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3A3E" w14:textId="77777777" w:rsidR="00102F2E" w:rsidRDefault="00102F2E" w:rsidP="00B058D2">
      <w:pPr>
        <w:ind w:left="567" w:right="645"/>
        <w:jc w:val="center"/>
        <w:rPr>
          <w:b/>
          <w:sz w:val="20"/>
          <w:szCs w:val="20"/>
        </w:rPr>
      </w:pPr>
      <w:bookmarkStart w:id="0" w:name="_Hlk201662475"/>
      <w:r w:rsidRPr="00B058D2">
        <w:rPr>
          <w:b/>
          <w:sz w:val="22"/>
          <w:szCs w:val="22"/>
        </w:rPr>
        <w:t>Prevalence and Determinants of IPV in India: Evidence from Countrywide Survey IDHS-2019/21</w:t>
      </w:r>
    </w:p>
    <w:p w14:paraId="5C7E3D1B" w14:textId="77777777" w:rsidR="00102F2E" w:rsidRPr="00DF0020" w:rsidRDefault="00102F2E" w:rsidP="00B058D2">
      <w:pPr>
        <w:ind w:left="567" w:right="645"/>
        <w:jc w:val="center"/>
        <w:rPr>
          <w:b/>
          <w:sz w:val="20"/>
          <w:szCs w:val="20"/>
        </w:rPr>
      </w:pPr>
    </w:p>
    <w:p w14:paraId="71FB13D1" w14:textId="77777777" w:rsidR="00102F2E" w:rsidRPr="00102F2E" w:rsidRDefault="00102F2E" w:rsidP="00B058D2">
      <w:pPr>
        <w:ind w:left="567" w:right="645"/>
        <w:jc w:val="center"/>
        <w:rPr>
          <w:b/>
          <w:color w:val="000000"/>
          <w:sz w:val="20"/>
          <w:szCs w:val="20"/>
        </w:rPr>
      </w:pPr>
      <w:proofErr w:type="spellStart"/>
      <w:r w:rsidRPr="00102F2E">
        <w:rPr>
          <w:b/>
          <w:color w:val="000000"/>
          <w:sz w:val="20"/>
          <w:szCs w:val="20"/>
        </w:rPr>
        <w:t>Mst</w:t>
      </w:r>
      <w:proofErr w:type="spellEnd"/>
      <w:r w:rsidRPr="00102F2E">
        <w:rPr>
          <w:b/>
          <w:color w:val="000000"/>
          <w:sz w:val="20"/>
          <w:szCs w:val="20"/>
        </w:rPr>
        <w:t>. Ayesha Siddiqua</w:t>
      </w:r>
    </w:p>
    <w:p w14:paraId="48341F0E" w14:textId="77777777" w:rsidR="00102F2E" w:rsidRPr="00102F2E" w:rsidRDefault="00102F2E" w:rsidP="00B058D2">
      <w:pPr>
        <w:ind w:left="567" w:right="645"/>
        <w:jc w:val="center"/>
        <w:rPr>
          <w:sz w:val="22"/>
          <w:szCs w:val="22"/>
        </w:rPr>
      </w:pPr>
      <w:r w:rsidRPr="00102F2E">
        <w:rPr>
          <w:bCs/>
          <w:sz w:val="18"/>
          <w:szCs w:val="18"/>
        </w:rPr>
        <w:t>Department of Statistics and Data Science, Jahangirnagar University, Savar, Dhaka, Bangladesh</w:t>
      </w:r>
    </w:p>
    <w:p w14:paraId="66BCFCB2" w14:textId="19F47CA3" w:rsidR="00930F02" w:rsidRPr="00102F2E" w:rsidRDefault="00930F02" w:rsidP="00930F02">
      <w:pPr>
        <w:ind w:left="567" w:right="645"/>
        <w:jc w:val="center"/>
        <w:rPr>
          <w:bCs/>
          <w:color w:val="000000"/>
          <w:sz w:val="18"/>
          <w:szCs w:val="18"/>
          <w:vertAlign w:val="superscript"/>
        </w:rPr>
      </w:pPr>
      <w:r w:rsidRPr="00B96AD5">
        <w:rPr>
          <w:sz w:val="18"/>
          <w:szCs w:val="18"/>
        </w:rPr>
        <w:t xml:space="preserve">ORCID ID: </w:t>
      </w:r>
    </w:p>
    <w:p w14:paraId="129825BE" w14:textId="77777777" w:rsidR="00102F2E" w:rsidRPr="00930F02" w:rsidRDefault="00102F2E" w:rsidP="00B058D2">
      <w:pPr>
        <w:ind w:left="567" w:right="645"/>
        <w:jc w:val="center"/>
        <w:rPr>
          <w:sz w:val="16"/>
          <w:szCs w:val="16"/>
        </w:rPr>
      </w:pPr>
    </w:p>
    <w:p w14:paraId="71ECB2B3" w14:textId="6F6E9A26" w:rsidR="00102F2E" w:rsidRPr="00102F2E" w:rsidRDefault="00102F2E" w:rsidP="00B058D2">
      <w:pPr>
        <w:ind w:left="567" w:right="645"/>
        <w:jc w:val="center"/>
        <w:rPr>
          <w:b/>
          <w:color w:val="000000"/>
          <w:sz w:val="20"/>
          <w:szCs w:val="20"/>
        </w:rPr>
      </w:pPr>
      <w:r w:rsidRPr="00102F2E">
        <w:rPr>
          <w:b/>
          <w:color w:val="000000"/>
          <w:sz w:val="20"/>
          <w:szCs w:val="20"/>
        </w:rPr>
        <w:t>Imran Hossain Sumon</w:t>
      </w:r>
      <w:r>
        <w:rPr>
          <w:rStyle w:val="FootnoteReference"/>
          <w:b/>
          <w:color w:val="000000"/>
          <w:sz w:val="20"/>
          <w:szCs w:val="20"/>
        </w:rPr>
        <w:footnoteReference w:id="1"/>
      </w:r>
      <w:r w:rsidRPr="00102F2E">
        <w:rPr>
          <w:b/>
          <w:color w:val="000000"/>
          <w:sz w:val="20"/>
          <w:szCs w:val="20"/>
        </w:rPr>
        <w:t xml:space="preserve"> </w:t>
      </w:r>
    </w:p>
    <w:p w14:paraId="20908493" w14:textId="77777777" w:rsidR="00102F2E" w:rsidRPr="00102F2E" w:rsidRDefault="00102F2E" w:rsidP="00B058D2">
      <w:pPr>
        <w:ind w:left="567" w:right="645"/>
        <w:jc w:val="center"/>
        <w:rPr>
          <w:bCs/>
          <w:sz w:val="18"/>
          <w:szCs w:val="18"/>
        </w:rPr>
      </w:pPr>
      <w:r w:rsidRPr="00102F2E">
        <w:rPr>
          <w:bCs/>
          <w:sz w:val="18"/>
          <w:szCs w:val="18"/>
        </w:rPr>
        <w:t>Department of Statistics and Data Science, Jahangirnagar University, Savar, Dhaka, Bangladesh</w:t>
      </w:r>
    </w:p>
    <w:p w14:paraId="740A95E5" w14:textId="535E2CEA" w:rsidR="00930F02" w:rsidRPr="00102F2E" w:rsidRDefault="00930F02" w:rsidP="00930F02">
      <w:pPr>
        <w:ind w:left="567" w:right="645"/>
        <w:jc w:val="center"/>
        <w:rPr>
          <w:bCs/>
          <w:color w:val="000000"/>
          <w:sz w:val="18"/>
          <w:szCs w:val="18"/>
          <w:vertAlign w:val="superscript"/>
        </w:rPr>
      </w:pPr>
      <w:r w:rsidRPr="00B96AD5">
        <w:rPr>
          <w:sz w:val="18"/>
          <w:szCs w:val="18"/>
        </w:rPr>
        <w:t xml:space="preserve">ORCID ID: </w:t>
      </w:r>
    </w:p>
    <w:p w14:paraId="633AC581" w14:textId="77777777" w:rsidR="00102F2E" w:rsidRPr="00930F02" w:rsidRDefault="00102F2E" w:rsidP="00B058D2">
      <w:pPr>
        <w:ind w:left="567" w:right="645"/>
        <w:jc w:val="center"/>
        <w:rPr>
          <w:bCs/>
          <w:color w:val="000000"/>
          <w:sz w:val="16"/>
          <w:szCs w:val="16"/>
        </w:rPr>
      </w:pPr>
    </w:p>
    <w:p w14:paraId="607045F0" w14:textId="5967A85F" w:rsidR="00B058D2" w:rsidRPr="00B058D2" w:rsidRDefault="00B058D2" w:rsidP="00B058D2">
      <w:pPr>
        <w:ind w:left="567" w:right="645"/>
        <w:jc w:val="center"/>
        <w:rPr>
          <w:b/>
          <w:color w:val="000000"/>
          <w:sz w:val="20"/>
          <w:szCs w:val="20"/>
        </w:rPr>
      </w:pPr>
      <w:r w:rsidRPr="00B058D2">
        <w:rPr>
          <w:b/>
          <w:color w:val="000000"/>
          <w:sz w:val="20"/>
          <w:szCs w:val="20"/>
        </w:rPr>
        <w:t>and</w:t>
      </w:r>
    </w:p>
    <w:p w14:paraId="60B7D85A" w14:textId="77777777" w:rsidR="00102F2E" w:rsidRPr="00102F2E" w:rsidRDefault="00102F2E" w:rsidP="00B058D2">
      <w:pPr>
        <w:ind w:left="567" w:right="645"/>
        <w:jc w:val="center"/>
        <w:rPr>
          <w:b/>
          <w:color w:val="000000"/>
          <w:sz w:val="20"/>
          <w:szCs w:val="20"/>
        </w:rPr>
      </w:pPr>
      <w:r w:rsidRPr="00102F2E">
        <w:rPr>
          <w:b/>
          <w:color w:val="000000"/>
          <w:sz w:val="20"/>
          <w:szCs w:val="20"/>
        </w:rPr>
        <w:t xml:space="preserve">Md. </w:t>
      </w:r>
      <w:proofErr w:type="spellStart"/>
      <w:r w:rsidRPr="00102F2E">
        <w:rPr>
          <w:b/>
          <w:color w:val="000000"/>
          <w:sz w:val="20"/>
          <w:szCs w:val="20"/>
        </w:rPr>
        <w:t>Moyazzem</w:t>
      </w:r>
      <w:proofErr w:type="spellEnd"/>
      <w:r w:rsidRPr="00102F2E">
        <w:rPr>
          <w:b/>
          <w:color w:val="000000"/>
          <w:sz w:val="20"/>
          <w:szCs w:val="20"/>
        </w:rPr>
        <w:t xml:space="preserve"> Hossain</w:t>
      </w:r>
    </w:p>
    <w:p w14:paraId="07F3E385" w14:textId="77777777" w:rsidR="00102F2E" w:rsidRDefault="00102F2E" w:rsidP="00B058D2">
      <w:pPr>
        <w:ind w:left="567" w:right="645"/>
        <w:jc w:val="center"/>
        <w:rPr>
          <w:bCs/>
          <w:sz w:val="18"/>
          <w:szCs w:val="18"/>
        </w:rPr>
      </w:pPr>
      <w:r w:rsidRPr="00102F2E">
        <w:rPr>
          <w:bCs/>
          <w:sz w:val="18"/>
          <w:szCs w:val="18"/>
        </w:rPr>
        <w:t>Department of Statistics and Data Science, Jahangirnagar University, Savar, Dhaka, Bangladesh</w:t>
      </w:r>
    </w:p>
    <w:p w14:paraId="523155AC" w14:textId="49B09AF3" w:rsidR="00AD3606" w:rsidRPr="00102F2E" w:rsidRDefault="00AD3606" w:rsidP="00B058D2">
      <w:pPr>
        <w:ind w:left="567" w:right="645"/>
        <w:jc w:val="center"/>
        <w:rPr>
          <w:bCs/>
          <w:color w:val="000000"/>
          <w:sz w:val="18"/>
          <w:szCs w:val="18"/>
          <w:vertAlign w:val="superscript"/>
        </w:rPr>
      </w:pPr>
      <w:r w:rsidRPr="00B96AD5">
        <w:rPr>
          <w:sz w:val="18"/>
          <w:szCs w:val="18"/>
        </w:rPr>
        <w:t>ORCID ID: 0000-0003-3593-693</w:t>
      </w:r>
    </w:p>
    <w:p w14:paraId="326C0B3B" w14:textId="77777777" w:rsidR="00102F2E" w:rsidRPr="00102F2E" w:rsidRDefault="00102F2E" w:rsidP="00B058D2">
      <w:pPr>
        <w:ind w:left="567" w:right="645"/>
        <w:jc w:val="center"/>
        <w:rPr>
          <w:bCs/>
          <w:color w:val="000000"/>
          <w:sz w:val="18"/>
          <w:szCs w:val="18"/>
          <w:vertAlign w:val="superscript"/>
        </w:rPr>
      </w:pPr>
    </w:p>
    <w:p w14:paraId="0C51881E" w14:textId="77777777" w:rsidR="00102F2E" w:rsidRPr="00B058D2" w:rsidRDefault="00102F2E" w:rsidP="00B058D2">
      <w:pPr>
        <w:ind w:left="567" w:right="645"/>
        <w:jc w:val="center"/>
        <w:rPr>
          <w:b/>
          <w:sz w:val="16"/>
          <w:szCs w:val="16"/>
        </w:rPr>
      </w:pPr>
      <w:r w:rsidRPr="00B058D2">
        <w:rPr>
          <w:b/>
          <w:sz w:val="16"/>
          <w:szCs w:val="16"/>
        </w:rPr>
        <w:t>Abstract</w:t>
      </w:r>
    </w:p>
    <w:p w14:paraId="0C7A7F08" w14:textId="77777777" w:rsidR="00B058D2" w:rsidRPr="00B058D2" w:rsidRDefault="00B058D2" w:rsidP="00B058D2">
      <w:pPr>
        <w:ind w:left="567" w:right="645"/>
        <w:jc w:val="center"/>
        <w:rPr>
          <w:b/>
          <w:sz w:val="16"/>
          <w:szCs w:val="16"/>
        </w:rPr>
      </w:pPr>
    </w:p>
    <w:p w14:paraId="2EDF97FA" w14:textId="77777777" w:rsidR="00102F2E" w:rsidRPr="00B058D2" w:rsidRDefault="00102F2E" w:rsidP="00B058D2">
      <w:pPr>
        <w:ind w:left="567" w:right="645"/>
        <w:jc w:val="both"/>
        <w:rPr>
          <w:sz w:val="16"/>
          <w:szCs w:val="16"/>
        </w:rPr>
      </w:pPr>
      <w:r w:rsidRPr="00B058D2">
        <w:rPr>
          <w:sz w:val="16"/>
          <w:szCs w:val="16"/>
        </w:rPr>
        <w:t>Intimate partner violence (IPV) is a global health issue, and it violates fundamental human rights. IPV is defined as physical violence (PV), sexual violence (SV), or emotional violence (EV) by a spouse or partner, either current or past. It causes serious health problems. This study intends to identify influential demographic and socioeconomic variables of IPV that will help policymakers to meet the sustainable development goals of SDGs. This study based on a secondary dataset extracted from Indian Demographic and Health Survey (IDHS) data 2019/21. About 29%, 47%, 29%, and 54% of the respondents faced PV, EV, SV, and IPV in India. Respondents who lived in rural areas faced more violence than the urban areas respondents. Prevalence was more frequent in the western (i.e., 12.50%) and eastern (i.e., 16.77%) regions. This study found that 27.11%, 43.77%, 27.25%, and 50.94% of women endured violence whose sex of household heads were male. Respondents from the richest families had a lower IPV (i.e., AOR=0.63, 95% CI=0.57-0.70) than the poorest families. The rate of IPV is lower among respondents whose husbands are 45 or older (AOR=0.75, 95% CI=0.63-0.89) than those whose husband's ages are less or equal to 15 years. In India, the rate of EV is higher than that of PV and SV. Furthermore, the findings will help relate to evidence-based plans and programs to advance the health, safety, and welfare of women and their families.</w:t>
      </w:r>
      <w:r w:rsidRPr="00B058D2">
        <w:rPr>
          <w:b/>
          <w:sz w:val="16"/>
          <w:szCs w:val="16"/>
        </w:rPr>
        <w:t xml:space="preserve"> </w:t>
      </w:r>
    </w:p>
    <w:p w14:paraId="52D62AAF" w14:textId="77777777" w:rsidR="00102F2E" w:rsidRPr="00B058D2" w:rsidRDefault="00102F2E" w:rsidP="00B058D2">
      <w:pPr>
        <w:ind w:left="567" w:right="645"/>
        <w:jc w:val="both"/>
        <w:rPr>
          <w:b/>
          <w:sz w:val="16"/>
          <w:szCs w:val="16"/>
        </w:rPr>
      </w:pPr>
    </w:p>
    <w:p w14:paraId="7D3065BF" w14:textId="77777777" w:rsidR="00102F2E" w:rsidRPr="00B058D2" w:rsidRDefault="00102F2E" w:rsidP="00B058D2">
      <w:pPr>
        <w:ind w:left="567" w:right="645"/>
        <w:jc w:val="both"/>
        <w:rPr>
          <w:sz w:val="16"/>
          <w:szCs w:val="16"/>
        </w:rPr>
      </w:pPr>
      <w:r w:rsidRPr="00B058D2">
        <w:rPr>
          <w:b/>
          <w:sz w:val="16"/>
          <w:szCs w:val="16"/>
        </w:rPr>
        <w:t>Keywords:</w:t>
      </w:r>
      <w:r w:rsidRPr="00B058D2">
        <w:rPr>
          <w:sz w:val="16"/>
          <w:szCs w:val="16"/>
        </w:rPr>
        <w:t xml:space="preserve"> Emotional Violence; Intimate Partner Violence; Physical Violence; Sexual Violence, Spatial Analysis</w:t>
      </w:r>
    </w:p>
    <w:p w14:paraId="7DC3B4AE" w14:textId="77777777" w:rsidR="00B058D2" w:rsidRPr="00DF0020" w:rsidRDefault="00B058D2" w:rsidP="00102F2E">
      <w:pPr>
        <w:jc w:val="both"/>
        <w:rPr>
          <w:sz w:val="20"/>
          <w:szCs w:val="20"/>
        </w:rPr>
      </w:pPr>
    </w:p>
    <w:p w14:paraId="44BC38FD" w14:textId="77777777" w:rsidR="00102F2E" w:rsidRDefault="00102F2E" w:rsidP="00102F2E">
      <w:pPr>
        <w:pStyle w:val="ListParagraph"/>
        <w:numPr>
          <w:ilvl w:val="0"/>
          <w:numId w:val="25"/>
        </w:numPr>
        <w:spacing w:after="0" w:line="240" w:lineRule="auto"/>
        <w:jc w:val="both"/>
        <w:rPr>
          <w:rFonts w:ascii="Times New Roman" w:eastAsia="Times New Roman" w:hAnsi="Times New Roman" w:cs="Times New Roman"/>
          <w:b/>
          <w:color w:val="000000"/>
          <w:sz w:val="20"/>
          <w:szCs w:val="20"/>
        </w:rPr>
      </w:pPr>
      <w:r w:rsidRPr="00DF0020">
        <w:rPr>
          <w:rFonts w:ascii="Times New Roman" w:eastAsia="Times New Roman" w:hAnsi="Times New Roman" w:cs="Times New Roman"/>
          <w:b/>
          <w:color w:val="000000"/>
          <w:sz w:val="20"/>
          <w:szCs w:val="20"/>
        </w:rPr>
        <w:t>Introduction</w:t>
      </w:r>
    </w:p>
    <w:p w14:paraId="59CA5D32" w14:textId="77777777" w:rsidR="00B058D2" w:rsidRPr="00DF0020" w:rsidRDefault="00B058D2" w:rsidP="00B058D2">
      <w:pPr>
        <w:pStyle w:val="ListParagraph"/>
        <w:spacing w:after="0" w:line="240" w:lineRule="auto"/>
        <w:ind w:left="360"/>
        <w:jc w:val="both"/>
        <w:rPr>
          <w:rFonts w:ascii="Times New Roman" w:eastAsia="Times New Roman" w:hAnsi="Times New Roman" w:cs="Times New Roman"/>
          <w:b/>
          <w:color w:val="000000"/>
          <w:sz w:val="20"/>
          <w:szCs w:val="20"/>
        </w:rPr>
      </w:pPr>
    </w:p>
    <w:p w14:paraId="03E30B45" w14:textId="77777777" w:rsidR="00102F2E" w:rsidRPr="00DF0020" w:rsidRDefault="00102F2E" w:rsidP="00B058D2">
      <w:pPr>
        <w:spacing w:line="324" w:lineRule="auto"/>
        <w:jc w:val="both"/>
        <w:rPr>
          <w:sz w:val="20"/>
          <w:szCs w:val="20"/>
        </w:rPr>
      </w:pPr>
      <w:r w:rsidRPr="00DF0020">
        <w:rPr>
          <w:sz w:val="20"/>
          <w:szCs w:val="20"/>
        </w:rPr>
        <w:t xml:space="preserve">IPV is a serious and widespread public health problem that transcends social, economic, and cultural borders and impacts people all over the world </w:t>
      </w:r>
      <w:r w:rsidRPr="00DF0020">
        <w:rPr>
          <w:sz w:val="20"/>
          <w:szCs w:val="20"/>
        </w:rPr>
        <w:fldChar w:fldCharType="begin" w:fldLock="1"/>
      </w:r>
      <w:r w:rsidRPr="00DF0020">
        <w:rPr>
          <w:sz w:val="20"/>
          <w:szCs w:val="20"/>
        </w:rPr>
        <w:instrText>ADDIN CSL_CITATION {"citationItems":[{"id":"ITEM-1","itemData":{"author":[{"dropping-particle":"","family":"Garc\\'\\ia-Moreno","given":"Claudia","non-dropping-particle":"","parse-names":false,"suffix":""},{"dropping-particle":"","family":"Pallitto","given":"Christina","non-dropping-particle":"","parse-names":false,"suffix":""},{"dropping-particle":"","family":"Devries","given":"Karen","non-dropping-particle":"","parse-names":false,"suffix":""},{"dropping-particle":"","family":"Stöckl","given":"Heidi","non-dropping-particle":"","parse-names":false,"suffix":""},{"dropping-particle":"","family":"Watts","given":"Charlotte","non-dropping-particle":"","parse-names":false,"suffix":""},{"dropping-particle":"","family":"Abrahams","given":"Naeema","non-dropping-particle":"","parse-names":false,"suffix":""}],"id":"ITEM-1","issued":{"date-parts":[["2013"]]},"publisher":"World Health Organization","title":"Global and regional estimates of violence against women: prevalence and health effects of intimate partner violence and non-partner sexual violence","type":"book"},"uris":["http://www.mendeley.com/documents/?uuid=87a0b5a1-45b1-4138-b507-0d61a55426a7","http://www.mendeley.com/documents/?uuid=5d733992-f6ba-41c3-b0cd-1ec9b4eb73f9","http://www.mendeley.com/documents/?uuid=efd28aeb-bb52-4d97-a2fe-72b425cd0f1e"]},{"id":"ITEM-2","itemData":{"author":[{"dropping-particle":"","family":"Ousman","given":"Seman K","non-dropping-particle":"","parse-names":false,"suffix":""},{"dropping-particle":"","family":"Gebremariam","given":"Mekdes K","non-dropping-particle":"","parse-names":false,"suffix":""},{"dropping-particle":"","family":"Sundby","given":"Johanne","non-dropping-particle":"","parse-names":false,"suffix":""},{"dropping-particle":"","family":"Magnus","given":"Jeanette H","non-dropping-particle":"","parse-names":false,"suffix":""}],"container-title":"PLoS one","id":"ITEM-2","issue":"8","issued":{"date-parts":[["2022"]]},"page":"e0273146","publisher":"Public Library of Science San Francisco, CA USA","title":"Maternal exposure to intimate partner violence and uptake of maternal healthcare services in Ethiopia: Evidence from a national survey","type":"article-journal","volume":"17"},"uris":["http://www.mendeley.com/documents/?uuid=21e78730-fd58-4a78-9519-393b5f5be0ee","http://www.mendeley.com/documents/?uuid=4ce89cf6-d7f8-4c7a-a2c1-472694ceb525","http://www.mendeley.com/documents/?uuid=c8805380-364a-4b62-9bbb-6994a2dfcd1b"]}],"mendeley":{"formattedCitation":"(Garc\\’\\ia-Moreno et al., 2013; Ousman et al., 2022)","plainTextFormattedCitation":"(Garc\\’\\ia-Moreno et al., 2013; Ousman et al., 2022)","previouslyFormattedCitation":"(Garc\\’\\ia-Moreno et al., 2013; Ousman et al., 2022)"},"properties":{"noteIndex":0},"schema":"https://github.com/citation-style-language/schema/raw/master/csl-citation.json"}</w:instrText>
      </w:r>
      <w:r w:rsidRPr="00DF0020">
        <w:rPr>
          <w:sz w:val="20"/>
          <w:szCs w:val="20"/>
        </w:rPr>
        <w:fldChar w:fldCharType="separate"/>
      </w:r>
      <w:r w:rsidRPr="00DF0020">
        <w:rPr>
          <w:noProof/>
          <w:sz w:val="20"/>
          <w:szCs w:val="20"/>
          <w:lang w:val="en-GB"/>
        </w:rPr>
        <w:t>(Garc\’\ia-Moreno et al., 2013; Ousman et al., 2022)</w:t>
      </w:r>
      <w:r w:rsidRPr="00DF0020">
        <w:rPr>
          <w:sz w:val="20"/>
          <w:szCs w:val="20"/>
        </w:rPr>
        <w:fldChar w:fldCharType="end"/>
      </w:r>
      <w:r w:rsidRPr="00DF0020">
        <w:rPr>
          <w:sz w:val="20"/>
          <w:szCs w:val="20"/>
          <w:lang w:val="en-GB"/>
        </w:rPr>
        <w:t xml:space="preserve">. </w:t>
      </w:r>
      <w:r w:rsidRPr="00DF0020">
        <w:rPr>
          <w:sz w:val="20"/>
          <w:szCs w:val="20"/>
        </w:rPr>
        <w:t xml:space="preserve">It violates fundamental human rights and is a global public health issue </w:t>
      </w:r>
      <w:r w:rsidRPr="00DF0020">
        <w:rPr>
          <w:sz w:val="20"/>
          <w:szCs w:val="20"/>
        </w:rPr>
        <w:fldChar w:fldCharType="begin" w:fldLock="1"/>
      </w:r>
      <w:r w:rsidRPr="00DF0020">
        <w:rPr>
          <w:sz w:val="20"/>
          <w:szCs w:val="20"/>
        </w:rPr>
        <w:instrText>ADDIN CSL_CITATION {"citationItems":[{"id":"ITEM-1","itemData":{"author":[{"dropping-particle":"","family":"Hailu","given":"Helen Teweldebrhan","non-dropping-particle":"","parse-names":false,"suffix":""},{"dropping-particle":"","family":"Mekonnen","given":"Wubegzier","non-dropping-particle":"","parse-names":false,"suffix":""},{"dropping-particle":"","family":"Gufue","given":"Zenawi Hagos","non-dropping-particle":"","parse-names":false,"suffix":""},{"dropping-particle":"","family":"Weldegebriel","given":"Selamawit Gebreyohannes","non-dropping-particle":"","parse-names":false,"suffix":""},{"dropping-particle":"","family":"Dessalegn","given":"Berhe","non-dropping-particle":"","parse-names":false,"suffix":""}],"container-title":"Frontiers in public health","id":"ITEM-1","issued":{"date-parts":[["2023"]]},"page":"1114661","publisher":"Frontiers Media SA","title":"Intimate partner violence as a determinant factor for spontaneous abortion during pregnancy: an unmatched case--control study","type":"article-journal","volume":"11"},"uris":["http://www.mendeley.com/documents/?uuid=9c2df39c-ebe8-46e6-b70e-5a22f8341b3a","http://www.mendeley.com/documents/?uuid=19d3bd14-4c01-4c6c-927b-a9df368fe458","http://www.mendeley.com/documents/?uuid=23093ccf-53a2-4a66-b4f5-50abd8b27653"]},{"id":"ITEM-2","itemData":{"author":[{"dropping-particle":"","family":"Organization","given":"World Health","non-dropping-particle":"","parse-names":false,"suffix":""}],"id":"ITEM-2","issued":{"date-parts":[["2021"]]},"publisher":"World Health Organization","title":"Violence against women prevalence estimates, 2018: global, regional and national prevalence estimates for intimate partner violence against women and global and regional prevalence estimates for non-partner sexual violence against women","type":"book"},"uris":["http://www.mendeley.com/documents/?uuid=b8d52948-5d59-4fcd-ba14-4899f157cdff","http://www.mendeley.com/documents/?uuid=b323a8ce-2fab-4ad5-8f7c-f125a7849ad6","http://www.mendeley.com/documents/?uuid=a0bb3532-cebb-405c-9f52-23a17ea5f9b2"]}],"mendeley":{"formattedCitation":"(Hailu et al., 2023; Organization, 2021)","plainTextFormattedCitation":"(Hailu et al., 2023; Organization, 2021)","previouslyFormattedCitation":"(Hailu et al., 2023; Organization, 2021)"},"properties":{"noteIndex":0},"schema":"https://github.com/citation-style-language/schema/raw/master/csl-citation.json"}</w:instrText>
      </w:r>
      <w:r w:rsidRPr="00DF0020">
        <w:rPr>
          <w:sz w:val="20"/>
          <w:szCs w:val="20"/>
        </w:rPr>
        <w:fldChar w:fldCharType="separate"/>
      </w:r>
      <w:r w:rsidRPr="00DF0020">
        <w:rPr>
          <w:noProof/>
          <w:sz w:val="20"/>
          <w:szCs w:val="20"/>
        </w:rPr>
        <w:t>(Hailu et al., 2023; Organization, 2021)</w:t>
      </w:r>
      <w:r w:rsidRPr="00DF0020">
        <w:rPr>
          <w:sz w:val="20"/>
          <w:szCs w:val="20"/>
        </w:rPr>
        <w:fldChar w:fldCharType="end"/>
      </w:r>
      <w:r w:rsidRPr="00DF0020">
        <w:rPr>
          <w:sz w:val="20"/>
          <w:szCs w:val="20"/>
        </w:rPr>
        <w:t xml:space="preserve">. IPV is defined as any psychological, PV, or SV abuse perpetrated by a current or former spouse or partner. It encompasses coercion to engage in SV </w:t>
      </w:r>
      <w:r w:rsidRPr="00DF0020">
        <w:rPr>
          <w:sz w:val="20"/>
          <w:szCs w:val="20"/>
        </w:rPr>
        <w:lastRenderedPageBreak/>
        <w:t xml:space="preserve">activity, stalking, controlling behaviors, and PV and mental abuse </w:t>
      </w:r>
      <w:r w:rsidRPr="00DF0020">
        <w:rPr>
          <w:sz w:val="20"/>
          <w:szCs w:val="20"/>
        </w:rPr>
        <w:fldChar w:fldCharType="begin" w:fldLock="1"/>
      </w:r>
      <w:r w:rsidRPr="00DF0020">
        <w:rPr>
          <w:sz w:val="20"/>
          <w:szCs w:val="20"/>
        </w:rPr>
        <w:instrText>ADDIN CSL_CITATION {"citationItems":[{"id":"ITEM-1","itemData":{"author":[{"dropping-particle":"","family":"Breiding","given":"Matthew Joseph","non-dropping-particle":"","parse-names":false,"suffix":""}],"id":"ITEM-1","issued":{"date-parts":[["2015"]]},"publisher":"Centers for Disease Control and Prevention, National Center for Injury~…","title":"Intimate partner violence surveillance: Uniform definitions and recommended data elements","type":"book"},"uris":["http://www.mendeley.com/documents/?uuid=92f2a9dc-5d0a-45cc-97ae-41b368548d3f","http://www.mendeley.com/documents/?uuid=c241ca55-3393-46de-818e-e92cc16556d5","http://www.mendeley.com/documents/?uuid=de40c854-f5fb-4731-a01e-59477836cdcc"]},{"id":"ITEM-2","itemData":{"author":[{"dropping-particle":"","family":"Meltzer","given":"Christine E","non-dropping-particle":"","parse-names":false,"suffix":""}],"container-title":"Journalism Practice","id":"ITEM-2","issue":"10","issued":{"date-parts":[["2024"]]},"page":"2627-2646","publisher":"Taylor \\&amp; Francis","title":"Isolated incidents. Media reporting on violence against women in the German press","type":"article-journal","volume":"18"},"uris":["http://www.mendeley.com/documents/?uuid=d9dcdd46-00ac-4cb3-a212-c71a89988b78","http://www.mendeley.com/documents/?uuid=06b4917b-ef95-470f-86af-67b14de56f79","http://www.mendeley.com/documents/?uuid=fe985770-b7f9-4317-a89d-153b6080aba6"]}],"mendeley":{"formattedCitation":"(Breiding, 2015; Meltzer, 2024)","plainTextFormattedCitation":"(Breiding, 2015; Meltzer, 2024)","previouslyFormattedCitation":"(Breiding, 2015; Meltzer, 2024)"},"properties":{"noteIndex":0},"schema":"https://github.com/citation-style-language/schema/raw/master/csl-citation.json"}</w:instrText>
      </w:r>
      <w:r w:rsidRPr="00DF0020">
        <w:rPr>
          <w:sz w:val="20"/>
          <w:szCs w:val="20"/>
        </w:rPr>
        <w:fldChar w:fldCharType="separate"/>
      </w:r>
      <w:r w:rsidRPr="00DF0020">
        <w:rPr>
          <w:noProof/>
          <w:sz w:val="20"/>
          <w:szCs w:val="20"/>
        </w:rPr>
        <w:t>(Breiding, 2015; Meltzer, 2024)</w:t>
      </w:r>
      <w:r w:rsidRPr="00DF0020">
        <w:rPr>
          <w:sz w:val="20"/>
          <w:szCs w:val="20"/>
        </w:rPr>
        <w:fldChar w:fldCharType="end"/>
      </w:r>
      <w:r w:rsidRPr="00DF0020">
        <w:rPr>
          <w:sz w:val="20"/>
          <w:szCs w:val="20"/>
        </w:rPr>
        <w:t xml:space="preserve">. Compared to men, women are more vulnerable to severe and frequent PV and SV IPV </w:t>
      </w:r>
      <w:r w:rsidRPr="00DF0020">
        <w:rPr>
          <w:sz w:val="20"/>
          <w:szCs w:val="20"/>
        </w:rPr>
        <w:fldChar w:fldCharType="begin" w:fldLock="1"/>
      </w:r>
      <w:r w:rsidRPr="00DF0020">
        <w:rPr>
          <w:sz w:val="20"/>
          <w:szCs w:val="20"/>
        </w:rPr>
        <w:instrText>ADDIN CSL_CITATION {"citationItems":[{"id":"ITEM-1","itemData":{"author":[{"dropping-particle":"","family":"Morse","given":"Barbara J","non-dropping-particle":"","parse-names":false,"suffix":""}],"container-title":"Violence and victims","id":"ITEM-1","issue":"4","issued":{"date-parts":[["1995"]]},"page":"251","publisher":"Springer Publishing Company","title":"Beyond the Conflict Tactics Scale: Assessing gender differences in partner violence","type":"article-journal","volume":"10"},"uris":["http://www.mendeley.com/documents/?uuid=5272553c-ed5d-41f3-9662-d354432e7b19","http://www.mendeley.com/documents/?uuid=6c37a940-5761-44de-9932-1194a0aa5afe","http://www.mendeley.com/documents/?uuid=0866e19e-20f7-4ffc-8b80-e90d7c06cf51"]},{"id":"ITEM-2","itemData":{"author":[{"dropping-particle":"","family":"Archer","given":"John","non-dropping-particle":"","parse-names":false,"suffix":""}],"container-title":"Psychological bulletin","id":"ITEM-2","issue":"5","issued":{"date-parts":[["2000"]]},"page":"651","publisher":"American Psychological Association","title":"Sex differences in aggression between heterosexual partners: a meta-analytic review.","type":"article-journal","volume":"126"},"uris":["http://www.mendeley.com/documents/?uuid=cf2a5176-ecd3-44a1-b081-828f17379da6","http://www.mendeley.com/documents/?uuid=be5a704d-3511-4e26-8e34-09529b20d961","http://www.mendeley.com/documents/?uuid=f15ec24d-4ca2-4ee3-9e97-9a45cd86bc2c"]},{"id":"ITEM-3","itemData":{"author":[{"dropping-particle":"","family":"Stöckl","given":"Heidi","non-dropping-particle":"","parse-names":false,"suffix":""},{"dropping-particle":"","family":"Devries","given":"Karen","non-dropping-particle":"","parse-names":false,"suffix":""},{"dropping-particle":"","family":"Rotstein","given":"Alexandra","non-dropping-particle":"","parse-names":false,"suffix":""},{"dropping-particle":"","family":"Abrahams","given":"Naeemah","non-dropping-particle":"","parse-names":false,"suffix":""},{"dropping-particle":"","family":"Campbell","given":"Jacquelyn","non-dropping-particle":"","parse-names":false,"suffix":""},{"dropping-particle":"","family":"Watts","given":"Charlotte","non-dropping-particle":"","parse-names":false,"suffix":""},{"dropping-particle":"","family":"Moreno","given":"Claudia Garcia","non-dropping-particle":"","parse-names":false,"suffix":""}],"container-title":"The Lancet","id":"ITEM-3","issue":"9895","issued":{"date-parts":[["2013"]]},"page":"859-865","publisher":"Elsevier","title":"The global prevalence of intimate partner homicide: a systematic review","type":"article-journal","volume":"382"},"uris":["http://www.mendeley.com/documents/?uuid=094210cf-433e-4a4d-82c9-e86ca9f4a941","http://www.mendeley.com/documents/?uuid=82de14a6-e880-4d1b-a46e-864ee2af71a8","http://www.mendeley.com/documents/?uuid=501a1e4c-ef88-431d-b3f8-bf5881b8d976"]},{"id":"ITEM-4","itemData":{"author":[{"dropping-particle":"","family":"Yakubovich","given":"Alexa R","non-dropping-particle":"","parse-names":false,"suffix":""},{"dropping-particle":"","family":"Heron","given":"Jon","non-dropping-particle":"","parse-names":false,"suffix":""},{"dropping-particle":"","family":"Feder","given":"Gene","non-dropping-particle":"","parse-names":false,"suffix":""},{"dropping-particle":"","family":"Fraser","given":"Abigail","non-dropping-particle":"","parse-names":false,"suffix":""},{"dropping-particle":"","family":"Humphreys","given":"David K","non-dropping-particle":"","parse-names":false,"suffix":""}],"container-title":"BMJ open","id":"ITEM-4","issue":"3","issued":{"date-parts":[["2019"]]},"page":"e025621","publisher":"British Medical Journal Publishing Group","title":"Intimate partner violence victimisation in early adulthood: psychometric properties of a new measure and gender differences in the Avon Longitudinal Study of Parents and Children","type":"article-journal","volume":"9"},"uris":["http://www.mendeley.com/documents/?uuid=043acfea-aa71-40cb-95a4-1b3da6d17ae9","http://www.mendeley.com/documents/?uuid=42369987-d71e-4974-a864-f035197f20af","http://www.mendeley.com/documents/?uuid=b6ea0789-cabe-4710-8a84-9d3f5d4f7ff8"]}],"mendeley":{"formattedCitation":"(Archer, 2000; Morse, 1995; Stöckl et al., 2013; Yakubovich et al., 2019)","plainTextFormattedCitation":"(Archer, 2000; Morse, 1995; Stöckl et al., 2013; Yakubovich et al., 2019)","previouslyFormattedCitation":"(Archer, 2000; Morse, 1995; Stöckl et al., 2013; Yakubovich et al., 2019)"},"properties":{"noteIndex":0},"schema":"https://github.com/citation-style-language/schema/raw/master/csl-citation.json"}</w:instrText>
      </w:r>
      <w:r w:rsidRPr="00DF0020">
        <w:rPr>
          <w:sz w:val="20"/>
          <w:szCs w:val="20"/>
        </w:rPr>
        <w:fldChar w:fldCharType="separate"/>
      </w:r>
      <w:r w:rsidRPr="00DF0020">
        <w:rPr>
          <w:noProof/>
          <w:sz w:val="20"/>
          <w:szCs w:val="20"/>
        </w:rPr>
        <w:t>(Archer, 2000; Morse, 1995; Stöckl et al., 2013; Yakubovich et al., 2019)</w:t>
      </w:r>
      <w:r w:rsidRPr="00DF0020">
        <w:rPr>
          <w:sz w:val="20"/>
          <w:szCs w:val="20"/>
        </w:rPr>
        <w:fldChar w:fldCharType="end"/>
      </w:r>
      <w:r w:rsidRPr="00DF0020">
        <w:rPr>
          <w:sz w:val="20"/>
          <w:szCs w:val="20"/>
        </w:rPr>
        <w:t xml:space="preserve">. IPV is the most common type of violence against women worldwide </w:t>
      </w:r>
      <w:r w:rsidRPr="00DF0020">
        <w:rPr>
          <w:sz w:val="20"/>
          <w:szCs w:val="20"/>
        </w:rPr>
        <w:fldChar w:fldCharType="begin" w:fldLock="1"/>
      </w:r>
      <w:r w:rsidRPr="00DF0020">
        <w:rPr>
          <w:sz w:val="20"/>
          <w:szCs w:val="20"/>
        </w:rPr>
        <w:instrText>ADDIN CSL_CITATION {"citationItems":[{"id":"ITEM-1","itemData":{"author":[{"dropping-particle":"","family":"Ma","given":"Ning","non-dropping-particle":"","parse-names":false,"suffix":""},{"dropping-particle":"","family":"Chen","given":"Shaoru","non-dropping-particle":"","parse-names":false,"suffix":""},{"dropping-particle":"","family":"Kong","given":"Yuhao","non-dropping-particle":"","parse-names":false,"suffix":""},{"dropping-particle":"","family":"Chen","given":"Zekun","non-dropping-particle":"","parse-names":false,"suffix":""},{"dropping-particle":"","family":"Geldsetzer","given":"Pascal","non-dropping-particle":"","parse-names":false,"suffix":""},{"dropping-particle":"","family":"Zeng","given":"Huatang","non-dropping-particle":"","parse-names":false,"suffix":""},{"dropping-particle":"","family":"Wu","given":"Liqun","non-dropping-particle":"","parse-names":false,"suffix":""},{"dropping-particle":"","family":"Wehrmeister","given":"Fernando C","non-dropping-particle":"","parse-names":false,"suffix":""},{"dropping-particle":"","family":"Lu","given":"Chunling","non-dropping-particle":"","parse-names":false,"suffix":""},{"dropping-particle":"V","family":"Subramanian","given":"S","non-dropping-particle":"","parse-names":false,"suffix":""},{"dropping-particle":"","family":"others","given":"","non-dropping-particle":"","parse-names":false,"suffix":""}],"container-title":"The Lancet Global Health","id":"ITEM-1","issue":"12","issued":{"date-parts":[["2023"]]},"page":"e1863--e1873","publisher":"Elsevier","title":"Prevalence and changes of intimate partner violence against women aged 15 to 49 years in 53 low-income and middle-income countries from 2000 to 2021: a secondary analysis of population-based surveys","type":"article-journal","volume":"11"},"uris":["http://www.mendeley.com/documents/?uuid=64db919e-54f0-46a6-87f0-9cea19678e1a","http://www.mendeley.com/documents/?uuid=2ad34ed7-b71e-4562-836e-a33d32ae1b86","http://www.mendeley.com/documents/?uuid=a0bd4926-b36f-4893-a09f-b3d0e067ec9a"]},{"id":"ITEM-2","itemData":{"author":[{"dropping-particle":"","family":"Devries","given":"Karen M","non-dropping-particle":"","parse-names":false,"suffix":""},{"dropping-particle":"","family":"Mak","given":"Joelle Y T","non-dropping-particle":"","parse-names":false,"suffix":""},{"dropping-particle":"","family":"Garcia-Moreno","given":"Claudia","non-dropping-particle":"","parse-names":false,"suffix":""},{"dropping-particle":"","family":"Petzold","given":"Max","non-dropping-particle":"","parse-names":false,"suffix":""},{"dropping-particle":"","family":"Child","given":"James C","non-dropping-particle":"","parse-names":false,"suffix":""},{"dropping-particle":"","family":"Falder","given":"Gail","non-dropping-particle":"","parse-names":false,"suffix":""},{"dropping-particle":"","family":"Lim","given":"Stephen","non-dropping-particle":"","parse-names":false,"suffix":""},{"dropping-particle":"","family":"Bacchus","given":"Loraine J","non-dropping-particle":"","parse-names":false,"suffix":""},{"dropping-particle":"","family":"Engell","given":"Rebecca E","non-dropping-particle":"","parse-names":false,"suffix":""},{"dropping-particle":"","family":"Rosenfeld","given":"Lisa","non-dropping-particle":"","parse-names":false,"suffix":""},{"dropping-particle":"","family":"others","given":"","non-dropping-particle":"","parse-names":false,"suffix":""}],"container-title":"Science","id":"ITEM-2","issue":"6140","issued":{"date-parts":[["2013"]]},"page":"1527-1528","publisher":"American Association for the Advancement of Science","title":"The global prevalence of intimate partner violence against women","type":"article-journal","volume":"340"},"uris":["http://www.mendeley.com/documents/?uuid=d4942d4d-51da-4aec-8af3-2a271fafcb92","http://www.mendeley.com/documents/?uuid=a6d299e0-ec34-42e6-84cd-8d78e7f5bda5","http://www.mendeley.com/documents/?uuid=913f8e47-9c29-4542-9d23-f21400e11f69"]},{"id":"ITEM-3","itemData":{"author":[{"dropping-particle":"","family":"Meltzer","given":"Christine E","non-dropping-particle":"","parse-names":false,"suffix":""}],"container-title":"Journalism Practice","id":"ITEM-3","issue":"10","issued":{"date-parts":[["2024"]]},"page":"2627-2646","publisher":"Taylor \\&amp; Francis","title":"Isolated incidents. Media reporting on violence against women in the German press","type":"article-journal","volume":"18"},"uris":["http://www.mendeley.com/documents/?uuid=fe985770-b7f9-4317-a89d-153b6080aba6","http://www.mendeley.com/documents/?uuid=06b4917b-ef95-470f-86af-67b14de56f79","http://www.mendeley.com/documents/?uuid=d9dcdd46-00ac-4cb3-a212-c71a89988b78"]}],"mendeley":{"formattedCitation":"(Devries et al., 2013; Ma et al., 2023; Meltzer, 2024)","plainTextFormattedCitation":"(Devries et al., 2013; Ma et al., 2023; Meltzer, 2024)","previouslyFormattedCitation":"(Devries et al., 2013; Ma et al., 2023; Meltzer, 2024)"},"properties":{"noteIndex":0},"schema":"https://github.com/citation-style-language/schema/raw/master/csl-citation.json"}</w:instrText>
      </w:r>
      <w:r w:rsidRPr="00DF0020">
        <w:rPr>
          <w:sz w:val="20"/>
          <w:szCs w:val="20"/>
        </w:rPr>
        <w:fldChar w:fldCharType="separate"/>
      </w:r>
      <w:r w:rsidRPr="00DF0020">
        <w:rPr>
          <w:noProof/>
          <w:sz w:val="20"/>
          <w:szCs w:val="20"/>
          <w:lang w:val="en-GB"/>
        </w:rPr>
        <w:t>(Devries et al., 2013; Ma et al., 2023; Meltzer, 2024)</w:t>
      </w:r>
      <w:r w:rsidRPr="00DF0020">
        <w:rPr>
          <w:sz w:val="20"/>
          <w:szCs w:val="20"/>
        </w:rPr>
        <w:fldChar w:fldCharType="end"/>
      </w:r>
      <w:r w:rsidRPr="00DF0020">
        <w:rPr>
          <w:sz w:val="20"/>
          <w:szCs w:val="20"/>
          <w:lang w:val="en-GB"/>
        </w:rPr>
        <w:t xml:space="preserve">. </w:t>
      </w:r>
      <w:r w:rsidRPr="00DF0020">
        <w:rPr>
          <w:sz w:val="20"/>
          <w:szCs w:val="20"/>
        </w:rPr>
        <w:t xml:space="preserve">It describes the socioeconomic consequences for survivors and their families as well as long-term detrimental health effects, such as severe PV and psychological stress </w:t>
      </w:r>
      <w:r w:rsidRPr="00DF0020">
        <w:rPr>
          <w:sz w:val="20"/>
          <w:szCs w:val="20"/>
        </w:rPr>
        <w:fldChar w:fldCharType="begin" w:fldLock="1"/>
      </w:r>
      <w:r w:rsidRPr="00DF0020">
        <w:rPr>
          <w:sz w:val="20"/>
          <w:szCs w:val="20"/>
        </w:rPr>
        <w:instrText>ADDIN CSL_CITATION {"citationItems":[{"id":"ITEM-1","itemData":{"author":[{"dropping-particle":"","family":"Leight","given":"Jessica","non-dropping-particle":"","parse-names":false,"suffix":""},{"dropping-particle":"","family":"Wilson","given":"Nicholas","non-dropping-particle":"","parse-names":false,"suffix":""}],"container-title":"BMC Public Health","id":"ITEM-1","issued":{"date-parts":[["2021"]]},"page":"1-14","publisher":"Springer","title":"Intimate partner violence and maternal health services utilization: evidence from 36 National Household Surveys","type":"article-journal","volume":"21"},"uris":["http://www.mendeley.com/documents/?uuid=2874e368-dfb1-41af-900d-12b65ad4640d","http://www.mendeley.com/documents/?uuid=155ec05b-dd6b-4bfb-a238-2bae68dfc1c3","http://www.mendeley.com/documents/?uuid=1bfd2c32-2473-4e19-a98c-be1fcb11eb65"]},{"id":"ITEM-2","itemData":{"DOI":"10.1016/S0140-6736(02)08336-8","ISSN":"0140-6736","PMID":"11965295","abstract":"&lt;h2&gt;Summary&lt;/h2&gt;&lt;p&gt;Intimate partner violence, which describes physical or sexual assault, or both, of a spouse or sexual Intimate, is a common health-care issue. In this article, I have reviewed research on the mental and physical health sequelae of such violence. Increased health problems such as injury, chronic pain, gastrointestinal, and gynaecological signs including sexually-transmitted diseases, depression, and post-traumatic stress disorder are well documented by controlled research in abused women in various settings. Intimate partner violence has been noted in 3–13% of pregnancles in many studies from around the world, and is associated with detrimental outcomes to mothers and infants. I recommend increased assessment and interventions for intimate partner violence in health-care settings.&lt;/p&gt;","author":[{"dropping-particle":"","family":"Campbell","given":"Jacquelyn C","non-dropping-particle":"","parse-names":false,"suffix":""}],"container-title":"The Lancet","id":"ITEM-2","issue":"9314","issued":{"date-parts":[["2002","4"]]},"page":"1331-1336","publisher":"Elsevier","title":"Health consequences of intimate partner violence","type":"article-journal","volume":"359"},"uris":["http://www.mendeley.com/documents/?uuid=d3709e64-e4d7-317e-b83e-14e7aed6bf5a","http://www.mendeley.com/documents/?uuid=4abba469-a3da-4979-aeb7-74a866ef2439"]}],"mendeley":{"formattedCitation":"(Campbell, 2002; Leight &amp; Wilson, 2021)","plainTextFormattedCitation":"(Campbell, 2002; Leight &amp; Wilson, 2021)","previouslyFormattedCitation":"(Campbell, 2002; Leight &amp; Wilson, 2021)"},"properties":{"noteIndex":0},"schema":"https://github.com/citation-style-language/schema/raw/master/csl-citation.json"}</w:instrText>
      </w:r>
      <w:r w:rsidRPr="00DF0020">
        <w:rPr>
          <w:sz w:val="20"/>
          <w:szCs w:val="20"/>
        </w:rPr>
        <w:fldChar w:fldCharType="separate"/>
      </w:r>
      <w:r w:rsidRPr="00DF0020">
        <w:rPr>
          <w:noProof/>
          <w:sz w:val="20"/>
          <w:szCs w:val="20"/>
        </w:rPr>
        <w:t>(Campbell, 2002; Leight &amp; Wilson, 2021)</w:t>
      </w:r>
      <w:r w:rsidRPr="00DF0020">
        <w:rPr>
          <w:sz w:val="20"/>
          <w:szCs w:val="20"/>
        </w:rPr>
        <w:fldChar w:fldCharType="end"/>
      </w:r>
      <w:r w:rsidRPr="00DF0020">
        <w:rPr>
          <w:sz w:val="20"/>
          <w:szCs w:val="20"/>
        </w:rPr>
        <w:t xml:space="preserve">. Approximately 30% of women worldwide have either experienced IPV or non-IPV at some point in their lives, with roughly 27% of women between the ages of 15 and 49 years having experienced PV and SV abuse at the hands of their partner </w:t>
      </w:r>
      <w:r w:rsidRPr="00DF0020">
        <w:rPr>
          <w:sz w:val="20"/>
          <w:szCs w:val="20"/>
        </w:rPr>
        <w:fldChar w:fldCharType="begin" w:fldLock="1"/>
      </w:r>
      <w:r w:rsidRPr="00DF0020">
        <w:rPr>
          <w:sz w:val="20"/>
          <w:szCs w:val="20"/>
        </w:rPr>
        <w:instrText>ADDIN CSL_CITATION {"citationItems":[{"id":"ITEM-1","itemData":{"author":[{"dropping-particle":"","family":"Devries","given":"Karen M","non-dropping-particle":"","parse-names":false,"suffix":""},{"dropping-particle":"","family":"Mak","given":"Joelle Y T","non-dropping-particle":"","parse-names":false,"suffix":""},{"dropping-particle":"","family":"Garcia-Moreno","given":"Claudia","non-dropping-particle":"","parse-names":false,"suffix":""},{"dropping-particle":"","family":"Petzold","given":"Max","non-dropping-particle":"","parse-names":false,"suffix":""},{"dropping-particle":"","family":"Child","given":"James C","non-dropping-particle":"","parse-names":false,"suffix":""},{"dropping-particle":"","family":"Falder","given":"Gail","non-dropping-particle":"","parse-names":false,"suffix":""},{"dropping-particle":"","family":"Lim","given":"Stephen","non-dropping-particle":"","parse-names":false,"suffix":""},{"dropping-particle":"","family":"Bacchus","given":"Loraine J","non-dropping-particle":"","parse-names":false,"suffix":""},{"dropping-particle":"","family":"Engell","given":"Rebecca E","non-dropping-particle":"","parse-names":false,"suffix":""},{"dropping-particle":"","family":"Rosenfeld","given":"Lisa","non-dropping-particle":"","parse-names":false,"suffix":""},{"dropping-particle":"","family":"others","given":"","non-dropping-particle":"","parse-names":false,"suffix":""}],"container-title":"Science","id":"ITEM-1","issue":"6140","issued":{"date-parts":[["2013"]]},"page":"1527-1528","publisher":"American Association for the Advancement of Science","title":"The global prevalence of intimate partner violence against women","type":"article-journal","volume":"340"},"uris":["http://www.mendeley.com/documents/?uuid=913f8e47-9c29-4542-9d23-f21400e11f69","http://www.mendeley.com/documents/?uuid=a6d299e0-ec34-42e6-84cd-8d78e7f5bda5","http://www.mendeley.com/documents/?uuid=d4942d4d-51da-4aec-8af3-2a271fafcb92"]},{"id":"ITEM-2","itemData":{"author":[{"dropping-particle":"","family":"Meltzer","given":"Christine E","non-dropping-particle":"","parse-names":false,"suffix":""}],"container-title":"Journalism Practice","id":"ITEM-2","issue":"10","issued":{"date-parts":[["2024"]]},"page":"2627-2646","publisher":"Taylor \\&amp; Francis","title":"Isolated incidents. Media reporting on violence against women in the German press","type":"article-journal","volume":"18"},"uris":["http://www.mendeley.com/documents/?uuid=fe985770-b7f9-4317-a89d-153b6080aba6","http://www.mendeley.com/documents/?uuid=06b4917b-ef95-470f-86af-67b14de56f79","http://www.mendeley.com/documents/?uuid=d9dcdd46-00ac-4cb3-a212-c71a89988b78","http://www.mendeley.com/documents/?uuid=05076989-879a-4334-a227-c147fbfba387","http://www.mendeley.com/documents/?uuid=13411f29-c321-4736-a4e1-892481c2ab2b"]},{"id":"ITEM-3","itemData":{"author":[{"dropping-particle":"","family":"Organization","given":"World Health","non-dropping-particle":"","parse-names":false,"suffix":""}],"id":"ITEM-3","issued":{"date-parts":[["2021"]]},"publisher":"World Health Organization","title":"Violence against women prevalence estimates, 2018: global, regional and national prevalence estimates for intimate partner violence against women and global and regional prevalence estimates for non-partner sexual violence against women","type":"book"},"uris":["http://www.mendeley.com/documents/?uuid=a0bb3532-cebb-405c-9f52-23a17ea5f9b2","http://www.mendeley.com/documents/?uuid=b323a8ce-2fab-4ad5-8f7c-f125a7849ad6","http://www.mendeley.com/documents/?uuid=b8d52948-5d59-4fcd-ba14-4899f157cdff","http://www.mendeley.com/documents/?uuid=c06a708a-ccdb-4697-b4a1-8aa9ca7b4219","http://www.mendeley.com/documents/?uuid=cd8a91d4-fa8d-4f9f-ae34-6a065073b88a"]}],"mendeley":{"formattedCitation":"(Devries et al., 2013; Meltzer, 2024; Organization, 2021)","plainTextFormattedCitation":"(Devries et al., 2013; Meltzer, 2024; Organization, 2021)","previouslyFormattedCitation":"(Devries et al., 2013; Meltzer, 2024; Organization, 2021)"},"properties":{"noteIndex":0},"schema":"https://github.com/citation-style-language/schema/raw/master/csl-citation.json"}</w:instrText>
      </w:r>
      <w:r w:rsidRPr="00DF0020">
        <w:rPr>
          <w:sz w:val="20"/>
          <w:szCs w:val="20"/>
        </w:rPr>
        <w:fldChar w:fldCharType="separate"/>
      </w:r>
      <w:r w:rsidRPr="00DF0020">
        <w:rPr>
          <w:noProof/>
          <w:sz w:val="20"/>
          <w:szCs w:val="20"/>
        </w:rPr>
        <w:t>(Devries et al., 2013; Meltzer, 2024; Organization, 2021)</w:t>
      </w:r>
      <w:r w:rsidRPr="00DF0020">
        <w:rPr>
          <w:sz w:val="20"/>
          <w:szCs w:val="20"/>
        </w:rPr>
        <w:fldChar w:fldCharType="end"/>
      </w:r>
      <w:r w:rsidRPr="00DF0020">
        <w:rPr>
          <w:sz w:val="20"/>
          <w:szCs w:val="20"/>
        </w:rPr>
        <w:t xml:space="preserve">. However, as IPV, mainly psychological and EV abuse, frequently goes undetected, these figures understate the true scope of the problem </w:t>
      </w:r>
      <w:r w:rsidRPr="00DF0020">
        <w:rPr>
          <w:sz w:val="20"/>
          <w:szCs w:val="20"/>
        </w:rPr>
        <w:fldChar w:fldCharType="begin" w:fldLock="1"/>
      </w:r>
      <w:r w:rsidRPr="00DF0020">
        <w:rPr>
          <w:sz w:val="20"/>
          <w:szCs w:val="20"/>
        </w:rPr>
        <w:instrText>ADDIN CSL_CITATION {"citationItems":[{"id":"ITEM-1","itemData":{"author":[{"dropping-particle":"","family":"Tjaden","given":"Patricia","non-dropping-particle":"","parse-names":false,"suffix":""},{"dropping-particle":"","family":"Thoennes","given":"Nancy","non-dropping-particle":"","parse-names":false,"suffix":""}],"container-title":"Violence against women","id":"ITEM-1","issue":"2","issued":{"date-parts":[["2000"]]},"page":"142-161","publisher":"SAGE Periodicals Press Thousand Oaks","title":"Prevalence and consequences of male-to-female and female-to-male intimate partner violence as measured by the National Violence Against Women Survey","type":"article-journal","volume":"6"},"uris":["http://www.mendeley.com/documents/?uuid=71c2397a-cfef-4db4-a06a-9ae684d240a5","http://www.mendeley.com/documents/?uuid=5673cf39-23a0-471f-a320-66e88bc49e50","http://www.mendeley.com/documents/?uuid=063d1373-e0f4-462f-b131-c0c84a162203"]},{"id":"ITEM-2","itemData":{"author":[{"dropping-particle":"","family":"Devries","given":"Karen M","non-dropping-particle":"","parse-names":false,"suffix":""},{"dropping-particle":"","family":"Mak","given":"Joelle Y T","non-dropping-particle":"","parse-names":false,"suffix":""},{"dropping-particle":"","family":"Garcia-Moreno","given":"Claudia","non-dropping-particle":"","parse-names":false,"suffix":""},{"dropping-particle":"","family":"Petzold","given":"Max","non-dropping-particle":"","parse-names":false,"suffix":""},{"dropping-particle":"","family":"Child","given":"James C","non-dropping-particle":"","parse-names":false,"suffix":""},{"dropping-particle":"","family":"Falder","given":"Gail","non-dropping-particle":"","parse-names":false,"suffix":""},{"dropping-particle":"","family":"Lim","given":"Stephen","non-dropping-particle":"","parse-names":false,"suffix":""},{"dropping-particle":"","family":"Bacchus","given":"Loraine J","non-dropping-particle":"","parse-names":false,"suffix":""},{"dropping-particle":"","family":"Engell","given":"Rebecca E","non-dropping-particle":"","parse-names":false,"suffix":""},{"dropping-particle":"","family":"Rosenfeld","given":"Lisa","non-dropping-particle":"","parse-names":false,"suffix":""},{"dropping-particle":"","family":"others","given":"","non-dropping-particle":"","parse-names":false,"suffix":""}],"container-title":"Science","id":"ITEM-2","issue":"6140","issued":{"date-parts":[["2013"]]},"page":"1527-1528","publisher":"American Association for the Advancement of Science","title":"The global prevalence of intimate partner violence against women","type":"article-journal","volume":"340"},"uris":["http://www.mendeley.com/documents/?uuid=913f8e47-9c29-4542-9d23-f21400e11f69","http://www.mendeley.com/documents/?uuid=a6d299e0-ec34-42e6-84cd-8d78e7f5bda5","http://www.mendeley.com/documents/?uuid=d4942d4d-51da-4aec-8af3-2a271fafcb92"]}],"mendeley":{"formattedCitation":"(Devries et al., 2013; Tjaden &amp; Thoennes, 2000)","plainTextFormattedCitation":"(Devries et al., 2013; Tjaden &amp; Thoennes, 2000)","previouslyFormattedCitation":"(Devries et al., 2013; Tjaden &amp; Thoennes, 2000)"},"properties":{"noteIndex":0},"schema":"https://github.com/citation-style-language/schema/raw/master/csl-citation.json"}</w:instrText>
      </w:r>
      <w:r w:rsidRPr="00DF0020">
        <w:rPr>
          <w:sz w:val="20"/>
          <w:szCs w:val="20"/>
        </w:rPr>
        <w:fldChar w:fldCharType="separate"/>
      </w:r>
      <w:r w:rsidRPr="00DF0020">
        <w:rPr>
          <w:noProof/>
          <w:sz w:val="20"/>
          <w:szCs w:val="20"/>
        </w:rPr>
        <w:t>(Devries et al., 2013; Tjaden &amp; Thoennes, 2000)</w:t>
      </w:r>
      <w:r w:rsidRPr="00DF0020">
        <w:rPr>
          <w:sz w:val="20"/>
          <w:szCs w:val="20"/>
        </w:rPr>
        <w:fldChar w:fldCharType="end"/>
      </w:r>
      <w:r w:rsidRPr="00DF0020">
        <w:rPr>
          <w:sz w:val="20"/>
          <w:szCs w:val="20"/>
        </w:rPr>
        <w:t xml:space="preserve">. There are regional and national differences in the prevalence of IPV. While the projected global average for IPV is 27% (24%–31%), the highest rates are found in Oceania (49%; 38%–61%), central sub-Saharan Africa (44%; 33%–55%), and South Asia (46%) </w:t>
      </w:r>
      <w:r w:rsidRPr="00DF0020">
        <w:rPr>
          <w:sz w:val="20"/>
          <w:szCs w:val="20"/>
        </w:rPr>
        <w:fldChar w:fldCharType="begin" w:fldLock="1"/>
      </w:r>
      <w:r w:rsidRPr="00DF0020">
        <w:rPr>
          <w:sz w:val="20"/>
          <w:szCs w:val="20"/>
        </w:rPr>
        <w:instrText>ADDIN CSL_CITATION {"citationItems":[{"id":"ITEM-1","itemData":{"author":[{"dropping-particle":"","family":"Ely","given":"Gretchen E","non-dropping-particle":"","parse-names":false,"suffix":""},{"dropping-particle":"","family":"Dulmus","given":"Catherine N","non-dropping-particle":"","parse-names":false,"suffix":""},{"dropping-particle":"","family":"Wodarksi","given":"John S","non-dropping-particle":"","parse-names":false,"suffix":""}],"container-title":"Stress, Trauma, and Crisis","id":"ITEM-1","issue":"2","issued":{"date-parts":[["2004"]]},"page":"77-91","publisher":"Taylor \\&amp; Francis","title":"Domestic violence: A literature review reflecting an international crisis","type":"article-journal","volume":"7"},"uris":["http://www.mendeley.com/documents/?uuid=1cb1b03d-6fc1-4b67-b03f-0fb0add54cf8","http://www.mendeley.com/documents/?uuid=e60e8650-4bdc-4e72-978c-ea5540cb1e8d","http://www.mendeley.com/documents/?uuid=d0840af0-0a0f-414d-9dd2-4842629719c7"]},{"id":"ITEM-2","itemData":{"author":[{"dropping-particle":"","family":"Grose","given":"Rose Grace","non-dropping-particle":"","parse-names":false,"suffix":""},{"dropping-particle":"","family":"Roof","given":"Katherine A","non-dropping-particle":"","parse-names":false,"suffix":""},{"dropping-particle":"","family":"Semenza","given":"Daniel C","non-dropping-particle":"","parse-names":false,"suffix":""},{"dropping-particle":"","family":"Leroux","given":"Ximena","non-dropping-particle":"","parse-names":false,"suffix":""},{"dropping-particle":"","family":"Yount","given":"Kathryn M","non-dropping-particle":"","parse-names":false,"suffix":""}],"container-title":"Aggression and violent behavior","id":"ITEM-2","issued":{"date-parts":[["2019"]]},"page":"25-36","publisher":"Elsevier","title":"Mental health, empowerment, and violence against young women in lower-income countries: A review of reviews","type":"article-journal","volume":"46"},"uris":["http://www.mendeley.com/documents/?uuid=e8ff644b-f974-4625-8718-889a3cb10b98","http://www.mendeley.com/documents/?uuid=32c7bd80-b770-4fc8-ad95-704fc95da182","http://www.mendeley.com/documents/?uuid=88ed9a20-87e3-491b-9c89-ad908de6134b"]},{"id":"ITEM-3","itemData":{"author":[{"dropping-particle":"","family":"Kidman","given":"Rachel","non-dropping-particle":"","parse-names":false,"suffix":""}],"container-title":"International journal of epidemiology","id":"ITEM-3","issue":"2","issued":{"date-parts":[["2017"]]},"page":"662-675","publisher":"Oxford University Press","title":"Child marriage and intimate partner violence: a comparative study of 34 countries","type":"article-journal","volume":"46"},"uris":["http://www.mendeley.com/documents/?uuid=0e41ae61-2b1f-48ff-8492-baa9c4175ff3","http://www.mendeley.com/documents/?uuid=fc17dcc3-33b9-4ab4-a05b-ce65cc763272","http://www.mendeley.com/documents/?uuid=54e810dd-eb61-488e-ac68-24e776155883"]},{"id":"ITEM-4","itemData":{"author":[{"dropping-particle":"","family":"Garc\\'\\ia-Moreno","given":"Claudia","non-dropping-particle":"","parse-names":false,"suffix":""},{"dropping-particle":"","family":"Pallitto","given":"Christina","non-dropping-particle":"","parse-names":false,"suffix":""},{"dropping-particle":"","family":"Devries","given":"Karen","non-dropping-particle":"","parse-names":false,"suffix":""},{"dropping-particle":"","family":"Stöckl","given":"Heidi","non-dropping-particle":"","parse-names":false,"suffix":""},{"dropping-particle":"","family":"Watts","given":"Charlotte","non-dropping-particle":"","parse-names":false,"suffix":""},{"dropping-particle":"","family":"Abrahams","given":"Naeema","non-dropping-particle":"","parse-names":false,"suffix":""}],"id":"ITEM-4","issued":{"date-parts":[["2013"]]},"publisher":"World Health Organization","title":"Global and regional estimates of violence against women: prevalence and health effects of intimate partner violence and non-partner sexual violence","type":"book"},"uris":["http://www.mendeley.com/documents/?uuid=efd28aeb-bb52-4d97-a2fe-72b425cd0f1e","http://www.mendeley.com/documents/?uuid=5d733992-f6ba-41c3-b0cd-1ec9b4eb73f9","http://www.mendeley.com/documents/?uuid=87a0b5a1-45b1-4138-b507-0d61a55426a7"]},{"id":"ITEM-5","itemData":{"author":[{"dropping-particle":"","family":"Organization","given":"World Health","non-dropping-particle":"","parse-names":false,"suffix":""}],"id":"ITEM-5","issued":{"date-parts":[["2021"]]},"publisher":"World Health Organization","title":"Violence against women prevalence estimates, 2018: global, regional and national prevalence estimates for intimate partner violence against women and global and regional prevalence estimates for non-partner sexual violence against women","type":"book"},"uris":["http://www.mendeley.com/documents/?uuid=a0bb3532-cebb-405c-9f52-23a17ea5f9b2","http://www.mendeley.com/documents/?uuid=b323a8ce-2fab-4ad5-8f7c-f125a7849ad6","http://www.mendeley.com/documents/?uuid=b8d52948-5d59-4fcd-ba14-4899f157cdff","http://www.mendeley.com/documents/?uuid=c7763dfc-3d70-463d-8e83-dff6e00890b5","http://www.mendeley.com/documents/?uuid=3eec52ba-3aff-4c42-adba-06a88ac25b5b"]}],"mendeley":{"formattedCitation":"(Ely et al., 2004; Garc\\’\\ia-Moreno et al., 2013; Grose et al., 2019; Kidman, 2017; Organization, 2021)","plainTextFormattedCitation":"(Ely et al., 2004; Garc\\’\\ia-Moreno et al., 2013; Grose et al., 2019; Kidman, 2017; Organization, 2021)","previouslyFormattedCitation":"(Ely et al., 2004; Garc\\’\\ia-Moreno et al., 2013; Grose et al., 2019; Kidman, 2017; Organization, 2021)"},"properties":{"noteIndex":0},"schema":"https://github.com/citation-style-language/schema/raw/master/csl-citation.json"}</w:instrText>
      </w:r>
      <w:r w:rsidRPr="00DF0020">
        <w:rPr>
          <w:sz w:val="20"/>
          <w:szCs w:val="20"/>
        </w:rPr>
        <w:fldChar w:fldCharType="separate"/>
      </w:r>
      <w:r w:rsidRPr="00DF0020">
        <w:rPr>
          <w:noProof/>
          <w:sz w:val="20"/>
          <w:szCs w:val="20"/>
        </w:rPr>
        <w:t>(Ely et al., 2004; Garc\’\ia-Moreno et al., 2013; Grose et al., 2019; Kidman, 2017; Organization, 2021)</w:t>
      </w:r>
      <w:r w:rsidRPr="00DF0020">
        <w:rPr>
          <w:sz w:val="20"/>
          <w:szCs w:val="20"/>
        </w:rPr>
        <w:fldChar w:fldCharType="end"/>
      </w:r>
      <w:r w:rsidRPr="00DF0020">
        <w:rPr>
          <w:sz w:val="20"/>
          <w:szCs w:val="20"/>
        </w:rPr>
        <w:t xml:space="preserve">.  </w:t>
      </w:r>
    </w:p>
    <w:p w14:paraId="383402E0" w14:textId="77777777" w:rsidR="00102F2E" w:rsidRPr="00DF0020" w:rsidRDefault="00102F2E" w:rsidP="00102F2E">
      <w:pPr>
        <w:jc w:val="both"/>
        <w:rPr>
          <w:sz w:val="20"/>
          <w:szCs w:val="20"/>
        </w:rPr>
      </w:pPr>
    </w:p>
    <w:p w14:paraId="3E5F16AE" w14:textId="77777777" w:rsidR="00102F2E" w:rsidRPr="00DF0020" w:rsidRDefault="00102F2E" w:rsidP="00B058D2">
      <w:pPr>
        <w:spacing w:line="324" w:lineRule="auto"/>
        <w:jc w:val="both"/>
        <w:rPr>
          <w:sz w:val="20"/>
          <w:szCs w:val="20"/>
        </w:rPr>
      </w:pPr>
      <w:r w:rsidRPr="00DF0020">
        <w:rPr>
          <w:sz w:val="20"/>
          <w:szCs w:val="20"/>
        </w:rPr>
        <w:t xml:space="preserve">A previous study shows that IPV is common and poses a serious challenge in several settings, with a focus on the role that psychological barriers play in preventing access to reproductive health care in low-income nations </w:t>
      </w:r>
      <w:r w:rsidRPr="00DF0020">
        <w:rPr>
          <w:sz w:val="20"/>
          <w:szCs w:val="20"/>
        </w:rPr>
        <w:fldChar w:fldCharType="begin" w:fldLock="1"/>
      </w:r>
      <w:r w:rsidRPr="00DF0020">
        <w:rPr>
          <w:sz w:val="20"/>
          <w:szCs w:val="20"/>
        </w:rPr>
        <w:instrText>ADDIN CSL_CITATION {"citationItems":[{"id":"ITEM-1","itemData":{"author":[{"dropping-particle":"","family":"Musa","given":"Abdulbasit","non-dropping-particle":"","parse-names":false,"suffix":""},{"dropping-particle":"","family":"Chojenta","given":"Catherine","non-dropping-particle":"","parse-names":false,"suffix":""},{"dropping-particle":"","family":"Geleto","given":"Ayele","non-dropping-particle":"","parse-names":false,"suffix":""},{"dropping-particle":"","family":"Loxton","given":"Deborah","non-dropping-particle":"","parse-names":false,"suffix":""}],"container-title":"BMC women's health","id":"ITEM-1","issued":{"date-parts":[["2019"]]},"page":"1-14","publisher":"Springer","title":"The associations between intimate partner violence and maternal health care service utilization: a systematic review and meta-analysis","type":"article-journal","volume":"19"},"uris":["http://www.mendeley.com/documents/?uuid=8ec27f5c-fb5c-4bb4-931a-a867383b97e7","http://www.mendeley.com/documents/?uuid=579c2686-496b-47cc-8294-266b63a319b9","http://www.mendeley.com/documents/?uuid=522eb1fc-b4c1-4204-8d04-bf4599c908f1"]}],"mendeley":{"formattedCitation":"(Musa et al., 2019)","plainTextFormattedCitation":"(Musa et al., 2019)","previouslyFormattedCitation":"(Musa et al., 2019)"},"properties":{"noteIndex":0},"schema":"https://github.com/citation-style-language/schema/raw/master/csl-citation.json"}</w:instrText>
      </w:r>
      <w:r w:rsidRPr="00DF0020">
        <w:rPr>
          <w:sz w:val="20"/>
          <w:szCs w:val="20"/>
        </w:rPr>
        <w:fldChar w:fldCharType="separate"/>
      </w:r>
      <w:r w:rsidRPr="00DF0020">
        <w:rPr>
          <w:noProof/>
          <w:sz w:val="20"/>
          <w:szCs w:val="20"/>
        </w:rPr>
        <w:t>(Musa et al., 2019)</w:t>
      </w:r>
      <w:r w:rsidRPr="00DF0020">
        <w:rPr>
          <w:sz w:val="20"/>
          <w:szCs w:val="20"/>
        </w:rPr>
        <w:fldChar w:fldCharType="end"/>
      </w:r>
      <w:r w:rsidRPr="00DF0020">
        <w:rPr>
          <w:sz w:val="20"/>
          <w:szCs w:val="20"/>
        </w:rPr>
        <w:t xml:space="preserve">. The prevalence of IPV is still rising in several low- and middle-income countries, with continuously high rates </w:t>
      </w:r>
      <w:r w:rsidRPr="00DF0020">
        <w:rPr>
          <w:sz w:val="20"/>
          <w:szCs w:val="20"/>
        </w:rPr>
        <w:fldChar w:fldCharType="begin" w:fldLock="1"/>
      </w:r>
      <w:r w:rsidRPr="00DF0020">
        <w:rPr>
          <w:sz w:val="20"/>
          <w:szCs w:val="20"/>
        </w:rPr>
        <w:instrText>ADDIN CSL_CITATION {"citationItems":[{"id":"ITEM-1","itemData":{"author":[{"dropping-particle":"","family":"Ma","given":"Ning","non-dropping-particle":"","parse-names":false,"suffix":""},{"dropping-particle":"","family":"Chen","given":"Shaoru","non-dropping-particle":"","parse-names":false,"suffix":""},{"dropping-particle":"","family":"Kong","given":"Yuhao","non-dropping-particle":"","parse-names":false,"suffix":""},{"dropping-particle":"","family":"Chen","given":"Zekun","non-dropping-particle":"","parse-names":false,"suffix":""},{"dropping-particle":"","family":"Geldsetzer","given":"Pascal","non-dropping-particle":"","parse-names":false,"suffix":""},{"dropping-particle":"","family":"Zeng","given":"Huatang","non-dropping-particle":"","parse-names":false,"suffix":""},{"dropping-particle":"","family":"Wu","given":"Liqun","non-dropping-particle":"","parse-names":false,"suffix":""},{"dropping-particle":"","family":"Wehrmeister","given":"Fernando C","non-dropping-particle":"","parse-names":false,"suffix":""},{"dropping-particle":"","family":"Lu","given":"Chunling","non-dropping-particle":"","parse-names":false,"suffix":""},{"dropping-particle":"V","family":"Subramanian","given":"S","non-dropping-particle":"","parse-names":false,"suffix":""},{"dropping-particle":"","family":"others","given":"","non-dropping-particle":"","parse-names":false,"suffix":""}],"container-title":"The Lancet Global Health","id":"ITEM-1","issue":"12","issued":{"date-parts":[["2023"]]},"page":"e1863--e1873","publisher":"Elsevier","title":"Prevalence and changes of intimate partner violence against women aged 15 to 49 years in 53 low-income and middle-income countries from 2000 to 2021: a secondary analysis of population-based surveys","type":"article-journal","volume":"11"},"uris":["http://www.mendeley.com/documents/?uuid=a0bd4926-b36f-4893-a09f-b3d0e067ec9a","http://www.mendeley.com/documents/?uuid=2ad34ed7-b71e-4562-836e-a33d32ae1b86","http://www.mendeley.com/documents/?uuid=64db919e-54f0-46a6-87f0-9cea19678e1a"]},{"id":"ITEM-2","itemData":{"author":[{"dropping-particle":"","family":"Musa","given":"Abdulbasit","non-dropping-particle":"","parse-names":false,"suffix":""},{"dropping-particle":"","family":"Chojenta","given":"Catherine","non-dropping-particle":"","parse-names":false,"suffix":""},{"dropping-particle":"","family":"Geleto","given":"Ayele","non-dropping-particle":"","parse-names":false,"suffix":""},{"dropping-particle":"","family":"Loxton","given":"Deborah","non-dropping-particle":"","parse-names":false,"suffix":""}],"container-title":"BMC women's health","id":"ITEM-2","issued":{"date-parts":[["2019"]]},"page":"1-14","publisher":"Springer","title":"The associations between intimate partner violence and maternal health care service utilization: a systematic review and meta-analysis","type":"article-journal","volume":"19"},"uris":["http://www.mendeley.com/documents/?uuid=522eb1fc-b4c1-4204-8d04-bf4599c908f1","http://www.mendeley.com/documents/?uuid=579c2686-496b-47cc-8294-266b63a319b9","http://www.mendeley.com/documents/?uuid=8ec27f5c-fb5c-4bb4-931a-a867383b97e7","http://www.mendeley.com/documents/?uuid=20ba8baf-d27b-47f4-acfe-7b8eae3d7050","http://www.mendeley.com/documents/?uuid=5bf457e9-395d-4fb5-b718-be01dd93b489"]}],"mendeley":{"formattedCitation":"(Ma et al., 2023; Musa et al., 2019)","plainTextFormattedCitation":"(Ma et al., 2023; Musa et al., 2019)","previouslyFormattedCitation":"(Ma et al., 2023; Musa et al., 2019)"},"properties":{"noteIndex":0},"schema":"https://github.com/citation-style-language/schema/raw/master/csl-citation.json"}</w:instrText>
      </w:r>
      <w:r w:rsidRPr="00DF0020">
        <w:rPr>
          <w:sz w:val="20"/>
          <w:szCs w:val="20"/>
        </w:rPr>
        <w:fldChar w:fldCharType="separate"/>
      </w:r>
      <w:r w:rsidRPr="00DF0020">
        <w:rPr>
          <w:noProof/>
          <w:sz w:val="20"/>
          <w:szCs w:val="20"/>
        </w:rPr>
        <w:t>(Ma et al., 2023; Musa et al., 2019)</w:t>
      </w:r>
      <w:r w:rsidRPr="00DF0020">
        <w:rPr>
          <w:sz w:val="20"/>
          <w:szCs w:val="20"/>
        </w:rPr>
        <w:fldChar w:fldCharType="end"/>
      </w:r>
      <w:r w:rsidRPr="00DF0020">
        <w:rPr>
          <w:sz w:val="20"/>
          <w:szCs w:val="20"/>
        </w:rPr>
        <w:t xml:space="preserve">. In India, 35% of women say they have at least one-lifetime episode of PV or SV abuse at the hands of an intimate partner </w:t>
      </w:r>
      <w:r w:rsidRPr="00DF0020">
        <w:rPr>
          <w:sz w:val="20"/>
          <w:szCs w:val="20"/>
        </w:rPr>
        <w:fldChar w:fldCharType="begin" w:fldLock="1"/>
      </w:r>
      <w:r w:rsidRPr="00DF0020">
        <w:rPr>
          <w:sz w:val="20"/>
          <w:szCs w:val="20"/>
        </w:rPr>
        <w:instrText>ADDIN CSL_CITATION {"citationItems":[{"id":"ITEM-1","itemData":{"author":[{"dropping-particle":"","family":"Organization","given":"World Health","non-dropping-particle":"","parse-names":false,"suffix":""}],"id":"ITEM-1","issued":{"date-parts":[["2021"]]},"publisher":"World Health Organization","title":"Violence against women prevalence estimates, 2018: global, regional and national prevalence estimates for intimate partner violence against women and global and regional prevalence estimates for non-partner sexual violence against women","type":"book"},"uris":["http://www.mendeley.com/documents/?uuid=a0bb3532-cebb-405c-9f52-23a17ea5f9b2","http://www.mendeley.com/documents/?uuid=b323a8ce-2fab-4ad5-8f7c-f125a7849ad6","http://www.mendeley.com/documents/?uuid=b8d52948-5d59-4fcd-ba14-4899f157cdff"]}],"mendeley":{"formattedCitation":"(Organization, 2021)","plainTextFormattedCitation":"(Organization, 2021)","previouslyFormattedCitation":"(Organization, 2021)"},"properties":{"noteIndex":0},"schema":"https://github.com/citation-style-language/schema/raw/master/csl-citation.json"}</w:instrText>
      </w:r>
      <w:r w:rsidRPr="00DF0020">
        <w:rPr>
          <w:sz w:val="20"/>
          <w:szCs w:val="20"/>
        </w:rPr>
        <w:fldChar w:fldCharType="separate"/>
      </w:r>
      <w:r w:rsidRPr="00DF0020">
        <w:rPr>
          <w:noProof/>
          <w:sz w:val="20"/>
          <w:szCs w:val="20"/>
        </w:rPr>
        <w:t>(Organization, 2021)</w:t>
      </w:r>
      <w:r w:rsidRPr="00DF0020">
        <w:rPr>
          <w:sz w:val="20"/>
          <w:szCs w:val="20"/>
        </w:rPr>
        <w:fldChar w:fldCharType="end"/>
      </w:r>
      <w:r w:rsidRPr="00DF0020">
        <w:rPr>
          <w:sz w:val="20"/>
          <w:szCs w:val="20"/>
        </w:rPr>
        <w:t xml:space="preserve">. IPV has long-lasting impacts on victims' PV, mental, and social well-being that extend far beyond any immediate PV harm </w:t>
      </w:r>
      <w:r w:rsidRPr="00DF0020">
        <w:rPr>
          <w:sz w:val="20"/>
          <w:szCs w:val="20"/>
        </w:rPr>
        <w:fldChar w:fldCharType="begin" w:fldLock="1"/>
      </w:r>
      <w:r w:rsidRPr="00DF0020">
        <w:rPr>
          <w:sz w:val="20"/>
          <w:szCs w:val="20"/>
        </w:rPr>
        <w:instrText>ADDIN CSL_CITATION {"citationItems":[{"id":"ITEM-1","itemData":{"author":[{"dropping-particle":"","family":"Wessells","given":"Michael G","non-dropping-particle":"","parse-names":false,"suffix":""},{"dropping-particle":"","family":"Kostelny","given":"Kathleen","non-dropping-particle":"","parse-names":false,"suffix":""}],"container-title":"International journal of environmental research and public health","id":"ITEM-1","issue":"21","issued":{"date-parts":[["2022"]]},"page":"14488","publisher":"MDPI","title":"The psychosocial impacts of intimate partner violence against women in LMIC contexts: toward a holistic approach","type":"article-journal","volume":"19"},"uris":["http://www.mendeley.com/documents/?uuid=2f83edcd-9123-4a43-8fa5-cead65bcb7a4","http://www.mendeley.com/documents/?uuid=bb32dfc0-a835-46ec-a788-534eb08808f2","http://www.mendeley.com/documents/?uuid=aba10213-bcb5-417f-a02d-38c00f26b6f4"]},{"id":"ITEM-2","itemData":{"author":[{"dropping-particle":"","family":"Ma","given":"Ning","non-dropping-particle":"","parse-names":false,"suffix":""},{"dropping-particle":"","family":"Chen","given":"Shaoru","non-dropping-particle":"","parse-names":false,"suffix":""},{"dropping-particle":"","family":"Kong","given":"Yuhao","non-dropping-particle":"","parse-names":false,"suffix":""},{"dropping-particle":"","family":"Chen","given":"Zekun","non-dropping-particle":"","parse-names":false,"suffix":""},{"dropping-particle":"","family":"Geldsetzer","given":"Pascal","non-dropping-particle":"","parse-names":false,"suffix":""},{"dropping-particle":"","family":"Zeng","given":"Huatang","non-dropping-particle":"","parse-names":false,"suffix":""},{"dropping-particle":"","family":"Wu","given":"Liqun","non-dropping-particle":"","parse-names":false,"suffix":""},{"dropping-particle":"","family":"Wehrmeister","given":"Fernando C","non-dropping-particle":"","parse-names":false,"suffix":""},{"dropping-particle":"","family":"Lu","given":"Chunling","non-dropping-particle":"","parse-names":false,"suffix":""},{"dropping-particle":"V","family":"Subramanian","given":"S","non-dropping-particle":"","parse-names":false,"suffix":""},{"dropping-particle":"","family":"others","given":"","non-dropping-particle":"","parse-names":false,"suffix":""}],"container-title":"The Lancet Global Health","id":"ITEM-2","issue":"12","issued":{"date-parts":[["2023"]]},"page":"e1863--e1873","publisher":"Elsevier","title":"Prevalence and changes of intimate partner violence against women aged 15 to 49 years in 53 low-income and middle-income countries from 2000 to 2021: a secondary analysis of population-based surveys","type":"article-journal","volume":"11"},"uris":["http://www.mendeley.com/documents/?uuid=a0bd4926-b36f-4893-a09f-b3d0e067ec9a","http://www.mendeley.com/documents/?uuid=2ad34ed7-b71e-4562-836e-a33d32ae1b86","http://www.mendeley.com/documents/?uuid=64db919e-54f0-46a6-87f0-9cea19678e1a"]}],"mendeley":{"formattedCitation":"(Ma et al., 2023; Wessells &amp; Kostelny, 2022)","plainTextFormattedCitation":"(Ma et al., 2023; Wessells &amp; Kostelny, 2022)","previouslyFormattedCitation":"(Ma et al., 2023; Wessells &amp; Kostelny, 2022)"},"properties":{"noteIndex":0},"schema":"https://github.com/citation-style-language/schema/raw/master/csl-citation.json"}</w:instrText>
      </w:r>
      <w:r w:rsidRPr="00DF0020">
        <w:rPr>
          <w:sz w:val="20"/>
          <w:szCs w:val="20"/>
        </w:rPr>
        <w:fldChar w:fldCharType="separate"/>
      </w:r>
      <w:r w:rsidRPr="00DF0020">
        <w:rPr>
          <w:noProof/>
          <w:sz w:val="20"/>
          <w:szCs w:val="20"/>
        </w:rPr>
        <w:t>(Ma et al., 2023; Wessells &amp; Kostelny, 2022)</w:t>
      </w:r>
      <w:r w:rsidRPr="00DF0020">
        <w:rPr>
          <w:sz w:val="20"/>
          <w:szCs w:val="20"/>
        </w:rPr>
        <w:fldChar w:fldCharType="end"/>
      </w:r>
      <w:r w:rsidRPr="00DF0020">
        <w:rPr>
          <w:sz w:val="20"/>
          <w:szCs w:val="20"/>
        </w:rPr>
        <w:t xml:space="preserve">. PV damage to victims might range from minor bruises to potentially fatal trauma </w:t>
      </w:r>
      <w:r w:rsidRPr="00DF0020">
        <w:rPr>
          <w:sz w:val="20"/>
          <w:szCs w:val="20"/>
        </w:rPr>
        <w:fldChar w:fldCharType="begin" w:fldLock="1"/>
      </w:r>
      <w:r w:rsidRPr="00DF0020">
        <w:rPr>
          <w:sz w:val="20"/>
          <w:szCs w:val="20"/>
        </w:rPr>
        <w:instrText>ADDIN CSL_CITATION {"citationItems":[{"id":"ITEM-1","itemData":{"author":[{"dropping-particle":"","family":"Stark","given":"Evan","non-dropping-particle":"","parse-names":false,"suffix":""}],"id":"ITEM-1","issue":"7","issued":{"date-parts":[["1981"]]},"publisher":"National Clearinghouse on Domestic Violence","title":"Wife abuse in the medical setting: an introduction for health personnel","type":"book"},"uris":["http://www.mendeley.com/documents/?uuid=8e2e1129-2716-4623-b234-4212f4b437c3","http://www.mendeley.com/documents/?uuid=256360c8-c6cc-4ba7-b6b3-f1800ed82d31","http://www.mendeley.com/documents/?uuid=46de4e15-0890-4967-810d-a9ebc63f3b74"]},{"id":"ITEM-2","itemData":{"DOI":"10.1016/S0140-6736(02)08336-8","ISSN":"0140-6736","PMID":"11965295","abstract":"&lt;h2&gt;Summary&lt;/h2&gt;&lt;p&gt;Intimate partner violence, which describes physical or sexual assault, or both, of a spouse or sexual Intimate, is a common health-care issue. In this article, I have reviewed research on the mental and physical health sequelae of such violence. Increased health problems such as injury, chronic pain, gastrointestinal, and gynaecological signs including sexually-transmitted diseases, depression, and post-traumatic stress disorder are well documented by controlled research in abused women in various settings. Intimate partner violence has been noted in 3–13% of pregnancles in many studies from around the world, and is associated with detrimental outcomes to mothers and infants. I recommend increased assessment and interventions for intimate partner violence in health-care settings.&lt;/p&gt;","author":[{"dropping-particle":"","family":"Campbell","given":"Jacquelyn C","non-dropping-particle":"","parse-names":false,"suffix":""}],"container-title":"The Lancet","id":"ITEM-2","issue":"9314","issued":{"date-parts":[["2002","4"]]},"page":"1331-1336","publisher":"Elsevier","title":"Health consequences of intimate partner violence","type":"article-journal","volume":"359"},"uris":["http://www.mendeley.com/documents/?uuid=4abba469-a3da-4979-aeb7-74a866ef2439","http://www.mendeley.com/documents/?uuid=d3709e64-e4d7-317e-b83e-14e7aed6bf5a"]}],"mendeley":{"formattedCitation":"(Campbell, 2002; Stark, 1981)","plainTextFormattedCitation":"(Campbell, 2002; Stark, 1981)","previouslyFormattedCitation":"(Campbell, 2002; Stark, 1981)"},"properties":{"noteIndex":0},"schema":"https://github.com/citation-style-language/schema/raw/master/csl-citation.json"}</w:instrText>
      </w:r>
      <w:r w:rsidRPr="00DF0020">
        <w:rPr>
          <w:sz w:val="20"/>
          <w:szCs w:val="20"/>
        </w:rPr>
        <w:fldChar w:fldCharType="separate"/>
      </w:r>
      <w:r w:rsidRPr="00DF0020">
        <w:rPr>
          <w:noProof/>
          <w:sz w:val="20"/>
          <w:szCs w:val="20"/>
        </w:rPr>
        <w:t>(Campbell, 2002; Stark, 1981)</w:t>
      </w:r>
      <w:r w:rsidRPr="00DF0020">
        <w:rPr>
          <w:sz w:val="20"/>
          <w:szCs w:val="20"/>
        </w:rPr>
        <w:fldChar w:fldCharType="end"/>
      </w:r>
      <w:r w:rsidRPr="00DF0020">
        <w:rPr>
          <w:sz w:val="20"/>
          <w:szCs w:val="20"/>
        </w:rPr>
        <w:t xml:space="preserve">. Among the long-term health effects linked to IPV are chronic pain, gastrointestinal issues, heart disease, and an increased risk of substance abuse </w:t>
      </w:r>
      <w:r w:rsidRPr="00DF0020">
        <w:rPr>
          <w:sz w:val="20"/>
          <w:szCs w:val="20"/>
        </w:rPr>
        <w:fldChar w:fldCharType="begin" w:fldLock="1"/>
      </w:r>
      <w:r w:rsidRPr="00DF0020">
        <w:rPr>
          <w:sz w:val="20"/>
          <w:szCs w:val="20"/>
        </w:rPr>
        <w:instrText>ADDIN CSL_CITATION {"citationItems":[{"id":"ITEM-1","itemData":{"author":[{"dropping-particle":"","family":"Ellsberg","given":"Mary","non-dropping-particle":"","parse-names":false,"suffix":""},{"dropping-particle":"","family":"Jansen","given":"Henrica A F M","non-dropping-particle":"","parse-names":false,"suffix":""},{"dropping-particle":"","family":"Heise","given":"Lori","non-dropping-particle":"","parse-names":false,"suffix":""},{"dropping-particle":"","family":"Watts","given":"Charlotte H","non-dropping-particle":"","parse-names":false,"suffix":""},{"dropping-particle":"","family":"Garcia-Moreno","given":"Claudia","non-dropping-particle":"","parse-names":false,"suffix":""}],"container-title":"The lancet","id":"ITEM-1","issue":"9619","issued":{"date-parts":[["2008"]]},"page":"1165-1172","publisher":"Elsevier","title":"Intimate partner violence and women's physical and mental health in the WHO multi-country study on women's health and domestic violence: an observational study","type":"article-journal","volume":"371"},"uris":["http://www.mendeley.com/documents/?uuid=0fedbe9b-6951-4fe4-b0e9-5aa32e7aae94","http://www.mendeley.com/documents/?uuid=b3c6cdcd-e4af-49c6-baee-45871a7642fe","http://www.mendeley.com/documents/?uuid=089b9390-e82c-43c9-9bd4-9aa7b285558c"]}],"mendeley":{"formattedCitation":"(Ellsberg et al., 2008)","plainTextFormattedCitation":"(Ellsberg et al., 2008)","previouslyFormattedCitation":"(Ellsberg et al., 2008)"},"properties":{"noteIndex":0},"schema":"https://github.com/citation-style-language/schema/raw/master/csl-citation.json"}</w:instrText>
      </w:r>
      <w:r w:rsidRPr="00DF0020">
        <w:rPr>
          <w:sz w:val="20"/>
          <w:szCs w:val="20"/>
        </w:rPr>
        <w:fldChar w:fldCharType="separate"/>
      </w:r>
      <w:r w:rsidRPr="00DF0020">
        <w:rPr>
          <w:noProof/>
          <w:sz w:val="20"/>
          <w:szCs w:val="20"/>
        </w:rPr>
        <w:t>(Ellsberg et al., 2008)</w:t>
      </w:r>
      <w:r w:rsidRPr="00DF0020">
        <w:rPr>
          <w:sz w:val="20"/>
          <w:szCs w:val="20"/>
        </w:rPr>
        <w:fldChar w:fldCharType="end"/>
      </w:r>
      <w:r w:rsidRPr="00DF0020">
        <w:rPr>
          <w:sz w:val="20"/>
          <w:szCs w:val="20"/>
        </w:rPr>
        <w:t>.</w:t>
      </w:r>
    </w:p>
    <w:p w14:paraId="60F5D9BD" w14:textId="77777777" w:rsidR="00102F2E" w:rsidRPr="00DF0020" w:rsidRDefault="00102F2E" w:rsidP="00102F2E">
      <w:pPr>
        <w:jc w:val="both"/>
        <w:rPr>
          <w:sz w:val="20"/>
          <w:szCs w:val="20"/>
        </w:rPr>
      </w:pPr>
    </w:p>
    <w:p w14:paraId="52AF2145" w14:textId="77777777" w:rsidR="00102F2E" w:rsidRPr="00DF0020" w:rsidRDefault="00102F2E" w:rsidP="00B058D2">
      <w:pPr>
        <w:spacing w:line="324" w:lineRule="auto"/>
        <w:jc w:val="both"/>
        <w:rPr>
          <w:sz w:val="20"/>
          <w:szCs w:val="20"/>
        </w:rPr>
      </w:pPr>
      <w:r w:rsidRPr="00DF0020">
        <w:rPr>
          <w:sz w:val="20"/>
          <w:szCs w:val="20"/>
        </w:rPr>
        <w:t xml:space="preserve">Additionally, IPV has been linked to detrimental effects on reproductive health, such as unintended pregnancies, challenging pregnancies, and sexually transmitted diseases </w:t>
      </w:r>
      <w:r w:rsidRPr="00DF0020">
        <w:rPr>
          <w:sz w:val="20"/>
          <w:szCs w:val="20"/>
        </w:rPr>
        <w:fldChar w:fldCharType="begin" w:fldLock="1"/>
      </w:r>
      <w:r w:rsidRPr="00DF0020">
        <w:rPr>
          <w:sz w:val="20"/>
          <w:szCs w:val="20"/>
        </w:rPr>
        <w:instrText>ADDIN CSL_CITATION {"citationItems":[{"id":"ITEM-1","itemData":{"author":[{"dropping-particle":"","family":"Garcia-Moreno","given":"Claudia","non-dropping-particle":"","parse-names":false,"suffix":""},{"dropping-particle":"","family":"Watts","given":"Charlotte","non-dropping-particle":"","parse-names":false,"suffix":""}],"container-title":"Bulletin of the world health organization","id":"ITEM-1","issued":{"date-parts":[["2011"]]},"page":"2","publisher":"SciELO Public Health","title":"Violence against women: an urgent public health priority","type":"article-journal","volume":"89"},"uris":["http://www.mendeley.com/documents/?uuid=f9b3e428-4755-4dcb-abe1-b6173b95ebda","http://www.mendeley.com/documents/?uuid=38dfdfd8-81d7-4997-b79d-746bfdcba525","http://www.mendeley.com/documents/?uuid=6de7f4d0-5c42-4659-a3b9-f87266e83332"]}],"mendeley":{"formattedCitation":"(Garcia-Moreno &amp; Watts, 2011)","plainTextFormattedCitation":"(Garcia-Moreno &amp; Watts, 2011)","previouslyFormattedCitation":"(Garcia-Moreno &amp; Watts, 2011)"},"properties":{"noteIndex":0},"schema":"https://github.com/citation-style-language/schema/raw/master/csl-citation.json"}</w:instrText>
      </w:r>
      <w:r w:rsidRPr="00DF0020">
        <w:rPr>
          <w:sz w:val="20"/>
          <w:szCs w:val="20"/>
        </w:rPr>
        <w:fldChar w:fldCharType="separate"/>
      </w:r>
      <w:r w:rsidRPr="00DF0020">
        <w:rPr>
          <w:noProof/>
          <w:sz w:val="20"/>
          <w:szCs w:val="20"/>
        </w:rPr>
        <w:t>(Garcia-Moreno &amp; Watts, 2011)</w:t>
      </w:r>
      <w:r w:rsidRPr="00DF0020">
        <w:rPr>
          <w:sz w:val="20"/>
          <w:szCs w:val="20"/>
        </w:rPr>
        <w:fldChar w:fldCharType="end"/>
      </w:r>
      <w:r w:rsidRPr="00DF0020">
        <w:rPr>
          <w:sz w:val="20"/>
          <w:szCs w:val="20"/>
        </w:rPr>
        <w:t xml:space="preserve">. Children who experience IPV may exhibit behavioral problems, EV instability, academic challenges, and negative impacts on all phases of development </w:t>
      </w:r>
      <w:r w:rsidRPr="00DF0020">
        <w:rPr>
          <w:sz w:val="20"/>
          <w:szCs w:val="20"/>
        </w:rPr>
        <w:fldChar w:fldCharType="begin" w:fldLock="1"/>
      </w:r>
      <w:r w:rsidRPr="00DF0020">
        <w:rPr>
          <w:sz w:val="20"/>
          <w:szCs w:val="20"/>
        </w:rPr>
        <w:instrText>ADDIN CSL_CITATION {"citationItems":[{"id":"ITEM-1","itemData":{"author":[{"dropping-particle":"","family":"Carpenter","given":"Georgia L","non-dropping-particle":"","parse-names":false,"suffix":""},{"dropping-particle":"","family":"Stacks","given":"Ann M","non-dropping-particle":"","parse-names":false,"suffix":""}],"container-title":"Children and Youth Services Review","id":"ITEM-1","issue":"8","issued":{"date-parts":[["2009"]]},"page":"831-839","publisher":"Elsevier","title":"Developmental effects of exposure to intimate partner violence in early childhood: A review of the literature","type":"article-journal","volume":"31"},"uris":["http://www.mendeley.com/documents/?uuid=ad3c1d77-cc91-44d3-9465-5bc5b8067033","http://www.mendeley.com/documents/?uuid=94136846-62b0-461e-b288-4eae839eba7c","http://www.mendeley.com/documents/?uuid=8c18ed1e-5191-45d0-8e93-5574f2924399"]},{"id":"ITEM-2","itemData":{"author":[{"dropping-particle":"","family":"McDonald","given":"Renee","non-dropping-particle":"","parse-names":false,"suffix":""},{"dropping-particle":"","family":"Jouriles","given":"Ernest N","non-dropping-particle":"","parse-names":false,"suffix":""},{"dropping-particle":"","family":"Minze","given":"Laura C","non-dropping-particle":"","parse-names":false,"suffix":""}],"id":"ITEM-2","issued":{"date-parts":[["2011"]]},"publisher":"American Psychological Association","title":"Interventions for young children exposed to intimate partner violence.","type":"article-journal"},"uris":["http://www.mendeley.com/documents/?uuid=7bbc6d7a-80fa-44af-a5c2-d2f5c8968cd1","http://www.mendeley.com/documents/?uuid=e711f981-f0ba-4743-8a44-283261ffcb7f","http://www.mendeley.com/documents/?uuid=dbd14552-21fb-45f9-8050-96edcc0a121a"]}],"mendeley":{"formattedCitation":"(Carpenter &amp; Stacks, 2009; McDonald et al., 2011)","plainTextFormattedCitation":"(Carpenter &amp; Stacks, 2009; McDonald et al., 2011)","previouslyFormattedCitation":"(Carpenter &amp; Stacks, 2009; McDonald et al., 2011)"},"properties":{"noteIndex":0},"schema":"https://github.com/citation-style-language/schema/raw/master/csl-citation.json"}</w:instrText>
      </w:r>
      <w:r w:rsidRPr="00DF0020">
        <w:rPr>
          <w:sz w:val="20"/>
          <w:szCs w:val="20"/>
        </w:rPr>
        <w:fldChar w:fldCharType="separate"/>
      </w:r>
      <w:r w:rsidRPr="00DF0020">
        <w:rPr>
          <w:noProof/>
          <w:sz w:val="20"/>
          <w:szCs w:val="20"/>
        </w:rPr>
        <w:t>(Carpenter &amp; Stacks, 2009; McDonald et al., 2011)</w:t>
      </w:r>
      <w:r w:rsidRPr="00DF0020">
        <w:rPr>
          <w:sz w:val="20"/>
          <w:szCs w:val="20"/>
        </w:rPr>
        <w:fldChar w:fldCharType="end"/>
      </w:r>
      <w:r w:rsidRPr="00DF0020">
        <w:rPr>
          <w:sz w:val="20"/>
          <w:szCs w:val="20"/>
        </w:rPr>
        <w:t xml:space="preserve">. IPV sufferers had a much worse baseline quality of life than the non-abused controls </w:t>
      </w:r>
      <w:r w:rsidRPr="00DF0020">
        <w:rPr>
          <w:sz w:val="20"/>
          <w:szCs w:val="20"/>
        </w:rPr>
        <w:fldChar w:fldCharType="begin" w:fldLock="1"/>
      </w:r>
      <w:r w:rsidRPr="00DF0020">
        <w:rPr>
          <w:sz w:val="20"/>
          <w:szCs w:val="20"/>
        </w:rPr>
        <w:instrText>ADDIN CSL_CITATION {"citationItems":[{"id":"ITEM-1","itemData":{"author":[{"dropping-particle":"","family":"Leung","given":"T W","non-dropping-particle":"","parse-names":false,"suffix":""},{"dropping-particle":"","family":"Leung","given":"Wing-Cheong","non-dropping-particle":"","parse-names":false,"suffix":""},{"dropping-particle":"","family":"Ng","given":"E H Y","non-dropping-particle":"","parse-names":false,"suffix":""},{"dropping-particle":"","family":"Ho","given":"P C","non-dropping-particle":"","parse-names":false,"suffix":""}],"container-title":"International journal of gynecology \\&amp; obstetrics","id":"ITEM-1","issue":"3","issued":{"date-parts":[["2005"]]},"page":"258-262","publisher":"Elsevier","title":"Quality of life of victims of intimate partner violence","type":"article-journal","volume":"90"},"uris":["http://www.mendeley.com/documents/?uuid=cd54288d-48b2-45d9-9759-ac90222c2227","http://www.mendeley.com/documents/?uuid=15d257bf-a5bf-429d-b1b0-137666a8e986","http://www.mendeley.com/documents/?uuid=c53d08e1-768d-4021-a27e-f6ba51aa3905"]}],"mendeley":{"formattedCitation":"(Leung et al., 2005)","plainTextFormattedCitation":"(Leung et al., 2005)","previouslyFormattedCitation":"(Leung et al., 2005)"},"properties":{"noteIndex":0},"schema":"https://github.com/citation-style-language/schema/raw/master/csl-citation.json"}</w:instrText>
      </w:r>
      <w:r w:rsidRPr="00DF0020">
        <w:rPr>
          <w:sz w:val="20"/>
          <w:szCs w:val="20"/>
        </w:rPr>
        <w:fldChar w:fldCharType="separate"/>
      </w:r>
      <w:r w:rsidRPr="00DF0020">
        <w:rPr>
          <w:noProof/>
          <w:sz w:val="20"/>
          <w:szCs w:val="20"/>
        </w:rPr>
        <w:t>(Leung et al., 2005)</w:t>
      </w:r>
      <w:r w:rsidRPr="00DF0020">
        <w:rPr>
          <w:sz w:val="20"/>
          <w:szCs w:val="20"/>
        </w:rPr>
        <w:fldChar w:fldCharType="end"/>
      </w:r>
      <w:r w:rsidRPr="00DF0020">
        <w:rPr>
          <w:sz w:val="20"/>
          <w:szCs w:val="20"/>
        </w:rPr>
        <w:t xml:space="preserve">. Among IPV victims, comorbidities and health-risky behaviors are more common </w:t>
      </w:r>
      <w:r w:rsidRPr="00DF0020">
        <w:rPr>
          <w:sz w:val="20"/>
          <w:szCs w:val="20"/>
        </w:rPr>
        <w:fldChar w:fldCharType="begin" w:fldLock="1"/>
      </w:r>
      <w:r w:rsidRPr="00DF0020">
        <w:rPr>
          <w:sz w:val="20"/>
          <w:szCs w:val="20"/>
        </w:rPr>
        <w:instrText>ADDIN CSL_CITATION {"citationItems":[{"id":"ITEM-1","itemData":{"author":[{"dropping-particle":"","family":"Clemente-Teixeira","given":"Maria","non-dropping-particle":"","parse-names":false,"suffix":""},{"dropping-particle":"","family":"Magalhães","given":"Teresa","non-dropping-particle":"","parse-names":false,"suffix":""},{"dropping-particle":"","family":"Barrocas","given":"Joana","non-dropping-particle":"","parse-names":false,"suffix":""},{"dropping-particle":"","family":"Dinis-Oliveira","given":"Ricardo Jorge","non-dropping-particle":"","parse-names":false,"suffix":""},{"dropping-particle":"","family":"Taveira-Gomes","given":"Tiago","non-dropping-particle":"","parse-names":false,"suffix":""}],"container-title":"International journal of environmental research and public health","id":"ITEM-1","issue":"24","issued":{"date-parts":[["2022"]]},"page":"17035","publisher":"MDPI","title":"Health outcomes in women victims of intimate partner violence: a 20-year real-world study","type":"article-journal","volume":"19"},"uris":["http://www.mendeley.com/documents/?uuid=ca3dec14-8a61-46fd-b663-d7920deb04bc","http://www.mendeley.com/documents/?uuid=3a799ab3-8625-400c-9459-1bd72fd26c70","http://www.mendeley.com/documents/?uuid=ff9ef386-3aca-4147-8090-b40afba8718c"]}],"mendeley":{"formattedCitation":"(Clemente-Teixeira et al., 2022)","plainTextFormattedCitation":"(Clemente-Teixeira et al., 2022)","previouslyFormattedCitation":"(Clemente-Teixeira et al., 2022)"},"properties":{"noteIndex":0},"schema":"https://github.com/citation-style-language/schema/raw/master/csl-citation.json"}</w:instrText>
      </w:r>
      <w:r w:rsidRPr="00DF0020">
        <w:rPr>
          <w:sz w:val="20"/>
          <w:szCs w:val="20"/>
        </w:rPr>
        <w:fldChar w:fldCharType="separate"/>
      </w:r>
      <w:r w:rsidRPr="00DF0020">
        <w:rPr>
          <w:noProof/>
          <w:sz w:val="20"/>
          <w:szCs w:val="20"/>
        </w:rPr>
        <w:t>(Clemente-Teixeira et al., 2022)</w:t>
      </w:r>
      <w:r w:rsidRPr="00DF0020">
        <w:rPr>
          <w:sz w:val="20"/>
          <w:szCs w:val="20"/>
        </w:rPr>
        <w:fldChar w:fldCharType="end"/>
      </w:r>
      <w:r w:rsidRPr="00DF0020">
        <w:rPr>
          <w:sz w:val="20"/>
          <w:szCs w:val="20"/>
        </w:rPr>
        <w:t xml:space="preserve">. </w:t>
      </w:r>
    </w:p>
    <w:p w14:paraId="239C2657" w14:textId="77777777" w:rsidR="00102F2E" w:rsidRPr="00DF0020" w:rsidRDefault="00102F2E" w:rsidP="00102F2E">
      <w:pPr>
        <w:jc w:val="both"/>
        <w:rPr>
          <w:sz w:val="20"/>
          <w:szCs w:val="20"/>
        </w:rPr>
      </w:pPr>
    </w:p>
    <w:p w14:paraId="38779C04" w14:textId="77777777" w:rsidR="00102F2E" w:rsidRPr="00DF0020" w:rsidRDefault="00102F2E" w:rsidP="00B058D2">
      <w:pPr>
        <w:spacing w:line="324" w:lineRule="auto"/>
        <w:jc w:val="both"/>
        <w:rPr>
          <w:sz w:val="20"/>
          <w:szCs w:val="20"/>
        </w:rPr>
      </w:pPr>
      <w:r w:rsidRPr="00DF0020">
        <w:rPr>
          <w:sz w:val="20"/>
          <w:szCs w:val="20"/>
        </w:rPr>
        <w:lastRenderedPageBreak/>
        <w:t>As compared to the earlier research titled Prevalence of Intimate Partner Violence among Indian Women and Their Determinants: A Cross-Sectional Study based on NFHS-5 which primarily estimated prevalence and general determinants of IPV on a national level, the current study offers more precise and systematic analysis of IPV. It also explores the variations in violence among regional and socio-demographic subgroups and the differences in violence of various types through an extended analytical framework. Moreover, this research uses a more integrative model to more effectively describe complex risk factors and interactions that affect IPV.</w:t>
      </w:r>
    </w:p>
    <w:p w14:paraId="5FA91912" w14:textId="77777777" w:rsidR="00102F2E" w:rsidRPr="00DF0020" w:rsidRDefault="00102F2E" w:rsidP="00102F2E">
      <w:pPr>
        <w:jc w:val="both"/>
        <w:rPr>
          <w:sz w:val="20"/>
          <w:szCs w:val="20"/>
        </w:rPr>
      </w:pPr>
    </w:p>
    <w:p w14:paraId="7533BCA6" w14:textId="77777777" w:rsidR="00102F2E" w:rsidRPr="00DF0020" w:rsidRDefault="00102F2E" w:rsidP="00B058D2">
      <w:pPr>
        <w:spacing w:line="324" w:lineRule="auto"/>
        <w:jc w:val="both"/>
        <w:rPr>
          <w:b/>
          <w:sz w:val="20"/>
          <w:szCs w:val="20"/>
        </w:rPr>
      </w:pPr>
      <w:r w:rsidRPr="00DF0020">
        <w:rPr>
          <w:sz w:val="20"/>
          <w:szCs w:val="20"/>
        </w:rPr>
        <w:t>In a country with very high rates of violence against women, this study seeks to identify the most relevant causes of IPV in India, using recent IDHS data. Within this cross-sectional study, we will investigate how individual, interpersonal, and community-level factors influence Indian women’s experiences of PV, SV, and EV. This research will provide valuable insights to support designing and implementing multisector interventions to prevent and respond to IPV in India, aiming to enable safer and healthier relationships. Furthermore, the findings will help relate to evidence-based plans and programs to advance the health, safety, and welfare of women and their families.</w:t>
      </w:r>
      <w:r w:rsidRPr="00DF0020">
        <w:rPr>
          <w:b/>
          <w:sz w:val="20"/>
          <w:szCs w:val="20"/>
        </w:rPr>
        <w:t xml:space="preserve"> </w:t>
      </w:r>
    </w:p>
    <w:p w14:paraId="5CD928D6" w14:textId="77777777" w:rsidR="00102F2E" w:rsidRPr="00DF0020" w:rsidRDefault="00102F2E" w:rsidP="00102F2E">
      <w:pPr>
        <w:jc w:val="both"/>
        <w:rPr>
          <w:b/>
          <w:sz w:val="20"/>
          <w:szCs w:val="20"/>
        </w:rPr>
      </w:pPr>
    </w:p>
    <w:p w14:paraId="12006F63" w14:textId="77777777" w:rsidR="00102F2E" w:rsidRDefault="00102F2E" w:rsidP="00102F2E">
      <w:pPr>
        <w:pStyle w:val="ListParagraph"/>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DF0020">
        <w:rPr>
          <w:rFonts w:ascii="Times New Roman" w:eastAsia="Times New Roman" w:hAnsi="Times New Roman" w:cs="Times New Roman"/>
          <w:b/>
          <w:color w:val="000000"/>
          <w:sz w:val="20"/>
          <w:szCs w:val="20"/>
        </w:rPr>
        <w:t>Methods and Materials</w:t>
      </w:r>
    </w:p>
    <w:p w14:paraId="75ECC951" w14:textId="77777777" w:rsidR="00B058D2" w:rsidRPr="00DF0020" w:rsidRDefault="00B058D2" w:rsidP="00B058D2">
      <w:pPr>
        <w:pStyle w:val="ListParagraph"/>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0"/>
          <w:szCs w:val="20"/>
        </w:rPr>
      </w:pPr>
    </w:p>
    <w:p w14:paraId="35BDF40B" w14:textId="77777777" w:rsidR="00102F2E" w:rsidRPr="00B058D2" w:rsidRDefault="00102F2E" w:rsidP="00102F2E">
      <w:pPr>
        <w:pStyle w:val="ListParagraph"/>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b/>
          <w:i/>
          <w:iCs/>
          <w:color w:val="000000"/>
          <w:sz w:val="20"/>
          <w:szCs w:val="20"/>
        </w:rPr>
      </w:pPr>
      <w:r w:rsidRPr="00B058D2">
        <w:rPr>
          <w:rFonts w:ascii="Times New Roman" w:eastAsia="Times New Roman" w:hAnsi="Times New Roman" w:cs="Times New Roman"/>
          <w:b/>
          <w:i/>
          <w:iCs/>
          <w:color w:val="000000"/>
          <w:sz w:val="20"/>
          <w:szCs w:val="20"/>
        </w:rPr>
        <w:t>Data Source</w:t>
      </w:r>
    </w:p>
    <w:p w14:paraId="00537EFA" w14:textId="77777777" w:rsidR="00B058D2" w:rsidRPr="00DF0020" w:rsidRDefault="00B058D2" w:rsidP="00B058D2">
      <w:pPr>
        <w:pStyle w:val="ListParagraph"/>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0"/>
          <w:szCs w:val="20"/>
        </w:rPr>
      </w:pPr>
    </w:p>
    <w:p w14:paraId="534823FC" w14:textId="77777777" w:rsidR="00102F2E" w:rsidRPr="00DF0020" w:rsidRDefault="00102F2E" w:rsidP="00B058D2">
      <w:pPr>
        <w:spacing w:line="324" w:lineRule="auto"/>
        <w:jc w:val="both"/>
        <w:rPr>
          <w:sz w:val="20"/>
          <w:szCs w:val="20"/>
        </w:rPr>
      </w:pPr>
      <w:r w:rsidRPr="00DF0020">
        <w:rPr>
          <w:sz w:val="20"/>
          <w:szCs w:val="20"/>
        </w:rPr>
        <w:t xml:space="preserve">A secondary dataset retrieved from the most recent India's Demographic and Health Survey (IDHS)-2019–21. A two-stage stratified sampling of households was employed in this survey, and 30,456 Primary Sampling Units (PSUs) were selected nationwide from 707 districts, 28 states, and 8 union territories. Of these, 30,198 PSUs underwent fieldwork. From a newly generated list of households in the chosen PSUs, a set number of 22 households per cluster was chosen using an equal probability systematic selection process in the second step of selection. 37827 people made up the final weighted sample after the missing data was removed. The IDHS-2019/21 report discusses, in detail, the sampling procedures and guidelines for using weight representing the country published online on the primary surveys </w:t>
      </w:r>
      <w:r w:rsidRPr="00DF0020">
        <w:rPr>
          <w:sz w:val="20"/>
          <w:szCs w:val="20"/>
        </w:rPr>
        <w:fldChar w:fldCharType="begin" w:fldLock="1"/>
      </w:r>
      <w:r w:rsidRPr="00DF0020">
        <w:rPr>
          <w:sz w:val="20"/>
          <w:szCs w:val="20"/>
        </w:rPr>
        <w:instrText>ADDIN CSL_CITATION {"citationItems":[{"id":"ITEM-1","itemData":{"author":[{"dropping-particle":"","family":"Gajmer","given":"Pooja","non-dropping-particle":"","parse-names":false,"suffix":""},{"dropping-particle":"","family":"Tyagi","given":"Swati","non-dropping-particle":"","parse-names":false,"suffix":""}],"container-title":"IJFCM","id":"ITEM-1","issued":{"date-parts":[["2021"]]},"page":"55-57","title":"Domestic violence: An overview of Sec 498A IPC-A case report","type":"article-journal","volume":"8"},"uris":["http://www.mendeley.com/documents/?uuid=bcdf21db-adef-45cb-89ed-8d14e337dcde","http://www.mendeley.com/documents/?uuid=37b988b2-cfeb-4e96-90fd-a3e1b734f355","http://www.mendeley.com/documents/?uuid=5c4ddeda-0c01-49d8-ae3b-be1f7692cde7"]}],"mendeley":{"formattedCitation":"(Gajmer &amp; Tyagi, 2021)","plainTextFormattedCitation":"(Gajmer &amp; Tyagi, 2021)","previouslyFormattedCitation":"(Gajmer &amp; Tyagi, 2021)"},"properties":{"noteIndex":0},"schema":"https://github.com/citation-style-language/schema/raw/master/csl-citation.json"}</w:instrText>
      </w:r>
      <w:r w:rsidRPr="00DF0020">
        <w:rPr>
          <w:sz w:val="20"/>
          <w:szCs w:val="20"/>
        </w:rPr>
        <w:fldChar w:fldCharType="separate"/>
      </w:r>
      <w:r w:rsidRPr="00DF0020">
        <w:rPr>
          <w:noProof/>
          <w:sz w:val="20"/>
          <w:szCs w:val="20"/>
        </w:rPr>
        <w:t>(Gajmer &amp; Tyagi, 2021)</w:t>
      </w:r>
      <w:r w:rsidRPr="00DF0020">
        <w:rPr>
          <w:sz w:val="20"/>
          <w:szCs w:val="20"/>
        </w:rPr>
        <w:fldChar w:fldCharType="end"/>
      </w:r>
      <w:r w:rsidRPr="00DF0020">
        <w:rPr>
          <w:sz w:val="20"/>
          <w:szCs w:val="20"/>
        </w:rPr>
        <w:t>.</w:t>
      </w:r>
    </w:p>
    <w:p w14:paraId="11995A29" w14:textId="77777777" w:rsidR="00102F2E" w:rsidRPr="00DF0020" w:rsidRDefault="00102F2E" w:rsidP="00102F2E">
      <w:pPr>
        <w:jc w:val="both"/>
        <w:rPr>
          <w:sz w:val="20"/>
          <w:szCs w:val="20"/>
        </w:rPr>
      </w:pPr>
    </w:p>
    <w:p w14:paraId="432481AE" w14:textId="77777777" w:rsidR="00102F2E" w:rsidRPr="00B058D2" w:rsidRDefault="00102F2E" w:rsidP="00102F2E">
      <w:pPr>
        <w:pStyle w:val="ListParagraph"/>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b/>
          <w:i/>
          <w:iCs/>
          <w:color w:val="000000"/>
          <w:sz w:val="20"/>
          <w:szCs w:val="20"/>
        </w:rPr>
      </w:pPr>
      <w:r w:rsidRPr="00B058D2">
        <w:rPr>
          <w:rFonts w:ascii="Times New Roman" w:eastAsia="Times New Roman" w:hAnsi="Times New Roman" w:cs="Times New Roman"/>
          <w:b/>
          <w:i/>
          <w:iCs/>
          <w:color w:val="000000"/>
          <w:sz w:val="20"/>
          <w:szCs w:val="20"/>
        </w:rPr>
        <w:t>Outcome variables</w:t>
      </w:r>
    </w:p>
    <w:p w14:paraId="69437242" w14:textId="77777777" w:rsidR="00B058D2" w:rsidRPr="00DF0020" w:rsidRDefault="00B058D2" w:rsidP="00B058D2">
      <w:pPr>
        <w:pStyle w:val="ListParagraph"/>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0"/>
          <w:szCs w:val="20"/>
        </w:rPr>
      </w:pPr>
    </w:p>
    <w:p w14:paraId="6A8FBF2F" w14:textId="77777777" w:rsidR="00102F2E" w:rsidRPr="00DF0020" w:rsidRDefault="00102F2E" w:rsidP="00B058D2">
      <w:pPr>
        <w:spacing w:line="324" w:lineRule="auto"/>
        <w:jc w:val="both"/>
        <w:rPr>
          <w:sz w:val="20"/>
          <w:szCs w:val="20"/>
        </w:rPr>
      </w:pPr>
      <w:r w:rsidRPr="00DF0020">
        <w:rPr>
          <w:sz w:val="20"/>
          <w:szCs w:val="20"/>
        </w:rPr>
        <w:t xml:space="preserve">PV (PV) can be defined as women experiencing any of the following: Ever been pushed, shook, or had something thrown by husband/partner, Ever been slapped by husband/partner, Ever been punched with a fist or hit by something harmful by husband/partner, Ever been kicked or dragged by husband/partner, Ever been strangled or burnt by husband/partner, Ever been threatened with knife/gun or other weapons by husband/partner. EV can be defined as women experiencing any of the following: Ever been humiliated by their husband/partner, Ever been threatened with harm by their husband/partner, Ever been insulted or made to feel bad by their husband/partner, Experiencing any EV, Husband/partner jealous if respondent talks with other men, Husband/partner accuses respondent of unfaithfulness, Husband/partner does not permit respondent to meet female friends, Husband/partner tries to limit respondent's contact with family, Husband/partner insists on knowing where the respondent is, Husband/partner doesn't trust respondent with money. SV can be defined as women experiencing any of the following: Ever been physically forced into unwanted sex by husband/partner, Ever been forced into other unwanted SV acts by husband/partner, Ever had arm twisted or hair pulled by husband/partner, Ever been physically forced to perform sexual acts respondent didn't want to, Experienced any less severe violence by husband/partner, Experienced any severe violence by husband/partner, Experienced any SV by husband/partner. IPV is defined as women experiencing any of the following: PV, EV, and SV </w:t>
      </w:r>
      <w:r w:rsidRPr="00DF0020">
        <w:rPr>
          <w:sz w:val="20"/>
          <w:szCs w:val="20"/>
        </w:rPr>
        <w:fldChar w:fldCharType="begin" w:fldLock="1"/>
      </w:r>
      <w:r w:rsidRPr="00DF0020">
        <w:rPr>
          <w:sz w:val="20"/>
          <w:szCs w:val="20"/>
        </w:rPr>
        <w:instrText>ADDIN CSL_CITATION {"citationItems":[{"id":"ITEM-1","itemData":{"author":[{"dropping-particle":"","family":"WHO","given":"","non-dropping-particle":"","parse-names":false,"suffix":""}],"id":"ITEM-1","issued":{"date-parts":[["2013"]]},"title":"Responding to intimate partner violence and sexual violence against women","type":"article-journal"},"uris":["http://www.mendeley.com/documents/?uuid=923e62d6-be85-4aed-8eb1-6710dcc90e1d"]}],"mendeley":{"formattedCitation":"(WHO, 2013)","plainTextFormattedCitation":"(WHO, 2013)"},"properties":{"noteIndex":0},"schema":"https://github.com/citation-style-language/schema/raw/master/csl-citation.json"}</w:instrText>
      </w:r>
      <w:r w:rsidRPr="00DF0020">
        <w:rPr>
          <w:sz w:val="20"/>
          <w:szCs w:val="20"/>
        </w:rPr>
        <w:fldChar w:fldCharType="separate"/>
      </w:r>
      <w:r w:rsidRPr="00DF0020">
        <w:rPr>
          <w:noProof/>
          <w:sz w:val="20"/>
          <w:szCs w:val="20"/>
        </w:rPr>
        <w:t>(WHO, 2013)</w:t>
      </w:r>
      <w:r w:rsidRPr="00DF0020">
        <w:rPr>
          <w:sz w:val="20"/>
          <w:szCs w:val="20"/>
        </w:rPr>
        <w:fldChar w:fldCharType="end"/>
      </w:r>
      <w:r w:rsidRPr="00DF0020">
        <w:rPr>
          <w:sz w:val="20"/>
          <w:szCs w:val="20"/>
        </w:rPr>
        <w:t>.</w:t>
      </w:r>
    </w:p>
    <w:p w14:paraId="27A65926" w14:textId="77777777" w:rsidR="00102F2E" w:rsidRPr="00DF0020" w:rsidRDefault="00102F2E" w:rsidP="00102F2E">
      <w:pPr>
        <w:jc w:val="both"/>
        <w:rPr>
          <w:sz w:val="20"/>
          <w:szCs w:val="20"/>
        </w:rPr>
      </w:pPr>
    </w:p>
    <w:p w14:paraId="33B6CFF0" w14:textId="77777777" w:rsidR="00102F2E" w:rsidRPr="00B058D2" w:rsidRDefault="00102F2E" w:rsidP="00102F2E">
      <w:pPr>
        <w:pStyle w:val="ListParagraph"/>
        <w:numPr>
          <w:ilvl w:val="0"/>
          <w:numId w:val="29"/>
        </w:numPr>
        <w:pBdr>
          <w:top w:val="nil"/>
          <w:left w:val="nil"/>
          <w:bottom w:val="nil"/>
          <w:right w:val="nil"/>
          <w:between w:val="nil"/>
        </w:pBdr>
        <w:spacing w:after="0" w:line="240" w:lineRule="auto"/>
        <w:jc w:val="both"/>
        <w:rPr>
          <w:rFonts w:ascii="Times New Roman" w:eastAsia="Times New Roman" w:hAnsi="Times New Roman" w:cs="Times New Roman"/>
          <w:b/>
          <w:i/>
          <w:iCs/>
          <w:color w:val="000000"/>
          <w:sz w:val="20"/>
          <w:szCs w:val="20"/>
        </w:rPr>
      </w:pPr>
      <w:r w:rsidRPr="00B058D2">
        <w:rPr>
          <w:rFonts w:ascii="Times New Roman" w:eastAsia="Times New Roman" w:hAnsi="Times New Roman" w:cs="Times New Roman"/>
          <w:b/>
          <w:i/>
          <w:iCs/>
          <w:color w:val="000000"/>
          <w:sz w:val="20"/>
          <w:szCs w:val="20"/>
        </w:rPr>
        <w:t>Covariates</w:t>
      </w:r>
    </w:p>
    <w:p w14:paraId="01DB2675" w14:textId="77777777" w:rsidR="00B058D2" w:rsidRPr="00DF0020" w:rsidRDefault="00B058D2" w:rsidP="00B058D2">
      <w:pPr>
        <w:pStyle w:val="ListParagraph"/>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0"/>
          <w:szCs w:val="20"/>
        </w:rPr>
      </w:pPr>
    </w:p>
    <w:p w14:paraId="0753E875" w14:textId="77777777" w:rsidR="00102F2E" w:rsidRPr="00DF0020" w:rsidRDefault="00102F2E" w:rsidP="00B058D2">
      <w:pPr>
        <w:spacing w:line="324" w:lineRule="auto"/>
        <w:jc w:val="both"/>
        <w:rPr>
          <w:sz w:val="20"/>
          <w:szCs w:val="20"/>
        </w:rPr>
      </w:pPr>
      <w:r w:rsidRPr="00DF0020">
        <w:rPr>
          <w:sz w:val="20"/>
          <w:szCs w:val="20"/>
        </w:rPr>
        <w:t xml:space="preserve">Demographic and Socio-economic determinants is considered as covariates in this study including region (Southern: Andhra Pradesh, Karnataka, Kerala, Tamil Nadu, Telangana, Puducherry, Lakshadweep; Western: Gujarat, Goa, Maharashtra, Dadra and Nagar Haveli and Daman and Diu; Northern: Haryana, Himachal Pradesh, Jammu and Kashmir, Punjab, Rajasthan, Uttar Pradesh, Uttarakhand, Delhi, Ladakh, Chandigarh; Central India: Madhya Pradesh, Chhattisgarh; Eastern: Odisha, Jharkhand, West Bengal, Bihar, Andaman and Nicobar Island; North Eastern: Arunachal Pradesh, Assam, Manipur, Meghalaya, Mizoram, Nagaland, Sikkim, Tripura), age in 5-year groups (15-19, 20-24, 25-29, 30-34, 35+ years), religion (Hindu, Muslim, Christian, Sikh, Other),  ethnicity (Caste, Tribe, No caste/ tribe), place of residence (urban, rural), education level (no education, primary, secondary, higher), sex of household head (male, female), wealth index (poorest, poorer, middle, more affluent, richest), use of internet (yes, no), sex of child (male, female), child lives with whom (respondent, elsewhere), age at marriage (≤17, 18-21, 21+ years), age at first birth (≤15, 16-19, 20+ years), media exposure (yes, no), smoking habit (yes, no), husband age (15-24, 25-34, 35-44, 45+ years), husband education level (no education, primary, secondary, higher), husband occupation (job, business, other), number of children alive (1-3, 4-6, 7 or more),  source of drinking water (safe, unsafe) and toilet facility (flash toilet, pit toilet, others) are regarded as relevant covariates. </w:t>
      </w:r>
      <w:r w:rsidRPr="00DF0020">
        <w:rPr>
          <w:b/>
          <w:sz w:val="20"/>
          <w:szCs w:val="20"/>
        </w:rPr>
        <w:t xml:space="preserve"> </w:t>
      </w:r>
    </w:p>
    <w:p w14:paraId="390981CF" w14:textId="77777777" w:rsidR="00102F2E" w:rsidRDefault="00102F2E" w:rsidP="00102F2E">
      <w:pPr>
        <w:jc w:val="both"/>
        <w:rPr>
          <w:sz w:val="20"/>
          <w:szCs w:val="20"/>
        </w:rPr>
      </w:pPr>
    </w:p>
    <w:p w14:paraId="714B6E5C" w14:textId="77777777" w:rsidR="00811731" w:rsidRDefault="00811731" w:rsidP="00102F2E">
      <w:pPr>
        <w:jc w:val="both"/>
        <w:rPr>
          <w:sz w:val="20"/>
          <w:szCs w:val="20"/>
        </w:rPr>
      </w:pPr>
    </w:p>
    <w:p w14:paraId="454D8711" w14:textId="77777777" w:rsidR="00811731" w:rsidRDefault="00811731" w:rsidP="00102F2E">
      <w:pPr>
        <w:jc w:val="both"/>
        <w:rPr>
          <w:sz w:val="20"/>
          <w:szCs w:val="20"/>
        </w:rPr>
      </w:pPr>
    </w:p>
    <w:p w14:paraId="18B253DC" w14:textId="77777777" w:rsidR="00811731" w:rsidRDefault="00811731" w:rsidP="00102F2E">
      <w:pPr>
        <w:jc w:val="both"/>
        <w:rPr>
          <w:sz w:val="20"/>
          <w:szCs w:val="20"/>
        </w:rPr>
      </w:pPr>
    </w:p>
    <w:p w14:paraId="762C64F5" w14:textId="77777777" w:rsidR="00811731" w:rsidRPr="00DF0020" w:rsidRDefault="00811731" w:rsidP="00102F2E">
      <w:pPr>
        <w:jc w:val="both"/>
        <w:rPr>
          <w:sz w:val="20"/>
          <w:szCs w:val="20"/>
        </w:rPr>
      </w:pPr>
    </w:p>
    <w:p w14:paraId="3CC5A99B" w14:textId="77777777" w:rsidR="00102F2E" w:rsidRPr="00B058D2" w:rsidRDefault="00102F2E" w:rsidP="00102F2E">
      <w:pPr>
        <w:pStyle w:val="ListParagraph"/>
        <w:numPr>
          <w:ilvl w:val="0"/>
          <w:numId w:val="30"/>
        </w:numPr>
        <w:pBdr>
          <w:top w:val="nil"/>
          <w:left w:val="nil"/>
          <w:bottom w:val="nil"/>
          <w:right w:val="nil"/>
          <w:between w:val="nil"/>
        </w:pBdr>
        <w:spacing w:after="0" w:line="240" w:lineRule="auto"/>
        <w:jc w:val="both"/>
        <w:rPr>
          <w:rFonts w:ascii="Times New Roman" w:eastAsia="Times New Roman" w:hAnsi="Times New Roman" w:cs="Times New Roman"/>
          <w:b/>
          <w:i/>
          <w:iCs/>
          <w:color w:val="000000"/>
          <w:sz w:val="20"/>
          <w:szCs w:val="20"/>
        </w:rPr>
      </w:pPr>
      <w:r w:rsidRPr="00B058D2">
        <w:rPr>
          <w:rFonts w:ascii="Times New Roman" w:eastAsia="Times New Roman" w:hAnsi="Times New Roman" w:cs="Times New Roman"/>
          <w:b/>
          <w:i/>
          <w:iCs/>
          <w:color w:val="000000"/>
          <w:sz w:val="20"/>
          <w:szCs w:val="20"/>
        </w:rPr>
        <w:t>Statistical Methods</w:t>
      </w:r>
    </w:p>
    <w:p w14:paraId="68CC0B4B" w14:textId="77777777" w:rsidR="00B058D2" w:rsidRPr="00DF0020" w:rsidRDefault="00B058D2" w:rsidP="00B058D2">
      <w:pPr>
        <w:pStyle w:val="ListParagraph"/>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0"/>
          <w:szCs w:val="20"/>
        </w:rPr>
      </w:pPr>
    </w:p>
    <w:p w14:paraId="06087D1F" w14:textId="77777777" w:rsidR="00102F2E" w:rsidRPr="00DF0020" w:rsidRDefault="00102F2E" w:rsidP="00B058D2">
      <w:pPr>
        <w:spacing w:line="324" w:lineRule="auto"/>
        <w:jc w:val="both"/>
        <w:rPr>
          <w:sz w:val="20"/>
          <w:szCs w:val="20"/>
        </w:rPr>
      </w:pPr>
      <w:r w:rsidRPr="00DF0020">
        <w:rPr>
          <w:sz w:val="20"/>
          <w:szCs w:val="20"/>
        </w:rPr>
        <w:t xml:space="preserve">In this study, a bar diagram is exhibited to show the prevalence of different forms of IPV, spatial analysis is performed to exhibit the state-based prevalence rate of IPV. Chi-square is used in the bi-variate analysis to find the background variables statistically significantly associated. Multivariable logistic regression was used to report the critical demographic variables of IPV in India. </w:t>
      </w:r>
    </w:p>
    <w:p w14:paraId="0EB4D1A0" w14:textId="77777777" w:rsidR="00102F2E" w:rsidRPr="00DF0020" w:rsidRDefault="00102F2E" w:rsidP="00102F2E">
      <w:pPr>
        <w:jc w:val="both"/>
        <w:rPr>
          <w:sz w:val="20"/>
          <w:szCs w:val="20"/>
        </w:rPr>
      </w:pPr>
    </w:p>
    <w:p w14:paraId="49DAA5EA" w14:textId="77777777" w:rsidR="00102F2E" w:rsidRDefault="00102F2E" w:rsidP="00102F2E">
      <w:pPr>
        <w:pStyle w:val="ListParagraph"/>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DF0020">
        <w:rPr>
          <w:rFonts w:ascii="Times New Roman" w:eastAsia="Times New Roman" w:hAnsi="Times New Roman" w:cs="Times New Roman"/>
          <w:b/>
          <w:color w:val="000000"/>
          <w:sz w:val="20"/>
          <w:szCs w:val="20"/>
        </w:rPr>
        <w:t>Results</w:t>
      </w:r>
    </w:p>
    <w:p w14:paraId="00163E9F" w14:textId="77777777" w:rsidR="00B058D2" w:rsidRPr="00DF0020" w:rsidRDefault="00B058D2" w:rsidP="00B058D2">
      <w:pPr>
        <w:pStyle w:val="ListParagraph"/>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0"/>
          <w:szCs w:val="20"/>
        </w:rPr>
      </w:pPr>
    </w:p>
    <w:p w14:paraId="641BE416" w14:textId="77777777" w:rsidR="00102F2E" w:rsidRDefault="00102F2E" w:rsidP="00B058D2">
      <w:pPr>
        <w:spacing w:line="324" w:lineRule="auto"/>
        <w:jc w:val="both"/>
        <w:rPr>
          <w:sz w:val="20"/>
          <w:szCs w:val="20"/>
        </w:rPr>
      </w:pPr>
      <w:r w:rsidRPr="00DF0020">
        <w:rPr>
          <w:sz w:val="20"/>
          <w:szCs w:val="20"/>
        </w:rPr>
        <w:t>This study intends to determine a statistically substantial covariate of IPV. A bar diagram in Figure 1 exhibits the prevalence rate of different forms of IPV performed in this study. Figure 1 shows that out of 37,827 women, 17,595 (i.e., 46.51%), 10,836 (i.e., 28.65%), 10,892 (i.e., 28.79%), and 20,455 (i.e., 54.08%) were victims of EV, PV, SV, and IPV, respectively.</w:t>
      </w:r>
    </w:p>
    <w:p w14:paraId="4DD0B140" w14:textId="77777777" w:rsidR="00B058D2" w:rsidRPr="00DF0020" w:rsidRDefault="00B058D2" w:rsidP="00B058D2">
      <w:pPr>
        <w:spacing w:line="324" w:lineRule="auto"/>
        <w:jc w:val="both"/>
        <w:rPr>
          <w:sz w:val="20"/>
          <w:szCs w:val="20"/>
        </w:rPr>
      </w:pPr>
    </w:p>
    <w:p w14:paraId="1D0A1748" w14:textId="77777777" w:rsidR="00102F2E" w:rsidRPr="00DF0020" w:rsidRDefault="00102F2E" w:rsidP="00102F2E">
      <w:pPr>
        <w:jc w:val="center"/>
        <w:rPr>
          <w:sz w:val="20"/>
          <w:szCs w:val="20"/>
        </w:rPr>
      </w:pPr>
      <w:r w:rsidRPr="00DF0020">
        <w:rPr>
          <w:noProof/>
          <w:sz w:val="20"/>
          <w:szCs w:val="20"/>
        </w:rPr>
        <w:drawing>
          <wp:inline distT="0" distB="0" distL="0" distR="0" wp14:anchorId="62519325" wp14:editId="3EE2287C">
            <wp:extent cx="4572000" cy="1947334"/>
            <wp:effectExtent l="0" t="0" r="0" b="0"/>
            <wp:docPr id="18826136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587546" cy="1953955"/>
                    </a:xfrm>
                    <a:prstGeom prst="rect">
                      <a:avLst/>
                    </a:prstGeom>
                    <a:ln/>
                  </pic:spPr>
                </pic:pic>
              </a:graphicData>
            </a:graphic>
          </wp:inline>
        </w:drawing>
      </w:r>
    </w:p>
    <w:p w14:paraId="4FCAAB58" w14:textId="77777777" w:rsidR="00B058D2" w:rsidRDefault="00B058D2" w:rsidP="00102F2E">
      <w:pPr>
        <w:jc w:val="center"/>
        <w:rPr>
          <w:b/>
          <w:sz w:val="20"/>
          <w:szCs w:val="20"/>
        </w:rPr>
      </w:pPr>
    </w:p>
    <w:p w14:paraId="272BDF3A" w14:textId="07D9D32C" w:rsidR="00102F2E" w:rsidRDefault="00102F2E" w:rsidP="00102F2E">
      <w:pPr>
        <w:jc w:val="center"/>
        <w:rPr>
          <w:sz w:val="20"/>
          <w:szCs w:val="20"/>
        </w:rPr>
      </w:pPr>
      <w:r w:rsidRPr="00DF0020">
        <w:rPr>
          <w:b/>
          <w:sz w:val="20"/>
          <w:szCs w:val="20"/>
        </w:rPr>
        <w:t>Figure 1</w:t>
      </w:r>
      <w:r w:rsidR="00B058D2">
        <w:rPr>
          <w:b/>
          <w:sz w:val="20"/>
          <w:szCs w:val="20"/>
        </w:rPr>
        <w:t>.</w:t>
      </w:r>
      <w:r w:rsidRPr="00DF0020">
        <w:rPr>
          <w:sz w:val="20"/>
          <w:szCs w:val="20"/>
        </w:rPr>
        <w:t xml:space="preserve"> Prevalence of </w:t>
      </w:r>
      <w:r w:rsidR="00796583">
        <w:rPr>
          <w:sz w:val="20"/>
          <w:szCs w:val="20"/>
        </w:rPr>
        <w:t>D</w:t>
      </w:r>
      <w:r w:rsidRPr="00DF0020">
        <w:rPr>
          <w:sz w:val="20"/>
          <w:szCs w:val="20"/>
        </w:rPr>
        <w:t xml:space="preserve">ifferent forms of </w:t>
      </w:r>
      <w:r w:rsidR="00796583">
        <w:rPr>
          <w:sz w:val="20"/>
          <w:szCs w:val="20"/>
        </w:rPr>
        <w:t>I</w:t>
      </w:r>
      <w:r w:rsidRPr="00DF0020">
        <w:rPr>
          <w:sz w:val="20"/>
          <w:szCs w:val="20"/>
        </w:rPr>
        <w:t xml:space="preserve">ntimate </w:t>
      </w:r>
      <w:r w:rsidR="00796583">
        <w:rPr>
          <w:sz w:val="20"/>
          <w:szCs w:val="20"/>
        </w:rPr>
        <w:t>P</w:t>
      </w:r>
      <w:r w:rsidRPr="00DF0020">
        <w:rPr>
          <w:sz w:val="20"/>
          <w:szCs w:val="20"/>
        </w:rPr>
        <w:t xml:space="preserve">artner </w:t>
      </w:r>
      <w:r w:rsidR="00796583">
        <w:rPr>
          <w:sz w:val="20"/>
          <w:szCs w:val="20"/>
        </w:rPr>
        <w:t>V</w:t>
      </w:r>
      <w:r w:rsidRPr="00DF0020">
        <w:rPr>
          <w:sz w:val="20"/>
          <w:szCs w:val="20"/>
        </w:rPr>
        <w:t>iolence (i.e., EV, PV, SV, IPV)</w:t>
      </w:r>
    </w:p>
    <w:p w14:paraId="2A84B3D3" w14:textId="77777777" w:rsidR="00B058D2" w:rsidRPr="00DF0020" w:rsidRDefault="00B058D2" w:rsidP="00102F2E">
      <w:pPr>
        <w:jc w:val="center"/>
        <w:rPr>
          <w:sz w:val="20"/>
          <w:szCs w:val="20"/>
        </w:rPr>
      </w:pPr>
    </w:p>
    <w:p w14:paraId="591F8524" w14:textId="77777777" w:rsidR="00102F2E" w:rsidRDefault="00102F2E" w:rsidP="00B058D2">
      <w:pPr>
        <w:spacing w:line="324" w:lineRule="auto"/>
        <w:jc w:val="both"/>
        <w:rPr>
          <w:sz w:val="20"/>
          <w:szCs w:val="20"/>
        </w:rPr>
      </w:pPr>
      <w:r w:rsidRPr="00DF0020">
        <w:rPr>
          <w:sz w:val="20"/>
          <w:szCs w:val="20"/>
        </w:rPr>
        <w:t>Pearson's Chi-square test is conducted to find associated covariates of different forms of IPV, and the findings are shown in Table 1. The highly substantial covariates with PV, SV, EV, and IPV are region, age in 5-year groups, religion, ethnicity, place of residence, education level, sex of household head, wealth index, use of the internet, age at marriage, age at first birth, media exposure, smoking habit, husband age, husband education level, husband occupation, source of drinking water, toilet facility, number of living children. The co-variate sex of the child is insignificant with PV and SV, children live with whom, currently pregnant, respondent's occupation is insignificant with EV, source of drinking water, currently pregnant, and respondent's occupation are insignificant with IPV.</w:t>
      </w:r>
    </w:p>
    <w:p w14:paraId="2C0157F5" w14:textId="77777777" w:rsidR="00B058D2" w:rsidRDefault="00B058D2" w:rsidP="00102F2E">
      <w:pPr>
        <w:jc w:val="both"/>
        <w:rPr>
          <w:sz w:val="20"/>
          <w:szCs w:val="20"/>
        </w:rPr>
      </w:pPr>
    </w:p>
    <w:p w14:paraId="45F59E4D" w14:textId="77777777" w:rsidR="00811731" w:rsidRDefault="00811731" w:rsidP="00102F2E">
      <w:pPr>
        <w:jc w:val="both"/>
        <w:rPr>
          <w:b/>
          <w:bCs/>
          <w:sz w:val="20"/>
          <w:szCs w:val="20"/>
        </w:rPr>
      </w:pPr>
    </w:p>
    <w:p w14:paraId="2308989C" w14:textId="68EF78AE" w:rsidR="00102F2E" w:rsidRDefault="00102F2E" w:rsidP="00102F2E">
      <w:pPr>
        <w:jc w:val="both"/>
        <w:rPr>
          <w:sz w:val="20"/>
          <w:szCs w:val="20"/>
        </w:rPr>
      </w:pPr>
      <w:r w:rsidRPr="00DF0020">
        <w:rPr>
          <w:b/>
          <w:bCs/>
          <w:sz w:val="20"/>
          <w:szCs w:val="20"/>
        </w:rPr>
        <w:t>Table 1</w:t>
      </w:r>
      <w:r w:rsidR="00B058D2">
        <w:rPr>
          <w:b/>
          <w:bCs/>
          <w:sz w:val="20"/>
          <w:szCs w:val="20"/>
        </w:rPr>
        <w:t>.</w:t>
      </w:r>
      <w:r w:rsidRPr="00DF0020">
        <w:rPr>
          <w:sz w:val="20"/>
          <w:szCs w:val="20"/>
        </w:rPr>
        <w:t xml:space="preserve"> Percentage </w:t>
      </w:r>
      <w:r w:rsidR="00796583">
        <w:rPr>
          <w:sz w:val="20"/>
          <w:szCs w:val="20"/>
        </w:rPr>
        <w:t>D</w:t>
      </w:r>
      <w:r w:rsidRPr="00DF0020">
        <w:rPr>
          <w:sz w:val="20"/>
          <w:szCs w:val="20"/>
        </w:rPr>
        <w:t xml:space="preserve">istribution of </w:t>
      </w:r>
      <w:r w:rsidR="00796583">
        <w:rPr>
          <w:sz w:val="20"/>
          <w:szCs w:val="20"/>
        </w:rPr>
        <w:t>S</w:t>
      </w:r>
      <w:r w:rsidRPr="00DF0020">
        <w:rPr>
          <w:sz w:val="20"/>
          <w:szCs w:val="20"/>
        </w:rPr>
        <w:t xml:space="preserve">elected </w:t>
      </w:r>
      <w:r w:rsidR="00796583">
        <w:rPr>
          <w:sz w:val="20"/>
          <w:szCs w:val="20"/>
        </w:rPr>
        <w:t>C</w:t>
      </w:r>
      <w:r w:rsidRPr="00DF0020">
        <w:rPr>
          <w:sz w:val="20"/>
          <w:szCs w:val="20"/>
        </w:rPr>
        <w:t xml:space="preserve">ovariates with </w:t>
      </w:r>
      <w:r w:rsidR="00796583">
        <w:rPr>
          <w:sz w:val="20"/>
          <w:szCs w:val="20"/>
        </w:rPr>
        <w:t>D</w:t>
      </w:r>
      <w:r w:rsidRPr="00DF0020">
        <w:rPr>
          <w:sz w:val="20"/>
          <w:szCs w:val="20"/>
        </w:rPr>
        <w:t xml:space="preserve">ifferent forms of </w:t>
      </w:r>
      <w:r w:rsidR="00796583">
        <w:rPr>
          <w:sz w:val="20"/>
          <w:szCs w:val="20"/>
        </w:rPr>
        <w:t>V</w:t>
      </w:r>
      <w:r w:rsidRPr="00DF0020">
        <w:rPr>
          <w:sz w:val="20"/>
          <w:szCs w:val="20"/>
        </w:rPr>
        <w:t>iolence</w:t>
      </w:r>
    </w:p>
    <w:p w14:paraId="4A4155DD" w14:textId="77777777" w:rsidR="00B058D2" w:rsidRPr="00DF0020" w:rsidRDefault="00B058D2" w:rsidP="00102F2E">
      <w:pPr>
        <w:jc w:val="both"/>
        <w:rPr>
          <w:sz w:val="20"/>
          <w:szCs w:val="20"/>
        </w:rPr>
      </w:pPr>
    </w:p>
    <w:tbl>
      <w:tblPr>
        <w:tblW w:w="7314" w:type="dxa"/>
        <w:jc w:val="center"/>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4"/>
        <w:gridCol w:w="1275"/>
        <w:gridCol w:w="1418"/>
        <w:gridCol w:w="1417"/>
        <w:gridCol w:w="1560"/>
      </w:tblGrid>
      <w:tr w:rsidR="00102F2E" w:rsidRPr="00DF0020" w14:paraId="126ADDA9" w14:textId="77777777" w:rsidTr="00B058D2">
        <w:trPr>
          <w:trHeight w:val="198"/>
          <w:tblHeader/>
          <w:jc w:val="center"/>
        </w:trPr>
        <w:tc>
          <w:tcPr>
            <w:tcW w:w="1644" w:type="dxa"/>
            <w:vMerge w:val="restart"/>
            <w:vAlign w:val="center"/>
          </w:tcPr>
          <w:p w14:paraId="1BD3616E" w14:textId="77777777" w:rsidR="00102F2E" w:rsidRPr="00DF0020" w:rsidRDefault="00102F2E" w:rsidP="00E610DB">
            <w:pPr>
              <w:rPr>
                <w:b/>
                <w:sz w:val="20"/>
                <w:szCs w:val="20"/>
              </w:rPr>
            </w:pPr>
            <w:r w:rsidRPr="00DF0020">
              <w:rPr>
                <w:b/>
                <w:sz w:val="20"/>
                <w:szCs w:val="20"/>
              </w:rPr>
              <w:t>Covariates</w:t>
            </w:r>
          </w:p>
        </w:tc>
        <w:tc>
          <w:tcPr>
            <w:tcW w:w="5670" w:type="dxa"/>
            <w:gridSpan w:val="4"/>
            <w:vAlign w:val="center"/>
          </w:tcPr>
          <w:p w14:paraId="174D7AC0" w14:textId="77777777" w:rsidR="00102F2E" w:rsidRPr="00DF0020" w:rsidRDefault="00102F2E" w:rsidP="00E610DB">
            <w:pPr>
              <w:jc w:val="center"/>
              <w:rPr>
                <w:b/>
                <w:sz w:val="20"/>
                <w:szCs w:val="20"/>
              </w:rPr>
            </w:pPr>
            <w:r w:rsidRPr="00DF0020">
              <w:rPr>
                <w:b/>
                <w:sz w:val="20"/>
                <w:szCs w:val="20"/>
              </w:rPr>
              <w:t>Different forms of IPV</w:t>
            </w:r>
          </w:p>
        </w:tc>
      </w:tr>
      <w:tr w:rsidR="00102F2E" w:rsidRPr="00DF0020" w14:paraId="5072A6E8" w14:textId="77777777" w:rsidTr="00B058D2">
        <w:trPr>
          <w:trHeight w:val="125"/>
          <w:tblHeader/>
          <w:jc w:val="center"/>
        </w:trPr>
        <w:tc>
          <w:tcPr>
            <w:tcW w:w="1644" w:type="dxa"/>
            <w:vMerge/>
            <w:vAlign w:val="center"/>
          </w:tcPr>
          <w:p w14:paraId="28C661EE" w14:textId="77777777" w:rsidR="00102F2E" w:rsidRPr="00DF0020" w:rsidRDefault="00102F2E" w:rsidP="00E610DB">
            <w:pPr>
              <w:widowControl w:val="0"/>
              <w:pBdr>
                <w:top w:val="nil"/>
                <w:left w:val="nil"/>
                <w:bottom w:val="nil"/>
                <w:right w:val="nil"/>
                <w:between w:val="nil"/>
              </w:pBdr>
              <w:rPr>
                <w:b/>
                <w:sz w:val="20"/>
                <w:szCs w:val="20"/>
              </w:rPr>
            </w:pPr>
          </w:p>
        </w:tc>
        <w:tc>
          <w:tcPr>
            <w:tcW w:w="1275" w:type="dxa"/>
            <w:vAlign w:val="center"/>
          </w:tcPr>
          <w:p w14:paraId="5DA7B084" w14:textId="77777777" w:rsidR="00102F2E" w:rsidRPr="00DF0020" w:rsidRDefault="00102F2E" w:rsidP="00E610DB">
            <w:pPr>
              <w:jc w:val="center"/>
              <w:rPr>
                <w:b/>
                <w:sz w:val="20"/>
                <w:szCs w:val="20"/>
              </w:rPr>
            </w:pPr>
            <w:r w:rsidRPr="00DF0020">
              <w:rPr>
                <w:b/>
                <w:sz w:val="20"/>
                <w:szCs w:val="20"/>
              </w:rPr>
              <w:t>PV (10837)</w:t>
            </w:r>
          </w:p>
        </w:tc>
        <w:tc>
          <w:tcPr>
            <w:tcW w:w="1418" w:type="dxa"/>
            <w:vAlign w:val="center"/>
          </w:tcPr>
          <w:p w14:paraId="052B959E" w14:textId="77777777" w:rsidR="00102F2E" w:rsidRPr="00DF0020" w:rsidRDefault="00102F2E" w:rsidP="00E610DB">
            <w:pPr>
              <w:jc w:val="center"/>
              <w:rPr>
                <w:b/>
                <w:sz w:val="20"/>
                <w:szCs w:val="20"/>
              </w:rPr>
            </w:pPr>
            <w:r w:rsidRPr="00DF0020">
              <w:rPr>
                <w:b/>
                <w:sz w:val="20"/>
                <w:szCs w:val="20"/>
              </w:rPr>
              <w:t>EV (17596)</w:t>
            </w:r>
          </w:p>
        </w:tc>
        <w:tc>
          <w:tcPr>
            <w:tcW w:w="1417" w:type="dxa"/>
            <w:vAlign w:val="center"/>
          </w:tcPr>
          <w:p w14:paraId="741783D2" w14:textId="77777777" w:rsidR="00102F2E" w:rsidRPr="00DF0020" w:rsidRDefault="00102F2E" w:rsidP="00E610DB">
            <w:pPr>
              <w:jc w:val="center"/>
              <w:rPr>
                <w:b/>
                <w:sz w:val="20"/>
                <w:szCs w:val="20"/>
              </w:rPr>
            </w:pPr>
            <w:r w:rsidRPr="00DF0020">
              <w:rPr>
                <w:b/>
                <w:sz w:val="20"/>
                <w:szCs w:val="20"/>
              </w:rPr>
              <w:t>SV (10889)</w:t>
            </w:r>
          </w:p>
        </w:tc>
        <w:tc>
          <w:tcPr>
            <w:tcW w:w="1560" w:type="dxa"/>
            <w:vAlign w:val="center"/>
          </w:tcPr>
          <w:p w14:paraId="4528FCAF" w14:textId="77777777" w:rsidR="00102F2E" w:rsidRPr="00DF0020" w:rsidRDefault="00102F2E" w:rsidP="00E610DB">
            <w:pPr>
              <w:jc w:val="center"/>
              <w:rPr>
                <w:b/>
                <w:sz w:val="20"/>
                <w:szCs w:val="20"/>
              </w:rPr>
            </w:pPr>
            <w:r w:rsidRPr="00DF0020">
              <w:rPr>
                <w:b/>
                <w:sz w:val="20"/>
                <w:szCs w:val="20"/>
              </w:rPr>
              <w:t>IPV (20543)</w:t>
            </w:r>
          </w:p>
        </w:tc>
      </w:tr>
      <w:tr w:rsidR="00102F2E" w:rsidRPr="00DF0020" w14:paraId="06B7C90C" w14:textId="77777777" w:rsidTr="00B058D2">
        <w:trPr>
          <w:trHeight w:val="198"/>
          <w:jc w:val="center"/>
        </w:trPr>
        <w:tc>
          <w:tcPr>
            <w:tcW w:w="1644" w:type="dxa"/>
          </w:tcPr>
          <w:p w14:paraId="5979EA3F" w14:textId="77777777" w:rsidR="00102F2E" w:rsidRPr="00DF0020" w:rsidRDefault="00102F2E" w:rsidP="00E610DB">
            <w:pPr>
              <w:rPr>
                <w:b/>
                <w:sz w:val="20"/>
                <w:szCs w:val="20"/>
              </w:rPr>
            </w:pPr>
            <w:r w:rsidRPr="00DF0020">
              <w:rPr>
                <w:b/>
                <w:sz w:val="20"/>
                <w:szCs w:val="20"/>
              </w:rPr>
              <w:t>Region</w:t>
            </w:r>
          </w:p>
        </w:tc>
        <w:tc>
          <w:tcPr>
            <w:tcW w:w="1275" w:type="dxa"/>
          </w:tcPr>
          <w:p w14:paraId="351C562B" w14:textId="77777777" w:rsidR="00102F2E" w:rsidRPr="00DF0020" w:rsidRDefault="00102F2E" w:rsidP="00E610DB">
            <w:pPr>
              <w:jc w:val="center"/>
              <w:rPr>
                <w:sz w:val="20"/>
                <w:szCs w:val="20"/>
              </w:rPr>
            </w:pPr>
          </w:p>
        </w:tc>
        <w:tc>
          <w:tcPr>
            <w:tcW w:w="1418" w:type="dxa"/>
          </w:tcPr>
          <w:p w14:paraId="1B227CF3" w14:textId="77777777" w:rsidR="00102F2E" w:rsidRPr="00DF0020" w:rsidRDefault="00102F2E" w:rsidP="00E610DB">
            <w:pPr>
              <w:jc w:val="center"/>
              <w:rPr>
                <w:sz w:val="20"/>
                <w:szCs w:val="20"/>
              </w:rPr>
            </w:pPr>
          </w:p>
        </w:tc>
        <w:tc>
          <w:tcPr>
            <w:tcW w:w="1417" w:type="dxa"/>
          </w:tcPr>
          <w:p w14:paraId="15203B24" w14:textId="77777777" w:rsidR="00102F2E" w:rsidRPr="00DF0020" w:rsidRDefault="00102F2E" w:rsidP="00E610DB">
            <w:pPr>
              <w:jc w:val="center"/>
              <w:rPr>
                <w:sz w:val="20"/>
                <w:szCs w:val="20"/>
              </w:rPr>
            </w:pPr>
          </w:p>
        </w:tc>
        <w:tc>
          <w:tcPr>
            <w:tcW w:w="1560" w:type="dxa"/>
          </w:tcPr>
          <w:p w14:paraId="108984C9" w14:textId="77777777" w:rsidR="00102F2E" w:rsidRPr="00DF0020" w:rsidRDefault="00102F2E" w:rsidP="00E610DB">
            <w:pPr>
              <w:jc w:val="center"/>
              <w:rPr>
                <w:sz w:val="20"/>
                <w:szCs w:val="20"/>
              </w:rPr>
            </w:pPr>
          </w:p>
        </w:tc>
      </w:tr>
      <w:tr w:rsidR="00102F2E" w:rsidRPr="00DF0020" w14:paraId="553B3C2F" w14:textId="77777777" w:rsidTr="00B058D2">
        <w:trPr>
          <w:trHeight w:val="198"/>
          <w:jc w:val="center"/>
        </w:trPr>
        <w:tc>
          <w:tcPr>
            <w:tcW w:w="1644" w:type="dxa"/>
          </w:tcPr>
          <w:p w14:paraId="53A88369" w14:textId="77777777" w:rsidR="00102F2E" w:rsidRPr="00DF0020" w:rsidRDefault="00102F2E" w:rsidP="00E610DB">
            <w:pPr>
              <w:rPr>
                <w:sz w:val="20"/>
                <w:szCs w:val="20"/>
              </w:rPr>
            </w:pPr>
            <w:r w:rsidRPr="00DF0020">
              <w:rPr>
                <w:sz w:val="20"/>
                <w:szCs w:val="20"/>
              </w:rPr>
              <w:t>Southern</w:t>
            </w:r>
          </w:p>
        </w:tc>
        <w:tc>
          <w:tcPr>
            <w:tcW w:w="1275" w:type="dxa"/>
          </w:tcPr>
          <w:p w14:paraId="02C639E0" w14:textId="77777777" w:rsidR="00102F2E" w:rsidRPr="00DF0020" w:rsidRDefault="00102F2E" w:rsidP="00E610DB">
            <w:pPr>
              <w:jc w:val="center"/>
              <w:rPr>
                <w:sz w:val="20"/>
                <w:szCs w:val="20"/>
              </w:rPr>
            </w:pPr>
            <w:r w:rsidRPr="00DF0020">
              <w:rPr>
                <w:sz w:val="20"/>
                <w:szCs w:val="20"/>
              </w:rPr>
              <w:t>33.2</w:t>
            </w:r>
          </w:p>
        </w:tc>
        <w:tc>
          <w:tcPr>
            <w:tcW w:w="1418" w:type="dxa"/>
          </w:tcPr>
          <w:p w14:paraId="09A6FAFA" w14:textId="77777777" w:rsidR="00102F2E" w:rsidRPr="00DF0020" w:rsidRDefault="00102F2E" w:rsidP="00E610DB">
            <w:pPr>
              <w:jc w:val="center"/>
              <w:rPr>
                <w:sz w:val="20"/>
                <w:szCs w:val="20"/>
              </w:rPr>
            </w:pPr>
            <w:r w:rsidRPr="00DF0020">
              <w:rPr>
                <w:sz w:val="20"/>
                <w:szCs w:val="20"/>
              </w:rPr>
              <w:t>43.9</w:t>
            </w:r>
          </w:p>
        </w:tc>
        <w:tc>
          <w:tcPr>
            <w:tcW w:w="1417" w:type="dxa"/>
          </w:tcPr>
          <w:p w14:paraId="65F70FED" w14:textId="77777777" w:rsidR="00102F2E" w:rsidRPr="00DF0020" w:rsidRDefault="00102F2E" w:rsidP="00E610DB">
            <w:pPr>
              <w:jc w:val="center"/>
              <w:rPr>
                <w:sz w:val="20"/>
                <w:szCs w:val="20"/>
              </w:rPr>
            </w:pPr>
            <w:r w:rsidRPr="00DF0020">
              <w:rPr>
                <w:sz w:val="20"/>
                <w:szCs w:val="20"/>
              </w:rPr>
              <w:t>33.4</w:t>
            </w:r>
          </w:p>
        </w:tc>
        <w:tc>
          <w:tcPr>
            <w:tcW w:w="1560" w:type="dxa"/>
          </w:tcPr>
          <w:p w14:paraId="522AF664" w14:textId="77777777" w:rsidR="00102F2E" w:rsidRPr="00DF0020" w:rsidRDefault="00102F2E" w:rsidP="00E610DB">
            <w:pPr>
              <w:jc w:val="center"/>
              <w:rPr>
                <w:sz w:val="20"/>
                <w:szCs w:val="20"/>
              </w:rPr>
            </w:pPr>
            <w:r w:rsidRPr="00DF0020">
              <w:rPr>
                <w:sz w:val="20"/>
                <w:szCs w:val="20"/>
              </w:rPr>
              <w:t>53.2</w:t>
            </w:r>
          </w:p>
        </w:tc>
      </w:tr>
      <w:tr w:rsidR="00102F2E" w:rsidRPr="00DF0020" w14:paraId="6901610B" w14:textId="77777777" w:rsidTr="00B058D2">
        <w:trPr>
          <w:trHeight w:val="198"/>
          <w:jc w:val="center"/>
        </w:trPr>
        <w:tc>
          <w:tcPr>
            <w:tcW w:w="1644" w:type="dxa"/>
          </w:tcPr>
          <w:p w14:paraId="5C80B974" w14:textId="77777777" w:rsidR="00102F2E" w:rsidRPr="00DF0020" w:rsidRDefault="00102F2E" w:rsidP="00E610DB">
            <w:pPr>
              <w:rPr>
                <w:sz w:val="20"/>
                <w:szCs w:val="20"/>
              </w:rPr>
            </w:pPr>
            <w:r w:rsidRPr="00DF0020">
              <w:rPr>
                <w:sz w:val="20"/>
                <w:szCs w:val="20"/>
              </w:rPr>
              <w:t>Western</w:t>
            </w:r>
          </w:p>
        </w:tc>
        <w:tc>
          <w:tcPr>
            <w:tcW w:w="1275" w:type="dxa"/>
          </w:tcPr>
          <w:p w14:paraId="515783F0" w14:textId="77777777" w:rsidR="00102F2E" w:rsidRPr="00DF0020" w:rsidRDefault="00102F2E" w:rsidP="00E610DB">
            <w:pPr>
              <w:rPr>
                <w:sz w:val="20"/>
                <w:szCs w:val="20"/>
              </w:rPr>
            </w:pPr>
            <w:r w:rsidRPr="00DF0020">
              <w:rPr>
                <w:sz w:val="20"/>
                <w:szCs w:val="20"/>
              </w:rPr>
              <w:t xml:space="preserve">           22.5</w:t>
            </w:r>
          </w:p>
        </w:tc>
        <w:tc>
          <w:tcPr>
            <w:tcW w:w="1418" w:type="dxa"/>
          </w:tcPr>
          <w:p w14:paraId="256D5E23" w14:textId="77777777" w:rsidR="00102F2E" w:rsidRPr="00DF0020" w:rsidRDefault="00102F2E" w:rsidP="00E610DB">
            <w:pPr>
              <w:jc w:val="center"/>
              <w:rPr>
                <w:sz w:val="20"/>
                <w:szCs w:val="20"/>
              </w:rPr>
            </w:pPr>
            <w:r w:rsidRPr="00DF0020">
              <w:rPr>
                <w:sz w:val="20"/>
                <w:szCs w:val="20"/>
              </w:rPr>
              <w:t>39.2</w:t>
            </w:r>
          </w:p>
        </w:tc>
        <w:tc>
          <w:tcPr>
            <w:tcW w:w="1417" w:type="dxa"/>
          </w:tcPr>
          <w:p w14:paraId="6FC13749" w14:textId="77777777" w:rsidR="00102F2E" w:rsidRPr="00DF0020" w:rsidRDefault="00102F2E" w:rsidP="00E610DB">
            <w:pPr>
              <w:jc w:val="center"/>
              <w:rPr>
                <w:sz w:val="20"/>
                <w:szCs w:val="20"/>
              </w:rPr>
            </w:pPr>
            <w:r w:rsidRPr="00DF0020">
              <w:rPr>
                <w:sz w:val="20"/>
                <w:szCs w:val="20"/>
              </w:rPr>
              <w:t>22.6</w:t>
            </w:r>
          </w:p>
        </w:tc>
        <w:tc>
          <w:tcPr>
            <w:tcW w:w="1560" w:type="dxa"/>
          </w:tcPr>
          <w:p w14:paraId="6272CBCD" w14:textId="77777777" w:rsidR="00102F2E" w:rsidRPr="00DF0020" w:rsidRDefault="00102F2E" w:rsidP="00E610DB">
            <w:pPr>
              <w:jc w:val="center"/>
              <w:rPr>
                <w:sz w:val="20"/>
                <w:szCs w:val="20"/>
              </w:rPr>
            </w:pPr>
            <w:r w:rsidRPr="00DF0020">
              <w:rPr>
                <w:sz w:val="20"/>
                <w:szCs w:val="20"/>
              </w:rPr>
              <w:t>46.0</w:t>
            </w:r>
          </w:p>
        </w:tc>
      </w:tr>
      <w:tr w:rsidR="00102F2E" w:rsidRPr="00DF0020" w14:paraId="662D5396" w14:textId="77777777" w:rsidTr="00B058D2">
        <w:trPr>
          <w:trHeight w:val="198"/>
          <w:jc w:val="center"/>
        </w:trPr>
        <w:tc>
          <w:tcPr>
            <w:tcW w:w="1644" w:type="dxa"/>
          </w:tcPr>
          <w:p w14:paraId="74F4E093" w14:textId="77777777" w:rsidR="00102F2E" w:rsidRPr="00DF0020" w:rsidRDefault="00102F2E" w:rsidP="00E610DB">
            <w:pPr>
              <w:rPr>
                <w:sz w:val="20"/>
                <w:szCs w:val="20"/>
              </w:rPr>
            </w:pPr>
            <w:r w:rsidRPr="00DF0020">
              <w:rPr>
                <w:sz w:val="20"/>
                <w:szCs w:val="20"/>
              </w:rPr>
              <w:t>Northern</w:t>
            </w:r>
          </w:p>
        </w:tc>
        <w:tc>
          <w:tcPr>
            <w:tcW w:w="1275" w:type="dxa"/>
          </w:tcPr>
          <w:p w14:paraId="715851B9" w14:textId="77777777" w:rsidR="00102F2E" w:rsidRPr="00DF0020" w:rsidRDefault="00102F2E" w:rsidP="00E610DB">
            <w:pPr>
              <w:jc w:val="center"/>
              <w:rPr>
                <w:sz w:val="20"/>
                <w:szCs w:val="20"/>
              </w:rPr>
            </w:pPr>
            <w:r w:rsidRPr="00DF0020">
              <w:rPr>
                <w:sz w:val="20"/>
                <w:szCs w:val="20"/>
              </w:rPr>
              <w:t>26.1</w:t>
            </w:r>
          </w:p>
        </w:tc>
        <w:tc>
          <w:tcPr>
            <w:tcW w:w="1418" w:type="dxa"/>
          </w:tcPr>
          <w:p w14:paraId="64441CD1" w14:textId="77777777" w:rsidR="00102F2E" w:rsidRPr="00DF0020" w:rsidRDefault="00102F2E" w:rsidP="00E610DB">
            <w:pPr>
              <w:jc w:val="center"/>
              <w:rPr>
                <w:sz w:val="20"/>
                <w:szCs w:val="20"/>
              </w:rPr>
            </w:pPr>
            <w:r w:rsidRPr="00DF0020">
              <w:rPr>
                <w:sz w:val="20"/>
                <w:szCs w:val="20"/>
              </w:rPr>
              <w:t>49.7</w:t>
            </w:r>
          </w:p>
        </w:tc>
        <w:tc>
          <w:tcPr>
            <w:tcW w:w="1417" w:type="dxa"/>
          </w:tcPr>
          <w:p w14:paraId="24126C72" w14:textId="77777777" w:rsidR="00102F2E" w:rsidRPr="00DF0020" w:rsidRDefault="00102F2E" w:rsidP="00E610DB">
            <w:pPr>
              <w:jc w:val="center"/>
              <w:rPr>
                <w:sz w:val="20"/>
                <w:szCs w:val="20"/>
              </w:rPr>
            </w:pPr>
            <w:r w:rsidRPr="00DF0020">
              <w:rPr>
                <w:sz w:val="20"/>
                <w:szCs w:val="20"/>
              </w:rPr>
              <w:t>26.2</w:t>
            </w:r>
          </w:p>
        </w:tc>
        <w:tc>
          <w:tcPr>
            <w:tcW w:w="1560" w:type="dxa"/>
          </w:tcPr>
          <w:p w14:paraId="71D7282E" w14:textId="77777777" w:rsidR="00102F2E" w:rsidRPr="00DF0020" w:rsidRDefault="00102F2E" w:rsidP="00E610DB">
            <w:pPr>
              <w:jc w:val="center"/>
              <w:rPr>
                <w:sz w:val="20"/>
                <w:szCs w:val="20"/>
              </w:rPr>
            </w:pPr>
            <w:r w:rsidRPr="00DF0020">
              <w:rPr>
                <w:sz w:val="20"/>
                <w:szCs w:val="20"/>
              </w:rPr>
              <w:t>56.0</w:t>
            </w:r>
          </w:p>
        </w:tc>
      </w:tr>
      <w:tr w:rsidR="00102F2E" w:rsidRPr="00DF0020" w14:paraId="635359CC" w14:textId="77777777" w:rsidTr="00B058D2">
        <w:trPr>
          <w:trHeight w:val="198"/>
          <w:jc w:val="center"/>
        </w:trPr>
        <w:tc>
          <w:tcPr>
            <w:tcW w:w="1644" w:type="dxa"/>
          </w:tcPr>
          <w:p w14:paraId="73EC8A77" w14:textId="77777777" w:rsidR="00102F2E" w:rsidRPr="00DF0020" w:rsidRDefault="00102F2E" w:rsidP="00E610DB">
            <w:pPr>
              <w:rPr>
                <w:sz w:val="20"/>
                <w:szCs w:val="20"/>
              </w:rPr>
            </w:pPr>
            <w:r w:rsidRPr="00DF0020">
              <w:rPr>
                <w:sz w:val="20"/>
                <w:szCs w:val="20"/>
              </w:rPr>
              <w:t>Central India</w:t>
            </w:r>
          </w:p>
        </w:tc>
        <w:tc>
          <w:tcPr>
            <w:tcW w:w="1275" w:type="dxa"/>
          </w:tcPr>
          <w:p w14:paraId="5488E36D" w14:textId="77777777" w:rsidR="00102F2E" w:rsidRPr="00DF0020" w:rsidRDefault="00102F2E" w:rsidP="00E610DB">
            <w:pPr>
              <w:jc w:val="center"/>
              <w:rPr>
                <w:sz w:val="20"/>
                <w:szCs w:val="20"/>
              </w:rPr>
            </w:pPr>
            <w:r w:rsidRPr="00DF0020">
              <w:rPr>
                <w:sz w:val="20"/>
                <w:szCs w:val="20"/>
              </w:rPr>
              <w:t>25.8</w:t>
            </w:r>
          </w:p>
        </w:tc>
        <w:tc>
          <w:tcPr>
            <w:tcW w:w="1418" w:type="dxa"/>
          </w:tcPr>
          <w:p w14:paraId="2289B187" w14:textId="77777777" w:rsidR="00102F2E" w:rsidRPr="00DF0020" w:rsidRDefault="00102F2E" w:rsidP="00E610DB">
            <w:pPr>
              <w:jc w:val="center"/>
              <w:rPr>
                <w:sz w:val="20"/>
                <w:szCs w:val="20"/>
              </w:rPr>
            </w:pPr>
            <w:r w:rsidRPr="00DF0020">
              <w:rPr>
                <w:sz w:val="20"/>
                <w:szCs w:val="20"/>
              </w:rPr>
              <w:t>51.9</w:t>
            </w:r>
          </w:p>
        </w:tc>
        <w:tc>
          <w:tcPr>
            <w:tcW w:w="1417" w:type="dxa"/>
          </w:tcPr>
          <w:p w14:paraId="176C5539" w14:textId="77777777" w:rsidR="00102F2E" w:rsidRPr="00DF0020" w:rsidRDefault="00102F2E" w:rsidP="00E610DB">
            <w:pPr>
              <w:jc w:val="center"/>
              <w:rPr>
                <w:sz w:val="20"/>
                <w:szCs w:val="20"/>
              </w:rPr>
            </w:pPr>
            <w:r w:rsidRPr="00DF0020">
              <w:rPr>
                <w:sz w:val="20"/>
                <w:szCs w:val="20"/>
              </w:rPr>
              <w:t>25.9</w:t>
            </w:r>
          </w:p>
        </w:tc>
        <w:tc>
          <w:tcPr>
            <w:tcW w:w="1560" w:type="dxa"/>
          </w:tcPr>
          <w:p w14:paraId="320E22A1" w14:textId="77777777" w:rsidR="00102F2E" w:rsidRPr="00DF0020" w:rsidRDefault="00102F2E" w:rsidP="00E610DB">
            <w:pPr>
              <w:jc w:val="center"/>
              <w:rPr>
                <w:sz w:val="20"/>
                <w:szCs w:val="20"/>
              </w:rPr>
            </w:pPr>
            <w:r w:rsidRPr="00DF0020">
              <w:rPr>
                <w:sz w:val="20"/>
                <w:szCs w:val="20"/>
              </w:rPr>
              <w:t>57.8</w:t>
            </w:r>
          </w:p>
        </w:tc>
      </w:tr>
      <w:tr w:rsidR="00102F2E" w:rsidRPr="00DF0020" w14:paraId="6C094FB9" w14:textId="77777777" w:rsidTr="00B058D2">
        <w:trPr>
          <w:trHeight w:val="198"/>
          <w:jc w:val="center"/>
        </w:trPr>
        <w:tc>
          <w:tcPr>
            <w:tcW w:w="1644" w:type="dxa"/>
          </w:tcPr>
          <w:p w14:paraId="0FA8C2C0" w14:textId="77777777" w:rsidR="00102F2E" w:rsidRPr="00DF0020" w:rsidRDefault="00102F2E" w:rsidP="00E610DB">
            <w:pPr>
              <w:rPr>
                <w:sz w:val="20"/>
                <w:szCs w:val="20"/>
              </w:rPr>
            </w:pPr>
            <w:r w:rsidRPr="00DF0020">
              <w:rPr>
                <w:sz w:val="20"/>
                <w:szCs w:val="20"/>
              </w:rPr>
              <w:t>Eastern</w:t>
            </w:r>
          </w:p>
        </w:tc>
        <w:tc>
          <w:tcPr>
            <w:tcW w:w="1275" w:type="dxa"/>
          </w:tcPr>
          <w:p w14:paraId="5843F8D8" w14:textId="77777777" w:rsidR="00102F2E" w:rsidRPr="00DF0020" w:rsidRDefault="00102F2E" w:rsidP="00E610DB">
            <w:pPr>
              <w:jc w:val="center"/>
              <w:rPr>
                <w:sz w:val="20"/>
                <w:szCs w:val="20"/>
              </w:rPr>
            </w:pPr>
            <w:r w:rsidRPr="00DF0020">
              <w:rPr>
                <w:sz w:val="20"/>
                <w:szCs w:val="20"/>
              </w:rPr>
              <w:t>32.7</w:t>
            </w:r>
          </w:p>
        </w:tc>
        <w:tc>
          <w:tcPr>
            <w:tcW w:w="1418" w:type="dxa"/>
          </w:tcPr>
          <w:p w14:paraId="42AE600B" w14:textId="77777777" w:rsidR="00102F2E" w:rsidRPr="00DF0020" w:rsidRDefault="00102F2E" w:rsidP="00E610DB">
            <w:pPr>
              <w:jc w:val="center"/>
              <w:rPr>
                <w:sz w:val="20"/>
                <w:szCs w:val="20"/>
              </w:rPr>
            </w:pPr>
            <w:r w:rsidRPr="00DF0020">
              <w:rPr>
                <w:sz w:val="20"/>
                <w:szCs w:val="20"/>
              </w:rPr>
              <w:t>55.2</w:t>
            </w:r>
          </w:p>
        </w:tc>
        <w:tc>
          <w:tcPr>
            <w:tcW w:w="1417" w:type="dxa"/>
          </w:tcPr>
          <w:p w14:paraId="36A75D37" w14:textId="77777777" w:rsidR="00102F2E" w:rsidRPr="00DF0020" w:rsidRDefault="00102F2E" w:rsidP="00E610DB">
            <w:pPr>
              <w:jc w:val="center"/>
              <w:rPr>
                <w:sz w:val="20"/>
                <w:szCs w:val="20"/>
              </w:rPr>
            </w:pPr>
            <w:r w:rsidRPr="00DF0020">
              <w:rPr>
                <w:sz w:val="20"/>
                <w:szCs w:val="20"/>
              </w:rPr>
              <w:t>32.8</w:t>
            </w:r>
          </w:p>
        </w:tc>
        <w:tc>
          <w:tcPr>
            <w:tcW w:w="1560" w:type="dxa"/>
          </w:tcPr>
          <w:p w14:paraId="4DAFCAF1" w14:textId="77777777" w:rsidR="00102F2E" w:rsidRPr="00DF0020" w:rsidRDefault="00102F2E" w:rsidP="00E610DB">
            <w:pPr>
              <w:jc w:val="center"/>
              <w:rPr>
                <w:sz w:val="20"/>
                <w:szCs w:val="20"/>
              </w:rPr>
            </w:pPr>
            <w:r w:rsidRPr="00DF0020">
              <w:rPr>
                <w:sz w:val="20"/>
                <w:szCs w:val="20"/>
              </w:rPr>
              <w:t>62.2</w:t>
            </w:r>
          </w:p>
        </w:tc>
      </w:tr>
      <w:tr w:rsidR="00102F2E" w:rsidRPr="00DF0020" w14:paraId="7380E666" w14:textId="77777777" w:rsidTr="00B058D2">
        <w:trPr>
          <w:trHeight w:val="198"/>
          <w:jc w:val="center"/>
        </w:trPr>
        <w:tc>
          <w:tcPr>
            <w:tcW w:w="1644" w:type="dxa"/>
          </w:tcPr>
          <w:p w14:paraId="3C4453AF" w14:textId="77777777" w:rsidR="00102F2E" w:rsidRPr="00DF0020" w:rsidRDefault="00102F2E" w:rsidP="00E610DB">
            <w:pPr>
              <w:rPr>
                <w:sz w:val="20"/>
                <w:szCs w:val="20"/>
              </w:rPr>
            </w:pPr>
            <w:r w:rsidRPr="00DF0020">
              <w:rPr>
                <w:sz w:val="20"/>
                <w:szCs w:val="20"/>
              </w:rPr>
              <w:t>North-Eastern</w:t>
            </w:r>
          </w:p>
        </w:tc>
        <w:tc>
          <w:tcPr>
            <w:tcW w:w="1275" w:type="dxa"/>
          </w:tcPr>
          <w:p w14:paraId="244B3492" w14:textId="77777777" w:rsidR="00102F2E" w:rsidRPr="00DF0020" w:rsidRDefault="00102F2E" w:rsidP="00E610DB">
            <w:pPr>
              <w:jc w:val="center"/>
              <w:rPr>
                <w:sz w:val="20"/>
                <w:szCs w:val="20"/>
              </w:rPr>
            </w:pPr>
            <w:r w:rsidRPr="00DF0020">
              <w:rPr>
                <w:sz w:val="20"/>
                <w:szCs w:val="20"/>
              </w:rPr>
              <w:t>30.0</w:t>
            </w:r>
          </w:p>
        </w:tc>
        <w:tc>
          <w:tcPr>
            <w:tcW w:w="1418" w:type="dxa"/>
          </w:tcPr>
          <w:p w14:paraId="742C9044" w14:textId="77777777" w:rsidR="00102F2E" w:rsidRPr="00DF0020" w:rsidRDefault="00102F2E" w:rsidP="00E610DB">
            <w:pPr>
              <w:jc w:val="center"/>
              <w:rPr>
                <w:sz w:val="20"/>
                <w:szCs w:val="20"/>
              </w:rPr>
            </w:pPr>
            <w:r w:rsidRPr="00DF0020">
              <w:rPr>
                <w:sz w:val="20"/>
                <w:szCs w:val="20"/>
              </w:rPr>
              <w:t>39.0</w:t>
            </w:r>
          </w:p>
        </w:tc>
        <w:tc>
          <w:tcPr>
            <w:tcW w:w="1417" w:type="dxa"/>
          </w:tcPr>
          <w:p w14:paraId="6CA768A0" w14:textId="77777777" w:rsidR="00102F2E" w:rsidRPr="00DF0020" w:rsidRDefault="00102F2E" w:rsidP="00E610DB">
            <w:pPr>
              <w:jc w:val="center"/>
              <w:rPr>
                <w:sz w:val="20"/>
                <w:szCs w:val="20"/>
              </w:rPr>
            </w:pPr>
            <w:r w:rsidRPr="00DF0020">
              <w:rPr>
                <w:sz w:val="20"/>
                <w:szCs w:val="20"/>
              </w:rPr>
              <w:t>30.2</w:t>
            </w:r>
          </w:p>
        </w:tc>
        <w:tc>
          <w:tcPr>
            <w:tcW w:w="1560" w:type="dxa"/>
          </w:tcPr>
          <w:p w14:paraId="6D65BFED" w14:textId="77777777" w:rsidR="00102F2E" w:rsidRPr="00DF0020" w:rsidRDefault="00102F2E" w:rsidP="00E610DB">
            <w:pPr>
              <w:jc w:val="center"/>
              <w:rPr>
                <w:sz w:val="20"/>
                <w:szCs w:val="20"/>
              </w:rPr>
            </w:pPr>
            <w:r w:rsidRPr="00DF0020">
              <w:rPr>
                <w:sz w:val="20"/>
                <w:szCs w:val="20"/>
              </w:rPr>
              <w:t>50.2</w:t>
            </w:r>
          </w:p>
        </w:tc>
      </w:tr>
      <w:tr w:rsidR="00102F2E" w:rsidRPr="00DF0020" w14:paraId="40674730" w14:textId="77777777" w:rsidTr="00B058D2">
        <w:trPr>
          <w:trHeight w:val="203"/>
          <w:jc w:val="center"/>
        </w:trPr>
        <w:tc>
          <w:tcPr>
            <w:tcW w:w="1644" w:type="dxa"/>
          </w:tcPr>
          <w:p w14:paraId="3313C846"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18F6EA97" w14:textId="77777777" w:rsidR="00102F2E" w:rsidRPr="00DF0020" w:rsidRDefault="00102F2E" w:rsidP="00E610DB">
            <w:pPr>
              <w:jc w:val="center"/>
              <w:rPr>
                <w:sz w:val="20"/>
                <w:szCs w:val="20"/>
              </w:rPr>
            </w:pPr>
            <w:r w:rsidRPr="00DF0020">
              <w:rPr>
                <w:sz w:val="20"/>
                <w:szCs w:val="20"/>
              </w:rPr>
              <w:t>&lt;0.001</w:t>
            </w:r>
          </w:p>
        </w:tc>
        <w:tc>
          <w:tcPr>
            <w:tcW w:w="1418" w:type="dxa"/>
          </w:tcPr>
          <w:p w14:paraId="53926F6E" w14:textId="77777777" w:rsidR="00102F2E" w:rsidRPr="00DF0020" w:rsidRDefault="00102F2E" w:rsidP="00E610DB">
            <w:pPr>
              <w:jc w:val="center"/>
              <w:rPr>
                <w:sz w:val="20"/>
                <w:szCs w:val="20"/>
              </w:rPr>
            </w:pPr>
            <w:r w:rsidRPr="00DF0020">
              <w:rPr>
                <w:sz w:val="20"/>
                <w:szCs w:val="20"/>
              </w:rPr>
              <w:t>&lt;0.001</w:t>
            </w:r>
          </w:p>
        </w:tc>
        <w:tc>
          <w:tcPr>
            <w:tcW w:w="1417" w:type="dxa"/>
          </w:tcPr>
          <w:p w14:paraId="33C9C13A" w14:textId="77777777" w:rsidR="00102F2E" w:rsidRPr="00DF0020" w:rsidRDefault="00102F2E" w:rsidP="00E610DB">
            <w:pPr>
              <w:jc w:val="center"/>
              <w:rPr>
                <w:sz w:val="20"/>
                <w:szCs w:val="20"/>
              </w:rPr>
            </w:pPr>
            <w:r w:rsidRPr="00DF0020">
              <w:rPr>
                <w:sz w:val="20"/>
                <w:szCs w:val="20"/>
              </w:rPr>
              <w:t>&lt;0.001</w:t>
            </w:r>
          </w:p>
        </w:tc>
        <w:tc>
          <w:tcPr>
            <w:tcW w:w="1560" w:type="dxa"/>
          </w:tcPr>
          <w:p w14:paraId="5E06A7FC" w14:textId="77777777" w:rsidR="00102F2E" w:rsidRPr="00DF0020" w:rsidRDefault="00102F2E" w:rsidP="00E610DB">
            <w:pPr>
              <w:jc w:val="center"/>
              <w:rPr>
                <w:sz w:val="20"/>
                <w:szCs w:val="20"/>
              </w:rPr>
            </w:pPr>
            <w:r w:rsidRPr="00DF0020">
              <w:rPr>
                <w:sz w:val="20"/>
                <w:szCs w:val="20"/>
              </w:rPr>
              <w:t>&lt;0.001</w:t>
            </w:r>
          </w:p>
        </w:tc>
      </w:tr>
      <w:tr w:rsidR="00102F2E" w:rsidRPr="00DF0020" w14:paraId="2EDC8772" w14:textId="77777777" w:rsidTr="00B058D2">
        <w:trPr>
          <w:trHeight w:val="198"/>
          <w:jc w:val="center"/>
        </w:trPr>
        <w:tc>
          <w:tcPr>
            <w:tcW w:w="1644" w:type="dxa"/>
          </w:tcPr>
          <w:p w14:paraId="5522D1B4" w14:textId="77777777" w:rsidR="00102F2E" w:rsidRPr="00DF0020" w:rsidRDefault="00102F2E" w:rsidP="00E610DB">
            <w:pPr>
              <w:rPr>
                <w:b/>
                <w:sz w:val="20"/>
                <w:szCs w:val="20"/>
              </w:rPr>
            </w:pPr>
            <w:r w:rsidRPr="00DF0020">
              <w:rPr>
                <w:b/>
                <w:sz w:val="20"/>
                <w:szCs w:val="20"/>
              </w:rPr>
              <w:t>Respondent Age</w:t>
            </w:r>
          </w:p>
        </w:tc>
        <w:tc>
          <w:tcPr>
            <w:tcW w:w="1275" w:type="dxa"/>
          </w:tcPr>
          <w:p w14:paraId="33D3DB5B" w14:textId="77777777" w:rsidR="00102F2E" w:rsidRPr="00DF0020" w:rsidRDefault="00102F2E" w:rsidP="00E610DB">
            <w:pPr>
              <w:jc w:val="center"/>
              <w:rPr>
                <w:sz w:val="20"/>
                <w:szCs w:val="20"/>
              </w:rPr>
            </w:pPr>
          </w:p>
        </w:tc>
        <w:tc>
          <w:tcPr>
            <w:tcW w:w="1418" w:type="dxa"/>
          </w:tcPr>
          <w:p w14:paraId="6192FA4A" w14:textId="77777777" w:rsidR="00102F2E" w:rsidRPr="00DF0020" w:rsidRDefault="00102F2E" w:rsidP="00E610DB">
            <w:pPr>
              <w:jc w:val="center"/>
              <w:rPr>
                <w:sz w:val="20"/>
                <w:szCs w:val="20"/>
              </w:rPr>
            </w:pPr>
          </w:p>
        </w:tc>
        <w:tc>
          <w:tcPr>
            <w:tcW w:w="1417" w:type="dxa"/>
          </w:tcPr>
          <w:p w14:paraId="5E98C69E" w14:textId="77777777" w:rsidR="00102F2E" w:rsidRPr="00DF0020" w:rsidRDefault="00102F2E" w:rsidP="00E610DB">
            <w:pPr>
              <w:jc w:val="center"/>
              <w:rPr>
                <w:sz w:val="20"/>
                <w:szCs w:val="20"/>
              </w:rPr>
            </w:pPr>
          </w:p>
        </w:tc>
        <w:tc>
          <w:tcPr>
            <w:tcW w:w="1560" w:type="dxa"/>
          </w:tcPr>
          <w:p w14:paraId="26087E28" w14:textId="77777777" w:rsidR="00102F2E" w:rsidRPr="00DF0020" w:rsidRDefault="00102F2E" w:rsidP="00E610DB">
            <w:pPr>
              <w:jc w:val="center"/>
              <w:rPr>
                <w:sz w:val="20"/>
                <w:szCs w:val="20"/>
              </w:rPr>
            </w:pPr>
          </w:p>
        </w:tc>
      </w:tr>
      <w:tr w:rsidR="00102F2E" w:rsidRPr="00DF0020" w14:paraId="5C990042" w14:textId="77777777" w:rsidTr="00B058D2">
        <w:trPr>
          <w:trHeight w:val="198"/>
          <w:jc w:val="center"/>
        </w:trPr>
        <w:tc>
          <w:tcPr>
            <w:tcW w:w="1644" w:type="dxa"/>
          </w:tcPr>
          <w:p w14:paraId="5D44DBC1" w14:textId="77777777" w:rsidR="00102F2E" w:rsidRPr="00DF0020" w:rsidRDefault="00102F2E" w:rsidP="00E610DB">
            <w:pPr>
              <w:rPr>
                <w:sz w:val="20"/>
                <w:szCs w:val="20"/>
              </w:rPr>
            </w:pPr>
            <w:r w:rsidRPr="00DF0020">
              <w:rPr>
                <w:sz w:val="20"/>
                <w:szCs w:val="20"/>
              </w:rPr>
              <w:t>15-19</w:t>
            </w:r>
          </w:p>
        </w:tc>
        <w:tc>
          <w:tcPr>
            <w:tcW w:w="1275" w:type="dxa"/>
          </w:tcPr>
          <w:p w14:paraId="35AF75EC" w14:textId="77777777" w:rsidR="00102F2E" w:rsidRPr="00DF0020" w:rsidRDefault="00102F2E" w:rsidP="00E610DB">
            <w:pPr>
              <w:jc w:val="center"/>
              <w:rPr>
                <w:sz w:val="20"/>
                <w:szCs w:val="20"/>
              </w:rPr>
            </w:pPr>
            <w:r w:rsidRPr="00DF0020">
              <w:rPr>
                <w:sz w:val="20"/>
                <w:szCs w:val="20"/>
              </w:rPr>
              <w:t>16.6</w:t>
            </w:r>
          </w:p>
        </w:tc>
        <w:tc>
          <w:tcPr>
            <w:tcW w:w="1418" w:type="dxa"/>
          </w:tcPr>
          <w:p w14:paraId="274BAD69" w14:textId="77777777" w:rsidR="00102F2E" w:rsidRPr="00DF0020" w:rsidRDefault="00102F2E" w:rsidP="00E610DB">
            <w:pPr>
              <w:jc w:val="center"/>
              <w:rPr>
                <w:sz w:val="20"/>
                <w:szCs w:val="20"/>
              </w:rPr>
            </w:pPr>
            <w:r w:rsidRPr="00DF0020">
              <w:rPr>
                <w:sz w:val="20"/>
                <w:szCs w:val="20"/>
              </w:rPr>
              <w:t>42.6</w:t>
            </w:r>
          </w:p>
        </w:tc>
        <w:tc>
          <w:tcPr>
            <w:tcW w:w="1417" w:type="dxa"/>
          </w:tcPr>
          <w:p w14:paraId="1D486459" w14:textId="77777777" w:rsidR="00102F2E" w:rsidRPr="00DF0020" w:rsidRDefault="00102F2E" w:rsidP="00E610DB">
            <w:pPr>
              <w:jc w:val="center"/>
              <w:rPr>
                <w:sz w:val="20"/>
                <w:szCs w:val="20"/>
              </w:rPr>
            </w:pPr>
            <w:r w:rsidRPr="00DF0020">
              <w:rPr>
                <w:sz w:val="20"/>
                <w:szCs w:val="20"/>
              </w:rPr>
              <w:t>29.9</w:t>
            </w:r>
          </w:p>
        </w:tc>
        <w:tc>
          <w:tcPr>
            <w:tcW w:w="1560" w:type="dxa"/>
          </w:tcPr>
          <w:p w14:paraId="7D3E5D94" w14:textId="77777777" w:rsidR="00102F2E" w:rsidRPr="00DF0020" w:rsidRDefault="00102F2E" w:rsidP="00E610DB">
            <w:pPr>
              <w:jc w:val="center"/>
              <w:rPr>
                <w:sz w:val="20"/>
                <w:szCs w:val="20"/>
              </w:rPr>
            </w:pPr>
            <w:r w:rsidRPr="00DF0020">
              <w:rPr>
                <w:sz w:val="20"/>
                <w:szCs w:val="20"/>
              </w:rPr>
              <w:t>46.1</w:t>
            </w:r>
          </w:p>
        </w:tc>
      </w:tr>
      <w:tr w:rsidR="00102F2E" w:rsidRPr="00DF0020" w14:paraId="499706D2" w14:textId="77777777" w:rsidTr="00B058D2">
        <w:trPr>
          <w:trHeight w:val="198"/>
          <w:jc w:val="center"/>
        </w:trPr>
        <w:tc>
          <w:tcPr>
            <w:tcW w:w="1644" w:type="dxa"/>
          </w:tcPr>
          <w:p w14:paraId="74ABC9CD" w14:textId="77777777" w:rsidR="00102F2E" w:rsidRPr="00DF0020" w:rsidRDefault="00102F2E" w:rsidP="00E610DB">
            <w:pPr>
              <w:rPr>
                <w:sz w:val="20"/>
                <w:szCs w:val="20"/>
              </w:rPr>
            </w:pPr>
            <w:r w:rsidRPr="00DF0020">
              <w:rPr>
                <w:sz w:val="20"/>
                <w:szCs w:val="20"/>
              </w:rPr>
              <w:t>20-24</w:t>
            </w:r>
          </w:p>
        </w:tc>
        <w:tc>
          <w:tcPr>
            <w:tcW w:w="1275" w:type="dxa"/>
          </w:tcPr>
          <w:p w14:paraId="7D69B7E7" w14:textId="77777777" w:rsidR="00102F2E" w:rsidRPr="00DF0020" w:rsidRDefault="00102F2E" w:rsidP="00E610DB">
            <w:pPr>
              <w:jc w:val="center"/>
              <w:rPr>
                <w:sz w:val="20"/>
                <w:szCs w:val="20"/>
              </w:rPr>
            </w:pPr>
            <w:r w:rsidRPr="00DF0020">
              <w:rPr>
                <w:sz w:val="20"/>
                <w:szCs w:val="20"/>
              </w:rPr>
              <w:t>27.9</w:t>
            </w:r>
          </w:p>
        </w:tc>
        <w:tc>
          <w:tcPr>
            <w:tcW w:w="1418" w:type="dxa"/>
          </w:tcPr>
          <w:p w14:paraId="5BC111A0" w14:textId="77777777" w:rsidR="00102F2E" w:rsidRPr="00DF0020" w:rsidRDefault="00102F2E" w:rsidP="00E610DB">
            <w:pPr>
              <w:jc w:val="center"/>
              <w:rPr>
                <w:sz w:val="20"/>
                <w:szCs w:val="20"/>
              </w:rPr>
            </w:pPr>
            <w:r w:rsidRPr="00DF0020">
              <w:rPr>
                <w:sz w:val="20"/>
                <w:szCs w:val="20"/>
              </w:rPr>
              <w:t>50.3</w:t>
            </w:r>
          </w:p>
        </w:tc>
        <w:tc>
          <w:tcPr>
            <w:tcW w:w="1417" w:type="dxa"/>
          </w:tcPr>
          <w:p w14:paraId="18CE18F2" w14:textId="77777777" w:rsidR="00102F2E" w:rsidRPr="00DF0020" w:rsidRDefault="00102F2E" w:rsidP="00E610DB">
            <w:pPr>
              <w:jc w:val="center"/>
              <w:rPr>
                <w:sz w:val="20"/>
                <w:szCs w:val="20"/>
              </w:rPr>
            </w:pPr>
            <w:r w:rsidRPr="00DF0020">
              <w:rPr>
                <w:sz w:val="20"/>
                <w:szCs w:val="20"/>
              </w:rPr>
              <w:t>25.3</w:t>
            </w:r>
          </w:p>
        </w:tc>
        <w:tc>
          <w:tcPr>
            <w:tcW w:w="1560" w:type="dxa"/>
          </w:tcPr>
          <w:p w14:paraId="359FAC05" w14:textId="77777777" w:rsidR="00102F2E" w:rsidRPr="00DF0020" w:rsidRDefault="00102F2E" w:rsidP="00E610DB">
            <w:pPr>
              <w:jc w:val="center"/>
              <w:rPr>
                <w:sz w:val="20"/>
                <w:szCs w:val="20"/>
              </w:rPr>
            </w:pPr>
            <w:r w:rsidRPr="00DF0020">
              <w:rPr>
                <w:sz w:val="20"/>
                <w:szCs w:val="20"/>
              </w:rPr>
              <w:t>55.7</w:t>
            </w:r>
          </w:p>
        </w:tc>
      </w:tr>
      <w:tr w:rsidR="00102F2E" w:rsidRPr="00DF0020" w14:paraId="0B6AE6F2" w14:textId="77777777" w:rsidTr="00B058D2">
        <w:trPr>
          <w:trHeight w:val="198"/>
          <w:jc w:val="center"/>
        </w:trPr>
        <w:tc>
          <w:tcPr>
            <w:tcW w:w="1644" w:type="dxa"/>
          </w:tcPr>
          <w:p w14:paraId="41ED794F" w14:textId="77777777" w:rsidR="00102F2E" w:rsidRPr="00DF0020" w:rsidRDefault="00102F2E" w:rsidP="00E610DB">
            <w:pPr>
              <w:rPr>
                <w:sz w:val="20"/>
                <w:szCs w:val="20"/>
              </w:rPr>
            </w:pPr>
            <w:r w:rsidRPr="00DF0020">
              <w:rPr>
                <w:sz w:val="20"/>
                <w:szCs w:val="20"/>
              </w:rPr>
              <w:t>25-29</w:t>
            </w:r>
          </w:p>
        </w:tc>
        <w:tc>
          <w:tcPr>
            <w:tcW w:w="1275" w:type="dxa"/>
          </w:tcPr>
          <w:p w14:paraId="4E53AF6E" w14:textId="77777777" w:rsidR="00102F2E" w:rsidRPr="00DF0020" w:rsidRDefault="00102F2E" w:rsidP="00E610DB">
            <w:pPr>
              <w:jc w:val="center"/>
              <w:rPr>
                <w:sz w:val="20"/>
                <w:szCs w:val="20"/>
              </w:rPr>
            </w:pPr>
            <w:r w:rsidRPr="00DF0020">
              <w:rPr>
                <w:sz w:val="20"/>
                <w:szCs w:val="20"/>
              </w:rPr>
              <w:t>28.1</w:t>
            </w:r>
          </w:p>
        </w:tc>
        <w:tc>
          <w:tcPr>
            <w:tcW w:w="1418" w:type="dxa"/>
          </w:tcPr>
          <w:p w14:paraId="7B7DDFBB" w14:textId="77777777" w:rsidR="00102F2E" w:rsidRPr="00DF0020" w:rsidRDefault="00102F2E" w:rsidP="00E610DB">
            <w:pPr>
              <w:jc w:val="center"/>
              <w:rPr>
                <w:sz w:val="20"/>
                <w:szCs w:val="20"/>
              </w:rPr>
            </w:pPr>
            <w:r w:rsidRPr="00DF0020">
              <w:rPr>
                <w:sz w:val="20"/>
                <w:szCs w:val="20"/>
              </w:rPr>
              <w:t>47.0</w:t>
            </w:r>
          </w:p>
        </w:tc>
        <w:tc>
          <w:tcPr>
            <w:tcW w:w="1417" w:type="dxa"/>
          </w:tcPr>
          <w:p w14:paraId="26FD01CB" w14:textId="77777777" w:rsidR="00102F2E" w:rsidRPr="00DF0020" w:rsidRDefault="00102F2E" w:rsidP="00E610DB">
            <w:pPr>
              <w:jc w:val="center"/>
              <w:rPr>
                <w:sz w:val="20"/>
                <w:szCs w:val="20"/>
              </w:rPr>
            </w:pPr>
            <w:r w:rsidRPr="00DF0020">
              <w:rPr>
                <w:sz w:val="20"/>
                <w:szCs w:val="20"/>
              </w:rPr>
              <w:t>27.6</w:t>
            </w:r>
          </w:p>
        </w:tc>
        <w:tc>
          <w:tcPr>
            <w:tcW w:w="1560" w:type="dxa"/>
          </w:tcPr>
          <w:p w14:paraId="533AA222" w14:textId="77777777" w:rsidR="00102F2E" w:rsidRPr="00DF0020" w:rsidRDefault="00102F2E" w:rsidP="00E610DB">
            <w:pPr>
              <w:jc w:val="center"/>
              <w:rPr>
                <w:sz w:val="20"/>
                <w:szCs w:val="20"/>
              </w:rPr>
            </w:pPr>
            <w:r w:rsidRPr="00DF0020">
              <w:rPr>
                <w:sz w:val="20"/>
                <w:szCs w:val="20"/>
              </w:rPr>
              <w:t>54.6</w:t>
            </w:r>
          </w:p>
        </w:tc>
      </w:tr>
      <w:tr w:rsidR="00102F2E" w:rsidRPr="00DF0020" w14:paraId="548DC02C" w14:textId="77777777" w:rsidTr="00B058D2">
        <w:trPr>
          <w:trHeight w:val="198"/>
          <w:jc w:val="center"/>
        </w:trPr>
        <w:tc>
          <w:tcPr>
            <w:tcW w:w="1644" w:type="dxa"/>
          </w:tcPr>
          <w:p w14:paraId="1F2A774E" w14:textId="77777777" w:rsidR="00102F2E" w:rsidRPr="00DF0020" w:rsidRDefault="00102F2E" w:rsidP="00E610DB">
            <w:pPr>
              <w:rPr>
                <w:sz w:val="20"/>
                <w:szCs w:val="20"/>
              </w:rPr>
            </w:pPr>
            <w:r w:rsidRPr="00DF0020">
              <w:rPr>
                <w:sz w:val="20"/>
                <w:szCs w:val="20"/>
              </w:rPr>
              <w:t>30-34</w:t>
            </w:r>
          </w:p>
        </w:tc>
        <w:tc>
          <w:tcPr>
            <w:tcW w:w="1275" w:type="dxa"/>
          </w:tcPr>
          <w:p w14:paraId="3B2FB750" w14:textId="77777777" w:rsidR="00102F2E" w:rsidRPr="00DF0020" w:rsidRDefault="00102F2E" w:rsidP="00E610DB">
            <w:pPr>
              <w:jc w:val="center"/>
              <w:rPr>
                <w:sz w:val="20"/>
                <w:szCs w:val="20"/>
              </w:rPr>
            </w:pPr>
            <w:r w:rsidRPr="00DF0020">
              <w:rPr>
                <w:sz w:val="20"/>
                <w:szCs w:val="20"/>
              </w:rPr>
              <w:t>28.4</w:t>
            </w:r>
          </w:p>
        </w:tc>
        <w:tc>
          <w:tcPr>
            <w:tcW w:w="1418" w:type="dxa"/>
          </w:tcPr>
          <w:p w14:paraId="309858F2" w14:textId="77777777" w:rsidR="00102F2E" w:rsidRPr="00DF0020" w:rsidRDefault="00102F2E" w:rsidP="00E610DB">
            <w:pPr>
              <w:jc w:val="center"/>
              <w:rPr>
                <w:sz w:val="20"/>
                <w:szCs w:val="20"/>
              </w:rPr>
            </w:pPr>
            <w:r w:rsidRPr="00DF0020">
              <w:rPr>
                <w:sz w:val="20"/>
                <w:szCs w:val="20"/>
              </w:rPr>
              <w:t>47.9</w:t>
            </w:r>
          </w:p>
        </w:tc>
        <w:tc>
          <w:tcPr>
            <w:tcW w:w="1417" w:type="dxa"/>
          </w:tcPr>
          <w:p w14:paraId="5F99106E" w14:textId="77777777" w:rsidR="00102F2E" w:rsidRPr="00DF0020" w:rsidRDefault="00102F2E" w:rsidP="00E610DB">
            <w:pPr>
              <w:jc w:val="center"/>
              <w:rPr>
                <w:sz w:val="20"/>
                <w:szCs w:val="20"/>
              </w:rPr>
            </w:pPr>
            <w:r w:rsidRPr="00DF0020">
              <w:rPr>
                <w:sz w:val="20"/>
                <w:szCs w:val="20"/>
              </w:rPr>
              <w:t>23.7</w:t>
            </w:r>
          </w:p>
        </w:tc>
        <w:tc>
          <w:tcPr>
            <w:tcW w:w="1560" w:type="dxa"/>
          </w:tcPr>
          <w:p w14:paraId="0E1847F8" w14:textId="77777777" w:rsidR="00102F2E" w:rsidRPr="00DF0020" w:rsidRDefault="00102F2E" w:rsidP="00E610DB">
            <w:pPr>
              <w:jc w:val="center"/>
              <w:rPr>
                <w:sz w:val="20"/>
                <w:szCs w:val="20"/>
              </w:rPr>
            </w:pPr>
            <w:r w:rsidRPr="00DF0020">
              <w:rPr>
                <w:sz w:val="20"/>
                <w:szCs w:val="20"/>
              </w:rPr>
              <w:t>54.7</w:t>
            </w:r>
          </w:p>
        </w:tc>
      </w:tr>
      <w:tr w:rsidR="00102F2E" w:rsidRPr="00DF0020" w14:paraId="65074EE6" w14:textId="77777777" w:rsidTr="00B058D2">
        <w:trPr>
          <w:trHeight w:val="198"/>
          <w:jc w:val="center"/>
        </w:trPr>
        <w:tc>
          <w:tcPr>
            <w:tcW w:w="1644" w:type="dxa"/>
          </w:tcPr>
          <w:p w14:paraId="5D1231F9" w14:textId="77777777" w:rsidR="00102F2E" w:rsidRPr="00DF0020" w:rsidRDefault="00102F2E" w:rsidP="00E610DB">
            <w:pPr>
              <w:rPr>
                <w:sz w:val="20"/>
                <w:szCs w:val="20"/>
              </w:rPr>
            </w:pPr>
            <w:r w:rsidRPr="00DF0020">
              <w:rPr>
                <w:sz w:val="20"/>
                <w:szCs w:val="20"/>
              </w:rPr>
              <w:t>35+</w:t>
            </w:r>
          </w:p>
        </w:tc>
        <w:tc>
          <w:tcPr>
            <w:tcW w:w="1275" w:type="dxa"/>
          </w:tcPr>
          <w:p w14:paraId="1E13FD11" w14:textId="77777777" w:rsidR="00102F2E" w:rsidRPr="00DF0020" w:rsidRDefault="00102F2E" w:rsidP="00E610DB">
            <w:pPr>
              <w:jc w:val="center"/>
              <w:rPr>
                <w:sz w:val="20"/>
                <w:szCs w:val="20"/>
              </w:rPr>
            </w:pPr>
            <w:r w:rsidRPr="00DF0020">
              <w:rPr>
                <w:sz w:val="20"/>
                <w:szCs w:val="20"/>
              </w:rPr>
              <w:t>29.3</w:t>
            </w:r>
          </w:p>
        </w:tc>
        <w:tc>
          <w:tcPr>
            <w:tcW w:w="1418" w:type="dxa"/>
          </w:tcPr>
          <w:p w14:paraId="7FE04652" w14:textId="77777777" w:rsidR="00102F2E" w:rsidRPr="00DF0020" w:rsidRDefault="00102F2E" w:rsidP="00E610DB">
            <w:pPr>
              <w:jc w:val="center"/>
              <w:rPr>
                <w:sz w:val="20"/>
                <w:szCs w:val="20"/>
              </w:rPr>
            </w:pPr>
            <w:r w:rsidRPr="00DF0020">
              <w:rPr>
                <w:sz w:val="20"/>
                <w:szCs w:val="20"/>
              </w:rPr>
              <w:t>45.1</w:t>
            </w:r>
          </w:p>
        </w:tc>
        <w:tc>
          <w:tcPr>
            <w:tcW w:w="1417" w:type="dxa"/>
          </w:tcPr>
          <w:p w14:paraId="59F6AD20" w14:textId="77777777" w:rsidR="00102F2E" w:rsidRPr="00DF0020" w:rsidRDefault="00102F2E" w:rsidP="00E610DB">
            <w:pPr>
              <w:jc w:val="center"/>
              <w:rPr>
                <w:sz w:val="20"/>
                <w:szCs w:val="20"/>
              </w:rPr>
            </w:pPr>
            <w:r w:rsidRPr="00DF0020">
              <w:rPr>
                <w:sz w:val="20"/>
                <w:szCs w:val="20"/>
              </w:rPr>
              <w:t>28.8</w:t>
            </w:r>
          </w:p>
        </w:tc>
        <w:tc>
          <w:tcPr>
            <w:tcW w:w="1560" w:type="dxa"/>
          </w:tcPr>
          <w:p w14:paraId="675C8FD8" w14:textId="77777777" w:rsidR="00102F2E" w:rsidRPr="00DF0020" w:rsidRDefault="00102F2E" w:rsidP="00E610DB">
            <w:pPr>
              <w:jc w:val="center"/>
              <w:rPr>
                <w:sz w:val="20"/>
                <w:szCs w:val="20"/>
              </w:rPr>
            </w:pPr>
            <w:r w:rsidRPr="00DF0020">
              <w:rPr>
                <w:sz w:val="20"/>
                <w:szCs w:val="20"/>
              </w:rPr>
              <w:t>53.5</w:t>
            </w:r>
          </w:p>
        </w:tc>
      </w:tr>
      <w:tr w:rsidR="00102F2E" w:rsidRPr="00DF0020" w14:paraId="1E8B4617" w14:textId="77777777" w:rsidTr="00B058D2">
        <w:trPr>
          <w:trHeight w:val="198"/>
          <w:jc w:val="center"/>
        </w:trPr>
        <w:tc>
          <w:tcPr>
            <w:tcW w:w="1644" w:type="dxa"/>
          </w:tcPr>
          <w:p w14:paraId="646AA9F0"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6B065AF7" w14:textId="77777777" w:rsidR="00102F2E" w:rsidRPr="00DF0020" w:rsidRDefault="00102F2E" w:rsidP="00E610DB">
            <w:pPr>
              <w:jc w:val="center"/>
              <w:rPr>
                <w:sz w:val="20"/>
                <w:szCs w:val="20"/>
              </w:rPr>
            </w:pPr>
            <w:r w:rsidRPr="00DF0020">
              <w:rPr>
                <w:sz w:val="20"/>
                <w:szCs w:val="20"/>
              </w:rPr>
              <w:t>&lt;0.001</w:t>
            </w:r>
          </w:p>
        </w:tc>
        <w:tc>
          <w:tcPr>
            <w:tcW w:w="1418" w:type="dxa"/>
          </w:tcPr>
          <w:p w14:paraId="6DDC9C74" w14:textId="77777777" w:rsidR="00102F2E" w:rsidRPr="00DF0020" w:rsidRDefault="00102F2E" w:rsidP="00E610DB">
            <w:pPr>
              <w:jc w:val="center"/>
              <w:rPr>
                <w:sz w:val="20"/>
                <w:szCs w:val="20"/>
              </w:rPr>
            </w:pPr>
            <w:r w:rsidRPr="00DF0020">
              <w:rPr>
                <w:sz w:val="20"/>
                <w:szCs w:val="20"/>
              </w:rPr>
              <w:t>&lt;0.001</w:t>
            </w:r>
          </w:p>
        </w:tc>
        <w:tc>
          <w:tcPr>
            <w:tcW w:w="1417" w:type="dxa"/>
          </w:tcPr>
          <w:p w14:paraId="436B0F8B" w14:textId="77777777" w:rsidR="00102F2E" w:rsidRPr="00DF0020" w:rsidRDefault="00102F2E" w:rsidP="00E610DB">
            <w:pPr>
              <w:jc w:val="center"/>
              <w:rPr>
                <w:sz w:val="20"/>
                <w:szCs w:val="20"/>
              </w:rPr>
            </w:pPr>
            <w:r w:rsidRPr="00DF0020">
              <w:rPr>
                <w:sz w:val="20"/>
                <w:szCs w:val="20"/>
              </w:rPr>
              <w:t>&lt;0.001</w:t>
            </w:r>
          </w:p>
        </w:tc>
        <w:tc>
          <w:tcPr>
            <w:tcW w:w="1560" w:type="dxa"/>
          </w:tcPr>
          <w:p w14:paraId="7D4015A5" w14:textId="77777777" w:rsidR="00102F2E" w:rsidRPr="00DF0020" w:rsidRDefault="00102F2E" w:rsidP="00E610DB">
            <w:pPr>
              <w:jc w:val="center"/>
              <w:rPr>
                <w:sz w:val="20"/>
                <w:szCs w:val="20"/>
              </w:rPr>
            </w:pPr>
            <w:r w:rsidRPr="00DF0020">
              <w:rPr>
                <w:sz w:val="20"/>
                <w:szCs w:val="20"/>
              </w:rPr>
              <w:t>0.001</w:t>
            </w:r>
          </w:p>
        </w:tc>
      </w:tr>
      <w:tr w:rsidR="00102F2E" w:rsidRPr="00DF0020" w14:paraId="2EBB9945" w14:textId="77777777" w:rsidTr="00B058D2">
        <w:trPr>
          <w:trHeight w:val="198"/>
          <w:jc w:val="center"/>
        </w:trPr>
        <w:tc>
          <w:tcPr>
            <w:tcW w:w="1644" w:type="dxa"/>
          </w:tcPr>
          <w:p w14:paraId="600CB09A" w14:textId="77777777" w:rsidR="00102F2E" w:rsidRPr="00DF0020" w:rsidRDefault="00102F2E" w:rsidP="00E610DB">
            <w:pPr>
              <w:rPr>
                <w:b/>
                <w:sz w:val="20"/>
                <w:szCs w:val="20"/>
              </w:rPr>
            </w:pPr>
            <w:r w:rsidRPr="00DF0020">
              <w:rPr>
                <w:b/>
                <w:sz w:val="20"/>
                <w:szCs w:val="20"/>
              </w:rPr>
              <w:t>Religion</w:t>
            </w:r>
          </w:p>
        </w:tc>
        <w:tc>
          <w:tcPr>
            <w:tcW w:w="1275" w:type="dxa"/>
          </w:tcPr>
          <w:p w14:paraId="61DFF263" w14:textId="77777777" w:rsidR="00102F2E" w:rsidRPr="00DF0020" w:rsidRDefault="00102F2E" w:rsidP="00E610DB">
            <w:pPr>
              <w:jc w:val="center"/>
              <w:rPr>
                <w:sz w:val="20"/>
                <w:szCs w:val="20"/>
              </w:rPr>
            </w:pPr>
          </w:p>
        </w:tc>
        <w:tc>
          <w:tcPr>
            <w:tcW w:w="1418" w:type="dxa"/>
          </w:tcPr>
          <w:p w14:paraId="6762B620" w14:textId="77777777" w:rsidR="00102F2E" w:rsidRPr="00DF0020" w:rsidRDefault="00102F2E" w:rsidP="00E610DB">
            <w:pPr>
              <w:jc w:val="center"/>
              <w:rPr>
                <w:sz w:val="20"/>
                <w:szCs w:val="20"/>
              </w:rPr>
            </w:pPr>
          </w:p>
        </w:tc>
        <w:tc>
          <w:tcPr>
            <w:tcW w:w="1417" w:type="dxa"/>
          </w:tcPr>
          <w:p w14:paraId="50F1D49F" w14:textId="77777777" w:rsidR="00102F2E" w:rsidRPr="00DF0020" w:rsidRDefault="00102F2E" w:rsidP="00E610DB">
            <w:pPr>
              <w:jc w:val="center"/>
              <w:rPr>
                <w:sz w:val="20"/>
                <w:szCs w:val="20"/>
              </w:rPr>
            </w:pPr>
          </w:p>
        </w:tc>
        <w:tc>
          <w:tcPr>
            <w:tcW w:w="1560" w:type="dxa"/>
          </w:tcPr>
          <w:p w14:paraId="6876C049" w14:textId="77777777" w:rsidR="00102F2E" w:rsidRPr="00DF0020" w:rsidRDefault="00102F2E" w:rsidP="00E610DB">
            <w:pPr>
              <w:jc w:val="center"/>
              <w:rPr>
                <w:sz w:val="20"/>
                <w:szCs w:val="20"/>
              </w:rPr>
            </w:pPr>
          </w:p>
        </w:tc>
      </w:tr>
      <w:tr w:rsidR="00102F2E" w:rsidRPr="00DF0020" w14:paraId="7B7BAA0A" w14:textId="77777777" w:rsidTr="00B058D2">
        <w:trPr>
          <w:trHeight w:val="198"/>
          <w:jc w:val="center"/>
        </w:trPr>
        <w:tc>
          <w:tcPr>
            <w:tcW w:w="1644" w:type="dxa"/>
          </w:tcPr>
          <w:p w14:paraId="6DF3C35B" w14:textId="77777777" w:rsidR="00102F2E" w:rsidRPr="00DF0020" w:rsidRDefault="00102F2E" w:rsidP="00E610DB">
            <w:pPr>
              <w:rPr>
                <w:sz w:val="20"/>
                <w:szCs w:val="20"/>
              </w:rPr>
            </w:pPr>
            <w:r w:rsidRPr="00DF0020">
              <w:rPr>
                <w:sz w:val="20"/>
                <w:szCs w:val="20"/>
              </w:rPr>
              <w:t>Hindu</w:t>
            </w:r>
          </w:p>
        </w:tc>
        <w:tc>
          <w:tcPr>
            <w:tcW w:w="1275" w:type="dxa"/>
          </w:tcPr>
          <w:p w14:paraId="3B9A6B5A" w14:textId="77777777" w:rsidR="00102F2E" w:rsidRPr="00DF0020" w:rsidRDefault="00102F2E" w:rsidP="00E610DB">
            <w:pPr>
              <w:jc w:val="center"/>
              <w:rPr>
                <w:sz w:val="20"/>
                <w:szCs w:val="20"/>
              </w:rPr>
            </w:pPr>
            <w:r w:rsidRPr="00DF0020">
              <w:rPr>
                <w:sz w:val="20"/>
                <w:szCs w:val="20"/>
              </w:rPr>
              <w:t>29.8</w:t>
            </w:r>
          </w:p>
        </w:tc>
        <w:tc>
          <w:tcPr>
            <w:tcW w:w="1418" w:type="dxa"/>
          </w:tcPr>
          <w:p w14:paraId="2E1527C0" w14:textId="77777777" w:rsidR="00102F2E" w:rsidRPr="00DF0020" w:rsidRDefault="00102F2E" w:rsidP="00E610DB">
            <w:pPr>
              <w:jc w:val="center"/>
              <w:rPr>
                <w:sz w:val="20"/>
                <w:szCs w:val="20"/>
              </w:rPr>
            </w:pPr>
            <w:r w:rsidRPr="00DF0020">
              <w:rPr>
                <w:sz w:val="20"/>
                <w:szCs w:val="20"/>
              </w:rPr>
              <w:t>46.8</w:t>
            </w:r>
          </w:p>
        </w:tc>
        <w:tc>
          <w:tcPr>
            <w:tcW w:w="1417" w:type="dxa"/>
          </w:tcPr>
          <w:p w14:paraId="7CA2B23C" w14:textId="77777777" w:rsidR="00102F2E" w:rsidRPr="00DF0020" w:rsidRDefault="00102F2E" w:rsidP="00E610DB">
            <w:pPr>
              <w:jc w:val="center"/>
              <w:rPr>
                <w:sz w:val="20"/>
                <w:szCs w:val="20"/>
              </w:rPr>
            </w:pPr>
            <w:r w:rsidRPr="00DF0020">
              <w:rPr>
                <w:sz w:val="20"/>
                <w:szCs w:val="20"/>
              </w:rPr>
              <w:t>29.9</w:t>
            </w:r>
          </w:p>
        </w:tc>
        <w:tc>
          <w:tcPr>
            <w:tcW w:w="1560" w:type="dxa"/>
          </w:tcPr>
          <w:p w14:paraId="089C9E90" w14:textId="77777777" w:rsidR="00102F2E" w:rsidRPr="00DF0020" w:rsidRDefault="00102F2E" w:rsidP="00E610DB">
            <w:pPr>
              <w:jc w:val="center"/>
              <w:rPr>
                <w:sz w:val="20"/>
                <w:szCs w:val="20"/>
              </w:rPr>
            </w:pPr>
            <w:r w:rsidRPr="00DF0020">
              <w:rPr>
                <w:sz w:val="20"/>
                <w:szCs w:val="20"/>
              </w:rPr>
              <w:t>55.0</w:t>
            </w:r>
          </w:p>
        </w:tc>
      </w:tr>
      <w:tr w:rsidR="00102F2E" w:rsidRPr="00DF0020" w14:paraId="70027931" w14:textId="77777777" w:rsidTr="00B058D2">
        <w:trPr>
          <w:trHeight w:val="198"/>
          <w:jc w:val="center"/>
        </w:trPr>
        <w:tc>
          <w:tcPr>
            <w:tcW w:w="1644" w:type="dxa"/>
          </w:tcPr>
          <w:p w14:paraId="52373685" w14:textId="77777777" w:rsidR="00102F2E" w:rsidRPr="00DF0020" w:rsidRDefault="00102F2E" w:rsidP="00E610DB">
            <w:pPr>
              <w:rPr>
                <w:sz w:val="20"/>
                <w:szCs w:val="20"/>
              </w:rPr>
            </w:pPr>
            <w:r w:rsidRPr="00DF0020">
              <w:rPr>
                <w:sz w:val="20"/>
                <w:szCs w:val="20"/>
              </w:rPr>
              <w:t>Muslim</w:t>
            </w:r>
          </w:p>
        </w:tc>
        <w:tc>
          <w:tcPr>
            <w:tcW w:w="1275" w:type="dxa"/>
          </w:tcPr>
          <w:p w14:paraId="2B3373F2" w14:textId="77777777" w:rsidR="00102F2E" w:rsidRPr="00DF0020" w:rsidRDefault="00102F2E" w:rsidP="00E610DB">
            <w:pPr>
              <w:jc w:val="center"/>
              <w:rPr>
                <w:sz w:val="20"/>
                <w:szCs w:val="20"/>
              </w:rPr>
            </w:pPr>
            <w:r w:rsidRPr="00DF0020">
              <w:rPr>
                <w:sz w:val="20"/>
                <w:szCs w:val="20"/>
              </w:rPr>
              <w:t>25.2</w:t>
            </w:r>
          </w:p>
        </w:tc>
        <w:tc>
          <w:tcPr>
            <w:tcW w:w="1418" w:type="dxa"/>
          </w:tcPr>
          <w:p w14:paraId="6FF3C668" w14:textId="77777777" w:rsidR="00102F2E" w:rsidRPr="00DF0020" w:rsidRDefault="00102F2E" w:rsidP="00E610DB">
            <w:pPr>
              <w:jc w:val="center"/>
              <w:rPr>
                <w:sz w:val="20"/>
                <w:szCs w:val="20"/>
              </w:rPr>
            </w:pPr>
            <w:r w:rsidRPr="00DF0020">
              <w:rPr>
                <w:sz w:val="20"/>
                <w:szCs w:val="20"/>
              </w:rPr>
              <w:t>45.5</w:t>
            </w:r>
          </w:p>
        </w:tc>
        <w:tc>
          <w:tcPr>
            <w:tcW w:w="1417" w:type="dxa"/>
          </w:tcPr>
          <w:p w14:paraId="760F6629" w14:textId="77777777" w:rsidR="00102F2E" w:rsidRPr="00DF0020" w:rsidRDefault="00102F2E" w:rsidP="00E610DB">
            <w:pPr>
              <w:jc w:val="center"/>
              <w:rPr>
                <w:sz w:val="20"/>
                <w:szCs w:val="20"/>
              </w:rPr>
            </w:pPr>
            <w:r w:rsidRPr="00DF0020">
              <w:rPr>
                <w:sz w:val="20"/>
                <w:szCs w:val="20"/>
              </w:rPr>
              <w:t>25.3</w:t>
            </w:r>
          </w:p>
        </w:tc>
        <w:tc>
          <w:tcPr>
            <w:tcW w:w="1560" w:type="dxa"/>
          </w:tcPr>
          <w:p w14:paraId="47CF1FC4" w14:textId="77777777" w:rsidR="00102F2E" w:rsidRPr="00DF0020" w:rsidRDefault="00102F2E" w:rsidP="00E610DB">
            <w:pPr>
              <w:jc w:val="center"/>
              <w:rPr>
                <w:sz w:val="20"/>
                <w:szCs w:val="20"/>
              </w:rPr>
            </w:pPr>
            <w:r w:rsidRPr="00DF0020">
              <w:rPr>
                <w:sz w:val="20"/>
                <w:szCs w:val="20"/>
              </w:rPr>
              <w:t>50.4</w:t>
            </w:r>
          </w:p>
        </w:tc>
      </w:tr>
      <w:tr w:rsidR="00102F2E" w:rsidRPr="00DF0020" w14:paraId="14EF07C0" w14:textId="77777777" w:rsidTr="00B058D2">
        <w:trPr>
          <w:trHeight w:val="198"/>
          <w:jc w:val="center"/>
        </w:trPr>
        <w:tc>
          <w:tcPr>
            <w:tcW w:w="1644" w:type="dxa"/>
          </w:tcPr>
          <w:p w14:paraId="29F04896" w14:textId="77777777" w:rsidR="00102F2E" w:rsidRPr="00DF0020" w:rsidRDefault="00102F2E" w:rsidP="00E610DB">
            <w:pPr>
              <w:rPr>
                <w:sz w:val="20"/>
                <w:szCs w:val="20"/>
              </w:rPr>
            </w:pPr>
            <w:r w:rsidRPr="00DF0020">
              <w:rPr>
                <w:sz w:val="20"/>
                <w:szCs w:val="20"/>
              </w:rPr>
              <w:t>Christian</w:t>
            </w:r>
          </w:p>
        </w:tc>
        <w:tc>
          <w:tcPr>
            <w:tcW w:w="1275" w:type="dxa"/>
          </w:tcPr>
          <w:p w14:paraId="021D58AB" w14:textId="77777777" w:rsidR="00102F2E" w:rsidRPr="00DF0020" w:rsidRDefault="00102F2E" w:rsidP="00E610DB">
            <w:pPr>
              <w:jc w:val="center"/>
              <w:rPr>
                <w:sz w:val="20"/>
                <w:szCs w:val="20"/>
              </w:rPr>
            </w:pPr>
            <w:r w:rsidRPr="00DF0020">
              <w:rPr>
                <w:sz w:val="20"/>
                <w:szCs w:val="20"/>
              </w:rPr>
              <w:t>27.6</w:t>
            </w:r>
          </w:p>
        </w:tc>
        <w:tc>
          <w:tcPr>
            <w:tcW w:w="1418" w:type="dxa"/>
          </w:tcPr>
          <w:p w14:paraId="3ADF581C" w14:textId="77777777" w:rsidR="00102F2E" w:rsidRPr="00DF0020" w:rsidRDefault="00102F2E" w:rsidP="00E610DB">
            <w:pPr>
              <w:jc w:val="center"/>
              <w:rPr>
                <w:sz w:val="20"/>
                <w:szCs w:val="20"/>
              </w:rPr>
            </w:pPr>
            <w:r w:rsidRPr="00DF0020">
              <w:rPr>
                <w:sz w:val="20"/>
                <w:szCs w:val="20"/>
              </w:rPr>
              <w:t>48.1</w:t>
            </w:r>
          </w:p>
        </w:tc>
        <w:tc>
          <w:tcPr>
            <w:tcW w:w="1417" w:type="dxa"/>
          </w:tcPr>
          <w:p w14:paraId="254408A9" w14:textId="77777777" w:rsidR="00102F2E" w:rsidRPr="00DF0020" w:rsidRDefault="00102F2E" w:rsidP="00E610DB">
            <w:pPr>
              <w:jc w:val="center"/>
              <w:rPr>
                <w:sz w:val="20"/>
                <w:szCs w:val="20"/>
              </w:rPr>
            </w:pPr>
            <w:r w:rsidRPr="00DF0020">
              <w:rPr>
                <w:sz w:val="20"/>
                <w:szCs w:val="20"/>
              </w:rPr>
              <w:t>27.6</w:t>
            </w:r>
          </w:p>
        </w:tc>
        <w:tc>
          <w:tcPr>
            <w:tcW w:w="1560" w:type="dxa"/>
          </w:tcPr>
          <w:p w14:paraId="3E0D07BF" w14:textId="77777777" w:rsidR="00102F2E" w:rsidRPr="00DF0020" w:rsidRDefault="00102F2E" w:rsidP="00E610DB">
            <w:pPr>
              <w:jc w:val="center"/>
              <w:rPr>
                <w:sz w:val="20"/>
                <w:szCs w:val="20"/>
              </w:rPr>
            </w:pPr>
            <w:r w:rsidRPr="00DF0020">
              <w:rPr>
                <w:sz w:val="20"/>
                <w:szCs w:val="20"/>
              </w:rPr>
              <w:t>54.3</w:t>
            </w:r>
          </w:p>
        </w:tc>
      </w:tr>
      <w:tr w:rsidR="00102F2E" w:rsidRPr="00DF0020" w14:paraId="6D8AD92B" w14:textId="77777777" w:rsidTr="00B058D2">
        <w:trPr>
          <w:trHeight w:val="198"/>
          <w:jc w:val="center"/>
        </w:trPr>
        <w:tc>
          <w:tcPr>
            <w:tcW w:w="1644" w:type="dxa"/>
          </w:tcPr>
          <w:p w14:paraId="310910AA" w14:textId="77777777" w:rsidR="00102F2E" w:rsidRPr="00DF0020" w:rsidRDefault="00102F2E" w:rsidP="00E610DB">
            <w:pPr>
              <w:rPr>
                <w:sz w:val="20"/>
                <w:szCs w:val="20"/>
              </w:rPr>
            </w:pPr>
            <w:r w:rsidRPr="00DF0020">
              <w:rPr>
                <w:sz w:val="20"/>
                <w:szCs w:val="20"/>
              </w:rPr>
              <w:t>Others</w:t>
            </w:r>
          </w:p>
        </w:tc>
        <w:tc>
          <w:tcPr>
            <w:tcW w:w="1275" w:type="dxa"/>
          </w:tcPr>
          <w:p w14:paraId="43D12146" w14:textId="77777777" w:rsidR="00102F2E" w:rsidRPr="00DF0020" w:rsidRDefault="00102F2E" w:rsidP="00E610DB">
            <w:pPr>
              <w:jc w:val="center"/>
              <w:rPr>
                <w:sz w:val="20"/>
                <w:szCs w:val="20"/>
              </w:rPr>
            </w:pPr>
            <w:r w:rsidRPr="00DF0020">
              <w:rPr>
                <w:sz w:val="20"/>
                <w:szCs w:val="20"/>
              </w:rPr>
              <w:t>23.3</w:t>
            </w:r>
          </w:p>
        </w:tc>
        <w:tc>
          <w:tcPr>
            <w:tcW w:w="1418" w:type="dxa"/>
          </w:tcPr>
          <w:p w14:paraId="48F65A43" w14:textId="77777777" w:rsidR="00102F2E" w:rsidRPr="00DF0020" w:rsidRDefault="00102F2E" w:rsidP="00E610DB">
            <w:pPr>
              <w:jc w:val="center"/>
              <w:rPr>
                <w:sz w:val="20"/>
                <w:szCs w:val="20"/>
              </w:rPr>
            </w:pPr>
            <w:r w:rsidRPr="00DF0020">
              <w:rPr>
                <w:sz w:val="20"/>
                <w:szCs w:val="20"/>
              </w:rPr>
              <w:t>43.5</w:t>
            </w:r>
          </w:p>
        </w:tc>
        <w:tc>
          <w:tcPr>
            <w:tcW w:w="1417" w:type="dxa"/>
          </w:tcPr>
          <w:p w14:paraId="2DF1A265" w14:textId="77777777" w:rsidR="00102F2E" w:rsidRPr="00DF0020" w:rsidRDefault="00102F2E" w:rsidP="00E610DB">
            <w:pPr>
              <w:jc w:val="center"/>
              <w:rPr>
                <w:sz w:val="20"/>
                <w:szCs w:val="20"/>
              </w:rPr>
            </w:pPr>
            <w:r w:rsidRPr="00DF0020">
              <w:rPr>
                <w:sz w:val="20"/>
                <w:szCs w:val="20"/>
              </w:rPr>
              <w:t>23.7</w:t>
            </w:r>
          </w:p>
        </w:tc>
        <w:tc>
          <w:tcPr>
            <w:tcW w:w="1560" w:type="dxa"/>
          </w:tcPr>
          <w:p w14:paraId="29EFBF4E" w14:textId="77777777" w:rsidR="00102F2E" w:rsidRPr="00DF0020" w:rsidRDefault="00102F2E" w:rsidP="00E610DB">
            <w:pPr>
              <w:jc w:val="center"/>
              <w:rPr>
                <w:sz w:val="20"/>
                <w:szCs w:val="20"/>
              </w:rPr>
            </w:pPr>
            <w:r w:rsidRPr="00DF0020">
              <w:rPr>
                <w:sz w:val="20"/>
                <w:szCs w:val="20"/>
              </w:rPr>
              <w:t>49.5</w:t>
            </w:r>
          </w:p>
        </w:tc>
      </w:tr>
      <w:tr w:rsidR="00102F2E" w:rsidRPr="00DF0020" w14:paraId="39E72C47" w14:textId="77777777" w:rsidTr="00B058D2">
        <w:trPr>
          <w:trHeight w:val="203"/>
          <w:jc w:val="center"/>
        </w:trPr>
        <w:tc>
          <w:tcPr>
            <w:tcW w:w="1644" w:type="dxa"/>
          </w:tcPr>
          <w:p w14:paraId="02BA2B8E"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3B258D79" w14:textId="77777777" w:rsidR="00102F2E" w:rsidRPr="00DF0020" w:rsidRDefault="00102F2E" w:rsidP="00E610DB">
            <w:pPr>
              <w:jc w:val="center"/>
              <w:rPr>
                <w:sz w:val="20"/>
                <w:szCs w:val="20"/>
              </w:rPr>
            </w:pPr>
            <w:r w:rsidRPr="00DF0020">
              <w:rPr>
                <w:sz w:val="20"/>
                <w:szCs w:val="20"/>
              </w:rPr>
              <w:t>&lt;0.001</w:t>
            </w:r>
          </w:p>
        </w:tc>
        <w:tc>
          <w:tcPr>
            <w:tcW w:w="1418" w:type="dxa"/>
          </w:tcPr>
          <w:p w14:paraId="2AB13F37" w14:textId="77777777" w:rsidR="00102F2E" w:rsidRPr="00DF0020" w:rsidRDefault="00102F2E" w:rsidP="00E610DB">
            <w:pPr>
              <w:jc w:val="center"/>
              <w:rPr>
                <w:sz w:val="20"/>
                <w:szCs w:val="20"/>
              </w:rPr>
            </w:pPr>
            <w:r w:rsidRPr="00DF0020">
              <w:rPr>
                <w:sz w:val="20"/>
                <w:szCs w:val="20"/>
              </w:rPr>
              <w:t>&lt;0.001</w:t>
            </w:r>
          </w:p>
        </w:tc>
        <w:tc>
          <w:tcPr>
            <w:tcW w:w="1417" w:type="dxa"/>
          </w:tcPr>
          <w:p w14:paraId="6CD2ECCE" w14:textId="77777777" w:rsidR="00102F2E" w:rsidRPr="00DF0020" w:rsidRDefault="00102F2E" w:rsidP="00E610DB">
            <w:pPr>
              <w:jc w:val="center"/>
              <w:rPr>
                <w:sz w:val="20"/>
                <w:szCs w:val="20"/>
              </w:rPr>
            </w:pPr>
            <w:r w:rsidRPr="00DF0020">
              <w:rPr>
                <w:sz w:val="20"/>
                <w:szCs w:val="20"/>
              </w:rPr>
              <w:t>&lt;0.001</w:t>
            </w:r>
          </w:p>
        </w:tc>
        <w:tc>
          <w:tcPr>
            <w:tcW w:w="1560" w:type="dxa"/>
          </w:tcPr>
          <w:p w14:paraId="72D39424" w14:textId="77777777" w:rsidR="00102F2E" w:rsidRPr="00DF0020" w:rsidRDefault="00102F2E" w:rsidP="00E610DB">
            <w:pPr>
              <w:jc w:val="center"/>
              <w:rPr>
                <w:sz w:val="20"/>
                <w:szCs w:val="20"/>
              </w:rPr>
            </w:pPr>
            <w:r w:rsidRPr="00DF0020">
              <w:rPr>
                <w:sz w:val="20"/>
                <w:szCs w:val="20"/>
              </w:rPr>
              <w:t>&lt;0.001</w:t>
            </w:r>
          </w:p>
        </w:tc>
      </w:tr>
      <w:tr w:rsidR="00102F2E" w:rsidRPr="00DF0020" w14:paraId="019579C6" w14:textId="77777777" w:rsidTr="00B058D2">
        <w:trPr>
          <w:trHeight w:val="198"/>
          <w:jc w:val="center"/>
        </w:trPr>
        <w:tc>
          <w:tcPr>
            <w:tcW w:w="1644" w:type="dxa"/>
          </w:tcPr>
          <w:p w14:paraId="749A7BBA" w14:textId="77777777" w:rsidR="00102F2E" w:rsidRPr="00DF0020" w:rsidRDefault="00102F2E" w:rsidP="00E610DB">
            <w:pPr>
              <w:rPr>
                <w:b/>
                <w:sz w:val="20"/>
                <w:szCs w:val="20"/>
              </w:rPr>
            </w:pPr>
            <w:r w:rsidRPr="00DF0020">
              <w:rPr>
                <w:b/>
                <w:sz w:val="20"/>
                <w:szCs w:val="20"/>
              </w:rPr>
              <w:t>Ethnicity</w:t>
            </w:r>
          </w:p>
        </w:tc>
        <w:tc>
          <w:tcPr>
            <w:tcW w:w="1275" w:type="dxa"/>
          </w:tcPr>
          <w:p w14:paraId="658989E6" w14:textId="77777777" w:rsidR="00102F2E" w:rsidRPr="00DF0020" w:rsidRDefault="00102F2E" w:rsidP="00E610DB">
            <w:pPr>
              <w:jc w:val="center"/>
              <w:rPr>
                <w:sz w:val="20"/>
                <w:szCs w:val="20"/>
              </w:rPr>
            </w:pPr>
          </w:p>
        </w:tc>
        <w:tc>
          <w:tcPr>
            <w:tcW w:w="1418" w:type="dxa"/>
          </w:tcPr>
          <w:p w14:paraId="687C3C28" w14:textId="77777777" w:rsidR="00102F2E" w:rsidRPr="00DF0020" w:rsidRDefault="00102F2E" w:rsidP="00E610DB">
            <w:pPr>
              <w:jc w:val="center"/>
              <w:rPr>
                <w:sz w:val="20"/>
                <w:szCs w:val="20"/>
              </w:rPr>
            </w:pPr>
          </w:p>
        </w:tc>
        <w:tc>
          <w:tcPr>
            <w:tcW w:w="1417" w:type="dxa"/>
          </w:tcPr>
          <w:p w14:paraId="011CB130" w14:textId="77777777" w:rsidR="00102F2E" w:rsidRPr="00DF0020" w:rsidRDefault="00102F2E" w:rsidP="00E610DB">
            <w:pPr>
              <w:jc w:val="center"/>
              <w:rPr>
                <w:sz w:val="20"/>
                <w:szCs w:val="20"/>
              </w:rPr>
            </w:pPr>
          </w:p>
        </w:tc>
        <w:tc>
          <w:tcPr>
            <w:tcW w:w="1560" w:type="dxa"/>
          </w:tcPr>
          <w:p w14:paraId="44C62C12" w14:textId="77777777" w:rsidR="00102F2E" w:rsidRPr="00DF0020" w:rsidRDefault="00102F2E" w:rsidP="00E610DB">
            <w:pPr>
              <w:jc w:val="center"/>
              <w:rPr>
                <w:sz w:val="20"/>
                <w:szCs w:val="20"/>
              </w:rPr>
            </w:pPr>
          </w:p>
        </w:tc>
      </w:tr>
      <w:tr w:rsidR="00102F2E" w:rsidRPr="00DF0020" w14:paraId="758CB74E" w14:textId="77777777" w:rsidTr="00B058D2">
        <w:trPr>
          <w:trHeight w:val="198"/>
          <w:jc w:val="center"/>
        </w:trPr>
        <w:tc>
          <w:tcPr>
            <w:tcW w:w="1644" w:type="dxa"/>
          </w:tcPr>
          <w:p w14:paraId="5E6D4797" w14:textId="77777777" w:rsidR="00102F2E" w:rsidRPr="00DF0020" w:rsidRDefault="00102F2E" w:rsidP="00E610DB">
            <w:pPr>
              <w:rPr>
                <w:sz w:val="20"/>
                <w:szCs w:val="20"/>
              </w:rPr>
            </w:pPr>
            <w:r w:rsidRPr="00DF0020">
              <w:rPr>
                <w:sz w:val="20"/>
                <w:szCs w:val="20"/>
              </w:rPr>
              <w:t>Caste</w:t>
            </w:r>
          </w:p>
        </w:tc>
        <w:tc>
          <w:tcPr>
            <w:tcW w:w="1275" w:type="dxa"/>
          </w:tcPr>
          <w:p w14:paraId="21606192" w14:textId="77777777" w:rsidR="00102F2E" w:rsidRPr="00DF0020" w:rsidRDefault="00102F2E" w:rsidP="00E610DB">
            <w:pPr>
              <w:jc w:val="center"/>
              <w:rPr>
                <w:sz w:val="20"/>
                <w:szCs w:val="20"/>
              </w:rPr>
            </w:pPr>
            <w:r w:rsidRPr="00DF0020">
              <w:rPr>
                <w:sz w:val="20"/>
                <w:szCs w:val="20"/>
              </w:rPr>
              <w:t>29.3</w:t>
            </w:r>
          </w:p>
        </w:tc>
        <w:tc>
          <w:tcPr>
            <w:tcW w:w="1418" w:type="dxa"/>
          </w:tcPr>
          <w:p w14:paraId="098BEAB2" w14:textId="77777777" w:rsidR="00102F2E" w:rsidRPr="00DF0020" w:rsidRDefault="00102F2E" w:rsidP="00E610DB">
            <w:pPr>
              <w:jc w:val="center"/>
              <w:rPr>
                <w:sz w:val="20"/>
                <w:szCs w:val="20"/>
              </w:rPr>
            </w:pPr>
            <w:r w:rsidRPr="00DF0020">
              <w:rPr>
                <w:sz w:val="20"/>
                <w:szCs w:val="20"/>
              </w:rPr>
              <w:t>47.0</w:t>
            </w:r>
          </w:p>
        </w:tc>
        <w:tc>
          <w:tcPr>
            <w:tcW w:w="1417" w:type="dxa"/>
          </w:tcPr>
          <w:p w14:paraId="57B75B2C" w14:textId="77777777" w:rsidR="00102F2E" w:rsidRPr="00DF0020" w:rsidRDefault="00102F2E" w:rsidP="00E610DB">
            <w:pPr>
              <w:jc w:val="center"/>
              <w:rPr>
                <w:sz w:val="20"/>
                <w:szCs w:val="20"/>
              </w:rPr>
            </w:pPr>
            <w:r w:rsidRPr="00DF0020">
              <w:rPr>
                <w:sz w:val="20"/>
                <w:szCs w:val="20"/>
              </w:rPr>
              <w:t>29.4</w:t>
            </w:r>
          </w:p>
        </w:tc>
        <w:tc>
          <w:tcPr>
            <w:tcW w:w="1560" w:type="dxa"/>
          </w:tcPr>
          <w:p w14:paraId="30317CC7" w14:textId="77777777" w:rsidR="00102F2E" w:rsidRPr="00DF0020" w:rsidRDefault="00102F2E" w:rsidP="00E610DB">
            <w:pPr>
              <w:jc w:val="center"/>
              <w:rPr>
                <w:sz w:val="20"/>
                <w:szCs w:val="20"/>
              </w:rPr>
            </w:pPr>
            <w:r w:rsidRPr="00DF0020">
              <w:rPr>
                <w:sz w:val="20"/>
                <w:szCs w:val="20"/>
              </w:rPr>
              <w:t>54.6</w:t>
            </w:r>
          </w:p>
        </w:tc>
      </w:tr>
      <w:tr w:rsidR="00102F2E" w:rsidRPr="00DF0020" w14:paraId="7A93393C" w14:textId="77777777" w:rsidTr="00B058D2">
        <w:trPr>
          <w:trHeight w:val="198"/>
          <w:jc w:val="center"/>
        </w:trPr>
        <w:tc>
          <w:tcPr>
            <w:tcW w:w="1644" w:type="dxa"/>
          </w:tcPr>
          <w:p w14:paraId="32612372" w14:textId="77777777" w:rsidR="00102F2E" w:rsidRPr="00DF0020" w:rsidRDefault="00102F2E" w:rsidP="00E610DB">
            <w:pPr>
              <w:rPr>
                <w:sz w:val="20"/>
                <w:szCs w:val="20"/>
              </w:rPr>
            </w:pPr>
            <w:r w:rsidRPr="00DF0020">
              <w:rPr>
                <w:sz w:val="20"/>
                <w:szCs w:val="20"/>
              </w:rPr>
              <w:t>Tribe</w:t>
            </w:r>
          </w:p>
        </w:tc>
        <w:tc>
          <w:tcPr>
            <w:tcW w:w="1275" w:type="dxa"/>
          </w:tcPr>
          <w:p w14:paraId="5399ACD9" w14:textId="77777777" w:rsidR="00102F2E" w:rsidRPr="00DF0020" w:rsidRDefault="00102F2E" w:rsidP="00E610DB">
            <w:pPr>
              <w:jc w:val="center"/>
              <w:rPr>
                <w:sz w:val="20"/>
                <w:szCs w:val="20"/>
              </w:rPr>
            </w:pPr>
            <w:r w:rsidRPr="00DF0020">
              <w:rPr>
                <w:sz w:val="20"/>
                <w:szCs w:val="20"/>
              </w:rPr>
              <w:t>28.8</w:t>
            </w:r>
          </w:p>
        </w:tc>
        <w:tc>
          <w:tcPr>
            <w:tcW w:w="1418" w:type="dxa"/>
          </w:tcPr>
          <w:p w14:paraId="4988D1E7" w14:textId="77777777" w:rsidR="00102F2E" w:rsidRPr="00DF0020" w:rsidRDefault="00102F2E" w:rsidP="00E610DB">
            <w:pPr>
              <w:jc w:val="center"/>
              <w:rPr>
                <w:sz w:val="20"/>
                <w:szCs w:val="20"/>
              </w:rPr>
            </w:pPr>
            <w:r w:rsidRPr="00DF0020">
              <w:rPr>
                <w:sz w:val="20"/>
                <w:szCs w:val="20"/>
              </w:rPr>
              <w:t>46.2</w:t>
            </w:r>
          </w:p>
        </w:tc>
        <w:tc>
          <w:tcPr>
            <w:tcW w:w="1417" w:type="dxa"/>
          </w:tcPr>
          <w:p w14:paraId="20E9794A" w14:textId="77777777" w:rsidR="00102F2E" w:rsidRPr="00DF0020" w:rsidRDefault="00102F2E" w:rsidP="00E610DB">
            <w:pPr>
              <w:jc w:val="center"/>
              <w:rPr>
                <w:sz w:val="20"/>
                <w:szCs w:val="20"/>
              </w:rPr>
            </w:pPr>
            <w:r w:rsidRPr="00DF0020">
              <w:rPr>
                <w:sz w:val="20"/>
                <w:szCs w:val="20"/>
              </w:rPr>
              <w:t>28.9</w:t>
            </w:r>
          </w:p>
        </w:tc>
        <w:tc>
          <w:tcPr>
            <w:tcW w:w="1560" w:type="dxa"/>
          </w:tcPr>
          <w:p w14:paraId="37DED4B7" w14:textId="77777777" w:rsidR="00102F2E" w:rsidRPr="00DF0020" w:rsidRDefault="00102F2E" w:rsidP="00E610DB">
            <w:pPr>
              <w:jc w:val="center"/>
              <w:rPr>
                <w:sz w:val="20"/>
                <w:szCs w:val="20"/>
              </w:rPr>
            </w:pPr>
            <w:r w:rsidRPr="00DF0020">
              <w:rPr>
                <w:sz w:val="20"/>
                <w:szCs w:val="20"/>
              </w:rPr>
              <w:t>55.3</w:t>
            </w:r>
          </w:p>
        </w:tc>
      </w:tr>
      <w:tr w:rsidR="00102F2E" w:rsidRPr="00DF0020" w14:paraId="374A85B8" w14:textId="77777777" w:rsidTr="00B058D2">
        <w:trPr>
          <w:trHeight w:val="198"/>
          <w:jc w:val="center"/>
        </w:trPr>
        <w:tc>
          <w:tcPr>
            <w:tcW w:w="1644" w:type="dxa"/>
          </w:tcPr>
          <w:p w14:paraId="7D079AF2" w14:textId="77777777" w:rsidR="00102F2E" w:rsidRPr="00DF0020" w:rsidRDefault="00102F2E" w:rsidP="00E610DB">
            <w:pPr>
              <w:rPr>
                <w:sz w:val="20"/>
                <w:szCs w:val="20"/>
              </w:rPr>
            </w:pPr>
            <w:r w:rsidRPr="00DF0020">
              <w:rPr>
                <w:sz w:val="20"/>
                <w:szCs w:val="20"/>
              </w:rPr>
              <w:t>No Caste/ Tribe</w:t>
            </w:r>
          </w:p>
        </w:tc>
        <w:tc>
          <w:tcPr>
            <w:tcW w:w="1275" w:type="dxa"/>
          </w:tcPr>
          <w:p w14:paraId="27D02256" w14:textId="77777777" w:rsidR="00102F2E" w:rsidRPr="00DF0020" w:rsidRDefault="00102F2E" w:rsidP="00E610DB">
            <w:pPr>
              <w:jc w:val="center"/>
              <w:rPr>
                <w:sz w:val="20"/>
                <w:szCs w:val="20"/>
              </w:rPr>
            </w:pPr>
            <w:r w:rsidRPr="00DF0020">
              <w:rPr>
                <w:sz w:val="20"/>
                <w:szCs w:val="20"/>
              </w:rPr>
              <w:t>22.5</w:t>
            </w:r>
          </w:p>
        </w:tc>
        <w:tc>
          <w:tcPr>
            <w:tcW w:w="1418" w:type="dxa"/>
          </w:tcPr>
          <w:p w14:paraId="76C210C9" w14:textId="77777777" w:rsidR="00102F2E" w:rsidRPr="00DF0020" w:rsidRDefault="00102F2E" w:rsidP="00E610DB">
            <w:pPr>
              <w:jc w:val="center"/>
              <w:rPr>
                <w:sz w:val="20"/>
                <w:szCs w:val="20"/>
              </w:rPr>
            </w:pPr>
            <w:r w:rsidRPr="00DF0020">
              <w:rPr>
                <w:sz w:val="20"/>
                <w:szCs w:val="20"/>
              </w:rPr>
              <w:t>41.8</w:t>
            </w:r>
          </w:p>
        </w:tc>
        <w:tc>
          <w:tcPr>
            <w:tcW w:w="1417" w:type="dxa"/>
          </w:tcPr>
          <w:p w14:paraId="0E0ADD2B" w14:textId="77777777" w:rsidR="00102F2E" w:rsidRPr="00DF0020" w:rsidRDefault="00102F2E" w:rsidP="00E610DB">
            <w:pPr>
              <w:jc w:val="center"/>
              <w:rPr>
                <w:sz w:val="20"/>
                <w:szCs w:val="20"/>
              </w:rPr>
            </w:pPr>
            <w:r w:rsidRPr="00DF0020">
              <w:rPr>
                <w:sz w:val="20"/>
                <w:szCs w:val="20"/>
              </w:rPr>
              <w:t>22.8</w:t>
            </w:r>
          </w:p>
        </w:tc>
        <w:tc>
          <w:tcPr>
            <w:tcW w:w="1560" w:type="dxa"/>
          </w:tcPr>
          <w:p w14:paraId="51D36EB2" w14:textId="77777777" w:rsidR="00102F2E" w:rsidRPr="00DF0020" w:rsidRDefault="00102F2E" w:rsidP="00E610DB">
            <w:pPr>
              <w:jc w:val="center"/>
              <w:rPr>
                <w:sz w:val="20"/>
                <w:szCs w:val="20"/>
              </w:rPr>
            </w:pPr>
            <w:r w:rsidRPr="00DF0020">
              <w:rPr>
                <w:sz w:val="20"/>
                <w:szCs w:val="20"/>
              </w:rPr>
              <w:t>47.9</w:t>
            </w:r>
          </w:p>
        </w:tc>
      </w:tr>
      <w:tr w:rsidR="00102F2E" w:rsidRPr="00DF0020" w14:paraId="353F53D8" w14:textId="77777777" w:rsidTr="00B058D2">
        <w:trPr>
          <w:trHeight w:val="203"/>
          <w:jc w:val="center"/>
        </w:trPr>
        <w:tc>
          <w:tcPr>
            <w:tcW w:w="1644" w:type="dxa"/>
          </w:tcPr>
          <w:p w14:paraId="40F8C2A1"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224F6BB6" w14:textId="77777777" w:rsidR="00102F2E" w:rsidRPr="00DF0020" w:rsidRDefault="00102F2E" w:rsidP="00E610DB">
            <w:pPr>
              <w:jc w:val="center"/>
              <w:rPr>
                <w:sz w:val="20"/>
                <w:szCs w:val="20"/>
              </w:rPr>
            </w:pPr>
            <w:r w:rsidRPr="00DF0020">
              <w:rPr>
                <w:sz w:val="20"/>
                <w:szCs w:val="20"/>
              </w:rPr>
              <w:t>&lt;0.001</w:t>
            </w:r>
          </w:p>
        </w:tc>
        <w:tc>
          <w:tcPr>
            <w:tcW w:w="1418" w:type="dxa"/>
          </w:tcPr>
          <w:p w14:paraId="5BE3FB0F" w14:textId="77777777" w:rsidR="00102F2E" w:rsidRPr="00DF0020" w:rsidRDefault="00102F2E" w:rsidP="00E610DB">
            <w:pPr>
              <w:jc w:val="center"/>
              <w:rPr>
                <w:sz w:val="20"/>
                <w:szCs w:val="20"/>
              </w:rPr>
            </w:pPr>
            <w:r w:rsidRPr="00DF0020">
              <w:rPr>
                <w:sz w:val="20"/>
                <w:szCs w:val="20"/>
              </w:rPr>
              <w:t>&lt;0.001</w:t>
            </w:r>
          </w:p>
        </w:tc>
        <w:tc>
          <w:tcPr>
            <w:tcW w:w="1417" w:type="dxa"/>
          </w:tcPr>
          <w:p w14:paraId="54235566" w14:textId="77777777" w:rsidR="00102F2E" w:rsidRPr="00DF0020" w:rsidRDefault="00102F2E" w:rsidP="00E610DB">
            <w:pPr>
              <w:jc w:val="center"/>
              <w:rPr>
                <w:sz w:val="20"/>
                <w:szCs w:val="20"/>
              </w:rPr>
            </w:pPr>
            <w:r w:rsidRPr="00DF0020">
              <w:rPr>
                <w:sz w:val="20"/>
                <w:szCs w:val="20"/>
              </w:rPr>
              <w:t>&lt;0.001</w:t>
            </w:r>
          </w:p>
        </w:tc>
        <w:tc>
          <w:tcPr>
            <w:tcW w:w="1560" w:type="dxa"/>
          </w:tcPr>
          <w:p w14:paraId="6A9019EC" w14:textId="77777777" w:rsidR="00102F2E" w:rsidRPr="00DF0020" w:rsidRDefault="00102F2E" w:rsidP="00E610DB">
            <w:pPr>
              <w:jc w:val="center"/>
              <w:rPr>
                <w:sz w:val="20"/>
                <w:szCs w:val="20"/>
              </w:rPr>
            </w:pPr>
            <w:r w:rsidRPr="00DF0020">
              <w:rPr>
                <w:sz w:val="20"/>
                <w:szCs w:val="20"/>
              </w:rPr>
              <w:t>&lt;0.001</w:t>
            </w:r>
          </w:p>
        </w:tc>
      </w:tr>
      <w:tr w:rsidR="00102F2E" w:rsidRPr="00DF0020" w14:paraId="72DB2704" w14:textId="77777777" w:rsidTr="00B058D2">
        <w:trPr>
          <w:trHeight w:val="198"/>
          <w:jc w:val="center"/>
        </w:trPr>
        <w:tc>
          <w:tcPr>
            <w:tcW w:w="2919" w:type="dxa"/>
            <w:gridSpan w:val="2"/>
          </w:tcPr>
          <w:p w14:paraId="59804887" w14:textId="77777777" w:rsidR="00102F2E" w:rsidRPr="00DF0020" w:rsidRDefault="00102F2E" w:rsidP="00E610DB">
            <w:pPr>
              <w:rPr>
                <w:sz w:val="20"/>
                <w:szCs w:val="20"/>
              </w:rPr>
            </w:pPr>
            <w:r w:rsidRPr="00DF0020">
              <w:rPr>
                <w:b/>
                <w:sz w:val="20"/>
                <w:szCs w:val="20"/>
              </w:rPr>
              <w:t>Place of Residence</w:t>
            </w:r>
          </w:p>
        </w:tc>
        <w:tc>
          <w:tcPr>
            <w:tcW w:w="1418" w:type="dxa"/>
          </w:tcPr>
          <w:p w14:paraId="296B52B0" w14:textId="77777777" w:rsidR="00102F2E" w:rsidRPr="00DF0020" w:rsidRDefault="00102F2E" w:rsidP="00E610DB">
            <w:pPr>
              <w:jc w:val="center"/>
              <w:rPr>
                <w:sz w:val="20"/>
                <w:szCs w:val="20"/>
              </w:rPr>
            </w:pPr>
          </w:p>
        </w:tc>
        <w:tc>
          <w:tcPr>
            <w:tcW w:w="1417" w:type="dxa"/>
          </w:tcPr>
          <w:p w14:paraId="154FF624" w14:textId="77777777" w:rsidR="00102F2E" w:rsidRPr="00DF0020" w:rsidRDefault="00102F2E" w:rsidP="00E610DB">
            <w:pPr>
              <w:jc w:val="center"/>
              <w:rPr>
                <w:sz w:val="20"/>
                <w:szCs w:val="20"/>
              </w:rPr>
            </w:pPr>
          </w:p>
        </w:tc>
        <w:tc>
          <w:tcPr>
            <w:tcW w:w="1560" w:type="dxa"/>
          </w:tcPr>
          <w:p w14:paraId="37A29281" w14:textId="77777777" w:rsidR="00102F2E" w:rsidRPr="00DF0020" w:rsidRDefault="00102F2E" w:rsidP="00E610DB">
            <w:pPr>
              <w:jc w:val="center"/>
              <w:rPr>
                <w:sz w:val="20"/>
                <w:szCs w:val="20"/>
              </w:rPr>
            </w:pPr>
          </w:p>
        </w:tc>
      </w:tr>
      <w:tr w:rsidR="00102F2E" w:rsidRPr="00DF0020" w14:paraId="7CF53BFA" w14:textId="77777777" w:rsidTr="00B058D2">
        <w:trPr>
          <w:trHeight w:val="198"/>
          <w:jc w:val="center"/>
        </w:trPr>
        <w:tc>
          <w:tcPr>
            <w:tcW w:w="1644" w:type="dxa"/>
          </w:tcPr>
          <w:p w14:paraId="5C74C195" w14:textId="77777777" w:rsidR="00102F2E" w:rsidRPr="00DF0020" w:rsidRDefault="00102F2E" w:rsidP="00E610DB">
            <w:pPr>
              <w:rPr>
                <w:sz w:val="20"/>
                <w:szCs w:val="20"/>
              </w:rPr>
            </w:pPr>
            <w:r w:rsidRPr="00DF0020">
              <w:rPr>
                <w:sz w:val="20"/>
                <w:szCs w:val="20"/>
              </w:rPr>
              <w:t>Urban</w:t>
            </w:r>
          </w:p>
        </w:tc>
        <w:tc>
          <w:tcPr>
            <w:tcW w:w="1275" w:type="dxa"/>
          </w:tcPr>
          <w:p w14:paraId="06335829" w14:textId="77777777" w:rsidR="00102F2E" w:rsidRPr="00DF0020" w:rsidRDefault="00102F2E" w:rsidP="00E610DB">
            <w:pPr>
              <w:jc w:val="center"/>
              <w:rPr>
                <w:sz w:val="20"/>
                <w:szCs w:val="20"/>
              </w:rPr>
            </w:pPr>
            <w:r w:rsidRPr="00DF0020">
              <w:rPr>
                <w:sz w:val="20"/>
                <w:szCs w:val="20"/>
              </w:rPr>
              <w:t>23.4</w:t>
            </w:r>
          </w:p>
        </w:tc>
        <w:tc>
          <w:tcPr>
            <w:tcW w:w="1418" w:type="dxa"/>
          </w:tcPr>
          <w:p w14:paraId="7AC9C700" w14:textId="77777777" w:rsidR="00102F2E" w:rsidRPr="00DF0020" w:rsidRDefault="00102F2E" w:rsidP="00E610DB">
            <w:pPr>
              <w:jc w:val="center"/>
              <w:rPr>
                <w:sz w:val="20"/>
                <w:szCs w:val="20"/>
              </w:rPr>
            </w:pPr>
            <w:r w:rsidRPr="00DF0020">
              <w:rPr>
                <w:sz w:val="20"/>
                <w:szCs w:val="20"/>
              </w:rPr>
              <w:t>40.3</w:t>
            </w:r>
          </w:p>
        </w:tc>
        <w:tc>
          <w:tcPr>
            <w:tcW w:w="1417" w:type="dxa"/>
          </w:tcPr>
          <w:p w14:paraId="29E44E5A" w14:textId="77777777" w:rsidR="00102F2E" w:rsidRPr="00DF0020" w:rsidRDefault="00102F2E" w:rsidP="00E610DB">
            <w:pPr>
              <w:jc w:val="center"/>
              <w:rPr>
                <w:sz w:val="20"/>
                <w:szCs w:val="20"/>
              </w:rPr>
            </w:pPr>
            <w:r w:rsidRPr="00DF0020">
              <w:rPr>
                <w:sz w:val="20"/>
                <w:szCs w:val="20"/>
              </w:rPr>
              <w:t>23.5</w:t>
            </w:r>
          </w:p>
        </w:tc>
        <w:tc>
          <w:tcPr>
            <w:tcW w:w="1560" w:type="dxa"/>
          </w:tcPr>
          <w:p w14:paraId="369E9635" w14:textId="77777777" w:rsidR="00102F2E" w:rsidRPr="00DF0020" w:rsidRDefault="00102F2E" w:rsidP="00E610DB">
            <w:pPr>
              <w:jc w:val="center"/>
              <w:rPr>
                <w:sz w:val="20"/>
                <w:szCs w:val="20"/>
              </w:rPr>
            </w:pPr>
            <w:r w:rsidRPr="00DF0020">
              <w:rPr>
                <w:sz w:val="20"/>
                <w:szCs w:val="20"/>
              </w:rPr>
              <w:t>47.2</w:t>
            </w:r>
          </w:p>
        </w:tc>
      </w:tr>
      <w:tr w:rsidR="00102F2E" w:rsidRPr="00DF0020" w14:paraId="281427EE" w14:textId="77777777" w:rsidTr="00B058D2">
        <w:trPr>
          <w:trHeight w:val="198"/>
          <w:jc w:val="center"/>
        </w:trPr>
        <w:tc>
          <w:tcPr>
            <w:tcW w:w="1644" w:type="dxa"/>
          </w:tcPr>
          <w:p w14:paraId="670AE605" w14:textId="77777777" w:rsidR="00102F2E" w:rsidRPr="00DF0020" w:rsidRDefault="00102F2E" w:rsidP="00E610DB">
            <w:pPr>
              <w:rPr>
                <w:sz w:val="20"/>
                <w:szCs w:val="20"/>
              </w:rPr>
            </w:pPr>
            <w:r w:rsidRPr="00DF0020">
              <w:rPr>
                <w:sz w:val="20"/>
                <w:szCs w:val="20"/>
              </w:rPr>
              <w:t>Rural</w:t>
            </w:r>
          </w:p>
        </w:tc>
        <w:tc>
          <w:tcPr>
            <w:tcW w:w="1275" w:type="dxa"/>
          </w:tcPr>
          <w:p w14:paraId="282745EE" w14:textId="77777777" w:rsidR="00102F2E" w:rsidRPr="00DF0020" w:rsidRDefault="00102F2E" w:rsidP="00E610DB">
            <w:pPr>
              <w:jc w:val="center"/>
              <w:rPr>
                <w:sz w:val="20"/>
                <w:szCs w:val="20"/>
              </w:rPr>
            </w:pPr>
            <w:r w:rsidRPr="00DF0020">
              <w:rPr>
                <w:sz w:val="20"/>
                <w:szCs w:val="20"/>
              </w:rPr>
              <w:t>31.1</w:t>
            </w:r>
          </w:p>
        </w:tc>
        <w:tc>
          <w:tcPr>
            <w:tcW w:w="1418" w:type="dxa"/>
          </w:tcPr>
          <w:p w14:paraId="05B27576" w14:textId="77777777" w:rsidR="00102F2E" w:rsidRPr="00DF0020" w:rsidRDefault="00102F2E" w:rsidP="00E610DB">
            <w:pPr>
              <w:jc w:val="center"/>
              <w:rPr>
                <w:sz w:val="20"/>
                <w:szCs w:val="20"/>
              </w:rPr>
            </w:pPr>
            <w:r w:rsidRPr="00DF0020">
              <w:rPr>
                <w:sz w:val="20"/>
                <w:szCs w:val="20"/>
              </w:rPr>
              <w:t>49.4</w:t>
            </w:r>
          </w:p>
        </w:tc>
        <w:tc>
          <w:tcPr>
            <w:tcW w:w="1417" w:type="dxa"/>
          </w:tcPr>
          <w:p w14:paraId="2A50D39C" w14:textId="77777777" w:rsidR="00102F2E" w:rsidRPr="00DF0020" w:rsidRDefault="00102F2E" w:rsidP="00E610DB">
            <w:pPr>
              <w:jc w:val="center"/>
              <w:rPr>
                <w:sz w:val="20"/>
                <w:szCs w:val="20"/>
              </w:rPr>
            </w:pPr>
            <w:r w:rsidRPr="00DF0020">
              <w:rPr>
                <w:sz w:val="20"/>
                <w:szCs w:val="20"/>
              </w:rPr>
              <w:t>31.2</w:t>
            </w:r>
          </w:p>
        </w:tc>
        <w:tc>
          <w:tcPr>
            <w:tcW w:w="1560" w:type="dxa"/>
          </w:tcPr>
          <w:p w14:paraId="79D2D3CC" w14:textId="77777777" w:rsidR="00102F2E" w:rsidRPr="00DF0020" w:rsidRDefault="00102F2E" w:rsidP="00E610DB">
            <w:pPr>
              <w:jc w:val="center"/>
              <w:rPr>
                <w:sz w:val="20"/>
                <w:szCs w:val="20"/>
              </w:rPr>
            </w:pPr>
            <w:r w:rsidRPr="00DF0020">
              <w:rPr>
                <w:sz w:val="20"/>
                <w:szCs w:val="20"/>
              </w:rPr>
              <w:t>57.2</w:t>
            </w:r>
          </w:p>
        </w:tc>
      </w:tr>
      <w:tr w:rsidR="00102F2E" w:rsidRPr="00DF0020" w14:paraId="4885C021" w14:textId="77777777" w:rsidTr="00B058D2">
        <w:trPr>
          <w:trHeight w:val="198"/>
          <w:jc w:val="center"/>
        </w:trPr>
        <w:tc>
          <w:tcPr>
            <w:tcW w:w="1644" w:type="dxa"/>
          </w:tcPr>
          <w:p w14:paraId="284CA1D1"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1EE885ED" w14:textId="77777777" w:rsidR="00102F2E" w:rsidRPr="00DF0020" w:rsidRDefault="00102F2E" w:rsidP="00E610DB">
            <w:pPr>
              <w:jc w:val="center"/>
              <w:rPr>
                <w:sz w:val="20"/>
                <w:szCs w:val="20"/>
              </w:rPr>
            </w:pPr>
            <w:r w:rsidRPr="00DF0020">
              <w:rPr>
                <w:sz w:val="20"/>
                <w:szCs w:val="20"/>
              </w:rPr>
              <w:t>&lt;0.001</w:t>
            </w:r>
          </w:p>
        </w:tc>
        <w:tc>
          <w:tcPr>
            <w:tcW w:w="1418" w:type="dxa"/>
          </w:tcPr>
          <w:p w14:paraId="59669503" w14:textId="77777777" w:rsidR="00102F2E" w:rsidRPr="00DF0020" w:rsidRDefault="00102F2E" w:rsidP="00E610DB">
            <w:pPr>
              <w:jc w:val="center"/>
              <w:rPr>
                <w:sz w:val="20"/>
                <w:szCs w:val="20"/>
              </w:rPr>
            </w:pPr>
            <w:r w:rsidRPr="00DF0020">
              <w:rPr>
                <w:sz w:val="20"/>
                <w:szCs w:val="20"/>
              </w:rPr>
              <w:t>&lt;0.001</w:t>
            </w:r>
          </w:p>
        </w:tc>
        <w:tc>
          <w:tcPr>
            <w:tcW w:w="1417" w:type="dxa"/>
          </w:tcPr>
          <w:p w14:paraId="4F6F6B9B" w14:textId="77777777" w:rsidR="00102F2E" w:rsidRPr="00DF0020" w:rsidRDefault="00102F2E" w:rsidP="00E610DB">
            <w:pPr>
              <w:jc w:val="center"/>
              <w:rPr>
                <w:sz w:val="20"/>
                <w:szCs w:val="20"/>
              </w:rPr>
            </w:pPr>
            <w:r w:rsidRPr="00DF0020">
              <w:rPr>
                <w:sz w:val="20"/>
                <w:szCs w:val="20"/>
              </w:rPr>
              <w:t>&lt;0.001</w:t>
            </w:r>
          </w:p>
        </w:tc>
        <w:tc>
          <w:tcPr>
            <w:tcW w:w="1560" w:type="dxa"/>
          </w:tcPr>
          <w:p w14:paraId="007FF925" w14:textId="77777777" w:rsidR="00102F2E" w:rsidRPr="00DF0020" w:rsidRDefault="00102F2E" w:rsidP="00E610DB">
            <w:pPr>
              <w:jc w:val="center"/>
              <w:rPr>
                <w:sz w:val="20"/>
                <w:szCs w:val="20"/>
              </w:rPr>
            </w:pPr>
            <w:r w:rsidRPr="00DF0020">
              <w:rPr>
                <w:sz w:val="20"/>
                <w:szCs w:val="20"/>
              </w:rPr>
              <w:t>&lt;0.001</w:t>
            </w:r>
          </w:p>
        </w:tc>
      </w:tr>
      <w:tr w:rsidR="00102F2E" w:rsidRPr="00DF0020" w14:paraId="37B6A256" w14:textId="77777777" w:rsidTr="00B058D2">
        <w:trPr>
          <w:trHeight w:val="198"/>
          <w:jc w:val="center"/>
        </w:trPr>
        <w:tc>
          <w:tcPr>
            <w:tcW w:w="2919" w:type="dxa"/>
            <w:gridSpan w:val="2"/>
          </w:tcPr>
          <w:p w14:paraId="4E289AF7" w14:textId="77777777" w:rsidR="00102F2E" w:rsidRPr="00DF0020" w:rsidRDefault="00102F2E" w:rsidP="00E610DB">
            <w:pPr>
              <w:rPr>
                <w:sz w:val="20"/>
                <w:szCs w:val="20"/>
              </w:rPr>
            </w:pPr>
            <w:r w:rsidRPr="00DF0020">
              <w:rPr>
                <w:b/>
                <w:sz w:val="20"/>
                <w:szCs w:val="20"/>
              </w:rPr>
              <w:t>Educational Status</w:t>
            </w:r>
          </w:p>
        </w:tc>
        <w:tc>
          <w:tcPr>
            <w:tcW w:w="1418" w:type="dxa"/>
          </w:tcPr>
          <w:p w14:paraId="06CDC708" w14:textId="77777777" w:rsidR="00102F2E" w:rsidRPr="00DF0020" w:rsidRDefault="00102F2E" w:rsidP="00E610DB">
            <w:pPr>
              <w:jc w:val="center"/>
              <w:rPr>
                <w:sz w:val="20"/>
                <w:szCs w:val="20"/>
              </w:rPr>
            </w:pPr>
          </w:p>
        </w:tc>
        <w:tc>
          <w:tcPr>
            <w:tcW w:w="1417" w:type="dxa"/>
          </w:tcPr>
          <w:p w14:paraId="1F593475" w14:textId="77777777" w:rsidR="00102F2E" w:rsidRPr="00DF0020" w:rsidRDefault="00102F2E" w:rsidP="00E610DB">
            <w:pPr>
              <w:jc w:val="center"/>
              <w:rPr>
                <w:sz w:val="20"/>
                <w:szCs w:val="20"/>
              </w:rPr>
            </w:pPr>
          </w:p>
        </w:tc>
        <w:tc>
          <w:tcPr>
            <w:tcW w:w="1560" w:type="dxa"/>
          </w:tcPr>
          <w:p w14:paraId="3C3E28F9" w14:textId="77777777" w:rsidR="00102F2E" w:rsidRPr="00DF0020" w:rsidRDefault="00102F2E" w:rsidP="00E610DB">
            <w:pPr>
              <w:jc w:val="center"/>
              <w:rPr>
                <w:sz w:val="20"/>
                <w:szCs w:val="20"/>
              </w:rPr>
            </w:pPr>
          </w:p>
        </w:tc>
      </w:tr>
      <w:tr w:rsidR="00102F2E" w:rsidRPr="00DF0020" w14:paraId="56C61082" w14:textId="77777777" w:rsidTr="00B058D2">
        <w:trPr>
          <w:trHeight w:val="198"/>
          <w:jc w:val="center"/>
        </w:trPr>
        <w:tc>
          <w:tcPr>
            <w:tcW w:w="1644" w:type="dxa"/>
          </w:tcPr>
          <w:p w14:paraId="747E9AD3" w14:textId="77777777" w:rsidR="00102F2E" w:rsidRPr="00DF0020" w:rsidRDefault="00102F2E" w:rsidP="00E610DB">
            <w:pPr>
              <w:rPr>
                <w:sz w:val="20"/>
                <w:szCs w:val="20"/>
              </w:rPr>
            </w:pPr>
            <w:r w:rsidRPr="00DF0020">
              <w:rPr>
                <w:sz w:val="20"/>
                <w:szCs w:val="20"/>
              </w:rPr>
              <w:t>No education</w:t>
            </w:r>
          </w:p>
        </w:tc>
        <w:tc>
          <w:tcPr>
            <w:tcW w:w="1275" w:type="dxa"/>
          </w:tcPr>
          <w:p w14:paraId="38068BD6" w14:textId="77777777" w:rsidR="00102F2E" w:rsidRPr="00DF0020" w:rsidRDefault="00102F2E" w:rsidP="00E610DB">
            <w:pPr>
              <w:jc w:val="center"/>
              <w:rPr>
                <w:sz w:val="20"/>
                <w:szCs w:val="20"/>
              </w:rPr>
            </w:pPr>
            <w:r w:rsidRPr="00DF0020">
              <w:rPr>
                <w:sz w:val="20"/>
                <w:szCs w:val="20"/>
              </w:rPr>
              <w:t>39.2</w:t>
            </w:r>
          </w:p>
        </w:tc>
        <w:tc>
          <w:tcPr>
            <w:tcW w:w="1418" w:type="dxa"/>
          </w:tcPr>
          <w:p w14:paraId="6E2F5BE5" w14:textId="77777777" w:rsidR="00102F2E" w:rsidRPr="00DF0020" w:rsidRDefault="00102F2E" w:rsidP="00E610DB">
            <w:pPr>
              <w:jc w:val="center"/>
              <w:rPr>
                <w:sz w:val="20"/>
                <w:szCs w:val="20"/>
              </w:rPr>
            </w:pPr>
            <w:r w:rsidRPr="00DF0020">
              <w:rPr>
                <w:sz w:val="20"/>
                <w:szCs w:val="20"/>
              </w:rPr>
              <w:t>54.5</w:t>
            </w:r>
          </w:p>
        </w:tc>
        <w:tc>
          <w:tcPr>
            <w:tcW w:w="1417" w:type="dxa"/>
          </w:tcPr>
          <w:p w14:paraId="29E54126" w14:textId="77777777" w:rsidR="00102F2E" w:rsidRPr="00DF0020" w:rsidRDefault="00102F2E" w:rsidP="00E610DB">
            <w:pPr>
              <w:jc w:val="center"/>
              <w:rPr>
                <w:sz w:val="20"/>
                <w:szCs w:val="20"/>
              </w:rPr>
            </w:pPr>
            <w:r w:rsidRPr="00DF0020">
              <w:rPr>
                <w:sz w:val="20"/>
                <w:szCs w:val="20"/>
              </w:rPr>
              <w:t>39.4</w:t>
            </w:r>
          </w:p>
        </w:tc>
        <w:tc>
          <w:tcPr>
            <w:tcW w:w="1560" w:type="dxa"/>
          </w:tcPr>
          <w:p w14:paraId="5B012A71" w14:textId="77777777" w:rsidR="00102F2E" w:rsidRPr="00DF0020" w:rsidRDefault="00102F2E" w:rsidP="00E610DB">
            <w:pPr>
              <w:jc w:val="center"/>
              <w:rPr>
                <w:sz w:val="20"/>
                <w:szCs w:val="20"/>
              </w:rPr>
            </w:pPr>
            <w:r w:rsidRPr="00DF0020">
              <w:rPr>
                <w:sz w:val="20"/>
                <w:szCs w:val="20"/>
              </w:rPr>
              <w:t>63.9</w:t>
            </w:r>
          </w:p>
        </w:tc>
      </w:tr>
      <w:tr w:rsidR="00102F2E" w:rsidRPr="00DF0020" w14:paraId="758BA418" w14:textId="77777777" w:rsidTr="00B058D2">
        <w:trPr>
          <w:trHeight w:val="198"/>
          <w:jc w:val="center"/>
        </w:trPr>
        <w:tc>
          <w:tcPr>
            <w:tcW w:w="1644" w:type="dxa"/>
          </w:tcPr>
          <w:p w14:paraId="077434CE" w14:textId="77777777" w:rsidR="00102F2E" w:rsidRPr="00DF0020" w:rsidRDefault="00102F2E" w:rsidP="00E610DB">
            <w:pPr>
              <w:rPr>
                <w:sz w:val="20"/>
                <w:szCs w:val="20"/>
              </w:rPr>
            </w:pPr>
            <w:r w:rsidRPr="00DF0020">
              <w:rPr>
                <w:sz w:val="20"/>
                <w:szCs w:val="20"/>
              </w:rPr>
              <w:t>Primary</w:t>
            </w:r>
          </w:p>
        </w:tc>
        <w:tc>
          <w:tcPr>
            <w:tcW w:w="1275" w:type="dxa"/>
          </w:tcPr>
          <w:p w14:paraId="101A73B1" w14:textId="77777777" w:rsidR="00102F2E" w:rsidRPr="00DF0020" w:rsidRDefault="00102F2E" w:rsidP="00E610DB">
            <w:pPr>
              <w:jc w:val="center"/>
              <w:rPr>
                <w:sz w:val="20"/>
                <w:szCs w:val="20"/>
              </w:rPr>
            </w:pPr>
            <w:r w:rsidRPr="00DF0020">
              <w:rPr>
                <w:sz w:val="20"/>
                <w:szCs w:val="20"/>
              </w:rPr>
              <w:t>34.0</w:t>
            </w:r>
          </w:p>
        </w:tc>
        <w:tc>
          <w:tcPr>
            <w:tcW w:w="1418" w:type="dxa"/>
          </w:tcPr>
          <w:p w14:paraId="61D51142" w14:textId="77777777" w:rsidR="00102F2E" w:rsidRPr="00DF0020" w:rsidRDefault="00102F2E" w:rsidP="00E610DB">
            <w:pPr>
              <w:jc w:val="center"/>
              <w:rPr>
                <w:sz w:val="20"/>
                <w:szCs w:val="20"/>
              </w:rPr>
            </w:pPr>
            <w:r w:rsidRPr="00DF0020">
              <w:rPr>
                <w:sz w:val="20"/>
                <w:szCs w:val="20"/>
              </w:rPr>
              <w:t>51.9</w:t>
            </w:r>
          </w:p>
        </w:tc>
        <w:tc>
          <w:tcPr>
            <w:tcW w:w="1417" w:type="dxa"/>
          </w:tcPr>
          <w:p w14:paraId="46040783" w14:textId="77777777" w:rsidR="00102F2E" w:rsidRPr="00DF0020" w:rsidRDefault="00102F2E" w:rsidP="00E610DB">
            <w:pPr>
              <w:jc w:val="center"/>
              <w:rPr>
                <w:sz w:val="20"/>
                <w:szCs w:val="20"/>
              </w:rPr>
            </w:pPr>
            <w:r w:rsidRPr="00DF0020">
              <w:rPr>
                <w:sz w:val="20"/>
                <w:szCs w:val="20"/>
              </w:rPr>
              <w:t>34.3</w:t>
            </w:r>
          </w:p>
        </w:tc>
        <w:tc>
          <w:tcPr>
            <w:tcW w:w="1560" w:type="dxa"/>
          </w:tcPr>
          <w:p w14:paraId="23A11411" w14:textId="77777777" w:rsidR="00102F2E" w:rsidRPr="00DF0020" w:rsidRDefault="00102F2E" w:rsidP="00E610DB">
            <w:pPr>
              <w:jc w:val="center"/>
              <w:rPr>
                <w:sz w:val="20"/>
                <w:szCs w:val="20"/>
              </w:rPr>
            </w:pPr>
            <w:r w:rsidRPr="00DF0020">
              <w:rPr>
                <w:sz w:val="20"/>
                <w:szCs w:val="20"/>
              </w:rPr>
              <w:t>60.0</w:t>
            </w:r>
          </w:p>
        </w:tc>
      </w:tr>
      <w:tr w:rsidR="00102F2E" w:rsidRPr="00DF0020" w14:paraId="2FE76DCE" w14:textId="77777777" w:rsidTr="00B058D2">
        <w:trPr>
          <w:trHeight w:val="198"/>
          <w:jc w:val="center"/>
        </w:trPr>
        <w:tc>
          <w:tcPr>
            <w:tcW w:w="1644" w:type="dxa"/>
          </w:tcPr>
          <w:p w14:paraId="09231758" w14:textId="77777777" w:rsidR="00102F2E" w:rsidRPr="00DF0020" w:rsidRDefault="00102F2E" w:rsidP="00E610DB">
            <w:pPr>
              <w:rPr>
                <w:sz w:val="20"/>
                <w:szCs w:val="20"/>
              </w:rPr>
            </w:pPr>
            <w:r w:rsidRPr="00DF0020">
              <w:rPr>
                <w:sz w:val="20"/>
                <w:szCs w:val="20"/>
              </w:rPr>
              <w:t>Secondary</w:t>
            </w:r>
          </w:p>
        </w:tc>
        <w:tc>
          <w:tcPr>
            <w:tcW w:w="1275" w:type="dxa"/>
          </w:tcPr>
          <w:p w14:paraId="224350BB" w14:textId="77777777" w:rsidR="00102F2E" w:rsidRPr="00DF0020" w:rsidRDefault="00102F2E" w:rsidP="00E610DB">
            <w:pPr>
              <w:jc w:val="center"/>
              <w:rPr>
                <w:sz w:val="20"/>
                <w:szCs w:val="20"/>
              </w:rPr>
            </w:pPr>
            <w:r w:rsidRPr="00DF0020">
              <w:rPr>
                <w:sz w:val="20"/>
                <w:szCs w:val="20"/>
              </w:rPr>
              <w:t>26.2</w:t>
            </w:r>
          </w:p>
        </w:tc>
        <w:tc>
          <w:tcPr>
            <w:tcW w:w="1418" w:type="dxa"/>
          </w:tcPr>
          <w:p w14:paraId="0B7CCD89" w14:textId="77777777" w:rsidR="00102F2E" w:rsidRPr="00DF0020" w:rsidRDefault="00102F2E" w:rsidP="00E610DB">
            <w:pPr>
              <w:jc w:val="center"/>
              <w:rPr>
                <w:sz w:val="20"/>
                <w:szCs w:val="20"/>
              </w:rPr>
            </w:pPr>
            <w:r w:rsidRPr="00DF0020">
              <w:rPr>
                <w:sz w:val="20"/>
                <w:szCs w:val="20"/>
              </w:rPr>
              <w:t>44.8</w:t>
            </w:r>
          </w:p>
        </w:tc>
        <w:tc>
          <w:tcPr>
            <w:tcW w:w="1417" w:type="dxa"/>
          </w:tcPr>
          <w:p w14:paraId="4DE5ABB4" w14:textId="77777777" w:rsidR="00102F2E" w:rsidRPr="00DF0020" w:rsidRDefault="00102F2E" w:rsidP="00E610DB">
            <w:pPr>
              <w:jc w:val="center"/>
              <w:rPr>
                <w:sz w:val="20"/>
                <w:szCs w:val="20"/>
              </w:rPr>
            </w:pPr>
            <w:r w:rsidRPr="00DF0020">
              <w:rPr>
                <w:sz w:val="20"/>
                <w:szCs w:val="20"/>
              </w:rPr>
              <w:t>26.3</w:t>
            </w:r>
          </w:p>
        </w:tc>
        <w:tc>
          <w:tcPr>
            <w:tcW w:w="1560" w:type="dxa"/>
          </w:tcPr>
          <w:p w14:paraId="7EF8F54C" w14:textId="77777777" w:rsidR="00102F2E" w:rsidRPr="00DF0020" w:rsidRDefault="00102F2E" w:rsidP="00E610DB">
            <w:pPr>
              <w:jc w:val="center"/>
              <w:rPr>
                <w:sz w:val="20"/>
                <w:szCs w:val="20"/>
              </w:rPr>
            </w:pPr>
            <w:r w:rsidRPr="00DF0020">
              <w:rPr>
                <w:sz w:val="20"/>
                <w:szCs w:val="20"/>
              </w:rPr>
              <w:t>51.8</w:t>
            </w:r>
          </w:p>
        </w:tc>
      </w:tr>
      <w:tr w:rsidR="00102F2E" w:rsidRPr="00DF0020" w14:paraId="75853612" w14:textId="77777777" w:rsidTr="00B058D2">
        <w:trPr>
          <w:trHeight w:val="198"/>
          <w:jc w:val="center"/>
        </w:trPr>
        <w:tc>
          <w:tcPr>
            <w:tcW w:w="1644" w:type="dxa"/>
          </w:tcPr>
          <w:p w14:paraId="5C6C41CA" w14:textId="77777777" w:rsidR="00102F2E" w:rsidRPr="00DF0020" w:rsidRDefault="00102F2E" w:rsidP="00E610DB">
            <w:pPr>
              <w:rPr>
                <w:sz w:val="20"/>
                <w:szCs w:val="20"/>
              </w:rPr>
            </w:pPr>
            <w:r w:rsidRPr="00DF0020">
              <w:rPr>
                <w:sz w:val="20"/>
                <w:szCs w:val="20"/>
              </w:rPr>
              <w:t>Higher</w:t>
            </w:r>
          </w:p>
        </w:tc>
        <w:tc>
          <w:tcPr>
            <w:tcW w:w="1275" w:type="dxa"/>
          </w:tcPr>
          <w:p w14:paraId="4024C6F0" w14:textId="77777777" w:rsidR="00102F2E" w:rsidRPr="00DF0020" w:rsidRDefault="00102F2E" w:rsidP="00E610DB">
            <w:pPr>
              <w:jc w:val="center"/>
              <w:rPr>
                <w:sz w:val="20"/>
                <w:szCs w:val="20"/>
              </w:rPr>
            </w:pPr>
            <w:r w:rsidRPr="00DF0020">
              <w:rPr>
                <w:sz w:val="20"/>
                <w:szCs w:val="20"/>
              </w:rPr>
              <w:t>18.6</w:t>
            </w:r>
          </w:p>
        </w:tc>
        <w:tc>
          <w:tcPr>
            <w:tcW w:w="1418" w:type="dxa"/>
          </w:tcPr>
          <w:p w14:paraId="5DF0B5E2" w14:textId="77777777" w:rsidR="00102F2E" w:rsidRPr="00DF0020" w:rsidRDefault="00102F2E" w:rsidP="00E610DB">
            <w:pPr>
              <w:jc w:val="center"/>
              <w:rPr>
                <w:sz w:val="20"/>
                <w:szCs w:val="20"/>
              </w:rPr>
            </w:pPr>
            <w:r w:rsidRPr="00DF0020">
              <w:rPr>
                <w:sz w:val="20"/>
                <w:szCs w:val="20"/>
              </w:rPr>
              <w:t>37.0</w:t>
            </w:r>
          </w:p>
        </w:tc>
        <w:tc>
          <w:tcPr>
            <w:tcW w:w="1417" w:type="dxa"/>
          </w:tcPr>
          <w:p w14:paraId="767E90FD" w14:textId="77777777" w:rsidR="00102F2E" w:rsidRPr="00DF0020" w:rsidRDefault="00102F2E" w:rsidP="00E610DB">
            <w:pPr>
              <w:jc w:val="center"/>
              <w:rPr>
                <w:sz w:val="20"/>
                <w:szCs w:val="20"/>
              </w:rPr>
            </w:pPr>
            <w:r w:rsidRPr="00DF0020">
              <w:rPr>
                <w:sz w:val="20"/>
                <w:szCs w:val="20"/>
              </w:rPr>
              <w:t>18.7</w:t>
            </w:r>
          </w:p>
        </w:tc>
        <w:tc>
          <w:tcPr>
            <w:tcW w:w="1560" w:type="dxa"/>
          </w:tcPr>
          <w:p w14:paraId="708D3DB5" w14:textId="77777777" w:rsidR="00102F2E" w:rsidRPr="00DF0020" w:rsidRDefault="00102F2E" w:rsidP="00E610DB">
            <w:pPr>
              <w:jc w:val="center"/>
              <w:rPr>
                <w:sz w:val="20"/>
                <w:szCs w:val="20"/>
              </w:rPr>
            </w:pPr>
            <w:r w:rsidRPr="00DF0020">
              <w:rPr>
                <w:sz w:val="20"/>
                <w:szCs w:val="20"/>
              </w:rPr>
              <w:t>43.6</w:t>
            </w:r>
          </w:p>
        </w:tc>
      </w:tr>
      <w:tr w:rsidR="00102F2E" w:rsidRPr="00DF0020" w14:paraId="3B012B86" w14:textId="77777777" w:rsidTr="00B058D2">
        <w:trPr>
          <w:trHeight w:val="203"/>
          <w:jc w:val="center"/>
        </w:trPr>
        <w:tc>
          <w:tcPr>
            <w:tcW w:w="1644" w:type="dxa"/>
          </w:tcPr>
          <w:p w14:paraId="12785158"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2CD559BD" w14:textId="77777777" w:rsidR="00102F2E" w:rsidRPr="00DF0020" w:rsidRDefault="00102F2E" w:rsidP="00E610DB">
            <w:pPr>
              <w:jc w:val="center"/>
              <w:rPr>
                <w:sz w:val="20"/>
                <w:szCs w:val="20"/>
              </w:rPr>
            </w:pPr>
            <w:r w:rsidRPr="00DF0020">
              <w:rPr>
                <w:sz w:val="20"/>
                <w:szCs w:val="20"/>
              </w:rPr>
              <w:t>&lt;0.001</w:t>
            </w:r>
          </w:p>
        </w:tc>
        <w:tc>
          <w:tcPr>
            <w:tcW w:w="1418" w:type="dxa"/>
          </w:tcPr>
          <w:p w14:paraId="0FE0670E" w14:textId="77777777" w:rsidR="00102F2E" w:rsidRPr="00DF0020" w:rsidRDefault="00102F2E" w:rsidP="00E610DB">
            <w:pPr>
              <w:jc w:val="center"/>
              <w:rPr>
                <w:sz w:val="20"/>
                <w:szCs w:val="20"/>
              </w:rPr>
            </w:pPr>
            <w:r w:rsidRPr="00DF0020">
              <w:rPr>
                <w:sz w:val="20"/>
                <w:szCs w:val="20"/>
              </w:rPr>
              <w:t>&lt;0.001</w:t>
            </w:r>
          </w:p>
        </w:tc>
        <w:tc>
          <w:tcPr>
            <w:tcW w:w="1417" w:type="dxa"/>
          </w:tcPr>
          <w:p w14:paraId="2EDE2AD3" w14:textId="77777777" w:rsidR="00102F2E" w:rsidRPr="00DF0020" w:rsidRDefault="00102F2E" w:rsidP="00E610DB">
            <w:pPr>
              <w:jc w:val="center"/>
              <w:rPr>
                <w:sz w:val="20"/>
                <w:szCs w:val="20"/>
              </w:rPr>
            </w:pPr>
            <w:r w:rsidRPr="00DF0020">
              <w:rPr>
                <w:sz w:val="20"/>
                <w:szCs w:val="20"/>
              </w:rPr>
              <w:t>&lt;0.001</w:t>
            </w:r>
          </w:p>
        </w:tc>
        <w:tc>
          <w:tcPr>
            <w:tcW w:w="1560" w:type="dxa"/>
          </w:tcPr>
          <w:p w14:paraId="1C1DB6F9" w14:textId="77777777" w:rsidR="00102F2E" w:rsidRPr="00DF0020" w:rsidRDefault="00102F2E" w:rsidP="00E610DB">
            <w:pPr>
              <w:jc w:val="center"/>
              <w:rPr>
                <w:sz w:val="20"/>
                <w:szCs w:val="20"/>
              </w:rPr>
            </w:pPr>
            <w:r w:rsidRPr="00DF0020">
              <w:rPr>
                <w:sz w:val="20"/>
                <w:szCs w:val="20"/>
              </w:rPr>
              <w:t>&lt;0.001</w:t>
            </w:r>
          </w:p>
        </w:tc>
      </w:tr>
      <w:tr w:rsidR="00102F2E" w:rsidRPr="00DF0020" w14:paraId="7A0C9C5A" w14:textId="77777777" w:rsidTr="00B058D2">
        <w:trPr>
          <w:trHeight w:val="198"/>
          <w:jc w:val="center"/>
        </w:trPr>
        <w:tc>
          <w:tcPr>
            <w:tcW w:w="1644" w:type="dxa"/>
          </w:tcPr>
          <w:p w14:paraId="36EF8EF1" w14:textId="77777777" w:rsidR="00102F2E" w:rsidRPr="00DF0020" w:rsidRDefault="00102F2E" w:rsidP="00E610DB">
            <w:pPr>
              <w:rPr>
                <w:b/>
                <w:sz w:val="20"/>
                <w:szCs w:val="20"/>
              </w:rPr>
            </w:pPr>
            <w:r w:rsidRPr="00DF0020">
              <w:rPr>
                <w:b/>
                <w:sz w:val="20"/>
                <w:szCs w:val="20"/>
              </w:rPr>
              <w:t>Sex of child</w:t>
            </w:r>
          </w:p>
        </w:tc>
        <w:tc>
          <w:tcPr>
            <w:tcW w:w="1275" w:type="dxa"/>
          </w:tcPr>
          <w:p w14:paraId="1F4B9689" w14:textId="77777777" w:rsidR="00102F2E" w:rsidRPr="00DF0020" w:rsidRDefault="00102F2E" w:rsidP="00E610DB">
            <w:pPr>
              <w:jc w:val="center"/>
              <w:rPr>
                <w:sz w:val="20"/>
                <w:szCs w:val="20"/>
              </w:rPr>
            </w:pPr>
          </w:p>
        </w:tc>
        <w:tc>
          <w:tcPr>
            <w:tcW w:w="1418" w:type="dxa"/>
          </w:tcPr>
          <w:p w14:paraId="31DAB739" w14:textId="77777777" w:rsidR="00102F2E" w:rsidRPr="00DF0020" w:rsidRDefault="00102F2E" w:rsidP="00E610DB">
            <w:pPr>
              <w:jc w:val="center"/>
              <w:rPr>
                <w:sz w:val="20"/>
                <w:szCs w:val="20"/>
              </w:rPr>
            </w:pPr>
          </w:p>
        </w:tc>
        <w:tc>
          <w:tcPr>
            <w:tcW w:w="1417" w:type="dxa"/>
          </w:tcPr>
          <w:p w14:paraId="2EB3DB0D" w14:textId="77777777" w:rsidR="00102F2E" w:rsidRPr="00DF0020" w:rsidRDefault="00102F2E" w:rsidP="00E610DB">
            <w:pPr>
              <w:jc w:val="center"/>
              <w:rPr>
                <w:sz w:val="20"/>
                <w:szCs w:val="20"/>
              </w:rPr>
            </w:pPr>
          </w:p>
        </w:tc>
        <w:tc>
          <w:tcPr>
            <w:tcW w:w="1560" w:type="dxa"/>
          </w:tcPr>
          <w:p w14:paraId="44E7574A" w14:textId="77777777" w:rsidR="00102F2E" w:rsidRPr="00DF0020" w:rsidRDefault="00102F2E" w:rsidP="00E610DB">
            <w:pPr>
              <w:jc w:val="center"/>
              <w:rPr>
                <w:sz w:val="20"/>
                <w:szCs w:val="20"/>
              </w:rPr>
            </w:pPr>
          </w:p>
        </w:tc>
      </w:tr>
      <w:tr w:rsidR="00102F2E" w:rsidRPr="00DF0020" w14:paraId="07AE9F9B" w14:textId="77777777" w:rsidTr="00B058D2">
        <w:trPr>
          <w:trHeight w:val="198"/>
          <w:jc w:val="center"/>
        </w:trPr>
        <w:tc>
          <w:tcPr>
            <w:tcW w:w="1644" w:type="dxa"/>
          </w:tcPr>
          <w:p w14:paraId="50D72D2B" w14:textId="77777777" w:rsidR="00102F2E" w:rsidRPr="00DF0020" w:rsidRDefault="00102F2E" w:rsidP="00E610DB">
            <w:pPr>
              <w:rPr>
                <w:sz w:val="20"/>
                <w:szCs w:val="20"/>
              </w:rPr>
            </w:pPr>
            <w:r w:rsidRPr="00DF0020">
              <w:rPr>
                <w:sz w:val="20"/>
                <w:szCs w:val="20"/>
              </w:rPr>
              <w:t>Male</w:t>
            </w:r>
          </w:p>
        </w:tc>
        <w:tc>
          <w:tcPr>
            <w:tcW w:w="1275" w:type="dxa"/>
          </w:tcPr>
          <w:p w14:paraId="69ECA9DA" w14:textId="77777777" w:rsidR="00102F2E" w:rsidRPr="00DF0020" w:rsidRDefault="00102F2E" w:rsidP="00E610DB">
            <w:pPr>
              <w:jc w:val="center"/>
              <w:rPr>
                <w:sz w:val="20"/>
                <w:szCs w:val="20"/>
              </w:rPr>
            </w:pPr>
            <w:r w:rsidRPr="00DF0020">
              <w:rPr>
                <w:sz w:val="20"/>
                <w:szCs w:val="20"/>
              </w:rPr>
              <w:t>29.0</w:t>
            </w:r>
          </w:p>
        </w:tc>
        <w:tc>
          <w:tcPr>
            <w:tcW w:w="1418" w:type="dxa"/>
          </w:tcPr>
          <w:p w14:paraId="373D0B3A" w14:textId="77777777" w:rsidR="00102F2E" w:rsidRPr="00DF0020" w:rsidRDefault="00102F2E" w:rsidP="00E610DB">
            <w:pPr>
              <w:jc w:val="center"/>
              <w:rPr>
                <w:sz w:val="20"/>
                <w:szCs w:val="20"/>
              </w:rPr>
            </w:pPr>
            <w:r w:rsidRPr="00DF0020">
              <w:rPr>
                <w:sz w:val="20"/>
                <w:szCs w:val="20"/>
              </w:rPr>
              <w:t>47.1</w:t>
            </w:r>
          </w:p>
        </w:tc>
        <w:tc>
          <w:tcPr>
            <w:tcW w:w="1417" w:type="dxa"/>
          </w:tcPr>
          <w:p w14:paraId="3BE493A7" w14:textId="77777777" w:rsidR="00102F2E" w:rsidRPr="00DF0020" w:rsidRDefault="00102F2E" w:rsidP="00E610DB">
            <w:pPr>
              <w:jc w:val="center"/>
              <w:rPr>
                <w:sz w:val="20"/>
                <w:szCs w:val="20"/>
              </w:rPr>
            </w:pPr>
            <w:r w:rsidRPr="00DF0020">
              <w:rPr>
                <w:sz w:val="20"/>
                <w:szCs w:val="20"/>
              </w:rPr>
              <w:t>29.1</w:t>
            </w:r>
          </w:p>
        </w:tc>
        <w:tc>
          <w:tcPr>
            <w:tcW w:w="1560" w:type="dxa"/>
          </w:tcPr>
          <w:p w14:paraId="4B013081" w14:textId="77777777" w:rsidR="00102F2E" w:rsidRPr="00DF0020" w:rsidRDefault="00102F2E" w:rsidP="00E610DB">
            <w:pPr>
              <w:jc w:val="center"/>
              <w:rPr>
                <w:sz w:val="20"/>
                <w:szCs w:val="20"/>
              </w:rPr>
            </w:pPr>
            <w:r w:rsidRPr="00DF0020">
              <w:rPr>
                <w:sz w:val="20"/>
                <w:szCs w:val="20"/>
              </w:rPr>
              <w:t>54.7</w:t>
            </w:r>
          </w:p>
        </w:tc>
      </w:tr>
      <w:tr w:rsidR="00102F2E" w:rsidRPr="00DF0020" w14:paraId="754FC9AD" w14:textId="77777777" w:rsidTr="00B058D2">
        <w:trPr>
          <w:trHeight w:val="198"/>
          <w:jc w:val="center"/>
        </w:trPr>
        <w:tc>
          <w:tcPr>
            <w:tcW w:w="1644" w:type="dxa"/>
          </w:tcPr>
          <w:p w14:paraId="512DAF83" w14:textId="77777777" w:rsidR="00102F2E" w:rsidRPr="00DF0020" w:rsidRDefault="00102F2E" w:rsidP="00E610DB">
            <w:pPr>
              <w:rPr>
                <w:sz w:val="20"/>
                <w:szCs w:val="20"/>
              </w:rPr>
            </w:pPr>
            <w:r w:rsidRPr="00DF0020">
              <w:rPr>
                <w:sz w:val="20"/>
                <w:szCs w:val="20"/>
              </w:rPr>
              <w:t>Female</w:t>
            </w:r>
          </w:p>
        </w:tc>
        <w:tc>
          <w:tcPr>
            <w:tcW w:w="1275" w:type="dxa"/>
          </w:tcPr>
          <w:p w14:paraId="60B302E3" w14:textId="77777777" w:rsidR="00102F2E" w:rsidRPr="00DF0020" w:rsidRDefault="00102F2E" w:rsidP="00E610DB">
            <w:pPr>
              <w:jc w:val="center"/>
              <w:rPr>
                <w:sz w:val="20"/>
                <w:szCs w:val="20"/>
              </w:rPr>
            </w:pPr>
            <w:r w:rsidRPr="00DF0020">
              <w:rPr>
                <w:sz w:val="20"/>
                <w:szCs w:val="20"/>
              </w:rPr>
              <w:t>28.2</w:t>
            </w:r>
          </w:p>
        </w:tc>
        <w:tc>
          <w:tcPr>
            <w:tcW w:w="1418" w:type="dxa"/>
          </w:tcPr>
          <w:p w14:paraId="4E82B78C" w14:textId="77777777" w:rsidR="00102F2E" w:rsidRPr="00DF0020" w:rsidRDefault="00102F2E" w:rsidP="00E610DB">
            <w:pPr>
              <w:jc w:val="center"/>
              <w:rPr>
                <w:sz w:val="20"/>
                <w:szCs w:val="20"/>
              </w:rPr>
            </w:pPr>
            <w:r w:rsidRPr="00DF0020">
              <w:rPr>
                <w:sz w:val="20"/>
                <w:szCs w:val="20"/>
              </w:rPr>
              <w:t>45.7</w:t>
            </w:r>
          </w:p>
        </w:tc>
        <w:tc>
          <w:tcPr>
            <w:tcW w:w="1417" w:type="dxa"/>
          </w:tcPr>
          <w:p w14:paraId="07C86415" w14:textId="77777777" w:rsidR="00102F2E" w:rsidRPr="00DF0020" w:rsidRDefault="00102F2E" w:rsidP="00E610DB">
            <w:pPr>
              <w:jc w:val="center"/>
              <w:rPr>
                <w:sz w:val="20"/>
                <w:szCs w:val="20"/>
              </w:rPr>
            </w:pPr>
            <w:r w:rsidRPr="00DF0020">
              <w:rPr>
                <w:sz w:val="20"/>
                <w:szCs w:val="20"/>
              </w:rPr>
              <w:t>28.3</w:t>
            </w:r>
          </w:p>
        </w:tc>
        <w:tc>
          <w:tcPr>
            <w:tcW w:w="1560" w:type="dxa"/>
          </w:tcPr>
          <w:p w14:paraId="2DB43486" w14:textId="77777777" w:rsidR="00102F2E" w:rsidRPr="00DF0020" w:rsidRDefault="00102F2E" w:rsidP="00E610DB">
            <w:pPr>
              <w:jc w:val="center"/>
              <w:rPr>
                <w:sz w:val="20"/>
                <w:szCs w:val="20"/>
              </w:rPr>
            </w:pPr>
            <w:r w:rsidRPr="00DF0020">
              <w:rPr>
                <w:sz w:val="20"/>
                <w:szCs w:val="20"/>
              </w:rPr>
              <w:t>53.3</w:t>
            </w:r>
          </w:p>
        </w:tc>
      </w:tr>
      <w:tr w:rsidR="00102F2E" w:rsidRPr="00DF0020" w14:paraId="1B331503" w14:textId="77777777" w:rsidTr="00B058D2">
        <w:trPr>
          <w:trHeight w:val="203"/>
          <w:jc w:val="center"/>
        </w:trPr>
        <w:tc>
          <w:tcPr>
            <w:tcW w:w="1644" w:type="dxa"/>
          </w:tcPr>
          <w:p w14:paraId="10F8D940"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35B33934" w14:textId="77777777" w:rsidR="00102F2E" w:rsidRPr="00DF0020" w:rsidRDefault="00102F2E" w:rsidP="00E610DB">
            <w:pPr>
              <w:jc w:val="center"/>
              <w:rPr>
                <w:sz w:val="20"/>
                <w:szCs w:val="20"/>
              </w:rPr>
            </w:pPr>
            <w:r w:rsidRPr="00DF0020">
              <w:rPr>
                <w:sz w:val="20"/>
                <w:szCs w:val="20"/>
              </w:rPr>
              <w:t>0.1</w:t>
            </w:r>
          </w:p>
        </w:tc>
        <w:tc>
          <w:tcPr>
            <w:tcW w:w="1418" w:type="dxa"/>
          </w:tcPr>
          <w:p w14:paraId="37A64846" w14:textId="77777777" w:rsidR="00102F2E" w:rsidRPr="00DF0020" w:rsidRDefault="00102F2E" w:rsidP="00E610DB">
            <w:pPr>
              <w:jc w:val="center"/>
              <w:rPr>
                <w:sz w:val="20"/>
                <w:szCs w:val="20"/>
              </w:rPr>
            </w:pPr>
            <w:r w:rsidRPr="00DF0020">
              <w:rPr>
                <w:sz w:val="20"/>
                <w:szCs w:val="20"/>
              </w:rPr>
              <w:t>0.01</w:t>
            </w:r>
          </w:p>
        </w:tc>
        <w:tc>
          <w:tcPr>
            <w:tcW w:w="1417" w:type="dxa"/>
          </w:tcPr>
          <w:p w14:paraId="012F6ABE" w14:textId="77777777" w:rsidR="00102F2E" w:rsidRPr="00DF0020" w:rsidRDefault="00102F2E" w:rsidP="00E610DB">
            <w:pPr>
              <w:jc w:val="center"/>
              <w:rPr>
                <w:sz w:val="20"/>
                <w:szCs w:val="20"/>
              </w:rPr>
            </w:pPr>
            <w:r w:rsidRPr="00DF0020">
              <w:rPr>
                <w:sz w:val="20"/>
                <w:szCs w:val="20"/>
              </w:rPr>
              <w:t>0.1</w:t>
            </w:r>
          </w:p>
        </w:tc>
        <w:tc>
          <w:tcPr>
            <w:tcW w:w="1560" w:type="dxa"/>
          </w:tcPr>
          <w:p w14:paraId="131EAF2D" w14:textId="77777777" w:rsidR="00102F2E" w:rsidRPr="00DF0020" w:rsidRDefault="00102F2E" w:rsidP="00E610DB">
            <w:pPr>
              <w:jc w:val="center"/>
              <w:rPr>
                <w:sz w:val="20"/>
                <w:szCs w:val="20"/>
              </w:rPr>
            </w:pPr>
            <w:r w:rsidRPr="00DF0020">
              <w:rPr>
                <w:sz w:val="20"/>
                <w:szCs w:val="20"/>
              </w:rPr>
              <w:t>0.01</w:t>
            </w:r>
          </w:p>
        </w:tc>
      </w:tr>
      <w:tr w:rsidR="00102F2E" w:rsidRPr="00DF0020" w14:paraId="3030803C" w14:textId="77777777" w:rsidTr="00B058D2">
        <w:trPr>
          <w:trHeight w:val="198"/>
          <w:jc w:val="center"/>
        </w:trPr>
        <w:tc>
          <w:tcPr>
            <w:tcW w:w="1644" w:type="dxa"/>
          </w:tcPr>
          <w:p w14:paraId="11B9D3E5" w14:textId="77777777" w:rsidR="00102F2E" w:rsidRPr="00DF0020" w:rsidRDefault="00102F2E" w:rsidP="00E610DB">
            <w:pPr>
              <w:rPr>
                <w:b/>
                <w:sz w:val="20"/>
                <w:szCs w:val="20"/>
              </w:rPr>
            </w:pPr>
            <w:r w:rsidRPr="00DF0020">
              <w:rPr>
                <w:b/>
                <w:sz w:val="20"/>
                <w:szCs w:val="20"/>
              </w:rPr>
              <w:t>Household head</w:t>
            </w:r>
          </w:p>
        </w:tc>
        <w:tc>
          <w:tcPr>
            <w:tcW w:w="1275" w:type="dxa"/>
          </w:tcPr>
          <w:p w14:paraId="2102B213" w14:textId="77777777" w:rsidR="00102F2E" w:rsidRPr="00DF0020" w:rsidRDefault="00102F2E" w:rsidP="00E610DB">
            <w:pPr>
              <w:jc w:val="center"/>
              <w:rPr>
                <w:sz w:val="20"/>
                <w:szCs w:val="20"/>
              </w:rPr>
            </w:pPr>
          </w:p>
        </w:tc>
        <w:tc>
          <w:tcPr>
            <w:tcW w:w="1418" w:type="dxa"/>
          </w:tcPr>
          <w:p w14:paraId="7F7655BB" w14:textId="77777777" w:rsidR="00102F2E" w:rsidRPr="00DF0020" w:rsidRDefault="00102F2E" w:rsidP="00E610DB">
            <w:pPr>
              <w:jc w:val="center"/>
              <w:rPr>
                <w:sz w:val="20"/>
                <w:szCs w:val="20"/>
              </w:rPr>
            </w:pPr>
          </w:p>
        </w:tc>
        <w:tc>
          <w:tcPr>
            <w:tcW w:w="1417" w:type="dxa"/>
          </w:tcPr>
          <w:p w14:paraId="79C3F2C9" w14:textId="77777777" w:rsidR="00102F2E" w:rsidRPr="00DF0020" w:rsidRDefault="00102F2E" w:rsidP="00E610DB">
            <w:pPr>
              <w:jc w:val="center"/>
              <w:rPr>
                <w:sz w:val="20"/>
                <w:szCs w:val="20"/>
              </w:rPr>
            </w:pPr>
          </w:p>
        </w:tc>
        <w:tc>
          <w:tcPr>
            <w:tcW w:w="1560" w:type="dxa"/>
          </w:tcPr>
          <w:p w14:paraId="6D45F763" w14:textId="77777777" w:rsidR="00102F2E" w:rsidRPr="00DF0020" w:rsidRDefault="00102F2E" w:rsidP="00E610DB">
            <w:pPr>
              <w:jc w:val="center"/>
              <w:rPr>
                <w:sz w:val="20"/>
                <w:szCs w:val="20"/>
              </w:rPr>
            </w:pPr>
          </w:p>
        </w:tc>
      </w:tr>
      <w:tr w:rsidR="00102F2E" w:rsidRPr="00DF0020" w14:paraId="25EFC585" w14:textId="77777777" w:rsidTr="00B058D2">
        <w:trPr>
          <w:trHeight w:val="198"/>
          <w:jc w:val="center"/>
        </w:trPr>
        <w:tc>
          <w:tcPr>
            <w:tcW w:w="1644" w:type="dxa"/>
          </w:tcPr>
          <w:p w14:paraId="4FB44D98" w14:textId="77777777" w:rsidR="00102F2E" w:rsidRPr="00DF0020" w:rsidRDefault="00102F2E" w:rsidP="00E610DB">
            <w:pPr>
              <w:rPr>
                <w:sz w:val="20"/>
                <w:szCs w:val="20"/>
              </w:rPr>
            </w:pPr>
            <w:r w:rsidRPr="00DF0020">
              <w:rPr>
                <w:sz w:val="20"/>
                <w:szCs w:val="20"/>
              </w:rPr>
              <w:t>Male</w:t>
            </w:r>
          </w:p>
        </w:tc>
        <w:tc>
          <w:tcPr>
            <w:tcW w:w="1275" w:type="dxa"/>
          </w:tcPr>
          <w:p w14:paraId="5311AB37" w14:textId="77777777" w:rsidR="00102F2E" w:rsidRPr="00DF0020" w:rsidRDefault="00102F2E" w:rsidP="00E610DB">
            <w:pPr>
              <w:jc w:val="center"/>
              <w:rPr>
                <w:sz w:val="20"/>
                <w:szCs w:val="20"/>
              </w:rPr>
            </w:pPr>
            <w:r w:rsidRPr="00DF0020">
              <w:rPr>
                <w:sz w:val="20"/>
                <w:szCs w:val="20"/>
              </w:rPr>
              <w:t>28.9</w:t>
            </w:r>
          </w:p>
        </w:tc>
        <w:tc>
          <w:tcPr>
            <w:tcW w:w="1418" w:type="dxa"/>
          </w:tcPr>
          <w:p w14:paraId="67E24581" w14:textId="77777777" w:rsidR="00102F2E" w:rsidRPr="00DF0020" w:rsidRDefault="00102F2E" w:rsidP="00E610DB">
            <w:pPr>
              <w:jc w:val="center"/>
              <w:rPr>
                <w:sz w:val="20"/>
                <w:szCs w:val="20"/>
              </w:rPr>
            </w:pPr>
            <w:r w:rsidRPr="00DF0020">
              <w:rPr>
                <w:sz w:val="20"/>
                <w:szCs w:val="20"/>
              </w:rPr>
              <w:t>46.7</w:t>
            </w:r>
          </w:p>
        </w:tc>
        <w:tc>
          <w:tcPr>
            <w:tcW w:w="1417" w:type="dxa"/>
          </w:tcPr>
          <w:p w14:paraId="6E914E9C" w14:textId="77777777" w:rsidR="00102F2E" w:rsidRPr="00DF0020" w:rsidRDefault="00102F2E" w:rsidP="00E610DB">
            <w:pPr>
              <w:jc w:val="center"/>
              <w:rPr>
                <w:sz w:val="20"/>
                <w:szCs w:val="20"/>
              </w:rPr>
            </w:pPr>
            <w:r w:rsidRPr="00DF0020">
              <w:rPr>
                <w:sz w:val="20"/>
                <w:szCs w:val="20"/>
              </w:rPr>
              <w:t>29.0</w:t>
            </w:r>
          </w:p>
        </w:tc>
        <w:tc>
          <w:tcPr>
            <w:tcW w:w="1560" w:type="dxa"/>
          </w:tcPr>
          <w:p w14:paraId="5781B453" w14:textId="77777777" w:rsidR="00102F2E" w:rsidRPr="00DF0020" w:rsidRDefault="00102F2E" w:rsidP="00E610DB">
            <w:pPr>
              <w:jc w:val="center"/>
              <w:rPr>
                <w:sz w:val="20"/>
                <w:szCs w:val="20"/>
              </w:rPr>
            </w:pPr>
            <w:r w:rsidRPr="00DF0020">
              <w:rPr>
                <w:sz w:val="20"/>
                <w:szCs w:val="20"/>
              </w:rPr>
              <w:t>54.3</w:t>
            </w:r>
          </w:p>
        </w:tc>
      </w:tr>
      <w:tr w:rsidR="00102F2E" w:rsidRPr="00DF0020" w14:paraId="654F66C0" w14:textId="77777777" w:rsidTr="00B058D2">
        <w:trPr>
          <w:trHeight w:val="192"/>
          <w:jc w:val="center"/>
        </w:trPr>
        <w:tc>
          <w:tcPr>
            <w:tcW w:w="1644" w:type="dxa"/>
          </w:tcPr>
          <w:p w14:paraId="7A795255" w14:textId="77777777" w:rsidR="00102F2E" w:rsidRPr="00DF0020" w:rsidRDefault="00102F2E" w:rsidP="00E610DB">
            <w:pPr>
              <w:rPr>
                <w:sz w:val="20"/>
                <w:szCs w:val="20"/>
              </w:rPr>
            </w:pPr>
            <w:r w:rsidRPr="00DF0020">
              <w:rPr>
                <w:sz w:val="20"/>
                <w:szCs w:val="20"/>
              </w:rPr>
              <w:t>Female</w:t>
            </w:r>
          </w:p>
        </w:tc>
        <w:tc>
          <w:tcPr>
            <w:tcW w:w="1275" w:type="dxa"/>
          </w:tcPr>
          <w:p w14:paraId="1B5890F9" w14:textId="77777777" w:rsidR="00102F2E" w:rsidRPr="00DF0020" w:rsidRDefault="00102F2E" w:rsidP="00E610DB">
            <w:pPr>
              <w:jc w:val="center"/>
              <w:rPr>
                <w:sz w:val="20"/>
                <w:szCs w:val="20"/>
              </w:rPr>
            </w:pPr>
            <w:r w:rsidRPr="00DF0020">
              <w:rPr>
                <w:sz w:val="20"/>
                <w:szCs w:val="20"/>
              </w:rPr>
              <w:t>24.9</w:t>
            </w:r>
          </w:p>
        </w:tc>
        <w:tc>
          <w:tcPr>
            <w:tcW w:w="1418" w:type="dxa"/>
          </w:tcPr>
          <w:p w14:paraId="2FBE714E" w14:textId="77777777" w:rsidR="00102F2E" w:rsidRPr="00DF0020" w:rsidRDefault="00102F2E" w:rsidP="00E610DB">
            <w:pPr>
              <w:jc w:val="center"/>
              <w:rPr>
                <w:sz w:val="20"/>
                <w:szCs w:val="20"/>
              </w:rPr>
            </w:pPr>
            <w:r w:rsidRPr="00DF0020">
              <w:rPr>
                <w:sz w:val="20"/>
                <w:szCs w:val="20"/>
              </w:rPr>
              <w:t>44.4</w:t>
            </w:r>
          </w:p>
        </w:tc>
        <w:tc>
          <w:tcPr>
            <w:tcW w:w="1417" w:type="dxa"/>
          </w:tcPr>
          <w:p w14:paraId="380D96CD" w14:textId="77777777" w:rsidR="00102F2E" w:rsidRPr="00DF0020" w:rsidRDefault="00102F2E" w:rsidP="00E610DB">
            <w:pPr>
              <w:jc w:val="center"/>
              <w:rPr>
                <w:sz w:val="20"/>
                <w:szCs w:val="20"/>
              </w:rPr>
            </w:pPr>
            <w:r w:rsidRPr="00DF0020">
              <w:rPr>
                <w:sz w:val="20"/>
                <w:szCs w:val="20"/>
              </w:rPr>
              <w:t>25.0</w:t>
            </w:r>
          </w:p>
        </w:tc>
        <w:tc>
          <w:tcPr>
            <w:tcW w:w="1560" w:type="dxa"/>
          </w:tcPr>
          <w:p w14:paraId="7C5F0BAA" w14:textId="77777777" w:rsidR="00102F2E" w:rsidRPr="00DF0020" w:rsidRDefault="00102F2E" w:rsidP="00E610DB">
            <w:pPr>
              <w:jc w:val="center"/>
              <w:rPr>
                <w:sz w:val="20"/>
                <w:szCs w:val="20"/>
              </w:rPr>
            </w:pPr>
            <w:r w:rsidRPr="00DF0020">
              <w:rPr>
                <w:sz w:val="20"/>
                <w:szCs w:val="20"/>
              </w:rPr>
              <w:t>50.8</w:t>
            </w:r>
          </w:p>
        </w:tc>
      </w:tr>
      <w:tr w:rsidR="00102F2E" w:rsidRPr="00DF0020" w14:paraId="1C3FC821" w14:textId="77777777" w:rsidTr="00B058D2">
        <w:trPr>
          <w:trHeight w:val="203"/>
          <w:jc w:val="center"/>
        </w:trPr>
        <w:tc>
          <w:tcPr>
            <w:tcW w:w="1644" w:type="dxa"/>
          </w:tcPr>
          <w:p w14:paraId="3225C677"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6E3BA097" w14:textId="77777777" w:rsidR="00102F2E" w:rsidRPr="00DF0020" w:rsidRDefault="00102F2E" w:rsidP="00E610DB">
            <w:pPr>
              <w:jc w:val="center"/>
              <w:rPr>
                <w:sz w:val="20"/>
                <w:szCs w:val="20"/>
              </w:rPr>
            </w:pPr>
            <w:r w:rsidRPr="00DF0020">
              <w:rPr>
                <w:sz w:val="20"/>
                <w:szCs w:val="20"/>
              </w:rPr>
              <w:t>&lt;0.001</w:t>
            </w:r>
          </w:p>
        </w:tc>
        <w:tc>
          <w:tcPr>
            <w:tcW w:w="1418" w:type="dxa"/>
          </w:tcPr>
          <w:p w14:paraId="008CA723" w14:textId="77777777" w:rsidR="00102F2E" w:rsidRPr="00DF0020" w:rsidRDefault="00102F2E" w:rsidP="00E610DB">
            <w:pPr>
              <w:jc w:val="center"/>
              <w:rPr>
                <w:sz w:val="20"/>
                <w:szCs w:val="20"/>
              </w:rPr>
            </w:pPr>
            <w:r w:rsidRPr="00DF0020">
              <w:rPr>
                <w:sz w:val="20"/>
                <w:szCs w:val="20"/>
              </w:rPr>
              <w:t>0.04</w:t>
            </w:r>
          </w:p>
        </w:tc>
        <w:tc>
          <w:tcPr>
            <w:tcW w:w="1417" w:type="dxa"/>
          </w:tcPr>
          <w:p w14:paraId="2EF49AF2" w14:textId="77777777" w:rsidR="00102F2E" w:rsidRPr="00DF0020" w:rsidRDefault="00102F2E" w:rsidP="00E610DB">
            <w:pPr>
              <w:jc w:val="center"/>
              <w:rPr>
                <w:sz w:val="20"/>
                <w:szCs w:val="20"/>
              </w:rPr>
            </w:pPr>
            <w:r w:rsidRPr="00DF0020">
              <w:rPr>
                <w:sz w:val="20"/>
                <w:szCs w:val="20"/>
              </w:rPr>
              <w:t>&lt;0.001</w:t>
            </w:r>
          </w:p>
        </w:tc>
        <w:tc>
          <w:tcPr>
            <w:tcW w:w="1560" w:type="dxa"/>
          </w:tcPr>
          <w:p w14:paraId="78E8F65A" w14:textId="77777777" w:rsidR="00102F2E" w:rsidRPr="00DF0020" w:rsidRDefault="00102F2E" w:rsidP="00E610DB">
            <w:pPr>
              <w:jc w:val="center"/>
              <w:rPr>
                <w:sz w:val="20"/>
                <w:szCs w:val="20"/>
              </w:rPr>
            </w:pPr>
            <w:r w:rsidRPr="00DF0020">
              <w:rPr>
                <w:sz w:val="20"/>
                <w:szCs w:val="20"/>
              </w:rPr>
              <w:t>&lt;0.001</w:t>
            </w:r>
          </w:p>
        </w:tc>
      </w:tr>
      <w:tr w:rsidR="00102F2E" w:rsidRPr="00DF0020" w14:paraId="4E33A660" w14:textId="77777777" w:rsidTr="00B058D2">
        <w:trPr>
          <w:trHeight w:val="198"/>
          <w:jc w:val="center"/>
        </w:trPr>
        <w:tc>
          <w:tcPr>
            <w:tcW w:w="1644" w:type="dxa"/>
          </w:tcPr>
          <w:p w14:paraId="55ED6BBC" w14:textId="77777777" w:rsidR="00102F2E" w:rsidRPr="00DF0020" w:rsidRDefault="00102F2E" w:rsidP="00E610DB">
            <w:pPr>
              <w:rPr>
                <w:b/>
                <w:sz w:val="20"/>
                <w:szCs w:val="20"/>
              </w:rPr>
            </w:pPr>
            <w:r w:rsidRPr="00DF0020">
              <w:rPr>
                <w:b/>
                <w:sz w:val="20"/>
                <w:szCs w:val="20"/>
              </w:rPr>
              <w:t>Wealth index</w:t>
            </w:r>
          </w:p>
        </w:tc>
        <w:tc>
          <w:tcPr>
            <w:tcW w:w="1275" w:type="dxa"/>
          </w:tcPr>
          <w:p w14:paraId="104AEBA8" w14:textId="77777777" w:rsidR="00102F2E" w:rsidRPr="00DF0020" w:rsidRDefault="00102F2E" w:rsidP="00E610DB">
            <w:pPr>
              <w:jc w:val="center"/>
              <w:rPr>
                <w:sz w:val="20"/>
                <w:szCs w:val="20"/>
              </w:rPr>
            </w:pPr>
          </w:p>
        </w:tc>
        <w:tc>
          <w:tcPr>
            <w:tcW w:w="1418" w:type="dxa"/>
          </w:tcPr>
          <w:p w14:paraId="253F5623" w14:textId="77777777" w:rsidR="00102F2E" w:rsidRPr="00DF0020" w:rsidRDefault="00102F2E" w:rsidP="00E610DB">
            <w:pPr>
              <w:jc w:val="center"/>
              <w:rPr>
                <w:sz w:val="20"/>
                <w:szCs w:val="20"/>
              </w:rPr>
            </w:pPr>
          </w:p>
        </w:tc>
        <w:tc>
          <w:tcPr>
            <w:tcW w:w="1417" w:type="dxa"/>
          </w:tcPr>
          <w:p w14:paraId="09D848D8" w14:textId="77777777" w:rsidR="00102F2E" w:rsidRPr="00DF0020" w:rsidRDefault="00102F2E" w:rsidP="00E610DB">
            <w:pPr>
              <w:jc w:val="center"/>
              <w:rPr>
                <w:sz w:val="20"/>
                <w:szCs w:val="20"/>
              </w:rPr>
            </w:pPr>
          </w:p>
        </w:tc>
        <w:tc>
          <w:tcPr>
            <w:tcW w:w="1560" w:type="dxa"/>
          </w:tcPr>
          <w:p w14:paraId="496F4EED" w14:textId="77777777" w:rsidR="00102F2E" w:rsidRPr="00DF0020" w:rsidRDefault="00102F2E" w:rsidP="00E610DB">
            <w:pPr>
              <w:jc w:val="center"/>
              <w:rPr>
                <w:sz w:val="20"/>
                <w:szCs w:val="20"/>
              </w:rPr>
            </w:pPr>
          </w:p>
        </w:tc>
      </w:tr>
      <w:tr w:rsidR="00102F2E" w:rsidRPr="00DF0020" w14:paraId="071C7E79" w14:textId="77777777" w:rsidTr="00B058D2">
        <w:trPr>
          <w:trHeight w:val="198"/>
          <w:jc w:val="center"/>
        </w:trPr>
        <w:tc>
          <w:tcPr>
            <w:tcW w:w="1644" w:type="dxa"/>
          </w:tcPr>
          <w:p w14:paraId="2E828745" w14:textId="77777777" w:rsidR="00102F2E" w:rsidRPr="00DF0020" w:rsidRDefault="00102F2E" w:rsidP="00E610DB">
            <w:pPr>
              <w:rPr>
                <w:sz w:val="20"/>
                <w:szCs w:val="20"/>
              </w:rPr>
            </w:pPr>
            <w:r w:rsidRPr="00DF0020">
              <w:rPr>
                <w:sz w:val="20"/>
                <w:szCs w:val="20"/>
              </w:rPr>
              <w:t>Poorest</w:t>
            </w:r>
          </w:p>
        </w:tc>
        <w:tc>
          <w:tcPr>
            <w:tcW w:w="1275" w:type="dxa"/>
          </w:tcPr>
          <w:p w14:paraId="608C261A" w14:textId="77777777" w:rsidR="00102F2E" w:rsidRPr="00DF0020" w:rsidRDefault="00102F2E" w:rsidP="00E610DB">
            <w:pPr>
              <w:jc w:val="center"/>
              <w:rPr>
                <w:sz w:val="20"/>
                <w:szCs w:val="20"/>
              </w:rPr>
            </w:pPr>
            <w:r w:rsidRPr="00DF0020">
              <w:rPr>
                <w:sz w:val="20"/>
                <w:szCs w:val="20"/>
              </w:rPr>
              <w:t>37.0</w:t>
            </w:r>
          </w:p>
        </w:tc>
        <w:tc>
          <w:tcPr>
            <w:tcW w:w="1418" w:type="dxa"/>
          </w:tcPr>
          <w:p w14:paraId="7B9E8A95" w14:textId="77777777" w:rsidR="00102F2E" w:rsidRPr="00DF0020" w:rsidRDefault="00102F2E" w:rsidP="00E610DB">
            <w:pPr>
              <w:jc w:val="center"/>
              <w:rPr>
                <w:sz w:val="20"/>
                <w:szCs w:val="20"/>
              </w:rPr>
            </w:pPr>
            <w:r w:rsidRPr="00DF0020">
              <w:rPr>
                <w:sz w:val="20"/>
                <w:szCs w:val="20"/>
              </w:rPr>
              <w:t>58.5</w:t>
            </w:r>
          </w:p>
        </w:tc>
        <w:tc>
          <w:tcPr>
            <w:tcW w:w="1417" w:type="dxa"/>
          </w:tcPr>
          <w:p w14:paraId="0C377FDA" w14:textId="77777777" w:rsidR="00102F2E" w:rsidRPr="00DF0020" w:rsidRDefault="00102F2E" w:rsidP="00E610DB">
            <w:pPr>
              <w:jc w:val="center"/>
              <w:rPr>
                <w:sz w:val="20"/>
                <w:szCs w:val="20"/>
              </w:rPr>
            </w:pPr>
            <w:r w:rsidRPr="00DF0020">
              <w:rPr>
                <w:sz w:val="20"/>
                <w:szCs w:val="20"/>
              </w:rPr>
              <w:t>37.1</w:t>
            </w:r>
          </w:p>
        </w:tc>
        <w:tc>
          <w:tcPr>
            <w:tcW w:w="1560" w:type="dxa"/>
          </w:tcPr>
          <w:p w14:paraId="48307C47" w14:textId="77777777" w:rsidR="00102F2E" w:rsidRPr="00DF0020" w:rsidRDefault="00102F2E" w:rsidP="00E610DB">
            <w:pPr>
              <w:jc w:val="center"/>
              <w:rPr>
                <w:sz w:val="20"/>
                <w:szCs w:val="20"/>
              </w:rPr>
            </w:pPr>
            <w:r w:rsidRPr="00DF0020">
              <w:rPr>
                <w:sz w:val="20"/>
                <w:szCs w:val="20"/>
              </w:rPr>
              <w:t>66.8</w:t>
            </w:r>
          </w:p>
        </w:tc>
      </w:tr>
      <w:tr w:rsidR="00102F2E" w:rsidRPr="00DF0020" w14:paraId="0386420E" w14:textId="77777777" w:rsidTr="00B058D2">
        <w:trPr>
          <w:trHeight w:val="198"/>
          <w:jc w:val="center"/>
        </w:trPr>
        <w:tc>
          <w:tcPr>
            <w:tcW w:w="1644" w:type="dxa"/>
          </w:tcPr>
          <w:p w14:paraId="6B2C90CA" w14:textId="77777777" w:rsidR="00102F2E" w:rsidRPr="00DF0020" w:rsidRDefault="00102F2E" w:rsidP="00E610DB">
            <w:pPr>
              <w:rPr>
                <w:sz w:val="20"/>
                <w:szCs w:val="20"/>
              </w:rPr>
            </w:pPr>
            <w:r w:rsidRPr="00DF0020">
              <w:rPr>
                <w:sz w:val="20"/>
                <w:szCs w:val="20"/>
              </w:rPr>
              <w:t>Poorer</w:t>
            </w:r>
          </w:p>
        </w:tc>
        <w:tc>
          <w:tcPr>
            <w:tcW w:w="1275" w:type="dxa"/>
          </w:tcPr>
          <w:p w14:paraId="27BB955D" w14:textId="77777777" w:rsidR="00102F2E" w:rsidRPr="00DF0020" w:rsidRDefault="00102F2E" w:rsidP="00E610DB">
            <w:pPr>
              <w:jc w:val="center"/>
              <w:rPr>
                <w:sz w:val="20"/>
                <w:szCs w:val="20"/>
              </w:rPr>
            </w:pPr>
            <w:r w:rsidRPr="00DF0020">
              <w:rPr>
                <w:sz w:val="20"/>
                <w:szCs w:val="20"/>
              </w:rPr>
              <w:t>34.8</w:t>
            </w:r>
          </w:p>
        </w:tc>
        <w:tc>
          <w:tcPr>
            <w:tcW w:w="1418" w:type="dxa"/>
          </w:tcPr>
          <w:p w14:paraId="625DCD8D" w14:textId="77777777" w:rsidR="00102F2E" w:rsidRPr="00DF0020" w:rsidRDefault="00102F2E" w:rsidP="00E610DB">
            <w:pPr>
              <w:jc w:val="center"/>
              <w:rPr>
                <w:sz w:val="20"/>
                <w:szCs w:val="20"/>
              </w:rPr>
            </w:pPr>
            <w:r w:rsidRPr="00DF0020">
              <w:rPr>
                <w:sz w:val="20"/>
                <w:szCs w:val="20"/>
              </w:rPr>
              <w:t>51.0</w:t>
            </w:r>
          </w:p>
        </w:tc>
        <w:tc>
          <w:tcPr>
            <w:tcW w:w="1417" w:type="dxa"/>
          </w:tcPr>
          <w:p w14:paraId="43A37FFA" w14:textId="77777777" w:rsidR="00102F2E" w:rsidRPr="00DF0020" w:rsidRDefault="00102F2E" w:rsidP="00E610DB">
            <w:pPr>
              <w:jc w:val="center"/>
              <w:rPr>
                <w:sz w:val="20"/>
                <w:szCs w:val="20"/>
              </w:rPr>
            </w:pPr>
            <w:r w:rsidRPr="00DF0020">
              <w:rPr>
                <w:sz w:val="20"/>
                <w:szCs w:val="20"/>
              </w:rPr>
              <w:t>35.0</w:t>
            </w:r>
          </w:p>
        </w:tc>
        <w:tc>
          <w:tcPr>
            <w:tcW w:w="1560" w:type="dxa"/>
          </w:tcPr>
          <w:p w14:paraId="727166EB" w14:textId="77777777" w:rsidR="00102F2E" w:rsidRPr="00DF0020" w:rsidRDefault="00102F2E" w:rsidP="00E610DB">
            <w:pPr>
              <w:jc w:val="center"/>
              <w:rPr>
                <w:sz w:val="20"/>
                <w:szCs w:val="20"/>
              </w:rPr>
            </w:pPr>
            <w:r w:rsidRPr="00DF0020">
              <w:rPr>
                <w:sz w:val="20"/>
                <w:szCs w:val="20"/>
              </w:rPr>
              <w:t>59.8</w:t>
            </w:r>
          </w:p>
        </w:tc>
      </w:tr>
      <w:tr w:rsidR="00102F2E" w:rsidRPr="00DF0020" w14:paraId="4D06FC57" w14:textId="77777777" w:rsidTr="00B058D2">
        <w:trPr>
          <w:trHeight w:val="198"/>
          <w:jc w:val="center"/>
        </w:trPr>
        <w:tc>
          <w:tcPr>
            <w:tcW w:w="1644" w:type="dxa"/>
          </w:tcPr>
          <w:p w14:paraId="50A0D027" w14:textId="77777777" w:rsidR="00102F2E" w:rsidRPr="00DF0020" w:rsidRDefault="00102F2E" w:rsidP="00E610DB">
            <w:pPr>
              <w:rPr>
                <w:sz w:val="20"/>
                <w:szCs w:val="20"/>
              </w:rPr>
            </w:pPr>
            <w:r w:rsidRPr="00DF0020">
              <w:rPr>
                <w:sz w:val="20"/>
                <w:szCs w:val="20"/>
              </w:rPr>
              <w:t>Middle</w:t>
            </w:r>
          </w:p>
        </w:tc>
        <w:tc>
          <w:tcPr>
            <w:tcW w:w="1275" w:type="dxa"/>
          </w:tcPr>
          <w:p w14:paraId="445E436E" w14:textId="77777777" w:rsidR="00102F2E" w:rsidRPr="00DF0020" w:rsidRDefault="00102F2E" w:rsidP="00E610DB">
            <w:pPr>
              <w:jc w:val="center"/>
              <w:rPr>
                <w:sz w:val="20"/>
                <w:szCs w:val="20"/>
              </w:rPr>
            </w:pPr>
            <w:r w:rsidRPr="00DF0020">
              <w:rPr>
                <w:sz w:val="20"/>
                <w:szCs w:val="20"/>
              </w:rPr>
              <w:t>29.7</w:t>
            </w:r>
          </w:p>
        </w:tc>
        <w:tc>
          <w:tcPr>
            <w:tcW w:w="1418" w:type="dxa"/>
          </w:tcPr>
          <w:p w14:paraId="6F4DB5F0" w14:textId="77777777" w:rsidR="00102F2E" w:rsidRPr="00DF0020" w:rsidRDefault="00102F2E" w:rsidP="00E610DB">
            <w:pPr>
              <w:jc w:val="center"/>
              <w:rPr>
                <w:sz w:val="20"/>
                <w:szCs w:val="20"/>
              </w:rPr>
            </w:pPr>
            <w:r w:rsidRPr="00DF0020">
              <w:rPr>
                <w:sz w:val="20"/>
                <w:szCs w:val="20"/>
              </w:rPr>
              <w:t>46.0</w:t>
            </w:r>
          </w:p>
        </w:tc>
        <w:tc>
          <w:tcPr>
            <w:tcW w:w="1417" w:type="dxa"/>
          </w:tcPr>
          <w:p w14:paraId="1349B65F" w14:textId="77777777" w:rsidR="00102F2E" w:rsidRPr="00DF0020" w:rsidRDefault="00102F2E" w:rsidP="00E610DB">
            <w:pPr>
              <w:jc w:val="center"/>
              <w:rPr>
                <w:sz w:val="20"/>
                <w:szCs w:val="20"/>
              </w:rPr>
            </w:pPr>
            <w:r w:rsidRPr="00DF0020">
              <w:rPr>
                <w:sz w:val="20"/>
                <w:szCs w:val="20"/>
              </w:rPr>
              <w:t>29.9</w:t>
            </w:r>
          </w:p>
        </w:tc>
        <w:tc>
          <w:tcPr>
            <w:tcW w:w="1560" w:type="dxa"/>
          </w:tcPr>
          <w:p w14:paraId="0DE6097F" w14:textId="77777777" w:rsidR="00102F2E" w:rsidRPr="00DF0020" w:rsidRDefault="00102F2E" w:rsidP="00E610DB">
            <w:pPr>
              <w:jc w:val="center"/>
              <w:rPr>
                <w:sz w:val="20"/>
                <w:szCs w:val="20"/>
              </w:rPr>
            </w:pPr>
            <w:r w:rsidRPr="00DF0020">
              <w:rPr>
                <w:sz w:val="20"/>
                <w:szCs w:val="20"/>
              </w:rPr>
              <w:t>53.8</w:t>
            </w:r>
          </w:p>
        </w:tc>
      </w:tr>
      <w:tr w:rsidR="00102F2E" w:rsidRPr="00DF0020" w14:paraId="563D289C" w14:textId="77777777" w:rsidTr="00B058D2">
        <w:trPr>
          <w:trHeight w:val="198"/>
          <w:jc w:val="center"/>
        </w:trPr>
        <w:tc>
          <w:tcPr>
            <w:tcW w:w="1644" w:type="dxa"/>
          </w:tcPr>
          <w:p w14:paraId="200B8015" w14:textId="77777777" w:rsidR="00102F2E" w:rsidRPr="00DF0020" w:rsidRDefault="00102F2E" w:rsidP="00E610DB">
            <w:pPr>
              <w:rPr>
                <w:sz w:val="20"/>
                <w:szCs w:val="20"/>
              </w:rPr>
            </w:pPr>
            <w:r w:rsidRPr="00DF0020">
              <w:rPr>
                <w:sz w:val="20"/>
                <w:szCs w:val="20"/>
              </w:rPr>
              <w:t>Richer</w:t>
            </w:r>
          </w:p>
        </w:tc>
        <w:tc>
          <w:tcPr>
            <w:tcW w:w="1275" w:type="dxa"/>
          </w:tcPr>
          <w:p w14:paraId="743D5D5F" w14:textId="77777777" w:rsidR="00102F2E" w:rsidRPr="00DF0020" w:rsidRDefault="00102F2E" w:rsidP="00E610DB">
            <w:pPr>
              <w:jc w:val="center"/>
              <w:rPr>
                <w:sz w:val="20"/>
                <w:szCs w:val="20"/>
              </w:rPr>
            </w:pPr>
            <w:r w:rsidRPr="00DF0020">
              <w:rPr>
                <w:sz w:val="20"/>
                <w:szCs w:val="20"/>
              </w:rPr>
              <w:t>24.6</w:t>
            </w:r>
          </w:p>
        </w:tc>
        <w:tc>
          <w:tcPr>
            <w:tcW w:w="1418" w:type="dxa"/>
          </w:tcPr>
          <w:p w14:paraId="71340B1B" w14:textId="77777777" w:rsidR="00102F2E" w:rsidRPr="00DF0020" w:rsidRDefault="00102F2E" w:rsidP="00E610DB">
            <w:pPr>
              <w:jc w:val="center"/>
              <w:rPr>
                <w:sz w:val="20"/>
                <w:szCs w:val="20"/>
              </w:rPr>
            </w:pPr>
            <w:r w:rsidRPr="00DF0020">
              <w:rPr>
                <w:sz w:val="20"/>
                <w:szCs w:val="20"/>
              </w:rPr>
              <w:t>42.0</w:t>
            </w:r>
          </w:p>
        </w:tc>
        <w:tc>
          <w:tcPr>
            <w:tcW w:w="1417" w:type="dxa"/>
          </w:tcPr>
          <w:p w14:paraId="749B05EA" w14:textId="77777777" w:rsidR="00102F2E" w:rsidRPr="00DF0020" w:rsidRDefault="00102F2E" w:rsidP="00E610DB">
            <w:pPr>
              <w:jc w:val="center"/>
              <w:rPr>
                <w:sz w:val="20"/>
                <w:szCs w:val="20"/>
              </w:rPr>
            </w:pPr>
            <w:r w:rsidRPr="00DF0020">
              <w:rPr>
                <w:sz w:val="20"/>
                <w:szCs w:val="20"/>
              </w:rPr>
              <w:t>24.7</w:t>
            </w:r>
          </w:p>
        </w:tc>
        <w:tc>
          <w:tcPr>
            <w:tcW w:w="1560" w:type="dxa"/>
          </w:tcPr>
          <w:p w14:paraId="7A3ECCA1" w14:textId="77777777" w:rsidR="00102F2E" w:rsidRPr="00DF0020" w:rsidRDefault="00102F2E" w:rsidP="00E610DB">
            <w:pPr>
              <w:jc w:val="center"/>
              <w:rPr>
                <w:sz w:val="20"/>
                <w:szCs w:val="20"/>
              </w:rPr>
            </w:pPr>
            <w:r w:rsidRPr="00DF0020">
              <w:rPr>
                <w:sz w:val="20"/>
                <w:szCs w:val="20"/>
              </w:rPr>
              <w:t>49.1</w:t>
            </w:r>
          </w:p>
        </w:tc>
      </w:tr>
      <w:tr w:rsidR="00102F2E" w:rsidRPr="00DF0020" w14:paraId="0C686A44" w14:textId="77777777" w:rsidTr="00B058D2">
        <w:trPr>
          <w:trHeight w:val="198"/>
          <w:jc w:val="center"/>
        </w:trPr>
        <w:tc>
          <w:tcPr>
            <w:tcW w:w="1644" w:type="dxa"/>
          </w:tcPr>
          <w:p w14:paraId="034BC6B6" w14:textId="77777777" w:rsidR="00102F2E" w:rsidRPr="00DF0020" w:rsidRDefault="00102F2E" w:rsidP="00E610DB">
            <w:pPr>
              <w:rPr>
                <w:sz w:val="20"/>
                <w:szCs w:val="20"/>
              </w:rPr>
            </w:pPr>
            <w:r w:rsidRPr="00DF0020">
              <w:rPr>
                <w:sz w:val="20"/>
                <w:szCs w:val="20"/>
              </w:rPr>
              <w:t>Richest</w:t>
            </w:r>
          </w:p>
        </w:tc>
        <w:tc>
          <w:tcPr>
            <w:tcW w:w="1275" w:type="dxa"/>
          </w:tcPr>
          <w:p w14:paraId="0D12E606" w14:textId="77777777" w:rsidR="00102F2E" w:rsidRPr="00DF0020" w:rsidRDefault="00102F2E" w:rsidP="00E610DB">
            <w:pPr>
              <w:jc w:val="center"/>
              <w:rPr>
                <w:sz w:val="20"/>
                <w:szCs w:val="20"/>
              </w:rPr>
            </w:pPr>
            <w:r w:rsidRPr="00DF0020">
              <w:rPr>
                <w:sz w:val="20"/>
                <w:szCs w:val="20"/>
              </w:rPr>
              <w:t>16.8</w:t>
            </w:r>
          </w:p>
        </w:tc>
        <w:tc>
          <w:tcPr>
            <w:tcW w:w="1418" w:type="dxa"/>
          </w:tcPr>
          <w:p w14:paraId="290F269C" w14:textId="77777777" w:rsidR="00102F2E" w:rsidRPr="00DF0020" w:rsidRDefault="00102F2E" w:rsidP="00E610DB">
            <w:pPr>
              <w:jc w:val="center"/>
              <w:rPr>
                <w:sz w:val="20"/>
                <w:szCs w:val="20"/>
              </w:rPr>
            </w:pPr>
            <w:r w:rsidRPr="00DF0020">
              <w:rPr>
                <w:sz w:val="20"/>
                <w:szCs w:val="20"/>
              </w:rPr>
              <w:t>35.3</w:t>
            </w:r>
          </w:p>
        </w:tc>
        <w:tc>
          <w:tcPr>
            <w:tcW w:w="1417" w:type="dxa"/>
          </w:tcPr>
          <w:p w14:paraId="45490282" w14:textId="77777777" w:rsidR="00102F2E" w:rsidRPr="00DF0020" w:rsidRDefault="00102F2E" w:rsidP="00E610DB">
            <w:pPr>
              <w:jc w:val="center"/>
              <w:rPr>
                <w:sz w:val="20"/>
                <w:szCs w:val="20"/>
              </w:rPr>
            </w:pPr>
            <w:r w:rsidRPr="00DF0020">
              <w:rPr>
                <w:sz w:val="20"/>
                <w:szCs w:val="20"/>
              </w:rPr>
              <w:t>16.9</w:t>
            </w:r>
          </w:p>
        </w:tc>
        <w:tc>
          <w:tcPr>
            <w:tcW w:w="1560" w:type="dxa"/>
          </w:tcPr>
          <w:p w14:paraId="1CF209A3" w14:textId="77777777" w:rsidR="00102F2E" w:rsidRPr="00DF0020" w:rsidRDefault="00102F2E" w:rsidP="00E610DB">
            <w:pPr>
              <w:jc w:val="center"/>
              <w:rPr>
                <w:sz w:val="20"/>
                <w:szCs w:val="20"/>
              </w:rPr>
            </w:pPr>
            <w:r w:rsidRPr="00DF0020">
              <w:rPr>
                <w:sz w:val="20"/>
                <w:szCs w:val="20"/>
              </w:rPr>
              <w:t>41.2</w:t>
            </w:r>
          </w:p>
        </w:tc>
      </w:tr>
      <w:tr w:rsidR="00102F2E" w:rsidRPr="00DF0020" w14:paraId="698B9006" w14:textId="77777777" w:rsidTr="00B058D2">
        <w:trPr>
          <w:trHeight w:val="198"/>
          <w:jc w:val="center"/>
        </w:trPr>
        <w:tc>
          <w:tcPr>
            <w:tcW w:w="1644" w:type="dxa"/>
          </w:tcPr>
          <w:p w14:paraId="1CC16116"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41B64D2D" w14:textId="77777777" w:rsidR="00102F2E" w:rsidRPr="00DF0020" w:rsidRDefault="00102F2E" w:rsidP="00E610DB">
            <w:pPr>
              <w:jc w:val="center"/>
              <w:rPr>
                <w:sz w:val="20"/>
                <w:szCs w:val="20"/>
              </w:rPr>
            </w:pPr>
            <w:r w:rsidRPr="00DF0020">
              <w:rPr>
                <w:sz w:val="20"/>
                <w:szCs w:val="20"/>
              </w:rPr>
              <w:t>&lt;0.001</w:t>
            </w:r>
          </w:p>
        </w:tc>
        <w:tc>
          <w:tcPr>
            <w:tcW w:w="1418" w:type="dxa"/>
          </w:tcPr>
          <w:p w14:paraId="09BB9C6E" w14:textId="77777777" w:rsidR="00102F2E" w:rsidRPr="00DF0020" w:rsidRDefault="00102F2E" w:rsidP="00E610DB">
            <w:pPr>
              <w:jc w:val="center"/>
              <w:rPr>
                <w:sz w:val="20"/>
                <w:szCs w:val="20"/>
              </w:rPr>
            </w:pPr>
            <w:r w:rsidRPr="00DF0020">
              <w:rPr>
                <w:sz w:val="20"/>
                <w:szCs w:val="20"/>
              </w:rPr>
              <w:t>&lt;0.001</w:t>
            </w:r>
          </w:p>
        </w:tc>
        <w:tc>
          <w:tcPr>
            <w:tcW w:w="1417" w:type="dxa"/>
          </w:tcPr>
          <w:p w14:paraId="7D6CDCB5" w14:textId="77777777" w:rsidR="00102F2E" w:rsidRPr="00DF0020" w:rsidRDefault="00102F2E" w:rsidP="00E610DB">
            <w:pPr>
              <w:jc w:val="center"/>
              <w:rPr>
                <w:sz w:val="20"/>
                <w:szCs w:val="20"/>
              </w:rPr>
            </w:pPr>
            <w:r w:rsidRPr="00DF0020">
              <w:rPr>
                <w:sz w:val="20"/>
                <w:szCs w:val="20"/>
              </w:rPr>
              <w:t>&lt;0.001</w:t>
            </w:r>
          </w:p>
        </w:tc>
        <w:tc>
          <w:tcPr>
            <w:tcW w:w="1560" w:type="dxa"/>
          </w:tcPr>
          <w:p w14:paraId="545C0729" w14:textId="77777777" w:rsidR="00102F2E" w:rsidRPr="00DF0020" w:rsidRDefault="00102F2E" w:rsidP="00E610DB">
            <w:pPr>
              <w:jc w:val="center"/>
              <w:rPr>
                <w:sz w:val="20"/>
                <w:szCs w:val="20"/>
              </w:rPr>
            </w:pPr>
            <w:r w:rsidRPr="00DF0020">
              <w:rPr>
                <w:sz w:val="20"/>
                <w:szCs w:val="20"/>
              </w:rPr>
              <w:t>&lt;0.001</w:t>
            </w:r>
          </w:p>
        </w:tc>
      </w:tr>
      <w:tr w:rsidR="00102F2E" w:rsidRPr="00DF0020" w14:paraId="1BD74895" w14:textId="77777777" w:rsidTr="00B058D2">
        <w:trPr>
          <w:trHeight w:val="198"/>
          <w:jc w:val="center"/>
        </w:trPr>
        <w:tc>
          <w:tcPr>
            <w:tcW w:w="1644" w:type="dxa"/>
          </w:tcPr>
          <w:p w14:paraId="2A21381B" w14:textId="77777777" w:rsidR="00102F2E" w:rsidRPr="00DF0020" w:rsidRDefault="00102F2E" w:rsidP="00E610DB">
            <w:pPr>
              <w:rPr>
                <w:b/>
                <w:sz w:val="20"/>
                <w:szCs w:val="20"/>
              </w:rPr>
            </w:pPr>
            <w:r w:rsidRPr="00DF0020">
              <w:rPr>
                <w:b/>
                <w:sz w:val="20"/>
                <w:szCs w:val="20"/>
              </w:rPr>
              <w:t>Internet user</w:t>
            </w:r>
          </w:p>
        </w:tc>
        <w:tc>
          <w:tcPr>
            <w:tcW w:w="1275" w:type="dxa"/>
          </w:tcPr>
          <w:p w14:paraId="57723C4C" w14:textId="77777777" w:rsidR="00102F2E" w:rsidRPr="00DF0020" w:rsidRDefault="00102F2E" w:rsidP="00E610DB">
            <w:pPr>
              <w:jc w:val="center"/>
              <w:rPr>
                <w:sz w:val="20"/>
                <w:szCs w:val="20"/>
              </w:rPr>
            </w:pPr>
          </w:p>
        </w:tc>
        <w:tc>
          <w:tcPr>
            <w:tcW w:w="1418" w:type="dxa"/>
          </w:tcPr>
          <w:p w14:paraId="54801D4E" w14:textId="77777777" w:rsidR="00102F2E" w:rsidRPr="00DF0020" w:rsidRDefault="00102F2E" w:rsidP="00E610DB">
            <w:pPr>
              <w:jc w:val="center"/>
              <w:rPr>
                <w:sz w:val="20"/>
                <w:szCs w:val="20"/>
              </w:rPr>
            </w:pPr>
          </w:p>
        </w:tc>
        <w:tc>
          <w:tcPr>
            <w:tcW w:w="1417" w:type="dxa"/>
          </w:tcPr>
          <w:p w14:paraId="51F1102D" w14:textId="77777777" w:rsidR="00102F2E" w:rsidRPr="00DF0020" w:rsidRDefault="00102F2E" w:rsidP="00E610DB">
            <w:pPr>
              <w:jc w:val="center"/>
              <w:rPr>
                <w:sz w:val="20"/>
                <w:szCs w:val="20"/>
              </w:rPr>
            </w:pPr>
          </w:p>
        </w:tc>
        <w:tc>
          <w:tcPr>
            <w:tcW w:w="1560" w:type="dxa"/>
          </w:tcPr>
          <w:p w14:paraId="28067C32" w14:textId="77777777" w:rsidR="00102F2E" w:rsidRPr="00DF0020" w:rsidRDefault="00102F2E" w:rsidP="00E610DB">
            <w:pPr>
              <w:jc w:val="center"/>
              <w:rPr>
                <w:sz w:val="20"/>
                <w:szCs w:val="20"/>
              </w:rPr>
            </w:pPr>
          </w:p>
        </w:tc>
      </w:tr>
      <w:tr w:rsidR="00102F2E" w:rsidRPr="00DF0020" w14:paraId="2DF6E3D0" w14:textId="77777777" w:rsidTr="00B058D2">
        <w:trPr>
          <w:trHeight w:val="198"/>
          <w:jc w:val="center"/>
        </w:trPr>
        <w:tc>
          <w:tcPr>
            <w:tcW w:w="1644" w:type="dxa"/>
          </w:tcPr>
          <w:p w14:paraId="2D083B5F" w14:textId="77777777" w:rsidR="00102F2E" w:rsidRPr="00DF0020" w:rsidRDefault="00102F2E" w:rsidP="00E610DB">
            <w:pPr>
              <w:rPr>
                <w:sz w:val="20"/>
                <w:szCs w:val="20"/>
              </w:rPr>
            </w:pPr>
            <w:r w:rsidRPr="00DF0020">
              <w:rPr>
                <w:sz w:val="20"/>
                <w:szCs w:val="20"/>
              </w:rPr>
              <w:t>Yes</w:t>
            </w:r>
          </w:p>
        </w:tc>
        <w:tc>
          <w:tcPr>
            <w:tcW w:w="1275" w:type="dxa"/>
          </w:tcPr>
          <w:p w14:paraId="2FDA6AAD" w14:textId="77777777" w:rsidR="00102F2E" w:rsidRPr="00DF0020" w:rsidRDefault="00102F2E" w:rsidP="00E610DB">
            <w:pPr>
              <w:jc w:val="center"/>
              <w:rPr>
                <w:sz w:val="20"/>
                <w:szCs w:val="20"/>
              </w:rPr>
            </w:pPr>
            <w:r w:rsidRPr="00DF0020">
              <w:rPr>
                <w:sz w:val="20"/>
                <w:szCs w:val="20"/>
              </w:rPr>
              <w:t>21.8</w:t>
            </w:r>
          </w:p>
        </w:tc>
        <w:tc>
          <w:tcPr>
            <w:tcW w:w="1418" w:type="dxa"/>
          </w:tcPr>
          <w:p w14:paraId="693B4D68" w14:textId="77777777" w:rsidR="00102F2E" w:rsidRPr="00DF0020" w:rsidRDefault="00102F2E" w:rsidP="00E610DB">
            <w:pPr>
              <w:jc w:val="center"/>
              <w:rPr>
                <w:sz w:val="20"/>
                <w:szCs w:val="20"/>
              </w:rPr>
            </w:pPr>
            <w:r w:rsidRPr="00DF0020">
              <w:rPr>
                <w:sz w:val="20"/>
                <w:szCs w:val="20"/>
              </w:rPr>
              <w:t>40.8</w:t>
            </w:r>
          </w:p>
        </w:tc>
        <w:tc>
          <w:tcPr>
            <w:tcW w:w="1417" w:type="dxa"/>
          </w:tcPr>
          <w:p w14:paraId="23157177" w14:textId="77777777" w:rsidR="00102F2E" w:rsidRPr="00DF0020" w:rsidRDefault="00102F2E" w:rsidP="00E610DB">
            <w:pPr>
              <w:jc w:val="center"/>
              <w:rPr>
                <w:sz w:val="20"/>
                <w:szCs w:val="20"/>
              </w:rPr>
            </w:pPr>
            <w:r w:rsidRPr="00DF0020">
              <w:rPr>
                <w:sz w:val="20"/>
                <w:szCs w:val="20"/>
              </w:rPr>
              <w:t>21.9</w:t>
            </w:r>
          </w:p>
        </w:tc>
        <w:tc>
          <w:tcPr>
            <w:tcW w:w="1560" w:type="dxa"/>
          </w:tcPr>
          <w:p w14:paraId="08AE9E2D" w14:textId="77777777" w:rsidR="00102F2E" w:rsidRPr="00DF0020" w:rsidRDefault="00102F2E" w:rsidP="00E610DB">
            <w:pPr>
              <w:jc w:val="center"/>
              <w:rPr>
                <w:sz w:val="20"/>
                <w:szCs w:val="20"/>
              </w:rPr>
            </w:pPr>
            <w:r w:rsidRPr="00DF0020">
              <w:rPr>
                <w:sz w:val="20"/>
                <w:szCs w:val="20"/>
              </w:rPr>
              <w:t>46.9</w:t>
            </w:r>
          </w:p>
        </w:tc>
      </w:tr>
      <w:tr w:rsidR="00102F2E" w:rsidRPr="00DF0020" w14:paraId="6D2CF4C4" w14:textId="77777777" w:rsidTr="00B058D2">
        <w:trPr>
          <w:trHeight w:val="198"/>
          <w:jc w:val="center"/>
        </w:trPr>
        <w:tc>
          <w:tcPr>
            <w:tcW w:w="1644" w:type="dxa"/>
          </w:tcPr>
          <w:p w14:paraId="738E76A1" w14:textId="77777777" w:rsidR="00102F2E" w:rsidRPr="00DF0020" w:rsidRDefault="00102F2E" w:rsidP="00E610DB">
            <w:pPr>
              <w:rPr>
                <w:sz w:val="20"/>
                <w:szCs w:val="20"/>
              </w:rPr>
            </w:pPr>
            <w:r w:rsidRPr="00DF0020">
              <w:rPr>
                <w:sz w:val="20"/>
                <w:szCs w:val="20"/>
              </w:rPr>
              <w:t>No</w:t>
            </w:r>
          </w:p>
        </w:tc>
        <w:tc>
          <w:tcPr>
            <w:tcW w:w="1275" w:type="dxa"/>
          </w:tcPr>
          <w:p w14:paraId="3B69F70C" w14:textId="77777777" w:rsidR="00102F2E" w:rsidRPr="00DF0020" w:rsidRDefault="00102F2E" w:rsidP="00E610DB">
            <w:pPr>
              <w:jc w:val="center"/>
              <w:rPr>
                <w:sz w:val="20"/>
                <w:szCs w:val="20"/>
              </w:rPr>
            </w:pPr>
            <w:r w:rsidRPr="00DF0020">
              <w:rPr>
                <w:sz w:val="20"/>
                <w:szCs w:val="20"/>
              </w:rPr>
              <w:t>33.6</w:t>
            </w:r>
          </w:p>
        </w:tc>
        <w:tc>
          <w:tcPr>
            <w:tcW w:w="1418" w:type="dxa"/>
          </w:tcPr>
          <w:p w14:paraId="6B376B3D" w14:textId="77777777" w:rsidR="00102F2E" w:rsidRPr="00DF0020" w:rsidRDefault="00102F2E" w:rsidP="00E610DB">
            <w:pPr>
              <w:jc w:val="center"/>
              <w:rPr>
                <w:sz w:val="20"/>
                <w:szCs w:val="20"/>
              </w:rPr>
            </w:pPr>
            <w:r w:rsidRPr="00DF0020">
              <w:rPr>
                <w:sz w:val="20"/>
                <w:szCs w:val="20"/>
              </w:rPr>
              <w:t>50.7</w:t>
            </w:r>
          </w:p>
        </w:tc>
        <w:tc>
          <w:tcPr>
            <w:tcW w:w="1417" w:type="dxa"/>
          </w:tcPr>
          <w:p w14:paraId="4819E1DF" w14:textId="77777777" w:rsidR="00102F2E" w:rsidRPr="00DF0020" w:rsidRDefault="00102F2E" w:rsidP="00E610DB">
            <w:pPr>
              <w:jc w:val="center"/>
              <w:rPr>
                <w:sz w:val="20"/>
                <w:szCs w:val="20"/>
              </w:rPr>
            </w:pPr>
            <w:r w:rsidRPr="00DF0020">
              <w:rPr>
                <w:sz w:val="20"/>
                <w:szCs w:val="20"/>
              </w:rPr>
              <w:t>33.7</w:t>
            </w:r>
          </w:p>
        </w:tc>
        <w:tc>
          <w:tcPr>
            <w:tcW w:w="1560" w:type="dxa"/>
          </w:tcPr>
          <w:p w14:paraId="23FAF245" w14:textId="77777777" w:rsidR="00102F2E" w:rsidRPr="00DF0020" w:rsidRDefault="00102F2E" w:rsidP="00E610DB">
            <w:pPr>
              <w:jc w:val="center"/>
              <w:rPr>
                <w:sz w:val="20"/>
                <w:szCs w:val="20"/>
              </w:rPr>
            </w:pPr>
            <w:r w:rsidRPr="00DF0020">
              <w:rPr>
                <w:sz w:val="20"/>
                <w:szCs w:val="20"/>
              </w:rPr>
              <w:t>59.2</w:t>
            </w:r>
          </w:p>
        </w:tc>
      </w:tr>
      <w:tr w:rsidR="00102F2E" w:rsidRPr="00DF0020" w14:paraId="274A41DB" w14:textId="77777777" w:rsidTr="00B058D2">
        <w:trPr>
          <w:trHeight w:val="203"/>
          <w:jc w:val="center"/>
        </w:trPr>
        <w:tc>
          <w:tcPr>
            <w:tcW w:w="1644" w:type="dxa"/>
          </w:tcPr>
          <w:p w14:paraId="70B6E9C7"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34336AC2" w14:textId="77777777" w:rsidR="00102F2E" w:rsidRPr="00DF0020" w:rsidRDefault="00102F2E" w:rsidP="00E610DB">
            <w:pPr>
              <w:jc w:val="center"/>
              <w:rPr>
                <w:sz w:val="20"/>
                <w:szCs w:val="20"/>
              </w:rPr>
            </w:pPr>
            <w:r w:rsidRPr="00DF0020">
              <w:rPr>
                <w:sz w:val="20"/>
                <w:szCs w:val="20"/>
              </w:rPr>
              <w:t>&lt;0.001</w:t>
            </w:r>
          </w:p>
        </w:tc>
        <w:tc>
          <w:tcPr>
            <w:tcW w:w="1418" w:type="dxa"/>
          </w:tcPr>
          <w:p w14:paraId="33936ADF" w14:textId="77777777" w:rsidR="00102F2E" w:rsidRPr="00DF0020" w:rsidRDefault="00102F2E" w:rsidP="00E610DB">
            <w:pPr>
              <w:jc w:val="center"/>
              <w:rPr>
                <w:sz w:val="20"/>
                <w:szCs w:val="20"/>
              </w:rPr>
            </w:pPr>
            <w:r w:rsidRPr="00DF0020">
              <w:rPr>
                <w:sz w:val="20"/>
                <w:szCs w:val="20"/>
              </w:rPr>
              <w:t>&lt;0.001</w:t>
            </w:r>
          </w:p>
        </w:tc>
        <w:tc>
          <w:tcPr>
            <w:tcW w:w="1417" w:type="dxa"/>
          </w:tcPr>
          <w:p w14:paraId="3977B10C" w14:textId="77777777" w:rsidR="00102F2E" w:rsidRPr="00DF0020" w:rsidRDefault="00102F2E" w:rsidP="00E610DB">
            <w:pPr>
              <w:jc w:val="center"/>
              <w:rPr>
                <w:sz w:val="20"/>
                <w:szCs w:val="20"/>
              </w:rPr>
            </w:pPr>
            <w:r w:rsidRPr="00DF0020">
              <w:rPr>
                <w:sz w:val="20"/>
                <w:szCs w:val="20"/>
              </w:rPr>
              <w:t>&lt;0.001</w:t>
            </w:r>
          </w:p>
        </w:tc>
        <w:tc>
          <w:tcPr>
            <w:tcW w:w="1560" w:type="dxa"/>
          </w:tcPr>
          <w:p w14:paraId="3FCFF080" w14:textId="77777777" w:rsidR="00102F2E" w:rsidRPr="00DF0020" w:rsidRDefault="00102F2E" w:rsidP="00E610DB">
            <w:pPr>
              <w:jc w:val="center"/>
              <w:rPr>
                <w:sz w:val="20"/>
                <w:szCs w:val="20"/>
              </w:rPr>
            </w:pPr>
            <w:r w:rsidRPr="00DF0020">
              <w:rPr>
                <w:sz w:val="20"/>
                <w:szCs w:val="20"/>
              </w:rPr>
              <w:t>&lt;0.001</w:t>
            </w:r>
          </w:p>
        </w:tc>
      </w:tr>
      <w:tr w:rsidR="00102F2E" w:rsidRPr="00DF0020" w14:paraId="669DF63F" w14:textId="77777777" w:rsidTr="00B058D2">
        <w:trPr>
          <w:trHeight w:val="198"/>
          <w:jc w:val="center"/>
        </w:trPr>
        <w:tc>
          <w:tcPr>
            <w:tcW w:w="1644" w:type="dxa"/>
          </w:tcPr>
          <w:p w14:paraId="66CD42DA" w14:textId="77777777" w:rsidR="00102F2E" w:rsidRPr="00DF0020" w:rsidRDefault="00102F2E" w:rsidP="00E610DB">
            <w:pPr>
              <w:rPr>
                <w:b/>
                <w:sz w:val="20"/>
                <w:szCs w:val="20"/>
              </w:rPr>
            </w:pPr>
            <w:r w:rsidRPr="00DF0020">
              <w:rPr>
                <w:b/>
                <w:sz w:val="20"/>
                <w:szCs w:val="20"/>
              </w:rPr>
              <w:t>Child lives with</w:t>
            </w:r>
          </w:p>
        </w:tc>
        <w:tc>
          <w:tcPr>
            <w:tcW w:w="1275" w:type="dxa"/>
          </w:tcPr>
          <w:p w14:paraId="6B8A8C4B" w14:textId="77777777" w:rsidR="00102F2E" w:rsidRPr="00DF0020" w:rsidRDefault="00102F2E" w:rsidP="00E610DB">
            <w:pPr>
              <w:jc w:val="center"/>
              <w:rPr>
                <w:sz w:val="20"/>
                <w:szCs w:val="20"/>
              </w:rPr>
            </w:pPr>
          </w:p>
        </w:tc>
        <w:tc>
          <w:tcPr>
            <w:tcW w:w="1418" w:type="dxa"/>
          </w:tcPr>
          <w:p w14:paraId="3D35170D" w14:textId="77777777" w:rsidR="00102F2E" w:rsidRPr="00DF0020" w:rsidRDefault="00102F2E" w:rsidP="00E610DB">
            <w:pPr>
              <w:jc w:val="center"/>
              <w:rPr>
                <w:sz w:val="20"/>
                <w:szCs w:val="20"/>
              </w:rPr>
            </w:pPr>
          </w:p>
        </w:tc>
        <w:tc>
          <w:tcPr>
            <w:tcW w:w="1417" w:type="dxa"/>
          </w:tcPr>
          <w:p w14:paraId="38C226AA" w14:textId="77777777" w:rsidR="00102F2E" w:rsidRPr="00DF0020" w:rsidRDefault="00102F2E" w:rsidP="00E610DB">
            <w:pPr>
              <w:jc w:val="center"/>
              <w:rPr>
                <w:sz w:val="20"/>
                <w:szCs w:val="20"/>
              </w:rPr>
            </w:pPr>
          </w:p>
        </w:tc>
        <w:tc>
          <w:tcPr>
            <w:tcW w:w="1560" w:type="dxa"/>
          </w:tcPr>
          <w:p w14:paraId="0B52128A" w14:textId="77777777" w:rsidR="00102F2E" w:rsidRPr="00DF0020" w:rsidRDefault="00102F2E" w:rsidP="00E610DB">
            <w:pPr>
              <w:jc w:val="center"/>
              <w:rPr>
                <w:sz w:val="20"/>
                <w:szCs w:val="20"/>
              </w:rPr>
            </w:pPr>
          </w:p>
        </w:tc>
      </w:tr>
      <w:tr w:rsidR="00102F2E" w:rsidRPr="00DF0020" w14:paraId="5AC93458" w14:textId="77777777" w:rsidTr="00B058D2">
        <w:trPr>
          <w:trHeight w:val="198"/>
          <w:jc w:val="center"/>
        </w:trPr>
        <w:tc>
          <w:tcPr>
            <w:tcW w:w="1644" w:type="dxa"/>
          </w:tcPr>
          <w:p w14:paraId="54FCBEFA" w14:textId="77777777" w:rsidR="00102F2E" w:rsidRPr="00DF0020" w:rsidRDefault="00102F2E" w:rsidP="00E610DB">
            <w:pPr>
              <w:rPr>
                <w:sz w:val="20"/>
                <w:szCs w:val="20"/>
              </w:rPr>
            </w:pPr>
            <w:r w:rsidRPr="00DF0020">
              <w:rPr>
                <w:sz w:val="20"/>
                <w:szCs w:val="20"/>
              </w:rPr>
              <w:t>Respondent</w:t>
            </w:r>
          </w:p>
        </w:tc>
        <w:tc>
          <w:tcPr>
            <w:tcW w:w="1275" w:type="dxa"/>
          </w:tcPr>
          <w:p w14:paraId="7F3772D4" w14:textId="77777777" w:rsidR="00102F2E" w:rsidRPr="00DF0020" w:rsidRDefault="00102F2E" w:rsidP="00E610DB">
            <w:pPr>
              <w:jc w:val="center"/>
              <w:rPr>
                <w:sz w:val="20"/>
                <w:szCs w:val="20"/>
              </w:rPr>
            </w:pPr>
            <w:r w:rsidRPr="00DF0020">
              <w:rPr>
                <w:sz w:val="20"/>
                <w:szCs w:val="20"/>
              </w:rPr>
              <w:t>28.2</w:t>
            </w:r>
          </w:p>
        </w:tc>
        <w:tc>
          <w:tcPr>
            <w:tcW w:w="1418" w:type="dxa"/>
          </w:tcPr>
          <w:p w14:paraId="0D3D3271" w14:textId="77777777" w:rsidR="00102F2E" w:rsidRPr="00DF0020" w:rsidRDefault="00102F2E" w:rsidP="00E610DB">
            <w:pPr>
              <w:jc w:val="center"/>
              <w:rPr>
                <w:sz w:val="20"/>
                <w:szCs w:val="20"/>
              </w:rPr>
            </w:pPr>
            <w:r w:rsidRPr="00DF0020">
              <w:rPr>
                <w:sz w:val="20"/>
                <w:szCs w:val="20"/>
              </w:rPr>
              <w:t>46.5</w:t>
            </w:r>
          </w:p>
        </w:tc>
        <w:tc>
          <w:tcPr>
            <w:tcW w:w="1417" w:type="dxa"/>
          </w:tcPr>
          <w:p w14:paraId="7FC4E39A" w14:textId="77777777" w:rsidR="00102F2E" w:rsidRPr="00DF0020" w:rsidRDefault="00102F2E" w:rsidP="00E610DB">
            <w:pPr>
              <w:jc w:val="center"/>
              <w:rPr>
                <w:sz w:val="20"/>
                <w:szCs w:val="20"/>
              </w:rPr>
            </w:pPr>
            <w:r w:rsidRPr="00DF0020">
              <w:rPr>
                <w:sz w:val="20"/>
                <w:szCs w:val="20"/>
              </w:rPr>
              <w:t>28.4</w:t>
            </w:r>
          </w:p>
        </w:tc>
        <w:tc>
          <w:tcPr>
            <w:tcW w:w="1560" w:type="dxa"/>
          </w:tcPr>
          <w:p w14:paraId="3F5C80E2" w14:textId="77777777" w:rsidR="00102F2E" w:rsidRPr="00DF0020" w:rsidRDefault="00102F2E" w:rsidP="00E610DB">
            <w:pPr>
              <w:jc w:val="center"/>
              <w:rPr>
                <w:sz w:val="20"/>
                <w:szCs w:val="20"/>
              </w:rPr>
            </w:pPr>
            <w:r w:rsidRPr="00DF0020">
              <w:rPr>
                <w:sz w:val="20"/>
                <w:szCs w:val="20"/>
              </w:rPr>
              <w:t>53.9</w:t>
            </w:r>
          </w:p>
        </w:tc>
      </w:tr>
      <w:tr w:rsidR="00102F2E" w:rsidRPr="00DF0020" w14:paraId="00D10177" w14:textId="77777777" w:rsidTr="00B058D2">
        <w:trPr>
          <w:trHeight w:val="198"/>
          <w:jc w:val="center"/>
        </w:trPr>
        <w:tc>
          <w:tcPr>
            <w:tcW w:w="1644" w:type="dxa"/>
          </w:tcPr>
          <w:p w14:paraId="73E9F06D" w14:textId="77777777" w:rsidR="00102F2E" w:rsidRPr="00DF0020" w:rsidRDefault="00102F2E" w:rsidP="00E610DB">
            <w:pPr>
              <w:rPr>
                <w:sz w:val="20"/>
                <w:szCs w:val="20"/>
              </w:rPr>
            </w:pPr>
            <w:r w:rsidRPr="00DF0020">
              <w:rPr>
                <w:sz w:val="20"/>
                <w:szCs w:val="20"/>
              </w:rPr>
              <w:t>Elsewhere</w:t>
            </w:r>
          </w:p>
        </w:tc>
        <w:tc>
          <w:tcPr>
            <w:tcW w:w="1275" w:type="dxa"/>
          </w:tcPr>
          <w:p w14:paraId="70B98B58" w14:textId="77777777" w:rsidR="00102F2E" w:rsidRPr="00DF0020" w:rsidRDefault="00102F2E" w:rsidP="00E610DB">
            <w:pPr>
              <w:jc w:val="center"/>
              <w:rPr>
                <w:sz w:val="20"/>
                <w:szCs w:val="20"/>
              </w:rPr>
            </w:pPr>
            <w:r w:rsidRPr="00DF0020">
              <w:rPr>
                <w:sz w:val="20"/>
                <w:szCs w:val="20"/>
              </w:rPr>
              <w:t>33.4</w:t>
            </w:r>
          </w:p>
        </w:tc>
        <w:tc>
          <w:tcPr>
            <w:tcW w:w="1418" w:type="dxa"/>
          </w:tcPr>
          <w:p w14:paraId="192391A7" w14:textId="77777777" w:rsidR="00102F2E" w:rsidRPr="00DF0020" w:rsidRDefault="00102F2E" w:rsidP="00E610DB">
            <w:pPr>
              <w:jc w:val="center"/>
              <w:rPr>
                <w:sz w:val="20"/>
                <w:szCs w:val="20"/>
              </w:rPr>
            </w:pPr>
            <w:r w:rsidRPr="00DF0020">
              <w:rPr>
                <w:sz w:val="20"/>
                <w:szCs w:val="20"/>
              </w:rPr>
              <w:t>46.1</w:t>
            </w:r>
          </w:p>
        </w:tc>
        <w:tc>
          <w:tcPr>
            <w:tcW w:w="1417" w:type="dxa"/>
          </w:tcPr>
          <w:p w14:paraId="04976FB1" w14:textId="77777777" w:rsidR="00102F2E" w:rsidRPr="00DF0020" w:rsidRDefault="00102F2E" w:rsidP="00E610DB">
            <w:pPr>
              <w:jc w:val="center"/>
              <w:rPr>
                <w:sz w:val="20"/>
                <w:szCs w:val="20"/>
              </w:rPr>
            </w:pPr>
            <w:r w:rsidRPr="00DF0020">
              <w:rPr>
                <w:sz w:val="20"/>
                <w:szCs w:val="20"/>
              </w:rPr>
              <w:t>34.9</w:t>
            </w:r>
          </w:p>
        </w:tc>
        <w:tc>
          <w:tcPr>
            <w:tcW w:w="1560" w:type="dxa"/>
          </w:tcPr>
          <w:p w14:paraId="40A4795F" w14:textId="77777777" w:rsidR="00102F2E" w:rsidRPr="00DF0020" w:rsidRDefault="00102F2E" w:rsidP="00E610DB">
            <w:pPr>
              <w:jc w:val="center"/>
              <w:rPr>
                <w:sz w:val="20"/>
                <w:szCs w:val="20"/>
              </w:rPr>
            </w:pPr>
            <w:r w:rsidRPr="00DF0020">
              <w:rPr>
                <w:sz w:val="20"/>
                <w:szCs w:val="20"/>
              </w:rPr>
              <w:t>56.7</w:t>
            </w:r>
          </w:p>
        </w:tc>
      </w:tr>
      <w:tr w:rsidR="00102F2E" w:rsidRPr="00DF0020" w14:paraId="3FB9BF13" w14:textId="77777777" w:rsidTr="00B058D2">
        <w:trPr>
          <w:trHeight w:val="203"/>
          <w:jc w:val="center"/>
        </w:trPr>
        <w:tc>
          <w:tcPr>
            <w:tcW w:w="1644" w:type="dxa"/>
          </w:tcPr>
          <w:p w14:paraId="6D31DE70"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2D2F4EF9" w14:textId="77777777" w:rsidR="00102F2E" w:rsidRPr="00DF0020" w:rsidRDefault="00102F2E" w:rsidP="00E610DB">
            <w:pPr>
              <w:jc w:val="center"/>
              <w:rPr>
                <w:sz w:val="20"/>
                <w:szCs w:val="20"/>
              </w:rPr>
            </w:pPr>
            <w:r w:rsidRPr="00DF0020">
              <w:rPr>
                <w:sz w:val="20"/>
                <w:szCs w:val="20"/>
              </w:rPr>
              <w:t>&lt;0.001</w:t>
            </w:r>
          </w:p>
        </w:tc>
        <w:tc>
          <w:tcPr>
            <w:tcW w:w="1418" w:type="dxa"/>
          </w:tcPr>
          <w:p w14:paraId="0AF57536" w14:textId="77777777" w:rsidR="00102F2E" w:rsidRPr="00DF0020" w:rsidRDefault="00102F2E" w:rsidP="00E610DB">
            <w:pPr>
              <w:jc w:val="center"/>
              <w:rPr>
                <w:sz w:val="20"/>
                <w:szCs w:val="20"/>
              </w:rPr>
            </w:pPr>
            <w:r w:rsidRPr="00DF0020">
              <w:rPr>
                <w:sz w:val="20"/>
                <w:szCs w:val="20"/>
              </w:rPr>
              <w:t>0.78</w:t>
            </w:r>
          </w:p>
        </w:tc>
        <w:tc>
          <w:tcPr>
            <w:tcW w:w="1417" w:type="dxa"/>
          </w:tcPr>
          <w:p w14:paraId="059E486D" w14:textId="77777777" w:rsidR="00102F2E" w:rsidRPr="00DF0020" w:rsidRDefault="00102F2E" w:rsidP="00E610DB">
            <w:pPr>
              <w:jc w:val="center"/>
              <w:rPr>
                <w:sz w:val="20"/>
                <w:szCs w:val="20"/>
              </w:rPr>
            </w:pPr>
            <w:r w:rsidRPr="00DF0020">
              <w:rPr>
                <w:sz w:val="20"/>
                <w:szCs w:val="20"/>
              </w:rPr>
              <w:t>&lt;0.001</w:t>
            </w:r>
          </w:p>
        </w:tc>
        <w:tc>
          <w:tcPr>
            <w:tcW w:w="1560" w:type="dxa"/>
          </w:tcPr>
          <w:p w14:paraId="244D2CBB" w14:textId="77777777" w:rsidR="00102F2E" w:rsidRPr="00DF0020" w:rsidRDefault="00102F2E" w:rsidP="00E610DB">
            <w:pPr>
              <w:jc w:val="center"/>
              <w:rPr>
                <w:sz w:val="20"/>
                <w:szCs w:val="20"/>
              </w:rPr>
            </w:pPr>
            <w:r w:rsidRPr="00DF0020">
              <w:rPr>
                <w:sz w:val="20"/>
                <w:szCs w:val="20"/>
              </w:rPr>
              <w:t>0.01</w:t>
            </w:r>
          </w:p>
        </w:tc>
      </w:tr>
      <w:tr w:rsidR="00102F2E" w:rsidRPr="00DF0020" w14:paraId="27A34D51" w14:textId="77777777" w:rsidTr="00B058D2">
        <w:trPr>
          <w:trHeight w:val="198"/>
          <w:jc w:val="center"/>
        </w:trPr>
        <w:tc>
          <w:tcPr>
            <w:tcW w:w="1644" w:type="dxa"/>
          </w:tcPr>
          <w:p w14:paraId="53E41E22" w14:textId="77777777" w:rsidR="00102F2E" w:rsidRPr="00DF0020" w:rsidRDefault="00102F2E" w:rsidP="00E610DB">
            <w:pPr>
              <w:rPr>
                <w:b/>
                <w:sz w:val="20"/>
                <w:szCs w:val="20"/>
              </w:rPr>
            </w:pPr>
            <w:r w:rsidRPr="00DF0020">
              <w:rPr>
                <w:b/>
                <w:sz w:val="20"/>
                <w:szCs w:val="20"/>
              </w:rPr>
              <w:t>Age at first birth</w:t>
            </w:r>
          </w:p>
        </w:tc>
        <w:tc>
          <w:tcPr>
            <w:tcW w:w="1275" w:type="dxa"/>
          </w:tcPr>
          <w:p w14:paraId="7164DD35" w14:textId="77777777" w:rsidR="00102F2E" w:rsidRPr="00DF0020" w:rsidRDefault="00102F2E" w:rsidP="00E610DB">
            <w:pPr>
              <w:jc w:val="center"/>
              <w:rPr>
                <w:sz w:val="20"/>
                <w:szCs w:val="20"/>
              </w:rPr>
            </w:pPr>
          </w:p>
        </w:tc>
        <w:tc>
          <w:tcPr>
            <w:tcW w:w="1418" w:type="dxa"/>
          </w:tcPr>
          <w:p w14:paraId="458738CF" w14:textId="77777777" w:rsidR="00102F2E" w:rsidRPr="00DF0020" w:rsidRDefault="00102F2E" w:rsidP="00E610DB">
            <w:pPr>
              <w:jc w:val="center"/>
              <w:rPr>
                <w:sz w:val="20"/>
                <w:szCs w:val="20"/>
              </w:rPr>
            </w:pPr>
          </w:p>
        </w:tc>
        <w:tc>
          <w:tcPr>
            <w:tcW w:w="1417" w:type="dxa"/>
          </w:tcPr>
          <w:p w14:paraId="6F9B2F18" w14:textId="77777777" w:rsidR="00102F2E" w:rsidRPr="00DF0020" w:rsidRDefault="00102F2E" w:rsidP="00E610DB">
            <w:pPr>
              <w:jc w:val="center"/>
              <w:rPr>
                <w:sz w:val="20"/>
                <w:szCs w:val="20"/>
              </w:rPr>
            </w:pPr>
          </w:p>
        </w:tc>
        <w:tc>
          <w:tcPr>
            <w:tcW w:w="1560" w:type="dxa"/>
          </w:tcPr>
          <w:p w14:paraId="2F6A9A04" w14:textId="77777777" w:rsidR="00102F2E" w:rsidRPr="00DF0020" w:rsidRDefault="00102F2E" w:rsidP="00E610DB">
            <w:pPr>
              <w:jc w:val="center"/>
              <w:rPr>
                <w:sz w:val="20"/>
                <w:szCs w:val="20"/>
              </w:rPr>
            </w:pPr>
          </w:p>
        </w:tc>
      </w:tr>
      <w:tr w:rsidR="00102F2E" w:rsidRPr="00DF0020" w14:paraId="571BAB24" w14:textId="77777777" w:rsidTr="00B058D2">
        <w:trPr>
          <w:trHeight w:val="198"/>
          <w:jc w:val="center"/>
        </w:trPr>
        <w:tc>
          <w:tcPr>
            <w:tcW w:w="1644" w:type="dxa"/>
          </w:tcPr>
          <w:p w14:paraId="3ED9E94D" w14:textId="77777777" w:rsidR="00102F2E" w:rsidRPr="00DF0020" w:rsidRDefault="00102F2E" w:rsidP="00E610DB">
            <w:pPr>
              <w:rPr>
                <w:sz w:val="20"/>
                <w:szCs w:val="20"/>
              </w:rPr>
            </w:pPr>
            <w:r w:rsidRPr="00DF0020">
              <w:rPr>
                <w:sz w:val="20"/>
                <w:szCs w:val="20"/>
              </w:rPr>
              <w:t>&lt;16</w:t>
            </w:r>
          </w:p>
        </w:tc>
        <w:tc>
          <w:tcPr>
            <w:tcW w:w="1275" w:type="dxa"/>
          </w:tcPr>
          <w:p w14:paraId="48D816C0" w14:textId="77777777" w:rsidR="00102F2E" w:rsidRPr="00DF0020" w:rsidRDefault="00102F2E" w:rsidP="00E610DB">
            <w:pPr>
              <w:jc w:val="center"/>
              <w:rPr>
                <w:sz w:val="20"/>
                <w:szCs w:val="20"/>
              </w:rPr>
            </w:pPr>
            <w:r w:rsidRPr="00DF0020">
              <w:rPr>
                <w:sz w:val="20"/>
                <w:szCs w:val="20"/>
              </w:rPr>
              <w:t>40.2</w:t>
            </w:r>
          </w:p>
        </w:tc>
        <w:tc>
          <w:tcPr>
            <w:tcW w:w="1418" w:type="dxa"/>
          </w:tcPr>
          <w:p w14:paraId="24ED8D2F" w14:textId="77777777" w:rsidR="00102F2E" w:rsidRPr="00DF0020" w:rsidRDefault="00102F2E" w:rsidP="00E610DB">
            <w:pPr>
              <w:jc w:val="center"/>
              <w:rPr>
                <w:sz w:val="20"/>
                <w:szCs w:val="20"/>
              </w:rPr>
            </w:pPr>
            <w:r w:rsidRPr="00DF0020">
              <w:rPr>
                <w:sz w:val="20"/>
                <w:szCs w:val="20"/>
              </w:rPr>
              <w:t>53.9</w:t>
            </w:r>
          </w:p>
        </w:tc>
        <w:tc>
          <w:tcPr>
            <w:tcW w:w="1417" w:type="dxa"/>
          </w:tcPr>
          <w:p w14:paraId="484DF7D9" w14:textId="77777777" w:rsidR="00102F2E" w:rsidRPr="00DF0020" w:rsidRDefault="00102F2E" w:rsidP="00E610DB">
            <w:pPr>
              <w:jc w:val="center"/>
              <w:rPr>
                <w:sz w:val="20"/>
                <w:szCs w:val="20"/>
              </w:rPr>
            </w:pPr>
            <w:r w:rsidRPr="00DF0020">
              <w:rPr>
                <w:sz w:val="20"/>
                <w:szCs w:val="20"/>
              </w:rPr>
              <w:t>40.2</w:t>
            </w:r>
          </w:p>
        </w:tc>
        <w:tc>
          <w:tcPr>
            <w:tcW w:w="1560" w:type="dxa"/>
          </w:tcPr>
          <w:p w14:paraId="722A2D60" w14:textId="77777777" w:rsidR="00102F2E" w:rsidRPr="00DF0020" w:rsidRDefault="00102F2E" w:rsidP="00E610DB">
            <w:pPr>
              <w:jc w:val="center"/>
              <w:rPr>
                <w:sz w:val="20"/>
                <w:szCs w:val="20"/>
              </w:rPr>
            </w:pPr>
            <w:r w:rsidRPr="00DF0020">
              <w:rPr>
                <w:sz w:val="20"/>
                <w:szCs w:val="20"/>
              </w:rPr>
              <w:t>64.5</w:t>
            </w:r>
          </w:p>
        </w:tc>
      </w:tr>
      <w:tr w:rsidR="00102F2E" w:rsidRPr="00DF0020" w14:paraId="7CD14645" w14:textId="77777777" w:rsidTr="00B058D2">
        <w:trPr>
          <w:trHeight w:val="16"/>
          <w:jc w:val="center"/>
        </w:trPr>
        <w:tc>
          <w:tcPr>
            <w:tcW w:w="1644" w:type="dxa"/>
          </w:tcPr>
          <w:p w14:paraId="5B817A3D" w14:textId="77777777" w:rsidR="00102F2E" w:rsidRPr="00DF0020" w:rsidRDefault="00102F2E" w:rsidP="00E610DB">
            <w:pPr>
              <w:rPr>
                <w:sz w:val="20"/>
                <w:szCs w:val="20"/>
              </w:rPr>
            </w:pPr>
            <w:r w:rsidRPr="00DF0020">
              <w:rPr>
                <w:sz w:val="20"/>
                <w:szCs w:val="20"/>
              </w:rPr>
              <w:t>16-19</w:t>
            </w:r>
          </w:p>
        </w:tc>
        <w:tc>
          <w:tcPr>
            <w:tcW w:w="1275" w:type="dxa"/>
          </w:tcPr>
          <w:p w14:paraId="113B6129" w14:textId="77777777" w:rsidR="00102F2E" w:rsidRPr="00DF0020" w:rsidRDefault="00102F2E" w:rsidP="00E610DB">
            <w:pPr>
              <w:jc w:val="center"/>
              <w:rPr>
                <w:sz w:val="20"/>
                <w:szCs w:val="20"/>
              </w:rPr>
            </w:pPr>
            <w:r w:rsidRPr="00DF0020">
              <w:rPr>
                <w:sz w:val="20"/>
                <w:szCs w:val="20"/>
              </w:rPr>
              <w:t>31.7</w:t>
            </w:r>
          </w:p>
        </w:tc>
        <w:tc>
          <w:tcPr>
            <w:tcW w:w="1418" w:type="dxa"/>
          </w:tcPr>
          <w:p w14:paraId="2E0B240F" w14:textId="77777777" w:rsidR="00102F2E" w:rsidRPr="00DF0020" w:rsidRDefault="00102F2E" w:rsidP="00E610DB">
            <w:pPr>
              <w:jc w:val="center"/>
              <w:rPr>
                <w:sz w:val="20"/>
                <w:szCs w:val="20"/>
              </w:rPr>
            </w:pPr>
            <w:r w:rsidRPr="00DF0020">
              <w:rPr>
                <w:sz w:val="20"/>
                <w:szCs w:val="20"/>
              </w:rPr>
              <w:t>49.7</w:t>
            </w:r>
          </w:p>
        </w:tc>
        <w:tc>
          <w:tcPr>
            <w:tcW w:w="1417" w:type="dxa"/>
          </w:tcPr>
          <w:p w14:paraId="7C7315D5" w14:textId="77777777" w:rsidR="00102F2E" w:rsidRPr="00DF0020" w:rsidRDefault="00102F2E" w:rsidP="00E610DB">
            <w:pPr>
              <w:jc w:val="center"/>
              <w:rPr>
                <w:sz w:val="20"/>
                <w:szCs w:val="20"/>
              </w:rPr>
            </w:pPr>
            <w:r w:rsidRPr="00DF0020">
              <w:rPr>
                <w:sz w:val="20"/>
                <w:szCs w:val="20"/>
              </w:rPr>
              <w:t>31.9</w:t>
            </w:r>
          </w:p>
        </w:tc>
        <w:tc>
          <w:tcPr>
            <w:tcW w:w="1560" w:type="dxa"/>
          </w:tcPr>
          <w:p w14:paraId="66198A08" w14:textId="77777777" w:rsidR="00102F2E" w:rsidRPr="00DF0020" w:rsidRDefault="00102F2E" w:rsidP="00E610DB">
            <w:pPr>
              <w:jc w:val="center"/>
              <w:rPr>
                <w:sz w:val="20"/>
                <w:szCs w:val="20"/>
              </w:rPr>
            </w:pPr>
            <w:r w:rsidRPr="00DF0020">
              <w:rPr>
                <w:sz w:val="20"/>
                <w:szCs w:val="20"/>
              </w:rPr>
              <w:t>57.8</w:t>
            </w:r>
          </w:p>
        </w:tc>
      </w:tr>
      <w:tr w:rsidR="00102F2E" w:rsidRPr="00DF0020" w14:paraId="46EA7966" w14:textId="77777777" w:rsidTr="00B058D2">
        <w:trPr>
          <w:trHeight w:val="198"/>
          <w:jc w:val="center"/>
        </w:trPr>
        <w:tc>
          <w:tcPr>
            <w:tcW w:w="1644" w:type="dxa"/>
          </w:tcPr>
          <w:p w14:paraId="0381BE74" w14:textId="77777777" w:rsidR="00102F2E" w:rsidRPr="00DF0020" w:rsidRDefault="00102F2E" w:rsidP="00E610DB">
            <w:pPr>
              <w:rPr>
                <w:sz w:val="20"/>
                <w:szCs w:val="20"/>
              </w:rPr>
            </w:pPr>
            <w:r w:rsidRPr="00DF0020">
              <w:rPr>
                <w:sz w:val="20"/>
                <w:szCs w:val="20"/>
              </w:rPr>
              <w:t>20 or more</w:t>
            </w:r>
          </w:p>
        </w:tc>
        <w:tc>
          <w:tcPr>
            <w:tcW w:w="1275" w:type="dxa"/>
          </w:tcPr>
          <w:p w14:paraId="23742582" w14:textId="77777777" w:rsidR="00102F2E" w:rsidRPr="00DF0020" w:rsidRDefault="00102F2E" w:rsidP="00E610DB">
            <w:pPr>
              <w:jc w:val="center"/>
              <w:rPr>
                <w:sz w:val="20"/>
                <w:szCs w:val="20"/>
              </w:rPr>
            </w:pPr>
            <w:r w:rsidRPr="00DF0020">
              <w:rPr>
                <w:sz w:val="20"/>
                <w:szCs w:val="20"/>
              </w:rPr>
              <w:t>25.2</w:t>
            </w:r>
          </w:p>
        </w:tc>
        <w:tc>
          <w:tcPr>
            <w:tcW w:w="1418" w:type="dxa"/>
          </w:tcPr>
          <w:p w14:paraId="39CFBD00" w14:textId="77777777" w:rsidR="00102F2E" w:rsidRPr="00DF0020" w:rsidRDefault="00102F2E" w:rsidP="00E610DB">
            <w:pPr>
              <w:jc w:val="center"/>
              <w:rPr>
                <w:sz w:val="20"/>
                <w:szCs w:val="20"/>
              </w:rPr>
            </w:pPr>
            <w:r w:rsidRPr="00DF0020">
              <w:rPr>
                <w:sz w:val="20"/>
                <w:szCs w:val="20"/>
              </w:rPr>
              <w:t>43.5</w:t>
            </w:r>
          </w:p>
        </w:tc>
        <w:tc>
          <w:tcPr>
            <w:tcW w:w="1417" w:type="dxa"/>
          </w:tcPr>
          <w:p w14:paraId="71927B7E" w14:textId="77777777" w:rsidR="00102F2E" w:rsidRPr="00DF0020" w:rsidRDefault="00102F2E" w:rsidP="00E610DB">
            <w:pPr>
              <w:jc w:val="center"/>
              <w:rPr>
                <w:sz w:val="20"/>
                <w:szCs w:val="20"/>
              </w:rPr>
            </w:pPr>
            <w:r w:rsidRPr="00DF0020">
              <w:rPr>
                <w:sz w:val="20"/>
                <w:szCs w:val="20"/>
              </w:rPr>
              <w:t>25.4</w:t>
            </w:r>
          </w:p>
        </w:tc>
        <w:tc>
          <w:tcPr>
            <w:tcW w:w="1560" w:type="dxa"/>
          </w:tcPr>
          <w:p w14:paraId="1B989074" w14:textId="77777777" w:rsidR="00102F2E" w:rsidRPr="00DF0020" w:rsidRDefault="00102F2E" w:rsidP="00E610DB">
            <w:pPr>
              <w:jc w:val="center"/>
              <w:rPr>
                <w:sz w:val="20"/>
                <w:szCs w:val="20"/>
              </w:rPr>
            </w:pPr>
            <w:r w:rsidRPr="00DF0020">
              <w:rPr>
                <w:sz w:val="20"/>
                <w:szCs w:val="20"/>
              </w:rPr>
              <w:t>50.3</w:t>
            </w:r>
          </w:p>
        </w:tc>
      </w:tr>
      <w:tr w:rsidR="00102F2E" w:rsidRPr="00DF0020" w14:paraId="2BC37D9A" w14:textId="77777777" w:rsidTr="00B058D2">
        <w:trPr>
          <w:trHeight w:val="198"/>
          <w:jc w:val="center"/>
        </w:trPr>
        <w:tc>
          <w:tcPr>
            <w:tcW w:w="1644" w:type="dxa"/>
          </w:tcPr>
          <w:p w14:paraId="2C400DEE"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30632F11" w14:textId="77777777" w:rsidR="00102F2E" w:rsidRPr="00DF0020" w:rsidRDefault="00102F2E" w:rsidP="00E610DB">
            <w:pPr>
              <w:jc w:val="center"/>
              <w:rPr>
                <w:sz w:val="20"/>
                <w:szCs w:val="20"/>
              </w:rPr>
            </w:pPr>
            <w:r w:rsidRPr="00DF0020">
              <w:rPr>
                <w:sz w:val="20"/>
                <w:szCs w:val="20"/>
              </w:rPr>
              <w:t>&lt;0.001</w:t>
            </w:r>
          </w:p>
        </w:tc>
        <w:tc>
          <w:tcPr>
            <w:tcW w:w="1418" w:type="dxa"/>
          </w:tcPr>
          <w:p w14:paraId="68115D37" w14:textId="77777777" w:rsidR="00102F2E" w:rsidRPr="00DF0020" w:rsidRDefault="00102F2E" w:rsidP="00E610DB">
            <w:pPr>
              <w:jc w:val="center"/>
              <w:rPr>
                <w:sz w:val="20"/>
                <w:szCs w:val="20"/>
              </w:rPr>
            </w:pPr>
            <w:r w:rsidRPr="00DF0020">
              <w:rPr>
                <w:sz w:val="20"/>
                <w:szCs w:val="20"/>
              </w:rPr>
              <w:t>&lt;0.001</w:t>
            </w:r>
          </w:p>
        </w:tc>
        <w:tc>
          <w:tcPr>
            <w:tcW w:w="1417" w:type="dxa"/>
          </w:tcPr>
          <w:p w14:paraId="7D31F01A" w14:textId="77777777" w:rsidR="00102F2E" w:rsidRPr="00DF0020" w:rsidRDefault="00102F2E" w:rsidP="00E610DB">
            <w:pPr>
              <w:jc w:val="center"/>
              <w:rPr>
                <w:sz w:val="20"/>
                <w:szCs w:val="20"/>
              </w:rPr>
            </w:pPr>
            <w:r w:rsidRPr="00DF0020">
              <w:rPr>
                <w:sz w:val="20"/>
                <w:szCs w:val="20"/>
              </w:rPr>
              <w:t>&lt;0.001</w:t>
            </w:r>
          </w:p>
        </w:tc>
        <w:tc>
          <w:tcPr>
            <w:tcW w:w="1560" w:type="dxa"/>
          </w:tcPr>
          <w:p w14:paraId="7FD50F93" w14:textId="77777777" w:rsidR="00102F2E" w:rsidRPr="00DF0020" w:rsidRDefault="00102F2E" w:rsidP="00E610DB">
            <w:pPr>
              <w:jc w:val="center"/>
              <w:rPr>
                <w:sz w:val="20"/>
                <w:szCs w:val="20"/>
              </w:rPr>
            </w:pPr>
            <w:r w:rsidRPr="00DF0020">
              <w:rPr>
                <w:sz w:val="20"/>
                <w:szCs w:val="20"/>
              </w:rPr>
              <w:t>&lt;0.001</w:t>
            </w:r>
          </w:p>
        </w:tc>
      </w:tr>
      <w:tr w:rsidR="00102F2E" w:rsidRPr="00DF0020" w14:paraId="7FB33A77" w14:textId="77777777" w:rsidTr="00B058D2">
        <w:trPr>
          <w:trHeight w:val="198"/>
          <w:jc w:val="center"/>
        </w:trPr>
        <w:tc>
          <w:tcPr>
            <w:tcW w:w="1644" w:type="dxa"/>
          </w:tcPr>
          <w:p w14:paraId="05B658E3" w14:textId="77777777" w:rsidR="00102F2E" w:rsidRPr="00DF0020" w:rsidRDefault="00102F2E" w:rsidP="00E610DB">
            <w:pPr>
              <w:rPr>
                <w:b/>
                <w:sz w:val="20"/>
                <w:szCs w:val="20"/>
              </w:rPr>
            </w:pPr>
            <w:r w:rsidRPr="00DF0020">
              <w:rPr>
                <w:b/>
                <w:sz w:val="20"/>
                <w:szCs w:val="20"/>
              </w:rPr>
              <w:t>Media exposure</w:t>
            </w:r>
          </w:p>
        </w:tc>
        <w:tc>
          <w:tcPr>
            <w:tcW w:w="1275" w:type="dxa"/>
          </w:tcPr>
          <w:p w14:paraId="3F7CAB12" w14:textId="77777777" w:rsidR="00102F2E" w:rsidRPr="00DF0020" w:rsidRDefault="00102F2E" w:rsidP="00E610DB">
            <w:pPr>
              <w:jc w:val="center"/>
              <w:rPr>
                <w:sz w:val="20"/>
                <w:szCs w:val="20"/>
              </w:rPr>
            </w:pPr>
          </w:p>
        </w:tc>
        <w:tc>
          <w:tcPr>
            <w:tcW w:w="1418" w:type="dxa"/>
          </w:tcPr>
          <w:p w14:paraId="2CBBAAA1" w14:textId="77777777" w:rsidR="00102F2E" w:rsidRPr="00DF0020" w:rsidRDefault="00102F2E" w:rsidP="00E610DB">
            <w:pPr>
              <w:jc w:val="center"/>
              <w:rPr>
                <w:sz w:val="20"/>
                <w:szCs w:val="20"/>
              </w:rPr>
            </w:pPr>
          </w:p>
        </w:tc>
        <w:tc>
          <w:tcPr>
            <w:tcW w:w="1417" w:type="dxa"/>
          </w:tcPr>
          <w:p w14:paraId="368DBB34" w14:textId="77777777" w:rsidR="00102F2E" w:rsidRPr="00DF0020" w:rsidRDefault="00102F2E" w:rsidP="00E610DB">
            <w:pPr>
              <w:jc w:val="center"/>
              <w:rPr>
                <w:sz w:val="20"/>
                <w:szCs w:val="20"/>
              </w:rPr>
            </w:pPr>
          </w:p>
        </w:tc>
        <w:tc>
          <w:tcPr>
            <w:tcW w:w="1560" w:type="dxa"/>
          </w:tcPr>
          <w:p w14:paraId="76539620" w14:textId="77777777" w:rsidR="00102F2E" w:rsidRPr="00DF0020" w:rsidRDefault="00102F2E" w:rsidP="00E610DB">
            <w:pPr>
              <w:jc w:val="center"/>
              <w:rPr>
                <w:sz w:val="20"/>
                <w:szCs w:val="20"/>
              </w:rPr>
            </w:pPr>
          </w:p>
        </w:tc>
      </w:tr>
      <w:tr w:rsidR="00102F2E" w:rsidRPr="00DF0020" w14:paraId="2344FB78" w14:textId="77777777" w:rsidTr="00B058D2">
        <w:trPr>
          <w:trHeight w:val="198"/>
          <w:jc w:val="center"/>
        </w:trPr>
        <w:tc>
          <w:tcPr>
            <w:tcW w:w="1644" w:type="dxa"/>
          </w:tcPr>
          <w:p w14:paraId="19D6D65A" w14:textId="77777777" w:rsidR="00102F2E" w:rsidRPr="00DF0020" w:rsidRDefault="00102F2E" w:rsidP="00E610DB">
            <w:pPr>
              <w:rPr>
                <w:sz w:val="20"/>
                <w:szCs w:val="20"/>
              </w:rPr>
            </w:pPr>
            <w:r w:rsidRPr="00DF0020">
              <w:rPr>
                <w:sz w:val="20"/>
                <w:szCs w:val="20"/>
              </w:rPr>
              <w:t>Yes</w:t>
            </w:r>
          </w:p>
        </w:tc>
        <w:tc>
          <w:tcPr>
            <w:tcW w:w="1275" w:type="dxa"/>
          </w:tcPr>
          <w:p w14:paraId="61E9FC8E" w14:textId="77777777" w:rsidR="00102F2E" w:rsidRPr="00DF0020" w:rsidRDefault="00102F2E" w:rsidP="00E610DB">
            <w:pPr>
              <w:jc w:val="center"/>
              <w:rPr>
                <w:sz w:val="20"/>
                <w:szCs w:val="20"/>
              </w:rPr>
            </w:pPr>
            <w:r w:rsidRPr="00DF0020">
              <w:rPr>
                <w:sz w:val="20"/>
                <w:szCs w:val="20"/>
              </w:rPr>
              <w:t>28.3</w:t>
            </w:r>
          </w:p>
        </w:tc>
        <w:tc>
          <w:tcPr>
            <w:tcW w:w="1418" w:type="dxa"/>
          </w:tcPr>
          <w:p w14:paraId="688AC6D3" w14:textId="77777777" w:rsidR="00102F2E" w:rsidRPr="00DF0020" w:rsidRDefault="00102F2E" w:rsidP="00E610DB">
            <w:pPr>
              <w:jc w:val="center"/>
              <w:rPr>
                <w:sz w:val="20"/>
                <w:szCs w:val="20"/>
              </w:rPr>
            </w:pPr>
            <w:r w:rsidRPr="00DF0020">
              <w:rPr>
                <w:sz w:val="20"/>
                <w:szCs w:val="20"/>
              </w:rPr>
              <w:t>46.2</w:t>
            </w:r>
          </w:p>
        </w:tc>
        <w:tc>
          <w:tcPr>
            <w:tcW w:w="1417" w:type="dxa"/>
          </w:tcPr>
          <w:p w14:paraId="2EFA746E" w14:textId="77777777" w:rsidR="00102F2E" w:rsidRPr="00DF0020" w:rsidRDefault="00102F2E" w:rsidP="00E610DB">
            <w:pPr>
              <w:jc w:val="center"/>
              <w:rPr>
                <w:sz w:val="20"/>
                <w:szCs w:val="20"/>
              </w:rPr>
            </w:pPr>
            <w:r w:rsidRPr="00DF0020">
              <w:rPr>
                <w:sz w:val="20"/>
                <w:szCs w:val="20"/>
              </w:rPr>
              <w:t>28.5</w:t>
            </w:r>
          </w:p>
        </w:tc>
        <w:tc>
          <w:tcPr>
            <w:tcW w:w="1560" w:type="dxa"/>
          </w:tcPr>
          <w:p w14:paraId="59516964" w14:textId="77777777" w:rsidR="00102F2E" w:rsidRPr="00DF0020" w:rsidRDefault="00102F2E" w:rsidP="00E610DB">
            <w:pPr>
              <w:jc w:val="center"/>
              <w:rPr>
                <w:sz w:val="20"/>
                <w:szCs w:val="20"/>
              </w:rPr>
            </w:pPr>
            <w:r w:rsidRPr="00DF0020">
              <w:rPr>
                <w:sz w:val="20"/>
                <w:szCs w:val="20"/>
              </w:rPr>
              <w:t>53.8</w:t>
            </w:r>
          </w:p>
        </w:tc>
      </w:tr>
      <w:tr w:rsidR="00102F2E" w:rsidRPr="00DF0020" w14:paraId="574C8E73" w14:textId="77777777" w:rsidTr="00B058D2">
        <w:trPr>
          <w:trHeight w:val="198"/>
          <w:jc w:val="center"/>
        </w:trPr>
        <w:tc>
          <w:tcPr>
            <w:tcW w:w="1644" w:type="dxa"/>
          </w:tcPr>
          <w:p w14:paraId="286FF1C7" w14:textId="77777777" w:rsidR="00102F2E" w:rsidRPr="00DF0020" w:rsidRDefault="00102F2E" w:rsidP="00E610DB">
            <w:pPr>
              <w:rPr>
                <w:sz w:val="20"/>
                <w:szCs w:val="20"/>
              </w:rPr>
            </w:pPr>
            <w:r w:rsidRPr="00DF0020">
              <w:rPr>
                <w:sz w:val="20"/>
                <w:szCs w:val="20"/>
              </w:rPr>
              <w:t>No</w:t>
            </w:r>
          </w:p>
        </w:tc>
        <w:tc>
          <w:tcPr>
            <w:tcW w:w="1275" w:type="dxa"/>
          </w:tcPr>
          <w:p w14:paraId="699B2832" w14:textId="77777777" w:rsidR="00102F2E" w:rsidRPr="00DF0020" w:rsidRDefault="00102F2E" w:rsidP="00E610DB">
            <w:pPr>
              <w:jc w:val="center"/>
              <w:rPr>
                <w:sz w:val="20"/>
                <w:szCs w:val="20"/>
              </w:rPr>
            </w:pPr>
            <w:r w:rsidRPr="00DF0020">
              <w:rPr>
                <w:sz w:val="20"/>
                <w:szCs w:val="20"/>
              </w:rPr>
              <w:t>40.1</w:t>
            </w:r>
          </w:p>
        </w:tc>
        <w:tc>
          <w:tcPr>
            <w:tcW w:w="1418" w:type="dxa"/>
          </w:tcPr>
          <w:p w14:paraId="0061FC41" w14:textId="77777777" w:rsidR="00102F2E" w:rsidRPr="00DF0020" w:rsidRDefault="00102F2E" w:rsidP="00E610DB">
            <w:pPr>
              <w:jc w:val="center"/>
              <w:rPr>
                <w:sz w:val="20"/>
                <w:szCs w:val="20"/>
              </w:rPr>
            </w:pPr>
            <w:r w:rsidRPr="00DF0020">
              <w:rPr>
                <w:sz w:val="20"/>
                <w:szCs w:val="20"/>
              </w:rPr>
              <w:t>53.8</w:t>
            </w:r>
          </w:p>
        </w:tc>
        <w:tc>
          <w:tcPr>
            <w:tcW w:w="1417" w:type="dxa"/>
          </w:tcPr>
          <w:p w14:paraId="4A170747" w14:textId="77777777" w:rsidR="00102F2E" w:rsidRPr="00DF0020" w:rsidRDefault="00102F2E" w:rsidP="00E610DB">
            <w:pPr>
              <w:jc w:val="center"/>
              <w:rPr>
                <w:sz w:val="20"/>
                <w:szCs w:val="20"/>
              </w:rPr>
            </w:pPr>
            <w:r w:rsidRPr="00DF0020">
              <w:rPr>
                <w:sz w:val="20"/>
                <w:szCs w:val="20"/>
              </w:rPr>
              <w:t>40.2</w:t>
            </w:r>
          </w:p>
        </w:tc>
        <w:tc>
          <w:tcPr>
            <w:tcW w:w="1560" w:type="dxa"/>
          </w:tcPr>
          <w:p w14:paraId="707F1B70" w14:textId="77777777" w:rsidR="00102F2E" w:rsidRPr="00DF0020" w:rsidRDefault="00102F2E" w:rsidP="00E610DB">
            <w:pPr>
              <w:jc w:val="center"/>
              <w:rPr>
                <w:sz w:val="20"/>
                <w:szCs w:val="20"/>
              </w:rPr>
            </w:pPr>
            <w:r w:rsidRPr="00DF0020">
              <w:rPr>
                <w:sz w:val="20"/>
                <w:szCs w:val="20"/>
              </w:rPr>
              <w:t>66.5</w:t>
            </w:r>
          </w:p>
        </w:tc>
      </w:tr>
      <w:tr w:rsidR="00102F2E" w:rsidRPr="00DF0020" w14:paraId="29A136D9" w14:textId="77777777" w:rsidTr="00B058D2">
        <w:trPr>
          <w:trHeight w:val="203"/>
          <w:jc w:val="center"/>
        </w:trPr>
        <w:tc>
          <w:tcPr>
            <w:tcW w:w="1644" w:type="dxa"/>
          </w:tcPr>
          <w:p w14:paraId="2F01A7DF"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6D91E489" w14:textId="77777777" w:rsidR="00102F2E" w:rsidRPr="00DF0020" w:rsidRDefault="00102F2E" w:rsidP="00E610DB">
            <w:pPr>
              <w:jc w:val="center"/>
              <w:rPr>
                <w:sz w:val="20"/>
                <w:szCs w:val="20"/>
              </w:rPr>
            </w:pPr>
            <w:r w:rsidRPr="00DF0020">
              <w:rPr>
                <w:sz w:val="20"/>
                <w:szCs w:val="20"/>
              </w:rPr>
              <w:t>&lt;0.001</w:t>
            </w:r>
          </w:p>
        </w:tc>
        <w:tc>
          <w:tcPr>
            <w:tcW w:w="1418" w:type="dxa"/>
          </w:tcPr>
          <w:p w14:paraId="10F94366" w14:textId="77777777" w:rsidR="00102F2E" w:rsidRPr="00DF0020" w:rsidRDefault="00102F2E" w:rsidP="00E610DB">
            <w:pPr>
              <w:jc w:val="center"/>
              <w:rPr>
                <w:sz w:val="20"/>
                <w:szCs w:val="20"/>
              </w:rPr>
            </w:pPr>
            <w:r w:rsidRPr="00DF0020">
              <w:rPr>
                <w:sz w:val="20"/>
                <w:szCs w:val="20"/>
              </w:rPr>
              <w:t>&lt;0.001</w:t>
            </w:r>
          </w:p>
        </w:tc>
        <w:tc>
          <w:tcPr>
            <w:tcW w:w="1417" w:type="dxa"/>
          </w:tcPr>
          <w:p w14:paraId="459B5B9F" w14:textId="77777777" w:rsidR="00102F2E" w:rsidRPr="00DF0020" w:rsidRDefault="00102F2E" w:rsidP="00E610DB">
            <w:pPr>
              <w:jc w:val="center"/>
              <w:rPr>
                <w:sz w:val="20"/>
                <w:szCs w:val="20"/>
              </w:rPr>
            </w:pPr>
            <w:r w:rsidRPr="00DF0020">
              <w:rPr>
                <w:sz w:val="20"/>
                <w:szCs w:val="20"/>
              </w:rPr>
              <w:t>&lt;0.001</w:t>
            </w:r>
          </w:p>
        </w:tc>
        <w:tc>
          <w:tcPr>
            <w:tcW w:w="1560" w:type="dxa"/>
          </w:tcPr>
          <w:p w14:paraId="7416CC1C" w14:textId="77777777" w:rsidR="00102F2E" w:rsidRPr="00DF0020" w:rsidRDefault="00102F2E" w:rsidP="00E610DB">
            <w:pPr>
              <w:jc w:val="center"/>
              <w:rPr>
                <w:sz w:val="20"/>
                <w:szCs w:val="20"/>
              </w:rPr>
            </w:pPr>
            <w:r w:rsidRPr="00DF0020">
              <w:rPr>
                <w:sz w:val="20"/>
                <w:szCs w:val="20"/>
              </w:rPr>
              <w:t>&lt;0.001</w:t>
            </w:r>
          </w:p>
        </w:tc>
      </w:tr>
      <w:tr w:rsidR="00102F2E" w:rsidRPr="00DF0020" w14:paraId="55144207" w14:textId="77777777" w:rsidTr="00B058D2">
        <w:trPr>
          <w:trHeight w:val="198"/>
          <w:jc w:val="center"/>
        </w:trPr>
        <w:tc>
          <w:tcPr>
            <w:tcW w:w="1644" w:type="dxa"/>
          </w:tcPr>
          <w:p w14:paraId="28C1F33B" w14:textId="77777777" w:rsidR="00102F2E" w:rsidRPr="00DF0020" w:rsidRDefault="00102F2E" w:rsidP="00E610DB">
            <w:pPr>
              <w:rPr>
                <w:b/>
                <w:sz w:val="20"/>
                <w:szCs w:val="20"/>
              </w:rPr>
            </w:pPr>
            <w:r w:rsidRPr="00DF0020">
              <w:rPr>
                <w:b/>
                <w:sz w:val="20"/>
                <w:szCs w:val="20"/>
              </w:rPr>
              <w:t>Smoking habit</w:t>
            </w:r>
          </w:p>
        </w:tc>
        <w:tc>
          <w:tcPr>
            <w:tcW w:w="1275" w:type="dxa"/>
          </w:tcPr>
          <w:p w14:paraId="339CF474" w14:textId="77777777" w:rsidR="00102F2E" w:rsidRPr="00DF0020" w:rsidRDefault="00102F2E" w:rsidP="00E610DB">
            <w:pPr>
              <w:jc w:val="center"/>
              <w:rPr>
                <w:sz w:val="20"/>
                <w:szCs w:val="20"/>
              </w:rPr>
            </w:pPr>
          </w:p>
        </w:tc>
        <w:tc>
          <w:tcPr>
            <w:tcW w:w="1418" w:type="dxa"/>
          </w:tcPr>
          <w:p w14:paraId="275ACDB3" w14:textId="77777777" w:rsidR="00102F2E" w:rsidRPr="00DF0020" w:rsidRDefault="00102F2E" w:rsidP="00E610DB">
            <w:pPr>
              <w:jc w:val="center"/>
              <w:rPr>
                <w:sz w:val="20"/>
                <w:szCs w:val="20"/>
              </w:rPr>
            </w:pPr>
          </w:p>
        </w:tc>
        <w:tc>
          <w:tcPr>
            <w:tcW w:w="1417" w:type="dxa"/>
          </w:tcPr>
          <w:p w14:paraId="61921169" w14:textId="77777777" w:rsidR="00102F2E" w:rsidRPr="00DF0020" w:rsidRDefault="00102F2E" w:rsidP="00E610DB">
            <w:pPr>
              <w:jc w:val="center"/>
              <w:rPr>
                <w:sz w:val="20"/>
                <w:szCs w:val="20"/>
              </w:rPr>
            </w:pPr>
          </w:p>
        </w:tc>
        <w:tc>
          <w:tcPr>
            <w:tcW w:w="1560" w:type="dxa"/>
          </w:tcPr>
          <w:p w14:paraId="3BB2CAA0" w14:textId="77777777" w:rsidR="00102F2E" w:rsidRPr="00DF0020" w:rsidRDefault="00102F2E" w:rsidP="00E610DB">
            <w:pPr>
              <w:jc w:val="center"/>
              <w:rPr>
                <w:sz w:val="20"/>
                <w:szCs w:val="20"/>
              </w:rPr>
            </w:pPr>
          </w:p>
        </w:tc>
      </w:tr>
      <w:tr w:rsidR="00102F2E" w:rsidRPr="00DF0020" w14:paraId="1A4E2000" w14:textId="77777777" w:rsidTr="00B058D2">
        <w:trPr>
          <w:trHeight w:val="198"/>
          <w:jc w:val="center"/>
        </w:trPr>
        <w:tc>
          <w:tcPr>
            <w:tcW w:w="1644" w:type="dxa"/>
          </w:tcPr>
          <w:p w14:paraId="0535E196" w14:textId="77777777" w:rsidR="00102F2E" w:rsidRPr="00DF0020" w:rsidRDefault="00102F2E" w:rsidP="00E610DB">
            <w:pPr>
              <w:rPr>
                <w:sz w:val="20"/>
                <w:szCs w:val="20"/>
              </w:rPr>
            </w:pPr>
            <w:r w:rsidRPr="00DF0020">
              <w:rPr>
                <w:sz w:val="20"/>
                <w:szCs w:val="20"/>
              </w:rPr>
              <w:t>Yes</w:t>
            </w:r>
          </w:p>
        </w:tc>
        <w:tc>
          <w:tcPr>
            <w:tcW w:w="1275" w:type="dxa"/>
          </w:tcPr>
          <w:p w14:paraId="7F1BDF33" w14:textId="77777777" w:rsidR="00102F2E" w:rsidRPr="00DF0020" w:rsidRDefault="00102F2E" w:rsidP="00E610DB">
            <w:pPr>
              <w:jc w:val="center"/>
              <w:rPr>
                <w:sz w:val="20"/>
                <w:szCs w:val="20"/>
              </w:rPr>
            </w:pPr>
            <w:r w:rsidRPr="00DF0020">
              <w:rPr>
                <w:sz w:val="20"/>
                <w:szCs w:val="20"/>
              </w:rPr>
              <w:t>27.1</w:t>
            </w:r>
          </w:p>
        </w:tc>
        <w:tc>
          <w:tcPr>
            <w:tcW w:w="1418" w:type="dxa"/>
          </w:tcPr>
          <w:p w14:paraId="6B4EB211" w14:textId="77777777" w:rsidR="00102F2E" w:rsidRPr="00DF0020" w:rsidRDefault="00102F2E" w:rsidP="00E610DB">
            <w:pPr>
              <w:jc w:val="center"/>
              <w:rPr>
                <w:sz w:val="20"/>
                <w:szCs w:val="20"/>
              </w:rPr>
            </w:pPr>
            <w:r w:rsidRPr="00DF0020">
              <w:rPr>
                <w:sz w:val="20"/>
                <w:szCs w:val="20"/>
              </w:rPr>
              <w:t>51.3</w:t>
            </w:r>
          </w:p>
        </w:tc>
        <w:tc>
          <w:tcPr>
            <w:tcW w:w="1417" w:type="dxa"/>
          </w:tcPr>
          <w:p w14:paraId="451230D5" w14:textId="77777777" w:rsidR="00102F2E" w:rsidRPr="00DF0020" w:rsidRDefault="00102F2E" w:rsidP="00E610DB">
            <w:pPr>
              <w:jc w:val="center"/>
              <w:rPr>
                <w:sz w:val="20"/>
                <w:szCs w:val="20"/>
              </w:rPr>
            </w:pPr>
            <w:r w:rsidRPr="00DF0020">
              <w:rPr>
                <w:sz w:val="20"/>
                <w:szCs w:val="20"/>
              </w:rPr>
              <w:t>27.2</w:t>
            </w:r>
          </w:p>
        </w:tc>
        <w:tc>
          <w:tcPr>
            <w:tcW w:w="1560" w:type="dxa"/>
          </w:tcPr>
          <w:p w14:paraId="65E8428E" w14:textId="77777777" w:rsidR="00102F2E" w:rsidRPr="00DF0020" w:rsidRDefault="00102F2E" w:rsidP="00E610DB">
            <w:pPr>
              <w:jc w:val="center"/>
              <w:rPr>
                <w:sz w:val="20"/>
                <w:szCs w:val="20"/>
              </w:rPr>
            </w:pPr>
            <w:r w:rsidRPr="00DF0020">
              <w:rPr>
                <w:sz w:val="20"/>
                <w:szCs w:val="20"/>
              </w:rPr>
              <w:t>52.5</w:t>
            </w:r>
          </w:p>
        </w:tc>
      </w:tr>
      <w:tr w:rsidR="00102F2E" w:rsidRPr="00DF0020" w14:paraId="234F0F64" w14:textId="77777777" w:rsidTr="00B058D2">
        <w:trPr>
          <w:trHeight w:val="198"/>
          <w:jc w:val="center"/>
        </w:trPr>
        <w:tc>
          <w:tcPr>
            <w:tcW w:w="1644" w:type="dxa"/>
          </w:tcPr>
          <w:p w14:paraId="422E4E61" w14:textId="77777777" w:rsidR="00102F2E" w:rsidRPr="00DF0020" w:rsidRDefault="00102F2E" w:rsidP="00E610DB">
            <w:pPr>
              <w:rPr>
                <w:sz w:val="20"/>
                <w:szCs w:val="20"/>
              </w:rPr>
            </w:pPr>
            <w:r w:rsidRPr="00DF0020">
              <w:rPr>
                <w:sz w:val="20"/>
                <w:szCs w:val="20"/>
              </w:rPr>
              <w:t>No</w:t>
            </w:r>
          </w:p>
        </w:tc>
        <w:tc>
          <w:tcPr>
            <w:tcW w:w="1275" w:type="dxa"/>
          </w:tcPr>
          <w:p w14:paraId="0581C9CA" w14:textId="77777777" w:rsidR="00102F2E" w:rsidRPr="00DF0020" w:rsidRDefault="00102F2E" w:rsidP="00E610DB">
            <w:pPr>
              <w:jc w:val="center"/>
              <w:rPr>
                <w:sz w:val="20"/>
                <w:szCs w:val="20"/>
              </w:rPr>
            </w:pPr>
            <w:r w:rsidRPr="00DF0020">
              <w:rPr>
                <w:sz w:val="20"/>
                <w:szCs w:val="20"/>
              </w:rPr>
              <w:t>34.7</w:t>
            </w:r>
          </w:p>
        </w:tc>
        <w:tc>
          <w:tcPr>
            <w:tcW w:w="1418" w:type="dxa"/>
          </w:tcPr>
          <w:p w14:paraId="5F270919" w14:textId="77777777" w:rsidR="00102F2E" w:rsidRPr="00DF0020" w:rsidRDefault="00102F2E" w:rsidP="00E610DB">
            <w:pPr>
              <w:jc w:val="center"/>
              <w:rPr>
                <w:sz w:val="20"/>
                <w:szCs w:val="20"/>
              </w:rPr>
            </w:pPr>
            <w:r w:rsidRPr="00DF0020">
              <w:rPr>
                <w:sz w:val="20"/>
                <w:szCs w:val="20"/>
              </w:rPr>
              <w:t>45.2</w:t>
            </w:r>
          </w:p>
        </w:tc>
        <w:tc>
          <w:tcPr>
            <w:tcW w:w="1417" w:type="dxa"/>
          </w:tcPr>
          <w:p w14:paraId="7794DF31" w14:textId="77777777" w:rsidR="00102F2E" w:rsidRPr="00DF0020" w:rsidRDefault="00102F2E" w:rsidP="00E610DB">
            <w:pPr>
              <w:jc w:val="center"/>
              <w:rPr>
                <w:sz w:val="20"/>
                <w:szCs w:val="20"/>
              </w:rPr>
            </w:pPr>
            <w:r w:rsidRPr="00DF0020">
              <w:rPr>
                <w:sz w:val="20"/>
                <w:szCs w:val="20"/>
              </w:rPr>
              <w:t>34.8</w:t>
            </w:r>
          </w:p>
        </w:tc>
        <w:tc>
          <w:tcPr>
            <w:tcW w:w="1560" w:type="dxa"/>
          </w:tcPr>
          <w:p w14:paraId="25435636" w14:textId="77777777" w:rsidR="00102F2E" w:rsidRPr="00DF0020" w:rsidRDefault="00102F2E" w:rsidP="00E610DB">
            <w:pPr>
              <w:jc w:val="center"/>
              <w:rPr>
                <w:sz w:val="20"/>
                <w:szCs w:val="20"/>
              </w:rPr>
            </w:pPr>
            <w:r w:rsidRPr="00DF0020">
              <w:rPr>
                <w:sz w:val="20"/>
                <w:szCs w:val="20"/>
              </w:rPr>
              <w:t>60.0</w:t>
            </w:r>
          </w:p>
        </w:tc>
      </w:tr>
      <w:tr w:rsidR="00102F2E" w:rsidRPr="00DF0020" w14:paraId="12385870" w14:textId="77777777" w:rsidTr="00B058D2">
        <w:trPr>
          <w:trHeight w:val="203"/>
          <w:jc w:val="center"/>
        </w:trPr>
        <w:tc>
          <w:tcPr>
            <w:tcW w:w="1644" w:type="dxa"/>
          </w:tcPr>
          <w:p w14:paraId="2B0E2487"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589C2788" w14:textId="77777777" w:rsidR="00102F2E" w:rsidRPr="00DF0020" w:rsidRDefault="00102F2E" w:rsidP="00E610DB">
            <w:pPr>
              <w:jc w:val="center"/>
              <w:rPr>
                <w:sz w:val="20"/>
                <w:szCs w:val="20"/>
              </w:rPr>
            </w:pPr>
            <w:r w:rsidRPr="00DF0020">
              <w:rPr>
                <w:sz w:val="20"/>
                <w:szCs w:val="20"/>
              </w:rPr>
              <w:t>&lt;0.001</w:t>
            </w:r>
          </w:p>
        </w:tc>
        <w:tc>
          <w:tcPr>
            <w:tcW w:w="1418" w:type="dxa"/>
          </w:tcPr>
          <w:p w14:paraId="79A57A19" w14:textId="77777777" w:rsidR="00102F2E" w:rsidRPr="00DF0020" w:rsidRDefault="00102F2E" w:rsidP="00E610DB">
            <w:pPr>
              <w:jc w:val="center"/>
              <w:rPr>
                <w:sz w:val="20"/>
                <w:szCs w:val="20"/>
              </w:rPr>
            </w:pPr>
            <w:r w:rsidRPr="00DF0020">
              <w:rPr>
                <w:sz w:val="20"/>
                <w:szCs w:val="20"/>
              </w:rPr>
              <w:t>&lt;0.001</w:t>
            </w:r>
          </w:p>
        </w:tc>
        <w:tc>
          <w:tcPr>
            <w:tcW w:w="1417" w:type="dxa"/>
          </w:tcPr>
          <w:p w14:paraId="5C4A0E49" w14:textId="77777777" w:rsidR="00102F2E" w:rsidRPr="00DF0020" w:rsidRDefault="00102F2E" w:rsidP="00E610DB">
            <w:pPr>
              <w:jc w:val="center"/>
              <w:rPr>
                <w:sz w:val="20"/>
                <w:szCs w:val="20"/>
              </w:rPr>
            </w:pPr>
            <w:r w:rsidRPr="00DF0020">
              <w:rPr>
                <w:sz w:val="20"/>
                <w:szCs w:val="20"/>
              </w:rPr>
              <w:t>&lt;0.001</w:t>
            </w:r>
          </w:p>
        </w:tc>
        <w:tc>
          <w:tcPr>
            <w:tcW w:w="1560" w:type="dxa"/>
          </w:tcPr>
          <w:p w14:paraId="2012F471" w14:textId="77777777" w:rsidR="00102F2E" w:rsidRPr="00DF0020" w:rsidRDefault="00102F2E" w:rsidP="00E610DB">
            <w:pPr>
              <w:jc w:val="center"/>
              <w:rPr>
                <w:sz w:val="20"/>
                <w:szCs w:val="20"/>
              </w:rPr>
            </w:pPr>
            <w:r w:rsidRPr="00DF0020">
              <w:rPr>
                <w:sz w:val="20"/>
                <w:szCs w:val="20"/>
              </w:rPr>
              <w:t>&lt;0.001</w:t>
            </w:r>
          </w:p>
        </w:tc>
      </w:tr>
      <w:tr w:rsidR="00102F2E" w:rsidRPr="00DF0020" w14:paraId="4D220058" w14:textId="77777777" w:rsidTr="00B058D2">
        <w:trPr>
          <w:trHeight w:val="198"/>
          <w:jc w:val="center"/>
        </w:trPr>
        <w:tc>
          <w:tcPr>
            <w:tcW w:w="1644" w:type="dxa"/>
          </w:tcPr>
          <w:p w14:paraId="16A57BCF" w14:textId="77777777" w:rsidR="00102F2E" w:rsidRPr="00DF0020" w:rsidRDefault="00102F2E" w:rsidP="00E610DB">
            <w:pPr>
              <w:rPr>
                <w:b/>
                <w:sz w:val="20"/>
                <w:szCs w:val="20"/>
              </w:rPr>
            </w:pPr>
            <w:r w:rsidRPr="00DF0020">
              <w:rPr>
                <w:b/>
                <w:sz w:val="20"/>
                <w:szCs w:val="20"/>
              </w:rPr>
              <w:t>Drinking Water</w:t>
            </w:r>
          </w:p>
        </w:tc>
        <w:tc>
          <w:tcPr>
            <w:tcW w:w="1275" w:type="dxa"/>
          </w:tcPr>
          <w:p w14:paraId="658B73BD" w14:textId="77777777" w:rsidR="00102F2E" w:rsidRPr="00DF0020" w:rsidRDefault="00102F2E" w:rsidP="00E610DB">
            <w:pPr>
              <w:jc w:val="center"/>
              <w:rPr>
                <w:sz w:val="20"/>
                <w:szCs w:val="20"/>
              </w:rPr>
            </w:pPr>
          </w:p>
        </w:tc>
        <w:tc>
          <w:tcPr>
            <w:tcW w:w="1418" w:type="dxa"/>
          </w:tcPr>
          <w:p w14:paraId="31E3F4B3" w14:textId="77777777" w:rsidR="00102F2E" w:rsidRPr="00DF0020" w:rsidRDefault="00102F2E" w:rsidP="00E610DB">
            <w:pPr>
              <w:jc w:val="center"/>
              <w:rPr>
                <w:sz w:val="20"/>
                <w:szCs w:val="20"/>
              </w:rPr>
            </w:pPr>
          </w:p>
        </w:tc>
        <w:tc>
          <w:tcPr>
            <w:tcW w:w="1417" w:type="dxa"/>
          </w:tcPr>
          <w:p w14:paraId="112F451B" w14:textId="77777777" w:rsidR="00102F2E" w:rsidRPr="00DF0020" w:rsidRDefault="00102F2E" w:rsidP="00E610DB">
            <w:pPr>
              <w:jc w:val="center"/>
              <w:rPr>
                <w:sz w:val="20"/>
                <w:szCs w:val="20"/>
              </w:rPr>
            </w:pPr>
          </w:p>
        </w:tc>
        <w:tc>
          <w:tcPr>
            <w:tcW w:w="1560" w:type="dxa"/>
          </w:tcPr>
          <w:p w14:paraId="5D7ADA9F" w14:textId="77777777" w:rsidR="00102F2E" w:rsidRPr="00DF0020" w:rsidRDefault="00102F2E" w:rsidP="00E610DB">
            <w:pPr>
              <w:jc w:val="center"/>
              <w:rPr>
                <w:sz w:val="20"/>
                <w:szCs w:val="20"/>
              </w:rPr>
            </w:pPr>
          </w:p>
        </w:tc>
      </w:tr>
      <w:tr w:rsidR="00102F2E" w:rsidRPr="00DF0020" w14:paraId="25864B8C" w14:textId="77777777" w:rsidTr="00B058D2">
        <w:trPr>
          <w:trHeight w:val="198"/>
          <w:jc w:val="center"/>
        </w:trPr>
        <w:tc>
          <w:tcPr>
            <w:tcW w:w="1644" w:type="dxa"/>
          </w:tcPr>
          <w:p w14:paraId="2C74101A" w14:textId="77777777" w:rsidR="00102F2E" w:rsidRPr="00DF0020" w:rsidRDefault="00102F2E" w:rsidP="00E610DB">
            <w:pPr>
              <w:rPr>
                <w:sz w:val="20"/>
                <w:szCs w:val="20"/>
              </w:rPr>
            </w:pPr>
            <w:r w:rsidRPr="00DF0020">
              <w:rPr>
                <w:sz w:val="20"/>
                <w:szCs w:val="20"/>
              </w:rPr>
              <w:t>Safe</w:t>
            </w:r>
          </w:p>
        </w:tc>
        <w:tc>
          <w:tcPr>
            <w:tcW w:w="1275" w:type="dxa"/>
          </w:tcPr>
          <w:p w14:paraId="7B9A9101" w14:textId="77777777" w:rsidR="00102F2E" w:rsidRPr="00DF0020" w:rsidRDefault="00102F2E" w:rsidP="00E610DB">
            <w:pPr>
              <w:jc w:val="center"/>
              <w:rPr>
                <w:sz w:val="20"/>
                <w:szCs w:val="20"/>
              </w:rPr>
            </w:pPr>
            <w:r w:rsidRPr="00DF0020">
              <w:rPr>
                <w:sz w:val="20"/>
                <w:szCs w:val="20"/>
              </w:rPr>
              <w:t>27.9</w:t>
            </w:r>
          </w:p>
        </w:tc>
        <w:tc>
          <w:tcPr>
            <w:tcW w:w="1418" w:type="dxa"/>
          </w:tcPr>
          <w:p w14:paraId="73B9D237" w14:textId="77777777" w:rsidR="00102F2E" w:rsidRPr="00DF0020" w:rsidRDefault="00102F2E" w:rsidP="00E610DB">
            <w:pPr>
              <w:jc w:val="center"/>
              <w:rPr>
                <w:sz w:val="20"/>
                <w:szCs w:val="20"/>
              </w:rPr>
            </w:pPr>
            <w:r w:rsidRPr="00DF0020">
              <w:rPr>
                <w:sz w:val="20"/>
                <w:szCs w:val="20"/>
              </w:rPr>
              <w:t>47</w:t>
            </w:r>
          </w:p>
        </w:tc>
        <w:tc>
          <w:tcPr>
            <w:tcW w:w="1417" w:type="dxa"/>
          </w:tcPr>
          <w:p w14:paraId="3AC275C0" w14:textId="77777777" w:rsidR="00102F2E" w:rsidRPr="00DF0020" w:rsidRDefault="00102F2E" w:rsidP="00E610DB">
            <w:pPr>
              <w:jc w:val="center"/>
              <w:rPr>
                <w:sz w:val="20"/>
                <w:szCs w:val="20"/>
              </w:rPr>
            </w:pPr>
            <w:r w:rsidRPr="00DF0020">
              <w:rPr>
                <w:sz w:val="20"/>
                <w:szCs w:val="20"/>
              </w:rPr>
              <w:t>28.9</w:t>
            </w:r>
          </w:p>
        </w:tc>
        <w:tc>
          <w:tcPr>
            <w:tcW w:w="1560" w:type="dxa"/>
          </w:tcPr>
          <w:p w14:paraId="512C24A2" w14:textId="77777777" w:rsidR="00102F2E" w:rsidRPr="00DF0020" w:rsidRDefault="00102F2E" w:rsidP="00E610DB">
            <w:pPr>
              <w:jc w:val="center"/>
              <w:rPr>
                <w:sz w:val="20"/>
                <w:szCs w:val="20"/>
              </w:rPr>
            </w:pPr>
            <w:r w:rsidRPr="00DF0020">
              <w:rPr>
                <w:sz w:val="20"/>
                <w:szCs w:val="20"/>
              </w:rPr>
              <w:t>54.0</w:t>
            </w:r>
          </w:p>
        </w:tc>
      </w:tr>
      <w:tr w:rsidR="00102F2E" w:rsidRPr="00DF0020" w14:paraId="706BECA3" w14:textId="77777777" w:rsidTr="00B058D2">
        <w:trPr>
          <w:trHeight w:val="198"/>
          <w:jc w:val="center"/>
        </w:trPr>
        <w:tc>
          <w:tcPr>
            <w:tcW w:w="1644" w:type="dxa"/>
          </w:tcPr>
          <w:p w14:paraId="2C0CF488" w14:textId="77777777" w:rsidR="00102F2E" w:rsidRPr="00DF0020" w:rsidRDefault="00102F2E" w:rsidP="00E610DB">
            <w:pPr>
              <w:rPr>
                <w:sz w:val="20"/>
                <w:szCs w:val="20"/>
              </w:rPr>
            </w:pPr>
            <w:r w:rsidRPr="00DF0020">
              <w:rPr>
                <w:sz w:val="20"/>
                <w:szCs w:val="20"/>
              </w:rPr>
              <w:t>Unsafe</w:t>
            </w:r>
          </w:p>
        </w:tc>
        <w:tc>
          <w:tcPr>
            <w:tcW w:w="1275" w:type="dxa"/>
          </w:tcPr>
          <w:p w14:paraId="080DC181" w14:textId="77777777" w:rsidR="00102F2E" w:rsidRPr="00DF0020" w:rsidRDefault="00102F2E" w:rsidP="00E610DB">
            <w:pPr>
              <w:jc w:val="center"/>
              <w:rPr>
                <w:sz w:val="20"/>
                <w:szCs w:val="20"/>
              </w:rPr>
            </w:pPr>
            <w:r w:rsidRPr="00DF0020">
              <w:rPr>
                <w:sz w:val="20"/>
                <w:szCs w:val="20"/>
              </w:rPr>
              <w:t>31.4</w:t>
            </w:r>
          </w:p>
        </w:tc>
        <w:tc>
          <w:tcPr>
            <w:tcW w:w="1418" w:type="dxa"/>
          </w:tcPr>
          <w:p w14:paraId="12C518E7" w14:textId="77777777" w:rsidR="00102F2E" w:rsidRPr="00DF0020" w:rsidRDefault="00102F2E" w:rsidP="00E610DB">
            <w:pPr>
              <w:jc w:val="center"/>
              <w:rPr>
                <w:sz w:val="20"/>
                <w:szCs w:val="20"/>
              </w:rPr>
            </w:pPr>
            <w:r w:rsidRPr="00DF0020">
              <w:rPr>
                <w:sz w:val="20"/>
                <w:szCs w:val="20"/>
              </w:rPr>
              <w:t>44.7</w:t>
            </w:r>
          </w:p>
        </w:tc>
        <w:tc>
          <w:tcPr>
            <w:tcW w:w="1417" w:type="dxa"/>
          </w:tcPr>
          <w:p w14:paraId="2E5921BF" w14:textId="77777777" w:rsidR="00102F2E" w:rsidRPr="00DF0020" w:rsidRDefault="00102F2E" w:rsidP="00E610DB">
            <w:pPr>
              <w:jc w:val="center"/>
              <w:rPr>
                <w:sz w:val="20"/>
                <w:szCs w:val="20"/>
              </w:rPr>
            </w:pPr>
            <w:r w:rsidRPr="00DF0020">
              <w:rPr>
                <w:sz w:val="20"/>
                <w:szCs w:val="20"/>
              </w:rPr>
              <w:t>31.4</w:t>
            </w:r>
          </w:p>
        </w:tc>
        <w:tc>
          <w:tcPr>
            <w:tcW w:w="1560" w:type="dxa"/>
          </w:tcPr>
          <w:p w14:paraId="2C706F55" w14:textId="77777777" w:rsidR="00102F2E" w:rsidRPr="00DF0020" w:rsidRDefault="00102F2E" w:rsidP="00E610DB">
            <w:pPr>
              <w:jc w:val="center"/>
              <w:rPr>
                <w:sz w:val="20"/>
                <w:szCs w:val="20"/>
              </w:rPr>
            </w:pPr>
            <w:r w:rsidRPr="00DF0020">
              <w:rPr>
                <w:sz w:val="20"/>
                <w:szCs w:val="20"/>
              </w:rPr>
              <w:t>54.2</w:t>
            </w:r>
          </w:p>
        </w:tc>
      </w:tr>
      <w:tr w:rsidR="00102F2E" w:rsidRPr="00DF0020" w14:paraId="2AF0C8D0" w14:textId="77777777" w:rsidTr="00B058D2">
        <w:trPr>
          <w:trHeight w:val="198"/>
          <w:jc w:val="center"/>
        </w:trPr>
        <w:tc>
          <w:tcPr>
            <w:tcW w:w="1644" w:type="dxa"/>
          </w:tcPr>
          <w:p w14:paraId="77622478"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0B1E0828" w14:textId="77777777" w:rsidR="00102F2E" w:rsidRPr="00DF0020" w:rsidRDefault="00102F2E" w:rsidP="00E610DB">
            <w:pPr>
              <w:jc w:val="center"/>
              <w:rPr>
                <w:sz w:val="20"/>
                <w:szCs w:val="20"/>
              </w:rPr>
            </w:pPr>
            <w:r w:rsidRPr="00DF0020">
              <w:rPr>
                <w:sz w:val="20"/>
                <w:szCs w:val="20"/>
              </w:rPr>
              <w:t>&lt;0.001</w:t>
            </w:r>
          </w:p>
        </w:tc>
        <w:tc>
          <w:tcPr>
            <w:tcW w:w="1418" w:type="dxa"/>
          </w:tcPr>
          <w:p w14:paraId="1A2BA40D" w14:textId="77777777" w:rsidR="00102F2E" w:rsidRPr="00DF0020" w:rsidRDefault="00102F2E" w:rsidP="00E610DB">
            <w:pPr>
              <w:jc w:val="center"/>
              <w:rPr>
                <w:sz w:val="20"/>
                <w:szCs w:val="20"/>
              </w:rPr>
            </w:pPr>
            <w:r w:rsidRPr="00DF0020">
              <w:rPr>
                <w:sz w:val="20"/>
                <w:szCs w:val="20"/>
              </w:rPr>
              <w:t>&lt;0.001</w:t>
            </w:r>
          </w:p>
        </w:tc>
        <w:tc>
          <w:tcPr>
            <w:tcW w:w="1417" w:type="dxa"/>
          </w:tcPr>
          <w:p w14:paraId="17413F12" w14:textId="77777777" w:rsidR="00102F2E" w:rsidRPr="00DF0020" w:rsidRDefault="00102F2E" w:rsidP="00E610DB">
            <w:pPr>
              <w:jc w:val="center"/>
              <w:rPr>
                <w:sz w:val="20"/>
                <w:szCs w:val="20"/>
              </w:rPr>
            </w:pPr>
            <w:r w:rsidRPr="00DF0020">
              <w:rPr>
                <w:sz w:val="20"/>
                <w:szCs w:val="20"/>
              </w:rPr>
              <w:t>&lt;0.001</w:t>
            </w:r>
          </w:p>
        </w:tc>
        <w:tc>
          <w:tcPr>
            <w:tcW w:w="1560" w:type="dxa"/>
          </w:tcPr>
          <w:p w14:paraId="3D1D5FCB" w14:textId="77777777" w:rsidR="00102F2E" w:rsidRPr="00DF0020" w:rsidRDefault="00102F2E" w:rsidP="00E610DB">
            <w:pPr>
              <w:jc w:val="center"/>
              <w:rPr>
                <w:sz w:val="20"/>
                <w:szCs w:val="20"/>
              </w:rPr>
            </w:pPr>
            <w:r w:rsidRPr="00DF0020">
              <w:rPr>
                <w:sz w:val="20"/>
                <w:szCs w:val="20"/>
              </w:rPr>
              <w:t>0.8</w:t>
            </w:r>
          </w:p>
        </w:tc>
      </w:tr>
      <w:tr w:rsidR="00102F2E" w:rsidRPr="00DF0020" w14:paraId="2F7CBF5C" w14:textId="77777777" w:rsidTr="00B058D2">
        <w:trPr>
          <w:trHeight w:val="198"/>
          <w:jc w:val="center"/>
        </w:trPr>
        <w:tc>
          <w:tcPr>
            <w:tcW w:w="1644" w:type="dxa"/>
          </w:tcPr>
          <w:p w14:paraId="725493C6" w14:textId="77777777" w:rsidR="00102F2E" w:rsidRPr="00DF0020" w:rsidRDefault="00102F2E" w:rsidP="00E610DB">
            <w:pPr>
              <w:rPr>
                <w:b/>
                <w:sz w:val="20"/>
                <w:szCs w:val="20"/>
              </w:rPr>
            </w:pPr>
            <w:r w:rsidRPr="00DF0020">
              <w:rPr>
                <w:b/>
                <w:sz w:val="20"/>
                <w:szCs w:val="20"/>
              </w:rPr>
              <w:t>Partner age</w:t>
            </w:r>
          </w:p>
        </w:tc>
        <w:tc>
          <w:tcPr>
            <w:tcW w:w="1275" w:type="dxa"/>
          </w:tcPr>
          <w:p w14:paraId="31B60652" w14:textId="77777777" w:rsidR="00102F2E" w:rsidRPr="00DF0020" w:rsidRDefault="00102F2E" w:rsidP="00E610DB">
            <w:pPr>
              <w:jc w:val="center"/>
              <w:rPr>
                <w:sz w:val="20"/>
                <w:szCs w:val="20"/>
              </w:rPr>
            </w:pPr>
          </w:p>
        </w:tc>
        <w:tc>
          <w:tcPr>
            <w:tcW w:w="1418" w:type="dxa"/>
          </w:tcPr>
          <w:p w14:paraId="2F1D4724" w14:textId="77777777" w:rsidR="00102F2E" w:rsidRPr="00DF0020" w:rsidRDefault="00102F2E" w:rsidP="00E610DB">
            <w:pPr>
              <w:jc w:val="center"/>
              <w:rPr>
                <w:sz w:val="20"/>
                <w:szCs w:val="20"/>
              </w:rPr>
            </w:pPr>
          </w:p>
        </w:tc>
        <w:tc>
          <w:tcPr>
            <w:tcW w:w="1417" w:type="dxa"/>
          </w:tcPr>
          <w:p w14:paraId="113EF145" w14:textId="77777777" w:rsidR="00102F2E" w:rsidRPr="00DF0020" w:rsidRDefault="00102F2E" w:rsidP="00E610DB">
            <w:pPr>
              <w:jc w:val="center"/>
              <w:rPr>
                <w:sz w:val="20"/>
                <w:szCs w:val="20"/>
              </w:rPr>
            </w:pPr>
          </w:p>
        </w:tc>
        <w:tc>
          <w:tcPr>
            <w:tcW w:w="1560" w:type="dxa"/>
          </w:tcPr>
          <w:p w14:paraId="36BA9898" w14:textId="77777777" w:rsidR="00102F2E" w:rsidRPr="00DF0020" w:rsidRDefault="00102F2E" w:rsidP="00E610DB">
            <w:pPr>
              <w:jc w:val="center"/>
              <w:rPr>
                <w:sz w:val="20"/>
                <w:szCs w:val="20"/>
              </w:rPr>
            </w:pPr>
          </w:p>
        </w:tc>
      </w:tr>
      <w:tr w:rsidR="00102F2E" w:rsidRPr="00DF0020" w14:paraId="0F5DF5BC" w14:textId="77777777" w:rsidTr="00B058D2">
        <w:trPr>
          <w:trHeight w:val="198"/>
          <w:jc w:val="center"/>
        </w:trPr>
        <w:tc>
          <w:tcPr>
            <w:tcW w:w="1644" w:type="dxa"/>
          </w:tcPr>
          <w:p w14:paraId="5FC5F27A" w14:textId="77777777" w:rsidR="00102F2E" w:rsidRPr="00DF0020" w:rsidRDefault="00102F2E" w:rsidP="00E610DB">
            <w:pPr>
              <w:rPr>
                <w:sz w:val="20"/>
                <w:szCs w:val="20"/>
              </w:rPr>
            </w:pPr>
            <w:r w:rsidRPr="00DF0020">
              <w:rPr>
                <w:sz w:val="20"/>
                <w:szCs w:val="20"/>
              </w:rPr>
              <w:t>15-24</w:t>
            </w:r>
          </w:p>
        </w:tc>
        <w:tc>
          <w:tcPr>
            <w:tcW w:w="1275" w:type="dxa"/>
          </w:tcPr>
          <w:p w14:paraId="47F42C27" w14:textId="77777777" w:rsidR="00102F2E" w:rsidRPr="00DF0020" w:rsidRDefault="00102F2E" w:rsidP="00E610DB">
            <w:pPr>
              <w:jc w:val="center"/>
              <w:rPr>
                <w:sz w:val="20"/>
                <w:szCs w:val="20"/>
              </w:rPr>
            </w:pPr>
            <w:r w:rsidRPr="00DF0020">
              <w:rPr>
                <w:sz w:val="20"/>
                <w:szCs w:val="20"/>
              </w:rPr>
              <w:t>23.9</w:t>
            </w:r>
          </w:p>
        </w:tc>
        <w:tc>
          <w:tcPr>
            <w:tcW w:w="1418" w:type="dxa"/>
          </w:tcPr>
          <w:p w14:paraId="7D4EBB57" w14:textId="77777777" w:rsidR="00102F2E" w:rsidRPr="00DF0020" w:rsidRDefault="00102F2E" w:rsidP="00E610DB">
            <w:pPr>
              <w:jc w:val="center"/>
              <w:rPr>
                <w:sz w:val="20"/>
                <w:szCs w:val="20"/>
              </w:rPr>
            </w:pPr>
            <w:r w:rsidRPr="00DF0020">
              <w:rPr>
                <w:sz w:val="20"/>
                <w:szCs w:val="20"/>
              </w:rPr>
              <w:t>51.8</w:t>
            </w:r>
          </w:p>
        </w:tc>
        <w:tc>
          <w:tcPr>
            <w:tcW w:w="1417" w:type="dxa"/>
          </w:tcPr>
          <w:p w14:paraId="5075FD61" w14:textId="77777777" w:rsidR="00102F2E" w:rsidRPr="00DF0020" w:rsidRDefault="00102F2E" w:rsidP="00E610DB">
            <w:pPr>
              <w:jc w:val="center"/>
              <w:rPr>
                <w:sz w:val="20"/>
                <w:szCs w:val="20"/>
              </w:rPr>
            </w:pPr>
            <w:r w:rsidRPr="00DF0020">
              <w:rPr>
                <w:sz w:val="20"/>
                <w:szCs w:val="20"/>
              </w:rPr>
              <w:t>24.0</w:t>
            </w:r>
          </w:p>
        </w:tc>
        <w:tc>
          <w:tcPr>
            <w:tcW w:w="1560" w:type="dxa"/>
          </w:tcPr>
          <w:p w14:paraId="598646FB" w14:textId="77777777" w:rsidR="00102F2E" w:rsidRPr="00DF0020" w:rsidRDefault="00102F2E" w:rsidP="00E610DB">
            <w:pPr>
              <w:jc w:val="center"/>
              <w:rPr>
                <w:sz w:val="20"/>
                <w:szCs w:val="20"/>
              </w:rPr>
            </w:pPr>
            <w:r w:rsidRPr="00DF0020">
              <w:rPr>
                <w:sz w:val="20"/>
                <w:szCs w:val="20"/>
              </w:rPr>
              <w:t>54.7</w:t>
            </w:r>
          </w:p>
        </w:tc>
      </w:tr>
      <w:tr w:rsidR="00102F2E" w:rsidRPr="00DF0020" w14:paraId="7144A859" w14:textId="77777777" w:rsidTr="00B058D2">
        <w:trPr>
          <w:trHeight w:val="198"/>
          <w:jc w:val="center"/>
        </w:trPr>
        <w:tc>
          <w:tcPr>
            <w:tcW w:w="1644" w:type="dxa"/>
          </w:tcPr>
          <w:p w14:paraId="22A8EC04" w14:textId="77777777" w:rsidR="00102F2E" w:rsidRPr="00DF0020" w:rsidRDefault="00102F2E" w:rsidP="00E610DB">
            <w:pPr>
              <w:rPr>
                <w:sz w:val="20"/>
                <w:szCs w:val="20"/>
              </w:rPr>
            </w:pPr>
            <w:r w:rsidRPr="00DF0020">
              <w:rPr>
                <w:sz w:val="20"/>
                <w:szCs w:val="20"/>
              </w:rPr>
              <w:t>25-34</w:t>
            </w:r>
          </w:p>
        </w:tc>
        <w:tc>
          <w:tcPr>
            <w:tcW w:w="1275" w:type="dxa"/>
          </w:tcPr>
          <w:p w14:paraId="45730A34" w14:textId="77777777" w:rsidR="00102F2E" w:rsidRPr="00DF0020" w:rsidRDefault="00102F2E" w:rsidP="00E610DB">
            <w:pPr>
              <w:jc w:val="center"/>
              <w:rPr>
                <w:sz w:val="20"/>
                <w:szCs w:val="20"/>
              </w:rPr>
            </w:pPr>
            <w:r w:rsidRPr="00DF0020">
              <w:rPr>
                <w:sz w:val="20"/>
                <w:szCs w:val="20"/>
              </w:rPr>
              <w:t>27.1</w:t>
            </w:r>
          </w:p>
        </w:tc>
        <w:tc>
          <w:tcPr>
            <w:tcW w:w="1418" w:type="dxa"/>
          </w:tcPr>
          <w:p w14:paraId="695B41EF" w14:textId="77777777" w:rsidR="00102F2E" w:rsidRPr="00DF0020" w:rsidRDefault="00102F2E" w:rsidP="00E610DB">
            <w:pPr>
              <w:jc w:val="center"/>
              <w:rPr>
                <w:sz w:val="20"/>
                <w:szCs w:val="20"/>
              </w:rPr>
            </w:pPr>
            <w:r w:rsidRPr="00DF0020">
              <w:rPr>
                <w:sz w:val="20"/>
                <w:szCs w:val="20"/>
              </w:rPr>
              <w:t>48.1</w:t>
            </w:r>
          </w:p>
        </w:tc>
        <w:tc>
          <w:tcPr>
            <w:tcW w:w="1417" w:type="dxa"/>
          </w:tcPr>
          <w:p w14:paraId="6CFD4DE1" w14:textId="77777777" w:rsidR="00102F2E" w:rsidRPr="00DF0020" w:rsidRDefault="00102F2E" w:rsidP="00E610DB">
            <w:pPr>
              <w:jc w:val="center"/>
              <w:rPr>
                <w:sz w:val="20"/>
                <w:szCs w:val="20"/>
              </w:rPr>
            </w:pPr>
            <w:r w:rsidRPr="00DF0020">
              <w:rPr>
                <w:sz w:val="20"/>
                <w:szCs w:val="20"/>
              </w:rPr>
              <w:t>27.2</w:t>
            </w:r>
          </w:p>
        </w:tc>
        <w:tc>
          <w:tcPr>
            <w:tcW w:w="1560" w:type="dxa"/>
          </w:tcPr>
          <w:p w14:paraId="4CA1ABB2" w14:textId="77777777" w:rsidR="00102F2E" w:rsidRPr="00DF0020" w:rsidRDefault="00102F2E" w:rsidP="00E610DB">
            <w:pPr>
              <w:jc w:val="center"/>
              <w:rPr>
                <w:sz w:val="20"/>
                <w:szCs w:val="20"/>
              </w:rPr>
            </w:pPr>
            <w:r w:rsidRPr="00DF0020">
              <w:rPr>
                <w:sz w:val="20"/>
                <w:szCs w:val="20"/>
              </w:rPr>
              <w:t>54.9</w:t>
            </w:r>
          </w:p>
        </w:tc>
      </w:tr>
      <w:tr w:rsidR="00102F2E" w:rsidRPr="00DF0020" w14:paraId="1265D7EB" w14:textId="77777777" w:rsidTr="00B058D2">
        <w:trPr>
          <w:trHeight w:val="198"/>
          <w:jc w:val="center"/>
        </w:trPr>
        <w:tc>
          <w:tcPr>
            <w:tcW w:w="1644" w:type="dxa"/>
          </w:tcPr>
          <w:p w14:paraId="71FB529E" w14:textId="77777777" w:rsidR="00102F2E" w:rsidRPr="00DF0020" w:rsidRDefault="00102F2E" w:rsidP="00E610DB">
            <w:pPr>
              <w:rPr>
                <w:sz w:val="20"/>
                <w:szCs w:val="20"/>
              </w:rPr>
            </w:pPr>
            <w:r w:rsidRPr="00DF0020">
              <w:rPr>
                <w:sz w:val="20"/>
                <w:szCs w:val="20"/>
              </w:rPr>
              <w:t>35-44</w:t>
            </w:r>
          </w:p>
        </w:tc>
        <w:tc>
          <w:tcPr>
            <w:tcW w:w="1275" w:type="dxa"/>
          </w:tcPr>
          <w:p w14:paraId="519D7401" w14:textId="77777777" w:rsidR="00102F2E" w:rsidRPr="00DF0020" w:rsidRDefault="00102F2E" w:rsidP="00E610DB">
            <w:pPr>
              <w:jc w:val="center"/>
              <w:rPr>
                <w:sz w:val="20"/>
                <w:szCs w:val="20"/>
              </w:rPr>
            </w:pPr>
            <w:r w:rsidRPr="00DF0020">
              <w:rPr>
                <w:sz w:val="20"/>
                <w:szCs w:val="20"/>
              </w:rPr>
              <w:t>29.9</w:t>
            </w:r>
          </w:p>
        </w:tc>
        <w:tc>
          <w:tcPr>
            <w:tcW w:w="1418" w:type="dxa"/>
          </w:tcPr>
          <w:p w14:paraId="207826E7" w14:textId="77777777" w:rsidR="00102F2E" w:rsidRPr="00DF0020" w:rsidRDefault="00102F2E" w:rsidP="00E610DB">
            <w:pPr>
              <w:jc w:val="center"/>
              <w:rPr>
                <w:sz w:val="20"/>
                <w:szCs w:val="20"/>
              </w:rPr>
            </w:pPr>
            <w:r w:rsidRPr="00DF0020">
              <w:rPr>
                <w:sz w:val="20"/>
                <w:szCs w:val="20"/>
              </w:rPr>
              <w:t>47.6</w:t>
            </w:r>
          </w:p>
        </w:tc>
        <w:tc>
          <w:tcPr>
            <w:tcW w:w="1417" w:type="dxa"/>
          </w:tcPr>
          <w:p w14:paraId="3C792BE8" w14:textId="77777777" w:rsidR="00102F2E" w:rsidRPr="00DF0020" w:rsidRDefault="00102F2E" w:rsidP="00E610DB">
            <w:pPr>
              <w:jc w:val="center"/>
              <w:rPr>
                <w:sz w:val="20"/>
                <w:szCs w:val="20"/>
              </w:rPr>
            </w:pPr>
            <w:r w:rsidRPr="00DF0020">
              <w:rPr>
                <w:sz w:val="20"/>
                <w:szCs w:val="20"/>
              </w:rPr>
              <w:t>30.1</w:t>
            </w:r>
          </w:p>
        </w:tc>
        <w:tc>
          <w:tcPr>
            <w:tcW w:w="1560" w:type="dxa"/>
          </w:tcPr>
          <w:p w14:paraId="0F9641C5" w14:textId="77777777" w:rsidR="00102F2E" w:rsidRPr="00DF0020" w:rsidRDefault="00102F2E" w:rsidP="00E610DB">
            <w:pPr>
              <w:jc w:val="center"/>
              <w:rPr>
                <w:sz w:val="20"/>
                <w:szCs w:val="20"/>
              </w:rPr>
            </w:pPr>
            <w:r w:rsidRPr="00DF0020">
              <w:rPr>
                <w:sz w:val="20"/>
                <w:szCs w:val="20"/>
              </w:rPr>
              <w:t>55.0</w:t>
            </w:r>
          </w:p>
        </w:tc>
      </w:tr>
      <w:tr w:rsidR="00102F2E" w:rsidRPr="00DF0020" w14:paraId="326BBA2F" w14:textId="77777777" w:rsidTr="00B058D2">
        <w:trPr>
          <w:trHeight w:val="198"/>
          <w:jc w:val="center"/>
        </w:trPr>
        <w:tc>
          <w:tcPr>
            <w:tcW w:w="1644" w:type="dxa"/>
          </w:tcPr>
          <w:p w14:paraId="6819126F" w14:textId="77777777" w:rsidR="00102F2E" w:rsidRPr="00DF0020" w:rsidRDefault="00102F2E" w:rsidP="00E610DB">
            <w:pPr>
              <w:rPr>
                <w:sz w:val="20"/>
                <w:szCs w:val="20"/>
              </w:rPr>
            </w:pPr>
            <w:r w:rsidRPr="00DF0020">
              <w:rPr>
                <w:sz w:val="20"/>
                <w:szCs w:val="20"/>
              </w:rPr>
              <w:t>45 or more</w:t>
            </w:r>
          </w:p>
        </w:tc>
        <w:tc>
          <w:tcPr>
            <w:tcW w:w="1275" w:type="dxa"/>
          </w:tcPr>
          <w:p w14:paraId="24E511C7" w14:textId="77777777" w:rsidR="00102F2E" w:rsidRPr="00DF0020" w:rsidRDefault="00102F2E" w:rsidP="00E610DB">
            <w:pPr>
              <w:jc w:val="center"/>
              <w:rPr>
                <w:sz w:val="20"/>
                <w:szCs w:val="20"/>
              </w:rPr>
            </w:pPr>
            <w:r w:rsidRPr="00DF0020">
              <w:rPr>
                <w:sz w:val="20"/>
                <w:szCs w:val="20"/>
              </w:rPr>
              <w:t>28.7</w:t>
            </w:r>
          </w:p>
        </w:tc>
        <w:tc>
          <w:tcPr>
            <w:tcW w:w="1418" w:type="dxa"/>
          </w:tcPr>
          <w:p w14:paraId="02E7D6E3" w14:textId="77777777" w:rsidR="00102F2E" w:rsidRPr="00DF0020" w:rsidRDefault="00102F2E" w:rsidP="00E610DB">
            <w:pPr>
              <w:jc w:val="center"/>
              <w:rPr>
                <w:sz w:val="20"/>
                <w:szCs w:val="20"/>
              </w:rPr>
            </w:pPr>
            <w:r w:rsidRPr="00DF0020">
              <w:rPr>
                <w:sz w:val="20"/>
                <w:szCs w:val="20"/>
              </w:rPr>
              <w:t>43.5</w:t>
            </w:r>
          </w:p>
        </w:tc>
        <w:tc>
          <w:tcPr>
            <w:tcW w:w="1417" w:type="dxa"/>
          </w:tcPr>
          <w:p w14:paraId="132B82E8" w14:textId="77777777" w:rsidR="00102F2E" w:rsidRPr="00DF0020" w:rsidRDefault="00102F2E" w:rsidP="00E610DB">
            <w:pPr>
              <w:jc w:val="center"/>
              <w:rPr>
                <w:sz w:val="20"/>
                <w:szCs w:val="20"/>
              </w:rPr>
            </w:pPr>
            <w:r w:rsidRPr="00DF0020">
              <w:rPr>
                <w:sz w:val="20"/>
                <w:szCs w:val="20"/>
              </w:rPr>
              <w:t>28.9</w:t>
            </w:r>
          </w:p>
        </w:tc>
        <w:tc>
          <w:tcPr>
            <w:tcW w:w="1560" w:type="dxa"/>
          </w:tcPr>
          <w:p w14:paraId="0749B9DB" w14:textId="77777777" w:rsidR="00102F2E" w:rsidRPr="00DF0020" w:rsidRDefault="00102F2E" w:rsidP="00E610DB">
            <w:pPr>
              <w:jc w:val="center"/>
              <w:rPr>
                <w:sz w:val="20"/>
                <w:szCs w:val="20"/>
              </w:rPr>
            </w:pPr>
            <w:r w:rsidRPr="00DF0020">
              <w:rPr>
                <w:sz w:val="20"/>
                <w:szCs w:val="20"/>
              </w:rPr>
              <w:t>52.3</w:t>
            </w:r>
          </w:p>
        </w:tc>
      </w:tr>
      <w:tr w:rsidR="00102F2E" w:rsidRPr="00DF0020" w14:paraId="6856036E" w14:textId="77777777" w:rsidTr="00B058D2">
        <w:trPr>
          <w:trHeight w:val="203"/>
          <w:jc w:val="center"/>
        </w:trPr>
        <w:tc>
          <w:tcPr>
            <w:tcW w:w="1644" w:type="dxa"/>
          </w:tcPr>
          <w:p w14:paraId="69D27CAE"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4B0616B9" w14:textId="77777777" w:rsidR="00102F2E" w:rsidRPr="00DF0020" w:rsidRDefault="00102F2E" w:rsidP="00E610DB">
            <w:pPr>
              <w:jc w:val="center"/>
              <w:rPr>
                <w:sz w:val="20"/>
                <w:szCs w:val="20"/>
              </w:rPr>
            </w:pPr>
            <w:r w:rsidRPr="00DF0020">
              <w:rPr>
                <w:sz w:val="20"/>
                <w:szCs w:val="20"/>
              </w:rPr>
              <w:t>&lt;0.001</w:t>
            </w:r>
          </w:p>
        </w:tc>
        <w:tc>
          <w:tcPr>
            <w:tcW w:w="1418" w:type="dxa"/>
          </w:tcPr>
          <w:p w14:paraId="43A2862E" w14:textId="77777777" w:rsidR="00102F2E" w:rsidRPr="00DF0020" w:rsidRDefault="00102F2E" w:rsidP="00E610DB">
            <w:pPr>
              <w:jc w:val="center"/>
              <w:rPr>
                <w:sz w:val="20"/>
                <w:szCs w:val="20"/>
              </w:rPr>
            </w:pPr>
            <w:r w:rsidRPr="00DF0020">
              <w:rPr>
                <w:sz w:val="20"/>
                <w:szCs w:val="20"/>
              </w:rPr>
              <w:t>&lt;0.001</w:t>
            </w:r>
          </w:p>
        </w:tc>
        <w:tc>
          <w:tcPr>
            <w:tcW w:w="1417" w:type="dxa"/>
          </w:tcPr>
          <w:p w14:paraId="4D027DC8" w14:textId="77777777" w:rsidR="00102F2E" w:rsidRPr="00DF0020" w:rsidRDefault="00102F2E" w:rsidP="00E610DB">
            <w:pPr>
              <w:jc w:val="center"/>
              <w:rPr>
                <w:sz w:val="20"/>
                <w:szCs w:val="20"/>
              </w:rPr>
            </w:pPr>
            <w:r w:rsidRPr="00DF0020">
              <w:rPr>
                <w:sz w:val="20"/>
                <w:szCs w:val="20"/>
              </w:rPr>
              <w:t>&lt;0.001</w:t>
            </w:r>
          </w:p>
        </w:tc>
        <w:tc>
          <w:tcPr>
            <w:tcW w:w="1560" w:type="dxa"/>
          </w:tcPr>
          <w:p w14:paraId="73A05126" w14:textId="77777777" w:rsidR="00102F2E" w:rsidRPr="00DF0020" w:rsidRDefault="00102F2E" w:rsidP="00E610DB">
            <w:pPr>
              <w:jc w:val="center"/>
              <w:rPr>
                <w:sz w:val="20"/>
                <w:szCs w:val="20"/>
              </w:rPr>
            </w:pPr>
            <w:r w:rsidRPr="00DF0020">
              <w:rPr>
                <w:sz w:val="20"/>
                <w:szCs w:val="20"/>
              </w:rPr>
              <w:t>&lt;0.001</w:t>
            </w:r>
          </w:p>
        </w:tc>
      </w:tr>
      <w:tr w:rsidR="00102F2E" w:rsidRPr="00DF0020" w14:paraId="3CDBAB9A" w14:textId="77777777" w:rsidTr="00B058D2">
        <w:trPr>
          <w:trHeight w:val="198"/>
          <w:jc w:val="center"/>
        </w:trPr>
        <w:tc>
          <w:tcPr>
            <w:tcW w:w="2919" w:type="dxa"/>
            <w:gridSpan w:val="2"/>
          </w:tcPr>
          <w:p w14:paraId="46CE9111" w14:textId="77777777" w:rsidR="00102F2E" w:rsidRPr="00DF0020" w:rsidRDefault="00102F2E" w:rsidP="00E610DB">
            <w:pPr>
              <w:rPr>
                <w:sz w:val="20"/>
                <w:szCs w:val="20"/>
              </w:rPr>
            </w:pPr>
            <w:r w:rsidRPr="00DF0020">
              <w:rPr>
                <w:b/>
                <w:sz w:val="20"/>
                <w:szCs w:val="20"/>
              </w:rPr>
              <w:t>Husband education</w:t>
            </w:r>
          </w:p>
        </w:tc>
        <w:tc>
          <w:tcPr>
            <w:tcW w:w="1418" w:type="dxa"/>
          </w:tcPr>
          <w:p w14:paraId="7DA0078C" w14:textId="77777777" w:rsidR="00102F2E" w:rsidRPr="00DF0020" w:rsidRDefault="00102F2E" w:rsidP="00E610DB">
            <w:pPr>
              <w:jc w:val="center"/>
              <w:rPr>
                <w:sz w:val="20"/>
                <w:szCs w:val="20"/>
              </w:rPr>
            </w:pPr>
          </w:p>
        </w:tc>
        <w:tc>
          <w:tcPr>
            <w:tcW w:w="1417" w:type="dxa"/>
          </w:tcPr>
          <w:p w14:paraId="7F4E85E9" w14:textId="77777777" w:rsidR="00102F2E" w:rsidRPr="00DF0020" w:rsidRDefault="00102F2E" w:rsidP="00E610DB">
            <w:pPr>
              <w:jc w:val="center"/>
              <w:rPr>
                <w:sz w:val="20"/>
                <w:szCs w:val="20"/>
              </w:rPr>
            </w:pPr>
          </w:p>
        </w:tc>
        <w:tc>
          <w:tcPr>
            <w:tcW w:w="1560" w:type="dxa"/>
          </w:tcPr>
          <w:p w14:paraId="027425D2" w14:textId="77777777" w:rsidR="00102F2E" w:rsidRPr="00DF0020" w:rsidRDefault="00102F2E" w:rsidP="00E610DB">
            <w:pPr>
              <w:jc w:val="center"/>
              <w:rPr>
                <w:sz w:val="20"/>
                <w:szCs w:val="20"/>
              </w:rPr>
            </w:pPr>
          </w:p>
        </w:tc>
      </w:tr>
      <w:tr w:rsidR="00102F2E" w:rsidRPr="00DF0020" w14:paraId="53677C40" w14:textId="77777777" w:rsidTr="00B058D2">
        <w:trPr>
          <w:trHeight w:val="198"/>
          <w:jc w:val="center"/>
        </w:trPr>
        <w:tc>
          <w:tcPr>
            <w:tcW w:w="1644" w:type="dxa"/>
          </w:tcPr>
          <w:p w14:paraId="52530345" w14:textId="77777777" w:rsidR="00102F2E" w:rsidRPr="00DF0020" w:rsidRDefault="00102F2E" w:rsidP="00E610DB">
            <w:pPr>
              <w:rPr>
                <w:sz w:val="20"/>
                <w:szCs w:val="20"/>
              </w:rPr>
            </w:pPr>
            <w:r w:rsidRPr="00DF0020">
              <w:rPr>
                <w:sz w:val="20"/>
                <w:szCs w:val="20"/>
              </w:rPr>
              <w:t>No education</w:t>
            </w:r>
          </w:p>
        </w:tc>
        <w:tc>
          <w:tcPr>
            <w:tcW w:w="1275" w:type="dxa"/>
          </w:tcPr>
          <w:p w14:paraId="55B1541E" w14:textId="77777777" w:rsidR="00102F2E" w:rsidRPr="00DF0020" w:rsidRDefault="00102F2E" w:rsidP="00E610DB">
            <w:pPr>
              <w:jc w:val="center"/>
              <w:rPr>
                <w:sz w:val="20"/>
                <w:szCs w:val="20"/>
              </w:rPr>
            </w:pPr>
            <w:r w:rsidRPr="00DF0020">
              <w:rPr>
                <w:sz w:val="20"/>
                <w:szCs w:val="20"/>
              </w:rPr>
              <w:t>38.8</w:t>
            </w:r>
          </w:p>
        </w:tc>
        <w:tc>
          <w:tcPr>
            <w:tcW w:w="1418" w:type="dxa"/>
          </w:tcPr>
          <w:p w14:paraId="0EF4EBE0" w14:textId="77777777" w:rsidR="00102F2E" w:rsidRPr="00DF0020" w:rsidRDefault="00102F2E" w:rsidP="00E610DB">
            <w:pPr>
              <w:jc w:val="center"/>
              <w:rPr>
                <w:sz w:val="20"/>
                <w:szCs w:val="20"/>
              </w:rPr>
            </w:pPr>
            <w:r w:rsidRPr="00DF0020">
              <w:rPr>
                <w:sz w:val="20"/>
                <w:szCs w:val="20"/>
              </w:rPr>
              <w:t>53.9</w:t>
            </w:r>
          </w:p>
        </w:tc>
        <w:tc>
          <w:tcPr>
            <w:tcW w:w="1417" w:type="dxa"/>
          </w:tcPr>
          <w:p w14:paraId="6509B635" w14:textId="77777777" w:rsidR="00102F2E" w:rsidRPr="00DF0020" w:rsidRDefault="00102F2E" w:rsidP="00E610DB">
            <w:pPr>
              <w:jc w:val="center"/>
              <w:rPr>
                <w:sz w:val="20"/>
                <w:szCs w:val="20"/>
              </w:rPr>
            </w:pPr>
            <w:r w:rsidRPr="00DF0020">
              <w:rPr>
                <w:sz w:val="20"/>
                <w:szCs w:val="20"/>
              </w:rPr>
              <w:t>39.0</w:t>
            </w:r>
          </w:p>
        </w:tc>
        <w:tc>
          <w:tcPr>
            <w:tcW w:w="1560" w:type="dxa"/>
          </w:tcPr>
          <w:p w14:paraId="409FF42F" w14:textId="77777777" w:rsidR="00102F2E" w:rsidRPr="00DF0020" w:rsidRDefault="00102F2E" w:rsidP="00E610DB">
            <w:pPr>
              <w:jc w:val="center"/>
              <w:rPr>
                <w:sz w:val="20"/>
                <w:szCs w:val="20"/>
              </w:rPr>
            </w:pPr>
            <w:r w:rsidRPr="00DF0020">
              <w:rPr>
                <w:sz w:val="20"/>
                <w:szCs w:val="20"/>
              </w:rPr>
              <w:t>63.7</w:t>
            </w:r>
          </w:p>
        </w:tc>
      </w:tr>
      <w:tr w:rsidR="00102F2E" w:rsidRPr="00DF0020" w14:paraId="49126CBD" w14:textId="77777777" w:rsidTr="00B058D2">
        <w:trPr>
          <w:trHeight w:val="198"/>
          <w:jc w:val="center"/>
        </w:trPr>
        <w:tc>
          <w:tcPr>
            <w:tcW w:w="1644" w:type="dxa"/>
          </w:tcPr>
          <w:p w14:paraId="44168089" w14:textId="77777777" w:rsidR="00102F2E" w:rsidRPr="00DF0020" w:rsidRDefault="00102F2E" w:rsidP="00E610DB">
            <w:pPr>
              <w:rPr>
                <w:sz w:val="20"/>
                <w:szCs w:val="20"/>
              </w:rPr>
            </w:pPr>
            <w:r w:rsidRPr="00DF0020">
              <w:rPr>
                <w:sz w:val="20"/>
                <w:szCs w:val="20"/>
              </w:rPr>
              <w:t>Primary</w:t>
            </w:r>
          </w:p>
        </w:tc>
        <w:tc>
          <w:tcPr>
            <w:tcW w:w="1275" w:type="dxa"/>
          </w:tcPr>
          <w:p w14:paraId="2E4DE714" w14:textId="77777777" w:rsidR="00102F2E" w:rsidRPr="00DF0020" w:rsidRDefault="00102F2E" w:rsidP="00E610DB">
            <w:pPr>
              <w:jc w:val="center"/>
              <w:rPr>
                <w:sz w:val="20"/>
                <w:szCs w:val="20"/>
              </w:rPr>
            </w:pPr>
            <w:r w:rsidRPr="00DF0020">
              <w:rPr>
                <w:sz w:val="20"/>
                <w:szCs w:val="20"/>
              </w:rPr>
              <w:t>33.8</w:t>
            </w:r>
          </w:p>
        </w:tc>
        <w:tc>
          <w:tcPr>
            <w:tcW w:w="1418" w:type="dxa"/>
          </w:tcPr>
          <w:p w14:paraId="7DA6C5E6" w14:textId="77777777" w:rsidR="00102F2E" w:rsidRPr="00DF0020" w:rsidRDefault="00102F2E" w:rsidP="00E610DB">
            <w:pPr>
              <w:jc w:val="center"/>
              <w:rPr>
                <w:sz w:val="20"/>
                <w:szCs w:val="20"/>
              </w:rPr>
            </w:pPr>
            <w:r w:rsidRPr="00DF0020">
              <w:rPr>
                <w:sz w:val="20"/>
                <w:szCs w:val="20"/>
              </w:rPr>
              <w:t>51.3</w:t>
            </w:r>
          </w:p>
        </w:tc>
        <w:tc>
          <w:tcPr>
            <w:tcW w:w="1417" w:type="dxa"/>
          </w:tcPr>
          <w:p w14:paraId="02030E61" w14:textId="77777777" w:rsidR="00102F2E" w:rsidRPr="00DF0020" w:rsidRDefault="00102F2E" w:rsidP="00E610DB">
            <w:pPr>
              <w:jc w:val="center"/>
              <w:rPr>
                <w:sz w:val="20"/>
                <w:szCs w:val="20"/>
              </w:rPr>
            </w:pPr>
            <w:r w:rsidRPr="00DF0020">
              <w:rPr>
                <w:sz w:val="20"/>
                <w:szCs w:val="20"/>
              </w:rPr>
              <w:t>34.1</w:t>
            </w:r>
          </w:p>
        </w:tc>
        <w:tc>
          <w:tcPr>
            <w:tcW w:w="1560" w:type="dxa"/>
          </w:tcPr>
          <w:p w14:paraId="4A4B6299" w14:textId="77777777" w:rsidR="00102F2E" w:rsidRPr="00DF0020" w:rsidRDefault="00102F2E" w:rsidP="00E610DB">
            <w:pPr>
              <w:jc w:val="center"/>
              <w:rPr>
                <w:sz w:val="20"/>
                <w:szCs w:val="20"/>
              </w:rPr>
            </w:pPr>
            <w:r w:rsidRPr="00DF0020">
              <w:rPr>
                <w:sz w:val="20"/>
                <w:szCs w:val="20"/>
              </w:rPr>
              <w:t>59.4</w:t>
            </w:r>
          </w:p>
        </w:tc>
      </w:tr>
      <w:tr w:rsidR="00102F2E" w:rsidRPr="00DF0020" w14:paraId="56C1DF64" w14:textId="77777777" w:rsidTr="00B058D2">
        <w:trPr>
          <w:trHeight w:val="198"/>
          <w:jc w:val="center"/>
        </w:trPr>
        <w:tc>
          <w:tcPr>
            <w:tcW w:w="1644" w:type="dxa"/>
          </w:tcPr>
          <w:p w14:paraId="62E26161" w14:textId="77777777" w:rsidR="00102F2E" w:rsidRPr="00DF0020" w:rsidRDefault="00102F2E" w:rsidP="00E610DB">
            <w:pPr>
              <w:rPr>
                <w:sz w:val="20"/>
                <w:szCs w:val="20"/>
              </w:rPr>
            </w:pPr>
            <w:r w:rsidRPr="00DF0020">
              <w:rPr>
                <w:sz w:val="20"/>
                <w:szCs w:val="20"/>
              </w:rPr>
              <w:t>Secondary</w:t>
            </w:r>
          </w:p>
        </w:tc>
        <w:tc>
          <w:tcPr>
            <w:tcW w:w="1275" w:type="dxa"/>
          </w:tcPr>
          <w:p w14:paraId="21BEB476" w14:textId="77777777" w:rsidR="00102F2E" w:rsidRPr="00DF0020" w:rsidRDefault="00102F2E" w:rsidP="00E610DB">
            <w:pPr>
              <w:jc w:val="center"/>
              <w:rPr>
                <w:sz w:val="20"/>
                <w:szCs w:val="20"/>
              </w:rPr>
            </w:pPr>
            <w:r w:rsidRPr="00DF0020">
              <w:rPr>
                <w:sz w:val="20"/>
                <w:szCs w:val="20"/>
              </w:rPr>
              <w:t>26.3</w:t>
            </w:r>
          </w:p>
        </w:tc>
        <w:tc>
          <w:tcPr>
            <w:tcW w:w="1418" w:type="dxa"/>
          </w:tcPr>
          <w:p w14:paraId="2C1DCDC3" w14:textId="77777777" w:rsidR="00102F2E" w:rsidRPr="00DF0020" w:rsidRDefault="00102F2E" w:rsidP="00E610DB">
            <w:pPr>
              <w:jc w:val="center"/>
              <w:rPr>
                <w:sz w:val="20"/>
                <w:szCs w:val="20"/>
              </w:rPr>
            </w:pPr>
            <w:r w:rsidRPr="00DF0020">
              <w:rPr>
                <w:sz w:val="20"/>
                <w:szCs w:val="20"/>
              </w:rPr>
              <w:t>44.9</w:t>
            </w:r>
          </w:p>
        </w:tc>
        <w:tc>
          <w:tcPr>
            <w:tcW w:w="1417" w:type="dxa"/>
          </w:tcPr>
          <w:p w14:paraId="0E6B82D7" w14:textId="77777777" w:rsidR="00102F2E" w:rsidRPr="00DF0020" w:rsidRDefault="00102F2E" w:rsidP="00E610DB">
            <w:pPr>
              <w:jc w:val="center"/>
              <w:rPr>
                <w:sz w:val="20"/>
                <w:szCs w:val="20"/>
              </w:rPr>
            </w:pPr>
            <w:r w:rsidRPr="00DF0020">
              <w:rPr>
                <w:sz w:val="20"/>
                <w:szCs w:val="20"/>
              </w:rPr>
              <w:t>26.5</w:t>
            </w:r>
          </w:p>
        </w:tc>
        <w:tc>
          <w:tcPr>
            <w:tcW w:w="1560" w:type="dxa"/>
          </w:tcPr>
          <w:p w14:paraId="4D873325" w14:textId="77777777" w:rsidR="00102F2E" w:rsidRPr="00DF0020" w:rsidRDefault="00102F2E" w:rsidP="00E610DB">
            <w:pPr>
              <w:jc w:val="center"/>
              <w:rPr>
                <w:sz w:val="20"/>
                <w:szCs w:val="20"/>
              </w:rPr>
            </w:pPr>
            <w:r w:rsidRPr="00DF0020">
              <w:rPr>
                <w:sz w:val="20"/>
                <w:szCs w:val="20"/>
              </w:rPr>
              <w:t>51.8</w:t>
            </w:r>
          </w:p>
        </w:tc>
      </w:tr>
      <w:tr w:rsidR="00102F2E" w:rsidRPr="00DF0020" w14:paraId="243760A8" w14:textId="77777777" w:rsidTr="00B058D2">
        <w:trPr>
          <w:trHeight w:val="198"/>
          <w:jc w:val="center"/>
        </w:trPr>
        <w:tc>
          <w:tcPr>
            <w:tcW w:w="1644" w:type="dxa"/>
          </w:tcPr>
          <w:p w14:paraId="66A3EE12" w14:textId="77777777" w:rsidR="00102F2E" w:rsidRPr="00DF0020" w:rsidRDefault="00102F2E" w:rsidP="00E610DB">
            <w:pPr>
              <w:rPr>
                <w:sz w:val="20"/>
                <w:szCs w:val="20"/>
              </w:rPr>
            </w:pPr>
            <w:r w:rsidRPr="00DF0020">
              <w:rPr>
                <w:sz w:val="20"/>
                <w:szCs w:val="20"/>
              </w:rPr>
              <w:t>Higher</w:t>
            </w:r>
          </w:p>
        </w:tc>
        <w:tc>
          <w:tcPr>
            <w:tcW w:w="1275" w:type="dxa"/>
          </w:tcPr>
          <w:p w14:paraId="39F11436" w14:textId="77777777" w:rsidR="00102F2E" w:rsidRPr="00DF0020" w:rsidRDefault="00102F2E" w:rsidP="00E610DB">
            <w:pPr>
              <w:jc w:val="center"/>
              <w:rPr>
                <w:sz w:val="20"/>
                <w:szCs w:val="20"/>
              </w:rPr>
            </w:pPr>
            <w:r w:rsidRPr="00DF0020">
              <w:rPr>
                <w:sz w:val="20"/>
                <w:szCs w:val="20"/>
              </w:rPr>
              <w:t>18.6</w:t>
            </w:r>
          </w:p>
        </w:tc>
        <w:tc>
          <w:tcPr>
            <w:tcW w:w="1418" w:type="dxa"/>
          </w:tcPr>
          <w:p w14:paraId="70A13621" w14:textId="77777777" w:rsidR="00102F2E" w:rsidRPr="00DF0020" w:rsidRDefault="00102F2E" w:rsidP="00E610DB">
            <w:pPr>
              <w:jc w:val="center"/>
              <w:rPr>
                <w:sz w:val="20"/>
                <w:szCs w:val="20"/>
              </w:rPr>
            </w:pPr>
            <w:r w:rsidRPr="00DF0020">
              <w:rPr>
                <w:sz w:val="20"/>
                <w:szCs w:val="20"/>
              </w:rPr>
              <w:t>37.8</w:t>
            </w:r>
          </w:p>
        </w:tc>
        <w:tc>
          <w:tcPr>
            <w:tcW w:w="1417" w:type="dxa"/>
          </w:tcPr>
          <w:p w14:paraId="73A67A02" w14:textId="77777777" w:rsidR="00102F2E" w:rsidRPr="00DF0020" w:rsidRDefault="00102F2E" w:rsidP="00E610DB">
            <w:pPr>
              <w:jc w:val="center"/>
              <w:rPr>
                <w:sz w:val="20"/>
                <w:szCs w:val="20"/>
              </w:rPr>
            </w:pPr>
            <w:r w:rsidRPr="00DF0020">
              <w:rPr>
                <w:sz w:val="20"/>
                <w:szCs w:val="20"/>
              </w:rPr>
              <w:t>18.7</w:t>
            </w:r>
          </w:p>
        </w:tc>
        <w:tc>
          <w:tcPr>
            <w:tcW w:w="1560" w:type="dxa"/>
          </w:tcPr>
          <w:p w14:paraId="54A39FD4" w14:textId="77777777" w:rsidR="00102F2E" w:rsidRPr="00DF0020" w:rsidRDefault="00102F2E" w:rsidP="00E610DB">
            <w:pPr>
              <w:jc w:val="center"/>
              <w:rPr>
                <w:sz w:val="20"/>
                <w:szCs w:val="20"/>
              </w:rPr>
            </w:pPr>
            <w:r w:rsidRPr="00DF0020">
              <w:rPr>
                <w:sz w:val="20"/>
                <w:szCs w:val="20"/>
              </w:rPr>
              <w:t>44.4</w:t>
            </w:r>
          </w:p>
        </w:tc>
      </w:tr>
      <w:tr w:rsidR="00102F2E" w:rsidRPr="00DF0020" w14:paraId="6184D45D" w14:textId="77777777" w:rsidTr="00B058D2">
        <w:trPr>
          <w:trHeight w:val="198"/>
          <w:jc w:val="center"/>
        </w:trPr>
        <w:tc>
          <w:tcPr>
            <w:tcW w:w="1644" w:type="dxa"/>
          </w:tcPr>
          <w:p w14:paraId="7B83E24C"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0D8D7293" w14:textId="77777777" w:rsidR="00102F2E" w:rsidRPr="00DF0020" w:rsidRDefault="00102F2E" w:rsidP="00E610DB">
            <w:pPr>
              <w:jc w:val="center"/>
              <w:rPr>
                <w:sz w:val="20"/>
                <w:szCs w:val="20"/>
              </w:rPr>
            </w:pPr>
            <w:r w:rsidRPr="00DF0020">
              <w:rPr>
                <w:sz w:val="20"/>
                <w:szCs w:val="20"/>
              </w:rPr>
              <w:t>&lt;0.001</w:t>
            </w:r>
          </w:p>
        </w:tc>
        <w:tc>
          <w:tcPr>
            <w:tcW w:w="1418" w:type="dxa"/>
          </w:tcPr>
          <w:p w14:paraId="067139B6" w14:textId="77777777" w:rsidR="00102F2E" w:rsidRPr="00DF0020" w:rsidRDefault="00102F2E" w:rsidP="00E610DB">
            <w:pPr>
              <w:jc w:val="center"/>
              <w:rPr>
                <w:sz w:val="20"/>
                <w:szCs w:val="20"/>
              </w:rPr>
            </w:pPr>
            <w:r w:rsidRPr="00DF0020">
              <w:rPr>
                <w:sz w:val="20"/>
                <w:szCs w:val="20"/>
              </w:rPr>
              <w:t>&lt;0.001</w:t>
            </w:r>
          </w:p>
        </w:tc>
        <w:tc>
          <w:tcPr>
            <w:tcW w:w="1417" w:type="dxa"/>
          </w:tcPr>
          <w:p w14:paraId="40BFB975" w14:textId="77777777" w:rsidR="00102F2E" w:rsidRPr="00DF0020" w:rsidRDefault="00102F2E" w:rsidP="00E610DB">
            <w:pPr>
              <w:jc w:val="center"/>
              <w:rPr>
                <w:sz w:val="20"/>
                <w:szCs w:val="20"/>
              </w:rPr>
            </w:pPr>
            <w:r w:rsidRPr="00DF0020">
              <w:rPr>
                <w:sz w:val="20"/>
                <w:szCs w:val="20"/>
              </w:rPr>
              <w:t>&lt;0.001</w:t>
            </w:r>
          </w:p>
        </w:tc>
        <w:tc>
          <w:tcPr>
            <w:tcW w:w="1560" w:type="dxa"/>
          </w:tcPr>
          <w:p w14:paraId="163A9C24" w14:textId="77777777" w:rsidR="00102F2E" w:rsidRPr="00DF0020" w:rsidRDefault="00102F2E" w:rsidP="00E610DB">
            <w:pPr>
              <w:jc w:val="center"/>
              <w:rPr>
                <w:sz w:val="20"/>
                <w:szCs w:val="20"/>
              </w:rPr>
            </w:pPr>
            <w:r w:rsidRPr="00DF0020">
              <w:rPr>
                <w:sz w:val="20"/>
                <w:szCs w:val="20"/>
              </w:rPr>
              <w:t>&lt;0.001</w:t>
            </w:r>
          </w:p>
        </w:tc>
      </w:tr>
      <w:tr w:rsidR="00102F2E" w:rsidRPr="00DF0020" w14:paraId="786B59B9" w14:textId="77777777" w:rsidTr="00B058D2">
        <w:trPr>
          <w:trHeight w:val="198"/>
          <w:jc w:val="center"/>
        </w:trPr>
        <w:tc>
          <w:tcPr>
            <w:tcW w:w="2919" w:type="dxa"/>
            <w:gridSpan w:val="2"/>
          </w:tcPr>
          <w:p w14:paraId="3FD3D1F8" w14:textId="77777777" w:rsidR="00102F2E" w:rsidRPr="00DF0020" w:rsidRDefault="00102F2E" w:rsidP="00E610DB">
            <w:pPr>
              <w:rPr>
                <w:sz w:val="20"/>
                <w:szCs w:val="20"/>
              </w:rPr>
            </w:pPr>
            <w:r w:rsidRPr="00DF0020">
              <w:rPr>
                <w:b/>
                <w:sz w:val="20"/>
                <w:szCs w:val="20"/>
              </w:rPr>
              <w:t>Husband occupation</w:t>
            </w:r>
          </w:p>
        </w:tc>
        <w:tc>
          <w:tcPr>
            <w:tcW w:w="1418" w:type="dxa"/>
          </w:tcPr>
          <w:p w14:paraId="3C2AFD4C" w14:textId="77777777" w:rsidR="00102F2E" w:rsidRPr="00DF0020" w:rsidRDefault="00102F2E" w:rsidP="00E610DB">
            <w:pPr>
              <w:jc w:val="center"/>
              <w:rPr>
                <w:sz w:val="20"/>
                <w:szCs w:val="20"/>
              </w:rPr>
            </w:pPr>
          </w:p>
        </w:tc>
        <w:tc>
          <w:tcPr>
            <w:tcW w:w="1417" w:type="dxa"/>
          </w:tcPr>
          <w:p w14:paraId="58441D28" w14:textId="77777777" w:rsidR="00102F2E" w:rsidRPr="00DF0020" w:rsidRDefault="00102F2E" w:rsidP="00E610DB">
            <w:pPr>
              <w:jc w:val="center"/>
              <w:rPr>
                <w:sz w:val="20"/>
                <w:szCs w:val="20"/>
              </w:rPr>
            </w:pPr>
          </w:p>
        </w:tc>
        <w:tc>
          <w:tcPr>
            <w:tcW w:w="1560" w:type="dxa"/>
          </w:tcPr>
          <w:p w14:paraId="481F6B7C" w14:textId="77777777" w:rsidR="00102F2E" w:rsidRPr="00DF0020" w:rsidRDefault="00102F2E" w:rsidP="00E610DB">
            <w:pPr>
              <w:jc w:val="center"/>
              <w:rPr>
                <w:sz w:val="20"/>
                <w:szCs w:val="20"/>
              </w:rPr>
            </w:pPr>
          </w:p>
        </w:tc>
      </w:tr>
      <w:tr w:rsidR="00102F2E" w:rsidRPr="00DF0020" w14:paraId="6F53ABD1" w14:textId="77777777" w:rsidTr="00B058D2">
        <w:trPr>
          <w:trHeight w:val="198"/>
          <w:jc w:val="center"/>
        </w:trPr>
        <w:tc>
          <w:tcPr>
            <w:tcW w:w="1644" w:type="dxa"/>
          </w:tcPr>
          <w:p w14:paraId="495DFAB4" w14:textId="77777777" w:rsidR="00102F2E" w:rsidRPr="00DF0020" w:rsidRDefault="00102F2E" w:rsidP="00E610DB">
            <w:pPr>
              <w:rPr>
                <w:sz w:val="20"/>
                <w:szCs w:val="20"/>
              </w:rPr>
            </w:pPr>
            <w:r w:rsidRPr="00DF0020">
              <w:rPr>
                <w:sz w:val="20"/>
                <w:szCs w:val="20"/>
              </w:rPr>
              <w:t>Job</w:t>
            </w:r>
          </w:p>
        </w:tc>
        <w:tc>
          <w:tcPr>
            <w:tcW w:w="1275" w:type="dxa"/>
          </w:tcPr>
          <w:p w14:paraId="3567A5D4" w14:textId="77777777" w:rsidR="00102F2E" w:rsidRPr="00DF0020" w:rsidRDefault="00102F2E" w:rsidP="00E610DB">
            <w:pPr>
              <w:jc w:val="center"/>
              <w:rPr>
                <w:sz w:val="20"/>
                <w:szCs w:val="20"/>
              </w:rPr>
            </w:pPr>
            <w:r w:rsidRPr="00DF0020">
              <w:rPr>
                <w:sz w:val="20"/>
                <w:szCs w:val="20"/>
              </w:rPr>
              <w:t>27.1</w:t>
            </w:r>
          </w:p>
        </w:tc>
        <w:tc>
          <w:tcPr>
            <w:tcW w:w="1418" w:type="dxa"/>
          </w:tcPr>
          <w:p w14:paraId="64519912" w14:textId="77777777" w:rsidR="00102F2E" w:rsidRPr="00DF0020" w:rsidRDefault="00102F2E" w:rsidP="00E610DB">
            <w:pPr>
              <w:jc w:val="center"/>
              <w:rPr>
                <w:sz w:val="20"/>
                <w:szCs w:val="20"/>
              </w:rPr>
            </w:pPr>
            <w:r w:rsidRPr="00DF0020">
              <w:rPr>
                <w:sz w:val="20"/>
                <w:szCs w:val="20"/>
              </w:rPr>
              <w:t>43.6</w:t>
            </w:r>
          </w:p>
        </w:tc>
        <w:tc>
          <w:tcPr>
            <w:tcW w:w="1417" w:type="dxa"/>
          </w:tcPr>
          <w:p w14:paraId="296A2653" w14:textId="77777777" w:rsidR="00102F2E" w:rsidRPr="00DF0020" w:rsidRDefault="00102F2E" w:rsidP="00E610DB">
            <w:pPr>
              <w:jc w:val="center"/>
              <w:rPr>
                <w:sz w:val="20"/>
                <w:szCs w:val="20"/>
              </w:rPr>
            </w:pPr>
            <w:r w:rsidRPr="00DF0020">
              <w:rPr>
                <w:sz w:val="20"/>
                <w:szCs w:val="20"/>
              </w:rPr>
              <w:t>27.2</w:t>
            </w:r>
          </w:p>
        </w:tc>
        <w:tc>
          <w:tcPr>
            <w:tcW w:w="1560" w:type="dxa"/>
          </w:tcPr>
          <w:p w14:paraId="684D0F5F" w14:textId="77777777" w:rsidR="00102F2E" w:rsidRPr="00DF0020" w:rsidRDefault="00102F2E" w:rsidP="00E610DB">
            <w:pPr>
              <w:jc w:val="center"/>
              <w:rPr>
                <w:sz w:val="20"/>
                <w:szCs w:val="20"/>
              </w:rPr>
            </w:pPr>
            <w:r w:rsidRPr="00DF0020">
              <w:rPr>
                <w:sz w:val="20"/>
                <w:szCs w:val="20"/>
              </w:rPr>
              <w:t>51.1</w:t>
            </w:r>
          </w:p>
        </w:tc>
      </w:tr>
      <w:tr w:rsidR="00102F2E" w:rsidRPr="00DF0020" w14:paraId="382DD807" w14:textId="77777777" w:rsidTr="00B058D2">
        <w:trPr>
          <w:trHeight w:val="198"/>
          <w:jc w:val="center"/>
        </w:trPr>
        <w:tc>
          <w:tcPr>
            <w:tcW w:w="1644" w:type="dxa"/>
          </w:tcPr>
          <w:p w14:paraId="77F357E0" w14:textId="77777777" w:rsidR="00102F2E" w:rsidRPr="00DF0020" w:rsidRDefault="00102F2E" w:rsidP="00E610DB">
            <w:pPr>
              <w:rPr>
                <w:sz w:val="20"/>
                <w:szCs w:val="20"/>
              </w:rPr>
            </w:pPr>
            <w:r w:rsidRPr="00DF0020">
              <w:rPr>
                <w:sz w:val="20"/>
                <w:szCs w:val="20"/>
              </w:rPr>
              <w:t>Business</w:t>
            </w:r>
          </w:p>
        </w:tc>
        <w:tc>
          <w:tcPr>
            <w:tcW w:w="1275" w:type="dxa"/>
          </w:tcPr>
          <w:p w14:paraId="4D7F1C64" w14:textId="77777777" w:rsidR="00102F2E" w:rsidRPr="00DF0020" w:rsidRDefault="00102F2E" w:rsidP="00E610DB">
            <w:pPr>
              <w:jc w:val="center"/>
              <w:rPr>
                <w:sz w:val="20"/>
                <w:szCs w:val="20"/>
              </w:rPr>
            </w:pPr>
            <w:r w:rsidRPr="00DF0020">
              <w:rPr>
                <w:sz w:val="20"/>
                <w:szCs w:val="20"/>
              </w:rPr>
              <w:t>25.7</w:t>
            </w:r>
          </w:p>
        </w:tc>
        <w:tc>
          <w:tcPr>
            <w:tcW w:w="1418" w:type="dxa"/>
          </w:tcPr>
          <w:p w14:paraId="20711773" w14:textId="77777777" w:rsidR="00102F2E" w:rsidRPr="00DF0020" w:rsidRDefault="00102F2E" w:rsidP="00E610DB">
            <w:pPr>
              <w:jc w:val="center"/>
              <w:rPr>
                <w:sz w:val="20"/>
                <w:szCs w:val="20"/>
              </w:rPr>
            </w:pPr>
            <w:r w:rsidRPr="00DF0020">
              <w:rPr>
                <w:sz w:val="20"/>
                <w:szCs w:val="20"/>
              </w:rPr>
              <w:t>45.3</w:t>
            </w:r>
          </w:p>
        </w:tc>
        <w:tc>
          <w:tcPr>
            <w:tcW w:w="1417" w:type="dxa"/>
          </w:tcPr>
          <w:p w14:paraId="2D9D5891" w14:textId="77777777" w:rsidR="00102F2E" w:rsidRPr="00DF0020" w:rsidRDefault="00102F2E" w:rsidP="00E610DB">
            <w:pPr>
              <w:jc w:val="center"/>
              <w:rPr>
                <w:sz w:val="20"/>
                <w:szCs w:val="20"/>
              </w:rPr>
            </w:pPr>
            <w:r w:rsidRPr="00DF0020">
              <w:rPr>
                <w:sz w:val="20"/>
                <w:szCs w:val="20"/>
              </w:rPr>
              <w:t>26.0</w:t>
            </w:r>
          </w:p>
        </w:tc>
        <w:tc>
          <w:tcPr>
            <w:tcW w:w="1560" w:type="dxa"/>
          </w:tcPr>
          <w:p w14:paraId="085B7896" w14:textId="77777777" w:rsidR="00102F2E" w:rsidRPr="00DF0020" w:rsidRDefault="00102F2E" w:rsidP="00E610DB">
            <w:pPr>
              <w:jc w:val="center"/>
              <w:rPr>
                <w:sz w:val="20"/>
                <w:szCs w:val="20"/>
              </w:rPr>
            </w:pPr>
            <w:r w:rsidRPr="00DF0020">
              <w:rPr>
                <w:sz w:val="20"/>
                <w:szCs w:val="20"/>
              </w:rPr>
              <w:t>51.6</w:t>
            </w:r>
          </w:p>
        </w:tc>
      </w:tr>
      <w:tr w:rsidR="00102F2E" w:rsidRPr="00DF0020" w14:paraId="3185C2B1" w14:textId="77777777" w:rsidTr="00B058D2">
        <w:trPr>
          <w:trHeight w:val="198"/>
          <w:jc w:val="center"/>
        </w:trPr>
        <w:tc>
          <w:tcPr>
            <w:tcW w:w="1644" w:type="dxa"/>
          </w:tcPr>
          <w:p w14:paraId="51C54D99" w14:textId="77777777" w:rsidR="00102F2E" w:rsidRPr="00DF0020" w:rsidRDefault="00102F2E" w:rsidP="00E610DB">
            <w:pPr>
              <w:rPr>
                <w:sz w:val="20"/>
                <w:szCs w:val="20"/>
              </w:rPr>
            </w:pPr>
            <w:r w:rsidRPr="00DF0020">
              <w:rPr>
                <w:sz w:val="20"/>
                <w:szCs w:val="20"/>
              </w:rPr>
              <w:t>Other</w:t>
            </w:r>
          </w:p>
        </w:tc>
        <w:tc>
          <w:tcPr>
            <w:tcW w:w="1275" w:type="dxa"/>
          </w:tcPr>
          <w:p w14:paraId="193EC43F" w14:textId="77777777" w:rsidR="00102F2E" w:rsidRPr="00DF0020" w:rsidRDefault="00102F2E" w:rsidP="00E610DB">
            <w:pPr>
              <w:jc w:val="center"/>
              <w:rPr>
                <w:sz w:val="20"/>
                <w:szCs w:val="20"/>
              </w:rPr>
            </w:pPr>
            <w:r w:rsidRPr="00DF0020">
              <w:rPr>
                <w:sz w:val="20"/>
                <w:szCs w:val="20"/>
              </w:rPr>
              <w:t>29.7</w:t>
            </w:r>
          </w:p>
        </w:tc>
        <w:tc>
          <w:tcPr>
            <w:tcW w:w="1418" w:type="dxa"/>
          </w:tcPr>
          <w:p w14:paraId="17FB5A50" w14:textId="77777777" w:rsidR="00102F2E" w:rsidRPr="00DF0020" w:rsidRDefault="00102F2E" w:rsidP="00E610DB">
            <w:pPr>
              <w:jc w:val="center"/>
              <w:rPr>
                <w:sz w:val="20"/>
                <w:szCs w:val="20"/>
              </w:rPr>
            </w:pPr>
            <w:r w:rsidRPr="00DF0020">
              <w:rPr>
                <w:sz w:val="20"/>
                <w:szCs w:val="20"/>
              </w:rPr>
              <w:t>48.3</w:t>
            </w:r>
          </w:p>
        </w:tc>
        <w:tc>
          <w:tcPr>
            <w:tcW w:w="1417" w:type="dxa"/>
          </w:tcPr>
          <w:p w14:paraId="20C47619" w14:textId="77777777" w:rsidR="00102F2E" w:rsidRPr="00DF0020" w:rsidRDefault="00102F2E" w:rsidP="00E610DB">
            <w:pPr>
              <w:jc w:val="center"/>
              <w:rPr>
                <w:sz w:val="20"/>
                <w:szCs w:val="20"/>
              </w:rPr>
            </w:pPr>
            <w:r w:rsidRPr="00DF0020">
              <w:rPr>
                <w:sz w:val="20"/>
                <w:szCs w:val="20"/>
              </w:rPr>
              <w:t>29.9</w:t>
            </w:r>
          </w:p>
        </w:tc>
        <w:tc>
          <w:tcPr>
            <w:tcW w:w="1560" w:type="dxa"/>
          </w:tcPr>
          <w:p w14:paraId="2BF3580D" w14:textId="77777777" w:rsidR="00102F2E" w:rsidRPr="00DF0020" w:rsidRDefault="00102F2E" w:rsidP="00E610DB">
            <w:pPr>
              <w:jc w:val="center"/>
              <w:rPr>
                <w:sz w:val="20"/>
                <w:szCs w:val="20"/>
              </w:rPr>
            </w:pPr>
            <w:r w:rsidRPr="00DF0020">
              <w:rPr>
                <w:sz w:val="20"/>
                <w:szCs w:val="20"/>
              </w:rPr>
              <w:t>56.0</w:t>
            </w:r>
          </w:p>
        </w:tc>
      </w:tr>
      <w:tr w:rsidR="00102F2E" w:rsidRPr="00DF0020" w14:paraId="0B617673" w14:textId="77777777" w:rsidTr="00B058D2">
        <w:trPr>
          <w:trHeight w:val="203"/>
          <w:jc w:val="center"/>
        </w:trPr>
        <w:tc>
          <w:tcPr>
            <w:tcW w:w="1644" w:type="dxa"/>
          </w:tcPr>
          <w:p w14:paraId="738ABD37"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2C89DAAC" w14:textId="77777777" w:rsidR="00102F2E" w:rsidRPr="00DF0020" w:rsidRDefault="00102F2E" w:rsidP="00E610DB">
            <w:pPr>
              <w:jc w:val="center"/>
              <w:rPr>
                <w:sz w:val="20"/>
                <w:szCs w:val="20"/>
              </w:rPr>
            </w:pPr>
            <w:r w:rsidRPr="00DF0020">
              <w:rPr>
                <w:sz w:val="20"/>
                <w:szCs w:val="20"/>
              </w:rPr>
              <w:t>&lt;0.001</w:t>
            </w:r>
          </w:p>
        </w:tc>
        <w:tc>
          <w:tcPr>
            <w:tcW w:w="1418" w:type="dxa"/>
          </w:tcPr>
          <w:p w14:paraId="3F96BD58" w14:textId="77777777" w:rsidR="00102F2E" w:rsidRPr="00DF0020" w:rsidRDefault="00102F2E" w:rsidP="00E610DB">
            <w:pPr>
              <w:jc w:val="center"/>
              <w:rPr>
                <w:sz w:val="20"/>
                <w:szCs w:val="20"/>
              </w:rPr>
            </w:pPr>
            <w:r w:rsidRPr="00DF0020">
              <w:rPr>
                <w:sz w:val="20"/>
                <w:szCs w:val="20"/>
              </w:rPr>
              <w:t>&lt;0.001</w:t>
            </w:r>
          </w:p>
        </w:tc>
        <w:tc>
          <w:tcPr>
            <w:tcW w:w="1417" w:type="dxa"/>
          </w:tcPr>
          <w:p w14:paraId="14EAB00A" w14:textId="77777777" w:rsidR="00102F2E" w:rsidRPr="00DF0020" w:rsidRDefault="00102F2E" w:rsidP="00E610DB">
            <w:pPr>
              <w:jc w:val="center"/>
              <w:rPr>
                <w:sz w:val="20"/>
                <w:szCs w:val="20"/>
              </w:rPr>
            </w:pPr>
            <w:r w:rsidRPr="00DF0020">
              <w:rPr>
                <w:sz w:val="20"/>
                <w:szCs w:val="20"/>
              </w:rPr>
              <w:t>&lt;0.001</w:t>
            </w:r>
          </w:p>
        </w:tc>
        <w:tc>
          <w:tcPr>
            <w:tcW w:w="1560" w:type="dxa"/>
          </w:tcPr>
          <w:p w14:paraId="0A7025A9" w14:textId="77777777" w:rsidR="00102F2E" w:rsidRPr="00DF0020" w:rsidRDefault="00102F2E" w:rsidP="00E610DB">
            <w:pPr>
              <w:jc w:val="center"/>
              <w:rPr>
                <w:sz w:val="20"/>
                <w:szCs w:val="20"/>
              </w:rPr>
            </w:pPr>
            <w:r w:rsidRPr="00DF0020">
              <w:rPr>
                <w:sz w:val="20"/>
                <w:szCs w:val="20"/>
              </w:rPr>
              <w:t>&lt;0.001</w:t>
            </w:r>
          </w:p>
        </w:tc>
      </w:tr>
      <w:tr w:rsidR="00102F2E" w:rsidRPr="00DF0020" w14:paraId="520DAA2A" w14:textId="77777777" w:rsidTr="00B058D2">
        <w:trPr>
          <w:trHeight w:val="198"/>
          <w:jc w:val="center"/>
        </w:trPr>
        <w:tc>
          <w:tcPr>
            <w:tcW w:w="1644" w:type="dxa"/>
          </w:tcPr>
          <w:p w14:paraId="3509DA24" w14:textId="77777777" w:rsidR="00102F2E" w:rsidRPr="00DF0020" w:rsidRDefault="00102F2E" w:rsidP="00E610DB">
            <w:pPr>
              <w:rPr>
                <w:b/>
                <w:sz w:val="20"/>
                <w:szCs w:val="20"/>
              </w:rPr>
            </w:pPr>
            <w:r w:rsidRPr="00DF0020">
              <w:rPr>
                <w:b/>
                <w:sz w:val="20"/>
                <w:szCs w:val="20"/>
              </w:rPr>
              <w:t>Toilet facility</w:t>
            </w:r>
          </w:p>
        </w:tc>
        <w:tc>
          <w:tcPr>
            <w:tcW w:w="1275" w:type="dxa"/>
          </w:tcPr>
          <w:p w14:paraId="5602720A" w14:textId="77777777" w:rsidR="00102F2E" w:rsidRPr="00DF0020" w:rsidRDefault="00102F2E" w:rsidP="00E610DB">
            <w:pPr>
              <w:jc w:val="center"/>
              <w:rPr>
                <w:sz w:val="20"/>
                <w:szCs w:val="20"/>
              </w:rPr>
            </w:pPr>
          </w:p>
        </w:tc>
        <w:tc>
          <w:tcPr>
            <w:tcW w:w="1418" w:type="dxa"/>
          </w:tcPr>
          <w:p w14:paraId="36DDD71B" w14:textId="77777777" w:rsidR="00102F2E" w:rsidRPr="00DF0020" w:rsidRDefault="00102F2E" w:rsidP="00E610DB">
            <w:pPr>
              <w:jc w:val="center"/>
              <w:rPr>
                <w:sz w:val="20"/>
                <w:szCs w:val="20"/>
              </w:rPr>
            </w:pPr>
          </w:p>
        </w:tc>
        <w:tc>
          <w:tcPr>
            <w:tcW w:w="1417" w:type="dxa"/>
          </w:tcPr>
          <w:p w14:paraId="7791E8BE" w14:textId="77777777" w:rsidR="00102F2E" w:rsidRPr="00DF0020" w:rsidRDefault="00102F2E" w:rsidP="00E610DB">
            <w:pPr>
              <w:jc w:val="center"/>
              <w:rPr>
                <w:sz w:val="20"/>
                <w:szCs w:val="20"/>
              </w:rPr>
            </w:pPr>
          </w:p>
        </w:tc>
        <w:tc>
          <w:tcPr>
            <w:tcW w:w="1560" w:type="dxa"/>
          </w:tcPr>
          <w:p w14:paraId="339ABB3C" w14:textId="77777777" w:rsidR="00102F2E" w:rsidRPr="00DF0020" w:rsidRDefault="00102F2E" w:rsidP="00E610DB">
            <w:pPr>
              <w:jc w:val="center"/>
              <w:rPr>
                <w:sz w:val="20"/>
                <w:szCs w:val="20"/>
              </w:rPr>
            </w:pPr>
          </w:p>
        </w:tc>
      </w:tr>
      <w:tr w:rsidR="00102F2E" w:rsidRPr="00DF0020" w14:paraId="47BDF3AC" w14:textId="77777777" w:rsidTr="00B058D2">
        <w:trPr>
          <w:trHeight w:val="198"/>
          <w:jc w:val="center"/>
        </w:trPr>
        <w:tc>
          <w:tcPr>
            <w:tcW w:w="1644" w:type="dxa"/>
          </w:tcPr>
          <w:p w14:paraId="7145DE07" w14:textId="77777777" w:rsidR="00102F2E" w:rsidRPr="00DF0020" w:rsidRDefault="00102F2E" w:rsidP="00E610DB">
            <w:pPr>
              <w:rPr>
                <w:sz w:val="20"/>
                <w:szCs w:val="20"/>
              </w:rPr>
            </w:pPr>
            <w:r w:rsidRPr="00DF0020">
              <w:rPr>
                <w:sz w:val="20"/>
                <w:szCs w:val="20"/>
              </w:rPr>
              <w:t>Flash</w:t>
            </w:r>
          </w:p>
        </w:tc>
        <w:tc>
          <w:tcPr>
            <w:tcW w:w="1275" w:type="dxa"/>
          </w:tcPr>
          <w:p w14:paraId="2063AB68" w14:textId="77777777" w:rsidR="00102F2E" w:rsidRPr="00DF0020" w:rsidRDefault="00102F2E" w:rsidP="00E610DB">
            <w:pPr>
              <w:jc w:val="center"/>
              <w:rPr>
                <w:sz w:val="20"/>
                <w:szCs w:val="20"/>
              </w:rPr>
            </w:pPr>
            <w:r w:rsidRPr="00DF0020">
              <w:rPr>
                <w:sz w:val="20"/>
                <w:szCs w:val="20"/>
              </w:rPr>
              <w:t>25.2</w:t>
            </w:r>
          </w:p>
        </w:tc>
        <w:tc>
          <w:tcPr>
            <w:tcW w:w="1418" w:type="dxa"/>
          </w:tcPr>
          <w:p w14:paraId="2AB367CF" w14:textId="77777777" w:rsidR="00102F2E" w:rsidRPr="00DF0020" w:rsidRDefault="00102F2E" w:rsidP="00E610DB">
            <w:pPr>
              <w:jc w:val="center"/>
              <w:rPr>
                <w:sz w:val="20"/>
                <w:szCs w:val="20"/>
              </w:rPr>
            </w:pPr>
            <w:r w:rsidRPr="00DF0020">
              <w:rPr>
                <w:sz w:val="20"/>
                <w:szCs w:val="20"/>
              </w:rPr>
              <w:t>43.1</w:t>
            </w:r>
          </w:p>
        </w:tc>
        <w:tc>
          <w:tcPr>
            <w:tcW w:w="1417" w:type="dxa"/>
          </w:tcPr>
          <w:p w14:paraId="3FA23E6D" w14:textId="77777777" w:rsidR="00102F2E" w:rsidRPr="00DF0020" w:rsidRDefault="00102F2E" w:rsidP="00E610DB">
            <w:pPr>
              <w:jc w:val="center"/>
              <w:rPr>
                <w:sz w:val="20"/>
                <w:szCs w:val="20"/>
              </w:rPr>
            </w:pPr>
            <w:r w:rsidRPr="00DF0020">
              <w:rPr>
                <w:sz w:val="20"/>
                <w:szCs w:val="20"/>
              </w:rPr>
              <w:t>25.4</w:t>
            </w:r>
          </w:p>
        </w:tc>
        <w:tc>
          <w:tcPr>
            <w:tcW w:w="1560" w:type="dxa"/>
          </w:tcPr>
          <w:p w14:paraId="4E41A75A" w14:textId="77777777" w:rsidR="00102F2E" w:rsidRPr="00DF0020" w:rsidRDefault="00102F2E" w:rsidP="00E610DB">
            <w:pPr>
              <w:jc w:val="center"/>
              <w:rPr>
                <w:sz w:val="20"/>
                <w:szCs w:val="20"/>
              </w:rPr>
            </w:pPr>
            <w:r w:rsidRPr="00DF0020">
              <w:rPr>
                <w:sz w:val="20"/>
                <w:szCs w:val="20"/>
              </w:rPr>
              <w:t>50.4</w:t>
            </w:r>
          </w:p>
        </w:tc>
      </w:tr>
      <w:tr w:rsidR="00102F2E" w:rsidRPr="00DF0020" w14:paraId="14D461CB" w14:textId="77777777" w:rsidTr="00B058D2">
        <w:trPr>
          <w:trHeight w:val="198"/>
          <w:jc w:val="center"/>
        </w:trPr>
        <w:tc>
          <w:tcPr>
            <w:tcW w:w="1644" w:type="dxa"/>
          </w:tcPr>
          <w:p w14:paraId="5D39EE5D" w14:textId="77777777" w:rsidR="00102F2E" w:rsidRPr="00DF0020" w:rsidRDefault="00102F2E" w:rsidP="00E610DB">
            <w:pPr>
              <w:rPr>
                <w:sz w:val="20"/>
                <w:szCs w:val="20"/>
              </w:rPr>
            </w:pPr>
            <w:r w:rsidRPr="00DF0020">
              <w:rPr>
                <w:sz w:val="20"/>
                <w:szCs w:val="20"/>
              </w:rPr>
              <w:t>Pit</w:t>
            </w:r>
          </w:p>
        </w:tc>
        <w:tc>
          <w:tcPr>
            <w:tcW w:w="1275" w:type="dxa"/>
          </w:tcPr>
          <w:p w14:paraId="127A60AC" w14:textId="77777777" w:rsidR="00102F2E" w:rsidRPr="00DF0020" w:rsidRDefault="00102F2E" w:rsidP="00E610DB">
            <w:pPr>
              <w:jc w:val="center"/>
              <w:rPr>
                <w:sz w:val="20"/>
                <w:szCs w:val="20"/>
              </w:rPr>
            </w:pPr>
            <w:r w:rsidRPr="00DF0020">
              <w:rPr>
                <w:sz w:val="20"/>
                <w:szCs w:val="20"/>
              </w:rPr>
              <w:t>30.9</w:t>
            </w:r>
          </w:p>
        </w:tc>
        <w:tc>
          <w:tcPr>
            <w:tcW w:w="1418" w:type="dxa"/>
          </w:tcPr>
          <w:p w14:paraId="7BDB55C3" w14:textId="77777777" w:rsidR="00102F2E" w:rsidRPr="00DF0020" w:rsidRDefault="00102F2E" w:rsidP="00E610DB">
            <w:pPr>
              <w:jc w:val="center"/>
              <w:rPr>
                <w:sz w:val="20"/>
                <w:szCs w:val="20"/>
              </w:rPr>
            </w:pPr>
            <w:r w:rsidRPr="00DF0020">
              <w:rPr>
                <w:sz w:val="20"/>
                <w:szCs w:val="20"/>
              </w:rPr>
              <w:t>50.4</w:t>
            </w:r>
          </w:p>
        </w:tc>
        <w:tc>
          <w:tcPr>
            <w:tcW w:w="1417" w:type="dxa"/>
          </w:tcPr>
          <w:p w14:paraId="28760B48" w14:textId="77777777" w:rsidR="00102F2E" w:rsidRPr="00DF0020" w:rsidRDefault="00102F2E" w:rsidP="00E610DB">
            <w:pPr>
              <w:jc w:val="center"/>
              <w:rPr>
                <w:sz w:val="20"/>
                <w:szCs w:val="20"/>
              </w:rPr>
            </w:pPr>
            <w:r w:rsidRPr="00DF0020">
              <w:rPr>
                <w:sz w:val="20"/>
                <w:szCs w:val="20"/>
              </w:rPr>
              <w:t>31.1</w:t>
            </w:r>
          </w:p>
        </w:tc>
        <w:tc>
          <w:tcPr>
            <w:tcW w:w="1560" w:type="dxa"/>
          </w:tcPr>
          <w:p w14:paraId="539BA34B" w14:textId="77777777" w:rsidR="00102F2E" w:rsidRPr="00DF0020" w:rsidRDefault="00102F2E" w:rsidP="00E610DB">
            <w:pPr>
              <w:jc w:val="center"/>
              <w:rPr>
                <w:sz w:val="20"/>
                <w:szCs w:val="20"/>
              </w:rPr>
            </w:pPr>
            <w:r w:rsidRPr="00DF0020">
              <w:rPr>
                <w:sz w:val="20"/>
                <w:szCs w:val="20"/>
              </w:rPr>
              <w:t>57.1</w:t>
            </w:r>
          </w:p>
        </w:tc>
      </w:tr>
      <w:tr w:rsidR="00102F2E" w:rsidRPr="00DF0020" w14:paraId="3FBFF104" w14:textId="77777777" w:rsidTr="00B058D2">
        <w:trPr>
          <w:trHeight w:val="198"/>
          <w:jc w:val="center"/>
        </w:trPr>
        <w:tc>
          <w:tcPr>
            <w:tcW w:w="1644" w:type="dxa"/>
          </w:tcPr>
          <w:p w14:paraId="32B871A7" w14:textId="77777777" w:rsidR="00102F2E" w:rsidRPr="00DF0020" w:rsidRDefault="00102F2E" w:rsidP="00E610DB">
            <w:pPr>
              <w:rPr>
                <w:sz w:val="20"/>
                <w:szCs w:val="20"/>
              </w:rPr>
            </w:pPr>
            <w:r w:rsidRPr="00DF0020">
              <w:rPr>
                <w:sz w:val="20"/>
                <w:szCs w:val="20"/>
              </w:rPr>
              <w:t>Other</w:t>
            </w:r>
          </w:p>
        </w:tc>
        <w:tc>
          <w:tcPr>
            <w:tcW w:w="1275" w:type="dxa"/>
          </w:tcPr>
          <w:p w14:paraId="68ECE364" w14:textId="77777777" w:rsidR="00102F2E" w:rsidRPr="00DF0020" w:rsidRDefault="00102F2E" w:rsidP="00E610DB">
            <w:pPr>
              <w:jc w:val="center"/>
              <w:rPr>
                <w:sz w:val="20"/>
                <w:szCs w:val="20"/>
              </w:rPr>
            </w:pPr>
            <w:r w:rsidRPr="00DF0020">
              <w:rPr>
                <w:sz w:val="20"/>
                <w:szCs w:val="20"/>
              </w:rPr>
              <w:t>38.0</w:t>
            </w:r>
          </w:p>
        </w:tc>
        <w:tc>
          <w:tcPr>
            <w:tcW w:w="1418" w:type="dxa"/>
          </w:tcPr>
          <w:p w14:paraId="62DC575B" w14:textId="77777777" w:rsidR="00102F2E" w:rsidRPr="00DF0020" w:rsidRDefault="00102F2E" w:rsidP="00E610DB">
            <w:pPr>
              <w:jc w:val="center"/>
              <w:rPr>
                <w:sz w:val="20"/>
                <w:szCs w:val="20"/>
              </w:rPr>
            </w:pPr>
            <w:r w:rsidRPr="00DF0020">
              <w:rPr>
                <w:sz w:val="20"/>
                <w:szCs w:val="20"/>
              </w:rPr>
              <w:t>55.1</w:t>
            </w:r>
          </w:p>
        </w:tc>
        <w:tc>
          <w:tcPr>
            <w:tcW w:w="1417" w:type="dxa"/>
          </w:tcPr>
          <w:p w14:paraId="3A102AB5" w14:textId="77777777" w:rsidR="00102F2E" w:rsidRPr="00DF0020" w:rsidRDefault="00102F2E" w:rsidP="00E610DB">
            <w:pPr>
              <w:jc w:val="center"/>
              <w:rPr>
                <w:sz w:val="20"/>
                <w:szCs w:val="20"/>
              </w:rPr>
            </w:pPr>
            <w:r w:rsidRPr="00DF0020">
              <w:rPr>
                <w:sz w:val="20"/>
                <w:szCs w:val="20"/>
              </w:rPr>
              <w:t>38.2</w:t>
            </w:r>
          </w:p>
        </w:tc>
        <w:tc>
          <w:tcPr>
            <w:tcW w:w="1560" w:type="dxa"/>
          </w:tcPr>
          <w:p w14:paraId="194323C5" w14:textId="77777777" w:rsidR="00102F2E" w:rsidRPr="00DF0020" w:rsidRDefault="00102F2E" w:rsidP="00E610DB">
            <w:pPr>
              <w:jc w:val="center"/>
              <w:rPr>
                <w:sz w:val="20"/>
                <w:szCs w:val="20"/>
              </w:rPr>
            </w:pPr>
            <w:r w:rsidRPr="00DF0020">
              <w:rPr>
                <w:sz w:val="20"/>
                <w:szCs w:val="20"/>
              </w:rPr>
              <w:t>63.8</w:t>
            </w:r>
          </w:p>
        </w:tc>
      </w:tr>
      <w:tr w:rsidR="00102F2E" w:rsidRPr="00DF0020" w14:paraId="14186784" w14:textId="77777777" w:rsidTr="00B058D2">
        <w:trPr>
          <w:trHeight w:val="198"/>
          <w:jc w:val="center"/>
        </w:trPr>
        <w:tc>
          <w:tcPr>
            <w:tcW w:w="1644" w:type="dxa"/>
          </w:tcPr>
          <w:p w14:paraId="418E05FD"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00888518" w14:textId="77777777" w:rsidR="00102F2E" w:rsidRPr="00DF0020" w:rsidRDefault="00102F2E" w:rsidP="00E610DB">
            <w:pPr>
              <w:jc w:val="center"/>
              <w:rPr>
                <w:sz w:val="20"/>
                <w:szCs w:val="20"/>
              </w:rPr>
            </w:pPr>
            <w:r w:rsidRPr="00DF0020">
              <w:rPr>
                <w:sz w:val="20"/>
                <w:szCs w:val="20"/>
              </w:rPr>
              <w:t>&lt;0.001</w:t>
            </w:r>
          </w:p>
        </w:tc>
        <w:tc>
          <w:tcPr>
            <w:tcW w:w="1418" w:type="dxa"/>
          </w:tcPr>
          <w:p w14:paraId="10669674" w14:textId="77777777" w:rsidR="00102F2E" w:rsidRPr="00DF0020" w:rsidRDefault="00102F2E" w:rsidP="00E610DB">
            <w:pPr>
              <w:jc w:val="center"/>
              <w:rPr>
                <w:sz w:val="20"/>
                <w:szCs w:val="20"/>
              </w:rPr>
            </w:pPr>
            <w:r w:rsidRPr="00DF0020">
              <w:rPr>
                <w:sz w:val="20"/>
                <w:szCs w:val="20"/>
              </w:rPr>
              <w:t>&lt;0.001</w:t>
            </w:r>
          </w:p>
        </w:tc>
        <w:tc>
          <w:tcPr>
            <w:tcW w:w="1417" w:type="dxa"/>
          </w:tcPr>
          <w:p w14:paraId="4AA6A47A" w14:textId="77777777" w:rsidR="00102F2E" w:rsidRPr="00DF0020" w:rsidRDefault="00102F2E" w:rsidP="00E610DB">
            <w:pPr>
              <w:jc w:val="center"/>
              <w:rPr>
                <w:sz w:val="20"/>
                <w:szCs w:val="20"/>
              </w:rPr>
            </w:pPr>
            <w:r w:rsidRPr="00DF0020">
              <w:rPr>
                <w:sz w:val="20"/>
                <w:szCs w:val="20"/>
              </w:rPr>
              <w:t>&lt;0.001</w:t>
            </w:r>
          </w:p>
        </w:tc>
        <w:tc>
          <w:tcPr>
            <w:tcW w:w="1560" w:type="dxa"/>
          </w:tcPr>
          <w:p w14:paraId="7600B478" w14:textId="77777777" w:rsidR="00102F2E" w:rsidRPr="00DF0020" w:rsidRDefault="00102F2E" w:rsidP="00E610DB">
            <w:pPr>
              <w:jc w:val="center"/>
              <w:rPr>
                <w:sz w:val="20"/>
                <w:szCs w:val="20"/>
              </w:rPr>
            </w:pPr>
            <w:r w:rsidRPr="00DF0020">
              <w:rPr>
                <w:sz w:val="20"/>
                <w:szCs w:val="20"/>
              </w:rPr>
              <w:t>&lt;0.001</w:t>
            </w:r>
          </w:p>
        </w:tc>
      </w:tr>
      <w:tr w:rsidR="00102F2E" w:rsidRPr="00DF0020" w14:paraId="7557EEE8" w14:textId="77777777" w:rsidTr="00B058D2">
        <w:trPr>
          <w:trHeight w:val="198"/>
          <w:jc w:val="center"/>
        </w:trPr>
        <w:tc>
          <w:tcPr>
            <w:tcW w:w="2919" w:type="dxa"/>
            <w:gridSpan w:val="2"/>
          </w:tcPr>
          <w:p w14:paraId="0747F99D" w14:textId="77777777" w:rsidR="00102F2E" w:rsidRPr="00DF0020" w:rsidRDefault="00102F2E" w:rsidP="00E610DB">
            <w:pPr>
              <w:rPr>
                <w:sz w:val="20"/>
                <w:szCs w:val="20"/>
              </w:rPr>
            </w:pPr>
            <w:r w:rsidRPr="00DF0020">
              <w:rPr>
                <w:b/>
                <w:sz w:val="20"/>
                <w:szCs w:val="20"/>
              </w:rPr>
              <w:t>Currently pregnant</w:t>
            </w:r>
          </w:p>
        </w:tc>
        <w:tc>
          <w:tcPr>
            <w:tcW w:w="1418" w:type="dxa"/>
          </w:tcPr>
          <w:p w14:paraId="6F3FBA86" w14:textId="77777777" w:rsidR="00102F2E" w:rsidRPr="00DF0020" w:rsidRDefault="00102F2E" w:rsidP="00E610DB">
            <w:pPr>
              <w:jc w:val="center"/>
              <w:rPr>
                <w:sz w:val="20"/>
                <w:szCs w:val="20"/>
              </w:rPr>
            </w:pPr>
          </w:p>
        </w:tc>
        <w:tc>
          <w:tcPr>
            <w:tcW w:w="1417" w:type="dxa"/>
          </w:tcPr>
          <w:p w14:paraId="7AE3933F" w14:textId="77777777" w:rsidR="00102F2E" w:rsidRPr="00DF0020" w:rsidRDefault="00102F2E" w:rsidP="00E610DB">
            <w:pPr>
              <w:jc w:val="center"/>
              <w:rPr>
                <w:sz w:val="20"/>
                <w:szCs w:val="20"/>
              </w:rPr>
            </w:pPr>
          </w:p>
        </w:tc>
        <w:tc>
          <w:tcPr>
            <w:tcW w:w="1560" w:type="dxa"/>
          </w:tcPr>
          <w:p w14:paraId="0794DFBC" w14:textId="77777777" w:rsidR="00102F2E" w:rsidRPr="00DF0020" w:rsidRDefault="00102F2E" w:rsidP="00E610DB">
            <w:pPr>
              <w:jc w:val="center"/>
              <w:rPr>
                <w:sz w:val="20"/>
                <w:szCs w:val="20"/>
              </w:rPr>
            </w:pPr>
          </w:p>
        </w:tc>
      </w:tr>
      <w:tr w:rsidR="00102F2E" w:rsidRPr="00DF0020" w14:paraId="05A8A69C" w14:textId="77777777" w:rsidTr="00B058D2">
        <w:trPr>
          <w:trHeight w:val="198"/>
          <w:jc w:val="center"/>
        </w:trPr>
        <w:tc>
          <w:tcPr>
            <w:tcW w:w="1644" w:type="dxa"/>
          </w:tcPr>
          <w:p w14:paraId="497542A7" w14:textId="77777777" w:rsidR="00102F2E" w:rsidRPr="00DF0020" w:rsidRDefault="00102F2E" w:rsidP="00E610DB">
            <w:pPr>
              <w:rPr>
                <w:sz w:val="20"/>
                <w:szCs w:val="20"/>
              </w:rPr>
            </w:pPr>
            <w:r w:rsidRPr="00DF0020">
              <w:rPr>
                <w:sz w:val="20"/>
                <w:szCs w:val="20"/>
              </w:rPr>
              <w:t>Yes</w:t>
            </w:r>
          </w:p>
        </w:tc>
        <w:tc>
          <w:tcPr>
            <w:tcW w:w="1275" w:type="dxa"/>
          </w:tcPr>
          <w:p w14:paraId="328ACAA0" w14:textId="77777777" w:rsidR="00102F2E" w:rsidRPr="00DF0020" w:rsidRDefault="00102F2E" w:rsidP="00E610DB">
            <w:pPr>
              <w:jc w:val="center"/>
              <w:rPr>
                <w:sz w:val="20"/>
                <w:szCs w:val="20"/>
              </w:rPr>
            </w:pPr>
            <w:r w:rsidRPr="00DF0020">
              <w:rPr>
                <w:sz w:val="20"/>
                <w:szCs w:val="20"/>
              </w:rPr>
              <w:t>25.3</w:t>
            </w:r>
          </w:p>
        </w:tc>
        <w:tc>
          <w:tcPr>
            <w:tcW w:w="1418" w:type="dxa"/>
          </w:tcPr>
          <w:p w14:paraId="118C1A52" w14:textId="77777777" w:rsidR="00102F2E" w:rsidRPr="00DF0020" w:rsidRDefault="00102F2E" w:rsidP="00E610DB">
            <w:pPr>
              <w:jc w:val="center"/>
              <w:rPr>
                <w:sz w:val="20"/>
                <w:szCs w:val="20"/>
              </w:rPr>
            </w:pPr>
            <w:r w:rsidRPr="00DF0020">
              <w:rPr>
                <w:sz w:val="20"/>
                <w:szCs w:val="20"/>
              </w:rPr>
              <w:t>47.3</w:t>
            </w:r>
          </w:p>
        </w:tc>
        <w:tc>
          <w:tcPr>
            <w:tcW w:w="1417" w:type="dxa"/>
          </w:tcPr>
          <w:p w14:paraId="46DA6620" w14:textId="77777777" w:rsidR="00102F2E" w:rsidRPr="00DF0020" w:rsidRDefault="00102F2E" w:rsidP="00E610DB">
            <w:pPr>
              <w:jc w:val="center"/>
              <w:rPr>
                <w:sz w:val="20"/>
                <w:szCs w:val="20"/>
              </w:rPr>
            </w:pPr>
            <w:r w:rsidRPr="00DF0020">
              <w:rPr>
                <w:sz w:val="20"/>
                <w:szCs w:val="20"/>
              </w:rPr>
              <w:t>25.4</w:t>
            </w:r>
          </w:p>
        </w:tc>
        <w:tc>
          <w:tcPr>
            <w:tcW w:w="1560" w:type="dxa"/>
          </w:tcPr>
          <w:p w14:paraId="438CA527" w14:textId="77777777" w:rsidR="00102F2E" w:rsidRPr="00DF0020" w:rsidRDefault="00102F2E" w:rsidP="00E610DB">
            <w:pPr>
              <w:jc w:val="center"/>
              <w:rPr>
                <w:sz w:val="20"/>
                <w:szCs w:val="20"/>
              </w:rPr>
            </w:pPr>
            <w:r w:rsidRPr="00DF0020">
              <w:rPr>
                <w:sz w:val="20"/>
                <w:szCs w:val="20"/>
              </w:rPr>
              <w:t>53.6</w:t>
            </w:r>
          </w:p>
        </w:tc>
      </w:tr>
      <w:tr w:rsidR="00102F2E" w:rsidRPr="00DF0020" w14:paraId="19AA9ADC" w14:textId="77777777" w:rsidTr="00B058D2">
        <w:trPr>
          <w:trHeight w:val="198"/>
          <w:jc w:val="center"/>
        </w:trPr>
        <w:tc>
          <w:tcPr>
            <w:tcW w:w="1644" w:type="dxa"/>
          </w:tcPr>
          <w:p w14:paraId="320C4F31" w14:textId="77777777" w:rsidR="00102F2E" w:rsidRPr="00DF0020" w:rsidRDefault="00102F2E" w:rsidP="00E610DB">
            <w:pPr>
              <w:rPr>
                <w:sz w:val="20"/>
                <w:szCs w:val="20"/>
              </w:rPr>
            </w:pPr>
            <w:r w:rsidRPr="00DF0020">
              <w:rPr>
                <w:sz w:val="20"/>
                <w:szCs w:val="20"/>
              </w:rPr>
              <w:t>No</w:t>
            </w:r>
          </w:p>
        </w:tc>
        <w:tc>
          <w:tcPr>
            <w:tcW w:w="1275" w:type="dxa"/>
          </w:tcPr>
          <w:p w14:paraId="1D46DE33" w14:textId="77777777" w:rsidR="00102F2E" w:rsidRPr="00DF0020" w:rsidRDefault="00102F2E" w:rsidP="00E610DB">
            <w:pPr>
              <w:jc w:val="center"/>
              <w:rPr>
                <w:sz w:val="20"/>
                <w:szCs w:val="20"/>
              </w:rPr>
            </w:pPr>
            <w:r w:rsidRPr="00DF0020">
              <w:rPr>
                <w:sz w:val="20"/>
                <w:szCs w:val="20"/>
              </w:rPr>
              <w:t>28.7</w:t>
            </w:r>
          </w:p>
        </w:tc>
        <w:tc>
          <w:tcPr>
            <w:tcW w:w="1418" w:type="dxa"/>
          </w:tcPr>
          <w:p w14:paraId="42C7045F" w14:textId="77777777" w:rsidR="00102F2E" w:rsidRPr="00DF0020" w:rsidRDefault="00102F2E" w:rsidP="00E610DB">
            <w:pPr>
              <w:jc w:val="center"/>
              <w:rPr>
                <w:sz w:val="20"/>
                <w:szCs w:val="20"/>
              </w:rPr>
            </w:pPr>
            <w:r w:rsidRPr="00DF0020">
              <w:rPr>
                <w:sz w:val="20"/>
                <w:szCs w:val="20"/>
              </w:rPr>
              <w:t>46.5</w:t>
            </w:r>
          </w:p>
        </w:tc>
        <w:tc>
          <w:tcPr>
            <w:tcW w:w="1417" w:type="dxa"/>
          </w:tcPr>
          <w:p w14:paraId="67FF930A" w14:textId="77777777" w:rsidR="00102F2E" w:rsidRPr="00DF0020" w:rsidRDefault="00102F2E" w:rsidP="00E610DB">
            <w:pPr>
              <w:jc w:val="center"/>
              <w:rPr>
                <w:sz w:val="20"/>
                <w:szCs w:val="20"/>
              </w:rPr>
            </w:pPr>
            <w:r w:rsidRPr="00DF0020">
              <w:rPr>
                <w:sz w:val="20"/>
                <w:szCs w:val="20"/>
              </w:rPr>
              <w:t>28.9</w:t>
            </w:r>
          </w:p>
        </w:tc>
        <w:tc>
          <w:tcPr>
            <w:tcW w:w="1560" w:type="dxa"/>
          </w:tcPr>
          <w:p w14:paraId="52B8E15D" w14:textId="77777777" w:rsidR="00102F2E" w:rsidRPr="00DF0020" w:rsidRDefault="00102F2E" w:rsidP="00E610DB">
            <w:pPr>
              <w:jc w:val="center"/>
              <w:rPr>
                <w:sz w:val="20"/>
                <w:szCs w:val="20"/>
              </w:rPr>
            </w:pPr>
            <w:r w:rsidRPr="00DF0020">
              <w:rPr>
                <w:sz w:val="20"/>
                <w:szCs w:val="20"/>
              </w:rPr>
              <w:t>54.1</w:t>
            </w:r>
          </w:p>
        </w:tc>
      </w:tr>
      <w:tr w:rsidR="00102F2E" w:rsidRPr="00DF0020" w14:paraId="7BDEE535" w14:textId="77777777" w:rsidTr="00B058D2">
        <w:trPr>
          <w:trHeight w:val="203"/>
          <w:jc w:val="center"/>
        </w:trPr>
        <w:tc>
          <w:tcPr>
            <w:tcW w:w="1644" w:type="dxa"/>
          </w:tcPr>
          <w:p w14:paraId="410396E1"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41C00EFA" w14:textId="77777777" w:rsidR="00102F2E" w:rsidRPr="00DF0020" w:rsidRDefault="00102F2E" w:rsidP="00E610DB">
            <w:pPr>
              <w:jc w:val="center"/>
              <w:rPr>
                <w:sz w:val="20"/>
                <w:szCs w:val="20"/>
              </w:rPr>
            </w:pPr>
            <w:r w:rsidRPr="00DF0020">
              <w:rPr>
                <w:sz w:val="20"/>
                <w:szCs w:val="20"/>
              </w:rPr>
              <w:t>0.01</w:t>
            </w:r>
          </w:p>
        </w:tc>
        <w:tc>
          <w:tcPr>
            <w:tcW w:w="1418" w:type="dxa"/>
          </w:tcPr>
          <w:p w14:paraId="000B737A" w14:textId="77777777" w:rsidR="00102F2E" w:rsidRPr="00DF0020" w:rsidRDefault="00102F2E" w:rsidP="00E610DB">
            <w:pPr>
              <w:jc w:val="center"/>
              <w:rPr>
                <w:sz w:val="20"/>
                <w:szCs w:val="20"/>
              </w:rPr>
            </w:pPr>
            <w:r w:rsidRPr="00DF0020">
              <w:rPr>
                <w:sz w:val="20"/>
                <w:szCs w:val="20"/>
              </w:rPr>
              <w:t>0.61</w:t>
            </w:r>
          </w:p>
        </w:tc>
        <w:tc>
          <w:tcPr>
            <w:tcW w:w="1417" w:type="dxa"/>
          </w:tcPr>
          <w:p w14:paraId="5259BCF3" w14:textId="77777777" w:rsidR="00102F2E" w:rsidRPr="00DF0020" w:rsidRDefault="00102F2E" w:rsidP="00E610DB">
            <w:pPr>
              <w:jc w:val="center"/>
              <w:rPr>
                <w:sz w:val="20"/>
                <w:szCs w:val="20"/>
              </w:rPr>
            </w:pPr>
            <w:r w:rsidRPr="00DF0020">
              <w:rPr>
                <w:sz w:val="20"/>
                <w:szCs w:val="20"/>
              </w:rPr>
              <w:t>0.01</w:t>
            </w:r>
          </w:p>
        </w:tc>
        <w:tc>
          <w:tcPr>
            <w:tcW w:w="1560" w:type="dxa"/>
          </w:tcPr>
          <w:p w14:paraId="57B2A7DE" w14:textId="77777777" w:rsidR="00102F2E" w:rsidRPr="00DF0020" w:rsidRDefault="00102F2E" w:rsidP="00E610DB">
            <w:pPr>
              <w:jc w:val="center"/>
              <w:rPr>
                <w:sz w:val="20"/>
                <w:szCs w:val="20"/>
              </w:rPr>
            </w:pPr>
            <w:r w:rsidRPr="00DF0020">
              <w:rPr>
                <w:sz w:val="20"/>
                <w:szCs w:val="20"/>
              </w:rPr>
              <w:t>0.73</w:t>
            </w:r>
          </w:p>
        </w:tc>
      </w:tr>
      <w:tr w:rsidR="00102F2E" w:rsidRPr="00DF0020" w14:paraId="7A56FD1C" w14:textId="77777777" w:rsidTr="00B058D2">
        <w:trPr>
          <w:trHeight w:val="198"/>
          <w:jc w:val="center"/>
        </w:trPr>
        <w:tc>
          <w:tcPr>
            <w:tcW w:w="2919" w:type="dxa"/>
            <w:gridSpan w:val="2"/>
          </w:tcPr>
          <w:p w14:paraId="310C223C" w14:textId="77777777" w:rsidR="00102F2E" w:rsidRPr="00DF0020" w:rsidRDefault="00102F2E" w:rsidP="00E610DB">
            <w:pPr>
              <w:rPr>
                <w:sz w:val="20"/>
                <w:szCs w:val="20"/>
              </w:rPr>
            </w:pPr>
            <w:r w:rsidRPr="00DF0020">
              <w:rPr>
                <w:b/>
                <w:sz w:val="20"/>
                <w:szCs w:val="20"/>
              </w:rPr>
              <w:t>Respondent Occupation</w:t>
            </w:r>
          </w:p>
        </w:tc>
        <w:tc>
          <w:tcPr>
            <w:tcW w:w="1418" w:type="dxa"/>
          </w:tcPr>
          <w:p w14:paraId="398A1490" w14:textId="77777777" w:rsidR="00102F2E" w:rsidRPr="00DF0020" w:rsidRDefault="00102F2E" w:rsidP="00E610DB">
            <w:pPr>
              <w:jc w:val="center"/>
              <w:rPr>
                <w:sz w:val="20"/>
                <w:szCs w:val="20"/>
              </w:rPr>
            </w:pPr>
          </w:p>
        </w:tc>
        <w:tc>
          <w:tcPr>
            <w:tcW w:w="1417" w:type="dxa"/>
          </w:tcPr>
          <w:p w14:paraId="0143BE12" w14:textId="77777777" w:rsidR="00102F2E" w:rsidRPr="00DF0020" w:rsidRDefault="00102F2E" w:rsidP="00E610DB">
            <w:pPr>
              <w:jc w:val="center"/>
              <w:rPr>
                <w:sz w:val="20"/>
                <w:szCs w:val="20"/>
              </w:rPr>
            </w:pPr>
          </w:p>
        </w:tc>
        <w:tc>
          <w:tcPr>
            <w:tcW w:w="1560" w:type="dxa"/>
          </w:tcPr>
          <w:p w14:paraId="1EDF5F48" w14:textId="77777777" w:rsidR="00102F2E" w:rsidRPr="00DF0020" w:rsidRDefault="00102F2E" w:rsidP="00E610DB">
            <w:pPr>
              <w:jc w:val="center"/>
              <w:rPr>
                <w:sz w:val="20"/>
                <w:szCs w:val="20"/>
              </w:rPr>
            </w:pPr>
          </w:p>
        </w:tc>
      </w:tr>
      <w:tr w:rsidR="00102F2E" w:rsidRPr="00DF0020" w14:paraId="18BF2234" w14:textId="77777777" w:rsidTr="00B058D2">
        <w:trPr>
          <w:trHeight w:val="198"/>
          <w:jc w:val="center"/>
        </w:trPr>
        <w:tc>
          <w:tcPr>
            <w:tcW w:w="1644" w:type="dxa"/>
          </w:tcPr>
          <w:p w14:paraId="76390A1A" w14:textId="77777777" w:rsidR="00102F2E" w:rsidRPr="00DF0020" w:rsidRDefault="00102F2E" w:rsidP="00E610DB">
            <w:pPr>
              <w:rPr>
                <w:sz w:val="20"/>
                <w:szCs w:val="20"/>
              </w:rPr>
            </w:pPr>
            <w:r w:rsidRPr="00DF0020">
              <w:rPr>
                <w:sz w:val="20"/>
                <w:szCs w:val="20"/>
              </w:rPr>
              <w:t>Job</w:t>
            </w:r>
          </w:p>
        </w:tc>
        <w:tc>
          <w:tcPr>
            <w:tcW w:w="1275" w:type="dxa"/>
          </w:tcPr>
          <w:p w14:paraId="05457179" w14:textId="77777777" w:rsidR="00102F2E" w:rsidRPr="00DF0020" w:rsidRDefault="00102F2E" w:rsidP="00E610DB">
            <w:pPr>
              <w:jc w:val="center"/>
              <w:rPr>
                <w:sz w:val="20"/>
                <w:szCs w:val="20"/>
              </w:rPr>
            </w:pPr>
            <w:r w:rsidRPr="00DF0020">
              <w:rPr>
                <w:sz w:val="20"/>
                <w:szCs w:val="20"/>
              </w:rPr>
              <w:t>31.7</w:t>
            </w:r>
          </w:p>
        </w:tc>
        <w:tc>
          <w:tcPr>
            <w:tcW w:w="1418" w:type="dxa"/>
          </w:tcPr>
          <w:p w14:paraId="541EE355" w14:textId="77777777" w:rsidR="00102F2E" w:rsidRPr="00DF0020" w:rsidRDefault="00102F2E" w:rsidP="00E610DB">
            <w:pPr>
              <w:jc w:val="center"/>
              <w:rPr>
                <w:sz w:val="20"/>
                <w:szCs w:val="20"/>
              </w:rPr>
            </w:pPr>
            <w:r w:rsidRPr="00DF0020">
              <w:rPr>
                <w:sz w:val="20"/>
                <w:szCs w:val="20"/>
              </w:rPr>
              <w:t>46.3</w:t>
            </w:r>
          </w:p>
        </w:tc>
        <w:tc>
          <w:tcPr>
            <w:tcW w:w="1417" w:type="dxa"/>
          </w:tcPr>
          <w:p w14:paraId="40040C72" w14:textId="77777777" w:rsidR="00102F2E" w:rsidRPr="00DF0020" w:rsidRDefault="00102F2E" w:rsidP="00E610DB">
            <w:pPr>
              <w:jc w:val="center"/>
              <w:rPr>
                <w:sz w:val="20"/>
                <w:szCs w:val="20"/>
              </w:rPr>
            </w:pPr>
            <w:r w:rsidRPr="00DF0020">
              <w:rPr>
                <w:sz w:val="20"/>
                <w:szCs w:val="20"/>
              </w:rPr>
              <w:t>31.7</w:t>
            </w:r>
          </w:p>
        </w:tc>
        <w:tc>
          <w:tcPr>
            <w:tcW w:w="1560" w:type="dxa"/>
          </w:tcPr>
          <w:p w14:paraId="765E3FB6" w14:textId="77777777" w:rsidR="00102F2E" w:rsidRPr="00DF0020" w:rsidRDefault="00102F2E" w:rsidP="00E610DB">
            <w:pPr>
              <w:jc w:val="center"/>
              <w:rPr>
                <w:sz w:val="20"/>
                <w:szCs w:val="20"/>
              </w:rPr>
            </w:pPr>
            <w:r w:rsidRPr="00DF0020">
              <w:rPr>
                <w:sz w:val="20"/>
                <w:szCs w:val="20"/>
              </w:rPr>
              <w:t>61.0</w:t>
            </w:r>
          </w:p>
        </w:tc>
      </w:tr>
      <w:tr w:rsidR="00102F2E" w:rsidRPr="00DF0020" w14:paraId="119002FD" w14:textId="77777777" w:rsidTr="00B058D2">
        <w:trPr>
          <w:trHeight w:val="198"/>
          <w:jc w:val="center"/>
        </w:trPr>
        <w:tc>
          <w:tcPr>
            <w:tcW w:w="1644" w:type="dxa"/>
          </w:tcPr>
          <w:p w14:paraId="778FECBE" w14:textId="77777777" w:rsidR="00102F2E" w:rsidRPr="00DF0020" w:rsidRDefault="00102F2E" w:rsidP="00E610DB">
            <w:pPr>
              <w:rPr>
                <w:sz w:val="20"/>
                <w:szCs w:val="20"/>
              </w:rPr>
            </w:pPr>
            <w:r w:rsidRPr="00DF0020">
              <w:rPr>
                <w:sz w:val="20"/>
                <w:szCs w:val="20"/>
              </w:rPr>
              <w:t>Business</w:t>
            </w:r>
          </w:p>
        </w:tc>
        <w:tc>
          <w:tcPr>
            <w:tcW w:w="1275" w:type="dxa"/>
          </w:tcPr>
          <w:p w14:paraId="677A3CA4" w14:textId="77777777" w:rsidR="00102F2E" w:rsidRPr="00DF0020" w:rsidRDefault="00102F2E" w:rsidP="00E610DB">
            <w:pPr>
              <w:jc w:val="center"/>
              <w:rPr>
                <w:sz w:val="20"/>
                <w:szCs w:val="20"/>
              </w:rPr>
            </w:pPr>
            <w:r w:rsidRPr="00DF0020">
              <w:rPr>
                <w:sz w:val="20"/>
                <w:szCs w:val="20"/>
              </w:rPr>
              <w:t>3.7</w:t>
            </w:r>
          </w:p>
        </w:tc>
        <w:tc>
          <w:tcPr>
            <w:tcW w:w="1418" w:type="dxa"/>
          </w:tcPr>
          <w:p w14:paraId="57755716" w14:textId="77777777" w:rsidR="00102F2E" w:rsidRPr="00DF0020" w:rsidRDefault="00102F2E" w:rsidP="00E610DB">
            <w:pPr>
              <w:jc w:val="center"/>
              <w:rPr>
                <w:sz w:val="20"/>
                <w:szCs w:val="20"/>
              </w:rPr>
            </w:pPr>
            <w:r w:rsidRPr="00DF0020">
              <w:rPr>
                <w:sz w:val="20"/>
                <w:szCs w:val="20"/>
              </w:rPr>
              <w:t>33.3</w:t>
            </w:r>
          </w:p>
        </w:tc>
        <w:tc>
          <w:tcPr>
            <w:tcW w:w="1417" w:type="dxa"/>
          </w:tcPr>
          <w:p w14:paraId="4B9ADC54" w14:textId="77777777" w:rsidR="00102F2E" w:rsidRPr="00DF0020" w:rsidRDefault="00102F2E" w:rsidP="00E610DB">
            <w:pPr>
              <w:jc w:val="center"/>
              <w:rPr>
                <w:sz w:val="20"/>
                <w:szCs w:val="20"/>
              </w:rPr>
            </w:pPr>
            <w:r w:rsidRPr="00DF0020">
              <w:rPr>
                <w:sz w:val="20"/>
                <w:szCs w:val="20"/>
              </w:rPr>
              <w:t>3.7</w:t>
            </w:r>
          </w:p>
        </w:tc>
        <w:tc>
          <w:tcPr>
            <w:tcW w:w="1560" w:type="dxa"/>
          </w:tcPr>
          <w:p w14:paraId="0F036D97" w14:textId="77777777" w:rsidR="00102F2E" w:rsidRPr="00DF0020" w:rsidRDefault="00102F2E" w:rsidP="00E610DB">
            <w:pPr>
              <w:jc w:val="center"/>
              <w:rPr>
                <w:sz w:val="20"/>
                <w:szCs w:val="20"/>
              </w:rPr>
            </w:pPr>
            <w:r w:rsidRPr="00DF0020">
              <w:rPr>
                <w:sz w:val="20"/>
                <w:szCs w:val="20"/>
              </w:rPr>
              <w:t>37.0</w:t>
            </w:r>
          </w:p>
        </w:tc>
      </w:tr>
      <w:tr w:rsidR="00102F2E" w:rsidRPr="00DF0020" w14:paraId="4F4C322F" w14:textId="77777777" w:rsidTr="00B058D2">
        <w:trPr>
          <w:trHeight w:val="198"/>
          <w:jc w:val="center"/>
        </w:trPr>
        <w:tc>
          <w:tcPr>
            <w:tcW w:w="1644" w:type="dxa"/>
          </w:tcPr>
          <w:p w14:paraId="5CCF622D" w14:textId="77777777" w:rsidR="00102F2E" w:rsidRPr="00DF0020" w:rsidRDefault="00102F2E" w:rsidP="00E610DB">
            <w:pPr>
              <w:rPr>
                <w:sz w:val="20"/>
                <w:szCs w:val="20"/>
              </w:rPr>
            </w:pPr>
            <w:r w:rsidRPr="00DF0020">
              <w:rPr>
                <w:sz w:val="20"/>
                <w:szCs w:val="20"/>
              </w:rPr>
              <w:t>Other</w:t>
            </w:r>
          </w:p>
        </w:tc>
        <w:tc>
          <w:tcPr>
            <w:tcW w:w="1275" w:type="dxa"/>
          </w:tcPr>
          <w:p w14:paraId="1AF63004" w14:textId="77777777" w:rsidR="00102F2E" w:rsidRPr="00DF0020" w:rsidRDefault="00102F2E" w:rsidP="00E610DB">
            <w:pPr>
              <w:jc w:val="center"/>
              <w:rPr>
                <w:sz w:val="20"/>
                <w:szCs w:val="20"/>
              </w:rPr>
            </w:pPr>
            <w:r w:rsidRPr="00DF0020">
              <w:rPr>
                <w:sz w:val="20"/>
                <w:szCs w:val="20"/>
              </w:rPr>
              <w:t>28.7</w:t>
            </w:r>
          </w:p>
        </w:tc>
        <w:tc>
          <w:tcPr>
            <w:tcW w:w="1418" w:type="dxa"/>
          </w:tcPr>
          <w:p w14:paraId="719CD0DB" w14:textId="77777777" w:rsidR="00102F2E" w:rsidRPr="00DF0020" w:rsidRDefault="00102F2E" w:rsidP="00E610DB">
            <w:pPr>
              <w:jc w:val="center"/>
              <w:rPr>
                <w:sz w:val="20"/>
                <w:szCs w:val="20"/>
              </w:rPr>
            </w:pPr>
            <w:r w:rsidRPr="00DF0020">
              <w:rPr>
                <w:sz w:val="20"/>
                <w:szCs w:val="20"/>
              </w:rPr>
              <w:t>46.5</w:t>
            </w:r>
          </w:p>
        </w:tc>
        <w:tc>
          <w:tcPr>
            <w:tcW w:w="1417" w:type="dxa"/>
          </w:tcPr>
          <w:p w14:paraId="280565BC" w14:textId="77777777" w:rsidR="00102F2E" w:rsidRPr="00DF0020" w:rsidRDefault="00102F2E" w:rsidP="00E610DB">
            <w:pPr>
              <w:jc w:val="center"/>
              <w:rPr>
                <w:sz w:val="20"/>
                <w:szCs w:val="20"/>
              </w:rPr>
            </w:pPr>
            <w:r w:rsidRPr="00DF0020">
              <w:rPr>
                <w:sz w:val="20"/>
                <w:szCs w:val="20"/>
              </w:rPr>
              <w:t>28.8</w:t>
            </w:r>
          </w:p>
        </w:tc>
        <w:tc>
          <w:tcPr>
            <w:tcW w:w="1560" w:type="dxa"/>
          </w:tcPr>
          <w:p w14:paraId="721CA0A8" w14:textId="77777777" w:rsidR="00102F2E" w:rsidRPr="00DF0020" w:rsidRDefault="00102F2E" w:rsidP="00E610DB">
            <w:pPr>
              <w:jc w:val="center"/>
              <w:rPr>
                <w:sz w:val="20"/>
                <w:szCs w:val="20"/>
              </w:rPr>
            </w:pPr>
            <w:r w:rsidRPr="00DF0020">
              <w:rPr>
                <w:sz w:val="20"/>
                <w:szCs w:val="20"/>
              </w:rPr>
              <w:t>54.1</w:t>
            </w:r>
          </w:p>
        </w:tc>
      </w:tr>
      <w:tr w:rsidR="00102F2E" w:rsidRPr="00DF0020" w14:paraId="59BCE128" w14:textId="77777777" w:rsidTr="00B058D2">
        <w:trPr>
          <w:trHeight w:val="203"/>
          <w:jc w:val="center"/>
        </w:trPr>
        <w:tc>
          <w:tcPr>
            <w:tcW w:w="1644" w:type="dxa"/>
          </w:tcPr>
          <w:p w14:paraId="392E174E"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3840EA32" w14:textId="77777777" w:rsidR="00102F2E" w:rsidRPr="00DF0020" w:rsidRDefault="00102F2E" w:rsidP="00E610DB">
            <w:pPr>
              <w:jc w:val="center"/>
              <w:rPr>
                <w:sz w:val="20"/>
                <w:szCs w:val="20"/>
              </w:rPr>
            </w:pPr>
            <w:r w:rsidRPr="00DF0020">
              <w:rPr>
                <w:sz w:val="20"/>
                <w:szCs w:val="20"/>
              </w:rPr>
              <w:t>0.02</w:t>
            </w:r>
          </w:p>
        </w:tc>
        <w:tc>
          <w:tcPr>
            <w:tcW w:w="1418" w:type="dxa"/>
          </w:tcPr>
          <w:p w14:paraId="2D65585B" w14:textId="77777777" w:rsidR="00102F2E" w:rsidRPr="00DF0020" w:rsidRDefault="00102F2E" w:rsidP="00E610DB">
            <w:pPr>
              <w:jc w:val="center"/>
              <w:rPr>
                <w:sz w:val="20"/>
                <w:szCs w:val="20"/>
              </w:rPr>
            </w:pPr>
            <w:r w:rsidRPr="00DF0020">
              <w:rPr>
                <w:sz w:val="20"/>
                <w:szCs w:val="20"/>
              </w:rPr>
              <w:t>0.38</w:t>
            </w:r>
          </w:p>
        </w:tc>
        <w:tc>
          <w:tcPr>
            <w:tcW w:w="1417" w:type="dxa"/>
          </w:tcPr>
          <w:p w14:paraId="23FB6CE2" w14:textId="77777777" w:rsidR="00102F2E" w:rsidRPr="00DF0020" w:rsidRDefault="00102F2E" w:rsidP="00E610DB">
            <w:pPr>
              <w:jc w:val="center"/>
              <w:rPr>
                <w:sz w:val="20"/>
                <w:szCs w:val="20"/>
              </w:rPr>
            </w:pPr>
            <w:r w:rsidRPr="00DF0020">
              <w:rPr>
                <w:sz w:val="20"/>
                <w:szCs w:val="20"/>
              </w:rPr>
              <w:t>0.02</w:t>
            </w:r>
          </w:p>
        </w:tc>
        <w:tc>
          <w:tcPr>
            <w:tcW w:w="1560" w:type="dxa"/>
          </w:tcPr>
          <w:p w14:paraId="7F8CDB10" w14:textId="77777777" w:rsidR="00102F2E" w:rsidRPr="00DF0020" w:rsidRDefault="00102F2E" w:rsidP="00E610DB">
            <w:pPr>
              <w:jc w:val="center"/>
              <w:rPr>
                <w:sz w:val="20"/>
                <w:szCs w:val="20"/>
              </w:rPr>
            </w:pPr>
            <w:r w:rsidRPr="00DF0020">
              <w:rPr>
                <w:sz w:val="20"/>
                <w:szCs w:val="20"/>
              </w:rPr>
              <w:t>0.14</w:t>
            </w:r>
          </w:p>
        </w:tc>
      </w:tr>
      <w:tr w:rsidR="00102F2E" w:rsidRPr="00DF0020" w14:paraId="5D58263D" w14:textId="77777777" w:rsidTr="00B058D2">
        <w:trPr>
          <w:trHeight w:val="198"/>
          <w:jc w:val="center"/>
        </w:trPr>
        <w:tc>
          <w:tcPr>
            <w:tcW w:w="2919" w:type="dxa"/>
            <w:gridSpan w:val="2"/>
          </w:tcPr>
          <w:p w14:paraId="3E16AE8C" w14:textId="77777777" w:rsidR="00102F2E" w:rsidRPr="00DF0020" w:rsidRDefault="00102F2E" w:rsidP="00E610DB">
            <w:pPr>
              <w:rPr>
                <w:sz w:val="20"/>
                <w:szCs w:val="20"/>
              </w:rPr>
            </w:pPr>
            <w:r w:rsidRPr="00DF0020">
              <w:rPr>
                <w:b/>
                <w:sz w:val="20"/>
                <w:szCs w:val="20"/>
              </w:rPr>
              <w:t>Number of live children</w:t>
            </w:r>
          </w:p>
        </w:tc>
        <w:tc>
          <w:tcPr>
            <w:tcW w:w="1418" w:type="dxa"/>
          </w:tcPr>
          <w:p w14:paraId="073303BC" w14:textId="77777777" w:rsidR="00102F2E" w:rsidRPr="00DF0020" w:rsidRDefault="00102F2E" w:rsidP="00E610DB">
            <w:pPr>
              <w:jc w:val="center"/>
              <w:rPr>
                <w:sz w:val="20"/>
                <w:szCs w:val="20"/>
              </w:rPr>
            </w:pPr>
          </w:p>
        </w:tc>
        <w:tc>
          <w:tcPr>
            <w:tcW w:w="1417" w:type="dxa"/>
          </w:tcPr>
          <w:p w14:paraId="4B22F2BA" w14:textId="77777777" w:rsidR="00102F2E" w:rsidRPr="00DF0020" w:rsidRDefault="00102F2E" w:rsidP="00E610DB">
            <w:pPr>
              <w:jc w:val="center"/>
              <w:rPr>
                <w:sz w:val="20"/>
                <w:szCs w:val="20"/>
              </w:rPr>
            </w:pPr>
          </w:p>
        </w:tc>
        <w:tc>
          <w:tcPr>
            <w:tcW w:w="1560" w:type="dxa"/>
          </w:tcPr>
          <w:p w14:paraId="16C6A297" w14:textId="77777777" w:rsidR="00102F2E" w:rsidRPr="00DF0020" w:rsidRDefault="00102F2E" w:rsidP="00E610DB">
            <w:pPr>
              <w:jc w:val="center"/>
              <w:rPr>
                <w:sz w:val="20"/>
                <w:szCs w:val="20"/>
              </w:rPr>
            </w:pPr>
          </w:p>
        </w:tc>
      </w:tr>
      <w:tr w:rsidR="00102F2E" w:rsidRPr="00DF0020" w14:paraId="507C8E04" w14:textId="77777777" w:rsidTr="00B058D2">
        <w:trPr>
          <w:trHeight w:val="198"/>
          <w:jc w:val="center"/>
        </w:trPr>
        <w:tc>
          <w:tcPr>
            <w:tcW w:w="1644" w:type="dxa"/>
          </w:tcPr>
          <w:p w14:paraId="19BFD285" w14:textId="77777777" w:rsidR="00102F2E" w:rsidRPr="00DF0020" w:rsidRDefault="00102F2E" w:rsidP="00E610DB">
            <w:pPr>
              <w:rPr>
                <w:sz w:val="20"/>
                <w:szCs w:val="20"/>
              </w:rPr>
            </w:pPr>
            <w:r w:rsidRPr="00DF0020">
              <w:rPr>
                <w:sz w:val="20"/>
                <w:szCs w:val="20"/>
              </w:rPr>
              <w:t>1-3</w:t>
            </w:r>
          </w:p>
        </w:tc>
        <w:tc>
          <w:tcPr>
            <w:tcW w:w="1275" w:type="dxa"/>
          </w:tcPr>
          <w:p w14:paraId="6EFC026B" w14:textId="77777777" w:rsidR="00102F2E" w:rsidRPr="00DF0020" w:rsidRDefault="00102F2E" w:rsidP="00E610DB">
            <w:pPr>
              <w:jc w:val="center"/>
              <w:rPr>
                <w:sz w:val="20"/>
                <w:szCs w:val="20"/>
              </w:rPr>
            </w:pPr>
            <w:r w:rsidRPr="00DF0020">
              <w:rPr>
                <w:sz w:val="20"/>
                <w:szCs w:val="20"/>
              </w:rPr>
              <w:t>27.1</w:t>
            </w:r>
          </w:p>
        </w:tc>
        <w:tc>
          <w:tcPr>
            <w:tcW w:w="1418" w:type="dxa"/>
          </w:tcPr>
          <w:p w14:paraId="54F5B55C" w14:textId="77777777" w:rsidR="00102F2E" w:rsidRPr="00DF0020" w:rsidRDefault="00102F2E" w:rsidP="00E610DB">
            <w:pPr>
              <w:jc w:val="center"/>
              <w:rPr>
                <w:sz w:val="20"/>
                <w:szCs w:val="20"/>
              </w:rPr>
            </w:pPr>
            <w:r w:rsidRPr="00DF0020">
              <w:rPr>
                <w:sz w:val="20"/>
                <w:szCs w:val="20"/>
              </w:rPr>
              <w:t>44.9</w:t>
            </w:r>
          </w:p>
        </w:tc>
        <w:tc>
          <w:tcPr>
            <w:tcW w:w="1417" w:type="dxa"/>
          </w:tcPr>
          <w:p w14:paraId="713B793D" w14:textId="77777777" w:rsidR="00102F2E" w:rsidRPr="00DF0020" w:rsidRDefault="00102F2E" w:rsidP="00E610DB">
            <w:pPr>
              <w:jc w:val="center"/>
              <w:rPr>
                <w:sz w:val="20"/>
                <w:szCs w:val="20"/>
              </w:rPr>
            </w:pPr>
            <w:r w:rsidRPr="00DF0020">
              <w:rPr>
                <w:sz w:val="20"/>
                <w:szCs w:val="20"/>
              </w:rPr>
              <w:t>27.2</w:t>
            </w:r>
          </w:p>
        </w:tc>
        <w:tc>
          <w:tcPr>
            <w:tcW w:w="1560" w:type="dxa"/>
          </w:tcPr>
          <w:p w14:paraId="11A70BCE" w14:textId="77777777" w:rsidR="00102F2E" w:rsidRPr="00DF0020" w:rsidRDefault="00102F2E" w:rsidP="00E610DB">
            <w:pPr>
              <w:jc w:val="center"/>
              <w:rPr>
                <w:sz w:val="20"/>
                <w:szCs w:val="20"/>
              </w:rPr>
            </w:pPr>
            <w:r w:rsidRPr="00DF0020">
              <w:rPr>
                <w:sz w:val="20"/>
                <w:szCs w:val="20"/>
              </w:rPr>
              <w:t>52.1</w:t>
            </w:r>
          </w:p>
        </w:tc>
      </w:tr>
      <w:tr w:rsidR="00102F2E" w:rsidRPr="00DF0020" w14:paraId="550D3243" w14:textId="77777777" w:rsidTr="00B058D2">
        <w:trPr>
          <w:trHeight w:val="198"/>
          <w:jc w:val="center"/>
        </w:trPr>
        <w:tc>
          <w:tcPr>
            <w:tcW w:w="1644" w:type="dxa"/>
          </w:tcPr>
          <w:p w14:paraId="5561016C" w14:textId="77777777" w:rsidR="00102F2E" w:rsidRPr="00DF0020" w:rsidRDefault="00102F2E" w:rsidP="00E610DB">
            <w:pPr>
              <w:rPr>
                <w:sz w:val="20"/>
                <w:szCs w:val="20"/>
              </w:rPr>
            </w:pPr>
            <w:r w:rsidRPr="00DF0020">
              <w:rPr>
                <w:sz w:val="20"/>
                <w:szCs w:val="20"/>
              </w:rPr>
              <w:t>4-6</w:t>
            </w:r>
          </w:p>
        </w:tc>
        <w:tc>
          <w:tcPr>
            <w:tcW w:w="1275" w:type="dxa"/>
          </w:tcPr>
          <w:p w14:paraId="05808180" w14:textId="77777777" w:rsidR="00102F2E" w:rsidRPr="00DF0020" w:rsidRDefault="00102F2E" w:rsidP="00E610DB">
            <w:pPr>
              <w:jc w:val="center"/>
              <w:rPr>
                <w:sz w:val="20"/>
                <w:szCs w:val="20"/>
              </w:rPr>
            </w:pPr>
            <w:r w:rsidRPr="00DF0020">
              <w:rPr>
                <w:sz w:val="20"/>
                <w:szCs w:val="20"/>
              </w:rPr>
              <w:t>37.8</w:t>
            </w:r>
          </w:p>
        </w:tc>
        <w:tc>
          <w:tcPr>
            <w:tcW w:w="1418" w:type="dxa"/>
          </w:tcPr>
          <w:p w14:paraId="2DF4C93E" w14:textId="77777777" w:rsidR="00102F2E" w:rsidRPr="00DF0020" w:rsidRDefault="00102F2E" w:rsidP="00E610DB">
            <w:pPr>
              <w:jc w:val="center"/>
              <w:rPr>
                <w:sz w:val="20"/>
                <w:szCs w:val="20"/>
              </w:rPr>
            </w:pPr>
            <w:r w:rsidRPr="00DF0020">
              <w:rPr>
                <w:sz w:val="20"/>
                <w:szCs w:val="20"/>
              </w:rPr>
              <w:t>55.3</w:t>
            </w:r>
          </w:p>
        </w:tc>
        <w:tc>
          <w:tcPr>
            <w:tcW w:w="1417" w:type="dxa"/>
          </w:tcPr>
          <w:p w14:paraId="22D91CC7" w14:textId="77777777" w:rsidR="00102F2E" w:rsidRPr="00DF0020" w:rsidRDefault="00102F2E" w:rsidP="00E610DB">
            <w:pPr>
              <w:jc w:val="center"/>
              <w:rPr>
                <w:sz w:val="20"/>
                <w:szCs w:val="20"/>
              </w:rPr>
            </w:pPr>
            <w:r w:rsidRPr="00DF0020">
              <w:rPr>
                <w:sz w:val="20"/>
                <w:szCs w:val="20"/>
              </w:rPr>
              <w:t>38.0</w:t>
            </w:r>
          </w:p>
        </w:tc>
        <w:tc>
          <w:tcPr>
            <w:tcW w:w="1560" w:type="dxa"/>
          </w:tcPr>
          <w:p w14:paraId="7E31BC2E" w14:textId="77777777" w:rsidR="00102F2E" w:rsidRPr="00DF0020" w:rsidRDefault="00102F2E" w:rsidP="00E610DB">
            <w:pPr>
              <w:jc w:val="center"/>
              <w:rPr>
                <w:sz w:val="20"/>
                <w:szCs w:val="20"/>
              </w:rPr>
            </w:pPr>
            <w:r w:rsidRPr="00DF0020">
              <w:rPr>
                <w:sz w:val="20"/>
                <w:szCs w:val="20"/>
              </w:rPr>
              <w:t>64.9</w:t>
            </w:r>
          </w:p>
        </w:tc>
      </w:tr>
      <w:tr w:rsidR="00102F2E" w:rsidRPr="00DF0020" w14:paraId="0348B4CA" w14:textId="77777777" w:rsidTr="00B058D2">
        <w:trPr>
          <w:trHeight w:val="198"/>
          <w:jc w:val="center"/>
        </w:trPr>
        <w:tc>
          <w:tcPr>
            <w:tcW w:w="1644" w:type="dxa"/>
          </w:tcPr>
          <w:p w14:paraId="764E106C" w14:textId="77777777" w:rsidR="00102F2E" w:rsidRPr="00DF0020" w:rsidRDefault="00102F2E" w:rsidP="00E610DB">
            <w:pPr>
              <w:rPr>
                <w:sz w:val="20"/>
                <w:szCs w:val="20"/>
              </w:rPr>
            </w:pPr>
            <w:r w:rsidRPr="00DF0020">
              <w:rPr>
                <w:sz w:val="20"/>
                <w:szCs w:val="20"/>
              </w:rPr>
              <w:t>7-10</w:t>
            </w:r>
          </w:p>
        </w:tc>
        <w:tc>
          <w:tcPr>
            <w:tcW w:w="1275" w:type="dxa"/>
          </w:tcPr>
          <w:p w14:paraId="2BD90881" w14:textId="77777777" w:rsidR="00102F2E" w:rsidRPr="00DF0020" w:rsidRDefault="00102F2E" w:rsidP="00E610DB">
            <w:pPr>
              <w:jc w:val="center"/>
              <w:rPr>
                <w:sz w:val="20"/>
                <w:szCs w:val="20"/>
              </w:rPr>
            </w:pPr>
            <w:r w:rsidRPr="00DF0020">
              <w:rPr>
                <w:sz w:val="20"/>
                <w:szCs w:val="20"/>
              </w:rPr>
              <w:t>36.7</w:t>
            </w:r>
          </w:p>
        </w:tc>
        <w:tc>
          <w:tcPr>
            <w:tcW w:w="1418" w:type="dxa"/>
          </w:tcPr>
          <w:p w14:paraId="40280DB6" w14:textId="77777777" w:rsidR="00102F2E" w:rsidRPr="00DF0020" w:rsidRDefault="00102F2E" w:rsidP="00E610DB">
            <w:pPr>
              <w:jc w:val="center"/>
              <w:rPr>
                <w:sz w:val="20"/>
                <w:szCs w:val="20"/>
              </w:rPr>
            </w:pPr>
            <w:r w:rsidRPr="00DF0020">
              <w:rPr>
                <w:sz w:val="20"/>
                <w:szCs w:val="20"/>
              </w:rPr>
              <w:t>61.9</w:t>
            </w:r>
          </w:p>
        </w:tc>
        <w:tc>
          <w:tcPr>
            <w:tcW w:w="1417" w:type="dxa"/>
          </w:tcPr>
          <w:p w14:paraId="5BA2D895" w14:textId="77777777" w:rsidR="00102F2E" w:rsidRPr="00DF0020" w:rsidRDefault="00102F2E" w:rsidP="00E610DB">
            <w:pPr>
              <w:jc w:val="center"/>
              <w:rPr>
                <w:sz w:val="20"/>
                <w:szCs w:val="20"/>
              </w:rPr>
            </w:pPr>
            <w:r w:rsidRPr="00DF0020">
              <w:rPr>
                <w:sz w:val="20"/>
                <w:szCs w:val="20"/>
              </w:rPr>
              <w:t>36.7</w:t>
            </w:r>
          </w:p>
        </w:tc>
        <w:tc>
          <w:tcPr>
            <w:tcW w:w="1560" w:type="dxa"/>
          </w:tcPr>
          <w:p w14:paraId="115BA153" w14:textId="77777777" w:rsidR="00102F2E" w:rsidRPr="00DF0020" w:rsidRDefault="00102F2E" w:rsidP="00E610DB">
            <w:pPr>
              <w:jc w:val="center"/>
              <w:rPr>
                <w:sz w:val="20"/>
                <w:szCs w:val="20"/>
              </w:rPr>
            </w:pPr>
            <w:r w:rsidRPr="00DF0020">
              <w:rPr>
                <w:sz w:val="20"/>
                <w:szCs w:val="20"/>
              </w:rPr>
              <w:t>70.4</w:t>
            </w:r>
          </w:p>
        </w:tc>
      </w:tr>
      <w:tr w:rsidR="00102F2E" w:rsidRPr="00DF0020" w14:paraId="09649FEC" w14:textId="77777777" w:rsidTr="00B058D2">
        <w:trPr>
          <w:trHeight w:val="198"/>
          <w:jc w:val="center"/>
        </w:trPr>
        <w:tc>
          <w:tcPr>
            <w:tcW w:w="1644" w:type="dxa"/>
          </w:tcPr>
          <w:p w14:paraId="174C4F60"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658DCCDF" w14:textId="77777777" w:rsidR="00102F2E" w:rsidRPr="00DF0020" w:rsidRDefault="00102F2E" w:rsidP="00E610DB">
            <w:pPr>
              <w:jc w:val="center"/>
              <w:rPr>
                <w:sz w:val="20"/>
                <w:szCs w:val="20"/>
              </w:rPr>
            </w:pPr>
            <w:r w:rsidRPr="00DF0020">
              <w:rPr>
                <w:sz w:val="20"/>
                <w:szCs w:val="20"/>
              </w:rPr>
              <w:t>&lt;0.001</w:t>
            </w:r>
          </w:p>
        </w:tc>
        <w:tc>
          <w:tcPr>
            <w:tcW w:w="1418" w:type="dxa"/>
          </w:tcPr>
          <w:p w14:paraId="0BF9844C" w14:textId="77777777" w:rsidR="00102F2E" w:rsidRPr="00DF0020" w:rsidRDefault="00102F2E" w:rsidP="00E610DB">
            <w:pPr>
              <w:jc w:val="center"/>
              <w:rPr>
                <w:sz w:val="20"/>
                <w:szCs w:val="20"/>
              </w:rPr>
            </w:pPr>
            <w:r w:rsidRPr="00DF0020">
              <w:rPr>
                <w:sz w:val="20"/>
                <w:szCs w:val="20"/>
              </w:rPr>
              <w:t>&lt;0.001</w:t>
            </w:r>
          </w:p>
        </w:tc>
        <w:tc>
          <w:tcPr>
            <w:tcW w:w="1417" w:type="dxa"/>
          </w:tcPr>
          <w:p w14:paraId="7E54FFB1" w14:textId="77777777" w:rsidR="00102F2E" w:rsidRPr="00DF0020" w:rsidRDefault="00102F2E" w:rsidP="00E610DB">
            <w:pPr>
              <w:jc w:val="center"/>
              <w:rPr>
                <w:sz w:val="20"/>
                <w:szCs w:val="20"/>
              </w:rPr>
            </w:pPr>
            <w:r w:rsidRPr="00DF0020">
              <w:rPr>
                <w:sz w:val="20"/>
                <w:szCs w:val="20"/>
              </w:rPr>
              <w:t>&lt;0.001</w:t>
            </w:r>
          </w:p>
        </w:tc>
        <w:tc>
          <w:tcPr>
            <w:tcW w:w="1560" w:type="dxa"/>
          </w:tcPr>
          <w:p w14:paraId="1DE23053" w14:textId="77777777" w:rsidR="00102F2E" w:rsidRPr="00DF0020" w:rsidRDefault="00102F2E" w:rsidP="00E610DB">
            <w:pPr>
              <w:jc w:val="center"/>
              <w:rPr>
                <w:sz w:val="20"/>
                <w:szCs w:val="20"/>
              </w:rPr>
            </w:pPr>
            <w:r w:rsidRPr="00DF0020">
              <w:rPr>
                <w:sz w:val="20"/>
                <w:szCs w:val="20"/>
              </w:rPr>
              <w:t>&lt;0.001</w:t>
            </w:r>
          </w:p>
        </w:tc>
      </w:tr>
      <w:tr w:rsidR="00102F2E" w:rsidRPr="00DF0020" w14:paraId="29D4AC81" w14:textId="77777777" w:rsidTr="00B058D2">
        <w:trPr>
          <w:trHeight w:val="198"/>
          <w:jc w:val="center"/>
        </w:trPr>
        <w:tc>
          <w:tcPr>
            <w:tcW w:w="1644" w:type="dxa"/>
          </w:tcPr>
          <w:p w14:paraId="7457C3F3" w14:textId="77777777" w:rsidR="00102F2E" w:rsidRPr="00DF0020" w:rsidRDefault="00102F2E" w:rsidP="00E610DB">
            <w:pPr>
              <w:rPr>
                <w:b/>
                <w:sz w:val="20"/>
                <w:szCs w:val="20"/>
              </w:rPr>
            </w:pPr>
            <w:r w:rsidRPr="00DF0020">
              <w:rPr>
                <w:b/>
                <w:sz w:val="20"/>
                <w:szCs w:val="20"/>
              </w:rPr>
              <w:t>Age at marriage</w:t>
            </w:r>
          </w:p>
        </w:tc>
        <w:tc>
          <w:tcPr>
            <w:tcW w:w="1275" w:type="dxa"/>
          </w:tcPr>
          <w:p w14:paraId="6605295A" w14:textId="77777777" w:rsidR="00102F2E" w:rsidRPr="00DF0020" w:rsidRDefault="00102F2E" w:rsidP="00E610DB">
            <w:pPr>
              <w:jc w:val="center"/>
              <w:rPr>
                <w:sz w:val="20"/>
                <w:szCs w:val="20"/>
              </w:rPr>
            </w:pPr>
          </w:p>
        </w:tc>
        <w:tc>
          <w:tcPr>
            <w:tcW w:w="1418" w:type="dxa"/>
          </w:tcPr>
          <w:p w14:paraId="6F104712" w14:textId="77777777" w:rsidR="00102F2E" w:rsidRPr="00DF0020" w:rsidRDefault="00102F2E" w:rsidP="00E610DB">
            <w:pPr>
              <w:jc w:val="center"/>
              <w:rPr>
                <w:sz w:val="20"/>
                <w:szCs w:val="20"/>
              </w:rPr>
            </w:pPr>
          </w:p>
        </w:tc>
        <w:tc>
          <w:tcPr>
            <w:tcW w:w="1417" w:type="dxa"/>
          </w:tcPr>
          <w:p w14:paraId="5E837486" w14:textId="77777777" w:rsidR="00102F2E" w:rsidRPr="00DF0020" w:rsidRDefault="00102F2E" w:rsidP="00E610DB">
            <w:pPr>
              <w:jc w:val="center"/>
              <w:rPr>
                <w:sz w:val="20"/>
                <w:szCs w:val="20"/>
              </w:rPr>
            </w:pPr>
          </w:p>
        </w:tc>
        <w:tc>
          <w:tcPr>
            <w:tcW w:w="1560" w:type="dxa"/>
          </w:tcPr>
          <w:p w14:paraId="741A2399" w14:textId="77777777" w:rsidR="00102F2E" w:rsidRPr="00DF0020" w:rsidRDefault="00102F2E" w:rsidP="00E610DB">
            <w:pPr>
              <w:jc w:val="center"/>
              <w:rPr>
                <w:sz w:val="20"/>
                <w:szCs w:val="20"/>
              </w:rPr>
            </w:pPr>
          </w:p>
        </w:tc>
      </w:tr>
      <w:tr w:rsidR="00102F2E" w:rsidRPr="00DF0020" w14:paraId="660D4598" w14:textId="77777777" w:rsidTr="00B058D2">
        <w:trPr>
          <w:trHeight w:val="198"/>
          <w:jc w:val="center"/>
        </w:trPr>
        <w:tc>
          <w:tcPr>
            <w:tcW w:w="1644" w:type="dxa"/>
          </w:tcPr>
          <w:p w14:paraId="5EEA9785" w14:textId="77777777" w:rsidR="00102F2E" w:rsidRPr="00DF0020" w:rsidRDefault="00000000" w:rsidP="00E610DB">
            <w:pPr>
              <w:rPr>
                <w:sz w:val="20"/>
                <w:szCs w:val="20"/>
              </w:rPr>
            </w:pPr>
            <w:sdt>
              <w:sdtPr>
                <w:rPr>
                  <w:sz w:val="20"/>
                  <w:szCs w:val="20"/>
                </w:rPr>
                <w:tag w:val="goog_rdk_1"/>
                <w:id w:val="-1122224780"/>
              </w:sdtPr>
              <w:sdtContent>
                <w:r w:rsidR="00102F2E" w:rsidRPr="00DF0020">
                  <w:rPr>
                    <w:rFonts w:eastAsia="Gungsuh"/>
                    <w:sz w:val="20"/>
                    <w:szCs w:val="20"/>
                  </w:rPr>
                  <w:t>≤17</w:t>
                </w:r>
              </w:sdtContent>
            </w:sdt>
          </w:p>
        </w:tc>
        <w:tc>
          <w:tcPr>
            <w:tcW w:w="1275" w:type="dxa"/>
          </w:tcPr>
          <w:p w14:paraId="68C3AE2B" w14:textId="77777777" w:rsidR="00102F2E" w:rsidRPr="00DF0020" w:rsidRDefault="00102F2E" w:rsidP="00E610DB">
            <w:pPr>
              <w:jc w:val="center"/>
              <w:rPr>
                <w:sz w:val="20"/>
                <w:szCs w:val="20"/>
              </w:rPr>
            </w:pPr>
            <w:r w:rsidRPr="00DF0020">
              <w:rPr>
                <w:sz w:val="20"/>
                <w:szCs w:val="20"/>
              </w:rPr>
              <w:t>33.2</w:t>
            </w:r>
          </w:p>
        </w:tc>
        <w:tc>
          <w:tcPr>
            <w:tcW w:w="1418" w:type="dxa"/>
          </w:tcPr>
          <w:p w14:paraId="35FD9431" w14:textId="77777777" w:rsidR="00102F2E" w:rsidRPr="00DF0020" w:rsidRDefault="00102F2E" w:rsidP="00E610DB">
            <w:pPr>
              <w:jc w:val="center"/>
              <w:rPr>
                <w:sz w:val="20"/>
                <w:szCs w:val="20"/>
              </w:rPr>
            </w:pPr>
            <w:r w:rsidRPr="00DF0020">
              <w:rPr>
                <w:sz w:val="20"/>
                <w:szCs w:val="20"/>
              </w:rPr>
              <w:t>50.8</w:t>
            </w:r>
          </w:p>
        </w:tc>
        <w:tc>
          <w:tcPr>
            <w:tcW w:w="1417" w:type="dxa"/>
          </w:tcPr>
          <w:p w14:paraId="5C2AFD35" w14:textId="77777777" w:rsidR="00102F2E" w:rsidRPr="00DF0020" w:rsidRDefault="00102F2E" w:rsidP="00E610DB">
            <w:pPr>
              <w:jc w:val="center"/>
              <w:rPr>
                <w:sz w:val="20"/>
                <w:szCs w:val="20"/>
              </w:rPr>
            </w:pPr>
            <w:r w:rsidRPr="00DF0020">
              <w:rPr>
                <w:sz w:val="20"/>
                <w:szCs w:val="20"/>
              </w:rPr>
              <w:t>33.4</w:t>
            </w:r>
          </w:p>
        </w:tc>
        <w:tc>
          <w:tcPr>
            <w:tcW w:w="1560" w:type="dxa"/>
          </w:tcPr>
          <w:p w14:paraId="7840B92F" w14:textId="77777777" w:rsidR="00102F2E" w:rsidRPr="00DF0020" w:rsidRDefault="00102F2E" w:rsidP="00E610DB">
            <w:pPr>
              <w:jc w:val="center"/>
              <w:rPr>
                <w:sz w:val="20"/>
                <w:szCs w:val="20"/>
              </w:rPr>
            </w:pPr>
            <w:r w:rsidRPr="00DF0020">
              <w:rPr>
                <w:sz w:val="20"/>
                <w:szCs w:val="20"/>
              </w:rPr>
              <w:t>59.2</w:t>
            </w:r>
          </w:p>
        </w:tc>
      </w:tr>
      <w:tr w:rsidR="00102F2E" w:rsidRPr="00DF0020" w14:paraId="13C8D009" w14:textId="77777777" w:rsidTr="00B058D2">
        <w:trPr>
          <w:trHeight w:val="198"/>
          <w:jc w:val="center"/>
        </w:trPr>
        <w:tc>
          <w:tcPr>
            <w:tcW w:w="1644" w:type="dxa"/>
          </w:tcPr>
          <w:p w14:paraId="2633CC6F" w14:textId="77777777" w:rsidR="00102F2E" w:rsidRPr="00DF0020" w:rsidRDefault="00102F2E" w:rsidP="00E610DB">
            <w:pPr>
              <w:rPr>
                <w:sz w:val="20"/>
                <w:szCs w:val="20"/>
              </w:rPr>
            </w:pPr>
            <w:r w:rsidRPr="00DF0020">
              <w:rPr>
                <w:sz w:val="20"/>
                <w:szCs w:val="20"/>
              </w:rPr>
              <w:t>18-21</w:t>
            </w:r>
          </w:p>
        </w:tc>
        <w:tc>
          <w:tcPr>
            <w:tcW w:w="1275" w:type="dxa"/>
          </w:tcPr>
          <w:p w14:paraId="2C368D9A" w14:textId="77777777" w:rsidR="00102F2E" w:rsidRPr="00DF0020" w:rsidRDefault="00102F2E" w:rsidP="00E610DB">
            <w:pPr>
              <w:jc w:val="center"/>
              <w:rPr>
                <w:sz w:val="20"/>
                <w:szCs w:val="20"/>
              </w:rPr>
            </w:pPr>
            <w:r w:rsidRPr="00DF0020">
              <w:rPr>
                <w:sz w:val="20"/>
                <w:szCs w:val="20"/>
              </w:rPr>
              <w:t>25.3</w:t>
            </w:r>
          </w:p>
        </w:tc>
        <w:tc>
          <w:tcPr>
            <w:tcW w:w="1418" w:type="dxa"/>
          </w:tcPr>
          <w:p w14:paraId="43E3072A" w14:textId="77777777" w:rsidR="00102F2E" w:rsidRPr="00DF0020" w:rsidRDefault="00102F2E" w:rsidP="00E610DB">
            <w:pPr>
              <w:jc w:val="center"/>
              <w:rPr>
                <w:sz w:val="20"/>
                <w:szCs w:val="20"/>
              </w:rPr>
            </w:pPr>
            <w:r w:rsidRPr="00DF0020">
              <w:rPr>
                <w:sz w:val="20"/>
                <w:szCs w:val="20"/>
              </w:rPr>
              <w:t>44.3</w:t>
            </w:r>
          </w:p>
        </w:tc>
        <w:tc>
          <w:tcPr>
            <w:tcW w:w="1417" w:type="dxa"/>
          </w:tcPr>
          <w:p w14:paraId="7796B544" w14:textId="77777777" w:rsidR="00102F2E" w:rsidRPr="00DF0020" w:rsidRDefault="00102F2E" w:rsidP="00E610DB">
            <w:pPr>
              <w:jc w:val="center"/>
              <w:rPr>
                <w:sz w:val="20"/>
                <w:szCs w:val="20"/>
              </w:rPr>
            </w:pPr>
            <w:r w:rsidRPr="00DF0020">
              <w:rPr>
                <w:sz w:val="20"/>
                <w:szCs w:val="20"/>
              </w:rPr>
              <w:t>25.4</w:t>
            </w:r>
          </w:p>
        </w:tc>
        <w:tc>
          <w:tcPr>
            <w:tcW w:w="1560" w:type="dxa"/>
          </w:tcPr>
          <w:p w14:paraId="6BB4D7D4" w14:textId="77777777" w:rsidR="00102F2E" w:rsidRPr="00DF0020" w:rsidRDefault="00102F2E" w:rsidP="00E610DB">
            <w:pPr>
              <w:jc w:val="center"/>
              <w:rPr>
                <w:sz w:val="20"/>
                <w:szCs w:val="20"/>
              </w:rPr>
            </w:pPr>
            <w:r w:rsidRPr="00DF0020">
              <w:rPr>
                <w:sz w:val="20"/>
                <w:szCs w:val="20"/>
              </w:rPr>
              <w:t>50.9</w:t>
            </w:r>
          </w:p>
        </w:tc>
      </w:tr>
      <w:tr w:rsidR="00102F2E" w:rsidRPr="00DF0020" w14:paraId="600D078E" w14:textId="77777777" w:rsidTr="00B058D2">
        <w:trPr>
          <w:trHeight w:val="198"/>
          <w:jc w:val="center"/>
        </w:trPr>
        <w:tc>
          <w:tcPr>
            <w:tcW w:w="1644" w:type="dxa"/>
          </w:tcPr>
          <w:p w14:paraId="19E1B207" w14:textId="77777777" w:rsidR="00102F2E" w:rsidRPr="00DF0020" w:rsidRDefault="00102F2E" w:rsidP="00E610DB">
            <w:pPr>
              <w:rPr>
                <w:sz w:val="20"/>
                <w:szCs w:val="20"/>
              </w:rPr>
            </w:pPr>
            <w:r w:rsidRPr="00DF0020">
              <w:rPr>
                <w:sz w:val="20"/>
                <w:szCs w:val="20"/>
              </w:rPr>
              <w:t>21+</w:t>
            </w:r>
          </w:p>
        </w:tc>
        <w:tc>
          <w:tcPr>
            <w:tcW w:w="1275" w:type="dxa"/>
          </w:tcPr>
          <w:p w14:paraId="02777856" w14:textId="77777777" w:rsidR="00102F2E" w:rsidRPr="00DF0020" w:rsidRDefault="00102F2E" w:rsidP="00E610DB">
            <w:pPr>
              <w:jc w:val="center"/>
              <w:rPr>
                <w:sz w:val="20"/>
                <w:szCs w:val="20"/>
              </w:rPr>
            </w:pPr>
            <w:r w:rsidRPr="00DF0020">
              <w:rPr>
                <w:sz w:val="20"/>
                <w:szCs w:val="20"/>
              </w:rPr>
              <w:t>20.6</w:t>
            </w:r>
          </w:p>
        </w:tc>
        <w:tc>
          <w:tcPr>
            <w:tcW w:w="1418" w:type="dxa"/>
          </w:tcPr>
          <w:p w14:paraId="3C501ACA" w14:textId="77777777" w:rsidR="00102F2E" w:rsidRPr="00DF0020" w:rsidRDefault="00102F2E" w:rsidP="00E610DB">
            <w:pPr>
              <w:jc w:val="center"/>
              <w:rPr>
                <w:sz w:val="20"/>
                <w:szCs w:val="20"/>
              </w:rPr>
            </w:pPr>
            <w:r w:rsidRPr="00DF0020">
              <w:rPr>
                <w:sz w:val="20"/>
                <w:szCs w:val="20"/>
              </w:rPr>
              <w:t>36.8</w:t>
            </w:r>
          </w:p>
        </w:tc>
        <w:tc>
          <w:tcPr>
            <w:tcW w:w="1417" w:type="dxa"/>
          </w:tcPr>
          <w:p w14:paraId="68207CEB" w14:textId="77777777" w:rsidR="00102F2E" w:rsidRPr="00DF0020" w:rsidRDefault="00102F2E" w:rsidP="00E610DB">
            <w:pPr>
              <w:jc w:val="center"/>
              <w:rPr>
                <w:sz w:val="20"/>
                <w:szCs w:val="20"/>
              </w:rPr>
            </w:pPr>
            <w:r w:rsidRPr="00DF0020">
              <w:rPr>
                <w:sz w:val="20"/>
                <w:szCs w:val="20"/>
              </w:rPr>
              <w:t>20.7</w:t>
            </w:r>
          </w:p>
        </w:tc>
        <w:tc>
          <w:tcPr>
            <w:tcW w:w="1560" w:type="dxa"/>
          </w:tcPr>
          <w:p w14:paraId="4165236E" w14:textId="77777777" w:rsidR="00102F2E" w:rsidRPr="00DF0020" w:rsidRDefault="00102F2E" w:rsidP="00E610DB">
            <w:pPr>
              <w:jc w:val="center"/>
              <w:rPr>
                <w:sz w:val="20"/>
                <w:szCs w:val="20"/>
              </w:rPr>
            </w:pPr>
            <w:r w:rsidRPr="00DF0020">
              <w:rPr>
                <w:sz w:val="20"/>
                <w:szCs w:val="20"/>
              </w:rPr>
              <w:t>43.5</w:t>
            </w:r>
          </w:p>
        </w:tc>
      </w:tr>
      <w:tr w:rsidR="00102F2E" w:rsidRPr="00DF0020" w14:paraId="05A09DA9" w14:textId="77777777" w:rsidTr="00B058D2">
        <w:trPr>
          <w:trHeight w:val="198"/>
          <w:jc w:val="center"/>
        </w:trPr>
        <w:tc>
          <w:tcPr>
            <w:tcW w:w="1644" w:type="dxa"/>
          </w:tcPr>
          <w:p w14:paraId="6EE7AF32" w14:textId="77777777" w:rsidR="00102F2E" w:rsidRPr="00DF0020" w:rsidRDefault="00102F2E" w:rsidP="00E610DB">
            <w:pPr>
              <w:rPr>
                <w:sz w:val="20"/>
                <w:szCs w:val="20"/>
              </w:rPr>
            </w:pPr>
            <m:oMath>
              <m:r>
                <w:rPr>
                  <w:rFonts w:ascii="Cambria Math" w:hAnsi="Cambria Math"/>
                  <w:sz w:val="20"/>
                  <w:szCs w:val="20"/>
                </w:rPr>
                <m:t>p</m:t>
              </m:r>
            </m:oMath>
            <w:r w:rsidRPr="00DF0020">
              <w:rPr>
                <w:sz w:val="20"/>
                <w:szCs w:val="20"/>
              </w:rPr>
              <w:t>-value</w:t>
            </w:r>
          </w:p>
        </w:tc>
        <w:tc>
          <w:tcPr>
            <w:tcW w:w="1275" w:type="dxa"/>
          </w:tcPr>
          <w:p w14:paraId="4938FE7C" w14:textId="77777777" w:rsidR="00102F2E" w:rsidRPr="00DF0020" w:rsidRDefault="00102F2E" w:rsidP="00E610DB">
            <w:pPr>
              <w:jc w:val="center"/>
              <w:rPr>
                <w:sz w:val="20"/>
                <w:szCs w:val="20"/>
              </w:rPr>
            </w:pPr>
            <w:r w:rsidRPr="00DF0020">
              <w:rPr>
                <w:sz w:val="20"/>
                <w:szCs w:val="20"/>
              </w:rPr>
              <w:t>&lt;0.001</w:t>
            </w:r>
          </w:p>
        </w:tc>
        <w:tc>
          <w:tcPr>
            <w:tcW w:w="1418" w:type="dxa"/>
          </w:tcPr>
          <w:p w14:paraId="2A87B57D" w14:textId="77777777" w:rsidR="00102F2E" w:rsidRPr="00DF0020" w:rsidRDefault="00102F2E" w:rsidP="00E610DB">
            <w:pPr>
              <w:jc w:val="center"/>
              <w:rPr>
                <w:sz w:val="20"/>
                <w:szCs w:val="20"/>
              </w:rPr>
            </w:pPr>
            <w:r w:rsidRPr="00DF0020">
              <w:rPr>
                <w:sz w:val="20"/>
                <w:szCs w:val="20"/>
              </w:rPr>
              <w:t>&lt;0.001</w:t>
            </w:r>
          </w:p>
        </w:tc>
        <w:tc>
          <w:tcPr>
            <w:tcW w:w="1417" w:type="dxa"/>
          </w:tcPr>
          <w:p w14:paraId="334A391A" w14:textId="77777777" w:rsidR="00102F2E" w:rsidRPr="00DF0020" w:rsidRDefault="00102F2E" w:rsidP="00E610DB">
            <w:pPr>
              <w:jc w:val="center"/>
              <w:rPr>
                <w:sz w:val="20"/>
                <w:szCs w:val="20"/>
              </w:rPr>
            </w:pPr>
            <w:r w:rsidRPr="00DF0020">
              <w:rPr>
                <w:sz w:val="20"/>
                <w:szCs w:val="20"/>
              </w:rPr>
              <w:t>&lt;0.001</w:t>
            </w:r>
          </w:p>
        </w:tc>
        <w:tc>
          <w:tcPr>
            <w:tcW w:w="1560" w:type="dxa"/>
          </w:tcPr>
          <w:p w14:paraId="417D793B" w14:textId="77777777" w:rsidR="00102F2E" w:rsidRPr="00DF0020" w:rsidRDefault="00102F2E" w:rsidP="00E610DB">
            <w:pPr>
              <w:jc w:val="center"/>
              <w:rPr>
                <w:sz w:val="20"/>
                <w:szCs w:val="20"/>
              </w:rPr>
            </w:pPr>
            <w:r w:rsidRPr="00DF0020">
              <w:rPr>
                <w:sz w:val="20"/>
                <w:szCs w:val="20"/>
              </w:rPr>
              <w:t>&lt;0.001</w:t>
            </w:r>
          </w:p>
        </w:tc>
      </w:tr>
    </w:tbl>
    <w:p w14:paraId="5ECE1C37" w14:textId="77777777" w:rsidR="00B058D2" w:rsidRDefault="00B058D2" w:rsidP="00102F2E">
      <w:pPr>
        <w:jc w:val="both"/>
        <w:rPr>
          <w:sz w:val="20"/>
          <w:szCs w:val="20"/>
        </w:rPr>
      </w:pPr>
    </w:p>
    <w:p w14:paraId="7DCD0BF8" w14:textId="7E35536B" w:rsidR="00102F2E" w:rsidRPr="00DF0020" w:rsidRDefault="00102F2E" w:rsidP="00B058D2">
      <w:pPr>
        <w:spacing w:line="324" w:lineRule="auto"/>
        <w:jc w:val="both"/>
        <w:rPr>
          <w:sz w:val="20"/>
          <w:szCs w:val="20"/>
        </w:rPr>
      </w:pPr>
      <w:r w:rsidRPr="00DF0020">
        <w:rPr>
          <w:sz w:val="20"/>
          <w:szCs w:val="20"/>
        </w:rPr>
        <w:t>Table 1 depicts that the age of women significantly influences PV, EV, SV, and IPV. This study revealed that 29.3%, 45.1%, 28.8%, and 53.5% of women aged 35+ have been subjected to PV, EV, SV, and IPV. There is a statistically significant relationship between the place of residence of the respondents and the incidence of PV, psychological, SV and IPV. This study confirmed that 31.1%, 49.4%, 31.2% and 57.2% of women living in rural areas were victims of the above violence, respectively. The study also found that the gender of the household head was also significantly associated with different types of IPV, and the rates of PV, psychological, SV, and IPV against women in male-headed households were 28.9%, 46.7%, 29.0%, and 54.3%, respectively.</w:t>
      </w:r>
    </w:p>
    <w:p w14:paraId="3E513669" w14:textId="77777777" w:rsidR="00102F2E" w:rsidRPr="00DF0020" w:rsidRDefault="00102F2E" w:rsidP="00102F2E">
      <w:pPr>
        <w:jc w:val="both"/>
        <w:rPr>
          <w:sz w:val="20"/>
          <w:szCs w:val="20"/>
        </w:rPr>
      </w:pPr>
    </w:p>
    <w:p w14:paraId="4CA123CC" w14:textId="77777777" w:rsidR="00102F2E" w:rsidRPr="00DF0020" w:rsidRDefault="00102F2E" w:rsidP="00B058D2">
      <w:pPr>
        <w:spacing w:line="324" w:lineRule="auto"/>
        <w:jc w:val="both"/>
        <w:rPr>
          <w:sz w:val="20"/>
          <w:szCs w:val="20"/>
        </w:rPr>
      </w:pPr>
      <w:r w:rsidRPr="00DF0020">
        <w:rPr>
          <w:sz w:val="20"/>
          <w:szCs w:val="20"/>
        </w:rPr>
        <w:t>The spatial distribution of different types of violence is shown in Figure 2, where it is divided into five areas from low to high violence, marked by green, chartreuse, yellow, bright orange, and red. States of India also have a significant relationship with PV, EV, SV and IPV. The prevalence of any form of violence in Bihar is higher than any states of India.  The prevalence of PV in the states of Bihar, Karnataka, Manipur, Puducherry, Tamil Nadu, Telangana, Uttar Pradesh ranges between 33.11% and 44.00%, which is higher than any other region. The prevalence of EV in the states of Bihar, Jharkhand, and Uttar Pradesh ranges between 55.01% and 73.30%, which is higher than any other state. The prevalence of EV in the state of Ladakh and Lakshadweep ranges between 0.00% and 12.50%, which is lower than any other satellite state.</w:t>
      </w:r>
    </w:p>
    <w:p w14:paraId="5CE73827" w14:textId="77777777" w:rsidR="00102F2E" w:rsidRPr="00DF0020" w:rsidRDefault="00102F2E" w:rsidP="00102F2E">
      <w:pPr>
        <w:rPr>
          <w:sz w:val="20"/>
          <w:szCs w:val="20"/>
        </w:rPr>
      </w:pPr>
      <w:r w:rsidRPr="00DF0020">
        <w:rPr>
          <w:noProof/>
          <w:sz w:val="20"/>
          <w:szCs w:val="20"/>
        </w:rPr>
        <w:drawing>
          <wp:inline distT="0" distB="0" distL="0" distR="0" wp14:anchorId="45B0A84F" wp14:editId="201FC31B">
            <wp:extent cx="4720167" cy="5664200"/>
            <wp:effectExtent l="0" t="0" r="0" b="0"/>
            <wp:docPr id="188261360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4738193" cy="5685831"/>
                    </a:xfrm>
                    <a:prstGeom prst="rect">
                      <a:avLst/>
                    </a:prstGeom>
                    <a:ln/>
                  </pic:spPr>
                </pic:pic>
              </a:graphicData>
            </a:graphic>
          </wp:inline>
        </w:drawing>
      </w:r>
    </w:p>
    <w:p w14:paraId="15305865" w14:textId="77777777" w:rsidR="00811731" w:rsidRDefault="00811731" w:rsidP="00102F2E">
      <w:pPr>
        <w:jc w:val="center"/>
        <w:rPr>
          <w:b/>
          <w:sz w:val="20"/>
          <w:szCs w:val="20"/>
        </w:rPr>
      </w:pPr>
    </w:p>
    <w:p w14:paraId="2D62115A" w14:textId="012F788D" w:rsidR="00102F2E" w:rsidRPr="00DF0020" w:rsidRDefault="00102F2E" w:rsidP="00102F2E">
      <w:pPr>
        <w:jc w:val="center"/>
        <w:rPr>
          <w:sz w:val="20"/>
          <w:szCs w:val="20"/>
        </w:rPr>
      </w:pPr>
      <w:r w:rsidRPr="00DF0020">
        <w:rPr>
          <w:b/>
          <w:sz w:val="20"/>
          <w:szCs w:val="20"/>
        </w:rPr>
        <w:t>Figure 2</w:t>
      </w:r>
      <w:r w:rsidR="00B058D2">
        <w:rPr>
          <w:b/>
          <w:sz w:val="20"/>
          <w:szCs w:val="20"/>
        </w:rPr>
        <w:t>.</w:t>
      </w:r>
      <w:r w:rsidRPr="00DF0020">
        <w:rPr>
          <w:sz w:val="20"/>
          <w:szCs w:val="20"/>
        </w:rPr>
        <w:t xml:space="preserve"> Percentage </w:t>
      </w:r>
      <w:r w:rsidR="00796583">
        <w:rPr>
          <w:sz w:val="20"/>
          <w:szCs w:val="20"/>
        </w:rPr>
        <w:t>D</w:t>
      </w:r>
      <w:r w:rsidRPr="00DF0020">
        <w:rPr>
          <w:sz w:val="20"/>
          <w:szCs w:val="20"/>
        </w:rPr>
        <w:t xml:space="preserve">istribution of </w:t>
      </w:r>
      <w:r w:rsidR="00796583">
        <w:rPr>
          <w:sz w:val="20"/>
          <w:szCs w:val="20"/>
        </w:rPr>
        <w:t>D</w:t>
      </w:r>
      <w:r w:rsidRPr="00DF0020">
        <w:rPr>
          <w:sz w:val="20"/>
          <w:szCs w:val="20"/>
        </w:rPr>
        <w:t xml:space="preserve">ifferent forms of </w:t>
      </w:r>
      <w:r w:rsidR="00796583">
        <w:rPr>
          <w:sz w:val="20"/>
          <w:szCs w:val="20"/>
        </w:rPr>
        <w:t>V</w:t>
      </w:r>
      <w:r w:rsidRPr="00DF0020">
        <w:rPr>
          <w:sz w:val="20"/>
          <w:szCs w:val="20"/>
        </w:rPr>
        <w:t xml:space="preserve">iolence. Top left: PV, top right: EV, </w:t>
      </w:r>
      <w:r w:rsidR="00796583">
        <w:rPr>
          <w:sz w:val="20"/>
          <w:szCs w:val="20"/>
        </w:rPr>
        <w:t>B</w:t>
      </w:r>
      <w:r w:rsidRPr="00DF0020">
        <w:rPr>
          <w:sz w:val="20"/>
          <w:szCs w:val="20"/>
        </w:rPr>
        <w:t xml:space="preserve">ottom left: SV, and </w:t>
      </w:r>
      <w:r w:rsidR="00796583">
        <w:rPr>
          <w:sz w:val="20"/>
          <w:szCs w:val="20"/>
        </w:rPr>
        <w:t>B</w:t>
      </w:r>
      <w:r w:rsidRPr="00DF0020">
        <w:rPr>
          <w:sz w:val="20"/>
          <w:szCs w:val="20"/>
        </w:rPr>
        <w:t>ottom right: IPV</w:t>
      </w:r>
    </w:p>
    <w:p w14:paraId="264073BA" w14:textId="77777777" w:rsidR="00102F2E" w:rsidRPr="00DF0020" w:rsidRDefault="00102F2E" w:rsidP="00102F2E">
      <w:pPr>
        <w:jc w:val="both"/>
        <w:rPr>
          <w:sz w:val="20"/>
          <w:szCs w:val="20"/>
        </w:rPr>
      </w:pPr>
    </w:p>
    <w:p w14:paraId="11A46BBB" w14:textId="77777777" w:rsidR="00102F2E" w:rsidRPr="00DF0020" w:rsidRDefault="00102F2E" w:rsidP="00B058D2">
      <w:pPr>
        <w:spacing w:line="324" w:lineRule="auto"/>
        <w:jc w:val="both"/>
        <w:rPr>
          <w:sz w:val="20"/>
          <w:szCs w:val="20"/>
        </w:rPr>
      </w:pPr>
      <w:r w:rsidRPr="00DF0020">
        <w:rPr>
          <w:sz w:val="20"/>
          <w:szCs w:val="20"/>
        </w:rPr>
        <w:t>The prevalence of SV in the state of Telangana, Tamil Nadu, Manipur, Bihar, Karnataka ranges between 35.51% and 44.20% which is higher than any other state. The prevalence of IPV is higher than any other form of violence. The prevalence of IPV in the state of Bihar ranges, Uttar Pradesh between 66.11% and 80.70% which is higher than any other state.</w:t>
      </w:r>
    </w:p>
    <w:p w14:paraId="6BC5B182" w14:textId="77777777" w:rsidR="00102F2E" w:rsidRPr="00DF0020" w:rsidRDefault="00102F2E" w:rsidP="00102F2E">
      <w:pPr>
        <w:jc w:val="both"/>
        <w:rPr>
          <w:sz w:val="20"/>
          <w:szCs w:val="20"/>
        </w:rPr>
      </w:pPr>
    </w:p>
    <w:p w14:paraId="1A37BA7F" w14:textId="087DAF6E" w:rsidR="00102F2E" w:rsidRDefault="00102F2E" w:rsidP="00B058D2">
      <w:pPr>
        <w:ind w:left="851" w:hanging="851"/>
        <w:jc w:val="both"/>
        <w:rPr>
          <w:sz w:val="20"/>
          <w:szCs w:val="20"/>
        </w:rPr>
      </w:pPr>
      <w:r w:rsidRPr="00DF0020">
        <w:rPr>
          <w:b/>
          <w:bCs/>
          <w:sz w:val="20"/>
          <w:szCs w:val="20"/>
        </w:rPr>
        <w:t>Table 2</w:t>
      </w:r>
      <w:r w:rsidR="00B058D2">
        <w:rPr>
          <w:b/>
          <w:bCs/>
          <w:sz w:val="20"/>
          <w:szCs w:val="20"/>
        </w:rPr>
        <w:t>.</w:t>
      </w:r>
      <w:r w:rsidRPr="00DF0020">
        <w:rPr>
          <w:sz w:val="20"/>
          <w:szCs w:val="20"/>
        </w:rPr>
        <w:t xml:space="preserve"> </w:t>
      </w:r>
      <w:r w:rsidR="00B058D2">
        <w:rPr>
          <w:sz w:val="20"/>
          <w:szCs w:val="20"/>
        </w:rPr>
        <w:tab/>
      </w:r>
      <w:r w:rsidRPr="00DF0020">
        <w:rPr>
          <w:sz w:val="20"/>
          <w:szCs w:val="20"/>
        </w:rPr>
        <w:t xml:space="preserve">Adjusted </w:t>
      </w:r>
      <w:r w:rsidR="005630EF">
        <w:rPr>
          <w:sz w:val="20"/>
          <w:szCs w:val="20"/>
        </w:rPr>
        <w:t>O</w:t>
      </w:r>
      <w:r w:rsidRPr="00DF0020">
        <w:rPr>
          <w:sz w:val="20"/>
          <w:szCs w:val="20"/>
        </w:rPr>
        <w:t xml:space="preserve">dds </w:t>
      </w:r>
      <w:r w:rsidR="005630EF">
        <w:rPr>
          <w:sz w:val="20"/>
          <w:szCs w:val="20"/>
        </w:rPr>
        <w:t>R</w:t>
      </w:r>
      <w:r w:rsidRPr="00DF0020">
        <w:rPr>
          <w:sz w:val="20"/>
          <w:szCs w:val="20"/>
        </w:rPr>
        <w:t xml:space="preserve">atio, 95% of </w:t>
      </w:r>
      <w:r w:rsidR="005630EF">
        <w:rPr>
          <w:sz w:val="20"/>
          <w:szCs w:val="20"/>
        </w:rPr>
        <w:t>A</w:t>
      </w:r>
      <w:r w:rsidRPr="00DF0020">
        <w:rPr>
          <w:sz w:val="20"/>
          <w:szCs w:val="20"/>
        </w:rPr>
        <w:t xml:space="preserve">djusted </w:t>
      </w:r>
      <w:r w:rsidR="005630EF">
        <w:rPr>
          <w:sz w:val="20"/>
          <w:szCs w:val="20"/>
        </w:rPr>
        <w:t>O</w:t>
      </w:r>
      <w:r w:rsidRPr="00DF0020">
        <w:rPr>
          <w:sz w:val="20"/>
          <w:szCs w:val="20"/>
        </w:rPr>
        <w:t xml:space="preserve">dds </w:t>
      </w:r>
      <w:r w:rsidR="005630EF">
        <w:rPr>
          <w:sz w:val="20"/>
          <w:szCs w:val="20"/>
        </w:rPr>
        <w:t>R</w:t>
      </w:r>
      <w:r w:rsidRPr="00DF0020">
        <w:rPr>
          <w:sz w:val="20"/>
          <w:szCs w:val="20"/>
        </w:rPr>
        <w:t xml:space="preserve">atio, and </w:t>
      </w:r>
      <w:r w:rsidR="005630EF">
        <w:rPr>
          <w:sz w:val="20"/>
          <w:szCs w:val="20"/>
        </w:rPr>
        <w:t>S</w:t>
      </w:r>
      <w:r w:rsidRPr="00DF0020">
        <w:rPr>
          <w:sz w:val="20"/>
          <w:szCs w:val="20"/>
        </w:rPr>
        <w:t xml:space="preserve">ignificance of </w:t>
      </w:r>
      <w:r w:rsidR="005630EF">
        <w:rPr>
          <w:sz w:val="20"/>
          <w:szCs w:val="20"/>
        </w:rPr>
        <w:t>L</w:t>
      </w:r>
      <w:r w:rsidRPr="00DF0020">
        <w:rPr>
          <w:sz w:val="20"/>
          <w:szCs w:val="20"/>
        </w:rPr>
        <w:t xml:space="preserve">ogistic </w:t>
      </w:r>
      <w:r w:rsidR="005630EF">
        <w:rPr>
          <w:sz w:val="20"/>
          <w:szCs w:val="20"/>
        </w:rPr>
        <w:t>R</w:t>
      </w:r>
      <w:r w:rsidRPr="00DF0020">
        <w:rPr>
          <w:sz w:val="20"/>
          <w:szCs w:val="20"/>
        </w:rPr>
        <w:t>egression for IPV in India</w:t>
      </w:r>
    </w:p>
    <w:p w14:paraId="6785CB16" w14:textId="77777777" w:rsidR="00B058D2" w:rsidRPr="00DF0020" w:rsidRDefault="00B058D2" w:rsidP="00102F2E">
      <w:pPr>
        <w:jc w:val="both"/>
        <w:rPr>
          <w:sz w:val="20"/>
          <w:szCs w:val="20"/>
        </w:rPr>
      </w:pPr>
    </w:p>
    <w:tbl>
      <w:tblPr>
        <w:tblW w:w="7797" w:type="dxa"/>
        <w:tblInd w:w="108" w:type="dxa"/>
        <w:tblLayout w:type="fixed"/>
        <w:tblLook w:val="0400" w:firstRow="0" w:lastRow="0" w:firstColumn="0" w:lastColumn="0" w:noHBand="0" w:noVBand="1"/>
      </w:tblPr>
      <w:tblGrid>
        <w:gridCol w:w="2410"/>
        <w:gridCol w:w="1134"/>
        <w:gridCol w:w="1134"/>
        <w:gridCol w:w="992"/>
        <w:gridCol w:w="851"/>
        <w:gridCol w:w="1276"/>
      </w:tblGrid>
      <w:tr w:rsidR="00102F2E" w:rsidRPr="00DF0020" w14:paraId="3297A12B" w14:textId="77777777" w:rsidTr="00711975">
        <w:trPr>
          <w:trHeight w:val="20"/>
          <w:tblHeader/>
        </w:trPr>
        <w:tc>
          <w:tcPr>
            <w:tcW w:w="2410" w:type="dxa"/>
            <w:vMerge w:val="restart"/>
            <w:tcBorders>
              <w:top w:val="single" w:sz="4" w:space="0" w:color="000000"/>
              <w:right w:val="single" w:sz="4" w:space="0" w:color="000000"/>
            </w:tcBorders>
            <w:tcMar>
              <w:top w:w="0" w:type="dxa"/>
              <w:left w:w="108" w:type="dxa"/>
              <w:bottom w:w="0" w:type="dxa"/>
              <w:right w:w="108" w:type="dxa"/>
            </w:tcMar>
            <w:vAlign w:val="center"/>
          </w:tcPr>
          <w:p w14:paraId="66FA4DC3" w14:textId="77777777" w:rsidR="00102F2E" w:rsidRPr="00DF0020" w:rsidRDefault="00102F2E" w:rsidP="00E610DB">
            <w:pPr>
              <w:rPr>
                <w:sz w:val="20"/>
                <w:szCs w:val="20"/>
              </w:rPr>
            </w:pPr>
            <w:r w:rsidRPr="00DF0020">
              <w:rPr>
                <w:b/>
                <w:color w:val="000000"/>
                <w:sz w:val="20"/>
                <w:szCs w:val="20"/>
              </w:rPr>
              <w:t>Demographic variables</w:t>
            </w:r>
          </w:p>
        </w:tc>
        <w:tc>
          <w:tcPr>
            <w:tcW w:w="113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B861173" w14:textId="77777777" w:rsidR="00102F2E" w:rsidRPr="00DF0020" w:rsidRDefault="00102F2E" w:rsidP="00E610DB">
            <w:pPr>
              <w:jc w:val="center"/>
              <w:rPr>
                <w:sz w:val="20"/>
                <w:szCs w:val="20"/>
              </w:rPr>
            </w:pPr>
            <w:r w:rsidRPr="00DF0020">
              <w:rPr>
                <w:b/>
                <w:color w:val="000000"/>
                <w:sz w:val="20"/>
                <w:szCs w:val="20"/>
              </w:rPr>
              <w:t>AOR</w:t>
            </w:r>
          </w:p>
        </w:tc>
        <w:tc>
          <w:tcPr>
            <w:tcW w:w="1134" w:type="dxa"/>
            <w:vMerge w:val="restart"/>
            <w:tcBorders>
              <w:top w:val="single" w:sz="4" w:space="0" w:color="000000"/>
              <w:left w:val="single" w:sz="4" w:space="0" w:color="000000"/>
              <w:right w:val="single" w:sz="4" w:space="0" w:color="000000"/>
            </w:tcBorders>
            <w:vAlign w:val="center"/>
          </w:tcPr>
          <w:p w14:paraId="515839ED" w14:textId="77777777" w:rsidR="00102F2E" w:rsidRPr="00DF0020" w:rsidRDefault="00102F2E" w:rsidP="00E610DB">
            <w:pPr>
              <w:jc w:val="center"/>
              <w:rPr>
                <w:b/>
                <w:color w:val="000000"/>
                <w:sz w:val="20"/>
                <w:szCs w:val="20"/>
              </w:rPr>
            </w:pPr>
            <w:r w:rsidRPr="00DF0020">
              <w:rPr>
                <w:b/>
                <w:color w:val="000000"/>
                <w:sz w:val="20"/>
                <w:szCs w:val="20"/>
              </w:rPr>
              <w:t>SE</w:t>
            </w:r>
          </w:p>
        </w:tc>
        <w:tc>
          <w:tcPr>
            <w:tcW w:w="1843" w:type="dxa"/>
            <w:gridSpan w:val="2"/>
            <w:tcBorders>
              <w:top w:val="single" w:sz="4" w:space="0" w:color="000000"/>
              <w:left w:val="single" w:sz="4" w:space="0" w:color="000000"/>
              <w:right w:val="single" w:sz="4" w:space="0" w:color="000000"/>
            </w:tcBorders>
            <w:vAlign w:val="center"/>
          </w:tcPr>
          <w:p w14:paraId="40B30813" w14:textId="77777777" w:rsidR="00102F2E" w:rsidRPr="00DF0020" w:rsidRDefault="00102F2E" w:rsidP="00E610DB">
            <w:pPr>
              <w:jc w:val="center"/>
              <w:rPr>
                <w:b/>
                <w:color w:val="000000"/>
                <w:sz w:val="20"/>
                <w:szCs w:val="20"/>
              </w:rPr>
            </w:pPr>
            <w:r w:rsidRPr="00DF0020">
              <w:rPr>
                <w:b/>
                <w:color w:val="000000"/>
                <w:sz w:val="20"/>
                <w:szCs w:val="20"/>
              </w:rPr>
              <w:t>95% CI of AOR</w:t>
            </w:r>
          </w:p>
        </w:tc>
        <w:tc>
          <w:tcPr>
            <w:tcW w:w="1276" w:type="dxa"/>
            <w:vMerge w:val="restart"/>
            <w:tcBorders>
              <w:top w:val="single" w:sz="4" w:space="0" w:color="000000"/>
              <w:left w:val="single" w:sz="4" w:space="0" w:color="000000"/>
            </w:tcBorders>
            <w:tcMar>
              <w:top w:w="0" w:type="dxa"/>
              <w:left w:w="108" w:type="dxa"/>
              <w:bottom w:w="0" w:type="dxa"/>
              <w:right w:w="108" w:type="dxa"/>
            </w:tcMar>
            <w:vAlign w:val="center"/>
          </w:tcPr>
          <w:p w14:paraId="2F49859D" w14:textId="77777777" w:rsidR="00102F2E" w:rsidRPr="00DF0020" w:rsidRDefault="00102F2E" w:rsidP="00E610DB">
            <w:pPr>
              <w:jc w:val="center"/>
              <w:rPr>
                <w:sz w:val="20"/>
                <w:szCs w:val="20"/>
              </w:rPr>
            </w:pPr>
            <m:oMath>
              <m:r>
                <m:rPr>
                  <m:sty m:val="bi"/>
                </m:rPr>
                <w:rPr>
                  <w:rFonts w:ascii="Cambria Math" w:hAnsi="Cambria Math"/>
                  <w:color w:val="000000"/>
                  <w:sz w:val="20"/>
                  <w:szCs w:val="20"/>
                </w:rPr>
                <m:t>p</m:t>
              </m:r>
            </m:oMath>
            <w:r w:rsidRPr="00DF0020">
              <w:rPr>
                <w:b/>
                <w:color w:val="000000"/>
                <w:sz w:val="20"/>
                <w:szCs w:val="20"/>
              </w:rPr>
              <w:t>-value</w:t>
            </w:r>
          </w:p>
        </w:tc>
      </w:tr>
      <w:tr w:rsidR="00102F2E" w:rsidRPr="00DF0020" w14:paraId="4ADFF1AB" w14:textId="77777777" w:rsidTr="00711975">
        <w:trPr>
          <w:trHeight w:val="20"/>
        </w:trPr>
        <w:tc>
          <w:tcPr>
            <w:tcW w:w="2410" w:type="dxa"/>
            <w:vMerge/>
            <w:tcBorders>
              <w:bottom w:val="single" w:sz="4" w:space="0" w:color="000000"/>
              <w:right w:val="single" w:sz="4" w:space="0" w:color="000000"/>
            </w:tcBorders>
            <w:tcMar>
              <w:top w:w="0" w:type="dxa"/>
              <w:left w:w="108" w:type="dxa"/>
              <w:bottom w:w="0" w:type="dxa"/>
              <w:right w:w="108" w:type="dxa"/>
            </w:tcMar>
          </w:tcPr>
          <w:p w14:paraId="7E0EACE2" w14:textId="77777777" w:rsidR="00102F2E" w:rsidRPr="00DF0020" w:rsidRDefault="00102F2E" w:rsidP="00E610DB">
            <w:pPr>
              <w:rPr>
                <w:sz w:val="20"/>
                <w:szCs w:val="20"/>
              </w:rPr>
            </w:pPr>
          </w:p>
        </w:tc>
        <w:tc>
          <w:tcPr>
            <w:tcW w:w="113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40B5822" w14:textId="77777777" w:rsidR="00102F2E" w:rsidRPr="00DF0020" w:rsidRDefault="00102F2E" w:rsidP="00E610DB">
            <w:pPr>
              <w:rPr>
                <w:sz w:val="20"/>
                <w:szCs w:val="20"/>
              </w:rPr>
            </w:pPr>
          </w:p>
        </w:tc>
        <w:tc>
          <w:tcPr>
            <w:tcW w:w="1134" w:type="dxa"/>
            <w:vMerge/>
            <w:tcBorders>
              <w:left w:val="single" w:sz="4" w:space="0" w:color="000000"/>
              <w:bottom w:val="single" w:sz="4" w:space="0" w:color="000000"/>
              <w:right w:val="single" w:sz="4" w:space="0" w:color="000000"/>
            </w:tcBorders>
          </w:tcPr>
          <w:p w14:paraId="1240D7E9" w14:textId="77777777" w:rsidR="00102F2E" w:rsidRPr="00DF0020" w:rsidRDefault="00102F2E" w:rsidP="00E610DB">
            <w:pPr>
              <w:rPr>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CA7CB07" w14:textId="77777777" w:rsidR="00102F2E" w:rsidRPr="00DF0020" w:rsidRDefault="00102F2E" w:rsidP="00E610DB">
            <w:pPr>
              <w:jc w:val="center"/>
              <w:rPr>
                <w:b/>
                <w:sz w:val="20"/>
                <w:szCs w:val="20"/>
              </w:rPr>
            </w:pPr>
            <w:r w:rsidRPr="00DF0020">
              <w:rPr>
                <w:b/>
                <w:sz w:val="20"/>
                <w:szCs w:val="20"/>
              </w:rPr>
              <w:t>LCI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4AD07" w14:textId="77777777" w:rsidR="00102F2E" w:rsidRPr="00DF0020" w:rsidRDefault="00102F2E" w:rsidP="00E610DB">
            <w:pPr>
              <w:jc w:val="center"/>
              <w:rPr>
                <w:b/>
                <w:sz w:val="20"/>
                <w:szCs w:val="20"/>
              </w:rPr>
            </w:pPr>
            <w:r w:rsidRPr="00DF0020">
              <w:rPr>
                <w:b/>
                <w:sz w:val="20"/>
                <w:szCs w:val="20"/>
              </w:rPr>
              <w:t>UCI</w:t>
            </w:r>
          </w:p>
        </w:tc>
        <w:tc>
          <w:tcPr>
            <w:tcW w:w="1276" w:type="dxa"/>
            <w:vMerge/>
            <w:tcBorders>
              <w:left w:val="single" w:sz="4" w:space="0" w:color="000000"/>
              <w:bottom w:val="single" w:sz="4" w:space="0" w:color="000000"/>
            </w:tcBorders>
            <w:tcMar>
              <w:top w:w="0" w:type="dxa"/>
              <w:left w:w="108" w:type="dxa"/>
              <w:bottom w:w="0" w:type="dxa"/>
              <w:right w:w="108" w:type="dxa"/>
            </w:tcMar>
          </w:tcPr>
          <w:p w14:paraId="160EA516" w14:textId="77777777" w:rsidR="00102F2E" w:rsidRPr="00DF0020" w:rsidRDefault="00102F2E" w:rsidP="00E610DB">
            <w:pPr>
              <w:rPr>
                <w:sz w:val="20"/>
                <w:szCs w:val="20"/>
              </w:rPr>
            </w:pPr>
          </w:p>
        </w:tc>
      </w:tr>
      <w:tr w:rsidR="00102F2E" w:rsidRPr="00DF0020" w14:paraId="3E7EBE05"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C46FB33" w14:textId="77777777" w:rsidR="00102F2E" w:rsidRPr="00DF0020" w:rsidRDefault="00102F2E" w:rsidP="00E610DB">
            <w:pPr>
              <w:rPr>
                <w:b/>
                <w:color w:val="000000"/>
                <w:sz w:val="20"/>
                <w:szCs w:val="20"/>
              </w:rPr>
            </w:pPr>
            <w:r w:rsidRPr="00DF0020">
              <w:rPr>
                <w:b/>
                <w:color w:val="000000"/>
                <w:sz w:val="20"/>
                <w:szCs w:val="20"/>
              </w:rPr>
              <w:t>Region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F9159" w14:textId="77777777" w:rsidR="00102F2E" w:rsidRPr="00DF0020" w:rsidRDefault="00102F2E" w:rsidP="00E610DB">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817B130" w14:textId="77777777" w:rsidR="00102F2E" w:rsidRPr="00DF0020" w:rsidRDefault="00102F2E" w:rsidP="00E610DB">
            <w:pP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FF55E92" w14:textId="77777777" w:rsidR="00102F2E" w:rsidRPr="00DF0020" w:rsidRDefault="00102F2E" w:rsidP="00E610DB">
            <w:pPr>
              <w:jc w:val="center"/>
              <w:rPr>
                <w:b/>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9E29B" w14:textId="77777777" w:rsidR="00102F2E" w:rsidRPr="00DF0020" w:rsidRDefault="00102F2E" w:rsidP="00E610DB">
            <w:pPr>
              <w:jc w:val="center"/>
              <w:rPr>
                <w:b/>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EB70670" w14:textId="77777777" w:rsidR="00102F2E" w:rsidRPr="00DF0020" w:rsidRDefault="00102F2E" w:rsidP="00E610DB">
            <w:pPr>
              <w:rPr>
                <w:sz w:val="20"/>
                <w:szCs w:val="20"/>
              </w:rPr>
            </w:pPr>
          </w:p>
        </w:tc>
      </w:tr>
      <w:tr w:rsidR="00102F2E" w:rsidRPr="00DF0020" w14:paraId="1311197B"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1F4C9CA9" w14:textId="77777777" w:rsidR="00102F2E" w:rsidRPr="00DF0020" w:rsidRDefault="00102F2E" w:rsidP="00E610DB">
            <w:pPr>
              <w:rPr>
                <w:sz w:val="20"/>
                <w:szCs w:val="20"/>
              </w:rPr>
            </w:pPr>
            <w:r w:rsidRPr="00DF0020">
              <w:rPr>
                <w:color w:val="000000"/>
                <w:sz w:val="20"/>
                <w:szCs w:val="20"/>
              </w:rPr>
              <w:t>Southern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2C6E0" w14:textId="77777777" w:rsidR="00102F2E" w:rsidRPr="00DF0020" w:rsidRDefault="00102F2E" w:rsidP="00E610DB">
            <w:pPr>
              <w:jc w:val="center"/>
              <w:rPr>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26346428"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42F311C5"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D9819" w14:textId="77777777" w:rsidR="00102F2E" w:rsidRPr="00DF0020" w:rsidRDefault="00102F2E" w:rsidP="00E610DB">
            <w:pPr>
              <w:jc w:val="center"/>
              <w:rPr>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8C0AF46" w14:textId="77777777" w:rsidR="00102F2E" w:rsidRPr="00DF0020" w:rsidRDefault="00102F2E" w:rsidP="00E610DB">
            <w:pPr>
              <w:jc w:val="center"/>
              <w:rPr>
                <w:sz w:val="20"/>
                <w:szCs w:val="20"/>
              </w:rPr>
            </w:pPr>
            <w:r w:rsidRPr="00DF0020">
              <w:rPr>
                <w:color w:val="000000"/>
                <w:sz w:val="20"/>
                <w:szCs w:val="20"/>
              </w:rPr>
              <w:t>-</w:t>
            </w:r>
          </w:p>
        </w:tc>
      </w:tr>
      <w:tr w:rsidR="00102F2E" w:rsidRPr="00DF0020" w14:paraId="2494AD0B"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120B3045" w14:textId="77777777" w:rsidR="00102F2E" w:rsidRPr="00DF0020" w:rsidRDefault="00102F2E" w:rsidP="00E610DB">
            <w:pPr>
              <w:rPr>
                <w:sz w:val="20"/>
                <w:szCs w:val="20"/>
              </w:rPr>
            </w:pPr>
            <w:r w:rsidRPr="00DF0020">
              <w:rPr>
                <w:color w:val="000000"/>
                <w:sz w:val="20"/>
                <w:szCs w:val="20"/>
              </w:rPr>
              <w:t>Western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77D77" w14:textId="77777777" w:rsidR="00102F2E" w:rsidRPr="00DF0020" w:rsidRDefault="00102F2E" w:rsidP="00E610DB">
            <w:pPr>
              <w:jc w:val="center"/>
              <w:rPr>
                <w:sz w:val="20"/>
                <w:szCs w:val="20"/>
              </w:rPr>
            </w:pPr>
            <w:r w:rsidRPr="00DF0020">
              <w:rPr>
                <w:color w:val="000000"/>
                <w:sz w:val="20"/>
                <w:szCs w:val="20"/>
              </w:rPr>
              <w:t>0.77</w:t>
            </w:r>
          </w:p>
        </w:tc>
        <w:tc>
          <w:tcPr>
            <w:tcW w:w="1134" w:type="dxa"/>
            <w:tcBorders>
              <w:top w:val="single" w:sz="4" w:space="0" w:color="000000"/>
              <w:left w:val="single" w:sz="4" w:space="0" w:color="000000"/>
              <w:bottom w:val="single" w:sz="4" w:space="0" w:color="000000"/>
              <w:right w:val="single" w:sz="4" w:space="0" w:color="000000"/>
            </w:tcBorders>
          </w:tcPr>
          <w:p w14:paraId="1BA51320" w14:textId="77777777" w:rsidR="00102F2E" w:rsidRPr="00DF0020" w:rsidRDefault="00102F2E" w:rsidP="00E610DB">
            <w:pPr>
              <w:jc w:val="center"/>
              <w:rPr>
                <w:color w:val="000000"/>
                <w:sz w:val="20"/>
                <w:szCs w:val="20"/>
              </w:rPr>
            </w:pPr>
            <w:r w:rsidRPr="00DF0020">
              <w:rPr>
                <w:sz w:val="20"/>
                <w:szCs w:val="20"/>
              </w:rPr>
              <w:t>0.031</w:t>
            </w:r>
          </w:p>
        </w:tc>
        <w:tc>
          <w:tcPr>
            <w:tcW w:w="992" w:type="dxa"/>
            <w:tcBorders>
              <w:top w:val="single" w:sz="4" w:space="0" w:color="000000"/>
              <w:left w:val="single" w:sz="4" w:space="0" w:color="000000"/>
              <w:bottom w:val="single" w:sz="4" w:space="0" w:color="000000"/>
              <w:right w:val="single" w:sz="4" w:space="0" w:color="000000"/>
            </w:tcBorders>
          </w:tcPr>
          <w:p w14:paraId="26DB84C0" w14:textId="77777777" w:rsidR="00102F2E" w:rsidRPr="00DF0020" w:rsidRDefault="00102F2E" w:rsidP="00E610DB">
            <w:pPr>
              <w:jc w:val="center"/>
              <w:rPr>
                <w:color w:val="000000"/>
                <w:sz w:val="20"/>
                <w:szCs w:val="20"/>
              </w:rPr>
            </w:pPr>
            <w:r w:rsidRPr="00DF0020">
              <w:rPr>
                <w:color w:val="000000"/>
                <w:sz w:val="20"/>
                <w:szCs w:val="20"/>
              </w:rPr>
              <w:t>0.72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07039" w14:textId="77777777" w:rsidR="00102F2E" w:rsidRPr="00DF0020" w:rsidRDefault="00102F2E" w:rsidP="00E610DB">
            <w:pPr>
              <w:jc w:val="center"/>
              <w:rPr>
                <w:sz w:val="20"/>
                <w:szCs w:val="20"/>
              </w:rPr>
            </w:pPr>
            <w:r w:rsidRPr="00DF0020">
              <w:rPr>
                <w:color w:val="000000"/>
                <w:sz w:val="20"/>
                <w:szCs w:val="20"/>
              </w:rPr>
              <w:t>0.81</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05E1692" w14:textId="77777777" w:rsidR="00102F2E" w:rsidRPr="00DF0020" w:rsidRDefault="00102F2E" w:rsidP="00E610DB">
            <w:pPr>
              <w:jc w:val="center"/>
              <w:rPr>
                <w:sz w:val="20"/>
                <w:szCs w:val="20"/>
              </w:rPr>
            </w:pPr>
            <w:r w:rsidRPr="00DF0020">
              <w:rPr>
                <w:color w:val="000000"/>
                <w:sz w:val="20"/>
                <w:szCs w:val="20"/>
              </w:rPr>
              <w:t>&lt;0.001</w:t>
            </w:r>
          </w:p>
        </w:tc>
      </w:tr>
      <w:tr w:rsidR="00102F2E" w:rsidRPr="00DF0020" w14:paraId="6BA4E461"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6BF35D7" w14:textId="77777777" w:rsidR="00102F2E" w:rsidRPr="00DF0020" w:rsidRDefault="00102F2E" w:rsidP="00E610DB">
            <w:pPr>
              <w:rPr>
                <w:sz w:val="20"/>
                <w:szCs w:val="20"/>
              </w:rPr>
            </w:pPr>
            <w:r w:rsidRPr="00DF0020">
              <w:rPr>
                <w:color w:val="000000"/>
                <w:sz w:val="20"/>
                <w:szCs w:val="20"/>
              </w:rPr>
              <w:t>Northern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177D0" w14:textId="77777777" w:rsidR="00102F2E" w:rsidRPr="00DF0020" w:rsidRDefault="00102F2E" w:rsidP="00E610DB">
            <w:pPr>
              <w:jc w:val="center"/>
              <w:rPr>
                <w:sz w:val="20"/>
                <w:szCs w:val="20"/>
              </w:rPr>
            </w:pPr>
            <w:r w:rsidRPr="00DF0020">
              <w:rPr>
                <w:color w:val="000000"/>
                <w:sz w:val="20"/>
                <w:szCs w:val="20"/>
              </w:rPr>
              <w:t>1.12</w:t>
            </w:r>
          </w:p>
        </w:tc>
        <w:tc>
          <w:tcPr>
            <w:tcW w:w="1134" w:type="dxa"/>
            <w:tcBorders>
              <w:top w:val="single" w:sz="4" w:space="0" w:color="000000"/>
              <w:left w:val="single" w:sz="4" w:space="0" w:color="000000"/>
              <w:bottom w:val="single" w:sz="4" w:space="0" w:color="000000"/>
              <w:right w:val="single" w:sz="4" w:space="0" w:color="000000"/>
            </w:tcBorders>
          </w:tcPr>
          <w:p w14:paraId="21DE2009" w14:textId="77777777" w:rsidR="00102F2E" w:rsidRPr="00DF0020" w:rsidRDefault="00102F2E" w:rsidP="00E610DB">
            <w:pPr>
              <w:jc w:val="center"/>
              <w:rPr>
                <w:color w:val="000000"/>
                <w:sz w:val="20"/>
                <w:szCs w:val="20"/>
              </w:rPr>
            </w:pPr>
            <w:r w:rsidRPr="00DF0020">
              <w:rPr>
                <w:sz w:val="20"/>
                <w:szCs w:val="20"/>
              </w:rPr>
              <w:t>0.038</w:t>
            </w:r>
          </w:p>
        </w:tc>
        <w:tc>
          <w:tcPr>
            <w:tcW w:w="992" w:type="dxa"/>
            <w:tcBorders>
              <w:top w:val="single" w:sz="4" w:space="0" w:color="000000"/>
              <w:left w:val="single" w:sz="4" w:space="0" w:color="000000"/>
              <w:bottom w:val="single" w:sz="4" w:space="0" w:color="000000"/>
              <w:right w:val="single" w:sz="4" w:space="0" w:color="000000"/>
            </w:tcBorders>
          </w:tcPr>
          <w:p w14:paraId="617FB8F5" w14:textId="77777777" w:rsidR="00102F2E" w:rsidRPr="00DF0020" w:rsidRDefault="00102F2E" w:rsidP="00E610DB">
            <w:pPr>
              <w:jc w:val="center"/>
              <w:rPr>
                <w:color w:val="000000"/>
                <w:sz w:val="20"/>
                <w:szCs w:val="20"/>
              </w:rPr>
            </w:pPr>
            <w:r w:rsidRPr="00DF0020">
              <w:rPr>
                <w:color w:val="000000"/>
                <w:sz w:val="20"/>
                <w:szCs w:val="20"/>
              </w:rPr>
              <w:t>1.04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777FA" w14:textId="77777777" w:rsidR="00102F2E" w:rsidRPr="00DF0020" w:rsidRDefault="00102F2E" w:rsidP="00E610DB">
            <w:pPr>
              <w:jc w:val="center"/>
              <w:rPr>
                <w:sz w:val="20"/>
                <w:szCs w:val="20"/>
              </w:rPr>
            </w:pPr>
            <w:r w:rsidRPr="00DF0020">
              <w:rPr>
                <w:color w:val="000000"/>
                <w:sz w:val="20"/>
                <w:szCs w:val="20"/>
              </w:rPr>
              <w:t>1.21</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9F29E03" w14:textId="77777777" w:rsidR="00102F2E" w:rsidRPr="00DF0020" w:rsidRDefault="00102F2E" w:rsidP="00E610DB">
            <w:pPr>
              <w:jc w:val="center"/>
              <w:rPr>
                <w:sz w:val="20"/>
                <w:szCs w:val="20"/>
              </w:rPr>
            </w:pPr>
            <w:r w:rsidRPr="00DF0020">
              <w:rPr>
                <w:color w:val="000000"/>
                <w:sz w:val="20"/>
                <w:szCs w:val="20"/>
              </w:rPr>
              <w:t>0.002</w:t>
            </w:r>
          </w:p>
        </w:tc>
      </w:tr>
      <w:tr w:rsidR="00102F2E" w:rsidRPr="00DF0020" w14:paraId="5E8F213D"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FDA50DB" w14:textId="77777777" w:rsidR="00102F2E" w:rsidRPr="00DF0020" w:rsidRDefault="00102F2E" w:rsidP="00E610DB">
            <w:pPr>
              <w:rPr>
                <w:sz w:val="20"/>
                <w:szCs w:val="20"/>
              </w:rPr>
            </w:pPr>
            <w:r w:rsidRPr="00DF0020">
              <w:rPr>
                <w:color w:val="000000"/>
                <w:sz w:val="20"/>
                <w:szCs w:val="20"/>
              </w:rPr>
              <w:t>Central India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C9F86" w14:textId="77777777" w:rsidR="00102F2E" w:rsidRPr="00DF0020" w:rsidRDefault="00102F2E" w:rsidP="00E610DB">
            <w:pPr>
              <w:jc w:val="center"/>
              <w:rPr>
                <w:sz w:val="20"/>
                <w:szCs w:val="20"/>
              </w:rPr>
            </w:pPr>
            <w:r w:rsidRPr="00DF0020">
              <w:rPr>
                <w:color w:val="000000"/>
                <w:sz w:val="20"/>
                <w:szCs w:val="20"/>
              </w:rPr>
              <w:t>1.10</w:t>
            </w:r>
          </w:p>
        </w:tc>
        <w:tc>
          <w:tcPr>
            <w:tcW w:w="1134" w:type="dxa"/>
            <w:tcBorders>
              <w:top w:val="single" w:sz="4" w:space="0" w:color="000000"/>
              <w:left w:val="single" w:sz="4" w:space="0" w:color="000000"/>
              <w:bottom w:val="single" w:sz="4" w:space="0" w:color="000000"/>
              <w:right w:val="single" w:sz="4" w:space="0" w:color="000000"/>
            </w:tcBorders>
          </w:tcPr>
          <w:p w14:paraId="2D60B9D6" w14:textId="77777777" w:rsidR="00102F2E" w:rsidRPr="00DF0020" w:rsidRDefault="00102F2E" w:rsidP="00E610DB">
            <w:pPr>
              <w:jc w:val="center"/>
              <w:rPr>
                <w:color w:val="000000"/>
                <w:sz w:val="20"/>
                <w:szCs w:val="20"/>
              </w:rPr>
            </w:pPr>
            <w:r w:rsidRPr="00DF0020">
              <w:rPr>
                <w:sz w:val="20"/>
                <w:szCs w:val="20"/>
              </w:rPr>
              <w:t>0.060</w:t>
            </w:r>
          </w:p>
        </w:tc>
        <w:tc>
          <w:tcPr>
            <w:tcW w:w="992" w:type="dxa"/>
            <w:tcBorders>
              <w:top w:val="single" w:sz="4" w:space="0" w:color="000000"/>
              <w:left w:val="single" w:sz="4" w:space="0" w:color="000000"/>
              <w:bottom w:val="single" w:sz="4" w:space="0" w:color="000000"/>
              <w:right w:val="single" w:sz="4" w:space="0" w:color="000000"/>
            </w:tcBorders>
          </w:tcPr>
          <w:p w14:paraId="72C61EA1" w14:textId="77777777" w:rsidR="00102F2E" w:rsidRPr="00DF0020" w:rsidRDefault="00102F2E" w:rsidP="00E610DB">
            <w:pPr>
              <w:jc w:val="center"/>
              <w:rPr>
                <w:color w:val="000000"/>
                <w:sz w:val="20"/>
                <w:szCs w:val="20"/>
              </w:rPr>
            </w:pPr>
            <w:r w:rsidRPr="00DF0020">
              <w:rPr>
                <w:color w:val="000000"/>
                <w:sz w:val="20"/>
                <w:szCs w:val="20"/>
              </w:rPr>
              <w:t>0.98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2092A" w14:textId="77777777" w:rsidR="00102F2E" w:rsidRPr="00DF0020" w:rsidRDefault="00102F2E" w:rsidP="00E610DB">
            <w:pPr>
              <w:jc w:val="center"/>
              <w:rPr>
                <w:sz w:val="20"/>
                <w:szCs w:val="20"/>
              </w:rPr>
            </w:pPr>
            <w:r w:rsidRPr="00DF0020">
              <w:rPr>
                <w:color w:val="000000"/>
                <w:sz w:val="20"/>
                <w:szCs w:val="20"/>
              </w:rPr>
              <w:t>1.24</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E7661B5" w14:textId="77777777" w:rsidR="00102F2E" w:rsidRPr="00DF0020" w:rsidRDefault="00102F2E" w:rsidP="00E610DB">
            <w:pPr>
              <w:jc w:val="center"/>
              <w:rPr>
                <w:sz w:val="20"/>
                <w:szCs w:val="20"/>
              </w:rPr>
            </w:pPr>
            <w:r w:rsidRPr="00DF0020">
              <w:rPr>
                <w:color w:val="000000"/>
                <w:sz w:val="20"/>
                <w:szCs w:val="20"/>
              </w:rPr>
              <w:t>0.12</w:t>
            </w:r>
          </w:p>
        </w:tc>
      </w:tr>
      <w:tr w:rsidR="00102F2E" w:rsidRPr="00DF0020" w14:paraId="6117ECA9"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33FAFBC0" w14:textId="77777777" w:rsidR="00102F2E" w:rsidRPr="00DF0020" w:rsidRDefault="00102F2E" w:rsidP="00E610DB">
            <w:pPr>
              <w:rPr>
                <w:sz w:val="20"/>
                <w:szCs w:val="20"/>
              </w:rPr>
            </w:pPr>
            <w:r w:rsidRPr="00DF0020">
              <w:rPr>
                <w:color w:val="000000"/>
                <w:sz w:val="20"/>
                <w:szCs w:val="20"/>
              </w:rPr>
              <w:t>Eastern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8BF61" w14:textId="77777777" w:rsidR="00102F2E" w:rsidRPr="00DF0020" w:rsidRDefault="00102F2E" w:rsidP="00E610DB">
            <w:pPr>
              <w:jc w:val="center"/>
              <w:rPr>
                <w:sz w:val="20"/>
                <w:szCs w:val="20"/>
              </w:rPr>
            </w:pPr>
            <w:r w:rsidRPr="00DF0020">
              <w:rPr>
                <w:color w:val="000000"/>
                <w:sz w:val="20"/>
                <w:szCs w:val="20"/>
              </w:rPr>
              <w:t>1.45</w:t>
            </w:r>
          </w:p>
        </w:tc>
        <w:tc>
          <w:tcPr>
            <w:tcW w:w="1134" w:type="dxa"/>
            <w:tcBorders>
              <w:top w:val="single" w:sz="4" w:space="0" w:color="000000"/>
              <w:left w:val="single" w:sz="4" w:space="0" w:color="000000"/>
              <w:bottom w:val="single" w:sz="4" w:space="0" w:color="000000"/>
              <w:right w:val="single" w:sz="4" w:space="0" w:color="000000"/>
            </w:tcBorders>
          </w:tcPr>
          <w:p w14:paraId="04F2C2C9" w14:textId="77777777" w:rsidR="00102F2E" w:rsidRPr="00DF0020" w:rsidRDefault="00102F2E" w:rsidP="00E610DB">
            <w:pPr>
              <w:jc w:val="center"/>
              <w:rPr>
                <w:color w:val="000000"/>
                <w:sz w:val="20"/>
                <w:szCs w:val="20"/>
              </w:rPr>
            </w:pPr>
            <w:r w:rsidRPr="00DF0020">
              <w:rPr>
                <w:sz w:val="20"/>
                <w:szCs w:val="20"/>
              </w:rPr>
              <w:t>0.038</w:t>
            </w:r>
          </w:p>
        </w:tc>
        <w:tc>
          <w:tcPr>
            <w:tcW w:w="992" w:type="dxa"/>
            <w:tcBorders>
              <w:top w:val="single" w:sz="4" w:space="0" w:color="000000"/>
              <w:left w:val="single" w:sz="4" w:space="0" w:color="000000"/>
              <w:bottom w:val="single" w:sz="4" w:space="0" w:color="000000"/>
              <w:right w:val="single" w:sz="4" w:space="0" w:color="000000"/>
            </w:tcBorders>
          </w:tcPr>
          <w:p w14:paraId="702744A0" w14:textId="77777777" w:rsidR="00102F2E" w:rsidRPr="00DF0020" w:rsidRDefault="00102F2E" w:rsidP="00E610DB">
            <w:pPr>
              <w:jc w:val="center"/>
              <w:rPr>
                <w:color w:val="000000"/>
                <w:sz w:val="20"/>
                <w:szCs w:val="20"/>
              </w:rPr>
            </w:pPr>
            <w:r w:rsidRPr="00DF0020">
              <w:rPr>
                <w:color w:val="000000"/>
                <w:sz w:val="20"/>
                <w:szCs w:val="20"/>
              </w:rPr>
              <w:t>1.35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0A364" w14:textId="77777777" w:rsidR="00102F2E" w:rsidRPr="00DF0020" w:rsidRDefault="00102F2E" w:rsidP="00E610DB">
            <w:pPr>
              <w:jc w:val="center"/>
              <w:rPr>
                <w:sz w:val="20"/>
                <w:szCs w:val="20"/>
              </w:rPr>
            </w:pPr>
            <w:r w:rsidRPr="00DF0020">
              <w:rPr>
                <w:color w:val="000000"/>
                <w:sz w:val="20"/>
                <w:szCs w:val="20"/>
              </w:rPr>
              <w:t>1.57</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B08F125" w14:textId="77777777" w:rsidR="00102F2E" w:rsidRPr="00DF0020" w:rsidRDefault="00102F2E" w:rsidP="00E610DB">
            <w:pPr>
              <w:jc w:val="center"/>
              <w:rPr>
                <w:sz w:val="20"/>
                <w:szCs w:val="20"/>
              </w:rPr>
            </w:pPr>
            <w:r w:rsidRPr="00DF0020">
              <w:rPr>
                <w:color w:val="000000"/>
                <w:sz w:val="20"/>
                <w:szCs w:val="20"/>
              </w:rPr>
              <w:t>&lt;0.001</w:t>
            </w:r>
          </w:p>
        </w:tc>
      </w:tr>
      <w:tr w:rsidR="00102F2E" w:rsidRPr="00DF0020" w14:paraId="70554AD1"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6DDEEF86" w14:textId="77777777" w:rsidR="00102F2E" w:rsidRPr="00DF0020" w:rsidRDefault="00102F2E" w:rsidP="00E610DB">
            <w:pPr>
              <w:rPr>
                <w:sz w:val="20"/>
                <w:szCs w:val="20"/>
              </w:rPr>
            </w:pPr>
            <w:r w:rsidRPr="00DF0020">
              <w:rPr>
                <w:color w:val="000000"/>
                <w:sz w:val="20"/>
                <w:szCs w:val="20"/>
              </w:rPr>
              <w:t>North-Eastern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7E99C" w14:textId="77777777" w:rsidR="00102F2E" w:rsidRPr="00DF0020" w:rsidRDefault="00102F2E" w:rsidP="00E610DB">
            <w:pPr>
              <w:jc w:val="center"/>
              <w:rPr>
                <w:sz w:val="20"/>
                <w:szCs w:val="20"/>
              </w:rPr>
            </w:pPr>
            <w:r w:rsidRPr="00DF0020">
              <w:rPr>
                <w:color w:val="000000"/>
                <w:sz w:val="20"/>
                <w:szCs w:val="20"/>
              </w:rPr>
              <w:t>0.76</w:t>
            </w:r>
          </w:p>
        </w:tc>
        <w:tc>
          <w:tcPr>
            <w:tcW w:w="1134" w:type="dxa"/>
            <w:tcBorders>
              <w:top w:val="single" w:sz="4" w:space="0" w:color="000000"/>
              <w:left w:val="single" w:sz="4" w:space="0" w:color="000000"/>
              <w:bottom w:val="single" w:sz="4" w:space="0" w:color="000000"/>
              <w:right w:val="single" w:sz="4" w:space="0" w:color="000000"/>
            </w:tcBorders>
          </w:tcPr>
          <w:p w14:paraId="0AE9B7F4" w14:textId="77777777" w:rsidR="00102F2E" w:rsidRPr="00DF0020" w:rsidRDefault="00102F2E" w:rsidP="00E610DB">
            <w:pPr>
              <w:jc w:val="center"/>
              <w:rPr>
                <w:color w:val="000000"/>
                <w:sz w:val="20"/>
                <w:szCs w:val="20"/>
              </w:rPr>
            </w:pPr>
            <w:r w:rsidRPr="00DF0020">
              <w:rPr>
                <w:sz w:val="20"/>
                <w:szCs w:val="20"/>
              </w:rPr>
              <w:t>0.053</w:t>
            </w:r>
          </w:p>
        </w:tc>
        <w:tc>
          <w:tcPr>
            <w:tcW w:w="992" w:type="dxa"/>
            <w:tcBorders>
              <w:top w:val="single" w:sz="4" w:space="0" w:color="000000"/>
              <w:left w:val="single" w:sz="4" w:space="0" w:color="000000"/>
              <w:bottom w:val="single" w:sz="4" w:space="0" w:color="000000"/>
              <w:right w:val="single" w:sz="4" w:space="0" w:color="000000"/>
            </w:tcBorders>
          </w:tcPr>
          <w:p w14:paraId="4342BA8C" w14:textId="77777777" w:rsidR="00102F2E" w:rsidRPr="00DF0020" w:rsidRDefault="00102F2E" w:rsidP="00E610DB">
            <w:pPr>
              <w:jc w:val="center"/>
              <w:rPr>
                <w:color w:val="000000"/>
                <w:sz w:val="20"/>
                <w:szCs w:val="20"/>
              </w:rPr>
            </w:pPr>
            <w:r w:rsidRPr="00DF0020">
              <w:rPr>
                <w:color w:val="000000"/>
                <w:sz w:val="20"/>
                <w:szCs w:val="20"/>
              </w:rPr>
              <w:t>0.69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B5B75" w14:textId="77777777" w:rsidR="00102F2E" w:rsidRPr="00DF0020" w:rsidRDefault="00102F2E" w:rsidP="00E610DB">
            <w:pPr>
              <w:jc w:val="center"/>
              <w:rPr>
                <w:sz w:val="20"/>
                <w:szCs w:val="20"/>
              </w:rPr>
            </w:pPr>
            <w:r w:rsidRPr="00DF0020">
              <w:rPr>
                <w:color w:val="000000"/>
                <w:sz w:val="20"/>
                <w:szCs w:val="20"/>
              </w:rPr>
              <w:t>0.85</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52F08619" w14:textId="77777777" w:rsidR="00102F2E" w:rsidRPr="00DF0020" w:rsidRDefault="00102F2E" w:rsidP="00E610DB">
            <w:pPr>
              <w:jc w:val="center"/>
              <w:rPr>
                <w:sz w:val="20"/>
                <w:szCs w:val="20"/>
              </w:rPr>
            </w:pPr>
            <w:r w:rsidRPr="00DF0020">
              <w:rPr>
                <w:color w:val="000000"/>
                <w:sz w:val="20"/>
                <w:szCs w:val="20"/>
              </w:rPr>
              <w:t>&lt;0.001</w:t>
            </w:r>
          </w:p>
        </w:tc>
      </w:tr>
      <w:tr w:rsidR="00102F2E" w:rsidRPr="00DF0020" w14:paraId="73CD7894"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132416AF" w14:textId="77777777" w:rsidR="00102F2E" w:rsidRPr="00DF0020" w:rsidRDefault="00102F2E" w:rsidP="00E610DB">
            <w:pPr>
              <w:rPr>
                <w:sz w:val="20"/>
                <w:szCs w:val="20"/>
              </w:rPr>
            </w:pPr>
            <w:r w:rsidRPr="00DF0020">
              <w:rPr>
                <w:b/>
                <w:color w:val="000000"/>
                <w:sz w:val="20"/>
                <w:szCs w:val="20"/>
              </w:rPr>
              <w:t>Respondent Age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6FAA2" w14:textId="77777777" w:rsidR="00102F2E" w:rsidRPr="00DF0020" w:rsidRDefault="00102F2E" w:rsidP="00E610DB">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74A087E" w14:textId="77777777" w:rsidR="00102F2E" w:rsidRPr="00DF0020" w:rsidRDefault="00102F2E" w:rsidP="00E610DB">
            <w:pP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E34BC57" w14:textId="77777777" w:rsidR="00102F2E" w:rsidRPr="00DF0020" w:rsidRDefault="00102F2E" w:rsidP="00E610DB">
            <w:pPr>
              <w:rPr>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A2507" w14:textId="77777777" w:rsidR="00102F2E" w:rsidRPr="00DF0020" w:rsidRDefault="00102F2E" w:rsidP="00E610DB">
            <w:pPr>
              <w:rPr>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3DB6C0F" w14:textId="77777777" w:rsidR="00102F2E" w:rsidRPr="00DF0020" w:rsidRDefault="00102F2E" w:rsidP="00E610DB">
            <w:pPr>
              <w:rPr>
                <w:sz w:val="20"/>
                <w:szCs w:val="20"/>
              </w:rPr>
            </w:pPr>
          </w:p>
        </w:tc>
      </w:tr>
      <w:tr w:rsidR="00102F2E" w:rsidRPr="00DF0020" w14:paraId="18576C2B"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C97ACA5" w14:textId="77777777" w:rsidR="00102F2E" w:rsidRPr="00DF0020" w:rsidRDefault="00102F2E" w:rsidP="00E610DB">
            <w:pPr>
              <w:rPr>
                <w:sz w:val="20"/>
                <w:szCs w:val="20"/>
              </w:rPr>
            </w:pPr>
            <w:r w:rsidRPr="00DF0020">
              <w:rPr>
                <w:color w:val="000000"/>
                <w:sz w:val="20"/>
                <w:szCs w:val="20"/>
              </w:rPr>
              <w:t>14-19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6F88D" w14:textId="77777777" w:rsidR="00102F2E" w:rsidRPr="00DF0020" w:rsidRDefault="00102F2E" w:rsidP="00E610DB">
            <w:pPr>
              <w:jc w:val="center"/>
              <w:rPr>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593A256B"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26BA5ECD"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3ABA6" w14:textId="77777777" w:rsidR="00102F2E" w:rsidRPr="00DF0020" w:rsidRDefault="00102F2E" w:rsidP="00E610DB">
            <w:pPr>
              <w:jc w:val="center"/>
              <w:rPr>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116CDC98" w14:textId="77777777" w:rsidR="00102F2E" w:rsidRPr="00DF0020" w:rsidRDefault="00102F2E" w:rsidP="00E610DB">
            <w:pPr>
              <w:jc w:val="center"/>
              <w:rPr>
                <w:sz w:val="20"/>
                <w:szCs w:val="20"/>
              </w:rPr>
            </w:pPr>
            <w:r w:rsidRPr="00DF0020">
              <w:rPr>
                <w:color w:val="000000"/>
                <w:sz w:val="20"/>
                <w:szCs w:val="20"/>
              </w:rPr>
              <w:t>-</w:t>
            </w:r>
          </w:p>
        </w:tc>
      </w:tr>
      <w:tr w:rsidR="00102F2E" w:rsidRPr="00DF0020" w14:paraId="21896601"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6CDD62E5" w14:textId="77777777" w:rsidR="00102F2E" w:rsidRPr="00DF0020" w:rsidRDefault="00102F2E" w:rsidP="00E610DB">
            <w:pPr>
              <w:rPr>
                <w:color w:val="000000"/>
                <w:sz w:val="20"/>
                <w:szCs w:val="20"/>
              </w:rPr>
            </w:pPr>
            <w:r w:rsidRPr="00DF0020">
              <w:rPr>
                <w:color w:val="000000"/>
                <w:sz w:val="20"/>
                <w:szCs w:val="20"/>
              </w:rPr>
              <w:t>20-24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7CAA7" w14:textId="77777777" w:rsidR="00102F2E" w:rsidRPr="00DF0020" w:rsidRDefault="00102F2E" w:rsidP="00E610DB">
            <w:pPr>
              <w:jc w:val="center"/>
              <w:rPr>
                <w:color w:val="000000"/>
                <w:sz w:val="20"/>
                <w:szCs w:val="20"/>
              </w:rPr>
            </w:pPr>
            <w:r w:rsidRPr="00DF0020">
              <w:rPr>
                <w:color w:val="000000"/>
                <w:sz w:val="20"/>
                <w:szCs w:val="20"/>
              </w:rPr>
              <w:t>1.73</w:t>
            </w:r>
          </w:p>
        </w:tc>
        <w:tc>
          <w:tcPr>
            <w:tcW w:w="1134" w:type="dxa"/>
            <w:tcBorders>
              <w:top w:val="single" w:sz="4" w:space="0" w:color="000000"/>
              <w:left w:val="single" w:sz="4" w:space="0" w:color="000000"/>
              <w:bottom w:val="single" w:sz="4" w:space="0" w:color="000000"/>
              <w:right w:val="single" w:sz="4" w:space="0" w:color="000000"/>
            </w:tcBorders>
          </w:tcPr>
          <w:p w14:paraId="05962C08" w14:textId="77777777" w:rsidR="00102F2E" w:rsidRPr="00DF0020" w:rsidRDefault="00102F2E" w:rsidP="00E610DB">
            <w:pPr>
              <w:jc w:val="center"/>
              <w:rPr>
                <w:color w:val="000000"/>
                <w:sz w:val="20"/>
                <w:szCs w:val="20"/>
              </w:rPr>
            </w:pPr>
            <w:r w:rsidRPr="00DF0020">
              <w:rPr>
                <w:sz w:val="20"/>
                <w:szCs w:val="20"/>
              </w:rPr>
              <w:t>0.116</w:t>
            </w:r>
          </w:p>
        </w:tc>
        <w:tc>
          <w:tcPr>
            <w:tcW w:w="992" w:type="dxa"/>
            <w:tcBorders>
              <w:top w:val="single" w:sz="4" w:space="0" w:color="000000"/>
              <w:left w:val="single" w:sz="4" w:space="0" w:color="000000"/>
              <w:bottom w:val="single" w:sz="4" w:space="0" w:color="000000"/>
              <w:right w:val="single" w:sz="4" w:space="0" w:color="000000"/>
            </w:tcBorders>
          </w:tcPr>
          <w:p w14:paraId="6D23EDB2" w14:textId="77777777" w:rsidR="00102F2E" w:rsidRPr="00DF0020" w:rsidRDefault="00102F2E" w:rsidP="00E610DB">
            <w:pPr>
              <w:jc w:val="center"/>
              <w:rPr>
                <w:color w:val="000000"/>
                <w:sz w:val="20"/>
                <w:szCs w:val="20"/>
              </w:rPr>
            </w:pPr>
            <w:r w:rsidRPr="00DF0020">
              <w:rPr>
                <w:color w:val="000000"/>
                <w:sz w:val="20"/>
                <w:szCs w:val="20"/>
              </w:rPr>
              <w:t>1.38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2A7C0" w14:textId="77777777" w:rsidR="00102F2E" w:rsidRPr="00DF0020" w:rsidRDefault="00102F2E" w:rsidP="00E610DB">
            <w:pPr>
              <w:jc w:val="center"/>
              <w:rPr>
                <w:color w:val="000000"/>
                <w:sz w:val="20"/>
                <w:szCs w:val="20"/>
              </w:rPr>
            </w:pPr>
            <w:r w:rsidRPr="00DF0020">
              <w:rPr>
                <w:color w:val="000000"/>
                <w:sz w:val="20"/>
                <w:szCs w:val="20"/>
              </w:rPr>
              <w:t>2.17</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1CA1B62"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601490C1"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F1B0151" w14:textId="77777777" w:rsidR="00102F2E" w:rsidRPr="00DF0020" w:rsidRDefault="00102F2E" w:rsidP="00E610DB">
            <w:pPr>
              <w:rPr>
                <w:color w:val="000000"/>
                <w:sz w:val="20"/>
                <w:szCs w:val="20"/>
              </w:rPr>
            </w:pPr>
            <w:r w:rsidRPr="00DF0020">
              <w:rPr>
                <w:color w:val="000000"/>
                <w:sz w:val="20"/>
                <w:szCs w:val="20"/>
              </w:rPr>
              <w:t>25-29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E48CF" w14:textId="77777777" w:rsidR="00102F2E" w:rsidRPr="00DF0020" w:rsidRDefault="00102F2E" w:rsidP="00E610DB">
            <w:pPr>
              <w:jc w:val="center"/>
              <w:rPr>
                <w:color w:val="000000"/>
                <w:sz w:val="20"/>
                <w:szCs w:val="20"/>
              </w:rPr>
            </w:pPr>
            <w:r w:rsidRPr="00DF0020">
              <w:rPr>
                <w:color w:val="000000"/>
                <w:sz w:val="20"/>
                <w:szCs w:val="20"/>
              </w:rPr>
              <w:t>1.79</w:t>
            </w:r>
          </w:p>
        </w:tc>
        <w:tc>
          <w:tcPr>
            <w:tcW w:w="1134" w:type="dxa"/>
            <w:tcBorders>
              <w:top w:val="single" w:sz="4" w:space="0" w:color="000000"/>
              <w:left w:val="single" w:sz="4" w:space="0" w:color="000000"/>
              <w:bottom w:val="single" w:sz="4" w:space="0" w:color="000000"/>
              <w:right w:val="single" w:sz="4" w:space="0" w:color="000000"/>
            </w:tcBorders>
          </w:tcPr>
          <w:p w14:paraId="510BF282" w14:textId="77777777" w:rsidR="00102F2E" w:rsidRPr="00DF0020" w:rsidRDefault="00102F2E" w:rsidP="00E610DB">
            <w:pPr>
              <w:jc w:val="center"/>
              <w:rPr>
                <w:color w:val="000000"/>
                <w:sz w:val="20"/>
                <w:szCs w:val="20"/>
              </w:rPr>
            </w:pPr>
            <w:r w:rsidRPr="00DF0020">
              <w:rPr>
                <w:sz w:val="20"/>
                <w:szCs w:val="20"/>
              </w:rPr>
              <w:t>0.119</w:t>
            </w:r>
          </w:p>
        </w:tc>
        <w:tc>
          <w:tcPr>
            <w:tcW w:w="992" w:type="dxa"/>
            <w:tcBorders>
              <w:top w:val="single" w:sz="4" w:space="0" w:color="000000"/>
              <w:left w:val="single" w:sz="4" w:space="0" w:color="000000"/>
              <w:bottom w:val="single" w:sz="4" w:space="0" w:color="000000"/>
              <w:right w:val="single" w:sz="4" w:space="0" w:color="000000"/>
            </w:tcBorders>
          </w:tcPr>
          <w:p w14:paraId="52633FBD" w14:textId="77777777" w:rsidR="00102F2E" w:rsidRPr="00DF0020" w:rsidRDefault="00102F2E" w:rsidP="00E610DB">
            <w:pPr>
              <w:jc w:val="center"/>
              <w:rPr>
                <w:color w:val="000000"/>
                <w:sz w:val="20"/>
                <w:szCs w:val="20"/>
              </w:rPr>
            </w:pPr>
            <w:r w:rsidRPr="00DF0020">
              <w:rPr>
                <w:color w:val="000000"/>
                <w:sz w:val="20"/>
                <w:szCs w:val="20"/>
              </w:rPr>
              <w:t>1.42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11FAF" w14:textId="77777777" w:rsidR="00102F2E" w:rsidRPr="00DF0020" w:rsidRDefault="00102F2E" w:rsidP="00E610DB">
            <w:pPr>
              <w:jc w:val="center"/>
              <w:rPr>
                <w:color w:val="000000"/>
                <w:sz w:val="20"/>
                <w:szCs w:val="20"/>
              </w:rPr>
            </w:pPr>
            <w:r w:rsidRPr="00DF0020">
              <w:rPr>
                <w:color w:val="000000"/>
                <w:sz w:val="20"/>
                <w:szCs w:val="20"/>
              </w:rPr>
              <w:t>2.26</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E79573E"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4461D6C1"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100234E7" w14:textId="77777777" w:rsidR="00102F2E" w:rsidRPr="00DF0020" w:rsidRDefault="00102F2E" w:rsidP="00E610DB">
            <w:pPr>
              <w:rPr>
                <w:color w:val="000000"/>
                <w:sz w:val="20"/>
                <w:szCs w:val="20"/>
              </w:rPr>
            </w:pPr>
            <w:r w:rsidRPr="00DF0020">
              <w:rPr>
                <w:color w:val="000000"/>
                <w:sz w:val="20"/>
                <w:szCs w:val="20"/>
              </w:rPr>
              <w:t>30-34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42DE7" w14:textId="77777777" w:rsidR="00102F2E" w:rsidRPr="00DF0020" w:rsidRDefault="00102F2E" w:rsidP="00E610DB">
            <w:pPr>
              <w:jc w:val="center"/>
              <w:rPr>
                <w:color w:val="000000"/>
                <w:sz w:val="20"/>
                <w:szCs w:val="20"/>
              </w:rPr>
            </w:pPr>
            <w:r w:rsidRPr="00DF0020">
              <w:rPr>
                <w:color w:val="000000"/>
                <w:sz w:val="20"/>
                <w:szCs w:val="20"/>
              </w:rPr>
              <w:t>1.85</w:t>
            </w:r>
          </w:p>
        </w:tc>
        <w:tc>
          <w:tcPr>
            <w:tcW w:w="1134" w:type="dxa"/>
            <w:tcBorders>
              <w:top w:val="single" w:sz="4" w:space="0" w:color="000000"/>
              <w:left w:val="single" w:sz="4" w:space="0" w:color="000000"/>
              <w:bottom w:val="single" w:sz="4" w:space="0" w:color="000000"/>
              <w:right w:val="single" w:sz="4" w:space="0" w:color="000000"/>
            </w:tcBorders>
          </w:tcPr>
          <w:p w14:paraId="7E51C24B" w14:textId="77777777" w:rsidR="00102F2E" w:rsidRPr="00DF0020" w:rsidRDefault="00102F2E" w:rsidP="00E610DB">
            <w:pPr>
              <w:jc w:val="center"/>
              <w:rPr>
                <w:color w:val="000000"/>
                <w:sz w:val="20"/>
                <w:szCs w:val="20"/>
              </w:rPr>
            </w:pPr>
            <w:r w:rsidRPr="00DF0020">
              <w:rPr>
                <w:sz w:val="20"/>
                <w:szCs w:val="20"/>
              </w:rPr>
              <w:t>0.121</w:t>
            </w:r>
          </w:p>
        </w:tc>
        <w:tc>
          <w:tcPr>
            <w:tcW w:w="992" w:type="dxa"/>
            <w:tcBorders>
              <w:top w:val="single" w:sz="4" w:space="0" w:color="000000"/>
              <w:left w:val="single" w:sz="4" w:space="0" w:color="000000"/>
              <w:bottom w:val="single" w:sz="4" w:space="0" w:color="000000"/>
              <w:right w:val="single" w:sz="4" w:space="0" w:color="000000"/>
            </w:tcBorders>
          </w:tcPr>
          <w:p w14:paraId="2197AD1C" w14:textId="77777777" w:rsidR="00102F2E" w:rsidRPr="00DF0020" w:rsidRDefault="00102F2E" w:rsidP="00E610DB">
            <w:pPr>
              <w:jc w:val="center"/>
              <w:rPr>
                <w:color w:val="000000"/>
                <w:sz w:val="20"/>
                <w:szCs w:val="20"/>
              </w:rPr>
            </w:pPr>
            <w:r w:rsidRPr="00DF0020">
              <w:rPr>
                <w:color w:val="000000"/>
                <w:sz w:val="20"/>
                <w:szCs w:val="20"/>
              </w:rPr>
              <w:t>1.46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8DA5F" w14:textId="77777777" w:rsidR="00102F2E" w:rsidRPr="00DF0020" w:rsidRDefault="00102F2E" w:rsidP="00E610DB">
            <w:pPr>
              <w:jc w:val="center"/>
              <w:rPr>
                <w:color w:val="000000"/>
                <w:sz w:val="20"/>
                <w:szCs w:val="20"/>
              </w:rPr>
            </w:pPr>
            <w:r w:rsidRPr="00DF0020">
              <w:rPr>
                <w:color w:val="000000"/>
                <w:sz w:val="20"/>
                <w:szCs w:val="20"/>
              </w:rPr>
              <w:t>2.35</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43E4820"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51165B00"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8788FDD" w14:textId="77777777" w:rsidR="00102F2E" w:rsidRPr="00DF0020" w:rsidRDefault="00102F2E" w:rsidP="00E610DB">
            <w:pPr>
              <w:rPr>
                <w:color w:val="000000"/>
                <w:sz w:val="20"/>
                <w:szCs w:val="20"/>
              </w:rPr>
            </w:pPr>
            <w:r w:rsidRPr="00DF0020">
              <w:rPr>
                <w:color w:val="000000"/>
                <w:sz w:val="20"/>
                <w:szCs w:val="20"/>
              </w:rPr>
              <w:t>35 or more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404C0" w14:textId="77777777" w:rsidR="00102F2E" w:rsidRPr="00DF0020" w:rsidRDefault="00102F2E" w:rsidP="00E610DB">
            <w:pPr>
              <w:jc w:val="center"/>
              <w:rPr>
                <w:color w:val="000000"/>
                <w:sz w:val="20"/>
                <w:szCs w:val="20"/>
              </w:rPr>
            </w:pPr>
            <w:r w:rsidRPr="00DF0020">
              <w:rPr>
                <w:color w:val="000000"/>
                <w:sz w:val="20"/>
                <w:szCs w:val="20"/>
              </w:rPr>
              <w:t>1.86</w:t>
            </w:r>
          </w:p>
        </w:tc>
        <w:tc>
          <w:tcPr>
            <w:tcW w:w="1134" w:type="dxa"/>
            <w:tcBorders>
              <w:top w:val="single" w:sz="4" w:space="0" w:color="000000"/>
              <w:left w:val="single" w:sz="4" w:space="0" w:color="000000"/>
              <w:bottom w:val="single" w:sz="4" w:space="0" w:color="000000"/>
              <w:right w:val="single" w:sz="4" w:space="0" w:color="000000"/>
            </w:tcBorders>
          </w:tcPr>
          <w:p w14:paraId="1AA71025" w14:textId="77777777" w:rsidR="00102F2E" w:rsidRPr="00DF0020" w:rsidRDefault="00102F2E" w:rsidP="00E610DB">
            <w:pPr>
              <w:jc w:val="center"/>
              <w:rPr>
                <w:color w:val="000000"/>
                <w:sz w:val="20"/>
                <w:szCs w:val="20"/>
              </w:rPr>
            </w:pPr>
            <w:r w:rsidRPr="00DF0020">
              <w:rPr>
                <w:sz w:val="20"/>
                <w:szCs w:val="20"/>
              </w:rPr>
              <w:t>0.124</w:t>
            </w:r>
          </w:p>
        </w:tc>
        <w:tc>
          <w:tcPr>
            <w:tcW w:w="992" w:type="dxa"/>
            <w:tcBorders>
              <w:top w:val="single" w:sz="4" w:space="0" w:color="000000"/>
              <w:left w:val="single" w:sz="4" w:space="0" w:color="000000"/>
              <w:bottom w:val="single" w:sz="4" w:space="0" w:color="000000"/>
              <w:right w:val="single" w:sz="4" w:space="0" w:color="000000"/>
            </w:tcBorders>
          </w:tcPr>
          <w:p w14:paraId="16231F7B" w14:textId="77777777" w:rsidR="00102F2E" w:rsidRPr="00DF0020" w:rsidRDefault="00102F2E" w:rsidP="00E610DB">
            <w:pPr>
              <w:jc w:val="center"/>
              <w:rPr>
                <w:color w:val="000000"/>
                <w:sz w:val="20"/>
                <w:szCs w:val="20"/>
              </w:rPr>
            </w:pPr>
            <w:r w:rsidRPr="00DF0020">
              <w:rPr>
                <w:color w:val="000000"/>
                <w:sz w:val="20"/>
                <w:szCs w:val="20"/>
              </w:rPr>
              <w:t>1.46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B6276" w14:textId="77777777" w:rsidR="00102F2E" w:rsidRPr="00DF0020" w:rsidRDefault="00102F2E" w:rsidP="00E610DB">
            <w:pPr>
              <w:jc w:val="center"/>
              <w:rPr>
                <w:color w:val="000000"/>
                <w:sz w:val="20"/>
                <w:szCs w:val="20"/>
              </w:rPr>
            </w:pPr>
            <w:r w:rsidRPr="00DF0020">
              <w:rPr>
                <w:color w:val="000000"/>
                <w:sz w:val="20"/>
                <w:szCs w:val="20"/>
              </w:rPr>
              <w:t>2.38</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47D2C3A"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68095094"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61ADF619" w14:textId="77777777" w:rsidR="00102F2E" w:rsidRPr="00DF0020" w:rsidRDefault="00102F2E" w:rsidP="00E610DB">
            <w:pPr>
              <w:rPr>
                <w:b/>
                <w:color w:val="000000"/>
                <w:sz w:val="20"/>
                <w:szCs w:val="20"/>
              </w:rPr>
            </w:pPr>
            <w:r w:rsidRPr="00DF0020">
              <w:rPr>
                <w:b/>
                <w:color w:val="000000"/>
                <w:sz w:val="20"/>
                <w:szCs w:val="20"/>
              </w:rPr>
              <w:t>Religion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71AE2"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165F4F55"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17333B0"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2CF8A"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A30AA7C" w14:textId="77777777" w:rsidR="00102F2E" w:rsidRPr="00DF0020" w:rsidRDefault="00102F2E" w:rsidP="00E610DB">
            <w:pPr>
              <w:jc w:val="center"/>
              <w:rPr>
                <w:color w:val="000000"/>
                <w:sz w:val="20"/>
                <w:szCs w:val="20"/>
              </w:rPr>
            </w:pPr>
          </w:p>
        </w:tc>
      </w:tr>
      <w:tr w:rsidR="00102F2E" w:rsidRPr="00DF0020" w14:paraId="7DC0B1BD"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48652F6F" w14:textId="77777777" w:rsidR="00102F2E" w:rsidRPr="00DF0020" w:rsidRDefault="00102F2E" w:rsidP="00E610DB">
            <w:pPr>
              <w:rPr>
                <w:color w:val="000000"/>
                <w:sz w:val="20"/>
                <w:szCs w:val="20"/>
              </w:rPr>
            </w:pPr>
            <w:r w:rsidRPr="00DF0020">
              <w:rPr>
                <w:color w:val="000000"/>
                <w:sz w:val="20"/>
                <w:szCs w:val="20"/>
              </w:rPr>
              <w:t>Hindu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97DDA"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6EBE0DCD"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0C246A30"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A5886"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3F30982"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13EE0951"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646FA6FB" w14:textId="77777777" w:rsidR="00102F2E" w:rsidRPr="00DF0020" w:rsidRDefault="00102F2E" w:rsidP="00E610DB">
            <w:pPr>
              <w:rPr>
                <w:color w:val="000000"/>
                <w:sz w:val="20"/>
                <w:szCs w:val="20"/>
              </w:rPr>
            </w:pPr>
            <w:r w:rsidRPr="00DF0020">
              <w:rPr>
                <w:color w:val="000000"/>
                <w:sz w:val="20"/>
                <w:szCs w:val="20"/>
              </w:rPr>
              <w:t>Muslim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5C6D3" w14:textId="77777777" w:rsidR="00102F2E" w:rsidRPr="00DF0020" w:rsidRDefault="00102F2E" w:rsidP="00E610DB">
            <w:pPr>
              <w:jc w:val="center"/>
              <w:rPr>
                <w:color w:val="000000"/>
                <w:sz w:val="20"/>
                <w:szCs w:val="20"/>
              </w:rPr>
            </w:pPr>
            <w:r w:rsidRPr="00DF0020">
              <w:rPr>
                <w:color w:val="000000"/>
                <w:sz w:val="20"/>
                <w:szCs w:val="20"/>
              </w:rPr>
              <w:t>0.83</w:t>
            </w:r>
          </w:p>
        </w:tc>
        <w:tc>
          <w:tcPr>
            <w:tcW w:w="1134" w:type="dxa"/>
            <w:tcBorders>
              <w:top w:val="single" w:sz="4" w:space="0" w:color="000000"/>
              <w:left w:val="single" w:sz="4" w:space="0" w:color="000000"/>
              <w:bottom w:val="single" w:sz="4" w:space="0" w:color="000000"/>
              <w:right w:val="single" w:sz="4" w:space="0" w:color="000000"/>
            </w:tcBorders>
          </w:tcPr>
          <w:p w14:paraId="1D8945C0" w14:textId="77777777" w:rsidR="00102F2E" w:rsidRPr="00DF0020" w:rsidRDefault="00102F2E" w:rsidP="00E610DB">
            <w:pPr>
              <w:jc w:val="center"/>
              <w:rPr>
                <w:color w:val="000000"/>
                <w:sz w:val="20"/>
                <w:szCs w:val="20"/>
              </w:rPr>
            </w:pPr>
            <w:r w:rsidRPr="00DF0020">
              <w:rPr>
                <w:sz w:val="20"/>
                <w:szCs w:val="20"/>
              </w:rPr>
              <w:t>0.038</w:t>
            </w:r>
          </w:p>
        </w:tc>
        <w:tc>
          <w:tcPr>
            <w:tcW w:w="992" w:type="dxa"/>
            <w:tcBorders>
              <w:top w:val="single" w:sz="4" w:space="0" w:color="000000"/>
              <w:left w:val="single" w:sz="4" w:space="0" w:color="000000"/>
              <w:bottom w:val="single" w:sz="4" w:space="0" w:color="000000"/>
              <w:right w:val="single" w:sz="4" w:space="0" w:color="000000"/>
            </w:tcBorders>
          </w:tcPr>
          <w:p w14:paraId="364599F6" w14:textId="77777777" w:rsidR="00102F2E" w:rsidRPr="00DF0020" w:rsidRDefault="00102F2E" w:rsidP="00E610DB">
            <w:pPr>
              <w:jc w:val="center"/>
              <w:rPr>
                <w:color w:val="000000"/>
                <w:sz w:val="20"/>
                <w:szCs w:val="20"/>
              </w:rPr>
            </w:pPr>
            <w:r w:rsidRPr="00DF0020">
              <w:rPr>
                <w:color w:val="000000"/>
                <w:sz w:val="20"/>
                <w:szCs w:val="20"/>
              </w:rPr>
              <w:t>0.77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04996" w14:textId="77777777" w:rsidR="00102F2E" w:rsidRPr="00DF0020" w:rsidRDefault="00102F2E" w:rsidP="00E610DB">
            <w:pPr>
              <w:jc w:val="center"/>
              <w:rPr>
                <w:color w:val="000000"/>
                <w:sz w:val="20"/>
                <w:szCs w:val="20"/>
              </w:rPr>
            </w:pPr>
            <w:r w:rsidRPr="00DF0020">
              <w:rPr>
                <w:color w:val="000000"/>
                <w:sz w:val="20"/>
                <w:szCs w:val="20"/>
              </w:rPr>
              <w:t>0.89</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283C375"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12D893F5"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DE8298B" w14:textId="77777777" w:rsidR="00102F2E" w:rsidRPr="00DF0020" w:rsidRDefault="00102F2E" w:rsidP="00E610DB">
            <w:pPr>
              <w:rPr>
                <w:color w:val="000000"/>
                <w:sz w:val="20"/>
                <w:szCs w:val="20"/>
              </w:rPr>
            </w:pPr>
            <w:r w:rsidRPr="00DF0020">
              <w:rPr>
                <w:color w:val="000000"/>
                <w:sz w:val="20"/>
                <w:szCs w:val="20"/>
              </w:rPr>
              <w:t>Christian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E7E0E" w14:textId="77777777" w:rsidR="00102F2E" w:rsidRPr="00DF0020" w:rsidRDefault="00102F2E" w:rsidP="00E610DB">
            <w:pPr>
              <w:jc w:val="center"/>
              <w:rPr>
                <w:color w:val="000000"/>
                <w:sz w:val="20"/>
                <w:szCs w:val="20"/>
              </w:rPr>
            </w:pPr>
            <w:r w:rsidRPr="00DF0020">
              <w:rPr>
                <w:color w:val="000000"/>
                <w:sz w:val="20"/>
                <w:szCs w:val="20"/>
              </w:rPr>
              <w:t>0.69</w:t>
            </w:r>
          </w:p>
        </w:tc>
        <w:tc>
          <w:tcPr>
            <w:tcW w:w="1134" w:type="dxa"/>
            <w:tcBorders>
              <w:top w:val="single" w:sz="4" w:space="0" w:color="000000"/>
              <w:left w:val="single" w:sz="4" w:space="0" w:color="000000"/>
              <w:bottom w:val="single" w:sz="4" w:space="0" w:color="000000"/>
              <w:right w:val="single" w:sz="4" w:space="0" w:color="000000"/>
            </w:tcBorders>
          </w:tcPr>
          <w:p w14:paraId="7B86C0A4" w14:textId="77777777" w:rsidR="00102F2E" w:rsidRPr="00DF0020" w:rsidRDefault="00102F2E" w:rsidP="00E610DB">
            <w:pPr>
              <w:jc w:val="center"/>
              <w:rPr>
                <w:color w:val="000000"/>
                <w:sz w:val="20"/>
                <w:szCs w:val="20"/>
              </w:rPr>
            </w:pPr>
            <w:r w:rsidRPr="00DF0020">
              <w:rPr>
                <w:sz w:val="20"/>
                <w:szCs w:val="20"/>
              </w:rPr>
              <w:t>0.043</w:t>
            </w:r>
          </w:p>
        </w:tc>
        <w:tc>
          <w:tcPr>
            <w:tcW w:w="992" w:type="dxa"/>
            <w:tcBorders>
              <w:top w:val="single" w:sz="4" w:space="0" w:color="000000"/>
              <w:left w:val="single" w:sz="4" w:space="0" w:color="000000"/>
              <w:bottom w:val="single" w:sz="4" w:space="0" w:color="000000"/>
              <w:right w:val="single" w:sz="4" w:space="0" w:color="000000"/>
            </w:tcBorders>
          </w:tcPr>
          <w:p w14:paraId="7B994072" w14:textId="77777777" w:rsidR="00102F2E" w:rsidRPr="00DF0020" w:rsidRDefault="00102F2E" w:rsidP="00E610DB">
            <w:pPr>
              <w:jc w:val="center"/>
              <w:rPr>
                <w:color w:val="000000"/>
                <w:sz w:val="20"/>
                <w:szCs w:val="20"/>
              </w:rPr>
            </w:pPr>
            <w:r w:rsidRPr="00DF0020">
              <w:rPr>
                <w:color w:val="000000"/>
                <w:sz w:val="20"/>
                <w:szCs w:val="20"/>
              </w:rPr>
              <w:t>0.64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A52C5" w14:textId="77777777" w:rsidR="00102F2E" w:rsidRPr="00DF0020" w:rsidRDefault="00102F2E" w:rsidP="00E610DB">
            <w:pPr>
              <w:jc w:val="center"/>
              <w:rPr>
                <w:color w:val="000000"/>
                <w:sz w:val="20"/>
                <w:szCs w:val="20"/>
              </w:rPr>
            </w:pPr>
            <w:r w:rsidRPr="00DF0020">
              <w:rPr>
                <w:color w:val="000000"/>
                <w:sz w:val="20"/>
                <w:szCs w:val="20"/>
              </w:rPr>
              <w:t>0.75</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5B56250F"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0A467E8F"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19B0D9E0" w14:textId="77777777" w:rsidR="00102F2E" w:rsidRPr="00DF0020" w:rsidRDefault="00102F2E" w:rsidP="00E610DB">
            <w:pPr>
              <w:rPr>
                <w:color w:val="000000"/>
                <w:sz w:val="20"/>
                <w:szCs w:val="20"/>
              </w:rPr>
            </w:pPr>
            <w:r w:rsidRPr="00DF0020">
              <w:rPr>
                <w:color w:val="000000"/>
                <w:sz w:val="20"/>
                <w:szCs w:val="20"/>
              </w:rPr>
              <w:t>Others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31EDF" w14:textId="77777777" w:rsidR="00102F2E" w:rsidRPr="00DF0020" w:rsidRDefault="00102F2E" w:rsidP="00E610DB">
            <w:pPr>
              <w:jc w:val="center"/>
              <w:rPr>
                <w:color w:val="000000"/>
                <w:sz w:val="20"/>
                <w:szCs w:val="20"/>
              </w:rPr>
            </w:pPr>
            <w:r w:rsidRPr="00DF0020">
              <w:rPr>
                <w:color w:val="000000"/>
                <w:sz w:val="20"/>
                <w:szCs w:val="20"/>
              </w:rPr>
              <w:t>0.58</w:t>
            </w:r>
          </w:p>
        </w:tc>
        <w:tc>
          <w:tcPr>
            <w:tcW w:w="1134" w:type="dxa"/>
            <w:tcBorders>
              <w:top w:val="single" w:sz="4" w:space="0" w:color="000000"/>
              <w:left w:val="single" w:sz="4" w:space="0" w:color="000000"/>
              <w:bottom w:val="single" w:sz="4" w:space="0" w:color="000000"/>
              <w:right w:val="single" w:sz="4" w:space="0" w:color="000000"/>
            </w:tcBorders>
          </w:tcPr>
          <w:p w14:paraId="7CE42933" w14:textId="77777777" w:rsidR="00102F2E" w:rsidRPr="00DF0020" w:rsidRDefault="00102F2E" w:rsidP="00E610DB">
            <w:pPr>
              <w:jc w:val="center"/>
              <w:rPr>
                <w:color w:val="000000"/>
                <w:sz w:val="20"/>
                <w:szCs w:val="20"/>
              </w:rPr>
            </w:pPr>
            <w:r w:rsidRPr="00DF0020">
              <w:rPr>
                <w:sz w:val="20"/>
                <w:szCs w:val="20"/>
              </w:rPr>
              <w:t>0.044</w:t>
            </w:r>
          </w:p>
        </w:tc>
        <w:tc>
          <w:tcPr>
            <w:tcW w:w="992" w:type="dxa"/>
            <w:tcBorders>
              <w:top w:val="single" w:sz="4" w:space="0" w:color="000000"/>
              <w:left w:val="single" w:sz="4" w:space="0" w:color="000000"/>
              <w:bottom w:val="single" w:sz="4" w:space="0" w:color="000000"/>
              <w:right w:val="single" w:sz="4" w:space="0" w:color="000000"/>
            </w:tcBorders>
          </w:tcPr>
          <w:p w14:paraId="580D81B6" w14:textId="77777777" w:rsidR="00102F2E" w:rsidRPr="00DF0020" w:rsidRDefault="00102F2E" w:rsidP="00E610DB">
            <w:pPr>
              <w:jc w:val="center"/>
              <w:rPr>
                <w:color w:val="000000"/>
                <w:sz w:val="20"/>
                <w:szCs w:val="20"/>
              </w:rPr>
            </w:pPr>
            <w:r w:rsidRPr="00DF0020">
              <w:rPr>
                <w:color w:val="000000"/>
                <w:sz w:val="20"/>
                <w:szCs w:val="20"/>
              </w:rPr>
              <w:t>0.53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60A72" w14:textId="77777777" w:rsidR="00102F2E" w:rsidRPr="00DF0020" w:rsidRDefault="00102F2E" w:rsidP="00E610DB">
            <w:pPr>
              <w:jc w:val="center"/>
              <w:rPr>
                <w:color w:val="000000"/>
                <w:sz w:val="20"/>
                <w:szCs w:val="20"/>
              </w:rPr>
            </w:pPr>
            <w:r w:rsidRPr="00DF0020">
              <w:rPr>
                <w:color w:val="000000"/>
                <w:sz w:val="20"/>
                <w:szCs w:val="20"/>
              </w:rPr>
              <w:t>0.63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493B7D66"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657F15E0"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4D71F8E2" w14:textId="77777777" w:rsidR="00102F2E" w:rsidRPr="00DF0020" w:rsidRDefault="00102F2E" w:rsidP="00E610DB">
            <w:pPr>
              <w:rPr>
                <w:b/>
                <w:color w:val="000000"/>
                <w:sz w:val="20"/>
                <w:szCs w:val="20"/>
              </w:rPr>
            </w:pPr>
            <w:r w:rsidRPr="00DF0020">
              <w:rPr>
                <w:b/>
                <w:color w:val="000000"/>
                <w:sz w:val="20"/>
                <w:szCs w:val="20"/>
              </w:rPr>
              <w:t>Ethnicity</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5D423"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5881AFA"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17FE7FA"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31EAA"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13EC261E" w14:textId="77777777" w:rsidR="00102F2E" w:rsidRPr="00DF0020" w:rsidRDefault="00102F2E" w:rsidP="00E610DB">
            <w:pPr>
              <w:jc w:val="center"/>
              <w:rPr>
                <w:color w:val="000000"/>
                <w:sz w:val="20"/>
                <w:szCs w:val="20"/>
              </w:rPr>
            </w:pPr>
          </w:p>
        </w:tc>
      </w:tr>
      <w:tr w:rsidR="00102F2E" w:rsidRPr="00DF0020" w14:paraId="150BB237"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57772F6E" w14:textId="77777777" w:rsidR="00102F2E" w:rsidRPr="00DF0020" w:rsidRDefault="00102F2E" w:rsidP="00E610DB">
            <w:pPr>
              <w:rPr>
                <w:color w:val="000000"/>
                <w:sz w:val="20"/>
                <w:szCs w:val="20"/>
              </w:rPr>
            </w:pPr>
            <w:r w:rsidRPr="00DF0020">
              <w:rPr>
                <w:color w:val="000000"/>
                <w:sz w:val="20"/>
                <w:szCs w:val="20"/>
              </w:rPr>
              <w:t>Caste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36EDF"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0BA127AC"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07BAFFA"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AD007"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3AB7DF2"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03D20089"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CC0A0D9" w14:textId="77777777" w:rsidR="00102F2E" w:rsidRPr="00DF0020" w:rsidRDefault="00102F2E" w:rsidP="00E610DB">
            <w:pPr>
              <w:rPr>
                <w:color w:val="000000"/>
                <w:sz w:val="20"/>
                <w:szCs w:val="20"/>
              </w:rPr>
            </w:pPr>
            <w:r w:rsidRPr="00DF0020">
              <w:rPr>
                <w:color w:val="000000"/>
                <w:sz w:val="20"/>
                <w:szCs w:val="20"/>
              </w:rPr>
              <w:t>Tribe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79FDE" w14:textId="77777777" w:rsidR="00102F2E" w:rsidRPr="00DF0020" w:rsidRDefault="00102F2E" w:rsidP="00E610DB">
            <w:pPr>
              <w:jc w:val="center"/>
              <w:rPr>
                <w:color w:val="000000"/>
                <w:sz w:val="20"/>
                <w:szCs w:val="20"/>
              </w:rPr>
            </w:pPr>
            <w:r w:rsidRPr="00DF0020">
              <w:rPr>
                <w:color w:val="000000"/>
                <w:sz w:val="20"/>
                <w:szCs w:val="20"/>
              </w:rPr>
              <w:t>0.91</w:t>
            </w:r>
          </w:p>
        </w:tc>
        <w:tc>
          <w:tcPr>
            <w:tcW w:w="1134" w:type="dxa"/>
            <w:tcBorders>
              <w:top w:val="single" w:sz="4" w:space="0" w:color="000000"/>
              <w:left w:val="single" w:sz="4" w:space="0" w:color="000000"/>
              <w:bottom w:val="single" w:sz="4" w:space="0" w:color="000000"/>
              <w:right w:val="single" w:sz="4" w:space="0" w:color="000000"/>
            </w:tcBorders>
          </w:tcPr>
          <w:p w14:paraId="44ECC504" w14:textId="77777777" w:rsidR="00102F2E" w:rsidRPr="00DF0020" w:rsidRDefault="00102F2E" w:rsidP="00E610DB">
            <w:pPr>
              <w:jc w:val="center"/>
              <w:rPr>
                <w:color w:val="000000"/>
                <w:sz w:val="20"/>
                <w:szCs w:val="20"/>
              </w:rPr>
            </w:pPr>
            <w:r w:rsidRPr="00DF0020">
              <w:rPr>
                <w:sz w:val="20"/>
                <w:szCs w:val="20"/>
              </w:rPr>
              <w:t>0.047</w:t>
            </w:r>
          </w:p>
        </w:tc>
        <w:tc>
          <w:tcPr>
            <w:tcW w:w="992" w:type="dxa"/>
            <w:tcBorders>
              <w:top w:val="single" w:sz="4" w:space="0" w:color="000000"/>
              <w:left w:val="single" w:sz="4" w:space="0" w:color="000000"/>
              <w:bottom w:val="single" w:sz="4" w:space="0" w:color="000000"/>
              <w:right w:val="single" w:sz="4" w:space="0" w:color="000000"/>
            </w:tcBorders>
          </w:tcPr>
          <w:p w14:paraId="4A4EFB3A" w14:textId="77777777" w:rsidR="00102F2E" w:rsidRPr="00DF0020" w:rsidRDefault="00102F2E" w:rsidP="00E610DB">
            <w:pPr>
              <w:jc w:val="center"/>
              <w:rPr>
                <w:color w:val="000000"/>
                <w:sz w:val="20"/>
                <w:szCs w:val="20"/>
              </w:rPr>
            </w:pPr>
            <w:r w:rsidRPr="00DF0020">
              <w:rPr>
                <w:color w:val="000000"/>
                <w:sz w:val="20"/>
                <w:szCs w:val="20"/>
              </w:rPr>
              <w:t>0.83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8B291" w14:textId="77777777" w:rsidR="00102F2E" w:rsidRPr="00DF0020" w:rsidRDefault="00102F2E" w:rsidP="00E610DB">
            <w:pPr>
              <w:jc w:val="center"/>
              <w:rPr>
                <w:color w:val="000000"/>
                <w:sz w:val="20"/>
                <w:szCs w:val="20"/>
              </w:rPr>
            </w:pPr>
            <w:r w:rsidRPr="00DF0020">
              <w:rPr>
                <w:color w:val="000000"/>
                <w:sz w:val="20"/>
                <w:szCs w:val="20"/>
              </w:rPr>
              <w:t>0.99</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FB73DFE" w14:textId="77777777" w:rsidR="00102F2E" w:rsidRPr="00DF0020" w:rsidRDefault="00102F2E" w:rsidP="00E610DB">
            <w:pPr>
              <w:jc w:val="center"/>
              <w:rPr>
                <w:color w:val="000000"/>
                <w:sz w:val="20"/>
                <w:szCs w:val="20"/>
              </w:rPr>
            </w:pPr>
            <w:r w:rsidRPr="00DF0020">
              <w:rPr>
                <w:color w:val="000000"/>
                <w:sz w:val="20"/>
                <w:szCs w:val="20"/>
              </w:rPr>
              <w:t>0.03</w:t>
            </w:r>
          </w:p>
        </w:tc>
      </w:tr>
      <w:tr w:rsidR="00102F2E" w:rsidRPr="00DF0020" w14:paraId="68A8ADBF"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A6B3148" w14:textId="77777777" w:rsidR="00102F2E" w:rsidRPr="00DF0020" w:rsidRDefault="00102F2E" w:rsidP="00E610DB">
            <w:pPr>
              <w:rPr>
                <w:color w:val="000000"/>
                <w:sz w:val="20"/>
                <w:szCs w:val="20"/>
              </w:rPr>
            </w:pPr>
            <w:r w:rsidRPr="00DF0020">
              <w:rPr>
                <w:color w:val="000000"/>
                <w:sz w:val="20"/>
                <w:szCs w:val="20"/>
              </w:rPr>
              <w:t>No Caste/ Tribe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E62C2" w14:textId="77777777" w:rsidR="00102F2E" w:rsidRPr="00DF0020" w:rsidRDefault="00102F2E" w:rsidP="00E610DB">
            <w:pPr>
              <w:jc w:val="center"/>
              <w:rPr>
                <w:color w:val="000000"/>
                <w:sz w:val="20"/>
                <w:szCs w:val="20"/>
              </w:rPr>
            </w:pPr>
            <w:r w:rsidRPr="00DF0020">
              <w:rPr>
                <w:color w:val="000000"/>
                <w:sz w:val="20"/>
                <w:szCs w:val="20"/>
              </w:rPr>
              <w:t>0.73</w:t>
            </w:r>
          </w:p>
        </w:tc>
        <w:tc>
          <w:tcPr>
            <w:tcW w:w="1134" w:type="dxa"/>
            <w:tcBorders>
              <w:top w:val="single" w:sz="4" w:space="0" w:color="000000"/>
              <w:left w:val="single" w:sz="4" w:space="0" w:color="000000"/>
              <w:bottom w:val="single" w:sz="4" w:space="0" w:color="000000"/>
              <w:right w:val="single" w:sz="4" w:space="0" w:color="000000"/>
            </w:tcBorders>
          </w:tcPr>
          <w:p w14:paraId="732F90E1" w14:textId="77777777" w:rsidR="00102F2E" w:rsidRPr="00DF0020" w:rsidRDefault="00102F2E" w:rsidP="00E610DB">
            <w:pPr>
              <w:jc w:val="center"/>
              <w:rPr>
                <w:color w:val="000000"/>
                <w:sz w:val="20"/>
                <w:szCs w:val="20"/>
              </w:rPr>
            </w:pPr>
            <w:r w:rsidRPr="00DF0020">
              <w:rPr>
                <w:sz w:val="20"/>
                <w:szCs w:val="20"/>
              </w:rPr>
              <w:t>0.040</w:t>
            </w:r>
          </w:p>
        </w:tc>
        <w:tc>
          <w:tcPr>
            <w:tcW w:w="992" w:type="dxa"/>
            <w:tcBorders>
              <w:top w:val="single" w:sz="4" w:space="0" w:color="000000"/>
              <w:left w:val="single" w:sz="4" w:space="0" w:color="000000"/>
              <w:bottom w:val="single" w:sz="4" w:space="0" w:color="000000"/>
              <w:right w:val="single" w:sz="4" w:space="0" w:color="000000"/>
            </w:tcBorders>
          </w:tcPr>
          <w:p w14:paraId="02D5F0DE" w14:textId="77777777" w:rsidR="00102F2E" w:rsidRPr="00DF0020" w:rsidRDefault="00102F2E" w:rsidP="00E610DB">
            <w:pPr>
              <w:jc w:val="center"/>
              <w:rPr>
                <w:color w:val="000000"/>
                <w:sz w:val="20"/>
                <w:szCs w:val="20"/>
              </w:rPr>
            </w:pPr>
            <w:r w:rsidRPr="00DF0020">
              <w:rPr>
                <w:color w:val="000000"/>
                <w:sz w:val="20"/>
                <w:szCs w:val="20"/>
              </w:rPr>
              <w:t>0.68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62221" w14:textId="77777777" w:rsidR="00102F2E" w:rsidRPr="00DF0020" w:rsidRDefault="00102F2E" w:rsidP="00E610DB">
            <w:pPr>
              <w:jc w:val="center"/>
              <w:rPr>
                <w:color w:val="000000"/>
                <w:sz w:val="20"/>
                <w:szCs w:val="20"/>
              </w:rPr>
            </w:pPr>
            <w:r w:rsidRPr="00DF0020">
              <w:rPr>
                <w:color w:val="000000"/>
                <w:sz w:val="20"/>
                <w:szCs w:val="20"/>
              </w:rPr>
              <w:t>0.79</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8D82FA6"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2F3BB5DD"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A1E6C4D" w14:textId="77777777" w:rsidR="00102F2E" w:rsidRPr="00DF0020" w:rsidRDefault="00102F2E" w:rsidP="00E610DB">
            <w:pPr>
              <w:rPr>
                <w:b/>
                <w:color w:val="000000"/>
                <w:sz w:val="20"/>
                <w:szCs w:val="20"/>
              </w:rPr>
            </w:pPr>
            <w:r w:rsidRPr="00DF0020">
              <w:rPr>
                <w:b/>
                <w:color w:val="000000"/>
                <w:sz w:val="20"/>
                <w:szCs w:val="20"/>
              </w:rPr>
              <w:t>Place of Residence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D9FBC"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D55E05D"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28D2D5F"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26A55"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16860A09" w14:textId="77777777" w:rsidR="00102F2E" w:rsidRPr="00DF0020" w:rsidRDefault="00102F2E" w:rsidP="00E610DB">
            <w:pPr>
              <w:jc w:val="center"/>
              <w:rPr>
                <w:color w:val="000000"/>
                <w:sz w:val="20"/>
                <w:szCs w:val="20"/>
              </w:rPr>
            </w:pPr>
          </w:p>
        </w:tc>
      </w:tr>
      <w:tr w:rsidR="00102F2E" w:rsidRPr="00DF0020" w14:paraId="76139FC4"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0BCBAC6" w14:textId="77777777" w:rsidR="00102F2E" w:rsidRPr="00DF0020" w:rsidRDefault="00102F2E" w:rsidP="00E610DB">
            <w:pPr>
              <w:rPr>
                <w:color w:val="000000"/>
                <w:sz w:val="20"/>
                <w:szCs w:val="20"/>
              </w:rPr>
            </w:pPr>
            <w:r w:rsidRPr="00DF0020">
              <w:rPr>
                <w:color w:val="000000"/>
                <w:sz w:val="20"/>
                <w:szCs w:val="20"/>
              </w:rPr>
              <w:t>Urban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60F75"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179BA099"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486CBDB0"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5D3F2"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0909792"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05DC14DA"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69E51969" w14:textId="77777777" w:rsidR="00102F2E" w:rsidRPr="00DF0020" w:rsidRDefault="00102F2E" w:rsidP="00E610DB">
            <w:pPr>
              <w:rPr>
                <w:color w:val="000000"/>
                <w:sz w:val="20"/>
                <w:szCs w:val="20"/>
              </w:rPr>
            </w:pPr>
            <w:r w:rsidRPr="00DF0020">
              <w:rPr>
                <w:color w:val="000000"/>
                <w:sz w:val="20"/>
                <w:szCs w:val="20"/>
              </w:rPr>
              <w:t>Rural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CD10D" w14:textId="77777777" w:rsidR="00102F2E" w:rsidRPr="00DF0020" w:rsidRDefault="00102F2E" w:rsidP="00E610DB">
            <w:pPr>
              <w:jc w:val="center"/>
              <w:rPr>
                <w:color w:val="000000"/>
                <w:sz w:val="20"/>
                <w:szCs w:val="20"/>
              </w:rPr>
            </w:pPr>
            <w:r w:rsidRPr="00DF0020">
              <w:rPr>
                <w:color w:val="000000"/>
                <w:sz w:val="20"/>
                <w:szCs w:val="20"/>
              </w:rPr>
              <w:t>0.99</w:t>
            </w:r>
          </w:p>
        </w:tc>
        <w:tc>
          <w:tcPr>
            <w:tcW w:w="1134" w:type="dxa"/>
            <w:tcBorders>
              <w:top w:val="single" w:sz="4" w:space="0" w:color="000000"/>
              <w:left w:val="single" w:sz="4" w:space="0" w:color="000000"/>
              <w:bottom w:val="single" w:sz="4" w:space="0" w:color="000000"/>
              <w:right w:val="single" w:sz="4" w:space="0" w:color="000000"/>
            </w:tcBorders>
          </w:tcPr>
          <w:p w14:paraId="27BC9586" w14:textId="77777777" w:rsidR="00102F2E" w:rsidRPr="00DF0020" w:rsidRDefault="00102F2E" w:rsidP="00E610DB">
            <w:pPr>
              <w:jc w:val="center"/>
              <w:rPr>
                <w:color w:val="000000"/>
                <w:sz w:val="20"/>
                <w:szCs w:val="20"/>
              </w:rPr>
            </w:pPr>
            <w:r w:rsidRPr="00DF0020">
              <w:rPr>
                <w:sz w:val="20"/>
                <w:szCs w:val="20"/>
              </w:rPr>
              <w:t>0.027</w:t>
            </w:r>
          </w:p>
        </w:tc>
        <w:tc>
          <w:tcPr>
            <w:tcW w:w="992" w:type="dxa"/>
            <w:tcBorders>
              <w:top w:val="single" w:sz="4" w:space="0" w:color="000000"/>
              <w:left w:val="single" w:sz="4" w:space="0" w:color="000000"/>
              <w:bottom w:val="single" w:sz="4" w:space="0" w:color="000000"/>
              <w:right w:val="single" w:sz="4" w:space="0" w:color="000000"/>
            </w:tcBorders>
          </w:tcPr>
          <w:p w14:paraId="08C0F932" w14:textId="77777777" w:rsidR="00102F2E" w:rsidRPr="00DF0020" w:rsidRDefault="00102F2E" w:rsidP="00E610DB">
            <w:pPr>
              <w:jc w:val="center"/>
              <w:rPr>
                <w:color w:val="000000"/>
                <w:sz w:val="20"/>
                <w:szCs w:val="20"/>
              </w:rPr>
            </w:pPr>
            <w:r w:rsidRPr="00DF0020">
              <w:rPr>
                <w:color w:val="000000"/>
                <w:sz w:val="20"/>
                <w:szCs w:val="20"/>
              </w:rPr>
              <w:t>0.93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49986" w14:textId="77777777" w:rsidR="00102F2E" w:rsidRPr="00DF0020" w:rsidRDefault="00102F2E" w:rsidP="00E610DB">
            <w:pPr>
              <w:jc w:val="center"/>
              <w:rPr>
                <w:color w:val="000000"/>
                <w:sz w:val="20"/>
                <w:szCs w:val="20"/>
              </w:rPr>
            </w:pPr>
            <w:r w:rsidRPr="00DF0020">
              <w:rPr>
                <w:color w:val="000000"/>
                <w:sz w:val="20"/>
                <w:szCs w:val="20"/>
              </w:rPr>
              <w:t>1.04</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D22A9E3" w14:textId="77777777" w:rsidR="00102F2E" w:rsidRPr="00DF0020" w:rsidRDefault="00102F2E" w:rsidP="00E610DB">
            <w:pPr>
              <w:jc w:val="center"/>
              <w:rPr>
                <w:color w:val="000000"/>
                <w:sz w:val="20"/>
                <w:szCs w:val="20"/>
              </w:rPr>
            </w:pPr>
            <w:r w:rsidRPr="00DF0020">
              <w:rPr>
                <w:color w:val="000000"/>
                <w:sz w:val="20"/>
                <w:szCs w:val="20"/>
              </w:rPr>
              <w:t>0.64</w:t>
            </w:r>
          </w:p>
        </w:tc>
      </w:tr>
      <w:tr w:rsidR="00102F2E" w:rsidRPr="00DF0020" w14:paraId="28CFF87B"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6718A930" w14:textId="77777777" w:rsidR="00102F2E" w:rsidRPr="00DF0020" w:rsidRDefault="00102F2E" w:rsidP="00E610DB">
            <w:pPr>
              <w:rPr>
                <w:b/>
                <w:color w:val="000000"/>
                <w:sz w:val="20"/>
                <w:szCs w:val="20"/>
              </w:rPr>
            </w:pPr>
            <w:r w:rsidRPr="00DF0020">
              <w:rPr>
                <w:b/>
                <w:color w:val="000000"/>
                <w:sz w:val="20"/>
                <w:szCs w:val="20"/>
              </w:rPr>
              <w:t>Age at first birth</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F86E8"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C873E69"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B720A99"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D8239"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E499B1A" w14:textId="77777777" w:rsidR="00102F2E" w:rsidRPr="00DF0020" w:rsidRDefault="00102F2E" w:rsidP="00E610DB">
            <w:pPr>
              <w:jc w:val="center"/>
              <w:rPr>
                <w:color w:val="000000"/>
                <w:sz w:val="20"/>
                <w:szCs w:val="20"/>
              </w:rPr>
            </w:pPr>
          </w:p>
        </w:tc>
      </w:tr>
      <w:tr w:rsidR="00102F2E" w:rsidRPr="00DF0020" w14:paraId="6A184FC5"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4D7C5DD3" w14:textId="77777777" w:rsidR="00102F2E" w:rsidRPr="00DF0020" w:rsidRDefault="00000000" w:rsidP="00E610DB">
            <w:pPr>
              <w:rPr>
                <w:color w:val="000000"/>
                <w:sz w:val="20"/>
                <w:szCs w:val="20"/>
              </w:rPr>
            </w:pPr>
            <w:sdt>
              <w:sdtPr>
                <w:rPr>
                  <w:sz w:val="20"/>
                  <w:szCs w:val="20"/>
                </w:rPr>
                <w:tag w:val="goog_rdk_2"/>
                <w:id w:val="-285814872"/>
              </w:sdtPr>
              <w:sdtContent>
                <w:r w:rsidR="00102F2E" w:rsidRPr="00DF0020">
                  <w:rPr>
                    <w:rFonts w:eastAsia="Gungsuh"/>
                    <w:color w:val="000000"/>
                    <w:sz w:val="20"/>
                    <w:szCs w:val="20"/>
                  </w:rPr>
                  <w:t>≤15 (Ref.)</w:t>
                </w:r>
              </w:sdtContent>
            </w:sdt>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84B02"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1FD26006"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64BA86EA"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6BCD0"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316506D"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2372D33D"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41B9212B" w14:textId="77777777" w:rsidR="00102F2E" w:rsidRPr="00DF0020" w:rsidRDefault="00102F2E" w:rsidP="00E610DB">
            <w:pPr>
              <w:rPr>
                <w:color w:val="000000"/>
                <w:sz w:val="20"/>
                <w:szCs w:val="20"/>
              </w:rPr>
            </w:pPr>
            <w:r w:rsidRPr="00DF0020">
              <w:rPr>
                <w:color w:val="000000"/>
                <w:sz w:val="20"/>
                <w:szCs w:val="20"/>
              </w:rPr>
              <w:t>16-19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A37F9" w14:textId="77777777" w:rsidR="00102F2E" w:rsidRPr="00DF0020" w:rsidRDefault="00102F2E" w:rsidP="00E610DB">
            <w:pPr>
              <w:jc w:val="center"/>
              <w:rPr>
                <w:color w:val="000000"/>
                <w:sz w:val="20"/>
                <w:szCs w:val="20"/>
              </w:rPr>
            </w:pPr>
            <w:r w:rsidRPr="00DF0020">
              <w:rPr>
                <w:color w:val="000000"/>
                <w:sz w:val="20"/>
                <w:szCs w:val="20"/>
              </w:rPr>
              <w:t>0.85</w:t>
            </w:r>
          </w:p>
        </w:tc>
        <w:tc>
          <w:tcPr>
            <w:tcW w:w="1134" w:type="dxa"/>
            <w:tcBorders>
              <w:top w:val="single" w:sz="4" w:space="0" w:color="000000"/>
              <w:left w:val="single" w:sz="4" w:space="0" w:color="000000"/>
              <w:bottom w:val="single" w:sz="4" w:space="0" w:color="000000"/>
              <w:right w:val="single" w:sz="4" w:space="0" w:color="000000"/>
            </w:tcBorders>
          </w:tcPr>
          <w:p w14:paraId="328244FE" w14:textId="77777777" w:rsidR="00102F2E" w:rsidRPr="00DF0020" w:rsidRDefault="00102F2E" w:rsidP="00E610DB">
            <w:pPr>
              <w:jc w:val="center"/>
              <w:rPr>
                <w:color w:val="000000"/>
                <w:sz w:val="20"/>
                <w:szCs w:val="20"/>
              </w:rPr>
            </w:pPr>
            <w:r w:rsidRPr="00DF0020">
              <w:rPr>
                <w:sz w:val="20"/>
                <w:szCs w:val="20"/>
              </w:rPr>
              <w:t>0.048</w:t>
            </w:r>
          </w:p>
        </w:tc>
        <w:tc>
          <w:tcPr>
            <w:tcW w:w="992" w:type="dxa"/>
            <w:tcBorders>
              <w:top w:val="single" w:sz="4" w:space="0" w:color="000000"/>
              <w:left w:val="single" w:sz="4" w:space="0" w:color="000000"/>
              <w:bottom w:val="single" w:sz="4" w:space="0" w:color="000000"/>
              <w:right w:val="single" w:sz="4" w:space="0" w:color="000000"/>
            </w:tcBorders>
          </w:tcPr>
          <w:p w14:paraId="4A9D8FBA" w14:textId="77777777" w:rsidR="00102F2E" w:rsidRPr="00DF0020" w:rsidRDefault="00102F2E" w:rsidP="00E610DB">
            <w:pPr>
              <w:jc w:val="center"/>
              <w:rPr>
                <w:color w:val="000000"/>
                <w:sz w:val="20"/>
                <w:szCs w:val="20"/>
              </w:rPr>
            </w:pPr>
            <w:r w:rsidRPr="00DF0020">
              <w:rPr>
                <w:color w:val="000000"/>
                <w:sz w:val="20"/>
                <w:szCs w:val="20"/>
              </w:rPr>
              <w:t>0.77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FA90A" w14:textId="77777777" w:rsidR="00102F2E" w:rsidRPr="00DF0020" w:rsidRDefault="00102F2E" w:rsidP="00E610DB">
            <w:pPr>
              <w:jc w:val="center"/>
              <w:rPr>
                <w:color w:val="000000"/>
                <w:sz w:val="20"/>
                <w:szCs w:val="20"/>
              </w:rPr>
            </w:pPr>
            <w:r w:rsidRPr="00DF0020">
              <w:rPr>
                <w:color w:val="000000"/>
                <w:sz w:val="20"/>
                <w:szCs w:val="20"/>
              </w:rPr>
              <w:t>0.93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1D24AFA3"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4A13EA8D"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71E8888" w14:textId="77777777" w:rsidR="00102F2E" w:rsidRPr="00DF0020" w:rsidRDefault="00102F2E" w:rsidP="00E610DB">
            <w:pPr>
              <w:rPr>
                <w:color w:val="000000"/>
                <w:sz w:val="20"/>
                <w:szCs w:val="20"/>
              </w:rPr>
            </w:pPr>
            <w:r w:rsidRPr="00DF0020">
              <w:rPr>
                <w:color w:val="000000"/>
                <w:sz w:val="20"/>
                <w:szCs w:val="20"/>
              </w:rPr>
              <w:t>20 or more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873D1" w14:textId="77777777" w:rsidR="00102F2E" w:rsidRPr="00DF0020" w:rsidRDefault="00102F2E" w:rsidP="00E610DB">
            <w:pPr>
              <w:jc w:val="center"/>
              <w:rPr>
                <w:color w:val="000000"/>
                <w:sz w:val="20"/>
                <w:szCs w:val="20"/>
              </w:rPr>
            </w:pPr>
            <w:r w:rsidRPr="00DF0020">
              <w:rPr>
                <w:color w:val="000000"/>
                <w:sz w:val="20"/>
                <w:szCs w:val="20"/>
              </w:rPr>
              <w:t>0.83</w:t>
            </w:r>
          </w:p>
        </w:tc>
        <w:tc>
          <w:tcPr>
            <w:tcW w:w="1134" w:type="dxa"/>
            <w:tcBorders>
              <w:top w:val="single" w:sz="4" w:space="0" w:color="000000"/>
              <w:left w:val="single" w:sz="4" w:space="0" w:color="000000"/>
              <w:bottom w:val="single" w:sz="4" w:space="0" w:color="000000"/>
              <w:right w:val="single" w:sz="4" w:space="0" w:color="000000"/>
            </w:tcBorders>
          </w:tcPr>
          <w:p w14:paraId="772FEB6B" w14:textId="77777777" w:rsidR="00102F2E" w:rsidRPr="00DF0020" w:rsidRDefault="00102F2E" w:rsidP="00E610DB">
            <w:pPr>
              <w:jc w:val="center"/>
              <w:rPr>
                <w:color w:val="000000"/>
                <w:sz w:val="20"/>
                <w:szCs w:val="20"/>
              </w:rPr>
            </w:pPr>
            <w:r w:rsidRPr="00DF0020">
              <w:rPr>
                <w:sz w:val="20"/>
                <w:szCs w:val="20"/>
              </w:rPr>
              <w:t>0.054</w:t>
            </w:r>
          </w:p>
        </w:tc>
        <w:tc>
          <w:tcPr>
            <w:tcW w:w="992" w:type="dxa"/>
            <w:tcBorders>
              <w:top w:val="single" w:sz="4" w:space="0" w:color="000000"/>
              <w:left w:val="single" w:sz="4" w:space="0" w:color="000000"/>
              <w:bottom w:val="single" w:sz="4" w:space="0" w:color="000000"/>
              <w:right w:val="single" w:sz="4" w:space="0" w:color="000000"/>
            </w:tcBorders>
          </w:tcPr>
          <w:p w14:paraId="0467678E" w14:textId="77777777" w:rsidR="00102F2E" w:rsidRPr="00DF0020" w:rsidRDefault="00102F2E" w:rsidP="00E610DB">
            <w:pPr>
              <w:jc w:val="center"/>
              <w:rPr>
                <w:color w:val="000000"/>
                <w:sz w:val="20"/>
                <w:szCs w:val="20"/>
              </w:rPr>
            </w:pPr>
            <w:r w:rsidRPr="00DF0020">
              <w:rPr>
                <w:color w:val="000000"/>
                <w:sz w:val="20"/>
                <w:szCs w:val="20"/>
              </w:rPr>
              <w:t>0.75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C537C" w14:textId="77777777" w:rsidR="00102F2E" w:rsidRPr="00DF0020" w:rsidRDefault="00102F2E" w:rsidP="00E610DB">
            <w:pPr>
              <w:jc w:val="center"/>
              <w:rPr>
                <w:color w:val="000000"/>
                <w:sz w:val="20"/>
                <w:szCs w:val="20"/>
              </w:rPr>
            </w:pPr>
            <w:r w:rsidRPr="00DF0020">
              <w:rPr>
                <w:color w:val="000000"/>
                <w:sz w:val="20"/>
                <w:szCs w:val="20"/>
              </w:rPr>
              <w:t>0.93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41B658F" w14:textId="77777777" w:rsidR="00102F2E" w:rsidRPr="00DF0020" w:rsidRDefault="00102F2E" w:rsidP="00E610DB">
            <w:pPr>
              <w:jc w:val="center"/>
              <w:rPr>
                <w:color w:val="000000"/>
                <w:sz w:val="20"/>
                <w:szCs w:val="20"/>
              </w:rPr>
            </w:pPr>
            <w:r w:rsidRPr="00DF0020">
              <w:rPr>
                <w:color w:val="000000"/>
                <w:sz w:val="20"/>
                <w:szCs w:val="20"/>
              </w:rPr>
              <w:t>0.001</w:t>
            </w:r>
          </w:p>
        </w:tc>
      </w:tr>
      <w:tr w:rsidR="00102F2E" w:rsidRPr="00DF0020" w14:paraId="18EB260D"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91A07A0" w14:textId="77777777" w:rsidR="00102F2E" w:rsidRPr="00DF0020" w:rsidRDefault="00102F2E" w:rsidP="00E610DB">
            <w:pPr>
              <w:rPr>
                <w:b/>
                <w:color w:val="000000"/>
                <w:sz w:val="20"/>
                <w:szCs w:val="20"/>
              </w:rPr>
            </w:pPr>
            <w:r w:rsidRPr="00DF0020">
              <w:rPr>
                <w:b/>
                <w:color w:val="000000"/>
                <w:sz w:val="20"/>
                <w:szCs w:val="20"/>
              </w:rPr>
              <w:t>Education level</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36E3F"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6C96117"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69EB973"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D41A0"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30B7096" w14:textId="77777777" w:rsidR="00102F2E" w:rsidRPr="00DF0020" w:rsidRDefault="00102F2E" w:rsidP="00E610DB">
            <w:pPr>
              <w:jc w:val="center"/>
              <w:rPr>
                <w:color w:val="000000"/>
                <w:sz w:val="20"/>
                <w:szCs w:val="20"/>
              </w:rPr>
            </w:pPr>
          </w:p>
        </w:tc>
      </w:tr>
      <w:tr w:rsidR="00102F2E" w:rsidRPr="00DF0020" w14:paraId="1FB07AEF"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101F886F" w14:textId="77777777" w:rsidR="00102F2E" w:rsidRPr="00DF0020" w:rsidRDefault="00102F2E" w:rsidP="00E610DB">
            <w:pPr>
              <w:rPr>
                <w:color w:val="000000"/>
                <w:sz w:val="20"/>
                <w:szCs w:val="20"/>
              </w:rPr>
            </w:pPr>
            <w:r w:rsidRPr="00DF0020">
              <w:rPr>
                <w:color w:val="000000"/>
                <w:sz w:val="20"/>
                <w:szCs w:val="20"/>
              </w:rPr>
              <w:t>No education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1B748"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36A11E66"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5E17EF57"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5D6F6"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D548CF6"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0882C0AC"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5068D3D4" w14:textId="77777777" w:rsidR="00102F2E" w:rsidRPr="00DF0020" w:rsidRDefault="00102F2E" w:rsidP="00E610DB">
            <w:pPr>
              <w:rPr>
                <w:color w:val="000000"/>
                <w:sz w:val="20"/>
                <w:szCs w:val="20"/>
              </w:rPr>
            </w:pPr>
            <w:r w:rsidRPr="00DF0020">
              <w:rPr>
                <w:color w:val="000000"/>
                <w:sz w:val="20"/>
                <w:szCs w:val="20"/>
              </w:rPr>
              <w:t>Primary</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33DE9" w14:textId="77777777" w:rsidR="00102F2E" w:rsidRPr="00DF0020" w:rsidRDefault="00102F2E" w:rsidP="00E610DB">
            <w:pPr>
              <w:jc w:val="center"/>
              <w:rPr>
                <w:color w:val="000000"/>
                <w:sz w:val="20"/>
                <w:szCs w:val="20"/>
              </w:rPr>
            </w:pPr>
            <w:r w:rsidRPr="00DF0020">
              <w:rPr>
                <w:color w:val="000000"/>
                <w:sz w:val="20"/>
                <w:szCs w:val="20"/>
              </w:rPr>
              <w:t>0.96</w:t>
            </w:r>
          </w:p>
        </w:tc>
        <w:tc>
          <w:tcPr>
            <w:tcW w:w="1134" w:type="dxa"/>
            <w:tcBorders>
              <w:top w:val="single" w:sz="4" w:space="0" w:color="000000"/>
              <w:left w:val="single" w:sz="4" w:space="0" w:color="000000"/>
              <w:bottom w:val="single" w:sz="4" w:space="0" w:color="000000"/>
              <w:right w:val="single" w:sz="4" w:space="0" w:color="000000"/>
            </w:tcBorders>
          </w:tcPr>
          <w:p w14:paraId="0BBB01F1" w14:textId="77777777" w:rsidR="00102F2E" w:rsidRPr="00DF0020" w:rsidRDefault="00102F2E" w:rsidP="00E610DB">
            <w:pPr>
              <w:jc w:val="center"/>
              <w:rPr>
                <w:color w:val="000000"/>
                <w:sz w:val="20"/>
                <w:szCs w:val="20"/>
              </w:rPr>
            </w:pPr>
            <w:r w:rsidRPr="00DF0020">
              <w:rPr>
                <w:sz w:val="20"/>
                <w:szCs w:val="20"/>
              </w:rPr>
              <w:t>0.050</w:t>
            </w:r>
          </w:p>
        </w:tc>
        <w:tc>
          <w:tcPr>
            <w:tcW w:w="992" w:type="dxa"/>
            <w:tcBorders>
              <w:top w:val="single" w:sz="4" w:space="0" w:color="000000"/>
              <w:left w:val="single" w:sz="4" w:space="0" w:color="000000"/>
              <w:bottom w:val="single" w:sz="4" w:space="0" w:color="000000"/>
              <w:right w:val="single" w:sz="4" w:space="0" w:color="000000"/>
            </w:tcBorders>
          </w:tcPr>
          <w:p w14:paraId="20463C6A" w14:textId="77777777" w:rsidR="00102F2E" w:rsidRPr="00DF0020" w:rsidRDefault="00102F2E" w:rsidP="00E610DB">
            <w:pPr>
              <w:jc w:val="center"/>
              <w:rPr>
                <w:color w:val="000000"/>
                <w:sz w:val="20"/>
                <w:szCs w:val="20"/>
              </w:rPr>
            </w:pPr>
            <w:r w:rsidRPr="00DF0020">
              <w:rPr>
                <w:color w:val="000000"/>
                <w:sz w:val="20"/>
                <w:szCs w:val="20"/>
              </w:rPr>
              <w:t>0.87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87B62" w14:textId="77777777" w:rsidR="00102F2E" w:rsidRPr="00DF0020" w:rsidRDefault="00102F2E" w:rsidP="00E610DB">
            <w:pPr>
              <w:jc w:val="center"/>
              <w:rPr>
                <w:color w:val="000000"/>
                <w:sz w:val="20"/>
                <w:szCs w:val="20"/>
              </w:rPr>
            </w:pPr>
            <w:r w:rsidRPr="00DF0020">
              <w:rPr>
                <w:color w:val="000000"/>
                <w:sz w:val="20"/>
                <w:szCs w:val="20"/>
              </w:rPr>
              <w:t>1.06</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BF24661" w14:textId="77777777" w:rsidR="00102F2E" w:rsidRPr="00DF0020" w:rsidRDefault="00102F2E" w:rsidP="00E610DB">
            <w:pPr>
              <w:jc w:val="center"/>
              <w:rPr>
                <w:color w:val="000000"/>
                <w:sz w:val="20"/>
                <w:szCs w:val="20"/>
              </w:rPr>
            </w:pPr>
            <w:r w:rsidRPr="00DF0020">
              <w:rPr>
                <w:color w:val="000000"/>
                <w:sz w:val="20"/>
                <w:szCs w:val="20"/>
              </w:rPr>
              <w:t>0.43</w:t>
            </w:r>
          </w:p>
        </w:tc>
      </w:tr>
      <w:tr w:rsidR="00102F2E" w:rsidRPr="00DF0020" w14:paraId="72C791E2"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1B263A43" w14:textId="77777777" w:rsidR="00102F2E" w:rsidRPr="00DF0020" w:rsidRDefault="00102F2E" w:rsidP="00E610DB">
            <w:pPr>
              <w:rPr>
                <w:color w:val="000000"/>
                <w:sz w:val="20"/>
                <w:szCs w:val="20"/>
              </w:rPr>
            </w:pPr>
            <w:r w:rsidRPr="00DF0020">
              <w:rPr>
                <w:color w:val="000000"/>
                <w:sz w:val="20"/>
                <w:szCs w:val="20"/>
              </w:rPr>
              <w:t>Secondary</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5E386" w14:textId="77777777" w:rsidR="00102F2E" w:rsidRPr="00DF0020" w:rsidRDefault="00102F2E" w:rsidP="00E610DB">
            <w:pPr>
              <w:jc w:val="center"/>
              <w:rPr>
                <w:color w:val="000000"/>
                <w:sz w:val="20"/>
                <w:szCs w:val="20"/>
              </w:rPr>
            </w:pPr>
            <w:r w:rsidRPr="00DF0020">
              <w:rPr>
                <w:color w:val="000000"/>
                <w:sz w:val="20"/>
                <w:szCs w:val="20"/>
              </w:rPr>
              <w:t>0.84</w:t>
            </w:r>
          </w:p>
        </w:tc>
        <w:tc>
          <w:tcPr>
            <w:tcW w:w="1134" w:type="dxa"/>
            <w:tcBorders>
              <w:top w:val="single" w:sz="4" w:space="0" w:color="000000"/>
              <w:left w:val="single" w:sz="4" w:space="0" w:color="000000"/>
              <w:bottom w:val="single" w:sz="4" w:space="0" w:color="000000"/>
              <w:right w:val="single" w:sz="4" w:space="0" w:color="000000"/>
            </w:tcBorders>
          </w:tcPr>
          <w:p w14:paraId="25465496" w14:textId="77777777" w:rsidR="00102F2E" w:rsidRPr="00DF0020" w:rsidRDefault="00102F2E" w:rsidP="00E610DB">
            <w:pPr>
              <w:jc w:val="center"/>
              <w:rPr>
                <w:color w:val="000000"/>
                <w:sz w:val="20"/>
                <w:szCs w:val="20"/>
              </w:rPr>
            </w:pPr>
            <w:r w:rsidRPr="00DF0020">
              <w:rPr>
                <w:sz w:val="20"/>
                <w:szCs w:val="20"/>
              </w:rPr>
              <w:t>0.052</w:t>
            </w:r>
          </w:p>
        </w:tc>
        <w:tc>
          <w:tcPr>
            <w:tcW w:w="992" w:type="dxa"/>
            <w:tcBorders>
              <w:top w:val="single" w:sz="4" w:space="0" w:color="000000"/>
              <w:left w:val="single" w:sz="4" w:space="0" w:color="000000"/>
              <w:bottom w:val="single" w:sz="4" w:space="0" w:color="000000"/>
              <w:right w:val="single" w:sz="4" w:space="0" w:color="000000"/>
            </w:tcBorders>
          </w:tcPr>
          <w:p w14:paraId="1627CE38" w14:textId="77777777" w:rsidR="00102F2E" w:rsidRPr="00DF0020" w:rsidRDefault="00102F2E" w:rsidP="00E610DB">
            <w:pPr>
              <w:jc w:val="center"/>
              <w:rPr>
                <w:color w:val="000000"/>
                <w:sz w:val="20"/>
                <w:szCs w:val="20"/>
              </w:rPr>
            </w:pPr>
            <w:r w:rsidRPr="00DF0020">
              <w:rPr>
                <w:color w:val="000000"/>
                <w:sz w:val="20"/>
                <w:szCs w:val="20"/>
              </w:rPr>
              <w:t>0.76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EF803" w14:textId="77777777" w:rsidR="00102F2E" w:rsidRPr="00DF0020" w:rsidRDefault="00102F2E" w:rsidP="00E610DB">
            <w:pPr>
              <w:jc w:val="center"/>
              <w:rPr>
                <w:color w:val="000000"/>
                <w:sz w:val="20"/>
                <w:szCs w:val="20"/>
              </w:rPr>
            </w:pPr>
            <w:r w:rsidRPr="00DF0020">
              <w:rPr>
                <w:color w:val="000000"/>
                <w:sz w:val="20"/>
                <w:szCs w:val="20"/>
              </w:rPr>
              <w:t>0.93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F1D5160" w14:textId="77777777" w:rsidR="00102F2E" w:rsidRPr="00DF0020" w:rsidRDefault="00102F2E" w:rsidP="00E610DB">
            <w:pPr>
              <w:jc w:val="center"/>
              <w:rPr>
                <w:color w:val="000000"/>
                <w:sz w:val="20"/>
                <w:szCs w:val="20"/>
              </w:rPr>
            </w:pPr>
            <w:r w:rsidRPr="00DF0020">
              <w:rPr>
                <w:color w:val="000000"/>
                <w:sz w:val="20"/>
                <w:szCs w:val="20"/>
              </w:rPr>
              <w:t>0.001</w:t>
            </w:r>
          </w:p>
        </w:tc>
      </w:tr>
      <w:tr w:rsidR="00102F2E" w:rsidRPr="00DF0020" w14:paraId="31E57006"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6D348C47" w14:textId="77777777" w:rsidR="00102F2E" w:rsidRPr="00DF0020" w:rsidRDefault="00102F2E" w:rsidP="00E610DB">
            <w:pPr>
              <w:rPr>
                <w:color w:val="000000"/>
                <w:sz w:val="20"/>
                <w:szCs w:val="20"/>
              </w:rPr>
            </w:pPr>
            <w:r w:rsidRPr="00DF0020">
              <w:rPr>
                <w:color w:val="000000"/>
                <w:sz w:val="20"/>
                <w:szCs w:val="20"/>
              </w:rPr>
              <w:t>Higher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65F54" w14:textId="77777777" w:rsidR="00102F2E" w:rsidRPr="00DF0020" w:rsidRDefault="00102F2E" w:rsidP="00E610DB">
            <w:pPr>
              <w:jc w:val="center"/>
              <w:rPr>
                <w:color w:val="000000"/>
                <w:sz w:val="20"/>
                <w:szCs w:val="20"/>
              </w:rPr>
            </w:pPr>
            <w:r w:rsidRPr="00DF0020">
              <w:rPr>
                <w:color w:val="000000"/>
                <w:sz w:val="20"/>
                <w:szCs w:val="20"/>
              </w:rPr>
              <w:t>0.69</w:t>
            </w:r>
          </w:p>
        </w:tc>
        <w:tc>
          <w:tcPr>
            <w:tcW w:w="1134" w:type="dxa"/>
            <w:tcBorders>
              <w:top w:val="single" w:sz="4" w:space="0" w:color="000000"/>
              <w:left w:val="single" w:sz="4" w:space="0" w:color="000000"/>
              <w:bottom w:val="single" w:sz="4" w:space="0" w:color="000000"/>
              <w:right w:val="single" w:sz="4" w:space="0" w:color="000000"/>
            </w:tcBorders>
          </w:tcPr>
          <w:p w14:paraId="6DB3E3C4" w14:textId="77777777" w:rsidR="00102F2E" w:rsidRPr="00DF0020" w:rsidRDefault="00102F2E" w:rsidP="00E610DB">
            <w:pPr>
              <w:jc w:val="center"/>
              <w:rPr>
                <w:color w:val="000000"/>
                <w:sz w:val="20"/>
                <w:szCs w:val="20"/>
              </w:rPr>
            </w:pPr>
            <w:r w:rsidRPr="00DF0020">
              <w:rPr>
                <w:sz w:val="20"/>
                <w:szCs w:val="20"/>
              </w:rPr>
              <w:t>0.082</w:t>
            </w:r>
          </w:p>
        </w:tc>
        <w:tc>
          <w:tcPr>
            <w:tcW w:w="992" w:type="dxa"/>
            <w:tcBorders>
              <w:top w:val="single" w:sz="4" w:space="0" w:color="000000"/>
              <w:left w:val="single" w:sz="4" w:space="0" w:color="000000"/>
              <w:bottom w:val="single" w:sz="4" w:space="0" w:color="000000"/>
              <w:right w:val="single" w:sz="4" w:space="0" w:color="000000"/>
            </w:tcBorders>
          </w:tcPr>
          <w:p w14:paraId="2935D6A2" w14:textId="77777777" w:rsidR="00102F2E" w:rsidRPr="00DF0020" w:rsidRDefault="00102F2E" w:rsidP="00E610DB">
            <w:pPr>
              <w:jc w:val="center"/>
              <w:rPr>
                <w:color w:val="000000"/>
                <w:sz w:val="20"/>
                <w:szCs w:val="20"/>
              </w:rPr>
            </w:pPr>
            <w:r w:rsidRPr="00DF0020">
              <w:rPr>
                <w:color w:val="000000"/>
                <w:sz w:val="20"/>
                <w:szCs w:val="20"/>
              </w:rPr>
              <w:t>0.59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7C538" w14:textId="77777777" w:rsidR="00102F2E" w:rsidRPr="00DF0020" w:rsidRDefault="00102F2E" w:rsidP="00E610DB">
            <w:pPr>
              <w:jc w:val="center"/>
              <w:rPr>
                <w:color w:val="000000"/>
                <w:sz w:val="20"/>
                <w:szCs w:val="20"/>
              </w:rPr>
            </w:pPr>
            <w:r w:rsidRPr="00DF0020">
              <w:rPr>
                <w:color w:val="000000"/>
                <w:sz w:val="20"/>
                <w:szCs w:val="20"/>
              </w:rPr>
              <w:t>0.82</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AD5A9F2"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414E9776"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4A07581E" w14:textId="77777777" w:rsidR="00102F2E" w:rsidRPr="00DF0020" w:rsidRDefault="00102F2E" w:rsidP="00E610DB">
            <w:pPr>
              <w:rPr>
                <w:b/>
                <w:color w:val="000000"/>
                <w:sz w:val="20"/>
                <w:szCs w:val="20"/>
              </w:rPr>
            </w:pPr>
            <w:r w:rsidRPr="00DF0020">
              <w:rPr>
                <w:b/>
                <w:color w:val="000000"/>
                <w:sz w:val="20"/>
                <w:szCs w:val="20"/>
              </w:rPr>
              <w:t>Age at marriage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C4ABF"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65C3EAE"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BDD6305"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C6712"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D7AF67B" w14:textId="77777777" w:rsidR="00102F2E" w:rsidRPr="00DF0020" w:rsidRDefault="00102F2E" w:rsidP="00E610DB">
            <w:pPr>
              <w:jc w:val="center"/>
              <w:rPr>
                <w:color w:val="000000"/>
                <w:sz w:val="20"/>
                <w:szCs w:val="20"/>
              </w:rPr>
            </w:pPr>
          </w:p>
        </w:tc>
      </w:tr>
      <w:tr w:rsidR="00102F2E" w:rsidRPr="00DF0020" w14:paraId="49EC1848"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F156E58" w14:textId="77777777" w:rsidR="00102F2E" w:rsidRPr="00DF0020" w:rsidRDefault="00000000" w:rsidP="00E610DB">
            <w:pPr>
              <w:rPr>
                <w:color w:val="000000"/>
                <w:sz w:val="20"/>
                <w:szCs w:val="20"/>
              </w:rPr>
            </w:pPr>
            <w:sdt>
              <w:sdtPr>
                <w:rPr>
                  <w:sz w:val="20"/>
                  <w:szCs w:val="20"/>
                </w:rPr>
                <w:tag w:val="goog_rdk_3"/>
                <w:id w:val="-789046233"/>
              </w:sdtPr>
              <w:sdtContent>
                <w:r w:rsidR="00102F2E" w:rsidRPr="00DF0020">
                  <w:rPr>
                    <w:rFonts w:eastAsia="Gungsuh"/>
                    <w:color w:val="000000"/>
                    <w:sz w:val="20"/>
                    <w:szCs w:val="20"/>
                  </w:rPr>
                  <w:t>≤17 (Ref.)</w:t>
                </w:r>
              </w:sdtContent>
            </w:sdt>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7160F"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00563377"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06011302"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2DEBC"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A67C48D"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3AD4901E"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16C71CE" w14:textId="77777777" w:rsidR="00102F2E" w:rsidRPr="00DF0020" w:rsidRDefault="00102F2E" w:rsidP="00E610DB">
            <w:pPr>
              <w:rPr>
                <w:color w:val="000000"/>
                <w:sz w:val="20"/>
                <w:szCs w:val="20"/>
              </w:rPr>
            </w:pPr>
            <w:r w:rsidRPr="00DF0020">
              <w:rPr>
                <w:color w:val="000000"/>
                <w:sz w:val="20"/>
                <w:szCs w:val="20"/>
              </w:rPr>
              <w:t>18-21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691AD" w14:textId="77777777" w:rsidR="00102F2E" w:rsidRPr="00DF0020" w:rsidRDefault="00102F2E" w:rsidP="00E610DB">
            <w:pPr>
              <w:jc w:val="center"/>
              <w:rPr>
                <w:color w:val="000000"/>
                <w:sz w:val="20"/>
                <w:szCs w:val="20"/>
              </w:rPr>
            </w:pPr>
            <w:r w:rsidRPr="00DF0020">
              <w:rPr>
                <w:color w:val="000000"/>
                <w:sz w:val="20"/>
                <w:szCs w:val="20"/>
              </w:rPr>
              <w:t>0.87</w:t>
            </w:r>
          </w:p>
        </w:tc>
        <w:tc>
          <w:tcPr>
            <w:tcW w:w="1134" w:type="dxa"/>
            <w:tcBorders>
              <w:top w:val="single" w:sz="4" w:space="0" w:color="000000"/>
              <w:left w:val="single" w:sz="4" w:space="0" w:color="000000"/>
              <w:bottom w:val="single" w:sz="4" w:space="0" w:color="000000"/>
              <w:right w:val="single" w:sz="4" w:space="0" w:color="000000"/>
            </w:tcBorders>
          </w:tcPr>
          <w:p w14:paraId="6C1F6945" w14:textId="77777777" w:rsidR="00102F2E" w:rsidRPr="00DF0020" w:rsidRDefault="00102F2E" w:rsidP="00E610DB">
            <w:pPr>
              <w:jc w:val="center"/>
              <w:rPr>
                <w:color w:val="000000"/>
                <w:sz w:val="20"/>
                <w:szCs w:val="20"/>
              </w:rPr>
            </w:pPr>
            <w:r w:rsidRPr="00DF0020">
              <w:rPr>
                <w:sz w:val="20"/>
                <w:szCs w:val="20"/>
              </w:rPr>
              <w:t>0.034</w:t>
            </w:r>
          </w:p>
        </w:tc>
        <w:tc>
          <w:tcPr>
            <w:tcW w:w="992" w:type="dxa"/>
            <w:tcBorders>
              <w:top w:val="single" w:sz="4" w:space="0" w:color="000000"/>
              <w:left w:val="single" w:sz="4" w:space="0" w:color="000000"/>
              <w:bottom w:val="single" w:sz="4" w:space="0" w:color="000000"/>
              <w:right w:val="single" w:sz="4" w:space="0" w:color="000000"/>
            </w:tcBorders>
          </w:tcPr>
          <w:p w14:paraId="0C16760E" w14:textId="77777777" w:rsidR="00102F2E" w:rsidRPr="00DF0020" w:rsidRDefault="00102F2E" w:rsidP="00E610DB">
            <w:pPr>
              <w:jc w:val="center"/>
              <w:rPr>
                <w:color w:val="000000"/>
                <w:sz w:val="20"/>
                <w:szCs w:val="20"/>
              </w:rPr>
            </w:pPr>
            <w:r w:rsidRPr="00DF0020">
              <w:rPr>
                <w:color w:val="000000"/>
                <w:sz w:val="20"/>
                <w:szCs w:val="20"/>
              </w:rPr>
              <w:t>0.82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B9F79" w14:textId="77777777" w:rsidR="00102F2E" w:rsidRPr="00DF0020" w:rsidRDefault="00102F2E" w:rsidP="00E610DB">
            <w:pPr>
              <w:jc w:val="center"/>
              <w:rPr>
                <w:color w:val="000000"/>
                <w:sz w:val="20"/>
                <w:szCs w:val="20"/>
              </w:rPr>
            </w:pPr>
            <w:r w:rsidRPr="00DF0020">
              <w:rPr>
                <w:color w:val="000000"/>
                <w:sz w:val="20"/>
                <w:szCs w:val="20"/>
              </w:rPr>
              <w:t>0.93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CE1BB20"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1023E6A1"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7A9B268" w14:textId="77777777" w:rsidR="00102F2E" w:rsidRPr="00DF0020" w:rsidRDefault="00102F2E" w:rsidP="00E610DB">
            <w:pPr>
              <w:rPr>
                <w:color w:val="000000"/>
                <w:sz w:val="20"/>
                <w:szCs w:val="20"/>
              </w:rPr>
            </w:pPr>
            <w:r w:rsidRPr="00DF0020">
              <w:rPr>
                <w:color w:val="000000"/>
                <w:sz w:val="20"/>
                <w:szCs w:val="20"/>
              </w:rPr>
              <w:t>21+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DFBA7" w14:textId="77777777" w:rsidR="00102F2E" w:rsidRPr="00DF0020" w:rsidRDefault="00102F2E" w:rsidP="00E610DB">
            <w:pPr>
              <w:jc w:val="center"/>
              <w:rPr>
                <w:color w:val="000000"/>
                <w:sz w:val="20"/>
                <w:szCs w:val="20"/>
              </w:rPr>
            </w:pPr>
            <w:r w:rsidRPr="00DF0020">
              <w:rPr>
                <w:color w:val="000000"/>
                <w:sz w:val="20"/>
                <w:szCs w:val="20"/>
              </w:rPr>
              <w:t>0.77</w:t>
            </w:r>
          </w:p>
        </w:tc>
        <w:tc>
          <w:tcPr>
            <w:tcW w:w="1134" w:type="dxa"/>
            <w:tcBorders>
              <w:top w:val="single" w:sz="4" w:space="0" w:color="000000"/>
              <w:left w:val="single" w:sz="4" w:space="0" w:color="000000"/>
              <w:bottom w:val="single" w:sz="4" w:space="0" w:color="000000"/>
              <w:right w:val="single" w:sz="4" w:space="0" w:color="000000"/>
            </w:tcBorders>
          </w:tcPr>
          <w:p w14:paraId="431BEE2A" w14:textId="77777777" w:rsidR="00102F2E" w:rsidRPr="00DF0020" w:rsidRDefault="00102F2E" w:rsidP="00E610DB">
            <w:pPr>
              <w:jc w:val="center"/>
              <w:rPr>
                <w:color w:val="000000"/>
                <w:sz w:val="20"/>
                <w:szCs w:val="20"/>
              </w:rPr>
            </w:pPr>
            <w:r w:rsidRPr="00DF0020">
              <w:rPr>
                <w:sz w:val="20"/>
                <w:szCs w:val="20"/>
              </w:rPr>
              <w:t>0.043</w:t>
            </w:r>
          </w:p>
        </w:tc>
        <w:tc>
          <w:tcPr>
            <w:tcW w:w="992" w:type="dxa"/>
            <w:tcBorders>
              <w:top w:val="single" w:sz="4" w:space="0" w:color="000000"/>
              <w:left w:val="single" w:sz="4" w:space="0" w:color="000000"/>
              <w:bottom w:val="single" w:sz="4" w:space="0" w:color="000000"/>
              <w:right w:val="single" w:sz="4" w:space="0" w:color="000000"/>
            </w:tcBorders>
          </w:tcPr>
          <w:p w14:paraId="218C9973" w14:textId="77777777" w:rsidR="00102F2E" w:rsidRPr="00DF0020" w:rsidRDefault="00102F2E" w:rsidP="00E610DB">
            <w:pPr>
              <w:jc w:val="center"/>
              <w:rPr>
                <w:color w:val="000000"/>
                <w:sz w:val="20"/>
                <w:szCs w:val="20"/>
              </w:rPr>
            </w:pPr>
            <w:r w:rsidRPr="00DF0020">
              <w:rPr>
                <w:color w:val="000000"/>
                <w:sz w:val="20"/>
                <w:szCs w:val="20"/>
              </w:rPr>
              <w:t>0.70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7A29A" w14:textId="77777777" w:rsidR="00102F2E" w:rsidRPr="00DF0020" w:rsidRDefault="00102F2E" w:rsidP="00E610DB">
            <w:pPr>
              <w:jc w:val="center"/>
              <w:rPr>
                <w:color w:val="000000"/>
                <w:sz w:val="20"/>
                <w:szCs w:val="20"/>
              </w:rPr>
            </w:pPr>
            <w:r w:rsidRPr="00DF0020">
              <w:rPr>
                <w:color w:val="000000"/>
                <w:sz w:val="20"/>
                <w:szCs w:val="20"/>
              </w:rPr>
              <w:t>0.83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655AEE9"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2DF5FCF5"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4C537AFD" w14:textId="77777777" w:rsidR="00102F2E" w:rsidRPr="00DF0020" w:rsidRDefault="00102F2E" w:rsidP="00E610DB">
            <w:pPr>
              <w:rPr>
                <w:b/>
                <w:color w:val="000000"/>
                <w:sz w:val="20"/>
                <w:szCs w:val="20"/>
              </w:rPr>
            </w:pPr>
            <w:r w:rsidRPr="00DF0020">
              <w:rPr>
                <w:b/>
                <w:color w:val="000000"/>
                <w:sz w:val="20"/>
                <w:szCs w:val="20"/>
              </w:rPr>
              <w:t>Household head</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22735"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1CC6FA4B"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87CC127"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AA799"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4CC556E" w14:textId="77777777" w:rsidR="00102F2E" w:rsidRPr="00DF0020" w:rsidRDefault="00102F2E" w:rsidP="00E610DB">
            <w:pPr>
              <w:jc w:val="center"/>
              <w:rPr>
                <w:color w:val="000000"/>
                <w:sz w:val="20"/>
                <w:szCs w:val="20"/>
              </w:rPr>
            </w:pPr>
          </w:p>
        </w:tc>
      </w:tr>
      <w:tr w:rsidR="00102F2E" w:rsidRPr="00DF0020" w14:paraId="688CE07A"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50F60BFC" w14:textId="77777777" w:rsidR="00102F2E" w:rsidRPr="00DF0020" w:rsidRDefault="00102F2E" w:rsidP="00E610DB">
            <w:pPr>
              <w:rPr>
                <w:color w:val="000000"/>
                <w:sz w:val="20"/>
                <w:szCs w:val="20"/>
              </w:rPr>
            </w:pPr>
            <w:r w:rsidRPr="00DF0020">
              <w:rPr>
                <w:color w:val="000000"/>
                <w:sz w:val="20"/>
                <w:szCs w:val="20"/>
              </w:rPr>
              <w:t>Male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6993E"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6BA19911"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17A0E33"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F7918"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5F555AE5"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3525B0E5"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F8C87A0" w14:textId="77777777" w:rsidR="00102F2E" w:rsidRPr="00DF0020" w:rsidRDefault="00102F2E" w:rsidP="00E610DB">
            <w:pPr>
              <w:rPr>
                <w:color w:val="000000"/>
                <w:sz w:val="20"/>
                <w:szCs w:val="20"/>
              </w:rPr>
            </w:pPr>
            <w:r w:rsidRPr="00DF0020">
              <w:rPr>
                <w:color w:val="000000"/>
                <w:sz w:val="20"/>
                <w:szCs w:val="20"/>
              </w:rPr>
              <w:t>Female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C0720" w14:textId="77777777" w:rsidR="00102F2E" w:rsidRPr="00DF0020" w:rsidRDefault="00102F2E" w:rsidP="00E610DB">
            <w:pPr>
              <w:jc w:val="center"/>
              <w:rPr>
                <w:color w:val="000000"/>
                <w:sz w:val="20"/>
                <w:szCs w:val="20"/>
              </w:rPr>
            </w:pPr>
            <w:r w:rsidRPr="00DF0020">
              <w:rPr>
                <w:color w:val="000000"/>
                <w:sz w:val="20"/>
                <w:szCs w:val="20"/>
              </w:rPr>
              <w:t>0.93</w:t>
            </w:r>
          </w:p>
        </w:tc>
        <w:tc>
          <w:tcPr>
            <w:tcW w:w="1134" w:type="dxa"/>
            <w:tcBorders>
              <w:top w:val="single" w:sz="4" w:space="0" w:color="000000"/>
              <w:left w:val="single" w:sz="4" w:space="0" w:color="000000"/>
              <w:bottom w:val="single" w:sz="4" w:space="0" w:color="000000"/>
              <w:right w:val="single" w:sz="4" w:space="0" w:color="000000"/>
            </w:tcBorders>
          </w:tcPr>
          <w:p w14:paraId="12EA3629" w14:textId="77777777" w:rsidR="00102F2E" w:rsidRPr="00DF0020" w:rsidRDefault="00102F2E" w:rsidP="00E610DB">
            <w:pPr>
              <w:jc w:val="center"/>
              <w:rPr>
                <w:color w:val="000000"/>
                <w:sz w:val="20"/>
                <w:szCs w:val="20"/>
              </w:rPr>
            </w:pPr>
            <w:r w:rsidRPr="00DF0020">
              <w:rPr>
                <w:color w:val="000000"/>
                <w:sz w:val="20"/>
                <w:szCs w:val="20"/>
              </w:rPr>
              <w:t>0.044</w:t>
            </w:r>
          </w:p>
        </w:tc>
        <w:tc>
          <w:tcPr>
            <w:tcW w:w="992" w:type="dxa"/>
            <w:tcBorders>
              <w:top w:val="single" w:sz="4" w:space="0" w:color="000000"/>
              <w:left w:val="single" w:sz="4" w:space="0" w:color="000000"/>
              <w:bottom w:val="single" w:sz="4" w:space="0" w:color="000000"/>
              <w:right w:val="single" w:sz="4" w:space="0" w:color="000000"/>
            </w:tcBorders>
          </w:tcPr>
          <w:p w14:paraId="3E2C8D13" w14:textId="77777777" w:rsidR="00102F2E" w:rsidRPr="00DF0020" w:rsidRDefault="00102F2E" w:rsidP="00E610DB">
            <w:pPr>
              <w:jc w:val="center"/>
              <w:rPr>
                <w:color w:val="000000"/>
                <w:sz w:val="20"/>
                <w:szCs w:val="20"/>
              </w:rPr>
            </w:pPr>
            <w:r w:rsidRPr="00DF0020">
              <w:rPr>
                <w:color w:val="000000"/>
                <w:sz w:val="20"/>
                <w:szCs w:val="20"/>
              </w:rPr>
              <w:t>0.86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CE4FF" w14:textId="77777777" w:rsidR="00102F2E" w:rsidRPr="00DF0020" w:rsidRDefault="00102F2E" w:rsidP="00E610DB">
            <w:pPr>
              <w:jc w:val="center"/>
              <w:rPr>
                <w:color w:val="000000"/>
                <w:sz w:val="20"/>
                <w:szCs w:val="20"/>
              </w:rPr>
            </w:pPr>
            <w:r w:rsidRPr="00DF0020">
              <w:rPr>
                <w:color w:val="000000"/>
                <w:sz w:val="20"/>
                <w:szCs w:val="20"/>
              </w:rPr>
              <w:t>1.02</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B59F556" w14:textId="77777777" w:rsidR="00102F2E" w:rsidRPr="00DF0020" w:rsidRDefault="00102F2E" w:rsidP="00E610DB">
            <w:pPr>
              <w:jc w:val="center"/>
              <w:rPr>
                <w:color w:val="000000"/>
                <w:sz w:val="20"/>
                <w:szCs w:val="20"/>
              </w:rPr>
            </w:pPr>
            <w:r w:rsidRPr="00DF0020">
              <w:rPr>
                <w:color w:val="000000"/>
                <w:sz w:val="20"/>
                <w:szCs w:val="20"/>
              </w:rPr>
              <w:t>0.14</w:t>
            </w:r>
          </w:p>
        </w:tc>
      </w:tr>
      <w:tr w:rsidR="00102F2E" w:rsidRPr="00DF0020" w14:paraId="1CEE8BEA"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2001411" w14:textId="77777777" w:rsidR="00102F2E" w:rsidRPr="00DF0020" w:rsidRDefault="00102F2E" w:rsidP="00E610DB">
            <w:pPr>
              <w:rPr>
                <w:b/>
                <w:color w:val="000000"/>
                <w:sz w:val="20"/>
                <w:szCs w:val="20"/>
              </w:rPr>
            </w:pPr>
            <w:r w:rsidRPr="00DF0020">
              <w:rPr>
                <w:b/>
                <w:color w:val="000000"/>
                <w:sz w:val="20"/>
                <w:szCs w:val="20"/>
              </w:rPr>
              <w:t>Wealth index</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E7F9B"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F423653"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A2AF6E6"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ED336"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409898C" w14:textId="77777777" w:rsidR="00102F2E" w:rsidRPr="00DF0020" w:rsidRDefault="00102F2E" w:rsidP="00E610DB">
            <w:pPr>
              <w:jc w:val="center"/>
              <w:rPr>
                <w:color w:val="000000"/>
                <w:sz w:val="20"/>
                <w:szCs w:val="20"/>
              </w:rPr>
            </w:pPr>
          </w:p>
        </w:tc>
      </w:tr>
      <w:tr w:rsidR="00102F2E" w:rsidRPr="00DF0020" w14:paraId="6F9F3488"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67A5180" w14:textId="77777777" w:rsidR="00102F2E" w:rsidRPr="00DF0020" w:rsidRDefault="00102F2E" w:rsidP="00E610DB">
            <w:pPr>
              <w:rPr>
                <w:color w:val="000000"/>
                <w:sz w:val="20"/>
                <w:szCs w:val="20"/>
              </w:rPr>
            </w:pPr>
            <w:r w:rsidRPr="00DF0020">
              <w:rPr>
                <w:color w:val="000000"/>
                <w:sz w:val="20"/>
                <w:szCs w:val="20"/>
              </w:rPr>
              <w:t>Poorest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5458A"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02996ECB"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533C02F0"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99CF0"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316754F"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4C885E76"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49AF47A2" w14:textId="77777777" w:rsidR="00102F2E" w:rsidRPr="00DF0020" w:rsidRDefault="00102F2E" w:rsidP="00E610DB">
            <w:pPr>
              <w:rPr>
                <w:color w:val="000000"/>
                <w:sz w:val="20"/>
                <w:szCs w:val="20"/>
              </w:rPr>
            </w:pPr>
            <w:r w:rsidRPr="00DF0020">
              <w:rPr>
                <w:color w:val="000000"/>
                <w:sz w:val="20"/>
                <w:szCs w:val="20"/>
              </w:rPr>
              <w:t>Poorer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BE000" w14:textId="77777777" w:rsidR="00102F2E" w:rsidRPr="00DF0020" w:rsidRDefault="00102F2E" w:rsidP="00E610DB">
            <w:pPr>
              <w:jc w:val="center"/>
              <w:rPr>
                <w:color w:val="000000"/>
                <w:sz w:val="20"/>
                <w:szCs w:val="20"/>
              </w:rPr>
            </w:pPr>
            <w:r w:rsidRPr="00DF0020">
              <w:rPr>
                <w:color w:val="000000"/>
                <w:sz w:val="20"/>
                <w:szCs w:val="20"/>
              </w:rPr>
              <w:t>0.89</w:t>
            </w:r>
          </w:p>
        </w:tc>
        <w:tc>
          <w:tcPr>
            <w:tcW w:w="1134" w:type="dxa"/>
            <w:tcBorders>
              <w:top w:val="single" w:sz="4" w:space="0" w:color="000000"/>
              <w:left w:val="single" w:sz="4" w:space="0" w:color="000000"/>
              <w:bottom w:val="single" w:sz="4" w:space="0" w:color="000000"/>
              <w:right w:val="single" w:sz="4" w:space="0" w:color="000000"/>
            </w:tcBorders>
          </w:tcPr>
          <w:p w14:paraId="33AD4B26" w14:textId="77777777" w:rsidR="00102F2E" w:rsidRPr="00DF0020" w:rsidRDefault="00102F2E" w:rsidP="00E610DB">
            <w:pPr>
              <w:jc w:val="center"/>
              <w:rPr>
                <w:color w:val="000000"/>
                <w:sz w:val="20"/>
                <w:szCs w:val="20"/>
              </w:rPr>
            </w:pPr>
            <w:r w:rsidRPr="00DF0020">
              <w:rPr>
                <w:sz w:val="20"/>
                <w:szCs w:val="20"/>
              </w:rPr>
              <w:t>0.037</w:t>
            </w:r>
          </w:p>
        </w:tc>
        <w:tc>
          <w:tcPr>
            <w:tcW w:w="992" w:type="dxa"/>
            <w:tcBorders>
              <w:top w:val="single" w:sz="4" w:space="0" w:color="000000"/>
              <w:left w:val="single" w:sz="4" w:space="0" w:color="000000"/>
              <w:bottom w:val="single" w:sz="4" w:space="0" w:color="000000"/>
              <w:right w:val="single" w:sz="4" w:space="0" w:color="000000"/>
            </w:tcBorders>
          </w:tcPr>
          <w:p w14:paraId="1A28C0E8" w14:textId="77777777" w:rsidR="00102F2E" w:rsidRPr="00DF0020" w:rsidRDefault="00102F2E" w:rsidP="00E610DB">
            <w:pPr>
              <w:jc w:val="center"/>
              <w:rPr>
                <w:color w:val="000000"/>
                <w:sz w:val="20"/>
                <w:szCs w:val="20"/>
              </w:rPr>
            </w:pPr>
            <w:r w:rsidRPr="00DF0020">
              <w:rPr>
                <w:color w:val="000000"/>
                <w:sz w:val="20"/>
                <w:szCs w:val="20"/>
              </w:rPr>
              <w:t>0.82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D3E6D" w14:textId="77777777" w:rsidR="00102F2E" w:rsidRPr="00DF0020" w:rsidRDefault="00102F2E" w:rsidP="00E610DB">
            <w:pPr>
              <w:jc w:val="center"/>
              <w:rPr>
                <w:color w:val="000000"/>
                <w:sz w:val="20"/>
                <w:szCs w:val="20"/>
              </w:rPr>
            </w:pPr>
            <w:r w:rsidRPr="00DF0020">
              <w:rPr>
                <w:color w:val="000000"/>
                <w:sz w:val="20"/>
                <w:szCs w:val="20"/>
              </w:rPr>
              <w:t>0.96</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7D0B3A3" w14:textId="77777777" w:rsidR="00102F2E" w:rsidRPr="00DF0020" w:rsidRDefault="00102F2E" w:rsidP="00E610DB">
            <w:pPr>
              <w:jc w:val="center"/>
              <w:rPr>
                <w:color w:val="000000"/>
                <w:sz w:val="20"/>
                <w:szCs w:val="20"/>
              </w:rPr>
            </w:pPr>
            <w:r w:rsidRPr="00DF0020">
              <w:rPr>
                <w:color w:val="000000"/>
                <w:sz w:val="20"/>
                <w:szCs w:val="20"/>
              </w:rPr>
              <w:t>0.002</w:t>
            </w:r>
          </w:p>
        </w:tc>
      </w:tr>
      <w:tr w:rsidR="00102F2E" w:rsidRPr="00DF0020" w14:paraId="2C9DD4B7"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69CC470" w14:textId="77777777" w:rsidR="00102F2E" w:rsidRPr="00DF0020" w:rsidRDefault="00102F2E" w:rsidP="00E610DB">
            <w:pPr>
              <w:rPr>
                <w:color w:val="000000"/>
                <w:sz w:val="20"/>
                <w:szCs w:val="20"/>
              </w:rPr>
            </w:pPr>
            <w:r w:rsidRPr="00DF0020">
              <w:rPr>
                <w:color w:val="000000"/>
                <w:sz w:val="20"/>
                <w:szCs w:val="20"/>
              </w:rPr>
              <w:t>Middle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8C1EB" w14:textId="77777777" w:rsidR="00102F2E" w:rsidRPr="00DF0020" w:rsidRDefault="00102F2E" w:rsidP="00E610DB">
            <w:pPr>
              <w:jc w:val="center"/>
              <w:rPr>
                <w:color w:val="000000"/>
                <w:sz w:val="20"/>
                <w:szCs w:val="20"/>
              </w:rPr>
            </w:pPr>
            <w:r w:rsidRPr="00DF0020">
              <w:rPr>
                <w:color w:val="000000"/>
                <w:sz w:val="20"/>
                <w:szCs w:val="20"/>
              </w:rPr>
              <w:t>0.77</w:t>
            </w:r>
          </w:p>
        </w:tc>
        <w:tc>
          <w:tcPr>
            <w:tcW w:w="1134" w:type="dxa"/>
            <w:tcBorders>
              <w:top w:val="single" w:sz="4" w:space="0" w:color="000000"/>
              <w:left w:val="single" w:sz="4" w:space="0" w:color="000000"/>
              <w:bottom w:val="single" w:sz="4" w:space="0" w:color="000000"/>
              <w:right w:val="single" w:sz="4" w:space="0" w:color="000000"/>
            </w:tcBorders>
          </w:tcPr>
          <w:p w14:paraId="21A44E48" w14:textId="77777777" w:rsidR="00102F2E" w:rsidRPr="00DF0020" w:rsidRDefault="00102F2E" w:rsidP="00E610DB">
            <w:pPr>
              <w:jc w:val="center"/>
              <w:rPr>
                <w:color w:val="000000"/>
                <w:sz w:val="20"/>
                <w:szCs w:val="20"/>
              </w:rPr>
            </w:pPr>
            <w:r w:rsidRPr="00DF0020">
              <w:rPr>
                <w:sz w:val="20"/>
                <w:szCs w:val="20"/>
              </w:rPr>
              <w:t>0.041</w:t>
            </w:r>
          </w:p>
        </w:tc>
        <w:tc>
          <w:tcPr>
            <w:tcW w:w="992" w:type="dxa"/>
            <w:tcBorders>
              <w:top w:val="single" w:sz="4" w:space="0" w:color="000000"/>
              <w:left w:val="single" w:sz="4" w:space="0" w:color="000000"/>
              <w:bottom w:val="single" w:sz="4" w:space="0" w:color="000000"/>
              <w:right w:val="single" w:sz="4" w:space="0" w:color="000000"/>
            </w:tcBorders>
          </w:tcPr>
          <w:p w14:paraId="375BE7F0" w14:textId="77777777" w:rsidR="00102F2E" w:rsidRPr="00DF0020" w:rsidRDefault="00102F2E" w:rsidP="00E610DB">
            <w:pPr>
              <w:jc w:val="center"/>
              <w:rPr>
                <w:color w:val="000000"/>
                <w:sz w:val="20"/>
                <w:szCs w:val="20"/>
              </w:rPr>
            </w:pPr>
            <w:r w:rsidRPr="00DF0020">
              <w:rPr>
                <w:color w:val="000000"/>
                <w:sz w:val="20"/>
                <w:szCs w:val="20"/>
              </w:rPr>
              <w:t>0.71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DBC7A" w14:textId="77777777" w:rsidR="00102F2E" w:rsidRPr="00DF0020" w:rsidRDefault="00102F2E" w:rsidP="00E610DB">
            <w:pPr>
              <w:jc w:val="center"/>
              <w:rPr>
                <w:color w:val="000000"/>
                <w:sz w:val="20"/>
                <w:szCs w:val="20"/>
              </w:rPr>
            </w:pPr>
            <w:r w:rsidRPr="00DF0020">
              <w:rPr>
                <w:color w:val="000000"/>
                <w:sz w:val="20"/>
                <w:szCs w:val="20"/>
              </w:rPr>
              <w:t>0.84</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4946970"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30C0D6B0"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3DF640F4" w14:textId="77777777" w:rsidR="00102F2E" w:rsidRPr="00DF0020" w:rsidRDefault="00102F2E" w:rsidP="00E610DB">
            <w:pPr>
              <w:rPr>
                <w:color w:val="000000"/>
                <w:sz w:val="20"/>
                <w:szCs w:val="20"/>
              </w:rPr>
            </w:pPr>
            <w:r w:rsidRPr="00DF0020">
              <w:rPr>
                <w:color w:val="000000"/>
                <w:sz w:val="20"/>
                <w:szCs w:val="20"/>
              </w:rPr>
              <w:t>Richer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6ADA1" w14:textId="77777777" w:rsidR="00102F2E" w:rsidRPr="00DF0020" w:rsidRDefault="00102F2E" w:rsidP="00E610DB">
            <w:pPr>
              <w:jc w:val="center"/>
              <w:rPr>
                <w:color w:val="000000"/>
                <w:sz w:val="20"/>
                <w:szCs w:val="20"/>
              </w:rPr>
            </w:pPr>
            <w:r w:rsidRPr="00DF0020">
              <w:rPr>
                <w:color w:val="000000"/>
                <w:sz w:val="20"/>
                <w:szCs w:val="20"/>
              </w:rPr>
              <w:t>0.74</w:t>
            </w:r>
          </w:p>
        </w:tc>
        <w:tc>
          <w:tcPr>
            <w:tcW w:w="1134" w:type="dxa"/>
            <w:tcBorders>
              <w:top w:val="single" w:sz="4" w:space="0" w:color="000000"/>
              <w:left w:val="single" w:sz="4" w:space="0" w:color="000000"/>
              <w:bottom w:val="single" w:sz="4" w:space="0" w:color="000000"/>
              <w:right w:val="single" w:sz="4" w:space="0" w:color="000000"/>
            </w:tcBorders>
          </w:tcPr>
          <w:p w14:paraId="05DFBCED" w14:textId="77777777" w:rsidR="00102F2E" w:rsidRPr="00DF0020" w:rsidRDefault="00102F2E" w:rsidP="00E610DB">
            <w:pPr>
              <w:jc w:val="center"/>
              <w:rPr>
                <w:color w:val="000000"/>
                <w:sz w:val="20"/>
                <w:szCs w:val="20"/>
              </w:rPr>
            </w:pPr>
            <w:r w:rsidRPr="00DF0020">
              <w:rPr>
                <w:sz w:val="20"/>
                <w:szCs w:val="20"/>
              </w:rPr>
              <w:t>0.046</w:t>
            </w:r>
          </w:p>
        </w:tc>
        <w:tc>
          <w:tcPr>
            <w:tcW w:w="992" w:type="dxa"/>
            <w:tcBorders>
              <w:top w:val="single" w:sz="4" w:space="0" w:color="000000"/>
              <w:left w:val="single" w:sz="4" w:space="0" w:color="000000"/>
              <w:bottom w:val="single" w:sz="4" w:space="0" w:color="000000"/>
              <w:right w:val="single" w:sz="4" w:space="0" w:color="000000"/>
            </w:tcBorders>
          </w:tcPr>
          <w:p w14:paraId="735F95DA" w14:textId="77777777" w:rsidR="00102F2E" w:rsidRPr="00DF0020" w:rsidRDefault="00102F2E" w:rsidP="00E610DB">
            <w:pPr>
              <w:jc w:val="center"/>
              <w:rPr>
                <w:color w:val="000000"/>
                <w:sz w:val="20"/>
                <w:szCs w:val="20"/>
              </w:rPr>
            </w:pPr>
            <w:r w:rsidRPr="00DF0020">
              <w:rPr>
                <w:color w:val="000000"/>
                <w:sz w:val="20"/>
                <w:szCs w:val="20"/>
              </w:rPr>
              <w:t>0.68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4D085" w14:textId="77777777" w:rsidR="00102F2E" w:rsidRPr="00DF0020" w:rsidRDefault="00102F2E" w:rsidP="00E610DB">
            <w:pPr>
              <w:jc w:val="center"/>
              <w:rPr>
                <w:color w:val="000000"/>
                <w:sz w:val="20"/>
                <w:szCs w:val="20"/>
              </w:rPr>
            </w:pPr>
            <w:r w:rsidRPr="00DF0020">
              <w:rPr>
                <w:color w:val="000000"/>
                <w:sz w:val="20"/>
                <w:szCs w:val="20"/>
              </w:rPr>
              <w:t>0.81</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14C04FC4"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1AA76C3A"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0F8F886" w14:textId="77777777" w:rsidR="00102F2E" w:rsidRPr="00DF0020" w:rsidRDefault="00102F2E" w:rsidP="00E610DB">
            <w:pPr>
              <w:rPr>
                <w:color w:val="000000"/>
                <w:sz w:val="20"/>
                <w:szCs w:val="20"/>
              </w:rPr>
            </w:pPr>
            <w:r w:rsidRPr="00DF0020">
              <w:rPr>
                <w:color w:val="000000"/>
                <w:sz w:val="20"/>
                <w:szCs w:val="20"/>
              </w:rPr>
              <w:t>Richest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31DAD" w14:textId="77777777" w:rsidR="00102F2E" w:rsidRPr="00DF0020" w:rsidRDefault="00102F2E" w:rsidP="00E610DB">
            <w:pPr>
              <w:jc w:val="center"/>
              <w:rPr>
                <w:color w:val="000000"/>
                <w:sz w:val="20"/>
                <w:szCs w:val="20"/>
              </w:rPr>
            </w:pPr>
            <w:r w:rsidRPr="00DF0020">
              <w:rPr>
                <w:color w:val="000000"/>
                <w:sz w:val="20"/>
                <w:szCs w:val="20"/>
              </w:rPr>
              <w:t>0.63</w:t>
            </w:r>
          </w:p>
        </w:tc>
        <w:tc>
          <w:tcPr>
            <w:tcW w:w="1134" w:type="dxa"/>
            <w:tcBorders>
              <w:top w:val="single" w:sz="4" w:space="0" w:color="000000"/>
              <w:left w:val="single" w:sz="4" w:space="0" w:color="000000"/>
              <w:bottom w:val="single" w:sz="4" w:space="0" w:color="000000"/>
              <w:right w:val="single" w:sz="4" w:space="0" w:color="000000"/>
            </w:tcBorders>
          </w:tcPr>
          <w:p w14:paraId="67762606" w14:textId="77777777" w:rsidR="00102F2E" w:rsidRPr="00DF0020" w:rsidRDefault="00102F2E" w:rsidP="00E610DB">
            <w:pPr>
              <w:jc w:val="center"/>
              <w:rPr>
                <w:color w:val="000000"/>
                <w:sz w:val="20"/>
                <w:szCs w:val="20"/>
              </w:rPr>
            </w:pPr>
            <w:r w:rsidRPr="00DF0020">
              <w:rPr>
                <w:sz w:val="20"/>
                <w:szCs w:val="20"/>
              </w:rPr>
              <w:t>0.053</w:t>
            </w:r>
          </w:p>
        </w:tc>
        <w:tc>
          <w:tcPr>
            <w:tcW w:w="992" w:type="dxa"/>
            <w:tcBorders>
              <w:top w:val="single" w:sz="4" w:space="0" w:color="000000"/>
              <w:left w:val="single" w:sz="4" w:space="0" w:color="000000"/>
              <w:bottom w:val="single" w:sz="4" w:space="0" w:color="000000"/>
              <w:right w:val="single" w:sz="4" w:space="0" w:color="000000"/>
            </w:tcBorders>
          </w:tcPr>
          <w:p w14:paraId="3A9DAC84" w14:textId="77777777" w:rsidR="00102F2E" w:rsidRPr="00DF0020" w:rsidRDefault="00102F2E" w:rsidP="00E610DB">
            <w:pPr>
              <w:jc w:val="center"/>
              <w:rPr>
                <w:color w:val="000000"/>
                <w:sz w:val="20"/>
                <w:szCs w:val="20"/>
              </w:rPr>
            </w:pPr>
            <w:r w:rsidRPr="00DF0020">
              <w:rPr>
                <w:color w:val="000000"/>
                <w:sz w:val="20"/>
                <w:szCs w:val="20"/>
              </w:rPr>
              <w:t>0.57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012DA" w14:textId="77777777" w:rsidR="00102F2E" w:rsidRPr="00DF0020" w:rsidRDefault="00102F2E" w:rsidP="00E610DB">
            <w:pPr>
              <w:jc w:val="center"/>
              <w:rPr>
                <w:color w:val="000000"/>
                <w:sz w:val="20"/>
                <w:szCs w:val="20"/>
              </w:rPr>
            </w:pPr>
            <w:r w:rsidRPr="00DF0020">
              <w:rPr>
                <w:color w:val="000000"/>
                <w:sz w:val="20"/>
                <w:szCs w:val="20"/>
              </w:rPr>
              <w:t>0.70</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E10194E"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2DB18B34"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3EFAAF7" w14:textId="77777777" w:rsidR="00102F2E" w:rsidRPr="00DF0020" w:rsidRDefault="00102F2E" w:rsidP="00E610DB">
            <w:pPr>
              <w:rPr>
                <w:b/>
                <w:color w:val="000000"/>
                <w:sz w:val="20"/>
                <w:szCs w:val="20"/>
              </w:rPr>
            </w:pPr>
            <w:r w:rsidRPr="00DF0020">
              <w:rPr>
                <w:b/>
                <w:color w:val="000000"/>
                <w:sz w:val="20"/>
                <w:szCs w:val="20"/>
              </w:rPr>
              <w:t>Internet user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E7A8E"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B307599"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6D1C4A84"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3A548"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16C8BAC3" w14:textId="77777777" w:rsidR="00102F2E" w:rsidRPr="00DF0020" w:rsidRDefault="00102F2E" w:rsidP="00E610DB">
            <w:pPr>
              <w:jc w:val="center"/>
              <w:rPr>
                <w:color w:val="000000"/>
                <w:sz w:val="20"/>
                <w:szCs w:val="20"/>
              </w:rPr>
            </w:pPr>
          </w:p>
        </w:tc>
      </w:tr>
      <w:tr w:rsidR="00102F2E" w:rsidRPr="00DF0020" w14:paraId="6F82B7D2"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F3624DB" w14:textId="77777777" w:rsidR="00102F2E" w:rsidRPr="00DF0020" w:rsidRDefault="00102F2E" w:rsidP="00E610DB">
            <w:pPr>
              <w:rPr>
                <w:color w:val="000000"/>
                <w:sz w:val="20"/>
                <w:szCs w:val="20"/>
              </w:rPr>
            </w:pPr>
            <w:r w:rsidRPr="00DF0020">
              <w:rPr>
                <w:color w:val="000000"/>
                <w:sz w:val="20"/>
                <w:szCs w:val="20"/>
              </w:rPr>
              <w:t>Yes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0ACAB"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055CDE10"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56BFB94B"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455E7"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6D048B9"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7626709A"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4D2F299" w14:textId="77777777" w:rsidR="00102F2E" w:rsidRPr="00DF0020" w:rsidRDefault="00102F2E" w:rsidP="00E610DB">
            <w:pPr>
              <w:rPr>
                <w:color w:val="000000"/>
                <w:sz w:val="20"/>
                <w:szCs w:val="20"/>
              </w:rPr>
            </w:pPr>
            <w:r w:rsidRPr="00DF0020">
              <w:rPr>
                <w:color w:val="000000"/>
                <w:sz w:val="20"/>
                <w:szCs w:val="20"/>
              </w:rPr>
              <w:t>No</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17C13" w14:textId="77777777" w:rsidR="00102F2E" w:rsidRPr="00DF0020" w:rsidRDefault="00102F2E" w:rsidP="00E610DB">
            <w:pPr>
              <w:jc w:val="center"/>
              <w:rPr>
                <w:color w:val="000000"/>
                <w:sz w:val="20"/>
                <w:szCs w:val="20"/>
              </w:rPr>
            </w:pPr>
            <w:r w:rsidRPr="00DF0020">
              <w:rPr>
                <w:color w:val="000000"/>
                <w:sz w:val="20"/>
                <w:szCs w:val="20"/>
              </w:rPr>
              <w:t>0.82</w:t>
            </w:r>
          </w:p>
        </w:tc>
        <w:tc>
          <w:tcPr>
            <w:tcW w:w="1134" w:type="dxa"/>
            <w:tcBorders>
              <w:top w:val="single" w:sz="4" w:space="0" w:color="000000"/>
              <w:left w:val="single" w:sz="4" w:space="0" w:color="000000"/>
              <w:bottom w:val="single" w:sz="4" w:space="0" w:color="000000"/>
              <w:right w:val="single" w:sz="4" w:space="0" w:color="000000"/>
            </w:tcBorders>
          </w:tcPr>
          <w:p w14:paraId="52F1A9FC" w14:textId="77777777" w:rsidR="00102F2E" w:rsidRPr="00DF0020" w:rsidRDefault="00102F2E" w:rsidP="00E610DB">
            <w:pPr>
              <w:jc w:val="center"/>
              <w:rPr>
                <w:color w:val="000000"/>
                <w:sz w:val="20"/>
                <w:szCs w:val="20"/>
              </w:rPr>
            </w:pPr>
            <w:r w:rsidRPr="00DF0020">
              <w:rPr>
                <w:color w:val="000000"/>
                <w:sz w:val="20"/>
                <w:szCs w:val="20"/>
              </w:rPr>
              <w:t>0.026</w:t>
            </w:r>
          </w:p>
        </w:tc>
        <w:tc>
          <w:tcPr>
            <w:tcW w:w="992" w:type="dxa"/>
            <w:tcBorders>
              <w:top w:val="single" w:sz="4" w:space="0" w:color="000000"/>
              <w:left w:val="single" w:sz="4" w:space="0" w:color="000000"/>
              <w:bottom w:val="single" w:sz="4" w:space="0" w:color="000000"/>
              <w:right w:val="single" w:sz="4" w:space="0" w:color="000000"/>
            </w:tcBorders>
          </w:tcPr>
          <w:p w14:paraId="1C131485" w14:textId="77777777" w:rsidR="00102F2E" w:rsidRPr="00DF0020" w:rsidRDefault="00102F2E" w:rsidP="00E610DB">
            <w:pPr>
              <w:jc w:val="center"/>
              <w:rPr>
                <w:color w:val="000000"/>
                <w:sz w:val="20"/>
                <w:szCs w:val="20"/>
              </w:rPr>
            </w:pPr>
            <w:r w:rsidRPr="00DF0020">
              <w:rPr>
                <w:color w:val="000000"/>
                <w:sz w:val="20"/>
                <w:szCs w:val="20"/>
              </w:rPr>
              <w:t>0.77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70258" w14:textId="77777777" w:rsidR="00102F2E" w:rsidRPr="00DF0020" w:rsidRDefault="00102F2E" w:rsidP="00E610DB">
            <w:pPr>
              <w:jc w:val="center"/>
              <w:rPr>
                <w:color w:val="000000"/>
                <w:sz w:val="20"/>
                <w:szCs w:val="20"/>
              </w:rPr>
            </w:pPr>
            <w:r w:rsidRPr="00DF0020">
              <w:rPr>
                <w:color w:val="000000"/>
                <w:sz w:val="20"/>
                <w:szCs w:val="20"/>
              </w:rPr>
              <w:t>0.86</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5EF19D25"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727164A6"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3BBAADD2" w14:textId="77777777" w:rsidR="00102F2E" w:rsidRPr="00DF0020" w:rsidRDefault="00102F2E" w:rsidP="00E610DB">
            <w:pPr>
              <w:rPr>
                <w:b/>
                <w:color w:val="000000"/>
                <w:sz w:val="20"/>
                <w:szCs w:val="20"/>
              </w:rPr>
            </w:pPr>
            <w:r w:rsidRPr="00DF0020">
              <w:rPr>
                <w:b/>
                <w:color w:val="000000"/>
                <w:sz w:val="20"/>
                <w:szCs w:val="20"/>
              </w:rPr>
              <w:t>Husband education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B1E18"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6AE3929"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4D3CDCE"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B57F6"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8BA6996" w14:textId="77777777" w:rsidR="00102F2E" w:rsidRPr="00DF0020" w:rsidRDefault="00102F2E" w:rsidP="00E610DB">
            <w:pPr>
              <w:jc w:val="center"/>
              <w:rPr>
                <w:color w:val="000000"/>
                <w:sz w:val="20"/>
                <w:szCs w:val="20"/>
              </w:rPr>
            </w:pPr>
          </w:p>
        </w:tc>
      </w:tr>
      <w:tr w:rsidR="00102F2E" w:rsidRPr="00DF0020" w14:paraId="219AA1AB"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32F2740" w14:textId="77777777" w:rsidR="00102F2E" w:rsidRPr="00DF0020" w:rsidRDefault="00102F2E" w:rsidP="00E610DB">
            <w:pPr>
              <w:rPr>
                <w:color w:val="000000"/>
                <w:sz w:val="20"/>
                <w:szCs w:val="20"/>
              </w:rPr>
            </w:pPr>
            <w:r w:rsidRPr="00DF0020">
              <w:rPr>
                <w:color w:val="000000"/>
                <w:sz w:val="20"/>
                <w:szCs w:val="20"/>
              </w:rPr>
              <w:t>No education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167F0"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27FD4A0B"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3B0E4909"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4AB39"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9F97216"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1E137894"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4438D145" w14:textId="77777777" w:rsidR="00102F2E" w:rsidRPr="00DF0020" w:rsidRDefault="00102F2E" w:rsidP="00E610DB">
            <w:pPr>
              <w:rPr>
                <w:color w:val="000000"/>
                <w:sz w:val="20"/>
                <w:szCs w:val="20"/>
              </w:rPr>
            </w:pPr>
            <w:r w:rsidRPr="00DF0020">
              <w:rPr>
                <w:color w:val="000000"/>
                <w:sz w:val="20"/>
                <w:szCs w:val="20"/>
              </w:rPr>
              <w:t>Primary</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12E17" w14:textId="77777777" w:rsidR="00102F2E" w:rsidRPr="00DF0020" w:rsidRDefault="00102F2E" w:rsidP="00E610DB">
            <w:pPr>
              <w:jc w:val="center"/>
              <w:rPr>
                <w:color w:val="000000"/>
                <w:sz w:val="20"/>
                <w:szCs w:val="20"/>
              </w:rPr>
            </w:pPr>
            <w:r w:rsidRPr="00DF0020">
              <w:rPr>
                <w:color w:val="000000"/>
                <w:sz w:val="20"/>
                <w:szCs w:val="20"/>
              </w:rPr>
              <w:t>0.99</w:t>
            </w:r>
          </w:p>
        </w:tc>
        <w:tc>
          <w:tcPr>
            <w:tcW w:w="1134" w:type="dxa"/>
            <w:tcBorders>
              <w:top w:val="single" w:sz="4" w:space="0" w:color="000000"/>
              <w:left w:val="single" w:sz="4" w:space="0" w:color="000000"/>
              <w:bottom w:val="single" w:sz="4" w:space="0" w:color="000000"/>
              <w:right w:val="single" w:sz="4" w:space="0" w:color="000000"/>
            </w:tcBorders>
          </w:tcPr>
          <w:p w14:paraId="58120304" w14:textId="77777777" w:rsidR="00102F2E" w:rsidRPr="00DF0020" w:rsidRDefault="00102F2E" w:rsidP="00E610DB">
            <w:pPr>
              <w:jc w:val="center"/>
              <w:rPr>
                <w:color w:val="000000"/>
                <w:sz w:val="20"/>
                <w:szCs w:val="20"/>
              </w:rPr>
            </w:pPr>
            <w:r w:rsidRPr="00DF0020">
              <w:rPr>
                <w:sz w:val="20"/>
                <w:szCs w:val="20"/>
              </w:rPr>
              <w:t>0.050</w:t>
            </w:r>
          </w:p>
        </w:tc>
        <w:tc>
          <w:tcPr>
            <w:tcW w:w="992" w:type="dxa"/>
            <w:tcBorders>
              <w:top w:val="single" w:sz="4" w:space="0" w:color="000000"/>
              <w:left w:val="single" w:sz="4" w:space="0" w:color="000000"/>
              <w:bottom w:val="single" w:sz="4" w:space="0" w:color="000000"/>
              <w:right w:val="single" w:sz="4" w:space="0" w:color="000000"/>
            </w:tcBorders>
          </w:tcPr>
          <w:p w14:paraId="460AA86A" w14:textId="77777777" w:rsidR="00102F2E" w:rsidRPr="00DF0020" w:rsidRDefault="00102F2E" w:rsidP="00E610DB">
            <w:pPr>
              <w:jc w:val="center"/>
              <w:rPr>
                <w:color w:val="000000"/>
                <w:sz w:val="20"/>
                <w:szCs w:val="20"/>
              </w:rPr>
            </w:pPr>
            <w:r w:rsidRPr="00DF0020">
              <w:rPr>
                <w:color w:val="000000"/>
                <w:sz w:val="20"/>
                <w:szCs w:val="20"/>
              </w:rPr>
              <w:t>0.90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BBCEE" w14:textId="77777777" w:rsidR="00102F2E" w:rsidRPr="00DF0020" w:rsidRDefault="00102F2E" w:rsidP="00E610DB">
            <w:pPr>
              <w:jc w:val="center"/>
              <w:rPr>
                <w:color w:val="000000"/>
                <w:sz w:val="20"/>
                <w:szCs w:val="20"/>
              </w:rPr>
            </w:pPr>
            <w:r w:rsidRPr="00DF0020">
              <w:rPr>
                <w:color w:val="000000"/>
                <w:sz w:val="20"/>
                <w:szCs w:val="20"/>
              </w:rPr>
              <w:t>1.09</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BBBC8CE" w14:textId="77777777" w:rsidR="00102F2E" w:rsidRPr="00DF0020" w:rsidRDefault="00102F2E" w:rsidP="00E610DB">
            <w:pPr>
              <w:jc w:val="center"/>
              <w:rPr>
                <w:color w:val="000000"/>
                <w:sz w:val="20"/>
                <w:szCs w:val="20"/>
              </w:rPr>
            </w:pPr>
            <w:r w:rsidRPr="00DF0020">
              <w:rPr>
                <w:color w:val="000000"/>
                <w:sz w:val="20"/>
                <w:szCs w:val="20"/>
              </w:rPr>
              <w:t>0.83</w:t>
            </w:r>
          </w:p>
        </w:tc>
      </w:tr>
      <w:tr w:rsidR="00102F2E" w:rsidRPr="00DF0020" w14:paraId="63D0281D"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6C059569" w14:textId="77777777" w:rsidR="00102F2E" w:rsidRPr="00DF0020" w:rsidRDefault="00102F2E" w:rsidP="00E610DB">
            <w:pPr>
              <w:rPr>
                <w:color w:val="000000"/>
                <w:sz w:val="20"/>
                <w:szCs w:val="20"/>
              </w:rPr>
            </w:pPr>
            <w:r w:rsidRPr="00DF0020">
              <w:rPr>
                <w:color w:val="000000"/>
                <w:sz w:val="20"/>
                <w:szCs w:val="20"/>
              </w:rPr>
              <w:t>Secondary</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1E092" w14:textId="77777777" w:rsidR="00102F2E" w:rsidRPr="00DF0020" w:rsidRDefault="00102F2E" w:rsidP="00E610DB">
            <w:pPr>
              <w:jc w:val="center"/>
              <w:rPr>
                <w:color w:val="000000"/>
                <w:sz w:val="20"/>
                <w:szCs w:val="20"/>
              </w:rPr>
            </w:pPr>
            <w:r w:rsidRPr="00DF0020">
              <w:rPr>
                <w:color w:val="000000"/>
                <w:sz w:val="20"/>
                <w:szCs w:val="20"/>
              </w:rPr>
              <w:t>1.02</w:t>
            </w:r>
          </w:p>
        </w:tc>
        <w:tc>
          <w:tcPr>
            <w:tcW w:w="1134" w:type="dxa"/>
            <w:tcBorders>
              <w:top w:val="single" w:sz="4" w:space="0" w:color="000000"/>
              <w:left w:val="single" w:sz="4" w:space="0" w:color="000000"/>
              <w:bottom w:val="single" w:sz="4" w:space="0" w:color="000000"/>
              <w:right w:val="single" w:sz="4" w:space="0" w:color="000000"/>
            </w:tcBorders>
          </w:tcPr>
          <w:p w14:paraId="53510B98" w14:textId="77777777" w:rsidR="00102F2E" w:rsidRPr="00DF0020" w:rsidRDefault="00102F2E" w:rsidP="00E610DB">
            <w:pPr>
              <w:jc w:val="center"/>
              <w:rPr>
                <w:color w:val="000000"/>
                <w:sz w:val="20"/>
                <w:szCs w:val="20"/>
              </w:rPr>
            </w:pPr>
            <w:r w:rsidRPr="00DF0020">
              <w:rPr>
                <w:sz w:val="20"/>
                <w:szCs w:val="20"/>
              </w:rPr>
              <w:t>0.052</w:t>
            </w:r>
          </w:p>
        </w:tc>
        <w:tc>
          <w:tcPr>
            <w:tcW w:w="992" w:type="dxa"/>
            <w:tcBorders>
              <w:top w:val="single" w:sz="4" w:space="0" w:color="000000"/>
              <w:left w:val="single" w:sz="4" w:space="0" w:color="000000"/>
              <w:bottom w:val="single" w:sz="4" w:space="0" w:color="000000"/>
              <w:right w:val="single" w:sz="4" w:space="0" w:color="000000"/>
            </w:tcBorders>
          </w:tcPr>
          <w:p w14:paraId="673695CA" w14:textId="77777777" w:rsidR="00102F2E" w:rsidRPr="00DF0020" w:rsidRDefault="00102F2E" w:rsidP="00E610DB">
            <w:pPr>
              <w:jc w:val="center"/>
              <w:rPr>
                <w:color w:val="000000"/>
                <w:sz w:val="20"/>
                <w:szCs w:val="20"/>
              </w:rPr>
            </w:pPr>
            <w:r w:rsidRPr="00DF0020">
              <w:rPr>
                <w:color w:val="000000"/>
                <w:sz w:val="20"/>
                <w:szCs w:val="20"/>
              </w:rPr>
              <w:t>0.92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D62D7" w14:textId="77777777" w:rsidR="00102F2E" w:rsidRPr="00DF0020" w:rsidRDefault="00102F2E" w:rsidP="00E610DB">
            <w:pPr>
              <w:jc w:val="center"/>
              <w:rPr>
                <w:color w:val="000000"/>
                <w:sz w:val="20"/>
                <w:szCs w:val="20"/>
              </w:rPr>
            </w:pPr>
            <w:r w:rsidRPr="00DF0020">
              <w:rPr>
                <w:color w:val="000000"/>
                <w:sz w:val="20"/>
                <w:szCs w:val="20"/>
              </w:rPr>
              <w:t>1.13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665A0A1" w14:textId="77777777" w:rsidR="00102F2E" w:rsidRPr="00DF0020" w:rsidRDefault="00102F2E" w:rsidP="00E610DB">
            <w:pPr>
              <w:jc w:val="center"/>
              <w:rPr>
                <w:color w:val="000000"/>
                <w:sz w:val="20"/>
                <w:szCs w:val="20"/>
              </w:rPr>
            </w:pPr>
            <w:r w:rsidRPr="00DF0020">
              <w:rPr>
                <w:color w:val="000000"/>
                <w:sz w:val="20"/>
                <w:szCs w:val="20"/>
              </w:rPr>
              <w:t>0.72</w:t>
            </w:r>
          </w:p>
        </w:tc>
      </w:tr>
      <w:tr w:rsidR="00102F2E" w:rsidRPr="00DF0020" w14:paraId="536C4BE3"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439FC264" w14:textId="77777777" w:rsidR="00102F2E" w:rsidRPr="00DF0020" w:rsidRDefault="00102F2E" w:rsidP="00E610DB">
            <w:pPr>
              <w:rPr>
                <w:color w:val="000000"/>
                <w:sz w:val="20"/>
                <w:szCs w:val="20"/>
              </w:rPr>
            </w:pPr>
            <w:r w:rsidRPr="00DF0020">
              <w:rPr>
                <w:color w:val="000000"/>
                <w:sz w:val="20"/>
                <w:szCs w:val="20"/>
              </w:rPr>
              <w:t>Higher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158B5" w14:textId="77777777" w:rsidR="00102F2E" w:rsidRPr="00DF0020" w:rsidRDefault="00102F2E" w:rsidP="00E610DB">
            <w:pPr>
              <w:jc w:val="center"/>
              <w:rPr>
                <w:color w:val="000000"/>
                <w:sz w:val="20"/>
                <w:szCs w:val="20"/>
              </w:rPr>
            </w:pPr>
            <w:r w:rsidRPr="00DF0020">
              <w:rPr>
                <w:color w:val="000000"/>
                <w:sz w:val="20"/>
                <w:szCs w:val="20"/>
              </w:rPr>
              <w:t>1.20</w:t>
            </w:r>
          </w:p>
        </w:tc>
        <w:tc>
          <w:tcPr>
            <w:tcW w:w="1134" w:type="dxa"/>
            <w:tcBorders>
              <w:top w:val="single" w:sz="4" w:space="0" w:color="000000"/>
              <w:left w:val="single" w:sz="4" w:space="0" w:color="000000"/>
              <w:bottom w:val="single" w:sz="4" w:space="0" w:color="000000"/>
              <w:right w:val="single" w:sz="4" w:space="0" w:color="000000"/>
            </w:tcBorders>
          </w:tcPr>
          <w:p w14:paraId="5FE5048C" w14:textId="77777777" w:rsidR="00102F2E" w:rsidRPr="00DF0020" w:rsidRDefault="00102F2E" w:rsidP="00E610DB">
            <w:pPr>
              <w:jc w:val="center"/>
              <w:rPr>
                <w:color w:val="000000"/>
                <w:sz w:val="20"/>
                <w:szCs w:val="20"/>
              </w:rPr>
            </w:pPr>
            <w:r w:rsidRPr="00DF0020">
              <w:rPr>
                <w:sz w:val="20"/>
                <w:szCs w:val="20"/>
              </w:rPr>
              <w:t>0.082</w:t>
            </w:r>
          </w:p>
        </w:tc>
        <w:tc>
          <w:tcPr>
            <w:tcW w:w="992" w:type="dxa"/>
            <w:tcBorders>
              <w:top w:val="single" w:sz="4" w:space="0" w:color="000000"/>
              <w:left w:val="single" w:sz="4" w:space="0" w:color="000000"/>
              <w:bottom w:val="single" w:sz="4" w:space="0" w:color="000000"/>
              <w:right w:val="single" w:sz="4" w:space="0" w:color="000000"/>
            </w:tcBorders>
          </w:tcPr>
          <w:p w14:paraId="6FEC652B" w14:textId="77777777" w:rsidR="00102F2E" w:rsidRPr="00DF0020" w:rsidRDefault="00102F2E" w:rsidP="00E610DB">
            <w:pPr>
              <w:jc w:val="center"/>
              <w:rPr>
                <w:color w:val="000000"/>
                <w:sz w:val="20"/>
                <w:szCs w:val="20"/>
              </w:rPr>
            </w:pPr>
            <w:r w:rsidRPr="00DF0020">
              <w:rPr>
                <w:color w:val="000000"/>
                <w:sz w:val="20"/>
                <w:szCs w:val="20"/>
              </w:rPr>
              <w:t>1.02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21B8E" w14:textId="77777777" w:rsidR="00102F2E" w:rsidRPr="00DF0020" w:rsidRDefault="00102F2E" w:rsidP="00E610DB">
            <w:pPr>
              <w:jc w:val="center"/>
              <w:rPr>
                <w:color w:val="000000"/>
                <w:sz w:val="20"/>
                <w:szCs w:val="20"/>
              </w:rPr>
            </w:pPr>
            <w:r w:rsidRPr="00DF0020">
              <w:rPr>
                <w:color w:val="000000"/>
                <w:sz w:val="20"/>
                <w:szCs w:val="20"/>
              </w:rPr>
              <w:t>1.40</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1517F706" w14:textId="77777777" w:rsidR="00102F2E" w:rsidRPr="00DF0020" w:rsidRDefault="00102F2E" w:rsidP="00E610DB">
            <w:pPr>
              <w:jc w:val="center"/>
              <w:rPr>
                <w:color w:val="000000"/>
                <w:sz w:val="20"/>
                <w:szCs w:val="20"/>
              </w:rPr>
            </w:pPr>
            <w:r w:rsidRPr="00DF0020">
              <w:rPr>
                <w:color w:val="000000"/>
                <w:sz w:val="20"/>
                <w:szCs w:val="20"/>
              </w:rPr>
              <w:t>0.03</w:t>
            </w:r>
          </w:p>
        </w:tc>
      </w:tr>
      <w:tr w:rsidR="00102F2E" w:rsidRPr="00DF0020" w14:paraId="0DCBCF0F"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CA831D5" w14:textId="77777777" w:rsidR="00102F2E" w:rsidRPr="00DF0020" w:rsidRDefault="00102F2E" w:rsidP="00E610DB">
            <w:pPr>
              <w:rPr>
                <w:b/>
                <w:color w:val="000000"/>
                <w:sz w:val="20"/>
                <w:szCs w:val="20"/>
              </w:rPr>
            </w:pPr>
            <w:r w:rsidRPr="00DF0020">
              <w:rPr>
                <w:b/>
                <w:color w:val="000000"/>
                <w:sz w:val="20"/>
                <w:szCs w:val="20"/>
              </w:rPr>
              <w:t>Media exposure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CA792"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E057B28"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35295AE"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5207C"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0FBFAA7" w14:textId="77777777" w:rsidR="00102F2E" w:rsidRPr="00DF0020" w:rsidRDefault="00102F2E" w:rsidP="00E610DB">
            <w:pPr>
              <w:jc w:val="center"/>
              <w:rPr>
                <w:color w:val="000000"/>
                <w:sz w:val="20"/>
                <w:szCs w:val="20"/>
              </w:rPr>
            </w:pPr>
          </w:p>
        </w:tc>
      </w:tr>
      <w:tr w:rsidR="00102F2E" w:rsidRPr="00DF0020" w14:paraId="21132BA5"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5ED325A0" w14:textId="77777777" w:rsidR="00102F2E" w:rsidRPr="00DF0020" w:rsidRDefault="00102F2E" w:rsidP="00E610DB">
            <w:pPr>
              <w:rPr>
                <w:color w:val="000000"/>
                <w:sz w:val="20"/>
                <w:szCs w:val="20"/>
              </w:rPr>
            </w:pPr>
            <w:r w:rsidRPr="00DF0020">
              <w:rPr>
                <w:color w:val="000000"/>
                <w:sz w:val="20"/>
                <w:szCs w:val="20"/>
              </w:rPr>
              <w:t>Yes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74749"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6056A564"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7713E06A"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542B6"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92D11DE"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2B4ADD58"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77E230B" w14:textId="77777777" w:rsidR="00102F2E" w:rsidRPr="00DF0020" w:rsidRDefault="00102F2E" w:rsidP="00E610DB">
            <w:pPr>
              <w:rPr>
                <w:color w:val="000000"/>
                <w:sz w:val="20"/>
                <w:szCs w:val="20"/>
              </w:rPr>
            </w:pPr>
            <w:r w:rsidRPr="00DF0020">
              <w:rPr>
                <w:color w:val="000000"/>
                <w:sz w:val="20"/>
                <w:szCs w:val="20"/>
              </w:rPr>
              <w:t>No</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34F7D" w14:textId="77777777" w:rsidR="00102F2E" w:rsidRPr="00DF0020" w:rsidRDefault="00102F2E" w:rsidP="00E610DB">
            <w:pPr>
              <w:jc w:val="center"/>
              <w:rPr>
                <w:color w:val="000000"/>
                <w:sz w:val="20"/>
                <w:szCs w:val="20"/>
              </w:rPr>
            </w:pPr>
            <w:r w:rsidRPr="00DF0020">
              <w:rPr>
                <w:color w:val="000000"/>
                <w:sz w:val="20"/>
                <w:szCs w:val="20"/>
              </w:rPr>
              <w:t>0.93</w:t>
            </w:r>
          </w:p>
        </w:tc>
        <w:tc>
          <w:tcPr>
            <w:tcW w:w="1134" w:type="dxa"/>
            <w:tcBorders>
              <w:top w:val="single" w:sz="4" w:space="0" w:color="000000"/>
              <w:left w:val="single" w:sz="4" w:space="0" w:color="000000"/>
              <w:bottom w:val="single" w:sz="4" w:space="0" w:color="000000"/>
              <w:right w:val="single" w:sz="4" w:space="0" w:color="000000"/>
            </w:tcBorders>
          </w:tcPr>
          <w:p w14:paraId="28DD36DE" w14:textId="77777777" w:rsidR="00102F2E" w:rsidRPr="00DF0020" w:rsidRDefault="00102F2E" w:rsidP="00E610DB">
            <w:pPr>
              <w:jc w:val="center"/>
              <w:rPr>
                <w:color w:val="000000"/>
                <w:sz w:val="20"/>
                <w:szCs w:val="20"/>
              </w:rPr>
            </w:pPr>
            <w:r w:rsidRPr="00DF0020">
              <w:rPr>
                <w:color w:val="000000"/>
                <w:sz w:val="20"/>
                <w:szCs w:val="20"/>
              </w:rPr>
              <w:t>0.073</w:t>
            </w:r>
          </w:p>
        </w:tc>
        <w:tc>
          <w:tcPr>
            <w:tcW w:w="992" w:type="dxa"/>
            <w:tcBorders>
              <w:top w:val="single" w:sz="4" w:space="0" w:color="000000"/>
              <w:left w:val="single" w:sz="4" w:space="0" w:color="000000"/>
              <w:bottom w:val="single" w:sz="4" w:space="0" w:color="000000"/>
              <w:right w:val="single" w:sz="4" w:space="0" w:color="000000"/>
            </w:tcBorders>
          </w:tcPr>
          <w:p w14:paraId="498EAEED" w14:textId="77777777" w:rsidR="00102F2E" w:rsidRPr="00DF0020" w:rsidRDefault="00102F2E" w:rsidP="00E610DB">
            <w:pPr>
              <w:jc w:val="center"/>
              <w:rPr>
                <w:color w:val="000000"/>
                <w:sz w:val="20"/>
                <w:szCs w:val="20"/>
              </w:rPr>
            </w:pPr>
            <w:r w:rsidRPr="00DF0020">
              <w:rPr>
                <w:color w:val="000000"/>
                <w:sz w:val="20"/>
                <w:szCs w:val="20"/>
              </w:rPr>
              <w:t>0.80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9907E" w14:textId="77777777" w:rsidR="00102F2E" w:rsidRPr="00DF0020" w:rsidRDefault="00102F2E" w:rsidP="00E610DB">
            <w:pPr>
              <w:jc w:val="center"/>
              <w:rPr>
                <w:color w:val="000000"/>
                <w:sz w:val="20"/>
                <w:szCs w:val="20"/>
              </w:rPr>
            </w:pPr>
            <w:r w:rsidRPr="00DF0020">
              <w:rPr>
                <w:color w:val="000000"/>
                <w:sz w:val="20"/>
                <w:szCs w:val="20"/>
              </w:rPr>
              <w:t>1.07</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1288F5D0" w14:textId="77777777" w:rsidR="00102F2E" w:rsidRPr="00DF0020" w:rsidRDefault="00102F2E" w:rsidP="00E610DB">
            <w:pPr>
              <w:jc w:val="center"/>
              <w:rPr>
                <w:color w:val="000000"/>
                <w:sz w:val="20"/>
                <w:szCs w:val="20"/>
              </w:rPr>
            </w:pPr>
            <w:r w:rsidRPr="00DF0020">
              <w:rPr>
                <w:color w:val="000000"/>
                <w:sz w:val="20"/>
                <w:szCs w:val="20"/>
              </w:rPr>
              <w:t>0.29</w:t>
            </w:r>
          </w:p>
        </w:tc>
      </w:tr>
      <w:tr w:rsidR="00102F2E" w:rsidRPr="00DF0020" w14:paraId="3032129E"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21A4CF6" w14:textId="77777777" w:rsidR="00102F2E" w:rsidRPr="00DF0020" w:rsidRDefault="00102F2E" w:rsidP="00E610DB">
            <w:pPr>
              <w:rPr>
                <w:b/>
                <w:color w:val="000000"/>
                <w:sz w:val="20"/>
                <w:szCs w:val="20"/>
              </w:rPr>
            </w:pPr>
            <w:r w:rsidRPr="00DF0020">
              <w:rPr>
                <w:b/>
                <w:color w:val="000000"/>
                <w:sz w:val="20"/>
                <w:szCs w:val="20"/>
              </w:rPr>
              <w:t>Smoking habit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76AF5"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159F20EF"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4BF21E8"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473C9"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B5AA9D5" w14:textId="77777777" w:rsidR="00102F2E" w:rsidRPr="00DF0020" w:rsidRDefault="00102F2E" w:rsidP="00E610DB">
            <w:pPr>
              <w:jc w:val="center"/>
              <w:rPr>
                <w:color w:val="000000"/>
                <w:sz w:val="20"/>
                <w:szCs w:val="20"/>
              </w:rPr>
            </w:pPr>
          </w:p>
        </w:tc>
      </w:tr>
      <w:tr w:rsidR="00102F2E" w:rsidRPr="00DF0020" w14:paraId="00CB253A"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C0100C2" w14:textId="77777777" w:rsidR="00102F2E" w:rsidRPr="00DF0020" w:rsidRDefault="00102F2E" w:rsidP="00E610DB">
            <w:pPr>
              <w:rPr>
                <w:color w:val="000000"/>
                <w:sz w:val="20"/>
                <w:szCs w:val="20"/>
              </w:rPr>
            </w:pPr>
            <w:r w:rsidRPr="00DF0020">
              <w:rPr>
                <w:color w:val="000000"/>
                <w:sz w:val="20"/>
                <w:szCs w:val="20"/>
              </w:rPr>
              <w:t>Yes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6BF49"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55651ED2"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235C4D2F"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9D752"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F963710"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10803103"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C5FCF55" w14:textId="77777777" w:rsidR="00102F2E" w:rsidRPr="00DF0020" w:rsidRDefault="00102F2E" w:rsidP="00E610DB">
            <w:pPr>
              <w:rPr>
                <w:color w:val="000000"/>
                <w:sz w:val="20"/>
                <w:szCs w:val="20"/>
              </w:rPr>
            </w:pPr>
            <w:r w:rsidRPr="00DF0020">
              <w:rPr>
                <w:color w:val="000000"/>
                <w:sz w:val="20"/>
                <w:szCs w:val="20"/>
              </w:rPr>
              <w:t>No</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19844" w14:textId="77777777" w:rsidR="00102F2E" w:rsidRPr="00DF0020" w:rsidRDefault="00102F2E" w:rsidP="00E610DB">
            <w:pPr>
              <w:jc w:val="center"/>
              <w:rPr>
                <w:color w:val="000000"/>
                <w:sz w:val="20"/>
                <w:szCs w:val="20"/>
              </w:rPr>
            </w:pPr>
            <w:r w:rsidRPr="00DF0020">
              <w:rPr>
                <w:color w:val="000000"/>
                <w:sz w:val="20"/>
                <w:szCs w:val="20"/>
              </w:rPr>
              <w:t>1.04</w:t>
            </w:r>
          </w:p>
        </w:tc>
        <w:tc>
          <w:tcPr>
            <w:tcW w:w="1134" w:type="dxa"/>
            <w:tcBorders>
              <w:top w:val="single" w:sz="4" w:space="0" w:color="000000"/>
              <w:left w:val="single" w:sz="4" w:space="0" w:color="000000"/>
              <w:bottom w:val="single" w:sz="4" w:space="0" w:color="000000"/>
              <w:right w:val="single" w:sz="4" w:space="0" w:color="000000"/>
            </w:tcBorders>
          </w:tcPr>
          <w:p w14:paraId="1C5B4A60" w14:textId="77777777" w:rsidR="00102F2E" w:rsidRPr="00DF0020" w:rsidRDefault="00102F2E" w:rsidP="00E610DB">
            <w:pPr>
              <w:jc w:val="center"/>
              <w:rPr>
                <w:color w:val="000000"/>
                <w:sz w:val="20"/>
                <w:szCs w:val="20"/>
              </w:rPr>
            </w:pPr>
            <w:r w:rsidRPr="00DF0020">
              <w:rPr>
                <w:color w:val="000000"/>
                <w:sz w:val="20"/>
                <w:szCs w:val="20"/>
              </w:rPr>
              <w:t>0.029</w:t>
            </w:r>
          </w:p>
        </w:tc>
        <w:tc>
          <w:tcPr>
            <w:tcW w:w="992" w:type="dxa"/>
            <w:tcBorders>
              <w:top w:val="single" w:sz="4" w:space="0" w:color="000000"/>
              <w:left w:val="single" w:sz="4" w:space="0" w:color="000000"/>
              <w:bottom w:val="single" w:sz="4" w:space="0" w:color="000000"/>
              <w:right w:val="single" w:sz="4" w:space="0" w:color="000000"/>
            </w:tcBorders>
          </w:tcPr>
          <w:p w14:paraId="7541029D" w14:textId="77777777" w:rsidR="00102F2E" w:rsidRPr="00DF0020" w:rsidRDefault="00102F2E" w:rsidP="00E610DB">
            <w:pPr>
              <w:jc w:val="center"/>
              <w:rPr>
                <w:color w:val="000000"/>
                <w:sz w:val="20"/>
                <w:szCs w:val="20"/>
              </w:rPr>
            </w:pPr>
            <w:r w:rsidRPr="00DF0020">
              <w:rPr>
                <w:color w:val="000000"/>
                <w:sz w:val="20"/>
                <w:szCs w:val="20"/>
              </w:rPr>
              <w:t>0.98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E34A6" w14:textId="77777777" w:rsidR="00102F2E" w:rsidRPr="00DF0020" w:rsidRDefault="00102F2E" w:rsidP="00E610DB">
            <w:pPr>
              <w:jc w:val="center"/>
              <w:rPr>
                <w:color w:val="000000"/>
                <w:sz w:val="20"/>
                <w:szCs w:val="20"/>
              </w:rPr>
            </w:pPr>
            <w:r w:rsidRPr="00DF0020">
              <w:rPr>
                <w:color w:val="000000"/>
                <w:sz w:val="20"/>
                <w:szCs w:val="20"/>
              </w:rPr>
              <w:t>1.10</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E06A8A2" w14:textId="77777777" w:rsidR="00102F2E" w:rsidRPr="00DF0020" w:rsidRDefault="00102F2E" w:rsidP="00E610DB">
            <w:pPr>
              <w:jc w:val="center"/>
              <w:rPr>
                <w:color w:val="000000"/>
                <w:sz w:val="20"/>
                <w:szCs w:val="20"/>
              </w:rPr>
            </w:pPr>
            <w:r w:rsidRPr="00DF0020">
              <w:rPr>
                <w:color w:val="000000"/>
                <w:sz w:val="20"/>
                <w:szCs w:val="20"/>
              </w:rPr>
              <w:t>0.16</w:t>
            </w:r>
          </w:p>
        </w:tc>
      </w:tr>
      <w:tr w:rsidR="00102F2E" w:rsidRPr="00DF0020" w14:paraId="74779DB2"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0E4F1C5" w14:textId="77777777" w:rsidR="00102F2E" w:rsidRPr="00DF0020" w:rsidRDefault="00102F2E" w:rsidP="00E610DB">
            <w:pPr>
              <w:rPr>
                <w:b/>
                <w:color w:val="000000"/>
                <w:sz w:val="20"/>
                <w:szCs w:val="20"/>
              </w:rPr>
            </w:pPr>
            <w:r w:rsidRPr="00DF0020">
              <w:rPr>
                <w:b/>
                <w:color w:val="000000"/>
                <w:sz w:val="20"/>
                <w:szCs w:val="20"/>
              </w:rPr>
              <w:t>Child lives with</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BD674"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8FEE958"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64AC092"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A4E38"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827A87E" w14:textId="77777777" w:rsidR="00102F2E" w:rsidRPr="00DF0020" w:rsidRDefault="00102F2E" w:rsidP="00E610DB">
            <w:pPr>
              <w:jc w:val="center"/>
              <w:rPr>
                <w:color w:val="000000"/>
                <w:sz w:val="20"/>
                <w:szCs w:val="20"/>
              </w:rPr>
            </w:pPr>
          </w:p>
        </w:tc>
      </w:tr>
      <w:tr w:rsidR="00102F2E" w:rsidRPr="00DF0020" w14:paraId="73A4E131"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BE9B126" w14:textId="77777777" w:rsidR="00102F2E" w:rsidRPr="00DF0020" w:rsidRDefault="00102F2E" w:rsidP="00E610DB">
            <w:pPr>
              <w:rPr>
                <w:color w:val="000000"/>
                <w:sz w:val="20"/>
                <w:szCs w:val="20"/>
              </w:rPr>
            </w:pPr>
            <w:r w:rsidRPr="00DF0020">
              <w:rPr>
                <w:color w:val="000000"/>
                <w:sz w:val="20"/>
                <w:szCs w:val="20"/>
              </w:rPr>
              <w:t>Respondent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DBF78"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3EE72F11"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46057C29"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91AB1"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5001E46C"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33F396A5"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17600C77" w14:textId="77777777" w:rsidR="00102F2E" w:rsidRPr="00DF0020" w:rsidRDefault="00102F2E" w:rsidP="00E610DB">
            <w:pPr>
              <w:rPr>
                <w:color w:val="000000"/>
                <w:sz w:val="20"/>
                <w:szCs w:val="20"/>
              </w:rPr>
            </w:pPr>
            <w:r w:rsidRPr="00DF0020">
              <w:rPr>
                <w:color w:val="000000"/>
                <w:sz w:val="20"/>
                <w:szCs w:val="20"/>
              </w:rPr>
              <w:t>Elsewhere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AE7DA" w14:textId="77777777" w:rsidR="00102F2E" w:rsidRPr="00DF0020" w:rsidRDefault="00102F2E" w:rsidP="00E610DB">
            <w:pPr>
              <w:jc w:val="center"/>
              <w:rPr>
                <w:color w:val="000000"/>
                <w:sz w:val="20"/>
                <w:szCs w:val="20"/>
              </w:rPr>
            </w:pPr>
            <w:r w:rsidRPr="00DF0020">
              <w:rPr>
                <w:color w:val="000000"/>
                <w:sz w:val="20"/>
                <w:szCs w:val="20"/>
              </w:rPr>
              <w:t>1.10</w:t>
            </w:r>
          </w:p>
        </w:tc>
        <w:tc>
          <w:tcPr>
            <w:tcW w:w="1134" w:type="dxa"/>
            <w:tcBorders>
              <w:top w:val="single" w:sz="4" w:space="0" w:color="000000"/>
              <w:left w:val="single" w:sz="4" w:space="0" w:color="000000"/>
              <w:bottom w:val="single" w:sz="4" w:space="0" w:color="000000"/>
              <w:right w:val="single" w:sz="4" w:space="0" w:color="000000"/>
            </w:tcBorders>
          </w:tcPr>
          <w:p w14:paraId="352D7FFF" w14:textId="77777777" w:rsidR="00102F2E" w:rsidRPr="00DF0020" w:rsidRDefault="00102F2E" w:rsidP="00E610DB">
            <w:pPr>
              <w:jc w:val="center"/>
              <w:rPr>
                <w:color w:val="000000"/>
                <w:sz w:val="20"/>
                <w:szCs w:val="20"/>
              </w:rPr>
            </w:pPr>
            <w:r w:rsidRPr="00DF0020">
              <w:rPr>
                <w:color w:val="000000"/>
                <w:sz w:val="20"/>
                <w:szCs w:val="20"/>
              </w:rPr>
              <w:t>0.045</w:t>
            </w:r>
          </w:p>
        </w:tc>
        <w:tc>
          <w:tcPr>
            <w:tcW w:w="992" w:type="dxa"/>
            <w:tcBorders>
              <w:top w:val="single" w:sz="4" w:space="0" w:color="000000"/>
              <w:left w:val="single" w:sz="4" w:space="0" w:color="000000"/>
              <w:bottom w:val="single" w:sz="4" w:space="0" w:color="000000"/>
              <w:right w:val="single" w:sz="4" w:space="0" w:color="000000"/>
            </w:tcBorders>
          </w:tcPr>
          <w:p w14:paraId="2D941F65" w14:textId="77777777" w:rsidR="00102F2E" w:rsidRPr="00DF0020" w:rsidRDefault="00102F2E" w:rsidP="00E610DB">
            <w:pPr>
              <w:jc w:val="center"/>
              <w:rPr>
                <w:color w:val="000000"/>
                <w:sz w:val="20"/>
                <w:szCs w:val="20"/>
              </w:rPr>
            </w:pPr>
            <w:r w:rsidRPr="00DF0020">
              <w:rPr>
                <w:color w:val="000000"/>
                <w:sz w:val="20"/>
                <w:szCs w:val="20"/>
              </w:rPr>
              <w:t>1.00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543A7" w14:textId="77777777" w:rsidR="00102F2E" w:rsidRPr="00DF0020" w:rsidRDefault="00102F2E" w:rsidP="00E610DB">
            <w:pPr>
              <w:jc w:val="center"/>
              <w:rPr>
                <w:color w:val="000000"/>
                <w:sz w:val="20"/>
                <w:szCs w:val="20"/>
              </w:rPr>
            </w:pPr>
            <w:r w:rsidRPr="00DF0020">
              <w:rPr>
                <w:color w:val="000000"/>
                <w:sz w:val="20"/>
                <w:szCs w:val="20"/>
              </w:rPr>
              <w:t>1.20</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1812EF7" w14:textId="77777777" w:rsidR="00102F2E" w:rsidRPr="00DF0020" w:rsidRDefault="00102F2E" w:rsidP="00E610DB">
            <w:pPr>
              <w:jc w:val="center"/>
              <w:rPr>
                <w:color w:val="000000"/>
                <w:sz w:val="20"/>
                <w:szCs w:val="20"/>
              </w:rPr>
            </w:pPr>
            <w:r w:rsidRPr="00DF0020">
              <w:rPr>
                <w:color w:val="000000"/>
                <w:sz w:val="20"/>
                <w:szCs w:val="20"/>
              </w:rPr>
              <w:t>0.04</w:t>
            </w:r>
          </w:p>
        </w:tc>
      </w:tr>
      <w:tr w:rsidR="00102F2E" w:rsidRPr="00DF0020" w14:paraId="77F8083A"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2E6F469" w14:textId="77777777" w:rsidR="00102F2E" w:rsidRPr="00DF0020" w:rsidRDefault="00102F2E" w:rsidP="00E610DB">
            <w:pPr>
              <w:rPr>
                <w:b/>
                <w:color w:val="000000"/>
                <w:sz w:val="20"/>
                <w:szCs w:val="20"/>
              </w:rPr>
            </w:pPr>
            <w:r w:rsidRPr="00DF0020">
              <w:rPr>
                <w:b/>
                <w:color w:val="000000"/>
                <w:sz w:val="20"/>
                <w:szCs w:val="20"/>
              </w:rPr>
              <w:t>Husband age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B2A07"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5C805C4"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5920507"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78255"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5FAFD7D6" w14:textId="77777777" w:rsidR="00102F2E" w:rsidRPr="00DF0020" w:rsidRDefault="00102F2E" w:rsidP="00E610DB">
            <w:pPr>
              <w:jc w:val="center"/>
              <w:rPr>
                <w:color w:val="000000"/>
                <w:sz w:val="20"/>
                <w:szCs w:val="20"/>
              </w:rPr>
            </w:pPr>
          </w:p>
        </w:tc>
      </w:tr>
      <w:tr w:rsidR="00102F2E" w:rsidRPr="00DF0020" w14:paraId="5211CE29"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16090F6" w14:textId="77777777" w:rsidR="00102F2E" w:rsidRPr="00DF0020" w:rsidRDefault="00102F2E" w:rsidP="00E610DB">
            <w:pPr>
              <w:rPr>
                <w:color w:val="000000"/>
                <w:sz w:val="20"/>
                <w:szCs w:val="20"/>
              </w:rPr>
            </w:pPr>
            <w:r w:rsidRPr="00DF0020">
              <w:rPr>
                <w:color w:val="000000"/>
                <w:sz w:val="20"/>
                <w:szCs w:val="20"/>
              </w:rPr>
              <w:t>15-24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5D274"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2487A8F9"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036A2F01"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9E4F9"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9F1F35A"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053CC3BE"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101EEE83" w14:textId="77777777" w:rsidR="00102F2E" w:rsidRPr="00DF0020" w:rsidRDefault="00102F2E" w:rsidP="00E610DB">
            <w:pPr>
              <w:rPr>
                <w:color w:val="000000"/>
                <w:sz w:val="20"/>
                <w:szCs w:val="20"/>
              </w:rPr>
            </w:pPr>
            <w:r w:rsidRPr="00DF0020">
              <w:rPr>
                <w:color w:val="000000"/>
                <w:sz w:val="20"/>
                <w:szCs w:val="20"/>
              </w:rPr>
              <w:t>25-34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0D57C" w14:textId="77777777" w:rsidR="00102F2E" w:rsidRPr="00DF0020" w:rsidRDefault="00102F2E" w:rsidP="00E610DB">
            <w:pPr>
              <w:jc w:val="center"/>
              <w:rPr>
                <w:color w:val="000000"/>
                <w:sz w:val="20"/>
                <w:szCs w:val="20"/>
              </w:rPr>
            </w:pPr>
            <w:r w:rsidRPr="00DF0020">
              <w:rPr>
                <w:color w:val="000000"/>
                <w:sz w:val="20"/>
                <w:szCs w:val="20"/>
              </w:rPr>
              <w:t>0.97</w:t>
            </w:r>
          </w:p>
        </w:tc>
        <w:tc>
          <w:tcPr>
            <w:tcW w:w="1134" w:type="dxa"/>
            <w:tcBorders>
              <w:top w:val="single" w:sz="4" w:space="0" w:color="000000"/>
              <w:left w:val="single" w:sz="4" w:space="0" w:color="000000"/>
              <w:bottom w:val="single" w:sz="4" w:space="0" w:color="000000"/>
              <w:right w:val="single" w:sz="4" w:space="0" w:color="000000"/>
            </w:tcBorders>
          </w:tcPr>
          <w:p w14:paraId="53FAAADF" w14:textId="77777777" w:rsidR="00102F2E" w:rsidRPr="00DF0020" w:rsidRDefault="00102F2E" w:rsidP="00E610DB">
            <w:pPr>
              <w:jc w:val="center"/>
              <w:rPr>
                <w:color w:val="000000"/>
                <w:sz w:val="20"/>
                <w:szCs w:val="20"/>
              </w:rPr>
            </w:pPr>
            <w:r w:rsidRPr="00DF0020">
              <w:rPr>
                <w:sz w:val="20"/>
                <w:szCs w:val="20"/>
              </w:rPr>
              <w:t>0.076</w:t>
            </w:r>
          </w:p>
        </w:tc>
        <w:tc>
          <w:tcPr>
            <w:tcW w:w="992" w:type="dxa"/>
            <w:tcBorders>
              <w:top w:val="single" w:sz="4" w:space="0" w:color="000000"/>
              <w:left w:val="single" w:sz="4" w:space="0" w:color="000000"/>
              <w:bottom w:val="single" w:sz="4" w:space="0" w:color="000000"/>
              <w:right w:val="single" w:sz="4" w:space="0" w:color="000000"/>
            </w:tcBorders>
          </w:tcPr>
          <w:p w14:paraId="527A0906" w14:textId="77777777" w:rsidR="00102F2E" w:rsidRPr="00DF0020" w:rsidRDefault="00102F2E" w:rsidP="00E610DB">
            <w:pPr>
              <w:jc w:val="center"/>
              <w:rPr>
                <w:color w:val="000000"/>
                <w:sz w:val="20"/>
                <w:szCs w:val="20"/>
              </w:rPr>
            </w:pPr>
            <w:r w:rsidRPr="00DF0020">
              <w:rPr>
                <w:color w:val="000000"/>
                <w:sz w:val="20"/>
                <w:szCs w:val="20"/>
              </w:rPr>
              <w:t>0.84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9071E" w14:textId="77777777" w:rsidR="00102F2E" w:rsidRPr="00DF0020" w:rsidRDefault="00102F2E" w:rsidP="00E610DB">
            <w:pPr>
              <w:jc w:val="center"/>
              <w:rPr>
                <w:color w:val="000000"/>
                <w:sz w:val="20"/>
                <w:szCs w:val="20"/>
              </w:rPr>
            </w:pPr>
            <w:r w:rsidRPr="00DF0020">
              <w:rPr>
                <w:color w:val="000000"/>
                <w:sz w:val="20"/>
                <w:szCs w:val="20"/>
              </w:rPr>
              <w:t>1.13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B52DEDF" w14:textId="77777777" w:rsidR="00102F2E" w:rsidRPr="00DF0020" w:rsidRDefault="00102F2E" w:rsidP="00E610DB">
            <w:pPr>
              <w:jc w:val="center"/>
              <w:rPr>
                <w:color w:val="000000"/>
                <w:sz w:val="20"/>
                <w:szCs w:val="20"/>
              </w:rPr>
            </w:pPr>
            <w:r w:rsidRPr="00DF0020">
              <w:rPr>
                <w:color w:val="000000"/>
                <w:sz w:val="20"/>
                <w:szCs w:val="20"/>
              </w:rPr>
              <w:t>0.74</w:t>
            </w:r>
          </w:p>
        </w:tc>
      </w:tr>
      <w:tr w:rsidR="00102F2E" w:rsidRPr="00DF0020" w14:paraId="5D721D6D"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72E0261" w14:textId="77777777" w:rsidR="00102F2E" w:rsidRPr="00DF0020" w:rsidRDefault="00102F2E" w:rsidP="00E610DB">
            <w:pPr>
              <w:rPr>
                <w:color w:val="000000"/>
                <w:sz w:val="20"/>
                <w:szCs w:val="20"/>
              </w:rPr>
            </w:pPr>
            <w:r w:rsidRPr="00DF0020">
              <w:rPr>
                <w:color w:val="000000"/>
                <w:sz w:val="20"/>
                <w:szCs w:val="20"/>
              </w:rPr>
              <w:t>35-44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DF91E" w14:textId="77777777" w:rsidR="00102F2E" w:rsidRPr="00DF0020" w:rsidRDefault="00102F2E" w:rsidP="00E610DB">
            <w:pPr>
              <w:jc w:val="center"/>
              <w:rPr>
                <w:color w:val="000000"/>
                <w:sz w:val="20"/>
                <w:szCs w:val="20"/>
              </w:rPr>
            </w:pPr>
            <w:r w:rsidRPr="00DF0020">
              <w:rPr>
                <w:color w:val="000000"/>
                <w:sz w:val="20"/>
                <w:szCs w:val="20"/>
              </w:rPr>
              <w:t>0.88</w:t>
            </w:r>
          </w:p>
        </w:tc>
        <w:tc>
          <w:tcPr>
            <w:tcW w:w="1134" w:type="dxa"/>
            <w:tcBorders>
              <w:top w:val="single" w:sz="4" w:space="0" w:color="000000"/>
              <w:left w:val="single" w:sz="4" w:space="0" w:color="000000"/>
              <w:bottom w:val="single" w:sz="4" w:space="0" w:color="000000"/>
              <w:right w:val="single" w:sz="4" w:space="0" w:color="000000"/>
            </w:tcBorders>
          </w:tcPr>
          <w:p w14:paraId="17EA9804" w14:textId="77777777" w:rsidR="00102F2E" w:rsidRPr="00DF0020" w:rsidRDefault="00102F2E" w:rsidP="00E610DB">
            <w:pPr>
              <w:jc w:val="center"/>
              <w:rPr>
                <w:color w:val="000000"/>
                <w:sz w:val="20"/>
                <w:szCs w:val="20"/>
              </w:rPr>
            </w:pPr>
            <w:r w:rsidRPr="00DF0020">
              <w:rPr>
                <w:sz w:val="20"/>
                <w:szCs w:val="20"/>
              </w:rPr>
              <w:t>0.083</w:t>
            </w:r>
          </w:p>
        </w:tc>
        <w:tc>
          <w:tcPr>
            <w:tcW w:w="992" w:type="dxa"/>
            <w:tcBorders>
              <w:top w:val="single" w:sz="4" w:space="0" w:color="000000"/>
              <w:left w:val="single" w:sz="4" w:space="0" w:color="000000"/>
              <w:bottom w:val="single" w:sz="4" w:space="0" w:color="000000"/>
              <w:right w:val="single" w:sz="4" w:space="0" w:color="000000"/>
            </w:tcBorders>
          </w:tcPr>
          <w:p w14:paraId="1DD69A10" w14:textId="77777777" w:rsidR="00102F2E" w:rsidRPr="00DF0020" w:rsidRDefault="00102F2E" w:rsidP="00E610DB">
            <w:pPr>
              <w:jc w:val="center"/>
              <w:rPr>
                <w:color w:val="000000"/>
                <w:sz w:val="20"/>
                <w:szCs w:val="20"/>
              </w:rPr>
            </w:pPr>
            <w:r w:rsidRPr="00DF0020">
              <w:rPr>
                <w:color w:val="000000"/>
                <w:sz w:val="20"/>
                <w:szCs w:val="20"/>
              </w:rPr>
              <w:t>0.75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10BAA" w14:textId="77777777" w:rsidR="00102F2E" w:rsidRPr="00DF0020" w:rsidRDefault="00102F2E" w:rsidP="00E610DB">
            <w:pPr>
              <w:jc w:val="center"/>
              <w:rPr>
                <w:color w:val="000000"/>
                <w:sz w:val="20"/>
                <w:szCs w:val="20"/>
              </w:rPr>
            </w:pPr>
            <w:r w:rsidRPr="00DF0020">
              <w:rPr>
                <w:color w:val="000000"/>
                <w:sz w:val="20"/>
                <w:szCs w:val="20"/>
              </w:rPr>
              <w:t>1.04</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708946E8" w14:textId="77777777" w:rsidR="00102F2E" w:rsidRPr="00DF0020" w:rsidRDefault="00102F2E" w:rsidP="00E610DB">
            <w:pPr>
              <w:jc w:val="center"/>
              <w:rPr>
                <w:color w:val="000000"/>
                <w:sz w:val="20"/>
                <w:szCs w:val="20"/>
              </w:rPr>
            </w:pPr>
            <w:r w:rsidRPr="00DF0020">
              <w:rPr>
                <w:color w:val="000000"/>
                <w:sz w:val="20"/>
                <w:szCs w:val="20"/>
              </w:rPr>
              <w:t>0.13</w:t>
            </w:r>
          </w:p>
        </w:tc>
      </w:tr>
      <w:tr w:rsidR="00102F2E" w:rsidRPr="00DF0020" w14:paraId="7B18F53B"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DDFD535" w14:textId="77777777" w:rsidR="00102F2E" w:rsidRPr="00DF0020" w:rsidRDefault="00102F2E" w:rsidP="00E610DB">
            <w:pPr>
              <w:rPr>
                <w:color w:val="000000"/>
                <w:sz w:val="20"/>
                <w:szCs w:val="20"/>
              </w:rPr>
            </w:pPr>
            <w:r w:rsidRPr="00DF0020">
              <w:rPr>
                <w:color w:val="000000"/>
                <w:sz w:val="20"/>
                <w:szCs w:val="20"/>
              </w:rPr>
              <w:t>45 or more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340B4" w14:textId="77777777" w:rsidR="00102F2E" w:rsidRPr="00DF0020" w:rsidRDefault="00102F2E" w:rsidP="00E610DB">
            <w:pPr>
              <w:jc w:val="center"/>
              <w:rPr>
                <w:color w:val="000000"/>
                <w:sz w:val="20"/>
                <w:szCs w:val="20"/>
              </w:rPr>
            </w:pPr>
            <w:r w:rsidRPr="00DF0020">
              <w:rPr>
                <w:color w:val="000000"/>
                <w:sz w:val="20"/>
                <w:szCs w:val="20"/>
              </w:rPr>
              <w:t>0.75</w:t>
            </w:r>
          </w:p>
        </w:tc>
        <w:tc>
          <w:tcPr>
            <w:tcW w:w="1134" w:type="dxa"/>
            <w:tcBorders>
              <w:top w:val="single" w:sz="4" w:space="0" w:color="000000"/>
              <w:left w:val="single" w:sz="4" w:space="0" w:color="000000"/>
              <w:bottom w:val="single" w:sz="4" w:space="0" w:color="000000"/>
              <w:right w:val="single" w:sz="4" w:space="0" w:color="000000"/>
            </w:tcBorders>
          </w:tcPr>
          <w:p w14:paraId="0AD5E2FB" w14:textId="77777777" w:rsidR="00102F2E" w:rsidRPr="00DF0020" w:rsidRDefault="00102F2E" w:rsidP="00E610DB">
            <w:pPr>
              <w:jc w:val="center"/>
              <w:rPr>
                <w:color w:val="000000"/>
                <w:sz w:val="20"/>
                <w:szCs w:val="20"/>
              </w:rPr>
            </w:pPr>
            <w:r w:rsidRPr="00DF0020">
              <w:rPr>
                <w:sz w:val="20"/>
                <w:szCs w:val="20"/>
              </w:rPr>
              <w:t>0.088</w:t>
            </w:r>
          </w:p>
        </w:tc>
        <w:tc>
          <w:tcPr>
            <w:tcW w:w="992" w:type="dxa"/>
            <w:tcBorders>
              <w:top w:val="single" w:sz="4" w:space="0" w:color="000000"/>
              <w:left w:val="single" w:sz="4" w:space="0" w:color="000000"/>
              <w:bottom w:val="single" w:sz="4" w:space="0" w:color="000000"/>
              <w:right w:val="single" w:sz="4" w:space="0" w:color="000000"/>
            </w:tcBorders>
          </w:tcPr>
          <w:p w14:paraId="4A716364" w14:textId="77777777" w:rsidR="00102F2E" w:rsidRPr="00DF0020" w:rsidRDefault="00102F2E" w:rsidP="00E610DB">
            <w:pPr>
              <w:jc w:val="center"/>
              <w:rPr>
                <w:color w:val="000000"/>
                <w:sz w:val="20"/>
                <w:szCs w:val="20"/>
              </w:rPr>
            </w:pPr>
            <w:r w:rsidRPr="00DF0020">
              <w:rPr>
                <w:color w:val="000000"/>
                <w:sz w:val="20"/>
                <w:szCs w:val="20"/>
              </w:rPr>
              <w:t>0.63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ED39C" w14:textId="77777777" w:rsidR="00102F2E" w:rsidRPr="00DF0020" w:rsidRDefault="00102F2E" w:rsidP="00E610DB">
            <w:pPr>
              <w:jc w:val="center"/>
              <w:rPr>
                <w:color w:val="000000"/>
                <w:sz w:val="20"/>
                <w:szCs w:val="20"/>
              </w:rPr>
            </w:pPr>
            <w:r w:rsidRPr="00DF0020">
              <w:rPr>
                <w:color w:val="000000"/>
                <w:sz w:val="20"/>
                <w:szCs w:val="20"/>
              </w:rPr>
              <w:t>0.89</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1D08F12C" w14:textId="77777777" w:rsidR="00102F2E" w:rsidRPr="00DF0020" w:rsidRDefault="00102F2E" w:rsidP="00E610DB">
            <w:pPr>
              <w:jc w:val="center"/>
              <w:rPr>
                <w:color w:val="000000"/>
                <w:sz w:val="20"/>
                <w:szCs w:val="20"/>
              </w:rPr>
            </w:pPr>
            <w:r w:rsidRPr="00DF0020">
              <w:rPr>
                <w:color w:val="000000"/>
                <w:sz w:val="20"/>
                <w:szCs w:val="20"/>
              </w:rPr>
              <w:t>0.001</w:t>
            </w:r>
          </w:p>
        </w:tc>
      </w:tr>
      <w:tr w:rsidR="00102F2E" w:rsidRPr="00DF0020" w14:paraId="6716415E"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784C6E2" w14:textId="77777777" w:rsidR="00102F2E" w:rsidRPr="00DF0020" w:rsidRDefault="00102F2E" w:rsidP="00E610DB">
            <w:pPr>
              <w:rPr>
                <w:b/>
                <w:color w:val="000000"/>
                <w:sz w:val="20"/>
                <w:szCs w:val="20"/>
              </w:rPr>
            </w:pPr>
            <w:r w:rsidRPr="00DF0020">
              <w:rPr>
                <w:b/>
                <w:color w:val="000000"/>
                <w:sz w:val="20"/>
                <w:szCs w:val="20"/>
              </w:rPr>
              <w:t>Number of alive children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E75B1"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A85B383"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6446282"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3FEBA"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ACFF5D2" w14:textId="77777777" w:rsidR="00102F2E" w:rsidRPr="00DF0020" w:rsidRDefault="00102F2E" w:rsidP="00E610DB">
            <w:pPr>
              <w:jc w:val="center"/>
              <w:rPr>
                <w:color w:val="000000"/>
                <w:sz w:val="20"/>
                <w:szCs w:val="20"/>
              </w:rPr>
            </w:pPr>
          </w:p>
        </w:tc>
      </w:tr>
      <w:tr w:rsidR="00102F2E" w:rsidRPr="00DF0020" w14:paraId="0E691757"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5BD6A94F" w14:textId="77777777" w:rsidR="00102F2E" w:rsidRPr="00DF0020" w:rsidRDefault="00102F2E" w:rsidP="00E610DB">
            <w:pPr>
              <w:rPr>
                <w:color w:val="000000"/>
                <w:sz w:val="20"/>
                <w:szCs w:val="20"/>
              </w:rPr>
            </w:pPr>
            <w:r w:rsidRPr="00DF0020">
              <w:rPr>
                <w:color w:val="000000"/>
                <w:sz w:val="20"/>
                <w:szCs w:val="20"/>
              </w:rPr>
              <w:t>1-3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A26B2"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4D1B6330"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2EB91130"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535BB"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A7B11DC"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3E61A68D"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0B12617" w14:textId="77777777" w:rsidR="00102F2E" w:rsidRPr="00DF0020" w:rsidRDefault="00102F2E" w:rsidP="00E610DB">
            <w:pPr>
              <w:rPr>
                <w:color w:val="000000"/>
                <w:sz w:val="20"/>
                <w:szCs w:val="20"/>
              </w:rPr>
            </w:pPr>
            <w:r w:rsidRPr="00DF0020">
              <w:rPr>
                <w:color w:val="000000"/>
                <w:sz w:val="20"/>
                <w:szCs w:val="20"/>
              </w:rPr>
              <w:t>4-6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F371E" w14:textId="77777777" w:rsidR="00102F2E" w:rsidRPr="00DF0020" w:rsidRDefault="00102F2E" w:rsidP="00E610DB">
            <w:pPr>
              <w:jc w:val="center"/>
              <w:rPr>
                <w:color w:val="000000"/>
                <w:sz w:val="20"/>
                <w:szCs w:val="20"/>
              </w:rPr>
            </w:pPr>
            <w:r w:rsidRPr="00DF0020">
              <w:rPr>
                <w:color w:val="000000"/>
                <w:sz w:val="20"/>
                <w:szCs w:val="20"/>
              </w:rPr>
              <w:t>1.26</w:t>
            </w:r>
          </w:p>
        </w:tc>
        <w:tc>
          <w:tcPr>
            <w:tcW w:w="1134" w:type="dxa"/>
            <w:tcBorders>
              <w:top w:val="single" w:sz="4" w:space="0" w:color="000000"/>
              <w:left w:val="single" w:sz="4" w:space="0" w:color="000000"/>
              <w:bottom w:val="single" w:sz="4" w:space="0" w:color="000000"/>
              <w:right w:val="single" w:sz="4" w:space="0" w:color="000000"/>
            </w:tcBorders>
          </w:tcPr>
          <w:p w14:paraId="7DC24FFD" w14:textId="77777777" w:rsidR="00102F2E" w:rsidRPr="00DF0020" w:rsidRDefault="00102F2E" w:rsidP="00E610DB">
            <w:pPr>
              <w:jc w:val="center"/>
              <w:rPr>
                <w:color w:val="000000"/>
                <w:sz w:val="20"/>
                <w:szCs w:val="20"/>
              </w:rPr>
            </w:pPr>
            <w:r w:rsidRPr="00DF0020">
              <w:rPr>
                <w:sz w:val="20"/>
                <w:szCs w:val="20"/>
              </w:rPr>
              <w:t>0.034</w:t>
            </w:r>
          </w:p>
        </w:tc>
        <w:tc>
          <w:tcPr>
            <w:tcW w:w="992" w:type="dxa"/>
            <w:tcBorders>
              <w:top w:val="single" w:sz="4" w:space="0" w:color="000000"/>
              <w:left w:val="single" w:sz="4" w:space="0" w:color="000000"/>
              <w:bottom w:val="single" w:sz="4" w:space="0" w:color="000000"/>
              <w:right w:val="single" w:sz="4" w:space="0" w:color="000000"/>
            </w:tcBorders>
          </w:tcPr>
          <w:p w14:paraId="228391CD" w14:textId="77777777" w:rsidR="00102F2E" w:rsidRPr="00DF0020" w:rsidRDefault="00102F2E" w:rsidP="00E610DB">
            <w:pPr>
              <w:jc w:val="center"/>
              <w:rPr>
                <w:color w:val="000000"/>
                <w:sz w:val="20"/>
                <w:szCs w:val="20"/>
              </w:rPr>
            </w:pPr>
            <w:r w:rsidRPr="00DF0020">
              <w:rPr>
                <w:color w:val="000000"/>
                <w:sz w:val="20"/>
                <w:szCs w:val="20"/>
              </w:rPr>
              <w:t>1.17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D26BD" w14:textId="77777777" w:rsidR="00102F2E" w:rsidRPr="00DF0020" w:rsidRDefault="00102F2E" w:rsidP="00E610DB">
            <w:pPr>
              <w:jc w:val="center"/>
              <w:rPr>
                <w:color w:val="000000"/>
                <w:sz w:val="20"/>
                <w:szCs w:val="20"/>
              </w:rPr>
            </w:pPr>
            <w:r w:rsidRPr="00DF0020">
              <w:rPr>
                <w:color w:val="000000"/>
                <w:sz w:val="20"/>
                <w:szCs w:val="20"/>
              </w:rPr>
              <w:t>1.34</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5843DC27"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5E486348"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433F35A8" w14:textId="77777777" w:rsidR="00102F2E" w:rsidRPr="00DF0020" w:rsidRDefault="00102F2E" w:rsidP="00E610DB">
            <w:pPr>
              <w:rPr>
                <w:color w:val="000000"/>
                <w:sz w:val="20"/>
                <w:szCs w:val="20"/>
              </w:rPr>
            </w:pPr>
            <w:r w:rsidRPr="00DF0020">
              <w:rPr>
                <w:color w:val="000000"/>
                <w:sz w:val="20"/>
                <w:szCs w:val="20"/>
              </w:rPr>
              <w:t>7-10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A3DFA" w14:textId="77777777" w:rsidR="00102F2E" w:rsidRPr="00DF0020" w:rsidRDefault="00102F2E" w:rsidP="00E610DB">
            <w:pPr>
              <w:jc w:val="center"/>
              <w:rPr>
                <w:color w:val="000000"/>
                <w:sz w:val="20"/>
                <w:szCs w:val="20"/>
              </w:rPr>
            </w:pPr>
            <w:r w:rsidRPr="00DF0020">
              <w:rPr>
                <w:color w:val="000000"/>
                <w:sz w:val="20"/>
                <w:szCs w:val="20"/>
              </w:rPr>
              <w:t>1.29</w:t>
            </w:r>
          </w:p>
        </w:tc>
        <w:tc>
          <w:tcPr>
            <w:tcW w:w="1134" w:type="dxa"/>
            <w:tcBorders>
              <w:top w:val="single" w:sz="4" w:space="0" w:color="000000"/>
              <w:left w:val="single" w:sz="4" w:space="0" w:color="000000"/>
              <w:bottom w:val="single" w:sz="4" w:space="0" w:color="000000"/>
              <w:right w:val="single" w:sz="4" w:space="0" w:color="000000"/>
            </w:tcBorders>
          </w:tcPr>
          <w:p w14:paraId="1D2898C2" w14:textId="77777777" w:rsidR="00102F2E" w:rsidRPr="00DF0020" w:rsidRDefault="00102F2E" w:rsidP="00E610DB">
            <w:pPr>
              <w:jc w:val="center"/>
              <w:rPr>
                <w:color w:val="000000"/>
                <w:sz w:val="20"/>
                <w:szCs w:val="20"/>
              </w:rPr>
            </w:pPr>
            <w:r w:rsidRPr="00DF0020">
              <w:rPr>
                <w:sz w:val="20"/>
                <w:szCs w:val="20"/>
              </w:rPr>
              <w:t>0.121</w:t>
            </w:r>
          </w:p>
        </w:tc>
        <w:tc>
          <w:tcPr>
            <w:tcW w:w="992" w:type="dxa"/>
            <w:tcBorders>
              <w:top w:val="single" w:sz="4" w:space="0" w:color="000000"/>
              <w:left w:val="single" w:sz="4" w:space="0" w:color="000000"/>
              <w:bottom w:val="single" w:sz="4" w:space="0" w:color="000000"/>
              <w:right w:val="single" w:sz="4" w:space="0" w:color="000000"/>
            </w:tcBorders>
          </w:tcPr>
          <w:p w14:paraId="3979048C" w14:textId="77777777" w:rsidR="00102F2E" w:rsidRPr="00DF0020" w:rsidRDefault="00102F2E" w:rsidP="00E610DB">
            <w:pPr>
              <w:jc w:val="center"/>
              <w:rPr>
                <w:color w:val="000000"/>
                <w:sz w:val="20"/>
                <w:szCs w:val="20"/>
              </w:rPr>
            </w:pPr>
            <w:r w:rsidRPr="00DF0020">
              <w:rPr>
                <w:color w:val="000000"/>
                <w:sz w:val="20"/>
                <w:szCs w:val="20"/>
              </w:rPr>
              <w:t>1.02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03FEE" w14:textId="77777777" w:rsidR="00102F2E" w:rsidRPr="00DF0020" w:rsidRDefault="00102F2E" w:rsidP="00E610DB">
            <w:pPr>
              <w:jc w:val="center"/>
              <w:rPr>
                <w:color w:val="000000"/>
                <w:sz w:val="20"/>
                <w:szCs w:val="20"/>
              </w:rPr>
            </w:pPr>
            <w:r w:rsidRPr="00DF0020">
              <w:rPr>
                <w:color w:val="000000"/>
                <w:sz w:val="20"/>
                <w:szCs w:val="20"/>
              </w:rPr>
              <w:t>1.63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E917BD4" w14:textId="77777777" w:rsidR="00102F2E" w:rsidRPr="00DF0020" w:rsidRDefault="00102F2E" w:rsidP="00E610DB">
            <w:pPr>
              <w:jc w:val="center"/>
              <w:rPr>
                <w:color w:val="000000"/>
                <w:sz w:val="20"/>
                <w:szCs w:val="20"/>
              </w:rPr>
            </w:pPr>
            <w:r w:rsidRPr="00DF0020">
              <w:rPr>
                <w:color w:val="000000"/>
                <w:sz w:val="20"/>
                <w:szCs w:val="20"/>
              </w:rPr>
              <w:t>0.04</w:t>
            </w:r>
          </w:p>
        </w:tc>
      </w:tr>
      <w:tr w:rsidR="00102F2E" w:rsidRPr="00DF0020" w14:paraId="3CFD1588"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1A15B752" w14:textId="77777777" w:rsidR="00102F2E" w:rsidRPr="00DF0020" w:rsidRDefault="00102F2E" w:rsidP="00E610DB">
            <w:pPr>
              <w:rPr>
                <w:b/>
                <w:color w:val="000000"/>
                <w:sz w:val="20"/>
                <w:szCs w:val="20"/>
              </w:rPr>
            </w:pPr>
            <w:r w:rsidRPr="00DF0020">
              <w:rPr>
                <w:b/>
                <w:color w:val="000000"/>
                <w:sz w:val="20"/>
                <w:szCs w:val="20"/>
              </w:rPr>
              <w:t>Sex of child</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6896C"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772DCC3"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4C8BE73A"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2735D"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08081B6" w14:textId="77777777" w:rsidR="00102F2E" w:rsidRPr="00DF0020" w:rsidRDefault="00102F2E" w:rsidP="00E610DB">
            <w:pPr>
              <w:jc w:val="center"/>
              <w:rPr>
                <w:color w:val="000000"/>
                <w:sz w:val="20"/>
                <w:szCs w:val="20"/>
              </w:rPr>
            </w:pPr>
          </w:p>
        </w:tc>
      </w:tr>
      <w:tr w:rsidR="00102F2E" w:rsidRPr="00DF0020" w14:paraId="50561748"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542FEA42" w14:textId="77777777" w:rsidR="00102F2E" w:rsidRPr="00DF0020" w:rsidRDefault="00102F2E" w:rsidP="00E610DB">
            <w:pPr>
              <w:rPr>
                <w:color w:val="000000"/>
                <w:sz w:val="20"/>
                <w:szCs w:val="20"/>
              </w:rPr>
            </w:pPr>
            <w:r w:rsidRPr="00DF0020">
              <w:rPr>
                <w:color w:val="000000"/>
                <w:sz w:val="20"/>
                <w:szCs w:val="20"/>
              </w:rPr>
              <w:t>Male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AB660"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607356E4"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43D956BF"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1C923"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7EDFED6"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4751219E"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11C80033" w14:textId="77777777" w:rsidR="00102F2E" w:rsidRPr="00DF0020" w:rsidRDefault="00102F2E" w:rsidP="00E610DB">
            <w:pPr>
              <w:rPr>
                <w:color w:val="000000"/>
                <w:sz w:val="20"/>
                <w:szCs w:val="20"/>
              </w:rPr>
            </w:pPr>
            <w:r w:rsidRPr="00DF0020">
              <w:rPr>
                <w:color w:val="000000"/>
                <w:sz w:val="20"/>
                <w:szCs w:val="20"/>
              </w:rPr>
              <w:t>Female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C4C3D" w14:textId="77777777" w:rsidR="00102F2E" w:rsidRPr="00DF0020" w:rsidRDefault="00102F2E" w:rsidP="00E610DB">
            <w:pPr>
              <w:jc w:val="center"/>
              <w:rPr>
                <w:color w:val="000000"/>
                <w:sz w:val="20"/>
                <w:szCs w:val="20"/>
              </w:rPr>
            </w:pPr>
            <w:r w:rsidRPr="00DF0020">
              <w:rPr>
                <w:color w:val="000000"/>
                <w:sz w:val="20"/>
                <w:szCs w:val="20"/>
              </w:rPr>
              <w:t>0.95</w:t>
            </w:r>
          </w:p>
        </w:tc>
        <w:tc>
          <w:tcPr>
            <w:tcW w:w="1134" w:type="dxa"/>
            <w:tcBorders>
              <w:top w:val="single" w:sz="4" w:space="0" w:color="000000"/>
              <w:left w:val="single" w:sz="4" w:space="0" w:color="000000"/>
              <w:bottom w:val="single" w:sz="4" w:space="0" w:color="000000"/>
              <w:right w:val="single" w:sz="4" w:space="0" w:color="000000"/>
            </w:tcBorders>
          </w:tcPr>
          <w:p w14:paraId="12C5A458" w14:textId="77777777" w:rsidR="00102F2E" w:rsidRPr="00DF0020" w:rsidRDefault="00102F2E" w:rsidP="00E610DB">
            <w:pPr>
              <w:jc w:val="center"/>
              <w:rPr>
                <w:color w:val="000000"/>
                <w:sz w:val="20"/>
                <w:szCs w:val="20"/>
              </w:rPr>
            </w:pPr>
            <w:r w:rsidRPr="00DF0020">
              <w:rPr>
                <w:color w:val="000000"/>
                <w:sz w:val="20"/>
                <w:szCs w:val="20"/>
              </w:rPr>
              <w:t>0.022</w:t>
            </w:r>
          </w:p>
        </w:tc>
        <w:tc>
          <w:tcPr>
            <w:tcW w:w="992" w:type="dxa"/>
            <w:tcBorders>
              <w:top w:val="single" w:sz="4" w:space="0" w:color="000000"/>
              <w:left w:val="single" w:sz="4" w:space="0" w:color="000000"/>
              <w:bottom w:val="single" w:sz="4" w:space="0" w:color="000000"/>
              <w:right w:val="single" w:sz="4" w:space="0" w:color="000000"/>
            </w:tcBorders>
          </w:tcPr>
          <w:p w14:paraId="433E71D3" w14:textId="77777777" w:rsidR="00102F2E" w:rsidRPr="00DF0020" w:rsidRDefault="00102F2E" w:rsidP="00E610DB">
            <w:pPr>
              <w:jc w:val="center"/>
              <w:rPr>
                <w:color w:val="000000"/>
                <w:sz w:val="20"/>
                <w:szCs w:val="20"/>
              </w:rPr>
            </w:pPr>
            <w:r w:rsidRPr="00DF0020">
              <w:rPr>
                <w:color w:val="000000"/>
                <w:sz w:val="20"/>
                <w:szCs w:val="20"/>
              </w:rPr>
              <w:t>0.91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18BC9" w14:textId="77777777" w:rsidR="00102F2E" w:rsidRPr="00DF0020" w:rsidRDefault="00102F2E" w:rsidP="00E610DB">
            <w:pPr>
              <w:jc w:val="center"/>
              <w:rPr>
                <w:color w:val="000000"/>
                <w:sz w:val="20"/>
                <w:szCs w:val="20"/>
              </w:rPr>
            </w:pPr>
            <w:r w:rsidRPr="00DF0020">
              <w:rPr>
                <w:color w:val="000000"/>
                <w:sz w:val="20"/>
                <w:szCs w:val="20"/>
              </w:rPr>
              <w:t>0.99</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497C7995" w14:textId="77777777" w:rsidR="00102F2E" w:rsidRPr="00DF0020" w:rsidRDefault="00102F2E" w:rsidP="00E610DB">
            <w:pPr>
              <w:jc w:val="center"/>
              <w:rPr>
                <w:color w:val="000000"/>
                <w:sz w:val="20"/>
                <w:szCs w:val="20"/>
              </w:rPr>
            </w:pPr>
            <w:r w:rsidRPr="00DF0020">
              <w:rPr>
                <w:color w:val="000000"/>
                <w:sz w:val="20"/>
                <w:szCs w:val="20"/>
              </w:rPr>
              <w:t>0.01</w:t>
            </w:r>
          </w:p>
        </w:tc>
      </w:tr>
      <w:tr w:rsidR="00102F2E" w:rsidRPr="00DF0020" w14:paraId="2A486B23"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E839819" w14:textId="77777777" w:rsidR="00102F2E" w:rsidRPr="00DF0020" w:rsidRDefault="00102F2E" w:rsidP="00E610DB">
            <w:pPr>
              <w:rPr>
                <w:b/>
                <w:color w:val="000000"/>
                <w:sz w:val="20"/>
                <w:szCs w:val="20"/>
              </w:rPr>
            </w:pPr>
            <w:r w:rsidRPr="00DF0020">
              <w:rPr>
                <w:b/>
                <w:color w:val="000000"/>
                <w:sz w:val="20"/>
                <w:szCs w:val="20"/>
              </w:rPr>
              <w:t>Toilet facility</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EA78F"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51F06CB"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2547E87"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6C049"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328B6FAF" w14:textId="77777777" w:rsidR="00102F2E" w:rsidRPr="00DF0020" w:rsidRDefault="00102F2E" w:rsidP="00E610DB">
            <w:pPr>
              <w:jc w:val="center"/>
              <w:rPr>
                <w:color w:val="000000"/>
                <w:sz w:val="20"/>
                <w:szCs w:val="20"/>
              </w:rPr>
            </w:pPr>
          </w:p>
        </w:tc>
      </w:tr>
      <w:tr w:rsidR="00102F2E" w:rsidRPr="00DF0020" w14:paraId="5156D842"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3742DA08" w14:textId="77777777" w:rsidR="00102F2E" w:rsidRPr="00DF0020" w:rsidRDefault="00102F2E" w:rsidP="00E610DB">
            <w:pPr>
              <w:rPr>
                <w:color w:val="000000"/>
                <w:sz w:val="20"/>
                <w:szCs w:val="20"/>
              </w:rPr>
            </w:pPr>
            <w:r w:rsidRPr="00DF0020">
              <w:rPr>
                <w:color w:val="000000"/>
                <w:sz w:val="20"/>
                <w:szCs w:val="20"/>
              </w:rPr>
              <w:t>Flash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34737"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6ABFC871"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5A79917B"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F143F"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17487255"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5E3B4206"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BB32A5B" w14:textId="77777777" w:rsidR="00102F2E" w:rsidRPr="00DF0020" w:rsidRDefault="00102F2E" w:rsidP="00E610DB">
            <w:pPr>
              <w:rPr>
                <w:color w:val="000000"/>
                <w:sz w:val="20"/>
                <w:szCs w:val="20"/>
              </w:rPr>
            </w:pPr>
            <w:r w:rsidRPr="00DF0020">
              <w:rPr>
                <w:color w:val="000000"/>
                <w:sz w:val="20"/>
                <w:szCs w:val="20"/>
              </w:rPr>
              <w:t>Pit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C9862" w14:textId="77777777" w:rsidR="00102F2E" w:rsidRPr="00DF0020" w:rsidRDefault="00102F2E" w:rsidP="00E610DB">
            <w:pPr>
              <w:jc w:val="center"/>
              <w:rPr>
                <w:color w:val="000000"/>
                <w:sz w:val="20"/>
                <w:szCs w:val="20"/>
              </w:rPr>
            </w:pPr>
            <w:r w:rsidRPr="00DF0020">
              <w:rPr>
                <w:color w:val="000000"/>
                <w:sz w:val="20"/>
                <w:szCs w:val="20"/>
              </w:rPr>
              <w:t>1.21</w:t>
            </w:r>
          </w:p>
        </w:tc>
        <w:tc>
          <w:tcPr>
            <w:tcW w:w="1134" w:type="dxa"/>
            <w:tcBorders>
              <w:top w:val="single" w:sz="4" w:space="0" w:color="000000"/>
              <w:left w:val="single" w:sz="4" w:space="0" w:color="000000"/>
              <w:bottom w:val="single" w:sz="4" w:space="0" w:color="000000"/>
              <w:right w:val="single" w:sz="4" w:space="0" w:color="000000"/>
            </w:tcBorders>
          </w:tcPr>
          <w:p w14:paraId="281ED1B4" w14:textId="77777777" w:rsidR="00102F2E" w:rsidRPr="00DF0020" w:rsidRDefault="00102F2E" w:rsidP="00E610DB">
            <w:pPr>
              <w:jc w:val="center"/>
              <w:rPr>
                <w:color w:val="000000"/>
                <w:sz w:val="20"/>
                <w:szCs w:val="20"/>
              </w:rPr>
            </w:pPr>
            <w:r w:rsidRPr="00DF0020">
              <w:rPr>
                <w:sz w:val="20"/>
                <w:szCs w:val="20"/>
              </w:rPr>
              <w:t>0.040</w:t>
            </w:r>
          </w:p>
        </w:tc>
        <w:tc>
          <w:tcPr>
            <w:tcW w:w="992" w:type="dxa"/>
            <w:tcBorders>
              <w:top w:val="single" w:sz="4" w:space="0" w:color="000000"/>
              <w:left w:val="single" w:sz="4" w:space="0" w:color="000000"/>
              <w:bottom w:val="single" w:sz="4" w:space="0" w:color="000000"/>
              <w:right w:val="single" w:sz="4" w:space="0" w:color="000000"/>
            </w:tcBorders>
          </w:tcPr>
          <w:p w14:paraId="415FA1A9" w14:textId="77777777" w:rsidR="00102F2E" w:rsidRPr="00DF0020" w:rsidRDefault="00102F2E" w:rsidP="00E610DB">
            <w:pPr>
              <w:jc w:val="center"/>
              <w:rPr>
                <w:color w:val="000000"/>
                <w:sz w:val="20"/>
                <w:szCs w:val="20"/>
              </w:rPr>
            </w:pPr>
            <w:r w:rsidRPr="00DF0020">
              <w:rPr>
                <w:color w:val="000000"/>
                <w:sz w:val="20"/>
                <w:szCs w:val="20"/>
              </w:rPr>
              <w:t>1.12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99DE0" w14:textId="77777777" w:rsidR="00102F2E" w:rsidRPr="00DF0020" w:rsidRDefault="00102F2E" w:rsidP="00E610DB">
            <w:pPr>
              <w:jc w:val="center"/>
              <w:rPr>
                <w:color w:val="000000"/>
                <w:sz w:val="20"/>
                <w:szCs w:val="20"/>
              </w:rPr>
            </w:pPr>
            <w:r w:rsidRPr="00DF0020">
              <w:rPr>
                <w:color w:val="000000"/>
                <w:sz w:val="20"/>
                <w:szCs w:val="20"/>
              </w:rPr>
              <w:t>1.31</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DBA46CF"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69DF99CE"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260BD51" w14:textId="77777777" w:rsidR="00102F2E" w:rsidRPr="00DF0020" w:rsidRDefault="00102F2E" w:rsidP="00E610DB">
            <w:pPr>
              <w:rPr>
                <w:color w:val="000000"/>
                <w:sz w:val="20"/>
                <w:szCs w:val="20"/>
              </w:rPr>
            </w:pPr>
            <w:r w:rsidRPr="00DF0020">
              <w:rPr>
                <w:color w:val="000000"/>
                <w:sz w:val="20"/>
                <w:szCs w:val="20"/>
              </w:rPr>
              <w:t>Other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B9DCC" w14:textId="77777777" w:rsidR="00102F2E" w:rsidRPr="00DF0020" w:rsidRDefault="00102F2E" w:rsidP="00E610DB">
            <w:pPr>
              <w:jc w:val="center"/>
              <w:rPr>
                <w:color w:val="000000"/>
                <w:sz w:val="20"/>
                <w:szCs w:val="20"/>
              </w:rPr>
            </w:pPr>
            <w:r w:rsidRPr="00DF0020">
              <w:rPr>
                <w:color w:val="000000"/>
                <w:sz w:val="20"/>
                <w:szCs w:val="20"/>
              </w:rPr>
              <w:t>1.23</w:t>
            </w:r>
          </w:p>
        </w:tc>
        <w:tc>
          <w:tcPr>
            <w:tcW w:w="1134" w:type="dxa"/>
            <w:tcBorders>
              <w:top w:val="single" w:sz="4" w:space="0" w:color="000000"/>
              <w:left w:val="single" w:sz="4" w:space="0" w:color="000000"/>
              <w:bottom w:val="single" w:sz="4" w:space="0" w:color="000000"/>
              <w:right w:val="single" w:sz="4" w:space="0" w:color="000000"/>
            </w:tcBorders>
          </w:tcPr>
          <w:p w14:paraId="13F17EFE" w14:textId="77777777" w:rsidR="00102F2E" w:rsidRPr="00DF0020" w:rsidRDefault="00102F2E" w:rsidP="00E610DB">
            <w:pPr>
              <w:jc w:val="center"/>
              <w:rPr>
                <w:color w:val="000000"/>
                <w:sz w:val="20"/>
                <w:szCs w:val="20"/>
              </w:rPr>
            </w:pPr>
            <w:r w:rsidRPr="00DF0020">
              <w:rPr>
                <w:sz w:val="20"/>
                <w:szCs w:val="20"/>
              </w:rPr>
              <w:t>0.031</w:t>
            </w:r>
          </w:p>
        </w:tc>
        <w:tc>
          <w:tcPr>
            <w:tcW w:w="992" w:type="dxa"/>
            <w:tcBorders>
              <w:top w:val="single" w:sz="4" w:space="0" w:color="000000"/>
              <w:left w:val="single" w:sz="4" w:space="0" w:color="000000"/>
              <w:bottom w:val="single" w:sz="4" w:space="0" w:color="000000"/>
              <w:right w:val="single" w:sz="4" w:space="0" w:color="000000"/>
            </w:tcBorders>
          </w:tcPr>
          <w:p w14:paraId="32A18EB2" w14:textId="77777777" w:rsidR="00102F2E" w:rsidRPr="00DF0020" w:rsidRDefault="00102F2E" w:rsidP="00E610DB">
            <w:pPr>
              <w:jc w:val="center"/>
              <w:rPr>
                <w:color w:val="000000"/>
                <w:sz w:val="20"/>
                <w:szCs w:val="20"/>
              </w:rPr>
            </w:pPr>
            <w:r w:rsidRPr="00DF0020">
              <w:rPr>
                <w:color w:val="000000"/>
                <w:sz w:val="20"/>
                <w:szCs w:val="20"/>
              </w:rPr>
              <w:t>1.15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C13E2" w14:textId="77777777" w:rsidR="00102F2E" w:rsidRPr="00DF0020" w:rsidRDefault="00102F2E" w:rsidP="00E610DB">
            <w:pPr>
              <w:jc w:val="center"/>
              <w:rPr>
                <w:color w:val="000000"/>
                <w:sz w:val="20"/>
                <w:szCs w:val="20"/>
              </w:rPr>
            </w:pPr>
            <w:r w:rsidRPr="00DF0020">
              <w:rPr>
                <w:color w:val="000000"/>
                <w:sz w:val="20"/>
                <w:szCs w:val="20"/>
              </w:rPr>
              <w:t>1.30</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4DC3C168"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66F2A9EA"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421C6AAC" w14:textId="77777777" w:rsidR="00102F2E" w:rsidRPr="00DF0020" w:rsidRDefault="00102F2E" w:rsidP="00E610DB">
            <w:pPr>
              <w:rPr>
                <w:b/>
                <w:color w:val="000000"/>
                <w:sz w:val="20"/>
                <w:szCs w:val="20"/>
              </w:rPr>
            </w:pPr>
            <w:r w:rsidRPr="00DF0020">
              <w:rPr>
                <w:b/>
                <w:color w:val="000000"/>
                <w:sz w:val="20"/>
                <w:szCs w:val="20"/>
              </w:rPr>
              <w:t>Husband occupation</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52578" w14:textId="77777777" w:rsidR="00102F2E" w:rsidRPr="00DF0020" w:rsidRDefault="00102F2E" w:rsidP="00E610DB">
            <w:pPr>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CEB5665" w14:textId="77777777" w:rsidR="00102F2E" w:rsidRPr="00DF0020" w:rsidRDefault="00102F2E" w:rsidP="00E610DB">
            <w:pPr>
              <w:jc w:val="center"/>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B5E2673"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5E7BD"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05C80EF6" w14:textId="77777777" w:rsidR="00102F2E" w:rsidRPr="00DF0020" w:rsidRDefault="00102F2E" w:rsidP="00E610DB">
            <w:pPr>
              <w:jc w:val="center"/>
              <w:rPr>
                <w:color w:val="000000"/>
                <w:sz w:val="20"/>
                <w:szCs w:val="20"/>
              </w:rPr>
            </w:pPr>
          </w:p>
        </w:tc>
      </w:tr>
      <w:tr w:rsidR="00102F2E" w:rsidRPr="00DF0020" w14:paraId="36D736F9"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066D58D8" w14:textId="77777777" w:rsidR="00102F2E" w:rsidRPr="00DF0020" w:rsidRDefault="00102F2E" w:rsidP="00E610DB">
            <w:pPr>
              <w:rPr>
                <w:color w:val="000000"/>
                <w:sz w:val="20"/>
                <w:szCs w:val="20"/>
              </w:rPr>
            </w:pPr>
            <w:r w:rsidRPr="00DF0020">
              <w:rPr>
                <w:color w:val="000000"/>
                <w:sz w:val="20"/>
                <w:szCs w:val="20"/>
              </w:rPr>
              <w:t>Job (Ref.)</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5F9FC" w14:textId="77777777" w:rsidR="00102F2E" w:rsidRPr="00DF0020" w:rsidRDefault="00102F2E" w:rsidP="00E610DB">
            <w:pPr>
              <w:jc w:val="center"/>
              <w:rPr>
                <w:color w:val="000000"/>
                <w:sz w:val="20"/>
                <w:szCs w:val="20"/>
              </w:rPr>
            </w:pPr>
            <w:r w:rsidRPr="00DF0020">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16841623" w14:textId="77777777" w:rsidR="00102F2E" w:rsidRPr="00DF0020" w:rsidRDefault="00102F2E" w:rsidP="00E610DB">
            <w:pPr>
              <w:jc w:val="center"/>
              <w:rPr>
                <w:color w:val="000000"/>
                <w:sz w:val="20"/>
                <w:szCs w:val="20"/>
              </w:rPr>
            </w:pPr>
            <w:r w:rsidRPr="00DF0020">
              <w:rPr>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6451EB2B" w14:textId="77777777" w:rsidR="00102F2E" w:rsidRPr="00DF0020" w:rsidRDefault="00102F2E" w:rsidP="00E610DB">
            <w:pPr>
              <w:jc w:val="center"/>
              <w:rPr>
                <w:color w:val="000000"/>
                <w:sz w:val="20"/>
                <w:szCs w:val="20"/>
              </w:rPr>
            </w:pPr>
            <w:r w:rsidRPr="00DF0020">
              <w:rPr>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7C223" w14:textId="77777777" w:rsidR="00102F2E" w:rsidRPr="00DF0020" w:rsidRDefault="00102F2E" w:rsidP="00E610DB">
            <w:pPr>
              <w:jc w:val="center"/>
              <w:rPr>
                <w:color w:val="000000"/>
                <w:sz w:val="20"/>
                <w:szCs w:val="20"/>
              </w:rPr>
            </w:pPr>
            <w:r w:rsidRPr="00DF0020">
              <w:rPr>
                <w:color w:val="000000"/>
                <w:sz w:val="20"/>
                <w:szCs w:val="20"/>
              </w:rPr>
              <w:t>-</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59F99AC" w14:textId="77777777" w:rsidR="00102F2E" w:rsidRPr="00DF0020" w:rsidRDefault="00102F2E" w:rsidP="00E610DB">
            <w:pPr>
              <w:jc w:val="center"/>
              <w:rPr>
                <w:color w:val="000000"/>
                <w:sz w:val="20"/>
                <w:szCs w:val="20"/>
              </w:rPr>
            </w:pPr>
            <w:r w:rsidRPr="00DF0020">
              <w:rPr>
                <w:color w:val="000000"/>
                <w:sz w:val="20"/>
                <w:szCs w:val="20"/>
              </w:rPr>
              <w:t>-</w:t>
            </w:r>
          </w:p>
        </w:tc>
      </w:tr>
      <w:tr w:rsidR="00102F2E" w:rsidRPr="00DF0020" w14:paraId="3185DDE5"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964BFFA" w14:textId="77777777" w:rsidR="00102F2E" w:rsidRPr="00DF0020" w:rsidRDefault="00102F2E" w:rsidP="00E610DB">
            <w:pPr>
              <w:rPr>
                <w:color w:val="000000"/>
                <w:sz w:val="20"/>
                <w:szCs w:val="20"/>
              </w:rPr>
            </w:pPr>
            <w:r w:rsidRPr="00DF0020">
              <w:rPr>
                <w:color w:val="000000"/>
                <w:sz w:val="20"/>
                <w:szCs w:val="20"/>
              </w:rPr>
              <w:t>Business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5CBA3" w14:textId="77777777" w:rsidR="00102F2E" w:rsidRPr="00DF0020" w:rsidRDefault="00102F2E" w:rsidP="00E610DB">
            <w:pPr>
              <w:jc w:val="center"/>
              <w:rPr>
                <w:color w:val="000000"/>
                <w:sz w:val="20"/>
                <w:szCs w:val="20"/>
              </w:rPr>
            </w:pPr>
            <w:r w:rsidRPr="00DF0020">
              <w:rPr>
                <w:color w:val="000000"/>
                <w:sz w:val="20"/>
                <w:szCs w:val="20"/>
              </w:rPr>
              <w:t>1.26</w:t>
            </w:r>
          </w:p>
        </w:tc>
        <w:tc>
          <w:tcPr>
            <w:tcW w:w="1134" w:type="dxa"/>
            <w:tcBorders>
              <w:top w:val="single" w:sz="4" w:space="0" w:color="000000"/>
              <w:left w:val="single" w:sz="4" w:space="0" w:color="000000"/>
              <w:bottom w:val="single" w:sz="4" w:space="0" w:color="000000"/>
              <w:right w:val="single" w:sz="4" w:space="0" w:color="000000"/>
            </w:tcBorders>
          </w:tcPr>
          <w:p w14:paraId="2A0202C2" w14:textId="77777777" w:rsidR="00102F2E" w:rsidRPr="00DF0020" w:rsidRDefault="00102F2E" w:rsidP="00E610DB">
            <w:pPr>
              <w:jc w:val="center"/>
              <w:rPr>
                <w:color w:val="000000"/>
                <w:sz w:val="20"/>
                <w:szCs w:val="20"/>
              </w:rPr>
            </w:pPr>
            <w:r w:rsidRPr="00DF0020">
              <w:rPr>
                <w:sz w:val="20"/>
                <w:szCs w:val="20"/>
              </w:rPr>
              <w:t>0.069</w:t>
            </w:r>
          </w:p>
        </w:tc>
        <w:tc>
          <w:tcPr>
            <w:tcW w:w="992" w:type="dxa"/>
            <w:tcBorders>
              <w:top w:val="single" w:sz="4" w:space="0" w:color="000000"/>
              <w:left w:val="single" w:sz="4" w:space="0" w:color="000000"/>
              <w:bottom w:val="single" w:sz="4" w:space="0" w:color="000000"/>
              <w:right w:val="single" w:sz="4" w:space="0" w:color="000000"/>
            </w:tcBorders>
          </w:tcPr>
          <w:p w14:paraId="2A309E73" w14:textId="77777777" w:rsidR="00102F2E" w:rsidRPr="00DF0020" w:rsidRDefault="00102F2E" w:rsidP="00E610DB">
            <w:pPr>
              <w:jc w:val="center"/>
              <w:rPr>
                <w:color w:val="000000"/>
                <w:sz w:val="20"/>
                <w:szCs w:val="20"/>
              </w:rPr>
            </w:pPr>
            <w:r w:rsidRPr="00DF0020">
              <w:rPr>
                <w:color w:val="000000"/>
                <w:sz w:val="20"/>
                <w:szCs w:val="20"/>
              </w:rPr>
              <w:t>1.17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B70AE" w14:textId="77777777" w:rsidR="00102F2E" w:rsidRPr="00DF0020" w:rsidRDefault="00102F2E" w:rsidP="00E610DB">
            <w:pPr>
              <w:jc w:val="center"/>
              <w:rPr>
                <w:color w:val="000000"/>
                <w:sz w:val="20"/>
                <w:szCs w:val="20"/>
              </w:rPr>
            </w:pPr>
            <w:r w:rsidRPr="00DF0020">
              <w:rPr>
                <w:color w:val="000000"/>
                <w:sz w:val="20"/>
                <w:szCs w:val="20"/>
              </w:rPr>
              <w:t>1.34</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515E80F3"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721FBAC8"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779E5814" w14:textId="77777777" w:rsidR="00102F2E" w:rsidRPr="00DF0020" w:rsidRDefault="00102F2E" w:rsidP="00E610DB">
            <w:pPr>
              <w:rPr>
                <w:color w:val="000000"/>
                <w:sz w:val="20"/>
                <w:szCs w:val="20"/>
              </w:rPr>
            </w:pPr>
            <w:r w:rsidRPr="00DF0020">
              <w:rPr>
                <w:color w:val="000000"/>
                <w:sz w:val="20"/>
                <w:szCs w:val="20"/>
              </w:rPr>
              <w:t>Other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5F8D2" w14:textId="77777777" w:rsidR="00102F2E" w:rsidRPr="00DF0020" w:rsidRDefault="00102F2E" w:rsidP="00E610DB">
            <w:pPr>
              <w:jc w:val="center"/>
              <w:rPr>
                <w:color w:val="000000"/>
                <w:sz w:val="20"/>
                <w:szCs w:val="20"/>
              </w:rPr>
            </w:pPr>
            <w:r w:rsidRPr="00DF0020">
              <w:rPr>
                <w:color w:val="000000"/>
                <w:sz w:val="20"/>
                <w:szCs w:val="20"/>
              </w:rPr>
              <w:t>1.29</w:t>
            </w:r>
          </w:p>
        </w:tc>
        <w:tc>
          <w:tcPr>
            <w:tcW w:w="1134" w:type="dxa"/>
            <w:tcBorders>
              <w:top w:val="single" w:sz="4" w:space="0" w:color="000000"/>
              <w:left w:val="single" w:sz="4" w:space="0" w:color="000000"/>
              <w:bottom w:val="single" w:sz="4" w:space="0" w:color="000000"/>
              <w:right w:val="single" w:sz="4" w:space="0" w:color="000000"/>
            </w:tcBorders>
          </w:tcPr>
          <w:p w14:paraId="4A474603" w14:textId="77777777" w:rsidR="00102F2E" w:rsidRPr="00DF0020" w:rsidRDefault="00102F2E" w:rsidP="00E610DB">
            <w:pPr>
              <w:jc w:val="center"/>
              <w:rPr>
                <w:color w:val="000000"/>
                <w:sz w:val="20"/>
                <w:szCs w:val="20"/>
              </w:rPr>
            </w:pPr>
            <w:r w:rsidRPr="00DF0020">
              <w:rPr>
                <w:sz w:val="20"/>
                <w:szCs w:val="20"/>
              </w:rPr>
              <w:t>0.023</w:t>
            </w:r>
          </w:p>
        </w:tc>
        <w:tc>
          <w:tcPr>
            <w:tcW w:w="992" w:type="dxa"/>
            <w:tcBorders>
              <w:top w:val="single" w:sz="4" w:space="0" w:color="000000"/>
              <w:left w:val="single" w:sz="4" w:space="0" w:color="000000"/>
              <w:bottom w:val="single" w:sz="4" w:space="0" w:color="000000"/>
              <w:right w:val="single" w:sz="4" w:space="0" w:color="000000"/>
            </w:tcBorders>
          </w:tcPr>
          <w:p w14:paraId="2B55C3FF" w14:textId="77777777" w:rsidR="00102F2E" w:rsidRPr="00DF0020" w:rsidRDefault="00102F2E" w:rsidP="00E610DB">
            <w:pPr>
              <w:jc w:val="center"/>
              <w:rPr>
                <w:color w:val="000000"/>
                <w:sz w:val="20"/>
                <w:szCs w:val="20"/>
              </w:rPr>
            </w:pPr>
            <w:r w:rsidRPr="00DF0020">
              <w:rPr>
                <w:color w:val="000000"/>
                <w:sz w:val="20"/>
                <w:szCs w:val="20"/>
              </w:rPr>
              <w:t>1.02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CDE7D" w14:textId="77777777" w:rsidR="00102F2E" w:rsidRPr="00DF0020" w:rsidRDefault="00102F2E" w:rsidP="00E610DB">
            <w:pPr>
              <w:jc w:val="center"/>
              <w:rPr>
                <w:color w:val="000000"/>
                <w:sz w:val="20"/>
                <w:szCs w:val="20"/>
              </w:rPr>
            </w:pPr>
            <w:r w:rsidRPr="00DF0020">
              <w:rPr>
                <w:color w:val="000000"/>
                <w:sz w:val="20"/>
                <w:szCs w:val="20"/>
              </w:rPr>
              <w:t>1.63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64001482" w14:textId="77777777" w:rsidR="00102F2E" w:rsidRPr="00DF0020" w:rsidRDefault="00102F2E" w:rsidP="00E610DB">
            <w:pPr>
              <w:jc w:val="center"/>
              <w:rPr>
                <w:color w:val="000000"/>
                <w:sz w:val="20"/>
                <w:szCs w:val="20"/>
              </w:rPr>
            </w:pPr>
            <w:r w:rsidRPr="00DF0020">
              <w:rPr>
                <w:color w:val="000000"/>
                <w:sz w:val="20"/>
                <w:szCs w:val="20"/>
              </w:rPr>
              <w:t>&lt;0.001</w:t>
            </w:r>
          </w:p>
        </w:tc>
      </w:tr>
      <w:tr w:rsidR="00102F2E" w:rsidRPr="00DF0020" w14:paraId="69959BF3" w14:textId="77777777" w:rsidTr="00711975">
        <w:trPr>
          <w:trHeight w:val="20"/>
        </w:trPr>
        <w:tc>
          <w:tcPr>
            <w:tcW w:w="3544" w:type="dxa"/>
            <w:gridSpan w:val="2"/>
            <w:tcBorders>
              <w:top w:val="single" w:sz="4" w:space="0" w:color="000000"/>
              <w:bottom w:val="single" w:sz="4" w:space="0" w:color="000000"/>
              <w:right w:val="single" w:sz="4" w:space="0" w:color="000000"/>
            </w:tcBorders>
            <w:tcMar>
              <w:top w:w="0" w:type="dxa"/>
              <w:left w:w="108" w:type="dxa"/>
              <w:bottom w:w="0" w:type="dxa"/>
              <w:right w:w="108" w:type="dxa"/>
            </w:tcMar>
          </w:tcPr>
          <w:p w14:paraId="464D78A7" w14:textId="77777777" w:rsidR="00102F2E" w:rsidRPr="00DF0020" w:rsidRDefault="00102F2E" w:rsidP="00E610DB">
            <w:pPr>
              <w:rPr>
                <w:color w:val="000000"/>
                <w:sz w:val="20"/>
                <w:szCs w:val="20"/>
              </w:rPr>
            </w:pPr>
            <w:r w:rsidRPr="00DF0020">
              <w:rPr>
                <w:color w:val="000000"/>
                <w:sz w:val="20"/>
                <w:szCs w:val="20"/>
              </w:rPr>
              <w:t>Hosmer–</w:t>
            </w:r>
            <w:proofErr w:type="spellStart"/>
            <w:r w:rsidRPr="00DF0020">
              <w:rPr>
                <w:color w:val="000000"/>
                <w:sz w:val="20"/>
                <w:szCs w:val="20"/>
              </w:rPr>
              <w:t>Lemeshow</w:t>
            </w:r>
            <w:proofErr w:type="spellEnd"/>
            <w:r w:rsidRPr="00DF0020">
              <w:rPr>
                <w:color w:val="000000"/>
                <w:sz w:val="20"/>
                <w:szCs w:val="20"/>
              </w:rPr>
              <w:t xml:space="preserve">  test, p = 0.786</w:t>
            </w:r>
          </w:p>
        </w:tc>
        <w:tc>
          <w:tcPr>
            <w:tcW w:w="1134" w:type="dxa"/>
            <w:tcBorders>
              <w:top w:val="single" w:sz="4" w:space="0" w:color="000000"/>
              <w:left w:val="single" w:sz="4" w:space="0" w:color="000000"/>
              <w:bottom w:val="single" w:sz="4" w:space="0" w:color="000000"/>
              <w:right w:val="single" w:sz="4" w:space="0" w:color="000000"/>
            </w:tcBorders>
          </w:tcPr>
          <w:p w14:paraId="251A6B06" w14:textId="77777777" w:rsidR="00102F2E" w:rsidRPr="00DF0020" w:rsidRDefault="00102F2E" w:rsidP="00E610DB">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01887C2E"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0B09F"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5754C1A4" w14:textId="77777777" w:rsidR="00102F2E" w:rsidRPr="00DF0020" w:rsidRDefault="00102F2E" w:rsidP="00E610DB">
            <w:pPr>
              <w:jc w:val="center"/>
              <w:rPr>
                <w:color w:val="000000"/>
                <w:sz w:val="20"/>
                <w:szCs w:val="20"/>
              </w:rPr>
            </w:pPr>
          </w:p>
        </w:tc>
      </w:tr>
      <w:tr w:rsidR="00102F2E" w:rsidRPr="00DF0020" w14:paraId="1DBF9D31" w14:textId="77777777" w:rsidTr="00711975">
        <w:trPr>
          <w:trHeight w:val="20"/>
        </w:trPr>
        <w:tc>
          <w:tcPr>
            <w:tcW w:w="2410" w:type="dxa"/>
            <w:tcBorders>
              <w:top w:val="single" w:sz="4" w:space="0" w:color="000000"/>
              <w:bottom w:val="single" w:sz="4" w:space="0" w:color="000000"/>
              <w:right w:val="single" w:sz="4" w:space="0" w:color="000000"/>
            </w:tcBorders>
            <w:tcMar>
              <w:top w:w="0" w:type="dxa"/>
              <w:left w:w="108" w:type="dxa"/>
              <w:bottom w:w="0" w:type="dxa"/>
              <w:right w:w="108" w:type="dxa"/>
            </w:tcMar>
          </w:tcPr>
          <w:p w14:paraId="2B8C9E48" w14:textId="77777777" w:rsidR="00102F2E" w:rsidRPr="00DF0020" w:rsidRDefault="00102F2E" w:rsidP="00E610DB">
            <w:pPr>
              <w:rPr>
                <w:color w:val="000000"/>
                <w:sz w:val="20"/>
                <w:szCs w:val="20"/>
              </w:rPr>
            </w:pPr>
            <w:r w:rsidRPr="00DF0020">
              <w:rPr>
                <w:color w:val="000000"/>
                <w:sz w:val="20"/>
                <w:szCs w:val="20"/>
              </w:rPr>
              <w:t>R² =0.849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1044D" w14:textId="77777777" w:rsidR="00102F2E" w:rsidRPr="00DF0020" w:rsidRDefault="00102F2E" w:rsidP="00E610DB">
            <w:pP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82ED723" w14:textId="77777777" w:rsidR="00102F2E" w:rsidRPr="00DF0020" w:rsidRDefault="00102F2E" w:rsidP="00E610DB">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8003967" w14:textId="77777777" w:rsidR="00102F2E" w:rsidRPr="00DF0020" w:rsidRDefault="00102F2E" w:rsidP="00E610DB">
            <w:pPr>
              <w:jc w:val="center"/>
              <w:rPr>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6D62B" w14:textId="77777777" w:rsidR="00102F2E" w:rsidRPr="00DF0020" w:rsidRDefault="00102F2E" w:rsidP="00E610DB">
            <w:pPr>
              <w:jc w:val="center"/>
              <w:rPr>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14:paraId="2A7320D7" w14:textId="77777777" w:rsidR="00102F2E" w:rsidRPr="00DF0020" w:rsidRDefault="00102F2E" w:rsidP="00E610DB">
            <w:pPr>
              <w:jc w:val="center"/>
              <w:rPr>
                <w:color w:val="000000"/>
                <w:sz w:val="20"/>
                <w:szCs w:val="20"/>
              </w:rPr>
            </w:pPr>
          </w:p>
        </w:tc>
      </w:tr>
    </w:tbl>
    <w:p w14:paraId="08FFC3B9" w14:textId="77777777" w:rsidR="00711975" w:rsidRDefault="00711975" w:rsidP="00102F2E">
      <w:pPr>
        <w:jc w:val="both"/>
        <w:rPr>
          <w:sz w:val="20"/>
          <w:szCs w:val="20"/>
        </w:rPr>
      </w:pPr>
    </w:p>
    <w:p w14:paraId="5AFE2668" w14:textId="162E4AFF" w:rsidR="00102F2E" w:rsidRPr="00DF0020" w:rsidRDefault="00102F2E" w:rsidP="00711975">
      <w:pPr>
        <w:spacing w:line="324" w:lineRule="auto"/>
        <w:jc w:val="both"/>
        <w:rPr>
          <w:sz w:val="20"/>
          <w:szCs w:val="20"/>
        </w:rPr>
      </w:pPr>
      <w:r w:rsidRPr="00DF0020">
        <w:rPr>
          <w:sz w:val="20"/>
          <w:szCs w:val="20"/>
        </w:rPr>
        <w:t xml:space="preserve">Table 2 exhibits how sociodemographic variables influenced partner violence in India. In different regions of India, religion, ethnicity, respondent age, age at first birth, age at marriage, number of live children, child lives with whom, type of toilet facility, husband education, respondent education, husband occupation, and sex of the child was highly significant factor of IPV. In contrast, Hindu children are more likely to be violent than Muslim or Christian children. IPV was more common among the other regions in the northern and eastern areas of the overall country. </w:t>
      </w:r>
    </w:p>
    <w:p w14:paraId="63145A2B" w14:textId="77777777" w:rsidR="00102F2E" w:rsidRPr="00DF0020" w:rsidRDefault="00102F2E" w:rsidP="00102F2E">
      <w:pPr>
        <w:jc w:val="both"/>
        <w:rPr>
          <w:sz w:val="20"/>
          <w:szCs w:val="20"/>
        </w:rPr>
      </w:pPr>
    </w:p>
    <w:p w14:paraId="1ED3FD2A" w14:textId="77777777" w:rsidR="00102F2E" w:rsidRPr="00DF0020" w:rsidRDefault="00102F2E" w:rsidP="00711975">
      <w:pPr>
        <w:spacing w:line="324" w:lineRule="auto"/>
        <w:jc w:val="both"/>
        <w:rPr>
          <w:sz w:val="20"/>
          <w:szCs w:val="20"/>
        </w:rPr>
      </w:pPr>
      <w:r w:rsidRPr="00DF0020">
        <w:rPr>
          <w:sz w:val="20"/>
          <w:szCs w:val="20"/>
        </w:rPr>
        <w:t xml:space="preserve">The east region had 1.45 times (AOR= 1.45, 95% CI of AOR=1.35-1.57) higher IPV than the southern region. As stated by AOR, the general caste had more violence than the tribe or no caste/tribe. The tribe had 0.91 times (AOR= 0.91, 95% CI of AOR=0.83-0.99) lower IPV than those of the general caste. The respondent's age was a significant factor for IPV; the probability of IPV was lower when the respondent was 14-19.  Respondents at age 35 or more had 1.86 times (AOR= 1.86, 95% CI of AOR=1.46-2.38) higher IPV than those at age 14-19. Respondents from low-income families had higher IPV than affluent families in India, according to AOR. Respondents with lower levels of education had more IPV than those who completed higher education. Higher-educated respondents had 0.69 times (AOR= 0.69, 95% CI of AOR=0.59-0.82) lower than those who had no education. </w:t>
      </w:r>
    </w:p>
    <w:p w14:paraId="45A3EA0E" w14:textId="77777777" w:rsidR="00102F2E" w:rsidRPr="00DF0020" w:rsidRDefault="00102F2E" w:rsidP="00102F2E">
      <w:pPr>
        <w:jc w:val="both"/>
        <w:rPr>
          <w:sz w:val="20"/>
          <w:szCs w:val="20"/>
        </w:rPr>
      </w:pPr>
    </w:p>
    <w:p w14:paraId="3C5704F6" w14:textId="77777777" w:rsidR="00102F2E" w:rsidRPr="00DF0020" w:rsidRDefault="00102F2E" w:rsidP="00711975">
      <w:pPr>
        <w:spacing w:line="324" w:lineRule="auto"/>
        <w:jc w:val="both"/>
        <w:rPr>
          <w:sz w:val="20"/>
          <w:szCs w:val="20"/>
        </w:rPr>
      </w:pPr>
      <w:r w:rsidRPr="00DF0020">
        <w:rPr>
          <w:sz w:val="20"/>
          <w:szCs w:val="20"/>
        </w:rPr>
        <w:t xml:space="preserve">Table 2 also exhibits that respondents who used pit toilets had 1.21 times higher (AOR= 1.21, 95% CI of AOR=1.12-1.31) odds with respect to flash toilet users. The risk of IPV is higher for those who have 7-10 children. Respondents with 7-10 children had 1.29 times (AOR= 1.29, 95% CI of AOR=1.02-1.63) higher IPV than those with 1-3 children. Respondents who were exposed to media had higher IPV than those who were not exposed. Respondents whose husbands had a business had a higher IPV than those whose husbands had a job based on AOR. Children living elsewhere had 1.10 times (AOR= 1.10, 95% CI of AOR=1.00-21.20) higher IPV than those who lived with respondents. </w:t>
      </w:r>
    </w:p>
    <w:p w14:paraId="71661E17" w14:textId="77777777" w:rsidR="00102F2E" w:rsidRPr="00DF0020" w:rsidRDefault="00102F2E" w:rsidP="00102F2E">
      <w:pPr>
        <w:jc w:val="both"/>
        <w:rPr>
          <w:sz w:val="20"/>
          <w:szCs w:val="20"/>
        </w:rPr>
      </w:pPr>
    </w:p>
    <w:p w14:paraId="759D588E" w14:textId="77777777" w:rsidR="00102F2E" w:rsidRPr="00DF0020" w:rsidRDefault="00102F2E" w:rsidP="00711975">
      <w:pPr>
        <w:spacing w:line="324" w:lineRule="auto"/>
        <w:jc w:val="both"/>
        <w:rPr>
          <w:sz w:val="20"/>
          <w:szCs w:val="20"/>
        </w:rPr>
      </w:pPr>
      <w:r w:rsidRPr="00DF0020">
        <w:rPr>
          <w:sz w:val="20"/>
          <w:szCs w:val="20"/>
        </w:rPr>
        <w:t>The Hosmer–</w:t>
      </w:r>
      <w:proofErr w:type="spellStart"/>
      <w:r w:rsidRPr="00DF0020">
        <w:rPr>
          <w:sz w:val="20"/>
          <w:szCs w:val="20"/>
        </w:rPr>
        <w:t>Lemeshow</w:t>
      </w:r>
      <w:proofErr w:type="spellEnd"/>
      <w:r w:rsidRPr="00DF0020">
        <w:rPr>
          <w:sz w:val="20"/>
          <w:szCs w:val="20"/>
        </w:rPr>
        <w:t xml:space="preserve"> test yielded a p-value of 0.786, indicating that the model fits the data well with no evidence of lack of fit. The Nagelkerke R² value of 0.849 suggests that the model has very strong explanatory power, accounting for a substantial proportion of the variation in IPV. The VIF of all variables used in the final model are significantly less than the critical value, which implies that there was no significant multicollinearity between the predictors. Thus, every covariate that was chosen was included in the final adjusted model. </w:t>
      </w:r>
    </w:p>
    <w:p w14:paraId="305B37B3" w14:textId="77777777" w:rsidR="00102F2E" w:rsidRPr="00DF0020" w:rsidRDefault="00102F2E" w:rsidP="00102F2E">
      <w:pPr>
        <w:jc w:val="both"/>
        <w:rPr>
          <w:sz w:val="20"/>
          <w:szCs w:val="20"/>
        </w:rPr>
      </w:pPr>
    </w:p>
    <w:p w14:paraId="36748819" w14:textId="77777777" w:rsidR="00102F2E" w:rsidRPr="00DF0020" w:rsidRDefault="00102F2E" w:rsidP="00102F2E">
      <w:pPr>
        <w:jc w:val="center"/>
        <w:rPr>
          <w:sz w:val="20"/>
          <w:szCs w:val="20"/>
        </w:rPr>
      </w:pPr>
      <w:r w:rsidRPr="00DF0020">
        <w:rPr>
          <w:noProof/>
          <w:color w:val="006666"/>
          <w:sz w:val="20"/>
          <w:szCs w:val="20"/>
        </w:rPr>
        <w:drawing>
          <wp:inline distT="0" distB="0" distL="0" distR="0" wp14:anchorId="198AD115" wp14:editId="3F8DA299">
            <wp:extent cx="4707467" cy="2413000"/>
            <wp:effectExtent l="0" t="0" r="0" b="0"/>
            <wp:docPr id="1372053764" name="Chart 1">
              <a:extLst xmlns:a="http://schemas.openxmlformats.org/drawingml/2006/main">
                <a:ext uri="{FF2B5EF4-FFF2-40B4-BE49-F238E27FC236}">
                  <a16:creationId xmlns:a16="http://schemas.microsoft.com/office/drawing/2014/main" id="{F22FC75D-4E09-5F5E-F62C-DDDD23084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BED387A" w14:textId="77777777" w:rsidR="00711975" w:rsidRDefault="00711975" w:rsidP="00102F2E">
      <w:pPr>
        <w:jc w:val="center"/>
        <w:rPr>
          <w:sz w:val="20"/>
          <w:szCs w:val="20"/>
        </w:rPr>
      </w:pPr>
    </w:p>
    <w:p w14:paraId="2F95F828" w14:textId="70ED4CCB" w:rsidR="00102F2E" w:rsidRPr="00DF0020" w:rsidRDefault="00102F2E" w:rsidP="00102F2E">
      <w:pPr>
        <w:jc w:val="center"/>
        <w:rPr>
          <w:sz w:val="20"/>
          <w:szCs w:val="20"/>
        </w:rPr>
      </w:pPr>
      <w:r w:rsidRPr="00711975">
        <w:rPr>
          <w:b/>
          <w:bCs/>
          <w:sz w:val="20"/>
          <w:szCs w:val="20"/>
        </w:rPr>
        <w:t>Figure 3</w:t>
      </w:r>
      <w:r w:rsidR="00711975" w:rsidRPr="00711975">
        <w:rPr>
          <w:b/>
          <w:bCs/>
          <w:sz w:val="20"/>
          <w:szCs w:val="20"/>
        </w:rPr>
        <w:t>.</w:t>
      </w:r>
      <w:r w:rsidRPr="00DF0020">
        <w:rPr>
          <w:sz w:val="20"/>
          <w:szCs w:val="20"/>
        </w:rPr>
        <w:t xml:space="preserve"> ROC </w:t>
      </w:r>
      <w:r w:rsidR="00711975">
        <w:rPr>
          <w:sz w:val="20"/>
          <w:szCs w:val="20"/>
        </w:rPr>
        <w:t>C</w:t>
      </w:r>
      <w:r w:rsidRPr="00DF0020">
        <w:rPr>
          <w:sz w:val="20"/>
          <w:szCs w:val="20"/>
        </w:rPr>
        <w:t xml:space="preserve">urve for </w:t>
      </w:r>
      <w:r w:rsidR="00711975">
        <w:rPr>
          <w:sz w:val="20"/>
          <w:szCs w:val="20"/>
        </w:rPr>
        <w:t>I</w:t>
      </w:r>
      <w:r w:rsidRPr="00DF0020">
        <w:rPr>
          <w:sz w:val="20"/>
          <w:szCs w:val="20"/>
        </w:rPr>
        <w:t xml:space="preserve">ntimate </w:t>
      </w:r>
      <w:r w:rsidR="00711975">
        <w:rPr>
          <w:sz w:val="20"/>
          <w:szCs w:val="20"/>
        </w:rPr>
        <w:t>P</w:t>
      </w:r>
      <w:r w:rsidRPr="00DF0020">
        <w:rPr>
          <w:sz w:val="20"/>
          <w:szCs w:val="20"/>
        </w:rPr>
        <w:t xml:space="preserve">artner </w:t>
      </w:r>
      <w:r w:rsidR="00711975">
        <w:rPr>
          <w:sz w:val="20"/>
          <w:szCs w:val="20"/>
        </w:rPr>
        <w:t>V</w:t>
      </w:r>
      <w:r w:rsidRPr="00DF0020">
        <w:rPr>
          <w:sz w:val="20"/>
          <w:szCs w:val="20"/>
        </w:rPr>
        <w:t>iolence</w:t>
      </w:r>
    </w:p>
    <w:p w14:paraId="275DDE8A" w14:textId="77777777" w:rsidR="00102F2E" w:rsidRPr="00DF0020" w:rsidRDefault="00102F2E" w:rsidP="00102F2E">
      <w:pPr>
        <w:jc w:val="both"/>
        <w:rPr>
          <w:sz w:val="20"/>
          <w:szCs w:val="20"/>
        </w:rPr>
      </w:pPr>
    </w:p>
    <w:p w14:paraId="572F1CF6" w14:textId="77777777" w:rsidR="00102F2E" w:rsidRDefault="00102F2E" w:rsidP="00102F2E">
      <w:pPr>
        <w:jc w:val="both"/>
        <w:rPr>
          <w:sz w:val="20"/>
          <w:szCs w:val="20"/>
        </w:rPr>
      </w:pPr>
      <w:r w:rsidRPr="00DF0020">
        <w:rPr>
          <w:sz w:val="20"/>
          <w:szCs w:val="20"/>
        </w:rPr>
        <w:t>Figure 3 illustrates the receiver operating characteristic (ROC) curve and corresponding Area</w:t>
      </w:r>
    </w:p>
    <w:p w14:paraId="576A292E" w14:textId="77777777" w:rsidR="00711975" w:rsidRPr="00DF0020" w:rsidRDefault="00711975" w:rsidP="00102F2E">
      <w:pPr>
        <w:jc w:val="both"/>
        <w:rPr>
          <w:sz w:val="20"/>
          <w:szCs w:val="20"/>
        </w:rPr>
      </w:pPr>
    </w:p>
    <w:p w14:paraId="4576F87C" w14:textId="77777777" w:rsidR="00102F2E" w:rsidRPr="00DF0020" w:rsidRDefault="00102F2E" w:rsidP="00711975">
      <w:pPr>
        <w:spacing w:line="324" w:lineRule="auto"/>
        <w:jc w:val="both"/>
        <w:rPr>
          <w:sz w:val="20"/>
          <w:szCs w:val="20"/>
        </w:rPr>
      </w:pPr>
      <w:r w:rsidRPr="00DF0020">
        <w:rPr>
          <w:sz w:val="20"/>
          <w:szCs w:val="20"/>
        </w:rPr>
        <w:t>under the Curve (AUC) of the fitted logistic regression model, which evaluates the predictive effectiveness of the model for intimate partner violence in India. The curve has a good ability to discriminate, with AUC of 0.86. This implies that the model possesses high accuracy in differentiating between women that have experienced intimate partner violence and those women that have not experienced such violence. The ROC curve is steeply increasing to the upper-left corner indicating a large true positive rate (sensitivity) at a series of false positive rates (1-specificity). This implies that the model is effective in the identification of women at risk of being subjected to intimate partner violence correctly considering the predictors included in it.</w:t>
      </w:r>
    </w:p>
    <w:p w14:paraId="00279534" w14:textId="77777777" w:rsidR="00102F2E" w:rsidRPr="00DF0020" w:rsidRDefault="00102F2E" w:rsidP="00102F2E">
      <w:pPr>
        <w:jc w:val="both"/>
        <w:rPr>
          <w:sz w:val="20"/>
          <w:szCs w:val="20"/>
        </w:rPr>
      </w:pPr>
    </w:p>
    <w:p w14:paraId="09938B70" w14:textId="77777777" w:rsidR="00102F2E" w:rsidRDefault="00102F2E" w:rsidP="00102F2E">
      <w:pPr>
        <w:jc w:val="both"/>
        <w:rPr>
          <w:b/>
          <w:color w:val="000000"/>
          <w:sz w:val="20"/>
          <w:szCs w:val="20"/>
        </w:rPr>
      </w:pPr>
      <w:r w:rsidRPr="00DF0020">
        <w:rPr>
          <w:b/>
          <w:color w:val="000000"/>
          <w:sz w:val="20"/>
          <w:szCs w:val="20"/>
        </w:rPr>
        <w:t>Discussion</w:t>
      </w:r>
    </w:p>
    <w:p w14:paraId="78070C79" w14:textId="77777777" w:rsidR="00711975" w:rsidRPr="00DF0020" w:rsidRDefault="00711975" w:rsidP="00102F2E">
      <w:pPr>
        <w:jc w:val="both"/>
        <w:rPr>
          <w:sz w:val="20"/>
          <w:szCs w:val="20"/>
        </w:rPr>
      </w:pPr>
    </w:p>
    <w:p w14:paraId="7C590D38" w14:textId="77777777" w:rsidR="00102F2E" w:rsidRPr="00DF0020" w:rsidRDefault="00102F2E" w:rsidP="00711975">
      <w:pPr>
        <w:spacing w:line="324" w:lineRule="auto"/>
        <w:jc w:val="both"/>
        <w:rPr>
          <w:sz w:val="20"/>
          <w:szCs w:val="20"/>
        </w:rPr>
      </w:pPr>
      <w:r w:rsidRPr="00DF0020">
        <w:rPr>
          <w:sz w:val="20"/>
          <w:szCs w:val="20"/>
        </w:rPr>
        <w:t xml:space="preserve">According to study findings, India has shockingly high rates of IPV against women. This study reveals that socio-demographic variables including region, religion, age of respondent, age of respondent at first birth, age of respondent at marriage, respondent’s educational status, family wealth index, internet using status, children living status with whom, number of children, sex of children, toilet facility, husband occupation have a significant impact on IPV. Every nation experiences violence against women, regardless of social, cultural, educational, economic, wealth index, region, religion, ethnic, and age differences </w:t>
      </w:r>
      <w:r w:rsidRPr="00DF0020">
        <w:rPr>
          <w:sz w:val="20"/>
          <w:szCs w:val="20"/>
        </w:rPr>
        <w:fldChar w:fldCharType="begin" w:fldLock="1"/>
      </w:r>
      <w:r w:rsidRPr="00DF0020">
        <w:rPr>
          <w:sz w:val="20"/>
          <w:szCs w:val="20"/>
        </w:rPr>
        <w:instrText>ADDIN CSL_CITATION {"citationItems":[{"id":"ITEM-1","itemData":{"ISSN":"1735-1391","author":[{"dropping-particle":"","family":"Asadi","given":"Sonia","non-dropping-particle":"","parse-names":false,"suffix":""},{"dropping-particle":"","family":"Mohammad-Alizadeh-Charandabi","given":"Sakineh","non-dropping-particle":"","parse-names":false,"suffix":""},{"dropping-particle":"","family":"Yavarikia","given":"Parisa","non-dropping-particle":"","parse-names":false,"suffix":""},{"dropping-particle":"","family":"Mirghafourvand","given":"Mojghan","non-dropping-particle":"","parse-names":false,"suffix":""}],"container-title":"Shiraz e-Medical Journal","id":"ITEM-1","issue":"2","issued":{"date-parts":[["2019"]]},"publisher":"Brieflands","title":"Socio-demographic predictors of intimate partner violence in a population sample of Iranian women","type":"article-journal","volume":"20"},"uris":["http://www.mendeley.com/documents/?uuid=a6a9c370-171e-47e5-835c-7508b9fc99c4"]},{"id":"ITEM-2","itemData":{"author":[{"dropping-particle":"","family":"Chilanga","given":"Emmanuel","non-dropping-particle":"","parse-names":false,"suffix":""},{"dropping-particle":"","family":"Collin-Vezina","given":"Delphine","non-dropping-particle":"","parse-names":false,"suffix":""},{"dropping-particle":"","family":"Khan","given":"Mohammad Nuruzzaman","non-dropping-particle":"","parse-names":false,"suffix":""},{"dropping-particle":"","family":"Riley","given":"Liam","non-dropping-particle":"","parse-names":false,"suffix":""}],"container-title":"BMC public health","id":"ITEM-2","issued":{"date-parts":[["2020"]]},"page":"1-14","publisher":"Springer","title":"Prevalence and determinants of intimate partner violence against mothers of children under-five years in Central Malawi","type":"article-journal","volume":"20"},"uris":["http://www.mendeley.com/documents/?uuid=266b6439-aac8-4b62-afa2-4862d5eadf56","http://www.mendeley.com/documents/?uuid=b857daeb-e438-49d1-96d7-af0a9cdc4661","http://www.mendeley.com/documents/?uuid=645cbf59-dbc2-462d-b471-daed6b6bd4ad"]},{"id":"ITEM-3","itemData":{"author":[{"dropping-particle":"","family":"Murugan","given":"Vithya","non-dropping-particle":"","parse-names":false,"suffix":""},{"dropping-particle":"","family":"Khoo","given":"Yit-Mui","non-dropping-particle":"","parse-names":false,"suffix":""},{"dropping-particle":"","family":"Termos","given":"Mirvat","non-dropping-particle":"","parse-names":false,"suffix":""}],"container-title":"Global Social Welfare","id":"ITEM-3","issued":{"date-parts":[["2021"]]},"page":"199-211","publisher":"Springer","title":"Intimate Partner Violence Against women in India: is empowerment a protective factor?","type":"article-journal","volume":"8"},"uris":["http://www.mendeley.com/documents/?uuid=eabfa25a-f5bd-4966-b5fa-f32092d36bec"]}],"mendeley":{"formattedCitation":"(Asadi et al., 2019; Chilanga et al., 2020; Murugan et al., 2021)","plainTextFormattedCitation":"(Asadi et al., 2019; Chilanga et al., 2020; Murugan et al., 2021)","previouslyFormattedCitation":"(Asadi et al., 2019; Chilanga et al., 2020; Murugan et al., 2021)"},"properties":{"noteIndex":0},"schema":"https://github.com/citation-style-language/schema/raw/master/csl-citation.json"}</w:instrText>
      </w:r>
      <w:r w:rsidRPr="00DF0020">
        <w:rPr>
          <w:sz w:val="20"/>
          <w:szCs w:val="20"/>
        </w:rPr>
        <w:fldChar w:fldCharType="separate"/>
      </w:r>
      <w:r w:rsidRPr="00DF0020">
        <w:rPr>
          <w:noProof/>
          <w:sz w:val="20"/>
          <w:szCs w:val="20"/>
        </w:rPr>
        <w:t>(Asadi et al., 2019; Chilanga et al., 2020; Murugan et al., 2021)</w:t>
      </w:r>
      <w:r w:rsidRPr="00DF0020">
        <w:rPr>
          <w:sz w:val="20"/>
          <w:szCs w:val="20"/>
        </w:rPr>
        <w:fldChar w:fldCharType="end"/>
      </w:r>
      <w:r w:rsidRPr="00DF0020">
        <w:rPr>
          <w:sz w:val="20"/>
          <w:szCs w:val="20"/>
        </w:rPr>
        <w:t xml:space="preserve">. Despite how urgent the issue is, statistics and information are insufficient on IPV because of the fear of exposure and the cultural acceptance of the practice, which causes underreporting </w:t>
      </w:r>
      <w:r w:rsidRPr="00DF0020">
        <w:rPr>
          <w:sz w:val="20"/>
          <w:szCs w:val="20"/>
        </w:rPr>
        <w:fldChar w:fldCharType="begin" w:fldLock="1"/>
      </w:r>
      <w:r w:rsidRPr="00DF0020">
        <w:rPr>
          <w:sz w:val="20"/>
          <w:szCs w:val="20"/>
        </w:rPr>
        <w:instrText>ADDIN CSL_CITATION {"citationItems":[{"id":"ITEM-1","itemData":{"author":[{"dropping-particle":"","family":"Shanko","given":"W","non-dropping-particle":"","parse-names":false,"suffix":""},{"dropping-particle":"","family":"Wolday","given":"M","non-dropping-particle":"","parse-names":false,"suffix":""},{"dropping-particle":"","family":"Assefa","given":"N","non-dropping-particle":"","parse-names":false,"suffix":""},{"dropping-particle":"","family":"Aro","given":"Arja R","non-dropping-particle":"","parse-names":false,"suffix":""}],"container-title":"EMHJ-Eastern Mediterranean Health Journal, 19 (1), 18-23, 2013","id":"ITEM-1","issued":{"date-parts":[["2013"]]},"title":"Domestic violence against women in Kersa, Oromia region, eastern Ethiopia","type":"article-journal"},"uris":["http://www.mendeley.com/documents/?uuid=faf04768-0213-4232-b55f-d376d1c5d19d","http://www.mendeley.com/documents/?uuid=c95144be-ec9d-4fb1-8d5b-632fe7b85a1f","http://www.mendeley.com/documents/?uuid=a5b3c8d6-39c7-4fa3-b576-161c16063c28"]}],"mendeley":{"formattedCitation":"(Shanko et al., 2013)","plainTextFormattedCitation":"(Shanko et al., 2013)","previouslyFormattedCitation":"(Shanko et al., 2013)"},"properties":{"noteIndex":0},"schema":"https://github.com/citation-style-language/schema/raw/master/csl-citation.json"}</w:instrText>
      </w:r>
      <w:r w:rsidRPr="00DF0020">
        <w:rPr>
          <w:sz w:val="20"/>
          <w:szCs w:val="20"/>
        </w:rPr>
        <w:fldChar w:fldCharType="separate"/>
      </w:r>
      <w:r w:rsidRPr="00DF0020">
        <w:rPr>
          <w:noProof/>
          <w:sz w:val="20"/>
          <w:szCs w:val="20"/>
        </w:rPr>
        <w:t>(Shanko et al., 2013)</w:t>
      </w:r>
      <w:r w:rsidRPr="00DF0020">
        <w:rPr>
          <w:sz w:val="20"/>
          <w:szCs w:val="20"/>
        </w:rPr>
        <w:fldChar w:fldCharType="end"/>
      </w:r>
      <w:r w:rsidRPr="00DF0020">
        <w:rPr>
          <w:sz w:val="20"/>
          <w:szCs w:val="20"/>
        </w:rPr>
        <w:t xml:space="preserve">. IPV is significantly influenced by wealth index, education, and ethnicity. Our study reveals women of low-income families are more likely to endure IPV than wealthy families. This may be because low-income families face several material and structural barriers that lead to higher rates of IPV. A previous study found similar results in Jordan. The geographical variable region is significantly associated with intimate IPV we observe from our analysis. Some other studies have similar findings in India and Jordan </w:t>
      </w:r>
      <w:r w:rsidRPr="00DF0020">
        <w:rPr>
          <w:sz w:val="20"/>
          <w:szCs w:val="20"/>
        </w:rPr>
        <w:fldChar w:fldCharType="begin" w:fldLock="1"/>
      </w:r>
      <w:r w:rsidRPr="00DF0020">
        <w:rPr>
          <w:sz w:val="20"/>
          <w:szCs w:val="20"/>
        </w:rPr>
        <w:instrText>ADDIN CSL_CITATION {"citationItems":[{"id":"ITEM-1","itemData":{"author":[{"dropping-particle":"","family":"Kundu","given":"Ramendra Nath","non-dropping-particle":"","parse-names":false,"suffix":""},{"dropping-particle":"","family":"Ghosh","given":"Anushka","non-dropping-particle":"","parse-names":false,"suffix":""},{"dropping-particle":"","family":"Chhetri","given":"Birshikha","non-dropping-particle":"","parse-names":false,"suffix":""},{"dropping-particle":"","family":"Saha","given":"Indranil","non-dropping-particle":"","parse-names":false,"suffix":""},{"dropping-particle":"","family":"Hossain","given":"Md Golam","non-dropping-particle":"","parse-names":false,"suffix":""},{"dropping-particle":"","family":"Bharati","given":"Premananda","non-dropping-particle":"","parse-names":false,"suffix":""}],"container-title":"BMC Pregnancy and Childbirth","id":"ITEM-1","issue":"1","issued":{"date-parts":[["2023"]]},"page":"616","publisher":"Springer","title":"Regional with urban--rural variation in low birth weight and its determinants of Indian children: findings from National Family Health Survey 5 data","type":"article-journal","volume":"23"},"uris":["http://www.mendeley.com/documents/?uuid=27962aef-ccb0-4fd5-8825-8543a7dd6cc8","http://www.mendeley.com/documents/?uuid=068eafb0-35b6-45ee-92b8-46afb68df2bd","http://www.mendeley.com/documents/?uuid=483dcd2e-ea44-4423-ba12-52ba48410880"]},{"id":"ITEM-2","itemData":{"author":[{"dropping-particle":"","family":"Urquhart","given":"Grace","non-dropping-particle":"","parse-names":false,"suffix":""},{"dropping-particle":"","family":"Maclennan","given":"Sara J","non-dropping-particle":"","parse-names":false,"suffix":""},{"dropping-particle":"","family":"Guntupalli","given":"Aravinda Meera","non-dropping-particle":"","parse-names":false,"suffix":""}],"container-title":"Plos one","id":"ITEM-2","issue":"8","issued":{"date-parts":[["2023"]]},"page":"e0290678","publisher":"Public Library of Science San Francisco, CA USA","title":"Is there an association between intimate partner violence and the prevalence of cervical cancer screening in Jordan?","type":"article-journal","volume":"18"},"uris":["http://www.mendeley.com/documents/?uuid=f012784e-83d9-4e7f-9089-19f6b8e31011","http://www.mendeley.com/documents/?uuid=c7524f77-504a-427c-9d10-b77438871a58","http://www.mendeley.com/documents/?uuid=5d2f453a-a5a3-4bc8-81f2-44aae0a8d63c"]}],"mendeley":{"formattedCitation":"(Kundu et al., 2023; Urquhart et al., 2023)","plainTextFormattedCitation":"(Kundu et al., 2023; Urquhart et al., 2023)","previouslyFormattedCitation":"(Kundu et al., 2023; Urquhart et al., 2023)"},"properties":{"noteIndex":0},"schema":"https://github.com/citation-style-language/schema/raw/master/csl-citation.json"}</w:instrText>
      </w:r>
      <w:r w:rsidRPr="00DF0020">
        <w:rPr>
          <w:sz w:val="20"/>
          <w:szCs w:val="20"/>
        </w:rPr>
        <w:fldChar w:fldCharType="separate"/>
      </w:r>
      <w:r w:rsidRPr="00DF0020">
        <w:rPr>
          <w:noProof/>
          <w:sz w:val="20"/>
          <w:szCs w:val="20"/>
        </w:rPr>
        <w:t>(Kundu et al., 2023; Urquhart et al., 2023)</w:t>
      </w:r>
      <w:r w:rsidRPr="00DF0020">
        <w:rPr>
          <w:sz w:val="20"/>
          <w:szCs w:val="20"/>
        </w:rPr>
        <w:fldChar w:fldCharType="end"/>
      </w:r>
      <w:r w:rsidRPr="00DF0020">
        <w:rPr>
          <w:sz w:val="20"/>
          <w:szCs w:val="20"/>
        </w:rPr>
        <w:t xml:space="preserve">. From our findings, IPV increases with the respondent's age. One previous study has different findings </w:t>
      </w:r>
      <w:r w:rsidRPr="00DF0020">
        <w:rPr>
          <w:sz w:val="20"/>
          <w:szCs w:val="20"/>
        </w:rPr>
        <w:fldChar w:fldCharType="begin" w:fldLock="1"/>
      </w:r>
      <w:r w:rsidRPr="00DF0020">
        <w:rPr>
          <w:sz w:val="20"/>
          <w:szCs w:val="20"/>
        </w:rPr>
        <w:instrText>ADDIN CSL_CITATION {"citationItems":[{"id":"ITEM-1","itemData":{"ISSN":"1735-1391","author":[{"dropping-particle":"","family":"Asadi","given":"Sonia","non-dropping-particle":"","parse-names":false,"suffix":""},{"dropping-particle":"","family":"Mohammad-Alizadeh-Charandabi","given":"Sakineh","non-dropping-particle":"","parse-names":false,"suffix":""},{"dropping-particle":"","family":"Yavarikia","given":"Parisa","non-dropping-particle":"","parse-names":false,"suffix":""},{"dropping-particle":"","family":"Mirghafourvand","given":"Mojghan","non-dropping-particle":"","parse-names":false,"suffix":""}],"container-title":"Shiraz e-Medical Journal","id":"ITEM-1","issue":"2","issued":{"date-parts":[["2019"]]},"publisher":"Brieflands","title":"Socio-demographic predictors of intimate partner violence in a population sample of Iranian women","type":"article-journal","volume":"20"},"uris":["http://www.mendeley.com/documents/?uuid=a6a9c370-171e-47e5-835c-7508b9fc99c4"]}],"mendeley":{"formattedCitation":"(Asadi et al., 2019)","plainTextFormattedCitation":"(Asadi et al., 2019)","previouslyFormattedCitation":"(Asadi et al., 2019)"},"properties":{"noteIndex":0},"schema":"https://github.com/citation-style-language/schema/raw/master/csl-citation.json"}</w:instrText>
      </w:r>
      <w:r w:rsidRPr="00DF0020">
        <w:rPr>
          <w:sz w:val="20"/>
          <w:szCs w:val="20"/>
        </w:rPr>
        <w:fldChar w:fldCharType="separate"/>
      </w:r>
      <w:r w:rsidRPr="00DF0020">
        <w:rPr>
          <w:noProof/>
          <w:sz w:val="20"/>
          <w:szCs w:val="20"/>
        </w:rPr>
        <w:t>(Asadi et al., 2019)</w:t>
      </w:r>
      <w:r w:rsidRPr="00DF0020">
        <w:rPr>
          <w:sz w:val="20"/>
          <w:szCs w:val="20"/>
        </w:rPr>
        <w:fldChar w:fldCharType="end"/>
      </w:r>
      <w:r w:rsidRPr="00DF0020">
        <w:rPr>
          <w:sz w:val="20"/>
          <w:szCs w:val="20"/>
        </w:rPr>
        <w:t xml:space="preserve">.  </w:t>
      </w:r>
    </w:p>
    <w:p w14:paraId="7F5D1B23" w14:textId="77777777" w:rsidR="00102F2E" w:rsidRPr="00DF0020" w:rsidRDefault="00102F2E" w:rsidP="00102F2E">
      <w:pPr>
        <w:jc w:val="both"/>
        <w:rPr>
          <w:sz w:val="20"/>
          <w:szCs w:val="20"/>
        </w:rPr>
      </w:pPr>
    </w:p>
    <w:p w14:paraId="31E6FDBC" w14:textId="77777777" w:rsidR="00102F2E" w:rsidRPr="00DF0020" w:rsidRDefault="00102F2E" w:rsidP="00711975">
      <w:pPr>
        <w:spacing w:line="324" w:lineRule="auto"/>
        <w:jc w:val="both"/>
        <w:rPr>
          <w:b/>
          <w:sz w:val="20"/>
          <w:szCs w:val="20"/>
        </w:rPr>
      </w:pPr>
      <w:r w:rsidRPr="00DF0020">
        <w:rPr>
          <w:sz w:val="20"/>
          <w:szCs w:val="20"/>
        </w:rPr>
        <w:t xml:space="preserve">Findings indicate that the impact of IPV is greater on respondents with less education. Highly educated women may be more likely to gain knowledge about IPV and their legal rights. Less educated women may not be aware of it, which can perpetuate unhealthy relationships. A previous study from Ghana reported similar findings </w:t>
      </w:r>
      <w:r w:rsidRPr="00DF0020">
        <w:rPr>
          <w:sz w:val="20"/>
          <w:szCs w:val="20"/>
        </w:rPr>
        <w:fldChar w:fldCharType="begin" w:fldLock="1"/>
      </w:r>
      <w:r w:rsidRPr="00DF0020">
        <w:rPr>
          <w:sz w:val="20"/>
          <w:szCs w:val="20"/>
        </w:rPr>
        <w:instrText>ADDIN CSL_CITATION {"citationItems":[{"id":"ITEM-1","itemData":{"DOI":"10.1186/S12889-016-3041-X","ISSN":"1471-2458","abstract":"The prevalence of domestic violence remains unacceptably high with numerous consequences ranging from psychological to maternal and neonatal mortality and morbidity outcomes in pregnant women. The aim of this study was to identify factors that increased the likelihood of an event of domestic violence as reported by ever married Ghanaian women. Data from the 2008 Ghana Demographic and Health Survey (GDHS) was analysed using a multivariate logistic model and risk factors were obtained using the forward selection procedure. Of the 1524 ever married women in this study, 33.6 % had ever experienced domestic violence. The risk of ever experiencing domestic violence was 35 % for women who reside in urban areas. Risk of domestic violence was 41 % higher for women whose husbands ever experienced their father beating their mother. Women whose mother ever beat their father were three times more likely to experience domestic violence as compared to women whose mother did not beat their father. The risk of ever experiencing domestic violence was 48 % less likely for women whose husbands had higher than secondary education as compared to women whose husbands never had any formal education. Women whose husbands drink alcohol were 2.5 times more likely to experience domestic violence as compared to women whose husbands do not drink alcohol. Place of residence, alcohol use by husband and family history of violence do increase a woman’s risk of ever experiencing domestic violence. Higher than secondary education acted as a protective buffer against domestic violence. Domestic violence against women is still persistent and greater efforts should be channelled into curtailing it by using a multi-stakeholder approach and enforcing stricter punishments to perpetrators.","author":[{"dropping-particle":"","family":"Adjah","given":"Ebenezer S. Owusu","non-dropping-particle":"","parse-names":false,"suffix":""},{"dropping-particle":"","family":"Agbemafle","given":"Isaac","non-dropping-particle":"","parse-names":false,"suffix":""}],"container-title":"BMC Public Health","id":"ITEM-1","issue":"1","issued":{"date-parts":[["2016","5"]]},"page":"368","publisher":"BioMed Central","title":"Determinants of domestic violence against women in Ghana","type":"article-journal","volume":"16"},"uris":["http://www.mendeley.com/documents/?uuid=54b2ae87-add7-38de-b6ec-7170b98dd2ee","http://www.mendeley.com/documents/?uuid=8c6e281f-9625-4686-8700-1d9d25190bd7"]}],"mendeley":{"formattedCitation":"(Adjah &amp; Agbemafle, 2016)","plainTextFormattedCitation":"(Adjah &amp; Agbemafle, 2016)","previouslyFormattedCitation":"(Adjah &amp; Agbemafle, 2016)"},"properties":{"noteIndex":0},"schema":"https://github.com/citation-style-language/schema/raw/master/csl-citation.json"}</w:instrText>
      </w:r>
      <w:r w:rsidRPr="00DF0020">
        <w:rPr>
          <w:sz w:val="20"/>
          <w:szCs w:val="20"/>
        </w:rPr>
        <w:fldChar w:fldCharType="separate"/>
      </w:r>
      <w:r w:rsidRPr="00DF0020">
        <w:rPr>
          <w:noProof/>
          <w:sz w:val="20"/>
          <w:szCs w:val="20"/>
        </w:rPr>
        <w:t>(Adjah &amp; Agbemafle, 2016)</w:t>
      </w:r>
      <w:r w:rsidRPr="00DF0020">
        <w:rPr>
          <w:sz w:val="20"/>
          <w:szCs w:val="20"/>
        </w:rPr>
        <w:fldChar w:fldCharType="end"/>
      </w:r>
      <w:r w:rsidRPr="00DF0020">
        <w:rPr>
          <w:sz w:val="20"/>
          <w:szCs w:val="20"/>
        </w:rPr>
        <w:t xml:space="preserve">. The demographic variable of religion is significantly associated with IPV. Hindu families had more IPV than other religious families and had similar findings in an experiment (Mog et al., 2023). It is important to understand that IPV is not exclusive to one religion. However, cultural factors may create conditions where IPV is more prevalent. An experiment by </w:t>
      </w:r>
      <w:r w:rsidRPr="00DF0020">
        <w:rPr>
          <w:sz w:val="20"/>
          <w:szCs w:val="20"/>
        </w:rPr>
        <w:fldChar w:fldCharType="begin" w:fldLock="1"/>
      </w:r>
      <w:r w:rsidRPr="00DF0020">
        <w:rPr>
          <w:sz w:val="20"/>
          <w:szCs w:val="20"/>
        </w:rPr>
        <w:instrText>ADDIN CSL_CITATION {"citationItems":[{"id":"ITEM-1","itemData":{"DOI":"10.1186/S12889-016-3041-X","ISSN":"1471-2458","abstract":"The prevalence of domestic violence remains unacceptably high with numerous consequences ranging from psychological to maternal and neonatal mortality and morbidity outcomes in pregnant women. The aim of this study was to identify factors that increased the likelihood of an event of domestic violence as reported by ever married Ghanaian women. Data from the 2008 Ghana Demographic and Health Survey (GDHS) was analysed using a multivariate logistic model and risk factors were obtained using the forward selection procedure. Of the 1524 ever married women in this study, 33.6 % had ever experienced domestic violence. The risk of ever experiencing domestic violence was 35 % for women who reside in urban areas. Risk of domestic violence was 41 % higher for women whose husbands ever experienced their father beating their mother. Women whose mother ever beat their father were three times more likely to experience domestic violence as compared to women whose mother did not beat their father. The risk of ever experiencing domestic violence was 48 % less likely for women whose husbands had higher than secondary education as compared to women whose husbands never had any formal education. Women whose husbands drink alcohol were 2.5 times more likely to experience domestic violence as compared to women whose husbands do not drink alcohol. Place of residence, alcohol use by husband and family history of violence do increase a woman’s risk of ever experiencing domestic violence. Higher than secondary education acted as a protective buffer against domestic violence. Domestic violence against women is still persistent and greater efforts should be channelled into curtailing it by using a multi-stakeholder approach and enforcing stricter punishments to perpetrators.","author":[{"dropping-particle":"","family":"Adjah","given":"Ebenezer S. Owusu","non-dropping-particle":"","parse-names":false,"suffix":""},{"dropping-particle":"","family":"Agbemafle","given":"Isaac","non-dropping-particle":"","parse-names":false,"suffix":""}],"container-title":"BMC Public Health","id":"ITEM-1","issue":"1","issued":{"date-parts":[["2016","5"]]},"page":"368","publisher":"BioMed Central","title":"Determinants of domestic violence against women in Ghana","type":"article-journal","volume":"16"},"uris":["http://www.mendeley.com/documents/?uuid=8c6e281f-9625-4686-8700-1d9d25190bd7","http://www.mendeley.com/documents/?uuid=54b2ae87-add7-38de-b6ec-7170b98dd2ee"]}],"mendeley":{"formattedCitation":"(Adjah &amp; Agbemafle, 2016)","plainTextFormattedCitation":"(Adjah &amp; Agbemafle, 2016)","previouslyFormattedCitation":"(Adjah &amp; Agbemafle, 2016)"},"properties":{"noteIndex":0},"schema":"https://github.com/citation-style-language/schema/raw/master/csl-citation.json"}</w:instrText>
      </w:r>
      <w:r w:rsidRPr="00DF0020">
        <w:rPr>
          <w:sz w:val="20"/>
          <w:szCs w:val="20"/>
        </w:rPr>
        <w:fldChar w:fldCharType="separate"/>
      </w:r>
      <w:r w:rsidRPr="00DF0020">
        <w:rPr>
          <w:noProof/>
          <w:sz w:val="20"/>
          <w:szCs w:val="20"/>
        </w:rPr>
        <w:t>(Adjah &amp; Agbemafle, 2016)</w:t>
      </w:r>
      <w:r w:rsidRPr="00DF0020">
        <w:rPr>
          <w:sz w:val="20"/>
          <w:szCs w:val="20"/>
        </w:rPr>
        <w:fldChar w:fldCharType="end"/>
      </w:r>
      <w:r w:rsidRPr="00DF0020">
        <w:rPr>
          <w:sz w:val="20"/>
          <w:szCs w:val="20"/>
        </w:rPr>
        <w:t xml:space="preserve"> in Ghana showed that Muslim families had more violence than others. The husband's education is also an important demographic variable. Unexpected result findings in our study, higher educated husbands had more IPV than uneducated people. Some previous experiments have different findings from our findings </w:t>
      </w:r>
      <w:r w:rsidRPr="00DF0020">
        <w:rPr>
          <w:sz w:val="20"/>
          <w:szCs w:val="20"/>
        </w:rPr>
        <w:fldChar w:fldCharType="begin" w:fldLock="1"/>
      </w:r>
      <w:r w:rsidRPr="00DF0020">
        <w:rPr>
          <w:sz w:val="20"/>
          <w:szCs w:val="20"/>
        </w:rPr>
        <w:instrText>ADDIN CSL_CITATION {"citationItems":[{"id":"ITEM-1","itemData":{"author":[{"dropping-particle":"","family":"Chilanga","given":"Emmanuel","non-dropping-particle":"","parse-names":false,"suffix":""},{"dropping-particle":"","family":"Collin-Vezina","given":"Delphine","non-dropping-particle":"","parse-names":false,"suffix":""},{"dropping-particle":"","family":"Khan","given":"Mohammad Nuruzzaman","non-dropping-particle":"","parse-names":false,"suffix":""},{"dropping-particle":"","family":"Riley","given":"Liam","non-dropping-particle":"","parse-names":false,"suffix":""}],"container-title":"BMC public health","id":"ITEM-1","issued":{"date-parts":[["2020"]]},"page":"1-14","publisher":"Springer","title":"Prevalence and determinants of intimate partner violence against mothers of children under-five years in Central Malawi","type":"article-journal","volume":"20"},"uris":["http://www.mendeley.com/documents/?uuid=645cbf59-dbc2-462d-b471-daed6b6bd4ad","http://www.mendeley.com/documents/?uuid=b857daeb-e438-49d1-96d7-af0a9cdc4661","http://www.mendeley.com/documents/?uuid=266b6439-aac8-4b62-afa2-4862d5eadf56"]},{"id":"ITEM-2","itemData":{"DOI":"10.1186/S12889-016-3041-X","ISSN":"1471-2458","abstract":"The prevalence of domestic violence remains unacceptably high with numerous consequences ranging from psychological to maternal and neonatal mortality and morbidity outcomes in pregnant women. The aim of this study was to identify factors that increased the likelihood of an event of domestic violence as reported by ever married Ghanaian women. Data from the 2008 Ghana Demographic and Health Survey (GDHS) was analysed using a multivariate logistic model and risk factors were obtained using the forward selection procedure. Of the 1524 ever married women in this study, 33.6 % had ever experienced domestic violence. The risk of ever experiencing domestic violence was 35 % for women who reside in urban areas. Risk of domestic violence was 41 % higher for women whose husbands ever experienced their father beating their mother. Women whose mother ever beat their father were three times more likely to experience domestic violence as compared to women whose mother did not beat their father. The risk of ever experiencing domestic violence was 48 % less likely for women whose husbands had higher than secondary education as compared to women whose husbands never had any formal education. Women whose husbands drink alcohol were 2.5 times more likely to experience domestic violence as compared to women whose husbands do not drink alcohol. Place of residence, alcohol use by husband and family history of violence do increase a woman’s risk of ever experiencing domestic violence. Higher than secondary education acted as a protective buffer against domestic violence. Domestic violence against women is still persistent and greater efforts should be channelled into curtailing it by using a multi-stakeholder approach and enforcing stricter punishments to perpetrators.","author":[{"dropping-particle":"","family":"Adjah","given":"Ebenezer S. Owusu","non-dropping-particle":"","parse-names":false,"suffix":""},{"dropping-particle":"","family":"Agbemafle","given":"Isaac","non-dropping-particle":"","parse-names":false,"suffix":""}],"container-title":"BMC Public Health","id":"ITEM-2","issue":"1","issued":{"date-parts":[["2016","5"]]},"page":"368","publisher":"BioMed Central","title":"Determinants of domestic violence against women in Ghana","type":"article-journal","volume":"16"},"uris":["http://www.mendeley.com/documents/?uuid=8c6e281f-9625-4686-8700-1d9d25190bd7","http://www.mendeley.com/documents/?uuid=54b2ae87-add7-38de-b6ec-7170b98dd2ee","http://www.mendeley.com/documents/?uuid=24386b0b-f1da-4a5d-b32e-e3d5c6014dd8"]}],"mendeley":{"formattedCitation":"(Adjah &amp; Agbemafle, 2016; Chilanga et al., 2020)","plainTextFormattedCitation":"(Adjah &amp; Agbemafle, 2016; Chilanga et al., 2020)","previouslyFormattedCitation":"(Adjah &amp; Agbemafle, 2016; Chilanga et al., 2020)"},"properties":{"noteIndex":0},"schema":"https://github.com/citation-style-language/schema/raw/master/csl-citation.json"}</w:instrText>
      </w:r>
      <w:r w:rsidRPr="00DF0020">
        <w:rPr>
          <w:sz w:val="20"/>
          <w:szCs w:val="20"/>
        </w:rPr>
        <w:fldChar w:fldCharType="separate"/>
      </w:r>
      <w:r w:rsidRPr="00DF0020">
        <w:rPr>
          <w:noProof/>
          <w:sz w:val="20"/>
          <w:szCs w:val="20"/>
        </w:rPr>
        <w:t>(Adjah &amp; Agbemafle, 2016; Chilanga et al., 2020)</w:t>
      </w:r>
      <w:r w:rsidRPr="00DF0020">
        <w:rPr>
          <w:sz w:val="20"/>
          <w:szCs w:val="20"/>
        </w:rPr>
        <w:fldChar w:fldCharType="end"/>
      </w:r>
      <w:r w:rsidRPr="00DF0020">
        <w:rPr>
          <w:sz w:val="20"/>
          <w:szCs w:val="20"/>
        </w:rPr>
        <w:t xml:space="preserve">.  </w:t>
      </w:r>
      <w:r w:rsidRPr="00DF0020">
        <w:rPr>
          <w:b/>
          <w:sz w:val="20"/>
          <w:szCs w:val="20"/>
        </w:rPr>
        <w:t xml:space="preserve"> </w:t>
      </w:r>
    </w:p>
    <w:p w14:paraId="05A0DE0E" w14:textId="77777777" w:rsidR="00102F2E" w:rsidRPr="00DF0020" w:rsidRDefault="00102F2E" w:rsidP="00102F2E">
      <w:pPr>
        <w:jc w:val="both"/>
        <w:rPr>
          <w:sz w:val="20"/>
          <w:szCs w:val="20"/>
        </w:rPr>
      </w:pPr>
    </w:p>
    <w:p w14:paraId="077380E0" w14:textId="77777777" w:rsidR="00102F2E" w:rsidRPr="00DF0020" w:rsidRDefault="00102F2E" w:rsidP="00711975">
      <w:pPr>
        <w:spacing w:line="324" w:lineRule="auto"/>
        <w:jc w:val="both"/>
        <w:rPr>
          <w:sz w:val="20"/>
          <w:szCs w:val="20"/>
        </w:rPr>
      </w:pPr>
      <w:r w:rsidRPr="00DF0020">
        <w:rPr>
          <w:sz w:val="20"/>
          <w:szCs w:val="20"/>
        </w:rPr>
        <w:t>The key strength of this study is using the freshly cooked and nationally representative Demographic Health and Survey data of India (IDHS-2019/21). Notably, determinants of IPV had not been investigated using the IDHS-2029/21 dataset prior to this study. This study also encountered limitations due to some missing values in the dataset, which sometimes reduced the sample size and restricted the consideration of variables that might contribute to IPV. Also, as there are differences in predictive factors between this and prior studies conducted on IPV, there might be a few inconsistencies with this analysis.</w:t>
      </w:r>
    </w:p>
    <w:p w14:paraId="7B06D10D" w14:textId="77777777" w:rsidR="00102F2E" w:rsidRPr="00DF0020" w:rsidRDefault="00102F2E" w:rsidP="00102F2E">
      <w:pPr>
        <w:jc w:val="both"/>
        <w:rPr>
          <w:sz w:val="20"/>
          <w:szCs w:val="20"/>
        </w:rPr>
      </w:pPr>
    </w:p>
    <w:p w14:paraId="4F8ECF24" w14:textId="77777777" w:rsidR="00102F2E" w:rsidRDefault="00102F2E" w:rsidP="00102F2E">
      <w:pPr>
        <w:jc w:val="both"/>
        <w:rPr>
          <w:b/>
          <w:sz w:val="20"/>
          <w:szCs w:val="20"/>
        </w:rPr>
      </w:pPr>
      <w:r w:rsidRPr="00DF0020">
        <w:rPr>
          <w:b/>
          <w:sz w:val="20"/>
          <w:szCs w:val="20"/>
        </w:rPr>
        <w:t>Conclusion</w:t>
      </w:r>
    </w:p>
    <w:p w14:paraId="754AD22C" w14:textId="77777777" w:rsidR="00711975" w:rsidRPr="00DF0020" w:rsidRDefault="00711975" w:rsidP="00102F2E">
      <w:pPr>
        <w:jc w:val="both"/>
        <w:rPr>
          <w:b/>
          <w:sz w:val="20"/>
          <w:szCs w:val="20"/>
        </w:rPr>
      </w:pPr>
    </w:p>
    <w:p w14:paraId="34AD75D0" w14:textId="77777777" w:rsidR="00102F2E" w:rsidRPr="00DF0020" w:rsidRDefault="00102F2E" w:rsidP="00711975">
      <w:pPr>
        <w:spacing w:line="324" w:lineRule="auto"/>
        <w:jc w:val="both"/>
        <w:rPr>
          <w:sz w:val="20"/>
          <w:szCs w:val="20"/>
        </w:rPr>
      </w:pPr>
      <w:r w:rsidRPr="00DF0020">
        <w:rPr>
          <w:sz w:val="20"/>
          <w:szCs w:val="20"/>
        </w:rPr>
        <w:t>This study shows that respondents who married at an early age had more violence than others. IPV is less prevalent against women who marry at a higher age.  Demographic variables such as wealth index, education level, occupation, age at marriage, age at first birth, region, ethnicity, sex of children, husband occupation, age at marriage and first birth are significantly associated with partner violence.  To reduce the prevalence of IPV among women in India, we recommended that we bring changes in the associated factors in the community. Pregnancy interval and pregnancy order were identified as unimportant variables by the Boruta algorithm. To keep the IPV within the recommended rate by WHO, a national-level comprehensive guideline should be developed by the policymaker based on the findings.  To increase awareness and knowledge on the bad impact of IPV among women, a program should be organized, and these findings should be taken into consideration. The authors believe that by addressing these hazard critical factors, stakeholders can be able to effectively decrease IPV which will help, thus helping to achieve the Sustainable Development Goals (SDGs) and contributing contribute to a healthier, more resilient future of India.</w:t>
      </w:r>
    </w:p>
    <w:p w14:paraId="7D8D8F51" w14:textId="77777777" w:rsidR="00102F2E" w:rsidRPr="00DF0020" w:rsidRDefault="00102F2E" w:rsidP="00102F2E">
      <w:pPr>
        <w:jc w:val="both"/>
        <w:rPr>
          <w:sz w:val="20"/>
          <w:szCs w:val="20"/>
        </w:rPr>
      </w:pPr>
    </w:p>
    <w:p w14:paraId="3ABFFFB3" w14:textId="77777777" w:rsidR="00102F2E" w:rsidRDefault="00102F2E" w:rsidP="00102F2E">
      <w:pPr>
        <w:rPr>
          <w:b/>
          <w:sz w:val="20"/>
          <w:szCs w:val="20"/>
        </w:rPr>
      </w:pPr>
      <w:r w:rsidRPr="00DF0020">
        <w:rPr>
          <w:b/>
          <w:sz w:val="20"/>
          <w:szCs w:val="20"/>
        </w:rPr>
        <w:t>References</w:t>
      </w:r>
    </w:p>
    <w:p w14:paraId="58524DCF" w14:textId="77777777" w:rsidR="00711975" w:rsidRPr="00DF0020" w:rsidRDefault="00711975" w:rsidP="00102F2E">
      <w:pPr>
        <w:rPr>
          <w:b/>
          <w:sz w:val="20"/>
          <w:szCs w:val="20"/>
        </w:rPr>
      </w:pPr>
    </w:p>
    <w:p w14:paraId="72C157CE" w14:textId="77777777" w:rsidR="00102F2E" w:rsidRPr="00DF0020" w:rsidRDefault="00102F2E" w:rsidP="00711975">
      <w:pPr>
        <w:widowControl w:val="0"/>
        <w:autoSpaceDE w:val="0"/>
        <w:autoSpaceDN w:val="0"/>
        <w:adjustRightInd w:val="0"/>
        <w:ind w:left="567" w:hanging="567"/>
        <w:jc w:val="both"/>
        <w:rPr>
          <w:noProof/>
          <w:sz w:val="20"/>
          <w:szCs w:val="20"/>
        </w:rPr>
      </w:pPr>
      <w:r w:rsidRPr="00DF0020">
        <w:rPr>
          <w:color w:val="000000"/>
          <w:sz w:val="20"/>
          <w:szCs w:val="20"/>
        </w:rPr>
        <w:fldChar w:fldCharType="begin" w:fldLock="1"/>
      </w:r>
      <w:r w:rsidRPr="00DF0020">
        <w:rPr>
          <w:color w:val="000000"/>
          <w:sz w:val="20"/>
          <w:szCs w:val="20"/>
        </w:rPr>
        <w:instrText xml:space="preserve">ADDIN Mendeley Bibliography CSL_BIBLIOGRAPHY </w:instrText>
      </w:r>
      <w:r w:rsidRPr="00DF0020">
        <w:rPr>
          <w:color w:val="000000"/>
          <w:sz w:val="20"/>
          <w:szCs w:val="20"/>
        </w:rPr>
        <w:fldChar w:fldCharType="separate"/>
      </w:r>
      <w:r w:rsidRPr="00DF0020">
        <w:rPr>
          <w:noProof/>
          <w:sz w:val="20"/>
          <w:szCs w:val="20"/>
        </w:rPr>
        <w:t xml:space="preserve">Adjah, E. S. O., &amp; Agbemafle, I. (2016). Determinants of domestic violence against women in Ghana. </w:t>
      </w:r>
      <w:r w:rsidRPr="00DF0020">
        <w:rPr>
          <w:i/>
          <w:iCs/>
          <w:noProof/>
          <w:sz w:val="20"/>
          <w:szCs w:val="20"/>
        </w:rPr>
        <w:t>BMC Public Health</w:t>
      </w:r>
      <w:r w:rsidRPr="00DF0020">
        <w:rPr>
          <w:noProof/>
          <w:sz w:val="20"/>
          <w:szCs w:val="20"/>
        </w:rPr>
        <w:t xml:space="preserve">, </w:t>
      </w:r>
      <w:r w:rsidRPr="00DF0020">
        <w:rPr>
          <w:i/>
          <w:iCs/>
          <w:noProof/>
          <w:sz w:val="20"/>
          <w:szCs w:val="20"/>
        </w:rPr>
        <w:t>16</w:t>
      </w:r>
      <w:r w:rsidRPr="00DF0020">
        <w:rPr>
          <w:noProof/>
          <w:sz w:val="20"/>
          <w:szCs w:val="20"/>
        </w:rPr>
        <w:t>(1), 368. https://doi.org/10.1186/S12889-016-3041-X</w:t>
      </w:r>
    </w:p>
    <w:p w14:paraId="7E527B9C" w14:textId="77777777" w:rsidR="00102F2E" w:rsidRPr="00DF0020" w:rsidRDefault="00102F2E" w:rsidP="00711975">
      <w:pPr>
        <w:widowControl w:val="0"/>
        <w:autoSpaceDE w:val="0"/>
        <w:autoSpaceDN w:val="0"/>
        <w:adjustRightInd w:val="0"/>
        <w:spacing w:line="324" w:lineRule="auto"/>
        <w:ind w:left="567" w:hanging="482"/>
        <w:jc w:val="both"/>
        <w:rPr>
          <w:noProof/>
          <w:sz w:val="20"/>
          <w:szCs w:val="20"/>
        </w:rPr>
      </w:pPr>
      <w:r w:rsidRPr="00DF0020">
        <w:rPr>
          <w:noProof/>
          <w:sz w:val="20"/>
          <w:szCs w:val="20"/>
        </w:rPr>
        <w:t xml:space="preserve">Archer, J. (2000). Sex differences in aggression between heterosexual partners: a meta-analytic review. </w:t>
      </w:r>
      <w:r w:rsidRPr="00DF0020">
        <w:rPr>
          <w:i/>
          <w:iCs/>
          <w:noProof/>
          <w:sz w:val="20"/>
          <w:szCs w:val="20"/>
        </w:rPr>
        <w:t>Psychological Bulletin</w:t>
      </w:r>
      <w:r w:rsidRPr="00DF0020">
        <w:rPr>
          <w:noProof/>
          <w:sz w:val="20"/>
          <w:szCs w:val="20"/>
        </w:rPr>
        <w:t xml:space="preserve">, </w:t>
      </w:r>
      <w:r w:rsidRPr="00DF0020">
        <w:rPr>
          <w:i/>
          <w:iCs/>
          <w:noProof/>
          <w:sz w:val="20"/>
          <w:szCs w:val="20"/>
        </w:rPr>
        <w:t>126</w:t>
      </w:r>
      <w:r w:rsidRPr="00DF0020">
        <w:rPr>
          <w:noProof/>
          <w:sz w:val="20"/>
          <w:szCs w:val="20"/>
        </w:rPr>
        <w:t>(5), 651.</w:t>
      </w:r>
    </w:p>
    <w:p w14:paraId="3D5D0097"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Asadi, S., Mohammad-Alizadeh-Charandabi, S., Yavarikia, P., &amp; Mirghafourvand, M. (2019). Socio-demographic predictors of intimate partner violence in a population sample of Iranian women. </w:t>
      </w:r>
      <w:r w:rsidRPr="00DF0020">
        <w:rPr>
          <w:i/>
          <w:iCs/>
          <w:noProof/>
          <w:sz w:val="20"/>
          <w:szCs w:val="20"/>
        </w:rPr>
        <w:t>Shiraz E-Medical Journal</w:t>
      </w:r>
      <w:r w:rsidRPr="00DF0020">
        <w:rPr>
          <w:noProof/>
          <w:sz w:val="20"/>
          <w:szCs w:val="20"/>
        </w:rPr>
        <w:t xml:space="preserve">, </w:t>
      </w:r>
      <w:r w:rsidRPr="00DF0020">
        <w:rPr>
          <w:i/>
          <w:iCs/>
          <w:noProof/>
          <w:sz w:val="20"/>
          <w:szCs w:val="20"/>
        </w:rPr>
        <w:t>20</w:t>
      </w:r>
      <w:r w:rsidRPr="00DF0020">
        <w:rPr>
          <w:noProof/>
          <w:sz w:val="20"/>
          <w:szCs w:val="20"/>
        </w:rPr>
        <w:t>(2).</w:t>
      </w:r>
    </w:p>
    <w:p w14:paraId="33EC7081"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Breiding, M. J. (2015). </w:t>
      </w:r>
      <w:r w:rsidRPr="00DF0020">
        <w:rPr>
          <w:i/>
          <w:iCs/>
          <w:noProof/>
          <w:sz w:val="20"/>
          <w:szCs w:val="20"/>
        </w:rPr>
        <w:t>Intimate partner violence surveillance: Uniform definitions and recommended data elements</w:t>
      </w:r>
      <w:r w:rsidRPr="00DF0020">
        <w:rPr>
          <w:noProof/>
          <w:sz w:val="20"/>
          <w:szCs w:val="20"/>
        </w:rPr>
        <w:t>. Centers for Disease Control and Prevention, National Center for Injury~….</w:t>
      </w:r>
    </w:p>
    <w:p w14:paraId="10A4E1ED"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Campbell, J. C. (2002). Health consequences of intimate partner violence. </w:t>
      </w:r>
      <w:r w:rsidRPr="00DF0020">
        <w:rPr>
          <w:i/>
          <w:iCs/>
          <w:noProof/>
          <w:sz w:val="20"/>
          <w:szCs w:val="20"/>
        </w:rPr>
        <w:t>The Lancet</w:t>
      </w:r>
      <w:r w:rsidRPr="00DF0020">
        <w:rPr>
          <w:noProof/>
          <w:sz w:val="20"/>
          <w:szCs w:val="20"/>
        </w:rPr>
        <w:t xml:space="preserve">, </w:t>
      </w:r>
      <w:r w:rsidRPr="00DF0020">
        <w:rPr>
          <w:i/>
          <w:iCs/>
          <w:noProof/>
          <w:sz w:val="20"/>
          <w:szCs w:val="20"/>
        </w:rPr>
        <w:t>359</w:t>
      </w:r>
      <w:r w:rsidRPr="00DF0020">
        <w:rPr>
          <w:noProof/>
          <w:sz w:val="20"/>
          <w:szCs w:val="20"/>
        </w:rPr>
        <w:t>(9314), 1331–1336. https://doi.org/10.1016/S0140-6736(02)08336-8</w:t>
      </w:r>
    </w:p>
    <w:p w14:paraId="207C0B81"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Carpenter, G. L., &amp; Stacks, A. M. (2009). Developmental effects of exposure to intimate partner violence in early childhood: A review of the literature. </w:t>
      </w:r>
      <w:r w:rsidRPr="00DF0020">
        <w:rPr>
          <w:i/>
          <w:iCs/>
          <w:noProof/>
          <w:sz w:val="20"/>
          <w:szCs w:val="20"/>
        </w:rPr>
        <w:t>Children and Youth Services Review</w:t>
      </w:r>
      <w:r w:rsidRPr="00DF0020">
        <w:rPr>
          <w:noProof/>
          <w:sz w:val="20"/>
          <w:szCs w:val="20"/>
        </w:rPr>
        <w:t xml:space="preserve">, </w:t>
      </w:r>
      <w:r w:rsidRPr="00DF0020">
        <w:rPr>
          <w:i/>
          <w:iCs/>
          <w:noProof/>
          <w:sz w:val="20"/>
          <w:szCs w:val="20"/>
        </w:rPr>
        <w:t>31</w:t>
      </w:r>
      <w:r w:rsidRPr="00DF0020">
        <w:rPr>
          <w:noProof/>
          <w:sz w:val="20"/>
          <w:szCs w:val="20"/>
        </w:rPr>
        <w:t>(8), 831–839.</w:t>
      </w:r>
    </w:p>
    <w:p w14:paraId="51D21580"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Chilanga, E., Collin-Vezina, D., Khan, M. N., &amp; Riley, L. (2020). Prevalence and determinants of intimate partner violence against mothers of children under-five years in Central Malawi. </w:t>
      </w:r>
      <w:r w:rsidRPr="00DF0020">
        <w:rPr>
          <w:i/>
          <w:iCs/>
          <w:noProof/>
          <w:sz w:val="20"/>
          <w:szCs w:val="20"/>
        </w:rPr>
        <w:t>BMC Public Health</w:t>
      </w:r>
      <w:r w:rsidRPr="00DF0020">
        <w:rPr>
          <w:noProof/>
          <w:sz w:val="20"/>
          <w:szCs w:val="20"/>
        </w:rPr>
        <w:t xml:space="preserve">, </w:t>
      </w:r>
      <w:r w:rsidRPr="00DF0020">
        <w:rPr>
          <w:i/>
          <w:iCs/>
          <w:noProof/>
          <w:sz w:val="20"/>
          <w:szCs w:val="20"/>
        </w:rPr>
        <w:t>20</w:t>
      </w:r>
      <w:r w:rsidRPr="00DF0020">
        <w:rPr>
          <w:noProof/>
          <w:sz w:val="20"/>
          <w:szCs w:val="20"/>
        </w:rPr>
        <w:t>, 1–14.</w:t>
      </w:r>
    </w:p>
    <w:p w14:paraId="038FADD7"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Clemente-Teixeira, M., Magalhães, T., Barrocas, J., Dinis-Oliveira, R. J., &amp; Taveira-Gomes, T. (2022). Health outcomes in women victims of intimate partner violence: a 20-year real-world study. </w:t>
      </w:r>
      <w:r w:rsidRPr="00DF0020">
        <w:rPr>
          <w:i/>
          <w:iCs/>
          <w:noProof/>
          <w:sz w:val="20"/>
          <w:szCs w:val="20"/>
        </w:rPr>
        <w:t>International Journal of Environmental Research and Public Health</w:t>
      </w:r>
      <w:r w:rsidRPr="00DF0020">
        <w:rPr>
          <w:noProof/>
          <w:sz w:val="20"/>
          <w:szCs w:val="20"/>
        </w:rPr>
        <w:t xml:space="preserve">, </w:t>
      </w:r>
      <w:r w:rsidRPr="00DF0020">
        <w:rPr>
          <w:i/>
          <w:iCs/>
          <w:noProof/>
          <w:sz w:val="20"/>
          <w:szCs w:val="20"/>
        </w:rPr>
        <w:t>19</w:t>
      </w:r>
      <w:r w:rsidRPr="00DF0020">
        <w:rPr>
          <w:noProof/>
          <w:sz w:val="20"/>
          <w:szCs w:val="20"/>
        </w:rPr>
        <w:t>(24), 17035.</w:t>
      </w:r>
    </w:p>
    <w:p w14:paraId="3A0CB885"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Devries, K. M., Mak, J. Y. T., Garcia-Moreno, C., Petzold, M., Child, J. C., Falder, G., Lim, S., Bacchus, L. J., Engell, R. E., Rosenfeld, L., &amp; others. (2013). The global prevalence of intimate partner violence against women. </w:t>
      </w:r>
      <w:r w:rsidRPr="00DF0020">
        <w:rPr>
          <w:i/>
          <w:iCs/>
          <w:noProof/>
          <w:sz w:val="20"/>
          <w:szCs w:val="20"/>
        </w:rPr>
        <w:t>Science</w:t>
      </w:r>
      <w:r w:rsidRPr="00DF0020">
        <w:rPr>
          <w:noProof/>
          <w:sz w:val="20"/>
          <w:szCs w:val="20"/>
        </w:rPr>
        <w:t xml:space="preserve">, </w:t>
      </w:r>
      <w:r w:rsidRPr="00DF0020">
        <w:rPr>
          <w:i/>
          <w:iCs/>
          <w:noProof/>
          <w:sz w:val="20"/>
          <w:szCs w:val="20"/>
        </w:rPr>
        <w:t>340</w:t>
      </w:r>
      <w:r w:rsidRPr="00DF0020">
        <w:rPr>
          <w:noProof/>
          <w:sz w:val="20"/>
          <w:szCs w:val="20"/>
        </w:rPr>
        <w:t>(6140), 1527–1528.</w:t>
      </w:r>
    </w:p>
    <w:p w14:paraId="150F8EA0"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Ellsberg, M., Jansen, H. A. F. M., Heise, L., Watts, C. H., &amp; Garcia-Moreno, C. (2008). Intimate partner violence and women’s physical and mental health in the WHO multi-country study on women’s health and domestic violence: an observational study. </w:t>
      </w:r>
      <w:r w:rsidRPr="00DF0020">
        <w:rPr>
          <w:i/>
          <w:iCs/>
          <w:noProof/>
          <w:sz w:val="20"/>
          <w:szCs w:val="20"/>
        </w:rPr>
        <w:t>The Lancet</w:t>
      </w:r>
      <w:r w:rsidRPr="00DF0020">
        <w:rPr>
          <w:noProof/>
          <w:sz w:val="20"/>
          <w:szCs w:val="20"/>
        </w:rPr>
        <w:t xml:space="preserve">, </w:t>
      </w:r>
      <w:r w:rsidRPr="00DF0020">
        <w:rPr>
          <w:i/>
          <w:iCs/>
          <w:noProof/>
          <w:sz w:val="20"/>
          <w:szCs w:val="20"/>
        </w:rPr>
        <w:t>371</w:t>
      </w:r>
      <w:r w:rsidRPr="00DF0020">
        <w:rPr>
          <w:noProof/>
          <w:sz w:val="20"/>
          <w:szCs w:val="20"/>
        </w:rPr>
        <w:t>(9619), 1165–1172.</w:t>
      </w:r>
    </w:p>
    <w:p w14:paraId="10DF4E78"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Ely, G. E., Dulmus, C. N., &amp; Wodarksi, J. S. (2004). Domestic violence: A literature review reflecting an international crisis. </w:t>
      </w:r>
      <w:r w:rsidRPr="00DF0020">
        <w:rPr>
          <w:i/>
          <w:iCs/>
          <w:noProof/>
          <w:sz w:val="20"/>
          <w:szCs w:val="20"/>
        </w:rPr>
        <w:t>Stress, Trauma, and Crisis</w:t>
      </w:r>
      <w:r w:rsidRPr="00DF0020">
        <w:rPr>
          <w:noProof/>
          <w:sz w:val="20"/>
          <w:szCs w:val="20"/>
        </w:rPr>
        <w:t xml:space="preserve">, </w:t>
      </w:r>
      <w:r w:rsidRPr="00DF0020">
        <w:rPr>
          <w:i/>
          <w:iCs/>
          <w:noProof/>
          <w:sz w:val="20"/>
          <w:szCs w:val="20"/>
        </w:rPr>
        <w:t>7</w:t>
      </w:r>
      <w:r w:rsidRPr="00DF0020">
        <w:rPr>
          <w:noProof/>
          <w:sz w:val="20"/>
          <w:szCs w:val="20"/>
        </w:rPr>
        <w:t>(2), 77–91.</w:t>
      </w:r>
    </w:p>
    <w:p w14:paraId="61D209DD"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Gajmer, P., &amp; Tyagi, S. (2021). Domestic violence: An overview of Sec 498A IPC-A case report. </w:t>
      </w:r>
      <w:r w:rsidRPr="00DF0020">
        <w:rPr>
          <w:i/>
          <w:iCs/>
          <w:noProof/>
          <w:sz w:val="20"/>
          <w:szCs w:val="20"/>
        </w:rPr>
        <w:t>IJFCM</w:t>
      </w:r>
      <w:r w:rsidRPr="00DF0020">
        <w:rPr>
          <w:noProof/>
          <w:sz w:val="20"/>
          <w:szCs w:val="20"/>
        </w:rPr>
        <w:t xml:space="preserve">, </w:t>
      </w:r>
      <w:r w:rsidRPr="00DF0020">
        <w:rPr>
          <w:i/>
          <w:iCs/>
          <w:noProof/>
          <w:sz w:val="20"/>
          <w:szCs w:val="20"/>
        </w:rPr>
        <w:t>8</w:t>
      </w:r>
      <w:r w:rsidRPr="00DF0020">
        <w:rPr>
          <w:noProof/>
          <w:sz w:val="20"/>
          <w:szCs w:val="20"/>
        </w:rPr>
        <w:t>, 55–57.</w:t>
      </w:r>
    </w:p>
    <w:p w14:paraId="51D14CEF"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Garc\’\ia-Moreno, C., Pallitto, C., Devries, K., Stöckl, H., Watts, C., &amp; Abrahams, N. (2013). </w:t>
      </w:r>
      <w:r w:rsidRPr="00DF0020">
        <w:rPr>
          <w:i/>
          <w:iCs/>
          <w:noProof/>
          <w:sz w:val="20"/>
          <w:szCs w:val="20"/>
        </w:rPr>
        <w:t>Global and regional estimates of violence against women: prevalence and health effects of intimate partner violence and non-partner sexual violence</w:t>
      </w:r>
      <w:r w:rsidRPr="00DF0020">
        <w:rPr>
          <w:noProof/>
          <w:sz w:val="20"/>
          <w:szCs w:val="20"/>
        </w:rPr>
        <w:t>. World Health Organization.</w:t>
      </w:r>
    </w:p>
    <w:p w14:paraId="65814B02"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Garcia-Moreno, C., &amp; Watts, C. (2011). Violence against women: an urgent public health priority. </w:t>
      </w:r>
      <w:r w:rsidRPr="00DF0020">
        <w:rPr>
          <w:i/>
          <w:iCs/>
          <w:noProof/>
          <w:sz w:val="20"/>
          <w:szCs w:val="20"/>
        </w:rPr>
        <w:t>Bulletin of the World Health Organization</w:t>
      </w:r>
      <w:r w:rsidRPr="00DF0020">
        <w:rPr>
          <w:noProof/>
          <w:sz w:val="20"/>
          <w:szCs w:val="20"/>
        </w:rPr>
        <w:t xml:space="preserve">, </w:t>
      </w:r>
      <w:r w:rsidRPr="00DF0020">
        <w:rPr>
          <w:i/>
          <w:iCs/>
          <w:noProof/>
          <w:sz w:val="20"/>
          <w:szCs w:val="20"/>
        </w:rPr>
        <w:t>89</w:t>
      </w:r>
      <w:r w:rsidRPr="00DF0020">
        <w:rPr>
          <w:noProof/>
          <w:sz w:val="20"/>
          <w:szCs w:val="20"/>
        </w:rPr>
        <w:t>, 2.</w:t>
      </w:r>
    </w:p>
    <w:p w14:paraId="2C2771EE"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Grose, R. G., Roof, K. A., Semenza, D. C., Leroux, X., &amp; Yount, K. M. (2019). Mental health, empowerment, and violence against young women in lower-income countries: A review of reviews. </w:t>
      </w:r>
      <w:r w:rsidRPr="00DF0020">
        <w:rPr>
          <w:i/>
          <w:iCs/>
          <w:noProof/>
          <w:sz w:val="20"/>
          <w:szCs w:val="20"/>
        </w:rPr>
        <w:t>Aggression and Violent Behavior</w:t>
      </w:r>
      <w:r w:rsidRPr="00DF0020">
        <w:rPr>
          <w:noProof/>
          <w:sz w:val="20"/>
          <w:szCs w:val="20"/>
        </w:rPr>
        <w:t xml:space="preserve">, </w:t>
      </w:r>
      <w:r w:rsidRPr="00DF0020">
        <w:rPr>
          <w:i/>
          <w:iCs/>
          <w:noProof/>
          <w:sz w:val="20"/>
          <w:szCs w:val="20"/>
        </w:rPr>
        <w:t>46</w:t>
      </w:r>
      <w:r w:rsidRPr="00DF0020">
        <w:rPr>
          <w:noProof/>
          <w:sz w:val="20"/>
          <w:szCs w:val="20"/>
        </w:rPr>
        <w:t>, 25–36.</w:t>
      </w:r>
    </w:p>
    <w:p w14:paraId="004A8803"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Hailu, H. T., Mekonnen, W., Gufue, Z. H., Weldegebriel, S. G., &amp; Dessalegn, B. (2023). Intimate partner violence as a determinant factor for spontaneous abortion during pregnancy: an unmatched case--control study. </w:t>
      </w:r>
      <w:r w:rsidRPr="00DF0020">
        <w:rPr>
          <w:i/>
          <w:iCs/>
          <w:noProof/>
          <w:sz w:val="20"/>
          <w:szCs w:val="20"/>
        </w:rPr>
        <w:t>Frontiers in Public Health</w:t>
      </w:r>
      <w:r w:rsidRPr="00DF0020">
        <w:rPr>
          <w:noProof/>
          <w:sz w:val="20"/>
          <w:szCs w:val="20"/>
        </w:rPr>
        <w:t xml:space="preserve">, </w:t>
      </w:r>
      <w:r w:rsidRPr="00DF0020">
        <w:rPr>
          <w:i/>
          <w:iCs/>
          <w:noProof/>
          <w:sz w:val="20"/>
          <w:szCs w:val="20"/>
        </w:rPr>
        <w:t>11</w:t>
      </w:r>
      <w:r w:rsidRPr="00DF0020">
        <w:rPr>
          <w:noProof/>
          <w:sz w:val="20"/>
          <w:szCs w:val="20"/>
        </w:rPr>
        <w:t>, 1114661.</w:t>
      </w:r>
    </w:p>
    <w:p w14:paraId="465098AE"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Kidman, R. (2017). Child marriage and intimate partner violence: a comparative study of 34 countries. </w:t>
      </w:r>
      <w:r w:rsidRPr="00DF0020">
        <w:rPr>
          <w:i/>
          <w:iCs/>
          <w:noProof/>
          <w:sz w:val="20"/>
          <w:szCs w:val="20"/>
        </w:rPr>
        <w:t>International Journal of Epidemiology</w:t>
      </w:r>
      <w:r w:rsidRPr="00DF0020">
        <w:rPr>
          <w:noProof/>
          <w:sz w:val="20"/>
          <w:szCs w:val="20"/>
        </w:rPr>
        <w:t xml:space="preserve">, </w:t>
      </w:r>
      <w:r w:rsidRPr="00DF0020">
        <w:rPr>
          <w:i/>
          <w:iCs/>
          <w:noProof/>
          <w:sz w:val="20"/>
          <w:szCs w:val="20"/>
        </w:rPr>
        <w:t>46</w:t>
      </w:r>
      <w:r w:rsidRPr="00DF0020">
        <w:rPr>
          <w:noProof/>
          <w:sz w:val="20"/>
          <w:szCs w:val="20"/>
        </w:rPr>
        <w:t>(2), 662–675.</w:t>
      </w:r>
    </w:p>
    <w:p w14:paraId="1CFE30E4"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Kundu, R. N., Ghosh, A., Chhetri, B., Saha, I., Hossain, M. G., &amp; Bharati, P. (2023). Regional with urban--rural variation in low birth weight and its determinants of Indian children: findings from National Family Health Survey 5 data. </w:t>
      </w:r>
      <w:r w:rsidRPr="00DF0020">
        <w:rPr>
          <w:i/>
          <w:iCs/>
          <w:noProof/>
          <w:sz w:val="20"/>
          <w:szCs w:val="20"/>
        </w:rPr>
        <w:t>BMC Pregnancy and Childbirth</w:t>
      </w:r>
      <w:r w:rsidRPr="00DF0020">
        <w:rPr>
          <w:noProof/>
          <w:sz w:val="20"/>
          <w:szCs w:val="20"/>
        </w:rPr>
        <w:t xml:space="preserve">, </w:t>
      </w:r>
      <w:r w:rsidRPr="00DF0020">
        <w:rPr>
          <w:i/>
          <w:iCs/>
          <w:noProof/>
          <w:sz w:val="20"/>
          <w:szCs w:val="20"/>
        </w:rPr>
        <w:t>23</w:t>
      </w:r>
      <w:r w:rsidRPr="00DF0020">
        <w:rPr>
          <w:noProof/>
          <w:sz w:val="20"/>
          <w:szCs w:val="20"/>
        </w:rPr>
        <w:t>(1), 616.</w:t>
      </w:r>
    </w:p>
    <w:p w14:paraId="5EA66F58"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Leight, J., &amp; Wilson, N. (2021). Intimate partner violence and maternal health services utilization: evidence from 36 National Household Surveys. </w:t>
      </w:r>
      <w:r w:rsidRPr="00DF0020">
        <w:rPr>
          <w:i/>
          <w:iCs/>
          <w:noProof/>
          <w:sz w:val="20"/>
          <w:szCs w:val="20"/>
        </w:rPr>
        <w:t>BMC Public Health</w:t>
      </w:r>
      <w:r w:rsidRPr="00DF0020">
        <w:rPr>
          <w:noProof/>
          <w:sz w:val="20"/>
          <w:szCs w:val="20"/>
        </w:rPr>
        <w:t xml:space="preserve">, </w:t>
      </w:r>
      <w:r w:rsidRPr="00DF0020">
        <w:rPr>
          <w:i/>
          <w:iCs/>
          <w:noProof/>
          <w:sz w:val="20"/>
          <w:szCs w:val="20"/>
        </w:rPr>
        <w:t>21</w:t>
      </w:r>
      <w:r w:rsidRPr="00DF0020">
        <w:rPr>
          <w:noProof/>
          <w:sz w:val="20"/>
          <w:szCs w:val="20"/>
        </w:rPr>
        <w:t>, 1–14.</w:t>
      </w:r>
    </w:p>
    <w:p w14:paraId="320A7EFA"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Leung, T. W., Leung, W.-C., Ng, E. H. Y., &amp; Ho, P. C. (2005). Quality of life of victims of intimate partner violence. </w:t>
      </w:r>
      <w:r w:rsidRPr="00DF0020">
        <w:rPr>
          <w:i/>
          <w:iCs/>
          <w:noProof/>
          <w:sz w:val="20"/>
          <w:szCs w:val="20"/>
        </w:rPr>
        <w:t>International Journal of Gynecology \&amp; Obstetrics</w:t>
      </w:r>
      <w:r w:rsidRPr="00DF0020">
        <w:rPr>
          <w:noProof/>
          <w:sz w:val="20"/>
          <w:szCs w:val="20"/>
        </w:rPr>
        <w:t xml:space="preserve">, </w:t>
      </w:r>
      <w:r w:rsidRPr="00DF0020">
        <w:rPr>
          <w:i/>
          <w:iCs/>
          <w:noProof/>
          <w:sz w:val="20"/>
          <w:szCs w:val="20"/>
        </w:rPr>
        <w:t>90</w:t>
      </w:r>
      <w:r w:rsidRPr="00DF0020">
        <w:rPr>
          <w:noProof/>
          <w:sz w:val="20"/>
          <w:szCs w:val="20"/>
        </w:rPr>
        <w:t>(3), 258–262.</w:t>
      </w:r>
    </w:p>
    <w:p w14:paraId="57B607E6"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Ma, N., Chen, S., Kong, Y., Chen, Z., Geldsetzer, P., Zeng, H., Wu, L., Wehrmeister, F. C., Lu, C., Subramanian, S. V, &amp; others. (2023). Prevalence and changes of intimate partner violence against women aged 15 to 49 years in 53 low-income and middle-income countries from 2000 to 2021: a secondary analysis of population-based surveys. </w:t>
      </w:r>
      <w:r w:rsidRPr="00DF0020">
        <w:rPr>
          <w:i/>
          <w:iCs/>
          <w:noProof/>
          <w:sz w:val="20"/>
          <w:szCs w:val="20"/>
        </w:rPr>
        <w:t>The Lancet Global Health</w:t>
      </w:r>
      <w:r w:rsidRPr="00DF0020">
        <w:rPr>
          <w:noProof/>
          <w:sz w:val="20"/>
          <w:szCs w:val="20"/>
        </w:rPr>
        <w:t xml:space="preserve">, </w:t>
      </w:r>
      <w:r w:rsidRPr="00DF0020">
        <w:rPr>
          <w:i/>
          <w:iCs/>
          <w:noProof/>
          <w:sz w:val="20"/>
          <w:szCs w:val="20"/>
        </w:rPr>
        <w:t>11</w:t>
      </w:r>
      <w:r w:rsidRPr="00DF0020">
        <w:rPr>
          <w:noProof/>
          <w:sz w:val="20"/>
          <w:szCs w:val="20"/>
        </w:rPr>
        <w:t>(12), e1863--e1873.</w:t>
      </w:r>
    </w:p>
    <w:p w14:paraId="7D59DC8A"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McDonald, R., Jouriles, E. N., &amp; Minze, L. C. (2011). </w:t>
      </w:r>
      <w:r w:rsidRPr="00DF0020">
        <w:rPr>
          <w:i/>
          <w:iCs/>
          <w:noProof/>
          <w:sz w:val="20"/>
          <w:szCs w:val="20"/>
        </w:rPr>
        <w:t>Interventions for young children exposed to intimate partner violence.</w:t>
      </w:r>
    </w:p>
    <w:p w14:paraId="7B6EA01A"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Meltzer, C. E. (2024). Isolated incidents. Media reporting on violence against women in the German press. </w:t>
      </w:r>
      <w:r w:rsidRPr="00DF0020">
        <w:rPr>
          <w:i/>
          <w:iCs/>
          <w:noProof/>
          <w:sz w:val="20"/>
          <w:szCs w:val="20"/>
        </w:rPr>
        <w:t>Journalism Practice</w:t>
      </w:r>
      <w:r w:rsidRPr="00DF0020">
        <w:rPr>
          <w:noProof/>
          <w:sz w:val="20"/>
          <w:szCs w:val="20"/>
        </w:rPr>
        <w:t xml:space="preserve">, </w:t>
      </w:r>
      <w:r w:rsidRPr="00DF0020">
        <w:rPr>
          <w:i/>
          <w:iCs/>
          <w:noProof/>
          <w:sz w:val="20"/>
          <w:szCs w:val="20"/>
        </w:rPr>
        <w:t>18</w:t>
      </w:r>
      <w:r w:rsidRPr="00DF0020">
        <w:rPr>
          <w:noProof/>
          <w:sz w:val="20"/>
          <w:szCs w:val="20"/>
        </w:rPr>
        <w:t>(10), 2627–2646.</w:t>
      </w:r>
    </w:p>
    <w:p w14:paraId="5E00FCF4"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Morse, B. J. (1995). Beyond the Conflict Tactics Scale: Assessing gender differences in partner violence. </w:t>
      </w:r>
      <w:r w:rsidRPr="00DF0020">
        <w:rPr>
          <w:i/>
          <w:iCs/>
          <w:noProof/>
          <w:sz w:val="20"/>
          <w:szCs w:val="20"/>
        </w:rPr>
        <w:t>Violence and Victims</w:t>
      </w:r>
      <w:r w:rsidRPr="00DF0020">
        <w:rPr>
          <w:noProof/>
          <w:sz w:val="20"/>
          <w:szCs w:val="20"/>
        </w:rPr>
        <w:t xml:space="preserve">, </w:t>
      </w:r>
      <w:r w:rsidRPr="00DF0020">
        <w:rPr>
          <w:i/>
          <w:iCs/>
          <w:noProof/>
          <w:sz w:val="20"/>
          <w:szCs w:val="20"/>
        </w:rPr>
        <w:t>10</w:t>
      </w:r>
      <w:r w:rsidRPr="00DF0020">
        <w:rPr>
          <w:noProof/>
          <w:sz w:val="20"/>
          <w:szCs w:val="20"/>
        </w:rPr>
        <w:t>(4), 251.</w:t>
      </w:r>
    </w:p>
    <w:p w14:paraId="66F5120D"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Murugan, V., Khoo, Y.-M., &amp; Termos, M. (2021). Intimate Partner Violence Against women in India: is empowerment a protective factor? </w:t>
      </w:r>
      <w:r w:rsidRPr="00DF0020">
        <w:rPr>
          <w:i/>
          <w:iCs/>
          <w:noProof/>
          <w:sz w:val="20"/>
          <w:szCs w:val="20"/>
        </w:rPr>
        <w:t>Global Social Welfare</w:t>
      </w:r>
      <w:r w:rsidRPr="00DF0020">
        <w:rPr>
          <w:noProof/>
          <w:sz w:val="20"/>
          <w:szCs w:val="20"/>
        </w:rPr>
        <w:t xml:space="preserve">, </w:t>
      </w:r>
      <w:r w:rsidRPr="00DF0020">
        <w:rPr>
          <w:i/>
          <w:iCs/>
          <w:noProof/>
          <w:sz w:val="20"/>
          <w:szCs w:val="20"/>
        </w:rPr>
        <w:t>8</w:t>
      </w:r>
      <w:r w:rsidRPr="00DF0020">
        <w:rPr>
          <w:noProof/>
          <w:sz w:val="20"/>
          <w:szCs w:val="20"/>
        </w:rPr>
        <w:t>, 199–211.</w:t>
      </w:r>
    </w:p>
    <w:p w14:paraId="62C26EC3"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Musa, A., Chojenta, C., Geleto, A., &amp; Loxton, D. (2019). The associations between intimate partner violence and maternal health care service utilization: a systematic review and meta-analysis. </w:t>
      </w:r>
      <w:r w:rsidRPr="00DF0020">
        <w:rPr>
          <w:i/>
          <w:iCs/>
          <w:noProof/>
          <w:sz w:val="20"/>
          <w:szCs w:val="20"/>
        </w:rPr>
        <w:t>BMC Women’s Health</w:t>
      </w:r>
      <w:r w:rsidRPr="00DF0020">
        <w:rPr>
          <w:noProof/>
          <w:sz w:val="20"/>
          <w:szCs w:val="20"/>
        </w:rPr>
        <w:t xml:space="preserve">, </w:t>
      </w:r>
      <w:r w:rsidRPr="00DF0020">
        <w:rPr>
          <w:i/>
          <w:iCs/>
          <w:noProof/>
          <w:sz w:val="20"/>
          <w:szCs w:val="20"/>
        </w:rPr>
        <w:t>19</w:t>
      </w:r>
      <w:r w:rsidRPr="00DF0020">
        <w:rPr>
          <w:noProof/>
          <w:sz w:val="20"/>
          <w:szCs w:val="20"/>
        </w:rPr>
        <w:t>, 1–14.</w:t>
      </w:r>
    </w:p>
    <w:p w14:paraId="58201A36"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Organization, W. H. (2021). </w:t>
      </w:r>
      <w:r w:rsidRPr="00DF0020">
        <w:rPr>
          <w:i/>
          <w:iCs/>
          <w:noProof/>
          <w:sz w:val="20"/>
          <w:szCs w:val="20"/>
        </w:rPr>
        <w:t>Violence against women prevalence estimates, 2018: global, regional and national prevalence estimates for intimate partner violence against women and global and regional prevalence estimates for non-partner sexual violence against women</w:t>
      </w:r>
      <w:r w:rsidRPr="00DF0020">
        <w:rPr>
          <w:noProof/>
          <w:sz w:val="20"/>
          <w:szCs w:val="20"/>
        </w:rPr>
        <w:t>. World Health Organization.</w:t>
      </w:r>
    </w:p>
    <w:p w14:paraId="629A6E9E"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Ousman, S. K., Gebremariam, M. K., Sundby, J., &amp; Magnus, J. H. (2022). Maternal exposure to intimate partner violence and uptake of maternal healthcare services in Ethiopia: Evidence from a national survey. </w:t>
      </w:r>
      <w:r w:rsidRPr="00DF0020">
        <w:rPr>
          <w:i/>
          <w:iCs/>
          <w:noProof/>
          <w:sz w:val="20"/>
          <w:szCs w:val="20"/>
        </w:rPr>
        <w:t>PLoS One</w:t>
      </w:r>
      <w:r w:rsidRPr="00DF0020">
        <w:rPr>
          <w:noProof/>
          <w:sz w:val="20"/>
          <w:szCs w:val="20"/>
        </w:rPr>
        <w:t xml:space="preserve">, </w:t>
      </w:r>
      <w:r w:rsidRPr="00DF0020">
        <w:rPr>
          <w:i/>
          <w:iCs/>
          <w:noProof/>
          <w:sz w:val="20"/>
          <w:szCs w:val="20"/>
        </w:rPr>
        <w:t>17</w:t>
      </w:r>
      <w:r w:rsidRPr="00DF0020">
        <w:rPr>
          <w:noProof/>
          <w:sz w:val="20"/>
          <w:szCs w:val="20"/>
        </w:rPr>
        <w:t>(8), e0273146.</w:t>
      </w:r>
    </w:p>
    <w:p w14:paraId="59929DE8"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Shanko, W., Wolday, M., Assefa, N., &amp; Aro, A. R. (2013). Domestic violence against women in Kersa, Oromia region, eastern Ethiopia. </w:t>
      </w:r>
      <w:r w:rsidRPr="00DF0020">
        <w:rPr>
          <w:i/>
          <w:iCs/>
          <w:noProof/>
          <w:sz w:val="20"/>
          <w:szCs w:val="20"/>
        </w:rPr>
        <w:t>EMHJ-Eastern Mediterranean Health Journal, 19 (1), 18-23, 2013</w:t>
      </w:r>
      <w:r w:rsidRPr="00DF0020">
        <w:rPr>
          <w:noProof/>
          <w:sz w:val="20"/>
          <w:szCs w:val="20"/>
        </w:rPr>
        <w:t>.</w:t>
      </w:r>
    </w:p>
    <w:p w14:paraId="68C0A672"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Stark, E. (1981). </w:t>
      </w:r>
      <w:r w:rsidRPr="00DF0020">
        <w:rPr>
          <w:i/>
          <w:iCs/>
          <w:noProof/>
          <w:sz w:val="20"/>
          <w:szCs w:val="20"/>
        </w:rPr>
        <w:t>Wife abuse in the medical setting: an introduction for health personnel</w:t>
      </w:r>
      <w:r w:rsidRPr="00DF0020">
        <w:rPr>
          <w:noProof/>
          <w:sz w:val="20"/>
          <w:szCs w:val="20"/>
        </w:rPr>
        <w:t xml:space="preserve"> (Issue 7). National Clearinghouse on Domestic Violence.</w:t>
      </w:r>
    </w:p>
    <w:p w14:paraId="41BE4319"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Stöckl, H., Devries, K., Rotstein, A., Abrahams, N., Campbell, J., Watts, C., &amp; Moreno, C. G. (2013). The global prevalence of intimate partner homicide: a systematic review. </w:t>
      </w:r>
      <w:r w:rsidRPr="00DF0020">
        <w:rPr>
          <w:i/>
          <w:iCs/>
          <w:noProof/>
          <w:sz w:val="20"/>
          <w:szCs w:val="20"/>
        </w:rPr>
        <w:t>The Lancet</w:t>
      </w:r>
      <w:r w:rsidRPr="00DF0020">
        <w:rPr>
          <w:noProof/>
          <w:sz w:val="20"/>
          <w:szCs w:val="20"/>
        </w:rPr>
        <w:t xml:space="preserve">, </w:t>
      </w:r>
      <w:r w:rsidRPr="00DF0020">
        <w:rPr>
          <w:i/>
          <w:iCs/>
          <w:noProof/>
          <w:sz w:val="20"/>
          <w:szCs w:val="20"/>
        </w:rPr>
        <w:t>382</w:t>
      </w:r>
      <w:r w:rsidRPr="00DF0020">
        <w:rPr>
          <w:noProof/>
          <w:sz w:val="20"/>
          <w:szCs w:val="20"/>
        </w:rPr>
        <w:t>(9895), 859–865.</w:t>
      </w:r>
    </w:p>
    <w:p w14:paraId="3B20EE33"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Tjaden, P., &amp; Thoennes, N. (2000). Prevalence and consequences of male-to-female and female-to-male intimate partner violence as measured by the National Violence Against Women Survey. </w:t>
      </w:r>
      <w:r w:rsidRPr="00DF0020">
        <w:rPr>
          <w:i/>
          <w:iCs/>
          <w:noProof/>
          <w:sz w:val="20"/>
          <w:szCs w:val="20"/>
        </w:rPr>
        <w:t>Violence against Women</w:t>
      </w:r>
      <w:r w:rsidRPr="00DF0020">
        <w:rPr>
          <w:noProof/>
          <w:sz w:val="20"/>
          <w:szCs w:val="20"/>
        </w:rPr>
        <w:t xml:space="preserve">, </w:t>
      </w:r>
      <w:r w:rsidRPr="00DF0020">
        <w:rPr>
          <w:i/>
          <w:iCs/>
          <w:noProof/>
          <w:sz w:val="20"/>
          <w:szCs w:val="20"/>
        </w:rPr>
        <w:t>6</w:t>
      </w:r>
      <w:r w:rsidRPr="00DF0020">
        <w:rPr>
          <w:noProof/>
          <w:sz w:val="20"/>
          <w:szCs w:val="20"/>
        </w:rPr>
        <w:t>(2), 142–161.</w:t>
      </w:r>
    </w:p>
    <w:p w14:paraId="795EE561"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Urquhart, G., Maclennan, S. J., &amp; Guntupalli, A. M. (2023). Is there an association between intimate partner violence and the prevalence of cervical cancer screening in Jordan? </w:t>
      </w:r>
      <w:r w:rsidRPr="00DF0020">
        <w:rPr>
          <w:i/>
          <w:iCs/>
          <w:noProof/>
          <w:sz w:val="20"/>
          <w:szCs w:val="20"/>
        </w:rPr>
        <w:t>Plos One</w:t>
      </w:r>
      <w:r w:rsidRPr="00DF0020">
        <w:rPr>
          <w:noProof/>
          <w:sz w:val="20"/>
          <w:szCs w:val="20"/>
        </w:rPr>
        <w:t xml:space="preserve">, </w:t>
      </w:r>
      <w:r w:rsidRPr="00DF0020">
        <w:rPr>
          <w:i/>
          <w:iCs/>
          <w:noProof/>
          <w:sz w:val="20"/>
          <w:szCs w:val="20"/>
        </w:rPr>
        <w:t>18</w:t>
      </w:r>
      <w:r w:rsidRPr="00DF0020">
        <w:rPr>
          <w:noProof/>
          <w:sz w:val="20"/>
          <w:szCs w:val="20"/>
        </w:rPr>
        <w:t>(8), e0290678.</w:t>
      </w:r>
    </w:p>
    <w:p w14:paraId="4892A5AF"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Wessells, M. G., &amp; Kostelny, K. (2022). The psychosocial impacts of intimate partner violence against women in LMIC contexts: toward a holistic approach. </w:t>
      </w:r>
      <w:r w:rsidRPr="00DF0020">
        <w:rPr>
          <w:i/>
          <w:iCs/>
          <w:noProof/>
          <w:sz w:val="20"/>
          <w:szCs w:val="20"/>
        </w:rPr>
        <w:t>International Journal of Environmental Research and Public Health</w:t>
      </w:r>
      <w:r w:rsidRPr="00DF0020">
        <w:rPr>
          <w:noProof/>
          <w:sz w:val="20"/>
          <w:szCs w:val="20"/>
        </w:rPr>
        <w:t xml:space="preserve">, </w:t>
      </w:r>
      <w:r w:rsidRPr="00DF0020">
        <w:rPr>
          <w:i/>
          <w:iCs/>
          <w:noProof/>
          <w:sz w:val="20"/>
          <w:szCs w:val="20"/>
        </w:rPr>
        <w:t>19</w:t>
      </w:r>
      <w:r w:rsidRPr="00DF0020">
        <w:rPr>
          <w:noProof/>
          <w:sz w:val="20"/>
          <w:szCs w:val="20"/>
        </w:rPr>
        <w:t>(21), 14488.</w:t>
      </w:r>
    </w:p>
    <w:p w14:paraId="3CEB16B2"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WHO. (2013). </w:t>
      </w:r>
      <w:r w:rsidRPr="00DF0020">
        <w:rPr>
          <w:i/>
          <w:iCs/>
          <w:noProof/>
          <w:sz w:val="20"/>
          <w:szCs w:val="20"/>
        </w:rPr>
        <w:t>Responding to intimate partner violence and sexual violence against women</w:t>
      </w:r>
      <w:r w:rsidRPr="00DF0020">
        <w:rPr>
          <w:noProof/>
          <w:sz w:val="20"/>
          <w:szCs w:val="20"/>
        </w:rPr>
        <w:t>.</w:t>
      </w:r>
    </w:p>
    <w:p w14:paraId="21D288A0" w14:textId="77777777" w:rsidR="00102F2E" w:rsidRPr="00DF0020" w:rsidRDefault="00102F2E" w:rsidP="00711975">
      <w:pPr>
        <w:widowControl w:val="0"/>
        <w:autoSpaceDE w:val="0"/>
        <w:autoSpaceDN w:val="0"/>
        <w:adjustRightInd w:val="0"/>
        <w:ind w:left="567" w:hanging="480"/>
        <w:jc w:val="both"/>
        <w:rPr>
          <w:noProof/>
          <w:sz w:val="20"/>
          <w:szCs w:val="20"/>
        </w:rPr>
      </w:pPr>
      <w:r w:rsidRPr="00DF0020">
        <w:rPr>
          <w:noProof/>
          <w:sz w:val="20"/>
          <w:szCs w:val="20"/>
        </w:rPr>
        <w:t xml:space="preserve">Yakubovich, A. R., Heron, J., Feder, G., Fraser, A., &amp; Humphreys, D. K. (2019). Intimate partner violence victimisation in early adulthood: psychometric properties of a new measure and gender differences in the Avon Longitudinal Study of Parents and Children. </w:t>
      </w:r>
      <w:r w:rsidRPr="00DF0020">
        <w:rPr>
          <w:i/>
          <w:iCs/>
          <w:noProof/>
          <w:sz w:val="20"/>
          <w:szCs w:val="20"/>
        </w:rPr>
        <w:t>BMJ Open</w:t>
      </w:r>
      <w:r w:rsidRPr="00DF0020">
        <w:rPr>
          <w:noProof/>
          <w:sz w:val="20"/>
          <w:szCs w:val="20"/>
        </w:rPr>
        <w:t xml:space="preserve">, </w:t>
      </w:r>
      <w:r w:rsidRPr="00DF0020">
        <w:rPr>
          <w:i/>
          <w:iCs/>
          <w:noProof/>
          <w:sz w:val="20"/>
          <w:szCs w:val="20"/>
        </w:rPr>
        <w:t>9</w:t>
      </w:r>
      <w:r w:rsidRPr="00DF0020">
        <w:rPr>
          <w:noProof/>
          <w:sz w:val="20"/>
          <w:szCs w:val="20"/>
        </w:rPr>
        <w:t>(3), e025621.</w:t>
      </w:r>
    </w:p>
    <w:p w14:paraId="24D0336D" w14:textId="77777777" w:rsidR="00102F2E" w:rsidRPr="00DF0020" w:rsidRDefault="00102F2E" w:rsidP="00711975">
      <w:pPr>
        <w:pBdr>
          <w:top w:val="nil"/>
          <w:left w:val="nil"/>
          <w:bottom w:val="nil"/>
          <w:right w:val="nil"/>
          <w:between w:val="nil"/>
        </w:pBdr>
        <w:ind w:left="567" w:hanging="720"/>
        <w:jc w:val="both"/>
        <w:rPr>
          <w:sz w:val="20"/>
          <w:szCs w:val="20"/>
        </w:rPr>
      </w:pPr>
      <w:r w:rsidRPr="00DF0020">
        <w:rPr>
          <w:color w:val="000000"/>
          <w:sz w:val="20"/>
          <w:szCs w:val="20"/>
        </w:rPr>
        <w:fldChar w:fldCharType="end"/>
      </w:r>
    </w:p>
    <w:p w14:paraId="5B78F5CE" w14:textId="77777777" w:rsidR="00102F2E" w:rsidRDefault="00102F2E" w:rsidP="00711975">
      <w:pPr>
        <w:ind w:left="567" w:right="645"/>
        <w:jc w:val="center"/>
        <w:rPr>
          <w:b/>
          <w:bCs/>
          <w:sz w:val="22"/>
          <w:szCs w:val="22"/>
        </w:rPr>
      </w:pPr>
    </w:p>
    <w:bookmarkEnd w:id="0"/>
    <w:p w14:paraId="63095E4F" w14:textId="77777777" w:rsidR="00102F2E" w:rsidRDefault="00102F2E" w:rsidP="0014552E">
      <w:pPr>
        <w:ind w:left="851" w:right="645"/>
        <w:jc w:val="center"/>
        <w:rPr>
          <w:b/>
          <w:bCs/>
          <w:sz w:val="22"/>
          <w:szCs w:val="22"/>
        </w:rPr>
      </w:pPr>
    </w:p>
    <w:sectPr w:rsidR="00102F2E" w:rsidSect="005C0F42">
      <w:headerReference w:type="even" r:id="rId11"/>
      <w:headerReference w:type="default" r:id="rId12"/>
      <w:footerReference w:type="even" r:id="rId13"/>
      <w:footerReference w:type="default" r:id="rId14"/>
      <w:headerReference w:type="first" r:id="rId15"/>
      <w:footerReference w:type="first" r:id="rId16"/>
      <w:footnotePr>
        <w:numFmt w:val="chicago"/>
        <w:numRestart w:val="eachSect"/>
      </w:footnotePr>
      <w:endnotePr>
        <w:numRestart w:val="eachSect"/>
      </w:endnotePr>
      <w:pgSz w:w="10800" w:h="14400" w:code="9"/>
      <w:pgMar w:top="1151" w:right="1440" w:bottom="1151" w:left="1627" w:header="720" w:footer="720" w:gutter="0"/>
      <w:pgNumType w:start="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16A86" w14:textId="77777777" w:rsidR="00C8317D" w:rsidRDefault="00C8317D">
      <w:r>
        <w:separator/>
      </w:r>
    </w:p>
  </w:endnote>
  <w:endnote w:type="continuationSeparator" w:id="0">
    <w:p w14:paraId="59DD592B" w14:textId="77777777" w:rsidR="00C8317D" w:rsidRDefault="00C8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MR10">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ikosh">
    <w:charset w:val="00"/>
    <w:family w:val="auto"/>
    <w:pitch w:val="variable"/>
    <w:sig w:usb0="00018003" w:usb1="00000000" w:usb2="00000000" w:usb3="00000000" w:csb0="00000001" w:csb1="00000000"/>
  </w:font>
  <w:font w:name="SutonnyMJ">
    <w:panose1 w:val="00000000000000000000"/>
    <w:charset w:val="00"/>
    <w:family w:val="auto"/>
    <w:pitch w:val="variable"/>
    <w:sig w:usb0="00000003" w:usb1="00000000" w:usb2="00000000" w:usb3="00000000" w:csb0="00000001" w:csb1="00000000"/>
  </w:font>
  <w:font w:name="NikoshBAN">
    <w:panose1 w:val="00000000000000000000"/>
    <w:charset w:val="00"/>
    <w:family w:val="auto"/>
    <w:notTrueType/>
    <w:pitch w:val="variable"/>
    <w:sig w:usb0="00000003" w:usb1="00000000" w:usb2="00000000" w:usb3="00000000" w:csb0="00000001" w:csb1="00000000"/>
  </w:font>
  <w:font w:name="Charter B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066349"/>
      <w:docPartObj>
        <w:docPartGallery w:val="Page Numbers (Bottom of Page)"/>
        <w:docPartUnique/>
      </w:docPartObj>
    </w:sdtPr>
    <w:sdtEndPr>
      <w:rPr>
        <w:noProof/>
        <w:sz w:val="20"/>
        <w:szCs w:val="20"/>
      </w:rPr>
    </w:sdtEndPr>
    <w:sdtContent>
      <w:p w14:paraId="7875706D" w14:textId="77777777" w:rsidR="002C3FB9" w:rsidRPr="00E26768" w:rsidRDefault="00487356">
        <w:pPr>
          <w:pStyle w:val="Footer"/>
          <w:jc w:val="center"/>
          <w:rPr>
            <w:sz w:val="20"/>
            <w:szCs w:val="20"/>
          </w:rPr>
        </w:pPr>
        <w:r w:rsidRPr="00E26768">
          <w:rPr>
            <w:sz w:val="20"/>
            <w:szCs w:val="20"/>
          </w:rPr>
          <w:fldChar w:fldCharType="begin"/>
        </w:r>
        <w:r w:rsidR="002C3FB9" w:rsidRPr="00E26768">
          <w:rPr>
            <w:sz w:val="20"/>
            <w:szCs w:val="20"/>
          </w:rPr>
          <w:instrText xml:space="preserve"> PAGE   \* MERGEFORMAT </w:instrText>
        </w:r>
        <w:r w:rsidRPr="00E26768">
          <w:rPr>
            <w:sz w:val="20"/>
            <w:szCs w:val="20"/>
          </w:rPr>
          <w:fldChar w:fldCharType="separate"/>
        </w:r>
        <w:r w:rsidR="006267E4">
          <w:rPr>
            <w:noProof/>
            <w:sz w:val="20"/>
            <w:szCs w:val="20"/>
          </w:rPr>
          <w:t>16</w:t>
        </w:r>
        <w:r w:rsidRPr="00E26768">
          <w:rPr>
            <w:noProof/>
            <w:sz w:val="20"/>
            <w:szCs w:val="20"/>
          </w:rPr>
          <w:fldChar w:fldCharType="end"/>
        </w:r>
      </w:p>
    </w:sdtContent>
  </w:sdt>
  <w:p w14:paraId="4C670786" w14:textId="77777777" w:rsidR="002C3FB9" w:rsidRPr="00E26768" w:rsidRDefault="002C3FB9" w:rsidP="00E26768">
    <w:pPr>
      <w:pStyle w:val="Footer"/>
      <w:jc w:val="center"/>
      <w:rPr>
        <w:sz w:val="20"/>
        <w:szCs w:val="20"/>
      </w:rPr>
    </w:pPr>
  </w:p>
  <w:p w14:paraId="27987852" w14:textId="77777777" w:rsidR="002C3FB9" w:rsidRDefault="002C3F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175752"/>
      <w:docPartObj>
        <w:docPartGallery w:val="Page Numbers (Bottom of Page)"/>
        <w:docPartUnique/>
      </w:docPartObj>
    </w:sdtPr>
    <w:sdtEndPr>
      <w:rPr>
        <w:noProof/>
        <w:sz w:val="20"/>
        <w:szCs w:val="20"/>
      </w:rPr>
    </w:sdtEndPr>
    <w:sdtContent>
      <w:p w14:paraId="5D17890C" w14:textId="77777777" w:rsidR="002C3FB9" w:rsidRPr="00E74F1E" w:rsidRDefault="00487356">
        <w:pPr>
          <w:pStyle w:val="Footer"/>
          <w:jc w:val="center"/>
          <w:rPr>
            <w:sz w:val="20"/>
            <w:szCs w:val="20"/>
          </w:rPr>
        </w:pPr>
        <w:r w:rsidRPr="00E74F1E">
          <w:rPr>
            <w:sz w:val="20"/>
            <w:szCs w:val="20"/>
          </w:rPr>
          <w:fldChar w:fldCharType="begin"/>
        </w:r>
        <w:r w:rsidR="002C3FB9" w:rsidRPr="00E74F1E">
          <w:rPr>
            <w:sz w:val="20"/>
            <w:szCs w:val="20"/>
          </w:rPr>
          <w:instrText xml:space="preserve"> PAGE   \* MERGEFORMAT </w:instrText>
        </w:r>
        <w:r w:rsidRPr="00E74F1E">
          <w:rPr>
            <w:sz w:val="20"/>
            <w:szCs w:val="20"/>
          </w:rPr>
          <w:fldChar w:fldCharType="separate"/>
        </w:r>
        <w:r w:rsidR="006267E4">
          <w:rPr>
            <w:noProof/>
            <w:sz w:val="20"/>
            <w:szCs w:val="20"/>
          </w:rPr>
          <w:t>15</w:t>
        </w:r>
        <w:r w:rsidRPr="00E74F1E">
          <w:rPr>
            <w:noProof/>
            <w:sz w:val="20"/>
            <w:szCs w:val="20"/>
          </w:rPr>
          <w:fldChar w:fldCharType="end"/>
        </w:r>
      </w:p>
    </w:sdtContent>
  </w:sdt>
  <w:p w14:paraId="6AF17FF4" w14:textId="77777777" w:rsidR="002C3FB9" w:rsidRDefault="002C3FB9" w:rsidP="00E74F1E">
    <w:pPr>
      <w:pStyle w:val="Footer"/>
      <w:jc w:val="center"/>
    </w:pPr>
  </w:p>
  <w:p w14:paraId="4DC69160" w14:textId="77777777" w:rsidR="002C3FB9" w:rsidRDefault="002C3F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6408" w14:textId="77777777" w:rsidR="002C3FB9" w:rsidRPr="00DF52ED" w:rsidRDefault="002C3FB9">
    <w:pPr>
      <w:pStyle w:val="Footer"/>
      <w:jc w:val="center"/>
      <w:rPr>
        <w:sz w:val="20"/>
        <w:szCs w:val="20"/>
      </w:rPr>
    </w:pPr>
  </w:p>
  <w:p w14:paraId="5DB04DF0" w14:textId="77777777" w:rsidR="002C3FB9" w:rsidRDefault="002C3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2D377" w14:textId="77777777" w:rsidR="00C8317D" w:rsidRDefault="00C8317D">
      <w:r>
        <w:separator/>
      </w:r>
    </w:p>
  </w:footnote>
  <w:footnote w:type="continuationSeparator" w:id="0">
    <w:p w14:paraId="61F03641" w14:textId="77777777" w:rsidR="00C8317D" w:rsidRDefault="00C8317D">
      <w:r>
        <w:continuationSeparator/>
      </w:r>
    </w:p>
  </w:footnote>
  <w:footnote w:id="1">
    <w:p w14:paraId="011C93AD" w14:textId="1B6CE938" w:rsidR="00102F2E" w:rsidRPr="00102F2E" w:rsidRDefault="00102F2E">
      <w:pPr>
        <w:pStyle w:val="FootnoteText"/>
        <w:rPr>
          <w:sz w:val="18"/>
          <w:szCs w:val="18"/>
          <w:lang w:val="en-SG"/>
        </w:rPr>
      </w:pPr>
      <w:r w:rsidRPr="00102F2E">
        <w:rPr>
          <w:rStyle w:val="FootnoteReference"/>
          <w:sz w:val="18"/>
          <w:szCs w:val="18"/>
        </w:rPr>
        <w:footnoteRef/>
      </w:r>
      <w:r w:rsidRPr="00102F2E">
        <w:rPr>
          <w:sz w:val="18"/>
          <w:szCs w:val="18"/>
        </w:rPr>
        <w:t xml:space="preserve"> </w:t>
      </w:r>
      <w:r w:rsidRPr="00102F2E">
        <w:rPr>
          <w:sz w:val="18"/>
          <w:szCs w:val="18"/>
          <w:lang w:val="en-SG"/>
        </w:rPr>
        <w:t>Corresponding author: imran.stat@juniv.edu</w:t>
      </w:r>
    </w:p>
    <w:p w14:paraId="5A9C77E6" w14:textId="74ECF503" w:rsidR="00102F2E" w:rsidRPr="00102F2E" w:rsidRDefault="00102F2E">
      <w:pPr>
        <w:pStyle w:val="FootnoteText"/>
        <w:rPr>
          <w:lang w:val="en-SG"/>
        </w:rPr>
      </w:pPr>
      <w:r w:rsidRPr="00102F2E">
        <w:rPr>
          <w:sz w:val="18"/>
          <w:szCs w:val="18"/>
          <w:lang w:val="en-SG"/>
        </w:rPr>
        <w:t>© Department of Statistics and Data Science, Jahangirnagar University, Savar, Dhaka-1342, Bangladesh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E106" w14:textId="426FF173" w:rsidR="002C3FB9" w:rsidRDefault="002C3FB9">
    <w:pPr>
      <w:pStyle w:val="Header"/>
      <w:framePr w:wrap="around" w:vAnchor="text" w:hAnchor="page" w:x="1585" w:y="1"/>
      <w:rPr>
        <w:rStyle w:val="PageNumber"/>
        <w:sz w:val="20"/>
      </w:rPr>
    </w:pPr>
    <w:r>
      <w:rPr>
        <w:rStyle w:val="PageNumber"/>
        <w:sz w:val="20"/>
      </w:rPr>
      <w:t xml:space="preserve">JUJSS                                                                                                  </w:t>
    </w:r>
    <w:r w:rsidR="0094712A">
      <w:rPr>
        <w:i/>
        <w:iCs/>
        <w:sz w:val="18"/>
      </w:rPr>
      <w:t>Siddiqua, Sumon</w:t>
    </w:r>
    <w:r w:rsidR="00EE4D96">
      <w:rPr>
        <w:i/>
        <w:iCs/>
        <w:sz w:val="18"/>
      </w:rPr>
      <w:t xml:space="preserve"> </w:t>
    </w:r>
    <w:r>
      <w:rPr>
        <w:i/>
        <w:iCs/>
        <w:sz w:val="18"/>
      </w:rPr>
      <w:t xml:space="preserve">and </w:t>
    </w:r>
    <w:r w:rsidR="0094712A">
      <w:rPr>
        <w:i/>
        <w:iCs/>
        <w:sz w:val="18"/>
      </w:rPr>
      <w:t>Hossain</w:t>
    </w:r>
  </w:p>
  <w:p w14:paraId="7E46584D" w14:textId="77777777" w:rsidR="002C3FB9" w:rsidRPr="00304929" w:rsidRDefault="002C3FB9" w:rsidP="00304929">
    <w:pPr>
      <w:pStyle w:val="Header"/>
      <w:jc w:val="right"/>
      <w:rPr>
        <w:i/>
        <w:iCs/>
        <w:sz w:val="18"/>
      </w:rPr>
    </w:pPr>
  </w:p>
  <w:p w14:paraId="6BB679DB" w14:textId="77777777" w:rsidR="002C3FB9" w:rsidRDefault="002C3FB9" w:rsidP="00651969">
    <w:pPr>
      <w:tabs>
        <w:tab w:val="left" w:pos="1172"/>
      </w:tabs>
    </w:pPr>
  </w:p>
  <w:p w14:paraId="526DB860" w14:textId="77777777" w:rsidR="002C3FB9" w:rsidRDefault="002C3F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07D7" w14:textId="35223AD1" w:rsidR="002C3FB9" w:rsidRDefault="0094712A" w:rsidP="00262B2F">
    <w:pPr>
      <w:pStyle w:val="Header"/>
      <w:jc w:val="center"/>
      <w:rPr>
        <w:i/>
        <w:sz w:val="18"/>
        <w:szCs w:val="18"/>
      </w:rPr>
    </w:pPr>
    <w:r w:rsidRPr="0094712A">
      <w:rPr>
        <w:i/>
        <w:sz w:val="18"/>
        <w:szCs w:val="18"/>
      </w:rPr>
      <w:t>Prevalence and Determinants of IPV in</w:t>
    </w:r>
    <w:r w:rsidR="002C3FB9">
      <w:rPr>
        <w:i/>
        <w:sz w:val="18"/>
        <w:szCs w:val="18"/>
      </w:rPr>
      <w:t>…</w:t>
    </w:r>
  </w:p>
  <w:p w14:paraId="215DB85F" w14:textId="77777777" w:rsidR="002C3FB9" w:rsidRPr="001A46E1" w:rsidRDefault="002C3FB9" w:rsidP="00262B2F">
    <w:pPr>
      <w:pStyle w:val="Header"/>
      <w:jc w:val="center"/>
      <w:rPr>
        <w:i/>
        <w:sz w:val="18"/>
        <w:szCs w:val="18"/>
      </w:rPr>
    </w:pPr>
  </w:p>
  <w:p w14:paraId="2376D254" w14:textId="77777777" w:rsidR="002C3FB9" w:rsidRDefault="002C3F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026"/>
      <w:gridCol w:w="5926"/>
      <w:gridCol w:w="997"/>
    </w:tblGrid>
    <w:tr w:rsidR="002C3FB9" w14:paraId="31FAE131" w14:textId="77777777" w:rsidTr="006A5818">
      <w:tc>
        <w:tcPr>
          <w:tcW w:w="1008" w:type="dxa"/>
        </w:tcPr>
        <w:p w14:paraId="5942D3A2" w14:textId="77777777" w:rsidR="002C3FB9" w:rsidRDefault="002C3FB9" w:rsidP="006A5818">
          <w:pPr>
            <w:pStyle w:val="Header"/>
            <w:jc w:val="center"/>
            <w:rPr>
              <w:sz w:val="18"/>
            </w:rPr>
          </w:pPr>
          <w:r>
            <w:rPr>
              <w:noProof/>
              <w:sz w:val="18"/>
            </w:rPr>
            <w:drawing>
              <wp:anchor distT="0" distB="0" distL="114300" distR="114300" simplePos="0" relativeHeight="251661312" behindDoc="0" locked="0" layoutInCell="1" allowOverlap="1" wp14:anchorId="6BCEB46F" wp14:editId="73ECFA03">
                <wp:simplePos x="0" y="0"/>
                <wp:positionH relativeFrom="column">
                  <wp:posOffset>-48895</wp:posOffset>
                </wp:positionH>
                <wp:positionV relativeFrom="paragraph">
                  <wp:posOffset>3175</wp:posOffset>
                </wp:positionV>
                <wp:extent cx="492760" cy="647065"/>
                <wp:effectExtent l="19050" t="0" r="2540" b="0"/>
                <wp:wrapSquare wrapText="left"/>
                <wp:docPr id="781644922" name="Picture 781644922" desc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
                        <pic:cNvPicPr>
                          <a:picLocks noChangeAspect="1" noChangeArrowheads="1"/>
                        </pic:cNvPicPr>
                      </pic:nvPicPr>
                      <pic:blipFill>
                        <a:blip r:embed="rId1"/>
                        <a:srcRect/>
                        <a:stretch>
                          <a:fillRect/>
                        </a:stretch>
                      </pic:blipFill>
                      <pic:spPr bwMode="auto">
                        <a:xfrm>
                          <a:off x="0" y="0"/>
                          <a:ext cx="492760" cy="647065"/>
                        </a:xfrm>
                        <a:prstGeom prst="rect">
                          <a:avLst/>
                        </a:prstGeom>
                        <a:noFill/>
                      </pic:spPr>
                    </pic:pic>
                  </a:graphicData>
                </a:graphic>
              </wp:anchor>
            </w:drawing>
          </w:r>
        </w:p>
      </w:tc>
      <w:tc>
        <w:tcPr>
          <w:tcW w:w="5940" w:type="dxa"/>
        </w:tcPr>
        <w:p w14:paraId="73BDCB6F" w14:textId="77777777" w:rsidR="002C3FB9" w:rsidRPr="00EA1994" w:rsidRDefault="002C3FB9" w:rsidP="006A5818">
          <w:pPr>
            <w:pStyle w:val="Header"/>
            <w:jc w:val="center"/>
          </w:pPr>
          <w:r w:rsidRPr="00EA1994">
            <w:t>Jahangirnagar University Journal of Statistical Studies</w:t>
          </w:r>
        </w:p>
        <w:p w14:paraId="53325C81" w14:textId="77777777" w:rsidR="002C3FB9" w:rsidRPr="00EA1994" w:rsidRDefault="002C3FB9" w:rsidP="006A5818">
          <w:pPr>
            <w:pStyle w:val="Header"/>
            <w:jc w:val="center"/>
            <w:rPr>
              <w:i/>
              <w:sz w:val="20"/>
            </w:rPr>
          </w:pPr>
          <w:r w:rsidRPr="00EA1994">
            <w:rPr>
              <w:i/>
              <w:sz w:val="20"/>
            </w:rPr>
            <w:t>ISSN 1022-4734</w:t>
          </w:r>
        </w:p>
        <w:p w14:paraId="4E13B261" w14:textId="77777777" w:rsidR="002C3FB9" w:rsidRDefault="002C3FB9" w:rsidP="006A5818">
          <w:pPr>
            <w:pStyle w:val="Header"/>
            <w:jc w:val="center"/>
            <w:rPr>
              <w:sz w:val="18"/>
            </w:rPr>
          </w:pPr>
        </w:p>
        <w:p w14:paraId="64AF1432" w14:textId="77777777" w:rsidR="002C3FB9" w:rsidRDefault="002C3FB9" w:rsidP="006A5818">
          <w:pPr>
            <w:pStyle w:val="Header"/>
            <w:jc w:val="center"/>
            <w:rPr>
              <w:sz w:val="18"/>
            </w:rPr>
          </w:pPr>
          <w:r w:rsidRPr="00EA1994">
            <w:rPr>
              <w:sz w:val="18"/>
            </w:rPr>
            <w:t>http://www.juniv.edu/department/stat</w:t>
          </w:r>
        </w:p>
      </w:tc>
      <w:tc>
        <w:tcPr>
          <w:tcW w:w="1001" w:type="dxa"/>
        </w:tcPr>
        <w:p w14:paraId="2BA69DA7" w14:textId="77777777" w:rsidR="002C3FB9" w:rsidRDefault="002C3FB9">
          <w:pPr>
            <w:pStyle w:val="Header"/>
            <w:jc w:val="right"/>
            <w:rPr>
              <w:sz w:val="18"/>
            </w:rPr>
          </w:pPr>
        </w:p>
      </w:tc>
    </w:tr>
  </w:tbl>
  <w:p w14:paraId="43B0F415" w14:textId="2C98E17B" w:rsidR="002C3FB9" w:rsidRDefault="002C3FB9">
    <w:pPr>
      <w:pStyle w:val="Header"/>
      <w:rPr>
        <w:sz w:val="20"/>
      </w:rPr>
    </w:pPr>
    <w:r>
      <w:rPr>
        <w:sz w:val="20"/>
      </w:rPr>
      <w:t>JUJSS, Vol. 3</w:t>
    </w:r>
    <w:r w:rsidR="00E31529">
      <w:rPr>
        <w:sz w:val="20"/>
      </w:rPr>
      <w:t>8</w:t>
    </w:r>
    <w:r>
      <w:rPr>
        <w:sz w:val="20"/>
      </w:rPr>
      <w:t>, 202</w:t>
    </w:r>
    <w:r w:rsidR="00F30079">
      <w:rPr>
        <w:sz w:val="20"/>
      </w:rPr>
      <w:t>6</w:t>
    </w:r>
    <w:r>
      <w:rPr>
        <w:sz w:val="20"/>
      </w:rPr>
      <w:t>, pp.</w:t>
    </w:r>
    <w:r w:rsidR="005C0F42">
      <w:rPr>
        <w:sz w:val="20"/>
      </w:rPr>
      <w:t>39</w:t>
    </w:r>
    <w:r w:rsidR="00C9558A">
      <w:rPr>
        <w:sz w:val="20"/>
      </w:rPr>
      <w:t>-</w:t>
    </w:r>
    <w:r w:rsidR="005C0F42">
      <w:rPr>
        <w:sz w:val="20"/>
      </w:rPr>
      <w:t>5</w:t>
    </w:r>
    <w:r w:rsidR="00687565">
      <w:rPr>
        <w:sz w:val="20"/>
      </w:rPr>
      <w:t>6</w:t>
    </w:r>
    <w:r>
      <w:rPr>
        <w:sz w:val="20"/>
      </w:rPr>
      <w:t xml:space="preserve"> </w:t>
    </w:r>
  </w:p>
  <w:p w14:paraId="769094A1" w14:textId="77777777" w:rsidR="002C3FB9" w:rsidRDefault="002C3FB9" w:rsidP="00953C15">
    <w:pPr>
      <w:pStyle w:val="Header"/>
      <w:tabs>
        <w:tab w:val="clear" w:pos="4320"/>
        <w:tab w:val="clear" w:pos="8640"/>
        <w:tab w:val="left" w:pos="1359"/>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69D"/>
    <w:multiLevelType w:val="hybridMultilevel"/>
    <w:tmpl w:val="71D20324"/>
    <w:lvl w:ilvl="0" w:tplc="86EA4B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66DA9"/>
    <w:multiLevelType w:val="multilevel"/>
    <w:tmpl w:val="82EE819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0F4EF9"/>
    <w:multiLevelType w:val="hybridMultilevel"/>
    <w:tmpl w:val="63869A98"/>
    <w:lvl w:ilvl="0" w:tplc="2774D524">
      <w:numFmt w:val="bullet"/>
      <w:lvlText w:val="•"/>
      <w:lvlJc w:val="left"/>
      <w:pPr>
        <w:ind w:left="1470" w:hanging="360"/>
      </w:pPr>
      <w:rPr>
        <w:rFonts w:ascii="Times New Roman" w:eastAsiaTheme="minorEastAsia" w:hAnsi="Times New Roman" w:cs="Times New Roman"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3" w15:restartNumberingAfterBreak="0">
    <w:nsid w:val="1BB76B7D"/>
    <w:multiLevelType w:val="multilevel"/>
    <w:tmpl w:val="EF8A1094"/>
    <w:lvl w:ilvl="0">
      <w:start w:val="1"/>
      <w:numFmt w:val="decimal"/>
      <w:lvlText w:val="2.4"/>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1AB5301"/>
    <w:multiLevelType w:val="hybridMultilevel"/>
    <w:tmpl w:val="2A008AE6"/>
    <w:lvl w:ilvl="0" w:tplc="429CB170">
      <w:start w:val="1"/>
      <w:numFmt w:val="lowerRoman"/>
      <w:lvlText w:val="%1."/>
      <w:lvlJc w:val="right"/>
      <w:pPr>
        <w:ind w:left="2985" w:hanging="360"/>
      </w:pPr>
      <w:rPr>
        <w:rFonts w:hint="default"/>
        <w:b/>
        <w:i w:val="0"/>
      </w:rPr>
    </w:lvl>
    <w:lvl w:ilvl="1" w:tplc="04090019" w:tentative="1">
      <w:start w:val="1"/>
      <w:numFmt w:val="lowerLetter"/>
      <w:lvlText w:val="%2."/>
      <w:lvlJc w:val="left"/>
      <w:pPr>
        <w:ind w:left="3705" w:hanging="360"/>
      </w:pPr>
    </w:lvl>
    <w:lvl w:ilvl="2" w:tplc="0409001B" w:tentative="1">
      <w:start w:val="1"/>
      <w:numFmt w:val="lowerRoman"/>
      <w:lvlText w:val="%3."/>
      <w:lvlJc w:val="right"/>
      <w:pPr>
        <w:ind w:left="4425" w:hanging="180"/>
      </w:pPr>
    </w:lvl>
    <w:lvl w:ilvl="3" w:tplc="0409000F" w:tentative="1">
      <w:start w:val="1"/>
      <w:numFmt w:val="decimal"/>
      <w:lvlText w:val="%4."/>
      <w:lvlJc w:val="left"/>
      <w:pPr>
        <w:ind w:left="5145" w:hanging="360"/>
      </w:pPr>
    </w:lvl>
    <w:lvl w:ilvl="4" w:tplc="04090019" w:tentative="1">
      <w:start w:val="1"/>
      <w:numFmt w:val="lowerLetter"/>
      <w:lvlText w:val="%5."/>
      <w:lvlJc w:val="left"/>
      <w:pPr>
        <w:ind w:left="5865" w:hanging="360"/>
      </w:pPr>
    </w:lvl>
    <w:lvl w:ilvl="5" w:tplc="0409001B" w:tentative="1">
      <w:start w:val="1"/>
      <w:numFmt w:val="lowerRoman"/>
      <w:lvlText w:val="%6."/>
      <w:lvlJc w:val="right"/>
      <w:pPr>
        <w:ind w:left="6585" w:hanging="180"/>
      </w:pPr>
    </w:lvl>
    <w:lvl w:ilvl="6" w:tplc="0409000F" w:tentative="1">
      <w:start w:val="1"/>
      <w:numFmt w:val="decimal"/>
      <w:lvlText w:val="%7."/>
      <w:lvlJc w:val="left"/>
      <w:pPr>
        <w:ind w:left="7305" w:hanging="360"/>
      </w:pPr>
    </w:lvl>
    <w:lvl w:ilvl="7" w:tplc="04090019" w:tentative="1">
      <w:start w:val="1"/>
      <w:numFmt w:val="lowerLetter"/>
      <w:lvlText w:val="%8."/>
      <w:lvlJc w:val="left"/>
      <w:pPr>
        <w:ind w:left="8025" w:hanging="360"/>
      </w:pPr>
    </w:lvl>
    <w:lvl w:ilvl="8" w:tplc="0409001B" w:tentative="1">
      <w:start w:val="1"/>
      <w:numFmt w:val="lowerRoman"/>
      <w:lvlText w:val="%9."/>
      <w:lvlJc w:val="right"/>
      <w:pPr>
        <w:ind w:left="8745" w:hanging="180"/>
      </w:pPr>
    </w:lvl>
  </w:abstractNum>
  <w:abstractNum w:abstractNumId="5" w15:restartNumberingAfterBreak="0">
    <w:nsid w:val="248241F8"/>
    <w:multiLevelType w:val="multilevel"/>
    <w:tmpl w:val="41B4F3C8"/>
    <w:lvl w:ilvl="0">
      <w:start w:val="1"/>
      <w:numFmt w:val="none"/>
      <w:lvlText w:val="2.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A07148E"/>
    <w:multiLevelType w:val="multilevel"/>
    <w:tmpl w:val="787A47DC"/>
    <w:lvl w:ilvl="0">
      <w:start w:val="1"/>
      <w:numFmt w:val="decimal"/>
      <w:lvlText w:val="2.3"/>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ED193C"/>
    <w:multiLevelType w:val="hybridMultilevel"/>
    <w:tmpl w:val="C4C42D00"/>
    <w:lvl w:ilvl="0" w:tplc="C908E004">
      <w:start w:val="1"/>
      <w:numFmt w:val="lowerRoman"/>
      <w:lvlText w:val="(%1)."/>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E1B6C0E"/>
    <w:multiLevelType w:val="multilevel"/>
    <w:tmpl w:val="F81A90B8"/>
    <w:lvl w:ilvl="0">
      <w:start w:val="1"/>
      <w:numFmt w:val="none"/>
      <w:lvlText w:val="5."/>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3D1C66"/>
    <w:multiLevelType w:val="hybridMultilevel"/>
    <w:tmpl w:val="74045128"/>
    <w:lvl w:ilvl="0" w:tplc="FB3CD6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F37BBB"/>
    <w:multiLevelType w:val="hybridMultilevel"/>
    <w:tmpl w:val="B7583434"/>
    <w:lvl w:ilvl="0" w:tplc="66BE0C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BA3D09"/>
    <w:multiLevelType w:val="hybridMultilevel"/>
    <w:tmpl w:val="D6564FC2"/>
    <w:lvl w:ilvl="0" w:tplc="FB348716">
      <w:start w:val="1"/>
      <w:numFmt w:val="decimal"/>
      <w:lvlText w:val="%1."/>
      <w:lvlJc w:val="left"/>
      <w:pPr>
        <w:ind w:left="1485" w:hanging="375"/>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2" w15:restartNumberingAfterBreak="0">
    <w:nsid w:val="3E946CC8"/>
    <w:multiLevelType w:val="multilevel"/>
    <w:tmpl w:val="8F7064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3" w15:restartNumberingAfterBreak="0">
    <w:nsid w:val="40C17A4B"/>
    <w:multiLevelType w:val="multilevel"/>
    <w:tmpl w:val="D1E86C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F90A39"/>
    <w:multiLevelType w:val="multilevel"/>
    <w:tmpl w:val="F4AE506E"/>
    <w:lvl w:ilvl="0">
      <w:start w:val="1"/>
      <w:numFmt w:val="none"/>
      <w:lvlText w:val="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74C0498"/>
    <w:multiLevelType w:val="multilevel"/>
    <w:tmpl w:val="A57E6758"/>
    <w:lvl w:ilvl="0">
      <w:start w:val="1"/>
      <w:numFmt w:val="none"/>
      <w:lvlText w:val="2.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78C194B"/>
    <w:multiLevelType w:val="multilevel"/>
    <w:tmpl w:val="28E2AC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193CB6"/>
    <w:multiLevelType w:val="hybridMultilevel"/>
    <w:tmpl w:val="B13AA0F0"/>
    <w:lvl w:ilvl="0" w:tplc="429CB170">
      <w:start w:val="1"/>
      <w:numFmt w:val="lowerRoman"/>
      <w:lvlText w:val="%1."/>
      <w:lvlJc w:val="right"/>
      <w:pPr>
        <w:ind w:left="183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AC33DC"/>
    <w:multiLevelType w:val="multilevel"/>
    <w:tmpl w:val="51DA96E4"/>
    <w:lvl w:ilvl="0">
      <w:start w:val="1"/>
      <w:numFmt w:val="decimal"/>
      <w:lvlText w:val="%1."/>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5137958"/>
    <w:multiLevelType w:val="multilevel"/>
    <w:tmpl w:val="5E76702A"/>
    <w:lvl w:ilvl="0">
      <w:start w:val="1"/>
      <w:numFmt w:val="none"/>
      <w:lvlText w:val="2.2"/>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A2A4435"/>
    <w:multiLevelType w:val="multilevel"/>
    <w:tmpl w:val="D8001A6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B2C7D91"/>
    <w:multiLevelType w:val="multilevel"/>
    <w:tmpl w:val="01E2BB3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2" w15:restartNumberingAfterBreak="0">
    <w:nsid w:val="5E790E94"/>
    <w:multiLevelType w:val="hybridMultilevel"/>
    <w:tmpl w:val="179AE088"/>
    <w:lvl w:ilvl="0" w:tplc="121ACBC6">
      <w:start w:val="1"/>
      <w:numFmt w:val="lowerRoman"/>
      <w:lvlText w:val="(%1)"/>
      <w:lvlJc w:val="left"/>
      <w:pPr>
        <w:ind w:left="1080" w:hanging="72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32600D"/>
    <w:multiLevelType w:val="multilevel"/>
    <w:tmpl w:val="84DA14E8"/>
    <w:lvl w:ilvl="0">
      <w:start w:val="1"/>
      <w:numFmt w:val="none"/>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BE911D2"/>
    <w:multiLevelType w:val="multilevel"/>
    <w:tmpl w:val="B20ACD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BF868F9"/>
    <w:multiLevelType w:val="multilevel"/>
    <w:tmpl w:val="9D7C0D42"/>
    <w:lvl w:ilvl="0">
      <w:start w:val="1"/>
      <w:numFmt w:val="none"/>
      <w:lvlText w:val="2.3"/>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D8132BA"/>
    <w:multiLevelType w:val="multilevel"/>
    <w:tmpl w:val="EA96164C"/>
    <w:lvl w:ilvl="0">
      <w:start w:val="1"/>
      <w:numFmt w:val="none"/>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1EC4766"/>
    <w:multiLevelType w:val="multilevel"/>
    <w:tmpl w:val="D50851EA"/>
    <w:lvl w:ilvl="0">
      <w:start w:val="1"/>
      <w:numFmt w:val="decimal"/>
      <w:lvlText w:val="2.2"/>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BD16121"/>
    <w:multiLevelType w:val="multilevel"/>
    <w:tmpl w:val="7A885268"/>
    <w:lvl w:ilvl="0">
      <w:start w:val="1"/>
      <w:numFmt w:val="none"/>
      <w:lvlText w:val="2."/>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D865040"/>
    <w:multiLevelType w:val="multilevel"/>
    <w:tmpl w:val="ADAE8698"/>
    <w:lvl w:ilvl="0">
      <w:start w:val="1"/>
      <w:numFmt w:val="none"/>
      <w:lvlText w:val="2.1"/>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3187734">
    <w:abstractNumId w:val="18"/>
  </w:num>
  <w:num w:numId="2" w16cid:durableId="1837645579">
    <w:abstractNumId w:val="28"/>
  </w:num>
  <w:num w:numId="3" w16cid:durableId="136798379">
    <w:abstractNumId w:val="29"/>
  </w:num>
  <w:num w:numId="4" w16cid:durableId="314998004">
    <w:abstractNumId w:val="19"/>
  </w:num>
  <w:num w:numId="5" w16cid:durableId="765539437">
    <w:abstractNumId w:val="25"/>
  </w:num>
  <w:num w:numId="6" w16cid:durableId="1451975825">
    <w:abstractNumId w:val="8"/>
  </w:num>
  <w:num w:numId="7" w16cid:durableId="2044472709">
    <w:abstractNumId w:val="1"/>
  </w:num>
  <w:num w:numId="8" w16cid:durableId="512378089">
    <w:abstractNumId w:val="0"/>
  </w:num>
  <w:num w:numId="9" w16cid:durableId="2033410545">
    <w:abstractNumId w:val="17"/>
  </w:num>
  <w:num w:numId="10" w16cid:durableId="1555776664">
    <w:abstractNumId w:val="2"/>
  </w:num>
  <w:num w:numId="11" w16cid:durableId="1336765679">
    <w:abstractNumId w:val="11"/>
  </w:num>
  <w:num w:numId="12" w16cid:durableId="1036663152">
    <w:abstractNumId w:val="4"/>
  </w:num>
  <w:num w:numId="13" w16cid:durableId="182518200">
    <w:abstractNumId w:val="22"/>
  </w:num>
  <w:num w:numId="14" w16cid:durableId="1924952208">
    <w:abstractNumId w:val="9"/>
  </w:num>
  <w:num w:numId="15" w16cid:durableId="1692687525">
    <w:abstractNumId w:val="10"/>
  </w:num>
  <w:num w:numId="16" w16cid:durableId="668866611">
    <w:abstractNumId w:val="20"/>
  </w:num>
  <w:num w:numId="17" w16cid:durableId="1436557826">
    <w:abstractNumId w:val="16"/>
  </w:num>
  <w:num w:numId="18" w16cid:durableId="1975913028">
    <w:abstractNumId w:val="13"/>
  </w:num>
  <w:num w:numId="19" w16cid:durableId="1074548519">
    <w:abstractNumId w:val="7"/>
  </w:num>
  <w:num w:numId="20" w16cid:durableId="749543907">
    <w:abstractNumId w:val="24"/>
  </w:num>
  <w:num w:numId="21" w16cid:durableId="1638338119">
    <w:abstractNumId w:val="21"/>
  </w:num>
  <w:num w:numId="22" w16cid:durableId="524640512">
    <w:abstractNumId w:val="27"/>
  </w:num>
  <w:num w:numId="23" w16cid:durableId="552427880">
    <w:abstractNumId w:val="6"/>
  </w:num>
  <w:num w:numId="24" w16cid:durableId="270819312">
    <w:abstractNumId w:val="3"/>
  </w:num>
  <w:num w:numId="25" w16cid:durableId="1368412930">
    <w:abstractNumId w:val="12"/>
  </w:num>
  <w:num w:numId="26" w16cid:durableId="726807627">
    <w:abstractNumId w:val="23"/>
  </w:num>
  <w:num w:numId="27" w16cid:durableId="1905143429">
    <w:abstractNumId w:val="26"/>
  </w:num>
  <w:num w:numId="28" w16cid:durableId="2067335379">
    <w:abstractNumId w:val="14"/>
  </w:num>
  <w:num w:numId="29" w16cid:durableId="1928423431">
    <w:abstractNumId w:val="5"/>
  </w:num>
  <w:num w:numId="30" w16cid:durableId="205877631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numFmt w:val="chicago"/>
    <w:numRestart w:val="eachSect"/>
    <w:footnote w:id="-1"/>
    <w:footnote w:id="0"/>
  </w:footnotePr>
  <w:endnotePr>
    <w:pos w:val="sectEnd"/>
    <w:numRestart w:val="eachSect"/>
    <w:endnote w:id="-1"/>
    <w:endnote w:id="0"/>
  </w:endnotePr>
  <w:compat>
    <w:compatSetting w:name="compatibilityMode" w:uri="http://schemas.microsoft.com/office/word" w:val="12"/>
    <w:compatSetting w:name="useWord2013TrackBottomHyphenation" w:uri="http://schemas.microsoft.com/office/word" w:val="1"/>
  </w:compat>
  <w:rsids>
    <w:rsidRoot w:val="00464CA2"/>
    <w:rsid w:val="00002058"/>
    <w:rsid w:val="00006A96"/>
    <w:rsid w:val="00006C91"/>
    <w:rsid w:val="00011C88"/>
    <w:rsid w:val="0001535C"/>
    <w:rsid w:val="00015523"/>
    <w:rsid w:val="00016699"/>
    <w:rsid w:val="00021DBC"/>
    <w:rsid w:val="0002469F"/>
    <w:rsid w:val="000256B9"/>
    <w:rsid w:val="000272AD"/>
    <w:rsid w:val="000278FC"/>
    <w:rsid w:val="0003065D"/>
    <w:rsid w:val="0004086E"/>
    <w:rsid w:val="000441B6"/>
    <w:rsid w:val="00044902"/>
    <w:rsid w:val="00045F48"/>
    <w:rsid w:val="000467D9"/>
    <w:rsid w:val="00047198"/>
    <w:rsid w:val="0005051E"/>
    <w:rsid w:val="00082C0E"/>
    <w:rsid w:val="0008473D"/>
    <w:rsid w:val="00092C0D"/>
    <w:rsid w:val="000A119A"/>
    <w:rsid w:val="000A6B33"/>
    <w:rsid w:val="000B3DDC"/>
    <w:rsid w:val="000C5DDB"/>
    <w:rsid w:val="000D035F"/>
    <w:rsid w:val="000D115D"/>
    <w:rsid w:val="000E4D95"/>
    <w:rsid w:val="000E7B24"/>
    <w:rsid w:val="000F1160"/>
    <w:rsid w:val="000F1A45"/>
    <w:rsid w:val="00100A29"/>
    <w:rsid w:val="00101B56"/>
    <w:rsid w:val="00102F2E"/>
    <w:rsid w:val="0010698A"/>
    <w:rsid w:val="001070F4"/>
    <w:rsid w:val="00107236"/>
    <w:rsid w:val="00111F70"/>
    <w:rsid w:val="00112FEF"/>
    <w:rsid w:val="0012069D"/>
    <w:rsid w:val="00122EE1"/>
    <w:rsid w:val="00142B3B"/>
    <w:rsid w:val="00143DD7"/>
    <w:rsid w:val="00145503"/>
    <w:rsid w:val="0014552E"/>
    <w:rsid w:val="001479A1"/>
    <w:rsid w:val="0015577C"/>
    <w:rsid w:val="00160AF0"/>
    <w:rsid w:val="00161884"/>
    <w:rsid w:val="001713E5"/>
    <w:rsid w:val="001715E8"/>
    <w:rsid w:val="001718AB"/>
    <w:rsid w:val="0018381C"/>
    <w:rsid w:val="00195A98"/>
    <w:rsid w:val="001A0A16"/>
    <w:rsid w:val="001A179A"/>
    <w:rsid w:val="001A46E1"/>
    <w:rsid w:val="001B7476"/>
    <w:rsid w:val="001C036E"/>
    <w:rsid w:val="001C4758"/>
    <w:rsid w:val="001C480D"/>
    <w:rsid w:val="001E0585"/>
    <w:rsid w:val="001F11D6"/>
    <w:rsid w:val="001F1DF5"/>
    <w:rsid w:val="001F6221"/>
    <w:rsid w:val="001F63DE"/>
    <w:rsid w:val="00200165"/>
    <w:rsid w:val="00202485"/>
    <w:rsid w:val="00202ECE"/>
    <w:rsid w:val="00211600"/>
    <w:rsid w:val="00217F85"/>
    <w:rsid w:val="00220137"/>
    <w:rsid w:val="002223A0"/>
    <w:rsid w:val="00223B62"/>
    <w:rsid w:val="00226D07"/>
    <w:rsid w:val="002279DD"/>
    <w:rsid w:val="00242DC7"/>
    <w:rsid w:val="00243E7B"/>
    <w:rsid w:val="00262B2F"/>
    <w:rsid w:val="00272858"/>
    <w:rsid w:val="0027620E"/>
    <w:rsid w:val="00291C2D"/>
    <w:rsid w:val="002939E7"/>
    <w:rsid w:val="002A0A11"/>
    <w:rsid w:val="002A1494"/>
    <w:rsid w:val="002A4214"/>
    <w:rsid w:val="002B4F85"/>
    <w:rsid w:val="002C0E3D"/>
    <w:rsid w:val="002C2CCE"/>
    <w:rsid w:val="002C3FB9"/>
    <w:rsid w:val="002C52B0"/>
    <w:rsid w:val="002C5F6F"/>
    <w:rsid w:val="002E0535"/>
    <w:rsid w:val="002E3B8E"/>
    <w:rsid w:val="002E7F71"/>
    <w:rsid w:val="002F1A7C"/>
    <w:rsid w:val="002F3D9C"/>
    <w:rsid w:val="002F7C7A"/>
    <w:rsid w:val="00300C04"/>
    <w:rsid w:val="00304929"/>
    <w:rsid w:val="00307066"/>
    <w:rsid w:val="0031516B"/>
    <w:rsid w:val="00317889"/>
    <w:rsid w:val="003355E9"/>
    <w:rsid w:val="003465CE"/>
    <w:rsid w:val="003505F0"/>
    <w:rsid w:val="003509A4"/>
    <w:rsid w:val="00352B5A"/>
    <w:rsid w:val="00355E93"/>
    <w:rsid w:val="0035646F"/>
    <w:rsid w:val="003626F8"/>
    <w:rsid w:val="003757FB"/>
    <w:rsid w:val="00375EDC"/>
    <w:rsid w:val="003800C1"/>
    <w:rsid w:val="0038074B"/>
    <w:rsid w:val="00381392"/>
    <w:rsid w:val="00381E17"/>
    <w:rsid w:val="00385844"/>
    <w:rsid w:val="003938FD"/>
    <w:rsid w:val="003B096F"/>
    <w:rsid w:val="003B09EE"/>
    <w:rsid w:val="003B31B8"/>
    <w:rsid w:val="003B38F4"/>
    <w:rsid w:val="003B76D5"/>
    <w:rsid w:val="003C0B15"/>
    <w:rsid w:val="003C1149"/>
    <w:rsid w:val="003C165C"/>
    <w:rsid w:val="003C3B37"/>
    <w:rsid w:val="003D3FF7"/>
    <w:rsid w:val="003E4B9A"/>
    <w:rsid w:val="003F223F"/>
    <w:rsid w:val="003F467C"/>
    <w:rsid w:val="003F69CB"/>
    <w:rsid w:val="00404911"/>
    <w:rsid w:val="00411ACC"/>
    <w:rsid w:val="004151DD"/>
    <w:rsid w:val="004247F6"/>
    <w:rsid w:val="0042790A"/>
    <w:rsid w:val="0043088D"/>
    <w:rsid w:val="004315E0"/>
    <w:rsid w:val="004403F4"/>
    <w:rsid w:val="00441BE2"/>
    <w:rsid w:val="00442AF4"/>
    <w:rsid w:val="00443979"/>
    <w:rsid w:val="00444C95"/>
    <w:rsid w:val="0044549E"/>
    <w:rsid w:val="004500F1"/>
    <w:rsid w:val="004558A8"/>
    <w:rsid w:val="00463AFA"/>
    <w:rsid w:val="00464CA2"/>
    <w:rsid w:val="004659E0"/>
    <w:rsid w:val="00467257"/>
    <w:rsid w:val="004713EA"/>
    <w:rsid w:val="0047358B"/>
    <w:rsid w:val="0048150E"/>
    <w:rsid w:val="0048280B"/>
    <w:rsid w:val="0048522C"/>
    <w:rsid w:val="00487356"/>
    <w:rsid w:val="004873B2"/>
    <w:rsid w:val="004931EC"/>
    <w:rsid w:val="004958ED"/>
    <w:rsid w:val="004A3776"/>
    <w:rsid w:val="004B6634"/>
    <w:rsid w:val="004C290D"/>
    <w:rsid w:val="004C3210"/>
    <w:rsid w:val="004D1909"/>
    <w:rsid w:val="004D3456"/>
    <w:rsid w:val="004D6A0C"/>
    <w:rsid w:val="004E0154"/>
    <w:rsid w:val="004E4EF6"/>
    <w:rsid w:val="004E6692"/>
    <w:rsid w:val="004F442E"/>
    <w:rsid w:val="00501FFB"/>
    <w:rsid w:val="005164B9"/>
    <w:rsid w:val="005176B5"/>
    <w:rsid w:val="00536419"/>
    <w:rsid w:val="00536DB7"/>
    <w:rsid w:val="00542C52"/>
    <w:rsid w:val="00551B86"/>
    <w:rsid w:val="00551FDB"/>
    <w:rsid w:val="00552FBB"/>
    <w:rsid w:val="00561A43"/>
    <w:rsid w:val="005630EF"/>
    <w:rsid w:val="00564413"/>
    <w:rsid w:val="005670A3"/>
    <w:rsid w:val="00580058"/>
    <w:rsid w:val="00580505"/>
    <w:rsid w:val="00580F6F"/>
    <w:rsid w:val="005821DF"/>
    <w:rsid w:val="0058434B"/>
    <w:rsid w:val="005845CB"/>
    <w:rsid w:val="00590926"/>
    <w:rsid w:val="005A0695"/>
    <w:rsid w:val="005A21E8"/>
    <w:rsid w:val="005A2F4B"/>
    <w:rsid w:val="005B3380"/>
    <w:rsid w:val="005C0F42"/>
    <w:rsid w:val="005C333B"/>
    <w:rsid w:val="005D07F0"/>
    <w:rsid w:val="005D4DBC"/>
    <w:rsid w:val="005D542E"/>
    <w:rsid w:val="005E450E"/>
    <w:rsid w:val="005F52EA"/>
    <w:rsid w:val="005F5ADF"/>
    <w:rsid w:val="00604001"/>
    <w:rsid w:val="00604BF7"/>
    <w:rsid w:val="006055A2"/>
    <w:rsid w:val="00605C49"/>
    <w:rsid w:val="006077D6"/>
    <w:rsid w:val="00612EEB"/>
    <w:rsid w:val="00614453"/>
    <w:rsid w:val="00615245"/>
    <w:rsid w:val="006233FE"/>
    <w:rsid w:val="006235F0"/>
    <w:rsid w:val="006253C3"/>
    <w:rsid w:val="006267E4"/>
    <w:rsid w:val="0063520D"/>
    <w:rsid w:val="00643B82"/>
    <w:rsid w:val="00645477"/>
    <w:rsid w:val="00650B04"/>
    <w:rsid w:val="00651969"/>
    <w:rsid w:val="0065322D"/>
    <w:rsid w:val="00663370"/>
    <w:rsid w:val="00677765"/>
    <w:rsid w:val="00680172"/>
    <w:rsid w:val="006818EA"/>
    <w:rsid w:val="00683D32"/>
    <w:rsid w:val="00687565"/>
    <w:rsid w:val="006926FF"/>
    <w:rsid w:val="00693473"/>
    <w:rsid w:val="006A25D2"/>
    <w:rsid w:val="006A5818"/>
    <w:rsid w:val="006A60BE"/>
    <w:rsid w:val="006B0651"/>
    <w:rsid w:val="006B1BBD"/>
    <w:rsid w:val="006B29B2"/>
    <w:rsid w:val="006B3E02"/>
    <w:rsid w:val="006C06CD"/>
    <w:rsid w:val="006C6418"/>
    <w:rsid w:val="006D2D01"/>
    <w:rsid w:val="006D30C1"/>
    <w:rsid w:val="006D4C3B"/>
    <w:rsid w:val="006D5A12"/>
    <w:rsid w:val="006E2EE5"/>
    <w:rsid w:val="006F7D36"/>
    <w:rsid w:val="007038DB"/>
    <w:rsid w:val="00707AF7"/>
    <w:rsid w:val="00710CD4"/>
    <w:rsid w:val="00711975"/>
    <w:rsid w:val="00721DAB"/>
    <w:rsid w:val="00723E42"/>
    <w:rsid w:val="007252E6"/>
    <w:rsid w:val="00727228"/>
    <w:rsid w:val="007275B6"/>
    <w:rsid w:val="00732913"/>
    <w:rsid w:val="00736353"/>
    <w:rsid w:val="00736C05"/>
    <w:rsid w:val="00743B83"/>
    <w:rsid w:val="00750F19"/>
    <w:rsid w:val="00753371"/>
    <w:rsid w:val="00760F0A"/>
    <w:rsid w:val="00765D6C"/>
    <w:rsid w:val="00772282"/>
    <w:rsid w:val="00775097"/>
    <w:rsid w:val="007850D2"/>
    <w:rsid w:val="00786E56"/>
    <w:rsid w:val="0079299B"/>
    <w:rsid w:val="00796583"/>
    <w:rsid w:val="0079694A"/>
    <w:rsid w:val="007A0D4A"/>
    <w:rsid w:val="007A4772"/>
    <w:rsid w:val="007C49E5"/>
    <w:rsid w:val="007D003E"/>
    <w:rsid w:val="007E1B87"/>
    <w:rsid w:val="007E7018"/>
    <w:rsid w:val="007F083E"/>
    <w:rsid w:val="007F4F50"/>
    <w:rsid w:val="00800826"/>
    <w:rsid w:val="00801717"/>
    <w:rsid w:val="00804CDD"/>
    <w:rsid w:val="00811731"/>
    <w:rsid w:val="00811802"/>
    <w:rsid w:val="008175C1"/>
    <w:rsid w:val="00821E83"/>
    <w:rsid w:val="0082473A"/>
    <w:rsid w:val="00825C1C"/>
    <w:rsid w:val="00835488"/>
    <w:rsid w:val="00836DC4"/>
    <w:rsid w:val="00837432"/>
    <w:rsid w:val="00850834"/>
    <w:rsid w:val="00854B37"/>
    <w:rsid w:val="00855D46"/>
    <w:rsid w:val="00857C02"/>
    <w:rsid w:val="00863F23"/>
    <w:rsid w:val="008717F0"/>
    <w:rsid w:val="00871B6F"/>
    <w:rsid w:val="00874FC0"/>
    <w:rsid w:val="00876CDC"/>
    <w:rsid w:val="00881A32"/>
    <w:rsid w:val="00884700"/>
    <w:rsid w:val="00897C2C"/>
    <w:rsid w:val="008A07B5"/>
    <w:rsid w:val="008A517A"/>
    <w:rsid w:val="008B0849"/>
    <w:rsid w:val="008B5014"/>
    <w:rsid w:val="008B5C9C"/>
    <w:rsid w:val="008C7EAB"/>
    <w:rsid w:val="008E016B"/>
    <w:rsid w:val="008E3599"/>
    <w:rsid w:val="008E3CF0"/>
    <w:rsid w:val="008E45EA"/>
    <w:rsid w:val="008E571D"/>
    <w:rsid w:val="008F0D7D"/>
    <w:rsid w:val="009016F8"/>
    <w:rsid w:val="009019A9"/>
    <w:rsid w:val="0090489C"/>
    <w:rsid w:val="009139E8"/>
    <w:rsid w:val="00920F20"/>
    <w:rsid w:val="00921373"/>
    <w:rsid w:val="00930385"/>
    <w:rsid w:val="00930F02"/>
    <w:rsid w:val="009313BA"/>
    <w:rsid w:val="0093751D"/>
    <w:rsid w:val="00937B72"/>
    <w:rsid w:val="0094712A"/>
    <w:rsid w:val="0095306E"/>
    <w:rsid w:val="00953C15"/>
    <w:rsid w:val="0096247F"/>
    <w:rsid w:val="009627C7"/>
    <w:rsid w:val="00965C59"/>
    <w:rsid w:val="00983CD8"/>
    <w:rsid w:val="009876E6"/>
    <w:rsid w:val="009943C4"/>
    <w:rsid w:val="009979DB"/>
    <w:rsid w:val="00997E9A"/>
    <w:rsid w:val="009B0EC7"/>
    <w:rsid w:val="009B6852"/>
    <w:rsid w:val="009C0A52"/>
    <w:rsid w:val="009C1058"/>
    <w:rsid w:val="009E533E"/>
    <w:rsid w:val="009E57D2"/>
    <w:rsid w:val="009E61CB"/>
    <w:rsid w:val="009E6FA9"/>
    <w:rsid w:val="009F0EAE"/>
    <w:rsid w:val="009F23EB"/>
    <w:rsid w:val="009F32FD"/>
    <w:rsid w:val="009F56FF"/>
    <w:rsid w:val="00A04361"/>
    <w:rsid w:val="00A05A46"/>
    <w:rsid w:val="00A06FB8"/>
    <w:rsid w:val="00A15651"/>
    <w:rsid w:val="00A220FE"/>
    <w:rsid w:val="00A23E9E"/>
    <w:rsid w:val="00A271C8"/>
    <w:rsid w:val="00A301D1"/>
    <w:rsid w:val="00A31758"/>
    <w:rsid w:val="00A31C9B"/>
    <w:rsid w:val="00A32631"/>
    <w:rsid w:val="00A344C1"/>
    <w:rsid w:val="00A36818"/>
    <w:rsid w:val="00A36D67"/>
    <w:rsid w:val="00A55078"/>
    <w:rsid w:val="00A5699B"/>
    <w:rsid w:val="00A72466"/>
    <w:rsid w:val="00A744B8"/>
    <w:rsid w:val="00A77DFE"/>
    <w:rsid w:val="00A824AF"/>
    <w:rsid w:val="00A8332B"/>
    <w:rsid w:val="00A85FA3"/>
    <w:rsid w:val="00A94EB0"/>
    <w:rsid w:val="00AA3C1C"/>
    <w:rsid w:val="00AA44CB"/>
    <w:rsid w:val="00AA6F26"/>
    <w:rsid w:val="00AB12A0"/>
    <w:rsid w:val="00AB2DCD"/>
    <w:rsid w:val="00AC143F"/>
    <w:rsid w:val="00AC34BF"/>
    <w:rsid w:val="00AD3606"/>
    <w:rsid w:val="00AD7599"/>
    <w:rsid w:val="00B04E85"/>
    <w:rsid w:val="00B052D9"/>
    <w:rsid w:val="00B058D2"/>
    <w:rsid w:val="00B122DC"/>
    <w:rsid w:val="00B2290E"/>
    <w:rsid w:val="00B25F34"/>
    <w:rsid w:val="00B34439"/>
    <w:rsid w:val="00B34854"/>
    <w:rsid w:val="00B37547"/>
    <w:rsid w:val="00B42C16"/>
    <w:rsid w:val="00B4537B"/>
    <w:rsid w:val="00B46091"/>
    <w:rsid w:val="00B57588"/>
    <w:rsid w:val="00B60541"/>
    <w:rsid w:val="00B6251B"/>
    <w:rsid w:val="00B74269"/>
    <w:rsid w:val="00B74D18"/>
    <w:rsid w:val="00B75AF3"/>
    <w:rsid w:val="00B76788"/>
    <w:rsid w:val="00B81EC0"/>
    <w:rsid w:val="00B862B9"/>
    <w:rsid w:val="00B908F6"/>
    <w:rsid w:val="00B9473B"/>
    <w:rsid w:val="00B94CC5"/>
    <w:rsid w:val="00BA5C06"/>
    <w:rsid w:val="00BB0155"/>
    <w:rsid w:val="00BB1178"/>
    <w:rsid w:val="00BB123E"/>
    <w:rsid w:val="00BB5EF3"/>
    <w:rsid w:val="00BC0F2A"/>
    <w:rsid w:val="00BC1DDE"/>
    <w:rsid w:val="00BC6E8F"/>
    <w:rsid w:val="00BD3A54"/>
    <w:rsid w:val="00BD7466"/>
    <w:rsid w:val="00BE0D2A"/>
    <w:rsid w:val="00BE10E6"/>
    <w:rsid w:val="00BE3DBC"/>
    <w:rsid w:val="00BF5A3E"/>
    <w:rsid w:val="00C00BCE"/>
    <w:rsid w:val="00C03ECC"/>
    <w:rsid w:val="00C04B12"/>
    <w:rsid w:val="00C06CA4"/>
    <w:rsid w:val="00C10FFB"/>
    <w:rsid w:val="00C11BCD"/>
    <w:rsid w:val="00C17579"/>
    <w:rsid w:val="00C22443"/>
    <w:rsid w:val="00C22DDD"/>
    <w:rsid w:val="00C30274"/>
    <w:rsid w:val="00C302D3"/>
    <w:rsid w:val="00C3567E"/>
    <w:rsid w:val="00C363DE"/>
    <w:rsid w:val="00C37252"/>
    <w:rsid w:val="00C40E6B"/>
    <w:rsid w:val="00C4446C"/>
    <w:rsid w:val="00C51C96"/>
    <w:rsid w:val="00C60881"/>
    <w:rsid w:val="00C645E3"/>
    <w:rsid w:val="00C659B3"/>
    <w:rsid w:val="00C66695"/>
    <w:rsid w:val="00C67DC7"/>
    <w:rsid w:val="00C77888"/>
    <w:rsid w:val="00C77F81"/>
    <w:rsid w:val="00C82EF0"/>
    <w:rsid w:val="00C8317D"/>
    <w:rsid w:val="00C83EAE"/>
    <w:rsid w:val="00C8641A"/>
    <w:rsid w:val="00C876DB"/>
    <w:rsid w:val="00C91027"/>
    <w:rsid w:val="00C9558A"/>
    <w:rsid w:val="00C95654"/>
    <w:rsid w:val="00CA5C46"/>
    <w:rsid w:val="00CB4536"/>
    <w:rsid w:val="00CB7EF7"/>
    <w:rsid w:val="00CC2515"/>
    <w:rsid w:val="00CC2E72"/>
    <w:rsid w:val="00CC7BE2"/>
    <w:rsid w:val="00CD4CED"/>
    <w:rsid w:val="00CD63CC"/>
    <w:rsid w:val="00CD6E43"/>
    <w:rsid w:val="00CE1E5E"/>
    <w:rsid w:val="00CE1FE2"/>
    <w:rsid w:val="00CE481D"/>
    <w:rsid w:val="00D00398"/>
    <w:rsid w:val="00D05A8A"/>
    <w:rsid w:val="00D077A7"/>
    <w:rsid w:val="00D10868"/>
    <w:rsid w:val="00D1606C"/>
    <w:rsid w:val="00D20473"/>
    <w:rsid w:val="00D32301"/>
    <w:rsid w:val="00D33381"/>
    <w:rsid w:val="00D3595F"/>
    <w:rsid w:val="00D37AD6"/>
    <w:rsid w:val="00D425B9"/>
    <w:rsid w:val="00D52E3F"/>
    <w:rsid w:val="00D60263"/>
    <w:rsid w:val="00D63D6D"/>
    <w:rsid w:val="00D70C55"/>
    <w:rsid w:val="00D76CF3"/>
    <w:rsid w:val="00D76F15"/>
    <w:rsid w:val="00D80E74"/>
    <w:rsid w:val="00DA5843"/>
    <w:rsid w:val="00DB68BE"/>
    <w:rsid w:val="00DC0DAA"/>
    <w:rsid w:val="00DC2C13"/>
    <w:rsid w:val="00DC3F25"/>
    <w:rsid w:val="00DD2F7F"/>
    <w:rsid w:val="00DD30CF"/>
    <w:rsid w:val="00DD5893"/>
    <w:rsid w:val="00DD59E8"/>
    <w:rsid w:val="00DD7CD3"/>
    <w:rsid w:val="00DF0D0B"/>
    <w:rsid w:val="00DF52ED"/>
    <w:rsid w:val="00E01F9B"/>
    <w:rsid w:val="00E03DE5"/>
    <w:rsid w:val="00E07A0D"/>
    <w:rsid w:val="00E10BF7"/>
    <w:rsid w:val="00E14273"/>
    <w:rsid w:val="00E16F40"/>
    <w:rsid w:val="00E17208"/>
    <w:rsid w:val="00E24FAB"/>
    <w:rsid w:val="00E25D01"/>
    <w:rsid w:val="00E26768"/>
    <w:rsid w:val="00E31529"/>
    <w:rsid w:val="00E3351B"/>
    <w:rsid w:val="00E34512"/>
    <w:rsid w:val="00E40FC2"/>
    <w:rsid w:val="00E46A77"/>
    <w:rsid w:val="00E50212"/>
    <w:rsid w:val="00E50B17"/>
    <w:rsid w:val="00E56C0A"/>
    <w:rsid w:val="00E61385"/>
    <w:rsid w:val="00E615E0"/>
    <w:rsid w:val="00E629F7"/>
    <w:rsid w:val="00E62D7A"/>
    <w:rsid w:val="00E646FB"/>
    <w:rsid w:val="00E70486"/>
    <w:rsid w:val="00E74F1E"/>
    <w:rsid w:val="00E9001E"/>
    <w:rsid w:val="00EA1994"/>
    <w:rsid w:val="00EB5741"/>
    <w:rsid w:val="00EB715C"/>
    <w:rsid w:val="00EC5656"/>
    <w:rsid w:val="00EC5C7D"/>
    <w:rsid w:val="00ED259B"/>
    <w:rsid w:val="00EE4D96"/>
    <w:rsid w:val="00EF1864"/>
    <w:rsid w:val="00EF1D7B"/>
    <w:rsid w:val="00EF6C4E"/>
    <w:rsid w:val="00F27353"/>
    <w:rsid w:val="00F30079"/>
    <w:rsid w:val="00F34F9D"/>
    <w:rsid w:val="00F40763"/>
    <w:rsid w:val="00F50687"/>
    <w:rsid w:val="00F50759"/>
    <w:rsid w:val="00F55940"/>
    <w:rsid w:val="00F55A0E"/>
    <w:rsid w:val="00F62C75"/>
    <w:rsid w:val="00F7113A"/>
    <w:rsid w:val="00F71C8D"/>
    <w:rsid w:val="00F721BD"/>
    <w:rsid w:val="00F7227A"/>
    <w:rsid w:val="00F73AE8"/>
    <w:rsid w:val="00F8703F"/>
    <w:rsid w:val="00F93AA3"/>
    <w:rsid w:val="00F970F9"/>
    <w:rsid w:val="00FA3363"/>
    <w:rsid w:val="00FA4EA6"/>
    <w:rsid w:val="00FA5319"/>
    <w:rsid w:val="00FA7B11"/>
    <w:rsid w:val="00FB4185"/>
    <w:rsid w:val="00FC3FB2"/>
    <w:rsid w:val="00FC4548"/>
    <w:rsid w:val="00FD0E12"/>
    <w:rsid w:val="00FD1957"/>
    <w:rsid w:val="00FD1B05"/>
    <w:rsid w:val="00FD1BCB"/>
    <w:rsid w:val="00FD3F99"/>
    <w:rsid w:val="00FD5D22"/>
    <w:rsid w:val="00FE0242"/>
    <w:rsid w:val="00FE0D6A"/>
    <w:rsid w:val="00FE2861"/>
    <w:rsid w:val="00FE3201"/>
    <w:rsid w:val="00FE4B8D"/>
    <w:rsid w:val="00FE5DA0"/>
    <w:rsid w:val="00FF04B8"/>
    <w:rsid w:val="00FF4A3F"/>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8CE8A"/>
  <w15:docId w15:val="{3328531F-2B76-4928-A3FD-78FBED5C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qFormat="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503"/>
    <w:rPr>
      <w:sz w:val="24"/>
      <w:szCs w:val="24"/>
    </w:rPr>
  </w:style>
  <w:style w:type="paragraph" w:styleId="Heading1">
    <w:name w:val="heading 1"/>
    <w:basedOn w:val="Normal"/>
    <w:next w:val="Normal"/>
    <w:link w:val="Heading1Char"/>
    <w:uiPriority w:val="9"/>
    <w:qFormat/>
    <w:rsid w:val="00145503"/>
    <w:pPr>
      <w:keepNext/>
      <w:outlineLvl w:val="0"/>
    </w:pPr>
    <w:rPr>
      <w:b/>
      <w:bCs/>
    </w:rPr>
  </w:style>
  <w:style w:type="paragraph" w:styleId="Heading2">
    <w:name w:val="heading 2"/>
    <w:basedOn w:val="Normal"/>
    <w:next w:val="Normal"/>
    <w:link w:val="Heading2Char"/>
    <w:uiPriority w:val="9"/>
    <w:qFormat/>
    <w:rsid w:val="001455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4550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145503"/>
    <w:pPr>
      <w:keepNext/>
      <w:spacing w:before="100" w:after="100" w:line="360" w:lineRule="auto"/>
      <w:jc w:val="right"/>
      <w:outlineLvl w:val="3"/>
    </w:pPr>
    <w:rPr>
      <w:rFonts w:ascii="Century Schoolbook" w:hAnsi="Century Schoolbook"/>
      <w:b/>
      <w:bCs/>
      <w:i/>
      <w:iCs/>
      <w:sz w:val="28"/>
    </w:rPr>
  </w:style>
  <w:style w:type="paragraph" w:styleId="Heading5">
    <w:name w:val="heading 5"/>
    <w:basedOn w:val="Normal"/>
    <w:next w:val="Normal"/>
    <w:link w:val="Heading5Char"/>
    <w:uiPriority w:val="9"/>
    <w:qFormat/>
    <w:rsid w:val="00145503"/>
    <w:pPr>
      <w:keepNext/>
      <w:jc w:val="both"/>
      <w:outlineLvl w:val="4"/>
    </w:pPr>
    <w:rPr>
      <w:b/>
      <w:sz w:val="22"/>
    </w:rPr>
  </w:style>
  <w:style w:type="paragraph" w:styleId="Heading6">
    <w:name w:val="heading 6"/>
    <w:basedOn w:val="Normal"/>
    <w:next w:val="Normal"/>
    <w:link w:val="Heading6Char"/>
    <w:uiPriority w:val="9"/>
    <w:qFormat/>
    <w:rsid w:val="00145503"/>
    <w:pPr>
      <w:keepNext/>
      <w:tabs>
        <w:tab w:val="left" w:pos="6210"/>
      </w:tabs>
      <w:ind w:left="360"/>
      <w:jc w:val="both"/>
      <w:outlineLvl w:val="5"/>
    </w:pPr>
    <w:rPr>
      <w:b/>
    </w:rPr>
  </w:style>
  <w:style w:type="paragraph" w:styleId="Heading7">
    <w:name w:val="heading 7"/>
    <w:basedOn w:val="Normal"/>
    <w:next w:val="Normal"/>
    <w:link w:val="Heading7Char"/>
    <w:uiPriority w:val="9"/>
    <w:qFormat/>
    <w:rsid w:val="00145503"/>
    <w:pPr>
      <w:keepNext/>
      <w:outlineLvl w:val="6"/>
    </w:pPr>
    <w:rPr>
      <w:b/>
      <w:sz w:val="22"/>
    </w:rPr>
  </w:style>
  <w:style w:type="paragraph" w:styleId="Heading8">
    <w:name w:val="heading 8"/>
    <w:basedOn w:val="Normal"/>
    <w:next w:val="Normal"/>
    <w:link w:val="Heading8Char"/>
    <w:uiPriority w:val="9"/>
    <w:qFormat/>
    <w:rsid w:val="00145503"/>
    <w:pPr>
      <w:keepNext/>
      <w:spacing w:line="360" w:lineRule="auto"/>
      <w:jc w:val="center"/>
      <w:outlineLvl w:val="7"/>
    </w:pPr>
    <w:rPr>
      <w:i/>
      <w:iCs/>
      <w:sz w:val="28"/>
    </w:rPr>
  </w:style>
  <w:style w:type="paragraph" w:styleId="Heading9">
    <w:name w:val="heading 9"/>
    <w:basedOn w:val="Normal"/>
    <w:next w:val="Normal"/>
    <w:link w:val="Heading9Char"/>
    <w:uiPriority w:val="9"/>
    <w:qFormat/>
    <w:rsid w:val="00145503"/>
    <w:pPr>
      <w:keepNext/>
      <w:pBdr>
        <w:top w:val="single" w:sz="4" w:space="1" w:color="auto"/>
        <w:bottom w:val="single" w:sz="4" w:space="1" w:color="auto"/>
      </w:pBdr>
      <w:ind w:left="540" w:right="562"/>
      <w:jc w:val="both"/>
      <w:outlineLvl w:val="8"/>
    </w:pPr>
    <w:rPr>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0489C"/>
    <w:rPr>
      <w:b/>
      <w:bCs/>
      <w:sz w:val="24"/>
      <w:szCs w:val="24"/>
    </w:rPr>
  </w:style>
  <w:style w:type="character" w:customStyle="1" w:styleId="Heading2Char">
    <w:name w:val="Heading 2 Char"/>
    <w:basedOn w:val="DefaultParagraphFont"/>
    <w:link w:val="Heading2"/>
    <w:uiPriority w:val="9"/>
    <w:qFormat/>
    <w:rsid w:val="00C30274"/>
    <w:rPr>
      <w:rFonts w:ascii="Arial" w:hAnsi="Arial" w:cs="Arial"/>
      <w:b/>
      <w:bCs/>
      <w:i/>
      <w:iCs/>
      <w:sz w:val="28"/>
      <w:szCs w:val="28"/>
    </w:rPr>
  </w:style>
  <w:style w:type="character" w:customStyle="1" w:styleId="Heading3Char">
    <w:name w:val="Heading 3 Char"/>
    <w:basedOn w:val="DefaultParagraphFont"/>
    <w:link w:val="Heading3"/>
    <w:uiPriority w:val="9"/>
    <w:rsid w:val="00B34854"/>
    <w:rPr>
      <w:rFonts w:ascii="Arial" w:hAnsi="Arial" w:cs="Arial"/>
      <w:b/>
      <w:bCs/>
      <w:sz w:val="26"/>
      <w:szCs w:val="26"/>
    </w:rPr>
  </w:style>
  <w:style w:type="character" w:customStyle="1" w:styleId="Heading4Char">
    <w:name w:val="Heading 4 Char"/>
    <w:basedOn w:val="DefaultParagraphFont"/>
    <w:link w:val="Heading4"/>
    <w:uiPriority w:val="9"/>
    <w:rsid w:val="00B34854"/>
    <w:rPr>
      <w:rFonts w:ascii="Century Schoolbook" w:hAnsi="Century Schoolbook"/>
      <w:b/>
      <w:bCs/>
      <w:i/>
      <w:iCs/>
      <w:sz w:val="28"/>
      <w:szCs w:val="24"/>
    </w:rPr>
  </w:style>
  <w:style w:type="character" w:customStyle="1" w:styleId="Heading5Char">
    <w:name w:val="Heading 5 Char"/>
    <w:basedOn w:val="DefaultParagraphFont"/>
    <w:link w:val="Heading5"/>
    <w:uiPriority w:val="9"/>
    <w:rsid w:val="00B34854"/>
    <w:rPr>
      <w:b/>
      <w:sz w:val="22"/>
      <w:szCs w:val="24"/>
    </w:rPr>
  </w:style>
  <w:style w:type="character" w:customStyle="1" w:styleId="Heading6Char">
    <w:name w:val="Heading 6 Char"/>
    <w:basedOn w:val="DefaultParagraphFont"/>
    <w:link w:val="Heading6"/>
    <w:uiPriority w:val="9"/>
    <w:rsid w:val="00B34854"/>
    <w:rPr>
      <w:b/>
      <w:sz w:val="24"/>
      <w:szCs w:val="24"/>
    </w:rPr>
  </w:style>
  <w:style w:type="paragraph" w:styleId="BodyTextIndent">
    <w:name w:val="Body Text Indent"/>
    <w:basedOn w:val="Normal"/>
    <w:link w:val="BodyTextIndentChar"/>
    <w:rsid w:val="00145503"/>
    <w:pPr>
      <w:ind w:left="720"/>
      <w:jc w:val="both"/>
    </w:pPr>
    <w:rPr>
      <w:sz w:val="18"/>
    </w:rPr>
  </w:style>
  <w:style w:type="paragraph" w:styleId="Title">
    <w:name w:val="Title"/>
    <w:basedOn w:val="Normal"/>
    <w:link w:val="TitleChar"/>
    <w:uiPriority w:val="10"/>
    <w:qFormat/>
    <w:rsid w:val="00145503"/>
    <w:pPr>
      <w:jc w:val="center"/>
    </w:pPr>
    <w:rPr>
      <w:b/>
      <w:bCs/>
      <w:caps/>
      <w:sz w:val="20"/>
    </w:rPr>
  </w:style>
  <w:style w:type="paragraph" w:styleId="Header">
    <w:name w:val="header"/>
    <w:basedOn w:val="Normal"/>
    <w:link w:val="HeaderChar"/>
    <w:uiPriority w:val="99"/>
    <w:qFormat/>
    <w:rsid w:val="00145503"/>
    <w:pPr>
      <w:tabs>
        <w:tab w:val="center" w:pos="4320"/>
        <w:tab w:val="right" w:pos="8640"/>
      </w:tabs>
    </w:pPr>
  </w:style>
  <w:style w:type="character" w:customStyle="1" w:styleId="HeaderChar">
    <w:name w:val="Header Char"/>
    <w:basedOn w:val="DefaultParagraphFont"/>
    <w:link w:val="Header"/>
    <w:uiPriority w:val="99"/>
    <w:qFormat/>
    <w:rsid w:val="007F4F50"/>
    <w:rPr>
      <w:sz w:val="24"/>
      <w:szCs w:val="24"/>
    </w:rPr>
  </w:style>
  <w:style w:type="paragraph" w:styleId="Footer">
    <w:name w:val="footer"/>
    <w:aliases w:val="Char"/>
    <w:basedOn w:val="Normal"/>
    <w:link w:val="FooterChar"/>
    <w:uiPriority w:val="99"/>
    <w:qFormat/>
    <w:rsid w:val="00145503"/>
    <w:pPr>
      <w:tabs>
        <w:tab w:val="center" w:pos="4320"/>
        <w:tab w:val="right" w:pos="8640"/>
      </w:tabs>
    </w:pPr>
  </w:style>
  <w:style w:type="character" w:customStyle="1" w:styleId="FooterChar">
    <w:name w:val="Footer Char"/>
    <w:aliases w:val="Char Char1"/>
    <w:basedOn w:val="DefaultParagraphFont"/>
    <w:link w:val="Footer"/>
    <w:uiPriority w:val="99"/>
    <w:qFormat/>
    <w:rsid w:val="007F4F50"/>
    <w:rPr>
      <w:sz w:val="24"/>
      <w:szCs w:val="24"/>
    </w:rPr>
  </w:style>
  <w:style w:type="character" w:styleId="PageNumber">
    <w:name w:val="page number"/>
    <w:basedOn w:val="DefaultParagraphFont"/>
    <w:rsid w:val="00145503"/>
  </w:style>
  <w:style w:type="paragraph" w:styleId="BodyText">
    <w:name w:val="Body Text"/>
    <w:aliases w:val="bt,Body text"/>
    <w:basedOn w:val="Normal"/>
    <w:link w:val="BodyTextChar"/>
    <w:qFormat/>
    <w:rsid w:val="00145503"/>
    <w:pPr>
      <w:spacing w:after="120"/>
    </w:pPr>
  </w:style>
  <w:style w:type="character" w:customStyle="1" w:styleId="BodyTextChar">
    <w:name w:val="Body Text Char"/>
    <w:aliases w:val="bt Char,Body text Char"/>
    <w:basedOn w:val="DefaultParagraphFont"/>
    <w:link w:val="BodyText"/>
    <w:qFormat/>
    <w:rsid w:val="0090489C"/>
    <w:rPr>
      <w:sz w:val="24"/>
      <w:szCs w:val="24"/>
    </w:rPr>
  </w:style>
  <w:style w:type="paragraph" w:styleId="BodyText2">
    <w:name w:val="Body Text 2"/>
    <w:basedOn w:val="Normal"/>
    <w:link w:val="BodyText2Char"/>
    <w:qFormat/>
    <w:rsid w:val="00145503"/>
    <w:pPr>
      <w:spacing w:after="120" w:line="480" w:lineRule="auto"/>
    </w:pPr>
  </w:style>
  <w:style w:type="paragraph" w:styleId="BodyText3">
    <w:name w:val="Body Text 3"/>
    <w:basedOn w:val="Normal"/>
    <w:link w:val="BodyText3Char"/>
    <w:rsid w:val="00145503"/>
    <w:pPr>
      <w:spacing w:after="120"/>
    </w:pPr>
    <w:rPr>
      <w:sz w:val="16"/>
      <w:szCs w:val="16"/>
    </w:rPr>
  </w:style>
  <w:style w:type="paragraph" w:styleId="BodyTextIndent2">
    <w:name w:val="Body Text Indent 2"/>
    <w:basedOn w:val="Normal"/>
    <w:link w:val="BodyTextIndent2Char"/>
    <w:rsid w:val="00145503"/>
    <w:pPr>
      <w:spacing w:after="120" w:line="480" w:lineRule="auto"/>
      <w:ind w:left="360"/>
    </w:pPr>
  </w:style>
  <w:style w:type="paragraph" w:styleId="BodyTextIndent3">
    <w:name w:val="Body Text Indent 3"/>
    <w:basedOn w:val="Normal"/>
    <w:link w:val="BodyTextIndent3Char"/>
    <w:rsid w:val="00145503"/>
    <w:pPr>
      <w:spacing w:before="60" w:after="60" w:line="360" w:lineRule="auto"/>
      <w:ind w:left="360" w:hanging="360"/>
      <w:jc w:val="both"/>
    </w:pPr>
    <w:rPr>
      <w:rFonts w:ascii="Century Schoolbook" w:hAnsi="Century Schoolbook"/>
    </w:rPr>
  </w:style>
  <w:style w:type="character" w:styleId="Hyperlink">
    <w:name w:val="Hyperlink"/>
    <w:basedOn w:val="DefaultParagraphFont"/>
    <w:uiPriority w:val="99"/>
    <w:qFormat/>
    <w:rsid w:val="00145503"/>
    <w:rPr>
      <w:color w:val="0000FF"/>
      <w:u w:val="single"/>
    </w:rPr>
  </w:style>
  <w:style w:type="paragraph" w:customStyle="1" w:styleId="a">
    <w:name w:val=".."/>
    <w:basedOn w:val="Default"/>
    <w:next w:val="Default"/>
    <w:rsid w:val="00145503"/>
    <w:rPr>
      <w:color w:val="auto"/>
    </w:rPr>
  </w:style>
  <w:style w:type="paragraph" w:customStyle="1" w:styleId="Default">
    <w:name w:val="Default"/>
    <w:qFormat/>
    <w:rsid w:val="00145503"/>
    <w:pPr>
      <w:autoSpaceDE w:val="0"/>
      <w:autoSpaceDN w:val="0"/>
      <w:adjustRightInd w:val="0"/>
    </w:pPr>
    <w:rPr>
      <w:rFonts w:eastAsia="SimSun"/>
      <w:color w:val="000000"/>
      <w:sz w:val="24"/>
      <w:szCs w:val="24"/>
      <w:lang w:eastAsia="zh-CN"/>
    </w:rPr>
  </w:style>
  <w:style w:type="character" w:styleId="FollowedHyperlink">
    <w:name w:val="FollowedHyperlink"/>
    <w:basedOn w:val="DefaultParagraphFont"/>
    <w:qFormat/>
    <w:rsid w:val="00145503"/>
    <w:rPr>
      <w:color w:val="800080"/>
      <w:u w:val="single"/>
    </w:rPr>
  </w:style>
  <w:style w:type="paragraph" w:styleId="BlockText">
    <w:name w:val="Block Text"/>
    <w:basedOn w:val="Normal"/>
    <w:rsid w:val="00145503"/>
    <w:pPr>
      <w:ind w:left="540" w:right="562"/>
      <w:jc w:val="both"/>
    </w:pPr>
    <w:rPr>
      <w:b/>
      <w:bCs/>
      <w:szCs w:val="28"/>
    </w:rPr>
  </w:style>
  <w:style w:type="paragraph" w:styleId="NormalWeb">
    <w:name w:val="Normal (Web)"/>
    <w:basedOn w:val="Normal"/>
    <w:uiPriority w:val="99"/>
    <w:qFormat/>
    <w:rsid w:val="00145503"/>
    <w:pPr>
      <w:spacing w:before="100" w:beforeAutospacing="1" w:after="100" w:afterAutospacing="1"/>
    </w:pPr>
  </w:style>
  <w:style w:type="character" w:customStyle="1" w:styleId="texhtml">
    <w:name w:val="texhtml"/>
    <w:basedOn w:val="DefaultParagraphFont"/>
    <w:rsid w:val="00145503"/>
  </w:style>
  <w:style w:type="paragraph" w:styleId="CommentText">
    <w:name w:val="annotation text"/>
    <w:basedOn w:val="Normal"/>
    <w:link w:val="CommentTextChar"/>
    <w:uiPriority w:val="99"/>
    <w:semiHidden/>
    <w:qFormat/>
    <w:rsid w:val="00145503"/>
    <w:rPr>
      <w:sz w:val="20"/>
      <w:szCs w:val="20"/>
    </w:rPr>
  </w:style>
  <w:style w:type="character" w:customStyle="1" w:styleId="CommentTextChar">
    <w:name w:val="Comment Text Char"/>
    <w:basedOn w:val="DefaultParagraphFont"/>
    <w:link w:val="CommentText"/>
    <w:uiPriority w:val="99"/>
    <w:semiHidden/>
    <w:qFormat/>
    <w:rsid w:val="00D1606C"/>
  </w:style>
  <w:style w:type="paragraph" w:styleId="Caption">
    <w:name w:val="caption"/>
    <w:basedOn w:val="Normal"/>
    <w:next w:val="Normal"/>
    <w:uiPriority w:val="35"/>
    <w:qFormat/>
    <w:rsid w:val="00145503"/>
    <w:pPr>
      <w:spacing w:line="360" w:lineRule="auto"/>
      <w:jc w:val="both"/>
    </w:pPr>
    <w:rPr>
      <w:b/>
      <w:bCs/>
      <w:szCs w:val="22"/>
    </w:rPr>
  </w:style>
  <w:style w:type="paragraph" w:styleId="PlainText">
    <w:name w:val="Plain Text"/>
    <w:basedOn w:val="Normal"/>
    <w:link w:val="PlainTextChar"/>
    <w:rsid w:val="00145503"/>
    <w:rPr>
      <w:rFonts w:ascii="Courier New" w:hAnsi="Courier New"/>
      <w:sz w:val="20"/>
      <w:szCs w:val="20"/>
    </w:rPr>
  </w:style>
  <w:style w:type="paragraph" w:customStyle="1" w:styleId="CM12">
    <w:name w:val="CM12"/>
    <w:basedOn w:val="Default"/>
    <w:next w:val="Default"/>
    <w:rsid w:val="00145503"/>
    <w:pPr>
      <w:widowControl w:val="0"/>
    </w:pPr>
    <w:rPr>
      <w:rFonts w:ascii="ZapfHumnst BT" w:eastAsia="Times New Roman" w:hAnsi="ZapfHumnst BT"/>
      <w:color w:val="auto"/>
      <w:lang w:eastAsia="en-US"/>
    </w:rPr>
  </w:style>
  <w:style w:type="paragraph" w:customStyle="1" w:styleId="Normaljustify">
    <w:name w:val="Normal + justify"/>
    <w:basedOn w:val="Normal"/>
    <w:rsid w:val="00145503"/>
    <w:rPr>
      <w:rFonts w:eastAsia="MS Mincho"/>
      <w:lang w:val="en-GB" w:eastAsia="ja-JP"/>
    </w:rPr>
  </w:style>
  <w:style w:type="character" w:customStyle="1" w:styleId="aps-heading1">
    <w:name w:val="aps-heading1"/>
    <w:basedOn w:val="DefaultParagraphFont"/>
    <w:rsid w:val="00145503"/>
    <w:rPr>
      <w:b/>
      <w:bCs/>
      <w:sz w:val="26"/>
      <w:szCs w:val="26"/>
    </w:rPr>
  </w:style>
  <w:style w:type="paragraph" w:styleId="FootnoteText">
    <w:name w:val="footnote text"/>
    <w:basedOn w:val="Normal"/>
    <w:link w:val="FootnoteTextChar1"/>
    <w:semiHidden/>
    <w:rsid w:val="00145503"/>
    <w:rPr>
      <w:sz w:val="20"/>
      <w:szCs w:val="20"/>
    </w:rPr>
  </w:style>
  <w:style w:type="paragraph" w:styleId="EndnoteText">
    <w:name w:val="endnote text"/>
    <w:basedOn w:val="Normal"/>
    <w:link w:val="EndnoteTextChar"/>
    <w:semiHidden/>
    <w:rsid w:val="00145503"/>
    <w:rPr>
      <w:sz w:val="20"/>
      <w:szCs w:val="20"/>
    </w:rPr>
  </w:style>
  <w:style w:type="character" w:styleId="EndnoteReference">
    <w:name w:val="endnote reference"/>
    <w:basedOn w:val="DefaultParagraphFont"/>
    <w:semiHidden/>
    <w:rsid w:val="00145503"/>
    <w:rPr>
      <w:vertAlign w:val="superscript"/>
    </w:rPr>
  </w:style>
  <w:style w:type="character" w:customStyle="1" w:styleId="yshortcuts">
    <w:name w:val="yshortcuts"/>
    <w:basedOn w:val="DefaultParagraphFont"/>
    <w:rsid w:val="00145503"/>
  </w:style>
  <w:style w:type="character" w:styleId="FootnoteReference">
    <w:name w:val="footnote reference"/>
    <w:basedOn w:val="DefaultParagraphFont"/>
    <w:semiHidden/>
    <w:rsid w:val="00145503"/>
    <w:rPr>
      <w:vertAlign w:val="superscript"/>
    </w:rPr>
  </w:style>
  <w:style w:type="paragraph" w:styleId="List">
    <w:name w:val="List"/>
    <w:basedOn w:val="Normal"/>
    <w:rsid w:val="00145503"/>
    <w:pPr>
      <w:ind w:left="360" w:hanging="360"/>
    </w:pPr>
  </w:style>
  <w:style w:type="paragraph" w:styleId="Salutation">
    <w:name w:val="Salutation"/>
    <w:basedOn w:val="Normal"/>
    <w:next w:val="Normal"/>
    <w:rsid w:val="00145503"/>
  </w:style>
  <w:style w:type="paragraph" w:styleId="Closing">
    <w:name w:val="Closing"/>
    <w:basedOn w:val="Normal"/>
    <w:rsid w:val="00145503"/>
    <w:pPr>
      <w:ind w:left="4320"/>
    </w:pPr>
  </w:style>
  <w:style w:type="paragraph" w:customStyle="1" w:styleId="InsideAddress">
    <w:name w:val="Inside Address"/>
    <w:basedOn w:val="Normal"/>
    <w:rsid w:val="00145503"/>
  </w:style>
  <w:style w:type="paragraph" w:styleId="Signature">
    <w:name w:val="Signature"/>
    <w:basedOn w:val="Normal"/>
    <w:rsid w:val="00145503"/>
    <w:pPr>
      <w:ind w:left="4320"/>
    </w:pPr>
  </w:style>
  <w:style w:type="character" w:styleId="CommentReference">
    <w:name w:val="annotation reference"/>
    <w:basedOn w:val="DefaultParagraphFont"/>
    <w:uiPriority w:val="99"/>
    <w:qFormat/>
    <w:rsid w:val="00145503"/>
    <w:rPr>
      <w:sz w:val="16"/>
      <w:szCs w:val="16"/>
    </w:rPr>
  </w:style>
  <w:style w:type="character" w:customStyle="1" w:styleId="jrnl">
    <w:name w:val="jrnl"/>
    <w:basedOn w:val="DefaultParagraphFont"/>
    <w:rsid w:val="00145503"/>
  </w:style>
  <w:style w:type="character" w:customStyle="1" w:styleId="pseudotab2">
    <w:name w:val="pseudotab2"/>
    <w:basedOn w:val="DefaultParagraphFont"/>
    <w:rsid w:val="00145503"/>
  </w:style>
  <w:style w:type="character" w:styleId="Strong">
    <w:name w:val="Strong"/>
    <w:basedOn w:val="DefaultParagraphFont"/>
    <w:uiPriority w:val="22"/>
    <w:qFormat/>
    <w:rsid w:val="00145503"/>
    <w:rPr>
      <w:b/>
      <w:bCs/>
    </w:rPr>
  </w:style>
  <w:style w:type="paragraph" w:styleId="BalloonText">
    <w:name w:val="Balloon Text"/>
    <w:basedOn w:val="Normal"/>
    <w:link w:val="BalloonTextChar"/>
    <w:uiPriority w:val="99"/>
    <w:unhideWhenUsed/>
    <w:qFormat/>
    <w:rsid w:val="0090489C"/>
    <w:rPr>
      <w:rFonts w:ascii="Tahoma" w:hAnsi="Tahoma"/>
      <w:sz w:val="16"/>
      <w:szCs w:val="16"/>
    </w:rPr>
  </w:style>
  <w:style w:type="character" w:customStyle="1" w:styleId="BalloonTextChar">
    <w:name w:val="Balloon Text Char"/>
    <w:basedOn w:val="DefaultParagraphFont"/>
    <w:link w:val="BalloonText"/>
    <w:uiPriority w:val="99"/>
    <w:qFormat/>
    <w:rsid w:val="0090489C"/>
    <w:rPr>
      <w:rFonts w:ascii="Tahoma" w:hAnsi="Tahoma"/>
      <w:sz w:val="16"/>
      <w:szCs w:val="16"/>
    </w:rPr>
  </w:style>
  <w:style w:type="table" w:styleId="TableGrid">
    <w:name w:val="Table Grid"/>
    <w:basedOn w:val="TableNormal"/>
    <w:uiPriority w:val="59"/>
    <w:qFormat/>
    <w:rsid w:val="007F4F5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7F4F50"/>
    <w:pPr>
      <w:spacing w:after="200" w:line="276" w:lineRule="auto"/>
      <w:ind w:left="720"/>
      <w:contextualSpacing/>
    </w:pPr>
    <w:rPr>
      <w:rFonts w:asciiTheme="minorHAnsi" w:eastAsiaTheme="minorEastAsia" w:hAnsiTheme="minorHAnsi" w:cstheme="minorBidi"/>
      <w:sz w:val="22"/>
      <w:szCs w:val="22"/>
    </w:rPr>
  </w:style>
  <w:style w:type="character" w:styleId="PlaceholderText">
    <w:name w:val="Placeholder Text"/>
    <w:basedOn w:val="DefaultParagraphFont"/>
    <w:uiPriority w:val="99"/>
    <w:semiHidden/>
    <w:qFormat/>
    <w:rsid w:val="007F4F50"/>
    <w:rPr>
      <w:color w:val="808080"/>
    </w:rPr>
  </w:style>
  <w:style w:type="paragraph" w:styleId="DocumentMap">
    <w:name w:val="Document Map"/>
    <w:basedOn w:val="Normal"/>
    <w:link w:val="DocumentMapChar"/>
    <w:uiPriority w:val="99"/>
    <w:unhideWhenUsed/>
    <w:rsid w:val="007F4F50"/>
    <w:rPr>
      <w:rFonts w:ascii="Tahoma" w:eastAsiaTheme="minorEastAsia" w:hAnsi="Tahoma" w:cs="Tahoma"/>
      <w:sz w:val="16"/>
      <w:szCs w:val="16"/>
    </w:rPr>
  </w:style>
  <w:style w:type="character" w:customStyle="1" w:styleId="DocumentMapChar">
    <w:name w:val="Document Map Char"/>
    <w:basedOn w:val="DefaultParagraphFont"/>
    <w:link w:val="DocumentMap"/>
    <w:uiPriority w:val="99"/>
    <w:rsid w:val="007F4F50"/>
    <w:rPr>
      <w:rFonts w:ascii="Tahoma" w:eastAsiaTheme="minorEastAsia" w:hAnsi="Tahoma" w:cs="Tahoma"/>
      <w:sz w:val="16"/>
      <w:szCs w:val="16"/>
    </w:rPr>
  </w:style>
  <w:style w:type="table" w:customStyle="1" w:styleId="GridTable1Light1">
    <w:name w:val="Grid Table 1 Light1"/>
    <w:basedOn w:val="TableNormal"/>
    <w:uiPriority w:val="46"/>
    <w:rsid w:val="00122EE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A55078"/>
    <w:rPr>
      <w:rFonts w:asciiTheme="minorHAnsi" w:eastAsiaTheme="minorEastAsia" w:hAnsiTheme="minorHAnsi" w:cstheme="minorBidi"/>
      <w:sz w:val="22"/>
      <w:szCs w:val="22"/>
    </w:rPr>
  </w:style>
  <w:style w:type="character" w:customStyle="1" w:styleId="productdetail-authorsmain">
    <w:name w:val="productdetail-authorsmain"/>
    <w:basedOn w:val="DefaultParagraphFont"/>
    <w:rsid w:val="00A55078"/>
  </w:style>
  <w:style w:type="paragraph" w:customStyle="1" w:styleId="MTDisplayEquation">
    <w:name w:val="MTDisplayEquation"/>
    <w:basedOn w:val="Normal"/>
    <w:next w:val="Normal"/>
    <w:link w:val="MTDisplayEquationChar"/>
    <w:rsid w:val="00381392"/>
    <w:pPr>
      <w:tabs>
        <w:tab w:val="center" w:pos="4520"/>
        <w:tab w:val="right" w:pos="9020"/>
      </w:tabs>
      <w:autoSpaceDE w:val="0"/>
      <w:autoSpaceDN w:val="0"/>
      <w:adjustRightInd w:val="0"/>
    </w:pPr>
    <w:rPr>
      <w:rFonts w:eastAsiaTheme="minorEastAsia"/>
      <w:sz w:val="32"/>
      <w:szCs w:val="32"/>
    </w:rPr>
  </w:style>
  <w:style w:type="character" w:customStyle="1" w:styleId="MTDisplayEquationChar">
    <w:name w:val="MTDisplayEquation Char"/>
    <w:basedOn w:val="DefaultParagraphFont"/>
    <w:link w:val="MTDisplayEquation"/>
    <w:rsid w:val="00381392"/>
    <w:rPr>
      <w:rFonts w:eastAsiaTheme="minorEastAsia"/>
      <w:sz w:val="32"/>
      <w:szCs w:val="32"/>
    </w:rPr>
  </w:style>
  <w:style w:type="character" w:customStyle="1" w:styleId="mwe-math-mathml-inline">
    <w:name w:val="mwe-math-mathml-inline"/>
    <w:basedOn w:val="DefaultParagraphFont"/>
    <w:rsid w:val="00381392"/>
  </w:style>
  <w:style w:type="character" w:styleId="Emphasis">
    <w:name w:val="Emphasis"/>
    <w:basedOn w:val="DefaultParagraphFont"/>
    <w:uiPriority w:val="20"/>
    <w:qFormat/>
    <w:rsid w:val="00B74269"/>
    <w:rPr>
      <w:i/>
      <w:iCs/>
    </w:rPr>
  </w:style>
  <w:style w:type="paragraph" w:styleId="HTMLPreformatted">
    <w:name w:val="HTML Preformatted"/>
    <w:basedOn w:val="Normal"/>
    <w:link w:val="HTMLPreformattedChar"/>
    <w:uiPriority w:val="99"/>
    <w:unhideWhenUsed/>
    <w:qFormat/>
    <w:rsid w:val="00C30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qFormat/>
    <w:rsid w:val="00C30274"/>
    <w:rPr>
      <w:rFonts w:ascii="Courier New" w:hAnsi="Courier New" w:cs="Courier New"/>
    </w:rPr>
  </w:style>
  <w:style w:type="character" w:styleId="LineNumber">
    <w:name w:val="line number"/>
    <w:basedOn w:val="DefaultParagraphFont"/>
    <w:uiPriority w:val="99"/>
    <w:unhideWhenUsed/>
    <w:rsid w:val="00C30274"/>
  </w:style>
  <w:style w:type="character" w:customStyle="1" w:styleId="tooltip">
    <w:name w:val="tooltip"/>
    <w:basedOn w:val="DefaultParagraphFont"/>
    <w:qFormat/>
    <w:rsid w:val="00C30274"/>
  </w:style>
  <w:style w:type="character" w:customStyle="1" w:styleId="gnkrckgcgsb">
    <w:name w:val="gnkrckgcgsb"/>
    <w:basedOn w:val="DefaultParagraphFont"/>
    <w:qFormat/>
    <w:rsid w:val="00C30274"/>
  </w:style>
  <w:style w:type="paragraph" w:customStyle="1" w:styleId="z-TopofForm1">
    <w:name w:val="z-Top of Form1"/>
    <w:basedOn w:val="Normal"/>
    <w:next w:val="Normal"/>
    <w:link w:val="z-TopofFormChar"/>
    <w:uiPriority w:val="99"/>
    <w:semiHidden/>
    <w:unhideWhenUsed/>
    <w:qFormat/>
    <w:rsid w:val="00C3027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qFormat/>
    <w:rsid w:val="00C30274"/>
    <w:rPr>
      <w:rFonts w:ascii="Arial" w:hAnsi="Arial" w:cs="Arial"/>
      <w:vanish/>
      <w:sz w:val="16"/>
      <w:szCs w:val="16"/>
    </w:rPr>
  </w:style>
  <w:style w:type="paragraph" w:customStyle="1" w:styleId="z-BottomofForm1">
    <w:name w:val="z-Bottom of Form1"/>
    <w:basedOn w:val="Normal"/>
    <w:next w:val="Normal"/>
    <w:link w:val="z-BottomofFormChar"/>
    <w:uiPriority w:val="99"/>
    <w:semiHidden/>
    <w:unhideWhenUsed/>
    <w:qFormat/>
    <w:rsid w:val="00C3027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qFormat/>
    <w:rsid w:val="00C30274"/>
    <w:rPr>
      <w:rFonts w:ascii="Arial" w:hAnsi="Arial" w:cs="Arial"/>
      <w:vanish/>
      <w:sz w:val="16"/>
      <w:szCs w:val="16"/>
    </w:rPr>
  </w:style>
  <w:style w:type="table" w:customStyle="1" w:styleId="PlainTable21">
    <w:name w:val="Plain Table 21"/>
    <w:basedOn w:val="TableNormal"/>
    <w:uiPriority w:val="42"/>
    <w:qFormat/>
    <w:rsid w:val="00C30274"/>
    <w:rPr>
      <w:rFonts w:eastAsia="SimSun"/>
      <w:lang w:val="en-SG" w:eastAsia="en-SG"/>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ojvnm2t">
    <w:name w:val="tojvnm2t"/>
    <w:basedOn w:val="DefaultParagraphFont"/>
    <w:qFormat/>
    <w:rsid w:val="00C30274"/>
  </w:style>
  <w:style w:type="character" w:customStyle="1" w:styleId="linkify">
    <w:name w:val="linkify"/>
    <w:basedOn w:val="DefaultParagraphFont"/>
    <w:rsid w:val="00743B83"/>
  </w:style>
  <w:style w:type="character" w:customStyle="1" w:styleId="hgkelc">
    <w:name w:val="hgkelc"/>
    <w:basedOn w:val="DefaultParagraphFont"/>
    <w:rsid w:val="00743B83"/>
  </w:style>
  <w:style w:type="character" w:customStyle="1" w:styleId="markedcontent">
    <w:name w:val="markedcontent"/>
    <w:basedOn w:val="DefaultParagraphFont"/>
    <w:rsid w:val="00743B83"/>
  </w:style>
  <w:style w:type="character" w:customStyle="1" w:styleId="citation">
    <w:name w:val="citation"/>
    <w:basedOn w:val="DefaultParagraphFont"/>
    <w:rsid w:val="00743B83"/>
  </w:style>
  <w:style w:type="character" w:customStyle="1" w:styleId="reference">
    <w:name w:val="reference"/>
    <w:basedOn w:val="DefaultParagraphFont"/>
    <w:rsid w:val="00743B83"/>
  </w:style>
  <w:style w:type="character" w:customStyle="1" w:styleId="mjxassistivemathml">
    <w:name w:val="mjx_assistive_mathml"/>
    <w:basedOn w:val="DefaultParagraphFont"/>
    <w:rsid w:val="00D1606C"/>
  </w:style>
  <w:style w:type="paragraph" w:styleId="CommentSubject">
    <w:name w:val="annotation subject"/>
    <w:basedOn w:val="CommentText"/>
    <w:next w:val="CommentText"/>
    <w:link w:val="CommentSubjectChar"/>
    <w:uiPriority w:val="99"/>
    <w:unhideWhenUsed/>
    <w:rsid w:val="00D1606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qFormat/>
    <w:rsid w:val="00D1606C"/>
    <w:rPr>
      <w:rFonts w:asciiTheme="minorHAnsi" w:eastAsiaTheme="minorHAnsi" w:hAnsiTheme="minorHAnsi" w:cstheme="minorBidi"/>
      <w:b/>
      <w:bCs/>
    </w:rPr>
  </w:style>
  <w:style w:type="table" w:customStyle="1" w:styleId="TableGrid1">
    <w:name w:val="Table Grid1"/>
    <w:basedOn w:val="TableNormal"/>
    <w:next w:val="TableGrid"/>
    <w:uiPriority w:val="59"/>
    <w:qFormat/>
    <w:rsid w:val="00D160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D160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7018"/>
    <w:rPr>
      <w:rFonts w:asciiTheme="minorHAnsi" w:eastAsiaTheme="minorHAnsi" w:hAnsiTheme="minorHAnsi" w:cstheme="minorBidi"/>
      <w:sz w:val="22"/>
      <w:szCs w:val="22"/>
    </w:rPr>
  </w:style>
  <w:style w:type="character" w:customStyle="1" w:styleId="fontstyle01">
    <w:name w:val="fontstyle01"/>
    <w:basedOn w:val="DefaultParagraphFont"/>
    <w:rsid w:val="00B34854"/>
    <w:rPr>
      <w:rFonts w:ascii="CMR10" w:hAnsi="CMR10" w:hint="default"/>
      <w:b w:val="0"/>
      <w:bCs w:val="0"/>
      <w:i w:val="0"/>
      <w:iCs w:val="0"/>
      <w:color w:val="000000"/>
      <w:sz w:val="20"/>
      <w:szCs w:val="20"/>
    </w:rPr>
  </w:style>
  <w:style w:type="paragraph" w:styleId="TOCHeading">
    <w:name w:val="TOC Heading"/>
    <w:basedOn w:val="Heading1"/>
    <w:next w:val="Normal"/>
    <w:uiPriority w:val="39"/>
    <w:unhideWhenUsed/>
    <w:qFormat/>
    <w:rsid w:val="000272AD"/>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nhideWhenUsed/>
    <w:rsid w:val="000272AD"/>
    <w:pPr>
      <w:spacing w:before="360" w:after="360"/>
    </w:pPr>
    <w:rPr>
      <w:rFonts w:asciiTheme="minorHAnsi" w:eastAsiaTheme="minorHAnsi" w:hAnsiTheme="minorHAnsi" w:cstheme="minorBidi"/>
      <w:b/>
      <w:bCs/>
      <w:caps/>
      <w:sz w:val="22"/>
      <w:szCs w:val="22"/>
      <w:u w:val="single"/>
    </w:rPr>
  </w:style>
  <w:style w:type="paragraph" w:styleId="TOC2">
    <w:name w:val="toc 2"/>
    <w:basedOn w:val="Normal"/>
    <w:next w:val="Normal"/>
    <w:autoRedefine/>
    <w:unhideWhenUsed/>
    <w:rsid w:val="000272AD"/>
    <w:rPr>
      <w:rFonts w:asciiTheme="minorHAnsi" w:eastAsiaTheme="minorHAnsi" w:hAnsiTheme="minorHAnsi" w:cstheme="minorBidi"/>
      <w:b/>
      <w:bCs/>
      <w:smallCaps/>
      <w:sz w:val="22"/>
      <w:szCs w:val="22"/>
    </w:rPr>
  </w:style>
  <w:style w:type="paragraph" w:styleId="TOC3">
    <w:name w:val="toc 3"/>
    <w:basedOn w:val="Normal"/>
    <w:next w:val="Normal"/>
    <w:autoRedefine/>
    <w:unhideWhenUsed/>
    <w:rsid w:val="000272AD"/>
    <w:rPr>
      <w:rFonts w:asciiTheme="minorHAnsi" w:eastAsiaTheme="minorHAnsi" w:hAnsiTheme="minorHAnsi" w:cstheme="minorBidi"/>
      <w:smallCaps/>
      <w:sz w:val="22"/>
      <w:szCs w:val="22"/>
    </w:rPr>
  </w:style>
  <w:style w:type="paragraph" w:styleId="TOC4">
    <w:name w:val="toc 4"/>
    <w:basedOn w:val="Normal"/>
    <w:next w:val="Normal"/>
    <w:autoRedefine/>
    <w:unhideWhenUsed/>
    <w:rsid w:val="000272AD"/>
    <w:rPr>
      <w:rFonts w:asciiTheme="minorHAnsi" w:eastAsiaTheme="minorHAnsi" w:hAnsiTheme="minorHAnsi" w:cstheme="minorBidi"/>
      <w:sz w:val="22"/>
      <w:szCs w:val="22"/>
    </w:rPr>
  </w:style>
  <w:style w:type="paragraph" w:styleId="TOC5">
    <w:name w:val="toc 5"/>
    <w:basedOn w:val="Normal"/>
    <w:next w:val="Normal"/>
    <w:autoRedefine/>
    <w:unhideWhenUsed/>
    <w:rsid w:val="000272AD"/>
    <w:rPr>
      <w:rFonts w:asciiTheme="minorHAnsi" w:eastAsiaTheme="minorHAnsi" w:hAnsiTheme="minorHAnsi" w:cstheme="minorBidi"/>
      <w:sz w:val="22"/>
      <w:szCs w:val="22"/>
    </w:rPr>
  </w:style>
  <w:style w:type="paragraph" w:styleId="TOC6">
    <w:name w:val="toc 6"/>
    <w:basedOn w:val="Normal"/>
    <w:next w:val="Normal"/>
    <w:autoRedefine/>
    <w:unhideWhenUsed/>
    <w:rsid w:val="000272AD"/>
    <w:rPr>
      <w:rFonts w:asciiTheme="minorHAnsi" w:eastAsiaTheme="minorHAnsi" w:hAnsiTheme="minorHAnsi" w:cstheme="minorBidi"/>
      <w:sz w:val="22"/>
      <w:szCs w:val="22"/>
    </w:rPr>
  </w:style>
  <w:style w:type="paragraph" w:styleId="TOC7">
    <w:name w:val="toc 7"/>
    <w:basedOn w:val="Normal"/>
    <w:next w:val="Normal"/>
    <w:autoRedefine/>
    <w:unhideWhenUsed/>
    <w:rsid w:val="000272AD"/>
    <w:rPr>
      <w:rFonts w:asciiTheme="minorHAnsi" w:eastAsiaTheme="minorHAnsi" w:hAnsiTheme="minorHAnsi" w:cstheme="minorBidi"/>
      <w:sz w:val="22"/>
      <w:szCs w:val="22"/>
    </w:rPr>
  </w:style>
  <w:style w:type="paragraph" w:styleId="TOC8">
    <w:name w:val="toc 8"/>
    <w:basedOn w:val="Normal"/>
    <w:next w:val="Normal"/>
    <w:autoRedefine/>
    <w:unhideWhenUsed/>
    <w:rsid w:val="000272AD"/>
    <w:rPr>
      <w:rFonts w:asciiTheme="minorHAnsi" w:eastAsiaTheme="minorHAnsi" w:hAnsiTheme="minorHAnsi" w:cstheme="minorBidi"/>
      <w:sz w:val="22"/>
      <w:szCs w:val="22"/>
    </w:rPr>
  </w:style>
  <w:style w:type="paragraph" w:styleId="TOC9">
    <w:name w:val="toc 9"/>
    <w:basedOn w:val="Normal"/>
    <w:next w:val="Normal"/>
    <w:autoRedefine/>
    <w:unhideWhenUsed/>
    <w:rsid w:val="000272AD"/>
    <w:rPr>
      <w:rFonts w:asciiTheme="minorHAnsi" w:eastAsiaTheme="minorHAnsi" w:hAnsiTheme="minorHAnsi" w:cstheme="minorBidi"/>
      <w:sz w:val="22"/>
      <w:szCs w:val="22"/>
    </w:rPr>
  </w:style>
  <w:style w:type="character" w:customStyle="1" w:styleId="sc-prorn">
    <w:name w:val="sc-prorn"/>
    <w:basedOn w:val="DefaultParagraphFont"/>
    <w:rsid w:val="000272AD"/>
  </w:style>
  <w:style w:type="character" w:customStyle="1" w:styleId="sc-provx">
    <w:name w:val="sc-provx"/>
    <w:basedOn w:val="DefaultParagraphFont"/>
    <w:rsid w:val="000272AD"/>
  </w:style>
  <w:style w:type="character" w:customStyle="1" w:styleId="apple-converted-space">
    <w:name w:val="apple-converted-space"/>
    <w:basedOn w:val="DefaultParagraphFont"/>
    <w:rsid w:val="000272AD"/>
  </w:style>
  <w:style w:type="character" w:customStyle="1" w:styleId="Heading7Char">
    <w:name w:val="Heading 7 Char"/>
    <w:basedOn w:val="DefaultParagraphFont"/>
    <w:link w:val="Heading7"/>
    <w:uiPriority w:val="9"/>
    <w:qFormat/>
    <w:rsid w:val="008E3599"/>
    <w:rPr>
      <w:b/>
      <w:sz w:val="22"/>
      <w:szCs w:val="24"/>
    </w:rPr>
  </w:style>
  <w:style w:type="character" w:customStyle="1" w:styleId="ListParagraphChar">
    <w:name w:val="List Paragraph Char"/>
    <w:link w:val="ListParagraph"/>
    <w:uiPriority w:val="34"/>
    <w:qFormat/>
    <w:rsid w:val="008E3599"/>
    <w:rPr>
      <w:rFonts w:asciiTheme="minorHAnsi" w:eastAsiaTheme="minorEastAsia" w:hAnsiTheme="minorHAnsi" w:cstheme="minorBidi"/>
      <w:sz w:val="22"/>
      <w:szCs w:val="22"/>
    </w:rPr>
  </w:style>
  <w:style w:type="character" w:customStyle="1" w:styleId="highlight">
    <w:name w:val="highlight"/>
    <w:basedOn w:val="DefaultParagraphFont"/>
    <w:qFormat/>
    <w:rsid w:val="008E3599"/>
  </w:style>
  <w:style w:type="character" w:customStyle="1" w:styleId="BalloonTextChar1">
    <w:name w:val="Balloon Text Char1"/>
    <w:aliases w:val="Char Char2 Char1,Char Char21 Char1,Char Char211 Char1"/>
    <w:basedOn w:val="DefaultParagraphFont"/>
    <w:qFormat/>
    <w:rsid w:val="008E3599"/>
    <w:rPr>
      <w:rFonts w:ascii="Tahoma" w:hAnsi="Tahoma" w:cs="Tahoma"/>
      <w:sz w:val="16"/>
      <w:szCs w:val="16"/>
    </w:rPr>
  </w:style>
  <w:style w:type="character" w:customStyle="1" w:styleId="BodyText2Char">
    <w:name w:val="Body Text 2 Char"/>
    <w:basedOn w:val="DefaultParagraphFont"/>
    <w:link w:val="BodyText2"/>
    <w:qFormat/>
    <w:rsid w:val="008E3599"/>
    <w:rPr>
      <w:sz w:val="24"/>
      <w:szCs w:val="24"/>
    </w:rPr>
  </w:style>
  <w:style w:type="character" w:customStyle="1" w:styleId="normaltext">
    <w:name w:val="normaltext"/>
    <w:basedOn w:val="DefaultParagraphFont"/>
    <w:qFormat/>
    <w:rsid w:val="008E3599"/>
  </w:style>
  <w:style w:type="paragraph" w:customStyle="1" w:styleId="Revision1">
    <w:name w:val="Revision1"/>
    <w:hidden/>
    <w:uiPriority w:val="99"/>
    <w:semiHidden/>
    <w:qFormat/>
    <w:rsid w:val="008E3599"/>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qFormat/>
    <w:rsid w:val="008E3599"/>
    <w:rPr>
      <w:color w:val="605E5C"/>
      <w:shd w:val="clear" w:color="auto" w:fill="E1DFDD"/>
    </w:rPr>
  </w:style>
  <w:style w:type="character" w:customStyle="1" w:styleId="disblock">
    <w:name w:val="disblock"/>
    <w:basedOn w:val="DefaultParagraphFont"/>
    <w:qFormat/>
    <w:rsid w:val="008E3599"/>
  </w:style>
  <w:style w:type="character" w:customStyle="1" w:styleId="cls-response">
    <w:name w:val="cls-response"/>
    <w:basedOn w:val="DefaultParagraphFont"/>
    <w:qFormat/>
    <w:rsid w:val="008E3599"/>
  </w:style>
  <w:style w:type="numbering" w:customStyle="1" w:styleId="NoList1">
    <w:name w:val="No List1"/>
    <w:next w:val="NoList"/>
    <w:uiPriority w:val="99"/>
    <w:semiHidden/>
    <w:unhideWhenUsed/>
    <w:rsid w:val="008E3599"/>
  </w:style>
  <w:style w:type="character" w:customStyle="1" w:styleId="Heading8Char">
    <w:name w:val="Heading 8 Char"/>
    <w:basedOn w:val="DefaultParagraphFont"/>
    <w:link w:val="Heading8"/>
    <w:uiPriority w:val="9"/>
    <w:locked/>
    <w:rsid w:val="008E3599"/>
    <w:rPr>
      <w:i/>
      <w:iCs/>
      <w:sz w:val="28"/>
      <w:szCs w:val="24"/>
    </w:rPr>
  </w:style>
  <w:style w:type="character" w:customStyle="1" w:styleId="Heading9Char">
    <w:name w:val="Heading 9 Char"/>
    <w:basedOn w:val="DefaultParagraphFont"/>
    <w:link w:val="Heading9"/>
    <w:uiPriority w:val="9"/>
    <w:locked/>
    <w:rsid w:val="008E3599"/>
    <w:rPr>
      <w:b/>
      <w:szCs w:val="28"/>
    </w:rPr>
  </w:style>
  <w:style w:type="character" w:customStyle="1" w:styleId="FootnoteTextChar">
    <w:name w:val="Footnote Text Char"/>
    <w:basedOn w:val="DefaultParagraphFont"/>
    <w:semiHidden/>
    <w:locked/>
    <w:rsid w:val="008E3599"/>
    <w:rPr>
      <w:rFonts w:cs="Times New Roman"/>
      <w:sz w:val="20"/>
      <w:szCs w:val="20"/>
    </w:rPr>
  </w:style>
  <w:style w:type="character" w:customStyle="1" w:styleId="FooterChar1">
    <w:name w:val="Footer Char1"/>
    <w:aliases w:val="Char Char"/>
    <w:basedOn w:val="DefaultParagraphFont"/>
    <w:locked/>
    <w:rsid w:val="008E3599"/>
    <w:rPr>
      <w:rFonts w:cs="Times New Roman"/>
    </w:rPr>
  </w:style>
  <w:style w:type="character" w:customStyle="1" w:styleId="EndnoteTextChar">
    <w:name w:val="Endnote Text Char"/>
    <w:basedOn w:val="DefaultParagraphFont"/>
    <w:link w:val="EndnoteText"/>
    <w:semiHidden/>
    <w:locked/>
    <w:rsid w:val="008E3599"/>
  </w:style>
  <w:style w:type="character" w:customStyle="1" w:styleId="TitleChar">
    <w:name w:val="Title Char"/>
    <w:basedOn w:val="DefaultParagraphFont"/>
    <w:link w:val="Title"/>
    <w:uiPriority w:val="10"/>
    <w:locked/>
    <w:rsid w:val="008E3599"/>
    <w:rPr>
      <w:b/>
      <w:bCs/>
      <w:caps/>
      <w:szCs w:val="24"/>
    </w:rPr>
  </w:style>
  <w:style w:type="character" w:customStyle="1" w:styleId="BodyTextIndentChar">
    <w:name w:val="Body Text Indent Char"/>
    <w:basedOn w:val="DefaultParagraphFont"/>
    <w:link w:val="BodyTextIndent"/>
    <w:locked/>
    <w:rsid w:val="008E3599"/>
    <w:rPr>
      <w:sz w:val="18"/>
      <w:szCs w:val="24"/>
    </w:rPr>
  </w:style>
  <w:style w:type="paragraph" w:styleId="ListContinue">
    <w:name w:val="List Continue"/>
    <w:basedOn w:val="Normal"/>
    <w:rsid w:val="008E3599"/>
    <w:pPr>
      <w:widowControl w:val="0"/>
      <w:spacing w:before="120" w:after="120"/>
      <w:ind w:left="360"/>
      <w:jc w:val="both"/>
    </w:pPr>
    <w:rPr>
      <w:rFonts w:ascii="Courier New" w:eastAsia="Calibri" w:hAnsi="Courier New" w:cs="Courier New"/>
    </w:rPr>
  </w:style>
  <w:style w:type="paragraph" w:styleId="Subtitle">
    <w:name w:val="Subtitle"/>
    <w:basedOn w:val="Normal"/>
    <w:next w:val="Normal"/>
    <w:link w:val="SubtitleChar"/>
    <w:uiPriority w:val="11"/>
    <w:qFormat/>
    <w:rsid w:val="008E3599"/>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11"/>
    <w:rsid w:val="008E3599"/>
    <w:rPr>
      <w:rFonts w:ascii="Georgia" w:hAnsi="Georgia" w:cs="Georgia"/>
      <w:i/>
      <w:iCs/>
      <w:color w:val="666666"/>
      <w:sz w:val="48"/>
      <w:szCs w:val="48"/>
    </w:rPr>
  </w:style>
  <w:style w:type="character" w:customStyle="1" w:styleId="BodyText3Char">
    <w:name w:val="Body Text 3 Char"/>
    <w:basedOn w:val="DefaultParagraphFont"/>
    <w:link w:val="BodyText3"/>
    <w:locked/>
    <w:rsid w:val="008E3599"/>
    <w:rPr>
      <w:sz w:val="16"/>
      <w:szCs w:val="16"/>
    </w:rPr>
  </w:style>
  <w:style w:type="character" w:customStyle="1" w:styleId="BodyTextIndent2Char">
    <w:name w:val="Body Text Indent 2 Char"/>
    <w:basedOn w:val="DefaultParagraphFont"/>
    <w:link w:val="BodyTextIndent2"/>
    <w:locked/>
    <w:rsid w:val="008E3599"/>
    <w:rPr>
      <w:sz w:val="24"/>
      <w:szCs w:val="24"/>
    </w:rPr>
  </w:style>
  <w:style w:type="character" w:customStyle="1" w:styleId="BodyTextIndent3Char">
    <w:name w:val="Body Text Indent 3 Char"/>
    <w:basedOn w:val="DefaultParagraphFont"/>
    <w:link w:val="BodyTextIndent3"/>
    <w:locked/>
    <w:rsid w:val="008E3599"/>
    <w:rPr>
      <w:rFonts w:ascii="Century Schoolbook" w:hAnsi="Century Schoolbook"/>
      <w:sz w:val="24"/>
      <w:szCs w:val="24"/>
    </w:rPr>
  </w:style>
  <w:style w:type="character" w:customStyle="1" w:styleId="PlainTextChar">
    <w:name w:val="Plain Text Char"/>
    <w:basedOn w:val="DefaultParagraphFont"/>
    <w:link w:val="PlainText"/>
    <w:locked/>
    <w:rsid w:val="008E3599"/>
    <w:rPr>
      <w:rFonts w:ascii="Courier New" w:hAnsi="Courier New"/>
    </w:rPr>
  </w:style>
  <w:style w:type="paragraph" w:customStyle="1" w:styleId="BalloonText1">
    <w:name w:val="Balloon Text1"/>
    <w:aliases w:val="Char Char21,Char Char211,Char Char2111,Char Char3,Char Char31,Char Char4"/>
    <w:basedOn w:val="Normal"/>
    <w:rsid w:val="008E3599"/>
    <w:rPr>
      <w:rFonts w:ascii="Tahoma" w:hAnsi="Tahoma" w:cs="Tahoma"/>
      <w:sz w:val="16"/>
      <w:szCs w:val="16"/>
    </w:rPr>
  </w:style>
  <w:style w:type="character" w:customStyle="1" w:styleId="NoSpacingChar">
    <w:name w:val="No Spacing Char"/>
    <w:basedOn w:val="DefaultParagraphFont"/>
    <w:link w:val="NoSpacing"/>
    <w:locked/>
    <w:rsid w:val="008E3599"/>
    <w:rPr>
      <w:rFonts w:asciiTheme="minorHAnsi" w:eastAsiaTheme="minorEastAsia" w:hAnsiTheme="minorHAnsi" w:cstheme="minorBidi"/>
      <w:sz w:val="22"/>
      <w:szCs w:val="22"/>
    </w:rPr>
  </w:style>
  <w:style w:type="paragraph" w:customStyle="1" w:styleId="ListParagraph1">
    <w:name w:val="List Paragraph1"/>
    <w:aliases w:val="References,Dot pt,F5 List Paragraph,List Paragraph Char Char Char,Indicator Text,Numbered Para 1,Evidence on Demand bullet points,Bullets 1 space,List Paragraph11,Recommendatio,Párrafo de lista,Recommendation"/>
    <w:basedOn w:val="Normal"/>
    <w:rsid w:val="008E3599"/>
    <w:pPr>
      <w:spacing w:after="160" w:line="256" w:lineRule="auto"/>
      <w:ind w:left="720"/>
    </w:pPr>
    <w:rPr>
      <w:rFonts w:ascii="Calibri" w:hAnsi="Calibri" w:cs="Calibri"/>
      <w:sz w:val="22"/>
      <w:szCs w:val="22"/>
    </w:rPr>
  </w:style>
  <w:style w:type="paragraph" w:styleId="Quote">
    <w:name w:val="Quote"/>
    <w:basedOn w:val="Normal"/>
    <w:next w:val="Normal"/>
    <w:link w:val="QuoteChar"/>
    <w:uiPriority w:val="29"/>
    <w:qFormat/>
    <w:rsid w:val="008E3599"/>
    <w:pPr>
      <w:jc w:val="center"/>
    </w:pPr>
    <w:rPr>
      <w:rFonts w:ascii="Nikosh" w:eastAsia="Calibri" w:hAnsi="Nikosh" w:cs="Nikosh"/>
      <w:color w:val="000000"/>
      <w:sz w:val="26"/>
      <w:szCs w:val="26"/>
    </w:rPr>
  </w:style>
  <w:style w:type="character" w:customStyle="1" w:styleId="QuoteChar">
    <w:name w:val="Quote Char"/>
    <w:basedOn w:val="DefaultParagraphFont"/>
    <w:link w:val="Quote"/>
    <w:uiPriority w:val="29"/>
    <w:rsid w:val="008E3599"/>
    <w:rPr>
      <w:rFonts w:ascii="Nikosh" w:eastAsia="Calibri" w:hAnsi="Nikosh" w:cs="Nikosh"/>
      <w:color w:val="000000"/>
      <w:sz w:val="26"/>
      <w:szCs w:val="26"/>
    </w:rPr>
  </w:style>
  <w:style w:type="paragraph" w:customStyle="1" w:styleId="Para1">
    <w:name w:val="Para 1"/>
    <w:basedOn w:val="Normal"/>
    <w:rsid w:val="008E3599"/>
    <w:pPr>
      <w:spacing w:beforeLines="100" w:afterLines="100" w:line="288" w:lineRule="atLeast"/>
    </w:pPr>
    <w:rPr>
      <w:rFonts w:ascii="Cambria" w:hAnsi="Cambria" w:cs="Cambria"/>
      <w:b/>
      <w:bCs/>
      <w:color w:val="000000"/>
    </w:rPr>
  </w:style>
  <w:style w:type="paragraph" w:customStyle="1" w:styleId="Pa6">
    <w:name w:val="Pa6"/>
    <w:basedOn w:val="Normal"/>
    <w:next w:val="Normal"/>
    <w:rsid w:val="008E3599"/>
    <w:pPr>
      <w:autoSpaceDE w:val="0"/>
      <w:autoSpaceDN w:val="0"/>
      <w:adjustRightInd w:val="0"/>
      <w:spacing w:line="241" w:lineRule="atLeast"/>
    </w:pPr>
    <w:rPr>
      <w:rFonts w:eastAsia="Calibri"/>
    </w:rPr>
  </w:style>
  <w:style w:type="paragraph" w:customStyle="1" w:styleId="Pa1">
    <w:name w:val="Pa1"/>
    <w:basedOn w:val="Normal"/>
    <w:next w:val="Normal"/>
    <w:rsid w:val="008E3599"/>
    <w:pPr>
      <w:autoSpaceDE w:val="0"/>
      <w:autoSpaceDN w:val="0"/>
      <w:adjustRightInd w:val="0"/>
      <w:spacing w:line="241" w:lineRule="atLeast"/>
    </w:pPr>
    <w:rPr>
      <w:rFonts w:eastAsia="Calibri"/>
    </w:rPr>
  </w:style>
  <w:style w:type="paragraph" w:customStyle="1" w:styleId="xl24">
    <w:name w:val="xl24"/>
    <w:basedOn w:val="Normal"/>
    <w:rsid w:val="008E3599"/>
    <w:pPr>
      <w:spacing w:before="100" w:beforeAutospacing="1" w:after="100" w:afterAutospacing="1"/>
      <w:jc w:val="both"/>
    </w:pPr>
    <w:rPr>
      <w:rFonts w:ascii="Calibri" w:hAnsi="Calibri" w:cs="Calibri"/>
    </w:rPr>
  </w:style>
  <w:style w:type="paragraph" w:customStyle="1" w:styleId="xl29">
    <w:name w:val="xl29"/>
    <w:basedOn w:val="Normal"/>
    <w:rsid w:val="008E3599"/>
    <w:pPr>
      <w:spacing w:before="100" w:beforeAutospacing="1" w:after="100" w:afterAutospacing="1"/>
      <w:jc w:val="center"/>
    </w:pPr>
    <w:rPr>
      <w:rFonts w:eastAsia="Calibri"/>
      <w:b/>
      <w:bCs/>
    </w:rPr>
  </w:style>
  <w:style w:type="paragraph" w:customStyle="1" w:styleId="xl25">
    <w:name w:val="xl25"/>
    <w:basedOn w:val="Normal"/>
    <w:rsid w:val="008E3599"/>
    <w:pPr>
      <w:pBdr>
        <w:right w:val="single" w:sz="4" w:space="0" w:color="auto"/>
      </w:pBdr>
      <w:spacing w:before="100" w:beforeAutospacing="1" w:after="100" w:afterAutospacing="1"/>
      <w:jc w:val="center"/>
    </w:pPr>
    <w:rPr>
      <w:rFonts w:ascii="Calibri" w:hAnsi="Calibri" w:cs="Calibri"/>
      <w:sz w:val="16"/>
      <w:szCs w:val="16"/>
    </w:rPr>
  </w:style>
  <w:style w:type="paragraph" w:customStyle="1" w:styleId="xl26">
    <w:name w:val="xl26"/>
    <w:basedOn w:val="Normal"/>
    <w:rsid w:val="008E3599"/>
    <w:pPr>
      <w:spacing w:before="100" w:beforeAutospacing="1" w:after="100" w:afterAutospacing="1"/>
      <w:jc w:val="center"/>
    </w:pPr>
    <w:rPr>
      <w:rFonts w:ascii="Calibri" w:hAnsi="Calibri" w:cs="Calibri"/>
    </w:rPr>
  </w:style>
  <w:style w:type="paragraph" w:customStyle="1" w:styleId="xl27">
    <w:name w:val="xl27"/>
    <w:basedOn w:val="Normal"/>
    <w:rsid w:val="008E3599"/>
    <w:pPr>
      <w:pBdr>
        <w:right w:val="single" w:sz="4" w:space="0" w:color="auto"/>
      </w:pBdr>
      <w:spacing w:before="100" w:beforeAutospacing="1" w:after="100" w:afterAutospacing="1"/>
      <w:jc w:val="center"/>
    </w:pPr>
    <w:rPr>
      <w:rFonts w:ascii="Calibri" w:hAnsi="Calibri" w:cs="Calibri"/>
    </w:rPr>
  </w:style>
  <w:style w:type="paragraph" w:customStyle="1" w:styleId="xl28">
    <w:name w:val="xl28"/>
    <w:basedOn w:val="Normal"/>
    <w:rsid w:val="008E3599"/>
    <w:pPr>
      <w:spacing w:before="100" w:beforeAutospacing="1" w:after="100" w:afterAutospacing="1"/>
      <w:jc w:val="center"/>
    </w:pPr>
    <w:rPr>
      <w:rFonts w:ascii="Calibri" w:hAnsi="Calibri" w:cs="Calibri"/>
    </w:rPr>
  </w:style>
  <w:style w:type="paragraph" w:customStyle="1" w:styleId="xl30">
    <w:name w:val="xl3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rPr>
  </w:style>
  <w:style w:type="paragraph" w:customStyle="1" w:styleId="xl31">
    <w:name w:val="xl31"/>
    <w:basedOn w:val="Normal"/>
    <w:rsid w:val="008E3599"/>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32">
    <w:name w:val="xl32"/>
    <w:basedOn w:val="Normal"/>
    <w:rsid w:val="008E3599"/>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b/>
      <w:bCs/>
      <w:sz w:val="18"/>
      <w:szCs w:val="18"/>
    </w:rPr>
  </w:style>
  <w:style w:type="paragraph" w:customStyle="1" w:styleId="xl33">
    <w:name w:val="xl33"/>
    <w:basedOn w:val="Normal"/>
    <w:rsid w:val="008E359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18"/>
      <w:szCs w:val="18"/>
    </w:rPr>
  </w:style>
  <w:style w:type="paragraph" w:customStyle="1" w:styleId="xl34">
    <w:name w:val="xl34"/>
    <w:basedOn w:val="Normal"/>
    <w:rsid w:val="008E3599"/>
    <w:pPr>
      <w:spacing w:before="100" w:beforeAutospacing="1" w:after="100" w:afterAutospacing="1"/>
      <w:jc w:val="both"/>
    </w:pPr>
    <w:rPr>
      <w:rFonts w:ascii="Courier New" w:hAnsi="Courier New" w:cs="Courier New"/>
    </w:rPr>
  </w:style>
  <w:style w:type="paragraph" w:customStyle="1" w:styleId="xl35">
    <w:name w:val="xl35"/>
    <w:basedOn w:val="Normal"/>
    <w:rsid w:val="008E3599"/>
    <w:pPr>
      <w:pBdr>
        <w:top w:val="single" w:sz="4" w:space="0" w:color="auto"/>
        <w:left w:val="single" w:sz="4" w:space="0" w:color="auto"/>
        <w:right w:val="single" w:sz="4" w:space="0" w:color="auto"/>
      </w:pBdr>
      <w:spacing w:before="100" w:beforeAutospacing="1" w:after="100" w:afterAutospacing="1"/>
      <w:jc w:val="both"/>
    </w:pPr>
    <w:rPr>
      <w:rFonts w:ascii="Calibri" w:hAnsi="Calibri" w:cs="Calibri"/>
      <w:b/>
      <w:bCs/>
    </w:rPr>
  </w:style>
  <w:style w:type="paragraph" w:customStyle="1" w:styleId="xl36">
    <w:name w:val="xl36"/>
    <w:basedOn w:val="Normal"/>
    <w:rsid w:val="008E3599"/>
    <w:pPr>
      <w:pBdr>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rPr>
  </w:style>
  <w:style w:type="paragraph" w:customStyle="1" w:styleId="xl22">
    <w:name w:val="xl22"/>
    <w:basedOn w:val="Normal"/>
    <w:rsid w:val="008E3599"/>
    <w:pPr>
      <w:spacing w:before="100" w:beforeAutospacing="1" w:after="100" w:afterAutospacing="1"/>
      <w:jc w:val="both"/>
    </w:pPr>
    <w:rPr>
      <w:rFonts w:ascii="SutonnyMJ" w:hAnsi="SutonnyMJ" w:cs="SutonnyMJ"/>
      <w:sz w:val="28"/>
      <w:szCs w:val="28"/>
      <w:lang w:val="en-AU"/>
    </w:rPr>
  </w:style>
  <w:style w:type="paragraph" w:customStyle="1" w:styleId="148">
    <w:name w:val="148"/>
    <w:rsid w:val="008E3599"/>
    <w:rPr>
      <w:rFonts w:ascii="NikoshBAN" w:eastAsia="Calibri" w:hAnsi="NikoshBAN" w:cs="NikoshBAN"/>
    </w:rPr>
  </w:style>
  <w:style w:type="paragraph" w:customStyle="1" w:styleId="3">
    <w:name w:val="3"/>
    <w:rsid w:val="008E3599"/>
    <w:rPr>
      <w:rFonts w:ascii="NikoshBAN" w:eastAsia="Calibri" w:hAnsi="NikoshBAN" w:cs="NikoshBAN"/>
    </w:rPr>
  </w:style>
  <w:style w:type="paragraph" w:customStyle="1" w:styleId="38">
    <w:name w:val="38"/>
    <w:rsid w:val="008E3599"/>
    <w:rPr>
      <w:rFonts w:ascii="NikoshBAN" w:eastAsia="Calibri" w:hAnsi="NikoshBAN" w:cs="NikoshBAN"/>
    </w:rPr>
  </w:style>
  <w:style w:type="paragraph" w:customStyle="1" w:styleId="Figure">
    <w:name w:val="Figure"/>
    <w:basedOn w:val="Normal"/>
    <w:rsid w:val="008E3599"/>
    <w:pPr>
      <w:keepLines/>
      <w:spacing w:before="120"/>
      <w:jc w:val="center"/>
    </w:pPr>
    <w:rPr>
      <w:rFonts w:ascii="Charter BT" w:eastAsia="Calibri" w:hAnsi="Charter BT" w:cs="Charter BT"/>
      <w:kern w:val="18"/>
      <w:lang w:val="en-GB"/>
    </w:rPr>
  </w:style>
  <w:style w:type="paragraph" w:customStyle="1" w:styleId="147">
    <w:name w:val="147"/>
    <w:rsid w:val="008E3599"/>
    <w:rPr>
      <w:rFonts w:ascii="NikoshBAN" w:eastAsia="Calibri" w:hAnsi="NikoshBAN" w:cs="NikoshBAN"/>
    </w:rPr>
  </w:style>
  <w:style w:type="paragraph" w:customStyle="1" w:styleId="37">
    <w:name w:val="37"/>
    <w:rsid w:val="008E3599"/>
    <w:rPr>
      <w:rFonts w:ascii="NikoshBAN" w:eastAsia="Calibri" w:hAnsi="NikoshBAN" w:cs="NikoshBAN"/>
    </w:rPr>
  </w:style>
  <w:style w:type="paragraph" w:customStyle="1" w:styleId="36">
    <w:name w:val="36"/>
    <w:rsid w:val="008E3599"/>
    <w:rPr>
      <w:rFonts w:ascii="NikoshBAN" w:eastAsia="Calibri" w:hAnsi="NikoshBAN" w:cs="NikoshBAN"/>
    </w:rPr>
  </w:style>
  <w:style w:type="paragraph" w:customStyle="1" w:styleId="Caption1">
    <w:name w:val="Caption1"/>
    <w:basedOn w:val="Normal"/>
    <w:autoRedefine/>
    <w:rsid w:val="008E3599"/>
    <w:pPr>
      <w:spacing w:line="360" w:lineRule="auto"/>
      <w:ind w:right="-29"/>
      <w:jc w:val="center"/>
    </w:pPr>
    <w:rPr>
      <w:rFonts w:eastAsia="Calibri"/>
      <w:b/>
      <w:bCs/>
      <w:color w:val="000000"/>
      <w:sz w:val="20"/>
      <w:szCs w:val="20"/>
    </w:rPr>
  </w:style>
  <w:style w:type="paragraph" w:customStyle="1" w:styleId="292">
    <w:name w:val="292"/>
    <w:rsid w:val="008E3599"/>
    <w:rPr>
      <w:rFonts w:ascii="NikoshBAN" w:eastAsia="Calibri" w:hAnsi="NikoshBAN" w:cs="NikoshBAN"/>
    </w:rPr>
  </w:style>
  <w:style w:type="paragraph" w:customStyle="1" w:styleId="35">
    <w:name w:val="35"/>
    <w:rsid w:val="008E3599"/>
    <w:rPr>
      <w:rFonts w:ascii="NikoshBAN" w:eastAsia="Calibri" w:hAnsi="NikoshBAN" w:cs="NikoshBAN"/>
    </w:rPr>
  </w:style>
  <w:style w:type="paragraph" w:customStyle="1" w:styleId="34">
    <w:name w:val="34"/>
    <w:rsid w:val="008E3599"/>
    <w:rPr>
      <w:rFonts w:ascii="NikoshBAN" w:eastAsia="Calibri" w:hAnsi="NikoshBAN" w:cs="NikoshBAN"/>
    </w:rPr>
  </w:style>
  <w:style w:type="paragraph" w:customStyle="1" w:styleId="xl73">
    <w:name w:val="xl73"/>
    <w:basedOn w:val="Normal"/>
    <w:rsid w:val="008E3599"/>
    <w:pPr>
      <w:spacing w:before="100" w:beforeAutospacing="1" w:after="100" w:afterAutospacing="1"/>
      <w:jc w:val="both"/>
    </w:pPr>
    <w:rPr>
      <w:rFonts w:ascii="Arial" w:eastAsia="Calibri" w:hAnsi="Arial" w:cs="Arial"/>
      <w:sz w:val="20"/>
      <w:szCs w:val="20"/>
    </w:rPr>
  </w:style>
  <w:style w:type="paragraph" w:customStyle="1" w:styleId="xl74">
    <w:name w:val="xl74"/>
    <w:basedOn w:val="Normal"/>
    <w:rsid w:val="008E3599"/>
    <w:pPr>
      <w:spacing w:before="100" w:beforeAutospacing="1" w:after="100" w:afterAutospacing="1"/>
      <w:jc w:val="both"/>
    </w:pPr>
    <w:rPr>
      <w:rFonts w:ascii="Arial" w:eastAsia="Calibri" w:hAnsi="Arial" w:cs="Arial"/>
      <w:b/>
      <w:bCs/>
      <w:sz w:val="20"/>
      <w:szCs w:val="20"/>
    </w:rPr>
  </w:style>
  <w:style w:type="paragraph" w:customStyle="1" w:styleId="xl78">
    <w:name w:val="xl78"/>
    <w:basedOn w:val="Normal"/>
    <w:rsid w:val="008E3599"/>
    <w:pPr>
      <w:spacing w:before="100" w:beforeAutospacing="1" w:after="100" w:afterAutospacing="1"/>
      <w:jc w:val="center"/>
    </w:pPr>
    <w:rPr>
      <w:rFonts w:ascii="Arial" w:eastAsia="Calibri" w:hAnsi="Arial" w:cs="Arial"/>
      <w:sz w:val="20"/>
      <w:szCs w:val="20"/>
    </w:rPr>
  </w:style>
  <w:style w:type="paragraph" w:customStyle="1" w:styleId="Caption2">
    <w:name w:val="Caption2"/>
    <w:basedOn w:val="Caption1"/>
    <w:autoRedefine/>
    <w:rsid w:val="008E3599"/>
    <w:pPr>
      <w:jc w:val="left"/>
    </w:pPr>
    <w:rPr>
      <w:color w:val="auto"/>
    </w:rPr>
  </w:style>
  <w:style w:type="paragraph" w:customStyle="1" w:styleId="146">
    <w:name w:val="146"/>
    <w:rsid w:val="008E3599"/>
    <w:rPr>
      <w:rFonts w:ascii="NikoshBAN" w:eastAsia="Calibri" w:hAnsi="NikoshBAN" w:cs="NikoshBAN"/>
    </w:rPr>
  </w:style>
  <w:style w:type="paragraph" w:customStyle="1" w:styleId="33">
    <w:name w:val="33"/>
    <w:rsid w:val="008E3599"/>
    <w:rPr>
      <w:rFonts w:ascii="NikoshBAN" w:eastAsia="Calibri" w:hAnsi="NikoshBAN" w:cs="NikoshBAN"/>
    </w:rPr>
  </w:style>
  <w:style w:type="paragraph" w:customStyle="1" w:styleId="32">
    <w:name w:val="32"/>
    <w:rsid w:val="008E3599"/>
    <w:rPr>
      <w:rFonts w:ascii="NikoshBAN" w:eastAsia="Calibri" w:hAnsi="NikoshBAN" w:cs="NikoshBAN"/>
    </w:rPr>
  </w:style>
  <w:style w:type="paragraph" w:customStyle="1" w:styleId="LightShading-Accent11">
    <w:name w:val="Light Shading - Accent 11"/>
    <w:rsid w:val="008E3599"/>
    <w:rPr>
      <w:rFonts w:ascii="NikoshBAN" w:eastAsia="Calibri" w:hAnsi="NikoshBAN" w:cs="NikoshBAN"/>
    </w:rPr>
  </w:style>
  <w:style w:type="paragraph" w:customStyle="1" w:styleId="31">
    <w:name w:val="31"/>
    <w:rsid w:val="008E3599"/>
    <w:rPr>
      <w:rFonts w:ascii="Calibri" w:eastAsia="Calibri" w:hAnsi="Calibri" w:cs="Calibri"/>
    </w:rPr>
  </w:style>
  <w:style w:type="paragraph" w:customStyle="1" w:styleId="font5">
    <w:name w:val="font5"/>
    <w:basedOn w:val="Normal"/>
    <w:rsid w:val="008E3599"/>
    <w:pPr>
      <w:spacing w:before="100" w:beforeAutospacing="1" w:after="100" w:afterAutospacing="1"/>
    </w:pPr>
    <w:rPr>
      <w:rFonts w:ascii="Nikosh" w:eastAsia="Calibri" w:hAnsi="Nikosh" w:cs="Nikosh"/>
      <w:b/>
      <w:bCs/>
      <w:color w:val="0070C0"/>
      <w:sz w:val="20"/>
      <w:szCs w:val="20"/>
    </w:rPr>
  </w:style>
  <w:style w:type="paragraph" w:customStyle="1" w:styleId="font6">
    <w:name w:val="font6"/>
    <w:basedOn w:val="Normal"/>
    <w:rsid w:val="008E3599"/>
    <w:pPr>
      <w:spacing w:before="100" w:beforeAutospacing="1" w:after="100" w:afterAutospacing="1"/>
    </w:pPr>
    <w:rPr>
      <w:rFonts w:eastAsia="Calibri"/>
      <w:b/>
      <w:bCs/>
      <w:color w:val="0070C0"/>
      <w:sz w:val="20"/>
      <w:szCs w:val="20"/>
    </w:rPr>
  </w:style>
  <w:style w:type="paragraph" w:customStyle="1" w:styleId="font7">
    <w:name w:val="font7"/>
    <w:basedOn w:val="Normal"/>
    <w:rsid w:val="008E3599"/>
    <w:pPr>
      <w:spacing w:before="100" w:beforeAutospacing="1" w:after="100" w:afterAutospacing="1"/>
    </w:pPr>
    <w:rPr>
      <w:rFonts w:ascii="Nikosh" w:eastAsia="Calibri" w:hAnsi="Nikosh" w:cs="Nikosh"/>
      <w:b/>
      <w:bCs/>
      <w:color w:val="000000"/>
      <w:sz w:val="20"/>
      <w:szCs w:val="20"/>
    </w:rPr>
  </w:style>
  <w:style w:type="paragraph" w:customStyle="1" w:styleId="font8">
    <w:name w:val="font8"/>
    <w:basedOn w:val="Normal"/>
    <w:rsid w:val="008E3599"/>
    <w:pPr>
      <w:spacing w:before="100" w:beforeAutospacing="1" w:after="100" w:afterAutospacing="1"/>
    </w:pPr>
    <w:rPr>
      <w:rFonts w:ascii="Nikosh" w:eastAsia="Calibri" w:hAnsi="Nikosh" w:cs="Nikosh"/>
      <w:b/>
      <w:bCs/>
      <w:color w:val="000000"/>
      <w:sz w:val="18"/>
      <w:szCs w:val="18"/>
    </w:rPr>
  </w:style>
  <w:style w:type="paragraph" w:customStyle="1" w:styleId="font9">
    <w:name w:val="font9"/>
    <w:basedOn w:val="Normal"/>
    <w:rsid w:val="008E3599"/>
    <w:pPr>
      <w:spacing w:before="100" w:beforeAutospacing="1" w:after="100" w:afterAutospacing="1"/>
    </w:pPr>
    <w:rPr>
      <w:rFonts w:ascii="Nikosh" w:eastAsia="Calibri" w:hAnsi="Nikosh" w:cs="Nikosh"/>
      <w:b/>
      <w:bCs/>
      <w:color w:val="0070C0"/>
      <w:sz w:val="16"/>
      <w:szCs w:val="16"/>
    </w:rPr>
  </w:style>
  <w:style w:type="paragraph" w:customStyle="1" w:styleId="font10">
    <w:name w:val="font10"/>
    <w:basedOn w:val="Normal"/>
    <w:rsid w:val="008E3599"/>
    <w:pPr>
      <w:spacing w:before="100" w:beforeAutospacing="1" w:after="100" w:afterAutospacing="1"/>
    </w:pPr>
    <w:rPr>
      <w:rFonts w:eastAsia="Calibri"/>
      <w:b/>
      <w:bCs/>
      <w:color w:val="0070C0"/>
      <w:sz w:val="18"/>
      <w:szCs w:val="18"/>
    </w:rPr>
  </w:style>
  <w:style w:type="paragraph" w:customStyle="1" w:styleId="font11">
    <w:name w:val="font11"/>
    <w:basedOn w:val="Normal"/>
    <w:rsid w:val="008E3599"/>
    <w:pPr>
      <w:spacing w:before="100" w:beforeAutospacing="1" w:after="100" w:afterAutospacing="1"/>
    </w:pPr>
    <w:rPr>
      <w:rFonts w:ascii="Nikosh" w:eastAsia="Calibri" w:hAnsi="Nikosh" w:cs="Nikosh"/>
      <w:b/>
      <w:bCs/>
      <w:color w:val="000000"/>
      <w:sz w:val="16"/>
      <w:szCs w:val="16"/>
    </w:rPr>
  </w:style>
  <w:style w:type="paragraph" w:customStyle="1" w:styleId="font12">
    <w:name w:val="font12"/>
    <w:basedOn w:val="Normal"/>
    <w:rsid w:val="008E3599"/>
    <w:pPr>
      <w:spacing w:before="100" w:beforeAutospacing="1" w:after="100" w:afterAutospacing="1"/>
    </w:pPr>
    <w:rPr>
      <w:rFonts w:ascii="Nikosh" w:eastAsia="Calibri" w:hAnsi="Nikosh" w:cs="Nikosh"/>
      <w:b/>
      <w:bCs/>
      <w:color w:val="0070C0"/>
      <w:sz w:val="22"/>
      <w:szCs w:val="22"/>
    </w:rPr>
  </w:style>
  <w:style w:type="paragraph" w:customStyle="1" w:styleId="font13">
    <w:name w:val="font13"/>
    <w:basedOn w:val="Normal"/>
    <w:rsid w:val="008E3599"/>
    <w:pPr>
      <w:spacing w:before="100" w:beforeAutospacing="1" w:after="100" w:afterAutospacing="1"/>
    </w:pPr>
    <w:rPr>
      <w:rFonts w:ascii="Nikosh" w:eastAsia="Calibri" w:hAnsi="Nikosh" w:cs="Nikosh"/>
      <w:b/>
      <w:bCs/>
      <w:color w:val="0070C0"/>
      <w:sz w:val="18"/>
      <w:szCs w:val="18"/>
    </w:rPr>
  </w:style>
  <w:style w:type="paragraph" w:customStyle="1" w:styleId="font14">
    <w:name w:val="font14"/>
    <w:basedOn w:val="Normal"/>
    <w:rsid w:val="008E3599"/>
    <w:pPr>
      <w:spacing w:before="100" w:beforeAutospacing="1" w:after="100" w:afterAutospacing="1"/>
    </w:pPr>
    <w:rPr>
      <w:rFonts w:eastAsia="Calibri"/>
      <w:b/>
      <w:bCs/>
      <w:color w:val="0070C0"/>
      <w:sz w:val="22"/>
      <w:szCs w:val="22"/>
    </w:rPr>
  </w:style>
  <w:style w:type="paragraph" w:customStyle="1" w:styleId="xl63">
    <w:name w:val="xl63"/>
    <w:basedOn w:val="Normal"/>
    <w:rsid w:val="008E3599"/>
    <w:pPr>
      <w:pBdr>
        <w:top w:val="single" w:sz="4" w:space="0" w:color="auto"/>
        <w:left w:val="single" w:sz="4" w:space="0" w:color="auto"/>
        <w:bottom w:val="single" w:sz="4" w:space="0" w:color="auto"/>
        <w:right w:val="single" w:sz="4" w:space="0" w:color="auto"/>
      </w:pBdr>
      <w:shd w:val="clear" w:color="auto" w:fill="C0504D"/>
      <w:spacing w:before="100" w:beforeAutospacing="1" w:after="100" w:afterAutospacing="1"/>
    </w:pPr>
    <w:rPr>
      <w:rFonts w:ascii="Nikosh" w:eastAsia="Calibri" w:hAnsi="Nikosh" w:cs="Nikosh"/>
      <w:b/>
      <w:bCs/>
      <w:color w:val="FFFFFF"/>
      <w:sz w:val="20"/>
      <w:szCs w:val="20"/>
    </w:rPr>
  </w:style>
  <w:style w:type="paragraph" w:customStyle="1" w:styleId="xl64">
    <w:name w:val="xl64"/>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color w:val="0070C0"/>
      <w:sz w:val="20"/>
      <w:szCs w:val="20"/>
    </w:rPr>
  </w:style>
  <w:style w:type="paragraph" w:customStyle="1" w:styleId="xl65">
    <w:name w:val="xl6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sz w:val="20"/>
      <w:szCs w:val="20"/>
    </w:rPr>
  </w:style>
  <w:style w:type="paragraph" w:customStyle="1" w:styleId="xl66">
    <w:name w:val="xl6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18"/>
      <w:szCs w:val="18"/>
    </w:rPr>
  </w:style>
  <w:style w:type="paragraph" w:customStyle="1" w:styleId="xl67">
    <w:name w:val="xl6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18"/>
      <w:szCs w:val="18"/>
    </w:rPr>
  </w:style>
  <w:style w:type="paragraph" w:customStyle="1" w:styleId="xl68">
    <w:name w:val="xl68"/>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69">
    <w:name w:val="xl6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sz w:val="18"/>
      <w:szCs w:val="18"/>
    </w:rPr>
  </w:style>
  <w:style w:type="paragraph" w:customStyle="1" w:styleId="xl70">
    <w:name w:val="xl7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rPr>
  </w:style>
  <w:style w:type="paragraph" w:customStyle="1" w:styleId="xl71">
    <w:name w:val="xl7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Nikosh" w:eastAsia="Calibri" w:hAnsi="Nikosh" w:cs="Nikosh"/>
      <w:b/>
      <w:bCs/>
      <w:color w:val="0070C0"/>
      <w:sz w:val="20"/>
      <w:szCs w:val="20"/>
    </w:rPr>
  </w:style>
  <w:style w:type="paragraph" w:customStyle="1" w:styleId="xl72">
    <w:name w:val="xl72"/>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16"/>
      <w:szCs w:val="16"/>
    </w:rPr>
  </w:style>
  <w:style w:type="paragraph" w:customStyle="1" w:styleId="xl75">
    <w:name w:val="xl7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FF0000"/>
      <w:sz w:val="20"/>
      <w:szCs w:val="20"/>
    </w:rPr>
  </w:style>
  <w:style w:type="paragraph" w:customStyle="1" w:styleId="xl76">
    <w:name w:val="xl7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color w:val="FF0000"/>
      <w:sz w:val="20"/>
      <w:szCs w:val="20"/>
    </w:rPr>
  </w:style>
  <w:style w:type="paragraph" w:customStyle="1" w:styleId="xl77">
    <w:name w:val="xl7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sz w:val="20"/>
      <w:szCs w:val="20"/>
    </w:rPr>
  </w:style>
  <w:style w:type="paragraph" w:customStyle="1" w:styleId="xl79">
    <w:name w:val="xl7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color w:val="0070C0"/>
      <w:sz w:val="20"/>
      <w:szCs w:val="20"/>
    </w:rPr>
  </w:style>
  <w:style w:type="paragraph" w:customStyle="1" w:styleId="xl80">
    <w:name w:val="xl8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1">
    <w:name w:val="xl8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2">
    <w:name w:val="xl82"/>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3">
    <w:name w:val="xl83"/>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4">
    <w:name w:val="xl84"/>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5">
    <w:name w:val="xl8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6">
    <w:name w:val="xl8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0000"/>
      <w:sz w:val="20"/>
      <w:szCs w:val="20"/>
    </w:rPr>
  </w:style>
  <w:style w:type="paragraph" w:customStyle="1" w:styleId="xl87">
    <w:name w:val="xl8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sz w:val="20"/>
      <w:szCs w:val="20"/>
    </w:rPr>
  </w:style>
  <w:style w:type="paragraph" w:customStyle="1" w:styleId="xl88">
    <w:name w:val="xl88"/>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Vrinda" w:eastAsia="Calibri" w:hAnsi="Vrinda" w:cs="Vrinda"/>
      <w:color w:val="0070C0"/>
      <w:sz w:val="20"/>
      <w:szCs w:val="20"/>
    </w:rPr>
  </w:style>
  <w:style w:type="paragraph" w:customStyle="1" w:styleId="xl89">
    <w:name w:val="xl8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Nikosh" w:eastAsia="Calibri" w:hAnsi="Nikosh" w:cs="Nikosh"/>
      <w:color w:val="0070C0"/>
    </w:rPr>
  </w:style>
  <w:style w:type="paragraph" w:customStyle="1" w:styleId="xl90">
    <w:name w:val="xl9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rPr>
  </w:style>
  <w:style w:type="paragraph" w:customStyle="1" w:styleId="xl91">
    <w:name w:val="xl9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16"/>
      <w:szCs w:val="16"/>
    </w:rPr>
  </w:style>
  <w:style w:type="character" w:customStyle="1" w:styleId="ref-journal">
    <w:name w:val="ref-journal"/>
    <w:basedOn w:val="DefaultParagraphFont"/>
    <w:rsid w:val="008E3599"/>
    <w:rPr>
      <w:rFonts w:cs="Times New Roman"/>
    </w:rPr>
  </w:style>
  <w:style w:type="character" w:customStyle="1" w:styleId="ref-vol">
    <w:name w:val="ref-vol"/>
    <w:basedOn w:val="DefaultParagraphFont"/>
    <w:rsid w:val="008E3599"/>
    <w:rPr>
      <w:rFonts w:cs="Times New Roman"/>
    </w:rPr>
  </w:style>
  <w:style w:type="character" w:customStyle="1" w:styleId="nowrap">
    <w:name w:val="nowrap"/>
    <w:basedOn w:val="DefaultParagraphFont"/>
    <w:rsid w:val="008E3599"/>
    <w:rPr>
      <w:rFonts w:cs="Times New Roman"/>
    </w:rPr>
  </w:style>
  <w:style w:type="character" w:customStyle="1" w:styleId="element-citation">
    <w:name w:val="element-citation"/>
    <w:basedOn w:val="DefaultParagraphFont"/>
    <w:rsid w:val="008E3599"/>
    <w:rPr>
      <w:rFonts w:cs="Times New Roman"/>
    </w:rPr>
  </w:style>
  <w:style w:type="character" w:customStyle="1" w:styleId="mjx-char">
    <w:name w:val="mjx-char"/>
    <w:basedOn w:val="DefaultParagraphFont"/>
    <w:rsid w:val="008E3599"/>
    <w:rPr>
      <w:rFonts w:cs="Times New Roman"/>
    </w:rPr>
  </w:style>
  <w:style w:type="character" w:customStyle="1" w:styleId="nd-word">
    <w:name w:val="nd-word"/>
    <w:basedOn w:val="DefaultParagraphFont"/>
    <w:rsid w:val="008E3599"/>
    <w:rPr>
      <w:rFonts w:cs="Times New Roman"/>
    </w:rPr>
  </w:style>
  <w:style w:type="character" w:customStyle="1" w:styleId="box">
    <w:name w:val="box"/>
    <w:basedOn w:val="DefaultParagraphFont"/>
    <w:rsid w:val="008E3599"/>
    <w:rPr>
      <w:rFonts w:cs="Times New Roman"/>
    </w:rPr>
  </w:style>
  <w:style w:type="character" w:customStyle="1" w:styleId="code">
    <w:name w:val="code"/>
    <w:basedOn w:val="DefaultParagraphFont"/>
    <w:rsid w:val="008E3599"/>
    <w:rPr>
      <w:rFonts w:cs="Times New Roman"/>
    </w:rPr>
  </w:style>
  <w:style w:type="character" w:customStyle="1" w:styleId="muitypography-root">
    <w:name w:val="muitypography-root"/>
    <w:basedOn w:val="DefaultParagraphFont"/>
    <w:rsid w:val="008E3599"/>
    <w:rPr>
      <w:rFonts w:cs="Times New Roman"/>
    </w:rPr>
  </w:style>
  <w:style w:type="character" w:customStyle="1" w:styleId="CommentSubjectChar1">
    <w:name w:val="Comment Subject Char1"/>
    <w:basedOn w:val="CommentTextChar"/>
    <w:semiHidden/>
    <w:locked/>
    <w:rsid w:val="008E3599"/>
    <w:rPr>
      <w:rFonts w:cs="Times New Roman"/>
      <w:b/>
      <w:bCs/>
      <w:sz w:val="25"/>
      <w:szCs w:val="25"/>
    </w:rPr>
  </w:style>
  <w:style w:type="character" w:customStyle="1" w:styleId="yiv5083162645yshortcuts">
    <w:name w:val="yiv5083162645yshortcuts"/>
    <w:basedOn w:val="DefaultParagraphFont"/>
    <w:rsid w:val="008E3599"/>
    <w:rPr>
      <w:rFonts w:cs="Times New Roman"/>
    </w:rPr>
  </w:style>
  <w:style w:type="character" w:customStyle="1" w:styleId="FootnoteTextChar1">
    <w:name w:val="Footnote Text Char1"/>
    <w:basedOn w:val="DefaultParagraphFont"/>
    <w:link w:val="FootnoteText"/>
    <w:semiHidden/>
    <w:locked/>
    <w:rsid w:val="008E3599"/>
  </w:style>
  <w:style w:type="character" w:customStyle="1" w:styleId="bd1">
    <w:name w:val="bd1"/>
    <w:basedOn w:val="DefaultParagraphFont"/>
    <w:rsid w:val="008E3599"/>
    <w:rPr>
      <w:rFonts w:ascii="Verdana" w:hAnsi="Verdana" w:cs="Verdana"/>
      <w:sz w:val="13"/>
      <w:szCs w:val="13"/>
    </w:rPr>
  </w:style>
  <w:style w:type="character" w:customStyle="1" w:styleId="A6">
    <w:name w:val="A6"/>
    <w:rsid w:val="008E3599"/>
    <w:rPr>
      <w:color w:val="000000"/>
      <w:u w:val="single"/>
    </w:rPr>
  </w:style>
  <w:style w:type="character" w:customStyle="1" w:styleId="A9">
    <w:name w:val="A9"/>
    <w:rsid w:val="008E3599"/>
    <w:rPr>
      <w:rFonts w:ascii="Raleway" w:hAnsi="Raleway"/>
      <w:color w:val="000000"/>
      <w:sz w:val="12"/>
    </w:rPr>
  </w:style>
  <w:style w:type="character" w:customStyle="1" w:styleId="tlid-translation">
    <w:name w:val="tlid-translation"/>
    <w:basedOn w:val="DefaultParagraphFont"/>
    <w:rsid w:val="008E3599"/>
    <w:rPr>
      <w:rFonts w:cs="Times New Roman"/>
    </w:rPr>
  </w:style>
  <w:style w:type="character" w:customStyle="1" w:styleId="FooterChar31">
    <w:name w:val="Footer Char31"/>
    <w:aliases w:val="Char Char22,Char Char32,Char Char221"/>
    <w:locked/>
    <w:rsid w:val="008E3599"/>
    <w:rPr>
      <w:rFonts w:ascii="Times New Roman" w:hAnsi="Times New Roman"/>
      <w:sz w:val="24"/>
    </w:rPr>
  </w:style>
  <w:style w:type="character" w:customStyle="1" w:styleId="st">
    <w:name w:val="st"/>
    <w:rsid w:val="008E3599"/>
  </w:style>
  <w:style w:type="character" w:customStyle="1" w:styleId="FooterChar2">
    <w:name w:val="Footer Char2"/>
    <w:aliases w:val="Char Char11"/>
    <w:locked/>
    <w:rsid w:val="008E3599"/>
    <w:rPr>
      <w:rFonts w:ascii="Times New Roman" w:hAnsi="Times New Roman"/>
      <w:sz w:val="24"/>
    </w:rPr>
  </w:style>
  <w:style w:type="character" w:customStyle="1" w:styleId="CommentTextChar1">
    <w:name w:val="Comment Text Char1"/>
    <w:semiHidden/>
    <w:rsid w:val="008E3599"/>
    <w:rPr>
      <w:sz w:val="20"/>
    </w:rPr>
  </w:style>
  <w:style w:type="character" w:customStyle="1" w:styleId="hps">
    <w:name w:val="hps"/>
    <w:rsid w:val="008E3599"/>
  </w:style>
  <w:style w:type="character" w:customStyle="1" w:styleId="atn">
    <w:name w:val="atn"/>
    <w:rsid w:val="008E3599"/>
  </w:style>
  <w:style w:type="character" w:customStyle="1" w:styleId="Heading2Char1">
    <w:name w:val="Heading 2 Char1"/>
    <w:locked/>
    <w:rsid w:val="008E3599"/>
    <w:rPr>
      <w:rFonts w:ascii="Times New Roman" w:hAnsi="Times New Roman"/>
      <w:b/>
      <w:color w:val="0070C0"/>
      <w:sz w:val="32"/>
    </w:rPr>
  </w:style>
  <w:style w:type="character" w:customStyle="1" w:styleId="shorttext">
    <w:name w:val="short_text"/>
    <w:rsid w:val="008E3599"/>
  </w:style>
  <w:style w:type="table" w:styleId="TableSimple1">
    <w:name w:val="Table Simple 1"/>
    <w:basedOn w:val="TableNormal"/>
    <w:rsid w:val="008E3599"/>
    <w:pPr>
      <w:spacing w:after="200" w:line="276" w:lineRule="auto"/>
    </w:pPr>
    <w:rPr>
      <w:rFonts w:ascii="Calibri" w:hAnsi="Calibri" w:cs="Calibri"/>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styleId="TableGrid5">
    <w:name w:val="Table Grid 5"/>
    <w:basedOn w:val="TableNormal"/>
    <w:rsid w:val="008E3599"/>
    <w:pPr>
      <w:spacing w:after="200" w:line="276" w:lineRule="auto"/>
    </w:pPr>
    <w:rPr>
      <w:rFonts w:ascii="Calibri" w:eastAsia="Calibri" w:hAnsi="Calibri" w:cs="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TableGrid8">
    <w:name w:val="Table Grid 8"/>
    <w:basedOn w:val="TableNormal"/>
    <w:rsid w:val="008E3599"/>
    <w:rPr>
      <w:rFonts w:ascii="Calibri" w:eastAsia="Calibri" w:hAnsi="Calibri" w:cs="Calibri"/>
      <w:b/>
      <w:bC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Vrinda" w:hAnsi="Vrinda" w:cs="Vrinda"/>
        <w:b/>
        <w:bCs/>
        <w:color w:val="FFFFFF"/>
      </w:rPr>
      <w:tblPr/>
      <w:tcPr>
        <w:tcBorders>
          <w:tl2br w:val="none" w:sz="0" w:space="0" w:color="auto"/>
          <w:tr2bl w:val="none" w:sz="0" w:space="0" w:color="auto"/>
        </w:tcBorders>
        <w:shd w:val="solid" w:color="000080" w:fill="FFFFFF"/>
      </w:tcPr>
    </w:tblStylePr>
    <w:tblStylePr w:type="lastRow">
      <w:rPr>
        <w:rFonts w:ascii="Vrinda" w:hAnsi="Vrinda" w:cs="Vrinda"/>
        <w:b/>
        <w:bCs/>
        <w:color w:val="auto"/>
      </w:rPr>
      <w:tblPr/>
      <w:tcPr>
        <w:tcBorders>
          <w:tl2br w:val="none" w:sz="0" w:space="0" w:color="auto"/>
          <w:tr2bl w:val="none" w:sz="0" w:space="0" w:color="auto"/>
        </w:tcBorders>
      </w:tcPr>
    </w:tblStylePr>
    <w:tblStylePr w:type="lastCol">
      <w:rPr>
        <w:rFonts w:ascii="Vrinda" w:hAnsi="Vrinda" w:cs="Vrinda"/>
        <w:b/>
        <w:bCs/>
        <w:color w:val="auto"/>
      </w:rPr>
      <w:tblPr/>
      <w:tcPr>
        <w:tcBorders>
          <w:tl2br w:val="none" w:sz="0" w:space="0" w:color="auto"/>
          <w:tr2bl w:val="none" w:sz="0" w:space="0" w:color="auto"/>
        </w:tcBorders>
      </w:tcPr>
    </w:tblStylePr>
  </w:style>
  <w:style w:type="table" w:styleId="TableWeb3">
    <w:name w:val="Table Web 3"/>
    <w:basedOn w:val="TableNormal"/>
    <w:rsid w:val="008E3599"/>
    <w:pPr>
      <w:spacing w:before="120" w:after="120" w:line="276" w:lineRule="auto"/>
      <w:jc w:val="both"/>
    </w:pPr>
    <w:rPr>
      <w:rFonts w:ascii="Calibri" w:eastAsia="Calibri" w:hAnsi="Calibri" w:cs="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LightShading1">
    <w:name w:val="Light Shading1"/>
    <w:rsid w:val="008E3599"/>
    <w:rPr>
      <w:rFonts w:ascii="Calibri" w:eastAsia="Calibri" w:hAnsi="Calibri" w:cs="Calibri"/>
      <w:color w:val="000000"/>
      <w:lang w:val="en-SG" w:eastAsia="en-SG" w:bidi="bn-BD"/>
    </w:rPr>
    <w:tblPr>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000000"/>
          <w:left w:val="nil"/>
          <w:bottom w:val="single" w:sz="8" w:space="0" w:color="000000"/>
          <w:right w:val="nil"/>
          <w:insideH w:val="nil"/>
          <w:insideV w:val="nil"/>
        </w:tcBorders>
      </w:tcPr>
    </w:tblStylePr>
    <w:tblStylePr w:type="firstCol">
      <w:rPr>
        <w:rFonts w:cs="Calibri Light"/>
        <w:b/>
        <w:bCs/>
      </w:rPr>
    </w:tblStylePr>
    <w:tblStylePr w:type="lastCol">
      <w:rPr>
        <w:rFonts w:cs="Calibri Light"/>
        <w:b/>
        <w:bCs/>
      </w:rPr>
    </w:tblStylePr>
  </w:style>
  <w:style w:type="table" w:customStyle="1" w:styleId="LightShading-Accent21">
    <w:name w:val="Light Shading - Accent 21"/>
    <w:rsid w:val="008E3599"/>
    <w:rPr>
      <w:rFonts w:ascii="Calibri" w:hAnsi="Calibri" w:cs="Calibri"/>
      <w:color w:val="943634"/>
      <w:lang w:val="en-SG" w:eastAsia="en-SG" w:bidi="bn-BD"/>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C0504D"/>
          <w:left w:val="nil"/>
          <w:bottom w:val="single" w:sz="8" w:space="0" w:color="C0504D"/>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EFD3D2"/>
      </w:tcPr>
    </w:tblStylePr>
    <w:tblStylePr w:type="band1Horz">
      <w:rPr>
        <w:rFonts w:cs="Calibri Light"/>
      </w:rPr>
      <w:tblPr/>
      <w:tcPr>
        <w:tcBorders>
          <w:left w:val="nil"/>
          <w:right w:val="nil"/>
          <w:insideH w:val="nil"/>
          <w:insideV w:val="nil"/>
        </w:tcBorders>
        <w:shd w:val="clear" w:color="auto" w:fill="EFD3D2"/>
      </w:tcPr>
    </w:tblStylePr>
  </w:style>
  <w:style w:type="table" w:customStyle="1" w:styleId="LightList-Accent21">
    <w:name w:val="Light List - Accent 21"/>
    <w:rsid w:val="008E3599"/>
    <w:rPr>
      <w:rFonts w:eastAsia="Calibri"/>
      <w:b/>
      <w:bCs/>
      <w:lang w:val="en-SG" w:eastAsia="en-SG" w:bidi="bn-BD"/>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shd w:val="clear" w:color="auto" w:fill="C0504D"/>
      </w:tcPr>
    </w:tblStylePr>
    <w:tblStylePr w:type="lastRow">
      <w:pPr>
        <w:spacing w:beforeLines="0" w:beforeAutospacing="0" w:afterLines="0" w:afterAutospacing="0"/>
      </w:pPr>
      <w:rPr>
        <w:rFonts w:ascii="Times New Roman" w:hAnsi="Times New Roman"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Times New Roman" w:hAnsi="Times New Roman" w:cs="Times New Roman"/>
        <w:b/>
        <w:bCs/>
      </w:rPr>
    </w:tblStylePr>
    <w:tblStylePr w:type="lastCol">
      <w:rPr>
        <w:rFonts w:ascii="Times New Roman" w:hAnsi="Times New Roman" w:cs="Times New Roman"/>
        <w:b/>
        <w:bCs/>
      </w:rPr>
    </w:tblStylePr>
    <w:tblStylePr w:type="band1Vert">
      <w:rPr>
        <w:rFonts w:ascii="Times New Roman" w:hAnsi="Times New Roman"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ascii="Times New Roman" w:hAnsi="Times New Roman"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Shading-Accent31">
    <w:name w:val="Light Shading - Accent 31"/>
    <w:rsid w:val="008E3599"/>
    <w:rPr>
      <w:rFonts w:ascii="Calibri" w:hAnsi="Calibri" w:cs="Calibri"/>
      <w:color w:val="76923C"/>
      <w:lang w:val="en-SG" w:eastAsia="en-SG" w:bidi="bn-BD"/>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9BBB59"/>
          <w:left w:val="nil"/>
          <w:bottom w:val="single" w:sz="8" w:space="0" w:color="9BBB59"/>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E6EED5"/>
      </w:tcPr>
    </w:tblStylePr>
    <w:tblStylePr w:type="band1Horz">
      <w:rPr>
        <w:rFonts w:cs="Calibri Light"/>
      </w:rPr>
      <w:tblPr/>
      <w:tcPr>
        <w:tcBorders>
          <w:left w:val="nil"/>
          <w:right w:val="nil"/>
          <w:insideH w:val="nil"/>
          <w:insideV w:val="nil"/>
        </w:tcBorders>
        <w:shd w:val="clear" w:color="auto" w:fill="E6EED5"/>
      </w:tcPr>
    </w:tblStylePr>
  </w:style>
  <w:style w:type="table" w:customStyle="1" w:styleId="LightList-Accent31">
    <w:name w:val="Light List - Accent 31"/>
    <w:rsid w:val="008E3599"/>
    <w:rPr>
      <w:rFonts w:ascii="Calibri" w:hAnsi="Calibri" w:cs="Calibri"/>
      <w:lang w:val="en-SG" w:eastAsia="en-SG" w:bidi="bn-BD"/>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shd w:val="clear" w:color="auto" w:fill="9BBB59"/>
      </w:tcPr>
    </w:tblStylePr>
    <w:tblStylePr w:type="lastRow">
      <w:pPr>
        <w:spacing w:beforeLines="0" w:beforeAutospacing="0" w:afterLines="0" w:afterAutospacing="0"/>
      </w:pPr>
      <w:rPr>
        <w:rFonts w:cs="Calibri Ligh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Light"/>
        <w:b/>
        <w:bCs/>
      </w:rPr>
    </w:tblStylePr>
    <w:tblStylePr w:type="lastCol">
      <w:rPr>
        <w:rFonts w:cs="Calibri Light"/>
        <w:b/>
        <w:bCs/>
      </w:rPr>
    </w:tblStylePr>
    <w:tblStylePr w:type="band1Vert">
      <w:rPr>
        <w:rFonts w:cs="Calibri Light"/>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Ligh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31">
    <w:name w:val="Medium Shading 1 - Accent 31"/>
    <w:rsid w:val="008E3599"/>
    <w:rPr>
      <w:rFonts w:ascii="Calibri" w:hAnsi="Calibri" w:cs="Calibri"/>
      <w:lang w:val="en-SG" w:eastAsia="en-SG" w:bidi="bn-BD"/>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pPr>
      <w:rPr>
        <w:rFonts w:cs="Calibri Light"/>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shd w:val="clear" w:color="auto" w:fill="E6EED5"/>
      </w:tcPr>
    </w:tblStylePr>
    <w:tblStylePr w:type="band1Horz">
      <w:rPr>
        <w:rFonts w:cs="Calibri Light"/>
      </w:rPr>
      <w:tblPr/>
      <w:tcPr>
        <w:tcBorders>
          <w:insideH w:val="nil"/>
          <w:insideV w:val="nil"/>
        </w:tcBorders>
        <w:shd w:val="clear" w:color="auto" w:fill="E6EED5"/>
      </w:tcPr>
    </w:tblStylePr>
    <w:tblStylePr w:type="band2Horz">
      <w:rPr>
        <w:rFonts w:cs="Calibri Light"/>
      </w:rPr>
      <w:tblPr/>
      <w:tcPr>
        <w:tcBorders>
          <w:insideH w:val="nil"/>
          <w:insideV w:val="nil"/>
        </w:tcBorders>
      </w:tcPr>
    </w:tblStylePr>
  </w:style>
  <w:style w:type="table" w:customStyle="1" w:styleId="LightShading-Accent41">
    <w:name w:val="Light Shading - Accent 41"/>
    <w:rsid w:val="008E3599"/>
    <w:rPr>
      <w:rFonts w:ascii="Calibri" w:eastAsia="Calibri" w:hAnsi="Calibri" w:cs="Calibri"/>
      <w:b/>
      <w:bCs/>
      <w:color w:val="5F497A"/>
      <w:lang w:val="en-SG" w:eastAsia="en-SG" w:bidi="bn-BD"/>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pPr>
      <w:rPr>
        <w:rFonts w:ascii="Calibri Light" w:hAnsi="Calibri Light" w:cs="Calibri Light"/>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pPr>
      <w:rPr>
        <w:rFonts w:ascii="Calibri Light" w:hAnsi="Calibri Light" w:cs="Calibri Light"/>
        <w:b/>
        <w:bCs/>
      </w:rPr>
      <w:tblPr/>
      <w:tcPr>
        <w:tcBorders>
          <w:top w:val="single" w:sz="8" w:space="0" w:color="8064A2"/>
          <w:left w:val="nil"/>
          <w:bottom w:val="single" w:sz="8" w:space="0" w:color="8064A2"/>
          <w:right w:val="nil"/>
          <w:insideH w:val="nil"/>
          <w:insideV w:val="nil"/>
        </w:tcBorders>
      </w:tcPr>
    </w:tblStylePr>
    <w:tblStylePr w:type="firstCol">
      <w:rPr>
        <w:rFonts w:ascii="Calibri Light" w:hAnsi="Calibri Light" w:cs="Calibri Light"/>
        <w:b/>
        <w:bCs/>
      </w:rPr>
    </w:tblStylePr>
    <w:tblStylePr w:type="lastCol">
      <w:rPr>
        <w:rFonts w:ascii="Calibri Light" w:hAnsi="Calibri Light" w:cs="Calibri Light"/>
        <w:b/>
        <w:bCs/>
      </w:rPr>
    </w:tblStylePr>
    <w:tblStylePr w:type="band1Vert">
      <w:rPr>
        <w:rFonts w:ascii="Calibri Light" w:hAnsi="Calibri Light" w:cs="Calibri Light"/>
      </w:rPr>
      <w:tblPr/>
      <w:tcPr>
        <w:tcBorders>
          <w:left w:val="nil"/>
          <w:right w:val="nil"/>
          <w:insideH w:val="nil"/>
          <w:insideV w:val="nil"/>
        </w:tcBorders>
        <w:shd w:val="clear" w:color="auto" w:fill="DFD8E8"/>
      </w:tcPr>
    </w:tblStylePr>
    <w:tblStylePr w:type="band1Horz">
      <w:rPr>
        <w:rFonts w:ascii="Calibri Light" w:hAnsi="Calibri Light" w:cs="Calibri Light"/>
      </w:rPr>
      <w:tblPr/>
      <w:tcPr>
        <w:tcBorders>
          <w:left w:val="nil"/>
          <w:right w:val="nil"/>
          <w:insideH w:val="nil"/>
          <w:insideV w:val="nil"/>
        </w:tcBorders>
        <w:shd w:val="clear" w:color="auto" w:fill="DFD8E8"/>
      </w:tcPr>
    </w:tblStylePr>
  </w:style>
  <w:style w:type="table" w:customStyle="1" w:styleId="LightShading-Accent51">
    <w:name w:val="Light Shading - Accent 51"/>
    <w:rsid w:val="008E3599"/>
    <w:rPr>
      <w:rFonts w:ascii="Calibri" w:hAnsi="Calibri" w:cs="Calibri"/>
      <w:color w:val="31849B"/>
      <w:lang w:val="en-SG" w:eastAsia="en-SG" w:bidi="bn-BD"/>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4BACC6"/>
          <w:left w:val="nil"/>
          <w:bottom w:val="single" w:sz="8" w:space="0" w:color="4BACC6"/>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D2EAF1"/>
      </w:tcPr>
    </w:tblStylePr>
    <w:tblStylePr w:type="band1Horz">
      <w:rPr>
        <w:rFonts w:cs="Calibri Light"/>
      </w:rPr>
      <w:tblPr/>
      <w:tcPr>
        <w:tcBorders>
          <w:left w:val="nil"/>
          <w:right w:val="nil"/>
          <w:insideH w:val="nil"/>
          <w:insideV w:val="nil"/>
        </w:tcBorders>
        <w:shd w:val="clear" w:color="auto" w:fill="D2EAF1"/>
      </w:tcPr>
    </w:tblStylePr>
  </w:style>
  <w:style w:type="table" w:customStyle="1" w:styleId="MediumShading1-Accent51">
    <w:name w:val="Medium Shading 1 - Accent 51"/>
    <w:rsid w:val="008E3599"/>
    <w:rPr>
      <w:rFonts w:ascii="Calibri" w:hAnsi="Calibri" w:cs="Calibri"/>
      <w:lang w:val="en-SG" w:eastAsia="en-SG" w:bidi="bn-BD"/>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pPr>
      <w:rPr>
        <w:rFonts w:cs="Calibri Light"/>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shd w:val="clear" w:color="auto" w:fill="D2EAF1"/>
      </w:tcPr>
    </w:tblStylePr>
    <w:tblStylePr w:type="band1Horz">
      <w:rPr>
        <w:rFonts w:cs="Calibri Light"/>
      </w:rPr>
      <w:tblPr/>
      <w:tcPr>
        <w:tcBorders>
          <w:insideH w:val="nil"/>
          <w:insideV w:val="nil"/>
        </w:tcBorders>
        <w:shd w:val="clear" w:color="auto" w:fill="D2EAF1"/>
      </w:tcPr>
    </w:tblStylePr>
    <w:tblStylePr w:type="band2Horz">
      <w:rPr>
        <w:rFonts w:cs="Calibri Light"/>
      </w:rPr>
      <w:tblPr/>
      <w:tcPr>
        <w:tcBorders>
          <w:insideH w:val="nil"/>
          <w:insideV w:val="nil"/>
        </w:tcBorders>
      </w:tcPr>
    </w:tblStylePr>
  </w:style>
  <w:style w:type="table" w:customStyle="1" w:styleId="LightShading-Accent61">
    <w:name w:val="Light Shading - Accent 61"/>
    <w:rsid w:val="008E3599"/>
    <w:rPr>
      <w:rFonts w:ascii="Calibri" w:hAnsi="Calibri" w:cs="Calibri"/>
      <w:color w:val="E36C0A"/>
      <w:lang w:val="en-SG" w:eastAsia="en-SG" w:bidi="bn-BD"/>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F79646"/>
          <w:left w:val="nil"/>
          <w:bottom w:val="single" w:sz="8" w:space="0" w:color="F79646"/>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FDE4D0"/>
      </w:tcPr>
    </w:tblStylePr>
    <w:tblStylePr w:type="band1Horz">
      <w:rPr>
        <w:rFonts w:cs="Calibri Light"/>
      </w:rPr>
      <w:tblPr/>
      <w:tcPr>
        <w:tcBorders>
          <w:left w:val="nil"/>
          <w:right w:val="nil"/>
          <w:insideH w:val="nil"/>
          <w:insideV w:val="nil"/>
        </w:tcBorders>
        <w:shd w:val="clear" w:color="auto" w:fill="FDE4D0"/>
      </w:tcPr>
    </w:tblStylePr>
  </w:style>
  <w:style w:type="table" w:customStyle="1" w:styleId="LightList-Accent61">
    <w:name w:val="Light List - Accent 61"/>
    <w:rsid w:val="008E3599"/>
    <w:rPr>
      <w:rFonts w:ascii="NikoshBAN" w:eastAsia="Calibri" w:hAnsi="NikoshBAN" w:cs="NikoshBAN"/>
      <w:lang w:val="en-SG" w:eastAsia="en-SG" w:bidi="bn-BD"/>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ascii="Georgia" w:hAnsi="Georgia" w:cs="Georgia"/>
        <w:b/>
        <w:bCs/>
        <w:color w:val="FFFFFF"/>
      </w:rPr>
      <w:tblPr/>
      <w:tcPr>
        <w:shd w:val="clear" w:color="auto" w:fill="F79646"/>
      </w:tcPr>
    </w:tblStylePr>
    <w:tblStylePr w:type="lastRow">
      <w:pPr>
        <w:spacing w:beforeLines="0" w:beforeAutospacing="0" w:afterLines="0" w:afterAutospacing="0"/>
      </w:pPr>
      <w:rPr>
        <w:rFonts w:ascii="Georgia" w:hAnsi="Georgia" w:cs="Georgia"/>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ascii="Georgia" w:hAnsi="Georgia" w:cs="Georgia"/>
        <w:b/>
        <w:bCs/>
      </w:rPr>
    </w:tblStylePr>
    <w:tblStylePr w:type="lastCol">
      <w:rPr>
        <w:rFonts w:ascii="Georgia" w:hAnsi="Georgia" w:cs="Georgia"/>
        <w:b/>
        <w:bCs/>
      </w:rPr>
    </w:tblStylePr>
    <w:tblStylePr w:type="band1Vert">
      <w:rPr>
        <w:rFonts w:ascii="Georgia" w:hAnsi="Georgia" w:cs="Georgia"/>
      </w:rPr>
      <w:tblPr/>
      <w:tcPr>
        <w:tcBorders>
          <w:top w:val="single" w:sz="8" w:space="0" w:color="F79646"/>
          <w:left w:val="single" w:sz="8" w:space="0" w:color="F79646"/>
          <w:bottom w:val="single" w:sz="8" w:space="0" w:color="F79646"/>
          <w:right w:val="single" w:sz="8" w:space="0" w:color="F79646"/>
        </w:tcBorders>
      </w:tcPr>
    </w:tblStylePr>
    <w:tblStylePr w:type="band1Horz">
      <w:rPr>
        <w:rFonts w:ascii="Georgia" w:hAnsi="Georgia" w:cs="Georgia"/>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
    <w:name w:val="Light Grid - Accent 61"/>
    <w:rsid w:val="008E3599"/>
    <w:rPr>
      <w:rFonts w:ascii="Calibri" w:eastAsia="Calibri" w:hAnsi="Calibri" w:cs="Calibri"/>
      <w:b/>
      <w:bCs/>
      <w:lang w:val="en-SG" w:eastAsia="en-SG" w:bidi="bn-BD"/>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ascii="Calibri Light" w:eastAsia="Times New Roman" w:hAnsi="Calibri Light" w:cs="Calibri Ligh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pPr>
      <w:rPr>
        <w:rFonts w:ascii="Calibri Light" w:eastAsia="Times New Roman" w:hAnsi="Calibri Light" w:cs="Calibri Ligh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Light"/>
        <w:b/>
        <w:bCs/>
      </w:rPr>
    </w:tblStylePr>
    <w:tblStylePr w:type="lastCol">
      <w:rPr>
        <w:rFonts w:ascii="Calibri Light" w:eastAsia="Times New Roman" w:hAnsi="Calibri Light" w:cs="Calibri Light"/>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ascii="Calibri Light" w:hAnsi="Calibri Light" w:cs="Calibri Light"/>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ascii="Calibri Light" w:hAnsi="Calibri Light" w:cs="Calibri Light"/>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ascii="Calibri Light" w:hAnsi="Calibri Light" w:cs="Calibri Light"/>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Accent61">
    <w:name w:val="Medium List 1 - Accent 61"/>
    <w:rsid w:val="008E3599"/>
    <w:rPr>
      <w:rFonts w:ascii="Calibri" w:hAnsi="Calibri" w:cs="Calibri"/>
      <w:color w:val="000000"/>
      <w:lang w:val="en-SG" w:eastAsia="en-SG" w:bidi="bn-BD"/>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Times New Roman" w:hAnsi="Calibri" w:cs="Calibri"/>
      </w:rPr>
      <w:tblPr/>
      <w:tcPr>
        <w:tcBorders>
          <w:top w:val="nil"/>
          <w:bottom w:val="single" w:sz="8" w:space="0" w:color="F79646"/>
        </w:tcBorders>
      </w:tcPr>
    </w:tblStylePr>
    <w:tblStylePr w:type="lastRow">
      <w:rPr>
        <w:rFonts w:cs="Calibri Light"/>
        <w:b/>
        <w:bCs/>
        <w:color w:val="1F497D"/>
      </w:rPr>
      <w:tblPr/>
      <w:tcPr>
        <w:tcBorders>
          <w:top w:val="single" w:sz="8" w:space="0" w:color="F79646"/>
          <w:bottom w:val="single" w:sz="8" w:space="0" w:color="F79646"/>
        </w:tcBorders>
      </w:tcPr>
    </w:tblStylePr>
    <w:tblStylePr w:type="firstCol">
      <w:rPr>
        <w:rFonts w:cs="Calibri Light"/>
        <w:b/>
        <w:bCs/>
      </w:rPr>
    </w:tblStylePr>
    <w:tblStylePr w:type="lastCol">
      <w:rPr>
        <w:rFonts w:cs="Calibri Light"/>
        <w:b/>
        <w:bCs/>
      </w:rPr>
      <w:tblPr/>
      <w:tcPr>
        <w:tcBorders>
          <w:top w:val="single" w:sz="8" w:space="0" w:color="F79646"/>
          <w:bottom w:val="single" w:sz="8" w:space="0" w:color="F79646"/>
        </w:tcBorders>
      </w:tcPr>
    </w:tblStylePr>
    <w:tblStylePr w:type="band1Vert">
      <w:rPr>
        <w:rFonts w:cs="Calibri Light"/>
      </w:rPr>
      <w:tblPr/>
      <w:tcPr>
        <w:shd w:val="clear" w:color="auto" w:fill="FDE4D0"/>
      </w:tcPr>
    </w:tblStylePr>
    <w:tblStylePr w:type="band1Horz">
      <w:rPr>
        <w:rFonts w:cs="Calibri Light"/>
      </w:rPr>
      <w:tblPr/>
      <w:tcPr>
        <w:shd w:val="clear" w:color="auto" w:fill="FDE4D0"/>
      </w:tcPr>
    </w:tblStylePr>
  </w:style>
  <w:style w:type="table" w:customStyle="1" w:styleId="ListTable6Colorful1">
    <w:name w:val="List Table 6 Colorful1"/>
    <w:rsid w:val="008E3599"/>
    <w:rPr>
      <w:rFonts w:ascii="Calibri" w:hAnsi="Calibri" w:cs="Calibri"/>
      <w:color w:val="000000"/>
    </w:rPr>
    <w:tblPr>
      <w:tblStyleRowBandSize w:val="1"/>
      <w:tblStyleColBandSize w:val="1"/>
      <w:tblBorders>
        <w:top w:val="single" w:sz="4" w:space="0" w:color="000000"/>
        <w:bottom w:val="single" w:sz="4" w:space="0" w:color="000000"/>
      </w:tblBorders>
      <w:tblCellMar>
        <w:top w:w="0" w:type="dxa"/>
        <w:left w:w="108" w:type="dxa"/>
        <w:bottom w:w="0" w:type="dxa"/>
        <w:right w:w="108" w:type="dxa"/>
      </w:tblCellMar>
    </w:tblPr>
  </w:style>
  <w:style w:type="table" w:customStyle="1" w:styleId="LightShading10">
    <w:name w:val="Light Shading1"/>
    <w:rsid w:val="008E3599"/>
    <w:rPr>
      <w:rFonts w:ascii="Calibri" w:hAnsi="Calibri" w:cs="Calibri"/>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14">
    <w:name w:val="14"/>
    <w:rsid w:val="008E3599"/>
    <w:pPr>
      <w:widowControl w:val="0"/>
      <w:autoSpaceDE w:val="0"/>
      <w:autoSpaceDN w:val="0"/>
      <w:adjustRightInd w:val="0"/>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145"/>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Grid1">
    <w:name w:val="Light Grid1"/>
    <w:rsid w:val="008E3599"/>
    <w:rPr>
      <w:rFonts w:ascii="Calibri" w:eastAsia="Calibri" w:hAnsi="Calibri" w:cs="Calibri"/>
      <w:b/>
      <w:bC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List1">
    <w:name w:val="Light List1"/>
    <w:rsid w:val="008E3599"/>
    <w:rPr>
      <w:rFonts w:ascii="Calibri" w:eastAsia="Calibri" w:hAnsi="Calibri" w:cs="Calibri"/>
      <w:b/>
      <w:bCs/>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9">
    <w:name w:val="29"/>
    <w:rsid w:val="008E3599"/>
    <w:pPr>
      <w:widowControl w:val="0"/>
      <w:autoSpaceDE w:val="0"/>
      <w:autoSpaceDN w:val="0"/>
      <w:adjustRightInd w:val="0"/>
    </w:pPr>
    <w:rPr>
      <w:rFonts w:eastAsia="Calibri"/>
      <w:sz w:val="24"/>
      <w:szCs w:val="24"/>
    </w:rPr>
    <w:tblPr>
      <w:tblBorders>
        <w:top w:val="single" w:sz="12" w:space="0" w:color="008000"/>
        <w:bottom w:val="single" w:sz="12" w:space="0" w:color="008000"/>
      </w:tblBorders>
      <w:tblCellMar>
        <w:top w:w="0" w:type="dxa"/>
        <w:left w:w="14" w:type="dxa"/>
        <w:bottom w:w="0" w:type="dxa"/>
        <w:right w:w="14" w:type="dxa"/>
      </w:tblCellMar>
    </w:tblPr>
  </w:style>
  <w:style w:type="table" w:customStyle="1" w:styleId="144">
    <w:name w:val="144"/>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43">
    <w:name w:val="143"/>
    <w:rsid w:val="008E3599"/>
    <w:pPr>
      <w:widowControl w:val="0"/>
      <w:autoSpaceDE w:val="0"/>
      <w:autoSpaceDN w:val="0"/>
      <w:adjustRightInd w:val="0"/>
    </w:pPr>
    <w:rPr>
      <w:rFonts w:eastAsia="Calibri"/>
      <w:sz w:val="24"/>
      <w:szCs w:val="24"/>
    </w:rPr>
    <w:tblPr>
      <w:tblBorders>
        <w:top w:val="single" w:sz="8" w:space="0" w:color="008000"/>
        <w:bottom w:val="single" w:sz="8" w:space="0" w:color="008000"/>
      </w:tblBorders>
      <w:tblCellMar>
        <w:top w:w="0" w:type="dxa"/>
        <w:left w:w="108" w:type="dxa"/>
        <w:bottom w:w="0" w:type="dxa"/>
        <w:right w:w="108" w:type="dxa"/>
      </w:tblCellMar>
    </w:tblPr>
  </w:style>
  <w:style w:type="table" w:customStyle="1" w:styleId="LightList-Accent22">
    <w:name w:val="Light List - Accent 22"/>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Shading-Accent42">
    <w:name w:val="Light Shading - Accent 42"/>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2">
    <w:name w:val="Light Grid - Accent 62"/>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42">
    <w:name w:val="142"/>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291">
    <w:name w:val="291"/>
    <w:rsid w:val="008E3599"/>
    <w:pPr>
      <w:widowControl w:val="0"/>
      <w:autoSpaceDE w:val="0"/>
      <w:autoSpaceDN w:val="0"/>
      <w:adjustRightInd w:val="0"/>
    </w:pPr>
    <w:rPr>
      <w:rFonts w:eastAsia="Calibri"/>
      <w:sz w:val="24"/>
      <w:szCs w:val="24"/>
    </w:rPr>
    <w:tblPr>
      <w:tblBorders>
        <w:top w:val="single" w:sz="12" w:space="0" w:color="008000"/>
        <w:bottom w:val="single" w:sz="12" w:space="0" w:color="008000"/>
      </w:tblBorders>
      <w:tblCellMar>
        <w:top w:w="0" w:type="dxa"/>
        <w:left w:w="14" w:type="dxa"/>
        <w:bottom w:w="0" w:type="dxa"/>
        <w:right w:w="14" w:type="dxa"/>
      </w:tblCellMar>
    </w:tblPr>
  </w:style>
  <w:style w:type="table" w:customStyle="1" w:styleId="141">
    <w:name w:val="141"/>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List-Accent23">
    <w:name w:val="Light List - Accent 23"/>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Shading-Accent43">
    <w:name w:val="Light Shading - Accent 43"/>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3">
    <w:name w:val="Light Grid - Accent 63"/>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LightShading2">
    <w:name w:val="Light Shading2"/>
    <w:rsid w:val="008E3599"/>
    <w:rPr>
      <w:rFonts w:ascii="Calibri" w:eastAsia="Calibri" w:hAnsi="Calibri"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List-Accent231">
    <w:name w:val="Light List - Accent 231"/>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List-Accent611">
    <w:name w:val="Light List - Accent 611"/>
    <w:rsid w:val="008E3599"/>
    <w:rPr>
      <w:rFonts w:ascii="NikoshBAN" w:eastAsia="Calibri" w:hAnsi="NikoshBAN" w:cs="NikoshBAN"/>
      <w:b/>
      <w:bCs/>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Shading-Accent431">
    <w:name w:val="Light Shading - Accent 431"/>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31">
    <w:name w:val="Light Grid - Accent 631"/>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LightShading-Accent211">
    <w:name w:val="Light Shading - Accent 211"/>
    <w:rsid w:val="008E3599"/>
    <w:rPr>
      <w:rFonts w:ascii="Calibri" w:eastAsia="Calibri" w:hAnsi="Calibri" w:cs="Calibri"/>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
    <w:name w:val="Light Shading - Accent 511"/>
    <w:rsid w:val="008E3599"/>
    <w:rPr>
      <w:rFonts w:ascii="Calibri" w:eastAsia="Calibri" w:hAnsi="Calibri" w:cs="Calibri"/>
      <w:color w:val="31849B"/>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1">
    <w:name w:val="Light Shading - Accent 311"/>
    <w:rsid w:val="008E3599"/>
    <w:rPr>
      <w:rFonts w:ascii="Calibri" w:eastAsia="Calibri" w:hAnsi="Calibri" w:cs="Calibri"/>
      <w:b/>
      <w:bCs/>
      <w:color w:val="76923C"/>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character" w:customStyle="1" w:styleId="BalloonTextChar2">
    <w:name w:val="Balloon Text Char2"/>
    <w:basedOn w:val="DefaultParagraphFont"/>
    <w:semiHidden/>
    <w:locked/>
    <w:rsid w:val="008E3599"/>
    <w:rPr>
      <w:rFonts w:ascii="Tahoma" w:hAnsi="Tahoma" w:cs="Tahoma"/>
      <w:sz w:val="16"/>
      <w:szCs w:val="16"/>
    </w:rPr>
  </w:style>
  <w:style w:type="paragraph" w:customStyle="1" w:styleId="TableParagraph">
    <w:name w:val="Table Paragraph"/>
    <w:basedOn w:val="Normal"/>
    <w:uiPriority w:val="1"/>
    <w:qFormat/>
    <w:rsid w:val="004713EA"/>
    <w:pPr>
      <w:widowControl w:val="0"/>
      <w:autoSpaceDE w:val="0"/>
      <w:autoSpaceDN w:val="0"/>
    </w:pPr>
    <w:rPr>
      <w:sz w:val="22"/>
      <w:szCs w:val="22"/>
    </w:rPr>
  </w:style>
  <w:style w:type="paragraph" w:customStyle="1" w:styleId="first-para">
    <w:name w:val="first-para"/>
    <w:basedOn w:val="Normal"/>
    <w:uiPriority w:val="99"/>
    <w:rsid w:val="00CC2E72"/>
    <w:pPr>
      <w:spacing w:before="100" w:beforeAutospacing="1" w:after="100" w:afterAutospacing="1"/>
    </w:pPr>
  </w:style>
  <w:style w:type="character" w:customStyle="1" w:styleId="MTEquationSection">
    <w:name w:val="MTEquationSection"/>
    <w:basedOn w:val="DefaultParagraphFont"/>
    <w:rsid w:val="00CC2E72"/>
    <w:rPr>
      <w:rFonts w:ascii="Times New Roman" w:hAnsi="Times New Roman" w:cs="Times New Roman"/>
      <w:b/>
      <w:bCs/>
      <w:vanish/>
      <w:color w:val="FF0000"/>
      <w:sz w:val="28"/>
      <w:szCs w:val="28"/>
    </w:rPr>
  </w:style>
  <w:style w:type="character" w:customStyle="1" w:styleId="MTConvertedEquation">
    <w:name w:val="MTConvertedEquation"/>
    <w:basedOn w:val="DefaultParagraphFont"/>
    <w:rsid w:val="00CC2E72"/>
    <w:rPr>
      <w:rFonts w:ascii="Times New Roman" w:hAnsi="Times New Roman" w:cs="Times New Roman"/>
      <w:sz w:val="24"/>
      <w:szCs w:val="24"/>
    </w:rPr>
  </w:style>
  <w:style w:type="character" w:styleId="HTMLCode">
    <w:name w:val="HTML Code"/>
    <w:basedOn w:val="DefaultParagraphFont"/>
    <w:uiPriority w:val="99"/>
    <w:unhideWhenUsed/>
    <w:rsid w:val="00CC2E72"/>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CC2E72"/>
    <w:rPr>
      <w:color w:val="605E5C"/>
      <w:shd w:val="clear" w:color="auto" w:fill="E1DFDD"/>
    </w:rPr>
  </w:style>
  <w:style w:type="character" w:customStyle="1" w:styleId="hlfld-contribauthor">
    <w:name w:val="hlfld-contribauthor"/>
    <w:basedOn w:val="DefaultParagraphFont"/>
    <w:rsid w:val="00AC143F"/>
  </w:style>
  <w:style w:type="character" w:customStyle="1" w:styleId="nlmgiven-names">
    <w:name w:val="nlm_given-names"/>
    <w:basedOn w:val="DefaultParagraphFont"/>
    <w:rsid w:val="00AC143F"/>
  </w:style>
  <w:style w:type="character" w:customStyle="1" w:styleId="nlmarticle-title">
    <w:name w:val="nlm_article-title"/>
    <w:basedOn w:val="DefaultParagraphFont"/>
    <w:rsid w:val="00AC143F"/>
  </w:style>
  <w:style w:type="character" w:customStyle="1" w:styleId="nlmyear">
    <w:name w:val="nlm_year"/>
    <w:basedOn w:val="DefaultParagraphFont"/>
    <w:rsid w:val="00AC143F"/>
  </w:style>
  <w:style w:type="character" w:customStyle="1" w:styleId="nlmfpage">
    <w:name w:val="nlm_fpage"/>
    <w:basedOn w:val="DefaultParagraphFont"/>
    <w:rsid w:val="00AC143F"/>
  </w:style>
  <w:style w:type="character" w:customStyle="1" w:styleId="nlmlpage">
    <w:name w:val="nlm_lpage"/>
    <w:basedOn w:val="DefaultParagraphFont"/>
    <w:rsid w:val="00AC143F"/>
  </w:style>
  <w:style w:type="character" w:customStyle="1" w:styleId="UnresolvedMention3">
    <w:name w:val="Unresolved Mention3"/>
    <w:basedOn w:val="DefaultParagraphFont"/>
    <w:uiPriority w:val="99"/>
    <w:semiHidden/>
    <w:unhideWhenUsed/>
    <w:rsid w:val="0079299B"/>
    <w:rPr>
      <w:color w:val="605E5C"/>
      <w:shd w:val="clear" w:color="auto" w:fill="E1DFDD"/>
    </w:rPr>
  </w:style>
  <w:style w:type="table" w:customStyle="1" w:styleId="TableGrid0">
    <w:name w:val="TableGrid"/>
    <w:rsid w:val="005821DF"/>
    <w:rPr>
      <w:rFonts w:asciiTheme="minorHAnsi" w:eastAsiaTheme="minorEastAsia" w:hAnsiTheme="minorHAnsi" w:cstheme="minorBidi"/>
      <w:sz w:val="22"/>
      <w:szCs w:val="28"/>
      <w:lang w:val="en-GB" w:eastAsia="en-GB" w:bidi="bn-BD"/>
    </w:rPr>
    <w:tblPr>
      <w:tblCellMar>
        <w:top w:w="0" w:type="dxa"/>
        <w:left w:w="0" w:type="dxa"/>
        <w:bottom w:w="0" w:type="dxa"/>
        <w:right w:w="0" w:type="dxa"/>
      </w:tblCellMar>
    </w:tblPr>
  </w:style>
  <w:style w:type="character" w:customStyle="1" w:styleId="gnd-iwgdh3b">
    <w:name w:val="gnd-iwgdh3b"/>
    <w:basedOn w:val="DefaultParagraphFont"/>
    <w:rsid w:val="005821DF"/>
  </w:style>
  <w:style w:type="paragraph" w:styleId="Bibliography">
    <w:name w:val="Bibliography"/>
    <w:basedOn w:val="Normal"/>
    <w:next w:val="Normal"/>
    <w:uiPriority w:val="37"/>
    <w:unhideWhenUsed/>
    <w:rsid w:val="005821DF"/>
    <w:pPr>
      <w:spacing w:after="200" w:line="276" w:lineRule="auto"/>
    </w:pPr>
    <w:rPr>
      <w:rFonts w:asciiTheme="minorHAnsi" w:eastAsiaTheme="minorHAnsi" w:hAnsiTheme="minorHAnsi" w:cstheme="minorBidi"/>
      <w:sz w:val="22"/>
      <w:szCs w:val="28"/>
      <w:lang w:val="en-GB" w:bidi="bn-BD"/>
    </w:rPr>
  </w:style>
  <w:style w:type="character" w:customStyle="1" w:styleId="go">
    <w:name w:val="go"/>
    <w:basedOn w:val="DefaultParagraphFont"/>
    <w:rsid w:val="0038074B"/>
  </w:style>
  <w:style w:type="character" w:styleId="IntenseEmphasis">
    <w:name w:val="Intense Emphasis"/>
    <w:basedOn w:val="DefaultParagraphFont"/>
    <w:uiPriority w:val="21"/>
    <w:qFormat/>
    <w:rsid w:val="00102F2E"/>
    <w:rPr>
      <w:i/>
      <w:iCs/>
      <w:color w:val="365F91" w:themeColor="accent1" w:themeShade="BF"/>
    </w:rPr>
  </w:style>
  <w:style w:type="paragraph" w:styleId="IntenseQuote">
    <w:name w:val="Intense Quote"/>
    <w:basedOn w:val="Normal"/>
    <w:next w:val="Normal"/>
    <w:link w:val="IntenseQuoteChar"/>
    <w:uiPriority w:val="30"/>
    <w:qFormat/>
    <w:rsid w:val="00102F2E"/>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8"/>
      <w:lang w:eastAsia="en-GB" w:bidi="th-TH"/>
    </w:rPr>
  </w:style>
  <w:style w:type="character" w:customStyle="1" w:styleId="IntenseQuoteChar">
    <w:name w:val="Intense Quote Char"/>
    <w:basedOn w:val="DefaultParagraphFont"/>
    <w:link w:val="IntenseQuote"/>
    <w:uiPriority w:val="30"/>
    <w:rsid w:val="00102F2E"/>
    <w:rPr>
      <w:rFonts w:asciiTheme="minorHAnsi" w:eastAsiaTheme="minorHAnsi" w:hAnsiTheme="minorHAnsi" w:cstheme="minorBidi"/>
      <w:i/>
      <w:iCs/>
      <w:color w:val="365F91" w:themeColor="accent1" w:themeShade="BF"/>
      <w:kern w:val="2"/>
      <w:sz w:val="22"/>
      <w:szCs w:val="28"/>
      <w:lang w:eastAsia="en-GB" w:bidi="th-TH"/>
    </w:rPr>
  </w:style>
  <w:style w:type="character" w:styleId="IntenseReference">
    <w:name w:val="Intense Reference"/>
    <w:basedOn w:val="DefaultParagraphFont"/>
    <w:uiPriority w:val="32"/>
    <w:qFormat/>
    <w:rsid w:val="00102F2E"/>
    <w:rPr>
      <w:b/>
      <w:bCs/>
      <w:smallCaps/>
      <w:color w:val="365F91" w:themeColor="accent1" w:themeShade="BF"/>
      <w:spacing w:val="5"/>
    </w:rPr>
  </w:style>
  <w:style w:type="character" w:styleId="SubtleEmphasis">
    <w:name w:val="Subtle Emphasis"/>
    <w:basedOn w:val="DefaultParagraphFont"/>
    <w:uiPriority w:val="19"/>
    <w:qFormat/>
    <w:rsid w:val="00102F2E"/>
    <w:rPr>
      <w:i/>
      <w:iCs/>
      <w:color w:val="404040" w:themeColor="text1" w:themeTint="BF"/>
    </w:rPr>
  </w:style>
  <w:style w:type="character" w:styleId="SubtleReference">
    <w:name w:val="Subtle Reference"/>
    <w:basedOn w:val="DefaultParagraphFont"/>
    <w:uiPriority w:val="31"/>
    <w:qFormat/>
    <w:rsid w:val="00102F2E"/>
    <w:rPr>
      <w:smallCaps/>
      <w:color w:val="404040" w:themeColor="text1" w:themeTint="BF"/>
    </w:rPr>
  </w:style>
  <w:style w:type="character" w:styleId="BookTitle">
    <w:name w:val="Book Title"/>
    <w:basedOn w:val="DefaultParagraphFont"/>
    <w:uiPriority w:val="33"/>
    <w:qFormat/>
    <w:rsid w:val="00102F2E"/>
    <w:rPr>
      <w:b/>
      <w:bCs/>
      <w:i/>
      <w:iCs/>
      <w:spacing w:val="5"/>
    </w:rPr>
  </w:style>
  <w:style w:type="character" w:styleId="UnresolvedMention">
    <w:name w:val="Unresolved Mention"/>
    <w:basedOn w:val="DefaultParagraphFont"/>
    <w:uiPriority w:val="99"/>
    <w:semiHidden/>
    <w:unhideWhenUsed/>
    <w:rsid w:val="00102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686484">
      <w:bodyDiv w:val="1"/>
      <w:marLeft w:val="0"/>
      <w:marRight w:val="0"/>
      <w:marTop w:val="0"/>
      <w:marBottom w:val="0"/>
      <w:divBdr>
        <w:top w:val="none" w:sz="0" w:space="0" w:color="auto"/>
        <w:left w:val="none" w:sz="0" w:space="0" w:color="auto"/>
        <w:bottom w:val="none" w:sz="0" w:space="0" w:color="auto"/>
        <w:right w:val="none" w:sz="0" w:space="0" w:color="auto"/>
      </w:divBdr>
    </w:div>
    <w:div w:id="204100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E:\Research%20Work\Under%20Five%20South%20Asian\ROC_Output.csv"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60870516185475"/>
          <c:y val="7.407407407407407E-2"/>
          <c:w val="0.83161351706036746"/>
          <c:h val="0.74449876057159525"/>
        </c:manualLayout>
      </c:layout>
      <c:scatterChart>
        <c:scatterStyle val="smoothMarker"/>
        <c:varyColors val="0"/>
        <c:ser>
          <c:idx val="0"/>
          <c:order val="0"/>
          <c:tx>
            <c:strRef>
              <c:f>ROC_Output!$C$1</c:f>
              <c:strCache>
                <c:ptCount val="1"/>
                <c:pt idx="0">
                  <c:v>TPR1</c:v>
                </c:pt>
              </c:strCache>
            </c:strRef>
          </c:tx>
          <c:spPr>
            <a:ln w="19050" cap="rnd">
              <a:solidFill>
                <a:schemeClr val="accent1"/>
              </a:solidFill>
              <a:round/>
            </a:ln>
            <a:effectLst/>
          </c:spPr>
          <c:marker>
            <c:symbol val="none"/>
          </c:marker>
          <c:xVal>
            <c:numRef>
              <c:f>ROC_Output!$B$2:$B$33238</c:f>
              <c:numCache>
                <c:formatCode>General</c:formatCode>
                <c:ptCount val="33237"/>
                <c:pt idx="0">
                  <c:v>1</c:v>
                </c:pt>
                <c:pt idx="1">
                  <c:v>0.999978322133102</c:v>
                </c:pt>
                <c:pt idx="2">
                  <c:v>0.99995664426620401</c:v>
                </c:pt>
                <c:pt idx="3">
                  <c:v>0.99993496639930601</c:v>
                </c:pt>
                <c:pt idx="4">
                  <c:v>0.99991328853240802</c:v>
                </c:pt>
                <c:pt idx="5">
                  <c:v>0.99989161066551002</c:v>
                </c:pt>
                <c:pt idx="6">
                  <c:v>0.99986993279861303</c:v>
                </c:pt>
                <c:pt idx="7">
                  <c:v>0.99984825493171503</c:v>
                </c:pt>
                <c:pt idx="8">
                  <c:v>0.99980489919791904</c:v>
                </c:pt>
                <c:pt idx="9">
                  <c:v>0.99978322133102104</c:v>
                </c:pt>
                <c:pt idx="10">
                  <c:v>0.99976154346412305</c:v>
                </c:pt>
                <c:pt idx="11">
                  <c:v>0.99973986559722505</c:v>
                </c:pt>
                <c:pt idx="12">
                  <c:v>0.99971818773032695</c:v>
                </c:pt>
                <c:pt idx="13">
                  <c:v>0.99969650986342895</c:v>
                </c:pt>
                <c:pt idx="14">
                  <c:v>0.99967483199653195</c:v>
                </c:pt>
                <c:pt idx="15">
                  <c:v>0.99963147626273596</c:v>
                </c:pt>
                <c:pt idx="16">
                  <c:v>0.99958812052893997</c:v>
                </c:pt>
                <c:pt idx="17">
                  <c:v>0.99954476479514398</c:v>
                </c:pt>
                <c:pt idx="18">
                  <c:v>0.99952308692824599</c:v>
                </c:pt>
                <c:pt idx="19">
                  <c:v>0.99950140906134799</c:v>
                </c:pt>
                <c:pt idx="20">
                  <c:v>0.99947973119444999</c:v>
                </c:pt>
                <c:pt idx="21">
                  <c:v>0.999458053327553</c:v>
                </c:pt>
                <c:pt idx="22">
                  <c:v>0.99941469759375701</c:v>
                </c:pt>
                <c:pt idx="23">
                  <c:v>0.99939301972685901</c:v>
                </c:pt>
                <c:pt idx="24">
                  <c:v>0.99937134185996102</c:v>
                </c:pt>
                <c:pt idx="25">
                  <c:v>0.99934966399306302</c:v>
                </c:pt>
                <c:pt idx="26">
                  <c:v>0.99930630825926703</c:v>
                </c:pt>
                <c:pt idx="27">
                  <c:v>0.99928463039236903</c:v>
                </c:pt>
                <c:pt idx="28">
                  <c:v>0.99926295252547104</c:v>
                </c:pt>
                <c:pt idx="29">
                  <c:v>0.99921959679167605</c:v>
                </c:pt>
                <c:pt idx="30">
                  <c:v>0.99917624105788005</c:v>
                </c:pt>
                <c:pt idx="31">
                  <c:v>0.99915456319098195</c:v>
                </c:pt>
                <c:pt idx="32">
                  <c:v>0.99911120745718596</c:v>
                </c:pt>
                <c:pt idx="33">
                  <c:v>0.99908952959028796</c:v>
                </c:pt>
                <c:pt idx="34">
                  <c:v>0.99906785172338997</c:v>
                </c:pt>
                <c:pt idx="35">
                  <c:v>0.99904617385649297</c:v>
                </c:pt>
                <c:pt idx="36">
                  <c:v>0.99898114025579898</c:v>
                </c:pt>
                <c:pt idx="37">
                  <c:v>0.99895946238890099</c:v>
                </c:pt>
                <c:pt idx="38">
                  <c:v>0.998916106655105</c:v>
                </c:pt>
                <c:pt idx="39">
                  <c:v>0.99885107305441101</c:v>
                </c:pt>
                <c:pt idx="40">
                  <c:v>0.99878603945371802</c:v>
                </c:pt>
                <c:pt idx="41">
                  <c:v>0.99874268371992203</c:v>
                </c:pt>
                <c:pt idx="42">
                  <c:v>0.99872100585302404</c:v>
                </c:pt>
                <c:pt idx="43">
                  <c:v>0.99869932798612604</c:v>
                </c:pt>
                <c:pt idx="44">
                  <c:v>0.99867765011922804</c:v>
                </c:pt>
                <c:pt idx="45">
                  <c:v>0.99865597225233005</c:v>
                </c:pt>
                <c:pt idx="46">
                  <c:v>0.99861261651853495</c:v>
                </c:pt>
                <c:pt idx="47">
                  <c:v>0.99854758291784096</c:v>
                </c:pt>
                <c:pt idx="48">
                  <c:v>0.99852590505094296</c:v>
                </c:pt>
                <c:pt idx="49">
                  <c:v>0.99850422718404497</c:v>
                </c:pt>
                <c:pt idx="50">
                  <c:v>0.99848254931714697</c:v>
                </c:pt>
                <c:pt idx="51">
                  <c:v>0.99841751571645398</c:v>
                </c:pt>
                <c:pt idx="52">
                  <c:v>0.99837415998265799</c:v>
                </c:pt>
                <c:pt idx="53">
                  <c:v>0.99835248211576</c:v>
                </c:pt>
                <c:pt idx="54">
                  <c:v>0.99828744851506601</c:v>
                </c:pt>
                <c:pt idx="55">
                  <c:v>0.99824409278127002</c:v>
                </c:pt>
                <c:pt idx="56">
                  <c:v>0.99822241491437202</c:v>
                </c:pt>
                <c:pt idx="57">
                  <c:v>0.99820073704747403</c:v>
                </c:pt>
                <c:pt idx="58">
                  <c:v>0.99811402557988305</c:v>
                </c:pt>
                <c:pt idx="59">
                  <c:v>0.99809234771298505</c:v>
                </c:pt>
                <c:pt idx="60">
                  <c:v>0.99807066984608706</c:v>
                </c:pt>
                <c:pt idx="61">
                  <c:v>0.99798395837849596</c:v>
                </c:pt>
                <c:pt idx="62">
                  <c:v>0.99796228051159797</c:v>
                </c:pt>
                <c:pt idx="63">
                  <c:v>0.99794060264469997</c:v>
                </c:pt>
                <c:pt idx="64">
                  <c:v>0.99785389117710799</c:v>
                </c:pt>
                <c:pt idx="65">
                  <c:v>0.99783221331020999</c:v>
                </c:pt>
                <c:pt idx="66">
                  <c:v>0.997767179709517</c:v>
                </c:pt>
                <c:pt idx="67">
                  <c:v>0.99770214610882302</c:v>
                </c:pt>
                <c:pt idx="68">
                  <c:v>0.99765879037502703</c:v>
                </c:pt>
                <c:pt idx="69">
                  <c:v>0.99763711250812903</c:v>
                </c:pt>
                <c:pt idx="70">
                  <c:v>0.99761543464123104</c:v>
                </c:pt>
                <c:pt idx="71">
                  <c:v>0.99757207890743504</c:v>
                </c:pt>
                <c:pt idx="72">
                  <c:v>0.99755040104053805</c:v>
                </c:pt>
                <c:pt idx="73">
                  <c:v>0.99752872317364005</c:v>
                </c:pt>
                <c:pt idx="74">
                  <c:v>0.99746368957294596</c:v>
                </c:pt>
                <c:pt idx="75">
                  <c:v>0.99744201170604796</c:v>
                </c:pt>
                <c:pt idx="76">
                  <c:v>0.99739865597225197</c:v>
                </c:pt>
                <c:pt idx="77">
                  <c:v>0.99733362237155898</c:v>
                </c:pt>
                <c:pt idx="78">
                  <c:v>0.99726858877086499</c:v>
                </c:pt>
                <c:pt idx="79">
                  <c:v>0.997225233037069</c:v>
                </c:pt>
                <c:pt idx="80">
                  <c:v>0.99720355517017101</c:v>
                </c:pt>
                <c:pt idx="81">
                  <c:v>0.99718187730327301</c:v>
                </c:pt>
                <c:pt idx="82">
                  <c:v>0.99716019943637502</c:v>
                </c:pt>
                <c:pt idx="83">
                  <c:v>0.99713852156947802</c:v>
                </c:pt>
                <c:pt idx="84">
                  <c:v>0.99705181010188604</c:v>
                </c:pt>
                <c:pt idx="85">
                  <c:v>0.99703013223498804</c:v>
                </c:pt>
                <c:pt idx="86">
                  <c:v>0.99700845436809005</c:v>
                </c:pt>
                <c:pt idx="87">
                  <c:v>0.99698677650119205</c:v>
                </c:pt>
                <c:pt idx="88">
                  <c:v>0.99696509863429394</c:v>
                </c:pt>
                <c:pt idx="89">
                  <c:v>0.99694342076739695</c:v>
                </c:pt>
                <c:pt idx="90">
                  <c:v>0.99690006503360096</c:v>
                </c:pt>
                <c:pt idx="91">
                  <c:v>0.99685670929980497</c:v>
                </c:pt>
                <c:pt idx="92">
                  <c:v>0.99679167569911098</c:v>
                </c:pt>
                <c:pt idx="93">
                  <c:v>0.99676999783221298</c:v>
                </c:pt>
                <c:pt idx="94">
                  <c:v>0.99672664209841799</c:v>
                </c:pt>
                <c:pt idx="95">
                  <c:v>0.99666160849772401</c:v>
                </c:pt>
                <c:pt idx="96">
                  <c:v>0.99663993063082601</c:v>
                </c:pt>
                <c:pt idx="97">
                  <c:v>0.99659657489703002</c:v>
                </c:pt>
                <c:pt idx="98">
                  <c:v>0.99657489703013202</c:v>
                </c:pt>
                <c:pt idx="99">
                  <c:v>0.99653154129633603</c:v>
                </c:pt>
                <c:pt idx="100">
                  <c:v>0.99650986342943904</c:v>
                </c:pt>
                <c:pt idx="101">
                  <c:v>0.99646650769564304</c:v>
                </c:pt>
                <c:pt idx="102">
                  <c:v>0.99644482982874505</c:v>
                </c:pt>
                <c:pt idx="103">
                  <c:v>0.99642315196184705</c:v>
                </c:pt>
                <c:pt idx="104">
                  <c:v>0.99637979622805095</c:v>
                </c:pt>
                <c:pt idx="105">
                  <c:v>0.99631476262735796</c:v>
                </c:pt>
                <c:pt idx="106">
                  <c:v>0.99620637329286799</c:v>
                </c:pt>
                <c:pt idx="107">
                  <c:v>0.996141339692174</c:v>
                </c:pt>
                <c:pt idx="108">
                  <c:v>0.99609798395837801</c:v>
                </c:pt>
                <c:pt idx="109">
                  <c:v>0.99607630609148101</c:v>
                </c:pt>
                <c:pt idx="110">
                  <c:v>0.99605462822458302</c:v>
                </c:pt>
                <c:pt idx="111">
                  <c:v>0.99592456102319504</c:v>
                </c:pt>
                <c:pt idx="112">
                  <c:v>0.99577281595490996</c:v>
                </c:pt>
                <c:pt idx="113">
                  <c:v>0.99575113808801197</c:v>
                </c:pt>
                <c:pt idx="114">
                  <c:v>0.99568610448731798</c:v>
                </c:pt>
                <c:pt idx="115">
                  <c:v>0.99562107088662499</c:v>
                </c:pt>
                <c:pt idx="116">
                  <c:v>0.99555603728593101</c:v>
                </c:pt>
                <c:pt idx="117">
                  <c:v>0.99551268155213501</c:v>
                </c:pt>
                <c:pt idx="118">
                  <c:v>0.99549100368523702</c:v>
                </c:pt>
                <c:pt idx="119">
                  <c:v>0.99538261435074804</c:v>
                </c:pt>
                <c:pt idx="120">
                  <c:v>0.99536093648385005</c:v>
                </c:pt>
                <c:pt idx="121">
                  <c:v>0.99525254714936096</c:v>
                </c:pt>
                <c:pt idx="122">
                  <c:v>0.99523086928246296</c:v>
                </c:pt>
                <c:pt idx="123">
                  <c:v>0.99520919141556496</c:v>
                </c:pt>
                <c:pt idx="124">
                  <c:v>0.99518751354866697</c:v>
                </c:pt>
                <c:pt idx="125">
                  <c:v>0.99507912421417699</c:v>
                </c:pt>
                <c:pt idx="126">
                  <c:v>0.995035768480382</c:v>
                </c:pt>
                <c:pt idx="127">
                  <c:v>0.995014090613484</c:v>
                </c:pt>
                <c:pt idx="128">
                  <c:v>0.99497073487968801</c:v>
                </c:pt>
                <c:pt idx="129">
                  <c:v>0.99488402341209603</c:v>
                </c:pt>
                <c:pt idx="130">
                  <c:v>0.99486234554519803</c:v>
                </c:pt>
                <c:pt idx="131">
                  <c:v>0.99481898981140304</c:v>
                </c:pt>
                <c:pt idx="132">
                  <c:v>0.99479731194450505</c:v>
                </c:pt>
                <c:pt idx="133">
                  <c:v>0.99477563407760705</c:v>
                </c:pt>
                <c:pt idx="134">
                  <c:v>0.99471060047691295</c:v>
                </c:pt>
                <c:pt idx="135">
                  <c:v>0.99466724474311696</c:v>
                </c:pt>
                <c:pt idx="136">
                  <c:v>0.99460221114242398</c:v>
                </c:pt>
                <c:pt idx="137">
                  <c:v>0.99455885540862798</c:v>
                </c:pt>
                <c:pt idx="138">
                  <c:v>0.99451549967483199</c:v>
                </c:pt>
                <c:pt idx="139">
                  <c:v>0.994493821807934</c:v>
                </c:pt>
                <c:pt idx="140">
                  <c:v>0.994472143941036</c:v>
                </c:pt>
                <c:pt idx="141">
                  <c:v>0.99445046607413801</c:v>
                </c:pt>
                <c:pt idx="142">
                  <c:v>0.99438543247344502</c:v>
                </c:pt>
                <c:pt idx="143">
                  <c:v>0.99432039887275103</c:v>
                </c:pt>
                <c:pt idx="144">
                  <c:v>0.99425536527205705</c:v>
                </c:pt>
                <c:pt idx="145">
                  <c:v>0.99416865380446595</c:v>
                </c:pt>
                <c:pt idx="146">
                  <c:v>0.99410362020377196</c:v>
                </c:pt>
                <c:pt idx="147">
                  <c:v>0.99408194233687397</c:v>
                </c:pt>
                <c:pt idx="148">
                  <c:v>0.99403858660307798</c:v>
                </c:pt>
                <c:pt idx="149">
                  <c:v>0.993951875135487</c:v>
                </c:pt>
                <c:pt idx="150">
                  <c:v>0.993930197268589</c:v>
                </c:pt>
                <c:pt idx="151">
                  <c:v>0.99384348580099702</c:v>
                </c:pt>
                <c:pt idx="152">
                  <c:v>0.99377845220030303</c:v>
                </c:pt>
                <c:pt idx="153">
                  <c:v>0.99371341859961004</c:v>
                </c:pt>
                <c:pt idx="154">
                  <c:v>0.99367006286581405</c:v>
                </c:pt>
                <c:pt idx="155">
                  <c:v>0.99360502926511995</c:v>
                </c:pt>
                <c:pt idx="156">
                  <c:v>0.99358335139822196</c:v>
                </c:pt>
                <c:pt idx="157">
                  <c:v>0.99351831779752897</c:v>
                </c:pt>
                <c:pt idx="158">
                  <c:v>0.993388250596141</c:v>
                </c:pt>
                <c:pt idx="159">
                  <c:v>0.99325818339475402</c:v>
                </c:pt>
                <c:pt idx="160">
                  <c:v>0.99321482766095803</c:v>
                </c:pt>
                <c:pt idx="161">
                  <c:v>0.99317147192716204</c:v>
                </c:pt>
                <c:pt idx="162">
                  <c:v>0.99310643832646905</c:v>
                </c:pt>
                <c:pt idx="163">
                  <c:v>0.99304140472577496</c:v>
                </c:pt>
                <c:pt idx="164">
                  <c:v>0.99293301539128598</c:v>
                </c:pt>
                <c:pt idx="165">
                  <c:v>0.99291133752438798</c:v>
                </c:pt>
                <c:pt idx="166">
                  <c:v>0.99286798179059199</c:v>
                </c:pt>
                <c:pt idx="167">
                  <c:v>0.992824626056796</c:v>
                </c:pt>
                <c:pt idx="168">
                  <c:v>0.99273791458920402</c:v>
                </c:pt>
                <c:pt idx="169">
                  <c:v>0.99265120312161303</c:v>
                </c:pt>
                <c:pt idx="170">
                  <c:v>0.99256449165402105</c:v>
                </c:pt>
                <c:pt idx="171">
                  <c:v>0.99254281378712295</c:v>
                </c:pt>
                <c:pt idx="172">
                  <c:v>0.99236939085193998</c:v>
                </c:pt>
                <c:pt idx="173">
                  <c:v>0.99234771298504199</c:v>
                </c:pt>
                <c:pt idx="174">
                  <c:v>0.99223932365055301</c:v>
                </c:pt>
                <c:pt idx="175">
                  <c:v>0.99221764578365501</c:v>
                </c:pt>
                <c:pt idx="176">
                  <c:v>0.99217429004985902</c:v>
                </c:pt>
                <c:pt idx="177">
                  <c:v>0.99215261218296102</c:v>
                </c:pt>
                <c:pt idx="178">
                  <c:v>0.99210925644916503</c:v>
                </c:pt>
                <c:pt idx="179">
                  <c:v>0.99206590071537004</c:v>
                </c:pt>
                <c:pt idx="180">
                  <c:v>0.99202254498157405</c:v>
                </c:pt>
                <c:pt idx="181">
                  <c:v>0.99191415564708396</c:v>
                </c:pt>
                <c:pt idx="182">
                  <c:v>0.99182744417949298</c:v>
                </c:pt>
                <c:pt idx="183">
                  <c:v>0.99180576631259498</c:v>
                </c:pt>
                <c:pt idx="184">
                  <c:v>0.99176241057879899</c:v>
                </c:pt>
                <c:pt idx="185">
                  <c:v>0.99167569911120701</c:v>
                </c:pt>
                <c:pt idx="186">
                  <c:v>0.99165402124431001</c:v>
                </c:pt>
                <c:pt idx="187">
                  <c:v>0.99161066551051402</c:v>
                </c:pt>
                <c:pt idx="188">
                  <c:v>0.99154563190982004</c:v>
                </c:pt>
                <c:pt idx="189">
                  <c:v>0.99148059830912605</c:v>
                </c:pt>
                <c:pt idx="190">
                  <c:v>0.99141556470843295</c:v>
                </c:pt>
                <c:pt idx="191">
                  <c:v>0.99139388684153495</c:v>
                </c:pt>
                <c:pt idx="192">
                  <c:v>0.99137220897463696</c:v>
                </c:pt>
                <c:pt idx="193">
                  <c:v>0.99135053110773896</c:v>
                </c:pt>
                <c:pt idx="194">
                  <c:v>0.99130717537394297</c:v>
                </c:pt>
                <c:pt idx="195">
                  <c:v>0.99124214177324999</c:v>
                </c:pt>
                <c:pt idx="196">
                  <c:v>0.99113375243876001</c:v>
                </c:pt>
                <c:pt idx="197">
                  <c:v>0.99106871883806602</c:v>
                </c:pt>
                <c:pt idx="198">
                  <c:v>0.99102536310427103</c:v>
                </c:pt>
                <c:pt idx="199">
                  <c:v>0.99098200737047504</c:v>
                </c:pt>
                <c:pt idx="200">
                  <c:v>0.99089529590288306</c:v>
                </c:pt>
                <c:pt idx="201">
                  <c:v>0.99083026230218996</c:v>
                </c:pt>
                <c:pt idx="202">
                  <c:v>0.99076522870149597</c:v>
                </c:pt>
                <c:pt idx="203">
                  <c:v>0.99072187296769998</c:v>
                </c:pt>
                <c:pt idx="204">
                  <c:v>0.99067851723390399</c:v>
                </c:pt>
                <c:pt idx="205">
                  <c:v>0.99061348363321</c:v>
                </c:pt>
                <c:pt idx="206">
                  <c:v>0.99057012789941501</c:v>
                </c:pt>
                <c:pt idx="207">
                  <c:v>0.99054845003251701</c:v>
                </c:pt>
                <c:pt idx="208">
                  <c:v>0.99041838283112904</c:v>
                </c:pt>
                <c:pt idx="209">
                  <c:v>0.99039670496423104</c:v>
                </c:pt>
                <c:pt idx="210">
                  <c:v>0.99033167136353795</c:v>
                </c:pt>
                <c:pt idx="211">
                  <c:v>0.99026663776284396</c:v>
                </c:pt>
                <c:pt idx="212">
                  <c:v>0.99022328202904797</c:v>
                </c:pt>
                <c:pt idx="213">
                  <c:v>0.99020160416214997</c:v>
                </c:pt>
                <c:pt idx="214">
                  <c:v>0.99017992629525298</c:v>
                </c:pt>
                <c:pt idx="215">
                  <c:v>0.990049859093865</c:v>
                </c:pt>
                <c:pt idx="216">
                  <c:v>0.98996314762627402</c:v>
                </c:pt>
                <c:pt idx="217">
                  <c:v>0.98985475829178404</c:v>
                </c:pt>
                <c:pt idx="218">
                  <c:v>0.98983308042488605</c:v>
                </c:pt>
                <c:pt idx="219">
                  <c:v>0.98974636895729495</c:v>
                </c:pt>
                <c:pt idx="220">
                  <c:v>0.98963797962280498</c:v>
                </c:pt>
                <c:pt idx="221">
                  <c:v>0.98961630175590698</c:v>
                </c:pt>
                <c:pt idx="222">
                  <c:v>0.989529590288316</c:v>
                </c:pt>
                <c:pt idx="223">
                  <c:v>0.98944287882072401</c:v>
                </c:pt>
                <c:pt idx="224">
                  <c:v>0.98939952308692802</c:v>
                </c:pt>
                <c:pt idx="225">
                  <c:v>0.98933448948623504</c:v>
                </c:pt>
                <c:pt idx="226">
                  <c:v>0.98926945588554105</c:v>
                </c:pt>
                <c:pt idx="227">
                  <c:v>0.98924777801864305</c:v>
                </c:pt>
                <c:pt idx="228">
                  <c:v>0.98918274441794896</c:v>
                </c:pt>
                <c:pt idx="229">
                  <c:v>0.98916106655105096</c:v>
                </c:pt>
                <c:pt idx="230">
                  <c:v>0.98907435508345998</c:v>
                </c:pt>
                <c:pt idx="231">
                  <c:v>0.98900932148276599</c:v>
                </c:pt>
                <c:pt idx="232">
                  <c:v>0.988987643615868</c:v>
                </c:pt>
                <c:pt idx="233">
                  <c:v>0.98892261001517401</c:v>
                </c:pt>
                <c:pt idx="234">
                  <c:v>0.98879254281378703</c:v>
                </c:pt>
                <c:pt idx="235">
                  <c:v>0.98874918707999104</c:v>
                </c:pt>
                <c:pt idx="236">
                  <c:v>0.98864079774550195</c:v>
                </c:pt>
                <c:pt idx="237">
                  <c:v>0.98859744201170596</c:v>
                </c:pt>
                <c:pt idx="238">
                  <c:v>0.98857576414480797</c:v>
                </c:pt>
                <c:pt idx="239">
                  <c:v>0.98848905267721698</c:v>
                </c:pt>
                <c:pt idx="240">
                  <c:v>0.988424019076523</c:v>
                </c:pt>
                <c:pt idx="241">
                  <c:v>0.98838066334272701</c:v>
                </c:pt>
                <c:pt idx="242">
                  <c:v>0.98833730760893101</c:v>
                </c:pt>
                <c:pt idx="243">
                  <c:v>0.98827227400823803</c:v>
                </c:pt>
                <c:pt idx="244">
                  <c:v>0.98825059614134003</c:v>
                </c:pt>
                <c:pt idx="245">
                  <c:v>0.98820724040754404</c:v>
                </c:pt>
                <c:pt idx="246">
                  <c:v>0.98816388467374805</c:v>
                </c:pt>
                <c:pt idx="247">
                  <c:v>0.98805549533925896</c:v>
                </c:pt>
                <c:pt idx="248">
                  <c:v>0.98801213960546297</c:v>
                </c:pt>
                <c:pt idx="249">
                  <c:v>0.98796878387166698</c:v>
                </c:pt>
                <c:pt idx="250">
                  <c:v>0.98790375027097299</c:v>
                </c:pt>
                <c:pt idx="251">
                  <c:v>0.987882072404075</c:v>
                </c:pt>
                <c:pt idx="252">
                  <c:v>0.98779536093648401</c:v>
                </c:pt>
                <c:pt idx="253">
                  <c:v>0.98757858226750495</c:v>
                </c:pt>
                <c:pt idx="254">
                  <c:v>0.98744851506611797</c:v>
                </c:pt>
                <c:pt idx="255">
                  <c:v>0.98740515933232198</c:v>
                </c:pt>
                <c:pt idx="256">
                  <c:v>0.98736180359852599</c:v>
                </c:pt>
                <c:pt idx="257">
                  <c:v>0.987296769997832</c:v>
                </c:pt>
                <c:pt idx="258">
                  <c:v>0.98723173639713901</c:v>
                </c:pt>
                <c:pt idx="259">
                  <c:v>0.98718838066334302</c:v>
                </c:pt>
                <c:pt idx="260">
                  <c:v>0.98716670279644503</c:v>
                </c:pt>
                <c:pt idx="261">
                  <c:v>0.98712334706264904</c:v>
                </c:pt>
                <c:pt idx="262">
                  <c:v>0.98707999132885305</c:v>
                </c:pt>
                <c:pt idx="263">
                  <c:v>0.98703663559505705</c:v>
                </c:pt>
                <c:pt idx="264">
                  <c:v>0.98701495772815995</c:v>
                </c:pt>
                <c:pt idx="265">
                  <c:v>0.98699327986126195</c:v>
                </c:pt>
                <c:pt idx="266">
                  <c:v>0.98686321265987398</c:v>
                </c:pt>
                <c:pt idx="267">
                  <c:v>0.98681985692607799</c:v>
                </c:pt>
                <c:pt idx="268">
                  <c:v>0.986776501192283</c:v>
                </c:pt>
                <c:pt idx="269">
                  <c:v>0.98668978972469101</c:v>
                </c:pt>
                <c:pt idx="270">
                  <c:v>0.98666811185779302</c:v>
                </c:pt>
                <c:pt idx="271">
                  <c:v>0.98664643399089502</c:v>
                </c:pt>
                <c:pt idx="272">
                  <c:v>0.98662475612399703</c:v>
                </c:pt>
                <c:pt idx="273">
                  <c:v>0.98655972252330404</c:v>
                </c:pt>
                <c:pt idx="274">
                  <c:v>0.98649468892261005</c:v>
                </c:pt>
                <c:pt idx="275">
                  <c:v>0.98647301105571195</c:v>
                </c:pt>
                <c:pt idx="276">
                  <c:v>0.98642965532191595</c:v>
                </c:pt>
                <c:pt idx="277">
                  <c:v>0.98636462172122297</c:v>
                </c:pt>
                <c:pt idx="278">
                  <c:v>0.98632126598742698</c:v>
                </c:pt>
                <c:pt idx="279">
                  <c:v>0.98623455451983499</c:v>
                </c:pt>
                <c:pt idx="280">
                  <c:v>0.986212876652937</c:v>
                </c:pt>
                <c:pt idx="281">
                  <c:v>0.98612616518534602</c:v>
                </c:pt>
                <c:pt idx="282">
                  <c:v>0.98610448731844802</c:v>
                </c:pt>
                <c:pt idx="283">
                  <c:v>0.98606113158465203</c:v>
                </c:pt>
                <c:pt idx="284">
                  <c:v>0.98599609798395804</c:v>
                </c:pt>
                <c:pt idx="285">
                  <c:v>0.98595274225016305</c:v>
                </c:pt>
                <c:pt idx="286">
                  <c:v>0.98590938651636695</c:v>
                </c:pt>
                <c:pt idx="287">
                  <c:v>0.98588770864946895</c:v>
                </c:pt>
                <c:pt idx="288">
                  <c:v>0.98582267504877497</c:v>
                </c:pt>
                <c:pt idx="289">
                  <c:v>0.98567092998049</c:v>
                </c:pt>
                <c:pt idx="290">
                  <c:v>0.985649252113592</c:v>
                </c:pt>
                <c:pt idx="291">
                  <c:v>0.98556254064600002</c:v>
                </c:pt>
                <c:pt idx="292">
                  <c:v>0.98549750704530703</c:v>
                </c:pt>
                <c:pt idx="293">
                  <c:v>0.98545415131151104</c:v>
                </c:pt>
                <c:pt idx="294">
                  <c:v>0.98543247344461304</c:v>
                </c:pt>
                <c:pt idx="295">
                  <c:v>0.98541079557771505</c:v>
                </c:pt>
                <c:pt idx="296">
                  <c:v>0.98536743984391895</c:v>
                </c:pt>
                <c:pt idx="297">
                  <c:v>0.98528072837632796</c:v>
                </c:pt>
                <c:pt idx="298">
                  <c:v>0.98519401690873598</c:v>
                </c:pt>
                <c:pt idx="299">
                  <c:v>0.98512898330804199</c:v>
                </c:pt>
                <c:pt idx="300">
                  <c:v>0.98504227184045101</c:v>
                </c:pt>
                <c:pt idx="301">
                  <c:v>0.98499891610665502</c:v>
                </c:pt>
                <c:pt idx="302">
                  <c:v>0.98493388250596103</c:v>
                </c:pt>
                <c:pt idx="303">
                  <c:v>0.98486884890526805</c:v>
                </c:pt>
                <c:pt idx="304">
                  <c:v>0.98473878170387996</c:v>
                </c:pt>
                <c:pt idx="305">
                  <c:v>0.98460871450249299</c:v>
                </c:pt>
                <c:pt idx="306">
                  <c:v>0.98447864730110601</c:v>
                </c:pt>
                <c:pt idx="307">
                  <c:v>0.98443529156731002</c:v>
                </c:pt>
                <c:pt idx="308">
                  <c:v>0.98439193583351403</c:v>
                </c:pt>
                <c:pt idx="309">
                  <c:v>0.98430522436592205</c:v>
                </c:pt>
                <c:pt idx="310">
                  <c:v>0.98421851289833095</c:v>
                </c:pt>
                <c:pt idx="311">
                  <c:v>0.98419683503143296</c:v>
                </c:pt>
                <c:pt idx="312">
                  <c:v>0.98408844569694298</c:v>
                </c:pt>
                <c:pt idx="313">
                  <c:v>0.98404508996314799</c:v>
                </c:pt>
                <c:pt idx="314">
                  <c:v>0.983980056362454</c:v>
                </c:pt>
                <c:pt idx="315">
                  <c:v>0.98393670062865801</c:v>
                </c:pt>
                <c:pt idx="316">
                  <c:v>0.98389334489486202</c:v>
                </c:pt>
                <c:pt idx="317">
                  <c:v>0.98384998916106703</c:v>
                </c:pt>
                <c:pt idx="318">
                  <c:v>0.98380663342727104</c:v>
                </c:pt>
                <c:pt idx="319">
                  <c:v>0.98376327769347505</c:v>
                </c:pt>
                <c:pt idx="320">
                  <c:v>0.98358985475829197</c:v>
                </c:pt>
                <c:pt idx="321">
                  <c:v>0.98356817689139397</c:v>
                </c:pt>
                <c:pt idx="322">
                  <c:v>0.98350314329069999</c:v>
                </c:pt>
                <c:pt idx="323">
                  <c:v>0.983459787556904</c:v>
                </c:pt>
                <c:pt idx="324">
                  <c:v>0.98341643182310901</c:v>
                </c:pt>
                <c:pt idx="325">
                  <c:v>0.98335139822241502</c:v>
                </c:pt>
                <c:pt idx="326">
                  <c:v>0.98322133102102705</c:v>
                </c:pt>
                <c:pt idx="327">
                  <c:v>0.98317797528723205</c:v>
                </c:pt>
                <c:pt idx="328">
                  <c:v>0.98306958595274196</c:v>
                </c:pt>
                <c:pt idx="329">
                  <c:v>0.98304790808584397</c:v>
                </c:pt>
                <c:pt idx="330">
                  <c:v>0.98300455235204898</c:v>
                </c:pt>
                <c:pt idx="331">
                  <c:v>0.98293951875135499</c:v>
                </c:pt>
                <c:pt idx="332">
                  <c:v>0.98285280728376301</c:v>
                </c:pt>
                <c:pt idx="333">
                  <c:v>0.98276609581617203</c:v>
                </c:pt>
                <c:pt idx="334">
                  <c:v>0.98274441794927403</c:v>
                </c:pt>
                <c:pt idx="335">
                  <c:v>0.98270106221547804</c:v>
                </c:pt>
                <c:pt idx="336">
                  <c:v>0.98267938434858004</c:v>
                </c:pt>
                <c:pt idx="337">
                  <c:v>0.98263602861478405</c:v>
                </c:pt>
                <c:pt idx="338">
                  <c:v>0.98261435074788595</c:v>
                </c:pt>
                <c:pt idx="339">
                  <c:v>0.98257099501409095</c:v>
                </c:pt>
                <c:pt idx="340">
                  <c:v>0.98244092781270298</c:v>
                </c:pt>
                <c:pt idx="341">
                  <c:v>0.98239757207890699</c:v>
                </c:pt>
                <c:pt idx="342">
                  <c:v>0.98231086061131601</c:v>
                </c:pt>
                <c:pt idx="343">
                  <c:v>0.98226750487752001</c:v>
                </c:pt>
                <c:pt idx="344">
                  <c:v>0.98224582701062202</c:v>
                </c:pt>
                <c:pt idx="345">
                  <c:v>0.98222414914372402</c:v>
                </c:pt>
                <c:pt idx="346">
                  <c:v>0.98215911554303104</c:v>
                </c:pt>
                <c:pt idx="347">
                  <c:v>0.98207240407543905</c:v>
                </c:pt>
                <c:pt idx="348">
                  <c:v>0.98200737047474496</c:v>
                </c:pt>
                <c:pt idx="349">
                  <c:v>0.98198569260784696</c:v>
                </c:pt>
                <c:pt idx="350">
                  <c:v>0.98189898114025598</c:v>
                </c:pt>
                <c:pt idx="351">
                  <c:v>0.98185562540645999</c:v>
                </c:pt>
                <c:pt idx="352">
                  <c:v>0.981812269672664</c:v>
                </c:pt>
                <c:pt idx="353">
                  <c:v>0.98174723607197101</c:v>
                </c:pt>
                <c:pt idx="354">
                  <c:v>0.98168220247127702</c:v>
                </c:pt>
                <c:pt idx="355">
                  <c:v>0.98159549100368504</c:v>
                </c:pt>
                <c:pt idx="356">
                  <c:v>0.98155213526988905</c:v>
                </c:pt>
                <c:pt idx="357">
                  <c:v>0.98148710166919595</c:v>
                </c:pt>
                <c:pt idx="358">
                  <c:v>0.98140039020160397</c:v>
                </c:pt>
                <c:pt idx="359">
                  <c:v>0.98135703446780798</c:v>
                </c:pt>
                <c:pt idx="360">
                  <c:v>0.98127032300021699</c:v>
                </c:pt>
                <c:pt idx="361">
                  <c:v>0.981226967266421</c:v>
                </c:pt>
                <c:pt idx="362">
                  <c:v>0.98114025579882902</c:v>
                </c:pt>
                <c:pt idx="363">
                  <c:v>0.98111857793193102</c:v>
                </c:pt>
                <c:pt idx="364">
                  <c:v>0.98107522219813603</c:v>
                </c:pt>
                <c:pt idx="365">
                  <c:v>0.98098851073054405</c:v>
                </c:pt>
                <c:pt idx="366">
                  <c:v>0.98092347712984995</c:v>
                </c:pt>
                <c:pt idx="367">
                  <c:v>0.98085844352915696</c:v>
                </c:pt>
                <c:pt idx="368">
                  <c:v>0.98075005419466699</c:v>
                </c:pt>
                <c:pt idx="369">
                  <c:v>0.980685020593974</c:v>
                </c:pt>
                <c:pt idx="370">
                  <c:v>0.98057663125948402</c:v>
                </c:pt>
                <c:pt idx="371">
                  <c:v>0.98053327552568803</c:v>
                </c:pt>
                <c:pt idx="372">
                  <c:v>0.98051159765879004</c:v>
                </c:pt>
                <c:pt idx="373">
                  <c:v>0.98048991979189204</c:v>
                </c:pt>
                <c:pt idx="374">
                  <c:v>0.98044656405809705</c:v>
                </c:pt>
                <c:pt idx="375">
                  <c:v>0.98033817472360696</c:v>
                </c:pt>
                <c:pt idx="376">
                  <c:v>0.98025146325601598</c:v>
                </c:pt>
                <c:pt idx="377">
                  <c:v>0.98022978538911798</c:v>
                </c:pt>
                <c:pt idx="378">
                  <c:v>0.98016475178842399</c:v>
                </c:pt>
                <c:pt idx="379">
                  <c:v>0.980143073921526</c:v>
                </c:pt>
                <c:pt idx="380">
                  <c:v>0.98007804032083201</c:v>
                </c:pt>
                <c:pt idx="381">
                  <c:v>0.98001300672013902</c:v>
                </c:pt>
                <c:pt idx="382">
                  <c:v>0.97992629525254704</c:v>
                </c:pt>
                <c:pt idx="383">
                  <c:v>0.97986126165185305</c:v>
                </c:pt>
                <c:pt idx="384">
                  <c:v>0.97979622805115996</c:v>
                </c:pt>
                <c:pt idx="385">
                  <c:v>0.97966616084977198</c:v>
                </c:pt>
                <c:pt idx="386">
                  <c:v>0.97962280511597699</c:v>
                </c:pt>
                <c:pt idx="387">
                  <c:v>0.979601127249079</c:v>
                </c:pt>
                <c:pt idx="388">
                  <c:v>0.97953609364838501</c:v>
                </c:pt>
                <c:pt idx="389">
                  <c:v>0.97944938218079303</c:v>
                </c:pt>
                <c:pt idx="390">
                  <c:v>0.97940602644699803</c:v>
                </c:pt>
                <c:pt idx="391">
                  <c:v>0.97927595924560995</c:v>
                </c:pt>
                <c:pt idx="392">
                  <c:v>0.97925428137871195</c:v>
                </c:pt>
                <c:pt idx="393">
                  <c:v>0.97914589204422298</c:v>
                </c:pt>
                <c:pt idx="394">
                  <c:v>0.97908085844352899</c:v>
                </c:pt>
                <c:pt idx="395">
                  <c:v>0.97899414697593801</c:v>
                </c:pt>
                <c:pt idx="396">
                  <c:v>0.97897246910904001</c:v>
                </c:pt>
                <c:pt idx="397">
                  <c:v>0.97892911337524402</c:v>
                </c:pt>
                <c:pt idx="398">
                  <c:v>0.97886407977455003</c:v>
                </c:pt>
                <c:pt idx="399">
                  <c:v>0.97882072404075404</c:v>
                </c:pt>
                <c:pt idx="400">
                  <c:v>0.97877736830695905</c:v>
                </c:pt>
                <c:pt idx="401">
                  <c:v>0.97873401257316295</c:v>
                </c:pt>
                <c:pt idx="402">
                  <c:v>0.97858226750487798</c:v>
                </c:pt>
                <c:pt idx="403">
                  <c:v>0.97856058963797998</c:v>
                </c:pt>
                <c:pt idx="404">
                  <c:v>0.978473878170388</c:v>
                </c:pt>
                <c:pt idx="405">
                  <c:v>0.97838716670279602</c:v>
                </c:pt>
                <c:pt idx="406">
                  <c:v>0.97834381096900103</c:v>
                </c:pt>
                <c:pt idx="407">
                  <c:v>0.97830045523520504</c:v>
                </c:pt>
                <c:pt idx="408">
                  <c:v>0.97819206590071495</c:v>
                </c:pt>
                <c:pt idx="409">
                  <c:v>0.97814871016691995</c:v>
                </c:pt>
                <c:pt idx="410">
                  <c:v>0.97806199869932797</c:v>
                </c:pt>
                <c:pt idx="411">
                  <c:v>0.97797528723173599</c:v>
                </c:pt>
                <c:pt idx="412">
                  <c:v>0.97784522003034902</c:v>
                </c:pt>
                <c:pt idx="413">
                  <c:v>0.97780186429655302</c:v>
                </c:pt>
                <c:pt idx="414">
                  <c:v>0.97778018642965503</c:v>
                </c:pt>
                <c:pt idx="415">
                  <c:v>0.97775850856275703</c:v>
                </c:pt>
                <c:pt idx="416">
                  <c:v>0.97769347496206405</c:v>
                </c:pt>
                <c:pt idx="417">
                  <c:v>0.97758508562757396</c:v>
                </c:pt>
                <c:pt idx="418">
                  <c:v>0.97752005202688097</c:v>
                </c:pt>
                <c:pt idx="419">
                  <c:v>0.97741166269239099</c:v>
                </c:pt>
                <c:pt idx="420">
                  <c:v>0.977368306958595</c:v>
                </c:pt>
                <c:pt idx="421">
                  <c:v>0.97725991762410602</c:v>
                </c:pt>
                <c:pt idx="422">
                  <c:v>0.97721656189031003</c:v>
                </c:pt>
                <c:pt idx="423">
                  <c:v>0.97712985042271805</c:v>
                </c:pt>
                <c:pt idx="424">
                  <c:v>0.97710817255582005</c:v>
                </c:pt>
                <c:pt idx="425">
                  <c:v>0.97706481682202495</c:v>
                </c:pt>
                <c:pt idx="426">
                  <c:v>0.97695642748753497</c:v>
                </c:pt>
                <c:pt idx="427">
                  <c:v>0.97691307175373898</c:v>
                </c:pt>
                <c:pt idx="428">
                  <c:v>0.97686971601994399</c:v>
                </c:pt>
                <c:pt idx="429">
                  <c:v>0.97678300455235201</c:v>
                </c:pt>
                <c:pt idx="430">
                  <c:v>0.97671797095165802</c:v>
                </c:pt>
                <c:pt idx="431">
                  <c:v>0.97667461521786303</c:v>
                </c:pt>
                <c:pt idx="432">
                  <c:v>0.97658790375027105</c:v>
                </c:pt>
                <c:pt idx="433">
                  <c:v>0.97656622588337305</c:v>
                </c:pt>
                <c:pt idx="434">
                  <c:v>0.97647951441578196</c:v>
                </c:pt>
                <c:pt idx="435">
                  <c:v>0.97643615868198597</c:v>
                </c:pt>
                <c:pt idx="436">
                  <c:v>0.97641448081508797</c:v>
                </c:pt>
                <c:pt idx="437">
                  <c:v>0.97637112508129198</c:v>
                </c:pt>
                <c:pt idx="438">
                  <c:v>0.97632776934749599</c:v>
                </c:pt>
                <c:pt idx="439">
                  <c:v>0.97630609148059799</c:v>
                </c:pt>
                <c:pt idx="440">
                  <c:v>0.976262735746803</c:v>
                </c:pt>
                <c:pt idx="441">
                  <c:v>0.97621938001300701</c:v>
                </c:pt>
                <c:pt idx="442">
                  <c:v>0.97617602427921102</c:v>
                </c:pt>
                <c:pt idx="443">
                  <c:v>0.97604595707782305</c:v>
                </c:pt>
                <c:pt idx="444">
                  <c:v>0.97593756774333396</c:v>
                </c:pt>
                <c:pt idx="445">
                  <c:v>0.97589421200953796</c:v>
                </c:pt>
                <c:pt idx="446">
                  <c:v>0.97585085627574197</c:v>
                </c:pt>
                <c:pt idx="447">
                  <c:v>0.97580750054194698</c:v>
                </c:pt>
                <c:pt idx="448">
                  <c:v>0.97578582267504899</c:v>
                </c:pt>
                <c:pt idx="449">
                  <c:v>0.97576414480815099</c:v>
                </c:pt>
                <c:pt idx="450">
                  <c:v>0.97574246694125299</c:v>
                </c:pt>
                <c:pt idx="451">
                  <c:v>0.97567743334055901</c:v>
                </c:pt>
                <c:pt idx="452">
                  <c:v>0.97556904400607003</c:v>
                </c:pt>
                <c:pt idx="453">
                  <c:v>0.97550401040537604</c:v>
                </c:pt>
                <c:pt idx="454">
                  <c:v>0.97548233253847805</c:v>
                </c:pt>
                <c:pt idx="455">
                  <c:v>0.97546065467158005</c:v>
                </c:pt>
                <c:pt idx="456">
                  <c:v>0.97543897680468195</c:v>
                </c:pt>
                <c:pt idx="457">
                  <c:v>0.97526555386949898</c:v>
                </c:pt>
                <c:pt idx="458">
                  <c:v>0.97522219813570299</c:v>
                </c:pt>
                <c:pt idx="459">
                  <c:v>0.975178842401908</c:v>
                </c:pt>
                <c:pt idx="460">
                  <c:v>0.97509213093431601</c:v>
                </c:pt>
                <c:pt idx="461">
                  <c:v>0.97504877520052002</c:v>
                </c:pt>
                <c:pt idx="462">
                  <c:v>0.97489703013223505</c:v>
                </c:pt>
                <c:pt idx="463">
                  <c:v>0.97481031866464296</c:v>
                </c:pt>
                <c:pt idx="464">
                  <c:v>0.97478864079774596</c:v>
                </c:pt>
                <c:pt idx="465">
                  <c:v>0.97472360719705198</c:v>
                </c:pt>
                <c:pt idx="466">
                  <c:v>0.97465857359635799</c:v>
                </c:pt>
                <c:pt idx="467">
                  <c:v>0.97457186212876701</c:v>
                </c:pt>
                <c:pt idx="468">
                  <c:v>0.97452850639497102</c:v>
                </c:pt>
                <c:pt idx="469">
                  <c:v>0.97450682852807302</c:v>
                </c:pt>
                <c:pt idx="470">
                  <c:v>0.97446347279427703</c:v>
                </c:pt>
                <c:pt idx="471">
                  <c:v>0.97439843919358304</c:v>
                </c:pt>
                <c:pt idx="472">
                  <c:v>0.97433340559288995</c:v>
                </c:pt>
                <c:pt idx="473">
                  <c:v>0.97429004985909395</c:v>
                </c:pt>
                <c:pt idx="474">
                  <c:v>0.97424669412529796</c:v>
                </c:pt>
                <c:pt idx="475">
                  <c:v>0.97420333839150197</c:v>
                </c:pt>
                <c:pt idx="476">
                  <c:v>0.97411662692391099</c:v>
                </c:pt>
                <c:pt idx="477">
                  <c:v>0.97409494905701299</c:v>
                </c:pt>
                <c:pt idx="478">
                  <c:v>0.97400823758942101</c:v>
                </c:pt>
                <c:pt idx="479">
                  <c:v>0.97398655972252302</c:v>
                </c:pt>
                <c:pt idx="480">
                  <c:v>0.97392152612183003</c:v>
                </c:pt>
                <c:pt idx="481">
                  <c:v>0.97385649252113604</c:v>
                </c:pt>
                <c:pt idx="482">
                  <c:v>0.97379145892044205</c:v>
                </c:pt>
                <c:pt idx="483">
                  <c:v>0.97372642531974896</c:v>
                </c:pt>
                <c:pt idx="484">
                  <c:v>0.97368306958595296</c:v>
                </c:pt>
                <c:pt idx="485">
                  <c:v>0.97359635811836098</c:v>
                </c:pt>
                <c:pt idx="486">
                  <c:v>0.97357468025146299</c:v>
                </c:pt>
                <c:pt idx="487">
                  <c:v>0.973487968783872</c:v>
                </c:pt>
                <c:pt idx="488">
                  <c:v>0.97342293518317802</c:v>
                </c:pt>
                <c:pt idx="489">
                  <c:v>0.97335790158248403</c:v>
                </c:pt>
                <c:pt idx="490">
                  <c:v>0.97327119011489305</c:v>
                </c:pt>
                <c:pt idx="491">
                  <c:v>0.97316280078040296</c:v>
                </c:pt>
                <c:pt idx="492">
                  <c:v>0.97311944504660697</c:v>
                </c:pt>
                <c:pt idx="493">
                  <c:v>0.97307608931281198</c:v>
                </c:pt>
                <c:pt idx="494">
                  <c:v>0.97305441144591398</c:v>
                </c:pt>
                <c:pt idx="495">
                  <c:v>0.97298937784521999</c:v>
                </c:pt>
                <c:pt idx="496">
                  <c:v>0.97290266637762801</c:v>
                </c:pt>
                <c:pt idx="497">
                  <c:v>0.97283763277693502</c:v>
                </c:pt>
                <c:pt idx="498">
                  <c:v>0.97279427704313903</c:v>
                </c:pt>
                <c:pt idx="499">
                  <c:v>0.97277259917624104</c:v>
                </c:pt>
                <c:pt idx="500">
                  <c:v>0.97275092130934304</c:v>
                </c:pt>
                <c:pt idx="501">
                  <c:v>0.97268588770864906</c:v>
                </c:pt>
                <c:pt idx="502">
                  <c:v>0.97255582050726197</c:v>
                </c:pt>
                <c:pt idx="503">
                  <c:v>0.97244743117277299</c:v>
                </c:pt>
                <c:pt idx="504">
                  <c:v>0.97236071970518101</c:v>
                </c:pt>
                <c:pt idx="505">
                  <c:v>0.97227400823758903</c:v>
                </c:pt>
                <c:pt idx="506">
                  <c:v>0.97223065250379404</c:v>
                </c:pt>
                <c:pt idx="507">
                  <c:v>0.97216561890310005</c:v>
                </c:pt>
                <c:pt idx="508">
                  <c:v>0.97212226316930395</c:v>
                </c:pt>
                <c:pt idx="509">
                  <c:v>0.97207890743550796</c:v>
                </c:pt>
                <c:pt idx="510">
                  <c:v>0.97203555170171296</c:v>
                </c:pt>
                <c:pt idx="511">
                  <c:v>0.97199219596791697</c:v>
                </c:pt>
                <c:pt idx="512">
                  <c:v>0.97197051810101898</c:v>
                </c:pt>
                <c:pt idx="513">
                  <c:v>0.97190548450032499</c:v>
                </c:pt>
                <c:pt idx="514">
                  <c:v>0.971862128766529</c:v>
                </c:pt>
                <c:pt idx="515">
                  <c:v>0.97181877303273401</c:v>
                </c:pt>
                <c:pt idx="516">
                  <c:v>0.97179709516583601</c:v>
                </c:pt>
                <c:pt idx="517">
                  <c:v>0.97177541729893802</c:v>
                </c:pt>
                <c:pt idx="518">
                  <c:v>0.97171038369824403</c:v>
                </c:pt>
                <c:pt idx="519">
                  <c:v>0.97162367223065205</c:v>
                </c:pt>
                <c:pt idx="520">
                  <c:v>0.97158031649685705</c:v>
                </c:pt>
                <c:pt idx="521">
                  <c:v>0.97153696076306095</c:v>
                </c:pt>
                <c:pt idx="522">
                  <c:v>0.97147192716236697</c:v>
                </c:pt>
                <c:pt idx="523">
                  <c:v>0.97145024929546897</c:v>
                </c:pt>
                <c:pt idx="524">
                  <c:v>0.97138521569477598</c:v>
                </c:pt>
                <c:pt idx="525">
                  <c:v>0.97134185996097999</c:v>
                </c:pt>
                <c:pt idx="526">
                  <c:v>0.971298504227184</c:v>
                </c:pt>
                <c:pt idx="527">
                  <c:v>0.97125514849338801</c:v>
                </c:pt>
                <c:pt idx="528">
                  <c:v>0.97121179275959202</c:v>
                </c:pt>
                <c:pt idx="529">
                  <c:v>0.97116843702579703</c:v>
                </c:pt>
                <c:pt idx="530">
                  <c:v>0.97110340342510304</c:v>
                </c:pt>
                <c:pt idx="531">
                  <c:v>0.97106004769130705</c:v>
                </c:pt>
                <c:pt idx="532">
                  <c:v>0.97099501409061395</c:v>
                </c:pt>
                <c:pt idx="533">
                  <c:v>0.97092998048991996</c:v>
                </c:pt>
                <c:pt idx="534">
                  <c:v>0.97079991328853199</c:v>
                </c:pt>
                <c:pt idx="535">
                  <c:v>0.970734879687839</c:v>
                </c:pt>
                <c:pt idx="536">
                  <c:v>0.97069152395404301</c:v>
                </c:pt>
                <c:pt idx="537">
                  <c:v>0.97064816822024702</c:v>
                </c:pt>
                <c:pt idx="538">
                  <c:v>0.97062649035334903</c:v>
                </c:pt>
                <c:pt idx="539">
                  <c:v>0.97056145675265504</c:v>
                </c:pt>
                <c:pt idx="540">
                  <c:v>0.97053977888575804</c:v>
                </c:pt>
                <c:pt idx="541">
                  <c:v>0.97051810101886005</c:v>
                </c:pt>
                <c:pt idx="542">
                  <c:v>0.97049642315196205</c:v>
                </c:pt>
                <c:pt idx="543">
                  <c:v>0.97047474528506406</c:v>
                </c:pt>
                <c:pt idx="544">
                  <c:v>0.97034467808367697</c:v>
                </c:pt>
                <c:pt idx="545">
                  <c:v>0.97030132234988098</c:v>
                </c:pt>
                <c:pt idx="546">
                  <c:v>0.97027964448298298</c:v>
                </c:pt>
                <c:pt idx="547">
                  <c:v>0.970192933015391</c:v>
                </c:pt>
                <c:pt idx="548">
                  <c:v>0.97017125514849301</c:v>
                </c:pt>
                <c:pt idx="549">
                  <c:v>0.97012789941469801</c:v>
                </c:pt>
                <c:pt idx="550">
                  <c:v>0.97001951008020804</c:v>
                </c:pt>
                <c:pt idx="551">
                  <c:v>0.96995447647951405</c:v>
                </c:pt>
                <c:pt idx="552">
                  <c:v>0.96991112074571895</c:v>
                </c:pt>
                <c:pt idx="553">
                  <c:v>0.96986776501192296</c:v>
                </c:pt>
                <c:pt idx="554">
                  <c:v>0.96984608714502496</c:v>
                </c:pt>
                <c:pt idx="555">
                  <c:v>0.96969434207673999</c:v>
                </c:pt>
                <c:pt idx="556">
                  <c:v>0.969650986342944</c:v>
                </c:pt>
                <c:pt idx="557">
                  <c:v>0.96958595274225001</c:v>
                </c:pt>
                <c:pt idx="558">
                  <c:v>0.96952091914155603</c:v>
                </c:pt>
                <c:pt idx="559">
                  <c:v>0.96943420767396504</c:v>
                </c:pt>
                <c:pt idx="560">
                  <c:v>0.96934749620637295</c:v>
                </c:pt>
                <c:pt idx="561">
                  <c:v>0.96921742900498598</c:v>
                </c:pt>
                <c:pt idx="562">
                  <c:v>0.96917407327118998</c:v>
                </c:pt>
                <c:pt idx="563">
                  <c:v>0.96913071753739399</c:v>
                </c:pt>
                <c:pt idx="564">
                  <c:v>0.969087361803599</c:v>
                </c:pt>
                <c:pt idx="565">
                  <c:v>0.96904400606980301</c:v>
                </c:pt>
                <c:pt idx="566">
                  <c:v>0.96897897246910902</c:v>
                </c:pt>
                <c:pt idx="567">
                  <c:v>0.96893561673531303</c:v>
                </c:pt>
                <c:pt idx="568">
                  <c:v>0.96884890526772205</c:v>
                </c:pt>
                <c:pt idx="569">
                  <c:v>0.96876219380012996</c:v>
                </c:pt>
                <c:pt idx="570">
                  <c:v>0.96874051593323196</c:v>
                </c:pt>
                <c:pt idx="571">
                  <c:v>0.96871883806633396</c:v>
                </c:pt>
                <c:pt idx="572">
                  <c:v>0.96867548233253897</c:v>
                </c:pt>
                <c:pt idx="573">
                  <c:v>0.96863212659874298</c:v>
                </c:pt>
                <c:pt idx="574">
                  <c:v>0.96843702579666202</c:v>
                </c:pt>
                <c:pt idx="575">
                  <c:v>0.96839367006286603</c:v>
                </c:pt>
                <c:pt idx="576">
                  <c:v>0.96832863646217204</c:v>
                </c:pt>
                <c:pt idx="577">
                  <c:v>0.96830695859527405</c:v>
                </c:pt>
                <c:pt idx="578">
                  <c:v>0.96828528072837605</c:v>
                </c:pt>
                <c:pt idx="579">
                  <c:v>0.96819856926078496</c:v>
                </c:pt>
                <c:pt idx="580">
                  <c:v>0.96815521352698897</c:v>
                </c:pt>
                <c:pt idx="581">
                  <c:v>0.96813353566009097</c:v>
                </c:pt>
                <c:pt idx="582">
                  <c:v>0.96809017992629498</c:v>
                </c:pt>
                <c:pt idx="583">
                  <c:v>0.96806850205939698</c:v>
                </c:pt>
                <c:pt idx="584">
                  <c:v>0.96802514632560199</c:v>
                </c:pt>
                <c:pt idx="585">
                  <c:v>0.96791675699111202</c:v>
                </c:pt>
                <c:pt idx="586">
                  <c:v>0.96787340125731602</c:v>
                </c:pt>
                <c:pt idx="587">
                  <c:v>0.96780836765662304</c:v>
                </c:pt>
                <c:pt idx="588">
                  <c:v>0.96774333405592905</c:v>
                </c:pt>
                <c:pt idx="589">
                  <c:v>0.96765662258833696</c:v>
                </c:pt>
                <c:pt idx="590">
                  <c:v>0.96761326685454196</c:v>
                </c:pt>
                <c:pt idx="591">
                  <c:v>0.96754823325384798</c:v>
                </c:pt>
                <c:pt idx="592">
                  <c:v>0.96748319965315399</c:v>
                </c:pt>
                <c:pt idx="593">
                  <c:v>0.967461521786256</c:v>
                </c:pt>
                <c:pt idx="594">
                  <c:v>0.96733145458486902</c:v>
                </c:pt>
                <c:pt idx="595">
                  <c:v>0.96726642098417503</c:v>
                </c:pt>
                <c:pt idx="596">
                  <c:v>0.96720138738348105</c:v>
                </c:pt>
                <c:pt idx="597">
                  <c:v>0.96717970951658405</c:v>
                </c:pt>
                <c:pt idx="598">
                  <c:v>0.96715803164968595</c:v>
                </c:pt>
                <c:pt idx="599">
                  <c:v>0.96713635378278795</c:v>
                </c:pt>
                <c:pt idx="600">
                  <c:v>0.96711467591588995</c:v>
                </c:pt>
                <c:pt idx="601">
                  <c:v>0.96704964231519597</c:v>
                </c:pt>
                <c:pt idx="602">
                  <c:v>0.96702796444829797</c:v>
                </c:pt>
                <c:pt idx="603">
                  <c:v>0.96698460871450298</c:v>
                </c:pt>
                <c:pt idx="604">
                  <c:v>0.966897897246911</c:v>
                </c:pt>
                <c:pt idx="605">
                  <c:v>0.966876219380013</c:v>
                </c:pt>
                <c:pt idx="606">
                  <c:v>0.96683286364621701</c:v>
                </c:pt>
                <c:pt idx="607">
                  <c:v>0.96674615217862603</c:v>
                </c:pt>
                <c:pt idx="608">
                  <c:v>0.96672447431172803</c:v>
                </c:pt>
                <c:pt idx="609">
                  <c:v>0.96665944071103405</c:v>
                </c:pt>
                <c:pt idx="610">
                  <c:v>0.96655105137654496</c:v>
                </c:pt>
                <c:pt idx="611">
                  <c:v>0.96648601777585097</c:v>
                </c:pt>
                <c:pt idx="612">
                  <c:v>0.96644266204205498</c:v>
                </c:pt>
                <c:pt idx="613">
                  <c:v>0.96639930630825899</c:v>
                </c:pt>
                <c:pt idx="614">
                  <c:v>0.966334272707566</c:v>
                </c:pt>
                <c:pt idx="615">
                  <c:v>0.96613917190548404</c:v>
                </c:pt>
                <c:pt idx="616">
                  <c:v>0.96607413830479105</c:v>
                </c:pt>
                <c:pt idx="617">
                  <c:v>0.96600910470409695</c:v>
                </c:pt>
                <c:pt idx="618">
                  <c:v>0.96594407110340297</c:v>
                </c:pt>
                <c:pt idx="619">
                  <c:v>0.96587903750270998</c:v>
                </c:pt>
                <c:pt idx="620">
                  <c:v>0.965792326035118</c:v>
                </c:pt>
                <c:pt idx="621">
                  <c:v>0.96570561456752702</c:v>
                </c:pt>
                <c:pt idx="622">
                  <c:v>0.96564058096683303</c:v>
                </c:pt>
                <c:pt idx="623">
                  <c:v>0.96557554736613904</c:v>
                </c:pt>
                <c:pt idx="624">
                  <c:v>0.96551051376544506</c:v>
                </c:pt>
                <c:pt idx="625">
                  <c:v>0.96546715803164995</c:v>
                </c:pt>
                <c:pt idx="626">
                  <c:v>0.96544548016475196</c:v>
                </c:pt>
                <c:pt idx="627">
                  <c:v>0.96538044656405797</c:v>
                </c:pt>
                <c:pt idx="628">
                  <c:v>0.96531541296336398</c:v>
                </c:pt>
                <c:pt idx="629">
                  <c:v>0.96527205722956899</c:v>
                </c:pt>
                <c:pt idx="630">
                  <c:v>0.965228701495773</c:v>
                </c:pt>
                <c:pt idx="631">
                  <c:v>0.96518534576197701</c:v>
                </c:pt>
                <c:pt idx="632">
                  <c:v>0.96514199002818102</c:v>
                </c:pt>
                <c:pt idx="633">
                  <c:v>0.96512031216128302</c:v>
                </c:pt>
                <c:pt idx="634">
                  <c:v>0.96505527856059004</c:v>
                </c:pt>
                <c:pt idx="635">
                  <c:v>0.96499024495989605</c:v>
                </c:pt>
                <c:pt idx="636">
                  <c:v>0.96496856709299805</c:v>
                </c:pt>
                <c:pt idx="637">
                  <c:v>0.96492521135920195</c:v>
                </c:pt>
                <c:pt idx="638">
                  <c:v>0.96486017775850896</c:v>
                </c:pt>
                <c:pt idx="639">
                  <c:v>0.96481682202471297</c:v>
                </c:pt>
                <c:pt idx="640">
                  <c:v>0.96479514415781498</c:v>
                </c:pt>
                <c:pt idx="641">
                  <c:v>0.96475178842401899</c:v>
                </c:pt>
                <c:pt idx="642">
                  <c:v>0.96470843269022299</c:v>
                </c:pt>
                <c:pt idx="643">
                  <c:v>0.964686754823325</c:v>
                </c:pt>
                <c:pt idx="644">
                  <c:v>0.964665076956427</c:v>
                </c:pt>
                <c:pt idx="645">
                  <c:v>0.96462172122263201</c:v>
                </c:pt>
                <c:pt idx="646">
                  <c:v>0.96449165402124404</c:v>
                </c:pt>
                <c:pt idx="647">
                  <c:v>0.96444829828744805</c:v>
                </c:pt>
                <c:pt idx="648">
                  <c:v>0.96442662042055105</c:v>
                </c:pt>
                <c:pt idx="649">
                  <c:v>0.96436158681985695</c:v>
                </c:pt>
                <c:pt idx="650">
                  <c:v>0.96431823108606096</c:v>
                </c:pt>
                <c:pt idx="651">
                  <c:v>0.96418816388467399</c:v>
                </c:pt>
                <c:pt idx="652">
                  <c:v>0.96407977455018401</c:v>
                </c:pt>
                <c:pt idx="653">
                  <c:v>0.96399306308259303</c:v>
                </c:pt>
                <c:pt idx="654">
                  <c:v>0.96381964014740995</c:v>
                </c:pt>
                <c:pt idx="655">
                  <c:v>0.96375460654671596</c:v>
                </c:pt>
                <c:pt idx="656">
                  <c:v>0.96366789507912398</c:v>
                </c:pt>
                <c:pt idx="657">
                  <c:v>0.96360286147843099</c:v>
                </c:pt>
                <c:pt idx="658">
                  <c:v>0.963581183611533</c:v>
                </c:pt>
                <c:pt idx="659">
                  <c:v>0.963559505744635</c:v>
                </c:pt>
                <c:pt idx="660">
                  <c:v>0.96351615001083901</c:v>
                </c:pt>
                <c:pt idx="661">
                  <c:v>0.96347279427704302</c:v>
                </c:pt>
                <c:pt idx="662">
                  <c:v>0.96340776067634903</c:v>
                </c:pt>
                <c:pt idx="663">
                  <c:v>0.96336440494255404</c:v>
                </c:pt>
                <c:pt idx="664">
                  <c:v>0.96325601560806395</c:v>
                </c:pt>
                <c:pt idx="665">
                  <c:v>0.96321265987426796</c:v>
                </c:pt>
                <c:pt idx="666">
                  <c:v>0.96312594840667698</c:v>
                </c:pt>
                <c:pt idx="667">
                  <c:v>0.96308259267288099</c:v>
                </c:pt>
                <c:pt idx="668">
                  <c:v>0.96306091480598299</c:v>
                </c:pt>
                <c:pt idx="669">
                  <c:v>0.96295252547149401</c:v>
                </c:pt>
                <c:pt idx="670">
                  <c:v>0.96290916973769802</c:v>
                </c:pt>
                <c:pt idx="671">
                  <c:v>0.96288749187080003</c:v>
                </c:pt>
                <c:pt idx="672">
                  <c:v>0.96284413613700404</c:v>
                </c:pt>
                <c:pt idx="673">
                  <c:v>0.96280078040320805</c:v>
                </c:pt>
                <c:pt idx="674">
                  <c:v>0.96275742466941205</c:v>
                </c:pt>
                <c:pt idx="675">
                  <c:v>0.96271406893561695</c:v>
                </c:pt>
                <c:pt idx="676">
                  <c:v>0.96264903533492296</c:v>
                </c:pt>
                <c:pt idx="677">
                  <c:v>0.96262735746802497</c:v>
                </c:pt>
                <c:pt idx="678">
                  <c:v>0.96254064600043399</c:v>
                </c:pt>
                <c:pt idx="679">
                  <c:v>0.96247561239974</c:v>
                </c:pt>
                <c:pt idx="680">
                  <c:v>0.96238890093214802</c:v>
                </c:pt>
                <c:pt idx="681">
                  <c:v>0.96230218946455703</c:v>
                </c:pt>
                <c:pt idx="682">
                  <c:v>0.96215044439627095</c:v>
                </c:pt>
                <c:pt idx="683">
                  <c:v>0.96212876652937396</c:v>
                </c:pt>
                <c:pt idx="684">
                  <c:v>0.96204205506178198</c:v>
                </c:pt>
                <c:pt idx="685">
                  <c:v>0.96195534359418999</c:v>
                </c:pt>
                <c:pt idx="686">
                  <c:v>0.96189030999349701</c:v>
                </c:pt>
                <c:pt idx="687">
                  <c:v>0.96184695425970101</c:v>
                </c:pt>
                <c:pt idx="688">
                  <c:v>0.96173856492521104</c:v>
                </c:pt>
                <c:pt idx="689">
                  <c:v>0.96167353132451805</c:v>
                </c:pt>
                <c:pt idx="690">
                  <c:v>0.96160849772382395</c:v>
                </c:pt>
                <c:pt idx="691">
                  <c:v>0.96154346412312997</c:v>
                </c:pt>
                <c:pt idx="692">
                  <c:v>0.96147843052243698</c:v>
                </c:pt>
                <c:pt idx="693">
                  <c:v>0.961370041187947</c:v>
                </c:pt>
                <c:pt idx="694">
                  <c:v>0.96128332972035602</c:v>
                </c:pt>
                <c:pt idx="695">
                  <c:v>0.96126165185345802</c:v>
                </c:pt>
                <c:pt idx="696">
                  <c:v>0.96121829611966203</c:v>
                </c:pt>
                <c:pt idx="697">
                  <c:v>0.96113158465207005</c:v>
                </c:pt>
                <c:pt idx="698">
                  <c:v>0.96106655105137695</c:v>
                </c:pt>
                <c:pt idx="699">
                  <c:v>0.96102319531758096</c:v>
                </c:pt>
                <c:pt idx="700">
                  <c:v>0.96095816171688697</c:v>
                </c:pt>
                <c:pt idx="701">
                  <c:v>0.96093648384998898</c:v>
                </c:pt>
                <c:pt idx="702">
                  <c:v>0.96087145024929499</c:v>
                </c:pt>
                <c:pt idx="703">
                  <c:v>0.960806416648602</c:v>
                </c:pt>
                <c:pt idx="704">
                  <c:v>0.96076306091480601</c:v>
                </c:pt>
                <c:pt idx="705">
                  <c:v>0.96071970518101002</c:v>
                </c:pt>
                <c:pt idx="706">
                  <c:v>0.96067634944721403</c:v>
                </c:pt>
                <c:pt idx="707">
                  <c:v>0.96063299371341904</c:v>
                </c:pt>
                <c:pt idx="708">
                  <c:v>0.96054628224582705</c:v>
                </c:pt>
                <c:pt idx="709">
                  <c:v>0.96052460437892895</c:v>
                </c:pt>
                <c:pt idx="710">
                  <c:v>0.96050292651203095</c:v>
                </c:pt>
                <c:pt idx="711">
                  <c:v>0.96048124864513296</c:v>
                </c:pt>
                <c:pt idx="712">
                  <c:v>0.96045957077823496</c:v>
                </c:pt>
                <c:pt idx="713">
                  <c:v>0.96043789291133796</c:v>
                </c:pt>
                <c:pt idx="714">
                  <c:v>0.96041621504443997</c:v>
                </c:pt>
                <c:pt idx="715">
                  <c:v>0.96039453717754197</c:v>
                </c:pt>
                <c:pt idx="716">
                  <c:v>0.96037285931064398</c:v>
                </c:pt>
                <c:pt idx="717">
                  <c:v>0.96035118144374598</c:v>
                </c:pt>
                <c:pt idx="718">
                  <c:v>0.96032950357684799</c:v>
                </c:pt>
                <c:pt idx="719">
                  <c:v>0.96030782570994999</c:v>
                </c:pt>
                <c:pt idx="720">
                  <c:v>0.960286147843052</c:v>
                </c:pt>
                <c:pt idx="721">
                  <c:v>0.960264469976154</c:v>
                </c:pt>
                <c:pt idx="722">
                  <c:v>0.96022111424235901</c:v>
                </c:pt>
                <c:pt idx="723">
                  <c:v>0.96019943637546101</c:v>
                </c:pt>
                <c:pt idx="724">
                  <c:v>0.96017775850856302</c:v>
                </c:pt>
                <c:pt idx="725">
                  <c:v>0.96015608064166502</c:v>
                </c:pt>
                <c:pt idx="726">
                  <c:v>0.96013440277476703</c:v>
                </c:pt>
                <c:pt idx="727">
                  <c:v>0.96011272490786903</c:v>
                </c:pt>
                <c:pt idx="728">
                  <c:v>0.96009104704097104</c:v>
                </c:pt>
                <c:pt idx="729">
                  <c:v>0.96006936917407304</c:v>
                </c:pt>
                <c:pt idx="730">
                  <c:v>0.96004769130717504</c:v>
                </c:pt>
                <c:pt idx="731">
                  <c:v>0.96002601344027705</c:v>
                </c:pt>
                <c:pt idx="732">
                  <c:v>0.96000433557338005</c:v>
                </c:pt>
                <c:pt idx="733">
                  <c:v>0.95993930197268595</c:v>
                </c:pt>
                <c:pt idx="734">
                  <c:v>0.95991762410578796</c:v>
                </c:pt>
                <c:pt idx="735">
                  <c:v>0.95989594623888996</c:v>
                </c:pt>
                <c:pt idx="736">
                  <c:v>0.95987426837199197</c:v>
                </c:pt>
                <c:pt idx="737">
                  <c:v>0.95985259050509397</c:v>
                </c:pt>
                <c:pt idx="738">
                  <c:v>0.95983091263819598</c:v>
                </c:pt>
                <c:pt idx="739">
                  <c:v>0.95980923477129898</c:v>
                </c:pt>
                <c:pt idx="740">
                  <c:v>0.95978755690440098</c:v>
                </c:pt>
                <c:pt idx="741">
                  <c:v>0.95976587903750299</c:v>
                </c:pt>
                <c:pt idx="742">
                  <c:v>0.95974420117060499</c:v>
                </c:pt>
                <c:pt idx="743">
                  <c:v>0.959722523303707</c:v>
                </c:pt>
                <c:pt idx="744">
                  <c:v>0.959700845436809</c:v>
                </c:pt>
                <c:pt idx="745">
                  <c:v>0.95967916756991101</c:v>
                </c:pt>
                <c:pt idx="746">
                  <c:v>0.95965748970301301</c:v>
                </c:pt>
                <c:pt idx="747">
                  <c:v>0.95963581183611502</c:v>
                </c:pt>
                <c:pt idx="748">
                  <c:v>0.95961413396921702</c:v>
                </c:pt>
                <c:pt idx="749">
                  <c:v>0.95959245610232002</c:v>
                </c:pt>
                <c:pt idx="750">
                  <c:v>0.95957077823542203</c:v>
                </c:pt>
                <c:pt idx="751">
                  <c:v>0.95954910036852403</c:v>
                </c:pt>
                <c:pt idx="752">
                  <c:v>0.95950574463472804</c:v>
                </c:pt>
                <c:pt idx="753">
                  <c:v>0.95948406676783005</c:v>
                </c:pt>
                <c:pt idx="754">
                  <c:v>0.95944071103403405</c:v>
                </c:pt>
                <c:pt idx="755">
                  <c:v>0.95941903316713595</c:v>
                </c:pt>
                <c:pt idx="756">
                  <c:v>0.95939735530023895</c:v>
                </c:pt>
                <c:pt idx="757">
                  <c:v>0.95937567743334096</c:v>
                </c:pt>
                <c:pt idx="758">
                  <c:v>0.95935399956644296</c:v>
                </c:pt>
                <c:pt idx="759">
                  <c:v>0.95933232169954497</c:v>
                </c:pt>
                <c:pt idx="760">
                  <c:v>0.95931064383264697</c:v>
                </c:pt>
                <c:pt idx="761">
                  <c:v>0.95928896596574897</c:v>
                </c:pt>
                <c:pt idx="762">
                  <c:v>0.95926728809885098</c:v>
                </c:pt>
                <c:pt idx="763">
                  <c:v>0.95924561023195298</c:v>
                </c:pt>
                <c:pt idx="764">
                  <c:v>0.95909386516366801</c:v>
                </c:pt>
                <c:pt idx="765">
                  <c:v>0.95907218729677002</c:v>
                </c:pt>
                <c:pt idx="766">
                  <c:v>0.95905050942987202</c:v>
                </c:pt>
                <c:pt idx="767">
                  <c:v>0.95902883156297403</c:v>
                </c:pt>
                <c:pt idx="768">
                  <c:v>0.95900715369607603</c:v>
                </c:pt>
                <c:pt idx="769">
                  <c:v>0.95898547582917804</c:v>
                </c:pt>
                <c:pt idx="770">
                  <c:v>0.95896379796228004</c:v>
                </c:pt>
                <c:pt idx="771">
                  <c:v>0.95894212009538304</c:v>
                </c:pt>
                <c:pt idx="772">
                  <c:v>0.95892044222848505</c:v>
                </c:pt>
                <c:pt idx="773">
                  <c:v>0.95889876436158705</c:v>
                </c:pt>
                <c:pt idx="774">
                  <c:v>0.95887708649468895</c:v>
                </c:pt>
                <c:pt idx="775">
                  <c:v>0.95885540862779095</c:v>
                </c:pt>
                <c:pt idx="776">
                  <c:v>0.95883373076089295</c:v>
                </c:pt>
                <c:pt idx="777">
                  <c:v>0.95881205289399496</c:v>
                </c:pt>
                <c:pt idx="778">
                  <c:v>0.95879037502709696</c:v>
                </c:pt>
                <c:pt idx="779">
                  <c:v>0.95876869716019897</c:v>
                </c:pt>
                <c:pt idx="780">
                  <c:v>0.95874701929330197</c:v>
                </c:pt>
                <c:pt idx="781">
                  <c:v>0.95872534142640398</c:v>
                </c:pt>
                <c:pt idx="782">
                  <c:v>0.95870366355950598</c:v>
                </c:pt>
                <c:pt idx="783">
                  <c:v>0.95868198569260799</c:v>
                </c:pt>
                <c:pt idx="784">
                  <c:v>0.95866030782570999</c:v>
                </c:pt>
                <c:pt idx="785">
                  <c:v>0.95863862995881199</c:v>
                </c:pt>
                <c:pt idx="786">
                  <c:v>0.958616952091914</c:v>
                </c:pt>
                <c:pt idx="787">
                  <c:v>0.958595274225016</c:v>
                </c:pt>
                <c:pt idx="788">
                  <c:v>0.95857359635811801</c:v>
                </c:pt>
                <c:pt idx="789">
                  <c:v>0.95855191849122001</c:v>
                </c:pt>
                <c:pt idx="790">
                  <c:v>0.95853024062432302</c:v>
                </c:pt>
                <c:pt idx="791">
                  <c:v>0.95850856275742502</c:v>
                </c:pt>
                <c:pt idx="792">
                  <c:v>0.95848688489052702</c:v>
                </c:pt>
                <c:pt idx="793">
                  <c:v>0.95844352915673103</c:v>
                </c:pt>
                <c:pt idx="794">
                  <c:v>0.95842185128983304</c:v>
                </c:pt>
                <c:pt idx="795">
                  <c:v>0.95840017342293504</c:v>
                </c:pt>
                <c:pt idx="796">
                  <c:v>0.95837849555603705</c:v>
                </c:pt>
                <c:pt idx="797">
                  <c:v>0.95835681768913905</c:v>
                </c:pt>
                <c:pt idx="798">
                  <c:v>0.95833513982224094</c:v>
                </c:pt>
                <c:pt idx="799">
                  <c:v>0.95831346195534395</c:v>
                </c:pt>
                <c:pt idx="800">
                  <c:v>0.95829178408844595</c:v>
                </c:pt>
                <c:pt idx="801">
                  <c:v>0.95827010622154796</c:v>
                </c:pt>
                <c:pt idx="802">
                  <c:v>0.95824842835464996</c:v>
                </c:pt>
                <c:pt idx="803">
                  <c:v>0.95822675048775197</c:v>
                </c:pt>
                <c:pt idx="804">
                  <c:v>0.95820507262085397</c:v>
                </c:pt>
                <c:pt idx="805">
                  <c:v>0.95818339475395597</c:v>
                </c:pt>
                <c:pt idx="806">
                  <c:v>0.95816171688705798</c:v>
                </c:pt>
                <c:pt idx="807">
                  <c:v>0.95814003902015998</c:v>
                </c:pt>
                <c:pt idx="808">
                  <c:v>0.95811836115326299</c:v>
                </c:pt>
                <c:pt idx="809">
                  <c:v>0.95809668328636499</c:v>
                </c:pt>
                <c:pt idx="810">
                  <c:v>0.958053327552569</c:v>
                </c:pt>
                <c:pt idx="811">
                  <c:v>0.95803164968567101</c:v>
                </c:pt>
                <c:pt idx="812">
                  <c:v>0.95800997181877301</c:v>
                </c:pt>
                <c:pt idx="813">
                  <c:v>0.95798829395187501</c:v>
                </c:pt>
                <c:pt idx="814">
                  <c:v>0.95796661608497702</c:v>
                </c:pt>
                <c:pt idx="815">
                  <c:v>0.95794493821807902</c:v>
                </c:pt>
                <c:pt idx="816">
                  <c:v>0.95792326035118103</c:v>
                </c:pt>
                <c:pt idx="817">
                  <c:v>0.95790158248428403</c:v>
                </c:pt>
                <c:pt idx="818">
                  <c:v>0.95785822675048804</c:v>
                </c:pt>
                <c:pt idx="819">
                  <c:v>0.95783654888359004</c:v>
                </c:pt>
                <c:pt idx="820">
                  <c:v>0.95781487101669205</c:v>
                </c:pt>
                <c:pt idx="821">
                  <c:v>0.95779319314979405</c:v>
                </c:pt>
                <c:pt idx="822">
                  <c:v>0.95777151528289595</c:v>
                </c:pt>
                <c:pt idx="823">
                  <c:v>0.95774983741599795</c:v>
                </c:pt>
                <c:pt idx="824">
                  <c:v>0.95772815954909996</c:v>
                </c:pt>
                <c:pt idx="825">
                  <c:v>0.95770648168220296</c:v>
                </c:pt>
                <c:pt idx="826">
                  <c:v>0.95764144808150897</c:v>
                </c:pt>
                <c:pt idx="827">
                  <c:v>0.95761977021461098</c:v>
                </c:pt>
                <c:pt idx="828">
                  <c:v>0.95759809234771298</c:v>
                </c:pt>
                <c:pt idx="829">
                  <c:v>0.95757641448081499</c:v>
                </c:pt>
                <c:pt idx="830">
                  <c:v>0.95755473661391699</c:v>
                </c:pt>
                <c:pt idx="831">
                  <c:v>0.95753305874701899</c:v>
                </c:pt>
                <c:pt idx="832">
                  <c:v>0.957511380880121</c:v>
                </c:pt>
                <c:pt idx="833">
                  <c:v>0.957489703013223</c:v>
                </c:pt>
                <c:pt idx="834">
                  <c:v>0.95746802514632601</c:v>
                </c:pt>
                <c:pt idx="835">
                  <c:v>0.95744634727942801</c:v>
                </c:pt>
                <c:pt idx="836">
                  <c:v>0.95742466941253002</c:v>
                </c:pt>
                <c:pt idx="837">
                  <c:v>0.95740299154563202</c:v>
                </c:pt>
                <c:pt idx="838">
                  <c:v>0.95735963581183603</c:v>
                </c:pt>
                <c:pt idx="839">
                  <c:v>0.95733795794493803</c:v>
                </c:pt>
                <c:pt idx="840">
                  <c:v>0.95731628007804004</c:v>
                </c:pt>
                <c:pt idx="841">
                  <c:v>0.95729460221114204</c:v>
                </c:pt>
                <c:pt idx="842">
                  <c:v>0.95727292434424405</c:v>
                </c:pt>
                <c:pt idx="843">
                  <c:v>0.95725124647734705</c:v>
                </c:pt>
                <c:pt idx="844">
                  <c:v>0.95720789074355095</c:v>
                </c:pt>
                <c:pt idx="845">
                  <c:v>0.95718621287665295</c:v>
                </c:pt>
                <c:pt idx="846">
                  <c:v>0.95716453500975496</c:v>
                </c:pt>
                <c:pt idx="847">
                  <c:v>0.95712117927595897</c:v>
                </c:pt>
                <c:pt idx="848">
                  <c:v>0.95709950140906097</c:v>
                </c:pt>
                <c:pt idx="849">
                  <c:v>0.95707782354216298</c:v>
                </c:pt>
                <c:pt idx="850">
                  <c:v>0.95705614567526598</c:v>
                </c:pt>
                <c:pt idx="851">
                  <c:v>0.95701278994146999</c:v>
                </c:pt>
                <c:pt idx="852">
                  <c:v>0.95699111207457199</c:v>
                </c:pt>
                <c:pt idx="853">
                  <c:v>0.956969434207674</c:v>
                </c:pt>
                <c:pt idx="854">
                  <c:v>0.956947756340776</c:v>
                </c:pt>
                <c:pt idx="855">
                  <c:v>0.95692607847387801</c:v>
                </c:pt>
                <c:pt idx="856">
                  <c:v>0.95690440060698001</c:v>
                </c:pt>
                <c:pt idx="857">
                  <c:v>0.95688272274008201</c:v>
                </c:pt>
                <c:pt idx="858">
                  <c:v>0.95686104487318402</c:v>
                </c:pt>
                <c:pt idx="859">
                  <c:v>0.95683936700628702</c:v>
                </c:pt>
                <c:pt idx="860">
                  <c:v>0.95681768913938903</c:v>
                </c:pt>
                <c:pt idx="861">
                  <c:v>0.95679601127249103</c:v>
                </c:pt>
                <c:pt idx="862">
                  <c:v>0.95677433340559304</c:v>
                </c:pt>
                <c:pt idx="863">
                  <c:v>0.95675265553869504</c:v>
                </c:pt>
                <c:pt idx="864">
                  <c:v>0.95673097767179704</c:v>
                </c:pt>
                <c:pt idx="865">
                  <c:v>0.95670929980489905</c:v>
                </c:pt>
                <c:pt idx="866">
                  <c:v>0.95668762193800105</c:v>
                </c:pt>
                <c:pt idx="867">
                  <c:v>0.95666594407110295</c:v>
                </c:pt>
                <c:pt idx="868">
                  <c:v>0.95664426620420595</c:v>
                </c:pt>
                <c:pt idx="869">
                  <c:v>0.95660091047040996</c:v>
                </c:pt>
                <c:pt idx="870">
                  <c:v>0.95657923260351196</c:v>
                </c:pt>
                <c:pt idx="871">
                  <c:v>0.95655755473661397</c:v>
                </c:pt>
                <c:pt idx="872">
                  <c:v>0.95653587686971597</c:v>
                </c:pt>
                <c:pt idx="873">
                  <c:v>0.95651419900281798</c:v>
                </c:pt>
                <c:pt idx="874">
                  <c:v>0.95649252113591998</c:v>
                </c:pt>
                <c:pt idx="875">
                  <c:v>0.95647084326902199</c:v>
                </c:pt>
                <c:pt idx="876">
                  <c:v>0.95644916540212399</c:v>
                </c:pt>
                <c:pt idx="877">
                  <c:v>0.95642748753522699</c:v>
                </c:pt>
                <c:pt idx="878">
                  <c:v>0.956405809668329</c:v>
                </c:pt>
                <c:pt idx="879">
                  <c:v>0.956384131801431</c:v>
                </c:pt>
                <c:pt idx="880">
                  <c:v>0.95636245393453301</c:v>
                </c:pt>
                <c:pt idx="881">
                  <c:v>0.95634077606763501</c:v>
                </c:pt>
                <c:pt idx="882">
                  <c:v>0.95631909820073702</c:v>
                </c:pt>
                <c:pt idx="883">
                  <c:v>0.95629742033383902</c:v>
                </c:pt>
                <c:pt idx="884">
                  <c:v>0.95625406460004303</c:v>
                </c:pt>
                <c:pt idx="885">
                  <c:v>0.95623238673314503</c:v>
                </c:pt>
                <c:pt idx="886">
                  <c:v>0.95621070886624804</c:v>
                </c:pt>
                <c:pt idx="887">
                  <c:v>0.95618903099935004</c:v>
                </c:pt>
                <c:pt idx="888">
                  <c:v>0.95616735313245205</c:v>
                </c:pt>
                <c:pt idx="889">
                  <c:v>0.95614567526555405</c:v>
                </c:pt>
                <c:pt idx="890">
                  <c:v>0.95612399739865594</c:v>
                </c:pt>
                <c:pt idx="891">
                  <c:v>0.95610231953175795</c:v>
                </c:pt>
                <c:pt idx="892">
                  <c:v>0.95608064166485995</c:v>
                </c:pt>
                <c:pt idx="893">
                  <c:v>0.95605896379796196</c:v>
                </c:pt>
                <c:pt idx="894">
                  <c:v>0.95603728593106396</c:v>
                </c:pt>
                <c:pt idx="895">
                  <c:v>0.95601560806416697</c:v>
                </c:pt>
                <c:pt idx="896">
                  <c:v>0.95599393019726897</c:v>
                </c:pt>
                <c:pt idx="897">
                  <c:v>0.95597225233037098</c:v>
                </c:pt>
                <c:pt idx="898">
                  <c:v>0.95595057446347298</c:v>
                </c:pt>
                <c:pt idx="899">
                  <c:v>0.95592889659657498</c:v>
                </c:pt>
                <c:pt idx="900">
                  <c:v>0.95590721872967699</c:v>
                </c:pt>
                <c:pt idx="901">
                  <c:v>0.95588554086277899</c:v>
                </c:pt>
                <c:pt idx="902">
                  <c:v>0.955863862995881</c:v>
                </c:pt>
                <c:pt idx="903">
                  <c:v>0.955842185128983</c:v>
                </c:pt>
                <c:pt idx="904">
                  <c:v>0.95582050726208501</c:v>
                </c:pt>
                <c:pt idx="905">
                  <c:v>0.95579882939518801</c:v>
                </c:pt>
                <c:pt idx="906">
                  <c:v>0.95577715152829001</c:v>
                </c:pt>
                <c:pt idx="907">
                  <c:v>0.95575547366139202</c:v>
                </c:pt>
                <c:pt idx="908">
                  <c:v>0.95573379579449402</c:v>
                </c:pt>
                <c:pt idx="909">
                  <c:v>0.95571211792759603</c:v>
                </c:pt>
                <c:pt idx="910">
                  <c:v>0.95569044006069803</c:v>
                </c:pt>
                <c:pt idx="911">
                  <c:v>0.95566876219380004</c:v>
                </c:pt>
                <c:pt idx="912">
                  <c:v>0.95564708432690204</c:v>
                </c:pt>
                <c:pt idx="913">
                  <c:v>0.95562540646000405</c:v>
                </c:pt>
                <c:pt idx="914">
                  <c:v>0.95560372859310605</c:v>
                </c:pt>
                <c:pt idx="915">
                  <c:v>0.95558205072620805</c:v>
                </c:pt>
                <c:pt idx="916">
                  <c:v>0.95556037285931095</c:v>
                </c:pt>
                <c:pt idx="917">
                  <c:v>0.95553869499241295</c:v>
                </c:pt>
                <c:pt idx="918">
                  <c:v>0.95551701712551496</c:v>
                </c:pt>
                <c:pt idx="919">
                  <c:v>0.95549533925861696</c:v>
                </c:pt>
                <c:pt idx="920">
                  <c:v>0.95545198352482097</c:v>
                </c:pt>
                <c:pt idx="921">
                  <c:v>0.95543030565792297</c:v>
                </c:pt>
                <c:pt idx="922">
                  <c:v>0.95540862779102498</c:v>
                </c:pt>
                <c:pt idx="923">
                  <c:v>0.95538694992412698</c:v>
                </c:pt>
                <c:pt idx="924">
                  <c:v>0.95536527205722999</c:v>
                </c:pt>
                <c:pt idx="925">
                  <c:v>0.95534359419033199</c:v>
                </c:pt>
                <c:pt idx="926">
                  <c:v>0.955321916323434</c:v>
                </c:pt>
                <c:pt idx="927">
                  <c:v>0.955300238456536</c:v>
                </c:pt>
                <c:pt idx="928">
                  <c:v>0.955278560589638</c:v>
                </c:pt>
                <c:pt idx="929">
                  <c:v>0.95525688272274001</c:v>
                </c:pt>
                <c:pt idx="930">
                  <c:v>0.95523520485584201</c:v>
                </c:pt>
                <c:pt idx="931">
                  <c:v>0.95521352698894402</c:v>
                </c:pt>
                <c:pt idx="932">
                  <c:v>0.95519184912204602</c:v>
                </c:pt>
                <c:pt idx="933">
                  <c:v>0.95517017125514803</c:v>
                </c:pt>
                <c:pt idx="934">
                  <c:v>0.95514849338825103</c:v>
                </c:pt>
                <c:pt idx="935">
                  <c:v>0.95512681552135303</c:v>
                </c:pt>
                <c:pt idx="936">
                  <c:v>0.95510513765445504</c:v>
                </c:pt>
                <c:pt idx="937">
                  <c:v>0.95506178192065905</c:v>
                </c:pt>
                <c:pt idx="938">
                  <c:v>0.95504010405376105</c:v>
                </c:pt>
                <c:pt idx="939">
                  <c:v>0.95499674831996495</c:v>
                </c:pt>
                <c:pt idx="940">
                  <c:v>0.95497507045306695</c:v>
                </c:pt>
                <c:pt idx="941">
                  <c:v>0.95495339258616996</c:v>
                </c:pt>
                <c:pt idx="942">
                  <c:v>0.95493171471927196</c:v>
                </c:pt>
                <c:pt idx="943">
                  <c:v>0.95491003685237397</c:v>
                </c:pt>
                <c:pt idx="944">
                  <c:v>0.95488835898547597</c:v>
                </c:pt>
                <c:pt idx="945">
                  <c:v>0.95486668111857798</c:v>
                </c:pt>
                <c:pt idx="946">
                  <c:v>0.95484500325167998</c:v>
                </c:pt>
                <c:pt idx="947">
                  <c:v>0.95482332538478198</c:v>
                </c:pt>
                <c:pt idx="948">
                  <c:v>0.95480164751788399</c:v>
                </c:pt>
                <c:pt idx="949">
                  <c:v>0.95477996965098599</c:v>
                </c:pt>
                <c:pt idx="950">
                  <c:v>0.954758291784088</c:v>
                </c:pt>
                <c:pt idx="951">
                  <c:v>0.954736613917191</c:v>
                </c:pt>
                <c:pt idx="952">
                  <c:v>0.95471493605029301</c:v>
                </c:pt>
                <c:pt idx="953">
                  <c:v>0.95469325818339501</c:v>
                </c:pt>
                <c:pt idx="954">
                  <c:v>0.95467158031649701</c:v>
                </c:pt>
                <c:pt idx="955">
                  <c:v>0.95464990244959902</c:v>
                </c:pt>
                <c:pt idx="956">
                  <c:v>0.95462822458270102</c:v>
                </c:pt>
                <c:pt idx="957">
                  <c:v>0.95460654671580303</c:v>
                </c:pt>
                <c:pt idx="958">
                  <c:v>0.95458486884890503</c:v>
                </c:pt>
                <c:pt idx="959">
                  <c:v>0.95456319098200704</c:v>
                </c:pt>
                <c:pt idx="960">
                  <c:v>0.95454151311510904</c:v>
                </c:pt>
                <c:pt idx="961">
                  <c:v>0.95451983524821205</c:v>
                </c:pt>
                <c:pt idx="962">
                  <c:v>0.95449815738131405</c:v>
                </c:pt>
                <c:pt idx="963">
                  <c:v>0.95447647951441605</c:v>
                </c:pt>
                <c:pt idx="964">
                  <c:v>0.95445480164751795</c:v>
                </c:pt>
                <c:pt idx="965">
                  <c:v>0.95443312378061995</c:v>
                </c:pt>
                <c:pt idx="966">
                  <c:v>0.95441144591372196</c:v>
                </c:pt>
                <c:pt idx="967">
                  <c:v>0.95438976804682396</c:v>
                </c:pt>
                <c:pt idx="968">
                  <c:v>0.95436809017992597</c:v>
                </c:pt>
                <c:pt idx="969">
                  <c:v>0.95434641231302797</c:v>
                </c:pt>
                <c:pt idx="970">
                  <c:v>0.95432473444613097</c:v>
                </c:pt>
                <c:pt idx="971">
                  <c:v>0.95428137871233498</c:v>
                </c:pt>
                <c:pt idx="972">
                  <c:v>0.95425970084543699</c:v>
                </c:pt>
                <c:pt idx="973">
                  <c:v>0.95423802297853899</c:v>
                </c:pt>
                <c:pt idx="974">
                  <c:v>0.954216345111641</c:v>
                </c:pt>
                <c:pt idx="975">
                  <c:v>0.954172989377845</c:v>
                </c:pt>
                <c:pt idx="976">
                  <c:v>0.95415131151094701</c:v>
                </c:pt>
                <c:pt idx="977">
                  <c:v>0.95410795577715202</c:v>
                </c:pt>
                <c:pt idx="978">
                  <c:v>0.95408627791025402</c:v>
                </c:pt>
                <c:pt idx="979">
                  <c:v>0.95406460004335603</c:v>
                </c:pt>
                <c:pt idx="980">
                  <c:v>0.95404292217645803</c:v>
                </c:pt>
                <c:pt idx="981">
                  <c:v>0.95402124430956003</c:v>
                </c:pt>
                <c:pt idx="982">
                  <c:v>0.95391285497507095</c:v>
                </c:pt>
                <c:pt idx="983">
                  <c:v>0.95389117710817295</c:v>
                </c:pt>
                <c:pt idx="984">
                  <c:v>0.95386949924127495</c:v>
                </c:pt>
                <c:pt idx="985">
                  <c:v>0.95384782137437696</c:v>
                </c:pt>
                <c:pt idx="986">
                  <c:v>0.95382614350747896</c:v>
                </c:pt>
                <c:pt idx="987">
                  <c:v>0.95380446564058097</c:v>
                </c:pt>
                <c:pt idx="988">
                  <c:v>0.95378278777368297</c:v>
                </c:pt>
                <c:pt idx="989">
                  <c:v>0.95376110990678498</c:v>
                </c:pt>
                <c:pt idx="990">
                  <c:v>0.95373943203988698</c:v>
                </c:pt>
                <c:pt idx="991">
                  <c:v>0.95371775417298899</c:v>
                </c:pt>
                <c:pt idx="992">
                  <c:v>0.95369607630609099</c:v>
                </c:pt>
                <c:pt idx="993">
                  <c:v>0.95367439843919399</c:v>
                </c:pt>
                <c:pt idx="994">
                  <c:v>0.953652720572296</c:v>
                </c:pt>
                <c:pt idx="995">
                  <c:v>0.953631042705398</c:v>
                </c:pt>
                <c:pt idx="996">
                  <c:v>0.95360936483850001</c:v>
                </c:pt>
                <c:pt idx="997">
                  <c:v>0.95358768697160201</c:v>
                </c:pt>
                <c:pt idx="998">
                  <c:v>0.95356600910470402</c:v>
                </c:pt>
                <c:pt idx="999">
                  <c:v>0.95354433123780602</c:v>
                </c:pt>
                <c:pt idx="1000">
                  <c:v>0.95352265337090802</c:v>
                </c:pt>
                <c:pt idx="1001">
                  <c:v>0.95350097550401003</c:v>
                </c:pt>
                <c:pt idx="1002">
                  <c:v>0.95347929763711203</c:v>
                </c:pt>
                <c:pt idx="1003">
                  <c:v>0.95345761977021504</c:v>
                </c:pt>
                <c:pt idx="1004">
                  <c:v>0.95343594190331704</c:v>
                </c:pt>
                <c:pt idx="1005">
                  <c:v>0.95341426403641905</c:v>
                </c:pt>
                <c:pt idx="1006">
                  <c:v>0.95339258616952105</c:v>
                </c:pt>
                <c:pt idx="1007">
                  <c:v>0.95337090830262305</c:v>
                </c:pt>
                <c:pt idx="1008">
                  <c:v>0.95334923043572495</c:v>
                </c:pt>
                <c:pt idx="1009">
                  <c:v>0.95332755256882695</c:v>
                </c:pt>
                <c:pt idx="1010">
                  <c:v>0.95330587470192896</c:v>
                </c:pt>
                <c:pt idx="1011">
                  <c:v>0.95328419683503096</c:v>
                </c:pt>
                <c:pt idx="1012">
                  <c:v>0.95326251896813397</c:v>
                </c:pt>
                <c:pt idx="1013">
                  <c:v>0.95324084110123597</c:v>
                </c:pt>
                <c:pt idx="1014">
                  <c:v>0.95321916323433797</c:v>
                </c:pt>
                <c:pt idx="1015">
                  <c:v>0.95319748536743998</c:v>
                </c:pt>
                <c:pt idx="1016">
                  <c:v>0.95317580750054198</c:v>
                </c:pt>
                <c:pt idx="1017">
                  <c:v>0.95315412963364399</c:v>
                </c:pt>
                <c:pt idx="1018">
                  <c:v>0.95313245176674599</c:v>
                </c:pt>
                <c:pt idx="1019">
                  <c:v>0.953110773899848</c:v>
                </c:pt>
                <c:pt idx="1020">
                  <c:v>0.95308909603295</c:v>
                </c:pt>
                <c:pt idx="1021">
                  <c:v>0.95306741816605201</c:v>
                </c:pt>
                <c:pt idx="1022">
                  <c:v>0.95304574029915501</c:v>
                </c:pt>
                <c:pt idx="1023">
                  <c:v>0.95302406243225701</c:v>
                </c:pt>
                <c:pt idx="1024">
                  <c:v>0.95300238456535902</c:v>
                </c:pt>
                <c:pt idx="1025">
                  <c:v>0.95295902883156303</c:v>
                </c:pt>
                <c:pt idx="1026">
                  <c:v>0.95293735096466503</c:v>
                </c:pt>
                <c:pt idx="1027">
                  <c:v>0.95291567309776704</c:v>
                </c:pt>
                <c:pt idx="1028">
                  <c:v>0.95287231736397104</c:v>
                </c:pt>
                <c:pt idx="1029">
                  <c:v>0.95285063949707305</c:v>
                </c:pt>
                <c:pt idx="1030">
                  <c:v>0.95282896163017605</c:v>
                </c:pt>
                <c:pt idx="1031">
                  <c:v>0.95280728376327795</c:v>
                </c:pt>
                <c:pt idx="1032">
                  <c:v>0.95278560589637995</c:v>
                </c:pt>
                <c:pt idx="1033">
                  <c:v>0.95276392802948195</c:v>
                </c:pt>
                <c:pt idx="1034">
                  <c:v>0.95274225016258396</c:v>
                </c:pt>
                <c:pt idx="1035">
                  <c:v>0.95272057229568596</c:v>
                </c:pt>
                <c:pt idx="1036">
                  <c:v>0.95269889442878797</c:v>
                </c:pt>
                <c:pt idx="1037">
                  <c:v>0.95267721656188997</c:v>
                </c:pt>
                <c:pt idx="1038">
                  <c:v>0.95265553869499198</c:v>
                </c:pt>
                <c:pt idx="1039">
                  <c:v>0.95263386082809498</c:v>
                </c:pt>
                <c:pt idx="1040">
                  <c:v>0.95261218296119698</c:v>
                </c:pt>
                <c:pt idx="1041">
                  <c:v>0.95259050509429899</c:v>
                </c:pt>
                <c:pt idx="1042">
                  <c:v>0.95256882722740099</c:v>
                </c:pt>
                <c:pt idx="1043">
                  <c:v>0.952547149360503</c:v>
                </c:pt>
                <c:pt idx="1044">
                  <c:v>0.952525471493605</c:v>
                </c:pt>
                <c:pt idx="1045">
                  <c:v>0.95250379362670701</c:v>
                </c:pt>
                <c:pt idx="1046">
                  <c:v>0.95248211575980901</c:v>
                </c:pt>
                <c:pt idx="1047">
                  <c:v>0.95246043789291102</c:v>
                </c:pt>
                <c:pt idx="1048">
                  <c:v>0.95243876002601302</c:v>
                </c:pt>
                <c:pt idx="1049">
                  <c:v>0.95241708215911602</c:v>
                </c:pt>
                <c:pt idx="1050">
                  <c:v>0.95239540429221803</c:v>
                </c:pt>
                <c:pt idx="1051">
                  <c:v>0.95237372642532003</c:v>
                </c:pt>
                <c:pt idx="1052">
                  <c:v>0.95235204855842204</c:v>
                </c:pt>
                <c:pt idx="1053">
                  <c:v>0.95233037069152404</c:v>
                </c:pt>
                <c:pt idx="1054">
                  <c:v>0.95230869282462605</c:v>
                </c:pt>
                <c:pt idx="1055">
                  <c:v>0.95228701495772805</c:v>
                </c:pt>
                <c:pt idx="1056">
                  <c:v>0.95226533709083006</c:v>
                </c:pt>
                <c:pt idx="1057">
                  <c:v>0.95224365922393195</c:v>
                </c:pt>
                <c:pt idx="1058">
                  <c:v>0.95222198135703495</c:v>
                </c:pt>
                <c:pt idx="1059">
                  <c:v>0.95220030349013696</c:v>
                </c:pt>
                <c:pt idx="1060">
                  <c:v>0.95217862562323896</c:v>
                </c:pt>
                <c:pt idx="1061">
                  <c:v>0.95215694775634097</c:v>
                </c:pt>
                <c:pt idx="1062">
                  <c:v>0.95213526988944297</c:v>
                </c:pt>
                <c:pt idx="1063">
                  <c:v>0.95211359202254497</c:v>
                </c:pt>
                <c:pt idx="1064">
                  <c:v>0.95209191415564698</c:v>
                </c:pt>
                <c:pt idx="1065">
                  <c:v>0.95207023628874898</c:v>
                </c:pt>
                <c:pt idx="1066">
                  <c:v>0.95204855842185099</c:v>
                </c:pt>
                <c:pt idx="1067">
                  <c:v>0.951983524821158</c:v>
                </c:pt>
                <c:pt idx="1068">
                  <c:v>0.95196184695426</c:v>
                </c:pt>
                <c:pt idx="1069">
                  <c:v>0.95194016908736201</c:v>
                </c:pt>
                <c:pt idx="1070">
                  <c:v>0.95191849122046401</c:v>
                </c:pt>
                <c:pt idx="1071">
                  <c:v>0.95187513548666802</c:v>
                </c:pt>
                <c:pt idx="1072">
                  <c:v>0.95185345761977003</c:v>
                </c:pt>
                <c:pt idx="1073">
                  <c:v>0.95183177975287203</c:v>
                </c:pt>
                <c:pt idx="1074">
                  <c:v>0.95181010188597404</c:v>
                </c:pt>
                <c:pt idx="1075">
                  <c:v>0.95178842401907604</c:v>
                </c:pt>
                <c:pt idx="1076">
                  <c:v>0.95176674615217904</c:v>
                </c:pt>
                <c:pt idx="1077">
                  <c:v>0.95174506828528105</c:v>
                </c:pt>
                <c:pt idx="1078">
                  <c:v>0.95172339041838305</c:v>
                </c:pt>
                <c:pt idx="1079">
                  <c:v>0.95170171255148495</c:v>
                </c:pt>
                <c:pt idx="1080">
                  <c:v>0.95168003468458695</c:v>
                </c:pt>
                <c:pt idx="1081">
                  <c:v>0.95165835681768896</c:v>
                </c:pt>
                <c:pt idx="1082">
                  <c:v>0.95163667895079096</c:v>
                </c:pt>
                <c:pt idx="1083">
                  <c:v>0.95161500108389296</c:v>
                </c:pt>
                <c:pt idx="1084">
                  <c:v>0.95159332321699497</c:v>
                </c:pt>
                <c:pt idx="1085">
                  <c:v>0.95157164535009797</c:v>
                </c:pt>
                <c:pt idx="1086">
                  <c:v>0.95154996748319998</c:v>
                </c:pt>
                <c:pt idx="1087">
                  <c:v>0.95152828961630198</c:v>
                </c:pt>
                <c:pt idx="1088">
                  <c:v>0.95150661174940399</c:v>
                </c:pt>
                <c:pt idx="1089">
                  <c:v>0.95148493388250599</c:v>
                </c:pt>
                <c:pt idx="1090">
                  <c:v>0.95146325601560799</c:v>
                </c:pt>
                <c:pt idx="1091">
                  <c:v>0.95144157814871</c:v>
                </c:pt>
                <c:pt idx="1092">
                  <c:v>0.951419900281812</c:v>
                </c:pt>
                <c:pt idx="1093">
                  <c:v>0.95139822241491401</c:v>
                </c:pt>
                <c:pt idx="1094">
                  <c:v>0.95137654454801601</c:v>
                </c:pt>
                <c:pt idx="1095">
                  <c:v>0.95135486668111902</c:v>
                </c:pt>
                <c:pt idx="1096">
                  <c:v>0.95133318881422102</c:v>
                </c:pt>
                <c:pt idx="1097">
                  <c:v>0.95131151094732302</c:v>
                </c:pt>
                <c:pt idx="1098">
                  <c:v>0.95126815521352703</c:v>
                </c:pt>
                <c:pt idx="1099">
                  <c:v>0.95122479947973104</c:v>
                </c:pt>
                <c:pt idx="1100">
                  <c:v>0.95120312161283305</c:v>
                </c:pt>
                <c:pt idx="1101">
                  <c:v>0.95118144374593505</c:v>
                </c:pt>
                <c:pt idx="1102">
                  <c:v>0.95115976587903694</c:v>
                </c:pt>
                <c:pt idx="1103">
                  <c:v>0.95113808801213995</c:v>
                </c:pt>
                <c:pt idx="1104">
                  <c:v>0.95111641014524195</c:v>
                </c:pt>
                <c:pt idx="1105">
                  <c:v>0.95109473227834396</c:v>
                </c:pt>
                <c:pt idx="1106">
                  <c:v>0.95107305441144596</c:v>
                </c:pt>
                <c:pt idx="1107">
                  <c:v>0.95105137654454797</c:v>
                </c:pt>
                <c:pt idx="1108">
                  <c:v>0.95102969867764997</c:v>
                </c:pt>
                <c:pt idx="1109">
                  <c:v>0.95100802081075198</c:v>
                </c:pt>
                <c:pt idx="1110">
                  <c:v>0.95098634294385398</c:v>
                </c:pt>
                <c:pt idx="1111">
                  <c:v>0.95096466507695598</c:v>
                </c:pt>
                <c:pt idx="1112">
                  <c:v>0.95094298721005899</c:v>
                </c:pt>
                <c:pt idx="1113">
                  <c:v>0.95092130934316099</c:v>
                </c:pt>
                <c:pt idx="1114">
                  <c:v>0.950899631476263</c:v>
                </c:pt>
                <c:pt idx="1115">
                  <c:v>0.950877953609365</c:v>
                </c:pt>
                <c:pt idx="1116">
                  <c:v>0.95085627574246701</c:v>
                </c:pt>
                <c:pt idx="1117">
                  <c:v>0.95083459787556901</c:v>
                </c:pt>
                <c:pt idx="1118">
                  <c:v>0.95081292000867101</c:v>
                </c:pt>
                <c:pt idx="1119">
                  <c:v>0.95079124214177302</c:v>
                </c:pt>
                <c:pt idx="1120">
                  <c:v>0.95076956427487502</c:v>
                </c:pt>
                <c:pt idx="1121">
                  <c:v>0.95074788640797703</c:v>
                </c:pt>
                <c:pt idx="1122">
                  <c:v>0.95072620854108003</c:v>
                </c:pt>
                <c:pt idx="1123">
                  <c:v>0.95070453067418204</c:v>
                </c:pt>
                <c:pt idx="1124">
                  <c:v>0.95068285280728404</c:v>
                </c:pt>
                <c:pt idx="1125">
                  <c:v>0.95066117494038604</c:v>
                </c:pt>
                <c:pt idx="1126">
                  <c:v>0.95063949707348805</c:v>
                </c:pt>
                <c:pt idx="1127">
                  <c:v>0.95061781920659005</c:v>
                </c:pt>
                <c:pt idx="1128">
                  <c:v>0.95057446347279395</c:v>
                </c:pt>
                <c:pt idx="1129">
                  <c:v>0.95055278560589596</c:v>
                </c:pt>
                <c:pt idx="1130">
                  <c:v>0.95053110773899896</c:v>
                </c:pt>
                <c:pt idx="1131">
                  <c:v>0.95046607413830497</c:v>
                </c:pt>
                <c:pt idx="1132">
                  <c:v>0.95044439627140698</c:v>
                </c:pt>
                <c:pt idx="1133">
                  <c:v>0.95042271840450898</c:v>
                </c:pt>
                <c:pt idx="1134">
                  <c:v>0.95040104053761099</c:v>
                </c:pt>
                <c:pt idx="1135">
                  <c:v>0.95037936267071299</c:v>
                </c:pt>
                <c:pt idx="1136">
                  <c:v>0.95035768480381499</c:v>
                </c:pt>
                <c:pt idx="1137">
                  <c:v>0.950336006936917</c:v>
                </c:pt>
                <c:pt idx="1138">
                  <c:v>0.95031432907002</c:v>
                </c:pt>
                <c:pt idx="1139">
                  <c:v>0.95029265120312201</c:v>
                </c:pt>
                <c:pt idx="1140">
                  <c:v>0.95027097333622401</c:v>
                </c:pt>
                <c:pt idx="1141">
                  <c:v>0.95024929546932602</c:v>
                </c:pt>
                <c:pt idx="1142">
                  <c:v>0.95022761760242802</c:v>
                </c:pt>
                <c:pt idx="1143">
                  <c:v>0.95016258400173403</c:v>
                </c:pt>
                <c:pt idx="1144">
                  <c:v>0.95014090613483604</c:v>
                </c:pt>
                <c:pt idx="1145">
                  <c:v>0.95011922826793804</c:v>
                </c:pt>
                <c:pt idx="1146">
                  <c:v>0.95009755040104005</c:v>
                </c:pt>
                <c:pt idx="1147">
                  <c:v>0.95007587253414305</c:v>
                </c:pt>
                <c:pt idx="1148">
                  <c:v>0.95005419466724494</c:v>
                </c:pt>
                <c:pt idx="1149">
                  <c:v>0.95001083893344895</c:v>
                </c:pt>
                <c:pt idx="1150">
                  <c:v>0.94998916106655096</c:v>
                </c:pt>
                <c:pt idx="1151">
                  <c:v>0.94996748319965296</c:v>
                </c:pt>
                <c:pt idx="1152">
                  <c:v>0.94994580533275497</c:v>
                </c:pt>
                <c:pt idx="1153">
                  <c:v>0.94992412746585697</c:v>
                </c:pt>
                <c:pt idx="1154">
                  <c:v>0.94990244959895898</c:v>
                </c:pt>
                <c:pt idx="1155">
                  <c:v>0.94988077173206198</c:v>
                </c:pt>
                <c:pt idx="1156">
                  <c:v>0.94985909386516398</c:v>
                </c:pt>
                <c:pt idx="1157">
                  <c:v>0.94983741599826599</c:v>
                </c:pt>
                <c:pt idx="1158">
                  <c:v>0.94979406026447</c:v>
                </c:pt>
                <c:pt idx="1159">
                  <c:v>0.949772382397572</c:v>
                </c:pt>
                <c:pt idx="1160">
                  <c:v>0.94975070453067401</c:v>
                </c:pt>
                <c:pt idx="1161">
                  <c:v>0.94972902666377601</c:v>
                </c:pt>
                <c:pt idx="1162">
                  <c:v>0.94970734879687801</c:v>
                </c:pt>
                <c:pt idx="1163">
                  <c:v>0.94968567092998002</c:v>
                </c:pt>
                <c:pt idx="1164">
                  <c:v>0.94966399306308302</c:v>
                </c:pt>
                <c:pt idx="1165">
                  <c:v>0.94964231519618503</c:v>
                </c:pt>
                <c:pt idx="1166">
                  <c:v>0.94959895946238904</c:v>
                </c:pt>
                <c:pt idx="1167">
                  <c:v>0.94957728159549104</c:v>
                </c:pt>
                <c:pt idx="1168">
                  <c:v>0.94955560372859305</c:v>
                </c:pt>
                <c:pt idx="1169">
                  <c:v>0.94951224799479705</c:v>
                </c:pt>
                <c:pt idx="1170">
                  <c:v>0.94949057012789895</c:v>
                </c:pt>
                <c:pt idx="1171">
                  <c:v>0.94946889226100195</c:v>
                </c:pt>
                <c:pt idx="1172">
                  <c:v>0.94944721439410396</c:v>
                </c:pt>
                <c:pt idx="1173">
                  <c:v>0.94942553652720596</c:v>
                </c:pt>
                <c:pt idx="1174">
                  <c:v>0.94940385866030796</c:v>
                </c:pt>
                <c:pt idx="1175">
                  <c:v>0.94938218079340997</c:v>
                </c:pt>
                <c:pt idx="1176">
                  <c:v>0.94936050292651197</c:v>
                </c:pt>
                <c:pt idx="1177">
                  <c:v>0.94933882505961398</c:v>
                </c:pt>
                <c:pt idx="1178">
                  <c:v>0.94931714719271598</c:v>
                </c:pt>
                <c:pt idx="1179">
                  <c:v>0.94929546932581799</c:v>
                </c:pt>
                <c:pt idx="1180">
                  <c:v>0.94927379145891999</c:v>
                </c:pt>
                <c:pt idx="1181">
                  <c:v>0.94925211359202299</c:v>
                </c:pt>
                <c:pt idx="1182">
                  <c:v>0.949230435725125</c:v>
                </c:pt>
                <c:pt idx="1183">
                  <c:v>0.949208757858227</c:v>
                </c:pt>
                <c:pt idx="1184">
                  <c:v>0.94918707999132901</c:v>
                </c:pt>
                <c:pt idx="1185">
                  <c:v>0.94916540212443101</c:v>
                </c:pt>
                <c:pt idx="1186">
                  <c:v>0.94914372425753302</c:v>
                </c:pt>
                <c:pt idx="1187">
                  <c:v>0.94907869065683903</c:v>
                </c:pt>
                <c:pt idx="1188">
                  <c:v>0.94905701278994103</c:v>
                </c:pt>
                <c:pt idx="1189">
                  <c:v>0.94903533492304404</c:v>
                </c:pt>
                <c:pt idx="1190">
                  <c:v>0.94901365705614604</c:v>
                </c:pt>
                <c:pt idx="1191">
                  <c:v>0.94899197918924805</c:v>
                </c:pt>
                <c:pt idx="1192">
                  <c:v>0.94897030132235005</c:v>
                </c:pt>
                <c:pt idx="1193">
                  <c:v>0.94894862345545195</c:v>
                </c:pt>
                <c:pt idx="1194">
                  <c:v>0.94892694558855395</c:v>
                </c:pt>
                <c:pt idx="1195">
                  <c:v>0.94890526772165595</c:v>
                </c:pt>
                <c:pt idx="1196">
                  <c:v>0.94888358985475796</c:v>
                </c:pt>
                <c:pt idx="1197">
                  <c:v>0.94886191198785996</c:v>
                </c:pt>
                <c:pt idx="1198">
                  <c:v>0.94884023412096297</c:v>
                </c:pt>
                <c:pt idx="1199">
                  <c:v>0.94881855625406497</c:v>
                </c:pt>
                <c:pt idx="1200">
                  <c:v>0.94879687838716698</c:v>
                </c:pt>
                <c:pt idx="1201">
                  <c:v>0.94877520052026898</c:v>
                </c:pt>
                <c:pt idx="1202">
                  <c:v>0.94875352265337098</c:v>
                </c:pt>
                <c:pt idx="1203">
                  <c:v>0.94873184478647299</c:v>
                </c:pt>
                <c:pt idx="1204">
                  <c:v>0.94871016691957499</c:v>
                </c:pt>
                <c:pt idx="1205">
                  <c:v>0.948688489052677</c:v>
                </c:pt>
                <c:pt idx="1206">
                  <c:v>0.948666811185779</c:v>
                </c:pt>
                <c:pt idx="1207">
                  <c:v>0.94864513331888101</c:v>
                </c:pt>
                <c:pt idx="1208">
                  <c:v>0.94862345545198401</c:v>
                </c:pt>
                <c:pt idx="1209">
                  <c:v>0.94860177758508601</c:v>
                </c:pt>
                <c:pt idx="1210">
                  <c:v>0.94858009971818802</c:v>
                </c:pt>
                <c:pt idx="1211">
                  <c:v>0.94855842185129002</c:v>
                </c:pt>
                <c:pt idx="1212">
                  <c:v>0.94853674398439203</c:v>
                </c:pt>
                <c:pt idx="1213">
                  <c:v>0.94851506611749403</c:v>
                </c:pt>
                <c:pt idx="1214">
                  <c:v>0.94847171038369804</c:v>
                </c:pt>
                <c:pt idx="1215">
                  <c:v>0.94845003251680005</c:v>
                </c:pt>
                <c:pt idx="1216">
                  <c:v>0.94842835464990205</c:v>
                </c:pt>
                <c:pt idx="1217">
                  <c:v>0.94840667678300505</c:v>
                </c:pt>
                <c:pt idx="1218">
                  <c:v>0.94838499891610695</c:v>
                </c:pt>
                <c:pt idx="1219">
                  <c:v>0.94836332104920895</c:v>
                </c:pt>
                <c:pt idx="1220">
                  <c:v>0.94834164318231096</c:v>
                </c:pt>
                <c:pt idx="1221">
                  <c:v>0.94831996531541296</c:v>
                </c:pt>
                <c:pt idx="1222">
                  <c:v>0.94829828744851496</c:v>
                </c:pt>
                <c:pt idx="1223">
                  <c:v>0.94827660958161697</c:v>
                </c:pt>
                <c:pt idx="1224">
                  <c:v>0.94825493171471897</c:v>
                </c:pt>
                <c:pt idx="1225">
                  <c:v>0.94823325384782098</c:v>
                </c:pt>
                <c:pt idx="1226">
                  <c:v>0.94821157598092298</c:v>
                </c:pt>
                <c:pt idx="1227">
                  <c:v>0.94818989811402599</c:v>
                </c:pt>
                <c:pt idx="1228">
                  <c:v>0.94816822024712799</c:v>
                </c:pt>
                <c:pt idx="1229">
                  <c:v>0.94814654238023</c:v>
                </c:pt>
                <c:pt idx="1230">
                  <c:v>0.948124864513332</c:v>
                </c:pt>
                <c:pt idx="1231">
                  <c:v>0.948103186646434</c:v>
                </c:pt>
                <c:pt idx="1232">
                  <c:v>0.94808150877953601</c:v>
                </c:pt>
                <c:pt idx="1233">
                  <c:v>0.94805983091263801</c:v>
                </c:pt>
                <c:pt idx="1234">
                  <c:v>0.94803815304574002</c:v>
                </c:pt>
                <c:pt idx="1235">
                  <c:v>0.94799479731194403</c:v>
                </c:pt>
                <c:pt idx="1236">
                  <c:v>0.94797311944504703</c:v>
                </c:pt>
                <c:pt idx="1237">
                  <c:v>0.94795144157814903</c:v>
                </c:pt>
                <c:pt idx="1238">
                  <c:v>0.94790808584435304</c:v>
                </c:pt>
                <c:pt idx="1239">
                  <c:v>0.94788640797745505</c:v>
                </c:pt>
                <c:pt idx="1240">
                  <c:v>0.94786473011055705</c:v>
                </c:pt>
                <c:pt idx="1241">
                  <c:v>0.94784305224365895</c:v>
                </c:pt>
                <c:pt idx="1242">
                  <c:v>0.94782137437676095</c:v>
                </c:pt>
                <c:pt idx="1243">
                  <c:v>0.94779969650986295</c:v>
                </c:pt>
                <c:pt idx="1244">
                  <c:v>0.94775634077606796</c:v>
                </c:pt>
                <c:pt idx="1245">
                  <c:v>0.94773466290916997</c:v>
                </c:pt>
                <c:pt idx="1246">
                  <c:v>0.94769130717537398</c:v>
                </c:pt>
                <c:pt idx="1247">
                  <c:v>0.94766962930847598</c:v>
                </c:pt>
                <c:pt idx="1248">
                  <c:v>0.94764795144157798</c:v>
                </c:pt>
                <c:pt idx="1249">
                  <c:v>0.94762627357467999</c:v>
                </c:pt>
                <c:pt idx="1250">
                  <c:v>0.94760459570778199</c:v>
                </c:pt>
                <c:pt idx="1251">
                  <c:v>0.947582917840884</c:v>
                </c:pt>
                <c:pt idx="1252">
                  <c:v>0.947561239973987</c:v>
                </c:pt>
                <c:pt idx="1253">
                  <c:v>0.94753956210708901</c:v>
                </c:pt>
                <c:pt idx="1254">
                  <c:v>0.94751788424019101</c:v>
                </c:pt>
                <c:pt idx="1255">
                  <c:v>0.94749620637329302</c:v>
                </c:pt>
                <c:pt idx="1256">
                  <c:v>0.94747452850639502</c:v>
                </c:pt>
                <c:pt idx="1257">
                  <c:v>0.94745285063949702</c:v>
                </c:pt>
                <c:pt idx="1258">
                  <c:v>0.94743117277259903</c:v>
                </c:pt>
                <c:pt idx="1259">
                  <c:v>0.94740949490570103</c:v>
                </c:pt>
                <c:pt idx="1260">
                  <c:v>0.94738781703880304</c:v>
                </c:pt>
                <c:pt idx="1261">
                  <c:v>0.94736613917190504</c:v>
                </c:pt>
                <c:pt idx="1262">
                  <c:v>0.94734446130500805</c:v>
                </c:pt>
                <c:pt idx="1263">
                  <c:v>0.94732278343811005</c:v>
                </c:pt>
                <c:pt idx="1264">
                  <c:v>0.94730110557121205</c:v>
                </c:pt>
                <c:pt idx="1265">
                  <c:v>0.94727942770431395</c:v>
                </c:pt>
                <c:pt idx="1266">
                  <c:v>0.94725774983741595</c:v>
                </c:pt>
                <c:pt idx="1267">
                  <c:v>0.94723607197051796</c:v>
                </c:pt>
                <c:pt idx="1268">
                  <c:v>0.94721439410361996</c:v>
                </c:pt>
                <c:pt idx="1269">
                  <c:v>0.94719271623672197</c:v>
                </c:pt>
                <c:pt idx="1270">
                  <c:v>0.94717103836982397</c:v>
                </c:pt>
                <c:pt idx="1271">
                  <c:v>0.94714936050292697</c:v>
                </c:pt>
                <c:pt idx="1272">
                  <c:v>0.94712768263602898</c:v>
                </c:pt>
                <c:pt idx="1273">
                  <c:v>0.94710600476913098</c:v>
                </c:pt>
                <c:pt idx="1274">
                  <c:v>0.94708432690223299</c:v>
                </c:pt>
                <c:pt idx="1275">
                  <c:v>0.94706264903533499</c:v>
                </c:pt>
                <c:pt idx="1276">
                  <c:v>0.947040971168437</c:v>
                </c:pt>
                <c:pt idx="1277">
                  <c:v>0.947019293301539</c:v>
                </c:pt>
                <c:pt idx="1278">
                  <c:v>0.946997615434641</c:v>
                </c:pt>
                <c:pt idx="1279">
                  <c:v>0.94697593756774301</c:v>
                </c:pt>
                <c:pt idx="1280">
                  <c:v>0.94695425970084501</c:v>
                </c:pt>
                <c:pt idx="1281">
                  <c:v>0.94691090396705002</c:v>
                </c:pt>
                <c:pt idx="1282">
                  <c:v>0.94688922610015203</c:v>
                </c:pt>
                <c:pt idx="1283">
                  <c:v>0.94686754823325403</c:v>
                </c:pt>
                <c:pt idx="1284">
                  <c:v>0.94684587036635603</c:v>
                </c:pt>
                <c:pt idx="1285">
                  <c:v>0.94682419249945804</c:v>
                </c:pt>
                <c:pt idx="1286">
                  <c:v>0.94675915889876405</c:v>
                </c:pt>
                <c:pt idx="1287">
                  <c:v>0.94673748103186695</c:v>
                </c:pt>
                <c:pt idx="1288">
                  <c:v>0.94671580316496895</c:v>
                </c:pt>
                <c:pt idx="1289">
                  <c:v>0.94669412529807095</c:v>
                </c:pt>
                <c:pt idx="1290">
                  <c:v>0.94667244743117296</c:v>
                </c:pt>
                <c:pt idx="1291">
                  <c:v>0.94665076956427496</c:v>
                </c:pt>
                <c:pt idx="1292">
                  <c:v>0.94662909169737697</c:v>
                </c:pt>
                <c:pt idx="1293">
                  <c:v>0.94660741383047897</c:v>
                </c:pt>
                <c:pt idx="1294">
                  <c:v>0.94658573596358098</c:v>
                </c:pt>
                <c:pt idx="1295">
                  <c:v>0.94656405809668298</c:v>
                </c:pt>
                <c:pt idx="1296">
                  <c:v>0.94654238022978499</c:v>
                </c:pt>
                <c:pt idx="1297">
                  <c:v>0.94649902449598999</c:v>
                </c:pt>
                <c:pt idx="1298">
                  <c:v>0.946477346629092</c:v>
                </c:pt>
                <c:pt idx="1299">
                  <c:v>0.946455668762194</c:v>
                </c:pt>
                <c:pt idx="1300">
                  <c:v>0.94643399089529601</c:v>
                </c:pt>
                <c:pt idx="1301">
                  <c:v>0.94641231302839801</c:v>
                </c:pt>
                <c:pt idx="1302">
                  <c:v>0.94639063516150002</c:v>
                </c:pt>
                <c:pt idx="1303">
                  <c:v>0.94636895729460202</c:v>
                </c:pt>
                <c:pt idx="1304">
                  <c:v>0.94634727942770402</c:v>
                </c:pt>
                <c:pt idx="1305">
                  <c:v>0.94632560156080603</c:v>
                </c:pt>
                <c:pt idx="1306">
                  <c:v>0.94630392369390803</c:v>
                </c:pt>
                <c:pt idx="1307">
                  <c:v>0.94628224582701104</c:v>
                </c:pt>
                <c:pt idx="1308">
                  <c:v>0.94626056796011304</c:v>
                </c:pt>
                <c:pt idx="1309">
                  <c:v>0.94623889009321505</c:v>
                </c:pt>
                <c:pt idx="1310">
                  <c:v>0.94621721222631705</c:v>
                </c:pt>
                <c:pt idx="1311">
                  <c:v>0.94619553435941905</c:v>
                </c:pt>
                <c:pt idx="1312">
                  <c:v>0.94613050075872496</c:v>
                </c:pt>
                <c:pt idx="1313">
                  <c:v>0.94610882289182696</c:v>
                </c:pt>
                <c:pt idx="1314">
                  <c:v>0.94608714502492997</c:v>
                </c:pt>
                <c:pt idx="1315">
                  <c:v>0.94606546715803197</c:v>
                </c:pt>
                <c:pt idx="1316">
                  <c:v>0.94604378929113397</c:v>
                </c:pt>
                <c:pt idx="1317">
                  <c:v>0.94602211142423598</c:v>
                </c:pt>
                <c:pt idx="1318">
                  <c:v>0.94600043355733798</c:v>
                </c:pt>
                <c:pt idx="1319">
                  <c:v>0.94597875569043999</c:v>
                </c:pt>
                <c:pt idx="1320">
                  <c:v>0.94595707782354199</c:v>
                </c:pt>
                <c:pt idx="1321">
                  <c:v>0.945935399956644</c:v>
                </c:pt>
                <c:pt idx="1322">
                  <c:v>0.945913722089746</c:v>
                </c:pt>
                <c:pt idx="1323">
                  <c:v>0.94587036635595101</c:v>
                </c:pt>
                <c:pt idx="1324">
                  <c:v>0.94584868848905301</c:v>
                </c:pt>
                <c:pt idx="1325">
                  <c:v>0.94582701062215502</c:v>
                </c:pt>
                <c:pt idx="1326">
                  <c:v>0.94580533275525702</c:v>
                </c:pt>
                <c:pt idx="1327">
                  <c:v>0.94578365488835903</c:v>
                </c:pt>
                <c:pt idx="1328">
                  <c:v>0.94576197702146103</c:v>
                </c:pt>
                <c:pt idx="1329">
                  <c:v>0.94574029915456304</c:v>
                </c:pt>
                <c:pt idx="1330">
                  <c:v>0.94571862128766504</c:v>
                </c:pt>
                <c:pt idx="1331">
                  <c:v>0.94569694342076704</c:v>
                </c:pt>
                <c:pt idx="1332">
                  <c:v>0.94565358768697205</c:v>
                </c:pt>
                <c:pt idx="1333">
                  <c:v>0.94563190982007395</c:v>
                </c:pt>
                <c:pt idx="1334">
                  <c:v>0.94561023195317595</c:v>
                </c:pt>
                <c:pt idx="1335">
                  <c:v>0.94558855408627795</c:v>
                </c:pt>
                <c:pt idx="1336">
                  <c:v>0.94556687621937996</c:v>
                </c:pt>
                <c:pt idx="1337">
                  <c:v>0.94554519835248196</c:v>
                </c:pt>
                <c:pt idx="1338">
                  <c:v>0.94552352048558397</c:v>
                </c:pt>
                <c:pt idx="1339">
                  <c:v>0.94550184261868597</c:v>
                </c:pt>
                <c:pt idx="1340">
                  <c:v>0.94545848688489098</c:v>
                </c:pt>
                <c:pt idx="1341">
                  <c:v>0.94543680901799299</c:v>
                </c:pt>
                <c:pt idx="1342">
                  <c:v>0.94541513115109499</c:v>
                </c:pt>
                <c:pt idx="1343">
                  <c:v>0.94539345328419699</c:v>
                </c:pt>
                <c:pt idx="1344">
                  <c:v>0.945371775417299</c:v>
                </c:pt>
                <c:pt idx="1345">
                  <c:v>0.945350097550401</c:v>
                </c:pt>
                <c:pt idx="1346">
                  <c:v>0.94532841968350301</c:v>
                </c:pt>
                <c:pt idx="1347">
                  <c:v>0.94530674181660501</c:v>
                </c:pt>
                <c:pt idx="1348">
                  <c:v>0.94526338608280902</c:v>
                </c:pt>
                <c:pt idx="1349">
                  <c:v>0.94524170821591202</c:v>
                </c:pt>
                <c:pt idx="1350">
                  <c:v>0.94522003034901403</c:v>
                </c:pt>
                <c:pt idx="1351">
                  <c:v>0.94519835248211603</c:v>
                </c:pt>
                <c:pt idx="1352">
                  <c:v>0.94517667461521804</c:v>
                </c:pt>
                <c:pt idx="1353">
                  <c:v>0.94515499674832004</c:v>
                </c:pt>
                <c:pt idx="1354">
                  <c:v>0.94513331888142205</c:v>
                </c:pt>
                <c:pt idx="1355">
                  <c:v>0.94511164101452405</c:v>
                </c:pt>
                <c:pt idx="1356">
                  <c:v>0.94504660741383095</c:v>
                </c:pt>
                <c:pt idx="1357">
                  <c:v>0.94502492954693296</c:v>
                </c:pt>
                <c:pt idx="1358">
                  <c:v>0.94500325168003496</c:v>
                </c:pt>
                <c:pt idx="1359">
                  <c:v>0.94498157381313697</c:v>
                </c:pt>
                <c:pt idx="1360">
                  <c:v>0.94495989594623897</c:v>
                </c:pt>
                <c:pt idx="1361">
                  <c:v>0.94493821807934097</c:v>
                </c:pt>
                <c:pt idx="1362">
                  <c:v>0.94491654021244298</c:v>
                </c:pt>
                <c:pt idx="1363">
                  <c:v>0.94489486234554498</c:v>
                </c:pt>
                <c:pt idx="1364">
                  <c:v>0.94487318447864699</c:v>
                </c:pt>
                <c:pt idx="1365">
                  <c:v>0.94485150661174899</c:v>
                </c:pt>
                <c:pt idx="1366">
                  <c:v>0.944829828744852</c:v>
                </c:pt>
                <c:pt idx="1367">
                  <c:v>0.944808150877954</c:v>
                </c:pt>
                <c:pt idx="1368">
                  <c:v>0.94476479514415801</c:v>
                </c:pt>
                <c:pt idx="1369">
                  <c:v>0.94474311727726001</c:v>
                </c:pt>
                <c:pt idx="1370">
                  <c:v>0.94472143941036202</c:v>
                </c:pt>
                <c:pt idx="1371">
                  <c:v>0.94469976154346402</c:v>
                </c:pt>
                <c:pt idx="1372">
                  <c:v>0.94467808367656603</c:v>
                </c:pt>
                <c:pt idx="1373">
                  <c:v>0.94465640580966803</c:v>
                </c:pt>
                <c:pt idx="1374">
                  <c:v>0.94463472794277004</c:v>
                </c:pt>
                <c:pt idx="1375">
                  <c:v>0.94461305007587204</c:v>
                </c:pt>
                <c:pt idx="1376">
                  <c:v>0.94459137220897504</c:v>
                </c:pt>
                <c:pt idx="1377">
                  <c:v>0.94456969434207705</c:v>
                </c:pt>
                <c:pt idx="1378">
                  <c:v>0.94454801647517905</c:v>
                </c:pt>
                <c:pt idx="1379">
                  <c:v>0.94452633860828095</c:v>
                </c:pt>
                <c:pt idx="1380">
                  <c:v>0.94450466074138295</c:v>
                </c:pt>
                <c:pt idx="1381">
                  <c:v>0.94448298287448496</c:v>
                </c:pt>
                <c:pt idx="1382">
                  <c:v>0.94446130500758696</c:v>
                </c:pt>
                <c:pt idx="1383">
                  <c:v>0.94443962714068896</c:v>
                </c:pt>
                <c:pt idx="1384">
                  <c:v>0.94441794927379097</c:v>
                </c:pt>
                <c:pt idx="1385">
                  <c:v>0.94439627140689397</c:v>
                </c:pt>
                <c:pt idx="1386">
                  <c:v>0.94437459353999598</c:v>
                </c:pt>
                <c:pt idx="1387">
                  <c:v>0.94433123780619999</c:v>
                </c:pt>
                <c:pt idx="1388">
                  <c:v>0.94430955993930199</c:v>
                </c:pt>
                <c:pt idx="1389">
                  <c:v>0.94428788207240399</c:v>
                </c:pt>
                <c:pt idx="1390">
                  <c:v>0.944266204205506</c:v>
                </c:pt>
                <c:pt idx="1391">
                  <c:v>0.944244526338608</c:v>
                </c:pt>
                <c:pt idx="1392">
                  <c:v>0.94422284847171001</c:v>
                </c:pt>
                <c:pt idx="1393">
                  <c:v>0.94420117060481201</c:v>
                </c:pt>
                <c:pt idx="1394">
                  <c:v>0.94417949273791502</c:v>
                </c:pt>
                <c:pt idx="1395">
                  <c:v>0.94415781487101702</c:v>
                </c:pt>
                <c:pt idx="1396">
                  <c:v>0.94413613700411902</c:v>
                </c:pt>
                <c:pt idx="1397">
                  <c:v>0.94411445913722103</c:v>
                </c:pt>
                <c:pt idx="1398">
                  <c:v>0.94409278127032303</c:v>
                </c:pt>
                <c:pt idx="1399">
                  <c:v>0.94407110340342504</c:v>
                </c:pt>
                <c:pt idx="1400">
                  <c:v>0.94404942553652704</c:v>
                </c:pt>
                <c:pt idx="1401">
                  <c:v>0.94402774766962905</c:v>
                </c:pt>
                <c:pt idx="1402">
                  <c:v>0.94400606980273105</c:v>
                </c:pt>
                <c:pt idx="1403">
                  <c:v>0.94398439193583406</c:v>
                </c:pt>
                <c:pt idx="1404">
                  <c:v>0.94396271406893595</c:v>
                </c:pt>
                <c:pt idx="1405">
                  <c:v>0.94394103620203795</c:v>
                </c:pt>
                <c:pt idx="1406">
                  <c:v>0.94391935833513996</c:v>
                </c:pt>
                <c:pt idx="1407">
                  <c:v>0.94389768046824196</c:v>
                </c:pt>
                <c:pt idx="1408">
                  <c:v>0.94387600260134397</c:v>
                </c:pt>
                <c:pt idx="1409">
                  <c:v>0.94385432473444597</c:v>
                </c:pt>
                <c:pt idx="1410">
                  <c:v>0.94383264686754798</c:v>
                </c:pt>
                <c:pt idx="1411">
                  <c:v>0.94381096900064998</c:v>
                </c:pt>
                <c:pt idx="1412">
                  <c:v>0.94378929113375198</c:v>
                </c:pt>
                <c:pt idx="1413">
                  <c:v>0.94376761326685499</c:v>
                </c:pt>
                <c:pt idx="1414">
                  <c:v>0.94374593539995699</c:v>
                </c:pt>
                <c:pt idx="1415">
                  <c:v>0.943724257533059</c:v>
                </c:pt>
                <c:pt idx="1416">
                  <c:v>0.943702579666161</c:v>
                </c:pt>
                <c:pt idx="1417">
                  <c:v>0.94368090179926301</c:v>
                </c:pt>
                <c:pt idx="1418">
                  <c:v>0.94365922393236501</c:v>
                </c:pt>
                <c:pt idx="1419">
                  <c:v>0.94363754606546701</c:v>
                </c:pt>
                <c:pt idx="1420">
                  <c:v>0.94361586819856902</c:v>
                </c:pt>
                <c:pt idx="1421">
                  <c:v>0.94359419033167102</c:v>
                </c:pt>
                <c:pt idx="1422">
                  <c:v>0.94355083459787603</c:v>
                </c:pt>
                <c:pt idx="1423">
                  <c:v>0.94352915673097804</c:v>
                </c:pt>
                <c:pt idx="1424">
                  <c:v>0.94350747886408004</c:v>
                </c:pt>
                <c:pt idx="1425">
                  <c:v>0.94348580099718204</c:v>
                </c:pt>
                <c:pt idx="1426">
                  <c:v>0.94346412313028405</c:v>
                </c:pt>
                <c:pt idx="1427">
                  <c:v>0.94344244526338605</c:v>
                </c:pt>
                <c:pt idx="1428">
                  <c:v>0.94342076739648795</c:v>
                </c:pt>
                <c:pt idx="1429">
                  <c:v>0.94337741166269196</c:v>
                </c:pt>
                <c:pt idx="1430">
                  <c:v>0.94335573379579496</c:v>
                </c:pt>
                <c:pt idx="1431">
                  <c:v>0.94333405592889696</c:v>
                </c:pt>
                <c:pt idx="1432">
                  <c:v>0.94331237806199897</c:v>
                </c:pt>
                <c:pt idx="1433">
                  <c:v>0.94329070019510097</c:v>
                </c:pt>
                <c:pt idx="1434">
                  <c:v>0.94326902232820298</c:v>
                </c:pt>
                <c:pt idx="1435">
                  <c:v>0.94324734446130498</c:v>
                </c:pt>
                <c:pt idx="1436">
                  <c:v>0.94320398872750899</c:v>
                </c:pt>
                <c:pt idx="1437">
                  <c:v>0.943182310860611</c:v>
                </c:pt>
                <c:pt idx="1438">
                  <c:v>0.943138955126816</c:v>
                </c:pt>
                <c:pt idx="1439">
                  <c:v>0.94311727725991801</c:v>
                </c:pt>
                <c:pt idx="1440">
                  <c:v>0.94309559939302001</c:v>
                </c:pt>
                <c:pt idx="1441">
                  <c:v>0.94307392152612202</c:v>
                </c:pt>
                <c:pt idx="1442">
                  <c:v>0.94305224365922402</c:v>
                </c:pt>
                <c:pt idx="1443">
                  <c:v>0.94303056579232603</c:v>
                </c:pt>
                <c:pt idx="1444">
                  <c:v>0.94298721005853003</c:v>
                </c:pt>
                <c:pt idx="1445">
                  <c:v>0.94294385432473404</c:v>
                </c:pt>
                <c:pt idx="1446">
                  <c:v>0.94292217645783705</c:v>
                </c:pt>
                <c:pt idx="1447">
                  <c:v>0.94290049859093905</c:v>
                </c:pt>
                <c:pt idx="1448">
                  <c:v>0.94287882072404094</c:v>
                </c:pt>
                <c:pt idx="1449">
                  <c:v>0.94285714285714295</c:v>
                </c:pt>
                <c:pt idx="1450">
                  <c:v>0.94283546499024495</c:v>
                </c:pt>
                <c:pt idx="1451">
                  <c:v>0.94281378712334696</c:v>
                </c:pt>
                <c:pt idx="1452">
                  <c:v>0.94279210925644896</c:v>
                </c:pt>
                <c:pt idx="1453">
                  <c:v>0.94277043138955097</c:v>
                </c:pt>
                <c:pt idx="1454">
                  <c:v>0.94274875352265297</c:v>
                </c:pt>
                <c:pt idx="1455">
                  <c:v>0.94272707565575597</c:v>
                </c:pt>
                <c:pt idx="1456">
                  <c:v>0.94270539778885798</c:v>
                </c:pt>
                <c:pt idx="1457">
                  <c:v>0.94266204205506199</c:v>
                </c:pt>
                <c:pt idx="1458">
                  <c:v>0.942618686321266</c:v>
                </c:pt>
                <c:pt idx="1459">
                  <c:v>0.942597008454368</c:v>
                </c:pt>
                <c:pt idx="1460">
                  <c:v>0.94257533058747001</c:v>
                </c:pt>
                <c:pt idx="1461">
                  <c:v>0.94251029698677602</c:v>
                </c:pt>
                <c:pt idx="1462">
                  <c:v>0.94248861911987902</c:v>
                </c:pt>
                <c:pt idx="1463">
                  <c:v>0.94246694125298103</c:v>
                </c:pt>
                <c:pt idx="1464">
                  <c:v>0.94244526338608303</c:v>
                </c:pt>
                <c:pt idx="1465">
                  <c:v>0.94240190765228704</c:v>
                </c:pt>
                <c:pt idx="1466">
                  <c:v>0.94238022978538905</c:v>
                </c:pt>
                <c:pt idx="1467">
                  <c:v>0.94235855191849105</c:v>
                </c:pt>
                <c:pt idx="1468">
                  <c:v>0.94233687405159305</c:v>
                </c:pt>
                <c:pt idx="1469">
                  <c:v>0.94231519618469495</c:v>
                </c:pt>
                <c:pt idx="1470">
                  <c:v>0.94229351831779795</c:v>
                </c:pt>
                <c:pt idx="1471">
                  <c:v>0.94227184045089996</c:v>
                </c:pt>
                <c:pt idx="1472">
                  <c:v>0.94225016258400196</c:v>
                </c:pt>
                <c:pt idx="1473">
                  <c:v>0.94220680685020597</c:v>
                </c:pt>
                <c:pt idx="1474">
                  <c:v>0.94218512898330797</c:v>
                </c:pt>
                <c:pt idx="1475">
                  <c:v>0.94216345111640998</c:v>
                </c:pt>
                <c:pt idx="1476">
                  <c:v>0.94214177324951198</c:v>
                </c:pt>
                <c:pt idx="1477">
                  <c:v>0.94212009538261399</c:v>
                </c:pt>
                <c:pt idx="1478">
                  <c:v>0.94209841751571599</c:v>
                </c:pt>
                <c:pt idx="1479">
                  <c:v>0.94207673964881899</c:v>
                </c:pt>
                <c:pt idx="1480">
                  <c:v>0.942055061781921</c:v>
                </c:pt>
                <c:pt idx="1481">
                  <c:v>0.94201170604812501</c:v>
                </c:pt>
                <c:pt idx="1482">
                  <c:v>0.94199002818122701</c:v>
                </c:pt>
                <c:pt idx="1483">
                  <c:v>0.94196835031432902</c:v>
                </c:pt>
                <c:pt idx="1484">
                  <c:v>0.94194667244743102</c:v>
                </c:pt>
                <c:pt idx="1485">
                  <c:v>0.94192499458053303</c:v>
                </c:pt>
                <c:pt idx="1486">
                  <c:v>0.94190331671363503</c:v>
                </c:pt>
                <c:pt idx="1487">
                  <c:v>0.94188163884673703</c:v>
                </c:pt>
                <c:pt idx="1488">
                  <c:v>0.94183828311294204</c:v>
                </c:pt>
                <c:pt idx="1489">
                  <c:v>0.94181660524604405</c:v>
                </c:pt>
                <c:pt idx="1490">
                  <c:v>0.94179492737914605</c:v>
                </c:pt>
                <c:pt idx="1491">
                  <c:v>0.94177324951224795</c:v>
                </c:pt>
                <c:pt idx="1492">
                  <c:v>0.94175157164534995</c:v>
                </c:pt>
                <c:pt idx="1493">
                  <c:v>0.94172989377845195</c:v>
                </c:pt>
                <c:pt idx="1494">
                  <c:v>0.94170821591155396</c:v>
                </c:pt>
                <c:pt idx="1495">
                  <c:v>0.94168653804465596</c:v>
                </c:pt>
                <c:pt idx="1496">
                  <c:v>0.94166486017775897</c:v>
                </c:pt>
                <c:pt idx="1497">
                  <c:v>0.94164318231086097</c:v>
                </c:pt>
                <c:pt idx="1498">
                  <c:v>0.94162150444396298</c:v>
                </c:pt>
                <c:pt idx="1499">
                  <c:v>0.94159982657706498</c:v>
                </c:pt>
                <c:pt idx="1500">
                  <c:v>0.94157814871016698</c:v>
                </c:pt>
                <c:pt idx="1501">
                  <c:v>0.94144808150878001</c:v>
                </c:pt>
                <c:pt idx="1502">
                  <c:v>0.94142640364188201</c:v>
                </c:pt>
                <c:pt idx="1503">
                  <c:v>0.94140472577498402</c:v>
                </c:pt>
                <c:pt idx="1504">
                  <c:v>0.94138304790808602</c:v>
                </c:pt>
                <c:pt idx="1505">
                  <c:v>0.94133969217429003</c:v>
                </c:pt>
                <c:pt idx="1506">
                  <c:v>0.94131801430739204</c:v>
                </c:pt>
                <c:pt idx="1507">
                  <c:v>0.94129633644049404</c:v>
                </c:pt>
                <c:pt idx="1508">
                  <c:v>0.94127465857359605</c:v>
                </c:pt>
                <c:pt idx="1509">
                  <c:v>0.94125298070669805</c:v>
                </c:pt>
                <c:pt idx="1510">
                  <c:v>0.94116626923910696</c:v>
                </c:pt>
                <c:pt idx="1511">
                  <c:v>0.94114459137220896</c:v>
                </c:pt>
                <c:pt idx="1512">
                  <c:v>0.94112291350531097</c:v>
                </c:pt>
                <c:pt idx="1513">
                  <c:v>0.94110123563841297</c:v>
                </c:pt>
                <c:pt idx="1514">
                  <c:v>0.94107955777151497</c:v>
                </c:pt>
                <c:pt idx="1515">
                  <c:v>0.94105787990461698</c:v>
                </c:pt>
                <c:pt idx="1516">
                  <c:v>0.94103620203771998</c:v>
                </c:pt>
                <c:pt idx="1517">
                  <c:v>0.94101452417082199</c:v>
                </c:pt>
                <c:pt idx="1518">
                  <c:v>0.94099284630392399</c:v>
                </c:pt>
                <c:pt idx="1519">
                  <c:v>0.940971168437026</c:v>
                </c:pt>
                <c:pt idx="1520">
                  <c:v>0.940949490570128</c:v>
                </c:pt>
                <c:pt idx="1521">
                  <c:v>0.94092781270323</c:v>
                </c:pt>
                <c:pt idx="1522">
                  <c:v>0.94090613483633201</c:v>
                </c:pt>
                <c:pt idx="1523">
                  <c:v>0.94088445696943401</c:v>
                </c:pt>
                <c:pt idx="1524">
                  <c:v>0.94086277910253602</c:v>
                </c:pt>
                <c:pt idx="1525">
                  <c:v>0.94084110123563802</c:v>
                </c:pt>
                <c:pt idx="1526">
                  <c:v>0.94079774550184303</c:v>
                </c:pt>
                <c:pt idx="1527">
                  <c:v>0.94077606763494503</c:v>
                </c:pt>
                <c:pt idx="1528">
                  <c:v>0.94075438976804704</c:v>
                </c:pt>
                <c:pt idx="1529">
                  <c:v>0.94073271190114904</c:v>
                </c:pt>
                <c:pt idx="1530">
                  <c:v>0.94071103403425105</c:v>
                </c:pt>
                <c:pt idx="1531">
                  <c:v>0.94068935616735305</c:v>
                </c:pt>
                <c:pt idx="1532">
                  <c:v>0.94066767830045495</c:v>
                </c:pt>
                <c:pt idx="1533">
                  <c:v>0.94064600043355695</c:v>
                </c:pt>
                <c:pt idx="1534">
                  <c:v>0.94062432256665895</c:v>
                </c:pt>
                <c:pt idx="1535">
                  <c:v>0.94060264469976196</c:v>
                </c:pt>
                <c:pt idx="1536">
                  <c:v>0.94058096683286396</c:v>
                </c:pt>
                <c:pt idx="1537">
                  <c:v>0.94055928896596597</c:v>
                </c:pt>
                <c:pt idx="1538">
                  <c:v>0.94053761109906797</c:v>
                </c:pt>
                <c:pt idx="1539">
                  <c:v>0.94051593323216998</c:v>
                </c:pt>
                <c:pt idx="1540">
                  <c:v>0.94049425536527198</c:v>
                </c:pt>
                <c:pt idx="1541">
                  <c:v>0.94047257749837398</c:v>
                </c:pt>
                <c:pt idx="1542">
                  <c:v>0.94045089963147599</c:v>
                </c:pt>
                <c:pt idx="1543">
                  <c:v>0.94042922176457799</c:v>
                </c:pt>
                <c:pt idx="1544">
                  <c:v>0.94040754389768</c:v>
                </c:pt>
                <c:pt idx="1545">
                  <c:v>0.940385866030783</c:v>
                </c:pt>
                <c:pt idx="1546">
                  <c:v>0.94036418816388501</c:v>
                </c:pt>
                <c:pt idx="1547">
                  <c:v>0.94034251029698701</c:v>
                </c:pt>
                <c:pt idx="1548">
                  <c:v>0.94032083243008902</c:v>
                </c:pt>
                <c:pt idx="1549">
                  <c:v>0.94029915456319102</c:v>
                </c:pt>
                <c:pt idx="1550">
                  <c:v>0.94027747669629302</c:v>
                </c:pt>
                <c:pt idx="1551">
                  <c:v>0.94025579882939503</c:v>
                </c:pt>
                <c:pt idx="1552">
                  <c:v>0.94023412096249703</c:v>
                </c:pt>
                <c:pt idx="1553">
                  <c:v>0.94021244309559904</c:v>
                </c:pt>
                <c:pt idx="1554">
                  <c:v>0.94019076522870104</c:v>
                </c:pt>
                <c:pt idx="1555">
                  <c:v>0.94016908736180405</c:v>
                </c:pt>
                <c:pt idx="1556">
                  <c:v>0.94014740949490605</c:v>
                </c:pt>
                <c:pt idx="1557">
                  <c:v>0.94010405376110995</c:v>
                </c:pt>
                <c:pt idx="1558">
                  <c:v>0.94008237589421195</c:v>
                </c:pt>
                <c:pt idx="1559">
                  <c:v>0.94006069802731396</c:v>
                </c:pt>
                <c:pt idx="1560">
                  <c:v>0.94003902016041596</c:v>
                </c:pt>
                <c:pt idx="1561">
                  <c:v>0.93999566442661997</c:v>
                </c:pt>
                <c:pt idx="1562">
                  <c:v>0.93997398655972297</c:v>
                </c:pt>
                <c:pt idx="1563">
                  <c:v>0.93995230869282498</c:v>
                </c:pt>
                <c:pt idx="1564">
                  <c:v>0.93993063082592698</c:v>
                </c:pt>
                <c:pt idx="1565">
                  <c:v>0.93990895295902899</c:v>
                </c:pt>
                <c:pt idx="1566">
                  <c:v>0.93988727509213099</c:v>
                </c:pt>
                <c:pt idx="1567">
                  <c:v>0.939865597225233</c:v>
                </c:pt>
                <c:pt idx="1568">
                  <c:v>0.939843919358335</c:v>
                </c:pt>
                <c:pt idx="1569">
                  <c:v>0.939822241491437</c:v>
                </c:pt>
                <c:pt idx="1570">
                  <c:v>0.93980056362453901</c:v>
                </c:pt>
                <c:pt idx="1571">
                  <c:v>0.93977888575764101</c:v>
                </c:pt>
                <c:pt idx="1572">
                  <c:v>0.93973553002384602</c:v>
                </c:pt>
                <c:pt idx="1573">
                  <c:v>0.93971385215694803</c:v>
                </c:pt>
                <c:pt idx="1574">
                  <c:v>0.93969217429005003</c:v>
                </c:pt>
                <c:pt idx="1575">
                  <c:v>0.93967049642315204</c:v>
                </c:pt>
                <c:pt idx="1576">
                  <c:v>0.93964881855625404</c:v>
                </c:pt>
                <c:pt idx="1577">
                  <c:v>0.93962714068935604</c:v>
                </c:pt>
                <c:pt idx="1578">
                  <c:v>0.93960546282245805</c:v>
                </c:pt>
                <c:pt idx="1579">
                  <c:v>0.93958378495556005</c:v>
                </c:pt>
                <c:pt idx="1580">
                  <c:v>0.93956210708866295</c:v>
                </c:pt>
                <c:pt idx="1581">
                  <c:v>0.93951875135486695</c:v>
                </c:pt>
                <c:pt idx="1582">
                  <c:v>0.93945371775417297</c:v>
                </c:pt>
                <c:pt idx="1583">
                  <c:v>0.93943203988727497</c:v>
                </c:pt>
                <c:pt idx="1584">
                  <c:v>0.93938868415347898</c:v>
                </c:pt>
                <c:pt idx="1585">
                  <c:v>0.93936700628658099</c:v>
                </c:pt>
                <c:pt idx="1586">
                  <c:v>0.93934532841968399</c:v>
                </c:pt>
                <c:pt idx="1587">
                  <c:v>0.93932365055278599</c:v>
                </c:pt>
                <c:pt idx="1588">
                  <c:v>0.939301972685888</c:v>
                </c:pt>
                <c:pt idx="1589">
                  <c:v>0.93928029481899</c:v>
                </c:pt>
                <c:pt idx="1590">
                  <c:v>0.93925861695209201</c:v>
                </c:pt>
                <c:pt idx="1591">
                  <c:v>0.93923693908519401</c:v>
                </c:pt>
                <c:pt idx="1592">
                  <c:v>0.93921526121829602</c:v>
                </c:pt>
                <c:pt idx="1593">
                  <c:v>0.93919358335139802</c:v>
                </c:pt>
                <c:pt idx="1594">
                  <c:v>0.93917190548450002</c:v>
                </c:pt>
                <c:pt idx="1595">
                  <c:v>0.93908519401690904</c:v>
                </c:pt>
                <c:pt idx="1596">
                  <c:v>0.93906351615001105</c:v>
                </c:pt>
                <c:pt idx="1597">
                  <c:v>0.93904183828311305</c:v>
                </c:pt>
                <c:pt idx="1598">
                  <c:v>0.93902016041621506</c:v>
                </c:pt>
                <c:pt idx="1599">
                  <c:v>0.93899848254931695</c:v>
                </c:pt>
                <c:pt idx="1600">
                  <c:v>0.93897680468241895</c:v>
                </c:pt>
                <c:pt idx="1601">
                  <c:v>0.93891177108172597</c:v>
                </c:pt>
                <c:pt idx="1602">
                  <c:v>0.93889009321482797</c:v>
                </c:pt>
                <c:pt idx="1603">
                  <c:v>0.93886841534792997</c:v>
                </c:pt>
                <c:pt idx="1604">
                  <c:v>0.93884673748103198</c:v>
                </c:pt>
                <c:pt idx="1605">
                  <c:v>0.93882505961413398</c:v>
                </c:pt>
                <c:pt idx="1606">
                  <c:v>0.93880338174723599</c:v>
                </c:pt>
                <c:pt idx="1607">
                  <c:v>0.93876002601344</c:v>
                </c:pt>
                <c:pt idx="1608">
                  <c:v>0.938738348146542</c:v>
                </c:pt>
                <c:pt idx="1609">
                  <c:v>0.93871667027964401</c:v>
                </c:pt>
                <c:pt idx="1610">
                  <c:v>0.93869499241274701</c:v>
                </c:pt>
                <c:pt idx="1611">
                  <c:v>0.93865163667895102</c:v>
                </c:pt>
                <c:pt idx="1612">
                  <c:v>0.93862995881205302</c:v>
                </c:pt>
                <c:pt idx="1613">
                  <c:v>0.93860828094515503</c:v>
                </c:pt>
                <c:pt idx="1614">
                  <c:v>0.93858660307825703</c:v>
                </c:pt>
                <c:pt idx="1615">
                  <c:v>0.93856492521135904</c:v>
                </c:pt>
                <c:pt idx="1616">
                  <c:v>0.93854324734446104</c:v>
                </c:pt>
                <c:pt idx="1617">
                  <c:v>0.93852156947756304</c:v>
                </c:pt>
                <c:pt idx="1618">
                  <c:v>0.93849989161066505</c:v>
                </c:pt>
                <c:pt idx="1619">
                  <c:v>0.93843485800997195</c:v>
                </c:pt>
                <c:pt idx="1620">
                  <c:v>0.93841318014307396</c:v>
                </c:pt>
                <c:pt idx="1621">
                  <c:v>0.93839150227617596</c:v>
                </c:pt>
                <c:pt idx="1622">
                  <c:v>0.93836982440927796</c:v>
                </c:pt>
                <c:pt idx="1623">
                  <c:v>0.93834814654237997</c:v>
                </c:pt>
                <c:pt idx="1624">
                  <c:v>0.93832646867548197</c:v>
                </c:pt>
                <c:pt idx="1625">
                  <c:v>0.93830479080858398</c:v>
                </c:pt>
                <c:pt idx="1626">
                  <c:v>0.93828311294168698</c:v>
                </c:pt>
                <c:pt idx="1627">
                  <c:v>0.93826143507478899</c:v>
                </c:pt>
                <c:pt idx="1628">
                  <c:v>0.93821807934099299</c:v>
                </c:pt>
                <c:pt idx="1629">
                  <c:v>0.938196401474095</c:v>
                </c:pt>
                <c:pt idx="1630">
                  <c:v>0.938174723607197</c:v>
                </c:pt>
                <c:pt idx="1631">
                  <c:v>0.93815304574029901</c:v>
                </c:pt>
                <c:pt idx="1632">
                  <c:v>0.93810969000650302</c:v>
                </c:pt>
                <c:pt idx="1633">
                  <c:v>0.93808801213960502</c:v>
                </c:pt>
                <c:pt idx="1634">
                  <c:v>0.93806633427270802</c:v>
                </c:pt>
                <c:pt idx="1635">
                  <c:v>0.93804465640581003</c:v>
                </c:pt>
                <c:pt idx="1636">
                  <c:v>0.93802297853891203</c:v>
                </c:pt>
                <c:pt idx="1637">
                  <c:v>0.93800130067201404</c:v>
                </c:pt>
                <c:pt idx="1638">
                  <c:v>0.93797962280511604</c:v>
                </c:pt>
                <c:pt idx="1639">
                  <c:v>0.93795794493821805</c:v>
                </c:pt>
                <c:pt idx="1640">
                  <c:v>0.93793626707132005</c:v>
                </c:pt>
                <c:pt idx="1641">
                  <c:v>0.93791458920442194</c:v>
                </c:pt>
                <c:pt idx="1642">
                  <c:v>0.93789291133752395</c:v>
                </c:pt>
                <c:pt idx="1643">
                  <c:v>0.93787123347062695</c:v>
                </c:pt>
                <c:pt idx="1644">
                  <c:v>0.93784955560372896</c:v>
                </c:pt>
                <c:pt idx="1645">
                  <c:v>0.93782787773683096</c:v>
                </c:pt>
                <c:pt idx="1646">
                  <c:v>0.93780619986993297</c:v>
                </c:pt>
                <c:pt idx="1647">
                  <c:v>0.93778452200303497</c:v>
                </c:pt>
                <c:pt idx="1648">
                  <c:v>0.93769781053544299</c:v>
                </c:pt>
                <c:pt idx="1649">
                  <c:v>0.93767613266854499</c:v>
                </c:pt>
                <c:pt idx="1650">
                  <c:v>0.937654454801648</c:v>
                </c:pt>
                <c:pt idx="1651">
                  <c:v>0.93763277693475</c:v>
                </c:pt>
                <c:pt idx="1652">
                  <c:v>0.93761109906785201</c:v>
                </c:pt>
                <c:pt idx="1653">
                  <c:v>0.93758942120095401</c:v>
                </c:pt>
                <c:pt idx="1654">
                  <c:v>0.93756774333405601</c:v>
                </c:pt>
                <c:pt idx="1655">
                  <c:v>0.93754606546715802</c:v>
                </c:pt>
                <c:pt idx="1656">
                  <c:v>0.93750270973336203</c:v>
                </c:pt>
                <c:pt idx="1657">
                  <c:v>0.93748103186646403</c:v>
                </c:pt>
                <c:pt idx="1658">
                  <c:v>0.93745935399956604</c:v>
                </c:pt>
                <c:pt idx="1659">
                  <c:v>0.93743767613266904</c:v>
                </c:pt>
                <c:pt idx="1660">
                  <c:v>0.93741599826577104</c:v>
                </c:pt>
                <c:pt idx="1661">
                  <c:v>0.93739432039887305</c:v>
                </c:pt>
                <c:pt idx="1662">
                  <c:v>0.93737264253197505</c:v>
                </c:pt>
                <c:pt idx="1663">
                  <c:v>0.93735096466507695</c:v>
                </c:pt>
                <c:pt idx="1664">
                  <c:v>0.93732928679817895</c:v>
                </c:pt>
                <c:pt idx="1665">
                  <c:v>0.93730760893128096</c:v>
                </c:pt>
                <c:pt idx="1666">
                  <c:v>0.93728593106438296</c:v>
                </c:pt>
                <c:pt idx="1667">
                  <c:v>0.93726425319748496</c:v>
                </c:pt>
                <c:pt idx="1668">
                  <c:v>0.93724257533058797</c:v>
                </c:pt>
                <c:pt idx="1669">
                  <c:v>0.93722089746368997</c:v>
                </c:pt>
                <c:pt idx="1670">
                  <c:v>0.93719921959679198</c:v>
                </c:pt>
                <c:pt idx="1671">
                  <c:v>0.93717754172989398</c:v>
                </c:pt>
                <c:pt idx="1672">
                  <c:v>0.93715586386299599</c:v>
                </c:pt>
                <c:pt idx="1673">
                  <c:v>0.93713418599609799</c:v>
                </c:pt>
                <c:pt idx="1674">
                  <c:v>0.93711250812919999</c:v>
                </c:pt>
                <c:pt idx="1675">
                  <c:v>0.937069152395404</c:v>
                </c:pt>
                <c:pt idx="1676">
                  <c:v>0.93704747452850601</c:v>
                </c:pt>
                <c:pt idx="1677">
                  <c:v>0.93702579666160801</c:v>
                </c:pt>
                <c:pt idx="1678">
                  <c:v>0.93700411879471102</c:v>
                </c:pt>
                <c:pt idx="1679">
                  <c:v>0.93696076306091503</c:v>
                </c:pt>
                <c:pt idx="1680">
                  <c:v>0.93693908519401703</c:v>
                </c:pt>
                <c:pt idx="1681">
                  <c:v>0.93691740732711903</c:v>
                </c:pt>
                <c:pt idx="1682">
                  <c:v>0.93683069585952705</c:v>
                </c:pt>
                <c:pt idx="1683">
                  <c:v>0.93680901799263006</c:v>
                </c:pt>
                <c:pt idx="1684">
                  <c:v>0.93678734012573195</c:v>
                </c:pt>
                <c:pt idx="1685">
                  <c:v>0.93676566225883395</c:v>
                </c:pt>
                <c:pt idx="1686">
                  <c:v>0.93674398439193596</c:v>
                </c:pt>
                <c:pt idx="1687">
                  <c:v>0.93672230652503796</c:v>
                </c:pt>
                <c:pt idx="1688">
                  <c:v>0.93670062865813997</c:v>
                </c:pt>
                <c:pt idx="1689">
                  <c:v>0.93667895079124197</c:v>
                </c:pt>
                <c:pt idx="1690">
                  <c:v>0.93665727292434398</c:v>
                </c:pt>
                <c:pt idx="1691">
                  <c:v>0.93663559505744598</c:v>
                </c:pt>
                <c:pt idx="1692">
                  <c:v>0.93661391719054798</c:v>
                </c:pt>
                <c:pt idx="1693">
                  <c:v>0.93659223932365099</c:v>
                </c:pt>
                <c:pt idx="1694">
                  <c:v>0.93657056145675299</c:v>
                </c:pt>
                <c:pt idx="1695">
                  <c:v>0.936548883589855</c:v>
                </c:pt>
                <c:pt idx="1696">
                  <c:v>0.936527205722957</c:v>
                </c:pt>
                <c:pt idx="1697">
                  <c:v>0.93650552785605901</c:v>
                </c:pt>
                <c:pt idx="1698">
                  <c:v>0.93648384998916101</c:v>
                </c:pt>
                <c:pt idx="1699">
                  <c:v>0.93646217212226301</c:v>
                </c:pt>
                <c:pt idx="1700">
                  <c:v>0.93644049425536502</c:v>
                </c:pt>
                <c:pt idx="1701">
                  <c:v>0.93641881638846702</c:v>
                </c:pt>
                <c:pt idx="1702">
                  <c:v>0.93639713852156903</c:v>
                </c:pt>
                <c:pt idx="1703">
                  <c:v>0.93637546065467203</c:v>
                </c:pt>
                <c:pt idx="1704">
                  <c:v>0.93635378278777404</c:v>
                </c:pt>
                <c:pt idx="1705">
                  <c:v>0.93633210492087604</c:v>
                </c:pt>
                <c:pt idx="1706">
                  <c:v>0.93631042705397804</c:v>
                </c:pt>
                <c:pt idx="1707">
                  <c:v>0.93628874918708005</c:v>
                </c:pt>
                <c:pt idx="1708">
                  <c:v>0.93626707132018205</c:v>
                </c:pt>
                <c:pt idx="1709">
                  <c:v>0.93624539345328395</c:v>
                </c:pt>
                <c:pt idx="1710">
                  <c:v>0.93622371558638595</c:v>
                </c:pt>
                <c:pt idx="1711">
                  <c:v>0.93620203771948796</c:v>
                </c:pt>
                <c:pt idx="1712">
                  <c:v>0.93618035985259096</c:v>
                </c:pt>
                <c:pt idx="1713">
                  <c:v>0.93613700411879497</c:v>
                </c:pt>
                <c:pt idx="1714">
                  <c:v>0.93611532625189697</c:v>
                </c:pt>
                <c:pt idx="1715">
                  <c:v>0.93607197051810098</c:v>
                </c:pt>
                <c:pt idx="1716">
                  <c:v>0.93605029265120299</c:v>
                </c:pt>
                <c:pt idx="1717">
                  <c:v>0.93602861478430499</c:v>
                </c:pt>
                <c:pt idx="1718">
                  <c:v>0.936006936917407</c:v>
                </c:pt>
                <c:pt idx="1719">
                  <c:v>0.935985259050509</c:v>
                </c:pt>
                <c:pt idx="1720">
                  <c:v>0.935963581183612</c:v>
                </c:pt>
                <c:pt idx="1721">
                  <c:v>0.93594190331671401</c:v>
                </c:pt>
                <c:pt idx="1722">
                  <c:v>0.93592022544981601</c:v>
                </c:pt>
                <c:pt idx="1723">
                  <c:v>0.93589854758291802</c:v>
                </c:pt>
                <c:pt idx="1724">
                  <c:v>0.93587686971602002</c:v>
                </c:pt>
                <c:pt idx="1725">
                  <c:v>0.93585519184912203</c:v>
                </c:pt>
                <c:pt idx="1726">
                  <c:v>0.93583351398222403</c:v>
                </c:pt>
                <c:pt idx="1727">
                  <c:v>0.93581183611532603</c:v>
                </c:pt>
                <c:pt idx="1728">
                  <c:v>0.93579015824842804</c:v>
                </c:pt>
                <c:pt idx="1729">
                  <c:v>0.93576848038153004</c:v>
                </c:pt>
                <c:pt idx="1730">
                  <c:v>0.93574680251463305</c:v>
                </c:pt>
                <c:pt idx="1731">
                  <c:v>0.93572512464773505</c:v>
                </c:pt>
                <c:pt idx="1732">
                  <c:v>0.93570344678083694</c:v>
                </c:pt>
                <c:pt idx="1733">
                  <c:v>0.93568176891393895</c:v>
                </c:pt>
                <c:pt idx="1734">
                  <c:v>0.93566009104704095</c:v>
                </c:pt>
                <c:pt idx="1735">
                  <c:v>0.93563841318014296</c:v>
                </c:pt>
                <c:pt idx="1736">
                  <c:v>0.93561673531324496</c:v>
                </c:pt>
                <c:pt idx="1737">
                  <c:v>0.93559505744634697</c:v>
                </c:pt>
                <c:pt idx="1738">
                  <c:v>0.93557337957944897</c:v>
                </c:pt>
                <c:pt idx="1739">
                  <c:v>0.93555170171255198</c:v>
                </c:pt>
                <c:pt idx="1740">
                  <c:v>0.93553002384565398</c:v>
                </c:pt>
                <c:pt idx="1741">
                  <c:v>0.93550834597875598</c:v>
                </c:pt>
                <c:pt idx="1742">
                  <c:v>0.93548666811185799</c:v>
                </c:pt>
                <c:pt idx="1743">
                  <c:v>0.93546499024495999</c:v>
                </c:pt>
                <c:pt idx="1744">
                  <c:v>0.935443312378062</c:v>
                </c:pt>
                <c:pt idx="1745">
                  <c:v>0.935421634511164</c:v>
                </c:pt>
                <c:pt idx="1746">
                  <c:v>0.93539995664426601</c:v>
                </c:pt>
                <c:pt idx="1747">
                  <c:v>0.93537827877736801</c:v>
                </c:pt>
                <c:pt idx="1748">
                  <c:v>0.93533492304357302</c:v>
                </c:pt>
                <c:pt idx="1749">
                  <c:v>0.93531324517667502</c:v>
                </c:pt>
                <c:pt idx="1750">
                  <c:v>0.93526988944287903</c:v>
                </c:pt>
                <c:pt idx="1751">
                  <c:v>0.93524821157598104</c:v>
                </c:pt>
                <c:pt idx="1752">
                  <c:v>0.93520485584218505</c:v>
                </c:pt>
                <c:pt idx="1753">
                  <c:v>0.93518317797528705</c:v>
                </c:pt>
                <c:pt idx="1754">
                  <c:v>0.93516150010838905</c:v>
                </c:pt>
                <c:pt idx="1755">
                  <c:v>0.93513982224149095</c:v>
                </c:pt>
                <c:pt idx="1756">
                  <c:v>0.93511814437459395</c:v>
                </c:pt>
                <c:pt idx="1757">
                  <c:v>0.93509646650769596</c:v>
                </c:pt>
                <c:pt idx="1758">
                  <c:v>0.93507478864079796</c:v>
                </c:pt>
                <c:pt idx="1759">
                  <c:v>0.93505311077389996</c:v>
                </c:pt>
                <c:pt idx="1760">
                  <c:v>0.93503143290700197</c:v>
                </c:pt>
                <c:pt idx="1761">
                  <c:v>0.93500975504010397</c:v>
                </c:pt>
                <c:pt idx="1762">
                  <c:v>0.93498807717320598</c:v>
                </c:pt>
                <c:pt idx="1763">
                  <c:v>0.93496639930630798</c:v>
                </c:pt>
                <c:pt idx="1764">
                  <c:v>0.93494472143940999</c:v>
                </c:pt>
                <c:pt idx="1765">
                  <c:v>0.93492304357251199</c:v>
                </c:pt>
                <c:pt idx="1766">
                  <c:v>0.934901365705615</c:v>
                </c:pt>
                <c:pt idx="1767">
                  <c:v>0.934879687838717</c:v>
                </c:pt>
                <c:pt idx="1768">
                  <c:v>0.934858009971819</c:v>
                </c:pt>
                <c:pt idx="1769">
                  <c:v>0.93483633210492101</c:v>
                </c:pt>
                <c:pt idx="1770">
                  <c:v>0.93481465423802301</c:v>
                </c:pt>
                <c:pt idx="1771">
                  <c:v>0.93477129850422702</c:v>
                </c:pt>
                <c:pt idx="1772">
                  <c:v>0.93474962063732903</c:v>
                </c:pt>
                <c:pt idx="1773">
                  <c:v>0.93472794277043103</c:v>
                </c:pt>
                <c:pt idx="1774">
                  <c:v>0.93468458703663604</c:v>
                </c:pt>
                <c:pt idx="1775">
                  <c:v>0.93466290916973804</c:v>
                </c:pt>
                <c:pt idx="1776">
                  <c:v>0.93464123130284005</c:v>
                </c:pt>
                <c:pt idx="1777">
                  <c:v>0.93461955343594205</c:v>
                </c:pt>
                <c:pt idx="1778">
                  <c:v>0.93459787556904395</c:v>
                </c:pt>
                <c:pt idx="1779">
                  <c:v>0.93457619770214595</c:v>
                </c:pt>
                <c:pt idx="1780">
                  <c:v>0.93455451983524795</c:v>
                </c:pt>
                <c:pt idx="1781">
                  <c:v>0.93453284196834996</c:v>
                </c:pt>
                <c:pt idx="1782">
                  <c:v>0.93451116410145196</c:v>
                </c:pt>
                <c:pt idx="1783">
                  <c:v>0.93448948623455497</c:v>
                </c:pt>
                <c:pt idx="1784">
                  <c:v>0.93446780836765697</c:v>
                </c:pt>
                <c:pt idx="1785">
                  <c:v>0.93444613050075898</c:v>
                </c:pt>
                <c:pt idx="1786">
                  <c:v>0.93442445263386098</c:v>
                </c:pt>
                <c:pt idx="1787">
                  <c:v>0.93438109690006499</c:v>
                </c:pt>
                <c:pt idx="1788">
                  <c:v>0.93435941903316699</c:v>
                </c:pt>
                <c:pt idx="1789">
                  <c:v>0.934337741166269</c:v>
                </c:pt>
                <c:pt idx="1790">
                  <c:v>0.934316063299371</c:v>
                </c:pt>
                <c:pt idx="1791">
                  <c:v>0.93429438543247301</c:v>
                </c:pt>
                <c:pt idx="1792">
                  <c:v>0.93427270756557601</c:v>
                </c:pt>
                <c:pt idx="1793">
                  <c:v>0.93425102969867801</c:v>
                </c:pt>
                <c:pt idx="1794">
                  <c:v>0.93422935183178002</c:v>
                </c:pt>
                <c:pt idx="1795">
                  <c:v>0.93418599609798403</c:v>
                </c:pt>
                <c:pt idx="1796">
                  <c:v>0.93416431823108603</c:v>
                </c:pt>
                <c:pt idx="1797">
                  <c:v>0.93414264036418804</c:v>
                </c:pt>
                <c:pt idx="1798">
                  <c:v>0.93412096249729004</c:v>
                </c:pt>
                <c:pt idx="1799">
                  <c:v>0.93409928463039205</c:v>
                </c:pt>
                <c:pt idx="1800">
                  <c:v>0.93407760676349405</c:v>
                </c:pt>
                <c:pt idx="1801">
                  <c:v>0.93399089529590296</c:v>
                </c:pt>
                <c:pt idx="1802">
                  <c:v>0.93396921742900496</c:v>
                </c:pt>
                <c:pt idx="1803">
                  <c:v>0.93394753956210697</c:v>
                </c:pt>
                <c:pt idx="1804">
                  <c:v>0.93392586169520897</c:v>
                </c:pt>
                <c:pt idx="1805">
                  <c:v>0.93388250596141298</c:v>
                </c:pt>
                <c:pt idx="1806">
                  <c:v>0.93386082809451598</c:v>
                </c:pt>
                <c:pt idx="1807">
                  <c:v>0.93383915022761799</c:v>
                </c:pt>
                <c:pt idx="1808">
                  <c:v>0.93381747236071999</c:v>
                </c:pt>
                <c:pt idx="1809">
                  <c:v>0.933795794493822</c:v>
                </c:pt>
                <c:pt idx="1810">
                  <c:v>0.933774116626924</c:v>
                </c:pt>
                <c:pt idx="1811">
                  <c:v>0.933752438760026</c:v>
                </c:pt>
                <c:pt idx="1812">
                  <c:v>0.93370908302623001</c:v>
                </c:pt>
                <c:pt idx="1813">
                  <c:v>0.93366572729243402</c:v>
                </c:pt>
                <c:pt idx="1814">
                  <c:v>0.93364404942553603</c:v>
                </c:pt>
                <c:pt idx="1815">
                  <c:v>0.93360069369174103</c:v>
                </c:pt>
                <c:pt idx="1816">
                  <c:v>0.93357901582484304</c:v>
                </c:pt>
                <c:pt idx="1817">
                  <c:v>0.93355733795794504</c:v>
                </c:pt>
                <c:pt idx="1818">
                  <c:v>0.93353566009104705</c:v>
                </c:pt>
                <c:pt idx="1819">
                  <c:v>0.93351398222414905</c:v>
                </c:pt>
                <c:pt idx="1820">
                  <c:v>0.93349230435725095</c:v>
                </c:pt>
                <c:pt idx="1821">
                  <c:v>0.93347062649035295</c:v>
                </c:pt>
                <c:pt idx="1822">
                  <c:v>0.93344894862345495</c:v>
                </c:pt>
                <c:pt idx="1823">
                  <c:v>0.93342727075655796</c:v>
                </c:pt>
                <c:pt idx="1824">
                  <c:v>0.93340559288965996</c:v>
                </c:pt>
                <c:pt idx="1825">
                  <c:v>0.93338391502276197</c:v>
                </c:pt>
                <c:pt idx="1826">
                  <c:v>0.93336223715586397</c:v>
                </c:pt>
                <c:pt idx="1827">
                  <c:v>0.93334055928896598</c:v>
                </c:pt>
                <c:pt idx="1828">
                  <c:v>0.93327552568827199</c:v>
                </c:pt>
                <c:pt idx="1829">
                  <c:v>0.93325384782137399</c:v>
                </c:pt>
                <c:pt idx="1830">
                  <c:v>0.933232169954476</c:v>
                </c:pt>
                <c:pt idx="1831">
                  <c:v>0.933210492087579</c:v>
                </c:pt>
                <c:pt idx="1832">
                  <c:v>0.93318881422068101</c:v>
                </c:pt>
                <c:pt idx="1833">
                  <c:v>0.93316713635378301</c:v>
                </c:pt>
                <c:pt idx="1834">
                  <c:v>0.93314545848688502</c:v>
                </c:pt>
                <c:pt idx="1835">
                  <c:v>0.93312378061998702</c:v>
                </c:pt>
                <c:pt idx="1836">
                  <c:v>0.93308042488619103</c:v>
                </c:pt>
                <c:pt idx="1837">
                  <c:v>0.93303706915239504</c:v>
                </c:pt>
                <c:pt idx="1838">
                  <c:v>0.93301539128549704</c:v>
                </c:pt>
                <c:pt idx="1839">
                  <c:v>0.93299371341860005</c:v>
                </c:pt>
                <c:pt idx="1840">
                  <c:v>0.93297203555170205</c:v>
                </c:pt>
                <c:pt idx="1841">
                  <c:v>0.93295035768480405</c:v>
                </c:pt>
                <c:pt idx="1842">
                  <c:v>0.93292867981790595</c:v>
                </c:pt>
                <c:pt idx="1843">
                  <c:v>0.93290700195100795</c:v>
                </c:pt>
                <c:pt idx="1844">
                  <c:v>0.93288532408410996</c:v>
                </c:pt>
                <c:pt idx="1845">
                  <c:v>0.93286364621721196</c:v>
                </c:pt>
                <c:pt idx="1846">
                  <c:v>0.93282029048341597</c:v>
                </c:pt>
                <c:pt idx="1847">
                  <c:v>0.93277693474962098</c:v>
                </c:pt>
                <c:pt idx="1848">
                  <c:v>0.93275525688272298</c:v>
                </c:pt>
                <c:pt idx="1849">
                  <c:v>0.93273357901582499</c:v>
                </c:pt>
                <c:pt idx="1850">
                  <c:v>0.93271190114892699</c:v>
                </c:pt>
                <c:pt idx="1851">
                  <c:v>0.932690223282029</c:v>
                </c:pt>
                <c:pt idx="1852">
                  <c:v>0.93264686754823301</c:v>
                </c:pt>
                <c:pt idx="1853">
                  <c:v>0.93260351181443701</c:v>
                </c:pt>
                <c:pt idx="1854">
                  <c:v>0.93258183394754002</c:v>
                </c:pt>
                <c:pt idx="1855">
                  <c:v>0.93256015608064202</c:v>
                </c:pt>
                <c:pt idx="1856">
                  <c:v>0.93253847821374403</c:v>
                </c:pt>
                <c:pt idx="1857">
                  <c:v>0.93251680034684603</c:v>
                </c:pt>
                <c:pt idx="1858">
                  <c:v>0.93249512247994804</c:v>
                </c:pt>
                <c:pt idx="1859">
                  <c:v>0.93247344461305004</c:v>
                </c:pt>
                <c:pt idx="1860">
                  <c:v>0.93245176674615204</c:v>
                </c:pt>
                <c:pt idx="1861">
                  <c:v>0.93243008887925405</c:v>
                </c:pt>
                <c:pt idx="1862">
                  <c:v>0.93240841101235605</c:v>
                </c:pt>
                <c:pt idx="1863">
                  <c:v>0.93238673314545895</c:v>
                </c:pt>
                <c:pt idx="1864">
                  <c:v>0.93236505527856095</c:v>
                </c:pt>
                <c:pt idx="1865">
                  <c:v>0.93234337741166295</c:v>
                </c:pt>
                <c:pt idx="1866">
                  <c:v>0.93232169954476496</c:v>
                </c:pt>
                <c:pt idx="1867">
                  <c:v>0.93230002167786696</c:v>
                </c:pt>
                <c:pt idx="1868">
                  <c:v>0.93227834381096897</c:v>
                </c:pt>
                <c:pt idx="1869">
                  <c:v>0.93223498807717298</c:v>
                </c:pt>
                <c:pt idx="1870">
                  <c:v>0.93221331021027498</c:v>
                </c:pt>
                <c:pt idx="1871">
                  <c:v>0.93219163234337699</c:v>
                </c:pt>
                <c:pt idx="1872">
                  <c:v>0.93216995447647999</c:v>
                </c:pt>
                <c:pt idx="1873">
                  <c:v>0.93214827660958199</c:v>
                </c:pt>
                <c:pt idx="1874">
                  <c:v>0.932126598742684</c:v>
                </c:pt>
                <c:pt idx="1875">
                  <c:v>0.932104920875786</c:v>
                </c:pt>
                <c:pt idx="1876">
                  <c:v>0.93208324300888801</c:v>
                </c:pt>
                <c:pt idx="1877">
                  <c:v>0.93206156514199001</c:v>
                </c:pt>
                <c:pt idx="1878">
                  <c:v>0.93203988727509202</c:v>
                </c:pt>
                <c:pt idx="1879">
                  <c:v>0.93201820940819402</c:v>
                </c:pt>
                <c:pt idx="1880">
                  <c:v>0.93197485367439803</c:v>
                </c:pt>
                <c:pt idx="1881">
                  <c:v>0.93195317580750103</c:v>
                </c:pt>
                <c:pt idx="1882">
                  <c:v>0.93193149794060304</c:v>
                </c:pt>
                <c:pt idx="1883">
                  <c:v>0.93190982007370504</c:v>
                </c:pt>
                <c:pt idx="1884">
                  <c:v>0.93188814220680705</c:v>
                </c:pt>
                <c:pt idx="1885">
                  <c:v>0.93186646433990905</c:v>
                </c:pt>
                <c:pt idx="1886">
                  <c:v>0.93182310860611295</c:v>
                </c:pt>
                <c:pt idx="1887">
                  <c:v>0.93180143073921495</c:v>
                </c:pt>
                <c:pt idx="1888">
                  <c:v>0.93177975287231696</c:v>
                </c:pt>
                <c:pt idx="1889">
                  <c:v>0.93175807500541996</c:v>
                </c:pt>
                <c:pt idx="1890">
                  <c:v>0.93173639713852197</c:v>
                </c:pt>
                <c:pt idx="1891">
                  <c:v>0.93171471927162397</c:v>
                </c:pt>
                <c:pt idx="1892">
                  <c:v>0.93169304140472597</c:v>
                </c:pt>
                <c:pt idx="1893">
                  <c:v>0.93167136353782798</c:v>
                </c:pt>
                <c:pt idx="1894">
                  <c:v>0.93164968567092998</c:v>
                </c:pt>
                <c:pt idx="1895">
                  <c:v>0.93162800780403199</c:v>
                </c:pt>
                <c:pt idx="1896">
                  <c:v>0.93160632993713399</c:v>
                </c:pt>
                <c:pt idx="1897">
                  <c:v>0.931584652070236</c:v>
                </c:pt>
                <c:pt idx="1898">
                  <c:v>0.93154129633644001</c:v>
                </c:pt>
                <c:pt idx="1899">
                  <c:v>0.93151961846954301</c:v>
                </c:pt>
                <c:pt idx="1900">
                  <c:v>0.93149794060264501</c:v>
                </c:pt>
                <c:pt idx="1901">
                  <c:v>0.93147626273574702</c:v>
                </c:pt>
                <c:pt idx="1902">
                  <c:v>0.93145458486884902</c:v>
                </c:pt>
                <c:pt idx="1903">
                  <c:v>0.93143290700195103</c:v>
                </c:pt>
                <c:pt idx="1904">
                  <c:v>0.93138955126815504</c:v>
                </c:pt>
                <c:pt idx="1905">
                  <c:v>0.93136787340125704</c:v>
                </c:pt>
                <c:pt idx="1906">
                  <c:v>0.93132451766746105</c:v>
                </c:pt>
                <c:pt idx="1907">
                  <c:v>0.93130283980056405</c:v>
                </c:pt>
                <c:pt idx="1908">
                  <c:v>0.93128116193366595</c:v>
                </c:pt>
                <c:pt idx="1909">
                  <c:v>0.93125948406676795</c:v>
                </c:pt>
                <c:pt idx="1910">
                  <c:v>0.93123780619986996</c:v>
                </c:pt>
                <c:pt idx="1911">
                  <c:v>0.93119445046607396</c:v>
                </c:pt>
                <c:pt idx="1912">
                  <c:v>0.93115109473227797</c:v>
                </c:pt>
                <c:pt idx="1913">
                  <c:v>0.93112941686537998</c:v>
                </c:pt>
                <c:pt idx="1914">
                  <c:v>0.93110773899848298</c:v>
                </c:pt>
                <c:pt idx="1915">
                  <c:v>0.93108606113158499</c:v>
                </c:pt>
                <c:pt idx="1916">
                  <c:v>0.93106438326468699</c:v>
                </c:pt>
                <c:pt idx="1917">
                  <c:v>0.93104270539778899</c:v>
                </c:pt>
                <c:pt idx="1918">
                  <c:v>0.931021027530891</c:v>
                </c:pt>
                <c:pt idx="1919">
                  <c:v>0.93095599393019701</c:v>
                </c:pt>
                <c:pt idx="1920">
                  <c:v>0.93093431606329902</c:v>
                </c:pt>
                <c:pt idx="1921">
                  <c:v>0.93091263819640102</c:v>
                </c:pt>
                <c:pt idx="1922">
                  <c:v>0.93089096032950402</c:v>
                </c:pt>
                <c:pt idx="1923">
                  <c:v>0.93086928246260603</c:v>
                </c:pt>
                <c:pt idx="1924">
                  <c:v>0.93084760459570803</c:v>
                </c:pt>
                <c:pt idx="1925">
                  <c:v>0.93082592672881004</c:v>
                </c:pt>
                <c:pt idx="1926">
                  <c:v>0.93080424886191204</c:v>
                </c:pt>
                <c:pt idx="1927">
                  <c:v>0.93078257099501405</c:v>
                </c:pt>
                <c:pt idx="1928">
                  <c:v>0.93076089312811605</c:v>
                </c:pt>
                <c:pt idx="1929">
                  <c:v>0.93073921526121794</c:v>
                </c:pt>
                <c:pt idx="1930">
                  <c:v>0.93071753739431995</c:v>
                </c:pt>
                <c:pt idx="1931">
                  <c:v>0.93069585952742295</c:v>
                </c:pt>
                <c:pt idx="1932">
                  <c:v>0.93067418166052496</c:v>
                </c:pt>
                <c:pt idx="1933">
                  <c:v>0.93063082592672897</c:v>
                </c:pt>
                <c:pt idx="1934">
                  <c:v>0.93060914805983097</c:v>
                </c:pt>
                <c:pt idx="1935">
                  <c:v>0.93058747019293298</c:v>
                </c:pt>
                <c:pt idx="1936">
                  <c:v>0.93056579232603498</c:v>
                </c:pt>
                <c:pt idx="1937">
                  <c:v>0.93052243659223899</c:v>
                </c:pt>
                <c:pt idx="1938">
                  <c:v>0.930479080858444</c:v>
                </c:pt>
                <c:pt idx="1939">
                  <c:v>0.930457402991546</c:v>
                </c:pt>
                <c:pt idx="1940">
                  <c:v>0.93043572512464801</c:v>
                </c:pt>
                <c:pt idx="1941">
                  <c:v>0.93041404725775001</c:v>
                </c:pt>
                <c:pt idx="1942">
                  <c:v>0.93039236939085201</c:v>
                </c:pt>
                <c:pt idx="1943">
                  <c:v>0.93037069152395402</c:v>
                </c:pt>
                <c:pt idx="1944">
                  <c:v>0.93034901365705602</c:v>
                </c:pt>
                <c:pt idx="1945">
                  <c:v>0.93030565792326003</c:v>
                </c:pt>
                <c:pt idx="1946">
                  <c:v>0.93024062432256704</c:v>
                </c:pt>
                <c:pt idx="1947">
                  <c:v>0.93021894645566905</c:v>
                </c:pt>
                <c:pt idx="1948">
                  <c:v>0.93019726858877105</c:v>
                </c:pt>
                <c:pt idx="1949">
                  <c:v>0.93017559072187295</c:v>
                </c:pt>
                <c:pt idx="1950">
                  <c:v>0.93015391285497495</c:v>
                </c:pt>
                <c:pt idx="1951">
                  <c:v>0.93013223498807696</c:v>
                </c:pt>
                <c:pt idx="1952">
                  <c:v>0.93011055712117896</c:v>
                </c:pt>
                <c:pt idx="1953">
                  <c:v>0.93008887925428096</c:v>
                </c:pt>
                <c:pt idx="1954">
                  <c:v>0.93006720138738397</c:v>
                </c:pt>
                <c:pt idx="1955">
                  <c:v>0.93004552352048597</c:v>
                </c:pt>
                <c:pt idx="1956">
                  <c:v>0.93002384565358798</c:v>
                </c:pt>
                <c:pt idx="1957">
                  <c:v>0.93000216778668998</c:v>
                </c:pt>
                <c:pt idx="1958">
                  <c:v>0.92998048991979199</c:v>
                </c:pt>
                <c:pt idx="1959">
                  <c:v>0.92995881205289399</c:v>
                </c:pt>
                <c:pt idx="1960">
                  <c:v>0.92993713418599599</c:v>
                </c:pt>
                <c:pt idx="1961">
                  <c:v>0.929915456319098</c:v>
                </c:pt>
                <c:pt idx="1962">
                  <c:v>0.9298937784522</c:v>
                </c:pt>
                <c:pt idx="1963">
                  <c:v>0.92987210058530201</c:v>
                </c:pt>
                <c:pt idx="1964">
                  <c:v>0.92985042271840501</c:v>
                </c:pt>
                <c:pt idx="1965">
                  <c:v>0.92982874485150702</c:v>
                </c:pt>
                <c:pt idx="1966">
                  <c:v>0.92980706698460902</c:v>
                </c:pt>
                <c:pt idx="1967">
                  <c:v>0.92978538911771103</c:v>
                </c:pt>
                <c:pt idx="1968">
                  <c:v>0.92976371125081303</c:v>
                </c:pt>
                <c:pt idx="1969">
                  <c:v>0.92974203338391503</c:v>
                </c:pt>
                <c:pt idx="1970">
                  <c:v>0.92969867765011904</c:v>
                </c:pt>
                <c:pt idx="1971">
                  <c:v>0.92967699978322105</c:v>
                </c:pt>
                <c:pt idx="1972">
                  <c:v>0.92965532191632305</c:v>
                </c:pt>
                <c:pt idx="1973">
                  <c:v>0.92959028831562995</c:v>
                </c:pt>
                <c:pt idx="1974">
                  <c:v>0.92956861044873196</c:v>
                </c:pt>
                <c:pt idx="1975">
                  <c:v>0.92952525471493597</c:v>
                </c:pt>
                <c:pt idx="1976">
                  <c:v>0.92950357684803797</c:v>
                </c:pt>
                <c:pt idx="1977">
                  <c:v>0.92948189898113998</c:v>
                </c:pt>
                <c:pt idx="1978">
                  <c:v>0.92946022111424198</c:v>
                </c:pt>
                <c:pt idx="1979">
                  <c:v>0.92943854324734398</c:v>
                </c:pt>
                <c:pt idx="1980">
                  <c:v>0.92939518751354899</c:v>
                </c:pt>
                <c:pt idx="1981">
                  <c:v>0.929373509646651</c:v>
                </c:pt>
                <c:pt idx="1982">
                  <c:v>0.92933015391285501</c:v>
                </c:pt>
                <c:pt idx="1983">
                  <c:v>0.92930847604595701</c:v>
                </c:pt>
                <c:pt idx="1984">
                  <c:v>0.92926512031216102</c:v>
                </c:pt>
                <c:pt idx="1985">
                  <c:v>0.92922176457836503</c:v>
                </c:pt>
                <c:pt idx="1986">
                  <c:v>0.92920008671146803</c:v>
                </c:pt>
                <c:pt idx="1987">
                  <c:v>0.92917840884457004</c:v>
                </c:pt>
                <c:pt idx="1988">
                  <c:v>0.92915673097767204</c:v>
                </c:pt>
                <c:pt idx="1989">
                  <c:v>0.92913505311077405</c:v>
                </c:pt>
                <c:pt idx="1990">
                  <c:v>0.92909169737697805</c:v>
                </c:pt>
                <c:pt idx="1991">
                  <c:v>0.92907001951007995</c:v>
                </c:pt>
                <c:pt idx="1992">
                  <c:v>0.92904834164318195</c:v>
                </c:pt>
                <c:pt idx="1993">
                  <c:v>0.92902666377628396</c:v>
                </c:pt>
                <c:pt idx="1994">
                  <c:v>0.92900498590938696</c:v>
                </c:pt>
                <c:pt idx="1995">
                  <c:v>0.92898330804248896</c:v>
                </c:pt>
                <c:pt idx="1996">
                  <c:v>0.92896163017559097</c:v>
                </c:pt>
                <c:pt idx="1997">
                  <c:v>0.92889659657489698</c:v>
                </c:pt>
                <c:pt idx="1998">
                  <c:v>0.92887491870799899</c:v>
                </c:pt>
                <c:pt idx="1999">
                  <c:v>0.92885324084110099</c:v>
                </c:pt>
                <c:pt idx="2000">
                  <c:v>0.928831562974203</c:v>
                </c:pt>
                <c:pt idx="2001">
                  <c:v>0.928809885107305</c:v>
                </c:pt>
                <c:pt idx="2002">
                  <c:v>0.92870149577281602</c:v>
                </c:pt>
                <c:pt idx="2003">
                  <c:v>0.92867981790591803</c:v>
                </c:pt>
                <c:pt idx="2004">
                  <c:v>0.92863646217212203</c:v>
                </c:pt>
                <c:pt idx="2005">
                  <c:v>0.92861478430522404</c:v>
                </c:pt>
                <c:pt idx="2006">
                  <c:v>0.92857142857142905</c:v>
                </c:pt>
                <c:pt idx="2007">
                  <c:v>0.92854975070453105</c:v>
                </c:pt>
                <c:pt idx="2008">
                  <c:v>0.92852807283763295</c:v>
                </c:pt>
                <c:pt idx="2009">
                  <c:v>0.92850639497073495</c:v>
                </c:pt>
                <c:pt idx="2010">
                  <c:v>0.92844136137004096</c:v>
                </c:pt>
                <c:pt idx="2011">
                  <c:v>0.92841968350314297</c:v>
                </c:pt>
                <c:pt idx="2012">
                  <c:v>0.92839800563624497</c:v>
                </c:pt>
                <c:pt idx="2013">
                  <c:v>0.92837632776934798</c:v>
                </c:pt>
                <c:pt idx="2014">
                  <c:v>0.92835464990244998</c:v>
                </c:pt>
                <c:pt idx="2015">
                  <c:v>0.92831129416865399</c:v>
                </c:pt>
                <c:pt idx="2016">
                  <c:v>0.92828961630175599</c:v>
                </c:pt>
                <c:pt idx="2017">
                  <c:v>0.928267938434858</c:v>
                </c:pt>
                <c:pt idx="2018">
                  <c:v>0.92824626056796</c:v>
                </c:pt>
                <c:pt idx="2019">
                  <c:v>0.92822458270106201</c:v>
                </c:pt>
                <c:pt idx="2020">
                  <c:v>0.92818122696726602</c:v>
                </c:pt>
                <c:pt idx="2021">
                  <c:v>0.92815954910036802</c:v>
                </c:pt>
                <c:pt idx="2022">
                  <c:v>0.92811619336657303</c:v>
                </c:pt>
                <c:pt idx="2023">
                  <c:v>0.92807283763277704</c:v>
                </c:pt>
                <c:pt idx="2024">
                  <c:v>0.92805115976587904</c:v>
                </c:pt>
                <c:pt idx="2025">
                  <c:v>0.92802948189898105</c:v>
                </c:pt>
                <c:pt idx="2026">
                  <c:v>0.92800780403208305</c:v>
                </c:pt>
                <c:pt idx="2027">
                  <c:v>0.92798612616518505</c:v>
                </c:pt>
                <c:pt idx="2028">
                  <c:v>0.92796444829828695</c:v>
                </c:pt>
                <c:pt idx="2029">
                  <c:v>0.92794277043138995</c:v>
                </c:pt>
                <c:pt idx="2030">
                  <c:v>0.92792109256449196</c:v>
                </c:pt>
                <c:pt idx="2031">
                  <c:v>0.92789941469759396</c:v>
                </c:pt>
                <c:pt idx="2032">
                  <c:v>0.92787773683069596</c:v>
                </c:pt>
                <c:pt idx="2033">
                  <c:v>0.92785605896379797</c:v>
                </c:pt>
                <c:pt idx="2034">
                  <c:v>0.92781270323000198</c:v>
                </c:pt>
                <c:pt idx="2035">
                  <c:v>0.92779102536310398</c:v>
                </c:pt>
                <c:pt idx="2036">
                  <c:v>0.92776934749620599</c:v>
                </c:pt>
                <c:pt idx="2037">
                  <c:v>0.927682636028615</c:v>
                </c:pt>
                <c:pt idx="2038">
                  <c:v>0.92766095816171701</c:v>
                </c:pt>
                <c:pt idx="2039">
                  <c:v>0.92763928029481901</c:v>
                </c:pt>
                <c:pt idx="2040">
                  <c:v>0.92761760242792102</c:v>
                </c:pt>
                <c:pt idx="2041">
                  <c:v>0.92759592456102302</c:v>
                </c:pt>
                <c:pt idx="2042">
                  <c:v>0.92757424669412503</c:v>
                </c:pt>
                <c:pt idx="2043">
                  <c:v>0.92755256882722703</c:v>
                </c:pt>
                <c:pt idx="2044">
                  <c:v>0.92753089096032904</c:v>
                </c:pt>
                <c:pt idx="2045">
                  <c:v>0.92750921309343204</c:v>
                </c:pt>
                <c:pt idx="2046">
                  <c:v>0.92748753522653404</c:v>
                </c:pt>
                <c:pt idx="2047">
                  <c:v>0.92746585735963605</c:v>
                </c:pt>
                <c:pt idx="2048">
                  <c:v>0.92744417949273805</c:v>
                </c:pt>
                <c:pt idx="2049">
                  <c:v>0.92742250162583995</c:v>
                </c:pt>
                <c:pt idx="2050">
                  <c:v>0.92740082375894195</c:v>
                </c:pt>
                <c:pt idx="2051">
                  <c:v>0.92737914589204395</c:v>
                </c:pt>
                <c:pt idx="2052">
                  <c:v>0.92733579015824796</c:v>
                </c:pt>
                <c:pt idx="2053">
                  <c:v>0.92731411229135097</c:v>
                </c:pt>
                <c:pt idx="2054">
                  <c:v>0.92718404508996299</c:v>
                </c:pt>
                <c:pt idx="2055">
                  <c:v>0.927162367223065</c:v>
                </c:pt>
                <c:pt idx="2056">
                  <c:v>0.927140689356167</c:v>
                </c:pt>
                <c:pt idx="2057">
                  <c:v>0.92711901148926901</c:v>
                </c:pt>
                <c:pt idx="2058">
                  <c:v>0.92709733362237201</c:v>
                </c:pt>
                <c:pt idx="2059">
                  <c:v>0.92707565575547402</c:v>
                </c:pt>
                <c:pt idx="2060">
                  <c:v>0.92705397788857602</c:v>
                </c:pt>
                <c:pt idx="2061">
                  <c:v>0.92698894428788203</c:v>
                </c:pt>
                <c:pt idx="2062">
                  <c:v>0.92696726642098404</c:v>
                </c:pt>
                <c:pt idx="2063">
                  <c:v>0.92694558855408604</c:v>
                </c:pt>
                <c:pt idx="2064">
                  <c:v>0.92692391068718805</c:v>
                </c:pt>
                <c:pt idx="2065">
                  <c:v>0.92690223282029005</c:v>
                </c:pt>
                <c:pt idx="2066">
                  <c:v>0.92685887708649495</c:v>
                </c:pt>
                <c:pt idx="2067">
                  <c:v>0.92683719921959695</c:v>
                </c:pt>
                <c:pt idx="2068">
                  <c:v>0.92675048775200497</c:v>
                </c:pt>
                <c:pt idx="2069">
                  <c:v>0.92672880988510697</c:v>
                </c:pt>
                <c:pt idx="2070">
                  <c:v>0.92670713201820898</c:v>
                </c:pt>
                <c:pt idx="2071">
                  <c:v>0.92668545415131198</c:v>
                </c:pt>
                <c:pt idx="2072">
                  <c:v>0.92664209841751599</c:v>
                </c:pt>
                <c:pt idx="2073">
                  <c:v>0.926620420550618</c:v>
                </c:pt>
                <c:pt idx="2074">
                  <c:v>0.92659874268372</c:v>
                </c:pt>
                <c:pt idx="2075">
                  <c:v>0.926577064816822</c:v>
                </c:pt>
                <c:pt idx="2076">
                  <c:v>0.92655538694992401</c:v>
                </c:pt>
                <c:pt idx="2077">
                  <c:v>0.92653370908302601</c:v>
                </c:pt>
                <c:pt idx="2078">
                  <c:v>0.92649035334923002</c:v>
                </c:pt>
                <c:pt idx="2079">
                  <c:v>0.92646867548233303</c:v>
                </c:pt>
                <c:pt idx="2080">
                  <c:v>0.92644699761543503</c:v>
                </c:pt>
                <c:pt idx="2081">
                  <c:v>0.92642531974853704</c:v>
                </c:pt>
                <c:pt idx="2082">
                  <c:v>0.92640364188163904</c:v>
                </c:pt>
                <c:pt idx="2083">
                  <c:v>0.92636028614784305</c:v>
                </c:pt>
                <c:pt idx="2084">
                  <c:v>0.92633860828094505</c:v>
                </c:pt>
                <c:pt idx="2085">
                  <c:v>0.92631693041404695</c:v>
                </c:pt>
                <c:pt idx="2086">
                  <c:v>0.92629525254714895</c:v>
                </c:pt>
                <c:pt idx="2087">
                  <c:v>0.92627357468025195</c:v>
                </c:pt>
                <c:pt idx="2088">
                  <c:v>0.92625189681335396</c:v>
                </c:pt>
                <c:pt idx="2089">
                  <c:v>0.92623021894645596</c:v>
                </c:pt>
                <c:pt idx="2090">
                  <c:v>0.92620854107955797</c:v>
                </c:pt>
                <c:pt idx="2091">
                  <c:v>0.92618686321265997</c:v>
                </c:pt>
                <c:pt idx="2092">
                  <c:v>0.92616518534576198</c:v>
                </c:pt>
                <c:pt idx="2093">
                  <c:v>0.92614350747886398</c:v>
                </c:pt>
                <c:pt idx="2094">
                  <c:v>0.92612182961196599</c:v>
                </c:pt>
                <c:pt idx="2095">
                  <c:v>0.92610015174506799</c:v>
                </c:pt>
                <c:pt idx="2096">
                  <c:v>0.92607847387816999</c:v>
                </c:pt>
                <c:pt idx="2097">
                  <c:v>0.926056796011272</c:v>
                </c:pt>
                <c:pt idx="2098">
                  <c:v>0.926035118144375</c:v>
                </c:pt>
                <c:pt idx="2099">
                  <c:v>0.92597008454368102</c:v>
                </c:pt>
                <c:pt idx="2100">
                  <c:v>0.92594840667678302</c:v>
                </c:pt>
                <c:pt idx="2101">
                  <c:v>0.92577498374160005</c:v>
                </c:pt>
                <c:pt idx="2102">
                  <c:v>0.92575330587470195</c:v>
                </c:pt>
                <c:pt idx="2103">
                  <c:v>0.92573162800780395</c:v>
                </c:pt>
                <c:pt idx="2104">
                  <c:v>0.92570995014090596</c:v>
                </c:pt>
                <c:pt idx="2105">
                  <c:v>0.92568827227400796</c:v>
                </c:pt>
                <c:pt idx="2106">
                  <c:v>0.92566659440710997</c:v>
                </c:pt>
                <c:pt idx="2107">
                  <c:v>0.92564491654021197</c:v>
                </c:pt>
                <c:pt idx="2108">
                  <c:v>0.92562323867331497</c:v>
                </c:pt>
                <c:pt idx="2109">
                  <c:v>0.92560156080641698</c:v>
                </c:pt>
                <c:pt idx="2110">
                  <c:v>0.92555820507262099</c:v>
                </c:pt>
                <c:pt idx="2111">
                  <c:v>0.92553652720572299</c:v>
                </c:pt>
                <c:pt idx="2112">
                  <c:v>0.925514849338825</c:v>
                </c:pt>
                <c:pt idx="2113">
                  <c:v>0.925493171471927</c:v>
                </c:pt>
                <c:pt idx="2114">
                  <c:v>0.92542813787123301</c:v>
                </c:pt>
                <c:pt idx="2115">
                  <c:v>0.92540646000433602</c:v>
                </c:pt>
                <c:pt idx="2116">
                  <c:v>0.92538478213743802</c:v>
                </c:pt>
                <c:pt idx="2117">
                  <c:v>0.92536310427054003</c:v>
                </c:pt>
                <c:pt idx="2118">
                  <c:v>0.92534142640364203</c:v>
                </c:pt>
                <c:pt idx="2119">
                  <c:v>0.92531974853674404</c:v>
                </c:pt>
                <c:pt idx="2120">
                  <c:v>0.92525471493605005</c:v>
                </c:pt>
                <c:pt idx="2121">
                  <c:v>0.92523303706915205</c:v>
                </c:pt>
                <c:pt idx="2122">
                  <c:v>0.92521135920225495</c:v>
                </c:pt>
                <c:pt idx="2123">
                  <c:v>0.92518968133535695</c:v>
                </c:pt>
                <c:pt idx="2124">
                  <c:v>0.92516800346845895</c:v>
                </c:pt>
                <c:pt idx="2125">
                  <c:v>0.92514632560156096</c:v>
                </c:pt>
                <c:pt idx="2126">
                  <c:v>0.92512464773466296</c:v>
                </c:pt>
                <c:pt idx="2127">
                  <c:v>0.92510296986776497</c:v>
                </c:pt>
                <c:pt idx="2128">
                  <c:v>0.92505961413396898</c:v>
                </c:pt>
                <c:pt idx="2129">
                  <c:v>0.92503793626707098</c:v>
                </c:pt>
                <c:pt idx="2130">
                  <c:v>0.92501625840017299</c:v>
                </c:pt>
                <c:pt idx="2131">
                  <c:v>0.92499458053327599</c:v>
                </c:pt>
                <c:pt idx="2132">
                  <c:v>0.92497290266637799</c:v>
                </c:pt>
                <c:pt idx="2133">
                  <c:v>0.92495122479948</c:v>
                </c:pt>
                <c:pt idx="2134">
                  <c:v>0.924929546932582</c:v>
                </c:pt>
                <c:pt idx="2135">
                  <c:v>0.92490786906568401</c:v>
                </c:pt>
                <c:pt idx="2136">
                  <c:v>0.92488619119878601</c:v>
                </c:pt>
                <c:pt idx="2137">
                  <c:v>0.92486451333188802</c:v>
                </c:pt>
                <c:pt idx="2138">
                  <c:v>0.92482115759809203</c:v>
                </c:pt>
                <c:pt idx="2139">
                  <c:v>0.92479947973119403</c:v>
                </c:pt>
                <c:pt idx="2140">
                  <c:v>0.92477780186429703</c:v>
                </c:pt>
                <c:pt idx="2141">
                  <c:v>0.92475612399739904</c:v>
                </c:pt>
                <c:pt idx="2142">
                  <c:v>0.92473444613050104</c:v>
                </c:pt>
                <c:pt idx="2143">
                  <c:v>0.92469109039670505</c:v>
                </c:pt>
                <c:pt idx="2144">
                  <c:v>0.92466941252980706</c:v>
                </c:pt>
                <c:pt idx="2145">
                  <c:v>0.92464773466290895</c:v>
                </c:pt>
                <c:pt idx="2146">
                  <c:v>0.92460437892911296</c:v>
                </c:pt>
                <c:pt idx="2147">
                  <c:v>0.92458270106221596</c:v>
                </c:pt>
                <c:pt idx="2148">
                  <c:v>0.92456102319531797</c:v>
                </c:pt>
                <c:pt idx="2149">
                  <c:v>0.92453934532841997</c:v>
                </c:pt>
                <c:pt idx="2150">
                  <c:v>0.92451766746152197</c:v>
                </c:pt>
                <c:pt idx="2151">
                  <c:v>0.92449598959462398</c:v>
                </c:pt>
                <c:pt idx="2152">
                  <c:v>0.92447431172772598</c:v>
                </c:pt>
                <c:pt idx="2153">
                  <c:v>0.92445263386082799</c:v>
                </c:pt>
                <c:pt idx="2154">
                  <c:v>0.92443095599392999</c:v>
                </c:pt>
                <c:pt idx="2155">
                  <c:v>0.924409278127032</c:v>
                </c:pt>
                <c:pt idx="2156">
                  <c:v>0.924387600260134</c:v>
                </c:pt>
                <c:pt idx="2157">
                  <c:v>0.92436592239323701</c:v>
                </c:pt>
                <c:pt idx="2158">
                  <c:v>0.92432256665944101</c:v>
                </c:pt>
                <c:pt idx="2159">
                  <c:v>0.92427921092564502</c:v>
                </c:pt>
                <c:pt idx="2160">
                  <c:v>0.92425753305874703</c:v>
                </c:pt>
                <c:pt idx="2161">
                  <c:v>0.92423585519184903</c:v>
                </c:pt>
                <c:pt idx="2162">
                  <c:v>0.92421417732495104</c:v>
                </c:pt>
                <c:pt idx="2163">
                  <c:v>0.92419249945805304</c:v>
                </c:pt>
                <c:pt idx="2164">
                  <c:v>0.92417082159115505</c:v>
                </c:pt>
                <c:pt idx="2165">
                  <c:v>0.92414914372425705</c:v>
                </c:pt>
                <c:pt idx="2166">
                  <c:v>0.92412746585736005</c:v>
                </c:pt>
                <c:pt idx="2167">
                  <c:v>0.92410578799046195</c:v>
                </c:pt>
                <c:pt idx="2168">
                  <c:v>0.92408411012356395</c:v>
                </c:pt>
                <c:pt idx="2169">
                  <c:v>0.92406243225666596</c:v>
                </c:pt>
                <c:pt idx="2170">
                  <c:v>0.92404075438976796</c:v>
                </c:pt>
                <c:pt idx="2171">
                  <c:v>0.92401907652286996</c:v>
                </c:pt>
                <c:pt idx="2172">
                  <c:v>0.92399739865597197</c:v>
                </c:pt>
                <c:pt idx="2173">
                  <c:v>0.92397572078907397</c:v>
                </c:pt>
                <c:pt idx="2174">
                  <c:v>0.92391068718838099</c:v>
                </c:pt>
                <c:pt idx="2175">
                  <c:v>0.92388900932148299</c:v>
                </c:pt>
                <c:pt idx="2176">
                  <c:v>0.92386733145458499</c:v>
                </c:pt>
                <c:pt idx="2177">
                  <c:v>0.923845653587687</c:v>
                </c:pt>
                <c:pt idx="2178">
                  <c:v>0.923823975720789</c:v>
                </c:pt>
                <c:pt idx="2179">
                  <c:v>0.92380229785389101</c:v>
                </c:pt>
                <c:pt idx="2180">
                  <c:v>0.92378061998699301</c:v>
                </c:pt>
                <c:pt idx="2181">
                  <c:v>0.92375894212009502</c:v>
                </c:pt>
                <c:pt idx="2182">
                  <c:v>0.92373726425319702</c:v>
                </c:pt>
                <c:pt idx="2183">
                  <c:v>0.92371558638630002</c:v>
                </c:pt>
                <c:pt idx="2184">
                  <c:v>0.92369390851940203</c:v>
                </c:pt>
                <c:pt idx="2185">
                  <c:v>0.92367223065250403</c:v>
                </c:pt>
                <c:pt idx="2186">
                  <c:v>0.92360719705181005</c:v>
                </c:pt>
                <c:pt idx="2187">
                  <c:v>0.92358551918491205</c:v>
                </c:pt>
                <c:pt idx="2188">
                  <c:v>0.92354216345111595</c:v>
                </c:pt>
                <c:pt idx="2189">
                  <c:v>0.92352048558421895</c:v>
                </c:pt>
                <c:pt idx="2190">
                  <c:v>0.92349880771732096</c:v>
                </c:pt>
                <c:pt idx="2191">
                  <c:v>0.92347712985042296</c:v>
                </c:pt>
                <c:pt idx="2192">
                  <c:v>0.92345545198352497</c:v>
                </c:pt>
                <c:pt idx="2193">
                  <c:v>0.92343377411662697</c:v>
                </c:pt>
                <c:pt idx="2194">
                  <c:v>0.92341209624972898</c:v>
                </c:pt>
                <c:pt idx="2195">
                  <c:v>0.92339041838283098</c:v>
                </c:pt>
                <c:pt idx="2196">
                  <c:v>0.92336874051593298</c:v>
                </c:pt>
                <c:pt idx="2197">
                  <c:v>0.92334706264903499</c:v>
                </c:pt>
                <c:pt idx="2198">
                  <c:v>0.92332538478213699</c:v>
                </c:pt>
                <c:pt idx="2199">
                  <c:v>0.92330370691524</c:v>
                </c:pt>
                <c:pt idx="2200">
                  <c:v>0.923282029048342</c:v>
                </c:pt>
                <c:pt idx="2201">
                  <c:v>0.92323867331454601</c:v>
                </c:pt>
                <c:pt idx="2202">
                  <c:v>0.92321699544764801</c:v>
                </c:pt>
                <c:pt idx="2203">
                  <c:v>0.92319531758075002</c:v>
                </c:pt>
                <c:pt idx="2204">
                  <c:v>0.92317363971385202</c:v>
                </c:pt>
                <c:pt idx="2205">
                  <c:v>0.92315196184695403</c:v>
                </c:pt>
                <c:pt idx="2206">
                  <c:v>0.92313028398005603</c:v>
                </c:pt>
                <c:pt idx="2207">
                  <c:v>0.92310860611315804</c:v>
                </c:pt>
                <c:pt idx="2208">
                  <c:v>0.92308692824626104</c:v>
                </c:pt>
                <c:pt idx="2209">
                  <c:v>0.92306525037936304</c:v>
                </c:pt>
                <c:pt idx="2210">
                  <c:v>0.92304357251246505</c:v>
                </c:pt>
                <c:pt idx="2211">
                  <c:v>0.92302189464556705</c:v>
                </c:pt>
                <c:pt idx="2212">
                  <c:v>0.92300021677866895</c:v>
                </c:pt>
                <c:pt idx="2213">
                  <c:v>0.92297853891177095</c:v>
                </c:pt>
                <c:pt idx="2214">
                  <c:v>0.92295686104487296</c:v>
                </c:pt>
                <c:pt idx="2215">
                  <c:v>0.92293518317797496</c:v>
                </c:pt>
                <c:pt idx="2216">
                  <c:v>0.92291350531107696</c:v>
                </c:pt>
                <c:pt idx="2217">
                  <c:v>0.92289182744417997</c:v>
                </c:pt>
                <c:pt idx="2218">
                  <c:v>0.92287014957728197</c:v>
                </c:pt>
                <c:pt idx="2219">
                  <c:v>0.92284847171038398</c:v>
                </c:pt>
                <c:pt idx="2220">
                  <c:v>0.92280511597658799</c:v>
                </c:pt>
                <c:pt idx="2221">
                  <c:v>0.92278343810968999</c:v>
                </c:pt>
                <c:pt idx="2222">
                  <c:v>0.922761760242792</c:v>
                </c:pt>
                <c:pt idx="2223">
                  <c:v>0.922740082375894</c:v>
                </c:pt>
                <c:pt idx="2224">
                  <c:v>0.922718404508996</c:v>
                </c:pt>
                <c:pt idx="2225">
                  <c:v>0.92269672664209801</c:v>
                </c:pt>
                <c:pt idx="2226">
                  <c:v>0.92267504877520101</c:v>
                </c:pt>
                <c:pt idx="2227">
                  <c:v>0.92265337090830302</c:v>
                </c:pt>
                <c:pt idx="2228">
                  <c:v>0.92258833730760903</c:v>
                </c:pt>
                <c:pt idx="2229">
                  <c:v>0.92256665944071103</c:v>
                </c:pt>
                <c:pt idx="2230">
                  <c:v>0.92254498157381304</c:v>
                </c:pt>
                <c:pt idx="2231">
                  <c:v>0.92252330370691504</c:v>
                </c:pt>
                <c:pt idx="2232">
                  <c:v>0.92250162584001705</c:v>
                </c:pt>
                <c:pt idx="2233">
                  <c:v>0.92247994797311905</c:v>
                </c:pt>
                <c:pt idx="2234">
                  <c:v>0.92245827010622194</c:v>
                </c:pt>
                <c:pt idx="2235">
                  <c:v>0.92241491437242595</c:v>
                </c:pt>
                <c:pt idx="2236">
                  <c:v>0.92239323650552796</c:v>
                </c:pt>
                <c:pt idx="2237">
                  <c:v>0.92237155863862996</c:v>
                </c:pt>
                <c:pt idx="2238">
                  <c:v>0.92234988077173197</c:v>
                </c:pt>
                <c:pt idx="2239">
                  <c:v>0.92232820290483397</c:v>
                </c:pt>
                <c:pt idx="2240">
                  <c:v>0.92230652503793598</c:v>
                </c:pt>
                <c:pt idx="2241">
                  <c:v>0.92228484717103798</c:v>
                </c:pt>
                <c:pt idx="2242">
                  <c:v>0.92226316930413998</c:v>
                </c:pt>
                <c:pt idx="2243">
                  <c:v>0.92224149143724299</c:v>
                </c:pt>
                <c:pt idx="2244">
                  <c:v>0.92221981357034499</c:v>
                </c:pt>
                <c:pt idx="2245">
                  <c:v>0.922198135703447</c:v>
                </c:pt>
                <c:pt idx="2246">
                  <c:v>0.92215477996965101</c:v>
                </c:pt>
                <c:pt idx="2247">
                  <c:v>0.92211142423585502</c:v>
                </c:pt>
                <c:pt idx="2248">
                  <c:v>0.92208974636895702</c:v>
                </c:pt>
                <c:pt idx="2249">
                  <c:v>0.92198135703446804</c:v>
                </c:pt>
                <c:pt idx="2250">
                  <c:v>0.92195967916757005</c:v>
                </c:pt>
                <c:pt idx="2251">
                  <c:v>0.92193800130067205</c:v>
                </c:pt>
                <c:pt idx="2252">
                  <c:v>0.92191632343377405</c:v>
                </c:pt>
                <c:pt idx="2253">
                  <c:v>0.92189464556687595</c:v>
                </c:pt>
                <c:pt idx="2254">
                  <c:v>0.92187296769997795</c:v>
                </c:pt>
                <c:pt idx="2255">
                  <c:v>0.92182961196618296</c:v>
                </c:pt>
                <c:pt idx="2256">
                  <c:v>0.92180793409928496</c:v>
                </c:pt>
                <c:pt idx="2257">
                  <c:v>0.92176457836548897</c:v>
                </c:pt>
                <c:pt idx="2258">
                  <c:v>0.92174290049859098</c:v>
                </c:pt>
                <c:pt idx="2259">
                  <c:v>0.92172122263169298</c:v>
                </c:pt>
                <c:pt idx="2260">
                  <c:v>0.92169954476479499</c:v>
                </c:pt>
                <c:pt idx="2261">
                  <c:v>0.92167786689789699</c:v>
                </c:pt>
                <c:pt idx="2262">
                  <c:v>0.921656189030999</c:v>
                </c:pt>
                <c:pt idx="2263">
                  <c:v>0.921634511164101</c:v>
                </c:pt>
                <c:pt idx="2264">
                  <c:v>0.921612833297204</c:v>
                </c:pt>
                <c:pt idx="2265">
                  <c:v>0.92159115543030601</c:v>
                </c:pt>
                <c:pt idx="2266">
                  <c:v>0.92156947756340801</c:v>
                </c:pt>
                <c:pt idx="2267">
                  <c:v>0.92154779969651002</c:v>
                </c:pt>
                <c:pt idx="2268">
                  <c:v>0.92152612182961202</c:v>
                </c:pt>
                <c:pt idx="2269">
                  <c:v>0.92150444396271403</c:v>
                </c:pt>
                <c:pt idx="2270">
                  <c:v>0.92148276609581603</c:v>
                </c:pt>
                <c:pt idx="2271">
                  <c:v>0.92146108822891803</c:v>
                </c:pt>
                <c:pt idx="2272">
                  <c:v>0.92143941036202004</c:v>
                </c:pt>
                <c:pt idx="2273">
                  <c:v>0.92141773249512204</c:v>
                </c:pt>
                <c:pt idx="2274">
                  <c:v>0.92139605462822505</c:v>
                </c:pt>
                <c:pt idx="2275">
                  <c:v>0.92137437676132705</c:v>
                </c:pt>
                <c:pt idx="2276">
                  <c:v>0.92130934316063295</c:v>
                </c:pt>
                <c:pt idx="2277">
                  <c:v>0.92126598742683696</c:v>
                </c:pt>
                <c:pt idx="2278">
                  <c:v>0.92124430955993897</c:v>
                </c:pt>
                <c:pt idx="2279">
                  <c:v>0.92122263169304097</c:v>
                </c:pt>
                <c:pt idx="2280">
                  <c:v>0.92120095382614398</c:v>
                </c:pt>
                <c:pt idx="2281">
                  <c:v>0.92111424235855199</c:v>
                </c:pt>
                <c:pt idx="2282">
                  <c:v>0.921092564491654</c:v>
                </c:pt>
                <c:pt idx="2283">
                  <c:v>0.921070886624756</c:v>
                </c:pt>
                <c:pt idx="2284">
                  <c:v>0.92104920875785801</c:v>
                </c:pt>
                <c:pt idx="2285">
                  <c:v>0.92102753089096001</c:v>
                </c:pt>
                <c:pt idx="2286">
                  <c:v>0.92083243008887905</c:v>
                </c:pt>
                <c:pt idx="2287">
                  <c:v>0.92081075222198105</c:v>
                </c:pt>
                <c:pt idx="2288">
                  <c:v>0.92078907435508395</c:v>
                </c:pt>
                <c:pt idx="2289">
                  <c:v>0.92074571862128796</c:v>
                </c:pt>
                <c:pt idx="2290">
                  <c:v>0.92072404075438996</c:v>
                </c:pt>
                <c:pt idx="2291">
                  <c:v>0.92068068502059397</c:v>
                </c:pt>
                <c:pt idx="2292">
                  <c:v>0.92065900715369597</c:v>
                </c:pt>
                <c:pt idx="2293">
                  <c:v>0.92063732928679798</c:v>
                </c:pt>
                <c:pt idx="2294">
                  <c:v>0.92061565141989998</c:v>
                </c:pt>
                <c:pt idx="2295">
                  <c:v>0.92059397355300199</c:v>
                </c:pt>
                <c:pt idx="2296">
                  <c:v>0.92057229568610399</c:v>
                </c:pt>
                <c:pt idx="2297">
                  <c:v>0.920550617819207</c:v>
                </c:pt>
                <c:pt idx="2298">
                  <c:v>0.920507262085411</c:v>
                </c:pt>
                <c:pt idx="2299">
                  <c:v>0.92046390635161501</c:v>
                </c:pt>
                <c:pt idx="2300">
                  <c:v>0.92044222848471702</c:v>
                </c:pt>
                <c:pt idx="2301">
                  <c:v>0.92042055061781902</c:v>
                </c:pt>
                <c:pt idx="2302">
                  <c:v>0.92039887275092103</c:v>
                </c:pt>
                <c:pt idx="2303">
                  <c:v>0.92037719488402303</c:v>
                </c:pt>
                <c:pt idx="2304">
                  <c:v>0.92035551701712504</c:v>
                </c:pt>
                <c:pt idx="2305">
                  <c:v>0.92031216128333004</c:v>
                </c:pt>
                <c:pt idx="2306">
                  <c:v>0.92029048341643205</c:v>
                </c:pt>
                <c:pt idx="2307">
                  <c:v>0.92026880554953405</c:v>
                </c:pt>
                <c:pt idx="2308">
                  <c:v>0.92024712768263595</c:v>
                </c:pt>
                <c:pt idx="2309">
                  <c:v>0.92022544981573795</c:v>
                </c:pt>
                <c:pt idx="2310">
                  <c:v>0.92018209408194196</c:v>
                </c:pt>
                <c:pt idx="2311">
                  <c:v>0.92016041621504396</c:v>
                </c:pt>
                <c:pt idx="2312">
                  <c:v>0.92013873834814697</c:v>
                </c:pt>
                <c:pt idx="2313">
                  <c:v>0.92011706048124897</c:v>
                </c:pt>
                <c:pt idx="2314">
                  <c:v>0.92009538261435098</c:v>
                </c:pt>
                <c:pt idx="2315">
                  <c:v>0.92007370474745298</c:v>
                </c:pt>
                <c:pt idx="2316">
                  <c:v>0.92005202688055499</c:v>
                </c:pt>
                <c:pt idx="2317">
                  <c:v>0.92003034901365699</c:v>
                </c:pt>
                <c:pt idx="2318">
                  <c:v>0.92000867114675899</c:v>
                </c:pt>
                <c:pt idx="2319">
                  <c:v>0.919986993279861</c:v>
                </c:pt>
                <c:pt idx="2320">
                  <c:v>0.919965315412963</c:v>
                </c:pt>
                <c:pt idx="2321">
                  <c:v>0.91994363754606501</c:v>
                </c:pt>
                <c:pt idx="2322">
                  <c:v>0.91992195967916801</c:v>
                </c:pt>
                <c:pt idx="2323">
                  <c:v>0.91987860394537202</c:v>
                </c:pt>
                <c:pt idx="2324">
                  <c:v>0.91983524821157603</c:v>
                </c:pt>
                <c:pt idx="2325">
                  <c:v>0.91981357034467803</c:v>
                </c:pt>
                <c:pt idx="2326">
                  <c:v>0.91979189247778004</c:v>
                </c:pt>
                <c:pt idx="2327">
                  <c:v>0.91977021461088204</c:v>
                </c:pt>
                <c:pt idx="2328">
                  <c:v>0.91974853674398405</c:v>
                </c:pt>
                <c:pt idx="2329">
                  <c:v>0.91972685887708605</c:v>
                </c:pt>
                <c:pt idx="2330">
                  <c:v>0.91970518101018905</c:v>
                </c:pt>
                <c:pt idx="2331">
                  <c:v>0.91968350314329095</c:v>
                </c:pt>
                <c:pt idx="2332">
                  <c:v>0.91966182527639295</c:v>
                </c:pt>
                <c:pt idx="2333">
                  <c:v>0.91961846954259696</c:v>
                </c:pt>
                <c:pt idx="2334">
                  <c:v>0.91959679167569897</c:v>
                </c:pt>
                <c:pt idx="2335">
                  <c:v>0.91957511380880097</c:v>
                </c:pt>
                <c:pt idx="2336">
                  <c:v>0.91955343594190297</c:v>
                </c:pt>
                <c:pt idx="2337">
                  <c:v>0.91953175807500498</c:v>
                </c:pt>
                <c:pt idx="2338">
                  <c:v>0.91951008020810798</c:v>
                </c:pt>
                <c:pt idx="2339">
                  <c:v>0.91948840234120999</c:v>
                </c:pt>
                <c:pt idx="2340">
                  <c:v>0.919423368740516</c:v>
                </c:pt>
                <c:pt idx="2341">
                  <c:v>0.919401690873618</c:v>
                </c:pt>
                <c:pt idx="2342">
                  <c:v>0.91938001300672001</c:v>
                </c:pt>
                <c:pt idx="2343">
                  <c:v>0.91935833513982201</c:v>
                </c:pt>
                <c:pt idx="2344">
                  <c:v>0.91933665727292402</c:v>
                </c:pt>
                <c:pt idx="2345">
                  <c:v>0.91931497940602602</c:v>
                </c:pt>
                <c:pt idx="2346">
                  <c:v>0.91929330153912903</c:v>
                </c:pt>
                <c:pt idx="2347">
                  <c:v>0.91927162367223103</c:v>
                </c:pt>
                <c:pt idx="2348">
                  <c:v>0.91924994580533304</c:v>
                </c:pt>
                <c:pt idx="2349">
                  <c:v>0.91922826793843504</c:v>
                </c:pt>
                <c:pt idx="2350">
                  <c:v>0.91920659007153704</c:v>
                </c:pt>
                <c:pt idx="2351">
                  <c:v>0.91918491220463905</c:v>
                </c:pt>
                <c:pt idx="2352">
                  <c:v>0.91916323433774105</c:v>
                </c:pt>
                <c:pt idx="2353">
                  <c:v>0.91914155647084295</c:v>
                </c:pt>
                <c:pt idx="2354">
                  <c:v>0.91911987860394495</c:v>
                </c:pt>
                <c:pt idx="2355">
                  <c:v>0.91907652287014996</c:v>
                </c:pt>
                <c:pt idx="2356">
                  <c:v>0.91905484500325196</c:v>
                </c:pt>
                <c:pt idx="2357">
                  <c:v>0.91903316713635397</c:v>
                </c:pt>
                <c:pt idx="2358">
                  <c:v>0.91901148926945597</c:v>
                </c:pt>
                <c:pt idx="2359">
                  <c:v>0.91898981140255798</c:v>
                </c:pt>
                <c:pt idx="2360">
                  <c:v>0.91896813353565998</c:v>
                </c:pt>
                <c:pt idx="2361">
                  <c:v>0.91892477780186399</c:v>
                </c:pt>
                <c:pt idx="2362">
                  <c:v>0.91890309993496599</c:v>
                </c:pt>
                <c:pt idx="2363">
                  <c:v>0.918881422068069</c:v>
                </c:pt>
                <c:pt idx="2364">
                  <c:v>0.918859744201171</c:v>
                </c:pt>
                <c:pt idx="2365">
                  <c:v>0.91883806633427301</c:v>
                </c:pt>
                <c:pt idx="2366">
                  <c:v>0.91881638846737501</c:v>
                </c:pt>
                <c:pt idx="2367">
                  <c:v>0.91879471060047702</c:v>
                </c:pt>
                <c:pt idx="2368">
                  <c:v>0.91877303273357902</c:v>
                </c:pt>
                <c:pt idx="2369">
                  <c:v>0.91875135486668102</c:v>
                </c:pt>
                <c:pt idx="2370">
                  <c:v>0.91872967699978303</c:v>
                </c:pt>
                <c:pt idx="2371">
                  <c:v>0.91870799913288503</c:v>
                </c:pt>
                <c:pt idx="2372">
                  <c:v>0.91868632126598704</c:v>
                </c:pt>
                <c:pt idx="2373">
                  <c:v>0.91866464339908904</c:v>
                </c:pt>
                <c:pt idx="2374">
                  <c:v>0.91864296553219205</c:v>
                </c:pt>
                <c:pt idx="2375">
                  <c:v>0.91862128766529405</c:v>
                </c:pt>
                <c:pt idx="2376">
                  <c:v>0.91859960979839606</c:v>
                </c:pt>
                <c:pt idx="2377">
                  <c:v>0.91857793193149795</c:v>
                </c:pt>
                <c:pt idx="2378">
                  <c:v>0.91855625406459995</c:v>
                </c:pt>
                <c:pt idx="2379">
                  <c:v>0.91853457619770196</c:v>
                </c:pt>
                <c:pt idx="2380">
                  <c:v>0.91849122046390597</c:v>
                </c:pt>
                <c:pt idx="2381">
                  <c:v>0.91846954259700797</c:v>
                </c:pt>
                <c:pt idx="2382">
                  <c:v>0.91844786473011097</c:v>
                </c:pt>
                <c:pt idx="2383">
                  <c:v>0.91842618686321298</c:v>
                </c:pt>
                <c:pt idx="2384">
                  <c:v>0.91840450899631498</c:v>
                </c:pt>
                <c:pt idx="2385">
                  <c:v>0.91838283112941699</c:v>
                </c:pt>
                <c:pt idx="2386">
                  <c:v>0.91836115326251899</c:v>
                </c:pt>
                <c:pt idx="2387">
                  <c:v>0.918339475395621</c:v>
                </c:pt>
                <c:pt idx="2388">
                  <c:v>0.918317797528723</c:v>
                </c:pt>
                <c:pt idx="2389">
                  <c:v>0.91829611966182501</c:v>
                </c:pt>
                <c:pt idx="2390">
                  <c:v>0.91827444179492701</c:v>
                </c:pt>
                <c:pt idx="2391">
                  <c:v>0.91823108606113202</c:v>
                </c:pt>
                <c:pt idx="2392">
                  <c:v>0.91820940819423402</c:v>
                </c:pt>
                <c:pt idx="2393">
                  <c:v>0.91818773032733603</c:v>
                </c:pt>
                <c:pt idx="2394">
                  <c:v>0.91816605246043803</c:v>
                </c:pt>
                <c:pt idx="2395">
                  <c:v>0.91814437459354004</c:v>
                </c:pt>
                <c:pt idx="2396">
                  <c:v>0.91812269672664204</c:v>
                </c:pt>
                <c:pt idx="2397">
                  <c:v>0.91810101885974404</c:v>
                </c:pt>
                <c:pt idx="2398">
                  <c:v>0.91807934099284605</c:v>
                </c:pt>
                <c:pt idx="2399">
                  <c:v>0.91805766312594805</c:v>
                </c:pt>
                <c:pt idx="2400">
                  <c:v>0.91803598525905095</c:v>
                </c:pt>
                <c:pt idx="2401">
                  <c:v>0.91801430739215295</c:v>
                </c:pt>
                <c:pt idx="2402">
                  <c:v>0.91799262952525496</c:v>
                </c:pt>
                <c:pt idx="2403">
                  <c:v>0.91797095165835696</c:v>
                </c:pt>
                <c:pt idx="2404">
                  <c:v>0.91794927379145896</c:v>
                </c:pt>
                <c:pt idx="2405">
                  <c:v>0.91792759592456097</c:v>
                </c:pt>
                <c:pt idx="2406">
                  <c:v>0.91790591805766297</c:v>
                </c:pt>
                <c:pt idx="2407">
                  <c:v>0.91788424019076498</c:v>
                </c:pt>
                <c:pt idx="2408">
                  <c:v>0.91786256232386698</c:v>
                </c:pt>
                <c:pt idx="2409">
                  <c:v>0.91784088445696899</c:v>
                </c:pt>
                <c:pt idx="2410">
                  <c:v>0.91781920659007199</c:v>
                </c:pt>
                <c:pt idx="2411">
                  <c:v>0.91779752872317399</c:v>
                </c:pt>
                <c:pt idx="2412">
                  <c:v>0.917775850856276</c:v>
                </c:pt>
                <c:pt idx="2413">
                  <c:v>0.91773249512248001</c:v>
                </c:pt>
                <c:pt idx="2414">
                  <c:v>0.91771081725558201</c:v>
                </c:pt>
                <c:pt idx="2415">
                  <c:v>0.91768913938868402</c:v>
                </c:pt>
                <c:pt idx="2416">
                  <c:v>0.91766746152178602</c:v>
                </c:pt>
                <c:pt idx="2417">
                  <c:v>0.91764578365488803</c:v>
                </c:pt>
                <c:pt idx="2418">
                  <c:v>0.91762410578799003</c:v>
                </c:pt>
                <c:pt idx="2419">
                  <c:v>0.91760242792109303</c:v>
                </c:pt>
                <c:pt idx="2420">
                  <c:v>0.91758075005419504</c:v>
                </c:pt>
                <c:pt idx="2421">
                  <c:v>0.91755907218729704</c:v>
                </c:pt>
                <c:pt idx="2422">
                  <c:v>0.91751571645350105</c:v>
                </c:pt>
                <c:pt idx="2423">
                  <c:v>0.91747236071970495</c:v>
                </c:pt>
                <c:pt idx="2424">
                  <c:v>0.91745068285280695</c:v>
                </c:pt>
                <c:pt idx="2425">
                  <c:v>0.91742900498590896</c:v>
                </c:pt>
                <c:pt idx="2426">
                  <c:v>0.91740732711901196</c:v>
                </c:pt>
                <c:pt idx="2427">
                  <c:v>0.91738564925211397</c:v>
                </c:pt>
                <c:pt idx="2428">
                  <c:v>0.91736397138521597</c:v>
                </c:pt>
                <c:pt idx="2429">
                  <c:v>0.91734229351831797</c:v>
                </c:pt>
                <c:pt idx="2430">
                  <c:v>0.91729893778452198</c:v>
                </c:pt>
                <c:pt idx="2431">
                  <c:v>0.91727725991762399</c:v>
                </c:pt>
                <c:pt idx="2432">
                  <c:v>0.91725558205072599</c:v>
                </c:pt>
                <c:pt idx="2433">
                  <c:v>0.917233904183828</c:v>
                </c:pt>
                <c:pt idx="2434">
                  <c:v>0.91721222631693</c:v>
                </c:pt>
                <c:pt idx="2435">
                  <c:v>0.91719054845003301</c:v>
                </c:pt>
                <c:pt idx="2436">
                  <c:v>0.91716887058313501</c:v>
                </c:pt>
                <c:pt idx="2437">
                  <c:v>0.91714719271623701</c:v>
                </c:pt>
                <c:pt idx="2438">
                  <c:v>0.91710383698244102</c:v>
                </c:pt>
                <c:pt idx="2439">
                  <c:v>0.91708215911554303</c:v>
                </c:pt>
                <c:pt idx="2440">
                  <c:v>0.91706048124864503</c:v>
                </c:pt>
                <c:pt idx="2441">
                  <c:v>0.91703880338174704</c:v>
                </c:pt>
                <c:pt idx="2442">
                  <c:v>0.91701712551484904</c:v>
                </c:pt>
                <c:pt idx="2443">
                  <c:v>0.91699544764795105</c:v>
                </c:pt>
                <c:pt idx="2444">
                  <c:v>0.91697376978105405</c:v>
                </c:pt>
                <c:pt idx="2445">
                  <c:v>0.91695209191415605</c:v>
                </c:pt>
                <c:pt idx="2446">
                  <c:v>0.91693041404725795</c:v>
                </c:pt>
                <c:pt idx="2447">
                  <c:v>0.91686538044656396</c:v>
                </c:pt>
                <c:pt idx="2448">
                  <c:v>0.91684370257966596</c:v>
                </c:pt>
                <c:pt idx="2449">
                  <c:v>0.91682202471276797</c:v>
                </c:pt>
                <c:pt idx="2450">
                  <c:v>0.91680034684586997</c:v>
                </c:pt>
                <c:pt idx="2451">
                  <c:v>0.91677866897897198</c:v>
                </c:pt>
                <c:pt idx="2452">
                  <c:v>0.91675699111207498</c:v>
                </c:pt>
                <c:pt idx="2453">
                  <c:v>0.91673531324517699</c:v>
                </c:pt>
                <c:pt idx="2454">
                  <c:v>0.91669195751138099</c:v>
                </c:pt>
                <c:pt idx="2455">
                  <c:v>0.91660524604378901</c:v>
                </c:pt>
                <c:pt idx="2456">
                  <c:v>0.91656189030999302</c:v>
                </c:pt>
                <c:pt idx="2457">
                  <c:v>0.91654021244309603</c:v>
                </c:pt>
                <c:pt idx="2458">
                  <c:v>0.91647517884240204</c:v>
                </c:pt>
                <c:pt idx="2459">
                  <c:v>0.91645350097550404</c:v>
                </c:pt>
                <c:pt idx="2460">
                  <c:v>0.91643182310860605</c:v>
                </c:pt>
                <c:pt idx="2461">
                  <c:v>0.91641014524170805</c:v>
                </c:pt>
                <c:pt idx="2462">
                  <c:v>0.91632343377411696</c:v>
                </c:pt>
                <c:pt idx="2463">
                  <c:v>0.91630175590721896</c:v>
                </c:pt>
                <c:pt idx="2464">
                  <c:v>0.91628007804032097</c:v>
                </c:pt>
                <c:pt idx="2465">
                  <c:v>0.91625840017342297</c:v>
                </c:pt>
                <c:pt idx="2466">
                  <c:v>0.91623672230652498</c:v>
                </c:pt>
                <c:pt idx="2467">
                  <c:v>0.91621504443962698</c:v>
                </c:pt>
                <c:pt idx="2468">
                  <c:v>0.91619336657272898</c:v>
                </c:pt>
                <c:pt idx="2469">
                  <c:v>0.91617168870583099</c:v>
                </c:pt>
                <c:pt idx="2470">
                  <c:v>0.91615001083893299</c:v>
                </c:pt>
                <c:pt idx="2471">
                  <c:v>0.916128332972036</c:v>
                </c:pt>
                <c:pt idx="2472">
                  <c:v>0.916106655105138</c:v>
                </c:pt>
                <c:pt idx="2473">
                  <c:v>0.91608497723824001</c:v>
                </c:pt>
                <c:pt idx="2474">
                  <c:v>0.91606329937134201</c:v>
                </c:pt>
                <c:pt idx="2475">
                  <c:v>0.91604162150444401</c:v>
                </c:pt>
                <c:pt idx="2476">
                  <c:v>0.91601994363754602</c:v>
                </c:pt>
                <c:pt idx="2477">
                  <c:v>0.91599826577064802</c:v>
                </c:pt>
                <c:pt idx="2478">
                  <c:v>0.91595491003685203</c:v>
                </c:pt>
                <c:pt idx="2479">
                  <c:v>0.91593323216995404</c:v>
                </c:pt>
                <c:pt idx="2480">
                  <c:v>0.91591155430305704</c:v>
                </c:pt>
                <c:pt idx="2481">
                  <c:v>0.91588987643615904</c:v>
                </c:pt>
                <c:pt idx="2482">
                  <c:v>0.91586819856926105</c:v>
                </c:pt>
                <c:pt idx="2483">
                  <c:v>0.91584652070236305</c:v>
                </c:pt>
                <c:pt idx="2484">
                  <c:v>0.91582484283546495</c:v>
                </c:pt>
                <c:pt idx="2485">
                  <c:v>0.91580316496856695</c:v>
                </c:pt>
                <c:pt idx="2486">
                  <c:v>0.91578148710166896</c:v>
                </c:pt>
                <c:pt idx="2487">
                  <c:v>0.91569477563407797</c:v>
                </c:pt>
                <c:pt idx="2488">
                  <c:v>0.91567309776717998</c:v>
                </c:pt>
                <c:pt idx="2489">
                  <c:v>0.91565141990028198</c:v>
                </c:pt>
                <c:pt idx="2490">
                  <c:v>0.91562974203338399</c:v>
                </c:pt>
                <c:pt idx="2491">
                  <c:v>0.91560806416648599</c:v>
                </c:pt>
                <c:pt idx="2492">
                  <c:v>0.915586386299588</c:v>
                </c:pt>
                <c:pt idx="2493">
                  <c:v>0.91556470843269</c:v>
                </c:pt>
                <c:pt idx="2494">
                  <c:v>0.915543030565792</c:v>
                </c:pt>
                <c:pt idx="2495">
                  <c:v>0.91552135269889401</c:v>
                </c:pt>
                <c:pt idx="2496">
                  <c:v>0.91549967483199701</c:v>
                </c:pt>
                <c:pt idx="2497">
                  <c:v>0.91547799696509902</c:v>
                </c:pt>
                <c:pt idx="2498">
                  <c:v>0.91545631909820102</c:v>
                </c:pt>
                <c:pt idx="2499">
                  <c:v>0.91543464123130303</c:v>
                </c:pt>
                <c:pt idx="2500">
                  <c:v>0.91541296336440503</c:v>
                </c:pt>
                <c:pt idx="2501">
                  <c:v>0.91539128549750703</c:v>
                </c:pt>
                <c:pt idx="2502">
                  <c:v>0.91536960763060904</c:v>
                </c:pt>
                <c:pt idx="2503">
                  <c:v>0.91534792976371104</c:v>
                </c:pt>
                <c:pt idx="2504">
                  <c:v>0.91532625189681305</c:v>
                </c:pt>
                <c:pt idx="2505">
                  <c:v>0.91530457402991505</c:v>
                </c:pt>
                <c:pt idx="2506">
                  <c:v>0.91528289616301794</c:v>
                </c:pt>
                <c:pt idx="2507">
                  <c:v>0.91526121829611995</c:v>
                </c:pt>
                <c:pt idx="2508">
                  <c:v>0.91523954042922195</c:v>
                </c:pt>
                <c:pt idx="2509">
                  <c:v>0.91521786256232396</c:v>
                </c:pt>
                <c:pt idx="2510">
                  <c:v>0.91519618469542596</c:v>
                </c:pt>
                <c:pt idx="2511">
                  <c:v>0.91517450682852797</c:v>
                </c:pt>
                <c:pt idx="2512">
                  <c:v>0.91515282896162997</c:v>
                </c:pt>
                <c:pt idx="2513">
                  <c:v>0.91513115109473198</c:v>
                </c:pt>
                <c:pt idx="2514">
                  <c:v>0.91510947322783398</c:v>
                </c:pt>
                <c:pt idx="2515">
                  <c:v>0.91508779536093598</c:v>
                </c:pt>
                <c:pt idx="2516">
                  <c:v>0.91506611749403899</c:v>
                </c:pt>
                <c:pt idx="2517">
                  <c:v>0.915001083893345</c:v>
                </c:pt>
                <c:pt idx="2518">
                  <c:v>0.91497940602644701</c:v>
                </c:pt>
                <c:pt idx="2519">
                  <c:v>0.91495772815954901</c:v>
                </c:pt>
                <c:pt idx="2520">
                  <c:v>0.91493605029265102</c:v>
                </c:pt>
                <c:pt idx="2521">
                  <c:v>0.91491437242575302</c:v>
                </c:pt>
                <c:pt idx="2522">
                  <c:v>0.91489269455885502</c:v>
                </c:pt>
                <c:pt idx="2523">
                  <c:v>0.91487101669195703</c:v>
                </c:pt>
                <c:pt idx="2524">
                  <c:v>0.91484933882506003</c:v>
                </c:pt>
                <c:pt idx="2525">
                  <c:v>0.91482766095816204</c:v>
                </c:pt>
                <c:pt idx="2526">
                  <c:v>0.91480598309126404</c:v>
                </c:pt>
                <c:pt idx="2527">
                  <c:v>0.91478430522436605</c:v>
                </c:pt>
                <c:pt idx="2528">
                  <c:v>0.91476262735746805</c:v>
                </c:pt>
                <c:pt idx="2529">
                  <c:v>0.91474094949057005</c:v>
                </c:pt>
                <c:pt idx="2530">
                  <c:v>0.91471927162367195</c:v>
                </c:pt>
                <c:pt idx="2531">
                  <c:v>0.91469759375677395</c:v>
                </c:pt>
                <c:pt idx="2532">
                  <c:v>0.91467591588987596</c:v>
                </c:pt>
                <c:pt idx="2533">
                  <c:v>0.91465423802297896</c:v>
                </c:pt>
                <c:pt idx="2534">
                  <c:v>0.91463256015608096</c:v>
                </c:pt>
                <c:pt idx="2535">
                  <c:v>0.91461088228918297</c:v>
                </c:pt>
                <c:pt idx="2536">
                  <c:v>0.91458920442228497</c:v>
                </c:pt>
                <c:pt idx="2537">
                  <c:v>0.91456752655538698</c:v>
                </c:pt>
                <c:pt idx="2538">
                  <c:v>0.91454584868848898</c:v>
                </c:pt>
                <c:pt idx="2539">
                  <c:v>0.91452417082159099</c:v>
                </c:pt>
                <c:pt idx="2540">
                  <c:v>0.91450249295469299</c:v>
                </c:pt>
                <c:pt idx="2541">
                  <c:v>0.914480815087795</c:v>
                </c:pt>
                <c:pt idx="2542">
                  <c:v>0.914459137220897</c:v>
                </c:pt>
                <c:pt idx="2543">
                  <c:v>0.914437459354</c:v>
                </c:pt>
                <c:pt idx="2544">
                  <c:v>0.91435074788640802</c:v>
                </c:pt>
                <c:pt idx="2545">
                  <c:v>0.91432907001951003</c:v>
                </c:pt>
                <c:pt idx="2546">
                  <c:v>0.91430739215261203</c:v>
                </c:pt>
                <c:pt idx="2547">
                  <c:v>0.91428571428571404</c:v>
                </c:pt>
                <c:pt idx="2548">
                  <c:v>0.91426403641881604</c:v>
                </c:pt>
                <c:pt idx="2549">
                  <c:v>0.91424235855191804</c:v>
                </c:pt>
                <c:pt idx="2550">
                  <c:v>0.91422068068502105</c:v>
                </c:pt>
                <c:pt idx="2551">
                  <c:v>0.91419900281812305</c:v>
                </c:pt>
                <c:pt idx="2552">
                  <c:v>0.91415564708432695</c:v>
                </c:pt>
                <c:pt idx="2553">
                  <c:v>0.91413396921742895</c:v>
                </c:pt>
                <c:pt idx="2554">
                  <c:v>0.91409061348363296</c:v>
                </c:pt>
                <c:pt idx="2555">
                  <c:v>0.91406893561673497</c:v>
                </c:pt>
                <c:pt idx="2556">
                  <c:v>0.91402557988293998</c:v>
                </c:pt>
                <c:pt idx="2557">
                  <c:v>0.91400390201604198</c:v>
                </c:pt>
                <c:pt idx="2558">
                  <c:v>0.91398222414914398</c:v>
                </c:pt>
                <c:pt idx="2559">
                  <c:v>0.91396054628224599</c:v>
                </c:pt>
                <c:pt idx="2560">
                  <c:v>0.91393886841534799</c:v>
                </c:pt>
                <c:pt idx="2561">
                  <c:v>0.91391719054845</c:v>
                </c:pt>
                <c:pt idx="2562">
                  <c:v>0.913895512681552</c:v>
                </c:pt>
                <c:pt idx="2563">
                  <c:v>0.91387383481465401</c:v>
                </c:pt>
                <c:pt idx="2564">
                  <c:v>0.91385215694775601</c:v>
                </c:pt>
                <c:pt idx="2565">
                  <c:v>0.91380880121396102</c:v>
                </c:pt>
                <c:pt idx="2566">
                  <c:v>0.91376544548016503</c:v>
                </c:pt>
                <c:pt idx="2567">
                  <c:v>0.91374376761326703</c:v>
                </c:pt>
                <c:pt idx="2568">
                  <c:v>0.91367873401257305</c:v>
                </c:pt>
                <c:pt idx="2569">
                  <c:v>0.91365705614567505</c:v>
                </c:pt>
                <c:pt idx="2570">
                  <c:v>0.91363537827877705</c:v>
                </c:pt>
                <c:pt idx="2571">
                  <c:v>0.91361370041187995</c:v>
                </c:pt>
                <c:pt idx="2572">
                  <c:v>0.91359202254498195</c:v>
                </c:pt>
                <c:pt idx="2573">
                  <c:v>0.91357034467808396</c:v>
                </c:pt>
                <c:pt idx="2574">
                  <c:v>0.91354866681118596</c:v>
                </c:pt>
                <c:pt idx="2575">
                  <c:v>0.91352698894428797</c:v>
                </c:pt>
                <c:pt idx="2576">
                  <c:v>0.91350531107738997</c:v>
                </c:pt>
                <c:pt idx="2577">
                  <c:v>0.91348363321049197</c:v>
                </c:pt>
                <c:pt idx="2578">
                  <c:v>0.91341859960979799</c:v>
                </c:pt>
                <c:pt idx="2579">
                  <c:v>0.91339692174290099</c:v>
                </c:pt>
                <c:pt idx="2580">
                  <c:v>0.913375243876003</c:v>
                </c:pt>
                <c:pt idx="2581">
                  <c:v>0.913353566009105</c:v>
                </c:pt>
                <c:pt idx="2582">
                  <c:v>0.913331888142207</c:v>
                </c:pt>
                <c:pt idx="2583">
                  <c:v>0.91324517667461502</c:v>
                </c:pt>
                <c:pt idx="2584">
                  <c:v>0.91320182094081903</c:v>
                </c:pt>
                <c:pt idx="2585">
                  <c:v>0.91318014307392104</c:v>
                </c:pt>
                <c:pt idx="2586">
                  <c:v>0.91315846520702404</c:v>
                </c:pt>
                <c:pt idx="2587">
                  <c:v>0.91313678734012604</c:v>
                </c:pt>
                <c:pt idx="2588">
                  <c:v>0.91311510947322805</c:v>
                </c:pt>
                <c:pt idx="2589">
                  <c:v>0.91309343160633005</c:v>
                </c:pt>
                <c:pt idx="2590">
                  <c:v>0.91307175373943195</c:v>
                </c:pt>
                <c:pt idx="2591">
                  <c:v>0.91305007587253395</c:v>
                </c:pt>
                <c:pt idx="2592">
                  <c:v>0.91302839800563595</c:v>
                </c:pt>
                <c:pt idx="2593">
                  <c:v>0.91300672013873796</c:v>
                </c:pt>
                <c:pt idx="2594">
                  <c:v>0.91298504227183996</c:v>
                </c:pt>
                <c:pt idx="2595">
                  <c:v>0.91296336440494297</c:v>
                </c:pt>
                <c:pt idx="2596">
                  <c:v>0.91294168653804497</c:v>
                </c:pt>
                <c:pt idx="2597">
                  <c:v>0.91292000867114698</c:v>
                </c:pt>
                <c:pt idx="2598">
                  <c:v>0.91289833080424898</c:v>
                </c:pt>
                <c:pt idx="2599">
                  <c:v>0.912811619336657</c:v>
                </c:pt>
                <c:pt idx="2600">
                  <c:v>0.912789941469759</c:v>
                </c:pt>
                <c:pt idx="2601">
                  <c:v>0.91276826360286101</c:v>
                </c:pt>
                <c:pt idx="2602">
                  <c:v>0.91274658573596401</c:v>
                </c:pt>
                <c:pt idx="2603">
                  <c:v>0.91272490786906602</c:v>
                </c:pt>
                <c:pt idx="2604">
                  <c:v>0.91270323000216802</c:v>
                </c:pt>
                <c:pt idx="2605">
                  <c:v>0.91268155213527002</c:v>
                </c:pt>
                <c:pt idx="2606">
                  <c:v>0.91265987426837203</c:v>
                </c:pt>
                <c:pt idx="2607">
                  <c:v>0.91261651853457604</c:v>
                </c:pt>
                <c:pt idx="2608">
                  <c:v>0.91259484066767804</c:v>
                </c:pt>
                <c:pt idx="2609">
                  <c:v>0.91257316280078005</c:v>
                </c:pt>
                <c:pt idx="2610">
                  <c:v>0.91255148493388205</c:v>
                </c:pt>
                <c:pt idx="2611">
                  <c:v>0.91252980706698505</c:v>
                </c:pt>
                <c:pt idx="2612">
                  <c:v>0.91250812920008695</c:v>
                </c:pt>
                <c:pt idx="2613">
                  <c:v>0.91248645133318895</c:v>
                </c:pt>
                <c:pt idx="2614">
                  <c:v>0.91246477346629096</c:v>
                </c:pt>
                <c:pt idx="2615">
                  <c:v>0.91242141773249497</c:v>
                </c:pt>
                <c:pt idx="2616">
                  <c:v>0.91239973986559697</c:v>
                </c:pt>
                <c:pt idx="2617">
                  <c:v>0.91237806199869897</c:v>
                </c:pt>
                <c:pt idx="2618">
                  <c:v>0.91235638413180098</c:v>
                </c:pt>
                <c:pt idx="2619">
                  <c:v>0.91233470626490398</c:v>
                </c:pt>
                <c:pt idx="2620">
                  <c:v>0.91231302839800599</c:v>
                </c:pt>
                <c:pt idx="2621">
                  <c:v>0.91229135053110799</c:v>
                </c:pt>
                <c:pt idx="2622">
                  <c:v>0.91226967266421</c:v>
                </c:pt>
                <c:pt idx="2623">
                  <c:v>0.912247994797312</c:v>
                </c:pt>
                <c:pt idx="2624">
                  <c:v>0.91222631693041401</c:v>
                </c:pt>
                <c:pt idx="2625">
                  <c:v>0.91220463906351601</c:v>
                </c:pt>
                <c:pt idx="2626">
                  <c:v>0.91218296119661801</c:v>
                </c:pt>
                <c:pt idx="2627">
                  <c:v>0.91216128332972002</c:v>
                </c:pt>
                <c:pt idx="2628">
                  <c:v>0.91213960546282202</c:v>
                </c:pt>
                <c:pt idx="2629">
                  <c:v>0.91211792759592503</c:v>
                </c:pt>
                <c:pt idx="2630">
                  <c:v>0.91209624972902703</c:v>
                </c:pt>
                <c:pt idx="2631">
                  <c:v>0.91207457186212904</c:v>
                </c:pt>
                <c:pt idx="2632">
                  <c:v>0.91205289399523104</c:v>
                </c:pt>
                <c:pt idx="2633">
                  <c:v>0.91203121612833304</c:v>
                </c:pt>
                <c:pt idx="2634">
                  <c:v>0.91200953826143505</c:v>
                </c:pt>
                <c:pt idx="2635">
                  <c:v>0.91198786039453705</c:v>
                </c:pt>
                <c:pt idx="2636">
                  <c:v>0.91196618252763895</c:v>
                </c:pt>
                <c:pt idx="2637">
                  <c:v>0.91192282679384395</c:v>
                </c:pt>
                <c:pt idx="2638">
                  <c:v>0.91190114892694596</c:v>
                </c:pt>
                <c:pt idx="2639">
                  <c:v>0.91187947106004796</c:v>
                </c:pt>
                <c:pt idx="2640">
                  <c:v>0.91185779319314997</c:v>
                </c:pt>
                <c:pt idx="2641">
                  <c:v>0.91183611532625197</c:v>
                </c:pt>
                <c:pt idx="2642">
                  <c:v>0.91181443745935398</c:v>
                </c:pt>
                <c:pt idx="2643">
                  <c:v>0.91179275959245598</c:v>
                </c:pt>
                <c:pt idx="2644">
                  <c:v>0.91177108172555799</c:v>
                </c:pt>
                <c:pt idx="2645">
                  <c:v>0.91174940385865999</c:v>
                </c:pt>
                <c:pt idx="2646">
                  <c:v>0.911706048124865</c:v>
                </c:pt>
                <c:pt idx="2647">
                  <c:v>0.911684370257967</c:v>
                </c:pt>
                <c:pt idx="2648">
                  <c:v>0.91166269239106901</c:v>
                </c:pt>
                <c:pt idx="2649">
                  <c:v>0.91159765879037502</c:v>
                </c:pt>
                <c:pt idx="2650">
                  <c:v>0.91157598092347703</c:v>
                </c:pt>
                <c:pt idx="2651">
                  <c:v>0.91155430305657903</c:v>
                </c:pt>
                <c:pt idx="2652">
                  <c:v>0.91153262518968103</c:v>
                </c:pt>
                <c:pt idx="2653">
                  <c:v>0.91151094732278304</c:v>
                </c:pt>
                <c:pt idx="2654">
                  <c:v>0.91148926945588604</c:v>
                </c:pt>
                <c:pt idx="2655">
                  <c:v>0.91146759158898805</c:v>
                </c:pt>
                <c:pt idx="2656">
                  <c:v>0.91144591372209005</c:v>
                </c:pt>
                <c:pt idx="2657">
                  <c:v>0.91142423585519206</c:v>
                </c:pt>
                <c:pt idx="2658">
                  <c:v>0.91140255798829395</c:v>
                </c:pt>
                <c:pt idx="2659">
                  <c:v>0.91138088012139595</c:v>
                </c:pt>
                <c:pt idx="2660">
                  <c:v>0.91135920225449796</c:v>
                </c:pt>
                <c:pt idx="2661">
                  <c:v>0.91131584652070197</c:v>
                </c:pt>
                <c:pt idx="2662">
                  <c:v>0.91129416865380497</c:v>
                </c:pt>
                <c:pt idx="2663">
                  <c:v>0.91127249078690697</c:v>
                </c:pt>
                <c:pt idx="2664">
                  <c:v>0.91122913505311098</c:v>
                </c:pt>
                <c:pt idx="2665">
                  <c:v>0.91120745718621299</c:v>
                </c:pt>
                <c:pt idx="2666">
                  <c:v>0.911164101452417</c:v>
                </c:pt>
                <c:pt idx="2667">
                  <c:v>0.91112074571862101</c:v>
                </c:pt>
                <c:pt idx="2668">
                  <c:v>0.91103403425103002</c:v>
                </c:pt>
                <c:pt idx="2669">
                  <c:v>0.91101235638413203</c:v>
                </c:pt>
                <c:pt idx="2670">
                  <c:v>0.91099067851723403</c:v>
                </c:pt>
                <c:pt idx="2671">
                  <c:v>0.91096900065033604</c:v>
                </c:pt>
                <c:pt idx="2672">
                  <c:v>0.91094732278343804</c:v>
                </c:pt>
                <c:pt idx="2673">
                  <c:v>0.91092564491654004</c:v>
                </c:pt>
                <c:pt idx="2674">
                  <c:v>0.91090396704964205</c:v>
                </c:pt>
                <c:pt idx="2675">
                  <c:v>0.91088228918274405</c:v>
                </c:pt>
                <c:pt idx="2676">
                  <c:v>0.91083893344894895</c:v>
                </c:pt>
                <c:pt idx="2677">
                  <c:v>0.91081725558205096</c:v>
                </c:pt>
                <c:pt idx="2678">
                  <c:v>0.91079557771515296</c:v>
                </c:pt>
                <c:pt idx="2679">
                  <c:v>0.91077389984825496</c:v>
                </c:pt>
                <c:pt idx="2680">
                  <c:v>0.91075222198135697</c:v>
                </c:pt>
                <c:pt idx="2681">
                  <c:v>0.91070886624756098</c:v>
                </c:pt>
                <c:pt idx="2682">
                  <c:v>0.91068718838066298</c:v>
                </c:pt>
                <c:pt idx="2683">
                  <c:v>0.91066551051376499</c:v>
                </c:pt>
                <c:pt idx="2684">
                  <c:v>0.91064383264686799</c:v>
                </c:pt>
                <c:pt idx="2685">
                  <c:v>0.91062215477996999</c:v>
                </c:pt>
                <c:pt idx="2686">
                  <c:v>0.910600476913072</c:v>
                </c:pt>
                <c:pt idx="2687">
                  <c:v>0.910578799046174</c:v>
                </c:pt>
                <c:pt idx="2688">
                  <c:v>0.91055712117927601</c:v>
                </c:pt>
                <c:pt idx="2689">
                  <c:v>0.91053544331237801</c:v>
                </c:pt>
                <c:pt idx="2690">
                  <c:v>0.91051376544548002</c:v>
                </c:pt>
                <c:pt idx="2691">
                  <c:v>0.91049208757858202</c:v>
                </c:pt>
                <c:pt idx="2692">
                  <c:v>0.91047040971168403</c:v>
                </c:pt>
                <c:pt idx="2693">
                  <c:v>0.91044873184478603</c:v>
                </c:pt>
                <c:pt idx="2694">
                  <c:v>0.91038369824409304</c:v>
                </c:pt>
                <c:pt idx="2695">
                  <c:v>0.91036202037719505</c:v>
                </c:pt>
                <c:pt idx="2696">
                  <c:v>0.91034034251029705</c:v>
                </c:pt>
                <c:pt idx="2697">
                  <c:v>0.91031866464339894</c:v>
                </c:pt>
                <c:pt idx="2698">
                  <c:v>0.91029698677650095</c:v>
                </c:pt>
                <c:pt idx="2699">
                  <c:v>0.91027530890960295</c:v>
                </c:pt>
                <c:pt idx="2700">
                  <c:v>0.91025363104270496</c:v>
                </c:pt>
                <c:pt idx="2701">
                  <c:v>0.91023195317580796</c:v>
                </c:pt>
                <c:pt idx="2702">
                  <c:v>0.91014524170821598</c:v>
                </c:pt>
                <c:pt idx="2703">
                  <c:v>0.91012356384131798</c:v>
                </c:pt>
                <c:pt idx="2704">
                  <c:v>0.91010188597441999</c:v>
                </c:pt>
                <c:pt idx="2705">
                  <c:v>0.91008020810752199</c:v>
                </c:pt>
                <c:pt idx="2706">
                  <c:v>0.910058530240624</c:v>
                </c:pt>
                <c:pt idx="2707">
                  <c:v>0.910036852373726</c:v>
                </c:pt>
                <c:pt idx="2708">
                  <c:v>0.91001517450682901</c:v>
                </c:pt>
                <c:pt idx="2709">
                  <c:v>0.90999349663993101</c:v>
                </c:pt>
                <c:pt idx="2710">
                  <c:v>0.90997181877303301</c:v>
                </c:pt>
                <c:pt idx="2711">
                  <c:v>0.90995014090613502</c:v>
                </c:pt>
                <c:pt idx="2712">
                  <c:v>0.90992846303923702</c:v>
                </c:pt>
                <c:pt idx="2713">
                  <c:v>0.90990678517233903</c:v>
                </c:pt>
                <c:pt idx="2714">
                  <c:v>0.90986342943854304</c:v>
                </c:pt>
                <c:pt idx="2715">
                  <c:v>0.90984175157164504</c:v>
                </c:pt>
                <c:pt idx="2716">
                  <c:v>0.90982007370474705</c:v>
                </c:pt>
                <c:pt idx="2717">
                  <c:v>0.90979839583784905</c:v>
                </c:pt>
                <c:pt idx="2718">
                  <c:v>0.90977671797095205</c:v>
                </c:pt>
                <c:pt idx="2719">
                  <c:v>0.90975504010405395</c:v>
                </c:pt>
                <c:pt idx="2720">
                  <c:v>0.90973336223715595</c:v>
                </c:pt>
                <c:pt idx="2721">
                  <c:v>0.90971168437025796</c:v>
                </c:pt>
                <c:pt idx="2722">
                  <c:v>0.90969000650335996</c:v>
                </c:pt>
                <c:pt idx="2723">
                  <c:v>0.90966832863646196</c:v>
                </c:pt>
                <c:pt idx="2724">
                  <c:v>0.90964665076956397</c:v>
                </c:pt>
                <c:pt idx="2725">
                  <c:v>0.90958161716887098</c:v>
                </c:pt>
                <c:pt idx="2726">
                  <c:v>0.90955993930197299</c:v>
                </c:pt>
                <c:pt idx="2727">
                  <c:v>0.90953826143507499</c:v>
                </c:pt>
                <c:pt idx="2728">
                  <c:v>0.909516583568177</c:v>
                </c:pt>
                <c:pt idx="2729">
                  <c:v>0.909494905701279</c:v>
                </c:pt>
                <c:pt idx="2730">
                  <c:v>0.909473227834381</c:v>
                </c:pt>
                <c:pt idx="2731">
                  <c:v>0.90945154996748301</c:v>
                </c:pt>
                <c:pt idx="2732">
                  <c:v>0.90942987210058501</c:v>
                </c:pt>
                <c:pt idx="2733">
                  <c:v>0.90940819423368702</c:v>
                </c:pt>
                <c:pt idx="2734">
                  <c:v>0.90938651636678902</c:v>
                </c:pt>
                <c:pt idx="2735">
                  <c:v>0.90936483849989203</c:v>
                </c:pt>
                <c:pt idx="2736">
                  <c:v>0.90934316063299403</c:v>
                </c:pt>
                <c:pt idx="2737">
                  <c:v>0.90919141556470795</c:v>
                </c:pt>
                <c:pt idx="2738">
                  <c:v>0.90916973769781095</c:v>
                </c:pt>
                <c:pt idx="2739">
                  <c:v>0.90914805983091296</c:v>
                </c:pt>
                <c:pt idx="2740">
                  <c:v>0.90912638196401496</c:v>
                </c:pt>
                <c:pt idx="2741">
                  <c:v>0.90910470409711697</c:v>
                </c:pt>
                <c:pt idx="2742">
                  <c:v>0.90908302623021897</c:v>
                </c:pt>
                <c:pt idx="2743">
                  <c:v>0.90903967049642298</c:v>
                </c:pt>
                <c:pt idx="2744">
                  <c:v>0.908931281161934</c:v>
                </c:pt>
                <c:pt idx="2745">
                  <c:v>0.90890960329503601</c:v>
                </c:pt>
                <c:pt idx="2746">
                  <c:v>0.90888792542813801</c:v>
                </c:pt>
                <c:pt idx="2747">
                  <c:v>0.90886624756124001</c:v>
                </c:pt>
                <c:pt idx="2748">
                  <c:v>0.90884456969434202</c:v>
                </c:pt>
                <c:pt idx="2749">
                  <c:v>0.90882289182744402</c:v>
                </c:pt>
                <c:pt idx="2750">
                  <c:v>0.90877953609364803</c:v>
                </c:pt>
                <c:pt idx="2751">
                  <c:v>0.90873618035985304</c:v>
                </c:pt>
                <c:pt idx="2752">
                  <c:v>0.90871450249295505</c:v>
                </c:pt>
                <c:pt idx="2753">
                  <c:v>0.90869282462605705</c:v>
                </c:pt>
                <c:pt idx="2754">
                  <c:v>0.90867114675915905</c:v>
                </c:pt>
                <c:pt idx="2755">
                  <c:v>0.90862779102536295</c:v>
                </c:pt>
                <c:pt idx="2756">
                  <c:v>0.90860611315846496</c:v>
                </c:pt>
                <c:pt idx="2757">
                  <c:v>0.90858443529156696</c:v>
                </c:pt>
                <c:pt idx="2758">
                  <c:v>0.90856275742466897</c:v>
                </c:pt>
                <c:pt idx="2759">
                  <c:v>0.90851940169087397</c:v>
                </c:pt>
                <c:pt idx="2760">
                  <c:v>0.90849772382397598</c:v>
                </c:pt>
                <c:pt idx="2761">
                  <c:v>0.90843269022328199</c:v>
                </c:pt>
                <c:pt idx="2762">
                  <c:v>0.908411012356384</c:v>
                </c:pt>
                <c:pt idx="2763">
                  <c:v>0.908389334489486</c:v>
                </c:pt>
                <c:pt idx="2764">
                  <c:v>0.908367656622588</c:v>
                </c:pt>
                <c:pt idx="2765">
                  <c:v>0.90830262302189502</c:v>
                </c:pt>
                <c:pt idx="2766">
                  <c:v>0.90828094515499702</c:v>
                </c:pt>
                <c:pt idx="2767">
                  <c:v>0.90825926728809903</c:v>
                </c:pt>
                <c:pt idx="2768">
                  <c:v>0.90823758942120103</c:v>
                </c:pt>
                <c:pt idx="2769">
                  <c:v>0.90819423368740504</c:v>
                </c:pt>
                <c:pt idx="2770">
                  <c:v>0.90817255582050704</c:v>
                </c:pt>
                <c:pt idx="2771">
                  <c:v>0.90815087795360905</c:v>
                </c:pt>
                <c:pt idx="2772">
                  <c:v>0.90812920008671105</c:v>
                </c:pt>
                <c:pt idx="2773">
                  <c:v>0.90810752221981395</c:v>
                </c:pt>
                <c:pt idx="2774">
                  <c:v>0.90808584435291595</c:v>
                </c:pt>
                <c:pt idx="2775">
                  <c:v>0.90806416648601795</c:v>
                </c:pt>
                <c:pt idx="2776">
                  <c:v>0.90804248861911996</c:v>
                </c:pt>
                <c:pt idx="2777">
                  <c:v>0.90802081075222196</c:v>
                </c:pt>
                <c:pt idx="2778">
                  <c:v>0.90799913288532397</c:v>
                </c:pt>
                <c:pt idx="2779">
                  <c:v>0.90797745501842597</c:v>
                </c:pt>
                <c:pt idx="2780">
                  <c:v>0.90795577715152798</c:v>
                </c:pt>
                <c:pt idx="2781">
                  <c:v>0.90793409928462998</c:v>
                </c:pt>
                <c:pt idx="2782">
                  <c:v>0.90791242141773298</c:v>
                </c:pt>
                <c:pt idx="2783">
                  <c:v>0.90789074355083499</c:v>
                </c:pt>
                <c:pt idx="2784">
                  <c:v>0.907847387817039</c:v>
                </c:pt>
                <c:pt idx="2785">
                  <c:v>0.907825709950141</c:v>
                </c:pt>
                <c:pt idx="2786">
                  <c:v>0.90780403208324301</c:v>
                </c:pt>
                <c:pt idx="2787">
                  <c:v>0.90778235421634501</c:v>
                </c:pt>
                <c:pt idx="2788">
                  <c:v>0.90760893128116205</c:v>
                </c:pt>
                <c:pt idx="2789">
                  <c:v>0.90758725341426405</c:v>
                </c:pt>
                <c:pt idx="2790">
                  <c:v>0.90750054194667196</c:v>
                </c:pt>
                <c:pt idx="2791">
                  <c:v>0.90747886407977496</c:v>
                </c:pt>
                <c:pt idx="2792">
                  <c:v>0.90745718621287697</c:v>
                </c:pt>
                <c:pt idx="2793">
                  <c:v>0.90743550834597897</c:v>
                </c:pt>
                <c:pt idx="2794">
                  <c:v>0.90741383047908097</c:v>
                </c:pt>
                <c:pt idx="2795">
                  <c:v>0.90739215261218298</c:v>
                </c:pt>
                <c:pt idx="2796">
                  <c:v>0.90737047474528498</c:v>
                </c:pt>
                <c:pt idx="2797">
                  <c:v>0.90734879687838699</c:v>
                </c:pt>
                <c:pt idx="2798">
                  <c:v>0.90732711901148899</c:v>
                </c:pt>
                <c:pt idx="2799">
                  <c:v>0.907305441144591</c:v>
                </c:pt>
                <c:pt idx="2800">
                  <c:v>0.907283763277693</c:v>
                </c:pt>
                <c:pt idx="2801">
                  <c:v>0.907262085410796</c:v>
                </c:pt>
                <c:pt idx="2802">
                  <c:v>0.90724040754389801</c:v>
                </c:pt>
                <c:pt idx="2803">
                  <c:v>0.90719705181010202</c:v>
                </c:pt>
                <c:pt idx="2804">
                  <c:v>0.90717537394320402</c:v>
                </c:pt>
                <c:pt idx="2805">
                  <c:v>0.90715369607630603</c:v>
                </c:pt>
                <c:pt idx="2806">
                  <c:v>0.90713201820940803</c:v>
                </c:pt>
                <c:pt idx="2807">
                  <c:v>0.90711034034251004</c:v>
                </c:pt>
                <c:pt idx="2808">
                  <c:v>0.90698027314112295</c:v>
                </c:pt>
                <c:pt idx="2809">
                  <c:v>0.90695859527422495</c:v>
                </c:pt>
                <c:pt idx="2810">
                  <c:v>0.90693691740732696</c:v>
                </c:pt>
                <c:pt idx="2811">
                  <c:v>0.90691523954042896</c:v>
                </c:pt>
                <c:pt idx="2812">
                  <c:v>0.90689356167353097</c:v>
                </c:pt>
                <c:pt idx="2813">
                  <c:v>0.90685020593973598</c:v>
                </c:pt>
                <c:pt idx="2814">
                  <c:v>0.90682852807283798</c:v>
                </c:pt>
                <c:pt idx="2815">
                  <c:v>0.90680685020593998</c:v>
                </c:pt>
                <c:pt idx="2816">
                  <c:v>0.90678517233904199</c:v>
                </c:pt>
                <c:pt idx="2817">
                  <c:v>0.90676349447214399</c:v>
                </c:pt>
                <c:pt idx="2818">
                  <c:v>0.906741816605246</c:v>
                </c:pt>
                <c:pt idx="2819">
                  <c:v>0.906720138738348</c:v>
                </c:pt>
                <c:pt idx="2820">
                  <c:v>0.90669846087145001</c:v>
                </c:pt>
                <c:pt idx="2821">
                  <c:v>0.90667678300455201</c:v>
                </c:pt>
                <c:pt idx="2822">
                  <c:v>0.90661174940385902</c:v>
                </c:pt>
                <c:pt idx="2823">
                  <c:v>0.90656839367006303</c:v>
                </c:pt>
                <c:pt idx="2824">
                  <c:v>0.90654671580316504</c:v>
                </c:pt>
                <c:pt idx="2825">
                  <c:v>0.90648168220247105</c:v>
                </c:pt>
                <c:pt idx="2826">
                  <c:v>0.90646000433557306</c:v>
                </c:pt>
                <c:pt idx="2827">
                  <c:v>0.90643832646867595</c:v>
                </c:pt>
                <c:pt idx="2828">
                  <c:v>0.90641664860177795</c:v>
                </c:pt>
                <c:pt idx="2829">
                  <c:v>0.90639497073487996</c:v>
                </c:pt>
                <c:pt idx="2830">
                  <c:v>0.90635161500108397</c:v>
                </c:pt>
                <c:pt idx="2831">
                  <c:v>0.90632993713418597</c:v>
                </c:pt>
                <c:pt idx="2832">
                  <c:v>0.90630825926728797</c:v>
                </c:pt>
                <c:pt idx="2833">
                  <c:v>0.90624322566659399</c:v>
                </c:pt>
                <c:pt idx="2834">
                  <c:v>0.90622154779969699</c:v>
                </c:pt>
                <c:pt idx="2835">
                  <c:v>0.906199869932799</c:v>
                </c:pt>
                <c:pt idx="2836">
                  <c:v>0.906178192065901</c:v>
                </c:pt>
                <c:pt idx="2837">
                  <c:v>0.906156514199003</c:v>
                </c:pt>
                <c:pt idx="2838">
                  <c:v>0.90611315846520701</c:v>
                </c:pt>
                <c:pt idx="2839">
                  <c:v>0.90606980273141102</c:v>
                </c:pt>
                <c:pt idx="2840">
                  <c:v>0.90604812486451303</c:v>
                </c:pt>
                <c:pt idx="2841">
                  <c:v>0.90602644699761503</c:v>
                </c:pt>
                <c:pt idx="2842">
                  <c:v>0.90600476913071804</c:v>
                </c:pt>
                <c:pt idx="2843">
                  <c:v>0.90598309126382004</c:v>
                </c:pt>
                <c:pt idx="2844">
                  <c:v>0.90591805766312605</c:v>
                </c:pt>
                <c:pt idx="2845">
                  <c:v>0.90589637979622795</c:v>
                </c:pt>
                <c:pt idx="2846">
                  <c:v>0.90585302406243196</c:v>
                </c:pt>
                <c:pt idx="2847">
                  <c:v>0.90583134619553396</c:v>
                </c:pt>
                <c:pt idx="2848">
                  <c:v>0.90580966832863696</c:v>
                </c:pt>
                <c:pt idx="2849">
                  <c:v>0.90578799046173897</c:v>
                </c:pt>
                <c:pt idx="2850">
                  <c:v>0.90574463472794298</c:v>
                </c:pt>
                <c:pt idx="2851">
                  <c:v>0.90572295686104498</c:v>
                </c:pt>
                <c:pt idx="2852">
                  <c:v>0.90570127899414699</c:v>
                </c:pt>
                <c:pt idx="2853">
                  <c:v>0.90565792326035099</c:v>
                </c:pt>
                <c:pt idx="2854">
                  <c:v>0.905636245393453</c:v>
                </c:pt>
                <c:pt idx="2855">
                  <c:v>0.905614567526555</c:v>
                </c:pt>
                <c:pt idx="2856">
                  <c:v>0.90559288965965701</c:v>
                </c:pt>
                <c:pt idx="2857">
                  <c:v>0.90557121179276001</c:v>
                </c:pt>
                <c:pt idx="2858">
                  <c:v>0.90554953392586202</c:v>
                </c:pt>
                <c:pt idx="2859">
                  <c:v>0.90552785605896402</c:v>
                </c:pt>
                <c:pt idx="2860">
                  <c:v>0.90550617819206602</c:v>
                </c:pt>
                <c:pt idx="2861">
                  <c:v>0.90548450032516803</c:v>
                </c:pt>
                <c:pt idx="2862">
                  <c:v>0.90546282245827003</c:v>
                </c:pt>
                <c:pt idx="2863">
                  <c:v>0.90544114459137204</c:v>
                </c:pt>
                <c:pt idx="2864">
                  <c:v>0.90531107738998495</c:v>
                </c:pt>
                <c:pt idx="2865">
                  <c:v>0.90526772165618896</c:v>
                </c:pt>
                <c:pt idx="2866">
                  <c:v>0.90524604378929097</c:v>
                </c:pt>
                <c:pt idx="2867">
                  <c:v>0.90522436592239297</c:v>
                </c:pt>
                <c:pt idx="2868">
                  <c:v>0.90520268805549498</c:v>
                </c:pt>
                <c:pt idx="2869">
                  <c:v>0.90515933232169998</c:v>
                </c:pt>
                <c:pt idx="2870">
                  <c:v>0.90513765445480199</c:v>
                </c:pt>
                <c:pt idx="2871">
                  <c:v>0.90511597658790399</c:v>
                </c:pt>
                <c:pt idx="2872">
                  <c:v>0.905094298721006</c:v>
                </c:pt>
                <c:pt idx="2873">
                  <c:v>0.905072620854108</c:v>
                </c:pt>
                <c:pt idx="2874">
                  <c:v>0.90505094298721001</c:v>
                </c:pt>
                <c:pt idx="2875">
                  <c:v>0.90502926512031201</c:v>
                </c:pt>
                <c:pt idx="2876">
                  <c:v>0.90498590938651602</c:v>
                </c:pt>
                <c:pt idx="2877">
                  <c:v>0.90496423151961802</c:v>
                </c:pt>
                <c:pt idx="2878">
                  <c:v>0.90492087578582303</c:v>
                </c:pt>
                <c:pt idx="2879">
                  <c:v>0.90489919791892504</c:v>
                </c:pt>
                <c:pt idx="2880">
                  <c:v>0.90487752005202704</c:v>
                </c:pt>
                <c:pt idx="2881">
                  <c:v>0.90485584218512904</c:v>
                </c:pt>
                <c:pt idx="2882">
                  <c:v>0.90476913071753695</c:v>
                </c:pt>
                <c:pt idx="2883">
                  <c:v>0.90474745285063995</c:v>
                </c:pt>
                <c:pt idx="2884">
                  <c:v>0.90472577498374196</c:v>
                </c:pt>
                <c:pt idx="2885">
                  <c:v>0.90470409711684396</c:v>
                </c:pt>
                <c:pt idx="2886">
                  <c:v>0.90468241924994597</c:v>
                </c:pt>
                <c:pt idx="2887">
                  <c:v>0.90466074138304797</c:v>
                </c:pt>
                <c:pt idx="2888">
                  <c:v>0.90463906351614998</c:v>
                </c:pt>
                <c:pt idx="2889">
                  <c:v>0.90461738564925198</c:v>
                </c:pt>
                <c:pt idx="2890">
                  <c:v>0.90455235204855799</c:v>
                </c:pt>
                <c:pt idx="2891">
                  <c:v>0.904530674181661</c:v>
                </c:pt>
                <c:pt idx="2892">
                  <c:v>0.904508996314763</c:v>
                </c:pt>
                <c:pt idx="2893">
                  <c:v>0.90442228484717102</c:v>
                </c:pt>
                <c:pt idx="2894">
                  <c:v>0.90440060698027303</c:v>
                </c:pt>
                <c:pt idx="2895">
                  <c:v>0.90437892911337503</c:v>
                </c:pt>
                <c:pt idx="2896">
                  <c:v>0.90435725124647703</c:v>
                </c:pt>
                <c:pt idx="2897">
                  <c:v>0.90433557337957904</c:v>
                </c:pt>
                <c:pt idx="2898">
                  <c:v>0.90431389551268204</c:v>
                </c:pt>
                <c:pt idx="2899">
                  <c:v>0.90429221764578405</c:v>
                </c:pt>
                <c:pt idx="2900">
                  <c:v>0.90427053977888605</c:v>
                </c:pt>
                <c:pt idx="2901">
                  <c:v>0.90424886191198794</c:v>
                </c:pt>
                <c:pt idx="2902">
                  <c:v>0.90422718404508995</c:v>
                </c:pt>
                <c:pt idx="2903">
                  <c:v>0.90420550617819195</c:v>
                </c:pt>
                <c:pt idx="2904">
                  <c:v>0.90418382831129396</c:v>
                </c:pt>
                <c:pt idx="2905">
                  <c:v>0.90416215044439596</c:v>
                </c:pt>
                <c:pt idx="2906">
                  <c:v>0.90414047257749797</c:v>
                </c:pt>
                <c:pt idx="2907">
                  <c:v>0.90411879471059997</c:v>
                </c:pt>
                <c:pt idx="2908">
                  <c:v>0.90409711684370297</c:v>
                </c:pt>
                <c:pt idx="2909">
                  <c:v>0.90407543897680498</c:v>
                </c:pt>
                <c:pt idx="2910">
                  <c:v>0.90405376110990698</c:v>
                </c:pt>
                <c:pt idx="2911">
                  <c:v>0.90403208324300899</c:v>
                </c:pt>
                <c:pt idx="2912">
                  <c:v>0.90401040537611099</c:v>
                </c:pt>
                <c:pt idx="2913">
                  <c:v>0.903988727509213</c:v>
                </c:pt>
                <c:pt idx="2914">
                  <c:v>0.903967049642315</c:v>
                </c:pt>
                <c:pt idx="2915">
                  <c:v>0.90394537177541701</c:v>
                </c:pt>
                <c:pt idx="2916">
                  <c:v>0.90392369390851901</c:v>
                </c:pt>
                <c:pt idx="2917">
                  <c:v>0.90388033817472402</c:v>
                </c:pt>
                <c:pt idx="2918">
                  <c:v>0.90385866030782602</c:v>
                </c:pt>
                <c:pt idx="2919">
                  <c:v>0.90383698244092803</c:v>
                </c:pt>
                <c:pt idx="2920">
                  <c:v>0.90381530457403003</c:v>
                </c:pt>
                <c:pt idx="2921">
                  <c:v>0.90379362670713204</c:v>
                </c:pt>
                <c:pt idx="2922">
                  <c:v>0.90377194884023404</c:v>
                </c:pt>
                <c:pt idx="2923">
                  <c:v>0.90368523737264295</c:v>
                </c:pt>
                <c:pt idx="2924">
                  <c:v>0.90366355950574495</c:v>
                </c:pt>
                <c:pt idx="2925">
                  <c:v>0.90364188163884696</c:v>
                </c:pt>
                <c:pt idx="2926">
                  <c:v>0.90362020377194896</c:v>
                </c:pt>
                <c:pt idx="2927">
                  <c:v>0.90359852590505096</c:v>
                </c:pt>
                <c:pt idx="2928">
                  <c:v>0.90357684803815297</c:v>
                </c:pt>
                <c:pt idx="2929">
                  <c:v>0.90355517017125497</c:v>
                </c:pt>
                <c:pt idx="2930">
                  <c:v>0.90353349230435698</c:v>
                </c:pt>
                <c:pt idx="2931">
                  <c:v>0.90351181443745898</c:v>
                </c:pt>
                <c:pt idx="2932">
                  <c:v>0.90349013657056099</c:v>
                </c:pt>
                <c:pt idx="2933">
                  <c:v>0.90346845870366399</c:v>
                </c:pt>
                <c:pt idx="2934">
                  <c:v>0.90344678083676599</c:v>
                </c:pt>
                <c:pt idx="2935">
                  <c:v>0.903425102969868</c:v>
                </c:pt>
                <c:pt idx="2936">
                  <c:v>0.90340342510297</c:v>
                </c:pt>
                <c:pt idx="2937">
                  <c:v>0.90336006936917401</c:v>
                </c:pt>
                <c:pt idx="2938">
                  <c:v>0.90329503576848003</c:v>
                </c:pt>
                <c:pt idx="2939">
                  <c:v>0.90325168003468503</c:v>
                </c:pt>
                <c:pt idx="2940">
                  <c:v>0.90323000216778704</c:v>
                </c:pt>
                <c:pt idx="2941">
                  <c:v>0.90320832430088904</c:v>
                </c:pt>
                <c:pt idx="2942">
                  <c:v>0.90318664643399105</c:v>
                </c:pt>
                <c:pt idx="2943">
                  <c:v>0.90316496856709305</c:v>
                </c:pt>
                <c:pt idx="2944">
                  <c:v>0.90314329070019495</c:v>
                </c:pt>
                <c:pt idx="2945">
                  <c:v>0.90312161283329695</c:v>
                </c:pt>
                <c:pt idx="2946">
                  <c:v>0.90309993496639895</c:v>
                </c:pt>
                <c:pt idx="2947">
                  <c:v>0.90307825709950096</c:v>
                </c:pt>
                <c:pt idx="2948">
                  <c:v>0.90305657923260396</c:v>
                </c:pt>
                <c:pt idx="2949">
                  <c:v>0.90303490136570597</c:v>
                </c:pt>
                <c:pt idx="2950">
                  <c:v>0.90301322349880797</c:v>
                </c:pt>
                <c:pt idx="2951">
                  <c:v>0.90296986776501198</c:v>
                </c:pt>
                <c:pt idx="2952">
                  <c:v>0.90294818989811398</c:v>
                </c:pt>
                <c:pt idx="2953">
                  <c:v>0.90275308909603302</c:v>
                </c:pt>
                <c:pt idx="2954">
                  <c:v>0.90273141122913503</c:v>
                </c:pt>
                <c:pt idx="2955">
                  <c:v>0.90270973336223703</c:v>
                </c:pt>
                <c:pt idx="2956">
                  <c:v>0.90268805549533904</c:v>
                </c:pt>
                <c:pt idx="2957">
                  <c:v>0.90266637762844104</c:v>
                </c:pt>
                <c:pt idx="2958">
                  <c:v>0.90264469976154305</c:v>
                </c:pt>
                <c:pt idx="2959">
                  <c:v>0.90262302189464605</c:v>
                </c:pt>
                <c:pt idx="2960">
                  <c:v>0.90260134402774805</c:v>
                </c:pt>
                <c:pt idx="2961">
                  <c:v>0.90257966616084995</c:v>
                </c:pt>
                <c:pt idx="2962">
                  <c:v>0.90255798829395195</c:v>
                </c:pt>
                <c:pt idx="2963">
                  <c:v>0.90249295469325796</c:v>
                </c:pt>
                <c:pt idx="2964">
                  <c:v>0.90247127682635997</c:v>
                </c:pt>
                <c:pt idx="2965">
                  <c:v>0.90244959895946197</c:v>
                </c:pt>
                <c:pt idx="2966">
                  <c:v>0.90242792109256498</c:v>
                </c:pt>
                <c:pt idx="2967">
                  <c:v>0.90240624322566698</c:v>
                </c:pt>
                <c:pt idx="2968">
                  <c:v>0.90238456535876899</c:v>
                </c:pt>
                <c:pt idx="2969">
                  <c:v>0.90236288749187099</c:v>
                </c:pt>
                <c:pt idx="2970">
                  <c:v>0.902341209624973</c:v>
                </c:pt>
                <c:pt idx="2971">
                  <c:v>0.902319531758075</c:v>
                </c:pt>
                <c:pt idx="2972">
                  <c:v>0.902297853891177</c:v>
                </c:pt>
                <c:pt idx="2973">
                  <c:v>0.90227617602427901</c:v>
                </c:pt>
                <c:pt idx="2974">
                  <c:v>0.90225449815738101</c:v>
                </c:pt>
                <c:pt idx="2975">
                  <c:v>0.90223282029048302</c:v>
                </c:pt>
                <c:pt idx="2976">
                  <c:v>0.90221114242358502</c:v>
                </c:pt>
                <c:pt idx="2977">
                  <c:v>0.90218946455668803</c:v>
                </c:pt>
                <c:pt idx="2978">
                  <c:v>0.90216778668979003</c:v>
                </c:pt>
                <c:pt idx="2979">
                  <c:v>0.90214610882289203</c:v>
                </c:pt>
                <c:pt idx="2980">
                  <c:v>0.90212443095599404</c:v>
                </c:pt>
                <c:pt idx="2981">
                  <c:v>0.90210275308909604</c:v>
                </c:pt>
                <c:pt idx="2982">
                  <c:v>0.90205939735530005</c:v>
                </c:pt>
                <c:pt idx="2983">
                  <c:v>0.90203771948840195</c:v>
                </c:pt>
                <c:pt idx="2984">
                  <c:v>0.90201604162150395</c:v>
                </c:pt>
                <c:pt idx="2985">
                  <c:v>0.90197268588770896</c:v>
                </c:pt>
                <c:pt idx="2986">
                  <c:v>0.90195100802081096</c:v>
                </c:pt>
                <c:pt idx="2987">
                  <c:v>0.90192933015391297</c:v>
                </c:pt>
                <c:pt idx="2988">
                  <c:v>0.90190765228701497</c:v>
                </c:pt>
                <c:pt idx="2989">
                  <c:v>0.90179926295252499</c:v>
                </c:pt>
                <c:pt idx="2990">
                  <c:v>0.901777585085628</c:v>
                </c:pt>
                <c:pt idx="2991">
                  <c:v>0.90175590721873</c:v>
                </c:pt>
                <c:pt idx="2992">
                  <c:v>0.90173422935183201</c:v>
                </c:pt>
                <c:pt idx="2993">
                  <c:v>0.90171255148493401</c:v>
                </c:pt>
                <c:pt idx="2994">
                  <c:v>0.90169087361803602</c:v>
                </c:pt>
                <c:pt idx="2995">
                  <c:v>0.90166919575113802</c:v>
                </c:pt>
                <c:pt idx="2996">
                  <c:v>0.90162584001734203</c:v>
                </c:pt>
                <c:pt idx="2997">
                  <c:v>0.90160416215044403</c:v>
                </c:pt>
                <c:pt idx="2998">
                  <c:v>0.90158248428354604</c:v>
                </c:pt>
                <c:pt idx="2999">
                  <c:v>0.90156080641664904</c:v>
                </c:pt>
                <c:pt idx="3000">
                  <c:v>0.90153912854975105</c:v>
                </c:pt>
                <c:pt idx="3001">
                  <c:v>0.90151745068285305</c:v>
                </c:pt>
                <c:pt idx="3002">
                  <c:v>0.90145241708215895</c:v>
                </c:pt>
                <c:pt idx="3003">
                  <c:v>0.90143073921526096</c:v>
                </c:pt>
                <c:pt idx="3004">
                  <c:v>0.90140906134836296</c:v>
                </c:pt>
                <c:pt idx="3005">
                  <c:v>0.90138738348146497</c:v>
                </c:pt>
                <c:pt idx="3006">
                  <c:v>0.90136570561456797</c:v>
                </c:pt>
                <c:pt idx="3007">
                  <c:v>0.90134402774766997</c:v>
                </c:pt>
                <c:pt idx="3008">
                  <c:v>0.90132234988077198</c:v>
                </c:pt>
                <c:pt idx="3009">
                  <c:v>0.90130067201387398</c:v>
                </c:pt>
                <c:pt idx="3010">
                  <c:v>0.90127899414697599</c:v>
                </c:pt>
                <c:pt idx="3011">
                  <c:v>0.901213960546282</c:v>
                </c:pt>
                <c:pt idx="3012">
                  <c:v>0.901192282679384</c:v>
                </c:pt>
                <c:pt idx="3013">
                  <c:v>0.90117060481248601</c:v>
                </c:pt>
                <c:pt idx="3014">
                  <c:v>0.90114892694558901</c:v>
                </c:pt>
                <c:pt idx="3015">
                  <c:v>0.90110557121179302</c:v>
                </c:pt>
                <c:pt idx="3016">
                  <c:v>0.90108389334489503</c:v>
                </c:pt>
                <c:pt idx="3017">
                  <c:v>0.90106221547799703</c:v>
                </c:pt>
                <c:pt idx="3018">
                  <c:v>0.90104053761109903</c:v>
                </c:pt>
                <c:pt idx="3019">
                  <c:v>0.90101885974420104</c:v>
                </c:pt>
                <c:pt idx="3020">
                  <c:v>0.90099718187730304</c:v>
                </c:pt>
                <c:pt idx="3021">
                  <c:v>0.90097550401040505</c:v>
                </c:pt>
                <c:pt idx="3022">
                  <c:v>0.90095382614350705</c:v>
                </c:pt>
                <c:pt idx="3023">
                  <c:v>0.90093214827660995</c:v>
                </c:pt>
                <c:pt idx="3024">
                  <c:v>0.90088879254281395</c:v>
                </c:pt>
                <c:pt idx="3025">
                  <c:v>0.90086711467591596</c:v>
                </c:pt>
                <c:pt idx="3026">
                  <c:v>0.90084543680901796</c:v>
                </c:pt>
                <c:pt idx="3027">
                  <c:v>0.90082375894211997</c:v>
                </c:pt>
                <c:pt idx="3028">
                  <c:v>0.90080208107522197</c:v>
                </c:pt>
                <c:pt idx="3029">
                  <c:v>0.90078040320832398</c:v>
                </c:pt>
                <c:pt idx="3030">
                  <c:v>0.90075872534142598</c:v>
                </c:pt>
                <c:pt idx="3031">
                  <c:v>0.90073704747452898</c:v>
                </c:pt>
                <c:pt idx="3032">
                  <c:v>0.90071536960763099</c:v>
                </c:pt>
                <c:pt idx="3033">
                  <c:v>0.90069369174073299</c:v>
                </c:pt>
                <c:pt idx="3034">
                  <c:v>0.90062865814003901</c:v>
                </c:pt>
                <c:pt idx="3035">
                  <c:v>0.90058530240624302</c:v>
                </c:pt>
                <c:pt idx="3036">
                  <c:v>0.90056362453934502</c:v>
                </c:pt>
                <c:pt idx="3037">
                  <c:v>0.90030349013657096</c:v>
                </c:pt>
                <c:pt idx="3038">
                  <c:v>0.90028181226967297</c:v>
                </c:pt>
                <c:pt idx="3039">
                  <c:v>0.90021677866897898</c:v>
                </c:pt>
                <c:pt idx="3040">
                  <c:v>0.90019510080208098</c:v>
                </c:pt>
                <c:pt idx="3041">
                  <c:v>0.90017342293518299</c:v>
                </c:pt>
                <c:pt idx="3042">
                  <c:v>0.90015174506828499</c:v>
                </c:pt>
                <c:pt idx="3043">
                  <c:v>0.900130067201387</c:v>
                </c:pt>
                <c:pt idx="3044">
                  <c:v>0.900108389334489</c:v>
                </c:pt>
                <c:pt idx="3045">
                  <c:v>0.900086711467592</c:v>
                </c:pt>
                <c:pt idx="3046">
                  <c:v>0.90002167786689802</c:v>
                </c:pt>
                <c:pt idx="3047">
                  <c:v>0.89997832213310203</c:v>
                </c:pt>
                <c:pt idx="3048">
                  <c:v>0.89995664426620403</c:v>
                </c:pt>
                <c:pt idx="3049">
                  <c:v>0.89993496639930604</c:v>
                </c:pt>
                <c:pt idx="3050">
                  <c:v>0.89991328853240804</c:v>
                </c:pt>
                <c:pt idx="3051">
                  <c:v>0.89989161066551004</c:v>
                </c:pt>
                <c:pt idx="3052">
                  <c:v>0.89986993279861305</c:v>
                </c:pt>
                <c:pt idx="3053">
                  <c:v>0.89984825493171505</c:v>
                </c:pt>
                <c:pt idx="3054">
                  <c:v>0.89982657706481695</c:v>
                </c:pt>
                <c:pt idx="3055">
                  <c:v>0.89978322133102095</c:v>
                </c:pt>
                <c:pt idx="3056">
                  <c:v>0.89976154346412296</c:v>
                </c:pt>
                <c:pt idx="3057">
                  <c:v>0.89973986559722496</c:v>
                </c:pt>
                <c:pt idx="3058">
                  <c:v>0.89971818773032697</c:v>
                </c:pt>
                <c:pt idx="3059">
                  <c:v>0.89969650986342897</c:v>
                </c:pt>
                <c:pt idx="3060">
                  <c:v>0.89967483199653198</c:v>
                </c:pt>
                <c:pt idx="3061">
                  <c:v>0.89965315412963398</c:v>
                </c:pt>
                <c:pt idx="3062">
                  <c:v>0.89963147626273599</c:v>
                </c:pt>
                <c:pt idx="3063">
                  <c:v>0.89960979839583799</c:v>
                </c:pt>
                <c:pt idx="3064">
                  <c:v>0.89958812052893999</c:v>
                </c:pt>
                <c:pt idx="3065">
                  <c:v>0.899566442662042</c:v>
                </c:pt>
                <c:pt idx="3066">
                  <c:v>0.899544764795144</c:v>
                </c:pt>
                <c:pt idx="3067">
                  <c:v>0.89952308692824601</c:v>
                </c:pt>
                <c:pt idx="3068">
                  <c:v>0.89950140906134801</c:v>
                </c:pt>
                <c:pt idx="3069">
                  <c:v>0.89947973119445002</c:v>
                </c:pt>
                <c:pt idx="3070">
                  <c:v>0.89945805332755302</c:v>
                </c:pt>
                <c:pt idx="3071">
                  <c:v>0.89943637546065502</c:v>
                </c:pt>
                <c:pt idx="3072">
                  <c:v>0.89939301972685903</c:v>
                </c:pt>
                <c:pt idx="3073">
                  <c:v>0.89937134185996104</c:v>
                </c:pt>
                <c:pt idx="3074">
                  <c:v>0.89934966399306304</c:v>
                </c:pt>
                <c:pt idx="3075">
                  <c:v>0.89932798612616505</c:v>
                </c:pt>
                <c:pt idx="3076">
                  <c:v>0.89930630825926705</c:v>
                </c:pt>
                <c:pt idx="3077">
                  <c:v>0.89928463039236906</c:v>
                </c:pt>
                <c:pt idx="3078">
                  <c:v>0.89926295252547195</c:v>
                </c:pt>
                <c:pt idx="3079">
                  <c:v>0.89924127465857395</c:v>
                </c:pt>
                <c:pt idx="3080">
                  <c:v>0.89921959679167596</c:v>
                </c:pt>
                <c:pt idx="3081">
                  <c:v>0.89919791892477796</c:v>
                </c:pt>
                <c:pt idx="3082">
                  <c:v>0.89915456319098197</c:v>
                </c:pt>
                <c:pt idx="3083">
                  <c:v>0.89911120745718598</c:v>
                </c:pt>
                <c:pt idx="3084">
                  <c:v>0.89908952959028798</c:v>
                </c:pt>
                <c:pt idx="3085">
                  <c:v>0.89906785172338999</c:v>
                </c:pt>
                <c:pt idx="3086">
                  <c:v>0.89904617385649299</c:v>
                </c:pt>
                <c:pt idx="3087">
                  <c:v>0.899024495989595</c:v>
                </c:pt>
                <c:pt idx="3088">
                  <c:v>0.899002818122697</c:v>
                </c:pt>
                <c:pt idx="3089">
                  <c:v>0.898981140255799</c:v>
                </c:pt>
                <c:pt idx="3090">
                  <c:v>0.89893778452200301</c:v>
                </c:pt>
                <c:pt idx="3091">
                  <c:v>0.89891610665510502</c:v>
                </c:pt>
                <c:pt idx="3092">
                  <c:v>0.89889442878820702</c:v>
                </c:pt>
                <c:pt idx="3093">
                  <c:v>0.89887275092130903</c:v>
                </c:pt>
                <c:pt idx="3094">
                  <c:v>0.89874268371992205</c:v>
                </c:pt>
                <c:pt idx="3095">
                  <c:v>0.89872100585302395</c:v>
                </c:pt>
                <c:pt idx="3096">
                  <c:v>0.89869932798612595</c:v>
                </c:pt>
                <c:pt idx="3097">
                  <c:v>0.89867765011922796</c:v>
                </c:pt>
                <c:pt idx="3098">
                  <c:v>0.89865597225232996</c:v>
                </c:pt>
                <c:pt idx="3099">
                  <c:v>0.89863429438543296</c:v>
                </c:pt>
                <c:pt idx="3100">
                  <c:v>0.89859093865163697</c:v>
                </c:pt>
                <c:pt idx="3101">
                  <c:v>0.89856926078473898</c:v>
                </c:pt>
                <c:pt idx="3102">
                  <c:v>0.89854758291784098</c:v>
                </c:pt>
                <c:pt idx="3103">
                  <c:v>0.89852590505094299</c:v>
                </c:pt>
                <c:pt idx="3104">
                  <c:v>0.89850422718404499</c:v>
                </c:pt>
                <c:pt idx="3105">
                  <c:v>0.898460871450249</c:v>
                </c:pt>
                <c:pt idx="3106">
                  <c:v>0.898439193583351</c:v>
                </c:pt>
                <c:pt idx="3107">
                  <c:v>0.89841751571645401</c:v>
                </c:pt>
                <c:pt idx="3108">
                  <c:v>0.89837415998265802</c:v>
                </c:pt>
                <c:pt idx="3109">
                  <c:v>0.89835248211576002</c:v>
                </c:pt>
                <c:pt idx="3110">
                  <c:v>0.89833080424886202</c:v>
                </c:pt>
                <c:pt idx="3111">
                  <c:v>0.89830912638196403</c:v>
                </c:pt>
                <c:pt idx="3112">
                  <c:v>0.89826577064816804</c:v>
                </c:pt>
                <c:pt idx="3113">
                  <c:v>0.89824409278127004</c:v>
                </c:pt>
                <c:pt idx="3114">
                  <c:v>0.89822241491437205</c:v>
                </c:pt>
                <c:pt idx="3115">
                  <c:v>0.89820073704747405</c:v>
                </c:pt>
                <c:pt idx="3116">
                  <c:v>0.89817905918057706</c:v>
                </c:pt>
                <c:pt idx="3117">
                  <c:v>0.89815738131367895</c:v>
                </c:pt>
                <c:pt idx="3118">
                  <c:v>0.89813570344678095</c:v>
                </c:pt>
                <c:pt idx="3119">
                  <c:v>0.89811402557988296</c:v>
                </c:pt>
                <c:pt idx="3120">
                  <c:v>0.89809234771298496</c:v>
                </c:pt>
                <c:pt idx="3121">
                  <c:v>0.89807066984608697</c:v>
                </c:pt>
                <c:pt idx="3122">
                  <c:v>0.89804899197918897</c:v>
                </c:pt>
                <c:pt idx="3123">
                  <c:v>0.89802731411229098</c:v>
                </c:pt>
                <c:pt idx="3124">
                  <c:v>0.89798395837849598</c:v>
                </c:pt>
                <c:pt idx="3125">
                  <c:v>0.89796228051159799</c:v>
                </c:pt>
                <c:pt idx="3126">
                  <c:v>0.89794060264469999</c:v>
                </c:pt>
                <c:pt idx="3127">
                  <c:v>0.897918924777802</c:v>
                </c:pt>
                <c:pt idx="3128">
                  <c:v>0.897897246910904</c:v>
                </c:pt>
                <c:pt idx="3129">
                  <c:v>0.89787556904400601</c:v>
                </c:pt>
                <c:pt idx="3130">
                  <c:v>0.89785389117710801</c:v>
                </c:pt>
                <c:pt idx="3131">
                  <c:v>0.89783221331021001</c:v>
                </c:pt>
                <c:pt idx="3132">
                  <c:v>0.89781053544331202</c:v>
                </c:pt>
                <c:pt idx="3133">
                  <c:v>0.89778885757641402</c:v>
                </c:pt>
                <c:pt idx="3134">
                  <c:v>0.89770214610882304</c:v>
                </c:pt>
                <c:pt idx="3135">
                  <c:v>0.89765879037502705</c:v>
                </c:pt>
                <c:pt idx="3136">
                  <c:v>0.89763711250812905</c:v>
                </c:pt>
                <c:pt idx="3137">
                  <c:v>0.89761543464123095</c:v>
                </c:pt>
                <c:pt idx="3138">
                  <c:v>0.89759375677433295</c:v>
                </c:pt>
                <c:pt idx="3139">
                  <c:v>0.89757207890743596</c:v>
                </c:pt>
                <c:pt idx="3140">
                  <c:v>0.89755040104053796</c:v>
                </c:pt>
                <c:pt idx="3141">
                  <c:v>0.89752872317363996</c:v>
                </c:pt>
                <c:pt idx="3142">
                  <c:v>0.89750704530674197</c:v>
                </c:pt>
                <c:pt idx="3143">
                  <c:v>0.89748536743984397</c:v>
                </c:pt>
                <c:pt idx="3144">
                  <c:v>0.89746368957294598</c:v>
                </c:pt>
                <c:pt idx="3145">
                  <c:v>0.89744201170604798</c:v>
                </c:pt>
                <c:pt idx="3146">
                  <c:v>0.89742033383914999</c:v>
                </c:pt>
                <c:pt idx="3147">
                  <c:v>0.897376978105354</c:v>
                </c:pt>
                <c:pt idx="3148">
                  <c:v>0.897333622371559</c:v>
                </c:pt>
                <c:pt idx="3149">
                  <c:v>0.89731194450466101</c:v>
                </c:pt>
                <c:pt idx="3150">
                  <c:v>0.89729026663776301</c:v>
                </c:pt>
                <c:pt idx="3151">
                  <c:v>0.89726858877086502</c:v>
                </c:pt>
                <c:pt idx="3152">
                  <c:v>0.89724691090396702</c:v>
                </c:pt>
                <c:pt idx="3153">
                  <c:v>0.89722523303706903</c:v>
                </c:pt>
                <c:pt idx="3154">
                  <c:v>0.89720355517017103</c:v>
                </c:pt>
                <c:pt idx="3155">
                  <c:v>0.89718187730327303</c:v>
                </c:pt>
                <c:pt idx="3156">
                  <c:v>0.89716019943637504</c:v>
                </c:pt>
                <c:pt idx="3157">
                  <c:v>0.89713852156947804</c:v>
                </c:pt>
                <c:pt idx="3158">
                  <c:v>0.89711684370258005</c:v>
                </c:pt>
                <c:pt idx="3159">
                  <c:v>0.89709516583568205</c:v>
                </c:pt>
                <c:pt idx="3160">
                  <c:v>0.89707348796878394</c:v>
                </c:pt>
                <c:pt idx="3161">
                  <c:v>0.89705181010188595</c:v>
                </c:pt>
                <c:pt idx="3162">
                  <c:v>0.89703013223498795</c:v>
                </c:pt>
                <c:pt idx="3163">
                  <c:v>0.89700845436808996</c:v>
                </c:pt>
                <c:pt idx="3164">
                  <c:v>0.89698677650119196</c:v>
                </c:pt>
                <c:pt idx="3165">
                  <c:v>0.89694342076739697</c:v>
                </c:pt>
                <c:pt idx="3166">
                  <c:v>0.89692174290049898</c:v>
                </c:pt>
                <c:pt idx="3167">
                  <c:v>0.89690006503360098</c:v>
                </c:pt>
                <c:pt idx="3168">
                  <c:v>0.89683503143290699</c:v>
                </c:pt>
                <c:pt idx="3169">
                  <c:v>0.896813353566009</c:v>
                </c:pt>
                <c:pt idx="3170">
                  <c:v>0.896791675699111</c:v>
                </c:pt>
                <c:pt idx="3171">
                  <c:v>0.89676999783221301</c:v>
                </c:pt>
                <c:pt idx="3172">
                  <c:v>0.89674831996531501</c:v>
                </c:pt>
                <c:pt idx="3173">
                  <c:v>0.89672664209841701</c:v>
                </c:pt>
                <c:pt idx="3174">
                  <c:v>0.89670496423152002</c:v>
                </c:pt>
                <c:pt idx="3175">
                  <c:v>0.89668328636462202</c:v>
                </c:pt>
                <c:pt idx="3176">
                  <c:v>0.89666160849772403</c:v>
                </c:pt>
                <c:pt idx="3177">
                  <c:v>0.89663993063082603</c:v>
                </c:pt>
                <c:pt idx="3178">
                  <c:v>0.89661825276392804</c:v>
                </c:pt>
                <c:pt idx="3179">
                  <c:v>0.89627140689356199</c:v>
                </c:pt>
                <c:pt idx="3180">
                  <c:v>0.896249729026664</c:v>
                </c:pt>
                <c:pt idx="3181">
                  <c:v>0.896228051159766</c:v>
                </c:pt>
                <c:pt idx="3182">
                  <c:v>0.89620637329286801</c:v>
                </c:pt>
                <c:pt idx="3183">
                  <c:v>0.89618469542597001</c:v>
                </c:pt>
                <c:pt idx="3184">
                  <c:v>0.89616301755907202</c:v>
                </c:pt>
                <c:pt idx="3185">
                  <c:v>0.89614133969217402</c:v>
                </c:pt>
                <c:pt idx="3186">
                  <c:v>0.89611966182527603</c:v>
                </c:pt>
                <c:pt idx="3187">
                  <c:v>0.89609798395837803</c:v>
                </c:pt>
                <c:pt idx="3188">
                  <c:v>0.89607630609148103</c:v>
                </c:pt>
                <c:pt idx="3189">
                  <c:v>0.89605462822458304</c:v>
                </c:pt>
                <c:pt idx="3190">
                  <c:v>0.89603295035768504</c:v>
                </c:pt>
                <c:pt idx="3191">
                  <c:v>0.89601127249078705</c:v>
                </c:pt>
                <c:pt idx="3192">
                  <c:v>0.89598959462388905</c:v>
                </c:pt>
                <c:pt idx="3193">
                  <c:v>0.89596791675699095</c:v>
                </c:pt>
                <c:pt idx="3194">
                  <c:v>0.89594623889009295</c:v>
                </c:pt>
                <c:pt idx="3195">
                  <c:v>0.89592456102319495</c:v>
                </c:pt>
                <c:pt idx="3196">
                  <c:v>0.89590288315629696</c:v>
                </c:pt>
                <c:pt idx="3197">
                  <c:v>0.89588120528939996</c:v>
                </c:pt>
                <c:pt idx="3198">
                  <c:v>0.89585952742250197</c:v>
                </c:pt>
                <c:pt idx="3199">
                  <c:v>0.89583784955560397</c:v>
                </c:pt>
                <c:pt idx="3200">
                  <c:v>0.89581617168870598</c:v>
                </c:pt>
                <c:pt idx="3201">
                  <c:v>0.89579449382180798</c:v>
                </c:pt>
                <c:pt idx="3202">
                  <c:v>0.89577281595490998</c:v>
                </c:pt>
                <c:pt idx="3203">
                  <c:v>0.89575113808801199</c:v>
                </c:pt>
                <c:pt idx="3204">
                  <c:v>0.89572946022111399</c:v>
                </c:pt>
                <c:pt idx="3205">
                  <c:v>0.895707782354216</c:v>
                </c:pt>
                <c:pt idx="3206">
                  <c:v>0.895686104487318</c:v>
                </c:pt>
                <c:pt idx="3207">
                  <c:v>0.89566442662042101</c:v>
                </c:pt>
                <c:pt idx="3208">
                  <c:v>0.89564274875352301</c:v>
                </c:pt>
                <c:pt idx="3209">
                  <c:v>0.89562107088662501</c:v>
                </c:pt>
                <c:pt idx="3210">
                  <c:v>0.89559939301972702</c:v>
                </c:pt>
                <c:pt idx="3211">
                  <c:v>0.89557771515282902</c:v>
                </c:pt>
                <c:pt idx="3212">
                  <c:v>0.89555603728593103</c:v>
                </c:pt>
                <c:pt idx="3213">
                  <c:v>0.89553435941903303</c:v>
                </c:pt>
                <c:pt idx="3214">
                  <c:v>0.89551268155213504</c:v>
                </c:pt>
                <c:pt idx="3215">
                  <c:v>0.89549100368523704</c:v>
                </c:pt>
                <c:pt idx="3216">
                  <c:v>0.89546932581833905</c:v>
                </c:pt>
                <c:pt idx="3217">
                  <c:v>0.89544764795144205</c:v>
                </c:pt>
                <c:pt idx="3218">
                  <c:v>0.89542597008454405</c:v>
                </c:pt>
                <c:pt idx="3219">
                  <c:v>0.89540429221764595</c:v>
                </c:pt>
                <c:pt idx="3220">
                  <c:v>0.89538261435074795</c:v>
                </c:pt>
                <c:pt idx="3221">
                  <c:v>0.89536093648384996</c:v>
                </c:pt>
                <c:pt idx="3222">
                  <c:v>0.89533925861695196</c:v>
                </c:pt>
                <c:pt idx="3223">
                  <c:v>0.89531758075005397</c:v>
                </c:pt>
                <c:pt idx="3224">
                  <c:v>0.89529590288315597</c:v>
                </c:pt>
                <c:pt idx="3225">
                  <c:v>0.89527422501625797</c:v>
                </c:pt>
                <c:pt idx="3226">
                  <c:v>0.89523086928246298</c:v>
                </c:pt>
                <c:pt idx="3227">
                  <c:v>0.89520919141556499</c:v>
                </c:pt>
                <c:pt idx="3228">
                  <c:v>0.89518751354866699</c:v>
                </c:pt>
                <c:pt idx="3229">
                  <c:v>0.895165835681769</c:v>
                </c:pt>
                <c:pt idx="3230">
                  <c:v>0.895144157814871</c:v>
                </c:pt>
                <c:pt idx="3231">
                  <c:v>0.895122479947973</c:v>
                </c:pt>
                <c:pt idx="3232">
                  <c:v>0.89510080208107501</c:v>
                </c:pt>
                <c:pt idx="3233">
                  <c:v>0.89507912421417701</c:v>
                </c:pt>
                <c:pt idx="3234">
                  <c:v>0.89505744634727902</c:v>
                </c:pt>
                <c:pt idx="3235">
                  <c:v>0.89503576848038202</c:v>
                </c:pt>
                <c:pt idx="3236">
                  <c:v>0.89501409061348403</c:v>
                </c:pt>
                <c:pt idx="3237">
                  <c:v>0.89497073487968803</c:v>
                </c:pt>
                <c:pt idx="3238">
                  <c:v>0.89494905701279004</c:v>
                </c:pt>
                <c:pt idx="3239">
                  <c:v>0.89492737914589204</c:v>
                </c:pt>
                <c:pt idx="3240">
                  <c:v>0.89490570127899405</c:v>
                </c:pt>
                <c:pt idx="3241">
                  <c:v>0.89486234554519795</c:v>
                </c:pt>
                <c:pt idx="3242">
                  <c:v>0.89484066767830095</c:v>
                </c:pt>
                <c:pt idx="3243">
                  <c:v>0.89481898981140295</c:v>
                </c:pt>
                <c:pt idx="3244">
                  <c:v>0.89479731194450496</c:v>
                </c:pt>
                <c:pt idx="3245">
                  <c:v>0.89477563407760696</c:v>
                </c:pt>
                <c:pt idx="3246">
                  <c:v>0.89475395621070897</c:v>
                </c:pt>
                <c:pt idx="3247">
                  <c:v>0.89471060047691298</c:v>
                </c:pt>
                <c:pt idx="3248">
                  <c:v>0.89468892261001498</c:v>
                </c:pt>
                <c:pt idx="3249">
                  <c:v>0.89466724474311699</c:v>
                </c:pt>
                <c:pt idx="3250">
                  <c:v>0.89464556687621899</c:v>
                </c:pt>
                <c:pt idx="3251">
                  <c:v>0.89462388900932099</c:v>
                </c:pt>
                <c:pt idx="3252">
                  <c:v>0.894602211142424</c:v>
                </c:pt>
                <c:pt idx="3253">
                  <c:v>0.89455885540862801</c:v>
                </c:pt>
                <c:pt idx="3254">
                  <c:v>0.89453717754173001</c:v>
                </c:pt>
                <c:pt idx="3255">
                  <c:v>0.89451549967483202</c:v>
                </c:pt>
                <c:pt idx="3256">
                  <c:v>0.89449382180793402</c:v>
                </c:pt>
                <c:pt idx="3257">
                  <c:v>0.89447214394103602</c:v>
                </c:pt>
                <c:pt idx="3258">
                  <c:v>0.89445046607413803</c:v>
                </c:pt>
                <c:pt idx="3259">
                  <c:v>0.89442878820724003</c:v>
                </c:pt>
                <c:pt idx="3260">
                  <c:v>0.89440711034034204</c:v>
                </c:pt>
                <c:pt idx="3261">
                  <c:v>0.89438543247344504</c:v>
                </c:pt>
                <c:pt idx="3262">
                  <c:v>0.89436375460654705</c:v>
                </c:pt>
                <c:pt idx="3263">
                  <c:v>0.89434207673964905</c:v>
                </c:pt>
                <c:pt idx="3264">
                  <c:v>0.89432039887275105</c:v>
                </c:pt>
                <c:pt idx="3265">
                  <c:v>0.89427704313895495</c:v>
                </c:pt>
                <c:pt idx="3266">
                  <c:v>0.89425536527205696</c:v>
                </c:pt>
                <c:pt idx="3267">
                  <c:v>0.89423368740515896</c:v>
                </c:pt>
                <c:pt idx="3268">
                  <c:v>0.89421200953826097</c:v>
                </c:pt>
                <c:pt idx="3269">
                  <c:v>0.89419033167136397</c:v>
                </c:pt>
                <c:pt idx="3270">
                  <c:v>0.89416865380446597</c:v>
                </c:pt>
                <c:pt idx="3271">
                  <c:v>0.89414697593756798</c:v>
                </c:pt>
                <c:pt idx="3272">
                  <c:v>0.89412529807066998</c:v>
                </c:pt>
                <c:pt idx="3273">
                  <c:v>0.89410362020377199</c:v>
                </c:pt>
                <c:pt idx="3274">
                  <c:v>0.89408194233687399</c:v>
                </c:pt>
                <c:pt idx="3275">
                  <c:v>0.894038586603078</c:v>
                </c:pt>
                <c:pt idx="3276">
                  <c:v>0.89401690873618</c:v>
                </c:pt>
                <c:pt idx="3277">
                  <c:v>0.89399523086928201</c:v>
                </c:pt>
                <c:pt idx="3278">
                  <c:v>0.89397355300238501</c:v>
                </c:pt>
                <c:pt idx="3279">
                  <c:v>0.89395187513548702</c:v>
                </c:pt>
                <c:pt idx="3280">
                  <c:v>0.89393019726858902</c:v>
                </c:pt>
                <c:pt idx="3281">
                  <c:v>0.89390851940169103</c:v>
                </c:pt>
                <c:pt idx="3282">
                  <c:v>0.89388684153479303</c:v>
                </c:pt>
                <c:pt idx="3283">
                  <c:v>0.89386516366789504</c:v>
                </c:pt>
                <c:pt idx="3284">
                  <c:v>0.89384348580099704</c:v>
                </c:pt>
                <c:pt idx="3285">
                  <c:v>0.89382180793409904</c:v>
                </c:pt>
                <c:pt idx="3286">
                  <c:v>0.89377845220030305</c:v>
                </c:pt>
                <c:pt idx="3287">
                  <c:v>0.89375677433340595</c:v>
                </c:pt>
                <c:pt idx="3288">
                  <c:v>0.89373509646650795</c:v>
                </c:pt>
                <c:pt idx="3289">
                  <c:v>0.89371341859960995</c:v>
                </c:pt>
                <c:pt idx="3290">
                  <c:v>0.89369174073271196</c:v>
                </c:pt>
                <c:pt idx="3291">
                  <c:v>0.89367006286581396</c:v>
                </c:pt>
                <c:pt idx="3292">
                  <c:v>0.89364838499891597</c:v>
                </c:pt>
                <c:pt idx="3293">
                  <c:v>0.89362670713201797</c:v>
                </c:pt>
                <c:pt idx="3294">
                  <c:v>0.89360502926511998</c:v>
                </c:pt>
                <c:pt idx="3295">
                  <c:v>0.89358335139822198</c:v>
                </c:pt>
                <c:pt idx="3296">
                  <c:v>0.89356167353132498</c:v>
                </c:pt>
                <c:pt idx="3297">
                  <c:v>0.89353999566442699</c:v>
                </c:pt>
                <c:pt idx="3298">
                  <c:v>0.89351831779752899</c:v>
                </c:pt>
                <c:pt idx="3299">
                  <c:v>0.893496639930631</c:v>
                </c:pt>
                <c:pt idx="3300">
                  <c:v>0.89345328419683501</c:v>
                </c:pt>
                <c:pt idx="3301">
                  <c:v>0.89343160632993701</c:v>
                </c:pt>
                <c:pt idx="3302">
                  <c:v>0.89340992846303902</c:v>
                </c:pt>
                <c:pt idx="3303">
                  <c:v>0.89338825059614102</c:v>
                </c:pt>
                <c:pt idx="3304">
                  <c:v>0.89336657272924302</c:v>
                </c:pt>
                <c:pt idx="3305">
                  <c:v>0.89332321699544803</c:v>
                </c:pt>
                <c:pt idx="3306">
                  <c:v>0.89330153912855004</c:v>
                </c:pt>
                <c:pt idx="3307">
                  <c:v>0.89327986126165204</c:v>
                </c:pt>
                <c:pt idx="3308">
                  <c:v>0.89325818339475405</c:v>
                </c:pt>
                <c:pt idx="3309">
                  <c:v>0.89323650552785605</c:v>
                </c:pt>
                <c:pt idx="3310">
                  <c:v>0.89321482766095806</c:v>
                </c:pt>
                <c:pt idx="3311">
                  <c:v>0.89319314979405995</c:v>
                </c:pt>
                <c:pt idx="3312">
                  <c:v>0.89312811619336696</c:v>
                </c:pt>
                <c:pt idx="3313">
                  <c:v>0.89310643832646897</c:v>
                </c:pt>
                <c:pt idx="3314">
                  <c:v>0.89308476045957097</c:v>
                </c:pt>
                <c:pt idx="3315">
                  <c:v>0.89306308259267297</c:v>
                </c:pt>
                <c:pt idx="3316">
                  <c:v>0.89304140472577498</c:v>
                </c:pt>
                <c:pt idx="3317">
                  <c:v>0.89301972685887698</c:v>
                </c:pt>
                <c:pt idx="3318">
                  <c:v>0.89299804899197899</c:v>
                </c:pt>
                <c:pt idx="3319">
                  <c:v>0.89297637112508099</c:v>
                </c:pt>
                <c:pt idx="3320">
                  <c:v>0.892933015391286</c:v>
                </c:pt>
                <c:pt idx="3321">
                  <c:v>0.892911337524388</c:v>
                </c:pt>
                <c:pt idx="3322">
                  <c:v>0.89288965965749001</c:v>
                </c:pt>
                <c:pt idx="3323">
                  <c:v>0.89286798179059201</c:v>
                </c:pt>
                <c:pt idx="3324">
                  <c:v>0.89284630392369402</c:v>
                </c:pt>
                <c:pt idx="3325">
                  <c:v>0.89282462605679602</c:v>
                </c:pt>
                <c:pt idx="3326">
                  <c:v>0.89280294818989803</c:v>
                </c:pt>
                <c:pt idx="3327">
                  <c:v>0.89278127032300003</c:v>
                </c:pt>
                <c:pt idx="3328">
                  <c:v>0.89275959245610204</c:v>
                </c:pt>
                <c:pt idx="3329">
                  <c:v>0.89273791458920404</c:v>
                </c:pt>
                <c:pt idx="3330">
                  <c:v>0.89271623672230604</c:v>
                </c:pt>
                <c:pt idx="3331">
                  <c:v>0.89269455885540905</c:v>
                </c:pt>
                <c:pt idx="3332">
                  <c:v>0.89267288098851105</c:v>
                </c:pt>
                <c:pt idx="3333">
                  <c:v>0.89265120312161295</c:v>
                </c:pt>
                <c:pt idx="3334">
                  <c:v>0.89262952525471495</c:v>
                </c:pt>
                <c:pt idx="3335">
                  <c:v>0.89260784738781696</c:v>
                </c:pt>
                <c:pt idx="3336">
                  <c:v>0.89258616952091896</c:v>
                </c:pt>
                <c:pt idx="3337">
                  <c:v>0.89249945805332798</c:v>
                </c:pt>
                <c:pt idx="3338">
                  <c:v>0.89247778018642998</c:v>
                </c:pt>
                <c:pt idx="3339">
                  <c:v>0.89245610231953199</c:v>
                </c:pt>
                <c:pt idx="3340">
                  <c:v>0.89243442445263399</c:v>
                </c:pt>
                <c:pt idx="3341">
                  <c:v>0.892391068718838</c:v>
                </c:pt>
                <c:pt idx="3342">
                  <c:v>0.89236939085194</c:v>
                </c:pt>
                <c:pt idx="3343">
                  <c:v>0.89234771298504201</c:v>
                </c:pt>
                <c:pt idx="3344">
                  <c:v>0.89232603511814401</c:v>
                </c:pt>
                <c:pt idx="3345">
                  <c:v>0.89230435725124602</c:v>
                </c:pt>
                <c:pt idx="3346">
                  <c:v>0.89228267938434902</c:v>
                </c:pt>
                <c:pt idx="3347">
                  <c:v>0.89226100151745102</c:v>
                </c:pt>
                <c:pt idx="3348">
                  <c:v>0.89223932365055303</c:v>
                </c:pt>
                <c:pt idx="3349">
                  <c:v>0.89221764578365503</c:v>
                </c:pt>
                <c:pt idx="3350">
                  <c:v>0.89217429004985904</c:v>
                </c:pt>
                <c:pt idx="3351">
                  <c:v>0.89215261218296105</c:v>
                </c:pt>
                <c:pt idx="3352">
                  <c:v>0.89213093431606305</c:v>
                </c:pt>
                <c:pt idx="3353">
                  <c:v>0.89210925644916494</c:v>
                </c:pt>
                <c:pt idx="3354">
                  <c:v>0.89208757858226795</c:v>
                </c:pt>
                <c:pt idx="3355">
                  <c:v>0.89204422284847196</c:v>
                </c:pt>
                <c:pt idx="3356">
                  <c:v>0.89202254498157396</c:v>
                </c:pt>
                <c:pt idx="3357">
                  <c:v>0.89200086711467597</c:v>
                </c:pt>
                <c:pt idx="3358">
                  <c:v>0.89197918924777797</c:v>
                </c:pt>
                <c:pt idx="3359">
                  <c:v>0.89195751138087997</c:v>
                </c:pt>
                <c:pt idx="3360">
                  <c:v>0.89193583351398198</c:v>
                </c:pt>
                <c:pt idx="3361">
                  <c:v>0.89191415564708398</c:v>
                </c:pt>
                <c:pt idx="3362">
                  <c:v>0.89189247778018599</c:v>
                </c:pt>
                <c:pt idx="3363">
                  <c:v>0.89187079991328899</c:v>
                </c:pt>
                <c:pt idx="3364">
                  <c:v>0.891849122046391</c:v>
                </c:pt>
                <c:pt idx="3365">
                  <c:v>0.891827444179493</c:v>
                </c:pt>
                <c:pt idx="3366">
                  <c:v>0.89180576631259501</c:v>
                </c:pt>
                <c:pt idx="3367">
                  <c:v>0.89178408844569701</c:v>
                </c:pt>
                <c:pt idx="3368">
                  <c:v>0.89176241057879901</c:v>
                </c:pt>
                <c:pt idx="3369">
                  <c:v>0.89174073271190102</c:v>
                </c:pt>
                <c:pt idx="3370">
                  <c:v>0.89171905484500302</c:v>
                </c:pt>
                <c:pt idx="3371">
                  <c:v>0.89169737697810503</c:v>
                </c:pt>
                <c:pt idx="3372">
                  <c:v>0.89165402124431004</c:v>
                </c:pt>
                <c:pt idx="3373">
                  <c:v>0.89163234337741204</c:v>
                </c:pt>
                <c:pt idx="3374">
                  <c:v>0.89161066551051404</c:v>
                </c:pt>
                <c:pt idx="3375">
                  <c:v>0.89158898764361605</c:v>
                </c:pt>
                <c:pt idx="3376">
                  <c:v>0.89154563190981995</c:v>
                </c:pt>
                <c:pt idx="3377">
                  <c:v>0.89152395404292195</c:v>
                </c:pt>
                <c:pt idx="3378">
                  <c:v>0.89150227617602396</c:v>
                </c:pt>
                <c:pt idx="3379">
                  <c:v>0.89148059830912596</c:v>
                </c:pt>
                <c:pt idx="3380">
                  <c:v>0.89145892044222896</c:v>
                </c:pt>
                <c:pt idx="3381">
                  <c:v>0.89143724257533097</c:v>
                </c:pt>
                <c:pt idx="3382">
                  <c:v>0.89141556470843297</c:v>
                </c:pt>
                <c:pt idx="3383">
                  <c:v>0.89139388684153498</c:v>
                </c:pt>
                <c:pt idx="3384">
                  <c:v>0.89137220897463698</c:v>
                </c:pt>
                <c:pt idx="3385">
                  <c:v>0.89132885324084099</c:v>
                </c:pt>
                <c:pt idx="3386">
                  <c:v>0.89130717537394299</c:v>
                </c:pt>
                <c:pt idx="3387">
                  <c:v>0.891285497507045</c:v>
                </c:pt>
                <c:pt idx="3388">
                  <c:v>0.891263819640147</c:v>
                </c:pt>
                <c:pt idx="3389">
                  <c:v>0.89124214177324901</c:v>
                </c:pt>
                <c:pt idx="3390">
                  <c:v>0.89122046390635201</c:v>
                </c:pt>
                <c:pt idx="3391">
                  <c:v>0.89119878603945402</c:v>
                </c:pt>
                <c:pt idx="3392">
                  <c:v>0.89117710817255602</c:v>
                </c:pt>
                <c:pt idx="3393">
                  <c:v>0.89115543030565803</c:v>
                </c:pt>
                <c:pt idx="3394">
                  <c:v>0.89113375243876003</c:v>
                </c:pt>
                <c:pt idx="3395">
                  <c:v>0.89111207457186203</c:v>
                </c:pt>
                <c:pt idx="3396">
                  <c:v>0.89109039670496404</c:v>
                </c:pt>
                <c:pt idx="3397">
                  <c:v>0.89106871883806604</c:v>
                </c:pt>
                <c:pt idx="3398">
                  <c:v>0.89104704097116805</c:v>
                </c:pt>
                <c:pt idx="3399">
                  <c:v>0.89102536310427005</c:v>
                </c:pt>
                <c:pt idx="3400">
                  <c:v>0.89100368523737306</c:v>
                </c:pt>
                <c:pt idx="3401">
                  <c:v>0.89098200737047495</c:v>
                </c:pt>
                <c:pt idx="3402">
                  <c:v>0.89096032950357695</c:v>
                </c:pt>
                <c:pt idx="3403">
                  <c:v>0.89093865163667896</c:v>
                </c:pt>
                <c:pt idx="3404">
                  <c:v>0.89091697376978096</c:v>
                </c:pt>
                <c:pt idx="3405">
                  <c:v>0.89089529590288297</c:v>
                </c:pt>
                <c:pt idx="3406">
                  <c:v>0.89087361803598497</c:v>
                </c:pt>
                <c:pt idx="3407">
                  <c:v>0.89083026230218898</c:v>
                </c:pt>
                <c:pt idx="3408">
                  <c:v>0.89080858443529198</c:v>
                </c:pt>
                <c:pt idx="3409">
                  <c:v>0.89078690656839399</c:v>
                </c:pt>
                <c:pt idx="3410">
                  <c:v>0.89076522870149599</c:v>
                </c:pt>
                <c:pt idx="3411">
                  <c:v>0.890743550834598</c:v>
                </c:pt>
                <c:pt idx="3412">
                  <c:v>0.8907218729677</c:v>
                </c:pt>
                <c:pt idx="3413">
                  <c:v>0.89065683936700601</c:v>
                </c:pt>
                <c:pt idx="3414">
                  <c:v>0.89061348363321002</c:v>
                </c:pt>
                <c:pt idx="3415">
                  <c:v>0.89059180576631303</c:v>
                </c:pt>
                <c:pt idx="3416">
                  <c:v>0.89057012789941503</c:v>
                </c:pt>
                <c:pt idx="3417">
                  <c:v>0.89054845003251704</c:v>
                </c:pt>
                <c:pt idx="3418">
                  <c:v>0.89052677216561904</c:v>
                </c:pt>
                <c:pt idx="3419">
                  <c:v>0.89050509429872104</c:v>
                </c:pt>
                <c:pt idx="3420">
                  <c:v>0.89048341643182305</c:v>
                </c:pt>
                <c:pt idx="3421">
                  <c:v>0.89046173856492505</c:v>
                </c:pt>
                <c:pt idx="3422">
                  <c:v>0.89044006069802695</c:v>
                </c:pt>
                <c:pt idx="3423">
                  <c:v>0.89041838283112895</c:v>
                </c:pt>
                <c:pt idx="3424">
                  <c:v>0.89039670496423196</c:v>
                </c:pt>
                <c:pt idx="3425">
                  <c:v>0.89037502709733396</c:v>
                </c:pt>
                <c:pt idx="3426">
                  <c:v>0.89035334923043596</c:v>
                </c:pt>
                <c:pt idx="3427">
                  <c:v>0.89033167136353797</c:v>
                </c:pt>
                <c:pt idx="3428">
                  <c:v>0.89030999349663997</c:v>
                </c:pt>
                <c:pt idx="3429">
                  <c:v>0.89028831562974198</c:v>
                </c:pt>
                <c:pt idx="3430">
                  <c:v>0.89026663776284398</c:v>
                </c:pt>
                <c:pt idx="3431">
                  <c:v>0.89022328202904799</c:v>
                </c:pt>
                <c:pt idx="3432">
                  <c:v>0.89020160416215</c:v>
                </c:pt>
                <c:pt idx="3433">
                  <c:v>0.890179926295253</c:v>
                </c:pt>
                <c:pt idx="3434">
                  <c:v>0.890158248428355</c:v>
                </c:pt>
                <c:pt idx="3435">
                  <c:v>0.89013657056145701</c:v>
                </c:pt>
                <c:pt idx="3436">
                  <c:v>0.89011489269455901</c:v>
                </c:pt>
                <c:pt idx="3437">
                  <c:v>0.89009321482766102</c:v>
                </c:pt>
                <c:pt idx="3438">
                  <c:v>0.89007153696076302</c:v>
                </c:pt>
                <c:pt idx="3439">
                  <c:v>0.89004985909386503</c:v>
                </c:pt>
                <c:pt idx="3440">
                  <c:v>0.89002818122696703</c:v>
                </c:pt>
                <c:pt idx="3441">
                  <c:v>0.88998482549317104</c:v>
                </c:pt>
                <c:pt idx="3442">
                  <c:v>0.88996314762627404</c:v>
                </c:pt>
                <c:pt idx="3443">
                  <c:v>0.88994146975937605</c:v>
                </c:pt>
                <c:pt idx="3444">
                  <c:v>0.88991979189247805</c:v>
                </c:pt>
                <c:pt idx="3445">
                  <c:v>0.88989811402557994</c:v>
                </c:pt>
                <c:pt idx="3446">
                  <c:v>0.88987643615868195</c:v>
                </c:pt>
                <c:pt idx="3447">
                  <c:v>0.88983308042488596</c:v>
                </c:pt>
                <c:pt idx="3448">
                  <c:v>0.88981140255798796</c:v>
                </c:pt>
                <c:pt idx="3449">
                  <c:v>0.88978972469108997</c:v>
                </c:pt>
                <c:pt idx="3450">
                  <c:v>0.88976804682419297</c:v>
                </c:pt>
                <c:pt idx="3451">
                  <c:v>0.88972469109039698</c:v>
                </c:pt>
                <c:pt idx="3452">
                  <c:v>0.88968133535660099</c:v>
                </c:pt>
                <c:pt idx="3453">
                  <c:v>0.88965965748970299</c:v>
                </c:pt>
                <c:pt idx="3454">
                  <c:v>0.889637979622805</c:v>
                </c:pt>
                <c:pt idx="3455">
                  <c:v>0.889616301755907</c:v>
                </c:pt>
                <c:pt idx="3456">
                  <c:v>0.88959462388900901</c:v>
                </c:pt>
                <c:pt idx="3457">
                  <c:v>0.88957294602211101</c:v>
                </c:pt>
                <c:pt idx="3458">
                  <c:v>0.88955126815521401</c:v>
                </c:pt>
                <c:pt idx="3459">
                  <c:v>0.88952959028831602</c:v>
                </c:pt>
                <c:pt idx="3460">
                  <c:v>0.88950791242141802</c:v>
                </c:pt>
                <c:pt idx="3461">
                  <c:v>0.88946455668762203</c:v>
                </c:pt>
                <c:pt idx="3462">
                  <c:v>0.88944287882072404</c:v>
                </c:pt>
                <c:pt idx="3463">
                  <c:v>0.88942120095382604</c:v>
                </c:pt>
                <c:pt idx="3464">
                  <c:v>0.88937784522003005</c:v>
                </c:pt>
                <c:pt idx="3465">
                  <c:v>0.88933448948623495</c:v>
                </c:pt>
                <c:pt idx="3466">
                  <c:v>0.88931281161933695</c:v>
                </c:pt>
                <c:pt idx="3467">
                  <c:v>0.88929113375243896</c:v>
                </c:pt>
                <c:pt idx="3468">
                  <c:v>0.88926945588554096</c:v>
                </c:pt>
                <c:pt idx="3469">
                  <c:v>0.88924777801864296</c:v>
                </c:pt>
                <c:pt idx="3470">
                  <c:v>0.88922610015174497</c:v>
                </c:pt>
                <c:pt idx="3471">
                  <c:v>0.88920442228484697</c:v>
                </c:pt>
                <c:pt idx="3472">
                  <c:v>0.88916106655105098</c:v>
                </c:pt>
                <c:pt idx="3473">
                  <c:v>0.88913938868415299</c:v>
                </c:pt>
                <c:pt idx="3474">
                  <c:v>0.889096032950358</c:v>
                </c:pt>
                <c:pt idx="3475">
                  <c:v>0.88907435508346</c:v>
                </c:pt>
                <c:pt idx="3476">
                  <c:v>0.889052677216562</c:v>
                </c:pt>
                <c:pt idx="3477">
                  <c:v>0.88903099934966401</c:v>
                </c:pt>
                <c:pt idx="3478">
                  <c:v>0.88900932148276601</c:v>
                </c:pt>
                <c:pt idx="3479">
                  <c:v>0.88898764361586802</c:v>
                </c:pt>
                <c:pt idx="3480">
                  <c:v>0.88896596574897002</c:v>
                </c:pt>
                <c:pt idx="3481">
                  <c:v>0.88894428788207203</c:v>
                </c:pt>
                <c:pt idx="3482">
                  <c:v>0.88892261001517403</c:v>
                </c:pt>
                <c:pt idx="3483">
                  <c:v>0.88890093214827703</c:v>
                </c:pt>
                <c:pt idx="3484">
                  <c:v>0.88887925428137904</c:v>
                </c:pt>
                <c:pt idx="3485">
                  <c:v>0.88885757641448104</c:v>
                </c:pt>
                <c:pt idx="3486">
                  <c:v>0.88883589854758305</c:v>
                </c:pt>
                <c:pt idx="3487">
                  <c:v>0.88881422068068505</c:v>
                </c:pt>
                <c:pt idx="3488">
                  <c:v>0.88879254281378695</c:v>
                </c:pt>
                <c:pt idx="3489">
                  <c:v>0.88877086494688895</c:v>
                </c:pt>
                <c:pt idx="3490">
                  <c:v>0.88874918707999095</c:v>
                </c:pt>
                <c:pt idx="3491">
                  <c:v>0.88870583134619596</c:v>
                </c:pt>
                <c:pt idx="3492">
                  <c:v>0.88866247561239997</c:v>
                </c:pt>
                <c:pt idx="3493">
                  <c:v>0.88864079774550198</c:v>
                </c:pt>
                <c:pt idx="3494">
                  <c:v>0.88861911987860398</c:v>
                </c:pt>
                <c:pt idx="3495">
                  <c:v>0.88855408627790999</c:v>
                </c:pt>
                <c:pt idx="3496">
                  <c:v>0.888532408411012</c:v>
                </c:pt>
                <c:pt idx="3497">
                  <c:v>0.888510730544114</c:v>
                </c:pt>
                <c:pt idx="3498">
                  <c:v>0.88846737481031901</c:v>
                </c:pt>
                <c:pt idx="3499">
                  <c:v>0.88844569694342101</c:v>
                </c:pt>
                <c:pt idx="3500">
                  <c:v>0.88842401907652302</c:v>
                </c:pt>
                <c:pt idx="3501">
                  <c:v>0.88840234120962502</c:v>
                </c:pt>
                <c:pt idx="3502">
                  <c:v>0.88838066334272703</c:v>
                </c:pt>
                <c:pt idx="3503">
                  <c:v>0.88835898547582903</c:v>
                </c:pt>
                <c:pt idx="3504">
                  <c:v>0.88833730760893104</c:v>
                </c:pt>
                <c:pt idx="3505">
                  <c:v>0.88831562974203304</c:v>
                </c:pt>
                <c:pt idx="3506">
                  <c:v>0.88829395187513505</c:v>
                </c:pt>
                <c:pt idx="3507">
                  <c:v>0.88827227400823805</c:v>
                </c:pt>
                <c:pt idx="3508">
                  <c:v>0.88825059614134005</c:v>
                </c:pt>
                <c:pt idx="3509">
                  <c:v>0.88822891827444195</c:v>
                </c:pt>
                <c:pt idx="3510">
                  <c:v>0.88820724040754395</c:v>
                </c:pt>
                <c:pt idx="3511">
                  <c:v>0.88818556254064596</c:v>
                </c:pt>
                <c:pt idx="3512">
                  <c:v>0.88816388467374796</c:v>
                </c:pt>
                <c:pt idx="3513">
                  <c:v>0.88814220680684997</c:v>
                </c:pt>
                <c:pt idx="3514">
                  <c:v>0.88809885107305397</c:v>
                </c:pt>
                <c:pt idx="3515">
                  <c:v>0.88807717320615698</c:v>
                </c:pt>
                <c:pt idx="3516">
                  <c:v>0.88805549533925898</c:v>
                </c:pt>
                <c:pt idx="3517">
                  <c:v>0.88803381747236099</c:v>
                </c:pt>
                <c:pt idx="3518">
                  <c:v>0.88801213960546299</c:v>
                </c:pt>
                <c:pt idx="3519">
                  <c:v>0.887990461738565</c:v>
                </c:pt>
                <c:pt idx="3520">
                  <c:v>0.887968783871667</c:v>
                </c:pt>
                <c:pt idx="3521">
                  <c:v>0.887947106004769</c:v>
                </c:pt>
                <c:pt idx="3522">
                  <c:v>0.88788207240407502</c:v>
                </c:pt>
                <c:pt idx="3523">
                  <c:v>0.88786039453717802</c:v>
                </c:pt>
                <c:pt idx="3524">
                  <c:v>0.88783871667028003</c:v>
                </c:pt>
                <c:pt idx="3525">
                  <c:v>0.88779536093648403</c:v>
                </c:pt>
                <c:pt idx="3526">
                  <c:v>0.88777368306958604</c:v>
                </c:pt>
                <c:pt idx="3527">
                  <c:v>0.88775200520268804</c:v>
                </c:pt>
                <c:pt idx="3528">
                  <c:v>0.88773032733579005</c:v>
                </c:pt>
                <c:pt idx="3529">
                  <c:v>0.88770864946889205</c:v>
                </c:pt>
                <c:pt idx="3530">
                  <c:v>0.88768697160199395</c:v>
                </c:pt>
                <c:pt idx="3531">
                  <c:v>0.88766529373509695</c:v>
                </c:pt>
                <c:pt idx="3532">
                  <c:v>0.88764361586819895</c:v>
                </c:pt>
                <c:pt idx="3533">
                  <c:v>0.88760026013440296</c:v>
                </c:pt>
                <c:pt idx="3534">
                  <c:v>0.88755690440060697</c:v>
                </c:pt>
                <c:pt idx="3535">
                  <c:v>0.88753522653370898</c:v>
                </c:pt>
                <c:pt idx="3536">
                  <c:v>0.88751354866681098</c:v>
                </c:pt>
                <c:pt idx="3537">
                  <c:v>0.88749187079991299</c:v>
                </c:pt>
                <c:pt idx="3538">
                  <c:v>0.88747019293301499</c:v>
                </c:pt>
                <c:pt idx="3539">
                  <c:v>0.88744851506611799</c:v>
                </c:pt>
                <c:pt idx="3540">
                  <c:v>0.88742683719922</c:v>
                </c:pt>
                <c:pt idx="3541">
                  <c:v>0.887405159332322</c:v>
                </c:pt>
                <c:pt idx="3542">
                  <c:v>0.88738348146542401</c:v>
                </c:pt>
                <c:pt idx="3543">
                  <c:v>0.88731844786473002</c:v>
                </c:pt>
                <c:pt idx="3544">
                  <c:v>0.88729676999783202</c:v>
                </c:pt>
                <c:pt idx="3545">
                  <c:v>0.88727509213093403</c:v>
                </c:pt>
                <c:pt idx="3546">
                  <c:v>0.88725341426403603</c:v>
                </c:pt>
                <c:pt idx="3547">
                  <c:v>0.88723173639713804</c:v>
                </c:pt>
                <c:pt idx="3548">
                  <c:v>0.88721005853024104</c:v>
                </c:pt>
                <c:pt idx="3549">
                  <c:v>0.88718838066334305</c:v>
                </c:pt>
                <c:pt idx="3550">
                  <c:v>0.88716670279644505</c:v>
                </c:pt>
                <c:pt idx="3551">
                  <c:v>0.88712334706264895</c:v>
                </c:pt>
                <c:pt idx="3552">
                  <c:v>0.88710166919575095</c:v>
                </c:pt>
                <c:pt idx="3553">
                  <c:v>0.88707999132885296</c:v>
                </c:pt>
                <c:pt idx="3554">
                  <c:v>0.88705831346195496</c:v>
                </c:pt>
                <c:pt idx="3555">
                  <c:v>0.88701495772815997</c:v>
                </c:pt>
                <c:pt idx="3556">
                  <c:v>0.88694992412746598</c:v>
                </c:pt>
                <c:pt idx="3557">
                  <c:v>0.88692824626056799</c:v>
                </c:pt>
                <c:pt idx="3558">
                  <c:v>0.88690656839366999</c:v>
                </c:pt>
                <c:pt idx="3559">
                  <c:v>0.886884890526772</c:v>
                </c:pt>
                <c:pt idx="3560">
                  <c:v>0.886863212659874</c:v>
                </c:pt>
                <c:pt idx="3561">
                  <c:v>0.88684153479297601</c:v>
                </c:pt>
                <c:pt idx="3562">
                  <c:v>0.88681985692607801</c:v>
                </c:pt>
                <c:pt idx="3563">
                  <c:v>0.88679817905918101</c:v>
                </c:pt>
                <c:pt idx="3564">
                  <c:v>0.88677650119228302</c:v>
                </c:pt>
                <c:pt idx="3565">
                  <c:v>0.88675482332538502</c:v>
                </c:pt>
                <c:pt idx="3566">
                  <c:v>0.88673314545848703</c:v>
                </c:pt>
                <c:pt idx="3567">
                  <c:v>0.88671146759158903</c:v>
                </c:pt>
                <c:pt idx="3568">
                  <c:v>0.88668978972469104</c:v>
                </c:pt>
                <c:pt idx="3569">
                  <c:v>0.88666811185779304</c:v>
                </c:pt>
                <c:pt idx="3570">
                  <c:v>0.88664643399089504</c:v>
                </c:pt>
                <c:pt idx="3571">
                  <c:v>0.88662475612399705</c:v>
                </c:pt>
                <c:pt idx="3572">
                  <c:v>0.88660307825709905</c:v>
                </c:pt>
                <c:pt idx="3573">
                  <c:v>0.88658140039020195</c:v>
                </c:pt>
                <c:pt idx="3574">
                  <c:v>0.88655972252330395</c:v>
                </c:pt>
                <c:pt idx="3575">
                  <c:v>0.88651636678950796</c:v>
                </c:pt>
                <c:pt idx="3576">
                  <c:v>0.88649468892260996</c:v>
                </c:pt>
                <c:pt idx="3577">
                  <c:v>0.88647301105571197</c:v>
                </c:pt>
                <c:pt idx="3578">
                  <c:v>0.88642965532191598</c:v>
                </c:pt>
                <c:pt idx="3579">
                  <c:v>0.88638629958812098</c:v>
                </c:pt>
                <c:pt idx="3580">
                  <c:v>0.88634294385432499</c:v>
                </c:pt>
                <c:pt idx="3581">
                  <c:v>0.886321265987427</c:v>
                </c:pt>
                <c:pt idx="3582">
                  <c:v>0.886299588120529</c:v>
                </c:pt>
                <c:pt idx="3583">
                  <c:v>0.88627791025363101</c:v>
                </c:pt>
                <c:pt idx="3584">
                  <c:v>0.88625623238673301</c:v>
                </c:pt>
                <c:pt idx="3585">
                  <c:v>0.88623455451983502</c:v>
                </c:pt>
                <c:pt idx="3586">
                  <c:v>0.88621287665293702</c:v>
                </c:pt>
                <c:pt idx="3587">
                  <c:v>0.88619119878603902</c:v>
                </c:pt>
                <c:pt idx="3588">
                  <c:v>0.88616952091914203</c:v>
                </c:pt>
                <c:pt idx="3589">
                  <c:v>0.88612616518534604</c:v>
                </c:pt>
                <c:pt idx="3590">
                  <c:v>0.88610448731844804</c:v>
                </c:pt>
                <c:pt idx="3591">
                  <c:v>0.88608280945155005</c:v>
                </c:pt>
                <c:pt idx="3592">
                  <c:v>0.88606113158465205</c:v>
                </c:pt>
                <c:pt idx="3593">
                  <c:v>0.88601777585085595</c:v>
                </c:pt>
                <c:pt idx="3594">
                  <c:v>0.88599609798395795</c:v>
                </c:pt>
                <c:pt idx="3595">
                  <c:v>0.88597442011706096</c:v>
                </c:pt>
                <c:pt idx="3596">
                  <c:v>0.88595274225016296</c:v>
                </c:pt>
                <c:pt idx="3597">
                  <c:v>0.88590938651636697</c:v>
                </c:pt>
                <c:pt idx="3598">
                  <c:v>0.88584435291567298</c:v>
                </c:pt>
                <c:pt idx="3599">
                  <c:v>0.88582267504877499</c:v>
                </c:pt>
                <c:pt idx="3600">
                  <c:v>0.88580099718187699</c:v>
                </c:pt>
                <c:pt idx="3601">
                  <c:v>0.885779319314979</c:v>
                </c:pt>
                <c:pt idx="3602">
                  <c:v>0.885757641448082</c:v>
                </c:pt>
                <c:pt idx="3603">
                  <c:v>0.885735963581184</c:v>
                </c:pt>
                <c:pt idx="3604">
                  <c:v>0.88571428571428601</c:v>
                </c:pt>
                <c:pt idx="3605">
                  <c:v>0.88569260784738801</c:v>
                </c:pt>
                <c:pt idx="3606">
                  <c:v>0.88564925211359202</c:v>
                </c:pt>
                <c:pt idx="3607">
                  <c:v>0.88562757424669403</c:v>
                </c:pt>
                <c:pt idx="3608">
                  <c:v>0.88560589637979603</c:v>
                </c:pt>
                <c:pt idx="3609">
                  <c:v>0.88558421851289804</c:v>
                </c:pt>
                <c:pt idx="3610">
                  <c:v>0.88556254064600004</c:v>
                </c:pt>
                <c:pt idx="3611">
                  <c:v>0.88551918491220505</c:v>
                </c:pt>
                <c:pt idx="3612">
                  <c:v>0.88549750704530705</c:v>
                </c:pt>
                <c:pt idx="3613">
                  <c:v>0.88547582917840895</c:v>
                </c:pt>
                <c:pt idx="3614">
                  <c:v>0.88545415131151095</c:v>
                </c:pt>
                <c:pt idx="3615">
                  <c:v>0.88543247344461296</c:v>
                </c:pt>
                <c:pt idx="3616">
                  <c:v>0.88541079557771496</c:v>
                </c:pt>
                <c:pt idx="3617">
                  <c:v>0.88538911771081696</c:v>
                </c:pt>
                <c:pt idx="3618">
                  <c:v>0.88525905050942999</c:v>
                </c:pt>
                <c:pt idx="3619">
                  <c:v>0.88523737264253199</c:v>
                </c:pt>
                <c:pt idx="3620">
                  <c:v>0.885215694775634</c:v>
                </c:pt>
                <c:pt idx="3621">
                  <c:v>0.885194016908736</c:v>
                </c:pt>
                <c:pt idx="3622">
                  <c:v>0.88517233904183801</c:v>
                </c:pt>
                <c:pt idx="3623">
                  <c:v>0.88515066117494001</c:v>
                </c:pt>
                <c:pt idx="3624">
                  <c:v>0.88512898330804202</c:v>
                </c:pt>
                <c:pt idx="3625">
                  <c:v>0.88510730544114502</c:v>
                </c:pt>
                <c:pt idx="3626">
                  <c:v>0.88508562757424702</c:v>
                </c:pt>
                <c:pt idx="3627">
                  <c:v>0.88504227184045103</c:v>
                </c:pt>
                <c:pt idx="3628">
                  <c:v>0.88502059397355304</c:v>
                </c:pt>
                <c:pt idx="3629">
                  <c:v>0.88497723823975705</c:v>
                </c:pt>
                <c:pt idx="3630">
                  <c:v>0.88495556037285905</c:v>
                </c:pt>
                <c:pt idx="3631">
                  <c:v>0.88493388250596094</c:v>
                </c:pt>
                <c:pt idx="3632">
                  <c:v>0.88489052677216595</c:v>
                </c:pt>
                <c:pt idx="3633">
                  <c:v>0.88486884890526796</c:v>
                </c:pt>
                <c:pt idx="3634">
                  <c:v>0.88484717103836996</c:v>
                </c:pt>
                <c:pt idx="3635">
                  <c:v>0.88482549317147197</c:v>
                </c:pt>
                <c:pt idx="3636">
                  <c:v>0.88480381530457397</c:v>
                </c:pt>
                <c:pt idx="3637">
                  <c:v>0.88478213743767598</c:v>
                </c:pt>
                <c:pt idx="3638">
                  <c:v>0.88476045957077798</c:v>
                </c:pt>
                <c:pt idx="3639">
                  <c:v>0.88471710383698199</c:v>
                </c:pt>
                <c:pt idx="3640">
                  <c:v>0.88469542597008499</c:v>
                </c:pt>
                <c:pt idx="3641">
                  <c:v>0.884652070236289</c:v>
                </c:pt>
                <c:pt idx="3642">
                  <c:v>0.88463039236939101</c:v>
                </c:pt>
                <c:pt idx="3643">
                  <c:v>0.88458703663559501</c:v>
                </c:pt>
                <c:pt idx="3644">
                  <c:v>0.88456535876869702</c:v>
                </c:pt>
                <c:pt idx="3645">
                  <c:v>0.88454368090179902</c:v>
                </c:pt>
                <c:pt idx="3646">
                  <c:v>0.88452200303490103</c:v>
                </c:pt>
                <c:pt idx="3647">
                  <c:v>0.88450032516800303</c:v>
                </c:pt>
                <c:pt idx="3648">
                  <c:v>0.88445696943420804</c:v>
                </c:pt>
                <c:pt idx="3649">
                  <c:v>0.88443529156731004</c:v>
                </c:pt>
                <c:pt idx="3650">
                  <c:v>0.88441361370041205</c:v>
                </c:pt>
                <c:pt idx="3651">
                  <c:v>0.88439193583351405</c:v>
                </c:pt>
                <c:pt idx="3652">
                  <c:v>0.88437025796661595</c:v>
                </c:pt>
                <c:pt idx="3653">
                  <c:v>0.88434858009971795</c:v>
                </c:pt>
                <c:pt idx="3654">
                  <c:v>0.88432690223281996</c:v>
                </c:pt>
                <c:pt idx="3655">
                  <c:v>0.88430522436592196</c:v>
                </c:pt>
                <c:pt idx="3656">
                  <c:v>0.88428354649902496</c:v>
                </c:pt>
                <c:pt idx="3657">
                  <c:v>0.88424019076522897</c:v>
                </c:pt>
                <c:pt idx="3658">
                  <c:v>0.88421851289833098</c:v>
                </c:pt>
                <c:pt idx="3659">
                  <c:v>0.88419683503143298</c:v>
                </c:pt>
                <c:pt idx="3660">
                  <c:v>0.88417515716453499</c:v>
                </c:pt>
                <c:pt idx="3661">
                  <c:v>0.88415347929763699</c:v>
                </c:pt>
                <c:pt idx="3662">
                  <c:v>0.884110123563841</c:v>
                </c:pt>
                <c:pt idx="3663">
                  <c:v>0.884088445696943</c:v>
                </c:pt>
                <c:pt idx="3664">
                  <c:v>0.88406676783004601</c:v>
                </c:pt>
                <c:pt idx="3665">
                  <c:v>0.88404508996314801</c:v>
                </c:pt>
                <c:pt idx="3666">
                  <c:v>0.88400173422935202</c:v>
                </c:pt>
                <c:pt idx="3667">
                  <c:v>0.88398005636245403</c:v>
                </c:pt>
                <c:pt idx="3668">
                  <c:v>0.88395837849555603</c:v>
                </c:pt>
                <c:pt idx="3669">
                  <c:v>0.88389334489486204</c:v>
                </c:pt>
                <c:pt idx="3670">
                  <c:v>0.88384998916106605</c:v>
                </c:pt>
                <c:pt idx="3671">
                  <c:v>0.88382831129416894</c:v>
                </c:pt>
                <c:pt idx="3672">
                  <c:v>0.88380663342727095</c:v>
                </c:pt>
                <c:pt idx="3673">
                  <c:v>0.88378495556037295</c:v>
                </c:pt>
                <c:pt idx="3674">
                  <c:v>0.88376327769347496</c:v>
                </c:pt>
                <c:pt idx="3675">
                  <c:v>0.88374159982657696</c:v>
                </c:pt>
                <c:pt idx="3676">
                  <c:v>0.88371992195967897</c:v>
                </c:pt>
                <c:pt idx="3677">
                  <c:v>0.88369824409278097</c:v>
                </c:pt>
                <c:pt idx="3678">
                  <c:v>0.88367656622588298</c:v>
                </c:pt>
                <c:pt idx="3679">
                  <c:v>0.88365488835898498</c:v>
                </c:pt>
                <c:pt idx="3680">
                  <c:v>0.88363321049208798</c:v>
                </c:pt>
                <c:pt idx="3681">
                  <c:v>0.88361153262518999</c:v>
                </c:pt>
                <c:pt idx="3682">
                  <c:v>0.88358985475829199</c:v>
                </c:pt>
                <c:pt idx="3683">
                  <c:v>0.883568176891394</c:v>
                </c:pt>
                <c:pt idx="3684">
                  <c:v>0.883546499024496</c:v>
                </c:pt>
                <c:pt idx="3685">
                  <c:v>0.88352482115759801</c:v>
                </c:pt>
                <c:pt idx="3686">
                  <c:v>0.88350314329070001</c:v>
                </c:pt>
                <c:pt idx="3687">
                  <c:v>0.88348146542380201</c:v>
                </c:pt>
                <c:pt idx="3688">
                  <c:v>0.88345978755690402</c:v>
                </c:pt>
                <c:pt idx="3689">
                  <c:v>0.88341643182310903</c:v>
                </c:pt>
                <c:pt idx="3690">
                  <c:v>0.88339475395621103</c:v>
                </c:pt>
                <c:pt idx="3691">
                  <c:v>0.88337307608931304</c:v>
                </c:pt>
                <c:pt idx="3692">
                  <c:v>0.88335139822241504</c:v>
                </c:pt>
                <c:pt idx="3693">
                  <c:v>0.88330804248861905</c:v>
                </c:pt>
                <c:pt idx="3694">
                  <c:v>0.88328636462172105</c:v>
                </c:pt>
                <c:pt idx="3695">
                  <c:v>0.88326468675482295</c:v>
                </c:pt>
                <c:pt idx="3696">
                  <c:v>0.88324300888792495</c:v>
                </c:pt>
                <c:pt idx="3697">
                  <c:v>0.88322133102102796</c:v>
                </c:pt>
                <c:pt idx="3698">
                  <c:v>0.88319965315412996</c:v>
                </c:pt>
                <c:pt idx="3699">
                  <c:v>0.88317797528723196</c:v>
                </c:pt>
                <c:pt idx="3700">
                  <c:v>0.88315629742033397</c:v>
                </c:pt>
                <c:pt idx="3701">
                  <c:v>0.88313461955343597</c:v>
                </c:pt>
                <c:pt idx="3702">
                  <c:v>0.88311294168653798</c:v>
                </c:pt>
                <c:pt idx="3703">
                  <c:v>0.88304790808584399</c:v>
                </c:pt>
                <c:pt idx="3704">
                  <c:v>0.883026230218946</c:v>
                </c:pt>
                <c:pt idx="3705">
                  <c:v>0.883004552352049</c:v>
                </c:pt>
                <c:pt idx="3706">
                  <c:v>0.882982874485151</c:v>
                </c:pt>
                <c:pt idx="3707">
                  <c:v>0.88296119661825301</c:v>
                </c:pt>
                <c:pt idx="3708">
                  <c:v>0.88293951875135501</c:v>
                </c:pt>
                <c:pt idx="3709">
                  <c:v>0.88289616301755902</c:v>
                </c:pt>
                <c:pt idx="3710">
                  <c:v>0.88287448515066103</c:v>
                </c:pt>
                <c:pt idx="3711">
                  <c:v>0.88285280728376303</c:v>
                </c:pt>
                <c:pt idx="3712">
                  <c:v>0.88283112941686503</c:v>
                </c:pt>
                <c:pt idx="3713">
                  <c:v>0.88280945154996704</c:v>
                </c:pt>
                <c:pt idx="3714">
                  <c:v>0.88278777368307004</c:v>
                </c:pt>
                <c:pt idx="3715">
                  <c:v>0.88276609581617205</c:v>
                </c:pt>
                <c:pt idx="3716">
                  <c:v>0.88274441794927405</c:v>
                </c:pt>
                <c:pt idx="3717">
                  <c:v>0.88272274008237595</c:v>
                </c:pt>
                <c:pt idx="3718">
                  <c:v>0.88270106221547795</c:v>
                </c:pt>
                <c:pt idx="3719">
                  <c:v>0.88267938434857995</c:v>
                </c:pt>
                <c:pt idx="3720">
                  <c:v>0.88265770648168196</c:v>
                </c:pt>
                <c:pt idx="3721">
                  <c:v>0.88263602861478396</c:v>
                </c:pt>
                <c:pt idx="3722">
                  <c:v>0.88261435074788597</c:v>
                </c:pt>
                <c:pt idx="3723">
                  <c:v>0.88259267288098897</c:v>
                </c:pt>
                <c:pt idx="3724">
                  <c:v>0.88257099501409098</c:v>
                </c:pt>
                <c:pt idx="3725">
                  <c:v>0.88252763928029498</c:v>
                </c:pt>
                <c:pt idx="3726">
                  <c:v>0.88248428354649899</c:v>
                </c:pt>
                <c:pt idx="3727">
                  <c:v>0.88235421634511202</c:v>
                </c:pt>
                <c:pt idx="3728">
                  <c:v>0.88233253847821402</c:v>
                </c:pt>
                <c:pt idx="3729">
                  <c:v>0.88226750487752004</c:v>
                </c:pt>
                <c:pt idx="3730">
                  <c:v>0.88224582701062204</c:v>
                </c:pt>
                <c:pt idx="3731">
                  <c:v>0.88222414914372405</c:v>
                </c:pt>
                <c:pt idx="3732">
                  <c:v>0.88220247127682605</c:v>
                </c:pt>
                <c:pt idx="3733">
                  <c:v>0.88218079340992805</c:v>
                </c:pt>
                <c:pt idx="3734">
                  <c:v>0.88215911554303095</c:v>
                </c:pt>
                <c:pt idx="3735">
                  <c:v>0.88213743767613295</c:v>
                </c:pt>
                <c:pt idx="3736">
                  <c:v>0.88211575980923496</c:v>
                </c:pt>
                <c:pt idx="3737">
                  <c:v>0.88207240407543896</c:v>
                </c:pt>
                <c:pt idx="3738">
                  <c:v>0.88205072620854097</c:v>
                </c:pt>
                <c:pt idx="3739">
                  <c:v>0.88200737047474498</c:v>
                </c:pt>
                <c:pt idx="3740">
                  <c:v>0.88198569260784698</c:v>
                </c:pt>
                <c:pt idx="3741">
                  <c:v>0.88196401474094999</c:v>
                </c:pt>
                <c:pt idx="3742">
                  <c:v>0.88194233687405199</c:v>
                </c:pt>
                <c:pt idx="3743">
                  <c:v>0.881898981140256</c:v>
                </c:pt>
                <c:pt idx="3744">
                  <c:v>0.881877303273358</c:v>
                </c:pt>
                <c:pt idx="3745">
                  <c:v>0.88183394753956201</c:v>
                </c:pt>
                <c:pt idx="3746">
                  <c:v>0.88181226967266402</c:v>
                </c:pt>
                <c:pt idx="3747">
                  <c:v>0.88179059180576602</c:v>
                </c:pt>
                <c:pt idx="3748">
                  <c:v>0.88176891393886803</c:v>
                </c:pt>
                <c:pt idx="3749">
                  <c:v>0.88174723607197003</c:v>
                </c:pt>
                <c:pt idx="3750">
                  <c:v>0.88172555820507303</c:v>
                </c:pt>
                <c:pt idx="3751">
                  <c:v>0.88170388033817504</c:v>
                </c:pt>
                <c:pt idx="3752">
                  <c:v>0.88168220247127704</c:v>
                </c:pt>
                <c:pt idx="3753">
                  <c:v>0.88166052460437905</c:v>
                </c:pt>
                <c:pt idx="3754">
                  <c:v>0.88163884673748105</c:v>
                </c:pt>
                <c:pt idx="3755">
                  <c:v>0.88161716887058295</c:v>
                </c:pt>
                <c:pt idx="3756">
                  <c:v>0.88157381313678695</c:v>
                </c:pt>
                <c:pt idx="3757">
                  <c:v>0.88155213526988896</c:v>
                </c:pt>
                <c:pt idx="3758">
                  <c:v>0.88153045740299196</c:v>
                </c:pt>
                <c:pt idx="3759">
                  <c:v>0.88150877953609397</c:v>
                </c:pt>
                <c:pt idx="3760">
                  <c:v>0.88148710166919597</c:v>
                </c:pt>
                <c:pt idx="3761">
                  <c:v>0.88146542380229798</c:v>
                </c:pt>
                <c:pt idx="3762">
                  <c:v>0.88144374593539998</c:v>
                </c:pt>
                <c:pt idx="3763">
                  <c:v>0.88142206806850198</c:v>
                </c:pt>
                <c:pt idx="3764">
                  <c:v>0.88140039020160399</c:v>
                </c:pt>
                <c:pt idx="3765">
                  <c:v>0.88137871233470599</c:v>
                </c:pt>
                <c:pt idx="3766">
                  <c:v>0.88127032300021702</c:v>
                </c:pt>
                <c:pt idx="3767">
                  <c:v>0.88124864513331902</c:v>
                </c:pt>
                <c:pt idx="3768">
                  <c:v>0.88122696726642102</c:v>
                </c:pt>
                <c:pt idx="3769">
                  <c:v>0.88118361153262503</c:v>
                </c:pt>
                <c:pt idx="3770">
                  <c:v>0.88116193366572704</c:v>
                </c:pt>
                <c:pt idx="3771">
                  <c:v>0.88114025579882904</c:v>
                </c:pt>
                <c:pt idx="3772">
                  <c:v>0.88111857793193105</c:v>
                </c:pt>
                <c:pt idx="3773">
                  <c:v>0.88109690006503405</c:v>
                </c:pt>
                <c:pt idx="3774">
                  <c:v>0.88105354433123795</c:v>
                </c:pt>
                <c:pt idx="3775">
                  <c:v>0.88103186646433995</c:v>
                </c:pt>
                <c:pt idx="3776">
                  <c:v>0.88101018859744196</c:v>
                </c:pt>
                <c:pt idx="3777">
                  <c:v>0.88098851073054396</c:v>
                </c:pt>
                <c:pt idx="3778">
                  <c:v>0.88096683286364597</c:v>
                </c:pt>
                <c:pt idx="3779">
                  <c:v>0.88094515499674797</c:v>
                </c:pt>
                <c:pt idx="3780">
                  <c:v>0.88092347712984997</c:v>
                </c:pt>
                <c:pt idx="3781">
                  <c:v>0.88090179926295298</c:v>
                </c:pt>
                <c:pt idx="3782">
                  <c:v>0.88088012139605498</c:v>
                </c:pt>
                <c:pt idx="3783">
                  <c:v>0.88059830912638204</c:v>
                </c:pt>
                <c:pt idx="3784">
                  <c:v>0.88057663125948404</c:v>
                </c:pt>
                <c:pt idx="3785">
                  <c:v>0.88055495339258605</c:v>
                </c:pt>
                <c:pt idx="3786">
                  <c:v>0.88051159765878995</c:v>
                </c:pt>
                <c:pt idx="3787">
                  <c:v>0.88048991979189295</c:v>
                </c:pt>
                <c:pt idx="3788">
                  <c:v>0.88046824192499495</c:v>
                </c:pt>
                <c:pt idx="3789">
                  <c:v>0.88044656405809696</c:v>
                </c:pt>
                <c:pt idx="3790">
                  <c:v>0.88042488619119896</c:v>
                </c:pt>
                <c:pt idx="3791">
                  <c:v>0.88040320832430097</c:v>
                </c:pt>
                <c:pt idx="3792">
                  <c:v>0.88038153045740297</c:v>
                </c:pt>
                <c:pt idx="3793">
                  <c:v>0.88035985259050498</c:v>
                </c:pt>
                <c:pt idx="3794">
                  <c:v>0.88033817472360698</c:v>
                </c:pt>
                <c:pt idx="3795">
                  <c:v>0.88031649685670899</c:v>
                </c:pt>
                <c:pt idx="3796">
                  <c:v>0.88029481898981099</c:v>
                </c:pt>
                <c:pt idx="3797">
                  <c:v>0.88027314112291399</c:v>
                </c:pt>
                <c:pt idx="3798">
                  <c:v>0.880229785389118</c:v>
                </c:pt>
                <c:pt idx="3799">
                  <c:v>0.88016475178842402</c:v>
                </c:pt>
                <c:pt idx="3800">
                  <c:v>0.88009971818773003</c:v>
                </c:pt>
                <c:pt idx="3801">
                  <c:v>0.88007804032083203</c:v>
                </c:pt>
                <c:pt idx="3802">
                  <c:v>0.88005636245393504</c:v>
                </c:pt>
                <c:pt idx="3803">
                  <c:v>0.88003468458703704</c:v>
                </c:pt>
                <c:pt idx="3804">
                  <c:v>0.88001300672013905</c:v>
                </c:pt>
                <c:pt idx="3805">
                  <c:v>0.87999132885324105</c:v>
                </c:pt>
                <c:pt idx="3806">
                  <c:v>0.87996965098634305</c:v>
                </c:pt>
                <c:pt idx="3807">
                  <c:v>0.87994797311944495</c:v>
                </c:pt>
                <c:pt idx="3808">
                  <c:v>0.87992629525254695</c:v>
                </c:pt>
                <c:pt idx="3809">
                  <c:v>0.87990461738564896</c:v>
                </c:pt>
                <c:pt idx="3810">
                  <c:v>0.87988293951875096</c:v>
                </c:pt>
                <c:pt idx="3811">
                  <c:v>0.87983958378495597</c:v>
                </c:pt>
                <c:pt idx="3812">
                  <c:v>0.87979622805115998</c:v>
                </c:pt>
                <c:pt idx="3813">
                  <c:v>0.87977455018426198</c:v>
                </c:pt>
                <c:pt idx="3814">
                  <c:v>0.87975287231736399</c:v>
                </c:pt>
                <c:pt idx="3815">
                  <c:v>0.879709516583568</c:v>
                </c:pt>
                <c:pt idx="3816">
                  <c:v>0.87968783871667</c:v>
                </c:pt>
                <c:pt idx="3817">
                  <c:v>0.87966616084977201</c:v>
                </c:pt>
                <c:pt idx="3818">
                  <c:v>0.87951441578148704</c:v>
                </c:pt>
                <c:pt idx="3819">
                  <c:v>0.87949273791458904</c:v>
                </c:pt>
                <c:pt idx="3820">
                  <c:v>0.87947106004769104</c:v>
                </c:pt>
                <c:pt idx="3821">
                  <c:v>0.87944938218079305</c:v>
                </c:pt>
                <c:pt idx="3822">
                  <c:v>0.87942770431389505</c:v>
                </c:pt>
                <c:pt idx="3823">
                  <c:v>0.87940602644699795</c:v>
                </c:pt>
                <c:pt idx="3824">
                  <c:v>0.87938434858009995</c:v>
                </c:pt>
                <c:pt idx="3825">
                  <c:v>0.87934099284630396</c:v>
                </c:pt>
                <c:pt idx="3826">
                  <c:v>0.87931931497940596</c:v>
                </c:pt>
                <c:pt idx="3827">
                  <c:v>0.87929763711250797</c:v>
                </c:pt>
                <c:pt idx="3828">
                  <c:v>0.87927595924560997</c:v>
                </c:pt>
                <c:pt idx="3829">
                  <c:v>0.87925428137871198</c:v>
                </c:pt>
                <c:pt idx="3830">
                  <c:v>0.87923260351181398</c:v>
                </c:pt>
                <c:pt idx="3831">
                  <c:v>0.87918924777801899</c:v>
                </c:pt>
                <c:pt idx="3832">
                  <c:v>0.87916756991112099</c:v>
                </c:pt>
                <c:pt idx="3833">
                  <c:v>0.879145892044223</c:v>
                </c:pt>
                <c:pt idx="3834">
                  <c:v>0.879124214177325</c:v>
                </c:pt>
                <c:pt idx="3835">
                  <c:v>0.87908085844352901</c:v>
                </c:pt>
                <c:pt idx="3836">
                  <c:v>0.87905918057663102</c:v>
                </c:pt>
                <c:pt idx="3837">
                  <c:v>0.87903750270973302</c:v>
                </c:pt>
                <c:pt idx="3838">
                  <c:v>0.87901582484283503</c:v>
                </c:pt>
                <c:pt idx="3839">
                  <c:v>0.87892911337524404</c:v>
                </c:pt>
                <c:pt idx="3840">
                  <c:v>0.87890743550834605</c:v>
                </c:pt>
                <c:pt idx="3841">
                  <c:v>0.87888575764144805</c:v>
                </c:pt>
                <c:pt idx="3842">
                  <c:v>0.87886407977454994</c:v>
                </c:pt>
                <c:pt idx="3843">
                  <c:v>0.87884240190765195</c:v>
                </c:pt>
                <c:pt idx="3844">
                  <c:v>0.87882072404075395</c:v>
                </c:pt>
                <c:pt idx="3845">
                  <c:v>0.87879904617385696</c:v>
                </c:pt>
                <c:pt idx="3846">
                  <c:v>0.87877736830695896</c:v>
                </c:pt>
                <c:pt idx="3847">
                  <c:v>0.87875569044006097</c:v>
                </c:pt>
                <c:pt idx="3848">
                  <c:v>0.87873401257316297</c:v>
                </c:pt>
                <c:pt idx="3849">
                  <c:v>0.87869065683936698</c:v>
                </c:pt>
                <c:pt idx="3850">
                  <c:v>0.87866897897246898</c:v>
                </c:pt>
                <c:pt idx="3851">
                  <c:v>0.87864730110557099</c:v>
                </c:pt>
                <c:pt idx="3852">
                  <c:v>0.87862562323867299</c:v>
                </c:pt>
                <c:pt idx="3853">
                  <c:v>0.878603945371775</c:v>
                </c:pt>
                <c:pt idx="3854">
                  <c:v>0.878582267504878</c:v>
                </c:pt>
                <c:pt idx="3855">
                  <c:v>0.87853891177108201</c:v>
                </c:pt>
                <c:pt idx="3856">
                  <c:v>0.87851723390418401</c:v>
                </c:pt>
                <c:pt idx="3857">
                  <c:v>0.87849555603728602</c:v>
                </c:pt>
                <c:pt idx="3858">
                  <c:v>0.87847387817038802</c:v>
                </c:pt>
                <c:pt idx="3859">
                  <c:v>0.87845220030349003</c:v>
                </c:pt>
                <c:pt idx="3860">
                  <c:v>0.87843052243659203</c:v>
                </c:pt>
                <c:pt idx="3861">
                  <c:v>0.87840884456969404</c:v>
                </c:pt>
                <c:pt idx="3862">
                  <c:v>0.87838716670279604</c:v>
                </c:pt>
                <c:pt idx="3863">
                  <c:v>0.87836548883589805</c:v>
                </c:pt>
                <c:pt idx="3864">
                  <c:v>0.87834381096900105</c:v>
                </c:pt>
                <c:pt idx="3865">
                  <c:v>0.87832213310210305</c:v>
                </c:pt>
                <c:pt idx="3866">
                  <c:v>0.87830045523520495</c:v>
                </c:pt>
                <c:pt idx="3867">
                  <c:v>0.87827877736830695</c:v>
                </c:pt>
                <c:pt idx="3868">
                  <c:v>0.87825709950140896</c:v>
                </c:pt>
                <c:pt idx="3869">
                  <c:v>0.87823542163451096</c:v>
                </c:pt>
                <c:pt idx="3870">
                  <c:v>0.87821374376761296</c:v>
                </c:pt>
                <c:pt idx="3871">
                  <c:v>0.87819206590071497</c:v>
                </c:pt>
                <c:pt idx="3872">
                  <c:v>0.87817038803381697</c:v>
                </c:pt>
                <c:pt idx="3873">
                  <c:v>0.87814871016691998</c:v>
                </c:pt>
                <c:pt idx="3874">
                  <c:v>0.87812703230002198</c:v>
                </c:pt>
                <c:pt idx="3875">
                  <c:v>0.87808367656622599</c:v>
                </c:pt>
                <c:pt idx="3876">
                  <c:v>0.87806199869932799</c:v>
                </c:pt>
                <c:pt idx="3877">
                  <c:v>0.878018642965532</c:v>
                </c:pt>
                <c:pt idx="3878">
                  <c:v>0.87799696509863401</c:v>
                </c:pt>
                <c:pt idx="3879">
                  <c:v>0.87797528723173601</c:v>
                </c:pt>
                <c:pt idx="3880">
                  <c:v>0.87795360936483802</c:v>
                </c:pt>
                <c:pt idx="3881">
                  <c:v>0.87793193149794102</c:v>
                </c:pt>
                <c:pt idx="3882">
                  <c:v>0.87791025363104302</c:v>
                </c:pt>
                <c:pt idx="3883">
                  <c:v>0.87788857576414503</c:v>
                </c:pt>
                <c:pt idx="3884">
                  <c:v>0.87786689789724703</c:v>
                </c:pt>
                <c:pt idx="3885">
                  <c:v>0.87782354216345104</c:v>
                </c:pt>
                <c:pt idx="3886">
                  <c:v>0.87758508562757398</c:v>
                </c:pt>
                <c:pt idx="3887">
                  <c:v>0.87756340776067598</c:v>
                </c:pt>
                <c:pt idx="3888">
                  <c:v>0.87754172989377799</c:v>
                </c:pt>
                <c:pt idx="3889">
                  <c:v>0.87752005202688099</c:v>
                </c:pt>
                <c:pt idx="3890">
                  <c:v>0.877498374159983</c:v>
                </c:pt>
                <c:pt idx="3891">
                  <c:v>0.877476696293085</c:v>
                </c:pt>
                <c:pt idx="3892">
                  <c:v>0.87745501842618701</c:v>
                </c:pt>
                <c:pt idx="3893">
                  <c:v>0.87743334055928901</c:v>
                </c:pt>
                <c:pt idx="3894">
                  <c:v>0.87741166269239101</c:v>
                </c:pt>
                <c:pt idx="3895">
                  <c:v>0.87738998482549302</c:v>
                </c:pt>
                <c:pt idx="3896">
                  <c:v>0.87736830695859502</c:v>
                </c:pt>
                <c:pt idx="3897">
                  <c:v>0.87734662909169703</c:v>
                </c:pt>
                <c:pt idx="3898">
                  <c:v>0.87732495122479903</c:v>
                </c:pt>
                <c:pt idx="3899">
                  <c:v>0.87730327335790204</c:v>
                </c:pt>
                <c:pt idx="3900">
                  <c:v>0.87728159549100404</c:v>
                </c:pt>
                <c:pt idx="3901">
                  <c:v>0.87725991762410604</c:v>
                </c:pt>
                <c:pt idx="3902">
                  <c:v>0.87723823975720805</c:v>
                </c:pt>
                <c:pt idx="3903">
                  <c:v>0.87721656189031005</c:v>
                </c:pt>
                <c:pt idx="3904">
                  <c:v>0.87719488402341195</c:v>
                </c:pt>
                <c:pt idx="3905">
                  <c:v>0.87717320615651395</c:v>
                </c:pt>
                <c:pt idx="3906">
                  <c:v>0.87715152828961596</c:v>
                </c:pt>
                <c:pt idx="3907">
                  <c:v>0.87712985042271796</c:v>
                </c:pt>
                <c:pt idx="3908">
                  <c:v>0.87710817255582096</c:v>
                </c:pt>
                <c:pt idx="3909">
                  <c:v>0.87708649468892297</c:v>
                </c:pt>
                <c:pt idx="3910">
                  <c:v>0.87706481682202497</c:v>
                </c:pt>
                <c:pt idx="3911">
                  <c:v>0.87704313895512698</c:v>
                </c:pt>
                <c:pt idx="3912">
                  <c:v>0.87699978322133099</c:v>
                </c:pt>
                <c:pt idx="3913">
                  <c:v>0.87697810535443299</c:v>
                </c:pt>
                <c:pt idx="3914">
                  <c:v>0.876934749620637</c:v>
                </c:pt>
                <c:pt idx="3915">
                  <c:v>0.876913071753739</c:v>
                </c:pt>
                <c:pt idx="3916">
                  <c:v>0.87689139388684201</c:v>
                </c:pt>
                <c:pt idx="3917">
                  <c:v>0.87686971601994401</c:v>
                </c:pt>
                <c:pt idx="3918">
                  <c:v>0.87684803815304602</c:v>
                </c:pt>
                <c:pt idx="3919">
                  <c:v>0.87682636028614802</c:v>
                </c:pt>
                <c:pt idx="3920">
                  <c:v>0.87680468241925003</c:v>
                </c:pt>
                <c:pt idx="3921">
                  <c:v>0.87678300455235203</c:v>
                </c:pt>
                <c:pt idx="3922">
                  <c:v>0.87676132668545403</c:v>
                </c:pt>
                <c:pt idx="3923">
                  <c:v>0.87673964881855604</c:v>
                </c:pt>
                <c:pt idx="3924">
                  <c:v>0.87671797095165804</c:v>
                </c:pt>
                <c:pt idx="3925">
                  <c:v>0.87669629308476005</c:v>
                </c:pt>
                <c:pt idx="3926">
                  <c:v>0.87667461521786305</c:v>
                </c:pt>
                <c:pt idx="3927">
                  <c:v>0.87665293735096494</c:v>
                </c:pt>
                <c:pt idx="3928">
                  <c:v>0.87663125948406695</c:v>
                </c:pt>
                <c:pt idx="3929">
                  <c:v>0.87658790375027096</c:v>
                </c:pt>
                <c:pt idx="3930">
                  <c:v>0.87656622588337296</c:v>
                </c:pt>
                <c:pt idx="3931">
                  <c:v>0.87654454801647497</c:v>
                </c:pt>
                <c:pt idx="3932">
                  <c:v>0.87650119228267898</c:v>
                </c:pt>
                <c:pt idx="3933">
                  <c:v>0.87647951441578198</c:v>
                </c:pt>
                <c:pt idx="3934">
                  <c:v>0.87645783654888398</c:v>
                </c:pt>
                <c:pt idx="3935">
                  <c:v>0.87643615868198599</c:v>
                </c:pt>
                <c:pt idx="3936">
                  <c:v>0.87639280294819</c:v>
                </c:pt>
                <c:pt idx="3937">
                  <c:v>0.87634944721439401</c:v>
                </c:pt>
                <c:pt idx="3938">
                  <c:v>0.87632776934749601</c:v>
                </c:pt>
                <c:pt idx="3939">
                  <c:v>0.87630609148059802</c:v>
                </c:pt>
                <c:pt idx="3940">
                  <c:v>0.87628441361370002</c:v>
                </c:pt>
                <c:pt idx="3941">
                  <c:v>0.87626273574680202</c:v>
                </c:pt>
                <c:pt idx="3942">
                  <c:v>0.87624105787990503</c:v>
                </c:pt>
                <c:pt idx="3943">
                  <c:v>0.87621938001300703</c:v>
                </c:pt>
                <c:pt idx="3944">
                  <c:v>0.87617602427921104</c:v>
                </c:pt>
                <c:pt idx="3945">
                  <c:v>0.87613266854541505</c:v>
                </c:pt>
                <c:pt idx="3946">
                  <c:v>0.87611099067851705</c:v>
                </c:pt>
                <c:pt idx="3947">
                  <c:v>0.87608931281161895</c:v>
                </c:pt>
                <c:pt idx="3948">
                  <c:v>0.87606763494472095</c:v>
                </c:pt>
                <c:pt idx="3949">
                  <c:v>0.87604595707782396</c:v>
                </c:pt>
                <c:pt idx="3950">
                  <c:v>0.87602427921092596</c:v>
                </c:pt>
                <c:pt idx="3951">
                  <c:v>0.87598092347712997</c:v>
                </c:pt>
                <c:pt idx="3952">
                  <c:v>0.87595924561023197</c:v>
                </c:pt>
                <c:pt idx="3953">
                  <c:v>0.87593756774333398</c:v>
                </c:pt>
                <c:pt idx="3954">
                  <c:v>0.87591588987643598</c:v>
                </c:pt>
                <c:pt idx="3955">
                  <c:v>0.87589421200953799</c:v>
                </c:pt>
                <c:pt idx="3956">
                  <c:v>0.87587253414263999</c:v>
                </c:pt>
                <c:pt idx="3957">
                  <c:v>0.875850856275742</c:v>
                </c:pt>
                <c:pt idx="3958">
                  <c:v>0.875829178408845</c:v>
                </c:pt>
                <c:pt idx="3959">
                  <c:v>0.875807500541947</c:v>
                </c:pt>
                <c:pt idx="3960">
                  <c:v>0.87578582267504901</c:v>
                </c:pt>
                <c:pt idx="3961">
                  <c:v>0.87576414480815101</c:v>
                </c:pt>
                <c:pt idx="3962">
                  <c:v>0.87574246694125302</c:v>
                </c:pt>
                <c:pt idx="3963">
                  <c:v>0.87572078907435502</c:v>
                </c:pt>
                <c:pt idx="3964">
                  <c:v>0.87565575547366103</c:v>
                </c:pt>
                <c:pt idx="3965">
                  <c:v>0.87563407760676304</c:v>
                </c:pt>
                <c:pt idx="3966">
                  <c:v>0.87556904400607005</c:v>
                </c:pt>
                <c:pt idx="3967">
                  <c:v>0.87552568827227395</c:v>
                </c:pt>
                <c:pt idx="3968">
                  <c:v>0.87548233253847796</c:v>
                </c:pt>
                <c:pt idx="3969">
                  <c:v>0.87546065467157996</c:v>
                </c:pt>
                <c:pt idx="3970">
                  <c:v>0.87543897680468197</c:v>
                </c:pt>
                <c:pt idx="3971">
                  <c:v>0.87539562107088698</c:v>
                </c:pt>
                <c:pt idx="3972">
                  <c:v>0.87537394320398898</c:v>
                </c:pt>
                <c:pt idx="3973">
                  <c:v>0.87535226533709098</c:v>
                </c:pt>
                <c:pt idx="3974">
                  <c:v>0.87533058747019299</c:v>
                </c:pt>
                <c:pt idx="3975">
                  <c:v>0.875287231736397</c:v>
                </c:pt>
                <c:pt idx="3976">
                  <c:v>0.875265553869499</c:v>
                </c:pt>
                <c:pt idx="3977">
                  <c:v>0.87524387600260101</c:v>
                </c:pt>
                <c:pt idx="3978">
                  <c:v>0.87522219813570301</c:v>
                </c:pt>
                <c:pt idx="3979">
                  <c:v>0.87520052026880601</c:v>
                </c:pt>
                <c:pt idx="3980">
                  <c:v>0.87517884240190802</c:v>
                </c:pt>
                <c:pt idx="3981">
                  <c:v>0.87515716453501002</c:v>
                </c:pt>
                <c:pt idx="3982">
                  <c:v>0.87513548666811203</c:v>
                </c:pt>
                <c:pt idx="3983">
                  <c:v>0.87511380880121403</c:v>
                </c:pt>
                <c:pt idx="3984">
                  <c:v>0.87509213093431604</c:v>
                </c:pt>
                <c:pt idx="3985">
                  <c:v>0.87507045306741804</c:v>
                </c:pt>
                <c:pt idx="3986">
                  <c:v>0.87504877520052005</c:v>
                </c:pt>
                <c:pt idx="3987">
                  <c:v>0.87500541946672405</c:v>
                </c:pt>
                <c:pt idx="3988">
                  <c:v>0.87498374159982695</c:v>
                </c:pt>
                <c:pt idx="3989">
                  <c:v>0.87496206373292895</c:v>
                </c:pt>
                <c:pt idx="3990">
                  <c:v>0.87494038586603096</c:v>
                </c:pt>
                <c:pt idx="3991">
                  <c:v>0.87491870799913296</c:v>
                </c:pt>
                <c:pt idx="3992">
                  <c:v>0.87487535226533697</c:v>
                </c:pt>
                <c:pt idx="3993">
                  <c:v>0.87485367439843897</c:v>
                </c:pt>
                <c:pt idx="3994">
                  <c:v>0.87483199653154098</c:v>
                </c:pt>
                <c:pt idx="3995">
                  <c:v>0.87481031866464298</c:v>
                </c:pt>
                <c:pt idx="3996">
                  <c:v>0.87478864079774599</c:v>
                </c:pt>
                <c:pt idx="3997">
                  <c:v>0.87476696293084799</c:v>
                </c:pt>
                <c:pt idx="3998">
                  <c:v>0.87474528506395</c:v>
                </c:pt>
                <c:pt idx="3999">
                  <c:v>0.874723607197052</c:v>
                </c:pt>
                <c:pt idx="4000">
                  <c:v>0.874701929330154</c:v>
                </c:pt>
                <c:pt idx="4001">
                  <c:v>0.87465857359635801</c:v>
                </c:pt>
                <c:pt idx="4002">
                  <c:v>0.87463689572946002</c:v>
                </c:pt>
                <c:pt idx="4003">
                  <c:v>0.87461521786256202</c:v>
                </c:pt>
                <c:pt idx="4004">
                  <c:v>0.87459353999566403</c:v>
                </c:pt>
                <c:pt idx="4005">
                  <c:v>0.87455018426186903</c:v>
                </c:pt>
                <c:pt idx="4006">
                  <c:v>0.87452850639497104</c:v>
                </c:pt>
                <c:pt idx="4007">
                  <c:v>0.87450682852807304</c:v>
                </c:pt>
                <c:pt idx="4008">
                  <c:v>0.87448515066117505</c:v>
                </c:pt>
                <c:pt idx="4009">
                  <c:v>0.87446347279427705</c:v>
                </c:pt>
                <c:pt idx="4010">
                  <c:v>0.87444179492737895</c:v>
                </c:pt>
                <c:pt idx="4011">
                  <c:v>0.87442011706048095</c:v>
                </c:pt>
                <c:pt idx="4012">
                  <c:v>0.87439843919358295</c:v>
                </c:pt>
                <c:pt idx="4013">
                  <c:v>0.87437676132668596</c:v>
                </c:pt>
                <c:pt idx="4014">
                  <c:v>0.87435508345978796</c:v>
                </c:pt>
                <c:pt idx="4015">
                  <c:v>0.87433340559288997</c:v>
                </c:pt>
                <c:pt idx="4016">
                  <c:v>0.87431172772599197</c:v>
                </c:pt>
                <c:pt idx="4017">
                  <c:v>0.87426837199219598</c:v>
                </c:pt>
                <c:pt idx="4018">
                  <c:v>0.87424669412529799</c:v>
                </c:pt>
                <c:pt idx="4019">
                  <c:v>0.87422501625839999</c:v>
                </c:pt>
                <c:pt idx="4020">
                  <c:v>0.87420333839150199</c:v>
                </c:pt>
                <c:pt idx="4021">
                  <c:v>0.874159982657706</c:v>
                </c:pt>
                <c:pt idx="4022">
                  <c:v>0.87413830479080901</c:v>
                </c:pt>
                <c:pt idx="4023">
                  <c:v>0.87411662692391101</c:v>
                </c:pt>
                <c:pt idx="4024">
                  <c:v>0.87409494905701302</c:v>
                </c:pt>
                <c:pt idx="4025">
                  <c:v>0.87407327119011502</c:v>
                </c:pt>
                <c:pt idx="4026">
                  <c:v>0.87405159332321702</c:v>
                </c:pt>
                <c:pt idx="4027">
                  <c:v>0.87402991545631903</c:v>
                </c:pt>
                <c:pt idx="4028">
                  <c:v>0.87400823758942103</c:v>
                </c:pt>
                <c:pt idx="4029">
                  <c:v>0.87398655972252304</c:v>
                </c:pt>
                <c:pt idx="4030">
                  <c:v>0.87396488185562504</c:v>
                </c:pt>
                <c:pt idx="4031">
                  <c:v>0.87394320398872705</c:v>
                </c:pt>
                <c:pt idx="4032">
                  <c:v>0.87392152612183005</c:v>
                </c:pt>
                <c:pt idx="4033">
                  <c:v>0.87389984825493205</c:v>
                </c:pt>
                <c:pt idx="4034">
                  <c:v>0.87387817038803395</c:v>
                </c:pt>
                <c:pt idx="4035">
                  <c:v>0.87385649252113595</c:v>
                </c:pt>
                <c:pt idx="4036">
                  <c:v>0.87383481465423796</c:v>
                </c:pt>
                <c:pt idx="4037">
                  <c:v>0.87381313678733996</c:v>
                </c:pt>
                <c:pt idx="4038">
                  <c:v>0.87376978105354397</c:v>
                </c:pt>
                <c:pt idx="4039">
                  <c:v>0.87372642531974898</c:v>
                </c:pt>
                <c:pt idx="4040">
                  <c:v>0.873639713852157</c:v>
                </c:pt>
                <c:pt idx="4041">
                  <c:v>0.87353132451766702</c:v>
                </c:pt>
                <c:pt idx="4042">
                  <c:v>0.87350964665077002</c:v>
                </c:pt>
                <c:pt idx="4043">
                  <c:v>0.87348796878387203</c:v>
                </c:pt>
                <c:pt idx="4044">
                  <c:v>0.87346629091697403</c:v>
                </c:pt>
                <c:pt idx="4045">
                  <c:v>0.87344461305007604</c:v>
                </c:pt>
                <c:pt idx="4046">
                  <c:v>0.87342293518317804</c:v>
                </c:pt>
                <c:pt idx="4047">
                  <c:v>0.87340125731628004</c:v>
                </c:pt>
                <c:pt idx="4048">
                  <c:v>0.87337957944938205</c:v>
                </c:pt>
                <c:pt idx="4049">
                  <c:v>0.87335790158248405</c:v>
                </c:pt>
                <c:pt idx="4050">
                  <c:v>0.87333622371558595</c:v>
                </c:pt>
                <c:pt idx="4051">
                  <c:v>0.87318447864730098</c:v>
                </c:pt>
                <c:pt idx="4052">
                  <c:v>0.87316280078040298</c:v>
                </c:pt>
                <c:pt idx="4053">
                  <c:v>0.87314112291350499</c:v>
                </c:pt>
                <c:pt idx="4054">
                  <c:v>0.87309776717970999</c:v>
                </c:pt>
                <c:pt idx="4055">
                  <c:v>0.873076089312812</c:v>
                </c:pt>
                <c:pt idx="4056">
                  <c:v>0.873054411445914</c:v>
                </c:pt>
                <c:pt idx="4057">
                  <c:v>0.87303273357901601</c:v>
                </c:pt>
                <c:pt idx="4058">
                  <c:v>0.87301105571211801</c:v>
                </c:pt>
                <c:pt idx="4059">
                  <c:v>0.87298937784522002</c:v>
                </c:pt>
                <c:pt idx="4060">
                  <c:v>0.87296769997832202</c:v>
                </c:pt>
                <c:pt idx="4061">
                  <c:v>0.87294602211142402</c:v>
                </c:pt>
                <c:pt idx="4062">
                  <c:v>0.87292434424452603</c:v>
                </c:pt>
                <c:pt idx="4063">
                  <c:v>0.87290266637762803</c:v>
                </c:pt>
                <c:pt idx="4064">
                  <c:v>0.87288098851073004</c:v>
                </c:pt>
                <c:pt idx="4065">
                  <c:v>0.87285931064383304</c:v>
                </c:pt>
                <c:pt idx="4066">
                  <c:v>0.87283763277693505</c:v>
                </c:pt>
                <c:pt idx="4067">
                  <c:v>0.87281595491003705</c:v>
                </c:pt>
                <c:pt idx="4068">
                  <c:v>0.87279427704313906</c:v>
                </c:pt>
                <c:pt idx="4069">
                  <c:v>0.87275092130934295</c:v>
                </c:pt>
                <c:pt idx="4070">
                  <c:v>0.87272924344244496</c:v>
                </c:pt>
                <c:pt idx="4071">
                  <c:v>0.87270756557554696</c:v>
                </c:pt>
                <c:pt idx="4072">
                  <c:v>0.87266420984175197</c:v>
                </c:pt>
                <c:pt idx="4073">
                  <c:v>0.87257749837415999</c:v>
                </c:pt>
                <c:pt idx="4074">
                  <c:v>0.87255582050726199</c:v>
                </c:pt>
                <c:pt idx="4075">
                  <c:v>0.872534142640364</c:v>
                </c:pt>
                <c:pt idx="4076">
                  <c:v>0.872512464773466</c:v>
                </c:pt>
                <c:pt idx="4077">
                  <c:v>0.87249078690656801</c:v>
                </c:pt>
                <c:pt idx="4078">
                  <c:v>0.87246910903967101</c:v>
                </c:pt>
                <c:pt idx="4079">
                  <c:v>0.87244743117277301</c:v>
                </c:pt>
                <c:pt idx="4080">
                  <c:v>0.87242575330587502</c:v>
                </c:pt>
                <c:pt idx="4081">
                  <c:v>0.87238239757207903</c:v>
                </c:pt>
                <c:pt idx="4082">
                  <c:v>0.87236071970518103</c:v>
                </c:pt>
                <c:pt idx="4083">
                  <c:v>0.87231736397138504</c:v>
                </c:pt>
                <c:pt idx="4084">
                  <c:v>0.87223065250379395</c:v>
                </c:pt>
                <c:pt idx="4085">
                  <c:v>0.87220897463689595</c:v>
                </c:pt>
                <c:pt idx="4086">
                  <c:v>0.87218729676999796</c:v>
                </c:pt>
                <c:pt idx="4087">
                  <c:v>0.87216561890309996</c:v>
                </c:pt>
                <c:pt idx="4088">
                  <c:v>0.87214394103620196</c:v>
                </c:pt>
                <c:pt idx="4089">
                  <c:v>0.87212226316930397</c:v>
                </c:pt>
                <c:pt idx="4090">
                  <c:v>0.87210058530240597</c:v>
                </c:pt>
                <c:pt idx="4091">
                  <c:v>0.87207890743550798</c:v>
                </c:pt>
                <c:pt idx="4092">
                  <c:v>0.87205722956860998</c:v>
                </c:pt>
                <c:pt idx="4093">
                  <c:v>0.87203555170171299</c:v>
                </c:pt>
                <c:pt idx="4094">
                  <c:v>0.87201387383481499</c:v>
                </c:pt>
                <c:pt idx="4095">
                  <c:v>0.871970518101019</c:v>
                </c:pt>
                <c:pt idx="4096">
                  <c:v>0.871948840234121</c:v>
                </c:pt>
                <c:pt idx="4097">
                  <c:v>0.87192716236722301</c:v>
                </c:pt>
                <c:pt idx="4098">
                  <c:v>0.87190548450032501</c:v>
                </c:pt>
                <c:pt idx="4099">
                  <c:v>0.87188380663342702</c:v>
                </c:pt>
                <c:pt idx="4100">
                  <c:v>0.87186212876652902</c:v>
                </c:pt>
                <c:pt idx="4101">
                  <c:v>0.87184045089963103</c:v>
                </c:pt>
                <c:pt idx="4102">
                  <c:v>0.87181877303273403</c:v>
                </c:pt>
                <c:pt idx="4103">
                  <c:v>0.87179709516583603</c:v>
                </c:pt>
                <c:pt idx="4104">
                  <c:v>0.87177541729893804</c:v>
                </c:pt>
                <c:pt idx="4105">
                  <c:v>0.87175373943204004</c:v>
                </c:pt>
                <c:pt idx="4106">
                  <c:v>0.87173206156514205</c:v>
                </c:pt>
                <c:pt idx="4107">
                  <c:v>0.87171038369824405</c:v>
                </c:pt>
                <c:pt idx="4108">
                  <c:v>0.87168870583134594</c:v>
                </c:pt>
                <c:pt idx="4109">
                  <c:v>0.87166702796444795</c:v>
                </c:pt>
                <c:pt idx="4110">
                  <c:v>0.87164535009754995</c:v>
                </c:pt>
                <c:pt idx="4111">
                  <c:v>0.87162367223065296</c:v>
                </c:pt>
                <c:pt idx="4112">
                  <c:v>0.87160199436375496</c:v>
                </c:pt>
                <c:pt idx="4113">
                  <c:v>0.87158031649685697</c:v>
                </c:pt>
                <c:pt idx="4114">
                  <c:v>0.87155863862995897</c:v>
                </c:pt>
                <c:pt idx="4115">
                  <c:v>0.87153696076306097</c:v>
                </c:pt>
                <c:pt idx="4116">
                  <c:v>0.87151528289616298</c:v>
                </c:pt>
                <c:pt idx="4117">
                  <c:v>0.87149360502926498</c:v>
                </c:pt>
                <c:pt idx="4118">
                  <c:v>0.87145024929546899</c:v>
                </c:pt>
                <c:pt idx="4119">
                  <c:v>0.871406893561674</c:v>
                </c:pt>
                <c:pt idx="4120">
                  <c:v>0.87138521569477601</c:v>
                </c:pt>
                <c:pt idx="4121">
                  <c:v>0.87136353782787801</c:v>
                </c:pt>
                <c:pt idx="4122">
                  <c:v>0.87134185996098001</c:v>
                </c:pt>
                <c:pt idx="4123">
                  <c:v>0.87132018209408202</c:v>
                </c:pt>
                <c:pt idx="4124">
                  <c:v>0.87129850422718402</c:v>
                </c:pt>
                <c:pt idx="4125">
                  <c:v>0.87125514849338803</c:v>
                </c:pt>
                <c:pt idx="4126">
                  <c:v>0.87119011489269504</c:v>
                </c:pt>
                <c:pt idx="4127">
                  <c:v>0.87116843702579705</c:v>
                </c:pt>
                <c:pt idx="4128">
                  <c:v>0.87114675915889905</c:v>
                </c:pt>
                <c:pt idx="4129">
                  <c:v>0.87112508129200095</c:v>
                </c:pt>
                <c:pt idx="4130">
                  <c:v>0.87108172555820496</c:v>
                </c:pt>
                <c:pt idx="4131">
                  <c:v>0.87106004769130696</c:v>
                </c:pt>
                <c:pt idx="4132">
                  <c:v>0.87103836982440896</c:v>
                </c:pt>
                <c:pt idx="4133">
                  <c:v>0.87101669195751097</c:v>
                </c:pt>
                <c:pt idx="4134">
                  <c:v>0.87099501409061397</c:v>
                </c:pt>
                <c:pt idx="4135">
                  <c:v>0.87097333622371598</c:v>
                </c:pt>
                <c:pt idx="4136">
                  <c:v>0.87092998048991999</c:v>
                </c:pt>
                <c:pt idx="4137">
                  <c:v>0.87090830262302199</c:v>
                </c:pt>
                <c:pt idx="4138">
                  <c:v>0.87088662475612399</c:v>
                </c:pt>
                <c:pt idx="4139">
                  <c:v>0.870864946889226</c:v>
                </c:pt>
                <c:pt idx="4140">
                  <c:v>0.870843269022328</c:v>
                </c:pt>
                <c:pt idx="4141">
                  <c:v>0.87082159115543001</c:v>
                </c:pt>
                <c:pt idx="4142">
                  <c:v>0.87079991328853201</c:v>
                </c:pt>
                <c:pt idx="4143">
                  <c:v>0.87077823542163402</c:v>
                </c:pt>
                <c:pt idx="4144">
                  <c:v>0.87075655755473702</c:v>
                </c:pt>
                <c:pt idx="4145">
                  <c:v>0.87073487968783903</c:v>
                </c:pt>
                <c:pt idx="4146">
                  <c:v>0.87071320182094103</c:v>
                </c:pt>
                <c:pt idx="4147">
                  <c:v>0.87069152395404303</c:v>
                </c:pt>
                <c:pt idx="4148">
                  <c:v>0.87053977888575795</c:v>
                </c:pt>
                <c:pt idx="4149">
                  <c:v>0.87049642315196196</c:v>
                </c:pt>
                <c:pt idx="4150">
                  <c:v>0.87045306741816597</c:v>
                </c:pt>
                <c:pt idx="4151">
                  <c:v>0.87043138955126798</c:v>
                </c:pt>
                <c:pt idx="4152">
                  <c:v>0.87040971168436998</c:v>
                </c:pt>
                <c:pt idx="4153">
                  <c:v>0.87036635595057399</c:v>
                </c:pt>
                <c:pt idx="4154">
                  <c:v>0.87034467808367699</c:v>
                </c:pt>
                <c:pt idx="4155">
                  <c:v>0.870301322349881</c:v>
                </c:pt>
                <c:pt idx="4156">
                  <c:v>0.87027964448298301</c:v>
                </c:pt>
                <c:pt idx="4157">
                  <c:v>0.87025796661608501</c:v>
                </c:pt>
                <c:pt idx="4158">
                  <c:v>0.87023628874918701</c:v>
                </c:pt>
                <c:pt idx="4159">
                  <c:v>0.87021461088228902</c:v>
                </c:pt>
                <c:pt idx="4160">
                  <c:v>0.87019293301539102</c:v>
                </c:pt>
                <c:pt idx="4161">
                  <c:v>0.87017125514849303</c:v>
                </c:pt>
                <c:pt idx="4162">
                  <c:v>0.87014957728159503</c:v>
                </c:pt>
                <c:pt idx="4163">
                  <c:v>0.87012789941469804</c:v>
                </c:pt>
                <c:pt idx="4164">
                  <c:v>0.87010622154780004</c:v>
                </c:pt>
                <c:pt idx="4165">
                  <c:v>0.87008454368090205</c:v>
                </c:pt>
                <c:pt idx="4166">
                  <c:v>0.87006286581400405</c:v>
                </c:pt>
                <c:pt idx="4167">
                  <c:v>0.87004118794710605</c:v>
                </c:pt>
                <c:pt idx="4168">
                  <c:v>0.86999783221330995</c:v>
                </c:pt>
                <c:pt idx="4169">
                  <c:v>0.86997615434641196</c:v>
                </c:pt>
                <c:pt idx="4170">
                  <c:v>0.86995447647951396</c:v>
                </c:pt>
                <c:pt idx="4171">
                  <c:v>0.86993279861261696</c:v>
                </c:pt>
                <c:pt idx="4172">
                  <c:v>0.86991112074571897</c:v>
                </c:pt>
                <c:pt idx="4173">
                  <c:v>0.86988944287882097</c:v>
                </c:pt>
                <c:pt idx="4174">
                  <c:v>0.86986776501192298</c:v>
                </c:pt>
                <c:pt idx="4175">
                  <c:v>0.86984608714502498</c:v>
                </c:pt>
                <c:pt idx="4176">
                  <c:v>0.86982440927812699</c:v>
                </c:pt>
                <c:pt idx="4177">
                  <c:v>0.86980273141122899</c:v>
                </c:pt>
                <c:pt idx="4178">
                  <c:v>0.869781053544331</c:v>
                </c:pt>
                <c:pt idx="4179">
                  <c:v>0.869759375677433</c:v>
                </c:pt>
                <c:pt idx="4180">
                  <c:v>0.86971601994363801</c:v>
                </c:pt>
                <c:pt idx="4181">
                  <c:v>0.86969434207674001</c:v>
                </c:pt>
                <c:pt idx="4182">
                  <c:v>0.86967266420984202</c:v>
                </c:pt>
                <c:pt idx="4183">
                  <c:v>0.86965098634294402</c:v>
                </c:pt>
                <c:pt idx="4184">
                  <c:v>0.86960763060914803</c:v>
                </c:pt>
                <c:pt idx="4185">
                  <c:v>0.86958595274225003</c:v>
                </c:pt>
                <c:pt idx="4186">
                  <c:v>0.86947756340776094</c:v>
                </c:pt>
                <c:pt idx="4187">
                  <c:v>0.86945588554086295</c:v>
                </c:pt>
                <c:pt idx="4188">
                  <c:v>0.86943420767396495</c:v>
                </c:pt>
                <c:pt idx="4189">
                  <c:v>0.86941252980706696</c:v>
                </c:pt>
                <c:pt idx="4190">
                  <c:v>0.86936917407327097</c:v>
                </c:pt>
                <c:pt idx="4191">
                  <c:v>0.86934749620637297</c:v>
                </c:pt>
                <c:pt idx="4192">
                  <c:v>0.86932581833947498</c:v>
                </c:pt>
                <c:pt idx="4193">
                  <c:v>0.86930414047257798</c:v>
                </c:pt>
                <c:pt idx="4194">
                  <c:v>0.86928246260567998</c:v>
                </c:pt>
                <c:pt idx="4195">
                  <c:v>0.86926078473878199</c:v>
                </c:pt>
                <c:pt idx="4196">
                  <c:v>0.86923910687188399</c:v>
                </c:pt>
                <c:pt idx="4197">
                  <c:v>0.869195751138088</c:v>
                </c:pt>
                <c:pt idx="4198">
                  <c:v>0.86917407327119001</c:v>
                </c:pt>
                <c:pt idx="4199">
                  <c:v>0.86915239540429201</c:v>
                </c:pt>
                <c:pt idx="4200">
                  <c:v>0.86913071753739402</c:v>
                </c:pt>
                <c:pt idx="4201">
                  <c:v>0.86910903967049602</c:v>
                </c:pt>
                <c:pt idx="4202">
                  <c:v>0.86908736180359902</c:v>
                </c:pt>
                <c:pt idx="4203">
                  <c:v>0.86906568393670103</c:v>
                </c:pt>
                <c:pt idx="4204">
                  <c:v>0.86904400606980303</c:v>
                </c:pt>
                <c:pt idx="4205">
                  <c:v>0.86895729460221105</c:v>
                </c:pt>
                <c:pt idx="4206">
                  <c:v>0.86893561673531305</c:v>
                </c:pt>
                <c:pt idx="4207">
                  <c:v>0.86891393886841495</c:v>
                </c:pt>
                <c:pt idx="4208">
                  <c:v>0.86889226100151795</c:v>
                </c:pt>
                <c:pt idx="4209">
                  <c:v>0.86887058313461996</c:v>
                </c:pt>
                <c:pt idx="4210">
                  <c:v>0.86874051593323198</c:v>
                </c:pt>
                <c:pt idx="4211">
                  <c:v>0.86871883806633399</c:v>
                </c:pt>
                <c:pt idx="4212">
                  <c:v>0.86869716019943599</c:v>
                </c:pt>
                <c:pt idx="4213">
                  <c:v>0.868675482332538</c:v>
                </c:pt>
                <c:pt idx="4214">
                  <c:v>0.868632126598743</c:v>
                </c:pt>
                <c:pt idx="4215">
                  <c:v>0.86858877086494701</c:v>
                </c:pt>
                <c:pt idx="4216">
                  <c:v>0.86856709299804902</c:v>
                </c:pt>
                <c:pt idx="4217">
                  <c:v>0.86852373726425303</c:v>
                </c:pt>
                <c:pt idx="4218">
                  <c:v>0.86850205939735503</c:v>
                </c:pt>
                <c:pt idx="4219">
                  <c:v>0.86848038153045704</c:v>
                </c:pt>
                <c:pt idx="4220">
                  <c:v>0.86845870366355904</c:v>
                </c:pt>
                <c:pt idx="4221">
                  <c:v>0.86843702579666204</c:v>
                </c:pt>
                <c:pt idx="4222">
                  <c:v>0.86841534792976405</c:v>
                </c:pt>
                <c:pt idx="4223">
                  <c:v>0.86839367006286605</c:v>
                </c:pt>
                <c:pt idx="4224">
                  <c:v>0.86837199219596795</c:v>
                </c:pt>
                <c:pt idx="4225">
                  <c:v>0.86835031432906995</c:v>
                </c:pt>
                <c:pt idx="4226">
                  <c:v>0.86832863646217195</c:v>
                </c:pt>
                <c:pt idx="4227">
                  <c:v>0.86826360286147797</c:v>
                </c:pt>
                <c:pt idx="4228">
                  <c:v>0.86824192499458097</c:v>
                </c:pt>
                <c:pt idx="4229">
                  <c:v>0.86822024712768298</c:v>
                </c:pt>
                <c:pt idx="4230">
                  <c:v>0.86819856926078498</c:v>
                </c:pt>
                <c:pt idx="4231">
                  <c:v>0.86817689139388698</c:v>
                </c:pt>
                <c:pt idx="4232">
                  <c:v>0.86815521352698899</c:v>
                </c:pt>
                <c:pt idx="4233">
                  <c:v>0.86813353566009099</c:v>
                </c:pt>
                <c:pt idx="4234">
                  <c:v>0.868090179926295</c:v>
                </c:pt>
                <c:pt idx="4235">
                  <c:v>0.86806850205939701</c:v>
                </c:pt>
                <c:pt idx="4236">
                  <c:v>0.86804682419249901</c:v>
                </c:pt>
                <c:pt idx="4237">
                  <c:v>0.86802514632560202</c:v>
                </c:pt>
                <c:pt idx="4238">
                  <c:v>0.86800346845870402</c:v>
                </c:pt>
                <c:pt idx="4239">
                  <c:v>0.86798179059180602</c:v>
                </c:pt>
                <c:pt idx="4240">
                  <c:v>0.86796011272490803</c:v>
                </c:pt>
                <c:pt idx="4241">
                  <c:v>0.86793843485801003</c:v>
                </c:pt>
                <c:pt idx="4242">
                  <c:v>0.86791675699111204</c:v>
                </c:pt>
                <c:pt idx="4243">
                  <c:v>0.86785172339041805</c:v>
                </c:pt>
                <c:pt idx="4244">
                  <c:v>0.86783004552352006</c:v>
                </c:pt>
                <c:pt idx="4245">
                  <c:v>0.86780836765662295</c:v>
                </c:pt>
                <c:pt idx="4246">
                  <c:v>0.86776501192282696</c:v>
                </c:pt>
                <c:pt idx="4247">
                  <c:v>0.86774333405592896</c:v>
                </c:pt>
                <c:pt idx="4248">
                  <c:v>0.86772165618903097</c:v>
                </c:pt>
                <c:pt idx="4249">
                  <c:v>0.86767830045523497</c:v>
                </c:pt>
                <c:pt idx="4250">
                  <c:v>0.86765662258833698</c:v>
                </c:pt>
                <c:pt idx="4251">
                  <c:v>0.86761326685454199</c:v>
                </c:pt>
                <c:pt idx="4252">
                  <c:v>0.86759158898764399</c:v>
                </c:pt>
                <c:pt idx="4253">
                  <c:v>0.867569911120746</c:v>
                </c:pt>
                <c:pt idx="4254">
                  <c:v>0.867548233253848</c:v>
                </c:pt>
                <c:pt idx="4255">
                  <c:v>0.86752655538695</c:v>
                </c:pt>
                <c:pt idx="4256">
                  <c:v>0.86746152178625602</c:v>
                </c:pt>
                <c:pt idx="4257">
                  <c:v>0.86743984391935802</c:v>
                </c:pt>
                <c:pt idx="4258">
                  <c:v>0.86741816605246003</c:v>
                </c:pt>
                <c:pt idx="4259">
                  <c:v>0.86739648818556203</c:v>
                </c:pt>
                <c:pt idx="4260">
                  <c:v>0.86737481031866503</c:v>
                </c:pt>
                <c:pt idx="4261">
                  <c:v>0.86735313245176704</c:v>
                </c:pt>
                <c:pt idx="4262">
                  <c:v>0.86733145458486904</c:v>
                </c:pt>
                <c:pt idx="4263">
                  <c:v>0.86730977671797105</c:v>
                </c:pt>
                <c:pt idx="4264">
                  <c:v>0.86728809885107305</c:v>
                </c:pt>
                <c:pt idx="4265">
                  <c:v>0.86726642098417495</c:v>
                </c:pt>
                <c:pt idx="4266">
                  <c:v>0.86720138738348096</c:v>
                </c:pt>
                <c:pt idx="4267">
                  <c:v>0.86717970951658396</c:v>
                </c:pt>
                <c:pt idx="4268">
                  <c:v>0.86715803164968597</c:v>
                </c:pt>
                <c:pt idx="4269">
                  <c:v>0.86713635378278797</c:v>
                </c:pt>
                <c:pt idx="4270">
                  <c:v>0.86711467591588998</c:v>
                </c:pt>
                <c:pt idx="4271">
                  <c:v>0.86709299804899198</c:v>
                </c:pt>
                <c:pt idx="4272">
                  <c:v>0.86707132018209399</c:v>
                </c:pt>
                <c:pt idx="4273">
                  <c:v>0.86704964231519599</c:v>
                </c:pt>
                <c:pt idx="4274">
                  <c:v>0.86702796444829799</c:v>
                </c:pt>
                <c:pt idx="4275">
                  <c:v>0.8670062865814</c:v>
                </c:pt>
                <c:pt idx="4276">
                  <c:v>0.866984608714503</c:v>
                </c:pt>
                <c:pt idx="4277">
                  <c:v>0.86696293084760501</c:v>
                </c:pt>
                <c:pt idx="4278">
                  <c:v>0.86694125298070701</c:v>
                </c:pt>
                <c:pt idx="4279">
                  <c:v>0.86689789724691102</c:v>
                </c:pt>
                <c:pt idx="4280">
                  <c:v>0.86687621938001302</c:v>
                </c:pt>
                <c:pt idx="4281">
                  <c:v>0.86683286364621703</c:v>
                </c:pt>
                <c:pt idx="4282">
                  <c:v>0.86681118577931904</c:v>
                </c:pt>
                <c:pt idx="4283">
                  <c:v>0.86672447431172805</c:v>
                </c:pt>
                <c:pt idx="4284">
                  <c:v>0.86670279644482995</c:v>
                </c:pt>
                <c:pt idx="4285">
                  <c:v>0.86668111857793195</c:v>
                </c:pt>
                <c:pt idx="4286">
                  <c:v>0.86655105137654498</c:v>
                </c:pt>
                <c:pt idx="4287">
                  <c:v>0.86652937350964698</c:v>
                </c:pt>
                <c:pt idx="4288">
                  <c:v>0.86650769564274899</c:v>
                </c:pt>
                <c:pt idx="4289">
                  <c:v>0.86648601777585099</c:v>
                </c:pt>
                <c:pt idx="4290">
                  <c:v>0.866464339908953</c:v>
                </c:pt>
                <c:pt idx="4291">
                  <c:v>0.866442662042055</c:v>
                </c:pt>
                <c:pt idx="4292">
                  <c:v>0.86639930630825901</c:v>
                </c:pt>
                <c:pt idx="4293">
                  <c:v>0.86637762844136101</c:v>
                </c:pt>
                <c:pt idx="4294">
                  <c:v>0.86635595057446302</c:v>
                </c:pt>
                <c:pt idx="4295">
                  <c:v>0.86633427270756602</c:v>
                </c:pt>
                <c:pt idx="4296">
                  <c:v>0.86631259484066803</c:v>
                </c:pt>
                <c:pt idx="4297">
                  <c:v>0.86629091697377003</c:v>
                </c:pt>
                <c:pt idx="4298">
                  <c:v>0.86624756123997404</c:v>
                </c:pt>
                <c:pt idx="4299">
                  <c:v>0.86622588337307604</c:v>
                </c:pt>
                <c:pt idx="4300">
                  <c:v>0.86620420550617805</c:v>
                </c:pt>
                <c:pt idx="4301">
                  <c:v>0.86618252763928005</c:v>
                </c:pt>
                <c:pt idx="4302">
                  <c:v>0.86613917190548495</c:v>
                </c:pt>
                <c:pt idx="4303">
                  <c:v>0.86611749403858695</c:v>
                </c:pt>
                <c:pt idx="4304">
                  <c:v>0.86609581617168896</c:v>
                </c:pt>
                <c:pt idx="4305">
                  <c:v>0.86607413830479096</c:v>
                </c:pt>
                <c:pt idx="4306">
                  <c:v>0.86605246043789297</c:v>
                </c:pt>
                <c:pt idx="4307">
                  <c:v>0.86603078257099497</c:v>
                </c:pt>
                <c:pt idx="4308">
                  <c:v>0.86600910470409698</c:v>
                </c:pt>
                <c:pt idx="4309">
                  <c:v>0.86598742683719898</c:v>
                </c:pt>
                <c:pt idx="4310">
                  <c:v>0.86596574897030099</c:v>
                </c:pt>
                <c:pt idx="4311">
                  <c:v>0.86594407110340299</c:v>
                </c:pt>
                <c:pt idx="4312">
                  <c:v>0.86592239323650599</c:v>
                </c:pt>
                <c:pt idx="4313">
                  <c:v>0.865900715369608</c:v>
                </c:pt>
                <c:pt idx="4314">
                  <c:v>0.86587903750271</c:v>
                </c:pt>
                <c:pt idx="4315">
                  <c:v>0.86585735963581201</c:v>
                </c:pt>
                <c:pt idx="4316">
                  <c:v>0.86583568176891401</c:v>
                </c:pt>
                <c:pt idx="4317">
                  <c:v>0.86581400390201602</c:v>
                </c:pt>
                <c:pt idx="4318">
                  <c:v>0.86579232603511802</c:v>
                </c:pt>
                <c:pt idx="4319">
                  <c:v>0.86577064816822003</c:v>
                </c:pt>
                <c:pt idx="4320">
                  <c:v>0.86574897030132203</c:v>
                </c:pt>
                <c:pt idx="4321">
                  <c:v>0.86572729243442403</c:v>
                </c:pt>
                <c:pt idx="4322">
                  <c:v>0.86570561456752704</c:v>
                </c:pt>
                <c:pt idx="4323">
                  <c:v>0.86568393670062904</c:v>
                </c:pt>
                <c:pt idx="4324">
                  <c:v>0.86564058096683305</c:v>
                </c:pt>
                <c:pt idx="4325">
                  <c:v>0.86561890309993506</c:v>
                </c:pt>
                <c:pt idx="4326">
                  <c:v>0.86559722523303695</c:v>
                </c:pt>
                <c:pt idx="4327">
                  <c:v>0.86557554736613895</c:v>
                </c:pt>
                <c:pt idx="4328">
                  <c:v>0.86555386949924096</c:v>
                </c:pt>
                <c:pt idx="4329">
                  <c:v>0.86553219163234296</c:v>
                </c:pt>
                <c:pt idx="4330">
                  <c:v>0.86551051376544597</c:v>
                </c:pt>
                <c:pt idx="4331">
                  <c:v>0.86548883589854797</c:v>
                </c:pt>
                <c:pt idx="4332">
                  <c:v>0.86546715803164997</c:v>
                </c:pt>
                <c:pt idx="4333">
                  <c:v>0.86544548016475198</c:v>
                </c:pt>
                <c:pt idx="4334">
                  <c:v>0.86542380229785398</c:v>
                </c:pt>
                <c:pt idx="4335">
                  <c:v>0.86540212443095599</c:v>
                </c:pt>
                <c:pt idx="4336">
                  <c:v>0.86538044656405799</c:v>
                </c:pt>
                <c:pt idx="4337">
                  <c:v>0.86535876869716</c:v>
                </c:pt>
                <c:pt idx="4338">
                  <c:v>0.865337090830262</c:v>
                </c:pt>
                <c:pt idx="4339">
                  <c:v>0.86529373509646601</c:v>
                </c:pt>
                <c:pt idx="4340">
                  <c:v>0.86527205722956901</c:v>
                </c:pt>
                <c:pt idx="4341">
                  <c:v>0.86525037936267102</c:v>
                </c:pt>
                <c:pt idx="4342">
                  <c:v>0.86522870149577302</c:v>
                </c:pt>
                <c:pt idx="4343">
                  <c:v>0.86520702362887503</c:v>
                </c:pt>
                <c:pt idx="4344">
                  <c:v>0.86518534576197703</c:v>
                </c:pt>
                <c:pt idx="4345">
                  <c:v>0.86512031216128304</c:v>
                </c:pt>
                <c:pt idx="4346">
                  <c:v>0.86505527856058995</c:v>
                </c:pt>
                <c:pt idx="4347">
                  <c:v>0.86501192282679396</c:v>
                </c:pt>
                <c:pt idx="4348">
                  <c:v>0.86499024495989596</c:v>
                </c:pt>
                <c:pt idx="4349">
                  <c:v>0.86496856709299796</c:v>
                </c:pt>
                <c:pt idx="4350">
                  <c:v>0.86492521135920197</c:v>
                </c:pt>
                <c:pt idx="4351">
                  <c:v>0.86490353349230398</c:v>
                </c:pt>
                <c:pt idx="4352">
                  <c:v>0.86488185562540598</c:v>
                </c:pt>
                <c:pt idx="4353">
                  <c:v>0.86486017775850899</c:v>
                </c:pt>
                <c:pt idx="4354">
                  <c:v>0.86481682202471299</c:v>
                </c:pt>
                <c:pt idx="4355">
                  <c:v>0.864795144157815</c:v>
                </c:pt>
                <c:pt idx="4356">
                  <c:v>0.864773466290917</c:v>
                </c:pt>
                <c:pt idx="4357">
                  <c:v>0.86475178842401901</c:v>
                </c:pt>
                <c:pt idx="4358">
                  <c:v>0.86473011055712101</c:v>
                </c:pt>
                <c:pt idx="4359">
                  <c:v>0.86470843269022302</c:v>
                </c:pt>
                <c:pt idx="4360">
                  <c:v>0.86468675482332502</c:v>
                </c:pt>
                <c:pt idx="4361">
                  <c:v>0.86466507695642703</c:v>
                </c:pt>
                <c:pt idx="4362">
                  <c:v>0.86464339908953003</c:v>
                </c:pt>
                <c:pt idx="4363">
                  <c:v>0.86462172122263203</c:v>
                </c:pt>
                <c:pt idx="4364">
                  <c:v>0.86460004335573404</c:v>
                </c:pt>
                <c:pt idx="4365">
                  <c:v>0.86457836548883604</c:v>
                </c:pt>
                <c:pt idx="4366">
                  <c:v>0.86455668762193805</c:v>
                </c:pt>
                <c:pt idx="4367">
                  <c:v>0.86453500975504005</c:v>
                </c:pt>
                <c:pt idx="4368">
                  <c:v>0.86451333188814194</c:v>
                </c:pt>
                <c:pt idx="4369">
                  <c:v>0.86449165402124395</c:v>
                </c:pt>
                <c:pt idx="4370">
                  <c:v>0.86446997615434595</c:v>
                </c:pt>
                <c:pt idx="4371">
                  <c:v>0.86444829828744896</c:v>
                </c:pt>
                <c:pt idx="4372">
                  <c:v>0.86442662042055096</c:v>
                </c:pt>
                <c:pt idx="4373">
                  <c:v>0.86440494255365297</c:v>
                </c:pt>
                <c:pt idx="4374">
                  <c:v>0.86438326468675497</c:v>
                </c:pt>
                <c:pt idx="4375">
                  <c:v>0.86436158681985698</c:v>
                </c:pt>
                <c:pt idx="4376">
                  <c:v>0.86433990895295898</c:v>
                </c:pt>
                <c:pt idx="4377">
                  <c:v>0.86427487535226499</c:v>
                </c:pt>
                <c:pt idx="4378">
                  <c:v>0.864253197485367</c:v>
                </c:pt>
                <c:pt idx="4379">
                  <c:v>0.86423151961847</c:v>
                </c:pt>
                <c:pt idx="4380">
                  <c:v>0.86420984175157201</c:v>
                </c:pt>
                <c:pt idx="4381">
                  <c:v>0.86416648601777601</c:v>
                </c:pt>
                <c:pt idx="4382">
                  <c:v>0.86414480815087802</c:v>
                </c:pt>
                <c:pt idx="4383">
                  <c:v>0.86412313028398002</c:v>
                </c:pt>
                <c:pt idx="4384">
                  <c:v>0.86410145241708203</c:v>
                </c:pt>
                <c:pt idx="4385">
                  <c:v>0.86407977455018403</c:v>
                </c:pt>
                <c:pt idx="4386">
                  <c:v>0.86405809668328604</c:v>
                </c:pt>
                <c:pt idx="4387">
                  <c:v>0.86403641881638804</c:v>
                </c:pt>
                <c:pt idx="4388">
                  <c:v>0.86401474094949104</c:v>
                </c:pt>
                <c:pt idx="4389">
                  <c:v>0.86399306308259305</c:v>
                </c:pt>
                <c:pt idx="4390">
                  <c:v>0.86397138521569505</c:v>
                </c:pt>
                <c:pt idx="4391">
                  <c:v>0.86388467374810296</c:v>
                </c:pt>
                <c:pt idx="4392">
                  <c:v>0.86384131801430697</c:v>
                </c:pt>
                <c:pt idx="4393">
                  <c:v>0.86381964014740997</c:v>
                </c:pt>
                <c:pt idx="4394">
                  <c:v>0.86379796228051198</c:v>
                </c:pt>
                <c:pt idx="4395">
                  <c:v>0.86377628441361398</c:v>
                </c:pt>
                <c:pt idx="4396">
                  <c:v>0.86375460654671599</c:v>
                </c:pt>
                <c:pt idx="4397">
                  <c:v>0.86373292867981799</c:v>
                </c:pt>
                <c:pt idx="4398">
                  <c:v>0.86371125081292</c:v>
                </c:pt>
                <c:pt idx="4399">
                  <c:v>0.863689572946022</c:v>
                </c:pt>
                <c:pt idx="4400">
                  <c:v>0.863667895079124</c:v>
                </c:pt>
                <c:pt idx="4401">
                  <c:v>0.86364621721222601</c:v>
                </c:pt>
                <c:pt idx="4402">
                  <c:v>0.86362453934532801</c:v>
                </c:pt>
                <c:pt idx="4403">
                  <c:v>0.86360286147843102</c:v>
                </c:pt>
                <c:pt idx="4404">
                  <c:v>0.86358118361153302</c:v>
                </c:pt>
                <c:pt idx="4405">
                  <c:v>0.86355950574463503</c:v>
                </c:pt>
                <c:pt idx="4406">
                  <c:v>0.86353782787773703</c:v>
                </c:pt>
                <c:pt idx="4407">
                  <c:v>0.86351615001083903</c:v>
                </c:pt>
                <c:pt idx="4408">
                  <c:v>0.86349447214394104</c:v>
                </c:pt>
                <c:pt idx="4409">
                  <c:v>0.86347279427704304</c:v>
                </c:pt>
                <c:pt idx="4410">
                  <c:v>0.86345111641014505</c:v>
                </c:pt>
                <c:pt idx="4411">
                  <c:v>0.86342943854324705</c:v>
                </c:pt>
                <c:pt idx="4412">
                  <c:v>0.86340776067634994</c:v>
                </c:pt>
                <c:pt idx="4413">
                  <c:v>0.86338608280945195</c:v>
                </c:pt>
                <c:pt idx="4414">
                  <c:v>0.86334272707565596</c:v>
                </c:pt>
                <c:pt idx="4415">
                  <c:v>0.86332104920875796</c:v>
                </c:pt>
                <c:pt idx="4416">
                  <c:v>0.86329937134185997</c:v>
                </c:pt>
                <c:pt idx="4417">
                  <c:v>0.86327769347496197</c:v>
                </c:pt>
                <c:pt idx="4418">
                  <c:v>0.86325601560806398</c:v>
                </c:pt>
                <c:pt idx="4419">
                  <c:v>0.86321265987426798</c:v>
                </c:pt>
                <c:pt idx="4420">
                  <c:v>0.86319098200736999</c:v>
                </c:pt>
                <c:pt idx="4421">
                  <c:v>0.86316930414047299</c:v>
                </c:pt>
                <c:pt idx="4422">
                  <c:v>0.863147626273575</c:v>
                </c:pt>
                <c:pt idx="4423">
                  <c:v>0.863125948406677</c:v>
                </c:pt>
                <c:pt idx="4424">
                  <c:v>0.86310427053977901</c:v>
                </c:pt>
                <c:pt idx="4425">
                  <c:v>0.86308259267288101</c:v>
                </c:pt>
                <c:pt idx="4426">
                  <c:v>0.86306091480598301</c:v>
                </c:pt>
                <c:pt idx="4427">
                  <c:v>0.86303923693908502</c:v>
                </c:pt>
                <c:pt idx="4428">
                  <c:v>0.86301755907218702</c:v>
                </c:pt>
                <c:pt idx="4429">
                  <c:v>0.86299588120528903</c:v>
                </c:pt>
                <c:pt idx="4430">
                  <c:v>0.86297420333839103</c:v>
                </c:pt>
                <c:pt idx="4431">
                  <c:v>0.86282245827010595</c:v>
                </c:pt>
                <c:pt idx="4432">
                  <c:v>0.86280078040320796</c:v>
                </c:pt>
                <c:pt idx="4433">
                  <c:v>0.86277910253630996</c:v>
                </c:pt>
                <c:pt idx="4434">
                  <c:v>0.86275742466941296</c:v>
                </c:pt>
                <c:pt idx="4435">
                  <c:v>0.86273574680251497</c:v>
                </c:pt>
                <c:pt idx="4436">
                  <c:v>0.86271406893561697</c:v>
                </c:pt>
                <c:pt idx="4437">
                  <c:v>0.86269239106871898</c:v>
                </c:pt>
                <c:pt idx="4438">
                  <c:v>0.862605679601127</c:v>
                </c:pt>
                <c:pt idx="4439">
                  <c:v>0.862584001734229</c:v>
                </c:pt>
                <c:pt idx="4440">
                  <c:v>0.86249729026663802</c:v>
                </c:pt>
                <c:pt idx="4441">
                  <c:v>0.86247561239974002</c:v>
                </c:pt>
                <c:pt idx="4442">
                  <c:v>0.86245393453284203</c:v>
                </c:pt>
                <c:pt idx="4443">
                  <c:v>0.86243225666594403</c:v>
                </c:pt>
                <c:pt idx="4444">
                  <c:v>0.86241057879904603</c:v>
                </c:pt>
                <c:pt idx="4445">
                  <c:v>0.86238890093214804</c:v>
                </c:pt>
                <c:pt idx="4446">
                  <c:v>0.86236722306525004</c:v>
                </c:pt>
                <c:pt idx="4447">
                  <c:v>0.86230218946455695</c:v>
                </c:pt>
                <c:pt idx="4448">
                  <c:v>0.86228051159765895</c:v>
                </c:pt>
                <c:pt idx="4449">
                  <c:v>0.86225883373076095</c:v>
                </c:pt>
                <c:pt idx="4450">
                  <c:v>0.86223715586386296</c:v>
                </c:pt>
                <c:pt idx="4451">
                  <c:v>0.86217212226316897</c:v>
                </c:pt>
                <c:pt idx="4452">
                  <c:v>0.86215044439627098</c:v>
                </c:pt>
                <c:pt idx="4453">
                  <c:v>0.86212876652937398</c:v>
                </c:pt>
                <c:pt idx="4454">
                  <c:v>0.86210708866247598</c:v>
                </c:pt>
                <c:pt idx="4455">
                  <c:v>0.862042055061782</c:v>
                </c:pt>
                <c:pt idx="4456">
                  <c:v>0.862020377194884</c:v>
                </c:pt>
                <c:pt idx="4457">
                  <c:v>0.86199869932798601</c:v>
                </c:pt>
                <c:pt idx="4458">
                  <c:v>0.86197702146108801</c:v>
                </c:pt>
                <c:pt idx="4459">
                  <c:v>0.86195534359419002</c:v>
                </c:pt>
                <c:pt idx="4460">
                  <c:v>0.86193366572729202</c:v>
                </c:pt>
                <c:pt idx="4461">
                  <c:v>0.86191198786039402</c:v>
                </c:pt>
                <c:pt idx="4462">
                  <c:v>0.86189030999349703</c:v>
                </c:pt>
                <c:pt idx="4463">
                  <c:v>0.86186863212659903</c:v>
                </c:pt>
                <c:pt idx="4464">
                  <c:v>0.86184695425970104</c:v>
                </c:pt>
                <c:pt idx="4465">
                  <c:v>0.86182527639280304</c:v>
                </c:pt>
                <c:pt idx="4466">
                  <c:v>0.86180359852590505</c:v>
                </c:pt>
                <c:pt idx="4467">
                  <c:v>0.86178192065900705</c:v>
                </c:pt>
                <c:pt idx="4468">
                  <c:v>0.86171688705831295</c:v>
                </c:pt>
                <c:pt idx="4469">
                  <c:v>0.86169520919141596</c:v>
                </c:pt>
                <c:pt idx="4470">
                  <c:v>0.86167353132451796</c:v>
                </c:pt>
                <c:pt idx="4471">
                  <c:v>0.86165185345761997</c:v>
                </c:pt>
                <c:pt idx="4472">
                  <c:v>0.86156514199002798</c:v>
                </c:pt>
                <c:pt idx="4473">
                  <c:v>0.86154346412312999</c:v>
                </c:pt>
                <c:pt idx="4474">
                  <c:v>0.86152178625623199</c:v>
                </c:pt>
                <c:pt idx="4475">
                  <c:v>0.861500108389335</c:v>
                </c:pt>
                <c:pt idx="4476">
                  <c:v>0.861456752655539</c:v>
                </c:pt>
                <c:pt idx="4477">
                  <c:v>0.86143507478864101</c:v>
                </c:pt>
                <c:pt idx="4478">
                  <c:v>0.86141339692174301</c:v>
                </c:pt>
                <c:pt idx="4479">
                  <c:v>0.86139171905484502</c:v>
                </c:pt>
                <c:pt idx="4480">
                  <c:v>0.86137004118794702</c:v>
                </c:pt>
                <c:pt idx="4481">
                  <c:v>0.86134836332104903</c:v>
                </c:pt>
                <c:pt idx="4482">
                  <c:v>0.86132668545415103</c:v>
                </c:pt>
                <c:pt idx="4483">
                  <c:v>0.86130500758725304</c:v>
                </c:pt>
                <c:pt idx="4484">
                  <c:v>0.86128332972035504</c:v>
                </c:pt>
                <c:pt idx="4485">
                  <c:v>0.86126165185345804</c:v>
                </c:pt>
                <c:pt idx="4486">
                  <c:v>0.86123997398656005</c:v>
                </c:pt>
                <c:pt idx="4487">
                  <c:v>0.86121829611966205</c:v>
                </c:pt>
                <c:pt idx="4488">
                  <c:v>0.86117494038586595</c:v>
                </c:pt>
                <c:pt idx="4489">
                  <c:v>0.86115326251896795</c:v>
                </c:pt>
                <c:pt idx="4490">
                  <c:v>0.86113158465206996</c:v>
                </c:pt>
                <c:pt idx="4491">
                  <c:v>0.86102319531758098</c:v>
                </c:pt>
                <c:pt idx="4492">
                  <c:v>0.86100151745068298</c:v>
                </c:pt>
                <c:pt idx="4493">
                  <c:v>0.86097983958378499</c:v>
                </c:pt>
                <c:pt idx="4494">
                  <c:v>0.86095816171688699</c:v>
                </c:pt>
                <c:pt idx="4495">
                  <c:v>0.860936483849989</c:v>
                </c:pt>
                <c:pt idx="4496">
                  <c:v>0.860914805983091</c:v>
                </c:pt>
                <c:pt idx="4497">
                  <c:v>0.86089312811619301</c:v>
                </c:pt>
                <c:pt idx="4498">
                  <c:v>0.86087145024929501</c:v>
                </c:pt>
                <c:pt idx="4499">
                  <c:v>0.86084977238239802</c:v>
                </c:pt>
                <c:pt idx="4500">
                  <c:v>0.86082809451550002</c:v>
                </c:pt>
                <c:pt idx="4501">
                  <c:v>0.86080641664860202</c:v>
                </c:pt>
                <c:pt idx="4502">
                  <c:v>0.86078473878170403</c:v>
                </c:pt>
                <c:pt idx="4503">
                  <c:v>0.86076306091480603</c:v>
                </c:pt>
                <c:pt idx="4504">
                  <c:v>0.86074138304790804</c:v>
                </c:pt>
                <c:pt idx="4505">
                  <c:v>0.86071970518101004</c:v>
                </c:pt>
                <c:pt idx="4506">
                  <c:v>0.86069802731411205</c:v>
                </c:pt>
                <c:pt idx="4507">
                  <c:v>0.86067634944721405</c:v>
                </c:pt>
                <c:pt idx="4508">
                  <c:v>0.86065467158031606</c:v>
                </c:pt>
                <c:pt idx="4509">
                  <c:v>0.86063299371341895</c:v>
                </c:pt>
                <c:pt idx="4510">
                  <c:v>0.86061131584652095</c:v>
                </c:pt>
                <c:pt idx="4511">
                  <c:v>0.86058963797962296</c:v>
                </c:pt>
                <c:pt idx="4512">
                  <c:v>0.86056796011272496</c:v>
                </c:pt>
                <c:pt idx="4513">
                  <c:v>0.86054628224582697</c:v>
                </c:pt>
                <c:pt idx="4514">
                  <c:v>0.86052460437892897</c:v>
                </c:pt>
                <c:pt idx="4515">
                  <c:v>0.86050292651203097</c:v>
                </c:pt>
                <c:pt idx="4516">
                  <c:v>0.86048124864513298</c:v>
                </c:pt>
                <c:pt idx="4517">
                  <c:v>0.86045957077823498</c:v>
                </c:pt>
                <c:pt idx="4518">
                  <c:v>0.86041621504443999</c:v>
                </c:pt>
                <c:pt idx="4519">
                  <c:v>0.860372859310644</c:v>
                </c:pt>
                <c:pt idx="4520">
                  <c:v>0.860351181443746</c:v>
                </c:pt>
                <c:pt idx="4521">
                  <c:v>0.86032950357684801</c:v>
                </c:pt>
                <c:pt idx="4522">
                  <c:v>0.86030782570995001</c:v>
                </c:pt>
                <c:pt idx="4523">
                  <c:v>0.86028614784305202</c:v>
                </c:pt>
                <c:pt idx="4524">
                  <c:v>0.86026446997615402</c:v>
                </c:pt>
                <c:pt idx="4525">
                  <c:v>0.86024279210925603</c:v>
                </c:pt>
                <c:pt idx="4526">
                  <c:v>0.86017775850856304</c:v>
                </c:pt>
                <c:pt idx="4527">
                  <c:v>0.86015608064166504</c:v>
                </c:pt>
                <c:pt idx="4528">
                  <c:v>0.86013440277476705</c:v>
                </c:pt>
                <c:pt idx="4529">
                  <c:v>0.86011272490786905</c:v>
                </c:pt>
                <c:pt idx="4530">
                  <c:v>0.86009104704097095</c:v>
                </c:pt>
                <c:pt idx="4531">
                  <c:v>0.86006936917407295</c:v>
                </c:pt>
                <c:pt idx="4532">
                  <c:v>0.86004769130717496</c:v>
                </c:pt>
                <c:pt idx="4533">
                  <c:v>0.85998265770648197</c:v>
                </c:pt>
                <c:pt idx="4534">
                  <c:v>0.85996097983958397</c:v>
                </c:pt>
                <c:pt idx="4535">
                  <c:v>0.85993930197268598</c:v>
                </c:pt>
                <c:pt idx="4536">
                  <c:v>0.85991762410578798</c:v>
                </c:pt>
                <c:pt idx="4537">
                  <c:v>0.85989594623888999</c:v>
                </c:pt>
                <c:pt idx="4538">
                  <c:v>0.85987426837199199</c:v>
                </c:pt>
                <c:pt idx="4539">
                  <c:v>0.85985259050509399</c:v>
                </c:pt>
                <c:pt idx="4540">
                  <c:v>0.859830912638196</c:v>
                </c:pt>
                <c:pt idx="4541">
                  <c:v>0.859809234771298</c:v>
                </c:pt>
                <c:pt idx="4542">
                  <c:v>0.85978755690440101</c:v>
                </c:pt>
                <c:pt idx="4543">
                  <c:v>0.85976587903750301</c:v>
                </c:pt>
                <c:pt idx="4544">
                  <c:v>0.85974420117060502</c:v>
                </c:pt>
                <c:pt idx="4545">
                  <c:v>0.85970084543680902</c:v>
                </c:pt>
                <c:pt idx="4546">
                  <c:v>0.85967916756991103</c:v>
                </c:pt>
                <c:pt idx="4547">
                  <c:v>0.85965748970301303</c:v>
                </c:pt>
                <c:pt idx="4548">
                  <c:v>0.85963581183611504</c:v>
                </c:pt>
                <c:pt idx="4549">
                  <c:v>0.85961413396921704</c:v>
                </c:pt>
                <c:pt idx="4550">
                  <c:v>0.85959245610231905</c:v>
                </c:pt>
                <c:pt idx="4551">
                  <c:v>0.85954910036852405</c:v>
                </c:pt>
                <c:pt idx="4552">
                  <c:v>0.85952742250162595</c:v>
                </c:pt>
                <c:pt idx="4553">
                  <c:v>0.85950574463472795</c:v>
                </c:pt>
                <c:pt idx="4554">
                  <c:v>0.85948406676782996</c:v>
                </c:pt>
                <c:pt idx="4555">
                  <c:v>0.85946238890093196</c:v>
                </c:pt>
                <c:pt idx="4556">
                  <c:v>0.85944071103403397</c:v>
                </c:pt>
                <c:pt idx="4557">
                  <c:v>0.85939735530023798</c:v>
                </c:pt>
                <c:pt idx="4558">
                  <c:v>0.85937567743334098</c:v>
                </c:pt>
                <c:pt idx="4559">
                  <c:v>0.85933232169954499</c:v>
                </c:pt>
                <c:pt idx="4560">
                  <c:v>0.859288965965749</c:v>
                </c:pt>
                <c:pt idx="4561">
                  <c:v>0.859267288098851</c:v>
                </c:pt>
                <c:pt idx="4562">
                  <c:v>0.85918057663125902</c:v>
                </c:pt>
                <c:pt idx="4563">
                  <c:v>0.85915889876436202</c:v>
                </c:pt>
                <c:pt idx="4564">
                  <c:v>0.85913722089746403</c:v>
                </c:pt>
                <c:pt idx="4565">
                  <c:v>0.85911554303056603</c:v>
                </c:pt>
                <c:pt idx="4566">
                  <c:v>0.85909386516366804</c:v>
                </c:pt>
                <c:pt idx="4567">
                  <c:v>0.85905050942987204</c:v>
                </c:pt>
                <c:pt idx="4568">
                  <c:v>0.85902883156297405</c:v>
                </c:pt>
                <c:pt idx="4569">
                  <c:v>0.85900715369607605</c:v>
                </c:pt>
                <c:pt idx="4570">
                  <c:v>0.85898547582917795</c:v>
                </c:pt>
                <c:pt idx="4571">
                  <c:v>0.85896379796228095</c:v>
                </c:pt>
                <c:pt idx="4572">
                  <c:v>0.85894212009538295</c:v>
                </c:pt>
                <c:pt idx="4573">
                  <c:v>0.85892044222848496</c:v>
                </c:pt>
                <c:pt idx="4574">
                  <c:v>0.85887708649468897</c:v>
                </c:pt>
                <c:pt idx="4575">
                  <c:v>0.85885540862779097</c:v>
                </c:pt>
                <c:pt idx="4576">
                  <c:v>0.85881205289399498</c:v>
                </c:pt>
                <c:pt idx="4577">
                  <c:v>0.85879037502709699</c:v>
                </c:pt>
                <c:pt idx="4578">
                  <c:v>0.85876869716019899</c:v>
                </c:pt>
                <c:pt idx="4579">
                  <c:v>0.85874701929330199</c:v>
                </c:pt>
                <c:pt idx="4580">
                  <c:v>0.858725341426404</c:v>
                </c:pt>
                <c:pt idx="4581">
                  <c:v>0.858703663559506</c:v>
                </c:pt>
                <c:pt idx="4582">
                  <c:v>0.85868198569260801</c:v>
                </c:pt>
                <c:pt idx="4583">
                  <c:v>0.85866030782571001</c:v>
                </c:pt>
                <c:pt idx="4584">
                  <c:v>0.85857359635811803</c:v>
                </c:pt>
                <c:pt idx="4585">
                  <c:v>0.85850856275742504</c:v>
                </c:pt>
                <c:pt idx="4586">
                  <c:v>0.85848688489052705</c:v>
                </c:pt>
                <c:pt idx="4587">
                  <c:v>0.85846520702362905</c:v>
                </c:pt>
                <c:pt idx="4588">
                  <c:v>0.85844352915673094</c:v>
                </c:pt>
                <c:pt idx="4589">
                  <c:v>0.85842185128983295</c:v>
                </c:pt>
                <c:pt idx="4590">
                  <c:v>0.85840017342293495</c:v>
                </c:pt>
                <c:pt idx="4591">
                  <c:v>0.85837849555603696</c:v>
                </c:pt>
                <c:pt idx="4592">
                  <c:v>0.85835681768913896</c:v>
                </c:pt>
                <c:pt idx="4593">
                  <c:v>0.85833513982224197</c:v>
                </c:pt>
                <c:pt idx="4594">
                  <c:v>0.85831346195534397</c:v>
                </c:pt>
                <c:pt idx="4595">
                  <c:v>0.85827010622154798</c:v>
                </c:pt>
                <c:pt idx="4596">
                  <c:v>0.85824842835464998</c:v>
                </c:pt>
                <c:pt idx="4597">
                  <c:v>0.85822675048775199</c:v>
                </c:pt>
                <c:pt idx="4598">
                  <c:v>0.85820507262085399</c:v>
                </c:pt>
                <c:pt idx="4599">
                  <c:v>0.858183394753956</c:v>
                </c:pt>
                <c:pt idx="4600">
                  <c:v>0.858161716887058</c:v>
                </c:pt>
                <c:pt idx="4601">
                  <c:v>0.85814003902016001</c:v>
                </c:pt>
                <c:pt idx="4602">
                  <c:v>0.85805332755256902</c:v>
                </c:pt>
                <c:pt idx="4603">
                  <c:v>0.85800997181877303</c:v>
                </c:pt>
                <c:pt idx="4604">
                  <c:v>0.85798829395187504</c:v>
                </c:pt>
                <c:pt idx="4605">
                  <c:v>0.85796661608497704</c:v>
                </c:pt>
                <c:pt idx="4606">
                  <c:v>0.85794493821807905</c:v>
                </c:pt>
                <c:pt idx="4607">
                  <c:v>0.85792326035118105</c:v>
                </c:pt>
                <c:pt idx="4608">
                  <c:v>0.85790158248428305</c:v>
                </c:pt>
                <c:pt idx="4609">
                  <c:v>0.85787990461738595</c:v>
                </c:pt>
                <c:pt idx="4610">
                  <c:v>0.85785822675048795</c:v>
                </c:pt>
                <c:pt idx="4611">
                  <c:v>0.85783654888358996</c:v>
                </c:pt>
                <c:pt idx="4612">
                  <c:v>0.85781487101669196</c:v>
                </c:pt>
                <c:pt idx="4613">
                  <c:v>0.85779319314979396</c:v>
                </c:pt>
                <c:pt idx="4614">
                  <c:v>0.85777151528289597</c:v>
                </c:pt>
                <c:pt idx="4615">
                  <c:v>0.85770648168220198</c:v>
                </c:pt>
                <c:pt idx="4616">
                  <c:v>0.85768480381530499</c:v>
                </c:pt>
                <c:pt idx="4617">
                  <c:v>0.85764144808150899</c:v>
                </c:pt>
                <c:pt idx="4618">
                  <c:v>0.857619770214611</c:v>
                </c:pt>
                <c:pt idx="4619">
                  <c:v>0.857598092347713</c:v>
                </c:pt>
                <c:pt idx="4620">
                  <c:v>0.85757641448081501</c:v>
                </c:pt>
                <c:pt idx="4621">
                  <c:v>0.85755473661391701</c:v>
                </c:pt>
                <c:pt idx="4622">
                  <c:v>0.85753305874701902</c:v>
                </c:pt>
                <c:pt idx="4623">
                  <c:v>0.85751138088012102</c:v>
                </c:pt>
                <c:pt idx="4624">
                  <c:v>0.85748970301322303</c:v>
                </c:pt>
                <c:pt idx="4625">
                  <c:v>0.85746802514632603</c:v>
                </c:pt>
                <c:pt idx="4626">
                  <c:v>0.85744634727942803</c:v>
                </c:pt>
                <c:pt idx="4627">
                  <c:v>0.85742466941253004</c:v>
                </c:pt>
                <c:pt idx="4628">
                  <c:v>0.85740299154563204</c:v>
                </c:pt>
                <c:pt idx="4629">
                  <c:v>0.85738131367873405</c:v>
                </c:pt>
                <c:pt idx="4630">
                  <c:v>0.85735963581183605</c:v>
                </c:pt>
                <c:pt idx="4631">
                  <c:v>0.85733795794493795</c:v>
                </c:pt>
                <c:pt idx="4632">
                  <c:v>0.85731628007803995</c:v>
                </c:pt>
                <c:pt idx="4633">
                  <c:v>0.85725124647734696</c:v>
                </c:pt>
                <c:pt idx="4634">
                  <c:v>0.85722956861044897</c:v>
                </c:pt>
                <c:pt idx="4635">
                  <c:v>0.85720789074355097</c:v>
                </c:pt>
                <c:pt idx="4636">
                  <c:v>0.85716453500975498</c:v>
                </c:pt>
                <c:pt idx="4637">
                  <c:v>0.85714285714285698</c:v>
                </c:pt>
                <c:pt idx="4638">
                  <c:v>0.85712117927595899</c:v>
                </c:pt>
                <c:pt idx="4639">
                  <c:v>0.857077823542163</c:v>
                </c:pt>
                <c:pt idx="4640">
                  <c:v>0.857056145675266</c:v>
                </c:pt>
                <c:pt idx="4641">
                  <c:v>0.85696943420767402</c:v>
                </c:pt>
                <c:pt idx="4642">
                  <c:v>0.85694775634077602</c:v>
                </c:pt>
                <c:pt idx="4643">
                  <c:v>0.85692607847387803</c:v>
                </c:pt>
                <c:pt idx="4644">
                  <c:v>0.85690440060698003</c:v>
                </c:pt>
                <c:pt idx="4645">
                  <c:v>0.85688272274008204</c:v>
                </c:pt>
                <c:pt idx="4646">
                  <c:v>0.85686104487318404</c:v>
                </c:pt>
                <c:pt idx="4647">
                  <c:v>0.85683936700628704</c:v>
                </c:pt>
                <c:pt idx="4648">
                  <c:v>0.85681768913938905</c:v>
                </c:pt>
                <c:pt idx="4649">
                  <c:v>0.85679601127249105</c:v>
                </c:pt>
                <c:pt idx="4650">
                  <c:v>0.85677433340559295</c:v>
                </c:pt>
                <c:pt idx="4651">
                  <c:v>0.85675265553869495</c:v>
                </c:pt>
                <c:pt idx="4652">
                  <c:v>0.85673097767179696</c:v>
                </c:pt>
                <c:pt idx="4653">
                  <c:v>0.85670929980489896</c:v>
                </c:pt>
                <c:pt idx="4654">
                  <c:v>0.85668762193800096</c:v>
                </c:pt>
                <c:pt idx="4655">
                  <c:v>0.85666594407110297</c:v>
                </c:pt>
                <c:pt idx="4656">
                  <c:v>0.85664426620420597</c:v>
                </c:pt>
                <c:pt idx="4657">
                  <c:v>0.85662258833730798</c:v>
                </c:pt>
                <c:pt idx="4658">
                  <c:v>0.85660091047040998</c:v>
                </c:pt>
                <c:pt idx="4659">
                  <c:v>0.85657923260351199</c:v>
                </c:pt>
                <c:pt idx="4660">
                  <c:v>0.85655755473661399</c:v>
                </c:pt>
                <c:pt idx="4661">
                  <c:v>0.856535876869716</c:v>
                </c:pt>
                <c:pt idx="4662">
                  <c:v>0.85649252113592</c:v>
                </c:pt>
                <c:pt idx="4663">
                  <c:v>0.85647084326902201</c:v>
                </c:pt>
                <c:pt idx="4664">
                  <c:v>0.85640580966832902</c:v>
                </c:pt>
                <c:pt idx="4665">
                  <c:v>0.85638413180143103</c:v>
                </c:pt>
                <c:pt idx="4666">
                  <c:v>0.85636245393453303</c:v>
                </c:pt>
                <c:pt idx="4667">
                  <c:v>0.85631909820073704</c:v>
                </c:pt>
                <c:pt idx="4668">
                  <c:v>0.85629742033383904</c:v>
                </c:pt>
                <c:pt idx="4669">
                  <c:v>0.85627574246694105</c:v>
                </c:pt>
                <c:pt idx="4670">
                  <c:v>0.85625406460004305</c:v>
                </c:pt>
                <c:pt idx="4671">
                  <c:v>0.85623238673314495</c:v>
                </c:pt>
                <c:pt idx="4672">
                  <c:v>0.85621070886624795</c:v>
                </c:pt>
                <c:pt idx="4673">
                  <c:v>0.85614567526555396</c:v>
                </c:pt>
                <c:pt idx="4674">
                  <c:v>0.85612399739865597</c:v>
                </c:pt>
                <c:pt idx="4675">
                  <c:v>0.85610231953175797</c:v>
                </c:pt>
                <c:pt idx="4676">
                  <c:v>0.85608064166485998</c:v>
                </c:pt>
                <c:pt idx="4677">
                  <c:v>0.85603728593106398</c:v>
                </c:pt>
                <c:pt idx="4678">
                  <c:v>0.85601560806416699</c:v>
                </c:pt>
                <c:pt idx="4679">
                  <c:v>0.85599393019726899</c:v>
                </c:pt>
                <c:pt idx="4680">
                  <c:v>0.855972252330371</c:v>
                </c:pt>
                <c:pt idx="4681">
                  <c:v>0.855950574463473</c:v>
                </c:pt>
                <c:pt idx="4682">
                  <c:v>0.85592889659657501</c:v>
                </c:pt>
                <c:pt idx="4683">
                  <c:v>0.85590721872967701</c:v>
                </c:pt>
                <c:pt idx="4684">
                  <c:v>0.85588554086277902</c:v>
                </c:pt>
                <c:pt idx="4685">
                  <c:v>0.85586386299588102</c:v>
                </c:pt>
                <c:pt idx="4686">
                  <c:v>0.85584218512898302</c:v>
                </c:pt>
                <c:pt idx="4687">
                  <c:v>0.85575547366139204</c:v>
                </c:pt>
                <c:pt idx="4688">
                  <c:v>0.85573379579449405</c:v>
                </c:pt>
                <c:pt idx="4689">
                  <c:v>0.85571211792759605</c:v>
                </c:pt>
                <c:pt idx="4690">
                  <c:v>0.85564708432690195</c:v>
                </c:pt>
                <c:pt idx="4691">
                  <c:v>0.85562540646000396</c:v>
                </c:pt>
                <c:pt idx="4692">
                  <c:v>0.85556037285931097</c:v>
                </c:pt>
                <c:pt idx="4693">
                  <c:v>0.85553869499241297</c:v>
                </c:pt>
                <c:pt idx="4694">
                  <c:v>0.85549533925861698</c:v>
                </c:pt>
                <c:pt idx="4695">
                  <c:v>0.85547366139171899</c:v>
                </c:pt>
                <c:pt idx="4696">
                  <c:v>0.85545198352482099</c:v>
                </c:pt>
                <c:pt idx="4697">
                  <c:v>0.855430305657923</c:v>
                </c:pt>
                <c:pt idx="4698">
                  <c:v>0.855386949924127</c:v>
                </c:pt>
                <c:pt idx="4699">
                  <c:v>0.85536527205723001</c:v>
                </c:pt>
                <c:pt idx="4700">
                  <c:v>0.85530023845653602</c:v>
                </c:pt>
                <c:pt idx="4701">
                  <c:v>0.85527856058963803</c:v>
                </c:pt>
                <c:pt idx="4702">
                  <c:v>0.85525688272274003</c:v>
                </c:pt>
                <c:pt idx="4703">
                  <c:v>0.85519184912204604</c:v>
                </c:pt>
                <c:pt idx="4704">
                  <c:v>0.85517017125514805</c:v>
                </c:pt>
                <c:pt idx="4705">
                  <c:v>0.85514849338825105</c:v>
                </c:pt>
                <c:pt idx="4706">
                  <c:v>0.85512681552135295</c:v>
                </c:pt>
                <c:pt idx="4707">
                  <c:v>0.85510513765445495</c:v>
                </c:pt>
                <c:pt idx="4708">
                  <c:v>0.85508345978755695</c:v>
                </c:pt>
                <c:pt idx="4709">
                  <c:v>0.85506178192065896</c:v>
                </c:pt>
                <c:pt idx="4710">
                  <c:v>0.85504010405376096</c:v>
                </c:pt>
                <c:pt idx="4711">
                  <c:v>0.85501842618686297</c:v>
                </c:pt>
                <c:pt idx="4712">
                  <c:v>0.85499674831996497</c:v>
                </c:pt>
                <c:pt idx="4713">
                  <c:v>0.85497507045306698</c:v>
                </c:pt>
                <c:pt idx="4714">
                  <c:v>0.85493171471927198</c:v>
                </c:pt>
                <c:pt idx="4715">
                  <c:v>0.85491003685237399</c:v>
                </c:pt>
                <c:pt idx="4716">
                  <c:v>0.85488835898547599</c:v>
                </c:pt>
                <c:pt idx="4717">
                  <c:v>0.854866681118578</c:v>
                </c:pt>
                <c:pt idx="4718">
                  <c:v>0.85484500325168</c:v>
                </c:pt>
                <c:pt idx="4719">
                  <c:v>0.85477996965098602</c:v>
                </c:pt>
                <c:pt idx="4720">
                  <c:v>0.85475829178408802</c:v>
                </c:pt>
                <c:pt idx="4721">
                  <c:v>0.85473661391719102</c:v>
                </c:pt>
                <c:pt idx="4722">
                  <c:v>0.85471493605029303</c:v>
                </c:pt>
                <c:pt idx="4723">
                  <c:v>0.85469325818339503</c:v>
                </c:pt>
                <c:pt idx="4724">
                  <c:v>0.85467158031649704</c:v>
                </c:pt>
                <c:pt idx="4725">
                  <c:v>0.85464990244959904</c:v>
                </c:pt>
                <c:pt idx="4726">
                  <c:v>0.85462822458270105</c:v>
                </c:pt>
                <c:pt idx="4727">
                  <c:v>0.85460654671580305</c:v>
                </c:pt>
                <c:pt idx="4728">
                  <c:v>0.85458486884890505</c:v>
                </c:pt>
                <c:pt idx="4729">
                  <c:v>0.85451983524821196</c:v>
                </c:pt>
                <c:pt idx="4730">
                  <c:v>0.85449815738131396</c:v>
                </c:pt>
                <c:pt idx="4731">
                  <c:v>0.85447647951441597</c:v>
                </c:pt>
                <c:pt idx="4732">
                  <c:v>0.85445480164751797</c:v>
                </c:pt>
                <c:pt idx="4733">
                  <c:v>0.85443312378061997</c:v>
                </c:pt>
                <c:pt idx="4734">
                  <c:v>0.85441144591372198</c:v>
                </c:pt>
                <c:pt idx="4735">
                  <c:v>0.85438976804682398</c:v>
                </c:pt>
                <c:pt idx="4736">
                  <c:v>0.85436809017992599</c:v>
                </c:pt>
                <c:pt idx="4737">
                  <c:v>0.85434641231302799</c:v>
                </c:pt>
                <c:pt idx="4738">
                  <c:v>0.85432473444613</c:v>
                </c:pt>
                <c:pt idx="4739">
                  <c:v>0.854303056579233</c:v>
                </c:pt>
                <c:pt idx="4740">
                  <c:v>0.854281378712335</c:v>
                </c:pt>
                <c:pt idx="4741">
                  <c:v>0.85425970084543701</c:v>
                </c:pt>
                <c:pt idx="4742">
                  <c:v>0.85423802297853901</c:v>
                </c:pt>
                <c:pt idx="4743">
                  <c:v>0.85412963364404904</c:v>
                </c:pt>
                <c:pt idx="4744">
                  <c:v>0.85410795577715204</c:v>
                </c:pt>
                <c:pt idx="4745">
                  <c:v>0.85408627791025404</c:v>
                </c:pt>
                <c:pt idx="4746">
                  <c:v>0.85406460004335605</c:v>
                </c:pt>
                <c:pt idx="4747">
                  <c:v>0.85399956644266195</c:v>
                </c:pt>
                <c:pt idx="4748">
                  <c:v>0.85397788857576395</c:v>
                </c:pt>
                <c:pt idx="4749">
                  <c:v>0.85395621070886596</c:v>
                </c:pt>
                <c:pt idx="4750">
                  <c:v>0.85393453284196796</c:v>
                </c:pt>
                <c:pt idx="4751">
                  <c:v>0.85391285497506997</c:v>
                </c:pt>
                <c:pt idx="4752">
                  <c:v>0.85389117710817297</c:v>
                </c:pt>
                <c:pt idx="4753">
                  <c:v>0.85386949924127498</c:v>
                </c:pt>
                <c:pt idx="4754">
                  <c:v>0.85384782137437698</c:v>
                </c:pt>
                <c:pt idx="4755">
                  <c:v>0.85380446564058099</c:v>
                </c:pt>
                <c:pt idx="4756">
                  <c:v>0.85378278777368299</c:v>
                </c:pt>
                <c:pt idx="4757">
                  <c:v>0.853761109906785</c:v>
                </c:pt>
                <c:pt idx="4758">
                  <c:v>0.853739432039887</c:v>
                </c:pt>
                <c:pt idx="4759">
                  <c:v>0.85369607630609101</c:v>
                </c:pt>
                <c:pt idx="4760">
                  <c:v>0.85367439843919402</c:v>
                </c:pt>
                <c:pt idx="4761">
                  <c:v>0.85365272057229602</c:v>
                </c:pt>
                <c:pt idx="4762">
                  <c:v>0.85363104270539802</c:v>
                </c:pt>
                <c:pt idx="4763">
                  <c:v>0.85360936483850003</c:v>
                </c:pt>
                <c:pt idx="4764">
                  <c:v>0.85358768697160203</c:v>
                </c:pt>
                <c:pt idx="4765">
                  <c:v>0.85356600910470404</c:v>
                </c:pt>
                <c:pt idx="4766">
                  <c:v>0.85352265337090805</c:v>
                </c:pt>
                <c:pt idx="4767">
                  <c:v>0.85347929763711206</c:v>
                </c:pt>
                <c:pt idx="4768">
                  <c:v>0.85345761977021495</c:v>
                </c:pt>
                <c:pt idx="4769">
                  <c:v>0.85343594190331695</c:v>
                </c:pt>
                <c:pt idx="4770">
                  <c:v>0.85341426403641896</c:v>
                </c:pt>
                <c:pt idx="4771">
                  <c:v>0.85339258616952096</c:v>
                </c:pt>
                <c:pt idx="4772">
                  <c:v>0.85337090830262297</c:v>
                </c:pt>
                <c:pt idx="4773">
                  <c:v>0.85334923043572497</c:v>
                </c:pt>
                <c:pt idx="4774">
                  <c:v>0.85332755256882697</c:v>
                </c:pt>
                <c:pt idx="4775">
                  <c:v>0.85330587470192898</c:v>
                </c:pt>
                <c:pt idx="4776">
                  <c:v>0.85328419683503098</c:v>
                </c:pt>
                <c:pt idx="4777">
                  <c:v>0.85326251896813399</c:v>
                </c:pt>
                <c:pt idx="4778">
                  <c:v>0.85324084110123599</c:v>
                </c:pt>
                <c:pt idx="4779">
                  <c:v>0.853219163234338</c:v>
                </c:pt>
                <c:pt idx="4780">
                  <c:v>0.85319748536744</c:v>
                </c:pt>
                <c:pt idx="4781">
                  <c:v>0.85317580750054201</c:v>
                </c:pt>
                <c:pt idx="4782">
                  <c:v>0.85315412963364401</c:v>
                </c:pt>
                <c:pt idx="4783">
                  <c:v>0.85311077389984802</c:v>
                </c:pt>
                <c:pt idx="4784">
                  <c:v>0.85308909603295002</c:v>
                </c:pt>
                <c:pt idx="4785">
                  <c:v>0.85306741816605203</c:v>
                </c:pt>
                <c:pt idx="4786">
                  <c:v>0.85304574029915503</c:v>
                </c:pt>
                <c:pt idx="4787">
                  <c:v>0.85302406243225704</c:v>
                </c:pt>
                <c:pt idx="4788">
                  <c:v>0.85300238456535904</c:v>
                </c:pt>
                <c:pt idx="4789">
                  <c:v>0.85278560589637997</c:v>
                </c:pt>
                <c:pt idx="4790">
                  <c:v>0.85276392802948198</c:v>
                </c:pt>
                <c:pt idx="4791">
                  <c:v>0.85274225016258398</c:v>
                </c:pt>
                <c:pt idx="4792">
                  <c:v>0.85272057229568599</c:v>
                </c:pt>
                <c:pt idx="4793">
                  <c:v>0.85269889442878799</c:v>
                </c:pt>
                <c:pt idx="4794">
                  <c:v>0.85267721656188999</c:v>
                </c:pt>
                <c:pt idx="4795">
                  <c:v>0.852655538694992</c:v>
                </c:pt>
                <c:pt idx="4796">
                  <c:v>0.852633860828095</c:v>
                </c:pt>
                <c:pt idx="4797">
                  <c:v>0.85261218296119701</c:v>
                </c:pt>
                <c:pt idx="4798">
                  <c:v>0.85259050509429901</c:v>
                </c:pt>
                <c:pt idx="4799">
                  <c:v>0.85256882722740102</c:v>
                </c:pt>
                <c:pt idx="4800">
                  <c:v>0.85254714936050302</c:v>
                </c:pt>
                <c:pt idx="4801">
                  <c:v>0.85252547149360502</c:v>
                </c:pt>
                <c:pt idx="4802">
                  <c:v>0.85250379362670703</c:v>
                </c:pt>
                <c:pt idx="4803">
                  <c:v>0.85248211575980903</c:v>
                </c:pt>
                <c:pt idx="4804">
                  <c:v>0.85246043789291104</c:v>
                </c:pt>
                <c:pt idx="4805">
                  <c:v>0.85243876002601304</c:v>
                </c:pt>
                <c:pt idx="4806">
                  <c:v>0.85241708215911505</c:v>
                </c:pt>
                <c:pt idx="4807">
                  <c:v>0.85239540429221805</c:v>
                </c:pt>
                <c:pt idx="4808">
                  <c:v>0.85237372642532006</c:v>
                </c:pt>
                <c:pt idx="4809">
                  <c:v>0.85235204855842195</c:v>
                </c:pt>
                <c:pt idx="4810">
                  <c:v>0.85233037069152395</c:v>
                </c:pt>
                <c:pt idx="4811">
                  <c:v>0.85230869282462596</c:v>
                </c:pt>
                <c:pt idx="4812">
                  <c:v>0.85226533709082997</c:v>
                </c:pt>
                <c:pt idx="4813">
                  <c:v>0.85224365922393197</c:v>
                </c:pt>
                <c:pt idx="4814">
                  <c:v>0.85217862562323898</c:v>
                </c:pt>
                <c:pt idx="4815">
                  <c:v>0.85215694775634099</c:v>
                </c:pt>
                <c:pt idx="4816">
                  <c:v>0.85213526988944299</c:v>
                </c:pt>
                <c:pt idx="4817">
                  <c:v>0.852113592022545</c:v>
                </c:pt>
                <c:pt idx="4818">
                  <c:v>0.852091914155647</c:v>
                </c:pt>
                <c:pt idx="4819">
                  <c:v>0.85207023628874901</c:v>
                </c:pt>
                <c:pt idx="4820">
                  <c:v>0.85202688055495301</c:v>
                </c:pt>
                <c:pt idx="4821">
                  <c:v>0.85198352482115802</c:v>
                </c:pt>
                <c:pt idx="4822">
                  <c:v>0.85187513548666804</c:v>
                </c:pt>
                <c:pt idx="4823">
                  <c:v>0.85185345761977005</c:v>
                </c:pt>
                <c:pt idx="4824">
                  <c:v>0.85183177975287205</c:v>
                </c:pt>
                <c:pt idx="4825">
                  <c:v>0.85165835681768898</c:v>
                </c:pt>
                <c:pt idx="4826">
                  <c:v>0.85161500108389299</c:v>
                </c:pt>
                <c:pt idx="4827">
                  <c:v>0.85159332321699499</c:v>
                </c:pt>
                <c:pt idx="4828">
                  <c:v>0.85157164535009799</c:v>
                </c:pt>
                <c:pt idx="4829">
                  <c:v>0.8515499674832</c:v>
                </c:pt>
                <c:pt idx="4830">
                  <c:v>0.85146325601560802</c:v>
                </c:pt>
                <c:pt idx="4831">
                  <c:v>0.85144157814871002</c:v>
                </c:pt>
                <c:pt idx="4832">
                  <c:v>0.85139822241491403</c:v>
                </c:pt>
                <c:pt idx="4833">
                  <c:v>0.85135486668111904</c:v>
                </c:pt>
                <c:pt idx="4834">
                  <c:v>0.85133318881422104</c:v>
                </c:pt>
                <c:pt idx="4835">
                  <c:v>0.85131151094732305</c:v>
                </c:pt>
                <c:pt idx="4836">
                  <c:v>0.85128983308042505</c:v>
                </c:pt>
                <c:pt idx="4837">
                  <c:v>0.85126815521352694</c:v>
                </c:pt>
                <c:pt idx="4838">
                  <c:v>0.85124647734662895</c:v>
                </c:pt>
                <c:pt idx="4839">
                  <c:v>0.85120312161283296</c:v>
                </c:pt>
                <c:pt idx="4840">
                  <c:v>0.85113808801213997</c:v>
                </c:pt>
                <c:pt idx="4841">
                  <c:v>0.85111641014524198</c:v>
                </c:pt>
                <c:pt idx="4842">
                  <c:v>0.85107305441144598</c:v>
                </c:pt>
                <c:pt idx="4843">
                  <c:v>0.85102969867764999</c:v>
                </c:pt>
                <c:pt idx="4844">
                  <c:v>0.851008020810752</c:v>
                </c:pt>
                <c:pt idx="4845">
                  <c:v>0.850986342943854</c:v>
                </c:pt>
                <c:pt idx="4846">
                  <c:v>0.85096466507695601</c:v>
                </c:pt>
                <c:pt idx="4847">
                  <c:v>0.85094298721005901</c:v>
                </c:pt>
                <c:pt idx="4848">
                  <c:v>0.85092130934316101</c:v>
                </c:pt>
                <c:pt idx="4849">
                  <c:v>0.85087795360936502</c:v>
                </c:pt>
                <c:pt idx="4850">
                  <c:v>0.85085627574246703</c:v>
                </c:pt>
                <c:pt idx="4851">
                  <c:v>0.85083459787556903</c:v>
                </c:pt>
                <c:pt idx="4852">
                  <c:v>0.85081292000867104</c:v>
                </c:pt>
                <c:pt idx="4853">
                  <c:v>0.85079124214177304</c:v>
                </c:pt>
                <c:pt idx="4854">
                  <c:v>0.85076956427487505</c:v>
                </c:pt>
                <c:pt idx="4855">
                  <c:v>0.85072620854108005</c:v>
                </c:pt>
                <c:pt idx="4856">
                  <c:v>0.85070453067418195</c:v>
                </c:pt>
                <c:pt idx="4857">
                  <c:v>0.85068285280728395</c:v>
                </c:pt>
                <c:pt idx="4858">
                  <c:v>0.85066117494038596</c:v>
                </c:pt>
                <c:pt idx="4859">
                  <c:v>0.85063949707348796</c:v>
                </c:pt>
                <c:pt idx="4860">
                  <c:v>0.85061781920658996</c:v>
                </c:pt>
                <c:pt idx="4861">
                  <c:v>0.85059614133969197</c:v>
                </c:pt>
                <c:pt idx="4862">
                  <c:v>0.85057446347279397</c:v>
                </c:pt>
                <c:pt idx="4863">
                  <c:v>0.85055278560589598</c:v>
                </c:pt>
                <c:pt idx="4864">
                  <c:v>0.85053110773899898</c:v>
                </c:pt>
                <c:pt idx="4865">
                  <c:v>0.85050942987210099</c:v>
                </c:pt>
                <c:pt idx="4866">
                  <c:v>0.85048775200520299</c:v>
                </c:pt>
                <c:pt idx="4867">
                  <c:v>0.850444396271407</c:v>
                </c:pt>
                <c:pt idx="4868">
                  <c:v>0.850422718404509</c:v>
                </c:pt>
                <c:pt idx="4869">
                  <c:v>0.85037936267071301</c:v>
                </c:pt>
                <c:pt idx="4870">
                  <c:v>0.85035768480381502</c:v>
                </c:pt>
                <c:pt idx="4871">
                  <c:v>0.85033600693691702</c:v>
                </c:pt>
                <c:pt idx="4872">
                  <c:v>0.85031432907001903</c:v>
                </c:pt>
                <c:pt idx="4873">
                  <c:v>0.85029265120312203</c:v>
                </c:pt>
                <c:pt idx="4874">
                  <c:v>0.85027097333622403</c:v>
                </c:pt>
                <c:pt idx="4875">
                  <c:v>0.85024929546932604</c:v>
                </c:pt>
                <c:pt idx="4876">
                  <c:v>0.85022761760242804</c:v>
                </c:pt>
                <c:pt idx="4877">
                  <c:v>0.85020593973553005</c:v>
                </c:pt>
                <c:pt idx="4878">
                  <c:v>0.85018426186863205</c:v>
                </c:pt>
                <c:pt idx="4879">
                  <c:v>0.85016258400173395</c:v>
                </c:pt>
                <c:pt idx="4880">
                  <c:v>0.85011922826793795</c:v>
                </c:pt>
                <c:pt idx="4881">
                  <c:v>0.85009755040104096</c:v>
                </c:pt>
                <c:pt idx="4882">
                  <c:v>0.85005419466724497</c:v>
                </c:pt>
                <c:pt idx="4883">
                  <c:v>0.85003251680034697</c:v>
                </c:pt>
                <c:pt idx="4884">
                  <c:v>0.85001083893344898</c:v>
                </c:pt>
                <c:pt idx="4885">
                  <c:v>0.84998916106655098</c:v>
                </c:pt>
                <c:pt idx="4886">
                  <c:v>0.84996748319965298</c:v>
                </c:pt>
                <c:pt idx="4887">
                  <c:v>0.84994580533275499</c:v>
                </c:pt>
                <c:pt idx="4888">
                  <c:v>0.84992412746585699</c:v>
                </c:pt>
                <c:pt idx="4889">
                  <c:v>0.849902449598959</c:v>
                </c:pt>
                <c:pt idx="4890">
                  <c:v>0.849880771732062</c:v>
                </c:pt>
                <c:pt idx="4891">
                  <c:v>0.84985909386516401</c:v>
                </c:pt>
                <c:pt idx="4892">
                  <c:v>0.84983741599826601</c:v>
                </c:pt>
                <c:pt idx="4893">
                  <c:v>0.84981573813136801</c:v>
                </c:pt>
                <c:pt idx="4894">
                  <c:v>0.84979406026447002</c:v>
                </c:pt>
                <c:pt idx="4895">
                  <c:v>0.84977238239757202</c:v>
                </c:pt>
                <c:pt idx="4896">
                  <c:v>0.84975070453067403</c:v>
                </c:pt>
                <c:pt idx="4897">
                  <c:v>0.84972902666377603</c:v>
                </c:pt>
                <c:pt idx="4898">
                  <c:v>0.84970734879687804</c:v>
                </c:pt>
                <c:pt idx="4899">
                  <c:v>0.84962063732928705</c:v>
                </c:pt>
                <c:pt idx="4900">
                  <c:v>0.84959895946238895</c:v>
                </c:pt>
                <c:pt idx="4901">
                  <c:v>0.84953392586169496</c:v>
                </c:pt>
                <c:pt idx="4902">
                  <c:v>0.84949057012789897</c:v>
                </c:pt>
                <c:pt idx="4903">
                  <c:v>0.84944721439410398</c:v>
                </c:pt>
                <c:pt idx="4904">
                  <c:v>0.84942553652720598</c:v>
                </c:pt>
                <c:pt idx="4905">
                  <c:v>0.84940385866030799</c:v>
                </c:pt>
                <c:pt idx="4906">
                  <c:v>0.84938218079340999</c:v>
                </c:pt>
                <c:pt idx="4907">
                  <c:v>0.849360502926512</c:v>
                </c:pt>
                <c:pt idx="4908">
                  <c:v>0.849317147192716</c:v>
                </c:pt>
                <c:pt idx="4909">
                  <c:v>0.84929546932581801</c:v>
                </c:pt>
                <c:pt idx="4910">
                  <c:v>0.84927379145892001</c:v>
                </c:pt>
                <c:pt idx="4911">
                  <c:v>0.84925211359202302</c:v>
                </c:pt>
                <c:pt idx="4912">
                  <c:v>0.84918707999132903</c:v>
                </c:pt>
                <c:pt idx="4913">
                  <c:v>0.84914372425753304</c:v>
                </c:pt>
                <c:pt idx="4914">
                  <c:v>0.84912204639063504</c:v>
                </c:pt>
                <c:pt idx="4915">
                  <c:v>0.84910036852373705</c:v>
                </c:pt>
                <c:pt idx="4916">
                  <c:v>0.84907869065683905</c:v>
                </c:pt>
                <c:pt idx="4917">
                  <c:v>0.84905701278994195</c:v>
                </c:pt>
                <c:pt idx="4918">
                  <c:v>0.84903533492304395</c:v>
                </c:pt>
                <c:pt idx="4919">
                  <c:v>0.84901365705614595</c:v>
                </c:pt>
                <c:pt idx="4920">
                  <c:v>0.84899197918924796</c:v>
                </c:pt>
                <c:pt idx="4921">
                  <c:v>0.84897030132234996</c:v>
                </c:pt>
                <c:pt idx="4922">
                  <c:v>0.84894862345545197</c:v>
                </c:pt>
                <c:pt idx="4923">
                  <c:v>0.84892694558855397</c:v>
                </c:pt>
                <c:pt idx="4924">
                  <c:v>0.84890526772165598</c:v>
                </c:pt>
                <c:pt idx="4925">
                  <c:v>0.84888358985475798</c:v>
                </c:pt>
                <c:pt idx="4926">
                  <c:v>0.84886191198785999</c:v>
                </c:pt>
                <c:pt idx="4927">
                  <c:v>0.84884023412096199</c:v>
                </c:pt>
                <c:pt idx="4928">
                  <c:v>0.84881855625406499</c:v>
                </c:pt>
                <c:pt idx="4929">
                  <c:v>0.848796878387167</c:v>
                </c:pt>
                <c:pt idx="4930">
                  <c:v>0.848775200520269</c:v>
                </c:pt>
                <c:pt idx="4931">
                  <c:v>0.84875352265337101</c:v>
                </c:pt>
                <c:pt idx="4932">
                  <c:v>0.84873184478647301</c:v>
                </c:pt>
                <c:pt idx="4933">
                  <c:v>0.84871016691957502</c:v>
                </c:pt>
                <c:pt idx="4934">
                  <c:v>0.84868848905267702</c:v>
                </c:pt>
                <c:pt idx="4935">
                  <c:v>0.84866681118577902</c:v>
                </c:pt>
                <c:pt idx="4936">
                  <c:v>0.84860177758508604</c:v>
                </c:pt>
                <c:pt idx="4937">
                  <c:v>0.84858009971818804</c:v>
                </c:pt>
                <c:pt idx="4938">
                  <c:v>0.84855842185129005</c:v>
                </c:pt>
                <c:pt idx="4939">
                  <c:v>0.84853674398439205</c:v>
                </c:pt>
                <c:pt idx="4940">
                  <c:v>0.84851506611749405</c:v>
                </c:pt>
                <c:pt idx="4941">
                  <c:v>0.84849338825059595</c:v>
                </c:pt>
                <c:pt idx="4942">
                  <c:v>0.84847171038369795</c:v>
                </c:pt>
                <c:pt idx="4943">
                  <c:v>0.84845003251679996</c:v>
                </c:pt>
                <c:pt idx="4944">
                  <c:v>0.84840667678300496</c:v>
                </c:pt>
                <c:pt idx="4945">
                  <c:v>0.84836332104920897</c:v>
                </c:pt>
                <c:pt idx="4946">
                  <c:v>0.84834164318231098</c:v>
                </c:pt>
                <c:pt idx="4947">
                  <c:v>0.84831996531541298</c:v>
                </c:pt>
                <c:pt idx="4948">
                  <c:v>0.84829828744851499</c:v>
                </c:pt>
                <c:pt idx="4949">
                  <c:v>0.848233253847821</c:v>
                </c:pt>
                <c:pt idx="4950">
                  <c:v>0.848211575980923</c:v>
                </c:pt>
                <c:pt idx="4951">
                  <c:v>0.84818989811402601</c:v>
                </c:pt>
                <c:pt idx="4952">
                  <c:v>0.84816822024712801</c:v>
                </c:pt>
                <c:pt idx="4953">
                  <c:v>0.84814654238023002</c:v>
                </c:pt>
                <c:pt idx="4954">
                  <c:v>0.84812486451333202</c:v>
                </c:pt>
                <c:pt idx="4955">
                  <c:v>0.84810318664643403</c:v>
                </c:pt>
                <c:pt idx="4956">
                  <c:v>0.84808150877953603</c:v>
                </c:pt>
                <c:pt idx="4957">
                  <c:v>0.84805983091263804</c:v>
                </c:pt>
                <c:pt idx="4958">
                  <c:v>0.84803815304574004</c:v>
                </c:pt>
                <c:pt idx="4959">
                  <c:v>0.84799479731194405</c:v>
                </c:pt>
                <c:pt idx="4960">
                  <c:v>0.84797311944504705</c:v>
                </c:pt>
                <c:pt idx="4961">
                  <c:v>0.84795144157814895</c:v>
                </c:pt>
                <c:pt idx="4962">
                  <c:v>0.84790808584435295</c:v>
                </c:pt>
                <c:pt idx="4963">
                  <c:v>0.84786473011055696</c:v>
                </c:pt>
                <c:pt idx="4964">
                  <c:v>0.84784305224365897</c:v>
                </c:pt>
                <c:pt idx="4965">
                  <c:v>0.84782137437676097</c:v>
                </c:pt>
                <c:pt idx="4966">
                  <c:v>0.84773466290916999</c:v>
                </c:pt>
                <c:pt idx="4967">
                  <c:v>0.84771298504227199</c:v>
                </c:pt>
                <c:pt idx="4968">
                  <c:v>0.847691307175374</c:v>
                </c:pt>
                <c:pt idx="4969">
                  <c:v>0.847669629308476</c:v>
                </c:pt>
                <c:pt idx="4970">
                  <c:v>0.84764795144157801</c:v>
                </c:pt>
                <c:pt idx="4971">
                  <c:v>0.84760459570778202</c:v>
                </c:pt>
                <c:pt idx="4972">
                  <c:v>0.84758291784088402</c:v>
                </c:pt>
                <c:pt idx="4973">
                  <c:v>0.84751788424019103</c:v>
                </c:pt>
                <c:pt idx="4974">
                  <c:v>0.84749620637329304</c:v>
                </c:pt>
                <c:pt idx="4975">
                  <c:v>0.84747452850639504</c:v>
                </c:pt>
                <c:pt idx="4976">
                  <c:v>0.84740949490570106</c:v>
                </c:pt>
                <c:pt idx="4977">
                  <c:v>0.84738781703880295</c:v>
                </c:pt>
                <c:pt idx="4978">
                  <c:v>0.84736613917190595</c:v>
                </c:pt>
                <c:pt idx="4979">
                  <c:v>0.84734446130500796</c:v>
                </c:pt>
                <c:pt idx="4980">
                  <c:v>0.84727942770431397</c:v>
                </c:pt>
                <c:pt idx="4981">
                  <c:v>0.84725774983741597</c:v>
                </c:pt>
                <c:pt idx="4982">
                  <c:v>0.84723607197051798</c:v>
                </c:pt>
                <c:pt idx="4983">
                  <c:v>0.84721439410361998</c:v>
                </c:pt>
                <c:pt idx="4984">
                  <c:v>0.84719271623672199</c:v>
                </c:pt>
                <c:pt idx="4985">
                  <c:v>0.847127682636029</c:v>
                </c:pt>
                <c:pt idx="4986">
                  <c:v>0.847106004769131</c:v>
                </c:pt>
                <c:pt idx="4987">
                  <c:v>0.84708432690223301</c:v>
                </c:pt>
                <c:pt idx="4988">
                  <c:v>0.84706264903533501</c:v>
                </c:pt>
                <c:pt idx="4989">
                  <c:v>0.84704097116843702</c:v>
                </c:pt>
                <c:pt idx="4990">
                  <c:v>0.84701929330153902</c:v>
                </c:pt>
                <c:pt idx="4991">
                  <c:v>0.84697593756774303</c:v>
                </c:pt>
                <c:pt idx="4992">
                  <c:v>0.84695425970084504</c:v>
                </c:pt>
                <c:pt idx="4993">
                  <c:v>0.84693258183394704</c:v>
                </c:pt>
                <c:pt idx="4994">
                  <c:v>0.84691090396705004</c:v>
                </c:pt>
                <c:pt idx="4995">
                  <c:v>0.84688922610015205</c:v>
                </c:pt>
                <c:pt idx="4996">
                  <c:v>0.84686754823325405</c:v>
                </c:pt>
                <c:pt idx="4997">
                  <c:v>0.84684587036635595</c:v>
                </c:pt>
                <c:pt idx="4998">
                  <c:v>0.84682419249945795</c:v>
                </c:pt>
                <c:pt idx="4999">
                  <c:v>0.84675915889876396</c:v>
                </c:pt>
                <c:pt idx="5000">
                  <c:v>0.84673748103186597</c:v>
                </c:pt>
                <c:pt idx="5001">
                  <c:v>0.84671580316496897</c:v>
                </c:pt>
                <c:pt idx="5002">
                  <c:v>0.84669412529807098</c:v>
                </c:pt>
                <c:pt idx="5003">
                  <c:v>0.84667244743117298</c:v>
                </c:pt>
                <c:pt idx="5004">
                  <c:v>0.84665076956427499</c:v>
                </c:pt>
                <c:pt idx="5005">
                  <c:v>0.84662909169737699</c:v>
                </c:pt>
                <c:pt idx="5006">
                  <c:v>0.84660741383047899</c:v>
                </c:pt>
                <c:pt idx="5007">
                  <c:v>0.846585735963581</c:v>
                </c:pt>
                <c:pt idx="5008">
                  <c:v>0.846564058096683</c:v>
                </c:pt>
                <c:pt idx="5009">
                  <c:v>0.84654238022978501</c:v>
                </c:pt>
                <c:pt idx="5010">
                  <c:v>0.84652070236288701</c:v>
                </c:pt>
                <c:pt idx="5011">
                  <c:v>0.84649902449599002</c:v>
                </c:pt>
                <c:pt idx="5012">
                  <c:v>0.84647734662909202</c:v>
                </c:pt>
                <c:pt idx="5013">
                  <c:v>0.84645566876219402</c:v>
                </c:pt>
                <c:pt idx="5014">
                  <c:v>0.84643399089529603</c:v>
                </c:pt>
                <c:pt idx="5015">
                  <c:v>0.84641231302839803</c:v>
                </c:pt>
                <c:pt idx="5016">
                  <c:v>0.84639063516150004</c:v>
                </c:pt>
                <c:pt idx="5017">
                  <c:v>0.84636895729460204</c:v>
                </c:pt>
                <c:pt idx="5018">
                  <c:v>0.84634727942770405</c:v>
                </c:pt>
                <c:pt idx="5019">
                  <c:v>0.84630392369390794</c:v>
                </c:pt>
                <c:pt idx="5020">
                  <c:v>0.84628224582701095</c:v>
                </c:pt>
                <c:pt idx="5021">
                  <c:v>0.84626056796011295</c:v>
                </c:pt>
                <c:pt idx="5022">
                  <c:v>0.84623889009321496</c:v>
                </c:pt>
                <c:pt idx="5023">
                  <c:v>0.84621721222631696</c:v>
                </c:pt>
                <c:pt idx="5024">
                  <c:v>0.84619553435941897</c:v>
                </c:pt>
                <c:pt idx="5025">
                  <c:v>0.84617385649252097</c:v>
                </c:pt>
                <c:pt idx="5026">
                  <c:v>0.84615217862562297</c:v>
                </c:pt>
                <c:pt idx="5027">
                  <c:v>0.84613050075872498</c:v>
                </c:pt>
                <c:pt idx="5028">
                  <c:v>0.84610882289182698</c:v>
                </c:pt>
                <c:pt idx="5029">
                  <c:v>0.84608714502492999</c:v>
                </c:pt>
                <c:pt idx="5030">
                  <c:v>0.846022111424236</c:v>
                </c:pt>
                <c:pt idx="5031">
                  <c:v>0.84600043355733801</c:v>
                </c:pt>
                <c:pt idx="5032">
                  <c:v>0.84597875569044001</c:v>
                </c:pt>
                <c:pt idx="5033">
                  <c:v>0.84595707782354201</c:v>
                </c:pt>
                <c:pt idx="5034">
                  <c:v>0.84591372208974602</c:v>
                </c:pt>
                <c:pt idx="5035">
                  <c:v>0.84589204422284803</c:v>
                </c:pt>
                <c:pt idx="5036">
                  <c:v>0.84587036635595103</c:v>
                </c:pt>
                <c:pt idx="5037">
                  <c:v>0.84584868848905304</c:v>
                </c:pt>
                <c:pt idx="5038">
                  <c:v>0.84582701062215504</c:v>
                </c:pt>
                <c:pt idx="5039">
                  <c:v>0.84580533275525704</c:v>
                </c:pt>
                <c:pt idx="5040">
                  <c:v>0.84578365488835905</c:v>
                </c:pt>
                <c:pt idx="5041">
                  <c:v>0.84576197702146105</c:v>
                </c:pt>
                <c:pt idx="5042">
                  <c:v>0.84574029915456295</c:v>
                </c:pt>
                <c:pt idx="5043">
                  <c:v>0.84571862128766495</c:v>
                </c:pt>
                <c:pt idx="5044">
                  <c:v>0.84569694342076696</c:v>
                </c:pt>
                <c:pt idx="5045">
                  <c:v>0.84567526555386996</c:v>
                </c:pt>
                <c:pt idx="5046">
                  <c:v>0.84565358768697196</c:v>
                </c:pt>
                <c:pt idx="5047">
                  <c:v>0.84563190982007397</c:v>
                </c:pt>
                <c:pt idx="5048">
                  <c:v>0.84558855408627798</c:v>
                </c:pt>
                <c:pt idx="5049">
                  <c:v>0.84550184261868599</c:v>
                </c:pt>
                <c:pt idx="5050">
                  <c:v>0.845480164751788</c:v>
                </c:pt>
                <c:pt idx="5051">
                  <c:v>0.845458486884891</c:v>
                </c:pt>
                <c:pt idx="5052">
                  <c:v>0.84543680901799301</c:v>
                </c:pt>
                <c:pt idx="5053">
                  <c:v>0.84541513115109501</c:v>
                </c:pt>
                <c:pt idx="5054">
                  <c:v>0.84535009755040103</c:v>
                </c:pt>
                <c:pt idx="5055">
                  <c:v>0.84532841968350303</c:v>
                </c:pt>
                <c:pt idx="5056">
                  <c:v>0.84530674181660503</c:v>
                </c:pt>
                <c:pt idx="5057">
                  <c:v>0.84528506394970704</c:v>
                </c:pt>
                <c:pt idx="5058">
                  <c:v>0.84526338608280904</c:v>
                </c:pt>
                <c:pt idx="5059">
                  <c:v>0.84524170821591205</c:v>
                </c:pt>
                <c:pt idx="5060">
                  <c:v>0.84522003034901405</c:v>
                </c:pt>
                <c:pt idx="5061">
                  <c:v>0.84519835248211606</c:v>
                </c:pt>
                <c:pt idx="5062">
                  <c:v>0.84517667461521795</c:v>
                </c:pt>
                <c:pt idx="5063">
                  <c:v>0.84515499674831995</c:v>
                </c:pt>
                <c:pt idx="5064">
                  <c:v>0.84511164101452396</c:v>
                </c:pt>
                <c:pt idx="5065">
                  <c:v>0.84508996314762597</c:v>
                </c:pt>
                <c:pt idx="5066">
                  <c:v>0.84506828528072797</c:v>
                </c:pt>
                <c:pt idx="5067">
                  <c:v>0.84504660741383097</c:v>
                </c:pt>
                <c:pt idx="5068">
                  <c:v>0.84502492954693298</c:v>
                </c:pt>
                <c:pt idx="5069">
                  <c:v>0.84498157381313699</c:v>
                </c:pt>
                <c:pt idx="5070">
                  <c:v>0.84495989594623899</c:v>
                </c:pt>
                <c:pt idx="5071">
                  <c:v>0.844938218079341</c:v>
                </c:pt>
                <c:pt idx="5072">
                  <c:v>0.84487318447864701</c:v>
                </c:pt>
                <c:pt idx="5073">
                  <c:v>0.84485150661174901</c:v>
                </c:pt>
                <c:pt idx="5074">
                  <c:v>0.84480815087795402</c:v>
                </c:pt>
                <c:pt idx="5075">
                  <c:v>0.84478647301105603</c:v>
                </c:pt>
                <c:pt idx="5076">
                  <c:v>0.84476479514415803</c:v>
                </c:pt>
                <c:pt idx="5077">
                  <c:v>0.84474311727726004</c:v>
                </c:pt>
                <c:pt idx="5078">
                  <c:v>0.84472143941036204</c:v>
                </c:pt>
                <c:pt idx="5079">
                  <c:v>0.84469976154346404</c:v>
                </c:pt>
                <c:pt idx="5080">
                  <c:v>0.84467808367656605</c:v>
                </c:pt>
                <c:pt idx="5081">
                  <c:v>0.84461305007587295</c:v>
                </c:pt>
                <c:pt idx="5082">
                  <c:v>0.84459137220897496</c:v>
                </c:pt>
                <c:pt idx="5083">
                  <c:v>0.84456969434207696</c:v>
                </c:pt>
                <c:pt idx="5084">
                  <c:v>0.84454801647517896</c:v>
                </c:pt>
                <c:pt idx="5085">
                  <c:v>0.84452633860828097</c:v>
                </c:pt>
                <c:pt idx="5086">
                  <c:v>0.84450466074138297</c:v>
                </c:pt>
                <c:pt idx="5087">
                  <c:v>0.84448298287448498</c:v>
                </c:pt>
                <c:pt idx="5088">
                  <c:v>0.84446130500758698</c:v>
                </c:pt>
                <c:pt idx="5089">
                  <c:v>0.84443962714068899</c:v>
                </c:pt>
                <c:pt idx="5090">
                  <c:v>0.84441794927379099</c:v>
                </c:pt>
                <c:pt idx="5091">
                  <c:v>0.84439627140689399</c:v>
                </c:pt>
                <c:pt idx="5092">
                  <c:v>0.84428788207240402</c:v>
                </c:pt>
                <c:pt idx="5093">
                  <c:v>0.84426620420550602</c:v>
                </c:pt>
                <c:pt idx="5094">
                  <c:v>0.84424452633860803</c:v>
                </c:pt>
                <c:pt idx="5095">
                  <c:v>0.84422284847171003</c:v>
                </c:pt>
                <c:pt idx="5096">
                  <c:v>0.84415781487101704</c:v>
                </c:pt>
                <c:pt idx="5097">
                  <c:v>0.84413613700411905</c:v>
                </c:pt>
                <c:pt idx="5098">
                  <c:v>0.84407110340342495</c:v>
                </c:pt>
                <c:pt idx="5099">
                  <c:v>0.84404942553652695</c:v>
                </c:pt>
                <c:pt idx="5100">
                  <c:v>0.84402774766962896</c:v>
                </c:pt>
                <c:pt idx="5101">
                  <c:v>0.84400606980273096</c:v>
                </c:pt>
                <c:pt idx="5102">
                  <c:v>0.84398439193583397</c:v>
                </c:pt>
                <c:pt idx="5103">
                  <c:v>0.84396271406893597</c:v>
                </c:pt>
                <c:pt idx="5104">
                  <c:v>0.84394103620203798</c:v>
                </c:pt>
                <c:pt idx="5105">
                  <c:v>0.84391935833513998</c:v>
                </c:pt>
                <c:pt idx="5106">
                  <c:v>0.84389768046824198</c:v>
                </c:pt>
                <c:pt idx="5107">
                  <c:v>0.84387600260134399</c:v>
                </c:pt>
                <c:pt idx="5108">
                  <c:v>0.84385432473444599</c:v>
                </c:pt>
                <c:pt idx="5109">
                  <c:v>0.84381096900065</c:v>
                </c:pt>
                <c:pt idx="5110">
                  <c:v>0.84378929113375201</c:v>
                </c:pt>
                <c:pt idx="5111">
                  <c:v>0.84376761326685501</c:v>
                </c:pt>
                <c:pt idx="5112">
                  <c:v>0.84374593539995701</c:v>
                </c:pt>
                <c:pt idx="5113">
                  <c:v>0.84370257966616102</c:v>
                </c:pt>
                <c:pt idx="5114">
                  <c:v>0.84368090179926303</c:v>
                </c:pt>
                <c:pt idx="5115">
                  <c:v>0.84365922393236503</c:v>
                </c:pt>
                <c:pt idx="5116">
                  <c:v>0.84363754606546704</c:v>
                </c:pt>
                <c:pt idx="5117">
                  <c:v>0.84361586819856904</c:v>
                </c:pt>
                <c:pt idx="5118">
                  <c:v>0.84359419033167105</c:v>
                </c:pt>
                <c:pt idx="5119">
                  <c:v>0.84357251246477305</c:v>
                </c:pt>
                <c:pt idx="5120">
                  <c:v>0.84348580099718196</c:v>
                </c:pt>
                <c:pt idx="5121">
                  <c:v>0.84346412313028396</c:v>
                </c:pt>
                <c:pt idx="5122">
                  <c:v>0.84344244526338596</c:v>
                </c:pt>
                <c:pt idx="5123">
                  <c:v>0.84342076739648797</c:v>
                </c:pt>
                <c:pt idx="5124">
                  <c:v>0.84337741166269198</c:v>
                </c:pt>
                <c:pt idx="5125">
                  <c:v>0.84335573379579398</c:v>
                </c:pt>
                <c:pt idx="5126">
                  <c:v>0.84333405592889699</c:v>
                </c:pt>
                <c:pt idx="5127">
                  <c:v>0.84331237806199899</c:v>
                </c:pt>
                <c:pt idx="5128">
                  <c:v>0.843290700195101</c:v>
                </c:pt>
                <c:pt idx="5129">
                  <c:v>0.843247344461305</c:v>
                </c:pt>
                <c:pt idx="5130">
                  <c:v>0.84322566659440701</c:v>
                </c:pt>
                <c:pt idx="5131">
                  <c:v>0.84320398872750901</c:v>
                </c:pt>
                <c:pt idx="5132">
                  <c:v>0.84318231086061102</c:v>
                </c:pt>
                <c:pt idx="5133">
                  <c:v>0.84316063299371302</c:v>
                </c:pt>
                <c:pt idx="5134">
                  <c:v>0.84313895512681603</c:v>
                </c:pt>
                <c:pt idx="5135">
                  <c:v>0.84311727725991803</c:v>
                </c:pt>
                <c:pt idx="5136">
                  <c:v>0.84307392152612204</c:v>
                </c:pt>
                <c:pt idx="5137">
                  <c:v>0.84305224365922404</c:v>
                </c:pt>
                <c:pt idx="5138">
                  <c:v>0.84303056579232605</c:v>
                </c:pt>
                <c:pt idx="5139">
                  <c:v>0.84300888792542805</c:v>
                </c:pt>
                <c:pt idx="5140">
                  <c:v>0.84298721005852995</c:v>
                </c:pt>
                <c:pt idx="5141">
                  <c:v>0.84294385432473495</c:v>
                </c:pt>
                <c:pt idx="5142">
                  <c:v>0.84290049859093896</c:v>
                </c:pt>
                <c:pt idx="5143">
                  <c:v>0.84287882072404097</c:v>
                </c:pt>
                <c:pt idx="5144">
                  <c:v>0.84283546499024498</c:v>
                </c:pt>
                <c:pt idx="5145">
                  <c:v>0.84281378712334698</c:v>
                </c:pt>
                <c:pt idx="5146">
                  <c:v>0.84277043138955099</c:v>
                </c:pt>
                <c:pt idx="5147">
                  <c:v>0.84274875352265299</c:v>
                </c:pt>
                <c:pt idx="5148">
                  <c:v>0.842727075655755</c:v>
                </c:pt>
                <c:pt idx="5149">
                  <c:v>0.842705397788858</c:v>
                </c:pt>
                <c:pt idx="5150">
                  <c:v>0.84268371992196001</c:v>
                </c:pt>
                <c:pt idx="5151">
                  <c:v>0.84266204205506201</c:v>
                </c:pt>
                <c:pt idx="5152">
                  <c:v>0.84264036418816401</c:v>
                </c:pt>
                <c:pt idx="5153">
                  <c:v>0.84261868632126602</c:v>
                </c:pt>
                <c:pt idx="5154">
                  <c:v>0.84257533058747003</c:v>
                </c:pt>
                <c:pt idx="5155">
                  <c:v>0.84255365272057203</c:v>
                </c:pt>
                <c:pt idx="5156">
                  <c:v>0.84251029698677604</c:v>
                </c:pt>
                <c:pt idx="5157">
                  <c:v>0.84246694125298105</c:v>
                </c:pt>
                <c:pt idx="5158">
                  <c:v>0.84242358551918495</c:v>
                </c:pt>
                <c:pt idx="5159">
                  <c:v>0.84240190765228695</c:v>
                </c:pt>
                <c:pt idx="5160">
                  <c:v>0.84238022978538896</c:v>
                </c:pt>
                <c:pt idx="5161">
                  <c:v>0.84235855191849096</c:v>
                </c:pt>
                <c:pt idx="5162">
                  <c:v>0.84233687405159297</c:v>
                </c:pt>
                <c:pt idx="5163">
                  <c:v>0.84231519618469497</c:v>
                </c:pt>
                <c:pt idx="5164">
                  <c:v>0.84222848471710399</c:v>
                </c:pt>
                <c:pt idx="5165">
                  <c:v>0.84199002818122703</c:v>
                </c:pt>
                <c:pt idx="5166">
                  <c:v>0.84196835031432904</c:v>
                </c:pt>
                <c:pt idx="5167">
                  <c:v>0.84194667244743104</c:v>
                </c:pt>
                <c:pt idx="5168">
                  <c:v>0.84192499458053305</c:v>
                </c:pt>
                <c:pt idx="5169">
                  <c:v>0.84190331671363505</c:v>
                </c:pt>
                <c:pt idx="5170">
                  <c:v>0.84188163884673795</c:v>
                </c:pt>
                <c:pt idx="5171">
                  <c:v>0.84185996097983995</c:v>
                </c:pt>
                <c:pt idx="5172">
                  <c:v>0.84183828311294195</c:v>
                </c:pt>
                <c:pt idx="5173">
                  <c:v>0.84181660524604396</c:v>
                </c:pt>
                <c:pt idx="5174">
                  <c:v>0.84179492737914596</c:v>
                </c:pt>
                <c:pt idx="5175">
                  <c:v>0.841599826577065</c:v>
                </c:pt>
                <c:pt idx="5176">
                  <c:v>0.84157814871016701</c:v>
                </c:pt>
                <c:pt idx="5177">
                  <c:v>0.84153479297637102</c:v>
                </c:pt>
                <c:pt idx="5178">
                  <c:v>0.84151311510947302</c:v>
                </c:pt>
                <c:pt idx="5179">
                  <c:v>0.84149143724257502</c:v>
                </c:pt>
                <c:pt idx="5180">
                  <c:v>0.84146975937567703</c:v>
                </c:pt>
                <c:pt idx="5181">
                  <c:v>0.84142640364188204</c:v>
                </c:pt>
                <c:pt idx="5182">
                  <c:v>0.84138304790808605</c:v>
                </c:pt>
                <c:pt idx="5183">
                  <c:v>0.84131801430739195</c:v>
                </c:pt>
                <c:pt idx="5184">
                  <c:v>0.84129633644049395</c:v>
                </c:pt>
                <c:pt idx="5185">
                  <c:v>0.84127465857359596</c:v>
                </c:pt>
                <c:pt idx="5186">
                  <c:v>0.84125298070669796</c:v>
                </c:pt>
                <c:pt idx="5187">
                  <c:v>0.84123130283980097</c:v>
                </c:pt>
                <c:pt idx="5188">
                  <c:v>0.84114459137220898</c:v>
                </c:pt>
                <c:pt idx="5189">
                  <c:v>0.84112291350531099</c:v>
                </c:pt>
                <c:pt idx="5190">
                  <c:v>0.84110123563841299</c:v>
                </c:pt>
                <c:pt idx="5191">
                  <c:v>0.841079557771515</c:v>
                </c:pt>
                <c:pt idx="5192">
                  <c:v>0.841057879904617</c:v>
                </c:pt>
                <c:pt idx="5193">
                  <c:v>0.84103620203771901</c:v>
                </c:pt>
                <c:pt idx="5194">
                  <c:v>0.84101452417082201</c:v>
                </c:pt>
                <c:pt idx="5195">
                  <c:v>0.84099284630392401</c:v>
                </c:pt>
                <c:pt idx="5196">
                  <c:v>0.84092781270323003</c:v>
                </c:pt>
                <c:pt idx="5197">
                  <c:v>0.84090613483633203</c:v>
                </c:pt>
                <c:pt idx="5198">
                  <c:v>0.84081942336874005</c:v>
                </c:pt>
                <c:pt idx="5199">
                  <c:v>0.84079774550184305</c:v>
                </c:pt>
                <c:pt idx="5200">
                  <c:v>0.84077606763494495</c:v>
                </c:pt>
                <c:pt idx="5201">
                  <c:v>0.84073271190114895</c:v>
                </c:pt>
                <c:pt idx="5202">
                  <c:v>0.84071103403425096</c:v>
                </c:pt>
                <c:pt idx="5203">
                  <c:v>0.84068935616735296</c:v>
                </c:pt>
                <c:pt idx="5204">
                  <c:v>0.84066767830045497</c:v>
                </c:pt>
                <c:pt idx="5205">
                  <c:v>0.84064600043355697</c:v>
                </c:pt>
                <c:pt idx="5206">
                  <c:v>0.84062432256665898</c:v>
                </c:pt>
                <c:pt idx="5207">
                  <c:v>0.84060264469976198</c:v>
                </c:pt>
                <c:pt idx="5208">
                  <c:v>0.84058096683286398</c:v>
                </c:pt>
                <c:pt idx="5209">
                  <c:v>0.84053761109906799</c:v>
                </c:pt>
                <c:pt idx="5210">
                  <c:v>0.84051593323217</c:v>
                </c:pt>
                <c:pt idx="5211">
                  <c:v>0.840494255365272</c:v>
                </c:pt>
                <c:pt idx="5212">
                  <c:v>0.84047257749837401</c:v>
                </c:pt>
                <c:pt idx="5213">
                  <c:v>0.84045089963147601</c:v>
                </c:pt>
                <c:pt idx="5214">
                  <c:v>0.84042922176457802</c:v>
                </c:pt>
                <c:pt idx="5215">
                  <c:v>0.84040754389768002</c:v>
                </c:pt>
                <c:pt idx="5216">
                  <c:v>0.84038586603078302</c:v>
                </c:pt>
                <c:pt idx="5217">
                  <c:v>0.84034251029698703</c:v>
                </c:pt>
                <c:pt idx="5218">
                  <c:v>0.84025579882939505</c:v>
                </c:pt>
                <c:pt idx="5219">
                  <c:v>0.84023412096249706</c:v>
                </c:pt>
                <c:pt idx="5220">
                  <c:v>0.84021244309559895</c:v>
                </c:pt>
                <c:pt idx="5221">
                  <c:v>0.84019076522870195</c:v>
                </c:pt>
                <c:pt idx="5222">
                  <c:v>0.84014740949490596</c:v>
                </c:pt>
                <c:pt idx="5223">
                  <c:v>0.84012573162800797</c:v>
                </c:pt>
                <c:pt idx="5224">
                  <c:v>0.84010405376110997</c:v>
                </c:pt>
                <c:pt idx="5225">
                  <c:v>0.84008237589421197</c:v>
                </c:pt>
                <c:pt idx="5226">
                  <c:v>0.84006069802731398</c:v>
                </c:pt>
                <c:pt idx="5227">
                  <c:v>0.84003902016041598</c:v>
                </c:pt>
                <c:pt idx="5228">
                  <c:v>0.84001734229351799</c:v>
                </c:pt>
                <c:pt idx="5229">
                  <c:v>0.83999566442661999</c:v>
                </c:pt>
                <c:pt idx="5230">
                  <c:v>0.839952308692825</c:v>
                </c:pt>
                <c:pt idx="5231">
                  <c:v>0.839930630825927</c:v>
                </c:pt>
                <c:pt idx="5232">
                  <c:v>0.83990895295902901</c:v>
                </c:pt>
                <c:pt idx="5233">
                  <c:v>0.83988727509213101</c:v>
                </c:pt>
                <c:pt idx="5234">
                  <c:v>0.83986559722523302</c:v>
                </c:pt>
                <c:pt idx="5235">
                  <c:v>0.83984391935833502</c:v>
                </c:pt>
                <c:pt idx="5236">
                  <c:v>0.83982224149143703</c:v>
                </c:pt>
                <c:pt idx="5237">
                  <c:v>0.83980056362453903</c:v>
                </c:pt>
                <c:pt idx="5238">
                  <c:v>0.83977888575764104</c:v>
                </c:pt>
                <c:pt idx="5239">
                  <c:v>0.83975720789074404</c:v>
                </c:pt>
                <c:pt idx="5240">
                  <c:v>0.83973553002384604</c:v>
                </c:pt>
                <c:pt idx="5241">
                  <c:v>0.83971385215694805</c:v>
                </c:pt>
                <c:pt idx="5242">
                  <c:v>0.83969217429005005</c:v>
                </c:pt>
                <c:pt idx="5243">
                  <c:v>0.83967049642315195</c:v>
                </c:pt>
                <c:pt idx="5244">
                  <c:v>0.83964881855625395</c:v>
                </c:pt>
                <c:pt idx="5245">
                  <c:v>0.83960546282245796</c:v>
                </c:pt>
                <c:pt idx="5246">
                  <c:v>0.83958378495555996</c:v>
                </c:pt>
                <c:pt idx="5247">
                  <c:v>0.83956210708866297</c:v>
                </c:pt>
                <c:pt idx="5248">
                  <c:v>0.83954042922176497</c:v>
                </c:pt>
                <c:pt idx="5249">
                  <c:v>0.83947539562107099</c:v>
                </c:pt>
                <c:pt idx="5250">
                  <c:v>0.83945371775417299</c:v>
                </c:pt>
                <c:pt idx="5251">
                  <c:v>0.83943203988727499</c:v>
                </c:pt>
                <c:pt idx="5252">
                  <c:v>0.839410362020377</c:v>
                </c:pt>
                <c:pt idx="5253">
                  <c:v>0.839388684153479</c:v>
                </c:pt>
                <c:pt idx="5254">
                  <c:v>0.83934532841968301</c:v>
                </c:pt>
                <c:pt idx="5255">
                  <c:v>0.83930197268588802</c:v>
                </c:pt>
                <c:pt idx="5256">
                  <c:v>0.83928029481899002</c:v>
                </c:pt>
                <c:pt idx="5257">
                  <c:v>0.83925861695209203</c:v>
                </c:pt>
                <c:pt idx="5258">
                  <c:v>0.83923693908519403</c:v>
                </c:pt>
                <c:pt idx="5259">
                  <c:v>0.83915022761760205</c:v>
                </c:pt>
                <c:pt idx="5260">
                  <c:v>0.83912854975070394</c:v>
                </c:pt>
                <c:pt idx="5261">
                  <c:v>0.83910687188380695</c:v>
                </c:pt>
                <c:pt idx="5262">
                  <c:v>0.83908519401690895</c:v>
                </c:pt>
                <c:pt idx="5263">
                  <c:v>0.83904183828311296</c:v>
                </c:pt>
                <c:pt idx="5264">
                  <c:v>0.83902016041621497</c:v>
                </c:pt>
                <c:pt idx="5265">
                  <c:v>0.83899848254931697</c:v>
                </c:pt>
                <c:pt idx="5266">
                  <c:v>0.83897680468241898</c:v>
                </c:pt>
                <c:pt idx="5267">
                  <c:v>0.83895512681552098</c:v>
                </c:pt>
                <c:pt idx="5268">
                  <c:v>0.83889009321482799</c:v>
                </c:pt>
                <c:pt idx="5269">
                  <c:v>0.83886841534793</c:v>
                </c:pt>
                <c:pt idx="5270">
                  <c:v>0.838846737481032</c:v>
                </c:pt>
                <c:pt idx="5271">
                  <c:v>0.83882505961413401</c:v>
                </c:pt>
                <c:pt idx="5272">
                  <c:v>0.83880338174723601</c:v>
                </c:pt>
                <c:pt idx="5273">
                  <c:v>0.83878170388033801</c:v>
                </c:pt>
                <c:pt idx="5274">
                  <c:v>0.83876002601344002</c:v>
                </c:pt>
                <c:pt idx="5275">
                  <c:v>0.83873834814654202</c:v>
                </c:pt>
                <c:pt idx="5276">
                  <c:v>0.83871667027964403</c:v>
                </c:pt>
                <c:pt idx="5277">
                  <c:v>0.83869499241274703</c:v>
                </c:pt>
                <c:pt idx="5278">
                  <c:v>0.83867331454584904</c:v>
                </c:pt>
                <c:pt idx="5279">
                  <c:v>0.83862995881205304</c:v>
                </c:pt>
                <c:pt idx="5280">
                  <c:v>0.83858660307825705</c:v>
                </c:pt>
                <c:pt idx="5281">
                  <c:v>0.83856492521135895</c:v>
                </c:pt>
                <c:pt idx="5282">
                  <c:v>0.83854324734446095</c:v>
                </c:pt>
                <c:pt idx="5283">
                  <c:v>0.83852156947756296</c:v>
                </c:pt>
                <c:pt idx="5284">
                  <c:v>0.83849989161066596</c:v>
                </c:pt>
                <c:pt idx="5285">
                  <c:v>0.83845653587686997</c:v>
                </c:pt>
                <c:pt idx="5286">
                  <c:v>0.83843485800997197</c:v>
                </c:pt>
                <c:pt idx="5287">
                  <c:v>0.83836982440927799</c:v>
                </c:pt>
                <c:pt idx="5288">
                  <c:v>0.83834814654237999</c:v>
                </c:pt>
                <c:pt idx="5289">
                  <c:v>0.838304790808584</c:v>
                </c:pt>
                <c:pt idx="5290">
                  <c:v>0.838283112941687</c:v>
                </c:pt>
                <c:pt idx="5291">
                  <c:v>0.83826143507478901</c:v>
                </c:pt>
                <c:pt idx="5292">
                  <c:v>0.83823975720789101</c:v>
                </c:pt>
                <c:pt idx="5293">
                  <c:v>0.83821807934099302</c:v>
                </c:pt>
                <c:pt idx="5294">
                  <c:v>0.83819640147409502</c:v>
                </c:pt>
                <c:pt idx="5295">
                  <c:v>0.83817472360719703</c:v>
                </c:pt>
                <c:pt idx="5296">
                  <c:v>0.83815304574029903</c:v>
                </c:pt>
                <c:pt idx="5297">
                  <c:v>0.83813136787340103</c:v>
                </c:pt>
                <c:pt idx="5298">
                  <c:v>0.83808801213960504</c:v>
                </c:pt>
                <c:pt idx="5299">
                  <c:v>0.83800130067201395</c:v>
                </c:pt>
                <c:pt idx="5300">
                  <c:v>0.83797962280511595</c:v>
                </c:pt>
                <c:pt idx="5301">
                  <c:v>0.83795794493821796</c:v>
                </c:pt>
                <c:pt idx="5302">
                  <c:v>0.83793626707131996</c:v>
                </c:pt>
                <c:pt idx="5303">
                  <c:v>0.83789291133752397</c:v>
                </c:pt>
                <c:pt idx="5304">
                  <c:v>0.83787123347062697</c:v>
                </c:pt>
                <c:pt idx="5305">
                  <c:v>0.83784955560372898</c:v>
                </c:pt>
                <c:pt idx="5306">
                  <c:v>0.83778452200303499</c:v>
                </c:pt>
                <c:pt idx="5307">
                  <c:v>0.837762844136137</c:v>
                </c:pt>
                <c:pt idx="5308">
                  <c:v>0.837741166269239</c:v>
                </c:pt>
                <c:pt idx="5309">
                  <c:v>0.83771948840234101</c:v>
                </c:pt>
                <c:pt idx="5310">
                  <c:v>0.83769781053544301</c:v>
                </c:pt>
                <c:pt idx="5311">
                  <c:v>0.83763277693475002</c:v>
                </c:pt>
                <c:pt idx="5312">
                  <c:v>0.83761109906785203</c:v>
                </c:pt>
                <c:pt idx="5313">
                  <c:v>0.83758942120095403</c:v>
                </c:pt>
                <c:pt idx="5314">
                  <c:v>0.83732928679817897</c:v>
                </c:pt>
                <c:pt idx="5315">
                  <c:v>0.83726425319748499</c:v>
                </c:pt>
                <c:pt idx="5316">
                  <c:v>0.83724257533058699</c:v>
                </c:pt>
                <c:pt idx="5317">
                  <c:v>0.83722089746368999</c:v>
                </c:pt>
                <c:pt idx="5318">
                  <c:v>0.837199219596792</c:v>
                </c:pt>
                <c:pt idx="5319">
                  <c:v>0.837177541729894</c:v>
                </c:pt>
                <c:pt idx="5320">
                  <c:v>0.83715586386299601</c:v>
                </c:pt>
                <c:pt idx="5321">
                  <c:v>0.83713418599609801</c:v>
                </c:pt>
                <c:pt idx="5322">
                  <c:v>0.83711250812920002</c:v>
                </c:pt>
                <c:pt idx="5323">
                  <c:v>0.83709083026230202</c:v>
                </c:pt>
                <c:pt idx="5324">
                  <c:v>0.83704747452850603</c:v>
                </c:pt>
                <c:pt idx="5325">
                  <c:v>0.83702579666160803</c:v>
                </c:pt>
                <c:pt idx="5326">
                  <c:v>0.83700411879471104</c:v>
                </c:pt>
                <c:pt idx="5327">
                  <c:v>0.83698244092781304</c:v>
                </c:pt>
                <c:pt idx="5328">
                  <c:v>0.83696076306091505</c:v>
                </c:pt>
                <c:pt idx="5329">
                  <c:v>0.83693908519401705</c:v>
                </c:pt>
                <c:pt idx="5330">
                  <c:v>0.83691740732711895</c:v>
                </c:pt>
                <c:pt idx="5331">
                  <c:v>0.83689572946022095</c:v>
                </c:pt>
                <c:pt idx="5332">
                  <c:v>0.83687405159332295</c:v>
                </c:pt>
                <c:pt idx="5333">
                  <c:v>0.83685237372642496</c:v>
                </c:pt>
                <c:pt idx="5334">
                  <c:v>0.83683069585952696</c:v>
                </c:pt>
                <c:pt idx="5335">
                  <c:v>0.83680901799262997</c:v>
                </c:pt>
                <c:pt idx="5336">
                  <c:v>0.83678734012573197</c:v>
                </c:pt>
                <c:pt idx="5337">
                  <c:v>0.83676566225883398</c:v>
                </c:pt>
                <c:pt idx="5338">
                  <c:v>0.83674398439193598</c:v>
                </c:pt>
                <c:pt idx="5339">
                  <c:v>0.83672230652503798</c:v>
                </c:pt>
                <c:pt idx="5340">
                  <c:v>0.836635595057446</c:v>
                </c:pt>
                <c:pt idx="5341">
                  <c:v>0.83661391719054801</c:v>
                </c:pt>
                <c:pt idx="5342">
                  <c:v>0.83659223932365101</c:v>
                </c:pt>
                <c:pt idx="5343">
                  <c:v>0.83657056145675301</c:v>
                </c:pt>
                <c:pt idx="5344">
                  <c:v>0.83654888358985502</c:v>
                </c:pt>
                <c:pt idx="5345">
                  <c:v>0.83652720572295702</c:v>
                </c:pt>
                <c:pt idx="5346">
                  <c:v>0.83650552785605903</c:v>
                </c:pt>
                <c:pt idx="5347">
                  <c:v>0.83648384998916103</c:v>
                </c:pt>
                <c:pt idx="5348">
                  <c:v>0.83646217212226304</c:v>
                </c:pt>
                <c:pt idx="5349">
                  <c:v>0.83644049425536504</c:v>
                </c:pt>
                <c:pt idx="5350">
                  <c:v>0.83641881638846705</c:v>
                </c:pt>
                <c:pt idx="5351">
                  <c:v>0.83637546065467205</c:v>
                </c:pt>
                <c:pt idx="5352">
                  <c:v>0.83633210492087595</c:v>
                </c:pt>
                <c:pt idx="5353">
                  <c:v>0.83631042705397796</c:v>
                </c:pt>
                <c:pt idx="5354">
                  <c:v>0.83628874918707996</c:v>
                </c:pt>
                <c:pt idx="5355">
                  <c:v>0.83626707132018196</c:v>
                </c:pt>
                <c:pt idx="5356">
                  <c:v>0.83624539345328397</c:v>
                </c:pt>
                <c:pt idx="5357">
                  <c:v>0.83622371558638597</c:v>
                </c:pt>
                <c:pt idx="5358">
                  <c:v>0.83620203771948798</c:v>
                </c:pt>
                <c:pt idx="5359">
                  <c:v>0.83618035985259098</c:v>
                </c:pt>
                <c:pt idx="5360">
                  <c:v>0.83615868198569299</c:v>
                </c:pt>
                <c:pt idx="5361">
                  <c:v>0.83613700411879499</c:v>
                </c:pt>
                <c:pt idx="5362">
                  <c:v>0.836115326251897</c:v>
                </c:pt>
                <c:pt idx="5363">
                  <c:v>0.836093648384999</c:v>
                </c:pt>
                <c:pt idx="5364">
                  <c:v>0.83605029265120301</c:v>
                </c:pt>
                <c:pt idx="5365">
                  <c:v>0.83602861478430501</c:v>
                </c:pt>
                <c:pt idx="5366">
                  <c:v>0.83598525905050902</c:v>
                </c:pt>
                <c:pt idx="5367">
                  <c:v>0.83592022544981603</c:v>
                </c:pt>
                <c:pt idx="5368">
                  <c:v>0.83589854758291804</c:v>
                </c:pt>
                <c:pt idx="5369">
                  <c:v>0.83587686971602004</c:v>
                </c:pt>
                <c:pt idx="5370">
                  <c:v>0.83585519184912205</c:v>
                </c:pt>
                <c:pt idx="5371">
                  <c:v>0.83583351398222405</c:v>
                </c:pt>
                <c:pt idx="5372">
                  <c:v>0.83581183611532595</c:v>
                </c:pt>
                <c:pt idx="5373">
                  <c:v>0.83576848038152995</c:v>
                </c:pt>
                <c:pt idx="5374">
                  <c:v>0.83574680251463296</c:v>
                </c:pt>
                <c:pt idx="5375">
                  <c:v>0.83572512464773496</c:v>
                </c:pt>
                <c:pt idx="5376">
                  <c:v>0.83570344678083697</c:v>
                </c:pt>
                <c:pt idx="5377">
                  <c:v>0.83568176891393897</c:v>
                </c:pt>
                <c:pt idx="5378">
                  <c:v>0.83561673531324498</c:v>
                </c:pt>
                <c:pt idx="5379">
                  <c:v>0.83559505744634699</c:v>
                </c:pt>
                <c:pt idx="5380">
                  <c:v>0.83557337957944899</c:v>
                </c:pt>
                <c:pt idx="5381">
                  <c:v>0.835551701712552</c:v>
                </c:pt>
                <c:pt idx="5382">
                  <c:v>0.835530023845654</c:v>
                </c:pt>
                <c:pt idx="5383">
                  <c:v>0.83550834597875601</c:v>
                </c:pt>
                <c:pt idx="5384">
                  <c:v>0.83546499024496002</c:v>
                </c:pt>
                <c:pt idx="5385">
                  <c:v>0.83544331237806202</c:v>
                </c:pt>
                <c:pt idx="5386">
                  <c:v>0.83539995664426603</c:v>
                </c:pt>
                <c:pt idx="5387">
                  <c:v>0.83537827877736803</c:v>
                </c:pt>
                <c:pt idx="5388">
                  <c:v>0.83535660091047004</c:v>
                </c:pt>
                <c:pt idx="5389">
                  <c:v>0.83533492304357204</c:v>
                </c:pt>
                <c:pt idx="5390">
                  <c:v>0.83531324517667505</c:v>
                </c:pt>
                <c:pt idx="5391">
                  <c:v>0.83524821157598095</c:v>
                </c:pt>
                <c:pt idx="5392">
                  <c:v>0.83522653370908295</c:v>
                </c:pt>
                <c:pt idx="5393">
                  <c:v>0.83520485584218496</c:v>
                </c:pt>
                <c:pt idx="5394">
                  <c:v>0.83518317797528696</c:v>
                </c:pt>
                <c:pt idx="5395">
                  <c:v>0.83516150010838897</c:v>
                </c:pt>
                <c:pt idx="5396">
                  <c:v>0.83513982224149097</c:v>
                </c:pt>
                <c:pt idx="5397">
                  <c:v>0.83511814437459397</c:v>
                </c:pt>
                <c:pt idx="5398">
                  <c:v>0.83507478864079798</c:v>
                </c:pt>
                <c:pt idx="5399">
                  <c:v>0.83505311077389999</c:v>
                </c:pt>
                <c:pt idx="5400">
                  <c:v>0.835009755040104</c:v>
                </c:pt>
                <c:pt idx="5401">
                  <c:v>0.834988077173206</c:v>
                </c:pt>
                <c:pt idx="5402">
                  <c:v>0.834966399306308</c:v>
                </c:pt>
                <c:pt idx="5403">
                  <c:v>0.83494472143941001</c:v>
                </c:pt>
                <c:pt idx="5404">
                  <c:v>0.83492304357251201</c:v>
                </c:pt>
                <c:pt idx="5405">
                  <c:v>0.83490136570561502</c:v>
                </c:pt>
                <c:pt idx="5406">
                  <c:v>0.83487968783871702</c:v>
                </c:pt>
                <c:pt idx="5407">
                  <c:v>0.83485800997181903</c:v>
                </c:pt>
                <c:pt idx="5408">
                  <c:v>0.83483633210492103</c:v>
                </c:pt>
                <c:pt idx="5409">
                  <c:v>0.83481465423802304</c:v>
                </c:pt>
                <c:pt idx="5410">
                  <c:v>0.83479297637112504</c:v>
                </c:pt>
                <c:pt idx="5411">
                  <c:v>0.83477129850422704</c:v>
                </c:pt>
                <c:pt idx="5412">
                  <c:v>0.83472794277043105</c:v>
                </c:pt>
                <c:pt idx="5413">
                  <c:v>0.83470626490353395</c:v>
                </c:pt>
                <c:pt idx="5414">
                  <c:v>0.83466290916973795</c:v>
                </c:pt>
                <c:pt idx="5415">
                  <c:v>0.83464123130283996</c:v>
                </c:pt>
                <c:pt idx="5416">
                  <c:v>0.83461955343594196</c:v>
                </c:pt>
                <c:pt idx="5417">
                  <c:v>0.83459787556904397</c:v>
                </c:pt>
                <c:pt idx="5418">
                  <c:v>0.83457619770214597</c:v>
                </c:pt>
                <c:pt idx="5419">
                  <c:v>0.83455451983524798</c:v>
                </c:pt>
                <c:pt idx="5420">
                  <c:v>0.83453284196834998</c:v>
                </c:pt>
                <c:pt idx="5421">
                  <c:v>0.83451116410145199</c:v>
                </c:pt>
                <c:pt idx="5422">
                  <c:v>0.83448948623455499</c:v>
                </c:pt>
                <c:pt idx="5423">
                  <c:v>0.83446780836765699</c:v>
                </c:pt>
                <c:pt idx="5424">
                  <c:v>0.834446130500759</c:v>
                </c:pt>
                <c:pt idx="5425">
                  <c:v>0.834424452633861</c:v>
                </c:pt>
                <c:pt idx="5426">
                  <c:v>0.83429438543247303</c:v>
                </c:pt>
                <c:pt idx="5427">
                  <c:v>0.83407760676349496</c:v>
                </c:pt>
                <c:pt idx="5428">
                  <c:v>0.83405592889659697</c:v>
                </c:pt>
                <c:pt idx="5429">
                  <c:v>0.83403425102969897</c:v>
                </c:pt>
                <c:pt idx="5430">
                  <c:v>0.83401257316280097</c:v>
                </c:pt>
                <c:pt idx="5431">
                  <c:v>0.83399089529590298</c:v>
                </c:pt>
                <c:pt idx="5432">
                  <c:v>0.83396921742900498</c:v>
                </c:pt>
                <c:pt idx="5433">
                  <c:v>0.83394753956210699</c:v>
                </c:pt>
                <c:pt idx="5434">
                  <c:v>0.83392586169520899</c:v>
                </c:pt>
                <c:pt idx="5435">
                  <c:v>0.833904183828311</c:v>
                </c:pt>
                <c:pt idx="5436">
                  <c:v>0.83383915022761801</c:v>
                </c:pt>
                <c:pt idx="5437">
                  <c:v>0.83379579449382202</c:v>
                </c:pt>
                <c:pt idx="5438">
                  <c:v>0.83377411662692402</c:v>
                </c:pt>
                <c:pt idx="5439">
                  <c:v>0.83375243876002603</c:v>
                </c:pt>
                <c:pt idx="5440">
                  <c:v>0.83373076089312803</c:v>
                </c:pt>
                <c:pt idx="5441">
                  <c:v>0.83370908302623004</c:v>
                </c:pt>
                <c:pt idx="5442">
                  <c:v>0.83368740515933204</c:v>
                </c:pt>
                <c:pt idx="5443">
                  <c:v>0.83366572729243404</c:v>
                </c:pt>
                <c:pt idx="5444">
                  <c:v>0.83364404942553605</c:v>
                </c:pt>
                <c:pt idx="5445">
                  <c:v>0.83357901582484295</c:v>
                </c:pt>
                <c:pt idx="5446">
                  <c:v>0.83355733795794495</c:v>
                </c:pt>
                <c:pt idx="5447">
                  <c:v>0.83353566009104696</c:v>
                </c:pt>
                <c:pt idx="5448">
                  <c:v>0.83351398222414896</c:v>
                </c:pt>
                <c:pt idx="5449">
                  <c:v>0.83349230435725097</c:v>
                </c:pt>
                <c:pt idx="5450">
                  <c:v>0.83347062649035297</c:v>
                </c:pt>
                <c:pt idx="5451">
                  <c:v>0.83340559288965999</c:v>
                </c:pt>
                <c:pt idx="5452">
                  <c:v>0.83338391502276199</c:v>
                </c:pt>
                <c:pt idx="5453">
                  <c:v>0.83336223715586399</c:v>
                </c:pt>
                <c:pt idx="5454">
                  <c:v>0.833340559288966</c:v>
                </c:pt>
                <c:pt idx="5455">
                  <c:v>0.833318881422068</c:v>
                </c:pt>
                <c:pt idx="5456">
                  <c:v>0.83329720355517001</c:v>
                </c:pt>
                <c:pt idx="5457">
                  <c:v>0.83327552568827201</c:v>
                </c:pt>
                <c:pt idx="5458">
                  <c:v>0.83325384782137402</c:v>
                </c:pt>
                <c:pt idx="5459">
                  <c:v>0.83321049208757902</c:v>
                </c:pt>
                <c:pt idx="5460">
                  <c:v>0.83318881422068103</c:v>
                </c:pt>
                <c:pt idx="5461">
                  <c:v>0.83316713635378303</c:v>
                </c:pt>
                <c:pt idx="5462">
                  <c:v>0.83314545848688504</c:v>
                </c:pt>
                <c:pt idx="5463">
                  <c:v>0.83312378061998704</c:v>
                </c:pt>
                <c:pt idx="5464">
                  <c:v>0.83308042488619105</c:v>
                </c:pt>
                <c:pt idx="5465">
                  <c:v>0.83303706915239495</c:v>
                </c:pt>
                <c:pt idx="5466">
                  <c:v>0.83301539128549795</c:v>
                </c:pt>
                <c:pt idx="5467">
                  <c:v>0.83299371341859996</c:v>
                </c:pt>
                <c:pt idx="5468">
                  <c:v>0.83297203555170196</c:v>
                </c:pt>
                <c:pt idx="5469">
                  <c:v>0.83295035768480397</c:v>
                </c:pt>
                <c:pt idx="5470">
                  <c:v>0.83290700195100797</c:v>
                </c:pt>
                <c:pt idx="5471">
                  <c:v>0.83288532408410998</c:v>
                </c:pt>
                <c:pt idx="5472">
                  <c:v>0.83286364621721198</c:v>
                </c:pt>
                <c:pt idx="5473">
                  <c:v>0.832776934749621</c:v>
                </c:pt>
                <c:pt idx="5474">
                  <c:v>0.83275525688272301</c:v>
                </c:pt>
                <c:pt idx="5475">
                  <c:v>0.83273357901582501</c:v>
                </c:pt>
                <c:pt idx="5476">
                  <c:v>0.83271190114892701</c:v>
                </c:pt>
                <c:pt idx="5477">
                  <c:v>0.83266854541513102</c:v>
                </c:pt>
                <c:pt idx="5478">
                  <c:v>0.83262518968133503</c:v>
                </c:pt>
                <c:pt idx="5479">
                  <c:v>0.83260351181443704</c:v>
                </c:pt>
                <c:pt idx="5480">
                  <c:v>0.83258183394754004</c:v>
                </c:pt>
                <c:pt idx="5481">
                  <c:v>0.83256015608064204</c:v>
                </c:pt>
                <c:pt idx="5482">
                  <c:v>0.83253847821374405</c:v>
                </c:pt>
                <c:pt idx="5483">
                  <c:v>0.83251680034684605</c:v>
                </c:pt>
                <c:pt idx="5484">
                  <c:v>0.83249512247994795</c:v>
                </c:pt>
                <c:pt idx="5485">
                  <c:v>0.83247344461304995</c:v>
                </c:pt>
                <c:pt idx="5486">
                  <c:v>0.83245176674615196</c:v>
                </c:pt>
                <c:pt idx="5487">
                  <c:v>0.83243008887925396</c:v>
                </c:pt>
                <c:pt idx="5488">
                  <c:v>0.83240841101235596</c:v>
                </c:pt>
                <c:pt idx="5489">
                  <c:v>0.83238673314545897</c:v>
                </c:pt>
                <c:pt idx="5490">
                  <c:v>0.83236505527856097</c:v>
                </c:pt>
                <c:pt idx="5491">
                  <c:v>0.83234337741166298</c:v>
                </c:pt>
                <c:pt idx="5492">
                  <c:v>0.83232169954476498</c:v>
                </c:pt>
                <c:pt idx="5493">
                  <c:v>0.83230002167786699</c:v>
                </c:pt>
                <c:pt idx="5494">
                  <c:v>0.83227834381096899</c:v>
                </c:pt>
                <c:pt idx="5495">
                  <c:v>0.83225666594407099</c:v>
                </c:pt>
                <c:pt idx="5496">
                  <c:v>0.832234988077173</c:v>
                </c:pt>
                <c:pt idx="5497">
                  <c:v>0.832213310210275</c:v>
                </c:pt>
                <c:pt idx="5498">
                  <c:v>0.83219163234337701</c:v>
                </c:pt>
                <c:pt idx="5499">
                  <c:v>0.83216995447648001</c:v>
                </c:pt>
                <c:pt idx="5500">
                  <c:v>0.83214827660958202</c:v>
                </c:pt>
                <c:pt idx="5501">
                  <c:v>0.83201820940819404</c:v>
                </c:pt>
                <c:pt idx="5502">
                  <c:v>0.83199653154129605</c:v>
                </c:pt>
                <c:pt idx="5503">
                  <c:v>0.83193149794060295</c:v>
                </c:pt>
                <c:pt idx="5504">
                  <c:v>0.83190982007370495</c:v>
                </c:pt>
                <c:pt idx="5505">
                  <c:v>0.83186646433990896</c:v>
                </c:pt>
                <c:pt idx="5506">
                  <c:v>0.83184478647301097</c:v>
                </c:pt>
                <c:pt idx="5507">
                  <c:v>0.83182310860611297</c:v>
                </c:pt>
                <c:pt idx="5508">
                  <c:v>0.83180143073921498</c:v>
                </c:pt>
                <c:pt idx="5509">
                  <c:v>0.83177975287231698</c:v>
                </c:pt>
                <c:pt idx="5510">
                  <c:v>0.83175807500541898</c:v>
                </c:pt>
                <c:pt idx="5511">
                  <c:v>0.83173639713852199</c:v>
                </c:pt>
                <c:pt idx="5512">
                  <c:v>0.83171471927162399</c:v>
                </c:pt>
                <c:pt idx="5513">
                  <c:v>0.831693041404726</c:v>
                </c:pt>
                <c:pt idx="5514">
                  <c:v>0.83164968567093001</c:v>
                </c:pt>
                <c:pt idx="5515">
                  <c:v>0.83162800780403201</c:v>
                </c:pt>
                <c:pt idx="5516">
                  <c:v>0.83158465207023602</c:v>
                </c:pt>
                <c:pt idx="5517">
                  <c:v>0.83154129633644003</c:v>
                </c:pt>
                <c:pt idx="5518">
                  <c:v>0.83151961846954303</c:v>
                </c:pt>
                <c:pt idx="5519">
                  <c:v>0.83149794060264504</c:v>
                </c:pt>
                <c:pt idx="5520">
                  <c:v>0.83145458486884904</c:v>
                </c:pt>
                <c:pt idx="5521">
                  <c:v>0.83143290700195105</c:v>
                </c:pt>
                <c:pt idx="5522">
                  <c:v>0.83136787340125695</c:v>
                </c:pt>
                <c:pt idx="5523">
                  <c:v>0.83134619553435896</c:v>
                </c:pt>
                <c:pt idx="5524">
                  <c:v>0.83132451766746196</c:v>
                </c:pt>
                <c:pt idx="5525">
                  <c:v>0.83128116193366597</c:v>
                </c:pt>
                <c:pt idx="5526">
                  <c:v>0.83125948406676797</c:v>
                </c:pt>
                <c:pt idx="5527">
                  <c:v>0.83123780619986998</c:v>
                </c:pt>
                <c:pt idx="5528">
                  <c:v>0.83121612833297198</c:v>
                </c:pt>
                <c:pt idx="5529">
                  <c:v>0.83117277259917599</c:v>
                </c:pt>
                <c:pt idx="5530">
                  <c:v>0.831151094732278</c:v>
                </c:pt>
                <c:pt idx="5531">
                  <c:v>0.83112941686538</c:v>
                </c:pt>
                <c:pt idx="5532">
                  <c:v>0.831107738998483</c:v>
                </c:pt>
                <c:pt idx="5533">
                  <c:v>0.83108606113158501</c:v>
                </c:pt>
                <c:pt idx="5534">
                  <c:v>0.83106438326468701</c:v>
                </c:pt>
                <c:pt idx="5535">
                  <c:v>0.83104270539778902</c:v>
                </c:pt>
                <c:pt idx="5536">
                  <c:v>0.83102102753089102</c:v>
                </c:pt>
                <c:pt idx="5537">
                  <c:v>0.83099934966399303</c:v>
                </c:pt>
                <c:pt idx="5538">
                  <c:v>0.83097767179709503</c:v>
                </c:pt>
                <c:pt idx="5539">
                  <c:v>0.83095599393019703</c:v>
                </c:pt>
                <c:pt idx="5540">
                  <c:v>0.83091263819640104</c:v>
                </c:pt>
                <c:pt idx="5541">
                  <c:v>0.83089096032950405</c:v>
                </c:pt>
                <c:pt idx="5542">
                  <c:v>0.83084760459570794</c:v>
                </c:pt>
                <c:pt idx="5543">
                  <c:v>0.83082592672880995</c:v>
                </c:pt>
                <c:pt idx="5544">
                  <c:v>0.83076089312811596</c:v>
                </c:pt>
                <c:pt idx="5545">
                  <c:v>0.83073921526121797</c:v>
                </c:pt>
                <c:pt idx="5546">
                  <c:v>0.83071753739431997</c:v>
                </c:pt>
                <c:pt idx="5547">
                  <c:v>0.83069585952742298</c:v>
                </c:pt>
                <c:pt idx="5548">
                  <c:v>0.83067418166052498</c:v>
                </c:pt>
                <c:pt idx="5549">
                  <c:v>0.83065250379362698</c:v>
                </c:pt>
                <c:pt idx="5550">
                  <c:v>0.83063082592672899</c:v>
                </c:pt>
                <c:pt idx="5551">
                  <c:v>0.830587470192933</c:v>
                </c:pt>
                <c:pt idx="5552">
                  <c:v>0.830565792326035</c:v>
                </c:pt>
                <c:pt idx="5553">
                  <c:v>0.83054411445913701</c:v>
                </c:pt>
                <c:pt idx="5554">
                  <c:v>0.83052243659223901</c:v>
                </c:pt>
                <c:pt idx="5555">
                  <c:v>0.83047908085844302</c:v>
                </c:pt>
                <c:pt idx="5556">
                  <c:v>0.83045740299154602</c:v>
                </c:pt>
                <c:pt idx="5557">
                  <c:v>0.83043572512464803</c:v>
                </c:pt>
                <c:pt idx="5558">
                  <c:v>0.83041404725775003</c:v>
                </c:pt>
                <c:pt idx="5559">
                  <c:v>0.83032733579015805</c:v>
                </c:pt>
                <c:pt idx="5560">
                  <c:v>0.83030565792326005</c:v>
                </c:pt>
                <c:pt idx="5561">
                  <c:v>0.83028398005636195</c:v>
                </c:pt>
                <c:pt idx="5562">
                  <c:v>0.83026230218946495</c:v>
                </c:pt>
                <c:pt idx="5563">
                  <c:v>0.83024062432256696</c:v>
                </c:pt>
                <c:pt idx="5564">
                  <c:v>0.83021894645566896</c:v>
                </c:pt>
                <c:pt idx="5565">
                  <c:v>0.83019726858877096</c:v>
                </c:pt>
                <c:pt idx="5566">
                  <c:v>0.83017559072187297</c:v>
                </c:pt>
                <c:pt idx="5567">
                  <c:v>0.83013223498807698</c:v>
                </c:pt>
                <c:pt idx="5568">
                  <c:v>0.83008887925428099</c:v>
                </c:pt>
                <c:pt idx="5569">
                  <c:v>0.83006720138738399</c:v>
                </c:pt>
                <c:pt idx="5570">
                  <c:v>0.83004552352048599</c:v>
                </c:pt>
                <c:pt idx="5571">
                  <c:v>0.830023845653588</c:v>
                </c:pt>
                <c:pt idx="5572">
                  <c:v>0.83000216778669</c:v>
                </c:pt>
                <c:pt idx="5573">
                  <c:v>0.82998048991979201</c:v>
                </c:pt>
                <c:pt idx="5574">
                  <c:v>0.82995881205289401</c:v>
                </c:pt>
                <c:pt idx="5575">
                  <c:v>0.82993713418599602</c:v>
                </c:pt>
                <c:pt idx="5576">
                  <c:v>0.82989377845220003</c:v>
                </c:pt>
                <c:pt idx="5577">
                  <c:v>0.82987210058530203</c:v>
                </c:pt>
                <c:pt idx="5578">
                  <c:v>0.82985042271840403</c:v>
                </c:pt>
                <c:pt idx="5579">
                  <c:v>0.82982874485150704</c:v>
                </c:pt>
                <c:pt idx="5580">
                  <c:v>0.82980706698460904</c:v>
                </c:pt>
                <c:pt idx="5581">
                  <c:v>0.82978538911771105</c:v>
                </c:pt>
                <c:pt idx="5582">
                  <c:v>0.82976371125081305</c:v>
                </c:pt>
                <c:pt idx="5583">
                  <c:v>0.82974203338391495</c:v>
                </c:pt>
                <c:pt idx="5584">
                  <c:v>0.82972035551701695</c:v>
                </c:pt>
                <c:pt idx="5585">
                  <c:v>0.82969867765011895</c:v>
                </c:pt>
                <c:pt idx="5586">
                  <c:v>0.82967699978322096</c:v>
                </c:pt>
                <c:pt idx="5587">
                  <c:v>0.82965532191632296</c:v>
                </c:pt>
                <c:pt idx="5588">
                  <c:v>0.82963364404942597</c:v>
                </c:pt>
                <c:pt idx="5589">
                  <c:v>0.82961196618252797</c:v>
                </c:pt>
                <c:pt idx="5590">
                  <c:v>0.82959028831562998</c:v>
                </c:pt>
                <c:pt idx="5591">
                  <c:v>0.82956861044873198</c:v>
                </c:pt>
                <c:pt idx="5592">
                  <c:v>0.82954693258183398</c:v>
                </c:pt>
                <c:pt idx="5593">
                  <c:v>0.82952525471493599</c:v>
                </c:pt>
                <c:pt idx="5594">
                  <c:v>0.829460221114242</c:v>
                </c:pt>
                <c:pt idx="5595">
                  <c:v>0.82943854324734401</c:v>
                </c:pt>
                <c:pt idx="5596">
                  <c:v>0.82941686538044701</c:v>
                </c:pt>
                <c:pt idx="5597">
                  <c:v>0.82928679817905904</c:v>
                </c:pt>
                <c:pt idx="5598">
                  <c:v>0.82924344244526305</c:v>
                </c:pt>
                <c:pt idx="5599">
                  <c:v>0.82922176457836505</c:v>
                </c:pt>
                <c:pt idx="5600">
                  <c:v>0.82920008671146805</c:v>
                </c:pt>
                <c:pt idx="5601">
                  <c:v>0.82917840884456995</c:v>
                </c:pt>
                <c:pt idx="5602">
                  <c:v>0.82915673097767195</c:v>
                </c:pt>
                <c:pt idx="5603">
                  <c:v>0.82913505311077396</c:v>
                </c:pt>
                <c:pt idx="5604">
                  <c:v>0.82911337524387596</c:v>
                </c:pt>
                <c:pt idx="5605">
                  <c:v>0.82909169737697797</c:v>
                </c:pt>
                <c:pt idx="5606">
                  <c:v>0.82904834164318197</c:v>
                </c:pt>
                <c:pt idx="5607">
                  <c:v>0.82902666377628398</c:v>
                </c:pt>
                <c:pt idx="5608">
                  <c:v>0.82900498590938698</c:v>
                </c:pt>
                <c:pt idx="5609">
                  <c:v>0.82898330804248899</c:v>
                </c:pt>
                <c:pt idx="5610">
                  <c:v>0.82896163017559099</c:v>
                </c:pt>
                <c:pt idx="5611">
                  <c:v>0.828939952308693</c:v>
                </c:pt>
                <c:pt idx="5612">
                  <c:v>0.828918274441795</c:v>
                </c:pt>
                <c:pt idx="5613">
                  <c:v>0.828896596574897</c:v>
                </c:pt>
                <c:pt idx="5614">
                  <c:v>0.82887491870799901</c:v>
                </c:pt>
                <c:pt idx="5615">
                  <c:v>0.82885324084110101</c:v>
                </c:pt>
                <c:pt idx="5616">
                  <c:v>0.82878820724040803</c:v>
                </c:pt>
                <c:pt idx="5617">
                  <c:v>0.82876652937351003</c:v>
                </c:pt>
                <c:pt idx="5618">
                  <c:v>0.82874485150661203</c:v>
                </c:pt>
                <c:pt idx="5619">
                  <c:v>0.82872317363971404</c:v>
                </c:pt>
                <c:pt idx="5620">
                  <c:v>0.82870149577281604</c:v>
                </c:pt>
                <c:pt idx="5621">
                  <c:v>0.82865814003902005</c:v>
                </c:pt>
                <c:pt idx="5622">
                  <c:v>0.82863646217212195</c:v>
                </c:pt>
                <c:pt idx="5623">
                  <c:v>0.82861478430522395</c:v>
                </c:pt>
                <c:pt idx="5624">
                  <c:v>0.82859310643832695</c:v>
                </c:pt>
                <c:pt idx="5625">
                  <c:v>0.82857142857142896</c:v>
                </c:pt>
                <c:pt idx="5626">
                  <c:v>0.82854975070453096</c:v>
                </c:pt>
                <c:pt idx="5627">
                  <c:v>0.82852807283763297</c:v>
                </c:pt>
                <c:pt idx="5628">
                  <c:v>0.82850639497073497</c:v>
                </c:pt>
                <c:pt idx="5629">
                  <c:v>0.82848471710383698</c:v>
                </c:pt>
                <c:pt idx="5630">
                  <c:v>0.82844136137004099</c:v>
                </c:pt>
                <c:pt idx="5631">
                  <c:v>0.82841968350314299</c:v>
                </c:pt>
                <c:pt idx="5632">
                  <c:v>0.82839800563624499</c:v>
                </c:pt>
                <c:pt idx="5633">
                  <c:v>0.828376327769347</c:v>
                </c:pt>
                <c:pt idx="5634">
                  <c:v>0.82835464990245</c:v>
                </c:pt>
                <c:pt idx="5635">
                  <c:v>0.82831129416865401</c:v>
                </c:pt>
                <c:pt idx="5636">
                  <c:v>0.82828961630175602</c:v>
                </c:pt>
                <c:pt idx="5637">
                  <c:v>0.82826793843485802</c:v>
                </c:pt>
                <c:pt idx="5638">
                  <c:v>0.82824626056796002</c:v>
                </c:pt>
                <c:pt idx="5639">
                  <c:v>0.82822458270106203</c:v>
                </c:pt>
                <c:pt idx="5640">
                  <c:v>0.82820290483416403</c:v>
                </c:pt>
                <c:pt idx="5641">
                  <c:v>0.82818122696726604</c:v>
                </c:pt>
                <c:pt idx="5642">
                  <c:v>0.82815954910036804</c:v>
                </c:pt>
                <c:pt idx="5643">
                  <c:v>0.82811619336657305</c:v>
                </c:pt>
                <c:pt idx="5644">
                  <c:v>0.82809451549967505</c:v>
                </c:pt>
                <c:pt idx="5645">
                  <c:v>0.82807283763277695</c:v>
                </c:pt>
                <c:pt idx="5646">
                  <c:v>0.82805115976587895</c:v>
                </c:pt>
                <c:pt idx="5647">
                  <c:v>0.82802948189898096</c:v>
                </c:pt>
                <c:pt idx="5648">
                  <c:v>0.82800780403208296</c:v>
                </c:pt>
                <c:pt idx="5649">
                  <c:v>0.82798612616518497</c:v>
                </c:pt>
                <c:pt idx="5650">
                  <c:v>0.82796444829828697</c:v>
                </c:pt>
                <c:pt idx="5651">
                  <c:v>0.82794277043138997</c:v>
                </c:pt>
                <c:pt idx="5652">
                  <c:v>0.82792109256449198</c:v>
                </c:pt>
                <c:pt idx="5653">
                  <c:v>0.82789941469759398</c:v>
                </c:pt>
                <c:pt idx="5654">
                  <c:v>0.82787773683069599</c:v>
                </c:pt>
                <c:pt idx="5655">
                  <c:v>0.82785605896379799</c:v>
                </c:pt>
                <c:pt idx="5656">
                  <c:v>0.8278343810969</c:v>
                </c:pt>
                <c:pt idx="5657">
                  <c:v>0.827812703230002</c:v>
                </c:pt>
                <c:pt idx="5658">
                  <c:v>0.82774766962930801</c:v>
                </c:pt>
                <c:pt idx="5659">
                  <c:v>0.82772599176241102</c:v>
                </c:pt>
                <c:pt idx="5660">
                  <c:v>0.82766095816171703</c:v>
                </c:pt>
                <c:pt idx="5661">
                  <c:v>0.82763928029481904</c:v>
                </c:pt>
                <c:pt idx="5662">
                  <c:v>0.82761760242792104</c:v>
                </c:pt>
                <c:pt idx="5663">
                  <c:v>0.82759592456102304</c:v>
                </c:pt>
                <c:pt idx="5664">
                  <c:v>0.82757424669412505</c:v>
                </c:pt>
                <c:pt idx="5665">
                  <c:v>0.82755256882722705</c:v>
                </c:pt>
                <c:pt idx="5666">
                  <c:v>0.82753089096032995</c:v>
                </c:pt>
                <c:pt idx="5667">
                  <c:v>0.82750921309343195</c:v>
                </c:pt>
                <c:pt idx="5668">
                  <c:v>0.82748753522653395</c:v>
                </c:pt>
                <c:pt idx="5669">
                  <c:v>0.82746585735963596</c:v>
                </c:pt>
                <c:pt idx="5670">
                  <c:v>0.82744417949273796</c:v>
                </c:pt>
                <c:pt idx="5671">
                  <c:v>0.82742250162583997</c:v>
                </c:pt>
                <c:pt idx="5672">
                  <c:v>0.82740082375894197</c:v>
                </c:pt>
                <c:pt idx="5673">
                  <c:v>0.82737914589204398</c:v>
                </c:pt>
                <c:pt idx="5674">
                  <c:v>0.82735746802514598</c:v>
                </c:pt>
                <c:pt idx="5675">
                  <c:v>0.82731411229135099</c:v>
                </c:pt>
                <c:pt idx="5676">
                  <c:v>0.82729243442445299</c:v>
                </c:pt>
                <c:pt idx="5677">
                  <c:v>0.827270756557555</c:v>
                </c:pt>
                <c:pt idx="5678">
                  <c:v>0.827249078690657</c:v>
                </c:pt>
                <c:pt idx="5679">
                  <c:v>0.82722740082375901</c:v>
                </c:pt>
                <c:pt idx="5680">
                  <c:v>0.82720572295686101</c:v>
                </c:pt>
                <c:pt idx="5681">
                  <c:v>0.82718404508996302</c:v>
                </c:pt>
                <c:pt idx="5682">
                  <c:v>0.82716236722306502</c:v>
                </c:pt>
                <c:pt idx="5683">
                  <c:v>0.82714068935616702</c:v>
                </c:pt>
                <c:pt idx="5684">
                  <c:v>0.82711901148926903</c:v>
                </c:pt>
                <c:pt idx="5685">
                  <c:v>0.82709733362237203</c:v>
                </c:pt>
                <c:pt idx="5686">
                  <c:v>0.82705397788857604</c:v>
                </c:pt>
                <c:pt idx="5687">
                  <c:v>0.82698894428788206</c:v>
                </c:pt>
                <c:pt idx="5688">
                  <c:v>0.82696726642098395</c:v>
                </c:pt>
                <c:pt idx="5689">
                  <c:v>0.82694558855408595</c:v>
                </c:pt>
                <c:pt idx="5690">
                  <c:v>0.82692391068718796</c:v>
                </c:pt>
                <c:pt idx="5691">
                  <c:v>0.82690223282029096</c:v>
                </c:pt>
                <c:pt idx="5692">
                  <c:v>0.82688055495339297</c:v>
                </c:pt>
                <c:pt idx="5693">
                  <c:v>0.82685887708649497</c:v>
                </c:pt>
                <c:pt idx="5694">
                  <c:v>0.82683719921959697</c:v>
                </c:pt>
                <c:pt idx="5695">
                  <c:v>0.82681552135269898</c:v>
                </c:pt>
                <c:pt idx="5696">
                  <c:v>0.82679384348580098</c:v>
                </c:pt>
                <c:pt idx="5697">
                  <c:v>0.82675048775200499</c:v>
                </c:pt>
                <c:pt idx="5698">
                  <c:v>0.826728809885107</c:v>
                </c:pt>
                <c:pt idx="5699">
                  <c:v>0.826707132018209</c:v>
                </c:pt>
                <c:pt idx="5700">
                  <c:v>0.826685454151312</c:v>
                </c:pt>
                <c:pt idx="5701">
                  <c:v>0.82666377628441401</c:v>
                </c:pt>
                <c:pt idx="5702">
                  <c:v>0.82664209841751601</c:v>
                </c:pt>
                <c:pt idx="5703">
                  <c:v>0.82662042055061802</c:v>
                </c:pt>
                <c:pt idx="5704">
                  <c:v>0.82659874268372002</c:v>
                </c:pt>
                <c:pt idx="5705">
                  <c:v>0.82655538694992403</c:v>
                </c:pt>
                <c:pt idx="5706">
                  <c:v>0.82653370908302604</c:v>
                </c:pt>
                <c:pt idx="5707">
                  <c:v>0.82651203121612804</c:v>
                </c:pt>
                <c:pt idx="5708">
                  <c:v>0.82649035334923004</c:v>
                </c:pt>
                <c:pt idx="5709">
                  <c:v>0.82646867548233205</c:v>
                </c:pt>
                <c:pt idx="5710">
                  <c:v>0.82644699761543505</c:v>
                </c:pt>
                <c:pt idx="5711">
                  <c:v>0.82640364188163895</c:v>
                </c:pt>
                <c:pt idx="5712">
                  <c:v>0.82638196401474096</c:v>
                </c:pt>
                <c:pt idx="5713">
                  <c:v>0.82636028614784296</c:v>
                </c:pt>
                <c:pt idx="5714">
                  <c:v>0.82633860828094496</c:v>
                </c:pt>
                <c:pt idx="5715">
                  <c:v>0.82631693041404697</c:v>
                </c:pt>
                <c:pt idx="5716">
                  <c:v>0.82629525254714897</c:v>
                </c:pt>
                <c:pt idx="5717">
                  <c:v>0.82627357468025098</c:v>
                </c:pt>
                <c:pt idx="5718">
                  <c:v>0.82625189681335398</c:v>
                </c:pt>
                <c:pt idx="5719">
                  <c:v>0.82623021894645599</c:v>
                </c:pt>
                <c:pt idx="5720">
                  <c:v>0.82620854107955799</c:v>
                </c:pt>
                <c:pt idx="5721">
                  <c:v>0.82618686321265999</c:v>
                </c:pt>
                <c:pt idx="5722">
                  <c:v>0.826143507478864</c:v>
                </c:pt>
                <c:pt idx="5723">
                  <c:v>0.82612182961196601</c:v>
                </c:pt>
                <c:pt idx="5724">
                  <c:v>0.82610015174506801</c:v>
                </c:pt>
                <c:pt idx="5725">
                  <c:v>0.82607847387817002</c:v>
                </c:pt>
                <c:pt idx="5726">
                  <c:v>0.82605679601127202</c:v>
                </c:pt>
                <c:pt idx="5727">
                  <c:v>0.82603511814437502</c:v>
                </c:pt>
                <c:pt idx="5728">
                  <c:v>0.82601344027747703</c:v>
                </c:pt>
                <c:pt idx="5729">
                  <c:v>0.82599176241057903</c:v>
                </c:pt>
                <c:pt idx="5730">
                  <c:v>0.82597008454368104</c:v>
                </c:pt>
                <c:pt idx="5731">
                  <c:v>0.82594840667678304</c:v>
                </c:pt>
                <c:pt idx="5732">
                  <c:v>0.82592672880988505</c:v>
                </c:pt>
                <c:pt idx="5733">
                  <c:v>0.82590505094298705</c:v>
                </c:pt>
                <c:pt idx="5734">
                  <c:v>0.82588337307608894</c:v>
                </c:pt>
                <c:pt idx="5735">
                  <c:v>0.82581833947539596</c:v>
                </c:pt>
                <c:pt idx="5736">
                  <c:v>0.82579666160849796</c:v>
                </c:pt>
                <c:pt idx="5737">
                  <c:v>0.82577498374159997</c:v>
                </c:pt>
                <c:pt idx="5738">
                  <c:v>0.82575330587470197</c:v>
                </c:pt>
                <c:pt idx="5739">
                  <c:v>0.82573162800780397</c:v>
                </c:pt>
                <c:pt idx="5740">
                  <c:v>0.82570995014090598</c:v>
                </c:pt>
                <c:pt idx="5741">
                  <c:v>0.82568827227400798</c:v>
                </c:pt>
                <c:pt idx="5742">
                  <c:v>0.82566659440710999</c:v>
                </c:pt>
                <c:pt idx="5743">
                  <c:v>0.82564491654021199</c:v>
                </c:pt>
                <c:pt idx="5744">
                  <c:v>0.825623238673315</c:v>
                </c:pt>
                <c:pt idx="5745">
                  <c:v>0.825601560806417</c:v>
                </c:pt>
                <c:pt idx="5746">
                  <c:v>0.82557988293951901</c:v>
                </c:pt>
                <c:pt idx="5747">
                  <c:v>0.82555820507262101</c:v>
                </c:pt>
                <c:pt idx="5748">
                  <c:v>0.82551484933882502</c:v>
                </c:pt>
                <c:pt idx="5749">
                  <c:v>0.82549317147192702</c:v>
                </c:pt>
                <c:pt idx="5750">
                  <c:v>0.82547149360502903</c:v>
                </c:pt>
                <c:pt idx="5751">
                  <c:v>0.82544981573813103</c:v>
                </c:pt>
                <c:pt idx="5752">
                  <c:v>0.82542813787123304</c:v>
                </c:pt>
                <c:pt idx="5753">
                  <c:v>0.82531974853674395</c:v>
                </c:pt>
                <c:pt idx="5754">
                  <c:v>0.82527639280294796</c:v>
                </c:pt>
                <c:pt idx="5755">
                  <c:v>0.82525471493604996</c:v>
                </c:pt>
                <c:pt idx="5756">
                  <c:v>0.82521135920225497</c:v>
                </c:pt>
                <c:pt idx="5757">
                  <c:v>0.82518968133535697</c:v>
                </c:pt>
                <c:pt idx="5758">
                  <c:v>0.82516800346845898</c:v>
                </c:pt>
                <c:pt idx="5759">
                  <c:v>0.82514632560156098</c:v>
                </c:pt>
                <c:pt idx="5760">
                  <c:v>0.82512464773466299</c:v>
                </c:pt>
                <c:pt idx="5761">
                  <c:v>0.82510296986776499</c:v>
                </c:pt>
                <c:pt idx="5762">
                  <c:v>0.82508129200086699</c:v>
                </c:pt>
                <c:pt idx="5763">
                  <c:v>0.825059614133969</c:v>
                </c:pt>
                <c:pt idx="5764">
                  <c:v>0.825037936267071</c:v>
                </c:pt>
                <c:pt idx="5765">
                  <c:v>0.82501625840017301</c:v>
                </c:pt>
                <c:pt idx="5766">
                  <c:v>0.82497290266637802</c:v>
                </c:pt>
                <c:pt idx="5767">
                  <c:v>0.82488619119878603</c:v>
                </c:pt>
                <c:pt idx="5768">
                  <c:v>0.82484283546499004</c:v>
                </c:pt>
                <c:pt idx="5769">
                  <c:v>0.82479947973119405</c:v>
                </c:pt>
                <c:pt idx="5770">
                  <c:v>0.82477780186429706</c:v>
                </c:pt>
                <c:pt idx="5771">
                  <c:v>0.82475612399739895</c:v>
                </c:pt>
                <c:pt idx="5772">
                  <c:v>0.82473444613050095</c:v>
                </c:pt>
                <c:pt idx="5773">
                  <c:v>0.82471276826360296</c:v>
                </c:pt>
                <c:pt idx="5774">
                  <c:v>0.82469109039670496</c:v>
                </c:pt>
                <c:pt idx="5775">
                  <c:v>0.82466941252980697</c:v>
                </c:pt>
                <c:pt idx="5776">
                  <c:v>0.82464773466290897</c:v>
                </c:pt>
                <c:pt idx="5777">
                  <c:v>0.82462605679601098</c:v>
                </c:pt>
                <c:pt idx="5778">
                  <c:v>0.82460437892911298</c:v>
                </c:pt>
                <c:pt idx="5779">
                  <c:v>0.82458270106221598</c:v>
                </c:pt>
                <c:pt idx="5780">
                  <c:v>0.82456102319531799</c:v>
                </c:pt>
                <c:pt idx="5781">
                  <c:v>0.824517667461522</c:v>
                </c:pt>
                <c:pt idx="5782">
                  <c:v>0.824495989594624</c:v>
                </c:pt>
                <c:pt idx="5783">
                  <c:v>0.82447431172772601</c:v>
                </c:pt>
                <c:pt idx="5784">
                  <c:v>0.82445263386082801</c:v>
                </c:pt>
                <c:pt idx="5785">
                  <c:v>0.82443095599393001</c:v>
                </c:pt>
                <c:pt idx="5786">
                  <c:v>0.82440927812703202</c:v>
                </c:pt>
                <c:pt idx="5787">
                  <c:v>0.82438760026013402</c:v>
                </c:pt>
                <c:pt idx="5788">
                  <c:v>0.82436592239323603</c:v>
                </c:pt>
                <c:pt idx="5789">
                  <c:v>0.82432256665944104</c:v>
                </c:pt>
                <c:pt idx="5790">
                  <c:v>0.82430088879254304</c:v>
                </c:pt>
                <c:pt idx="5791">
                  <c:v>0.82427921092564505</c:v>
                </c:pt>
                <c:pt idx="5792">
                  <c:v>0.82425753305874705</c:v>
                </c:pt>
                <c:pt idx="5793">
                  <c:v>0.82423585519184905</c:v>
                </c:pt>
                <c:pt idx="5794">
                  <c:v>0.82421417732495095</c:v>
                </c:pt>
                <c:pt idx="5795">
                  <c:v>0.82417082159115496</c:v>
                </c:pt>
                <c:pt idx="5796">
                  <c:v>0.82414914372425796</c:v>
                </c:pt>
                <c:pt idx="5797">
                  <c:v>0.82412746585735996</c:v>
                </c:pt>
                <c:pt idx="5798">
                  <c:v>0.82410578799046197</c:v>
                </c:pt>
                <c:pt idx="5799">
                  <c:v>0.82408411012356397</c:v>
                </c:pt>
                <c:pt idx="5800">
                  <c:v>0.82404075438976798</c:v>
                </c:pt>
                <c:pt idx="5801">
                  <c:v>0.82384565358768702</c:v>
                </c:pt>
                <c:pt idx="5802">
                  <c:v>0.82382397572078903</c:v>
                </c:pt>
                <c:pt idx="5803">
                  <c:v>0.82380229785389103</c:v>
                </c:pt>
                <c:pt idx="5804">
                  <c:v>0.82378061998699303</c:v>
                </c:pt>
                <c:pt idx="5805">
                  <c:v>0.82375894212009504</c:v>
                </c:pt>
                <c:pt idx="5806">
                  <c:v>0.82373726425319704</c:v>
                </c:pt>
                <c:pt idx="5807">
                  <c:v>0.82369390851940205</c:v>
                </c:pt>
                <c:pt idx="5808">
                  <c:v>0.82367223065250394</c:v>
                </c:pt>
                <c:pt idx="5809">
                  <c:v>0.82362887491870795</c:v>
                </c:pt>
                <c:pt idx="5810">
                  <c:v>0.82358551918491196</c:v>
                </c:pt>
                <c:pt idx="5811">
                  <c:v>0.82354216345111597</c:v>
                </c:pt>
                <c:pt idx="5812">
                  <c:v>0.82349880771732098</c:v>
                </c:pt>
                <c:pt idx="5813">
                  <c:v>0.82345545198352499</c:v>
                </c:pt>
                <c:pt idx="5814">
                  <c:v>0.82343377411662699</c:v>
                </c:pt>
                <c:pt idx="5815">
                  <c:v>0.823412096249729</c:v>
                </c:pt>
                <c:pt idx="5816">
                  <c:v>0.823390418382831</c:v>
                </c:pt>
                <c:pt idx="5817">
                  <c:v>0.82336874051593301</c:v>
                </c:pt>
                <c:pt idx="5818">
                  <c:v>0.82334706264903501</c:v>
                </c:pt>
                <c:pt idx="5819">
                  <c:v>0.82330370691524002</c:v>
                </c:pt>
                <c:pt idx="5820">
                  <c:v>0.82328202904834202</c:v>
                </c:pt>
                <c:pt idx="5821">
                  <c:v>0.82326035118144403</c:v>
                </c:pt>
                <c:pt idx="5822">
                  <c:v>0.82323867331454603</c:v>
                </c:pt>
                <c:pt idx="5823">
                  <c:v>0.82321699544764804</c:v>
                </c:pt>
                <c:pt idx="5824">
                  <c:v>0.82317363971385205</c:v>
                </c:pt>
                <c:pt idx="5825">
                  <c:v>0.82310860611315895</c:v>
                </c:pt>
                <c:pt idx="5826">
                  <c:v>0.82308692824626095</c:v>
                </c:pt>
                <c:pt idx="5827">
                  <c:v>0.82306525037936296</c:v>
                </c:pt>
                <c:pt idx="5828">
                  <c:v>0.82302189464556696</c:v>
                </c:pt>
                <c:pt idx="5829">
                  <c:v>0.82300021677866897</c:v>
                </c:pt>
                <c:pt idx="5830">
                  <c:v>0.82297853891177097</c:v>
                </c:pt>
                <c:pt idx="5831">
                  <c:v>0.82295686104487298</c:v>
                </c:pt>
                <c:pt idx="5832">
                  <c:v>0.82293518317797498</c:v>
                </c:pt>
                <c:pt idx="5833">
                  <c:v>0.82291350531107699</c:v>
                </c:pt>
                <c:pt idx="5834">
                  <c:v>0.82289182744417899</c:v>
                </c:pt>
                <c:pt idx="5835">
                  <c:v>0.822870149577282</c:v>
                </c:pt>
                <c:pt idx="5836">
                  <c:v>0.822848471710384</c:v>
                </c:pt>
                <c:pt idx="5837">
                  <c:v>0.822826793843486</c:v>
                </c:pt>
                <c:pt idx="5838">
                  <c:v>0.82280511597658801</c:v>
                </c:pt>
                <c:pt idx="5839">
                  <c:v>0.82278343810969001</c:v>
                </c:pt>
                <c:pt idx="5840">
                  <c:v>0.82274008237589402</c:v>
                </c:pt>
                <c:pt idx="5841">
                  <c:v>0.82271840450899603</c:v>
                </c:pt>
                <c:pt idx="5842">
                  <c:v>0.82269672664209803</c:v>
                </c:pt>
                <c:pt idx="5843">
                  <c:v>0.82267504877520004</c:v>
                </c:pt>
                <c:pt idx="5844">
                  <c:v>0.82265337090830304</c:v>
                </c:pt>
                <c:pt idx="5845">
                  <c:v>0.82263169304140504</c:v>
                </c:pt>
                <c:pt idx="5846">
                  <c:v>0.82258833730760905</c:v>
                </c:pt>
                <c:pt idx="5847">
                  <c:v>0.82256665944071095</c:v>
                </c:pt>
                <c:pt idx="5848">
                  <c:v>0.82254498157381295</c:v>
                </c:pt>
                <c:pt idx="5849">
                  <c:v>0.82252330370691495</c:v>
                </c:pt>
                <c:pt idx="5850">
                  <c:v>0.82250162584001696</c:v>
                </c:pt>
                <c:pt idx="5851">
                  <c:v>0.82245827010622197</c:v>
                </c:pt>
                <c:pt idx="5852">
                  <c:v>0.82243659223932397</c:v>
                </c:pt>
                <c:pt idx="5853">
                  <c:v>0.82237155863862998</c:v>
                </c:pt>
                <c:pt idx="5854">
                  <c:v>0.82232820290483399</c:v>
                </c:pt>
                <c:pt idx="5855">
                  <c:v>0.822306525037936</c:v>
                </c:pt>
                <c:pt idx="5856">
                  <c:v>0.822284847171038</c:v>
                </c:pt>
                <c:pt idx="5857">
                  <c:v>0.82226316930414001</c:v>
                </c:pt>
                <c:pt idx="5858">
                  <c:v>0.82224149143724301</c:v>
                </c:pt>
                <c:pt idx="5859">
                  <c:v>0.82221981357034502</c:v>
                </c:pt>
                <c:pt idx="5860">
                  <c:v>0.82219813570344702</c:v>
                </c:pt>
                <c:pt idx="5861">
                  <c:v>0.82204639063516105</c:v>
                </c:pt>
                <c:pt idx="5862">
                  <c:v>0.82202471276826405</c:v>
                </c:pt>
                <c:pt idx="5863">
                  <c:v>0.82200303490136595</c:v>
                </c:pt>
                <c:pt idx="5864">
                  <c:v>0.82198135703446795</c:v>
                </c:pt>
                <c:pt idx="5865">
                  <c:v>0.82195967916756996</c:v>
                </c:pt>
                <c:pt idx="5866">
                  <c:v>0.82193800130067196</c:v>
                </c:pt>
                <c:pt idx="5867">
                  <c:v>0.82191632343377397</c:v>
                </c:pt>
                <c:pt idx="5868">
                  <c:v>0.82189464556687597</c:v>
                </c:pt>
                <c:pt idx="5869">
                  <c:v>0.82187296769997797</c:v>
                </c:pt>
                <c:pt idx="5870">
                  <c:v>0.82185128983307998</c:v>
                </c:pt>
                <c:pt idx="5871">
                  <c:v>0.82178625623238699</c:v>
                </c:pt>
                <c:pt idx="5872">
                  <c:v>0.821764578365489</c:v>
                </c:pt>
                <c:pt idx="5873">
                  <c:v>0.821742900498591</c:v>
                </c:pt>
                <c:pt idx="5874">
                  <c:v>0.82169954476479501</c:v>
                </c:pt>
                <c:pt idx="5875">
                  <c:v>0.82167786689789701</c:v>
                </c:pt>
                <c:pt idx="5876">
                  <c:v>0.82165618903099902</c:v>
                </c:pt>
                <c:pt idx="5877">
                  <c:v>0.82163451116410102</c:v>
                </c:pt>
                <c:pt idx="5878">
                  <c:v>0.82161283329720403</c:v>
                </c:pt>
                <c:pt idx="5879">
                  <c:v>0.82159115543030603</c:v>
                </c:pt>
                <c:pt idx="5880">
                  <c:v>0.82156947756340803</c:v>
                </c:pt>
                <c:pt idx="5881">
                  <c:v>0.82154779969651004</c:v>
                </c:pt>
                <c:pt idx="5882">
                  <c:v>0.82152612182961204</c:v>
                </c:pt>
                <c:pt idx="5883">
                  <c:v>0.82150444396271405</c:v>
                </c:pt>
                <c:pt idx="5884">
                  <c:v>0.82143941036201995</c:v>
                </c:pt>
                <c:pt idx="5885">
                  <c:v>0.82141773249512295</c:v>
                </c:pt>
                <c:pt idx="5886">
                  <c:v>0.82139605462822496</c:v>
                </c:pt>
                <c:pt idx="5887">
                  <c:v>0.82135269889442897</c:v>
                </c:pt>
                <c:pt idx="5888">
                  <c:v>0.82133102102753097</c:v>
                </c:pt>
                <c:pt idx="5889">
                  <c:v>0.82130934316063298</c:v>
                </c:pt>
                <c:pt idx="5890">
                  <c:v>0.82128766529373498</c:v>
                </c:pt>
                <c:pt idx="5891">
                  <c:v>0.821200953826144</c:v>
                </c:pt>
                <c:pt idx="5892">
                  <c:v>0.821179275959246</c:v>
                </c:pt>
                <c:pt idx="5893">
                  <c:v>0.82115759809234801</c:v>
                </c:pt>
                <c:pt idx="5894">
                  <c:v>0.82113592022545001</c:v>
                </c:pt>
                <c:pt idx="5895">
                  <c:v>0.82111424235855202</c:v>
                </c:pt>
                <c:pt idx="5896">
                  <c:v>0.82109256449165402</c:v>
                </c:pt>
                <c:pt idx="5897">
                  <c:v>0.82107088662475602</c:v>
                </c:pt>
                <c:pt idx="5898">
                  <c:v>0.82102753089096003</c:v>
                </c:pt>
                <c:pt idx="5899">
                  <c:v>0.82100585302406204</c:v>
                </c:pt>
                <c:pt idx="5900">
                  <c:v>0.82098417515716404</c:v>
                </c:pt>
                <c:pt idx="5901">
                  <c:v>0.82094081942336905</c:v>
                </c:pt>
                <c:pt idx="5902">
                  <c:v>0.82087578582267495</c:v>
                </c:pt>
                <c:pt idx="5903">
                  <c:v>0.82085410795577696</c:v>
                </c:pt>
                <c:pt idx="5904">
                  <c:v>0.82083243008887896</c:v>
                </c:pt>
                <c:pt idx="5905">
                  <c:v>0.82081075222198097</c:v>
                </c:pt>
                <c:pt idx="5906">
                  <c:v>0.82078907435508297</c:v>
                </c:pt>
                <c:pt idx="5907">
                  <c:v>0.82072404075438998</c:v>
                </c:pt>
                <c:pt idx="5908">
                  <c:v>0.82070236288749199</c:v>
                </c:pt>
                <c:pt idx="5909">
                  <c:v>0.82068068502059399</c:v>
                </c:pt>
                <c:pt idx="5910">
                  <c:v>0.820659007153696</c:v>
                </c:pt>
                <c:pt idx="5911">
                  <c:v>0.820637329286798</c:v>
                </c:pt>
                <c:pt idx="5912">
                  <c:v>0.82057229568610401</c:v>
                </c:pt>
                <c:pt idx="5913">
                  <c:v>0.82055061781920702</c:v>
                </c:pt>
                <c:pt idx="5914">
                  <c:v>0.82052893995230902</c:v>
                </c:pt>
                <c:pt idx="5915">
                  <c:v>0.82050726208541103</c:v>
                </c:pt>
                <c:pt idx="5916">
                  <c:v>0.82044222848471704</c:v>
                </c:pt>
                <c:pt idx="5917">
                  <c:v>0.82042055061781904</c:v>
                </c:pt>
                <c:pt idx="5918">
                  <c:v>0.82039887275092105</c:v>
                </c:pt>
                <c:pt idx="5919">
                  <c:v>0.82037719488402305</c:v>
                </c:pt>
                <c:pt idx="5920">
                  <c:v>0.82035551701712595</c:v>
                </c:pt>
                <c:pt idx="5921">
                  <c:v>0.82033383915022795</c:v>
                </c:pt>
                <c:pt idx="5922">
                  <c:v>0.82031216128332995</c:v>
                </c:pt>
                <c:pt idx="5923">
                  <c:v>0.82029048341643196</c:v>
                </c:pt>
                <c:pt idx="5924">
                  <c:v>0.82020377194883998</c:v>
                </c:pt>
                <c:pt idx="5925">
                  <c:v>0.82018209408194198</c:v>
                </c:pt>
                <c:pt idx="5926">
                  <c:v>0.82016041621504399</c:v>
                </c:pt>
                <c:pt idx="5927">
                  <c:v>0.82005202688055501</c:v>
                </c:pt>
                <c:pt idx="5928">
                  <c:v>0.82003034901365701</c:v>
                </c:pt>
                <c:pt idx="5929">
                  <c:v>0.81998699327986102</c:v>
                </c:pt>
                <c:pt idx="5930">
                  <c:v>0.81994363754606503</c:v>
                </c:pt>
                <c:pt idx="5931">
                  <c:v>0.81992195967916803</c:v>
                </c:pt>
                <c:pt idx="5932">
                  <c:v>0.81990028181227004</c:v>
                </c:pt>
                <c:pt idx="5933">
                  <c:v>0.81985692607847405</c:v>
                </c:pt>
                <c:pt idx="5934">
                  <c:v>0.81983524821157605</c:v>
                </c:pt>
                <c:pt idx="5935">
                  <c:v>0.81981357034467806</c:v>
                </c:pt>
                <c:pt idx="5936">
                  <c:v>0.81979189247777995</c:v>
                </c:pt>
                <c:pt idx="5937">
                  <c:v>0.81974853674398396</c:v>
                </c:pt>
                <c:pt idx="5938">
                  <c:v>0.81972685887708696</c:v>
                </c:pt>
                <c:pt idx="5939">
                  <c:v>0.81970518101018897</c:v>
                </c:pt>
                <c:pt idx="5940">
                  <c:v>0.81968350314329097</c:v>
                </c:pt>
                <c:pt idx="5941">
                  <c:v>0.81961846954259698</c:v>
                </c:pt>
                <c:pt idx="5942">
                  <c:v>0.81957511380880099</c:v>
                </c:pt>
                <c:pt idx="5943">
                  <c:v>0.819553435941903</c:v>
                </c:pt>
                <c:pt idx="5944">
                  <c:v>0.819531758075005</c:v>
                </c:pt>
                <c:pt idx="5945">
                  <c:v>0.819510080208108</c:v>
                </c:pt>
                <c:pt idx="5946">
                  <c:v>0.81948840234121001</c:v>
                </c:pt>
                <c:pt idx="5947">
                  <c:v>0.81946672447431201</c:v>
                </c:pt>
                <c:pt idx="5948">
                  <c:v>0.81944504660741402</c:v>
                </c:pt>
                <c:pt idx="5949">
                  <c:v>0.81942336874051602</c:v>
                </c:pt>
                <c:pt idx="5950">
                  <c:v>0.81940169087361803</c:v>
                </c:pt>
                <c:pt idx="5951">
                  <c:v>0.81938001300672003</c:v>
                </c:pt>
                <c:pt idx="5952">
                  <c:v>0.81933665727292404</c:v>
                </c:pt>
                <c:pt idx="5953">
                  <c:v>0.81931497940602604</c:v>
                </c:pt>
                <c:pt idx="5954">
                  <c:v>0.81929330153912905</c:v>
                </c:pt>
                <c:pt idx="5955">
                  <c:v>0.81927162367223105</c:v>
                </c:pt>
                <c:pt idx="5956">
                  <c:v>0.81924994580533295</c:v>
                </c:pt>
                <c:pt idx="5957">
                  <c:v>0.81922826793843495</c:v>
                </c:pt>
                <c:pt idx="5958">
                  <c:v>0.81920659007153696</c:v>
                </c:pt>
                <c:pt idx="5959">
                  <c:v>0.81918491220463896</c:v>
                </c:pt>
                <c:pt idx="5960">
                  <c:v>0.81916323433774096</c:v>
                </c:pt>
                <c:pt idx="5961">
                  <c:v>0.81914155647084297</c:v>
                </c:pt>
                <c:pt idx="5962">
                  <c:v>0.81911987860394497</c:v>
                </c:pt>
                <c:pt idx="5963">
                  <c:v>0.81909820073704798</c:v>
                </c:pt>
                <c:pt idx="5964">
                  <c:v>0.81907652287014998</c:v>
                </c:pt>
                <c:pt idx="5965">
                  <c:v>0.81903316713635399</c:v>
                </c:pt>
                <c:pt idx="5966">
                  <c:v>0.81901148926945599</c:v>
                </c:pt>
                <c:pt idx="5967">
                  <c:v>0.818989811402558</c:v>
                </c:pt>
                <c:pt idx="5968">
                  <c:v>0.81896813353566</c:v>
                </c:pt>
                <c:pt idx="5969">
                  <c:v>0.81894645566876201</c:v>
                </c:pt>
                <c:pt idx="5970">
                  <c:v>0.81892477780186401</c:v>
                </c:pt>
                <c:pt idx="5971">
                  <c:v>0.81885974420117102</c:v>
                </c:pt>
                <c:pt idx="5972">
                  <c:v>0.81883806633427303</c:v>
                </c:pt>
                <c:pt idx="5973">
                  <c:v>0.81881638846737503</c:v>
                </c:pt>
                <c:pt idx="5974">
                  <c:v>0.81879471060047704</c:v>
                </c:pt>
                <c:pt idx="5975">
                  <c:v>0.81877303273357904</c:v>
                </c:pt>
                <c:pt idx="5976">
                  <c:v>0.81875135486668105</c:v>
                </c:pt>
                <c:pt idx="5977">
                  <c:v>0.81872967699978305</c:v>
                </c:pt>
                <c:pt idx="5978">
                  <c:v>0.81870799913288494</c:v>
                </c:pt>
                <c:pt idx="5979">
                  <c:v>0.81868632126598695</c:v>
                </c:pt>
                <c:pt idx="5980">
                  <c:v>0.81866464339908995</c:v>
                </c:pt>
                <c:pt idx="5981">
                  <c:v>0.81862128766529396</c:v>
                </c:pt>
                <c:pt idx="5982">
                  <c:v>0.81859960979839597</c:v>
                </c:pt>
                <c:pt idx="5983">
                  <c:v>0.81857793193149797</c:v>
                </c:pt>
                <c:pt idx="5984">
                  <c:v>0.81855625406459998</c:v>
                </c:pt>
                <c:pt idx="5985">
                  <c:v>0.81853457619770198</c:v>
                </c:pt>
                <c:pt idx="5986">
                  <c:v>0.818426186863213</c:v>
                </c:pt>
                <c:pt idx="5987">
                  <c:v>0.81840450899631501</c:v>
                </c:pt>
                <c:pt idx="5988">
                  <c:v>0.81838283112941701</c:v>
                </c:pt>
                <c:pt idx="5989">
                  <c:v>0.81836115326251901</c:v>
                </c:pt>
                <c:pt idx="5990">
                  <c:v>0.81833947539562102</c:v>
                </c:pt>
                <c:pt idx="5991">
                  <c:v>0.81831779752872302</c:v>
                </c:pt>
                <c:pt idx="5992">
                  <c:v>0.81829611966182503</c:v>
                </c:pt>
                <c:pt idx="5993">
                  <c:v>0.81827444179492703</c:v>
                </c:pt>
                <c:pt idx="5994">
                  <c:v>0.81825276392802904</c:v>
                </c:pt>
                <c:pt idx="5995">
                  <c:v>0.81823108606113204</c:v>
                </c:pt>
                <c:pt idx="5996">
                  <c:v>0.81818773032733605</c:v>
                </c:pt>
                <c:pt idx="5997">
                  <c:v>0.81816605246043805</c:v>
                </c:pt>
                <c:pt idx="5998">
                  <c:v>0.81810101885974396</c:v>
                </c:pt>
                <c:pt idx="5999">
                  <c:v>0.81801430739215297</c:v>
                </c:pt>
                <c:pt idx="6000">
                  <c:v>0.81799262952525498</c:v>
                </c:pt>
                <c:pt idx="6001">
                  <c:v>0.81794927379145899</c:v>
                </c:pt>
                <c:pt idx="6002">
                  <c:v>0.817884240190765</c:v>
                </c:pt>
                <c:pt idx="6003">
                  <c:v>0.817862562323867</c:v>
                </c:pt>
                <c:pt idx="6004">
                  <c:v>0.81784088445696901</c:v>
                </c:pt>
                <c:pt idx="6005">
                  <c:v>0.81781920659007201</c:v>
                </c:pt>
                <c:pt idx="6006">
                  <c:v>0.81777585085627602</c:v>
                </c:pt>
                <c:pt idx="6007">
                  <c:v>0.81773249512248003</c:v>
                </c:pt>
                <c:pt idx="6008">
                  <c:v>0.81771081725558203</c:v>
                </c:pt>
                <c:pt idx="6009">
                  <c:v>0.81768913938868404</c:v>
                </c:pt>
                <c:pt idx="6010">
                  <c:v>0.81766746152178604</c:v>
                </c:pt>
                <c:pt idx="6011">
                  <c:v>0.81764578365488805</c:v>
                </c:pt>
                <c:pt idx="6012">
                  <c:v>0.81762410578799005</c:v>
                </c:pt>
                <c:pt idx="6013">
                  <c:v>0.81760242792109294</c:v>
                </c:pt>
                <c:pt idx="6014">
                  <c:v>0.81758075005419495</c:v>
                </c:pt>
                <c:pt idx="6015">
                  <c:v>0.81755907218729695</c:v>
                </c:pt>
                <c:pt idx="6016">
                  <c:v>0.81753739432039896</c:v>
                </c:pt>
                <c:pt idx="6017">
                  <c:v>0.81751571645350096</c:v>
                </c:pt>
                <c:pt idx="6018">
                  <c:v>0.81749403858660297</c:v>
                </c:pt>
                <c:pt idx="6019">
                  <c:v>0.81747236071970497</c:v>
                </c:pt>
                <c:pt idx="6020">
                  <c:v>0.81742900498590898</c:v>
                </c:pt>
                <c:pt idx="6021">
                  <c:v>0.81738564925211399</c:v>
                </c:pt>
                <c:pt idx="6022">
                  <c:v>0.817342293518318</c:v>
                </c:pt>
                <c:pt idx="6023">
                  <c:v>0.81732061565142</c:v>
                </c:pt>
                <c:pt idx="6024">
                  <c:v>0.81729893778452201</c:v>
                </c:pt>
                <c:pt idx="6025">
                  <c:v>0.81725558205072601</c:v>
                </c:pt>
                <c:pt idx="6026">
                  <c:v>0.81723390418382802</c:v>
                </c:pt>
                <c:pt idx="6027">
                  <c:v>0.81721222631693002</c:v>
                </c:pt>
                <c:pt idx="6028">
                  <c:v>0.81706048124864505</c:v>
                </c:pt>
                <c:pt idx="6029">
                  <c:v>0.81701712551484895</c:v>
                </c:pt>
                <c:pt idx="6030">
                  <c:v>0.81699544764795096</c:v>
                </c:pt>
                <c:pt idx="6031">
                  <c:v>0.81697376978105396</c:v>
                </c:pt>
                <c:pt idx="6032">
                  <c:v>0.81695209191415596</c:v>
                </c:pt>
                <c:pt idx="6033">
                  <c:v>0.81693041404725797</c:v>
                </c:pt>
                <c:pt idx="6034">
                  <c:v>0.81690873618035997</c:v>
                </c:pt>
                <c:pt idx="6035">
                  <c:v>0.81686538044656398</c:v>
                </c:pt>
                <c:pt idx="6036">
                  <c:v>0.81684370257966599</c:v>
                </c:pt>
                <c:pt idx="6037">
                  <c:v>0.81682202471276799</c:v>
                </c:pt>
                <c:pt idx="6038">
                  <c:v>0.816778668978972</c:v>
                </c:pt>
                <c:pt idx="6039">
                  <c:v>0.816756991112075</c:v>
                </c:pt>
                <c:pt idx="6040">
                  <c:v>0.81673531324517701</c:v>
                </c:pt>
                <c:pt idx="6041">
                  <c:v>0.81671363537827901</c:v>
                </c:pt>
                <c:pt idx="6042">
                  <c:v>0.81669195751138102</c:v>
                </c:pt>
                <c:pt idx="6043">
                  <c:v>0.81667027964448302</c:v>
                </c:pt>
                <c:pt idx="6044">
                  <c:v>0.81664860177758503</c:v>
                </c:pt>
                <c:pt idx="6045">
                  <c:v>0.81662692391068703</c:v>
                </c:pt>
                <c:pt idx="6046">
                  <c:v>0.81660524604378903</c:v>
                </c:pt>
                <c:pt idx="6047">
                  <c:v>0.81658356817689104</c:v>
                </c:pt>
                <c:pt idx="6048">
                  <c:v>0.81656189030999304</c:v>
                </c:pt>
                <c:pt idx="6049">
                  <c:v>0.81654021244309605</c:v>
                </c:pt>
                <c:pt idx="6050">
                  <c:v>0.81651853457619805</c:v>
                </c:pt>
                <c:pt idx="6051">
                  <c:v>0.81649685670929995</c:v>
                </c:pt>
                <c:pt idx="6052">
                  <c:v>0.81647517884240195</c:v>
                </c:pt>
                <c:pt idx="6053">
                  <c:v>0.81645350097550395</c:v>
                </c:pt>
                <c:pt idx="6054">
                  <c:v>0.81643182310860596</c:v>
                </c:pt>
                <c:pt idx="6055">
                  <c:v>0.81641014524170796</c:v>
                </c:pt>
                <c:pt idx="6056">
                  <c:v>0.81638846737480997</c:v>
                </c:pt>
                <c:pt idx="6057">
                  <c:v>0.81636678950791197</c:v>
                </c:pt>
                <c:pt idx="6058">
                  <c:v>0.81634511164101498</c:v>
                </c:pt>
                <c:pt idx="6059">
                  <c:v>0.81632343377411698</c:v>
                </c:pt>
                <c:pt idx="6060">
                  <c:v>0.81630175590721898</c:v>
                </c:pt>
                <c:pt idx="6061">
                  <c:v>0.81628007804032099</c:v>
                </c:pt>
                <c:pt idx="6062">
                  <c:v>0.81625840017342299</c:v>
                </c:pt>
                <c:pt idx="6063">
                  <c:v>0.816236722306525</c:v>
                </c:pt>
                <c:pt idx="6064">
                  <c:v>0.81617168870583101</c:v>
                </c:pt>
                <c:pt idx="6065">
                  <c:v>0.81615001083893302</c:v>
                </c:pt>
                <c:pt idx="6066">
                  <c:v>0.81612833297203602</c:v>
                </c:pt>
                <c:pt idx="6067">
                  <c:v>0.81610665510513802</c:v>
                </c:pt>
                <c:pt idx="6068">
                  <c:v>0.81604162150444404</c:v>
                </c:pt>
                <c:pt idx="6069">
                  <c:v>0.81601994363754604</c:v>
                </c:pt>
                <c:pt idx="6070">
                  <c:v>0.81599826577064805</c:v>
                </c:pt>
                <c:pt idx="6071">
                  <c:v>0.81597658790375005</c:v>
                </c:pt>
                <c:pt idx="6072">
                  <c:v>0.81595491003685205</c:v>
                </c:pt>
                <c:pt idx="6073">
                  <c:v>0.81591155430305695</c:v>
                </c:pt>
                <c:pt idx="6074">
                  <c:v>0.81588987643615896</c:v>
                </c:pt>
                <c:pt idx="6075">
                  <c:v>0.81584652070236297</c:v>
                </c:pt>
                <c:pt idx="6076">
                  <c:v>0.81582484283546497</c:v>
                </c:pt>
                <c:pt idx="6077">
                  <c:v>0.81578148710166898</c:v>
                </c:pt>
                <c:pt idx="6078">
                  <c:v>0.81575980923477098</c:v>
                </c:pt>
                <c:pt idx="6079">
                  <c:v>0.81571645350097599</c:v>
                </c:pt>
                <c:pt idx="6080">
                  <c:v>0.815694775634078</c:v>
                </c:pt>
                <c:pt idx="6081">
                  <c:v>0.81567309776718</c:v>
                </c:pt>
                <c:pt idx="6082">
                  <c:v>0.815651419900282</c:v>
                </c:pt>
                <c:pt idx="6083">
                  <c:v>0.81558638629958802</c:v>
                </c:pt>
                <c:pt idx="6084">
                  <c:v>0.81556470843269002</c:v>
                </c:pt>
                <c:pt idx="6085">
                  <c:v>0.81554303056579203</c:v>
                </c:pt>
                <c:pt idx="6086">
                  <c:v>0.81552135269889403</c:v>
                </c:pt>
                <c:pt idx="6087">
                  <c:v>0.81545631909820104</c:v>
                </c:pt>
                <c:pt idx="6088">
                  <c:v>0.81543464123130305</c:v>
                </c:pt>
                <c:pt idx="6089">
                  <c:v>0.81541296336440505</c:v>
                </c:pt>
                <c:pt idx="6090">
                  <c:v>0.81539128549750695</c:v>
                </c:pt>
                <c:pt idx="6091">
                  <c:v>0.81536960763060895</c:v>
                </c:pt>
                <c:pt idx="6092">
                  <c:v>0.81534792976371095</c:v>
                </c:pt>
                <c:pt idx="6093">
                  <c:v>0.81532625189681296</c:v>
                </c:pt>
                <c:pt idx="6094">
                  <c:v>0.81530457402991496</c:v>
                </c:pt>
                <c:pt idx="6095">
                  <c:v>0.81528289616301797</c:v>
                </c:pt>
                <c:pt idx="6096">
                  <c:v>0.81526121829611997</c:v>
                </c:pt>
                <c:pt idx="6097">
                  <c:v>0.81519618469542598</c:v>
                </c:pt>
                <c:pt idx="6098">
                  <c:v>0.81517450682852799</c:v>
                </c:pt>
                <c:pt idx="6099">
                  <c:v>0.815131151094732</c:v>
                </c:pt>
                <c:pt idx="6100">
                  <c:v>0.815109473227834</c:v>
                </c:pt>
                <c:pt idx="6101">
                  <c:v>0.81508779536093601</c:v>
                </c:pt>
                <c:pt idx="6102">
                  <c:v>0.81506611749403901</c:v>
                </c:pt>
                <c:pt idx="6103">
                  <c:v>0.81504443962714102</c:v>
                </c:pt>
                <c:pt idx="6104">
                  <c:v>0.81502276176024302</c:v>
                </c:pt>
                <c:pt idx="6105">
                  <c:v>0.81500108389334502</c:v>
                </c:pt>
                <c:pt idx="6106">
                  <c:v>0.81495772815954903</c:v>
                </c:pt>
                <c:pt idx="6107">
                  <c:v>0.81493605029265104</c:v>
                </c:pt>
                <c:pt idx="6108">
                  <c:v>0.81491437242575304</c:v>
                </c:pt>
                <c:pt idx="6109">
                  <c:v>0.81489269455885505</c:v>
                </c:pt>
                <c:pt idx="6110">
                  <c:v>0.81487101669195705</c:v>
                </c:pt>
                <c:pt idx="6111">
                  <c:v>0.81476262735746796</c:v>
                </c:pt>
                <c:pt idx="6112">
                  <c:v>0.81474094949056997</c:v>
                </c:pt>
                <c:pt idx="6113">
                  <c:v>0.81471927162367197</c:v>
                </c:pt>
                <c:pt idx="6114">
                  <c:v>0.81467591588987598</c:v>
                </c:pt>
                <c:pt idx="6115">
                  <c:v>0.81465423802297898</c:v>
                </c:pt>
                <c:pt idx="6116">
                  <c:v>0.81461088228918299</c:v>
                </c:pt>
                <c:pt idx="6117">
                  <c:v>0.814589204422285</c:v>
                </c:pt>
                <c:pt idx="6118">
                  <c:v>0.814545848688489</c:v>
                </c:pt>
                <c:pt idx="6119">
                  <c:v>0.81452417082159101</c:v>
                </c:pt>
                <c:pt idx="6120">
                  <c:v>0.81448081508779502</c:v>
                </c:pt>
                <c:pt idx="6121">
                  <c:v>0.81445913722089702</c:v>
                </c:pt>
                <c:pt idx="6122">
                  <c:v>0.81443745935400003</c:v>
                </c:pt>
                <c:pt idx="6123">
                  <c:v>0.81441578148710203</c:v>
                </c:pt>
                <c:pt idx="6124">
                  <c:v>0.81437242575330604</c:v>
                </c:pt>
                <c:pt idx="6125">
                  <c:v>0.81432907001951005</c:v>
                </c:pt>
                <c:pt idx="6126">
                  <c:v>0.81430739215261205</c:v>
                </c:pt>
                <c:pt idx="6127">
                  <c:v>0.81428571428571395</c:v>
                </c:pt>
                <c:pt idx="6128">
                  <c:v>0.81426403641881595</c:v>
                </c:pt>
                <c:pt idx="6129">
                  <c:v>0.81424235855191895</c:v>
                </c:pt>
                <c:pt idx="6130">
                  <c:v>0.81419900281812296</c:v>
                </c:pt>
                <c:pt idx="6131">
                  <c:v>0.81417732495122497</c:v>
                </c:pt>
                <c:pt idx="6132">
                  <c:v>0.81415564708432697</c:v>
                </c:pt>
                <c:pt idx="6133">
                  <c:v>0.81413396921742898</c:v>
                </c:pt>
                <c:pt idx="6134">
                  <c:v>0.81406893561673499</c:v>
                </c:pt>
                <c:pt idx="6135">
                  <c:v>0.81404725774983699</c:v>
                </c:pt>
                <c:pt idx="6136">
                  <c:v>0.814003902016042</c:v>
                </c:pt>
                <c:pt idx="6137">
                  <c:v>0.81398222414914401</c:v>
                </c:pt>
                <c:pt idx="6138">
                  <c:v>0.81396054628224601</c:v>
                </c:pt>
                <c:pt idx="6139">
                  <c:v>0.81393886841534802</c:v>
                </c:pt>
                <c:pt idx="6140">
                  <c:v>0.81391719054845002</c:v>
                </c:pt>
                <c:pt idx="6141">
                  <c:v>0.81389551268155202</c:v>
                </c:pt>
                <c:pt idx="6142">
                  <c:v>0.81387383481465403</c:v>
                </c:pt>
                <c:pt idx="6143">
                  <c:v>0.81385215694775603</c:v>
                </c:pt>
                <c:pt idx="6144">
                  <c:v>0.81383047908085804</c:v>
                </c:pt>
                <c:pt idx="6145">
                  <c:v>0.81380880121396104</c:v>
                </c:pt>
                <c:pt idx="6146">
                  <c:v>0.81378712334706305</c:v>
                </c:pt>
                <c:pt idx="6147">
                  <c:v>0.81376544548016505</c:v>
                </c:pt>
                <c:pt idx="6148">
                  <c:v>0.81374376761326705</c:v>
                </c:pt>
                <c:pt idx="6149">
                  <c:v>0.81372208974636895</c:v>
                </c:pt>
                <c:pt idx="6150">
                  <c:v>0.81365705614567496</c:v>
                </c:pt>
                <c:pt idx="6151">
                  <c:v>0.81363537827877697</c:v>
                </c:pt>
                <c:pt idx="6152">
                  <c:v>0.81361370041187997</c:v>
                </c:pt>
                <c:pt idx="6153">
                  <c:v>0.81359202254498197</c:v>
                </c:pt>
                <c:pt idx="6154">
                  <c:v>0.81357034467808398</c:v>
                </c:pt>
                <c:pt idx="6155">
                  <c:v>0.81354866681118598</c:v>
                </c:pt>
                <c:pt idx="6156">
                  <c:v>0.81352698894428799</c:v>
                </c:pt>
                <c:pt idx="6157">
                  <c:v>0.81350531107738999</c:v>
                </c:pt>
                <c:pt idx="6158">
                  <c:v>0.813483633210492</c:v>
                </c:pt>
                <c:pt idx="6159">
                  <c:v>0.813461955343594</c:v>
                </c:pt>
                <c:pt idx="6160">
                  <c:v>0.81344027747669601</c:v>
                </c:pt>
                <c:pt idx="6161">
                  <c:v>0.81341859960979801</c:v>
                </c:pt>
                <c:pt idx="6162">
                  <c:v>0.81339692174290001</c:v>
                </c:pt>
                <c:pt idx="6163">
                  <c:v>0.81337524387600302</c:v>
                </c:pt>
                <c:pt idx="6164">
                  <c:v>0.81335356600910502</c:v>
                </c:pt>
                <c:pt idx="6165">
                  <c:v>0.81333188814220703</c:v>
                </c:pt>
                <c:pt idx="6166">
                  <c:v>0.81331021027530903</c:v>
                </c:pt>
                <c:pt idx="6167">
                  <c:v>0.81328853240841104</c:v>
                </c:pt>
                <c:pt idx="6168">
                  <c:v>0.81326685454151304</c:v>
                </c:pt>
                <c:pt idx="6169">
                  <c:v>0.81324517667461504</c:v>
                </c:pt>
                <c:pt idx="6170">
                  <c:v>0.81322349880771705</c:v>
                </c:pt>
                <c:pt idx="6171">
                  <c:v>0.81320182094081905</c:v>
                </c:pt>
                <c:pt idx="6172">
                  <c:v>0.81318014307392195</c:v>
                </c:pt>
                <c:pt idx="6173">
                  <c:v>0.81315846520702395</c:v>
                </c:pt>
                <c:pt idx="6174">
                  <c:v>0.81313678734012595</c:v>
                </c:pt>
                <c:pt idx="6175">
                  <c:v>0.81311510947322796</c:v>
                </c:pt>
                <c:pt idx="6176">
                  <c:v>0.81309343160632996</c:v>
                </c:pt>
                <c:pt idx="6177">
                  <c:v>0.81307175373943197</c:v>
                </c:pt>
                <c:pt idx="6178">
                  <c:v>0.81305007587253397</c:v>
                </c:pt>
                <c:pt idx="6179">
                  <c:v>0.81302839800563598</c:v>
                </c:pt>
                <c:pt idx="6180">
                  <c:v>0.81300672013873798</c:v>
                </c:pt>
                <c:pt idx="6181">
                  <c:v>0.81298504227183999</c:v>
                </c:pt>
                <c:pt idx="6182">
                  <c:v>0.81296336440494299</c:v>
                </c:pt>
                <c:pt idx="6183">
                  <c:v>0.812920008671147</c:v>
                </c:pt>
                <c:pt idx="6184">
                  <c:v>0.812898330804249</c:v>
                </c:pt>
                <c:pt idx="6185">
                  <c:v>0.81285497507045301</c:v>
                </c:pt>
                <c:pt idx="6186">
                  <c:v>0.81283329720355502</c:v>
                </c:pt>
                <c:pt idx="6187">
                  <c:v>0.81278994146975903</c:v>
                </c:pt>
                <c:pt idx="6188">
                  <c:v>0.81276826360286103</c:v>
                </c:pt>
                <c:pt idx="6189">
                  <c:v>0.81272490786906604</c:v>
                </c:pt>
                <c:pt idx="6190">
                  <c:v>0.81270323000216804</c:v>
                </c:pt>
                <c:pt idx="6191">
                  <c:v>0.81268155213527005</c:v>
                </c:pt>
                <c:pt idx="6192">
                  <c:v>0.81263819640147394</c:v>
                </c:pt>
                <c:pt idx="6193">
                  <c:v>0.81259484066767795</c:v>
                </c:pt>
                <c:pt idx="6194">
                  <c:v>0.81257316280077996</c:v>
                </c:pt>
                <c:pt idx="6195">
                  <c:v>0.81255148493388296</c:v>
                </c:pt>
                <c:pt idx="6196">
                  <c:v>0.81252980706698497</c:v>
                </c:pt>
                <c:pt idx="6197">
                  <c:v>0.81250812920008697</c:v>
                </c:pt>
                <c:pt idx="6198">
                  <c:v>0.81248645133318897</c:v>
                </c:pt>
                <c:pt idx="6199">
                  <c:v>0.81246477346629098</c:v>
                </c:pt>
                <c:pt idx="6200">
                  <c:v>0.81239973986559699</c:v>
                </c:pt>
                <c:pt idx="6201">
                  <c:v>0.812378061998699</c:v>
                </c:pt>
                <c:pt idx="6202">
                  <c:v>0.812356384131801</c:v>
                </c:pt>
                <c:pt idx="6203">
                  <c:v>0.81233470626490401</c:v>
                </c:pt>
                <c:pt idx="6204">
                  <c:v>0.81231302839800601</c:v>
                </c:pt>
                <c:pt idx="6205">
                  <c:v>0.81229135053110801</c:v>
                </c:pt>
                <c:pt idx="6206">
                  <c:v>0.81226967266421002</c:v>
                </c:pt>
                <c:pt idx="6207">
                  <c:v>0.81224799479731202</c:v>
                </c:pt>
                <c:pt idx="6208">
                  <c:v>0.81222631693041403</c:v>
                </c:pt>
                <c:pt idx="6209">
                  <c:v>0.81220463906351603</c:v>
                </c:pt>
                <c:pt idx="6210">
                  <c:v>0.81218296119661804</c:v>
                </c:pt>
                <c:pt idx="6211">
                  <c:v>0.81216128332972004</c:v>
                </c:pt>
                <c:pt idx="6212">
                  <c:v>0.81211792759592405</c:v>
                </c:pt>
                <c:pt idx="6213">
                  <c:v>0.81209624972902705</c:v>
                </c:pt>
                <c:pt idx="6214">
                  <c:v>0.81207457186212895</c:v>
                </c:pt>
                <c:pt idx="6215">
                  <c:v>0.81205289399523095</c:v>
                </c:pt>
                <c:pt idx="6216">
                  <c:v>0.81203121612833296</c:v>
                </c:pt>
                <c:pt idx="6217">
                  <c:v>0.81194450466074097</c:v>
                </c:pt>
                <c:pt idx="6218">
                  <c:v>0.81192282679384298</c:v>
                </c:pt>
                <c:pt idx="6219">
                  <c:v>0.81190114892694598</c:v>
                </c:pt>
                <c:pt idx="6220">
                  <c:v>0.81187947106004799</c:v>
                </c:pt>
                <c:pt idx="6221">
                  <c:v>0.81166269239106903</c:v>
                </c:pt>
                <c:pt idx="6222">
                  <c:v>0.81164101452417103</c:v>
                </c:pt>
                <c:pt idx="6223">
                  <c:v>0.81161933665727304</c:v>
                </c:pt>
                <c:pt idx="6224">
                  <c:v>0.81157598092347705</c:v>
                </c:pt>
                <c:pt idx="6225">
                  <c:v>0.81155430305657905</c:v>
                </c:pt>
                <c:pt idx="6226">
                  <c:v>0.81153262518968095</c:v>
                </c:pt>
                <c:pt idx="6227">
                  <c:v>0.81148926945588595</c:v>
                </c:pt>
                <c:pt idx="6228">
                  <c:v>0.81146759158898796</c:v>
                </c:pt>
                <c:pt idx="6229">
                  <c:v>0.81144591372208996</c:v>
                </c:pt>
                <c:pt idx="6230">
                  <c:v>0.81142423585519197</c:v>
                </c:pt>
                <c:pt idx="6231">
                  <c:v>0.81140255798829397</c:v>
                </c:pt>
                <c:pt idx="6232">
                  <c:v>0.81138088012139598</c:v>
                </c:pt>
                <c:pt idx="6233">
                  <c:v>0.81135920225449798</c:v>
                </c:pt>
                <c:pt idx="6234">
                  <c:v>0.81133752438759998</c:v>
                </c:pt>
                <c:pt idx="6235">
                  <c:v>0.81131584652070199</c:v>
                </c:pt>
                <c:pt idx="6236">
                  <c:v>0.811272490786907</c:v>
                </c:pt>
                <c:pt idx="6237">
                  <c:v>0.811250812920009</c:v>
                </c:pt>
                <c:pt idx="6238">
                  <c:v>0.81122913505311101</c:v>
                </c:pt>
                <c:pt idx="6239">
                  <c:v>0.81120745718621301</c:v>
                </c:pt>
                <c:pt idx="6240">
                  <c:v>0.81118577931931501</c:v>
                </c:pt>
                <c:pt idx="6241">
                  <c:v>0.81116410145241702</c:v>
                </c:pt>
                <c:pt idx="6242">
                  <c:v>0.81114242358551902</c:v>
                </c:pt>
                <c:pt idx="6243">
                  <c:v>0.81112074571862103</c:v>
                </c:pt>
                <c:pt idx="6244">
                  <c:v>0.81109906785172303</c:v>
                </c:pt>
                <c:pt idx="6245">
                  <c:v>0.81105571211792804</c:v>
                </c:pt>
                <c:pt idx="6246">
                  <c:v>0.81103403425103004</c:v>
                </c:pt>
                <c:pt idx="6247">
                  <c:v>0.81101235638413205</c:v>
                </c:pt>
                <c:pt idx="6248">
                  <c:v>0.81099067851723405</c:v>
                </c:pt>
                <c:pt idx="6249">
                  <c:v>0.81094732278343795</c:v>
                </c:pt>
                <c:pt idx="6250">
                  <c:v>0.81092564491653996</c:v>
                </c:pt>
                <c:pt idx="6251">
                  <c:v>0.81090396704964196</c:v>
                </c:pt>
                <c:pt idx="6252">
                  <c:v>0.81088228918274396</c:v>
                </c:pt>
                <c:pt idx="6253">
                  <c:v>0.81079557771515298</c:v>
                </c:pt>
                <c:pt idx="6254">
                  <c:v>0.81075222198135699</c:v>
                </c:pt>
                <c:pt idx="6255">
                  <c:v>0.810730544114459</c:v>
                </c:pt>
                <c:pt idx="6256">
                  <c:v>0.810708866247561</c:v>
                </c:pt>
                <c:pt idx="6257">
                  <c:v>0.810687188380663</c:v>
                </c:pt>
                <c:pt idx="6258">
                  <c:v>0.81066551051376501</c:v>
                </c:pt>
                <c:pt idx="6259">
                  <c:v>0.81062215477997002</c:v>
                </c:pt>
                <c:pt idx="6260">
                  <c:v>0.81053544331237803</c:v>
                </c:pt>
                <c:pt idx="6261">
                  <c:v>0.81051376544548004</c:v>
                </c:pt>
                <c:pt idx="6262">
                  <c:v>0.81047040971168405</c:v>
                </c:pt>
                <c:pt idx="6263">
                  <c:v>0.81044873184478605</c:v>
                </c:pt>
                <c:pt idx="6264">
                  <c:v>0.81042705397788894</c:v>
                </c:pt>
                <c:pt idx="6265">
                  <c:v>0.81040537611099095</c:v>
                </c:pt>
                <c:pt idx="6266">
                  <c:v>0.81038369824409295</c:v>
                </c:pt>
                <c:pt idx="6267">
                  <c:v>0.81036202037719496</c:v>
                </c:pt>
                <c:pt idx="6268">
                  <c:v>0.81027530890960298</c:v>
                </c:pt>
                <c:pt idx="6269">
                  <c:v>0.81025363104270498</c:v>
                </c:pt>
                <c:pt idx="6270">
                  <c:v>0.81023195317580798</c:v>
                </c:pt>
                <c:pt idx="6271">
                  <c:v>0.81021027530890999</c:v>
                </c:pt>
                <c:pt idx="6272">
                  <c:v>0.81018859744201199</c:v>
                </c:pt>
                <c:pt idx="6273">
                  <c:v>0.810166919575114</c:v>
                </c:pt>
                <c:pt idx="6274">
                  <c:v>0.810145241708216</c:v>
                </c:pt>
                <c:pt idx="6275">
                  <c:v>0.81012356384131801</c:v>
                </c:pt>
                <c:pt idx="6276">
                  <c:v>0.81010188597442001</c:v>
                </c:pt>
                <c:pt idx="6277">
                  <c:v>0.81008020810752202</c:v>
                </c:pt>
                <c:pt idx="6278">
                  <c:v>0.81005853024062402</c:v>
                </c:pt>
                <c:pt idx="6279">
                  <c:v>0.81003685237372602</c:v>
                </c:pt>
                <c:pt idx="6280">
                  <c:v>0.81001517450682803</c:v>
                </c:pt>
                <c:pt idx="6281">
                  <c:v>0.80997181877303304</c:v>
                </c:pt>
                <c:pt idx="6282">
                  <c:v>0.80995014090613504</c:v>
                </c:pt>
                <c:pt idx="6283">
                  <c:v>0.80990678517233905</c:v>
                </c:pt>
                <c:pt idx="6284">
                  <c:v>0.80988510730544105</c:v>
                </c:pt>
                <c:pt idx="6285">
                  <c:v>0.80982007370474696</c:v>
                </c:pt>
                <c:pt idx="6286">
                  <c:v>0.80979839583784996</c:v>
                </c:pt>
                <c:pt idx="6287">
                  <c:v>0.80977671797095196</c:v>
                </c:pt>
                <c:pt idx="6288">
                  <c:v>0.80975504010405397</c:v>
                </c:pt>
                <c:pt idx="6289">
                  <c:v>0.809624972902666</c:v>
                </c:pt>
                <c:pt idx="6290">
                  <c:v>0.809603295035768</c:v>
                </c:pt>
                <c:pt idx="6291">
                  <c:v>0.80955993930197301</c:v>
                </c:pt>
                <c:pt idx="6292">
                  <c:v>0.80953826143507501</c:v>
                </c:pt>
                <c:pt idx="6293">
                  <c:v>0.80951658356817702</c:v>
                </c:pt>
                <c:pt idx="6294">
                  <c:v>0.80949490570127902</c:v>
                </c:pt>
                <c:pt idx="6295">
                  <c:v>0.80940819423368704</c:v>
                </c:pt>
                <c:pt idx="6296">
                  <c:v>0.80938651636678904</c:v>
                </c:pt>
                <c:pt idx="6297">
                  <c:v>0.80936483849989205</c:v>
                </c:pt>
                <c:pt idx="6298">
                  <c:v>0.80932148276609595</c:v>
                </c:pt>
                <c:pt idx="6299">
                  <c:v>0.80929980489919795</c:v>
                </c:pt>
                <c:pt idx="6300">
                  <c:v>0.80925644916540196</c:v>
                </c:pt>
                <c:pt idx="6301">
                  <c:v>0.80921309343160597</c:v>
                </c:pt>
                <c:pt idx="6302">
                  <c:v>0.80919141556470797</c:v>
                </c:pt>
                <c:pt idx="6303">
                  <c:v>0.80916973769781098</c:v>
                </c:pt>
                <c:pt idx="6304">
                  <c:v>0.80914805983091298</c:v>
                </c:pt>
                <c:pt idx="6305">
                  <c:v>0.80912638196401498</c:v>
                </c:pt>
                <c:pt idx="6306">
                  <c:v>0.80910470409711699</c:v>
                </c:pt>
                <c:pt idx="6307">
                  <c:v>0.80908302623021899</c:v>
                </c:pt>
                <c:pt idx="6308">
                  <c:v>0.809061348363321</c:v>
                </c:pt>
                <c:pt idx="6309">
                  <c:v>0.809039670496423</c:v>
                </c:pt>
                <c:pt idx="6310">
                  <c:v>0.80901799262952501</c:v>
                </c:pt>
                <c:pt idx="6311">
                  <c:v>0.80899631476262701</c:v>
                </c:pt>
                <c:pt idx="6312">
                  <c:v>0.80897463689572902</c:v>
                </c:pt>
                <c:pt idx="6313">
                  <c:v>0.80895295902883202</c:v>
                </c:pt>
                <c:pt idx="6314">
                  <c:v>0.80890960329503603</c:v>
                </c:pt>
                <c:pt idx="6315">
                  <c:v>0.80888792542813803</c:v>
                </c:pt>
                <c:pt idx="6316">
                  <c:v>0.80886624756124004</c:v>
                </c:pt>
                <c:pt idx="6317">
                  <c:v>0.80884456969434204</c:v>
                </c:pt>
                <c:pt idx="6318">
                  <c:v>0.80882289182744405</c:v>
                </c:pt>
                <c:pt idx="6319">
                  <c:v>0.80880121396054605</c:v>
                </c:pt>
                <c:pt idx="6320">
                  <c:v>0.80877953609364805</c:v>
                </c:pt>
                <c:pt idx="6321">
                  <c:v>0.80875785822675095</c:v>
                </c:pt>
                <c:pt idx="6322">
                  <c:v>0.80873618035985295</c:v>
                </c:pt>
                <c:pt idx="6323">
                  <c:v>0.80871450249295496</c:v>
                </c:pt>
                <c:pt idx="6324">
                  <c:v>0.80867114675915897</c:v>
                </c:pt>
                <c:pt idx="6325">
                  <c:v>0.80864946889226097</c:v>
                </c:pt>
                <c:pt idx="6326">
                  <c:v>0.80862779102536297</c:v>
                </c:pt>
                <c:pt idx="6327">
                  <c:v>0.80860611315846498</c:v>
                </c:pt>
                <c:pt idx="6328">
                  <c:v>0.80858443529156698</c:v>
                </c:pt>
                <c:pt idx="6329">
                  <c:v>0.80856275742466899</c:v>
                </c:pt>
                <c:pt idx="6330">
                  <c:v>0.80854107955777199</c:v>
                </c:pt>
                <c:pt idx="6331">
                  <c:v>0.808519401690874</c:v>
                </c:pt>
                <c:pt idx="6332">
                  <c:v>0.808497723823976</c:v>
                </c:pt>
                <c:pt idx="6333">
                  <c:v>0.808476045957078</c:v>
                </c:pt>
                <c:pt idx="6334">
                  <c:v>0.80845436809018001</c:v>
                </c:pt>
                <c:pt idx="6335">
                  <c:v>0.80843269022328201</c:v>
                </c:pt>
                <c:pt idx="6336">
                  <c:v>0.80841101235638402</c:v>
                </c:pt>
                <c:pt idx="6337">
                  <c:v>0.80838933448948602</c:v>
                </c:pt>
                <c:pt idx="6338">
                  <c:v>0.80836765662258803</c:v>
                </c:pt>
                <c:pt idx="6339">
                  <c:v>0.80834597875569003</c:v>
                </c:pt>
                <c:pt idx="6340">
                  <c:v>0.80832430088879303</c:v>
                </c:pt>
                <c:pt idx="6341">
                  <c:v>0.80823758942120105</c:v>
                </c:pt>
                <c:pt idx="6342">
                  <c:v>0.80819423368740495</c:v>
                </c:pt>
                <c:pt idx="6343">
                  <c:v>0.80817255582050695</c:v>
                </c:pt>
                <c:pt idx="6344">
                  <c:v>0.80815087795360896</c:v>
                </c:pt>
                <c:pt idx="6345">
                  <c:v>0.80812920008671196</c:v>
                </c:pt>
                <c:pt idx="6346">
                  <c:v>0.80810752221981397</c:v>
                </c:pt>
                <c:pt idx="6347">
                  <c:v>0.80808584435291597</c:v>
                </c:pt>
                <c:pt idx="6348">
                  <c:v>0.80806416648601798</c:v>
                </c:pt>
                <c:pt idx="6349">
                  <c:v>0.80804248861911998</c:v>
                </c:pt>
                <c:pt idx="6350">
                  <c:v>0.80802081075222199</c:v>
                </c:pt>
                <c:pt idx="6351">
                  <c:v>0.80799913288532399</c:v>
                </c:pt>
                <c:pt idx="6352">
                  <c:v>0.80797745501842599</c:v>
                </c:pt>
                <c:pt idx="6353">
                  <c:v>0.807955777151528</c:v>
                </c:pt>
                <c:pt idx="6354">
                  <c:v>0.80791242141773201</c:v>
                </c:pt>
                <c:pt idx="6355">
                  <c:v>0.80789074355083501</c:v>
                </c:pt>
                <c:pt idx="6356">
                  <c:v>0.80786906568393702</c:v>
                </c:pt>
                <c:pt idx="6357">
                  <c:v>0.80780403208324303</c:v>
                </c:pt>
                <c:pt idx="6358">
                  <c:v>0.80778235421634503</c:v>
                </c:pt>
                <c:pt idx="6359">
                  <c:v>0.80776067634944704</c:v>
                </c:pt>
                <c:pt idx="6360">
                  <c:v>0.80734879687838701</c:v>
                </c:pt>
                <c:pt idx="6361">
                  <c:v>0.80732711901148901</c:v>
                </c:pt>
                <c:pt idx="6362">
                  <c:v>0.80728376327769302</c:v>
                </c:pt>
                <c:pt idx="6363">
                  <c:v>0.80726208541079603</c:v>
                </c:pt>
                <c:pt idx="6364">
                  <c:v>0.80724040754389803</c:v>
                </c:pt>
                <c:pt idx="6365">
                  <c:v>0.80715369607630605</c:v>
                </c:pt>
                <c:pt idx="6366">
                  <c:v>0.80713201820940805</c:v>
                </c:pt>
                <c:pt idx="6367">
                  <c:v>0.80711034034250995</c:v>
                </c:pt>
                <c:pt idx="6368">
                  <c:v>0.80706698460871495</c:v>
                </c:pt>
                <c:pt idx="6369">
                  <c:v>0.80704530674181696</c:v>
                </c:pt>
                <c:pt idx="6370">
                  <c:v>0.80702362887491896</c:v>
                </c:pt>
                <c:pt idx="6371">
                  <c:v>0.80700195100802097</c:v>
                </c:pt>
                <c:pt idx="6372">
                  <c:v>0.80698027314112297</c:v>
                </c:pt>
                <c:pt idx="6373">
                  <c:v>0.80691523954042899</c:v>
                </c:pt>
                <c:pt idx="6374">
                  <c:v>0.80689356167353099</c:v>
                </c:pt>
                <c:pt idx="6375">
                  <c:v>0.80687188380663299</c:v>
                </c:pt>
                <c:pt idx="6376">
                  <c:v>0.806850205939736</c:v>
                </c:pt>
                <c:pt idx="6377">
                  <c:v>0.806828528072838</c:v>
                </c:pt>
                <c:pt idx="6378">
                  <c:v>0.80680685020594001</c:v>
                </c:pt>
                <c:pt idx="6379">
                  <c:v>0.80678517233904201</c:v>
                </c:pt>
                <c:pt idx="6380">
                  <c:v>0.80676349447214402</c:v>
                </c:pt>
                <c:pt idx="6381">
                  <c:v>0.80674181660524602</c:v>
                </c:pt>
                <c:pt idx="6382">
                  <c:v>0.80672013873834802</c:v>
                </c:pt>
                <c:pt idx="6383">
                  <c:v>0.80669846087145003</c:v>
                </c:pt>
                <c:pt idx="6384">
                  <c:v>0.80661174940385905</c:v>
                </c:pt>
                <c:pt idx="6385">
                  <c:v>0.80659007153696105</c:v>
                </c:pt>
                <c:pt idx="6386">
                  <c:v>0.80654671580316495</c:v>
                </c:pt>
                <c:pt idx="6387">
                  <c:v>0.80652503793626695</c:v>
                </c:pt>
                <c:pt idx="6388">
                  <c:v>0.80648168220247096</c:v>
                </c:pt>
                <c:pt idx="6389">
                  <c:v>0.80641664860177797</c:v>
                </c:pt>
                <c:pt idx="6390">
                  <c:v>0.80639497073487998</c:v>
                </c:pt>
                <c:pt idx="6391">
                  <c:v>0.80635161500108399</c:v>
                </c:pt>
                <c:pt idx="6392">
                  <c:v>0.80632993713418599</c:v>
                </c:pt>
                <c:pt idx="6393">
                  <c:v>0.806308259267288</c:v>
                </c:pt>
                <c:pt idx="6394">
                  <c:v>0.80628658140039</c:v>
                </c:pt>
                <c:pt idx="6395">
                  <c:v>0.80626490353349201</c:v>
                </c:pt>
                <c:pt idx="6396">
                  <c:v>0.80624322566659401</c:v>
                </c:pt>
                <c:pt idx="6397">
                  <c:v>0.80617819206590102</c:v>
                </c:pt>
                <c:pt idx="6398">
                  <c:v>0.80615651419900303</c:v>
                </c:pt>
                <c:pt idx="6399">
                  <c:v>0.80613483633210503</c:v>
                </c:pt>
                <c:pt idx="6400">
                  <c:v>0.80611315846520704</c:v>
                </c:pt>
                <c:pt idx="6401">
                  <c:v>0.80609148059830904</c:v>
                </c:pt>
                <c:pt idx="6402">
                  <c:v>0.80606980273141104</c:v>
                </c:pt>
                <c:pt idx="6403">
                  <c:v>0.80604812486451305</c:v>
                </c:pt>
                <c:pt idx="6404">
                  <c:v>0.80602644699761505</c:v>
                </c:pt>
                <c:pt idx="6405">
                  <c:v>0.80598309126381995</c:v>
                </c:pt>
                <c:pt idx="6406">
                  <c:v>0.80596141339692196</c:v>
                </c:pt>
                <c:pt idx="6407">
                  <c:v>0.80593973553002396</c:v>
                </c:pt>
                <c:pt idx="6408">
                  <c:v>0.80591805766312596</c:v>
                </c:pt>
                <c:pt idx="6409">
                  <c:v>0.80589637979622797</c:v>
                </c:pt>
                <c:pt idx="6410">
                  <c:v>0.80587470192932997</c:v>
                </c:pt>
                <c:pt idx="6411">
                  <c:v>0.80585302406243198</c:v>
                </c:pt>
                <c:pt idx="6412">
                  <c:v>0.80583134619553398</c:v>
                </c:pt>
                <c:pt idx="6413">
                  <c:v>0.80580966832863599</c:v>
                </c:pt>
                <c:pt idx="6414">
                  <c:v>0.80578799046173899</c:v>
                </c:pt>
                <c:pt idx="6415">
                  <c:v>0.80576631259484099</c:v>
                </c:pt>
                <c:pt idx="6416">
                  <c:v>0.805722956861045</c:v>
                </c:pt>
                <c:pt idx="6417">
                  <c:v>0.80570127899414701</c:v>
                </c:pt>
                <c:pt idx="6418">
                  <c:v>0.80567960112724901</c:v>
                </c:pt>
                <c:pt idx="6419">
                  <c:v>0.80565792326035102</c:v>
                </c:pt>
                <c:pt idx="6420">
                  <c:v>0.80563624539345302</c:v>
                </c:pt>
                <c:pt idx="6421">
                  <c:v>0.80561456752655503</c:v>
                </c:pt>
                <c:pt idx="6422">
                  <c:v>0.80559288965965703</c:v>
                </c:pt>
                <c:pt idx="6423">
                  <c:v>0.80557121179276003</c:v>
                </c:pt>
                <c:pt idx="6424">
                  <c:v>0.80554953392586204</c:v>
                </c:pt>
                <c:pt idx="6425">
                  <c:v>0.80552785605896404</c:v>
                </c:pt>
                <c:pt idx="6426">
                  <c:v>0.80550617819206605</c:v>
                </c:pt>
                <c:pt idx="6427">
                  <c:v>0.80548450032516805</c:v>
                </c:pt>
                <c:pt idx="6428">
                  <c:v>0.80546282245826994</c:v>
                </c:pt>
                <c:pt idx="6429">
                  <c:v>0.80544114459137195</c:v>
                </c:pt>
                <c:pt idx="6430">
                  <c:v>0.80541946672447395</c:v>
                </c:pt>
                <c:pt idx="6431">
                  <c:v>0.80537611099067896</c:v>
                </c:pt>
                <c:pt idx="6432">
                  <c:v>0.80535443312378097</c:v>
                </c:pt>
                <c:pt idx="6433">
                  <c:v>0.80533275525688297</c:v>
                </c:pt>
                <c:pt idx="6434">
                  <c:v>0.80531107738998498</c:v>
                </c:pt>
                <c:pt idx="6435">
                  <c:v>0.80528939952308698</c:v>
                </c:pt>
                <c:pt idx="6436">
                  <c:v>0.80526772165618898</c:v>
                </c:pt>
                <c:pt idx="6437">
                  <c:v>0.80524604378929099</c:v>
                </c:pt>
                <c:pt idx="6438">
                  <c:v>0.80522436592239299</c:v>
                </c:pt>
                <c:pt idx="6439">
                  <c:v>0.805202688055495</c:v>
                </c:pt>
                <c:pt idx="6440">
                  <c:v>0.805181010188597</c:v>
                </c:pt>
                <c:pt idx="6441">
                  <c:v>0.80515933232170001</c:v>
                </c:pt>
                <c:pt idx="6442">
                  <c:v>0.80513765445480201</c:v>
                </c:pt>
                <c:pt idx="6443">
                  <c:v>0.80511597658790401</c:v>
                </c:pt>
                <c:pt idx="6444">
                  <c:v>0.80509429872100602</c:v>
                </c:pt>
                <c:pt idx="6445">
                  <c:v>0.80507262085410802</c:v>
                </c:pt>
                <c:pt idx="6446">
                  <c:v>0.80502926512031203</c:v>
                </c:pt>
                <c:pt idx="6447">
                  <c:v>0.80500758725341404</c:v>
                </c:pt>
                <c:pt idx="6448">
                  <c:v>0.80496423151961805</c:v>
                </c:pt>
                <c:pt idx="6449">
                  <c:v>0.80492087578582305</c:v>
                </c:pt>
                <c:pt idx="6450">
                  <c:v>0.80489919791892495</c:v>
                </c:pt>
                <c:pt idx="6451">
                  <c:v>0.80487752005202695</c:v>
                </c:pt>
                <c:pt idx="6452">
                  <c:v>0.80485584218512896</c:v>
                </c:pt>
                <c:pt idx="6453">
                  <c:v>0.80483416431823096</c:v>
                </c:pt>
                <c:pt idx="6454">
                  <c:v>0.80481248645133296</c:v>
                </c:pt>
                <c:pt idx="6455">
                  <c:v>0.80479080858443497</c:v>
                </c:pt>
                <c:pt idx="6456">
                  <c:v>0.80476913071753697</c:v>
                </c:pt>
                <c:pt idx="6457">
                  <c:v>0.80474745285063998</c:v>
                </c:pt>
                <c:pt idx="6458">
                  <c:v>0.80472577498374198</c:v>
                </c:pt>
                <c:pt idx="6459">
                  <c:v>0.804617385649252</c:v>
                </c:pt>
                <c:pt idx="6460">
                  <c:v>0.80459570778235401</c:v>
                </c:pt>
                <c:pt idx="6461">
                  <c:v>0.80457402991545601</c:v>
                </c:pt>
                <c:pt idx="6462">
                  <c:v>0.80455235204855802</c:v>
                </c:pt>
                <c:pt idx="6463">
                  <c:v>0.80453067418166002</c:v>
                </c:pt>
                <c:pt idx="6464">
                  <c:v>0.80450899631476303</c:v>
                </c:pt>
                <c:pt idx="6465">
                  <c:v>0.80448731844786503</c:v>
                </c:pt>
                <c:pt idx="6466">
                  <c:v>0.80446564058096703</c:v>
                </c:pt>
                <c:pt idx="6467">
                  <c:v>0.80444396271406904</c:v>
                </c:pt>
                <c:pt idx="6468">
                  <c:v>0.80442228484717104</c:v>
                </c:pt>
                <c:pt idx="6469">
                  <c:v>0.80437892911337505</c:v>
                </c:pt>
                <c:pt idx="6470">
                  <c:v>0.80435725124647695</c:v>
                </c:pt>
                <c:pt idx="6471">
                  <c:v>0.80433557337957895</c:v>
                </c:pt>
                <c:pt idx="6472">
                  <c:v>0.80431389551268195</c:v>
                </c:pt>
                <c:pt idx="6473">
                  <c:v>0.80424886191198797</c:v>
                </c:pt>
                <c:pt idx="6474">
                  <c:v>0.80422718404508997</c:v>
                </c:pt>
                <c:pt idx="6475">
                  <c:v>0.80418382831129398</c:v>
                </c:pt>
                <c:pt idx="6476">
                  <c:v>0.80416215044439598</c:v>
                </c:pt>
                <c:pt idx="6477">
                  <c:v>0.80414047257749799</c:v>
                </c:pt>
                <c:pt idx="6478">
                  <c:v>0.80411879471059999</c:v>
                </c:pt>
                <c:pt idx="6479">
                  <c:v>0.804097116843703</c:v>
                </c:pt>
                <c:pt idx="6480">
                  <c:v>0.80405376110990701</c:v>
                </c:pt>
                <c:pt idx="6481">
                  <c:v>0.80403208324300901</c:v>
                </c:pt>
                <c:pt idx="6482">
                  <c:v>0.80401040537611101</c:v>
                </c:pt>
                <c:pt idx="6483">
                  <c:v>0.80398872750921302</c:v>
                </c:pt>
                <c:pt idx="6484">
                  <c:v>0.80396704964231502</c:v>
                </c:pt>
                <c:pt idx="6485">
                  <c:v>0.80394537177541703</c:v>
                </c:pt>
                <c:pt idx="6486">
                  <c:v>0.80383698244092805</c:v>
                </c:pt>
                <c:pt idx="6487">
                  <c:v>0.80381530457403005</c:v>
                </c:pt>
                <c:pt idx="6488">
                  <c:v>0.80379362670713195</c:v>
                </c:pt>
                <c:pt idx="6489">
                  <c:v>0.80375027097333596</c:v>
                </c:pt>
                <c:pt idx="6490">
                  <c:v>0.80372859310643796</c:v>
                </c:pt>
                <c:pt idx="6491">
                  <c:v>0.80370691523953997</c:v>
                </c:pt>
                <c:pt idx="6492">
                  <c:v>0.80366355950574497</c:v>
                </c:pt>
                <c:pt idx="6493">
                  <c:v>0.80364188163884698</c:v>
                </c:pt>
                <c:pt idx="6494">
                  <c:v>0.80362020377194898</c:v>
                </c:pt>
                <c:pt idx="6495">
                  <c:v>0.80359852590505099</c:v>
                </c:pt>
                <c:pt idx="6496">
                  <c:v>0.80357684803815299</c:v>
                </c:pt>
                <c:pt idx="6497">
                  <c:v>0.803555170171255</c:v>
                </c:pt>
                <c:pt idx="6498">
                  <c:v>0.803533492304357</c:v>
                </c:pt>
                <c:pt idx="6499">
                  <c:v>0.803511814437459</c:v>
                </c:pt>
                <c:pt idx="6500">
                  <c:v>0.80349013657056101</c:v>
                </c:pt>
                <c:pt idx="6501">
                  <c:v>0.80346845870366401</c:v>
                </c:pt>
                <c:pt idx="6502">
                  <c:v>0.80344678083676602</c:v>
                </c:pt>
                <c:pt idx="6503">
                  <c:v>0.80340342510297003</c:v>
                </c:pt>
                <c:pt idx="6504">
                  <c:v>0.80333839150227604</c:v>
                </c:pt>
                <c:pt idx="6505">
                  <c:v>0.80329503576848005</c:v>
                </c:pt>
                <c:pt idx="6506">
                  <c:v>0.80327335790158205</c:v>
                </c:pt>
                <c:pt idx="6507">
                  <c:v>0.80325168003468495</c:v>
                </c:pt>
                <c:pt idx="6508">
                  <c:v>0.80323000216778695</c:v>
                </c:pt>
                <c:pt idx="6509">
                  <c:v>0.80320832430088895</c:v>
                </c:pt>
                <c:pt idx="6510">
                  <c:v>0.80318664643399096</c:v>
                </c:pt>
                <c:pt idx="6511">
                  <c:v>0.80314329070019497</c:v>
                </c:pt>
                <c:pt idx="6512">
                  <c:v>0.80312161283329697</c:v>
                </c:pt>
                <c:pt idx="6513">
                  <c:v>0.80309993496639898</c:v>
                </c:pt>
                <c:pt idx="6514">
                  <c:v>0.80307825709950098</c:v>
                </c:pt>
                <c:pt idx="6515">
                  <c:v>0.80305657923260398</c:v>
                </c:pt>
                <c:pt idx="6516">
                  <c:v>0.80303490136570599</c:v>
                </c:pt>
                <c:pt idx="6517">
                  <c:v>0.80301322349880799</c:v>
                </c:pt>
                <c:pt idx="6518">
                  <c:v>0.802969867765012</c:v>
                </c:pt>
                <c:pt idx="6519">
                  <c:v>0.80294818989811401</c:v>
                </c:pt>
                <c:pt idx="6520">
                  <c:v>0.80292651203121601</c:v>
                </c:pt>
                <c:pt idx="6521">
                  <c:v>0.80290483416431802</c:v>
                </c:pt>
                <c:pt idx="6522">
                  <c:v>0.80288315629742002</c:v>
                </c:pt>
                <c:pt idx="6523">
                  <c:v>0.80286147843052202</c:v>
                </c:pt>
                <c:pt idx="6524">
                  <c:v>0.80281812269672703</c:v>
                </c:pt>
                <c:pt idx="6525">
                  <c:v>0.80277476696293104</c:v>
                </c:pt>
                <c:pt idx="6526">
                  <c:v>0.80275308909603305</c:v>
                </c:pt>
                <c:pt idx="6527">
                  <c:v>0.80273141122913505</c:v>
                </c:pt>
                <c:pt idx="6528">
                  <c:v>0.80270973336223705</c:v>
                </c:pt>
                <c:pt idx="6529">
                  <c:v>0.80268805549533895</c:v>
                </c:pt>
                <c:pt idx="6530">
                  <c:v>0.80266637762844095</c:v>
                </c:pt>
                <c:pt idx="6531">
                  <c:v>0.80264469976154396</c:v>
                </c:pt>
                <c:pt idx="6532">
                  <c:v>0.80262302189464596</c:v>
                </c:pt>
                <c:pt idx="6533">
                  <c:v>0.80257966616084997</c:v>
                </c:pt>
                <c:pt idx="6534">
                  <c:v>0.80255798829395197</c:v>
                </c:pt>
                <c:pt idx="6535">
                  <c:v>0.80253631042705398</c:v>
                </c:pt>
                <c:pt idx="6536">
                  <c:v>0.80247127682635999</c:v>
                </c:pt>
                <c:pt idx="6537">
                  <c:v>0.80238456535876901</c:v>
                </c:pt>
                <c:pt idx="6538">
                  <c:v>0.80236288749187101</c:v>
                </c:pt>
                <c:pt idx="6539">
                  <c:v>0.80231953175807502</c:v>
                </c:pt>
                <c:pt idx="6540">
                  <c:v>0.80229785389117703</c:v>
                </c:pt>
                <c:pt idx="6541">
                  <c:v>0.80227617602427903</c:v>
                </c:pt>
                <c:pt idx="6542">
                  <c:v>0.80225449815738104</c:v>
                </c:pt>
                <c:pt idx="6543">
                  <c:v>0.80223282029048304</c:v>
                </c:pt>
                <c:pt idx="6544">
                  <c:v>0.80221114242358504</c:v>
                </c:pt>
                <c:pt idx="6545">
                  <c:v>0.80218946455668805</c:v>
                </c:pt>
                <c:pt idx="6546">
                  <c:v>0.80214610882289195</c:v>
                </c:pt>
                <c:pt idx="6547">
                  <c:v>0.80212443095599395</c:v>
                </c:pt>
                <c:pt idx="6548">
                  <c:v>0.80210275308909595</c:v>
                </c:pt>
                <c:pt idx="6549">
                  <c:v>0.80208107522219796</c:v>
                </c:pt>
                <c:pt idx="6550">
                  <c:v>0.80205939735529996</c:v>
                </c:pt>
                <c:pt idx="6551">
                  <c:v>0.80199436375460698</c:v>
                </c:pt>
                <c:pt idx="6552">
                  <c:v>0.80197268588770898</c:v>
                </c:pt>
                <c:pt idx="6553">
                  <c:v>0.80195100802081098</c:v>
                </c:pt>
                <c:pt idx="6554">
                  <c:v>0.80192933015391299</c:v>
                </c:pt>
                <c:pt idx="6555">
                  <c:v>0.80190765228701499</c:v>
                </c:pt>
                <c:pt idx="6556">
                  <c:v>0.801885974420117</c:v>
                </c:pt>
                <c:pt idx="6557">
                  <c:v>0.801864296553219</c:v>
                </c:pt>
                <c:pt idx="6558">
                  <c:v>0.80184261868632101</c:v>
                </c:pt>
                <c:pt idx="6559">
                  <c:v>0.80182094081942301</c:v>
                </c:pt>
                <c:pt idx="6560">
                  <c:v>0.80179926295252502</c:v>
                </c:pt>
                <c:pt idx="6561">
                  <c:v>0.80177758508562802</c:v>
                </c:pt>
                <c:pt idx="6562">
                  <c:v>0.80175590721873002</c:v>
                </c:pt>
                <c:pt idx="6563">
                  <c:v>0.80173422935183203</c:v>
                </c:pt>
                <c:pt idx="6564">
                  <c:v>0.80171255148493403</c:v>
                </c:pt>
                <c:pt idx="6565">
                  <c:v>0.80169087361803604</c:v>
                </c:pt>
                <c:pt idx="6566">
                  <c:v>0.80166919575113804</c:v>
                </c:pt>
                <c:pt idx="6567">
                  <c:v>0.80164751788424005</c:v>
                </c:pt>
                <c:pt idx="6568">
                  <c:v>0.80162584001734205</c:v>
                </c:pt>
                <c:pt idx="6569">
                  <c:v>0.80160416215044406</c:v>
                </c:pt>
                <c:pt idx="6570">
                  <c:v>0.80158248428354695</c:v>
                </c:pt>
                <c:pt idx="6571">
                  <c:v>0.80153912854975096</c:v>
                </c:pt>
                <c:pt idx="6572">
                  <c:v>0.80151745068285296</c:v>
                </c:pt>
                <c:pt idx="6573">
                  <c:v>0.80149577281595497</c:v>
                </c:pt>
                <c:pt idx="6574">
                  <c:v>0.80147409494905697</c:v>
                </c:pt>
                <c:pt idx="6575">
                  <c:v>0.80145241708215897</c:v>
                </c:pt>
                <c:pt idx="6576">
                  <c:v>0.80143073921526098</c:v>
                </c:pt>
                <c:pt idx="6577">
                  <c:v>0.80140906134836298</c:v>
                </c:pt>
                <c:pt idx="6578">
                  <c:v>0.80138738348146499</c:v>
                </c:pt>
                <c:pt idx="6579">
                  <c:v>0.80136570561456799</c:v>
                </c:pt>
                <c:pt idx="6580">
                  <c:v>0.80134402774767</c:v>
                </c:pt>
                <c:pt idx="6581">
                  <c:v>0.801322349880772</c:v>
                </c:pt>
                <c:pt idx="6582">
                  <c:v>0.801300672013874</c:v>
                </c:pt>
                <c:pt idx="6583">
                  <c:v>0.80127899414697601</c:v>
                </c:pt>
                <c:pt idx="6584">
                  <c:v>0.80114892694558903</c:v>
                </c:pt>
                <c:pt idx="6585">
                  <c:v>0.80112724907869104</c:v>
                </c:pt>
                <c:pt idx="6586">
                  <c:v>0.80106221547799705</c:v>
                </c:pt>
                <c:pt idx="6587">
                  <c:v>0.80104053761109895</c:v>
                </c:pt>
                <c:pt idx="6588">
                  <c:v>0.80101885974420095</c:v>
                </c:pt>
                <c:pt idx="6589">
                  <c:v>0.80099718187730296</c:v>
                </c:pt>
                <c:pt idx="6590">
                  <c:v>0.80097550401040496</c:v>
                </c:pt>
                <c:pt idx="6591">
                  <c:v>0.80095382614350796</c:v>
                </c:pt>
                <c:pt idx="6592">
                  <c:v>0.80093214827660997</c:v>
                </c:pt>
                <c:pt idx="6593">
                  <c:v>0.80091047040971197</c:v>
                </c:pt>
                <c:pt idx="6594">
                  <c:v>0.80088879254281398</c:v>
                </c:pt>
                <c:pt idx="6595">
                  <c:v>0.80086711467591598</c:v>
                </c:pt>
                <c:pt idx="6596">
                  <c:v>0.80084543680901799</c:v>
                </c:pt>
                <c:pt idx="6597">
                  <c:v>0.80082375894211999</c:v>
                </c:pt>
                <c:pt idx="6598">
                  <c:v>0.80080208107522199</c:v>
                </c:pt>
                <c:pt idx="6599">
                  <c:v>0.800758725341426</c:v>
                </c:pt>
                <c:pt idx="6600">
                  <c:v>0.80073704747452901</c:v>
                </c:pt>
                <c:pt idx="6601">
                  <c:v>0.80069369174073302</c:v>
                </c:pt>
                <c:pt idx="6602">
                  <c:v>0.80067201387383502</c:v>
                </c:pt>
                <c:pt idx="6603">
                  <c:v>0.80065033600693702</c:v>
                </c:pt>
                <c:pt idx="6604">
                  <c:v>0.80062865814003903</c:v>
                </c:pt>
                <c:pt idx="6605">
                  <c:v>0.80060698027314103</c:v>
                </c:pt>
                <c:pt idx="6606">
                  <c:v>0.80058530240624304</c:v>
                </c:pt>
                <c:pt idx="6607">
                  <c:v>0.80056362453934504</c:v>
                </c:pt>
                <c:pt idx="6608">
                  <c:v>0.80054194667244705</c:v>
                </c:pt>
                <c:pt idx="6609">
                  <c:v>0.80052026880554905</c:v>
                </c:pt>
                <c:pt idx="6610">
                  <c:v>0.80049859093865205</c:v>
                </c:pt>
                <c:pt idx="6611">
                  <c:v>0.80043355733795796</c:v>
                </c:pt>
                <c:pt idx="6612">
                  <c:v>0.80041187947105996</c:v>
                </c:pt>
                <c:pt idx="6613">
                  <c:v>0.80036852373726397</c:v>
                </c:pt>
                <c:pt idx="6614">
                  <c:v>0.80034684587036597</c:v>
                </c:pt>
                <c:pt idx="6615">
                  <c:v>0.80032516800346798</c:v>
                </c:pt>
                <c:pt idx="6616">
                  <c:v>0.80030349013657098</c:v>
                </c:pt>
                <c:pt idx="6617">
                  <c:v>0.80028181226967299</c:v>
                </c:pt>
                <c:pt idx="6618">
                  <c:v>0.80017342293518301</c:v>
                </c:pt>
                <c:pt idx="6619">
                  <c:v>0.80015174506828501</c:v>
                </c:pt>
                <c:pt idx="6620">
                  <c:v>0.80013006720138702</c:v>
                </c:pt>
                <c:pt idx="6621">
                  <c:v>0.80010838933448902</c:v>
                </c:pt>
                <c:pt idx="6622">
                  <c:v>0.80008671146759203</c:v>
                </c:pt>
                <c:pt idx="6623">
                  <c:v>0.80004335573379604</c:v>
                </c:pt>
                <c:pt idx="6624">
                  <c:v>0.80002167786689804</c:v>
                </c:pt>
                <c:pt idx="6625">
                  <c:v>0.79995664426620405</c:v>
                </c:pt>
                <c:pt idx="6626">
                  <c:v>0.79993496639930595</c:v>
                </c:pt>
                <c:pt idx="6627">
                  <c:v>0.79991328853240795</c:v>
                </c:pt>
                <c:pt idx="6628">
                  <c:v>0.79989161066551095</c:v>
                </c:pt>
                <c:pt idx="6629">
                  <c:v>0.79986993279861296</c:v>
                </c:pt>
                <c:pt idx="6630">
                  <c:v>0.79984825493171496</c:v>
                </c:pt>
                <c:pt idx="6631">
                  <c:v>0.79982657706481697</c:v>
                </c:pt>
                <c:pt idx="6632">
                  <c:v>0.79980489919791897</c:v>
                </c:pt>
                <c:pt idx="6633">
                  <c:v>0.79978322133102098</c:v>
                </c:pt>
                <c:pt idx="6634">
                  <c:v>0.79976154346412298</c:v>
                </c:pt>
                <c:pt idx="6635">
                  <c:v>0.79973986559722499</c:v>
                </c:pt>
                <c:pt idx="6636">
                  <c:v>0.79971818773032699</c:v>
                </c:pt>
                <c:pt idx="6637">
                  <c:v>0.79969650986342899</c:v>
                </c:pt>
                <c:pt idx="6638">
                  <c:v>0.799674831996532</c:v>
                </c:pt>
                <c:pt idx="6639">
                  <c:v>0.799653154129634</c:v>
                </c:pt>
                <c:pt idx="6640">
                  <c:v>0.79963147626273601</c:v>
                </c:pt>
                <c:pt idx="6641">
                  <c:v>0.79960979839583801</c:v>
                </c:pt>
                <c:pt idx="6642">
                  <c:v>0.79958812052894002</c:v>
                </c:pt>
                <c:pt idx="6643">
                  <c:v>0.79956644266204202</c:v>
                </c:pt>
                <c:pt idx="6644">
                  <c:v>0.79952308692824603</c:v>
                </c:pt>
                <c:pt idx="6645">
                  <c:v>0.79950140906134803</c:v>
                </c:pt>
                <c:pt idx="6646">
                  <c:v>0.79947973119445004</c:v>
                </c:pt>
                <c:pt idx="6647">
                  <c:v>0.79945805332755304</c:v>
                </c:pt>
                <c:pt idx="6648">
                  <c:v>0.79943637546065505</c:v>
                </c:pt>
                <c:pt idx="6649">
                  <c:v>0.79941469759375705</c:v>
                </c:pt>
                <c:pt idx="6650">
                  <c:v>0.79939301972685906</c:v>
                </c:pt>
                <c:pt idx="6651">
                  <c:v>0.79937134185996095</c:v>
                </c:pt>
                <c:pt idx="6652">
                  <c:v>0.79934966399306295</c:v>
                </c:pt>
                <c:pt idx="6653">
                  <c:v>0.79932798612616496</c:v>
                </c:pt>
                <c:pt idx="6654">
                  <c:v>0.79930630825926696</c:v>
                </c:pt>
                <c:pt idx="6655">
                  <c:v>0.79928463039236897</c:v>
                </c:pt>
                <c:pt idx="6656">
                  <c:v>0.79919791892477798</c:v>
                </c:pt>
                <c:pt idx="6657">
                  <c:v>0.79917624105787999</c:v>
                </c:pt>
                <c:pt idx="6658">
                  <c:v>0.79915456319098199</c:v>
                </c:pt>
                <c:pt idx="6659">
                  <c:v>0.79906785172339001</c:v>
                </c:pt>
                <c:pt idx="6660">
                  <c:v>0.79904617385649201</c:v>
                </c:pt>
                <c:pt idx="6661">
                  <c:v>0.79902449598959502</c:v>
                </c:pt>
                <c:pt idx="6662">
                  <c:v>0.79900281812269702</c:v>
                </c:pt>
                <c:pt idx="6663">
                  <c:v>0.79898114025579903</c:v>
                </c:pt>
                <c:pt idx="6664">
                  <c:v>0.79895946238890103</c:v>
                </c:pt>
                <c:pt idx="6665">
                  <c:v>0.79893778452200304</c:v>
                </c:pt>
                <c:pt idx="6666">
                  <c:v>0.79891610665510504</c:v>
                </c:pt>
                <c:pt idx="6667">
                  <c:v>0.79889442878820704</c:v>
                </c:pt>
                <c:pt idx="6668">
                  <c:v>0.79887275092130905</c:v>
                </c:pt>
                <c:pt idx="6669">
                  <c:v>0.79885107305441105</c:v>
                </c:pt>
                <c:pt idx="6670">
                  <c:v>0.79882939518751395</c:v>
                </c:pt>
                <c:pt idx="6671">
                  <c:v>0.79880771732061595</c:v>
                </c:pt>
                <c:pt idx="6672">
                  <c:v>0.79878603945371796</c:v>
                </c:pt>
                <c:pt idx="6673">
                  <c:v>0.79876436158681996</c:v>
                </c:pt>
                <c:pt idx="6674">
                  <c:v>0.79874268371992196</c:v>
                </c:pt>
                <c:pt idx="6675">
                  <c:v>0.79872100585302397</c:v>
                </c:pt>
                <c:pt idx="6676">
                  <c:v>0.79869932798612597</c:v>
                </c:pt>
                <c:pt idx="6677">
                  <c:v>0.79867765011922798</c:v>
                </c:pt>
                <c:pt idx="6678">
                  <c:v>0.79865597225232998</c:v>
                </c:pt>
                <c:pt idx="6679">
                  <c:v>0.79863429438543299</c:v>
                </c:pt>
                <c:pt idx="6680">
                  <c:v>0.79861261651853499</c:v>
                </c:pt>
                <c:pt idx="6681">
                  <c:v>0.79859093865163699</c:v>
                </c:pt>
                <c:pt idx="6682">
                  <c:v>0.798569260784739</c:v>
                </c:pt>
                <c:pt idx="6683">
                  <c:v>0.79850422718404501</c:v>
                </c:pt>
                <c:pt idx="6684">
                  <c:v>0.79848254931714702</c:v>
                </c:pt>
                <c:pt idx="6685">
                  <c:v>0.79846087145024902</c:v>
                </c:pt>
                <c:pt idx="6686">
                  <c:v>0.79835248211576004</c:v>
                </c:pt>
                <c:pt idx="6687">
                  <c:v>0.79830912638196405</c:v>
                </c:pt>
                <c:pt idx="6688">
                  <c:v>0.79828744851506594</c:v>
                </c:pt>
                <c:pt idx="6689">
                  <c:v>0.79826577064816795</c:v>
                </c:pt>
                <c:pt idx="6690">
                  <c:v>0.79824409278126995</c:v>
                </c:pt>
                <c:pt idx="6691">
                  <c:v>0.79822241491437196</c:v>
                </c:pt>
                <c:pt idx="6692">
                  <c:v>0.79820073704747496</c:v>
                </c:pt>
                <c:pt idx="6693">
                  <c:v>0.79817905918057697</c:v>
                </c:pt>
                <c:pt idx="6694">
                  <c:v>0.79815738131367897</c:v>
                </c:pt>
                <c:pt idx="6695">
                  <c:v>0.79811402557988298</c:v>
                </c:pt>
                <c:pt idx="6696">
                  <c:v>0.79807066984608699</c:v>
                </c:pt>
                <c:pt idx="6697">
                  <c:v>0.79804899197918899</c:v>
                </c:pt>
                <c:pt idx="6698">
                  <c:v>0.798027314112291</c:v>
                </c:pt>
                <c:pt idx="6699">
                  <c:v>0.798005636245393</c:v>
                </c:pt>
                <c:pt idx="6700">
                  <c:v>0.79798395837849601</c:v>
                </c:pt>
                <c:pt idx="6701">
                  <c:v>0.79796228051159801</c:v>
                </c:pt>
                <c:pt idx="6702">
                  <c:v>0.79783221331021004</c:v>
                </c:pt>
                <c:pt idx="6703">
                  <c:v>0.79781053544331204</c:v>
                </c:pt>
                <c:pt idx="6704">
                  <c:v>0.79778885757641405</c:v>
                </c:pt>
                <c:pt idx="6705">
                  <c:v>0.79776717970951705</c:v>
                </c:pt>
                <c:pt idx="6706">
                  <c:v>0.79774550184261905</c:v>
                </c:pt>
                <c:pt idx="6707">
                  <c:v>0.79772382397572095</c:v>
                </c:pt>
                <c:pt idx="6708">
                  <c:v>0.79770214610882295</c:v>
                </c:pt>
                <c:pt idx="6709">
                  <c:v>0.79768046824192496</c:v>
                </c:pt>
                <c:pt idx="6710">
                  <c:v>0.79765879037502696</c:v>
                </c:pt>
                <c:pt idx="6711">
                  <c:v>0.79763711250812896</c:v>
                </c:pt>
                <c:pt idx="6712">
                  <c:v>0.79761543464123097</c:v>
                </c:pt>
                <c:pt idx="6713">
                  <c:v>0.79759375677433297</c:v>
                </c:pt>
                <c:pt idx="6714">
                  <c:v>0.79757207890743598</c:v>
                </c:pt>
                <c:pt idx="6715">
                  <c:v>0.79755040104053798</c:v>
                </c:pt>
                <c:pt idx="6716">
                  <c:v>0.79752872317363999</c:v>
                </c:pt>
                <c:pt idx="6717">
                  <c:v>0.79750704530674199</c:v>
                </c:pt>
                <c:pt idx="6718">
                  <c:v>0.797485367439844</c:v>
                </c:pt>
                <c:pt idx="6719">
                  <c:v>0.797463689572946</c:v>
                </c:pt>
                <c:pt idx="6720">
                  <c:v>0.797442011706048</c:v>
                </c:pt>
                <c:pt idx="6721">
                  <c:v>0.79742033383915001</c:v>
                </c:pt>
                <c:pt idx="6722">
                  <c:v>0.79739865597225201</c:v>
                </c:pt>
                <c:pt idx="6723">
                  <c:v>0.79737697810535402</c:v>
                </c:pt>
                <c:pt idx="6724">
                  <c:v>0.79735530023845702</c:v>
                </c:pt>
                <c:pt idx="6725">
                  <c:v>0.79733362237155903</c:v>
                </c:pt>
                <c:pt idx="6726">
                  <c:v>0.79731194450466103</c:v>
                </c:pt>
                <c:pt idx="6727">
                  <c:v>0.79729026663776303</c:v>
                </c:pt>
                <c:pt idx="6728">
                  <c:v>0.79720355517017105</c:v>
                </c:pt>
                <c:pt idx="6729">
                  <c:v>0.79718187730327295</c:v>
                </c:pt>
                <c:pt idx="6730">
                  <c:v>0.79716019943637595</c:v>
                </c:pt>
                <c:pt idx="6731">
                  <c:v>0.79713852156947795</c:v>
                </c:pt>
                <c:pt idx="6732">
                  <c:v>0.79711684370257996</c:v>
                </c:pt>
                <c:pt idx="6733">
                  <c:v>0.79709516583568196</c:v>
                </c:pt>
                <c:pt idx="6734">
                  <c:v>0.79707348796878397</c:v>
                </c:pt>
                <c:pt idx="6735">
                  <c:v>0.79705181010188597</c:v>
                </c:pt>
                <c:pt idx="6736">
                  <c:v>0.79703013223498798</c:v>
                </c:pt>
                <c:pt idx="6737">
                  <c:v>0.79700845436808998</c:v>
                </c:pt>
                <c:pt idx="6738">
                  <c:v>0.79698677650119198</c:v>
                </c:pt>
                <c:pt idx="6739">
                  <c:v>0.79694342076739599</c:v>
                </c:pt>
                <c:pt idx="6740">
                  <c:v>0.796921742900499</c:v>
                </c:pt>
                <c:pt idx="6741">
                  <c:v>0.79687838716670301</c:v>
                </c:pt>
                <c:pt idx="6742">
                  <c:v>0.79683503143290701</c:v>
                </c:pt>
                <c:pt idx="6743">
                  <c:v>0.79679167569911102</c:v>
                </c:pt>
                <c:pt idx="6744">
                  <c:v>0.79676999783221303</c:v>
                </c:pt>
                <c:pt idx="6745">
                  <c:v>0.79674831996531503</c:v>
                </c:pt>
                <c:pt idx="6746">
                  <c:v>0.79672664209841704</c:v>
                </c:pt>
                <c:pt idx="6747">
                  <c:v>0.79668328636462205</c:v>
                </c:pt>
                <c:pt idx="6748">
                  <c:v>0.79666160849772405</c:v>
                </c:pt>
                <c:pt idx="6749">
                  <c:v>0.79663993063082605</c:v>
                </c:pt>
                <c:pt idx="6750">
                  <c:v>0.79661825276392795</c:v>
                </c:pt>
                <c:pt idx="6751">
                  <c:v>0.79655321916323396</c:v>
                </c:pt>
                <c:pt idx="6752">
                  <c:v>0.79653154129633597</c:v>
                </c:pt>
                <c:pt idx="6753">
                  <c:v>0.79650986342943897</c:v>
                </c:pt>
                <c:pt idx="6754">
                  <c:v>0.79648818556254097</c:v>
                </c:pt>
                <c:pt idx="6755">
                  <c:v>0.79646650769564298</c:v>
                </c:pt>
                <c:pt idx="6756">
                  <c:v>0.79644482982874498</c:v>
                </c:pt>
                <c:pt idx="6757">
                  <c:v>0.79642315196184699</c:v>
                </c:pt>
                <c:pt idx="6758">
                  <c:v>0.796379796228051</c:v>
                </c:pt>
                <c:pt idx="6759">
                  <c:v>0.796358118361153</c:v>
                </c:pt>
                <c:pt idx="6760">
                  <c:v>0.796336440494255</c:v>
                </c:pt>
                <c:pt idx="6761">
                  <c:v>0.79631476262735701</c:v>
                </c:pt>
                <c:pt idx="6762">
                  <c:v>0.79629308476046001</c:v>
                </c:pt>
                <c:pt idx="6763">
                  <c:v>0.79627140689356202</c:v>
                </c:pt>
                <c:pt idx="6764">
                  <c:v>0.79624972902666402</c:v>
                </c:pt>
                <c:pt idx="6765">
                  <c:v>0.79622805115976603</c:v>
                </c:pt>
                <c:pt idx="6766">
                  <c:v>0.79620637329286803</c:v>
                </c:pt>
                <c:pt idx="6767">
                  <c:v>0.79618469542597003</c:v>
                </c:pt>
                <c:pt idx="6768">
                  <c:v>0.79616301755907204</c:v>
                </c:pt>
                <c:pt idx="6769">
                  <c:v>0.79614133969217404</c:v>
                </c:pt>
                <c:pt idx="6770">
                  <c:v>0.79611966182527605</c:v>
                </c:pt>
                <c:pt idx="6771">
                  <c:v>0.79609798395837805</c:v>
                </c:pt>
                <c:pt idx="6772">
                  <c:v>0.79607630609148095</c:v>
                </c:pt>
                <c:pt idx="6773">
                  <c:v>0.79605462822458295</c:v>
                </c:pt>
                <c:pt idx="6774">
                  <c:v>0.79603295035768495</c:v>
                </c:pt>
                <c:pt idx="6775">
                  <c:v>0.79596791675699097</c:v>
                </c:pt>
                <c:pt idx="6776">
                  <c:v>0.79594623889009297</c:v>
                </c:pt>
                <c:pt idx="6777">
                  <c:v>0.79592456102319498</c:v>
                </c:pt>
                <c:pt idx="6778">
                  <c:v>0.79590288315629698</c:v>
                </c:pt>
                <c:pt idx="6779">
                  <c:v>0.79585952742250199</c:v>
                </c:pt>
                <c:pt idx="6780">
                  <c:v>0.79583784955560399</c:v>
                </c:pt>
                <c:pt idx="6781">
                  <c:v>0.795816171688706</c:v>
                </c:pt>
                <c:pt idx="6782">
                  <c:v>0.795794493821808</c:v>
                </c:pt>
                <c:pt idx="6783">
                  <c:v>0.79577281595491001</c:v>
                </c:pt>
                <c:pt idx="6784">
                  <c:v>0.79575113808801201</c:v>
                </c:pt>
                <c:pt idx="6785">
                  <c:v>0.79572946022111402</c:v>
                </c:pt>
                <c:pt idx="6786">
                  <c:v>0.79570778235421602</c:v>
                </c:pt>
                <c:pt idx="6787">
                  <c:v>0.79568610448731802</c:v>
                </c:pt>
                <c:pt idx="6788">
                  <c:v>0.79566442662042103</c:v>
                </c:pt>
                <c:pt idx="6789">
                  <c:v>0.79564274875352303</c:v>
                </c:pt>
                <c:pt idx="6790">
                  <c:v>0.79562107088662504</c:v>
                </c:pt>
                <c:pt idx="6791">
                  <c:v>0.79549100368523695</c:v>
                </c:pt>
                <c:pt idx="6792">
                  <c:v>0.79544764795144196</c:v>
                </c:pt>
                <c:pt idx="6793">
                  <c:v>0.79540429221764597</c:v>
                </c:pt>
                <c:pt idx="6794">
                  <c:v>0.79536093648384998</c:v>
                </c:pt>
                <c:pt idx="6795">
                  <c:v>0.79533925861695198</c:v>
                </c:pt>
                <c:pt idx="6796">
                  <c:v>0.79531758075005399</c:v>
                </c:pt>
                <c:pt idx="6797">
                  <c:v>0.79529590288315599</c:v>
                </c:pt>
                <c:pt idx="6798">
                  <c:v>0.795274225016258</c:v>
                </c:pt>
                <c:pt idx="6799">
                  <c:v>0.795252547149361</c:v>
                </c:pt>
                <c:pt idx="6800">
                  <c:v>0.795230869282463</c:v>
                </c:pt>
                <c:pt idx="6801">
                  <c:v>0.79520919141556501</c:v>
                </c:pt>
                <c:pt idx="6802">
                  <c:v>0.79518751354866701</c:v>
                </c:pt>
                <c:pt idx="6803">
                  <c:v>0.79516583568176902</c:v>
                </c:pt>
                <c:pt idx="6804">
                  <c:v>0.79514415781487102</c:v>
                </c:pt>
                <c:pt idx="6805">
                  <c:v>0.79512247994797303</c:v>
                </c:pt>
                <c:pt idx="6806">
                  <c:v>0.79510080208107503</c:v>
                </c:pt>
                <c:pt idx="6807">
                  <c:v>0.79507912421417704</c:v>
                </c:pt>
                <c:pt idx="6808">
                  <c:v>0.79499241274658605</c:v>
                </c:pt>
                <c:pt idx="6809">
                  <c:v>0.79497073487968795</c:v>
                </c:pt>
                <c:pt idx="6810">
                  <c:v>0.79486234554519797</c:v>
                </c:pt>
                <c:pt idx="6811">
                  <c:v>0.79484066767829997</c:v>
                </c:pt>
                <c:pt idx="6812">
                  <c:v>0.79481898981140298</c:v>
                </c:pt>
                <c:pt idx="6813">
                  <c:v>0.79479731194450498</c:v>
                </c:pt>
                <c:pt idx="6814">
                  <c:v>0.79477563407760698</c:v>
                </c:pt>
                <c:pt idx="6815">
                  <c:v>0.79475395621070899</c:v>
                </c:pt>
                <c:pt idx="6816">
                  <c:v>0.794710600476913</c:v>
                </c:pt>
                <c:pt idx="6817">
                  <c:v>0.794688922610015</c:v>
                </c:pt>
                <c:pt idx="6818">
                  <c:v>0.79466724474311701</c:v>
                </c:pt>
                <c:pt idx="6819">
                  <c:v>0.79464556687621901</c:v>
                </c:pt>
                <c:pt idx="6820">
                  <c:v>0.79462388900932102</c:v>
                </c:pt>
                <c:pt idx="6821">
                  <c:v>0.79458053327552602</c:v>
                </c:pt>
                <c:pt idx="6822">
                  <c:v>0.79455885540862803</c:v>
                </c:pt>
                <c:pt idx="6823">
                  <c:v>0.79453717754173003</c:v>
                </c:pt>
                <c:pt idx="6824">
                  <c:v>0.79449382180793404</c:v>
                </c:pt>
                <c:pt idx="6825">
                  <c:v>0.79447214394103605</c:v>
                </c:pt>
                <c:pt idx="6826">
                  <c:v>0.79445046607413805</c:v>
                </c:pt>
                <c:pt idx="6827">
                  <c:v>0.79442878820724006</c:v>
                </c:pt>
                <c:pt idx="6828">
                  <c:v>0.79440711034034295</c:v>
                </c:pt>
                <c:pt idx="6829">
                  <c:v>0.79438543247344495</c:v>
                </c:pt>
                <c:pt idx="6830">
                  <c:v>0.79436375460654696</c:v>
                </c:pt>
                <c:pt idx="6831">
                  <c:v>0.79434207673964896</c:v>
                </c:pt>
                <c:pt idx="6832">
                  <c:v>0.79432039887275097</c:v>
                </c:pt>
                <c:pt idx="6833">
                  <c:v>0.79427704313895497</c:v>
                </c:pt>
                <c:pt idx="6834">
                  <c:v>0.79425536527205698</c:v>
                </c:pt>
                <c:pt idx="6835">
                  <c:v>0.79423368740515898</c:v>
                </c:pt>
                <c:pt idx="6836">
                  <c:v>0.79421200953826099</c:v>
                </c:pt>
                <c:pt idx="6837">
                  <c:v>0.79419033167136399</c:v>
                </c:pt>
                <c:pt idx="6838">
                  <c:v>0.794168653804466</c:v>
                </c:pt>
                <c:pt idx="6839">
                  <c:v>0.794146975937568</c:v>
                </c:pt>
                <c:pt idx="6840">
                  <c:v>0.79412529807067</c:v>
                </c:pt>
                <c:pt idx="6841">
                  <c:v>0.79410362020377201</c:v>
                </c:pt>
                <c:pt idx="6842">
                  <c:v>0.79408194233687401</c:v>
                </c:pt>
                <c:pt idx="6843">
                  <c:v>0.79406026446997602</c:v>
                </c:pt>
                <c:pt idx="6844">
                  <c:v>0.79403858660307802</c:v>
                </c:pt>
                <c:pt idx="6845">
                  <c:v>0.79401690873618003</c:v>
                </c:pt>
                <c:pt idx="6846">
                  <c:v>0.79399523086928203</c:v>
                </c:pt>
                <c:pt idx="6847">
                  <c:v>0.79397355300238504</c:v>
                </c:pt>
                <c:pt idx="6848">
                  <c:v>0.79393019726858904</c:v>
                </c:pt>
                <c:pt idx="6849">
                  <c:v>0.79390851940169105</c:v>
                </c:pt>
                <c:pt idx="6850">
                  <c:v>0.79388684153479305</c:v>
                </c:pt>
                <c:pt idx="6851">
                  <c:v>0.79386516366789495</c:v>
                </c:pt>
                <c:pt idx="6852">
                  <c:v>0.79384348580099695</c:v>
                </c:pt>
                <c:pt idx="6853">
                  <c:v>0.79382180793409896</c:v>
                </c:pt>
                <c:pt idx="6854">
                  <c:v>0.79380013006720096</c:v>
                </c:pt>
                <c:pt idx="6855">
                  <c:v>0.79377845220030396</c:v>
                </c:pt>
                <c:pt idx="6856">
                  <c:v>0.79375677433340597</c:v>
                </c:pt>
                <c:pt idx="6857">
                  <c:v>0.79373509646650797</c:v>
                </c:pt>
                <c:pt idx="6858">
                  <c:v>0.79371341859960998</c:v>
                </c:pt>
                <c:pt idx="6859">
                  <c:v>0.79369174073271198</c:v>
                </c:pt>
                <c:pt idx="6860">
                  <c:v>0.79367006286581399</c:v>
                </c:pt>
                <c:pt idx="6861">
                  <c:v>0.79364838499891599</c:v>
                </c:pt>
                <c:pt idx="6862">
                  <c:v>0.79362670713201799</c:v>
                </c:pt>
                <c:pt idx="6863">
                  <c:v>0.79360502926512</c:v>
                </c:pt>
                <c:pt idx="6864">
                  <c:v>0.79353999566442701</c:v>
                </c:pt>
                <c:pt idx="6865">
                  <c:v>0.79351831779752902</c:v>
                </c:pt>
                <c:pt idx="6866">
                  <c:v>0.79349663993063102</c:v>
                </c:pt>
                <c:pt idx="6867">
                  <c:v>0.79345328419683503</c:v>
                </c:pt>
                <c:pt idx="6868">
                  <c:v>0.79343160632993703</c:v>
                </c:pt>
                <c:pt idx="6869">
                  <c:v>0.79338825059614104</c:v>
                </c:pt>
                <c:pt idx="6870">
                  <c:v>0.79336657272924305</c:v>
                </c:pt>
                <c:pt idx="6871">
                  <c:v>0.79334489486234605</c:v>
                </c:pt>
                <c:pt idx="6872">
                  <c:v>0.79332321699544806</c:v>
                </c:pt>
                <c:pt idx="6873">
                  <c:v>0.79330153912854995</c:v>
                </c:pt>
                <c:pt idx="6874">
                  <c:v>0.79327986126165195</c:v>
                </c:pt>
                <c:pt idx="6875">
                  <c:v>0.79325818339475396</c:v>
                </c:pt>
                <c:pt idx="6876">
                  <c:v>0.79321482766095797</c:v>
                </c:pt>
                <c:pt idx="6877">
                  <c:v>0.79319314979405997</c:v>
                </c:pt>
                <c:pt idx="6878">
                  <c:v>0.79317147192716198</c:v>
                </c:pt>
                <c:pt idx="6879">
                  <c:v>0.79314979406026498</c:v>
                </c:pt>
                <c:pt idx="6880">
                  <c:v>0.79312811619336698</c:v>
                </c:pt>
                <c:pt idx="6881">
                  <c:v>0.79310643832646899</c:v>
                </c:pt>
                <c:pt idx="6882">
                  <c:v>0.79308476045957099</c:v>
                </c:pt>
                <c:pt idx="6883">
                  <c:v>0.793063082592673</c:v>
                </c:pt>
                <c:pt idx="6884">
                  <c:v>0.793041404725775</c:v>
                </c:pt>
                <c:pt idx="6885">
                  <c:v>0.79301972685887701</c:v>
                </c:pt>
                <c:pt idx="6886">
                  <c:v>0.79297637112508101</c:v>
                </c:pt>
                <c:pt idx="6887">
                  <c:v>0.79295469325818302</c:v>
                </c:pt>
                <c:pt idx="6888">
                  <c:v>0.79293301539128502</c:v>
                </c:pt>
                <c:pt idx="6889">
                  <c:v>0.79291133752438803</c:v>
                </c:pt>
                <c:pt idx="6890">
                  <c:v>0.79282462605679604</c:v>
                </c:pt>
                <c:pt idx="6891">
                  <c:v>0.79280294818989805</c:v>
                </c:pt>
                <c:pt idx="6892">
                  <c:v>0.79273791458920395</c:v>
                </c:pt>
                <c:pt idx="6893">
                  <c:v>0.79271623672230696</c:v>
                </c:pt>
                <c:pt idx="6894">
                  <c:v>0.79269455885540896</c:v>
                </c:pt>
                <c:pt idx="6895">
                  <c:v>0.79267288098851096</c:v>
                </c:pt>
                <c:pt idx="6896">
                  <c:v>0.79260784738781698</c:v>
                </c:pt>
                <c:pt idx="6897">
                  <c:v>0.79258616952091898</c:v>
                </c:pt>
                <c:pt idx="6898">
                  <c:v>0.79256449165402099</c:v>
                </c:pt>
                <c:pt idx="6899">
                  <c:v>0.79254281378712299</c:v>
                </c:pt>
                <c:pt idx="6900">
                  <c:v>0.79252113592022499</c:v>
                </c:pt>
                <c:pt idx="6901">
                  <c:v>0.792499458053328</c:v>
                </c:pt>
                <c:pt idx="6902">
                  <c:v>0.79247778018643</c:v>
                </c:pt>
                <c:pt idx="6903">
                  <c:v>0.79243442445263401</c:v>
                </c:pt>
                <c:pt idx="6904">
                  <c:v>0.79239106871883802</c:v>
                </c:pt>
                <c:pt idx="6905">
                  <c:v>0.79234771298504203</c:v>
                </c:pt>
                <c:pt idx="6906">
                  <c:v>0.79232603511814403</c:v>
                </c:pt>
                <c:pt idx="6907">
                  <c:v>0.79230435725124604</c:v>
                </c:pt>
                <c:pt idx="6908">
                  <c:v>0.79228267938434904</c:v>
                </c:pt>
                <c:pt idx="6909">
                  <c:v>0.79223932365055305</c:v>
                </c:pt>
                <c:pt idx="6910">
                  <c:v>0.79219596791675695</c:v>
                </c:pt>
                <c:pt idx="6911">
                  <c:v>0.79217429004985895</c:v>
                </c:pt>
                <c:pt idx="6912">
                  <c:v>0.79215261218296096</c:v>
                </c:pt>
                <c:pt idx="6913">
                  <c:v>0.79213093431606296</c:v>
                </c:pt>
                <c:pt idx="6914">
                  <c:v>0.79210925644916497</c:v>
                </c:pt>
                <c:pt idx="6915">
                  <c:v>0.79204422284847198</c:v>
                </c:pt>
                <c:pt idx="6916">
                  <c:v>0.79202254498157398</c:v>
                </c:pt>
                <c:pt idx="6917">
                  <c:v>0.79200086711467599</c:v>
                </c:pt>
                <c:pt idx="6918">
                  <c:v>0.79197918924777799</c:v>
                </c:pt>
                <c:pt idx="6919">
                  <c:v>0.79195751138088</c:v>
                </c:pt>
                <c:pt idx="6920">
                  <c:v>0.79191415564708401</c:v>
                </c:pt>
                <c:pt idx="6921">
                  <c:v>0.79189247778018601</c:v>
                </c:pt>
                <c:pt idx="6922">
                  <c:v>0.79187079991328901</c:v>
                </c:pt>
                <c:pt idx="6923">
                  <c:v>0.79184912204639102</c:v>
                </c:pt>
                <c:pt idx="6924">
                  <c:v>0.79182744417949302</c:v>
                </c:pt>
                <c:pt idx="6925">
                  <c:v>0.79180576631259503</c:v>
                </c:pt>
                <c:pt idx="6926">
                  <c:v>0.79178408844569703</c:v>
                </c:pt>
                <c:pt idx="6927">
                  <c:v>0.79176241057879904</c:v>
                </c:pt>
                <c:pt idx="6928">
                  <c:v>0.79174073271190104</c:v>
                </c:pt>
                <c:pt idx="6929">
                  <c:v>0.79171905484500305</c:v>
                </c:pt>
                <c:pt idx="6930">
                  <c:v>0.79169737697810505</c:v>
                </c:pt>
                <c:pt idx="6931">
                  <c:v>0.79167569911120705</c:v>
                </c:pt>
                <c:pt idx="6932">
                  <c:v>0.79165402124430995</c:v>
                </c:pt>
                <c:pt idx="6933">
                  <c:v>0.79161066551051396</c:v>
                </c:pt>
                <c:pt idx="6934">
                  <c:v>0.79158898764361596</c:v>
                </c:pt>
                <c:pt idx="6935">
                  <c:v>0.79156730977671796</c:v>
                </c:pt>
                <c:pt idx="6936">
                  <c:v>0.79152395404292197</c:v>
                </c:pt>
                <c:pt idx="6937">
                  <c:v>0.79150227617602398</c:v>
                </c:pt>
                <c:pt idx="6938">
                  <c:v>0.79148059830912598</c:v>
                </c:pt>
                <c:pt idx="6939">
                  <c:v>0.79145892044222799</c:v>
                </c:pt>
                <c:pt idx="6940">
                  <c:v>0.791393886841535</c:v>
                </c:pt>
                <c:pt idx="6941">
                  <c:v>0.791372208974637</c:v>
                </c:pt>
                <c:pt idx="6942">
                  <c:v>0.79132885324084101</c:v>
                </c:pt>
                <c:pt idx="6943">
                  <c:v>0.79130717537394302</c:v>
                </c:pt>
                <c:pt idx="6944">
                  <c:v>0.79128549750704502</c:v>
                </c:pt>
                <c:pt idx="6945">
                  <c:v>0.79126381964014703</c:v>
                </c:pt>
                <c:pt idx="6946">
                  <c:v>0.79124214177324903</c:v>
                </c:pt>
                <c:pt idx="6947">
                  <c:v>0.79122046390635203</c:v>
                </c:pt>
                <c:pt idx="6948">
                  <c:v>0.79117710817255604</c:v>
                </c:pt>
                <c:pt idx="6949">
                  <c:v>0.79115543030565805</c:v>
                </c:pt>
                <c:pt idx="6950">
                  <c:v>0.79113375243876005</c:v>
                </c:pt>
                <c:pt idx="6951">
                  <c:v>0.79111207457186195</c:v>
                </c:pt>
                <c:pt idx="6952">
                  <c:v>0.79109039670496395</c:v>
                </c:pt>
                <c:pt idx="6953">
                  <c:v>0.79106871883806595</c:v>
                </c:pt>
                <c:pt idx="6954">
                  <c:v>0.79104704097116796</c:v>
                </c:pt>
                <c:pt idx="6955">
                  <c:v>0.79102536310427096</c:v>
                </c:pt>
                <c:pt idx="6956">
                  <c:v>0.79100368523737297</c:v>
                </c:pt>
                <c:pt idx="6957">
                  <c:v>0.79098200737047497</c:v>
                </c:pt>
                <c:pt idx="6958">
                  <c:v>0.79096032950357698</c:v>
                </c:pt>
                <c:pt idx="6959">
                  <c:v>0.79093865163667898</c:v>
                </c:pt>
                <c:pt idx="6960">
                  <c:v>0.79091697376978098</c:v>
                </c:pt>
                <c:pt idx="6961">
                  <c:v>0.79089529590288299</c:v>
                </c:pt>
                <c:pt idx="6962">
                  <c:v>0.79087361803598499</c:v>
                </c:pt>
                <c:pt idx="6963">
                  <c:v>0.790830262302189</c:v>
                </c:pt>
                <c:pt idx="6964">
                  <c:v>0.79080858443529201</c:v>
                </c:pt>
                <c:pt idx="6965">
                  <c:v>0.79078690656839401</c:v>
                </c:pt>
                <c:pt idx="6966">
                  <c:v>0.79076522870149601</c:v>
                </c:pt>
                <c:pt idx="6967">
                  <c:v>0.79074355083459802</c:v>
                </c:pt>
                <c:pt idx="6968">
                  <c:v>0.79072187296770002</c:v>
                </c:pt>
                <c:pt idx="6969">
                  <c:v>0.79067851723390403</c:v>
                </c:pt>
                <c:pt idx="6970">
                  <c:v>0.79063516150010804</c:v>
                </c:pt>
                <c:pt idx="6971">
                  <c:v>0.79061348363321005</c:v>
                </c:pt>
                <c:pt idx="6972">
                  <c:v>0.79059180576631305</c:v>
                </c:pt>
                <c:pt idx="6973">
                  <c:v>0.79057012789941505</c:v>
                </c:pt>
                <c:pt idx="6974">
                  <c:v>0.79054845003251695</c:v>
                </c:pt>
                <c:pt idx="6975">
                  <c:v>0.79052677216561895</c:v>
                </c:pt>
                <c:pt idx="6976">
                  <c:v>0.79050509429872096</c:v>
                </c:pt>
                <c:pt idx="6977">
                  <c:v>0.79048341643182296</c:v>
                </c:pt>
                <c:pt idx="6978">
                  <c:v>0.79046173856492497</c:v>
                </c:pt>
                <c:pt idx="6979">
                  <c:v>0.79044006069802697</c:v>
                </c:pt>
                <c:pt idx="6980">
                  <c:v>0.79041838283112897</c:v>
                </c:pt>
                <c:pt idx="6981">
                  <c:v>0.79039670496423198</c:v>
                </c:pt>
                <c:pt idx="6982">
                  <c:v>0.79037502709733398</c:v>
                </c:pt>
                <c:pt idx="6983">
                  <c:v>0.79035334923043599</c:v>
                </c:pt>
                <c:pt idx="6984">
                  <c:v>0.79033167136353799</c:v>
                </c:pt>
                <c:pt idx="6985">
                  <c:v>0.79030999349664</c:v>
                </c:pt>
                <c:pt idx="6986">
                  <c:v>0.790288315629742</c:v>
                </c:pt>
                <c:pt idx="6987">
                  <c:v>0.790266637762844</c:v>
                </c:pt>
                <c:pt idx="6988">
                  <c:v>0.79024495989594601</c:v>
                </c:pt>
                <c:pt idx="6989">
                  <c:v>0.79022328202904801</c:v>
                </c:pt>
                <c:pt idx="6990">
                  <c:v>0.79020160416215002</c:v>
                </c:pt>
                <c:pt idx="6991">
                  <c:v>0.79017992629525302</c:v>
                </c:pt>
                <c:pt idx="6992">
                  <c:v>0.79015824842835503</c:v>
                </c:pt>
                <c:pt idx="6993">
                  <c:v>0.79013657056145703</c:v>
                </c:pt>
                <c:pt idx="6994">
                  <c:v>0.79011489269455903</c:v>
                </c:pt>
                <c:pt idx="6995">
                  <c:v>0.79007153696076304</c:v>
                </c:pt>
                <c:pt idx="6996">
                  <c:v>0.79004985909386505</c:v>
                </c:pt>
                <c:pt idx="6997">
                  <c:v>0.79000650336006895</c:v>
                </c:pt>
                <c:pt idx="6998">
                  <c:v>0.78998482549317195</c:v>
                </c:pt>
                <c:pt idx="6999">
                  <c:v>0.78996314762627395</c:v>
                </c:pt>
                <c:pt idx="7000">
                  <c:v>0.78994146975937596</c:v>
                </c:pt>
                <c:pt idx="7001">
                  <c:v>0.78989811402557997</c:v>
                </c:pt>
                <c:pt idx="7002">
                  <c:v>0.78987643615868197</c:v>
                </c:pt>
                <c:pt idx="7003">
                  <c:v>0.78985475829178398</c:v>
                </c:pt>
                <c:pt idx="7004">
                  <c:v>0.78983308042488598</c:v>
                </c:pt>
                <c:pt idx="7005">
                  <c:v>0.78981140255798798</c:v>
                </c:pt>
                <c:pt idx="7006">
                  <c:v>0.78978972469108999</c:v>
                </c:pt>
                <c:pt idx="7007">
                  <c:v>0.78976804682419299</c:v>
                </c:pt>
                <c:pt idx="7008">
                  <c:v>0.789746368957295</c:v>
                </c:pt>
                <c:pt idx="7009">
                  <c:v>0.78970301322349901</c:v>
                </c:pt>
                <c:pt idx="7010">
                  <c:v>0.78965965748970302</c:v>
                </c:pt>
                <c:pt idx="7011">
                  <c:v>0.78961630175590702</c:v>
                </c:pt>
                <c:pt idx="7012">
                  <c:v>0.78959462388900903</c:v>
                </c:pt>
                <c:pt idx="7013">
                  <c:v>0.78955126815521304</c:v>
                </c:pt>
                <c:pt idx="7014">
                  <c:v>0.78948623455452005</c:v>
                </c:pt>
                <c:pt idx="7015">
                  <c:v>0.78946455668762205</c:v>
                </c:pt>
                <c:pt idx="7016">
                  <c:v>0.78942120095382595</c:v>
                </c:pt>
                <c:pt idx="7017">
                  <c:v>0.78939952308692796</c:v>
                </c:pt>
                <c:pt idx="7018">
                  <c:v>0.78937784522002996</c:v>
                </c:pt>
                <c:pt idx="7019">
                  <c:v>0.78935616735313197</c:v>
                </c:pt>
                <c:pt idx="7020">
                  <c:v>0.78933448948623497</c:v>
                </c:pt>
                <c:pt idx="7021">
                  <c:v>0.78931281161933697</c:v>
                </c:pt>
                <c:pt idx="7022">
                  <c:v>0.78929113375243898</c:v>
                </c:pt>
                <c:pt idx="7023">
                  <c:v>0.78926945588554098</c:v>
                </c:pt>
                <c:pt idx="7024">
                  <c:v>0.78924777801864299</c:v>
                </c:pt>
                <c:pt idx="7025">
                  <c:v>0.78922610015174499</c:v>
                </c:pt>
                <c:pt idx="7026">
                  <c:v>0.789204422284847</c:v>
                </c:pt>
                <c:pt idx="7027">
                  <c:v>0.789182744417949</c:v>
                </c:pt>
                <c:pt idx="7028">
                  <c:v>0.789161066551051</c:v>
                </c:pt>
                <c:pt idx="7029">
                  <c:v>0.78913938868415301</c:v>
                </c:pt>
                <c:pt idx="7030">
                  <c:v>0.78911771081725601</c:v>
                </c:pt>
                <c:pt idx="7031">
                  <c:v>0.78909603295035802</c:v>
                </c:pt>
                <c:pt idx="7032">
                  <c:v>0.78907435508346002</c:v>
                </c:pt>
                <c:pt idx="7033">
                  <c:v>0.78905267721656203</c:v>
                </c:pt>
                <c:pt idx="7034">
                  <c:v>0.78903099934966403</c:v>
                </c:pt>
                <c:pt idx="7035">
                  <c:v>0.78900932148276604</c:v>
                </c:pt>
                <c:pt idx="7036">
                  <c:v>0.78896596574897004</c:v>
                </c:pt>
                <c:pt idx="7037">
                  <c:v>0.78894428788207205</c:v>
                </c:pt>
                <c:pt idx="7038">
                  <c:v>0.78890093214827695</c:v>
                </c:pt>
                <c:pt idx="7039">
                  <c:v>0.78885757641448095</c:v>
                </c:pt>
                <c:pt idx="7040">
                  <c:v>0.78883589854758296</c:v>
                </c:pt>
                <c:pt idx="7041">
                  <c:v>0.78877086494688897</c:v>
                </c:pt>
                <c:pt idx="7042">
                  <c:v>0.78874918707999098</c:v>
                </c:pt>
                <c:pt idx="7043">
                  <c:v>0.78872750921309298</c:v>
                </c:pt>
                <c:pt idx="7044">
                  <c:v>0.78870583134619598</c:v>
                </c:pt>
                <c:pt idx="7045">
                  <c:v>0.78868415347929799</c:v>
                </c:pt>
                <c:pt idx="7046">
                  <c:v>0.788640797745502</c:v>
                </c:pt>
                <c:pt idx="7047">
                  <c:v>0.78859744201170601</c:v>
                </c:pt>
                <c:pt idx="7048">
                  <c:v>0.78857576414480801</c:v>
                </c:pt>
                <c:pt idx="7049">
                  <c:v>0.78855408627791002</c:v>
                </c:pt>
                <c:pt idx="7050">
                  <c:v>0.78853240841101202</c:v>
                </c:pt>
                <c:pt idx="7051">
                  <c:v>0.78851073054411402</c:v>
                </c:pt>
                <c:pt idx="7052">
                  <c:v>0.78848905267721703</c:v>
                </c:pt>
                <c:pt idx="7053">
                  <c:v>0.78846737481031903</c:v>
                </c:pt>
                <c:pt idx="7054">
                  <c:v>0.78844569694342104</c:v>
                </c:pt>
                <c:pt idx="7055">
                  <c:v>0.78842401907652304</c:v>
                </c:pt>
                <c:pt idx="7056">
                  <c:v>0.78840234120962505</c:v>
                </c:pt>
                <c:pt idx="7057">
                  <c:v>0.78838066334272705</c:v>
                </c:pt>
                <c:pt idx="7058">
                  <c:v>0.78833730760893095</c:v>
                </c:pt>
                <c:pt idx="7059">
                  <c:v>0.78831562974203295</c:v>
                </c:pt>
                <c:pt idx="7060">
                  <c:v>0.78829395187513596</c:v>
                </c:pt>
                <c:pt idx="7061">
                  <c:v>0.78827227400823796</c:v>
                </c:pt>
                <c:pt idx="7062">
                  <c:v>0.78825059614133997</c:v>
                </c:pt>
                <c:pt idx="7063">
                  <c:v>0.78822891827444197</c:v>
                </c:pt>
                <c:pt idx="7064">
                  <c:v>0.78820724040754397</c:v>
                </c:pt>
                <c:pt idx="7065">
                  <c:v>0.78812052893995199</c:v>
                </c:pt>
                <c:pt idx="7066">
                  <c:v>0.788098851073054</c:v>
                </c:pt>
                <c:pt idx="7067">
                  <c:v>0.788077173206156</c:v>
                </c:pt>
                <c:pt idx="7068">
                  <c:v>0.788055495339259</c:v>
                </c:pt>
                <c:pt idx="7069">
                  <c:v>0.78803381747236101</c:v>
                </c:pt>
                <c:pt idx="7070">
                  <c:v>0.78799046173856502</c:v>
                </c:pt>
                <c:pt idx="7071">
                  <c:v>0.78796878387166702</c:v>
                </c:pt>
                <c:pt idx="7072">
                  <c:v>0.78794710600476903</c:v>
                </c:pt>
                <c:pt idx="7073">
                  <c:v>0.78792542813787103</c:v>
                </c:pt>
                <c:pt idx="7074">
                  <c:v>0.78788207240407504</c:v>
                </c:pt>
                <c:pt idx="7075">
                  <c:v>0.78786039453717804</c:v>
                </c:pt>
                <c:pt idx="7076">
                  <c:v>0.78783871667028005</c:v>
                </c:pt>
                <c:pt idx="7077">
                  <c:v>0.78781703880338205</c:v>
                </c:pt>
                <c:pt idx="7078">
                  <c:v>0.78779536093648395</c:v>
                </c:pt>
                <c:pt idx="7079">
                  <c:v>0.78777368306958595</c:v>
                </c:pt>
                <c:pt idx="7080">
                  <c:v>0.78775200520268795</c:v>
                </c:pt>
                <c:pt idx="7081">
                  <c:v>0.78773032733578996</c:v>
                </c:pt>
                <c:pt idx="7082">
                  <c:v>0.78770864946889196</c:v>
                </c:pt>
                <c:pt idx="7083">
                  <c:v>0.78768697160199397</c:v>
                </c:pt>
                <c:pt idx="7084">
                  <c:v>0.78766529373509697</c:v>
                </c:pt>
                <c:pt idx="7085">
                  <c:v>0.78764361586819898</c:v>
                </c:pt>
                <c:pt idx="7086">
                  <c:v>0.78762193800130098</c:v>
                </c:pt>
                <c:pt idx="7087">
                  <c:v>0.78760026013440299</c:v>
                </c:pt>
                <c:pt idx="7088">
                  <c:v>0.78757858226750499</c:v>
                </c:pt>
                <c:pt idx="7089">
                  <c:v>0.78755690440060699</c:v>
                </c:pt>
                <c:pt idx="7090">
                  <c:v>0.787535226533709</c:v>
                </c:pt>
                <c:pt idx="7091">
                  <c:v>0.78749187079991301</c:v>
                </c:pt>
                <c:pt idx="7092">
                  <c:v>0.78747019293301501</c:v>
                </c:pt>
                <c:pt idx="7093">
                  <c:v>0.78744851506611702</c:v>
                </c:pt>
                <c:pt idx="7094">
                  <c:v>0.78742683719922002</c:v>
                </c:pt>
                <c:pt idx="7095">
                  <c:v>0.78740515933232202</c:v>
                </c:pt>
                <c:pt idx="7096">
                  <c:v>0.78738348146542403</c:v>
                </c:pt>
                <c:pt idx="7097">
                  <c:v>0.78736180359852603</c:v>
                </c:pt>
                <c:pt idx="7098">
                  <c:v>0.78734012573162804</c:v>
                </c:pt>
                <c:pt idx="7099">
                  <c:v>0.78731844786473004</c:v>
                </c:pt>
                <c:pt idx="7100">
                  <c:v>0.78729676999783205</c:v>
                </c:pt>
                <c:pt idx="7101">
                  <c:v>0.78727509213093405</c:v>
                </c:pt>
                <c:pt idx="7102">
                  <c:v>0.78725341426403594</c:v>
                </c:pt>
                <c:pt idx="7103">
                  <c:v>0.78723173639713895</c:v>
                </c:pt>
                <c:pt idx="7104">
                  <c:v>0.78721005853024095</c:v>
                </c:pt>
                <c:pt idx="7105">
                  <c:v>0.78718838066334296</c:v>
                </c:pt>
                <c:pt idx="7106">
                  <c:v>0.78716670279644496</c:v>
                </c:pt>
                <c:pt idx="7107">
                  <c:v>0.78714502492954697</c:v>
                </c:pt>
                <c:pt idx="7108">
                  <c:v>0.78710166919575097</c:v>
                </c:pt>
                <c:pt idx="7109">
                  <c:v>0.78703663559505699</c:v>
                </c:pt>
                <c:pt idx="7110">
                  <c:v>0.78701495772815999</c:v>
                </c:pt>
                <c:pt idx="7111">
                  <c:v>0.786971601994364</c:v>
                </c:pt>
                <c:pt idx="7112">
                  <c:v>0.78694992412746601</c:v>
                </c:pt>
                <c:pt idx="7113">
                  <c:v>0.78692824626056801</c:v>
                </c:pt>
                <c:pt idx="7114">
                  <c:v>0.78690656839367001</c:v>
                </c:pt>
                <c:pt idx="7115">
                  <c:v>0.78688489052677202</c:v>
                </c:pt>
                <c:pt idx="7116">
                  <c:v>0.78681985692607803</c:v>
                </c:pt>
                <c:pt idx="7117">
                  <c:v>0.78679817905918104</c:v>
                </c:pt>
                <c:pt idx="7118">
                  <c:v>0.78677650119228304</c:v>
                </c:pt>
                <c:pt idx="7119">
                  <c:v>0.78675482332538504</c:v>
                </c:pt>
                <c:pt idx="7120">
                  <c:v>0.78673314545848705</c:v>
                </c:pt>
                <c:pt idx="7121">
                  <c:v>0.78671146759158905</c:v>
                </c:pt>
                <c:pt idx="7122">
                  <c:v>0.78668978972469095</c:v>
                </c:pt>
                <c:pt idx="7123">
                  <c:v>0.78666811185779295</c:v>
                </c:pt>
                <c:pt idx="7124">
                  <c:v>0.78664643399089496</c:v>
                </c:pt>
                <c:pt idx="7125">
                  <c:v>0.78662475612399696</c:v>
                </c:pt>
                <c:pt idx="7126">
                  <c:v>0.78660307825709996</c:v>
                </c:pt>
                <c:pt idx="7127">
                  <c:v>0.78658140039020197</c:v>
                </c:pt>
                <c:pt idx="7128">
                  <c:v>0.78651636678950798</c:v>
                </c:pt>
                <c:pt idx="7129">
                  <c:v>0.78649468892260999</c:v>
                </c:pt>
                <c:pt idx="7130">
                  <c:v>0.78647301105571199</c:v>
                </c:pt>
                <c:pt idx="7131">
                  <c:v>0.78645133318881399</c:v>
                </c:pt>
                <c:pt idx="7132">
                  <c:v>0.786429655321916</c:v>
                </c:pt>
                <c:pt idx="7133">
                  <c:v>0.786407977455018</c:v>
                </c:pt>
                <c:pt idx="7134">
                  <c:v>0.78638629958812101</c:v>
                </c:pt>
                <c:pt idx="7135">
                  <c:v>0.78636462172122301</c:v>
                </c:pt>
                <c:pt idx="7136">
                  <c:v>0.78634294385432502</c:v>
                </c:pt>
                <c:pt idx="7137">
                  <c:v>0.78632126598742702</c:v>
                </c:pt>
                <c:pt idx="7138">
                  <c:v>0.78629958812052902</c:v>
                </c:pt>
                <c:pt idx="7139">
                  <c:v>0.78627791025363103</c:v>
                </c:pt>
                <c:pt idx="7140">
                  <c:v>0.78623455451983504</c:v>
                </c:pt>
                <c:pt idx="7141">
                  <c:v>0.78621287665293704</c:v>
                </c:pt>
                <c:pt idx="7142">
                  <c:v>0.78619119878603905</c:v>
                </c:pt>
                <c:pt idx="7143">
                  <c:v>0.78616952091914105</c:v>
                </c:pt>
                <c:pt idx="7144">
                  <c:v>0.78614784305224406</c:v>
                </c:pt>
                <c:pt idx="7145">
                  <c:v>0.78612616518534595</c:v>
                </c:pt>
                <c:pt idx="7146">
                  <c:v>0.78610448731844795</c:v>
                </c:pt>
                <c:pt idx="7147">
                  <c:v>0.78608280945154996</c:v>
                </c:pt>
                <c:pt idx="7148">
                  <c:v>0.78606113158465196</c:v>
                </c:pt>
                <c:pt idx="7149">
                  <c:v>0.78603945371775397</c:v>
                </c:pt>
                <c:pt idx="7150">
                  <c:v>0.78601777585085597</c:v>
                </c:pt>
                <c:pt idx="7151">
                  <c:v>0.78599609798395798</c:v>
                </c:pt>
                <c:pt idx="7152">
                  <c:v>0.78597442011705998</c:v>
                </c:pt>
                <c:pt idx="7153">
                  <c:v>0.78595274225016298</c:v>
                </c:pt>
                <c:pt idx="7154">
                  <c:v>0.78593106438326499</c:v>
                </c:pt>
                <c:pt idx="7155">
                  <c:v>0.78590938651636699</c:v>
                </c:pt>
                <c:pt idx="7156">
                  <c:v>0.785887708649469</c:v>
                </c:pt>
                <c:pt idx="7157">
                  <c:v>0.785866030782571</c:v>
                </c:pt>
                <c:pt idx="7158">
                  <c:v>0.78584435291567301</c:v>
                </c:pt>
                <c:pt idx="7159">
                  <c:v>0.78577931931497902</c:v>
                </c:pt>
                <c:pt idx="7160">
                  <c:v>0.78575764144808102</c:v>
                </c:pt>
                <c:pt idx="7161">
                  <c:v>0.78573596358118403</c:v>
                </c:pt>
                <c:pt idx="7162">
                  <c:v>0.78569260784738804</c:v>
                </c:pt>
                <c:pt idx="7163">
                  <c:v>0.78567092998049004</c:v>
                </c:pt>
                <c:pt idx="7164">
                  <c:v>0.78564925211359204</c:v>
                </c:pt>
                <c:pt idx="7165">
                  <c:v>0.78562757424669405</c:v>
                </c:pt>
                <c:pt idx="7166">
                  <c:v>0.78558421851289795</c:v>
                </c:pt>
                <c:pt idx="7167">
                  <c:v>0.78556254064599995</c:v>
                </c:pt>
                <c:pt idx="7168">
                  <c:v>0.78549750704530696</c:v>
                </c:pt>
                <c:pt idx="7169">
                  <c:v>0.78547582917840897</c:v>
                </c:pt>
                <c:pt idx="7170">
                  <c:v>0.78543247344461298</c:v>
                </c:pt>
                <c:pt idx="7171">
                  <c:v>0.78541079557771498</c:v>
                </c:pt>
                <c:pt idx="7172">
                  <c:v>0.78538911771081699</c:v>
                </c:pt>
                <c:pt idx="7173">
                  <c:v>0.78536743984391899</c:v>
                </c:pt>
                <c:pt idx="7174">
                  <c:v>0.785345761977021</c:v>
                </c:pt>
                <c:pt idx="7175">
                  <c:v>0.785324084110124</c:v>
                </c:pt>
                <c:pt idx="7176">
                  <c:v>0.785302406243226</c:v>
                </c:pt>
                <c:pt idx="7177">
                  <c:v>0.78528072837632801</c:v>
                </c:pt>
                <c:pt idx="7178">
                  <c:v>0.78523737264253202</c:v>
                </c:pt>
                <c:pt idx="7179">
                  <c:v>0.78521569477563402</c:v>
                </c:pt>
                <c:pt idx="7180">
                  <c:v>0.78519401690873603</c:v>
                </c:pt>
                <c:pt idx="7181">
                  <c:v>0.78517233904183803</c:v>
                </c:pt>
                <c:pt idx="7182">
                  <c:v>0.78515066117494003</c:v>
                </c:pt>
                <c:pt idx="7183">
                  <c:v>0.78512898330804204</c:v>
                </c:pt>
                <c:pt idx="7184">
                  <c:v>0.78510730544114504</c:v>
                </c:pt>
                <c:pt idx="7185">
                  <c:v>0.78508562757424705</c:v>
                </c:pt>
                <c:pt idx="7186">
                  <c:v>0.78506394970734905</c:v>
                </c:pt>
                <c:pt idx="7187">
                  <c:v>0.78504227184045094</c:v>
                </c:pt>
                <c:pt idx="7188">
                  <c:v>0.78502059397355295</c:v>
                </c:pt>
                <c:pt idx="7189">
                  <c:v>0.78499891610665495</c:v>
                </c:pt>
                <c:pt idx="7190">
                  <c:v>0.78497723823975696</c:v>
                </c:pt>
                <c:pt idx="7191">
                  <c:v>0.78495556037285896</c:v>
                </c:pt>
                <c:pt idx="7192">
                  <c:v>0.78493388250596097</c:v>
                </c:pt>
                <c:pt idx="7193">
                  <c:v>0.78482549317147199</c:v>
                </c:pt>
                <c:pt idx="7194">
                  <c:v>0.78480381530457399</c:v>
                </c:pt>
                <c:pt idx="7195">
                  <c:v>0.784782137437676</c:v>
                </c:pt>
                <c:pt idx="7196">
                  <c:v>0.78473878170388001</c:v>
                </c:pt>
                <c:pt idx="7197">
                  <c:v>0.78471710383698201</c:v>
                </c:pt>
                <c:pt idx="7198">
                  <c:v>0.78469542597008501</c:v>
                </c:pt>
                <c:pt idx="7199">
                  <c:v>0.78467374810318702</c:v>
                </c:pt>
                <c:pt idx="7200">
                  <c:v>0.78465207023628902</c:v>
                </c:pt>
                <c:pt idx="7201">
                  <c:v>0.78463039236939103</c:v>
                </c:pt>
                <c:pt idx="7202">
                  <c:v>0.78460871450249303</c:v>
                </c:pt>
                <c:pt idx="7203">
                  <c:v>0.78458703663559504</c:v>
                </c:pt>
                <c:pt idx="7204">
                  <c:v>0.78456535876869704</c:v>
                </c:pt>
                <c:pt idx="7205">
                  <c:v>0.78454368090179905</c:v>
                </c:pt>
                <c:pt idx="7206">
                  <c:v>0.78450032516800305</c:v>
                </c:pt>
                <c:pt idx="7207">
                  <c:v>0.78447864730110595</c:v>
                </c:pt>
                <c:pt idx="7208">
                  <c:v>0.78445696943420795</c:v>
                </c:pt>
                <c:pt idx="7209">
                  <c:v>0.78443529156730996</c:v>
                </c:pt>
                <c:pt idx="7210">
                  <c:v>0.78441361370041196</c:v>
                </c:pt>
                <c:pt idx="7211">
                  <c:v>0.78439193583351396</c:v>
                </c:pt>
                <c:pt idx="7212">
                  <c:v>0.78437025796661597</c:v>
                </c:pt>
                <c:pt idx="7213">
                  <c:v>0.78434858009971797</c:v>
                </c:pt>
                <c:pt idx="7214">
                  <c:v>0.78432690223281998</c:v>
                </c:pt>
                <c:pt idx="7215">
                  <c:v>0.78430522436592198</c:v>
                </c:pt>
                <c:pt idx="7216">
                  <c:v>0.78428354649902499</c:v>
                </c:pt>
                <c:pt idx="7217">
                  <c:v>0.78426186863212699</c:v>
                </c:pt>
                <c:pt idx="7218">
                  <c:v>0.78424019076522899</c:v>
                </c:pt>
                <c:pt idx="7219">
                  <c:v>0.784218512898331</c:v>
                </c:pt>
                <c:pt idx="7220">
                  <c:v>0.78417515716453501</c:v>
                </c:pt>
                <c:pt idx="7221">
                  <c:v>0.78415347929763701</c:v>
                </c:pt>
                <c:pt idx="7222">
                  <c:v>0.78413180143073902</c:v>
                </c:pt>
                <c:pt idx="7223">
                  <c:v>0.78411012356384102</c:v>
                </c:pt>
                <c:pt idx="7224">
                  <c:v>0.78408844569694303</c:v>
                </c:pt>
                <c:pt idx="7225">
                  <c:v>0.78406676783004503</c:v>
                </c:pt>
                <c:pt idx="7226">
                  <c:v>0.78404508996314803</c:v>
                </c:pt>
                <c:pt idx="7227">
                  <c:v>0.78402341209625004</c:v>
                </c:pt>
                <c:pt idx="7228">
                  <c:v>0.78400173422935204</c:v>
                </c:pt>
                <c:pt idx="7229">
                  <c:v>0.78398005636245405</c:v>
                </c:pt>
                <c:pt idx="7230">
                  <c:v>0.78395837849555605</c:v>
                </c:pt>
                <c:pt idx="7231">
                  <c:v>0.78393670062865795</c:v>
                </c:pt>
                <c:pt idx="7232">
                  <c:v>0.78391502276175995</c:v>
                </c:pt>
                <c:pt idx="7233">
                  <c:v>0.78389334489486195</c:v>
                </c:pt>
                <c:pt idx="7234">
                  <c:v>0.78387166702796396</c:v>
                </c:pt>
                <c:pt idx="7235">
                  <c:v>0.78384998916106696</c:v>
                </c:pt>
                <c:pt idx="7236">
                  <c:v>0.78382831129416897</c:v>
                </c:pt>
                <c:pt idx="7237">
                  <c:v>0.78380663342727097</c:v>
                </c:pt>
                <c:pt idx="7238">
                  <c:v>0.78378495556037298</c:v>
                </c:pt>
                <c:pt idx="7239">
                  <c:v>0.78376327769347498</c:v>
                </c:pt>
                <c:pt idx="7240">
                  <c:v>0.78374159982657698</c:v>
                </c:pt>
                <c:pt idx="7241">
                  <c:v>0.78371992195967899</c:v>
                </c:pt>
                <c:pt idx="7242">
                  <c:v>0.78369824409278099</c:v>
                </c:pt>
                <c:pt idx="7243">
                  <c:v>0.783654888358985</c:v>
                </c:pt>
                <c:pt idx="7244">
                  <c:v>0.78363321049208801</c:v>
                </c:pt>
                <c:pt idx="7245">
                  <c:v>0.78361153262519001</c:v>
                </c:pt>
                <c:pt idx="7246">
                  <c:v>0.78358985475829201</c:v>
                </c:pt>
                <c:pt idx="7247">
                  <c:v>0.78352482115759803</c:v>
                </c:pt>
                <c:pt idx="7248">
                  <c:v>0.78350314329070003</c:v>
                </c:pt>
                <c:pt idx="7249">
                  <c:v>0.78348146542380204</c:v>
                </c:pt>
                <c:pt idx="7250">
                  <c:v>0.78345978755690404</c:v>
                </c:pt>
                <c:pt idx="7251">
                  <c:v>0.78343810969000605</c:v>
                </c:pt>
                <c:pt idx="7252">
                  <c:v>0.78339475395621105</c:v>
                </c:pt>
                <c:pt idx="7253">
                  <c:v>0.78332972035551696</c:v>
                </c:pt>
                <c:pt idx="7254">
                  <c:v>0.78330804248861896</c:v>
                </c:pt>
                <c:pt idx="7255">
                  <c:v>0.78328636462172097</c:v>
                </c:pt>
                <c:pt idx="7256">
                  <c:v>0.78326468675482297</c:v>
                </c:pt>
                <c:pt idx="7257">
                  <c:v>0.78324300888792497</c:v>
                </c:pt>
                <c:pt idx="7258">
                  <c:v>0.78319965315412998</c:v>
                </c:pt>
                <c:pt idx="7259">
                  <c:v>0.78315629742033399</c:v>
                </c:pt>
                <c:pt idx="7260">
                  <c:v>0.783134619553436</c:v>
                </c:pt>
                <c:pt idx="7261">
                  <c:v>0.783112941686538</c:v>
                </c:pt>
                <c:pt idx="7262">
                  <c:v>0.78309126381964</c:v>
                </c:pt>
                <c:pt idx="7263">
                  <c:v>0.78306958595274201</c:v>
                </c:pt>
                <c:pt idx="7264">
                  <c:v>0.78304790808584401</c:v>
                </c:pt>
                <c:pt idx="7265">
                  <c:v>0.78302623021894602</c:v>
                </c:pt>
                <c:pt idx="7266">
                  <c:v>0.78300455235204902</c:v>
                </c:pt>
                <c:pt idx="7267">
                  <c:v>0.78298287448515103</c:v>
                </c:pt>
                <c:pt idx="7268">
                  <c:v>0.78296119661825303</c:v>
                </c:pt>
                <c:pt idx="7269">
                  <c:v>0.78291784088445704</c:v>
                </c:pt>
                <c:pt idx="7270">
                  <c:v>0.78289616301755904</c:v>
                </c:pt>
                <c:pt idx="7271">
                  <c:v>0.78287448515066105</c:v>
                </c:pt>
                <c:pt idx="7272">
                  <c:v>0.78285280728376305</c:v>
                </c:pt>
                <c:pt idx="7273">
                  <c:v>0.78283112941686495</c:v>
                </c:pt>
                <c:pt idx="7274">
                  <c:v>0.78280945154996795</c:v>
                </c:pt>
                <c:pt idx="7275">
                  <c:v>0.78278777368306995</c:v>
                </c:pt>
                <c:pt idx="7276">
                  <c:v>0.78276609581617196</c:v>
                </c:pt>
                <c:pt idx="7277">
                  <c:v>0.78274441794927396</c:v>
                </c:pt>
                <c:pt idx="7278">
                  <c:v>0.78272274008237597</c:v>
                </c:pt>
                <c:pt idx="7279">
                  <c:v>0.78270106221547797</c:v>
                </c:pt>
                <c:pt idx="7280">
                  <c:v>0.78263602861478399</c:v>
                </c:pt>
                <c:pt idx="7281">
                  <c:v>0.78261435074788599</c:v>
                </c:pt>
                <c:pt idx="7282">
                  <c:v>0.782570995014091</c:v>
                </c:pt>
                <c:pt idx="7283">
                  <c:v>0.782549317147193</c:v>
                </c:pt>
                <c:pt idx="7284">
                  <c:v>0.78252763928029501</c:v>
                </c:pt>
                <c:pt idx="7285">
                  <c:v>0.78248428354649902</c:v>
                </c:pt>
                <c:pt idx="7286">
                  <c:v>0.78246260567960102</c:v>
                </c:pt>
                <c:pt idx="7287">
                  <c:v>0.78244092781270302</c:v>
                </c:pt>
                <c:pt idx="7288">
                  <c:v>0.78241924994580503</c:v>
                </c:pt>
                <c:pt idx="7289">
                  <c:v>0.78239757207890703</c:v>
                </c:pt>
                <c:pt idx="7290">
                  <c:v>0.78235421634511204</c:v>
                </c:pt>
                <c:pt idx="7291">
                  <c:v>0.78224582701062195</c:v>
                </c:pt>
                <c:pt idx="7292">
                  <c:v>0.78222414914372396</c:v>
                </c:pt>
                <c:pt idx="7293">
                  <c:v>0.78220247127682596</c:v>
                </c:pt>
                <c:pt idx="7294">
                  <c:v>0.78218079340992896</c:v>
                </c:pt>
                <c:pt idx="7295">
                  <c:v>0.78211575980923498</c:v>
                </c:pt>
                <c:pt idx="7296">
                  <c:v>0.78209408194233698</c:v>
                </c:pt>
                <c:pt idx="7297">
                  <c:v>0.78207240407543899</c:v>
                </c:pt>
                <c:pt idx="7298">
                  <c:v>0.78205072620854099</c:v>
                </c:pt>
                <c:pt idx="7299">
                  <c:v>0.782029048341643</c:v>
                </c:pt>
                <c:pt idx="7300">
                  <c:v>0.782007370474745</c:v>
                </c:pt>
                <c:pt idx="7301">
                  <c:v>0.78194233687405201</c:v>
                </c:pt>
                <c:pt idx="7302">
                  <c:v>0.78189898114025602</c:v>
                </c:pt>
                <c:pt idx="7303">
                  <c:v>0.78187730327335803</c:v>
                </c:pt>
                <c:pt idx="7304">
                  <c:v>0.78185562540646003</c:v>
                </c:pt>
                <c:pt idx="7305">
                  <c:v>0.78183394753956204</c:v>
                </c:pt>
                <c:pt idx="7306">
                  <c:v>0.78181226967266404</c:v>
                </c:pt>
                <c:pt idx="7307">
                  <c:v>0.78179059180576604</c:v>
                </c:pt>
                <c:pt idx="7308">
                  <c:v>0.78174723607197005</c:v>
                </c:pt>
                <c:pt idx="7309">
                  <c:v>0.78172555820507295</c:v>
                </c:pt>
                <c:pt idx="7310">
                  <c:v>0.78170388033817495</c:v>
                </c:pt>
                <c:pt idx="7311">
                  <c:v>0.78168220247127695</c:v>
                </c:pt>
                <c:pt idx="7312">
                  <c:v>0.78166052460437896</c:v>
                </c:pt>
                <c:pt idx="7313">
                  <c:v>0.78163884673748096</c:v>
                </c:pt>
                <c:pt idx="7314">
                  <c:v>0.78159549100368497</c:v>
                </c:pt>
                <c:pt idx="7315">
                  <c:v>0.78157381313678698</c:v>
                </c:pt>
                <c:pt idx="7316">
                  <c:v>0.78155213526988898</c:v>
                </c:pt>
                <c:pt idx="7317">
                  <c:v>0.78153045740299198</c:v>
                </c:pt>
                <c:pt idx="7318">
                  <c:v>0.78150877953609399</c:v>
                </c:pt>
                <c:pt idx="7319">
                  <c:v>0.78148710166919599</c:v>
                </c:pt>
                <c:pt idx="7320">
                  <c:v>0.78129200086711503</c:v>
                </c:pt>
                <c:pt idx="7321">
                  <c:v>0.78127032300021704</c:v>
                </c:pt>
                <c:pt idx="7322">
                  <c:v>0.78114025579882895</c:v>
                </c:pt>
                <c:pt idx="7323">
                  <c:v>0.78111857793193196</c:v>
                </c:pt>
                <c:pt idx="7324">
                  <c:v>0.78109690006503396</c:v>
                </c:pt>
                <c:pt idx="7325">
                  <c:v>0.78107522219813597</c:v>
                </c:pt>
                <c:pt idx="7326">
                  <c:v>0.78105354433123797</c:v>
                </c:pt>
                <c:pt idx="7327">
                  <c:v>0.78103186646433997</c:v>
                </c:pt>
                <c:pt idx="7328">
                  <c:v>0.78101018859744198</c:v>
                </c:pt>
                <c:pt idx="7329">
                  <c:v>0.78096683286364599</c:v>
                </c:pt>
                <c:pt idx="7330">
                  <c:v>0.78094515499674799</c:v>
                </c:pt>
                <c:pt idx="7331">
                  <c:v>0.78092347712985</c:v>
                </c:pt>
                <c:pt idx="7332">
                  <c:v>0.780901799262953</c:v>
                </c:pt>
                <c:pt idx="7333">
                  <c:v>0.780880121396055</c:v>
                </c:pt>
                <c:pt idx="7334">
                  <c:v>0.78085844352915701</c:v>
                </c:pt>
                <c:pt idx="7335">
                  <c:v>0.78081508779536102</c:v>
                </c:pt>
                <c:pt idx="7336">
                  <c:v>0.78077173206156503</c:v>
                </c:pt>
                <c:pt idx="7337">
                  <c:v>0.78064166486017805</c:v>
                </c:pt>
                <c:pt idx="7338">
                  <c:v>0.78061998699327995</c:v>
                </c:pt>
                <c:pt idx="7339">
                  <c:v>0.78059830912638195</c:v>
                </c:pt>
                <c:pt idx="7340">
                  <c:v>0.78057663125948396</c:v>
                </c:pt>
                <c:pt idx="7341">
                  <c:v>0.78055495339258596</c:v>
                </c:pt>
                <c:pt idx="7342">
                  <c:v>0.78053327552568796</c:v>
                </c:pt>
                <c:pt idx="7343">
                  <c:v>0.78051159765878997</c:v>
                </c:pt>
                <c:pt idx="7344">
                  <c:v>0.78046824192499498</c:v>
                </c:pt>
                <c:pt idx="7345">
                  <c:v>0.78044656405809698</c:v>
                </c:pt>
                <c:pt idx="7346">
                  <c:v>0.78042488619119899</c:v>
                </c:pt>
                <c:pt idx="7347">
                  <c:v>0.78040320832430099</c:v>
                </c:pt>
                <c:pt idx="7348">
                  <c:v>0.78038153045740299</c:v>
                </c:pt>
                <c:pt idx="7349">
                  <c:v>0.780359852590505</c:v>
                </c:pt>
                <c:pt idx="7350">
                  <c:v>0.780338174723607</c:v>
                </c:pt>
                <c:pt idx="7351">
                  <c:v>0.78031649685670901</c:v>
                </c:pt>
                <c:pt idx="7352">
                  <c:v>0.78029481898981101</c:v>
                </c:pt>
                <c:pt idx="7353">
                  <c:v>0.78027314112291402</c:v>
                </c:pt>
                <c:pt idx="7354">
                  <c:v>0.78025146325601602</c:v>
                </c:pt>
                <c:pt idx="7355">
                  <c:v>0.78022978538911802</c:v>
                </c:pt>
                <c:pt idx="7356">
                  <c:v>0.78020810752222003</c:v>
                </c:pt>
                <c:pt idx="7357">
                  <c:v>0.78014307392152604</c:v>
                </c:pt>
                <c:pt idx="7358">
                  <c:v>0.78009971818773005</c:v>
                </c:pt>
                <c:pt idx="7359">
                  <c:v>0.78007804032083194</c:v>
                </c:pt>
                <c:pt idx="7360">
                  <c:v>0.78005636245393495</c:v>
                </c:pt>
                <c:pt idx="7361">
                  <c:v>0.78003468458703695</c:v>
                </c:pt>
                <c:pt idx="7362">
                  <c:v>0.77999132885324096</c:v>
                </c:pt>
                <c:pt idx="7363">
                  <c:v>0.77996965098634297</c:v>
                </c:pt>
                <c:pt idx="7364">
                  <c:v>0.77994797311944497</c:v>
                </c:pt>
                <c:pt idx="7365">
                  <c:v>0.77990461738564898</c:v>
                </c:pt>
                <c:pt idx="7366">
                  <c:v>0.77988293951875098</c:v>
                </c:pt>
                <c:pt idx="7367">
                  <c:v>0.77986126165185299</c:v>
                </c:pt>
                <c:pt idx="7368">
                  <c:v>0.779817905918058</c:v>
                </c:pt>
                <c:pt idx="7369">
                  <c:v>0.77977455018426201</c:v>
                </c:pt>
                <c:pt idx="7370">
                  <c:v>0.77975287231736401</c:v>
                </c:pt>
                <c:pt idx="7371">
                  <c:v>0.77973119445046601</c:v>
                </c:pt>
                <c:pt idx="7372">
                  <c:v>0.77970951658356802</c:v>
                </c:pt>
                <c:pt idx="7373">
                  <c:v>0.77968783871667002</c:v>
                </c:pt>
                <c:pt idx="7374">
                  <c:v>0.77964448298287403</c:v>
                </c:pt>
                <c:pt idx="7375">
                  <c:v>0.77962280511597704</c:v>
                </c:pt>
                <c:pt idx="7376">
                  <c:v>0.77960112724907904</c:v>
                </c:pt>
                <c:pt idx="7377">
                  <c:v>0.77957944938218104</c:v>
                </c:pt>
                <c:pt idx="7378">
                  <c:v>0.77955777151528305</c:v>
                </c:pt>
                <c:pt idx="7379">
                  <c:v>0.77953609364838505</c:v>
                </c:pt>
                <c:pt idx="7380">
                  <c:v>0.77949273791458895</c:v>
                </c:pt>
                <c:pt idx="7381">
                  <c:v>0.77944938218079296</c:v>
                </c:pt>
                <c:pt idx="7382">
                  <c:v>0.77940602644699797</c:v>
                </c:pt>
                <c:pt idx="7383">
                  <c:v>0.77938434858009997</c:v>
                </c:pt>
                <c:pt idx="7384">
                  <c:v>0.77936267071320198</c:v>
                </c:pt>
                <c:pt idx="7385">
                  <c:v>0.77934099284630398</c:v>
                </c:pt>
                <c:pt idx="7386">
                  <c:v>0.77931931497940599</c:v>
                </c:pt>
                <c:pt idx="7387">
                  <c:v>0.77929763711250799</c:v>
                </c:pt>
                <c:pt idx="7388">
                  <c:v>0.779254281378712</c:v>
                </c:pt>
                <c:pt idx="7389">
                  <c:v>0.779232603511814</c:v>
                </c:pt>
                <c:pt idx="7390">
                  <c:v>0.77916756991112102</c:v>
                </c:pt>
                <c:pt idx="7391">
                  <c:v>0.77914589204422302</c:v>
                </c:pt>
                <c:pt idx="7392">
                  <c:v>0.77912421417732503</c:v>
                </c:pt>
                <c:pt idx="7393">
                  <c:v>0.77910253631042703</c:v>
                </c:pt>
                <c:pt idx="7394">
                  <c:v>0.77908085844352903</c:v>
                </c:pt>
                <c:pt idx="7395">
                  <c:v>0.77905918057663104</c:v>
                </c:pt>
                <c:pt idx="7396">
                  <c:v>0.77901582484283505</c:v>
                </c:pt>
                <c:pt idx="7397">
                  <c:v>0.77895079124214195</c:v>
                </c:pt>
                <c:pt idx="7398">
                  <c:v>0.77892911337524395</c:v>
                </c:pt>
                <c:pt idx="7399">
                  <c:v>0.77890743550834596</c:v>
                </c:pt>
                <c:pt idx="7400">
                  <c:v>0.77888575764144796</c:v>
                </c:pt>
                <c:pt idx="7401">
                  <c:v>0.77886407977454997</c:v>
                </c:pt>
                <c:pt idx="7402">
                  <c:v>0.77884240190765197</c:v>
                </c:pt>
                <c:pt idx="7403">
                  <c:v>0.77882072404075398</c:v>
                </c:pt>
                <c:pt idx="7404">
                  <c:v>0.77879904617385698</c:v>
                </c:pt>
                <c:pt idx="7405">
                  <c:v>0.77877736830695898</c:v>
                </c:pt>
                <c:pt idx="7406">
                  <c:v>0.77875569044006099</c:v>
                </c:pt>
                <c:pt idx="7407">
                  <c:v>0.77873401257316299</c:v>
                </c:pt>
                <c:pt idx="7408">
                  <c:v>0.778712334706265</c:v>
                </c:pt>
                <c:pt idx="7409">
                  <c:v>0.778690656839367</c:v>
                </c:pt>
                <c:pt idx="7410">
                  <c:v>0.77860394537177502</c:v>
                </c:pt>
                <c:pt idx="7411">
                  <c:v>0.77858226750487702</c:v>
                </c:pt>
                <c:pt idx="7412">
                  <c:v>0.77856058963798003</c:v>
                </c:pt>
                <c:pt idx="7413">
                  <c:v>0.77853891177108203</c:v>
                </c:pt>
                <c:pt idx="7414">
                  <c:v>0.77851723390418404</c:v>
                </c:pt>
                <c:pt idx="7415">
                  <c:v>0.77845220030349005</c:v>
                </c:pt>
                <c:pt idx="7416">
                  <c:v>0.77843052243659205</c:v>
                </c:pt>
                <c:pt idx="7417">
                  <c:v>0.77840884456969395</c:v>
                </c:pt>
                <c:pt idx="7418">
                  <c:v>0.77838716670279595</c:v>
                </c:pt>
                <c:pt idx="7419">
                  <c:v>0.77834381096900096</c:v>
                </c:pt>
                <c:pt idx="7420">
                  <c:v>0.77830045523520497</c:v>
                </c:pt>
                <c:pt idx="7421">
                  <c:v>0.77827877736830697</c:v>
                </c:pt>
                <c:pt idx="7422">
                  <c:v>0.77825709950140898</c:v>
                </c:pt>
                <c:pt idx="7423">
                  <c:v>0.77823542163451098</c:v>
                </c:pt>
                <c:pt idx="7424">
                  <c:v>0.77821374376761299</c:v>
                </c:pt>
                <c:pt idx="7425">
                  <c:v>0.77819206590071499</c:v>
                </c:pt>
                <c:pt idx="7426">
                  <c:v>0.778170388033817</c:v>
                </c:pt>
                <c:pt idx="7427">
                  <c:v>0.77814871016692</c:v>
                </c:pt>
                <c:pt idx="7428">
                  <c:v>0.77810535443312401</c:v>
                </c:pt>
                <c:pt idx="7429">
                  <c:v>0.77808367656622601</c:v>
                </c:pt>
                <c:pt idx="7430">
                  <c:v>0.77806199869932802</c:v>
                </c:pt>
                <c:pt idx="7431">
                  <c:v>0.77804032083243002</c:v>
                </c:pt>
                <c:pt idx="7432">
                  <c:v>0.77799696509863403</c:v>
                </c:pt>
                <c:pt idx="7433">
                  <c:v>0.77797528723173603</c:v>
                </c:pt>
                <c:pt idx="7434">
                  <c:v>0.77795360936483804</c:v>
                </c:pt>
                <c:pt idx="7435">
                  <c:v>0.77793193149794104</c:v>
                </c:pt>
                <c:pt idx="7436">
                  <c:v>0.77784522003034895</c:v>
                </c:pt>
                <c:pt idx="7437">
                  <c:v>0.77780186429655296</c:v>
                </c:pt>
                <c:pt idx="7438">
                  <c:v>0.77778018642965496</c:v>
                </c:pt>
                <c:pt idx="7439">
                  <c:v>0.77775850856275697</c:v>
                </c:pt>
                <c:pt idx="7440">
                  <c:v>0.77773683069585997</c:v>
                </c:pt>
                <c:pt idx="7441">
                  <c:v>0.77771515282896198</c:v>
                </c:pt>
                <c:pt idx="7442">
                  <c:v>0.77769347496206398</c:v>
                </c:pt>
                <c:pt idx="7443">
                  <c:v>0.77767179709516598</c:v>
                </c:pt>
                <c:pt idx="7444">
                  <c:v>0.77765011922826799</c:v>
                </c:pt>
                <c:pt idx="7445">
                  <c:v>0.77762844136136999</c:v>
                </c:pt>
                <c:pt idx="7446">
                  <c:v>0.777606763494472</c:v>
                </c:pt>
                <c:pt idx="7447">
                  <c:v>0.77754172989377801</c:v>
                </c:pt>
                <c:pt idx="7448">
                  <c:v>0.77752005202688101</c:v>
                </c:pt>
                <c:pt idx="7449">
                  <c:v>0.77749837415998302</c:v>
                </c:pt>
                <c:pt idx="7450">
                  <c:v>0.77747669629308502</c:v>
                </c:pt>
                <c:pt idx="7451">
                  <c:v>0.77736830695859505</c:v>
                </c:pt>
                <c:pt idx="7452">
                  <c:v>0.77734662909169705</c:v>
                </c:pt>
                <c:pt idx="7453">
                  <c:v>0.77732495122479905</c:v>
                </c:pt>
                <c:pt idx="7454">
                  <c:v>0.77730327335790195</c:v>
                </c:pt>
                <c:pt idx="7455">
                  <c:v>0.77728159549100395</c:v>
                </c:pt>
                <c:pt idx="7456">
                  <c:v>0.77725991762410596</c:v>
                </c:pt>
                <c:pt idx="7457">
                  <c:v>0.77723823975720796</c:v>
                </c:pt>
                <c:pt idx="7458">
                  <c:v>0.77721656189030996</c:v>
                </c:pt>
                <c:pt idx="7459">
                  <c:v>0.77719488402341197</c:v>
                </c:pt>
                <c:pt idx="7460">
                  <c:v>0.77717320615651397</c:v>
                </c:pt>
                <c:pt idx="7461">
                  <c:v>0.77715152828961598</c:v>
                </c:pt>
                <c:pt idx="7462">
                  <c:v>0.77712985042271798</c:v>
                </c:pt>
                <c:pt idx="7463">
                  <c:v>0.77710817255582099</c:v>
                </c:pt>
                <c:pt idx="7464">
                  <c:v>0.77708649468892299</c:v>
                </c:pt>
                <c:pt idx="7465">
                  <c:v>0.777064816822025</c:v>
                </c:pt>
                <c:pt idx="7466">
                  <c:v>0.777043138955127</c:v>
                </c:pt>
                <c:pt idx="7467">
                  <c:v>0.777021461088229</c:v>
                </c:pt>
                <c:pt idx="7468">
                  <c:v>0.77699978322133101</c:v>
                </c:pt>
                <c:pt idx="7469">
                  <c:v>0.77697810535443301</c:v>
                </c:pt>
                <c:pt idx="7470">
                  <c:v>0.77695642748753502</c:v>
                </c:pt>
                <c:pt idx="7471">
                  <c:v>0.77693474962063702</c:v>
                </c:pt>
                <c:pt idx="7472">
                  <c:v>0.77689139388684203</c:v>
                </c:pt>
                <c:pt idx="7473">
                  <c:v>0.77686971601994403</c:v>
                </c:pt>
                <c:pt idx="7474">
                  <c:v>0.77684803815304604</c:v>
                </c:pt>
                <c:pt idx="7475">
                  <c:v>0.77682636028614804</c:v>
                </c:pt>
                <c:pt idx="7476">
                  <c:v>0.77680468241925005</c:v>
                </c:pt>
                <c:pt idx="7477">
                  <c:v>0.77678300455235205</c:v>
                </c:pt>
                <c:pt idx="7478">
                  <c:v>0.77676132668545395</c:v>
                </c:pt>
                <c:pt idx="7479">
                  <c:v>0.77671797095165795</c:v>
                </c:pt>
                <c:pt idx="7480">
                  <c:v>0.77667461521786296</c:v>
                </c:pt>
                <c:pt idx="7481">
                  <c:v>0.77665293735096497</c:v>
                </c:pt>
                <c:pt idx="7482">
                  <c:v>0.77663125948406697</c:v>
                </c:pt>
                <c:pt idx="7483">
                  <c:v>0.77660958161716898</c:v>
                </c:pt>
                <c:pt idx="7484">
                  <c:v>0.77658790375027098</c:v>
                </c:pt>
                <c:pt idx="7485">
                  <c:v>0.77656622588337298</c:v>
                </c:pt>
                <c:pt idx="7486">
                  <c:v>0.77654454801647499</c:v>
                </c:pt>
                <c:pt idx="7487">
                  <c:v>0.77652287014957699</c:v>
                </c:pt>
                <c:pt idx="7488">
                  <c:v>0.776501192282679</c:v>
                </c:pt>
                <c:pt idx="7489">
                  <c:v>0.776479514415781</c:v>
                </c:pt>
                <c:pt idx="7490">
                  <c:v>0.77645783654888401</c:v>
                </c:pt>
                <c:pt idx="7491">
                  <c:v>0.77643615868198601</c:v>
                </c:pt>
                <c:pt idx="7492">
                  <c:v>0.77637112508129202</c:v>
                </c:pt>
                <c:pt idx="7493">
                  <c:v>0.77634944721439403</c:v>
                </c:pt>
                <c:pt idx="7494">
                  <c:v>0.77632776934749603</c:v>
                </c:pt>
                <c:pt idx="7495">
                  <c:v>0.77630609148059804</c:v>
                </c:pt>
                <c:pt idx="7496">
                  <c:v>0.77626273574680205</c:v>
                </c:pt>
                <c:pt idx="7497">
                  <c:v>0.77624105787990505</c:v>
                </c:pt>
                <c:pt idx="7498">
                  <c:v>0.77621938001300705</c:v>
                </c:pt>
                <c:pt idx="7499">
                  <c:v>0.77615434641231296</c:v>
                </c:pt>
                <c:pt idx="7500">
                  <c:v>0.77613266854541496</c:v>
                </c:pt>
                <c:pt idx="7501">
                  <c:v>0.77611099067851697</c:v>
                </c:pt>
                <c:pt idx="7502">
                  <c:v>0.77608931281161897</c:v>
                </c:pt>
                <c:pt idx="7503">
                  <c:v>0.77606763494472097</c:v>
                </c:pt>
                <c:pt idx="7504">
                  <c:v>0.77604595707782398</c:v>
                </c:pt>
                <c:pt idx="7505">
                  <c:v>0.77602427921092598</c:v>
                </c:pt>
                <c:pt idx="7506">
                  <c:v>0.775959245610232</c:v>
                </c:pt>
                <c:pt idx="7507">
                  <c:v>0.775937567743334</c:v>
                </c:pt>
                <c:pt idx="7508">
                  <c:v>0.775915889876436</c:v>
                </c:pt>
                <c:pt idx="7509">
                  <c:v>0.77589421200953801</c:v>
                </c:pt>
                <c:pt idx="7510">
                  <c:v>0.77585085627574202</c:v>
                </c:pt>
                <c:pt idx="7511">
                  <c:v>0.77582917840884502</c:v>
                </c:pt>
                <c:pt idx="7512">
                  <c:v>0.77580750054194703</c:v>
                </c:pt>
                <c:pt idx="7513">
                  <c:v>0.77578582267504903</c:v>
                </c:pt>
                <c:pt idx="7514">
                  <c:v>0.77576414480815103</c:v>
                </c:pt>
                <c:pt idx="7515">
                  <c:v>0.77574246694125304</c:v>
                </c:pt>
                <c:pt idx="7516">
                  <c:v>0.77572078907435504</c:v>
                </c:pt>
                <c:pt idx="7517">
                  <c:v>0.77565575547366095</c:v>
                </c:pt>
                <c:pt idx="7518">
                  <c:v>0.77563407760676395</c:v>
                </c:pt>
                <c:pt idx="7519">
                  <c:v>0.77561239973986595</c:v>
                </c:pt>
                <c:pt idx="7520">
                  <c:v>0.77559072187296796</c:v>
                </c:pt>
                <c:pt idx="7521">
                  <c:v>0.77556904400606996</c:v>
                </c:pt>
                <c:pt idx="7522">
                  <c:v>0.77554736613917197</c:v>
                </c:pt>
                <c:pt idx="7523">
                  <c:v>0.77552568827227397</c:v>
                </c:pt>
                <c:pt idx="7524">
                  <c:v>0.77546065467157999</c:v>
                </c:pt>
                <c:pt idx="7525">
                  <c:v>0.77543897680468199</c:v>
                </c:pt>
                <c:pt idx="7526">
                  <c:v>0.77541729893778499</c:v>
                </c:pt>
                <c:pt idx="7527">
                  <c:v>0.775373943203989</c:v>
                </c:pt>
                <c:pt idx="7528">
                  <c:v>0.77535226533709101</c:v>
                </c:pt>
                <c:pt idx="7529">
                  <c:v>0.77533058747019301</c:v>
                </c:pt>
                <c:pt idx="7530">
                  <c:v>0.77530890960329502</c:v>
                </c:pt>
                <c:pt idx="7531">
                  <c:v>0.77528723173639702</c:v>
                </c:pt>
                <c:pt idx="7532">
                  <c:v>0.77526555386949902</c:v>
                </c:pt>
                <c:pt idx="7533">
                  <c:v>0.77524387600260103</c:v>
                </c:pt>
                <c:pt idx="7534">
                  <c:v>0.77520052026880504</c:v>
                </c:pt>
                <c:pt idx="7535">
                  <c:v>0.77517884240190804</c:v>
                </c:pt>
                <c:pt idx="7536">
                  <c:v>0.77515716453501005</c:v>
                </c:pt>
                <c:pt idx="7537">
                  <c:v>0.77513548666811205</c:v>
                </c:pt>
                <c:pt idx="7538">
                  <c:v>0.77511380880121405</c:v>
                </c:pt>
                <c:pt idx="7539">
                  <c:v>0.77509213093431595</c:v>
                </c:pt>
                <c:pt idx="7540">
                  <c:v>0.77500541946672397</c:v>
                </c:pt>
                <c:pt idx="7541">
                  <c:v>0.77498374159982697</c:v>
                </c:pt>
                <c:pt idx="7542">
                  <c:v>0.77494038586603098</c:v>
                </c:pt>
                <c:pt idx="7543">
                  <c:v>0.77491870799913298</c:v>
                </c:pt>
                <c:pt idx="7544">
                  <c:v>0.77489703013223499</c:v>
                </c:pt>
                <c:pt idx="7545">
                  <c:v>0.77487535226533699</c:v>
                </c:pt>
                <c:pt idx="7546">
                  <c:v>0.774831996531541</c:v>
                </c:pt>
                <c:pt idx="7547">
                  <c:v>0.77481031866464301</c:v>
                </c:pt>
                <c:pt idx="7548">
                  <c:v>0.77478864079774601</c:v>
                </c:pt>
                <c:pt idx="7549">
                  <c:v>0.77476696293084801</c:v>
                </c:pt>
                <c:pt idx="7550">
                  <c:v>0.77470192933015403</c:v>
                </c:pt>
                <c:pt idx="7551">
                  <c:v>0.77465857359635804</c:v>
                </c:pt>
                <c:pt idx="7552">
                  <c:v>0.77463689572946004</c:v>
                </c:pt>
                <c:pt idx="7553">
                  <c:v>0.77459353999566405</c:v>
                </c:pt>
                <c:pt idx="7554">
                  <c:v>0.77457186212876605</c:v>
                </c:pt>
                <c:pt idx="7555">
                  <c:v>0.77455018426186895</c:v>
                </c:pt>
                <c:pt idx="7556">
                  <c:v>0.77452850639497095</c:v>
                </c:pt>
                <c:pt idx="7557">
                  <c:v>0.77450682852807295</c:v>
                </c:pt>
                <c:pt idx="7558">
                  <c:v>0.77446347279427696</c:v>
                </c:pt>
                <c:pt idx="7559">
                  <c:v>0.77444179492737897</c:v>
                </c:pt>
                <c:pt idx="7560">
                  <c:v>0.77442011706048097</c:v>
                </c:pt>
                <c:pt idx="7561">
                  <c:v>0.77439843919358298</c:v>
                </c:pt>
                <c:pt idx="7562">
                  <c:v>0.77437676132668498</c:v>
                </c:pt>
                <c:pt idx="7563">
                  <c:v>0.77435508345978799</c:v>
                </c:pt>
                <c:pt idx="7564">
                  <c:v>0.77433340559288999</c:v>
                </c:pt>
                <c:pt idx="7565">
                  <c:v>0.77431172772599199</c:v>
                </c:pt>
                <c:pt idx="7566">
                  <c:v>0.774290049859094</c:v>
                </c:pt>
                <c:pt idx="7567">
                  <c:v>0.774268371992196</c:v>
                </c:pt>
                <c:pt idx="7568">
                  <c:v>0.77422501625840001</c:v>
                </c:pt>
                <c:pt idx="7569">
                  <c:v>0.77420333839150202</c:v>
                </c:pt>
                <c:pt idx="7570">
                  <c:v>0.77413830479080903</c:v>
                </c:pt>
                <c:pt idx="7571">
                  <c:v>0.77411662692391103</c:v>
                </c:pt>
                <c:pt idx="7572">
                  <c:v>0.77409494905701304</c:v>
                </c:pt>
                <c:pt idx="7573">
                  <c:v>0.77407327119011504</c:v>
                </c:pt>
                <c:pt idx="7574">
                  <c:v>0.77405159332321705</c:v>
                </c:pt>
                <c:pt idx="7575">
                  <c:v>0.77402991545631905</c:v>
                </c:pt>
                <c:pt idx="7576">
                  <c:v>0.77400823758942106</c:v>
                </c:pt>
                <c:pt idx="7577">
                  <c:v>0.77398655972252295</c:v>
                </c:pt>
                <c:pt idx="7578">
                  <c:v>0.77396488185562495</c:v>
                </c:pt>
                <c:pt idx="7579">
                  <c:v>0.77394320398872796</c:v>
                </c:pt>
                <c:pt idx="7580">
                  <c:v>0.77392152612182996</c:v>
                </c:pt>
                <c:pt idx="7581">
                  <c:v>0.77389984825493197</c:v>
                </c:pt>
                <c:pt idx="7582">
                  <c:v>0.77387817038803397</c:v>
                </c:pt>
                <c:pt idx="7583">
                  <c:v>0.77383481465423798</c:v>
                </c:pt>
                <c:pt idx="7584">
                  <c:v>0.77381313678733998</c:v>
                </c:pt>
                <c:pt idx="7585">
                  <c:v>0.77379145892044199</c:v>
                </c:pt>
                <c:pt idx="7586">
                  <c:v>0.77376978105354399</c:v>
                </c:pt>
                <c:pt idx="7587">
                  <c:v>0.773748103186646</c:v>
                </c:pt>
                <c:pt idx="7588">
                  <c:v>0.773726425319749</c:v>
                </c:pt>
                <c:pt idx="7589">
                  <c:v>0.773704747452851</c:v>
                </c:pt>
                <c:pt idx="7590">
                  <c:v>0.77368306958595301</c:v>
                </c:pt>
                <c:pt idx="7591">
                  <c:v>0.77363971385215702</c:v>
                </c:pt>
                <c:pt idx="7592">
                  <c:v>0.77361803598525902</c:v>
                </c:pt>
                <c:pt idx="7593">
                  <c:v>0.77359635811836103</c:v>
                </c:pt>
                <c:pt idx="7594">
                  <c:v>0.77357468025146303</c:v>
                </c:pt>
                <c:pt idx="7595">
                  <c:v>0.77355300238456504</c:v>
                </c:pt>
                <c:pt idx="7596">
                  <c:v>0.77353132451766704</c:v>
                </c:pt>
                <c:pt idx="7597">
                  <c:v>0.77350964665077004</c:v>
                </c:pt>
                <c:pt idx="7598">
                  <c:v>0.77348796878387205</c:v>
                </c:pt>
                <c:pt idx="7599">
                  <c:v>0.77340125731627996</c:v>
                </c:pt>
                <c:pt idx="7600">
                  <c:v>0.77337957944938196</c:v>
                </c:pt>
                <c:pt idx="7601">
                  <c:v>0.77335790158248396</c:v>
                </c:pt>
                <c:pt idx="7602">
                  <c:v>0.77333622371558597</c:v>
                </c:pt>
                <c:pt idx="7603">
                  <c:v>0.77331454584868897</c:v>
                </c:pt>
                <c:pt idx="7604">
                  <c:v>0.77329286798179098</c:v>
                </c:pt>
                <c:pt idx="7605">
                  <c:v>0.77327119011489298</c:v>
                </c:pt>
                <c:pt idx="7606">
                  <c:v>0.77324951224799499</c:v>
                </c:pt>
                <c:pt idx="7607">
                  <c:v>0.77322783438109699</c:v>
                </c:pt>
                <c:pt idx="7608">
                  <c:v>0.77320615651419899</c:v>
                </c:pt>
                <c:pt idx="7609">
                  <c:v>0.773184478647301</c:v>
                </c:pt>
                <c:pt idx="7610">
                  <c:v>0.77311944504660701</c:v>
                </c:pt>
                <c:pt idx="7611">
                  <c:v>0.77309776717970902</c:v>
                </c:pt>
                <c:pt idx="7612">
                  <c:v>0.77307608931281202</c:v>
                </c:pt>
                <c:pt idx="7613">
                  <c:v>0.77305441144591402</c:v>
                </c:pt>
                <c:pt idx="7614">
                  <c:v>0.77303273357901603</c:v>
                </c:pt>
                <c:pt idx="7615">
                  <c:v>0.77301105571211803</c:v>
                </c:pt>
                <c:pt idx="7616">
                  <c:v>0.77298937784522004</c:v>
                </c:pt>
                <c:pt idx="7617">
                  <c:v>0.77296769997832204</c:v>
                </c:pt>
                <c:pt idx="7618">
                  <c:v>0.77292434424452605</c:v>
                </c:pt>
                <c:pt idx="7619">
                  <c:v>0.77288098851073095</c:v>
                </c:pt>
                <c:pt idx="7620">
                  <c:v>0.77285931064383295</c:v>
                </c:pt>
                <c:pt idx="7621">
                  <c:v>0.77283763277693496</c:v>
                </c:pt>
                <c:pt idx="7622">
                  <c:v>0.77281595491003696</c:v>
                </c:pt>
                <c:pt idx="7623">
                  <c:v>0.77277259917624097</c:v>
                </c:pt>
                <c:pt idx="7624">
                  <c:v>0.77275092130934298</c:v>
                </c:pt>
                <c:pt idx="7625">
                  <c:v>0.77272924344244498</c:v>
                </c:pt>
                <c:pt idx="7626">
                  <c:v>0.77270756557554698</c:v>
                </c:pt>
                <c:pt idx="7627">
                  <c:v>0.77268588770864899</c:v>
                </c:pt>
                <c:pt idx="7628">
                  <c:v>0.77266420984175199</c:v>
                </c:pt>
                <c:pt idx="7629">
                  <c:v>0.772642531974854</c:v>
                </c:pt>
                <c:pt idx="7630">
                  <c:v>0.772620854107956</c:v>
                </c:pt>
                <c:pt idx="7631">
                  <c:v>0.77257749837416001</c:v>
                </c:pt>
                <c:pt idx="7632">
                  <c:v>0.77255582050726201</c:v>
                </c:pt>
                <c:pt idx="7633">
                  <c:v>0.77251246477346602</c:v>
                </c:pt>
                <c:pt idx="7634">
                  <c:v>0.77249078690656803</c:v>
                </c:pt>
                <c:pt idx="7635">
                  <c:v>0.77246910903967003</c:v>
                </c:pt>
                <c:pt idx="7636">
                  <c:v>0.77244743117277304</c:v>
                </c:pt>
                <c:pt idx="7637">
                  <c:v>0.77242575330587504</c:v>
                </c:pt>
                <c:pt idx="7638">
                  <c:v>0.77240407543897704</c:v>
                </c:pt>
                <c:pt idx="7639">
                  <c:v>0.77238239757207905</c:v>
                </c:pt>
                <c:pt idx="7640">
                  <c:v>0.77236071970518105</c:v>
                </c:pt>
                <c:pt idx="7641">
                  <c:v>0.77233904183828295</c:v>
                </c:pt>
                <c:pt idx="7642">
                  <c:v>0.77229568610448696</c:v>
                </c:pt>
                <c:pt idx="7643">
                  <c:v>0.77225233037069196</c:v>
                </c:pt>
                <c:pt idx="7644">
                  <c:v>0.77223065250379397</c:v>
                </c:pt>
                <c:pt idx="7645">
                  <c:v>0.77220897463689597</c:v>
                </c:pt>
                <c:pt idx="7646">
                  <c:v>0.77218729676999798</c:v>
                </c:pt>
                <c:pt idx="7647">
                  <c:v>0.77212226316930399</c:v>
                </c:pt>
                <c:pt idx="7648">
                  <c:v>0.772078907435508</c:v>
                </c:pt>
                <c:pt idx="7649">
                  <c:v>0.77205722956861</c:v>
                </c:pt>
                <c:pt idx="7650">
                  <c:v>0.77203555170171301</c:v>
                </c:pt>
                <c:pt idx="7651">
                  <c:v>0.77201387383481501</c:v>
                </c:pt>
                <c:pt idx="7652">
                  <c:v>0.77199219596791702</c:v>
                </c:pt>
                <c:pt idx="7653">
                  <c:v>0.77197051810101902</c:v>
                </c:pt>
                <c:pt idx="7654">
                  <c:v>0.77194884023412103</c:v>
                </c:pt>
                <c:pt idx="7655">
                  <c:v>0.77192716236722303</c:v>
                </c:pt>
                <c:pt idx="7656">
                  <c:v>0.77184045089963105</c:v>
                </c:pt>
                <c:pt idx="7657">
                  <c:v>0.77181877303273405</c:v>
                </c:pt>
                <c:pt idx="7658">
                  <c:v>0.77179709516583594</c:v>
                </c:pt>
                <c:pt idx="7659">
                  <c:v>0.77177541729893795</c:v>
                </c:pt>
                <c:pt idx="7660">
                  <c:v>0.77175373943203995</c:v>
                </c:pt>
                <c:pt idx="7661">
                  <c:v>0.77155863862995899</c:v>
                </c:pt>
                <c:pt idx="7662">
                  <c:v>0.771536960763061</c:v>
                </c:pt>
                <c:pt idx="7663">
                  <c:v>0.771515282896163</c:v>
                </c:pt>
                <c:pt idx="7664">
                  <c:v>0.77149360502926501</c:v>
                </c:pt>
                <c:pt idx="7665">
                  <c:v>0.77147192716236701</c:v>
                </c:pt>
                <c:pt idx="7666">
                  <c:v>0.77145024929546901</c:v>
                </c:pt>
                <c:pt idx="7667">
                  <c:v>0.77142857142857102</c:v>
                </c:pt>
                <c:pt idx="7668">
                  <c:v>0.77138521569477603</c:v>
                </c:pt>
                <c:pt idx="7669">
                  <c:v>0.77136353782787803</c:v>
                </c:pt>
                <c:pt idx="7670">
                  <c:v>0.77132018209408204</c:v>
                </c:pt>
                <c:pt idx="7671">
                  <c:v>0.77129850422718405</c:v>
                </c:pt>
                <c:pt idx="7672">
                  <c:v>0.77127682636028605</c:v>
                </c:pt>
                <c:pt idx="7673">
                  <c:v>0.77123347062648995</c:v>
                </c:pt>
                <c:pt idx="7674">
                  <c:v>0.77121179275959295</c:v>
                </c:pt>
                <c:pt idx="7675">
                  <c:v>0.77119011489269496</c:v>
                </c:pt>
                <c:pt idx="7676">
                  <c:v>0.77116843702579696</c:v>
                </c:pt>
                <c:pt idx="7677">
                  <c:v>0.77114675915889896</c:v>
                </c:pt>
                <c:pt idx="7678">
                  <c:v>0.77112508129200097</c:v>
                </c:pt>
                <c:pt idx="7679">
                  <c:v>0.77110340342510297</c:v>
                </c:pt>
                <c:pt idx="7680">
                  <c:v>0.77108172555820498</c:v>
                </c:pt>
                <c:pt idx="7681">
                  <c:v>0.77106004769130698</c:v>
                </c:pt>
                <c:pt idx="7682">
                  <c:v>0.77101669195751099</c:v>
                </c:pt>
                <c:pt idx="7683">
                  <c:v>0.770995014090613</c:v>
                </c:pt>
                <c:pt idx="7684">
                  <c:v>0.770973336223716</c:v>
                </c:pt>
                <c:pt idx="7685">
                  <c:v>0.770951658356818</c:v>
                </c:pt>
                <c:pt idx="7686">
                  <c:v>0.77092998048992001</c:v>
                </c:pt>
                <c:pt idx="7687">
                  <c:v>0.77090830262302201</c:v>
                </c:pt>
                <c:pt idx="7688">
                  <c:v>0.77088662475612402</c:v>
                </c:pt>
                <c:pt idx="7689">
                  <c:v>0.77086494688922602</c:v>
                </c:pt>
                <c:pt idx="7690">
                  <c:v>0.77084326902232803</c:v>
                </c:pt>
                <c:pt idx="7691">
                  <c:v>0.77082159115543003</c:v>
                </c:pt>
                <c:pt idx="7692">
                  <c:v>0.77079991328853203</c:v>
                </c:pt>
                <c:pt idx="7693">
                  <c:v>0.77077823542163404</c:v>
                </c:pt>
                <c:pt idx="7694">
                  <c:v>0.77071320182094105</c:v>
                </c:pt>
                <c:pt idx="7695">
                  <c:v>0.77069152395404295</c:v>
                </c:pt>
                <c:pt idx="7696">
                  <c:v>0.77066984608714495</c:v>
                </c:pt>
                <c:pt idx="7697">
                  <c:v>0.77064816822024695</c:v>
                </c:pt>
                <c:pt idx="7698">
                  <c:v>0.77062649035334896</c:v>
                </c:pt>
                <c:pt idx="7699">
                  <c:v>0.77058313461955297</c:v>
                </c:pt>
                <c:pt idx="7700">
                  <c:v>0.77056145675265597</c:v>
                </c:pt>
                <c:pt idx="7701">
                  <c:v>0.77051810101885998</c:v>
                </c:pt>
                <c:pt idx="7702">
                  <c:v>0.77049642315196198</c:v>
                </c:pt>
                <c:pt idx="7703">
                  <c:v>0.77047474528506399</c:v>
                </c:pt>
                <c:pt idx="7704">
                  <c:v>0.77045306741816599</c:v>
                </c:pt>
                <c:pt idx="7705">
                  <c:v>0.770431389551268</c:v>
                </c:pt>
                <c:pt idx="7706">
                  <c:v>0.77040971168437</c:v>
                </c:pt>
                <c:pt idx="7707">
                  <c:v>0.77038803381747201</c:v>
                </c:pt>
                <c:pt idx="7708">
                  <c:v>0.77025796661608503</c:v>
                </c:pt>
                <c:pt idx="7709">
                  <c:v>0.77023628874918704</c:v>
                </c:pt>
                <c:pt idx="7710">
                  <c:v>0.77021461088228904</c:v>
                </c:pt>
                <c:pt idx="7711">
                  <c:v>0.77019293301539105</c:v>
                </c:pt>
                <c:pt idx="7712">
                  <c:v>0.77017125514849305</c:v>
                </c:pt>
                <c:pt idx="7713">
                  <c:v>0.77014957728159505</c:v>
                </c:pt>
                <c:pt idx="7714">
                  <c:v>0.77012789941469795</c:v>
                </c:pt>
                <c:pt idx="7715">
                  <c:v>0.77010622154779995</c:v>
                </c:pt>
                <c:pt idx="7716">
                  <c:v>0.77006286581400396</c:v>
                </c:pt>
                <c:pt idx="7717">
                  <c:v>0.77004118794710597</c:v>
                </c:pt>
                <c:pt idx="7718">
                  <c:v>0.77001951008020797</c:v>
                </c:pt>
                <c:pt idx="7719">
                  <c:v>0.76999783221330997</c:v>
                </c:pt>
                <c:pt idx="7720">
                  <c:v>0.76997615434641198</c:v>
                </c:pt>
                <c:pt idx="7721">
                  <c:v>0.76995447647951398</c:v>
                </c:pt>
                <c:pt idx="7722">
                  <c:v>0.76993279861261699</c:v>
                </c:pt>
                <c:pt idx="7723">
                  <c:v>0.76991112074571899</c:v>
                </c:pt>
                <c:pt idx="7724">
                  <c:v>0.769889442878821</c:v>
                </c:pt>
                <c:pt idx="7725">
                  <c:v>0.769867765011923</c:v>
                </c:pt>
                <c:pt idx="7726">
                  <c:v>0.769846087145025</c:v>
                </c:pt>
                <c:pt idx="7727">
                  <c:v>0.76982440927812701</c:v>
                </c:pt>
                <c:pt idx="7728">
                  <c:v>0.76980273141122901</c:v>
                </c:pt>
                <c:pt idx="7729">
                  <c:v>0.76978105354433102</c:v>
                </c:pt>
                <c:pt idx="7730">
                  <c:v>0.76975937567743302</c:v>
                </c:pt>
                <c:pt idx="7731">
                  <c:v>0.76967266420984204</c:v>
                </c:pt>
                <c:pt idx="7732">
                  <c:v>0.76965098634294404</c:v>
                </c:pt>
                <c:pt idx="7733">
                  <c:v>0.76962930847604605</c:v>
                </c:pt>
                <c:pt idx="7734">
                  <c:v>0.76960763060914805</c:v>
                </c:pt>
                <c:pt idx="7735">
                  <c:v>0.76954259700845395</c:v>
                </c:pt>
                <c:pt idx="7736">
                  <c:v>0.76952091914155596</c:v>
                </c:pt>
                <c:pt idx="7737">
                  <c:v>0.76949924127465896</c:v>
                </c:pt>
                <c:pt idx="7738">
                  <c:v>0.76947756340776097</c:v>
                </c:pt>
                <c:pt idx="7739">
                  <c:v>0.76945588554086297</c:v>
                </c:pt>
                <c:pt idx="7740">
                  <c:v>0.76943420767396498</c:v>
                </c:pt>
                <c:pt idx="7741">
                  <c:v>0.76941252980706698</c:v>
                </c:pt>
                <c:pt idx="7742">
                  <c:v>0.76936917407327099</c:v>
                </c:pt>
                <c:pt idx="7743">
                  <c:v>0.76934749620637299</c:v>
                </c:pt>
                <c:pt idx="7744">
                  <c:v>0.769325818339475</c:v>
                </c:pt>
                <c:pt idx="7745">
                  <c:v>0.769304140472578</c:v>
                </c:pt>
                <c:pt idx="7746">
                  <c:v>0.76928246260568001</c:v>
                </c:pt>
                <c:pt idx="7747">
                  <c:v>0.76926078473878201</c:v>
                </c:pt>
                <c:pt idx="7748">
                  <c:v>0.76923910687188402</c:v>
                </c:pt>
                <c:pt idx="7749">
                  <c:v>0.76921742900498602</c:v>
                </c:pt>
                <c:pt idx="7750">
                  <c:v>0.76917407327119003</c:v>
                </c:pt>
                <c:pt idx="7751">
                  <c:v>0.76915239540429203</c:v>
                </c:pt>
                <c:pt idx="7752">
                  <c:v>0.76913071753739404</c:v>
                </c:pt>
                <c:pt idx="7753">
                  <c:v>0.76910903967049604</c:v>
                </c:pt>
                <c:pt idx="7754">
                  <c:v>0.76908736180359805</c:v>
                </c:pt>
                <c:pt idx="7755">
                  <c:v>0.76906568393670105</c:v>
                </c:pt>
                <c:pt idx="7756">
                  <c:v>0.76904400606980305</c:v>
                </c:pt>
                <c:pt idx="7757">
                  <c:v>0.76902232820290495</c:v>
                </c:pt>
                <c:pt idx="7758">
                  <c:v>0.76900065033600695</c:v>
                </c:pt>
                <c:pt idx="7759">
                  <c:v>0.76897897246910896</c:v>
                </c:pt>
                <c:pt idx="7760">
                  <c:v>0.76895729460221096</c:v>
                </c:pt>
                <c:pt idx="7761">
                  <c:v>0.76893561673531297</c:v>
                </c:pt>
                <c:pt idx="7762">
                  <c:v>0.76891393886841497</c:v>
                </c:pt>
                <c:pt idx="7763">
                  <c:v>0.76889226100151697</c:v>
                </c:pt>
                <c:pt idx="7764">
                  <c:v>0.76887058313461998</c:v>
                </c:pt>
                <c:pt idx="7765">
                  <c:v>0.76884890526772198</c:v>
                </c:pt>
                <c:pt idx="7766">
                  <c:v>0.76882722740082399</c:v>
                </c:pt>
                <c:pt idx="7767">
                  <c:v>0.76880554953392599</c:v>
                </c:pt>
                <c:pt idx="7768">
                  <c:v>0.768783871667028</c:v>
                </c:pt>
                <c:pt idx="7769">
                  <c:v>0.76876219380013</c:v>
                </c:pt>
                <c:pt idx="7770">
                  <c:v>0.76871883806633401</c:v>
                </c:pt>
                <c:pt idx="7771">
                  <c:v>0.76869716019943601</c:v>
                </c:pt>
                <c:pt idx="7772">
                  <c:v>0.76867548233253802</c:v>
                </c:pt>
                <c:pt idx="7773">
                  <c:v>0.76865380446564102</c:v>
                </c:pt>
                <c:pt idx="7774">
                  <c:v>0.76858877086494704</c:v>
                </c:pt>
                <c:pt idx="7775">
                  <c:v>0.76856709299804904</c:v>
                </c:pt>
                <c:pt idx="7776">
                  <c:v>0.76854541513115104</c:v>
                </c:pt>
                <c:pt idx="7777">
                  <c:v>0.76852373726425305</c:v>
                </c:pt>
                <c:pt idx="7778">
                  <c:v>0.76850205939735505</c:v>
                </c:pt>
                <c:pt idx="7779">
                  <c:v>0.76848038153045695</c:v>
                </c:pt>
                <c:pt idx="7780">
                  <c:v>0.76845870366355995</c:v>
                </c:pt>
                <c:pt idx="7781">
                  <c:v>0.76843702579666195</c:v>
                </c:pt>
                <c:pt idx="7782">
                  <c:v>0.76841534792976396</c:v>
                </c:pt>
                <c:pt idx="7783">
                  <c:v>0.76824192499458099</c:v>
                </c:pt>
                <c:pt idx="7784">
                  <c:v>0.768220247127683</c:v>
                </c:pt>
                <c:pt idx="7785">
                  <c:v>0.768198569260785</c:v>
                </c:pt>
                <c:pt idx="7786">
                  <c:v>0.76817689139388701</c:v>
                </c:pt>
                <c:pt idx="7787">
                  <c:v>0.76815521352698901</c:v>
                </c:pt>
                <c:pt idx="7788">
                  <c:v>0.76813353566009102</c:v>
                </c:pt>
                <c:pt idx="7789">
                  <c:v>0.76811185779319302</c:v>
                </c:pt>
                <c:pt idx="7790">
                  <c:v>0.76809017992629502</c:v>
                </c:pt>
                <c:pt idx="7791">
                  <c:v>0.76806850205939703</c:v>
                </c:pt>
                <c:pt idx="7792">
                  <c:v>0.76804682419249903</c:v>
                </c:pt>
                <c:pt idx="7793">
                  <c:v>0.76802514632560204</c:v>
                </c:pt>
                <c:pt idx="7794">
                  <c:v>0.76800346845870404</c:v>
                </c:pt>
                <c:pt idx="7795">
                  <c:v>0.76798179059180605</c:v>
                </c:pt>
                <c:pt idx="7796">
                  <c:v>0.76796011272490805</c:v>
                </c:pt>
                <c:pt idx="7797">
                  <c:v>0.76791675699111195</c:v>
                </c:pt>
                <c:pt idx="7798">
                  <c:v>0.76789507912421395</c:v>
                </c:pt>
                <c:pt idx="7799">
                  <c:v>0.76787340125731596</c:v>
                </c:pt>
                <c:pt idx="7800">
                  <c:v>0.76785172339041796</c:v>
                </c:pt>
                <c:pt idx="7801">
                  <c:v>0.76780836765662297</c:v>
                </c:pt>
                <c:pt idx="7802">
                  <c:v>0.76776501192282698</c:v>
                </c:pt>
                <c:pt idx="7803">
                  <c:v>0.76774333405592898</c:v>
                </c:pt>
                <c:pt idx="7804">
                  <c:v>0.76772165618903099</c:v>
                </c:pt>
                <c:pt idx="7805">
                  <c:v>0.76759158898764401</c:v>
                </c:pt>
                <c:pt idx="7806">
                  <c:v>0.76754823325384802</c:v>
                </c:pt>
                <c:pt idx="7807">
                  <c:v>0.76750487752005203</c:v>
                </c:pt>
                <c:pt idx="7808">
                  <c:v>0.76748319965315404</c:v>
                </c:pt>
                <c:pt idx="7809">
                  <c:v>0.76746152178625604</c:v>
                </c:pt>
                <c:pt idx="7810">
                  <c:v>0.76743984391935804</c:v>
                </c:pt>
                <c:pt idx="7811">
                  <c:v>0.76741816605246005</c:v>
                </c:pt>
                <c:pt idx="7812">
                  <c:v>0.76739648818556305</c:v>
                </c:pt>
                <c:pt idx="7813">
                  <c:v>0.76735313245176695</c:v>
                </c:pt>
                <c:pt idx="7814">
                  <c:v>0.76733145458486895</c:v>
                </c:pt>
                <c:pt idx="7815">
                  <c:v>0.76728809885107296</c:v>
                </c:pt>
                <c:pt idx="7816">
                  <c:v>0.76726642098417497</c:v>
                </c:pt>
                <c:pt idx="7817">
                  <c:v>0.76724474311727697</c:v>
                </c:pt>
                <c:pt idx="7818">
                  <c:v>0.76722306525037898</c:v>
                </c:pt>
                <c:pt idx="7819">
                  <c:v>0.76720138738348098</c:v>
                </c:pt>
                <c:pt idx="7820">
                  <c:v>0.76717970951658399</c:v>
                </c:pt>
                <c:pt idx="7821">
                  <c:v>0.76715803164968599</c:v>
                </c:pt>
                <c:pt idx="7822">
                  <c:v>0.76713635378278799</c:v>
                </c:pt>
                <c:pt idx="7823">
                  <c:v>0.76711467591589</c:v>
                </c:pt>
                <c:pt idx="7824">
                  <c:v>0.767092998048992</c:v>
                </c:pt>
                <c:pt idx="7825">
                  <c:v>0.76704964231519601</c:v>
                </c:pt>
                <c:pt idx="7826">
                  <c:v>0.76702796444829802</c:v>
                </c:pt>
                <c:pt idx="7827">
                  <c:v>0.76700628658140002</c:v>
                </c:pt>
                <c:pt idx="7828">
                  <c:v>0.76696293084760503</c:v>
                </c:pt>
                <c:pt idx="7829">
                  <c:v>0.76694125298070703</c:v>
                </c:pt>
                <c:pt idx="7830">
                  <c:v>0.76691957511380904</c:v>
                </c:pt>
                <c:pt idx="7831">
                  <c:v>0.76689789724691104</c:v>
                </c:pt>
                <c:pt idx="7832">
                  <c:v>0.76687621938001305</c:v>
                </c:pt>
                <c:pt idx="7833">
                  <c:v>0.76685454151311505</c:v>
                </c:pt>
                <c:pt idx="7834">
                  <c:v>0.76683286364621694</c:v>
                </c:pt>
                <c:pt idx="7835">
                  <c:v>0.76681118577931895</c:v>
                </c:pt>
                <c:pt idx="7836">
                  <c:v>0.76678950791242095</c:v>
                </c:pt>
                <c:pt idx="7837">
                  <c:v>0.76674615217862596</c:v>
                </c:pt>
                <c:pt idx="7838">
                  <c:v>0.76672447431172797</c:v>
                </c:pt>
                <c:pt idx="7839">
                  <c:v>0.76670279644482997</c:v>
                </c:pt>
                <c:pt idx="7840">
                  <c:v>0.76668111857793197</c:v>
                </c:pt>
                <c:pt idx="7841">
                  <c:v>0.76665944071103398</c:v>
                </c:pt>
                <c:pt idx="7842">
                  <c:v>0.76661608497723799</c:v>
                </c:pt>
                <c:pt idx="7843">
                  <c:v>0.76659440711033999</c:v>
                </c:pt>
                <c:pt idx="7844">
                  <c:v>0.766572729243442</c:v>
                </c:pt>
                <c:pt idx="7845">
                  <c:v>0.766551051376545</c:v>
                </c:pt>
                <c:pt idx="7846">
                  <c:v>0.76652937350964701</c:v>
                </c:pt>
                <c:pt idx="7847">
                  <c:v>0.76650769564274901</c:v>
                </c:pt>
                <c:pt idx="7848">
                  <c:v>0.76648601777585101</c:v>
                </c:pt>
                <c:pt idx="7849">
                  <c:v>0.76646433990895302</c:v>
                </c:pt>
                <c:pt idx="7850">
                  <c:v>0.76644266204205502</c:v>
                </c:pt>
                <c:pt idx="7851">
                  <c:v>0.76642098417515703</c:v>
                </c:pt>
                <c:pt idx="7852">
                  <c:v>0.76639930630825903</c:v>
                </c:pt>
                <c:pt idx="7853">
                  <c:v>0.76637762844136104</c:v>
                </c:pt>
                <c:pt idx="7854">
                  <c:v>0.76635595057446304</c:v>
                </c:pt>
                <c:pt idx="7855">
                  <c:v>0.76633427270756604</c:v>
                </c:pt>
                <c:pt idx="7856">
                  <c:v>0.76631259484066805</c:v>
                </c:pt>
                <c:pt idx="7857">
                  <c:v>0.76629091697377005</c:v>
                </c:pt>
                <c:pt idx="7858">
                  <c:v>0.76626923910687195</c:v>
                </c:pt>
                <c:pt idx="7859">
                  <c:v>0.76624756123997395</c:v>
                </c:pt>
                <c:pt idx="7860">
                  <c:v>0.76622588337307596</c:v>
                </c:pt>
                <c:pt idx="7861">
                  <c:v>0.76620420550617796</c:v>
                </c:pt>
                <c:pt idx="7862">
                  <c:v>0.76618252763927996</c:v>
                </c:pt>
                <c:pt idx="7863">
                  <c:v>0.76616084977238197</c:v>
                </c:pt>
                <c:pt idx="7864">
                  <c:v>0.76611749403858698</c:v>
                </c:pt>
                <c:pt idx="7865">
                  <c:v>0.76607413830479099</c:v>
                </c:pt>
                <c:pt idx="7866">
                  <c:v>0.76605246043789299</c:v>
                </c:pt>
                <c:pt idx="7867">
                  <c:v>0.76603078257099499</c:v>
                </c:pt>
                <c:pt idx="7868">
                  <c:v>0.766009104704097</c:v>
                </c:pt>
                <c:pt idx="7869">
                  <c:v>0.765987426837199</c:v>
                </c:pt>
                <c:pt idx="7870">
                  <c:v>0.76596574897030101</c:v>
                </c:pt>
                <c:pt idx="7871">
                  <c:v>0.76594407110340301</c:v>
                </c:pt>
                <c:pt idx="7872">
                  <c:v>0.76592239323650602</c:v>
                </c:pt>
                <c:pt idx="7873">
                  <c:v>0.76590071536960802</c:v>
                </c:pt>
                <c:pt idx="7874">
                  <c:v>0.76585735963581203</c:v>
                </c:pt>
                <c:pt idx="7875">
                  <c:v>0.76583568176891403</c:v>
                </c:pt>
                <c:pt idx="7876">
                  <c:v>0.76581400390201604</c:v>
                </c:pt>
                <c:pt idx="7877">
                  <c:v>0.76572729243442506</c:v>
                </c:pt>
                <c:pt idx="7878">
                  <c:v>0.76570561456752695</c:v>
                </c:pt>
                <c:pt idx="7879">
                  <c:v>0.76568393670062895</c:v>
                </c:pt>
                <c:pt idx="7880">
                  <c:v>0.76566225883373096</c:v>
                </c:pt>
                <c:pt idx="7881">
                  <c:v>0.76564058096683296</c:v>
                </c:pt>
                <c:pt idx="7882">
                  <c:v>0.76561890309993497</c:v>
                </c:pt>
                <c:pt idx="7883">
                  <c:v>0.76559722523303697</c:v>
                </c:pt>
                <c:pt idx="7884">
                  <c:v>0.76557554736613898</c:v>
                </c:pt>
                <c:pt idx="7885">
                  <c:v>0.76553219163234298</c:v>
                </c:pt>
                <c:pt idx="7886">
                  <c:v>0.76551051376544499</c:v>
                </c:pt>
                <c:pt idx="7887">
                  <c:v>0.76548883589854799</c:v>
                </c:pt>
                <c:pt idx="7888">
                  <c:v>0.76546715803165</c:v>
                </c:pt>
                <c:pt idx="7889">
                  <c:v>0.765445480164752</c:v>
                </c:pt>
                <c:pt idx="7890">
                  <c:v>0.76542380229785401</c:v>
                </c:pt>
                <c:pt idx="7891">
                  <c:v>0.76538044656405801</c:v>
                </c:pt>
                <c:pt idx="7892">
                  <c:v>0.76535876869716002</c:v>
                </c:pt>
                <c:pt idx="7893">
                  <c:v>0.76533709083026202</c:v>
                </c:pt>
                <c:pt idx="7894">
                  <c:v>0.76531541296336403</c:v>
                </c:pt>
                <c:pt idx="7895">
                  <c:v>0.76529373509646603</c:v>
                </c:pt>
                <c:pt idx="7896">
                  <c:v>0.76527205722956904</c:v>
                </c:pt>
                <c:pt idx="7897">
                  <c:v>0.76525037936267104</c:v>
                </c:pt>
                <c:pt idx="7898">
                  <c:v>0.76522870149577304</c:v>
                </c:pt>
                <c:pt idx="7899">
                  <c:v>0.76520702362887505</c:v>
                </c:pt>
                <c:pt idx="7900">
                  <c:v>0.76518534576197705</c:v>
                </c:pt>
                <c:pt idx="7901">
                  <c:v>0.76516366789507895</c:v>
                </c:pt>
                <c:pt idx="7902">
                  <c:v>0.76512031216128296</c:v>
                </c:pt>
                <c:pt idx="7903">
                  <c:v>0.76509863429438496</c:v>
                </c:pt>
                <c:pt idx="7904">
                  <c:v>0.76507695642748796</c:v>
                </c:pt>
                <c:pt idx="7905">
                  <c:v>0.76501192282679398</c:v>
                </c:pt>
                <c:pt idx="7906">
                  <c:v>0.76499024495989598</c:v>
                </c:pt>
                <c:pt idx="7907">
                  <c:v>0.76496856709299799</c:v>
                </c:pt>
                <c:pt idx="7908">
                  <c:v>0.76494688922609999</c:v>
                </c:pt>
                <c:pt idx="7909">
                  <c:v>0.76486017775850901</c:v>
                </c:pt>
                <c:pt idx="7910">
                  <c:v>0.76483849989161101</c:v>
                </c:pt>
                <c:pt idx="7911">
                  <c:v>0.76481682202471302</c:v>
                </c:pt>
                <c:pt idx="7912">
                  <c:v>0.76479514415781502</c:v>
                </c:pt>
                <c:pt idx="7913">
                  <c:v>0.76477346629091703</c:v>
                </c:pt>
                <c:pt idx="7914">
                  <c:v>0.76475178842401903</c:v>
                </c:pt>
                <c:pt idx="7915">
                  <c:v>0.76473011055712103</c:v>
                </c:pt>
                <c:pt idx="7916">
                  <c:v>0.76470843269022304</c:v>
                </c:pt>
                <c:pt idx="7917">
                  <c:v>0.76468675482332504</c:v>
                </c:pt>
                <c:pt idx="7918">
                  <c:v>0.76466507695642705</c:v>
                </c:pt>
                <c:pt idx="7919">
                  <c:v>0.76464339908953005</c:v>
                </c:pt>
                <c:pt idx="7920">
                  <c:v>0.76462172122263194</c:v>
                </c:pt>
                <c:pt idx="7921">
                  <c:v>0.76460004335573395</c:v>
                </c:pt>
                <c:pt idx="7922">
                  <c:v>0.76457836548883595</c:v>
                </c:pt>
                <c:pt idx="7923">
                  <c:v>0.76455668762193796</c:v>
                </c:pt>
                <c:pt idx="7924">
                  <c:v>0.76453500975503996</c:v>
                </c:pt>
                <c:pt idx="7925">
                  <c:v>0.76451333188814197</c:v>
                </c:pt>
                <c:pt idx="7926">
                  <c:v>0.76449165402124397</c:v>
                </c:pt>
                <c:pt idx="7927">
                  <c:v>0.76446997615434598</c:v>
                </c:pt>
                <c:pt idx="7928">
                  <c:v>0.76444829828744898</c:v>
                </c:pt>
                <c:pt idx="7929">
                  <c:v>0.76442662042055098</c:v>
                </c:pt>
                <c:pt idx="7930">
                  <c:v>0.76440494255365299</c:v>
                </c:pt>
                <c:pt idx="7931">
                  <c:v>0.76438326468675499</c:v>
                </c:pt>
                <c:pt idx="7932">
                  <c:v>0.764339908952959</c:v>
                </c:pt>
                <c:pt idx="7933">
                  <c:v>0.76431823108606101</c:v>
                </c:pt>
                <c:pt idx="7934">
                  <c:v>0.76429655321916301</c:v>
                </c:pt>
                <c:pt idx="7935">
                  <c:v>0.76427487535226502</c:v>
                </c:pt>
                <c:pt idx="7936">
                  <c:v>0.76425319748536702</c:v>
                </c:pt>
                <c:pt idx="7937">
                  <c:v>0.76423151961847002</c:v>
                </c:pt>
                <c:pt idx="7938">
                  <c:v>0.76420984175157203</c:v>
                </c:pt>
                <c:pt idx="7939">
                  <c:v>0.76418816388467403</c:v>
                </c:pt>
                <c:pt idx="7940">
                  <c:v>0.76416648601777604</c:v>
                </c:pt>
                <c:pt idx="7941">
                  <c:v>0.76414480815087804</c:v>
                </c:pt>
                <c:pt idx="7942">
                  <c:v>0.76412313028398005</c:v>
                </c:pt>
                <c:pt idx="7943">
                  <c:v>0.76410145241708205</c:v>
                </c:pt>
                <c:pt idx="7944">
                  <c:v>0.76407977455018405</c:v>
                </c:pt>
                <c:pt idx="7945">
                  <c:v>0.76405809668328595</c:v>
                </c:pt>
                <c:pt idx="7946">
                  <c:v>0.76403641881638895</c:v>
                </c:pt>
                <c:pt idx="7947">
                  <c:v>0.76401474094949096</c:v>
                </c:pt>
                <c:pt idx="7948">
                  <c:v>0.76399306308259296</c:v>
                </c:pt>
                <c:pt idx="7949">
                  <c:v>0.76397138521569496</c:v>
                </c:pt>
                <c:pt idx="7950">
                  <c:v>0.76394970734879697</c:v>
                </c:pt>
                <c:pt idx="7951">
                  <c:v>0.76392802948189897</c:v>
                </c:pt>
                <c:pt idx="7952">
                  <c:v>0.76390635161500098</c:v>
                </c:pt>
                <c:pt idx="7953">
                  <c:v>0.76388467374810298</c:v>
                </c:pt>
                <c:pt idx="7954">
                  <c:v>0.76386299588120499</c:v>
                </c:pt>
                <c:pt idx="7955">
                  <c:v>0.76384131801430699</c:v>
                </c:pt>
                <c:pt idx="7956">
                  <c:v>0.76381964014741</c:v>
                </c:pt>
                <c:pt idx="7957">
                  <c:v>0.763797962280512</c:v>
                </c:pt>
                <c:pt idx="7958">
                  <c:v>0.763776284413614</c:v>
                </c:pt>
                <c:pt idx="7959">
                  <c:v>0.76373292867981801</c:v>
                </c:pt>
                <c:pt idx="7960">
                  <c:v>0.76371125081292002</c:v>
                </c:pt>
                <c:pt idx="7961">
                  <c:v>0.76368957294602202</c:v>
                </c:pt>
                <c:pt idx="7962">
                  <c:v>0.76366789507912403</c:v>
                </c:pt>
                <c:pt idx="7963">
                  <c:v>0.76364621721222603</c:v>
                </c:pt>
                <c:pt idx="7964">
                  <c:v>0.76362453934532804</c:v>
                </c:pt>
                <c:pt idx="7965">
                  <c:v>0.76360286147843004</c:v>
                </c:pt>
                <c:pt idx="7966">
                  <c:v>0.76358118361153304</c:v>
                </c:pt>
                <c:pt idx="7967">
                  <c:v>0.76355950574463505</c:v>
                </c:pt>
                <c:pt idx="7968">
                  <c:v>0.76351615001083895</c:v>
                </c:pt>
                <c:pt idx="7969">
                  <c:v>0.76349447214394095</c:v>
                </c:pt>
                <c:pt idx="7970">
                  <c:v>0.76347279427704295</c:v>
                </c:pt>
                <c:pt idx="7971">
                  <c:v>0.76345111641014496</c:v>
                </c:pt>
                <c:pt idx="7972">
                  <c:v>0.76342943854324696</c:v>
                </c:pt>
                <c:pt idx="7973">
                  <c:v>0.76340776067634897</c:v>
                </c:pt>
                <c:pt idx="7974">
                  <c:v>0.76338608280945197</c:v>
                </c:pt>
                <c:pt idx="7975">
                  <c:v>0.76336440494255398</c:v>
                </c:pt>
                <c:pt idx="7976">
                  <c:v>0.76334272707565598</c:v>
                </c:pt>
                <c:pt idx="7977">
                  <c:v>0.76329937134185999</c:v>
                </c:pt>
                <c:pt idx="7978">
                  <c:v>0.76327769347496199</c:v>
                </c:pt>
                <c:pt idx="7979">
                  <c:v>0.763234337741166</c:v>
                </c:pt>
                <c:pt idx="7980">
                  <c:v>0.76321265987426801</c:v>
                </c:pt>
                <c:pt idx="7981">
                  <c:v>0.76319098200737001</c:v>
                </c:pt>
                <c:pt idx="7982">
                  <c:v>0.76316930414047301</c:v>
                </c:pt>
                <c:pt idx="7983">
                  <c:v>0.76314762627357502</c:v>
                </c:pt>
                <c:pt idx="7984">
                  <c:v>0.76312594840667702</c:v>
                </c:pt>
                <c:pt idx="7985">
                  <c:v>0.76310427053977903</c:v>
                </c:pt>
                <c:pt idx="7986">
                  <c:v>0.76303923693908504</c:v>
                </c:pt>
                <c:pt idx="7987">
                  <c:v>0.76301755907218705</c:v>
                </c:pt>
                <c:pt idx="7988">
                  <c:v>0.76299588120528905</c:v>
                </c:pt>
                <c:pt idx="7989">
                  <c:v>0.76297420333839105</c:v>
                </c:pt>
                <c:pt idx="7990">
                  <c:v>0.76295252547149395</c:v>
                </c:pt>
                <c:pt idx="7991">
                  <c:v>0.76293084760459595</c:v>
                </c:pt>
                <c:pt idx="7992">
                  <c:v>0.76290916973769796</c:v>
                </c:pt>
                <c:pt idx="7993">
                  <c:v>0.76288749187079996</c:v>
                </c:pt>
                <c:pt idx="7994">
                  <c:v>0.76286581400390197</c:v>
                </c:pt>
                <c:pt idx="7995">
                  <c:v>0.76284413613700397</c:v>
                </c:pt>
                <c:pt idx="7996">
                  <c:v>0.76280078040320798</c:v>
                </c:pt>
                <c:pt idx="7997">
                  <c:v>0.76277910253630998</c:v>
                </c:pt>
                <c:pt idx="7998">
                  <c:v>0.76275742466941299</c:v>
                </c:pt>
                <c:pt idx="7999">
                  <c:v>0.762714068935617</c:v>
                </c:pt>
                <c:pt idx="8000">
                  <c:v>0.762692391068719</c:v>
                </c:pt>
                <c:pt idx="8001">
                  <c:v>0.762670713201821</c:v>
                </c:pt>
                <c:pt idx="8002">
                  <c:v>0.76264903533492301</c:v>
                </c:pt>
                <c:pt idx="8003">
                  <c:v>0.76262735746802501</c:v>
                </c:pt>
                <c:pt idx="8004">
                  <c:v>0.76260567960112702</c:v>
                </c:pt>
                <c:pt idx="8005">
                  <c:v>0.76258400173422902</c:v>
                </c:pt>
                <c:pt idx="8006">
                  <c:v>0.76256232386733103</c:v>
                </c:pt>
                <c:pt idx="8007">
                  <c:v>0.76254064600043403</c:v>
                </c:pt>
                <c:pt idx="8008">
                  <c:v>0.76251896813353603</c:v>
                </c:pt>
                <c:pt idx="8009">
                  <c:v>0.76249729026663804</c:v>
                </c:pt>
                <c:pt idx="8010">
                  <c:v>0.76236722306524995</c:v>
                </c:pt>
                <c:pt idx="8011">
                  <c:v>0.76234554519835296</c:v>
                </c:pt>
                <c:pt idx="8012">
                  <c:v>0.76225883373076098</c:v>
                </c:pt>
                <c:pt idx="8013">
                  <c:v>0.76223715586386298</c:v>
                </c:pt>
                <c:pt idx="8014">
                  <c:v>0.762150444396271</c:v>
                </c:pt>
                <c:pt idx="8015">
                  <c:v>0.762128766529373</c:v>
                </c:pt>
                <c:pt idx="8016">
                  <c:v>0.76210708866247601</c:v>
                </c:pt>
                <c:pt idx="8017">
                  <c:v>0.76208541079557801</c:v>
                </c:pt>
                <c:pt idx="8018">
                  <c:v>0.76206373292868002</c:v>
                </c:pt>
                <c:pt idx="8019">
                  <c:v>0.76204205506178202</c:v>
                </c:pt>
                <c:pt idx="8020">
                  <c:v>0.76202037719488402</c:v>
                </c:pt>
                <c:pt idx="8021">
                  <c:v>0.76199869932798603</c:v>
                </c:pt>
                <c:pt idx="8022">
                  <c:v>0.76197702146108803</c:v>
                </c:pt>
                <c:pt idx="8023">
                  <c:v>0.76195534359419004</c:v>
                </c:pt>
                <c:pt idx="8024">
                  <c:v>0.76193366572729204</c:v>
                </c:pt>
                <c:pt idx="8025">
                  <c:v>0.76191198786039505</c:v>
                </c:pt>
                <c:pt idx="8026">
                  <c:v>0.76189030999349705</c:v>
                </c:pt>
                <c:pt idx="8027">
                  <c:v>0.76186863212659905</c:v>
                </c:pt>
                <c:pt idx="8028">
                  <c:v>0.76184695425970095</c:v>
                </c:pt>
                <c:pt idx="8029">
                  <c:v>0.76182527639280295</c:v>
                </c:pt>
                <c:pt idx="8030">
                  <c:v>0.76180359852590496</c:v>
                </c:pt>
                <c:pt idx="8031">
                  <c:v>0.76178192065900696</c:v>
                </c:pt>
                <c:pt idx="8032">
                  <c:v>0.76176024279210897</c:v>
                </c:pt>
                <c:pt idx="8033">
                  <c:v>0.76173856492521097</c:v>
                </c:pt>
                <c:pt idx="8034">
                  <c:v>0.76171688705831397</c:v>
                </c:pt>
                <c:pt idx="8035">
                  <c:v>0.76169520919141598</c:v>
                </c:pt>
                <c:pt idx="8036">
                  <c:v>0.76167353132451798</c:v>
                </c:pt>
                <c:pt idx="8037">
                  <c:v>0.76156514199002801</c:v>
                </c:pt>
                <c:pt idx="8038">
                  <c:v>0.76154346412313001</c:v>
                </c:pt>
                <c:pt idx="8039">
                  <c:v>0.76152178625623201</c:v>
                </c:pt>
                <c:pt idx="8040">
                  <c:v>0.76150010838933402</c:v>
                </c:pt>
                <c:pt idx="8041">
                  <c:v>0.76147843052243702</c:v>
                </c:pt>
                <c:pt idx="8042">
                  <c:v>0.76143507478864103</c:v>
                </c:pt>
                <c:pt idx="8043">
                  <c:v>0.76141339692174304</c:v>
                </c:pt>
                <c:pt idx="8044">
                  <c:v>0.76139171905484504</c:v>
                </c:pt>
                <c:pt idx="8045">
                  <c:v>0.76137004118794704</c:v>
                </c:pt>
                <c:pt idx="8046">
                  <c:v>0.76132668545415105</c:v>
                </c:pt>
                <c:pt idx="8047">
                  <c:v>0.76130500758725295</c:v>
                </c:pt>
                <c:pt idx="8048">
                  <c:v>0.76128332972035595</c:v>
                </c:pt>
                <c:pt idx="8049">
                  <c:v>0.76126165185345795</c:v>
                </c:pt>
                <c:pt idx="8050">
                  <c:v>0.76123997398655996</c:v>
                </c:pt>
                <c:pt idx="8051">
                  <c:v>0.76113158465206998</c:v>
                </c:pt>
                <c:pt idx="8052">
                  <c:v>0.76110990678517199</c:v>
                </c:pt>
                <c:pt idx="8053">
                  <c:v>0.76108822891827399</c:v>
                </c:pt>
                <c:pt idx="8054">
                  <c:v>0.76106655105137699</c:v>
                </c:pt>
                <c:pt idx="8055">
                  <c:v>0.761044873184479</c:v>
                </c:pt>
                <c:pt idx="8056">
                  <c:v>0.761023195317581</c:v>
                </c:pt>
                <c:pt idx="8057">
                  <c:v>0.76093648384998902</c:v>
                </c:pt>
                <c:pt idx="8058">
                  <c:v>0.76091480598309102</c:v>
                </c:pt>
                <c:pt idx="8059">
                  <c:v>0.76087145024929503</c:v>
                </c:pt>
                <c:pt idx="8060">
                  <c:v>0.76084977238239804</c:v>
                </c:pt>
                <c:pt idx="8061">
                  <c:v>0.76082809451550004</c:v>
                </c:pt>
                <c:pt idx="8062">
                  <c:v>0.76076306091480606</c:v>
                </c:pt>
                <c:pt idx="8063">
                  <c:v>0.76063299371341897</c:v>
                </c:pt>
                <c:pt idx="8064">
                  <c:v>0.76061131584652097</c:v>
                </c:pt>
                <c:pt idx="8065">
                  <c:v>0.76058963797962298</c:v>
                </c:pt>
                <c:pt idx="8066">
                  <c:v>0.760502926512031</c:v>
                </c:pt>
                <c:pt idx="8067">
                  <c:v>0.76045957077823501</c:v>
                </c:pt>
                <c:pt idx="8068">
                  <c:v>0.76043789291133801</c:v>
                </c:pt>
                <c:pt idx="8069">
                  <c:v>0.76039453717754202</c:v>
                </c:pt>
                <c:pt idx="8070">
                  <c:v>0.76037285931064402</c:v>
                </c:pt>
                <c:pt idx="8071">
                  <c:v>0.76035118144374603</c:v>
                </c:pt>
                <c:pt idx="8072">
                  <c:v>0.76032950357684803</c:v>
                </c:pt>
                <c:pt idx="8073">
                  <c:v>0.76030782570995004</c:v>
                </c:pt>
                <c:pt idx="8074">
                  <c:v>0.76028614784305204</c:v>
                </c:pt>
                <c:pt idx="8075">
                  <c:v>0.76026446997615404</c:v>
                </c:pt>
                <c:pt idx="8076">
                  <c:v>0.76024279210925605</c:v>
                </c:pt>
                <c:pt idx="8077">
                  <c:v>0.76022111424235805</c:v>
                </c:pt>
                <c:pt idx="8078">
                  <c:v>0.76019943637546095</c:v>
                </c:pt>
                <c:pt idx="8079">
                  <c:v>0.76017775850856295</c:v>
                </c:pt>
                <c:pt idx="8080">
                  <c:v>0.76015608064166496</c:v>
                </c:pt>
                <c:pt idx="8081">
                  <c:v>0.76013440277476696</c:v>
                </c:pt>
                <c:pt idx="8082">
                  <c:v>0.76011272490786896</c:v>
                </c:pt>
                <c:pt idx="8083">
                  <c:v>0.76009104704097097</c:v>
                </c:pt>
                <c:pt idx="8084">
                  <c:v>0.76006936917407297</c:v>
                </c:pt>
                <c:pt idx="8085">
                  <c:v>0.76004769130717498</c:v>
                </c:pt>
                <c:pt idx="8086">
                  <c:v>0.76002601344027698</c:v>
                </c:pt>
                <c:pt idx="8087">
                  <c:v>0.76000433557337999</c:v>
                </c:pt>
                <c:pt idx="8088">
                  <c:v>0.75998265770648199</c:v>
                </c:pt>
                <c:pt idx="8089">
                  <c:v>0.75996097983958399</c:v>
                </c:pt>
                <c:pt idx="8090">
                  <c:v>0.759939301972686</c:v>
                </c:pt>
                <c:pt idx="8091">
                  <c:v>0.759917624105788</c:v>
                </c:pt>
                <c:pt idx="8092">
                  <c:v>0.75989594623889001</c:v>
                </c:pt>
                <c:pt idx="8093">
                  <c:v>0.75987426837199201</c:v>
                </c:pt>
                <c:pt idx="8094">
                  <c:v>0.75985259050509402</c:v>
                </c:pt>
                <c:pt idx="8095">
                  <c:v>0.75983091263819602</c:v>
                </c:pt>
                <c:pt idx="8096">
                  <c:v>0.75980923477129803</c:v>
                </c:pt>
                <c:pt idx="8097">
                  <c:v>0.75978755690440103</c:v>
                </c:pt>
                <c:pt idx="8098">
                  <c:v>0.75976587903750303</c:v>
                </c:pt>
                <c:pt idx="8099">
                  <c:v>0.75972252330370704</c:v>
                </c:pt>
                <c:pt idx="8100">
                  <c:v>0.75970084543680905</c:v>
                </c:pt>
                <c:pt idx="8101">
                  <c:v>0.75967916756991105</c:v>
                </c:pt>
                <c:pt idx="8102">
                  <c:v>0.75965748970301294</c:v>
                </c:pt>
                <c:pt idx="8103">
                  <c:v>0.75963581183611495</c:v>
                </c:pt>
                <c:pt idx="8104">
                  <c:v>0.75961413396921695</c:v>
                </c:pt>
                <c:pt idx="8105">
                  <c:v>0.75959245610231996</c:v>
                </c:pt>
                <c:pt idx="8106">
                  <c:v>0.75957077823542196</c:v>
                </c:pt>
                <c:pt idx="8107">
                  <c:v>0.75954910036852397</c:v>
                </c:pt>
                <c:pt idx="8108">
                  <c:v>0.75950574463472798</c:v>
                </c:pt>
                <c:pt idx="8109">
                  <c:v>0.75948406676782998</c:v>
                </c:pt>
                <c:pt idx="8110">
                  <c:v>0.75946238890093198</c:v>
                </c:pt>
                <c:pt idx="8111">
                  <c:v>0.75944071103403399</c:v>
                </c:pt>
                <c:pt idx="8112">
                  <c:v>0.75941903316713599</c:v>
                </c:pt>
                <c:pt idx="8113">
                  <c:v>0.759397355300238</c:v>
                </c:pt>
                <c:pt idx="8114">
                  <c:v>0.759375677433341</c:v>
                </c:pt>
                <c:pt idx="8115">
                  <c:v>0.75931064383264701</c:v>
                </c:pt>
                <c:pt idx="8116">
                  <c:v>0.75928896596574902</c:v>
                </c:pt>
                <c:pt idx="8117">
                  <c:v>0.75926728809885102</c:v>
                </c:pt>
                <c:pt idx="8118">
                  <c:v>0.75924561023195303</c:v>
                </c:pt>
                <c:pt idx="8119">
                  <c:v>0.75922393236505503</c:v>
                </c:pt>
                <c:pt idx="8120">
                  <c:v>0.75920225449815704</c:v>
                </c:pt>
                <c:pt idx="8121">
                  <c:v>0.75918057663125904</c:v>
                </c:pt>
                <c:pt idx="8122">
                  <c:v>0.75913722089746405</c:v>
                </c:pt>
                <c:pt idx="8123">
                  <c:v>0.75911554303056605</c:v>
                </c:pt>
                <c:pt idx="8124">
                  <c:v>0.75909386516366795</c:v>
                </c:pt>
                <c:pt idx="8125">
                  <c:v>0.75907218729676995</c:v>
                </c:pt>
                <c:pt idx="8126">
                  <c:v>0.75905050942987196</c:v>
                </c:pt>
                <c:pt idx="8127">
                  <c:v>0.75902883156297396</c:v>
                </c:pt>
                <c:pt idx="8128">
                  <c:v>0.75900715369607596</c:v>
                </c:pt>
                <c:pt idx="8129">
                  <c:v>0.75898547582917797</c:v>
                </c:pt>
                <c:pt idx="8130">
                  <c:v>0.75896379796228097</c:v>
                </c:pt>
                <c:pt idx="8131">
                  <c:v>0.75894212009538298</c:v>
                </c:pt>
                <c:pt idx="8132">
                  <c:v>0.75889876436158699</c:v>
                </c:pt>
                <c:pt idx="8133">
                  <c:v>0.75887708649468899</c:v>
                </c:pt>
                <c:pt idx="8134">
                  <c:v>0.75885540862779099</c:v>
                </c:pt>
                <c:pt idx="8135">
                  <c:v>0.758833730760893</c:v>
                </c:pt>
                <c:pt idx="8136">
                  <c:v>0.758812052893995</c:v>
                </c:pt>
                <c:pt idx="8137">
                  <c:v>0.75879037502709701</c:v>
                </c:pt>
                <c:pt idx="8138">
                  <c:v>0.75876869716019901</c:v>
                </c:pt>
                <c:pt idx="8139">
                  <c:v>0.75874701929330202</c:v>
                </c:pt>
                <c:pt idx="8140">
                  <c:v>0.75872534142640402</c:v>
                </c:pt>
                <c:pt idx="8141">
                  <c:v>0.75870366355950603</c:v>
                </c:pt>
                <c:pt idx="8142">
                  <c:v>0.75868198569260803</c:v>
                </c:pt>
                <c:pt idx="8143">
                  <c:v>0.75866030782571003</c:v>
                </c:pt>
                <c:pt idx="8144">
                  <c:v>0.75863862995881204</c:v>
                </c:pt>
                <c:pt idx="8145">
                  <c:v>0.75859527422501605</c:v>
                </c:pt>
                <c:pt idx="8146">
                  <c:v>0.75857359635811805</c:v>
                </c:pt>
                <c:pt idx="8147">
                  <c:v>0.75855191849122106</c:v>
                </c:pt>
                <c:pt idx="8148">
                  <c:v>0.75853024062432295</c:v>
                </c:pt>
                <c:pt idx="8149">
                  <c:v>0.75850856275742495</c:v>
                </c:pt>
                <c:pt idx="8150">
                  <c:v>0.75848688489052696</c:v>
                </c:pt>
                <c:pt idx="8151">
                  <c:v>0.75835681768913898</c:v>
                </c:pt>
                <c:pt idx="8152">
                  <c:v>0.75833513982224199</c:v>
                </c:pt>
                <c:pt idx="8153">
                  <c:v>0.75831346195534399</c:v>
                </c:pt>
                <c:pt idx="8154">
                  <c:v>0.758291784088446</c:v>
                </c:pt>
                <c:pt idx="8155">
                  <c:v>0.758270106221548</c:v>
                </c:pt>
                <c:pt idx="8156">
                  <c:v>0.75824842835465001</c:v>
                </c:pt>
                <c:pt idx="8157">
                  <c:v>0.75820507262085401</c:v>
                </c:pt>
                <c:pt idx="8158">
                  <c:v>0.75816171688705802</c:v>
                </c:pt>
                <c:pt idx="8159">
                  <c:v>0.75811836115326203</c:v>
                </c:pt>
                <c:pt idx="8160">
                  <c:v>0.75809668328636504</c:v>
                </c:pt>
                <c:pt idx="8161">
                  <c:v>0.75807500541946704</c:v>
                </c:pt>
                <c:pt idx="8162">
                  <c:v>0.75805332755256905</c:v>
                </c:pt>
                <c:pt idx="8163">
                  <c:v>0.75803164968567105</c:v>
                </c:pt>
                <c:pt idx="8164">
                  <c:v>0.75798829395187495</c:v>
                </c:pt>
                <c:pt idx="8165">
                  <c:v>0.75796661608497695</c:v>
                </c:pt>
                <c:pt idx="8166">
                  <c:v>0.75794493821807896</c:v>
                </c:pt>
                <c:pt idx="8167">
                  <c:v>0.75792326035118096</c:v>
                </c:pt>
                <c:pt idx="8168">
                  <c:v>0.75790158248428396</c:v>
                </c:pt>
                <c:pt idx="8169">
                  <c:v>0.75787990461738597</c:v>
                </c:pt>
                <c:pt idx="8170">
                  <c:v>0.75785822675048797</c:v>
                </c:pt>
                <c:pt idx="8171">
                  <c:v>0.75783654888358998</c:v>
                </c:pt>
                <c:pt idx="8172">
                  <c:v>0.75781487101669198</c:v>
                </c:pt>
                <c:pt idx="8173">
                  <c:v>0.75779319314979399</c:v>
                </c:pt>
                <c:pt idx="8174">
                  <c:v>0.75777151528289599</c:v>
                </c:pt>
                <c:pt idx="8175">
                  <c:v>0.757749837415998</c:v>
                </c:pt>
                <c:pt idx="8176">
                  <c:v>0.7577281595491</c:v>
                </c:pt>
                <c:pt idx="8177">
                  <c:v>0.757706481682202</c:v>
                </c:pt>
                <c:pt idx="8178">
                  <c:v>0.75768480381530501</c:v>
                </c:pt>
                <c:pt idx="8179">
                  <c:v>0.75764144808150902</c:v>
                </c:pt>
                <c:pt idx="8180">
                  <c:v>0.75759809234771303</c:v>
                </c:pt>
                <c:pt idx="8181">
                  <c:v>0.75757641448081503</c:v>
                </c:pt>
                <c:pt idx="8182">
                  <c:v>0.75755473661391703</c:v>
                </c:pt>
                <c:pt idx="8183">
                  <c:v>0.75753305874701904</c:v>
                </c:pt>
                <c:pt idx="8184">
                  <c:v>0.75744634727942795</c:v>
                </c:pt>
                <c:pt idx="8185">
                  <c:v>0.75742466941252995</c:v>
                </c:pt>
                <c:pt idx="8186">
                  <c:v>0.75740299154563195</c:v>
                </c:pt>
                <c:pt idx="8187">
                  <c:v>0.75738131367873396</c:v>
                </c:pt>
                <c:pt idx="8188">
                  <c:v>0.75735963581183596</c:v>
                </c:pt>
                <c:pt idx="8189">
                  <c:v>0.75733795794493797</c:v>
                </c:pt>
                <c:pt idx="8190">
                  <c:v>0.75731628007803997</c:v>
                </c:pt>
                <c:pt idx="8191">
                  <c:v>0.75729460221114198</c:v>
                </c:pt>
                <c:pt idx="8192">
                  <c:v>0.75720789074355099</c:v>
                </c:pt>
                <c:pt idx="8193">
                  <c:v>0.757186212876653</c:v>
                </c:pt>
                <c:pt idx="8194">
                  <c:v>0.757164535009755</c:v>
                </c:pt>
                <c:pt idx="8195">
                  <c:v>0.75714285714285701</c:v>
                </c:pt>
                <c:pt idx="8196">
                  <c:v>0.75712117927595901</c:v>
                </c:pt>
                <c:pt idx="8197">
                  <c:v>0.75709950140906102</c:v>
                </c:pt>
                <c:pt idx="8198">
                  <c:v>0.75707782354216302</c:v>
                </c:pt>
                <c:pt idx="8199">
                  <c:v>0.75705614567526602</c:v>
                </c:pt>
                <c:pt idx="8200">
                  <c:v>0.75703446780836803</c:v>
                </c:pt>
                <c:pt idx="8201">
                  <c:v>0.75701278994147003</c:v>
                </c:pt>
                <c:pt idx="8202">
                  <c:v>0.75699111207457204</c:v>
                </c:pt>
                <c:pt idx="8203">
                  <c:v>0.75696943420767404</c:v>
                </c:pt>
                <c:pt idx="8204">
                  <c:v>0.75694775634077605</c:v>
                </c:pt>
                <c:pt idx="8205">
                  <c:v>0.75692607847387805</c:v>
                </c:pt>
                <c:pt idx="8206">
                  <c:v>0.75690440060698005</c:v>
                </c:pt>
                <c:pt idx="8207">
                  <c:v>0.75688272274008195</c:v>
                </c:pt>
                <c:pt idx="8208">
                  <c:v>0.75686104487318495</c:v>
                </c:pt>
                <c:pt idx="8209">
                  <c:v>0.75683936700628696</c:v>
                </c:pt>
                <c:pt idx="8210">
                  <c:v>0.75681768913938896</c:v>
                </c:pt>
                <c:pt idx="8211">
                  <c:v>0.75679601127249096</c:v>
                </c:pt>
                <c:pt idx="8212">
                  <c:v>0.75677433340559297</c:v>
                </c:pt>
                <c:pt idx="8213">
                  <c:v>0.75675265553869497</c:v>
                </c:pt>
                <c:pt idx="8214">
                  <c:v>0.75673097767179698</c:v>
                </c:pt>
                <c:pt idx="8215">
                  <c:v>0.75670929980489898</c:v>
                </c:pt>
                <c:pt idx="8216">
                  <c:v>0.75668762193800099</c:v>
                </c:pt>
                <c:pt idx="8217">
                  <c:v>0.75666594407110299</c:v>
                </c:pt>
                <c:pt idx="8218">
                  <c:v>0.756644266204205</c:v>
                </c:pt>
                <c:pt idx="8219">
                  <c:v>0.756622588337308</c:v>
                </c:pt>
                <c:pt idx="8220">
                  <c:v>0.75660091047041</c:v>
                </c:pt>
                <c:pt idx="8221">
                  <c:v>0.75657923260351201</c:v>
                </c:pt>
                <c:pt idx="8222">
                  <c:v>0.75655755473661401</c:v>
                </c:pt>
                <c:pt idx="8223">
                  <c:v>0.75653587686971602</c:v>
                </c:pt>
                <c:pt idx="8224">
                  <c:v>0.75651419900281802</c:v>
                </c:pt>
                <c:pt idx="8225">
                  <c:v>0.75649252113592003</c:v>
                </c:pt>
                <c:pt idx="8226">
                  <c:v>0.75647084326902203</c:v>
                </c:pt>
                <c:pt idx="8227">
                  <c:v>0.75644916540212404</c:v>
                </c:pt>
                <c:pt idx="8228">
                  <c:v>0.75642748753522704</c:v>
                </c:pt>
                <c:pt idx="8229">
                  <c:v>0.75640580966832904</c:v>
                </c:pt>
                <c:pt idx="8230">
                  <c:v>0.75638413180143105</c:v>
                </c:pt>
                <c:pt idx="8231">
                  <c:v>0.75631909820073695</c:v>
                </c:pt>
                <c:pt idx="8232">
                  <c:v>0.75629742033383895</c:v>
                </c:pt>
                <c:pt idx="8233">
                  <c:v>0.75627574246694096</c:v>
                </c:pt>
                <c:pt idx="8234">
                  <c:v>0.75625406460004296</c:v>
                </c:pt>
                <c:pt idx="8235">
                  <c:v>0.75621070886624797</c:v>
                </c:pt>
                <c:pt idx="8236">
                  <c:v>0.75618903099934998</c:v>
                </c:pt>
                <c:pt idx="8237">
                  <c:v>0.75616735313245198</c:v>
                </c:pt>
                <c:pt idx="8238">
                  <c:v>0.75614567526555398</c:v>
                </c:pt>
                <c:pt idx="8239">
                  <c:v>0.75612399739865599</c:v>
                </c:pt>
                <c:pt idx="8240">
                  <c:v>0.75610231953175799</c:v>
                </c:pt>
                <c:pt idx="8241">
                  <c:v>0.75608064166486</c:v>
                </c:pt>
                <c:pt idx="8242">
                  <c:v>0.756058963797962</c:v>
                </c:pt>
                <c:pt idx="8243">
                  <c:v>0.75603728593106401</c:v>
                </c:pt>
                <c:pt idx="8244">
                  <c:v>0.75601560806416601</c:v>
                </c:pt>
                <c:pt idx="8245">
                  <c:v>0.75599393019726902</c:v>
                </c:pt>
                <c:pt idx="8246">
                  <c:v>0.75597225233037102</c:v>
                </c:pt>
                <c:pt idx="8247">
                  <c:v>0.75595057446347302</c:v>
                </c:pt>
                <c:pt idx="8248">
                  <c:v>0.75592889659657503</c:v>
                </c:pt>
                <c:pt idx="8249">
                  <c:v>0.75590721872967703</c:v>
                </c:pt>
                <c:pt idx="8250">
                  <c:v>0.75588554086277904</c:v>
                </c:pt>
                <c:pt idx="8251">
                  <c:v>0.75586386299588104</c:v>
                </c:pt>
                <c:pt idx="8252">
                  <c:v>0.75584218512898305</c:v>
                </c:pt>
                <c:pt idx="8253">
                  <c:v>0.75582050726208505</c:v>
                </c:pt>
                <c:pt idx="8254">
                  <c:v>0.75579882939518706</c:v>
                </c:pt>
                <c:pt idx="8255">
                  <c:v>0.75575547366139195</c:v>
                </c:pt>
                <c:pt idx="8256">
                  <c:v>0.75573379579449396</c:v>
                </c:pt>
                <c:pt idx="8257">
                  <c:v>0.75571211792759596</c:v>
                </c:pt>
                <c:pt idx="8258">
                  <c:v>0.75569044006069797</c:v>
                </c:pt>
                <c:pt idx="8259">
                  <c:v>0.75566876219379997</c:v>
                </c:pt>
                <c:pt idx="8260">
                  <c:v>0.75564708432690197</c:v>
                </c:pt>
                <c:pt idx="8261">
                  <c:v>0.75562540646000398</c:v>
                </c:pt>
                <c:pt idx="8262">
                  <c:v>0.75560372859310598</c:v>
                </c:pt>
                <c:pt idx="8263">
                  <c:v>0.75558205072620899</c:v>
                </c:pt>
                <c:pt idx="8264">
                  <c:v>0.75556037285931099</c:v>
                </c:pt>
                <c:pt idx="8265">
                  <c:v>0.755538694992413</c:v>
                </c:pt>
                <c:pt idx="8266">
                  <c:v>0.755517017125515</c:v>
                </c:pt>
                <c:pt idx="8267">
                  <c:v>0.755495339258617</c:v>
                </c:pt>
                <c:pt idx="8268">
                  <c:v>0.75547366139171901</c:v>
                </c:pt>
                <c:pt idx="8269">
                  <c:v>0.75545198352482101</c:v>
                </c:pt>
                <c:pt idx="8270">
                  <c:v>0.75543030565792302</c:v>
                </c:pt>
                <c:pt idx="8271">
                  <c:v>0.75540862779102502</c:v>
                </c:pt>
                <c:pt idx="8272">
                  <c:v>0.75538694992412703</c:v>
                </c:pt>
                <c:pt idx="8273">
                  <c:v>0.75536527205723003</c:v>
                </c:pt>
                <c:pt idx="8274">
                  <c:v>0.75530023845653604</c:v>
                </c:pt>
                <c:pt idx="8275">
                  <c:v>0.75527856058963805</c:v>
                </c:pt>
                <c:pt idx="8276">
                  <c:v>0.75525688272274005</c:v>
                </c:pt>
                <c:pt idx="8277">
                  <c:v>0.75523520485584195</c:v>
                </c:pt>
                <c:pt idx="8278">
                  <c:v>0.75521352698894395</c:v>
                </c:pt>
                <c:pt idx="8279">
                  <c:v>0.75519184912204596</c:v>
                </c:pt>
                <c:pt idx="8280">
                  <c:v>0.75517017125514896</c:v>
                </c:pt>
                <c:pt idx="8281">
                  <c:v>0.75514849338825096</c:v>
                </c:pt>
                <c:pt idx="8282">
                  <c:v>0.75512681552135297</c:v>
                </c:pt>
                <c:pt idx="8283">
                  <c:v>0.75508345978755698</c:v>
                </c:pt>
                <c:pt idx="8284">
                  <c:v>0.75506178192065898</c:v>
                </c:pt>
                <c:pt idx="8285">
                  <c:v>0.75504010405376099</c:v>
                </c:pt>
                <c:pt idx="8286">
                  <c:v>0.75501842618686299</c:v>
                </c:pt>
                <c:pt idx="8287">
                  <c:v>0.75499674831996499</c:v>
                </c:pt>
                <c:pt idx="8288">
                  <c:v>0.754975070453067</c:v>
                </c:pt>
                <c:pt idx="8289">
                  <c:v>0.75495339258617</c:v>
                </c:pt>
                <c:pt idx="8290">
                  <c:v>0.75493171471927201</c:v>
                </c:pt>
                <c:pt idx="8291">
                  <c:v>0.75491003685237401</c:v>
                </c:pt>
                <c:pt idx="8292">
                  <c:v>0.75488835898547602</c:v>
                </c:pt>
                <c:pt idx="8293">
                  <c:v>0.75486668111857802</c:v>
                </c:pt>
                <c:pt idx="8294">
                  <c:v>0.75482332538478203</c:v>
                </c:pt>
                <c:pt idx="8295">
                  <c:v>0.75480164751788403</c:v>
                </c:pt>
                <c:pt idx="8296">
                  <c:v>0.75477996965098604</c:v>
                </c:pt>
                <c:pt idx="8297">
                  <c:v>0.75475829178408804</c:v>
                </c:pt>
                <c:pt idx="8298">
                  <c:v>0.75473661391719005</c:v>
                </c:pt>
                <c:pt idx="8299">
                  <c:v>0.75471493605029305</c:v>
                </c:pt>
                <c:pt idx="8300">
                  <c:v>0.75469325818339505</c:v>
                </c:pt>
                <c:pt idx="8301">
                  <c:v>0.75467158031649695</c:v>
                </c:pt>
                <c:pt idx="8302">
                  <c:v>0.75462822458270096</c:v>
                </c:pt>
                <c:pt idx="8303">
                  <c:v>0.75458486884890497</c:v>
                </c:pt>
                <c:pt idx="8304">
                  <c:v>0.75451983524821198</c:v>
                </c:pt>
                <c:pt idx="8305">
                  <c:v>0.75447647951441599</c:v>
                </c:pt>
                <c:pt idx="8306">
                  <c:v>0.75445480164751799</c:v>
                </c:pt>
                <c:pt idx="8307">
                  <c:v>0.75443312378062</c:v>
                </c:pt>
                <c:pt idx="8308">
                  <c:v>0.754411445913722</c:v>
                </c:pt>
                <c:pt idx="8309">
                  <c:v>0.75436809017992601</c:v>
                </c:pt>
                <c:pt idx="8310">
                  <c:v>0.75432473444613002</c:v>
                </c:pt>
                <c:pt idx="8311">
                  <c:v>0.75430305657923302</c:v>
                </c:pt>
                <c:pt idx="8312">
                  <c:v>0.75428137871233503</c:v>
                </c:pt>
                <c:pt idx="8313">
                  <c:v>0.75425970084543703</c:v>
                </c:pt>
                <c:pt idx="8314">
                  <c:v>0.75423802297853904</c:v>
                </c:pt>
                <c:pt idx="8315">
                  <c:v>0.75421634511164104</c:v>
                </c:pt>
                <c:pt idx="8316">
                  <c:v>0.75417298937784505</c:v>
                </c:pt>
                <c:pt idx="8317">
                  <c:v>0.75415131151094705</c:v>
                </c:pt>
                <c:pt idx="8318">
                  <c:v>0.75412963364404895</c:v>
                </c:pt>
                <c:pt idx="8319">
                  <c:v>0.75410795577715195</c:v>
                </c:pt>
                <c:pt idx="8320">
                  <c:v>0.75408627791025395</c:v>
                </c:pt>
                <c:pt idx="8321">
                  <c:v>0.75406460004335596</c:v>
                </c:pt>
                <c:pt idx="8322">
                  <c:v>0.75404292217645796</c:v>
                </c:pt>
                <c:pt idx="8323">
                  <c:v>0.75402124430955997</c:v>
                </c:pt>
                <c:pt idx="8324">
                  <c:v>0.75399956644266197</c:v>
                </c:pt>
                <c:pt idx="8325">
                  <c:v>0.75397788857576398</c:v>
                </c:pt>
                <c:pt idx="8326">
                  <c:v>0.75395621070886598</c:v>
                </c:pt>
                <c:pt idx="8327">
                  <c:v>0.75393453284196799</c:v>
                </c:pt>
                <c:pt idx="8328">
                  <c:v>0.75391285497506999</c:v>
                </c:pt>
                <c:pt idx="8329">
                  <c:v>0.75389117710817299</c:v>
                </c:pt>
                <c:pt idx="8330">
                  <c:v>0.75382614350747901</c:v>
                </c:pt>
                <c:pt idx="8331">
                  <c:v>0.75380446564058101</c:v>
                </c:pt>
                <c:pt idx="8332">
                  <c:v>0.75378278777368302</c:v>
                </c:pt>
                <c:pt idx="8333">
                  <c:v>0.75376110990678502</c:v>
                </c:pt>
                <c:pt idx="8334">
                  <c:v>0.75373943203988703</c:v>
                </c:pt>
                <c:pt idx="8335">
                  <c:v>0.75371775417298903</c:v>
                </c:pt>
                <c:pt idx="8336">
                  <c:v>0.75369607630609103</c:v>
                </c:pt>
                <c:pt idx="8337">
                  <c:v>0.75367439843919404</c:v>
                </c:pt>
                <c:pt idx="8338">
                  <c:v>0.75365272057229604</c:v>
                </c:pt>
                <c:pt idx="8339">
                  <c:v>0.75356600910470395</c:v>
                </c:pt>
                <c:pt idx="8340">
                  <c:v>0.75354433123780595</c:v>
                </c:pt>
                <c:pt idx="8341">
                  <c:v>0.75350097550400996</c:v>
                </c:pt>
                <c:pt idx="8342">
                  <c:v>0.75345761977021497</c:v>
                </c:pt>
                <c:pt idx="8343">
                  <c:v>0.75343594190331697</c:v>
                </c:pt>
                <c:pt idx="8344">
                  <c:v>0.75341426403641898</c:v>
                </c:pt>
                <c:pt idx="8345">
                  <c:v>0.75339258616952098</c:v>
                </c:pt>
                <c:pt idx="8346">
                  <c:v>0.75337090830262299</c:v>
                </c:pt>
                <c:pt idx="8347">
                  <c:v>0.75334923043572499</c:v>
                </c:pt>
                <c:pt idx="8348">
                  <c:v>0.753327552568827</c:v>
                </c:pt>
                <c:pt idx="8349">
                  <c:v>0.75326251896813401</c:v>
                </c:pt>
                <c:pt idx="8350">
                  <c:v>0.75324084110123601</c:v>
                </c:pt>
                <c:pt idx="8351">
                  <c:v>0.75321916323433802</c:v>
                </c:pt>
                <c:pt idx="8352">
                  <c:v>0.75319748536744002</c:v>
                </c:pt>
                <c:pt idx="8353">
                  <c:v>0.75317580750054203</c:v>
                </c:pt>
                <c:pt idx="8354">
                  <c:v>0.75315412963364403</c:v>
                </c:pt>
                <c:pt idx="8355">
                  <c:v>0.75313245176674604</c:v>
                </c:pt>
                <c:pt idx="8356">
                  <c:v>0.75311077389984804</c:v>
                </c:pt>
                <c:pt idx="8357">
                  <c:v>0.75308909603295004</c:v>
                </c:pt>
                <c:pt idx="8358">
                  <c:v>0.75306741816605205</c:v>
                </c:pt>
                <c:pt idx="8359">
                  <c:v>0.75298070669846096</c:v>
                </c:pt>
                <c:pt idx="8360">
                  <c:v>0.75295902883156296</c:v>
                </c:pt>
                <c:pt idx="8361">
                  <c:v>0.75293735096466496</c:v>
                </c:pt>
                <c:pt idx="8362">
                  <c:v>0.75291567309776697</c:v>
                </c:pt>
                <c:pt idx="8363">
                  <c:v>0.75289399523086897</c:v>
                </c:pt>
                <c:pt idx="8364">
                  <c:v>0.75287231736397098</c:v>
                </c:pt>
                <c:pt idx="8365">
                  <c:v>0.75285063949707398</c:v>
                </c:pt>
                <c:pt idx="8366">
                  <c:v>0.75282896163017599</c:v>
                </c:pt>
                <c:pt idx="8367">
                  <c:v>0.75280728376327799</c:v>
                </c:pt>
                <c:pt idx="8368">
                  <c:v>0.75278560589637999</c:v>
                </c:pt>
                <c:pt idx="8369">
                  <c:v>0.752763928029482</c:v>
                </c:pt>
                <c:pt idx="8370">
                  <c:v>0.75272057229568601</c:v>
                </c:pt>
                <c:pt idx="8371">
                  <c:v>0.75269889442878801</c:v>
                </c:pt>
                <c:pt idx="8372">
                  <c:v>0.75265553869499202</c:v>
                </c:pt>
                <c:pt idx="8373">
                  <c:v>0.75263386082809403</c:v>
                </c:pt>
                <c:pt idx="8374">
                  <c:v>0.75261218296119703</c:v>
                </c:pt>
                <c:pt idx="8375">
                  <c:v>0.75259050509429903</c:v>
                </c:pt>
                <c:pt idx="8376">
                  <c:v>0.75256882722740104</c:v>
                </c:pt>
                <c:pt idx="8377">
                  <c:v>0.75254714936050304</c:v>
                </c:pt>
                <c:pt idx="8378">
                  <c:v>0.75252547149360505</c:v>
                </c:pt>
                <c:pt idx="8379">
                  <c:v>0.75250379362670705</c:v>
                </c:pt>
                <c:pt idx="8380">
                  <c:v>0.75248211575980894</c:v>
                </c:pt>
                <c:pt idx="8381">
                  <c:v>0.75246043789291095</c:v>
                </c:pt>
                <c:pt idx="8382">
                  <c:v>0.75243876002601295</c:v>
                </c:pt>
                <c:pt idx="8383">
                  <c:v>0.75239540429221796</c:v>
                </c:pt>
                <c:pt idx="8384">
                  <c:v>0.75237372642531997</c:v>
                </c:pt>
                <c:pt idx="8385">
                  <c:v>0.75235204855842197</c:v>
                </c:pt>
                <c:pt idx="8386">
                  <c:v>0.75233037069152398</c:v>
                </c:pt>
                <c:pt idx="8387">
                  <c:v>0.75230869282462598</c:v>
                </c:pt>
                <c:pt idx="8388">
                  <c:v>0.75228701495772798</c:v>
                </c:pt>
                <c:pt idx="8389">
                  <c:v>0.75226533709082999</c:v>
                </c:pt>
                <c:pt idx="8390">
                  <c:v>0.75224365922393199</c:v>
                </c:pt>
                <c:pt idx="8391">
                  <c:v>0.752200303490137</c:v>
                </c:pt>
                <c:pt idx="8392">
                  <c:v>0.75217862562323901</c:v>
                </c:pt>
                <c:pt idx="8393">
                  <c:v>0.75215694775634101</c:v>
                </c:pt>
                <c:pt idx="8394">
                  <c:v>0.75213526988944301</c:v>
                </c:pt>
                <c:pt idx="8395">
                  <c:v>0.75211359202254502</c:v>
                </c:pt>
                <c:pt idx="8396">
                  <c:v>0.75209191415564702</c:v>
                </c:pt>
                <c:pt idx="8397">
                  <c:v>0.75207023628874903</c:v>
                </c:pt>
                <c:pt idx="8398">
                  <c:v>0.75204855842185103</c:v>
                </c:pt>
                <c:pt idx="8399">
                  <c:v>0.75202688055495304</c:v>
                </c:pt>
                <c:pt idx="8400">
                  <c:v>0.75198352482115804</c:v>
                </c:pt>
                <c:pt idx="8401">
                  <c:v>0.75194016908736205</c:v>
                </c:pt>
                <c:pt idx="8402">
                  <c:v>0.75191849122046395</c:v>
                </c:pt>
                <c:pt idx="8403">
                  <c:v>0.75189681335356595</c:v>
                </c:pt>
                <c:pt idx="8404">
                  <c:v>0.75187513548666796</c:v>
                </c:pt>
                <c:pt idx="8405">
                  <c:v>0.75185345761976996</c:v>
                </c:pt>
                <c:pt idx="8406">
                  <c:v>0.75183177975287196</c:v>
                </c:pt>
                <c:pt idx="8407">
                  <c:v>0.75181010188597397</c:v>
                </c:pt>
                <c:pt idx="8408">
                  <c:v>0.75178842401907697</c:v>
                </c:pt>
                <c:pt idx="8409">
                  <c:v>0.75139822241491405</c:v>
                </c:pt>
                <c:pt idx="8410">
                  <c:v>0.75137654454801694</c:v>
                </c:pt>
                <c:pt idx="8411">
                  <c:v>0.75135486668111895</c:v>
                </c:pt>
                <c:pt idx="8412">
                  <c:v>0.75133318881422095</c:v>
                </c:pt>
                <c:pt idx="8413">
                  <c:v>0.75131151094732296</c:v>
                </c:pt>
                <c:pt idx="8414">
                  <c:v>0.75126815521352697</c:v>
                </c:pt>
                <c:pt idx="8415">
                  <c:v>0.75124647734662897</c:v>
                </c:pt>
                <c:pt idx="8416">
                  <c:v>0.75122479947973098</c:v>
                </c:pt>
                <c:pt idx="8417">
                  <c:v>0.75120312161283298</c:v>
                </c:pt>
                <c:pt idx="8418">
                  <c:v>0.75115976587903799</c:v>
                </c:pt>
                <c:pt idx="8419">
                  <c:v>0.75113808801213999</c:v>
                </c:pt>
                <c:pt idx="8420">
                  <c:v>0.751116410145242</c:v>
                </c:pt>
                <c:pt idx="8421">
                  <c:v>0.751094732278344</c:v>
                </c:pt>
                <c:pt idx="8422">
                  <c:v>0.75107305441144601</c:v>
                </c:pt>
                <c:pt idx="8423">
                  <c:v>0.75100802081075202</c:v>
                </c:pt>
                <c:pt idx="8424">
                  <c:v>0.75098634294385402</c:v>
                </c:pt>
                <c:pt idx="8425">
                  <c:v>0.75096466507695603</c:v>
                </c:pt>
                <c:pt idx="8426">
                  <c:v>0.75094298721005903</c:v>
                </c:pt>
                <c:pt idx="8427">
                  <c:v>0.75092130934316104</c:v>
                </c:pt>
                <c:pt idx="8428">
                  <c:v>0.75089963147626304</c:v>
                </c:pt>
                <c:pt idx="8429">
                  <c:v>0.75087795360936505</c:v>
                </c:pt>
                <c:pt idx="8430">
                  <c:v>0.75081292000867095</c:v>
                </c:pt>
                <c:pt idx="8431">
                  <c:v>0.75079124214177295</c:v>
                </c:pt>
                <c:pt idx="8432">
                  <c:v>0.75076956427487496</c:v>
                </c:pt>
                <c:pt idx="8433">
                  <c:v>0.75074788640797796</c:v>
                </c:pt>
                <c:pt idx="8434">
                  <c:v>0.75072620854107996</c:v>
                </c:pt>
                <c:pt idx="8435">
                  <c:v>0.75070453067418197</c:v>
                </c:pt>
                <c:pt idx="8436">
                  <c:v>0.75068285280728397</c:v>
                </c:pt>
                <c:pt idx="8437">
                  <c:v>0.75066117494038598</c:v>
                </c:pt>
                <c:pt idx="8438">
                  <c:v>0.75063949707348798</c:v>
                </c:pt>
                <c:pt idx="8439">
                  <c:v>0.75061781920658999</c:v>
                </c:pt>
                <c:pt idx="8440">
                  <c:v>0.750574463472794</c:v>
                </c:pt>
                <c:pt idx="8441">
                  <c:v>0.750552785605896</c:v>
                </c:pt>
                <c:pt idx="8442">
                  <c:v>0.750531107738998</c:v>
                </c:pt>
                <c:pt idx="8443">
                  <c:v>0.75050942987210101</c:v>
                </c:pt>
                <c:pt idx="8444">
                  <c:v>0.75048775200520301</c:v>
                </c:pt>
                <c:pt idx="8445">
                  <c:v>0.75046607413830502</c:v>
                </c:pt>
                <c:pt idx="8446">
                  <c:v>0.75044439627140702</c:v>
                </c:pt>
                <c:pt idx="8447">
                  <c:v>0.75042271840450903</c:v>
                </c:pt>
                <c:pt idx="8448">
                  <c:v>0.75037936267071303</c:v>
                </c:pt>
                <c:pt idx="8449">
                  <c:v>0.75035768480381504</c:v>
                </c:pt>
                <c:pt idx="8450">
                  <c:v>0.75033600693691704</c:v>
                </c:pt>
                <c:pt idx="8451">
                  <c:v>0.75031432907001905</c:v>
                </c:pt>
                <c:pt idx="8452">
                  <c:v>0.75029265120312205</c:v>
                </c:pt>
                <c:pt idx="8453">
                  <c:v>0.75027097333622395</c:v>
                </c:pt>
                <c:pt idx="8454">
                  <c:v>0.75024929546932595</c:v>
                </c:pt>
                <c:pt idx="8455">
                  <c:v>0.75022761760242795</c:v>
                </c:pt>
                <c:pt idx="8456">
                  <c:v>0.75020593973552996</c:v>
                </c:pt>
                <c:pt idx="8457">
                  <c:v>0.75018426186863196</c:v>
                </c:pt>
                <c:pt idx="8458">
                  <c:v>0.75016258400173397</c:v>
                </c:pt>
                <c:pt idx="8459">
                  <c:v>0.75014090613483597</c:v>
                </c:pt>
                <c:pt idx="8460">
                  <c:v>0.75011922826793798</c:v>
                </c:pt>
                <c:pt idx="8461">
                  <c:v>0.75009755040104098</c:v>
                </c:pt>
                <c:pt idx="8462">
                  <c:v>0.75007587253414298</c:v>
                </c:pt>
                <c:pt idx="8463">
                  <c:v>0.75005419466724499</c:v>
                </c:pt>
                <c:pt idx="8464">
                  <c:v>0.75003251680034699</c:v>
                </c:pt>
                <c:pt idx="8465">
                  <c:v>0.750010838933449</c:v>
                </c:pt>
                <c:pt idx="8466">
                  <c:v>0.749989161066551</c:v>
                </c:pt>
                <c:pt idx="8467">
                  <c:v>0.74990244959895902</c:v>
                </c:pt>
                <c:pt idx="8468">
                  <c:v>0.74988077173206202</c:v>
                </c:pt>
                <c:pt idx="8469">
                  <c:v>0.74985909386516403</c:v>
                </c:pt>
                <c:pt idx="8470">
                  <c:v>0.74983741599826603</c:v>
                </c:pt>
                <c:pt idx="8471">
                  <c:v>0.74981573813136804</c:v>
                </c:pt>
                <c:pt idx="8472">
                  <c:v>0.74977238239757205</c:v>
                </c:pt>
                <c:pt idx="8473">
                  <c:v>0.74975070453067405</c:v>
                </c:pt>
                <c:pt idx="8474">
                  <c:v>0.74972902666377605</c:v>
                </c:pt>
                <c:pt idx="8475">
                  <c:v>0.74970734879687795</c:v>
                </c:pt>
                <c:pt idx="8476">
                  <c:v>0.74968567092998095</c:v>
                </c:pt>
                <c:pt idx="8477">
                  <c:v>0.74966399306308296</c:v>
                </c:pt>
                <c:pt idx="8478">
                  <c:v>0.74964231519618496</c:v>
                </c:pt>
                <c:pt idx="8479">
                  <c:v>0.74962063732928697</c:v>
                </c:pt>
                <c:pt idx="8480">
                  <c:v>0.74959895946238897</c:v>
                </c:pt>
                <c:pt idx="8481">
                  <c:v>0.74955560372859298</c:v>
                </c:pt>
                <c:pt idx="8482">
                  <c:v>0.74951224799479699</c:v>
                </c:pt>
                <c:pt idx="8483">
                  <c:v>0.74949057012789899</c:v>
                </c:pt>
                <c:pt idx="8484">
                  <c:v>0.749468892261002</c:v>
                </c:pt>
                <c:pt idx="8485">
                  <c:v>0.749447214394104</c:v>
                </c:pt>
                <c:pt idx="8486">
                  <c:v>0.749425536527206</c:v>
                </c:pt>
                <c:pt idx="8487">
                  <c:v>0.74940385866030801</c:v>
                </c:pt>
                <c:pt idx="8488">
                  <c:v>0.74938218079341001</c:v>
                </c:pt>
                <c:pt idx="8489">
                  <c:v>0.74936050292651202</c:v>
                </c:pt>
                <c:pt idx="8490">
                  <c:v>0.74933882505961402</c:v>
                </c:pt>
                <c:pt idx="8491">
                  <c:v>0.74931714719271603</c:v>
                </c:pt>
                <c:pt idx="8492">
                  <c:v>0.74929546932581803</c:v>
                </c:pt>
                <c:pt idx="8493">
                  <c:v>0.74925211359202204</c:v>
                </c:pt>
                <c:pt idx="8494">
                  <c:v>0.74923043572512504</c:v>
                </c:pt>
                <c:pt idx="8495">
                  <c:v>0.74920875785822705</c:v>
                </c:pt>
                <c:pt idx="8496">
                  <c:v>0.74918707999132905</c:v>
                </c:pt>
                <c:pt idx="8497">
                  <c:v>0.74916540212443095</c:v>
                </c:pt>
                <c:pt idx="8498">
                  <c:v>0.74914372425753295</c:v>
                </c:pt>
                <c:pt idx="8499">
                  <c:v>0.74912204639063495</c:v>
                </c:pt>
                <c:pt idx="8500">
                  <c:v>0.74907869065683896</c:v>
                </c:pt>
                <c:pt idx="8501">
                  <c:v>0.74905701278994097</c:v>
                </c:pt>
                <c:pt idx="8502">
                  <c:v>0.74903533492304397</c:v>
                </c:pt>
                <c:pt idx="8503">
                  <c:v>0.74901365705614598</c:v>
                </c:pt>
                <c:pt idx="8504">
                  <c:v>0.74899197918924798</c:v>
                </c:pt>
                <c:pt idx="8505">
                  <c:v>0.74897030132234999</c:v>
                </c:pt>
                <c:pt idx="8506">
                  <c:v>0.74894862345545199</c:v>
                </c:pt>
                <c:pt idx="8507">
                  <c:v>0.74892694558855399</c:v>
                </c:pt>
                <c:pt idx="8508">
                  <c:v>0.748905267721656</c:v>
                </c:pt>
                <c:pt idx="8509">
                  <c:v>0.748883589854758</c:v>
                </c:pt>
                <c:pt idx="8510">
                  <c:v>0.74886191198786001</c:v>
                </c:pt>
                <c:pt idx="8511">
                  <c:v>0.74884023412096301</c:v>
                </c:pt>
                <c:pt idx="8512">
                  <c:v>0.74881855625406502</c:v>
                </c:pt>
                <c:pt idx="8513">
                  <c:v>0.74879687838716702</c:v>
                </c:pt>
                <c:pt idx="8514">
                  <c:v>0.74877520052026902</c:v>
                </c:pt>
                <c:pt idx="8515">
                  <c:v>0.74875352265337103</c:v>
                </c:pt>
                <c:pt idx="8516">
                  <c:v>0.74873184478647303</c:v>
                </c:pt>
                <c:pt idx="8517">
                  <c:v>0.74871016691957504</c:v>
                </c:pt>
                <c:pt idx="8518">
                  <c:v>0.74868848905267704</c:v>
                </c:pt>
                <c:pt idx="8519">
                  <c:v>0.74866681118577905</c:v>
                </c:pt>
                <c:pt idx="8520">
                  <c:v>0.74864513331888105</c:v>
                </c:pt>
                <c:pt idx="8521">
                  <c:v>0.74862345545198306</c:v>
                </c:pt>
                <c:pt idx="8522">
                  <c:v>0.74860177758508595</c:v>
                </c:pt>
                <c:pt idx="8523">
                  <c:v>0.74858009971818795</c:v>
                </c:pt>
                <c:pt idx="8524">
                  <c:v>0.74855842185128996</c:v>
                </c:pt>
                <c:pt idx="8525">
                  <c:v>0.74853674398439196</c:v>
                </c:pt>
                <c:pt idx="8526">
                  <c:v>0.74851506611749397</c:v>
                </c:pt>
                <c:pt idx="8527">
                  <c:v>0.74849338825059597</c:v>
                </c:pt>
                <c:pt idx="8528">
                  <c:v>0.74847171038369797</c:v>
                </c:pt>
                <c:pt idx="8529">
                  <c:v>0.74842835464990198</c:v>
                </c:pt>
                <c:pt idx="8530">
                  <c:v>0.74840667678300499</c:v>
                </c:pt>
                <c:pt idx="8531">
                  <c:v>0.748341643182311</c:v>
                </c:pt>
                <c:pt idx="8532">
                  <c:v>0.748319965315413</c:v>
                </c:pt>
                <c:pt idx="8533">
                  <c:v>0.74829828744851501</c:v>
                </c:pt>
                <c:pt idx="8534">
                  <c:v>0.74827660958161701</c:v>
                </c:pt>
                <c:pt idx="8535">
                  <c:v>0.74825493171471902</c:v>
                </c:pt>
                <c:pt idx="8536">
                  <c:v>0.74823325384782102</c:v>
                </c:pt>
                <c:pt idx="8537">
                  <c:v>0.74821157598092303</c:v>
                </c:pt>
                <c:pt idx="8538">
                  <c:v>0.74818989811402603</c:v>
                </c:pt>
                <c:pt idx="8539">
                  <c:v>0.74816822024712804</c:v>
                </c:pt>
                <c:pt idx="8540">
                  <c:v>0.74814654238023004</c:v>
                </c:pt>
                <c:pt idx="8541">
                  <c:v>0.74812486451333204</c:v>
                </c:pt>
                <c:pt idx="8542">
                  <c:v>0.74810318664643405</c:v>
                </c:pt>
                <c:pt idx="8543">
                  <c:v>0.74808150877953605</c:v>
                </c:pt>
                <c:pt idx="8544">
                  <c:v>0.74805983091263795</c:v>
                </c:pt>
                <c:pt idx="8545">
                  <c:v>0.74803815304573995</c:v>
                </c:pt>
                <c:pt idx="8546">
                  <c:v>0.74801647517884196</c:v>
                </c:pt>
                <c:pt idx="8547">
                  <c:v>0.74799479731194496</c:v>
                </c:pt>
                <c:pt idx="8548">
                  <c:v>0.74797311944504696</c:v>
                </c:pt>
                <c:pt idx="8549">
                  <c:v>0.74792976371125097</c:v>
                </c:pt>
                <c:pt idx="8550">
                  <c:v>0.74790808584435298</c:v>
                </c:pt>
                <c:pt idx="8551">
                  <c:v>0.74788640797745498</c:v>
                </c:pt>
                <c:pt idx="8552">
                  <c:v>0.74786473011055699</c:v>
                </c:pt>
                <c:pt idx="8553">
                  <c:v>0.74784305224365899</c:v>
                </c:pt>
                <c:pt idx="8554">
                  <c:v>0.74782137437676099</c:v>
                </c:pt>
                <c:pt idx="8555">
                  <c:v>0.74747452850639495</c:v>
                </c:pt>
                <c:pt idx="8556">
                  <c:v>0.74745285063949696</c:v>
                </c:pt>
                <c:pt idx="8557">
                  <c:v>0.74743117277259896</c:v>
                </c:pt>
                <c:pt idx="8558">
                  <c:v>0.74740949490570097</c:v>
                </c:pt>
                <c:pt idx="8559">
                  <c:v>0.74738781703880297</c:v>
                </c:pt>
                <c:pt idx="8560">
                  <c:v>0.74736613917190597</c:v>
                </c:pt>
                <c:pt idx="8561">
                  <c:v>0.74734446130500798</c:v>
                </c:pt>
                <c:pt idx="8562">
                  <c:v>0.74732278343810998</c:v>
                </c:pt>
                <c:pt idx="8563">
                  <c:v>0.74730110557121199</c:v>
                </c:pt>
                <c:pt idx="8564">
                  <c:v>0.74727942770431399</c:v>
                </c:pt>
                <c:pt idx="8565">
                  <c:v>0.747257749837416</c:v>
                </c:pt>
                <c:pt idx="8566">
                  <c:v>0.747236071970518</c:v>
                </c:pt>
                <c:pt idx="8567">
                  <c:v>0.74721439410362001</c:v>
                </c:pt>
                <c:pt idx="8568">
                  <c:v>0.74719271623672201</c:v>
                </c:pt>
                <c:pt idx="8569">
                  <c:v>0.74717103836982401</c:v>
                </c:pt>
                <c:pt idx="8570">
                  <c:v>0.74714936050292602</c:v>
                </c:pt>
                <c:pt idx="8571">
                  <c:v>0.74712768263602902</c:v>
                </c:pt>
                <c:pt idx="8572">
                  <c:v>0.74710600476913103</c:v>
                </c:pt>
                <c:pt idx="8573">
                  <c:v>0.74708432690223303</c:v>
                </c:pt>
                <c:pt idx="8574">
                  <c:v>0.74704097116843704</c:v>
                </c:pt>
                <c:pt idx="8575">
                  <c:v>0.74701929330153904</c:v>
                </c:pt>
                <c:pt idx="8576">
                  <c:v>0.74699761543464105</c:v>
                </c:pt>
                <c:pt idx="8577">
                  <c:v>0.74697593756774305</c:v>
                </c:pt>
                <c:pt idx="8578">
                  <c:v>0.74695425970084495</c:v>
                </c:pt>
                <c:pt idx="8579">
                  <c:v>0.74693258183394795</c:v>
                </c:pt>
                <c:pt idx="8580">
                  <c:v>0.74691090396704996</c:v>
                </c:pt>
                <c:pt idx="8581">
                  <c:v>0.74688922610015196</c:v>
                </c:pt>
                <c:pt idx="8582">
                  <c:v>0.74686754823325396</c:v>
                </c:pt>
                <c:pt idx="8583">
                  <c:v>0.74684587036635597</c:v>
                </c:pt>
                <c:pt idx="8584">
                  <c:v>0.74682419249945797</c:v>
                </c:pt>
                <c:pt idx="8585">
                  <c:v>0.74680251463255998</c:v>
                </c:pt>
                <c:pt idx="8586">
                  <c:v>0.74678083676566198</c:v>
                </c:pt>
                <c:pt idx="8587">
                  <c:v>0.74675915889876399</c:v>
                </c:pt>
                <c:pt idx="8588">
                  <c:v>0.74673748103186699</c:v>
                </c:pt>
                <c:pt idx="8589">
                  <c:v>0.74671580316496899</c:v>
                </c:pt>
                <c:pt idx="8590">
                  <c:v>0.746694125298071</c:v>
                </c:pt>
                <c:pt idx="8591">
                  <c:v>0.74665076956427501</c:v>
                </c:pt>
                <c:pt idx="8592">
                  <c:v>0.74662909169737701</c:v>
                </c:pt>
                <c:pt idx="8593">
                  <c:v>0.74660741383047902</c:v>
                </c:pt>
                <c:pt idx="8594">
                  <c:v>0.74658573596358102</c:v>
                </c:pt>
                <c:pt idx="8595">
                  <c:v>0.74656405809668303</c:v>
                </c:pt>
                <c:pt idx="8596">
                  <c:v>0.74654238022978503</c:v>
                </c:pt>
                <c:pt idx="8597">
                  <c:v>0.74652070236288703</c:v>
                </c:pt>
                <c:pt idx="8598">
                  <c:v>0.74649902449599004</c:v>
                </c:pt>
                <c:pt idx="8599">
                  <c:v>0.74647734662909204</c:v>
                </c:pt>
                <c:pt idx="8600">
                  <c:v>0.74645566876219405</c:v>
                </c:pt>
                <c:pt idx="8601">
                  <c:v>0.74643399089529605</c:v>
                </c:pt>
                <c:pt idx="8602">
                  <c:v>0.74636895729460195</c:v>
                </c:pt>
                <c:pt idx="8603">
                  <c:v>0.74632560156080596</c:v>
                </c:pt>
                <c:pt idx="8604">
                  <c:v>0.74630392369390897</c:v>
                </c:pt>
                <c:pt idx="8605">
                  <c:v>0.74628224582701097</c:v>
                </c:pt>
                <c:pt idx="8606">
                  <c:v>0.74623889009321498</c:v>
                </c:pt>
                <c:pt idx="8607">
                  <c:v>0.74621721222631698</c:v>
                </c:pt>
                <c:pt idx="8608">
                  <c:v>0.74619553435941899</c:v>
                </c:pt>
                <c:pt idx="8609">
                  <c:v>0.74617385649252099</c:v>
                </c:pt>
                <c:pt idx="8610">
                  <c:v>0.746152178625623</c:v>
                </c:pt>
                <c:pt idx="8611">
                  <c:v>0.746130500758725</c:v>
                </c:pt>
                <c:pt idx="8612">
                  <c:v>0.74610882289182701</c:v>
                </c:pt>
                <c:pt idx="8613">
                  <c:v>0.74608714502493001</c:v>
                </c:pt>
                <c:pt idx="8614">
                  <c:v>0.74606546715803201</c:v>
                </c:pt>
                <c:pt idx="8615">
                  <c:v>0.74604378929113402</c:v>
                </c:pt>
                <c:pt idx="8616">
                  <c:v>0.74602211142423602</c:v>
                </c:pt>
                <c:pt idx="8617">
                  <c:v>0.74571862128766497</c:v>
                </c:pt>
                <c:pt idx="8618">
                  <c:v>0.74569694342076698</c:v>
                </c:pt>
                <c:pt idx="8619">
                  <c:v>0.74565358768697199</c:v>
                </c:pt>
                <c:pt idx="8620">
                  <c:v>0.74563190982007399</c:v>
                </c:pt>
                <c:pt idx="8621">
                  <c:v>0.745588554086278</c:v>
                </c:pt>
                <c:pt idx="8622">
                  <c:v>0.74556687621938</c:v>
                </c:pt>
                <c:pt idx="8623">
                  <c:v>0.74552352048558401</c:v>
                </c:pt>
                <c:pt idx="8624">
                  <c:v>0.74550184261868602</c:v>
                </c:pt>
                <c:pt idx="8625">
                  <c:v>0.74548016475178802</c:v>
                </c:pt>
                <c:pt idx="8626">
                  <c:v>0.74545848688489103</c:v>
                </c:pt>
                <c:pt idx="8627">
                  <c:v>0.74543680901799303</c:v>
                </c:pt>
                <c:pt idx="8628">
                  <c:v>0.74541513115109503</c:v>
                </c:pt>
                <c:pt idx="8629">
                  <c:v>0.74539345328419704</c:v>
                </c:pt>
                <c:pt idx="8630">
                  <c:v>0.74537177541729904</c:v>
                </c:pt>
                <c:pt idx="8631">
                  <c:v>0.74535009755040105</c:v>
                </c:pt>
                <c:pt idx="8632">
                  <c:v>0.74532841968350305</c:v>
                </c:pt>
                <c:pt idx="8633">
                  <c:v>0.74530674181660495</c:v>
                </c:pt>
                <c:pt idx="8634">
                  <c:v>0.74528506394970695</c:v>
                </c:pt>
                <c:pt idx="8635">
                  <c:v>0.74524170821591196</c:v>
                </c:pt>
                <c:pt idx="8636">
                  <c:v>0.74522003034901396</c:v>
                </c:pt>
                <c:pt idx="8637">
                  <c:v>0.74517667461521797</c:v>
                </c:pt>
                <c:pt idx="8638">
                  <c:v>0.74515499674831998</c:v>
                </c:pt>
                <c:pt idx="8639">
                  <c:v>0.74513331888142198</c:v>
                </c:pt>
                <c:pt idx="8640">
                  <c:v>0.74511164101452398</c:v>
                </c:pt>
                <c:pt idx="8641">
                  <c:v>0.74508996314762599</c:v>
                </c:pt>
                <c:pt idx="8642">
                  <c:v>0.74506828528072799</c:v>
                </c:pt>
                <c:pt idx="8643">
                  <c:v>0.74504660741383</c:v>
                </c:pt>
                <c:pt idx="8644">
                  <c:v>0.745024929546933</c:v>
                </c:pt>
                <c:pt idx="8645">
                  <c:v>0.74498157381313701</c:v>
                </c:pt>
                <c:pt idx="8646">
                  <c:v>0.74495989594623901</c:v>
                </c:pt>
                <c:pt idx="8647">
                  <c:v>0.74493821807934102</c:v>
                </c:pt>
                <c:pt idx="8648">
                  <c:v>0.74491654021244302</c:v>
                </c:pt>
                <c:pt idx="8649">
                  <c:v>0.74489486234554503</c:v>
                </c:pt>
                <c:pt idx="8650">
                  <c:v>0.74487318447864703</c:v>
                </c:pt>
                <c:pt idx="8651">
                  <c:v>0.74485150661174904</c:v>
                </c:pt>
                <c:pt idx="8652">
                  <c:v>0.74482982874485104</c:v>
                </c:pt>
                <c:pt idx="8653">
                  <c:v>0.74480815087795404</c:v>
                </c:pt>
                <c:pt idx="8654">
                  <c:v>0.74478647301105605</c:v>
                </c:pt>
                <c:pt idx="8655">
                  <c:v>0.74476479514415805</c:v>
                </c:pt>
                <c:pt idx="8656">
                  <c:v>0.74474311727725995</c:v>
                </c:pt>
                <c:pt idx="8657">
                  <c:v>0.74472143941036195</c:v>
                </c:pt>
                <c:pt idx="8658">
                  <c:v>0.74469976154346396</c:v>
                </c:pt>
                <c:pt idx="8659">
                  <c:v>0.74467808367656596</c:v>
                </c:pt>
                <c:pt idx="8660">
                  <c:v>0.74465640580966797</c:v>
                </c:pt>
                <c:pt idx="8661">
                  <c:v>0.74463472794276997</c:v>
                </c:pt>
                <c:pt idx="8662">
                  <c:v>0.74461305007587297</c:v>
                </c:pt>
                <c:pt idx="8663">
                  <c:v>0.74459137220897498</c:v>
                </c:pt>
                <c:pt idx="8664">
                  <c:v>0.74454801647517899</c:v>
                </c:pt>
                <c:pt idx="8665">
                  <c:v>0.74452633860828099</c:v>
                </c:pt>
                <c:pt idx="8666">
                  <c:v>0.744504660741383</c:v>
                </c:pt>
                <c:pt idx="8667">
                  <c:v>0.744482982874485</c:v>
                </c:pt>
                <c:pt idx="8668">
                  <c:v>0.744461305007587</c:v>
                </c:pt>
                <c:pt idx="8669">
                  <c:v>0.74443962714068901</c:v>
                </c:pt>
                <c:pt idx="8670">
                  <c:v>0.74441794927379101</c:v>
                </c:pt>
                <c:pt idx="8671">
                  <c:v>0.74435291567309803</c:v>
                </c:pt>
                <c:pt idx="8672">
                  <c:v>0.74430955993930203</c:v>
                </c:pt>
                <c:pt idx="8673">
                  <c:v>0.74428788207240404</c:v>
                </c:pt>
                <c:pt idx="8674">
                  <c:v>0.74426620420550604</c:v>
                </c:pt>
                <c:pt idx="8675">
                  <c:v>0.74424452633860805</c:v>
                </c:pt>
                <c:pt idx="8676">
                  <c:v>0.74407110340342497</c:v>
                </c:pt>
                <c:pt idx="8677">
                  <c:v>0.74404942553652698</c:v>
                </c:pt>
                <c:pt idx="8678">
                  <c:v>0.74402774766962898</c:v>
                </c:pt>
                <c:pt idx="8679">
                  <c:v>0.74400606980273098</c:v>
                </c:pt>
                <c:pt idx="8680">
                  <c:v>0.74398439193583399</c:v>
                </c:pt>
                <c:pt idx="8681">
                  <c:v>0.74396271406893599</c:v>
                </c:pt>
                <c:pt idx="8682">
                  <c:v>0.743941036202038</c:v>
                </c:pt>
                <c:pt idx="8683">
                  <c:v>0.74391935833514</c:v>
                </c:pt>
                <c:pt idx="8684">
                  <c:v>0.74387600260134401</c:v>
                </c:pt>
                <c:pt idx="8685">
                  <c:v>0.74385432473444602</c:v>
                </c:pt>
                <c:pt idx="8686">
                  <c:v>0.74383264686754802</c:v>
                </c:pt>
                <c:pt idx="8687">
                  <c:v>0.74381096900065002</c:v>
                </c:pt>
                <c:pt idx="8688">
                  <c:v>0.74376761326685403</c:v>
                </c:pt>
                <c:pt idx="8689">
                  <c:v>0.74374593539995704</c:v>
                </c:pt>
                <c:pt idx="8690">
                  <c:v>0.74372425753305904</c:v>
                </c:pt>
                <c:pt idx="8691">
                  <c:v>0.74368090179926305</c:v>
                </c:pt>
                <c:pt idx="8692">
                  <c:v>0.74365922393236505</c:v>
                </c:pt>
                <c:pt idx="8693">
                  <c:v>0.74363754606546695</c:v>
                </c:pt>
                <c:pt idx="8694">
                  <c:v>0.74361586819856895</c:v>
                </c:pt>
                <c:pt idx="8695">
                  <c:v>0.74359419033167096</c:v>
                </c:pt>
                <c:pt idx="8696">
                  <c:v>0.74357251246477296</c:v>
                </c:pt>
                <c:pt idx="8697">
                  <c:v>0.74355083459787596</c:v>
                </c:pt>
                <c:pt idx="8698">
                  <c:v>0.74352915673097797</c:v>
                </c:pt>
                <c:pt idx="8699">
                  <c:v>0.74350747886407997</c:v>
                </c:pt>
                <c:pt idx="8700">
                  <c:v>0.74348580099718198</c:v>
                </c:pt>
                <c:pt idx="8701">
                  <c:v>0.74346412313028398</c:v>
                </c:pt>
                <c:pt idx="8702">
                  <c:v>0.74344244526338599</c:v>
                </c:pt>
                <c:pt idx="8703">
                  <c:v>0.74342076739648799</c:v>
                </c:pt>
                <c:pt idx="8704">
                  <c:v>0.74339908952959</c:v>
                </c:pt>
                <c:pt idx="8705">
                  <c:v>0.743377411662692</c:v>
                </c:pt>
                <c:pt idx="8706">
                  <c:v>0.743355733795795</c:v>
                </c:pt>
                <c:pt idx="8707">
                  <c:v>0.74333405592889701</c:v>
                </c:pt>
                <c:pt idx="8708">
                  <c:v>0.74331237806199901</c:v>
                </c:pt>
                <c:pt idx="8709">
                  <c:v>0.74329070019510102</c:v>
                </c:pt>
                <c:pt idx="8710">
                  <c:v>0.74326902232820302</c:v>
                </c:pt>
                <c:pt idx="8711">
                  <c:v>0.74324734446130503</c:v>
                </c:pt>
                <c:pt idx="8712">
                  <c:v>0.74320398872750904</c:v>
                </c:pt>
                <c:pt idx="8713">
                  <c:v>0.74318231086061104</c:v>
                </c:pt>
                <c:pt idx="8714">
                  <c:v>0.74316063299371304</c:v>
                </c:pt>
                <c:pt idx="8715">
                  <c:v>0.74313895512681505</c:v>
                </c:pt>
                <c:pt idx="8716">
                  <c:v>0.74311727725991805</c:v>
                </c:pt>
                <c:pt idx="8717">
                  <c:v>0.74309559939301995</c:v>
                </c:pt>
                <c:pt idx="8718">
                  <c:v>0.74307392152612195</c:v>
                </c:pt>
                <c:pt idx="8719">
                  <c:v>0.74305224365922395</c:v>
                </c:pt>
                <c:pt idx="8720">
                  <c:v>0.74303056579232596</c:v>
                </c:pt>
                <c:pt idx="8721">
                  <c:v>0.74300888792542796</c:v>
                </c:pt>
                <c:pt idx="8722">
                  <c:v>0.74298721005852997</c:v>
                </c:pt>
                <c:pt idx="8723">
                  <c:v>0.74292217645783698</c:v>
                </c:pt>
                <c:pt idx="8724">
                  <c:v>0.74290049859093898</c:v>
                </c:pt>
                <c:pt idx="8725">
                  <c:v>0.74287882072404099</c:v>
                </c:pt>
                <c:pt idx="8726">
                  <c:v>0.742813787123347</c:v>
                </c:pt>
                <c:pt idx="8727">
                  <c:v>0.74272707565575502</c:v>
                </c:pt>
                <c:pt idx="8728">
                  <c:v>0.74270539778885802</c:v>
                </c:pt>
                <c:pt idx="8729">
                  <c:v>0.74268371992196003</c:v>
                </c:pt>
                <c:pt idx="8730">
                  <c:v>0.74264036418816404</c:v>
                </c:pt>
                <c:pt idx="8731">
                  <c:v>0.74261868632126604</c:v>
                </c:pt>
                <c:pt idx="8732">
                  <c:v>0.74259700845436805</c:v>
                </c:pt>
                <c:pt idx="8733">
                  <c:v>0.74257533058747005</c:v>
                </c:pt>
                <c:pt idx="8734">
                  <c:v>0.74255365272057205</c:v>
                </c:pt>
                <c:pt idx="8735">
                  <c:v>0.74253197485367395</c:v>
                </c:pt>
                <c:pt idx="8736">
                  <c:v>0.74251029698677695</c:v>
                </c:pt>
                <c:pt idx="8737">
                  <c:v>0.74248861911987896</c:v>
                </c:pt>
                <c:pt idx="8738">
                  <c:v>0.74246694125298096</c:v>
                </c:pt>
                <c:pt idx="8739">
                  <c:v>0.74244526338608297</c:v>
                </c:pt>
                <c:pt idx="8740">
                  <c:v>0.74240190765228697</c:v>
                </c:pt>
                <c:pt idx="8741">
                  <c:v>0.74231519618469499</c:v>
                </c:pt>
                <c:pt idx="8742">
                  <c:v>0.742293518317798</c:v>
                </c:pt>
                <c:pt idx="8743">
                  <c:v>0.7422718404509</c:v>
                </c:pt>
                <c:pt idx="8744">
                  <c:v>0.742250162584002</c:v>
                </c:pt>
                <c:pt idx="8745">
                  <c:v>0.74220680685020601</c:v>
                </c:pt>
                <c:pt idx="8746">
                  <c:v>0.74218512898330802</c:v>
                </c:pt>
                <c:pt idx="8747">
                  <c:v>0.74216345111641002</c:v>
                </c:pt>
                <c:pt idx="8748">
                  <c:v>0.74214177324951203</c:v>
                </c:pt>
                <c:pt idx="8749">
                  <c:v>0.74212009538261403</c:v>
                </c:pt>
                <c:pt idx="8750">
                  <c:v>0.74209841751571604</c:v>
                </c:pt>
                <c:pt idx="8751">
                  <c:v>0.74205506178192104</c:v>
                </c:pt>
                <c:pt idx="8752">
                  <c:v>0.74203338391502305</c:v>
                </c:pt>
                <c:pt idx="8753">
                  <c:v>0.74201170604812505</c:v>
                </c:pt>
                <c:pt idx="8754">
                  <c:v>0.74194667244743095</c:v>
                </c:pt>
                <c:pt idx="8755">
                  <c:v>0.74192499458053296</c:v>
                </c:pt>
                <c:pt idx="8756">
                  <c:v>0.74188163884673797</c:v>
                </c:pt>
                <c:pt idx="8757">
                  <c:v>0.74185996097983997</c:v>
                </c:pt>
                <c:pt idx="8758">
                  <c:v>0.74183828311294198</c:v>
                </c:pt>
                <c:pt idx="8759">
                  <c:v>0.74181660524604398</c:v>
                </c:pt>
                <c:pt idx="8760">
                  <c:v>0.74179492737914599</c:v>
                </c:pt>
                <c:pt idx="8761">
                  <c:v>0.74177324951224799</c:v>
                </c:pt>
                <c:pt idx="8762">
                  <c:v>0.74175157164534999</c:v>
                </c:pt>
                <c:pt idx="8763">
                  <c:v>0.741729893778452</c:v>
                </c:pt>
                <c:pt idx="8764">
                  <c:v>0.741708215911554</c:v>
                </c:pt>
                <c:pt idx="8765">
                  <c:v>0.74168653804465601</c:v>
                </c:pt>
                <c:pt idx="8766">
                  <c:v>0.74166486017775801</c:v>
                </c:pt>
                <c:pt idx="8767">
                  <c:v>0.74164318231086102</c:v>
                </c:pt>
                <c:pt idx="8768">
                  <c:v>0.74162150444396302</c:v>
                </c:pt>
                <c:pt idx="8769">
                  <c:v>0.74159982657706502</c:v>
                </c:pt>
                <c:pt idx="8770">
                  <c:v>0.74155647084326903</c:v>
                </c:pt>
                <c:pt idx="8771">
                  <c:v>0.74151311510947304</c:v>
                </c:pt>
                <c:pt idx="8772">
                  <c:v>0.74149143724257505</c:v>
                </c:pt>
                <c:pt idx="8773">
                  <c:v>0.74146975937567705</c:v>
                </c:pt>
                <c:pt idx="8774">
                  <c:v>0.74140472577498395</c:v>
                </c:pt>
                <c:pt idx="8775">
                  <c:v>0.74136137004118796</c:v>
                </c:pt>
                <c:pt idx="8776">
                  <c:v>0.74133969217428997</c:v>
                </c:pt>
                <c:pt idx="8777">
                  <c:v>0.74127465857359598</c:v>
                </c:pt>
                <c:pt idx="8778">
                  <c:v>0.74125298070669898</c:v>
                </c:pt>
                <c:pt idx="8779">
                  <c:v>0.74123130283980099</c:v>
                </c:pt>
                <c:pt idx="8780">
                  <c:v>0.74120962497290299</c:v>
                </c:pt>
                <c:pt idx="8781">
                  <c:v>0.741187947106005</c:v>
                </c:pt>
                <c:pt idx="8782">
                  <c:v>0.741166269239107</c:v>
                </c:pt>
                <c:pt idx="8783">
                  <c:v>0.74114459137220901</c:v>
                </c:pt>
                <c:pt idx="8784">
                  <c:v>0.74110123563841301</c:v>
                </c:pt>
                <c:pt idx="8785">
                  <c:v>0.74107955777151502</c:v>
                </c:pt>
                <c:pt idx="8786">
                  <c:v>0.74103620203771903</c:v>
                </c:pt>
                <c:pt idx="8787">
                  <c:v>0.74101452417082203</c:v>
                </c:pt>
                <c:pt idx="8788">
                  <c:v>0.74086277910253595</c:v>
                </c:pt>
                <c:pt idx="8789">
                  <c:v>0.74081942336874096</c:v>
                </c:pt>
                <c:pt idx="8790">
                  <c:v>0.74079774550184296</c:v>
                </c:pt>
                <c:pt idx="8791">
                  <c:v>0.74077606763494497</c:v>
                </c:pt>
                <c:pt idx="8792">
                  <c:v>0.74075438976804697</c:v>
                </c:pt>
                <c:pt idx="8793">
                  <c:v>0.74073271190114898</c:v>
                </c:pt>
                <c:pt idx="8794">
                  <c:v>0.74068935616735299</c:v>
                </c:pt>
                <c:pt idx="8795">
                  <c:v>0.74066767830045499</c:v>
                </c:pt>
                <c:pt idx="8796">
                  <c:v>0.74064600043355699</c:v>
                </c:pt>
                <c:pt idx="8797">
                  <c:v>0.740624322566659</c:v>
                </c:pt>
                <c:pt idx="8798">
                  <c:v>0.740602644699762</c:v>
                </c:pt>
                <c:pt idx="8799">
                  <c:v>0.74058096683286401</c:v>
                </c:pt>
                <c:pt idx="8800">
                  <c:v>0.74055928896596601</c:v>
                </c:pt>
                <c:pt idx="8801">
                  <c:v>0.74049425536527202</c:v>
                </c:pt>
                <c:pt idx="8802">
                  <c:v>0.74047257749837403</c:v>
                </c:pt>
                <c:pt idx="8803">
                  <c:v>0.74045089963147603</c:v>
                </c:pt>
                <c:pt idx="8804">
                  <c:v>0.74042922176457804</c:v>
                </c:pt>
                <c:pt idx="8805">
                  <c:v>0.74040754389768004</c:v>
                </c:pt>
                <c:pt idx="8806">
                  <c:v>0.74038586603078205</c:v>
                </c:pt>
                <c:pt idx="8807">
                  <c:v>0.74032083243008895</c:v>
                </c:pt>
                <c:pt idx="8808">
                  <c:v>0.74029915456319095</c:v>
                </c:pt>
                <c:pt idx="8809">
                  <c:v>0.74027747669629296</c:v>
                </c:pt>
                <c:pt idx="8810">
                  <c:v>0.74025579882939496</c:v>
                </c:pt>
                <c:pt idx="8811">
                  <c:v>0.74023412096249697</c:v>
                </c:pt>
                <c:pt idx="8812">
                  <c:v>0.74021244309559897</c:v>
                </c:pt>
                <c:pt idx="8813">
                  <c:v>0.74019076522870098</c:v>
                </c:pt>
                <c:pt idx="8814">
                  <c:v>0.74016908736180398</c:v>
                </c:pt>
                <c:pt idx="8815">
                  <c:v>0.74014740949490598</c:v>
                </c:pt>
                <c:pt idx="8816">
                  <c:v>0.74012573162800799</c:v>
                </c:pt>
                <c:pt idx="8817">
                  <c:v>0.74010405376110999</c:v>
                </c:pt>
                <c:pt idx="8818">
                  <c:v>0.740082375894212</c:v>
                </c:pt>
                <c:pt idx="8819">
                  <c:v>0.74003902016041601</c:v>
                </c:pt>
                <c:pt idx="8820">
                  <c:v>0.74001734229351801</c:v>
                </c:pt>
                <c:pt idx="8821">
                  <c:v>0.73999566442662001</c:v>
                </c:pt>
                <c:pt idx="8822">
                  <c:v>0.73995230869282502</c:v>
                </c:pt>
                <c:pt idx="8823">
                  <c:v>0.73993063082592703</c:v>
                </c:pt>
                <c:pt idx="8824">
                  <c:v>0.73990895295902903</c:v>
                </c:pt>
                <c:pt idx="8825">
                  <c:v>0.73988727509213104</c:v>
                </c:pt>
                <c:pt idx="8826">
                  <c:v>0.73984391935833504</c:v>
                </c:pt>
                <c:pt idx="8827">
                  <c:v>0.73982224149143705</c:v>
                </c:pt>
                <c:pt idx="8828">
                  <c:v>0.73980056362453905</c:v>
                </c:pt>
                <c:pt idx="8829">
                  <c:v>0.73977888575764195</c:v>
                </c:pt>
                <c:pt idx="8830">
                  <c:v>0.73975720789074395</c:v>
                </c:pt>
                <c:pt idx="8831">
                  <c:v>0.73969217429004996</c:v>
                </c:pt>
                <c:pt idx="8832">
                  <c:v>0.73967049642315197</c:v>
                </c:pt>
                <c:pt idx="8833">
                  <c:v>0.73964881855625397</c:v>
                </c:pt>
                <c:pt idx="8834">
                  <c:v>0.73962714068935598</c:v>
                </c:pt>
                <c:pt idx="8835">
                  <c:v>0.73958378495555999</c:v>
                </c:pt>
                <c:pt idx="8836">
                  <c:v>0.73956210708866199</c:v>
                </c:pt>
                <c:pt idx="8837">
                  <c:v>0.73954042922176499</c:v>
                </c:pt>
                <c:pt idx="8838">
                  <c:v>0.739497073487969</c:v>
                </c:pt>
                <c:pt idx="8839">
                  <c:v>0.73945371775417301</c:v>
                </c:pt>
                <c:pt idx="8840">
                  <c:v>0.73941036202037702</c:v>
                </c:pt>
                <c:pt idx="8841">
                  <c:v>0.73938868415347903</c:v>
                </c:pt>
                <c:pt idx="8842">
                  <c:v>0.73932365055278604</c:v>
                </c:pt>
                <c:pt idx="8843">
                  <c:v>0.73930197268588804</c:v>
                </c:pt>
                <c:pt idx="8844">
                  <c:v>0.73928029481899005</c:v>
                </c:pt>
                <c:pt idx="8845">
                  <c:v>0.73925861695209205</c:v>
                </c:pt>
                <c:pt idx="8846">
                  <c:v>0.73923693908519394</c:v>
                </c:pt>
                <c:pt idx="8847">
                  <c:v>0.73921526121829595</c:v>
                </c:pt>
                <c:pt idx="8848">
                  <c:v>0.73919358335139795</c:v>
                </c:pt>
                <c:pt idx="8849">
                  <c:v>0.73917190548449996</c:v>
                </c:pt>
                <c:pt idx="8850">
                  <c:v>0.73915022761760196</c:v>
                </c:pt>
                <c:pt idx="8851">
                  <c:v>0.73912854975070497</c:v>
                </c:pt>
                <c:pt idx="8852">
                  <c:v>0.73908519401690898</c:v>
                </c:pt>
                <c:pt idx="8853">
                  <c:v>0.73906351615001098</c:v>
                </c:pt>
                <c:pt idx="8854">
                  <c:v>0.73904183828311298</c:v>
                </c:pt>
                <c:pt idx="8855">
                  <c:v>0.73902016041621499</c:v>
                </c:pt>
                <c:pt idx="8856">
                  <c:v>0.73899848254931699</c:v>
                </c:pt>
                <c:pt idx="8857">
                  <c:v>0.738976804682419</c:v>
                </c:pt>
                <c:pt idx="8858">
                  <c:v>0.73891177108172601</c:v>
                </c:pt>
                <c:pt idx="8859">
                  <c:v>0.73889009321482801</c:v>
                </c:pt>
                <c:pt idx="8860">
                  <c:v>0.73886841534793002</c:v>
                </c:pt>
                <c:pt idx="8861">
                  <c:v>0.73884673748103202</c:v>
                </c:pt>
                <c:pt idx="8862">
                  <c:v>0.73882505961413403</c:v>
                </c:pt>
                <c:pt idx="8863">
                  <c:v>0.73880338174723603</c:v>
                </c:pt>
                <c:pt idx="8864">
                  <c:v>0.73876002601344004</c:v>
                </c:pt>
                <c:pt idx="8865">
                  <c:v>0.73873834814654205</c:v>
                </c:pt>
                <c:pt idx="8866">
                  <c:v>0.73871667027964405</c:v>
                </c:pt>
                <c:pt idx="8867">
                  <c:v>0.73869499241274705</c:v>
                </c:pt>
                <c:pt idx="8868">
                  <c:v>0.73867331454584895</c:v>
                </c:pt>
                <c:pt idx="8869">
                  <c:v>0.73865163667895095</c:v>
                </c:pt>
                <c:pt idx="8870">
                  <c:v>0.73862995881205296</c:v>
                </c:pt>
                <c:pt idx="8871">
                  <c:v>0.73858660307825696</c:v>
                </c:pt>
                <c:pt idx="8872">
                  <c:v>0.73856492521135897</c:v>
                </c:pt>
                <c:pt idx="8873">
                  <c:v>0.73854324734446097</c:v>
                </c:pt>
                <c:pt idx="8874">
                  <c:v>0.73852156947756298</c:v>
                </c:pt>
                <c:pt idx="8875">
                  <c:v>0.73849989161066598</c:v>
                </c:pt>
                <c:pt idx="8876">
                  <c:v>0.73845653587686999</c:v>
                </c:pt>
                <c:pt idx="8877">
                  <c:v>0.73843485800997199</c:v>
                </c:pt>
                <c:pt idx="8878">
                  <c:v>0.738391502276176</c:v>
                </c:pt>
                <c:pt idx="8879">
                  <c:v>0.73836982440927801</c:v>
                </c:pt>
                <c:pt idx="8880">
                  <c:v>0.73834814654238001</c:v>
                </c:pt>
                <c:pt idx="8881">
                  <c:v>0.73832646867548202</c:v>
                </c:pt>
                <c:pt idx="8882">
                  <c:v>0.73830479080858402</c:v>
                </c:pt>
                <c:pt idx="8883">
                  <c:v>0.73828311294168603</c:v>
                </c:pt>
                <c:pt idx="8884">
                  <c:v>0.73826143507478903</c:v>
                </c:pt>
                <c:pt idx="8885">
                  <c:v>0.73823975720789103</c:v>
                </c:pt>
                <c:pt idx="8886">
                  <c:v>0.73821807934099304</c:v>
                </c:pt>
                <c:pt idx="8887">
                  <c:v>0.73819640147409504</c:v>
                </c:pt>
                <c:pt idx="8888">
                  <c:v>0.73817472360719705</c:v>
                </c:pt>
                <c:pt idx="8889">
                  <c:v>0.73815304574029905</c:v>
                </c:pt>
                <c:pt idx="8890">
                  <c:v>0.73813136787340095</c:v>
                </c:pt>
                <c:pt idx="8891">
                  <c:v>0.73810969000650295</c:v>
                </c:pt>
                <c:pt idx="8892">
                  <c:v>0.73795794493821798</c:v>
                </c:pt>
                <c:pt idx="8893">
                  <c:v>0.73791458920442199</c:v>
                </c:pt>
                <c:pt idx="8894">
                  <c:v>0.73789291133752399</c:v>
                </c:pt>
                <c:pt idx="8895">
                  <c:v>0.737871233470627</c:v>
                </c:pt>
                <c:pt idx="8896">
                  <c:v>0.737849555603729</c:v>
                </c:pt>
                <c:pt idx="8897">
                  <c:v>0.73782787773683101</c:v>
                </c:pt>
                <c:pt idx="8898">
                  <c:v>0.73780619986993301</c:v>
                </c:pt>
                <c:pt idx="8899">
                  <c:v>0.73776284413613702</c:v>
                </c:pt>
                <c:pt idx="8900">
                  <c:v>0.73771948840234103</c:v>
                </c:pt>
                <c:pt idx="8901">
                  <c:v>0.73769781053544303</c:v>
                </c:pt>
                <c:pt idx="8902">
                  <c:v>0.73765445480164704</c:v>
                </c:pt>
                <c:pt idx="8903">
                  <c:v>0.73763277693475005</c:v>
                </c:pt>
                <c:pt idx="8904">
                  <c:v>0.73761109906785205</c:v>
                </c:pt>
                <c:pt idx="8905">
                  <c:v>0.73758942120095405</c:v>
                </c:pt>
                <c:pt idx="8906">
                  <c:v>0.73756774333405595</c:v>
                </c:pt>
                <c:pt idx="8907">
                  <c:v>0.73754606546715795</c:v>
                </c:pt>
                <c:pt idx="8908">
                  <c:v>0.73752438760025996</c:v>
                </c:pt>
                <c:pt idx="8909">
                  <c:v>0.73750270973336196</c:v>
                </c:pt>
                <c:pt idx="8910">
                  <c:v>0.73745935399956597</c:v>
                </c:pt>
                <c:pt idx="8911">
                  <c:v>0.73743767613266897</c:v>
                </c:pt>
                <c:pt idx="8912">
                  <c:v>0.73741599826577098</c:v>
                </c:pt>
                <c:pt idx="8913">
                  <c:v>0.73739432039887298</c:v>
                </c:pt>
                <c:pt idx="8914">
                  <c:v>0.73737264253197499</c:v>
                </c:pt>
                <c:pt idx="8915">
                  <c:v>0.73735096466507699</c:v>
                </c:pt>
                <c:pt idx="8916">
                  <c:v>0.737307608931281</c:v>
                </c:pt>
                <c:pt idx="8917">
                  <c:v>0.737285931064383</c:v>
                </c:pt>
                <c:pt idx="8918">
                  <c:v>0.73726425319748501</c:v>
                </c:pt>
                <c:pt idx="8919">
                  <c:v>0.73724257533058701</c:v>
                </c:pt>
                <c:pt idx="8920">
                  <c:v>0.73722089746369002</c:v>
                </c:pt>
                <c:pt idx="8921">
                  <c:v>0.73719921959679202</c:v>
                </c:pt>
                <c:pt idx="8922">
                  <c:v>0.73717754172989403</c:v>
                </c:pt>
                <c:pt idx="8923">
                  <c:v>0.73715586386299603</c:v>
                </c:pt>
                <c:pt idx="8924">
                  <c:v>0.73713418599609803</c:v>
                </c:pt>
                <c:pt idx="8925">
                  <c:v>0.73711250812920004</c:v>
                </c:pt>
                <c:pt idx="8926">
                  <c:v>0.73709083026230204</c:v>
                </c:pt>
                <c:pt idx="8927">
                  <c:v>0.73706915239540405</c:v>
                </c:pt>
                <c:pt idx="8928">
                  <c:v>0.73702579666160895</c:v>
                </c:pt>
                <c:pt idx="8929">
                  <c:v>0.73698244092781295</c:v>
                </c:pt>
                <c:pt idx="8930">
                  <c:v>0.73693908519401696</c:v>
                </c:pt>
                <c:pt idx="8931">
                  <c:v>0.73687405159332298</c:v>
                </c:pt>
                <c:pt idx="8932">
                  <c:v>0.73685237372642498</c:v>
                </c:pt>
                <c:pt idx="8933">
                  <c:v>0.73683069585952699</c:v>
                </c:pt>
                <c:pt idx="8934">
                  <c:v>0.73680901799262999</c:v>
                </c:pt>
                <c:pt idx="8935">
                  <c:v>0.73678734012573199</c:v>
                </c:pt>
                <c:pt idx="8936">
                  <c:v>0.736765662258834</c:v>
                </c:pt>
                <c:pt idx="8937">
                  <c:v>0.736743984391936</c:v>
                </c:pt>
                <c:pt idx="8938">
                  <c:v>0.73672230652503801</c:v>
                </c:pt>
                <c:pt idx="8939">
                  <c:v>0.73670062865814001</c:v>
                </c:pt>
                <c:pt idx="8940">
                  <c:v>0.73667895079124202</c:v>
                </c:pt>
                <c:pt idx="8941">
                  <c:v>0.73665727292434402</c:v>
                </c:pt>
                <c:pt idx="8942">
                  <c:v>0.73663559505744602</c:v>
                </c:pt>
                <c:pt idx="8943">
                  <c:v>0.73661391719054803</c:v>
                </c:pt>
                <c:pt idx="8944">
                  <c:v>0.73659223932365103</c:v>
                </c:pt>
                <c:pt idx="8945">
                  <c:v>0.73657056145675304</c:v>
                </c:pt>
                <c:pt idx="8946">
                  <c:v>0.73654888358985504</c:v>
                </c:pt>
                <c:pt idx="8947">
                  <c:v>0.73652720572295705</c:v>
                </c:pt>
                <c:pt idx="8948">
                  <c:v>0.73650552785605905</c:v>
                </c:pt>
                <c:pt idx="8949">
                  <c:v>0.73648384998916105</c:v>
                </c:pt>
                <c:pt idx="8950">
                  <c:v>0.73646217212226295</c:v>
                </c:pt>
                <c:pt idx="8951">
                  <c:v>0.73644049425536495</c:v>
                </c:pt>
                <c:pt idx="8952">
                  <c:v>0.73641881638846696</c:v>
                </c:pt>
                <c:pt idx="8953">
                  <c:v>0.73639713852156996</c:v>
                </c:pt>
                <c:pt idx="8954">
                  <c:v>0.73637546065467196</c:v>
                </c:pt>
                <c:pt idx="8955">
                  <c:v>0.73635378278777397</c:v>
                </c:pt>
                <c:pt idx="8956">
                  <c:v>0.73631042705397798</c:v>
                </c:pt>
                <c:pt idx="8957">
                  <c:v>0.73628874918707998</c:v>
                </c:pt>
                <c:pt idx="8958">
                  <c:v>0.73626707132018199</c:v>
                </c:pt>
                <c:pt idx="8959">
                  <c:v>0.73624539345328399</c:v>
                </c:pt>
                <c:pt idx="8960">
                  <c:v>0.736223715586386</c:v>
                </c:pt>
                <c:pt idx="8961">
                  <c:v>0.736202037719488</c:v>
                </c:pt>
                <c:pt idx="8962">
                  <c:v>0.73618035985259</c:v>
                </c:pt>
                <c:pt idx="8963">
                  <c:v>0.73615868198569301</c:v>
                </c:pt>
                <c:pt idx="8964">
                  <c:v>0.73613700411879501</c:v>
                </c:pt>
                <c:pt idx="8965">
                  <c:v>0.73611532625189702</c:v>
                </c:pt>
                <c:pt idx="8966">
                  <c:v>0.73609364838499902</c:v>
                </c:pt>
                <c:pt idx="8967">
                  <c:v>0.73607197051810103</c:v>
                </c:pt>
                <c:pt idx="8968">
                  <c:v>0.73605029265120303</c:v>
                </c:pt>
                <c:pt idx="8969">
                  <c:v>0.73600693691740704</c:v>
                </c:pt>
                <c:pt idx="8970">
                  <c:v>0.73598525905050904</c:v>
                </c:pt>
                <c:pt idx="8971">
                  <c:v>0.73594190331671405</c:v>
                </c:pt>
                <c:pt idx="8972">
                  <c:v>0.73592022544981595</c:v>
                </c:pt>
                <c:pt idx="8973">
                  <c:v>0.73589854758291795</c:v>
                </c:pt>
                <c:pt idx="8974">
                  <c:v>0.73587686971601995</c:v>
                </c:pt>
                <c:pt idx="8975">
                  <c:v>0.73585519184912196</c:v>
                </c:pt>
                <c:pt idx="8976">
                  <c:v>0.73583351398222396</c:v>
                </c:pt>
                <c:pt idx="8977">
                  <c:v>0.73581183611532597</c:v>
                </c:pt>
                <c:pt idx="8978">
                  <c:v>0.73579015824842797</c:v>
                </c:pt>
                <c:pt idx="8979">
                  <c:v>0.73576848038153098</c:v>
                </c:pt>
                <c:pt idx="8980">
                  <c:v>0.73574680251463298</c:v>
                </c:pt>
                <c:pt idx="8981">
                  <c:v>0.73572512464773498</c:v>
                </c:pt>
                <c:pt idx="8982">
                  <c:v>0.73570344678083699</c:v>
                </c:pt>
                <c:pt idx="8983">
                  <c:v>0.73568176891393899</c:v>
                </c:pt>
                <c:pt idx="8984">
                  <c:v>0.735660091047041</c:v>
                </c:pt>
                <c:pt idx="8985">
                  <c:v>0.73561673531324501</c:v>
                </c:pt>
                <c:pt idx="8986">
                  <c:v>0.73559505744634701</c:v>
                </c:pt>
                <c:pt idx="8987">
                  <c:v>0.73557337957944902</c:v>
                </c:pt>
                <c:pt idx="8988">
                  <c:v>0.73555170171255102</c:v>
                </c:pt>
                <c:pt idx="8989">
                  <c:v>0.73553002384565402</c:v>
                </c:pt>
                <c:pt idx="8990">
                  <c:v>0.73550834597875603</c:v>
                </c:pt>
                <c:pt idx="8991">
                  <c:v>0.73546499024496004</c:v>
                </c:pt>
                <c:pt idx="8992">
                  <c:v>0.73544331237806204</c:v>
                </c:pt>
                <c:pt idx="8993">
                  <c:v>0.73542163451116405</c:v>
                </c:pt>
                <c:pt idx="8994">
                  <c:v>0.73539995664426605</c:v>
                </c:pt>
                <c:pt idx="8995">
                  <c:v>0.73537827877736806</c:v>
                </c:pt>
                <c:pt idx="8996">
                  <c:v>0.73531324517667496</c:v>
                </c:pt>
                <c:pt idx="8997">
                  <c:v>0.73529156730977696</c:v>
                </c:pt>
                <c:pt idx="8998">
                  <c:v>0.73526988944287897</c:v>
                </c:pt>
                <c:pt idx="8999">
                  <c:v>0.73522653370908297</c:v>
                </c:pt>
                <c:pt idx="9000">
                  <c:v>0.73520485584218498</c:v>
                </c:pt>
                <c:pt idx="9001">
                  <c:v>0.73518317797528698</c:v>
                </c:pt>
                <c:pt idx="9002">
                  <c:v>0.73516150010838899</c:v>
                </c:pt>
                <c:pt idx="9003">
                  <c:v>0.73513982224149099</c:v>
                </c:pt>
                <c:pt idx="9004">
                  <c:v>0.735118144374594</c:v>
                </c:pt>
                <c:pt idx="9005">
                  <c:v>0.735096466507696</c:v>
                </c:pt>
                <c:pt idx="9006">
                  <c:v>0.735074788640798</c:v>
                </c:pt>
                <c:pt idx="9007">
                  <c:v>0.73505311077390001</c:v>
                </c:pt>
                <c:pt idx="9008">
                  <c:v>0.73503143290700201</c:v>
                </c:pt>
                <c:pt idx="9009">
                  <c:v>0.73474962063732896</c:v>
                </c:pt>
                <c:pt idx="9010">
                  <c:v>0.73472794277043096</c:v>
                </c:pt>
                <c:pt idx="9011">
                  <c:v>0.73470626490353297</c:v>
                </c:pt>
                <c:pt idx="9012">
                  <c:v>0.73468458703663597</c:v>
                </c:pt>
                <c:pt idx="9013">
                  <c:v>0.73464123130283998</c:v>
                </c:pt>
                <c:pt idx="9014">
                  <c:v>0.73461955343594199</c:v>
                </c:pt>
                <c:pt idx="9015">
                  <c:v>0.73459787556904399</c:v>
                </c:pt>
                <c:pt idx="9016">
                  <c:v>0.73457619770214599</c:v>
                </c:pt>
                <c:pt idx="9017">
                  <c:v>0.734554519835248</c:v>
                </c:pt>
                <c:pt idx="9018">
                  <c:v>0.73453284196835</c:v>
                </c:pt>
                <c:pt idx="9019">
                  <c:v>0.73451116410145201</c:v>
                </c:pt>
                <c:pt idx="9020">
                  <c:v>0.73448948623455501</c:v>
                </c:pt>
                <c:pt idx="9021">
                  <c:v>0.73446780836765702</c:v>
                </c:pt>
                <c:pt idx="9022">
                  <c:v>0.73444613050075902</c:v>
                </c:pt>
                <c:pt idx="9023">
                  <c:v>0.73442445263386102</c:v>
                </c:pt>
                <c:pt idx="9024">
                  <c:v>0.73440277476696303</c:v>
                </c:pt>
                <c:pt idx="9025">
                  <c:v>0.73433774116626904</c:v>
                </c:pt>
                <c:pt idx="9026">
                  <c:v>0.73431606329937105</c:v>
                </c:pt>
                <c:pt idx="9027">
                  <c:v>0.73429438543247305</c:v>
                </c:pt>
                <c:pt idx="9028">
                  <c:v>0.73427270756557494</c:v>
                </c:pt>
                <c:pt idx="9029">
                  <c:v>0.73425102969867795</c:v>
                </c:pt>
                <c:pt idx="9030">
                  <c:v>0.73422935183177995</c:v>
                </c:pt>
                <c:pt idx="9031">
                  <c:v>0.73420767396488196</c:v>
                </c:pt>
                <c:pt idx="9032">
                  <c:v>0.73414264036418797</c:v>
                </c:pt>
                <c:pt idx="9033">
                  <c:v>0.73412096249728997</c:v>
                </c:pt>
                <c:pt idx="9034">
                  <c:v>0.73409928463039198</c:v>
                </c:pt>
                <c:pt idx="9035">
                  <c:v>0.73407760676349398</c:v>
                </c:pt>
                <c:pt idx="9036">
                  <c:v>0.73405592889659699</c:v>
                </c:pt>
                <c:pt idx="9037">
                  <c:v>0.73403425102969899</c:v>
                </c:pt>
                <c:pt idx="9038">
                  <c:v>0.734012573162801</c:v>
                </c:pt>
                <c:pt idx="9039">
                  <c:v>0.733990895295903</c:v>
                </c:pt>
                <c:pt idx="9040">
                  <c:v>0.73396921742900501</c:v>
                </c:pt>
                <c:pt idx="9041">
                  <c:v>0.73394753956210701</c:v>
                </c:pt>
                <c:pt idx="9042">
                  <c:v>0.73392586169520901</c:v>
                </c:pt>
                <c:pt idx="9043">
                  <c:v>0.73390418382831102</c:v>
                </c:pt>
                <c:pt idx="9044">
                  <c:v>0.73388250596141302</c:v>
                </c:pt>
                <c:pt idx="9045">
                  <c:v>0.73386082809451603</c:v>
                </c:pt>
                <c:pt idx="9046">
                  <c:v>0.73383915022761803</c:v>
                </c:pt>
                <c:pt idx="9047">
                  <c:v>0.73381747236072004</c:v>
                </c:pt>
                <c:pt idx="9048">
                  <c:v>0.73379579449382204</c:v>
                </c:pt>
                <c:pt idx="9049">
                  <c:v>0.73373076089312805</c:v>
                </c:pt>
                <c:pt idx="9050">
                  <c:v>0.73370908302622995</c:v>
                </c:pt>
                <c:pt idx="9051">
                  <c:v>0.73366572729243396</c:v>
                </c:pt>
                <c:pt idx="9052">
                  <c:v>0.73360069369174097</c:v>
                </c:pt>
                <c:pt idx="9053">
                  <c:v>0.73357901582484297</c:v>
                </c:pt>
                <c:pt idx="9054">
                  <c:v>0.73355733795794498</c:v>
                </c:pt>
                <c:pt idx="9055">
                  <c:v>0.73353566009104698</c:v>
                </c:pt>
                <c:pt idx="9056">
                  <c:v>0.73351398222414899</c:v>
                </c:pt>
                <c:pt idx="9057">
                  <c:v>0.73340559288966001</c:v>
                </c:pt>
                <c:pt idx="9058">
                  <c:v>0.73338391502276201</c:v>
                </c:pt>
                <c:pt idx="9059">
                  <c:v>0.73336223715586402</c:v>
                </c:pt>
                <c:pt idx="9060">
                  <c:v>0.73334055928896602</c:v>
                </c:pt>
                <c:pt idx="9061">
                  <c:v>0.73331888142206803</c:v>
                </c:pt>
                <c:pt idx="9062">
                  <c:v>0.73329720355517003</c:v>
                </c:pt>
                <c:pt idx="9063">
                  <c:v>0.73327552568827203</c:v>
                </c:pt>
                <c:pt idx="9064">
                  <c:v>0.73325384782137404</c:v>
                </c:pt>
                <c:pt idx="9065">
                  <c:v>0.73323216995447604</c:v>
                </c:pt>
                <c:pt idx="9066">
                  <c:v>0.73318881422068105</c:v>
                </c:pt>
                <c:pt idx="9067">
                  <c:v>0.73316713635378306</c:v>
                </c:pt>
                <c:pt idx="9068">
                  <c:v>0.73314545848688495</c:v>
                </c:pt>
                <c:pt idx="9069">
                  <c:v>0.73312378061998695</c:v>
                </c:pt>
                <c:pt idx="9070">
                  <c:v>0.73310210275308896</c:v>
                </c:pt>
                <c:pt idx="9071">
                  <c:v>0.73305874701929297</c:v>
                </c:pt>
                <c:pt idx="9072">
                  <c:v>0.73303706915239497</c:v>
                </c:pt>
                <c:pt idx="9073">
                  <c:v>0.73301539128549797</c:v>
                </c:pt>
                <c:pt idx="9074">
                  <c:v>0.73299371341859998</c:v>
                </c:pt>
                <c:pt idx="9075">
                  <c:v>0.73297203555170198</c:v>
                </c:pt>
                <c:pt idx="9076">
                  <c:v>0.73295035768480399</c:v>
                </c:pt>
                <c:pt idx="9077">
                  <c:v>0.73292867981790599</c:v>
                </c:pt>
                <c:pt idx="9078">
                  <c:v>0.732907001951008</c:v>
                </c:pt>
                <c:pt idx="9079">
                  <c:v>0.73288532408411</c:v>
                </c:pt>
                <c:pt idx="9080">
                  <c:v>0.73286364621721201</c:v>
                </c:pt>
                <c:pt idx="9081">
                  <c:v>0.73282029048341601</c:v>
                </c:pt>
                <c:pt idx="9082">
                  <c:v>0.73275525688272303</c:v>
                </c:pt>
                <c:pt idx="9083">
                  <c:v>0.73273357901582503</c:v>
                </c:pt>
                <c:pt idx="9084">
                  <c:v>0.73271190114892704</c:v>
                </c:pt>
                <c:pt idx="9085">
                  <c:v>0.73269022328202904</c:v>
                </c:pt>
                <c:pt idx="9086">
                  <c:v>0.73266854541513105</c:v>
                </c:pt>
                <c:pt idx="9087">
                  <c:v>0.73264686754823305</c:v>
                </c:pt>
                <c:pt idx="9088">
                  <c:v>0.73262518968133505</c:v>
                </c:pt>
                <c:pt idx="9089">
                  <c:v>0.73260351181443695</c:v>
                </c:pt>
                <c:pt idx="9090">
                  <c:v>0.73251680034684596</c:v>
                </c:pt>
                <c:pt idx="9091">
                  <c:v>0.73249512247994797</c:v>
                </c:pt>
                <c:pt idx="9092">
                  <c:v>0.73247344461304997</c:v>
                </c:pt>
                <c:pt idx="9093">
                  <c:v>0.73245176674615198</c:v>
                </c:pt>
                <c:pt idx="9094">
                  <c:v>0.73243008887925398</c:v>
                </c:pt>
                <c:pt idx="9095">
                  <c:v>0.73240841101235599</c:v>
                </c:pt>
                <c:pt idx="9096">
                  <c:v>0.73238673314545899</c:v>
                </c:pt>
                <c:pt idx="9097">
                  <c:v>0.73236505527856099</c:v>
                </c:pt>
                <c:pt idx="9098">
                  <c:v>0.732321699544765</c:v>
                </c:pt>
                <c:pt idx="9099">
                  <c:v>0.73227834381096901</c:v>
                </c:pt>
                <c:pt idx="9100">
                  <c:v>0.73225666594407102</c:v>
                </c:pt>
                <c:pt idx="9101">
                  <c:v>0.73221331021027503</c:v>
                </c:pt>
                <c:pt idx="9102">
                  <c:v>0.73219163234337703</c:v>
                </c:pt>
                <c:pt idx="9103">
                  <c:v>0.73216995447647903</c:v>
                </c:pt>
                <c:pt idx="9104">
                  <c:v>0.73214827660958204</c:v>
                </c:pt>
                <c:pt idx="9105">
                  <c:v>0.73212659874268404</c:v>
                </c:pt>
                <c:pt idx="9106">
                  <c:v>0.73210492087578605</c:v>
                </c:pt>
                <c:pt idx="9107">
                  <c:v>0.73208324300888805</c:v>
                </c:pt>
                <c:pt idx="9108">
                  <c:v>0.73206156514198995</c:v>
                </c:pt>
                <c:pt idx="9109">
                  <c:v>0.73203988727509195</c:v>
                </c:pt>
                <c:pt idx="9110">
                  <c:v>0.73201820940819395</c:v>
                </c:pt>
                <c:pt idx="9111">
                  <c:v>0.73199653154129596</c:v>
                </c:pt>
                <c:pt idx="9112">
                  <c:v>0.73197485367439796</c:v>
                </c:pt>
                <c:pt idx="9113">
                  <c:v>0.73195317580750097</c:v>
                </c:pt>
                <c:pt idx="9114">
                  <c:v>0.73193149794060297</c:v>
                </c:pt>
                <c:pt idx="9115">
                  <c:v>0.73190982007370498</c:v>
                </c:pt>
                <c:pt idx="9116">
                  <c:v>0.73188814220680698</c:v>
                </c:pt>
                <c:pt idx="9117">
                  <c:v>0.73186646433990898</c:v>
                </c:pt>
                <c:pt idx="9118">
                  <c:v>0.73184478647301099</c:v>
                </c:pt>
                <c:pt idx="9119">
                  <c:v>0.73182310860611299</c:v>
                </c:pt>
                <c:pt idx="9120">
                  <c:v>0.731801430739215</c:v>
                </c:pt>
                <c:pt idx="9121">
                  <c:v>0.731779752872317</c:v>
                </c:pt>
                <c:pt idx="9122">
                  <c:v>0.73175807500541901</c:v>
                </c:pt>
                <c:pt idx="9123">
                  <c:v>0.73173639713852201</c:v>
                </c:pt>
                <c:pt idx="9124">
                  <c:v>0.73167136353782802</c:v>
                </c:pt>
                <c:pt idx="9125">
                  <c:v>0.73164968567093003</c:v>
                </c:pt>
                <c:pt idx="9126">
                  <c:v>0.73162800780403203</c:v>
                </c:pt>
                <c:pt idx="9127">
                  <c:v>0.73160632993713404</c:v>
                </c:pt>
                <c:pt idx="9128">
                  <c:v>0.73158465207023604</c:v>
                </c:pt>
                <c:pt idx="9129">
                  <c:v>0.73145458486884896</c:v>
                </c:pt>
                <c:pt idx="9130">
                  <c:v>0.73143290700195096</c:v>
                </c:pt>
                <c:pt idx="9131">
                  <c:v>0.73141122913505296</c:v>
                </c:pt>
                <c:pt idx="9132">
                  <c:v>0.73138955126815497</c:v>
                </c:pt>
                <c:pt idx="9133">
                  <c:v>0.73136787340125697</c:v>
                </c:pt>
                <c:pt idx="9134">
                  <c:v>0.73134619553435898</c:v>
                </c:pt>
                <c:pt idx="9135">
                  <c:v>0.73130283980056399</c:v>
                </c:pt>
                <c:pt idx="9136">
                  <c:v>0.73128116193366599</c:v>
                </c:pt>
                <c:pt idx="9137">
                  <c:v>0.731259484066768</c:v>
                </c:pt>
                <c:pt idx="9138">
                  <c:v>0.73123780619987</c:v>
                </c:pt>
                <c:pt idx="9139">
                  <c:v>0.731216128332972</c:v>
                </c:pt>
                <c:pt idx="9140">
                  <c:v>0.73119445046607401</c:v>
                </c:pt>
                <c:pt idx="9141">
                  <c:v>0.73117277259917601</c:v>
                </c:pt>
                <c:pt idx="9142">
                  <c:v>0.73112941686538002</c:v>
                </c:pt>
                <c:pt idx="9143">
                  <c:v>0.73108606113158503</c:v>
                </c:pt>
                <c:pt idx="9144">
                  <c:v>0.73106438326468703</c:v>
                </c:pt>
                <c:pt idx="9145">
                  <c:v>0.73104270539778904</c:v>
                </c:pt>
                <c:pt idx="9146">
                  <c:v>0.73102102753089104</c:v>
                </c:pt>
                <c:pt idx="9147">
                  <c:v>0.73099934966399305</c:v>
                </c:pt>
                <c:pt idx="9148">
                  <c:v>0.73097767179709505</c:v>
                </c:pt>
                <c:pt idx="9149">
                  <c:v>0.73095599393019695</c:v>
                </c:pt>
                <c:pt idx="9150">
                  <c:v>0.73047908085844404</c:v>
                </c:pt>
                <c:pt idx="9151">
                  <c:v>0.73045740299154605</c:v>
                </c:pt>
                <c:pt idx="9152">
                  <c:v>0.73043572512464805</c:v>
                </c:pt>
                <c:pt idx="9153">
                  <c:v>0.73041404725775005</c:v>
                </c:pt>
                <c:pt idx="9154">
                  <c:v>0.73039236939085195</c:v>
                </c:pt>
                <c:pt idx="9155">
                  <c:v>0.73037069152395395</c:v>
                </c:pt>
                <c:pt idx="9156">
                  <c:v>0.73030565792325997</c:v>
                </c:pt>
                <c:pt idx="9157">
                  <c:v>0.73028398005636297</c:v>
                </c:pt>
                <c:pt idx="9158">
                  <c:v>0.73026230218946497</c:v>
                </c:pt>
                <c:pt idx="9159">
                  <c:v>0.73024062432256698</c:v>
                </c:pt>
                <c:pt idx="9160">
                  <c:v>0.73021894645566898</c:v>
                </c:pt>
                <c:pt idx="9161">
                  <c:v>0.73019726858877099</c:v>
                </c:pt>
                <c:pt idx="9162">
                  <c:v>0.73017559072187299</c:v>
                </c:pt>
                <c:pt idx="9163">
                  <c:v>0.730153912854975</c:v>
                </c:pt>
                <c:pt idx="9164">
                  <c:v>0.730132234988077</c:v>
                </c:pt>
                <c:pt idx="9165">
                  <c:v>0.730110557121179</c:v>
                </c:pt>
                <c:pt idx="9166">
                  <c:v>0.73008887925428101</c:v>
                </c:pt>
                <c:pt idx="9167">
                  <c:v>0.73006720138738301</c:v>
                </c:pt>
                <c:pt idx="9168">
                  <c:v>0.73004552352048602</c:v>
                </c:pt>
                <c:pt idx="9169">
                  <c:v>0.73002384565358802</c:v>
                </c:pt>
                <c:pt idx="9170">
                  <c:v>0.72998048991979203</c:v>
                </c:pt>
                <c:pt idx="9171">
                  <c:v>0.72995881205289403</c:v>
                </c:pt>
                <c:pt idx="9172">
                  <c:v>0.72991545631909804</c:v>
                </c:pt>
                <c:pt idx="9173">
                  <c:v>0.72987210058530205</c:v>
                </c:pt>
                <c:pt idx="9174">
                  <c:v>0.72985042271840495</c:v>
                </c:pt>
                <c:pt idx="9175">
                  <c:v>0.72982874485150695</c:v>
                </c:pt>
                <c:pt idx="9176">
                  <c:v>0.72980706698460895</c:v>
                </c:pt>
                <c:pt idx="9177">
                  <c:v>0.72978538911771096</c:v>
                </c:pt>
                <c:pt idx="9178">
                  <c:v>0.72974203338391497</c:v>
                </c:pt>
                <c:pt idx="9179">
                  <c:v>0.72972035551701697</c:v>
                </c:pt>
                <c:pt idx="9180">
                  <c:v>0.72967699978322098</c:v>
                </c:pt>
                <c:pt idx="9181">
                  <c:v>0.72965532191632299</c:v>
                </c:pt>
                <c:pt idx="9182">
                  <c:v>0.72961196618252799</c:v>
                </c:pt>
                <c:pt idx="9183">
                  <c:v>0.72959028831563</c:v>
                </c:pt>
                <c:pt idx="9184">
                  <c:v>0.729568610448732</c:v>
                </c:pt>
                <c:pt idx="9185">
                  <c:v>0.72954693258183401</c:v>
                </c:pt>
                <c:pt idx="9186">
                  <c:v>0.72952525471493601</c:v>
                </c:pt>
                <c:pt idx="9187">
                  <c:v>0.72950357684803802</c:v>
                </c:pt>
                <c:pt idx="9188">
                  <c:v>0.72946022111424202</c:v>
                </c:pt>
                <c:pt idx="9189">
                  <c:v>0.72943854324734403</c:v>
                </c:pt>
                <c:pt idx="9190">
                  <c:v>0.72941686538044703</c:v>
                </c:pt>
                <c:pt idx="9191">
                  <c:v>0.72939518751354904</c:v>
                </c:pt>
                <c:pt idx="9192">
                  <c:v>0.72935183177975305</c:v>
                </c:pt>
                <c:pt idx="9193">
                  <c:v>0.72933015391285505</c:v>
                </c:pt>
                <c:pt idx="9194">
                  <c:v>0.72930847604595705</c:v>
                </c:pt>
                <c:pt idx="9195">
                  <c:v>0.72926512031216095</c:v>
                </c:pt>
                <c:pt idx="9196">
                  <c:v>0.72922176457836496</c:v>
                </c:pt>
                <c:pt idx="9197">
                  <c:v>0.72920008671146797</c:v>
                </c:pt>
                <c:pt idx="9198">
                  <c:v>0.72917840884456997</c:v>
                </c:pt>
                <c:pt idx="9199">
                  <c:v>0.72915673097767197</c:v>
                </c:pt>
                <c:pt idx="9200">
                  <c:v>0.72913505311077398</c:v>
                </c:pt>
                <c:pt idx="9201">
                  <c:v>0.72911337524387598</c:v>
                </c:pt>
                <c:pt idx="9202">
                  <c:v>0.72909169737697799</c:v>
                </c:pt>
                <c:pt idx="9203">
                  <c:v>0.72907001951007999</c:v>
                </c:pt>
                <c:pt idx="9204">
                  <c:v>0.729004985909387</c:v>
                </c:pt>
                <c:pt idx="9205">
                  <c:v>0.72898330804248901</c:v>
                </c:pt>
                <c:pt idx="9206">
                  <c:v>0.72893995230869302</c:v>
                </c:pt>
                <c:pt idx="9207">
                  <c:v>0.72891827444179502</c:v>
                </c:pt>
                <c:pt idx="9208">
                  <c:v>0.72889659657489703</c:v>
                </c:pt>
                <c:pt idx="9209">
                  <c:v>0.72887491870799903</c:v>
                </c:pt>
                <c:pt idx="9210">
                  <c:v>0.72885324084110104</c:v>
                </c:pt>
                <c:pt idx="9211">
                  <c:v>0.72883156297420304</c:v>
                </c:pt>
                <c:pt idx="9212">
                  <c:v>0.72880988510730504</c:v>
                </c:pt>
                <c:pt idx="9213">
                  <c:v>0.72878820724040705</c:v>
                </c:pt>
                <c:pt idx="9214">
                  <c:v>0.72874485150661195</c:v>
                </c:pt>
                <c:pt idx="9215">
                  <c:v>0.72872317363971395</c:v>
                </c:pt>
                <c:pt idx="9216">
                  <c:v>0.72870149577281595</c:v>
                </c:pt>
                <c:pt idx="9217">
                  <c:v>0.72867981790591796</c:v>
                </c:pt>
                <c:pt idx="9218">
                  <c:v>0.72865814003901996</c:v>
                </c:pt>
                <c:pt idx="9219">
                  <c:v>0.72863646217212197</c:v>
                </c:pt>
                <c:pt idx="9220">
                  <c:v>0.72861478430522397</c:v>
                </c:pt>
                <c:pt idx="9221">
                  <c:v>0.72859310643832598</c:v>
                </c:pt>
                <c:pt idx="9222">
                  <c:v>0.72857142857142898</c:v>
                </c:pt>
                <c:pt idx="9223">
                  <c:v>0.72854975070453099</c:v>
                </c:pt>
                <c:pt idx="9224">
                  <c:v>0.72852807283763299</c:v>
                </c:pt>
                <c:pt idx="9225">
                  <c:v>0.72850639497073499</c:v>
                </c:pt>
                <c:pt idx="9226">
                  <c:v>0.72844136137004101</c:v>
                </c:pt>
                <c:pt idx="9227">
                  <c:v>0.72841968350314301</c:v>
                </c:pt>
                <c:pt idx="9228">
                  <c:v>0.72839800563624502</c:v>
                </c:pt>
                <c:pt idx="9229">
                  <c:v>0.72837632776934802</c:v>
                </c:pt>
                <c:pt idx="9230">
                  <c:v>0.72835464990245002</c:v>
                </c:pt>
                <c:pt idx="9231">
                  <c:v>0.72831129416865403</c:v>
                </c:pt>
                <c:pt idx="9232">
                  <c:v>0.72828961630175604</c:v>
                </c:pt>
                <c:pt idx="9233">
                  <c:v>0.72826793843485804</c:v>
                </c:pt>
                <c:pt idx="9234">
                  <c:v>0.72824626056796005</c:v>
                </c:pt>
                <c:pt idx="9235">
                  <c:v>0.72822458270106205</c:v>
                </c:pt>
                <c:pt idx="9236">
                  <c:v>0.72820290483416406</c:v>
                </c:pt>
                <c:pt idx="9237">
                  <c:v>0.72818122696726695</c:v>
                </c:pt>
                <c:pt idx="9238">
                  <c:v>0.72815954910036895</c:v>
                </c:pt>
                <c:pt idx="9239">
                  <c:v>0.72811619336657296</c:v>
                </c:pt>
                <c:pt idx="9240">
                  <c:v>0.72809451549967497</c:v>
                </c:pt>
                <c:pt idx="9241">
                  <c:v>0.72807283763277697</c:v>
                </c:pt>
                <c:pt idx="9242">
                  <c:v>0.72805115976587897</c:v>
                </c:pt>
                <c:pt idx="9243">
                  <c:v>0.72802948189898098</c:v>
                </c:pt>
                <c:pt idx="9244">
                  <c:v>0.72800780403208298</c:v>
                </c:pt>
                <c:pt idx="9245">
                  <c:v>0.72798612616518499</c:v>
                </c:pt>
                <c:pt idx="9246">
                  <c:v>0.727899414697594</c:v>
                </c:pt>
                <c:pt idx="9247">
                  <c:v>0.72787773683069601</c:v>
                </c:pt>
                <c:pt idx="9248">
                  <c:v>0.72785605896379801</c:v>
                </c:pt>
                <c:pt idx="9249">
                  <c:v>0.72781270323000202</c:v>
                </c:pt>
                <c:pt idx="9250">
                  <c:v>0.72779102536310403</c:v>
                </c:pt>
                <c:pt idx="9251">
                  <c:v>0.72776934749620603</c:v>
                </c:pt>
                <c:pt idx="9252">
                  <c:v>0.72774766962930804</c:v>
                </c:pt>
                <c:pt idx="9253">
                  <c:v>0.72772599176241104</c:v>
                </c:pt>
                <c:pt idx="9254">
                  <c:v>0.72770431389551304</c:v>
                </c:pt>
                <c:pt idx="9255">
                  <c:v>0.72768263602861505</c:v>
                </c:pt>
                <c:pt idx="9256">
                  <c:v>0.72766095816171705</c:v>
                </c:pt>
                <c:pt idx="9257">
                  <c:v>0.72763928029481895</c:v>
                </c:pt>
                <c:pt idx="9258">
                  <c:v>0.72759592456102296</c:v>
                </c:pt>
                <c:pt idx="9259">
                  <c:v>0.72757424669412496</c:v>
                </c:pt>
                <c:pt idx="9260">
                  <c:v>0.72755256882722696</c:v>
                </c:pt>
                <c:pt idx="9261">
                  <c:v>0.72753089096032997</c:v>
                </c:pt>
                <c:pt idx="9262">
                  <c:v>0.72750921309343197</c:v>
                </c:pt>
                <c:pt idx="9263">
                  <c:v>0.72748753522653398</c:v>
                </c:pt>
                <c:pt idx="9264">
                  <c:v>0.72746585735963598</c:v>
                </c:pt>
                <c:pt idx="9265">
                  <c:v>0.72744417949273799</c:v>
                </c:pt>
                <c:pt idx="9266">
                  <c:v>0.72742250162583999</c:v>
                </c:pt>
                <c:pt idx="9267">
                  <c:v>0.72740082375894199</c:v>
                </c:pt>
                <c:pt idx="9268">
                  <c:v>0.727379145892044</c:v>
                </c:pt>
                <c:pt idx="9269">
                  <c:v>0.727357468025146</c:v>
                </c:pt>
                <c:pt idx="9270">
                  <c:v>0.72733579015824801</c:v>
                </c:pt>
                <c:pt idx="9271">
                  <c:v>0.72731411229135001</c:v>
                </c:pt>
                <c:pt idx="9272">
                  <c:v>0.72729243442445302</c:v>
                </c:pt>
                <c:pt idx="9273">
                  <c:v>0.72727075655755502</c:v>
                </c:pt>
                <c:pt idx="9274">
                  <c:v>0.72722740082375903</c:v>
                </c:pt>
                <c:pt idx="9275">
                  <c:v>0.72720572295686103</c:v>
                </c:pt>
                <c:pt idx="9276">
                  <c:v>0.72718404508996304</c:v>
                </c:pt>
                <c:pt idx="9277">
                  <c:v>0.72711901148926905</c:v>
                </c:pt>
                <c:pt idx="9278">
                  <c:v>0.72709733362237206</c:v>
                </c:pt>
                <c:pt idx="9279">
                  <c:v>0.72707565575547395</c:v>
                </c:pt>
                <c:pt idx="9280">
                  <c:v>0.72705397788857595</c:v>
                </c:pt>
                <c:pt idx="9281">
                  <c:v>0.72703230002167796</c:v>
                </c:pt>
                <c:pt idx="9282">
                  <c:v>0.72701062215477996</c:v>
                </c:pt>
                <c:pt idx="9283">
                  <c:v>0.72698894428788197</c:v>
                </c:pt>
                <c:pt idx="9284">
                  <c:v>0.72688055495339299</c:v>
                </c:pt>
                <c:pt idx="9285">
                  <c:v>0.72685887708649499</c:v>
                </c:pt>
                <c:pt idx="9286">
                  <c:v>0.726815521352699</c:v>
                </c:pt>
                <c:pt idx="9287">
                  <c:v>0.72679384348580101</c:v>
                </c:pt>
                <c:pt idx="9288">
                  <c:v>0.72677216561890301</c:v>
                </c:pt>
                <c:pt idx="9289">
                  <c:v>0.72675048775200501</c:v>
                </c:pt>
                <c:pt idx="9290">
                  <c:v>0.72670713201820902</c:v>
                </c:pt>
                <c:pt idx="9291">
                  <c:v>0.72668545415131103</c:v>
                </c:pt>
                <c:pt idx="9292">
                  <c:v>0.72666377628441403</c:v>
                </c:pt>
                <c:pt idx="9293">
                  <c:v>0.72664209841751604</c:v>
                </c:pt>
                <c:pt idx="9294">
                  <c:v>0.72662042055061804</c:v>
                </c:pt>
                <c:pt idx="9295">
                  <c:v>0.72659874268372004</c:v>
                </c:pt>
                <c:pt idx="9296">
                  <c:v>0.72657706481682205</c:v>
                </c:pt>
                <c:pt idx="9297">
                  <c:v>0.72655538694992405</c:v>
                </c:pt>
                <c:pt idx="9298">
                  <c:v>0.72653370908302595</c:v>
                </c:pt>
                <c:pt idx="9299">
                  <c:v>0.72651203121612795</c:v>
                </c:pt>
                <c:pt idx="9300">
                  <c:v>0.72649035334922996</c:v>
                </c:pt>
                <c:pt idx="9301">
                  <c:v>0.72646867548233296</c:v>
                </c:pt>
                <c:pt idx="9302">
                  <c:v>0.72644699761543496</c:v>
                </c:pt>
                <c:pt idx="9303">
                  <c:v>0.72642531974853697</c:v>
                </c:pt>
                <c:pt idx="9304">
                  <c:v>0.72640364188163897</c:v>
                </c:pt>
                <c:pt idx="9305">
                  <c:v>0.72638196401474098</c:v>
                </c:pt>
                <c:pt idx="9306">
                  <c:v>0.72636028614784298</c:v>
                </c:pt>
                <c:pt idx="9307">
                  <c:v>0.72633860828094499</c:v>
                </c:pt>
                <c:pt idx="9308">
                  <c:v>0.72631693041404699</c:v>
                </c:pt>
                <c:pt idx="9309">
                  <c:v>0.726295252547149</c:v>
                </c:pt>
                <c:pt idx="9310">
                  <c:v>0.726273574680251</c:v>
                </c:pt>
                <c:pt idx="9311">
                  <c:v>0.726251896813354</c:v>
                </c:pt>
                <c:pt idx="9312">
                  <c:v>0.72620854107955801</c:v>
                </c:pt>
                <c:pt idx="9313">
                  <c:v>0.72614350747886403</c:v>
                </c:pt>
                <c:pt idx="9314">
                  <c:v>0.72612182961196603</c:v>
                </c:pt>
                <c:pt idx="9315">
                  <c:v>0.72610015174506803</c:v>
                </c:pt>
                <c:pt idx="9316">
                  <c:v>0.72607847387817004</c:v>
                </c:pt>
                <c:pt idx="9317">
                  <c:v>0.72605679601127204</c:v>
                </c:pt>
                <c:pt idx="9318">
                  <c:v>0.72603511814437505</c:v>
                </c:pt>
                <c:pt idx="9319">
                  <c:v>0.72601344027747705</c:v>
                </c:pt>
                <c:pt idx="9320">
                  <c:v>0.72599176241057894</c:v>
                </c:pt>
                <c:pt idx="9321">
                  <c:v>0.72597008454368095</c:v>
                </c:pt>
                <c:pt idx="9322">
                  <c:v>0.72594840667678295</c:v>
                </c:pt>
                <c:pt idx="9323">
                  <c:v>0.72590505094298696</c:v>
                </c:pt>
                <c:pt idx="9324">
                  <c:v>0.72588337307608897</c:v>
                </c:pt>
                <c:pt idx="9325">
                  <c:v>0.72586169520919097</c:v>
                </c:pt>
                <c:pt idx="9326">
                  <c:v>0.72584001734229397</c:v>
                </c:pt>
                <c:pt idx="9327">
                  <c:v>0.72581833947539598</c:v>
                </c:pt>
                <c:pt idx="9328">
                  <c:v>0.72579666160849798</c:v>
                </c:pt>
                <c:pt idx="9329">
                  <c:v>0.72577498374159999</c:v>
                </c:pt>
                <c:pt idx="9330">
                  <c:v>0.72575330587470199</c:v>
                </c:pt>
                <c:pt idx="9331">
                  <c:v>0.725731628007804</c:v>
                </c:pt>
                <c:pt idx="9332">
                  <c:v>0.725709950140906</c:v>
                </c:pt>
                <c:pt idx="9333">
                  <c:v>0.72568827227400801</c:v>
                </c:pt>
                <c:pt idx="9334">
                  <c:v>0.72564491654021201</c:v>
                </c:pt>
                <c:pt idx="9335">
                  <c:v>0.72562323867331502</c:v>
                </c:pt>
                <c:pt idx="9336">
                  <c:v>0.72560156080641702</c:v>
                </c:pt>
                <c:pt idx="9337">
                  <c:v>0.72557988293951903</c:v>
                </c:pt>
                <c:pt idx="9338">
                  <c:v>0.72555820507262103</c:v>
                </c:pt>
                <c:pt idx="9339">
                  <c:v>0.72553652720572304</c:v>
                </c:pt>
                <c:pt idx="9340">
                  <c:v>0.72551484933882504</c:v>
                </c:pt>
                <c:pt idx="9341">
                  <c:v>0.72549317147192705</c:v>
                </c:pt>
                <c:pt idx="9342">
                  <c:v>0.72547149360502905</c:v>
                </c:pt>
                <c:pt idx="9343">
                  <c:v>0.72544981573813105</c:v>
                </c:pt>
                <c:pt idx="9344">
                  <c:v>0.72542813787123395</c:v>
                </c:pt>
                <c:pt idx="9345">
                  <c:v>0.72540646000433595</c:v>
                </c:pt>
                <c:pt idx="9346">
                  <c:v>0.72538478213743796</c:v>
                </c:pt>
                <c:pt idx="9347">
                  <c:v>0.72536310427053996</c:v>
                </c:pt>
                <c:pt idx="9348">
                  <c:v>0.72534142640364196</c:v>
                </c:pt>
                <c:pt idx="9349">
                  <c:v>0.72531974853674397</c:v>
                </c:pt>
                <c:pt idx="9350">
                  <c:v>0.72518968133535699</c:v>
                </c:pt>
                <c:pt idx="9351">
                  <c:v>0.725168003468459</c:v>
                </c:pt>
                <c:pt idx="9352">
                  <c:v>0.725146325601561</c:v>
                </c:pt>
                <c:pt idx="9353">
                  <c:v>0.72512464773466301</c:v>
                </c:pt>
                <c:pt idx="9354">
                  <c:v>0.72510296986776501</c:v>
                </c:pt>
                <c:pt idx="9355">
                  <c:v>0.72508129200086702</c:v>
                </c:pt>
                <c:pt idx="9356">
                  <c:v>0.72505961413396902</c:v>
                </c:pt>
                <c:pt idx="9357">
                  <c:v>0.72503793626707103</c:v>
                </c:pt>
                <c:pt idx="9358">
                  <c:v>0.72501625840017303</c:v>
                </c:pt>
                <c:pt idx="9359">
                  <c:v>0.72499458053327603</c:v>
                </c:pt>
                <c:pt idx="9360">
                  <c:v>0.72497290266637804</c:v>
                </c:pt>
                <c:pt idx="9361">
                  <c:v>0.72495122479948004</c:v>
                </c:pt>
                <c:pt idx="9362">
                  <c:v>0.72492954693258205</c:v>
                </c:pt>
                <c:pt idx="9363">
                  <c:v>0.72490786906568405</c:v>
                </c:pt>
                <c:pt idx="9364">
                  <c:v>0.72488619119878595</c:v>
                </c:pt>
                <c:pt idx="9365">
                  <c:v>0.72486451333188795</c:v>
                </c:pt>
                <c:pt idx="9366">
                  <c:v>0.72484283546498995</c:v>
                </c:pt>
                <c:pt idx="9367">
                  <c:v>0.72482115759809196</c:v>
                </c:pt>
                <c:pt idx="9368">
                  <c:v>0.72479947973119496</c:v>
                </c:pt>
                <c:pt idx="9369">
                  <c:v>0.72477780186429697</c:v>
                </c:pt>
                <c:pt idx="9370">
                  <c:v>0.72475612399739897</c:v>
                </c:pt>
                <c:pt idx="9371">
                  <c:v>0.72471276826360298</c:v>
                </c:pt>
                <c:pt idx="9372">
                  <c:v>0.72469109039670498</c:v>
                </c:pt>
                <c:pt idx="9373">
                  <c:v>0.72466941252980699</c:v>
                </c:pt>
                <c:pt idx="9374">
                  <c:v>0.72464773466290899</c:v>
                </c:pt>
                <c:pt idx="9375">
                  <c:v>0.724626056796011</c:v>
                </c:pt>
                <c:pt idx="9376">
                  <c:v>0.724604378929113</c:v>
                </c:pt>
                <c:pt idx="9377">
                  <c:v>0.72453934532842001</c:v>
                </c:pt>
                <c:pt idx="9378">
                  <c:v>0.72451766746152202</c:v>
                </c:pt>
                <c:pt idx="9379">
                  <c:v>0.72449598959462402</c:v>
                </c:pt>
                <c:pt idx="9380">
                  <c:v>0.72447431172772603</c:v>
                </c:pt>
                <c:pt idx="9381">
                  <c:v>0.72445263386082803</c:v>
                </c:pt>
                <c:pt idx="9382">
                  <c:v>0.72443095599393004</c:v>
                </c:pt>
                <c:pt idx="9383">
                  <c:v>0.72438760026013405</c:v>
                </c:pt>
                <c:pt idx="9384">
                  <c:v>0.72436592239323605</c:v>
                </c:pt>
                <c:pt idx="9385">
                  <c:v>0.72434424452633905</c:v>
                </c:pt>
                <c:pt idx="9386">
                  <c:v>0.72432256665944095</c:v>
                </c:pt>
                <c:pt idx="9387">
                  <c:v>0.72430088879254295</c:v>
                </c:pt>
                <c:pt idx="9388">
                  <c:v>0.72427921092564496</c:v>
                </c:pt>
                <c:pt idx="9389">
                  <c:v>0.72425753305874696</c:v>
                </c:pt>
                <c:pt idx="9390">
                  <c:v>0.72423585519184897</c:v>
                </c:pt>
                <c:pt idx="9391">
                  <c:v>0.72421417732495097</c:v>
                </c:pt>
                <c:pt idx="9392">
                  <c:v>0.72419249945805297</c:v>
                </c:pt>
                <c:pt idx="9393">
                  <c:v>0.72417082159115498</c:v>
                </c:pt>
                <c:pt idx="9394">
                  <c:v>0.72414914372425798</c:v>
                </c:pt>
                <c:pt idx="9395">
                  <c:v>0.72412746585735999</c:v>
                </c:pt>
                <c:pt idx="9396">
                  <c:v>0.724084110123564</c:v>
                </c:pt>
                <c:pt idx="9397">
                  <c:v>0.724062432256666</c:v>
                </c:pt>
                <c:pt idx="9398">
                  <c:v>0.724040754389768</c:v>
                </c:pt>
                <c:pt idx="9399">
                  <c:v>0.72401907652287001</c:v>
                </c:pt>
                <c:pt idx="9400">
                  <c:v>0.72399739865597201</c:v>
                </c:pt>
                <c:pt idx="9401">
                  <c:v>0.72397572078907402</c:v>
                </c:pt>
                <c:pt idx="9402">
                  <c:v>0.72395404292217602</c:v>
                </c:pt>
                <c:pt idx="9403">
                  <c:v>0.72393236505527903</c:v>
                </c:pt>
                <c:pt idx="9404">
                  <c:v>0.72391068718838103</c:v>
                </c:pt>
                <c:pt idx="9405">
                  <c:v>0.72388900932148303</c:v>
                </c:pt>
                <c:pt idx="9406">
                  <c:v>0.72386733145458504</c:v>
                </c:pt>
                <c:pt idx="9407">
                  <c:v>0.72384565358768704</c:v>
                </c:pt>
                <c:pt idx="9408">
                  <c:v>0.72382397572078905</c:v>
                </c:pt>
                <c:pt idx="9409">
                  <c:v>0.72380229785389105</c:v>
                </c:pt>
                <c:pt idx="9410">
                  <c:v>0.72378061998699295</c:v>
                </c:pt>
                <c:pt idx="9411">
                  <c:v>0.72375894212009495</c:v>
                </c:pt>
                <c:pt idx="9412">
                  <c:v>0.72373726425319795</c:v>
                </c:pt>
                <c:pt idx="9413">
                  <c:v>0.72369390851940196</c:v>
                </c:pt>
                <c:pt idx="9414">
                  <c:v>0.72367223065250397</c:v>
                </c:pt>
                <c:pt idx="9415">
                  <c:v>0.72365055278560597</c:v>
                </c:pt>
                <c:pt idx="9416">
                  <c:v>0.72362887491870798</c:v>
                </c:pt>
                <c:pt idx="9417">
                  <c:v>0.72360719705180998</c:v>
                </c:pt>
                <c:pt idx="9418">
                  <c:v>0.72358551918491198</c:v>
                </c:pt>
                <c:pt idx="9419">
                  <c:v>0.723498807717321</c:v>
                </c:pt>
                <c:pt idx="9420">
                  <c:v>0.72347712985042301</c:v>
                </c:pt>
                <c:pt idx="9421">
                  <c:v>0.72345545198352501</c:v>
                </c:pt>
                <c:pt idx="9422">
                  <c:v>0.72336874051593303</c:v>
                </c:pt>
                <c:pt idx="9423">
                  <c:v>0.72334706264903503</c:v>
                </c:pt>
                <c:pt idx="9424">
                  <c:v>0.72332538478213704</c:v>
                </c:pt>
                <c:pt idx="9425">
                  <c:v>0.72330370691523904</c:v>
                </c:pt>
                <c:pt idx="9426">
                  <c:v>0.72328202904834205</c:v>
                </c:pt>
                <c:pt idx="9427">
                  <c:v>0.72326035118144405</c:v>
                </c:pt>
                <c:pt idx="9428">
                  <c:v>0.72321699544764795</c:v>
                </c:pt>
                <c:pt idx="9429">
                  <c:v>0.72317363971385196</c:v>
                </c:pt>
                <c:pt idx="9430">
                  <c:v>0.72315196184695396</c:v>
                </c:pt>
                <c:pt idx="9431">
                  <c:v>0.72310860611315797</c:v>
                </c:pt>
                <c:pt idx="9432">
                  <c:v>0.72308692824626097</c:v>
                </c:pt>
                <c:pt idx="9433">
                  <c:v>0.72306525037936298</c:v>
                </c:pt>
                <c:pt idx="9434">
                  <c:v>0.72304357251246498</c:v>
                </c:pt>
                <c:pt idx="9435">
                  <c:v>0.72302189464556699</c:v>
                </c:pt>
                <c:pt idx="9436">
                  <c:v>0.72300021677866899</c:v>
                </c:pt>
                <c:pt idx="9437">
                  <c:v>0.722978538911771</c:v>
                </c:pt>
                <c:pt idx="9438">
                  <c:v>0.722956861044873</c:v>
                </c:pt>
                <c:pt idx="9439">
                  <c:v>0.722935183177975</c:v>
                </c:pt>
                <c:pt idx="9440">
                  <c:v>0.72291350531107701</c:v>
                </c:pt>
                <c:pt idx="9441">
                  <c:v>0.72289182744418001</c:v>
                </c:pt>
                <c:pt idx="9442">
                  <c:v>0.72287014957728202</c:v>
                </c:pt>
                <c:pt idx="9443">
                  <c:v>0.72284847171038402</c:v>
                </c:pt>
                <c:pt idx="9444">
                  <c:v>0.72282679384348603</c:v>
                </c:pt>
                <c:pt idx="9445">
                  <c:v>0.72280511597658803</c:v>
                </c:pt>
                <c:pt idx="9446">
                  <c:v>0.72278343810969004</c:v>
                </c:pt>
                <c:pt idx="9447">
                  <c:v>0.72276176024279204</c:v>
                </c:pt>
                <c:pt idx="9448">
                  <c:v>0.72274008237589404</c:v>
                </c:pt>
                <c:pt idx="9449">
                  <c:v>0.72271840450899605</c:v>
                </c:pt>
                <c:pt idx="9450">
                  <c:v>0.72267504877520095</c:v>
                </c:pt>
                <c:pt idx="9451">
                  <c:v>0.72265337090830295</c:v>
                </c:pt>
                <c:pt idx="9452">
                  <c:v>0.72263169304140495</c:v>
                </c:pt>
                <c:pt idx="9453">
                  <c:v>0.72261001517450696</c:v>
                </c:pt>
                <c:pt idx="9454">
                  <c:v>0.72258833730760896</c:v>
                </c:pt>
                <c:pt idx="9455">
                  <c:v>0.72256665944071097</c:v>
                </c:pt>
                <c:pt idx="9456">
                  <c:v>0.72254498157381297</c:v>
                </c:pt>
                <c:pt idx="9457">
                  <c:v>0.72252330370691498</c:v>
                </c:pt>
                <c:pt idx="9458">
                  <c:v>0.72250162584001698</c:v>
                </c:pt>
                <c:pt idx="9459">
                  <c:v>0.72247994797311899</c:v>
                </c:pt>
                <c:pt idx="9460">
                  <c:v>0.72245827010622199</c:v>
                </c:pt>
                <c:pt idx="9461">
                  <c:v>0.72243659223932399</c:v>
                </c:pt>
                <c:pt idx="9462">
                  <c:v>0.722414914372426</c:v>
                </c:pt>
                <c:pt idx="9463">
                  <c:v>0.722393236505528</c:v>
                </c:pt>
                <c:pt idx="9464">
                  <c:v>0.72237155863863001</c:v>
                </c:pt>
                <c:pt idx="9465">
                  <c:v>0.72234988077173201</c:v>
                </c:pt>
                <c:pt idx="9466">
                  <c:v>0.72232820290483402</c:v>
                </c:pt>
                <c:pt idx="9467">
                  <c:v>0.72230652503793602</c:v>
                </c:pt>
                <c:pt idx="9468">
                  <c:v>0.72228484717103802</c:v>
                </c:pt>
                <c:pt idx="9469">
                  <c:v>0.72226316930414003</c:v>
                </c:pt>
                <c:pt idx="9470">
                  <c:v>0.72224149143724303</c:v>
                </c:pt>
                <c:pt idx="9471">
                  <c:v>0.72217645783654905</c:v>
                </c:pt>
                <c:pt idx="9472">
                  <c:v>0.72215477996965105</c:v>
                </c:pt>
                <c:pt idx="9473">
                  <c:v>0.72213310210275306</c:v>
                </c:pt>
                <c:pt idx="9474">
                  <c:v>0.72211142423585495</c:v>
                </c:pt>
                <c:pt idx="9475">
                  <c:v>0.72208974636895695</c:v>
                </c:pt>
                <c:pt idx="9476">
                  <c:v>0.72200303490136597</c:v>
                </c:pt>
                <c:pt idx="9477">
                  <c:v>0.72195967916756998</c:v>
                </c:pt>
                <c:pt idx="9478">
                  <c:v>0.72193800130067198</c:v>
                </c:pt>
                <c:pt idx="9479">
                  <c:v>0.72191632343377399</c:v>
                </c:pt>
                <c:pt idx="9480">
                  <c:v>0.721872967699978</c:v>
                </c:pt>
                <c:pt idx="9481">
                  <c:v>0.72185128983308</c:v>
                </c:pt>
                <c:pt idx="9482">
                  <c:v>0.72182961196618201</c:v>
                </c:pt>
                <c:pt idx="9483">
                  <c:v>0.72180793409928501</c:v>
                </c:pt>
                <c:pt idx="9484">
                  <c:v>0.72178625623238701</c:v>
                </c:pt>
                <c:pt idx="9485">
                  <c:v>0.72176457836548902</c:v>
                </c:pt>
                <c:pt idx="9486">
                  <c:v>0.72174290049859102</c:v>
                </c:pt>
                <c:pt idx="9487">
                  <c:v>0.72172122263169303</c:v>
                </c:pt>
                <c:pt idx="9488">
                  <c:v>0.72169954476479503</c:v>
                </c:pt>
                <c:pt idx="9489">
                  <c:v>0.72167786689789704</c:v>
                </c:pt>
                <c:pt idx="9490">
                  <c:v>0.72163451116410104</c:v>
                </c:pt>
                <c:pt idx="9491">
                  <c:v>0.72161283329720405</c:v>
                </c:pt>
                <c:pt idx="9492">
                  <c:v>0.72159115543030605</c:v>
                </c:pt>
                <c:pt idx="9493">
                  <c:v>0.72154779969650995</c:v>
                </c:pt>
                <c:pt idx="9494">
                  <c:v>0.72152612182961195</c:v>
                </c:pt>
                <c:pt idx="9495">
                  <c:v>0.72150444396271396</c:v>
                </c:pt>
                <c:pt idx="9496">
                  <c:v>0.72148276609581596</c:v>
                </c:pt>
                <c:pt idx="9497">
                  <c:v>0.72139605462822498</c:v>
                </c:pt>
                <c:pt idx="9498">
                  <c:v>0.72135269889442899</c:v>
                </c:pt>
                <c:pt idx="9499">
                  <c:v>0.72133102102753099</c:v>
                </c:pt>
                <c:pt idx="9500">
                  <c:v>0.721309343160633</c:v>
                </c:pt>
                <c:pt idx="9501">
                  <c:v>0.721287665293735</c:v>
                </c:pt>
                <c:pt idx="9502">
                  <c:v>0.72126598742683701</c:v>
                </c:pt>
                <c:pt idx="9503">
                  <c:v>0.72124430955993901</c:v>
                </c:pt>
                <c:pt idx="9504">
                  <c:v>0.72122263169304102</c:v>
                </c:pt>
                <c:pt idx="9505">
                  <c:v>0.72120095382614302</c:v>
                </c:pt>
                <c:pt idx="9506">
                  <c:v>0.72117927595924602</c:v>
                </c:pt>
                <c:pt idx="9507">
                  <c:v>0.72115759809234803</c:v>
                </c:pt>
                <c:pt idx="9508">
                  <c:v>0.72113592022545003</c:v>
                </c:pt>
                <c:pt idx="9509">
                  <c:v>0.72111424235855204</c:v>
                </c:pt>
                <c:pt idx="9510">
                  <c:v>0.72109256449165404</c:v>
                </c:pt>
                <c:pt idx="9511">
                  <c:v>0.72107088662475605</c:v>
                </c:pt>
                <c:pt idx="9512">
                  <c:v>0.72104920875785805</c:v>
                </c:pt>
                <c:pt idx="9513">
                  <c:v>0.72102753089095994</c:v>
                </c:pt>
                <c:pt idx="9514">
                  <c:v>0.72100585302406195</c:v>
                </c:pt>
                <c:pt idx="9515">
                  <c:v>0.72098417515716495</c:v>
                </c:pt>
                <c:pt idx="9516">
                  <c:v>0.72096249729026696</c:v>
                </c:pt>
                <c:pt idx="9517">
                  <c:v>0.72091914155647097</c:v>
                </c:pt>
                <c:pt idx="9518">
                  <c:v>0.72089746368957297</c:v>
                </c:pt>
                <c:pt idx="9519">
                  <c:v>0.72087578582267497</c:v>
                </c:pt>
                <c:pt idx="9520">
                  <c:v>0.72085410795577698</c:v>
                </c:pt>
                <c:pt idx="9521">
                  <c:v>0.72083243008887898</c:v>
                </c:pt>
                <c:pt idx="9522">
                  <c:v>0.72081075222198099</c:v>
                </c:pt>
                <c:pt idx="9523">
                  <c:v>0.72078907435508299</c:v>
                </c:pt>
                <c:pt idx="9524">
                  <c:v>0.720767396488186</c:v>
                </c:pt>
                <c:pt idx="9525">
                  <c:v>0.720745718621288</c:v>
                </c:pt>
                <c:pt idx="9526">
                  <c:v>0.72072404075439001</c:v>
                </c:pt>
                <c:pt idx="9527">
                  <c:v>0.72070236288749201</c:v>
                </c:pt>
                <c:pt idx="9528">
                  <c:v>0.72068068502059401</c:v>
                </c:pt>
                <c:pt idx="9529">
                  <c:v>0.72065900715369602</c:v>
                </c:pt>
                <c:pt idx="9530">
                  <c:v>0.72063732928679802</c:v>
                </c:pt>
                <c:pt idx="9531">
                  <c:v>0.72061565141990003</c:v>
                </c:pt>
                <c:pt idx="9532">
                  <c:v>0.72059397355300203</c:v>
                </c:pt>
                <c:pt idx="9533">
                  <c:v>0.72055061781920704</c:v>
                </c:pt>
                <c:pt idx="9534">
                  <c:v>0.72052893995230904</c:v>
                </c:pt>
                <c:pt idx="9535">
                  <c:v>0.72050726208541105</c:v>
                </c:pt>
                <c:pt idx="9536">
                  <c:v>0.72048558421851305</c:v>
                </c:pt>
                <c:pt idx="9537">
                  <c:v>0.72046390635161495</c:v>
                </c:pt>
                <c:pt idx="9538">
                  <c:v>0.72044222848471695</c:v>
                </c:pt>
                <c:pt idx="9539">
                  <c:v>0.72024712768263599</c:v>
                </c:pt>
                <c:pt idx="9540">
                  <c:v>0.72022544981573799</c:v>
                </c:pt>
                <c:pt idx="9541">
                  <c:v>0.720182094081942</c:v>
                </c:pt>
                <c:pt idx="9542">
                  <c:v>0.72016041621504401</c:v>
                </c:pt>
                <c:pt idx="9543">
                  <c:v>0.72013873834814701</c:v>
                </c:pt>
                <c:pt idx="9544">
                  <c:v>0.72011706048124902</c:v>
                </c:pt>
                <c:pt idx="9545">
                  <c:v>0.72009538261435102</c:v>
                </c:pt>
                <c:pt idx="9546">
                  <c:v>0.72007370474745303</c:v>
                </c:pt>
                <c:pt idx="9547">
                  <c:v>0.72005202688055503</c:v>
                </c:pt>
                <c:pt idx="9548">
                  <c:v>0.72003034901365703</c:v>
                </c:pt>
                <c:pt idx="9549">
                  <c:v>0.72000867114675904</c:v>
                </c:pt>
                <c:pt idx="9550">
                  <c:v>0.71998699327986104</c:v>
                </c:pt>
                <c:pt idx="9551">
                  <c:v>0.71992195967916806</c:v>
                </c:pt>
                <c:pt idx="9552">
                  <c:v>0.71990028181226995</c:v>
                </c:pt>
                <c:pt idx="9553">
                  <c:v>0.71987860394537195</c:v>
                </c:pt>
                <c:pt idx="9554">
                  <c:v>0.71985692607847396</c:v>
                </c:pt>
                <c:pt idx="9555">
                  <c:v>0.71983524821157596</c:v>
                </c:pt>
                <c:pt idx="9556">
                  <c:v>0.71979189247777997</c:v>
                </c:pt>
                <c:pt idx="9557">
                  <c:v>0.71977021461088198</c:v>
                </c:pt>
                <c:pt idx="9558">
                  <c:v>0.71974853674398398</c:v>
                </c:pt>
                <c:pt idx="9559">
                  <c:v>0.71972685887708598</c:v>
                </c:pt>
                <c:pt idx="9560">
                  <c:v>0.71970518101018899</c:v>
                </c:pt>
                <c:pt idx="9561">
                  <c:v>0.71968350314329099</c:v>
                </c:pt>
                <c:pt idx="9562">
                  <c:v>0.719661825276393</c:v>
                </c:pt>
                <c:pt idx="9563">
                  <c:v>0.719640147409495</c:v>
                </c:pt>
                <c:pt idx="9564">
                  <c:v>0.71961846954259701</c:v>
                </c:pt>
                <c:pt idx="9565">
                  <c:v>0.71959679167569901</c:v>
                </c:pt>
                <c:pt idx="9566">
                  <c:v>0.71957511380880101</c:v>
                </c:pt>
                <c:pt idx="9567">
                  <c:v>0.71955343594190302</c:v>
                </c:pt>
                <c:pt idx="9568">
                  <c:v>0.71953175807500502</c:v>
                </c:pt>
                <c:pt idx="9569">
                  <c:v>0.71951008020810803</c:v>
                </c:pt>
                <c:pt idx="9570">
                  <c:v>0.71948840234121003</c:v>
                </c:pt>
                <c:pt idx="9571">
                  <c:v>0.71946672447431204</c:v>
                </c:pt>
                <c:pt idx="9572">
                  <c:v>0.71944504660741404</c:v>
                </c:pt>
                <c:pt idx="9573">
                  <c:v>0.71942336874051604</c:v>
                </c:pt>
                <c:pt idx="9574">
                  <c:v>0.71940169087361805</c:v>
                </c:pt>
                <c:pt idx="9575">
                  <c:v>0.71938001300672005</c:v>
                </c:pt>
                <c:pt idx="9576">
                  <c:v>0.71931497940602696</c:v>
                </c:pt>
                <c:pt idx="9577">
                  <c:v>0.71929330153912896</c:v>
                </c:pt>
                <c:pt idx="9578">
                  <c:v>0.71927162367223096</c:v>
                </c:pt>
                <c:pt idx="9579">
                  <c:v>0.71922826793843497</c:v>
                </c:pt>
                <c:pt idx="9580">
                  <c:v>0.71914155647084299</c:v>
                </c:pt>
                <c:pt idx="9581">
                  <c:v>0.719119878603945</c:v>
                </c:pt>
                <c:pt idx="9582">
                  <c:v>0.719098200737047</c:v>
                </c:pt>
                <c:pt idx="9583">
                  <c:v>0.71907652287015</c:v>
                </c:pt>
                <c:pt idx="9584">
                  <c:v>0.71905484500325201</c:v>
                </c:pt>
                <c:pt idx="9585">
                  <c:v>0.71903316713635401</c:v>
                </c:pt>
                <c:pt idx="9586">
                  <c:v>0.71901148926945602</c:v>
                </c:pt>
                <c:pt idx="9587">
                  <c:v>0.71898981140255802</c:v>
                </c:pt>
                <c:pt idx="9588">
                  <c:v>0.71896813353566003</c:v>
                </c:pt>
                <c:pt idx="9589">
                  <c:v>0.71892477780186403</c:v>
                </c:pt>
                <c:pt idx="9590">
                  <c:v>0.71890309993496604</c:v>
                </c:pt>
                <c:pt idx="9591">
                  <c:v>0.71883806633427305</c:v>
                </c:pt>
                <c:pt idx="9592">
                  <c:v>0.71881638846737494</c:v>
                </c:pt>
                <c:pt idx="9593">
                  <c:v>0.71879471060047695</c:v>
                </c:pt>
                <c:pt idx="9594">
                  <c:v>0.71877303273357895</c:v>
                </c:pt>
                <c:pt idx="9595">
                  <c:v>0.71872967699978296</c:v>
                </c:pt>
                <c:pt idx="9596">
                  <c:v>0.71870799913288497</c:v>
                </c:pt>
                <c:pt idx="9597">
                  <c:v>0.71868632126598697</c:v>
                </c:pt>
                <c:pt idx="9598">
                  <c:v>0.71866464339908998</c:v>
                </c:pt>
                <c:pt idx="9599">
                  <c:v>0.71864296553219198</c:v>
                </c:pt>
                <c:pt idx="9600">
                  <c:v>0.71862128766529398</c:v>
                </c:pt>
                <c:pt idx="9601">
                  <c:v>0.71859960979839599</c:v>
                </c:pt>
                <c:pt idx="9602">
                  <c:v>0.71857793193149799</c:v>
                </c:pt>
                <c:pt idx="9603">
                  <c:v>0.7185562540646</c:v>
                </c:pt>
                <c:pt idx="9604">
                  <c:v>0.71851289833080401</c:v>
                </c:pt>
                <c:pt idx="9605">
                  <c:v>0.71849122046390601</c:v>
                </c:pt>
                <c:pt idx="9606">
                  <c:v>0.71846954259700802</c:v>
                </c:pt>
                <c:pt idx="9607">
                  <c:v>0.71844786473011102</c:v>
                </c:pt>
                <c:pt idx="9608">
                  <c:v>0.71842618686321302</c:v>
                </c:pt>
                <c:pt idx="9609">
                  <c:v>0.71840450899631503</c:v>
                </c:pt>
                <c:pt idx="9610">
                  <c:v>0.71838283112941703</c:v>
                </c:pt>
                <c:pt idx="9611">
                  <c:v>0.71836115326251904</c:v>
                </c:pt>
                <c:pt idx="9612">
                  <c:v>0.71833947539562104</c:v>
                </c:pt>
                <c:pt idx="9613">
                  <c:v>0.71831779752872305</c:v>
                </c:pt>
                <c:pt idx="9614">
                  <c:v>0.71829611966182505</c:v>
                </c:pt>
                <c:pt idx="9615">
                  <c:v>0.71827444179492705</c:v>
                </c:pt>
                <c:pt idx="9616">
                  <c:v>0.71825276392802995</c:v>
                </c:pt>
                <c:pt idx="9617">
                  <c:v>0.71823108606113195</c:v>
                </c:pt>
                <c:pt idx="9618">
                  <c:v>0.71816605246043796</c:v>
                </c:pt>
                <c:pt idx="9619">
                  <c:v>0.71814437459353997</c:v>
                </c:pt>
                <c:pt idx="9620">
                  <c:v>0.71812269672664197</c:v>
                </c:pt>
                <c:pt idx="9621">
                  <c:v>0.71810101885974398</c:v>
                </c:pt>
                <c:pt idx="9622">
                  <c:v>0.71807934099284598</c:v>
                </c:pt>
                <c:pt idx="9623">
                  <c:v>0.71805766312594799</c:v>
                </c:pt>
                <c:pt idx="9624">
                  <c:v>0.71803598525905099</c:v>
                </c:pt>
                <c:pt idx="9625">
                  <c:v>0.718014307392153</c:v>
                </c:pt>
                <c:pt idx="9626">
                  <c:v>0.717970951658357</c:v>
                </c:pt>
                <c:pt idx="9627">
                  <c:v>0.71792759592456101</c:v>
                </c:pt>
                <c:pt idx="9628">
                  <c:v>0.71790591805766302</c:v>
                </c:pt>
                <c:pt idx="9629">
                  <c:v>0.71788424019076502</c:v>
                </c:pt>
                <c:pt idx="9630">
                  <c:v>0.71781920659007104</c:v>
                </c:pt>
                <c:pt idx="9631">
                  <c:v>0.71779752872317404</c:v>
                </c:pt>
                <c:pt idx="9632">
                  <c:v>0.71775417298937805</c:v>
                </c:pt>
                <c:pt idx="9633">
                  <c:v>0.71773249512248005</c:v>
                </c:pt>
                <c:pt idx="9634">
                  <c:v>0.71771081725558195</c:v>
                </c:pt>
                <c:pt idx="9635">
                  <c:v>0.71768913938868395</c:v>
                </c:pt>
                <c:pt idx="9636">
                  <c:v>0.71766746152178595</c:v>
                </c:pt>
                <c:pt idx="9637">
                  <c:v>0.71764578365488796</c:v>
                </c:pt>
                <c:pt idx="9638">
                  <c:v>0.71762410578798996</c:v>
                </c:pt>
                <c:pt idx="9639">
                  <c:v>0.71755907218729698</c:v>
                </c:pt>
                <c:pt idx="9640">
                  <c:v>0.71753739432039898</c:v>
                </c:pt>
                <c:pt idx="9641">
                  <c:v>0.71751571645350098</c:v>
                </c:pt>
                <c:pt idx="9642">
                  <c:v>0.71749403858660299</c:v>
                </c:pt>
                <c:pt idx="9643">
                  <c:v>0.71747236071970499</c:v>
                </c:pt>
                <c:pt idx="9644">
                  <c:v>0.717450682852807</c:v>
                </c:pt>
                <c:pt idx="9645">
                  <c:v>0.717429004985909</c:v>
                </c:pt>
                <c:pt idx="9646">
                  <c:v>0.71740732711901201</c:v>
                </c:pt>
                <c:pt idx="9647">
                  <c:v>0.71738564925211401</c:v>
                </c:pt>
                <c:pt idx="9648">
                  <c:v>0.71736397138521601</c:v>
                </c:pt>
                <c:pt idx="9649">
                  <c:v>0.71734229351831802</c:v>
                </c:pt>
                <c:pt idx="9650">
                  <c:v>0.71732061565142002</c:v>
                </c:pt>
                <c:pt idx="9651">
                  <c:v>0.71729893778452203</c:v>
                </c:pt>
                <c:pt idx="9652">
                  <c:v>0.71721222631693005</c:v>
                </c:pt>
                <c:pt idx="9653">
                  <c:v>0.71719054845003205</c:v>
                </c:pt>
                <c:pt idx="9654">
                  <c:v>0.71716887058313505</c:v>
                </c:pt>
                <c:pt idx="9655">
                  <c:v>0.71714719271623695</c:v>
                </c:pt>
                <c:pt idx="9656">
                  <c:v>0.71712551484933895</c:v>
                </c:pt>
                <c:pt idx="9657">
                  <c:v>0.71710383698244096</c:v>
                </c:pt>
                <c:pt idx="9658">
                  <c:v>0.71708215911554296</c:v>
                </c:pt>
                <c:pt idx="9659">
                  <c:v>0.71706048124864497</c:v>
                </c:pt>
                <c:pt idx="9660">
                  <c:v>0.71703880338174697</c:v>
                </c:pt>
                <c:pt idx="9661">
                  <c:v>0.71701712551484897</c:v>
                </c:pt>
                <c:pt idx="9662">
                  <c:v>0.71699544764795098</c:v>
                </c:pt>
                <c:pt idx="9663">
                  <c:v>0.71697376978105398</c:v>
                </c:pt>
                <c:pt idx="9664">
                  <c:v>0.71695209191415599</c:v>
                </c:pt>
                <c:pt idx="9665">
                  <c:v>0.71693041404725799</c:v>
                </c:pt>
                <c:pt idx="9666">
                  <c:v>0.71690873618036</c:v>
                </c:pt>
                <c:pt idx="9667">
                  <c:v>0.716887058313462</c:v>
                </c:pt>
                <c:pt idx="9668">
                  <c:v>0.716865380446564</c:v>
                </c:pt>
                <c:pt idx="9669">
                  <c:v>0.71684370257966601</c:v>
                </c:pt>
                <c:pt idx="9670">
                  <c:v>0.71682202471276801</c:v>
                </c:pt>
                <c:pt idx="9671">
                  <c:v>0.71680034684587002</c:v>
                </c:pt>
                <c:pt idx="9672">
                  <c:v>0.71675699111207503</c:v>
                </c:pt>
                <c:pt idx="9673">
                  <c:v>0.71673531324517703</c:v>
                </c:pt>
                <c:pt idx="9674">
                  <c:v>0.71671363537827903</c:v>
                </c:pt>
                <c:pt idx="9675">
                  <c:v>0.71669195751138104</c:v>
                </c:pt>
                <c:pt idx="9676">
                  <c:v>0.71667027964448304</c:v>
                </c:pt>
                <c:pt idx="9677">
                  <c:v>0.71664860177758505</c:v>
                </c:pt>
                <c:pt idx="9678">
                  <c:v>0.71662692391068705</c:v>
                </c:pt>
                <c:pt idx="9679">
                  <c:v>0.71660524604378895</c:v>
                </c:pt>
                <c:pt idx="9680">
                  <c:v>0.71658356817689095</c:v>
                </c:pt>
                <c:pt idx="9681">
                  <c:v>0.71656189030999395</c:v>
                </c:pt>
                <c:pt idx="9682">
                  <c:v>0.71654021244309596</c:v>
                </c:pt>
                <c:pt idx="9683">
                  <c:v>0.71651853457619796</c:v>
                </c:pt>
                <c:pt idx="9684">
                  <c:v>0.71649685670929997</c:v>
                </c:pt>
                <c:pt idx="9685">
                  <c:v>0.71647517884240197</c:v>
                </c:pt>
                <c:pt idx="9686">
                  <c:v>0.71645350097550398</c:v>
                </c:pt>
                <c:pt idx="9687">
                  <c:v>0.71643182310860598</c:v>
                </c:pt>
                <c:pt idx="9688">
                  <c:v>0.71638846737480999</c:v>
                </c:pt>
                <c:pt idx="9689">
                  <c:v>0.71636678950791199</c:v>
                </c:pt>
                <c:pt idx="9690">
                  <c:v>0.716345111641014</c:v>
                </c:pt>
                <c:pt idx="9691">
                  <c:v>0.716323433774117</c:v>
                </c:pt>
                <c:pt idx="9692">
                  <c:v>0.71630175590721901</c:v>
                </c:pt>
                <c:pt idx="9693">
                  <c:v>0.71628007804032101</c:v>
                </c:pt>
                <c:pt idx="9694">
                  <c:v>0.71625840017342302</c:v>
                </c:pt>
                <c:pt idx="9695">
                  <c:v>0.71621504443962702</c:v>
                </c:pt>
                <c:pt idx="9696">
                  <c:v>0.71619336657272903</c:v>
                </c:pt>
                <c:pt idx="9697">
                  <c:v>0.71617168870583103</c:v>
                </c:pt>
                <c:pt idx="9698">
                  <c:v>0.71615001083893304</c:v>
                </c:pt>
                <c:pt idx="9699">
                  <c:v>0.71612833297203604</c:v>
                </c:pt>
                <c:pt idx="9700">
                  <c:v>0.71606329937134205</c:v>
                </c:pt>
                <c:pt idx="9701">
                  <c:v>0.71604162150444395</c:v>
                </c:pt>
                <c:pt idx="9702">
                  <c:v>0.71601994363754595</c:v>
                </c:pt>
                <c:pt idx="9703">
                  <c:v>0.71599826577064796</c:v>
                </c:pt>
                <c:pt idx="9704">
                  <c:v>0.71597658790374996</c:v>
                </c:pt>
                <c:pt idx="9705">
                  <c:v>0.71595491003685197</c:v>
                </c:pt>
                <c:pt idx="9706">
                  <c:v>0.71593323216995497</c:v>
                </c:pt>
                <c:pt idx="9707">
                  <c:v>0.71588987643615898</c:v>
                </c:pt>
                <c:pt idx="9708">
                  <c:v>0.71586819856926098</c:v>
                </c:pt>
                <c:pt idx="9709">
                  <c:v>0.71584652070236299</c:v>
                </c:pt>
                <c:pt idx="9710">
                  <c:v>0.71582484283546499</c:v>
                </c:pt>
                <c:pt idx="9711">
                  <c:v>0.715803164968567</c:v>
                </c:pt>
                <c:pt idx="9712">
                  <c:v>0.715781487101669</c:v>
                </c:pt>
                <c:pt idx="9713">
                  <c:v>0.71575980923477101</c:v>
                </c:pt>
                <c:pt idx="9714">
                  <c:v>0.71573813136787301</c:v>
                </c:pt>
                <c:pt idx="9715">
                  <c:v>0.71571645350097501</c:v>
                </c:pt>
                <c:pt idx="9716">
                  <c:v>0.71569477563407802</c:v>
                </c:pt>
                <c:pt idx="9717">
                  <c:v>0.71567309776718002</c:v>
                </c:pt>
                <c:pt idx="9718">
                  <c:v>0.71565141990028203</c:v>
                </c:pt>
                <c:pt idx="9719">
                  <c:v>0.71562974203338403</c:v>
                </c:pt>
                <c:pt idx="9720">
                  <c:v>0.71560806416648604</c:v>
                </c:pt>
                <c:pt idx="9721">
                  <c:v>0.71558638629958804</c:v>
                </c:pt>
                <c:pt idx="9722">
                  <c:v>0.71556470843269004</c:v>
                </c:pt>
                <c:pt idx="9723">
                  <c:v>0.71554303056579205</c:v>
                </c:pt>
                <c:pt idx="9724">
                  <c:v>0.71552135269889405</c:v>
                </c:pt>
                <c:pt idx="9725">
                  <c:v>0.71549967483199695</c:v>
                </c:pt>
                <c:pt idx="9726">
                  <c:v>0.71547799696509895</c:v>
                </c:pt>
                <c:pt idx="9727">
                  <c:v>0.71545631909820095</c:v>
                </c:pt>
                <c:pt idx="9728">
                  <c:v>0.71541296336440496</c:v>
                </c:pt>
                <c:pt idx="9729">
                  <c:v>0.71539128549750697</c:v>
                </c:pt>
                <c:pt idx="9730">
                  <c:v>0.71536960763060897</c:v>
                </c:pt>
                <c:pt idx="9731">
                  <c:v>0.71534792976371098</c:v>
                </c:pt>
                <c:pt idx="9732">
                  <c:v>0.71532625189681298</c:v>
                </c:pt>
                <c:pt idx="9733">
                  <c:v>0.71530457402991499</c:v>
                </c:pt>
                <c:pt idx="9734">
                  <c:v>0.71528289616301799</c:v>
                </c:pt>
                <c:pt idx="9735">
                  <c:v>0.715217862562324</c:v>
                </c:pt>
                <c:pt idx="9736">
                  <c:v>0.71519618469542601</c:v>
                </c:pt>
                <c:pt idx="9737">
                  <c:v>0.71517450682852801</c:v>
                </c:pt>
                <c:pt idx="9738">
                  <c:v>0.71510947322783402</c:v>
                </c:pt>
                <c:pt idx="9739">
                  <c:v>0.71480598309126397</c:v>
                </c:pt>
                <c:pt idx="9740">
                  <c:v>0.71478430522436598</c:v>
                </c:pt>
                <c:pt idx="9741">
                  <c:v>0.71476262735746798</c:v>
                </c:pt>
                <c:pt idx="9742">
                  <c:v>0.71474094949056999</c:v>
                </c:pt>
                <c:pt idx="9743">
                  <c:v>0.71471927162367199</c:v>
                </c:pt>
                <c:pt idx="9744">
                  <c:v>0.714697593756774</c:v>
                </c:pt>
                <c:pt idx="9745">
                  <c:v>0.71461088228918301</c:v>
                </c:pt>
                <c:pt idx="9746">
                  <c:v>0.71458920442228502</c:v>
                </c:pt>
                <c:pt idx="9747">
                  <c:v>0.71454584868848903</c:v>
                </c:pt>
                <c:pt idx="9748">
                  <c:v>0.71452417082159103</c:v>
                </c:pt>
                <c:pt idx="9749">
                  <c:v>0.71450249295469304</c:v>
                </c:pt>
                <c:pt idx="9750">
                  <c:v>0.71448081508779504</c:v>
                </c:pt>
                <c:pt idx="9751">
                  <c:v>0.71445913722089704</c:v>
                </c:pt>
                <c:pt idx="9752">
                  <c:v>0.71443745935399905</c:v>
                </c:pt>
                <c:pt idx="9753">
                  <c:v>0.71441578148710205</c:v>
                </c:pt>
                <c:pt idx="9754">
                  <c:v>0.71439410362020395</c:v>
                </c:pt>
                <c:pt idx="9755">
                  <c:v>0.71437242575330595</c:v>
                </c:pt>
                <c:pt idx="9756">
                  <c:v>0.71435074788640796</c:v>
                </c:pt>
                <c:pt idx="9757">
                  <c:v>0.71432907001950996</c:v>
                </c:pt>
                <c:pt idx="9758">
                  <c:v>0.71430739215261196</c:v>
                </c:pt>
                <c:pt idx="9759">
                  <c:v>0.71428571428571397</c:v>
                </c:pt>
                <c:pt idx="9760">
                  <c:v>0.71426403641881597</c:v>
                </c:pt>
                <c:pt idx="9761">
                  <c:v>0.71424235855191798</c:v>
                </c:pt>
                <c:pt idx="9762">
                  <c:v>0.71422068068502098</c:v>
                </c:pt>
                <c:pt idx="9763">
                  <c:v>0.71419900281812299</c:v>
                </c:pt>
                <c:pt idx="9764">
                  <c:v>0.71417732495122499</c:v>
                </c:pt>
                <c:pt idx="9765">
                  <c:v>0.714133969217429</c:v>
                </c:pt>
                <c:pt idx="9766">
                  <c:v>0.714112291350531</c:v>
                </c:pt>
                <c:pt idx="9767">
                  <c:v>0.71409061348363301</c:v>
                </c:pt>
                <c:pt idx="9768">
                  <c:v>0.71406893561673501</c:v>
                </c:pt>
                <c:pt idx="9769">
                  <c:v>0.71404725774983702</c:v>
                </c:pt>
                <c:pt idx="9770">
                  <c:v>0.71402557988294002</c:v>
                </c:pt>
                <c:pt idx="9771">
                  <c:v>0.71400390201604202</c:v>
                </c:pt>
                <c:pt idx="9772">
                  <c:v>0.71398222414914403</c:v>
                </c:pt>
                <c:pt idx="9773">
                  <c:v>0.71396054628224603</c:v>
                </c:pt>
                <c:pt idx="9774">
                  <c:v>0.71391719054845004</c:v>
                </c:pt>
                <c:pt idx="9775">
                  <c:v>0.71389551268155205</c:v>
                </c:pt>
                <c:pt idx="9776">
                  <c:v>0.71387383481465405</c:v>
                </c:pt>
                <c:pt idx="9777">
                  <c:v>0.71385215694775594</c:v>
                </c:pt>
                <c:pt idx="9778">
                  <c:v>0.71383047908085895</c:v>
                </c:pt>
                <c:pt idx="9779">
                  <c:v>0.71380880121396095</c:v>
                </c:pt>
                <c:pt idx="9780">
                  <c:v>0.71378712334706296</c:v>
                </c:pt>
                <c:pt idx="9781">
                  <c:v>0.71376544548016496</c:v>
                </c:pt>
                <c:pt idx="9782">
                  <c:v>0.71374376761326697</c:v>
                </c:pt>
                <c:pt idx="9783">
                  <c:v>0.71370041187947098</c:v>
                </c:pt>
                <c:pt idx="9784">
                  <c:v>0.71367873401257298</c:v>
                </c:pt>
                <c:pt idx="9785">
                  <c:v>0.71365705614567498</c:v>
                </c:pt>
                <c:pt idx="9786">
                  <c:v>0.71363537827877699</c:v>
                </c:pt>
                <c:pt idx="9787">
                  <c:v>0.71361370041187899</c:v>
                </c:pt>
                <c:pt idx="9788">
                  <c:v>0.713592022544982</c:v>
                </c:pt>
                <c:pt idx="9789">
                  <c:v>0.713570344678084</c:v>
                </c:pt>
                <c:pt idx="9790">
                  <c:v>0.71354866681118601</c:v>
                </c:pt>
                <c:pt idx="9791">
                  <c:v>0.71352698894428801</c:v>
                </c:pt>
                <c:pt idx="9792">
                  <c:v>0.71350531107739001</c:v>
                </c:pt>
                <c:pt idx="9793">
                  <c:v>0.71348363321049202</c:v>
                </c:pt>
                <c:pt idx="9794">
                  <c:v>0.71346195534359402</c:v>
                </c:pt>
                <c:pt idx="9795">
                  <c:v>0.71344027747669603</c:v>
                </c:pt>
                <c:pt idx="9796">
                  <c:v>0.71341859960979803</c:v>
                </c:pt>
                <c:pt idx="9797">
                  <c:v>0.71339692174290004</c:v>
                </c:pt>
                <c:pt idx="9798">
                  <c:v>0.71337524387600304</c:v>
                </c:pt>
                <c:pt idx="9799">
                  <c:v>0.71335356600910504</c:v>
                </c:pt>
                <c:pt idx="9800">
                  <c:v>0.71333188814220705</c:v>
                </c:pt>
                <c:pt idx="9801">
                  <c:v>0.71331021027530905</c:v>
                </c:pt>
                <c:pt idx="9802">
                  <c:v>0.71328853240841095</c:v>
                </c:pt>
                <c:pt idx="9803">
                  <c:v>0.71324517667461496</c:v>
                </c:pt>
                <c:pt idx="9804">
                  <c:v>0.71322349880771696</c:v>
                </c:pt>
                <c:pt idx="9805">
                  <c:v>0.71320182094081896</c:v>
                </c:pt>
                <c:pt idx="9806">
                  <c:v>0.71315846520702397</c:v>
                </c:pt>
                <c:pt idx="9807">
                  <c:v>0.71311510947322798</c:v>
                </c:pt>
                <c:pt idx="9808">
                  <c:v>0.71309343160632999</c:v>
                </c:pt>
                <c:pt idx="9809">
                  <c:v>0.71307175373943199</c:v>
                </c:pt>
                <c:pt idx="9810">
                  <c:v>0.71305007587253399</c:v>
                </c:pt>
                <c:pt idx="9811">
                  <c:v>0.713028398005636</c:v>
                </c:pt>
                <c:pt idx="9812">
                  <c:v>0.71298504227184001</c:v>
                </c:pt>
                <c:pt idx="9813">
                  <c:v>0.71296336440494301</c:v>
                </c:pt>
                <c:pt idx="9814">
                  <c:v>0.71294168653804502</c:v>
                </c:pt>
                <c:pt idx="9815">
                  <c:v>0.71292000867114702</c:v>
                </c:pt>
                <c:pt idx="9816">
                  <c:v>0.71289833080424903</c:v>
                </c:pt>
                <c:pt idx="9817">
                  <c:v>0.71283329720355504</c:v>
                </c:pt>
                <c:pt idx="9818">
                  <c:v>0.71281161933665704</c:v>
                </c:pt>
                <c:pt idx="9819">
                  <c:v>0.71276826360286105</c:v>
                </c:pt>
                <c:pt idx="9820">
                  <c:v>0.71274658573596406</c:v>
                </c:pt>
                <c:pt idx="9821">
                  <c:v>0.71272490786906595</c:v>
                </c:pt>
                <c:pt idx="9822">
                  <c:v>0.71270323000216795</c:v>
                </c:pt>
                <c:pt idx="9823">
                  <c:v>0.71268155213526996</c:v>
                </c:pt>
                <c:pt idx="9824">
                  <c:v>0.71265987426837196</c:v>
                </c:pt>
                <c:pt idx="9825">
                  <c:v>0.71263819640147397</c:v>
                </c:pt>
                <c:pt idx="9826">
                  <c:v>0.71261651853457597</c:v>
                </c:pt>
                <c:pt idx="9827">
                  <c:v>0.71259484066767798</c:v>
                </c:pt>
                <c:pt idx="9828">
                  <c:v>0.71257316280077998</c:v>
                </c:pt>
                <c:pt idx="9829">
                  <c:v>0.71255148493388298</c:v>
                </c:pt>
                <c:pt idx="9830">
                  <c:v>0.71252980706698499</c:v>
                </c:pt>
                <c:pt idx="9831">
                  <c:v>0.712486451333189</c:v>
                </c:pt>
                <c:pt idx="9832">
                  <c:v>0.712464773466291</c:v>
                </c:pt>
                <c:pt idx="9833">
                  <c:v>0.71242141773249501</c:v>
                </c:pt>
                <c:pt idx="9834">
                  <c:v>0.71237806199869902</c:v>
                </c:pt>
                <c:pt idx="9835">
                  <c:v>0.71235638413180102</c:v>
                </c:pt>
                <c:pt idx="9836">
                  <c:v>0.71233470626490303</c:v>
                </c:pt>
                <c:pt idx="9837">
                  <c:v>0.71231302839800603</c:v>
                </c:pt>
                <c:pt idx="9838">
                  <c:v>0.71226967266421004</c:v>
                </c:pt>
                <c:pt idx="9839">
                  <c:v>0.71222631693041405</c:v>
                </c:pt>
                <c:pt idx="9840">
                  <c:v>0.71220463906351605</c:v>
                </c:pt>
                <c:pt idx="9841">
                  <c:v>0.71218296119661795</c:v>
                </c:pt>
                <c:pt idx="9842">
                  <c:v>0.71216128332971995</c:v>
                </c:pt>
                <c:pt idx="9843">
                  <c:v>0.71213960546282196</c:v>
                </c:pt>
                <c:pt idx="9844">
                  <c:v>0.71209624972902696</c:v>
                </c:pt>
                <c:pt idx="9845">
                  <c:v>0.71207457186212897</c:v>
                </c:pt>
                <c:pt idx="9846">
                  <c:v>0.71205289399523097</c:v>
                </c:pt>
                <c:pt idx="9847">
                  <c:v>0.71203121612833298</c:v>
                </c:pt>
                <c:pt idx="9848">
                  <c:v>0.71196618252763899</c:v>
                </c:pt>
                <c:pt idx="9849">
                  <c:v>0.711944504660741</c:v>
                </c:pt>
                <c:pt idx="9850">
                  <c:v>0.711922826793844</c:v>
                </c:pt>
                <c:pt idx="9851">
                  <c:v>0.711901148926946</c:v>
                </c:pt>
                <c:pt idx="9852">
                  <c:v>0.71187947106004801</c:v>
                </c:pt>
                <c:pt idx="9853">
                  <c:v>0.71185779319315001</c:v>
                </c:pt>
                <c:pt idx="9854">
                  <c:v>0.71177108172555803</c:v>
                </c:pt>
                <c:pt idx="9855">
                  <c:v>0.71172772599176204</c:v>
                </c:pt>
                <c:pt idx="9856">
                  <c:v>0.71170604812486404</c:v>
                </c:pt>
                <c:pt idx="9857">
                  <c:v>0.71164101452417095</c:v>
                </c:pt>
                <c:pt idx="9858">
                  <c:v>0.71161933665727295</c:v>
                </c:pt>
                <c:pt idx="9859">
                  <c:v>0.71159765879037495</c:v>
                </c:pt>
                <c:pt idx="9860">
                  <c:v>0.71157598092347696</c:v>
                </c:pt>
                <c:pt idx="9861">
                  <c:v>0.71155430305657896</c:v>
                </c:pt>
                <c:pt idx="9862">
                  <c:v>0.71153262518968097</c:v>
                </c:pt>
                <c:pt idx="9863">
                  <c:v>0.71151094732278297</c:v>
                </c:pt>
                <c:pt idx="9864">
                  <c:v>0.71148926945588598</c:v>
                </c:pt>
                <c:pt idx="9865">
                  <c:v>0.71146759158898798</c:v>
                </c:pt>
                <c:pt idx="9866">
                  <c:v>0.71144591372208998</c:v>
                </c:pt>
                <c:pt idx="9867">
                  <c:v>0.71142423585519199</c:v>
                </c:pt>
                <c:pt idx="9868">
                  <c:v>0.71140255798829399</c:v>
                </c:pt>
                <c:pt idx="9869">
                  <c:v>0.711380880121396</c:v>
                </c:pt>
                <c:pt idx="9870">
                  <c:v>0.711359202254498</c:v>
                </c:pt>
                <c:pt idx="9871">
                  <c:v>0.71133752438760001</c:v>
                </c:pt>
                <c:pt idx="9872">
                  <c:v>0.71129416865380402</c:v>
                </c:pt>
                <c:pt idx="9873">
                  <c:v>0.71127249078690702</c:v>
                </c:pt>
                <c:pt idx="9874">
                  <c:v>0.71125081292000902</c:v>
                </c:pt>
                <c:pt idx="9875">
                  <c:v>0.71122913505311103</c:v>
                </c:pt>
                <c:pt idx="9876">
                  <c:v>0.71120745718621303</c:v>
                </c:pt>
                <c:pt idx="9877">
                  <c:v>0.71092564491653998</c:v>
                </c:pt>
                <c:pt idx="9878">
                  <c:v>0.71090396704964198</c:v>
                </c:pt>
                <c:pt idx="9879">
                  <c:v>0.71088228918274399</c:v>
                </c:pt>
                <c:pt idx="9880">
                  <c:v>0.71086061131584699</c:v>
                </c:pt>
                <c:pt idx="9881">
                  <c:v>0.710838933448949</c:v>
                </c:pt>
                <c:pt idx="9882">
                  <c:v>0.710817255582051</c:v>
                </c:pt>
                <c:pt idx="9883">
                  <c:v>0.71077389984825501</c:v>
                </c:pt>
                <c:pt idx="9884">
                  <c:v>0.71075222198135701</c:v>
                </c:pt>
                <c:pt idx="9885">
                  <c:v>0.71073054411445902</c:v>
                </c:pt>
                <c:pt idx="9886">
                  <c:v>0.71070886624756102</c:v>
                </c:pt>
                <c:pt idx="9887">
                  <c:v>0.71068718838066303</c:v>
                </c:pt>
                <c:pt idx="9888">
                  <c:v>0.71066551051376503</c:v>
                </c:pt>
                <c:pt idx="9889">
                  <c:v>0.71064383264686803</c:v>
                </c:pt>
                <c:pt idx="9890">
                  <c:v>0.71062215477997004</c:v>
                </c:pt>
                <c:pt idx="9891">
                  <c:v>0.71060047691307204</c:v>
                </c:pt>
                <c:pt idx="9892">
                  <c:v>0.71057879904617405</c:v>
                </c:pt>
                <c:pt idx="9893">
                  <c:v>0.71055712117927605</c:v>
                </c:pt>
                <c:pt idx="9894">
                  <c:v>0.71053544331237795</c:v>
                </c:pt>
                <c:pt idx="9895">
                  <c:v>0.71051376544547995</c:v>
                </c:pt>
                <c:pt idx="9896">
                  <c:v>0.71049208757858195</c:v>
                </c:pt>
                <c:pt idx="9897">
                  <c:v>0.71047040971168396</c:v>
                </c:pt>
                <c:pt idx="9898">
                  <c:v>0.71044873184478696</c:v>
                </c:pt>
                <c:pt idx="9899">
                  <c:v>0.71042705397788897</c:v>
                </c:pt>
                <c:pt idx="9900">
                  <c:v>0.71040537611099097</c:v>
                </c:pt>
                <c:pt idx="9901">
                  <c:v>0.71038369824409298</c:v>
                </c:pt>
                <c:pt idx="9902">
                  <c:v>0.71036202037719498</c:v>
                </c:pt>
                <c:pt idx="9903">
                  <c:v>0.71034034251029698</c:v>
                </c:pt>
                <c:pt idx="9904">
                  <c:v>0.71031866464339899</c:v>
                </c:pt>
                <c:pt idx="9905">
                  <c:v>0.71029698677650099</c:v>
                </c:pt>
                <c:pt idx="9906">
                  <c:v>0.710275308909603</c:v>
                </c:pt>
                <c:pt idx="9907">
                  <c:v>0.710253631042705</c:v>
                </c:pt>
                <c:pt idx="9908">
                  <c:v>0.71023195317580701</c:v>
                </c:pt>
                <c:pt idx="9909">
                  <c:v>0.71021027530891001</c:v>
                </c:pt>
                <c:pt idx="9910">
                  <c:v>0.71018859744201202</c:v>
                </c:pt>
                <c:pt idx="9911">
                  <c:v>0.71016691957511402</c:v>
                </c:pt>
                <c:pt idx="9912">
                  <c:v>0.71014524170821602</c:v>
                </c:pt>
                <c:pt idx="9913">
                  <c:v>0.71012356384131803</c:v>
                </c:pt>
                <c:pt idx="9914">
                  <c:v>0.71010188597442003</c:v>
                </c:pt>
                <c:pt idx="9915">
                  <c:v>0.71008020810752204</c:v>
                </c:pt>
                <c:pt idx="9916">
                  <c:v>0.71003685237372605</c:v>
                </c:pt>
                <c:pt idx="9917">
                  <c:v>0.71001517450682905</c:v>
                </c:pt>
                <c:pt idx="9918">
                  <c:v>0.70999349663993105</c:v>
                </c:pt>
                <c:pt idx="9919">
                  <c:v>0.70997181877303295</c:v>
                </c:pt>
                <c:pt idx="9920">
                  <c:v>0.70995014090613495</c:v>
                </c:pt>
                <c:pt idx="9921">
                  <c:v>0.70975504010405399</c:v>
                </c:pt>
                <c:pt idx="9922">
                  <c:v>0.709733362237156</c:v>
                </c:pt>
                <c:pt idx="9923">
                  <c:v>0.709711684370258</c:v>
                </c:pt>
                <c:pt idx="9924">
                  <c:v>0.70969000650336</c:v>
                </c:pt>
                <c:pt idx="9925">
                  <c:v>0.70966832863646201</c:v>
                </c:pt>
                <c:pt idx="9926">
                  <c:v>0.70964665076956401</c:v>
                </c:pt>
                <c:pt idx="9927">
                  <c:v>0.70962497290266602</c:v>
                </c:pt>
                <c:pt idx="9928">
                  <c:v>0.70960329503576802</c:v>
                </c:pt>
                <c:pt idx="9929">
                  <c:v>0.70955993930197303</c:v>
                </c:pt>
                <c:pt idx="9930">
                  <c:v>0.70953826143507503</c:v>
                </c:pt>
                <c:pt idx="9931">
                  <c:v>0.70951658356817704</c:v>
                </c:pt>
                <c:pt idx="9932">
                  <c:v>0.70949490570127904</c:v>
                </c:pt>
                <c:pt idx="9933">
                  <c:v>0.70947322783438105</c:v>
                </c:pt>
                <c:pt idx="9934">
                  <c:v>0.70945154996748305</c:v>
                </c:pt>
                <c:pt idx="9935">
                  <c:v>0.70942987210058495</c:v>
                </c:pt>
                <c:pt idx="9936">
                  <c:v>0.70940819423368695</c:v>
                </c:pt>
                <c:pt idx="9937">
                  <c:v>0.70938651636678995</c:v>
                </c:pt>
                <c:pt idx="9938">
                  <c:v>0.70925644916540198</c:v>
                </c:pt>
                <c:pt idx="9939">
                  <c:v>0.70923477129850399</c:v>
                </c:pt>
                <c:pt idx="9940">
                  <c:v>0.70921309343160599</c:v>
                </c:pt>
                <c:pt idx="9941">
                  <c:v>0.70919141556470799</c:v>
                </c:pt>
                <c:pt idx="9942">
                  <c:v>0.709169737697811</c:v>
                </c:pt>
                <c:pt idx="9943">
                  <c:v>0.709148059830913</c:v>
                </c:pt>
                <c:pt idx="9944">
                  <c:v>0.70912638196401501</c:v>
                </c:pt>
                <c:pt idx="9945">
                  <c:v>0.70910470409711701</c:v>
                </c:pt>
                <c:pt idx="9946">
                  <c:v>0.70906134836332102</c:v>
                </c:pt>
                <c:pt idx="9947">
                  <c:v>0.70903967049642302</c:v>
                </c:pt>
                <c:pt idx="9948">
                  <c:v>0.70901799262952503</c:v>
                </c:pt>
                <c:pt idx="9949">
                  <c:v>0.70899631476262703</c:v>
                </c:pt>
                <c:pt idx="9950">
                  <c:v>0.70897463689572904</c:v>
                </c:pt>
                <c:pt idx="9951">
                  <c:v>0.70895295902883104</c:v>
                </c:pt>
                <c:pt idx="9952">
                  <c:v>0.70893128116193405</c:v>
                </c:pt>
                <c:pt idx="9953">
                  <c:v>0.70890960329503605</c:v>
                </c:pt>
                <c:pt idx="9954">
                  <c:v>0.70888792542813805</c:v>
                </c:pt>
                <c:pt idx="9955">
                  <c:v>0.70886624756123995</c:v>
                </c:pt>
                <c:pt idx="9956">
                  <c:v>0.70882289182744396</c:v>
                </c:pt>
                <c:pt idx="9957">
                  <c:v>0.70880121396054596</c:v>
                </c:pt>
                <c:pt idx="9958">
                  <c:v>0.70877953609364797</c:v>
                </c:pt>
                <c:pt idx="9959">
                  <c:v>0.70875785822674997</c:v>
                </c:pt>
                <c:pt idx="9960">
                  <c:v>0.70873618035985297</c:v>
                </c:pt>
                <c:pt idx="9961">
                  <c:v>0.70871450249295498</c:v>
                </c:pt>
                <c:pt idx="9962">
                  <c:v>0.70869282462605698</c:v>
                </c:pt>
                <c:pt idx="9963">
                  <c:v>0.70867114675915899</c:v>
                </c:pt>
                <c:pt idx="9964">
                  <c:v>0.70864946889226099</c:v>
                </c:pt>
                <c:pt idx="9965">
                  <c:v>0.708627791025363</c:v>
                </c:pt>
                <c:pt idx="9966">
                  <c:v>0.708606113158465</c:v>
                </c:pt>
                <c:pt idx="9967">
                  <c:v>0.70858443529156701</c:v>
                </c:pt>
                <c:pt idx="9968">
                  <c:v>0.70856275742466901</c:v>
                </c:pt>
                <c:pt idx="9969">
                  <c:v>0.70854107955777201</c:v>
                </c:pt>
                <c:pt idx="9970">
                  <c:v>0.70849772382397602</c:v>
                </c:pt>
                <c:pt idx="9971">
                  <c:v>0.70847604595707803</c:v>
                </c:pt>
                <c:pt idx="9972">
                  <c:v>0.70841101235638404</c:v>
                </c:pt>
                <c:pt idx="9973">
                  <c:v>0.70830262302189495</c:v>
                </c:pt>
                <c:pt idx="9974">
                  <c:v>0.70828094515499695</c:v>
                </c:pt>
                <c:pt idx="9975">
                  <c:v>0.70825926728809896</c:v>
                </c:pt>
                <c:pt idx="9976">
                  <c:v>0.70821591155430297</c:v>
                </c:pt>
                <c:pt idx="9977">
                  <c:v>0.70817255582050698</c:v>
                </c:pt>
                <c:pt idx="9978">
                  <c:v>0.70812920008671099</c:v>
                </c:pt>
                <c:pt idx="9979">
                  <c:v>0.70810752221981399</c:v>
                </c:pt>
                <c:pt idx="9980">
                  <c:v>0.70808584435291599</c:v>
                </c:pt>
                <c:pt idx="9981">
                  <c:v>0.708064166486018</c:v>
                </c:pt>
                <c:pt idx="9982">
                  <c:v>0.70804248861912</c:v>
                </c:pt>
                <c:pt idx="9983">
                  <c:v>0.70802081075222201</c:v>
                </c:pt>
                <c:pt idx="9984">
                  <c:v>0.70793409928463003</c:v>
                </c:pt>
                <c:pt idx="9985">
                  <c:v>0.70791242141773203</c:v>
                </c:pt>
                <c:pt idx="9986">
                  <c:v>0.70789074355083503</c:v>
                </c:pt>
                <c:pt idx="9987">
                  <c:v>0.70786906568393704</c:v>
                </c:pt>
                <c:pt idx="9988">
                  <c:v>0.70784738781703904</c:v>
                </c:pt>
                <c:pt idx="9989">
                  <c:v>0.70782570995014105</c:v>
                </c:pt>
                <c:pt idx="9990">
                  <c:v>0.70778235421634506</c:v>
                </c:pt>
                <c:pt idx="9991">
                  <c:v>0.70776067634944695</c:v>
                </c:pt>
                <c:pt idx="9992">
                  <c:v>0.70773899848254895</c:v>
                </c:pt>
                <c:pt idx="9993">
                  <c:v>0.70771732061565096</c:v>
                </c:pt>
                <c:pt idx="9994">
                  <c:v>0.70769564274875396</c:v>
                </c:pt>
                <c:pt idx="9995">
                  <c:v>0.70767396488185597</c:v>
                </c:pt>
                <c:pt idx="9996">
                  <c:v>0.70763060914805997</c:v>
                </c:pt>
                <c:pt idx="9997">
                  <c:v>0.70760893128116198</c:v>
                </c:pt>
                <c:pt idx="9998">
                  <c:v>0.70758725341426398</c:v>
                </c:pt>
                <c:pt idx="9999">
                  <c:v>0.70756557554736599</c:v>
                </c:pt>
                <c:pt idx="10000">
                  <c:v>0.70754389768046799</c:v>
                </c:pt>
                <c:pt idx="10001">
                  <c:v>0.70752221981357</c:v>
                </c:pt>
                <c:pt idx="10002">
                  <c:v>0.707500541946672</c:v>
                </c:pt>
                <c:pt idx="10003">
                  <c:v>0.70747886407977501</c:v>
                </c:pt>
                <c:pt idx="10004">
                  <c:v>0.70745718621287701</c:v>
                </c:pt>
                <c:pt idx="10005">
                  <c:v>0.70743550834597901</c:v>
                </c:pt>
                <c:pt idx="10006">
                  <c:v>0.70739215261218302</c:v>
                </c:pt>
                <c:pt idx="10007">
                  <c:v>0.70737047474528503</c:v>
                </c:pt>
                <c:pt idx="10008">
                  <c:v>0.70734879687838703</c:v>
                </c:pt>
                <c:pt idx="10009">
                  <c:v>0.70732711901148904</c:v>
                </c:pt>
                <c:pt idx="10010">
                  <c:v>0.70730544114459104</c:v>
                </c:pt>
                <c:pt idx="10011">
                  <c:v>0.70728376327769304</c:v>
                </c:pt>
                <c:pt idx="10012">
                  <c:v>0.70726208541079605</c:v>
                </c:pt>
                <c:pt idx="10013">
                  <c:v>0.70724040754389805</c:v>
                </c:pt>
                <c:pt idx="10014">
                  <c:v>0.70721872967699995</c:v>
                </c:pt>
                <c:pt idx="10015">
                  <c:v>0.70719705181010195</c:v>
                </c:pt>
                <c:pt idx="10016">
                  <c:v>0.70717537394320396</c:v>
                </c:pt>
                <c:pt idx="10017">
                  <c:v>0.70715369607630596</c:v>
                </c:pt>
                <c:pt idx="10018">
                  <c:v>0.70713201820940796</c:v>
                </c:pt>
                <c:pt idx="10019">
                  <c:v>0.70711034034250997</c:v>
                </c:pt>
                <c:pt idx="10020">
                  <c:v>0.70708866247561197</c:v>
                </c:pt>
                <c:pt idx="10021">
                  <c:v>0.70706698460871498</c:v>
                </c:pt>
                <c:pt idx="10022">
                  <c:v>0.70704530674181698</c:v>
                </c:pt>
                <c:pt idx="10023">
                  <c:v>0.70702362887491899</c:v>
                </c:pt>
                <c:pt idx="10024">
                  <c:v>0.70700195100802099</c:v>
                </c:pt>
                <c:pt idx="10025">
                  <c:v>0.70687188380663302</c:v>
                </c:pt>
                <c:pt idx="10026">
                  <c:v>0.70682852807283802</c:v>
                </c:pt>
                <c:pt idx="10027">
                  <c:v>0.70680685020594003</c:v>
                </c:pt>
                <c:pt idx="10028">
                  <c:v>0.70678517233904203</c:v>
                </c:pt>
                <c:pt idx="10029">
                  <c:v>0.70676349447214404</c:v>
                </c:pt>
                <c:pt idx="10030">
                  <c:v>0.70674181660524604</c:v>
                </c:pt>
                <c:pt idx="10031">
                  <c:v>0.70672013873834805</c:v>
                </c:pt>
                <c:pt idx="10032">
                  <c:v>0.70669846087145005</c:v>
                </c:pt>
                <c:pt idx="10033">
                  <c:v>0.70667678300455194</c:v>
                </c:pt>
                <c:pt idx="10034">
                  <c:v>0.70665510513765395</c:v>
                </c:pt>
                <c:pt idx="10035">
                  <c:v>0.70663342727075695</c:v>
                </c:pt>
                <c:pt idx="10036">
                  <c:v>0.70659007153696096</c:v>
                </c:pt>
                <c:pt idx="10037">
                  <c:v>0.70656839367006297</c:v>
                </c:pt>
                <c:pt idx="10038">
                  <c:v>0.70654671580316497</c:v>
                </c:pt>
                <c:pt idx="10039">
                  <c:v>0.70650336006936898</c:v>
                </c:pt>
                <c:pt idx="10040">
                  <c:v>0.70648168220247098</c:v>
                </c:pt>
                <c:pt idx="10041">
                  <c:v>0.70646000433557299</c:v>
                </c:pt>
                <c:pt idx="10042">
                  <c:v>0.70643832646867599</c:v>
                </c:pt>
                <c:pt idx="10043">
                  <c:v>0.706416648601778</c:v>
                </c:pt>
                <c:pt idx="10044">
                  <c:v>0.70639497073488</c:v>
                </c:pt>
                <c:pt idx="10045">
                  <c:v>0.70637329286798201</c:v>
                </c:pt>
                <c:pt idx="10046">
                  <c:v>0.70635161500108401</c:v>
                </c:pt>
                <c:pt idx="10047">
                  <c:v>0.70632993713418601</c:v>
                </c:pt>
                <c:pt idx="10048">
                  <c:v>0.70619986993279904</c:v>
                </c:pt>
                <c:pt idx="10049">
                  <c:v>0.70617819206590104</c:v>
                </c:pt>
                <c:pt idx="10050">
                  <c:v>0.70615651419900305</c:v>
                </c:pt>
                <c:pt idx="10051">
                  <c:v>0.70613483633210505</c:v>
                </c:pt>
                <c:pt idx="10052">
                  <c:v>0.70611315846520695</c:v>
                </c:pt>
                <c:pt idx="10053">
                  <c:v>0.70609148059830895</c:v>
                </c:pt>
                <c:pt idx="10054">
                  <c:v>0.70606980273141096</c:v>
                </c:pt>
                <c:pt idx="10055">
                  <c:v>0.70604812486451296</c:v>
                </c:pt>
                <c:pt idx="10056">
                  <c:v>0.70602644699761496</c:v>
                </c:pt>
                <c:pt idx="10057">
                  <c:v>0.70600476913071797</c:v>
                </c:pt>
                <c:pt idx="10058">
                  <c:v>0.70598309126381997</c:v>
                </c:pt>
                <c:pt idx="10059">
                  <c:v>0.70596141339692198</c:v>
                </c:pt>
                <c:pt idx="10060">
                  <c:v>0.70593973553002398</c:v>
                </c:pt>
                <c:pt idx="10061">
                  <c:v>0.705853024062432</c:v>
                </c:pt>
                <c:pt idx="10062">
                  <c:v>0.705831346195534</c:v>
                </c:pt>
                <c:pt idx="10063">
                  <c:v>0.70580966832863601</c:v>
                </c:pt>
                <c:pt idx="10064">
                  <c:v>0.70574463472794302</c:v>
                </c:pt>
                <c:pt idx="10065">
                  <c:v>0.70572295686104503</c:v>
                </c:pt>
                <c:pt idx="10066">
                  <c:v>0.70570127899414703</c:v>
                </c:pt>
                <c:pt idx="10067">
                  <c:v>0.70565792326035104</c:v>
                </c:pt>
                <c:pt idx="10068">
                  <c:v>0.70561456752655505</c:v>
                </c:pt>
                <c:pt idx="10069">
                  <c:v>0.70559288965965705</c:v>
                </c:pt>
                <c:pt idx="10070">
                  <c:v>0.70552785605896395</c:v>
                </c:pt>
                <c:pt idx="10071">
                  <c:v>0.70550617819206596</c:v>
                </c:pt>
                <c:pt idx="10072">
                  <c:v>0.70548450032516796</c:v>
                </c:pt>
                <c:pt idx="10073">
                  <c:v>0.70546282245826997</c:v>
                </c:pt>
                <c:pt idx="10074">
                  <c:v>0.70544114459137197</c:v>
                </c:pt>
                <c:pt idx="10075">
                  <c:v>0.70541946672447398</c:v>
                </c:pt>
                <c:pt idx="10076">
                  <c:v>0.70539778885757598</c:v>
                </c:pt>
                <c:pt idx="10077">
                  <c:v>0.70537611099067898</c:v>
                </c:pt>
                <c:pt idx="10078">
                  <c:v>0.70535443312378099</c:v>
                </c:pt>
                <c:pt idx="10079">
                  <c:v>0.70533275525688299</c:v>
                </c:pt>
                <c:pt idx="10080">
                  <c:v>0.705311077389985</c:v>
                </c:pt>
                <c:pt idx="10081">
                  <c:v>0.705289399523087</c:v>
                </c:pt>
                <c:pt idx="10082">
                  <c:v>0.70526772165618901</c:v>
                </c:pt>
                <c:pt idx="10083">
                  <c:v>0.70524604378929101</c:v>
                </c:pt>
                <c:pt idx="10084">
                  <c:v>0.70520268805549502</c:v>
                </c:pt>
                <c:pt idx="10085">
                  <c:v>0.70515933232170003</c:v>
                </c:pt>
                <c:pt idx="10086">
                  <c:v>0.70513765445480203</c:v>
                </c:pt>
                <c:pt idx="10087">
                  <c:v>0.70511597658790404</c:v>
                </c:pt>
                <c:pt idx="10088">
                  <c:v>0.70509429872100604</c:v>
                </c:pt>
                <c:pt idx="10089">
                  <c:v>0.70507262085410805</c:v>
                </c:pt>
                <c:pt idx="10090">
                  <c:v>0.70505094298721005</c:v>
                </c:pt>
                <c:pt idx="10091">
                  <c:v>0.70502926512031205</c:v>
                </c:pt>
                <c:pt idx="10092">
                  <c:v>0.70500758725341395</c:v>
                </c:pt>
                <c:pt idx="10093">
                  <c:v>0.70498590938651595</c:v>
                </c:pt>
                <c:pt idx="10094">
                  <c:v>0.70496423151961896</c:v>
                </c:pt>
                <c:pt idx="10095">
                  <c:v>0.70494255365272096</c:v>
                </c:pt>
                <c:pt idx="10096">
                  <c:v>0.70489919791892497</c:v>
                </c:pt>
                <c:pt idx="10097">
                  <c:v>0.70487752005202697</c:v>
                </c:pt>
                <c:pt idx="10098">
                  <c:v>0.70485584218512898</c:v>
                </c:pt>
                <c:pt idx="10099">
                  <c:v>0.70483416431823098</c:v>
                </c:pt>
                <c:pt idx="10100">
                  <c:v>0.70481248645133299</c:v>
                </c:pt>
                <c:pt idx="10101">
                  <c:v>0.704769130717537</c:v>
                </c:pt>
                <c:pt idx="10102">
                  <c:v>0.704747452850639</c:v>
                </c:pt>
                <c:pt idx="10103">
                  <c:v>0.70470409711684401</c:v>
                </c:pt>
                <c:pt idx="10104">
                  <c:v>0.70468241924994601</c:v>
                </c:pt>
                <c:pt idx="10105">
                  <c:v>0.70466074138304802</c:v>
                </c:pt>
                <c:pt idx="10106">
                  <c:v>0.70463906351615002</c:v>
                </c:pt>
                <c:pt idx="10107">
                  <c:v>0.70459570778235403</c:v>
                </c:pt>
                <c:pt idx="10108">
                  <c:v>0.70457402991545603</c:v>
                </c:pt>
                <c:pt idx="10109">
                  <c:v>0.70450899631476305</c:v>
                </c:pt>
                <c:pt idx="10110">
                  <c:v>0.70448731844786505</c:v>
                </c:pt>
                <c:pt idx="10111">
                  <c:v>0.70446564058096695</c:v>
                </c:pt>
                <c:pt idx="10112">
                  <c:v>0.70444396271406895</c:v>
                </c:pt>
                <c:pt idx="10113">
                  <c:v>0.70442228484717095</c:v>
                </c:pt>
                <c:pt idx="10114">
                  <c:v>0.70440060698027296</c:v>
                </c:pt>
                <c:pt idx="10115">
                  <c:v>0.70437892911337496</c:v>
                </c:pt>
                <c:pt idx="10116">
                  <c:v>0.70435725124647697</c:v>
                </c:pt>
                <c:pt idx="10117">
                  <c:v>0.70433557337957997</c:v>
                </c:pt>
                <c:pt idx="10118">
                  <c:v>0.70431389551268198</c:v>
                </c:pt>
                <c:pt idx="10119">
                  <c:v>0.70427053977888598</c:v>
                </c:pt>
                <c:pt idx="10120">
                  <c:v>0.704205506178192</c:v>
                </c:pt>
                <c:pt idx="10121">
                  <c:v>0.704183828311294</c:v>
                </c:pt>
                <c:pt idx="10122">
                  <c:v>0.70416215044439601</c:v>
                </c:pt>
                <c:pt idx="10123">
                  <c:v>0.70414047257749801</c:v>
                </c:pt>
                <c:pt idx="10124">
                  <c:v>0.70411879471060002</c:v>
                </c:pt>
                <c:pt idx="10125">
                  <c:v>0.70409711684370302</c:v>
                </c:pt>
                <c:pt idx="10126">
                  <c:v>0.70405376110990703</c:v>
                </c:pt>
                <c:pt idx="10127">
                  <c:v>0.70401040537611104</c:v>
                </c:pt>
                <c:pt idx="10128">
                  <c:v>0.70398872750921304</c:v>
                </c:pt>
                <c:pt idx="10129">
                  <c:v>0.70396704964231505</c:v>
                </c:pt>
                <c:pt idx="10130">
                  <c:v>0.70394537177541705</c:v>
                </c:pt>
                <c:pt idx="10131">
                  <c:v>0.70392369390851905</c:v>
                </c:pt>
                <c:pt idx="10132">
                  <c:v>0.70390201604162195</c:v>
                </c:pt>
                <c:pt idx="10133">
                  <c:v>0.70388033817472395</c:v>
                </c:pt>
                <c:pt idx="10134">
                  <c:v>0.70385866030782596</c:v>
                </c:pt>
                <c:pt idx="10135">
                  <c:v>0.70383698244092796</c:v>
                </c:pt>
                <c:pt idx="10136">
                  <c:v>0.70381530457402997</c:v>
                </c:pt>
                <c:pt idx="10137">
                  <c:v>0.70379362670713197</c:v>
                </c:pt>
                <c:pt idx="10138">
                  <c:v>0.70377194884023397</c:v>
                </c:pt>
                <c:pt idx="10139">
                  <c:v>0.70372859310643798</c:v>
                </c:pt>
                <c:pt idx="10140">
                  <c:v>0.70370691523953999</c:v>
                </c:pt>
                <c:pt idx="10141">
                  <c:v>0.70368523737264299</c:v>
                </c:pt>
                <c:pt idx="10142">
                  <c:v>0.703663559505745</c:v>
                </c:pt>
                <c:pt idx="10143">
                  <c:v>0.703641881638847</c:v>
                </c:pt>
                <c:pt idx="10144">
                  <c:v>0.703620203771949</c:v>
                </c:pt>
                <c:pt idx="10145">
                  <c:v>0.70357684803815301</c:v>
                </c:pt>
                <c:pt idx="10146">
                  <c:v>0.70316496856709299</c:v>
                </c:pt>
                <c:pt idx="10147">
                  <c:v>0.70314329070019499</c:v>
                </c:pt>
                <c:pt idx="10148">
                  <c:v>0.70312161283329699</c:v>
                </c:pt>
                <c:pt idx="10149">
                  <c:v>0.703099934966399</c:v>
                </c:pt>
                <c:pt idx="10150">
                  <c:v>0.70303490136570601</c:v>
                </c:pt>
                <c:pt idx="10151">
                  <c:v>0.70301322349880802</c:v>
                </c:pt>
                <c:pt idx="10152">
                  <c:v>0.70299154563191002</c:v>
                </c:pt>
                <c:pt idx="10153">
                  <c:v>0.70294818989811403</c:v>
                </c:pt>
                <c:pt idx="10154">
                  <c:v>0.70292651203121603</c:v>
                </c:pt>
                <c:pt idx="10155">
                  <c:v>0.70290483416431804</c:v>
                </c:pt>
                <c:pt idx="10156">
                  <c:v>0.70288315629742004</c:v>
                </c:pt>
                <c:pt idx="10157">
                  <c:v>0.70286147843052205</c:v>
                </c:pt>
                <c:pt idx="10158">
                  <c:v>0.70283980056362405</c:v>
                </c:pt>
                <c:pt idx="10159">
                  <c:v>0.70279644482982895</c:v>
                </c:pt>
                <c:pt idx="10160">
                  <c:v>0.70277476696293095</c:v>
                </c:pt>
                <c:pt idx="10161">
                  <c:v>0.70275308909603296</c:v>
                </c:pt>
                <c:pt idx="10162">
                  <c:v>0.70273141122913496</c:v>
                </c:pt>
                <c:pt idx="10163">
                  <c:v>0.70268805549533897</c:v>
                </c:pt>
                <c:pt idx="10164">
                  <c:v>0.70266637762844097</c:v>
                </c:pt>
                <c:pt idx="10165">
                  <c:v>0.70264469976154298</c:v>
                </c:pt>
                <c:pt idx="10166">
                  <c:v>0.70262302189464598</c:v>
                </c:pt>
                <c:pt idx="10167">
                  <c:v>0.70260134402774799</c:v>
                </c:pt>
                <c:pt idx="10168">
                  <c:v>0.70257966616084999</c:v>
                </c:pt>
                <c:pt idx="10169">
                  <c:v>0.702557988293952</c:v>
                </c:pt>
                <c:pt idx="10170">
                  <c:v>0.702536310427054</c:v>
                </c:pt>
                <c:pt idx="10171">
                  <c:v>0.702514632560156</c:v>
                </c:pt>
                <c:pt idx="10172">
                  <c:v>0.70249295469325801</c:v>
                </c:pt>
                <c:pt idx="10173">
                  <c:v>0.70247127682636001</c:v>
                </c:pt>
                <c:pt idx="10174">
                  <c:v>0.70244959895946202</c:v>
                </c:pt>
                <c:pt idx="10175">
                  <c:v>0.70242792109256402</c:v>
                </c:pt>
                <c:pt idx="10176">
                  <c:v>0.70240624322566703</c:v>
                </c:pt>
                <c:pt idx="10177">
                  <c:v>0.70238456535876903</c:v>
                </c:pt>
                <c:pt idx="10178">
                  <c:v>0.70236288749187104</c:v>
                </c:pt>
                <c:pt idx="10179">
                  <c:v>0.70231953175807504</c:v>
                </c:pt>
                <c:pt idx="10180">
                  <c:v>0.70229785389117705</c:v>
                </c:pt>
                <c:pt idx="10181">
                  <c:v>0.70227617602427905</c:v>
                </c:pt>
                <c:pt idx="10182">
                  <c:v>0.70225449815738095</c:v>
                </c:pt>
                <c:pt idx="10183">
                  <c:v>0.70223282029048295</c:v>
                </c:pt>
                <c:pt idx="10184">
                  <c:v>0.70221114242358595</c:v>
                </c:pt>
                <c:pt idx="10185">
                  <c:v>0.70218946455668796</c:v>
                </c:pt>
                <c:pt idx="10186">
                  <c:v>0.70216778668978996</c:v>
                </c:pt>
                <c:pt idx="10187">
                  <c:v>0.70214610882289197</c:v>
                </c:pt>
                <c:pt idx="10188">
                  <c:v>0.70212443095599397</c:v>
                </c:pt>
                <c:pt idx="10189">
                  <c:v>0.70210275308909598</c:v>
                </c:pt>
                <c:pt idx="10190">
                  <c:v>0.70208107522219798</c:v>
                </c:pt>
                <c:pt idx="10191">
                  <c:v>0.70205939735529999</c:v>
                </c:pt>
                <c:pt idx="10192">
                  <c:v>0.70203771948840199</c:v>
                </c:pt>
                <c:pt idx="10193">
                  <c:v>0.70201604162150399</c:v>
                </c:pt>
                <c:pt idx="10194">
                  <c:v>0.70195100802081101</c:v>
                </c:pt>
                <c:pt idx="10195">
                  <c:v>0.70192933015391301</c:v>
                </c:pt>
                <c:pt idx="10196">
                  <c:v>0.70190765228701502</c:v>
                </c:pt>
                <c:pt idx="10197">
                  <c:v>0.70186429655321902</c:v>
                </c:pt>
                <c:pt idx="10198">
                  <c:v>0.70184261868632103</c:v>
                </c:pt>
                <c:pt idx="10199">
                  <c:v>0.70182094081942303</c:v>
                </c:pt>
                <c:pt idx="10200">
                  <c:v>0.70179926295252504</c:v>
                </c:pt>
                <c:pt idx="10201">
                  <c:v>0.70177758508562804</c:v>
                </c:pt>
                <c:pt idx="10202">
                  <c:v>0.70175590721873005</c:v>
                </c:pt>
                <c:pt idx="10203">
                  <c:v>0.70173422935183205</c:v>
                </c:pt>
                <c:pt idx="10204">
                  <c:v>0.70171255148493406</c:v>
                </c:pt>
                <c:pt idx="10205">
                  <c:v>0.70169087361803595</c:v>
                </c:pt>
                <c:pt idx="10206">
                  <c:v>0.70166919575113795</c:v>
                </c:pt>
                <c:pt idx="10207">
                  <c:v>0.70164751788423996</c:v>
                </c:pt>
                <c:pt idx="10208">
                  <c:v>0.70162584001734196</c:v>
                </c:pt>
                <c:pt idx="10209">
                  <c:v>0.70160416215044397</c:v>
                </c:pt>
                <c:pt idx="10210">
                  <c:v>0.70158248428354697</c:v>
                </c:pt>
                <c:pt idx="10211">
                  <c:v>0.70156080641664897</c:v>
                </c:pt>
                <c:pt idx="10212">
                  <c:v>0.70153912854975098</c:v>
                </c:pt>
                <c:pt idx="10213">
                  <c:v>0.70151745068285298</c:v>
                </c:pt>
                <c:pt idx="10214">
                  <c:v>0.70147409494905699</c:v>
                </c:pt>
                <c:pt idx="10215">
                  <c:v>0.701452417082159</c:v>
                </c:pt>
                <c:pt idx="10216">
                  <c:v>0.701430739215261</c:v>
                </c:pt>
                <c:pt idx="10217">
                  <c:v>0.70140906134836301</c:v>
                </c:pt>
                <c:pt idx="10218">
                  <c:v>0.70138738348146501</c:v>
                </c:pt>
                <c:pt idx="10219">
                  <c:v>0.70136570561456701</c:v>
                </c:pt>
                <c:pt idx="10220">
                  <c:v>0.70134402774767002</c:v>
                </c:pt>
                <c:pt idx="10221">
                  <c:v>0.70132234988077202</c:v>
                </c:pt>
                <c:pt idx="10222">
                  <c:v>0.70130067201387403</c:v>
                </c:pt>
                <c:pt idx="10223">
                  <c:v>0.70125731628007804</c:v>
                </c:pt>
                <c:pt idx="10224">
                  <c:v>0.70123563841318004</c:v>
                </c:pt>
                <c:pt idx="10225">
                  <c:v>0.70121396054628204</c:v>
                </c:pt>
                <c:pt idx="10226">
                  <c:v>0.70112724907869095</c:v>
                </c:pt>
                <c:pt idx="10227">
                  <c:v>0.70110557121179296</c:v>
                </c:pt>
                <c:pt idx="10228">
                  <c:v>0.70108389334489496</c:v>
                </c:pt>
                <c:pt idx="10229">
                  <c:v>0.70106221547799696</c:v>
                </c:pt>
                <c:pt idx="10230">
                  <c:v>0.70104053761109897</c:v>
                </c:pt>
                <c:pt idx="10231">
                  <c:v>0.70101885974420097</c:v>
                </c:pt>
                <c:pt idx="10232">
                  <c:v>0.70099718187730298</c:v>
                </c:pt>
                <c:pt idx="10233">
                  <c:v>0.70097550401040498</c:v>
                </c:pt>
                <c:pt idx="10234">
                  <c:v>0.70095382614350799</c:v>
                </c:pt>
                <c:pt idx="10235">
                  <c:v>0.70093214827660999</c:v>
                </c:pt>
                <c:pt idx="10236">
                  <c:v>0.70091047040971199</c:v>
                </c:pt>
                <c:pt idx="10237">
                  <c:v>0.700888792542814</c:v>
                </c:pt>
                <c:pt idx="10238">
                  <c:v>0.700867114675916</c:v>
                </c:pt>
                <c:pt idx="10239">
                  <c:v>0.70084543680901801</c:v>
                </c:pt>
                <c:pt idx="10240">
                  <c:v>0.70082375894212001</c:v>
                </c:pt>
                <c:pt idx="10241">
                  <c:v>0.70073704747452803</c:v>
                </c:pt>
                <c:pt idx="10242">
                  <c:v>0.70071536960763103</c:v>
                </c:pt>
                <c:pt idx="10243">
                  <c:v>0.70069369174073304</c:v>
                </c:pt>
                <c:pt idx="10244">
                  <c:v>0.70067201387383504</c:v>
                </c:pt>
                <c:pt idx="10245">
                  <c:v>0.70065033600693705</c:v>
                </c:pt>
                <c:pt idx="10246">
                  <c:v>0.70062865814003905</c:v>
                </c:pt>
                <c:pt idx="10247">
                  <c:v>0.70060698027314094</c:v>
                </c:pt>
                <c:pt idx="10248">
                  <c:v>0.70058530240624295</c:v>
                </c:pt>
                <c:pt idx="10249">
                  <c:v>0.70056362453934495</c:v>
                </c:pt>
                <c:pt idx="10250">
                  <c:v>0.70054194667244696</c:v>
                </c:pt>
                <c:pt idx="10251">
                  <c:v>0.70052026880554996</c:v>
                </c:pt>
                <c:pt idx="10252">
                  <c:v>0.70049859093865197</c:v>
                </c:pt>
                <c:pt idx="10253">
                  <c:v>0.70047691307175397</c:v>
                </c:pt>
                <c:pt idx="10254">
                  <c:v>0.70041187947105998</c:v>
                </c:pt>
                <c:pt idx="10255">
                  <c:v>0.70039020160416199</c:v>
                </c:pt>
                <c:pt idx="10256">
                  <c:v>0.70036852373726399</c:v>
                </c:pt>
                <c:pt idx="10257">
                  <c:v>0.700346845870366</c:v>
                </c:pt>
                <c:pt idx="10258">
                  <c:v>0.700325168003468</c:v>
                </c:pt>
                <c:pt idx="10259">
                  <c:v>0.70030349013657101</c:v>
                </c:pt>
                <c:pt idx="10260">
                  <c:v>0.70026013440277501</c:v>
                </c:pt>
                <c:pt idx="10261">
                  <c:v>0.70023845653587702</c:v>
                </c:pt>
                <c:pt idx="10262">
                  <c:v>0.70021677866897902</c:v>
                </c:pt>
                <c:pt idx="10263">
                  <c:v>0.70019510080208103</c:v>
                </c:pt>
                <c:pt idx="10264">
                  <c:v>0.70017342293518303</c:v>
                </c:pt>
                <c:pt idx="10265">
                  <c:v>0.70015174506828504</c:v>
                </c:pt>
                <c:pt idx="10266">
                  <c:v>0.70010838933448905</c:v>
                </c:pt>
                <c:pt idx="10267">
                  <c:v>0.70008671146759205</c:v>
                </c:pt>
                <c:pt idx="10268">
                  <c:v>0.70006503360069405</c:v>
                </c:pt>
                <c:pt idx="10269">
                  <c:v>0.70004335573379595</c:v>
                </c:pt>
                <c:pt idx="10270">
                  <c:v>0.70002167786689795</c:v>
                </c:pt>
                <c:pt idx="10271">
                  <c:v>0.7</c:v>
                </c:pt>
                <c:pt idx="10272">
                  <c:v>0.69997832213310196</c:v>
                </c:pt>
                <c:pt idx="10273">
                  <c:v>0.69995664426620396</c:v>
                </c:pt>
                <c:pt idx="10274">
                  <c:v>0.69993496639930597</c:v>
                </c:pt>
                <c:pt idx="10275">
                  <c:v>0.69991328853240797</c:v>
                </c:pt>
                <c:pt idx="10276">
                  <c:v>0.69989161066551098</c:v>
                </c:pt>
                <c:pt idx="10277">
                  <c:v>0.69984825493171499</c:v>
                </c:pt>
                <c:pt idx="10278">
                  <c:v>0.69982657706481699</c:v>
                </c:pt>
                <c:pt idx="10279">
                  <c:v>0.69980489919791899</c:v>
                </c:pt>
                <c:pt idx="10280">
                  <c:v>0.699783221331021</c:v>
                </c:pt>
                <c:pt idx="10281">
                  <c:v>0.699761543464123</c:v>
                </c:pt>
                <c:pt idx="10282">
                  <c:v>0.69973986559722501</c:v>
                </c:pt>
                <c:pt idx="10283">
                  <c:v>0.69971818773032701</c:v>
                </c:pt>
                <c:pt idx="10284">
                  <c:v>0.69969650986342902</c:v>
                </c:pt>
                <c:pt idx="10285">
                  <c:v>0.69967483199653202</c:v>
                </c:pt>
                <c:pt idx="10286">
                  <c:v>0.69965315412963403</c:v>
                </c:pt>
                <c:pt idx="10287">
                  <c:v>0.69960979839583803</c:v>
                </c:pt>
                <c:pt idx="10288">
                  <c:v>0.69958812052894004</c:v>
                </c:pt>
                <c:pt idx="10289">
                  <c:v>0.69956644266204204</c:v>
                </c:pt>
                <c:pt idx="10290">
                  <c:v>0.69954476479514405</c:v>
                </c:pt>
                <c:pt idx="10291">
                  <c:v>0.69952308692824605</c:v>
                </c:pt>
                <c:pt idx="10292">
                  <c:v>0.69950140906134795</c:v>
                </c:pt>
                <c:pt idx="10293">
                  <c:v>0.69947973119445095</c:v>
                </c:pt>
                <c:pt idx="10294">
                  <c:v>0.69945805332755295</c:v>
                </c:pt>
                <c:pt idx="10295">
                  <c:v>0.69943637546065496</c:v>
                </c:pt>
                <c:pt idx="10296">
                  <c:v>0.69941469759375696</c:v>
                </c:pt>
                <c:pt idx="10297">
                  <c:v>0.69939301972685897</c:v>
                </c:pt>
                <c:pt idx="10298">
                  <c:v>0.69937134185996097</c:v>
                </c:pt>
                <c:pt idx="10299">
                  <c:v>0.69934966399306298</c:v>
                </c:pt>
                <c:pt idx="10300">
                  <c:v>0.69930630825926698</c:v>
                </c:pt>
                <c:pt idx="10301">
                  <c:v>0.69926295252547099</c:v>
                </c:pt>
                <c:pt idx="10302">
                  <c:v>0.699241274658574</c:v>
                </c:pt>
                <c:pt idx="10303">
                  <c:v>0.699219596791676</c:v>
                </c:pt>
                <c:pt idx="10304">
                  <c:v>0.69917624105788001</c:v>
                </c:pt>
                <c:pt idx="10305">
                  <c:v>0.69915456319098201</c:v>
                </c:pt>
                <c:pt idx="10306">
                  <c:v>0.69913288532408402</c:v>
                </c:pt>
                <c:pt idx="10307">
                  <c:v>0.69911120745718602</c:v>
                </c:pt>
                <c:pt idx="10308">
                  <c:v>0.69906785172339003</c:v>
                </c:pt>
                <c:pt idx="10309">
                  <c:v>0.69904617385649304</c:v>
                </c:pt>
                <c:pt idx="10310">
                  <c:v>0.69902449598959504</c:v>
                </c:pt>
                <c:pt idx="10311">
                  <c:v>0.69898114025579905</c:v>
                </c:pt>
                <c:pt idx="10312">
                  <c:v>0.69880771732061597</c:v>
                </c:pt>
                <c:pt idx="10313">
                  <c:v>0.69876436158681998</c:v>
                </c:pt>
                <c:pt idx="10314">
                  <c:v>0.69874268371992199</c:v>
                </c:pt>
                <c:pt idx="10315">
                  <c:v>0.69872100585302399</c:v>
                </c:pt>
                <c:pt idx="10316">
                  <c:v>0.698699327986126</c:v>
                </c:pt>
                <c:pt idx="10317">
                  <c:v>0.69861261651853501</c:v>
                </c:pt>
                <c:pt idx="10318">
                  <c:v>0.69859093865163702</c:v>
                </c:pt>
                <c:pt idx="10319">
                  <c:v>0.69856926078473902</c:v>
                </c:pt>
                <c:pt idx="10320">
                  <c:v>0.69854758291784103</c:v>
                </c:pt>
                <c:pt idx="10321">
                  <c:v>0.69852590505094303</c:v>
                </c:pt>
                <c:pt idx="10322">
                  <c:v>0.69850422718404503</c:v>
                </c:pt>
                <c:pt idx="10323">
                  <c:v>0.69848254931714704</c:v>
                </c:pt>
                <c:pt idx="10324">
                  <c:v>0.69846087145024904</c:v>
                </c:pt>
                <c:pt idx="10325">
                  <c:v>0.69843919358335105</c:v>
                </c:pt>
                <c:pt idx="10326">
                  <c:v>0.69839583784955594</c:v>
                </c:pt>
                <c:pt idx="10327">
                  <c:v>0.69837415998265795</c:v>
                </c:pt>
                <c:pt idx="10328">
                  <c:v>0.69835248211575995</c:v>
                </c:pt>
                <c:pt idx="10329">
                  <c:v>0.69833080424886196</c:v>
                </c:pt>
                <c:pt idx="10330">
                  <c:v>0.69830912638196396</c:v>
                </c:pt>
                <c:pt idx="10331">
                  <c:v>0.69828744851506597</c:v>
                </c:pt>
                <c:pt idx="10332">
                  <c:v>0.69826577064816797</c:v>
                </c:pt>
                <c:pt idx="10333">
                  <c:v>0.69824409278126998</c:v>
                </c:pt>
                <c:pt idx="10334">
                  <c:v>0.69822241491437198</c:v>
                </c:pt>
                <c:pt idx="10335">
                  <c:v>0.69820073704747498</c:v>
                </c:pt>
                <c:pt idx="10336">
                  <c:v>0.69817905918057699</c:v>
                </c:pt>
                <c:pt idx="10337">
                  <c:v>0.69815738131367899</c:v>
                </c:pt>
                <c:pt idx="10338">
                  <c:v>0.698135703446781</c:v>
                </c:pt>
                <c:pt idx="10339">
                  <c:v>0.698114025579883</c:v>
                </c:pt>
                <c:pt idx="10340">
                  <c:v>0.69807066984608701</c:v>
                </c:pt>
                <c:pt idx="10341">
                  <c:v>0.69804899197918902</c:v>
                </c:pt>
                <c:pt idx="10342">
                  <c:v>0.69802731411229102</c:v>
                </c:pt>
                <c:pt idx="10343">
                  <c:v>0.69800563624539302</c:v>
                </c:pt>
                <c:pt idx="10344">
                  <c:v>0.69798395837849603</c:v>
                </c:pt>
                <c:pt idx="10345">
                  <c:v>0.69794060264470004</c:v>
                </c:pt>
                <c:pt idx="10346">
                  <c:v>0.69791892477780204</c:v>
                </c:pt>
                <c:pt idx="10347">
                  <c:v>0.69789724691090405</c:v>
                </c:pt>
                <c:pt idx="10348">
                  <c:v>0.69787556904400605</c:v>
                </c:pt>
                <c:pt idx="10349">
                  <c:v>0.69785389117710805</c:v>
                </c:pt>
                <c:pt idx="10350">
                  <c:v>0.69783221331020995</c:v>
                </c:pt>
                <c:pt idx="10351">
                  <c:v>0.69781053544331195</c:v>
                </c:pt>
                <c:pt idx="10352">
                  <c:v>0.69778885757641396</c:v>
                </c:pt>
                <c:pt idx="10353">
                  <c:v>0.69776717970951696</c:v>
                </c:pt>
                <c:pt idx="10354">
                  <c:v>0.69772382397572097</c:v>
                </c:pt>
                <c:pt idx="10355">
                  <c:v>0.69770214610882297</c:v>
                </c:pt>
                <c:pt idx="10356">
                  <c:v>0.69768046824192498</c:v>
                </c:pt>
                <c:pt idx="10357">
                  <c:v>0.69765879037502698</c:v>
                </c:pt>
                <c:pt idx="10358">
                  <c:v>0.69763711250812899</c:v>
                </c:pt>
                <c:pt idx="10359">
                  <c:v>0.69761543464123099</c:v>
                </c:pt>
                <c:pt idx="10360">
                  <c:v>0.697593756774333</c:v>
                </c:pt>
                <c:pt idx="10361">
                  <c:v>0.697572078907436</c:v>
                </c:pt>
                <c:pt idx="10362">
                  <c:v>0.697550401040538</c:v>
                </c:pt>
                <c:pt idx="10363">
                  <c:v>0.69752872317364001</c:v>
                </c:pt>
                <c:pt idx="10364">
                  <c:v>0.69750704530674201</c:v>
                </c:pt>
                <c:pt idx="10365">
                  <c:v>0.69746368957294602</c:v>
                </c:pt>
                <c:pt idx="10366">
                  <c:v>0.69744201170604803</c:v>
                </c:pt>
                <c:pt idx="10367">
                  <c:v>0.69739865597225204</c:v>
                </c:pt>
                <c:pt idx="10368">
                  <c:v>0.69737697810535404</c:v>
                </c:pt>
                <c:pt idx="10369">
                  <c:v>0.69735530023845604</c:v>
                </c:pt>
                <c:pt idx="10370">
                  <c:v>0.69733362237155905</c:v>
                </c:pt>
                <c:pt idx="10371">
                  <c:v>0.69731194450466105</c:v>
                </c:pt>
                <c:pt idx="10372">
                  <c:v>0.69726858877086495</c:v>
                </c:pt>
                <c:pt idx="10373">
                  <c:v>0.69724691090396695</c:v>
                </c:pt>
                <c:pt idx="10374">
                  <c:v>0.69722523303706896</c:v>
                </c:pt>
                <c:pt idx="10375">
                  <c:v>0.69718187730327297</c:v>
                </c:pt>
                <c:pt idx="10376">
                  <c:v>0.69716019943637497</c:v>
                </c:pt>
                <c:pt idx="10377">
                  <c:v>0.69713852156947798</c:v>
                </c:pt>
                <c:pt idx="10378">
                  <c:v>0.69711684370257998</c:v>
                </c:pt>
                <c:pt idx="10379">
                  <c:v>0.69709516583568198</c:v>
                </c:pt>
                <c:pt idx="10380">
                  <c:v>0.69707348796878399</c:v>
                </c:pt>
                <c:pt idx="10381">
                  <c:v>0.69705181010188599</c:v>
                </c:pt>
                <c:pt idx="10382">
                  <c:v>0.69700845436809</c:v>
                </c:pt>
                <c:pt idx="10383">
                  <c:v>0.69698677650119201</c:v>
                </c:pt>
                <c:pt idx="10384">
                  <c:v>0.69694342076739701</c:v>
                </c:pt>
                <c:pt idx="10385">
                  <c:v>0.69692174290049902</c:v>
                </c:pt>
                <c:pt idx="10386">
                  <c:v>0.69690006503360102</c:v>
                </c:pt>
                <c:pt idx="10387">
                  <c:v>0.69687838716670303</c:v>
                </c:pt>
                <c:pt idx="10388">
                  <c:v>0.69685670929980503</c:v>
                </c:pt>
                <c:pt idx="10389">
                  <c:v>0.69681335356600904</c:v>
                </c:pt>
                <c:pt idx="10390">
                  <c:v>0.69679167569911105</c:v>
                </c:pt>
                <c:pt idx="10391">
                  <c:v>0.69674831996531505</c:v>
                </c:pt>
                <c:pt idx="10392">
                  <c:v>0.69672664209841795</c:v>
                </c:pt>
                <c:pt idx="10393">
                  <c:v>0.69659657489702997</c:v>
                </c:pt>
                <c:pt idx="10394">
                  <c:v>0.69657489703013198</c:v>
                </c:pt>
                <c:pt idx="10395">
                  <c:v>0.69655321916323398</c:v>
                </c:pt>
                <c:pt idx="10396">
                  <c:v>0.69653154129633599</c:v>
                </c:pt>
                <c:pt idx="10397">
                  <c:v>0.69650986342943899</c:v>
                </c:pt>
                <c:pt idx="10398">
                  <c:v>0.696488185562541</c:v>
                </c:pt>
                <c:pt idx="10399">
                  <c:v>0.696466507695643</c:v>
                </c:pt>
                <c:pt idx="10400">
                  <c:v>0.696444829828745</c:v>
                </c:pt>
                <c:pt idx="10401">
                  <c:v>0.69640147409494901</c:v>
                </c:pt>
                <c:pt idx="10402">
                  <c:v>0.69631476262735703</c:v>
                </c:pt>
                <c:pt idx="10403">
                  <c:v>0.69629308476046003</c:v>
                </c:pt>
                <c:pt idx="10404">
                  <c:v>0.69627140689356204</c:v>
                </c:pt>
                <c:pt idx="10405">
                  <c:v>0.69624972902666404</c:v>
                </c:pt>
                <c:pt idx="10406">
                  <c:v>0.69622805115976605</c:v>
                </c:pt>
                <c:pt idx="10407">
                  <c:v>0.69616301755907195</c:v>
                </c:pt>
                <c:pt idx="10408">
                  <c:v>0.69614133969217395</c:v>
                </c:pt>
                <c:pt idx="10409">
                  <c:v>0.69611966182527596</c:v>
                </c:pt>
                <c:pt idx="10410">
                  <c:v>0.69609798395837896</c:v>
                </c:pt>
                <c:pt idx="10411">
                  <c:v>0.69607630609148097</c:v>
                </c:pt>
                <c:pt idx="10412">
                  <c:v>0.69605462822458297</c:v>
                </c:pt>
                <c:pt idx="10413">
                  <c:v>0.69603295035768498</c:v>
                </c:pt>
                <c:pt idx="10414">
                  <c:v>0.69601127249078698</c:v>
                </c:pt>
                <c:pt idx="10415">
                  <c:v>0.69598959462388899</c:v>
                </c:pt>
                <c:pt idx="10416">
                  <c:v>0.69596791675699099</c:v>
                </c:pt>
                <c:pt idx="10417">
                  <c:v>0.695902883156297</c:v>
                </c:pt>
                <c:pt idx="10418">
                  <c:v>0.69588120528939901</c:v>
                </c:pt>
                <c:pt idx="10419">
                  <c:v>0.69585952742250201</c:v>
                </c:pt>
                <c:pt idx="10420">
                  <c:v>0.69581617168870602</c:v>
                </c:pt>
                <c:pt idx="10421">
                  <c:v>0.69579449382180802</c:v>
                </c:pt>
                <c:pt idx="10422">
                  <c:v>0.69577281595491003</c:v>
                </c:pt>
                <c:pt idx="10423">
                  <c:v>0.69575113808801203</c:v>
                </c:pt>
                <c:pt idx="10424">
                  <c:v>0.69572946022111404</c:v>
                </c:pt>
                <c:pt idx="10425">
                  <c:v>0.69568610448731805</c:v>
                </c:pt>
                <c:pt idx="10426">
                  <c:v>0.69566442662042105</c:v>
                </c:pt>
                <c:pt idx="10427">
                  <c:v>0.69564274875352305</c:v>
                </c:pt>
                <c:pt idx="10428">
                  <c:v>0.69562107088662495</c:v>
                </c:pt>
                <c:pt idx="10429">
                  <c:v>0.69559939301972695</c:v>
                </c:pt>
                <c:pt idx="10430">
                  <c:v>0.69557771515282896</c:v>
                </c:pt>
                <c:pt idx="10431">
                  <c:v>0.69555603728593096</c:v>
                </c:pt>
                <c:pt idx="10432">
                  <c:v>0.69553435941903297</c:v>
                </c:pt>
                <c:pt idx="10433">
                  <c:v>0.69549100368523697</c:v>
                </c:pt>
                <c:pt idx="10434">
                  <c:v>0.69546932581833998</c:v>
                </c:pt>
                <c:pt idx="10435">
                  <c:v>0.69544764795144198</c:v>
                </c:pt>
                <c:pt idx="10436">
                  <c:v>0.69542597008454399</c:v>
                </c:pt>
                <c:pt idx="10437">
                  <c:v>0.69540429221764599</c:v>
                </c:pt>
                <c:pt idx="10438">
                  <c:v>0.695382614350748</c:v>
                </c:pt>
                <c:pt idx="10439">
                  <c:v>0.69536093648385</c:v>
                </c:pt>
                <c:pt idx="10440">
                  <c:v>0.69529590288315601</c:v>
                </c:pt>
                <c:pt idx="10441">
                  <c:v>0.69527422501625802</c:v>
                </c:pt>
                <c:pt idx="10442">
                  <c:v>0.69520919141556503</c:v>
                </c:pt>
                <c:pt idx="10443">
                  <c:v>0.69518751354866704</c:v>
                </c:pt>
                <c:pt idx="10444">
                  <c:v>0.69516583568176904</c:v>
                </c:pt>
                <c:pt idx="10445">
                  <c:v>0.69514415781487104</c:v>
                </c:pt>
                <c:pt idx="10446">
                  <c:v>0.69510080208107505</c:v>
                </c:pt>
                <c:pt idx="10447">
                  <c:v>0.69507912421417695</c:v>
                </c:pt>
                <c:pt idx="10448">
                  <c:v>0.69505744634727895</c:v>
                </c:pt>
                <c:pt idx="10449">
                  <c:v>0.69503576848038195</c:v>
                </c:pt>
                <c:pt idx="10450">
                  <c:v>0.69501409061348396</c:v>
                </c:pt>
                <c:pt idx="10451">
                  <c:v>0.69499241274658596</c:v>
                </c:pt>
                <c:pt idx="10452">
                  <c:v>0.69497073487968797</c:v>
                </c:pt>
                <c:pt idx="10453">
                  <c:v>0.69494905701278997</c:v>
                </c:pt>
                <c:pt idx="10454">
                  <c:v>0.69490570127899398</c:v>
                </c:pt>
                <c:pt idx="10455">
                  <c:v>0.69488402341209599</c:v>
                </c:pt>
                <c:pt idx="10456">
                  <c:v>0.69486234554519799</c:v>
                </c:pt>
                <c:pt idx="10457">
                  <c:v>0.694818989811403</c:v>
                </c:pt>
                <c:pt idx="10458">
                  <c:v>0.694797311944505</c:v>
                </c:pt>
                <c:pt idx="10459">
                  <c:v>0.69477563407760701</c:v>
                </c:pt>
                <c:pt idx="10460">
                  <c:v>0.69475395621070901</c:v>
                </c:pt>
                <c:pt idx="10461">
                  <c:v>0.69473227834381102</c:v>
                </c:pt>
                <c:pt idx="10462">
                  <c:v>0.69471060047691302</c:v>
                </c:pt>
                <c:pt idx="10463">
                  <c:v>0.69468892261001502</c:v>
                </c:pt>
                <c:pt idx="10464">
                  <c:v>0.69466724474311703</c:v>
                </c:pt>
                <c:pt idx="10465">
                  <c:v>0.69464556687621903</c:v>
                </c:pt>
                <c:pt idx="10466">
                  <c:v>0.69460221114242404</c:v>
                </c:pt>
                <c:pt idx="10467">
                  <c:v>0.69455885540862805</c:v>
                </c:pt>
                <c:pt idx="10468">
                  <c:v>0.69453717754173006</c:v>
                </c:pt>
                <c:pt idx="10469">
                  <c:v>0.69451549967483195</c:v>
                </c:pt>
                <c:pt idx="10470">
                  <c:v>0.69449382180793395</c:v>
                </c:pt>
                <c:pt idx="10471">
                  <c:v>0.69447214394103596</c:v>
                </c:pt>
                <c:pt idx="10472">
                  <c:v>0.69442878820723997</c:v>
                </c:pt>
                <c:pt idx="10473">
                  <c:v>0.69440711034034297</c:v>
                </c:pt>
                <c:pt idx="10474">
                  <c:v>0.69438543247344497</c:v>
                </c:pt>
                <c:pt idx="10475">
                  <c:v>0.69434207673964898</c:v>
                </c:pt>
                <c:pt idx="10476">
                  <c:v>0.69432039887275099</c:v>
                </c:pt>
                <c:pt idx="10477">
                  <c:v>0.69429872100585299</c:v>
                </c:pt>
                <c:pt idx="10478">
                  <c:v>0.694277043138955</c:v>
                </c:pt>
                <c:pt idx="10479">
                  <c:v>0.694255365272057</c:v>
                </c:pt>
                <c:pt idx="10480">
                  <c:v>0.69423368740515901</c:v>
                </c:pt>
                <c:pt idx="10481">
                  <c:v>0.69421200953826101</c:v>
                </c:pt>
                <c:pt idx="10482">
                  <c:v>0.69419033167136401</c:v>
                </c:pt>
                <c:pt idx="10483">
                  <c:v>0.69416865380446602</c:v>
                </c:pt>
                <c:pt idx="10484">
                  <c:v>0.69414697593756802</c:v>
                </c:pt>
                <c:pt idx="10485">
                  <c:v>0.69412529807067003</c:v>
                </c:pt>
                <c:pt idx="10486">
                  <c:v>0.69410362020377203</c:v>
                </c:pt>
                <c:pt idx="10487">
                  <c:v>0.69408194233687404</c:v>
                </c:pt>
                <c:pt idx="10488">
                  <c:v>0.69406026446997604</c:v>
                </c:pt>
                <c:pt idx="10489">
                  <c:v>0.69401690873618005</c:v>
                </c:pt>
                <c:pt idx="10490">
                  <c:v>0.69399523086928205</c:v>
                </c:pt>
                <c:pt idx="10491">
                  <c:v>0.69397355300238495</c:v>
                </c:pt>
                <c:pt idx="10492">
                  <c:v>0.69395187513548695</c:v>
                </c:pt>
                <c:pt idx="10493">
                  <c:v>0.69393019726858896</c:v>
                </c:pt>
                <c:pt idx="10494">
                  <c:v>0.69388684153479296</c:v>
                </c:pt>
                <c:pt idx="10495">
                  <c:v>0.69386516366789497</c:v>
                </c:pt>
                <c:pt idx="10496">
                  <c:v>0.69384348580099697</c:v>
                </c:pt>
                <c:pt idx="10497">
                  <c:v>0.69382180793409898</c:v>
                </c:pt>
                <c:pt idx="10498">
                  <c:v>0.69380013006720098</c:v>
                </c:pt>
                <c:pt idx="10499">
                  <c:v>0.69377845220030299</c:v>
                </c:pt>
                <c:pt idx="10500">
                  <c:v>0.69375677433340599</c:v>
                </c:pt>
                <c:pt idx="10501">
                  <c:v>0.69373509646650799</c:v>
                </c:pt>
                <c:pt idx="10502">
                  <c:v>0.69367006286581401</c:v>
                </c:pt>
                <c:pt idx="10503">
                  <c:v>0.69364838499891601</c:v>
                </c:pt>
                <c:pt idx="10504">
                  <c:v>0.69362670713201802</c:v>
                </c:pt>
                <c:pt idx="10505">
                  <c:v>0.69360502926512002</c:v>
                </c:pt>
                <c:pt idx="10506">
                  <c:v>0.69358335139822203</c:v>
                </c:pt>
                <c:pt idx="10507">
                  <c:v>0.69356167353132503</c:v>
                </c:pt>
                <c:pt idx="10508">
                  <c:v>0.69353999566442703</c:v>
                </c:pt>
                <c:pt idx="10509">
                  <c:v>0.69349663993063104</c:v>
                </c:pt>
                <c:pt idx="10510">
                  <c:v>0.69347496206373305</c:v>
                </c:pt>
                <c:pt idx="10511">
                  <c:v>0.69345328419683505</c:v>
                </c:pt>
                <c:pt idx="10512">
                  <c:v>0.69343160632993694</c:v>
                </c:pt>
                <c:pt idx="10513">
                  <c:v>0.69340992846303895</c:v>
                </c:pt>
                <c:pt idx="10514">
                  <c:v>0.69338825059614095</c:v>
                </c:pt>
                <c:pt idx="10515">
                  <c:v>0.69336657272924396</c:v>
                </c:pt>
                <c:pt idx="10516">
                  <c:v>0.69334489486234596</c:v>
                </c:pt>
                <c:pt idx="10517">
                  <c:v>0.69327986126165198</c:v>
                </c:pt>
                <c:pt idx="10518">
                  <c:v>0.69323650552785598</c:v>
                </c:pt>
                <c:pt idx="10519">
                  <c:v>0.69321482766095799</c:v>
                </c:pt>
                <c:pt idx="10520">
                  <c:v>0.69319314979405999</c:v>
                </c:pt>
                <c:pt idx="10521">
                  <c:v>0.693171471927162</c:v>
                </c:pt>
                <c:pt idx="10522">
                  <c:v>0.69312811619336701</c:v>
                </c:pt>
                <c:pt idx="10523">
                  <c:v>0.69310643832646901</c:v>
                </c:pt>
                <c:pt idx="10524">
                  <c:v>0.69308476045957101</c:v>
                </c:pt>
                <c:pt idx="10525">
                  <c:v>0.69306308259267302</c:v>
                </c:pt>
                <c:pt idx="10526">
                  <c:v>0.69304140472577502</c:v>
                </c:pt>
                <c:pt idx="10527">
                  <c:v>0.69301972685887703</c:v>
                </c:pt>
                <c:pt idx="10528">
                  <c:v>0.69299804899197903</c:v>
                </c:pt>
                <c:pt idx="10529">
                  <c:v>0.69297637112508104</c:v>
                </c:pt>
                <c:pt idx="10530">
                  <c:v>0.69295469325818304</c:v>
                </c:pt>
                <c:pt idx="10531">
                  <c:v>0.69293301539128505</c:v>
                </c:pt>
                <c:pt idx="10532">
                  <c:v>0.69291133752438805</c:v>
                </c:pt>
                <c:pt idx="10533">
                  <c:v>0.69288965965749005</c:v>
                </c:pt>
                <c:pt idx="10534">
                  <c:v>0.69286798179059195</c:v>
                </c:pt>
                <c:pt idx="10535">
                  <c:v>0.69284630392369395</c:v>
                </c:pt>
                <c:pt idx="10536">
                  <c:v>0.69282462605679596</c:v>
                </c:pt>
                <c:pt idx="10537">
                  <c:v>0.69273791458920397</c:v>
                </c:pt>
                <c:pt idx="10538">
                  <c:v>0.69271623672230698</c:v>
                </c:pt>
                <c:pt idx="10539">
                  <c:v>0.69269455885540898</c:v>
                </c:pt>
                <c:pt idx="10540">
                  <c:v>0.69267288098851099</c:v>
                </c:pt>
                <c:pt idx="10541">
                  <c:v>0.692607847387817</c:v>
                </c:pt>
                <c:pt idx="10542">
                  <c:v>0.692586169520919</c:v>
                </c:pt>
                <c:pt idx="10543">
                  <c:v>0.69256449165402101</c:v>
                </c:pt>
                <c:pt idx="10544">
                  <c:v>0.69254281378712301</c:v>
                </c:pt>
                <c:pt idx="10545">
                  <c:v>0.69252113592022502</c:v>
                </c:pt>
                <c:pt idx="10546">
                  <c:v>0.69249945805332802</c:v>
                </c:pt>
                <c:pt idx="10547">
                  <c:v>0.69247778018643003</c:v>
                </c:pt>
                <c:pt idx="10548">
                  <c:v>0.69245610231953203</c:v>
                </c:pt>
                <c:pt idx="10549">
                  <c:v>0.69243442445263403</c:v>
                </c:pt>
                <c:pt idx="10550">
                  <c:v>0.69241274658573604</c:v>
                </c:pt>
                <c:pt idx="10551">
                  <c:v>0.69239106871883804</c:v>
                </c:pt>
                <c:pt idx="10552">
                  <c:v>0.69236939085194005</c:v>
                </c:pt>
                <c:pt idx="10553">
                  <c:v>0.69234771298504205</c:v>
                </c:pt>
                <c:pt idx="10554">
                  <c:v>0.69232603511814395</c:v>
                </c:pt>
                <c:pt idx="10555">
                  <c:v>0.69230435725124695</c:v>
                </c:pt>
                <c:pt idx="10556">
                  <c:v>0.69228267938434895</c:v>
                </c:pt>
                <c:pt idx="10557">
                  <c:v>0.69226100151745096</c:v>
                </c:pt>
                <c:pt idx="10558">
                  <c:v>0.69223932365055296</c:v>
                </c:pt>
                <c:pt idx="10559">
                  <c:v>0.69221764578365497</c:v>
                </c:pt>
                <c:pt idx="10560">
                  <c:v>0.69219596791675697</c:v>
                </c:pt>
                <c:pt idx="10561">
                  <c:v>0.69217429004985898</c:v>
                </c:pt>
                <c:pt idx="10562">
                  <c:v>0.69215261218296098</c:v>
                </c:pt>
                <c:pt idx="10563">
                  <c:v>0.69213093431606298</c:v>
                </c:pt>
                <c:pt idx="10564">
                  <c:v>0.69210925644916499</c:v>
                </c:pt>
                <c:pt idx="10565">
                  <c:v>0.69208757858226799</c:v>
                </c:pt>
                <c:pt idx="10566">
                  <c:v>0.692044222848472</c:v>
                </c:pt>
                <c:pt idx="10567">
                  <c:v>0.69202254498157401</c:v>
                </c:pt>
                <c:pt idx="10568">
                  <c:v>0.69200086711467601</c:v>
                </c:pt>
                <c:pt idx="10569">
                  <c:v>0.69197918924777801</c:v>
                </c:pt>
                <c:pt idx="10570">
                  <c:v>0.69195751138088002</c:v>
                </c:pt>
                <c:pt idx="10571">
                  <c:v>0.69193583351398202</c:v>
                </c:pt>
                <c:pt idx="10572">
                  <c:v>0.69184912204639104</c:v>
                </c:pt>
                <c:pt idx="10573">
                  <c:v>0.69182744417949305</c:v>
                </c:pt>
                <c:pt idx="10574">
                  <c:v>0.69180576631259505</c:v>
                </c:pt>
                <c:pt idx="10575">
                  <c:v>0.69178408844569705</c:v>
                </c:pt>
                <c:pt idx="10576">
                  <c:v>0.69176241057879895</c:v>
                </c:pt>
                <c:pt idx="10577">
                  <c:v>0.69174073271190095</c:v>
                </c:pt>
                <c:pt idx="10578">
                  <c:v>0.69171905484500296</c:v>
                </c:pt>
                <c:pt idx="10579">
                  <c:v>0.69169737697810496</c:v>
                </c:pt>
                <c:pt idx="10580">
                  <c:v>0.69167569911120697</c:v>
                </c:pt>
                <c:pt idx="10581">
                  <c:v>0.69165402124430997</c:v>
                </c:pt>
                <c:pt idx="10582">
                  <c:v>0.69163234337741197</c:v>
                </c:pt>
                <c:pt idx="10583">
                  <c:v>0.69161066551051398</c:v>
                </c:pt>
                <c:pt idx="10584">
                  <c:v>0.69158898764361598</c:v>
                </c:pt>
                <c:pt idx="10585">
                  <c:v>0.69156730977671799</c:v>
                </c:pt>
                <c:pt idx="10586">
                  <c:v>0.69143724257533101</c:v>
                </c:pt>
                <c:pt idx="10587">
                  <c:v>0.69141556470843302</c:v>
                </c:pt>
                <c:pt idx="10588">
                  <c:v>0.69139388684153502</c:v>
                </c:pt>
                <c:pt idx="10589">
                  <c:v>0.69137220897463703</c:v>
                </c:pt>
                <c:pt idx="10590">
                  <c:v>0.69135053110773903</c:v>
                </c:pt>
                <c:pt idx="10591">
                  <c:v>0.69132885324084103</c:v>
                </c:pt>
                <c:pt idx="10592">
                  <c:v>0.69130717537394304</c:v>
                </c:pt>
                <c:pt idx="10593">
                  <c:v>0.69128549750704504</c:v>
                </c:pt>
                <c:pt idx="10594">
                  <c:v>0.69126381964014705</c:v>
                </c:pt>
                <c:pt idx="10595">
                  <c:v>0.69124214177324905</c:v>
                </c:pt>
                <c:pt idx="10596">
                  <c:v>0.69122046390635195</c:v>
                </c:pt>
                <c:pt idx="10597">
                  <c:v>0.69119878603945395</c:v>
                </c:pt>
                <c:pt idx="10598">
                  <c:v>0.69117710817255595</c:v>
                </c:pt>
                <c:pt idx="10599">
                  <c:v>0.69115543030565796</c:v>
                </c:pt>
                <c:pt idx="10600">
                  <c:v>0.69113375243875996</c:v>
                </c:pt>
                <c:pt idx="10601">
                  <c:v>0.69111207457186197</c:v>
                </c:pt>
                <c:pt idx="10602">
                  <c:v>0.69109039670496397</c:v>
                </c:pt>
                <c:pt idx="10603">
                  <c:v>0.69102536310427098</c:v>
                </c:pt>
                <c:pt idx="10604">
                  <c:v>0.69100368523737299</c:v>
                </c:pt>
                <c:pt idx="10605">
                  <c:v>0.69098200737047499</c:v>
                </c:pt>
                <c:pt idx="10606">
                  <c:v>0.690938651636679</c:v>
                </c:pt>
                <c:pt idx="10607">
                  <c:v>0.69091697376978101</c:v>
                </c:pt>
                <c:pt idx="10608">
                  <c:v>0.69089529590288301</c:v>
                </c:pt>
                <c:pt idx="10609">
                  <c:v>0.69087361803598502</c:v>
                </c:pt>
                <c:pt idx="10610">
                  <c:v>0.69085194016908702</c:v>
                </c:pt>
                <c:pt idx="10611">
                  <c:v>0.69083026230218902</c:v>
                </c:pt>
                <c:pt idx="10612">
                  <c:v>0.69080858443529203</c:v>
                </c:pt>
                <c:pt idx="10613">
                  <c:v>0.69078690656839403</c:v>
                </c:pt>
                <c:pt idx="10614">
                  <c:v>0.69076522870149604</c:v>
                </c:pt>
                <c:pt idx="10615">
                  <c:v>0.69074355083459804</c:v>
                </c:pt>
                <c:pt idx="10616">
                  <c:v>0.69072187296770005</c:v>
                </c:pt>
                <c:pt idx="10617">
                  <c:v>0.69070019510080205</c:v>
                </c:pt>
                <c:pt idx="10618">
                  <c:v>0.69067851723390405</c:v>
                </c:pt>
                <c:pt idx="10619">
                  <c:v>0.69065683936700595</c:v>
                </c:pt>
                <c:pt idx="10620">
                  <c:v>0.69063516150010795</c:v>
                </c:pt>
                <c:pt idx="10621">
                  <c:v>0.69057012789941497</c:v>
                </c:pt>
                <c:pt idx="10622">
                  <c:v>0.69054845003251697</c:v>
                </c:pt>
                <c:pt idx="10623">
                  <c:v>0.69052677216561897</c:v>
                </c:pt>
                <c:pt idx="10624">
                  <c:v>0.69050509429872098</c:v>
                </c:pt>
                <c:pt idx="10625">
                  <c:v>0.69048341643182298</c:v>
                </c:pt>
                <c:pt idx="10626">
                  <c:v>0.69046173856492499</c:v>
                </c:pt>
                <c:pt idx="10627">
                  <c:v>0.69044006069802699</c:v>
                </c:pt>
                <c:pt idx="10628">
                  <c:v>0.690418382831129</c:v>
                </c:pt>
                <c:pt idx="10629">
                  <c:v>0.690375027097334</c:v>
                </c:pt>
                <c:pt idx="10630">
                  <c:v>0.69035334923043601</c:v>
                </c:pt>
                <c:pt idx="10631">
                  <c:v>0.69033167136353801</c:v>
                </c:pt>
                <c:pt idx="10632">
                  <c:v>0.69030999349664002</c:v>
                </c:pt>
                <c:pt idx="10633">
                  <c:v>0.69028831562974202</c:v>
                </c:pt>
                <c:pt idx="10634">
                  <c:v>0.69026663776284403</c:v>
                </c:pt>
                <c:pt idx="10635">
                  <c:v>0.69024495989594603</c:v>
                </c:pt>
                <c:pt idx="10636">
                  <c:v>0.69022328202904804</c:v>
                </c:pt>
                <c:pt idx="10637">
                  <c:v>0.69020160416215004</c:v>
                </c:pt>
                <c:pt idx="10638">
                  <c:v>0.69017992629525304</c:v>
                </c:pt>
                <c:pt idx="10639">
                  <c:v>0.69015824842835505</c:v>
                </c:pt>
                <c:pt idx="10640">
                  <c:v>0.69013657056145705</c:v>
                </c:pt>
                <c:pt idx="10641">
                  <c:v>0.69011489269455895</c:v>
                </c:pt>
                <c:pt idx="10642">
                  <c:v>0.69009321482766095</c:v>
                </c:pt>
                <c:pt idx="10643">
                  <c:v>0.69004985909386496</c:v>
                </c:pt>
                <c:pt idx="10644">
                  <c:v>0.69002818122696696</c:v>
                </c:pt>
                <c:pt idx="10645">
                  <c:v>0.69000650336006897</c:v>
                </c:pt>
                <c:pt idx="10646">
                  <c:v>0.68998482549317197</c:v>
                </c:pt>
                <c:pt idx="10647">
                  <c:v>0.68996314762627398</c:v>
                </c:pt>
                <c:pt idx="10648">
                  <c:v>0.68994146975937598</c:v>
                </c:pt>
                <c:pt idx="10649">
                  <c:v>0.68989811402557999</c:v>
                </c:pt>
                <c:pt idx="10650">
                  <c:v>0.68987643615868199</c:v>
                </c:pt>
                <c:pt idx="10651">
                  <c:v>0.689854758291784</c:v>
                </c:pt>
                <c:pt idx="10652">
                  <c:v>0.689833080424886</c:v>
                </c:pt>
                <c:pt idx="10653">
                  <c:v>0.68981140255798801</c:v>
                </c:pt>
                <c:pt idx="10654">
                  <c:v>0.68978972469109001</c:v>
                </c:pt>
                <c:pt idx="10655">
                  <c:v>0.68976804682419202</c:v>
                </c:pt>
                <c:pt idx="10656">
                  <c:v>0.68974636895729502</c:v>
                </c:pt>
                <c:pt idx="10657">
                  <c:v>0.68972469109039702</c:v>
                </c:pt>
                <c:pt idx="10658">
                  <c:v>0.68963797962280504</c:v>
                </c:pt>
                <c:pt idx="10659">
                  <c:v>0.68961630175590705</c:v>
                </c:pt>
                <c:pt idx="10660">
                  <c:v>0.68959462388900905</c:v>
                </c:pt>
                <c:pt idx="10661">
                  <c:v>0.68957294602211106</c:v>
                </c:pt>
                <c:pt idx="10662">
                  <c:v>0.68955126815521395</c:v>
                </c:pt>
                <c:pt idx="10663">
                  <c:v>0.68952959028831595</c:v>
                </c:pt>
                <c:pt idx="10664">
                  <c:v>0.68948623455451996</c:v>
                </c:pt>
                <c:pt idx="10665">
                  <c:v>0.68939952308692798</c:v>
                </c:pt>
                <c:pt idx="10666">
                  <c:v>0.68935616735313199</c:v>
                </c:pt>
                <c:pt idx="10667">
                  <c:v>0.68933448948623499</c:v>
                </c:pt>
                <c:pt idx="10668">
                  <c:v>0.689312811619337</c:v>
                </c:pt>
                <c:pt idx="10669">
                  <c:v>0.689291133752439</c:v>
                </c:pt>
                <c:pt idx="10670">
                  <c:v>0.689269455885541</c:v>
                </c:pt>
                <c:pt idx="10671">
                  <c:v>0.68924777801864301</c:v>
                </c:pt>
                <c:pt idx="10672">
                  <c:v>0.68922610015174501</c:v>
                </c:pt>
                <c:pt idx="10673">
                  <c:v>0.68920442228484702</c:v>
                </c:pt>
                <c:pt idx="10674">
                  <c:v>0.68918274441794902</c:v>
                </c:pt>
                <c:pt idx="10675">
                  <c:v>0.68916106655105103</c:v>
                </c:pt>
                <c:pt idx="10676">
                  <c:v>0.68913938868415303</c:v>
                </c:pt>
                <c:pt idx="10677">
                  <c:v>0.68911771081725604</c:v>
                </c:pt>
                <c:pt idx="10678">
                  <c:v>0.68909603295035804</c:v>
                </c:pt>
                <c:pt idx="10679">
                  <c:v>0.68907435508346004</c:v>
                </c:pt>
                <c:pt idx="10680">
                  <c:v>0.68905267721656205</c:v>
                </c:pt>
                <c:pt idx="10681">
                  <c:v>0.68898764361586795</c:v>
                </c:pt>
                <c:pt idx="10682">
                  <c:v>0.68896596574896996</c:v>
                </c:pt>
                <c:pt idx="10683">
                  <c:v>0.68894428788207196</c:v>
                </c:pt>
                <c:pt idx="10684">
                  <c:v>0.68892261001517496</c:v>
                </c:pt>
                <c:pt idx="10685">
                  <c:v>0.68890093214827697</c:v>
                </c:pt>
                <c:pt idx="10686">
                  <c:v>0.68887925428137897</c:v>
                </c:pt>
                <c:pt idx="10687">
                  <c:v>0.68885757641448098</c:v>
                </c:pt>
                <c:pt idx="10688">
                  <c:v>0.68883589854758298</c:v>
                </c:pt>
                <c:pt idx="10689">
                  <c:v>0.68881422068068499</c:v>
                </c:pt>
                <c:pt idx="10690">
                  <c:v>0.68877086494688899</c:v>
                </c:pt>
                <c:pt idx="10691">
                  <c:v>0.688749187079991</c:v>
                </c:pt>
                <c:pt idx="10692">
                  <c:v>0.688727509213093</c:v>
                </c:pt>
                <c:pt idx="10693">
                  <c:v>0.68870583134619601</c:v>
                </c:pt>
                <c:pt idx="10694">
                  <c:v>0.68868415347929801</c:v>
                </c:pt>
                <c:pt idx="10695">
                  <c:v>0.68866247561240002</c:v>
                </c:pt>
                <c:pt idx="10696">
                  <c:v>0.68864079774550202</c:v>
                </c:pt>
                <c:pt idx="10697">
                  <c:v>0.68861911987860402</c:v>
                </c:pt>
                <c:pt idx="10698">
                  <c:v>0.68857576414480803</c:v>
                </c:pt>
                <c:pt idx="10699">
                  <c:v>0.68855408627791004</c:v>
                </c:pt>
                <c:pt idx="10700">
                  <c:v>0.68853240841101204</c:v>
                </c:pt>
                <c:pt idx="10701">
                  <c:v>0.68851073054411405</c:v>
                </c:pt>
                <c:pt idx="10702">
                  <c:v>0.68848905267721605</c:v>
                </c:pt>
                <c:pt idx="10703">
                  <c:v>0.68846737481031905</c:v>
                </c:pt>
                <c:pt idx="10704">
                  <c:v>0.68844569694342095</c:v>
                </c:pt>
                <c:pt idx="10705">
                  <c:v>0.68842401907652295</c:v>
                </c:pt>
                <c:pt idx="10706">
                  <c:v>0.68840234120962496</c:v>
                </c:pt>
                <c:pt idx="10707">
                  <c:v>0.68835898547582897</c:v>
                </c:pt>
                <c:pt idx="10708">
                  <c:v>0.68833730760893097</c:v>
                </c:pt>
                <c:pt idx="10709">
                  <c:v>0.68831562974203298</c:v>
                </c:pt>
                <c:pt idx="10710">
                  <c:v>0.68829395187513498</c:v>
                </c:pt>
                <c:pt idx="10711">
                  <c:v>0.68827227400823798</c:v>
                </c:pt>
                <c:pt idx="10712">
                  <c:v>0.68825059614133999</c:v>
                </c:pt>
                <c:pt idx="10713">
                  <c:v>0.68822891827444199</c:v>
                </c:pt>
                <c:pt idx="10714">
                  <c:v>0.688207240407544</c:v>
                </c:pt>
                <c:pt idx="10715">
                  <c:v>0.68816388467374801</c:v>
                </c:pt>
                <c:pt idx="10716">
                  <c:v>0.68812052893995201</c:v>
                </c:pt>
                <c:pt idx="10717">
                  <c:v>0.68809885107305402</c:v>
                </c:pt>
                <c:pt idx="10718">
                  <c:v>0.68807717320615702</c:v>
                </c:pt>
                <c:pt idx="10719">
                  <c:v>0.68799046173856504</c:v>
                </c:pt>
                <c:pt idx="10720">
                  <c:v>0.68796878387166704</c:v>
                </c:pt>
                <c:pt idx="10721">
                  <c:v>0.68794710600476905</c:v>
                </c:pt>
                <c:pt idx="10722">
                  <c:v>0.68792542813787105</c:v>
                </c:pt>
                <c:pt idx="10723">
                  <c:v>0.68790375027097295</c:v>
                </c:pt>
                <c:pt idx="10724">
                  <c:v>0.68788207240407595</c:v>
                </c:pt>
                <c:pt idx="10725">
                  <c:v>0.68786039453717795</c:v>
                </c:pt>
                <c:pt idx="10726">
                  <c:v>0.68783871667027996</c:v>
                </c:pt>
                <c:pt idx="10727">
                  <c:v>0.68781703880338196</c:v>
                </c:pt>
                <c:pt idx="10728">
                  <c:v>0.68775200520268798</c:v>
                </c:pt>
                <c:pt idx="10729">
                  <c:v>0.68773032733578998</c:v>
                </c:pt>
                <c:pt idx="10730">
                  <c:v>0.68770864946889199</c:v>
                </c:pt>
                <c:pt idx="10731">
                  <c:v>0.68768697160199399</c:v>
                </c:pt>
                <c:pt idx="10732">
                  <c:v>0.687621938001301</c:v>
                </c:pt>
                <c:pt idx="10733">
                  <c:v>0.68760026013440301</c:v>
                </c:pt>
                <c:pt idx="10734">
                  <c:v>0.68757858226750501</c:v>
                </c:pt>
                <c:pt idx="10735">
                  <c:v>0.68755690440060702</c:v>
                </c:pt>
                <c:pt idx="10736">
                  <c:v>0.68753522653370902</c:v>
                </c:pt>
                <c:pt idx="10737">
                  <c:v>0.68751354866681103</c:v>
                </c:pt>
                <c:pt idx="10738">
                  <c:v>0.68749187079991303</c:v>
                </c:pt>
                <c:pt idx="10739">
                  <c:v>0.68747019293301503</c:v>
                </c:pt>
                <c:pt idx="10740">
                  <c:v>0.68744851506611704</c:v>
                </c:pt>
                <c:pt idx="10741">
                  <c:v>0.68738348146542405</c:v>
                </c:pt>
                <c:pt idx="10742">
                  <c:v>0.68736180359852606</c:v>
                </c:pt>
                <c:pt idx="10743">
                  <c:v>0.68734012573162795</c:v>
                </c:pt>
                <c:pt idx="10744">
                  <c:v>0.68731844786472995</c:v>
                </c:pt>
                <c:pt idx="10745">
                  <c:v>0.68729676999783196</c:v>
                </c:pt>
                <c:pt idx="10746">
                  <c:v>0.68727509213093396</c:v>
                </c:pt>
                <c:pt idx="10747">
                  <c:v>0.68725341426403597</c:v>
                </c:pt>
                <c:pt idx="10748">
                  <c:v>0.68723173639713897</c:v>
                </c:pt>
                <c:pt idx="10749">
                  <c:v>0.68721005853024097</c:v>
                </c:pt>
                <c:pt idx="10750">
                  <c:v>0.68718838066334298</c:v>
                </c:pt>
                <c:pt idx="10751">
                  <c:v>0.68716670279644498</c:v>
                </c:pt>
                <c:pt idx="10752">
                  <c:v>0.68712334706264899</c:v>
                </c:pt>
                <c:pt idx="10753">
                  <c:v>0.687101669195751</c:v>
                </c:pt>
                <c:pt idx="10754">
                  <c:v>0.687079991328853</c:v>
                </c:pt>
                <c:pt idx="10755">
                  <c:v>0.68705831346195501</c:v>
                </c:pt>
                <c:pt idx="10756">
                  <c:v>0.68703663559505701</c:v>
                </c:pt>
                <c:pt idx="10757">
                  <c:v>0.68701495772816001</c:v>
                </c:pt>
                <c:pt idx="10758">
                  <c:v>0.68699327986126202</c:v>
                </c:pt>
                <c:pt idx="10759">
                  <c:v>0.68694992412746603</c:v>
                </c:pt>
                <c:pt idx="10760">
                  <c:v>0.68692824626056803</c:v>
                </c:pt>
                <c:pt idx="10761">
                  <c:v>0.68690656839367004</c:v>
                </c:pt>
                <c:pt idx="10762">
                  <c:v>0.68688489052677204</c:v>
                </c:pt>
                <c:pt idx="10763">
                  <c:v>0.68681985692607805</c:v>
                </c:pt>
                <c:pt idx="10764">
                  <c:v>0.68679817905918095</c:v>
                </c:pt>
                <c:pt idx="10765">
                  <c:v>0.68677650119228295</c:v>
                </c:pt>
                <c:pt idx="10766">
                  <c:v>0.68673314545848696</c:v>
                </c:pt>
                <c:pt idx="10767">
                  <c:v>0.68671146759158896</c:v>
                </c:pt>
                <c:pt idx="10768">
                  <c:v>0.68668978972469097</c:v>
                </c:pt>
                <c:pt idx="10769">
                  <c:v>0.68666811185779297</c:v>
                </c:pt>
                <c:pt idx="10770">
                  <c:v>0.68664643399089498</c:v>
                </c:pt>
                <c:pt idx="10771">
                  <c:v>0.68662475612399698</c:v>
                </c:pt>
                <c:pt idx="10772">
                  <c:v>0.68660307825709999</c:v>
                </c:pt>
                <c:pt idx="10773">
                  <c:v>0.68658140039020199</c:v>
                </c:pt>
                <c:pt idx="10774">
                  <c:v>0.68655972252330399</c:v>
                </c:pt>
                <c:pt idx="10775">
                  <c:v>0.686538044656406</c:v>
                </c:pt>
                <c:pt idx="10776">
                  <c:v>0.686516366789508</c:v>
                </c:pt>
                <c:pt idx="10777">
                  <c:v>0.68649468892261001</c:v>
                </c:pt>
                <c:pt idx="10778">
                  <c:v>0.68647301105571201</c:v>
                </c:pt>
                <c:pt idx="10779">
                  <c:v>0.68645133318881402</c:v>
                </c:pt>
                <c:pt idx="10780">
                  <c:v>0.68642965532191602</c:v>
                </c:pt>
                <c:pt idx="10781">
                  <c:v>0.68640797745501803</c:v>
                </c:pt>
                <c:pt idx="10782">
                  <c:v>0.68638629958812003</c:v>
                </c:pt>
                <c:pt idx="10783">
                  <c:v>0.68636462172122303</c:v>
                </c:pt>
                <c:pt idx="10784">
                  <c:v>0.68634294385432504</c:v>
                </c:pt>
                <c:pt idx="10785">
                  <c:v>0.68632126598742704</c:v>
                </c:pt>
                <c:pt idx="10786">
                  <c:v>0.68616952091914196</c:v>
                </c:pt>
                <c:pt idx="10787">
                  <c:v>0.68614784305224397</c:v>
                </c:pt>
                <c:pt idx="10788">
                  <c:v>0.68612616518534597</c:v>
                </c:pt>
                <c:pt idx="10789">
                  <c:v>0.68610448731844798</c:v>
                </c:pt>
                <c:pt idx="10790">
                  <c:v>0.68608280945154998</c:v>
                </c:pt>
                <c:pt idx="10791">
                  <c:v>0.68606113158465198</c:v>
                </c:pt>
                <c:pt idx="10792">
                  <c:v>0.68603945371775399</c:v>
                </c:pt>
                <c:pt idx="10793">
                  <c:v>0.68601777585085599</c:v>
                </c:pt>
                <c:pt idx="10794">
                  <c:v>0.685996097983958</c:v>
                </c:pt>
                <c:pt idx="10795">
                  <c:v>0.685974420117061</c:v>
                </c:pt>
                <c:pt idx="10796">
                  <c:v>0.68595274225016301</c:v>
                </c:pt>
                <c:pt idx="10797">
                  <c:v>0.68593106438326501</c:v>
                </c:pt>
                <c:pt idx="10798">
                  <c:v>0.68590938651636701</c:v>
                </c:pt>
                <c:pt idx="10799">
                  <c:v>0.68588770864946902</c:v>
                </c:pt>
                <c:pt idx="10800">
                  <c:v>0.68586603078257102</c:v>
                </c:pt>
                <c:pt idx="10801">
                  <c:v>0.68584435291567303</c:v>
                </c:pt>
                <c:pt idx="10802">
                  <c:v>0.68582267504877503</c:v>
                </c:pt>
                <c:pt idx="10803">
                  <c:v>0.68580099718187704</c:v>
                </c:pt>
                <c:pt idx="10804">
                  <c:v>0.68577931931497904</c:v>
                </c:pt>
                <c:pt idx="10805">
                  <c:v>0.68575764144808105</c:v>
                </c:pt>
                <c:pt idx="10806">
                  <c:v>0.68573596358118405</c:v>
                </c:pt>
                <c:pt idx="10807">
                  <c:v>0.68571428571428605</c:v>
                </c:pt>
                <c:pt idx="10808">
                  <c:v>0.68569260784738795</c:v>
                </c:pt>
                <c:pt idx="10809">
                  <c:v>0.68567092998048995</c:v>
                </c:pt>
                <c:pt idx="10810">
                  <c:v>0.68564925211359196</c:v>
                </c:pt>
                <c:pt idx="10811">
                  <c:v>0.68562757424669396</c:v>
                </c:pt>
                <c:pt idx="10812">
                  <c:v>0.68560589637979596</c:v>
                </c:pt>
                <c:pt idx="10813">
                  <c:v>0.68558421851289797</c:v>
                </c:pt>
                <c:pt idx="10814">
                  <c:v>0.68554086277910298</c:v>
                </c:pt>
                <c:pt idx="10815">
                  <c:v>0.68551918491220498</c:v>
                </c:pt>
                <c:pt idx="10816">
                  <c:v>0.68549750704530699</c:v>
                </c:pt>
                <c:pt idx="10817">
                  <c:v>0.68547582917840899</c:v>
                </c:pt>
                <c:pt idx="10818">
                  <c:v>0.685454151311511</c:v>
                </c:pt>
                <c:pt idx="10819">
                  <c:v>0.685432473444613</c:v>
                </c:pt>
                <c:pt idx="10820">
                  <c:v>0.68534576197702102</c:v>
                </c:pt>
                <c:pt idx="10821">
                  <c:v>0.68532408411012402</c:v>
                </c:pt>
                <c:pt idx="10822">
                  <c:v>0.68530240624322603</c:v>
                </c:pt>
                <c:pt idx="10823">
                  <c:v>0.68528072837632803</c:v>
                </c:pt>
                <c:pt idx="10824">
                  <c:v>0.68525905050943003</c:v>
                </c:pt>
                <c:pt idx="10825">
                  <c:v>0.68523737264253204</c:v>
                </c:pt>
                <c:pt idx="10826">
                  <c:v>0.68521569477563404</c:v>
                </c:pt>
                <c:pt idx="10827">
                  <c:v>0.68519401690873605</c:v>
                </c:pt>
                <c:pt idx="10828">
                  <c:v>0.68517233904183805</c:v>
                </c:pt>
                <c:pt idx="10829">
                  <c:v>0.68515066117493995</c:v>
                </c:pt>
                <c:pt idx="10830">
                  <c:v>0.68510730544114495</c:v>
                </c:pt>
                <c:pt idx="10831">
                  <c:v>0.68508562757424696</c:v>
                </c:pt>
                <c:pt idx="10832">
                  <c:v>0.68506394970734896</c:v>
                </c:pt>
                <c:pt idx="10833">
                  <c:v>0.68504227184045097</c:v>
                </c:pt>
                <c:pt idx="10834">
                  <c:v>0.68502059397355297</c:v>
                </c:pt>
                <c:pt idx="10835">
                  <c:v>0.68499891610665498</c:v>
                </c:pt>
                <c:pt idx="10836">
                  <c:v>0.68497723823975698</c:v>
                </c:pt>
                <c:pt idx="10837">
                  <c:v>0.68495556037285898</c:v>
                </c:pt>
                <c:pt idx="10838">
                  <c:v>0.68493388250596099</c:v>
                </c:pt>
                <c:pt idx="10839">
                  <c:v>0.68491220463906299</c:v>
                </c:pt>
                <c:pt idx="10840">
                  <c:v>0.684890526772166</c:v>
                </c:pt>
                <c:pt idx="10841">
                  <c:v>0.684868848905268</c:v>
                </c:pt>
                <c:pt idx="10842">
                  <c:v>0.68484717103837001</c:v>
                </c:pt>
                <c:pt idx="10843">
                  <c:v>0.68482549317147201</c:v>
                </c:pt>
                <c:pt idx="10844">
                  <c:v>0.68480381530457402</c:v>
                </c:pt>
                <c:pt idx="10845">
                  <c:v>0.68478213743767602</c:v>
                </c:pt>
                <c:pt idx="10846">
                  <c:v>0.68476045957077802</c:v>
                </c:pt>
                <c:pt idx="10847">
                  <c:v>0.68473878170388003</c:v>
                </c:pt>
                <c:pt idx="10848">
                  <c:v>0.68471710383698203</c:v>
                </c:pt>
                <c:pt idx="10849">
                  <c:v>0.68469542597008504</c:v>
                </c:pt>
                <c:pt idx="10850">
                  <c:v>0.68467374810318704</c:v>
                </c:pt>
                <c:pt idx="10851">
                  <c:v>0.68460871450249305</c:v>
                </c:pt>
                <c:pt idx="10852">
                  <c:v>0.68458703663559495</c:v>
                </c:pt>
                <c:pt idx="10853">
                  <c:v>0.68456535876869695</c:v>
                </c:pt>
                <c:pt idx="10854">
                  <c:v>0.68454368090179896</c:v>
                </c:pt>
                <c:pt idx="10855">
                  <c:v>0.68452200303490096</c:v>
                </c:pt>
                <c:pt idx="10856">
                  <c:v>0.68450032516800396</c:v>
                </c:pt>
                <c:pt idx="10857">
                  <c:v>0.68447864730110597</c:v>
                </c:pt>
                <c:pt idx="10858">
                  <c:v>0.68445696943420797</c:v>
                </c:pt>
                <c:pt idx="10859">
                  <c:v>0.68443529156730998</c:v>
                </c:pt>
                <c:pt idx="10860">
                  <c:v>0.68441361370041198</c:v>
                </c:pt>
                <c:pt idx="10861">
                  <c:v>0.68439193583351399</c:v>
                </c:pt>
                <c:pt idx="10862">
                  <c:v>0.684348580099718</c:v>
                </c:pt>
                <c:pt idx="10863">
                  <c:v>0.68432690223282</c:v>
                </c:pt>
                <c:pt idx="10864">
                  <c:v>0.684305224365922</c:v>
                </c:pt>
                <c:pt idx="10865">
                  <c:v>0.68428354649902401</c:v>
                </c:pt>
                <c:pt idx="10866">
                  <c:v>0.68426186863212701</c:v>
                </c:pt>
                <c:pt idx="10867">
                  <c:v>0.68424019076522902</c:v>
                </c:pt>
                <c:pt idx="10868">
                  <c:v>0.68421851289833102</c:v>
                </c:pt>
                <c:pt idx="10869">
                  <c:v>0.68419683503143303</c:v>
                </c:pt>
                <c:pt idx="10870">
                  <c:v>0.68417515716453503</c:v>
                </c:pt>
                <c:pt idx="10871">
                  <c:v>0.68415347929763703</c:v>
                </c:pt>
                <c:pt idx="10872">
                  <c:v>0.68411012356384104</c:v>
                </c:pt>
                <c:pt idx="10873">
                  <c:v>0.68408844569694305</c:v>
                </c:pt>
                <c:pt idx="10874">
                  <c:v>0.68406676783004505</c:v>
                </c:pt>
                <c:pt idx="10875">
                  <c:v>0.68404508996314795</c:v>
                </c:pt>
                <c:pt idx="10876">
                  <c:v>0.68402341209624995</c:v>
                </c:pt>
                <c:pt idx="10877">
                  <c:v>0.68398005636245396</c:v>
                </c:pt>
                <c:pt idx="10878">
                  <c:v>0.68395837849555596</c:v>
                </c:pt>
                <c:pt idx="10879">
                  <c:v>0.68393670062865797</c:v>
                </c:pt>
                <c:pt idx="10880">
                  <c:v>0.68391502276175997</c:v>
                </c:pt>
                <c:pt idx="10881">
                  <c:v>0.68389334489486198</c:v>
                </c:pt>
                <c:pt idx="10882">
                  <c:v>0.68387166702796398</c:v>
                </c:pt>
                <c:pt idx="10883">
                  <c:v>0.68384998916106698</c:v>
                </c:pt>
                <c:pt idx="10884">
                  <c:v>0.68382831129416899</c:v>
                </c:pt>
                <c:pt idx="10885">
                  <c:v>0.68380663342727099</c:v>
                </c:pt>
                <c:pt idx="10886">
                  <c:v>0.683784955560373</c:v>
                </c:pt>
                <c:pt idx="10887">
                  <c:v>0.683763277693475</c:v>
                </c:pt>
                <c:pt idx="10888">
                  <c:v>0.68374159982657701</c:v>
                </c:pt>
                <c:pt idx="10889">
                  <c:v>0.68371992195967901</c:v>
                </c:pt>
                <c:pt idx="10890">
                  <c:v>0.68367656622588302</c:v>
                </c:pt>
                <c:pt idx="10891">
                  <c:v>0.68365488835898502</c:v>
                </c:pt>
                <c:pt idx="10892">
                  <c:v>0.68363321049208803</c:v>
                </c:pt>
                <c:pt idx="10893">
                  <c:v>0.68361153262519003</c:v>
                </c:pt>
                <c:pt idx="10894">
                  <c:v>0.68358985475829204</c:v>
                </c:pt>
                <c:pt idx="10895">
                  <c:v>0.68356817689139404</c:v>
                </c:pt>
                <c:pt idx="10896">
                  <c:v>0.68354649902449605</c:v>
                </c:pt>
                <c:pt idx="10897">
                  <c:v>0.68352482115759805</c:v>
                </c:pt>
                <c:pt idx="10898">
                  <c:v>0.68350314329070005</c:v>
                </c:pt>
                <c:pt idx="10899">
                  <c:v>0.68348146542380195</c:v>
                </c:pt>
                <c:pt idx="10900">
                  <c:v>0.68345978755690395</c:v>
                </c:pt>
                <c:pt idx="10901">
                  <c:v>0.68343810969000696</c:v>
                </c:pt>
                <c:pt idx="10902">
                  <c:v>0.68341643182310896</c:v>
                </c:pt>
                <c:pt idx="10903">
                  <c:v>0.68339475395621097</c:v>
                </c:pt>
                <c:pt idx="10904">
                  <c:v>0.68337307608931297</c:v>
                </c:pt>
                <c:pt idx="10905">
                  <c:v>0.68335139822241497</c:v>
                </c:pt>
                <c:pt idx="10906">
                  <c:v>0.68332972035551698</c:v>
                </c:pt>
                <c:pt idx="10907">
                  <c:v>0.68330804248861898</c:v>
                </c:pt>
                <c:pt idx="10908">
                  <c:v>0.68328636462172099</c:v>
                </c:pt>
                <c:pt idx="10909">
                  <c:v>0.68326468675482299</c:v>
                </c:pt>
                <c:pt idx="10910">
                  <c:v>0.683243008887925</c:v>
                </c:pt>
                <c:pt idx="10911">
                  <c:v>0.683221331021028</c:v>
                </c:pt>
                <c:pt idx="10912">
                  <c:v>0.68319965315413</c:v>
                </c:pt>
                <c:pt idx="10913">
                  <c:v>0.68317797528723201</c:v>
                </c:pt>
                <c:pt idx="10914">
                  <c:v>0.68315629742033401</c:v>
                </c:pt>
                <c:pt idx="10915">
                  <c:v>0.68313461955343602</c:v>
                </c:pt>
                <c:pt idx="10916">
                  <c:v>0.68311294168653802</c:v>
                </c:pt>
                <c:pt idx="10917">
                  <c:v>0.68309126381964003</c:v>
                </c:pt>
                <c:pt idx="10918">
                  <c:v>0.68306958595274203</c:v>
                </c:pt>
                <c:pt idx="10919">
                  <c:v>0.68304790808584404</c:v>
                </c:pt>
                <c:pt idx="10920">
                  <c:v>0.68302623021894604</c:v>
                </c:pt>
                <c:pt idx="10921">
                  <c:v>0.68300455235204804</c:v>
                </c:pt>
                <c:pt idx="10922">
                  <c:v>0.68298287448515105</c:v>
                </c:pt>
                <c:pt idx="10923">
                  <c:v>0.68296119661825305</c:v>
                </c:pt>
                <c:pt idx="10924">
                  <c:v>0.68291784088445695</c:v>
                </c:pt>
                <c:pt idx="10925">
                  <c:v>0.68287448515066096</c:v>
                </c:pt>
                <c:pt idx="10926">
                  <c:v>0.68285280728376296</c:v>
                </c:pt>
                <c:pt idx="10927">
                  <c:v>0.68283112941686497</c:v>
                </c:pt>
                <c:pt idx="10928">
                  <c:v>0.68280945154996697</c:v>
                </c:pt>
                <c:pt idx="10929">
                  <c:v>0.68278777368306998</c:v>
                </c:pt>
                <c:pt idx="10930">
                  <c:v>0.68276609581617198</c:v>
                </c:pt>
                <c:pt idx="10931">
                  <c:v>0.68274441794927399</c:v>
                </c:pt>
                <c:pt idx="10932">
                  <c:v>0.68272274008237599</c:v>
                </c:pt>
                <c:pt idx="10933">
                  <c:v>0.68270106221547799</c:v>
                </c:pt>
                <c:pt idx="10934">
                  <c:v>0.68267938434858</c:v>
                </c:pt>
                <c:pt idx="10935">
                  <c:v>0.682657706481682</c:v>
                </c:pt>
                <c:pt idx="10936">
                  <c:v>0.68263602861478401</c:v>
                </c:pt>
                <c:pt idx="10937">
                  <c:v>0.68261435074788601</c:v>
                </c:pt>
                <c:pt idx="10938">
                  <c:v>0.68259267288098902</c:v>
                </c:pt>
                <c:pt idx="10939">
                  <c:v>0.68257099501409102</c:v>
                </c:pt>
                <c:pt idx="10940">
                  <c:v>0.68254931714719302</c:v>
                </c:pt>
                <c:pt idx="10941">
                  <c:v>0.68252763928029503</c:v>
                </c:pt>
                <c:pt idx="10942">
                  <c:v>0.68250596141339703</c:v>
                </c:pt>
                <c:pt idx="10943">
                  <c:v>0.68248428354649904</c:v>
                </c:pt>
                <c:pt idx="10944">
                  <c:v>0.68246260567960104</c:v>
                </c:pt>
                <c:pt idx="10945">
                  <c:v>0.68244092781270305</c:v>
                </c:pt>
                <c:pt idx="10946">
                  <c:v>0.68241924994580505</c:v>
                </c:pt>
                <c:pt idx="10947">
                  <c:v>0.68239757207890706</c:v>
                </c:pt>
                <c:pt idx="10948">
                  <c:v>0.68237589421200995</c:v>
                </c:pt>
                <c:pt idx="10949">
                  <c:v>0.68235421634511195</c:v>
                </c:pt>
                <c:pt idx="10950">
                  <c:v>0.68233253847821396</c:v>
                </c:pt>
                <c:pt idx="10951">
                  <c:v>0.68231086061131596</c:v>
                </c:pt>
                <c:pt idx="10952">
                  <c:v>0.68228918274441797</c:v>
                </c:pt>
                <c:pt idx="10953">
                  <c:v>0.68224582701062197</c:v>
                </c:pt>
                <c:pt idx="10954">
                  <c:v>0.68222414914372398</c:v>
                </c:pt>
                <c:pt idx="10955">
                  <c:v>0.68220247127682598</c:v>
                </c:pt>
                <c:pt idx="10956">
                  <c:v>0.68218079340992799</c:v>
                </c:pt>
                <c:pt idx="10957">
                  <c:v>0.68215911554303099</c:v>
                </c:pt>
                <c:pt idx="10958">
                  <c:v>0.682094081942337</c:v>
                </c:pt>
                <c:pt idx="10959">
                  <c:v>0.68207240407543901</c:v>
                </c:pt>
                <c:pt idx="10960">
                  <c:v>0.68205072620854101</c:v>
                </c:pt>
                <c:pt idx="10961">
                  <c:v>0.68202904834164302</c:v>
                </c:pt>
                <c:pt idx="10962">
                  <c:v>0.68198569260784703</c:v>
                </c:pt>
                <c:pt idx="10963">
                  <c:v>0.68196401474094903</c:v>
                </c:pt>
                <c:pt idx="10964">
                  <c:v>0.68194233687405204</c:v>
                </c:pt>
                <c:pt idx="10965">
                  <c:v>0.68192065900715404</c:v>
                </c:pt>
                <c:pt idx="10966">
                  <c:v>0.68189898114025604</c:v>
                </c:pt>
                <c:pt idx="10967">
                  <c:v>0.68187730327335805</c:v>
                </c:pt>
                <c:pt idx="10968">
                  <c:v>0.68185562540646005</c:v>
                </c:pt>
                <c:pt idx="10969">
                  <c:v>0.68183394753956195</c:v>
                </c:pt>
                <c:pt idx="10970">
                  <c:v>0.68181226967266395</c:v>
                </c:pt>
                <c:pt idx="10971">
                  <c:v>0.68179059180576596</c:v>
                </c:pt>
                <c:pt idx="10972">
                  <c:v>0.68174723607197096</c:v>
                </c:pt>
                <c:pt idx="10973">
                  <c:v>0.68172555820507297</c:v>
                </c:pt>
                <c:pt idx="10974">
                  <c:v>0.68170388033817497</c:v>
                </c:pt>
                <c:pt idx="10975">
                  <c:v>0.68168220247127698</c:v>
                </c:pt>
                <c:pt idx="10976">
                  <c:v>0.68166052460437898</c:v>
                </c:pt>
                <c:pt idx="10977">
                  <c:v>0.68163884673748099</c:v>
                </c:pt>
                <c:pt idx="10978">
                  <c:v>0.68161716887058299</c:v>
                </c:pt>
                <c:pt idx="10979">
                  <c:v>0.68159549100368499</c:v>
                </c:pt>
                <c:pt idx="10980">
                  <c:v>0.681573813136787</c:v>
                </c:pt>
                <c:pt idx="10981">
                  <c:v>0.681552135269889</c:v>
                </c:pt>
                <c:pt idx="10982">
                  <c:v>0.68153045740299201</c:v>
                </c:pt>
                <c:pt idx="10983">
                  <c:v>0.68150877953609401</c:v>
                </c:pt>
                <c:pt idx="10984">
                  <c:v>0.68142206806850203</c:v>
                </c:pt>
                <c:pt idx="10985">
                  <c:v>0.68135703446780804</c:v>
                </c:pt>
                <c:pt idx="10986">
                  <c:v>0.68133535660091005</c:v>
                </c:pt>
                <c:pt idx="10987">
                  <c:v>0.68131367873401305</c:v>
                </c:pt>
                <c:pt idx="10988">
                  <c:v>0.68107522219813599</c:v>
                </c:pt>
                <c:pt idx="10989">
                  <c:v>0.68105354433123799</c:v>
                </c:pt>
                <c:pt idx="10990">
                  <c:v>0.68103186646434</c:v>
                </c:pt>
                <c:pt idx="10991">
                  <c:v>0.681010188597442</c:v>
                </c:pt>
                <c:pt idx="10992">
                  <c:v>0.68098851073054401</c:v>
                </c:pt>
                <c:pt idx="10993">
                  <c:v>0.68096683286364601</c:v>
                </c:pt>
                <c:pt idx="10994">
                  <c:v>0.68094515499674801</c:v>
                </c:pt>
                <c:pt idx="10995">
                  <c:v>0.68090179926295202</c:v>
                </c:pt>
                <c:pt idx="10996">
                  <c:v>0.68088012139605503</c:v>
                </c:pt>
                <c:pt idx="10997">
                  <c:v>0.68085844352915703</c:v>
                </c:pt>
                <c:pt idx="10998">
                  <c:v>0.68083676566225904</c:v>
                </c:pt>
                <c:pt idx="10999">
                  <c:v>0.68072837632776895</c:v>
                </c:pt>
                <c:pt idx="11000">
                  <c:v>0.68070669846087095</c:v>
                </c:pt>
                <c:pt idx="11001">
                  <c:v>0.68068502059397396</c:v>
                </c:pt>
                <c:pt idx="11002">
                  <c:v>0.68066334272707596</c:v>
                </c:pt>
                <c:pt idx="11003">
                  <c:v>0.68061998699327997</c:v>
                </c:pt>
                <c:pt idx="11004">
                  <c:v>0.68059830912638197</c:v>
                </c:pt>
                <c:pt idx="11005">
                  <c:v>0.68057663125948398</c:v>
                </c:pt>
                <c:pt idx="11006">
                  <c:v>0.68055495339258598</c:v>
                </c:pt>
                <c:pt idx="11007">
                  <c:v>0.68053327552568799</c:v>
                </c:pt>
                <c:pt idx="11008">
                  <c:v>0.680446564058097</c:v>
                </c:pt>
                <c:pt idx="11009">
                  <c:v>0.68042488619119901</c:v>
                </c:pt>
                <c:pt idx="11010">
                  <c:v>0.68029481898981103</c:v>
                </c:pt>
                <c:pt idx="11011">
                  <c:v>0.68027314112291304</c:v>
                </c:pt>
                <c:pt idx="11012">
                  <c:v>0.68020810752222005</c:v>
                </c:pt>
                <c:pt idx="11013">
                  <c:v>0.68018642965532194</c:v>
                </c:pt>
                <c:pt idx="11014">
                  <c:v>0.68016475178842395</c:v>
                </c:pt>
                <c:pt idx="11015">
                  <c:v>0.68014307392152595</c:v>
                </c:pt>
                <c:pt idx="11016">
                  <c:v>0.68012139605462796</c:v>
                </c:pt>
                <c:pt idx="11017">
                  <c:v>0.68009971818772996</c:v>
                </c:pt>
                <c:pt idx="11018">
                  <c:v>0.68007804032083197</c:v>
                </c:pt>
                <c:pt idx="11019">
                  <c:v>0.68005636245393497</c:v>
                </c:pt>
                <c:pt idx="11020">
                  <c:v>0.68003468458703697</c:v>
                </c:pt>
                <c:pt idx="11021">
                  <c:v>0.67996965098634299</c:v>
                </c:pt>
                <c:pt idx="11022">
                  <c:v>0.67994797311944499</c:v>
                </c:pt>
                <c:pt idx="11023">
                  <c:v>0.679926295252547</c:v>
                </c:pt>
                <c:pt idx="11024">
                  <c:v>0.679904617385649</c:v>
                </c:pt>
                <c:pt idx="11025">
                  <c:v>0.67988293951875101</c:v>
                </c:pt>
                <c:pt idx="11026">
                  <c:v>0.67986126165185301</c:v>
                </c:pt>
                <c:pt idx="11027">
                  <c:v>0.67983958378495601</c:v>
                </c:pt>
                <c:pt idx="11028">
                  <c:v>0.67981790591805802</c:v>
                </c:pt>
                <c:pt idx="11029">
                  <c:v>0.67979622805116002</c:v>
                </c:pt>
                <c:pt idx="11030">
                  <c:v>0.67970951658356804</c:v>
                </c:pt>
                <c:pt idx="11031">
                  <c:v>0.67968783871667005</c:v>
                </c:pt>
                <c:pt idx="11032">
                  <c:v>0.67966616084977205</c:v>
                </c:pt>
                <c:pt idx="11033">
                  <c:v>0.67964448298287405</c:v>
                </c:pt>
                <c:pt idx="11034">
                  <c:v>0.67962280511597695</c:v>
                </c:pt>
                <c:pt idx="11035">
                  <c:v>0.67960112724907895</c:v>
                </c:pt>
                <c:pt idx="11036">
                  <c:v>0.67957944938218096</c:v>
                </c:pt>
                <c:pt idx="11037">
                  <c:v>0.67955777151528296</c:v>
                </c:pt>
                <c:pt idx="11038">
                  <c:v>0.67953609364838496</c:v>
                </c:pt>
                <c:pt idx="11039">
                  <c:v>0.67951441578148697</c:v>
                </c:pt>
                <c:pt idx="11040">
                  <c:v>0.67949273791458897</c:v>
                </c:pt>
                <c:pt idx="11041">
                  <c:v>0.67947106004769098</c:v>
                </c:pt>
                <c:pt idx="11042">
                  <c:v>0.67944938218079298</c:v>
                </c:pt>
                <c:pt idx="11043">
                  <c:v>0.679362670713202</c:v>
                </c:pt>
                <c:pt idx="11044">
                  <c:v>0.679340992846304</c:v>
                </c:pt>
                <c:pt idx="11045">
                  <c:v>0.67931931497940601</c:v>
                </c:pt>
                <c:pt idx="11046">
                  <c:v>0.67929763711250801</c:v>
                </c:pt>
                <c:pt idx="11047">
                  <c:v>0.67927595924561002</c:v>
                </c:pt>
                <c:pt idx="11048">
                  <c:v>0.67925428137871202</c:v>
                </c:pt>
                <c:pt idx="11049">
                  <c:v>0.67923260351181403</c:v>
                </c:pt>
                <c:pt idx="11050">
                  <c:v>0.67921092564491703</c:v>
                </c:pt>
                <c:pt idx="11051">
                  <c:v>0.67916756991112104</c:v>
                </c:pt>
                <c:pt idx="11052">
                  <c:v>0.67912421417732505</c:v>
                </c:pt>
                <c:pt idx="11053">
                  <c:v>0.67910253631042705</c:v>
                </c:pt>
                <c:pt idx="11054">
                  <c:v>0.67908085844352895</c:v>
                </c:pt>
                <c:pt idx="11055">
                  <c:v>0.67905918057663095</c:v>
                </c:pt>
                <c:pt idx="11056">
                  <c:v>0.67903750270973295</c:v>
                </c:pt>
                <c:pt idx="11057">
                  <c:v>0.67901582484283596</c:v>
                </c:pt>
                <c:pt idx="11058">
                  <c:v>0.67899414697593796</c:v>
                </c:pt>
                <c:pt idx="11059">
                  <c:v>0.67897246910903997</c:v>
                </c:pt>
                <c:pt idx="11060">
                  <c:v>0.67895079124214197</c:v>
                </c:pt>
                <c:pt idx="11061">
                  <c:v>0.67892911337524398</c:v>
                </c:pt>
                <c:pt idx="11062">
                  <c:v>0.67890743550834598</c:v>
                </c:pt>
                <c:pt idx="11063">
                  <c:v>0.67888575764144798</c:v>
                </c:pt>
                <c:pt idx="11064">
                  <c:v>0.67886407977454999</c:v>
                </c:pt>
                <c:pt idx="11065">
                  <c:v>0.67884240190765199</c:v>
                </c:pt>
                <c:pt idx="11066">
                  <c:v>0.678820724040754</c:v>
                </c:pt>
                <c:pt idx="11067">
                  <c:v>0.678799046173856</c:v>
                </c:pt>
                <c:pt idx="11068">
                  <c:v>0.67877736830695901</c:v>
                </c:pt>
                <c:pt idx="11069">
                  <c:v>0.67875569044006101</c:v>
                </c:pt>
                <c:pt idx="11070">
                  <c:v>0.67873401257316301</c:v>
                </c:pt>
                <c:pt idx="11071">
                  <c:v>0.67871233470626502</c:v>
                </c:pt>
                <c:pt idx="11072">
                  <c:v>0.67866897897246903</c:v>
                </c:pt>
                <c:pt idx="11073">
                  <c:v>0.67864730110557103</c:v>
                </c:pt>
                <c:pt idx="11074">
                  <c:v>0.67862562323867304</c:v>
                </c:pt>
                <c:pt idx="11075">
                  <c:v>0.67860394537177504</c:v>
                </c:pt>
                <c:pt idx="11076">
                  <c:v>0.67858226750487805</c:v>
                </c:pt>
                <c:pt idx="11077">
                  <c:v>0.67853891177108205</c:v>
                </c:pt>
                <c:pt idx="11078">
                  <c:v>0.67851723390418395</c:v>
                </c:pt>
                <c:pt idx="11079">
                  <c:v>0.67849555603728595</c:v>
                </c:pt>
                <c:pt idx="11080">
                  <c:v>0.67847387817038796</c:v>
                </c:pt>
                <c:pt idx="11081">
                  <c:v>0.67845220030348996</c:v>
                </c:pt>
                <c:pt idx="11082">
                  <c:v>0.67843052243659197</c:v>
                </c:pt>
                <c:pt idx="11083">
                  <c:v>0.67840884456969397</c:v>
                </c:pt>
                <c:pt idx="11084">
                  <c:v>0.67838716670279597</c:v>
                </c:pt>
                <c:pt idx="11085">
                  <c:v>0.67836548883589898</c:v>
                </c:pt>
                <c:pt idx="11086">
                  <c:v>0.67834381096900098</c:v>
                </c:pt>
                <c:pt idx="11087">
                  <c:v>0.67830045523520499</c:v>
                </c:pt>
                <c:pt idx="11088">
                  <c:v>0.678278777368307</c:v>
                </c:pt>
                <c:pt idx="11089">
                  <c:v>0.678257099501409</c:v>
                </c:pt>
                <c:pt idx="11090">
                  <c:v>0.67812703230002203</c:v>
                </c:pt>
                <c:pt idx="11091">
                  <c:v>0.67806199869932804</c:v>
                </c:pt>
                <c:pt idx="11092">
                  <c:v>0.67804032083243004</c:v>
                </c:pt>
                <c:pt idx="11093">
                  <c:v>0.67801864296553205</c:v>
                </c:pt>
                <c:pt idx="11094">
                  <c:v>0.67799696509863405</c:v>
                </c:pt>
                <c:pt idx="11095">
                  <c:v>0.67797528723173595</c:v>
                </c:pt>
                <c:pt idx="11096">
                  <c:v>0.67795360936483895</c:v>
                </c:pt>
                <c:pt idx="11097">
                  <c:v>0.67793193149794095</c:v>
                </c:pt>
                <c:pt idx="11098">
                  <c:v>0.67791025363104296</c:v>
                </c:pt>
                <c:pt idx="11099">
                  <c:v>0.67788857576414496</c:v>
                </c:pt>
                <c:pt idx="11100">
                  <c:v>0.67786689789724697</c:v>
                </c:pt>
                <c:pt idx="11101">
                  <c:v>0.67784522003034897</c:v>
                </c:pt>
                <c:pt idx="11102">
                  <c:v>0.67782354216345098</c:v>
                </c:pt>
                <c:pt idx="11103">
                  <c:v>0.67780186429655298</c:v>
                </c:pt>
                <c:pt idx="11104">
                  <c:v>0.67778018642965498</c:v>
                </c:pt>
                <c:pt idx="11105">
                  <c:v>0.67775850856275699</c:v>
                </c:pt>
                <c:pt idx="11106">
                  <c:v>0.67773683069585999</c:v>
                </c:pt>
                <c:pt idx="11107">
                  <c:v>0.67762844136137002</c:v>
                </c:pt>
                <c:pt idx="11108">
                  <c:v>0.67760676349447202</c:v>
                </c:pt>
                <c:pt idx="11109">
                  <c:v>0.67758508562757402</c:v>
                </c:pt>
                <c:pt idx="11110">
                  <c:v>0.67756340776067603</c:v>
                </c:pt>
                <c:pt idx="11111">
                  <c:v>0.67754172989377803</c:v>
                </c:pt>
                <c:pt idx="11112">
                  <c:v>0.67749837415998304</c:v>
                </c:pt>
                <c:pt idx="11113">
                  <c:v>0.67747669629308505</c:v>
                </c:pt>
                <c:pt idx="11114">
                  <c:v>0.67745501842618705</c:v>
                </c:pt>
                <c:pt idx="11115">
                  <c:v>0.67743334055928905</c:v>
                </c:pt>
                <c:pt idx="11116">
                  <c:v>0.67741166269239095</c:v>
                </c:pt>
                <c:pt idx="11117">
                  <c:v>0.67738998482549295</c:v>
                </c:pt>
                <c:pt idx="11118">
                  <c:v>0.67736830695859496</c:v>
                </c:pt>
                <c:pt idx="11119">
                  <c:v>0.67734662909169696</c:v>
                </c:pt>
                <c:pt idx="11120">
                  <c:v>0.67732495122479897</c:v>
                </c:pt>
                <c:pt idx="11121">
                  <c:v>0.67730327335790197</c:v>
                </c:pt>
                <c:pt idx="11122">
                  <c:v>0.67725991762410598</c:v>
                </c:pt>
                <c:pt idx="11123">
                  <c:v>0.67723823975720798</c:v>
                </c:pt>
                <c:pt idx="11124">
                  <c:v>0.67721656189030999</c:v>
                </c:pt>
                <c:pt idx="11125">
                  <c:v>0.677151528289616</c:v>
                </c:pt>
                <c:pt idx="11126">
                  <c:v>0.67710817255582101</c:v>
                </c:pt>
                <c:pt idx="11127">
                  <c:v>0.67708649468892301</c:v>
                </c:pt>
                <c:pt idx="11128">
                  <c:v>0.67706481682202502</c:v>
                </c:pt>
                <c:pt idx="11129">
                  <c:v>0.67704313895512702</c:v>
                </c:pt>
                <c:pt idx="11130">
                  <c:v>0.67702146108822903</c:v>
                </c:pt>
                <c:pt idx="11131">
                  <c:v>0.67699978322133103</c:v>
                </c:pt>
                <c:pt idx="11132">
                  <c:v>0.67695642748753504</c:v>
                </c:pt>
                <c:pt idx="11133">
                  <c:v>0.67693474962063704</c:v>
                </c:pt>
                <c:pt idx="11134">
                  <c:v>0.67691307175373905</c:v>
                </c:pt>
                <c:pt idx="11135">
                  <c:v>0.67689139388684105</c:v>
                </c:pt>
                <c:pt idx="11136">
                  <c:v>0.67686971601994395</c:v>
                </c:pt>
                <c:pt idx="11137">
                  <c:v>0.67684803815304595</c:v>
                </c:pt>
                <c:pt idx="11138">
                  <c:v>0.67682636028614795</c:v>
                </c:pt>
                <c:pt idx="11139">
                  <c:v>0.67680468241924996</c:v>
                </c:pt>
                <c:pt idx="11140">
                  <c:v>0.67678300455235196</c:v>
                </c:pt>
                <c:pt idx="11141">
                  <c:v>0.67676132668545397</c:v>
                </c:pt>
                <c:pt idx="11142">
                  <c:v>0.67673964881855597</c:v>
                </c:pt>
                <c:pt idx="11143">
                  <c:v>0.67671797095165798</c:v>
                </c:pt>
                <c:pt idx="11144">
                  <c:v>0.67669629308475998</c:v>
                </c:pt>
                <c:pt idx="11145">
                  <c:v>0.67667461521786298</c:v>
                </c:pt>
                <c:pt idx="11146">
                  <c:v>0.67665293735096499</c:v>
                </c:pt>
                <c:pt idx="11147">
                  <c:v>0.67663125948406699</c:v>
                </c:pt>
                <c:pt idx="11148">
                  <c:v>0.676609581617169</c:v>
                </c:pt>
                <c:pt idx="11149">
                  <c:v>0.67656622588337301</c:v>
                </c:pt>
                <c:pt idx="11150">
                  <c:v>0.67654454801647501</c:v>
                </c:pt>
                <c:pt idx="11151">
                  <c:v>0.67650119228267902</c:v>
                </c:pt>
                <c:pt idx="11152">
                  <c:v>0.67647951441578102</c:v>
                </c:pt>
                <c:pt idx="11153">
                  <c:v>0.67645783654888403</c:v>
                </c:pt>
                <c:pt idx="11154">
                  <c:v>0.67643615868198603</c:v>
                </c:pt>
                <c:pt idx="11155">
                  <c:v>0.67641448081508804</c:v>
                </c:pt>
                <c:pt idx="11156">
                  <c:v>0.67639280294819004</c:v>
                </c:pt>
                <c:pt idx="11157">
                  <c:v>0.67637112508129205</c:v>
                </c:pt>
                <c:pt idx="11158">
                  <c:v>0.67634944721439405</c:v>
                </c:pt>
                <c:pt idx="11159">
                  <c:v>0.67632776934749606</c:v>
                </c:pt>
                <c:pt idx="11160">
                  <c:v>0.67630609148059795</c:v>
                </c:pt>
                <c:pt idx="11161">
                  <c:v>0.67628441361369995</c:v>
                </c:pt>
                <c:pt idx="11162">
                  <c:v>0.67626273574680296</c:v>
                </c:pt>
                <c:pt idx="11163">
                  <c:v>0.67624105787990496</c:v>
                </c:pt>
                <c:pt idx="11164">
                  <c:v>0.67621938001300697</c:v>
                </c:pt>
                <c:pt idx="11165">
                  <c:v>0.67619770214610897</c:v>
                </c:pt>
                <c:pt idx="11166">
                  <c:v>0.67617602427921097</c:v>
                </c:pt>
                <c:pt idx="11167">
                  <c:v>0.67615434641231298</c:v>
                </c:pt>
                <c:pt idx="11168">
                  <c:v>0.67613266854541498</c:v>
                </c:pt>
                <c:pt idx="11169">
                  <c:v>0.67611099067851699</c:v>
                </c:pt>
                <c:pt idx="11170">
                  <c:v>0.676067634944721</c:v>
                </c:pt>
                <c:pt idx="11171">
                  <c:v>0.676024279210926</c:v>
                </c:pt>
                <c:pt idx="11172">
                  <c:v>0.67600260134402801</c:v>
                </c:pt>
                <c:pt idx="11173">
                  <c:v>0.67598092347713001</c:v>
                </c:pt>
                <c:pt idx="11174">
                  <c:v>0.67595924561023202</c:v>
                </c:pt>
                <c:pt idx="11175">
                  <c:v>0.67593756774333402</c:v>
                </c:pt>
                <c:pt idx="11176">
                  <c:v>0.67591588987643603</c:v>
                </c:pt>
                <c:pt idx="11177">
                  <c:v>0.67589421200953803</c:v>
                </c:pt>
                <c:pt idx="11178">
                  <c:v>0.67582917840884504</c:v>
                </c:pt>
                <c:pt idx="11179">
                  <c:v>0.67580750054194705</c:v>
                </c:pt>
                <c:pt idx="11180">
                  <c:v>0.67572078907435495</c:v>
                </c:pt>
                <c:pt idx="11181">
                  <c:v>0.67569911120745696</c:v>
                </c:pt>
                <c:pt idx="11182">
                  <c:v>0.67567743334055896</c:v>
                </c:pt>
                <c:pt idx="11183">
                  <c:v>0.67565575547366097</c:v>
                </c:pt>
                <c:pt idx="11184">
                  <c:v>0.67563407760676397</c:v>
                </c:pt>
                <c:pt idx="11185">
                  <c:v>0.67561239973986598</c:v>
                </c:pt>
                <c:pt idx="11186">
                  <c:v>0.67559072187296798</c:v>
                </c:pt>
                <c:pt idx="11187">
                  <c:v>0.67556904400606999</c:v>
                </c:pt>
                <c:pt idx="11188">
                  <c:v>0.67554736613917199</c:v>
                </c:pt>
                <c:pt idx="11189">
                  <c:v>0.675504010405376</c:v>
                </c:pt>
                <c:pt idx="11190">
                  <c:v>0.675482332538478</c:v>
                </c:pt>
                <c:pt idx="11191">
                  <c:v>0.67546065467158001</c:v>
                </c:pt>
                <c:pt idx="11192">
                  <c:v>0.67537394320398902</c:v>
                </c:pt>
                <c:pt idx="11193">
                  <c:v>0.67524387600260105</c:v>
                </c:pt>
                <c:pt idx="11194">
                  <c:v>0.67522219813570294</c:v>
                </c:pt>
                <c:pt idx="11195">
                  <c:v>0.67520052026880595</c:v>
                </c:pt>
                <c:pt idx="11196">
                  <c:v>0.67515716453500996</c:v>
                </c:pt>
                <c:pt idx="11197">
                  <c:v>0.67511380880121397</c:v>
                </c:pt>
                <c:pt idx="11198">
                  <c:v>0.67509213093431597</c:v>
                </c:pt>
                <c:pt idx="11199">
                  <c:v>0.67507045306741797</c:v>
                </c:pt>
                <c:pt idx="11200">
                  <c:v>0.67504877520051998</c:v>
                </c:pt>
                <c:pt idx="11201">
                  <c:v>0.67502709733362198</c:v>
                </c:pt>
                <c:pt idx="11202">
                  <c:v>0.67485367439843902</c:v>
                </c:pt>
                <c:pt idx="11203">
                  <c:v>0.67483199653154102</c:v>
                </c:pt>
                <c:pt idx="11204">
                  <c:v>0.67481031866464303</c:v>
                </c:pt>
                <c:pt idx="11205">
                  <c:v>0.67478864079774503</c:v>
                </c:pt>
                <c:pt idx="11206">
                  <c:v>0.67476696293084804</c:v>
                </c:pt>
                <c:pt idx="11207">
                  <c:v>0.67474528506395004</c:v>
                </c:pt>
                <c:pt idx="11208">
                  <c:v>0.67472360719705204</c:v>
                </c:pt>
                <c:pt idx="11209">
                  <c:v>0.67470192933015405</c:v>
                </c:pt>
                <c:pt idx="11210">
                  <c:v>0.67461521786256196</c:v>
                </c:pt>
                <c:pt idx="11211">
                  <c:v>0.67459353999566396</c:v>
                </c:pt>
                <c:pt idx="11212">
                  <c:v>0.67457186212876696</c:v>
                </c:pt>
                <c:pt idx="11213">
                  <c:v>0.67455018426186897</c:v>
                </c:pt>
                <c:pt idx="11214">
                  <c:v>0.67452850639497097</c:v>
                </c:pt>
                <c:pt idx="11215">
                  <c:v>0.67450682852807298</c:v>
                </c:pt>
                <c:pt idx="11216">
                  <c:v>0.67448515066117498</c:v>
                </c:pt>
                <c:pt idx="11217">
                  <c:v>0.67446347279427699</c:v>
                </c:pt>
                <c:pt idx="11218">
                  <c:v>0.67444179492737899</c:v>
                </c:pt>
                <c:pt idx="11219">
                  <c:v>0.67442011706048099</c:v>
                </c:pt>
                <c:pt idx="11220">
                  <c:v>0.674398439193583</c:v>
                </c:pt>
                <c:pt idx="11221">
                  <c:v>0.674376761326685</c:v>
                </c:pt>
                <c:pt idx="11222">
                  <c:v>0.67435508345978801</c:v>
                </c:pt>
                <c:pt idx="11223">
                  <c:v>0.67433340559289001</c:v>
                </c:pt>
                <c:pt idx="11224">
                  <c:v>0.67431172772599202</c:v>
                </c:pt>
                <c:pt idx="11225">
                  <c:v>0.67429004985909402</c:v>
                </c:pt>
                <c:pt idx="11226">
                  <c:v>0.67426837199219603</c:v>
                </c:pt>
                <c:pt idx="11227">
                  <c:v>0.67424669412529803</c:v>
                </c:pt>
                <c:pt idx="11228">
                  <c:v>0.67422501625840003</c:v>
                </c:pt>
                <c:pt idx="11229">
                  <c:v>0.67420333839150204</c:v>
                </c:pt>
                <c:pt idx="11230">
                  <c:v>0.67411662692391106</c:v>
                </c:pt>
                <c:pt idx="11231">
                  <c:v>0.67409494905701295</c:v>
                </c:pt>
                <c:pt idx="11232">
                  <c:v>0.67407327119011495</c:v>
                </c:pt>
                <c:pt idx="11233">
                  <c:v>0.67405159332321696</c:v>
                </c:pt>
                <c:pt idx="11234">
                  <c:v>0.67400823758942097</c:v>
                </c:pt>
                <c:pt idx="11235">
                  <c:v>0.67398655972252297</c:v>
                </c:pt>
                <c:pt idx="11236">
                  <c:v>0.67396488185562498</c:v>
                </c:pt>
                <c:pt idx="11237">
                  <c:v>0.67392152612182998</c:v>
                </c:pt>
                <c:pt idx="11238">
                  <c:v>0.67389984825493199</c:v>
                </c:pt>
                <c:pt idx="11239">
                  <c:v>0.67387817038803399</c:v>
                </c:pt>
                <c:pt idx="11240">
                  <c:v>0.673856492521136</c:v>
                </c:pt>
                <c:pt idx="11241">
                  <c:v>0.673834814654238</c:v>
                </c:pt>
                <c:pt idx="11242">
                  <c:v>0.67381313678734001</c:v>
                </c:pt>
                <c:pt idx="11243">
                  <c:v>0.67379145892044201</c:v>
                </c:pt>
                <c:pt idx="11244">
                  <c:v>0.67376978105354401</c:v>
                </c:pt>
                <c:pt idx="11245">
                  <c:v>0.67372642531974902</c:v>
                </c:pt>
                <c:pt idx="11246">
                  <c:v>0.67370474745285103</c:v>
                </c:pt>
                <c:pt idx="11247">
                  <c:v>0.67366139171905504</c:v>
                </c:pt>
                <c:pt idx="11248">
                  <c:v>0.67363971385215704</c:v>
                </c:pt>
                <c:pt idx="11249">
                  <c:v>0.67361803598525904</c:v>
                </c:pt>
                <c:pt idx="11250">
                  <c:v>0.67359635811836105</c:v>
                </c:pt>
                <c:pt idx="11251">
                  <c:v>0.67355300238456495</c:v>
                </c:pt>
                <c:pt idx="11252">
                  <c:v>0.67353132451766795</c:v>
                </c:pt>
                <c:pt idx="11253">
                  <c:v>0.67350964665076996</c:v>
                </c:pt>
                <c:pt idx="11254">
                  <c:v>0.67348796878387196</c:v>
                </c:pt>
                <c:pt idx="11255">
                  <c:v>0.67346629091697396</c:v>
                </c:pt>
                <c:pt idx="11256">
                  <c:v>0.67344461305007597</c:v>
                </c:pt>
                <c:pt idx="11257">
                  <c:v>0.67342293518317797</c:v>
                </c:pt>
                <c:pt idx="11258">
                  <c:v>0.673314545848688</c:v>
                </c:pt>
                <c:pt idx="11259">
                  <c:v>0.673292867981791</c:v>
                </c:pt>
                <c:pt idx="11260">
                  <c:v>0.673271190114893</c:v>
                </c:pt>
                <c:pt idx="11261">
                  <c:v>0.67324951224799501</c:v>
                </c:pt>
                <c:pt idx="11262">
                  <c:v>0.67322783438109701</c:v>
                </c:pt>
                <c:pt idx="11263">
                  <c:v>0.67320615651419902</c:v>
                </c:pt>
                <c:pt idx="11264">
                  <c:v>0.67318447864730102</c:v>
                </c:pt>
                <c:pt idx="11265">
                  <c:v>0.67309776717971004</c:v>
                </c:pt>
                <c:pt idx="11266">
                  <c:v>0.67307608931281204</c:v>
                </c:pt>
                <c:pt idx="11267">
                  <c:v>0.67305441144591405</c:v>
                </c:pt>
                <c:pt idx="11268">
                  <c:v>0.67303273357901605</c:v>
                </c:pt>
                <c:pt idx="11269">
                  <c:v>0.67301105571211794</c:v>
                </c:pt>
                <c:pt idx="11270">
                  <c:v>0.67298937784521995</c:v>
                </c:pt>
                <c:pt idx="11271">
                  <c:v>0.67296769997832195</c:v>
                </c:pt>
                <c:pt idx="11272">
                  <c:v>0.67294602211142396</c:v>
                </c:pt>
                <c:pt idx="11273">
                  <c:v>0.67292434424452596</c:v>
                </c:pt>
                <c:pt idx="11274">
                  <c:v>0.67290266637762897</c:v>
                </c:pt>
                <c:pt idx="11275">
                  <c:v>0.67288098851073097</c:v>
                </c:pt>
                <c:pt idx="11276">
                  <c:v>0.67285931064383298</c:v>
                </c:pt>
                <c:pt idx="11277">
                  <c:v>0.67283763277693498</c:v>
                </c:pt>
                <c:pt idx="11278">
                  <c:v>0.67281595491003698</c:v>
                </c:pt>
                <c:pt idx="11279">
                  <c:v>0.67279427704313899</c:v>
                </c:pt>
                <c:pt idx="11280">
                  <c:v>0.672729243442445</c:v>
                </c:pt>
                <c:pt idx="11281">
                  <c:v>0.67270756557554701</c:v>
                </c:pt>
                <c:pt idx="11282">
                  <c:v>0.67268588770864901</c:v>
                </c:pt>
                <c:pt idx="11283">
                  <c:v>0.67266420984175201</c:v>
                </c:pt>
                <c:pt idx="11284">
                  <c:v>0.67262085410795602</c:v>
                </c:pt>
                <c:pt idx="11285">
                  <c:v>0.67259917624105803</c:v>
                </c:pt>
                <c:pt idx="11286">
                  <c:v>0.67257749837416003</c:v>
                </c:pt>
                <c:pt idx="11287">
                  <c:v>0.67255582050726204</c:v>
                </c:pt>
                <c:pt idx="11288">
                  <c:v>0.67253414264036404</c:v>
                </c:pt>
                <c:pt idx="11289">
                  <c:v>0.67251246477346605</c:v>
                </c:pt>
                <c:pt idx="11290">
                  <c:v>0.67249078690656805</c:v>
                </c:pt>
                <c:pt idx="11291">
                  <c:v>0.67246910903967005</c:v>
                </c:pt>
                <c:pt idx="11292">
                  <c:v>0.67244743117277295</c:v>
                </c:pt>
                <c:pt idx="11293">
                  <c:v>0.67242575330587495</c:v>
                </c:pt>
                <c:pt idx="11294">
                  <c:v>0.67240407543897696</c:v>
                </c:pt>
                <c:pt idx="11295">
                  <c:v>0.67238239757207896</c:v>
                </c:pt>
                <c:pt idx="11296">
                  <c:v>0.67236071970518096</c:v>
                </c:pt>
                <c:pt idx="11297">
                  <c:v>0.67233904183828297</c:v>
                </c:pt>
                <c:pt idx="11298">
                  <c:v>0.67231736397138497</c:v>
                </c:pt>
                <c:pt idx="11299">
                  <c:v>0.67229568610448698</c:v>
                </c:pt>
                <c:pt idx="11300">
                  <c:v>0.67225233037069199</c:v>
                </c:pt>
                <c:pt idx="11301">
                  <c:v>0.67223065250379399</c:v>
                </c:pt>
                <c:pt idx="11302">
                  <c:v>0.672208974636896</c:v>
                </c:pt>
                <c:pt idx="11303">
                  <c:v>0.67212226316930401</c:v>
                </c:pt>
                <c:pt idx="11304">
                  <c:v>0.67210058530240602</c:v>
                </c:pt>
                <c:pt idx="11305">
                  <c:v>0.67207890743550802</c:v>
                </c:pt>
                <c:pt idx="11306">
                  <c:v>0.67205722956861003</c:v>
                </c:pt>
                <c:pt idx="11307">
                  <c:v>0.67203555170171203</c:v>
                </c:pt>
                <c:pt idx="11308">
                  <c:v>0.67201387383481503</c:v>
                </c:pt>
                <c:pt idx="11309">
                  <c:v>0.67199219596791704</c:v>
                </c:pt>
                <c:pt idx="11310">
                  <c:v>0.67197051810101904</c:v>
                </c:pt>
                <c:pt idx="11311">
                  <c:v>0.67194884023412105</c:v>
                </c:pt>
                <c:pt idx="11312">
                  <c:v>0.67192716236722305</c:v>
                </c:pt>
                <c:pt idx="11313">
                  <c:v>0.67188380663342695</c:v>
                </c:pt>
                <c:pt idx="11314">
                  <c:v>0.67186212876652895</c:v>
                </c:pt>
                <c:pt idx="11315">
                  <c:v>0.67184045089963096</c:v>
                </c:pt>
                <c:pt idx="11316">
                  <c:v>0.67181877303273396</c:v>
                </c:pt>
                <c:pt idx="11317">
                  <c:v>0.67179709516583597</c:v>
                </c:pt>
                <c:pt idx="11318">
                  <c:v>0.67177541729893797</c:v>
                </c:pt>
                <c:pt idx="11319">
                  <c:v>0.67175373943203998</c:v>
                </c:pt>
                <c:pt idx="11320">
                  <c:v>0.67173206156514198</c:v>
                </c:pt>
                <c:pt idx="11321">
                  <c:v>0.67171038369824398</c:v>
                </c:pt>
                <c:pt idx="11322">
                  <c:v>0.67168870583134599</c:v>
                </c:pt>
                <c:pt idx="11323">
                  <c:v>0.67166702796444799</c:v>
                </c:pt>
                <c:pt idx="11324">
                  <c:v>0.67164535009755</c:v>
                </c:pt>
                <c:pt idx="11325">
                  <c:v>0.671623672230653</c:v>
                </c:pt>
                <c:pt idx="11326">
                  <c:v>0.67160199436375501</c:v>
                </c:pt>
                <c:pt idx="11327">
                  <c:v>0.67158031649685701</c:v>
                </c:pt>
                <c:pt idx="11328">
                  <c:v>0.67155863862995901</c:v>
                </c:pt>
                <c:pt idx="11329">
                  <c:v>0.67153696076306102</c:v>
                </c:pt>
                <c:pt idx="11330">
                  <c:v>0.67151528289616302</c:v>
                </c:pt>
                <c:pt idx="11331">
                  <c:v>0.67149360502926503</c:v>
                </c:pt>
                <c:pt idx="11332">
                  <c:v>0.67147192716236703</c:v>
                </c:pt>
                <c:pt idx="11333">
                  <c:v>0.67145024929546904</c:v>
                </c:pt>
                <c:pt idx="11334">
                  <c:v>0.67142857142857104</c:v>
                </c:pt>
                <c:pt idx="11335">
                  <c:v>0.67138521569477605</c:v>
                </c:pt>
                <c:pt idx="11336">
                  <c:v>0.67134185996097995</c:v>
                </c:pt>
                <c:pt idx="11337">
                  <c:v>0.67132018209408195</c:v>
                </c:pt>
                <c:pt idx="11338">
                  <c:v>0.67129850422718396</c:v>
                </c:pt>
                <c:pt idx="11339">
                  <c:v>0.67127682636028596</c:v>
                </c:pt>
                <c:pt idx="11340">
                  <c:v>0.67125514849338797</c:v>
                </c:pt>
                <c:pt idx="11341">
                  <c:v>0.67123347062648997</c:v>
                </c:pt>
                <c:pt idx="11342">
                  <c:v>0.67121179275959197</c:v>
                </c:pt>
                <c:pt idx="11343">
                  <c:v>0.67119011489269498</c:v>
                </c:pt>
                <c:pt idx="11344">
                  <c:v>0.67116843702579698</c:v>
                </c:pt>
                <c:pt idx="11345">
                  <c:v>0.67114675915889899</c:v>
                </c:pt>
                <c:pt idx="11346">
                  <c:v>0.67112508129200099</c:v>
                </c:pt>
                <c:pt idx="11347">
                  <c:v>0.671103403425103</c:v>
                </c:pt>
                <c:pt idx="11348">
                  <c:v>0.671081725558205</c:v>
                </c:pt>
                <c:pt idx="11349">
                  <c:v>0.671060047691307</c:v>
                </c:pt>
                <c:pt idx="11350">
                  <c:v>0.67101669195751101</c:v>
                </c:pt>
                <c:pt idx="11351">
                  <c:v>0.67097333622371602</c:v>
                </c:pt>
                <c:pt idx="11352">
                  <c:v>0.67092998048992003</c:v>
                </c:pt>
                <c:pt idx="11353">
                  <c:v>0.67090830262302203</c:v>
                </c:pt>
                <c:pt idx="11354">
                  <c:v>0.67082159115543005</c:v>
                </c:pt>
                <c:pt idx="11355">
                  <c:v>0.67079991328853195</c:v>
                </c:pt>
                <c:pt idx="11356">
                  <c:v>0.67077823542163495</c:v>
                </c:pt>
                <c:pt idx="11357">
                  <c:v>0.67075655755473695</c:v>
                </c:pt>
                <c:pt idx="11358">
                  <c:v>0.67060481248645099</c:v>
                </c:pt>
                <c:pt idx="11359">
                  <c:v>0.67058313461955299</c:v>
                </c:pt>
                <c:pt idx="11360">
                  <c:v>0.67056145675265599</c:v>
                </c:pt>
                <c:pt idx="11361">
                  <c:v>0.670539778885758</c:v>
                </c:pt>
                <c:pt idx="11362">
                  <c:v>0.67051810101886</c:v>
                </c:pt>
                <c:pt idx="11363">
                  <c:v>0.67049642315196201</c:v>
                </c:pt>
                <c:pt idx="11364">
                  <c:v>0.67047474528506401</c:v>
                </c:pt>
                <c:pt idx="11365">
                  <c:v>0.67036635595057403</c:v>
                </c:pt>
                <c:pt idx="11366">
                  <c:v>0.67034467808367704</c:v>
                </c:pt>
                <c:pt idx="11367">
                  <c:v>0.67032300021677904</c:v>
                </c:pt>
                <c:pt idx="11368">
                  <c:v>0.67027964448298305</c:v>
                </c:pt>
                <c:pt idx="11369">
                  <c:v>0.67023628874918695</c:v>
                </c:pt>
                <c:pt idx="11370">
                  <c:v>0.67021461088228895</c:v>
                </c:pt>
                <c:pt idx="11371">
                  <c:v>0.67019293301539096</c:v>
                </c:pt>
                <c:pt idx="11372">
                  <c:v>0.67017125514849296</c:v>
                </c:pt>
                <c:pt idx="11373">
                  <c:v>0.67014957728159597</c:v>
                </c:pt>
                <c:pt idx="11374">
                  <c:v>0.67012789941469797</c:v>
                </c:pt>
                <c:pt idx="11375">
                  <c:v>0.67010622154779997</c:v>
                </c:pt>
                <c:pt idx="11376">
                  <c:v>0.67008454368090198</c:v>
                </c:pt>
                <c:pt idx="11377">
                  <c:v>0.67006286581400398</c:v>
                </c:pt>
                <c:pt idx="11378">
                  <c:v>0.67004118794710599</c:v>
                </c:pt>
                <c:pt idx="11379">
                  <c:v>0.67001951008020799</c:v>
                </c:pt>
                <c:pt idx="11380">
                  <c:v>0.66999783221331</c:v>
                </c:pt>
                <c:pt idx="11381">
                  <c:v>0.669976154346412</c:v>
                </c:pt>
                <c:pt idx="11382">
                  <c:v>0.66995447647951401</c:v>
                </c:pt>
                <c:pt idx="11383">
                  <c:v>0.66991112074571901</c:v>
                </c:pt>
                <c:pt idx="11384">
                  <c:v>0.66988944287882102</c:v>
                </c:pt>
                <c:pt idx="11385">
                  <c:v>0.66986776501192302</c:v>
                </c:pt>
                <c:pt idx="11386">
                  <c:v>0.66984608714502503</c:v>
                </c:pt>
                <c:pt idx="11387">
                  <c:v>0.66982440927812703</c:v>
                </c:pt>
                <c:pt idx="11388">
                  <c:v>0.66980273141122904</c:v>
                </c:pt>
                <c:pt idx="11389">
                  <c:v>0.66978105354433104</c:v>
                </c:pt>
                <c:pt idx="11390">
                  <c:v>0.66975937567743304</c:v>
                </c:pt>
                <c:pt idx="11391">
                  <c:v>0.66971601994363805</c:v>
                </c:pt>
                <c:pt idx="11392">
                  <c:v>0.66969434207673995</c:v>
                </c:pt>
                <c:pt idx="11393">
                  <c:v>0.66967266420984195</c:v>
                </c:pt>
                <c:pt idx="11394">
                  <c:v>0.66965098634294395</c:v>
                </c:pt>
                <c:pt idx="11395">
                  <c:v>0.66962930847604596</c:v>
                </c:pt>
                <c:pt idx="11396">
                  <c:v>0.66960763060914796</c:v>
                </c:pt>
                <c:pt idx="11397">
                  <c:v>0.66958595274224997</c:v>
                </c:pt>
                <c:pt idx="11398">
                  <c:v>0.66956427487535197</c:v>
                </c:pt>
                <c:pt idx="11399">
                  <c:v>0.66954259700845398</c:v>
                </c:pt>
                <c:pt idx="11400">
                  <c:v>0.66952091914155698</c:v>
                </c:pt>
                <c:pt idx="11401">
                  <c:v>0.66949924127465898</c:v>
                </c:pt>
                <c:pt idx="11402">
                  <c:v>0.66947756340776099</c:v>
                </c:pt>
                <c:pt idx="11403">
                  <c:v>0.66945588554086299</c:v>
                </c:pt>
                <c:pt idx="11404">
                  <c:v>0.669434207673965</c:v>
                </c:pt>
                <c:pt idx="11405">
                  <c:v>0.669412529807067</c:v>
                </c:pt>
                <c:pt idx="11406">
                  <c:v>0.66939085194016901</c:v>
                </c:pt>
                <c:pt idx="11407">
                  <c:v>0.66936917407327101</c:v>
                </c:pt>
                <c:pt idx="11408">
                  <c:v>0.66934749620637302</c:v>
                </c:pt>
                <c:pt idx="11409">
                  <c:v>0.66930414047257702</c:v>
                </c:pt>
                <c:pt idx="11410">
                  <c:v>0.66921742900498604</c:v>
                </c:pt>
                <c:pt idx="11411">
                  <c:v>0.66917407327119005</c:v>
                </c:pt>
                <c:pt idx="11412">
                  <c:v>0.66915239540429206</c:v>
                </c:pt>
                <c:pt idx="11413">
                  <c:v>0.66913071753739395</c:v>
                </c:pt>
                <c:pt idx="11414">
                  <c:v>0.66908736180359896</c:v>
                </c:pt>
                <c:pt idx="11415">
                  <c:v>0.66906568393670096</c:v>
                </c:pt>
                <c:pt idx="11416">
                  <c:v>0.66904400606980297</c:v>
                </c:pt>
                <c:pt idx="11417">
                  <c:v>0.66897897246910898</c:v>
                </c:pt>
                <c:pt idx="11418">
                  <c:v>0.66895729460221098</c:v>
                </c:pt>
                <c:pt idx="11419">
                  <c:v>0.66893561673531299</c:v>
                </c:pt>
                <c:pt idx="11420">
                  <c:v>0.668892261001517</c:v>
                </c:pt>
                <c:pt idx="11421">
                  <c:v>0.66887058313462</c:v>
                </c:pt>
                <c:pt idx="11422">
                  <c:v>0.668848905267722</c:v>
                </c:pt>
                <c:pt idx="11423">
                  <c:v>0.66880554953392601</c:v>
                </c:pt>
                <c:pt idx="11424">
                  <c:v>0.66878387166702802</c:v>
                </c:pt>
                <c:pt idx="11425">
                  <c:v>0.66876219380013002</c:v>
                </c:pt>
                <c:pt idx="11426">
                  <c:v>0.66874051593323203</c:v>
                </c:pt>
                <c:pt idx="11427">
                  <c:v>0.66871883806633403</c:v>
                </c:pt>
                <c:pt idx="11428">
                  <c:v>0.66869716019943604</c:v>
                </c:pt>
                <c:pt idx="11429">
                  <c:v>0.66867548233253804</c:v>
                </c:pt>
                <c:pt idx="11430">
                  <c:v>0.66865380446564104</c:v>
                </c:pt>
                <c:pt idx="11431">
                  <c:v>0.66863212659874305</c:v>
                </c:pt>
                <c:pt idx="11432">
                  <c:v>0.66861044873184505</c:v>
                </c:pt>
                <c:pt idx="11433">
                  <c:v>0.66858877086494695</c:v>
                </c:pt>
                <c:pt idx="11434">
                  <c:v>0.66856709299804895</c:v>
                </c:pt>
                <c:pt idx="11435">
                  <c:v>0.66854541513115096</c:v>
                </c:pt>
                <c:pt idx="11436">
                  <c:v>0.66852373726425296</c:v>
                </c:pt>
                <c:pt idx="11437">
                  <c:v>0.66850205939735496</c:v>
                </c:pt>
                <c:pt idx="11438">
                  <c:v>0.66848038153045697</c:v>
                </c:pt>
                <c:pt idx="11439">
                  <c:v>0.66845870366355997</c:v>
                </c:pt>
                <c:pt idx="11440">
                  <c:v>0.66843702579666198</c:v>
                </c:pt>
                <c:pt idx="11441">
                  <c:v>0.66841534792976398</c:v>
                </c:pt>
                <c:pt idx="11442">
                  <c:v>0.66837199219596799</c:v>
                </c:pt>
                <c:pt idx="11443">
                  <c:v>0.66835031432906999</c:v>
                </c:pt>
                <c:pt idx="11444">
                  <c:v>0.668328636462172</c:v>
                </c:pt>
                <c:pt idx="11445">
                  <c:v>0.668306958595274</c:v>
                </c:pt>
                <c:pt idx="11446">
                  <c:v>0.66828528072837601</c:v>
                </c:pt>
                <c:pt idx="11447">
                  <c:v>0.66826360286147801</c:v>
                </c:pt>
                <c:pt idx="11448">
                  <c:v>0.66824192499458102</c:v>
                </c:pt>
                <c:pt idx="11449">
                  <c:v>0.66822024712768302</c:v>
                </c:pt>
                <c:pt idx="11450">
                  <c:v>0.66819856926078502</c:v>
                </c:pt>
                <c:pt idx="11451">
                  <c:v>0.66815521352698903</c:v>
                </c:pt>
                <c:pt idx="11452">
                  <c:v>0.66813353566009104</c:v>
                </c:pt>
                <c:pt idx="11453">
                  <c:v>0.66800346845870395</c:v>
                </c:pt>
                <c:pt idx="11454">
                  <c:v>0.66798179059180596</c:v>
                </c:pt>
                <c:pt idx="11455">
                  <c:v>0.66796011272490796</c:v>
                </c:pt>
                <c:pt idx="11456">
                  <c:v>0.66793843485800997</c:v>
                </c:pt>
                <c:pt idx="11457">
                  <c:v>0.66791675699111197</c:v>
                </c:pt>
                <c:pt idx="11458">
                  <c:v>0.66789507912421398</c:v>
                </c:pt>
                <c:pt idx="11459">
                  <c:v>0.66787340125731598</c:v>
                </c:pt>
                <c:pt idx="11460">
                  <c:v>0.66785172339041798</c:v>
                </c:pt>
                <c:pt idx="11461">
                  <c:v>0.66783004552351999</c:v>
                </c:pt>
                <c:pt idx="11462">
                  <c:v>0.667765011922827</c:v>
                </c:pt>
                <c:pt idx="11463">
                  <c:v>0.66774333405592901</c:v>
                </c:pt>
                <c:pt idx="11464">
                  <c:v>0.66772165618903101</c:v>
                </c:pt>
                <c:pt idx="11465">
                  <c:v>0.66769997832213301</c:v>
                </c:pt>
                <c:pt idx="11466">
                  <c:v>0.66765662258833702</c:v>
                </c:pt>
                <c:pt idx="11467">
                  <c:v>0.66763494472143903</c:v>
                </c:pt>
                <c:pt idx="11468">
                  <c:v>0.66761326685454203</c:v>
                </c:pt>
                <c:pt idx="11469">
                  <c:v>0.66759158898764404</c:v>
                </c:pt>
                <c:pt idx="11470">
                  <c:v>0.66756991112074604</c:v>
                </c:pt>
                <c:pt idx="11471">
                  <c:v>0.66754823325384804</c:v>
                </c:pt>
                <c:pt idx="11472">
                  <c:v>0.66752655538695005</c:v>
                </c:pt>
                <c:pt idx="11473">
                  <c:v>0.66750487752005205</c:v>
                </c:pt>
                <c:pt idx="11474">
                  <c:v>0.66748319965315395</c:v>
                </c:pt>
                <c:pt idx="11475">
                  <c:v>0.66746152178625595</c:v>
                </c:pt>
                <c:pt idx="11476">
                  <c:v>0.66741816605246096</c:v>
                </c:pt>
                <c:pt idx="11477">
                  <c:v>0.66739648818556296</c:v>
                </c:pt>
                <c:pt idx="11478">
                  <c:v>0.66735313245176697</c:v>
                </c:pt>
                <c:pt idx="11479">
                  <c:v>0.66733145458486898</c:v>
                </c:pt>
                <c:pt idx="11480">
                  <c:v>0.66730977671797098</c:v>
                </c:pt>
                <c:pt idx="11481">
                  <c:v>0.66728809885107299</c:v>
                </c:pt>
                <c:pt idx="11482">
                  <c:v>0.66726642098417499</c:v>
                </c:pt>
                <c:pt idx="11483">
                  <c:v>0.66724474311727699</c:v>
                </c:pt>
                <c:pt idx="11484">
                  <c:v>0.667223065250379</c:v>
                </c:pt>
                <c:pt idx="11485">
                  <c:v>0.66715803164968601</c:v>
                </c:pt>
                <c:pt idx="11486">
                  <c:v>0.66696293084760505</c:v>
                </c:pt>
                <c:pt idx="11487">
                  <c:v>0.66694125298070694</c:v>
                </c:pt>
                <c:pt idx="11488">
                  <c:v>0.66691957511380895</c:v>
                </c:pt>
                <c:pt idx="11489">
                  <c:v>0.66689789724691095</c:v>
                </c:pt>
                <c:pt idx="11490">
                  <c:v>0.66687621938001296</c:v>
                </c:pt>
                <c:pt idx="11491">
                  <c:v>0.66685454151311496</c:v>
                </c:pt>
                <c:pt idx="11492">
                  <c:v>0.66683286364621697</c:v>
                </c:pt>
                <c:pt idx="11493">
                  <c:v>0.66681118577931897</c:v>
                </c:pt>
                <c:pt idx="11494">
                  <c:v>0.66678950791242098</c:v>
                </c:pt>
                <c:pt idx="11495">
                  <c:v>0.66676783004552398</c:v>
                </c:pt>
                <c:pt idx="11496">
                  <c:v>0.66672447431172799</c:v>
                </c:pt>
                <c:pt idx="11497">
                  <c:v>0.66670279644482999</c:v>
                </c:pt>
                <c:pt idx="11498">
                  <c:v>0.666681118577932</c:v>
                </c:pt>
                <c:pt idx="11499">
                  <c:v>0.666659440711034</c:v>
                </c:pt>
                <c:pt idx="11500">
                  <c:v>0.66663776284413601</c:v>
                </c:pt>
                <c:pt idx="11501">
                  <c:v>0.66661608497723801</c:v>
                </c:pt>
                <c:pt idx="11502">
                  <c:v>0.66659440711034001</c:v>
                </c:pt>
                <c:pt idx="11503">
                  <c:v>0.66657272924344202</c:v>
                </c:pt>
                <c:pt idx="11504">
                  <c:v>0.66655105137654402</c:v>
                </c:pt>
                <c:pt idx="11505">
                  <c:v>0.66652937350964703</c:v>
                </c:pt>
                <c:pt idx="11506">
                  <c:v>0.66650769564274903</c:v>
                </c:pt>
                <c:pt idx="11507">
                  <c:v>0.66646433990895304</c:v>
                </c:pt>
                <c:pt idx="11508">
                  <c:v>0.66644266204205505</c:v>
                </c:pt>
                <c:pt idx="11509">
                  <c:v>0.66642098417515705</c:v>
                </c:pt>
                <c:pt idx="11510">
                  <c:v>0.66639930630825905</c:v>
                </c:pt>
                <c:pt idx="11511">
                  <c:v>0.66637762844136095</c:v>
                </c:pt>
                <c:pt idx="11512">
                  <c:v>0.66635595057446295</c:v>
                </c:pt>
                <c:pt idx="11513">
                  <c:v>0.66633427270756596</c:v>
                </c:pt>
                <c:pt idx="11514">
                  <c:v>0.66629091697376996</c:v>
                </c:pt>
                <c:pt idx="11515">
                  <c:v>0.66626923910687197</c:v>
                </c:pt>
                <c:pt idx="11516">
                  <c:v>0.66622588337307598</c:v>
                </c:pt>
                <c:pt idx="11517">
                  <c:v>0.66620420550617798</c:v>
                </c:pt>
                <c:pt idx="11518">
                  <c:v>0.66618252763927999</c:v>
                </c:pt>
                <c:pt idx="11519">
                  <c:v>0.66616084977238199</c:v>
                </c:pt>
                <c:pt idx="11520">
                  <c:v>0.66613917190548499</c:v>
                </c:pt>
                <c:pt idx="11521">
                  <c:v>0.666117494038587</c:v>
                </c:pt>
                <c:pt idx="11522">
                  <c:v>0.666095816171689</c:v>
                </c:pt>
                <c:pt idx="11523">
                  <c:v>0.66607413830479101</c:v>
                </c:pt>
                <c:pt idx="11524">
                  <c:v>0.66605246043789301</c:v>
                </c:pt>
                <c:pt idx="11525">
                  <c:v>0.66603078257099502</c:v>
                </c:pt>
                <c:pt idx="11526">
                  <c:v>0.66600910470409702</c:v>
                </c:pt>
                <c:pt idx="11527">
                  <c:v>0.66598742683719903</c:v>
                </c:pt>
                <c:pt idx="11528">
                  <c:v>0.66596574897030103</c:v>
                </c:pt>
                <c:pt idx="11529">
                  <c:v>0.66594407110340303</c:v>
                </c:pt>
                <c:pt idx="11530">
                  <c:v>0.66581400390201595</c:v>
                </c:pt>
                <c:pt idx="11531">
                  <c:v>0.66579232603511795</c:v>
                </c:pt>
                <c:pt idx="11532">
                  <c:v>0.66577064816821996</c:v>
                </c:pt>
                <c:pt idx="11533">
                  <c:v>0.66574897030132196</c:v>
                </c:pt>
                <c:pt idx="11534">
                  <c:v>0.66572729243442397</c:v>
                </c:pt>
                <c:pt idx="11535">
                  <c:v>0.66570561456752697</c:v>
                </c:pt>
                <c:pt idx="11536">
                  <c:v>0.66568393670062898</c:v>
                </c:pt>
                <c:pt idx="11537">
                  <c:v>0.66566225883373098</c:v>
                </c:pt>
                <c:pt idx="11538">
                  <c:v>0.66564058096683298</c:v>
                </c:pt>
                <c:pt idx="11539">
                  <c:v>0.66561890309993499</c:v>
                </c:pt>
                <c:pt idx="11540">
                  <c:v>0.66559722523303699</c:v>
                </c:pt>
                <c:pt idx="11541">
                  <c:v>0.665575547366139</c:v>
                </c:pt>
                <c:pt idx="11542">
                  <c:v>0.665553869499241</c:v>
                </c:pt>
                <c:pt idx="11543">
                  <c:v>0.66551051376544501</c:v>
                </c:pt>
                <c:pt idx="11544">
                  <c:v>0.66546715803165002</c:v>
                </c:pt>
                <c:pt idx="11545">
                  <c:v>0.66544548016475202</c:v>
                </c:pt>
                <c:pt idx="11546">
                  <c:v>0.66542380229785403</c:v>
                </c:pt>
                <c:pt idx="11547">
                  <c:v>0.66540212443095603</c:v>
                </c:pt>
                <c:pt idx="11548">
                  <c:v>0.66538044656405804</c:v>
                </c:pt>
                <c:pt idx="11549">
                  <c:v>0.66535876869716004</c:v>
                </c:pt>
                <c:pt idx="11550">
                  <c:v>0.66533709083026205</c:v>
                </c:pt>
                <c:pt idx="11551">
                  <c:v>0.66531541296336405</c:v>
                </c:pt>
                <c:pt idx="11552">
                  <c:v>0.66529373509646605</c:v>
                </c:pt>
                <c:pt idx="11553">
                  <c:v>0.66527205722956895</c:v>
                </c:pt>
                <c:pt idx="11554">
                  <c:v>0.66525037936267095</c:v>
                </c:pt>
                <c:pt idx="11555">
                  <c:v>0.66522870149577296</c:v>
                </c:pt>
                <c:pt idx="11556">
                  <c:v>0.66520702362887496</c:v>
                </c:pt>
                <c:pt idx="11557">
                  <c:v>0.66518534576197696</c:v>
                </c:pt>
                <c:pt idx="11558">
                  <c:v>0.66516366789507897</c:v>
                </c:pt>
                <c:pt idx="11559">
                  <c:v>0.66514199002818097</c:v>
                </c:pt>
                <c:pt idx="11560">
                  <c:v>0.66512031216128298</c:v>
                </c:pt>
                <c:pt idx="11561">
                  <c:v>0.66509863429438498</c:v>
                </c:pt>
                <c:pt idx="11562">
                  <c:v>0.66507695642748799</c:v>
                </c:pt>
                <c:pt idx="11563">
                  <c:v>0.66505527856058999</c:v>
                </c:pt>
                <c:pt idx="11564">
                  <c:v>0.665033600693692</c:v>
                </c:pt>
                <c:pt idx="11565">
                  <c:v>0.665011922826794</c:v>
                </c:pt>
                <c:pt idx="11566">
                  <c:v>0.664990244959896</c:v>
                </c:pt>
                <c:pt idx="11567">
                  <c:v>0.66496856709299801</c:v>
                </c:pt>
                <c:pt idx="11568">
                  <c:v>0.66494688922610001</c:v>
                </c:pt>
                <c:pt idx="11569">
                  <c:v>0.66492521135920202</c:v>
                </c:pt>
                <c:pt idx="11570">
                  <c:v>0.66490353349230402</c:v>
                </c:pt>
                <c:pt idx="11571">
                  <c:v>0.66488185562540603</c:v>
                </c:pt>
                <c:pt idx="11572">
                  <c:v>0.66486017775850903</c:v>
                </c:pt>
                <c:pt idx="11573">
                  <c:v>0.66481682202471304</c:v>
                </c:pt>
                <c:pt idx="11574">
                  <c:v>0.66457836548883598</c:v>
                </c:pt>
                <c:pt idx="11575">
                  <c:v>0.66455668762193798</c:v>
                </c:pt>
                <c:pt idx="11576">
                  <c:v>0.66453500975503998</c:v>
                </c:pt>
                <c:pt idx="11577">
                  <c:v>0.66451333188814199</c:v>
                </c:pt>
                <c:pt idx="11578">
                  <c:v>0.66449165402124399</c:v>
                </c:pt>
                <c:pt idx="11579">
                  <c:v>0.664469976154346</c:v>
                </c:pt>
                <c:pt idx="11580">
                  <c:v>0.664448298287448</c:v>
                </c:pt>
                <c:pt idx="11581">
                  <c:v>0.66442662042055101</c:v>
                </c:pt>
                <c:pt idx="11582">
                  <c:v>0.66440494255365301</c:v>
                </c:pt>
                <c:pt idx="11583">
                  <c:v>0.66438326468675502</c:v>
                </c:pt>
                <c:pt idx="11584">
                  <c:v>0.66436158681985702</c:v>
                </c:pt>
                <c:pt idx="11585">
                  <c:v>0.66433990895295902</c:v>
                </c:pt>
                <c:pt idx="11586">
                  <c:v>0.66431823108606103</c:v>
                </c:pt>
                <c:pt idx="11587">
                  <c:v>0.66429655321916303</c:v>
                </c:pt>
                <c:pt idx="11588">
                  <c:v>0.66427487535226504</c:v>
                </c:pt>
                <c:pt idx="11589">
                  <c:v>0.66425319748536704</c:v>
                </c:pt>
                <c:pt idx="11590">
                  <c:v>0.66423151961847005</c:v>
                </c:pt>
                <c:pt idx="11591">
                  <c:v>0.66420984175157205</c:v>
                </c:pt>
                <c:pt idx="11592">
                  <c:v>0.66418816388467405</c:v>
                </c:pt>
                <c:pt idx="11593">
                  <c:v>0.66416648601777595</c:v>
                </c:pt>
                <c:pt idx="11594">
                  <c:v>0.66414480815087795</c:v>
                </c:pt>
                <c:pt idx="11595">
                  <c:v>0.66410145241708196</c:v>
                </c:pt>
                <c:pt idx="11596">
                  <c:v>0.66407977455018397</c:v>
                </c:pt>
                <c:pt idx="11597">
                  <c:v>0.66405809668328597</c:v>
                </c:pt>
                <c:pt idx="11598">
                  <c:v>0.66403641881638897</c:v>
                </c:pt>
                <c:pt idx="11599">
                  <c:v>0.66401474094949098</c:v>
                </c:pt>
                <c:pt idx="11600">
                  <c:v>0.66399306308259298</c:v>
                </c:pt>
                <c:pt idx="11601">
                  <c:v>0.66397138521569499</c:v>
                </c:pt>
                <c:pt idx="11602">
                  <c:v>0.66394970734879699</c:v>
                </c:pt>
                <c:pt idx="11603">
                  <c:v>0.663928029481899</c:v>
                </c:pt>
                <c:pt idx="11604">
                  <c:v>0.663906351615001</c:v>
                </c:pt>
                <c:pt idx="11605">
                  <c:v>0.663884673748103</c:v>
                </c:pt>
                <c:pt idx="11606">
                  <c:v>0.66386299588120501</c:v>
                </c:pt>
                <c:pt idx="11607">
                  <c:v>0.66384131801430701</c:v>
                </c:pt>
                <c:pt idx="11608">
                  <c:v>0.66379796228051202</c:v>
                </c:pt>
                <c:pt idx="11609">
                  <c:v>0.66377628441361403</c:v>
                </c:pt>
                <c:pt idx="11610">
                  <c:v>0.66375460654671603</c:v>
                </c:pt>
                <c:pt idx="11611">
                  <c:v>0.66373292867981804</c:v>
                </c:pt>
                <c:pt idx="11612">
                  <c:v>0.66371125081292004</c:v>
                </c:pt>
                <c:pt idx="11613">
                  <c:v>0.66368957294602204</c:v>
                </c:pt>
                <c:pt idx="11614">
                  <c:v>0.66366789507912405</c:v>
                </c:pt>
                <c:pt idx="11615">
                  <c:v>0.66364621721222605</c:v>
                </c:pt>
                <c:pt idx="11616">
                  <c:v>0.66360286147843095</c:v>
                </c:pt>
                <c:pt idx="11617">
                  <c:v>0.66355950574463496</c:v>
                </c:pt>
                <c:pt idx="11618">
                  <c:v>0.66353782787773696</c:v>
                </c:pt>
                <c:pt idx="11619">
                  <c:v>0.66351615001083897</c:v>
                </c:pt>
                <c:pt idx="11620">
                  <c:v>0.66349447214394097</c:v>
                </c:pt>
                <c:pt idx="11621">
                  <c:v>0.66347279427704298</c:v>
                </c:pt>
                <c:pt idx="11622">
                  <c:v>0.66345111641014498</c:v>
                </c:pt>
                <c:pt idx="11623">
                  <c:v>0.66342943854324699</c:v>
                </c:pt>
                <c:pt idx="11624">
                  <c:v>0.66340776067634899</c:v>
                </c:pt>
                <c:pt idx="11625">
                  <c:v>0.66338608280945199</c:v>
                </c:pt>
                <c:pt idx="11626">
                  <c:v>0.663364404942554</c:v>
                </c:pt>
                <c:pt idx="11627">
                  <c:v>0.663342727075656</c:v>
                </c:pt>
                <c:pt idx="11628">
                  <c:v>0.66332104920875801</c:v>
                </c:pt>
                <c:pt idx="11629">
                  <c:v>0.66329937134186001</c:v>
                </c:pt>
                <c:pt idx="11630">
                  <c:v>0.66327769347496202</c:v>
                </c:pt>
                <c:pt idx="11631">
                  <c:v>0.66325601560806402</c:v>
                </c:pt>
                <c:pt idx="11632">
                  <c:v>0.66323433774116602</c:v>
                </c:pt>
                <c:pt idx="11633">
                  <c:v>0.66321265987426803</c:v>
                </c:pt>
                <c:pt idx="11634">
                  <c:v>0.66319098200737003</c:v>
                </c:pt>
                <c:pt idx="11635">
                  <c:v>0.66316930414047304</c:v>
                </c:pt>
                <c:pt idx="11636">
                  <c:v>0.66314762627357504</c:v>
                </c:pt>
                <c:pt idx="11637">
                  <c:v>0.66310427053977905</c:v>
                </c:pt>
                <c:pt idx="11638">
                  <c:v>0.66308259267288105</c:v>
                </c:pt>
                <c:pt idx="11639">
                  <c:v>0.66306091480598295</c:v>
                </c:pt>
                <c:pt idx="11640">
                  <c:v>0.66303923693908495</c:v>
                </c:pt>
                <c:pt idx="11641">
                  <c:v>0.66301755907218696</c:v>
                </c:pt>
                <c:pt idx="11642">
                  <c:v>0.66299588120528896</c:v>
                </c:pt>
                <c:pt idx="11643">
                  <c:v>0.66297420333839197</c:v>
                </c:pt>
                <c:pt idx="11644">
                  <c:v>0.66295252547149397</c:v>
                </c:pt>
                <c:pt idx="11645">
                  <c:v>0.66293084760459597</c:v>
                </c:pt>
                <c:pt idx="11646">
                  <c:v>0.66290916973769798</c:v>
                </c:pt>
                <c:pt idx="11647">
                  <c:v>0.66286581400390199</c:v>
                </c:pt>
                <c:pt idx="11648">
                  <c:v>0.66284413613700399</c:v>
                </c:pt>
                <c:pt idx="11649">
                  <c:v>0.662822458270106</c:v>
                </c:pt>
                <c:pt idx="11650">
                  <c:v>0.662800780403208</c:v>
                </c:pt>
                <c:pt idx="11651">
                  <c:v>0.66277910253631001</c:v>
                </c:pt>
                <c:pt idx="11652">
                  <c:v>0.66275742466941301</c:v>
                </c:pt>
                <c:pt idx="11653">
                  <c:v>0.66273574680251501</c:v>
                </c:pt>
                <c:pt idx="11654">
                  <c:v>0.66271406893561702</c:v>
                </c:pt>
                <c:pt idx="11655">
                  <c:v>0.66269239106871902</c:v>
                </c:pt>
                <c:pt idx="11656">
                  <c:v>0.66267071320182103</c:v>
                </c:pt>
                <c:pt idx="11657">
                  <c:v>0.66264903533492303</c:v>
                </c:pt>
                <c:pt idx="11658">
                  <c:v>0.66262735746802504</c:v>
                </c:pt>
                <c:pt idx="11659">
                  <c:v>0.66260567960112704</c:v>
                </c:pt>
                <c:pt idx="11660">
                  <c:v>0.66258400173422904</c:v>
                </c:pt>
                <c:pt idx="11661">
                  <c:v>0.66256232386733105</c:v>
                </c:pt>
                <c:pt idx="11662">
                  <c:v>0.66254064600043305</c:v>
                </c:pt>
                <c:pt idx="11663">
                  <c:v>0.66251896813353595</c:v>
                </c:pt>
                <c:pt idx="11664">
                  <c:v>0.66249729026663795</c:v>
                </c:pt>
                <c:pt idx="11665">
                  <c:v>0.66247561239973995</c:v>
                </c:pt>
                <c:pt idx="11666">
                  <c:v>0.66245393453284196</c:v>
                </c:pt>
                <c:pt idx="11667">
                  <c:v>0.66243225666594396</c:v>
                </c:pt>
                <c:pt idx="11668">
                  <c:v>0.66241057879904597</c:v>
                </c:pt>
                <c:pt idx="11669">
                  <c:v>0.66238890093214797</c:v>
                </c:pt>
                <c:pt idx="11670">
                  <c:v>0.66236722306524998</c:v>
                </c:pt>
                <c:pt idx="11671">
                  <c:v>0.66234554519835198</c:v>
                </c:pt>
                <c:pt idx="11672">
                  <c:v>0.66232386733145499</c:v>
                </c:pt>
                <c:pt idx="11673">
                  <c:v>0.66230218946455699</c:v>
                </c:pt>
                <c:pt idx="11674">
                  <c:v>0.66228051159765899</c:v>
                </c:pt>
                <c:pt idx="11675">
                  <c:v>0.662258833730761</c:v>
                </c:pt>
                <c:pt idx="11676">
                  <c:v>0.662237155863863</c:v>
                </c:pt>
                <c:pt idx="11677">
                  <c:v>0.66221547799696501</c:v>
                </c:pt>
                <c:pt idx="11678">
                  <c:v>0.66219380013006701</c:v>
                </c:pt>
                <c:pt idx="11679">
                  <c:v>0.66217212226316902</c:v>
                </c:pt>
                <c:pt idx="11680">
                  <c:v>0.66215044439627102</c:v>
                </c:pt>
                <c:pt idx="11681">
                  <c:v>0.66212876652937402</c:v>
                </c:pt>
                <c:pt idx="11682">
                  <c:v>0.66208541079557803</c:v>
                </c:pt>
                <c:pt idx="11683">
                  <c:v>0.66206373292868004</c:v>
                </c:pt>
                <c:pt idx="11684">
                  <c:v>0.66204205506178204</c:v>
                </c:pt>
                <c:pt idx="11685">
                  <c:v>0.66197702146108806</c:v>
                </c:pt>
                <c:pt idx="11686">
                  <c:v>0.66195534359418995</c:v>
                </c:pt>
                <c:pt idx="11687">
                  <c:v>0.66193366572729295</c:v>
                </c:pt>
                <c:pt idx="11688">
                  <c:v>0.66191198786039496</c:v>
                </c:pt>
                <c:pt idx="11689">
                  <c:v>0.66189030999349696</c:v>
                </c:pt>
                <c:pt idx="11690">
                  <c:v>0.66186863212659897</c:v>
                </c:pt>
                <c:pt idx="11691">
                  <c:v>0.66182527639280297</c:v>
                </c:pt>
                <c:pt idx="11692">
                  <c:v>0.66180359852590498</c:v>
                </c:pt>
                <c:pt idx="11693">
                  <c:v>0.66178192065900698</c:v>
                </c:pt>
                <c:pt idx="11694">
                  <c:v>0.66176024279210899</c:v>
                </c:pt>
                <c:pt idx="11695">
                  <c:v>0.66173856492521099</c:v>
                </c:pt>
                <c:pt idx="11696">
                  <c:v>0.661716887058313</c:v>
                </c:pt>
                <c:pt idx="11697">
                  <c:v>0.661695209191416</c:v>
                </c:pt>
                <c:pt idx="11698">
                  <c:v>0.66167353132451801</c:v>
                </c:pt>
                <c:pt idx="11699">
                  <c:v>0.66165185345762001</c:v>
                </c:pt>
                <c:pt idx="11700">
                  <c:v>0.66163017559072201</c:v>
                </c:pt>
                <c:pt idx="11701">
                  <c:v>0.66160849772382402</c:v>
                </c:pt>
                <c:pt idx="11702">
                  <c:v>0.66158681985692602</c:v>
                </c:pt>
                <c:pt idx="11703">
                  <c:v>0.66154346412313003</c:v>
                </c:pt>
                <c:pt idx="11704">
                  <c:v>0.66152178625623204</c:v>
                </c:pt>
                <c:pt idx="11705">
                  <c:v>0.66147843052243704</c:v>
                </c:pt>
                <c:pt idx="11706">
                  <c:v>0.66143507478864105</c:v>
                </c:pt>
                <c:pt idx="11707">
                  <c:v>0.66141339692174295</c:v>
                </c:pt>
                <c:pt idx="11708">
                  <c:v>0.66139171905484495</c:v>
                </c:pt>
                <c:pt idx="11709">
                  <c:v>0.66137004118794696</c:v>
                </c:pt>
                <c:pt idx="11710">
                  <c:v>0.66134836332104896</c:v>
                </c:pt>
                <c:pt idx="11711">
                  <c:v>0.66132668545415096</c:v>
                </c:pt>
                <c:pt idx="11712">
                  <c:v>0.66130500758725297</c:v>
                </c:pt>
                <c:pt idx="11713">
                  <c:v>0.66128332972035597</c:v>
                </c:pt>
                <c:pt idx="11714">
                  <c:v>0.66126165185345798</c:v>
                </c:pt>
                <c:pt idx="11715">
                  <c:v>0.66123997398655998</c:v>
                </c:pt>
                <c:pt idx="11716">
                  <c:v>0.66121829611966199</c:v>
                </c:pt>
                <c:pt idx="11717">
                  <c:v>0.66119661825276399</c:v>
                </c:pt>
                <c:pt idx="11718">
                  <c:v>0.66117494038586599</c:v>
                </c:pt>
                <c:pt idx="11719">
                  <c:v>0.661153262518968</c:v>
                </c:pt>
                <c:pt idx="11720">
                  <c:v>0.66113158465207</c:v>
                </c:pt>
                <c:pt idx="11721">
                  <c:v>0.66110990678517201</c:v>
                </c:pt>
                <c:pt idx="11722">
                  <c:v>0.66100151745068303</c:v>
                </c:pt>
                <c:pt idx="11723">
                  <c:v>0.66097983958378503</c:v>
                </c:pt>
                <c:pt idx="11724">
                  <c:v>0.66095816171688704</c:v>
                </c:pt>
                <c:pt idx="11725">
                  <c:v>0.66093648384998904</c:v>
                </c:pt>
                <c:pt idx="11726">
                  <c:v>0.66091480598309105</c:v>
                </c:pt>
                <c:pt idx="11727">
                  <c:v>0.66089312811619305</c:v>
                </c:pt>
                <c:pt idx="11728">
                  <c:v>0.66087145024929494</c:v>
                </c:pt>
                <c:pt idx="11729">
                  <c:v>0.66084977238239795</c:v>
                </c:pt>
                <c:pt idx="11730">
                  <c:v>0.66082809451549995</c:v>
                </c:pt>
                <c:pt idx="11731">
                  <c:v>0.66080641664860196</c:v>
                </c:pt>
                <c:pt idx="11732">
                  <c:v>0.66078473878170396</c:v>
                </c:pt>
                <c:pt idx="11733">
                  <c:v>0.66076306091480597</c:v>
                </c:pt>
                <c:pt idx="11734">
                  <c:v>0.66071970518100998</c:v>
                </c:pt>
                <c:pt idx="11735">
                  <c:v>0.66069802731411198</c:v>
                </c:pt>
                <c:pt idx="11736">
                  <c:v>0.66067634944721398</c:v>
                </c:pt>
                <c:pt idx="11737">
                  <c:v>0.66065467158031699</c:v>
                </c:pt>
                <c:pt idx="11738">
                  <c:v>0.660611315846521</c:v>
                </c:pt>
                <c:pt idx="11739">
                  <c:v>0.660589637979623</c:v>
                </c:pt>
                <c:pt idx="11740">
                  <c:v>0.66056796011272501</c:v>
                </c:pt>
                <c:pt idx="11741">
                  <c:v>0.66054628224582701</c:v>
                </c:pt>
                <c:pt idx="11742">
                  <c:v>0.66052460437892901</c:v>
                </c:pt>
                <c:pt idx="11743">
                  <c:v>0.66048124864513302</c:v>
                </c:pt>
                <c:pt idx="11744">
                  <c:v>0.66043789291133703</c:v>
                </c:pt>
                <c:pt idx="11745">
                  <c:v>0.66041621504444004</c:v>
                </c:pt>
                <c:pt idx="11746">
                  <c:v>0.66039453717754204</c:v>
                </c:pt>
                <c:pt idx="11747">
                  <c:v>0.66037285931064404</c:v>
                </c:pt>
                <c:pt idx="11748">
                  <c:v>0.66035118144374605</c:v>
                </c:pt>
                <c:pt idx="11749">
                  <c:v>0.66032950357684805</c:v>
                </c:pt>
                <c:pt idx="11750">
                  <c:v>0.66030782570994995</c:v>
                </c:pt>
                <c:pt idx="11751">
                  <c:v>0.66028614784305195</c:v>
                </c:pt>
                <c:pt idx="11752">
                  <c:v>0.66026446997615396</c:v>
                </c:pt>
                <c:pt idx="11753">
                  <c:v>0.66024279210925596</c:v>
                </c:pt>
                <c:pt idx="11754">
                  <c:v>0.66019943637546097</c:v>
                </c:pt>
                <c:pt idx="11755">
                  <c:v>0.66017775850856297</c:v>
                </c:pt>
                <c:pt idx="11756">
                  <c:v>0.66015608064166498</c:v>
                </c:pt>
                <c:pt idx="11757">
                  <c:v>0.66013440277476698</c:v>
                </c:pt>
                <c:pt idx="11758">
                  <c:v>0.66011272490786899</c:v>
                </c:pt>
                <c:pt idx="11759">
                  <c:v>0.660069369174073</c:v>
                </c:pt>
                <c:pt idx="11760">
                  <c:v>0.660047691307175</c:v>
                </c:pt>
                <c:pt idx="11761">
                  <c:v>0.660026013440278</c:v>
                </c:pt>
                <c:pt idx="11762">
                  <c:v>0.66000433557338001</c:v>
                </c:pt>
                <c:pt idx="11763">
                  <c:v>0.65998265770648201</c:v>
                </c:pt>
                <c:pt idx="11764">
                  <c:v>0.65996097983958402</c:v>
                </c:pt>
                <c:pt idx="11765">
                  <c:v>0.65991762410578803</c:v>
                </c:pt>
                <c:pt idx="11766">
                  <c:v>0.65989594623889003</c:v>
                </c:pt>
                <c:pt idx="11767">
                  <c:v>0.65985259050509404</c:v>
                </c:pt>
                <c:pt idx="11768">
                  <c:v>0.65983091263819604</c:v>
                </c:pt>
                <c:pt idx="11769">
                  <c:v>0.65980923477129805</c:v>
                </c:pt>
                <c:pt idx="11770">
                  <c:v>0.65978755690440105</c:v>
                </c:pt>
                <c:pt idx="11771">
                  <c:v>0.65976587903750294</c:v>
                </c:pt>
                <c:pt idx="11772">
                  <c:v>0.65974420117060495</c:v>
                </c:pt>
                <c:pt idx="11773">
                  <c:v>0.65972252330370695</c:v>
                </c:pt>
                <c:pt idx="11774">
                  <c:v>0.65967916756991096</c:v>
                </c:pt>
                <c:pt idx="11775">
                  <c:v>0.65965748970301297</c:v>
                </c:pt>
                <c:pt idx="11776">
                  <c:v>0.65963581183611497</c:v>
                </c:pt>
                <c:pt idx="11777">
                  <c:v>0.65961413396921698</c:v>
                </c:pt>
                <c:pt idx="11778">
                  <c:v>0.65952742250162599</c:v>
                </c:pt>
                <c:pt idx="11779">
                  <c:v>0.65948406676783</c:v>
                </c:pt>
                <c:pt idx="11780">
                  <c:v>0.65946238890093201</c:v>
                </c:pt>
                <c:pt idx="11781">
                  <c:v>0.65941903316713602</c:v>
                </c:pt>
                <c:pt idx="11782">
                  <c:v>0.65939735530023802</c:v>
                </c:pt>
                <c:pt idx="11783">
                  <c:v>0.65937567743334102</c:v>
                </c:pt>
                <c:pt idx="11784">
                  <c:v>0.65928896596574904</c:v>
                </c:pt>
                <c:pt idx="11785">
                  <c:v>0.65926728809885105</c:v>
                </c:pt>
                <c:pt idx="11786">
                  <c:v>0.65924561023195305</c:v>
                </c:pt>
                <c:pt idx="11787">
                  <c:v>0.65922393236505505</c:v>
                </c:pt>
                <c:pt idx="11788">
                  <c:v>0.65920225449815695</c:v>
                </c:pt>
                <c:pt idx="11789">
                  <c:v>0.65918057663125995</c:v>
                </c:pt>
                <c:pt idx="11790">
                  <c:v>0.65913722089746396</c:v>
                </c:pt>
                <c:pt idx="11791">
                  <c:v>0.65911554303056596</c:v>
                </c:pt>
                <c:pt idx="11792">
                  <c:v>0.65907218729676997</c:v>
                </c:pt>
                <c:pt idx="11793">
                  <c:v>0.65905050942987198</c:v>
                </c:pt>
                <c:pt idx="11794">
                  <c:v>0.65902883156297398</c:v>
                </c:pt>
                <c:pt idx="11795">
                  <c:v>0.65900715369607599</c:v>
                </c:pt>
                <c:pt idx="11796">
                  <c:v>0.65898547582917799</c:v>
                </c:pt>
                <c:pt idx="11797">
                  <c:v>0.65896379796228</c:v>
                </c:pt>
                <c:pt idx="11798">
                  <c:v>0.658942120095383</c:v>
                </c:pt>
                <c:pt idx="11799">
                  <c:v>0.658920442228485</c:v>
                </c:pt>
                <c:pt idx="11800">
                  <c:v>0.65889876436158701</c:v>
                </c:pt>
                <c:pt idx="11801">
                  <c:v>0.65887708649468901</c:v>
                </c:pt>
                <c:pt idx="11802">
                  <c:v>0.65885540862779102</c:v>
                </c:pt>
                <c:pt idx="11803">
                  <c:v>0.65883373076089302</c:v>
                </c:pt>
                <c:pt idx="11804">
                  <c:v>0.65881205289399503</c:v>
                </c:pt>
                <c:pt idx="11805">
                  <c:v>0.65879037502709703</c:v>
                </c:pt>
                <c:pt idx="11806">
                  <c:v>0.65876869716019903</c:v>
                </c:pt>
                <c:pt idx="11807">
                  <c:v>0.65874701929330204</c:v>
                </c:pt>
                <c:pt idx="11808">
                  <c:v>0.65870366355950605</c:v>
                </c:pt>
                <c:pt idx="11809">
                  <c:v>0.65868198569260805</c:v>
                </c:pt>
                <c:pt idx="11810">
                  <c:v>0.65866030782570995</c:v>
                </c:pt>
                <c:pt idx="11811">
                  <c:v>0.65863862995881195</c:v>
                </c:pt>
                <c:pt idx="11812">
                  <c:v>0.65861695209191395</c:v>
                </c:pt>
                <c:pt idx="11813">
                  <c:v>0.65859527422501596</c:v>
                </c:pt>
                <c:pt idx="11814">
                  <c:v>0.65855191849122097</c:v>
                </c:pt>
                <c:pt idx="11815">
                  <c:v>0.65853024062432297</c:v>
                </c:pt>
                <c:pt idx="11816">
                  <c:v>0.65850856275742498</c:v>
                </c:pt>
                <c:pt idx="11817">
                  <c:v>0.65848688489052698</c:v>
                </c:pt>
                <c:pt idx="11818">
                  <c:v>0.65846520702362898</c:v>
                </c:pt>
                <c:pt idx="11819">
                  <c:v>0.65844352915673099</c:v>
                </c:pt>
                <c:pt idx="11820">
                  <c:v>0.65842185128983299</c:v>
                </c:pt>
                <c:pt idx="11821">
                  <c:v>0.658400173422935</c:v>
                </c:pt>
                <c:pt idx="11822">
                  <c:v>0.658378495556037</c:v>
                </c:pt>
                <c:pt idx="11823">
                  <c:v>0.65835681768913901</c:v>
                </c:pt>
                <c:pt idx="11824">
                  <c:v>0.65833513982224101</c:v>
                </c:pt>
                <c:pt idx="11825">
                  <c:v>0.65831346195534401</c:v>
                </c:pt>
                <c:pt idx="11826">
                  <c:v>0.65829178408844602</c:v>
                </c:pt>
                <c:pt idx="11827">
                  <c:v>0.65827010622154802</c:v>
                </c:pt>
                <c:pt idx="11828">
                  <c:v>0.65824842835465003</c:v>
                </c:pt>
                <c:pt idx="11829">
                  <c:v>0.65822675048775203</c:v>
                </c:pt>
                <c:pt idx="11830">
                  <c:v>0.65820507262085404</c:v>
                </c:pt>
                <c:pt idx="11831">
                  <c:v>0.65818339475395604</c:v>
                </c:pt>
                <c:pt idx="11832">
                  <c:v>0.65816171688705805</c:v>
                </c:pt>
                <c:pt idx="11833">
                  <c:v>0.65814003902016005</c:v>
                </c:pt>
                <c:pt idx="11834">
                  <c:v>0.65811836115326205</c:v>
                </c:pt>
                <c:pt idx="11835">
                  <c:v>0.65809668328636495</c:v>
                </c:pt>
                <c:pt idx="11836">
                  <c:v>0.65803164968567096</c:v>
                </c:pt>
                <c:pt idx="11837">
                  <c:v>0.65800997181877297</c:v>
                </c:pt>
                <c:pt idx="11838">
                  <c:v>0.65798829395187497</c:v>
                </c:pt>
                <c:pt idx="11839">
                  <c:v>0.65796661608497697</c:v>
                </c:pt>
                <c:pt idx="11840">
                  <c:v>0.65794493821807898</c:v>
                </c:pt>
                <c:pt idx="11841">
                  <c:v>0.65792326035118098</c:v>
                </c:pt>
                <c:pt idx="11842">
                  <c:v>0.65790158248428399</c:v>
                </c:pt>
                <c:pt idx="11843">
                  <c:v>0.65787990461738599</c:v>
                </c:pt>
                <c:pt idx="11844">
                  <c:v>0.657858226750488</c:v>
                </c:pt>
                <c:pt idx="11845">
                  <c:v>0.65783654888359</c:v>
                </c:pt>
                <c:pt idx="11846">
                  <c:v>0.657814871016692</c:v>
                </c:pt>
                <c:pt idx="11847">
                  <c:v>0.65779319314979401</c:v>
                </c:pt>
                <c:pt idx="11848">
                  <c:v>0.65774983741599802</c:v>
                </c:pt>
                <c:pt idx="11849">
                  <c:v>0.65772815954910002</c:v>
                </c:pt>
                <c:pt idx="11850">
                  <c:v>0.65770648168220203</c:v>
                </c:pt>
                <c:pt idx="11851">
                  <c:v>0.65768480381530503</c:v>
                </c:pt>
                <c:pt idx="11852">
                  <c:v>0.65766312594840703</c:v>
                </c:pt>
                <c:pt idx="11853">
                  <c:v>0.65764144808150904</c:v>
                </c:pt>
                <c:pt idx="11854">
                  <c:v>0.65761977021461104</c:v>
                </c:pt>
                <c:pt idx="11855">
                  <c:v>0.65759809234771305</c:v>
                </c:pt>
                <c:pt idx="11856">
                  <c:v>0.65757641448081505</c:v>
                </c:pt>
                <c:pt idx="11857">
                  <c:v>0.65755473661391695</c:v>
                </c:pt>
                <c:pt idx="11858">
                  <c:v>0.65755473661391695</c:v>
                </c:pt>
                <c:pt idx="11859">
                  <c:v>0.65748970301322396</c:v>
                </c:pt>
                <c:pt idx="11860">
                  <c:v>0.65746802514632596</c:v>
                </c:pt>
                <c:pt idx="11861">
                  <c:v>0.65744634727942797</c:v>
                </c:pt>
                <c:pt idx="11862">
                  <c:v>0.65742466941252997</c:v>
                </c:pt>
                <c:pt idx="11863">
                  <c:v>0.65740299154563198</c:v>
                </c:pt>
                <c:pt idx="11864">
                  <c:v>0.65738131367873398</c:v>
                </c:pt>
                <c:pt idx="11865">
                  <c:v>0.65735963581183599</c:v>
                </c:pt>
                <c:pt idx="11866">
                  <c:v>0.65733795794493799</c:v>
                </c:pt>
                <c:pt idx="11867">
                  <c:v>0.65731628007803999</c:v>
                </c:pt>
                <c:pt idx="11868">
                  <c:v>0.657294602211142</c:v>
                </c:pt>
                <c:pt idx="11869">
                  <c:v>0.657272924344245</c:v>
                </c:pt>
                <c:pt idx="11870">
                  <c:v>0.65725124647734701</c:v>
                </c:pt>
                <c:pt idx="11871">
                  <c:v>0.65722956861044901</c:v>
                </c:pt>
                <c:pt idx="11872">
                  <c:v>0.65720789074355102</c:v>
                </c:pt>
                <c:pt idx="11873">
                  <c:v>0.65718621287665302</c:v>
                </c:pt>
                <c:pt idx="11874">
                  <c:v>0.65716453500975502</c:v>
                </c:pt>
                <c:pt idx="11875">
                  <c:v>0.65714285714285703</c:v>
                </c:pt>
                <c:pt idx="11876">
                  <c:v>0.65712117927595903</c:v>
                </c:pt>
                <c:pt idx="11877">
                  <c:v>0.65709950140906104</c:v>
                </c:pt>
                <c:pt idx="11878">
                  <c:v>0.65707782354216304</c:v>
                </c:pt>
                <c:pt idx="11879">
                  <c:v>0.65705614567526505</c:v>
                </c:pt>
                <c:pt idx="11880">
                  <c:v>0.65703446780836805</c:v>
                </c:pt>
                <c:pt idx="11881">
                  <c:v>0.65701278994147005</c:v>
                </c:pt>
                <c:pt idx="11882">
                  <c:v>0.65699111207457195</c:v>
                </c:pt>
                <c:pt idx="11883">
                  <c:v>0.65690440060697997</c:v>
                </c:pt>
                <c:pt idx="11884">
                  <c:v>0.65677433340559299</c:v>
                </c:pt>
                <c:pt idx="11885">
                  <c:v>0.656752655538695</c:v>
                </c:pt>
                <c:pt idx="11886">
                  <c:v>0.656730977671797</c:v>
                </c:pt>
                <c:pt idx="11887">
                  <c:v>0.656709299804899</c:v>
                </c:pt>
                <c:pt idx="11888">
                  <c:v>0.65666594407110301</c:v>
                </c:pt>
                <c:pt idx="11889">
                  <c:v>0.65664426620420602</c:v>
                </c:pt>
                <c:pt idx="11890">
                  <c:v>0.65657923260351203</c:v>
                </c:pt>
                <c:pt idx="11891">
                  <c:v>0.65655755473661404</c:v>
                </c:pt>
                <c:pt idx="11892">
                  <c:v>0.65653587686971604</c:v>
                </c:pt>
                <c:pt idx="11893">
                  <c:v>0.65651419900281804</c:v>
                </c:pt>
                <c:pt idx="11894">
                  <c:v>0.65647084326902205</c:v>
                </c:pt>
                <c:pt idx="11895">
                  <c:v>0.65644916540212495</c:v>
                </c:pt>
                <c:pt idx="11896">
                  <c:v>0.65642748753522695</c:v>
                </c:pt>
                <c:pt idx="11897">
                  <c:v>0.65640580966832895</c:v>
                </c:pt>
                <c:pt idx="11898">
                  <c:v>0.65638413180143096</c:v>
                </c:pt>
                <c:pt idx="11899">
                  <c:v>0.65636245393453296</c:v>
                </c:pt>
                <c:pt idx="11900">
                  <c:v>0.65634077606763497</c:v>
                </c:pt>
                <c:pt idx="11901">
                  <c:v>0.65631909820073697</c:v>
                </c:pt>
                <c:pt idx="11902">
                  <c:v>0.65629742033383898</c:v>
                </c:pt>
                <c:pt idx="11903">
                  <c:v>0.65627574246694098</c:v>
                </c:pt>
                <c:pt idx="11904">
                  <c:v>0.65625406460004299</c:v>
                </c:pt>
                <c:pt idx="11905">
                  <c:v>0.65621070886624799</c:v>
                </c:pt>
                <c:pt idx="11906">
                  <c:v>0.65618903099935</c:v>
                </c:pt>
                <c:pt idx="11907">
                  <c:v>0.656167353132452</c:v>
                </c:pt>
                <c:pt idx="11908">
                  <c:v>0.65614567526555401</c:v>
                </c:pt>
                <c:pt idx="11909">
                  <c:v>0.65612399739865601</c:v>
                </c:pt>
                <c:pt idx="11910">
                  <c:v>0.65610231953175802</c:v>
                </c:pt>
                <c:pt idx="11911">
                  <c:v>0.65608064166486002</c:v>
                </c:pt>
                <c:pt idx="11912">
                  <c:v>0.65605896379796202</c:v>
                </c:pt>
                <c:pt idx="11913">
                  <c:v>0.65603728593106403</c:v>
                </c:pt>
                <c:pt idx="11914">
                  <c:v>0.65601560806416603</c:v>
                </c:pt>
                <c:pt idx="11915">
                  <c:v>0.65599393019726904</c:v>
                </c:pt>
                <c:pt idx="11916">
                  <c:v>0.65597225233037104</c:v>
                </c:pt>
                <c:pt idx="11917">
                  <c:v>0.65595057446347305</c:v>
                </c:pt>
                <c:pt idx="11918">
                  <c:v>0.65592889659657505</c:v>
                </c:pt>
                <c:pt idx="11919">
                  <c:v>0.65590721872967706</c:v>
                </c:pt>
                <c:pt idx="11920">
                  <c:v>0.65588554086277895</c:v>
                </c:pt>
                <c:pt idx="11921">
                  <c:v>0.65586386299588095</c:v>
                </c:pt>
                <c:pt idx="11922">
                  <c:v>0.65584218512898296</c:v>
                </c:pt>
                <c:pt idx="11923">
                  <c:v>0.65582050726208496</c:v>
                </c:pt>
                <c:pt idx="11924">
                  <c:v>0.65579882939518797</c:v>
                </c:pt>
                <c:pt idx="11925">
                  <c:v>0.65577715152828997</c:v>
                </c:pt>
                <c:pt idx="11926">
                  <c:v>0.65575547366139197</c:v>
                </c:pt>
                <c:pt idx="11927">
                  <c:v>0.65573379579449398</c:v>
                </c:pt>
                <c:pt idx="11928">
                  <c:v>0.65571211792759598</c:v>
                </c:pt>
                <c:pt idx="11929">
                  <c:v>0.65569044006069799</c:v>
                </c:pt>
                <c:pt idx="11930">
                  <c:v>0.65566876219379999</c:v>
                </c:pt>
                <c:pt idx="11931">
                  <c:v>0.655647084326902</c:v>
                </c:pt>
                <c:pt idx="11932">
                  <c:v>0.655625406460004</c:v>
                </c:pt>
                <c:pt idx="11933">
                  <c:v>0.65560372859310601</c:v>
                </c:pt>
                <c:pt idx="11934">
                  <c:v>0.65551701712551502</c:v>
                </c:pt>
                <c:pt idx="11935">
                  <c:v>0.65549533925861703</c:v>
                </c:pt>
                <c:pt idx="11936">
                  <c:v>0.65547366139171903</c:v>
                </c:pt>
                <c:pt idx="11937">
                  <c:v>0.65543030565792304</c:v>
                </c:pt>
                <c:pt idx="11938">
                  <c:v>0.65540862779102504</c:v>
                </c:pt>
                <c:pt idx="11939">
                  <c:v>0.65538694992412705</c:v>
                </c:pt>
                <c:pt idx="11940">
                  <c:v>0.65536527205723005</c:v>
                </c:pt>
                <c:pt idx="11941">
                  <c:v>0.65534359419033195</c:v>
                </c:pt>
                <c:pt idx="11942">
                  <c:v>0.65532191632343395</c:v>
                </c:pt>
                <c:pt idx="11943">
                  <c:v>0.65530023845653596</c:v>
                </c:pt>
                <c:pt idx="11944">
                  <c:v>0.65527856058963796</c:v>
                </c:pt>
                <c:pt idx="11945">
                  <c:v>0.65525688272273996</c:v>
                </c:pt>
                <c:pt idx="11946">
                  <c:v>0.65523520485584197</c:v>
                </c:pt>
                <c:pt idx="11947">
                  <c:v>0.65521352698894397</c:v>
                </c:pt>
                <c:pt idx="11948">
                  <c:v>0.65519184912204598</c:v>
                </c:pt>
                <c:pt idx="11949">
                  <c:v>0.65517017125514898</c:v>
                </c:pt>
                <c:pt idx="11950">
                  <c:v>0.65514849338825099</c:v>
                </c:pt>
                <c:pt idx="11951">
                  <c:v>0.65512681552135299</c:v>
                </c:pt>
                <c:pt idx="11952">
                  <c:v>0.65510513765445499</c:v>
                </c:pt>
                <c:pt idx="11953">
                  <c:v>0.655083459787557</c:v>
                </c:pt>
                <c:pt idx="11954">
                  <c:v>0.655061781920659</c:v>
                </c:pt>
                <c:pt idx="11955">
                  <c:v>0.65504010405376101</c:v>
                </c:pt>
                <c:pt idx="11956">
                  <c:v>0.65501842618686301</c:v>
                </c:pt>
                <c:pt idx="11957">
                  <c:v>0.65499674831996502</c:v>
                </c:pt>
                <c:pt idx="11958">
                  <c:v>0.65497507045306702</c:v>
                </c:pt>
                <c:pt idx="11959">
                  <c:v>0.65495339258616903</c:v>
                </c:pt>
                <c:pt idx="11960">
                  <c:v>0.65493171471927203</c:v>
                </c:pt>
                <c:pt idx="11961">
                  <c:v>0.65491003685237403</c:v>
                </c:pt>
                <c:pt idx="11962">
                  <c:v>0.65488835898547604</c:v>
                </c:pt>
                <c:pt idx="11963">
                  <c:v>0.65484500325168005</c:v>
                </c:pt>
                <c:pt idx="11964">
                  <c:v>0.65482332538478205</c:v>
                </c:pt>
                <c:pt idx="11965">
                  <c:v>0.65480164751788394</c:v>
                </c:pt>
                <c:pt idx="11966">
                  <c:v>0.65477996965098595</c:v>
                </c:pt>
                <c:pt idx="11967">
                  <c:v>0.65475829178408795</c:v>
                </c:pt>
                <c:pt idx="11968">
                  <c:v>0.65473661391719096</c:v>
                </c:pt>
                <c:pt idx="11969">
                  <c:v>0.65469325818339497</c:v>
                </c:pt>
                <c:pt idx="11970">
                  <c:v>0.65464990244959897</c:v>
                </c:pt>
                <c:pt idx="11971">
                  <c:v>0.65460654671580298</c:v>
                </c:pt>
                <c:pt idx="11972">
                  <c:v>0.65458486884890499</c:v>
                </c:pt>
                <c:pt idx="11973">
                  <c:v>0.65449815738131401</c:v>
                </c:pt>
                <c:pt idx="11974">
                  <c:v>0.65447647951441601</c:v>
                </c:pt>
                <c:pt idx="11975">
                  <c:v>0.65443312378062002</c:v>
                </c:pt>
                <c:pt idx="11976">
                  <c:v>0.65441144591372202</c:v>
                </c:pt>
                <c:pt idx="11977">
                  <c:v>0.65438976804682403</c:v>
                </c:pt>
                <c:pt idx="11978">
                  <c:v>0.65436809017992603</c:v>
                </c:pt>
                <c:pt idx="11979">
                  <c:v>0.65425970084543705</c:v>
                </c:pt>
                <c:pt idx="11980">
                  <c:v>0.65423802297853895</c:v>
                </c:pt>
                <c:pt idx="11981">
                  <c:v>0.65421634511164095</c:v>
                </c:pt>
                <c:pt idx="11982">
                  <c:v>0.65419466724474296</c:v>
                </c:pt>
                <c:pt idx="11983">
                  <c:v>0.65417298937784496</c:v>
                </c:pt>
                <c:pt idx="11984">
                  <c:v>0.65415131151094696</c:v>
                </c:pt>
                <c:pt idx="11985">
                  <c:v>0.65412963364404897</c:v>
                </c:pt>
                <c:pt idx="11986">
                  <c:v>0.65410795577715197</c:v>
                </c:pt>
                <c:pt idx="11987">
                  <c:v>0.65408627791025398</c:v>
                </c:pt>
                <c:pt idx="11988">
                  <c:v>0.65406460004335598</c:v>
                </c:pt>
                <c:pt idx="11989">
                  <c:v>0.65404292217645799</c:v>
                </c:pt>
                <c:pt idx="11990">
                  <c:v>0.65402124430955999</c:v>
                </c:pt>
                <c:pt idx="11991">
                  <c:v>0.65399956644266199</c:v>
                </c:pt>
                <c:pt idx="11992">
                  <c:v>0.653977888575764</c:v>
                </c:pt>
                <c:pt idx="11993">
                  <c:v>0.653956210708866</c:v>
                </c:pt>
                <c:pt idx="11994">
                  <c:v>0.65393453284196801</c:v>
                </c:pt>
                <c:pt idx="11995">
                  <c:v>0.65391285497507001</c:v>
                </c:pt>
                <c:pt idx="11996">
                  <c:v>0.65389117710817302</c:v>
                </c:pt>
                <c:pt idx="11997">
                  <c:v>0.65386949924127502</c:v>
                </c:pt>
                <c:pt idx="11998">
                  <c:v>0.65384782137437703</c:v>
                </c:pt>
                <c:pt idx="11999">
                  <c:v>0.65382614350747903</c:v>
                </c:pt>
                <c:pt idx="12000">
                  <c:v>0.65380446564058103</c:v>
                </c:pt>
                <c:pt idx="12001">
                  <c:v>0.65378278777368304</c:v>
                </c:pt>
                <c:pt idx="12002">
                  <c:v>0.65376110990678504</c:v>
                </c:pt>
                <c:pt idx="12003">
                  <c:v>0.65373943203988705</c:v>
                </c:pt>
                <c:pt idx="12004">
                  <c:v>0.65371775417298905</c:v>
                </c:pt>
                <c:pt idx="12005">
                  <c:v>0.65369607630609206</c:v>
                </c:pt>
                <c:pt idx="12006">
                  <c:v>0.65367439843919395</c:v>
                </c:pt>
                <c:pt idx="12007">
                  <c:v>0.65363104270539796</c:v>
                </c:pt>
                <c:pt idx="12008">
                  <c:v>0.65360936483849996</c:v>
                </c:pt>
                <c:pt idx="12009">
                  <c:v>0.65358768697160197</c:v>
                </c:pt>
                <c:pt idx="12010">
                  <c:v>0.65356600910470397</c:v>
                </c:pt>
                <c:pt idx="12011">
                  <c:v>0.65354433123780598</c:v>
                </c:pt>
                <c:pt idx="12012">
                  <c:v>0.65350097550400998</c:v>
                </c:pt>
                <c:pt idx="12013">
                  <c:v>0.65347929763711199</c:v>
                </c:pt>
                <c:pt idx="12014">
                  <c:v>0.65345761977021499</c:v>
                </c:pt>
                <c:pt idx="12015">
                  <c:v>0.653435941903317</c:v>
                </c:pt>
                <c:pt idx="12016">
                  <c:v>0.653414264036419</c:v>
                </c:pt>
                <c:pt idx="12017">
                  <c:v>0.65339258616952101</c:v>
                </c:pt>
                <c:pt idx="12018">
                  <c:v>0.65337090830262301</c:v>
                </c:pt>
                <c:pt idx="12019">
                  <c:v>0.65334923043572501</c:v>
                </c:pt>
                <c:pt idx="12020">
                  <c:v>0.65332755256882702</c:v>
                </c:pt>
                <c:pt idx="12021">
                  <c:v>0.65330587470192902</c:v>
                </c:pt>
                <c:pt idx="12022">
                  <c:v>0.65328419683503103</c:v>
                </c:pt>
                <c:pt idx="12023">
                  <c:v>0.65326251896813403</c:v>
                </c:pt>
                <c:pt idx="12024">
                  <c:v>0.65321916323433804</c:v>
                </c:pt>
                <c:pt idx="12025">
                  <c:v>0.65319748536744004</c:v>
                </c:pt>
                <c:pt idx="12026">
                  <c:v>0.65317580750054205</c:v>
                </c:pt>
                <c:pt idx="12027">
                  <c:v>0.65315412963364405</c:v>
                </c:pt>
                <c:pt idx="12028">
                  <c:v>0.65313245176674595</c:v>
                </c:pt>
                <c:pt idx="12029">
                  <c:v>0.65311077389984795</c:v>
                </c:pt>
                <c:pt idx="12030">
                  <c:v>0.65306741816605296</c:v>
                </c:pt>
                <c:pt idx="12031">
                  <c:v>0.65304574029915496</c:v>
                </c:pt>
                <c:pt idx="12032">
                  <c:v>0.65302406243225697</c:v>
                </c:pt>
                <c:pt idx="12033">
                  <c:v>0.65300238456535897</c:v>
                </c:pt>
                <c:pt idx="12034">
                  <c:v>0.65298070669846098</c:v>
                </c:pt>
                <c:pt idx="12035">
                  <c:v>0.65295902883156298</c:v>
                </c:pt>
                <c:pt idx="12036">
                  <c:v>0.65293735096466499</c:v>
                </c:pt>
                <c:pt idx="12037">
                  <c:v>0.65291567309776699</c:v>
                </c:pt>
                <c:pt idx="12038">
                  <c:v>0.652893995230869</c:v>
                </c:pt>
                <c:pt idx="12039">
                  <c:v>0.652872317363971</c:v>
                </c:pt>
                <c:pt idx="12040">
                  <c:v>0.65274225016258403</c:v>
                </c:pt>
                <c:pt idx="12041">
                  <c:v>0.65272057229568603</c:v>
                </c:pt>
                <c:pt idx="12042">
                  <c:v>0.65269889442878803</c:v>
                </c:pt>
                <c:pt idx="12043">
                  <c:v>0.65267721656189004</c:v>
                </c:pt>
                <c:pt idx="12044">
                  <c:v>0.65265553869499204</c:v>
                </c:pt>
                <c:pt idx="12045">
                  <c:v>0.65263386082809405</c:v>
                </c:pt>
                <c:pt idx="12046">
                  <c:v>0.65261218296119705</c:v>
                </c:pt>
                <c:pt idx="12047">
                  <c:v>0.65259050509429894</c:v>
                </c:pt>
                <c:pt idx="12048">
                  <c:v>0.65256882722740095</c:v>
                </c:pt>
                <c:pt idx="12049">
                  <c:v>0.65254714936050295</c:v>
                </c:pt>
                <c:pt idx="12050">
                  <c:v>0.65252547149360496</c:v>
                </c:pt>
                <c:pt idx="12051">
                  <c:v>0.65250379362670696</c:v>
                </c:pt>
                <c:pt idx="12052">
                  <c:v>0.65248211575980897</c:v>
                </c:pt>
                <c:pt idx="12053">
                  <c:v>0.65246043789291097</c:v>
                </c:pt>
                <c:pt idx="12054">
                  <c:v>0.65243876002601298</c:v>
                </c:pt>
                <c:pt idx="12055">
                  <c:v>0.65241708215911598</c:v>
                </c:pt>
                <c:pt idx="12056">
                  <c:v>0.65239540429221798</c:v>
                </c:pt>
                <c:pt idx="12057">
                  <c:v>0.65237372642531999</c:v>
                </c:pt>
                <c:pt idx="12058">
                  <c:v>0.65235204855842199</c:v>
                </c:pt>
                <c:pt idx="12059">
                  <c:v>0.652308692824626</c:v>
                </c:pt>
                <c:pt idx="12060">
                  <c:v>0.65228701495772801</c:v>
                </c:pt>
                <c:pt idx="12061">
                  <c:v>0.65226533709083001</c:v>
                </c:pt>
                <c:pt idx="12062">
                  <c:v>0.65224365922393202</c:v>
                </c:pt>
                <c:pt idx="12063">
                  <c:v>0.65222198135703402</c:v>
                </c:pt>
                <c:pt idx="12064">
                  <c:v>0.65220030349013702</c:v>
                </c:pt>
                <c:pt idx="12065">
                  <c:v>0.65217862562323903</c:v>
                </c:pt>
                <c:pt idx="12066">
                  <c:v>0.65215694775634103</c:v>
                </c:pt>
                <c:pt idx="12067">
                  <c:v>0.65213526988944304</c:v>
                </c:pt>
                <c:pt idx="12068">
                  <c:v>0.65211359202254504</c:v>
                </c:pt>
                <c:pt idx="12069">
                  <c:v>0.65209191415564705</c:v>
                </c:pt>
                <c:pt idx="12070">
                  <c:v>0.65207023628874905</c:v>
                </c:pt>
                <c:pt idx="12071">
                  <c:v>0.65204855842185105</c:v>
                </c:pt>
                <c:pt idx="12072">
                  <c:v>0.65202688055495295</c:v>
                </c:pt>
                <c:pt idx="12073">
                  <c:v>0.65185345761976998</c:v>
                </c:pt>
                <c:pt idx="12074">
                  <c:v>0.65183177975287199</c:v>
                </c:pt>
                <c:pt idx="12075">
                  <c:v>0.65181010188597399</c:v>
                </c:pt>
                <c:pt idx="12076">
                  <c:v>0.651788424019077</c:v>
                </c:pt>
                <c:pt idx="12077">
                  <c:v>0.651766746152179</c:v>
                </c:pt>
                <c:pt idx="12078">
                  <c:v>0.651745068285281</c:v>
                </c:pt>
                <c:pt idx="12079">
                  <c:v>0.65172339041838301</c:v>
                </c:pt>
                <c:pt idx="12080">
                  <c:v>0.65170171255148501</c:v>
                </c:pt>
                <c:pt idx="12081">
                  <c:v>0.65168003468458702</c:v>
                </c:pt>
                <c:pt idx="12082">
                  <c:v>0.65161500108389303</c:v>
                </c:pt>
                <c:pt idx="12083">
                  <c:v>0.65159332321699504</c:v>
                </c:pt>
                <c:pt idx="12084">
                  <c:v>0.65157164535009704</c:v>
                </c:pt>
                <c:pt idx="12085">
                  <c:v>0.65154996748320004</c:v>
                </c:pt>
                <c:pt idx="12086">
                  <c:v>0.65152828961630205</c:v>
                </c:pt>
                <c:pt idx="12087">
                  <c:v>0.65150661174940405</c:v>
                </c:pt>
                <c:pt idx="12088">
                  <c:v>0.65148493388250595</c:v>
                </c:pt>
                <c:pt idx="12089">
                  <c:v>0.65146325601560795</c:v>
                </c:pt>
                <c:pt idx="12090">
                  <c:v>0.65144157814870995</c:v>
                </c:pt>
                <c:pt idx="12091">
                  <c:v>0.65141990028181196</c:v>
                </c:pt>
                <c:pt idx="12092">
                  <c:v>0.65139822241491396</c:v>
                </c:pt>
                <c:pt idx="12093">
                  <c:v>0.65137654454801597</c:v>
                </c:pt>
                <c:pt idx="12094">
                  <c:v>0.65133318881422098</c:v>
                </c:pt>
                <c:pt idx="12095">
                  <c:v>0.65131151094732298</c:v>
                </c:pt>
                <c:pt idx="12096">
                  <c:v>0.65128983308042498</c:v>
                </c:pt>
                <c:pt idx="12097">
                  <c:v>0.65126815521352699</c:v>
                </c:pt>
                <c:pt idx="12098">
                  <c:v>0.65124647734662899</c:v>
                </c:pt>
                <c:pt idx="12099">
                  <c:v>0.651224799479731</c:v>
                </c:pt>
                <c:pt idx="12100">
                  <c:v>0.651203121612833</c:v>
                </c:pt>
                <c:pt idx="12101">
                  <c:v>0.65118144374593501</c:v>
                </c:pt>
                <c:pt idx="12102">
                  <c:v>0.65115976587903801</c:v>
                </c:pt>
                <c:pt idx="12103">
                  <c:v>0.65113808801214001</c:v>
                </c:pt>
                <c:pt idx="12104">
                  <c:v>0.65102969867765004</c:v>
                </c:pt>
                <c:pt idx="12105">
                  <c:v>0.65100802081075204</c:v>
                </c:pt>
                <c:pt idx="12106">
                  <c:v>0.65098634294385405</c:v>
                </c:pt>
                <c:pt idx="12107">
                  <c:v>0.65096466507695605</c:v>
                </c:pt>
                <c:pt idx="12108">
                  <c:v>0.65094298721005805</c:v>
                </c:pt>
                <c:pt idx="12109">
                  <c:v>0.65092130934316095</c:v>
                </c:pt>
                <c:pt idx="12110">
                  <c:v>0.65089963147626295</c:v>
                </c:pt>
                <c:pt idx="12111">
                  <c:v>0.65087795360936496</c:v>
                </c:pt>
                <c:pt idx="12112">
                  <c:v>0.65085627574246696</c:v>
                </c:pt>
                <c:pt idx="12113">
                  <c:v>0.65083459787556897</c:v>
                </c:pt>
                <c:pt idx="12114">
                  <c:v>0.65081292000867097</c:v>
                </c:pt>
                <c:pt idx="12115">
                  <c:v>0.65079124214177297</c:v>
                </c:pt>
                <c:pt idx="12116">
                  <c:v>0.65076956427487498</c:v>
                </c:pt>
                <c:pt idx="12117">
                  <c:v>0.65074788640797698</c:v>
                </c:pt>
                <c:pt idx="12118">
                  <c:v>0.65072620854107999</c:v>
                </c:pt>
                <c:pt idx="12119">
                  <c:v>0.65070453067418199</c:v>
                </c:pt>
                <c:pt idx="12120">
                  <c:v>0.650682852807284</c:v>
                </c:pt>
                <c:pt idx="12121">
                  <c:v>0.650661174940386</c:v>
                </c:pt>
                <c:pt idx="12122">
                  <c:v>0.650639497073488</c:v>
                </c:pt>
                <c:pt idx="12123">
                  <c:v>0.65061781920659001</c:v>
                </c:pt>
                <c:pt idx="12124">
                  <c:v>0.65059614133969201</c:v>
                </c:pt>
                <c:pt idx="12125">
                  <c:v>0.65057446347279402</c:v>
                </c:pt>
                <c:pt idx="12126">
                  <c:v>0.65055278560589602</c:v>
                </c:pt>
                <c:pt idx="12127">
                  <c:v>0.65053110773899803</c:v>
                </c:pt>
                <c:pt idx="12128">
                  <c:v>0.65050942987210103</c:v>
                </c:pt>
                <c:pt idx="12129">
                  <c:v>0.65044439627140704</c:v>
                </c:pt>
                <c:pt idx="12130">
                  <c:v>0.65042271840450905</c:v>
                </c:pt>
                <c:pt idx="12131">
                  <c:v>0.65040104053761105</c:v>
                </c:pt>
                <c:pt idx="12132">
                  <c:v>0.65033600693691695</c:v>
                </c:pt>
                <c:pt idx="12133">
                  <c:v>0.65031432907001996</c:v>
                </c:pt>
                <c:pt idx="12134">
                  <c:v>0.65029265120312196</c:v>
                </c:pt>
                <c:pt idx="12135">
                  <c:v>0.65020593973552998</c:v>
                </c:pt>
                <c:pt idx="12136">
                  <c:v>0.65018426186863199</c:v>
                </c:pt>
                <c:pt idx="12137">
                  <c:v>0.65014090613483599</c:v>
                </c:pt>
                <c:pt idx="12138">
                  <c:v>0.650119228267938</c:v>
                </c:pt>
                <c:pt idx="12139">
                  <c:v>0.650097550401041</c:v>
                </c:pt>
                <c:pt idx="12140">
                  <c:v>0.65007587253414301</c:v>
                </c:pt>
                <c:pt idx="12141">
                  <c:v>0.65005419466724501</c:v>
                </c:pt>
                <c:pt idx="12142">
                  <c:v>0.65003251680034702</c:v>
                </c:pt>
                <c:pt idx="12143">
                  <c:v>0.65001083893344902</c:v>
                </c:pt>
                <c:pt idx="12144">
                  <c:v>0.64998916106655102</c:v>
                </c:pt>
                <c:pt idx="12145">
                  <c:v>0.64996748319965303</c:v>
                </c:pt>
                <c:pt idx="12146">
                  <c:v>0.64994580533275503</c:v>
                </c:pt>
                <c:pt idx="12147">
                  <c:v>0.64992412746585704</c:v>
                </c:pt>
                <c:pt idx="12148">
                  <c:v>0.64990244959895904</c:v>
                </c:pt>
                <c:pt idx="12149">
                  <c:v>0.64988077173206205</c:v>
                </c:pt>
                <c:pt idx="12150">
                  <c:v>0.64985909386516405</c:v>
                </c:pt>
                <c:pt idx="12151">
                  <c:v>0.64983741599826605</c:v>
                </c:pt>
                <c:pt idx="12152">
                  <c:v>0.64981573813136795</c:v>
                </c:pt>
                <c:pt idx="12153">
                  <c:v>0.64979406026446995</c:v>
                </c:pt>
                <c:pt idx="12154">
                  <c:v>0.64977238239757196</c:v>
                </c:pt>
                <c:pt idx="12155">
                  <c:v>0.64975070453067396</c:v>
                </c:pt>
                <c:pt idx="12156">
                  <c:v>0.64972902666377597</c:v>
                </c:pt>
                <c:pt idx="12157">
                  <c:v>0.64970734879687797</c:v>
                </c:pt>
                <c:pt idx="12158">
                  <c:v>0.64968567092998097</c:v>
                </c:pt>
                <c:pt idx="12159">
                  <c:v>0.64966399306308298</c:v>
                </c:pt>
                <c:pt idx="12160">
                  <c:v>0.64964231519618498</c:v>
                </c:pt>
                <c:pt idx="12161">
                  <c:v>0.64962063732928699</c:v>
                </c:pt>
                <c:pt idx="12162">
                  <c:v>0.64959895946238899</c:v>
                </c:pt>
                <c:pt idx="12163">
                  <c:v>0.649577281595491</c:v>
                </c:pt>
                <c:pt idx="12164">
                  <c:v>0.649555603728593</c:v>
                </c:pt>
                <c:pt idx="12165">
                  <c:v>0.64953392586169501</c:v>
                </c:pt>
                <c:pt idx="12166">
                  <c:v>0.64951224799479701</c:v>
                </c:pt>
                <c:pt idx="12167">
                  <c:v>0.64949057012789901</c:v>
                </c:pt>
                <c:pt idx="12168">
                  <c:v>0.64946889226100102</c:v>
                </c:pt>
                <c:pt idx="12169">
                  <c:v>0.64944721439410402</c:v>
                </c:pt>
                <c:pt idx="12170">
                  <c:v>0.64942553652720603</c:v>
                </c:pt>
                <c:pt idx="12171">
                  <c:v>0.64940385866030803</c:v>
                </c:pt>
                <c:pt idx="12172">
                  <c:v>0.64938218079341004</c:v>
                </c:pt>
                <c:pt idx="12173">
                  <c:v>0.64936050292651204</c:v>
                </c:pt>
                <c:pt idx="12174">
                  <c:v>0.64933882505961404</c:v>
                </c:pt>
                <c:pt idx="12175">
                  <c:v>0.64931714719271605</c:v>
                </c:pt>
                <c:pt idx="12176">
                  <c:v>0.64929546932581805</c:v>
                </c:pt>
                <c:pt idx="12177">
                  <c:v>0.64927379145891995</c:v>
                </c:pt>
                <c:pt idx="12178">
                  <c:v>0.64920875785822696</c:v>
                </c:pt>
                <c:pt idx="12179">
                  <c:v>0.64918707999132896</c:v>
                </c:pt>
                <c:pt idx="12180">
                  <c:v>0.64916540212443097</c:v>
                </c:pt>
                <c:pt idx="12181">
                  <c:v>0.64914372425753297</c:v>
                </c:pt>
                <c:pt idx="12182">
                  <c:v>0.64912204639063498</c:v>
                </c:pt>
                <c:pt idx="12183">
                  <c:v>0.64910036852373698</c:v>
                </c:pt>
                <c:pt idx="12184">
                  <c:v>0.64907869065683899</c:v>
                </c:pt>
                <c:pt idx="12185">
                  <c:v>0.64881855625406504</c:v>
                </c:pt>
                <c:pt idx="12186">
                  <c:v>0.64879687838716704</c:v>
                </c:pt>
                <c:pt idx="12187">
                  <c:v>0.64877520052026905</c:v>
                </c:pt>
                <c:pt idx="12188">
                  <c:v>0.64875352265337105</c:v>
                </c:pt>
                <c:pt idx="12189">
                  <c:v>0.64873184478647306</c:v>
                </c:pt>
                <c:pt idx="12190">
                  <c:v>0.64871016691957495</c:v>
                </c:pt>
                <c:pt idx="12191">
                  <c:v>0.64868848905267695</c:v>
                </c:pt>
                <c:pt idx="12192">
                  <c:v>0.64866681118577896</c:v>
                </c:pt>
                <c:pt idx="12193">
                  <c:v>0.64864513331888096</c:v>
                </c:pt>
                <c:pt idx="12194">
                  <c:v>0.64862345545198397</c:v>
                </c:pt>
                <c:pt idx="12195">
                  <c:v>0.64860177758508597</c:v>
                </c:pt>
                <c:pt idx="12196">
                  <c:v>0.64858009971818797</c:v>
                </c:pt>
                <c:pt idx="12197">
                  <c:v>0.64855842185128998</c:v>
                </c:pt>
                <c:pt idx="12198">
                  <c:v>0.64849338825059599</c:v>
                </c:pt>
                <c:pt idx="12199">
                  <c:v>0.648471710383698</c:v>
                </c:pt>
                <c:pt idx="12200">
                  <c:v>0.6484500325168</c:v>
                </c:pt>
                <c:pt idx="12201">
                  <c:v>0.64842835464990201</c:v>
                </c:pt>
                <c:pt idx="12202">
                  <c:v>0.64840667678300501</c:v>
                </c:pt>
                <c:pt idx="12203">
                  <c:v>0.64838499891610701</c:v>
                </c:pt>
                <c:pt idx="12204">
                  <c:v>0.64836332104920902</c:v>
                </c:pt>
                <c:pt idx="12205">
                  <c:v>0.64834164318231102</c:v>
                </c:pt>
                <c:pt idx="12206">
                  <c:v>0.64831996531541303</c:v>
                </c:pt>
                <c:pt idx="12207">
                  <c:v>0.64829828744851503</c:v>
                </c:pt>
                <c:pt idx="12208">
                  <c:v>0.64827660958161704</c:v>
                </c:pt>
                <c:pt idx="12209">
                  <c:v>0.64825493171471904</c:v>
                </c:pt>
                <c:pt idx="12210">
                  <c:v>0.64823325384782104</c:v>
                </c:pt>
                <c:pt idx="12211">
                  <c:v>0.64821157598092305</c:v>
                </c:pt>
                <c:pt idx="12212">
                  <c:v>0.64818989811402505</c:v>
                </c:pt>
                <c:pt idx="12213">
                  <c:v>0.64816822024712795</c:v>
                </c:pt>
                <c:pt idx="12214">
                  <c:v>0.64814654238022995</c:v>
                </c:pt>
                <c:pt idx="12215">
                  <c:v>0.64812486451333196</c:v>
                </c:pt>
                <c:pt idx="12216">
                  <c:v>0.64808150877953596</c:v>
                </c:pt>
                <c:pt idx="12217">
                  <c:v>0.64805983091263797</c:v>
                </c:pt>
                <c:pt idx="12218">
                  <c:v>0.64803815304573997</c:v>
                </c:pt>
                <c:pt idx="12219">
                  <c:v>0.64799479731194398</c:v>
                </c:pt>
                <c:pt idx="12220">
                  <c:v>0.64797311944504699</c:v>
                </c:pt>
                <c:pt idx="12221">
                  <c:v>0.64795144157814899</c:v>
                </c:pt>
                <c:pt idx="12222">
                  <c:v>0.64792976371125099</c:v>
                </c:pt>
                <c:pt idx="12223">
                  <c:v>0.647908085844353</c:v>
                </c:pt>
                <c:pt idx="12224">
                  <c:v>0.647886407977455</c:v>
                </c:pt>
                <c:pt idx="12225">
                  <c:v>0.64786473011055701</c:v>
                </c:pt>
                <c:pt idx="12226">
                  <c:v>0.64784305224365901</c:v>
                </c:pt>
                <c:pt idx="12227">
                  <c:v>0.64782137437676102</c:v>
                </c:pt>
                <c:pt idx="12228">
                  <c:v>0.64779969650986302</c:v>
                </c:pt>
                <c:pt idx="12229">
                  <c:v>0.64777801864296602</c:v>
                </c:pt>
                <c:pt idx="12230">
                  <c:v>0.64773466290917003</c:v>
                </c:pt>
                <c:pt idx="12231">
                  <c:v>0.64771298504227204</c:v>
                </c:pt>
                <c:pt idx="12232">
                  <c:v>0.64769130717537404</c:v>
                </c:pt>
                <c:pt idx="12233">
                  <c:v>0.64766962930847605</c:v>
                </c:pt>
                <c:pt idx="12234">
                  <c:v>0.64764795144157805</c:v>
                </c:pt>
                <c:pt idx="12235">
                  <c:v>0.64762627357467994</c:v>
                </c:pt>
                <c:pt idx="12236">
                  <c:v>0.64760459570778195</c:v>
                </c:pt>
                <c:pt idx="12237">
                  <c:v>0.64753956210708896</c:v>
                </c:pt>
                <c:pt idx="12238">
                  <c:v>0.64747452850639498</c:v>
                </c:pt>
                <c:pt idx="12239">
                  <c:v>0.64743117277259898</c:v>
                </c:pt>
                <c:pt idx="12240">
                  <c:v>0.64740949490570099</c:v>
                </c:pt>
                <c:pt idx="12241">
                  <c:v>0.64738781703880299</c:v>
                </c:pt>
                <c:pt idx="12242">
                  <c:v>0.647366139171905</c:v>
                </c:pt>
                <c:pt idx="12243">
                  <c:v>0.647344461305008</c:v>
                </c:pt>
                <c:pt idx="12244">
                  <c:v>0.64732278343811001</c:v>
                </c:pt>
                <c:pt idx="12245">
                  <c:v>0.64730110557121201</c:v>
                </c:pt>
                <c:pt idx="12246">
                  <c:v>0.64727942770431401</c:v>
                </c:pt>
                <c:pt idx="12247">
                  <c:v>0.64725774983741602</c:v>
                </c:pt>
                <c:pt idx="12248">
                  <c:v>0.64723607197051802</c:v>
                </c:pt>
                <c:pt idx="12249">
                  <c:v>0.64721439410362003</c:v>
                </c:pt>
                <c:pt idx="12250">
                  <c:v>0.64719271623672203</c:v>
                </c:pt>
                <c:pt idx="12251">
                  <c:v>0.64717103836982404</c:v>
                </c:pt>
                <c:pt idx="12252">
                  <c:v>0.64714936050292604</c:v>
                </c:pt>
                <c:pt idx="12253">
                  <c:v>0.64712768263602904</c:v>
                </c:pt>
                <c:pt idx="12254">
                  <c:v>0.64710600476913105</c:v>
                </c:pt>
                <c:pt idx="12255">
                  <c:v>0.64708432690223305</c:v>
                </c:pt>
                <c:pt idx="12256">
                  <c:v>0.64706264903533495</c:v>
                </c:pt>
                <c:pt idx="12257">
                  <c:v>0.64704097116843695</c:v>
                </c:pt>
                <c:pt idx="12258">
                  <c:v>0.64701929330153896</c:v>
                </c:pt>
                <c:pt idx="12259">
                  <c:v>0.64699761543464096</c:v>
                </c:pt>
                <c:pt idx="12260">
                  <c:v>0.64697593756774296</c:v>
                </c:pt>
                <c:pt idx="12261">
                  <c:v>0.64695425970084497</c:v>
                </c:pt>
                <c:pt idx="12262">
                  <c:v>0.64693258183394797</c:v>
                </c:pt>
                <c:pt idx="12263">
                  <c:v>0.64691090396704998</c:v>
                </c:pt>
                <c:pt idx="12264">
                  <c:v>0.64688922610015198</c:v>
                </c:pt>
                <c:pt idx="12265">
                  <c:v>0.64686754823325399</c:v>
                </c:pt>
                <c:pt idx="12266">
                  <c:v>0.64684587036635599</c:v>
                </c:pt>
                <c:pt idx="12267">
                  <c:v>0.64682419249945799</c:v>
                </c:pt>
                <c:pt idx="12268">
                  <c:v>0.64680251463256</c:v>
                </c:pt>
                <c:pt idx="12269">
                  <c:v>0.64675915889876401</c:v>
                </c:pt>
                <c:pt idx="12270">
                  <c:v>0.64671580316496902</c:v>
                </c:pt>
                <c:pt idx="12271">
                  <c:v>0.64669412529807102</c:v>
                </c:pt>
                <c:pt idx="12272">
                  <c:v>0.64667244743117303</c:v>
                </c:pt>
                <c:pt idx="12273">
                  <c:v>0.64665076956427503</c:v>
                </c:pt>
                <c:pt idx="12274">
                  <c:v>0.64662909169737703</c:v>
                </c:pt>
                <c:pt idx="12275">
                  <c:v>0.64654238022978505</c:v>
                </c:pt>
                <c:pt idx="12276">
                  <c:v>0.64652070236288794</c:v>
                </c:pt>
                <c:pt idx="12277">
                  <c:v>0.64649902449598995</c:v>
                </c:pt>
                <c:pt idx="12278">
                  <c:v>0.64647734662909195</c:v>
                </c:pt>
                <c:pt idx="12279">
                  <c:v>0.64645566876219396</c:v>
                </c:pt>
                <c:pt idx="12280">
                  <c:v>0.64643399089529596</c:v>
                </c:pt>
                <c:pt idx="12281">
                  <c:v>0.64641231302839797</c:v>
                </c:pt>
                <c:pt idx="12282">
                  <c:v>0.64639063516149997</c:v>
                </c:pt>
                <c:pt idx="12283">
                  <c:v>0.64636895729460198</c:v>
                </c:pt>
                <c:pt idx="12284">
                  <c:v>0.64634727942770398</c:v>
                </c:pt>
                <c:pt idx="12285">
                  <c:v>0.64632560156080598</c:v>
                </c:pt>
                <c:pt idx="12286">
                  <c:v>0.64628224582701099</c:v>
                </c:pt>
                <c:pt idx="12287">
                  <c:v>0.646260567960113</c:v>
                </c:pt>
                <c:pt idx="12288">
                  <c:v>0.646238890093215</c:v>
                </c:pt>
                <c:pt idx="12289">
                  <c:v>0.64621721222631701</c:v>
                </c:pt>
                <c:pt idx="12290">
                  <c:v>0.64619553435941901</c:v>
                </c:pt>
                <c:pt idx="12291">
                  <c:v>0.64617385649252101</c:v>
                </c:pt>
                <c:pt idx="12292">
                  <c:v>0.64615217862562302</c:v>
                </c:pt>
                <c:pt idx="12293">
                  <c:v>0.64613050075872502</c:v>
                </c:pt>
                <c:pt idx="12294">
                  <c:v>0.64610882289182703</c:v>
                </c:pt>
                <c:pt idx="12295">
                  <c:v>0.64608714502492903</c:v>
                </c:pt>
                <c:pt idx="12296">
                  <c:v>0.64606546715803204</c:v>
                </c:pt>
                <c:pt idx="12297">
                  <c:v>0.64604378929113404</c:v>
                </c:pt>
                <c:pt idx="12298">
                  <c:v>0.64602211142423605</c:v>
                </c:pt>
                <c:pt idx="12299">
                  <c:v>0.64600043355733805</c:v>
                </c:pt>
                <c:pt idx="12300">
                  <c:v>0.64597875569044005</c:v>
                </c:pt>
                <c:pt idx="12301">
                  <c:v>0.64595707782354195</c:v>
                </c:pt>
                <c:pt idx="12302">
                  <c:v>0.64593539995664395</c:v>
                </c:pt>
                <c:pt idx="12303">
                  <c:v>0.64591372208974596</c:v>
                </c:pt>
                <c:pt idx="12304">
                  <c:v>0.64589204422284796</c:v>
                </c:pt>
                <c:pt idx="12305">
                  <c:v>0.64587036635595096</c:v>
                </c:pt>
                <c:pt idx="12306">
                  <c:v>0.64584868848905297</c:v>
                </c:pt>
                <c:pt idx="12307">
                  <c:v>0.64582701062215497</c:v>
                </c:pt>
                <c:pt idx="12308">
                  <c:v>0.64580533275525698</c:v>
                </c:pt>
                <c:pt idx="12309">
                  <c:v>0.64578365488835898</c:v>
                </c:pt>
                <c:pt idx="12310">
                  <c:v>0.64576197702146099</c:v>
                </c:pt>
                <c:pt idx="12311">
                  <c:v>0.64574029915456299</c:v>
                </c:pt>
                <c:pt idx="12312">
                  <c:v>0.645718621287665</c:v>
                </c:pt>
                <c:pt idx="12313">
                  <c:v>0.645696943420767</c:v>
                </c:pt>
                <c:pt idx="12314">
                  <c:v>0.64567526555387</c:v>
                </c:pt>
                <c:pt idx="12315">
                  <c:v>0.64561023195317602</c:v>
                </c:pt>
                <c:pt idx="12316">
                  <c:v>0.64558855408627802</c:v>
                </c:pt>
                <c:pt idx="12317">
                  <c:v>0.64556687621938003</c:v>
                </c:pt>
                <c:pt idx="12318">
                  <c:v>0.64554519835248203</c:v>
                </c:pt>
                <c:pt idx="12319">
                  <c:v>0.64552352048558403</c:v>
                </c:pt>
                <c:pt idx="12320">
                  <c:v>0.64550184261868604</c:v>
                </c:pt>
                <c:pt idx="12321">
                  <c:v>0.64548016475178804</c:v>
                </c:pt>
                <c:pt idx="12322">
                  <c:v>0.64545848688489005</c:v>
                </c:pt>
                <c:pt idx="12323">
                  <c:v>0.64543680901799305</c:v>
                </c:pt>
                <c:pt idx="12324">
                  <c:v>0.64541513115109495</c:v>
                </c:pt>
                <c:pt idx="12325">
                  <c:v>0.64539345328419695</c:v>
                </c:pt>
                <c:pt idx="12326">
                  <c:v>0.64537177541729895</c:v>
                </c:pt>
                <c:pt idx="12327">
                  <c:v>0.64535009755040096</c:v>
                </c:pt>
                <c:pt idx="12328">
                  <c:v>0.64532841968350296</c:v>
                </c:pt>
                <c:pt idx="12329">
                  <c:v>0.64530674181660497</c:v>
                </c:pt>
                <c:pt idx="12330">
                  <c:v>0.64528506394970697</c:v>
                </c:pt>
                <c:pt idx="12331">
                  <c:v>0.64526338608280898</c:v>
                </c:pt>
                <c:pt idx="12332">
                  <c:v>0.64524170821591198</c:v>
                </c:pt>
                <c:pt idx="12333">
                  <c:v>0.64522003034901398</c:v>
                </c:pt>
                <c:pt idx="12334">
                  <c:v>0.64519835248211599</c:v>
                </c:pt>
                <c:pt idx="12335">
                  <c:v>0.64517667461521799</c:v>
                </c:pt>
                <c:pt idx="12336">
                  <c:v>0.64515499674832</c:v>
                </c:pt>
                <c:pt idx="12337">
                  <c:v>0.64508996314762601</c:v>
                </c:pt>
                <c:pt idx="12338">
                  <c:v>0.64506828528072802</c:v>
                </c:pt>
                <c:pt idx="12339">
                  <c:v>0.64504660741383002</c:v>
                </c:pt>
                <c:pt idx="12340">
                  <c:v>0.64502492954693302</c:v>
                </c:pt>
                <c:pt idx="12341">
                  <c:v>0.64500325168003503</c:v>
                </c:pt>
                <c:pt idx="12342">
                  <c:v>0.64498157381313703</c:v>
                </c:pt>
                <c:pt idx="12343">
                  <c:v>0.64493821807934104</c:v>
                </c:pt>
                <c:pt idx="12344">
                  <c:v>0.64491654021244305</c:v>
                </c:pt>
                <c:pt idx="12345">
                  <c:v>0.64489486234554505</c:v>
                </c:pt>
                <c:pt idx="12346">
                  <c:v>0.64487318447864705</c:v>
                </c:pt>
                <c:pt idx="12347">
                  <c:v>0.64485150661174895</c:v>
                </c:pt>
                <c:pt idx="12348">
                  <c:v>0.64476479514415797</c:v>
                </c:pt>
                <c:pt idx="12349">
                  <c:v>0.64474311727725997</c:v>
                </c:pt>
                <c:pt idx="12350">
                  <c:v>0.64472143941036197</c:v>
                </c:pt>
                <c:pt idx="12351">
                  <c:v>0.64469976154346398</c:v>
                </c:pt>
                <c:pt idx="12352">
                  <c:v>0.64467808367656598</c:v>
                </c:pt>
                <c:pt idx="12353">
                  <c:v>0.64465640580966799</c:v>
                </c:pt>
                <c:pt idx="12354">
                  <c:v>0.64463472794276999</c:v>
                </c:pt>
                <c:pt idx="12355">
                  <c:v>0.644613050075873</c:v>
                </c:pt>
                <c:pt idx="12356">
                  <c:v>0.644591372208975</c:v>
                </c:pt>
                <c:pt idx="12357">
                  <c:v>0.644569694342077</c:v>
                </c:pt>
                <c:pt idx="12358">
                  <c:v>0.64454801647517901</c:v>
                </c:pt>
                <c:pt idx="12359">
                  <c:v>0.64452633860828101</c:v>
                </c:pt>
                <c:pt idx="12360">
                  <c:v>0.64450466074138302</c:v>
                </c:pt>
                <c:pt idx="12361">
                  <c:v>0.64448298287448502</c:v>
                </c:pt>
                <c:pt idx="12362">
                  <c:v>0.64446130500758703</c:v>
                </c:pt>
                <c:pt idx="12363">
                  <c:v>0.64443962714068903</c:v>
                </c:pt>
                <c:pt idx="12364">
                  <c:v>0.64441794927379104</c:v>
                </c:pt>
                <c:pt idx="12365">
                  <c:v>0.64439627140689404</c:v>
                </c:pt>
                <c:pt idx="12366">
                  <c:v>0.64437459353999604</c:v>
                </c:pt>
                <c:pt idx="12367">
                  <c:v>0.64433123780620005</c:v>
                </c:pt>
                <c:pt idx="12368">
                  <c:v>0.64430955993930195</c:v>
                </c:pt>
                <c:pt idx="12369">
                  <c:v>0.64428788207240395</c:v>
                </c:pt>
                <c:pt idx="12370">
                  <c:v>0.64426620420550595</c:v>
                </c:pt>
                <c:pt idx="12371">
                  <c:v>0.64424452633860796</c:v>
                </c:pt>
                <c:pt idx="12372">
                  <c:v>0.64422284847170996</c:v>
                </c:pt>
                <c:pt idx="12373">
                  <c:v>0.64420117060481297</c:v>
                </c:pt>
                <c:pt idx="12374">
                  <c:v>0.64417949273791497</c:v>
                </c:pt>
                <c:pt idx="12375">
                  <c:v>0.64415781487101698</c:v>
                </c:pt>
                <c:pt idx="12376">
                  <c:v>0.64411445913722098</c:v>
                </c:pt>
                <c:pt idx="12377">
                  <c:v>0.64409278127032299</c:v>
                </c:pt>
                <c:pt idx="12378">
                  <c:v>0.644049425536527</c:v>
                </c:pt>
                <c:pt idx="12379">
                  <c:v>0.644027747669629</c:v>
                </c:pt>
                <c:pt idx="12380">
                  <c:v>0.64400606980273101</c:v>
                </c:pt>
                <c:pt idx="12381">
                  <c:v>0.64398439193583301</c:v>
                </c:pt>
                <c:pt idx="12382">
                  <c:v>0.64396271406893602</c:v>
                </c:pt>
                <c:pt idx="12383">
                  <c:v>0.64394103620203802</c:v>
                </c:pt>
                <c:pt idx="12384">
                  <c:v>0.64391935833514002</c:v>
                </c:pt>
                <c:pt idx="12385">
                  <c:v>0.64389768046824203</c:v>
                </c:pt>
                <c:pt idx="12386">
                  <c:v>0.64387600260134403</c:v>
                </c:pt>
                <c:pt idx="12387">
                  <c:v>0.64385432473444604</c:v>
                </c:pt>
                <c:pt idx="12388">
                  <c:v>0.64383264686754804</c:v>
                </c:pt>
                <c:pt idx="12389">
                  <c:v>0.64381096900065005</c:v>
                </c:pt>
                <c:pt idx="12390">
                  <c:v>0.64378929113375205</c:v>
                </c:pt>
                <c:pt idx="12391">
                  <c:v>0.64376761326685505</c:v>
                </c:pt>
                <c:pt idx="12392">
                  <c:v>0.64374593539995695</c:v>
                </c:pt>
                <c:pt idx="12393">
                  <c:v>0.64372425753305895</c:v>
                </c:pt>
                <c:pt idx="12394">
                  <c:v>0.64370257966616096</c:v>
                </c:pt>
                <c:pt idx="12395">
                  <c:v>0.64368090179926296</c:v>
                </c:pt>
                <c:pt idx="12396">
                  <c:v>0.64365922393236497</c:v>
                </c:pt>
                <c:pt idx="12397">
                  <c:v>0.64363754606546697</c:v>
                </c:pt>
                <c:pt idx="12398">
                  <c:v>0.64361586819856897</c:v>
                </c:pt>
                <c:pt idx="12399">
                  <c:v>0.64359419033167098</c:v>
                </c:pt>
                <c:pt idx="12400">
                  <c:v>0.64357251246477398</c:v>
                </c:pt>
                <c:pt idx="12401">
                  <c:v>0.64355083459787599</c:v>
                </c:pt>
                <c:pt idx="12402">
                  <c:v>0.643485800997182</c:v>
                </c:pt>
                <c:pt idx="12403">
                  <c:v>0.643464123130284</c:v>
                </c:pt>
                <c:pt idx="12404">
                  <c:v>0.64335573379579403</c:v>
                </c:pt>
                <c:pt idx="12405">
                  <c:v>0.64333405592889703</c:v>
                </c:pt>
                <c:pt idx="12406">
                  <c:v>0.64331237806199904</c:v>
                </c:pt>
                <c:pt idx="12407">
                  <c:v>0.64329070019510104</c:v>
                </c:pt>
                <c:pt idx="12408">
                  <c:v>0.64326902232820304</c:v>
                </c:pt>
                <c:pt idx="12409">
                  <c:v>0.64324734446130505</c:v>
                </c:pt>
                <c:pt idx="12410">
                  <c:v>0.64322566659440705</c:v>
                </c:pt>
                <c:pt idx="12411">
                  <c:v>0.64320398872750895</c:v>
                </c:pt>
                <c:pt idx="12412">
                  <c:v>0.64318231086061095</c:v>
                </c:pt>
                <c:pt idx="12413">
                  <c:v>0.64316063299371296</c:v>
                </c:pt>
                <c:pt idx="12414">
                  <c:v>0.64313895512681596</c:v>
                </c:pt>
                <c:pt idx="12415">
                  <c:v>0.64311727725991796</c:v>
                </c:pt>
                <c:pt idx="12416">
                  <c:v>0.64309559939301997</c:v>
                </c:pt>
                <c:pt idx="12417">
                  <c:v>0.64307392152612197</c:v>
                </c:pt>
                <c:pt idx="12418">
                  <c:v>0.64305224365922398</c:v>
                </c:pt>
                <c:pt idx="12419">
                  <c:v>0.64303056579232598</c:v>
                </c:pt>
                <c:pt idx="12420">
                  <c:v>0.64300888792542799</c:v>
                </c:pt>
                <c:pt idx="12421">
                  <c:v>0.64298721005852999</c:v>
                </c:pt>
                <c:pt idx="12422">
                  <c:v>0.64296553219163199</c:v>
                </c:pt>
                <c:pt idx="12423">
                  <c:v>0.642943854324734</c:v>
                </c:pt>
                <c:pt idx="12424">
                  <c:v>0.642922176457837</c:v>
                </c:pt>
                <c:pt idx="12425">
                  <c:v>0.64290049859093901</c:v>
                </c:pt>
                <c:pt idx="12426">
                  <c:v>0.64287882072404101</c:v>
                </c:pt>
                <c:pt idx="12427">
                  <c:v>0.64285714285714302</c:v>
                </c:pt>
                <c:pt idx="12428">
                  <c:v>0.64283546499024502</c:v>
                </c:pt>
                <c:pt idx="12429">
                  <c:v>0.64281378712334702</c:v>
                </c:pt>
                <c:pt idx="12430">
                  <c:v>0.64279210925644903</c:v>
                </c:pt>
                <c:pt idx="12431">
                  <c:v>0.64277043138955103</c:v>
                </c:pt>
                <c:pt idx="12432">
                  <c:v>0.64274875352265304</c:v>
                </c:pt>
                <c:pt idx="12433">
                  <c:v>0.64272707565575504</c:v>
                </c:pt>
                <c:pt idx="12434">
                  <c:v>0.64270539778885805</c:v>
                </c:pt>
                <c:pt idx="12435">
                  <c:v>0.64268371992196005</c:v>
                </c:pt>
                <c:pt idx="12436">
                  <c:v>0.64266204205506205</c:v>
                </c:pt>
                <c:pt idx="12437">
                  <c:v>0.64264036418816395</c:v>
                </c:pt>
                <c:pt idx="12438">
                  <c:v>0.64259700845436796</c:v>
                </c:pt>
                <c:pt idx="12439">
                  <c:v>0.64257533058746996</c:v>
                </c:pt>
                <c:pt idx="12440">
                  <c:v>0.64255365272057197</c:v>
                </c:pt>
                <c:pt idx="12441">
                  <c:v>0.64253197485367397</c:v>
                </c:pt>
                <c:pt idx="12442">
                  <c:v>0.64251029698677598</c:v>
                </c:pt>
                <c:pt idx="12443">
                  <c:v>0.64248861911987898</c:v>
                </c:pt>
                <c:pt idx="12444">
                  <c:v>0.64246694125298098</c:v>
                </c:pt>
                <c:pt idx="12445">
                  <c:v>0.64244526338608299</c:v>
                </c:pt>
                <c:pt idx="12446">
                  <c:v>0.64242358551918499</c:v>
                </c:pt>
                <c:pt idx="12447">
                  <c:v>0.642401907652287</c:v>
                </c:pt>
                <c:pt idx="12448">
                  <c:v>0.642380229785389</c:v>
                </c:pt>
                <c:pt idx="12449">
                  <c:v>0.64235855191849101</c:v>
                </c:pt>
                <c:pt idx="12450">
                  <c:v>0.64233687405159301</c:v>
                </c:pt>
                <c:pt idx="12451">
                  <c:v>0.64231519618469501</c:v>
                </c:pt>
                <c:pt idx="12452">
                  <c:v>0.64229351831779802</c:v>
                </c:pt>
                <c:pt idx="12453">
                  <c:v>0.64227184045090002</c:v>
                </c:pt>
                <c:pt idx="12454">
                  <c:v>0.64225016258400203</c:v>
                </c:pt>
                <c:pt idx="12455">
                  <c:v>0.64222848471710403</c:v>
                </c:pt>
                <c:pt idx="12456">
                  <c:v>0.64220680685020604</c:v>
                </c:pt>
                <c:pt idx="12457">
                  <c:v>0.64218512898330804</c:v>
                </c:pt>
                <c:pt idx="12458">
                  <c:v>0.64214177324951205</c:v>
                </c:pt>
                <c:pt idx="12459">
                  <c:v>0.64212009538261405</c:v>
                </c:pt>
                <c:pt idx="12460">
                  <c:v>0.64209841751571695</c:v>
                </c:pt>
                <c:pt idx="12461">
                  <c:v>0.64207673964881895</c:v>
                </c:pt>
                <c:pt idx="12462">
                  <c:v>0.64205506178192095</c:v>
                </c:pt>
                <c:pt idx="12463">
                  <c:v>0.64203338391502296</c:v>
                </c:pt>
                <c:pt idx="12464">
                  <c:v>0.64201170604812496</c:v>
                </c:pt>
                <c:pt idx="12465">
                  <c:v>0.64199002818122697</c:v>
                </c:pt>
                <c:pt idx="12466">
                  <c:v>0.64196835031432897</c:v>
                </c:pt>
                <c:pt idx="12467">
                  <c:v>0.64194667244743098</c:v>
                </c:pt>
                <c:pt idx="12468">
                  <c:v>0.64192499458053298</c:v>
                </c:pt>
                <c:pt idx="12469">
                  <c:v>0.64190331671363499</c:v>
                </c:pt>
                <c:pt idx="12470">
                  <c:v>0.64188163884673699</c:v>
                </c:pt>
                <c:pt idx="12471">
                  <c:v>0.64185996097983999</c:v>
                </c:pt>
                <c:pt idx="12472">
                  <c:v>0.64179492737914601</c:v>
                </c:pt>
                <c:pt idx="12473">
                  <c:v>0.64166486017775903</c:v>
                </c:pt>
                <c:pt idx="12474">
                  <c:v>0.64164318231086104</c:v>
                </c:pt>
                <c:pt idx="12475">
                  <c:v>0.64162150444396304</c:v>
                </c:pt>
                <c:pt idx="12476">
                  <c:v>0.64159982657706505</c:v>
                </c:pt>
                <c:pt idx="12477">
                  <c:v>0.64157814871016705</c:v>
                </c:pt>
                <c:pt idx="12478">
                  <c:v>0.64155647084326906</c:v>
                </c:pt>
                <c:pt idx="12479">
                  <c:v>0.64153479297637095</c:v>
                </c:pt>
                <c:pt idx="12480">
                  <c:v>0.64151311510947295</c:v>
                </c:pt>
                <c:pt idx="12481">
                  <c:v>0.64149143724257496</c:v>
                </c:pt>
                <c:pt idx="12482">
                  <c:v>0.64146975937567696</c:v>
                </c:pt>
                <c:pt idx="12483">
                  <c:v>0.64144808150877997</c:v>
                </c:pt>
                <c:pt idx="12484">
                  <c:v>0.64142640364188197</c:v>
                </c:pt>
                <c:pt idx="12485">
                  <c:v>0.64140472577498397</c:v>
                </c:pt>
                <c:pt idx="12486">
                  <c:v>0.64138304790808598</c:v>
                </c:pt>
                <c:pt idx="12487">
                  <c:v>0.64136137004118798</c:v>
                </c:pt>
                <c:pt idx="12488">
                  <c:v>0.64131801430739199</c:v>
                </c:pt>
                <c:pt idx="12489">
                  <c:v>0.641296336440494</c:v>
                </c:pt>
                <c:pt idx="12490">
                  <c:v>0.641274658573596</c:v>
                </c:pt>
                <c:pt idx="12491">
                  <c:v>0.64125298070669801</c:v>
                </c:pt>
                <c:pt idx="12492">
                  <c:v>0.64123130283980101</c:v>
                </c:pt>
                <c:pt idx="12493">
                  <c:v>0.64120962497290301</c:v>
                </c:pt>
                <c:pt idx="12494">
                  <c:v>0.64118794710600502</c:v>
                </c:pt>
                <c:pt idx="12495">
                  <c:v>0.64116626923910702</c:v>
                </c:pt>
                <c:pt idx="12496">
                  <c:v>0.64112291350531103</c:v>
                </c:pt>
                <c:pt idx="12497">
                  <c:v>0.64110123563841304</c:v>
                </c:pt>
                <c:pt idx="12498">
                  <c:v>0.64107955777151504</c:v>
                </c:pt>
                <c:pt idx="12499">
                  <c:v>0.64105787990461705</c:v>
                </c:pt>
                <c:pt idx="12500">
                  <c:v>0.64103620203771905</c:v>
                </c:pt>
                <c:pt idx="12501">
                  <c:v>0.64101452417082205</c:v>
                </c:pt>
                <c:pt idx="12502">
                  <c:v>0.64099284630392395</c:v>
                </c:pt>
                <c:pt idx="12503">
                  <c:v>0.64097116843702595</c:v>
                </c:pt>
                <c:pt idx="12504">
                  <c:v>0.64094949057012796</c:v>
                </c:pt>
                <c:pt idx="12505">
                  <c:v>0.64092781270322996</c:v>
                </c:pt>
                <c:pt idx="12506">
                  <c:v>0.64090613483633196</c:v>
                </c:pt>
                <c:pt idx="12507">
                  <c:v>0.64088445696943397</c:v>
                </c:pt>
                <c:pt idx="12508">
                  <c:v>0.64086277910253597</c:v>
                </c:pt>
                <c:pt idx="12509">
                  <c:v>0.64084110123563798</c:v>
                </c:pt>
                <c:pt idx="12510">
                  <c:v>0.64081942336874098</c:v>
                </c:pt>
                <c:pt idx="12511">
                  <c:v>0.64079774550184299</c:v>
                </c:pt>
                <c:pt idx="12512">
                  <c:v>0.64077606763494499</c:v>
                </c:pt>
                <c:pt idx="12513">
                  <c:v>0.640732711901149</c:v>
                </c:pt>
                <c:pt idx="12514">
                  <c:v>0.640711034034251</c:v>
                </c:pt>
                <c:pt idx="12515">
                  <c:v>0.64068935616735301</c:v>
                </c:pt>
                <c:pt idx="12516">
                  <c:v>0.64066767830045501</c:v>
                </c:pt>
                <c:pt idx="12517">
                  <c:v>0.64064600043355702</c:v>
                </c:pt>
                <c:pt idx="12518">
                  <c:v>0.64062432256665902</c:v>
                </c:pt>
                <c:pt idx="12519">
                  <c:v>0.64060264469976103</c:v>
                </c:pt>
                <c:pt idx="12520">
                  <c:v>0.64058096683286403</c:v>
                </c:pt>
                <c:pt idx="12521">
                  <c:v>0.64055928896596603</c:v>
                </c:pt>
                <c:pt idx="12522">
                  <c:v>0.64053761109906804</c:v>
                </c:pt>
                <c:pt idx="12523">
                  <c:v>0.64051593323217004</c:v>
                </c:pt>
                <c:pt idx="12524">
                  <c:v>0.64049425536527205</c:v>
                </c:pt>
                <c:pt idx="12525">
                  <c:v>0.64047257749837405</c:v>
                </c:pt>
                <c:pt idx="12526">
                  <c:v>0.64045089963147595</c:v>
                </c:pt>
                <c:pt idx="12527">
                  <c:v>0.64042922176457795</c:v>
                </c:pt>
                <c:pt idx="12528">
                  <c:v>0.64040754389767995</c:v>
                </c:pt>
                <c:pt idx="12529">
                  <c:v>0.64038586603078296</c:v>
                </c:pt>
                <c:pt idx="12530">
                  <c:v>0.64036418816388496</c:v>
                </c:pt>
                <c:pt idx="12531">
                  <c:v>0.64034251029698697</c:v>
                </c:pt>
                <c:pt idx="12532">
                  <c:v>0.64032083243008897</c:v>
                </c:pt>
                <c:pt idx="12533">
                  <c:v>0.64029915456319098</c:v>
                </c:pt>
                <c:pt idx="12534">
                  <c:v>0.64027747669629298</c:v>
                </c:pt>
                <c:pt idx="12535">
                  <c:v>0.64025579882939498</c:v>
                </c:pt>
                <c:pt idx="12536">
                  <c:v>0.64023412096249699</c:v>
                </c:pt>
                <c:pt idx="12537">
                  <c:v>0.64021244309559899</c:v>
                </c:pt>
                <c:pt idx="12538">
                  <c:v>0.640190765228702</c:v>
                </c:pt>
                <c:pt idx="12539">
                  <c:v>0.64014740949490601</c:v>
                </c:pt>
                <c:pt idx="12540">
                  <c:v>0.64012573162800801</c:v>
                </c:pt>
                <c:pt idx="12541">
                  <c:v>0.64010405376111001</c:v>
                </c:pt>
                <c:pt idx="12542">
                  <c:v>0.64008237589421202</c:v>
                </c:pt>
                <c:pt idx="12543">
                  <c:v>0.63999566442662004</c:v>
                </c:pt>
                <c:pt idx="12544">
                  <c:v>0.63997398655972204</c:v>
                </c:pt>
                <c:pt idx="12545">
                  <c:v>0.63995230869282504</c:v>
                </c:pt>
                <c:pt idx="12546">
                  <c:v>0.63990895295902905</c:v>
                </c:pt>
                <c:pt idx="12547">
                  <c:v>0.63988727509213095</c:v>
                </c:pt>
                <c:pt idx="12548">
                  <c:v>0.63986559722523295</c:v>
                </c:pt>
                <c:pt idx="12549">
                  <c:v>0.63971385215694798</c:v>
                </c:pt>
                <c:pt idx="12550">
                  <c:v>0.63969217429004999</c:v>
                </c:pt>
                <c:pt idx="12551">
                  <c:v>0.63967049642315199</c:v>
                </c:pt>
                <c:pt idx="12552">
                  <c:v>0.639648818556254</c:v>
                </c:pt>
                <c:pt idx="12553">
                  <c:v>0.639627140689356</c:v>
                </c:pt>
                <c:pt idx="12554">
                  <c:v>0.639605462822458</c:v>
                </c:pt>
                <c:pt idx="12555">
                  <c:v>0.63958378495556001</c:v>
                </c:pt>
                <c:pt idx="12556">
                  <c:v>0.63956210708866201</c:v>
                </c:pt>
                <c:pt idx="12557">
                  <c:v>0.63954042922176502</c:v>
                </c:pt>
                <c:pt idx="12558">
                  <c:v>0.63951875135486702</c:v>
                </c:pt>
                <c:pt idx="12559">
                  <c:v>0.63949707348796903</c:v>
                </c:pt>
                <c:pt idx="12560">
                  <c:v>0.63947539562107103</c:v>
                </c:pt>
                <c:pt idx="12561">
                  <c:v>0.63945371775417303</c:v>
                </c:pt>
                <c:pt idx="12562">
                  <c:v>0.63943203988727504</c:v>
                </c:pt>
                <c:pt idx="12563">
                  <c:v>0.63941036202037704</c:v>
                </c:pt>
                <c:pt idx="12564">
                  <c:v>0.63938868415347905</c:v>
                </c:pt>
                <c:pt idx="12565">
                  <c:v>0.63934532841968394</c:v>
                </c:pt>
                <c:pt idx="12566">
                  <c:v>0.63932365055278595</c:v>
                </c:pt>
                <c:pt idx="12567">
                  <c:v>0.63930197268588795</c:v>
                </c:pt>
                <c:pt idx="12568">
                  <c:v>0.63928029481898996</c:v>
                </c:pt>
                <c:pt idx="12569">
                  <c:v>0.63925861695209196</c:v>
                </c:pt>
                <c:pt idx="12570">
                  <c:v>0.63923693908519397</c:v>
                </c:pt>
                <c:pt idx="12571">
                  <c:v>0.63921526121829597</c:v>
                </c:pt>
                <c:pt idx="12572">
                  <c:v>0.63919358335139798</c:v>
                </c:pt>
                <c:pt idx="12573">
                  <c:v>0.63917190548449998</c:v>
                </c:pt>
                <c:pt idx="12574">
                  <c:v>0.63915022761760198</c:v>
                </c:pt>
                <c:pt idx="12575">
                  <c:v>0.63912854975070499</c:v>
                </c:pt>
                <c:pt idx="12576">
                  <c:v>0.63910687188380699</c:v>
                </c:pt>
                <c:pt idx="12577">
                  <c:v>0.639085194016909</c:v>
                </c:pt>
                <c:pt idx="12578">
                  <c:v>0.639063516150011</c:v>
                </c:pt>
                <c:pt idx="12579">
                  <c:v>0.63904183828311301</c:v>
                </c:pt>
                <c:pt idx="12580">
                  <c:v>0.63902016041621501</c:v>
                </c:pt>
                <c:pt idx="12581">
                  <c:v>0.63899848254931702</c:v>
                </c:pt>
                <c:pt idx="12582">
                  <c:v>0.63897680468241902</c:v>
                </c:pt>
                <c:pt idx="12583">
                  <c:v>0.63895512681552102</c:v>
                </c:pt>
                <c:pt idx="12584">
                  <c:v>0.63893344894862303</c:v>
                </c:pt>
                <c:pt idx="12585">
                  <c:v>0.63891177108172603</c:v>
                </c:pt>
                <c:pt idx="12586">
                  <c:v>0.63889009321482804</c:v>
                </c:pt>
                <c:pt idx="12587">
                  <c:v>0.63886841534793004</c:v>
                </c:pt>
                <c:pt idx="12588">
                  <c:v>0.63884673748103205</c:v>
                </c:pt>
                <c:pt idx="12589">
                  <c:v>0.63882505961413405</c:v>
                </c:pt>
                <c:pt idx="12590">
                  <c:v>0.63880338174723605</c:v>
                </c:pt>
                <c:pt idx="12591">
                  <c:v>0.63878170388033795</c:v>
                </c:pt>
                <c:pt idx="12592">
                  <c:v>0.63876002601343995</c:v>
                </c:pt>
                <c:pt idx="12593">
                  <c:v>0.63873834814654196</c:v>
                </c:pt>
                <c:pt idx="12594">
                  <c:v>0.63871667027964496</c:v>
                </c:pt>
                <c:pt idx="12595">
                  <c:v>0.63867331454584897</c:v>
                </c:pt>
                <c:pt idx="12596">
                  <c:v>0.63862995881205298</c:v>
                </c:pt>
                <c:pt idx="12597">
                  <c:v>0.63860828094515498</c:v>
                </c:pt>
                <c:pt idx="12598">
                  <c:v>0.63858660307825699</c:v>
                </c:pt>
                <c:pt idx="12599">
                  <c:v>0.63856492521135899</c:v>
                </c:pt>
                <c:pt idx="12600">
                  <c:v>0.638543247344461</c:v>
                </c:pt>
                <c:pt idx="12601">
                  <c:v>0.638521569477563</c:v>
                </c:pt>
                <c:pt idx="12602">
                  <c:v>0.638499891610665</c:v>
                </c:pt>
                <c:pt idx="12603">
                  <c:v>0.63847821374376801</c:v>
                </c:pt>
                <c:pt idx="12604">
                  <c:v>0.63845653587687001</c:v>
                </c:pt>
                <c:pt idx="12605">
                  <c:v>0.63843485800997202</c:v>
                </c:pt>
                <c:pt idx="12606">
                  <c:v>0.63841318014307402</c:v>
                </c:pt>
                <c:pt idx="12607">
                  <c:v>0.63839150227617603</c:v>
                </c:pt>
                <c:pt idx="12608">
                  <c:v>0.63836982440927803</c:v>
                </c:pt>
                <c:pt idx="12609">
                  <c:v>0.63834814654238003</c:v>
                </c:pt>
                <c:pt idx="12610">
                  <c:v>0.63832646867548204</c:v>
                </c:pt>
                <c:pt idx="12611">
                  <c:v>0.63830479080858404</c:v>
                </c:pt>
                <c:pt idx="12612">
                  <c:v>0.63828311294168705</c:v>
                </c:pt>
                <c:pt idx="12613">
                  <c:v>0.63826143507478905</c:v>
                </c:pt>
                <c:pt idx="12614">
                  <c:v>0.63823975720789095</c:v>
                </c:pt>
                <c:pt idx="12615">
                  <c:v>0.63821807934099295</c:v>
                </c:pt>
                <c:pt idx="12616">
                  <c:v>0.63819640147409495</c:v>
                </c:pt>
                <c:pt idx="12617">
                  <c:v>0.63817472360719696</c:v>
                </c:pt>
                <c:pt idx="12618">
                  <c:v>0.63815304574029896</c:v>
                </c:pt>
                <c:pt idx="12619">
                  <c:v>0.63813136787340097</c:v>
                </c:pt>
                <c:pt idx="12620">
                  <c:v>0.63810969000650297</c:v>
                </c:pt>
                <c:pt idx="12621">
                  <c:v>0.63808801213960598</c:v>
                </c:pt>
                <c:pt idx="12622">
                  <c:v>0.63806633427270798</c:v>
                </c:pt>
                <c:pt idx="12623">
                  <c:v>0.63804465640580998</c:v>
                </c:pt>
                <c:pt idx="12624">
                  <c:v>0.63802297853891199</c:v>
                </c:pt>
                <c:pt idx="12625">
                  <c:v>0.63800130067201399</c:v>
                </c:pt>
                <c:pt idx="12626">
                  <c:v>0.637979622805116</c:v>
                </c:pt>
                <c:pt idx="12627">
                  <c:v>0.637957944938218</c:v>
                </c:pt>
                <c:pt idx="12628">
                  <c:v>0.63793626707132001</c:v>
                </c:pt>
                <c:pt idx="12629">
                  <c:v>0.63791458920442201</c:v>
                </c:pt>
                <c:pt idx="12630">
                  <c:v>0.63789291133752402</c:v>
                </c:pt>
                <c:pt idx="12631">
                  <c:v>0.63787123347062602</c:v>
                </c:pt>
                <c:pt idx="12632">
                  <c:v>0.63784955560372902</c:v>
                </c:pt>
                <c:pt idx="12633">
                  <c:v>0.63782787773683103</c:v>
                </c:pt>
                <c:pt idx="12634">
                  <c:v>0.63780619986993303</c:v>
                </c:pt>
                <c:pt idx="12635">
                  <c:v>0.63778452200303504</c:v>
                </c:pt>
                <c:pt idx="12636">
                  <c:v>0.63776284413613704</c:v>
                </c:pt>
                <c:pt idx="12637">
                  <c:v>0.63774116626923905</c:v>
                </c:pt>
                <c:pt idx="12638">
                  <c:v>0.63771948840234105</c:v>
                </c:pt>
                <c:pt idx="12639">
                  <c:v>0.63769781053544305</c:v>
                </c:pt>
                <c:pt idx="12640">
                  <c:v>0.63767613266854495</c:v>
                </c:pt>
                <c:pt idx="12641">
                  <c:v>0.63765445480164795</c:v>
                </c:pt>
                <c:pt idx="12642">
                  <c:v>0.63763277693474996</c:v>
                </c:pt>
                <c:pt idx="12643">
                  <c:v>0.63761109906785196</c:v>
                </c:pt>
                <c:pt idx="12644">
                  <c:v>0.63758942120095397</c:v>
                </c:pt>
                <c:pt idx="12645">
                  <c:v>0.63756774333405597</c:v>
                </c:pt>
                <c:pt idx="12646">
                  <c:v>0.63754606546715797</c:v>
                </c:pt>
                <c:pt idx="12647">
                  <c:v>0.63752438760025998</c:v>
                </c:pt>
                <c:pt idx="12648">
                  <c:v>0.63750270973336198</c:v>
                </c:pt>
                <c:pt idx="12649">
                  <c:v>0.63748103186646399</c:v>
                </c:pt>
                <c:pt idx="12650">
                  <c:v>0.63745935399956599</c:v>
                </c:pt>
                <c:pt idx="12651">
                  <c:v>0.637437676132669</c:v>
                </c:pt>
                <c:pt idx="12652">
                  <c:v>0.637415998265771</c:v>
                </c:pt>
                <c:pt idx="12653">
                  <c:v>0.63732928679817902</c:v>
                </c:pt>
                <c:pt idx="12654">
                  <c:v>0.63730760893128102</c:v>
                </c:pt>
                <c:pt idx="12655">
                  <c:v>0.63728593106438303</c:v>
                </c:pt>
                <c:pt idx="12656">
                  <c:v>0.63726425319748503</c:v>
                </c:pt>
                <c:pt idx="12657">
                  <c:v>0.63724257533058704</c:v>
                </c:pt>
                <c:pt idx="12658">
                  <c:v>0.63722089746369004</c:v>
                </c:pt>
                <c:pt idx="12659">
                  <c:v>0.63719921959679204</c:v>
                </c:pt>
                <c:pt idx="12660">
                  <c:v>0.63717754172989405</c:v>
                </c:pt>
                <c:pt idx="12661">
                  <c:v>0.63715586386299605</c:v>
                </c:pt>
                <c:pt idx="12662">
                  <c:v>0.63713418599609795</c:v>
                </c:pt>
                <c:pt idx="12663">
                  <c:v>0.63711250812919995</c:v>
                </c:pt>
                <c:pt idx="12664">
                  <c:v>0.63709083026230195</c:v>
                </c:pt>
                <c:pt idx="12665">
                  <c:v>0.63706915239540396</c:v>
                </c:pt>
                <c:pt idx="12666">
                  <c:v>0.63704747452850596</c:v>
                </c:pt>
                <c:pt idx="12667">
                  <c:v>0.63702579666160897</c:v>
                </c:pt>
                <c:pt idx="12668">
                  <c:v>0.63698244092781298</c:v>
                </c:pt>
                <c:pt idx="12669">
                  <c:v>0.63696076306091498</c:v>
                </c:pt>
                <c:pt idx="12670">
                  <c:v>0.63693908519401699</c:v>
                </c:pt>
                <c:pt idx="12671">
                  <c:v>0.63689572946022099</c:v>
                </c:pt>
                <c:pt idx="12672">
                  <c:v>0.636874051593323</c:v>
                </c:pt>
                <c:pt idx="12673">
                  <c:v>0.636852373726425</c:v>
                </c:pt>
                <c:pt idx="12674">
                  <c:v>0.63683069585952701</c:v>
                </c:pt>
                <c:pt idx="12675">
                  <c:v>0.63680901799263001</c:v>
                </c:pt>
                <c:pt idx="12676">
                  <c:v>0.63678734012573202</c:v>
                </c:pt>
                <c:pt idx="12677">
                  <c:v>0.63676566225883402</c:v>
                </c:pt>
                <c:pt idx="12678">
                  <c:v>0.63672230652503803</c:v>
                </c:pt>
                <c:pt idx="12679">
                  <c:v>0.63670062865814003</c:v>
                </c:pt>
                <c:pt idx="12680">
                  <c:v>0.63667895079124204</c:v>
                </c:pt>
                <c:pt idx="12681">
                  <c:v>0.63665727292434404</c:v>
                </c:pt>
                <c:pt idx="12682">
                  <c:v>0.63663559505744605</c:v>
                </c:pt>
                <c:pt idx="12683">
                  <c:v>0.63661391719054805</c:v>
                </c:pt>
                <c:pt idx="12684">
                  <c:v>0.63657056145675295</c:v>
                </c:pt>
                <c:pt idx="12685">
                  <c:v>0.63654888358985495</c:v>
                </c:pt>
                <c:pt idx="12686">
                  <c:v>0.63652720572295696</c:v>
                </c:pt>
                <c:pt idx="12687">
                  <c:v>0.63650552785605896</c:v>
                </c:pt>
                <c:pt idx="12688">
                  <c:v>0.63648384998916097</c:v>
                </c:pt>
                <c:pt idx="12689">
                  <c:v>0.63646217212226297</c:v>
                </c:pt>
                <c:pt idx="12690">
                  <c:v>0.63644049425536497</c:v>
                </c:pt>
                <c:pt idx="12691">
                  <c:v>0.63641881638846698</c:v>
                </c:pt>
                <c:pt idx="12692">
                  <c:v>0.63639713852156898</c:v>
                </c:pt>
                <c:pt idx="12693">
                  <c:v>0.63637546065467199</c:v>
                </c:pt>
                <c:pt idx="12694">
                  <c:v>0.63635378278777399</c:v>
                </c:pt>
                <c:pt idx="12695">
                  <c:v>0.636332104920876</c:v>
                </c:pt>
                <c:pt idx="12696">
                  <c:v>0.636310427053978</c:v>
                </c:pt>
                <c:pt idx="12697">
                  <c:v>0.63628874918708</c:v>
                </c:pt>
                <c:pt idx="12698">
                  <c:v>0.63626707132018201</c:v>
                </c:pt>
                <c:pt idx="12699">
                  <c:v>0.63624539345328401</c:v>
                </c:pt>
                <c:pt idx="12700">
                  <c:v>0.63615868198569303</c:v>
                </c:pt>
                <c:pt idx="12701">
                  <c:v>0.63609364838499904</c:v>
                </c:pt>
                <c:pt idx="12702">
                  <c:v>0.63607197051810105</c:v>
                </c:pt>
                <c:pt idx="12703">
                  <c:v>0.63605029265120305</c:v>
                </c:pt>
                <c:pt idx="12704">
                  <c:v>0.63602861478430495</c:v>
                </c:pt>
                <c:pt idx="12705">
                  <c:v>0.63600693691740695</c:v>
                </c:pt>
                <c:pt idx="12706">
                  <c:v>0.63598525905050995</c:v>
                </c:pt>
                <c:pt idx="12707">
                  <c:v>0.63596358118361196</c:v>
                </c:pt>
                <c:pt idx="12708">
                  <c:v>0.63594190331671396</c:v>
                </c:pt>
                <c:pt idx="12709">
                  <c:v>0.63592022544981597</c:v>
                </c:pt>
                <c:pt idx="12710">
                  <c:v>0.63589854758291797</c:v>
                </c:pt>
                <c:pt idx="12711">
                  <c:v>0.63587686971601998</c:v>
                </c:pt>
                <c:pt idx="12712">
                  <c:v>0.63585519184912198</c:v>
                </c:pt>
                <c:pt idx="12713">
                  <c:v>0.63581183611532599</c:v>
                </c:pt>
                <c:pt idx="12714">
                  <c:v>0.63579015824842799</c:v>
                </c:pt>
                <c:pt idx="12715">
                  <c:v>0.63576848038153</c:v>
                </c:pt>
                <c:pt idx="12716">
                  <c:v>0.635746802514633</c:v>
                </c:pt>
                <c:pt idx="12717">
                  <c:v>0.63572512464773501</c:v>
                </c:pt>
                <c:pt idx="12718">
                  <c:v>0.63570344678083701</c:v>
                </c:pt>
                <c:pt idx="12719">
                  <c:v>0.63568176891393902</c:v>
                </c:pt>
                <c:pt idx="12720">
                  <c:v>0.63566009104704102</c:v>
                </c:pt>
                <c:pt idx="12721">
                  <c:v>0.63563841318014302</c:v>
                </c:pt>
                <c:pt idx="12722">
                  <c:v>0.63561673531324503</c:v>
                </c:pt>
                <c:pt idx="12723">
                  <c:v>0.63553002384565405</c:v>
                </c:pt>
                <c:pt idx="12724">
                  <c:v>0.63544331237806195</c:v>
                </c:pt>
                <c:pt idx="12725">
                  <c:v>0.63542163451116396</c:v>
                </c:pt>
                <c:pt idx="12726">
                  <c:v>0.63539995664426596</c:v>
                </c:pt>
                <c:pt idx="12727">
                  <c:v>0.63537827877736797</c:v>
                </c:pt>
                <c:pt idx="12728">
                  <c:v>0.63535660091046997</c:v>
                </c:pt>
                <c:pt idx="12729">
                  <c:v>0.63533492304357297</c:v>
                </c:pt>
                <c:pt idx="12730">
                  <c:v>0.63531324517667498</c:v>
                </c:pt>
                <c:pt idx="12731">
                  <c:v>0.63529156730977698</c:v>
                </c:pt>
                <c:pt idx="12732">
                  <c:v>0.63526988944287899</c:v>
                </c:pt>
                <c:pt idx="12733">
                  <c:v>0.63524821157598099</c:v>
                </c:pt>
                <c:pt idx="12734">
                  <c:v>0.635204855842185</c:v>
                </c:pt>
                <c:pt idx="12735">
                  <c:v>0.63518317797528701</c:v>
                </c:pt>
                <c:pt idx="12736">
                  <c:v>0.63513982224149101</c:v>
                </c:pt>
                <c:pt idx="12737">
                  <c:v>0.63509646650769602</c:v>
                </c:pt>
                <c:pt idx="12738">
                  <c:v>0.63507478864079803</c:v>
                </c:pt>
                <c:pt idx="12739">
                  <c:v>0.63505311077390003</c:v>
                </c:pt>
                <c:pt idx="12740">
                  <c:v>0.63503143290700204</c:v>
                </c:pt>
                <c:pt idx="12741">
                  <c:v>0.63500975504010404</c:v>
                </c:pt>
                <c:pt idx="12742">
                  <c:v>0.63498807717320604</c:v>
                </c:pt>
                <c:pt idx="12743">
                  <c:v>0.63496639930630805</c:v>
                </c:pt>
                <c:pt idx="12744">
                  <c:v>0.63494472143941005</c:v>
                </c:pt>
                <c:pt idx="12745">
                  <c:v>0.63492304357251195</c:v>
                </c:pt>
                <c:pt idx="12746">
                  <c:v>0.63490136570561495</c:v>
                </c:pt>
                <c:pt idx="12747">
                  <c:v>0.63487968783871696</c:v>
                </c:pt>
                <c:pt idx="12748">
                  <c:v>0.63485800997181896</c:v>
                </c:pt>
                <c:pt idx="12749">
                  <c:v>0.63483633210492096</c:v>
                </c:pt>
                <c:pt idx="12750">
                  <c:v>0.63481465423802297</c:v>
                </c:pt>
                <c:pt idx="12751">
                  <c:v>0.63479297637112497</c:v>
                </c:pt>
                <c:pt idx="12752">
                  <c:v>0.63477129850422698</c:v>
                </c:pt>
                <c:pt idx="12753">
                  <c:v>0.63474962063732898</c:v>
                </c:pt>
                <c:pt idx="12754">
                  <c:v>0.63472794277043099</c:v>
                </c:pt>
                <c:pt idx="12755">
                  <c:v>0.63470626490353399</c:v>
                </c:pt>
                <c:pt idx="12756">
                  <c:v>0.63468458703663599</c:v>
                </c:pt>
                <c:pt idx="12757">
                  <c:v>0.634662909169738</c:v>
                </c:pt>
                <c:pt idx="12758">
                  <c:v>0.63464123130284</c:v>
                </c:pt>
                <c:pt idx="12759">
                  <c:v>0.63461955343594201</c:v>
                </c:pt>
                <c:pt idx="12760">
                  <c:v>0.63459787556904401</c:v>
                </c:pt>
                <c:pt idx="12761">
                  <c:v>0.63457619770214602</c:v>
                </c:pt>
                <c:pt idx="12762">
                  <c:v>0.63455451983524802</c:v>
                </c:pt>
                <c:pt idx="12763">
                  <c:v>0.63453284196835003</c:v>
                </c:pt>
                <c:pt idx="12764">
                  <c:v>0.63451116410145203</c:v>
                </c:pt>
                <c:pt idx="12765">
                  <c:v>0.63448948623455403</c:v>
                </c:pt>
                <c:pt idx="12766">
                  <c:v>0.63446780836765704</c:v>
                </c:pt>
                <c:pt idx="12767">
                  <c:v>0.63444613050075904</c:v>
                </c:pt>
                <c:pt idx="12768">
                  <c:v>0.63442445263386105</c:v>
                </c:pt>
                <c:pt idx="12769">
                  <c:v>0.63440277476696305</c:v>
                </c:pt>
                <c:pt idx="12770">
                  <c:v>0.63438109690006494</c:v>
                </c:pt>
                <c:pt idx="12771">
                  <c:v>0.63435941903316695</c:v>
                </c:pt>
                <c:pt idx="12772">
                  <c:v>0.63433774116626895</c:v>
                </c:pt>
                <c:pt idx="12773">
                  <c:v>0.63431606329937096</c:v>
                </c:pt>
                <c:pt idx="12774">
                  <c:v>0.63429438543247296</c:v>
                </c:pt>
                <c:pt idx="12775">
                  <c:v>0.63427270756557597</c:v>
                </c:pt>
                <c:pt idx="12776">
                  <c:v>0.63425102969867797</c:v>
                </c:pt>
                <c:pt idx="12777">
                  <c:v>0.63422935183177997</c:v>
                </c:pt>
                <c:pt idx="12778">
                  <c:v>0.63418599609798398</c:v>
                </c:pt>
                <c:pt idx="12779">
                  <c:v>0.63416431823108599</c:v>
                </c:pt>
                <c:pt idx="12780">
                  <c:v>0.63414264036418799</c:v>
                </c:pt>
                <c:pt idx="12781">
                  <c:v>0.63412096249729</c:v>
                </c:pt>
                <c:pt idx="12782">
                  <c:v>0.634099284630392</c:v>
                </c:pt>
                <c:pt idx="12783">
                  <c:v>0.63407760676349401</c:v>
                </c:pt>
                <c:pt idx="12784">
                  <c:v>0.63405592889659701</c:v>
                </c:pt>
                <c:pt idx="12785">
                  <c:v>0.63403425102969901</c:v>
                </c:pt>
                <c:pt idx="12786">
                  <c:v>0.63401257316280102</c:v>
                </c:pt>
                <c:pt idx="12787">
                  <c:v>0.63399089529590302</c:v>
                </c:pt>
                <c:pt idx="12788">
                  <c:v>0.63396921742900503</c:v>
                </c:pt>
                <c:pt idx="12789">
                  <c:v>0.63392586169520904</c:v>
                </c:pt>
                <c:pt idx="12790">
                  <c:v>0.63390418382831104</c:v>
                </c:pt>
                <c:pt idx="12791">
                  <c:v>0.63388250596141305</c:v>
                </c:pt>
                <c:pt idx="12792">
                  <c:v>0.63386082809451505</c:v>
                </c:pt>
                <c:pt idx="12793">
                  <c:v>0.63383915022761805</c:v>
                </c:pt>
                <c:pt idx="12794">
                  <c:v>0.63381747236071995</c:v>
                </c:pt>
                <c:pt idx="12795">
                  <c:v>0.63379579449382195</c:v>
                </c:pt>
                <c:pt idx="12796">
                  <c:v>0.63377411662692396</c:v>
                </c:pt>
                <c:pt idx="12797">
                  <c:v>0.63375243876002596</c:v>
                </c:pt>
                <c:pt idx="12798">
                  <c:v>0.63373076089312796</c:v>
                </c:pt>
                <c:pt idx="12799">
                  <c:v>0.63370908302622997</c:v>
                </c:pt>
                <c:pt idx="12800">
                  <c:v>0.63368740515933197</c:v>
                </c:pt>
                <c:pt idx="12801">
                  <c:v>0.63366572729243398</c:v>
                </c:pt>
                <c:pt idx="12802">
                  <c:v>0.63364404942553698</c:v>
                </c:pt>
                <c:pt idx="12803">
                  <c:v>0.63362237155863899</c:v>
                </c:pt>
                <c:pt idx="12804">
                  <c:v>0.63357901582484299</c:v>
                </c:pt>
                <c:pt idx="12805">
                  <c:v>0.633557337957945</c:v>
                </c:pt>
                <c:pt idx="12806">
                  <c:v>0.633535660091047</c:v>
                </c:pt>
                <c:pt idx="12807">
                  <c:v>0.63351398222414901</c:v>
                </c:pt>
                <c:pt idx="12808">
                  <c:v>0.63349230435725101</c:v>
                </c:pt>
                <c:pt idx="12809">
                  <c:v>0.63347062649035302</c:v>
                </c:pt>
                <c:pt idx="12810">
                  <c:v>0.63344894862345502</c:v>
                </c:pt>
                <c:pt idx="12811">
                  <c:v>0.63336223715586404</c:v>
                </c:pt>
                <c:pt idx="12812">
                  <c:v>0.63334055928896604</c:v>
                </c:pt>
                <c:pt idx="12813">
                  <c:v>0.63331888142206805</c:v>
                </c:pt>
                <c:pt idx="12814">
                  <c:v>0.63329720355517005</c:v>
                </c:pt>
                <c:pt idx="12815">
                  <c:v>0.63327552568827195</c:v>
                </c:pt>
                <c:pt idx="12816">
                  <c:v>0.63325384782137395</c:v>
                </c:pt>
                <c:pt idx="12817">
                  <c:v>0.63323216995447695</c:v>
                </c:pt>
                <c:pt idx="12818">
                  <c:v>0.63321049208757896</c:v>
                </c:pt>
                <c:pt idx="12819">
                  <c:v>0.63318881422068096</c:v>
                </c:pt>
                <c:pt idx="12820">
                  <c:v>0.63316713635378297</c:v>
                </c:pt>
                <c:pt idx="12821">
                  <c:v>0.63314545848688497</c:v>
                </c:pt>
                <c:pt idx="12822">
                  <c:v>0.63312378061998698</c:v>
                </c:pt>
                <c:pt idx="12823">
                  <c:v>0.63310210275308898</c:v>
                </c:pt>
                <c:pt idx="12824">
                  <c:v>0.63308042488619098</c:v>
                </c:pt>
                <c:pt idx="12825">
                  <c:v>0.63305874701929299</c:v>
                </c:pt>
                <c:pt idx="12826">
                  <c:v>0.633015391285497</c:v>
                </c:pt>
                <c:pt idx="12827">
                  <c:v>0.6329937134186</c:v>
                </c:pt>
                <c:pt idx="12828">
                  <c:v>0.63297203555170201</c:v>
                </c:pt>
                <c:pt idx="12829">
                  <c:v>0.63295035768480401</c:v>
                </c:pt>
                <c:pt idx="12830">
                  <c:v>0.63292867981790601</c:v>
                </c:pt>
                <c:pt idx="12831">
                  <c:v>0.63290700195100802</c:v>
                </c:pt>
                <c:pt idx="12832">
                  <c:v>0.63288532408411002</c:v>
                </c:pt>
                <c:pt idx="12833">
                  <c:v>0.63286364621721203</c:v>
                </c:pt>
                <c:pt idx="12834">
                  <c:v>0.63284196835031403</c:v>
                </c:pt>
                <c:pt idx="12835">
                  <c:v>0.63282029048341604</c:v>
                </c:pt>
                <c:pt idx="12836">
                  <c:v>0.63279861261651904</c:v>
                </c:pt>
                <c:pt idx="12837">
                  <c:v>0.63277693474962105</c:v>
                </c:pt>
                <c:pt idx="12838">
                  <c:v>0.63275525688272305</c:v>
                </c:pt>
                <c:pt idx="12839">
                  <c:v>0.63273357901582505</c:v>
                </c:pt>
                <c:pt idx="12840">
                  <c:v>0.63271190114892695</c:v>
                </c:pt>
                <c:pt idx="12841">
                  <c:v>0.63269022328202895</c:v>
                </c:pt>
                <c:pt idx="12842">
                  <c:v>0.63266854541513096</c:v>
                </c:pt>
                <c:pt idx="12843">
                  <c:v>0.63264686754823296</c:v>
                </c:pt>
                <c:pt idx="12844">
                  <c:v>0.63262518968133497</c:v>
                </c:pt>
                <c:pt idx="12845">
                  <c:v>0.63260351181443797</c:v>
                </c:pt>
                <c:pt idx="12846">
                  <c:v>0.63258183394753997</c:v>
                </c:pt>
                <c:pt idx="12847">
                  <c:v>0.63256015608064198</c:v>
                </c:pt>
                <c:pt idx="12848">
                  <c:v>0.63253847821374398</c:v>
                </c:pt>
                <c:pt idx="12849">
                  <c:v>0.63251680034684599</c:v>
                </c:pt>
                <c:pt idx="12850">
                  <c:v>0.63249512247994799</c:v>
                </c:pt>
                <c:pt idx="12851">
                  <c:v>0.63247344461305</c:v>
                </c:pt>
                <c:pt idx="12852">
                  <c:v>0.632451766746152</c:v>
                </c:pt>
                <c:pt idx="12853">
                  <c:v>0.632430088879254</c:v>
                </c:pt>
                <c:pt idx="12854">
                  <c:v>0.63240841101235601</c:v>
                </c:pt>
                <c:pt idx="12855">
                  <c:v>0.63238673314545801</c:v>
                </c:pt>
                <c:pt idx="12856">
                  <c:v>0.63236505527856102</c:v>
                </c:pt>
                <c:pt idx="12857">
                  <c:v>0.63234337741166302</c:v>
                </c:pt>
                <c:pt idx="12858">
                  <c:v>0.63232169954476503</c:v>
                </c:pt>
                <c:pt idx="12859">
                  <c:v>0.63230002167786703</c:v>
                </c:pt>
                <c:pt idx="12860">
                  <c:v>0.63227834381096903</c:v>
                </c:pt>
                <c:pt idx="12861">
                  <c:v>0.63225666594407104</c:v>
                </c:pt>
                <c:pt idx="12862">
                  <c:v>0.63223498807717304</c:v>
                </c:pt>
                <c:pt idx="12863">
                  <c:v>0.63221331021027505</c:v>
                </c:pt>
                <c:pt idx="12864">
                  <c:v>0.63219163234337705</c:v>
                </c:pt>
                <c:pt idx="12865">
                  <c:v>0.63216995447647994</c:v>
                </c:pt>
                <c:pt idx="12866">
                  <c:v>0.63214827660958195</c:v>
                </c:pt>
                <c:pt idx="12867">
                  <c:v>0.63212659874268395</c:v>
                </c:pt>
                <c:pt idx="12868">
                  <c:v>0.63210492087578596</c:v>
                </c:pt>
                <c:pt idx="12869">
                  <c:v>0.63206156514198997</c:v>
                </c:pt>
                <c:pt idx="12870">
                  <c:v>0.63203988727509197</c:v>
                </c:pt>
                <c:pt idx="12871">
                  <c:v>0.63201820940819398</c:v>
                </c:pt>
                <c:pt idx="12872">
                  <c:v>0.63199653154129598</c:v>
                </c:pt>
                <c:pt idx="12873">
                  <c:v>0.63197485367439798</c:v>
                </c:pt>
                <c:pt idx="12874">
                  <c:v>0.63195317580750099</c:v>
                </c:pt>
                <c:pt idx="12875">
                  <c:v>0.63193149794060299</c:v>
                </c:pt>
                <c:pt idx="12876">
                  <c:v>0.631909820073705</c:v>
                </c:pt>
                <c:pt idx="12877">
                  <c:v>0.63186646433990901</c:v>
                </c:pt>
                <c:pt idx="12878">
                  <c:v>0.63184478647301101</c:v>
                </c:pt>
                <c:pt idx="12879">
                  <c:v>0.63182310860611302</c:v>
                </c:pt>
                <c:pt idx="12880">
                  <c:v>0.63180143073921502</c:v>
                </c:pt>
                <c:pt idx="12881">
                  <c:v>0.63177975287231702</c:v>
                </c:pt>
                <c:pt idx="12882">
                  <c:v>0.63175807500541903</c:v>
                </c:pt>
                <c:pt idx="12883">
                  <c:v>0.63173639713852203</c:v>
                </c:pt>
                <c:pt idx="12884">
                  <c:v>0.63171471927162404</c:v>
                </c:pt>
                <c:pt idx="12885">
                  <c:v>0.63169304140472604</c:v>
                </c:pt>
                <c:pt idx="12886">
                  <c:v>0.63167136353782805</c:v>
                </c:pt>
                <c:pt idx="12887">
                  <c:v>0.63164968567093005</c:v>
                </c:pt>
                <c:pt idx="12888">
                  <c:v>0.63162800780403205</c:v>
                </c:pt>
                <c:pt idx="12889">
                  <c:v>0.63160632993713395</c:v>
                </c:pt>
                <c:pt idx="12890">
                  <c:v>0.63158465207023595</c:v>
                </c:pt>
                <c:pt idx="12891">
                  <c:v>0.63156297420333796</c:v>
                </c:pt>
                <c:pt idx="12892">
                  <c:v>0.63154129633644096</c:v>
                </c:pt>
                <c:pt idx="12893">
                  <c:v>0.63151961846954296</c:v>
                </c:pt>
                <c:pt idx="12894">
                  <c:v>0.63149794060264497</c:v>
                </c:pt>
                <c:pt idx="12895">
                  <c:v>0.63147626273574697</c:v>
                </c:pt>
                <c:pt idx="12896">
                  <c:v>0.63145458486884898</c:v>
                </c:pt>
                <c:pt idx="12897">
                  <c:v>0.63143290700195098</c:v>
                </c:pt>
                <c:pt idx="12898">
                  <c:v>0.63141122913505299</c:v>
                </c:pt>
                <c:pt idx="12899">
                  <c:v>0.63138955126815499</c:v>
                </c:pt>
                <c:pt idx="12900">
                  <c:v>0.631346195534359</c:v>
                </c:pt>
                <c:pt idx="12901">
                  <c:v>0.631324517667462</c:v>
                </c:pt>
                <c:pt idx="12902">
                  <c:v>0.63130283980056401</c:v>
                </c:pt>
                <c:pt idx="12903">
                  <c:v>0.63119445046607403</c:v>
                </c:pt>
                <c:pt idx="12904">
                  <c:v>0.63117277259917604</c:v>
                </c:pt>
                <c:pt idx="12905">
                  <c:v>0.63115109473227804</c:v>
                </c:pt>
                <c:pt idx="12906">
                  <c:v>0.63112941686538004</c:v>
                </c:pt>
                <c:pt idx="12907">
                  <c:v>0.63110773899848205</c:v>
                </c:pt>
                <c:pt idx="12908">
                  <c:v>0.63108606113158505</c:v>
                </c:pt>
                <c:pt idx="12909">
                  <c:v>0.63106438326468695</c:v>
                </c:pt>
                <c:pt idx="12910">
                  <c:v>0.63104270539778895</c:v>
                </c:pt>
                <c:pt idx="12911">
                  <c:v>0.63102102753089095</c:v>
                </c:pt>
                <c:pt idx="12912">
                  <c:v>0.63099934966399296</c:v>
                </c:pt>
                <c:pt idx="12913">
                  <c:v>0.63097767179709496</c:v>
                </c:pt>
                <c:pt idx="12914">
                  <c:v>0.63095599393019697</c:v>
                </c:pt>
                <c:pt idx="12915">
                  <c:v>0.63093431606329897</c:v>
                </c:pt>
                <c:pt idx="12916">
                  <c:v>0.63091263819640098</c:v>
                </c:pt>
                <c:pt idx="12917">
                  <c:v>0.63089096032950398</c:v>
                </c:pt>
                <c:pt idx="12918">
                  <c:v>0.63086928246260598</c:v>
                </c:pt>
                <c:pt idx="12919">
                  <c:v>0.63082592672880999</c:v>
                </c:pt>
                <c:pt idx="12920">
                  <c:v>0.630782570995014</c:v>
                </c:pt>
                <c:pt idx="12921">
                  <c:v>0.63076089312811601</c:v>
                </c:pt>
                <c:pt idx="12922">
                  <c:v>0.63073921526121801</c:v>
                </c:pt>
                <c:pt idx="12923">
                  <c:v>0.63071753739432002</c:v>
                </c:pt>
                <c:pt idx="12924">
                  <c:v>0.63069585952742302</c:v>
                </c:pt>
                <c:pt idx="12925">
                  <c:v>0.63067418166052502</c:v>
                </c:pt>
                <c:pt idx="12926">
                  <c:v>0.63065250379362703</c:v>
                </c:pt>
                <c:pt idx="12927">
                  <c:v>0.63060914805983104</c:v>
                </c:pt>
                <c:pt idx="12928">
                  <c:v>0.63058747019293304</c:v>
                </c:pt>
                <c:pt idx="12929">
                  <c:v>0.63056579232603505</c:v>
                </c:pt>
                <c:pt idx="12930">
                  <c:v>0.63054411445913705</c:v>
                </c:pt>
                <c:pt idx="12931">
                  <c:v>0.63052243659223906</c:v>
                </c:pt>
                <c:pt idx="12932">
                  <c:v>0.63050075872534195</c:v>
                </c:pt>
                <c:pt idx="12933">
                  <c:v>0.63047908085844395</c:v>
                </c:pt>
                <c:pt idx="12934">
                  <c:v>0.63045740299154596</c:v>
                </c:pt>
                <c:pt idx="12935">
                  <c:v>0.63039236939085197</c:v>
                </c:pt>
                <c:pt idx="12936">
                  <c:v>0.63037069152395397</c:v>
                </c:pt>
                <c:pt idx="12937">
                  <c:v>0.63034901365705598</c:v>
                </c:pt>
                <c:pt idx="12938">
                  <c:v>0.63032733579015798</c:v>
                </c:pt>
                <c:pt idx="12939">
                  <c:v>0.630262302189465</c:v>
                </c:pt>
                <c:pt idx="12940">
                  <c:v>0.630218946455669</c:v>
                </c:pt>
                <c:pt idx="12941">
                  <c:v>0.63019726858877101</c:v>
                </c:pt>
                <c:pt idx="12942">
                  <c:v>0.63017559072187301</c:v>
                </c:pt>
                <c:pt idx="12943">
                  <c:v>0.63015391285497502</c:v>
                </c:pt>
                <c:pt idx="12944">
                  <c:v>0.63013223498807702</c:v>
                </c:pt>
                <c:pt idx="12945">
                  <c:v>0.63011055712117903</c:v>
                </c:pt>
                <c:pt idx="12946">
                  <c:v>0.63008887925428103</c:v>
                </c:pt>
                <c:pt idx="12947">
                  <c:v>0.63006720138738304</c:v>
                </c:pt>
                <c:pt idx="12948">
                  <c:v>0.63004552352048604</c:v>
                </c:pt>
                <c:pt idx="12949">
                  <c:v>0.63002384565358804</c:v>
                </c:pt>
                <c:pt idx="12950">
                  <c:v>0.63000216778669005</c:v>
                </c:pt>
                <c:pt idx="12951">
                  <c:v>0.62998048991979205</c:v>
                </c:pt>
                <c:pt idx="12952">
                  <c:v>0.62991545631909795</c:v>
                </c:pt>
                <c:pt idx="12953">
                  <c:v>0.62989377845219996</c:v>
                </c:pt>
                <c:pt idx="12954">
                  <c:v>0.62987210058530196</c:v>
                </c:pt>
                <c:pt idx="12955">
                  <c:v>0.62985042271840497</c:v>
                </c:pt>
                <c:pt idx="12956">
                  <c:v>0.62982874485150697</c:v>
                </c:pt>
                <c:pt idx="12957">
                  <c:v>0.62978538911771098</c:v>
                </c:pt>
                <c:pt idx="12958">
                  <c:v>0.62976371125081299</c:v>
                </c:pt>
                <c:pt idx="12959">
                  <c:v>0.62974203338391499</c:v>
                </c:pt>
                <c:pt idx="12960">
                  <c:v>0.62972035551701699</c:v>
                </c:pt>
                <c:pt idx="12961">
                  <c:v>0.629698677650119</c:v>
                </c:pt>
                <c:pt idx="12962">
                  <c:v>0.629676999783221</c:v>
                </c:pt>
                <c:pt idx="12963">
                  <c:v>0.62965532191632301</c:v>
                </c:pt>
                <c:pt idx="12964">
                  <c:v>0.62961196618252802</c:v>
                </c:pt>
                <c:pt idx="12965">
                  <c:v>0.62959028831563002</c:v>
                </c:pt>
                <c:pt idx="12966">
                  <c:v>0.62956861044873202</c:v>
                </c:pt>
                <c:pt idx="12967">
                  <c:v>0.62954693258183403</c:v>
                </c:pt>
                <c:pt idx="12968">
                  <c:v>0.62952525471493603</c:v>
                </c:pt>
                <c:pt idx="12969">
                  <c:v>0.62950357684803804</c:v>
                </c:pt>
                <c:pt idx="12970">
                  <c:v>0.62948189898114004</c:v>
                </c:pt>
                <c:pt idx="12971">
                  <c:v>0.62946022111424205</c:v>
                </c:pt>
                <c:pt idx="12972">
                  <c:v>0.62943854324734405</c:v>
                </c:pt>
                <c:pt idx="12973">
                  <c:v>0.62941686538044705</c:v>
                </c:pt>
                <c:pt idx="12974">
                  <c:v>0.62939518751354895</c:v>
                </c:pt>
                <c:pt idx="12975">
                  <c:v>0.62937350964665095</c:v>
                </c:pt>
                <c:pt idx="12976">
                  <c:v>0.62935183177975296</c:v>
                </c:pt>
                <c:pt idx="12977">
                  <c:v>0.62933015391285496</c:v>
                </c:pt>
                <c:pt idx="12978">
                  <c:v>0.62930847604595697</c:v>
                </c:pt>
                <c:pt idx="12979">
                  <c:v>0.62928679817905897</c:v>
                </c:pt>
                <c:pt idx="12980">
                  <c:v>0.62926512031216097</c:v>
                </c:pt>
                <c:pt idx="12981">
                  <c:v>0.62924344244526298</c:v>
                </c:pt>
                <c:pt idx="12982">
                  <c:v>0.62917840884456999</c:v>
                </c:pt>
                <c:pt idx="12983">
                  <c:v>0.629156730977672</c:v>
                </c:pt>
                <c:pt idx="12984">
                  <c:v>0.629135053110774</c:v>
                </c:pt>
                <c:pt idx="12985">
                  <c:v>0.62911337524387601</c:v>
                </c:pt>
                <c:pt idx="12986">
                  <c:v>0.62909169737697801</c:v>
                </c:pt>
                <c:pt idx="12987">
                  <c:v>0.62907001951008001</c:v>
                </c:pt>
                <c:pt idx="12988">
                  <c:v>0.62904834164318202</c:v>
                </c:pt>
                <c:pt idx="12989">
                  <c:v>0.62902666377628402</c:v>
                </c:pt>
                <c:pt idx="12990">
                  <c:v>0.62900498590938603</c:v>
                </c:pt>
                <c:pt idx="12991">
                  <c:v>0.62898330804248903</c:v>
                </c:pt>
                <c:pt idx="12992">
                  <c:v>0.62896163017559104</c:v>
                </c:pt>
                <c:pt idx="12993">
                  <c:v>0.62893995230869304</c:v>
                </c:pt>
                <c:pt idx="12994">
                  <c:v>0.62891827444179504</c:v>
                </c:pt>
                <c:pt idx="12995">
                  <c:v>0.62889659657489705</c:v>
                </c:pt>
                <c:pt idx="12996">
                  <c:v>0.62887491870799905</c:v>
                </c:pt>
                <c:pt idx="12997">
                  <c:v>0.62885324084110095</c:v>
                </c:pt>
                <c:pt idx="12998">
                  <c:v>0.62883156297420295</c:v>
                </c:pt>
                <c:pt idx="12999">
                  <c:v>0.628593106438326</c:v>
                </c:pt>
                <c:pt idx="13000">
                  <c:v>0.62854975070453101</c:v>
                </c:pt>
                <c:pt idx="13001">
                  <c:v>0.62852807283763301</c:v>
                </c:pt>
                <c:pt idx="13002">
                  <c:v>0.62850639497073502</c:v>
                </c:pt>
                <c:pt idx="13003">
                  <c:v>0.62848471710383702</c:v>
                </c:pt>
                <c:pt idx="13004">
                  <c:v>0.62846303923693903</c:v>
                </c:pt>
                <c:pt idx="13005">
                  <c:v>0.62844136137004103</c:v>
                </c:pt>
                <c:pt idx="13006">
                  <c:v>0.62841968350314303</c:v>
                </c:pt>
                <c:pt idx="13007">
                  <c:v>0.62839800563624504</c:v>
                </c:pt>
                <c:pt idx="13008">
                  <c:v>0.62837632776934704</c:v>
                </c:pt>
                <c:pt idx="13009">
                  <c:v>0.62824626056795996</c:v>
                </c:pt>
                <c:pt idx="13010">
                  <c:v>0.62822458270106196</c:v>
                </c:pt>
                <c:pt idx="13011">
                  <c:v>0.62820290483416397</c:v>
                </c:pt>
                <c:pt idx="13012">
                  <c:v>0.62818122696726597</c:v>
                </c:pt>
                <c:pt idx="13013">
                  <c:v>0.62815954910036897</c:v>
                </c:pt>
                <c:pt idx="13014">
                  <c:v>0.62813787123347098</c:v>
                </c:pt>
                <c:pt idx="13015">
                  <c:v>0.62811619336657298</c:v>
                </c:pt>
                <c:pt idx="13016">
                  <c:v>0.628051159765879</c:v>
                </c:pt>
                <c:pt idx="13017">
                  <c:v>0.628029481898981</c:v>
                </c:pt>
                <c:pt idx="13018">
                  <c:v>0.62798612616518501</c:v>
                </c:pt>
                <c:pt idx="13019">
                  <c:v>0.62796444829828701</c:v>
                </c:pt>
                <c:pt idx="13020">
                  <c:v>0.62794277043139002</c:v>
                </c:pt>
                <c:pt idx="13021">
                  <c:v>0.62792109256449202</c:v>
                </c:pt>
                <c:pt idx="13022">
                  <c:v>0.62789941469759403</c:v>
                </c:pt>
                <c:pt idx="13023">
                  <c:v>0.62787773683069603</c:v>
                </c:pt>
                <c:pt idx="13024">
                  <c:v>0.62785605896379804</c:v>
                </c:pt>
                <c:pt idx="13025">
                  <c:v>0.62783438109690004</c:v>
                </c:pt>
                <c:pt idx="13026">
                  <c:v>0.62781270323000204</c:v>
                </c:pt>
                <c:pt idx="13027">
                  <c:v>0.62779102536310405</c:v>
                </c:pt>
                <c:pt idx="13028">
                  <c:v>0.62776934749620605</c:v>
                </c:pt>
                <c:pt idx="13029">
                  <c:v>0.62774766962930895</c:v>
                </c:pt>
                <c:pt idx="13030">
                  <c:v>0.62772599176241095</c:v>
                </c:pt>
                <c:pt idx="13031">
                  <c:v>0.62770431389551296</c:v>
                </c:pt>
                <c:pt idx="13032">
                  <c:v>0.62768263602861496</c:v>
                </c:pt>
                <c:pt idx="13033">
                  <c:v>0.62766095816171696</c:v>
                </c:pt>
                <c:pt idx="13034">
                  <c:v>0.62750921309343199</c:v>
                </c:pt>
                <c:pt idx="13035">
                  <c:v>0.627487535226534</c:v>
                </c:pt>
                <c:pt idx="13036">
                  <c:v>0.627465857359636</c:v>
                </c:pt>
                <c:pt idx="13037">
                  <c:v>0.62744417949273801</c:v>
                </c:pt>
                <c:pt idx="13038">
                  <c:v>0.62742250162584001</c:v>
                </c:pt>
                <c:pt idx="13039">
                  <c:v>0.62740082375894202</c:v>
                </c:pt>
                <c:pt idx="13040">
                  <c:v>0.62737914589204402</c:v>
                </c:pt>
                <c:pt idx="13041">
                  <c:v>0.62735746802514603</c:v>
                </c:pt>
                <c:pt idx="13042">
                  <c:v>0.62733579015824803</c:v>
                </c:pt>
                <c:pt idx="13043">
                  <c:v>0.62731411229135103</c:v>
                </c:pt>
                <c:pt idx="13044">
                  <c:v>0.62729243442445304</c:v>
                </c:pt>
                <c:pt idx="13045">
                  <c:v>0.62727075655755504</c:v>
                </c:pt>
                <c:pt idx="13046">
                  <c:v>0.62724907869065705</c:v>
                </c:pt>
                <c:pt idx="13047">
                  <c:v>0.62722740082375905</c:v>
                </c:pt>
                <c:pt idx="13048">
                  <c:v>0.62720572295686094</c:v>
                </c:pt>
                <c:pt idx="13049">
                  <c:v>0.62716236722306495</c:v>
                </c:pt>
                <c:pt idx="13050">
                  <c:v>0.62714068935616696</c:v>
                </c:pt>
                <c:pt idx="13051">
                  <c:v>0.62711901148926996</c:v>
                </c:pt>
                <c:pt idx="13052">
                  <c:v>0.62709733362237197</c:v>
                </c:pt>
                <c:pt idx="13053">
                  <c:v>0.62707565575547397</c:v>
                </c:pt>
                <c:pt idx="13054">
                  <c:v>0.62705397788857598</c:v>
                </c:pt>
                <c:pt idx="13055">
                  <c:v>0.62703230002167798</c:v>
                </c:pt>
                <c:pt idx="13056">
                  <c:v>0.62701062215477998</c:v>
                </c:pt>
                <c:pt idx="13057">
                  <c:v>0.62698894428788199</c:v>
                </c:pt>
                <c:pt idx="13058">
                  <c:v>0.62696726642098399</c:v>
                </c:pt>
                <c:pt idx="13059">
                  <c:v>0.626945588554086</c:v>
                </c:pt>
                <c:pt idx="13060">
                  <c:v>0.626923910687188</c:v>
                </c:pt>
                <c:pt idx="13061">
                  <c:v>0.62690223282029001</c:v>
                </c:pt>
                <c:pt idx="13062">
                  <c:v>0.62688055495339301</c:v>
                </c:pt>
                <c:pt idx="13063">
                  <c:v>0.62685887708649501</c:v>
                </c:pt>
                <c:pt idx="13064">
                  <c:v>0.62683719921959702</c:v>
                </c:pt>
                <c:pt idx="13065">
                  <c:v>0.62681552135269902</c:v>
                </c:pt>
                <c:pt idx="13066">
                  <c:v>0.62679384348580103</c:v>
                </c:pt>
                <c:pt idx="13067">
                  <c:v>0.62677216561890303</c:v>
                </c:pt>
                <c:pt idx="13068">
                  <c:v>0.62675048775200504</c:v>
                </c:pt>
                <c:pt idx="13069">
                  <c:v>0.62672880988510704</c:v>
                </c:pt>
                <c:pt idx="13070">
                  <c:v>0.62670713201820905</c:v>
                </c:pt>
                <c:pt idx="13071">
                  <c:v>0.62668545415131105</c:v>
                </c:pt>
                <c:pt idx="13072">
                  <c:v>0.62666377628441405</c:v>
                </c:pt>
                <c:pt idx="13073">
                  <c:v>0.62664209841751595</c:v>
                </c:pt>
                <c:pt idx="13074">
                  <c:v>0.62662042055061795</c:v>
                </c:pt>
                <c:pt idx="13075">
                  <c:v>0.62659874268371996</c:v>
                </c:pt>
                <c:pt idx="13076">
                  <c:v>0.62657706481682196</c:v>
                </c:pt>
                <c:pt idx="13077">
                  <c:v>0.62655538694992396</c:v>
                </c:pt>
                <c:pt idx="13078">
                  <c:v>0.62651203121612797</c:v>
                </c:pt>
                <c:pt idx="13079">
                  <c:v>0.62649035334922998</c:v>
                </c:pt>
                <c:pt idx="13080">
                  <c:v>0.62644699761543499</c:v>
                </c:pt>
                <c:pt idx="13081">
                  <c:v>0.62642531974853699</c:v>
                </c:pt>
                <c:pt idx="13082">
                  <c:v>0.626403641881639</c:v>
                </c:pt>
                <c:pt idx="13083">
                  <c:v>0.626381964014741</c:v>
                </c:pt>
                <c:pt idx="13084">
                  <c:v>0.626360286147843</c:v>
                </c:pt>
                <c:pt idx="13085">
                  <c:v>0.62633860828094501</c:v>
                </c:pt>
                <c:pt idx="13086">
                  <c:v>0.62631693041404701</c:v>
                </c:pt>
                <c:pt idx="13087">
                  <c:v>0.62629525254714902</c:v>
                </c:pt>
                <c:pt idx="13088">
                  <c:v>0.62625189681335403</c:v>
                </c:pt>
                <c:pt idx="13089">
                  <c:v>0.62623021894645603</c:v>
                </c:pt>
                <c:pt idx="13090">
                  <c:v>0.62620854107955803</c:v>
                </c:pt>
                <c:pt idx="13091">
                  <c:v>0.62618686321266004</c:v>
                </c:pt>
                <c:pt idx="13092">
                  <c:v>0.62616518534576204</c:v>
                </c:pt>
                <c:pt idx="13093">
                  <c:v>0.62612182961196605</c:v>
                </c:pt>
                <c:pt idx="13094">
                  <c:v>0.62610015174506795</c:v>
                </c:pt>
                <c:pt idx="13095">
                  <c:v>0.62607847387816995</c:v>
                </c:pt>
                <c:pt idx="13096">
                  <c:v>0.62605679601127295</c:v>
                </c:pt>
                <c:pt idx="13097">
                  <c:v>0.62603511814437496</c:v>
                </c:pt>
                <c:pt idx="13098">
                  <c:v>0.62601344027747696</c:v>
                </c:pt>
                <c:pt idx="13099">
                  <c:v>0.62599176241057897</c:v>
                </c:pt>
                <c:pt idx="13100">
                  <c:v>0.62597008454368097</c:v>
                </c:pt>
                <c:pt idx="13101">
                  <c:v>0.62594840667678298</c:v>
                </c:pt>
                <c:pt idx="13102">
                  <c:v>0.62592672880988498</c:v>
                </c:pt>
                <c:pt idx="13103">
                  <c:v>0.62590505094298698</c:v>
                </c:pt>
                <c:pt idx="13104">
                  <c:v>0.62588337307608899</c:v>
                </c:pt>
                <c:pt idx="13105">
                  <c:v>0.62586169520919099</c:v>
                </c:pt>
                <c:pt idx="13106">
                  <c:v>0.625840017342294</c:v>
                </c:pt>
                <c:pt idx="13107">
                  <c:v>0.625818339475396</c:v>
                </c:pt>
                <c:pt idx="13108">
                  <c:v>0.62579666160849801</c:v>
                </c:pt>
                <c:pt idx="13109">
                  <c:v>0.62577498374160001</c:v>
                </c:pt>
                <c:pt idx="13110">
                  <c:v>0.62575330587470201</c:v>
                </c:pt>
                <c:pt idx="13111">
                  <c:v>0.62573162800780402</c:v>
                </c:pt>
                <c:pt idx="13112">
                  <c:v>0.62570995014090602</c:v>
                </c:pt>
                <c:pt idx="13113">
                  <c:v>0.62568827227400803</c:v>
                </c:pt>
                <c:pt idx="13114">
                  <c:v>0.62566659440711003</c:v>
                </c:pt>
                <c:pt idx="13115">
                  <c:v>0.62562323867331404</c:v>
                </c:pt>
                <c:pt idx="13116">
                  <c:v>0.62560156080641705</c:v>
                </c:pt>
                <c:pt idx="13117">
                  <c:v>0.62557988293951905</c:v>
                </c:pt>
                <c:pt idx="13118">
                  <c:v>0.62555820507262105</c:v>
                </c:pt>
                <c:pt idx="13119">
                  <c:v>0.62551484933882495</c:v>
                </c:pt>
                <c:pt idx="13120">
                  <c:v>0.62544981573813097</c:v>
                </c:pt>
                <c:pt idx="13121">
                  <c:v>0.62542813787123297</c:v>
                </c:pt>
                <c:pt idx="13122">
                  <c:v>0.62540646000433597</c:v>
                </c:pt>
                <c:pt idx="13123">
                  <c:v>0.62538478213743798</c:v>
                </c:pt>
                <c:pt idx="13124">
                  <c:v>0.62536310427053998</c:v>
                </c:pt>
                <c:pt idx="13125">
                  <c:v>0.62534142640364199</c:v>
                </c:pt>
                <c:pt idx="13126">
                  <c:v>0.62531974853674399</c:v>
                </c:pt>
                <c:pt idx="13127">
                  <c:v>0.625298070669846</c:v>
                </c:pt>
                <c:pt idx="13128">
                  <c:v>0.625276392802948</c:v>
                </c:pt>
                <c:pt idx="13129">
                  <c:v>0.62525471493605</c:v>
                </c:pt>
                <c:pt idx="13130">
                  <c:v>0.62523303706915201</c:v>
                </c:pt>
                <c:pt idx="13131">
                  <c:v>0.62521135920225501</c:v>
                </c:pt>
                <c:pt idx="13132">
                  <c:v>0.62518968133535702</c:v>
                </c:pt>
                <c:pt idx="13133">
                  <c:v>0.62516800346845902</c:v>
                </c:pt>
                <c:pt idx="13134">
                  <c:v>0.62512464773466303</c:v>
                </c:pt>
                <c:pt idx="13135">
                  <c:v>0.62510296986776503</c:v>
                </c:pt>
                <c:pt idx="13136">
                  <c:v>0.62508129200086704</c:v>
                </c:pt>
                <c:pt idx="13137">
                  <c:v>0.62505961413396904</c:v>
                </c:pt>
                <c:pt idx="13138">
                  <c:v>0.62503793626707105</c:v>
                </c:pt>
                <c:pt idx="13139">
                  <c:v>0.62501625840017305</c:v>
                </c:pt>
                <c:pt idx="13140">
                  <c:v>0.62499458053327595</c:v>
                </c:pt>
                <c:pt idx="13141">
                  <c:v>0.62497290266637795</c:v>
                </c:pt>
                <c:pt idx="13142">
                  <c:v>0.62495122479947995</c:v>
                </c:pt>
                <c:pt idx="13143">
                  <c:v>0.62492954693258196</c:v>
                </c:pt>
                <c:pt idx="13144">
                  <c:v>0.62490786906568396</c:v>
                </c:pt>
                <c:pt idx="13145">
                  <c:v>0.62488619119878597</c:v>
                </c:pt>
                <c:pt idx="13146">
                  <c:v>0.62486451333188797</c:v>
                </c:pt>
                <c:pt idx="13147">
                  <c:v>0.62484283546498998</c:v>
                </c:pt>
                <c:pt idx="13148">
                  <c:v>0.62482115759809198</c:v>
                </c:pt>
                <c:pt idx="13149">
                  <c:v>0.62479947973119399</c:v>
                </c:pt>
                <c:pt idx="13150">
                  <c:v>0.62477780186429699</c:v>
                </c:pt>
                <c:pt idx="13151">
                  <c:v>0.62475612399739899</c:v>
                </c:pt>
                <c:pt idx="13152">
                  <c:v>0.624734446130501</c:v>
                </c:pt>
                <c:pt idx="13153">
                  <c:v>0.624712768263603</c:v>
                </c:pt>
                <c:pt idx="13154">
                  <c:v>0.62469109039670501</c:v>
                </c:pt>
                <c:pt idx="13155">
                  <c:v>0.62466941252980701</c:v>
                </c:pt>
                <c:pt idx="13156">
                  <c:v>0.62464773466290902</c:v>
                </c:pt>
                <c:pt idx="13157">
                  <c:v>0.62462605679601102</c:v>
                </c:pt>
                <c:pt idx="13158">
                  <c:v>0.62460437892911302</c:v>
                </c:pt>
                <c:pt idx="13159">
                  <c:v>0.62458270106221503</c:v>
                </c:pt>
                <c:pt idx="13160">
                  <c:v>0.62456102319531803</c:v>
                </c:pt>
                <c:pt idx="13161">
                  <c:v>0.62453934532842004</c:v>
                </c:pt>
                <c:pt idx="13162">
                  <c:v>0.62451766746152204</c:v>
                </c:pt>
                <c:pt idx="13163">
                  <c:v>0.62449598959462405</c:v>
                </c:pt>
                <c:pt idx="13164">
                  <c:v>0.62447431172772605</c:v>
                </c:pt>
                <c:pt idx="13165">
                  <c:v>0.62445263386082805</c:v>
                </c:pt>
                <c:pt idx="13166">
                  <c:v>0.62443095599392995</c:v>
                </c:pt>
                <c:pt idx="13167">
                  <c:v>0.62440927812703195</c:v>
                </c:pt>
                <c:pt idx="13168">
                  <c:v>0.62438760026013396</c:v>
                </c:pt>
                <c:pt idx="13169">
                  <c:v>0.62436592239323696</c:v>
                </c:pt>
                <c:pt idx="13170">
                  <c:v>0.62434424452633897</c:v>
                </c:pt>
                <c:pt idx="13171">
                  <c:v>0.62432256665944097</c:v>
                </c:pt>
                <c:pt idx="13172">
                  <c:v>0.62430088879254297</c:v>
                </c:pt>
                <c:pt idx="13173">
                  <c:v>0.62427921092564498</c:v>
                </c:pt>
                <c:pt idx="13174">
                  <c:v>0.62425753305874698</c:v>
                </c:pt>
                <c:pt idx="13175">
                  <c:v>0.62423585519184899</c:v>
                </c:pt>
                <c:pt idx="13176">
                  <c:v>0.62421417732495099</c:v>
                </c:pt>
                <c:pt idx="13177">
                  <c:v>0.624192499458053</c:v>
                </c:pt>
                <c:pt idx="13178">
                  <c:v>0.624170821591155</c:v>
                </c:pt>
                <c:pt idx="13179">
                  <c:v>0.624149143724258</c:v>
                </c:pt>
                <c:pt idx="13180">
                  <c:v>0.62412746585736001</c:v>
                </c:pt>
                <c:pt idx="13181">
                  <c:v>0.62410578799046201</c:v>
                </c:pt>
                <c:pt idx="13182">
                  <c:v>0.62408411012356402</c:v>
                </c:pt>
                <c:pt idx="13183">
                  <c:v>0.62404075438976803</c:v>
                </c:pt>
                <c:pt idx="13184">
                  <c:v>0.62401907652287003</c:v>
                </c:pt>
                <c:pt idx="13185">
                  <c:v>0.62399739865597204</c:v>
                </c:pt>
                <c:pt idx="13186">
                  <c:v>0.62397572078907404</c:v>
                </c:pt>
                <c:pt idx="13187">
                  <c:v>0.62395404292217604</c:v>
                </c:pt>
                <c:pt idx="13188">
                  <c:v>0.62393236505527905</c:v>
                </c:pt>
                <c:pt idx="13189">
                  <c:v>0.62391068718838105</c:v>
                </c:pt>
                <c:pt idx="13190">
                  <c:v>0.62388900932148295</c:v>
                </c:pt>
                <c:pt idx="13191">
                  <c:v>0.62386733145458495</c:v>
                </c:pt>
                <c:pt idx="13192">
                  <c:v>0.62384565358768695</c:v>
                </c:pt>
                <c:pt idx="13193">
                  <c:v>0.62382397572078896</c:v>
                </c:pt>
                <c:pt idx="13194">
                  <c:v>0.62380229785389096</c:v>
                </c:pt>
                <c:pt idx="13195">
                  <c:v>0.62378061998699297</c:v>
                </c:pt>
                <c:pt idx="13196">
                  <c:v>0.62371558638629998</c:v>
                </c:pt>
                <c:pt idx="13197">
                  <c:v>0.62369390851940198</c:v>
                </c:pt>
                <c:pt idx="13198">
                  <c:v>0.62367223065250399</c:v>
                </c:pt>
                <c:pt idx="13199">
                  <c:v>0.62365055278560599</c:v>
                </c:pt>
                <c:pt idx="13200">
                  <c:v>0.623628874918708</c:v>
                </c:pt>
                <c:pt idx="13201">
                  <c:v>0.62360719705181</c:v>
                </c:pt>
                <c:pt idx="13202">
                  <c:v>0.62358551918491201</c:v>
                </c:pt>
                <c:pt idx="13203">
                  <c:v>0.62356384131801401</c:v>
                </c:pt>
                <c:pt idx="13204">
                  <c:v>0.62354216345111602</c:v>
                </c:pt>
                <c:pt idx="13205">
                  <c:v>0.62352048558421802</c:v>
                </c:pt>
                <c:pt idx="13206">
                  <c:v>0.62349880771732102</c:v>
                </c:pt>
                <c:pt idx="13207">
                  <c:v>0.62347712985042303</c:v>
                </c:pt>
                <c:pt idx="13208">
                  <c:v>0.62345545198352503</c:v>
                </c:pt>
                <c:pt idx="13209">
                  <c:v>0.62343377411662704</c:v>
                </c:pt>
                <c:pt idx="13210">
                  <c:v>0.62339041838283105</c:v>
                </c:pt>
                <c:pt idx="13211">
                  <c:v>0.62336874051593305</c:v>
                </c:pt>
                <c:pt idx="13212">
                  <c:v>0.62332538478213695</c:v>
                </c:pt>
                <c:pt idx="13213">
                  <c:v>0.62330370691523995</c:v>
                </c:pt>
                <c:pt idx="13214">
                  <c:v>0.62328202904834196</c:v>
                </c:pt>
                <c:pt idx="13215">
                  <c:v>0.62326035118144396</c:v>
                </c:pt>
                <c:pt idx="13216">
                  <c:v>0.62323867331454597</c:v>
                </c:pt>
                <c:pt idx="13217">
                  <c:v>0.62321699544764797</c:v>
                </c:pt>
                <c:pt idx="13218">
                  <c:v>0.62319531758074997</c:v>
                </c:pt>
                <c:pt idx="13219">
                  <c:v>0.62317363971385198</c:v>
                </c:pt>
                <c:pt idx="13220">
                  <c:v>0.62315196184695398</c:v>
                </c:pt>
                <c:pt idx="13221">
                  <c:v>0.62313028398005599</c:v>
                </c:pt>
                <c:pt idx="13222">
                  <c:v>0.62310860611315899</c:v>
                </c:pt>
                <c:pt idx="13223">
                  <c:v>0.623086928246261</c:v>
                </c:pt>
                <c:pt idx="13224">
                  <c:v>0.623065250379363</c:v>
                </c:pt>
                <c:pt idx="13225">
                  <c:v>0.623043572512465</c:v>
                </c:pt>
                <c:pt idx="13226">
                  <c:v>0.62302189464556701</c:v>
                </c:pt>
                <c:pt idx="13227">
                  <c:v>0.62300021677866901</c:v>
                </c:pt>
                <c:pt idx="13228">
                  <c:v>0.62297853891177102</c:v>
                </c:pt>
                <c:pt idx="13229">
                  <c:v>0.62295686104487302</c:v>
                </c:pt>
                <c:pt idx="13230">
                  <c:v>0.62293518317797503</c:v>
                </c:pt>
                <c:pt idx="13231">
                  <c:v>0.62291350531107703</c:v>
                </c:pt>
                <c:pt idx="13232">
                  <c:v>0.62289182744417904</c:v>
                </c:pt>
                <c:pt idx="13233">
                  <c:v>0.62287014957728204</c:v>
                </c:pt>
                <c:pt idx="13234">
                  <c:v>0.62284847171038404</c:v>
                </c:pt>
                <c:pt idx="13235">
                  <c:v>0.62282679384348605</c:v>
                </c:pt>
                <c:pt idx="13236">
                  <c:v>0.62280511597658805</c:v>
                </c:pt>
                <c:pt idx="13237">
                  <c:v>0.62278343810968995</c:v>
                </c:pt>
                <c:pt idx="13238">
                  <c:v>0.62276176024279195</c:v>
                </c:pt>
                <c:pt idx="13239">
                  <c:v>0.62274008237589396</c:v>
                </c:pt>
                <c:pt idx="13240">
                  <c:v>0.62271840450899596</c:v>
                </c:pt>
                <c:pt idx="13241">
                  <c:v>0.62269672664209796</c:v>
                </c:pt>
                <c:pt idx="13242">
                  <c:v>0.62267504877520097</c:v>
                </c:pt>
                <c:pt idx="13243">
                  <c:v>0.62263169304140498</c:v>
                </c:pt>
                <c:pt idx="13244">
                  <c:v>0.62261001517450698</c:v>
                </c:pt>
                <c:pt idx="13245">
                  <c:v>0.62256665944071099</c:v>
                </c:pt>
                <c:pt idx="13246">
                  <c:v>0.62254498157381299</c:v>
                </c:pt>
                <c:pt idx="13247">
                  <c:v>0.62237155863863003</c:v>
                </c:pt>
                <c:pt idx="13248">
                  <c:v>0.62234988077173203</c:v>
                </c:pt>
                <c:pt idx="13249">
                  <c:v>0.62221981357034495</c:v>
                </c:pt>
                <c:pt idx="13250">
                  <c:v>0.62219813570344695</c:v>
                </c:pt>
                <c:pt idx="13251">
                  <c:v>0.62217645783654896</c:v>
                </c:pt>
                <c:pt idx="13252">
                  <c:v>0.62215477996965096</c:v>
                </c:pt>
                <c:pt idx="13253">
                  <c:v>0.62213310210275297</c:v>
                </c:pt>
                <c:pt idx="13254">
                  <c:v>0.62211142423585497</c:v>
                </c:pt>
                <c:pt idx="13255">
                  <c:v>0.62208974636895698</c:v>
                </c:pt>
                <c:pt idx="13256">
                  <c:v>0.62206806850205898</c:v>
                </c:pt>
                <c:pt idx="13257">
                  <c:v>0.62204639063516098</c:v>
                </c:pt>
                <c:pt idx="13258">
                  <c:v>0.62202471276826399</c:v>
                </c:pt>
                <c:pt idx="13259">
                  <c:v>0.62200303490136599</c:v>
                </c:pt>
                <c:pt idx="13260">
                  <c:v>0.621981357034468</c:v>
                </c:pt>
                <c:pt idx="13261">
                  <c:v>0.62195967916757</c:v>
                </c:pt>
                <c:pt idx="13262">
                  <c:v>0.62193800130067201</c:v>
                </c:pt>
                <c:pt idx="13263">
                  <c:v>0.62191632343377401</c:v>
                </c:pt>
                <c:pt idx="13264">
                  <c:v>0.62189464556687601</c:v>
                </c:pt>
                <c:pt idx="13265">
                  <c:v>0.62187296769997802</c:v>
                </c:pt>
                <c:pt idx="13266">
                  <c:v>0.62185128983308002</c:v>
                </c:pt>
                <c:pt idx="13267">
                  <c:v>0.62182961196618303</c:v>
                </c:pt>
                <c:pt idx="13268">
                  <c:v>0.62180793409928503</c:v>
                </c:pt>
                <c:pt idx="13269">
                  <c:v>0.62178625623238704</c:v>
                </c:pt>
                <c:pt idx="13270">
                  <c:v>0.62176457836548904</c:v>
                </c:pt>
                <c:pt idx="13271">
                  <c:v>0.62174290049859104</c:v>
                </c:pt>
                <c:pt idx="13272">
                  <c:v>0.62172122263169305</c:v>
                </c:pt>
                <c:pt idx="13273">
                  <c:v>0.62169954476479505</c:v>
                </c:pt>
                <c:pt idx="13274">
                  <c:v>0.62167786689789695</c:v>
                </c:pt>
                <c:pt idx="13275">
                  <c:v>0.62165618903099895</c:v>
                </c:pt>
                <c:pt idx="13276">
                  <c:v>0.62163451116410195</c:v>
                </c:pt>
                <c:pt idx="13277">
                  <c:v>0.62161283329720396</c:v>
                </c:pt>
                <c:pt idx="13278">
                  <c:v>0.62159115543030596</c:v>
                </c:pt>
                <c:pt idx="13279">
                  <c:v>0.62156947756340797</c:v>
                </c:pt>
                <c:pt idx="13280">
                  <c:v>0.62154779969650997</c:v>
                </c:pt>
                <c:pt idx="13281">
                  <c:v>0.62152612182961198</c:v>
                </c:pt>
                <c:pt idx="13282">
                  <c:v>0.62150444396271398</c:v>
                </c:pt>
                <c:pt idx="13283">
                  <c:v>0.62148276609581599</c:v>
                </c:pt>
                <c:pt idx="13284">
                  <c:v>0.62146108822891799</c:v>
                </c:pt>
                <c:pt idx="13285">
                  <c:v>0.62143941036201999</c:v>
                </c:pt>
                <c:pt idx="13286">
                  <c:v>0.621417732495122</c:v>
                </c:pt>
                <c:pt idx="13287">
                  <c:v>0.62137437676132701</c:v>
                </c:pt>
                <c:pt idx="13288">
                  <c:v>0.62135269889442901</c:v>
                </c:pt>
                <c:pt idx="13289">
                  <c:v>0.62133102102753102</c:v>
                </c:pt>
                <c:pt idx="13290">
                  <c:v>0.62130934316063302</c:v>
                </c:pt>
                <c:pt idx="13291">
                  <c:v>0.62128766529373503</c:v>
                </c:pt>
                <c:pt idx="13292">
                  <c:v>0.62126598742683703</c:v>
                </c:pt>
                <c:pt idx="13293">
                  <c:v>0.62124430955993903</c:v>
                </c:pt>
                <c:pt idx="13294">
                  <c:v>0.62122263169304104</c:v>
                </c:pt>
                <c:pt idx="13295">
                  <c:v>0.62120095382614304</c:v>
                </c:pt>
                <c:pt idx="13296">
                  <c:v>0.62117927595924605</c:v>
                </c:pt>
                <c:pt idx="13297">
                  <c:v>0.62115759809234805</c:v>
                </c:pt>
                <c:pt idx="13298">
                  <c:v>0.62113592022544994</c:v>
                </c:pt>
                <c:pt idx="13299">
                  <c:v>0.62111424235855195</c:v>
                </c:pt>
                <c:pt idx="13300">
                  <c:v>0.62109256449165395</c:v>
                </c:pt>
                <c:pt idx="13301">
                  <c:v>0.62107088662475596</c:v>
                </c:pt>
                <c:pt idx="13302">
                  <c:v>0.62104920875785796</c:v>
                </c:pt>
                <c:pt idx="13303">
                  <c:v>0.62102753089095997</c:v>
                </c:pt>
                <c:pt idx="13304">
                  <c:v>0.62100585302406197</c:v>
                </c:pt>
                <c:pt idx="13305">
                  <c:v>0.62098417515716497</c:v>
                </c:pt>
                <c:pt idx="13306">
                  <c:v>0.62096249729026698</c:v>
                </c:pt>
                <c:pt idx="13307">
                  <c:v>0.62094081942336898</c:v>
                </c:pt>
                <c:pt idx="13308">
                  <c:v>0.62091914155647099</c:v>
                </c:pt>
                <c:pt idx="13309">
                  <c:v>0.62089746368957299</c:v>
                </c:pt>
                <c:pt idx="13310">
                  <c:v>0.620875785822675</c:v>
                </c:pt>
                <c:pt idx="13311">
                  <c:v>0.620854107955777</c:v>
                </c:pt>
                <c:pt idx="13312">
                  <c:v>0.62083243008887901</c:v>
                </c:pt>
                <c:pt idx="13313">
                  <c:v>0.62081075222198101</c:v>
                </c:pt>
                <c:pt idx="13314">
                  <c:v>0.62078907435508301</c:v>
                </c:pt>
                <c:pt idx="13315">
                  <c:v>0.62076739648818602</c:v>
                </c:pt>
                <c:pt idx="13316">
                  <c:v>0.62074571862128802</c:v>
                </c:pt>
                <c:pt idx="13317">
                  <c:v>0.62072404075439003</c:v>
                </c:pt>
                <c:pt idx="13318">
                  <c:v>0.62070236288749203</c:v>
                </c:pt>
                <c:pt idx="13319">
                  <c:v>0.62068068502059404</c:v>
                </c:pt>
                <c:pt idx="13320">
                  <c:v>0.62065900715369604</c:v>
                </c:pt>
                <c:pt idx="13321">
                  <c:v>0.62063732928679805</c:v>
                </c:pt>
                <c:pt idx="13322">
                  <c:v>0.62061565141990005</c:v>
                </c:pt>
                <c:pt idx="13323">
                  <c:v>0.62059397355300205</c:v>
                </c:pt>
                <c:pt idx="13324">
                  <c:v>0.62057229568610495</c:v>
                </c:pt>
                <c:pt idx="13325">
                  <c:v>0.62055061781920695</c:v>
                </c:pt>
                <c:pt idx="13326">
                  <c:v>0.62052893995230896</c:v>
                </c:pt>
                <c:pt idx="13327">
                  <c:v>0.62050726208541096</c:v>
                </c:pt>
                <c:pt idx="13328">
                  <c:v>0.62048558421851296</c:v>
                </c:pt>
                <c:pt idx="13329">
                  <c:v>0.62033383915022799</c:v>
                </c:pt>
                <c:pt idx="13330">
                  <c:v>0.62031216128333</c:v>
                </c:pt>
                <c:pt idx="13331">
                  <c:v>0.620290483416432</c:v>
                </c:pt>
                <c:pt idx="13332">
                  <c:v>0.62026880554953401</c:v>
                </c:pt>
                <c:pt idx="13333">
                  <c:v>0.62024712768263601</c:v>
                </c:pt>
                <c:pt idx="13334">
                  <c:v>0.62022544981573802</c:v>
                </c:pt>
                <c:pt idx="13335">
                  <c:v>0.62016041621504403</c:v>
                </c:pt>
                <c:pt idx="13336">
                  <c:v>0.62013873834814603</c:v>
                </c:pt>
                <c:pt idx="13337">
                  <c:v>0.62011706048124904</c:v>
                </c:pt>
                <c:pt idx="13338">
                  <c:v>0.62009538261435104</c:v>
                </c:pt>
                <c:pt idx="13339">
                  <c:v>0.62007370474745305</c:v>
                </c:pt>
                <c:pt idx="13340">
                  <c:v>0.62005202688055505</c:v>
                </c:pt>
                <c:pt idx="13341">
                  <c:v>0.62003034901365695</c:v>
                </c:pt>
                <c:pt idx="13342">
                  <c:v>0.62000867114675895</c:v>
                </c:pt>
                <c:pt idx="13343">
                  <c:v>0.61998699327986095</c:v>
                </c:pt>
                <c:pt idx="13344">
                  <c:v>0.61996531541296296</c:v>
                </c:pt>
                <c:pt idx="13345">
                  <c:v>0.61994363754606496</c:v>
                </c:pt>
                <c:pt idx="13346">
                  <c:v>0.61992195967916797</c:v>
                </c:pt>
                <c:pt idx="13347">
                  <c:v>0.61990028181226997</c:v>
                </c:pt>
                <c:pt idx="13348">
                  <c:v>0.61985692607847398</c:v>
                </c:pt>
                <c:pt idx="13349">
                  <c:v>0.61983524821157598</c:v>
                </c:pt>
                <c:pt idx="13350">
                  <c:v>0.61981357034467799</c:v>
                </c:pt>
                <c:pt idx="13351">
                  <c:v>0.61979189247777999</c:v>
                </c:pt>
                <c:pt idx="13352">
                  <c:v>0.619770214610882</c:v>
                </c:pt>
                <c:pt idx="13353">
                  <c:v>0.619748536743984</c:v>
                </c:pt>
                <c:pt idx="13354">
                  <c:v>0.61972685887708701</c:v>
                </c:pt>
                <c:pt idx="13355">
                  <c:v>0.61970518101018901</c:v>
                </c:pt>
                <c:pt idx="13356">
                  <c:v>0.61968350314329101</c:v>
                </c:pt>
                <c:pt idx="13357">
                  <c:v>0.61966182527639302</c:v>
                </c:pt>
                <c:pt idx="13358">
                  <c:v>0.61964014740949502</c:v>
                </c:pt>
                <c:pt idx="13359">
                  <c:v>0.61961846954259703</c:v>
                </c:pt>
                <c:pt idx="13360">
                  <c:v>0.61955343594190304</c:v>
                </c:pt>
                <c:pt idx="13361">
                  <c:v>0.61953175807500505</c:v>
                </c:pt>
                <c:pt idx="13362">
                  <c:v>0.61951008020810705</c:v>
                </c:pt>
                <c:pt idx="13363">
                  <c:v>0.61946672447431195</c:v>
                </c:pt>
                <c:pt idx="13364">
                  <c:v>0.61938001300671996</c:v>
                </c:pt>
                <c:pt idx="13365">
                  <c:v>0.61935833513982197</c:v>
                </c:pt>
                <c:pt idx="13366">
                  <c:v>0.61933665727292397</c:v>
                </c:pt>
                <c:pt idx="13367">
                  <c:v>0.61931497940602598</c:v>
                </c:pt>
                <c:pt idx="13368">
                  <c:v>0.61929330153912898</c:v>
                </c:pt>
                <c:pt idx="13369">
                  <c:v>0.61927162367223099</c:v>
                </c:pt>
                <c:pt idx="13370">
                  <c:v>0.61924994580533299</c:v>
                </c:pt>
                <c:pt idx="13371">
                  <c:v>0.619228267938435</c:v>
                </c:pt>
                <c:pt idx="13372">
                  <c:v>0.619206590071537</c:v>
                </c:pt>
                <c:pt idx="13373">
                  <c:v>0.619184912204639</c:v>
                </c:pt>
                <c:pt idx="13374">
                  <c:v>0.61916323433774101</c:v>
                </c:pt>
                <c:pt idx="13375">
                  <c:v>0.61914155647084301</c:v>
                </c:pt>
                <c:pt idx="13376">
                  <c:v>0.61911987860394502</c:v>
                </c:pt>
                <c:pt idx="13377">
                  <c:v>0.61909820073704702</c:v>
                </c:pt>
                <c:pt idx="13378">
                  <c:v>0.61907652287015003</c:v>
                </c:pt>
                <c:pt idx="13379">
                  <c:v>0.61905484500325203</c:v>
                </c:pt>
                <c:pt idx="13380">
                  <c:v>0.61903316713635403</c:v>
                </c:pt>
                <c:pt idx="13381">
                  <c:v>0.61901148926945604</c:v>
                </c:pt>
                <c:pt idx="13382">
                  <c:v>0.61898981140255804</c:v>
                </c:pt>
                <c:pt idx="13383">
                  <c:v>0.61896813353566005</c:v>
                </c:pt>
                <c:pt idx="13384">
                  <c:v>0.61894645566876205</c:v>
                </c:pt>
                <c:pt idx="13385">
                  <c:v>0.61890309993496595</c:v>
                </c:pt>
                <c:pt idx="13386">
                  <c:v>0.61888142206806895</c:v>
                </c:pt>
                <c:pt idx="13387">
                  <c:v>0.61885974420117096</c:v>
                </c:pt>
                <c:pt idx="13388">
                  <c:v>0.61883806633427296</c:v>
                </c:pt>
                <c:pt idx="13389">
                  <c:v>0.61881638846737497</c:v>
                </c:pt>
                <c:pt idx="13390">
                  <c:v>0.61879471060047697</c:v>
                </c:pt>
                <c:pt idx="13391">
                  <c:v>0.61877303273357898</c:v>
                </c:pt>
                <c:pt idx="13392">
                  <c:v>0.61875135486668098</c:v>
                </c:pt>
                <c:pt idx="13393">
                  <c:v>0.61872967699978298</c:v>
                </c:pt>
                <c:pt idx="13394">
                  <c:v>0.61868632126598699</c:v>
                </c:pt>
                <c:pt idx="13395">
                  <c:v>0.61866464339909</c:v>
                </c:pt>
                <c:pt idx="13396">
                  <c:v>0.618642965532192</c:v>
                </c:pt>
                <c:pt idx="13397">
                  <c:v>0.61859960979839601</c:v>
                </c:pt>
                <c:pt idx="13398">
                  <c:v>0.61857793193149802</c:v>
                </c:pt>
                <c:pt idx="13399">
                  <c:v>0.61855625406460002</c:v>
                </c:pt>
                <c:pt idx="13400">
                  <c:v>0.61853457619770202</c:v>
                </c:pt>
                <c:pt idx="13401">
                  <c:v>0.61851289833080403</c:v>
                </c:pt>
                <c:pt idx="13402">
                  <c:v>0.61849122046390603</c:v>
                </c:pt>
                <c:pt idx="13403">
                  <c:v>0.61844786473011104</c:v>
                </c:pt>
                <c:pt idx="13404">
                  <c:v>0.61842618686321305</c:v>
                </c:pt>
                <c:pt idx="13405">
                  <c:v>0.61840450899631505</c:v>
                </c:pt>
                <c:pt idx="13406">
                  <c:v>0.61838283112941705</c:v>
                </c:pt>
                <c:pt idx="13407">
                  <c:v>0.61836115326251895</c:v>
                </c:pt>
                <c:pt idx="13408">
                  <c:v>0.61833947539562095</c:v>
                </c:pt>
                <c:pt idx="13409">
                  <c:v>0.61829611966182496</c:v>
                </c:pt>
                <c:pt idx="13410">
                  <c:v>0.61827444179492697</c:v>
                </c:pt>
                <c:pt idx="13411">
                  <c:v>0.61825276392802997</c:v>
                </c:pt>
                <c:pt idx="13412">
                  <c:v>0.61823108606113197</c:v>
                </c:pt>
                <c:pt idx="13413">
                  <c:v>0.61820940819423398</c:v>
                </c:pt>
                <c:pt idx="13414">
                  <c:v>0.61818773032733598</c:v>
                </c:pt>
                <c:pt idx="13415">
                  <c:v>0.61816605246043799</c:v>
                </c:pt>
                <c:pt idx="13416">
                  <c:v>0.61814437459353999</c:v>
                </c:pt>
                <c:pt idx="13417">
                  <c:v>0.618122696726642</c:v>
                </c:pt>
                <c:pt idx="13418">
                  <c:v>0.618101018859744</c:v>
                </c:pt>
                <c:pt idx="13419">
                  <c:v>0.618079340992846</c:v>
                </c:pt>
                <c:pt idx="13420">
                  <c:v>0.61805766312594801</c:v>
                </c:pt>
                <c:pt idx="13421">
                  <c:v>0.61803598525905001</c:v>
                </c:pt>
                <c:pt idx="13422">
                  <c:v>0.61801430739215302</c:v>
                </c:pt>
                <c:pt idx="13423">
                  <c:v>0.61799262952525502</c:v>
                </c:pt>
                <c:pt idx="13424">
                  <c:v>0.61786256232386705</c:v>
                </c:pt>
                <c:pt idx="13425">
                  <c:v>0.61784088445696905</c:v>
                </c:pt>
                <c:pt idx="13426">
                  <c:v>0.61781920659007195</c:v>
                </c:pt>
                <c:pt idx="13427">
                  <c:v>0.61779752872317395</c:v>
                </c:pt>
                <c:pt idx="13428">
                  <c:v>0.61777585085627595</c:v>
                </c:pt>
                <c:pt idx="13429">
                  <c:v>0.61775417298937796</c:v>
                </c:pt>
                <c:pt idx="13430">
                  <c:v>0.61768913938868397</c:v>
                </c:pt>
                <c:pt idx="13431">
                  <c:v>0.61766746152178598</c:v>
                </c:pt>
                <c:pt idx="13432">
                  <c:v>0.61764578365488798</c:v>
                </c:pt>
                <c:pt idx="13433">
                  <c:v>0.61762410578799098</c:v>
                </c:pt>
                <c:pt idx="13434">
                  <c:v>0.61760242792109299</c:v>
                </c:pt>
                <c:pt idx="13435">
                  <c:v>0.61758075005419499</c:v>
                </c:pt>
                <c:pt idx="13436">
                  <c:v>0.617559072187297</c:v>
                </c:pt>
                <c:pt idx="13437">
                  <c:v>0.617537394320399</c:v>
                </c:pt>
                <c:pt idx="13438">
                  <c:v>0.61751571645350101</c:v>
                </c:pt>
                <c:pt idx="13439">
                  <c:v>0.61749403858660301</c:v>
                </c:pt>
                <c:pt idx="13440">
                  <c:v>0.61747236071970502</c:v>
                </c:pt>
                <c:pt idx="13441">
                  <c:v>0.61745068285280702</c:v>
                </c:pt>
                <c:pt idx="13442">
                  <c:v>0.61742900498590902</c:v>
                </c:pt>
                <c:pt idx="13443">
                  <c:v>0.61740732711901103</c:v>
                </c:pt>
                <c:pt idx="13444">
                  <c:v>0.61738564925211403</c:v>
                </c:pt>
                <c:pt idx="13445">
                  <c:v>0.61736397138521604</c:v>
                </c:pt>
                <c:pt idx="13446">
                  <c:v>0.61734229351831804</c:v>
                </c:pt>
                <c:pt idx="13447">
                  <c:v>0.61732061565142005</c:v>
                </c:pt>
                <c:pt idx="13448">
                  <c:v>0.61729893778452205</c:v>
                </c:pt>
                <c:pt idx="13449">
                  <c:v>0.61725558205072595</c:v>
                </c:pt>
                <c:pt idx="13450">
                  <c:v>0.61723390418382795</c:v>
                </c:pt>
                <c:pt idx="13451">
                  <c:v>0.61719054845003296</c:v>
                </c:pt>
                <c:pt idx="13452">
                  <c:v>0.61716887058313497</c:v>
                </c:pt>
                <c:pt idx="13453">
                  <c:v>0.61710383698244098</c:v>
                </c:pt>
                <c:pt idx="13454">
                  <c:v>0.61706048124864499</c:v>
                </c:pt>
                <c:pt idx="13455">
                  <c:v>0.61703880338174699</c:v>
                </c:pt>
                <c:pt idx="13456">
                  <c:v>0.617017125514849</c:v>
                </c:pt>
                <c:pt idx="13457">
                  <c:v>0.616995447647951</c:v>
                </c:pt>
                <c:pt idx="13458">
                  <c:v>0.61695209191415601</c:v>
                </c:pt>
                <c:pt idx="13459">
                  <c:v>0.61693041404725801</c:v>
                </c:pt>
                <c:pt idx="13460">
                  <c:v>0.61690873618036002</c:v>
                </c:pt>
                <c:pt idx="13461">
                  <c:v>0.61688705831346202</c:v>
                </c:pt>
                <c:pt idx="13462">
                  <c:v>0.61686538044656403</c:v>
                </c:pt>
                <c:pt idx="13463">
                  <c:v>0.61682202471276804</c:v>
                </c:pt>
                <c:pt idx="13464">
                  <c:v>0.61680034684587004</c:v>
                </c:pt>
                <c:pt idx="13465">
                  <c:v>0.61677866897897204</c:v>
                </c:pt>
                <c:pt idx="13466">
                  <c:v>0.61675699111207405</c:v>
                </c:pt>
                <c:pt idx="13467">
                  <c:v>0.61673531324517705</c:v>
                </c:pt>
                <c:pt idx="13468">
                  <c:v>0.61671363537827895</c:v>
                </c:pt>
                <c:pt idx="13469">
                  <c:v>0.61669195751138095</c:v>
                </c:pt>
                <c:pt idx="13470">
                  <c:v>0.61667027964448295</c:v>
                </c:pt>
                <c:pt idx="13471">
                  <c:v>0.61664860177758496</c:v>
                </c:pt>
                <c:pt idx="13472">
                  <c:v>0.61662692391068696</c:v>
                </c:pt>
                <c:pt idx="13473">
                  <c:v>0.61660524604378897</c:v>
                </c:pt>
                <c:pt idx="13474">
                  <c:v>0.61658356817689097</c:v>
                </c:pt>
                <c:pt idx="13475">
                  <c:v>0.61656189030999298</c:v>
                </c:pt>
                <c:pt idx="13476">
                  <c:v>0.61654021244309598</c:v>
                </c:pt>
                <c:pt idx="13477">
                  <c:v>0.61651853457619799</c:v>
                </c:pt>
                <c:pt idx="13478">
                  <c:v>0.61649685670929999</c:v>
                </c:pt>
                <c:pt idx="13479">
                  <c:v>0.61647517884240199</c:v>
                </c:pt>
                <c:pt idx="13480">
                  <c:v>0.616453500975504</c:v>
                </c:pt>
                <c:pt idx="13481">
                  <c:v>0.616431823108606</c:v>
                </c:pt>
                <c:pt idx="13482">
                  <c:v>0.61641014524170801</c:v>
                </c:pt>
                <c:pt idx="13483">
                  <c:v>0.61638846737481001</c:v>
                </c:pt>
                <c:pt idx="13484">
                  <c:v>0.61636678950791202</c:v>
                </c:pt>
                <c:pt idx="13485">
                  <c:v>0.61634511164101502</c:v>
                </c:pt>
                <c:pt idx="13486">
                  <c:v>0.61632343377411702</c:v>
                </c:pt>
                <c:pt idx="13487">
                  <c:v>0.61625840017342304</c:v>
                </c:pt>
                <c:pt idx="13488">
                  <c:v>0.61623672230652504</c:v>
                </c:pt>
                <c:pt idx="13489">
                  <c:v>0.61621504443962705</c:v>
                </c:pt>
                <c:pt idx="13490">
                  <c:v>0.61619336657272905</c:v>
                </c:pt>
                <c:pt idx="13491">
                  <c:v>0.61617168870583106</c:v>
                </c:pt>
                <c:pt idx="13492">
                  <c:v>0.61615001083893395</c:v>
                </c:pt>
                <c:pt idx="13493">
                  <c:v>0.61612833297203595</c:v>
                </c:pt>
                <c:pt idx="13494">
                  <c:v>0.61610665510513796</c:v>
                </c:pt>
                <c:pt idx="13495">
                  <c:v>0.61606329937134197</c:v>
                </c:pt>
                <c:pt idx="13496">
                  <c:v>0.61604162150444397</c:v>
                </c:pt>
                <c:pt idx="13497">
                  <c:v>0.61601994363754597</c:v>
                </c:pt>
                <c:pt idx="13498">
                  <c:v>0.61597658790374998</c:v>
                </c:pt>
                <c:pt idx="13499">
                  <c:v>0.61595491003685199</c:v>
                </c:pt>
                <c:pt idx="13500">
                  <c:v>0.615911554303057</c:v>
                </c:pt>
                <c:pt idx="13501">
                  <c:v>0.615889876436159</c:v>
                </c:pt>
                <c:pt idx="13502">
                  <c:v>0.61586819856926101</c:v>
                </c:pt>
                <c:pt idx="13503">
                  <c:v>0.61582484283546501</c:v>
                </c:pt>
                <c:pt idx="13504">
                  <c:v>0.61580316496856702</c:v>
                </c:pt>
                <c:pt idx="13505">
                  <c:v>0.61578148710166902</c:v>
                </c:pt>
                <c:pt idx="13506">
                  <c:v>0.61575980923477103</c:v>
                </c:pt>
                <c:pt idx="13507">
                  <c:v>0.61573813136787303</c:v>
                </c:pt>
                <c:pt idx="13508">
                  <c:v>0.61571645350097504</c:v>
                </c:pt>
                <c:pt idx="13509">
                  <c:v>0.61569477563407804</c:v>
                </c:pt>
                <c:pt idx="13510">
                  <c:v>0.61567309776718004</c:v>
                </c:pt>
                <c:pt idx="13511">
                  <c:v>0.61565141990028205</c:v>
                </c:pt>
                <c:pt idx="13512">
                  <c:v>0.61560806416648595</c:v>
                </c:pt>
                <c:pt idx="13513">
                  <c:v>0.61558638629958795</c:v>
                </c:pt>
                <c:pt idx="13514">
                  <c:v>0.61556470843268996</c:v>
                </c:pt>
                <c:pt idx="13515">
                  <c:v>0.61554303056579196</c:v>
                </c:pt>
                <c:pt idx="13516">
                  <c:v>0.61552135269889396</c:v>
                </c:pt>
                <c:pt idx="13517">
                  <c:v>0.61549967483199697</c:v>
                </c:pt>
                <c:pt idx="13518">
                  <c:v>0.61547799696509897</c:v>
                </c:pt>
                <c:pt idx="13519">
                  <c:v>0.61545631909820098</c:v>
                </c:pt>
                <c:pt idx="13520">
                  <c:v>0.61543464123130298</c:v>
                </c:pt>
                <c:pt idx="13521">
                  <c:v>0.61541296336440499</c:v>
                </c:pt>
                <c:pt idx="13522">
                  <c:v>0.61539128549750699</c:v>
                </c:pt>
                <c:pt idx="13523">
                  <c:v>0.615326251896813</c:v>
                </c:pt>
                <c:pt idx="13524">
                  <c:v>0.61530457402991501</c:v>
                </c:pt>
                <c:pt idx="13525">
                  <c:v>0.61528289616301801</c:v>
                </c:pt>
                <c:pt idx="13526">
                  <c:v>0.61526121829612002</c:v>
                </c:pt>
                <c:pt idx="13527">
                  <c:v>0.61523954042922202</c:v>
                </c:pt>
                <c:pt idx="13528">
                  <c:v>0.61521786256232402</c:v>
                </c:pt>
                <c:pt idx="13529">
                  <c:v>0.61519618469542603</c:v>
                </c:pt>
                <c:pt idx="13530">
                  <c:v>0.61517450682852803</c:v>
                </c:pt>
                <c:pt idx="13531">
                  <c:v>0.61515282896163004</c:v>
                </c:pt>
                <c:pt idx="13532">
                  <c:v>0.61513115109473204</c:v>
                </c:pt>
                <c:pt idx="13533">
                  <c:v>0.61508779536093605</c:v>
                </c:pt>
                <c:pt idx="13534">
                  <c:v>0.61506611749403906</c:v>
                </c:pt>
                <c:pt idx="13535">
                  <c:v>0.61504443962714095</c:v>
                </c:pt>
                <c:pt idx="13536">
                  <c:v>0.61500108389334496</c:v>
                </c:pt>
                <c:pt idx="13537">
                  <c:v>0.61497940602644696</c:v>
                </c:pt>
                <c:pt idx="13538">
                  <c:v>0.61495772815954897</c:v>
                </c:pt>
                <c:pt idx="13539">
                  <c:v>0.61493605029265097</c:v>
                </c:pt>
                <c:pt idx="13540">
                  <c:v>0.61487101669195798</c:v>
                </c:pt>
                <c:pt idx="13541">
                  <c:v>0.61484933882505999</c:v>
                </c:pt>
                <c:pt idx="13542">
                  <c:v>0.61482766095816199</c:v>
                </c:pt>
                <c:pt idx="13543">
                  <c:v>0.614784305224366</c:v>
                </c:pt>
                <c:pt idx="13544">
                  <c:v>0.61476262735746801</c:v>
                </c:pt>
                <c:pt idx="13545">
                  <c:v>0.61474094949057001</c:v>
                </c:pt>
                <c:pt idx="13546">
                  <c:v>0.61471927162367201</c:v>
                </c:pt>
                <c:pt idx="13547">
                  <c:v>0.61469759375677402</c:v>
                </c:pt>
                <c:pt idx="13548">
                  <c:v>0.61467591588987602</c:v>
                </c:pt>
                <c:pt idx="13549">
                  <c:v>0.61465423802297803</c:v>
                </c:pt>
                <c:pt idx="13550">
                  <c:v>0.61463256015608103</c:v>
                </c:pt>
                <c:pt idx="13551">
                  <c:v>0.61461088228918304</c:v>
                </c:pt>
                <c:pt idx="13552">
                  <c:v>0.61458920442228504</c:v>
                </c:pt>
                <c:pt idx="13553">
                  <c:v>0.61456752655538704</c:v>
                </c:pt>
                <c:pt idx="13554">
                  <c:v>0.61454584868848905</c:v>
                </c:pt>
                <c:pt idx="13555">
                  <c:v>0.61452417082159105</c:v>
                </c:pt>
                <c:pt idx="13556">
                  <c:v>0.61450249295469295</c:v>
                </c:pt>
                <c:pt idx="13557">
                  <c:v>0.61448081508779495</c:v>
                </c:pt>
                <c:pt idx="13558">
                  <c:v>0.61445913722089696</c:v>
                </c:pt>
                <c:pt idx="13559">
                  <c:v>0.61443745935399996</c:v>
                </c:pt>
                <c:pt idx="13560">
                  <c:v>0.61441578148710196</c:v>
                </c:pt>
                <c:pt idx="13561">
                  <c:v>0.61439410362020397</c:v>
                </c:pt>
                <c:pt idx="13562">
                  <c:v>0.61437242575330597</c:v>
                </c:pt>
                <c:pt idx="13563">
                  <c:v>0.61435074788640798</c:v>
                </c:pt>
                <c:pt idx="13564">
                  <c:v>0.61432907001950998</c:v>
                </c:pt>
                <c:pt idx="13565">
                  <c:v>0.61430739215261199</c:v>
                </c:pt>
                <c:pt idx="13566">
                  <c:v>0.614264036418816</c:v>
                </c:pt>
                <c:pt idx="13567">
                  <c:v>0.614242358551919</c:v>
                </c:pt>
                <c:pt idx="13568">
                  <c:v>0.614220680685021</c:v>
                </c:pt>
                <c:pt idx="13569">
                  <c:v>0.61419900281812301</c:v>
                </c:pt>
                <c:pt idx="13570">
                  <c:v>0.61417732495122501</c:v>
                </c:pt>
                <c:pt idx="13571">
                  <c:v>0.61415564708432702</c:v>
                </c:pt>
                <c:pt idx="13572">
                  <c:v>0.61413396921742902</c:v>
                </c:pt>
                <c:pt idx="13573">
                  <c:v>0.61411229135053103</c:v>
                </c:pt>
                <c:pt idx="13574">
                  <c:v>0.61409061348363303</c:v>
                </c:pt>
                <c:pt idx="13575">
                  <c:v>0.61406893561673503</c:v>
                </c:pt>
                <c:pt idx="13576">
                  <c:v>0.61404725774983704</c:v>
                </c:pt>
                <c:pt idx="13577">
                  <c:v>0.61402557988293904</c:v>
                </c:pt>
                <c:pt idx="13578">
                  <c:v>0.61400390201604205</c:v>
                </c:pt>
                <c:pt idx="13579">
                  <c:v>0.61398222414914405</c:v>
                </c:pt>
                <c:pt idx="13580">
                  <c:v>0.61396054628224594</c:v>
                </c:pt>
                <c:pt idx="13581">
                  <c:v>0.61391719054844995</c:v>
                </c:pt>
                <c:pt idx="13582">
                  <c:v>0.61389551268155196</c:v>
                </c:pt>
                <c:pt idx="13583">
                  <c:v>0.61387383481465396</c:v>
                </c:pt>
                <c:pt idx="13584">
                  <c:v>0.61385215694775597</c:v>
                </c:pt>
                <c:pt idx="13585">
                  <c:v>0.61383047908085797</c:v>
                </c:pt>
                <c:pt idx="13586">
                  <c:v>0.61380880121396098</c:v>
                </c:pt>
                <c:pt idx="13587">
                  <c:v>0.61378712334706298</c:v>
                </c:pt>
                <c:pt idx="13588">
                  <c:v>0.61376544548016498</c:v>
                </c:pt>
                <c:pt idx="13589">
                  <c:v>0.61374376761326699</c:v>
                </c:pt>
                <c:pt idx="13590">
                  <c:v>0.61372208974636899</c:v>
                </c:pt>
                <c:pt idx="13591">
                  <c:v>0.613700411879471</c:v>
                </c:pt>
                <c:pt idx="13592">
                  <c:v>0.613678734012573</c:v>
                </c:pt>
                <c:pt idx="13593">
                  <c:v>0.61365705614567501</c:v>
                </c:pt>
                <c:pt idx="13594">
                  <c:v>0.61363537827877701</c:v>
                </c:pt>
                <c:pt idx="13595">
                  <c:v>0.61361370041187902</c:v>
                </c:pt>
                <c:pt idx="13596">
                  <c:v>0.61359202254498202</c:v>
                </c:pt>
                <c:pt idx="13597">
                  <c:v>0.61357034467808402</c:v>
                </c:pt>
                <c:pt idx="13598">
                  <c:v>0.61354866681118603</c:v>
                </c:pt>
                <c:pt idx="13599">
                  <c:v>0.61352698894428803</c:v>
                </c:pt>
                <c:pt idx="13600">
                  <c:v>0.61350531107739004</c:v>
                </c:pt>
                <c:pt idx="13601">
                  <c:v>0.61348363321049204</c:v>
                </c:pt>
                <c:pt idx="13602">
                  <c:v>0.61344027747669605</c:v>
                </c:pt>
                <c:pt idx="13603">
                  <c:v>0.61339692174290095</c:v>
                </c:pt>
                <c:pt idx="13604">
                  <c:v>0.61337524387600295</c:v>
                </c:pt>
                <c:pt idx="13605">
                  <c:v>0.61335356600910496</c:v>
                </c:pt>
                <c:pt idx="13606">
                  <c:v>0.61333188814220696</c:v>
                </c:pt>
                <c:pt idx="13607">
                  <c:v>0.61331021027530896</c:v>
                </c:pt>
                <c:pt idx="13608">
                  <c:v>0.61328853240841097</c:v>
                </c:pt>
                <c:pt idx="13609">
                  <c:v>0.61326685454151297</c:v>
                </c:pt>
                <c:pt idx="13610">
                  <c:v>0.61324517667461498</c:v>
                </c:pt>
                <c:pt idx="13611">
                  <c:v>0.61322349880771698</c:v>
                </c:pt>
                <c:pt idx="13612">
                  <c:v>0.61320182094081899</c:v>
                </c:pt>
                <c:pt idx="13613">
                  <c:v>0.61318014307392199</c:v>
                </c:pt>
                <c:pt idx="13614">
                  <c:v>0.61315846520702399</c:v>
                </c:pt>
                <c:pt idx="13615">
                  <c:v>0.613136787340126</c:v>
                </c:pt>
                <c:pt idx="13616">
                  <c:v>0.613115109473228</c:v>
                </c:pt>
                <c:pt idx="13617">
                  <c:v>0.61309343160633001</c:v>
                </c:pt>
                <c:pt idx="13618">
                  <c:v>0.61307175373943201</c:v>
                </c:pt>
                <c:pt idx="13619">
                  <c:v>0.61305007587253402</c:v>
                </c:pt>
                <c:pt idx="13620">
                  <c:v>0.61302839800563602</c:v>
                </c:pt>
                <c:pt idx="13621">
                  <c:v>0.61300672013873803</c:v>
                </c:pt>
                <c:pt idx="13622">
                  <c:v>0.61298504227184003</c:v>
                </c:pt>
                <c:pt idx="13623">
                  <c:v>0.61296336440494303</c:v>
                </c:pt>
                <c:pt idx="13624">
                  <c:v>0.61294168653804504</c:v>
                </c:pt>
                <c:pt idx="13625">
                  <c:v>0.61292000867114704</c:v>
                </c:pt>
                <c:pt idx="13626">
                  <c:v>0.61281161933665695</c:v>
                </c:pt>
                <c:pt idx="13627">
                  <c:v>0.61278994146975896</c:v>
                </c:pt>
                <c:pt idx="13628">
                  <c:v>0.61276826360286196</c:v>
                </c:pt>
                <c:pt idx="13629">
                  <c:v>0.61274658573596397</c:v>
                </c:pt>
                <c:pt idx="13630">
                  <c:v>0.61272490786906597</c:v>
                </c:pt>
                <c:pt idx="13631">
                  <c:v>0.61270323000216798</c:v>
                </c:pt>
                <c:pt idx="13632">
                  <c:v>0.61268155213526998</c:v>
                </c:pt>
                <c:pt idx="13633">
                  <c:v>0.61265987426837198</c:v>
                </c:pt>
                <c:pt idx="13634">
                  <c:v>0.61263819640147399</c:v>
                </c:pt>
                <c:pt idx="13635">
                  <c:v>0.61261651853457599</c:v>
                </c:pt>
                <c:pt idx="13636">
                  <c:v>0.612594840667678</c:v>
                </c:pt>
                <c:pt idx="13637">
                  <c:v>0.61257316280078</c:v>
                </c:pt>
                <c:pt idx="13638">
                  <c:v>0.61255148493388201</c:v>
                </c:pt>
                <c:pt idx="13639">
                  <c:v>0.61252980706698501</c:v>
                </c:pt>
                <c:pt idx="13640">
                  <c:v>0.61246477346629102</c:v>
                </c:pt>
                <c:pt idx="13641">
                  <c:v>0.61239973986559704</c:v>
                </c:pt>
                <c:pt idx="13642">
                  <c:v>0.61237806199869904</c:v>
                </c:pt>
                <c:pt idx="13643">
                  <c:v>0.61235638413180105</c:v>
                </c:pt>
                <c:pt idx="13644">
                  <c:v>0.61233470626490405</c:v>
                </c:pt>
                <c:pt idx="13645">
                  <c:v>0.61231302839800605</c:v>
                </c:pt>
                <c:pt idx="13646">
                  <c:v>0.61229135053110795</c:v>
                </c:pt>
                <c:pt idx="13647">
                  <c:v>0.61220463906351597</c:v>
                </c:pt>
                <c:pt idx="13648">
                  <c:v>0.61218296119661797</c:v>
                </c:pt>
                <c:pt idx="13649">
                  <c:v>0.61216128332971997</c:v>
                </c:pt>
                <c:pt idx="13650">
                  <c:v>0.61213960546282298</c:v>
                </c:pt>
                <c:pt idx="13651">
                  <c:v>0.61211792759592498</c:v>
                </c:pt>
                <c:pt idx="13652">
                  <c:v>0.61209624972902699</c:v>
                </c:pt>
                <c:pt idx="13653">
                  <c:v>0.61207457186212899</c:v>
                </c:pt>
                <c:pt idx="13654">
                  <c:v>0.612052893995231</c:v>
                </c:pt>
                <c:pt idx="13655">
                  <c:v>0.612031216128333</c:v>
                </c:pt>
                <c:pt idx="13656">
                  <c:v>0.612009538261435</c:v>
                </c:pt>
                <c:pt idx="13657">
                  <c:v>0.61196618252763901</c:v>
                </c:pt>
                <c:pt idx="13658">
                  <c:v>0.61194450466074102</c:v>
                </c:pt>
                <c:pt idx="13659">
                  <c:v>0.61192282679384302</c:v>
                </c:pt>
                <c:pt idx="13660">
                  <c:v>0.61190114892694603</c:v>
                </c:pt>
                <c:pt idx="13661">
                  <c:v>0.61187947106004803</c:v>
                </c:pt>
                <c:pt idx="13662">
                  <c:v>0.61185779319315003</c:v>
                </c:pt>
                <c:pt idx="13663">
                  <c:v>0.61183611532625204</c:v>
                </c:pt>
                <c:pt idx="13664">
                  <c:v>0.61181443745935404</c:v>
                </c:pt>
                <c:pt idx="13665">
                  <c:v>0.61179275959245605</c:v>
                </c:pt>
                <c:pt idx="13666">
                  <c:v>0.61177108172555805</c:v>
                </c:pt>
                <c:pt idx="13667">
                  <c:v>0.61174940385865995</c:v>
                </c:pt>
                <c:pt idx="13668">
                  <c:v>0.61170604812486495</c:v>
                </c:pt>
                <c:pt idx="13669">
                  <c:v>0.61168437025796696</c:v>
                </c:pt>
                <c:pt idx="13670">
                  <c:v>0.61166269239106896</c:v>
                </c:pt>
                <c:pt idx="13671">
                  <c:v>0.61164101452417097</c:v>
                </c:pt>
                <c:pt idx="13672">
                  <c:v>0.61161933665727297</c:v>
                </c:pt>
                <c:pt idx="13673">
                  <c:v>0.61159765879037498</c:v>
                </c:pt>
                <c:pt idx="13674">
                  <c:v>0.61157598092347698</c:v>
                </c:pt>
                <c:pt idx="13675">
                  <c:v>0.61155430305657899</c:v>
                </c:pt>
                <c:pt idx="13676">
                  <c:v>0.61153262518968099</c:v>
                </c:pt>
                <c:pt idx="13677">
                  <c:v>0.61151094732278299</c:v>
                </c:pt>
                <c:pt idx="13678">
                  <c:v>0.611489269455886</c:v>
                </c:pt>
                <c:pt idx="13679">
                  <c:v>0.611467591588988</c:v>
                </c:pt>
                <c:pt idx="13680">
                  <c:v>0.61140255798829402</c:v>
                </c:pt>
                <c:pt idx="13681">
                  <c:v>0.61138088012139602</c:v>
                </c:pt>
                <c:pt idx="13682">
                  <c:v>0.61135920225449802</c:v>
                </c:pt>
                <c:pt idx="13683">
                  <c:v>0.61133752438760003</c:v>
                </c:pt>
                <c:pt idx="13684">
                  <c:v>0.61131584652070203</c:v>
                </c:pt>
                <c:pt idx="13685">
                  <c:v>0.61129416865380404</c:v>
                </c:pt>
                <c:pt idx="13686">
                  <c:v>0.61127249078690604</c:v>
                </c:pt>
                <c:pt idx="13687">
                  <c:v>0.61122913505311105</c:v>
                </c:pt>
                <c:pt idx="13688">
                  <c:v>0.61120745718621305</c:v>
                </c:pt>
                <c:pt idx="13689">
                  <c:v>0.61118577931931495</c:v>
                </c:pt>
                <c:pt idx="13690">
                  <c:v>0.61116410145241695</c:v>
                </c:pt>
                <c:pt idx="13691">
                  <c:v>0.61112074571862096</c:v>
                </c:pt>
                <c:pt idx="13692">
                  <c:v>0.61109906785172297</c:v>
                </c:pt>
                <c:pt idx="13693">
                  <c:v>0.61107738998482497</c:v>
                </c:pt>
                <c:pt idx="13694">
                  <c:v>0.61105571211792797</c:v>
                </c:pt>
                <c:pt idx="13695">
                  <c:v>0.61101235638413198</c:v>
                </c:pt>
                <c:pt idx="13696">
                  <c:v>0.61099067851723399</c:v>
                </c:pt>
                <c:pt idx="13697">
                  <c:v>0.61096900065033599</c:v>
                </c:pt>
                <c:pt idx="13698">
                  <c:v>0.610947322783438</c:v>
                </c:pt>
                <c:pt idx="13699">
                  <c:v>0.61092564491654</c:v>
                </c:pt>
                <c:pt idx="13700">
                  <c:v>0.610903967049642</c:v>
                </c:pt>
                <c:pt idx="13701">
                  <c:v>0.61088228918274401</c:v>
                </c:pt>
                <c:pt idx="13702">
                  <c:v>0.61086061131584701</c:v>
                </c:pt>
                <c:pt idx="13703">
                  <c:v>0.61083893344894902</c:v>
                </c:pt>
                <c:pt idx="13704">
                  <c:v>0.61081725558205102</c:v>
                </c:pt>
                <c:pt idx="13705">
                  <c:v>0.61081725558205102</c:v>
                </c:pt>
                <c:pt idx="13706">
                  <c:v>0.61079557771515303</c:v>
                </c:pt>
                <c:pt idx="13707">
                  <c:v>0.61077389984825503</c:v>
                </c:pt>
                <c:pt idx="13708">
                  <c:v>0.61070886624756104</c:v>
                </c:pt>
                <c:pt idx="13709">
                  <c:v>0.61068718838066305</c:v>
                </c:pt>
                <c:pt idx="13710">
                  <c:v>0.61066551051376505</c:v>
                </c:pt>
                <c:pt idx="13711">
                  <c:v>0.61064383264686795</c:v>
                </c:pt>
                <c:pt idx="13712">
                  <c:v>0.61062215477996995</c:v>
                </c:pt>
                <c:pt idx="13713">
                  <c:v>0.61057879904617396</c:v>
                </c:pt>
                <c:pt idx="13714">
                  <c:v>0.61055712117927596</c:v>
                </c:pt>
                <c:pt idx="13715">
                  <c:v>0.61053544331237797</c:v>
                </c:pt>
                <c:pt idx="13716">
                  <c:v>0.61051376544547997</c:v>
                </c:pt>
                <c:pt idx="13717">
                  <c:v>0.61049208757858198</c:v>
                </c:pt>
                <c:pt idx="13718">
                  <c:v>0.61047040971168398</c:v>
                </c:pt>
                <c:pt idx="13719">
                  <c:v>0.610383698244093</c:v>
                </c:pt>
                <c:pt idx="13720">
                  <c:v>0.610362020377195</c:v>
                </c:pt>
                <c:pt idx="13721">
                  <c:v>0.61034034251029701</c:v>
                </c:pt>
                <c:pt idx="13722">
                  <c:v>0.61031866464339901</c:v>
                </c:pt>
                <c:pt idx="13723">
                  <c:v>0.61027530890960302</c:v>
                </c:pt>
                <c:pt idx="13724">
                  <c:v>0.61025363104270502</c:v>
                </c:pt>
                <c:pt idx="13725">
                  <c:v>0.61023195317580703</c:v>
                </c:pt>
                <c:pt idx="13726">
                  <c:v>0.61021027530891003</c:v>
                </c:pt>
                <c:pt idx="13727">
                  <c:v>0.61018859744201204</c:v>
                </c:pt>
                <c:pt idx="13728">
                  <c:v>0.61016691957511404</c:v>
                </c:pt>
                <c:pt idx="13729">
                  <c:v>0.61014524170821605</c:v>
                </c:pt>
                <c:pt idx="13730">
                  <c:v>0.61012356384131805</c:v>
                </c:pt>
                <c:pt idx="13731">
                  <c:v>0.61010188597442006</c:v>
                </c:pt>
                <c:pt idx="13732">
                  <c:v>0.61008020810752195</c:v>
                </c:pt>
                <c:pt idx="13733">
                  <c:v>0.61005853024062395</c:v>
                </c:pt>
                <c:pt idx="13734">
                  <c:v>0.61003685237372596</c:v>
                </c:pt>
                <c:pt idx="13735">
                  <c:v>0.61001517450682896</c:v>
                </c:pt>
                <c:pt idx="13736">
                  <c:v>0.60999349663993097</c:v>
                </c:pt>
                <c:pt idx="13737">
                  <c:v>0.60997181877303297</c:v>
                </c:pt>
                <c:pt idx="13738">
                  <c:v>0.60995014090613497</c:v>
                </c:pt>
                <c:pt idx="13739">
                  <c:v>0.60992846303923698</c:v>
                </c:pt>
                <c:pt idx="13740">
                  <c:v>0.60990678517233898</c:v>
                </c:pt>
                <c:pt idx="13741">
                  <c:v>0.60988510730544099</c:v>
                </c:pt>
                <c:pt idx="13742">
                  <c:v>0.60986342943854299</c:v>
                </c:pt>
                <c:pt idx="13743">
                  <c:v>0.609841751571645</c:v>
                </c:pt>
                <c:pt idx="13744">
                  <c:v>0.609820073704747</c:v>
                </c:pt>
                <c:pt idx="13745">
                  <c:v>0.60979839583785</c:v>
                </c:pt>
                <c:pt idx="13746">
                  <c:v>0.60975504010405401</c:v>
                </c:pt>
                <c:pt idx="13747">
                  <c:v>0.60971168437025802</c:v>
                </c:pt>
                <c:pt idx="13748">
                  <c:v>0.60969000650336003</c:v>
                </c:pt>
                <c:pt idx="13749">
                  <c:v>0.60966832863646203</c:v>
                </c:pt>
                <c:pt idx="13750">
                  <c:v>0.60964665076956404</c:v>
                </c:pt>
                <c:pt idx="13751">
                  <c:v>0.60962497290266604</c:v>
                </c:pt>
                <c:pt idx="13752">
                  <c:v>0.60960329503576804</c:v>
                </c:pt>
                <c:pt idx="13753">
                  <c:v>0.60958161716887105</c:v>
                </c:pt>
                <c:pt idx="13754">
                  <c:v>0.60955993930197305</c:v>
                </c:pt>
                <c:pt idx="13755">
                  <c:v>0.60953826143507495</c:v>
                </c:pt>
                <c:pt idx="13756">
                  <c:v>0.60951658356817695</c:v>
                </c:pt>
                <c:pt idx="13757">
                  <c:v>0.60949490570127896</c:v>
                </c:pt>
                <c:pt idx="13758">
                  <c:v>0.60947322783438096</c:v>
                </c:pt>
                <c:pt idx="13759">
                  <c:v>0.60945154996748296</c:v>
                </c:pt>
                <c:pt idx="13760">
                  <c:v>0.60942987210058497</c:v>
                </c:pt>
                <c:pt idx="13761">
                  <c:v>0.60940819423368697</c:v>
                </c:pt>
                <c:pt idx="13762">
                  <c:v>0.60938651636678998</c:v>
                </c:pt>
                <c:pt idx="13763">
                  <c:v>0.60936483849989198</c:v>
                </c:pt>
                <c:pt idx="13764">
                  <c:v>0.60934316063299399</c:v>
                </c:pt>
                <c:pt idx="13765">
                  <c:v>0.60929980489919799</c:v>
                </c:pt>
                <c:pt idx="13766">
                  <c:v>0.6092781270323</c:v>
                </c:pt>
                <c:pt idx="13767">
                  <c:v>0.609256449165402</c:v>
                </c:pt>
                <c:pt idx="13768">
                  <c:v>0.60923477129850401</c:v>
                </c:pt>
                <c:pt idx="13769">
                  <c:v>0.60921309343160601</c:v>
                </c:pt>
                <c:pt idx="13770">
                  <c:v>0.60919141556470802</c:v>
                </c:pt>
                <c:pt idx="13771">
                  <c:v>0.60916973769781002</c:v>
                </c:pt>
                <c:pt idx="13772">
                  <c:v>0.60914805983091302</c:v>
                </c:pt>
                <c:pt idx="13773">
                  <c:v>0.60912638196401503</c:v>
                </c:pt>
                <c:pt idx="13774">
                  <c:v>0.60910470409711703</c:v>
                </c:pt>
                <c:pt idx="13775">
                  <c:v>0.60908302623021904</c:v>
                </c:pt>
                <c:pt idx="13776">
                  <c:v>0.60906134836332104</c:v>
                </c:pt>
                <c:pt idx="13777">
                  <c:v>0.60901799262952505</c:v>
                </c:pt>
                <c:pt idx="13778">
                  <c:v>0.60899631476262694</c:v>
                </c:pt>
                <c:pt idx="13779">
                  <c:v>0.60897463689572895</c:v>
                </c:pt>
                <c:pt idx="13780">
                  <c:v>0.60895295902883195</c:v>
                </c:pt>
                <c:pt idx="13781">
                  <c:v>0.60890960329503596</c:v>
                </c:pt>
                <c:pt idx="13782">
                  <c:v>0.60886624756123997</c:v>
                </c:pt>
                <c:pt idx="13783">
                  <c:v>0.60884456969434197</c:v>
                </c:pt>
                <c:pt idx="13784">
                  <c:v>0.60880121396054598</c:v>
                </c:pt>
                <c:pt idx="13785">
                  <c:v>0.60877953609364799</c:v>
                </c:pt>
                <c:pt idx="13786">
                  <c:v>0.60875785822675099</c:v>
                </c:pt>
                <c:pt idx="13787">
                  <c:v>0.608736180359853</c:v>
                </c:pt>
                <c:pt idx="13788">
                  <c:v>0.608714502492955</c:v>
                </c:pt>
                <c:pt idx="13789">
                  <c:v>0.60869282462605701</c:v>
                </c:pt>
                <c:pt idx="13790">
                  <c:v>0.60867114675915901</c:v>
                </c:pt>
                <c:pt idx="13791">
                  <c:v>0.60864946889226101</c:v>
                </c:pt>
                <c:pt idx="13792">
                  <c:v>0.60862779102536302</c:v>
                </c:pt>
                <c:pt idx="13793">
                  <c:v>0.60858443529156703</c:v>
                </c:pt>
                <c:pt idx="13794">
                  <c:v>0.60856275742466903</c:v>
                </c:pt>
                <c:pt idx="13795">
                  <c:v>0.60854107955777104</c:v>
                </c:pt>
                <c:pt idx="13796">
                  <c:v>0.60851940169087404</c:v>
                </c:pt>
                <c:pt idx="13797">
                  <c:v>0.60849772382397604</c:v>
                </c:pt>
                <c:pt idx="13798">
                  <c:v>0.60847604595707805</c:v>
                </c:pt>
                <c:pt idx="13799">
                  <c:v>0.60845436809018005</c:v>
                </c:pt>
                <c:pt idx="13800">
                  <c:v>0.60843269022328195</c:v>
                </c:pt>
                <c:pt idx="13801">
                  <c:v>0.60841101235638395</c:v>
                </c:pt>
                <c:pt idx="13802">
                  <c:v>0.60838933448948596</c:v>
                </c:pt>
                <c:pt idx="13803">
                  <c:v>0.60836765662258796</c:v>
                </c:pt>
                <c:pt idx="13804">
                  <c:v>0.60834597875568996</c:v>
                </c:pt>
                <c:pt idx="13805">
                  <c:v>0.60832430088879297</c:v>
                </c:pt>
                <c:pt idx="13806">
                  <c:v>0.60830262302189497</c:v>
                </c:pt>
                <c:pt idx="13807">
                  <c:v>0.60828094515499698</c:v>
                </c:pt>
                <c:pt idx="13808">
                  <c:v>0.60825926728809898</c:v>
                </c:pt>
                <c:pt idx="13809">
                  <c:v>0.60823758942120099</c:v>
                </c:pt>
                <c:pt idx="13810">
                  <c:v>0.60821591155430299</c:v>
                </c:pt>
                <c:pt idx="13811">
                  <c:v>0.60819423368740499</c:v>
                </c:pt>
                <c:pt idx="13812">
                  <c:v>0.608172555820507</c:v>
                </c:pt>
                <c:pt idx="13813">
                  <c:v>0.608150877953609</c:v>
                </c:pt>
                <c:pt idx="13814">
                  <c:v>0.60812920008671101</c:v>
                </c:pt>
                <c:pt idx="13815">
                  <c:v>0.60810752221981401</c:v>
                </c:pt>
                <c:pt idx="13816">
                  <c:v>0.60804248861912003</c:v>
                </c:pt>
                <c:pt idx="13817">
                  <c:v>0.60802081075222203</c:v>
                </c:pt>
                <c:pt idx="13818">
                  <c:v>0.60799913288532403</c:v>
                </c:pt>
                <c:pt idx="13819">
                  <c:v>0.60797745501842604</c:v>
                </c:pt>
                <c:pt idx="13820">
                  <c:v>0.60795577715152804</c:v>
                </c:pt>
                <c:pt idx="13821">
                  <c:v>0.60793409928463005</c:v>
                </c:pt>
                <c:pt idx="13822">
                  <c:v>0.60791242141773205</c:v>
                </c:pt>
                <c:pt idx="13823">
                  <c:v>0.60786906568393695</c:v>
                </c:pt>
                <c:pt idx="13824">
                  <c:v>0.60784738781703895</c:v>
                </c:pt>
                <c:pt idx="13825">
                  <c:v>0.60782570995014096</c:v>
                </c:pt>
                <c:pt idx="13826">
                  <c:v>0.60780403208324296</c:v>
                </c:pt>
                <c:pt idx="13827">
                  <c:v>0.60778235421634497</c:v>
                </c:pt>
                <c:pt idx="13828">
                  <c:v>0.60776067634944697</c:v>
                </c:pt>
                <c:pt idx="13829">
                  <c:v>0.60773899848254898</c:v>
                </c:pt>
                <c:pt idx="13830">
                  <c:v>0.60771732061565098</c:v>
                </c:pt>
                <c:pt idx="13831">
                  <c:v>0.60769564274875398</c:v>
                </c:pt>
                <c:pt idx="13832">
                  <c:v>0.60767396488185599</c:v>
                </c:pt>
                <c:pt idx="13833">
                  <c:v>0.60763060914806</c:v>
                </c:pt>
                <c:pt idx="13834">
                  <c:v>0.60758725341426401</c:v>
                </c:pt>
                <c:pt idx="13835">
                  <c:v>0.60756557554736601</c:v>
                </c:pt>
                <c:pt idx="13836">
                  <c:v>0.60754389768046801</c:v>
                </c:pt>
                <c:pt idx="13837">
                  <c:v>0.60752221981357002</c:v>
                </c:pt>
                <c:pt idx="13838">
                  <c:v>0.60747886407977503</c:v>
                </c:pt>
                <c:pt idx="13839">
                  <c:v>0.60743550834597904</c:v>
                </c:pt>
                <c:pt idx="13840">
                  <c:v>0.60741383047908104</c:v>
                </c:pt>
                <c:pt idx="13841">
                  <c:v>0.60739215261218304</c:v>
                </c:pt>
                <c:pt idx="13842">
                  <c:v>0.60737047474528505</c:v>
                </c:pt>
                <c:pt idx="13843">
                  <c:v>0.60734879687838705</c:v>
                </c:pt>
                <c:pt idx="13844">
                  <c:v>0.60732711901148895</c:v>
                </c:pt>
                <c:pt idx="13845">
                  <c:v>0.60730544114459095</c:v>
                </c:pt>
                <c:pt idx="13846">
                  <c:v>0.60728376327769396</c:v>
                </c:pt>
                <c:pt idx="13847">
                  <c:v>0.60726208541079596</c:v>
                </c:pt>
                <c:pt idx="13848">
                  <c:v>0.60724040754389796</c:v>
                </c:pt>
                <c:pt idx="13849">
                  <c:v>0.60721872967699997</c:v>
                </c:pt>
                <c:pt idx="13850">
                  <c:v>0.60719705181010197</c:v>
                </c:pt>
                <c:pt idx="13851">
                  <c:v>0.60717537394320398</c:v>
                </c:pt>
                <c:pt idx="13852">
                  <c:v>0.60715369607630598</c:v>
                </c:pt>
                <c:pt idx="13853">
                  <c:v>0.60713201820940799</c:v>
                </c:pt>
                <c:pt idx="13854">
                  <c:v>0.60711034034250999</c:v>
                </c:pt>
                <c:pt idx="13855">
                  <c:v>0.607088662475612</c:v>
                </c:pt>
                <c:pt idx="13856">
                  <c:v>0.607066984608714</c:v>
                </c:pt>
                <c:pt idx="13857">
                  <c:v>0.607045306741817</c:v>
                </c:pt>
                <c:pt idx="13858">
                  <c:v>0.60702362887491901</c:v>
                </c:pt>
                <c:pt idx="13859">
                  <c:v>0.60700195100802101</c:v>
                </c:pt>
                <c:pt idx="13860">
                  <c:v>0.60698027314112302</c:v>
                </c:pt>
                <c:pt idx="13861">
                  <c:v>0.60695859527422502</c:v>
                </c:pt>
                <c:pt idx="13862">
                  <c:v>0.60693691740732703</c:v>
                </c:pt>
                <c:pt idx="13863">
                  <c:v>0.60691523954042903</c:v>
                </c:pt>
                <c:pt idx="13864">
                  <c:v>0.60689356167353103</c:v>
                </c:pt>
                <c:pt idx="13865">
                  <c:v>0.60687188380663304</c:v>
                </c:pt>
                <c:pt idx="13866">
                  <c:v>0.60685020593973604</c:v>
                </c:pt>
                <c:pt idx="13867">
                  <c:v>0.60682852807283805</c:v>
                </c:pt>
                <c:pt idx="13868">
                  <c:v>0.60680685020594005</c:v>
                </c:pt>
                <c:pt idx="13869">
                  <c:v>0.60678517233904194</c:v>
                </c:pt>
                <c:pt idx="13870">
                  <c:v>0.60676349447214395</c:v>
                </c:pt>
                <c:pt idx="13871">
                  <c:v>0.60674181660524595</c:v>
                </c:pt>
                <c:pt idx="13872">
                  <c:v>0.60672013873834796</c:v>
                </c:pt>
                <c:pt idx="13873">
                  <c:v>0.60667678300455197</c:v>
                </c:pt>
                <c:pt idx="13874">
                  <c:v>0.60665510513765497</c:v>
                </c:pt>
                <c:pt idx="13875">
                  <c:v>0.60663342727075698</c:v>
                </c:pt>
                <c:pt idx="13876">
                  <c:v>0.60661174940385898</c:v>
                </c:pt>
                <c:pt idx="13877">
                  <c:v>0.60659007153696098</c:v>
                </c:pt>
                <c:pt idx="13878">
                  <c:v>0.60656839367006299</c:v>
                </c:pt>
                <c:pt idx="13879">
                  <c:v>0.60654671580316499</c:v>
                </c:pt>
                <c:pt idx="13880">
                  <c:v>0.606525037936267</c:v>
                </c:pt>
                <c:pt idx="13881">
                  <c:v>0.606503360069369</c:v>
                </c:pt>
                <c:pt idx="13882">
                  <c:v>0.60648168220247101</c:v>
                </c:pt>
                <c:pt idx="13883">
                  <c:v>0.60646000433557301</c:v>
                </c:pt>
                <c:pt idx="13884">
                  <c:v>0.60643832646867502</c:v>
                </c:pt>
                <c:pt idx="13885">
                  <c:v>0.60641664860177802</c:v>
                </c:pt>
                <c:pt idx="13886">
                  <c:v>0.60630825926728804</c:v>
                </c:pt>
                <c:pt idx="13887">
                  <c:v>0.60628658140039005</c:v>
                </c:pt>
                <c:pt idx="13888">
                  <c:v>0.60615651419900296</c:v>
                </c:pt>
                <c:pt idx="13889">
                  <c:v>0.60613483633210496</c:v>
                </c:pt>
                <c:pt idx="13890">
                  <c:v>0.60611315846520697</c:v>
                </c:pt>
                <c:pt idx="13891">
                  <c:v>0.60609148059830897</c:v>
                </c:pt>
                <c:pt idx="13892">
                  <c:v>0.60606980273141098</c:v>
                </c:pt>
                <c:pt idx="13893">
                  <c:v>0.60604812486451298</c:v>
                </c:pt>
                <c:pt idx="13894">
                  <c:v>0.60602644699761499</c:v>
                </c:pt>
                <c:pt idx="13895">
                  <c:v>0.60600476913071799</c:v>
                </c:pt>
                <c:pt idx="13896">
                  <c:v>0.60598309126382</c:v>
                </c:pt>
                <c:pt idx="13897">
                  <c:v>0.605961413396922</c:v>
                </c:pt>
                <c:pt idx="13898">
                  <c:v>0.605939735530024</c:v>
                </c:pt>
                <c:pt idx="13899">
                  <c:v>0.60591805766312601</c:v>
                </c:pt>
                <c:pt idx="13900">
                  <c:v>0.60589637979622801</c:v>
                </c:pt>
                <c:pt idx="13901">
                  <c:v>0.60587470192933002</c:v>
                </c:pt>
                <c:pt idx="13902">
                  <c:v>0.60585302406243202</c:v>
                </c:pt>
                <c:pt idx="13903">
                  <c:v>0.60583134619553403</c:v>
                </c:pt>
                <c:pt idx="13904">
                  <c:v>0.60580966832863603</c:v>
                </c:pt>
                <c:pt idx="13905">
                  <c:v>0.60578799046173903</c:v>
                </c:pt>
                <c:pt idx="13906">
                  <c:v>0.60576631259484104</c:v>
                </c:pt>
                <c:pt idx="13907">
                  <c:v>0.60574463472794304</c:v>
                </c:pt>
                <c:pt idx="13908">
                  <c:v>0.60572295686104505</c:v>
                </c:pt>
                <c:pt idx="13909">
                  <c:v>0.60570127899414705</c:v>
                </c:pt>
                <c:pt idx="13910">
                  <c:v>0.60567960112724895</c:v>
                </c:pt>
                <c:pt idx="13911">
                  <c:v>0.60565792326035095</c:v>
                </c:pt>
                <c:pt idx="13912">
                  <c:v>0.60561456752655496</c:v>
                </c:pt>
                <c:pt idx="13913">
                  <c:v>0.60559288965965696</c:v>
                </c:pt>
                <c:pt idx="13914">
                  <c:v>0.60557121179275997</c:v>
                </c:pt>
                <c:pt idx="13915">
                  <c:v>0.60554953392586197</c:v>
                </c:pt>
                <c:pt idx="13916">
                  <c:v>0.60552785605896398</c:v>
                </c:pt>
                <c:pt idx="13917">
                  <c:v>0.60550617819206598</c:v>
                </c:pt>
                <c:pt idx="13918">
                  <c:v>0.60548450032516798</c:v>
                </c:pt>
                <c:pt idx="13919">
                  <c:v>0.605419466724474</c:v>
                </c:pt>
                <c:pt idx="13920">
                  <c:v>0.60537611099067901</c:v>
                </c:pt>
                <c:pt idx="13921">
                  <c:v>0.60535443312378101</c:v>
                </c:pt>
                <c:pt idx="13922">
                  <c:v>0.60533275525688301</c:v>
                </c:pt>
                <c:pt idx="13923">
                  <c:v>0.60531107738998502</c:v>
                </c:pt>
                <c:pt idx="13924">
                  <c:v>0.60528939952308702</c:v>
                </c:pt>
                <c:pt idx="13925">
                  <c:v>0.60526772165618903</c:v>
                </c:pt>
                <c:pt idx="13926">
                  <c:v>0.60524604378929103</c:v>
                </c:pt>
                <c:pt idx="13927">
                  <c:v>0.60522436592239304</c:v>
                </c:pt>
                <c:pt idx="13928">
                  <c:v>0.60520268805549504</c:v>
                </c:pt>
                <c:pt idx="13929">
                  <c:v>0.60518101018859705</c:v>
                </c:pt>
                <c:pt idx="13930">
                  <c:v>0.60515933232169905</c:v>
                </c:pt>
                <c:pt idx="13931">
                  <c:v>0.60513765445480205</c:v>
                </c:pt>
                <c:pt idx="13932">
                  <c:v>0.60511597658790395</c:v>
                </c:pt>
                <c:pt idx="13933">
                  <c:v>0.60496423151961798</c:v>
                </c:pt>
                <c:pt idx="13934">
                  <c:v>0.60494255365272098</c:v>
                </c:pt>
                <c:pt idx="13935">
                  <c:v>0.60492087578582299</c:v>
                </c:pt>
                <c:pt idx="13936">
                  <c:v>0.60489919791892499</c:v>
                </c:pt>
                <c:pt idx="13937">
                  <c:v>0.604877520052027</c:v>
                </c:pt>
                <c:pt idx="13938">
                  <c:v>0.604855842185129</c:v>
                </c:pt>
                <c:pt idx="13939">
                  <c:v>0.60481248645133301</c:v>
                </c:pt>
                <c:pt idx="13940">
                  <c:v>0.60479080858443501</c:v>
                </c:pt>
                <c:pt idx="13941">
                  <c:v>0.60476913071753702</c:v>
                </c:pt>
                <c:pt idx="13942">
                  <c:v>0.60474745285064002</c:v>
                </c:pt>
                <c:pt idx="13943">
                  <c:v>0.60472577498374203</c:v>
                </c:pt>
                <c:pt idx="13944">
                  <c:v>0.60470409711684403</c:v>
                </c:pt>
                <c:pt idx="13945">
                  <c:v>0.60468241924994603</c:v>
                </c:pt>
                <c:pt idx="13946">
                  <c:v>0.60466074138304804</c:v>
                </c:pt>
                <c:pt idx="13947">
                  <c:v>0.60463906351615004</c:v>
                </c:pt>
                <c:pt idx="13948">
                  <c:v>0.60461738564925205</c:v>
                </c:pt>
                <c:pt idx="13949">
                  <c:v>0.60459570778235405</c:v>
                </c:pt>
                <c:pt idx="13950">
                  <c:v>0.60457402991545595</c:v>
                </c:pt>
                <c:pt idx="13951">
                  <c:v>0.60455235204855795</c:v>
                </c:pt>
                <c:pt idx="13952">
                  <c:v>0.60450899631476296</c:v>
                </c:pt>
                <c:pt idx="13953">
                  <c:v>0.60448731844786496</c:v>
                </c:pt>
                <c:pt idx="13954">
                  <c:v>0.60446564058096697</c:v>
                </c:pt>
                <c:pt idx="13955">
                  <c:v>0.60444396271406897</c:v>
                </c:pt>
                <c:pt idx="13956">
                  <c:v>0.60442228484717098</c:v>
                </c:pt>
                <c:pt idx="13957">
                  <c:v>0.60440060698027298</c:v>
                </c:pt>
                <c:pt idx="13958">
                  <c:v>0.60437892911337499</c:v>
                </c:pt>
                <c:pt idx="13959">
                  <c:v>0.60435725124647699</c:v>
                </c:pt>
                <c:pt idx="13960">
                  <c:v>0.60433557337957899</c:v>
                </c:pt>
                <c:pt idx="13961">
                  <c:v>0.604313895512682</c:v>
                </c:pt>
                <c:pt idx="13962">
                  <c:v>0.604292217645784</c:v>
                </c:pt>
                <c:pt idx="13963">
                  <c:v>0.60427053977888601</c:v>
                </c:pt>
                <c:pt idx="13964">
                  <c:v>0.60424886191198801</c:v>
                </c:pt>
                <c:pt idx="13965">
                  <c:v>0.60422718404509002</c:v>
                </c:pt>
                <c:pt idx="13966">
                  <c:v>0.60420550617819202</c:v>
                </c:pt>
                <c:pt idx="13967">
                  <c:v>0.60414047257749803</c:v>
                </c:pt>
                <c:pt idx="13968">
                  <c:v>0.60411879471060004</c:v>
                </c:pt>
                <c:pt idx="13969">
                  <c:v>0.60409711684370304</c:v>
                </c:pt>
                <c:pt idx="13970">
                  <c:v>0.60407543897680505</c:v>
                </c:pt>
                <c:pt idx="13971">
                  <c:v>0.60405376110990705</c:v>
                </c:pt>
                <c:pt idx="13972">
                  <c:v>0.60403208324300905</c:v>
                </c:pt>
                <c:pt idx="13973">
                  <c:v>0.60401040537611095</c:v>
                </c:pt>
                <c:pt idx="13974">
                  <c:v>0.60398872750921295</c:v>
                </c:pt>
                <c:pt idx="13975">
                  <c:v>0.60396704964231496</c:v>
                </c:pt>
                <c:pt idx="13976">
                  <c:v>0.60394537177541696</c:v>
                </c:pt>
                <c:pt idx="13977">
                  <c:v>0.60392369390851897</c:v>
                </c:pt>
                <c:pt idx="13978">
                  <c:v>0.60390201604162197</c:v>
                </c:pt>
                <c:pt idx="13979">
                  <c:v>0.60388033817472397</c:v>
                </c:pt>
                <c:pt idx="13980">
                  <c:v>0.60385866030782598</c:v>
                </c:pt>
                <c:pt idx="13981">
                  <c:v>0.60383698244092798</c:v>
                </c:pt>
                <c:pt idx="13982">
                  <c:v>0.603750270973336</c:v>
                </c:pt>
                <c:pt idx="13983">
                  <c:v>0.60372859310643801</c:v>
                </c:pt>
                <c:pt idx="13984">
                  <c:v>0.60370691523954001</c:v>
                </c:pt>
                <c:pt idx="13985">
                  <c:v>0.60368523737264201</c:v>
                </c:pt>
                <c:pt idx="13986">
                  <c:v>0.60366355950574502</c:v>
                </c:pt>
                <c:pt idx="13987">
                  <c:v>0.60362020377194903</c:v>
                </c:pt>
                <c:pt idx="13988">
                  <c:v>0.60357684803815304</c:v>
                </c:pt>
                <c:pt idx="13989">
                  <c:v>0.60355517017125504</c:v>
                </c:pt>
                <c:pt idx="13990">
                  <c:v>0.60353349230435704</c:v>
                </c:pt>
                <c:pt idx="13991">
                  <c:v>0.60351181443745905</c:v>
                </c:pt>
                <c:pt idx="13992">
                  <c:v>0.60349013657056105</c:v>
                </c:pt>
                <c:pt idx="13993">
                  <c:v>0.60346845870366395</c:v>
                </c:pt>
                <c:pt idx="13994">
                  <c:v>0.60344678083676595</c:v>
                </c:pt>
                <c:pt idx="13995">
                  <c:v>0.60342510296986795</c:v>
                </c:pt>
                <c:pt idx="13996">
                  <c:v>0.60340342510296996</c:v>
                </c:pt>
                <c:pt idx="13997">
                  <c:v>0.60338174723607196</c:v>
                </c:pt>
                <c:pt idx="13998">
                  <c:v>0.60336006936917397</c:v>
                </c:pt>
                <c:pt idx="13999">
                  <c:v>0.60331671363537798</c:v>
                </c:pt>
                <c:pt idx="14000">
                  <c:v>0.60329503576847998</c:v>
                </c:pt>
                <c:pt idx="14001">
                  <c:v>0.60327335790158299</c:v>
                </c:pt>
                <c:pt idx="14002">
                  <c:v>0.60325168003468499</c:v>
                </c:pt>
                <c:pt idx="14003">
                  <c:v>0.60323000216778699</c:v>
                </c:pt>
                <c:pt idx="14004">
                  <c:v>0.603208324300889</c:v>
                </c:pt>
                <c:pt idx="14005">
                  <c:v>0.603186646433991</c:v>
                </c:pt>
                <c:pt idx="14006">
                  <c:v>0.60314329070019501</c:v>
                </c:pt>
                <c:pt idx="14007">
                  <c:v>0.60312161283329702</c:v>
                </c:pt>
                <c:pt idx="14008">
                  <c:v>0.60309993496639902</c:v>
                </c:pt>
                <c:pt idx="14009">
                  <c:v>0.60307825709950102</c:v>
                </c:pt>
                <c:pt idx="14010">
                  <c:v>0.60305657923260303</c:v>
                </c:pt>
                <c:pt idx="14011">
                  <c:v>0.60303490136570603</c:v>
                </c:pt>
                <c:pt idx="14012">
                  <c:v>0.60301322349880804</c:v>
                </c:pt>
                <c:pt idx="14013">
                  <c:v>0.60299154563191004</c:v>
                </c:pt>
                <c:pt idx="14014">
                  <c:v>0.60296986776501205</c:v>
                </c:pt>
                <c:pt idx="14015">
                  <c:v>0.60294818989811405</c:v>
                </c:pt>
                <c:pt idx="14016">
                  <c:v>0.60277476696293097</c:v>
                </c:pt>
                <c:pt idx="14017">
                  <c:v>0.60275308909603298</c:v>
                </c:pt>
                <c:pt idx="14018">
                  <c:v>0.60273141122913498</c:v>
                </c:pt>
                <c:pt idx="14019">
                  <c:v>0.60270973336223699</c:v>
                </c:pt>
                <c:pt idx="14020">
                  <c:v>0.60268805549533899</c:v>
                </c:pt>
                <c:pt idx="14021">
                  <c:v>0.602666377628441</c:v>
                </c:pt>
                <c:pt idx="14022">
                  <c:v>0.60260134402774801</c:v>
                </c:pt>
                <c:pt idx="14023">
                  <c:v>0.60257966616085001</c:v>
                </c:pt>
                <c:pt idx="14024">
                  <c:v>0.60255798829395202</c:v>
                </c:pt>
                <c:pt idx="14025">
                  <c:v>0.60253631042705402</c:v>
                </c:pt>
                <c:pt idx="14026">
                  <c:v>0.60251463256015603</c:v>
                </c:pt>
                <c:pt idx="14027">
                  <c:v>0.60249295469325803</c:v>
                </c:pt>
                <c:pt idx="14028">
                  <c:v>0.60247127682636004</c:v>
                </c:pt>
                <c:pt idx="14029">
                  <c:v>0.60244959895946204</c:v>
                </c:pt>
                <c:pt idx="14030">
                  <c:v>0.60242792109256404</c:v>
                </c:pt>
                <c:pt idx="14031">
                  <c:v>0.60240624322566705</c:v>
                </c:pt>
                <c:pt idx="14032">
                  <c:v>0.60238456535876905</c:v>
                </c:pt>
                <c:pt idx="14033">
                  <c:v>0.60236288749187095</c:v>
                </c:pt>
                <c:pt idx="14034">
                  <c:v>0.60234120962497295</c:v>
                </c:pt>
                <c:pt idx="14035">
                  <c:v>0.60231953175807496</c:v>
                </c:pt>
                <c:pt idx="14036">
                  <c:v>0.60229785389117696</c:v>
                </c:pt>
                <c:pt idx="14037">
                  <c:v>0.60227617602427896</c:v>
                </c:pt>
                <c:pt idx="14038">
                  <c:v>0.60223282029048297</c:v>
                </c:pt>
                <c:pt idx="14039">
                  <c:v>0.60218946455668798</c:v>
                </c:pt>
                <c:pt idx="14040">
                  <c:v>0.60214610882289199</c:v>
                </c:pt>
                <c:pt idx="14041">
                  <c:v>0.60212443095599399</c:v>
                </c:pt>
                <c:pt idx="14042">
                  <c:v>0.602102753089096</c:v>
                </c:pt>
                <c:pt idx="14043">
                  <c:v>0.602081075222198</c:v>
                </c:pt>
                <c:pt idx="14044">
                  <c:v>0.60205939735530001</c:v>
                </c:pt>
                <c:pt idx="14045">
                  <c:v>0.60203771948840201</c:v>
                </c:pt>
                <c:pt idx="14046">
                  <c:v>0.60201604162150402</c:v>
                </c:pt>
                <c:pt idx="14047">
                  <c:v>0.60199436375460702</c:v>
                </c:pt>
                <c:pt idx="14048">
                  <c:v>0.60197268588770902</c:v>
                </c:pt>
                <c:pt idx="14049">
                  <c:v>0.60195100802081103</c:v>
                </c:pt>
                <c:pt idx="14050">
                  <c:v>0.60192933015391303</c:v>
                </c:pt>
                <c:pt idx="14051">
                  <c:v>0.60190765228701504</c:v>
                </c:pt>
                <c:pt idx="14052">
                  <c:v>0.60188597442011704</c:v>
                </c:pt>
                <c:pt idx="14053">
                  <c:v>0.60186429655321905</c:v>
                </c:pt>
                <c:pt idx="14054">
                  <c:v>0.60184261868632105</c:v>
                </c:pt>
                <c:pt idx="14055">
                  <c:v>0.60182094081942294</c:v>
                </c:pt>
                <c:pt idx="14056">
                  <c:v>0.60179926295252595</c:v>
                </c:pt>
                <c:pt idx="14057">
                  <c:v>0.60177758508562795</c:v>
                </c:pt>
                <c:pt idx="14058">
                  <c:v>0.60175590721872996</c:v>
                </c:pt>
                <c:pt idx="14059">
                  <c:v>0.60171255148493397</c:v>
                </c:pt>
                <c:pt idx="14060">
                  <c:v>0.60169087361803597</c:v>
                </c:pt>
                <c:pt idx="14061">
                  <c:v>0.60166919575113798</c:v>
                </c:pt>
                <c:pt idx="14062">
                  <c:v>0.60164751788423998</c:v>
                </c:pt>
                <c:pt idx="14063">
                  <c:v>0.60162584001734198</c:v>
                </c:pt>
                <c:pt idx="14064">
                  <c:v>0.60160416215044399</c:v>
                </c:pt>
                <c:pt idx="14065">
                  <c:v>0.60158248428354599</c:v>
                </c:pt>
                <c:pt idx="14066">
                  <c:v>0.601560806416649</c:v>
                </c:pt>
                <c:pt idx="14067">
                  <c:v>0.601539128549751</c:v>
                </c:pt>
                <c:pt idx="14068">
                  <c:v>0.60151745068285301</c:v>
                </c:pt>
                <c:pt idx="14069">
                  <c:v>0.60145241708215902</c:v>
                </c:pt>
                <c:pt idx="14070">
                  <c:v>0.60143073921526102</c:v>
                </c:pt>
                <c:pt idx="14071">
                  <c:v>0.60140906134836303</c:v>
                </c:pt>
                <c:pt idx="14072">
                  <c:v>0.60138738348146503</c:v>
                </c:pt>
                <c:pt idx="14073">
                  <c:v>0.60136570561456804</c:v>
                </c:pt>
                <c:pt idx="14074">
                  <c:v>0.60130067201387405</c:v>
                </c:pt>
                <c:pt idx="14075">
                  <c:v>0.60127899414697605</c:v>
                </c:pt>
                <c:pt idx="14076">
                  <c:v>0.60125731628007795</c:v>
                </c:pt>
                <c:pt idx="14077">
                  <c:v>0.60123563841317995</c:v>
                </c:pt>
                <c:pt idx="14078">
                  <c:v>0.60121396054628196</c:v>
                </c:pt>
                <c:pt idx="14079">
                  <c:v>0.60119228267938396</c:v>
                </c:pt>
                <c:pt idx="14080">
                  <c:v>0.60117060481248696</c:v>
                </c:pt>
                <c:pt idx="14081">
                  <c:v>0.60114892694558897</c:v>
                </c:pt>
                <c:pt idx="14082">
                  <c:v>0.60112724907869097</c:v>
                </c:pt>
                <c:pt idx="14083">
                  <c:v>0.60110557121179298</c:v>
                </c:pt>
                <c:pt idx="14084">
                  <c:v>0.60108389334489498</c:v>
                </c:pt>
                <c:pt idx="14085">
                  <c:v>0.60106221547799699</c:v>
                </c:pt>
                <c:pt idx="14086">
                  <c:v>0.60104053761109899</c:v>
                </c:pt>
                <c:pt idx="14087">
                  <c:v>0.601018859744201</c:v>
                </c:pt>
                <c:pt idx="14088">
                  <c:v>0.600997181877303</c:v>
                </c:pt>
                <c:pt idx="14089">
                  <c:v>0.600975504010405</c:v>
                </c:pt>
                <c:pt idx="14090">
                  <c:v>0.60095382614350701</c:v>
                </c:pt>
                <c:pt idx="14091">
                  <c:v>0.60093214827661001</c:v>
                </c:pt>
                <c:pt idx="14092">
                  <c:v>0.60091047040971202</c:v>
                </c:pt>
                <c:pt idx="14093">
                  <c:v>0.60088879254281402</c:v>
                </c:pt>
                <c:pt idx="14094">
                  <c:v>0.60086711467591603</c:v>
                </c:pt>
                <c:pt idx="14095">
                  <c:v>0.60084543680901803</c:v>
                </c:pt>
                <c:pt idx="14096">
                  <c:v>0.60080208107522204</c:v>
                </c:pt>
                <c:pt idx="14097">
                  <c:v>0.60078040320832404</c:v>
                </c:pt>
                <c:pt idx="14098">
                  <c:v>0.60075872534142605</c:v>
                </c:pt>
                <c:pt idx="14099">
                  <c:v>0.60073704747452805</c:v>
                </c:pt>
                <c:pt idx="14100">
                  <c:v>0.60071536960763094</c:v>
                </c:pt>
                <c:pt idx="14101">
                  <c:v>0.60069369174073295</c:v>
                </c:pt>
                <c:pt idx="14102">
                  <c:v>0.60067201387383495</c:v>
                </c:pt>
                <c:pt idx="14103">
                  <c:v>0.60065033600693696</c:v>
                </c:pt>
                <c:pt idx="14104">
                  <c:v>0.60062865814003896</c:v>
                </c:pt>
                <c:pt idx="14105">
                  <c:v>0.60060698027314097</c:v>
                </c:pt>
                <c:pt idx="14106">
                  <c:v>0.60058530240624297</c:v>
                </c:pt>
                <c:pt idx="14107">
                  <c:v>0.60056362453934498</c:v>
                </c:pt>
                <c:pt idx="14108">
                  <c:v>0.60052026880554998</c:v>
                </c:pt>
                <c:pt idx="14109">
                  <c:v>0.60049859093865199</c:v>
                </c:pt>
                <c:pt idx="14110">
                  <c:v>0.60047691307175399</c:v>
                </c:pt>
                <c:pt idx="14111">
                  <c:v>0.600455235204856</c:v>
                </c:pt>
                <c:pt idx="14112">
                  <c:v>0.600433557337958</c:v>
                </c:pt>
                <c:pt idx="14113">
                  <c:v>0.60041187947106001</c:v>
                </c:pt>
                <c:pt idx="14114">
                  <c:v>0.60039020160416201</c:v>
                </c:pt>
                <c:pt idx="14115">
                  <c:v>0.60036852373726401</c:v>
                </c:pt>
                <c:pt idx="14116">
                  <c:v>0.60034684587036602</c:v>
                </c:pt>
                <c:pt idx="14117">
                  <c:v>0.60032516800346802</c:v>
                </c:pt>
                <c:pt idx="14118">
                  <c:v>0.60030349013657103</c:v>
                </c:pt>
                <c:pt idx="14119">
                  <c:v>0.60028181226967303</c:v>
                </c:pt>
                <c:pt idx="14120">
                  <c:v>0.60026013440277504</c:v>
                </c:pt>
                <c:pt idx="14121">
                  <c:v>0.60023845653587704</c:v>
                </c:pt>
                <c:pt idx="14122">
                  <c:v>0.60021677866897905</c:v>
                </c:pt>
                <c:pt idx="14123">
                  <c:v>0.60019510080208105</c:v>
                </c:pt>
                <c:pt idx="14124">
                  <c:v>0.60017342293518305</c:v>
                </c:pt>
                <c:pt idx="14125">
                  <c:v>0.60015174506828495</c:v>
                </c:pt>
                <c:pt idx="14126">
                  <c:v>0.60013006720138695</c:v>
                </c:pt>
                <c:pt idx="14127">
                  <c:v>0.60010838933448996</c:v>
                </c:pt>
                <c:pt idx="14128">
                  <c:v>0.60008671146759196</c:v>
                </c:pt>
                <c:pt idx="14129">
                  <c:v>0.60006503360069396</c:v>
                </c:pt>
                <c:pt idx="14130">
                  <c:v>0.60004335573379597</c:v>
                </c:pt>
                <c:pt idx="14131">
                  <c:v>0.60002167786689797</c:v>
                </c:pt>
                <c:pt idx="14132">
                  <c:v>0.6</c:v>
                </c:pt>
                <c:pt idx="14133">
                  <c:v>0.59997832213310198</c:v>
                </c:pt>
                <c:pt idx="14134">
                  <c:v>0.599913288532408</c:v>
                </c:pt>
                <c:pt idx="14135">
                  <c:v>0.599891610665511</c:v>
                </c:pt>
                <c:pt idx="14136">
                  <c:v>0.599869932798613</c:v>
                </c:pt>
                <c:pt idx="14137">
                  <c:v>0.59984825493171501</c:v>
                </c:pt>
                <c:pt idx="14138">
                  <c:v>0.59982657706481701</c:v>
                </c:pt>
                <c:pt idx="14139">
                  <c:v>0.59980489919791902</c:v>
                </c:pt>
                <c:pt idx="14140">
                  <c:v>0.59978322133102102</c:v>
                </c:pt>
                <c:pt idx="14141">
                  <c:v>0.59976154346412303</c:v>
                </c:pt>
                <c:pt idx="14142">
                  <c:v>0.59973986559722503</c:v>
                </c:pt>
                <c:pt idx="14143">
                  <c:v>0.59971818773032703</c:v>
                </c:pt>
                <c:pt idx="14144">
                  <c:v>0.59969650986342904</c:v>
                </c:pt>
                <c:pt idx="14145">
                  <c:v>0.59967483199653104</c:v>
                </c:pt>
                <c:pt idx="14146">
                  <c:v>0.59965315412963405</c:v>
                </c:pt>
                <c:pt idx="14147">
                  <c:v>0.59963147626273605</c:v>
                </c:pt>
                <c:pt idx="14148">
                  <c:v>0.59960979839583795</c:v>
                </c:pt>
                <c:pt idx="14149">
                  <c:v>0.59958812052893995</c:v>
                </c:pt>
                <c:pt idx="14150">
                  <c:v>0.59956644266204195</c:v>
                </c:pt>
                <c:pt idx="14151">
                  <c:v>0.59954476479514396</c:v>
                </c:pt>
                <c:pt idx="14152">
                  <c:v>0.59952308692824596</c:v>
                </c:pt>
                <c:pt idx="14153">
                  <c:v>0.59950140906134797</c:v>
                </c:pt>
                <c:pt idx="14154">
                  <c:v>0.59947973119444997</c:v>
                </c:pt>
                <c:pt idx="14155">
                  <c:v>0.59945805332755298</c:v>
                </c:pt>
                <c:pt idx="14156">
                  <c:v>0.59943637546065498</c:v>
                </c:pt>
                <c:pt idx="14157">
                  <c:v>0.59941469759375698</c:v>
                </c:pt>
                <c:pt idx="14158">
                  <c:v>0.59939301972685899</c:v>
                </c:pt>
                <c:pt idx="14159">
                  <c:v>0.59937134185996099</c:v>
                </c:pt>
                <c:pt idx="14160">
                  <c:v>0.599349663993063</c:v>
                </c:pt>
                <c:pt idx="14161">
                  <c:v>0.599327986126165</c:v>
                </c:pt>
                <c:pt idx="14162">
                  <c:v>0.59928463039236901</c:v>
                </c:pt>
                <c:pt idx="14163">
                  <c:v>0.59926295252547201</c:v>
                </c:pt>
                <c:pt idx="14164">
                  <c:v>0.59921959679167602</c:v>
                </c:pt>
                <c:pt idx="14165">
                  <c:v>0.59919791892477803</c:v>
                </c:pt>
                <c:pt idx="14166">
                  <c:v>0.59917624105788003</c:v>
                </c:pt>
                <c:pt idx="14167">
                  <c:v>0.59915456319098204</c:v>
                </c:pt>
                <c:pt idx="14168">
                  <c:v>0.59913288532408404</c:v>
                </c:pt>
                <c:pt idx="14169">
                  <c:v>0.59911120745718605</c:v>
                </c:pt>
                <c:pt idx="14170">
                  <c:v>0.59900281812269696</c:v>
                </c:pt>
                <c:pt idx="14171">
                  <c:v>0.59898114025579896</c:v>
                </c:pt>
                <c:pt idx="14172">
                  <c:v>0.59895946238890097</c:v>
                </c:pt>
                <c:pt idx="14173">
                  <c:v>0.59893778452200297</c:v>
                </c:pt>
                <c:pt idx="14174">
                  <c:v>0.59891610665510497</c:v>
                </c:pt>
                <c:pt idx="14175">
                  <c:v>0.59889442878820698</c:v>
                </c:pt>
                <c:pt idx="14176">
                  <c:v>0.59887275092130898</c:v>
                </c:pt>
                <c:pt idx="14177">
                  <c:v>0.59885107305441099</c:v>
                </c:pt>
                <c:pt idx="14178">
                  <c:v>0.59882939518751399</c:v>
                </c:pt>
                <c:pt idx="14179">
                  <c:v>0.598807717320616</c:v>
                </c:pt>
                <c:pt idx="14180">
                  <c:v>0.598786039453718</c:v>
                </c:pt>
                <c:pt idx="14181">
                  <c:v>0.59876436158682</c:v>
                </c:pt>
                <c:pt idx="14182">
                  <c:v>0.59874268371992201</c:v>
                </c:pt>
                <c:pt idx="14183">
                  <c:v>0.59872100585302401</c:v>
                </c:pt>
                <c:pt idx="14184">
                  <c:v>0.59869932798612602</c:v>
                </c:pt>
                <c:pt idx="14185">
                  <c:v>0.59867765011922802</c:v>
                </c:pt>
                <c:pt idx="14186">
                  <c:v>0.59852590505094305</c:v>
                </c:pt>
                <c:pt idx="14187">
                  <c:v>0.59848254931714695</c:v>
                </c:pt>
                <c:pt idx="14188">
                  <c:v>0.59846087145024895</c:v>
                </c:pt>
                <c:pt idx="14189">
                  <c:v>0.59843919358335096</c:v>
                </c:pt>
                <c:pt idx="14190">
                  <c:v>0.59841751571645396</c:v>
                </c:pt>
                <c:pt idx="14191">
                  <c:v>0.59839583784955597</c:v>
                </c:pt>
                <c:pt idx="14192">
                  <c:v>0.59837415998265797</c:v>
                </c:pt>
                <c:pt idx="14193">
                  <c:v>0.59835248211575998</c:v>
                </c:pt>
                <c:pt idx="14194">
                  <c:v>0.59833080424886198</c:v>
                </c:pt>
                <c:pt idx="14195">
                  <c:v>0.59830912638196398</c:v>
                </c:pt>
                <c:pt idx="14196">
                  <c:v>0.59828744851506599</c:v>
                </c:pt>
                <c:pt idx="14197">
                  <c:v>0.59826577064816799</c:v>
                </c:pt>
                <c:pt idx="14198">
                  <c:v>0.59824409278127</c:v>
                </c:pt>
                <c:pt idx="14199">
                  <c:v>0.598222414914372</c:v>
                </c:pt>
                <c:pt idx="14200">
                  <c:v>0.59820073704747401</c:v>
                </c:pt>
                <c:pt idx="14201">
                  <c:v>0.59817905918057701</c:v>
                </c:pt>
                <c:pt idx="14202">
                  <c:v>0.59815738131367902</c:v>
                </c:pt>
                <c:pt idx="14203">
                  <c:v>0.59813570344678102</c:v>
                </c:pt>
                <c:pt idx="14204">
                  <c:v>0.59811402557988302</c:v>
                </c:pt>
                <c:pt idx="14205">
                  <c:v>0.59809234771298503</c:v>
                </c:pt>
                <c:pt idx="14206">
                  <c:v>0.59807066984608703</c:v>
                </c:pt>
                <c:pt idx="14207">
                  <c:v>0.59804899197918904</c:v>
                </c:pt>
                <c:pt idx="14208">
                  <c:v>0.59802731411229104</c:v>
                </c:pt>
                <c:pt idx="14209">
                  <c:v>0.59800563624539305</c:v>
                </c:pt>
                <c:pt idx="14210">
                  <c:v>0.59798395837849605</c:v>
                </c:pt>
                <c:pt idx="14211">
                  <c:v>0.59796228051159805</c:v>
                </c:pt>
                <c:pt idx="14212">
                  <c:v>0.59794060264469995</c:v>
                </c:pt>
                <c:pt idx="14213">
                  <c:v>0.59791892477780195</c:v>
                </c:pt>
                <c:pt idx="14214">
                  <c:v>0.59789724691090396</c:v>
                </c:pt>
                <c:pt idx="14215">
                  <c:v>0.59787556904400596</c:v>
                </c:pt>
                <c:pt idx="14216">
                  <c:v>0.59785389117710797</c:v>
                </c:pt>
                <c:pt idx="14217">
                  <c:v>0.59783221331020997</c:v>
                </c:pt>
                <c:pt idx="14218">
                  <c:v>0.59781053544331197</c:v>
                </c:pt>
                <c:pt idx="14219">
                  <c:v>0.59778885757641498</c:v>
                </c:pt>
                <c:pt idx="14220">
                  <c:v>0.59776717970951698</c:v>
                </c:pt>
                <c:pt idx="14221">
                  <c:v>0.59774550184261899</c:v>
                </c:pt>
                <c:pt idx="14222">
                  <c:v>0.59772382397572099</c:v>
                </c:pt>
                <c:pt idx="14223">
                  <c:v>0.597702146108823</c:v>
                </c:pt>
                <c:pt idx="14224">
                  <c:v>0.597680468241925</c:v>
                </c:pt>
                <c:pt idx="14225">
                  <c:v>0.597658790375027</c:v>
                </c:pt>
                <c:pt idx="14226">
                  <c:v>0.59763711250812901</c:v>
                </c:pt>
                <c:pt idx="14227">
                  <c:v>0.59761543464123101</c:v>
                </c:pt>
                <c:pt idx="14228">
                  <c:v>0.59744201170604805</c:v>
                </c:pt>
                <c:pt idx="14229">
                  <c:v>0.59742033383915005</c:v>
                </c:pt>
                <c:pt idx="14230">
                  <c:v>0.59739865597225195</c:v>
                </c:pt>
                <c:pt idx="14231">
                  <c:v>0.59737697810535395</c:v>
                </c:pt>
                <c:pt idx="14232">
                  <c:v>0.59735530023845695</c:v>
                </c:pt>
                <c:pt idx="14233">
                  <c:v>0.59733362237155896</c:v>
                </c:pt>
                <c:pt idx="14234">
                  <c:v>0.59731194450466096</c:v>
                </c:pt>
                <c:pt idx="14235">
                  <c:v>0.59726858877086497</c:v>
                </c:pt>
                <c:pt idx="14236">
                  <c:v>0.59724691090396698</c:v>
                </c:pt>
                <c:pt idx="14237">
                  <c:v>0.59722523303706898</c:v>
                </c:pt>
                <c:pt idx="14238">
                  <c:v>0.59720355517017099</c:v>
                </c:pt>
                <c:pt idx="14239">
                  <c:v>0.59718187730327299</c:v>
                </c:pt>
                <c:pt idx="14240">
                  <c:v>0.59716019943637499</c:v>
                </c:pt>
                <c:pt idx="14241">
                  <c:v>0.597138521569478</c:v>
                </c:pt>
                <c:pt idx="14242">
                  <c:v>0.59711684370258</c:v>
                </c:pt>
                <c:pt idx="14243">
                  <c:v>0.59709516583568201</c:v>
                </c:pt>
                <c:pt idx="14244">
                  <c:v>0.59707348796878401</c:v>
                </c:pt>
                <c:pt idx="14245">
                  <c:v>0.59705181010188602</c:v>
                </c:pt>
                <c:pt idx="14246">
                  <c:v>0.59703013223498802</c:v>
                </c:pt>
                <c:pt idx="14247">
                  <c:v>0.59700845436809002</c:v>
                </c:pt>
                <c:pt idx="14248">
                  <c:v>0.59698677650119203</c:v>
                </c:pt>
                <c:pt idx="14249">
                  <c:v>0.59696509863429403</c:v>
                </c:pt>
                <c:pt idx="14250">
                  <c:v>0.59694342076739604</c:v>
                </c:pt>
                <c:pt idx="14251">
                  <c:v>0.59692174290049904</c:v>
                </c:pt>
                <c:pt idx="14252">
                  <c:v>0.59690006503360105</c:v>
                </c:pt>
                <c:pt idx="14253">
                  <c:v>0.59681335356600895</c:v>
                </c:pt>
                <c:pt idx="14254">
                  <c:v>0.59679167569911096</c:v>
                </c:pt>
                <c:pt idx="14255">
                  <c:v>0.59676999783221296</c:v>
                </c:pt>
                <c:pt idx="14256">
                  <c:v>0.59674831996531497</c:v>
                </c:pt>
                <c:pt idx="14257">
                  <c:v>0.59672664209841797</c:v>
                </c:pt>
                <c:pt idx="14258">
                  <c:v>0.59670496423151997</c:v>
                </c:pt>
                <c:pt idx="14259">
                  <c:v>0.59668328636462198</c:v>
                </c:pt>
                <c:pt idx="14260">
                  <c:v>0.59666160849772398</c:v>
                </c:pt>
                <c:pt idx="14261">
                  <c:v>0.59661825276392799</c:v>
                </c:pt>
                <c:pt idx="14262">
                  <c:v>0.59659657489703</c:v>
                </c:pt>
                <c:pt idx="14263">
                  <c:v>0.596574897030132</c:v>
                </c:pt>
                <c:pt idx="14264">
                  <c:v>0.59655321916323401</c:v>
                </c:pt>
                <c:pt idx="14265">
                  <c:v>0.59653154129633601</c:v>
                </c:pt>
                <c:pt idx="14266">
                  <c:v>0.59650986342943901</c:v>
                </c:pt>
                <c:pt idx="14267">
                  <c:v>0.59648818556254102</c:v>
                </c:pt>
                <c:pt idx="14268">
                  <c:v>0.59646650769564302</c:v>
                </c:pt>
                <c:pt idx="14269">
                  <c:v>0.59644482982874503</c:v>
                </c:pt>
                <c:pt idx="14270">
                  <c:v>0.59640147409494904</c:v>
                </c:pt>
                <c:pt idx="14271">
                  <c:v>0.59637979622805104</c:v>
                </c:pt>
                <c:pt idx="14272">
                  <c:v>0.59635811836115304</c:v>
                </c:pt>
                <c:pt idx="14273">
                  <c:v>0.59633644049425505</c:v>
                </c:pt>
                <c:pt idx="14274">
                  <c:v>0.59631476262735705</c:v>
                </c:pt>
                <c:pt idx="14275">
                  <c:v>0.59629308476045995</c:v>
                </c:pt>
                <c:pt idx="14276">
                  <c:v>0.59627140689356195</c:v>
                </c:pt>
                <c:pt idx="14277">
                  <c:v>0.59624972902666395</c:v>
                </c:pt>
                <c:pt idx="14278">
                  <c:v>0.59622805115976596</c:v>
                </c:pt>
                <c:pt idx="14279">
                  <c:v>0.59620637329286796</c:v>
                </c:pt>
                <c:pt idx="14280">
                  <c:v>0.59618469542596997</c:v>
                </c:pt>
                <c:pt idx="14281">
                  <c:v>0.59616301755907197</c:v>
                </c:pt>
                <c:pt idx="14282">
                  <c:v>0.59614133969217398</c:v>
                </c:pt>
                <c:pt idx="14283">
                  <c:v>0.59611966182527598</c:v>
                </c:pt>
                <c:pt idx="14284">
                  <c:v>0.59609798395837799</c:v>
                </c:pt>
                <c:pt idx="14285">
                  <c:v>0.59605462822458299</c:v>
                </c:pt>
                <c:pt idx="14286">
                  <c:v>0.596032950357685</c:v>
                </c:pt>
                <c:pt idx="14287">
                  <c:v>0.596011272490787</c:v>
                </c:pt>
                <c:pt idx="14288">
                  <c:v>0.59598959462388901</c:v>
                </c:pt>
                <c:pt idx="14289">
                  <c:v>0.59596791675699101</c:v>
                </c:pt>
                <c:pt idx="14290">
                  <c:v>0.59594623889009302</c:v>
                </c:pt>
                <c:pt idx="14291">
                  <c:v>0.59592456102319502</c:v>
                </c:pt>
                <c:pt idx="14292">
                  <c:v>0.59590288315629703</c:v>
                </c:pt>
                <c:pt idx="14293">
                  <c:v>0.59588120528940003</c:v>
                </c:pt>
                <c:pt idx="14294">
                  <c:v>0.59585952742250203</c:v>
                </c:pt>
                <c:pt idx="14295">
                  <c:v>0.59583784955560404</c:v>
                </c:pt>
                <c:pt idx="14296">
                  <c:v>0.59581617168870604</c:v>
                </c:pt>
                <c:pt idx="14297">
                  <c:v>0.59579449382180805</c:v>
                </c:pt>
                <c:pt idx="14298">
                  <c:v>0.59577281595491005</c:v>
                </c:pt>
                <c:pt idx="14299">
                  <c:v>0.59575113808801206</c:v>
                </c:pt>
                <c:pt idx="14300">
                  <c:v>0.59572946022111395</c:v>
                </c:pt>
                <c:pt idx="14301">
                  <c:v>0.59570778235421595</c:v>
                </c:pt>
                <c:pt idx="14302">
                  <c:v>0.59568610448731896</c:v>
                </c:pt>
                <c:pt idx="14303">
                  <c:v>0.59566442662042096</c:v>
                </c:pt>
                <c:pt idx="14304">
                  <c:v>0.59564274875352297</c:v>
                </c:pt>
                <c:pt idx="14305">
                  <c:v>0.59562107088662497</c:v>
                </c:pt>
                <c:pt idx="14306">
                  <c:v>0.59559939301972697</c:v>
                </c:pt>
                <c:pt idx="14307">
                  <c:v>0.59557771515282898</c:v>
                </c:pt>
                <c:pt idx="14308">
                  <c:v>0.59555603728593098</c:v>
                </c:pt>
                <c:pt idx="14309">
                  <c:v>0.59553435941903299</c:v>
                </c:pt>
                <c:pt idx="14310">
                  <c:v>0.59551268155213499</c:v>
                </c:pt>
                <c:pt idx="14311">
                  <c:v>0.595491003685237</c:v>
                </c:pt>
                <c:pt idx="14312">
                  <c:v>0.59544764795144201</c:v>
                </c:pt>
                <c:pt idx="14313">
                  <c:v>0.59542597008454401</c:v>
                </c:pt>
                <c:pt idx="14314">
                  <c:v>0.59540429221764601</c:v>
                </c:pt>
                <c:pt idx="14315">
                  <c:v>0.59538261435074802</c:v>
                </c:pt>
                <c:pt idx="14316">
                  <c:v>0.59536093648385002</c:v>
                </c:pt>
                <c:pt idx="14317">
                  <c:v>0.59533925861695203</c:v>
                </c:pt>
                <c:pt idx="14318">
                  <c:v>0.59531758075005403</c:v>
                </c:pt>
                <c:pt idx="14319">
                  <c:v>0.59529590288315604</c:v>
                </c:pt>
                <c:pt idx="14320">
                  <c:v>0.59525254714936005</c:v>
                </c:pt>
                <c:pt idx="14321">
                  <c:v>0.59523086928246305</c:v>
                </c:pt>
                <c:pt idx="14322">
                  <c:v>0.59520919141556505</c:v>
                </c:pt>
                <c:pt idx="14323">
                  <c:v>0.59518751354866695</c:v>
                </c:pt>
                <c:pt idx="14324">
                  <c:v>0.59516583568176895</c:v>
                </c:pt>
                <c:pt idx="14325">
                  <c:v>0.59514415781487096</c:v>
                </c:pt>
                <c:pt idx="14326">
                  <c:v>0.59512247994797296</c:v>
                </c:pt>
                <c:pt idx="14327">
                  <c:v>0.59510080208107496</c:v>
                </c:pt>
                <c:pt idx="14328">
                  <c:v>0.59507912421417697</c:v>
                </c:pt>
                <c:pt idx="14329">
                  <c:v>0.59503576848038198</c:v>
                </c:pt>
                <c:pt idx="14330">
                  <c:v>0.59501409061348398</c:v>
                </c:pt>
                <c:pt idx="14331">
                  <c:v>0.59499241274658599</c:v>
                </c:pt>
                <c:pt idx="14332">
                  <c:v>0.59497073487968799</c:v>
                </c:pt>
                <c:pt idx="14333">
                  <c:v>0.59494905701278999</c:v>
                </c:pt>
                <c:pt idx="14334">
                  <c:v>0.594927379145892</c:v>
                </c:pt>
                <c:pt idx="14335">
                  <c:v>0.594905701278994</c:v>
                </c:pt>
                <c:pt idx="14336">
                  <c:v>0.59488402341209601</c:v>
                </c:pt>
                <c:pt idx="14337">
                  <c:v>0.59486234554519801</c:v>
                </c:pt>
                <c:pt idx="14338">
                  <c:v>0.59484066767830002</c:v>
                </c:pt>
                <c:pt idx="14339">
                  <c:v>0.59481898981140302</c:v>
                </c:pt>
                <c:pt idx="14340">
                  <c:v>0.59479731194450502</c:v>
                </c:pt>
                <c:pt idx="14341">
                  <c:v>0.59477563407760703</c:v>
                </c:pt>
                <c:pt idx="14342">
                  <c:v>0.59475395621070903</c:v>
                </c:pt>
                <c:pt idx="14343">
                  <c:v>0.59473227834381104</c:v>
                </c:pt>
                <c:pt idx="14344">
                  <c:v>0.59471060047691304</c:v>
                </c:pt>
                <c:pt idx="14345">
                  <c:v>0.59468892261001505</c:v>
                </c:pt>
                <c:pt idx="14346">
                  <c:v>0.59466724474311705</c:v>
                </c:pt>
                <c:pt idx="14347">
                  <c:v>0.59464556687621895</c:v>
                </c:pt>
                <c:pt idx="14348">
                  <c:v>0.59462388900932195</c:v>
                </c:pt>
                <c:pt idx="14349">
                  <c:v>0.59460221114242395</c:v>
                </c:pt>
                <c:pt idx="14350">
                  <c:v>0.59458053327552596</c:v>
                </c:pt>
                <c:pt idx="14351">
                  <c:v>0.59453717754172997</c:v>
                </c:pt>
                <c:pt idx="14352">
                  <c:v>0.59451549967483197</c:v>
                </c:pt>
                <c:pt idx="14353">
                  <c:v>0.59447214394103598</c:v>
                </c:pt>
                <c:pt idx="14354">
                  <c:v>0.59445046607413798</c:v>
                </c:pt>
                <c:pt idx="14355">
                  <c:v>0.59442878820723999</c:v>
                </c:pt>
                <c:pt idx="14356">
                  <c:v>0.59440711034034299</c:v>
                </c:pt>
                <c:pt idx="14357">
                  <c:v>0.594385432473445</c:v>
                </c:pt>
                <c:pt idx="14358">
                  <c:v>0.594363754606547</c:v>
                </c:pt>
                <c:pt idx="14359">
                  <c:v>0.59434207673964901</c:v>
                </c:pt>
                <c:pt idx="14360">
                  <c:v>0.59432039887275101</c:v>
                </c:pt>
                <c:pt idx="14361">
                  <c:v>0.59429872100585301</c:v>
                </c:pt>
                <c:pt idx="14362">
                  <c:v>0.59427704313895502</c:v>
                </c:pt>
                <c:pt idx="14363">
                  <c:v>0.59425536527205702</c:v>
                </c:pt>
                <c:pt idx="14364">
                  <c:v>0.59423368740515903</c:v>
                </c:pt>
                <c:pt idx="14365">
                  <c:v>0.59421200953826103</c:v>
                </c:pt>
                <c:pt idx="14366">
                  <c:v>0.59416865380446604</c:v>
                </c:pt>
                <c:pt idx="14367">
                  <c:v>0.59414697593756804</c:v>
                </c:pt>
                <c:pt idx="14368">
                  <c:v>0.59412529807067005</c:v>
                </c:pt>
                <c:pt idx="14369">
                  <c:v>0.59408194233687395</c:v>
                </c:pt>
                <c:pt idx="14370">
                  <c:v>0.59406026446997595</c:v>
                </c:pt>
                <c:pt idx="14371">
                  <c:v>0.59403858660307796</c:v>
                </c:pt>
                <c:pt idx="14372">
                  <c:v>0.59401690873617996</c:v>
                </c:pt>
                <c:pt idx="14373">
                  <c:v>0.59399523086928196</c:v>
                </c:pt>
                <c:pt idx="14374">
                  <c:v>0.59397355300238497</c:v>
                </c:pt>
                <c:pt idx="14375">
                  <c:v>0.59395187513548697</c:v>
                </c:pt>
                <c:pt idx="14376">
                  <c:v>0.59393019726858898</c:v>
                </c:pt>
                <c:pt idx="14377">
                  <c:v>0.59390851940169098</c:v>
                </c:pt>
                <c:pt idx="14378">
                  <c:v>0.59388684153479299</c:v>
                </c:pt>
                <c:pt idx="14379">
                  <c:v>0.593843485800997</c:v>
                </c:pt>
                <c:pt idx="14380">
                  <c:v>0.593821807934099</c:v>
                </c:pt>
                <c:pt idx="14381">
                  <c:v>0.593800130067201</c:v>
                </c:pt>
                <c:pt idx="14382">
                  <c:v>0.59377845220030401</c:v>
                </c:pt>
                <c:pt idx="14383">
                  <c:v>0.59375677433340601</c:v>
                </c:pt>
                <c:pt idx="14384">
                  <c:v>0.59373509646650802</c:v>
                </c:pt>
                <c:pt idx="14385">
                  <c:v>0.59371341859961002</c:v>
                </c:pt>
                <c:pt idx="14386">
                  <c:v>0.59369174073271203</c:v>
                </c:pt>
                <c:pt idx="14387">
                  <c:v>0.59367006286581403</c:v>
                </c:pt>
                <c:pt idx="14388">
                  <c:v>0.59364838499891603</c:v>
                </c:pt>
                <c:pt idx="14389">
                  <c:v>0.59362670713201804</c:v>
                </c:pt>
                <c:pt idx="14390">
                  <c:v>0.59360502926512004</c:v>
                </c:pt>
                <c:pt idx="14391">
                  <c:v>0.59358335139822205</c:v>
                </c:pt>
                <c:pt idx="14392">
                  <c:v>0.59356167353132405</c:v>
                </c:pt>
                <c:pt idx="14393">
                  <c:v>0.59353999566442694</c:v>
                </c:pt>
                <c:pt idx="14394">
                  <c:v>0.59351831779752895</c:v>
                </c:pt>
                <c:pt idx="14395">
                  <c:v>0.59349663993063095</c:v>
                </c:pt>
                <c:pt idx="14396">
                  <c:v>0.59347496206373296</c:v>
                </c:pt>
                <c:pt idx="14397">
                  <c:v>0.59345328419683496</c:v>
                </c:pt>
                <c:pt idx="14398">
                  <c:v>0.59343160632993697</c:v>
                </c:pt>
                <c:pt idx="14399">
                  <c:v>0.59340992846303897</c:v>
                </c:pt>
                <c:pt idx="14400">
                  <c:v>0.59338825059614098</c:v>
                </c:pt>
                <c:pt idx="14401">
                  <c:v>0.59336657272924298</c:v>
                </c:pt>
                <c:pt idx="14402">
                  <c:v>0.59334489486234598</c:v>
                </c:pt>
                <c:pt idx="14403">
                  <c:v>0.59332321699544799</c:v>
                </c:pt>
                <c:pt idx="14404">
                  <c:v>0.59330153912854999</c:v>
                </c:pt>
                <c:pt idx="14405">
                  <c:v>0.593279861261652</c:v>
                </c:pt>
                <c:pt idx="14406">
                  <c:v>0.593258183394754</c:v>
                </c:pt>
                <c:pt idx="14407">
                  <c:v>0.59323650552785601</c:v>
                </c:pt>
                <c:pt idx="14408">
                  <c:v>0.59321482766095801</c:v>
                </c:pt>
                <c:pt idx="14409">
                  <c:v>0.59319314979406002</c:v>
                </c:pt>
                <c:pt idx="14410">
                  <c:v>0.59317147192716202</c:v>
                </c:pt>
                <c:pt idx="14411">
                  <c:v>0.59314979406026402</c:v>
                </c:pt>
                <c:pt idx="14412">
                  <c:v>0.59312811619336703</c:v>
                </c:pt>
                <c:pt idx="14413">
                  <c:v>0.59310643832646903</c:v>
                </c:pt>
                <c:pt idx="14414">
                  <c:v>0.59308476045957104</c:v>
                </c:pt>
                <c:pt idx="14415">
                  <c:v>0.59306308259267304</c:v>
                </c:pt>
                <c:pt idx="14416">
                  <c:v>0.59304140472577505</c:v>
                </c:pt>
                <c:pt idx="14417">
                  <c:v>0.59301972685887705</c:v>
                </c:pt>
                <c:pt idx="14418">
                  <c:v>0.59299804899197905</c:v>
                </c:pt>
                <c:pt idx="14419">
                  <c:v>0.59297637112508095</c:v>
                </c:pt>
                <c:pt idx="14420">
                  <c:v>0.59295469325818295</c:v>
                </c:pt>
                <c:pt idx="14421">
                  <c:v>0.59293301539128596</c:v>
                </c:pt>
                <c:pt idx="14422">
                  <c:v>0.59291133752438796</c:v>
                </c:pt>
                <c:pt idx="14423">
                  <c:v>0.59288965965748996</c:v>
                </c:pt>
                <c:pt idx="14424">
                  <c:v>0.59286798179059197</c:v>
                </c:pt>
                <c:pt idx="14425">
                  <c:v>0.59284630392369397</c:v>
                </c:pt>
                <c:pt idx="14426">
                  <c:v>0.59282462605679598</c:v>
                </c:pt>
                <c:pt idx="14427">
                  <c:v>0.59280294818989798</c:v>
                </c:pt>
                <c:pt idx="14428">
                  <c:v>0.59278127032299999</c:v>
                </c:pt>
                <c:pt idx="14429">
                  <c:v>0.59275959245610199</c:v>
                </c:pt>
                <c:pt idx="14430">
                  <c:v>0.592737914589204</c:v>
                </c:pt>
                <c:pt idx="14431">
                  <c:v>0.592716236722306</c:v>
                </c:pt>
                <c:pt idx="14432">
                  <c:v>0.592694558855409</c:v>
                </c:pt>
                <c:pt idx="14433">
                  <c:v>0.59267288098851101</c:v>
                </c:pt>
                <c:pt idx="14434">
                  <c:v>0.59265120312161301</c:v>
                </c:pt>
                <c:pt idx="14435">
                  <c:v>0.59262952525471502</c:v>
                </c:pt>
                <c:pt idx="14436">
                  <c:v>0.59260784738781702</c:v>
                </c:pt>
                <c:pt idx="14437">
                  <c:v>0.59258616952091903</c:v>
                </c:pt>
                <c:pt idx="14438">
                  <c:v>0.59256449165402103</c:v>
                </c:pt>
                <c:pt idx="14439">
                  <c:v>0.59254281378712303</c:v>
                </c:pt>
                <c:pt idx="14440">
                  <c:v>0.59252113592022504</c:v>
                </c:pt>
                <c:pt idx="14441">
                  <c:v>0.59249945805332804</c:v>
                </c:pt>
                <c:pt idx="14442">
                  <c:v>0.59247778018643005</c:v>
                </c:pt>
                <c:pt idx="14443">
                  <c:v>0.59245610231953205</c:v>
                </c:pt>
                <c:pt idx="14444">
                  <c:v>0.59243442445263395</c:v>
                </c:pt>
                <c:pt idx="14445">
                  <c:v>0.59241274658573595</c:v>
                </c:pt>
                <c:pt idx="14446">
                  <c:v>0.59236939085193996</c:v>
                </c:pt>
                <c:pt idx="14447">
                  <c:v>0.59234771298504196</c:v>
                </c:pt>
                <c:pt idx="14448">
                  <c:v>0.59232603511814397</c:v>
                </c:pt>
                <c:pt idx="14449">
                  <c:v>0.59230435725124697</c:v>
                </c:pt>
                <c:pt idx="14450">
                  <c:v>0.59228267938434898</c:v>
                </c:pt>
                <c:pt idx="14451">
                  <c:v>0.59226100151745098</c:v>
                </c:pt>
                <c:pt idx="14452">
                  <c:v>0.59223932365055298</c:v>
                </c:pt>
                <c:pt idx="14453">
                  <c:v>0.59221764578365499</c:v>
                </c:pt>
                <c:pt idx="14454">
                  <c:v>0.59219596791675699</c:v>
                </c:pt>
                <c:pt idx="14455">
                  <c:v>0.592174290049859</c:v>
                </c:pt>
                <c:pt idx="14456">
                  <c:v>0.592152612182961</c:v>
                </c:pt>
                <c:pt idx="14457">
                  <c:v>0.59213093431606301</c:v>
                </c:pt>
                <c:pt idx="14458">
                  <c:v>0.59210925644916501</c:v>
                </c:pt>
                <c:pt idx="14459">
                  <c:v>0.59208757858226702</c:v>
                </c:pt>
                <c:pt idx="14460">
                  <c:v>0.59206590071537002</c:v>
                </c:pt>
                <c:pt idx="14461">
                  <c:v>0.59202254498157403</c:v>
                </c:pt>
                <c:pt idx="14462">
                  <c:v>0.59200086711467603</c:v>
                </c:pt>
                <c:pt idx="14463">
                  <c:v>0.59197918924777804</c:v>
                </c:pt>
                <c:pt idx="14464">
                  <c:v>0.59195751138088004</c:v>
                </c:pt>
                <c:pt idx="14465">
                  <c:v>0.59193583351398205</c:v>
                </c:pt>
                <c:pt idx="14466">
                  <c:v>0.59191415564708405</c:v>
                </c:pt>
                <c:pt idx="14467">
                  <c:v>0.59189247778018605</c:v>
                </c:pt>
                <c:pt idx="14468">
                  <c:v>0.59187079991328895</c:v>
                </c:pt>
                <c:pt idx="14469">
                  <c:v>0.59182744417949296</c:v>
                </c:pt>
                <c:pt idx="14470">
                  <c:v>0.59180576631259496</c:v>
                </c:pt>
                <c:pt idx="14471">
                  <c:v>0.59178408844569697</c:v>
                </c:pt>
                <c:pt idx="14472">
                  <c:v>0.59176241057879897</c:v>
                </c:pt>
                <c:pt idx="14473">
                  <c:v>0.59174073271190097</c:v>
                </c:pt>
                <c:pt idx="14474">
                  <c:v>0.59169737697810498</c:v>
                </c:pt>
                <c:pt idx="14475">
                  <c:v>0.59167569911120699</c:v>
                </c:pt>
                <c:pt idx="14476">
                  <c:v>0.59165402124430999</c:v>
                </c:pt>
                <c:pt idx="14477">
                  <c:v>0.591632343377412</c:v>
                </c:pt>
                <c:pt idx="14478">
                  <c:v>0.591610665510514</c:v>
                </c:pt>
                <c:pt idx="14479">
                  <c:v>0.591588987643616</c:v>
                </c:pt>
                <c:pt idx="14480">
                  <c:v>0.59156730977671801</c:v>
                </c:pt>
                <c:pt idx="14481">
                  <c:v>0.59154563190982001</c:v>
                </c:pt>
                <c:pt idx="14482">
                  <c:v>0.59152395404292202</c:v>
                </c:pt>
                <c:pt idx="14483">
                  <c:v>0.59150227617602402</c:v>
                </c:pt>
                <c:pt idx="14484">
                  <c:v>0.59148059830912603</c:v>
                </c:pt>
                <c:pt idx="14485">
                  <c:v>0.59145892044222803</c:v>
                </c:pt>
                <c:pt idx="14486">
                  <c:v>0.59143724257533103</c:v>
                </c:pt>
                <c:pt idx="14487">
                  <c:v>0.59141556470843304</c:v>
                </c:pt>
                <c:pt idx="14488">
                  <c:v>0.59139388684153504</c:v>
                </c:pt>
                <c:pt idx="14489">
                  <c:v>0.59137220897463705</c:v>
                </c:pt>
                <c:pt idx="14490">
                  <c:v>0.59135053110773905</c:v>
                </c:pt>
                <c:pt idx="14491">
                  <c:v>0.59132885324084095</c:v>
                </c:pt>
                <c:pt idx="14492">
                  <c:v>0.59130717537394295</c:v>
                </c:pt>
                <c:pt idx="14493">
                  <c:v>0.59128549750704495</c:v>
                </c:pt>
                <c:pt idx="14494">
                  <c:v>0.59126381964014696</c:v>
                </c:pt>
                <c:pt idx="14495">
                  <c:v>0.59124214177324996</c:v>
                </c:pt>
                <c:pt idx="14496">
                  <c:v>0.59122046390635197</c:v>
                </c:pt>
                <c:pt idx="14497">
                  <c:v>0.59119878603945397</c:v>
                </c:pt>
                <c:pt idx="14498">
                  <c:v>0.59117710817255598</c:v>
                </c:pt>
                <c:pt idx="14499">
                  <c:v>0.59115543030565798</c:v>
                </c:pt>
                <c:pt idx="14500">
                  <c:v>0.59113375243875999</c:v>
                </c:pt>
                <c:pt idx="14501">
                  <c:v>0.59111207457186199</c:v>
                </c:pt>
                <c:pt idx="14502">
                  <c:v>0.59109039670496399</c:v>
                </c:pt>
                <c:pt idx="14503">
                  <c:v>0.591068718838066</c:v>
                </c:pt>
                <c:pt idx="14504">
                  <c:v>0.591047040971168</c:v>
                </c:pt>
                <c:pt idx="14505">
                  <c:v>0.59102536310427101</c:v>
                </c:pt>
                <c:pt idx="14506">
                  <c:v>0.59100368523737301</c:v>
                </c:pt>
                <c:pt idx="14507">
                  <c:v>0.59096032950357702</c:v>
                </c:pt>
                <c:pt idx="14508">
                  <c:v>0.59093865163667902</c:v>
                </c:pt>
                <c:pt idx="14509">
                  <c:v>0.59091697376978103</c:v>
                </c:pt>
                <c:pt idx="14510">
                  <c:v>0.59089529590288303</c:v>
                </c:pt>
                <c:pt idx="14511">
                  <c:v>0.59087361803598504</c:v>
                </c:pt>
                <c:pt idx="14512">
                  <c:v>0.59085194016908704</c:v>
                </c:pt>
                <c:pt idx="14513">
                  <c:v>0.59083026230218905</c:v>
                </c:pt>
                <c:pt idx="14514">
                  <c:v>0.59080858443529105</c:v>
                </c:pt>
                <c:pt idx="14515">
                  <c:v>0.59078690656839405</c:v>
                </c:pt>
                <c:pt idx="14516">
                  <c:v>0.59076522870149595</c:v>
                </c:pt>
                <c:pt idx="14517">
                  <c:v>0.59074355083459795</c:v>
                </c:pt>
                <c:pt idx="14518">
                  <c:v>0.59072187296769996</c:v>
                </c:pt>
                <c:pt idx="14519">
                  <c:v>0.59065683936700597</c:v>
                </c:pt>
                <c:pt idx="14520">
                  <c:v>0.59063516150010797</c:v>
                </c:pt>
                <c:pt idx="14521">
                  <c:v>0.59061348363320998</c:v>
                </c:pt>
                <c:pt idx="14522">
                  <c:v>0.59059180576631298</c:v>
                </c:pt>
                <c:pt idx="14523">
                  <c:v>0.59057012789941499</c:v>
                </c:pt>
                <c:pt idx="14524">
                  <c:v>0.59054845003251699</c:v>
                </c:pt>
                <c:pt idx="14525">
                  <c:v>0.590526772165619</c:v>
                </c:pt>
                <c:pt idx="14526">
                  <c:v>0.590505094298721</c:v>
                </c:pt>
                <c:pt idx="14527">
                  <c:v>0.590483416431823</c:v>
                </c:pt>
                <c:pt idx="14528">
                  <c:v>0.59046173856492501</c:v>
                </c:pt>
                <c:pt idx="14529">
                  <c:v>0.59044006069802701</c:v>
                </c:pt>
                <c:pt idx="14530">
                  <c:v>0.59041838283112902</c:v>
                </c:pt>
                <c:pt idx="14531">
                  <c:v>0.59039670496423202</c:v>
                </c:pt>
                <c:pt idx="14532">
                  <c:v>0.59037502709733403</c:v>
                </c:pt>
                <c:pt idx="14533">
                  <c:v>0.59035334923043603</c:v>
                </c:pt>
                <c:pt idx="14534">
                  <c:v>0.59033167136353804</c:v>
                </c:pt>
                <c:pt idx="14535">
                  <c:v>0.59030999349664004</c:v>
                </c:pt>
                <c:pt idx="14536">
                  <c:v>0.59028831562974204</c:v>
                </c:pt>
                <c:pt idx="14537">
                  <c:v>0.59026663776284405</c:v>
                </c:pt>
                <c:pt idx="14538">
                  <c:v>0.59024495989594605</c:v>
                </c:pt>
                <c:pt idx="14539">
                  <c:v>0.59020160416215095</c:v>
                </c:pt>
                <c:pt idx="14540">
                  <c:v>0.59017992629525295</c:v>
                </c:pt>
                <c:pt idx="14541">
                  <c:v>0.59015824842835496</c:v>
                </c:pt>
                <c:pt idx="14542">
                  <c:v>0.59013657056145696</c:v>
                </c:pt>
                <c:pt idx="14543">
                  <c:v>0.59011489269455897</c:v>
                </c:pt>
                <c:pt idx="14544">
                  <c:v>0.59009321482766097</c:v>
                </c:pt>
                <c:pt idx="14545">
                  <c:v>0.59007153696076298</c:v>
                </c:pt>
                <c:pt idx="14546">
                  <c:v>0.59004985909386498</c:v>
                </c:pt>
                <c:pt idx="14547">
                  <c:v>0.59002818122696699</c:v>
                </c:pt>
                <c:pt idx="14548">
                  <c:v>0.59000650336006899</c:v>
                </c:pt>
                <c:pt idx="14549">
                  <c:v>0.58998482549317099</c:v>
                </c:pt>
                <c:pt idx="14550">
                  <c:v>0.589963147626274</c:v>
                </c:pt>
                <c:pt idx="14551">
                  <c:v>0.589941469759376</c:v>
                </c:pt>
                <c:pt idx="14552">
                  <c:v>0.58991979189247801</c:v>
                </c:pt>
                <c:pt idx="14553">
                  <c:v>0.58989811402558001</c:v>
                </c:pt>
                <c:pt idx="14554">
                  <c:v>0.58987643615868202</c:v>
                </c:pt>
                <c:pt idx="14555">
                  <c:v>0.58985475829178402</c:v>
                </c:pt>
                <c:pt idx="14556">
                  <c:v>0.58983308042488602</c:v>
                </c:pt>
                <c:pt idx="14557">
                  <c:v>0.58981140255798803</c:v>
                </c:pt>
                <c:pt idx="14558">
                  <c:v>0.58978972469109003</c:v>
                </c:pt>
                <c:pt idx="14559">
                  <c:v>0.58976804682419204</c:v>
                </c:pt>
                <c:pt idx="14560">
                  <c:v>0.58974636895729504</c:v>
                </c:pt>
                <c:pt idx="14561">
                  <c:v>0.58972469109039705</c:v>
                </c:pt>
                <c:pt idx="14562">
                  <c:v>0.58968133535660106</c:v>
                </c:pt>
                <c:pt idx="14563">
                  <c:v>0.58965965748970295</c:v>
                </c:pt>
                <c:pt idx="14564">
                  <c:v>0.58963797962280495</c:v>
                </c:pt>
                <c:pt idx="14565">
                  <c:v>0.58961630175590696</c:v>
                </c:pt>
                <c:pt idx="14566">
                  <c:v>0.58959462388900896</c:v>
                </c:pt>
                <c:pt idx="14567">
                  <c:v>0.58957294602211097</c:v>
                </c:pt>
                <c:pt idx="14568">
                  <c:v>0.58955126815521397</c:v>
                </c:pt>
                <c:pt idx="14569">
                  <c:v>0.58952959028831597</c:v>
                </c:pt>
                <c:pt idx="14570">
                  <c:v>0.58950791242141798</c:v>
                </c:pt>
                <c:pt idx="14571">
                  <c:v>0.58948623455451998</c:v>
                </c:pt>
                <c:pt idx="14572">
                  <c:v>0.58946455668762199</c:v>
                </c:pt>
                <c:pt idx="14573">
                  <c:v>0.58944287882072399</c:v>
                </c:pt>
                <c:pt idx="14574">
                  <c:v>0.589421200953826</c:v>
                </c:pt>
                <c:pt idx="14575">
                  <c:v>0.58937784522003001</c:v>
                </c:pt>
                <c:pt idx="14576">
                  <c:v>0.58935616735313201</c:v>
                </c:pt>
                <c:pt idx="14577">
                  <c:v>0.58933448948623501</c:v>
                </c:pt>
                <c:pt idx="14578">
                  <c:v>0.58931281161933702</c:v>
                </c:pt>
                <c:pt idx="14579">
                  <c:v>0.58929113375243902</c:v>
                </c:pt>
                <c:pt idx="14580">
                  <c:v>0.58926945588554103</c:v>
                </c:pt>
                <c:pt idx="14581">
                  <c:v>0.58924777801864303</c:v>
                </c:pt>
                <c:pt idx="14582">
                  <c:v>0.58922610015174504</c:v>
                </c:pt>
                <c:pt idx="14583">
                  <c:v>0.58920442228484704</c:v>
                </c:pt>
                <c:pt idx="14584">
                  <c:v>0.58918274441794904</c:v>
                </c:pt>
                <c:pt idx="14585">
                  <c:v>0.58916106655105105</c:v>
                </c:pt>
                <c:pt idx="14586">
                  <c:v>0.58913938868415305</c:v>
                </c:pt>
                <c:pt idx="14587">
                  <c:v>0.58911771081725595</c:v>
                </c:pt>
                <c:pt idx="14588">
                  <c:v>0.58909603295035795</c:v>
                </c:pt>
                <c:pt idx="14589">
                  <c:v>0.58907435508345996</c:v>
                </c:pt>
                <c:pt idx="14590">
                  <c:v>0.58905267721656196</c:v>
                </c:pt>
                <c:pt idx="14591">
                  <c:v>0.58903099934966396</c:v>
                </c:pt>
                <c:pt idx="14592">
                  <c:v>0.58900932148276597</c:v>
                </c:pt>
                <c:pt idx="14593">
                  <c:v>0.58898764361586797</c:v>
                </c:pt>
                <c:pt idx="14594">
                  <c:v>0.58896596574896998</c:v>
                </c:pt>
                <c:pt idx="14595">
                  <c:v>0.58894428788207198</c:v>
                </c:pt>
                <c:pt idx="14596">
                  <c:v>0.58892261001517499</c:v>
                </c:pt>
                <c:pt idx="14597">
                  <c:v>0.58890093214827699</c:v>
                </c:pt>
                <c:pt idx="14598">
                  <c:v>0.58887925428137899</c:v>
                </c:pt>
                <c:pt idx="14599">
                  <c:v>0.588857576414481</c:v>
                </c:pt>
                <c:pt idx="14600">
                  <c:v>0.58881422068068501</c:v>
                </c:pt>
                <c:pt idx="14601">
                  <c:v>0.58879254281378701</c:v>
                </c:pt>
                <c:pt idx="14602">
                  <c:v>0.58877086494688902</c:v>
                </c:pt>
                <c:pt idx="14603">
                  <c:v>0.58874918707999102</c:v>
                </c:pt>
                <c:pt idx="14604">
                  <c:v>0.58872750921309303</c:v>
                </c:pt>
                <c:pt idx="14605">
                  <c:v>0.58870583134619503</c:v>
                </c:pt>
                <c:pt idx="14606">
                  <c:v>0.58868415347929803</c:v>
                </c:pt>
                <c:pt idx="14607">
                  <c:v>0.58866247561240004</c:v>
                </c:pt>
                <c:pt idx="14608">
                  <c:v>0.58864079774550204</c:v>
                </c:pt>
                <c:pt idx="14609">
                  <c:v>0.58861911987860405</c:v>
                </c:pt>
                <c:pt idx="14610">
                  <c:v>0.58859744201170605</c:v>
                </c:pt>
                <c:pt idx="14611">
                  <c:v>0.58857576414480794</c:v>
                </c:pt>
                <c:pt idx="14612">
                  <c:v>0.58855408627790995</c:v>
                </c:pt>
                <c:pt idx="14613">
                  <c:v>0.58853240841101195</c:v>
                </c:pt>
                <c:pt idx="14614">
                  <c:v>0.58851073054411396</c:v>
                </c:pt>
                <c:pt idx="14615">
                  <c:v>0.58848905267721696</c:v>
                </c:pt>
                <c:pt idx="14616">
                  <c:v>0.58846737481031897</c:v>
                </c:pt>
                <c:pt idx="14617">
                  <c:v>0.58844569694342097</c:v>
                </c:pt>
                <c:pt idx="14618">
                  <c:v>0.58842401907652297</c:v>
                </c:pt>
                <c:pt idx="14619">
                  <c:v>0.58840234120962498</c:v>
                </c:pt>
                <c:pt idx="14620">
                  <c:v>0.58838066334272698</c:v>
                </c:pt>
                <c:pt idx="14621">
                  <c:v>0.58835898547582899</c:v>
                </c:pt>
                <c:pt idx="14622">
                  <c:v>0.58833730760893099</c:v>
                </c:pt>
                <c:pt idx="14623">
                  <c:v>0.588315629742033</c:v>
                </c:pt>
                <c:pt idx="14624">
                  <c:v>0.588293951875136</c:v>
                </c:pt>
                <c:pt idx="14625">
                  <c:v>0.58827227400823801</c:v>
                </c:pt>
                <c:pt idx="14626">
                  <c:v>0.58825059614134001</c:v>
                </c:pt>
                <c:pt idx="14627">
                  <c:v>0.58822891827444201</c:v>
                </c:pt>
                <c:pt idx="14628">
                  <c:v>0.58820724040754402</c:v>
                </c:pt>
                <c:pt idx="14629">
                  <c:v>0.58818556254064602</c:v>
                </c:pt>
                <c:pt idx="14630">
                  <c:v>0.58816388467374803</c:v>
                </c:pt>
                <c:pt idx="14631">
                  <c:v>0.58814220680685003</c:v>
                </c:pt>
                <c:pt idx="14632">
                  <c:v>0.58812052893995204</c:v>
                </c:pt>
                <c:pt idx="14633">
                  <c:v>0.58809885107305404</c:v>
                </c:pt>
                <c:pt idx="14634">
                  <c:v>0.58807717320615605</c:v>
                </c:pt>
                <c:pt idx="14635">
                  <c:v>0.58805549533925905</c:v>
                </c:pt>
                <c:pt idx="14636">
                  <c:v>0.58803381747236105</c:v>
                </c:pt>
                <c:pt idx="14637">
                  <c:v>0.58801213960546295</c:v>
                </c:pt>
                <c:pt idx="14638">
                  <c:v>0.58799046173856495</c:v>
                </c:pt>
                <c:pt idx="14639">
                  <c:v>0.58796878387166696</c:v>
                </c:pt>
                <c:pt idx="14640">
                  <c:v>0.58794710600476896</c:v>
                </c:pt>
                <c:pt idx="14641">
                  <c:v>0.58792542813787096</c:v>
                </c:pt>
                <c:pt idx="14642">
                  <c:v>0.58786039453717798</c:v>
                </c:pt>
                <c:pt idx="14643">
                  <c:v>0.58783871667027998</c:v>
                </c:pt>
                <c:pt idx="14644">
                  <c:v>0.58781703880338199</c:v>
                </c:pt>
                <c:pt idx="14645">
                  <c:v>0.58779536093648399</c:v>
                </c:pt>
                <c:pt idx="14646">
                  <c:v>0.58777368306958599</c:v>
                </c:pt>
                <c:pt idx="14647">
                  <c:v>0.587752005202688</c:v>
                </c:pt>
                <c:pt idx="14648">
                  <c:v>0.58773032733579</c:v>
                </c:pt>
                <c:pt idx="14649">
                  <c:v>0.58770864946889201</c:v>
                </c:pt>
                <c:pt idx="14650">
                  <c:v>0.58766529373509602</c:v>
                </c:pt>
                <c:pt idx="14651">
                  <c:v>0.58764361586819902</c:v>
                </c:pt>
                <c:pt idx="14652">
                  <c:v>0.58762193800130103</c:v>
                </c:pt>
                <c:pt idx="14653">
                  <c:v>0.58760026013440303</c:v>
                </c:pt>
                <c:pt idx="14654">
                  <c:v>0.58757858226750503</c:v>
                </c:pt>
                <c:pt idx="14655">
                  <c:v>0.58755690440060704</c:v>
                </c:pt>
                <c:pt idx="14656">
                  <c:v>0.58753522653370904</c:v>
                </c:pt>
                <c:pt idx="14657">
                  <c:v>0.58751354866681105</c:v>
                </c:pt>
                <c:pt idx="14658">
                  <c:v>0.58747019293301495</c:v>
                </c:pt>
                <c:pt idx="14659">
                  <c:v>0.58744851506611795</c:v>
                </c:pt>
                <c:pt idx="14660">
                  <c:v>0.58742683719921995</c:v>
                </c:pt>
                <c:pt idx="14661">
                  <c:v>0.58740515933232196</c:v>
                </c:pt>
                <c:pt idx="14662">
                  <c:v>0.58738348146542396</c:v>
                </c:pt>
                <c:pt idx="14663">
                  <c:v>0.58736180359852597</c:v>
                </c:pt>
                <c:pt idx="14664">
                  <c:v>0.58734012573162797</c:v>
                </c:pt>
                <c:pt idx="14665">
                  <c:v>0.58731844786472998</c:v>
                </c:pt>
                <c:pt idx="14666">
                  <c:v>0.58727509213093398</c:v>
                </c:pt>
                <c:pt idx="14667">
                  <c:v>0.58725341426403599</c:v>
                </c:pt>
                <c:pt idx="14668">
                  <c:v>0.58723173639713899</c:v>
                </c:pt>
                <c:pt idx="14669">
                  <c:v>0.587210058530241</c:v>
                </c:pt>
                <c:pt idx="14670">
                  <c:v>0.587188380663343</c:v>
                </c:pt>
                <c:pt idx="14671">
                  <c:v>0.58716670279644501</c:v>
                </c:pt>
                <c:pt idx="14672">
                  <c:v>0.58714502492954701</c:v>
                </c:pt>
                <c:pt idx="14673">
                  <c:v>0.58712334706264901</c:v>
                </c:pt>
                <c:pt idx="14674">
                  <c:v>0.58710166919575102</c:v>
                </c:pt>
                <c:pt idx="14675">
                  <c:v>0.58707999132885302</c:v>
                </c:pt>
                <c:pt idx="14676">
                  <c:v>0.58705831346195503</c:v>
                </c:pt>
                <c:pt idx="14677">
                  <c:v>0.58703663559505703</c:v>
                </c:pt>
                <c:pt idx="14678">
                  <c:v>0.58701495772816004</c:v>
                </c:pt>
                <c:pt idx="14679">
                  <c:v>0.58699327986126204</c:v>
                </c:pt>
                <c:pt idx="14680">
                  <c:v>0.58697160199436405</c:v>
                </c:pt>
                <c:pt idx="14681">
                  <c:v>0.58694992412746605</c:v>
                </c:pt>
                <c:pt idx="14682">
                  <c:v>0.58692824626056805</c:v>
                </c:pt>
                <c:pt idx="14683">
                  <c:v>0.58690656839366995</c:v>
                </c:pt>
                <c:pt idx="14684">
                  <c:v>0.58688489052677195</c:v>
                </c:pt>
                <c:pt idx="14685">
                  <c:v>0.58686321265987396</c:v>
                </c:pt>
                <c:pt idx="14686">
                  <c:v>0.58684153479297596</c:v>
                </c:pt>
                <c:pt idx="14687">
                  <c:v>0.58681985692607896</c:v>
                </c:pt>
                <c:pt idx="14688">
                  <c:v>0.58679817905918097</c:v>
                </c:pt>
                <c:pt idx="14689">
                  <c:v>0.58677650119228297</c:v>
                </c:pt>
                <c:pt idx="14690">
                  <c:v>0.58675482332538498</c:v>
                </c:pt>
                <c:pt idx="14691">
                  <c:v>0.58673314545848698</c:v>
                </c:pt>
                <c:pt idx="14692">
                  <c:v>0.58668978972469099</c:v>
                </c:pt>
                <c:pt idx="14693">
                  <c:v>0.586668111857793</c:v>
                </c:pt>
                <c:pt idx="14694">
                  <c:v>0.586646433990895</c:v>
                </c:pt>
                <c:pt idx="14695">
                  <c:v>0.586624756123997</c:v>
                </c:pt>
                <c:pt idx="14696">
                  <c:v>0.58660307825709901</c:v>
                </c:pt>
                <c:pt idx="14697">
                  <c:v>0.58658140039020201</c:v>
                </c:pt>
                <c:pt idx="14698">
                  <c:v>0.58655972252330402</c:v>
                </c:pt>
                <c:pt idx="14699">
                  <c:v>0.58651636678950803</c:v>
                </c:pt>
                <c:pt idx="14700">
                  <c:v>0.58649468892261003</c:v>
                </c:pt>
                <c:pt idx="14701">
                  <c:v>0.58647301105571203</c:v>
                </c:pt>
                <c:pt idx="14702">
                  <c:v>0.58645133318881404</c:v>
                </c:pt>
                <c:pt idx="14703">
                  <c:v>0.58642965532191604</c:v>
                </c:pt>
                <c:pt idx="14704">
                  <c:v>0.58640797745501805</c:v>
                </c:pt>
                <c:pt idx="14705">
                  <c:v>0.58638629958812105</c:v>
                </c:pt>
                <c:pt idx="14706">
                  <c:v>0.58636462172122295</c:v>
                </c:pt>
                <c:pt idx="14707">
                  <c:v>0.58634294385432495</c:v>
                </c:pt>
                <c:pt idx="14708">
                  <c:v>0.58632126598742695</c:v>
                </c:pt>
                <c:pt idx="14709">
                  <c:v>0.58629958812052896</c:v>
                </c:pt>
                <c:pt idx="14710">
                  <c:v>0.58627791025363096</c:v>
                </c:pt>
                <c:pt idx="14711">
                  <c:v>0.58625623238673297</c:v>
                </c:pt>
                <c:pt idx="14712">
                  <c:v>0.58623455451983497</c:v>
                </c:pt>
                <c:pt idx="14713">
                  <c:v>0.58621287665293698</c:v>
                </c:pt>
                <c:pt idx="14714">
                  <c:v>0.58619119878603998</c:v>
                </c:pt>
                <c:pt idx="14715">
                  <c:v>0.58616952091914198</c:v>
                </c:pt>
                <c:pt idx="14716">
                  <c:v>0.58614784305224399</c:v>
                </c:pt>
                <c:pt idx="14717">
                  <c:v>0.58612616518534599</c:v>
                </c:pt>
                <c:pt idx="14718">
                  <c:v>0.586104487318448</c:v>
                </c:pt>
                <c:pt idx="14719">
                  <c:v>0.58608280945155</c:v>
                </c:pt>
                <c:pt idx="14720">
                  <c:v>0.58606113158465201</c:v>
                </c:pt>
                <c:pt idx="14721">
                  <c:v>0.58603945371775401</c:v>
                </c:pt>
                <c:pt idx="14722">
                  <c:v>0.58599609798395802</c:v>
                </c:pt>
                <c:pt idx="14723">
                  <c:v>0.58597442011706002</c:v>
                </c:pt>
                <c:pt idx="14724">
                  <c:v>0.58595274225016303</c:v>
                </c:pt>
                <c:pt idx="14725">
                  <c:v>0.58593106438326503</c:v>
                </c:pt>
                <c:pt idx="14726">
                  <c:v>0.58590938651636704</c:v>
                </c:pt>
                <c:pt idx="14727">
                  <c:v>0.58588770864946904</c:v>
                </c:pt>
                <c:pt idx="14728">
                  <c:v>0.58586603078257105</c:v>
                </c:pt>
                <c:pt idx="14729">
                  <c:v>0.58584435291567305</c:v>
                </c:pt>
                <c:pt idx="14730">
                  <c:v>0.58582267504877505</c:v>
                </c:pt>
                <c:pt idx="14731">
                  <c:v>0.58580099718187695</c:v>
                </c:pt>
                <c:pt idx="14732">
                  <c:v>0.58577931931497895</c:v>
                </c:pt>
                <c:pt idx="14733">
                  <c:v>0.58575764144808196</c:v>
                </c:pt>
                <c:pt idx="14734">
                  <c:v>0.58573596358118396</c:v>
                </c:pt>
                <c:pt idx="14735">
                  <c:v>0.58571428571428596</c:v>
                </c:pt>
                <c:pt idx="14736">
                  <c:v>0.58567092998048997</c:v>
                </c:pt>
                <c:pt idx="14737">
                  <c:v>0.58564925211359198</c:v>
                </c:pt>
                <c:pt idx="14738">
                  <c:v>0.58560589637979599</c:v>
                </c:pt>
                <c:pt idx="14739">
                  <c:v>0.58558421851289799</c:v>
                </c:pt>
                <c:pt idx="14740">
                  <c:v>0.585562540646</c:v>
                </c:pt>
                <c:pt idx="14741">
                  <c:v>0.585540862779103</c:v>
                </c:pt>
                <c:pt idx="14742">
                  <c:v>0.585519184912205</c:v>
                </c:pt>
                <c:pt idx="14743">
                  <c:v>0.58549750704530701</c:v>
                </c:pt>
                <c:pt idx="14744">
                  <c:v>0.58547582917840901</c:v>
                </c:pt>
                <c:pt idx="14745">
                  <c:v>0.58545415131151102</c:v>
                </c:pt>
                <c:pt idx="14746">
                  <c:v>0.58543247344461302</c:v>
                </c:pt>
                <c:pt idx="14747">
                  <c:v>0.58541079557771503</c:v>
                </c:pt>
                <c:pt idx="14748">
                  <c:v>0.58538911771081703</c:v>
                </c:pt>
                <c:pt idx="14749">
                  <c:v>0.58536743984391904</c:v>
                </c:pt>
                <c:pt idx="14750">
                  <c:v>0.58534576197702104</c:v>
                </c:pt>
                <c:pt idx="14751">
                  <c:v>0.58532408411012304</c:v>
                </c:pt>
                <c:pt idx="14752">
                  <c:v>0.58530240624322605</c:v>
                </c:pt>
                <c:pt idx="14753">
                  <c:v>0.58528072837632805</c:v>
                </c:pt>
                <c:pt idx="14754">
                  <c:v>0.58525905050942995</c:v>
                </c:pt>
                <c:pt idx="14755">
                  <c:v>0.58523737264253195</c:v>
                </c:pt>
                <c:pt idx="14756">
                  <c:v>0.58521569477563395</c:v>
                </c:pt>
                <c:pt idx="14757">
                  <c:v>0.58519401690873596</c:v>
                </c:pt>
                <c:pt idx="14758">
                  <c:v>0.58517233904183796</c:v>
                </c:pt>
                <c:pt idx="14759">
                  <c:v>0.58515066117493997</c:v>
                </c:pt>
                <c:pt idx="14760">
                  <c:v>0.58512898330804197</c:v>
                </c:pt>
                <c:pt idx="14761">
                  <c:v>0.58510730544114498</c:v>
                </c:pt>
                <c:pt idx="14762">
                  <c:v>0.58508562757424698</c:v>
                </c:pt>
                <c:pt idx="14763">
                  <c:v>0.58506394970734898</c:v>
                </c:pt>
                <c:pt idx="14764">
                  <c:v>0.58504227184045099</c:v>
                </c:pt>
                <c:pt idx="14765">
                  <c:v>0.58502059397355299</c:v>
                </c:pt>
                <c:pt idx="14766">
                  <c:v>0.584998916106655</c:v>
                </c:pt>
                <c:pt idx="14767">
                  <c:v>0.584977238239757</c:v>
                </c:pt>
                <c:pt idx="14768">
                  <c:v>0.58495556037285901</c:v>
                </c:pt>
                <c:pt idx="14769">
                  <c:v>0.58493388250596101</c:v>
                </c:pt>
                <c:pt idx="14770">
                  <c:v>0.58489052677216602</c:v>
                </c:pt>
                <c:pt idx="14771">
                  <c:v>0.58486884890526802</c:v>
                </c:pt>
                <c:pt idx="14772">
                  <c:v>0.58484717103837003</c:v>
                </c:pt>
                <c:pt idx="14773">
                  <c:v>0.58482549317147203</c:v>
                </c:pt>
                <c:pt idx="14774">
                  <c:v>0.58478213743767604</c:v>
                </c:pt>
                <c:pt idx="14775">
                  <c:v>0.58476045957077805</c:v>
                </c:pt>
                <c:pt idx="14776">
                  <c:v>0.58473878170388005</c:v>
                </c:pt>
                <c:pt idx="14777">
                  <c:v>0.58471710383698206</c:v>
                </c:pt>
                <c:pt idx="14778">
                  <c:v>0.58469542597008495</c:v>
                </c:pt>
                <c:pt idx="14779">
                  <c:v>0.58467374810318695</c:v>
                </c:pt>
                <c:pt idx="14780">
                  <c:v>0.58465207023628896</c:v>
                </c:pt>
                <c:pt idx="14781">
                  <c:v>0.58463039236939096</c:v>
                </c:pt>
                <c:pt idx="14782">
                  <c:v>0.58460871450249297</c:v>
                </c:pt>
                <c:pt idx="14783">
                  <c:v>0.58458703663559497</c:v>
                </c:pt>
                <c:pt idx="14784">
                  <c:v>0.58456535876869697</c:v>
                </c:pt>
                <c:pt idx="14785">
                  <c:v>0.58454368090179898</c:v>
                </c:pt>
                <c:pt idx="14786">
                  <c:v>0.58452200303490098</c:v>
                </c:pt>
                <c:pt idx="14787">
                  <c:v>0.58450032516800299</c:v>
                </c:pt>
                <c:pt idx="14788">
                  <c:v>0.58447864730110599</c:v>
                </c:pt>
                <c:pt idx="14789">
                  <c:v>0.584456969434208</c:v>
                </c:pt>
                <c:pt idx="14790">
                  <c:v>0.58443529156731</c:v>
                </c:pt>
                <c:pt idx="14791">
                  <c:v>0.584413613700412</c:v>
                </c:pt>
                <c:pt idx="14792">
                  <c:v>0.58439193583351401</c:v>
                </c:pt>
                <c:pt idx="14793">
                  <c:v>0.58437025796661601</c:v>
                </c:pt>
                <c:pt idx="14794">
                  <c:v>0.58434858009971802</c:v>
                </c:pt>
                <c:pt idx="14795">
                  <c:v>0.58432690223282002</c:v>
                </c:pt>
                <c:pt idx="14796">
                  <c:v>0.58430522436592203</c:v>
                </c:pt>
                <c:pt idx="14797">
                  <c:v>0.58428354649902403</c:v>
                </c:pt>
                <c:pt idx="14798">
                  <c:v>0.58426186863212703</c:v>
                </c:pt>
                <c:pt idx="14799">
                  <c:v>0.58424019076522904</c:v>
                </c:pt>
                <c:pt idx="14800">
                  <c:v>0.58421851289833104</c:v>
                </c:pt>
                <c:pt idx="14801">
                  <c:v>0.58419683503143305</c:v>
                </c:pt>
                <c:pt idx="14802">
                  <c:v>0.58417515716453505</c:v>
                </c:pt>
                <c:pt idx="14803">
                  <c:v>0.58415347929763695</c:v>
                </c:pt>
                <c:pt idx="14804">
                  <c:v>0.58413180143073895</c:v>
                </c:pt>
                <c:pt idx="14805">
                  <c:v>0.58408844569694296</c:v>
                </c:pt>
                <c:pt idx="14806">
                  <c:v>0.58406676783004596</c:v>
                </c:pt>
                <c:pt idx="14807">
                  <c:v>0.58404508996314797</c:v>
                </c:pt>
                <c:pt idx="14808">
                  <c:v>0.58402341209624997</c:v>
                </c:pt>
                <c:pt idx="14809">
                  <c:v>0.58400173422935198</c:v>
                </c:pt>
                <c:pt idx="14810">
                  <c:v>0.58398005636245398</c:v>
                </c:pt>
                <c:pt idx="14811">
                  <c:v>0.58395837849555599</c:v>
                </c:pt>
                <c:pt idx="14812">
                  <c:v>0.58393670062865799</c:v>
                </c:pt>
                <c:pt idx="14813">
                  <c:v>0.58391502276175999</c:v>
                </c:pt>
                <c:pt idx="14814">
                  <c:v>0.583893344894862</c:v>
                </c:pt>
                <c:pt idx="14815">
                  <c:v>0.583871667027964</c:v>
                </c:pt>
                <c:pt idx="14816">
                  <c:v>0.58384998916106701</c:v>
                </c:pt>
                <c:pt idx="14817">
                  <c:v>0.58382831129416901</c:v>
                </c:pt>
                <c:pt idx="14818">
                  <c:v>0.58380663342727102</c:v>
                </c:pt>
                <c:pt idx="14819">
                  <c:v>0.58378495556037302</c:v>
                </c:pt>
                <c:pt idx="14820">
                  <c:v>0.58376327769347502</c:v>
                </c:pt>
                <c:pt idx="14821">
                  <c:v>0.58374159982657703</c:v>
                </c:pt>
                <c:pt idx="14822">
                  <c:v>0.58371992195967903</c:v>
                </c:pt>
                <c:pt idx="14823">
                  <c:v>0.58369824409278104</c:v>
                </c:pt>
                <c:pt idx="14824">
                  <c:v>0.58367656622588304</c:v>
                </c:pt>
                <c:pt idx="14825">
                  <c:v>0.58365488835898505</c:v>
                </c:pt>
                <c:pt idx="14826">
                  <c:v>0.58361153262519005</c:v>
                </c:pt>
                <c:pt idx="14827">
                  <c:v>0.58358985475829195</c:v>
                </c:pt>
                <c:pt idx="14828">
                  <c:v>0.58356817689139395</c:v>
                </c:pt>
                <c:pt idx="14829">
                  <c:v>0.58354649902449596</c:v>
                </c:pt>
                <c:pt idx="14830">
                  <c:v>0.58352482115759796</c:v>
                </c:pt>
                <c:pt idx="14831">
                  <c:v>0.58350314329069997</c:v>
                </c:pt>
                <c:pt idx="14832">
                  <c:v>0.58348146542380197</c:v>
                </c:pt>
                <c:pt idx="14833">
                  <c:v>0.58345978755690397</c:v>
                </c:pt>
                <c:pt idx="14834">
                  <c:v>0.58343810969000698</c:v>
                </c:pt>
                <c:pt idx="14835">
                  <c:v>0.58341643182310898</c:v>
                </c:pt>
                <c:pt idx="14836">
                  <c:v>0.58339475395621099</c:v>
                </c:pt>
                <c:pt idx="14837">
                  <c:v>0.58337307608931299</c:v>
                </c:pt>
                <c:pt idx="14838">
                  <c:v>0.583351398222415</c:v>
                </c:pt>
                <c:pt idx="14839">
                  <c:v>0.583329720355517</c:v>
                </c:pt>
                <c:pt idx="14840">
                  <c:v>0.58330804248861901</c:v>
                </c:pt>
                <c:pt idx="14841">
                  <c:v>0.58328636462172101</c:v>
                </c:pt>
                <c:pt idx="14842">
                  <c:v>0.58326468675482301</c:v>
                </c:pt>
                <c:pt idx="14843">
                  <c:v>0.58324300888792502</c:v>
                </c:pt>
                <c:pt idx="14844">
                  <c:v>0.58322133102102702</c:v>
                </c:pt>
                <c:pt idx="14845">
                  <c:v>0.58319965315413003</c:v>
                </c:pt>
                <c:pt idx="14846">
                  <c:v>0.58317797528723203</c:v>
                </c:pt>
                <c:pt idx="14847">
                  <c:v>0.58315629742033404</c:v>
                </c:pt>
                <c:pt idx="14848">
                  <c:v>0.58313461955343604</c:v>
                </c:pt>
                <c:pt idx="14849">
                  <c:v>0.58311294168653804</c:v>
                </c:pt>
                <c:pt idx="14850">
                  <c:v>0.58309126381964005</c:v>
                </c:pt>
                <c:pt idx="14851">
                  <c:v>0.58306958595274205</c:v>
                </c:pt>
                <c:pt idx="14852">
                  <c:v>0.58304790808584395</c:v>
                </c:pt>
                <c:pt idx="14853">
                  <c:v>0.58302623021894595</c:v>
                </c:pt>
                <c:pt idx="14854">
                  <c:v>0.58300455235204895</c:v>
                </c:pt>
                <c:pt idx="14855">
                  <c:v>0.58298287448515096</c:v>
                </c:pt>
                <c:pt idx="14856">
                  <c:v>0.58296119661825296</c:v>
                </c:pt>
                <c:pt idx="14857">
                  <c:v>0.58293951875135497</c:v>
                </c:pt>
                <c:pt idx="14858">
                  <c:v>0.58291784088445697</c:v>
                </c:pt>
                <c:pt idx="14859">
                  <c:v>0.58289616301755898</c:v>
                </c:pt>
                <c:pt idx="14860">
                  <c:v>0.58287448515066098</c:v>
                </c:pt>
                <c:pt idx="14861">
                  <c:v>0.58285280728376299</c:v>
                </c:pt>
                <c:pt idx="14862">
                  <c:v>0.58283112941686499</c:v>
                </c:pt>
                <c:pt idx="14863">
                  <c:v>0.58280945154996799</c:v>
                </c:pt>
                <c:pt idx="14864">
                  <c:v>0.58278777368307</c:v>
                </c:pt>
                <c:pt idx="14865">
                  <c:v>0.582766095816172</c:v>
                </c:pt>
                <c:pt idx="14866">
                  <c:v>0.58274441794927401</c:v>
                </c:pt>
                <c:pt idx="14867">
                  <c:v>0.58272274008237601</c:v>
                </c:pt>
                <c:pt idx="14868">
                  <c:v>0.58270106221547802</c:v>
                </c:pt>
                <c:pt idx="14869">
                  <c:v>0.58267938434858002</c:v>
                </c:pt>
                <c:pt idx="14870">
                  <c:v>0.58265770648168203</c:v>
                </c:pt>
                <c:pt idx="14871">
                  <c:v>0.58263602861478403</c:v>
                </c:pt>
                <c:pt idx="14872">
                  <c:v>0.58254931714719305</c:v>
                </c:pt>
                <c:pt idx="14873">
                  <c:v>0.58252763928029505</c:v>
                </c:pt>
                <c:pt idx="14874">
                  <c:v>0.58250596141339706</c:v>
                </c:pt>
                <c:pt idx="14875">
                  <c:v>0.58248428354649895</c:v>
                </c:pt>
                <c:pt idx="14876">
                  <c:v>0.58246260567960095</c:v>
                </c:pt>
                <c:pt idx="14877">
                  <c:v>0.58244092781270296</c:v>
                </c:pt>
                <c:pt idx="14878">
                  <c:v>0.58241924994580496</c:v>
                </c:pt>
                <c:pt idx="14879">
                  <c:v>0.58239757207890697</c:v>
                </c:pt>
                <c:pt idx="14880">
                  <c:v>0.58237589421200997</c:v>
                </c:pt>
                <c:pt idx="14881">
                  <c:v>0.58235421634511197</c:v>
                </c:pt>
                <c:pt idx="14882">
                  <c:v>0.58231086061131598</c:v>
                </c:pt>
                <c:pt idx="14883">
                  <c:v>0.58228918274441799</c:v>
                </c:pt>
                <c:pt idx="14884">
                  <c:v>0.582245827010622</c:v>
                </c:pt>
                <c:pt idx="14885">
                  <c:v>0.58220247127682601</c:v>
                </c:pt>
                <c:pt idx="14886">
                  <c:v>0.58218079340992801</c:v>
                </c:pt>
                <c:pt idx="14887">
                  <c:v>0.58215911554303101</c:v>
                </c:pt>
                <c:pt idx="14888">
                  <c:v>0.58213743767613302</c:v>
                </c:pt>
                <c:pt idx="14889">
                  <c:v>0.58211575980923502</c:v>
                </c:pt>
                <c:pt idx="14890">
                  <c:v>0.58209408194233703</c:v>
                </c:pt>
                <c:pt idx="14891">
                  <c:v>0.58207240407543903</c:v>
                </c:pt>
                <c:pt idx="14892">
                  <c:v>0.58205072620854104</c:v>
                </c:pt>
                <c:pt idx="14893">
                  <c:v>0.58200737047474504</c:v>
                </c:pt>
                <c:pt idx="14894">
                  <c:v>0.58198569260784705</c:v>
                </c:pt>
                <c:pt idx="14895">
                  <c:v>0.58196401474094905</c:v>
                </c:pt>
                <c:pt idx="14896">
                  <c:v>0.58194233687405195</c:v>
                </c:pt>
                <c:pt idx="14897">
                  <c:v>0.58192065900715395</c:v>
                </c:pt>
                <c:pt idx="14898">
                  <c:v>0.58189898114025596</c:v>
                </c:pt>
                <c:pt idx="14899">
                  <c:v>0.58187730327335796</c:v>
                </c:pt>
                <c:pt idx="14900">
                  <c:v>0.58185562540645996</c:v>
                </c:pt>
                <c:pt idx="14901">
                  <c:v>0.58183394753956197</c:v>
                </c:pt>
                <c:pt idx="14902">
                  <c:v>0.58181226967266397</c:v>
                </c:pt>
                <c:pt idx="14903">
                  <c:v>0.58179059180576598</c:v>
                </c:pt>
                <c:pt idx="14904">
                  <c:v>0.58174723607197099</c:v>
                </c:pt>
                <c:pt idx="14905">
                  <c:v>0.58172555820507299</c:v>
                </c:pt>
                <c:pt idx="14906">
                  <c:v>0.58170388033817499</c:v>
                </c:pt>
                <c:pt idx="14907">
                  <c:v>0.581682202471277</c:v>
                </c:pt>
                <c:pt idx="14908">
                  <c:v>0.581660524604379</c:v>
                </c:pt>
                <c:pt idx="14909">
                  <c:v>0.58163884673748101</c:v>
                </c:pt>
                <c:pt idx="14910">
                  <c:v>0.58161716887058301</c:v>
                </c:pt>
                <c:pt idx="14911">
                  <c:v>0.58159549100368502</c:v>
                </c:pt>
                <c:pt idx="14912">
                  <c:v>0.58157381313678702</c:v>
                </c:pt>
                <c:pt idx="14913">
                  <c:v>0.58155213526988903</c:v>
                </c:pt>
                <c:pt idx="14914">
                  <c:v>0.58153045740299203</c:v>
                </c:pt>
                <c:pt idx="14915">
                  <c:v>0.58150877953609403</c:v>
                </c:pt>
                <c:pt idx="14916">
                  <c:v>0.58148710166919604</c:v>
                </c:pt>
                <c:pt idx="14917">
                  <c:v>0.58146542380229804</c:v>
                </c:pt>
                <c:pt idx="14918">
                  <c:v>0.58144374593540005</c:v>
                </c:pt>
                <c:pt idx="14919">
                  <c:v>0.58142206806850205</c:v>
                </c:pt>
                <c:pt idx="14920">
                  <c:v>0.58140039020160394</c:v>
                </c:pt>
                <c:pt idx="14921">
                  <c:v>0.58137871233470595</c:v>
                </c:pt>
                <c:pt idx="14922">
                  <c:v>0.58135703446780795</c:v>
                </c:pt>
                <c:pt idx="14923">
                  <c:v>0.58133535660091096</c:v>
                </c:pt>
                <c:pt idx="14924">
                  <c:v>0.58131367873401296</c:v>
                </c:pt>
                <c:pt idx="14925">
                  <c:v>0.58127032300021697</c:v>
                </c:pt>
                <c:pt idx="14926">
                  <c:v>0.58124864513331898</c:v>
                </c:pt>
                <c:pt idx="14927">
                  <c:v>0.58122696726642098</c:v>
                </c:pt>
                <c:pt idx="14928">
                  <c:v>0.58120528939952298</c:v>
                </c:pt>
                <c:pt idx="14929">
                  <c:v>0.58118361153262499</c:v>
                </c:pt>
                <c:pt idx="14930">
                  <c:v>0.58116193366572699</c:v>
                </c:pt>
                <c:pt idx="14931">
                  <c:v>0.581140255798829</c:v>
                </c:pt>
                <c:pt idx="14932">
                  <c:v>0.581118577931931</c:v>
                </c:pt>
                <c:pt idx="14933">
                  <c:v>0.58109690006503401</c:v>
                </c:pt>
                <c:pt idx="14934">
                  <c:v>0.58107522219813601</c:v>
                </c:pt>
                <c:pt idx="14935">
                  <c:v>0.58105354433123801</c:v>
                </c:pt>
                <c:pt idx="14936">
                  <c:v>0.58103186646434002</c:v>
                </c:pt>
                <c:pt idx="14937">
                  <c:v>0.58101018859744202</c:v>
                </c:pt>
                <c:pt idx="14938">
                  <c:v>0.58098851073054403</c:v>
                </c:pt>
                <c:pt idx="14939">
                  <c:v>0.58096683286364603</c:v>
                </c:pt>
                <c:pt idx="14940">
                  <c:v>0.58094515499674804</c:v>
                </c:pt>
                <c:pt idx="14941">
                  <c:v>0.58092347712985004</c:v>
                </c:pt>
                <c:pt idx="14942">
                  <c:v>0.58090179926295304</c:v>
                </c:pt>
                <c:pt idx="14943">
                  <c:v>0.58088012139605505</c:v>
                </c:pt>
                <c:pt idx="14944">
                  <c:v>0.58085844352915705</c:v>
                </c:pt>
                <c:pt idx="14945">
                  <c:v>0.58083676566225895</c:v>
                </c:pt>
                <c:pt idx="14946">
                  <c:v>0.58081508779536095</c:v>
                </c:pt>
                <c:pt idx="14947">
                  <c:v>0.58079340992846296</c:v>
                </c:pt>
                <c:pt idx="14948">
                  <c:v>0.58077173206156496</c:v>
                </c:pt>
                <c:pt idx="14949">
                  <c:v>0.58075005419466696</c:v>
                </c:pt>
                <c:pt idx="14950">
                  <c:v>0.58072837632776897</c:v>
                </c:pt>
                <c:pt idx="14951">
                  <c:v>0.58070669846087197</c:v>
                </c:pt>
                <c:pt idx="14952">
                  <c:v>0.58068502059397398</c:v>
                </c:pt>
                <c:pt idx="14953">
                  <c:v>0.58066334272707598</c:v>
                </c:pt>
                <c:pt idx="14954">
                  <c:v>0.58064166486017799</c:v>
                </c:pt>
                <c:pt idx="14955">
                  <c:v>0.58061998699327999</c:v>
                </c:pt>
                <c:pt idx="14956">
                  <c:v>0.580598309126382</c:v>
                </c:pt>
                <c:pt idx="14957">
                  <c:v>0.580576631259484</c:v>
                </c:pt>
                <c:pt idx="14958">
                  <c:v>0.58053327552568801</c:v>
                </c:pt>
                <c:pt idx="14959">
                  <c:v>0.58051159765879001</c:v>
                </c:pt>
                <c:pt idx="14960">
                  <c:v>0.58048991979189202</c:v>
                </c:pt>
                <c:pt idx="14961">
                  <c:v>0.58046824192499502</c:v>
                </c:pt>
                <c:pt idx="14962">
                  <c:v>0.58044656405809703</c:v>
                </c:pt>
                <c:pt idx="14963">
                  <c:v>0.58042488619119903</c:v>
                </c:pt>
                <c:pt idx="14964">
                  <c:v>0.58040320832430103</c:v>
                </c:pt>
                <c:pt idx="14965">
                  <c:v>0.58038153045740304</c:v>
                </c:pt>
                <c:pt idx="14966">
                  <c:v>0.58035985259050504</c:v>
                </c:pt>
                <c:pt idx="14967">
                  <c:v>0.58033817472360705</c:v>
                </c:pt>
                <c:pt idx="14968">
                  <c:v>0.58031649685670905</c:v>
                </c:pt>
                <c:pt idx="14969">
                  <c:v>0.58029481898981095</c:v>
                </c:pt>
                <c:pt idx="14970">
                  <c:v>0.58027314112291395</c:v>
                </c:pt>
                <c:pt idx="14971">
                  <c:v>0.58025146325601595</c:v>
                </c:pt>
                <c:pt idx="14972">
                  <c:v>0.58022978538911796</c:v>
                </c:pt>
                <c:pt idx="14973">
                  <c:v>0.58020810752221996</c:v>
                </c:pt>
                <c:pt idx="14974">
                  <c:v>0.58018642965532197</c:v>
                </c:pt>
                <c:pt idx="14975">
                  <c:v>0.58016475178842397</c:v>
                </c:pt>
                <c:pt idx="14976">
                  <c:v>0.58014307392152598</c:v>
                </c:pt>
                <c:pt idx="14977">
                  <c:v>0.58012139605462798</c:v>
                </c:pt>
                <c:pt idx="14978">
                  <c:v>0.58009971818772998</c:v>
                </c:pt>
                <c:pt idx="14979">
                  <c:v>0.58007804032083199</c:v>
                </c:pt>
                <c:pt idx="14980">
                  <c:v>0.58005636245393499</c:v>
                </c:pt>
                <c:pt idx="14981">
                  <c:v>0.580034684587037</c:v>
                </c:pt>
                <c:pt idx="14982">
                  <c:v>0.580013006720139</c:v>
                </c:pt>
                <c:pt idx="14983">
                  <c:v>0.57999132885324101</c:v>
                </c:pt>
                <c:pt idx="14984">
                  <c:v>0.57996965098634301</c:v>
                </c:pt>
                <c:pt idx="14985">
                  <c:v>0.57994797311944501</c:v>
                </c:pt>
                <c:pt idx="14986">
                  <c:v>0.57992629525254702</c:v>
                </c:pt>
                <c:pt idx="14987">
                  <c:v>0.57990461738564902</c:v>
                </c:pt>
                <c:pt idx="14988">
                  <c:v>0.57988293951875103</c:v>
                </c:pt>
                <c:pt idx="14989">
                  <c:v>0.57986126165185303</c:v>
                </c:pt>
                <c:pt idx="14990">
                  <c:v>0.57983958378495504</c:v>
                </c:pt>
                <c:pt idx="14991">
                  <c:v>0.57981790591805804</c:v>
                </c:pt>
                <c:pt idx="14992">
                  <c:v>0.57979622805116005</c:v>
                </c:pt>
                <c:pt idx="14993">
                  <c:v>0.57977455018426205</c:v>
                </c:pt>
                <c:pt idx="14994">
                  <c:v>0.57975287231736405</c:v>
                </c:pt>
                <c:pt idx="14995">
                  <c:v>0.57973119445046595</c:v>
                </c:pt>
                <c:pt idx="14996">
                  <c:v>0.57970951658356795</c:v>
                </c:pt>
                <c:pt idx="14997">
                  <c:v>0.57968783871666996</c:v>
                </c:pt>
                <c:pt idx="14998">
                  <c:v>0.57966616084977196</c:v>
                </c:pt>
                <c:pt idx="14999">
                  <c:v>0.57964448298287397</c:v>
                </c:pt>
                <c:pt idx="15000">
                  <c:v>0.57962280511597697</c:v>
                </c:pt>
                <c:pt idx="15001">
                  <c:v>0.57960112724907897</c:v>
                </c:pt>
                <c:pt idx="15002">
                  <c:v>0.57957944938218098</c:v>
                </c:pt>
                <c:pt idx="15003">
                  <c:v>0.57955777151528298</c:v>
                </c:pt>
                <c:pt idx="15004">
                  <c:v>0.57953609364838499</c:v>
                </c:pt>
                <c:pt idx="15005">
                  <c:v>0.57951441578148699</c:v>
                </c:pt>
                <c:pt idx="15006">
                  <c:v>0.579471060047691</c:v>
                </c:pt>
                <c:pt idx="15007">
                  <c:v>0.579449382180793</c:v>
                </c:pt>
                <c:pt idx="15008">
                  <c:v>0.57942770431389601</c:v>
                </c:pt>
                <c:pt idx="15009">
                  <c:v>0.57940602644699801</c:v>
                </c:pt>
                <c:pt idx="15010">
                  <c:v>0.57938434858010002</c:v>
                </c:pt>
                <c:pt idx="15011">
                  <c:v>0.57936267071320202</c:v>
                </c:pt>
                <c:pt idx="15012">
                  <c:v>0.57934099284630403</c:v>
                </c:pt>
                <c:pt idx="15013">
                  <c:v>0.57931931497940603</c:v>
                </c:pt>
                <c:pt idx="15014">
                  <c:v>0.57927595924561004</c:v>
                </c:pt>
                <c:pt idx="15015">
                  <c:v>0.57925428137871204</c:v>
                </c:pt>
                <c:pt idx="15016">
                  <c:v>0.57923260351181405</c:v>
                </c:pt>
                <c:pt idx="15017">
                  <c:v>0.57921092564491605</c:v>
                </c:pt>
                <c:pt idx="15018">
                  <c:v>0.57918924777801895</c:v>
                </c:pt>
                <c:pt idx="15019">
                  <c:v>0.57916756991112095</c:v>
                </c:pt>
                <c:pt idx="15020">
                  <c:v>0.57914589204422295</c:v>
                </c:pt>
                <c:pt idx="15021">
                  <c:v>0.57912421417732496</c:v>
                </c:pt>
                <c:pt idx="15022">
                  <c:v>0.57910253631042696</c:v>
                </c:pt>
                <c:pt idx="15023">
                  <c:v>0.57908085844352897</c:v>
                </c:pt>
                <c:pt idx="15024">
                  <c:v>0.57905918057663097</c:v>
                </c:pt>
                <c:pt idx="15025">
                  <c:v>0.57903750270973298</c:v>
                </c:pt>
                <c:pt idx="15026">
                  <c:v>0.57901582484283498</c:v>
                </c:pt>
                <c:pt idx="15027">
                  <c:v>0.57899414697593798</c:v>
                </c:pt>
                <c:pt idx="15028">
                  <c:v>0.57897246910903999</c:v>
                </c:pt>
                <c:pt idx="15029">
                  <c:v>0.57895079124214199</c:v>
                </c:pt>
                <c:pt idx="15030">
                  <c:v>0.578929113375244</c:v>
                </c:pt>
                <c:pt idx="15031">
                  <c:v>0.578907435508346</c:v>
                </c:pt>
                <c:pt idx="15032">
                  <c:v>0.57888575764144801</c:v>
                </c:pt>
                <c:pt idx="15033">
                  <c:v>0.57886407977455001</c:v>
                </c:pt>
                <c:pt idx="15034">
                  <c:v>0.57884240190765202</c:v>
                </c:pt>
                <c:pt idx="15035">
                  <c:v>0.57882072404075402</c:v>
                </c:pt>
                <c:pt idx="15036">
                  <c:v>0.57879904617385602</c:v>
                </c:pt>
                <c:pt idx="15037">
                  <c:v>0.57877736830695903</c:v>
                </c:pt>
                <c:pt idx="15038">
                  <c:v>0.57875569044006103</c:v>
                </c:pt>
                <c:pt idx="15039">
                  <c:v>0.57871233470626504</c:v>
                </c:pt>
                <c:pt idx="15040">
                  <c:v>0.57869065683936705</c:v>
                </c:pt>
                <c:pt idx="15041">
                  <c:v>0.57864730110557105</c:v>
                </c:pt>
                <c:pt idx="15042">
                  <c:v>0.57862562323867295</c:v>
                </c:pt>
                <c:pt idx="15043">
                  <c:v>0.57860394537177495</c:v>
                </c:pt>
                <c:pt idx="15044">
                  <c:v>0.57858226750487796</c:v>
                </c:pt>
                <c:pt idx="15045">
                  <c:v>0.57856058963797996</c:v>
                </c:pt>
                <c:pt idx="15046">
                  <c:v>0.57853891177108197</c:v>
                </c:pt>
                <c:pt idx="15047">
                  <c:v>0.57851723390418397</c:v>
                </c:pt>
                <c:pt idx="15048">
                  <c:v>0.57849555603728597</c:v>
                </c:pt>
                <c:pt idx="15049">
                  <c:v>0.57847387817038798</c:v>
                </c:pt>
                <c:pt idx="15050">
                  <c:v>0.57845220030348998</c:v>
                </c:pt>
                <c:pt idx="15051">
                  <c:v>0.57843052243659199</c:v>
                </c:pt>
                <c:pt idx="15052">
                  <c:v>0.57840884456969399</c:v>
                </c:pt>
                <c:pt idx="15053">
                  <c:v>0.578387166702796</c:v>
                </c:pt>
                <c:pt idx="15054">
                  <c:v>0.578365488835899</c:v>
                </c:pt>
                <c:pt idx="15055">
                  <c:v>0.578343810969001</c:v>
                </c:pt>
                <c:pt idx="15056">
                  <c:v>0.57832213310210301</c:v>
                </c:pt>
                <c:pt idx="15057">
                  <c:v>0.57830045523520501</c:v>
                </c:pt>
                <c:pt idx="15058">
                  <c:v>0.57827877736830702</c:v>
                </c:pt>
                <c:pt idx="15059">
                  <c:v>0.57825709950140902</c:v>
                </c:pt>
                <c:pt idx="15060">
                  <c:v>0.57823542163451103</c:v>
                </c:pt>
                <c:pt idx="15061">
                  <c:v>0.57821374376761303</c:v>
                </c:pt>
                <c:pt idx="15062">
                  <c:v>0.57819206590071504</c:v>
                </c:pt>
                <c:pt idx="15063">
                  <c:v>0.57817038803381704</c:v>
                </c:pt>
                <c:pt idx="15064">
                  <c:v>0.57814871016692004</c:v>
                </c:pt>
                <c:pt idx="15065">
                  <c:v>0.57810535443312405</c:v>
                </c:pt>
                <c:pt idx="15066">
                  <c:v>0.57808367656622595</c:v>
                </c:pt>
                <c:pt idx="15067">
                  <c:v>0.57806199869932795</c:v>
                </c:pt>
                <c:pt idx="15068">
                  <c:v>0.57804032083242995</c:v>
                </c:pt>
                <c:pt idx="15069">
                  <c:v>0.57801864296553196</c:v>
                </c:pt>
                <c:pt idx="15070">
                  <c:v>0.57799696509863396</c:v>
                </c:pt>
                <c:pt idx="15071">
                  <c:v>0.57797528723173597</c:v>
                </c:pt>
                <c:pt idx="15072">
                  <c:v>0.57795360936483897</c:v>
                </c:pt>
                <c:pt idx="15073">
                  <c:v>0.57793193149794098</c:v>
                </c:pt>
                <c:pt idx="15074">
                  <c:v>0.57791025363104298</c:v>
                </c:pt>
                <c:pt idx="15075">
                  <c:v>0.57788857576414498</c:v>
                </c:pt>
                <c:pt idx="15076">
                  <c:v>0.57784522003034899</c:v>
                </c:pt>
                <c:pt idx="15077">
                  <c:v>0.577823542163451</c:v>
                </c:pt>
                <c:pt idx="15078">
                  <c:v>0.577801864296553</c:v>
                </c:pt>
                <c:pt idx="15079">
                  <c:v>0.57778018642965501</c:v>
                </c:pt>
                <c:pt idx="15080">
                  <c:v>0.57775850856275701</c:v>
                </c:pt>
                <c:pt idx="15081">
                  <c:v>0.57773683069585902</c:v>
                </c:pt>
                <c:pt idx="15082">
                  <c:v>0.57771515282896202</c:v>
                </c:pt>
                <c:pt idx="15083">
                  <c:v>0.57760676349447204</c:v>
                </c:pt>
                <c:pt idx="15084">
                  <c:v>0.57758508562757405</c:v>
                </c:pt>
                <c:pt idx="15085">
                  <c:v>0.57756340776067605</c:v>
                </c:pt>
                <c:pt idx="15086">
                  <c:v>0.57754172989377806</c:v>
                </c:pt>
                <c:pt idx="15087">
                  <c:v>0.57752005202688095</c:v>
                </c:pt>
                <c:pt idx="15088">
                  <c:v>0.57749837415998295</c:v>
                </c:pt>
                <c:pt idx="15089">
                  <c:v>0.57747669629308496</c:v>
                </c:pt>
                <c:pt idx="15090">
                  <c:v>0.57745501842618696</c:v>
                </c:pt>
                <c:pt idx="15091">
                  <c:v>0.57743334055928897</c:v>
                </c:pt>
                <c:pt idx="15092">
                  <c:v>0.57741166269239097</c:v>
                </c:pt>
                <c:pt idx="15093">
                  <c:v>0.57738998482549297</c:v>
                </c:pt>
                <c:pt idx="15094">
                  <c:v>0.57734662909169698</c:v>
                </c:pt>
                <c:pt idx="15095">
                  <c:v>0.57732495122479999</c:v>
                </c:pt>
                <c:pt idx="15096">
                  <c:v>0.57730327335790199</c:v>
                </c:pt>
                <c:pt idx="15097">
                  <c:v>0.577281595491004</c:v>
                </c:pt>
                <c:pt idx="15098">
                  <c:v>0.577259917624106</c:v>
                </c:pt>
                <c:pt idx="15099">
                  <c:v>0.577238239757208</c:v>
                </c:pt>
                <c:pt idx="15100">
                  <c:v>0.57721656189031001</c:v>
                </c:pt>
                <c:pt idx="15101">
                  <c:v>0.57719488402341201</c:v>
                </c:pt>
                <c:pt idx="15102">
                  <c:v>0.57717320615651402</c:v>
                </c:pt>
                <c:pt idx="15103">
                  <c:v>0.57715152828961602</c:v>
                </c:pt>
                <c:pt idx="15104">
                  <c:v>0.57710817255582003</c:v>
                </c:pt>
                <c:pt idx="15105">
                  <c:v>0.57708649468892304</c:v>
                </c:pt>
                <c:pt idx="15106">
                  <c:v>0.57706481682202504</c:v>
                </c:pt>
                <c:pt idx="15107">
                  <c:v>0.57704313895512704</c:v>
                </c:pt>
                <c:pt idx="15108">
                  <c:v>0.57702146108822905</c:v>
                </c:pt>
                <c:pt idx="15109">
                  <c:v>0.57699978322133105</c:v>
                </c:pt>
                <c:pt idx="15110">
                  <c:v>0.57697810535443295</c:v>
                </c:pt>
                <c:pt idx="15111">
                  <c:v>0.57695642748753495</c:v>
                </c:pt>
                <c:pt idx="15112">
                  <c:v>0.57693474962063696</c:v>
                </c:pt>
                <c:pt idx="15113">
                  <c:v>0.57691307175373896</c:v>
                </c:pt>
                <c:pt idx="15114">
                  <c:v>0.57689139388684196</c:v>
                </c:pt>
                <c:pt idx="15115">
                  <c:v>0.57686971601994397</c:v>
                </c:pt>
                <c:pt idx="15116">
                  <c:v>0.57684803815304597</c:v>
                </c:pt>
                <c:pt idx="15117">
                  <c:v>0.57682636028614798</c:v>
                </c:pt>
                <c:pt idx="15118">
                  <c:v>0.57680468241924998</c:v>
                </c:pt>
                <c:pt idx="15119">
                  <c:v>0.57678300455235199</c:v>
                </c:pt>
                <c:pt idx="15120">
                  <c:v>0.57676132668545399</c:v>
                </c:pt>
                <c:pt idx="15121">
                  <c:v>0.57673964881855599</c:v>
                </c:pt>
                <c:pt idx="15122">
                  <c:v>0.576717970951658</c:v>
                </c:pt>
                <c:pt idx="15123">
                  <c:v>0.57669629308476</c:v>
                </c:pt>
                <c:pt idx="15124">
                  <c:v>0.57667461521786301</c:v>
                </c:pt>
                <c:pt idx="15125">
                  <c:v>0.57665293735096501</c:v>
                </c:pt>
                <c:pt idx="15126">
                  <c:v>0.57663125948406702</c:v>
                </c:pt>
                <c:pt idx="15127">
                  <c:v>0.57658790375027102</c:v>
                </c:pt>
                <c:pt idx="15128">
                  <c:v>0.57656622588337303</c:v>
                </c:pt>
                <c:pt idx="15129">
                  <c:v>0.57654454801647503</c:v>
                </c:pt>
                <c:pt idx="15130">
                  <c:v>0.57652287014957704</c:v>
                </c:pt>
                <c:pt idx="15131">
                  <c:v>0.57650119228267904</c:v>
                </c:pt>
                <c:pt idx="15132">
                  <c:v>0.57647951441578105</c:v>
                </c:pt>
                <c:pt idx="15133">
                  <c:v>0.57645783654888405</c:v>
                </c:pt>
                <c:pt idx="15134">
                  <c:v>0.57643615868198606</c:v>
                </c:pt>
                <c:pt idx="15135">
                  <c:v>0.57641448081508795</c:v>
                </c:pt>
                <c:pt idx="15136">
                  <c:v>0.57639280294818995</c:v>
                </c:pt>
                <c:pt idx="15137">
                  <c:v>0.57637112508129196</c:v>
                </c:pt>
                <c:pt idx="15138">
                  <c:v>0.57634944721439396</c:v>
                </c:pt>
                <c:pt idx="15139">
                  <c:v>0.57632776934749597</c:v>
                </c:pt>
                <c:pt idx="15140">
                  <c:v>0.57630609148059797</c:v>
                </c:pt>
                <c:pt idx="15141">
                  <c:v>0.57628441361369998</c:v>
                </c:pt>
                <c:pt idx="15142">
                  <c:v>0.57626273574680298</c:v>
                </c:pt>
                <c:pt idx="15143">
                  <c:v>0.57624105787990498</c:v>
                </c:pt>
                <c:pt idx="15144">
                  <c:v>0.57621938001300699</c:v>
                </c:pt>
                <c:pt idx="15145">
                  <c:v>0.57619770214610899</c:v>
                </c:pt>
                <c:pt idx="15146">
                  <c:v>0.576176024279211</c:v>
                </c:pt>
                <c:pt idx="15147">
                  <c:v>0.576154346412313</c:v>
                </c:pt>
                <c:pt idx="15148">
                  <c:v>0.57613266854541501</c:v>
                </c:pt>
                <c:pt idx="15149">
                  <c:v>0.57611099067851701</c:v>
                </c:pt>
                <c:pt idx="15150">
                  <c:v>0.57608931281161901</c:v>
                </c:pt>
                <c:pt idx="15151">
                  <c:v>0.57606763494472102</c:v>
                </c:pt>
                <c:pt idx="15152">
                  <c:v>0.57604595707782402</c:v>
                </c:pt>
                <c:pt idx="15153">
                  <c:v>0.57602427921092603</c:v>
                </c:pt>
                <c:pt idx="15154">
                  <c:v>0.57600260134402803</c:v>
                </c:pt>
                <c:pt idx="15155">
                  <c:v>0.57598092347713004</c:v>
                </c:pt>
                <c:pt idx="15156">
                  <c:v>0.57595924561023204</c:v>
                </c:pt>
                <c:pt idx="15157">
                  <c:v>0.57593756774333404</c:v>
                </c:pt>
                <c:pt idx="15158">
                  <c:v>0.57591588987643605</c:v>
                </c:pt>
                <c:pt idx="15159">
                  <c:v>0.57589421200953805</c:v>
                </c:pt>
                <c:pt idx="15160">
                  <c:v>0.57587253414263995</c:v>
                </c:pt>
                <c:pt idx="15161">
                  <c:v>0.57585085627574295</c:v>
                </c:pt>
                <c:pt idx="15162">
                  <c:v>0.57582917840884495</c:v>
                </c:pt>
                <c:pt idx="15163">
                  <c:v>0.57578582267504896</c:v>
                </c:pt>
                <c:pt idx="15164">
                  <c:v>0.57576414480815097</c:v>
                </c:pt>
                <c:pt idx="15165">
                  <c:v>0.57574246694125297</c:v>
                </c:pt>
                <c:pt idx="15166">
                  <c:v>0.57572078907435498</c:v>
                </c:pt>
                <c:pt idx="15167">
                  <c:v>0.57569911120745698</c:v>
                </c:pt>
                <c:pt idx="15168">
                  <c:v>0.57567743334055899</c:v>
                </c:pt>
                <c:pt idx="15169">
                  <c:v>0.57565575547366099</c:v>
                </c:pt>
                <c:pt idx="15170">
                  <c:v>0.57563407760676299</c:v>
                </c:pt>
                <c:pt idx="15171">
                  <c:v>0.575612399739866</c:v>
                </c:pt>
                <c:pt idx="15172">
                  <c:v>0.57556904400607001</c:v>
                </c:pt>
                <c:pt idx="15173">
                  <c:v>0.57554736613917201</c:v>
                </c:pt>
                <c:pt idx="15174">
                  <c:v>0.57552568827227402</c:v>
                </c:pt>
                <c:pt idx="15175">
                  <c:v>0.57550401040537602</c:v>
                </c:pt>
                <c:pt idx="15176">
                  <c:v>0.57548233253847803</c:v>
                </c:pt>
                <c:pt idx="15177">
                  <c:v>0.57546065467158003</c:v>
                </c:pt>
                <c:pt idx="15178">
                  <c:v>0.57543897680468203</c:v>
                </c:pt>
                <c:pt idx="15179">
                  <c:v>0.57541729893778504</c:v>
                </c:pt>
                <c:pt idx="15180">
                  <c:v>0.57539562107088704</c:v>
                </c:pt>
                <c:pt idx="15181">
                  <c:v>0.57537394320398905</c:v>
                </c:pt>
                <c:pt idx="15182">
                  <c:v>0.57535226533709105</c:v>
                </c:pt>
                <c:pt idx="15183">
                  <c:v>0.57533058747019294</c:v>
                </c:pt>
                <c:pt idx="15184">
                  <c:v>0.57530890960329495</c:v>
                </c:pt>
                <c:pt idx="15185">
                  <c:v>0.57528723173639695</c:v>
                </c:pt>
                <c:pt idx="15186">
                  <c:v>0.57524387600260096</c:v>
                </c:pt>
                <c:pt idx="15187">
                  <c:v>0.57522219813570397</c:v>
                </c:pt>
                <c:pt idx="15188">
                  <c:v>0.57520052026880597</c:v>
                </c:pt>
                <c:pt idx="15189">
                  <c:v>0.57517884240190797</c:v>
                </c:pt>
                <c:pt idx="15190">
                  <c:v>0.57515716453500998</c:v>
                </c:pt>
                <c:pt idx="15191">
                  <c:v>0.57513548666811198</c:v>
                </c:pt>
                <c:pt idx="15192">
                  <c:v>0.57511380880121399</c:v>
                </c:pt>
                <c:pt idx="15193">
                  <c:v>0.57509213093431599</c:v>
                </c:pt>
                <c:pt idx="15194">
                  <c:v>0.575070453067418</c:v>
                </c:pt>
                <c:pt idx="15195">
                  <c:v>0.57502709733362201</c:v>
                </c:pt>
                <c:pt idx="15196">
                  <c:v>0.57500541946672401</c:v>
                </c:pt>
                <c:pt idx="15197">
                  <c:v>0.57498374159982701</c:v>
                </c:pt>
                <c:pt idx="15198">
                  <c:v>0.57496206373292902</c:v>
                </c:pt>
                <c:pt idx="15199">
                  <c:v>0.57494038586603102</c:v>
                </c:pt>
                <c:pt idx="15200">
                  <c:v>0.57491870799913303</c:v>
                </c:pt>
                <c:pt idx="15201">
                  <c:v>0.57489703013223503</c:v>
                </c:pt>
                <c:pt idx="15202">
                  <c:v>0.57487535226533704</c:v>
                </c:pt>
                <c:pt idx="15203">
                  <c:v>0.57485367439843904</c:v>
                </c:pt>
                <c:pt idx="15204">
                  <c:v>0.57483199653154105</c:v>
                </c:pt>
                <c:pt idx="15205">
                  <c:v>0.57481031866464305</c:v>
                </c:pt>
                <c:pt idx="15206">
                  <c:v>0.57478864079774505</c:v>
                </c:pt>
                <c:pt idx="15207">
                  <c:v>0.57476696293084795</c:v>
                </c:pt>
                <c:pt idx="15208">
                  <c:v>0.57474528506394995</c:v>
                </c:pt>
                <c:pt idx="15209">
                  <c:v>0.57470192933015396</c:v>
                </c:pt>
                <c:pt idx="15210">
                  <c:v>0.57468025146325596</c:v>
                </c:pt>
                <c:pt idx="15211">
                  <c:v>0.57465857359635797</c:v>
                </c:pt>
                <c:pt idx="15212">
                  <c:v>0.57463689572945997</c:v>
                </c:pt>
                <c:pt idx="15213">
                  <c:v>0.57461521786256198</c:v>
                </c:pt>
                <c:pt idx="15214">
                  <c:v>0.57459353999566398</c:v>
                </c:pt>
                <c:pt idx="15215">
                  <c:v>0.57457186212876699</c:v>
                </c:pt>
                <c:pt idx="15216">
                  <c:v>0.57455018426186899</c:v>
                </c:pt>
                <c:pt idx="15217">
                  <c:v>0.57452850639497099</c:v>
                </c:pt>
                <c:pt idx="15218">
                  <c:v>0.574506828528073</c:v>
                </c:pt>
                <c:pt idx="15219">
                  <c:v>0.574485150661175</c:v>
                </c:pt>
                <c:pt idx="15220">
                  <c:v>0.57446347279427701</c:v>
                </c:pt>
                <c:pt idx="15221">
                  <c:v>0.57444179492737901</c:v>
                </c:pt>
                <c:pt idx="15222">
                  <c:v>0.57442011706048102</c:v>
                </c:pt>
                <c:pt idx="15223">
                  <c:v>0.57439843919358302</c:v>
                </c:pt>
                <c:pt idx="15224">
                  <c:v>0.57437676132668503</c:v>
                </c:pt>
                <c:pt idx="15225">
                  <c:v>0.57435508345978703</c:v>
                </c:pt>
                <c:pt idx="15226">
                  <c:v>0.57433340559289003</c:v>
                </c:pt>
                <c:pt idx="15227">
                  <c:v>0.57429004985909404</c:v>
                </c:pt>
                <c:pt idx="15228">
                  <c:v>0.57426837199219605</c:v>
                </c:pt>
                <c:pt idx="15229">
                  <c:v>0.57424669412529805</c:v>
                </c:pt>
                <c:pt idx="15230">
                  <c:v>0.57422501625839995</c:v>
                </c:pt>
                <c:pt idx="15231">
                  <c:v>0.57420333839150195</c:v>
                </c:pt>
                <c:pt idx="15232">
                  <c:v>0.57418166052460395</c:v>
                </c:pt>
                <c:pt idx="15233">
                  <c:v>0.57415998265770596</c:v>
                </c:pt>
                <c:pt idx="15234">
                  <c:v>0.57413830479080896</c:v>
                </c:pt>
                <c:pt idx="15235">
                  <c:v>0.57411662692391097</c:v>
                </c:pt>
                <c:pt idx="15236">
                  <c:v>0.57409494905701297</c:v>
                </c:pt>
                <c:pt idx="15237">
                  <c:v>0.57407327119011498</c:v>
                </c:pt>
                <c:pt idx="15238">
                  <c:v>0.57405159332321698</c:v>
                </c:pt>
                <c:pt idx="15239">
                  <c:v>0.57402991545631898</c:v>
                </c:pt>
                <c:pt idx="15240">
                  <c:v>0.57400823758942099</c:v>
                </c:pt>
                <c:pt idx="15241">
                  <c:v>0.57398655972252299</c:v>
                </c:pt>
                <c:pt idx="15242">
                  <c:v>0.573964881855625</c:v>
                </c:pt>
                <c:pt idx="15243">
                  <c:v>0.573943203988728</c:v>
                </c:pt>
                <c:pt idx="15244">
                  <c:v>0.57392152612183001</c:v>
                </c:pt>
                <c:pt idx="15245">
                  <c:v>0.57389984825493201</c:v>
                </c:pt>
                <c:pt idx="15246">
                  <c:v>0.57387817038803401</c:v>
                </c:pt>
                <c:pt idx="15247">
                  <c:v>0.57385649252113602</c:v>
                </c:pt>
                <c:pt idx="15248">
                  <c:v>0.57383481465423802</c:v>
                </c:pt>
                <c:pt idx="15249">
                  <c:v>0.57381313678734003</c:v>
                </c:pt>
                <c:pt idx="15250">
                  <c:v>0.57379145892044203</c:v>
                </c:pt>
                <c:pt idx="15251">
                  <c:v>0.57376978105354404</c:v>
                </c:pt>
                <c:pt idx="15252">
                  <c:v>0.57374810318664604</c:v>
                </c:pt>
                <c:pt idx="15253">
                  <c:v>0.57372642531974805</c:v>
                </c:pt>
                <c:pt idx="15254">
                  <c:v>0.57370474745285105</c:v>
                </c:pt>
                <c:pt idx="15255">
                  <c:v>0.57368306958595305</c:v>
                </c:pt>
                <c:pt idx="15256">
                  <c:v>0.57366139171905495</c:v>
                </c:pt>
                <c:pt idx="15257">
                  <c:v>0.57363971385215695</c:v>
                </c:pt>
                <c:pt idx="15258">
                  <c:v>0.57361803598525896</c:v>
                </c:pt>
                <c:pt idx="15259">
                  <c:v>0.57359635811836096</c:v>
                </c:pt>
                <c:pt idx="15260">
                  <c:v>0.57357468025146296</c:v>
                </c:pt>
                <c:pt idx="15261">
                  <c:v>0.57355300238456497</c:v>
                </c:pt>
                <c:pt idx="15262">
                  <c:v>0.57353132451766697</c:v>
                </c:pt>
                <c:pt idx="15263">
                  <c:v>0.57350964665076998</c:v>
                </c:pt>
                <c:pt idx="15264">
                  <c:v>0.57348796878387198</c:v>
                </c:pt>
                <c:pt idx="15265">
                  <c:v>0.57346629091697399</c:v>
                </c:pt>
                <c:pt idx="15266">
                  <c:v>0.57344461305007599</c:v>
                </c:pt>
                <c:pt idx="15267">
                  <c:v>0.573422935183178</c:v>
                </c:pt>
                <c:pt idx="15268">
                  <c:v>0.57340125731628</c:v>
                </c:pt>
                <c:pt idx="15269">
                  <c:v>0.573379579449382</c:v>
                </c:pt>
                <c:pt idx="15270">
                  <c:v>0.57335790158248401</c:v>
                </c:pt>
                <c:pt idx="15271">
                  <c:v>0.57333622371558601</c:v>
                </c:pt>
                <c:pt idx="15272">
                  <c:v>0.57331454584868802</c:v>
                </c:pt>
                <c:pt idx="15273">
                  <c:v>0.57329286798179102</c:v>
                </c:pt>
                <c:pt idx="15274">
                  <c:v>0.57327119011489303</c:v>
                </c:pt>
                <c:pt idx="15275">
                  <c:v>0.57324951224799503</c:v>
                </c:pt>
                <c:pt idx="15276">
                  <c:v>0.57322783438109703</c:v>
                </c:pt>
                <c:pt idx="15277">
                  <c:v>0.57320615651419904</c:v>
                </c:pt>
                <c:pt idx="15278">
                  <c:v>0.57318447864730104</c:v>
                </c:pt>
                <c:pt idx="15279">
                  <c:v>0.57316280078040305</c:v>
                </c:pt>
                <c:pt idx="15280">
                  <c:v>0.57314112291350505</c:v>
                </c:pt>
                <c:pt idx="15281">
                  <c:v>0.57311944504660695</c:v>
                </c:pt>
                <c:pt idx="15282">
                  <c:v>0.57309776717970995</c:v>
                </c:pt>
                <c:pt idx="15283">
                  <c:v>0.57305441144591396</c:v>
                </c:pt>
                <c:pt idx="15284">
                  <c:v>0.57303273357901596</c:v>
                </c:pt>
                <c:pt idx="15285">
                  <c:v>0.57301105571211797</c:v>
                </c:pt>
                <c:pt idx="15286">
                  <c:v>0.57298937784521997</c:v>
                </c:pt>
                <c:pt idx="15287">
                  <c:v>0.57296769997832198</c:v>
                </c:pt>
                <c:pt idx="15288">
                  <c:v>0.57294602211142398</c:v>
                </c:pt>
                <c:pt idx="15289">
                  <c:v>0.57292434424452598</c:v>
                </c:pt>
                <c:pt idx="15290">
                  <c:v>0.57290266637762799</c:v>
                </c:pt>
                <c:pt idx="15291">
                  <c:v>0.57288098851073099</c:v>
                </c:pt>
                <c:pt idx="15292">
                  <c:v>0.572859310643833</c:v>
                </c:pt>
                <c:pt idx="15293">
                  <c:v>0.572837632776935</c:v>
                </c:pt>
                <c:pt idx="15294">
                  <c:v>0.57281595491003701</c:v>
                </c:pt>
                <c:pt idx="15295">
                  <c:v>0.57279427704313901</c:v>
                </c:pt>
                <c:pt idx="15296">
                  <c:v>0.57277259917624102</c:v>
                </c:pt>
                <c:pt idx="15297">
                  <c:v>0.57275092130934302</c:v>
                </c:pt>
                <c:pt idx="15298">
                  <c:v>0.57272924344244502</c:v>
                </c:pt>
                <c:pt idx="15299">
                  <c:v>0.57270756557554703</c:v>
                </c:pt>
                <c:pt idx="15300">
                  <c:v>0.57268588770864903</c:v>
                </c:pt>
                <c:pt idx="15301">
                  <c:v>0.57266420984175204</c:v>
                </c:pt>
                <c:pt idx="15302">
                  <c:v>0.57264253197485404</c:v>
                </c:pt>
                <c:pt idx="15303">
                  <c:v>0.57262085410795605</c:v>
                </c:pt>
                <c:pt idx="15304">
                  <c:v>0.57259917624105805</c:v>
                </c:pt>
                <c:pt idx="15305">
                  <c:v>0.57255582050726195</c:v>
                </c:pt>
                <c:pt idx="15306">
                  <c:v>0.57253414264036395</c:v>
                </c:pt>
                <c:pt idx="15307">
                  <c:v>0.57253414264036395</c:v>
                </c:pt>
                <c:pt idx="15308">
                  <c:v>0.57251246477346596</c:v>
                </c:pt>
                <c:pt idx="15309">
                  <c:v>0.57246910903967096</c:v>
                </c:pt>
                <c:pt idx="15310">
                  <c:v>0.57244743117277297</c:v>
                </c:pt>
                <c:pt idx="15311">
                  <c:v>0.57242575330587497</c:v>
                </c:pt>
                <c:pt idx="15312">
                  <c:v>0.57240407543897698</c:v>
                </c:pt>
                <c:pt idx="15313">
                  <c:v>0.57238239757207898</c:v>
                </c:pt>
                <c:pt idx="15314">
                  <c:v>0.57236071970518099</c:v>
                </c:pt>
                <c:pt idx="15315">
                  <c:v>0.57233904183828299</c:v>
                </c:pt>
                <c:pt idx="15316">
                  <c:v>0.572317363971385</c:v>
                </c:pt>
                <c:pt idx="15317">
                  <c:v>0.572295686104487</c:v>
                </c:pt>
                <c:pt idx="15318">
                  <c:v>0.572274008237589</c:v>
                </c:pt>
                <c:pt idx="15319">
                  <c:v>0.57225233037069101</c:v>
                </c:pt>
                <c:pt idx="15320">
                  <c:v>0.57223065250379401</c:v>
                </c:pt>
                <c:pt idx="15321">
                  <c:v>0.57220897463689602</c:v>
                </c:pt>
                <c:pt idx="15322">
                  <c:v>0.57218729676999802</c:v>
                </c:pt>
                <c:pt idx="15323">
                  <c:v>0.57216561890310003</c:v>
                </c:pt>
                <c:pt idx="15324">
                  <c:v>0.57216561890310003</c:v>
                </c:pt>
                <c:pt idx="15325">
                  <c:v>0.57214394103620203</c:v>
                </c:pt>
                <c:pt idx="15326">
                  <c:v>0.57212226316930404</c:v>
                </c:pt>
                <c:pt idx="15327">
                  <c:v>0.57210058530240604</c:v>
                </c:pt>
                <c:pt idx="15328">
                  <c:v>0.57207890743550804</c:v>
                </c:pt>
                <c:pt idx="15329">
                  <c:v>0.57205722956861005</c:v>
                </c:pt>
                <c:pt idx="15330">
                  <c:v>0.57201387383481495</c:v>
                </c:pt>
                <c:pt idx="15331">
                  <c:v>0.57199219596791695</c:v>
                </c:pt>
                <c:pt idx="15332">
                  <c:v>0.57197051810101895</c:v>
                </c:pt>
                <c:pt idx="15333">
                  <c:v>0.57194884023412096</c:v>
                </c:pt>
                <c:pt idx="15334">
                  <c:v>0.57192716236722296</c:v>
                </c:pt>
                <c:pt idx="15335">
                  <c:v>0.57190548450032497</c:v>
                </c:pt>
                <c:pt idx="15336">
                  <c:v>0.57188380663342697</c:v>
                </c:pt>
                <c:pt idx="15337">
                  <c:v>0.57186212876652898</c:v>
                </c:pt>
                <c:pt idx="15338">
                  <c:v>0.57184045089963198</c:v>
                </c:pt>
                <c:pt idx="15339">
                  <c:v>0.57181877303273398</c:v>
                </c:pt>
                <c:pt idx="15340">
                  <c:v>0.57177541729893799</c:v>
                </c:pt>
                <c:pt idx="15341">
                  <c:v>0.57175373943204</c:v>
                </c:pt>
                <c:pt idx="15342">
                  <c:v>0.571732061565142</c:v>
                </c:pt>
                <c:pt idx="15343">
                  <c:v>0.57171038369824401</c:v>
                </c:pt>
                <c:pt idx="15344">
                  <c:v>0.57168870583134601</c:v>
                </c:pt>
                <c:pt idx="15345">
                  <c:v>0.57166702796444802</c:v>
                </c:pt>
                <c:pt idx="15346">
                  <c:v>0.57164535009755002</c:v>
                </c:pt>
                <c:pt idx="15347">
                  <c:v>0.57162367223065202</c:v>
                </c:pt>
                <c:pt idx="15348">
                  <c:v>0.57160199436375503</c:v>
                </c:pt>
                <c:pt idx="15349">
                  <c:v>0.57158031649685703</c:v>
                </c:pt>
                <c:pt idx="15350">
                  <c:v>0.57155863862995904</c:v>
                </c:pt>
                <c:pt idx="15351">
                  <c:v>0.57153696076306104</c:v>
                </c:pt>
                <c:pt idx="15352">
                  <c:v>0.57151528289616305</c:v>
                </c:pt>
                <c:pt idx="15353">
                  <c:v>0.57149360502926505</c:v>
                </c:pt>
                <c:pt idx="15354">
                  <c:v>0.57147192716236705</c:v>
                </c:pt>
                <c:pt idx="15355">
                  <c:v>0.57145024929546895</c:v>
                </c:pt>
                <c:pt idx="15356">
                  <c:v>0.57142857142857095</c:v>
                </c:pt>
                <c:pt idx="15357">
                  <c:v>0.57140689356167396</c:v>
                </c:pt>
                <c:pt idx="15358">
                  <c:v>0.57138521569477596</c:v>
                </c:pt>
                <c:pt idx="15359">
                  <c:v>0.57136353782787797</c:v>
                </c:pt>
                <c:pt idx="15360">
                  <c:v>0.57134185996097997</c:v>
                </c:pt>
                <c:pt idx="15361">
                  <c:v>0.57132018209408197</c:v>
                </c:pt>
                <c:pt idx="15362">
                  <c:v>0.57129850422718398</c:v>
                </c:pt>
                <c:pt idx="15363">
                  <c:v>0.57127682636028598</c:v>
                </c:pt>
                <c:pt idx="15364">
                  <c:v>0.57125514849338799</c:v>
                </c:pt>
                <c:pt idx="15365">
                  <c:v>0.57123347062648999</c:v>
                </c:pt>
                <c:pt idx="15366">
                  <c:v>0.571211792759592</c:v>
                </c:pt>
                <c:pt idx="15367">
                  <c:v>0.571190114892695</c:v>
                </c:pt>
                <c:pt idx="15368">
                  <c:v>0.571168437025797</c:v>
                </c:pt>
                <c:pt idx="15369">
                  <c:v>0.57114675915889901</c:v>
                </c:pt>
                <c:pt idx="15370">
                  <c:v>0.57112508129200101</c:v>
                </c:pt>
                <c:pt idx="15371">
                  <c:v>0.57110340342510302</c:v>
                </c:pt>
                <c:pt idx="15372">
                  <c:v>0.57108172555820502</c:v>
                </c:pt>
                <c:pt idx="15373">
                  <c:v>0.57106004769130703</c:v>
                </c:pt>
                <c:pt idx="15374">
                  <c:v>0.57103836982440903</c:v>
                </c:pt>
                <c:pt idx="15375">
                  <c:v>0.57101669195751104</c:v>
                </c:pt>
                <c:pt idx="15376">
                  <c:v>0.57099501409061304</c:v>
                </c:pt>
                <c:pt idx="15377">
                  <c:v>0.57095165835681805</c:v>
                </c:pt>
                <c:pt idx="15378">
                  <c:v>0.57092998048992005</c:v>
                </c:pt>
                <c:pt idx="15379">
                  <c:v>0.57090830262302195</c:v>
                </c:pt>
                <c:pt idx="15380">
                  <c:v>0.57088662475612395</c:v>
                </c:pt>
                <c:pt idx="15381">
                  <c:v>0.57086494688922595</c:v>
                </c:pt>
                <c:pt idx="15382">
                  <c:v>0.57084326902232796</c:v>
                </c:pt>
                <c:pt idx="15383">
                  <c:v>0.57082159115542996</c:v>
                </c:pt>
                <c:pt idx="15384">
                  <c:v>0.57079991328853197</c:v>
                </c:pt>
                <c:pt idx="15385">
                  <c:v>0.57077823542163497</c:v>
                </c:pt>
                <c:pt idx="15386">
                  <c:v>0.57075655755473698</c:v>
                </c:pt>
                <c:pt idx="15387">
                  <c:v>0.57073487968783898</c:v>
                </c:pt>
                <c:pt idx="15388">
                  <c:v>0.57071320182094099</c:v>
                </c:pt>
                <c:pt idx="15389">
                  <c:v>0.57069152395404299</c:v>
                </c:pt>
                <c:pt idx="15390">
                  <c:v>0.57066984608714499</c:v>
                </c:pt>
                <c:pt idx="15391">
                  <c:v>0.570648168220247</c:v>
                </c:pt>
                <c:pt idx="15392">
                  <c:v>0.570626490353349</c:v>
                </c:pt>
                <c:pt idx="15393">
                  <c:v>0.57060481248645101</c:v>
                </c:pt>
                <c:pt idx="15394">
                  <c:v>0.57058313461955301</c:v>
                </c:pt>
                <c:pt idx="15395">
                  <c:v>0.57056145675265602</c:v>
                </c:pt>
                <c:pt idx="15396">
                  <c:v>0.57053977888575802</c:v>
                </c:pt>
                <c:pt idx="15397">
                  <c:v>0.57051810101886002</c:v>
                </c:pt>
                <c:pt idx="15398">
                  <c:v>0.57049642315196203</c:v>
                </c:pt>
                <c:pt idx="15399">
                  <c:v>0.57047474528506403</c:v>
                </c:pt>
                <c:pt idx="15400">
                  <c:v>0.57045306741816604</c:v>
                </c:pt>
                <c:pt idx="15401">
                  <c:v>0.57043138955126804</c:v>
                </c:pt>
                <c:pt idx="15402">
                  <c:v>0.57040971168437005</c:v>
                </c:pt>
                <c:pt idx="15403">
                  <c:v>0.57038803381747205</c:v>
                </c:pt>
                <c:pt idx="15404">
                  <c:v>0.57036635595057406</c:v>
                </c:pt>
                <c:pt idx="15405">
                  <c:v>0.57034467808367695</c:v>
                </c:pt>
                <c:pt idx="15406">
                  <c:v>0.57032300021677895</c:v>
                </c:pt>
                <c:pt idx="15407">
                  <c:v>0.57030132234988096</c:v>
                </c:pt>
                <c:pt idx="15408">
                  <c:v>0.57027964448298296</c:v>
                </c:pt>
                <c:pt idx="15409">
                  <c:v>0.57025796661608497</c:v>
                </c:pt>
                <c:pt idx="15410">
                  <c:v>0.57023628874918697</c:v>
                </c:pt>
                <c:pt idx="15411">
                  <c:v>0.57021461088228897</c:v>
                </c:pt>
                <c:pt idx="15412">
                  <c:v>0.57019293301539098</c:v>
                </c:pt>
                <c:pt idx="15413">
                  <c:v>0.57017125514849298</c:v>
                </c:pt>
                <c:pt idx="15414">
                  <c:v>0.57014957728159499</c:v>
                </c:pt>
                <c:pt idx="15415">
                  <c:v>0.57012789941469799</c:v>
                </c:pt>
                <c:pt idx="15416">
                  <c:v>0.5701062215478</c:v>
                </c:pt>
                <c:pt idx="15417">
                  <c:v>0.570084543680902</c:v>
                </c:pt>
                <c:pt idx="15418">
                  <c:v>0.57006286581400401</c:v>
                </c:pt>
                <c:pt idx="15419">
                  <c:v>0.57004118794710601</c:v>
                </c:pt>
                <c:pt idx="15420">
                  <c:v>0.57001951008020801</c:v>
                </c:pt>
                <c:pt idx="15421">
                  <c:v>0.56999783221331002</c:v>
                </c:pt>
                <c:pt idx="15422">
                  <c:v>0.56997615434641202</c:v>
                </c:pt>
                <c:pt idx="15423">
                  <c:v>0.56995447647951403</c:v>
                </c:pt>
                <c:pt idx="15424">
                  <c:v>0.56993279861261703</c:v>
                </c:pt>
                <c:pt idx="15425">
                  <c:v>0.56991112074571904</c:v>
                </c:pt>
                <c:pt idx="15426">
                  <c:v>0.56988944287882104</c:v>
                </c:pt>
                <c:pt idx="15427">
                  <c:v>0.56986776501192304</c:v>
                </c:pt>
                <c:pt idx="15428">
                  <c:v>0.56984608714502505</c:v>
                </c:pt>
                <c:pt idx="15429">
                  <c:v>0.56982440927812705</c:v>
                </c:pt>
                <c:pt idx="15430">
                  <c:v>0.56980273141122895</c:v>
                </c:pt>
                <c:pt idx="15431">
                  <c:v>0.56978105354433095</c:v>
                </c:pt>
                <c:pt idx="15432">
                  <c:v>0.56975937567743296</c:v>
                </c:pt>
                <c:pt idx="15433">
                  <c:v>0.56973769781053596</c:v>
                </c:pt>
                <c:pt idx="15434">
                  <c:v>0.56971601994363796</c:v>
                </c:pt>
                <c:pt idx="15435">
                  <c:v>0.56969434207673997</c:v>
                </c:pt>
                <c:pt idx="15436">
                  <c:v>0.56967266420984197</c:v>
                </c:pt>
                <c:pt idx="15437">
                  <c:v>0.56965098634294398</c:v>
                </c:pt>
                <c:pt idx="15438">
                  <c:v>0.56960763060914799</c:v>
                </c:pt>
                <c:pt idx="15439">
                  <c:v>0.56958595274224999</c:v>
                </c:pt>
                <c:pt idx="15440">
                  <c:v>0.56956427487535199</c:v>
                </c:pt>
                <c:pt idx="15441">
                  <c:v>0.569542597008454</c:v>
                </c:pt>
                <c:pt idx="15442">
                  <c:v>0.569520919141556</c:v>
                </c:pt>
                <c:pt idx="15443">
                  <c:v>0.56949924127465901</c:v>
                </c:pt>
                <c:pt idx="15444">
                  <c:v>0.56947756340776101</c:v>
                </c:pt>
                <c:pt idx="15445">
                  <c:v>0.56945588554086302</c:v>
                </c:pt>
                <c:pt idx="15446">
                  <c:v>0.56943420767396502</c:v>
                </c:pt>
                <c:pt idx="15447">
                  <c:v>0.56941252980706702</c:v>
                </c:pt>
                <c:pt idx="15448">
                  <c:v>0.56936917407327103</c:v>
                </c:pt>
                <c:pt idx="15449">
                  <c:v>0.56932581833947504</c:v>
                </c:pt>
                <c:pt idx="15450">
                  <c:v>0.56930414047257705</c:v>
                </c:pt>
                <c:pt idx="15451">
                  <c:v>0.56928246260568005</c:v>
                </c:pt>
                <c:pt idx="15452">
                  <c:v>0.56926078473878206</c:v>
                </c:pt>
                <c:pt idx="15453">
                  <c:v>0.56923910687188395</c:v>
                </c:pt>
                <c:pt idx="15454">
                  <c:v>0.56921742900498595</c:v>
                </c:pt>
                <c:pt idx="15455">
                  <c:v>0.56919575113808796</c:v>
                </c:pt>
                <c:pt idx="15456">
                  <c:v>0.56917407327118996</c:v>
                </c:pt>
                <c:pt idx="15457">
                  <c:v>0.56915239540429197</c:v>
                </c:pt>
                <c:pt idx="15458">
                  <c:v>0.56913071753739397</c:v>
                </c:pt>
                <c:pt idx="15459">
                  <c:v>0.56910903967049598</c:v>
                </c:pt>
                <c:pt idx="15460">
                  <c:v>0.56908736180359898</c:v>
                </c:pt>
                <c:pt idx="15461">
                  <c:v>0.56906568393670098</c:v>
                </c:pt>
                <c:pt idx="15462">
                  <c:v>0.56904400606980299</c:v>
                </c:pt>
                <c:pt idx="15463">
                  <c:v>0.56902232820290499</c:v>
                </c:pt>
                <c:pt idx="15464">
                  <c:v>0.568978972469109</c:v>
                </c:pt>
                <c:pt idx="15465">
                  <c:v>0.56895729460221101</c:v>
                </c:pt>
                <c:pt idx="15466">
                  <c:v>0.56893561673531301</c:v>
                </c:pt>
                <c:pt idx="15467">
                  <c:v>0.56891393886841501</c:v>
                </c:pt>
                <c:pt idx="15468">
                  <c:v>0.56889226100151702</c:v>
                </c:pt>
                <c:pt idx="15469">
                  <c:v>0.56887058313462002</c:v>
                </c:pt>
                <c:pt idx="15470">
                  <c:v>0.56884890526772203</c:v>
                </c:pt>
                <c:pt idx="15471">
                  <c:v>0.56882722740082403</c:v>
                </c:pt>
                <c:pt idx="15472">
                  <c:v>0.56880554953392604</c:v>
                </c:pt>
                <c:pt idx="15473">
                  <c:v>0.56878387166702804</c:v>
                </c:pt>
                <c:pt idx="15474">
                  <c:v>0.56876219380013004</c:v>
                </c:pt>
                <c:pt idx="15475">
                  <c:v>0.56867548233253795</c:v>
                </c:pt>
                <c:pt idx="15476">
                  <c:v>0.56865380446564096</c:v>
                </c:pt>
                <c:pt idx="15477">
                  <c:v>0.56863212659874296</c:v>
                </c:pt>
                <c:pt idx="15478">
                  <c:v>0.56861044873184496</c:v>
                </c:pt>
                <c:pt idx="15479">
                  <c:v>0.56858877086494697</c:v>
                </c:pt>
                <c:pt idx="15480">
                  <c:v>0.56856709299804897</c:v>
                </c:pt>
                <c:pt idx="15481">
                  <c:v>0.56854541513115098</c:v>
                </c:pt>
                <c:pt idx="15482">
                  <c:v>0.56852373726425298</c:v>
                </c:pt>
                <c:pt idx="15483">
                  <c:v>0.56850205939735499</c:v>
                </c:pt>
                <c:pt idx="15484">
                  <c:v>0.56848038153045699</c:v>
                </c:pt>
                <c:pt idx="15485">
                  <c:v>0.56845870366355999</c:v>
                </c:pt>
                <c:pt idx="15486">
                  <c:v>0.568437025796662</c:v>
                </c:pt>
                <c:pt idx="15487">
                  <c:v>0.568415347929764</c:v>
                </c:pt>
                <c:pt idx="15488">
                  <c:v>0.56839367006286601</c:v>
                </c:pt>
                <c:pt idx="15489">
                  <c:v>0.56837199219596801</c:v>
                </c:pt>
                <c:pt idx="15490">
                  <c:v>0.56835031432907002</c:v>
                </c:pt>
                <c:pt idx="15491">
                  <c:v>0.56832863646217202</c:v>
                </c:pt>
                <c:pt idx="15492">
                  <c:v>0.56830695859527403</c:v>
                </c:pt>
                <c:pt idx="15493">
                  <c:v>0.56828528072837603</c:v>
                </c:pt>
                <c:pt idx="15494">
                  <c:v>0.56826360286147803</c:v>
                </c:pt>
                <c:pt idx="15495">
                  <c:v>0.56824192499458004</c:v>
                </c:pt>
                <c:pt idx="15496">
                  <c:v>0.56822024712768304</c:v>
                </c:pt>
                <c:pt idx="15497">
                  <c:v>0.56819856926078505</c:v>
                </c:pt>
                <c:pt idx="15498">
                  <c:v>0.56813353566009095</c:v>
                </c:pt>
                <c:pt idx="15499">
                  <c:v>0.56811185779319295</c:v>
                </c:pt>
                <c:pt idx="15500">
                  <c:v>0.56809017992629496</c:v>
                </c:pt>
                <c:pt idx="15501">
                  <c:v>0.56806850205939696</c:v>
                </c:pt>
                <c:pt idx="15502">
                  <c:v>0.56804682419249897</c:v>
                </c:pt>
                <c:pt idx="15503">
                  <c:v>0.56802514632560197</c:v>
                </c:pt>
                <c:pt idx="15504">
                  <c:v>0.56800346845870398</c:v>
                </c:pt>
                <c:pt idx="15505">
                  <c:v>0.56798179059180598</c:v>
                </c:pt>
                <c:pt idx="15506">
                  <c:v>0.56796011272490798</c:v>
                </c:pt>
                <c:pt idx="15507">
                  <c:v>0.56793843485800999</c:v>
                </c:pt>
                <c:pt idx="15508">
                  <c:v>0.56791675699111199</c:v>
                </c:pt>
                <c:pt idx="15509">
                  <c:v>0.567895079124214</c:v>
                </c:pt>
                <c:pt idx="15510">
                  <c:v>0.567873401257316</c:v>
                </c:pt>
                <c:pt idx="15511">
                  <c:v>0.56785172339041801</c:v>
                </c:pt>
                <c:pt idx="15512">
                  <c:v>0.56783004552352101</c:v>
                </c:pt>
                <c:pt idx="15513">
                  <c:v>0.56780836765662301</c:v>
                </c:pt>
                <c:pt idx="15514">
                  <c:v>0.56778668978972502</c:v>
                </c:pt>
                <c:pt idx="15515">
                  <c:v>0.56776501192282702</c:v>
                </c:pt>
                <c:pt idx="15516">
                  <c:v>0.56774333405592903</c:v>
                </c:pt>
                <c:pt idx="15517">
                  <c:v>0.56772165618903103</c:v>
                </c:pt>
                <c:pt idx="15518">
                  <c:v>0.56767830045523504</c:v>
                </c:pt>
                <c:pt idx="15519">
                  <c:v>0.56765662258833705</c:v>
                </c:pt>
                <c:pt idx="15520">
                  <c:v>0.56763494472143905</c:v>
                </c:pt>
                <c:pt idx="15521">
                  <c:v>0.56761326685454105</c:v>
                </c:pt>
                <c:pt idx="15522">
                  <c:v>0.56759158898764395</c:v>
                </c:pt>
                <c:pt idx="15523">
                  <c:v>0.56756991112074595</c:v>
                </c:pt>
                <c:pt idx="15524">
                  <c:v>0.56754823325384796</c:v>
                </c:pt>
                <c:pt idx="15525">
                  <c:v>0.56752655538694996</c:v>
                </c:pt>
                <c:pt idx="15526">
                  <c:v>0.56750487752005196</c:v>
                </c:pt>
                <c:pt idx="15527">
                  <c:v>0.56748319965315397</c:v>
                </c:pt>
                <c:pt idx="15528">
                  <c:v>0.56746152178625597</c:v>
                </c:pt>
                <c:pt idx="15529">
                  <c:v>0.56743984391935798</c:v>
                </c:pt>
                <c:pt idx="15530">
                  <c:v>0.56741816605245998</c:v>
                </c:pt>
                <c:pt idx="15531">
                  <c:v>0.56739648818556299</c:v>
                </c:pt>
                <c:pt idx="15532">
                  <c:v>0.56737481031866499</c:v>
                </c:pt>
                <c:pt idx="15533">
                  <c:v>0.56735313245176699</c:v>
                </c:pt>
                <c:pt idx="15534">
                  <c:v>0.567331454584869</c:v>
                </c:pt>
                <c:pt idx="15535">
                  <c:v>0.567309776717971</c:v>
                </c:pt>
                <c:pt idx="15536">
                  <c:v>0.56728809885107301</c:v>
                </c:pt>
                <c:pt idx="15537">
                  <c:v>0.56726642098417501</c:v>
                </c:pt>
                <c:pt idx="15538">
                  <c:v>0.56724474311727702</c:v>
                </c:pt>
                <c:pt idx="15539">
                  <c:v>0.56722306525037902</c:v>
                </c:pt>
                <c:pt idx="15540">
                  <c:v>0.56720138738348103</c:v>
                </c:pt>
                <c:pt idx="15541">
                  <c:v>0.56717970951658403</c:v>
                </c:pt>
                <c:pt idx="15542">
                  <c:v>0.56715803164968603</c:v>
                </c:pt>
                <c:pt idx="15543">
                  <c:v>0.56713635378278804</c:v>
                </c:pt>
                <c:pt idx="15544">
                  <c:v>0.56711467591589004</c:v>
                </c:pt>
                <c:pt idx="15545">
                  <c:v>0.56709299804899205</c:v>
                </c:pt>
                <c:pt idx="15546">
                  <c:v>0.56704964231519595</c:v>
                </c:pt>
                <c:pt idx="15547">
                  <c:v>0.56702796444829795</c:v>
                </c:pt>
                <c:pt idx="15548">
                  <c:v>0.56700628658139995</c:v>
                </c:pt>
                <c:pt idx="15549">
                  <c:v>0.56698460871450296</c:v>
                </c:pt>
                <c:pt idx="15550">
                  <c:v>0.56696293084760496</c:v>
                </c:pt>
                <c:pt idx="15551">
                  <c:v>0.56694125298070697</c:v>
                </c:pt>
                <c:pt idx="15552">
                  <c:v>0.56691957511380897</c:v>
                </c:pt>
                <c:pt idx="15553">
                  <c:v>0.56689789724691098</c:v>
                </c:pt>
                <c:pt idx="15554">
                  <c:v>0.56687621938001298</c:v>
                </c:pt>
                <c:pt idx="15555">
                  <c:v>0.56685454151311498</c:v>
                </c:pt>
                <c:pt idx="15556">
                  <c:v>0.56683286364621699</c:v>
                </c:pt>
                <c:pt idx="15557">
                  <c:v>0.56681118577931899</c:v>
                </c:pt>
                <c:pt idx="15558">
                  <c:v>0.566789507912421</c:v>
                </c:pt>
                <c:pt idx="15559">
                  <c:v>0.566767830045523</c:v>
                </c:pt>
                <c:pt idx="15560">
                  <c:v>0.56674615217862601</c:v>
                </c:pt>
                <c:pt idx="15561">
                  <c:v>0.56672447431172801</c:v>
                </c:pt>
                <c:pt idx="15562">
                  <c:v>0.56670279644483001</c:v>
                </c:pt>
                <c:pt idx="15563">
                  <c:v>0.56668111857793202</c:v>
                </c:pt>
                <c:pt idx="15564">
                  <c:v>0.56665944071103402</c:v>
                </c:pt>
                <c:pt idx="15565">
                  <c:v>0.56663776284413603</c:v>
                </c:pt>
                <c:pt idx="15566">
                  <c:v>0.56661608497723803</c:v>
                </c:pt>
                <c:pt idx="15567">
                  <c:v>0.56659440711034004</c:v>
                </c:pt>
                <c:pt idx="15568">
                  <c:v>0.56657272924344204</c:v>
                </c:pt>
                <c:pt idx="15569">
                  <c:v>0.56655105137654505</c:v>
                </c:pt>
                <c:pt idx="15570">
                  <c:v>0.56652937350964705</c:v>
                </c:pt>
                <c:pt idx="15571">
                  <c:v>0.56650769564274905</c:v>
                </c:pt>
                <c:pt idx="15572">
                  <c:v>0.56648601777585095</c:v>
                </c:pt>
                <c:pt idx="15573">
                  <c:v>0.56646433990895295</c:v>
                </c:pt>
                <c:pt idx="15574">
                  <c:v>0.56644266204205496</c:v>
                </c:pt>
                <c:pt idx="15575">
                  <c:v>0.56642098417515696</c:v>
                </c:pt>
                <c:pt idx="15576">
                  <c:v>0.56639930630825897</c:v>
                </c:pt>
                <c:pt idx="15577">
                  <c:v>0.56637762844136097</c:v>
                </c:pt>
                <c:pt idx="15578">
                  <c:v>0.56635595057446397</c:v>
                </c:pt>
                <c:pt idx="15579">
                  <c:v>0.56633427270756598</c:v>
                </c:pt>
                <c:pt idx="15580">
                  <c:v>0.56631259484066798</c:v>
                </c:pt>
                <c:pt idx="15581">
                  <c:v>0.56629091697376999</c:v>
                </c:pt>
                <c:pt idx="15582">
                  <c:v>0.56626923910687199</c:v>
                </c:pt>
                <c:pt idx="15583">
                  <c:v>0.566247561239974</c:v>
                </c:pt>
                <c:pt idx="15584">
                  <c:v>0.566225883373076</c:v>
                </c:pt>
                <c:pt idx="15585">
                  <c:v>0.566204205506178</c:v>
                </c:pt>
                <c:pt idx="15586">
                  <c:v>0.56618252763928001</c:v>
                </c:pt>
                <c:pt idx="15587">
                  <c:v>0.56616084977238201</c:v>
                </c:pt>
                <c:pt idx="15588">
                  <c:v>0.56613917190548402</c:v>
                </c:pt>
                <c:pt idx="15589">
                  <c:v>0.56611749403858702</c:v>
                </c:pt>
                <c:pt idx="15590">
                  <c:v>0.56609581617168903</c:v>
                </c:pt>
                <c:pt idx="15591">
                  <c:v>0.56607413830479103</c:v>
                </c:pt>
                <c:pt idx="15592">
                  <c:v>0.56605246043789303</c:v>
                </c:pt>
                <c:pt idx="15593">
                  <c:v>0.56603078257099504</c:v>
                </c:pt>
                <c:pt idx="15594">
                  <c:v>0.56600910470409704</c:v>
                </c:pt>
                <c:pt idx="15595">
                  <c:v>0.56598742683719905</c:v>
                </c:pt>
                <c:pt idx="15596">
                  <c:v>0.56596574897030105</c:v>
                </c:pt>
                <c:pt idx="15597">
                  <c:v>0.56594407110340295</c:v>
                </c:pt>
                <c:pt idx="15598">
                  <c:v>0.56592239323650595</c:v>
                </c:pt>
                <c:pt idx="15599">
                  <c:v>0.56590071536960795</c:v>
                </c:pt>
                <c:pt idx="15600">
                  <c:v>0.56587903750270996</c:v>
                </c:pt>
                <c:pt idx="15601">
                  <c:v>0.56585735963581196</c:v>
                </c:pt>
                <c:pt idx="15602">
                  <c:v>0.56583568176891397</c:v>
                </c:pt>
                <c:pt idx="15603">
                  <c:v>0.56581400390201597</c:v>
                </c:pt>
                <c:pt idx="15604">
                  <c:v>0.56579232603511798</c:v>
                </c:pt>
                <c:pt idx="15605">
                  <c:v>0.56577064816821998</c:v>
                </c:pt>
                <c:pt idx="15606">
                  <c:v>0.56574897030132199</c:v>
                </c:pt>
                <c:pt idx="15607">
                  <c:v>0.56572729243442399</c:v>
                </c:pt>
                <c:pt idx="15608">
                  <c:v>0.56570561456752699</c:v>
                </c:pt>
                <c:pt idx="15609">
                  <c:v>0.565683936700629</c:v>
                </c:pt>
                <c:pt idx="15610">
                  <c:v>0.565662258833731</c:v>
                </c:pt>
                <c:pt idx="15611">
                  <c:v>0.56564058096683301</c:v>
                </c:pt>
                <c:pt idx="15612">
                  <c:v>0.56561890309993501</c:v>
                </c:pt>
                <c:pt idx="15613">
                  <c:v>0.56559722523303702</c:v>
                </c:pt>
                <c:pt idx="15614">
                  <c:v>0.56557554736613902</c:v>
                </c:pt>
                <c:pt idx="15615">
                  <c:v>0.56555386949924102</c:v>
                </c:pt>
                <c:pt idx="15616">
                  <c:v>0.56553219163234303</c:v>
                </c:pt>
                <c:pt idx="15617">
                  <c:v>0.56551051376544503</c:v>
                </c:pt>
                <c:pt idx="15618">
                  <c:v>0.56548883589854804</c:v>
                </c:pt>
                <c:pt idx="15619">
                  <c:v>0.56546715803165004</c:v>
                </c:pt>
                <c:pt idx="15620">
                  <c:v>0.56544548016475205</c:v>
                </c:pt>
                <c:pt idx="15621">
                  <c:v>0.56540212443095605</c:v>
                </c:pt>
                <c:pt idx="15622">
                  <c:v>0.56538044656405795</c:v>
                </c:pt>
                <c:pt idx="15623">
                  <c:v>0.56535876869715995</c:v>
                </c:pt>
                <c:pt idx="15624">
                  <c:v>0.56533709083026196</c:v>
                </c:pt>
                <c:pt idx="15625">
                  <c:v>0.56531541296336396</c:v>
                </c:pt>
                <c:pt idx="15626">
                  <c:v>0.56529373509646696</c:v>
                </c:pt>
                <c:pt idx="15627">
                  <c:v>0.56527205722956897</c:v>
                </c:pt>
                <c:pt idx="15628">
                  <c:v>0.56525037936267097</c:v>
                </c:pt>
                <c:pt idx="15629">
                  <c:v>0.56522870149577298</c:v>
                </c:pt>
                <c:pt idx="15630">
                  <c:v>0.56520702362887498</c:v>
                </c:pt>
                <c:pt idx="15631">
                  <c:v>0.56516366789507899</c:v>
                </c:pt>
                <c:pt idx="15632">
                  <c:v>0.565141990028181</c:v>
                </c:pt>
                <c:pt idx="15633">
                  <c:v>0.565120312161283</c:v>
                </c:pt>
                <c:pt idx="15634">
                  <c:v>0.565098634294385</c:v>
                </c:pt>
                <c:pt idx="15635">
                  <c:v>0.56507695642748801</c:v>
                </c:pt>
                <c:pt idx="15636">
                  <c:v>0.56505527856059001</c:v>
                </c:pt>
                <c:pt idx="15637">
                  <c:v>0.56503360069369202</c:v>
                </c:pt>
                <c:pt idx="15638">
                  <c:v>0.56501192282679402</c:v>
                </c:pt>
                <c:pt idx="15639">
                  <c:v>0.56499024495989603</c:v>
                </c:pt>
                <c:pt idx="15640">
                  <c:v>0.56496856709299803</c:v>
                </c:pt>
                <c:pt idx="15641">
                  <c:v>0.56494688922610004</c:v>
                </c:pt>
                <c:pt idx="15642">
                  <c:v>0.56492521135920204</c:v>
                </c:pt>
                <c:pt idx="15643">
                  <c:v>0.56490353349230404</c:v>
                </c:pt>
                <c:pt idx="15644">
                  <c:v>0.56488185562540605</c:v>
                </c:pt>
                <c:pt idx="15645">
                  <c:v>0.56486017775850805</c:v>
                </c:pt>
                <c:pt idx="15646">
                  <c:v>0.56483849989161095</c:v>
                </c:pt>
                <c:pt idx="15647">
                  <c:v>0.56481682202471295</c:v>
                </c:pt>
                <c:pt idx="15648">
                  <c:v>0.56479514415781495</c:v>
                </c:pt>
                <c:pt idx="15649">
                  <c:v>0.56475178842401896</c:v>
                </c:pt>
                <c:pt idx="15650">
                  <c:v>0.56468675482332498</c:v>
                </c:pt>
                <c:pt idx="15651">
                  <c:v>0.56466507695642698</c:v>
                </c:pt>
                <c:pt idx="15652">
                  <c:v>0.56464339908952998</c:v>
                </c:pt>
                <c:pt idx="15653">
                  <c:v>0.56462172122263199</c:v>
                </c:pt>
                <c:pt idx="15654">
                  <c:v>0.56460004335573399</c:v>
                </c:pt>
                <c:pt idx="15655">
                  <c:v>0.564578365488836</c:v>
                </c:pt>
                <c:pt idx="15656">
                  <c:v>0.564556687621938</c:v>
                </c:pt>
                <c:pt idx="15657">
                  <c:v>0.56453500975504001</c:v>
                </c:pt>
                <c:pt idx="15658">
                  <c:v>0.56451333188814201</c:v>
                </c:pt>
                <c:pt idx="15659">
                  <c:v>0.56449165402124402</c:v>
                </c:pt>
                <c:pt idx="15660">
                  <c:v>0.56446997615434602</c:v>
                </c:pt>
                <c:pt idx="15661">
                  <c:v>0.56444829828744902</c:v>
                </c:pt>
                <c:pt idx="15662">
                  <c:v>0.56442662042055103</c:v>
                </c:pt>
                <c:pt idx="15663">
                  <c:v>0.56440494255365303</c:v>
                </c:pt>
                <c:pt idx="15664">
                  <c:v>0.56438326468675504</c:v>
                </c:pt>
                <c:pt idx="15665">
                  <c:v>0.56436158681985704</c:v>
                </c:pt>
                <c:pt idx="15666">
                  <c:v>0.56433990895295905</c:v>
                </c:pt>
                <c:pt idx="15667">
                  <c:v>0.56431823108606105</c:v>
                </c:pt>
                <c:pt idx="15668">
                  <c:v>0.56429655321916306</c:v>
                </c:pt>
                <c:pt idx="15669">
                  <c:v>0.56427487535226495</c:v>
                </c:pt>
                <c:pt idx="15670">
                  <c:v>0.56425319748536795</c:v>
                </c:pt>
                <c:pt idx="15671">
                  <c:v>0.56423151961846996</c:v>
                </c:pt>
                <c:pt idx="15672">
                  <c:v>0.56420984175157196</c:v>
                </c:pt>
                <c:pt idx="15673">
                  <c:v>0.56418816388467397</c:v>
                </c:pt>
                <c:pt idx="15674">
                  <c:v>0.56416648601777597</c:v>
                </c:pt>
                <c:pt idx="15675">
                  <c:v>0.56414480815087797</c:v>
                </c:pt>
                <c:pt idx="15676">
                  <c:v>0.56412313028397998</c:v>
                </c:pt>
                <c:pt idx="15677">
                  <c:v>0.56410145241708198</c:v>
                </c:pt>
                <c:pt idx="15678">
                  <c:v>0.56407977455018399</c:v>
                </c:pt>
                <c:pt idx="15679">
                  <c:v>0.56405809668328599</c:v>
                </c:pt>
                <c:pt idx="15680">
                  <c:v>0.564036418816388</c:v>
                </c:pt>
                <c:pt idx="15681">
                  <c:v>0.564014740949491</c:v>
                </c:pt>
                <c:pt idx="15682">
                  <c:v>0.563993063082593</c:v>
                </c:pt>
                <c:pt idx="15683">
                  <c:v>0.56397138521569501</c:v>
                </c:pt>
                <c:pt idx="15684">
                  <c:v>0.56392802948189902</c:v>
                </c:pt>
                <c:pt idx="15685">
                  <c:v>0.56390635161500102</c:v>
                </c:pt>
                <c:pt idx="15686">
                  <c:v>0.56386299588120503</c:v>
                </c:pt>
                <c:pt idx="15687">
                  <c:v>0.56384131801430704</c:v>
                </c:pt>
                <c:pt idx="15688">
                  <c:v>0.56381964014740904</c:v>
                </c:pt>
                <c:pt idx="15689">
                  <c:v>0.56377628441361405</c:v>
                </c:pt>
                <c:pt idx="15690">
                  <c:v>0.56375460654671605</c:v>
                </c:pt>
                <c:pt idx="15691">
                  <c:v>0.56373292867981795</c:v>
                </c:pt>
                <c:pt idx="15692">
                  <c:v>0.56368957294602196</c:v>
                </c:pt>
                <c:pt idx="15693">
                  <c:v>0.56364621721222596</c:v>
                </c:pt>
                <c:pt idx="15694">
                  <c:v>0.56362453934532797</c:v>
                </c:pt>
                <c:pt idx="15695">
                  <c:v>0.56360286147843097</c:v>
                </c:pt>
                <c:pt idx="15696">
                  <c:v>0.56358118361153298</c:v>
                </c:pt>
                <c:pt idx="15697">
                  <c:v>0.56355950574463498</c:v>
                </c:pt>
                <c:pt idx="15698">
                  <c:v>0.56353782787773699</c:v>
                </c:pt>
                <c:pt idx="15699">
                  <c:v>0.56351615001083899</c:v>
                </c:pt>
                <c:pt idx="15700">
                  <c:v>0.56349447214394099</c:v>
                </c:pt>
                <c:pt idx="15701">
                  <c:v>0.563472794277043</c:v>
                </c:pt>
                <c:pt idx="15702">
                  <c:v>0.56340776067634901</c:v>
                </c:pt>
                <c:pt idx="15703">
                  <c:v>0.56338608280945202</c:v>
                </c:pt>
                <c:pt idx="15704">
                  <c:v>0.56336440494255402</c:v>
                </c:pt>
                <c:pt idx="15705">
                  <c:v>0.56334272707565602</c:v>
                </c:pt>
                <c:pt idx="15706">
                  <c:v>0.56332104920875803</c:v>
                </c:pt>
                <c:pt idx="15707">
                  <c:v>0.56329937134186003</c:v>
                </c:pt>
                <c:pt idx="15708">
                  <c:v>0.56325601560806404</c:v>
                </c:pt>
                <c:pt idx="15709">
                  <c:v>0.56323433774116605</c:v>
                </c:pt>
                <c:pt idx="15710">
                  <c:v>0.56321265987426805</c:v>
                </c:pt>
                <c:pt idx="15711">
                  <c:v>0.56319098200736994</c:v>
                </c:pt>
                <c:pt idx="15712">
                  <c:v>0.56316930414047295</c:v>
                </c:pt>
                <c:pt idx="15713">
                  <c:v>0.56314762627357495</c:v>
                </c:pt>
                <c:pt idx="15714">
                  <c:v>0.56312594840667696</c:v>
                </c:pt>
                <c:pt idx="15715">
                  <c:v>0.56310427053977896</c:v>
                </c:pt>
                <c:pt idx="15716">
                  <c:v>0.56306091480598297</c:v>
                </c:pt>
                <c:pt idx="15717">
                  <c:v>0.56299588120528898</c:v>
                </c:pt>
                <c:pt idx="15718">
                  <c:v>0.56297420333839199</c:v>
                </c:pt>
                <c:pt idx="15719">
                  <c:v>0.56295252547149399</c:v>
                </c:pt>
                <c:pt idx="15720">
                  <c:v>0.562930847604596</c:v>
                </c:pt>
                <c:pt idx="15721">
                  <c:v>0.562909169737698</c:v>
                </c:pt>
                <c:pt idx="15722">
                  <c:v>0.56288749187080001</c:v>
                </c:pt>
                <c:pt idx="15723">
                  <c:v>0.56286581400390201</c:v>
                </c:pt>
                <c:pt idx="15724">
                  <c:v>0.56284413613700401</c:v>
                </c:pt>
                <c:pt idx="15725">
                  <c:v>0.56282245827010602</c:v>
                </c:pt>
                <c:pt idx="15726">
                  <c:v>0.56275742466941203</c:v>
                </c:pt>
                <c:pt idx="15727">
                  <c:v>0.56273574680251504</c:v>
                </c:pt>
                <c:pt idx="15728">
                  <c:v>0.56271406893561704</c:v>
                </c:pt>
                <c:pt idx="15729">
                  <c:v>0.56269239106871904</c:v>
                </c:pt>
                <c:pt idx="15730">
                  <c:v>0.56256232386733096</c:v>
                </c:pt>
                <c:pt idx="15731">
                  <c:v>0.56254064600043396</c:v>
                </c:pt>
                <c:pt idx="15732">
                  <c:v>0.56251896813353597</c:v>
                </c:pt>
                <c:pt idx="15733">
                  <c:v>0.56249729026663797</c:v>
                </c:pt>
                <c:pt idx="15734">
                  <c:v>0.56245393453284198</c:v>
                </c:pt>
                <c:pt idx="15735">
                  <c:v>0.56243225666594399</c:v>
                </c:pt>
                <c:pt idx="15736">
                  <c:v>0.56241057879904599</c:v>
                </c:pt>
                <c:pt idx="15737">
                  <c:v>0.56238890093214799</c:v>
                </c:pt>
                <c:pt idx="15738">
                  <c:v>0.56232386733145501</c:v>
                </c:pt>
                <c:pt idx="15739">
                  <c:v>0.56230218946455701</c:v>
                </c:pt>
                <c:pt idx="15740">
                  <c:v>0.56228051159765902</c:v>
                </c:pt>
                <c:pt idx="15741">
                  <c:v>0.56217212226316904</c:v>
                </c:pt>
                <c:pt idx="15742">
                  <c:v>0.56215044439627104</c:v>
                </c:pt>
                <c:pt idx="15743">
                  <c:v>0.56212876652937305</c:v>
                </c:pt>
                <c:pt idx="15744">
                  <c:v>0.56210708866247605</c:v>
                </c:pt>
                <c:pt idx="15745">
                  <c:v>0.56199869932798596</c:v>
                </c:pt>
                <c:pt idx="15746">
                  <c:v>0.56197702146108797</c:v>
                </c:pt>
                <c:pt idx="15747">
                  <c:v>0.56195534359418997</c:v>
                </c:pt>
                <c:pt idx="15748">
                  <c:v>0.56193366572729198</c:v>
                </c:pt>
                <c:pt idx="15749">
                  <c:v>0.56191198786039498</c:v>
                </c:pt>
                <c:pt idx="15750">
                  <c:v>0.56189030999349698</c:v>
                </c:pt>
                <c:pt idx="15751">
                  <c:v>0.56186863212659899</c:v>
                </c:pt>
                <c:pt idx="15752">
                  <c:v>0.56184695425970099</c:v>
                </c:pt>
                <c:pt idx="15753">
                  <c:v>0.561825276392803</c:v>
                </c:pt>
                <c:pt idx="15754">
                  <c:v>0.561803598525905</c:v>
                </c:pt>
                <c:pt idx="15755">
                  <c:v>0.56178192065900701</c:v>
                </c:pt>
                <c:pt idx="15756">
                  <c:v>0.56176024279210901</c:v>
                </c:pt>
                <c:pt idx="15757">
                  <c:v>0.56173856492521101</c:v>
                </c:pt>
                <c:pt idx="15758">
                  <c:v>0.56171688705831302</c:v>
                </c:pt>
                <c:pt idx="15759">
                  <c:v>0.56169520919141602</c:v>
                </c:pt>
                <c:pt idx="15760">
                  <c:v>0.56167353132451803</c:v>
                </c:pt>
                <c:pt idx="15761">
                  <c:v>0.56160849772382404</c:v>
                </c:pt>
                <c:pt idx="15762">
                  <c:v>0.56158681985692604</c:v>
                </c:pt>
                <c:pt idx="15763">
                  <c:v>0.56137004118794698</c:v>
                </c:pt>
                <c:pt idx="15764">
                  <c:v>0.56134836332104898</c:v>
                </c:pt>
                <c:pt idx="15765">
                  <c:v>0.56132668545415099</c:v>
                </c:pt>
                <c:pt idx="15766">
                  <c:v>0.56130500758725299</c:v>
                </c:pt>
                <c:pt idx="15767">
                  <c:v>0.561283329720355</c:v>
                </c:pt>
                <c:pt idx="15768">
                  <c:v>0.561261651853458</c:v>
                </c:pt>
                <c:pt idx="15769">
                  <c:v>0.56123997398656</c:v>
                </c:pt>
                <c:pt idx="15770">
                  <c:v>0.56121829611966201</c:v>
                </c:pt>
                <c:pt idx="15771">
                  <c:v>0.56119661825276401</c:v>
                </c:pt>
                <c:pt idx="15772">
                  <c:v>0.56095816171688695</c:v>
                </c:pt>
                <c:pt idx="15773">
                  <c:v>0.56093648384998895</c:v>
                </c:pt>
                <c:pt idx="15774">
                  <c:v>0.56091480598309096</c:v>
                </c:pt>
                <c:pt idx="15775">
                  <c:v>0.56089312811619296</c:v>
                </c:pt>
                <c:pt idx="15776">
                  <c:v>0.56087145024929597</c:v>
                </c:pt>
                <c:pt idx="15777">
                  <c:v>0.56084977238239797</c:v>
                </c:pt>
                <c:pt idx="15778">
                  <c:v>0.56082809451549998</c:v>
                </c:pt>
                <c:pt idx="15779">
                  <c:v>0.56080641664860198</c:v>
                </c:pt>
                <c:pt idx="15780">
                  <c:v>0.56078473878170398</c:v>
                </c:pt>
                <c:pt idx="15781">
                  <c:v>0.56076306091480599</c:v>
                </c:pt>
                <c:pt idx="15782">
                  <c:v>0.56074138304790799</c:v>
                </c:pt>
                <c:pt idx="15783">
                  <c:v>0.56071970518101</c:v>
                </c:pt>
                <c:pt idx="15784">
                  <c:v>0.560698027314112</c:v>
                </c:pt>
                <c:pt idx="15785">
                  <c:v>0.56067634944721401</c:v>
                </c:pt>
                <c:pt idx="15786">
                  <c:v>0.56065467158031601</c:v>
                </c:pt>
                <c:pt idx="15787">
                  <c:v>0.56063299371341901</c:v>
                </c:pt>
                <c:pt idx="15788">
                  <c:v>0.56061131584652102</c:v>
                </c:pt>
                <c:pt idx="15789">
                  <c:v>0.56058963797962302</c:v>
                </c:pt>
                <c:pt idx="15790">
                  <c:v>0.56056796011272503</c:v>
                </c:pt>
                <c:pt idx="15791">
                  <c:v>0.56054628224582703</c:v>
                </c:pt>
                <c:pt idx="15792">
                  <c:v>0.56052460437892904</c:v>
                </c:pt>
                <c:pt idx="15793">
                  <c:v>0.56050292651203104</c:v>
                </c:pt>
                <c:pt idx="15794">
                  <c:v>0.56048124864513305</c:v>
                </c:pt>
                <c:pt idx="15795">
                  <c:v>0.56045957077823505</c:v>
                </c:pt>
                <c:pt idx="15796">
                  <c:v>0.56043789291133705</c:v>
                </c:pt>
                <c:pt idx="15797">
                  <c:v>0.56041621504443995</c:v>
                </c:pt>
                <c:pt idx="15798">
                  <c:v>0.56039453717754195</c:v>
                </c:pt>
                <c:pt idx="15799">
                  <c:v>0.56037285931064396</c:v>
                </c:pt>
                <c:pt idx="15800">
                  <c:v>0.56035118144374596</c:v>
                </c:pt>
                <c:pt idx="15801">
                  <c:v>0.56032950357684796</c:v>
                </c:pt>
                <c:pt idx="15802">
                  <c:v>0.56030782570994997</c:v>
                </c:pt>
                <c:pt idx="15803">
                  <c:v>0.56028614784305197</c:v>
                </c:pt>
                <c:pt idx="15804">
                  <c:v>0.56026446997615398</c:v>
                </c:pt>
                <c:pt idx="15805">
                  <c:v>0.56024279210925598</c:v>
                </c:pt>
                <c:pt idx="15806">
                  <c:v>0.56022111424235899</c:v>
                </c:pt>
                <c:pt idx="15807">
                  <c:v>0.56019943637546099</c:v>
                </c:pt>
                <c:pt idx="15808">
                  <c:v>0.560177758508563</c:v>
                </c:pt>
                <c:pt idx="15809">
                  <c:v>0.560156080641665</c:v>
                </c:pt>
                <c:pt idx="15810">
                  <c:v>0.560134402774767</c:v>
                </c:pt>
                <c:pt idx="15811">
                  <c:v>0.56011272490786901</c:v>
                </c:pt>
                <c:pt idx="15812">
                  <c:v>0.56009104704097101</c:v>
                </c:pt>
                <c:pt idx="15813">
                  <c:v>0.56006936917407302</c:v>
                </c:pt>
                <c:pt idx="15814">
                  <c:v>0.56004769130717502</c:v>
                </c:pt>
                <c:pt idx="15815">
                  <c:v>0.56002601344027703</c:v>
                </c:pt>
                <c:pt idx="15816">
                  <c:v>0.55998265770648203</c:v>
                </c:pt>
                <c:pt idx="15817">
                  <c:v>0.55996097983958404</c:v>
                </c:pt>
                <c:pt idx="15818">
                  <c:v>0.55993930197268604</c:v>
                </c:pt>
                <c:pt idx="15819">
                  <c:v>0.55991762410578805</c:v>
                </c:pt>
                <c:pt idx="15820">
                  <c:v>0.55989594623889005</c:v>
                </c:pt>
                <c:pt idx="15821">
                  <c:v>0.55987426837199195</c:v>
                </c:pt>
                <c:pt idx="15822">
                  <c:v>0.55985259050509395</c:v>
                </c:pt>
                <c:pt idx="15823">
                  <c:v>0.55983091263819595</c:v>
                </c:pt>
                <c:pt idx="15824">
                  <c:v>0.55980923477129896</c:v>
                </c:pt>
                <c:pt idx="15825">
                  <c:v>0.55978755690440096</c:v>
                </c:pt>
                <c:pt idx="15826">
                  <c:v>0.55976587903750297</c:v>
                </c:pt>
                <c:pt idx="15827">
                  <c:v>0.55974420117060497</c:v>
                </c:pt>
                <c:pt idx="15828">
                  <c:v>0.55972252330370698</c:v>
                </c:pt>
                <c:pt idx="15829">
                  <c:v>0.55970084543680898</c:v>
                </c:pt>
                <c:pt idx="15830">
                  <c:v>0.55967916756991098</c:v>
                </c:pt>
                <c:pt idx="15831">
                  <c:v>0.55965748970301299</c:v>
                </c:pt>
                <c:pt idx="15832">
                  <c:v>0.55963581183611499</c:v>
                </c:pt>
                <c:pt idx="15833">
                  <c:v>0.559614133969217</c:v>
                </c:pt>
                <c:pt idx="15834">
                  <c:v>0.55959245610232</c:v>
                </c:pt>
                <c:pt idx="15835">
                  <c:v>0.55957077823542201</c:v>
                </c:pt>
                <c:pt idx="15836">
                  <c:v>0.55952742250162602</c:v>
                </c:pt>
                <c:pt idx="15837">
                  <c:v>0.55948406676783002</c:v>
                </c:pt>
                <c:pt idx="15838">
                  <c:v>0.55946238890093203</c:v>
                </c:pt>
                <c:pt idx="15839">
                  <c:v>0.55944071103403403</c:v>
                </c:pt>
                <c:pt idx="15840">
                  <c:v>0.55941903316713604</c:v>
                </c:pt>
                <c:pt idx="15841">
                  <c:v>0.55939735530023804</c:v>
                </c:pt>
                <c:pt idx="15842">
                  <c:v>0.55937567743334005</c:v>
                </c:pt>
                <c:pt idx="15843">
                  <c:v>0.55935399956644305</c:v>
                </c:pt>
                <c:pt idx="15844">
                  <c:v>0.55931064383264695</c:v>
                </c:pt>
                <c:pt idx="15845">
                  <c:v>0.55928896596574895</c:v>
                </c:pt>
                <c:pt idx="15846">
                  <c:v>0.55926728809885096</c:v>
                </c:pt>
                <c:pt idx="15847">
                  <c:v>0.55924561023195296</c:v>
                </c:pt>
                <c:pt idx="15848">
                  <c:v>0.55922393236505497</c:v>
                </c:pt>
                <c:pt idx="15849">
                  <c:v>0.55920225449815697</c:v>
                </c:pt>
                <c:pt idx="15850">
                  <c:v>0.55918057663125897</c:v>
                </c:pt>
                <c:pt idx="15851">
                  <c:v>0.55918057663125897</c:v>
                </c:pt>
                <c:pt idx="15852">
                  <c:v>0.55915889876436198</c:v>
                </c:pt>
                <c:pt idx="15853">
                  <c:v>0.55913722089746398</c:v>
                </c:pt>
                <c:pt idx="15854">
                  <c:v>0.55911554303056599</c:v>
                </c:pt>
                <c:pt idx="15855">
                  <c:v>0.55907218729677</c:v>
                </c:pt>
                <c:pt idx="15856">
                  <c:v>0.559050509429872</c:v>
                </c:pt>
                <c:pt idx="15857">
                  <c:v>0.559028831562974</c:v>
                </c:pt>
                <c:pt idx="15858">
                  <c:v>0.55900715369607601</c:v>
                </c:pt>
                <c:pt idx="15859">
                  <c:v>0.55898547582917801</c:v>
                </c:pt>
                <c:pt idx="15860">
                  <c:v>0.55896379796228102</c:v>
                </c:pt>
                <c:pt idx="15861">
                  <c:v>0.55894212009538302</c:v>
                </c:pt>
                <c:pt idx="15862">
                  <c:v>0.55892044222848503</c:v>
                </c:pt>
                <c:pt idx="15863">
                  <c:v>0.55889876436158703</c:v>
                </c:pt>
                <c:pt idx="15864">
                  <c:v>0.55887708649468903</c:v>
                </c:pt>
                <c:pt idx="15865">
                  <c:v>0.55885540862779104</c:v>
                </c:pt>
                <c:pt idx="15866">
                  <c:v>0.55883373076089304</c:v>
                </c:pt>
                <c:pt idx="15867">
                  <c:v>0.55881205289399505</c:v>
                </c:pt>
                <c:pt idx="15868">
                  <c:v>0.55870366355950596</c:v>
                </c:pt>
                <c:pt idx="15869">
                  <c:v>0.55868198569260796</c:v>
                </c:pt>
                <c:pt idx="15870">
                  <c:v>0.55855191849121999</c:v>
                </c:pt>
                <c:pt idx="15871">
                  <c:v>0.55853024062432299</c:v>
                </c:pt>
                <c:pt idx="15872">
                  <c:v>0.558508562757425</c:v>
                </c:pt>
                <c:pt idx="15873">
                  <c:v>0.558486884890527</c:v>
                </c:pt>
                <c:pt idx="15874">
                  <c:v>0.55846520702362901</c:v>
                </c:pt>
                <c:pt idx="15875">
                  <c:v>0.55844352915673101</c:v>
                </c:pt>
                <c:pt idx="15876">
                  <c:v>0.55842185128983302</c:v>
                </c:pt>
                <c:pt idx="15877">
                  <c:v>0.55840017342293502</c:v>
                </c:pt>
                <c:pt idx="15878">
                  <c:v>0.55837849555603702</c:v>
                </c:pt>
                <c:pt idx="15879">
                  <c:v>0.55835681768913903</c:v>
                </c:pt>
                <c:pt idx="15880">
                  <c:v>0.55833513982224103</c:v>
                </c:pt>
                <c:pt idx="15881">
                  <c:v>0.55831346195534404</c:v>
                </c:pt>
                <c:pt idx="15882">
                  <c:v>0.55822675048775205</c:v>
                </c:pt>
                <c:pt idx="15883">
                  <c:v>0.55820507262085395</c:v>
                </c:pt>
                <c:pt idx="15884">
                  <c:v>0.55818339475395595</c:v>
                </c:pt>
                <c:pt idx="15885">
                  <c:v>0.55816171688705796</c:v>
                </c:pt>
                <c:pt idx="15886">
                  <c:v>0.55814003902015996</c:v>
                </c:pt>
                <c:pt idx="15887">
                  <c:v>0.55811836115326297</c:v>
                </c:pt>
                <c:pt idx="15888">
                  <c:v>0.55809668328636497</c:v>
                </c:pt>
                <c:pt idx="15889">
                  <c:v>0.55807500541946697</c:v>
                </c:pt>
                <c:pt idx="15890">
                  <c:v>0.55805332755256898</c:v>
                </c:pt>
                <c:pt idx="15891">
                  <c:v>0.55803164968567098</c:v>
                </c:pt>
                <c:pt idx="15892">
                  <c:v>0.557966616084977</c:v>
                </c:pt>
                <c:pt idx="15893">
                  <c:v>0.557944938218079</c:v>
                </c:pt>
                <c:pt idx="15894">
                  <c:v>0.55792326035118101</c:v>
                </c:pt>
                <c:pt idx="15895">
                  <c:v>0.55790158248428401</c:v>
                </c:pt>
                <c:pt idx="15896">
                  <c:v>0.55785822675048802</c:v>
                </c:pt>
                <c:pt idx="15897">
                  <c:v>0.55783654888359002</c:v>
                </c:pt>
                <c:pt idx="15898">
                  <c:v>0.55781487101669203</c:v>
                </c:pt>
                <c:pt idx="15899">
                  <c:v>0.55779319314979403</c:v>
                </c:pt>
                <c:pt idx="15900">
                  <c:v>0.55777151528289604</c:v>
                </c:pt>
                <c:pt idx="15901">
                  <c:v>0.55774983741599804</c:v>
                </c:pt>
                <c:pt idx="15902">
                  <c:v>0.55772815954910004</c:v>
                </c:pt>
                <c:pt idx="15903">
                  <c:v>0.55770648168220205</c:v>
                </c:pt>
                <c:pt idx="15904">
                  <c:v>0.55768480381530505</c:v>
                </c:pt>
                <c:pt idx="15905">
                  <c:v>0.55766312594840695</c:v>
                </c:pt>
                <c:pt idx="15906">
                  <c:v>0.55764144808150895</c:v>
                </c:pt>
                <c:pt idx="15907">
                  <c:v>0.55761977021461095</c:v>
                </c:pt>
                <c:pt idx="15908">
                  <c:v>0.55759809234771296</c:v>
                </c:pt>
                <c:pt idx="15909">
                  <c:v>0.55757641448081496</c:v>
                </c:pt>
                <c:pt idx="15910">
                  <c:v>0.55725124647734703</c:v>
                </c:pt>
                <c:pt idx="15911">
                  <c:v>0.55722956861044903</c:v>
                </c:pt>
                <c:pt idx="15912">
                  <c:v>0.55720789074355104</c:v>
                </c:pt>
                <c:pt idx="15913">
                  <c:v>0.55718621287665304</c:v>
                </c:pt>
                <c:pt idx="15914">
                  <c:v>0.55716453500975505</c:v>
                </c:pt>
                <c:pt idx="15915">
                  <c:v>0.55714285714285705</c:v>
                </c:pt>
                <c:pt idx="15916">
                  <c:v>0.55712117927595906</c:v>
                </c:pt>
                <c:pt idx="15917">
                  <c:v>0.55709950140906095</c:v>
                </c:pt>
                <c:pt idx="15918">
                  <c:v>0.55707782354216295</c:v>
                </c:pt>
                <c:pt idx="15919">
                  <c:v>0.55705614567526596</c:v>
                </c:pt>
                <c:pt idx="15920">
                  <c:v>0.55703446780836796</c:v>
                </c:pt>
                <c:pt idx="15921">
                  <c:v>0.55701278994146997</c:v>
                </c:pt>
                <c:pt idx="15922">
                  <c:v>0.55696943420767397</c:v>
                </c:pt>
                <c:pt idx="15923">
                  <c:v>0.55694775634077598</c:v>
                </c:pt>
                <c:pt idx="15924">
                  <c:v>0.55690440060697999</c:v>
                </c:pt>
                <c:pt idx="15925">
                  <c:v>0.55688272274008199</c:v>
                </c:pt>
                <c:pt idx="15926">
                  <c:v>0.556861044873185</c:v>
                </c:pt>
                <c:pt idx="15927">
                  <c:v>0.556839367006287</c:v>
                </c:pt>
                <c:pt idx="15928">
                  <c:v>0.556817689139389</c:v>
                </c:pt>
                <c:pt idx="15929">
                  <c:v>0.55679601127249101</c:v>
                </c:pt>
                <c:pt idx="15930">
                  <c:v>0.55677433340559301</c:v>
                </c:pt>
                <c:pt idx="15931">
                  <c:v>0.55675265553869502</c:v>
                </c:pt>
                <c:pt idx="15932">
                  <c:v>0.55673097767179702</c:v>
                </c:pt>
                <c:pt idx="15933">
                  <c:v>0.55670929980489903</c:v>
                </c:pt>
                <c:pt idx="15934">
                  <c:v>0.55668762193800103</c:v>
                </c:pt>
                <c:pt idx="15935">
                  <c:v>0.55666594407110304</c:v>
                </c:pt>
                <c:pt idx="15936">
                  <c:v>0.55662258833730804</c:v>
                </c:pt>
                <c:pt idx="15937">
                  <c:v>0.55655755473661395</c:v>
                </c:pt>
                <c:pt idx="15938">
                  <c:v>0.55653587686971595</c:v>
                </c:pt>
                <c:pt idx="15939">
                  <c:v>0.55649252113591996</c:v>
                </c:pt>
                <c:pt idx="15940">
                  <c:v>0.55647084326902196</c:v>
                </c:pt>
                <c:pt idx="15941">
                  <c:v>0.55644916540212397</c:v>
                </c:pt>
                <c:pt idx="15942">
                  <c:v>0.55642748753522697</c:v>
                </c:pt>
                <c:pt idx="15943">
                  <c:v>0.55638413180143098</c:v>
                </c:pt>
                <c:pt idx="15944">
                  <c:v>0.55636245393453299</c:v>
                </c:pt>
                <c:pt idx="15945">
                  <c:v>0.55634077606763499</c:v>
                </c:pt>
                <c:pt idx="15946">
                  <c:v>0.55631909820073699</c:v>
                </c:pt>
                <c:pt idx="15947">
                  <c:v>0.556297420333839</c:v>
                </c:pt>
                <c:pt idx="15948">
                  <c:v>0.556275742466941</c:v>
                </c:pt>
                <c:pt idx="15949">
                  <c:v>0.55625406460004301</c:v>
                </c:pt>
                <c:pt idx="15950">
                  <c:v>0.55623238673314501</c:v>
                </c:pt>
                <c:pt idx="15951">
                  <c:v>0.55621070886624802</c:v>
                </c:pt>
                <c:pt idx="15952">
                  <c:v>0.55618903099935002</c:v>
                </c:pt>
                <c:pt idx="15953">
                  <c:v>0.55616735313245202</c:v>
                </c:pt>
                <c:pt idx="15954">
                  <c:v>0.55614567526555403</c:v>
                </c:pt>
                <c:pt idx="15955">
                  <c:v>0.55612399739865603</c:v>
                </c:pt>
                <c:pt idx="15956">
                  <c:v>0.55608064166486004</c:v>
                </c:pt>
                <c:pt idx="15957">
                  <c:v>0.55605896379796205</c:v>
                </c:pt>
                <c:pt idx="15958">
                  <c:v>0.55603728593106405</c:v>
                </c:pt>
                <c:pt idx="15959">
                  <c:v>0.55601560806416594</c:v>
                </c:pt>
                <c:pt idx="15960">
                  <c:v>0.55599393019726895</c:v>
                </c:pt>
                <c:pt idx="15961">
                  <c:v>0.55597225233037095</c:v>
                </c:pt>
                <c:pt idx="15962">
                  <c:v>0.55595057446347296</c:v>
                </c:pt>
                <c:pt idx="15963">
                  <c:v>0.55592889659657496</c:v>
                </c:pt>
                <c:pt idx="15964">
                  <c:v>0.55590721872967697</c:v>
                </c:pt>
                <c:pt idx="15965">
                  <c:v>0.55588554086277897</c:v>
                </c:pt>
                <c:pt idx="15966">
                  <c:v>0.55586386299588098</c:v>
                </c:pt>
                <c:pt idx="15967">
                  <c:v>0.55584218512898298</c:v>
                </c:pt>
                <c:pt idx="15968">
                  <c:v>0.55582050726208498</c:v>
                </c:pt>
                <c:pt idx="15969">
                  <c:v>0.55579882939518699</c:v>
                </c:pt>
                <c:pt idx="15970">
                  <c:v>0.55577715152828999</c:v>
                </c:pt>
                <c:pt idx="15971">
                  <c:v>0.555755473661392</c:v>
                </c:pt>
                <c:pt idx="15972">
                  <c:v>0.555733795794494</c:v>
                </c:pt>
                <c:pt idx="15973">
                  <c:v>0.55571211792759601</c:v>
                </c:pt>
                <c:pt idx="15974">
                  <c:v>0.55569044006069801</c:v>
                </c:pt>
                <c:pt idx="15975">
                  <c:v>0.55566876219380001</c:v>
                </c:pt>
                <c:pt idx="15976">
                  <c:v>0.55562540646000402</c:v>
                </c:pt>
                <c:pt idx="15977">
                  <c:v>0.55558205072620903</c:v>
                </c:pt>
                <c:pt idx="15978">
                  <c:v>0.55556037285931104</c:v>
                </c:pt>
                <c:pt idx="15979">
                  <c:v>0.55553869499241304</c:v>
                </c:pt>
                <c:pt idx="15980">
                  <c:v>0.55551701712551504</c:v>
                </c:pt>
                <c:pt idx="15981">
                  <c:v>0.55549533925861705</c:v>
                </c:pt>
                <c:pt idx="15982">
                  <c:v>0.55547366139171905</c:v>
                </c:pt>
                <c:pt idx="15983">
                  <c:v>0.55545198352482095</c:v>
                </c:pt>
                <c:pt idx="15984">
                  <c:v>0.55540862779102496</c:v>
                </c:pt>
                <c:pt idx="15985">
                  <c:v>0.55538694992412796</c:v>
                </c:pt>
                <c:pt idx="15986">
                  <c:v>0.55536527205722996</c:v>
                </c:pt>
                <c:pt idx="15987">
                  <c:v>0.55534359419033197</c:v>
                </c:pt>
                <c:pt idx="15988">
                  <c:v>0.55532191632343397</c:v>
                </c:pt>
                <c:pt idx="15989">
                  <c:v>0.55530023845653598</c:v>
                </c:pt>
                <c:pt idx="15990">
                  <c:v>0.55525688272273999</c:v>
                </c:pt>
                <c:pt idx="15991">
                  <c:v>0.555213526988944</c:v>
                </c:pt>
                <c:pt idx="15992">
                  <c:v>0.555191849122046</c:v>
                </c:pt>
                <c:pt idx="15993">
                  <c:v>0.555170171255148</c:v>
                </c:pt>
                <c:pt idx="15994">
                  <c:v>0.55514849338825101</c:v>
                </c:pt>
                <c:pt idx="15995">
                  <c:v>0.55512681552135301</c:v>
                </c:pt>
                <c:pt idx="15996">
                  <c:v>0.55510513765445502</c:v>
                </c:pt>
                <c:pt idx="15997">
                  <c:v>0.55508345978755702</c:v>
                </c:pt>
                <c:pt idx="15998">
                  <c:v>0.55506178192065903</c:v>
                </c:pt>
                <c:pt idx="15999">
                  <c:v>0.55501842618686303</c:v>
                </c:pt>
                <c:pt idx="16000">
                  <c:v>0.55497507045306704</c:v>
                </c:pt>
                <c:pt idx="16001">
                  <c:v>0.55495339258617005</c:v>
                </c:pt>
                <c:pt idx="16002">
                  <c:v>0.55493171471927205</c:v>
                </c:pt>
                <c:pt idx="16003">
                  <c:v>0.55491003685237394</c:v>
                </c:pt>
                <c:pt idx="16004">
                  <c:v>0.55488835898547595</c:v>
                </c:pt>
                <c:pt idx="16005">
                  <c:v>0.55486668111857795</c:v>
                </c:pt>
                <c:pt idx="16006">
                  <c:v>0.55484500325167996</c:v>
                </c:pt>
                <c:pt idx="16007">
                  <c:v>0.55482332538478196</c:v>
                </c:pt>
                <c:pt idx="16008">
                  <c:v>0.55480164751788397</c:v>
                </c:pt>
                <c:pt idx="16009">
                  <c:v>0.55477996965098597</c:v>
                </c:pt>
                <c:pt idx="16010">
                  <c:v>0.55475829178408798</c:v>
                </c:pt>
                <c:pt idx="16011">
                  <c:v>0.55473661391719098</c:v>
                </c:pt>
                <c:pt idx="16012">
                  <c:v>0.55471493605029298</c:v>
                </c:pt>
                <c:pt idx="16013">
                  <c:v>0.55469325818339499</c:v>
                </c:pt>
                <c:pt idx="16014">
                  <c:v>0.55467158031649699</c:v>
                </c:pt>
                <c:pt idx="16015">
                  <c:v>0.554649902449599</c:v>
                </c:pt>
                <c:pt idx="16016">
                  <c:v>0.55460654671580301</c:v>
                </c:pt>
                <c:pt idx="16017">
                  <c:v>0.55456319098200701</c:v>
                </c:pt>
                <c:pt idx="16018">
                  <c:v>0.55454151311510902</c:v>
                </c:pt>
                <c:pt idx="16019">
                  <c:v>0.55451983524821202</c:v>
                </c:pt>
                <c:pt idx="16020">
                  <c:v>0.55449815738131403</c:v>
                </c:pt>
                <c:pt idx="16021">
                  <c:v>0.55447647951441603</c:v>
                </c:pt>
                <c:pt idx="16022">
                  <c:v>0.55445480164751804</c:v>
                </c:pt>
                <c:pt idx="16023">
                  <c:v>0.55443312378062004</c:v>
                </c:pt>
                <c:pt idx="16024">
                  <c:v>0.55441144591372205</c:v>
                </c:pt>
                <c:pt idx="16025">
                  <c:v>0.55438976804682405</c:v>
                </c:pt>
                <c:pt idx="16026">
                  <c:v>0.55436809017992605</c:v>
                </c:pt>
                <c:pt idx="16027">
                  <c:v>0.55434641231302795</c:v>
                </c:pt>
                <c:pt idx="16028">
                  <c:v>0.55432473444613095</c:v>
                </c:pt>
                <c:pt idx="16029">
                  <c:v>0.55423802297853897</c:v>
                </c:pt>
                <c:pt idx="16030">
                  <c:v>0.55421634511164097</c:v>
                </c:pt>
                <c:pt idx="16031">
                  <c:v>0.55419466724474298</c:v>
                </c:pt>
                <c:pt idx="16032">
                  <c:v>0.55417298937784498</c:v>
                </c:pt>
                <c:pt idx="16033">
                  <c:v>0.55415131151094699</c:v>
                </c:pt>
                <c:pt idx="16034">
                  <c:v>0.55412963364404899</c:v>
                </c:pt>
                <c:pt idx="16035">
                  <c:v>0.55410795577715199</c:v>
                </c:pt>
                <c:pt idx="16036">
                  <c:v>0.55402124430956001</c:v>
                </c:pt>
                <c:pt idx="16037">
                  <c:v>0.55399956644266202</c:v>
                </c:pt>
                <c:pt idx="16038">
                  <c:v>0.55397788857576402</c:v>
                </c:pt>
                <c:pt idx="16039">
                  <c:v>0.55395621070886603</c:v>
                </c:pt>
                <c:pt idx="16040">
                  <c:v>0.55393453284196803</c:v>
                </c:pt>
                <c:pt idx="16041">
                  <c:v>0.55391285497507003</c:v>
                </c:pt>
                <c:pt idx="16042">
                  <c:v>0.55389117710817204</c:v>
                </c:pt>
                <c:pt idx="16043">
                  <c:v>0.55386949924127504</c:v>
                </c:pt>
                <c:pt idx="16044">
                  <c:v>0.55382614350747905</c:v>
                </c:pt>
                <c:pt idx="16045">
                  <c:v>0.55380446564058095</c:v>
                </c:pt>
                <c:pt idx="16046">
                  <c:v>0.55378278777368295</c:v>
                </c:pt>
                <c:pt idx="16047">
                  <c:v>0.55376110990678495</c:v>
                </c:pt>
                <c:pt idx="16048">
                  <c:v>0.55373943203988696</c:v>
                </c:pt>
                <c:pt idx="16049">
                  <c:v>0.55371775417298896</c:v>
                </c:pt>
                <c:pt idx="16050">
                  <c:v>0.55369607630609097</c:v>
                </c:pt>
                <c:pt idx="16051">
                  <c:v>0.55367439843919397</c:v>
                </c:pt>
                <c:pt idx="16052">
                  <c:v>0.55365272057229598</c:v>
                </c:pt>
                <c:pt idx="16053">
                  <c:v>0.55363104270539798</c:v>
                </c:pt>
                <c:pt idx="16054">
                  <c:v>0.55360936483849998</c:v>
                </c:pt>
                <c:pt idx="16055">
                  <c:v>0.55358768697160199</c:v>
                </c:pt>
                <c:pt idx="16056">
                  <c:v>0.55356600910470399</c:v>
                </c:pt>
                <c:pt idx="16057">
                  <c:v>0.553544331237806</c:v>
                </c:pt>
                <c:pt idx="16058">
                  <c:v>0.553522653370908</c:v>
                </c:pt>
                <c:pt idx="16059">
                  <c:v>0.55350097550401001</c:v>
                </c:pt>
                <c:pt idx="16060">
                  <c:v>0.55345761977021501</c:v>
                </c:pt>
                <c:pt idx="16061">
                  <c:v>0.55343594190331702</c:v>
                </c:pt>
                <c:pt idx="16062">
                  <c:v>0.55341426403641902</c:v>
                </c:pt>
                <c:pt idx="16063">
                  <c:v>0.55328419683503105</c:v>
                </c:pt>
                <c:pt idx="16064">
                  <c:v>0.55326251896813305</c:v>
                </c:pt>
                <c:pt idx="16065">
                  <c:v>0.55324084110123595</c:v>
                </c:pt>
                <c:pt idx="16066">
                  <c:v>0.55321916323433795</c:v>
                </c:pt>
                <c:pt idx="16067">
                  <c:v>0.55319748536743996</c:v>
                </c:pt>
                <c:pt idx="16068">
                  <c:v>0.55317580750054196</c:v>
                </c:pt>
                <c:pt idx="16069">
                  <c:v>0.55315412963364397</c:v>
                </c:pt>
                <c:pt idx="16070">
                  <c:v>0.55313245176674597</c:v>
                </c:pt>
                <c:pt idx="16071">
                  <c:v>0.55311077389984797</c:v>
                </c:pt>
                <c:pt idx="16072">
                  <c:v>0.55308909603294998</c:v>
                </c:pt>
                <c:pt idx="16073">
                  <c:v>0.55306741816605198</c:v>
                </c:pt>
                <c:pt idx="16074">
                  <c:v>0.55304574029915499</c:v>
                </c:pt>
                <c:pt idx="16075">
                  <c:v>0.55304574029915499</c:v>
                </c:pt>
                <c:pt idx="16076">
                  <c:v>0.55302406243225699</c:v>
                </c:pt>
                <c:pt idx="16077">
                  <c:v>0.553002384565359</c:v>
                </c:pt>
                <c:pt idx="16078">
                  <c:v>0.552980706698461</c:v>
                </c:pt>
                <c:pt idx="16079">
                  <c:v>0.55293735096466501</c:v>
                </c:pt>
                <c:pt idx="16080">
                  <c:v>0.55291567309776701</c:v>
                </c:pt>
                <c:pt idx="16081">
                  <c:v>0.55280728376327803</c:v>
                </c:pt>
                <c:pt idx="16082">
                  <c:v>0.55278560589638004</c:v>
                </c:pt>
                <c:pt idx="16083">
                  <c:v>0.55274225016258405</c:v>
                </c:pt>
                <c:pt idx="16084">
                  <c:v>0.55274225016258405</c:v>
                </c:pt>
                <c:pt idx="16085">
                  <c:v>0.55272057229568605</c:v>
                </c:pt>
                <c:pt idx="16086">
                  <c:v>0.55269889442878795</c:v>
                </c:pt>
                <c:pt idx="16087">
                  <c:v>0.55267721656188995</c:v>
                </c:pt>
                <c:pt idx="16088">
                  <c:v>0.55265553869499195</c:v>
                </c:pt>
                <c:pt idx="16089">
                  <c:v>0.55263386082809496</c:v>
                </c:pt>
                <c:pt idx="16090">
                  <c:v>0.55261218296119696</c:v>
                </c:pt>
                <c:pt idx="16091">
                  <c:v>0.55259050509429897</c:v>
                </c:pt>
                <c:pt idx="16092">
                  <c:v>0.55256882722740097</c:v>
                </c:pt>
                <c:pt idx="16093">
                  <c:v>0.55254714936050298</c:v>
                </c:pt>
                <c:pt idx="16094">
                  <c:v>0.55252547149360498</c:v>
                </c:pt>
                <c:pt idx="16095">
                  <c:v>0.55250379362670698</c:v>
                </c:pt>
                <c:pt idx="16096">
                  <c:v>0.55248211575980899</c:v>
                </c:pt>
                <c:pt idx="16097">
                  <c:v>0.552438760026013</c:v>
                </c:pt>
                <c:pt idx="16098">
                  <c:v>0.552417082159116</c:v>
                </c:pt>
                <c:pt idx="16099">
                  <c:v>0.55239540429221801</c:v>
                </c:pt>
                <c:pt idx="16100">
                  <c:v>0.55237372642532001</c:v>
                </c:pt>
                <c:pt idx="16101">
                  <c:v>0.55235204855842202</c:v>
                </c:pt>
                <c:pt idx="16102">
                  <c:v>0.55233037069152402</c:v>
                </c:pt>
                <c:pt idx="16103">
                  <c:v>0.55230869282462602</c:v>
                </c:pt>
                <c:pt idx="16104">
                  <c:v>0.55228701495772803</c:v>
                </c:pt>
                <c:pt idx="16105">
                  <c:v>0.55226533709083003</c:v>
                </c:pt>
                <c:pt idx="16106">
                  <c:v>0.55222198135703404</c:v>
                </c:pt>
                <c:pt idx="16107">
                  <c:v>0.55220030349013705</c:v>
                </c:pt>
                <c:pt idx="16108">
                  <c:v>0.55217862562323905</c:v>
                </c:pt>
                <c:pt idx="16109">
                  <c:v>0.55215694775634105</c:v>
                </c:pt>
                <c:pt idx="16110">
                  <c:v>0.55213526988944295</c:v>
                </c:pt>
                <c:pt idx="16111">
                  <c:v>0.55209191415564696</c:v>
                </c:pt>
                <c:pt idx="16112">
                  <c:v>0.55207023628874896</c:v>
                </c:pt>
                <c:pt idx="16113">
                  <c:v>0.55204855842185097</c:v>
                </c:pt>
                <c:pt idx="16114">
                  <c:v>0.55202688055495297</c:v>
                </c:pt>
                <c:pt idx="16115">
                  <c:v>0.55200520268805597</c:v>
                </c:pt>
                <c:pt idx="16116">
                  <c:v>0.55198352482115798</c:v>
                </c:pt>
                <c:pt idx="16117">
                  <c:v>0.55196184695425998</c:v>
                </c:pt>
                <c:pt idx="16118">
                  <c:v>0.55194016908736199</c:v>
                </c:pt>
                <c:pt idx="16119">
                  <c:v>0.55191849122046399</c:v>
                </c:pt>
                <c:pt idx="16120">
                  <c:v>0.551896813353566</c:v>
                </c:pt>
                <c:pt idx="16121">
                  <c:v>0.551875135486668</c:v>
                </c:pt>
                <c:pt idx="16122">
                  <c:v>0.55185345761977</c:v>
                </c:pt>
                <c:pt idx="16123">
                  <c:v>0.55181010188597401</c:v>
                </c:pt>
                <c:pt idx="16124">
                  <c:v>0.55178842401907602</c:v>
                </c:pt>
                <c:pt idx="16125">
                  <c:v>0.55176674615217902</c:v>
                </c:pt>
                <c:pt idx="16126">
                  <c:v>0.55174506828528103</c:v>
                </c:pt>
                <c:pt idx="16127">
                  <c:v>0.55172339041838303</c:v>
                </c:pt>
                <c:pt idx="16128">
                  <c:v>0.55170171255148504</c:v>
                </c:pt>
                <c:pt idx="16129">
                  <c:v>0.55168003468458704</c:v>
                </c:pt>
                <c:pt idx="16130">
                  <c:v>0.55163667895079105</c:v>
                </c:pt>
                <c:pt idx="16131">
                  <c:v>0.55161500108389305</c:v>
                </c:pt>
                <c:pt idx="16132">
                  <c:v>0.55159332321699495</c:v>
                </c:pt>
                <c:pt idx="16133">
                  <c:v>0.55146325601560797</c:v>
                </c:pt>
                <c:pt idx="16134">
                  <c:v>0.55144157814870998</c:v>
                </c:pt>
                <c:pt idx="16135">
                  <c:v>0.55139822241491399</c:v>
                </c:pt>
                <c:pt idx="16136">
                  <c:v>0.55137654454801699</c:v>
                </c:pt>
                <c:pt idx="16137">
                  <c:v>0.55135486668111899</c:v>
                </c:pt>
                <c:pt idx="16138">
                  <c:v>0.551333188814221</c:v>
                </c:pt>
                <c:pt idx="16139">
                  <c:v>0.551311510947323</c:v>
                </c:pt>
                <c:pt idx="16140">
                  <c:v>0.55128983308042501</c:v>
                </c:pt>
                <c:pt idx="16141">
                  <c:v>0.55126815521352701</c:v>
                </c:pt>
                <c:pt idx="16142">
                  <c:v>0.55124647734662902</c:v>
                </c:pt>
                <c:pt idx="16143">
                  <c:v>0.55122479947973102</c:v>
                </c:pt>
                <c:pt idx="16144">
                  <c:v>0.55118144374593503</c:v>
                </c:pt>
                <c:pt idx="16145">
                  <c:v>0.55115976587903703</c:v>
                </c:pt>
                <c:pt idx="16146">
                  <c:v>0.55113808801214004</c:v>
                </c:pt>
                <c:pt idx="16147">
                  <c:v>0.55111641014524204</c:v>
                </c:pt>
                <c:pt idx="16148">
                  <c:v>0.55105137654454805</c:v>
                </c:pt>
                <c:pt idx="16149">
                  <c:v>0.55102969867764995</c:v>
                </c:pt>
                <c:pt idx="16150">
                  <c:v>0.55096466507695596</c:v>
                </c:pt>
                <c:pt idx="16151">
                  <c:v>0.55094298721005897</c:v>
                </c:pt>
                <c:pt idx="16152">
                  <c:v>0.55092130934316097</c:v>
                </c:pt>
                <c:pt idx="16153">
                  <c:v>0.55089963147626297</c:v>
                </c:pt>
                <c:pt idx="16154">
                  <c:v>0.55087795360936498</c:v>
                </c:pt>
                <c:pt idx="16155">
                  <c:v>0.55072620854108001</c:v>
                </c:pt>
                <c:pt idx="16156">
                  <c:v>0.55070453067418201</c:v>
                </c:pt>
                <c:pt idx="16157">
                  <c:v>0.55068285280728402</c:v>
                </c:pt>
                <c:pt idx="16158">
                  <c:v>0.55063949707348803</c:v>
                </c:pt>
                <c:pt idx="16159">
                  <c:v>0.55061781920659003</c:v>
                </c:pt>
                <c:pt idx="16160">
                  <c:v>0.55059614133969204</c:v>
                </c:pt>
                <c:pt idx="16161">
                  <c:v>0.55057446347279404</c:v>
                </c:pt>
                <c:pt idx="16162">
                  <c:v>0.55055278560589604</c:v>
                </c:pt>
                <c:pt idx="16163">
                  <c:v>0.55053110773899805</c:v>
                </c:pt>
                <c:pt idx="16164">
                  <c:v>0.55050942987210105</c:v>
                </c:pt>
                <c:pt idx="16165">
                  <c:v>0.55048775200520295</c:v>
                </c:pt>
                <c:pt idx="16166">
                  <c:v>0.55046607413830495</c:v>
                </c:pt>
                <c:pt idx="16167">
                  <c:v>0.55044439627140695</c:v>
                </c:pt>
                <c:pt idx="16168">
                  <c:v>0.55042271840450896</c:v>
                </c:pt>
                <c:pt idx="16169">
                  <c:v>0.55040104053761096</c:v>
                </c:pt>
                <c:pt idx="16170">
                  <c:v>0.55037936267071297</c:v>
                </c:pt>
                <c:pt idx="16171">
                  <c:v>0.55035768480381497</c:v>
                </c:pt>
                <c:pt idx="16172">
                  <c:v>0.55033600693691698</c:v>
                </c:pt>
                <c:pt idx="16173">
                  <c:v>0.55031432907001998</c:v>
                </c:pt>
                <c:pt idx="16174">
                  <c:v>0.55029265120312199</c:v>
                </c:pt>
                <c:pt idx="16175">
                  <c:v>0.55029265120312199</c:v>
                </c:pt>
                <c:pt idx="16176">
                  <c:v>0.55027097333622399</c:v>
                </c:pt>
                <c:pt idx="16177">
                  <c:v>0.55024929546932599</c:v>
                </c:pt>
                <c:pt idx="16178">
                  <c:v>0.550227617602428</c:v>
                </c:pt>
                <c:pt idx="16179">
                  <c:v>0.55020593973553</c:v>
                </c:pt>
                <c:pt idx="16180">
                  <c:v>0.55014090613483602</c:v>
                </c:pt>
                <c:pt idx="16181">
                  <c:v>0.55011922826793802</c:v>
                </c:pt>
                <c:pt idx="16182">
                  <c:v>0.55009755040104102</c:v>
                </c:pt>
                <c:pt idx="16183">
                  <c:v>0.55007587253414303</c:v>
                </c:pt>
                <c:pt idx="16184">
                  <c:v>0.55005419466724503</c:v>
                </c:pt>
                <c:pt idx="16185">
                  <c:v>0.55003251680034704</c:v>
                </c:pt>
                <c:pt idx="16186">
                  <c:v>0.55001083893344904</c:v>
                </c:pt>
                <c:pt idx="16187">
                  <c:v>0.54996748319965305</c:v>
                </c:pt>
                <c:pt idx="16188">
                  <c:v>0.54992412746585695</c:v>
                </c:pt>
                <c:pt idx="16189">
                  <c:v>0.54990244959895995</c:v>
                </c:pt>
                <c:pt idx="16190">
                  <c:v>0.549663993063083</c:v>
                </c:pt>
                <c:pt idx="16191">
                  <c:v>0.54964231519618501</c:v>
                </c:pt>
                <c:pt idx="16192">
                  <c:v>0.54962063732928701</c:v>
                </c:pt>
                <c:pt idx="16193">
                  <c:v>0.54959895946238901</c:v>
                </c:pt>
                <c:pt idx="16194">
                  <c:v>0.54957728159549102</c:v>
                </c:pt>
                <c:pt idx="16195">
                  <c:v>0.54951224799479703</c:v>
                </c:pt>
                <c:pt idx="16196">
                  <c:v>0.54949057012789904</c:v>
                </c:pt>
                <c:pt idx="16197">
                  <c:v>0.54946889226100204</c:v>
                </c:pt>
                <c:pt idx="16198">
                  <c:v>0.54944721439410404</c:v>
                </c:pt>
                <c:pt idx="16199">
                  <c:v>0.54942553652720605</c:v>
                </c:pt>
                <c:pt idx="16200">
                  <c:v>0.54940385866030805</c:v>
                </c:pt>
                <c:pt idx="16201">
                  <c:v>0.54938218079340995</c:v>
                </c:pt>
                <c:pt idx="16202">
                  <c:v>0.54936050292651195</c:v>
                </c:pt>
                <c:pt idx="16203">
                  <c:v>0.54927379145892097</c:v>
                </c:pt>
                <c:pt idx="16204">
                  <c:v>0.54925211359202297</c:v>
                </c:pt>
                <c:pt idx="16205">
                  <c:v>0.54923043572512498</c:v>
                </c:pt>
                <c:pt idx="16206">
                  <c:v>0.54918707999132899</c:v>
                </c:pt>
                <c:pt idx="16207">
                  <c:v>0.54916540212443099</c:v>
                </c:pt>
                <c:pt idx="16208">
                  <c:v>0.54914372425753299</c:v>
                </c:pt>
                <c:pt idx="16209">
                  <c:v>0.549122046390635</c:v>
                </c:pt>
                <c:pt idx="16210">
                  <c:v>0.549100368523737</c:v>
                </c:pt>
                <c:pt idx="16211">
                  <c:v>0.54907869065683901</c:v>
                </c:pt>
                <c:pt idx="16212">
                  <c:v>0.54905701278994101</c:v>
                </c:pt>
                <c:pt idx="16213">
                  <c:v>0.54903533492304402</c:v>
                </c:pt>
                <c:pt idx="16214">
                  <c:v>0.54901365705614602</c:v>
                </c:pt>
                <c:pt idx="16215">
                  <c:v>0.54899197918924802</c:v>
                </c:pt>
                <c:pt idx="16216">
                  <c:v>0.54897030132235003</c:v>
                </c:pt>
                <c:pt idx="16217">
                  <c:v>0.54894862345545203</c:v>
                </c:pt>
                <c:pt idx="16218">
                  <c:v>0.54892694558855404</c:v>
                </c:pt>
                <c:pt idx="16219">
                  <c:v>0.54890526772165604</c:v>
                </c:pt>
                <c:pt idx="16220">
                  <c:v>0.54888358985475805</c:v>
                </c:pt>
                <c:pt idx="16221">
                  <c:v>0.54886191198786005</c:v>
                </c:pt>
                <c:pt idx="16222">
                  <c:v>0.54884023412096306</c:v>
                </c:pt>
                <c:pt idx="16223">
                  <c:v>0.54881855625406495</c:v>
                </c:pt>
                <c:pt idx="16224">
                  <c:v>0.54879687838716695</c:v>
                </c:pt>
                <c:pt idx="16225">
                  <c:v>0.54877520052026896</c:v>
                </c:pt>
                <c:pt idx="16226">
                  <c:v>0.54871016691957497</c:v>
                </c:pt>
                <c:pt idx="16227">
                  <c:v>0.54868848905267698</c:v>
                </c:pt>
                <c:pt idx="16228">
                  <c:v>0.54866681118577898</c:v>
                </c:pt>
                <c:pt idx="16229">
                  <c:v>0.54864513331888098</c:v>
                </c:pt>
                <c:pt idx="16230">
                  <c:v>0.54862345545198399</c:v>
                </c:pt>
                <c:pt idx="16231">
                  <c:v>0.548580099718188</c:v>
                </c:pt>
                <c:pt idx="16232">
                  <c:v>0.54855842185129</c:v>
                </c:pt>
                <c:pt idx="16233">
                  <c:v>0.54851506611749401</c:v>
                </c:pt>
                <c:pt idx="16234">
                  <c:v>0.54849338825059601</c:v>
                </c:pt>
                <c:pt idx="16235">
                  <c:v>0.54847171038369802</c:v>
                </c:pt>
                <c:pt idx="16236">
                  <c:v>0.54845003251680002</c:v>
                </c:pt>
                <c:pt idx="16237">
                  <c:v>0.54842835464990203</c:v>
                </c:pt>
                <c:pt idx="16238">
                  <c:v>0.54840667678300403</c:v>
                </c:pt>
                <c:pt idx="16239">
                  <c:v>0.54838499891610704</c:v>
                </c:pt>
                <c:pt idx="16240">
                  <c:v>0.54836332104920904</c:v>
                </c:pt>
                <c:pt idx="16241">
                  <c:v>0.54834164318231104</c:v>
                </c:pt>
                <c:pt idx="16242">
                  <c:v>0.54831996531541305</c:v>
                </c:pt>
                <c:pt idx="16243">
                  <c:v>0.54829828744851505</c:v>
                </c:pt>
                <c:pt idx="16244">
                  <c:v>0.54827660958161695</c:v>
                </c:pt>
                <c:pt idx="16245">
                  <c:v>0.54825493171471895</c:v>
                </c:pt>
                <c:pt idx="16246">
                  <c:v>0.54823325384782096</c:v>
                </c:pt>
                <c:pt idx="16247">
                  <c:v>0.54821157598092296</c:v>
                </c:pt>
                <c:pt idx="16248">
                  <c:v>0.54818989811402596</c:v>
                </c:pt>
                <c:pt idx="16249">
                  <c:v>0.54816822024712797</c:v>
                </c:pt>
                <c:pt idx="16250">
                  <c:v>0.54814654238022997</c:v>
                </c:pt>
                <c:pt idx="16251">
                  <c:v>0.54812486451333198</c:v>
                </c:pt>
                <c:pt idx="16252">
                  <c:v>0.54810318664643398</c:v>
                </c:pt>
                <c:pt idx="16253">
                  <c:v>0.54808150877953599</c:v>
                </c:pt>
                <c:pt idx="16254">
                  <c:v>0.54808150877953599</c:v>
                </c:pt>
                <c:pt idx="16255">
                  <c:v>0.54805983091263799</c:v>
                </c:pt>
                <c:pt idx="16256">
                  <c:v>0.54803815304574</c:v>
                </c:pt>
                <c:pt idx="16257">
                  <c:v>0.548016475178842</c:v>
                </c:pt>
                <c:pt idx="16258">
                  <c:v>0.547994797311945</c:v>
                </c:pt>
                <c:pt idx="16259">
                  <c:v>0.54792976371125102</c:v>
                </c:pt>
                <c:pt idx="16260">
                  <c:v>0.54790808584435302</c:v>
                </c:pt>
                <c:pt idx="16261">
                  <c:v>0.54788640797745503</c:v>
                </c:pt>
                <c:pt idx="16262">
                  <c:v>0.54786473011055703</c:v>
                </c:pt>
                <c:pt idx="16263">
                  <c:v>0.54784305224365903</c:v>
                </c:pt>
                <c:pt idx="16264">
                  <c:v>0.54782137437676104</c:v>
                </c:pt>
                <c:pt idx="16265">
                  <c:v>0.54779969650986304</c:v>
                </c:pt>
                <c:pt idx="16266">
                  <c:v>0.54777801864296505</c:v>
                </c:pt>
                <c:pt idx="16267">
                  <c:v>0.54775634077606805</c:v>
                </c:pt>
                <c:pt idx="16268">
                  <c:v>0.54773466290916994</c:v>
                </c:pt>
                <c:pt idx="16269">
                  <c:v>0.54769130717537395</c:v>
                </c:pt>
                <c:pt idx="16270">
                  <c:v>0.54764795144157796</c:v>
                </c:pt>
                <c:pt idx="16271">
                  <c:v>0.54762627357467997</c:v>
                </c:pt>
                <c:pt idx="16272">
                  <c:v>0.54760459570778197</c:v>
                </c:pt>
                <c:pt idx="16273">
                  <c:v>0.54758291784088398</c:v>
                </c:pt>
                <c:pt idx="16274">
                  <c:v>0.54756123997398698</c:v>
                </c:pt>
                <c:pt idx="16275">
                  <c:v>0.54753956210708898</c:v>
                </c:pt>
                <c:pt idx="16276">
                  <c:v>0.54751788424019099</c:v>
                </c:pt>
                <c:pt idx="16277">
                  <c:v>0.54749620637329299</c:v>
                </c:pt>
                <c:pt idx="16278">
                  <c:v>0.547474528506395</c:v>
                </c:pt>
                <c:pt idx="16279">
                  <c:v>0.547452850639497</c:v>
                </c:pt>
                <c:pt idx="16280">
                  <c:v>0.54743117277259901</c:v>
                </c:pt>
                <c:pt idx="16281">
                  <c:v>0.54740949490570101</c:v>
                </c:pt>
                <c:pt idx="16282">
                  <c:v>0.54738781703880302</c:v>
                </c:pt>
                <c:pt idx="16283">
                  <c:v>0.54734446130500802</c:v>
                </c:pt>
                <c:pt idx="16284">
                  <c:v>0.54734446130500802</c:v>
                </c:pt>
                <c:pt idx="16285">
                  <c:v>0.54732278343811003</c:v>
                </c:pt>
                <c:pt idx="16286">
                  <c:v>0.54730110557121203</c:v>
                </c:pt>
                <c:pt idx="16287">
                  <c:v>0.54727942770431404</c:v>
                </c:pt>
                <c:pt idx="16288">
                  <c:v>0.54725774983741604</c:v>
                </c:pt>
                <c:pt idx="16289">
                  <c:v>0.54723607197051805</c:v>
                </c:pt>
                <c:pt idx="16290">
                  <c:v>0.54721439410362005</c:v>
                </c:pt>
                <c:pt idx="16291">
                  <c:v>0.54719271623672205</c:v>
                </c:pt>
                <c:pt idx="16292">
                  <c:v>0.54717103836982395</c:v>
                </c:pt>
                <c:pt idx="16293">
                  <c:v>0.54714936050292695</c:v>
                </c:pt>
                <c:pt idx="16294">
                  <c:v>0.54712768263602896</c:v>
                </c:pt>
                <c:pt idx="16295">
                  <c:v>0.54708432690223296</c:v>
                </c:pt>
                <c:pt idx="16296">
                  <c:v>0.54706264903533497</c:v>
                </c:pt>
                <c:pt idx="16297">
                  <c:v>0.54704097116843697</c:v>
                </c:pt>
                <c:pt idx="16298">
                  <c:v>0.54701929330153898</c:v>
                </c:pt>
                <c:pt idx="16299">
                  <c:v>0.54699761543464098</c:v>
                </c:pt>
                <c:pt idx="16300">
                  <c:v>0.54695425970084499</c:v>
                </c:pt>
                <c:pt idx="16301">
                  <c:v>0.54693258183394799</c:v>
                </c:pt>
                <c:pt idx="16302">
                  <c:v>0.54691090396705</c:v>
                </c:pt>
                <c:pt idx="16303">
                  <c:v>0.546889226100152</c:v>
                </c:pt>
                <c:pt idx="16304">
                  <c:v>0.54686754823325401</c:v>
                </c:pt>
                <c:pt idx="16305">
                  <c:v>0.54684587036635601</c:v>
                </c:pt>
                <c:pt idx="16306">
                  <c:v>0.54682419249945802</c:v>
                </c:pt>
                <c:pt idx="16307">
                  <c:v>0.54680251463256002</c:v>
                </c:pt>
                <c:pt idx="16308">
                  <c:v>0.54675915889876403</c:v>
                </c:pt>
                <c:pt idx="16309">
                  <c:v>0.54673748103186603</c:v>
                </c:pt>
                <c:pt idx="16310">
                  <c:v>0.54671580316496904</c:v>
                </c:pt>
                <c:pt idx="16311">
                  <c:v>0.54669412529807104</c:v>
                </c:pt>
                <c:pt idx="16312">
                  <c:v>0.54667244743117305</c:v>
                </c:pt>
                <c:pt idx="16313">
                  <c:v>0.54665076956427505</c:v>
                </c:pt>
                <c:pt idx="16314">
                  <c:v>0.54662909169737695</c:v>
                </c:pt>
                <c:pt idx="16315">
                  <c:v>0.54660741383047895</c:v>
                </c:pt>
                <c:pt idx="16316">
                  <c:v>0.54658573596358095</c:v>
                </c:pt>
                <c:pt idx="16317">
                  <c:v>0.54656405809668296</c:v>
                </c:pt>
                <c:pt idx="16318">
                  <c:v>0.54654238022978496</c:v>
                </c:pt>
                <c:pt idx="16319">
                  <c:v>0.54652070236288797</c:v>
                </c:pt>
                <c:pt idx="16320">
                  <c:v>0.54649902449598997</c:v>
                </c:pt>
                <c:pt idx="16321">
                  <c:v>0.54647734662909198</c:v>
                </c:pt>
                <c:pt idx="16322">
                  <c:v>0.54645566876219398</c:v>
                </c:pt>
                <c:pt idx="16323">
                  <c:v>0.54643399089529598</c:v>
                </c:pt>
                <c:pt idx="16324">
                  <c:v>0.54641231302839799</c:v>
                </c:pt>
                <c:pt idx="16325">
                  <c:v>0.54639063516149999</c:v>
                </c:pt>
                <c:pt idx="16326">
                  <c:v>0.54632560156080601</c:v>
                </c:pt>
                <c:pt idx="16327">
                  <c:v>0.54630392369390801</c:v>
                </c:pt>
                <c:pt idx="16328">
                  <c:v>0.54628224582701101</c:v>
                </c:pt>
                <c:pt idx="16329">
                  <c:v>0.54626056796011302</c:v>
                </c:pt>
                <c:pt idx="16330">
                  <c:v>0.54623889009321502</c:v>
                </c:pt>
                <c:pt idx="16331">
                  <c:v>0.54621721222631703</c:v>
                </c:pt>
                <c:pt idx="16332">
                  <c:v>0.54619553435941903</c:v>
                </c:pt>
                <c:pt idx="16333">
                  <c:v>0.54617385649252104</c:v>
                </c:pt>
                <c:pt idx="16334">
                  <c:v>0.54615217862562304</c:v>
                </c:pt>
                <c:pt idx="16335">
                  <c:v>0.54613050075872505</c:v>
                </c:pt>
                <c:pt idx="16336">
                  <c:v>0.54610882289182705</c:v>
                </c:pt>
                <c:pt idx="16337">
                  <c:v>0.54606546715803195</c:v>
                </c:pt>
                <c:pt idx="16338">
                  <c:v>0.54604378929113395</c:v>
                </c:pt>
                <c:pt idx="16339">
                  <c:v>0.54602211142423596</c:v>
                </c:pt>
                <c:pt idx="16340">
                  <c:v>0.54600043355733796</c:v>
                </c:pt>
                <c:pt idx="16341">
                  <c:v>0.54595707782354197</c:v>
                </c:pt>
                <c:pt idx="16342">
                  <c:v>0.54593539995664397</c:v>
                </c:pt>
                <c:pt idx="16343">
                  <c:v>0.54591372208974598</c:v>
                </c:pt>
                <c:pt idx="16344">
                  <c:v>0.54589204422284898</c:v>
                </c:pt>
                <c:pt idx="16345">
                  <c:v>0.54587036635595099</c:v>
                </c:pt>
                <c:pt idx="16346">
                  <c:v>0.54584868848905299</c:v>
                </c:pt>
                <c:pt idx="16347">
                  <c:v>0.545827010622155</c:v>
                </c:pt>
                <c:pt idx="16348">
                  <c:v>0.545805332755257</c:v>
                </c:pt>
                <c:pt idx="16349">
                  <c:v>0.545783654888359</c:v>
                </c:pt>
                <c:pt idx="16350">
                  <c:v>0.54576197702146101</c:v>
                </c:pt>
                <c:pt idx="16351">
                  <c:v>0.54574029915456301</c:v>
                </c:pt>
                <c:pt idx="16352">
                  <c:v>0.54571862128766502</c:v>
                </c:pt>
                <c:pt idx="16353">
                  <c:v>0.54569694342076702</c:v>
                </c:pt>
                <c:pt idx="16354">
                  <c:v>0.54567526555386903</c:v>
                </c:pt>
                <c:pt idx="16355">
                  <c:v>0.54563190982007403</c:v>
                </c:pt>
                <c:pt idx="16356">
                  <c:v>0.54561023195317604</c:v>
                </c:pt>
                <c:pt idx="16357">
                  <c:v>0.54558855408627804</c:v>
                </c:pt>
                <c:pt idx="16358">
                  <c:v>0.54550184261868595</c:v>
                </c:pt>
                <c:pt idx="16359">
                  <c:v>0.54548016475178795</c:v>
                </c:pt>
                <c:pt idx="16360">
                  <c:v>0.54545848688489096</c:v>
                </c:pt>
                <c:pt idx="16361">
                  <c:v>0.54543680901799296</c:v>
                </c:pt>
                <c:pt idx="16362">
                  <c:v>0.54541513115109497</c:v>
                </c:pt>
                <c:pt idx="16363">
                  <c:v>0.54539345328419697</c:v>
                </c:pt>
                <c:pt idx="16364">
                  <c:v>0.54535009755040098</c:v>
                </c:pt>
                <c:pt idx="16365">
                  <c:v>0.54532841968350299</c:v>
                </c:pt>
                <c:pt idx="16366">
                  <c:v>0.54530674181660499</c:v>
                </c:pt>
                <c:pt idx="16367">
                  <c:v>0.54528506394970699</c:v>
                </c:pt>
                <c:pt idx="16368">
                  <c:v>0.545263386082809</c:v>
                </c:pt>
                <c:pt idx="16369">
                  <c:v>0.545241708215912</c:v>
                </c:pt>
                <c:pt idx="16370">
                  <c:v>0.54522003034901401</c:v>
                </c:pt>
                <c:pt idx="16371">
                  <c:v>0.54519835248211601</c:v>
                </c:pt>
                <c:pt idx="16372">
                  <c:v>0.54517667461521802</c:v>
                </c:pt>
                <c:pt idx="16373">
                  <c:v>0.54506828528072804</c:v>
                </c:pt>
                <c:pt idx="16374">
                  <c:v>0.54504660741383004</c:v>
                </c:pt>
                <c:pt idx="16375">
                  <c:v>0.54500325168003505</c:v>
                </c:pt>
                <c:pt idx="16376">
                  <c:v>0.54498157381313705</c:v>
                </c:pt>
                <c:pt idx="16377">
                  <c:v>0.54495989594623895</c:v>
                </c:pt>
                <c:pt idx="16378">
                  <c:v>0.54493821807934095</c:v>
                </c:pt>
                <c:pt idx="16379">
                  <c:v>0.54491654021244296</c:v>
                </c:pt>
                <c:pt idx="16380">
                  <c:v>0.54489486234554496</c:v>
                </c:pt>
                <c:pt idx="16381">
                  <c:v>0.54487318447864697</c:v>
                </c:pt>
                <c:pt idx="16382">
                  <c:v>0.54485150661174897</c:v>
                </c:pt>
                <c:pt idx="16383">
                  <c:v>0.54482982874485197</c:v>
                </c:pt>
                <c:pt idx="16384">
                  <c:v>0.54480815087795398</c:v>
                </c:pt>
                <c:pt idx="16385">
                  <c:v>0.54478647301105598</c:v>
                </c:pt>
                <c:pt idx="16386">
                  <c:v>0.54476479514415799</c:v>
                </c:pt>
                <c:pt idx="16387">
                  <c:v>0.54474311727725999</c:v>
                </c:pt>
                <c:pt idx="16388">
                  <c:v>0.544721439410362</c:v>
                </c:pt>
                <c:pt idx="16389">
                  <c:v>0.544699761543464</c:v>
                </c:pt>
                <c:pt idx="16390">
                  <c:v>0.544678083676566</c:v>
                </c:pt>
                <c:pt idx="16391">
                  <c:v>0.54465640580966801</c:v>
                </c:pt>
                <c:pt idx="16392">
                  <c:v>0.54463472794277001</c:v>
                </c:pt>
                <c:pt idx="16393">
                  <c:v>0.54461305007587302</c:v>
                </c:pt>
                <c:pt idx="16394">
                  <c:v>0.54459137220897502</c:v>
                </c:pt>
                <c:pt idx="16395">
                  <c:v>0.54456969434207703</c:v>
                </c:pt>
                <c:pt idx="16396">
                  <c:v>0.54454801647517903</c:v>
                </c:pt>
                <c:pt idx="16397">
                  <c:v>0.54452633860828104</c:v>
                </c:pt>
                <c:pt idx="16398">
                  <c:v>0.54441794927379195</c:v>
                </c:pt>
                <c:pt idx="16399">
                  <c:v>0.54439627140689395</c:v>
                </c:pt>
                <c:pt idx="16400">
                  <c:v>0.54437459353999595</c:v>
                </c:pt>
                <c:pt idx="16401">
                  <c:v>0.54435291567309796</c:v>
                </c:pt>
                <c:pt idx="16402">
                  <c:v>0.54433123780619996</c:v>
                </c:pt>
                <c:pt idx="16403">
                  <c:v>0.54430955993930197</c:v>
                </c:pt>
                <c:pt idx="16404">
                  <c:v>0.54428788207240397</c:v>
                </c:pt>
                <c:pt idx="16405">
                  <c:v>0.54426620420550598</c:v>
                </c:pt>
                <c:pt idx="16406">
                  <c:v>0.54422284847170999</c:v>
                </c:pt>
                <c:pt idx="16407">
                  <c:v>0.54420117060481199</c:v>
                </c:pt>
                <c:pt idx="16408">
                  <c:v>0.54417949273791499</c:v>
                </c:pt>
                <c:pt idx="16409">
                  <c:v>0.544157814871017</c:v>
                </c:pt>
                <c:pt idx="16410">
                  <c:v>0.544136137004119</c:v>
                </c:pt>
                <c:pt idx="16411">
                  <c:v>0.54411445913722101</c:v>
                </c:pt>
                <c:pt idx="16412">
                  <c:v>0.54407110340342502</c:v>
                </c:pt>
                <c:pt idx="16413">
                  <c:v>0.54404942553652702</c:v>
                </c:pt>
                <c:pt idx="16414">
                  <c:v>0.54402774766962902</c:v>
                </c:pt>
                <c:pt idx="16415">
                  <c:v>0.54400606980273103</c:v>
                </c:pt>
                <c:pt idx="16416">
                  <c:v>0.54398439193583403</c:v>
                </c:pt>
                <c:pt idx="16417">
                  <c:v>0.54396271406893604</c:v>
                </c:pt>
                <c:pt idx="16418">
                  <c:v>0.54389768046824205</c:v>
                </c:pt>
                <c:pt idx="16419">
                  <c:v>0.54389768046824205</c:v>
                </c:pt>
                <c:pt idx="16420">
                  <c:v>0.54389768046824205</c:v>
                </c:pt>
                <c:pt idx="16421">
                  <c:v>0.54387600260134406</c:v>
                </c:pt>
                <c:pt idx="16422">
                  <c:v>0.54385432473444595</c:v>
                </c:pt>
                <c:pt idx="16423">
                  <c:v>0.54383264686754795</c:v>
                </c:pt>
                <c:pt idx="16424">
                  <c:v>0.54370257966616098</c:v>
                </c:pt>
                <c:pt idx="16425">
                  <c:v>0.54365922393236499</c:v>
                </c:pt>
                <c:pt idx="16426">
                  <c:v>0.54363754606546699</c:v>
                </c:pt>
                <c:pt idx="16427">
                  <c:v>0.543615868198569</c:v>
                </c:pt>
                <c:pt idx="16428">
                  <c:v>0.543594190331671</c:v>
                </c:pt>
                <c:pt idx="16429">
                  <c:v>0.54357251246477301</c:v>
                </c:pt>
                <c:pt idx="16430">
                  <c:v>0.54355083459787601</c:v>
                </c:pt>
                <c:pt idx="16431">
                  <c:v>0.54352915673097801</c:v>
                </c:pt>
                <c:pt idx="16432">
                  <c:v>0.54350747886408002</c:v>
                </c:pt>
                <c:pt idx="16433">
                  <c:v>0.54348580099718202</c:v>
                </c:pt>
                <c:pt idx="16434">
                  <c:v>0.54346412313028403</c:v>
                </c:pt>
                <c:pt idx="16435">
                  <c:v>0.54344244526338603</c:v>
                </c:pt>
                <c:pt idx="16436">
                  <c:v>0.54342076739648804</c:v>
                </c:pt>
                <c:pt idx="16437">
                  <c:v>0.54339908952959004</c:v>
                </c:pt>
                <c:pt idx="16438">
                  <c:v>0.54337741166269204</c:v>
                </c:pt>
                <c:pt idx="16439">
                  <c:v>0.54335573379579405</c:v>
                </c:pt>
                <c:pt idx="16440">
                  <c:v>0.54333405592889705</c:v>
                </c:pt>
                <c:pt idx="16441">
                  <c:v>0.54329070019510095</c:v>
                </c:pt>
                <c:pt idx="16442">
                  <c:v>0.54326902232820296</c:v>
                </c:pt>
                <c:pt idx="16443">
                  <c:v>0.54324734446130496</c:v>
                </c:pt>
                <c:pt idx="16444">
                  <c:v>0.54318231086061097</c:v>
                </c:pt>
                <c:pt idx="16445">
                  <c:v>0.54316063299371298</c:v>
                </c:pt>
                <c:pt idx="16446">
                  <c:v>0.54313895512681598</c:v>
                </c:pt>
                <c:pt idx="16447">
                  <c:v>0.54311727725991799</c:v>
                </c:pt>
                <c:pt idx="16448">
                  <c:v>0.54309559939301999</c:v>
                </c:pt>
                <c:pt idx="16449">
                  <c:v>0.543052243659224</c:v>
                </c:pt>
                <c:pt idx="16450">
                  <c:v>0.54296553219163202</c:v>
                </c:pt>
                <c:pt idx="16451">
                  <c:v>0.54294385432473402</c:v>
                </c:pt>
                <c:pt idx="16452">
                  <c:v>0.54292217645783603</c:v>
                </c:pt>
                <c:pt idx="16453">
                  <c:v>0.54290049859093903</c:v>
                </c:pt>
                <c:pt idx="16454">
                  <c:v>0.54287882072404103</c:v>
                </c:pt>
                <c:pt idx="16455">
                  <c:v>0.54283546499024504</c:v>
                </c:pt>
                <c:pt idx="16456">
                  <c:v>0.54281378712334705</c:v>
                </c:pt>
                <c:pt idx="16457">
                  <c:v>0.54279210925644905</c:v>
                </c:pt>
                <c:pt idx="16458">
                  <c:v>0.54277043138955094</c:v>
                </c:pt>
                <c:pt idx="16459">
                  <c:v>0.54274875352265295</c:v>
                </c:pt>
                <c:pt idx="16460">
                  <c:v>0.54272707565575495</c:v>
                </c:pt>
                <c:pt idx="16461">
                  <c:v>0.54261868632126598</c:v>
                </c:pt>
                <c:pt idx="16462">
                  <c:v>0.54257533058746998</c:v>
                </c:pt>
                <c:pt idx="16463">
                  <c:v>0.54255365272057199</c:v>
                </c:pt>
                <c:pt idx="16464">
                  <c:v>0.542510296986777</c:v>
                </c:pt>
                <c:pt idx="16465">
                  <c:v>0.542488619119879</c:v>
                </c:pt>
                <c:pt idx="16466">
                  <c:v>0.54246694125298101</c:v>
                </c:pt>
                <c:pt idx="16467">
                  <c:v>0.54244526338608301</c:v>
                </c:pt>
                <c:pt idx="16468">
                  <c:v>0.54240190765228702</c:v>
                </c:pt>
                <c:pt idx="16469">
                  <c:v>0.54238022978538902</c:v>
                </c:pt>
                <c:pt idx="16470">
                  <c:v>0.54235855191849103</c:v>
                </c:pt>
                <c:pt idx="16471">
                  <c:v>0.54233687405159303</c:v>
                </c:pt>
                <c:pt idx="16472">
                  <c:v>0.54231519618469504</c:v>
                </c:pt>
                <c:pt idx="16473">
                  <c:v>0.54229351831779704</c:v>
                </c:pt>
                <c:pt idx="16474">
                  <c:v>0.54227184045090004</c:v>
                </c:pt>
                <c:pt idx="16475">
                  <c:v>0.54225016258400205</c:v>
                </c:pt>
                <c:pt idx="16476">
                  <c:v>0.54222848471710405</c:v>
                </c:pt>
                <c:pt idx="16477">
                  <c:v>0.54220680685020595</c:v>
                </c:pt>
                <c:pt idx="16478">
                  <c:v>0.54218512898330795</c:v>
                </c:pt>
                <c:pt idx="16479">
                  <c:v>0.54216345111640996</c:v>
                </c:pt>
                <c:pt idx="16480">
                  <c:v>0.54214177324951196</c:v>
                </c:pt>
                <c:pt idx="16481">
                  <c:v>0.54212009538261396</c:v>
                </c:pt>
                <c:pt idx="16482">
                  <c:v>0.54203338391502298</c:v>
                </c:pt>
                <c:pt idx="16483">
                  <c:v>0.54201170604812499</c:v>
                </c:pt>
                <c:pt idx="16484">
                  <c:v>0.54196835031432899</c:v>
                </c:pt>
                <c:pt idx="16485">
                  <c:v>0.541946672447431</c:v>
                </c:pt>
                <c:pt idx="16486">
                  <c:v>0.541924994580533</c:v>
                </c:pt>
                <c:pt idx="16487">
                  <c:v>0.54190331671363501</c:v>
                </c:pt>
                <c:pt idx="16488">
                  <c:v>0.54188163884673701</c:v>
                </c:pt>
                <c:pt idx="16489">
                  <c:v>0.54185996097984002</c:v>
                </c:pt>
                <c:pt idx="16490">
                  <c:v>0.54183828311294202</c:v>
                </c:pt>
                <c:pt idx="16491">
                  <c:v>0.54181660524604403</c:v>
                </c:pt>
                <c:pt idx="16492">
                  <c:v>0.54179492737914603</c:v>
                </c:pt>
                <c:pt idx="16493">
                  <c:v>0.54177324951224803</c:v>
                </c:pt>
                <c:pt idx="16494">
                  <c:v>0.54175157164535004</c:v>
                </c:pt>
                <c:pt idx="16495">
                  <c:v>0.54172989377845204</c:v>
                </c:pt>
                <c:pt idx="16496">
                  <c:v>0.54170821591155405</c:v>
                </c:pt>
                <c:pt idx="16497">
                  <c:v>0.54159982657706496</c:v>
                </c:pt>
                <c:pt idx="16498">
                  <c:v>0.54157814871016696</c:v>
                </c:pt>
                <c:pt idx="16499">
                  <c:v>0.54155647084326897</c:v>
                </c:pt>
                <c:pt idx="16500">
                  <c:v>0.54153479297637097</c:v>
                </c:pt>
                <c:pt idx="16501">
                  <c:v>0.54151311510947298</c:v>
                </c:pt>
                <c:pt idx="16502">
                  <c:v>0.54149143724257498</c:v>
                </c:pt>
                <c:pt idx="16503">
                  <c:v>0.54146975937567698</c:v>
                </c:pt>
                <c:pt idx="16504">
                  <c:v>0.54144808150877999</c:v>
                </c:pt>
                <c:pt idx="16505">
                  <c:v>0.54142640364188199</c:v>
                </c:pt>
                <c:pt idx="16506">
                  <c:v>0.54136137004118801</c:v>
                </c:pt>
                <c:pt idx="16507">
                  <c:v>0.54133969217429001</c:v>
                </c:pt>
                <c:pt idx="16508">
                  <c:v>0.54131801430739201</c:v>
                </c:pt>
                <c:pt idx="16509">
                  <c:v>0.54129633644049402</c:v>
                </c:pt>
                <c:pt idx="16510">
                  <c:v>0.54127465857359602</c:v>
                </c:pt>
                <c:pt idx="16511">
                  <c:v>0.54125298070669803</c:v>
                </c:pt>
                <c:pt idx="16512">
                  <c:v>0.54123130283980103</c:v>
                </c:pt>
                <c:pt idx="16513">
                  <c:v>0.54120962497290304</c:v>
                </c:pt>
                <c:pt idx="16514">
                  <c:v>0.54112291350531105</c:v>
                </c:pt>
                <c:pt idx="16515">
                  <c:v>0.54110123563841295</c:v>
                </c:pt>
                <c:pt idx="16516">
                  <c:v>0.54107955777151495</c:v>
                </c:pt>
                <c:pt idx="16517">
                  <c:v>0.54105787990461696</c:v>
                </c:pt>
                <c:pt idx="16518">
                  <c:v>0.54103620203771996</c:v>
                </c:pt>
                <c:pt idx="16519">
                  <c:v>0.54101452417082196</c:v>
                </c:pt>
                <c:pt idx="16520">
                  <c:v>0.54099284630392397</c:v>
                </c:pt>
                <c:pt idx="16521">
                  <c:v>0.54097116843702597</c:v>
                </c:pt>
                <c:pt idx="16522">
                  <c:v>0.54094949057012798</c:v>
                </c:pt>
                <c:pt idx="16523">
                  <c:v>0.54092781270322998</c:v>
                </c:pt>
                <c:pt idx="16524">
                  <c:v>0.54090613483633199</c:v>
                </c:pt>
                <c:pt idx="16525">
                  <c:v>0.54088445696943399</c:v>
                </c:pt>
                <c:pt idx="16526">
                  <c:v>0.54068935616735303</c:v>
                </c:pt>
                <c:pt idx="16527">
                  <c:v>0.54066767830045503</c:v>
                </c:pt>
                <c:pt idx="16528">
                  <c:v>0.54064600043355704</c:v>
                </c:pt>
                <c:pt idx="16529">
                  <c:v>0.54060264469976205</c:v>
                </c:pt>
                <c:pt idx="16530">
                  <c:v>0.54058096683286405</c:v>
                </c:pt>
                <c:pt idx="16531">
                  <c:v>0.54053761109906795</c:v>
                </c:pt>
                <c:pt idx="16532">
                  <c:v>0.54051593323216995</c:v>
                </c:pt>
                <c:pt idx="16533">
                  <c:v>0.54049425536527196</c:v>
                </c:pt>
                <c:pt idx="16534">
                  <c:v>0.54047257749837396</c:v>
                </c:pt>
                <c:pt idx="16535">
                  <c:v>0.54040754389768098</c:v>
                </c:pt>
                <c:pt idx="16536">
                  <c:v>0.54032083243008899</c:v>
                </c:pt>
                <c:pt idx="16537">
                  <c:v>0.540299154563191</c:v>
                </c:pt>
                <c:pt idx="16538">
                  <c:v>0.540277476696293</c:v>
                </c:pt>
                <c:pt idx="16539">
                  <c:v>0.54025579882939501</c:v>
                </c:pt>
                <c:pt idx="16540">
                  <c:v>0.54023412096249701</c:v>
                </c:pt>
                <c:pt idx="16541">
                  <c:v>0.54021244309559902</c:v>
                </c:pt>
                <c:pt idx="16542">
                  <c:v>0.54014740949490603</c:v>
                </c:pt>
                <c:pt idx="16543">
                  <c:v>0.54012573162800803</c:v>
                </c:pt>
                <c:pt idx="16544">
                  <c:v>0.54010405376111004</c:v>
                </c:pt>
                <c:pt idx="16545">
                  <c:v>0.54008237589421204</c:v>
                </c:pt>
                <c:pt idx="16546">
                  <c:v>0.54006069802731405</c:v>
                </c:pt>
                <c:pt idx="16547">
                  <c:v>0.54003902016041605</c:v>
                </c:pt>
                <c:pt idx="16548">
                  <c:v>0.54001734229351805</c:v>
                </c:pt>
                <c:pt idx="16549">
                  <c:v>0.53999566442661995</c:v>
                </c:pt>
                <c:pt idx="16550">
                  <c:v>0.53997398655972295</c:v>
                </c:pt>
                <c:pt idx="16551">
                  <c:v>0.53995230869282496</c:v>
                </c:pt>
                <c:pt idx="16552">
                  <c:v>0.53993063082592696</c:v>
                </c:pt>
                <c:pt idx="16553">
                  <c:v>0.53990895295902896</c:v>
                </c:pt>
                <c:pt idx="16554">
                  <c:v>0.53988727509213097</c:v>
                </c:pt>
                <c:pt idx="16555">
                  <c:v>0.53982224149143698</c:v>
                </c:pt>
                <c:pt idx="16556">
                  <c:v>0.53980056362453899</c:v>
                </c:pt>
                <c:pt idx="16557">
                  <c:v>0.539757207890744</c:v>
                </c:pt>
                <c:pt idx="16558">
                  <c:v>0.539713852156948</c:v>
                </c:pt>
                <c:pt idx="16559">
                  <c:v>0.53969217429005001</c:v>
                </c:pt>
                <c:pt idx="16560">
                  <c:v>0.53967049642315201</c:v>
                </c:pt>
                <c:pt idx="16561">
                  <c:v>0.53964881855625402</c:v>
                </c:pt>
                <c:pt idx="16562">
                  <c:v>0.53964881855625402</c:v>
                </c:pt>
                <c:pt idx="16563">
                  <c:v>0.53958378495556003</c:v>
                </c:pt>
                <c:pt idx="16564">
                  <c:v>0.53956210708866204</c:v>
                </c:pt>
                <c:pt idx="16565">
                  <c:v>0.53954042922176504</c:v>
                </c:pt>
                <c:pt idx="16566">
                  <c:v>0.53951875135486704</c:v>
                </c:pt>
                <c:pt idx="16567">
                  <c:v>0.53943203988727495</c:v>
                </c:pt>
                <c:pt idx="16568">
                  <c:v>0.53941036202037695</c:v>
                </c:pt>
                <c:pt idx="16569">
                  <c:v>0.53938868415347896</c:v>
                </c:pt>
                <c:pt idx="16570">
                  <c:v>0.53936700628658096</c:v>
                </c:pt>
                <c:pt idx="16571">
                  <c:v>0.53934532841968397</c:v>
                </c:pt>
                <c:pt idx="16572">
                  <c:v>0.53932365055278597</c:v>
                </c:pt>
                <c:pt idx="16573">
                  <c:v>0.53930197268588798</c:v>
                </c:pt>
                <c:pt idx="16574">
                  <c:v>0.53928029481898998</c:v>
                </c:pt>
                <c:pt idx="16575">
                  <c:v>0.53923693908519399</c:v>
                </c:pt>
                <c:pt idx="16576">
                  <c:v>0.53921526121829599</c:v>
                </c:pt>
                <c:pt idx="16577">
                  <c:v>0.539193583351398</c:v>
                </c:pt>
                <c:pt idx="16578">
                  <c:v>0.5391719054845</c:v>
                </c:pt>
                <c:pt idx="16579">
                  <c:v>0.53915022761760201</c:v>
                </c:pt>
                <c:pt idx="16580">
                  <c:v>0.53912854975070501</c:v>
                </c:pt>
                <c:pt idx="16581">
                  <c:v>0.53910687188380702</c:v>
                </c:pt>
                <c:pt idx="16582">
                  <c:v>0.53908519401690902</c:v>
                </c:pt>
                <c:pt idx="16583">
                  <c:v>0.53906351615001102</c:v>
                </c:pt>
                <c:pt idx="16584">
                  <c:v>0.53899848254931704</c:v>
                </c:pt>
                <c:pt idx="16585">
                  <c:v>0.53897680468241904</c:v>
                </c:pt>
                <c:pt idx="16586">
                  <c:v>0.53895512681552105</c:v>
                </c:pt>
                <c:pt idx="16587">
                  <c:v>0.53893344894862305</c:v>
                </c:pt>
                <c:pt idx="16588">
                  <c:v>0.53891177108172506</c:v>
                </c:pt>
                <c:pt idx="16589">
                  <c:v>0.53889009321482795</c:v>
                </c:pt>
                <c:pt idx="16590">
                  <c:v>0.53886841534792995</c:v>
                </c:pt>
                <c:pt idx="16591">
                  <c:v>0.53884673748103196</c:v>
                </c:pt>
                <c:pt idx="16592">
                  <c:v>0.53882505961413396</c:v>
                </c:pt>
                <c:pt idx="16593">
                  <c:v>0.53880338174723597</c:v>
                </c:pt>
                <c:pt idx="16594">
                  <c:v>0.53878170388033797</c:v>
                </c:pt>
                <c:pt idx="16595">
                  <c:v>0.53876002601343997</c:v>
                </c:pt>
                <c:pt idx="16596">
                  <c:v>0.53873834814654198</c:v>
                </c:pt>
                <c:pt idx="16597">
                  <c:v>0.53871667027964398</c:v>
                </c:pt>
                <c:pt idx="16598">
                  <c:v>0.538608280945155</c:v>
                </c:pt>
                <c:pt idx="16599">
                  <c:v>0.53858660307825701</c:v>
                </c:pt>
                <c:pt idx="16600">
                  <c:v>0.53856492521135901</c:v>
                </c:pt>
                <c:pt idx="16601">
                  <c:v>0.53854324734446102</c:v>
                </c:pt>
                <c:pt idx="16602">
                  <c:v>0.53852156947756302</c:v>
                </c:pt>
                <c:pt idx="16603">
                  <c:v>0.53849989161066603</c:v>
                </c:pt>
                <c:pt idx="16604">
                  <c:v>0.53847821374376803</c:v>
                </c:pt>
                <c:pt idx="16605">
                  <c:v>0.53845653587687003</c:v>
                </c:pt>
                <c:pt idx="16606">
                  <c:v>0.53843485800997204</c:v>
                </c:pt>
                <c:pt idx="16607">
                  <c:v>0.53841318014307404</c:v>
                </c:pt>
                <c:pt idx="16608">
                  <c:v>0.53839150227617605</c:v>
                </c:pt>
                <c:pt idx="16609">
                  <c:v>0.53836982440927805</c:v>
                </c:pt>
                <c:pt idx="16610">
                  <c:v>0.53834814654237995</c:v>
                </c:pt>
                <c:pt idx="16611">
                  <c:v>0.53830479080858495</c:v>
                </c:pt>
                <c:pt idx="16612">
                  <c:v>0.53823975720789097</c:v>
                </c:pt>
                <c:pt idx="16613">
                  <c:v>0.53821807934099297</c:v>
                </c:pt>
                <c:pt idx="16614">
                  <c:v>0.53819640147409498</c:v>
                </c:pt>
                <c:pt idx="16615">
                  <c:v>0.53817472360719698</c:v>
                </c:pt>
                <c:pt idx="16616">
                  <c:v>0.53815304574029899</c:v>
                </c:pt>
                <c:pt idx="16617">
                  <c:v>0.538066334272708</c:v>
                </c:pt>
                <c:pt idx="16618">
                  <c:v>0.53802297853891201</c:v>
                </c:pt>
                <c:pt idx="16619">
                  <c:v>0.53800130067201402</c:v>
                </c:pt>
                <c:pt idx="16620">
                  <c:v>0.53797962280511602</c:v>
                </c:pt>
                <c:pt idx="16621">
                  <c:v>0.53795794493821802</c:v>
                </c:pt>
                <c:pt idx="16622">
                  <c:v>0.53787123347062604</c:v>
                </c:pt>
                <c:pt idx="16623">
                  <c:v>0.53784955560372905</c:v>
                </c:pt>
                <c:pt idx="16624">
                  <c:v>0.53782787773683105</c:v>
                </c:pt>
                <c:pt idx="16625">
                  <c:v>0.53780619986993305</c:v>
                </c:pt>
                <c:pt idx="16626">
                  <c:v>0.53778452200303495</c:v>
                </c:pt>
                <c:pt idx="16627">
                  <c:v>0.53776284413613695</c:v>
                </c:pt>
                <c:pt idx="16628">
                  <c:v>0.53774116626923896</c:v>
                </c:pt>
                <c:pt idx="16629">
                  <c:v>0.53771948840234096</c:v>
                </c:pt>
                <c:pt idx="16630">
                  <c:v>0.53769781053544297</c:v>
                </c:pt>
                <c:pt idx="16631">
                  <c:v>0.53767613266854497</c:v>
                </c:pt>
                <c:pt idx="16632">
                  <c:v>0.53765445480164797</c:v>
                </c:pt>
                <c:pt idx="16633">
                  <c:v>0.53763277693474998</c:v>
                </c:pt>
                <c:pt idx="16634">
                  <c:v>0.53761109906785198</c:v>
                </c:pt>
                <c:pt idx="16635">
                  <c:v>0.53758942120095399</c:v>
                </c:pt>
                <c:pt idx="16636">
                  <c:v>0.53756774333405599</c:v>
                </c:pt>
                <c:pt idx="16637">
                  <c:v>0.537546065467158</c:v>
                </c:pt>
                <c:pt idx="16638">
                  <c:v>0.53750270973336201</c:v>
                </c:pt>
                <c:pt idx="16639">
                  <c:v>0.53748103186646401</c:v>
                </c:pt>
                <c:pt idx="16640">
                  <c:v>0.53745935399956601</c:v>
                </c:pt>
                <c:pt idx="16641">
                  <c:v>0.53741599826577102</c:v>
                </c:pt>
                <c:pt idx="16642">
                  <c:v>0.53739432039887303</c:v>
                </c:pt>
                <c:pt idx="16643">
                  <c:v>0.53737264253197503</c:v>
                </c:pt>
                <c:pt idx="16644">
                  <c:v>0.53735096466507704</c:v>
                </c:pt>
                <c:pt idx="16645">
                  <c:v>0.53732928679817904</c:v>
                </c:pt>
                <c:pt idx="16646">
                  <c:v>0.53730760893128104</c:v>
                </c:pt>
                <c:pt idx="16647">
                  <c:v>0.53728593106438305</c:v>
                </c:pt>
                <c:pt idx="16648">
                  <c:v>0.53726425319748505</c:v>
                </c:pt>
                <c:pt idx="16649">
                  <c:v>0.53724257533058695</c:v>
                </c:pt>
                <c:pt idx="16650">
                  <c:v>0.53717754172989396</c:v>
                </c:pt>
                <c:pt idx="16651">
                  <c:v>0.53715586386299596</c:v>
                </c:pt>
                <c:pt idx="16652">
                  <c:v>0.53713418599609797</c:v>
                </c:pt>
                <c:pt idx="16653">
                  <c:v>0.53704747452850599</c:v>
                </c:pt>
                <c:pt idx="16654">
                  <c:v>0.53691740732711901</c:v>
                </c:pt>
                <c:pt idx="16655">
                  <c:v>0.53689572946022102</c:v>
                </c:pt>
                <c:pt idx="16656">
                  <c:v>0.53687405159332302</c:v>
                </c:pt>
                <c:pt idx="16657">
                  <c:v>0.53685237372642503</c:v>
                </c:pt>
                <c:pt idx="16658">
                  <c:v>0.53680901799262903</c:v>
                </c:pt>
                <c:pt idx="16659">
                  <c:v>0.53678734012573204</c:v>
                </c:pt>
                <c:pt idx="16660">
                  <c:v>0.53676566225883404</c:v>
                </c:pt>
                <c:pt idx="16661">
                  <c:v>0.53674398439193605</c:v>
                </c:pt>
                <c:pt idx="16662">
                  <c:v>0.53672230652503805</c:v>
                </c:pt>
                <c:pt idx="16663">
                  <c:v>0.53665727292434395</c:v>
                </c:pt>
                <c:pt idx="16664">
                  <c:v>0.53661391719054796</c:v>
                </c:pt>
                <c:pt idx="16665">
                  <c:v>0.53659223932365097</c:v>
                </c:pt>
                <c:pt idx="16666">
                  <c:v>0.53657056145675297</c:v>
                </c:pt>
                <c:pt idx="16667">
                  <c:v>0.53654888358985497</c:v>
                </c:pt>
                <c:pt idx="16668">
                  <c:v>0.53652720572295698</c:v>
                </c:pt>
                <c:pt idx="16669">
                  <c:v>0.53650552785605898</c:v>
                </c:pt>
                <c:pt idx="16670">
                  <c:v>0.53648384998916099</c:v>
                </c:pt>
                <c:pt idx="16671">
                  <c:v>0.53646217212226299</c:v>
                </c:pt>
                <c:pt idx="16672">
                  <c:v>0.536440494255365</c:v>
                </c:pt>
                <c:pt idx="16673">
                  <c:v>0.536418816388467</c:v>
                </c:pt>
                <c:pt idx="16674">
                  <c:v>0.53639713852156901</c:v>
                </c:pt>
                <c:pt idx="16675">
                  <c:v>0.53637546065467201</c:v>
                </c:pt>
                <c:pt idx="16676">
                  <c:v>0.53635378278777401</c:v>
                </c:pt>
                <c:pt idx="16677">
                  <c:v>0.53628874918708003</c:v>
                </c:pt>
                <c:pt idx="16678">
                  <c:v>0.53622371558638604</c:v>
                </c:pt>
                <c:pt idx="16679">
                  <c:v>0.53620203771948804</c:v>
                </c:pt>
                <c:pt idx="16680">
                  <c:v>0.53618035985259005</c:v>
                </c:pt>
                <c:pt idx="16681">
                  <c:v>0.53615868198569305</c:v>
                </c:pt>
                <c:pt idx="16682">
                  <c:v>0.53613700411879495</c:v>
                </c:pt>
                <c:pt idx="16683">
                  <c:v>0.53609364838499896</c:v>
                </c:pt>
                <c:pt idx="16684">
                  <c:v>0.53607197051810096</c:v>
                </c:pt>
                <c:pt idx="16685">
                  <c:v>0.53605029265120296</c:v>
                </c:pt>
                <c:pt idx="16686">
                  <c:v>0.53602861478430497</c:v>
                </c:pt>
                <c:pt idx="16687">
                  <c:v>0.53600693691740697</c:v>
                </c:pt>
                <c:pt idx="16688">
                  <c:v>0.53594190331671399</c:v>
                </c:pt>
                <c:pt idx="16689">
                  <c:v>0.53592022544981599</c:v>
                </c:pt>
                <c:pt idx="16690">
                  <c:v>0.53589854758291799</c:v>
                </c:pt>
                <c:pt idx="16691">
                  <c:v>0.53587686971602</c:v>
                </c:pt>
                <c:pt idx="16692">
                  <c:v>0.535855191849122</c:v>
                </c:pt>
                <c:pt idx="16693">
                  <c:v>0.53581183611532601</c:v>
                </c:pt>
                <c:pt idx="16694">
                  <c:v>0.53579015824842802</c:v>
                </c:pt>
                <c:pt idx="16695">
                  <c:v>0.53576848038153002</c:v>
                </c:pt>
                <c:pt idx="16696">
                  <c:v>0.53574680251463302</c:v>
                </c:pt>
                <c:pt idx="16697">
                  <c:v>0.53572512464773503</c:v>
                </c:pt>
                <c:pt idx="16698">
                  <c:v>0.53570344678083703</c:v>
                </c:pt>
                <c:pt idx="16699">
                  <c:v>0.53568176891393904</c:v>
                </c:pt>
                <c:pt idx="16700">
                  <c:v>0.53566009104704104</c:v>
                </c:pt>
                <c:pt idx="16701">
                  <c:v>0.53563841318014305</c:v>
                </c:pt>
                <c:pt idx="16702">
                  <c:v>0.53559505744634694</c:v>
                </c:pt>
                <c:pt idx="16703">
                  <c:v>0.53557337957944895</c:v>
                </c:pt>
                <c:pt idx="16704">
                  <c:v>0.53555170171255195</c:v>
                </c:pt>
                <c:pt idx="16705">
                  <c:v>0.53553002384565396</c:v>
                </c:pt>
                <c:pt idx="16706">
                  <c:v>0.53550834597875596</c:v>
                </c:pt>
                <c:pt idx="16707">
                  <c:v>0.53548666811185797</c:v>
                </c:pt>
                <c:pt idx="16708">
                  <c:v>0.53546499024495997</c:v>
                </c:pt>
                <c:pt idx="16709">
                  <c:v>0.53544331237806198</c:v>
                </c:pt>
                <c:pt idx="16710">
                  <c:v>0.53542163451116398</c:v>
                </c:pt>
                <c:pt idx="16711">
                  <c:v>0.53539995664426598</c:v>
                </c:pt>
                <c:pt idx="16712">
                  <c:v>0.53537827877736799</c:v>
                </c:pt>
                <c:pt idx="16713">
                  <c:v>0.53535660091046999</c:v>
                </c:pt>
                <c:pt idx="16714">
                  <c:v>0.535334923043572</c:v>
                </c:pt>
                <c:pt idx="16715">
                  <c:v>0.53529156730977701</c:v>
                </c:pt>
                <c:pt idx="16716">
                  <c:v>0.53526988944287901</c:v>
                </c:pt>
                <c:pt idx="16717">
                  <c:v>0.53524821157598101</c:v>
                </c:pt>
                <c:pt idx="16718">
                  <c:v>0.53522653370908302</c:v>
                </c:pt>
                <c:pt idx="16719">
                  <c:v>0.53520485584218502</c:v>
                </c:pt>
                <c:pt idx="16720">
                  <c:v>0.53518317797528703</c:v>
                </c:pt>
                <c:pt idx="16721">
                  <c:v>0.53516150010838903</c:v>
                </c:pt>
                <c:pt idx="16722">
                  <c:v>0.53513982224149104</c:v>
                </c:pt>
                <c:pt idx="16723">
                  <c:v>0.53511814437459404</c:v>
                </c:pt>
                <c:pt idx="16724">
                  <c:v>0.53505311077390005</c:v>
                </c:pt>
                <c:pt idx="16725">
                  <c:v>0.53503143290700195</c:v>
                </c:pt>
                <c:pt idx="16726">
                  <c:v>0.53500975504010395</c:v>
                </c:pt>
                <c:pt idx="16727">
                  <c:v>0.53496639930630796</c:v>
                </c:pt>
                <c:pt idx="16728">
                  <c:v>0.53492304357251297</c:v>
                </c:pt>
                <c:pt idx="16729">
                  <c:v>0.53487968783871698</c:v>
                </c:pt>
                <c:pt idx="16730">
                  <c:v>0.53485800997181898</c:v>
                </c:pt>
                <c:pt idx="16731">
                  <c:v>0.53483633210492099</c:v>
                </c:pt>
                <c:pt idx="16732">
                  <c:v>0.53481465423802299</c:v>
                </c:pt>
                <c:pt idx="16733">
                  <c:v>0.534792976371125</c:v>
                </c:pt>
                <c:pt idx="16734">
                  <c:v>0.534771298504227</c:v>
                </c:pt>
                <c:pt idx="16735">
                  <c:v>0.534749620637329</c:v>
                </c:pt>
                <c:pt idx="16736">
                  <c:v>0.53472794277043101</c:v>
                </c:pt>
                <c:pt idx="16737">
                  <c:v>0.53470626490353301</c:v>
                </c:pt>
                <c:pt idx="16738">
                  <c:v>0.53468458703663602</c:v>
                </c:pt>
                <c:pt idx="16739">
                  <c:v>0.53466290916973802</c:v>
                </c:pt>
                <c:pt idx="16740">
                  <c:v>0.53464123130284003</c:v>
                </c:pt>
                <c:pt idx="16741">
                  <c:v>0.53461955343594203</c:v>
                </c:pt>
                <c:pt idx="16742">
                  <c:v>0.53459787556904403</c:v>
                </c:pt>
                <c:pt idx="16743">
                  <c:v>0.53457619770214604</c:v>
                </c:pt>
                <c:pt idx="16744">
                  <c:v>0.53455451983524804</c:v>
                </c:pt>
                <c:pt idx="16745">
                  <c:v>0.53453284196835005</c:v>
                </c:pt>
                <c:pt idx="16746">
                  <c:v>0.53444613050075895</c:v>
                </c:pt>
                <c:pt idx="16747">
                  <c:v>0.53438109690006497</c:v>
                </c:pt>
                <c:pt idx="16748">
                  <c:v>0.53435941903316697</c:v>
                </c:pt>
                <c:pt idx="16749">
                  <c:v>0.53433774116626898</c:v>
                </c:pt>
                <c:pt idx="16750">
                  <c:v>0.53429438543247298</c:v>
                </c:pt>
                <c:pt idx="16751">
                  <c:v>0.53427270756557599</c:v>
                </c:pt>
                <c:pt idx="16752">
                  <c:v>0.53425102969867799</c:v>
                </c:pt>
                <c:pt idx="16753">
                  <c:v>0.53422935183178</c:v>
                </c:pt>
                <c:pt idx="16754">
                  <c:v>0.534207673964882</c:v>
                </c:pt>
                <c:pt idx="16755">
                  <c:v>0.53418599609798401</c:v>
                </c:pt>
                <c:pt idx="16756">
                  <c:v>0.53412096249729002</c:v>
                </c:pt>
                <c:pt idx="16757">
                  <c:v>0.53409928463039202</c:v>
                </c:pt>
                <c:pt idx="16758">
                  <c:v>0.53407760676349403</c:v>
                </c:pt>
                <c:pt idx="16759">
                  <c:v>0.53405592889659703</c:v>
                </c:pt>
                <c:pt idx="16760">
                  <c:v>0.53403425102969904</c:v>
                </c:pt>
                <c:pt idx="16761">
                  <c:v>0.53401257316280104</c:v>
                </c:pt>
                <c:pt idx="16762">
                  <c:v>0.53399089529590305</c:v>
                </c:pt>
                <c:pt idx="16763">
                  <c:v>0.53396921742900505</c:v>
                </c:pt>
                <c:pt idx="16764">
                  <c:v>0.53394753956210705</c:v>
                </c:pt>
                <c:pt idx="16765">
                  <c:v>0.53390418382831095</c:v>
                </c:pt>
                <c:pt idx="16766">
                  <c:v>0.53388250596141296</c:v>
                </c:pt>
                <c:pt idx="16767">
                  <c:v>0.53383915022761796</c:v>
                </c:pt>
                <c:pt idx="16768">
                  <c:v>0.53381747236071997</c:v>
                </c:pt>
                <c:pt idx="16769">
                  <c:v>0.53379579449382197</c:v>
                </c:pt>
                <c:pt idx="16770">
                  <c:v>0.53370908302622999</c:v>
                </c:pt>
                <c:pt idx="16771">
                  <c:v>0.533687405159332</c:v>
                </c:pt>
                <c:pt idx="16772">
                  <c:v>0.533665727292434</c:v>
                </c:pt>
                <c:pt idx="16773">
                  <c:v>0.533644049425537</c:v>
                </c:pt>
                <c:pt idx="16774">
                  <c:v>0.53362237155863901</c:v>
                </c:pt>
                <c:pt idx="16775">
                  <c:v>0.53357901582484302</c:v>
                </c:pt>
                <c:pt idx="16776">
                  <c:v>0.53355733795794502</c:v>
                </c:pt>
                <c:pt idx="16777">
                  <c:v>0.53351398222414903</c:v>
                </c:pt>
                <c:pt idx="16778">
                  <c:v>0.53349230435725103</c:v>
                </c:pt>
                <c:pt idx="16779">
                  <c:v>0.53347062649035304</c:v>
                </c:pt>
                <c:pt idx="16780">
                  <c:v>0.53340559288966005</c:v>
                </c:pt>
                <c:pt idx="16781">
                  <c:v>0.53338391502276195</c:v>
                </c:pt>
                <c:pt idx="16782">
                  <c:v>0.53336223715586395</c:v>
                </c:pt>
                <c:pt idx="16783">
                  <c:v>0.53334055928896595</c:v>
                </c:pt>
                <c:pt idx="16784">
                  <c:v>0.53331888142206796</c:v>
                </c:pt>
                <c:pt idx="16785">
                  <c:v>0.53331888142206796</c:v>
                </c:pt>
                <c:pt idx="16786">
                  <c:v>0.53327552568827197</c:v>
                </c:pt>
                <c:pt idx="16787">
                  <c:v>0.53325384782137397</c:v>
                </c:pt>
                <c:pt idx="16788">
                  <c:v>0.53323216995447598</c:v>
                </c:pt>
                <c:pt idx="16789">
                  <c:v>0.53321049208757898</c:v>
                </c:pt>
                <c:pt idx="16790">
                  <c:v>0.53318881422068098</c:v>
                </c:pt>
                <c:pt idx="16791">
                  <c:v>0.53316713635378299</c:v>
                </c:pt>
                <c:pt idx="16792">
                  <c:v>0.53314545848688499</c:v>
                </c:pt>
                <c:pt idx="16793">
                  <c:v>0.533123780619987</c:v>
                </c:pt>
                <c:pt idx="16794">
                  <c:v>0.533102102753089</c:v>
                </c:pt>
                <c:pt idx="16795">
                  <c:v>0.53305874701929301</c:v>
                </c:pt>
                <c:pt idx="16796">
                  <c:v>0.53303706915239502</c:v>
                </c:pt>
                <c:pt idx="16797">
                  <c:v>0.53299371341860002</c:v>
                </c:pt>
                <c:pt idx="16798">
                  <c:v>0.53297203555170203</c:v>
                </c:pt>
                <c:pt idx="16799">
                  <c:v>0.53295035768480403</c:v>
                </c:pt>
                <c:pt idx="16800">
                  <c:v>0.53292867981790604</c:v>
                </c:pt>
                <c:pt idx="16801">
                  <c:v>0.53290700195100804</c:v>
                </c:pt>
                <c:pt idx="16802">
                  <c:v>0.53288532408411005</c:v>
                </c:pt>
                <c:pt idx="16803">
                  <c:v>0.53286364621721205</c:v>
                </c:pt>
                <c:pt idx="16804">
                  <c:v>0.53284196835031405</c:v>
                </c:pt>
                <c:pt idx="16805">
                  <c:v>0.53282029048341695</c:v>
                </c:pt>
                <c:pt idx="16806">
                  <c:v>0.53279861261651895</c:v>
                </c:pt>
                <c:pt idx="16807">
                  <c:v>0.53277693474962096</c:v>
                </c:pt>
                <c:pt idx="16808">
                  <c:v>0.53275525688272296</c:v>
                </c:pt>
                <c:pt idx="16809">
                  <c:v>0.53273357901582497</c:v>
                </c:pt>
                <c:pt idx="16810">
                  <c:v>0.53271190114892697</c:v>
                </c:pt>
                <c:pt idx="16811">
                  <c:v>0.53269022328202897</c:v>
                </c:pt>
                <c:pt idx="16812">
                  <c:v>0.53266854541513098</c:v>
                </c:pt>
                <c:pt idx="16813">
                  <c:v>0.53264686754823298</c:v>
                </c:pt>
                <c:pt idx="16814">
                  <c:v>0.53249512247994801</c:v>
                </c:pt>
                <c:pt idx="16815">
                  <c:v>0.53247344461305002</c:v>
                </c:pt>
                <c:pt idx="16816">
                  <c:v>0.53245176674615202</c:v>
                </c:pt>
                <c:pt idx="16817">
                  <c:v>0.53238673314545804</c:v>
                </c:pt>
                <c:pt idx="16818">
                  <c:v>0.53236505527856104</c:v>
                </c:pt>
                <c:pt idx="16819">
                  <c:v>0.53234337741166304</c:v>
                </c:pt>
                <c:pt idx="16820">
                  <c:v>0.53232169954476505</c:v>
                </c:pt>
                <c:pt idx="16821">
                  <c:v>0.53230002167786705</c:v>
                </c:pt>
                <c:pt idx="16822">
                  <c:v>0.53227834381096895</c:v>
                </c:pt>
                <c:pt idx="16823">
                  <c:v>0.53225666594407095</c:v>
                </c:pt>
                <c:pt idx="16824">
                  <c:v>0.53223498807717295</c:v>
                </c:pt>
                <c:pt idx="16825">
                  <c:v>0.53221331021027496</c:v>
                </c:pt>
                <c:pt idx="16826">
                  <c:v>0.53214827660958197</c:v>
                </c:pt>
                <c:pt idx="16827">
                  <c:v>0.53212659874268398</c:v>
                </c:pt>
                <c:pt idx="16828">
                  <c:v>0.53210492087578598</c:v>
                </c:pt>
                <c:pt idx="16829">
                  <c:v>0.53208324300888798</c:v>
                </c:pt>
                <c:pt idx="16830">
                  <c:v>0.53206156514198999</c:v>
                </c:pt>
                <c:pt idx="16831">
                  <c:v>0.53203988727509199</c:v>
                </c:pt>
                <c:pt idx="16832">
                  <c:v>0.532018209408194</c:v>
                </c:pt>
                <c:pt idx="16833">
                  <c:v>0.531996531541296</c:v>
                </c:pt>
                <c:pt idx="16834">
                  <c:v>0.53197485367439801</c:v>
                </c:pt>
                <c:pt idx="16835">
                  <c:v>0.53195317580750101</c:v>
                </c:pt>
                <c:pt idx="16836">
                  <c:v>0.53193149794060302</c:v>
                </c:pt>
                <c:pt idx="16837">
                  <c:v>0.53190982007370502</c:v>
                </c:pt>
                <c:pt idx="16838">
                  <c:v>0.53188814220680702</c:v>
                </c:pt>
                <c:pt idx="16839">
                  <c:v>0.53184478647301103</c:v>
                </c:pt>
                <c:pt idx="16840">
                  <c:v>0.53182310860611304</c:v>
                </c:pt>
                <c:pt idx="16841">
                  <c:v>0.53180143073921504</c:v>
                </c:pt>
                <c:pt idx="16842">
                  <c:v>0.53171471927162395</c:v>
                </c:pt>
                <c:pt idx="16843">
                  <c:v>0.53167136353782796</c:v>
                </c:pt>
                <c:pt idx="16844">
                  <c:v>0.53162800780403197</c:v>
                </c:pt>
                <c:pt idx="16845">
                  <c:v>0.53158465207023597</c:v>
                </c:pt>
                <c:pt idx="16846">
                  <c:v>0.53156297420333798</c:v>
                </c:pt>
                <c:pt idx="16847">
                  <c:v>0.53154129633644098</c:v>
                </c:pt>
                <c:pt idx="16848">
                  <c:v>0.53151961846954299</c:v>
                </c:pt>
                <c:pt idx="16849">
                  <c:v>0.531476262735747</c:v>
                </c:pt>
                <c:pt idx="16850">
                  <c:v>0.531454584868849</c:v>
                </c:pt>
                <c:pt idx="16851">
                  <c:v>0.531432907001951</c:v>
                </c:pt>
                <c:pt idx="16852">
                  <c:v>0.53141122913505301</c:v>
                </c:pt>
                <c:pt idx="16853">
                  <c:v>0.53136787340125702</c:v>
                </c:pt>
                <c:pt idx="16854">
                  <c:v>0.53134619553435902</c:v>
                </c:pt>
                <c:pt idx="16855">
                  <c:v>0.53130283980056403</c:v>
                </c:pt>
                <c:pt idx="16856">
                  <c:v>0.53128116193366604</c:v>
                </c:pt>
                <c:pt idx="16857">
                  <c:v>0.53125948406676804</c:v>
                </c:pt>
                <c:pt idx="16858">
                  <c:v>0.53123780619987004</c:v>
                </c:pt>
                <c:pt idx="16859">
                  <c:v>0.53119445046607405</c:v>
                </c:pt>
                <c:pt idx="16860">
                  <c:v>0.53117277259917595</c:v>
                </c:pt>
                <c:pt idx="16861">
                  <c:v>0.53112941686537996</c:v>
                </c:pt>
                <c:pt idx="16862">
                  <c:v>0.53110773899848296</c:v>
                </c:pt>
                <c:pt idx="16863">
                  <c:v>0.53108606113158496</c:v>
                </c:pt>
                <c:pt idx="16864">
                  <c:v>0.53106438326468697</c:v>
                </c:pt>
                <c:pt idx="16865">
                  <c:v>0.53104270539778897</c:v>
                </c:pt>
                <c:pt idx="16866">
                  <c:v>0.53102102753089098</c:v>
                </c:pt>
                <c:pt idx="16867">
                  <c:v>0.53097767179709499</c:v>
                </c:pt>
                <c:pt idx="16868">
                  <c:v>0.53095599393019699</c:v>
                </c:pt>
                <c:pt idx="16869">
                  <c:v>0.53093431606329899</c:v>
                </c:pt>
                <c:pt idx="16870">
                  <c:v>0.530912638196402</c:v>
                </c:pt>
                <c:pt idx="16871">
                  <c:v>0.530890960329504</c:v>
                </c:pt>
                <c:pt idx="16872">
                  <c:v>0.53084760459570801</c:v>
                </c:pt>
                <c:pt idx="16873">
                  <c:v>0.53056579232603496</c:v>
                </c:pt>
                <c:pt idx="16874">
                  <c:v>0.53054411445913696</c:v>
                </c:pt>
                <c:pt idx="16875">
                  <c:v>0.53052243659223897</c:v>
                </c:pt>
                <c:pt idx="16876">
                  <c:v>0.53050075872534097</c:v>
                </c:pt>
                <c:pt idx="16877">
                  <c:v>0.53047908085844397</c:v>
                </c:pt>
                <c:pt idx="16878">
                  <c:v>0.53045740299154598</c:v>
                </c:pt>
                <c:pt idx="16879">
                  <c:v>0.53043572512464798</c:v>
                </c:pt>
                <c:pt idx="16880">
                  <c:v>0.53039236939085199</c:v>
                </c:pt>
                <c:pt idx="16881">
                  <c:v>0.530370691523954</c:v>
                </c:pt>
                <c:pt idx="16882">
                  <c:v>0.530349013657056</c:v>
                </c:pt>
                <c:pt idx="16883">
                  <c:v>0.53032733579015801</c:v>
                </c:pt>
                <c:pt idx="16884">
                  <c:v>0.53030565792326001</c:v>
                </c:pt>
                <c:pt idx="16885">
                  <c:v>0.53028398005636201</c:v>
                </c:pt>
                <c:pt idx="16886">
                  <c:v>0.53026230218946502</c:v>
                </c:pt>
                <c:pt idx="16887">
                  <c:v>0.53019726858877103</c:v>
                </c:pt>
                <c:pt idx="16888">
                  <c:v>0.53017559072187304</c:v>
                </c:pt>
                <c:pt idx="16889">
                  <c:v>0.53015391285497504</c:v>
                </c:pt>
                <c:pt idx="16890">
                  <c:v>0.53013223498807704</c:v>
                </c:pt>
                <c:pt idx="16891">
                  <c:v>0.53008887925428105</c:v>
                </c:pt>
                <c:pt idx="16892">
                  <c:v>0.53004552352048595</c:v>
                </c:pt>
                <c:pt idx="16893">
                  <c:v>0.53000216778668996</c:v>
                </c:pt>
                <c:pt idx="16894">
                  <c:v>0.52998048991979196</c:v>
                </c:pt>
                <c:pt idx="16895">
                  <c:v>0.52995881205289397</c:v>
                </c:pt>
                <c:pt idx="16896">
                  <c:v>0.52993713418599597</c:v>
                </c:pt>
                <c:pt idx="16897">
                  <c:v>0.52991545631909798</c:v>
                </c:pt>
                <c:pt idx="16898">
                  <c:v>0.52989377845219998</c:v>
                </c:pt>
                <c:pt idx="16899">
                  <c:v>0.52982874485150699</c:v>
                </c:pt>
                <c:pt idx="16900">
                  <c:v>0.529807066984609</c:v>
                </c:pt>
                <c:pt idx="16901">
                  <c:v>0.52963364404942603</c:v>
                </c:pt>
                <c:pt idx="16902">
                  <c:v>0.52961196618252804</c:v>
                </c:pt>
                <c:pt idx="16903">
                  <c:v>0.52959028831563004</c:v>
                </c:pt>
                <c:pt idx="16904">
                  <c:v>0.52956861044873205</c:v>
                </c:pt>
                <c:pt idx="16905">
                  <c:v>0.52954693258183405</c:v>
                </c:pt>
                <c:pt idx="16906">
                  <c:v>0.52952525471493594</c:v>
                </c:pt>
                <c:pt idx="16907">
                  <c:v>0.52950357684803795</c:v>
                </c:pt>
                <c:pt idx="16908">
                  <c:v>0.52948189898113995</c:v>
                </c:pt>
                <c:pt idx="16909">
                  <c:v>0.52943854324734496</c:v>
                </c:pt>
                <c:pt idx="16910">
                  <c:v>0.52935183177975298</c:v>
                </c:pt>
                <c:pt idx="16911">
                  <c:v>0.52933015391285498</c:v>
                </c:pt>
                <c:pt idx="16912">
                  <c:v>0.52930847604595699</c:v>
                </c:pt>
                <c:pt idx="16913">
                  <c:v>0.52928679817905899</c:v>
                </c:pt>
                <c:pt idx="16914">
                  <c:v>0.529265120312161</c:v>
                </c:pt>
                <c:pt idx="16915">
                  <c:v>0.529243442445263</c:v>
                </c:pt>
                <c:pt idx="16916">
                  <c:v>0.52922176457836501</c:v>
                </c:pt>
                <c:pt idx="16917">
                  <c:v>0.528701495772816</c:v>
                </c:pt>
                <c:pt idx="16918">
                  <c:v>0.528679817905918</c:v>
                </c:pt>
                <c:pt idx="16919">
                  <c:v>0.52865814003902001</c:v>
                </c:pt>
                <c:pt idx="16920">
                  <c:v>0.52863646217212201</c:v>
                </c:pt>
                <c:pt idx="16921">
                  <c:v>0.52861478430522402</c:v>
                </c:pt>
                <c:pt idx="16922">
                  <c:v>0.52841968350314295</c:v>
                </c:pt>
                <c:pt idx="16923">
                  <c:v>0.52839800563624495</c:v>
                </c:pt>
                <c:pt idx="16924">
                  <c:v>0.52837632776934795</c:v>
                </c:pt>
                <c:pt idx="16925">
                  <c:v>0.52835464990244996</c:v>
                </c:pt>
                <c:pt idx="16926">
                  <c:v>0.52833297203555196</c:v>
                </c:pt>
                <c:pt idx="16927">
                  <c:v>0.52828961630175597</c:v>
                </c:pt>
                <c:pt idx="16928">
                  <c:v>0.52826793843485798</c:v>
                </c:pt>
                <c:pt idx="16929">
                  <c:v>0.52824626056795998</c:v>
                </c:pt>
                <c:pt idx="16930">
                  <c:v>0.52822458270106198</c:v>
                </c:pt>
                <c:pt idx="16931">
                  <c:v>0.52820290483416399</c:v>
                </c:pt>
                <c:pt idx="16932">
                  <c:v>0.52818122696726599</c:v>
                </c:pt>
                <c:pt idx="16933">
                  <c:v>0.528159549100369</c:v>
                </c:pt>
                <c:pt idx="16934">
                  <c:v>0.52811619336657301</c:v>
                </c:pt>
                <c:pt idx="16935">
                  <c:v>0.52809451549967501</c:v>
                </c:pt>
                <c:pt idx="16936">
                  <c:v>0.52807283763277701</c:v>
                </c:pt>
                <c:pt idx="16937">
                  <c:v>0.52805115976587902</c:v>
                </c:pt>
                <c:pt idx="16938">
                  <c:v>0.52802948189898102</c:v>
                </c:pt>
                <c:pt idx="16939">
                  <c:v>0.52798612616518503</c:v>
                </c:pt>
                <c:pt idx="16940">
                  <c:v>0.52783438109689995</c:v>
                </c:pt>
                <c:pt idx="16941">
                  <c:v>0.52781270323000196</c:v>
                </c:pt>
                <c:pt idx="16942">
                  <c:v>0.52779102536310396</c:v>
                </c:pt>
                <c:pt idx="16943">
                  <c:v>0.52776934749620596</c:v>
                </c:pt>
                <c:pt idx="16944">
                  <c:v>0.52774766962930797</c:v>
                </c:pt>
                <c:pt idx="16945">
                  <c:v>0.52772599176241097</c:v>
                </c:pt>
                <c:pt idx="16946">
                  <c:v>0.52770431389551298</c:v>
                </c:pt>
                <c:pt idx="16947">
                  <c:v>0.52768263602861498</c:v>
                </c:pt>
                <c:pt idx="16948">
                  <c:v>0.52766095816171699</c:v>
                </c:pt>
                <c:pt idx="16949">
                  <c:v>0.52763928029481899</c:v>
                </c:pt>
                <c:pt idx="16950">
                  <c:v>0.527617602427921</c:v>
                </c:pt>
                <c:pt idx="16951">
                  <c:v>0.527595924561023</c:v>
                </c:pt>
                <c:pt idx="16952">
                  <c:v>0.527574246694125</c:v>
                </c:pt>
                <c:pt idx="16953">
                  <c:v>0.52755256882722701</c:v>
                </c:pt>
                <c:pt idx="16954">
                  <c:v>0.52753089096033001</c:v>
                </c:pt>
                <c:pt idx="16955">
                  <c:v>0.52746585735963603</c:v>
                </c:pt>
                <c:pt idx="16956">
                  <c:v>0.52746585735963603</c:v>
                </c:pt>
                <c:pt idx="16957">
                  <c:v>0.52744417949273803</c:v>
                </c:pt>
                <c:pt idx="16958">
                  <c:v>0.52742250162584003</c:v>
                </c:pt>
                <c:pt idx="16959">
                  <c:v>0.52740082375894204</c:v>
                </c:pt>
                <c:pt idx="16960">
                  <c:v>0.52737914589204404</c:v>
                </c:pt>
                <c:pt idx="16961">
                  <c:v>0.52735746802514605</c:v>
                </c:pt>
                <c:pt idx="16962">
                  <c:v>0.52733579015824805</c:v>
                </c:pt>
                <c:pt idx="16963">
                  <c:v>0.52731411229135094</c:v>
                </c:pt>
                <c:pt idx="16964">
                  <c:v>0.52729243442445295</c:v>
                </c:pt>
                <c:pt idx="16965">
                  <c:v>0.52727075655755495</c:v>
                </c:pt>
                <c:pt idx="16966">
                  <c:v>0.52724907869065696</c:v>
                </c:pt>
                <c:pt idx="16967">
                  <c:v>0.52722740082375896</c:v>
                </c:pt>
                <c:pt idx="16968">
                  <c:v>0.52718404508996297</c:v>
                </c:pt>
                <c:pt idx="16969">
                  <c:v>0.52716236722306498</c:v>
                </c:pt>
                <c:pt idx="16970">
                  <c:v>0.52714068935616698</c:v>
                </c:pt>
                <c:pt idx="16971">
                  <c:v>0.52711901148926898</c:v>
                </c:pt>
                <c:pt idx="16972">
                  <c:v>0.52709733362237199</c:v>
                </c:pt>
                <c:pt idx="16973">
                  <c:v>0.52707565575547399</c:v>
                </c:pt>
                <c:pt idx="16974">
                  <c:v>0.527053977888576</c:v>
                </c:pt>
                <c:pt idx="16975">
                  <c:v>0.52701062215478001</c:v>
                </c:pt>
                <c:pt idx="16976">
                  <c:v>0.52698894428788201</c:v>
                </c:pt>
                <c:pt idx="16977">
                  <c:v>0.52696726642098402</c:v>
                </c:pt>
                <c:pt idx="16978">
                  <c:v>0.52694558855408602</c:v>
                </c:pt>
                <c:pt idx="16979">
                  <c:v>0.52692391068718802</c:v>
                </c:pt>
                <c:pt idx="16980">
                  <c:v>0.52690223282029003</c:v>
                </c:pt>
                <c:pt idx="16981">
                  <c:v>0.52688055495339303</c:v>
                </c:pt>
                <c:pt idx="16982">
                  <c:v>0.52685887708649504</c:v>
                </c:pt>
                <c:pt idx="16983">
                  <c:v>0.52683719921959704</c:v>
                </c:pt>
                <c:pt idx="16984">
                  <c:v>0.52681552135269905</c:v>
                </c:pt>
                <c:pt idx="16985">
                  <c:v>0.52679384348580105</c:v>
                </c:pt>
                <c:pt idx="16986">
                  <c:v>0.52677216561890305</c:v>
                </c:pt>
                <c:pt idx="16987">
                  <c:v>0.52675048775200495</c:v>
                </c:pt>
                <c:pt idx="16988">
                  <c:v>0.52672880988510695</c:v>
                </c:pt>
                <c:pt idx="16989">
                  <c:v>0.526468675482333</c:v>
                </c:pt>
                <c:pt idx="16990">
                  <c:v>0.52644699761543501</c:v>
                </c:pt>
                <c:pt idx="16991">
                  <c:v>0.52642531974853701</c:v>
                </c:pt>
                <c:pt idx="16992">
                  <c:v>0.52640364188163902</c:v>
                </c:pt>
                <c:pt idx="16993">
                  <c:v>0.52638196401474102</c:v>
                </c:pt>
                <c:pt idx="16994">
                  <c:v>0.52636028614784303</c:v>
                </c:pt>
                <c:pt idx="16995">
                  <c:v>0.52633860828094503</c:v>
                </c:pt>
                <c:pt idx="16996">
                  <c:v>0.52631693041404704</c:v>
                </c:pt>
                <c:pt idx="16997">
                  <c:v>0.52629525254714904</c:v>
                </c:pt>
                <c:pt idx="16998">
                  <c:v>0.52627357468025104</c:v>
                </c:pt>
                <c:pt idx="16999">
                  <c:v>0.52625189681335405</c:v>
                </c:pt>
                <c:pt idx="17000">
                  <c:v>0.52623021894645605</c:v>
                </c:pt>
                <c:pt idx="17001">
                  <c:v>0.52620854107955795</c:v>
                </c:pt>
                <c:pt idx="17002">
                  <c:v>0.52618686321265995</c:v>
                </c:pt>
                <c:pt idx="17003">
                  <c:v>0.52616518534576195</c:v>
                </c:pt>
                <c:pt idx="17004">
                  <c:v>0.52614350747886396</c:v>
                </c:pt>
                <c:pt idx="17005">
                  <c:v>0.52612182961196596</c:v>
                </c:pt>
                <c:pt idx="17006">
                  <c:v>0.52610015174506797</c:v>
                </c:pt>
                <c:pt idx="17007">
                  <c:v>0.52607847387816997</c:v>
                </c:pt>
                <c:pt idx="17008">
                  <c:v>0.52605679601127298</c:v>
                </c:pt>
                <c:pt idx="17009">
                  <c:v>0.52601344027747698</c:v>
                </c:pt>
                <c:pt idx="17010">
                  <c:v>0.52599176241057899</c:v>
                </c:pt>
                <c:pt idx="17011">
                  <c:v>0.525948406676783</c:v>
                </c:pt>
                <c:pt idx="17012">
                  <c:v>0.525926728809885</c:v>
                </c:pt>
                <c:pt idx="17013">
                  <c:v>0.52590505094298701</c:v>
                </c:pt>
                <c:pt idx="17014">
                  <c:v>0.52588337307608901</c:v>
                </c:pt>
                <c:pt idx="17015">
                  <c:v>0.52586169520919102</c:v>
                </c:pt>
                <c:pt idx="17016">
                  <c:v>0.52584001734229302</c:v>
                </c:pt>
                <c:pt idx="17017">
                  <c:v>0.52577498374160003</c:v>
                </c:pt>
                <c:pt idx="17018">
                  <c:v>0.52575330587470204</c:v>
                </c:pt>
                <c:pt idx="17019">
                  <c:v>0.52573162800780404</c:v>
                </c:pt>
                <c:pt idx="17020">
                  <c:v>0.52570995014090605</c:v>
                </c:pt>
                <c:pt idx="17021">
                  <c:v>0.52564491654021195</c:v>
                </c:pt>
                <c:pt idx="17022">
                  <c:v>0.52562323867331495</c:v>
                </c:pt>
                <c:pt idx="17023">
                  <c:v>0.52557988293951896</c:v>
                </c:pt>
                <c:pt idx="17024">
                  <c:v>0.52555820507262097</c:v>
                </c:pt>
                <c:pt idx="17025">
                  <c:v>0.52553652720572297</c:v>
                </c:pt>
                <c:pt idx="17026">
                  <c:v>0.52551484933882497</c:v>
                </c:pt>
                <c:pt idx="17027">
                  <c:v>0.52549317147192698</c:v>
                </c:pt>
                <c:pt idx="17028">
                  <c:v>0.52547149360502898</c:v>
                </c:pt>
                <c:pt idx="17029">
                  <c:v>0.52544981573813099</c:v>
                </c:pt>
                <c:pt idx="17030">
                  <c:v>0.52542813787123399</c:v>
                </c:pt>
                <c:pt idx="17031">
                  <c:v>0.52492954693258198</c:v>
                </c:pt>
                <c:pt idx="17032">
                  <c:v>0.52486451333188799</c:v>
                </c:pt>
                <c:pt idx="17033">
                  <c:v>0.52484283546499</c:v>
                </c:pt>
                <c:pt idx="17034">
                  <c:v>0.524821157598092</c:v>
                </c:pt>
                <c:pt idx="17035">
                  <c:v>0.52479947973119401</c:v>
                </c:pt>
                <c:pt idx="17036">
                  <c:v>0.52477780186429701</c:v>
                </c:pt>
                <c:pt idx="17037">
                  <c:v>0.52475612399739902</c:v>
                </c:pt>
                <c:pt idx="17038">
                  <c:v>0.52473444613050102</c:v>
                </c:pt>
                <c:pt idx="17039">
                  <c:v>0.52471276826360302</c:v>
                </c:pt>
                <c:pt idx="17040">
                  <c:v>0.52469109039670503</c:v>
                </c:pt>
                <c:pt idx="17041">
                  <c:v>0.52466941252980703</c:v>
                </c:pt>
                <c:pt idx="17042">
                  <c:v>0.52464773466290904</c:v>
                </c:pt>
                <c:pt idx="17043">
                  <c:v>0.52462605679601104</c:v>
                </c:pt>
                <c:pt idx="17044">
                  <c:v>0.52460437892911305</c:v>
                </c:pt>
                <c:pt idx="17045">
                  <c:v>0.52458270106221505</c:v>
                </c:pt>
                <c:pt idx="17046">
                  <c:v>0.52456102319531706</c:v>
                </c:pt>
                <c:pt idx="17047">
                  <c:v>0.52453934532841995</c:v>
                </c:pt>
                <c:pt idx="17048">
                  <c:v>0.52451766746152195</c:v>
                </c:pt>
                <c:pt idx="17049">
                  <c:v>0.52449598959462396</c:v>
                </c:pt>
                <c:pt idx="17050">
                  <c:v>0.52447431172772596</c:v>
                </c:pt>
                <c:pt idx="17051">
                  <c:v>0.52445263386082797</c:v>
                </c:pt>
                <c:pt idx="17052">
                  <c:v>0.52443095599392997</c:v>
                </c:pt>
                <c:pt idx="17053">
                  <c:v>0.52440927812703197</c:v>
                </c:pt>
                <c:pt idx="17054">
                  <c:v>0.52438760026013398</c:v>
                </c:pt>
                <c:pt idx="17055">
                  <c:v>0.52436592239323598</c:v>
                </c:pt>
                <c:pt idx="17056">
                  <c:v>0.52434424452633899</c:v>
                </c:pt>
                <c:pt idx="17057">
                  <c:v>0.52432256665944099</c:v>
                </c:pt>
                <c:pt idx="17058">
                  <c:v>0.524300888792543</c:v>
                </c:pt>
                <c:pt idx="17059">
                  <c:v>0.524279210925645</c:v>
                </c:pt>
                <c:pt idx="17060">
                  <c:v>0.52425753305874701</c:v>
                </c:pt>
                <c:pt idx="17061">
                  <c:v>0.52421417732495101</c:v>
                </c:pt>
                <c:pt idx="17062">
                  <c:v>0.52419249945805302</c:v>
                </c:pt>
                <c:pt idx="17063">
                  <c:v>0.52417082159115502</c:v>
                </c:pt>
                <c:pt idx="17064">
                  <c:v>0.52412746585736003</c:v>
                </c:pt>
                <c:pt idx="17065">
                  <c:v>0.52410578799046204</c:v>
                </c:pt>
                <c:pt idx="17066">
                  <c:v>0.52408411012356404</c:v>
                </c:pt>
                <c:pt idx="17067">
                  <c:v>0.52406243225666604</c:v>
                </c:pt>
                <c:pt idx="17068">
                  <c:v>0.52404075438976805</c:v>
                </c:pt>
                <c:pt idx="17069">
                  <c:v>0.52399739865597195</c:v>
                </c:pt>
                <c:pt idx="17070">
                  <c:v>0.52397572078907395</c:v>
                </c:pt>
                <c:pt idx="17071">
                  <c:v>0.52395404292217695</c:v>
                </c:pt>
                <c:pt idx="17072">
                  <c:v>0.52393236505527896</c:v>
                </c:pt>
                <c:pt idx="17073">
                  <c:v>0.52391068718838096</c:v>
                </c:pt>
                <c:pt idx="17074">
                  <c:v>0.52388900932148297</c:v>
                </c:pt>
                <c:pt idx="17075">
                  <c:v>0.52386733145458497</c:v>
                </c:pt>
                <c:pt idx="17076">
                  <c:v>0.52384565358768698</c:v>
                </c:pt>
                <c:pt idx="17077">
                  <c:v>0.52382397572078898</c:v>
                </c:pt>
                <c:pt idx="17078">
                  <c:v>0.52380229785389099</c:v>
                </c:pt>
                <c:pt idx="17079">
                  <c:v>0.52378061998699299</c:v>
                </c:pt>
                <c:pt idx="17080">
                  <c:v>0.52375894212009499</c:v>
                </c:pt>
                <c:pt idx="17081">
                  <c:v>0.523737264253197</c:v>
                </c:pt>
                <c:pt idx="17082">
                  <c:v>0.5237155863863</c:v>
                </c:pt>
                <c:pt idx="17083">
                  <c:v>0.52369390851940201</c:v>
                </c:pt>
                <c:pt idx="17084">
                  <c:v>0.52367223065250401</c:v>
                </c:pt>
                <c:pt idx="17085">
                  <c:v>0.52365055278560602</c:v>
                </c:pt>
                <c:pt idx="17086">
                  <c:v>0.52362887491870802</c:v>
                </c:pt>
                <c:pt idx="17087">
                  <c:v>0.52360719705181002</c:v>
                </c:pt>
                <c:pt idx="17088">
                  <c:v>0.52358551918491203</c:v>
                </c:pt>
                <c:pt idx="17089">
                  <c:v>0.52352048558421804</c:v>
                </c:pt>
                <c:pt idx="17090">
                  <c:v>0.52352048558421804</c:v>
                </c:pt>
                <c:pt idx="17091">
                  <c:v>0.52349880771732105</c:v>
                </c:pt>
                <c:pt idx="17092">
                  <c:v>0.52347712985042305</c:v>
                </c:pt>
                <c:pt idx="17093">
                  <c:v>0.52345545198352506</c:v>
                </c:pt>
                <c:pt idx="17094">
                  <c:v>0.52343377411662695</c:v>
                </c:pt>
                <c:pt idx="17095">
                  <c:v>0.52341209624972895</c:v>
                </c:pt>
                <c:pt idx="17096">
                  <c:v>0.52336874051593296</c:v>
                </c:pt>
                <c:pt idx="17097">
                  <c:v>0.52328202904834198</c:v>
                </c:pt>
                <c:pt idx="17098">
                  <c:v>0.52326035118144398</c:v>
                </c:pt>
                <c:pt idx="17099">
                  <c:v>0.52323867331454599</c:v>
                </c:pt>
                <c:pt idx="17100">
                  <c:v>0.52321699544764799</c:v>
                </c:pt>
                <c:pt idx="17101">
                  <c:v>0.52319531758075</c:v>
                </c:pt>
                <c:pt idx="17102">
                  <c:v>0.523173639713852</c:v>
                </c:pt>
                <c:pt idx="17103">
                  <c:v>0.52315196184695401</c:v>
                </c:pt>
                <c:pt idx="17104">
                  <c:v>0.52313028398005601</c:v>
                </c:pt>
                <c:pt idx="17105">
                  <c:v>0.52310860611315801</c:v>
                </c:pt>
                <c:pt idx="17106">
                  <c:v>0.52308692824626102</c:v>
                </c:pt>
                <c:pt idx="17107">
                  <c:v>0.52306525037936302</c:v>
                </c:pt>
                <c:pt idx="17108">
                  <c:v>0.52304357251246503</c:v>
                </c:pt>
                <c:pt idx="17109">
                  <c:v>0.52302189464556703</c:v>
                </c:pt>
                <c:pt idx="17110">
                  <c:v>0.52300021677866904</c:v>
                </c:pt>
                <c:pt idx="17111">
                  <c:v>0.52297853891177104</c:v>
                </c:pt>
                <c:pt idx="17112">
                  <c:v>0.52295686104487304</c:v>
                </c:pt>
                <c:pt idx="17113">
                  <c:v>0.52293518317797505</c:v>
                </c:pt>
                <c:pt idx="17114">
                  <c:v>0.52291350531107705</c:v>
                </c:pt>
                <c:pt idx="17115">
                  <c:v>0.52289182744417995</c:v>
                </c:pt>
                <c:pt idx="17116">
                  <c:v>0.52287014957728195</c:v>
                </c:pt>
                <c:pt idx="17117">
                  <c:v>0.52284847171038396</c:v>
                </c:pt>
                <c:pt idx="17118">
                  <c:v>0.52282679384348596</c:v>
                </c:pt>
                <c:pt idx="17119">
                  <c:v>0.52280511597658796</c:v>
                </c:pt>
                <c:pt idx="17120">
                  <c:v>0.52276176024279197</c:v>
                </c:pt>
                <c:pt idx="17121">
                  <c:v>0.52274008237589398</c:v>
                </c:pt>
                <c:pt idx="17122">
                  <c:v>0.52271840450899598</c:v>
                </c:pt>
                <c:pt idx="17123">
                  <c:v>0.52267504877520099</c:v>
                </c:pt>
                <c:pt idx="17124">
                  <c:v>0.52265337090830299</c:v>
                </c:pt>
                <c:pt idx="17125">
                  <c:v>0.522610015174507</c:v>
                </c:pt>
                <c:pt idx="17126">
                  <c:v>0.52258833730760901</c:v>
                </c:pt>
                <c:pt idx="17127">
                  <c:v>0.52256665944071101</c:v>
                </c:pt>
                <c:pt idx="17128">
                  <c:v>0.52254498157381302</c:v>
                </c:pt>
                <c:pt idx="17129">
                  <c:v>0.52252330370691502</c:v>
                </c:pt>
                <c:pt idx="17130">
                  <c:v>0.52250162584001703</c:v>
                </c:pt>
                <c:pt idx="17131">
                  <c:v>0.52247994797311903</c:v>
                </c:pt>
                <c:pt idx="17132">
                  <c:v>0.52245827010622103</c:v>
                </c:pt>
                <c:pt idx="17133">
                  <c:v>0.52243659223932404</c:v>
                </c:pt>
                <c:pt idx="17134">
                  <c:v>0.52241491437242604</c:v>
                </c:pt>
                <c:pt idx="17135">
                  <c:v>0.52239323650552805</c:v>
                </c:pt>
                <c:pt idx="17136">
                  <c:v>0.52237155863863005</c:v>
                </c:pt>
                <c:pt idx="17137">
                  <c:v>0.52234988077173194</c:v>
                </c:pt>
                <c:pt idx="17138">
                  <c:v>0.52232820290483395</c:v>
                </c:pt>
                <c:pt idx="17139">
                  <c:v>0.52230652503793595</c:v>
                </c:pt>
                <c:pt idx="17140">
                  <c:v>0.52228484717103796</c:v>
                </c:pt>
                <c:pt idx="17141">
                  <c:v>0.52226316930413996</c:v>
                </c:pt>
                <c:pt idx="17142">
                  <c:v>0.52221981357034497</c:v>
                </c:pt>
                <c:pt idx="17143">
                  <c:v>0.52219813570344698</c:v>
                </c:pt>
                <c:pt idx="17144">
                  <c:v>0.52217645783654898</c:v>
                </c:pt>
                <c:pt idx="17145">
                  <c:v>0.52215477996965098</c:v>
                </c:pt>
                <c:pt idx="17146">
                  <c:v>0.52213310210275299</c:v>
                </c:pt>
                <c:pt idx="17147">
                  <c:v>0.52211142423585499</c:v>
                </c:pt>
                <c:pt idx="17148">
                  <c:v>0.522068068502059</c:v>
                </c:pt>
                <c:pt idx="17149">
                  <c:v>0.52202471276826401</c:v>
                </c:pt>
                <c:pt idx="17150">
                  <c:v>0.52200303490136601</c:v>
                </c:pt>
                <c:pt idx="17151">
                  <c:v>0.52198135703446802</c:v>
                </c:pt>
                <c:pt idx="17152">
                  <c:v>0.52191632343377403</c:v>
                </c:pt>
                <c:pt idx="17153">
                  <c:v>0.52189464556687604</c:v>
                </c:pt>
                <c:pt idx="17154">
                  <c:v>0.52187296769997804</c:v>
                </c:pt>
                <c:pt idx="17155">
                  <c:v>0.52185128983308005</c:v>
                </c:pt>
                <c:pt idx="17156">
                  <c:v>0.52182961196618205</c:v>
                </c:pt>
                <c:pt idx="17157">
                  <c:v>0.52180793409928505</c:v>
                </c:pt>
                <c:pt idx="17158">
                  <c:v>0.52178625623238695</c:v>
                </c:pt>
                <c:pt idx="17159">
                  <c:v>0.52176457836548895</c:v>
                </c:pt>
                <c:pt idx="17160">
                  <c:v>0.52174290049859096</c:v>
                </c:pt>
                <c:pt idx="17161">
                  <c:v>0.52172122263169296</c:v>
                </c:pt>
                <c:pt idx="17162">
                  <c:v>0.52169954476479496</c:v>
                </c:pt>
                <c:pt idx="17163">
                  <c:v>0.52167786689789697</c:v>
                </c:pt>
                <c:pt idx="17164">
                  <c:v>0.52165618903099897</c:v>
                </c:pt>
                <c:pt idx="17165">
                  <c:v>0.52163451116410098</c:v>
                </c:pt>
                <c:pt idx="17166">
                  <c:v>0.52161283329720398</c:v>
                </c:pt>
                <c:pt idx="17167">
                  <c:v>0.52159115543030599</c:v>
                </c:pt>
                <c:pt idx="17168">
                  <c:v>0.52156947756340799</c:v>
                </c:pt>
                <c:pt idx="17169">
                  <c:v>0.52154779969650999</c:v>
                </c:pt>
                <c:pt idx="17170">
                  <c:v>0.521526121829612</c:v>
                </c:pt>
                <c:pt idx="17171">
                  <c:v>0.52146108822891801</c:v>
                </c:pt>
                <c:pt idx="17172">
                  <c:v>0.52143941036202002</c:v>
                </c:pt>
                <c:pt idx="17173">
                  <c:v>0.52143941036202002</c:v>
                </c:pt>
                <c:pt idx="17174">
                  <c:v>0.52139605462822503</c:v>
                </c:pt>
                <c:pt idx="17175">
                  <c:v>0.52137437676132703</c:v>
                </c:pt>
                <c:pt idx="17176">
                  <c:v>0.52135269889442903</c:v>
                </c:pt>
                <c:pt idx="17177">
                  <c:v>0.52133102102753104</c:v>
                </c:pt>
                <c:pt idx="17178">
                  <c:v>0.52130934316063304</c:v>
                </c:pt>
                <c:pt idx="17179">
                  <c:v>0.52128766529373505</c:v>
                </c:pt>
                <c:pt idx="17180">
                  <c:v>0.52126598742683705</c:v>
                </c:pt>
                <c:pt idx="17181">
                  <c:v>0.52124430955993895</c:v>
                </c:pt>
                <c:pt idx="17182">
                  <c:v>0.52122263169304095</c:v>
                </c:pt>
                <c:pt idx="17183">
                  <c:v>0.52120095382614395</c:v>
                </c:pt>
                <c:pt idx="17184">
                  <c:v>0.52117927595924596</c:v>
                </c:pt>
                <c:pt idx="17185">
                  <c:v>0.52115759809234796</c:v>
                </c:pt>
                <c:pt idx="17186">
                  <c:v>0.52113592022544997</c:v>
                </c:pt>
                <c:pt idx="17187">
                  <c:v>0.52111424235855197</c:v>
                </c:pt>
                <c:pt idx="17188">
                  <c:v>0.52109256449165398</c:v>
                </c:pt>
                <c:pt idx="17189">
                  <c:v>0.52107088662475598</c:v>
                </c:pt>
                <c:pt idx="17190">
                  <c:v>0.52104920875785798</c:v>
                </c:pt>
                <c:pt idx="17191">
                  <c:v>0.52100585302406199</c:v>
                </c:pt>
                <c:pt idx="17192">
                  <c:v>0.520984175157165</c:v>
                </c:pt>
                <c:pt idx="17193">
                  <c:v>0.520962497290267</c:v>
                </c:pt>
                <c:pt idx="17194">
                  <c:v>0.52094081942336901</c:v>
                </c:pt>
                <c:pt idx="17195">
                  <c:v>0.52091914155647101</c:v>
                </c:pt>
                <c:pt idx="17196">
                  <c:v>0.52089746368957301</c:v>
                </c:pt>
                <c:pt idx="17197">
                  <c:v>0.52087578582267502</c:v>
                </c:pt>
                <c:pt idx="17198">
                  <c:v>0.52085410795577702</c:v>
                </c:pt>
                <c:pt idx="17199">
                  <c:v>0.52083243008887903</c:v>
                </c:pt>
                <c:pt idx="17200">
                  <c:v>0.52081075222198103</c:v>
                </c:pt>
                <c:pt idx="17201">
                  <c:v>0.52078907435508304</c:v>
                </c:pt>
                <c:pt idx="17202">
                  <c:v>0.52074571862128805</c:v>
                </c:pt>
                <c:pt idx="17203">
                  <c:v>0.52072404075439005</c:v>
                </c:pt>
                <c:pt idx="17204">
                  <c:v>0.52070236288749205</c:v>
                </c:pt>
                <c:pt idx="17205">
                  <c:v>0.52068068502059395</c:v>
                </c:pt>
                <c:pt idx="17206">
                  <c:v>0.52065900715369595</c:v>
                </c:pt>
                <c:pt idx="17207">
                  <c:v>0.52063732928679796</c:v>
                </c:pt>
                <c:pt idx="17208">
                  <c:v>0.52061565141989996</c:v>
                </c:pt>
                <c:pt idx="17209">
                  <c:v>0.52059397355300197</c:v>
                </c:pt>
                <c:pt idx="17210">
                  <c:v>0.52057229568610497</c:v>
                </c:pt>
                <c:pt idx="17211">
                  <c:v>0.52055061781920697</c:v>
                </c:pt>
                <c:pt idx="17212">
                  <c:v>0.52052893995230898</c:v>
                </c:pt>
                <c:pt idx="17213">
                  <c:v>0.52046390635161499</c:v>
                </c:pt>
                <c:pt idx="17214">
                  <c:v>0.520442228484717</c:v>
                </c:pt>
                <c:pt idx="17215">
                  <c:v>0.520420550617819</c:v>
                </c:pt>
                <c:pt idx="17216">
                  <c:v>0.52037719488402301</c:v>
                </c:pt>
                <c:pt idx="17217">
                  <c:v>0.52035551701712501</c:v>
                </c:pt>
                <c:pt idx="17218">
                  <c:v>0.52033383915022802</c:v>
                </c:pt>
                <c:pt idx="17219">
                  <c:v>0.52031216128333002</c:v>
                </c:pt>
                <c:pt idx="17220">
                  <c:v>0.52029048341643203</c:v>
                </c:pt>
                <c:pt idx="17221">
                  <c:v>0.52026880554953403</c:v>
                </c:pt>
                <c:pt idx="17222">
                  <c:v>0.52024712768263603</c:v>
                </c:pt>
                <c:pt idx="17223">
                  <c:v>0.52022544981573804</c:v>
                </c:pt>
                <c:pt idx="17224">
                  <c:v>0.52020377194884004</c:v>
                </c:pt>
                <c:pt idx="17225">
                  <c:v>0.52018209408194205</c:v>
                </c:pt>
                <c:pt idx="17226">
                  <c:v>0.52011706048124895</c:v>
                </c:pt>
                <c:pt idx="17227">
                  <c:v>0.52009538261435095</c:v>
                </c:pt>
                <c:pt idx="17228">
                  <c:v>0.52007370474745296</c:v>
                </c:pt>
                <c:pt idx="17229">
                  <c:v>0.52005202688055496</c:v>
                </c:pt>
                <c:pt idx="17230">
                  <c:v>0.52003034901365697</c:v>
                </c:pt>
                <c:pt idx="17231">
                  <c:v>0.51998699327986098</c:v>
                </c:pt>
                <c:pt idx="17232">
                  <c:v>0.51996531541296298</c:v>
                </c:pt>
                <c:pt idx="17233">
                  <c:v>0.51994363754606598</c:v>
                </c:pt>
                <c:pt idx="17234">
                  <c:v>0.51992195967916799</c:v>
                </c:pt>
                <c:pt idx="17235">
                  <c:v>0.51990028181226999</c:v>
                </c:pt>
                <c:pt idx="17236">
                  <c:v>0.519878603945372</c:v>
                </c:pt>
                <c:pt idx="17237">
                  <c:v>0.519856926078474</c:v>
                </c:pt>
                <c:pt idx="17238">
                  <c:v>0.51983524821157601</c:v>
                </c:pt>
                <c:pt idx="17239">
                  <c:v>0.51981357034467801</c:v>
                </c:pt>
                <c:pt idx="17240">
                  <c:v>0.51977021461088202</c:v>
                </c:pt>
                <c:pt idx="17241">
                  <c:v>0.51974853674398402</c:v>
                </c:pt>
                <c:pt idx="17242">
                  <c:v>0.51972685887708603</c:v>
                </c:pt>
                <c:pt idx="17243">
                  <c:v>0.51970518101018903</c:v>
                </c:pt>
                <c:pt idx="17244">
                  <c:v>0.51968350314329104</c:v>
                </c:pt>
                <c:pt idx="17245">
                  <c:v>0.51964014740949505</c:v>
                </c:pt>
                <c:pt idx="17246">
                  <c:v>0.51961846954259705</c:v>
                </c:pt>
                <c:pt idx="17247">
                  <c:v>0.51959679167569905</c:v>
                </c:pt>
                <c:pt idx="17248">
                  <c:v>0.51957511380880095</c:v>
                </c:pt>
                <c:pt idx="17249">
                  <c:v>0.51955343594190295</c:v>
                </c:pt>
                <c:pt idx="17250">
                  <c:v>0.51953175807500496</c:v>
                </c:pt>
                <c:pt idx="17251">
                  <c:v>0.51951008020810796</c:v>
                </c:pt>
                <c:pt idx="17252">
                  <c:v>0.51948840234120996</c:v>
                </c:pt>
                <c:pt idx="17253">
                  <c:v>0.51946672447431197</c:v>
                </c:pt>
                <c:pt idx="17254">
                  <c:v>0.51944504660741397</c:v>
                </c:pt>
                <c:pt idx="17255">
                  <c:v>0.51942336874051598</c:v>
                </c:pt>
                <c:pt idx="17256">
                  <c:v>0.51927162367223101</c:v>
                </c:pt>
                <c:pt idx="17257">
                  <c:v>0.51924994580533301</c:v>
                </c:pt>
                <c:pt idx="17258">
                  <c:v>0.51920659007153702</c:v>
                </c:pt>
                <c:pt idx="17259">
                  <c:v>0.51918491220463903</c:v>
                </c:pt>
                <c:pt idx="17260">
                  <c:v>0.51914155647084304</c:v>
                </c:pt>
                <c:pt idx="17261">
                  <c:v>0.51911987860394504</c:v>
                </c:pt>
                <c:pt idx="17262">
                  <c:v>0.51909820073704704</c:v>
                </c:pt>
                <c:pt idx="17263">
                  <c:v>0.51907652287015005</c:v>
                </c:pt>
                <c:pt idx="17264">
                  <c:v>0.51905484500325205</c:v>
                </c:pt>
                <c:pt idx="17265">
                  <c:v>0.51903316713635395</c:v>
                </c:pt>
                <c:pt idx="17266">
                  <c:v>0.51901148926945595</c:v>
                </c:pt>
                <c:pt idx="17267">
                  <c:v>0.51898981140255795</c:v>
                </c:pt>
                <c:pt idx="17268">
                  <c:v>0.51896813353565996</c:v>
                </c:pt>
                <c:pt idx="17269">
                  <c:v>0.51894645566876196</c:v>
                </c:pt>
                <c:pt idx="17270">
                  <c:v>0.51892477780186397</c:v>
                </c:pt>
                <c:pt idx="17271">
                  <c:v>0.51890309993496597</c:v>
                </c:pt>
                <c:pt idx="17272">
                  <c:v>0.51888142206806798</c:v>
                </c:pt>
                <c:pt idx="17273">
                  <c:v>0.51885974420117098</c:v>
                </c:pt>
                <c:pt idx="17274">
                  <c:v>0.51883806633427298</c:v>
                </c:pt>
                <c:pt idx="17275">
                  <c:v>0.518773032733579</c:v>
                </c:pt>
                <c:pt idx="17276">
                  <c:v>0.518751354866681</c:v>
                </c:pt>
                <c:pt idx="17277">
                  <c:v>0.51870799913288501</c:v>
                </c:pt>
                <c:pt idx="17278">
                  <c:v>0.51866464339909002</c:v>
                </c:pt>
                <c:pt idx="17279">
                  <c:v>0.51859960979839603</c:v>
                </c:pt>
                <c:pt idx="17280">
                  <c:v>0.51855625406460004</c:v>
                </c:pt>
                <c:pt idx="17281">
                  <c:v>0.51853457619770205</c:v>
                </c:pt>
                <c:pt idx="17282">
                  <c:v>0.51844786473011095</c:v>
                </c:pt>
                <c:pt idx="17283">
                  <c:v>0.51842618686321296</c:v>
                </c:pt>
                <c:pt idx="17284">
                  <c:v>0.51840450899631496</c:v>
                </c:pt>
                <c:pt idx="17285">
                  <c:v>0.51838283112941697</c:v>
                </c:pt>
                <c:pt idx="17286">
                  <c:v>0.51836115326251897</c:v>
                </c:pt>
                <c:pt idx="17287">
                  <c:v>0.51833947539562097</c:v>
                </c:pt>
                <c:pt idx="17288">
                  <c:v>0.51831779752872298</c:v>
                </c:pt>
                <c:pt idx="17289">
                  <c:v>0.51829611966182498</c:v>
                </c:pt>
                <c:pt idx="17290">
                  <c:v>0.51827444179492699</c:v>
                </c:pt>
                <c:pt idx="17291">
                  <c:v>0.51825276392802899</c:v>
                </c:pt>
                <c:pt idx="17292">
                  <c:v>0.518231086061132</c:v>
                </c:pt>
                <c:pt idx="17293">
                  <c:v>0.518209408194234</c:v>
                </c:pt>
                <c:pt idx="17294">
                  <c:v>0.518187730327336</c:v>
                </c:pt>
                <c:pt idx="17295">
                  <c:v>0.51814437459354001</c:v>
                </c:pt>
                <c:pt idx="17296">
                  <c:v>0.51812269672664202</c:v>
                </c:pt>
                <c:pt idx="17297">
                  <c:v>0.51810101885974402</c:v>
                </c:pt>
                <c:pt idx="17298">
                  <c:v>0.51805766312594803</c:v>
                </c:pt>
                <c:pt idx="17299">
                  <c:v>0.51803598525905104</c:v>
                </c:pt>
                <c:pt idx="17300">
                  <c:v>0.51794927379145905</c:v>
                </c:pt>
                <c:pt idx="17301">
                  <c:v>0.51792759592456095</c:v>
                </c:pt>
                <c:pt idx="17302">
                  <c:v>0.51790591805766295</c:v>
                </c:pt>
                <c:pt idx="17303">
                  <c:v>0.51788424019076496</c:v>
                </c:pt>
                <c:pt idx="17304">
                  <c:v>0.51786256232386696</c:v>
                </c:pt>
                <c:pt idx="17305">
                  <c:v>0.51784088445696896</c:v>
                </c:pt>
                <c:pt idx="17306">
                  <c:v>0.51781920659007197</c:v>
                </c:pt>
                <c:pt idx="17307">
                  <c:v>0.51779752872317397</c:v>
                </c:pt>
                <c:pt idx="17308">
                  <c:v>0.51777585085627598</c:v>
                </c:pt>
                <c:pt idx="17309">
                  <c:v>0.51775417298937798</c:v>
                </c:pt>
                <c:pt idx="17310">
                  <c:v>0.51773249512247999</c:v>
                </c:pt>
                <c:pt idx="17311">
                  <c:v>0.51771081725558199</c:v>
                </c:pt>
                <c:pt idx="17312">
                  <c:v>0.51768913938868399</c:v>
                </c:pt>
                <c:pt idx="17313">
                  <c:v>0.517645783654888</c:v>
                </c:pt>
                <c:pt idx="17314">
                  <c:v>0.51762410578799001</c:v>
                </c:pt>
                <c:pt idx="17315">
                  <c:v>0.51762410578799001</c:v>
                </c:pt>
                <c:pt idx="17316">
                  <c:v>0.51758075005419502</c:v>
                </c:pt>
                <c:pt idx="17317">
                  <c:v>0.51755907218729702</c:v>
                </c:pt>
                <c:pt idx="17318">
                  <c:v>0.51753739432039902</c:v>
                </c:pt>
                <c:pt idx="17319">
                  <c:v>0.51745068285280704</c:v>
                </c:pt>
                <c:pt idx="17320">
                  <c:v>0.51742900498590905</c:v>
                </c:pt>
                <c:pt idx="17321">
                  <c:v>0.51740732711901105</c:v>
                </c:pt>
                <c:pt idx="17322">
                  <c:v>0.51738564925211405</c:v>
                </c:pt>
                <c:pt idx="17323">
                  <c:v>0.51736397138521595</c:v>
                </c:pt>
                <c:pt idx="17324">
                  <c:v>0.51734229351831795</c:v>
                </c:pt>
                <c:pt idx="17325">
                  <c:v>0.51732061565141996</c:v>
                </c:pt>
                <c:pt idx="17326">
                  <c:v>0.51729893778452196</c:v>
                </c:pt>
                <c:pt idx="17327">
                  <c:v>0.51727725991762397</c:v>
                </c:pt>
                <c:pt idx="17328">
                  <c:v>0.51725558205072597</c:v>
                </c:pt>
                <c:pt idx="17329">
                  <c:v>0.51721222631692998</c:v>
                </c:pt>
                <c:pt idx="17330">
                  <c:v>0.51719054845003298</c:v>
                </c:pt>
                <c:pt idx="17331">
                  <c:v>0.51716887058313499</c:v>
                </c:pt>
                <c:pt idx="17332">
                  <c:v>0.51714719271623699</c:v>
                </c:pt>
                <c:pt idx="17333">
                  <c:v>0.517125514849339</c:v>
                </c:pt>
                <c:pt idx="17334">
                  <c:v>0.517103836982441</c:v>
                </c:pt>
                <c:pt idx="17335">
                  <c:v>0.51708215911554301</c:v>
                </c:pt>
                <c:pt idx="17336">
                  <c:v>0.51706048124864501</c:v>
                </c:pt>
                <c:pt idx="17337">
                  <c:v>0.51703880338174701</c:v>
                </c:pt>
                <c:pt idx="17338">
                  <c:v>0.51697376978105303</c:v>
                </c:pt>
                <c:pt idx="17339">
                  <c:v>0.51695209191415603</c:v>
                </c:pt>
                <c:pt idx="17340">
                  <c:v>0.51693041404725804</c:v>
                </c:pt>
                <c:pt idx="17341">
                  <c:v>0.51690873618036004</c:v>
                </c:pt>
                <c:pt idx="17342">
                  <c:v>0.51688705831346204</c:v>
                </c:pt>
                <c:pt idx="17343">
                  <c:v>0.51686538044656405</c:v>
                </c:pt>
                <c:pt idx="17344">
                  <c:v>0.51684370257966605</c:v>
                </c:pt>
                <c:pt idx="17345">
                  <c:v>0.51682202471276795</c:v>
                </c:pt>
                <c:pt idx="17346">
                  <c:v>0.51680034684586995</c:v>
                </c:pt>
                <c:pt idx="17347">
                  <c:v>0.51677866897897196</c:v>
                </c:pt>
                <c:pt idx="17348">
                  <c:v>0.51675699111207496</c:v>
                </c:pt>
                <c:pt idx="17349">
                  <c:v>0.51673531324517696</c:v>
                </c:pt>
                <c:pt idx="17350">
                  <c:v>0.51671363537827897</c:v>
                </c:pt>
                <c:pt idx="17351">
                  <c:v>0.51669195751138097</c:v>
                </c:pt>
                <c:pt idx="17352">
                  <c:v>0.51667027964448298</c:v>
                </c:pt>
                <c:pt idx="17353">
                  <c:v>0.51664860177758498</c:v>
                </c:pt>
                <c:pt idx="17354">
                  <c:v>0.51662692391068699</c:v>
                </c:pt>
                <c:pt idx="17355">
                  <c:v>0.516561890309994</c:v>
                </c:pt>
                <c:pt idx="17356">
                  <c:v>0.51643182310860603</c:v>
                </c:pt>
                <c:pt idx="17357">
                  <c:v>0.51641014524170803</c:v>
                </c:pt>
                <c:pt idx="17358">
                  <c:v>0.51638846737481003</c:v>
                </c:pt>
                <c:pt idx="17359">
                  <c:v>0.51636678950791204</c:v>
                </c:pt>
                <c:pt idx="17360">
                  <c:v>0.51634511164101404</c:v>
                </c:pt>
                <c:pt idx="17361">
                  <c:v>0.51632343377411705</c:v>
                </c:pt>
                <c:pt idx="17362">
                  <c:v>0.51630175590721905</c:v>
                </c:pt>
                <c:pt idx="17363">
                  <c:v>0.51628007804032106</c:v>
                </c:pt>
                <c:pt idx="17364">
                  <c:v>0.51623672230652495</c:v>
                </c:pt>
                <c:pt idx="17365">
                  <c:v>0.51621504443962696</c:v>
                </c:pt>
                <c:pt idx="17366">
                  <c:v>0.51619336657272896</c:v>
                </c:pt>
                <c:pt idx="17367">
                  <c:v>0.51617168870583097</c:v>
                </c:pt>
                <c:pt idx="17368">
                  <c:v>0.51615001083893297</c:v>
                </c:pt>
                <c:pt idx="17369">
                  <c:v>0.51612833297203597</c:v>
                </c:pt>
                <c:pt idx="17370">
                  <c:v>0.51610665510513798</c:v>
                </c:pt>
                <c:pt idx="17371">
                  <c:v>0.51608497723823998</c:v>
                </c:pt>
                <c:pt idx="17372">
                  <c:v>0.51606329937134199</c:v>
                </c:pt>
                <c:pt idx="17373">
                  <c:v>0.516019943637546</c:v>
                </c:pt>
                <c:pt idx="17374">
                  <c:v>0.515998265770648</c:v>
                </c:pt>
                <c:pt idx="17375">
                  <c:v>0.51597658790375001</c:v>
                </c:pt>
                <c:pt idx="17376">
                  <c:v>0.51593323216995401</c:v>
                </c:pt>
                <c:pt idx="17377">
                  <c:v>0.51588987643615902</c:v>
                </c:pt>
                <c:pt idx="17378">
                  <c:v>0.51586819856926103</c:v>
                </c:pt>
                <c:pt idx="17379">
                  <c:v>0.51584652070236303</c:v>
                </c:pt>
                <c:pt idx="17380">
                  <c:v>0.51582484283546504</c:v>
                </c:pt>
                <c:pt idx="17381">
                  <c:v>0.51580316496856704</c:v>
                </c:pt>
                <c:pt idx="17382">
                  <c:v>0.51578148710166905</c:v>
                </c:pt>
                <c:pt idx="17383">
                  <c:v>0.51571645350097595</c:v>
                </c:pt>
                <c:pt idx="17384">
                  <c:v>0.51569477563407795</c:v>
                </c:pt>
                <c:pt idx="17385">
                  <c:v>0.51567309776717996</c:v>
                </c:pt>
                <c:pt idx="17386">
                  <c:v>0.51565141990028196</c:v>
                </c:pt>
                <c:pt idx="17387">
                  <c:v>0.51562974203338396</c:v>
                </c:pt>
                <c:pt idx="17388">
                  <c:v>0.51560806416648597</c:v>
                </c:pt>
                <c:pt idx="17389">
                  <c:v>0.51558638629958797</c:v>
                </c:pt>
                <c:pt idx="17390">
                  <c:v>0.51556470843268998</c:v>
                </c:pt>
                <c:pt idx="17391">
                  <c:v>0.51554303056579198</c:v>
                </c:pt>
                <c:pt idx="17392">
                  <c:v>0.51552135269889399</c:v>
                </c:pt>
                <c:pt idx="17393">
                  <c:v>0.51549967483199699</c:v>
                </c:pt>
                <c:pt idx="17394">
                  <c:v>0.515434641231303</c:v>
                </c:pt>
                <c:pt idx="17395">
                  <c:v>0.51541296336440501</c:v>
                </c:pt>
                <c:pt idx="17396">
                  <c:v>0.51539128549750701</c:v>
                </c:pt>
                <c:pt idx="17397">
                  <c:v>0.51536960763060902</c:v>
                </c:pt>
                <c:pt idx="17398">
                  <c:v>0.51534792976371102</c:v>
                </c:pt>
                <c:pt idx="17399">
                  <c:v>0.51532625189681303</c:v>
                </c:pt>
                <c:pt idx="17400">
                  <c:v>0.51530457402991503</c:v>
                </c:pt>
                <c:pt idx="17401">
                  <c:v>0.51528289616301803</c:v>
                </c:pt>
                <c:pt idx="17402">
                  <c:v>0.51526121829612004</c:v>
                </c:pt>
                <c:pt idx="17403">
                  <c:v>0.51523954042922204</c:v>
                </c:pt>
                <c:pt idx="17404">
                  <c:v>0.51521786256232405</c:v>
                </c:pt>
                <c:pt idx="17405">
                  <c:v>0.51519618469542605</c:v>
                </c:pt>
                <c:pt idx="17406">
                  <c:v>0.51506611749403897</c:v>
                </c:pt>
                <c:pt idx="17407">
                  <c:v>0.51504443962714097</c:v>
                </c:pt>
                <c:pt idx="17408">
                  <c:v>0.51497940602644698</c:v>
                </c:pt>
                <c:pt idx="17409">
                  <c:v>0.51493605029265099</c:v>
                </c:pt>
                <c:pt idx="17410">
                  <c:v>0.514914372425753</c:v>
                </c:pt>
                <c:pt idx="17411">
                  <c:v>0.514892694558855</c:v>
                </c:pt>
                <c:pt idx="17412">
                  <c:v>0.51487101669195701</c:v>
                </c:pt>
                <c:pt idx="17413">
                  <c:v>0.51484933882506001</c:v>
                </c:pt>
                <c:pt idx="17414">
                  <c:v>0.51482766095816201</c:v>
                </c:pt>
                <c:pt idx="17415">
                  <c:v>0.51480598309126402</c:v>
                </c:pt>
                <c:pt idx="17416">
                  <c:v>0.51478430522436602</c:v>
                </c:pt>
                <c:pt idx="17417">
                  <c:v>0.51474094949057003</c:v>
                </c:pt>
                <c:pt idx="17418">
                  <c:v>0.51471927162367204</c:v>
                </c:pt>
                <c:pt idx="17419">
                  <c:v>0.51467591588987605</c:v>
                </c:pt>
                <c:pt idx="17420">
                  <c:v>0.51465423802297905</c:v>
                </c:pt>
                <c:pt idx="17421">
                  <c:v>0.51461088228918295</c:v>
                </c:pt>
                <c:pt idx="17422">
                  <c:v>0.51443745935399998</c:v>
                </c:pt>
                <c:pt idx="17423">
                  <c:v>0.51441578148710199</c:v>
                </c:pt>
                <c:pt idx="17424">
                  <c:v>0.51439410362020399</c:v>
                </c:pt>
                <c:pt idx="17425">
                  <c:v>0.514350747886408</c:v>
                </c:pt>
                <c:pt idx="17426">
                  <c:v>0.51432907001951</c:v>
                </c:pt>
                <c:pt idx="17427">
                  <c:v>0.51430739215261201</c:v>
                </c:pt>
                <c:pt idx="17428">
                  <c:v>0.51428571428571401</c:v>
                </c:pt>
                <c:pt idx="17429">
                  <c:v>0.51426403641881602</c:v>
                </c:pt>
                <c:pt idx="17430">
                  <c:v>0.51424235855191802</c:v>
                </c:pt>
                <c:pt idx="17431">
                  <c:v>0.51422068068502103</c:v>
                </c:pt>
                <c:pt idx="17432">
                  <c:v>0.51419900281812303</c:v>
                </c:pt>
                <c:pt idx="17433">
                  <c:v>0.51417732495122503</c:v>
                </c:pt>
                <c:pt idx="17434">
                  <c:v>0.51415564708432704</c:v>
                </c:pt>
                <c:pt idx="17435">
                  <c:v>0.51411229135053105</c:v>
                </c:pt>
                <c:pt idx="17436">
                  <c:v>0.51409061348363305</c:v>
                </c:pt>
                <c:pt idx="17437">
                  <c:v>0.51406893561673495</c:v>
                </c:pt>
                <c:pt idx="17438">
                  <c:v>0.51404725774983695</c:v>
                </c:pt>
                <c:pt idx="17439">
                  <c:v>0.51402557988293995</c:v>
                </c:pt>
                <c:pt idx="17440">
                  <c:v>0.51393886841534797</c:v>
                </c:pt>
                <c:pt idx="17441">
                  <c:v>0.51391719054844998</c:v>
                </c:pt>
                <c:pt idx="17442">
                  <c:v>0.51389551268155198</c:v>
                </c:pt>
                <c:pt idx="17443">
                  <c:v>0.51387383481465398</c:v>
                </c:pt>
                <c:pt idx="17444">
                  <c:v>0.51385215694775599</c:v>
                </c:pt>
                <c:pt idx="17445">
                  <c:v>0.513787123347063</c:v>
                </c:pt>
                <c:pt idx="17446">
                  <c:v>0.51376544548016501</c:v>
                </c:pt>
                <c:pt idx="17447">
                  <c:v>0.51374376761326701</c:v>
                </c:pt>
                <c:pt idx="17448">
                  <c:v>0.51372208974636902</c:v>
                </c:pt>
                <c:pt idx="17449">
                  <c:v>0.51370041187947102</c:v>
                </c:pt>
                <c:pt idx="17450">
                  <c:v>0.51367873401257302</c:v>
                </c:pt>
                <c:pt idx="17451">
                  <c:v>0.51365705614567503</c:v>
                </c:pt>
                <c:pt idx="17452">
                  <c:v>0.51363537827877703</c:v>
                </c:pt>
                <c:pt idx="17453">
                  <c:v>0.51361370041187904</c:v>
                </c:pt>
                <c:pt idx="17454">
                  <c:v>0.51359202254498204</c:v>
                </c:pt>
                <c:pt idx="17455">
                  <c:v>0.51357034467808405</c:v>
                </c:pt>
                <c:pt idx="17456">
                  <c:v>0.51354866681118605</c:v>
                </c:pt>
                <c:pt idx="17457">
                  <c:v>0.51352698894428805</c:v>
                </c:pt>
                <c:pt idx="17458">
                  <c:v>0.51350531107738995</c:v>
                </c:pt>
                <c:pt idx="17459">
                  <c:v>0.51348363321049195</c:v>
                </c:pt>
                <c:pt idx="17460">
                  <c:v>0.51346195534359396</c:v>
                </c:pt>
                <c:pt idx="17461">
                  <c:v>0.51344027747669596</c:v>
                </c:pt>
                <c:pt idx="17462">
                  <c:v>0.51341859960979797</c:v>
                </c:pt>
                <c:pt idx="17463">
                  <c:v>0.51339692174290097</c:v>
                </c:pt>
                <c:pt idx="17464">
                  <c:v>0.51337524387600297</c:v>
                </c:pt>
                <c:pt idx="17465">
                  <c:v>0.51335356600910498</c:v>
                </c:pt>
                <c:pt idx="17466">
                  <c:v>0.51333188814220698</c:v>
                </c:pt>
                <c:pt idx="17467">
                  <c:v>0.51320182094081901</c:v>
                </c:pt>
                <c:pt idx="17468">
                  <c:v>0.51318014307392201</c:v>
                </c:pt>
                <c:pt idx="17469">
                  <c:v>0.51315846520702402</c:v>
                </c:pt>
                <c:pt idx="17470">
                  <c:v>0.51300672013873805</c:v>
                </c:pt>
                <c:pt idx="17471">
                  <c:v>0.51298504227184005</c:v>
                </c:pt>
                <c:pt idx="17472">
                  <c:v>0.51296336440494295</c:v>
                </c:pt>
                <c:pt idx="17473">
                  <c:v>0.51294168653804495</c:v>
                </c:pt>
                <c:pt idx="17474">
                  <c:v>0.51292000867114695</c:v>
                </c:pt>
                <c:pt idx="17475">
                  <c:v>0.51289833080424896</c:v>
                </c:pt>
                <c:pt idx="17476">
                  <c:v>0.51287665293735096</c:v>
                </c:pt>
                <c:pt idx="17477">
                  <c:v>0.51285497507045297</c:v>
                </c:pt>
                <c:pt idx="17478">
                  <c:v>0.51281161933665698</c:v>
                </c:pt>
                <c:pt idx="17479">
                  <c:v>0.51278994146975898</c:v>
                </c:pt>
                <c:pt idx="17480">
                  <c:v>0.51276826360286099</c:v>
                </c:pt>
                <c:pt idx="17481">
                  <c:v>0.512703230002168</c:v>
                </c:pt>
                <c:pt idx="17482">
                  <c:v>0.51268155213527</c:v>
                </c:pt>
                <c:pt idx="17483">
                  <c:v>0.51265987426837201</c:v>
                </c:pt>
                <c:pt idx="17484">
                  <c:v>0.51257316280078002</c:v>
                </c:pt>
                <c:pt idx="17485">
                  <c:v>0.51255148493388303</c:v>
                </c:pt>
                <c:pt idx="17486">
                  <c:v>0.51252980706698503</c:v>
                </c:pt>
                <c:pt idx="17487">
                  <c:v>0.51250812920008704</c:v>
                </c:pt>
                <c:pt idx="17488">
                  <c:v>0.51248645133318904</c:v>
                </c:pt>
                <c:pt idx="17489">
                  <c:v>0.51246477346629105</c:v>
                </c:pt>
                <c:pt idx="17490">
                  <c:v>0.51246477346629105</c:v>
                </c:pt>
                <c:pt idx="17491">
                  <c:v>0.51237806199869895</c:v>
                </c:pt>
                <c:pt idx="17492">
                  <c:v>0.51235638413180196</c:v>
                </c:pt>
                <c:pt idx="17493">
                  <c:v>0.51233470626490396</c:v>
                </c:pt>
                <c:pt idx="17494">
                  <c:v>0.51231302839800597</c:v>
                </c:pt>
                <c:pt idx="17495">
                  <c:v>0.51229135053110797</c:v>
                </c:pt>
                <c:pt idx="17496">
                  <c:v>0.51226967266420997</c:v>
                </c:pt>
                <c:pt idx="17497">
                  <c:v>0.51224799479731198</c:v>
                </c:pt>
                <c:pt idx="17498">
                  <c:v>0.51222631693041398</c:v>
                </c:pt>
                <c:pt idx="17499">
                  <c:v>0.51220463906351599</c:v>
                </c:pt>
                <c:pt idx="17500">
                  <c:v>0.51218296119661799</c:v>
                </c:pt>
                <c:pt idx="17501">
                  <c:v>0.512139605462822</c:v>
                </c:pt>
                <c:pt idx="17502">
                  <c:v>0.512117927595925</c:v>
                </c:pt>
                <c:pt idx="17503">
                  <c:v>0.51209624972902701</c:v>
                </c:pt>
                <c:pt idx="17504">
                  <c:v>0.51207457186212901</c:v>
                </c:pt>
                <c:pt idx="17505">
                  <c:v>0.51205289399523102</c:v>
                </c:pt>
                <c:pt idx="17506">
                  <c:v>0.51203121612833302</c:v>
                </c:pt>
                <c:pt idx="17507">
                  <c:v>0.51200953826143503</c:v>
                </c:pt>
                <c:pt idx="17508">
                  <c:v>0.51198786039453703</c:v>
                </c:pt>
                <c:pt idx="17509">
                  <c:v>0.51196618252763904</c:v>
                </c:pt>
                <c:pt idx="17510">
                  <c:v>0.51192282679384304</c:v>
                </c:pt>
                <c:pt idx="17511">
                  <c:v>0.51190114892694605</c:v>
                </c:pt>
                <c:pt idx="17512">
                  <c:v>0.51187947106004805</c:v>
                </c:pt>
                <c:pt idx="17513">
                  <c:v>0.51185779319314995</c:v>
                </c:pt>
                <c:pt idx="17514">
                  <c:v>0.51183611532625195</c:v>
                </c:pt>
                <c:pt idx="17515">
                  <c:v>0.51174940385865997</c:v>
                </c:pt>
                <c:pt idx="17516">
                  <c:v>0.51172772599176197</c:v>
                </c:pt>
                <c:pt idx="17517">
                  <c:v>0.51170604812486498</c:v>
                </c:pt>
                <c:pt idx="17518">
                  <c:v>0.51168437025796698</c:v>
                </c:pt>
                <c:pt idx="17519">
                  <c:v>0.51166269239106899</c:v>
                </c:pt>
                <c:pt idx="17520">
                  <c:v>0.51164101452417099</c:v>
                </c:pt>
                <c:pt idx="17521">
                  <c:v>0.51161933665727299</c:v>
                </c:pt>
                <c:pt idx="17522">
                  <c:v>0.511597658790375</c:v>
                </c:pt>
                <c:pt idx="17523">
                  <c:v>0.511575980923477</c:v>
                </c:pt>
                <c:pt idx="17524">
                  <c:v>0.51155430305657901</c:v>
                </c:pt>
                <c:pt idx="17525">
                  <c:v>0.51153262518968101</c:v>
                </c:pt>
                <c:pt idx="17526">
                  <c:v>0.51151094732278302</c:v>
                </c:pt>
                <c:pt idx="17527">
                  <c:v>0.51148926945588502</c:v>
                </c:pt>
                <c:pt idx="17528">
                  <c:v>0.51146759158898802</c:v>
                </c:pt>
                <c:pt idx="17529">
                  <c:v>0.51144591372209003</c:v>
                </c:pt>
                <c:pt idx="17530">
                  <c:v>0.51142423585519203</c:v>
                </c:pt>
                <c:pt idx="17531">
                  <c:v>0.51140255798829404</c:v>
                </c:pt>
                <c:pt idx="17532">
                  <c:v>0.51116410145241697</c:v>
                </c:pt>
                <c:pt idx="17533">
                  <c:v>0.51114242358551898</c:v>
                </c:pt>
                <c:pt idx="17534">
                  <c:v>0.51112074571862098</c:v>
                </c:pt>
                <c:pt idx="17535">
                  <c:v>0.51109906785172299</c:v>
                </c:pt>
                <c:pt idx="17536">
                  <c:v>0.51107738998482599</c:v>
                </c:pt>
                <c:pt idx="17537">
                  <c:v>0.511055712117928</c:v>
                </c:pt>
                <c:pt idx="17538">
                  <c:v>0.51103403425103</c:v>
                </c:pt>
                <c:pt idx="17539">
                  <c:v>0.511012356384132</c:v>
                </c:pt>
                <c:pt idx="17540">
                  <c:v>0.51099067851723401</c:v>
                </c:pt>
                <c:pt idx="17541">
                  <c:v>0.51079557771515305</c:v>
                </c:pt>
                <c:pt idx="17542">
                  <c:v>0.51077389984825505</c:v>
                </c:pt>
                <c:pt idx="17543">
                  <c:v>0.51075222198135695</c:v>
                </c:pt>
                <c:pt idx="17544">
                  <c:v>0.51070886624756096</c:v>
                </c:pt>
                <c:pt idx="17545">
                  <c:v>0.51068718838066296</c:v>
                </c:pt>
                <c:pt idx="17546">
                  <c:v>0.51066551051376496</c:v>
                </c:pt>
                <c:pt idx="17547">
                  <c:v>0.51064383264686797</c:v>
                </c:pt>
                <c:pt idx="17548">
                  <c:v>0.51062215477996997</c:v>
                </c:pt>
                <c:pt idx="17549">
                  <c:v>0.51060047691307198</c:v>
                </c:pt>
                <c:pt idx="17550">
                  <c:v>0.51057879904617398</c:v>
                </c:pt>
                <c:pt idx="17551">
                  <c:v>0.51055712117927599</c:v>
                </c:pt>
                <c:pt idx="17552">
                  <c:v>0.51053544331237799</c:v>
                </c:pt>
                <c:pt idx="17553">
                  <c:v>0.51051376544547999</c:v>
                </c:pt>
                <c:pt idx="17554">
                  <c:v>0.510470409711684</c:v>
                </c:pt>
                <c:pt idx="17555">
                  <c:v>0.51044873184478601</c:v>
                </c:pt>
                <c:pt idx="17556">
                  <c:v>0.51042705397788901</c:v>
                </c:pt>
                <c:pt idx="17557">
                  <c:v>0.51040537611099102</c:v>
                </c:pt>
                <c:pt idx="17558">
                  <c:v>0.51038369824409302</c:v>
                </c:pt>
                <c:pt idx="17559">
                  <c:v>0.51036202037719502</c:v>
                </c:pt>
                <c:pt idx="17560">
                  <c:v>0.51034034251029703</c:v>
                </c:pt>
                <c:pt idx="17561">
                  <c:v>0.51031866464339903</c:v>
                </c:pt>
                <c:pt idx="17562">
                  <c:v>0.51029698677650104</c:v>
                </c:pt>
                <c:pt idx="17563">
                  <c:v>0.51027530890960304</c:v>
                </c:pt>
                <c:pt idx="17564">
                  <c:v>0.51025363104270505</c:v>
                </c:pt>
                <c:pt idx="17565">
                  <c:v>0.51023195317580705</c:v>
                </c:pt>
                <c:pt idx="17566">
                  <c:v>0.51021027530891006</c:v>
                </c:pt>
                <c:pt idx="17567">
                  <c:v>0.51018859744201195</c:v>
                </c:pt>
                <c:pt idx="17568">
                  <c:v>0.51014524170821596</c:v>
                </c:pt>
                <c:pt idx="17569">
                  <c:v>0.51008020810752197</c:v>
                </c:pt>
                <c:pt idx="17570">
                  <c:v>0.51003685237372598</c:v>
                </c:pt>
                <c:pt idx="17571">
                  <c:v>0.51001517450682898</c:v>
                </c:pt>
                <c:pt idx="17572">
                  <c:v>0.50999349663993099</c:v>
                </c:pt>
                <c:pt idx="17573">
                  <c:v>0.50997181877303299</c:v>
                </c:pt>
                <c:pt idx="17574">
                  <c:v>0.509950140906135</c:v>
                </c:pt>
                <c:pt idx="17575">
                  <c:v>0.509928463039237</c:v>
                </c:pt>
                <c:pt idx="17576">
                  <c:v>0.50990678517233901</c:v>
                </c:pt>
                <c:pt idx="17577">
                  <c:v>0.50988510730544101</c:v>
                </c:pt>
                <c:pt idx="17578">
                  <c:v>0.50986342943854301</c:v>
                </c:pt>
                <c:pt idx="17579">
                  <c:v>0.50984175157164502</c:v>
                </c:pt>
                <c:pt idx="17580">
                  <c:v>0.50979839583785003</c:v>
                </c:pt>
                <c:pt idx="17581">
                  <c:v>0.50977671797095203</c:v>
                </c:pt>
                <c:pt idx="17582">
                  <c:v>0.50975504010405404</c:v>
                </c:pt>
                <c:pt idx="17583">
                  <c:v>0.50973336223715604</c:v>
                </c:pt>
                <c:pt idx="17584">
                  <c:v>0.50969000650336005</c:v>
                </c:pt>
                <c:pt idx="17585">
                  <c:v>0.50964665076956395</c:v>
                </c:pt>
                <c:pt idx="17586">
                  <c:v>0.50962497290266595</c:v>
                </c:pt>
                <c:pt idx="17587">
                  <c:v>0.50960329503576896</c:v>
                </c:pt>
                <c:pt idx="17588">
                  <c:v>0.50955993930197296</c:v>
                </c:pt>
                <c:pt idx="17589">
                  <c:v>0.50953826143507497</c:v>
                </c:pt>
                <c:pt idx="17590">
                  <c:v>0.50934316063299401</c:v>
                </c:pt>
                <c:pt idx="17591">
                  <c:v>0.50932148276609601</c:v>
                </c:pt>
                <c:pt idx="17592">
                  <c:v>0.50929980489919802</c:v>
                </c:pt>
                <c:pt idx="17593">
                  <c:v>0.50923477129850403</c:v>
                </c:pt>
                <c:pt idx="17594">
                  <c:v>0.50921309343160603</c:v>
                </c:pt>
                <c:pt idx="17595">
                  <c:v>0.50919141556470804</c:v>
                </c:pt>
                <c:pt idx="17596">
                  <c:v>0.50916973769781104</c:v>
                </c:pt>
                <c:pt idx="17597">
                  <c:v>0.50914805983091305</c:v>
                </c:pt>
                <c:pt idx="17598">
                  <c:v>0.50912638196401505</c:v>
                </c:pt>
                <c:pt idx="17599">
                  <c:v>0.50908302623021895</c:v>
                </c:pt>
                <c:pt idx="17600">
                  <c:v>0.50906134836332095</c:v>
                </c:pt>
                <c:pt idx="17601">
                  <c:v>0.50903967049642296</c:v>
                </c:pt>
                <c:pt idx="17602">
                  <c:v>0.50901799262952496</c:v>
                </c:pt>
                <c:pt idx="17603">
                  <c:v>0.50899631476262697</c:v>
                </c:pt>
                <c:pt idx="17604">
                  <c:v>0.50897463689572997</c:v>
                </c:pt>
                <c:pt idx="17605">
                  <c:v>0.50888792542813799</c:v>
                </c:pt>
                <c:pt idx="17606">
                  <c:v>0.50880121396054601</c:v>
                </c:pt>
                <c:pt idx="17607">
                  <c:v>0.50877953609364801</c:v>
                </c:pt>
                <c:pt idx="17608">
                  <c:v>0.50873618035985302</c:v>
                </c:pt>
                <c:pt idx="17609">
                  <c:v>0.50871450249295502</c:v>
                </c:pt>
                <c:pt idx="17610">
                  <c:v>0.50858443529156705</c:v>
                </c:pt>
                <c:pt idx="17611">
                  <c:v>0.50856275742466905</c:v>
                </c:pt>
                <c:pt idx="17612">
                  <c:v>0.50854107955777195</c:v>
                </c:pt>
                <c:pt idx="17613">
                  <c:v>0.50851940169087395</c:v>
                </c:pt>
                <c:pt idx="17614">
                  <c:v>0.50849772382397596</c:v>
                </c:pt>
                <c:pt idx="17615">
                  <c:v>0.50847604595707796</c:v>
                </c:pt>
                <c:pt idx="17616">
                  <c:v>0.50845436809017996</c:v>
                </c:pt>
                <c:pt idx="17617">
                  <c:v>0.50843269022328197</c:v>
                </c:pt>
                <c:pt idx="17618">
                  <c:v>0.50838933448948598</c:v>
                </c:pt>
                <c:pt idx="17619">
                  <c:v>0.50836765662258798</c:v>
                </c:pt>
                <c:pt idx="17620">
                  <c:v>0.50834597875568999</c:v>
                </c:pt>
                <c:pt idx="17621">
                  <c:v>0.50832430088879299</c:v>
                </c:pt>
                <c:pt idx="17622">
                  <c:v>0.50830262302189499</c:v>
                </c:pt>
                <c:pt idx="17623">
                  <c:v>0.508280945154997</c:v>
                </c:pt>
                <c:pt idx="17624">
                  <c:v>0.508259267288099</c:v>
                </c:pt>
                <c:pt idx="17625">
                  <c:v>0.508259267288099</c:v>
                </c:pt>
                <c:pt idx="17626">
                  <c:v>0.50823758942120101</c:v>
                </c:pt>
                <c:pt idx="17627">
                  <c:v>0.50821591155430301</c:v>
                </c:pt>
                <c:pt idx="17628">
                  <c:v>0.50819423368740502</c:v>
                </c:pt>
                <c:pt idx="17629">
                  <c:v>0.50817255582050702</c:v>
                </c:pt>
                <c:pt idx="17630">
                  <c:v>0.50815087795360903</c:v>
                </c:pt>
                <c:pt idx="17631">
                  <c:v>0.50812920008671103</c:v>
                </c:pt>
                <c:pt idx="17632">
                  <c:v>0.50810752221981403</c:v>
                </c:pt>
                <c:pt idx="17633">
                  <c:v>0.50808584435291604</c:v>
                </c:pt>
                <c:pt idx="17634">
                  <c:v>0.50806416648601804</c:v>
                </c:pt>
                <c:pt idx="17635">
                  <c:v>0.50804248861912005</c:v>
                </c:pt>
                <c:pt idx="17636">
                  <c:v>0.50802081075222205</c:v>
                </c:pt>
                <c:pt idx="17637">
                  <c:v>0.50799913288532395</c:v>
                </c:pt>
                <c:pt idx="17638">
                  <c:v>0.50797745501842595</c:v>
                </c:pt>
                <c:pt idx="17639">
                  <c:v>0.50797745501842595</c:v>
                </c:pt>
                <c:pt idx="17640">
                  <c:v>0.50795577715152795</c:v>
                </c:pt>
                <c:pt idx="17641">
                  <c:v>0.50793409928462996</c:v>
                </c:pt>
                <c:pt idx="17642">
                  <c:v>0.50791242141773296</c:v>
                </c:pt>
                <c:pt idx="17643">
                  <c:v>0.50789074355083497</c:v>
                </c:pt>
                <c:pt idx="17644">
                  <c:v>0.50784738781703898</c:v>
                </c:pt>
                <c:pt idx="17645">
                  <c:v>0.50782570995014098</c:v>
                </c:pt>
                <c:pt idx="17646">
                  <c:v>0.50780403208324298</c:v>
                </c:pt>
                <c:pt idx="17647">
                  <c:v>0.50776067634944699</c:v>
                </c:pt>
                <c:pt idx="17648">
                  <c:v>0.50769564274875401</c:v>
                </c:pt>
                <c:pt idx="17649">
                  <c:v>0.50767396488185601</c:v>
                </c:pt>
                <c:pt idx="17650">
                  <c:v>0.50765228701495801</c:v>
                </c:pt>
                <c:pt idx="17651">
                  <c:v>0.50763060914806002</c:v>
                </c:pt>
                <c:pt idx="17652">
                  <c:v>0.50760893128116202</c:v>
                </c:pt>
                <c:pt idx="17653">
                  <c:v>0.50758725341426403</c:v>
                </c:pt>
                <c:pt idx="17654">
                  <c:v>0.50756557554736603</c:v>
                </c:pt>
                <c:pt idx="17655">
                  <c:v>0.50754389768046804</c:v>
                </c:pt>
                <c:pt idx="17656">
                  <c:v>0.50747886407977405</c:v>
                </c:pt>
                <c:pt idx="17657">
                  <c:v>0.50743550834597895</c:v>
                </c:pt>
                <c:pt idx="17658">
                  <c:v>0.50741383047908095</c:v>
                </c:pt>
                <c:pt idx="17659">
                  <c:v>0.50739215261218296</c:v>
                </c:pt>
                <c:pt idx="17660">
                  <c:v>0.50737047474528496</c:v>
                </c:pt>
                <c:pt idx="17661">
                  <c:v>0.50734879687838697</c:v>
                </c:pt>
                <c:pt idx="17662">
                  <c:v>0.50732711901148897</c:v>
                </c:pt>
                <c:pt idx="17663">
                  <c:v>0.50728376327769298</c:v>
                </c:pt>
                <c:pt idx="17664">
                  <c:v>0.50726208541079598</c:v>
                </c:pt>
                <c:pt idx="17665">
                  <c:v>0.50721872967699999</c:v>
                </c:pt>
                <c:pt idx="17666">
                  <c:v>0.507197051810102</c:v>
                </c:pt>
                <c:pt idx="17667">
                  <c:v>0.507175373943204</c:v>
                </c:pt>
                <c:pt idx="17668">
                  <c:v>0.507153696076306</c:v>
                </c:pt>
                <c:pt idx="17669">
                  <c:v>0.50713201820940801</c:v>
                </c:pt>
                <c:pt idx="17670">
                  <c:v>0.50711034034251001</c:v>
                </c:pt>
                <c:pt idx="17671">
                  <c:v>0.50708866247561202</c:v>
                </c:pt>
                <c:pt idx="17672">
                  <c:v>0.50706698460871502</c:v>
                </c:pt>
                <c:pt idx="17673">
                  <c:v>0.50704530674181703</c:v>
                </c:pt>
                <c:pt idx="17674">
                  <c:v>0.50702362887491903</c:v>
                </c:pt>
                <c:pt idx="17675">
                  <c:v>0.50700195100802103</c:v>
                </c:pt>
                <c:pt idx="17676">
                  <c:v>0.50698027314112304</c:v>
                </c:pt>
                <c:pt idx="17677">
                  <c:v>0.50695859527422504</c:v>
                </c:pt>
                <c:pt idx="17678">
                  <c:v>0.50693691740732705</c:v>
                </c:pt>
                <c:pt idx="17679">
                  <c:v>0.50691523954042905</c:v>
                </c:pt>
                <c:pt idx="17680">
                  <c:v>0.50689356167353095</c:v>
                </c:pt>
                <c:pt idx="17681">
                  <c:v>0.50687188380663395</c:v>
                </c:pt>
                <c:pt idx="17682">
                  <c:v>0.50685020593973595</c:v>
                </c:pt>
                <c:pt idx="17683">
                  <c:v>0.50682852807283796</c:v>
                </c:pt>
                <c:pt idx="17684">
                  <c:v>0.50680685020593996</c:v>
                </c:pt>
                <c:pt idx="17685">
                  <c:v>0.50674181660524598</c:v>
                </c:pt>
                <c:pt idx="17686">
                  <c:v>0.50672013873834798</c:v>
                </c:pt>
                <c:pt idx="17687">
                  <c:v>0.50669846087144998</c:v>
                </c:pt>
                <c:pt idx="17688">
                  <c:v>0.50667678300455199</c:v>
                </c:pt>
                <c:pt idx="17689">
                  <c:v>0.50665510513765399</c:v>
                </c:pt>
                <c:pt idx="17690">
                  <c:v>0.506633427270757</c:v>
                </c:pt>
                <c:pt idx="17691">
                  <c:v>0.506611749403859</c:v>
                </c:pt>
                <c:pt idx="17692">
                  <c:v>0.50654671580316502</c:v>
                </c:pt>
                <c:pt idx="17693">
                  <c:v>0.50652503793626702</c:v>
                </c:pt>
                <c:pt idx="17694">
                  <c:v>0.50650336006936902</c:v>
                </c:pt>
                <c:pt idx="17695">
                  <c:v>0.50648168220247103</c:v>
                </c:pt>
                <c:pt idx="17696">
                  <c:v>0.50646000433557303</c:v>
                </c:pt>
                <c:pt idx="17697">
                  <c:v>0.50643832646867504</c:v>
                </c:pt>
                <c:pt idx="17698">
                  <c:v>0.50641664860177804</c:v>
                </c:pt>
                <c:pt idx="17699">
                  <c:v>0.50639497073488005</c:v>
                </c:pt>
                <c:pt idx="17700">
                  <c:v>0.50637329286798205</c:v>
                </c:pt>
                <c:pt idx="17701">
                  <c:v>0.50635161500108405</c:v>
                </c:pt>
                <c:pt idx="17702">
                  <c:v>0.50632993713418595</c:v>
                </c:pt>
                <c:pt idx="17703">
                  <c:v>0.50630825926728795</c:v>
                </c:pt>
                <c:pt idx="17704">
                  <c:v>0.50628658140038996</c:v>
                </c:pt>
                <c:pt idx="17705">
                  <c:v>0.50626490353349196</c:v>
                </c:pt>
                <c:pt idx="17706">
                  <c:v>0.50624322566659397</c:v>
                </c:pt>
                <c:pt idx="17707">
                  <c:v>0.50622154779969697</c:v>
                </c:pt>
                <c:pt idx="17708">
                  <c:v>0.50619986993279897</c:v>
                </c:pt>
                <c:pt idx="17709">
                  <c:v>0.50617819206590098</c:v>
                </c:pt>
                <c:pt idx="17710">
                  <c:v>0.50615651419900298</c:v>
                </c:pt>
                <c:pt idx="17711">
                  <c:v>0.50613483633210499</c:v>
                </c:pt>
                <c:pt idx="17712">
                  <c:v>0.50611315846520699</c:v>
                </c:pt>
                <c:pt idx="17713">
                  <c:v>0.506091480598309</c:v>
                </c:pt>
                <c:pt idx="17714">
                  <c:v>0.506069802731411</c:v>
                </c:pt>
                <c:pt idx="17715">
                  <c:v>0.506048124864513</c:v>
                </c:pt>
                <c:pt idx="17716">
                  <c:v>0.50600476913071701</c:v>
                </c:pt>
                <c:pt idx="17717">
                  <c:v>0.50598309126382002</c:v>
                </c:pt>
                <c:pt idx="17718">
                  <c:v>0.50596141339692202</c:v>
                </c:pt>
                <c:pt idx="17719">
                  <c:v>0.50589637979622804</c:v>
                </c:pt>
                <c:pt idx="17720">
                  <c:v>0.50587470192933004</c:v>
                </c:pt>
                <c:pt idx="17721">
                  <c:v>0.50585302406243204</c:v>
                </c:pt>
                <c:pt idx="17722">
                  <c:v>0.50583134619553405</c:v>
                </c:pt>
                <c:pt idx="17723">
                  <c:v>0.50583134619553405</c:v>
                </c:pt>
                <c:pt idx="17724">
                  <c:v>0.50572295686104496</c:v>
                </c:pt>
                <c:pt idx="17725">
                  <c:v>0.50570127899414696</c:v>
                </c:pt>
                <c:pt idx="17726">
                  <c:v>0.50567960112724897</c:v>
                </c:pt>
                <c:pt idx="17727">
                  <c:v>0.50559288965965798</c:v>
                </c:pt>
                <c:pt idx="17728">
                  <c:v>0.505527856058964</c:v>
                </c:pt>
                <c:pt idx="17729">
                  <c:v>0.505506178192066</c:v>
                </c:pt>
                <c:pt idx="17730">
                  <c:v>0.50546282245827001</c:v>
                </c:pt>
                <c:pt idx="17731">
                  <c:v>0.50544114459137202</c:v>
                </c:pt>
                <c:pt idx="17732">
                  <c:v>0.50541946672447402</c:v>
                </c:pt>
                <c:pt idx="17733">
                  <c:v>0.50539778885757602</c:v>
                </c:pt>
                <c:pt idx="17734">
                  <c:v>0.50537611099067803</c:v>
                </c:pt>
                <c:pt idx="17735">
                  <c:v>0.50535443312378103</c:v>
                </c:pt>
                <c:pt idx="17736">
                  <c:v>0.50531107738998504</c:v>
                </c:pt>
                <c:pt idx="17737">
                  <c:v>0.50524604378929105</c:v>
                </c:pt>
                <c:pt idx="17738">
                  <c:v>0.50522436592239295</c:v>
                </c:pt>
                <c:pt idx="17739">
                  <c:v>0.50518101018859696</c:v>
                </c:pt>
                <c:pt idx="17740">
                  <c:v>0.50515933232169996</c:v>
                </c:pt>
                <c:pt idx="17741">
                  <c:v>0.50513765445480197</c:v>
                </c:pt>
                <c:pt idx="17742">
                  <c:v>0.50509429872100597</c:v>
                </c:pt>
                <c:pt idx="17743">
                  <c:v>0.50507262085410798</c:v>
                </c:pt>
                <c:pt idx="17744">
                  <c:v>0.50505094298720998</c:v>
                </c:pt>
                <c:pt idx="17745">
                  <c:v>0.50502926512031199</c:v>
                </c:pt>
                <c:pt idx="17746">
                  <c:v>0.504985909386516</c:v>
                </c:pt>
                <c:pt idx="17747">
                  <c:v>0.504964231519618</c:v>
                </c:pt>
                <c:pt idx="17748">
                  <c:v>0.504942553652721</c:v>
                </c:pt>
                <c:pt idx="17749">
                  <c:v>0.50489919791892501</c:v>
                </c:pt>
                <c:pt idx="17750">
                  <c:v>0.50487752005202702</c:v>
                </c:pt>
                <c:pt idx="17751">
                  <c:v>0.50485584218512902</c:v>
                </c:pt>
                <c:pt idx="17752">
                  <c:v>0.50483416431823103</c:v>
                </c:pt>
                <c:pt idx="17753">
                  <c:v>0.50481248645133303</c:v>
                </c:pt>
                <c:pt idx="17754">
                  <c:v>0.50479080858443504</c:v>
                </c:pt>
                <c:pt idx="17755">
                  <c:v>0.50476913071753704</c:v>
                </c:pt>
                <c:pt idx="17756">
                  <c:v>0.50474745285063904</c:v>
                </c:pt>
                <c:pt idx="17757">
                  <c:v>0.50472577498374205</c:v>
                </c:pt>
                <c:pt idx="17758">
                  <c:v>0.50470409711684405</c:v>
                </c:pt>
                <c:pt idx="17759">
                  <c:v>0.50468241924994595</c:v>
                </c:pt>
                <c:pt idx="17760">
                  <c:v>0.50466074138304795</c:v>
                </c:pt>
                <c:pt idx="17761">
                  <c:v>0.50463906351614995</c:v>
                </c:pt>
                <c:pt idx="17762">
                  <c:v>0.50461738564925196</c:v>
                </c:pt>
                <c:pt idx="17763">
                  <c:v>0.50459570778235396</c:v>
                </c:pt>
                <c:pt idx="17764">
                  <c:v>0.50457402991545597</c:v>
                </c:pt>
                <c:pt idx="17765">
                  <c:v>0.50455235204855797</c:v>
                </c:pt>
                <c:pt idx="17766">
                  <c:v>0.50453067418166098</c:v>
                </c:pt>
                <c:pt idx="17767">
                  <c:v>0.50450899631476298</c:v>
                </c:pt>
                <c:pt idx="17768">
                  <c:v>0.50448731844786499</c:v>
                </c:pt>
                <c:pt idx="17769">
                  <c:v>0.50446564058096699</c:v>
                </c:pt>
                <c:pt idx="17770">
                  <c:v>0.50444396271406899</c:v>
                </c:pt>
                <c:pt idx="17771">
                  <c:v>0.504422284847171</c:v>
                </c:pt>
                <c:pt idx="17772">
                  <c:v>0.504400606980273</c:v>
                </c:pt>
                <c:pt idx="17773">
                  <c:v>0.50437892911337501</c:v>
                </c:pt>
                <c:pt idx="17774">
                  <c:v>0.50437892911337501</c:v>
                </c:pt>
                <c:pt idx="17775">
                  <c:v>0.50435725124647701</c:v>
                </c:pt>
                <c:pt idx="17776">
                  <c:v>0.50433557337957902</c:v>
                </c:pt>
                <c:pt idx="17777">
                  <c:v>0.50429221764578402</c:v>
                </c:pt>
                <c:pt idx="17778">
                  <c:v>0.50427053977888603</c:v>
                </c:pt>
                <c:pt idx="17779">
                  <c:v>0.50424886191198803</c:v>
                </c:pt>
                <c:pt idx="17780">
                  <c:v>0.50422718404509004</c:v>
                </c:pt>
                <c:pt idx="17781">
                  <c:v>0.50414047257749806</c:v>
                </c:pt>
                <c:pt idx="17782">
                  <c:v>0.50411879471060095</c:v>
                </c:pt>
                <c:pt idx="17783">
                  <c:v>0.50409711684370295</c:v>
                </c:pt>
                <c:pt idx="17784">
                  <c:v>0.50407543897680496</c:v>
                </c:pt>
                <c:pt idx="17785">
                  <c:v>0.50405376110990696</c:v>
                </c:pt>
                <c:pt idx="17786">
                  <c:v>0.50403208324300897</c:v>
                </c:pt>
                <c:pt idx="17787">
                  <c:v>0.50401040537611097</c:v>
                </c:pt>
                <c:pt idx="17788">
                  <c:v>0.50394537177541698</c:v>
                </c:pt>
                <c:pt idx="17789">
                  <c:v>0.50392369390851899</c:v>
                </c:pt>
                <c:pt idx="17790">
                  <c:v>0.503858660307826</c:v>
                </c:pt>
                <c:pt idx="17791">
                  <c:v>0.50383698244092801</c:v>
                </c:pt>
                <c:pt idx="17792">
                  <c:v>0.50381530457403001</c:v>
                </c:pt>
                <c:pt idx="17793">
                  <c:v>0.50379362670713201</c:v>
                </c:pt>
                <c:pt idx="17794">
                  <c:v>0.50379362670713201</c:v>
                </c:pt>
                <c:pt idx="17795">
                  <c:v>0.50377194884023402</c:v>
                </c:pt>
                <c:pt idx="17796">
                  <c:v>0.50375027097333602</c:v>
                </c:pt>
                <c:pt idx="17797">
                  <c:v>0.50372859310643803</c:v>
                </c:pt>
                <c:pt idx="17798">
                  <c:v>0.50370691523954003</c:v>
                </c:pt>
                <c:pt idx="17799">
                  <c:v>0.50366355950574504</c:v>
                </c:pt>
                <c:pt idx="17800">
                  <c:v>0.50364188163884704</c:v>
                </c:pt>
                <c:pt idx="17801">
                  <c:v>0.50362020377194905</c:v>
                </c:pt>
                <c:pt idx="17802">
                  <c:v>0.50359852590505105</c:v>
                </c:pt>
                <c:pt idx="17803">
                  <c:v>0.50340342510296998</c:v>
                </c:pt>
                <c:pt idx="17804">
                  <c:v>0.50338174723607199</c:v>
                </c:pt>
                <c:pt idx="17805">
                  <c:v>0.50336006936917399</c:v>
                </c:pt>
                <c:pt idx="17806">
                  <c:v>0.50333839150227599</c:v>
                </c:pt>
                <c:pt idx="17807">
                  <c:v>0.503316713635378</c:v>
                </c:pt>
                <c:pt idx="17808">
                  <c:v>0.50327335790158201</c:v>
                </c:pt>
                <c:pt idx="17809">
                  <c:v>0.50325168003468501</c:v>
                </c:pt>
                <c:pt idx="17810">
                  <c:v>0.50323000216778702</c:v>
                </c:pt>
                <c:pt idx="17811">
                  <c:v>0.50320832430088902</c:v>
                </c:pt>
                <c:pt idx="17812">
                  <c:v>0.50318664643399102</c:v>
                </c:pt>
                <c:pt idx="17813">
                  <c:v>0.50316496856709303</c:v>
                </c:pt>
                <c:pt idx="17814">
                  <c:v>0.50314329070019503</c:v>
                </c:pt>
                <c:pt idx="17815">
                  <c:v>0.50312161283329704</c:v>
                </c:pt>
                <c:pt idx="17816">
                  <c:v>0.50309993496639904</c:v>
                </c:pt>
                <c:pt idx="17817">
                  <c:v>0.50307825709950105</c:v>
                </c:pt>
                <c:pt idx="17818">
                  <c:v>0.50305657923260305</c:v>
                </c:pt>
                <c:pt idx="17819">
                  <c:v>0.50301322349880795</c:v>
                </c:pt>
                <c:pt idx="17820">
                  <c:v>0.50299154563190995</c:v>
                </c:pt>
                <c:pt idx="17821">
                  <c:v>0.50299154563190995</c:v>
                </c:pt>
                <c:pt idx="17822">
                  <c:v>0.50296986776501196</c:v>
                </c:pt>
                <c:pt idx="17823">
                  <c:v>0.50294818989811396</c:v>
                </c:pt>
                <c:pt idx="17824">
                  <c:v>0.50292651203121597</c:v>
                </c:pt>
                <c:pt idx="17825">
                  <c:v>0.50286147843052198</c:v>
                </c:pt>
                <c:pt idx="17826">
                  <c:v>0.50281812269672699</c:v>
                </c:pt>
                <c:pt idx="17827">
                  <c:v>0.50279644482982899</c:v>
                </c:pt>
                <c:pt idx="17828">
                  <c:v>0.502774766962931</c:v>
                </c:pt>
                <c:pt idx="17829">
                  <c:v>0.502753089096033</c:v>
                </c:pt>
                <c:pt idx="17830">
                  <c:v>0.50268805549533901</c:v>
                </c:pt>
                <c:pt idx="17831">
                  <c:v>0.50266637762844102</c:v>
                </c:pt>
                <c:pt idx="17832">
                  <c:v>0.50264469976154302</c:v>
                </c:pt>
                <c:pt idx="17833">
                  <c:v>0.50262302189464603</c:v>
                </c:pt>
                <c:pt idx="17834">
                  <c:v>0.50260134402774803</c:v>
                </c:pt>
                <c:pt idx="17835">
                  <c:v>0.50255798829395204</c:v>
                </c:pt>
                <c:pt idx="17836">
                  <c:v>0.50253631042705404</c:v>
                </c:pt>
                <c:pt idx="17837">
                  <c:v>0.50251463256015605</c:v>
                </c:pt>
                <c:pt idx="17838">
                  <c:v>0.50249295469325805</c:v>
                </c:pt>
                <c:pt idx="17839">
                  <c:v>0.50247127682635995</c:v>
                </c:pt>
                <c:pt idx="17840">
                  <c:v>0.50244959895946195</c:v>
                </c:pt>
                <c:pt idx="17841">
                  <c:v>0.50242792109256496</c:v>
                </c:pt>
                <c:pt idx="17842">
                  <c:v>0.50240624322566696</c:v>
                </c:pt>
                <c:pt idx="17843">
                  <c:v>0.50238456535876896</c:v>
                </c:pt>
                <c:pt idx="17844">
                  <c:v>0.50236288749187097</c:v>
                </c:pt>
                <c:pt idx="17845">
                  <c:v>0.50231953175807498</c:v>
                </c:pt>
                <c:pt idx="17846">
                  <c:v>0.50229785389117698</c:v>
                </c:pt>
                <c:pt idx="17847">
                  <c:v>0.50227617602427899</c:v>
                </c:pt>
                <c:pt idx="17848">
                  <c:v>0.502232820290483</c:v>
                </c:pt>
                <c:pt idx="17849">
                  <c:v>0.502211142423586</c:v>
                </c:pt>
                <c:pt idx="17850">
                  <c:v>0.502189464556688</c:v>
                </c:pt>
                <c:pt idx="17851">
                  <c:v>0.50216778668979001</c:v>
                </c:pt>
                <c:pt idx="17852">
                  <c:v>0.50214610882289201</c:v>
                </c:pt>
                <c:pt idx="17853">
                  <c:v>0.50212443095599402</c:v>
                </c:pt>
                <c:pt idx="17854">
                  <c:v>0.50210275308909602</c:v>
                </c:pt>
                <c:pt idx="17855">
                  <c:v>0.50208107522219803</c:v>
                </c:pt>
                <c:pt idx="17856">
                  <c:v>0.50205939735530003</c:v>
                </c:pt>
                <c:pt idx="17857">
                  <c:v>0.50203771948840203</c:v>
                </c:pt>
                <c:pt idx="17858">
                  <c:v>0.50201604162150404</c:v>
                </c:pt>
                <c:pt idx="17859">
                  <c:v>0.50199436375460604</c:v>
                </c:pt>
                <c:pt idx="17860">
                  <c:v>0.50197268588770905</c:v>
                </c:pt>
                <c:pt idx="17861">
                  <c:v>0.50195100802081105</c:v>
                </c:pt>
                <c:pt idx="17862">
                  <c:v>0.50195100802081105</c:v>
                </c:pt>
                <c:pt idx="17863">
                  <c:v>0.50192933015391294</c:v>
                </c:pt>
                <c:pt idx="17864">
                  <c:v>0.50188597442011695</c:v>
                </c:pt>
                <c:pt idx="17865">
                  <c:v>0.50186429655321896</c:v>
                </c:pt>
                <c:pt idx="17866">
                  <c:v>0.50182094081942297</c:v>
                </c:pt>
                <c:pt idx="17867">
                  <c:v>0.50179926295252497</c:v>
                </c:pt>
                <c:pt idx="17868">
                  <c:v>0.50173422935183198</c:v>
                </c:pt>
                <c:pt idx="17869">
                  <c:v>0.50171255148493399</c:v>
                </c:pt>
                <c:pt idx="17870">
                  <c:v>0.50164751788424</c:v>
                </c:pt>
                <c:pt idx="17871">
                  <c:v>0.50156080641664902</c:v>
                </c:pt>
                <c:pt idx="17872">
                  <c:v>0.50153912854975102</c:v>
                </c:pt>
                <c:pt idx="17873">
                  <c:v>0.50151745068285303</c:v>
                </c:pt>
                <c:pt idx="17874">
                  <c:v>0.50145241708215904</c:v>
                </c:pt>
                <c:pt idx="17875">
                  <c:v>0.50143073921526105</c:v>
                </c:pt>
                <c:pt idx="17876">
                  <c:v>0.50140906134836305</c:v>
                </c:pt>
                <c:pt idx="17877">
                  <c:v>0.50138738348146505</c:v>
                </c:pt>
                <c:pt idx="17878">
                  <c:v>0.50134402774766995</c:v>
                </c:pt>
                <c:pt idx="17879">
                  <c:v>0.50130067201387396</c:v>
                </c:pt>
                <c:pt idx="17880">
                  <c:v>0.50127899414697596</c:v>
                </c:pt>
                <c:pt idx="17881">
                  <c:v>0.50125731628007797</c:v>
                </c:pt>
                <c:pt idx="17882">
                  <c:v>0.50123563841317997</c:v>
                </c:pt>
                <c:pt idx="17883">
                  <c:v>0.50121396054628198</c:v>
                </c:pt>
                <c:pt idx="17884">
                  <c:v>0.50119228267938398</c:v>
                </c:pt>
                <c:pt idx="17885">
                  <c:v>0.50117060481248599</c:v>
                </c:pt>
                <c:pt idx="17886">
                  <c:v>0.50114892694558899</c:v>
                </c:pt>
                <c:pt idx="17887">
                  <c:v>0.50112724907869099</c:v>
                </c:pt>
                <c:pt idx="17888">
                  <c:v>0.501105571211793</c:v>
                </c:pt>
                <c:pt idx="17889">
                  <c:v>0.501083893344895</c:v>
                </c:pt>
                <c:pt idx="17890">
                  <c:v>0.50106221547799701</c:v>
                </c:pt>
                <c:pt idx="17891">
                  <c:v>0.50101885974420102</c:v>
                </c:pt>
                <c:pt idx="17892">
                  <c:v>0.50099718187730302</c:v>
                </c:pt>
                <c:pt idx="17893">
                  <c:v>0.50097550401040503</c:v>
                </c:pt>
                <c:pt idx="17894">
                  <c:v>0.50095382614350703</c:v>
                </c:pt>
                <c:pt idx="17895">
                  <c:v>0.50093214827661003</c:v>
                </c:pt>
                <c:pt idx="17896">
                  <c:v>0.50091047040971204</c:v>
                </c:pt>
                <c:pt idx="17897">
                  <c:v>0.50088879254281404</c:v>
                </c:pt>
                <c:pt idx="17898">
                  <c:v>0.50086711467591605</c:v>
                </c:pt>
                <c:pt idx="17899">
                  <c:v>0.50084543680901805</c:v>
                </c:pt>
                <c:pt idx="17900">
                  <c:v>0.50082375894211995</c:v>
                </c:pt>
                <c:pt idx="17901">
                  <c:v>0.50080208107522195</c:v>
                </c:pt>
                <c:pt idx="17902">
                  <c:v>0.50078040320832395</c:v>
                </c:pt>
                <c:pt idx="17903">
                  <c:v>0.50075872534142596</c:v>
                </c:pt>
                <c:pt idx="17904">
                  <c:v>0.50065033600693698</c:v>
                </c:pt>
                <c:pt idx="17905">
                  <c:v>0.50062865814003898</c:v>
                </c:pt>
                <c:pt idx="17906">
                  <c:v>0.50060698027314099</c:v>
                </c:pt>
                <c:pt idx="17907">
                  <c:v>0.500563624539345</c:v>
                </c:pt>
                <c:pt idx="17908">
                  <c:v>0.500541946672447</c:v>
                </c:pt>
                <c:pt idx="17909">
                  <c:v>0.50052026880554901</c:v>
                </c:pt>
                <c:pt idx="17910">
                  <c:v>0.50049859093865201</c:v>
                </c:pt>
                <c:pt idx="17911">
                  <c:v>0.50047691307175401</c:v>
                </c:pt>
                <c:pt idx="17912">
                  <c:v>0.50045523520485602</c:v>
                </c:pt>
                <c:pt idx="17913">
                  <c:v>0.50043355733795802</c:v>
                </c:pt>
                <c:pt idx="17914">
                  <c:v>0.50041187947106003</c:v>
                </c:pt>
                <c:pt idx="17915">
                  <c:v>0.50039020160416203</c:v>
                </c:pt>
                <c:pt idx="17916">
                  <c:v>0.50036852373726404</c:v>
                </c:pt>
                <c:pt idx="17917">
                  <c:v>0.50034684587036604</c:v>
                </c:pt>
                <c:pt idx="17918">
                  <c:v>0.50032516800346805</c:v>
                </c:pt>
                <c:pt idx="17919">
                  <c:v>0.50030349013657105</c:v>
                </c:pt>
                <c:pt idx="17920">
                  <c:v>0.50028181226967305</c:v>
                </c:pt>
                <c:pt idx="17921">
                  <c:v>0.50023845653587695</c:v>
                </c:pt>
                <c:pt idx="17922">
                  <c:v>0.50021677866897896</c:v>
                </c:pt>
                <c:pt idx="17923">
                  <c:v>0.50019510080208096</c:v>
                </c:pt>
                <c:pt idx="17924">
                  <c:v>0.50017342293518297</c:v>
                </c:pt>
                <c:pt idx="17925">
                  <c:v>0.50015174506828497</c:v>
                </c:pt>
                <c:pt idx="17926">
                  <c:v>0.50013006720138697</c:v>
                </c:pt>
                <c:pt idx="17927">
                  <c:v>0.50010838933448998</c:v>
                </c:pt>
                <c:pt idx="17928">
                  <c:v>0.50008671146759198</c:v>
                </c:pt>
                <c:pt idx="17929">
                  <c:v>0.499978322133102</c:v>
                </c:pt>
                <c:pt idx="17930">
                  <c:v>0.49995664426620401</c:v>
                </c:pt>
                <c:pt idx="17931">
                  <c:v>0.49993496639930601</c:v>
                </c:pt>
                <c:pt idx="17932">
                  <c:v>0.49991328853240802</c:v>
                </c:pt>
                <c:pt idx="17933">
                  <c:v>0.49989161066551002</c:v>
                </c:pt>
                <c:pt idx="17934">
                  <c:v>0.49976154346412299</c:v>
                </c:pt>
                <c:pt idx="17935">
                  <c:v>0.499739865597225</c:v>
                </c:pt>
                <c:pt idx="17936">
                  <c:v>0.49969650986342901</c:v>
                </c:pt>
                <c:pt idx="17937">
                  <c:v>0.49967483199653201</c:v>
                </c:pt>
                <c:pt idx="17938">
                  <c:v>0.49963147626273602</c:v>
                </c:pt>
                <c:pt idx="17939">
                  <c:v>0.49956644266204198</c:v>
                </c:pt>
                <c:pt idx="17940">
                  <c:v>0.49954476479514398</c:v>
                </c:pt>
                <c:pt idx="17941">
                  <c:v>0.49952308692824599</c:v>
                </c:pt>
                <c:pt idx="17942">
                  <c:v>0.499458053327553</c:v>
                </c:pt>
                <c:pt idx="17943">
                  <c:v>0.49941469759375701</c:v>
                </c:pt>
                <c:pt idx="17944">
                  <c:v>0.49939301972685901</c:v>
                </c:pt>
                <c:pt idx="17945">
                  <c:v>0.49937134185996102</c:v>
                </c:pt>
                <c:pt idx="17946">
                  <c:v>0.49934966399306302</c:v>
                </c:pt>
                <c:pt idx="17947">
                  <c:v>0.49932798612616502</c:v>
                </c:pt>
                <c:pt idx="17948">
                  <c:v>0.49930630825926697</c:v>
                </c:pt>
                <c:pt idx="17949">
                  <c:v>0.49928463039236898</c:v>
                </c:pt>
                <c:pt idx="17950">
                  <c:v>0.49924127465857399</c:v>
                </c:pt>
                <c:pt idx="17951">
                  <c:v>0.49921959679167599</c:v>
                </c:pt>
                <c:pt idx="17952">
                  <c:v>0.49919791892477799</c:v>
                </c:pt>
                <c:pt idx="17953">
                  <c:v>0.49917624105788</c:v>
                </c:pt>
                <c:pt idx="17954">
                  <c:v>0.499154563190982</c:v>
                </c:pt>
                <c:pt idx="17955">
                  <c:v>0.49913288532408401</c:v>
                </c:pt>
                <c:pt idx="17956">
                  <c:v>0.49911120745718601</c:v>
                </c:pt>
                <c:pt idx="17957">
                  <c:v>0.49908952959028802</c:v>
                </c:pt>
                <c:pt idx="17958">
                  <c:v>0.49902449598959497</c:v>
                </c:pt>
                <c:pt idx="17959">
                  <c:v>0.49900281812269698</c:v>
                </c:pt>
                <c:pt idx="17960">
                  <c:v>0.49893778452200299</c:v>
                </c:pt>
                <c:pt idx="17961">
                  <c:v>0.498916106655105</c:v>
                </c:pt>
                <c:pt idx="17962">
                  <c:v>0.498894428788207</c:v>
                </c:pt>
                <c:pt idx="17963">
                  <c:v>0.49887275092130901</c:v>
                </c:pt>
                <c:pt idx="17964">
                  <c:v>0.49885107305441101</c:v>
                </c:pt>
                <c:pt idx="17965">
                  <c:v>0.49882939518751401</c:v>
                </c:pt>
                <c:pt idx="17966">
                  <c:v>0.49880771732061602</c:v>
                </c:pt>
                <c:pt idx="17967">
                  <c:v>0.49878603945371802</c:v>
                </c:pt>
                <c:pt idx="17968">
                  <c:v>0.49876436158682003</c:v>
                </c:pt>
                <c:pt idx="17969">
                  <c:v>0.49874268371992198</c:v>
                </c:pt>
                <c:pt idx="17970">
                  <c:v>0.49872100585302398</c:v>
                </c:pt>
                <c:pt idx="17971">
                  <c:v>0.49869932798612598</c:v>
                </c:pt>
                <c:pt idx="17972">
                  <c:v>0.49865597225232999</c:v>
                </c:pt>
                <c:pt idx="17973">
                  <c:v>0.49859093865163701</c:v>
                </c:pt>
                <c:pt idx="17974">
                  <c:v>0.49856926078473901</c:v>
                </c:pt>
                <c:pt idx="17975">
                  <c:v>0.49854758291784101</c:v>
                </c:pt>
                <c:pt idx="17976">
                  <c:v>0.49852590505094302</c:v>
                </c:pt>
                <c:pt idx="17977">
                  <c:v>0.49850422718404502</c:v>
                </c:pt>
                <c:pt idx="17978">
                  <c:v>0.49848254931714697</c:v>
                </c:pt>
                <c:pt idx="17979">
                  <c:v>0.49846087145024898</c:v>
                </c:pt>
                <c:pt idx="17980">
                  <c:v>0.49843919358335098</c:v>
                </c:pt>
                <c:pt idx="17981">
                  <c:v>0.49841751571645398</c:v>
                </c:pt>
                <c:pt idx="17982">
                  <c:v>0.49839583784955599</c:v>
                </c:pt>
                <c:pt idx="17983">
                  <c:v>0.49837415998265799</c:v>
                </c:pt>
                <c:pt idx="17984">
                  <c:v>0.49835248211576</c:v>
                </c:pt>
                <c:pt idx="17985">
                  <c:v>0.49835248211576</c:v>
                </c:pt>
                <c:pt idx="17986">
                  <c:v>0.49828744851506601</c:v>
                </c:pt>
                <c:pt idx="17987">
                  <c:v>0.49826577064816802</c:v>
                </c:pt>
                <c:pt idx="17988">
                  <c:v>0.49824409278127002</c:v>
                </c:pt>
                <c:pt idx="17989">
                  <c:v>0.49822241491437202</c:v>
                </c:pt>
                <c:pt idx="17990">
                  <c:v>0.49817905918057698</c:v>
                </c:pt>
                <c:pt idx="17991">
                  <c:v>0.49813570344678099</c:v>
                </c:pt>
                <c:pt idx="17992">
                  <c:v>0.49811402557988299</c:v>
                </c:pt>
                <c:pt idx="17993">
                  <c:v>0.498092347712985</c:v>
                </c:pt>
                <c:pt idx="17994">
                  <c:v>0.498070669846087</c:v>
                </c:pt>
                <c:pt idx="17995">
                  <c:v>0.498048991979189</c:v>
                </c:pt>
                <c:pt idx="17996">
                  <c:v>0.49802731411229101</c:v>
                </c:pt>
                <c:pt idx="17997">
                  <c:v>0.49796228051159802</c:v>
                </c:pt>
                <c:pt idx="17998">
                  <c:v>0.49794060264470003</c:v>
                </c:pt>
                <c:pt idx="17999">
                  <c:v>0.49787556904400598</c:v>
                </c:pt>
                <c:pt idx="18000">
                  <c:v>0.49785389117710799</c:v>
                </c:pt>
                <c:pt idx="18001">
                  <c:v>0.49783221331020999</c:v>
                </c:pt>
                <c:pt idx="18002">
                  <c:v>0.497810535443312</c:v>
                </c:pt>
                <c:pt idx="18003">
                  <c:v>0.497788857576414</c:v>
                </c:pt>
                <c:pt idx="18004">
                  <c:v>0.497767179709517</c:v>
                </c:pt>
                <c:pt idx="18005">
                  <c:v>0.49774550184261901</c:v>
                </c:pt>
                <c:pt idx="18006">
                  <c:v>0.49772382397572101</c:v>
                </c:pt>
                <c:pt idx="18007">
                  <c:v>0.49770214610882302</c:v>
                </c:pt>
                <c:pt idx="18008">
                  <c:v>0.49770214610882302</c:v>
                </c:pt>
                <c:pt idx="18009">
                  <c:v>0.49768046824192502</c:v>
                </c:pt>
                <c:pt idx="18010">
                  <c:v>0.49763711250812898</c:v>
                </c:pt>
                <c:pt idx="18011">
                  <c:v>0.49759375677433298</c:v>
                </c:pt>
                <c:pt idx="18012">
                  <c:v>0.49757207890743499</c:v>
                </c:pt>
                <c:pt idx="18013">
                  <c:v>0.49755040104053799</c:v>
                </c:pt>
                <c:pt idx="18014">
                  <c:v>0.49746368957294601</c:v>
                </c:pt>
                <c:pt idx="18015">
                  <c:v>0.49729026663776299</c:v>
                </c:pt>
                <c:pt idx="18016">
                  <c:v>0.49726858877086499</c:v>
                </c:pt>
                <c:pt idx="18017">
                  <c:v>0.497225233037069</c:v>
                </c:pt>
                <c:pt idx="18018">
                  <c:v>0.496965098634294</c:v>
                </c:pt>
                <c:pt idx="18019">
                  <c:v>0.49692174290049901</c:v>
                </c:pt>
                <c:pt idx="18020">
                  <c:v>0.49687838716670302</c:v>
                </c:pt>
                <c:pt idx="18021">
                  <c:v>0.49685670929980502</c:v>
                </c:pt>
                <c:pt idx="18022">
                  <c:v>0.49676999783221298</c:v>
                </c:pt>
                <c:pt idx="18023">
                  <c:v>0.49674831996531499</c:v>
                </c:pt>
                <c:pt idx="18024">
                  <c:v>0.49663993063082601</c:v>
                </c:pt>
                <c:pt idx="18025">
                  <c:v>0.49653154129633598</c:v>
                </c:pt>
                <c:pt idx="18026">
                  <c:v>0.49650986342943898</c:v>
                </c:pt>
                <c:pt idx="18027">
                  <c:v>0.49648818556254098</c:v>
                </c:pt>
                <c:pt idx="18028">
                  <c:v>0.49646650769564299</c:v>
                </c:pt>
                <c:pt idx="18029">
                  <c:v>0.49644482982874499</c:v>
                </c:pt>
                <c:pt idx="18030">
                  <c:v>0.496423151961847</c:v>
                </c:pt>
                <c:pt idx="18031">
                  <c:v>0.496401474094949</c:v>
                </c:pt>
                <c:pt idx="18032">
                  <c:v>0.49637979622805101</c:v>
                </c:pt>
                <c:pt idx="18033">
                  <c:v>0.49635811836115301</c:v>
                </c:pt>
                <c:pt idx="18034">
                  <c:v>0.49631476262735802</c:v>
                </c:pt>
                <c:pt idx="18035">
                  <c:v>0.49629308476046002</c:v>
                </c:pt>
                <c:pt idx="18036">
                  <c:v>0.49627140689356197</c:v>
                </c:pt>
                <c:pt idx="18037">
                  <c:v>0.49622805115976598</c:v>
                </c:pt>
                <c:pt idx="18038">
                  <c:v>0.49618469542596999</c:v>
                </c:pt>
                <c:pt idx="18039">
                  <c:v>0.496141339692174</c:v>
                </c:pt>
                <c:pt idx="18040">
                  <c:v>0.496119661825276</c:v>
                </c:pt>
                <c:pt idx="18041">
                  <c:v>0.49609798395837801</c:v>
                </c:pt>
                <c:pt idx="18042">
                  <c:v>0.49607630609148101</c:v>
                </c:pt>
                <c:pt idx="18043">
                  <c:v>0.49605462822458302</c:v>
                </c:pt>
                <c:pt idx="18044">
                  <c:v>0.49603295035768502</c:v>
                </c:pt>
                <c:pt idx="18045">
                  <c:v>0.49601127249078703</c:v>
                </c:pt>
                <c:pt idx="18046">
                  <c:v>0.49598959462388897</c:v>
                </c:pt>
                <c:pt idx="18047">
                  <c:v>0.49596791675699098</c:v>
                </c:pt>
                <c:pt idx="18048">
                  <c:v>0.49594623889009298</c:v>
                </c:pt>
                <c:pt idx="18049">
                  <c:v>0.49592456102319499</c:v>
                </c:pt>
                <c:pt idx="18050">
                  <c:v>0.49590288315629699</c:v>
                </c:pt>
                <c:pt idx="18051">
                  <c:v>0.495881205289399</c:v>
                </c:pt>
                <c:pt idx="18052">
                  <c:v>0.495859527422502</c:v>
                </c:pt>
                <c:pt idx="18053">
                  <c:v>0.495837849555604</c:v>
                </c:pt>
                <c:pt idx="18054">
                  <c:v>0.49581617168870601</c:v>
                </c:pt>
                <c:pt idx="18055">
                  <c:v>0.49577281595491002</c:v>
                </c:pt>
                <c:pt idx="18056">
                  <c:v>0.49575113808801202</c:v>
                </c:pt>
                <c:pt idx="18057">
                  <c:v>0.49572946022111403</c:v>
                </c:pt>
                <c:pt idx="18058">
                  <c:v>0.49570778235421598</c:v>
                </c:pt>
                <c:pt idx="18059">
                  <c:v>0.49568610448731798</c:v>
                </c:pt>
                <c:pt idx="18060">
                  <c:v>0.49562107088662499</c:v>
                </c:pt>
                <c:pt idx="18061">
                  <c:v>0.495599393019727</c:v>
                </c:pt>
                <c:pt idx="18062">
                  <c:v>0.495577715152829</c:v>
                </c:pt>
                <c:pt idx="18063">
                  <c:v>0.49555603728593101</c:v>
                </c:pt>
                <c:pt idx="18064">
                  <c:v>0.49553435941903301</c:v>
                </c:pt>
                <c:pt idx="18065">
                  <c:v>0.49551268155213501</c:v>
                </c:pt>
                <c:pt idx="18066">
                  <c:v>0.49549100368523702</c:v>
                </c:pt>
                <c:pt idx="18067">
                  <c:v>0.49544764795144203</c:v>
                </c:pt>
                <c:pt idx="18068">
                  <c:v>0.49542597008454398</c:v>
                </c:pt>
                <c:pt idx="18069">
                  <c:v>0.49536093648384999</c:v>
                </c:pt>
                <c:pt idx="18070">
                  <c:v>0.49533925861695199</c:v>
                </c:pt>
                <c:pt idx="18071">
                  <c:v>0.495317580750054</c:v>
                </c:pt>
                <c:pt idx="18072">
                  <c:v>0.495295902883156</c:v>
                </c:pt>
                <c:pt idx="18073">
                  <c:v>0.49527422501625801</c:v>
                </c:pt>
                <c:pt idx="18074">
                  <c:v>0.49525254714936101</c:v>
                </c:pt>
                <c:pt idx="18075">
                  <c:v>0.49523086928246302</c:v>
                </c:pt>
                <c:pt idx="18076">
                  <c:v>0.49520919141556502</c:v>
                </c:pt>
                <c:pt idx="18077">
                  <c:v>0.49518751354866702</c:v>
                </c:pt>
                <c:pt idx="18078">
                  <c:v>0.49516583568176897</c:v>
                </c:pt>
                <c:pt idx="18079">
                  <c:v>0.49514415781487098</c:v>
                </c:pt>
                <c:pt idx="18080">
                  <c:v>0.49510080208107499</c:v>
                </c:pt>
                <c:pt idx="18081">
                  <c:v>0.49507912421417699</c:v>
                </c:pt>
                <c:pt idx="18082">
                  <c:v>0.495057446347279</c:v>
                </c:pt>
                <c:pt idx="18083">
                  <c:v>0.495035768480382</c:v>
                </c:pt>
                <c:pt idx="18084">
                  <c:v>0.495014090613484</c:v>
                </c:pt>
                <c:pt idx="18085">
                  <c:v>0.49499241274658601</c:v>
                </c:pt>
                <c:pt idx="18086">
                  <c:v>0.49497073487968801</c:v>
                </c:pt>
                <c:pt idx="18087">
                  <c:v>0.49497073487968801</c:v>
                </c:pt>
                <c:pt idx="18088">
                  <c:v>0.49494905701279002</c:v>
                </c:pt>
                <c:pt idx="18089">
                  <c:v>0.49479731194450499</c:v>
                </c:pt>
                <c:pt idx="18090">
                  <c:v>0.494775634077607</c:v>
                </c:pt>
                <c:pt idx="18091">
                  <c:v>0.494753956210709</c:v>
                </c:pt>
                <c:pt idx="18092">
                  <c:v>0.494732278343811</c:v>
                </c:pt>
                <c:pt idx="18093">
                  <c:v>0.49471060047691301</c:v>
                </c:pt>
                <c:pt idx="18094">
                  <c:v>0.49468892261001501</c:v>
                </c:pt>
                <c:pt idx="18095">
                  <c:v>0.49466724474311702</c:v>
                </c:pt>
                <c:pt idx="18096">
                  <c:v>0.49462388900932203</c:v>
                </c:pt>
                <c:pt idx="18097">
                  <c:v>0.49460221114242398</c:v>
                </c:pt>
                <c:pt idx="18098">
                  <c:v>0.49460221114242398</c:v>
                </c:pt>
                <c:pt idx="18099">
                  <c:v>0.49458053327552598</c:v>
                </c:pt>
                <c:pt idx="18100">
                  <c:v>0.49455885540862798</c:v>
                </c:pt>
                <c:pt idx="18101">
                  <c:v>0.49453717754172999</c:v>
                </c:pt>
                <c:pt idx="18102">
                  <c:v>0.49451549967483199</c:v>
                </c:pt>
                <c:pt idx="18103">
                  <c:v>0.494493821807934</c:v>
                </c:pt>
                <c:pt idx="18104">
                  <c:v>0.494472143941036</c:v>
                </c:pt>
                <c:pt idx="18105">
                  <c:v>0.49438543247344502</c:v>
                </c:pt>
                <c:pt idx="18106">
                  <c:v>0.49436375460654702</c:v>
                </c:pt>
                <c:pt idx="18107">
                  <c:v>0.49434207673964897</c:v>
                </c:pt>
                <c:pt idx="18108">
                  <c:v>0.49429872100585298</c:v>
                </c:pt>
                <c:pt idx="18109">
                  <c:v>0.49427704313895499</c:v>
                </c:pt>
                <c:pt idx="18110">
                  <c:v>0.49425536527205699</c:v>
                </c:pt>
                <c:pt idx="18111">
                  <c:v>0.49423368740515899</c:v>
                </c:pt>
                <c:pt idx="18112">
                  <c:v>0.49414697593756801</c:v>
                </c:pt>
                <c:pt idx="18113">
                  <c:v>0.49412529807067002</c:v>
                </c:pt>
                <c:pt idx="18114">
                  <c:v>0.49410362020377202</c:v>
                </c:pt>
                <c:pt idx="18115">
                  <c:v>0.49408194233687402</c:v>
                </c:pt>
                <c:pt idx="18116">
                  <c:v>0.49406026446997597</c:v>
                </c:pt>
                <c:pt idx="18117">
                  <c:v>0.49406026446997597</c:v>
                </c:pt>
                <c:pt idx="18118">
                  <c:v>0.49403858660307798</c:v>
                </c:pt>
                <c:pt idx="18119">
                  <c:v>0.49401690873617998</c:v>
                </c:pt>
                <c:pt idx="18120">
                  <c:v>0.49399523086928199</c:v>
                </c:pt>
                <c:pt idx="18121">
                  <c:v>0.49397355300238499</c:v>
                </c:pt>
                <c:pt idx="18122">
                  <c:v>0.493930197268589</c:v>
                </c:pt>
                <c:pt idx="18123">
                  <c:v>0.493908519401691</c:v>
                </c:pt>
                <c:pt idx="18124">
                  <c:v>0.493908519401691</c:v>
                </c:pt>
                <c:pt idx="18125">
                  <c:v>0.49388684153479301</c:v>
                </c:pt>
                <c:pt idx="18126">
                  <c:v>0.49386516366789501</c:v>
                </c:pt>
                <c:pt idx="18127">
                  <c:v>0.49377845220030298</c:v>
                </c:pt>
                <c:pt idx="18128">
                  <c:v>0.49375677433340598</c:v>
                </c:pt>
                <c:pt idx="18129">
                  <c:v>0.49369174073271199</c:v>
                </c:pt>
                <c:pt idx="18130">
                  <c:v>0.493670062865814</c:v>
                </c:pt>
                <c:pt idx="18131">
                  <c:v>0.493648384998916</c:v>
                </c:pt>
                <c:pt idx="18132">
                  <c:v>0.49362670713201801</c:v>
                </c:pt>
                <c:pt idx="18133">
                  <c:v>0.49360502926512001</c:v>
                </c:pt>
                <c:pt idx="18134">
                  <c:v>0.49353999566442702</c:v>
                </c:pt>
                <c:pt idx="18135">
                  <c:v>0.49351831779752903</c:v>
                </c:pt>
                <c:pt idx="18136">
                  <c:v>0.49349663993063098</c:v>
                </c:pt>
                <c:pt idx="18137">
                  <c:v>0.49347496206373298</c:v>
                </c:pt>
                <c:pt idx="18138">
                  <c:v>0.49345328419683498</c:v>
                </c:pt>
                <c:pt idx="18139">
                  <c:v>0.49340992846303899</c:v>
                </c:pt>
                <c:pt idx="18140">
                  <c:v>0.493388250596141</c:v>
                </c:pt>
                <c:pt idx="18141">
                  <c:v>0.493388250596141</c:v>
                </c:pt>
                <c:pt idx="18142">
                  <c:v>0.49330153912855002</c:v>
                </c:pt>
                <c:pt idx="18143">
                  <c:v>0.49327986126165202</c:v>
                </c:pt>
                <c:pt idx="18144">
                  <c:v>0.49323650552785597</c:v>
                </c:pt>
                <c:pt idx="18145">
                  <c:v>0.49321482766095798</c:v>
                </c:pt>
                <c:pt idx="18146">
                  <c:v>0.49319314979405998</c:v>
                </c:pt>
                <c:pt idx="18147">
                  <c:v>0.493106438326469</c:v>
                </c:pt>
                <c:pt idx="18148">
                  <c:v>0.493084760459571</c:v>
                </c:pt>
                <c:pt idx="18149">
                  <c:v>0.49306308259267301</c:v>
                </c:pt>
                <c:pt idx="18150">
                  <c:v>0.49304140472577501</c:v>
                </c:pt>
                <c:pt idx="18151">
                  <c:v>0.49299804899197902</c:v>
                </c:pt>
                <c:pt idx="18152">
                  <c:v>0.49297637112508103</c:v>
                </c:pt>
                <c:pt idx="18153">
                  <c:v>0.49295469325818297</c:v>
                </c:pt>
                <c:pt idx="18154">
                  <c:v>0.49293301539128598</c:v>
                </c:pt>
                <c:pt idx="18155">
                  <c:v>0.49278127032300001</c:v>
                </c:pt>
                <c:pt idx="18156">
                  <c:v>0.49275959245610201</c:v>
                </c:pt>
                <c:pt idx="18157">
                  <c:v>0.49273791458920402</c:v>
                </c:pt>
                <c:pt idx="18158">
                  <c:v>0.49271623672230702</c:v>
                </c:pt>
                <c:pt idx="18159">
                  <c:v>0.49269455885540903</c:v>
                </c:pt>
                <c:pt idx="18160">
                  <c:v>0.49267288098851097</c:v>
                </c:pt>
                <c:pt idx="18161">
                  <c:v>0.49265120312161298</c:v>
                </c:pt>
                <c:pt idx="18162">
                  <c:v>0.49262952525471498</c:v>
                </c:pt>
                <c:pt idx="18163">
                  <c:v>0.49260784738781699</c:v>
                </c:pt>
                <c:pt idx="18164">
                  <c:v>0.49258616952091899</c:v>
                </c:pt>
                <c:pt idx="18165">
                  <c:v>0.492564491654021</c:v>
                </c:pt>
                <c:pt idx="18166">
                  <c:v>0.492542813787123</c:v>
                </c:pt>
                <c:pt idx="18167">
                  <c:v>0.49252113592022501</c:v>
                </c:pt>
                <c:pt idx="18168">
                  <c:v>0.49249945805332801</c:v>
                </c:pt>
                <c:pt idx="18169">
                  <c:v>0.49247778018643001</c:v>
                </c:pt>
                <c:pt idx="18170">
                  <c:v>0.49245610231953202</c:v>
                </c:pt>
                <c:pt idx="18171">
                  <c:v>0.49243442445263402</c:v>
                </c:pt>
                <c:pt idx="18172">
                  <c:v>0.49241274658573603</c:v>
                </c:pt>
                <c:pt idx="18173">
                  <c:v>0.49239106871883798</c:v>
                </c:pt>
                <c:pt idx="18174">
                  <c:v>0.49230435725124599</c:v>
                </c:pt>
                <c:pt idx="18175">
                  <c:v>0.492282679384349</c:v>
                </c:pt>
                <c:pt idx="18176">
                  <c:v>0.49217429004985902</c:v>
                </c:pt>
                <c:pt idx="18177">
                  <c:v>0.49215261218296102</c:v>
                </c:pt>
                <c:pt idx="18178">
                  <c:v>0.49213093431606297</c:v>
                </c:pt>
                <c:pt idx="18179">
                  <c:v>0.49210925644916498</c:v>
                </c:pt>
                <c:pt idx="18180">
                  <c:v>0.49208757858226698</c:v>
                </c:pt>
                <c:pt idx="18181">
                  <c:v>0.49206590071536999</c:v>
                </c:pt>
                <c:pt idx="18182">
                  <c:v>0.49204422284847199</c:v>
                </c:pt>
                <c:pt idx="18183">
                  <c:v>0.49202254498157399</c:v>
                </c:pt>
                <c:pt idx="18184">
                  <c:v>0.491979189247778</c:v>
                </c:pt>
                <c:pt idx="18185">
                  <c:v>0.49195751138088001</c:v>
                </c:pt>
                <c:pt idx="18186">
                  <c:v>0.49193583351398201</c:v>
                </c:pt>
                <c:pt idx="18187">
                  <c:v>0.49189247778018602</c:v>
                </c:pt>
                <c:pt idx="18188">
                  <c:v>0.49187079991328903</c:v>
                </c:pt>
                <c:pt idx="18189">
                  <c:v>0.49184912204639097</c:v>
                </c:pt>
                <c:pt idx="18190">
                  <c:v>0.49167569911120701</c:v>
                </c:pt>
                <c:pt idx="18191">
                  <c:v>0.49165402124431001</c:v>
                </c:pt>
                <c:pt idx="18192">
                  <c:v>0.49163234337741202</c:v>
                </c:pt>
                <c:pt idx="18193">
                  <c:v>0.49161066551051402</c:v>
                </c:pt>
                <c:pt idx="18194">
                  <c:v>0.49158898764361603</c:v>
                </c:pt>
                <c:pt idx="18195">
                  <c:v>0.49156730977671798</c:v>
                </c:pt>
                <c:pt idx="18196">
                  <c:v>0.49154563190981998</c:v>
                </c:pt>
                <c:pt idx="18197">
                  <c:v>0.49152395404292198</c:v>
                </c:pt>
                <c:pt idx="18198">
                  <c:v>0.49150227617602399</c:v>
                </c:pt>
                <c:pt idx="18199">
                  <c:v>0.49148059830912599</c:v>
                </c:pt>
                <c:pt idx="18200">
                  <c:v>0.491458920442228</c:v>
                </c:pt>
                <c:pt idx="18201">
                  <c:v>0.491437242575331</c:v>
                </c:pt>
                <c:pt idx="18202">
                  <c:v>0.49141556470843301</c:v>
                </c:pt>
                <c:pt idx="18203">
                  <c:v>0.49139388684153501</c:v>
                </c:pt>
                <c:pt idx="18204">
                  <c:v>0.49137220897463701</c:v>
                </c:pt>
                <c:pt idx="18205">
                  <c:v>0.49122046390635199</c:v>
                </c:pt>
                <c:pt idx="18206">
                  <c:v>0.49119878603945399</c:v>
                </c:pt>
                <c:pt idx="18207">
                  <c:v>0.491177108172556</c:v>
                </c:pt>
                <c:pt idx="18208">
                  <c:v>0.49106871883806602</c:v>
                </c:pt>
                <c:pt idx="18209">
                  <c:v>0.49104704097116803</c:v>
                </c:pt>
                <c:pt idx="18210">
                  <c:v>0.49100368523737298</c:v>
                </c:pt>
                <c:pt idx="18211">
                  <c:v>0.49098200737047498</c:v>
                </c:pt>
                <c:pt idx="18212">
                  <c:v>0.49096032950357699</c:v>
                </c:pt>
                <c:pt idx="18213">
                  <c:v>0.490895295902883</c:v>
                </c:pt>
                <c:pt idx="18214">
                  <c:v>0.49085194016908701</c:v>
                </c:pt>
                <c:pt idx="18215">
                  <c:v>0.49083026230219001</c:v>
                </c:pt>
                <c:pt idx="18216">
                  <c:v>0.49080858443529202</c:v>
                </c:pt>
                <c:pt idx="18217">
                  <c:v>0.49078690656839402</c:v>
                </c:pt>
                <c:pt idx="18218">
                  <c:v>0.49067851723390399</c:v>
                </c:pt>
                <c:pt idx="18219">
                  <c:v>0.49065683936700599</c:v>
                </c:pt>
                <c:pt idx="18220">
                  <c:v>0.49061348363321</c:v>
                </c:pt>
                <c:pt idx="18221">
                  <c:v>0.490591805766313</c:v>
                </c:pt>
                <c:pt idx="18222">
                  <c:v>0.49057012789941501</c:v>
                </c:pt>
                <c:pt idx="18223">
                  <c:v>0.49054845003251701</c:v>
                </c:pt>
                <c:pt idx="18224">
                  <c:v>0.49041838283112898</c:v>
                </c:pt>
                <c:pt idx="18225">
                  <c:v>0.49039670496423099</c:v>
                </c:pt>
                <c:pt idx="18226">
                  <c:v>0.490353349230436</c:v>
                </c:pt>
                <c:pt idx="18227">
                  <c:v>0.49030999349664001</c:v>
                </c:pt>
                <c:pt idx="18228">
                  <c:v>0.49026663776284402</c:v>
                </c:pt>
                <c:pt idx="18229">
                  <c:v>0.49024495989594602</c:v>
                </c:pt>
                <c:pt idx="18230">
                  <c:v>0.49022328202904802</c:v>
                </c:pt>
                <c:pt idx="18231">
                  <c:v>0.49020160416214997</c:v>
                </c:pt>
                <c:pt idx="18232">
                  <c:v>0.49017992629525298</c:v>
                </c:pt>
                <c:pt idx="18233">
                  <c:v>0.49013657056145699</c:v>
                </c:pt>
                <c:pt idx="18234">
                  <c:v>0.49011489269455899</c:v>
                </c:pt>
                <c:pt idx="18235">
                  <c:v>0.49009321482766099</c:v>
                </c:pt>
                <c:pt idx="18236">
                  <c:v>0.490071536960763</c:v>
                </c:pt>
                <c:pt idx="18237">
                  <c:v>0.490049859093865</c:v>
                </c:pt>
                <c:pt idx="18238">
                  <c:v>0.49000650336006901</c:v>
                </c:pt>
                <c:pt idx="18239">
                  <c:v>0.48996314762627402</c:v>
                </c:pt>
                <c:pt idx="18240">
                  <c:v>0.48994146975937602</c:v>
                </c:pt>
                <c:pt idx="18241">
                  <c:v>0.48991979189247797</c:v>
                </c:pt>
                <c:pt idx="18242">
                  <c:v>0.48989811402557998</c:v>
                </c:pt>
                <c:pt idx="18243">
                  <c:v>0.48970301322349902</c:v>
                </c:pt>
                <c:pt idx="18244">
                  <c:v>0.48968133535660102</c:v>
                </c:pt>
                <c:pt idx="18245">
                  <c:v>0.48965965748970303</c:v>
                </c:pt>
                <c:pt idx="18246">
                  <c:v>0.48946455668762201</c:v>
                </c:pt>
                <c:pt idx="18247">
                  <c:v>0.48944287882072401</c:v>
                </c:pt>
                <c:pt idx="18248">
                  <c:v>0.48942120095382602</c:v>
                </c:pt>
                <c:pt idx="18249">
                  <c:v>0.48939952308692802</c:v>
                </c:pt>
                <c:pt idx="18250">
                  <c:v>0.48937784522003003</c:v>
                </c:pt>
                <c:pt idx="18251">
                  <c:v>0.48935616735313198</c:v>
                </c:pt>
                <c:pt idx="18252">
                  <c:v>0.48926945588554099</c:v>
                </c:pt>
                <c:pt idx="18253">
                  <c:v>0.489247778018643</c:v>
                </c:pt>
                <c:pt idx="18254">
                  <c:v>0.489226100151745</c:v>
                </c:pt>
                <c:pt idx="18255">
                  <c:v>0.48920442228484701</c:v>
                </c:pt>
                <c:pt idx="18256">
                  <c:v>0.48918274441794901</c:v>
                </c:pt>
                <c:pt idx="18257">
                  <c:v>0.48892261001517401</c:v>
                </c:pt>
                <c:pt idx="18258">
                  <c:v>0.48890093214827701</c:v>
                </c:pt>
                <c:pt idx="18259">
                  <c:v>0.48887925428137902</c:v>
                </c:pt>
                <c:pt idx="18260">
                  <c:v>0.48885757641448102</c:v>
                </c:pt>
                <c:pt idx="18261">
                  <c:v>0.48883589854758303</c:v>
                </c:pt>
                <c:pt idx="18262">
                  <c:v>0.48881422068068497</c:v>
                </c:pt>
                <c:pt idx="18263">
                  <c:v>0.48879254281378698</c:v>
                </c:pt>
                <c:pt idx="18264">
                  <c:v>0.48877086494688898</c:v>
                </c:pt>
                <c:pt idx="18265">
                  <c:v>0.48874918707999099</c:v>
                </c:pt>
                <c:pt idx="18266">
                  <c:v>0.488705831346195</c:v>
                </c:pt>
                <c:pt idx="18267">
                  <c:v>0.488684153479298</c:v>
                </c:pt>
                <c:pt idx="18268">
                  <c:v>0.4886624756124</c:v>
                </c:pt>
                <c:pt idx="18269">
                  <c:v>0.48864079774550201</c:v>
                </c:pt>
                <c:pt idx="18270">
                  <c:v>0.48861911987860401</c:v>
                </c:pt>
                <c:pt idx="18271">
                  <c:v>0.48859744201170602</c:v>
                </c:pt>
                <c:pt idx="18272">
                  <c:v>0.48857576414480802</c:v>
                </c:pt>
                <c:pt idx="18273">
                  <c:v>0.48844569694342099</c:v>
                </c:pt>
                <c:pt idx="18274">
                  <c:v>0.488424019076523</c:v>
                </c:pt>
                <c:pt idx="18275">
                  <c:v>0.488402341209625</c:v>
                </c:pt>
                <c:pt idx="18276">
                  <c:v>0.48822891827444198</c:v>
                </c:pt>
                <c:pt idx="18277">
                  <c:v>0.48820724040754399</c:v>
                </c:pt>
                <c:pt idx="18278">
                  <c:v>0.48818556254064599</c:v>
                </c:pt>
                <c:pt idx="18279">
                  <c:v>0.48816388467374799</c:v>
                </c:pt>
                <c:pt idx="18280">
                  <c:v>0.48814220680685</c:v>
                </c:pt>
                <c:pt idx="18281">
                  <c:v>0.488120528939952</c:v>
                </c:pt>
                <c:pt idx="18282">
                  <c:v>0.48809885107305401</c:v>
                </c:pt>
                <c:pt idx="18283">
                  <c:v>0.48807717320615701</c:v>
                </c:pt>
                <c:pt idx="18284">
                  <c:v>0.48805549533925902</c:v>
                </c:pt>
                <c:pt idx="18285">
                  <c:v>0.48803381747236102</c:v>
                </c:pt>
                <c:pt idx="18286">
                  <c:v>0.48801213960546302</c:v>
                </c:pt>
                <c:pt idx="18287">
                  <c:v>0.48799046173856497</c:v>
                </c:pt>
                <c:pt idx="18288">
                  <c:v>0.487860394537178</c:v>
                </c:pt>
                <c:pt idx="18289">
                  <c:v>0.48783871667028</c:v>
                </c:pt>
                <c:pt idx="18290">
                  <c:v>0.48781703880338201</c:v>
                </c:pt>
                <c:pt idx="18291">
                  <c:v>0.48777368306958602</c:v>
                </c:pt>
                <c:pt idx="18292">
                  <c:v>0.48777368306958602</c:v>
                </c:pt>
                <c:pt idx="18293">
                  <c:v>0.48775200520268802</c:v>
                </c:pt>
                <c:pt idx="18294">
                  <c:v>0.48770864946889197</c:v>
                </c:pt>
                <c:pt idx="18295">
                  <c:v>0.48768697160199398</c:v>
                </c:pt>
                <c:pt idx="18296">
                  <c:v>0.48766529373509598</c:v>
                </c:pt>
                <c:pt idx="18297">
                  <c:v>0.48764361586819899</c:v>
                </c:pt>
                <c:pt idx="18298">
                  <c:v>0.487600260134403</c:v>
                </c:pt>
                <c:pt idx="18299">
                  <c:v>0.48749187079991302</c:v>
                </c:pt>
                <c:pt idx="18300">
                  <c:v>0.48744851506611803</c:v>
                </c:pt>
                <c:pt idx="18301">
                  <c:v>0.48742683719921998</c:v>
                </c:pt>
                <c:pt idx="18302">
                  <c:v>0.48740515933232198</c:v>
                </c:pt>
                <c:pt idx="18303">
                  <c:v>0.48736180359852599</c:v>
                </c:pt>
                <c:pt idx="18304">
                  <c:v>0.48734012573162799</c:v>
                </c:pt>
                <c:pt idx="18305">
                  <c:v>0.48731844786473</c:v>
                </c:pt>
                <c:pt idx="18306">
                  <c:v>0.48727509213093401</c:v>
                </c:pt>
                <c:pt idx="18307">
                  <c:v>0.48725341426403601</c:v>
                </c:pt>
                <c:pt idx="18308">
                  <c:v>0.48723173639713901</c:v>
                </c:pt>
                <c:pt idx="18309">
                  <c:v>0.48721005853024102</c:v>
                </c:pt>
                <c:pt idx="18310">
                  <c:v>0.48721005853024102</c:v>
                </c:pt>
                <c:pt idx="18311">
                  <c:v>0.48718838066334302</c:v>
                </c:pt>
                <c:pt idx="18312">
                  <c:v>0.48716670279644497</c:v>
                </c:pt>
                <c:pt idx="18313">
                  <c:v>0.48714502492954698</c:v>
                </c:pt>
                <c:pt idx="18314">
                  <c:v>0.48712334706264898</c:v>
                </c:pt>
                <c:pt idx="18315">
                  <c:v>0.48710166919575099</c:v>
                </c:pt>
                <c:pt idx="18316">
                  <c:v>0.48707999132885299</c:v>
                </c:pt>
                <c:pt idx="18317">
                  <c:v>0.48694992412746602</c:v>
                </c:pt>
                <c:pt idx="18318">
                  <c:v>0.48692824626056802</c:v>
                </c:pt>
                <c:pt idx="18319">
                  <c:v>0.48690656839367003</c:v>
                </c:pt>
                <c:pt idx="18320">
                  <c:v>0.48686321265987398</c:v>
                </c:pt>
                <c:pt idx="18321">
                  <c:v>0.48684153479297598</c:v>
                </c:pt>
                <c:pt idx="18322">
                  <c:v>0.48681985692607799</c:v>
                </c:pt>
                <c:pt idx="18323">
                  <c:v>0.48679817905918099</c:v>
                </c:pt>
                <c:pt idx="18324">
                  <c:v>0.48668978972469101</c:v>
                </c:pt>
                <c:pt idx="18325">
                  <c:v>0.48666811185779302</c:v>
                </c:pt>
                <c:pt idx="18326">
                  <c:v>0.48664643399089502</c:v>
                </c:pt>
                <c:pt idx="18327">
                  <c:v>0.48662475612399703</c:v>
                </c:pt>
                <c:pt idx="18328">
                  <c:v>0.48658140039020198</c:v>
                </c:pt>
                <c:pt idx="18329">
                  <c:v>0.48655972252330398</c:v>
                </c:pt>
                <c:pt idx="18330">
                  <c:v>0.48653804465640599</c:v>
                </c:pt>
                <c:pt idx="18331">
                  <c:v>0.48651636678950799</c:v>
                </c:pt>
                <c:pt idx="18332">
                  <c:v>0.48645133318881401</c:v>
                </c:pt>
                <c:pt idx="18333">
                  <c:v>0.48638629958812102</c:v>
                </c:pt>
                <c:pt idx="18334">
                  <c:v>0.48636462172122302</c:v>
                </c:pt>
                <c:pt idx="18335">
                  <c:v>0.48632126598742698</c:v>
                </c:pt>
                <c:pt idx="18336">
                  <c:v>0.48629958812052898</c:v>
                </c:pt>
                <c:pt idx="18337">
                  <c:v>0.48625623238673299</c:v>
                </c:pt>
                <c:pt idx="18338">
                  <c:v>0.48623455451983499</c:v>
                </c:pt>
                <c:pt idx="18339">
                  <c:v>0.486191198786039</c:v>
                </c:pt>
                <c:pt idx="18340">
                  <c:v>0.48597442011705999</c:v>
                </c:pt>
                <c:pt idx="18341">
                  <c:v>0.48595274225016299</c:v>
                </c:pt>
                <c:pt idx="18342">
                  <c:v>0.485931064383265</c:v>
                </c:pt>
                <c:pt idx="18343">
                  <c:v>0.485931064383265</c:v>
                </c:pt>
                <c:pt idx="18344">
                  <c:v>0.485909386516367</c:v>
                </c:pt>
                <c:pt idx="18345">
                  <c:v>0.48584435291567302</c:v>
                </c:pt>
                <c:pt idx="18346">
                  <c:v>0.48582267504877502</c:v>
                </c:pt>
                <c:pt idx="18347">
                  <c:v>0.48580099718187703</c:v>
                </c:pt>
                <c:pt idx="18348">
                  <c:v>0.48577931931497897</c:v>
                </c:pt>
                <c:pt idx="18349">
                  <c:v>0.48567092998049</c:v>
                </c:pt>
                <c:pt idx="18350">
                  <c:v>0.485649252113592</c:v>
                </c:pt>
                <c:pt idx="18351">
                  <c:v>0.485627574246694</c:v>
                </c:pt>
                <c:pt idx="18352">
                  <c:v>0.48554086277910302</c:v>
                </c:pt>
                <c:pt idx="18353">
                  <c:v>0.48551918491220503</c:v>
                </c:pt>
                <c:pt idx="18354">
                  <c:v>0.48549750704530698</c:v>
                </c:pt>
                <c:pt idx="18355">
                  <c:v>0.48547582917840898</c:v>
                </c:pt>
                <c:pt idx="18356">
                  <c:v>0.48545415131151098</c:v>
                </c:pt>
                <c:pt idx="18357">
                  <c:v>0.48543247344461299</c:v>
                </c:pt>
                <c:pt idx="18358">
                  <c:v>0.48541079557771499</c:v>
                </c:pt>
                <c:pt idx="18359">
                  <c:v>0.485389117710817</c:v>
                </c:pt>
                <c:pt idx="18360">
                  <c:v>0.48534576197702201</c:v>
                </c:pt>
                <c:pt idx="18361">
                  <c:v>0.48528072837632802</c:v>
                </c:pt>
                <c:pt idx="18362">
                  <c:v>0.48525905050943002</c:v>
                </c:pt>
                <c:pt idx="18363">
                  <c:v>0.48523737264253203</c:v>
                </c:pt>
                <c:pt idx="18364">
                  <c:v>0.48521569477563398</c:v>
                </c:pt>
                <c:pt idx="18365">
                  <c:v>0.48517233904183799</c:v>
                </c:pt>
                <c:pt idx="18366">
                  <c:v>0.48515066117493999</c:v>
                </c:pt>
                <c:pt idx="18367">
                  <c:v>0.48512898330804199</c:v>
                </c:pt>
                <c:pt idx="18368">
                  <c:v>0.485107305441145</c:v>
                </c:pt>
                <c:pt idx="18369">
                  <c:v>0.485085627574247</c:v>
                </c:pt>
                <c:pt idx="18370">
                  <c:v>0.48504227184045101</c:v>
                </c:pt>
                <c:pt idx="18371">
                  <c:v>0.48502059397355302</c:v>
                </c:pt>
                <c:pt idx="18372">
                  <c:v>0.48497723823975702</c:v>
                </c:pt>
                <c:pt idx="18373">
                  <c:v>0.48495556037285897</c:v>
                </c:pt>
                <c:pt idx="18374">
                  <c:v>0.48493388250596098</c:v>
                </c:pt>
                <c:pt idx="18375">
                  <c:v>0.48491220463906298</c:v>
                </c:pt>
                <c:pt idx="18376">
                  <c:v>0.48484717103837</c:v>
                </c:pt>
                <c:pt idx="18377">
                  <c:v>0.484825493171472</c:v>
                </c:pt>
                <c:pt idx="18378">
                  <c:v>0.484803815304574</c:v>
                </c:pt>
                <c:pt idx="18379">
                  <c:v>0.48478213743767601</c:v>
                </c:pt>
                <c:pt idx="18380">
                  <c:v>0.48471710383698202</c:v>
                </c:pt>
                <c:pt idx="18381">
                  <c:v>0.48469542597008503</c:v>
                </c:pt>
                <c:pt idx="18382">
                  <c:v>0.48465207023628898</c:v>
                </c:pt>
                <c:pt idx="18383">
                  <c:v>0.48458703663559499</c:v>
                </c:pt>
                <c:pt idx="18384">
                  <c:v>0.48439193583351398</c:v>
                </c:pt>
                <c:pt idx="18385">
                  <c:v>0.48437025796661598</c:v>
                </c:pt>
                <c:pt idx="18386">
                  <c:v>0.48434858009971798</c:v>
                </c:pt>
                <c:pt idx="18387">
                  <c:v>0.48432690223281999</c:v>
                </c:pt>
                <c:pt idx="18388">
                  <c:v>0.48430522436592199</c:v>
                </c:pt>
                <c:pt idx="18389">
                  <c:v>0.484283546499024</c:v>
                </c:pt>
                <c:pt idx="18390">
                  <c:v>0.484261868632127</c:v>
                </c:pt>
                <c:pt idx="18391">
                  <c:v>0.48424019076522901</c:v>
                </c:pt>
                <c:pt idx="18392">
                  <c:v>0.48421851289833101</c:v>
                </c:pt>
                <c:pt idx="18393">
                  <c:v>0.48419683503143301</c:v>
                </c:pt>
                <c:pt idx="18394">
                  <c:v>0.48417515716453502</c:v>
                </c:pt>
                <c:pt idx="18395">
                  <c:v>0.48415347929763702</c:v>
                </c:pt>
                <c:pt idx="18396">
                  <c:v>0.48413180143073897</c:v>
                </c:pt>
                <c:pt idx="18397">
                  <c:v>0.48411012356384098</c:v>
                </c:pt>
                <c:pt idx="18398">
                  <c:v>0.48408844569694298</c:v>
                </c:pt>
                <c:pt idx="18399">
                  <c:v>0.484001734229352</c:v>
                </c:pt>
                <c:pt idx="18400">
                  <c:v>0.48391502276176002</c:v>
                </c:pt>
                <c:pt idx="18401">
                  <c:v>0.48389334489486202</c:v>
                </c:pt>
                <c:pt idx="18402">
                  <c:v>0.48384998916106697</c:v>
                </c:pt>
                <c:pt idx="18403">
                  <c:v>0.48382831129416898</c:v>
                </c:pt>
                <c:pt idx="18404">
                  <c:v>0.48380663342727098</c:v>
                </c:pt>
                <c:pt idx="18405">
                  <c:v>0.48378495556037299</c:v>
                </c:pt>
                <c:pt idx="18406">
                  <c:v>0.48376327769347499</c:v>
                </c:pt>
                <c:pt idx="18407">
                  <c:v>0.483719921959679</c:v>
                </c:pt>
                <c:pt idx="18408">
                  <c:v>0.483698244092781</c:v>
                </c:pt>
                <c:pt idx="18409">
                  <c:v>0.48367656622588301</c:v>
                </c:pt>
                <c:pt idx="18410">
                  <c:v>0.48365488835898601</c:v>
                </c:pt>
                <c:pt idx="18411">
                  <c:v>0.48363321049208802</c:v>
                </c:pt>
                <c:pt idx="18412">
                  <c:v>0.48361153262519002</c:v>
                </c:pt>
                <c:pt idx="18413">
                  <c:v>0.48358985475829203</c:v>
                </c:pt>
                <c:pt idx="18414">
                  <c:v>0.48356817689139397</c:v>
                </c:pt>
                <c:pt idx="18415">
                  <c:v>0.48354649902449598</c:v>
                </c:pt>
                <c:pt idx="18416">
                  <c:v>0.48352482115759798</c:v>
                </c:pt>
                <c:pt idx="18417">
                  <c:v>0.48350314329069999</c:v>
                </c:pt>
                <c:pt idx="18418">
                  <c:v>0.48348146542380199</c:v>
                </c:pt>
                <c:pt idx="18419">
                  <c:v>0.483459787556904</c:v>
                </c:pt>
                <c:pt idx="18420">
                  <c:v>0.483438109690007</c:v>
                </c:pt>
                <c:pt idx="18421">
                  <c:v>0.48341643182310901</c:v>
                </c:pt>
                <c:pt idx="18422">
                  <c:v>0.48337307608931301</c:v>
                </c:pt>
                <c:pt idx="18423">
                  <c:v>0.48335139822241502</c:v>
                </c:pt>
                <c:pt idx="18424">
                  <c:v>0.48332972035551702</c:v>
                </c:pt>
                <c:pt idx="18425">
                  <c:v>0.48330804248861903</c:v>
                </c:pt>
                <c:pt idx="18426">
                  <c:v>0.48328636462172098</c:v>
                </c:pt>
                <c:pt idx="18427">
                  <c:v>0.48326468675482298</c:v>
                </c:pt>
                <c:pt idx="18428">
                  <c:v>0.48324300888792499</c:v>
                </c:pt>
                <c:pt idx="18429">
                  <c:v>0.48322133102102699</c:v>
                </c:pt>
                <c:pt idx="18430">
                  <c:v>0.48319965315412999</c:v>
                </c:pt>
                <c:pt idx="18431">
                  <c:v>0.483177975287232</c:v>
                </c:pt>
                <c:pt idx="18432">
                  <c:v>0.483156297420334</c:v>
                </c:pt>
                <c:pt idx="18433">
                  <c:v>0.48313461955343601</c:v>
                </c:pt>
                <c:pt idx="18434">
                  <c:v>0.48313461955343601</c:v>
                </c:pt>
                <c:pt idx="18435">
                  <c:v>0.48311294168653801</c:v>
                </c:pt>
                <c:pt idx="18436">
                  <c:v>0.48309126381964002</c:v>
                </c:pt>
                <c:pt idx="18437">
                  <c:v>0.48306958595274202</c:v>
                </c:pt>
                <c:pt idx="18438">
                  <c:v>0.48304790808584402</c:v>
                </c:pt>
                <c:pt idx="18439">
                  <c:v>0.48300455235204898</c:v>
                </c:pt>
                <c:pt idx="18440">
                  <c:v>0.48296119661825299</c:v>
                </c:pt>
                <c:pt idx="18441">
                  <c:v>0.48293951875135499</c:v>
                </c:pt>
                <c:pt idx="18442">
                  <c:v>0.48291784088445699</c:v>
                </c:pt>
                <c:pt idx="18443">
                  <c:v>0.482896163017559</c:v>
                </c:pt>
                <c:pt idx="18444">
                  <c:v>0.482874485150661</c:v>
                </c:pt>
                <c:pt idx="18445">
                  <c:v>0.48285280728376301</c:v>
                </c:pt>
                <c:pt idx="18446">
                  <c:v>0.48283112941686501</c:v>
                </c:pt>
                <c:pt idx="18447">
                  <c:v>0.48280945154996702</c:v>
                </c:pt>
                <c:pt idx="18448">
                  <c:v>0.48278777368307002</c:v>
                </c:pt>
                <c:pt idx="18449">
                  <c:v>0.48276609581617203</c:v>
                </c:pt>
                <c:pt idx="18450">
                  <c:v>0.48274441794927397</c:v>
                </c:pt>
                <c:pt idx="18451">
                  <c:v>0.48272274008237598</c:v>
                </c:pt>
                <c:pt idx="18452">
                  <c:v>0.48270106221547798</c:v>
                </c:pt>
                <c:pt idx="18453">
                  <c:v>0.48267938434857999</c:v>
                </c:pt>
                <c:pt idx="18454">
                  <c:v>0.48265770648168199</c:v>
                </c:pt>
                <c:pt idx="18455">
                  <c:v>0.482636028614784</c:v>
                </c:pt>
                <c:pt idx="18456">
                  <c:v>0.48252763928029502</c:v>
                </c:pt>
                <c:pt idx="18457">
                  <c:v>0.48248428354649903</c:v>
                </c:pt>
                <c:pt idx="18458">
                  <c:v>0.48246260567960098</c:v>
                </c:pt>
                <c:pt idx="18459">
                  <c:v>0.48244092781270298</c:v>
                </c:pt>
                <c:pt idx="18460">
                  <c:v>0.48241924994580498</c:v>
                </c:pt>
                <c:pt idx="18461">
                  <c:v>0.48239757207890699</c:v>
                </c:pt>
                <c:pt idx="18462">
                  <c:v>0.48237589421200999</c:v>
                </c:pt>
                <c:pt idx="18463">
                  <c:v>0.482354216345112</c:v>
                </c:pt>
                <c:pt idx="18464">
                  <c:v>0.482332538478214</c:v>
                </c:pt>
                <c:pt idx="18465">
                  <c:v>0.48231086061131601</c:v>
                </c:pt>
                <c:pt idx="18466">
                  <c:v>0.48228918274441801</c:v>
                </c:pt>
                <c:pt idx="18467">
                  <c:v>0.48226750487752001</c:v>
                </c:pt>
                <c:pt idx="18468">
                  <c:v>0.48226750487752001</c:v>
                </c:pt>
                <c:pt idx="18469">
                  <c:v>0.48224582701062202</c:v>
                </c:pt>
                <c:pt idx="18470">
                  <c:v>0.48222414914372402</c:v>
                </c:pt>
                <c:pt idx="18471">
                  <c:v>0.48220247127682597</c:v>
                </c:pt>
                <c:pt idx="18472">
                  <c:v>0.48211575980923499</c:v>
                </c:pt>
                <c:pt idx="18473">
                  <c:v>0.48209408194233699</c:v>
                </c:pt>
                <c:pt idx="18474">
                  <c:v>0.48198569260784702</c:v>
                </c:pt>
                <c:pt idx="18475">
                  <c:v>0.48196401474095002</c:v>
                </c:pt>
                <c:pt idx="18476">
                  <c:v>0.48194233687405202</c:v>
                </c:pt>
                <c:pt idx="18477">
                  <c:v>0.48192065900715397</c:v>
                </c:pt>
                <c:pt idx="18478">
                  <c:v>0.48189898114025598</c:v>
                </c:pt>
                <c:pt idx="18479">
                  <c:v>0.48187730327335798</c:v>
                </c:pt>
                <c:pt idx="18480">
                  <c:v>0.481812269672664</c:v>
                </c:pt>
                <c:pt idx="18481">
                  <c:v>0.481790591805766</c:v>
                </c:pt>
                <c:pt idx="18482">
                  <c:v>0.481768913938868</c:v>
                </c:pt>
                <c:pt idx="18483">
                  <c:v>0.48174723607197101</c:v>
                </c:pt>
                <c:pt idx="18484">
                  <c:v>0.48172555820507301</c:v>
                </c:pt>
                <c:pt idx="18485">
                  <c:v>0.48166052460437903</c:v>
                </c:pt>
                <c:pt idx="18486">
                  <c:v>0.48163884673748097</c:v>
                </c:pt>
                <c:pt idx="18487">
                  <c:v>0.48161716887058298</c:v>
                </c:pt>
                <c:pt idx="18488">
                  <c:v>0.48159549100368498</c:v>
                </c:pt>
                <c:pt idx="18489">
                  <c:v>0.48157381313678699</c:v>
                </c:pt>
                <c:pt idx="18490">
                  <c:v>0.481248645133319</c:v>
                </c:pt>
                <c:pt idx="18491">
                  <c:v>0.481226967266421</c:v>
                </c:pt>
                <c:pt idx="18492">
                  <c:v>0.481226967266421</c:v>
                </c:pt>
                <c:pt idx="18493">
                  <c:v>0.48120528939952301</c:v>
                </c:pt>
                <c:pt idx="18494">
                  <c:v>0.48118361153262501</c:v>
                </c:pt>
                <c:pt idx="18495">
                  <c:v>0.48116193366572702</c:v>
                </c:pt>
                <c:pt idx="18496">
                  <c:v>0.48114025579882902</c:v>
                </c:pt>
                <c:pt idx="18497">
                  <c:v>0.48111857793193102</c:v>
                </c:pt>
                <c:pt idx="18498">
                  <c:v>0.48109690006503403</c:v>
                </c:pt>
                <c:pt idx="18499">
                  <c:v>0.48105354433123798</c:v>
                </c:pt>
                <c:pt idx="18500">
                  <c:v>0.48103186646433999</c:v>
                </c:pt>
                <c:pt idx="18501">
                  <c:v>0.48101018859744199</c:v>
                </c:pt>
                <c:pt idx="18502">
                  <c:v>0.48092347712985001</c:v>
                </c:pt>
                <c:pt idx="18503">
                  <c:v>0.48090179926295301</c:v>
                </c:pt>
                <c:pt idx="18504">
                  <c:v>0.48088012139605502</c:v>
                </c:pt>
                <c:pt idx="18505">
                  <c:v>0.48085844352915702</c:v>
                </c:pt>
                <c:pt idx="18506">
                  <c:v>0.48081508779536097</c:v>
                </c:pt>
                <c:pt idx="18507">
                  <c:v>0.480706698460871</c:v>
                </c:pt>
                <c:pt idx="18508">
                  <c:v>0.480685020593974</c:v>
                </c:pt>
                <c:pt idx="18509">
                  <c:v>0.480663342727076</c:v>
                </c:pt>
                <c:pt idx="18510">
                  <c:v>0.48064166486017801</c:v>
                </c:pt>
                <c:pt idx="18511">
                  <c:v>0.48051159765878998</c:v>
                </c:pt>
                <c:pt idx="18512">
                  <c:v>0.48029481898981102</c:v>
                </c:pt>
                <c:pt idx="18513">
                  <c:v>0.48027314112291403</c:v>
                </c:pt>
                <c:pt idx="18514">
                  <c:v>0.48020810752221998</c:v>
                </c:pt>
                <c:pt idx="18515">
                  <c:v>0.48018642965532199</c:v>
                </c:pt>
                <c:pt idx="18516">
                  <c:v>0.48016475178842399</c:v>
                </c:pt>
                <c:pt idx="18517">
                  <c:v>0.480143073921526</c:v>
                </c:pt>
                <c:pt idx="18518">
                  <c:v>0.480121396054628</c:v>
                </c:pt>
                <c:pt idx="18519">
                  <c:v>0.48009971818773001</c:v>
                </c:pt>
                <c:pt idx="18520">
                  <c:v>0.48007804032083201</c:v>
                </c:pt>
                <c:pt idx="18521">
                  <c:v>0.48005636245393501</c:v>
                </c:pt>
                <c:pt idx="18522">
                  <c:v>0.48003468458703702</c:v>
                </c:pt>
                <c:pt idx="18523">
                  <c:v>0.47996965098634298</c:v>
                </c:pt>
                <c:pt idx="18524">
                  <c:v>0.47994797311944498</c:v>
                </c:pt>
                <c:pt idx="18525">
                  <c:v>0.47992629525254699</c:v>
                </c:pt>
                <c:pt idx="18526">
                  <c:v>0.47990461738564899</c:v>
                </c:pt>
                <c:pt idx="18527">
                  <c:v>0.47988293951875099</c:v>
                </c:pt>
                <c:pt idx="18528">
                  <c:v>0.479861261651853</c:v>
                </c:pt>
                <c:pt idx="18529">
                  <c:v>0.479839583784956</c:v>
                </c:pt>
                <c:pt idx="18530">
                  <c:v>0.47981790591805801</c:v>
                </c:pt>
                <c:pt idx="18531">
                  <c:v>0.47977455018426202</c:v>
                </c:pt>
                <c:pt idx="18532">
                  <c:v>0.47975287231736402</c:v>
                </c:pt>
                <c:pt idx="18533">
                  <c:v>0.47973119445046603</c:v>
                </c:pt>
                <c:pt idx="18534">
                  <c:v>0.47968783871666998</c:v>
                </c:pt>
                <c:pt idx="18535">
                  <c:v>0.47966616084977198</c:v>
                </c:pt>
                <c:pt idx="18536">
                  <c:v>0.47964448298287399</c:v>
                </c:pt>
                <c:pt idx="18537">
                  <c:v>0.47962280511597699</c:v>
                </c:pt>
                <c:pt idx="18538">
                  <c:v>0.479601127249079</c:v>
                </c:pt>
                <c:pt idx="18539">
                  <c:v>0.479579449382181</c:v>
                </c:pt>
                <c:pt idx="18540">
                  <c:v>0.47951441578148701</c:v>
                </c:pt>
                <c:pt idx="18541">
                  <c:v>0.47949273791458902</c:v>
                </c:pt>
                <c:pt idx="18542">
                  <c:v>0.47947106004769102</c:v>
                </c:pt>
                <c:pt idx="18543">
                  <c:v>0.47944938218079303</c:v>
                </c:pt>
                <c:pt idx="18544">
                  <c:v>0.47942770431389498</c:v>
                </c:pt>
                <c:pt idx="18545">
                  <c:v>0.47940602644699798</c:v>
                </c:pt>
                <c:pt idx="18546">
                  <c:v>0.47936267071320199</c:v>
                </c:pt>
                <c:pt idx="18547">
                  <c:v>0.47934099284630399</c:v>
                </c:pt>
                <c:pt idx="18548">
                  <c:v>0.47927595924561001</c:v>
                </c:pt>
                <c:pt idx="18549">
                  <c:v>0.47923260351181401</c:v>
                </c:pt>
                <c:pt idx="18550">
                  <c:v>0.47921092564491702</c:v>
                </c:pt>
                <c:pt idx="18551">
                  <c:v>0.47918924777801902</c:v>
                </c:pt>
                <c:pt idx="18552">
                  <c:v>0.47916756991112103</c:v>
                </c:pt>
                <c:pt idx="18553">
                  <c:v>0.47912421417732498</c:v>
                </c:pt>
                <c:pt idx="18554">
                  <c:v>0.47910253631042699</c:v>
                </c:pt>
                <c:pt idx="18555">
                  <c:v>0.47892911337524402</c:v>
                </c:pt>
                <c:pt idx="18556">
                  <c:v>0.47890743550834602</c:v>
                </c:pt>
                <c:pt idx="18557">
                  <c:v>0.47888575764144797</c:v>
                </c:pt>
                <c:pt idx="18558">
                  <c:v>0.47886407977454998</c:v>
                </c:pt>
                <c:pt idx="18559">
                  <c:v>0.47884240190765198</c:v>
                </c:pt>
                <c:pt idx="18560">
                  <c:v>0.47882072404075399</c:v>
                </c:pt>
                <c:pt idx="18561">
                  <c:v>0.47879904617385599</c:v>
                </c:pt>
                <c:pt idx="18562">
                  <c:v>0.47877736830695899</c:v>
                </c:pt>
                <c:pt idx="18563">
                  <c:v>0.478755690440061</c:v>
                </c:pt>
                <c:pt idx="18564">
                  <c:v>0.478734012573163</c:v>
                </c:pt>
                <c:pt idx="18565">
                  <c:v>0.47871233470626501</c:v>
                </c:pt>
                <c:pt idx="18566">
                  <c:v>0.47869065683936701</c:v>
                </c:pt>
                <c:pt idx="18567">
                  <c:v>0.47866897897246902</c:v>
                </c:pt>
                <c:pt idx="18568">
                  <c:v>0.47858226750487798</c:v>
                </c:pt>
                <c:pt idx="18569">
                  <c:v>0.47856058963797998</c:v>
                </c:pt>
                <c:pt idx="18570">
                  <c:v>0.47853891177108199</c:v>
                </c:pt>
                <c:pt idx="18571">
                  <c:v>0.47851723390418399</c:v>
                </c:pt>
                <c:pt idx="18572">
                  <c:v>0.478495556037286</c:v>
                </c:pt>
                <c:pt idx="18573">
                  <c:v>0.47845220030349001</c:v>
                </c:pt>
                <c:pt idx="18574">
                  <c:v>0.47843052243659201</c:v>
                </c:pt>
                <c:pt idx="18575">
                  <c:v>0.47840884456969401</c:v>
                </c:pt>
                <c:pt idx="18576">
                  <c:v>0.47838716670279602</c:v>
                </c:pt>
                <c:pt idx="18577">
                  <c:v>0.47834381096900103</c:v>
                </c:pt>
                <c:pt idx="18578">
                  <c:v>0.47832213310210298</c:v>
                </c:pt>
                <c:pt idx="18579">
                  <c:v>0.47830045523520498</c:v>
                </c:pt>
                <c:pt idx="18580">
                  <c:v>0.47827877736830698</c:v>
                </c:pt>
                <c:pt idx="18581">
                  <c:v>0.47825709950140899</c:v>
                </c:pt>
                <c:pt idx="18582">
                  <c:v>0.47823542163451099</c:v>
                </c:pt>
                <c:pt idx="18583">
                  <c:v>0.47817038803381801</c:v>
                </c:pt>
                <c:pt idx="18584">
                  <c:v>0.47814871016692001</c:v>
                </c:pt>
                <c:pt idx="18585">
                  <c:v>0.47810535443312402</c:v>
                </c:pt>
                <c:pt idx="18586">
                  <c:v>0.47808367656622602</c:v>
                </c:pt>
                <c:pt idx="18587">
                  <c:v>0.47806199869932797</c:v>
                </c:pt>
                <c:pt idx="18588">
                  <c:v>0.47804032083242998</c:v>
                </c:pt>
                <c:pt idx="18589">
                  <c:v>0.47801864296553198</c:v>
                </c:pt>
                <c:pt idx="18590">
                  <c:v>0.47799696509863399</c:v>
                </c:pt>
                <c:pt idx="18591">
                  <c:v>0.47797528723173599</c:v>
                </c:pt>
                <c:pt idx="18592">
                  <c:v>0.47795360936483899</c:v>
                </c:pt>
                <c:pt idx="18593">
                  <c:v>0.477931931497941</c:v>
                </c:pt>
                <c:pt idx="18594">
                  <c:v>0.477910253631043</c:v>
                </c:pt>
                <c:pt idx="18595">
                  <c:v>0.47788857576414501</c:v>
                </c:pt>
                <c:pt idx="18596">
                  <c:v>0.47786689789724701</c:v>
                </c:pt>
                <c:pt idx="18597">
                  <c:v>0.47784522003034902</c:v>
                </c:pt>
                <c:pt idx="18598">
                  <c:v>0.47782354216345102</c:v>
                </c:pt>
                <c:pt idx="18599">
                  <c:v>0.47780186429655302</c:v>
                </c:pt>
                <c:pt idx="18600">
                  <c:v>0.47778018642965497</c:v>
                </c:pt>
                <c:pt idx="18601">
                  <c:v>0.47775850856275698</c:v>
                </c:pt>
                <c:pt idx="18602">
                  <c:v>0.47773683069585898</c:v>
                </c:pt>
                <c:pt idx="18603">
                  <c:v>0.47752005202688103</c:v>
                </c:pt>
                <c:pt idx="18604">
                  <c:v>0.47749837415998297</c:v>
                </c:pt>
                <c:pt idx="18605">
                  <c:v>0.47747669629308498</c:v>
                </c:pt>
                <c:pt idx="18606">
                  <c:v>0.47745501842618698</c:v>
                </c:pt>
                <c:pt idx="18607">
                  <c:v>0.47743334055928899</c:v>
                </c:pt>
                <c:pt idx="18608">
                  <c:v>0.47741166269239099</c:v>
                </c:pt>
                <c:pt idx="18609">
                  <c:v>0.477389984825493</c:v>
                </c:pt>
                <c:pt idx="18610">
                  <c:v>0.477368306958595</c:v>
                </c:pt>
                <c:pt idx="18611">
                  <c:v>0.47734662909169701</c:v>
                </c:pt>
                <c:pt idx="18612">
                  <c:v>0.47732495122479901</c:v>
                </c:pt>
                <c:pt idx="18613">
                  <c:v>0.47730327335790201</c:v>
                </c:pt>
                <c:pt idx="18614">
                  <c:v>0.47728159549100402</c:v>
                </c:pt>
                <c:pt idx="18615">
                  <c:v>0.47725991762410602</c:v>
                </c:pt>
                <c:pt idx="18616">
                  <c:v>0.47723823975720803</c:v>
                </c:pt>
                <c:pt idx="18617">
                  <c:v>0.47721656189030998</c:v>
                </c:pt>
                <c:pt idx="18618">
                  <c:v>0.47719488402341198</c:v>
                </c:pt>
                <c:pt idx="18619">
                  <c:v>0.47717320615651398</c:v>
                </c:pt>
                <c:pt idx="18620">
                  <c:v>0.47715152828961599</c:v>
                </c:pt>
                <c:pt idx="18621">
                  <c:v>0.47712985042271799</c:v>
                </c:pt>
                <c:pt idx="18622">
                  <c:v>0.476826360286148</c:v>
                </c:pt>
                <c:pt idx="18623">
                  <c:v>0.47680468241925</c:v>
                </c:pt>
                <c:pt idx="18624">
                  <c:v>0.47678300455235201</c:v>
                </c:pt>
                <c:pt idx="18625">
                  <c:v>0.47676132668545401</c:v>
                </c:pt>
                <c:pt idx="18626">
                  <c:v>0.47673964881855602</c:v>
                </c:pt>
                <c:pt idx="18627">
                  <c:v>0.47671797095165802</c:v>
                </c:pt>
                <c:pt idx="18628">
                  <c:v>0.47669629308476003</c:v>
                </c:pt>
                <c:pt idx="18629">
                  <c:v>0.47667461521786297</c:v>
                </c:pt>
                <c:pt idx="18630">
                  <c:v>0.47660958161716899</c:v>
                </c:pt>
                <c:pt idx="18631">
                  <c:v>0.476544548016475</c:v>
                </c:pt>
                <c:pt idx="18632">
                  <c:v>0.476522870149577</c:v>
                </c:pt>
                <c:pt idx="18633">
                  <c:v>0.47647951441578201</c:v>
                </c:pt>
                <c:pt idx="18634">
                  <c:v>0.47645783654888402</c:v>
                </c:pt>
                <c:pt idx="18635">
                  <c:v>0.47643615868198602</c:v>
                </c:pt>
                <c:pt idx="18636">
                  <c:v>0.47641448081508803</c:v>
                </c:pt>
                <c:pt idx="18637">
                  <c:v>0.47639280294818998</c:v>
                </c:pt>
                <c:pt idx="18638">
                  <c:v>0.47637112508129198</c:v>
                </c:pt>
                <c:pt idx="18639">
                  <c:v>0.47634944721439398</c:v>
                </c:pt>
                <c:pt idx="18640">
                  <c:v>0.47632776934749599</c:v>
                </c:pt>
                <c:pt idx="18641">
                  <c:v>0.47630609148059799</c:v>
                </c:pt>
                <c:pt idx="18642">
                  <c:v>0.4762844136137</c:v>
                </c:pt>
                <c:pt idx="18643">
                  <c:v>0.476262735746803</c:v>
                </c:pt>
                <c:pt idx="18644">
                  <c:v>0.47624105787990501</c:v>
                </c:pt>
                <c:pt idx="18645">
                  <c:v>0.47621938001300701</c:v>
                </c:pt>
                <c:pt idx="18646">
                  <c:v>0.47619770214610901</c:v>
                </c:pt>
                <c:pt idx="18647">
                  <c:v>0.47615434641231302</c:v>
                </c:pt>
                <c:pt idx="18648">
                  <c:v>0.47613266854541503</c:v>
                </c:pt>
                <c:pt idx="18649">
                  <c:v>0.47611099067851698</c:v>
                </c:pt>
                <c:pt idx="18650">
                  <c:v>0.47608931281161898</c:v>
                </c:pt>
                <c:pt idx="18651">
                  <c:v>0.47606763494472099</c:v>
                </c:pt>
                <c:pt idx="18652">
                  <c:v>0.47604595707782299</c:v>
                </c:pt>
                <c:pt idx="18653">
                  <c:v>0.47602427921092599</c:v>
                </c:pt>
                <c:pt idx="18654">
                  <c:v>0.47598092347713</c:v>
                </c:pt>
                <c:pt idx="18655">
                  <c:v>0.47595924561023201</c:v>
                </c:pt>
                <c:pt idx="18656">
                  <c:v>0.47593756774333401</c:v>
                </c:pt>
                <c:pt idx="18657">
                  <c:v>0.47589421200953802</c:v>
                </c:pt>
                <c:pt idx="18658">
                  <c:v>0.47587253414264002</c:v>
                </c:pt>
                <c:pt idx="18659">
                  <c:v>0.47585085627574197</c:v>
                </c:pt>
                <c:pt idx="18660">
                  <c:v>0.47582917840884498</c:v>
                </c:pt>
                <c:pt idx="18661">
                  <c:v>0.47580750054194698</c:v>
                </c:pt>
                <c:pt idx="18662">
                  <c:v>0.47576414480815099</c:v>
                </c:pt>
                <c:pt idx="18663">
                  <c:v>0.47574246694125299</c:v>
                </c:pt>
                <c:pt idx="18664">
                  <c:v>0.47567743334055901</c:v>
                </c:pt>
                <c:pt idx="18665">
                  <c:v>0.47565575547366101</c:v>
                </c:pt>
                <c:pt idx="18666">
                  <c:v>0.47563407760676302</c:v>
                </c:pt>
                <c:pt idx="18667">
                  <c:v>0.47561239973986602</c:v>
                </c:pt>
                <c:pt idx="18668">
                  <c:v>0.47559072187296803</c:v>
                </c:pt>
                <c:pt idx="18669">
                  <c:v>0.47556904400606997</c:v>
                </c:pt>
                <c:pt idx="18670">
                  <c:v>0.47554736613917198</c:v>
                </c:pt>
                <c:pt idx="18671">
                  <c:v>0.47552568827227398</c:v>
                </c:pt>
                <c:pt idx="18672">
                  <c:v>0.47550401040537599</c:v>
                </c:pt>
                <c:pt idx="18673">
                  <c:v>0.47548233253847799</c:v>
                </c:pt>
                <c:pt idx="18674">
                  <c:v>0.47546065467158</c:v>
                </c:pt>
                <c:pt idx="18675">
                  <c:v>0.475417298937785</c:v>
                </c:pt>
                <c:pt idx="18676">
                  <c:v>0.47537394320398901</c:v>
                </c:pt>
                <c:pt idx="18677">
                  <c:v>0.47535226533709102</c:v>
                </c:pt>
                <c:pt idx="18678">
                  <c:v>0.47528723173639698</c:v>
                </c:pt>
                <c:pt idx="18679">
                  <c:v>0.47526555386949898</c:v>
                </c:pt>
                <c:pt idx="18680">
                  <c:v>0.47524387600260098</c:v>
                </c:pt>
                <c:pt idx="18681">
                  <c:v>0.47522219813570299</c:v>
                </c:pt>
                <c:pt idx="18682">
                  <c:v>0.47520052026880599</c:v>
                </c:pt>
                <c:pt idx="18683">
                  <c:v>0.475178842401908</c:v>
                </c:pt>
                <c:pt idx="18684">
                  <c:v>0.47511380880121401</c:v>
                </c:pt>
                <c:pt idx="18685">
                  <c:v>0.47507045306741802</c:v>
                </c:pt>
                <c:pt idx="18686">
                  <c:v>0.47504877520052002</c:v>
                </c:pt>
                <c:pt idx="18687">
                  <c:v>0.47502709733362197</c:v>
                </c:pt>
                <c:pt idx="18688">
                  <c:v>0.47500541946672398</c:v>
                </c:pt>
                <c:pt idx="18689">
                  <c:v>0.47498374159982698</c:v>
                </c:pt>
                <c:pt idx="18690">
                  <c:v>0.47496206373292899</c:v>
                </c:pt>
                <c:pt idx="18691">
                  <c:v>0.47494038586603099</c:v>
                </c:pt>
                <c:pt idx="18692">
                  <c:v>0.47491870799913299</c:v>
                </c:pt>
                <c:pt idx="18693">
                  <c:v>0.474897030132235</c:v>
                </c:pt>
                <c:pt idx="18694">
                  <c:v>0.474875352265337</c:v>
                </c:pt>
                <c:pt idx="18695">
                  <c:v>0.47485367439843901</c:v>
                </c:pt>
                <c:pt idx="18696">
                  <c:v>0.47483199653154101</c:v>
                </c:pt>
                <c:pt idx="18697">
                  <c:v>0.47481031866464302</c:v>
                </c:pt>
                <c:pt idx="18698">
                  <c:v>0.47478864079774602</c:v>
                </c:pt>
                <c:pt idx="18699">
                  <c:v>0.47476696293084802</c:v>
                </c:pt>
                <c:pt idx="18700">
                  <c:v>0.47450682852807302</c:v>
                </c:pt>
                <c:pt idx="18701">
                  <c:v>0.47446347279427697</c:v>
                </c:pt>
                <c:pt idx="18702">
                  <c:v>0.47444179492737898</c:v>
                </c:pt>
                <c:pt idx="18703">
                  <c:v>0.47442011706048098</c:v>
                </c:pt>
                <c:pt idx="18704">
                  <c:v>0.47439843919358299</c:v>
                </c:pt>
                <c:pt idx="18705">
                  <c:v>0.47437676132668499</c:v>
                </c:pt>
                <c:pt idx="18706">
                  <c:v>0.474355083459788</c:v>
                </c:pt>
                <c:pt idx="18707">
                  <c:v>0.47433340559289</c:v>
                </c:pt>
                <c:pt idx="18708">
                  <c:v>0.47431172772599201</c:v>
                </c:pt>
                <c:pt idx="18709">
                  <c:v>0.47429004985909401</c:v>
                </c:pt>
                <c:pt idx="18710">
                  <c:v>0.47424669412529802</c:v>
                </c:pt>
                <c:pt idx="18711">
                  <c:v>0.47420333839150203</c:v>
                </c:pt>
                <c:pt idx="18712">
                  <c:v>0.47418166052460398</c:v>
                </c:pt>
                <c:pt idx="18713">
                  <c:v>0.47415998265770698</c:v>
                </c:pt>
                <c:pt idx="18714">
                  <c:v>0.47413830479080898</c:v>
                </c:pt>
                <c:pt idx="18715">
                  <c:v>0.474073271190115</c:v>
                </c:pt>
                <c:pt idx="18716">
                  <c:v>0.47402991545631901</c:v>
                </c:pt>
                <c:pt idx="18717">
                  <c:v>0.47400823758942101</c:v>
                </c:pt>
                <c:pt idx="18718">
                  <c:v>0.47398655972252302</c:v>
                </c:pt>
                <c:pt idx="18719">
                  <c:v>0.47396488185562502</c:v>
                </c:pt>
                <c:pt idx="18720">
                  <c:v>0.47394320398872702</c:v>
                </c:pt>
                <c:pt idx="18721">
                  <c:v>0.47392152612182997</c:v>
                </c:pt>
                <c:pt idx="18722">
                  <c:v>0.47389984825493198</c:v>
                </c:pt>
                <c:pt idx="18723">
                  <c:v>0.47383481465423799</c:v>
                </c:pt>
                <c:pt idx="18724">
                  <c:v>0.47381313678733999</c:v>
                </c:pt>
                <c:pt idx="18725">
                  <c:v>0.473791458920442</c:v>
                </c:pt>
                <c:pt idx="18726">
                  <c:v>0.473769781053544</c:v>
                </c:pt>
                <c:pt idx="18727">
                  <c:v>0.47374810318664601</c:v>
                </c:pt>
                <c:pt idx="18728">
                  <c:v>0.47370474745285102</c:v>
                </c:pt>
                <c:pt idx="18729">
                  <c:v>0.47368306958595302</c:v>
                </c:pt>
                <c:pt idx="18730">
                  <c:v>0.47359635811836098</c:v>
                </c:pt>
                <c:pt idx="18731">
                  <c:v>0.47357468025146299</c:v>
                </c:pt>
                <c:pt idx="18732">
                  <c:v>0.47355300238456499</c:v>
                </c:pt>
                <c:pt idx="18733">
                  <c:v>0.473531324517667</c:v>
                </c:pt>
                <c:pt idx="18734">
                  <c:v>0.47350964665077</c:v>
                </c:pt>
                <c:pt idx="18735">
                  <c:v>0.47346629091697401</c:v>
                </c:pt>
                <c:pt idx="18736">
                  <c:v>0.47344461305007601</c:v>
                </c:pt>
                <c:pt idx="18737">
                  <c:v>0.47340125731628002</c:v>
                </c:pt>
                <c:pt idx="18738">
                  <c:v>0.47288098851073102</c:v>
                </c:pt>
                <c:pt idx="18739">
                  <c:v>0.47281595491003697</c:v>
                </c:pt>
                <c:pt idx="18740">
                  <c:v>0.47279427704313898</c:v>
                </c:pt>
                <c:pt idx="18741">
                  <c:v>0.47277259917624098</c:v>
                </c:pt>
                <c:pt idx="18742">
                  <c:v>0.47275092130934299</c:v>
                </c:pt>
                <c:pt idx="18743">
                  <c:v>0.47272924344244499</c:v>
                </c:pt>
                <c:pt idx="18744">
                  <c:v>0.472707565575547</c:v>
                </c:pt>
                <c:pt idx="18745">
                  <c:v>0.472685887708649</c:v>
                </c:pt>
                <c:pt idx="18746">
                  <c:v>0.472664209841752</c:v>
                </c:pt>
                <c:pt idx="18747">
                  <c:v>0.47264253197485401</c:v>
                </c:pt>
                <c:pt idx="18748">
                  <c:v>0.47262085410795601</c:v>
                </c:pt>
                <c:pt idx="18749">
                  <c:v>0.47259917624105802</c:v>
                </c:pt>
                <c:pt idx="18750">
                  <c:v>0.47257749837416002</c:v>
                </c:pt>
                <c:pt idx="18751">
                  <c:v>0.47255582050726203</c:v>
                </c:pt>
                <c:pt idx="18752">
                  <c:v>0.47253414264036397</c:v>
                </c:pt>
                <c:pt idx="18753">
                  <c:v>0.47251246477346598</c:v>
                </c:pt>
                <c:pt idx="18754">
                  <c:v>0.47249078690656798</c:v>
                </c:pt>
                <c:pt idx="18755">
                  <c:v>0.47246910903967099</c:v>
                </c:pt>
                <c:pt idx="18756">
                  <c:v>0.47244743117277299</c:v>
                </c:pt>
                <c:pt idx="18757">
                  <c:v>0.472425753305875</c:v>
                </c:pt>
                <c:pt idx="18758">
                  <c:v>0.472404075438977</c:v>
                </c:pt>
                <c:pt idx="18759">
                  <c:v>0.472382397572079</c:v>
                </c:pt>
                <c:pt idx="18760">
                  <c:v>0.47236071970518101</c:v>
                </c:pt>
                <c:pt idx="18761">
                  <c:v>0.47229568610448702</c:v>
                </c:pt>
                <c:pt idx="18762">
                  <c:v>0.47227400823758903</c:v>
                </c:pt>
                <c:pt idx="18763">
                  <c:v>0.47225233037069098</c:v>
                </c:pt>
                <c:pt idx="18764">
                  <c:v>0.47223065250379398</c:v>
                </c:pt>
                <c:pt idx="18765">
                  <c:v>0.47218729676999799</c:v>
                </c:pt>
                <c:pt idx="18766">
                  <c:v>0.47216561890309999</c:v>
                </c:pt>
                <c:pt idx="18767">
                  <c:v>0.472143941036202</c:v>
                </c:pt>
                <c:pt idx="18768">
                  <c:v>0.472122263169304</c:v>
                </c:pt>
                <c:pt idx="18769">
                  <c:v>0.47199219596791703</c:v>
                </c:pt>
                <c:pt idx="18770">
                  <c:v>0.47197051810101898</c:v>
                </c:pt>
                <c:pt idx="18771">
                  <c:v>0.47194884023412098</c:v>
                </c:pt>
                <c:pt idx="18772">
                  <c:v>0.47192716236722299</c:v>
                </c:pt>
                <c:pt idx="18773">
                  <c:v>0.47190548450032499</c:v>
                </c:pt>
                <c:pt idx="18774">
                  <c:v>0.47188380663342699</c:v>
                </c:pt>
                <c:pt idx="18775">
                  <c:v>0.471862128766529</c:v>
                </c:pt>
                <c:pt idx="18776">
                  <c:v>0.471840450899631</c:v>
                </c:pt>
                <c:pt idx="18777">
                  <c:v>0.47166702796444798</c:v>
                </c:pt>
                <c:pt idx="18778">
                  <c:v>0.47164535009754999</c:v>
                </c:pt>
                <c:pt idx="18779">
                  <c:v>0.47162367223065199</c:v>
                </c:pt>
                <c:pt idx="18780">
                  <c:v>0.47160199436375499</c:v>
                </c:pt>
                <c:pt idx="18781">
                  <c:v>0.47160199436375499</c:v>
                </c:pt>
                <c:pt idx="18782">
                  <c:v>0.471580316496857</c:v>
                </c:pt>
                <c:pt idx="18783">
                  <c:v>0.471558638629959</c:v>
                </c:pt>
                <c:pt idx="18784">
                  <c:v>0.47153696076306101</c:v>
                </c:pt>
                <c:pt idx="18785">
                  <c:v>0.47151528289616301</c:v>
                </c:pt>
                <c:pt idx="18786">
                  <c:v>0.47149360502926502</c:v>
                </c:pt>
                <c:pt idx="18787">
                  <c:v>0.47147192716236702</c:v>
                </c:pt>
                <c:pt idx="18788">
                  <c:v>0.47145024929546903</c:v>
                </c:pt>
                <c:pt idx="18789">
                  <c:v>0.47142857142857097</c:v>
                </c:pt>
                <c:pt idx="18790">
                  <c:v>0.47138521569477598</c:v>
                </c:pt>
                <c:pt idx="18791">
                  <c:v>0.47136353782787799</c:v>
                </c:pt>
                <c:pt idx="18792">
                  <c:v>0.47134185996097999</c:v>
                </c:pt>
                <c:pt idx="18793">
                  <c:v>0.471320182094082</c:v>
                </c:pt>
                <c:pt idx="18794">
                  <c:v>0.471298504227184</c:v>
                </c:pt>
                <c:pt idx="18795">
                  <c:v>0.47127682636028601</c:v>
                </c:pt>
                <c:pt idx="18796">
                  <c:v>0.47125514849338801</c:v>
                </c:pt>
                <c:pt idx="18797">
                  <c:v>0.47121179275959202</c:v>
                </c:pt>
                <c:pt idx="18798">
                  <c:v>0.47119011489269502</c:v>
                </c:pt>
                <c:pt idx="18799">
                  <c:v>0.47116843702579703</c:v>
                </c:pt>
                <c:pt idx="18800">
                  <c:v>0.47114675915889898</c:v>
                </c:pt>
                <c:pt idx="18801">
                  <c:v>0.47110340342510298</c:v>
                </c:pt>
                <c:pt idx="18802">
                  <c:v>0.47108172555820499</c:v>
                </c:pt>
                <c:pt idx="18803">
                  <c:v>0.471038369824409</c:v>
                </c:pt>
                <c:pt idx="18804">
                  <c:v>0.471016691957511</c:v>
                </c:pt>
                <c:pt idx="18805">
                  <c:v>0.470496423151962</c:v>
                </c:pt>
                <c:pt idx="18806">
                  <c:v>0.470474745285064</c:v>
                </c:pt>
                <c:pt idx="18807">
                  <c:v>0.47036635595057402</c:v>
                </c:pt>
                <c:pt idx="18808">
                  <c:v>0.47034467808367703</c:v>
                </c:pt>
                <c:pt idx="18809">
                  <c:v>0.47032300021677897</c:v>
                </c:pt>
                <c:pt idx="18810">
                  <c:v>0.47030132234988098</c:v>
                </c:pt>
                <c:pt idx="18811">
                  <c:v>0.47027964448298298</c:v>
                </c:pt>
                <c:pt idx="18812">
                  <c:v>0.47025796661608499</c:v>
                </c:pt>
                <c:pt idx="18813">
                  <c:v>0.47023628874918699</c:v>
                </c:pt>
                <c:pt idx="18814">
                  <c:v>0.470214610882289</c:v>
                </c:pt>
                <c:pt idx="18815">
                  <c:v>0.470192933015391</c:v>
                </c:pt>
                <c:pt idx="18816">
                  <c:v>0.47017125514849301</c:v>
                </c:pt>
                <c:pt idx="18817">
                  <c:v>0.47014957728159501</c:v>
                </c:pt>
                <c:pt idx="18818">
                  <c:v>0.47012789941469801</c:v>
                </c:pt>
                <c:pt idx="18819">
                  <c:v>0.47006286581400403</c:v>
                </c:pt>
                <c:pt idx="18820">
                  <c:v>0.47004118794710598</c:v>
                </c:pt>
                <c:pt idx="18821">
                  <c:v>0.47001951008020798</c:v>
                </c:pt>
                <c:pt idx="18822">
                  <c:v>0.46995447647951399</c:v>
                </c:pt>
                <c:pt idx="18823">
                  <c:v>0.469932798612616</c:v>
                </c:pt>
                <c:pt idx="18824">
                  <c:v>0.469911120745719</c:v>
                </c:pt>
                <c:pt idx="18825">
                  <c:v>0.46988944287882101</c:v>
                </c:pt>
                <c:pt idx="18826">
                  <c:v>0.46986776501192301</c:v>
                </c:pt>
                <c:pt idx="18827">
                  <c:v>0.46984608714502502</c:v>
                </c:pt>
                <c:pt idx="18828">
                  <c:v>0.46982440927812702</c:v>
                </c:pt>
                <c:pt idx="18829">
                  <c:v>0.46980273141122902</c:v>
                </c:pt>
                <c:pt idx="18830">
                  <c:v>0.46978105354433097</c:v>
                </c:pt>
                <c:pt idx="18831">
                  <c:v>0.46975937567743298</c:v>
                </c:pt>
                <c:pt idx="18832">
                  <c:v>0.46973769781053498</c:v>
                </c:pt>
                <c:pt idx="18833">
                  <c:v>0.46971601994363799</c:v>
                </c:pt>
                <c:pt idx="18834">
                  <c:v>0.46969434207673999</c:v>
                </c:pt>
                <c:pt idx="18835">
                  <c:v>0.46967266420984199</c:v>
                </c:pt>
                <c:pt idx="18836">
                  <c:v>0.469650986342944</c:v>
                </c:pt>
                <c:pt idx="18837">
                  <c:v>0.46960763060914801</c:v>
                </c:pt>
                <c:pt idx="18838">
                  <c:v>0.46958595274225001</c:v>
                </c:pt>
                <c:pt idx="18839">
                  <c:v>0.46954259700845402</c:v>
                </c:pt>
                <c:pt idx="18840">
                  <c:v>0.46952091914155603</c:v>
                </c:pt>
                <c:pt idx="18841">
                  <c:v>0.46949924127465897</c:v>
                </c:pt>
                <c:pt idx="18842">
                  <c:v>0.46943420767396499</c:v>
                </c:pt>
                <c:pt idx="18843">
                  <c:v>0.46943420767396499</c:v>
                </c:pt>
                <c:pt idx="18844">
                  <c:v>0.469390851940169</c:v>
                </c:pt>
                <c:pt idx="18845">
                  <c:v>0.469369174073271</c:v>
                </c:pt>
                <c:pt idx="18846">
                  <c:v>0.469347496206373</c:v>
                </c:pt>
                <c:pt idx="18847">
                  <c:v>0.46932581833947501</c:v>
                </c:pt>
                <c:pt idx="18848">
                  <c:v>0.46930414047257801</c:v>
                </c:pt>
                <c:pt idx="18849">
                  <c:v>0.46928246260568002</c:v>
                </c:pt>
                <c:pt idx="18850">
                  <c:v>0.46926078473878202</c:v>
                </c:pt>
                <c:pt idx="18851">
                  <c:v>0.46919575113808798</c:v>
                </c:pt>
                <c:pt idx="18852">
                  <c:v>0.46917407327118998</c:v>
                </c:pt>
                <c:pt idx="18853">
                  <c:v>0.46915239540429199</c:v>
                </c:pt>
                <c:pt idx="18854">
                  <c:v>0.46913071753739399</c:v>
                </c:pt>
                <c:pt idx="18855">
                  <c:v>0.469109039670496</c:v>
                </c:pt>
                <c:pt idx="18856">
                  <c:v>0.469087361803599</c:v>
                </c:pt>
                <c:pt idx="18857">
                  <c:v>0.46906568393670101</c:v>
                </c:pt>
                <c:pt idx="18858">
                  <c:v>0.46904400606980301</c:v>
                </c:pt>
                <c:pt idx="18859">
                  <c:v>0.46900065033600702</c:v>
                </c:pt>
                <c:pt idx="18860">
                  <c:v>0.46895729460221097</c:v>
                </c:pt>
                <c:pt idx="18861">
                  <c:v>0.46893561673531298</c:v>
                </c:pt>
                <c:pt idx="18862">
                  <c:v>0.46891393886841498</c:v>
                </c:pt>
                <c:pt idx="18863">
                  <c:v>0.46891393886841498</c:v>
                </c:pt>
                <c:pt idx="18864">
                  <c:v>0.46878387166702801</c:v>
                </c:pt>
                <c:pt idx="18865">
                  <c:v>0.46876219380013001</c:v>
                </c:pt>
                <c:pt idx="18866">
                  <c:v>0.46874051593323202</c:v>
                </c:pt>
                <c:pt idx="18867">
                  <c:v>0.46869716019943602</c:v>
                </c:pt>
                <c:pt idx="18868">
                  <c:v>0.46867548233253897</c:v>
                </c:pt>
                <c:pt idx="18869">
                  <c:v>0.46867548233253897</c:v>
                </c:pt>
                <c:pt idx="18870">
                  <c:v>0.46865380446564098</c:v>
                </c:pt>
                <c:pt idx="18871">
                  <c:v>0.46863212659874298</c:v>
                </c:pt>
                <c:pt idx="18872">
                  <c:v>0.46861044873184499</c:v>
                </c:pt>
                <c:pt idx="18873">
                  <c:v>0.46858877086494699</c:v>
                </c:pt>
                <c:pt idx="18874">
                  <c:v>0.468567092998049</c:v>
                </c:pt>
                <c:pt idx="18875">
                  <c:v>0.468545415131151</c:v>
                </c:pt>
                <c:pt idx="18876">
                  <c:v>0.46850205939735501</c:v>
                </c:pt>
                <c:pt idx="18877">
                  <c:v>0.46848038153045701</c:v>
                </c:pt>
                <c:pt idx="18878">
                  <c:v>0.46841534792976403</c:v>
                </c:pt>
                <c:pt idx="18879">
                  <c:v>0.46839367006286597</c:v>
                </c:pt>
                <c:pt idx="18880">
                  <c:v>0.46837199219596798</c:v>
                </c:pt>
                <c:pt idx="18881">
                  <c:v>0.46835031432906998</c:v>
                </c:pt>
                <c:pt idx="18882">
                  <c:v>0.46832863646217199</c:v>
                </c:pt>
                <c:pt idx="18883">
                  <c:v>0.46830695859527399</c:v>
                </c:pt>
                <c:pt idx="18884">
                  <c:v>0.468285280728376</c:v>
                </c:pt>
                <c:pt idx="18885">
                  <c:v>0.46819856926078501</c:v>
                </c:pt>
                <c:pt idx="18886">
                  <c:v>0.46817689139388702</c:v>
                </c:pt>
                <c:pt idx="18887">
                  <c:v>0.46815521352698902</c:v>
                </c:pt>
                <c:pt idx="18888">
                  <c:v>0.46813353566009103</c:v>
                </c:pt>
                <c:pt idx="18889">
                  <c:v>0.46811185779319298</c:v>
                </c:pt>
                <c:pt idx="18890">
                  <c:v>0.46809017992629498</c:v>
                </c:pt>
                <c:pt idx="18891">
                  <c:v>0.46806850205939698</c:v>
                </c:pt>
                <c:pt idx="18892">
                  <c:v>0.46804682419249899</c:v>
                </c:pt>
                <c:pt idx="18893">
                  <c:v>0.46802514632560199</c:v>
                </c:pt>
                <c:pt idx="18894">
                  <c:v>0.468003468458704</c:v>
                </c:pt>
                <c:pt idx="18895">
                  <c:v>0.467981790591806</c:v>
                </c:pt>
                <c:pt idx="18896">
                  <c:v>0.46793843485801001</c:v>
                </c:pt>
                <c:pt idx="18897">
                  <c:v>0.46791675699111202</c:v>
                </c:pt>
                <c:pt idx="18898">
                  <c:v>0.46789507912421402</c:v>
                </c:pt>
                <c:pt idx="18899">
                  <c:v>0.46787340125731602</c:v>
                </c:pt>
                <c:pt idx="18900">
                  <c:v>0.46785172339041797</c:v>
                </c:pt>
                <c:pt idx="18901">
                  <c:v>0.46778668978972499</c:v>
                </c:pt>
                <c:pt idx="18902">
                  <c:v>0.46776501192282699</c:v>
                </c:pt>
                <c:pt idx="18903">
                  <c:v>0.46774333405592899</c:v>
                </c:pt>
                <c:pt idx="18904">
                  <c:v>0.467699978322133</c:v>
                </c:pt>
                <c:pt idx="18905">
                  <c:v>0.46767830045523501</c:v>
                </c:pt>
                <c:pt idx="18906">
                  <c:v>0.46765662258833701</c:v>
                </c:pt>
                <c:pt idx="18907">
                  <c:v>0.46763494472143902</c:v>
                </c:pt>
                <c:pt idx="18908">
                  <c:v>0.46761326685454202</c:v>
                </c:pt>
                <c:pt idx="18909">
                  <c:v>0.46759158898764402</c:v>
                </c:pt>
                <c:pt idx="18910">
                  <c:v>0.46756991112074597</c:v>
                </c:pt>
                <c:pt idx="18911">
                  <c:v>0.46754823325384798</c:v>
                </c:pt>
                <c:pt idx="18912">
                  <c:v>0.46655105137654501</c:v>
                </c:pt>
                <c:pt idx="18913">
                  <c:v>0.46652937350964702</c:v>
                </c:pt>
                <c:pt idx="18914">
                  <c:v>0.46650769564274902</c:v>
                </c:pt>
                <c:pt idx="18915">
                  <c:v>0.46648601777585103</c:v>
                </c:pt>
                <c:pt idx="18916">
                  <c:v>0.46648601777585103</c:v>
                </c:pt>
                <c:pt idx="18917">
                  <c:v>0.46646433990895297</c:v>
                </c:pt>
                <c:pt idx="18918">
                  <c:v>0.46644266204205498</c:v>
                </c:pt>
                <c:pt idx="18919">
                  <c:v>0.46644266204205498</c:v>
                </c:pt>
                <c:pt idx="18920">
                  <c:v>0.46642098417515698</c:v>
                </c:pt>
                <c:pt idx="18921">
                  <c:v>0.46639930630825899</c:v>
                </c:pt>
                <c:pt idx="18922">
                  <c:v>0.46637762844136099</c:v>
                </c:pt>
                <c:pt idx="18923">
                  <c:v>0.466355950574463</c:v>
                </c:pt>
                <c:pt idx="18924">
                  <c:v>0.466334272707566</c:v>
                </c:pt>
                <c:pt idx="18925">
                  <c:v>0.46629091697377001</c:v>
                </c:pt>
                <c:pt idx="18926">
                  <c:v>0.46626923910687201</c:v>
                </c:pt>
                <c:pt idx="18927">
                  <c:v>0.46618252763927998</c:v>
                </c:pt>
                <c:pt idx="18928">
                  <c:v>0.46616084977238198</c:v>
                </c:pt>
                <c:pt idx="18929">
                  <c:v>0.46616084977238198</c:v>
                </c:pt>
                <c:pt idx="18930">
                  <c:v>0.46611749403858699</c:v>
                </c:pt>
                <c:pt idx="18931">
                  <c:v>0.46609581617168899</c:v>
                </c:pt>
                <c:pt idx="18932">
                  <c:v>0.46600910470409701</c:v>
                </c:pt>
                <c:pt idx="18933">
                  <c:v>0.46598742683719901</c:v>
                </c:pt>
                <c:pt idx="18934">
                  <c:v>0.46596574897030102</c:v>
                </c:pt>
                <c:pt idx="18935">
                  <c:v>0.46594407110340302</c:v>
                </c:pt>
                <c:pt idx="18936">
                  <c:v>0.46592239323650603</c:v>
                </c:pt>
                <c:pt idx="18937">
                  <c:v>0.46581400390201599</c:v>
                </c:pt>
                <c:pt idx="18938">
                  <c:v>0.465792326035118</c:v>
                </c:pt>
                <c:pt idx="18939">
                  <c:v>0.46577064816822</c:v>
                </c:pt>
                <c:pt idx="18940">
                  <c:v>0.46574897030132201</c:v>
                </c:pt>
                <c:pt idx="18941">
                  <c:v>0.46572729243442401</c:v>
                </c:pt>
                <c:pt idx="18942">
                  <c:v>0.46570561456752702</c:v>
                </c:pt>
                <c:pt idx="18943">
                  <c:v>0.46568393670062902</c:v>
                </c:pt>
                <c:pt idx="18944">
                  <c:v>0.46512031216128302</c:v>
                </c:pt>
                <c:pt idx="18945">
                  <c:v>0.46509863429438503</c:v>
                </c:pt>
                <c:pt idx="18946">
                  <c:v>0.46507695642748798</c:v>
                </c:pt>
                <c:pt idx="18947">
                  <c:v>0.46505527856058998</c:v>
                </c:pt>
                <c:pt idx="18948">
                  <c:v>0.46503360069369198</c:v>
                </c:pt>
                <c:pt idx="18949">
                  <c:v>0.46501192282679399</c:v>
                </c:pt>
                <c:pt idx="18950">
                  <c:v>0.4649468892261</c:v>
                </c:pt>
                <c:pt idx="18951">
                  <c:v>0.46490353349230401</c:v>
                </c:pt>
                <c:pt idx="18952">
                  <c:v>0.46488185562540701</c:v>
                </c:pt>
                <c:pt idx="18953">
                  <c:v>0.46486017775850902</c:v>
                </c:pt>
                <c:pt idx="18954">
                  <c:v>0.46483849989161102</c:v>
                </c:pt>
                <c:pt idx="18955">
                  <c:v>0.46481682202471297</c:v>
                </c:pt>
                <c:pt idx="18956">
                  <c:v>0.46479514415781498</c:v>
                </c:pt>
                <c:pt idx="18957">
                  <c:v>0.46477346629091698</c:v>
                </c:pt>
                <c:pt idx="18958">
                  <c:v>0.46475178842401899</c:v>
                </c:pt>
                <c:pt idx="18959">
                  <c:v>0.46473011055712099</c:v>
                </c:pt>
                <c:pt idx="18960">
                  <c:v>0.46470843269022299</c:v>
                </c:pt>
                <c:pt idx="18961">
                  <c:v>0.464686754823325</c:v>
                </c:pt>
                <c:pt idx="18962">
                  <c:v>0.464665076956427</c:v>
                </c:pt>
                <c:pt idx="18963">
                  <c:v>0.46464339908953001</c:v>
                </c:pt>
                <c:pt idx="18964">
                  <c:v>0.46462172122263201</c:v>
                </c:pt>
                <c:pt idx="18965">
                  <c:v>0.46460004335573402</c:v>
                </c:pt>
                <c:pt idx="18966">
                  <c:v>0.46457836548883602</c:v>
                </c:pt>
                <c:pt idx="18967">
                  <c:v>0.46455668762193802</c:v>
                </c:pt>
                <c:pt idx="18968">
                  <c:v>0.46453500975503997</c:v>
                </c:pt>
                <c:pt idx="18969">
                  <c:v>0.46451333188814198</c:v>
                </c:pt>
                <c:pt idx="18970">
                  <c:v>0.46449165402124398</c:v>
                </c:pt>
                <c:pt idx="18971">
                  <c:v>0.46444829828744799</c:v>
                </c:pt>
                <c:pt idx="18972">
                  <c:v>0.464426620420551</c:v>
                </c:pt>
                <c:pt idx="18973">
                  <c:v>0.464404942553653</c:v>
                </c:pt>
                <c:pt idx="18974">
                  <c:v>0.464383264686755</c:v>
                </c:pt>
                <c:pt idx="18975">
                  <c:v>0.46433990895295901</c:v>
                </c:pt>
                <c:pt idx="18976">
                  <c:v>0.46431823108606102</c:v>
                </c:pt>
                <c:pt idx="18977">
                  <c:v>0.46429655321916302</c:v>
                </c:pt>
                <c:pt idx="18978">
                  <c:v>0.46425319748536698</c:v>
                </c:pt>
                <c:pt idx="18979">
                  <c:v>0.46423151961846998</c:v>
                </c:pt>
                <c:pt idx="18980">
                  <c:v>0.46420984175157198</c:v>
                </c:pt>
                <c:pt idx="18981">
                  <c:v>0.46418816388467399</c:v>
                </c:pt>
                <c:pt idx="18982">
                  <c:v>0.464144808150878</c:v>
                </c:pt>
                <c:pt idx="18983">
                  <c:v>0.46412313028398</c:v>
                </c:pt>
                <c:pt idx="18984">
                  <c:v>0.46410145241708201</c:v>
                </c:pt>
                <c:pt idx="18985">
                  <c:v>0.46407977455018401</c:v>
                </c:pt>
                <c:pt idx="18986">
                  <c:v>0.46405809668328601</c:v>
                </c:pt>
                <c:pt idx="18987">
                  <c:v>0.46394970734879698</c:v>
                </c:pt>
                <c:pt idx="18988">
                  <c:v>0.46371125081291997</c:v>
                </c:pt>
                <c:pt idx="18989">
                  <c:v>0.46368957294602198</c:v>
                </c:pt>
                <c:pt idx="18990">
                  <c:v>0.46366789507912398</c:v>
                </c:pt>
                <c:pt idx="18991">
                  <c:v>0.46364621721222599</c:v>
                </c:pt>
                <c:pt idx="18992">
                  <c:v>0.46362453934532799</c:v>
                </c:pt>
                <c:pt idx="18993">
                  <c:v>0.463559505744635</c:v>
                </c:pt>
                <c:pt idx="18994">
                  <c:v>0.46353782787773701</c:v>
                </c:pt>
                <c:pt idx="18995">
                  <c:v>0.46351615001083901</c:v>
                </c:pt>
                <c:pt idx="18996">
                  <c:v>0.46347279427704302</c:v>
                </c:pt>
                <c:pt idx="18997">
                  <c:v>0.46345111641014503</c:v>
                </c:pt>
                <c:pt idx="18998">
                  <c:v>0.46340776067634898</c:v>
                </c:pt>
                <c:pt idx="18999">
                  <c:v>0.46336440494255399</c:v>
                </c:pt>
                <c:pt idx="19000">
                  <c:v>0.463277693474962</c:v>
                </c:pt>
                <c:pt idx="19001">
                  <c:v>0.46325601560806401</c:v>
                </c:pt>
                <c:pt idx="19002">
                  <c:v>0.46269239106871901</c:v>
                </c:pt>
                <c:pt idx="19003">
                  <c:v>0.46264903533492302</c:v>
                </c:pt>
                <c:pt idx="19004">
                  <c:v>0.46262735746802502</c:v>
                </c:pt>
                <c:pt idx="19005">
                  <c:v>0.46260567960112697</c:v>
                </c:pt>
                <c:pt idx="19006">
                  <c:v>0.46258400173422898</c:v>
                </c:pt>
                <c:pt idx="19007">
                  <c:v>0.46256232386733098</c:v>
                </c:pt>
                <c:pt idx="19008">
                  <c:v>0.46254064600043399</c:v>
                </c:pt>
                <c:pt idx="19009">
                  <c:v>0.46251896813353599</c:v>
                </c:pt>
                <c:pt idx="19010">
                  <c:v>0.46249729026663799</c:v>
                </c:pt>
                <c:pt idx="19011">
                  <c:v>0.462453934532842</c:v>
                </c:pt>
                <c:pt idx="19012">
                  <c:v>0.46243225666594401</c:v>
                </c:pt>
                <c:pt idx="19013">
                  <c:v>0.46241057879904601</c:v>
                </c:pt>
                <c:pt idx="19014">
                  <c:v>0.46241057879904601</c:v>
                </c:pt>
                <c:pt idx="19015">
                  <c:v>0.46238890093214802</c:v>
                </c:pt>
                <c:pt idx="19016">
                  <c:v>0.46232386733145497</c:v>
                </c:pt>
                <c:pt idx="19017">
                  <c:v>0.46232386733145497</c:v>
                </c:pt>
                <c:pt idx="19018">
                  <c:v>0.46230218946455698</c:v>
                </c:pt>
                <c:pt idx="19019">
                  <c:v>0.46228051159765898</c:v>
                </c:pt>
                <c:pt idx="19020">
                  <c:v>0.46225883373076099</c:v>
                </c:pt>
                <c:pt idx="19021">
                  <c:v>0.46223715586386299</c:v>
                </c:pt>
                <c:pt idx="19022">
                  <c:v>0.462215477996965</c:v>
                </c:pt>
                <c:pt idx="19023">
                  <c:v>0.462193800130067</c:v>
                </c:pt>
                <c:pt idx="19024">
                  <c:v>0.46217212226316901</c:v>
                </c:pt>
                <c:pt idx="19025">
                  <c:v>0.46215044439627101</c:v>
                </c:pt>
                <c:pt idx="19026">
                  <c:v>0.46212876652937401</c:v>
                </c:pt>
                <c:pt idx="19027">
                  <c:v>0.46210708866247602</c:v>
                </c:pt>
                <c:pt idx="19028">
                  <c:v>0.46202037719488398</c:v>
                </c:pt>
                <c:pt idx="19029">
                  <c:v>0.46199869932798598</c:v>
                </c:pt>
                <c:pt idx="19030">
                  <c:v>0.46197702146108799</c:v>
                </c:pt>
                <c:pt idx="19031">
                  <c:v>0.46195534359418999</c:v>
                </c:pt>
                <c:pt idx="19032">
                  <c:v>0.461911987860395</c:v>
                </c:pt>
                <c:pt idx="19033">
                  <c:v>0.46189030999349701</c:v>
                </c:pt>
                <c:pt idx="19034">
                  <c:v>0.46182527639280302</c:v>
                </c:pt>
                <c:pt idx="19035">
                  <c:v>0.46178192065900697</c:v>
                </c:pt>
                <c:pt idx="19036">
                  <c:v>0.46058963797962299</c:v>
                </c:pt>
                <c:pt idx="19037">
                  <c:v>0.46056796011272499</c:v>
                </c:pt>
                <c:pt idx="19038">
                  <c:v>0.460546282245827</c:v>
                </c:pt>
                <c:pt idx="19039">
                  <c:v>0.46050292651203101</c:v>
                </c:pt>
                <c:pt idx="19040">
                  <c:v>0.46048124864513301</c:v>
                </c:pt>
                <c:pt idx="19041">
                  <c:v>0.46045957077823502</c:v>
                </c:pt>
                <c:pt idx="19042">
                  <c:v>0.46043789291133802</c:v>
                </c:pt>
                <c:pt idx="19043">
                  <c:v>0.46043789291133802</c:v>
                </c:pt>
                <c:pt idx="19044">
                  <c:v>0.46041621504444002</c:v>
                </c:pt>
                <c:pt idx="19045">
                  <c:v>0.46039453717754197</c:v>
                </c:pt>
                <c:pt idx="19046">
                  <c:v>0.46037285931064398</c:v>
                </c:pt>
                <c:pt idx="19047">
                  <c:v>0.46035118144374598</c:v>
                </c:pt>
                <c:pt idx="19048">
                  <c:v>0.46030782570994999</c:v>
                </c:pt>
                <c:pt idx="19049">
                  <c:v>0.46019943637546101</c:v>
                </c:pt>
                <c:pt idx="19050">
                  <c:v>0.46017775850856302</c:v>
                </c:pt>
                <c:pt idx="19051">
                  <c:v>0.46015608064166502</c:v>
                </c:pt>
                <c:pt idx="19052">
                  <c:v>0.46013440277476703</c:v>
                </c:pt>
                <c:pt idx="19053">
                  <c:v>0.46009104704097098</c:v>
                </c:pt>
                <c:pt idx="19054">
                  <c:v>0.46004769130717499</c:v>
                </c:pt>
                <c:pt idx="19055">
                  <c:v>0.46002601344027699</c:v>
                </c:pt>
                <c:pt idx="19056">
                  <c:v>0.46000433557338</c:v>
                </c:pt>
                <c:pt idx="19057">
                  <c:v>0.459982657706482</c:v>
                </c:pt>
                <c:pt idx="19058">
                  <c:v>0.45996097983958401</c:v>
                </c:pt>
                <c:pt idx="19059">
                  <c:v>0.45993930197268601</c:v>
                </c:pt>
                <c:pt idx="19060">
                  <c:v>0.45991762410578801</c:v>
                </c:pt>
                <c:pt idx="19061">
                  <c:v>0.459722523303707</c:v>
                </c:pt>
                <c:pt idx="19062">
                  <c:v>0.459700845436809</c:v>
                </c:pt>
                <c:pt idx="19063">
                  <c:v>0.45957077823542197</c:v>
                </c:pt>
                <c:pt idx="19064">
                  <c:v>0.45954910036852398</c:v>
                </c:pt>
                <c:pt idx="19065">
                  <c:v>0.45952742250162598</c:v>
                </c:pt>
                <c:pt idx="19066">
                  <c:v>0.45950574463472799</c:v>
                </c:pt>
                <c:pt idx="19067">
                  <c:v>0.45948406676782999</c:v>
                </c:pt>
                <c:pt idx="19068">
                  <c:v>0.459462388900932</c:v>
                </c:pt>
                <c:pt idx="19069">
                  <c:v>0.459440711034034</c:v>
                </c:pt>
                <c:pt idx="19070">
                  <c:v>0.459440711034034</c:v>
                </c:pt>
                <c:pt idx="19071">
                  <c:v>0.459419033167136</c:v>
                </c:pt>
                <c:pt idx="19072">
                  <c:v>0.45937567743334101</c:v>
                </c:pt>
                <c:pt idx="19073">
                  <c:v>0.45935399956644302</c:v>
                </c:pt>
                <c:pt idx="19074">
                  <c:v>0.45850856275742502</c:v>
                </c:pt>
                <c:pt idx="19075">
                  <c:v>0.45848688489052702</c:v>
                </c:pt>
                <c:pt idx="19076">
                  <c:v>0.45842185128983298</c:v>
                </c:pt>
                <c:pt idx="19077">
                  <c:v>0.45840017342293499</c:v>
                </c:pt>
                <c:pt idx="19078">
                  <c:v>0.45837849555603699</c:v>
                </c:pt>
                <c:pt idx="19079">
                  <c:v>0.458313461955344</c:v>
                </c:pt>
                <c:pt idx="19080">
                  <c:v>0.45824842835465002</c:v>
                </c:pt>
                <c:pt idx="19081">
                  <c:v>0.45822675048775202</c:v>
                </c:pt>
                <c:pt idx="19082">
                  <c:v>0.45818339475395597</c:v>
                </c:pt>
                <c:pt idx="19083">
                  <c:v>0.45816171688705798</c:v>
                </c:pt>
                <c:pt idx="19084">
                  <c:v>0.45814003902015998</c:v>
                </c:pt>
                <c:pt idx="19085">
                  <c:v>0.45811836115326299</c:v>
                </c:pt>
                <c:pt idx="19086">
                  <c:v>0.45809668328636499</c:v>
                </c:pt>
                <c:pt idx="19087">
                  <c:v>0.45803164968567101</c:v>
                </c:pt>
                <c:pt idx="19088">
                  <c:v>0.45800997181877301</c:v>
                </c:pt>
                <c:pt idx="19089">
                  <c:v>0.45798829395187501</c:v>
                </c:pt>
                <c:pt idx="19090">
                  <c:v>0.45796661608497702</c:v>
                </c:pt>
                <c:pt idx="19091">
                  <c:v>0.45794493821807902</c:v>
                </c:pt>
                <c:pt idx="19092">
                  <c:v>0.45792326035118103</c:v>
                </c:pt>
                <c:pt idx="19093">
                  <c:v>0.45790158248428398</c:v>
                </c:pt>
                <c:pt idx="19094">
                  <c:v>0.45787990461738598</c:v>
                </c:pt>
                <c:pt idx="19095">
                  <c:v>0.45785822675048798</c:v>
                </c:pt>
                <c:pt idx="19096">
                  <c:v>0.45783654888358999</c:v>
                </c:pt>
                <c:pt idx="19097">
                  <c:v>0.45781487101669199</c:v>
                </c:pt>
                <c:pt idx="19098">
                  <c:v>0.457793193149794</c:v>
                </c:pt>
                <c:pt idx="19099">
                  <c:v>0.457771515282896</c:v>
                </c:pt>
                <c:pt idx="19100">
                  <c:v>0.45772815954910001</c:v>
                </c:pt>
                <c:pt idx="19101">
                  <c:v>0.45770648168220301</c:v>
                </c:pt>
                <c:pt idx="19102">
                  <c:v>0.45768480381530502</c:v>
                </c:pt>
                <c:pt idx="19103">
                  <c:v>0.45766312594840702</c:v>
                </c:pt>
                <c:pt idx="19104">
                  <c:v>0.45764144808150897</c:v>
                </c:pt>
                <c:pt idx="19105">
                  <c:v>0.45761977021461098</c:v>
                </c:pt>
                <c:pt idx="19106">
                  <c:v>0.45755473661391699</c:v>
                </c:pt>
                <c:pt idx="19107">
                  <c:v>0.45753305874701899</c:v>
                </c:pt>
                <c:pt idx="19108">
                  <c:v>0.457511380880121</c:v>
                </c:pt>
                <c:pt idx="19109">
                  <c:v>0.457489703013223</c:v>
                </c:pt>
                <c:pt idx="19110">
                  <c:v>0.45744634727942801</c:v>
                </c:pt>
                <c:pt idx="19111">
                  <c:v>0.45742466941253002</c:v>
                </c:pt>
                <c:pt idx="19112">
                  <c:v>0.45740299154563202</c:v>
                </c:pt>
                <c:pt idx="19113">
                  <c:v>0.456687621938001</c:v>
                </c:pt>
                <c:pt idx="19114">
                  <c:v>0.456665944071103</c:v>
                </c:pt>
                <c:pt idx="19115">
                  <c:v>0.45664426620420601</c:v>
                </c:pt>
                <c:pt idx="19116">
                  <c:v>0.45662258833730801</c:v>
                </c:pt>
                <c:pt idx="19117">
                  <c:v>0.45660091047041002</c:v>
                </c:pt>
                <c:pt idx="19118">
                  <c:v>0.45657923260351202</c:v>
                </c:pt>
                <c:pt idx="19119">
                  <c:v>0.45655755473661402</c:v>
                </c:pt>
                <c:pt idx="19120">
                  <c:v>0.45653587686971597</c:v>
                </c:pt>
                <c:pt idx="19121">
                  <c:v>0.45647084326902199</c:v>
                </c:pt>
                <c:pt idx="19122">
                  <c:v>0.45644916540212399</c:v>
                </c:pt>
                <c:pt idx="19123">
                  <c:v>0.45642748753522699</c:v>
                </c:pt>
                <c:pt idx="19124">
                  <c:v>0.456405809668329</c:v>
                </c:pt>
                <c:pt idx="19125">
                  <c:v>0.456384131801431</c:v>
                </c:pt>
                <c:pt idx="19126">
                  <c:v>0.45636245393453301</c:v>
                </c:pt>
                <c:pt idx="19127">
                  <c:v>0.45634077606763501</c:v>
                </c:pt>
                <c:pt idx="19128">
                  <c:v>0.45631909820073702</c:v>
                </c:pt>
                <c:pt idx="19129">
                  <c:v>0.45629742033383902</c:v>
                </c:pt>
                <c:pt idx="19130">
                  <c:v>0.45627574246694103</c:v>
                </c:pt>
                <c:pt idx="19131">
                  <c:v>0.45623238673314498</c:v>
                </c:pt>
                <c:pt idx="19132">
                  <c:v>0.45621070886624798</c:v>
                </c:pt>
                <c:pt idx="19133">
                  <c:v>0.45618903099934999</c:v>
                </c:pt>
                <c:pt idx="19134">
                  <c:v>0.45616735313245199</c:v>
                </c:pt>
                <c:pt idx="19135">
                  <c:v>0.45605896379796201</c:v>
                </c:pt>
                <c:pt idx="19136">
                  <c:v>0.45603728593106402</c:v>
                </c:pt>
                <c:pt idx="19137">
                  <c:v>0.45601560806416702</c:v>
                </c:pt>
                <c:pt idx="19138">
                  <c:v>0.45599393019726903</c:v>
                </c:pt>
                <c:pt idx="19139">
                  <c:v>0.45597225233037098</c:v>
                </c:pt>
                <c:pt idx="19140">
                  <c:v>0.45595057446347298</c:v>
                </c:pt>
                <c:pt idx="19141">
                  <c:v>0.45592889659657498</c:v>
                </c:pt>
                <c:pt idx="19142">
                  <c:v>0.45588554086277899</c:v>
                </c:pt>
                <c:pt idx="19143">
                  <c:v>0.455863862995881</c:v>
                </c:pt>
                <c:pt idx="19144">
                  <c:v>0.45582050726208501</c:v>
                </c:pt>
                <c:pt idx="19145">
                  <c:v>0.45579882939518801</c:v>
                </c:pt>
                <c:pt idx="19146">
                  <c:v>0.45577715152829001</c:v>
                </c:pt>
                <c:pt idx="19147">
                  <c:v>0.45575547366139202</c:v>
                </c:pt>
                <c:pt idx="19148">
                  <c:v>0.45573379579449402</c:v>
                </c:pt>
                <c:pt idx="19149">
                  <c:v>0.45571211792759603</c:v>
                </c:pt>
                <c:pt idx="19150">
                  <c:v>0.45566876219379998</c:v>
                </c:pt>
                <c:pt idx="19151">
                  <c:v>0.455582050726208</c:v>
                </c:pt>
                <c:pt idx="19152">
                  <c:v>0.455560372859311</c:v>
                </c:pt>
                <c:pt idx="19153">
                  <c:v>0.45549533925861702</c:v>
                </c:pt>
                <c:pt idx="19154">
                  <c:v>0.45547366139171902</c:v>
                </c:pt>
                <c:pt idx="19155">
                  <c:v>0.45545198352482102</c:v>
                </c:pt>
                <c:pt idx="19156">
                  <c:v>0.45543030565792297</c:v>
                </c:pt>
                <c:pt idx="19157">
                  <c:v>0.45540862779102498</c:v>
                </c:pt>
                <c:pt idx="19158">
                  <c:v>0.45538694992412698</c:v>
                </c:pt>
                <c:pt idx="19159">
                  <c:v>0.45534359419033199</c:v>
                </c:pt>
                <c:pt idx="19160">
                  <c:v>0.455321916323434</c:v>
                </c:pt>
                <c:pt idx="19161">
                  <c:v>0.455300238456536</c:v>
                </c:pt>
                <c:pt idx="19162">
                  <c:v>0.455278560589638</c:v>
                </c:pt>
                <c:pt idx="19163">
                  <c:v>0.45525688272274001</c:v>
                </c:pt>
                <c:pt idx="19164">
                  <c:v>0.45523520485584201</c:v>
                </c:pt>
                <c:pt idx="19165">
                  <c:v>0.45519184912204602</c:v>
                </c:pt>
                <c:pt idx="19166">
                  <c:v>0.45517017125514803</c:v>
                </c:pt>
                <c:pt idx="19167">
                  <c:v>0.45514849338825097</c:v>
                </c:pt>
                <c:pt idx="19168">
                  <c:v>0.45510513765445498</c:v>
                </c:pt>
                <c:pt idx="19169">
                  <c:v>0.45506178192065899</c:v>
                </c:pt>
                <c:pt idx="19170">
                  <c:v>0.455040104053761</c:v>
                </c:pt>
                <c:pt idx="19171">
                  <c:v>0.455018426186863</c:v>
                </c:pt>
                <c:pt idx="19172">
                  <c:v>0.45499674831996501</c:v>
                </c:pt>
                <c:pt idx="19173">
                  <c:v>0.45497507045306701</c:v>
                </c:pt>
                <c:pt idx="19174">
                  <c:v>0.45488835898547603</c:v>
                </c:pt>
                <c:pt idx="19175">
                  <c:v>0.45486668111857798</c:v>
                </c:pt>
                <c:pt idx="19176">
                  <c:v>0.45484500325167998</c:v>
                </c:pt>
                <c:pt idx="19177">
                  <c:v>0.45480164751788399</c:v>
                </c:pt>
                <c:pt idx="19178">
                  <c:v>0.454758291784088</c:v>
                </c:pt>
                <c:pt idx="19179">
                  <c:v>0.45467158031649701</c:v>
                </c:pt>
                <c:pt idx="19180">
                  <c:v>0.45464990244959902</c:v>
                </c:pt>
                <c:pt idx="19181">
                  <c:v>0.45462822458270102</c:v>
                </c:pt>
                <c:pt idx="19182">
                  <c:v>0.45460654671580297</c:v>
                </c:pt>
                <c:pt idx="19183">
                  <c:v>0.45458486884890498</c:v>
                </c:pt>
                <c:pt idx="19184">
                  <c:v>0.45456319098200698</c:v>
                </c:pt>
                <c:pt idx="19185">
                  <c:v>0.45454151311510899</c:v>
                </c:pt>
                <c:pt idx="19186">
                  <c:v>0.454454801647518</c:v>
                </c:pt>
                <c:pt idx="19187">
                  <c:v>0.45443312378062001</c:v>
                </c:pt>
                <c:pt idx="19188">
                  <c:v>0.45438976804682402</c:v>
                </c:pt>
                <c:pt idx="19189">
                  <c:v>0.45436809017992602</c:v>
                </c:pt>
                <c:pt idx="19190">
                  <c:v>0.45434641231302803</c:v>
                </c:pt>
                <c:pt idx="19191">
                  <c:v>0.45432473444613097</c:v>
                </c:pt>
                <c:pt idx="19192">
                  <c:v>0.45430305657923298</c:v>
                </c:pt>
                <c:pt idx="19193">
                  <c:v>0.45428137871233498</c:v>
                </c:pt>
                <c:pt idx="19194">
                  <c:v>0.45423802297853899</c:v>
                </c:pt>
                <c:pt idx="19195">
                  <c:v>0.454216345111641</c:v>
                </c:pt>
                <c:pt idx="19196">
                  <c:v>0.454194667244743</c:v>
                </c:pt>
                <c:pt idx="19197">
                  <c:v>0.454172989377845</c:v>
                </c:pt>
                <c:pt idx="19198">
                  <c:v>0.45415131151094701</c:v>
                </c:pt>
                <c:pt idx="19199">
                  <c:v>0.45412963364404901</c:v>
                </c:pt>
                <c:pt idx="19200">
                  <c:v>0.45410795577715202</c:v>
                </c:pt>
                <c:pt idx="19201">
                  <c:v>0.45404292217645797</c:v>
                </c:pt>
                <c:pt idx="19202">
                  <c:v>0.45402124430955998</c:v>
                </c:pt>
                <c:pt idx="19203">
                  <c:v>0.45399956644266198</c:v>
                </c:pt>
                <c:pt idx="19204">
                  <c:v>0.45397788857576399</c:v>
                </c:pt>
                <c:pt idx="19205">
                  <c:v>0.45395621070886599</c:v>
                </c:pt>
                <c:pt idx="19206">
                  <c:v>0.453934532841968</c:v>
                </c:pt>
                <c:pt idx="19207">
                  <c:v>0.453912854975071</c:v>
                </c:pt>
                <c:pt idx="19208">
                  <c:v>0.45389117710817301</c:v>
                </c:pt>
                <c:pt idx="19209">
                  <c:v>0.45386949924127501</c:v>
                </c:pt>
                <c:pt idx="19210">
                  <c:v>0.45384782137437701</c:v>
                </c:pt>
                <c:pt idx="19211">
                  <c:v>0.45382614350747902</c:v>
                </c:pt>
                <c:pt idx="19212">
                  <c:v>0.45380446564058102</c:v>
                </c:pt>
                <c:pt idx="19213">
                  <c:v>0.45378278777368303</c:v>
                </c:pt>
                <c:pt idx="19214">
                  <c:v>0.45376110990678498</c:v>
                </c:pt>
                <c:pt idx="19215">
                  <c:v>0.45373943203988698</c:v>
                </c:pt>
                <c:pt idx="19216">
                  <c:v>0.45371775417298899</c:v>
                </c:pt>
                <c:pt idx="19217">
                  <c:v>0.45369607630609099</c:v>
                </c:pt>
                <c:pt idx="19218">
                  <c:v>0.45367439843919399</c:v>
                </c:pt>
                <c:pt idx="19219">
                  <c:v>0.453652720572296</c:v>
                </c:pt>
                <c:pt idx="19220">
                  <c:v>0.45358768697160201</c:v>
                </c:pt>
                <c:pt idx="19221">
                  <c:v>0.45356600910470402</c:v>
                </c:pt>
                <c:pt idx="19222">
                  <c:v>0.45354433123780602</c:v>
                </c:pt>
                <c:pt idx="19223">
                  <c:v>0.45352265337090802</c:v>
                </c:pt>
                <c:pt idx="19224">
                  <c:v>0.45350097550400997</c:v>
                </c:pt>
                <c:pt idx="19225">
                  <c:v>0.45347929763711198</c:v>
                </c:pt>
                <c:pt idx="19226">
                  <c:v>0.45345761977021498</c:v>
                </c:pt>
                <c:pt idx="19227">
                  <c:v>0.45343594190331699</c:v>
                </c:pt>
                <c:pt idx="19228">
                  <c:v>0.45341426403641899</c:v>
                </c:pt>
                <c:pt idx="19229">
                  <c:v>0.45339258616952099</c:v>
                </c:pt>
                <c:pt idx="19230">
                  <c:v>0.453370908302623</c:v>
                </c:pt>
                <c:pt idx="19231">
                  <c:v>0.453349230435725</c:v>
                </c:pt>
                <c:pt idx="19232">
                  <c:v>0.45332755256882701</c:v>
                </c:pt>
                <c:pt idx="19233">
                  <c:v>0.45326251896813402</c:v>
                </c:pt>
                <c:pt idx="19234">
                  <c:v>0.45324084110123602</c:v>
                </c:pt>
                <c:pt idx="19235">
                  <c:v>0.45321916323433797</c:v>
                </c:pt>
                <c:pt idx="19236">
                  <c:v>0.45319748536743998</c:v>
                </c:pt>
                <c:pt idx="19237">
                  <c:v>0.45317580750054198</c:v>
                </c:pt>
                <c:pt idx="19238">
                  <c:v>0.45315412963364399</c:v>
                </c:pt>
                <c:pt idx="19239">
                  <c:v>0.45313245176674599</c:v>
                </c:pt>
                <c:pt idx="19240">
                  <c:v>0.45308909603295</c:v>
                </c:pt>
                <c:pt idx="19241">
                  <c:v>0.45306741816605201</c:v>
                </c:pt>
                <c:pt idx="19242">
                  <c:v>0.45304574029915501</c:v>
                </c:pt>
                <c:pt idx="19243">
                  <c:v>0.45302406243225701</c:v>
                </c:pt>
                <c:pt idx="19244">
                  <c:v>0.45298070669846102</c:v>
                </c:pt>
                <c:pt idx="19245">
                  <c:v>0.45295902883156303</c:v>
                </c:pt>
                <c:pt idx="19246">
                  <c:v>0.45293735096466498</c:v>
                </c:pt>
                <c:pt idx="19247">
                  <c:v>0.45291567309776698</c:v>
                </c:pt>
                <c:pt idx="19248">
                  <c:v>0.45289399523086898</c:v>
                </c:pt>
                <c:pt idx="19249">
                  <c:v>0.45287231736397099</c:v>
                </c:pt>
                <c:pt idx="19250">
                  <c:v>0.45285063949707299</c:v>
                </c:pt>
                <c:pt idx="19251">
                  <c:v>0.45267721656188997</c:v>
                </c:pt>
                <c:pt idx="19252">
                  <c:v>0.45265553869499198</c:v>
                </c:pt>
                <c:pt idx="19253">
                  <c:v>0.45263386082809498</c:v>
                </c:pt>
                <c:pt idx="19254">
                  <c:v>0.45261218296119698</c:v>
                </c:pt>
                <c:pt idx="19255">
                  <c:v>0.452525471493605</c:v>
                </c:pt>
                <c:pt idx="19256">
                  <c:v>0.45222198135703501</c:v>
                </c:pt>
                <c:pt idx="19257">
                  <c:v>0.45220030349013701</c:v>
                </c:pt>
                <c:pt idx="19258">
                  <c:v>0.45220030349013701</c:v>
                </c:pt>
                <c:pt idx="19259">
                  <c:v>0.45217862562323902</c:v>
                </c:pt>
                <c:pt idx="19260">
                  <c:v>0.45215694775634102</c:v>
                </c:pt>
                <c:pt idx="19261">
                  <c:v>0.45213526988944303</c:v>
                </c:pt>
                <c:pt idx="19262">
                  <c:v>0.45209191415564698</c:v>
                </c:pt>
                <c:pt idx="19263">
                  <c:v>0.45204855842185099</c:v>
                </c:pt>
                <c:pt idx="19264">
                  <c:v>0.45202688055495299</c:v>
                </c:pt>
                <c:pt idx="19265">
                  <c:v>0.452005202688055</c:v>
                </c:pt>
                <c:pt idx="19266">
                  <c:v>0.451983524821158</c:v>
                </c:pt>
                <c:pt idx="19267">
                  <c:v>0.45196184695426</c:v>
                </c:pt>
                <c:pt idx="19268">
                  <c:v>0.45194016908736201</c:v>
                </c:pt>
                <c:pt idx="19269">
                  <c:v>0.45191849122046401</c:v>
                </c:pt>
                <c:pt idx="19270">
                  <c:v>0.45189681335356602</c:v>
                </c:pt>
                <c:pt idx="19271">
                  <c:v>0.45016258400173398</c:v>
                </c:pt>
                <c:pt idx="19272">
                  <c:v>0.45014090613483598</c:v>
                </c:pt>
                <c:pt idx="19273">
                  <c:v>0.45011922826793799</c:v>
                </c:pt>
                <c:pt idx="19274">
                  <c:v>0.45009755040103999</c:v>
                </c:pt>
                <c:pt idx="19275">
                  <c:v>0.450075872534143</c:v>
                </c:pt>
                <c:pt idx="19276">
                  <c:v>0.450054194667245</c:v>
                </c:pt>
                <c:pt idx="19277">
                  <c:v>0.450032516800347</c:v>
                </c:pt>
                <c:pt idx="19278">
                  <c:v>0.45001083893344901</c:v>
                </c:pt>
                <c:pt idx="19279">
                  <c:v>0.44996748319965302</c:v>
                </c:pt>
                <c:pt idx="19280">
                  <c:v>0.44994580533275502</c:v>
                </c:pt>
                <c:pt idx="19281">
                  <c:v>0.44992412746585703</c:v>
                </c:pt>
                <c:pt idx="19282">
                  <c:v>0.44985909386516398</c:v>
                </c:pt>
                <c:pt idx="19283">
                  <c:v>0.44983741599826599</c:v>
                </c:pt>
                <c:pt idx="19284">
                  <c:v>0.44979406026447</c:v>
                </c:pt>
                <c:pt idx="19285">
                  <c:v>0.44975070453067401</c:v>
                </c:pt>
                <c:pt idx="19286">
                  <c:v>0.44972902666377601</c:v>
                </c:pt>
                <c:pt idx="19287">
                  <c:v>0.44970734879687801</c:v>
                </c:pt>
                <c:pt idx="19288">
                  <c:v>0.44968567092998002</c:v>
                </c:pt>
                <c:pt idx="19289">
                  <c:v>0.44966399306308302</c:v>
                </c:pt>
                <c:pt idx="19290">
                  <c:v>0.44964231519618503</c:v>
                </c:pt>
                <c:pt idx="19291">
                  <c:v>0.44964231519618503</c:v>
                </c:pt>
                <c:pt idx="19292">
                  <c:v>0.44962063732928698</c:v>
                </c:pt>
                <c:pt idx="19293">
                  <c:v>0.44959895946238898</c:v>
                </c:pt>
                <c:pt idx="19294">
                  <c:v>0.44955560372859299</c:v>
                </c:pt>
                <c:pt idx="19295">
                  <c:v>0.44953392586169499</c:v>
                </c:pt>
                <c:pt idx="19296">
                  <c:v>0.44946889226100201</c:v>
                </c:pt>
                <c:pt idx="19297">
                  <c:v>0.44944721439410401</c:v>
                </c:pt>
                <c:pt idx="19298">
                  <c:v>0.44936050292651197</c:v>
                </c:pt>
                <c:pt idx="19299">
                  <c:v>0.44931714719271598</c:v>
                </c:pt>
                <c:pt idx="19300">
                  <c:v>0.44929546932581799</c:v>
                </c:pt>
                <c:pt idx="19301">
                  <c:v>0.44927379145891999</c:v>
                </c:pt>
                <c:pt idx="19302">
                  <c:v>0.44927379145891999</c:v>
                </c:pt>
                <c:pt idx="19303">
                  <c:v>0.449208757858227</c:v>
                </c:pt>
                <c:pt idx="19304">
                  <c:v>0.44918707999132901</c:v>
                </c:pt>
                <c:pt idx="19305">
                  <c:v>0.44916540212443101</c:v>
                </c:pt>
                <c:pt idx="19306">
                  <c:v>0.44914372425753302</c:v>
                </c:pt>
                <c:pt idx="19307">
                  <c:v>0.44912204639063502</c:v>
                </c:pt>
                <c:pt idx="19308">
                  <c:v>0.44903533492304398</c:v>
                </c:pt>
                <c:pt idx="19309">
                  <c:v>0.44901365705614599</c:v>
                </c:pt>
                <c:pt idx="19310">
                  <c:v>0.44899197918924799</c:v>
                </c:pt>
                <c:pt idx="19311">
                  <c:v>0.448948623455452</c:v>
                </c:pt>
                <c:pt idx="19312">
                  <c:v>0.448926945588554</c:v>
                </c:pt>
                <c:pt idx="19313">
                  <c:v>0.44890526772165601</c:v>
                </c:pt>
                <c:pt idx="19314">
                  <c:v>0.44886191198786002</c:v>
                </c:pt>
                <c:pt idx="19315">
                  <c:v>0.44884023412096302</c:v>
                </c:pt>
                <c:pt idx="19316">
                  <c:v>0.44881855625406503</c:v>
                </c:pt>
                <c:pt idx="19317">
                  <c:v>0.44879687838716698</c:v>
                </c:pt>
                <c:pt idx="19318">
                  <c:v>0.44877520052026898</c:v>
                </c:pt>
                <c:pt idx="19319">
                  <c:v>0.44875352265337098</c:v>
                </c:pt>
                <c:pt idx="19320">
                  <c:v>0.44873184478647299</c:v>
                </c:pt>
                <c:pt idx="19321">
                  <c:v>0.44871016691957499</c:v>
                </c:pt>
                <c:pt idx="19322">
                  <c:v>0.448688489052677</c:v>
                </c:pt>
                <c:pt idx="19323">
                  <c:v>0.448666811185779</c:v>
                </c:pt>
                <c:pt idx="19324">
                  <c:v>0.44864513331888101</c:v>
                </c:pt>
                <c:pt idx="19325">
                  <c:v>0.44862345545198401</c:v>
                </c:pt>
                <c:pt idx="19326">
                  <c:v>0.44860177758508601</c:v>
                </c:pt>
                <c:pt idx="19327">
                  <c:v>0.44853674398439197</c:v>
                </c:pt>
                <c:pt idx="19328">
                  <c:v>0.44851506611749398</c:v>
                </c:pt>
                <c:pt idx="19329">
                  <c:v>0.44849338825059598</c:v>
                </c:pt>
                <c:pt idx="19330">
                  <c:v>0.44847171038369799</c:v>
                </c:pt>
                <c:pt idx="19331">
                  <c:v>0.44845003251679999</c:v>
                </c:pt>
                <c:pt idx="19332">
                  <c:v>0.44842835464990199</c:v>
                </c:pt>
                <c:pt idx="19333">
                  <c:v>0.448406676783004</c:v>
                </c:pt>
                <c:pt idx="19334">
                  <c:v>0.448384998916107</c:v>
                </c:pt>
                <c:pt idx="19335">
                  <c:v>0.44836332104920901</c:v>
                </c:pt>
                <c:pt idx="19336">
                  <c:v>0.44831996531541302</c:v>
                </c:pt>
                <c:pt idx="19337">
                  <c:v>0.44829828744851502</c:v>
                </c:pt>
                <c:pt idx="19338">
                  <c:v>0.44827660958161702</c:v>
                </c:pt>
                <c:pt idx="19339">
                  <c:v>0.44825493171471897</c:v>
                </c:pt>
                <c:pt idx="19340">
                  <c:v>0.44823325384782098</c:v>
                </c:pt>
                <c:pt idx="19341">
                  <c:v>0.44821157598092298</c:v>
                </c:pt>
                <c:pt idx="19342">
                  <c:v>0.44818989811402599</c:v>
                </c:pt>
                <c:pt idx="19343">
                  <c:v>0.44816822024712799</c:v>
                </c:pt>
                <c:pt idx="19344">
                  <c:v>0.44814654238023</c:v>
                </c:pt>
                <c:pt idx="19345">
                  <c:v>0.448124864513332</c:v>
                </c:pt>
                <c:pt idx="19346">
                  <c:v>0.448103186646434</c:v>
                </c:pt>
                <c:pt idx="19347">
                  <c:v>0.44803815304574002</c:v>
                </c:pt>
                <c:pt idx="19348">
                  <c:v>0.44799479731194403</c:v>
                </c:pt>
                <c:pt idx="19349">
                  <c:v>0.44797311944504697</c:v>
                </c:pt>
                <c:pt idx="19350">
                  <c:v>0.44792976371125098</c:v>
                </c:pt>
                <c:pt idx="19351">
                  <c:v>0.447843052243659</c:v>
                </c:pt>
                <c:pt idx="19352">
                  <c:v>0.44782137437676101</c:v>
                </c:pt>
                <c:pt idx="19353">
                  <c:v>0.44779969650986301</c:v>
                </c:pt>
                <c:pt idx="19354">
                  <c:v>0.44771298504227203</c:v>
                </c:pt>
                <c:pt idx="19355">
                  <c:v>0.44766962930847598</c:v>
                </c:pt>
                <c:pt idx="19356">
                  <c:v>0.44764795144157798</c:v>
                </c:pt>
                <c:pt idx="19357">
                  <c:v>0.44762627357467999</c:v>
                </c:pt>
                <c:pt idx="19358">
                  <c:v>0.44760459570778199</c:v>
                </c:pt>
                <c:pt idx="19359">
                  <c:v>0.447582917840884</c:v>
                </c:pt>
                <c:pt idx="19360">
                  <c:v>0.447561239973987</c:v>
                </c:pt>
                <c:pt idx="19361">
                  <c:v>0.44738781703880298</c:v>
                </c:pt>
                <c:pt idx="19362">
                  <c:v>0.44736613917190499</c:v>
                </c:pt>
                <c:pt idx="19363">
                  <c:v>0.44734446130500799</c:v>
                </c:pt>
                <c:pt idx="19364">
                  <c:v>0.44732278343810999</c:v>
                </c:pt>
                <c:pt idx="19365">
                  <c:v>0.447301105571212</c:v>
                </c:pt>
                <c:pt idx="19366">
                  <c:v>0.447279427704314</c:v>
                </c:pt>
                <c:pt idx="19367">
                  <c:v>0.447279427704314</c:v>
                </c:pt>
                <c:pt idx="19368">
                  <c:v>0.44725774983741601</c:v>
                </c:pt>
                <c:pt idx="19369">
                  <c:v>0.44723607197051801</c:v>
                </c:pt>
                <c:pt idx="19370">
                  <c:v>0.44721439410362002</c:v>
                </c:pt>
                <c:pt idx="19371">
                  <c:v>0.44719271623672202</c:v>
                </c:pt>
                <c:pt idx="19372">
                  <c:v>0.44717103836982403</c:v>
                </c:pt>
                <c:pt idx="19373">
                  <c:v>0.44714936050292697</c:v>
                </c:pt>
                <c:pt idx="19374">
                  <c:v>0.44710600476913098</c:v>
                </c:pt>
                <c:pt idx="19375">
                  <c:v>0.44708432690223299</c:v>
                </c:pt>
                <c:pt idx="19376">
                  <c:v>0.44697593756774301</c:v>
                </c:pt>
                <c:pt idx="19377">
                  <c:v>0.44695425970084501</c:v>
                </c:pt>
                <c:pt idx="19378">
                  <c:v>0.44693258183394802</c:v>
                </c:pt>
                <c:pt idx="19379">
                  <c:v>0.44691090396705002</c:v>
                </c:pt>
                <c:pt idx="19380">
                  <c:v>0.446737481031867</c:v>
                </c:pt>
                <c:pt idx="19381">
                  <c:v>0.44671580316496901</c:v>
                </c:pt>
                <c:pt idx="19382">
                  <c:v>0.44636895729460202</c:v>
                </c:pt>
                <c:pt idx="19383">
                  <c:v>0.44634727942770402</c:v>
                </c:pt>
                <c:pt idx="19384">
                  <c:v>0.44632560156080597</c:v>
                </c:pt>
                <c:pt idx="19385">
                  <c:v>0.44628224582701098</c:v>
                </c:pt>
                <c:pt idx="19386">
                  <c:v>0.44626056796011299</c:v>
                </c:pt>
                <c:pt idx="19387">
                  <c:v>0.44623889009321499</c:v>
                </c:pt>
                <c:pt idx="19388">
                  <c:v>0.44621721222631699</c:v>
                </c:pt>
                <c:pt idx="19389">
                  <c:v>0.446195534359419</c:v>
                </c:pt>
                <c:pt idx="19390">
                  <c:v>0.446173856492521</c:v>
                </c:pt>
                <c:pt idx="19391">
                  <c:v>0.44615217862562301</c:v>
                </c:pt>
                <c:pt idx="19392">
                  <c:v>0.44613050075872501</c:v>
                </c:pt>
                <c:pt idx="19393">
                  <c:v>0.44610882289182702</c:v>
                </c:pt>
                <c:pt idx="19394">
                  <c:v>0.44368090179926301</c:v>
                </c:pt>
                <c:pt idx="19395">
                  <c:v>0.44365922393236501</c:v>
                </c:pt>
                <c:pt idx="19396">
                  <c:v>0.44361586819856902</c:v>
                </c:pt>
                <c:pt idx="19397">
                  <c:v>0.44359419033167102</c:v>
                </c:pt>
                <c:pt idx="19398">
                  <c:v>0.44357251246477303</c:v>
                </c:pt>
                <c:pt idx="19399">
                  <c:v>0.44352915673097798</c:v>
                </c:pt>
                <c:pt idx="19400">
                  <c:v>0.44352915673097798</c:v>
                </c:pt>
                <c:pt idx="19401">
                  <c:v>0.44350747886407998</c:v>
                </c:pt>
                <c:pt idx="19402">
                  <c:v>0.44348580099718199</c:v>
                </c:pt>
                <c:pt idx="19403">
                  <c:v>0.44346412313028399</c:v>
                </c:pt>
                <c:pt idx="19404">
                  <c:v>0.443442445263386</c:v>
                </c:pt>
                <c:pt idx="19405">
                  <c:v>0.44339908952959001</c:v>
                </c:pt>
                <c:pt idx="19406">
                  <c:v>0.44337741166269201</c:v>
                </c:pt>
                <c:pt idx="19407">
                  <c:v>0.44335573379579502</c:v>
                </c:pt>
                <c:pt idx="19408">
                  <c:v>0.44320398872750899</c:v>
                </c:pt>
                <c:pt idx="19409">
                  <c:v>0.443160632993713</c:v>
                </c:pt>
                <c:pt idx="19410">
                  <c:v>0.44311727725991801</c:v>
                </c:pt>
                <c:pt idx="19411">
                  <c:v>0.44309559939302001</c:v>
                </c:pt>
                <c:pt idx="19412">
                  <c:v>0.44300888792542797</c:v>
                </c:pt>
                <c:pt idx="19413">
                  <c:v>0.44298721005852998</c:v>
                </c:pt>
                <c:pt idx="19414">
                  <c:v>0.44296553219163198</c:v>
                </c:pt>
                <c:pt idx="19415">
                  <c:v>0.44294385432473399</c:v>
                </c:pt>
                <c:pt idx="19416">
                  <c:v>0.44292217645783699</c:v>
                </c:pt>
                <c:pt idx="19417">
                  <c:v>0.442900498590939</c:v>
                </c:pt>
                <c:pt idx="19418">
                  <c:v>0.44283546499024501</c:v>
                </c:pt>
                <c:pt idx="19419">
                  <c:v>0.44281378712334701</c:v>
                </c:pt>
                <c:pt idx="19420">
                  <c:v>0.44279210925644902</c:v>
                </c:pt>
                <c:pt idx="19421">
                  <c:v>0.44277043138955102</c:v>
                </c:pt>
                <c:pt idx="19422">
                  <c:v>0.44274875352265303</c:v>
                </c:pt>
                <c:pt idx="19423">
                  <c:v>0.44272707565575498</c:v>
                </c:pt>
                <c:pt idx="19424">
                  <c:v>0.44270539778885798</c:v>
                </c:pt>
                <c:pt idx="19425">
                  <c:v>0.44268371992195998</c:v>
                </c:pt>
                <c:pt idx="19426">
                  <c:v>0.44266204205506199</c:v>
                </c:pt>
                <c:pt idx="19427">
                  <c:v>0.44264036418816399</c:v>
                </c:pt>
                <c:pt idx="19428">
                  <c:v>0.442618686321266</c:v>
                </c:pt>
                <c:pt idx="19429">
                  <c:v>0.442597008454368</c:v>
                </c:pt>
                <c:pt idx="19430">
                  <c:v>0.442597008454368</c:v>
                </c:pt>
                <c:pt idx="19431">
                  <c:v>0.44257533058747001</c:v>
                </c:pt>
                <c:pt idx="19432">
                  <c:v>0.44255365272057201</c:v>
                </c:pt>
                <c:pt idx="19433">
                  <c:v>0.44253197485367401</c:v>
                </c:pt>
                <c:pt idx="19434">
                  <c:v>0.44251029698677602</c:v>
                </c:pt>
                <c:pt idx="19435">
                  <c:v>0.44248861911987902</c:v>
                </c:pt>
                <c:pt idx="19436">
                  <c:v>0.44246694125298103</c:v>
                </c:pt>
                <c:pt idx="19437">
                  <c:v>0.44244526338608298</c:v>
                </c:pt>
                <c:pt idx="19438">
                  <c:v>0.44242358551918498</c:v>
                </c:pt>
                <c:pt idx="19439">
                  <c:v>0.44235855191849099</c:v>
                </c:pt>
                <c:pt idx="19440">
                  <c:v>0.442336874051593</c:v>
                </c:pt>
                <c:pt idx="19441">
                  <c:v>0.442315196184695</c:v>
                </c:pt>
                <c:pt idx="19442">
                  <c:v>0.44229351831779801</c:v>
                </c:pt>
                <c:pt idx="19443">
                  <c:v>0.44222848471710402</c:v>
                </c:pt>
                <c:pt idx="19444">
                  <c:v>0.44220680685020602</c:v>
                </c:pt>
                <c:pt idx="19445">
                  <c:v>0.44218512898330797</c:v>
                </c:pt>
                <c:pt idx="19446">
                  <c:v>0.44216345111640998</c:v>
                </c:pt>
                <c:pt idx="19447">
                  <c:v>0.44212009538261399</c:v>
                </c:pt>
                <c:pt idx="19448">
                  <c:v>0.44209841751571599</c:v>
                </c:pt>
                <c:pt idx="19449">
                  <c:v>0.44207673964881899</c:v>
                </c:pt>
                <c:pt idx="19450">
                  <c:v>0.442055061781921</c:v>
                </c:pt>
                <c:pt idx="19451">
                  <c:v>0.442033383915023</c:v>
                </c:pt>
                <c:pt idx="19452">
                  <c:v>0.44201170604812501</c:v>
                </c:pt>
                <c:pt idx="19453">
                  <c:v>0.44199002818122701</c:v>
                </c:pt>
                <c:pt idx="19454">
                  <c:v>0.44199002818122701</c:v>
                </c:pt>
                <c:pt idx="19455">
                  <c:v>0.44196835031432902</c:v>
                </c:pt>
                <c:pt idx="19456">
                  <c:v>0.44194667244743102</c:v>
                </c:pt>
                <c:pt idx="19457">
                  <c:v>0.44192499458053303</c:v>
                </c:pt>
                <c:pt idx="19458">
                  <c:v>0.44190331671363497</c:v>
                </c:pt>
                <c:pt idx="19459">
                  <c:v>0.44188163884673698</c:v>
                </c:pt>
                <c:pt idx="19460">
                  <c:v>0.44185996097983998</c:v>
                </c:pt>
                <c:pt idx="19461">
                  <c:v>0.44181660524604399</c:v>
                </c:pt>
                <c:pt idx="19462">
                  <c:v>0.441794927379146</c:v>
                </c:pt>
                <c:pt idx="19463">
                  <c:v>0.441794927379146</c:v>
                </c:pt>
                <c:pt idx="19464">
                  <c:v>0.441773249512248</c:v>
                </c:pt>
                <c:pt idx="19465">
                  <c:v>0.44175157164535001</c:v>
                </c:pt>
                <c:pt idx="19466">
                  <c:v>0.44172989377845201</c:v>
                </c:pt>
                <c:pt idx="19467">
                  <c:v>0.44170821591155401</c:v>
                </c:pt>
                <c:pt idx="19468">
                  <c:v>0.44168653804465602</c:v>
                </c:pt>
                <c:pt idx="19469">
                  <c:v>0.44166486017775902</c:v>
                </c:pt>
                <c:pt idx="19470">
                  <c:v>0.44164318231086103</c:v>
                </c:pt>
                <c:pt idx="19471">
                  <c:v>0.44162150444396298</c:v>
                </c:pt>
                <c:pt idx="19472">
                  <c:v>0.44159982657706498</c:v>
                </c:pt>
                <c:pt idx="19473">
                  <c:v>0.44157814871016698</c:v>
                </c:pt>
                <c:pt idx="19474">
                  <c:v>0.44155647084326899</c:v>
                </c:pt>
                <c:pt idx="19475">
                  <c:v>0.44153479297637099</c:v>
                </c:pt>
                <c:pt idx="19476">
                  <c:v>0.441513115109473</c:v>
                </c:pt>
                <c:pt idx="19477">
                  <c:v>0.441491437242575</c:v>
                </c:pt>
                <c:pt idx="19478">
                  <c:v>0.44146975937567701</c:v>
                </c:pt>
                <c:pt idx="19479">
                  <c:v>0.441209624972903</c:v>
                </c:pt>
                <c:pt idx="19480">
                  <c:v>0.44118794710600501</c:v>
                </c:pt>
                <c:pt idx="19481">
                  <c:v>0.44112291350531102</c:v>
                </c:pt>
                <c:pt idx="19482">
                  <c:v>0.44110123563841303</c:v>
                </c:pt>
                <c:pt idx="19483">
                  <c:v>0.44107955777151497</c:v>
                </c:pt>
                <c:pt idx="19484">
                  <c:v>0.44105787990461698</c:v>
                </c:pt>
                <c:pt idx="19485">
                  <c:v>0.44103620203771998</c:v>
                </c:pt>
                <c:pt idx="19486">
                  <c:v>0.44088445696943401</c:v>
                </c:pt>
                <c:pt idx="19487">
                  <c:v>0.44086277910253602</c:v>
                </c:pt>
                <c:pt idx="19488">
                  <c:v>0.44084110123563802</c:v>
                </c:pt>
                <c:pt idx="19489">
                  <c:v>0.44081942336874003</c:v>
                </c:pt>
                <c:pt idx="19490">
                  <c:v>0.44079774550184297</c:v>
                </c:pt>
                <c:pt idx="19491">
                  <c:v>0.44077606763494498</c:v>
                </c:pt>
                <c:pt idx="19492">
                  <c:v>0.44075438976804698</c:v>
                </c:pt>
                <c:pt idx="19493">
                  <c:v>0.44073271190114899</c:v>
                </c:pt>
                <c:pt idx="19494">
                  <c:v>0.440667678300455</c:v>
                </c:pt>
                <c:pt idx="19495">
                  <c:v>0.44064600043355701</c:v>
                </c:pt>
                <c:pt idx="19496">
                  <c:v>0.44062432256665901</c:v>
                </c:pt>
                <c:pt idx="19497">
                  <c:v>0.44060264469976201</c:v>
                </c:pt>
                <c:pt idx="19498">
                  <c:v>0.44058096683286402</c:v>
                </c:pt>
                <c:pt idx="19499">
                  <c:v>0.44055928896596602</c:v>
                </c:pt>
                <c:pt idx="19500">
                  <c:v>0.44053761109906803</c:v>
                </c:pt>
                <c:pt idx="19501">
                  <c:v>0.44051593323216998</c:v>
                </c:pt>
                <c:pt idx="19502">
                  <c:v>0.44049425536527198</c:v>
                </c:pt>
                <c:pt idx="19503">
                  <c:v>0.44036418816388501</c:v>
                </c:pt>
                <c:pt idx="19504">
                  <c:v>0.44034251029698701</c:v>
                </c:pt>
                <c:pt idx="19505">
                  <c:v>0.44032083243008902</c:v>
                </c:pt>
                <c:pt idx="19506">
                  <c:v>0.44029915456319102</c:v>
                </c:pt>
                <c:pt idx="19507">
                  <c:v>0.44027747669629302</c:v>
                </c:pt>
                <c:pt idx="19508">
                  <c:v>0.44025579882939497</c:v>
                </c:pt>
                <c:pt idx="19509">
                  <c:v>0.44023412096249698</c:v>
                </c:pt>
                <c:pt idx="19510">
                  <c:v>0.44021244309559898</c:v>
                </c:pt>
                <c:pt idx="19511">
                  <c:v>0.44019076522870099</c:v>
                </c:pt>
                <c:pt idx="19512">
                  <c:v>0.44016908736180399</c:v>
                </c:pt>
                <c:pt idx="19513">
                  <c:v>0.440125731628008</c:v>
                </c:pt>
                <c:pt idx="19514">
                  <c:v>0.44010405376111</c:v>
                </c:pt>
                <c:pt idx="19515">
                  <c:v>0.44008237589421201</c:v>
                </c:pt>
                <c:pt idx="19516">
                  <c:v>0.44006069802731401</c:v>
                </c:pt>
                <c:pt idx="19517">
                  <c:v>0.44003902016041602</c:v>
                </c:pt>
                <c:pt idx="19518">
                  <c:v>0.44001734229351802</c:v>
                </c:pt>
                <c:pt idx="19519">
                  <c:v>0.43993063082592698</c:v>
                </c:pt>
                <c:pt idx="19520">
                  <c:v>0.43990895295902899</c:v>
                </c:pt>
                <c:pt idx="19521">
                  <c:v>0.43988727509213099</c:v>
                </c:pt>
                <c:pt idx="19522">
                  <c:v>0.43980056362453901</c:v>
                </c:pt>
                <c:pt idx="19523">
                  <c:v>0.43977888575764101</c:v>
                </c:pt>
                <c:pt idx="19524">
                  <c:v>0.43971385215694803</c:v>
                </c:pt>
                <c:pt idx="19525">
                  <c:v>0.43969217429004998</c:v>
                </c:pt>
                <c:pt idx="19526">
                  <c:v>0.43967049642315198</c:v>
                </c:pt>
                <c:pt idx="19527">
                  <c:v>0.43964881855625398</c:v>
                </c:pt>
                <c:pt idx="19528">
                  <c:v>0.43962714068935599</c:v>
                </c:pt>
                <c:pt idx="19529">
                  <c:v>0.43960546282245799</c:v>
                </c:pt>
                <c:pt idx="19530">
                  <c:v>0.43958378495556</c:v>
                </c:pt>
                <c:pt idx="19531">
                  <c:v>0.43951875135486701</c:v>
                </c:pt>
                <c:pt idx="19532">
                  <c:v>0.43949707348796901</c:v>
                </c:pt>
                <c:pt idx="19533">
                  <c:v>0.43947539562107102</c:v>
                </c:pt>
                <c:pt idx="19534">
                  <c:v>0.43945371775417302</c:v>
                </c:pt>
                <c:pt idx="19535">
                  <c:v>0.43943203988727503</c:v>
                </c:pt>
                <c:pt idx="19536">
                  <c:v>0.43938868415347898</c:v>
                </c:pt>
                <c:pt idx="19537">
                  <c:v>0.43936700628658099</c:v>
                </c:pt>
                <c:pt idx="19538">
                  <c:v>0.43934532841968399</c:v>
                </c:pt>
                <c:pt idx="19539">
                  <c:v>0.43932365055278599</c:v>
                </c:pt>
                <c:pt idx="19540">
                  <c:v>0.439301972685888</c:v>
                </c:pt>
                <c:pt idx="19541">
                  <c:v>0.43925861695209201</c:v>
                </c:pt>
                <c:pt idx="19542">
                  <c:v>0.43921526121829602</c:v>
                </c:pt>
                <c:pt idx="19543">
                  <c:v>0.43919358335139802</c:v>
                </c:pt>
                <c:pt idx="19544">
                  <c:v>0.43917190548450002</c:v>
                </c:pt>
                <c:pt idx="19545">
                  <c:v>0.43915022761760197</c:v>
                </c:pt>
                <c:pt idx="19546">
                  <c:v>0.43912854975070398</c:v>
                </c:pt>
                <c:pt idx="19547">
                  <c:v>0.43910687188380698</c:v>
                </c:pt>
                <c:pt idx="19548">
                  <c:v>0.43908519401690899</c:v>
                </c:pt>
                <c:pt idx="19549">
                  <c:v>0.43906351615001099</c:v>
                </c:pt>
                <c:pt idx="19550">
                  <c:v>0.439041838283113</c:v>
                </c:pt>
                <c:pt idx="19551">
                  <c:v>0.439020160416215</c:v>
                </c:pt>
                <c:pt idx="19552">
                  <c:v>0.438998482549317</c:v>
                </c:pt>
                <c:pt idx="19553">
                  <c:v>0.43897680468241901</c:v>
                </c:pt>
                <c:pt idx="19554">
                  <c:v>0.43895512681552101</c:v>
                </c:pt>
                <c:pt idx="19555">
                  <c:v>0.43893344894862302</c:v>
                </c:pt>
                <c:pt idx="19556">
                  <c:v>0.43893344894862302</c:v>
                </c:pt>
                <c:pt idx="19557">
                  <c:v>0.43891177108172602</c:v>
                </c:pt>
                <c:pt idx="19558">
                  <c:v>0.43889009321482803</c:v>
                </c:pt>
                <c:pt idx="19559">
                  <c:v>0.43886841534792997</c:v>
                </c:pt>
                <c:pt idx="19560">
                  <c:v>0.43882505961413398</c:v>
                </c:pt>
                <c:pt idx="19561">
                  <c:v>0.438738348146542</c:v>
                </c:pt>
                <c:pt idx="19562">
                  <c:v>0.43871667027964401</c:v>
                </c:pt>
                <c:pt idx="19563">
                  <c:v>0.43869499241274701</c:v>
                </c:pt>
                <c:pt idx="19564">
                  <c:v>0.43865163667895102</c:v>
                </c:pt>
                <c:pt idx="19565">
                  <c:v>0.43862995881205302</c:v>
                </c:pt>
                <c:pt idx="19566">
                  <c:v>0.43856492521135898</c:v>
                </c:pt>
                <c:pt idx="19567">
                  <c:v>0.43854324734446098</c:v>
                </c:pt>
                <c:pt idx="19568">
                  <c:v>0.43852156947756299</c:v>
                </c:pt>
                <c:pt idx="19569">
                  <c:v>0.43849989161066499</c:v>
                </c:pt>
                <c:pt idx="19570">
                  <c:v>0.438478213743768</c:v>
                </c:pt>
                <c:pt idx="19571">
                  <c:v>0.43845653587687</c:v>
                </c:pt>
                <c:pt idx="19572">
                  <c:v>0.43843485800997201</c:v>
                </c:pt>
                <c:pt idx="19573">
                  <c:v>0.43841318014307401</c:v>
                </c:pt>
                <c:pt idx="19574">
                  <c:v>0.43836982440927802</c:v>
                </c:pt>
                <c:pt idx="19575">
                  <c:v>0.43832646867548197</c:v>
                </c:pt>
                <c:pt idx="19576">
                  <c:v>0.43830479080858398</c:v>
                </c:pt>
                <c:pt idx="19577">
                  <c:v>0.43828311294168698</c:v>
                </c:pt>
                <c:pt idx="19578">
                  <c:v>0.43826143507478899</c:v>
                </c:pt>
                <c:pt idx="19579">
                  <c:v>0.43823975720789099</c:v>
                </c:pt>
                <c:pt idx="19580">
                  <c:v>0.438174723607197</c:v>
                </c:pt>
                <c:pt idx="19581">
                  <c:v>0.43813136787340101</c:v>
                </c:pt>
                <c:pt idx="19582">
                  <c:v>0.43810969000650302</c:v>
                </c:pt>
                <c:pt idx="19583">
                  <c:v>0.43808801213960502</c:v>
                </c:pt>
                <c:pt idx="19584">
                  <c:v>0.43806633427270802</c:v>
                </c:pt>
                <c:pt idx="19585">
                  <c:v>0.43800130067201398</c:v>
                </c:pt>
                <c:pt idx="19586">
                  <c:v>0.43797962280511599</c:v>
                </c:pt>
                <c:pt idx="19587">
                  <c:v>0.43795794493821799</c:v>
                </c:pt>
                <c:pt idx="19588">
                  <c:v>0.43793626707132</c:v>
                </c:pt>
                <c:pt idx="19589">
                  <c:v>0.437914589204422</c:v>
                </c:pt>
                <c:pt idx="19590">
                  <c:v>0.43787123347062701</c:v>
                </c:pt>
                <c:pt idx="19591">
                  <c:v>0.43784955560372901</c:v>
                </c:pt>
                <c:pt idx="19592">
                  <c:v>0.43784955560372901</c:v>
                </c:pt>
                <c:pt idx="19593">
                  <c:v>0.43782787773683102</c:v>
                </c:pt>
                <c:pt idx="19594">
                  <c:v>0.43774116626923898</c:v>
                </c:pt>
                <c:pt idx="19595">
                  <c:v>0.43771948840234098</c:v>
                </c:pt>
                <c:pt idx="19596">
                  <c:v>0.43769781053544299</c:v>
                </c:pt>
                <c:pt idx="19597">
                  <c:v>0.43767613266854499</c:v>
                </c:pt>
                <c:pt idx="19598">
                  <c:v>0.437654454801648</c:v>
                </c:pt>
                <c:pt idx="19599">
                  <c:v>0.43763277693475</c:v>
                </c:pt>
                <c:pt idx="19600">
                  <c:v>0.43756774333405601</c:v>
                </c:pt>
                <c:pt idx="19601">
                  <c:v>0.43754606546715802</c:v>
                </c:pt>
                <c:pt idx="19602">
                  <c:v>0.43752438760026002</c:v>
                </c:pt>
                <c:pt idx="19603">
                  <c:v>0.43750270973336203</c:v>
                </c:pt>
                <c:pt idx="19604">
                  <c:v>0.43748103186646398</c:v>
                </c:pt>
                <c:pt idx="19605">
                  <c:v>0.43745935399956598</c:v>
                </c:pt>
                <c:pt idx="19606">
                  <c:v>0.43743767613266898</c:v>
                </c:pt>
                <c:pt idx="19607">
                  <c:v>0.43713418599609799</c:v>
                </c:pt>
                <c:pt idx="19608">
                  <c:v>0.437090830262302</c:v>
                </c:pt>
                <c:pt idx="19609">
                  <c:v>0.43704747452850601</c:v>
                </c:pt>
                <c:pt idx="19610">
                  <c:v>0.43702579666160801</c:v>
                </c:pt>
                <c:pt idx="19611">
                  <c:v>0.43700411879471102</c:v>
                </c:pt>
                <c:pt idx="19612">
                  <c:v>0.43698244092781302</c:v>
                </c:pt>
                <c:pt idx="19613">
                  <c:v>0.43691740732711898</c:v>
                </c:pt>
                <c:pt idx="19614">
                  <c:v>0.43689572946022098</c:v>
                </c:pt>
                <c:pt idx="19615">
                  <c:v>0.43687405159332299</c:v>
                </c:pt>
                <c:pt idx="19616">
                  <c:v>0.436830695859527</c:v>
                </c:pt>
                <c:pt idx="19617">
                  <c:v>0.43680901799263</c:v>
                </c:pt>
                <c:pt idx="19618">
                  <c:v>0.436787340125732</c:v>
                </c:pt>
                <c:pt idx="19619">
                  <c:v>0.43676566225883401</c:v>
                </c:pt>
                <c:pt idx="19620">
                  <c:v>0.43674398439193601</c:v>
                </c:pt>
                <c:pt idx="19621">
                  <c:v>0.43672230652503802</c:v>
                </c:pt>
                <c:pt idx="19622">
                  <c:v>0.43670062865814002</c:v>
                </c:pt>
                <c:pt idx="19623">
                  <c:v>0.43667895079124203</c:v>
                </c:pt>
                <c:pt idx="19624">
                  <c:v>0.43665727292434398</c:v>
                </c:pt>
                <c:pt idx="19625">
                  <c:v>0.43663559505744598</c:v>
                </c:pt>
                <c:pt idx="19626">
                  <c:v>0.43661391719054798</c:v>
                </c:pt>
                <c:pt idx="19627">
                  <c:v>0.43657056145675299</c:v>
                </c:pt>
                <c:pt idx="19628">
                  <c:v>0.436548883589855</c:v>
                </c:pt>
                <c:pt idx="19629">
                  <c:v>0.43648384998916101</c:v>
                </c:pt>
                <c:pt idx="19630">
                  <c:v>0.43641881638846702</c:v>
                </c:pt>
                <c:pt idx="19631">
                  <c:v>0.43639713852156897</c:v>
                </c:pt>
                <c:pt idx="19632">
                  <c:v>0.43637546065467198</c:v>
                </c:pt>
                <c:pt idx="19633">
                  <c:v>0.43635378278777398</c:v>
                </c:pt>
                <c:pt idx="19634">
                  <c:v>0.43633210492087598</c:v>
                </c:pt>
                <c:pt idx="19635">
                  <c:v>0.436267071320182</c:v>
                </c:pt>
                <c:pt idx="19636">
                  <c:v>0.436245393453284</c:v>
                </c:pt>
                <c:pt idx="19637">
                  <c:v>0.43622371558638601</c:v>
                </c:pt>
                <c:pt idx="19638">
                  <c:v>0.43618035985259102</c:v>
                </c:pt>
                <c:pt idx="19639">
                  <c:v>0.43615868198569302</c:v>
                </c:pt>
                <c:pt idx="19640">
                  <c:v>0.43611532625189697</c:v>
                </c:pt>
                <c:pt idx="19641">
                  <c:v>0.43609364838499898</c:v>
                </c:pt>
                <c:pt idx="19642">
                  <c:v>0.43607197051810098</c:v>
                </c:pt>
                <c:pt idx="19643">
                  <c:v>0.43605029265120299</c:v>
                </c:pt>
                <c:pt idx="19644">
                  <c:v>0.43602861478430499</c:v>
                </c:pt>
                <c:pt idx="19645">
                  <c:v>0.435985259050509</c:v>
                </c:pt>
                <c:pt idx="19646">
                  <c:v>0.435985259050509</c:v>
                </c:pt>
                <c:pt idx="19647">
                  <c:v>0.435963581183612</c:v>
                </c:pt>
                <c:pt idx="19648">
                  <c:v>0.43594190331671401</c:v>
                </c:pt>
                <c:pt idx="19649">
                  <c:v>0.43592022544981601</c:v>
                </c:pt>
                <c:pt idx="19650">
                  <c:v>0.43589854758291802</c:v>
                </c:pt>
                <c:pt idx="19651">
                  <c:v>0.43587686971602002</c:v>
                </c:pt>
                <c:pt idx="19652">
                  <c:v>0.43581183611532598</c:v>
                </c:pt>
                <c:pt idx="19653">
                  <c:v>0.43576848038152999</c:v>
                </c:pt>
                <c:pt idx="19654">
                  <c:v>0.43574680251463299</c:v>
                </c:pt>
                <c:pt idx="19655">
                  <c:v>0.435725124647735</c:v>
                </c:pt>
                <c:pt idx="19656">
                  <c:v>0.435703446780837</c:v>
                </c:pt>
                <c:pt idx="19657">
                  <c:v>0.435681768913939</c:v>
                </c:pt>
                <c:pt idx="19658">
                  <c:v>0.43566009104704101</c:v>
                </c:pt>
                <c:pt idx="19659">
                  <c:v>0.43563841318014301</c:v>
                </c:pt>
                <c:pt idx="19660">
                  <c:v>0.43561673531324502</c:v>
                </c:pt>
                <c:pt idx="19661">
                  <c:v>0.43559505744634702</c:v>
                </c:pt>
                <c:pt idx="19662">
                  <c:v>0.43557337957944903</c:v>
                </c:pt>
                <c:pt idx="19663">
                  <c:v>0.43555170171255198</c:v>
                </c:pt>
                <c:pt idx="19664">
                  <c:v>0.43550834597875598</c:v>
                </c:pt>
                <c:pt idx="19665">
                  <c:v>0.43546499024495999</c:v>
                </c:pt>
                <c:pt idx="19666">
                  <c:v>0.435443312378062</c:v>
                </c:pt>
                <c:pt idx="19667">
                  <c:v>0.435421634511164</c:v>
                </c:pt>
                <c:pt idx="19668">
                  <c:v>0.43539995664426601</c:v>
                </c:pt>
                <c:pt idx="19669">
                  <c:v>0.43535660091047002</c:v>
                </c:pt>
                <c:pt idx="19670">
                  <c:v>0.43531324517667502</c:v>
                </c:pt>
                <c:pt idx="19671">
                  <c:v>0.43529156730977703</c:v>
                </c:pt>
                <c:pt idx="19672">
                  <c:v>0.43524821157598098</c:v>
                </c:pt>
                <c:pt idx="19673">
                  <c:v>0.43522653370908299</c:v>
                </c:pt>
                <c:pt idx="19674">
                  <c:v>0.43520485584218499</c:v>
                </c:pt>
                <c:pt idx="19675">
                  <c:v>0.43518317797528699</c:v>
                </c:pt>
                <c:pt idx="19676">
                  <c:v>0.435161500108389</c:v>
                </c:pt>
                <c:pt idx="19677">
                  <c:v>0.435139822241491</c:v>
                </c:pt>
                <c:pt idx="19678">
                  <c:v>0.43511814437459401</c:v>
                </c:pt>
                <c:pt idx="19679">
                  <c:v>0.43509646650769601</c:v>
                </c:pt>
                <c:pt idx="19680">
                  <c:v>0.43507478864079802</c:v>
                </c:pt>
                <c:pt idx="19681">
                  <c:v>0.43505311077390002</c:v>
                </c:pt>
                <c:pt idx="19682">
                  <c:v>0.43498807717320598</c:v>
                </c:pt>
                <c:pt idx="19683">
                  <c:v>0.43496639930630798</c:v>
                </c:pt>
                <c:pt idx="19684">
                  <c:v>0.43492304357251199</c:v>
                </c:pt>
                <c:pt idx="19685">
                  <c:v>0.434901365705615</c:v>
                </c:pt>
                <c:pt idx="19686">
                  <c:v>0.434879687838717</c:v>
                </c:pt>
                <c:pt idx="19687">
                  <c:v>0.434858009971819</c:v>
                </c:pt>
                <c:pt idx="19688">
                  <c:v>0.43483633210492101</c:v>
                </c:pt>
                <c:pt idx="19689">
                  <c:v>0.43481465423802301</c:v>
                </c:pt>
                <c:pt idx="19690">
                  <c:v>0.43479297637112502</c:v>
                </c:pt>
                <c:pt idx="19691">
                  <c:v>0.43477129850422702</c:v>
                </c:pt>
                <c:pt idx="19692">
                  <c:v>0.43474962063732903</c:v>
                </c:pt>
                <c:pt idx="19693">
                  <c:v>0.43472794277043098</c:v>
                </c:pt>
                <c:pt idx="19694">
                  <c:v>0.43470626490353298</c:v>
                </c:pt>
                <c:pt idx="19695">
                  <c:v>0.43468458703663598</c:v>
                </c:pt>
                <c:pt idx="19696">
                  <c:v>0.43466290916973799</c:v>
                </c:pt>
                <c:pt idx="19697">
                  <c:v>0.43464123130283999</c:v>
                </c:pt>
                <c:pt idx="19698">
                  <c:v>0.434619553435942</c:v>
                </c:pt>
                <c:pt idx="19699">
                  <c:v>0.434597875569044</c:v>
                </c:pt>
                <c:pt idx="19700">
                  <c:v>0.43457619770214601</c:v>
                </c:pt>
                <c:pt idx="19701">
                  <c:v>0.43455451983524801</c:v>
                </c:pt>
                <c:pt idx="19702">
                  <c:v>0.43453284196835001</c:v>
                </c:pt>
                <c:pt idx="19703">
                  <c:v>0.43446780836765703</c:v>
                </c:pt>
                <c:pt idx="19704">
                  <c:v>0.43444613050075898</c:v>
                </c:pt>
                <c:pt idx="19705">
                  <c:v>0.43440277476696298</c:v>
                </c:pt>
                <c:pt idx="19706">
                  <c:v>0.43438109690006499</c:v>
                </c:pt>
                <c:pt idx="19707">
                  <c:v>0.43435941903316699</c:v>
                </c:pt>
                <c:pt idx="19708">
                  <c:v>0.434337741166269</c:v>
                </c:pt>
                <c:pt idx="19709">
                  <c:v>0.434316063299371</c:v>
                </c:pt>
                <c:pt idx="19710">
                  <c:v>0.43429438543247301</c:v>
                </c:pt>
                <c:pt idx="19711">
                  <c:v>0.43427270756557601</c:v>
                </c:pt>
                <c:pt idx="19712">
                  <c:v>0.43425102969867801</c:v>
                </c:pt>
                <c:pt idx="19713">
                  <c:v>0.43420767396488202</c:v>
                </c:pt>
                <c:pt idx="19714">
                  <c:v>0.43418599609798397</c:v>
                </c:pt>
                <c:pt idx="19715">
                  <c:v>0.43416431823108598</c:v>
                </c:pt>
                <c:pt idx="19716">
                  <c:v>0.43414264036418798</c:v>
                </c:pt>
                <c:pt idx="19717">
                  <c:v>0.43412096249728999</c:v>
                </c:pt>
                <c:pt idx="19718">
                  <c:v>0.43409928463039199</c:v>
                </c:pt>
                <c:pt idx="19719">
                  <c:v>0.43407760676349399</c:v>
                </c:pt>
                <c:pt idx="19720">
                  <c:v>0.434055928896597</c:v>
                </c:pt>
                <c:pt idx="19721">
                  <c:v>0.43401257316280101</c:v>
                </c:pt>
                <c:pt idx="19722">
                  <c:v>0.43399089529590301</c:v>
                </c:pt>
                <c:pt idx="19723">
                  <c:v>0.43394753956210702</c:v>
                </c:pt>
                <c:pt idx="19724">
                  <c:v>0.43392586169520903</c:v>
                </c:pt>
                <c:pt idx="19725">
                  <c:v>0.43390418382831097</c:v>
                </c:pt>
                <c:pt idx="19726">
                  <c:v>0.43388250596141298</c:v>
                </c:pt>
                <c:pt idx="19727">
                  <c:v>0.43386082809451598</c:v>
                </c:pt>
                <c:pt idx="19728">
                  <c:v>0.43381747236071999</c:v>
                </c:pt>
                <c:pt idx="19729">
                  <c:v>0.433795794493822</c:v>
                </c:pt>
                <c:pt idx="19730">
                  <c:v>0.433774116626924</c:v>
                </c:pt>
                <c:pt idx="19731">
                  <c:v>0.433752438760026</c:v>
                </c:pt>
                <c:pt idx="19732">
                  <c:v>0.433752438760026</c:v>
                </c:pt>
                <c:pt idx="19733">
                  <c:v>0.43373076089312801</c:v>
                </c:pt>
                <c:pt idx="19734">
                  <c:v>0.43368740515933202</c:v>
                </c:pt>
                <c:pt idx="19735">
                  <c:v>0.43366572729243402</c:v>
                </c:pt>
                <c:pt idx="19736">
                  <c:v>0.43364404942553703</c:v>
                </c:pt>
                <c:pt idx="19737">
                  <c:v>0.43362237155863897</c:v>
                </c:pt>
                <c:pt idx="19738">
                  <c:v>0.43360069369174098</c:v>
                </c:pt>
                <c:pt idx="19739">
                  <c:v>0.43353566009104699</c:v>
                </c:pt>
                <c:pt idx="19740">
                  <c:v>0.433513982224149</c:v>
                </c:pt>
                <c:pt idx="19741">
                  <c:v>0.433492304357251</c:v>
                </c:pt>
                <c:pt idx="19742">
                  <c:v>0.43347062649035301</c:v>
                </c:pt>
                <c:pt idx="19743">
                  <c:v>0.43344894862345501</c:v>
                </c:pt>
                <c:pt idx="19744">
                  <c:v>0.43342727075655801</c:v>
                </c:pt>
                <c:pt idx="19745">
                  <c:v>0.43340559288966002</c:v>
                </c:pt>
                <c:pt idx="19746">
                  <c:v>0.43338391502276202</c:v>
                </c:pt>
                <c:pt idx="19747">
                  <c:v>0.43334055928896598</c:v>
                </c:pt>
                <c:pt idx="19748">
                  <c:v>0.43331888142206798</c:v>
                </c:pt>
                <c:pt idx="19749">
                  <c:v>0.43329720355516999</c:v>
                </c:pt>
                <c:pt idx="19750">
                  <c:v>0.43327552568827199</c:v>
                </c:pt>
                <c:pt idx="19751">
                  <c:v>0.43325384782137399</c:v>
                </c:pt>
                <c:pt idx="19752">
                  <c:v>0.433232169954476</c:v>
                </c:pt>
                <c:pt idx="19753">
                  <c:v>0.433210492087579</c:v>
                </c:pt>
                <c:pt idx="19754">
                  <c:v>0.43318881422068101</c:v>
                </c:pt>
                <c:pt idx="19755">
                  <c:v>0.43316713635378301</c:v>
                </c:pt>
                <c:pt idx="19756">
                  <c:v>0.43314545848688502</c:v>
                </c:pt>
                <c:pt idx="19757">
                  <c:v>0.43312378061998702</c:v>
                </c:pt>
                <c:pt idx="19758">
                  <c:v>0.43310210275308902</c:v>
                </c:pt>
                <c:pt idx="19759">
                  <c:v>0.43305874701929298</c:v>
                </c:pt>
                <c:pt idx="19760">
                  <c:v>0.43301539128549699</c:v>
                </c:pt>
                <c:pt idx="19761">
                  <c:v>0.43299371341859999</c:v>
                </c:pt>
                <c:pt idx="19762">
                  <c:v>0.43297203555170199</c:v>
                </c:pt>
                <c:pt idx="19763">
                  <c:v>0.432950357684804</c:v>
                </c:pt>
                <c:pt idx="19764">
                  <c:v>0.432928679817906</c:v>
                </c:pt>
                <c:pt idx="19765">
                  <c:v>0.43290700195100801</c:v>
                </c:pt>
                <c:pt idx="19766">
                  <c:v>0.43288532408411001</c:v>
                </c:pt>
                <c:pt idx="19767">
                  <c:v>0.43277693474962098</c:v>
                </c:pt>
                <c:pt idx="19768">
                  <c:v>0.43273357901582499</c:v>
                </c:pt>
                <c:pt idx="19769">
                  <c:v>0.43271190114892699</c:v>
                </c:pt>
                <c:pt idx="19770">
                  <c:v>0.43260351181443701</c:v>
                </c:pt>
                <c:pt idx="19771">
                  <c:v>0.43256015608064202</c:v>
                </c:pt>
                <c:pt idx="19772">
                  <c:v>0.43253847821374403</c:v>
                </c:pt>
                <c:pt idx="19773">
                  <c:v>0.43251680034684598</c:v>
                </c:pt>
                <c:pt idx="19774">
                  <c:v>0.43251680034684598</c:v>
                </c:pt>
                <c:pt idx="19775">
                  <c:v>0.43249512247994798</c:v>
                </c:pt>
                <c:pt idx="19776">
                  <c:v>0.43247344461304998</c:v>
                </c:pt>
                <c:pt idx="19777">
                  <c:v>0.43245176674615199</c:v>
                </c:pt>
                <c:pt idx="19778">
                  <c:v>0.432408411012356</c:v>
                </c:pt>
                <c:pt idx="19779">
                  <c:v>0.432386733145459</c:v>
                </c:pt>
                <c:pt idx="19780">
                  <c:v>0.43236505527856101</c:v>
                </c:pt>
                <c:pt idx="19781">
                  <c:v>0.43234337741166301</c:v>
                </c:pt>
                <c:pt idx="19782">
                  <c:v>0.43232169954476501</c:v>
                </c:pt>
                <c:pt idx="19783">
                  <c:v>0.43230002167786702</c:v>
                </c:pt>
                <c:pt idx="19784">
                  <c:v>0.43225666594407097</c:v>
                </c:pt>
                <c:pt idx="19785">
                  <c:v>0.43221331021027498</c:v>
                </c:pt>
                <c:pt idx="19786">
                  <c:v>0.43219163234337699</c:v>
                </c:pt>
                <c:pt idx="19787">
                  <c:v>0.43216995447647999</c:v>
                </c:pt>
                <c:pt idx="19788">
                  <c:v>0.43214827660958199</c:v>
                </c:pt>
                <c:pt idx="19789">
                  <c:v>0.432126598742684</c:v>
                </c:pt>
                <c:pt idx="19790">
                  <c:v>0.432104920875786</c:v>
                </c:pt>
                <c:pt idx="19791">
                  <c:v>0.43208324300888801</c:v>
                </c:pt>
                <c:pt idx="19792">
                  <c:v>0.43206156514199001</c:v>
                </c:pt>
                <c:pt idx="19793">
                  <c:v>0.43203988727509202</c:v>
                </c:pt>
                <c:pt idx="19794">
                  <c:v>0.43201820940819402</c:v>
                </c:pt>
                <c:pt idx="19795">
                  <c:v>0.43199653154129602</c:v>
                </c:pt>
                <c:pt idx="19796">
                  <c:v>0.43197485367439797</c:v>
                </c:pt>
                <c:pt idx="19797">
                  <c:v>0.43195317580750098</c:v>
                </c:pt>
                <c:pt idx="19798">
                  <c:v>0.43193149794060298</c:v>
                </c:pt>
                <c:pt idx="19799">
                  <c:v>0.43190982007370499</c:v>
                </c:pt>
                <c:pt idx="19800">
                  <c:v>0.43180143073921501</c:v>
                </c:pt>
                <c:pt idx="19801">
                  <c:v>0.43177975287231701</c:v>
                </c:pt>
                <c:pt idx="19802">
                  <c:v>0.43173639713852202</c:v>
                </c:pt>
                <c:pt idx="19803">
                  <c:v>0.43171471927162403</c:v>
                </c:pt>
                <c:pt idx="19804">
                  <c:v>0.43169304140472597</c:v>
                </c:pt>
                <c:pt idx="19805">
                  <c:v>0.43167136353782798</c:v>
                </c:pt>
                <c:pt idx="19806">
                  <c:v>0.43164968567092998</c:v>
                </c:pt>
                <c:pt idx="19807">
                  <c:v>0.43162800780403199</c:v>
                </c:pt>
                <c:pt idx="19808">
                  <c:v>0.43160632993713399</c:v>
                </c:pt>
                <c:pt idx="19809">
                  <c:v>0.431562974203338</c:v>
                </c:pt>
                <c:pt idx="19810">
                  <c:v>0.43154129633644001</c:v>
                </c:pt>
                <c:pt idx="19811">
                  <c:v>0.43151961846954301</c:v>
                </c:pt>
                <c:pt idx="19812">
                  <c:v>0.43149794060264501</c:v>
                </c:pt>
                <c:pt idx="19813">
                  <c:v>0.43145458486884902</c:v>
                </c:pt>
                <c:pt idx="19814">
                  <c:v>0.43143290700195103</c:v>
                </c:pt>
                <c:pt idx="19815">
                  <c:v>0.43141122913505298</c:v>
                </c:pt>
                <c:pt idx="19816">
                  <c:v>0.43138955126815498</c:v>
                </c:pt>
                <c:pt idx="19817">
                  <c:v>0.431281161933666</c:v>
                </c:pt>
                <c:pt idx="19818">
                  <c:v>0.43123780619987001</c:v>
                </c:pt>
                <c:pt idx="19819">
                  <c:v>0.43121612833297202</c:v>
                </c:pt>
                <c:pt idx="19820">
                  <c:v>0.43119445046607402</c:v>
                </c:pt>
                <c:pt idx="19821">
                  <c:v>0.43115109473227797</c:v>
                </c:pt>
                <c:pt idx="19822">
                  <c:v>0.43112941686537998</c:v>
                </c:pt>
                <c:pt idx="19823">
                  <c:v>0.43110773899848298</c:v>
                </c:pt>
                <c:pt idx="19824">
                  <c:v>0.43108606113158499</c:v>
                </c:pt>
                <c:pt idx="19825">
                  <c:v>0.430999349663993</c:v>
                </c:pt>
                <c:pt idx="19826">
                  <c:v>0.43097767179709501</c:v>
                </c:pt>
                <c:pt idx="19827">
                  <c:v>0.43093431606329902</c:v>
                </c:pt>
                <c:pt idx="19828">
                  <c:v>0.43091263819640102</c:v>
                </c:pt>
                <c:pt idx="19829">
                  <c:v>0.43086928246260597</c:v>
                </c:pt>
                <c:pt idx="19830">
                  <c:v>0.43084760459570798</c:v>
                </c:pt>
                <c:pt idx="19831">
                  <c:v>0.43082592672880998</c:v>
                </c:pt>
                <c:pt idx="19832">
                  <c:v>0.43071753739432</c:v>
                </c:pt>
                <c:pt idx="19833">
                  <c:v>0.43069585952742301</c:v>
                </c:pt>
                <c:pt idx="19834">
                  <c:v>0.43067418166052501</c:v>
                </c:pt>
                <c:pt idx="19835">
                  <c:v>0.43065250379362702</c:v>
                </c:pt>
                <c:pt idx="19836">
                  <c:v>0.43058747019293298</c:v>
                </c:pt>
                <c:pt idx="19837">
                  <c:v>0.43056579232603498</c:v>
                </c:pt>
                <c:pt idx="19838">
                  <c:v>0.43054411445913698</c:v>
                </c:pt>
                <c:pt idx="19839">
                  <c:v>0.43052243659223899</c:v>
                </c:pt>
                <c:pt idx="19840">
                  <c:v>0.43050075872534099</c:v>
                </c:pt>
                <c:pt idx="19841">
                  <c:v>0.430479080858444</c:v>
                </c:pt>
                <c:pt idx="19842">
                  <c:v>0.43043572512464801</c:v>
                </c:pt>
                <c:pt idx="19843">
                  <c:v>0.43041404725775001</c:v>
                </c:pt>
                <c:pt idx="19844">
                  <c:v>0.43039236939085201</c:v>
                </c:pt>
                <c:pt idx="19845">
                  <c:v>0.43037069152395402</c:v>
                </c:pt>
                <c:pt idx="19846">
                  <c:v>0.43034901365705602</c:v>
                </c:pt>
                <c:pt idx="19847">
                  <c:v>0.43030565792325998</c:v>
                </c:pt>
                <c:pt idx="19848">
                  <c:v>0.43028398005636198</c:v>
                </c:pt>
                <c:pt idx="19849">
                  <c:v>0.43026230218946498</c:v>
                </c:pt>
                <c:pt idx="19850">
                  <c:v>0.43024062432256699</c:v>
                </c:pt>
                <c:pt idx="19851">
                  <c:v>0.43021894645566899</c:v>
                </c:pt>
                <c:pt idx="19852">
                  <c:v>0.430197268588771</c:v>
                </c:pt>
                <c:pt idx="19853">
                  <c:v>0.430175590721873</c:v>
                </c:pt>
                <c:pt idx="19854">
                  <c:v>0.43015391285497501</c:v>
                </c:pt>
                <c:pt idx="19855">
                  <c:v>0.43013223498807701</c:v>
                </c:pt>
                <c:pt idx="19856">
                  <c:v>0.43011055712117902</c:v>
                </c:pt>
                <c:pt idx="19857">
                  <c:v>0.43008887925428102</c:v>
                </c:pt>
                <c:pt idx="19858">
                  <c:v>0.43008887925428102</c:v>
                </c:pt>
                <c:pt idx="19859">
                  <c:v>0.43006720138738402</c:v>
                </c:pt>
                <c:pt idx="19860">
                  <c:v>0.42998048991979199</c:v>
                </c:pt>
                <c:pt idx="19861">
                  <c:v>0.42995881205289399</c:v>
                </c:pt>
                <c:pt idx="19862">
                  <c:v>0.42993713418599599</c:v>
                </c:pt>
                <c:pt idx="19863">
                  <c:v>0.429915456319098</c:v>
                </c:pt>
                <c:pt idx="19864">
                  <c:v>0.42985042271840401</c:v>
                </c:pt>
                <c:pt idx="19865">
                  <c:v>0.42982874485150702</c:v>
                </c:pt>
                <c:pt idx="19866">
                  <c:v>0.42980706698460902</c:v>
                </c:pt>
                <c:pt idx="19867">
                  <c:v>0.42978538911771103</c:v>
                </c:pt>
                <c:pt idx="19868">
                  <c:v>0.42976371125081297</c:v>
                </c:pt>
                <c:pt idx="19869">
                  <c:v>0.42967699978322099</c:v>
                </c:pt>
                <c:pt idx="19870">
                  <c:v>0.429655321916323</c:v>
                </c:pt>
                <c:pt idx="19871">
                  <c:v>0.429633644049426</c:v>
                </c:pt>
                <c:pt idx="19872">
                  <c:v>0.429611966182528</c:v>
                </c:pt>
                <c:pt idx="19873">
                  <c:v>0.42959028831563001</c:v>
                </c:pt>
                <c:pt idx="19874">
                  <c:v>0.42941686538044699</c:v>
                </c:pt>
                <c:pt idx="19875">
                  <c:v>0.42939518751354899</c:v>
                </c:pt>
                <c:pt idx="19876">
                  <c:v>0.429373509646651</c:v>
                </c:pt>
                <c:pt idx="19877">
                  <c:v>0.429351831779753</c:v>
                </c:pt>
                <c:pt idx="19878">
                  <c:v>0.42933015391285501</c:v>
                </c:pt>
                <c:pt idx="19879">
                  <c:v>0.42930847604595701</c:v>
                </c:pt>
                <c:pt idx="19880">
                  <c:v>0.42926512031216102</c:v>
                </c:pt>
                <c:pt idx="19881">
                  <c:v>0.42924344244526302</c:v>
                </c:pt>
                <c:pt idx="19882">
                  <c:v>0.42922176457836497</c:v>
                </c:pt>
                <c:pt idx="19883">
                  <c:v>0.42920008671146798</c:v>
                </c:pt>
                <c:pt idx="19884">
                  <c:v>0.42917840884456998</c:v>
                </c:pt>
                <c:pt idx="19885">
                  <c:v>0.42915673097767199</c:v>
                </c:pt>
                <c:pt idx="19886">
                  <c:v>0.42913505311077399</c:v>
                </c:pt>
                <c:pt idx="19887">
                  <c:v>0.42911337524387599</c:v>
                </c:pt>
                <c:pt idx="19888">
                  <c:v>0.429091697376978</c:v>
                </c:pt>
                <c:pt idx="19889">
                  <c:v>0.42907001951008</c:v>
                </c:pt>
                <c:pt idx="19890">
                  <c:v>0.42904834164318201</c:v>
                </c:pt>
                <c:pt idx="19891">
                  <c:v>0.42902666377628401</c:v>
                </c:pt>
                <c:pt idx="19892">
                  <c:v>0.42900498590938702</c:v>
                </c:pt>
                <c:pt idx="19893">
                  <c:v>0.42898330804248902</c:v>
                </c:pt>
                <c:pt idx="19894">
                  <c:v>0.42896163017559102</c:v>
                </c:pt>
                <c:pt idx="19895">
                  <c:v>0.42891827444179498</c:v>
                </c:pt>
                <c:pt idx="19896">
                  <c:v>0.42889659657489698</c:v>
                </c:pt>
                <c:pt idx="19897">
                  <c:v>0.42887491870799899</c:v>
                </c:pt>
                <c:pt idx="19898">
                  <c:v>0.42885324084110099</c:v>
                </c:pt>
                <c:pt idx="19899">
                  <c:v>0.42876652937351001</c:v>
                </c:pt>
                <c:pt idx="19900">
                  <c:v>0.42874485150661201</c:v>
                </c:pt>
                <c:pt idx="19901">
                  <c:v>0.42872317363971402</c:v>
                </c:pt>
                <c:pt idx="19902">
                  <c:v>0.42870149577281602</c:v>
                </c:pt>
                <c:pt idx="19903">
                  <c:v>0.42867981790591803</c:v>
                </c:pt>
                <c:pt idx="19904">
                  <c:v>0.42863646217212198</c:v>
                </c:pt>
                <c:pt idx="19905">
                  <c:v>0.42861478430522398</c:v>
                </c:pt>
                <c:pt idx="19906">
                  <c:v>0.42859310643832599</c:v>
                </c:pt>
                <c:pt idx="19907">
                  <c:v>0.42857142857142899</c:v>
                </c:pt>
                <c:pt idx="19908">
                  <c:v>0.428549750704531</c:v>
                </c:pt>
                <c:pt idx="19909">
                  <c:v>0.42831129416865399</c:v>
                </c:pt>
                <c:pt idx="19910">
                  <c:v>0.42828961630175599</c:v>
                </c:pt>
                <c:pt idx="19911">
                  <c:v>0.428267938434858</c:v>
                </c:pt>
                <c:pt idx="19912">
                  <c:v>0.42824626056796</c:v>
                </c:pt>
                <c:pt idx="19913">
                  <c:v>0.42822458270106201</c:v>
                </c:pt>
                <c:pt idx="19914">
                  <c:v>0.42820290483416401</c:v>
                </c:pt>
                <c:pt idx="19915">
                  <c:v>0.42818122696726602</c:v>
                </c:pt>
                <c:pt idx="19916">
                  <c:v>0.42815954910036902</c:v>
                </c:pt>
                <c:pt idx="19917">
                  <c:v>0.42813787123347102</c:v>
                </c:pt>
                <c:pt idx="19918">
                  <c:v>0.42811619336657297</c:v>
                </c:pt>
                <c:pt idx="19919">
                  <c:v>0.42807283763277698</c:v>
                </c:pt>
                <c:pt idx="19920">
                  <c:v>0.42805115976587899</c:v>
                </c:pt>
                <c:pt idx="19921">
                  <c:v>0.42802948189898099</c:v>
                </c:pt>
                <c:pt idx="19922">
                  <c:v>0.42800780403208299</c:v>
                </c:pt>
                <c:pt idx="19923">
                  <c:v>0.42794277043139001</c:v>
                </c:pt>
                <c:pt idx="19924">
                  <c:v>0.42792109256449201</c:v>
                </c:pt>
                <c:pt idx="19925">
                  <c:v>0.42789941469759402</c:v>
                </c:pt>
                <c:pt idx="19926">
                  <c:v>0.42787773683069602</c:v>
                </c:pt>
                <c:pt idx="19927">
                  <c:v>0.42785605896379802</c:v>
                </c:pt>
                <c:pt idx="19928">
                  <c:v>0.42783438109689997</c:v>
                </c:pt>
                <c:pt idx="19929">
                  <c:v>0.42779102536310398</c:v>
                </c:pt>
                <c:pt idx="19930">
                  <c:v>0.42776934749620599</c:v>
                </c:pt>
                <c:pt idx="19931">
                  <c:v>0.42774766962930799</c:v>
                </c:pt>
                <c:pt idx="19932">
                  <c:v>0.427725991762411</c:v>
                </c:pt>
                <c:pt idx="19933">
                  <c:v>0.42755256882722698</c:v>
                </c:pt>
                <c:pt idx="19934">
                  <c:v>0.42753089096032898</c:v>
                </c:pt>
                <c:pt idx="19935">
                  <c:v>0.42750921309343198</c:v>
                </c:pt>
                <c:pt idx="19936">
                  <c:v>0.42748753522653399</c:v>
                </c:pt>
                <c:pt idx="19937">
                  <c:v>0.427444179492738</c:v>
                </c:pt>
                <c:pt idx="19938">
                  <c:v>0.42742250162584</c:v>
                </c:pt>
                <c:pt idx="19939">
                  <c:v>0.42737914589204401</c:v>
                </c:pt>
                <c:pt idx="19940">
                  <c:v>0.42737914589204401</c:v>
                </c:pt>
                <c:pt idx="19941">
                  <c:v>0.42735746802514601</c:v>
                </c:pt>
                <c:pt idx="19942">
                  <c:v>0.42733579015824802</c:v>
                </c:pt>
                <c:pt idx="19943">
                  <c:v>0.42731411229135102</c:v>
                </c:pt>
                <c:pt idx="19944">
                  <c:v>0.42729243442445303</c:v>
                </c:pt>
                <c:pt idx="19945">
                  <c:v>0.42727075655755498</c:v>
                </c:pt>
                <c:pt idx="19946">
                  <c:v>0.42722740082375898</c:v>
                </c:pt>
                <c:pt idx="19947">
                  <c:v>0.42720572295686099</c:v>
                </c:pt>
                <c:pt idx="19948">
                  <c:v>0.42718404508996299</c:v>
                </c:pt>
                <c:pt idx="19949">
                  <c:v>0.427162367223065</c:v>
                </c:pt>
                <c:pt idx="19950">
                  <c:v>0.427140689356167</c:v>
                </c:pt>
                <c:pt idx="19951">
                  <c:v>0.42711901148926901</c:v>
                </c:pt>
                <c:pt idx="19952">
                  <c:v>0.42709733362237201</c:v>
                </c:pt>
                <c:pt idx="19953">
                  <c:v>0.42709733362237201</c:v>
                </c:pt>
                <c:pt idx="19954">
                  <c:v>0.42707565575547402</c:v>
                </c:pt>
                <c:pt idx="19955">
                  <c:v>0.42705397788857602</c:v>
                </c:pt>
                <c:pt idx="19956">
                  <c:v>0.42701062215477997</c:v>
                </c:pt>
                <c:pt idx="19957">
                  <c:v>0.42698894428788198</c:v>
                </c:pt>
                <c:pt idx="19958">
                  <c:v>0.42694558855408599</c:v>
                </c:pt>
                <c:pt idx="19959">
                  <c:v>0.42692391068718799</c:v>
                </c:pt>
                <c:pt idx="19960">
                  <c:v>0.42690223282029</c:v>
                </c:pt>
                <c:pt idx="19961">
                  <c:v>0.426880554953393</c:v>
                </c:pt>
                <c:pt idx="19962">
                  <c:v>0.42683719921959701</c:v>
                </c:pt>
                <c:pt idx="19963">
                  <c:v>0.42683719921959701</c:v>
                </c:pt>
                <c:pt idx="19964">
                  <c:v>0.42681552135269901</c:v>
                </c:pt>
                <c:pt idx="19965">
                  <c:v>0.42679384348580102</c:v>
                </c:pt>
                <c:pt idx="19966">
                  <c:v>0.42677216561890302</c:v>
                </c:pt>
                <c:pt idx="19967">
                  <c:v>0.42668545415131198</c:v>
                </c:pt>
                <c:pt idx="19968">
                  <c:v>0.42666377628441399</c:v>
                </c:pt>
                <c:pt idx="19969">
                  <c:v>0.42644699761543498</c:v>
                </c:pt>
                <c:pt idx="19970">
                  <c:v>0.42640364188163898</c:v>
                </c:pt>
                <c:pt idx="19971">
                  <c:v>0.42638196401474099</c:v>
                </c:pt>
                <c:pt idx="19972">
                  <c:v>0.42636028614784299</c:v>
                </c:pt>
                <c:pt idx="19973">
                  <c:v>0.426338608280945</c:v>
                </c:pt>
                <c:pt idx="19974">
                  <c:v>0.426316930414047</c:v>
                </c:pt>
                <c:pt idx="19975">
                  <c:v>0.42629525254714901</c:v>
                </c:pt>
                <c:pt idx="19976">
                  <c:v>0.42625189681335401</c:v>
                </c:pt>
                <c:pt idx="19977">
                  <c:v>0.42623021894645602</c:v>
                </c:pt>
                <c:pt idx="19978">
                  <c:v>0.42620854107955802</c:v>
                </c:pt>
                <c:pt idx="19979">
                  <c:v>0.42618686321266003</c:v>
                </c:pt>
                <c:pt idx="19980">
                  <c:v>0.42616518534576198</c:v>
                </c:pt>
                <c:pt idx="19981">
                  <c:v>0.42614350747886398</c:v>
                </c:pt>
                <c:pt idx="19982">
                  <c:v>0.42614350747886398</c:v>
                </c:pt>
                <c:pt idx="19983">
                  <c:v>0.42612182961196599</c:v>
                </c:pt>
                <c:pt idx="19984">
                  <c:v>0.42610015174506799</c:v>
                </c:pt>
                <c:pt idx="19985">
                  <c:v>0.42607847387816999</c:v>
                </c:pt>
                <c:pt idx="19986">
                  <c:v>0.426056796011272</c:v>
                </c:pt>
                <c:pt idx="19987">
                  <c:v>0.426056796011272</c:v>
                </c:pt>
                <c:pt idx="19988">
                  <c:v>0.426035118144375</c:v>
                </c:pt>
                <c:pt idx="19989">
                  <c:v>0.42601344027747701</c:v>
                </c:pt>
                <c:pt idx="19990">
                  <c:v>0.42599176241057901</c:v>
                </c:pt>
                <c:pt idx="19991">
                  <c:v>0.42597008454368102</c:v>
                </c:pt>
                <c:pt idx="19992">
                  <c:v>0.42594840667678302</c:v>
                </c:pt>
                <c:pt idx="19993">
                  <c:v>0.42584001734229299</c:v>
                </c:pt>
                <c:pt idx="19994">
                  <c:v>0.42584001734229299</c:v>
                </c:pt>
                <c:pt idx="19995">
                  <c:v>0.42581833947539599</c:v>
                </c:pt>
                <c:pt idx="19996">
                  <c:v>0.42579666160849799</c:v>
                </c:pt>
                <c:pt idx="19997">
                  <c:v>0.4257749837416</c:v>
                </c:pt>
                <c:pt idx="19998">
                  <c:v>0.425753305874702</c:v>
                </c:pt>
                <c:pt idx="19999">
                  <c:v>0.42573162800780401</c:v>
                </c:pt>
                <c:pt idx="20000">
                  <c:v>0.42570995014090601</c:v>
                </c:pt>
                <c:pt idx="20001">
                  <c:v>0.42568827227400802</c:v>
                </c:pt>
                <c:pt idx="20002">
                  <c:v>0.42566659440711002</c:v>
                </c:pt>
                <c:pt idx="20003">
                  <c:v>0.42564491654021203</c:v>
                </c:pt>
                <c:pt idx="20004">
                  <c:v>0.42562323867331497</c:v>
                </c:pt>
                <c:pt idx="20005">
                  <c:v>0.42560156080641698</c:v>
                </c:pt>
                <c:pt idx="20006">
                  <c:v>0.42555820507262099</c:v>
                </c:pt>
                <c:pt idx="20007">
                  <c:v>0.42553652720572299</c:v>
                </c:pt>
                <c:pt idx="20008">
                  <c:v>0.425514849338825</c:v>
                </c:pt>
                <c:pt idx="20009">
                  <c:v>0.425493171471927</c:v>
                </c:pt>
                <c:pt idx="20010">
                  <c:v>0.42547149360502901</c:v>
                </c:pt>
                <c:pt idx="20011">
                  <c:v>0.42544981573813101</c:v>
                </c:pt>
                <c:pt idx="20012">
                  <c:v>0.42542813787123301</c:v>
                </c:pt>
                <c:pt idx="20013">
                  <c:v>0.42540646000433602</c:v>
                </c:pt>
                <c:pt idx="20014">
                  <c:v>0.42538478213743802</c:v>
                </c:pt>
                <c:pt idx="20015">
                  <c:v>0.42514632560156101</c:v>
                </c:pt>
                <c:pt idx="20016">
                  <c:v>0.42512464773466302</c:v>
                </c:pt>
                <c:pt idx="20017">
                  <c:v>0.42510296986776502</c:v>
                </c:pt>
                <c:pt idx="20018">
                  <c:v>0.42508129200086697</c:v>
                </c:pt>
                <c:pt idx="20019">
                  <c:v>0.42501625840017299</c:v>
                </c:pt>
                <c:pt idx="20020">
                  <c:v>0.42499458053327599</c:v>
                </c:pt>
                <c:pt idx="20021">
                  <c:v>0.424929546932582</c:v>
                </c:pt>
                <c:pt idx="20022">
                  <c:v>0.42490786906568401</c:v>
                </c:pt>
                <c:pt idx="20023">
                  <c:v>0.42488619119878601</c:v>
                </c:pt>
                <c:pt idx="20024">
                  <c:v>0.42486451333188802</c:v>
                </c:pt>
                <c:pt idx="20025">
                  <c:v>0.42484283546499002</c:v>
                </c:pt>
                <c:pt idx="20026">
                  <c:v>0.42482115759809203</c:v>
                </c:pt>
                <c:pt idx="20027">
                  <c:v>0.42482115759809203</c:v>
                </c:pt>
                <c:pt idx="20028">
                  <c:v>0.42479947973119397</c:v>
                </c:pt>
                <c:pt idx="20029">
                  <c:v>0.42477780186429698</c:v>
                </c:pt>
                <c:pt idx="20030">
                  <c:v>0.42475612399739898</c:v>
                </c:pt>
                <c:pt idx="20031">
                  <c:v>0.42473444613050099</c:v>
                </c:pt>
                <c:pt idx="20032">
                  <c:v>0.42471276826360299</c:v>
                </c:pt>
                <c:pt idx="20033">
                  <c:v>0.424691090396705</c:v>
                </c:pt>
                <c:pt idx="20034">
                  <c:v>0.424669412529807</c:v>
                </c:pt>
                <c:pt idx="20035">
                  <c:v>0.424647734662909</c:v>
                </c:pt>
                <c:pt idx="20036">
                  <c:v>0.42462605679601101</c:v>
                </c:pt>
                <c:pt idx="20037">
                  <c:v>0.42460437892911301</c:v>
                </c:pt>
                <c:pt idx="20038">
                  <c:v>0.42458270106221602</c:v>
                </c:pt>
                <c:pt idx="20039">
                  <c:v>0.42458270106221602</c:v>
                </c:pt>
                <c:pt idx="20040">
                  <c:v>0.42456102319531802</c:v>
                </c:pt>
                <c:pt idx="20041">
                  <c:v>0.42453934532842003</c:v>
                </c:pt>
                <c:pt idx="20042">
                  <c:v>0.42453934532842003</c:v>
                </c:pt>
                <c:pt idx="20043">
                  <c:v>0.42451766746152197</c:v>
                </c:pt>
                <c:pt idx="20044">
                  <c:v>0.42449598959462398</c:v>
                </c:pt>
                <c:pt idx="20045">
                  <c:v>0.42447431172772598</c:v>
                </c:pt>
                <c:pt idx="20046">
                  <c:v>0.42445263386082799</c:v>
                </c:pt>
                <c:pt idx="20047">
                  <c:v>0.42443095599392999</c:v>
                </c:pt>
                <c:pt idx="20048">
                  <c:v>0.424409278127032</c:v>
                </c:pt>
                <c:pt idx="20049">
                  <c:v>0.424387600260134</c:v>
                </c:pt>
                <c:pt idx="20050">
                  <c:v>0.42436592239323701</c:v>
                </c:pt>
                <c:pt idx="20051">
                  <c:v>0.42434424452633901</c:v>
                </c:pt>
                <c:pt idx="20052">
                  <c:v>0.42432256665944101</c:v>
                </c:pt>
                <c:pt idx="20053">
                  <c:v>0.42430088879254302</c:v>
                </c:pt>
                <c:pt idx="20054">
                  <c:v>0.42427921092564502</c:v>
                </c:pt>
                <c:pt idx="20055">
                  <c:v>0.42419249945805299</c:v>
                </c:pt>
                <c:pt idx="20056">
                  <c:v>0.42417082159115499</c:v>
                </c:pt>
                <c:pt idx="20057">
                  <c:v>0.42414914372425699</c:v>
                </c:pt>
                <c:pt idx="20058">
                  <c:v>0.424105787990462</c:v>
                </c:pt>
                <c:pt idx="20059">
                  <c:v>0.42408411012356401</c:v>
                </c:pt>
                <c:pt idx="20060">
                  <c:v>0.42406243225666601</c:v>
                </c:pt>
                <c:pt idx="20061">
                  <c:v>0.42404075438976802</c:v>
                </c:pt>
                <c:pt idx="20062">
                  <c:v>0.42399739865597202</c:v>
                </c:pt>
                <c:pt idx="20063">
                  <c:v>0.42393236505527898</c:v>
                </c:pt>
                <c:pt idx="20064">
                  <c:v>0.42391068718838099</c:v>
                </c:pt>
                <c:pt idx="20065">
                  <c:v>0.42388900932148299</c:v>
                </c:pt>
                <c:pt idx="20066">
                  <c:v>0.42380229785389101</c:v>
                </c:pt>
                <c:pt idx="20067">
                  <c:v>0.42378061998699301</c:v>
                </c:pt>
                <c:pt idx="20068">
                  <c:v>0.42375894212009502</c:v>
                </c:pt>
                <c:pt idx="20069">
                  <c:v>0.42373726425319702</c:v>
                </c:pt>
                <c:pt idx="20070">
                  <c:v>0.42371558638630002</c:v>
                </c:pt>
                <c:pt idx="20071">
                  <c:v>0.42369390851940197</c:v>
                </c:pt>
                <c:pt idx="20072">
                  <c:v>0.42367223065250398</c:v>
                </c:pt>
                <c:pt idx="20073">
                  <c:v>0.42365055278560598</c:v>
                </c:pt>
                <c:pt idx="20074">
                  <c:v>0.423542163451116</c:v>
                </c:pt>
                <c:pt idx="20075">
                  <c:v>0.42352048558421901</c:v>
                </c:pt>
                <c:pt idx="20076">
                  <c:v>0.42349880771732101</c:v>
                </c:pt>
                <c:pt idx="20077">
                  <c:v>0.42345545198352502</c:v>
                </c:pt>
                <c:pt idx="20078">
                  <c:v>0.42343377411662703</c:v>
                </c:pt>
                <c:pt idx="20079">
                  <c:v>0.42341209624972898</c:v>
                </c:pt>
                <c:pt idx="20080">
                  <c:v>0.42339041838283098</c:v>
                </c:pt>
                <c:pt idx="20081">
                  <c:v>0.42336874051593298</c:v>
                </c:pt>
                <c:pt idx="20082">
                  <c:v>0.42334706264903499</c:v>
                </c:pt>
                <c:pt idx="20083">
                  <c:v>0.42332538478213699</c:v>
                </c:pt>
                <c:pt idx="20084">
                  <c:v>0.42330370691524</c:v>
                </c:pt>
                <c:pt idx="20085">
                  <c:v>0.423282029048342</c:v>
                </c:pt>
                <c:pt idx="20086">
                  <c:v>0.42326035118144401</c:v>
                </c:pt>
                <c:pt idx="20087">
                  <c:v>0.42323867331454601</c:v>
                </c:pt>
                <c:pt idx="20088">
                  <c:v>0.42319531758075002</c:v>
                </c:pt>
                <c:pt idx="20089">
                  <c:v>0.42317363971385202</c:v>
                </c:pt>
                <c:pt idx="20090">
                  <c:v>0.42315196184695397</c:v>
                </c:pt>
                <c:pt idx="20091">
                  <c:v>0.42313028398005598</c:v>
                </c:pt>
                <c:pt idx="20092">
                  <c:v>0.42310860611315798</c:v>
                </c:pt>
                <c:pt idx="20093">
                  <c:v>0.42308692824626098</c:v>
                </c:pt>
                <c:pt idx="20094">
                  <c:v>0.42306525037936299</c:v>
                </c:pt>
                <c:pt idx="20095">
                  <c:v>0.42304357251246499</c:v>
                </c:pt>
                <c:pt idx="20096">
                  <c:v>0.423021894645567</c:v>
                </c:pt>
                <c:pt idx="20097">
                  <c:v>0.42297853891177101</c:v>
                </c:pt>
                <c:pt idx="20098">
                  <c:v>0.42295686104487301</c:v>
                </c:pt>
                <c:pt idx="20099">
                  <c:v>0.42293518317797502</c:v>
                </c:pt>
                <c:pt idx="20100">
                  <c:v>0.42291350531107702</c:v>
                </c:pt>
                <c:pt idx="20101">
                  <c:v>0.42289182744418002</c:v>
                </c:pt>
                <c:pt idx="20102">
                  <c:v>0.42284847171038398</c:v>
                </c:pt>
                <c:pt idx="20103">
                  <c:v>0.42282679384348598</c:v>
                </c:pt>
                <c:pt idx="20104">
                  <c:v>0.422740082375894</c:v>
                </c:pt>
                <c:pt idx="20105">
                  <c:v>0.422718404508996</c:v>
                </c:pt>
                <c:pt idx="20106">
                  <c:v>0.42269672664209801</c:v>
                </c:pt>
                <c:pt idx="20107">
                  <c:v>0.42267504877520101</c:v>
                </c:pt>
                <c:pt idx="20108">
                  <c:v>0.42265337090830302</c:v>
                </c:pt>
                <c:pt idx="20109">
                  <c:v>0.42263169304140502</c:v>
                </c:pt>
                <c:pt idx="20110">
                  <c:v>0.42261001517450703</c:v>
                </c:pt>
                <c:pt idx="20111">
                  <c:v>0.42258833730760897</c:v>
                </c:pt>
                <c:pt idx="20112">
                  <c:v>0.422436592239324</c:v>
                </c:pt>
                <c:pt idx="20113">
                  <c:v>0.42237155863863002</c:v>
                </c:pt>
                <c:pt idx="20114">
                  <c:v>0.42234988077173202</c:v>
                </c:pt>
                <c:pt idx="20115">
                  <c:v>0.42232820290483403</c:v>
                </c:pt>
                <c:pt idx="20116">
                  <c:v>0.42230652503793598</c:v>
                </c:pt>
                <c:pt idx="20117">
                  <c:v>0.42226316930413998</c:v>
                </c:pt>
                <c:pt idx="20118">
                  <c:v>0.42224149143724299</c:v>
                </c:pt>
                <c:pt idx="20119">
                  <c:v>0.42211142423585502</c:v>
                </c:pt>
                <c:pt idx="20120">
                  <c:v>0.42206806850205902</c:v>
                </c:pt>
                <c:pt idx="20121">
                  <c:v>0.42204639063516097</c:v>
                </c:pt>
                <c:pt idx="20122">
                  <c:v>0.42202471276826398</c:v>
                </c:pt>
                <c:pt idx="20123">
                  <c:v>0.42200303490136598</c:v>
                </c:pt>
                <c:pt idx="20124">
                  <c:v>0.42198135703446799</c:v>
                </c:pt>
                <c:pt idx="20125">
                  <c:v>0.42195967916756999</c:v>
                </c:pt>
                <c:pt idx="20126">
                  <c:v>0.42193800130067199</c:v>
                </c:pt>
                <c:pt idx="20127">
                  <c:v>0.421916323433774</c:v>
                </c:pt>
                <c:pt idx="20128">
                  <c:v>0.421894645566876</c:v>
                </c:pt>
                <c:pt idx="20129">
                  <c:v>0.42187296769997801</c:v>
                </c:pt>
                <c:pt idx="20130">
                  <c:v>0.42185128983308001</c:v>
                </c:pt>
                <c:pt idx="20131">
                  <c:v>0.42182961196618302</c:v>
                </c:pt>
                <c:pt idx="20132">
                  <c:v>0.42180793409928502</c:v>
                </c:pt>
                <c:pt idx="20133">
                  <c:v>0.42178625623238702</c:v>
                </c:pt>
                <c:pt idx="20134">
                  <c:v>0.42176457836548897</c:v>
                </c:pt>
                <c:pt idx="20135">
                  <c:v>0.42174290049859098</c:v>
                </c:pt>
                <c:pt idx="20136">
                  <c:v>0.42167786689789699</c:v>
                </c:pt>
                <c:pt idx="20137">
                  <c:v>0.421656189030999</c:v>
                </c:pt>
                <c:pt idx="20138">
                  <c:v>0.421612833297204</c:v>
                </c:pt>
                <c:pt idx="20139">
                  <c:v>0.42159115543030601</c:v>
                </c:pt>
                <c:pt idx="20140">
                  <c:v>0.42156947756340801</c:v>
                </c:pt>
                <c:pt idx="20141">
                  <c:v>0.42152612182961202</c:v>
                </c:pt>
                <c:pt idx="20142">
                  <c:v>0.42150444396271403</c:v>
                </c:pt>
                <c:pt idx="20143">
                  <c:v>0.42146108822891798</c:v>
                </c:pt>
                <c:pt idx="20144">
                  <c:v>0.42143941036201998</c:v>
                </c:pt>
                <c:pt idx="20145">
                  <c:v>0.42141773249512199</c:v>
                </c:pt>
                <c:pt idx="20146">
                  <c:v>0.42139605462822499</c:v>
                </c:pt>
                <c:pt idx="20147">
                  <c:v>0.421374376761327</c:v>
                </c:pt>
                <c:pt idx="20148">
                  <c:v>0.421352698894429</c:v>
                </c:pt>
                <c:pt idx="20149">
                  <c:v>0.42126598742683702</c:v>
                </c:pt>
                <c:pt idx="20150">
                  <c:v>0.42124430955993902</c:v>
                </c:pt>
                <c:pt idx="20151">
                  <c:v>0.42122263169304103</c:v>
                </c:pt>
                <c:pt idx="20152">
                  <c:v>0.42120095382614398</c:v>
                </c:pt>
                <c:pt idx="20153">
                  <c:v>0.42117927595924598</c:v>
                </c:pt>
                <c:pt idx="20154">
                  <c:v>0.42115759809234798</c:v>
                </c:pt>
                <c:pt idx="20155">
                  <c:v>0.42113592022544999</c:v>
                </c:pt>
                <c:pt idx="20156">
                  <c:v>0.42111424235855199</c:v>
                </c:pt>
                <c:pt idx="20157">
                  <c:v>0.421092564491654</c:v>
                </c:pt>
                <c:pt idx="20158">
                  <c:v>0.421070886624756</c:v>
                </c:pt>
                <c:pt idx="20159">
                  <c:v>0.42104920875785801</c:v>
                </c:pt>
                <c:pt idx="20160">
                  <c:v>0.42102753089096001</c:v>
                </c:pt>
                <c:pt idx="20161">
                  <c:v>0.42100585302406202</c:v>
                </c:pt>
                <c:pt idx="20162">
                  <c:v>0.42098417515716502</c:v>
                </c:pt>
                <c:pt idx="20163">
                  <c:v>0.42096249729026702</c:v>
                </c:pt>
                <c:pt idx="20164">
                  <c:v>0.42094081942336897</c:v>
                </c:pt>
                <c:pt idx="20165">
                  <c:v>0.42089746368957298</c:v>
                </c:pt>
                <c:pt idx="20166">
                  <c:v>0.42087578582267499</c:v>
                </c:pt>
                <c:pt idx="20167">
                  <c:v>0.42083243008887899</c:v>
                </c:pt>
                <c:pt idx="20168">
                  <c:v>0.420810752221981</c:v>
                </c:pt>
                <c:pt idx="20169">
                  <c:v>0.420789074355084</c:v>
                </c:pt>
                <c:pt idx="20170">
                  <c:v>0.42074571862128801</c:v>
                </c:pt>
                <c:pt idx="20171">
                  <c:v>0.42072404075439002</c:v>
                </c:pt>
                <c:pt idx="20172">
                  <c:v>0.42065900715369597</c:v>
                </c:pt>
                <c:pt idx="20173">
                  <c:v>0.42061565141989998</c:v>
                </c:pt>
                <c:pt idx="20174">
                  <c:v>0.42059397355300199</c:v>
                </c:pt>
                <c:pt idx="20175">
                  <c:v>0.42057229568610399</c:v>
                </c:pt>
                <c:pt idx="20176">
                  <c:v>0.420550617819207</c:v>
                </c:pt>
                <c:pt idx="20177">
                  <c:v>0.42046390635161501</c:v>
                </c:pt>
                <c:pt idx="20178">
                  <c:v>0.42044222848471702</c:v>
                </c:pt>
                <c:pt idx="20179">
                  <c:v>0.42042055061781902</c:v>
                </c:pt>
                <c:pt idx="20180">
                  <c:v>0.42039887275092103</c:v>
                </c:pt>
                <c:pt idx="20181">
                  <c:v>0.42037719488402298</c:v>
                </c:pt>
                <c:pt idx="20182">
                  <c:v>0.42035551701712498</c:v>
                </c:pt>
                <c:pt idx="20183">
                  <c:v>0.42033383915022798</c:v>
                </c:pt>
                <c:pt idx="20184">
                  <c:v>0.42031216128332999</c:v>
                </c:pt>
                <c:pt idx="20185">
                  <c:v>0.42029048341643199</c:v>
                </c:pt>
                <c:pt idx="20186">
                  <c:v>0.420268805549534</c:v>
                </c:pt>
                <c:pt idx="20187">
                  <c:v>0.420247127682636</c:v>
                </c:pt>
                <c:pt idx="20188">
                  <c:v>0.42020377194884001</c:v>
                </c:pt>
                <c:pt idx="20189">
                  <c:v>0.42018209408194201</c:v>
                </c:pt>
                <c:pt idx="20190">
                  <c:v>0.42016041621504402</c:v>
                </c:pt>
                <c:pt idx="20191">
                  <c:v>0.42013873834814702</c:v>
                </c:pt>
                <c:pt idx="20192">
                  <c:v>0.41992195967916801</c:v>
                </c:pt>
                <c:pt idx="20193">
                  <c:v>0.41990028181227002</c:v>
                </c:pt>
                <c:pt idx="20194">
                  <c:v>0.41987860394537202</c:v>
                </c:pt>
                <c:pt idx="20195">
                  <c:v>0.41983524821157597</c:v>
                </c:pt>
                <c:pt idx="20196">
                  <c:v>0.41981357034467798</c:v>
                </c:pt>
                <c:pt idx="20197">
                  <c:v>0.41979189247777998</c:v>
                </c:pt>
                <c:pt idx="20198">
                  <c:v>0.419726858877086</c:v>
                </c:pt>
                <c:pt idx="20199">
                  <c:v>0.419705181010189</c:v>
                </c:pt>
                <c:pt idx="20200">
                  <c:v>0.419683503143291</c:v>
                </c:pt>
                <c:pt idx="20201">
                  <c:v>0.41959679167569902</c:v>
                </c:pt>
                <c:pt idx="20202">
                  <c:v>0.41957511380880103</c:v>
                </c:pt>
                <c:pt idx="20203">
                  <c:v>0.41953175807500498</c:v>
                </c:pt>
                <c:pt idx="20204">
                  <c:v>0.41951008020810798</c:v>
                </c:pt>
                <c:pt idx="20205">
                  <c:v>0.41948840234120999</c:v>
                </c:pt>
                <c:pt idx="20206">
                  <c:v>0.41946672447431199</c:v>
                </c:pt>
                <c:pt idx="20207">
                  <c:v>0.419423368740516</c:v>
                </c:pt>
                <c:pt idx="20208">
                  <c:v>0.419401690873618</c:v>
                </c:pt>
                <c:pt idx="20209">
                  <c:v>0.41938001300672001</c:v>
                </c:pt>
                <c:pt idx="20210">
                  <c:v>0.41935833513982201</c:v>
                </c:pt>
                <c:pt idx="20211">
                  <c:v>0.41933665727292402</c:v>
                </c:pt>
                <c:pt idx="20212">
                  <c:v>0.41931497940602602</c:v>
                </c:pt>
                <c:pt idx="20213">
                  <c:v>0.41929330153912903</c:v>
                </c:pt>
                <c:pt idx="20214">
                  <c:v>0.41927162367223098</c:v>
                </c:pt>
                <c:pt idx="20215">
                  <c:v>0.41924994580533298</c:v>
                </c:pt>
                <c:pt idx="20216">
                  <c:v>0.41922826793843498</c:v>
                </c:pt>
                <c:pt idx="20217">
                  <c:v>0.41920659007153699</c:v>
                </c:pt>
                <c:pt idx="20218">
                  <c:v>0.41918491220463899</c:v>
                </c:pt>
                <c:pt idx="20219">
                  <c:v>0.419163234337741</c:v>
                </c:pt>
                <c:pt idx="20220">
                  <c:v>0.419141556470843</c:v>
                </c:pt>
                <c:pt idx="20221">
                  <c:v>0.41911987860394501</c:v>
                </c:pt>
                <c:pt idx="20222">
                  <c:v>0.41909820073704801</c:v>
                </c:pt>
                <c:pt idx="20223">
                  <c:v>0.41907652287015001</c:v>
                </c:pt>
                <c:pt idx="20224">
                  <c:v>0.41905484500325202</c:v>
                </c:pt>
                <c:pt idx="20225">
                  <c:v>0.41903316713635402</c:v>
                </c:pt>
                <c:pt idx="20226">
                  <c:v>0.41901148926945597</c:v>
                </c:pt>
                <c:pt idx="20227">
                  <c:v>0.41898981140255798</c:v>
                </c:pt>
                <c:pt idx="20228">
                  <c:v>0.41896813353565998</c:v>
                </c:pt>
                <c:pt idx="20229">
                  <c:v>0.41894645566876199</c:v>
                </c:pt>
                <c:pt idx="20230">
                  <c:v>0.41892477780186399</c:v>
                </c:pt>
                <c:pt idx="20231">
                  <c:v>0.41890309993496599</c:v>
                </c:pt>
                <c:pt idx="20232">
                  <c:v>0.418881422068069</c:v>
                </c:pt>
                <c:pt idx="20233">
                  <c:v>0.41883806633427301</c:v>
                </c:pt>
                <c:pt idx="20234">
                  <c:v>0.41881638846737501</c:v>
                </c:pt>
                <c:pt idx="20235">
                  <c:v>0.41879471060047702</c:v>
                </c:pt>
                <c:pt idx="20236">
                  <c:v>0.41877303273357902</c:v>
                </c:pt>
                <c:pt idx="20237">
                  <c:v>0.41853457619770201</c:v>
                </c:pt>
                <c:pt idx="20238">
                  <c:v>0.41851289833080402</c:v>
                </c:pt>
                <c:pt idx="20239">
                  <c:v>0.41849122046390602</c:v>
                </c:pt>
                <c:pt idx="20240">
                  <c:v>0.41846954259700803</c:v>
                </c:pt>
                <c:pt idx="20241">
                  <c:v>0.41844786473011097</c:v>
                </c:pt>
                <c:pt idx="20242">
                  <c:v>0.41842618686321298</c:v>
                </c:pt>
                <c:pt idx="20243">
                  <c:v>0.41840450899631498</c:v>
                </c:pt>
                <c:pt idx="20244">
                  <c:v>0.41836115326251899</c:v>
                </c:pt>
                <c:pt idx="20245">
                  <c:v>0.418339475395621</c:v>
                </c:pt>
                <c:pt idx="20246">
                  <c:v>0.418317797528723</c:v>
                </c:pt>
                <c:pt idx="20247">
                  <c:v>0.41829611966182501</c:v>
                </c:pt>
                <c:pt idx="20248">
                  <c:v>0.41827444179492701</c:v>
                </c:pt>
                <c:pt idx="20249">
                  <c:v>0.41825276392802901</c:v>
                </c:pt>
                <c:pt idx="20250">
                  <c:v>0.41823108606113202</c:v>
                </c:pt>
                <c:pt idx="20251">
                  <c:v>0.41820940819423402</c:v>
                </c:pt>
                <c:pt idx="20252">
                  <c:v>0.41786256232386698</c:v>
                </c:pt>
                <c:pt idx="20253">
                  <c:v>0.41781920659007199</c:v>
                </c:pt>
                <c:pt idx="20254">
                  <c:v>0.41779752872317399</c:v>
                </c:pt>
                <c:pt idx="20255">
                  <c:v>0.417775850856276</c:v>
                </c:pt>
                <c:pt idx="20256">
                  <c:v>0.417754172989378</c:v>
                </c:pt>
                <c:pt idx="20257">
                  <c:v>0.41773249512248001</c:v>
                </c:pt>
                <c:pt idx="20258">
                  <c:v>0.41771081725558201</c:v>
                </c:pt>
                <c:pt idx="20259">
                  <c:v>0.41766746152178602</c:v>
                </c:pt>
                <c:pt idx="20260">
                  <c:v>0.41764578365488803</c:v>
                </c:pt>
                <c:pt idx="20261">
                  <c:v>0.41760242792109298</c:v>
                </c:pt>
                <c:pt idx="20262">
                  <c:v>0.41758075005419498</c:v>
                </c:pt>
                <c:pt idx="20263">
                  <c:v>0.41755907218729699</c:v>
                </c:pt>
                <c:pt idx="20264">
                  <c:v>0.41753739432039899</c:v>
                </c:pt>
                <c:pt idx="20265">
                  <c:v>0.417515716453501</c:v>
                </c:pt>
                <c:pt idx="20266">
                  <c:v>0.417494038586603</c:v>
                </c:pt>
                <c:pt idx="20267">
                  <c:v>0.417472360719705</c:v>
                </c:pt>
                <c:pt idx="20268">
                  <c:v>0.41745068285280701</c:v>
                </c:pt>
                <c:pt idx="20269">
                  <c:v>0.41742900498590901</c:v>
                </c:pt>
                <c:pt idx="20270">
                  <c:v>0.41740732711901202</c:v>
                </c:pt>
                <c:pt idx="20271">
                  <c:v>0.41738564925211402</c:v>
                </c:pt>
                <c:pt idx="20272">
                  <c:v>0.41736397138521603</c:v>
                </c:pt>
                <c:pt idx="20273">
                  <c:v>0.41734229351831797</c:v>
                </c:pt>
                <c:pt idx="20274">
                  <c:v>0.41732061565141998</c:v>
                </c:pt>
                <c:pt idx="20275">
                  <c:v>0.41729893778452198</c:v>
                </c:pt>
                <c:pt idx="20276">
                  <c:v>0.41727725991762399</c:v>
                </c:pt>
                <c:pt idx="20277">
                  <c:v>0.41725558205072599</c:v>
                </c:pt>
                <c:pt idx="20278">
                  <c:v>0.417233904183828</c:v>
                </c:pt>
                <c:pt idx="20279">
                  <c:v>0.41721222631693</c:v>
                </c:pt>
                <c:pt idx="20280">
                  <c:v>0.41719054845003301</c:v>
                </c:pt>
                <c:pt idx="20281">
                  <c:v>0.41716887058313501</c:v>
                </c:pt>
                <c:pt idx="20282">
                  <c:v>0.41712551484933902</c:v>
                </c:pt>
                <c:pt idx="20283">
                  <c:v>0.41699544764795099</c:v>
                </c:pt>
                <c:pt idx="20284">
                  <c:v>0.41697376978105299</c:v>
                </c:pt>
                <c:pt idx="20285">
                  <c:v>0.416952091914156</c:v>
                </c:pt>
                <c:pt idx="20286">
                  <c:v>0.416930414047258</c:v>
                </c:pt>
                <c:pt idx="20287">
                  <c:v>0.41690873618036001</c:v>
                </c:pt>
                <c:pt idx="20288">
                  <c:v>0.41688705831346201</c:v>
                </c:pt>
                <c:pt idx="20289">
                  <c:v>0.41684370257966602</c:v>
                </c:pt>
                <c:pt idx="20290">
                  <c:v>0.41682202471276802</c:v>
                </c:pt>
                <c:pt idx="20291">
                  <c:v>0.41680034684586997</c:v>
                </c:pt>
                <c:pt idx="20292">
                  <c:v>0.41677866897897198</c:v>
                </c:pt>
                <c:pt idx="20293">
                  <c:v>0.41675699111207498</c:v>
                </c:pt>
                <c:pt idx="20294">
                  <c:v>0.41671363537827899</c:v>
                </c:pt>
                <c:pt idx="20295">
                  <c:v>0.41669195751138099</c:v>
                </c:pt>
                <c:pt idx="20296">
                  <c:v>0.41623672230652498</c:v>
                </c:pt>
                <c:pt idx="20297">
                  <c:v>0.41621504443962698</c:v>
                </c:pt>
                <c:pt idx="20298">
                  <c:v>0.41621504443962698</c:v>
                </c:pt>
                <c:pt idx="20299">
                  <c:v>0.41619336657272898</c:v>
                </c:pt>
                <c:pt idx="20300">
                  <c:v>0.41617168870583099</c:v>
                </c:pt>
                <c:pt idx="20301">
                  <c:v>0.41615001083893299</c:v>
                </c:pt>
                <c:pt idx="20302">
                  <c:v>0.416128332972036</c:v>
                </c:pt>
                <c:pt idx="20303">
                  <c:v>0.416106655105138</c:v>
                </c:pt>
                <c:pt idx="20304">
                  <c:v>0.41608497723824001</c:v>
                </c:pt>
                <c:pt idx="20305">
                  <c:v>0.41606329937134201</c:v>
                </c:pt>
                <c:pt idx="20306">
                  <c:v>0.41597658790374997</c:v>
                </c:pt>
                <c:pt idx="20307">
                  <c:v>0.41591155430305699</c:v>
                </c:pt>
                <c:pt idx="20308">
                  <c:v>0.41588987643615899</c:v>
                </c:pt>
                <c:pt idx="20309">
                  <c:v>0.415846520702363</c:v>
                </c:pt>
                <c:pt idx="20310">
                  <c:v>0.415824842835465</c:v>
                </c:pt>
                <c:pt idx="20311">
                  <c:v>0.41580316496856701</c:v>
                </c:pt>
                <c:pt idx="20312">
                  <c:v>0.41578148710166901</c:v>
                </c:pt>
                <c:pt idx="20313">
                  <c:v>0.41575980923477102</c:v>
                </c:pt>
                <c:pt idx="20314">
                  <c:v>0.41573813136787302</c:v>
                </c:pt>
                <c:pt idx="20315">
                  <c:v>0.41571645350097602</c:v>
                </c:pt>
                <c:pt idx="20316">
                  <c:v>0.41569477563407797</c:v>
                </c:pt>
                <c:pt idx="20317">
                  <c:v>0.41556470843269</c:v>
                </c:pt>
                <c:pt idx="20318">
                  <c:v>0.415543030565792</c:v>
                </c:pt>
                <c:pt idx="20319">
                  <c:v>0.41552135269889401</c:v>
                </c:pt>
                <c:pt idx="20320">
                  <c:v>0.41547799696509902</c:v>
                </c:pt>
                <c:pt idx="20321">
                  <c:v>0.41545631909820102</c:v>
                </c:pt>
                <c:pt idx="20322">
                  <c:v>0.41543464123130303</c:v>
                </c:pt>
                <c:pt idx="20323">
                  <c:v>0.41541296336440497</c:v>
                </c:pt>
                <c:pt idx="20324">
                  <c:v>0.41539128549750698</c:v>
                </c:pt>
                <c:pt idx="20325">
                  <c:v>0.41532625189681299</c:v>
                </c:pt>
                <c:pt idx="20326">
                  <c:v>0.415304574029915</c:v>
                </c:pt>
                <c:pt idx="20327">
                  <c:v>0.415282896163018</c:v>
                </c:pt>
                <c:pt idx="20328">
                  <c:v>0.41523954042922201</c:v>
                </c:pt>
                <c:pt idx="20329">
                  <c:v>0.41521786256232401</c:v>
                </c:pt>
                <c:pt idx="20330">
                  <c:v>0.41519618469542602</c:v>
                </c:pt>
                <c:pt idx="20331">
                  <c:v>0.41517450682852802</c:v>
                </c:pt>
                <c:pt idx="20332">
                  <c:v>0.41515282896163003</c:v>
                </c:pt>
                <c:pt idx="20333">
                  <c:v>0.41513115109473198</c:v>
                </c:pt>
                <c:pt idx="20334">
                  <c:v>0.41510947322783398</c:v>
                </c:pt>
                <c:pt idx="20335">
                  <c:v>0.41506611749403899</c:v>
                </c:pt>
                <c:pt idx="20336">
                  <c:v>0.41504443962714099</c:v>
                </c:pt>
                <c:pt idx="20337">
                  <c:v>0.415022761760243</c:v>
                </c:pt>
                <c:pt idx="20338">
                  <c:v>0.415001083893345</c:v>
                </c:pt>
                <c:pt idx="20339">
                  <c:v>0.41497940602644701</c:v>
                </c:pt>
                <c:pt idx="20340">
                  <c:v>0.41495772815954901</c:v>
                </c:pt>
                <c:pt idx="20341">
                  <c:v>0.41487101669195697</c:v>
                </c:pt>
                <c:pt idx="20342">
                  <c:v>0.41465423802297902</c:v>
                </c:pt>
                <c:pt idx="20343">
                  <c:v>0.41461088228918302</c:v>
                </c:pt>
                <c:pt idx="20344">
                  <c:v>0.41458920442228497</c:v>
                </c:pt>
                <c:pt idx="20345">
                  <c:v>0.41456752655538698</c:v>
                </c:pt>
                <c:pt idx="20346">
                  <c:v>0.41454584868848898</c:v>
                </c:pt>
                <c:pt idx="20347">
                  <c:v>0.41452417082159099</c:v>
                </c:pt>
                <c:pt idx="20348">
                  <c:v>0.41450249295469299</c:v>
                </c:pt>
                <c:pt idx="20349">
                  <c:v>0.414459137220897</c:v>
                </c:pt>
                <c:pt idx="20350">
                  <c:v>0.414437459354</c:v>
                </c:pt>
                <c:pt idx="20351">
                  <c:v>0.414199002818123</c:v>
                </c:pt>
                <c:pt idx="20352">
                  <c:v>0.41415564708432701</c:v>
                </c:pt>
                <c:pt idx="20353">
                  <c:v>0.41413396921742901</c:v>
                </c:pt>
                <c:pt idx="20354">
                  <c:v>0.41400390201604198</c:v>
                </c:pt>
                <c:pt idx="20355">
                  <c:v>0.41398222414914398</c:v>
                </c:pt>
                <c:pt idx="20356">
                  <c:v>0.41396054628224599</c:v>
                </c:pt>
                <c:pt idx="20357">
                  <c:v>0.41393886841534799</c:v>
                </c:pt>
                <c:pt idx="20358">
                  <c:v>0.41391719054845</c:v>
                </c:pt>
                <c:pt idx="20359">
                  <c:v>0.413895512681552</c:v>
                </c:pt>
                <c:pt idx="20360">
                  <c:v>0.41387383481465401</c:v>
                </c:pt>
                <c:pt idx="20361">
                  <c:v>0.41385215694775601</c:v>
                </c:pt>
                <c:pt idx="20362">
                  <c:v>0.41383047908085802</c:v>
                </c:pt>
                <c:pt idx="20363">
                  <c:v>0.41380880121396102</c:v>
                </c:pt>
                <c:pt idx="20364">
                  <c:v>0.41378712334706302</c:v>
                </c:pt>
                <c:pt idx="20365">
                  <c:v>0.41376544548016497</c:v>
                </c:pt>
                <c:pt idx="20366">
                  <c:v>0.41374376761326698</c:v>
                </c:pt>
                <c:pt idx="20367">
                  <c:v>0.41372208974636898</c:v>
                </c:pt>
                <c:pt idx="20368">
                  <c:v>0.41367873401257299</c:v>
                </c:pt>
                <c:pt idx="20369">
                  <c:v>0.413657056145675</c:v>
                </c:pt>
                <c:pt idx="20370">
                  <c:v>0.413635378278777</c:v>
                </c:pt>
                <c:pt idx="20371">
                  <c:v>0.41361370041188</c:v>
                </c:pt>
                <c:pt idx="20372">
                  <c:v>0.41357034467808401</c:v>
                </c:pt>
                <c:pt idx="20373">
                  <c:v>0.41352698894428802</c:v>
                </c:pt>
                <c:pt idx="20374">
                  <c:v>0.41350531107739003</c:v>
                </c:pt>
                <c:pt idx="20375">
                  <c:v>0.41348363321049197</c:v>
                </c:pt>
                <c:pt idx="20376">
                  <c:v>0.41346195534359398</c:v>
                </c:pt>
                <c:pt idx="20377">
                  <c:v>0.41346195534359398</c:v>
                </c:pt>
                <c:pt idx="20378">
                  <c:v>0.41344027747669598</c:v>
                </c:pt>
                <c:pt idx="20379">
                  <c:v>0.413375243876003</c:v>
                </c:pt>
                <c:pt idx="20380">
                  <c:v>0.41331021027530901</c:v>
                </c:pt>
                <c:pt idx="20381">
                  <c:v>0.41328853240841101</c:v>
                </c:pt>
                <c:pt idx="20382">
                  <c:v>0.41326685454151302</c:v>
                </c:pt>
                <c:pt idx="20383">
                  <c:v>0.412789941469759</c:v>
                </c:pt>
                <c:pt idx="20384">
                  <c:v>0.41276826360286101</c:v>
                </c:pt>
                <c:pt idx="20385">
                  <c:v>0.41274658573596401</c:v>
                </c:pt>
                <c:pt idx="20386">
                  <c:v>0.41265987426837197</c:v>
                </c:pt>
                <c:pt idx="20387">
                  <c:v>0.41263819640147398</c:v>
                </c:pt>
                <c:pt idx="20388">
                  <c:v>0.41261651853457598</c:v>
                </c:pt>
                <c:pt idx="20389">
                  <c:v>0.41259484066767799</c:v>
                </c:pt>
                <c:pt idx="20390">
                  <c:v>0.41257316280077999</c:v>
                </c:pt>
                <c:pt idx="20391">
                  <c:v>0.412529807066985</c:v>
                </c:pt>
                <c:pt idx="20392">
                  <c:v>0.41248645133318901</c:v>
                </c:pt>
                <c:pt idx="20393">
                  <c:v>0.41246477346629101</c:v>
                </c:pt>
                <c:pt idx="20394">
                  <c:v>0.41244309559939302</c:v>
                </c:pt>
                <c:pt idx="20395">
                  <c:v>0.41242141773249502</c:v>
                </c:pt>
                <c:pt idx="20396">
                  <c:v>0.41239973986559703</c:v>
                </c:pt>
                <c:pt idx="20397">
                  <c:v>0.41237806199869897</c:v>
                </c:pt>
                <c:pt idx="20398">
                  <c:v>0.41235638413180098</c:v>
                </c:pt>
                <c:pt idx="20399">
                  <c:v>0.41231302839800599</c:v>
                </c:pt>
                <c:pt idx="20400">
                  <c:v>0.41229135053110799</c:v>
                </c:pt>
                <c:pt idx="20401">
                  <c:v>0.41226967266421</c:v>
                </c:pt>
                <c:pt idx="20402">
                  <c:v>0.412247994797312</c:v>
                </c:pt>
                <c:pt idx="20403">
                  <c:v>0.41220463906351601</c:v>
                </c:pt>
                <c:pt idx="20404">
                  <c:v>0.41216128332972002</c:v>
                </c:pt>
                <c:pt idx="20405">
                  <c:v>0.41211792759592503</c:v>
                </c:pt>
                <c:pt idx="20406">
                  <c:v>0.41209624972902698</c:v>
                </c:pt>
                <c:pt idx="20407">
                  <c:v>0.41207457186212898</c:v>
                </c:pt>
                <c:pt idx="20408">
                  <c:v>0.41203121612833299</c:v>
                </c:pt>
                <c:pt idx="20409">
                  <c:v>0.41200953826143499</c:v>
                </c:pt>
                <c:pt idx="20410">
                  <c:v>0.41194450466074101</c:v>
                </c:pt>
                <c:pt idx="20411">
                  <c:v>0.41185779319315002</c:v>
                </c:pt>
                <c:pt idx="20412">
                  <c:v>0.41183611532625197</c:v>
                </c:pt>
                <c:pt idx="20413">
                  <c:v>0.41181443745935398</c:v>
                </c:pt>
                <c:pt idx="20414">
                  <c:v>0.41179275959245598</c:v>
                </c:pt>
                <c:pt idx="20415">
                  <c:v>0.41177108172555799</c:v>
                </c:pt>
                <c:pt idx="20416">
                  <c:v>0.41174940385865999</c:v>
                </c:pt>
                <c:pt idx="20417">
                  <c:v>0.41172772599176199</c:v>
                </c:pt>
                <c:pt idx="20418">
                  <c:v>0.41157598092347703</c:v>
                </c:pt>
                <c:pt idx="20419">
                  <c:v>0.41155430305657897</c:v>
                </c:pt>
                <c:pt idx="20420">
                  <c:v>0.41153262518968098</c:v>
                </c:pt>
                <c:pt idx="20421">
                  <c:v>0.41151094732278298</c:v>
                </c:pt>
                <c:pt idx="20422">
                  <c:v>0.41148926945588499</c:v>
                </c:pt>
                <c:pt idx="20423">
                  <c:v>0.41146759158898799</c:v>
                </c:pt>
                <c:pt idx="20424">
                  <c:v>0.41144591372209</c:v>
                </c:pt>
                <c:pt idx="20425">
                  <c:v>0.411424235855192</c:v>
                </c:pt>
                <c:pt idx="20426">
                  <c:v>0.41138088012139601</c:v>
                </c:pt>
                <c:pt idx="20427">
                  <c:v>0.41135920225449801</c:v>
                </c:pt>
                <c:pt idx="20428">
                  <c:v>0.41133752438760002</c:v>
                </c:pt>
                <c:pt idx="20429">
                  <c:v>0.41099067851723398</c:v>
                </c:pt>
                <c:pt idx="20430">
                  <c:v>0.41096900065033598</c:v>
                </c:pt>
                <c:pt idx="20431">
                  <c:v>0.41094732278343798</c:v>
                </c:pt>
                <c:pt idx="20432">
                  <c:v>0.41092564491653999</c:v>
                </c:pt>
                <c:pt idx="20433">
                  <c:v>0.41090396704964199</c:v>
                </c:pt>
                <c:pt idx="20434">
                  <c:v>0.410882289182744</c:v>
                </c:pt>
                <c:pt idx="20435">
                  <c:v>0.410860611315847</c:v>
                </c:pt>
                <c:pt idx="20436">
                  <c:v>0.41081725558205101</c:v>
                </c:pt>
                <c:pt idx="20437">
                  <c:v>0.41079557771515302</c:v>
                </c:pt>
                <c:pt idx="20438">
                  <c:v>0.41077389984825502</c:v>
                </c:pt>
                <c:pt idx="20439">
                  <c:v>0.41077389984825502</c:v>
                </c:pt>
                <c:pt idx="20440">
                  <c:v>0.41075222198135702</c:v>
                </c:pt>
                <c:pt idx="20441">
                  <c:v>0.41073054411445897</c:v>
                </c:pt>
                <c:pt idx="20442">
                  <c:v>0.41064383264686799</c:v>
                </c:pt>
                <c:pt idx="20443">
                  <c:v>0.41062215477996999</c:v>
                </c:pt>
                <c:pt idx="20444">
                  <c:v>0.410600476913072</c:v>
                </c:pt>
                <c:pt idx="20445">
                  <c:v>0.41055712117927601</c:v>
                </c:pt>
                <c:pt idx="20446">
                  <c:v>0.41053544331237801</c:v>
                </c:pt>
                <c:pt idx="20447">
                  <c:v>0.41051376544548002</c:v>
                </c:pt>
                <c:pt idx="20448">
                  <c:v>0.41049208757858202</c:v>
                </c:pt>
                <c:pt idx="20449">
                  <c:v>0.41044873184478597</c:v>
                </c:pt>
                <c:pt idx="20450">
                  <c:v>0.41040537611099098</c:v>
                </c:pt>
                <c:pt idx="20451">
                  <c:v>0.41036202037719499</c:v>
                </c:pt>
                <c:pt idx="20452">
                  <c:v>0.41036202037719499</c:v>
                </c:pt>
                <c:pt idx="20453">
                  <c:v>0.410340342510297</c:v>
                </c:pt>
                <c:pt idx="20454">
                  <c:v>0.410318664643399</c:v>
                </c:pt>
                <c:pt idx="20455">
                  <c:v>0.410296986776501</c:v>
                </c:pt>
                <c:pt idx="20456">
                  <c:v>0.41025363104270501</c:v>
                </c:pt>
                <c:pt idx="20457">
                  <c:v>0.41023195317580802</c:v>
                </c:pt>
                <c:pt idx="20458">
                  <c:v>0.41021027530891002</c:v>
                </c:pt>
                <c:pt idx="20459">
                  <c:v>0.41018859744201203</c:v>
                </c:pt>
                <c:pt idx="20460">
                  <c:v>0.41016691957511398</c:v>
                </c:pt>
                <c:pt idx="20461">
                  <c:v>0.41014524170821598</c:v>
                </c:pt>
                <c:pt idx="20462">
                  <c:v>0.41012356384131798</c:v>
                </c:pt>
                <c:pt idx="20463">
                  <c:v>0.41010188597441999</c:v>
                </c:pt>
                <c:pt idx="20464">
                  <c:v>0.410058530240624</c:v>
                </c:pt>
                <c:pt idx="20465">
                  <c:v>0.41001517450682901</c:v>
                </c:pt>
                <c:pt idx="20466">
                  <c:v>0.40999349663993101</c:v>
                </c:pt>
                <c:pt idx="20467">
                  <c:v>0.40997181877303301</c:v>
                </c:pt>
                <c:pt idx="20468">
                  <c:v>0.40995014090613502</c:v>
                </c:pt>
                <c:pt idx="20469">
                  <c:v>0.40992846303923702</c:v>
                </c:pt>
                <c:pt idx="20470">
                  <c:v>0.40992846303923702</c:v>
                </c:pt>
                <c:pt idx="20471">
                  <c:v>0.40990678517233903</c:v>
                </c:pt>
                <c:pt idx="20472">
                  <c:v>0.40988510730544098</c:v>
                </c:pt>
                <c:pt idx="20473">
                  <c:v>0.40986342943854298</c:v>
                </c:pt>
                <c:pt idx="20474">
                  <c:v>0.40984175157164499</c:v>
                </c:pt>
                <c:pt idx="20475">
                  <c:v>0.40982007370474699</c:v>
                </c:pt>
                <c:pt idx="20476">
                  <c:v>0.40979839583784999</c:v>
                </c:pt>
                <c:pt idx="20477">
                  <c:v>0.409776717970952</c:v>
                </c:pt>
                <c:pt idx="20478">
                  <c:v>0.40958161716887098</c:v>
                </c:pt>
                <c:pt idx="20479">
                  <c:v>0.40955993930197299</c:v>
                </c:pt>
                <c:pt idx="20480">
                  <c:v>0.40953826143507499</c:v>
                </c:pt>
                <c:pt idx="20481">
                  <c:v>0.409494905701279</c:v>
                </c:pt>
                <c:pt idx="20482">
                  <c:v>0.409473227834381</c:v>
                </c:pt>
                <c:pt idx="20483">
                  <c:v>0.40945154996748301</c:v>
                </c:pt>
                <c:pt idx="20484">
                  <c:v>0.40934316063299397</c:v>
                </c:pt>
                <c:pt idx="20485">
                  <c:v>0.40925644916540199</c:v>
                </c:pt>
                <c:pt idx="20486">
                  <c:v>0.409234771298504</c:v>
                </c:pt>
                <c:pt idx="20487">
                  <c:v>0.40890960329503601</c:v>
                </c:pt>
                <c:pt idx="20488">
                  <c:v>0.40890960329503601</c:v>
                </c:pt>
                <c:pt idx="20489">
                  <c:v>0.40888792542813801</c:v>
                </c:pt>
                <c:pt idx="20490">
                  <c:v>0.40886624756124001</c:v>
                </c:pt>
                <c:pt idx="20491">
                  <c:v>0.40884456969434202</c:v>
                </c:pt>
                <c:pt idx="20492">
                  <c:v>0.40880121396054597</c:v>
                </c:pt>
                <c:pt idx="20493">
                  <c:v>0.40877953609364798</c:v>
                </c:pt>
                <c:pt idx="20494">
                  <c:v>0.40875785822674998</c:v>
                </c:pt>
                <c:pt idx="20495">
                  <c:v>0.40873618035985299</c:v>
                </c:pt>
                <c:pt idx="20496">
                  <c:v>0.40871450249295499</c:v>
                </c:pt>
                <c:pt idx="20497">
                  <c:v>0.40869282462605699</c:v>
                </c:pt>
                <c:pt idx="20498">
                  <c:v>0.408671146759159</c:v>
                </c:pt>
                <c:pt idx="20499">
                  <c:v>0.408649468892261</c:v>
                </c:pt>
                <c:pt idx="20500">
                  <c:v>0.40862779102536301</c:v>
                </c:pt>
                <c:pt idx="20501">
                  <c:v>0.40860611315846501</c:v>
                </c:pt>
                <c:pt idx="20502">
                  <c:v>0.40858443529156702</c:v>
                </c:pt>
                <c:pt idx="20503">
                  <c:v>0.40856275742466902</c:v>
                </c:pt>
                <c:pt idx="20504">
                  <c:v>0.40854107955777202</c:v>
                </c:pt>
                <c:pt idx="20505">
                  <c:v>0.40851940169087397</c:v>
                </c:pt>
                <c:pt idx="20506">
                  <c:v>0.40849772382397598</c:v>
                </c:pt>
                <c:pt idx="20507">
                  <c:v>0.40847604595707798</c:v>
                </c:pt>
                <c:pt idx="20508">
                  <c:v>0.40845436809017999</c:v>
                </c:pt>
                <c:pt idx="20509">
                  <c:v>0.40843269022328199</c:v>
                </c:pt>
                <c:pt idx="20510">
                  <c:v>0.408411012356384</c:v>
                </c:pt>
                <c:pt idx="20511">
                  <c:v>0.408389334489486</c:v>
                </c:pt>
                <c:pt idx="20512">
                  <c:v>0.408367656622588</c:v>
                </c:pt>
                <c:pt idx="20513">
                  <c:v>0.40832430088879301</c:v>
                </c:pt>
                <c:pt idx="20514">
                  <c:v>0.40830262302189502</c:v>
                </c:pt>
                <c:pt idx="20515">
                  <c:v>0.40828094515499702</c:v>
                </c:pt>
                <c:pt idx="20516">
                  <c:v>0.40821591155430298</c:v>
                </c:pt>
                <c:pt idx="20517">
                  <c:v>0.40806416648601801</c:v>
                </c:pt>
                <c:pt idx="20518">
                  <c:v>0.40804248861912001</c:v>
                </c:pt>
                <c:pt idx="20519">
                  <c:v>0.40799913288532402</c:v>
                </c:pt>
                <c:pt idx="20520">
                  <c:v>0.40797745501842603</c:v>
                </c:pt>
                <c:pt idx="20521">
                  <c:v>0.40795577715152798</c:v>
                </c:pt>
                <c:pt idx="20522">
                  <c:v>0.40793409928462998</c:v>
                </c:pt>
                <c:pt idx="20523">
                  <c:v>0.40791242141773298</c:v>
                </c:pt>
                <c:pt idx="20524">
                  <c:v>0.40786906568393699</c:v>
                </c:pt>
                <c:pt idx="20525">
                  <c:v>0.40776067634944702</c:v>
                </c:pt>
                <c:pt idx="20526">
                  <c:v>0.40773899848254902</c:v>
                </c:pt>
                <c:pt idx="20527">
                  <c:v>0.40771732061565102</c:v>
                </c:pt>
                <c:pt idx="20528">
                  <c:v>0.40765228701495798</c:v>
                </c:pt>
                <c:pt idx="20529">
                  <c:v>0.40763060914805999</c:v>
                </c:pt>
                <c:pt idx="20530">
                  <c:v>0.40758725341426399</c:v>
                </c:pt>
                <c:pt idx="20531">
                  <c:v>0.407565575547366</c:v>
                </c:pt>
                <c:pt idx="20532">
                  <c:v>0.407543897680468</c:v>
                </c:pt>
                <c:pt idx="20533">
                  <c:v>0.40747886407977502</c:v>
                </c:pt>
                <c:pt idx="20534">
                  <c:v>0.40745718621287702</c:v>
                </c:pt>
                <c:pt idx="20535">
                  <c:v>0.40743550834597902</c:v>
                </c:pt>
                <c:pt idx="20536">
                  <c:v>0.40739215261218298</c:v>
                </c:pt>
                <c:pt idx="20537">
                  <c:v>0.40737047474528498</c:v>
                </c:pt>
                <c:pt idx="20538">
                  <c:v>0.40734879687838699</c:v>
                </c:pt>
                <c:pt idx="20539">
                  <c:v>0.40732711901148899</c:v>
                </c:pt>
                <c:pt idx="20540">
                  <c:v>0.407305441144591</c:v>
                </c:pt>
                <c:pt idx="20541">
                  <c:v>0.40724040754389801</c:v>
                </c:pt>
                <c:pt idx="20542">
                  <c:v>0.40721872967700001</c:v>
                </c:pt>
                <c:pt idx="20543">
                  <c:v>0.40717537394320402</c:v>
                </c:pt>
                <c:pt idx="20544">
                  <c:v>0.40715369607630603</c:v>
                </c:pt>
                <c:pt idx="20545">
                  <c:v>0.40713201820940798</c:v>
                </c:pt>
                <c:pt idx="20546">
                  <c:v>0.40711034034250998</c:v>
                </c:pt>
                <c:pt idx="20547">
                  <c:v>0.407023628874919</c:v>
                </c:pt>
                <c:pt idx="20548">
                  <c:v>0.407001951008021</c:v>
                </c:pt>
                <c:pt idx="20549">
                  <c:v>0.40695859527422501</c:v>
                </c:pt>
                <c:pt idx="20550">
                  <c:v>0.40691523954042902</c:v>
                </c:pt>
                <c:pt idx="20551">
                  <c:v>0.40689356167353102</c:v>
                </c:pt>
                <c:pt idx="20552">
                  <c:v>0.40687188380663297</c:v>
                </c:pt>
                <c:pt idx="20553">
                  <c:v>0.40685020593973598</c:v>
                </c:pt>
                <c:pt idx="20554">
                  <c:v>0.40682852807283798</c:v>
                </c:pt>
                <c:pt idx="20555">
                  <c:v>0.40678517233904199</c:v>
                </c:pt>
                <c:pt idx="20556">
                  <c:v>0.406741816605246</c:v>
                </c:pt>
                <c:pt idx="20557">
                  <c:v>0.406720138738348</c:v>
                </c:pt>
                <c:pt idx="20558">
                  <c:v>0.40667678300455201</c:v>
                </c:pt>
                <c:pt idx="20559">
                  <c:v>0.40667678300455201</c:v>
                </c:pt>
                <c:pt idx="20560">
                  <c:v>0.40665510513765402</c:v>
                </c:pt>
                <c:pt idx="20561">
                  <c:v>0.40663342727075702</c:v>
                </c:pt>
                <c:pt idx="20562">
                  <c:v>0.40661174940385902</c:v>
                </c:pt>
                <c:pt idx="20563">
                  <c:v>0.40654671580316498</c:v>
                </c:pt>
                <c:pt idx="20564">
                  <c:v>0.40652503793626699</c:v>
                </c:pt>
                <c:pt idx="20565">
                  <c:v>0.40650336006936899</c:v>
                </c:pt>
                <c:pt idx="20566">
                  <c:v>0.406460004335573</c:v>
                </c:pt>
                <c:pt idx="20567">
                  <c:v>0.406438326468676</c:v>
                </c:pt>
                <c:pt idx="20568">
                  <c:v>0.40635161500108402</c:v>
                </c:pt>
                <c:pt idx="20569">
                  <c:v>0.40632993713418603</c:v>
                </c:pt>
                <c:pt idx="20570">
                  <c:v>0.40628658140038998</c:v>
                </c:pt>
                <c:pt idx="20571">
                  <c:v>0.40626490353349198</c:v>
                </c:pt>
                <c:pt idx="20572">
                  <c:v>0.40624322566659399</c:v>
                </c:pt>
                <c:pt idx="20573">
                  <c:v>0.406199869932799</c:v>
                </c:pt>
                <c:pt idx="20574">
                  <c:v>0.406178192065901</c:v>
                </c:pt>
                <c:pt idx="20575">
                  <c:v>0.406156514199003</c:v>
                </c:pt>
                <c:pt idx="20576">
                  <c:v>0.40604812486451303</c:v>
                </c:pt>
                <c:pt idx="20577">
                  <c:v>0.40602644699761498</c:v>
                </c:pt>
                <c:pt idx="20578">
                  <c:v>0.40600476913071798</c:v>
                </c:pt>
                <c:pt idx="20579">
                  <c:v>0.40593973553002399</c:v>
                </c:pt>
                <c:pt idx="20580">
                  <c:v>0.405918057663126</c:v>
                </c:pt>
                <c:pt idx="20581">
                  <c:v>0.405896379796228</c:v>
                </c:pt>
                <c:pt idx="20582">
                  <c:v>0.40587470192933001</c:v>
                </c:pt>
                <c:pt idx="20583">
                  <c:v>0.40585302406243201</c:v>
                </c:pt>
                <c:pt idx="20584">
                  <c:v>0.40585302406243201</c:v>
                </c:pt>
                <c:pt idx="20585">
                  <c:v>0.40580966832863602</c:v>
                </c:pt>
                <c:pt idx="20586">
                  <c:v>0.40580966832863602</c:v>
                </c:pt>
                <c:pt idx="20587">
                  <c:v>0.40578799046173902</c:v>
                </c:pt>
                <c:pt idx="20588">
                  <c:v>0.40576631259484103</c:v>
                </c:pt>
                <c:pt idx="20589">
                  <c:v>0.40498590938651602</c:v>
                </c:pt>
                <c:pt idx="20590">
                  <c:v>0.40496423151961802</c:v>
                </c:pt>
                <c:pt idx="20591">
                  <c:v>0.40494255365272103</c:v>
                </c:pt>
                <c:pt idx="20592">
                  <c:v>0.40492087578582298</c:v>
                </c:pt>
                <c:pt idx="20593">
                  <c:v>0.40489919791892498</c:v>
                </c:pt>
                <c:pt idx="20594">
                  <c:v>0.40487752005202698</c:v>
                </c:pt>
                <c:pt idx="20595">
                  <c:v>0.40485584218512899</c:v>
                </c:pt>
                <c:pt idx="20596">
                  <c:v>0.40483416431823099</c:v>
                </c:pt>
                <c:pt idx="20597">
                  <c:v>0.404812486451333</c:v>
                </c:pt>
                <c:pt idx="20598">
                  <c:v>0.404790808584435</c:v>
                </c:pt>
                <c:pt idx="20599">
                  <c:v>0.40476913071753701</c:v>
                </c:pt>
                <c:pt idx="20600">
                  <c:v>0.40474745285064001</c:v>
                </c:pt>
                <c:pt idx="20601">
                  <c:v>0.40468241924994602</c:v>
                </c:pt>
                <c:pt idx="20602">
                  <c:v>0.40466074138304797</c:v>
                </c:pt>
                <c:pt idx="20603">
                  <c:v>0.40463906351614998</c:v>
                </c:pt>
                <c:pt idx="20604">
                  <c:v>0.40461738564925198</c:v>
                </c:pt>
                <c:pt idx="20605">
                  <c:v>0.40431389551268199</c:v>
                </c:pt>
                <c:pt idx="20606">
                  <c:v>0.404270539778886</c:v>
                </c:pt>
                <c:pt idx="20607">
                  <c:v>0.40422718404509</c:v>
                </c:pt>
                <c:pt idx="20608">
                  <c:v>0.40420550617819201</c:v>
                </c:pt>
                <c:pt idx="20609">
                  <c:v>0.40418382831129401</c:v>
                </c:pt>
                <c:pt idx="20610">
                  <c:v>0.40416215044439602</c:v>
                </c:pt>
                <c:pt idx="20611">
                  <c:v>0.40414047257749802</c:v>
                </c:pt>
                <c:pt idx="20612">
                  <c:v>0.40411879471060103</c:v>
                </c:pt>
                <c:pt idx="20613">
                  <c:v>0.40409711684370297</c:v>
                </c:pt>
                <c:pt idx="20614">
                  <c:v>0.40401040537611099</c:v>
                </c:pt>
                <c:pt idx="20615">
                  <c:v>0.403988727509213</c:v>
                </c:pt>
                <c:pt idx="20616">
                  <c:v>0.403967049642315</c:v>
                </c:pt>
                <c:pt idx="20617">
                  <c:v>0.40394537177541701</c:v>
                </c:pt>
                <c:pt idx="20618">
                  <c:v>0.40392369390851901</c:v>
                </c:pt>
                <c:pt idx="20619">
                  <c:v>0.40388033817472402</c:v>
                </c:pt>
                <c:pt idx="20620">
                  <c:v>0.40385866030782602</c:v>
                </c:pt>
                <c:pt idx="20621">
                  <c:v>0.40383698244092803</c:v>
                </c:pt>
                <c:pt idx="20622">
                  <c:v>0.40379362670713198</c:v>
                </c:pt>
                <c:pt idx="20623">
                  <c:v>0.40377194884023399</c:v>
                </c:pt>
                <c:pt idx="20624">
                  <c:v>0.40375027097333599</c:v>
                </c:pt>
                <c:pt idx="20625">
                  <c:v>0.40372859310643799</c:v>
                </c:pt>
                <c:pt idx="20626">
                  <c:v>0.40370691523954</c:v>
                </c:pt>
                <c:pt idx="20627">
                  <c:v>0.40364188163884701</c:v>
                </c:pt>
                <c:pt idx="20628">
                  <c:v>0.40362020377194902</c:v>
                </c:pt>
                <c:pt idx="20629">
                  <c:v>0.40359852590505102</c:v>
                </c:pt>
                <c:pt idx="20630">
                  <c:v>0.40338174723607201</c:v>
                </c:pt>
                <c:pt idx="20631">
                  <c:v>0.40338174723607201</c:v>
                </c:pt>
                <c:pt idx="20632">
                  <c:v>0.40336006936917401</c:v>
                </c:pt>
                <c:pt idx="20633">
                  <c:v>0.40333839150227602</c:v>
                </c:pt>
                <c:pt idx="20634">
                  <c:v>0.40329503576848003</c:v>
                </c:pt>
                <c:pt idx="20635">
                  <c:v>0.40327335790158197</c:v>
                </c:pt>
                <c:pt idx="20636">
                  <c:v>0.40323000216778698</c:v>
                </c:pt>
                <c:pt idx="20637">
                  <c:v>0.40318664643399099</c:v>
                </c:pt>
                <c:pt idx="20638">
                  <c:v>0.40309993496639901</c:v>
                </c:pt>
                <c:pt idx="20639">
                  <c:v>0.40307825709950101</c:v>
                </c:pt>
                <c:pt idx="20640">
                  <c:v>0.40305657923260402</c:v>
                </c:pt>
                <c:pt idx="20641">
                  <c:v>0.40303490136570602</c:v>
                </c:pt>
                <c:pt idx="20642">
                  <c:v>0.40301322349880803</c:v>
                </c:pt>
                <c:pt idx="20643">
                  <c:v>0.40225449815738101</c:v>
                </c:pt>
                <c:pt idx="20644">
                  <c:v>0.40223282029048302</c:v>
                </c:pt>
                <c:pt idx="20645">
                  <c:v>0.40221114242358502</c:v>
                </c:pt>
                <c:pt idx="20646">
                  <c:v>0.40218946455668803</c:v>
                </c:pt>
                <c:pt idx="20647">
                  <c:v>0.40216778668978997</c:v>
                </c:pt>
                <c:pt idx="20648">
                  <c:v>0.40214610882289198</c:v>
                </c:pt>
                <c:pt idx="20649">
                  <c:v>0.40212443095599398</c:v>
                </c:pt>
                <c:pt idx="20650">
                  <c:v>0.40208107522219799</c:v>
                </c:pt>
                <c:pt idx="20651">
                  <c:v>0.4020593973553</c:v>
                </c:pt>
                <c:pt idx="20652">
                  <c:v>0.40201604162150401</c:v>
                </c:pt>
                <c:pt idx="20653">
                  <c:v>0.40197268588770901</c:v>
                </c:pt>
                <c:pt idx="20654">
                  <c:v>0.40195100802081102</c:v>
                </c:pt>
                <c:pt idx="20655">
                  <c:v>0.40192933015391302</c:v>
                </c:pt>
                <c:pt idx="20656">
                  <c:v>0.40190765228701503</c:v>
                </c:pt>
                <c:pt idx="20657">
                  <c:v>0.40188597442011698</c:v>
                </c:pt>
                <c:pt idx="20658">
                  <c:v>0.40186429655321898</c:v>
                </c:pt>
                <c:pt idx="20659">
                  <c:v>0.40184261868632098</c:v>
                </c:pt>
                <c:pt idx="20660">
                  <c:v>0.40182094081942299</c:v>
                </c:pt>
                <c:pt idx="20661">
                  <c:v>0.40182094081942299</c:v>
                </c:pt>
                <c:pt idx="20662">
                  <c:v>0.40179926295252499</c:v>
                </c:pt>
                <c:pt idx="20663">
                  <c:v>0.401777585085628</c:v>
                </c:pt>
                <c:pt idx="20664">
                  <c:v>0.40175590721873</c:v>
                </c:pt>
                <c:pt idx="20665">
                  <c:v>0.40173422935183201</c:v>
                </c:pt>
                <c:pt idx="20666">
                  <c:v>0.40171255148493401</c:v>
                </c:pt>
                <c:pt idx="20667">
                  <c:v>0.40169087361803602</c:v>
                </c:pt>
                <c:pt idx="20668">
                  <c:v>0.40166919575113802</c:v>
                </c:pt>
                <c:pt idx="20669">
                  <c:v>0.40164751788424002</c:v>
                </c:pt>
                <c:pt idx="20670">
                  <c:v>0.40160416215044398</c:v>
                </c:pt>
                <c:pt idx="20671">
                  <c:v>0.401495772815955</c:v>
                </c:pt>
                <c:pt idx="20672">
                  <c:v>0.401474094949057</c:v>
                </c:pt>
                <c:pt idx="20673">
                  <c:v>0.40143073921526101</c:v>
                </c:pt>
                <c:pt idx="20674">
                  <c:v>0.40140906134836302</c:v>
                </c:pt>
                <c:pt idx="20675">
                  <c:v>0.40138738348146502</c:v>
                </c:pt>
                <c:pt idx="20676">
                  <c:v>0.40136570561456802</c:v>
                </c:pt>
                <c:pt idx="20677">
                  <c:v>0.40123563841318</c:v>
                </c:pt>
                <c:pt idx="20678">
                  <c:v>0.401213960546282</c:v>
                </c:pt>
                <c:pt idx="20679">
                  <c:v>0.40108389334489503</c:v>
                </c:pt>
                <c:pt idx="20680">
                  <c:v>0.40106221547799698</c:v>
                </c:pt>
                <c:pt idx="20681">
                  <c:v>0.40104053761109898</c:v>
                </c:pt>
                <c:pt idx="20682">
                  <c:v>0.40101885974420098</c:v>
                </c:pt>
                <c:pt idx="20683">
                  <c:v>0.40099718187730299</c:v>
                </c:pt>
                <c:pt idx="20684">
                  <c:v>0.400953826143507</c:v>
                </c:pt>
                <c:pt idx="20685">
                  <c:v>0.40093214827661</c:v>
                </c:pt>
                <c:pt idx="20686">
                  <c:v>0.40091047040971201</c:v>
                </c:pt>
                <c:pt idx="20687">
                  <c:v>0.40088879254281401</c:v>
                </c:pt>
                <c:pt idx="20688">
                  <c:v>0.40086711467591601</c:v>
                </c:pt>
                <c:pt idx="20689">
                  <c:v>0.40084543680901802</c:v>
                </c:pt>
                <c:pt idx="20690">
                  <c:v>0.40080208107522203</c:v>
                </c:pt>
                <c:pt idx="20691">
                  <c:v>0.40080208107522203</c:v>
                </c:pt>
                <c:pt idx="20692">
                  <c:v>0.40078040320832398</c:v>
                </c:pt>
                <c:pt idx="20693">
                  <c:v>0.40049859093865198</c:v>
                </c:pt>
                <c:pt idx="20694">
                  <c:v>0.40045523520485599</c:v>
                </c:pt>
                <c:pt idx="20695">
                  <c:v>0.40043355733795799</c:v>
                </c:pt>
                <c:pt idx="20696">
                  <c:v>0.40041187947105999</c:v>
                </c:pt>
                <c:pt idx="20697">
                  <c:v>0.40032516800346901</c:v>
                </c:pt>
                <c:pt idx="20698">
                  <c:v>0.40030349013657102</c:v>
                </c:pt>
                <c:pt idx="20699">
                  <c:v>0.40028181226967302</c:v>
                </c:pt>
                <c:pt idx="20700">
                  <c:v>0.40023845653587697</c:v>
                </c:pt>
                <c:pt idx="20701">
                  <c:v>0.40017342293518299</c:v>
                </c:pt>
                <c:pt idx="20702">
                  <c:v>0.40015174506828499</c:v>
                </c:pt>
                <c:pt idx="20703">
                  <c:v>0.400130067201387</c:v>
                </c:pt>
                <c:pt idx="20704">
                  <c:v>0.400086711467592</c:v>
                </c:pt>
                <c:pt idx="20705">
                  <c:v>0.40006503360069401</c:v>
                </c:pt>
                <c:pt idx="20706">
                  <c:v>0.40004335573379601</c:v>
                </c:pt>
                <c:pt idx="20707">
                  <c:v>0.40002167786689802</c:v>
                </c:pt>
                <c:pt idx="20708">
                  <c:v>0.4</c:v>
                </c:pt>
                <c:pt idx="20709">
                  <c:v>0.39997832213310203</c:v>
                </c:pt>
                <c:pt idx="20710">
                  <c:v>0.39991328853240798</c:v>
                </c:pt>
                <c:pt idx="20711">
                  <c:v>0.39989161066550999</c:v>
                </c:pt>
                <c:pt idx="20712">
                  <c:v>0.39986993279861299</c:v>
                </c:pt>
                <c:pt idx="20713">
                  <c:v>0.399848254931715</c:v>
                </c:pt>
                <c:pt idx="20714">
                  <c:v>0.399826577064817</c:v>
                </c:pt>
                <c:pt idx="20715">
                  <c:v>0.39980489919791901</c:v>
                </c:pt>
                <c:pt idx="20716">
                  <c:v>0.39976154346412301</c:v>
                </c:pt>
                <c:pt idx="20717">
                  <c:v>0.39973986559722502</c:v>
                </c:pt>
                <c:pt idx="20718">
                  <c:v>0.39971818773032702</c:v>
                </c:pt>
                <c:pt idx="20719">
                  <c:v>0.39969650986342897</c:v>
                </c:pt>
                <c:pt idx="20720">
                  <c:v>0.39967483199653198</c:v>
                </c:pt>
                <c:pt idx="20721">
                  <c:v>0.39965315412963398</c:v>
                </c:pt>
                <c:pt idx="20722">
                  <c:v>0.39963147626273599</c:v>
                </c:pt>
                <c:pt idx="20723">
                  <c:v>0.39960979839583799</c:v>
                </c:pt>
                <c:pt idx="20724">
                  <c:v>0.39958812052893999</c:v>
                </c:pt>
                <c:pt idx="20725">
                  <c:v>0.399566442662042</c:v>
                </c:pt>
                <c:pt idx="20726">
                  <c:v>0.39945805332755302</c:v>
                </c:pt>
                <c:pt idx="20727">
                  <c:v>0.39941469759375697</c:v>
                </c:pt>
                <c:pt idx="20728">
                  <c:v>0.39939301972685898</c:v>
                </c:pt>
                <c:pt idx="20729">
                  <c:v>0.39937134185996098</c:v>
                </c:pt>
                <c:pt idx="20730">
                  <c:v>0.39934966399306299</c:v>
                </c:pt>
                <c:pt idx="20731">
                  <c:v>0.39932798612616499</c:v>
                </c:pt>
                <c:pt idx="20732">
                  <c:v>0.399306308259267</c:v>
                </c:pt>
                <c:pt idx="20733">
                  <c:v>0.399284630392369</c:v>
                </c:pt>
                <c:pt idx="20734">
                  <c:v>0.399262952525472</c:v>
                </c:pt>
                <c:pt idx="20735">
                  <c:v>0.39917624105788002</c:v>
                </c:pt>
                <c:pt idx="20736">
                  <c:v>0.39915456319098203</c:v>
                </c:pt>
                <c:pt idx="20737">
                  <c:v>0.39913288532408397</c:v>
                </c:pt>
                <c:pt idx="20738">
                  <c:v>0.39904617385649299</c:v>
                </c:pt>
                <c:pt idx="20739">
                  <c:v>0.399024495989595</c:v>
                </c:pt>
                <c:pt idx="20740">
                  <c:v>0.399002818122697</c:v>
                </c:pt>
                <c:pt idx="20741">
                  <c:v>0.398981140255799</c:v>
                </c:pt>
                <c:pt idx="20742">
                  <c:v>0.39889442878820702</c:v>
                </c:pt>
                <c:pt idx="20743">
                  <c:v>0.39887275092130903</c:v>
                </c:pt>
                <c:pt idx="20744">
                  <c:v>0.39885107305441098</c:v>
                </c:pt>
                <c:pt idx="20745">
                  <c:v>0.39880771732061598</c:v>
                </c:pt>
                <c:pt idx="20746">
                  <c:v>0.39878603945371799</c:v>
                </c:pt>
                <c:pt idx="20747">
                  <c:v>0.39876436158681999</c:v>
                </c:pt>
                <c:pt idx="20748">
                  <c:v>0.398742683719922</c:v>
                </c:pt>
                <c:pt idx="20749">
                  <c:v>0.398721005853024</c:v>
                </c:pt>
                <c:pt idx="20750">
                  <c:v>0.39869932798612601</c:v>
                </c:pt>
                <c:pt idx="20751">
                  <c:v>0.39867765011922801</c:v>
                </c:pt>
                <c:pt idx="20752">
                  <c:v>0.39863429438543302</c:v>
                </c:pt>
                <c:pt idx="20753">
                  <c:v>0.39861261651853502</c:v>
                </c:pt>
                <c:pt idx="20754">
                  <c:v>0.39859093865163697</c:v>
                </c:pt>
                <c:pt idx="20755">
                  <c:v>0.39850422718404499</c:v>
                </c:pt>
                <c:pt idx="20756">
                  <c:v>0.39848254931714699</c:v>
                </c:pt>
                <c:pt idx="20757">
                  <c:v>0.398460871450249</c:v>
                </c:pt>
                <c:pt idx="20758">
                  <c:v>0.39835248211576002</c:v>
                </c:pt>
                <c:pt idx="20759">
                  <c:v>0.39833080424886202</c:v>
                </c:pt>
                <c:pt idx="20760">
                  <c:v>0.39830912638196397</c:v>
                </c:pt>
                <c:pt idx="20761">
                  <c:v>0.39828744851506598</c:v>
                </c:pt>
                <c:pt idx="20762">
                  <c:v>0.39826577064816798</c:v>
                </c:pt>
                <c:pt idx="20763">
                  <c:v>0.39824409278126999</c:v>
                </c:pt>
                <c:pt idx="20764">
                  <c:v>0.39822241491437199</c:v>
                </c:pt>
                <c:pt idx="20765">
                  <c:v>0.398200737047474</c:v>
                </c:pt>
                <c:pt idx="20766">
                  <c:v>0.398179059180577</c:v>
                </c:pt>
                <c:pt idx="20767">
                  <c:v>0.39813570344678101</c:v>
                </c:pt>
                <c:pt idx="20768">
                  <c:v>0.39811402557988301</c:v>
                </c:pt>
                <c:pt idx="20769">
                  <c:v>0.39809234771298502</c:v>
                </c:pt>
                <c:pt idx="20770">
                  <c:v>0.39798395837849598</c:v>
                </c:pt>
                <c:pt idx="20771">
                  <c:v>0.39796228051159799</c:v>
                </c:pt>
                <c:pt idx="20772">
                  <c:v>0.39796228051159799</c:v>
                </c:pt>
                <c:pt idx="20773">
                  <c:v>0.39794060264469999</c:v>
                </c:pt>
                <c:pt idx="20774">
                  <c:v>0.397918924777802</c:v>
                </c:pt>
                <c:pt idx="20775">
                  <c:v>0.39783221331021001</c:v>
                </c:pt>
                <c:pt idx="20776">
                  <c:v>0.39781053544331202</c:v>
                </c:pt>
                <c:pt idx="20777">
                  <c:v>0.39778885757641402</c:v>
                </c:pt>
                <c:pt idx="20778">
                  <c:v>0.39776717970951703</c:v>
                </c:pt>
                <c:pt idx="20779">
                  <c:v>0.39774550184261898</c:v>
                </c:pt>
                <c:pt idx="20780">
                  <c:v>0.39772382397572098</c:v>
                </c:pt>
                <c:pt idx="20781">
                  <c:v>0.39770214610882298</c:v>
                </c:pt>
                <c:pt idx="20782">
                  <c:v>0.39768046824192499</c:v>
                </c:pt>
                <c:pt idx="20783">
                  <c:v>0.39765879037502699</c:v>
                </c:pt>
                <c:pt idx="20784">
                  <c:v>0.397637112508129</c:v>
                </c:pt>
                <c:pt idx="20785">
                  <c:v>0.397615434641231</c:v>
                </c:pt>
                <c:pt idx="20786">
                  <c:v>0.39759375677433301</c:v>
                </c:pt>
                <c:pt idx="20787">
                  <c:v>0.39750704530674202</c:v>
                </c:pt>
                <c:pt idx="20788">
                  <c:v>0.39748536743984397</c:v>
                </c:pt>
                <c:pt idx="20789">
                  <c:v>0.39746368957294598</c:v>
                </c:pt>
                <c:pt idx="20790">
                  <c:v>0.39744201170604798</c:v>
                </c:pt>
                <c:pt idx="20791">
                  <c:v>0.39605462822458298</c:v>
                </c:pt>
                <c:pt idx="20792">
                  <c:v>0.39603295035768499</c:v>
                </c:pt>
                <c:pt idx="20793">
                  <c:v>0.39601127249078699</c:v>
                </c:pt>
                <c:pt idx="20794">
                  <c:v>0.395989594623889</c:v>
                </c:pt>
                <c:pt idx="20795">
                  <c:v>0.395967916756991</c:v>
                </c:pt>
                <c:pt idx="20796">
                  <c:v>0.39594623889009301</c:v>
                </c:pt>
                <c:pt idx="20797">
                  <c:v>0.39592456102319501</c:v>
                </c:pt>
                <c:pt idx="20798">
                  <c:v>0.39590288315629701</c:v>
                </c:pt>
                <c:pt idx="20799">
                  <c:v>0.39585952742250202</c:v>
                </c:pt>
                <c:pt idx="20800">
                  <c:v>0.39585952742250202</c:v>
                </c:pt>
                <c:pt idx="20801">
                  <c:v>0.39577281595490998</c:v>
                </c:pt>
                <c:pt idx="20802">
                  <c:v>0.39575113808801199</c:v>
                </c:pt>
                <c:pt idx="20803">
                  <c:v>0.39572946022111399</c:v>
                </c:pt>
                <c:pt idx="20804">
                  <c:v>0.39572946022111399</c:v>
                </c:pt>
                <c:pt idx="20805">
                  <c:v>0.395707782354216</c:v>
                </c:pt>
                <c:pt idx="20806">
                  <c:v>0.39566442662042101</c:v>
                </c:pt>
                <c:pt idx="20807">
                  <c:v>0.39564274875352301</c:v>
                </c:pt>
                <c:pt idx="20808">
                  <c:v>0.39562107088662501</c:v>
                </c:pt>
                <c:pt idx="20809">
                  <c:v>0.39559939301972702</c:v>
                </c:pt>
                <c:pt idx="20810">
                  <c:v>0.39557771515282902</c:v>
                </c:pt>
                <c:pt idx="20811">
                  <c:v>0.39555603728593097</c:v>
                </c:pt>
                <c:pt idx="20812">
                  <c:v>0.39553435941903298</c:v>
                </c:pt>
                <c:pt idx="20813">
                  <c:v>0.39551268155213498</c:v>
                </c:pt>
                <c:pt idx="20814">
                  <c:v>0.39549100368523699</c:v>
                </c:pt>
                <c:pt idx="20815">
                  <c:v>0.39544764795144199</c:v>
                </c:pt>
                <c:pt idx="20816">
                  <c:v>0.395425970084544</c:v>
                </c:pt>
                <c:pt idx="20817">
                  <c:v>0.395404292217646</c:v>
                </c:pt>
                <c:pt idx="20818">
                  <c:v>0.39533925861695202</c:v>
                </c:pt>
                <c:pt idx="20819">
                  <c:v>0.39531758075005402</c:v>
                </c:pt>
                <c:pt idx="20820">
                  <c:v>0.39525254714936098</c:v>
                </c:pt>
                <c:pt idx="20821">
                  <c:v>0.39523086928246298</c:v>
                </c:pt>
                <c:pt idx="20822">
                  <c:v>0.39520919141556499</c:v>
                </c:pt>
                <c:pt idx="20823">
                  <c:v>0.39518751354866699</c:v>
                </c:pt>
                <c:pt idx="20824">
                  <c:v>0.395165835681769</c:v>
                </c:pt>
                <c:pt idx="20825">
                  <c:v>0.395144157814871</c:v>
                </c:pt>
                <c:pt idx="20826">
                  <c:v>0.395122479947973</c:v>
                </c:pt>
                <c:pt idx="20827">
                  <c:v>0.39505744634727902</c:v>
                </c:pt>
                <c:pt idx="20828">
                  <c:v>0.39503576848038202</c:v>
                </c:pt>
                <c:pt idx="20829">
                  <c:v>0.39499241274658597</c:v>
                </c:pt>
                <c:pt idx="20830">
                  <c:v>0.39497073487968798</c:v>
                </c:pt>
                <c:pt idx="20831">
                  <c:v>0.39494905701278998</c:v>
                </c:pt>
                <c:pt idx="20832">
                  <c:v>0.39490570127899399</c:v>
                </c:pt>
                <c:pt idx="20833">
                  <c:v>0.394884023412096</c:v>
                </c:pt>
                <c:pt idx="20834">
                  <c:v>0.394862345545198</c:v>
                </c:pt>
                <c:pt idx="20835">
                  <c:v>0.394840667678301</c:v>
                </c:pt>
                <c:pt idx="20836">
                  <c:v>0.39479731194450501</c:v>
                </c:pt>
                <c:pt idx="20837">
                  <c:v>0.39466724474311699</c:v>
                </c:pt>
                <c:pt idx="20838">
                  <c:v>0.39464556687621899</c:v>
                </c:pt>
                <c:pt idx="20839">
                  <c:v>0.39462388900932099</c:v>
                </c:pt>
                <c:pt idx="20840">
                  <c:v>0.39438543247344499</c:v>
                </c:pt>
                <c:pt idx="20841">
                  <c:v>0.39436375460654699</c:v>
                </c:pt>
                <c:pt idx="20842">
                  <c:v>0.39434207673964899</c:v>
                </c:pt>
                <c:pt idx="20843">
                  <c:v>0.394320398872751</c:v>
                </c:pt>
                <c:pt idx="20844">
                  <c:v>0.394298721005853</c:v>
                </c:pt>
                <c:pt idx="20845">
                  <c:v>0.39427704313895501</c:v>
                </c:pt>
                <c:pt idx="20846">
                  <c:v>0.39425536527205701</c:v>
                </c:pt>
                <c:pt idx="20847">
                  <c:v>0.39423368740515902</c:v>
                </c:pt>
                <c:pt idx="20848">
                  <c:v>0.39421200953826102</c:v>
                </c:pt>
                <c:pt idx="20849">
                  <c:v>0.394060264469976</c:v>
                </c:pt>
                <c:pt idx="20850">
                  <c:v>0.394038586603078</c:v>
                </c:pt>
                <c:pt idx="20851">
                  <c:v>0.39399523086928201</c:v>
                </c:pt>
                <c:pt idx="20852">
                  <c:v>0.39397355300238501</c:v>
                </c:pt>
                <c:pt idx="20853">
                  <c:v>0.39395187513548702</c:v>
                </c:pt>
                <c:pt idx="20854">
                  <c:v>0.39393019726858902</c:v>
                </c:pt>
                <c:pt idx="20855">
                  <c:v>0.39390851940169103</c:v>
                </c:pt>
                <c:pt idx="20856">
                  <c:v>0.39388684153479298</c:v>
                </c:pt>
                <c:pt idx="20857">
                  <c:v>0.39388684153479298</c:v>
                </c:pt>
                <c:pt idx="20858">
                  <c:v>0.39386516366789498</c:v>
                </c:pt>
                <c:pt idx="20859">
                  <c:v>0.39384348580099698</c:v>
                </c:pt>
                <c:pt idx="20860">
                  <c:v>0.39382180793409899</c:v>
                </c:pt>
                <c:pt idx="20861">
                  <c:v>0.393756774333406</c:v>
                </c:pt>
                <c:pt idx="20862">
                  <c:v>0.39373509646650801</c:v>
                </c:pt>
                <c:pt idx="20863">
                  <c:v>0.39371341859961001</c:v>
                </c:pt>
                <c:pt idx="20864">
                  <c:v>0.39369174073271201</c:v>
                </c:pt>
                <c:pt idx="20865">
                  <c:v>0.39367006286581402</c:v>
                </c:pt>
                <c:pt idx="20866">
                  <c:v>0.39364838499891602</c:v>
                </c:pt>
                <c:pt idx="20867">
                  <c:v>0.39362670713201797</c:v>
                </c:pt>
                <c:pt idx="20868">
                  <c:v>0.39358335139822198</c:v>
                </c:pt>
                <c:pt idx="20869">
                  <c:v>0.39353999566442699</c:v>
                </c:pt>
                <c:pt idx="20870">
                  <c:v>0.39351831779752899</c:v>
                </c:pt>
                <c:pt idx="20871">
                  <c:v>0.393496639930631</c:v>
                </c:pt>
                <c:pt idx="20872">
                  <c:v>0.39343160632993701</c:v>
                </c:pt>
                <c:pt idx="20873">
                  <c:v>0.39340992846303902</c:v>
                </c:pt>
                <c:pt idx="20874">
                  <c:v>0.39336657272924302</c:v>
                </c:pt>
                <c:pt idx="20875">
                  <c:v>0.39334489486234597</c:v>
                </c:pt>
                <c:pt idx="20876">
                  <c:v>0.39332321699544798</c:v>
                </c:pt>
                <c:pt idx="20877">
                  <c:v>0.39330153912854998</c:v>
                </c:pt>
                <c:pt idx="20878">
                  <c:v>0.39327986126165199</c:v>
                </c:pt>
                <c:pt idx="20879">
                  <c:v>0.39325818339475399</c:v>
                </c:pt>
                <c:pt idx="20880">
                  <c:v>0.39325818339475399</c:v>
                </c:pt>
                <c:pt idx="20881">
                  <c:v>0.393236505527856</c:v>
                </c:pt>
                <c:pt idx="20882">
                  <c:v>0.393214827660958</c:v>
                </c:pt>
                <c:pt idx="20883">
                  <c:v>0.39310643832646902</c:v>
                </c:pt>
                <c:pt idx="20884">
                  <c:v>0.39308476045957103</c:v>
                </c:pt>
                <c:pt idx="20885">
                  <c:v>0.39297637112508099</c:v>
                </c:pt>
                <c:pt idx="20886">
                  <c:v>0.392954693258183</c:v>
                </c:pt>
                <c:pt idx="20887">
                  <c:v>0.392911337524388</c:v>
                </c:pt>
                <c:pt idx="20888">
                  <c:v>0.39288965965749001</c:v>
                </c:pt>
                <c:pt idx="20889">
                  <c:v>0.39286798179059201</c:v>
                </c:pt>
                <c:pt idx="20890">
                  <c:v>0.39284630392369402</c:v>
                </c:pt>
                <c:pt idx="20891">
                  <c:v>0.39280294818989803</c:v>
                </c:pt>
                <c:pt idx="20892">
                  <c:v>0.39278127032299998</c:v>
                </c:pt>
                <c:pt idx="20893">
                  <c:v>0.39275959245610198</c:v>
                </c:pt>
                <c:pt idx="20894">
                  <c:v>0.39273791458920398</c:v>
                </c:pt>
                <c:pt idx="20895">
                  <c:v>0.39271623672230599</c:v>
                </c:pt>
                <c:pt idx="20896">
                  <c:v>0.39269455885540899</c:v>
                </c:pt>
                <c:pt idx="20897">
                  <c:v>0.392672880988511</c:v>
                </c:pt>
                <c:pt idx="20898">
                  <c:v>0.39256449165402102</c:v>
                </c:pt>
                <c:pt idx="20899">
                  <c:v>0.39254281378712302</c:v>
                </c:pt>
                <c:pt idx="20900">
                  <c:v>0.39247778018642998</c:v>
                </c:pt>
                <c:pt idx="20901">
                  <c:v>0.39245610231953199</c:v>
                </c:pt>
                <c:pt idx="20902">
                  <c:v>0.39243442445263399</c:v>
                </c:pt>
                <c:pt idx="20903">
                  <c:v>0.39232603511814401</c:v>
                </c:pt>
                <c:pt idx="20904">
                  <c:v>0.39230435725124602</c:v>
                </c:pt>
                <c:pt idx="20905">
                  <c:v>0.39228267938434902</c:v>
                </c:pt>
                <c:pt idx="20906">
                  <c:v>0.39226100151745102</c:v>
                </c:pt>
                <c:pt idx="20907">
                  <c:v>0.39221764578365498</c:v>
                </c:pt>
                <c:pt idx="20908">
                  <c:v>0.39219596791675698</c:v>
                </c:pt>
                <c:pt idx="20909">
                  <c:v>0.39215261218296099</c:v>
                </c:pt>
                <c:pt idx="20910">
                  <c:v>0.392087578582268</c:v>
                </c:pt>
                <c:pt idx="20911">
                  <c:v>0.39204422284847201</c:v>
                </c:pt>
                <c:pt idx="20912">
                  <c:v>0.39202254498157402</c:v>
                </c:pt>
                <c:pt idx="20913">
                  <c:v>0.39200086711467602</c:v>
                </c:pt>
                <c:pt idx="20914">
                  <c:v>0.391849122046391</c:v>
                </c:pt>
                <c:pt idx="20915">
                  <c:v>0.391827444179493</c:v>
                </c:pt>
                <c:pt idx="20916">
                  <c:v>0.39178408844569701</c:v>
                </c:pt>
                <c:pt idx="20917">
                  <c:v>0.39176241057879901</c:v>
                </c:pt>
                <c:pt idx="20918">
                  <c:v>0.39174073271190102</c:v>
                </c:pt>
                <c:pt idx="20919">
                  <c:v>0.39171905484500302</c:v>
                </c:pt>
                <c:pt idx="20920">
                  <c:v>0.39169737697810503</c:v>
                </c:pt>
                <c:pt idx="20921">
                  <c:v>0.39152395404292201</c:v>
                </c:pt>
                <c:pt idx="20922">
                  <c:v>0.39150227617602401</c:v>
                </c:pt>
                <c:pt idx="20923">
                  <c:v>0.39148059830912602</c:v>
                </c:pt>
                <c:pt idx="20924">
                  <c:v>0.39145892044222902</c:v>
                </c:pt>
                <c:pt idx="20925">
                  <c:v>0.39143724257533102</c:v>
                </c:pt>
                <c:pt idx="20926">
                  <c:v>0.39141556470843297</c:v>
                </c:pt>
                <c:pt idx="20927">
                  <c:v>0.39139388684153498</c:v>
                </c:pt>
                <c:pt idx="20928">
                  <c:v>0.39135053110773899</c:v>
                </c:pt>
                <c:pt idx="20929">
                  <c:v>0.39132885324084099</c:v>
                </c:pt>
                <c:pt idx="20930">
                  <c:v>0.39130717537394299</c:v>
                </c:pt>
                <c:pt idx="20931">
                  <c:v>0.391285497507045</c:v>
                </c:pt>
                <c:pt idx="20932">
                  <c:v>0.391263819640147</c:v>
                </c:pt>
                <c:pt idx="20933">
                  <c:v>0.39122046390635201</c:v>
                </c:pt>
                <c:pt idx="20934">
                  <c:v>0.39117710817255602</c:v>
                </c:pt>
                <c:pt idx="20935">
                  <c:v>0.39115543030565803</c:v>
                </c:pt>
                <c:pt idx="20936">
                  <c:v>0.39113375243875997</c:v>
                </c:pt>
                <c:pt idx="20937">
                  <c:v>0.39111207457186198</c:v>
                </c:pt>
                <c:pt idx="20938">
                  <c:v>0.39109039670496398</c:v>
                </c:pt>
                <c:pt idx="20939">
                  <c:v>0.39096032950357701</c:v>
                </c:pt>
                <c:pt idx="20940">
                  <c:v>0.39093865163667901</c:v>
                </c:pt>
                <c:pt idx="20941">
                  <c:v>0.39091697376978102</c:v>
                </c:pt>
                <c:pt idx="20942">
                  <c:v>0.39089529590288302</c:v>
                </c:pt>
                <c:pt idx="20943">
                  <c:v>0.39083026230218898</c:v>
                </c:pt>
                <c:pt idx="20944">
                  <c:v>0.39078690656839399</c:v>
                </c:pt>
                <c:pt idx="20945">
                  <c:v>0.39076522870149599</c:v>
                </c:pt>
                <c:pt idx="20946">
                  <c:v>0.3907218729677</c:v>
                </c:pt>
                <c:pt idx="20947">
                  <c:v>0.39063516150010802</c:v>
                </c:pt>
                <c:pt idx="20948">
                  <c:v>0.39061348363321002</c:v>
                </c:pt>
                <c:pt idx="20949">
                  <c:v>0.39057012789941498</c:v>
                </c:pt>
                <c:pt idx="20950">
                  <c:v>0.39054845003251698</c:v>
                </c:pt>
                <c:pt idx="20951">
                  <c:v>0.39048341643182299</c:v>
                </c:pt>
                <c:pt idx="20952">
                  <c:v>0.390440060698027</c:v>
                </c:pt>
                <c:pt idx="20953">
                  <c:v>0.39028831562974198</c:v>
                </c:pt>
                <c:pt idx="20954">
                  <c:v>0.39026663776284398</c:v>
                </c:pt>
                <c:pt idx="20955">
                  <c:v>0.39024495989594599</c:v>
                </c:pt>
                <c:pt idx="20956">
                  <c:v>0.39022328202904799</c:v>
                </c:pt>
                <c:pt idx="20957">
                  <c:v>0.39020160416215</c:v>
                </c:pt>
                <c:pt idx="20958">
                  <c:v>0.390179926295253</c:v>
                </c:pt>
                <c:pt idx="20959">
                  <c:v>0.390158248428355</c:v>
                </c:pt>
                <c:pt idx="20960">
                  <c:v>0.39013657056145701</c:v>
                </c:pt>
                <c:pt idx="20961">
                  <c:v>0.39011489269455901</c:v>
                </c:pt>
                <c:pt idx="20962">
                  <c:v>0.39009321482766102</c:v>
                </c:pt>
                <c:pt idx="20963">
                  <c:v>0.39007153696076302</c:v>
                </c:pt>
                <c:pt idx="20964">
                  <c:v>0.39004985909386503</c:v>
                </c:pt>
                <c:pt idx="20965">
                  <c:v>0.39002818122696697</c:v>
                </c:pt>
                <c:pt idx="20966">
                  <c:v>0.39000650336006898</c:v>
                </c:pt>
                <c:pt idx="20967">
                  <c:v>0.38998482549317098</c:v>
                </c:pt>
                <c:pt idx="20968">
                  <c:v>0.38996314762627399</c:v>
                </c:pt>
                <c:pt idx="20969">
                  <c:v>0.38994146975937599</c:v>
                </c:pt>
                <c:pt idx="20970">
                  <c:v>0.389919791892478</c:v>
                </c:pt>
                <c:pt idx="20971">
                  <c:v>0.389919791892478</c:v>
                </c:pt>
                <c:pt idx="20972">
                  <c:v>0.38989811402558</c:v>
                </c:pt>
                <c:pt idx="20973">
                  <c:v>0.389876436158682</c:v>
                </c:pt>
                <c:pt idx="20974">
                  <c:v>0.38985475829178401</c:v>
                </c:pt>
                <c:pt idx="20975">
                  <c:v>0.38983308042488601</c:v>
                </c:pt>
                <c:pt idx="20976">
                  <c:v>0.38981140255798802</c:v>
                </c:pt>
                <c:pt idx="20977">
                  <c:v>0.38978972469109002</c:v>
                </c:pt>
                <c:pt idx="20978">
                  <c:v>0.38976804682419303</c:v>
                </c:pt>
                <c:pt idx="20979">
                  <c:v>0.38976804682419303</c:v>
                </c:pt>
                <c:pt idx="20980">
                  <c:v>0.38974636895729498</c:v>
                </c:pt>
                <c:pt idx="20981">
                  <c:v>0.38972469109039698</c:v>
                </c:pt>
                <c:pt idx="20982">
                  <c:v>0.38970301322349898</c:v>
                </c:pt>
                <c:pt idx="20983">
                  <c:v>0.389616301755907</c:v>
                </c:pt>
                <c:pt idx="20984">
                  <c:v>0.38959462388900901</c:v>
                </c:pt>
                <c:pt idx="20985">
                  <c:v>0.38957294602211101</c:v>
                </c:pt>
                <c:pt idx="20986">
                  <c:v>0.38955126815521401</c:v>
                </c:pt>
                <c:pt idx="20987">
                  <c:v>0.38944287882072398</c:v>
                </c:pt>
                <c:pt idx="20988">
                  <c:v>0.38942120095382599</c:v>
                </c:pt>
                <c:pt idx="20989">
                  <c:v>0.38939952308692799</c:v>
                </c:pt>
                <c:pt idx="20990">
                  <c:v>0.389356167353132</c:v>
                </c:pt>
                <c:pt idx="20991">
                  <c:v>0.389334489486235</c:v>
                </c:pt>
                <c:pt idx="20992">
                  <c:v>0.38931281161933701</c:v>
                </c:pt>
                <c:pt idx="20993">
                  <c:v>0.38926945588554102</c:v>
                </c:pt>
                <c:pt idx="20994">
                  <c:v>0.38924777801864302</c:v>
                </c:pt>
                <c:pt idx="20995">
                  <c:v>0.38920442228484697</c:v>
                </c:pt>
                <c:pt idx="20996">
                  <c:v>0.38918274441794898</c:v>
                </c:pt>
                <c:pt idx="20997">
                  <c:v>0.38916106655105098</c:v>
                </c:pt>
                <c:pt idx="20998">
                  <c:v>0.38913938868415299</c:v>
                </c:pt>
                <c:pt idx="20999">
                  <c:v>0.38911771081725599</c:v>
                </c:pt>
                <c:pt idx="21000">
                  <c:v>0.389096032950358</c:v>
                </c:pt>
                <c:pt idx="21001">
                  <c:v>0.38907435508346</c:v>
                </c:pt>
                <c:pt idx="21002">
                  <c:v>0.389052677216562</c:v>
                </c:pt>
                <c:pt idx="21003">
                  <c:v>0.38903099934966401</c:v>
                </c:pt>
                <c:pt idx="21004">
                  <c:v>0.38900932148276601</c:v>
                </c:pt>
                <c:pt idx="21005">
                  <c:v>0.38898764361586802</c:v>
                </c:pt>
                <c:pt idx="21006">
                  <c:v>0.38894428788207203</c:v>
                </c:pt>
                <c:pt idx="21007">
                  <c:v>0.38890093214827698</c:v>
                </c:pt>
                <c:pt idx="21008">
                  <c:v>0.38887925428137898</c:v>
                </c:pt>
                <c:pt idx="21009">
                  <c:v>0.38868415347929802</c:v>
                </c:pt>
                <c:pt idx="21010">
                  <c:v>0.38859744201170598</c:v>
                </c:pt>
                <c:pt idx="21011">
                  <c:v>0.38857576414480799</c:v>
                </c:pt>
                <c:pt idx="21012">
                  <c:v>0.388510730544114</c:v>
                </c:pt>
                <c:pt idx="21013">
                  <c:v>0.38846737481031901</c:v>
                </c:pt>
                <c:pt idx="21014">
                  <c:v>0.38844569694342101</c:v>
                </c:pt>
                <c:pt idx="21015">
                  <c:v>0.38842401907652302</c:v>
                </c:pt>
                <c:pt idx="21016">
                  <c:v>0.38829395187513499</c:v>
                </c:pt>
                <c:pt idx="21017">
                  <c:v>0.38825059614134</c:v>
                </c:pt>
                <c:pt idx="21018">
                  <c:v>0.38820724040754401</c:v>
                </c:pt>
                <c:pt idx="21019">
                  <c:v>0.38818556254064601</c:v>
                </c:pt>
                <c:pt idx="21020">
                  <c:v>0.38814220680685002</c:v>
                </c:pt>
                <c:pt idx="21021">
                  <c:v>0.38812052893995203</c:v>
                </c:pt>
                <c:pt idx="21022">
                  <c:v>0.38809885107305397</c:v>
                </c:pt>
                <c:pt idx="21023">
                  <c:v>0.38807717320615698</c:v>
                </c:pt>
                <c:pt idx="21024">
                  <c:v>0.38805549533925898</c:v>
                </c:pt>
                <c:pt idx="21025">
                  <c:v>0.38803381747236099</c:v>
                </c:pt>
                <c:pt idx="21026">
                  <c:v>0.38801213960546299</c:v>
                </c:pt>
                <c:pt idx="21027">
                  <c:v>0.387990461738565</c:v>
                </c:pt>
                <c:pt idx="21028">
                  <c:v>0.387968783871667</c:v>
                </c:pt>
                <c:pt idx="21029">
                  <c:v>0.38790375027097301</c:v>
                </c:pt>
                <c:pt idx="21030">
                  <c:v>0.38788207240407502</c:v>
                </c:pt>
                <c:pt idx="21031">
                  <c:v>0.38786039453717802</c:v>
                </c:pt>
                <c:pt idx="21032">
                  <c:v>0.38783871667028003</c:v>
                </c:pt>
                <c:pt idx="21033">
                  <c:v>0.38779536093648398</c:v>
                </c:pt>
                <c:pt idx="21034">
                  <c:v>0.38777368306958598</c:v>
                </c:pt>
                <c:pt idx="21035">
                  <c:v>0.38775200520268799</c:v>
                </c:pt>
                <c:pt idx="21036">
                  <c:v>0.38773032733578999</c:v>
                </c:pt>
                <c:pt idx="21037">
                  <c:v>0.387708649468892</c:v>
                </c:pt>
                <c:pt idx="21038">
                  <c:v>0.387686971601994</c:v>
                </c:pt>
                <c:pt idx="21039">
                  <c:v>0.38766529373509701</c:v>
                </c:pt>
                <c:pt idx="21040">
                  <c:v>0.38764361586819901</c:v>
                </c:pt>
                <c:pt idx="21041">
                  <c:v>0.38757858226750502</c:v>
                </c:pt>
                <c:pt idx="21042">
                  <c:v>0.38755690440060703</c:v>
                </c:pt>
                <c:pt idx="21043">
                  <c:v>0.387405159332322</c:v>
                </c:pt>
                <c:pt idx="21044">
                  <c:v>0.38738348146542401</c:v>
                </c:pt>
                <c:pt idx="21045">
                  <c:v>0.38736180359852601</c:v>
                </c:pt>
                <c:pt idx="21046">
                  <c:v>0.38734012573162802</c:v>
                </c:pt>
                <c:pt idx="21047">
                  <c:v>0.38731844786473002</c:v>
                </c:pt>
                <c:pt idx="21048">
                  <c:v>0.38729676999783202</c:v>
                </c:pt>
                <c:pt idx="21049">
                  <c:v>0.38727509213093397</c:v>
                </c:pt>
                <c:pt idx="21050">
                  <c:v>0.38725341426403598</c:v>
                </c:pt>
                <c:pt idx="21051">
                  <c:v>0.38723173639713798</c:v>
                </c:pt>
                <c:pt idx="21052">
                  <c:v>0.38721005853024099</c:v>
                </c:pt>
                <c:pt idx="21053">
                  <c:v>0.38718838066334299</c:v>
                </c:pt>
                <c:pt idx="21054">
                  <c:v>0.387145024929547</c:v>
                </c:pt>
                <c:pt idx="21055">
                  <c:v>0.387123347062649</c:v>
                </c:pt>
                <c:pt idx="21056">
                  <c:v>0.38707999132885301</c:v>
                </c:pt>
                <c:pt idx="21057">
                  <c:v>0.38705831346195502</c:v>
                </c:pt>
                <c:pt idx="21058">
                  <c:v>0.38703663559505702</c:v>
                </c:pt>
                <c:pt idx="21059">
                  <c:v>0.38699327986126197</c:v>
                </c:pt>
                <c:pt idx="21060">
                  <c:v>0.38697160199436398</c:v>
                </c:pt>
                <c:pt idx="21061">
                  <c:v>0.38694992412746598</c:v>
                </c:pt>
                <c:pt idx="21062">
                  <c:v>0.38692824626056799</c:v>
                </c:pt>
                <c:pt idx="21063">
                  <c:v>0.38690656839366999</c:v>
                </c:pt>
                <c:pt idx="21064">
                  <c:v>0.38690656839366999</c:v>
                </c:pt>
                <c:pt idx="21065">
                  <c:v>0.386884890526772</c:v>
                </c:pt>
                <c:pt idx="21066">
                  <c:v>0.386863212659874</c:v>
                </c:pt>
                <c:pt idx="21067">
                  <c:v>0.38684153479297601</c:v>
                </c:pt>
                <c:pt idx="21068">
                  <c:v>0.38677650119228302</c:v>
                </c:pt>
                <c:pt idx="21069">
                  <c:v>0.38675482332538502</c:v>
                </c:pt>
                <c:pt idx="21070">
                  <c:v>0.38653804465640601</c:v>
                </c:pt>
                <c:pt idx="21071">
                  <c:v>0.38651636678950801</c:v>
                </c:pt>
                <c:pt idx="21072">
                  <c:v>0.38649468892261002</c:v>
                </c:pt>
                <c:pt idx="21073">
                  <c:v>0.38647301105571202</c:v>
                </c:pt>
                <c:pt idx="21074">
                  <c:v>0.38645133318881397</c:v>
                </c:pt>
                <c:pt idx="21075">
                  <c:v>0.38642965532191598</c:v>
                </c:pt>
                <c:pt idx="21076">
                  <c:v>0.38640797745501798</c:v>
                </c:pt>
                <c:pt idx="21077">
                  <c:v>0.38638629958812098</c:v>
                </c:pt>
                <c:pt idx="21078">
                  <c:v>0.38636462172122299</c:v>
                </c:pt>
                <c:pt idx="21079">
                  <c:v>0.38634294385432499</c:v>
                </c:pt>
                <c:pt idx="21080">
                  <c:v>0.386321265987427</c:v>
                </c:pt>
                <c:pt idx="21081">
                  <c:v>0.386299588120529</c:v>
                </c:pt>
                <c:pt idx="21082">
                  <c:v>0.38627791025363101</c:v>
                </c:pt>
                <c:pt idx="21083">
                  <c:v>0.38625623238673301</c:v>
                </c:pt>
                <c:pt idx="21084">
                  <c:v>0.38623455451983502</c:v>
                </c:pt>
                <c:pt idx="21085">
                  <c:v>0.38621287665293702</c:v>
                </c:pt>
                <c:pt idx="21086">
                  <c:v>0.38619119878603902</c:v>
                </c:pt>
                <c:pt idx="21087">
                  <c:v>0.38616952091914197</c:v>
                </c:pt>
                <c:pt idx="21088">
                  <c:v>0.38614784305224398</c:v>
                </c:pt>
                <c:pt idx="21089">
                  <c:v>0.38612616518534598</c:v>
                </c:pt>
                <c:pt idx="21090">
                  <c:v>0.38610448731844799</c:v>
                </c:pt>
                <c:pt idx="21091">
                  <c:v>0.38608280945154999</c:v>
                </c:pt>
                <c:pt idx="21092">
                  <c:v>0.386061131584652</c:v>
                </c:pt>
                <c:pt idx="21093">
                  <c:v>0.386017775850856</c:v>
                </c:pt>
                <c:pt idx="21094">
                  <c:v>0.38599609798395801</c:v>
                </c:pt>
                <c:pt idx="21095">
                  <c:v>0.38597442011706101</c:v>
                </c:pt>
                <c:pt idx="21096">
                  <c:v>0.38595274225016302</c:v>
                </c:pt>
                <c:pt idx="21097">
                  <c:v>0.38593106438326502</c:v>
                </c:pt>
                <c:pt idx="21098">
                  <c:v>0.38588770864946897</c:v>
                </c:pt>
                <c:pt idx="21099">
                  <c:v>0.38586603078257098</c:v>
                </c:pt>
                <c:pt idx="21100">
                  <c:v>0.38584435291567298</c:v>
                </c:pt>
                <c:pt idx="21101">
                  <c:v>0.38582267504877499</c:v>
                </c:pt>
                <c:pt idx="21102">
                  <c:v>0.38580099718187699</c:v>
                </c:pt>
                <c:pt idx="21103">
                  <c:v>0.385779319314979</c:v>
                </c:pt>
                <c:pt idx="21104">
                  <c:v>0.385757641448082</c:v>
                </c:pt>
                <c:pt idx="21105">
                  <c:v>0.385735963581184</c:v>
                </c:pt>
                <c:pt idx="21106">
                  <c:v>0.38571428571428601</c:v>
                </c:pt>
                <c:pt idx="21107">
                  <c:v>0.38569260784738801</c:v>
                </c:pt>
                <c:pt idx="21108">
                  <c:v>0.38567092998049002</c:v>
                </c:pt>
                <c:pt idx="21109">
                  <c:v>0.38564925211359202</c:v>
                </c:pt>
                <c:pt idx="21110">
                  <c:v>0.38562757424669403</c:v>
                </c:pt>
                <c:pt idx="21111">
                  <c:v>0.38560589637979598</c:v>
                </c:pt>
                <c:pt idx="21112">
                  <c:v>0.38558421851289798</c:v>
                </c:pt>
                <c:pt idx="21113">
                  <c:v>0.38556254064599998</c:v>
                </c:pt>
                <c:pt idx="21114">
                  <c:v>0.38554086277910199</c:v>
                </c:pt>
                <c:pt idx="21115">
                  <c:v>0.385497507045307</c:v>
                </c:pt>
                <c:pt idx="21116">
                  <c:v>0.385475829178409</c:v>
                </c:pt>
                <c:pt idx="21117">
                  <c:v>0.38538911771081702</c:v>
                </c:pt>
                <c:pt idx="21118">
                  <c:v>0.38536743984391902</c:v>
                </c:pt>
                <c:pt idx="21119">
                  <c:v>0.38528072837632799</c:v>
                </c:pt>
                <c:pt idx="21120">
                  <c:v>0.38525905050942999</c:v>
                </c:pt>
                <c:pt idx="21121">
                  <c:v>0.38523737264253199</c:v>
                </c:pt>
                <c:pt idx="21122">
                  <c:v>0.385194016908736</c:v>
                </c:pt>
                <c:pt idx="21123">
                  <c:v>0.38517233904183801</c:v>
                </c:pt>
                <c:pt idx="21124">
                  <c:v>0.38515066117494001</c:v>
                </c:pt>
                <c:pt idx="21125">
                  <c:v>0.38512898330804202</c:v>
                </c:pt>
                <c:pt idx="21126">
                  <c:v>0.38508562757424702</c:v>
                </c:pt>
                <c:pt idx="21127">
                  <c:v>0.38506394970734897</c:v>
                </c:pt>
                <c:pt idx="21128">
                  <c:v>0.38504227184045098</c:v>
                </c:pt>
                <c:pt idx="21129">
                  <c:v>0.38502059397355298</c:v>
                </c:pt>
                <c:pt idx="21130">
                  <c:v>0.38499891610665499</c:v>
                </c:pt>
                <c:pt idx="21131">
                  <c:v>0.38497723823975699</c:v>
                </c:pt>
                <c:pt idx="21132">
                  <c:v>0.384955560372859</c:v>
                </c:pt>
                <c:pt idx="21133">
                  <c:v>0.384933882505961</c:v>
                </c:pt>
                <c:pt idx="21134">
                  <c:v>0.384912204639064</c:v>
                </c:pt>
                <c:pt idx="21135">
                  <c:v>0.38489052677216601</c:v>
                </c:pt>
                <c:pt idx="21136">
                  <c:v>0.38484717103837002</c:v>
                </c:pt>
                <c:pt idx="21137">
                  <c:v>0.38482549317147202</c:v>
                </c:pt>
                <c:pt idx="21138">
                  <c:v>0.38471710383698199</c:v>
                </c:pt>
                <c:pt idx="21139">
                  <c:v>0.384673748103187</c:v>
                </c:pt>
                <c:pt idx="21140">
                  <c:v>0.384652070236289</c:v>
                </c:pt>
                <c:pt idx="21141">
                  <c:v>0.38460871450249301</c:v>
                </c:pt>
                <c:pt idx="21142">
                  <c:v>0.38458703663559501</c:v>
                </c:pt>
                <c:pt idx="21143">
                  <c:v>0.38456535876869702</c:v>
                </c:pt>
                <c:pt idx="21144">
                  <c:v>0.38454368090179902</c:v>
                </c:pt>
                <c:pt idx="21145">
                  <c:v>0.38452200303490103</c:v>
                </c:pt>
                <c:pt idx="21146">
                  <c:v>0.38450032516800298</c:v>
                </c:pt>
                <c:pt idx="21147">
                  <c:v>0.38447864730110598</c:v>
                </c:pt>
                <c:pt idx="21148">
                  <c:v>0.38443529156730999</c:v>
                </c:pt>
                <c:pt idx="21149">
                  <c:v>0.384370257966616</c:v>
                </c:pt>
                <c:pt idx="21150">
                  <c:v>0.38434858009971801</c:v>
                </c:pt>
                <c:pt idx="21151">
                  <c:v>0.38432690223282001</c:v>
                </c:pt>
                <c:pt idx="21152">
                  <c:v>0.38430522436592202</c:v>
                </c:pt>
                <c:pt idx="21153">
                  <c:v>0.38428354649902502</c:v>
                </c:pt>
                <c:pt idx="21154">
                  <c:v>0.38426186863212702</c:v>
                </c:pt>
                <c:pt idx="21155">
                  <c:v>0.38424019076522897</c:v>
                </c:pt>
                <c:pt idx="21156">
                  <c:v>0.38421851289833098</c:v>
                </c:pt>
                <c:pt idx="21157">
                  <c:v>0.38419683503143298</c:v>
                </c:pt>
                <c:pt idx="21158">
                  <c:v>0.38417515716453499</c:v>
                </c:pt>
                <c:pt idx="21159">
                  <c:v>0.38415347929763699</c:v>
                </c:pt>
                <c:pt idx="21160">
                  <c:v>0.38413180143073899</c:v>
                </c:pt>
                <c:pt idx="21161">
                  <c:v>0.384110123563841</c:v>
                </c:pt>
                <c:pt idx="21162">
                  <c:v>0.384088445696943</c:v>
                </c:pt>
                <c:pt idx="21163">
                  <c:v>0.38406676783004601</c:v>
                </c:pt>
                <c:pt idx="21164">
                  <c:v>0.38404508996314801</c:v>
                </c:pt>
                <c:pt idx="21165">
                  <c:v>0.38402341209625002</c:v>
                </c:pt>
                <c:pt idx="21166">
                  <c:v>0.38395837849555597</c:v>
                </c:pt>
                <c:pt idx="21167">
                  <c:v>0.38393670062865798</c:v>
                </c:pt>
                <c:pt idx="21168">
                  <c:v>0.38369824409278103</c:v>
                </c:pt>
                <c:pt idx="21169">
                  <c:v>0.38367656622588298</c:v>
                </c:pt>
                <c:pt idx="21170">
                  <c:v>0.38365488835898498</c:v>
                </c:pt>
                <c:pt idx="21171">
                  <c:v>0.383546499024496</c:v>
                </c:pt>
                <c:pt idx="21172">
                  <c:v>0.38352482115759801</c:v>
                </c:pt>
                <c:pt idx="21173">
                  <c:v>0.38350314329070001</c:v>
                </c:pt>
                <c:pt idx="21174">
                  <c:v>0.38348146542380201</c:v>
                </c:pt>
                <c:pt idx="21175">
                  <c:v>0.38345978755690402</c:v>
                </c:pt>
                <c:pt idx="21176">
                  <c:v>0.38343810969000602</c:v>
                </c:pt>
                <c:pt idx="21177">
                  <c:v>0.38339475395621098</c:v>
                </c:pt>
                <c:pt idx="21178">
                  <c:v>0.38337307608931298</c:v>
                </c:pt>
                <c:pt idx="21179">
                  <c:v>0.38335139822241499</c:v>
                </c:pt>
                <c:pt idx="21180">
                  <c:v>0.38332972035551699</c:v>
                </c:pt>
                <c:pt idx="21181">
                  <c:v>0.383286364621721</c:v>
                </c:pt>
                <c:pt idx="21182">
                  <c:v>0.383264686754823</c:v>
                </c:pt>
                <c:pt idx="21183">
                  <c:v>0.38324300888792501</c:v>
                </c:pt>
                <c:pt idx="21184">
                  <c:v>0.38319965315413002</c:v>
                </c:pt>
                <c:pt idx="21185">
                  <c:v>0.38317797528723202</c:v>
                </c:pt>
                <c:pt idx="21186">
                  <c:v>0.38315629742033402</c:v>
                </c:pt>
                <c:pt idx="21187">
                  <c:v>0.38309126381963998</c:v>
                </c:pt>
                <c:pt idx="21188">
                  <c:v>0.38306958595274199</c:v>
                </c:pt>
                <c:pt idx="21189">
                  <c:v>0.38304790808584399</c:v>
                </c:pt>
                <c:pt idx="21190">
                  <c:v>0.383026230218946</c:v>
                </c:pt>
                <c:pt idx="21191">
                  <c:v>0.383004552352049</c:v>
                </c:pt>
                <c:pt idx="21192">
                  <c:v>0.382982874485151</c:v>
                </c:pt>
                <c:pt idx="21193">
                  <c:v>0.38291784088445702</c:v>
                </c:pt>
                <c:pt idx="21194">
                  <c:v>0.38285280728376297</c:v>
                </c:pt>
                <c:pt idx="21195">
                  <c:v>0.38283112941686498</c:v>
                </c:pt>
                <c:pt idx="21196">
                  <c:v>0.38280945154996698</c:v>
                </c:pt>
                <c:pt idx="21197">
                  <c:v>0.38278777368306999</c:v>
                </c:pt>
                <c:pt idx="21198">
                  <c:v>0.38276609581617199</c:v>
                </c:pt>
                <c:pt idx="21199">
                  <c:v>0.382744417949274</c:v>
                </c:pt>
                <c:pt idx="21200">
                  <c:v>0.382722740082376</c:v>
                </c:pt>
                <c:pt idx="21201">
                  <c:v>0.38270106221547801</c:v>
                </c:pt>
                <c:pt idx="21202">
                  <c:v>0.38267938434858001</c:v>
                </c:pt>
                <c:pt idx="21203">
                  <c:v>0.38265770648168201</c:v>
                </c:pt>
                <c:pt idx="21204">
                  <c:v>0.38263602861478402</c:v>
                </c:pt>
                <c:pt idx="21205">
                  <c:v>0.38261435074788602</c:v>
                </c:pt>
                <c:pt idx="21206">
                  <c:v>0.38259267288098903</c:v>
                </c:pt>
                <c:pt idx="21207">
                  <c:v>0.38257099501409098</c:v>
                </c:pt>
                <c:pt idx="21208">
                  <c:v>0.38254931714719298</c:v>
                </c:pt>
                <c:pt idx="21209">
                  <c:v>0.38252763928029498</c:v>
                </c:pt>
                <c:pt idx="21210">
                  <c:v>0.38250596141339699</c:v>
                </c:pt>
                <c:pt idx="21211">
                  <c:v>0.38248428354649899</c:v>
                </c:pt>
                <c:pt idx="21212">
                  <c:v>0.382462605679601</c:v>
                </c:pt>
                <c:pt idx="21213">
                  <c:v>0.382440927812703</c:v>
                </c:pt>
                <c:pt idx="21214">
                  <c:v>0.38241924994580501</c:v>
                </c:pt>
                <c:pt idx="21215">
                  <c:v>0.38239757207890701</c:v>
                </c:pt>
                <c:pt idx="21216">
                  <c:v>0.38237589421201001</c:v>
                </c:pt>
                <c:pt idx="21217">
                  <c:v>0.38235421634511202</c:v>
                </c:pt>
                <c:pt idx="21218">
                  <c:v>0.38226750487751998</c:v>
                </c:pt>
                <c:pt idx="21219">
                  <c:v>0.38222414914372399</c:v>
                </c:pt>
                <c:pt idx="21220">
                  <c:v>0.38220247127682599</c:v>
                </c:pt>
                <c:pt idx="21221">
                  <c:v>0.382180793409928</c:v>
                </c:pt>
                <c:pt idx="21222">
                  <c:v>0.382159115543031</c:v>
                </c:pt>
                <c:pt idx="21223">
                  <c:v>0.38213743767613301</c:v>
                </c:pt>
                <c:pt idx="21224">
                  <c:v>0.38211575980923501</c:v>
                </c:pt>
                <c:pt idx="21225">
                  <c:v>0.38209408194233702</c:v>
                </c:pt>
                <c:pt idx="21226">
                  <c:v>0.38207240407543902</c:v>
                </c:pt>
                <c:pt idx="21227">
                  <c:v>0.38205072620854102</c:v>
                </c:pt>
                <c:pt idx="21228">
                  <c:v>0.38202904834164297</c:v>
                </c:pt>
                <c:pt idx="21229">
                  <c:v>0.38200737047474498</c:v>
                </c:pt>
                <c:pt idx="21230">
                  <c:v>0.38196401474094999</c:v>
                </c:pt>
                <c:pt idx="21231">
                  <c:v>0.381920659007154</c:v>
                </c:pt>
                <c:pt idx="21232">
                  <c:v>0.381898981140256</c:v>
                </c:pt>
                <c:pt idx="21233">
                  <c:v>0.38185562540646001</c:v>
                </c:pt>
                <c:pt idx="21234">
                  <c:v>0.38183394753956201</c:v>
                </c:pt>
                <c:pt idx="21235">
                  <c:v>0.38181226967266402</c:v>
                </c:pt>
                <c:pt idx="21236">
                  <c:v>0.38179059180576602</c:v>
                </c:pt>
                <c:pt idx="21237">
                  <c:v>0.38176891393886803</c:v>
                </c:pt>
                <c:pt idx="21238">
                  <c:v>0.38174723607196998</c:v>
                </c:pt>
                <c:pt idx="21239">
                  <c:v>0.38172555820507298</c:v>
                </c:pt>
                <c:pt idx="21240">
                  <c:v>0.38170388033817498</c:v>
                </c:pt>
                <c:pt idx="21241">
                  <c:v>0.38153045740299202</c:v>
                </c:pt>
                <c:pt idx="21242">
                  <c:v>0.38148710166919603</c:v>
                </c:pt>
                <c:pt idx="21243">
                  <c:v>0.38146542380229798</c:v>
                </c:pt>
                <c:pt idx="21244">
                  <c:v>0.38146542380229798</c:v>
                </c:pt>
                <c:pt idx="21245">
                  <c:v>0.38144374593539998</c:v>
                </c:pt>
                <c:pt idx="21246">
                  <c:v>0.38142206806850198</c:v>
                </c:pt>
                <c:pt idx="21247">
                  <c:v>0.38140039020160399</c:v>
                </c:pt>
                <c:pt idx="21248">
                  <c:v>0.38137871233470599</c:v>
                </c:pt>
                <c:pt idx="21249">
                  <c:v>0.381357034467808</c:v>
                </c:pt>
                <c:pt idx="21250">
                  <c:v>0.38131367873401301</c:v>
                </c:pt>
                <c:pt idx="21251">
                  <c:v>0.38129200086711501</c:v>
                </c:pt>
                <c:pt idx="21252">
                  <c:v>0.38127032300021702</c:v>
                </c:pt>
                <c:pt idx="21253">
                  <c:v>0.38124864513331902</c:v>
                </c:pt>
                <c:pt idx="21254">
                  <c:v>0.38114025579882899</c:v>
                </c:pt>
                <c:pt idx="21255">
                  <c:v>0.38111857793193099</c:v>
                </c:pt>
                <c:pt idx="21256">
                  <c:v>0.38109690006503399</c:v>
                </c:pt>
                <c:pt idx="21257">
                  <c:v>0.38109690006503399</c:v>
                </c:pt>
                <c:pt idx="21258">
                  <c:v>0.381075222198136</c:v>
                </c:pt>
                <c:pt idx="21259">
                  <c:v>0.381053544331238</c:v>
                </c:pt>
                <c:pt idx="21260">
                  <c:v>0.38103186646434001</c:v>
                </c:pt>
                <c:pt idx="21261">
                  <c:v>0.38101018859744201</c:v>
                </c:pt>
                <c:pt idx="21262">
                  <c:v>0.38096683286364602</c:v>
                </c:pt>
                <c:pt idx="21263">
                  <c:v>0.38094515499674803</c:v>
                </c:pt>
                <c:pt idx="21264">
                  <c:v>0.38092347712984997</c:v>
                </c:pt>
                <c:pt idx="21265">
                  <c:v>0.38090179926295298</c:v>
                </c:pt>
                <c:pt idx="21266">
                  <c:v>0.380793409928463</c:v>
                </c:pt>
                <c:pt idx="21267">
                  <c:v>0.380771732061565</c:v>
                </c:pt>
                <c:pt idx="21268">
                  <c:v>0.380771732061565</c:v>
                </c:pt>
                <c:pt idx="21269">
                  <c:v>0.38075005419466701</c:v>
                </c:pt>
                <c:pt idx="21270">
                  <c:v>0.38072837632776901</c:v>
                </c:pt>
                <c:pt idx="21271">
                  <c:v>0.38059830912638198</c:v>
                </c:pt>
                <c:pt idx="21272">
                  <c:v>0.38057663125948399</c:v>
                </c:pt>
                <c:pt idx="21273">
                  <c:v>0.38055495339258599</c:v>
                </c:pt>
                <c:pt idx="21274">
                  <c:v>0.380533275525688</c:v>
                </c:pt>
                <c:pt idx="21275">
                  <c:v>0.38051159765879</c:v>
                </c:pt>
                <c:pt idx="21276">
                  <c:v>0.38048991979189301</c:v>
                </c:pt>
                <c:pt idx="21277">
                  <c:v>0.38046824192499501</c:v>
                </c:pt>
                <c:pt idx="21278">
                  <c:v>0.38044656405809701</c:v>
                </c:pt>
                <c:pt idx="21279">
                  <c:v>0.38042488619119902</c:v>
                </c:pt>
                <c:pt idx="21280">
                  <c:v>0.38040320832430102</c:v>
                </c:pt>
                <c:pt idx="21281">
                  <c:v>0.38038153045740303</c:v>
                </c:pt>
                <c:pt idx="21282">
                  <c:v>0.38035985259050498</c:v>
                </c:pt>
                <c:pt idx="21283">
                  <c:v>0.38033817472360698</c:v>
                </c:pt>
                <c:pt idx="21284">
                  <c:v>0.38031649685670899</c:v>
                </c:pt>
                <c:pt idx="21285">
                  <c:v>0.38029481898981099</c:v>
                </c:pt>
                <c:pt idx="21286">
                  <c:v>0.38027314112291399</c:v>
                </c:pt>
                <c:pt idx="21287">
                  <c:v>0.380251463256016</c:v>
                </c:pt>
                <c:pt idx="21288">
                  <c:v>0.380229785389118</c:v>
                </c:pt>
                <c:pt idx="21289">
                  <c:v>0.38020810752222001</c:v>
                </c:pt>
                <c:pt idx="21290">
                  <c:v>0.38018642965532201</c:v>
                </c:pt>
                <c:pt idx="21291">
                  <c:v>0.38016475178842402</c:v>
                </c:pt>
                <c:pt idx="21292">
                  <c:v>0.38009971818772997</c:v>
                </c:pt>
                <c:pt idx="21293">
                  <c:v>0.38007804032083198</c:v>
                </c:pt>
                <c:pt idx="21294">
                  <c:v>0.38005636245393398</c:v>
                </c:pt>
                <c:pt idx="21295">
                  <c:v>0.38003468458703699</c:v>
                </c:pt>
                <c:pt idx="21296">
                  <c:v>0.379947973119445</c:v>
                </c:pt>
                <c:pt idx="21297">
                  <c:v>0.37992629525254701</c:v>
                </c:pt>
                <c:pt idx="21298">
                  <c:v>0.37990461738564901</c:v>
                </c:pt>
                <c:pt idx="21299">
                  <c:v>0.37986126165185302</c:v>
                </c:pt>
                <c:pt idx="21300">
                  <c:v>0.37983958378495603</c:v>
                </c:pt>
                <c:pt idx="21301">
                  <c:v>0.37981790591805797</c:v>
                </c:pt>
                <c:pt idx="21302">
                  <c:v>0.37979622805115998</c:v>
                </c:pt>
                <c:pt idx="21303">
                  <c:v>0.37977455018426198</c:v>
                </c:pt>
                <c:pt idx="21304">
                  <c:v>0.37973119445046599</c:v>
                </c:pt>
                <c:pt idx="21305">
                  <c:v>0.379709516583568</c:v>
                </c:pt>
                <c:pt idx="21306">
                  <c:v>0.37964448298287401</c:v>
                </c:pt>
                <c:pt idx="21307">
                  <c:v>0.37953609364838498</c:v>
                </c:pt>
                <c:pt idx="21308">
                  <c:v>0.37951441578148698</c:v>
                </c:pt>
                <c:pt idx="21309">
                  <c:v>0.379406026446998</c:v>
                </c:pt>
                <c:pt idx="21310">
                  <c:v>0.37938434858010001</c:v>
                </c:pt>
                <c:pt idx="21311">
                  <c:v>0.37936267071320201</c:v>
                </c:pt>
                <c:pt idx="21312">
                  <c:v>0.37934099284630401</c:v>
                </c:pt>
                <c:pt idx="21313">
                  <c:v>0.37931931497940602</c:v>
                </c:pt>
                <c:pt idx="21314">
                  <c:v>0.37929763711250802</c:v>
                </c:pt>
                <c:pt idx="21315">
                  <c:v>0.37927595924560997</c:v>
                </c:pt>
                <c:pt idx="21316">
                  <c:v>0.37925428137871198</c:v>
                </c:pt>
                <c:pt idx="21317">
                  <c:v>0.37923260351181398</c:v>
                </c:pt>
                <c:pt idx="21318">
                  <c:v>0.37921092564491699</c:v>
                </c:pt>
                <c:pt idx="21319">
                  <c:v>0.37918924777801899</c:v>
                </c:pt>
                <c:pt idx="21320">
                  <c:v>0.37916756991112099</c:v>
                </c:pt>
                <c:pt idx="21321">
                  <c:v>0.379145892044223</c:v>
                </c:pt>
                <c:pt idx="21322">
                  <c:v>0.379124214177325</c:v>
                </c:pt>
                <c:pt idx="21323">
                  <c:v>0.379124214177325</c:v>
                </c:pt>
                <c:pt idx="21324">
                  <c:v>0.37910253631042701</c:v>
                </c:pt>
                <c:pt idx="21325">
                  <c:v>0.37903750270973302</c:v>
                </c:pt>
                <c:pt idx="21326">
                  <c:v>0.37901582484283503</c:v>
                </c:pt>
                <c:pt idx="21327">
                  <c:v>0.37899414697593797</c:v>
                </c:pt>
                <c:pt idx="21328">
                  <c:v>0.37897246910903998</c:v>
                </c:pt>
                <c:pt idx="21329">
                  <c:v>0.37892911337524399</c:v>
                </c:pt>
                <c:pt idx="21330">
                  <c:v>0.378885757641448</c:v>
                </c:pt>
                <c:pt idx="21331">
                  <c:v>0.37886407977455</c:v>
                </c:pt>
                <c:pt idx="21332">
                  <c:v>0.378842401907652</c:v>
                </c:pt>
                <c:pt idx="21333">
                  <c:v>0.37879904617385701</c:v>
                </c:pt>
                <c:pt idx="21334">
                  <c:v>0.37877736830695902</c:v>
                </c:pt>
                <c:pt idx="21335">
                  <c:v>0.37875569044006102</c:v>
                </c:pt>
                <c:pt idx="21336">
                  <c:v>0.37873401257316303</c:v>
                </c:pt>
                <c:pt idx="21337">
                  <c:v>0.37871233470626497</c:v>
                </c:pt>
                <c:pt idx="21338">
                  <c:v>0.37869065683936698</c:v>
                </c:pt>
                <c:pt idx="21339">
                  <c:v>0.37866897897246898</c:v>
                </c:pt>
                <c:pt idx="21340">
                  <c:v>0.37864730110557099</c:v>
                </c:pt>
                <c:pt idx="21341">
                  <c:v>0.37862562323867299</c:v>
                </c:pt>
                <c:pt idx="21342">
                  <c:v>0.37856058963798001</c:v>
                </c:pt>
                <c:pt idx="21343">
                  <c:v>0.37853891177108201</c:v>
                </c:pt>
                <c:pt idx="21344">
                  <c:v>0.37851723390418401</c:v>
                </c:pt>
                <c:pt idx="21345">
                  <c:v>0.37849555603728602</c:v>
                </c:pt>
                <c:pt idx="21346">
                  <c:v>0.37847387817038802</c:v>
                </c:pt>
                <c:pt idx="21347">
                  <c:v>0.37845220030349003</c:v>
                </c:pt>
                <c:pt idx="21348">
                  <c:v>0.37843052243659198</c:v>
                </c:pt>
                <c:pt idx="21349">
                  <c:v>0.37840884456969398</c:v>
                </c:pt>
                <c:pt idx="21350">
                  <c:v>0.37836548883589899</c:v>
                </c:pt>
                <c:pt idx="21351">
                  <c:v>0.37834381096900099</c:v>
                </c:pt>
                <c:pt idx="21352">
                  <c:v>0.378322133102103</c:v>
                </c:pt>
                <c:pt idx="21353">
                  <c:v>0.378300455235205</c:v>
                </c:pt>
                <c:pt idx="21354">
                  <c:v>0.37819206590071502</c:v>
                </c:pt>
                <c:pt idx="21355">
                  <c:v>0.37817038803381697</c:v>
                </c:pt>
                <c:pt idx="21356">
                  <c:v>0.37791025363104302</c:v>
                </c:pt>
                <c:pt idx="21357">
                  <c:v>0.37791025363104302</c:v>
                </c:pt>
                <c:pt idx="21358">
                  <c:v>0.37788857576414497</c:v>
                </c:pt>
                <c:pt idx="21359">
                  <c:v>0.37786689789724698</c:v>
                </c:pt>
                <c:pt idx="21360">
                  <c:v>0.37784522003034898</c:v>
                </c:pt>
                <c:pt idx="21361">
                  <c:v>0.37782354216345099</c:v>
                </c:pt>
                <c:pt idx="21362">
                  <c:v>0.37780186429655299</c:v>
                </c:pt>
                <c:pt idx="21363">
                  <c:v>0.37780186429655299</c:v>
                </c:pt>
                <c:pt idx="21364">
                  <c:v>0.377780186429655</c:v>
                </c:pt>
                <c:pt idx="21365">
                  <c:v>0.377758508562757</c:v>
                </c:pt>
                <c:pt idx="21366">
                  <c:v>0.37773683069586</c:v>
                </c:pt>
                <c:pt idx="21367">
                  <c:v>0.37771515282896201</c:v>
                </c:pt>
                <c:pt idx="21368">
                  <c:v>0.37769347496206401</c:v>
                </c:pt>
                <c:pt idx="21369">
                  <c:v>0.37765011922826802</c:v>
                </c:pt>
                <c:pt idx="21370">
                  <c:v>0.37762844136137003</c:v>
                </c:pt>
                <c:pt idx="21371">
                  <c:v>0.37745501842618701</c:v>
                </c:pt>
                <c:pt idx="21372">
                  <c:v>0.37743334055928901</c:v>
                </c:pt>
                <c:pt idx="21373">
                  <c:v>0.37741166269239101</c:v>
                </c:pt>
                <c:pt idx="21374">
                  <c:v>0.37738998482549302</c:v>
                </c:pt>
                <c:pt idx="21375">
                  <c:v>0.37736830695859502</c:v>
                </c:pt>
                <c:pt idx="21376">
                  <c:v>0.37734662909169697</c:v>
                </c:pt>
                <c:pt idx="21377">
                  <c:v>0.37721656189031</c:v>
                </c:pt>
                <c:pt idx="21378">
                  <c:v>0.377194884023412</c:v>
                </c:pt>
                <c:pt idx="21379">
                  <c:v>0.37717320615651401</c:v>
                </c:pt>
                <c:pt idx="21380">
                  <c:v>0.37715152828961601</c:v>
                </c:pt>
                <c:pt idx="21381">
                  <c:v>0.37712985042271802</c:v>
                </c:pt>
                <c:pt idx="21382">
                  <c:v>0.37708649468892302</c:v>
                </c:pt>
                <c:pt idx="21383">
                  <c:v>0.37699978322133099</c:v>
                </c:pt>
                <c:pt idx="21384">
                  <c:v>0.376956427487535</c:v>
                </c:pt>
                <c:pt idx="21385">
                  <c:v>0.376913071753739</c:v>
                </c:pt>
                <c:pt idx="21386">
                  <c:v>0.37686971601994401</c:v>
                </c:pt>
                <c:pt idx="21387">
                  <c:v>0.37686971601994401</c:v>
                </c:pt>
                <c:pt idx="21388">
                  <c:v>0.37684803815304602</c:v>
                </c:pt>
                <c:pt idx="21389">
                  <c:v>0.37682636028614802</c:v>
                </c:pt>
                <c:pt idx="21390">
                  <c:v>0.37680468241925003</c:v>
                </c:pt>
                <c:pt idx="21391">
                  <c:v>0.376674615217863</c:v>
                </c:pt>
                <c:pt idx="21392">
                  <c:v>0.376652937350965</c:v>
                </c:pt>
                <c:pt idx="21393">
                  <c:v>0.376631259484067</c:v>
                </c:pt>
                <c:pt idx="21394">
                  <c:v>0.37660958161716901</c:v>
                </c:pt>
                <c:pt idx="21395">
                  <c:v>0.37656622588337302</c:v>
                </c:pt>
                <c:pt idx="21396">
                  <c:v>0.37654454801647502</c:v>
                </c:pt>
                <c:pt idx="21397">
                  <c:v>0.37643615868198599</c:v>
                </c:pt>
                <c:pt idx="21398">
                  <c:v>0.37632776934749601</c:v>
                </c:pt>
                <c:pt idx="21399">
                  <c:v>0.37630609148059802</c:v>
                </c:pt>
                <c:pt idx="21400">
                  <c:v>0.37628441361370002</c:v>
                </c:pt>
                <c:pt idx="21401">
                  <c:v>0.37624105787990503</c:v>
                </c:pt>
                <c:pt idx="21402">
                  <c:v>0.37621938001300698</c:v>
                </c:pt>
                <c:pt idx="21403">
                  <c:v>0.37619770214610898</c:v>
                </c:pt>
                <c:pt idx="21404">
                  <c:v>0.376089312811619</c:v>
                </c:pt>
                <c:pt idx="21405">
                  <c:v>0.37606763494472101</c:v>
                </c:pt>
                <c:pt idx="21406">
                  <c:v>0.37604595707782401</c:v>
                </c:pt>
                <c:pt idx="21407">
                  <c:v>0.37602427921092602</c:v>
                </c:pt>
                <c:pt idx="21408">
                  <c:v>0.37602427921092602</c:v>
                </c:pt>
                <c:pt idx="21409">
                  <c:v>0.37595924561023197</c:v>
                </c:pt>
                <c:pt idx="21410">
                  <c:v>0.37593756774333398</c:v>
                </c:pt>
                <c:pt idx="21411">
                  <c:v>0.37589421200953799</c:v>
                </c:pt>
                <c:pt idx="21412">
                  <c:v>0.37587253414263999</c:v>
                </c:pt>
                <c:pt idx="21413">
                  <c:v>0.375850856275742</c:v>
                </c:pt>
                <c:pt idx="21414">
                  <c:v>0.375829178408845</c:v>
                </c:pt>
                <c:pt idx="21415">
                  <c:v>0.375807500541947</c:v>
                </c:pt>
                <c:pt idx="21416">
                  <c:v>0.37578582267504901</c:v>
                </c:pt>
                <c:pt idx="21417">
                  <c:v>0.37572078907435502</c:v>
                </c:pt>
                <c:pt idx="21418">
                  <c:v>0.37561239973986599</c:v>
                </c:pt>
                <c:pt idx="21419">
                  <c:v>0.37559072187296799</c:v>
                </c:pt>
                <c:pt idx="21420">
                  <c:v>0.37552568827227401</c:v>
                </c:pt>
                <c:pt idx="21421">
                  <c:v>0.37550401040537601</c:v>
                </c:pt>
                <c:pt idx="21422">
                  <c:v>0.37548233253847801</c:v>
                </c:pt>
                <c:pt idx="21423">
                  <c:v>0.37546065467158002</c:v>
                </c:pt>
                <c:pt idx="21424">
                  <c:v>0.37543897680468202</c:v>
                </c:pt>
                <c:pt idx="21425">
                  <c:v>0.37535226533709098</c:v>
                </c:pt>
                <c:pt idx="21426">
                  <c:v>0.37533058747019299</c:v>
                </c:pt>
                <c:pt idx="21427">
                  <c:v>0.37530890960329499</c:v>
                </c:pt>
                <c:pt idx="21428">
                  <c:v>0.375287231736397</c:v>
                </c:pt>
                <c:pt idx="21429">
                  <c:v>0.375265553869499</c:v>
                </c:pt>
                <c:pt idx="21430">
                  <c:v>0.37524387600260101</c:v>
                </c:pt>
                <c:pt idx="21431">
                  <c:v>0.37517884240190802</c:v>
                </c:pt>
                <c:pt idx="21432">
                  <c:v>0.37509213093431598</c:v>
                </c:pt>
                <c:pt idx="21433">
                  <c:v>0.37507045306741799</c:v>
                </c:pt>
                <c:pt idx="21434">
                  <c:v>0.37504877520051999</c:v>
                </c:pt>
                <c:pt idx="21435">
                  <c:v>0.37502709733362199</c:v>
                </c:pt>
                <c:pt idx="21436">
                  <c:v>0.375005419466724</c:v>
                </c:pt>
                <c:pt idx="21437">
                  <c:v>0.374983741599827</c:v>
                </c:pt>
                <c:pt idx="21438">
                  <c:v>0.37494038586603101</c:v>
                </c:pt>
                <c:pt idx="21439">
                  <c:v>0.37491870799913302</c:v>
                </c:pt>
                <c:pt idx="21440">
                  <c:v>0.37489703013223502</c:v>
                </c:pt>
                <c:pt idx="21441">
                  <c:v>0.37485367439843897</c:v>
                </c:pt>
                <c:pt idx="21442">
                  <c:v>0.37483199653154098</c:v>
                </c:pt>
                <c:pt idx="21443">
                  <c:v>0.37481031866464298</c:v>
                </c:pt>
                <c:pt idx="21444">
                  <c:v>0.37478864079774599</c:v>
                </c:pt>
                <c:pt idx="21445">
                  <c:v>0.37476696293084799</c:v>
                </c:pt>
                <c:pt idx="21446">
                  <c:v>0.37474528506395</c:v>
                </c:pt>
                <c:pt idx="21447">
                  <c:v>0.374723607197052</c:v>
                </c:pt>
                <c:pt idx="21448">
                  <c:v>0.374701929330154</c:v>
                </c:pt>
                <c:pt idx="21449">
                  <c:v>0.37465857359635801</c:v>
                </c:pt>
                <c:pt idx="21450">
                  <c:v>0.37463689572946002</c:v>
                </c:pt>
                <c:pt idx="21451">
                  <c:v>0.37463689572946002</c:v>
                </c:pt>
                <c:pt idx="21452">
                  <c:v>0.37461521786256202</c:v>
                </c:pt>
                <c:pt idx="21453">
                  <c:v>0.37457186212876598</c:v>
                </c:pt>
                <c:pt idx="21454">
                  <c:v>0.37450682852807299</c:v>
                </c:pt>
                <c:pt idx="21455">
                  <c:v>0.374463472794277</c:v>
                </c:pt>
                <c:pt idx="21456">
                  <c:v>0.374441794927379</c:v>
                </c:pt>
                <c:pt idx="21457">
                  <c:v>0.37442011706048101</c:v>
                </c:pt>
                <c:pt idx="21458">
                  <c:v>0.37435508345978802</c:v>
                </c:pt>
                <c:pt idx="21459">
                  <c:v>0.37429004985909398</c:v>
                </c:pt>
                <c:pt idx="21460">
                  <c:v>0.37426837199219598</c:v>
                </c:pt>
                <c:pt idx="21461">
                  <c:v>0.37424669412529799</c:v>
                </c:pt>
                <c:pt idx="21462">
                  <c:v>0.37420333839150199</c:v>
                </c:pt>
                <c:pt idx="21463">
                  <c:v>0.374181660524604</c:v>
                </c:pt>
                <c:pt idx="21464">
                  <c:v>0.37413830479080901</c:v>
                </c:pt>
                <c:pt idx="21465">
                  <c:v>0.37411662692391101</c:v>
                </c:pt>
                <c:pt idx="21466">
                  <c:v>0.37409494905701302</c:v>
                </c:pt>
                <c:pt idx="21467">
                  <c:v>0.37407327119011502</c:v>
                </c:pt>
                <c:pt idx="21468">
                  <c:v>0.37405159332321702</c:v>
                </c:pt>
                <c:pt idx="21469">
                  <c:v>0.37402991545631897</c:v>
                </c:pt>
                <c:pt idx="21470">
                  <c:v>0.37398655972252298</c:v>
                </c:pt>
                <c:pt idx="21471">
                  <c:v>0.37396488185562499</c:v>
                </c:pt>
                <c:pt idx="21472">
                  <c:v>0.37394320398872699</c:v>
                </c:pt>
                <c:pt idx="21473">
                  <c:v>0.37385649252113601</c:v>
                </c:pt>
                <c:pt idx="21474">
                  <c:v>0.37383481465423801</c:v>
                </c:pt>
                <c:pt idx="21475">
                  <c:v>0.37381313678734002</c:v>
                </c:pt>
                <c:pt idx="21476">
                  <c:v>0.37379145892044202</c:v>
                </c:pt>
                <c:pt idx="21477">
                  <c:v>0.37376978105354403</c:v>
                </c:pt>
                <c:pt idx="21478">
                  <c:v>0.37374810318664597</c:v>
                </c:pt>
                <c:pt idx="21479">
                  <c:v>0.37372642531974898</c:v>
                </c:pt>
                <c:pt idx="21480">
                  <c:v>0.37370474745285098</c:v>
                </c:pt>
                <c:pt idx="21481">
                  <c:v>0.37370474745285098</c:v>
                </c:pt>
                <c:pt idx="21482">
                  <c:v>0.37368306958595299</c:v>
                </c:pt>
                <c:pt idx="21483">
                  <c:v>0.373639713852157</c:v>
                </c:pt>
                <c:pt idx="21484">
                  <c:v>0.373618035985259</c:v>
                </c:pt>
                <c:pt idx="21485">
                  <c:v>0.373596358118361</c:v>
                </c:pt>
                <c:pt idx="21486">
                  <c:v>0.37357468025146301</c:v>
                </c:pt>
                <c:pt idx="21487">
                  <c:v>0.37355300238456501</c:v>
                </c:pt>
                <c:pt idx="21488">
                  <c:v>0.37353132451766702</c:v>
                </c:pt>
                <c:pt idx="21489">
                  <c:v>0.37350964665077002</c:v>
                </c:pt>
                <c:pt idx="21490">
                  <c:v>0.37344461305007598</c:v>
                </c:pt>
                <c:pt idx="21491">
                  <c:v>0.37342293518317798</c:v>
                </c:pt>
                <c:pt idx="21492">
                  <c:v>0.37340125731627999</c:v>
                </c:pt>
                <c:pt idx="21493">
                  <c:v>0.37337957944938199</c:v>
                </c:pt>
                <c:pt idx="21494">
                  <c:v>0.373357901582484</c:v>
                </c:pt>
                <c:pt idx="21495">
                  <c:v>0.373336223715586</c:v>
                </c:pt>
                <c:pt idx="21496">
                  <c:v>0.37324951224799502</c:v>
                </c:pt>
                <c:pt idx="21497">
                  <c:v>0.37322783438109702</c:v>
                </c:pt>
                <c:pt idx="21498">
                  <c:v>0.37320615651419897</c:v>
                </c:pt>
                <c:pt idx="21499">
                  <c:v>0.37318447864730098</c:v>
                </c:pt>
                <c:pt idx="21500">
                  <c:v>0.37316280078040298</c:v>
                </c:pt>
                <c:pt idx="21501">
                  <c:v>0.37311944504660699</c:v>
                </c:pt>
                <c:pt idx="21502">
                  <c:v>0.37309776717970999</c:v>
                </c:pt>
                <c:pt idx="21503">
                  <c:v>0.373076089312812</c:v>
                </c:pt>
                <c:pt idx="21504">
                  <c:v>0.373054411445914</c:v>
                </c:pt>
                <c:pt idx="21505">
                  <c:v>0.37303273357901601</c:v>
                </c:pt>
                <c:pt idx="21506">
                  <c:v>0.37301105571211801</c:v>
                </c:pt>
                <c:pt idx="21507">
                  <c:v>0.37298937784522002</c:v>
                </c:pt>
                <c:pt idx="21508">
                  <c:v>0.37296769997832202</c:v>
                </c:pt>
                <c:pt idx="21509">
                  <c:v>0.37294602211142402</c:v>
                </c:pt>
                <c:pt idx="21510">
                  <c:v>0.37292434424452597</c:v>
                </c:pt>
                <c:pt idx="21511">
                  <c:v>0.37272924344244501</c:v>
                </c:pt>
                <c:pt idx="21512">
                  <c:v>0.37270756557554702</c:v>
                </c:pt>
                <c:pt idx="21513">
                  <c:v>0.37268588770865002</c:v>
                </c:pt>
                <c:pt idx="21514">
                  <c:v>0.37266420984175203</c:v>
                </c:pt>
                <c:pt idx="21515">
                  <c:v>0.37264253197485397</c:v>
                </c:pt>
                <c:pt idx="21516">
                  <c:v>0.37262085410795598</c:v>
                </c:pt>
                <c:pt idx="21517">
                  <c:v>0.37255582050726199</c:v>
                </c:pt>
                <c:pt idx="21518">
                  <c:v>0.372534142640364</c:v>
                </c:pt>
                <c:pt idx="21519">
                  <c:v>0.372512464773466</c:v>
                </c:pt>
                <c:pt idx="21520">
                  <c:v>0.37244743117277301</c:v>
                </c:pt>
                <c:pt idx="21521">
                  <c:v>0.37242575330587502</c:v>
                </c:pt>
                <c:pt idx="21522">
                  <c:v>0.37240407543897702</c:v>
                </c:pt>
                <c:pt idx="21523">
                  <c:v>0.37238239757207903</c:v>
                </c:pt>
                <c:pt idx="21524">
                  <c:v>0.37236071970518098</c:v>
                </c:pt>
                <c:pt idx="21525">
                  <c:v>0.372252330370691</c:v>
                </c:pt>
                <c:pt idx="21526">
                  <c:v>0.372230652503794</c:v>
                </c:pt>
                <c:pt idx="21527">
                  <c:v>0.37220897463689601</c:v>
                </c:pt>
                <c:pt idx="21528">
                  <c:v>0.37218729676999801</c:v>
                </c:pt>
                <c:pt idx="21529">
                  <c:v>0.37216561890310002</c:v>
                </c:pt>
                <c:pt idx="21530">
                  <c:v>0.37214394103620202</c:v>
                </c:pt>
                <c:pt idx="21531">
                  <c:v>0.37212226316930402</c:v>
                </c:pt>
                <c:pt idx="21532">
                  <c:v>0.37212226316930402</c:v>
                </c:pt>
                <c:pt idx="21533">
                  <c:v>0.37207890743550798</c:v>
                </c:pt>
                <c:pt idx="21534">
                  <c:v>0.37205722956860998</c:v>
                </c:pt>
                <c:pt idx="21535">
                  <c:v>0.37203555170171299</c:v>
                </c:pt>
                <c:pt idx="21536">
                  <c:v>0.37162367223065301</c:v>
                </c:pt>
                <c:pt idx="21537">
                  <c:v>0.37162367223065301</c:v>
                </c:pt>
                <c:pt idx="21538">
                  <c:v>0.37160199436375502</c:v>
                </c:pt>
                <c:pt idx="21539">
                  <c:v>0.37158031649685702</c:v>
                </c:pt>
                <c:pt idx="21540">
                  <c:v>0.37155863862995903</c:v>
                </c:pt>
                <c:pt idx="21541">
                  <c:v>0.37153696076306097</c:v>
                </c:pt>
                <c:pt idx="21542">
                  <c:v>0.37151528289616298</c:v>
                </c:pt>
                <c:pt idx="21543">
                  <c:v>0.37145024929546899</c:v>
                </c:pt>
                <c:pt idx="21544">
                  <c:v>0.371428571428571</c:v>
                </c:pt>
                <c:pt idx="21545">
                  <c:v>0.371406893561674</c:v>
                </c:pt>
                <c:pt idx="21546">
                  <c:v>0.37136353782787801</c:v>
                </c:pt>
                <c:pt idx="21547">
                  <c:v>0.37134185996098001</c:v>
                </c:pt>
                <c:pt idx="21548">
                  <c:v>0.37132018209408202</c:v>
                </c:pt>
                <c:pt idx="21549">
                  <c:v>0.37129850422718402</c:v>
                </c:pt>
                <c:pt idx="21550">
                  <c:v>0.37127682636028603</c:v>
                </c:pt>
                <c:pt idx="21551">
                  <c:v>0.37125514849338798</c:v>
                </c:pt>
                <c:pt idx="21552">
                  <c:v>0.37123347062648998</c:v>
                </c:pt>
                <c:pt idx="21553">
                  <c:v>0.37121179275959199</c:v>
                </c:pt>
                <c:pt idx="21554">
                  <c:v>0.37119011489269499</c:v>
                </c:pt>
                <c:pt idx="21555">
                  <c:v>0.37116843702579699</c:v>
                </c:pt>
                <c:pt idx="21556">
                  <c:v>0.371125081292001</c:v>
                </c:pt>
                <c:pt idx="21557">
                  <c:v>0.37108172555820501</c:v>
                </c:pt>
                <c:pt idx="21558">
                  <c:v>0.37106004769130702</c:v>
                </c:pt>
                <c:pt idx="21559">
                  <c:v>0.37103836982440902</c:v>
                </c:pt>
                <c:pt idx="21560">
                  <c:v>0.37099501409061397</c:v>
                </c:pt>
                <c:pt idx="21561">
                  <c:v>0.37097333622371598</c:v>
                </c:pt>
                <c:pt idx="21562">
                  <c:v>0.37092998048991999</c:v>
                </c:pt>
                <c:pt idx="21563">
                  <c:v>0.37090830262302199</c:v>
                </c:pt>
                <c:pt idx="21564">
                  <c:v>0.37088662475612399</c:v>
                </c:pt>
                <c:pt idx="21565">
                  <c:v>0.370864946889226</c:v>
                </c:pt>
                <c:pt idx="21566">
                  <c:v>0.370843269022328</c:v>
                </c:pt>
                <c:pt idx="21567">
                  <c:v>0.37082159115543001</c:v>
                </c:pt>
                <c:pt idx="21568">
                  <c:v>0.37075655755473702</c:v>
                </c:pt>
                <c:pt idx="21569">
                  <c:v>0.37073487968783903</c:v>
                </c:pt>
                <c:pt idx="21570">
                  <c:v>0.37071320182094097</c:v>
                </c:pt>
                <c:pt idx="21571">
                  <c:v>0.37066984608714498</c:v>
                </c:pt>
                <c:pt idx="21572">
                  <c:v>0.37064816822024699</c:v>
                </c:pt>
                <c:pt idx="21573">
                  <c:v>0.37064816822024699</c:v>
                </c:pt>
                <c:pt idx="21574">
                  <c:v>0.370583134619553</c:v>
                </c:pt>
                <c:pt idx="21575">
                  <c:v>0.370561456752656</c:v>
                </c:pt>
                <c:pt idx="21576">
                  <c:v>0.37053977888575801</c:v>
                </c:pt>
                <c:pt idx="21577">
                  <c:v>0.37051810101886001</c:v>
                </c:pt>
                <c:pt idx="21578">
                  <c:v>0.37045306741816603</c:v>
                </c:pt>
                <c:pt idx="21579">
                  <c:v>0.37043138955126798</c:v>
                </c:pt>
                <c:pt idx="21580">
                  <c:v>0.37040971168436998</c:v>
                </c:pt>
                <c:pt idx="21581">
                  <c:v>0.37038803381747198</c:v>
                </c:pt>
                <c:pt idx="21582">
                  <c:v>0.37036635595057399</c:v>
                </c:pt>
                <c:pt idx="21583">
                  <c:v>0.37034467808367699</c:v>
                </c:pt>
                <c:pt idx="21584">
                  <c:v>0.370323000216779</c:v>
                </c:pt>
                <c:pt idx="21585">
                  <c:v>0.370301322349881</c:v>
                </c:pt>
                <c:pt idx="21586">
                  <c:v>0.37027964448298301</c:v>
                </c:pt>
                <c:pt idx="21587">
                  <c:v>0.37025796661608501</c:v>
                </c:pt>
                <c:pt idx="21588">
                  <c:v>0.37023628874918701</c:v>
                </c:pt>
                <c:pt idx="21589">
                  <c:v>0.37021461088228902</c:v>
                </c:pt>
                <c:pt idx="21590">
                  <c:v>0.37006286581400399</c:v>
                </c:pt>
                <c:pt idx="21591">
                  <c:v>0.370041187947106</c:v>
                </c:pt>
                <c:pt idx="21592">
                  <c:v>0.370019510080208</c:v>
                </c:pt>
                <c:pt idx="21593">
                  <c:v>0.36999783221331001</c:v>
                </c:pt>
                <c:pt idx="21594">
                  <c:v>0.36997615434641201</c:v>
                </c:pt>
                <c:pt idx="21595">
                  <c:v>0.36995447647951402</c:v>
                </c:pt>
                <c:pt idx="21596">
                  <c:v>0.36993279861261702</c:v>
                </c:pt>
                <c:pt idx="21597">
                  <c:v>0.36991112074571902</c:v>
                </c:pt>
                <c:pt idx="21598">
                  <c:v>0.36988944287882097</c:v>
                </c:pt>
                <c:pt idx="21599">
                  <c:v>0.36986776501192298</c:v>
                </c:pt>
                <c:pt idx="21600">
                  <c:v>0.36986776501192298</c:v>
                </c:pt>
                <c:pt idx="21601">
                  <c:v>0.36984608714502498</c:v>
                </c:pt>
                <c:pt idx="21602">
                  <c:v>0.36982440927812699</c:v>
                </c:pt>
                <c:pt idx="21603">
                  <c:v>0.369781053544331</c:v>
                </c:pt>
                <c:pt idx="21604">
                  <c:v>0.36965098634294402</c:v>
                </c:pt>
                <c:pt idx="21605">
                  <c:v>0.36962930847604603</c:v>
                </c:pt>
                <c:pt idx="21606">
                  <c:v>0.36960763060914797</c:v>
                </c:pt>
                <c:pt idx="21607">
                  <c:v>0.36958595274224998</c:v>
                </c:pt>
                <c:pt idx="21608">
                  <c:v>0.369477563407761</c:v>
                </c:pt>
                <c:pt idx="21609">
                  <c:v>0.36941252980706701</c:v>
                </c:pt>
                <c:pt idx="21610">
                  <c:v>0.36939085194016902</c:v>
                </c:pt>
                <c:pt idx="21611">
                  <c:v>0.36936917407327102</c:v>
                </c:pt>
                <c:pt idx="21612">
                  <c:v>0.36934749620637303</c:v>
                </c:pt>
                <c:pt idx="21613">
                  <c:v>0.36932581833947498</c:v>
                </c:pt>
                <c:pt idx="21614">
                  <c:v>0.36930414047257798</c:v>
                </c:pt>
                <c:pt idx="21615">
                  <c:v>0.36928246260567998</c:v>
                </c:pt>
                <c:pt idx="21616">
                  <c:v>0.36923910687188399</c:v>
                </c:pt>
                <c:pt idx="21617">
                  <c:v>0.369217429004986</c:v>
                </c:pt>
                <c:pt idx="21618">
                  <c:v>0.369217429004986</c:v>
                </c:pt>
                <c:pt idx="21619">
                  <c:v>0.369195751138088</c:v>
                </c:pt>
                <c:pt idx="21620">
                  <c:v>0.36917407327119001</c:v>
                </c:pt>
                <c:pt idx="21621">
                  <c:v>0.36915239540429201</c:v>
                </c:pt>
                <c:pt idx="21622">
                  <c:v>0.36908736180359902</c:v>
                </c:pt>
                <c:pt idx="21623">
                  <c:v>0.36906568393670097</c:v>
                </c:pt>
                <c:pt idx="21624">
                  <c:v>0.36904400606980298</c:v>
                </c:pt>
                <c:pt idx="21625">
                  <c:v>0.36902232820290498</c:v>
                </c:pt>
                <c:pt idx="21626">
                  <c:v>0.36900065033600699</c:v>
                </c:pt>
                <c:pt idx="21627">
                  <c:v>0.36897897246910899</c:v>
                </c:pt>
                <c:pt idx="21628">
                  <c:v>0.36895729460221099</c:v>
                </c:pt>
                <c:pt idx="21629">
                  <c:v>0.368935616735313</c:v>
                </c:pt>
                <c:pt idx="21630">
                  <c:v>0.36889226100151701</c:v>
                </c:pt>
                <c:pt idx="21631">
                  <c:v>0.36887058313462001</c:v>
                </c:pt>
                <c:pt idx="21632">
                  <c:v>0.36884890526772202</c:v>
                </c:pt>
                <c:pt idx="21633">
                  <c:v>0.36882722740082402</c:v>
                </c:pt>
                <c:pt idx="21634">
                  <c:v>0.36880554953392602</c:v>
                </c:pt>
                <c:pt idx="21635">
                  <c:v>0.36878387166702797</c:v>
                </c:pt>
                <c:pt idx="21636">
                  <c:v>0.36876219380012998</c:v>
                </c:pt>
                <c:pt idx="21637">
                  <c:v>0.36874051593323198</c:v>
                </c:pt>
                <c:pt idx="21638">
                  <c:v>0.36871883806633399</c:v>
                </c:pt>
                <c:pt idx="21639">
                  <c:v>0.36869716019943599</c:v>
                </c:pt>
                <c:pt idx="21640">
                  <c:v>0.36852373726425303</c:v>
                </c:pt>
                <c:pt idx="21641">
                  <c:v>0.36850205939735498</c:v>
                </c:pt>
                <c:pt idx="21642">
                  <c:v>0.36848038153045698</c:v>
                </c:pt>
                <c:pt idx="21643">
                  <c:v>0.36845870366355898</c:v>
                </c:pt>
                <c:pt idx="21644">
                  <c:v>0.36843702579666199</c:v>
                </c:pt>
                <c:pt idx="21645">
                  <c:v>0.36843702579666199</c:v>
                </c:pt>
                <c:pt idx="21646">
                  <c:v>0.36826360286147802</c:v>
                </c:pt>
                <c:pt idx="21647">
                  <c:v>0.36824192499458103</c:v>
                </c:pt>
                <c:pt idx="21648">
                  <c:v>0.36822024712768298</c:v>
                </c:pt>
                <c:pt idx="21649">
                  <c:v>0.36819856926078498</c:v>
                </c:pt>
                <c:pt idx="21650">
                  <c:v>0.36817689139388698</c:v>
                </c:pt>
                <c:pt idx="21651">
                  <c:v>0.36815521352698899</c:v>
                </c:pt>
                <c:pt idx="21652">
                  <c:v>0.36813353566009099</c:v>
                </c:pt>
                <c:pt idx="21653">
                  <c:v>0.368111857793193</c:v>
                </c:pt>
                <c:pt idx="21654">
                  <c:v>0.368090179926295</c:v>
                </c:pt>
                <c:pt idx="21655">
                  <c:v>0.36796011272490797</c:v>
                </c:pt>
                <c:pt idx="21656">
                  <c:v>0.36793843485800998</c:v>
                </c:pt>
                <c:pt idx="21657">
                  <c:v>0.36789507912421399</c:v>
                </c:pt>
                <c:pt idx="21658">
                  <c:v>0.36787340125731599</c:v>
                </c:pt>
                <c:pt idx="21659">
                  <c:v>0.367851723390418</c:v>
                </c:pt>
                <c:pt idx="21660">
                  <c:v>0.36783004552352</c:v>
                </c:pt>
                <c:pt idx="21661">
                  <c:v>0.367808367656623</c:v>
                </c:pt>
                <c:pt idx="21662">
                  <c:v>0.36778668978972501</c:v>
                </c:pt>
                <c:pt idx="21663">
                  <c:v>0.36778668978972501</c:v>
                </c:pt>
                <c:pt idx="21664">
                  <c:v>0.36772165618903102</c:v>
                </c:pt>
                <c:pt idx="21665">
                  <c:v>0.36769997832213303</c:v>
                </c:pt>
                <c:pt idx="21666">
                  <c:v>0.36765662258833698</c:v>
                </c:pt>
                <c:pt idx="21667">
                  <c:v>0.36763494472143898</c:v>
                </c:pt>
                <c:pt idx="21668">
                  <c:v>0.36761326685454199</c:v>
                </c:pt>
                <c:pt idx="21669">
                  <c:v>0.36759158898764399</c:v>
                </c:pt>
                <c:pt idx="21670">
                  <c:v>0.367569911120746</c:v>
                </c:pt>
                <c:pt idx="21671">
                  <c:v>0.367548233253848</c:v>
                </c:pt>
                <c:pt idx="21672">
                  <c:v>0.36752655538695</c:v>
                </c:pt>
                <c:pt idx="21673">
                  <c:v>0.36743984391935802</c:v>
                </c:pt>
                <c:pt idx="21674">
                  <c:v>0.36741816605246003</c:v>
                </c:pt>
                <c:pt idx="21675">
                  <c:v>0.36739648818556297</c:v>
                </c:pt>
                <c:pt idx="21676">
                  <c:v>0.36737481031866498</c:v>
                </c:pt>
                <c:pt idx="21677">
                  <c:v>0.36733145458486899</c:v>
                </c:pt>
                <c:pt idx="21678">
                  <c:v>0.36730977671797099</c:v>
                </c:pt>
                <c:pt idx="21679">
                  <c:v>0.36724474311727701</c:v>
                </c:pt>
                <c:pt idx="21680">
                  <c:v>0.36717970951658402</c:v>
                </c:pt>
                <c:pt idx="21681">
                  <c:v>0.36715803164968602</c:v>
                </c:pt>
                <c:pt idx="21682">
                  <c:v>0.36713635378278803</c:v>
                </c:pt>
                <c:pt idx="21683">
                  <c:v>0.36711467591588998</c:v>
                </c:pt>
                <c:pt idx="21684">
                  <c:v>0.36709299804899198</c:v>
                </c:pt>
                <c:pt idx="21685">
                  <c:v>0.36704964231519599</c:v>
                </c:pt>
                <c:pt idx="21686">
                  <c:v>0.36702796444829799</c:v>
                </c:pt>
                <c:pt idx="21687">
                  <c:v>0.36702796444829799</c:v>
                </c:pt>
                <c:pt idx="21688">
                  <c:v>0.3670062865814</c:v>
                </c:pt>
                <c:pt idx="21689">
                  <c:v>0.366984608714502</c:v>
                </c:pt>
                <c:pt idx="21690">
                  <c:v>0.36696293084760501</c:v>
                </c:pt>
                <c:pt idx="21691">
                  <c:v>0.36694125298070701</c:v>
                </c:pt>
                <c:pt idx="21692">
                  <c:v>0.36691957511380902</c:v>
                </c:pt>
                <c:pt idx="21693">
                  <c:v>0.36689789724691102</c:v>
                </c:pt>
                <c:pt idx="21694">
                  <c:v>0.36687621938001302</c:v>
                </c:pt>
                <c:pt idx="21695">
                  <c:v>0.36685454151311497</c:v>
                </c:pt>
                <c:pt idx="21696">
                  <c:v>0.36683286364621698</c:v>
                </c:pt>
                <c:pt idx="21697">
                  <c:v>0.36681118577931898</c:v>
                </c:pt>
                <c:pt idx="21698">
                  <c:v>0.36678950791242099</c:v>
                </c:pt>
                <c:pt idx="21699">
                  <c:v>0.36676783004552299</c:v>
                </c:pt>
                <c:pt idx="21700">
                  <c:v>0.36674615217862599</c:v>
                </c:pt>
                <c:pt idx="21701">
                  <c:v>0.36657272924344197</c:v>
                </c:pt>
                <c:pt idx="21702">
                  <c:v>0.36652937350964698</c:v>
                </c:pt>
                <c:pt idx="21703">
                  <c:v>0.36650769564274899</c:v>
                </c:pt>
                <c:pt idx="21704">
                  <c:v>0.366464339908953</c:v>
                </c:pt>
                <c:pt idx="21705">
                  <c:v>0.366442662042055</c:v>
                </c:pt>
                <c:pt idx="21706">
                  <c:v>0.36639930630825901</c:v>
                </c:pt>
                <c:pt idx="21707">
                  <c:v>0.36637762844136101</c:v>
                </c:pt>
                <c:pt idx="21708">
                  <c:v>0.36635595057446302</c:v>
                </c:pt>
                <c:pt idx="21709">
                  <c:v>0.36633427270756602</c:v>
                </c:pt>
                <c:pt idx="21710">
                  <c:v>0.36622588337307599</c:v>
                </c:pt>
                <c:pt idx="21711">
                  <c:v>0.36620420550617799</c:v>
                </c:pt>
                <c:pt idx="21712">
                  <c:v>0.36618252763928</c:v>
                </c:pt>
                <c:pt idx="21713">
                  <c:v>0.366160849772382</c:v>
                </c:pt>
                <c:pt idx="21714">
                  <c:v>0.36613917190548501</c:v>
                </c:pt>
                <c:pt idx="21715">
                  <c:v>0.36611749403858701</c:v>
                </c:pt>
                <c:pt idx="21716">
                  <c:v>0.36609581617168901</c:v>
                </c:pt>
                <c:pt idx="21717">
                  <c:v>0.36607413830479102</c:v>
                </c:pt>
                <c:pt idx="21718">
                  <c:v>0.36603078257099497</c:v>
                </c:pt>
                <c:pt idx="21719">
                  <c:v>0.36600910470409698</c:v>
                </c:pt>
                <c:pt idx="21720">
                  <c:v>0.36598742683719898</c:v>
                </c:pt>
                <c:pt idx="21721">
                  <c:v>0.36596574897030099</c:v>
                </c:pt>
                <c:pt idx="21722">
                  <c:v>0.36594407110340299</c:v>
                </c:pt>
                <c:pt idx="21723">
                  <c:v>0.36592239323650599</c:v>
                </c:pt>
                <c:pt idx="21724">
                  <c:v>0.365900715369608</c:v>
                </c:pt>
                <c:pt idx="21725">
                  <c:v>0.36587903750271</c:v>
                </c:pt>
                <c:pt idx="21726">
                  <c:v>0.36579232603511802</c:v>
                </c:pt>
                <c:pt idx="21727">
                  <c:v>0.36577064816822003</c:v>
                </c:pt>
                <c:pt idx="21728">
                  <c:v>0.36568393670062899</c:v>
                </c:pt>
                <c:pt idx="21729">
                  <c:v>0.36566225883373099</c:v>
                </c:pt>
                <c:pt idx="21730">
                  <c:v>0.365640580966833</c:v>
                </c:pt>
                <c:pt idx="21731">
                  <c:v>0.365618903099935</c:v>
                </c:pt>
                <c:pt idx="21732">
                  <c:v>0.365597225233037</c:v>
                </c:pt>
                <c:pt idx="21733">
                  <c:v>0.36557554736613901</c:v>
                </c:pt>
                <c:pt idx="21734">
                  <c:v>0.36555386949924101</c:v>
                </c:pt>
                <c:pt idx="21735">
                  <c:v>0.36553219163234302</c:v>
                </c:pt>
                <c:pt idx="21736">
                  <c:v>0.36551051376544602</c:v>
                </c:pt>
                <c:pt idx="21737">
                  <c:v>0.36548883589854803</c:v>
                </c:pt>
                <c:pt idx="21738">
                  <c:v>0.36546715803164997</c:v>
                </c:pt>
                <c:pt idx="21739">
                  <c:v>0.36544548016475198</c:v>
                </c:pt>
                <c:pt idx="21740">
                  <c:v>0.36542380229785398</c:v>
                </c:pt>
                <c:pt idx="21741">
                  <c:v>0.36540212443095599</c:v>
                </c:pt>
                <c:pt idx="21742">
                  <c:v>0.36538044656405799</c:v>
                </c:pt>
                <c:pt idx="21743">
                  <c:v>0.36535876869716</c:v>
                </c:pt>
                <c:pt idx="21744">
                  <c:v>0.365337090830262</c:v>
                </c:pt>
                <c:pt idx="21745">
                  <c:v>0.36527205722956901</c:v>
                </c:pt>
                <c:pt idx="21746">
                  <c:v>0.36525037936267102</c:v>
                </c:pt>
                <c:pt idx="21747">
                  <c:v>0.36522870149577302</c:v>
                </c:pt>
                <c:pt idx="21748">
                  <c:v>0.36505527856059</c:v>
                </c:pt>
                <c:pt idx="21749">
                  <c:v>0.364773466290917</c:v>
                </c:pt>
                <c:pt idx="21750">
                  <c:v>0.36475178842401901</c:v>
                </c:pt>
                <c:pt idx="21751">
                  <c:v>0.36475178842401901</c:v>
                </c:pt>
                <c:pt idx="21752">
                  <c:v>0.36473011055712101</c:v>
                </c:pt>
                <c:pt idx="21753">
                  <c:v>0.36470843269022302</c:v>
                </c:pt>
                <c:pt idx="21754">
                  <c:v>0.36468675482332502</c:v>
                </c:pt>
                <c:pt idx="21755">
                  <c:v>0.36468675482332502</c:v>
                </c:pt>
                <c:pt idx="21756">
                  <c:v>0.36466507695642703</c:v>
                </c:pt>
                <c:pt idx="21757">
                  <c:v>0.36464339908952997</c:v>
                </c:pt>
                <c:pt idx="21758">
                  <c:v>0.36462172122263198</c:v>
                </c:pt>
                <c:pt idx="21759">
                  <c:v>0.36457836548883599</c:v>
                </c:pt>
                <c:pt idx="21760">
                  <c:v>0.36455668762193799</c:v>
                </c:pt>
                <c:pt idx="21761">
                  <c:v>0.36453500975504</c:v>
                </c:pt>
                <c:pt idx="21762">
                  <c:v>0.364513331888142</c:v>
                </c:pt>
                <c:pt idx="21763">
                  <c:v>0.364491654021244</c:v>
                </c:pt>
                <c:pt idx="21764">
                  <c:v>0.36446997615434601</c:v>
                </c:pt>
                <c:pt idx="21765">
                  <c:v>0.36444829828744901</c:v>
                </c:pt>
                <c:pt idx="21766">
                  <c:v>0.36442662042055102</c:v>
                </c:pt>
                <c:pt idx="21767">
                  <c:v>0.36440494255365302</c:v>
                </c:pt>
                <c:pt idx="21768">
                  <c:v>0.36438326468675503</c:v>
                </c:pt>
                <c:pt idx="21769">
                  <c:v>0.36436158681985698</c:v>
                </c:pt>
                <c:pt idx="21770">
                  <c:v>0.36433990895295898</c:v>
                </c:pt>
                <c:pt idx="21771">
                  <c:v>0.36431823108606098</c:v>
                </c:pt>
                <c:pt idx="21772">
                  <c:v>0.36423151961847</c:v>
                </c:pt>
                <c:pt idx="21773">
                  <c:v>0.36420984175157201</c:v>
                </c:pt>
                <c:pt idx="21774">
                  <c:v>0.36418816388467401</c:v>
                </c:pt>
                <c:pt idx="21775">
                  <c:v>0.36416648601777601</c:v>
                </c:pt>
                <c:pt idx="21776">
                  <c:v>0.36414480815087802</c:v>
                </c:pt>
                <c:pt idx="21777">
                  <c:v>0.36412313028398002</c:v>
                </c:pt>
                <c:pt idx="21778">
                  <c:v>0.36410145241708203</c:v>
                </c:pt>
                <c:pt idx="21779">
                  <c:v>0.36407977455018398</c:v>
                </c:pt>
                <c:pt idx="21780">
                  <c:v>0.36405809668328598</c:v>
                </c:pt>
                <c:pt idx="21781">
                  <c:v>0.36403641881638799</c:v>
                </c:pt>
                <c:pt idx="21782">
                  <c:v>0.36401474094949099</c:v>
                </c:pt>
                <c:pt idx="21783">
                  <c:v>0.36399306308259299</c:v>
                </c:pt>
                <c:pt idx="21784">
                  <c:v>0.363971385215695</c:v>
                </c:pt>
                <c:pt idx="21785">
                  <c:v>0.36388467374810302</c:v>
                </c:pt>
                <c:pt idx="21786">
                  <c:v>0.36386299588120502</c:v>
                </c:pt>
                <c:pt idx="21787">
                  <c:v>0.36384131801430702</c:v>
                </c:pt>
                <c:pt idx="21788">
                  <c:v>0.36381964014740997</c:v>
                </c:pt>
                <c:pt idx="21789">
                  <c:v>0.36364621721222601</c:v>
                </c:pt>
                <c:pt idx="21790">
                  <c:v>0.36360286147843102</c:v>
                </c:pt>
                <c:pt idx="21791">
                  <c:v>0.36358118361153302</c:v>
                </c:pt>
                <c:pt idx="21792">
                  <c:v>0.36355950574463503</c:v>
                </c:pt>
                <c:pt idx="21793">
                  <c:v>0.36353782787773697</c:v>
                </c:pt>
                <c:pt idx="21794">
                  <c:v>0.36351615001083898</c:v>
                </c:pt>
                <c:pt idx="21795">
                  <c:v>0.36349447214394098</c:v>
                </c:pt>
                <c:pt idx="21796">
                  <c:v>0.363386082809452</c:v>
                </c:pt>
                <c:pt idx="21797">
                  <c:v>0.36336440494255401</c:v>
                </c:pt>
                <c:pt idx="21798">
                  <c:v>0.36336440494255401</c:v>
                </c:pt>
                <c:pt idx="21799">
                  <c:v>0.36334272707565601</c:v>
                </c:pt>
                <c:pt idx="21800">
                  <c:v>0.36332104920875802</c:v>
                </c:pt>
                <c:pt idx="21801">
                  <c:v>0.36329937134186002</c:v>
                </c:pt>
                <c:pt idx="21802">
                  <c:v>0.36327769347496203</c:v>
                </c:pt>
                <c:pt idx="21803">
                  <c:v>0.36325601560806398</c:v>
                </c:pt>
                <c:pt idx="21804">
                  <c:v>0.36323433774116598</c:v>
                </c:pt>
                <c:pt idx="21805">
                  <c:v>0.36321265987426798</c:v>
                </c:pt>
                <c:pt idx="21806">
                  <c:v>0.36308259267288101</c:v>
                </c:pt>
                <c:pt idx="21807">
                  <c:v>0.36301755907218702</c:v>
                </c:pt>
                <c:pt idx="21808">
                  <c:v>0.36297420333839098</c:v>
                </c:pt>
                <c:pt idx="21809">
                  <c:v>0.36295252547149398</c:v>
                </c:pt>
                <c:pt idx="21810">
                  <c:v>0.36293084760459599</c:v>
                </c:pt>
                <c:pt idx="21811">
                  <c:v>0.36269239106871898</c:v>
                </c:pt>
                <c:pt idx="21812">
                  <c:v>0.36264903533492299</c:v>
                </c:pt>
                <c:pt idx="21813">
                  <c:v>0.36262735746802499</c:v>
                </c:pt>
                <c:pt idx="21814">
                  <c:v>0.362605679601127</c:v>
                </c:pt>
                <c:pt idx="21815">
                  <c:v>0.362584001734229</c:v>
                </c:pt>
                <c:pt idx="21816">
                  <c:v>0.362562323867331</c:v>
                </c:pt>
                <c:pt idx="21817">
                  <c:v>0.36254064600043401</c:v>
                </c:pt>
                <c:pt idx="21818">
                  <c:v>0.36251896813353601</c:v>
                </c:pt>
                <c:pt idx="21819">
                  <c:v>0.36249729026663802</c:v>
                </c:pt>
                <c:pt idx="21820">
                  <c:v>0.36223715586386301</c:v>
                </c:pt>
                <c:pt idx="21821">
                  <c:v>0.36217212226316903</c:v>
                </c:pt>
                <c:pt idx="21822">
                  <c:v>0.36215044439627098</c:v>
                </c:pt>
                <c:pt idx="21823">
                  <c:v>0.36210708866247598</c:v>
                </c:pt>
                <c:pt idx="21824">
                  <c:v>0.36208541079557799</c:v>
                </c:pt>
                <c:pt idx="21825">
                  <c:v>0.36206373292867999</c:v>
                </c:pt>
                <c:pt idx="21826">
                  <c:v>0.36206373292867999</c:v>
                </c:pt>
                <c:pt idx="21827">
                  <c:v>0.362020377194884</c:v>
                </c:pt>
                <c:pt idx="21828">
                  <c:v>0.36195534359419002</c:v>
                </c:pt>
                <c:pt idx="21829">
                  <c:v>0.36193366572729202</c:v>
                </c:pt>
                <c:pt idx="21830">
                  <c:v>0.36191198786039502</c:v>
                </c:pt>
                <c:pt idx="21831">
                  <c:v>0.36186863212659898</c:v>
                </c:pt>
                <c:pt idx="21832">
                  <c:v>0.36184695425970098</c:v>
                </c:pt>
                <c:pt idx="21833">
                  <c:v>0.36182527639280299</c:v>
                </c:pt>
                <c:pt idx="21834">
                  <c:v>0.36180359852590499</c:v>
                </c:pt>
                <c:pt idx="21835">
                  <c:v>0.361760242792109</c:v>
                </c:pt>
                <c:pt idx="21836">
                  <c:v>0.361738564925211</c:v>
                </c:pt>
                <c:pt idx="21837">
                  <c:v>0.36171688705831401</c:v>
                </c:pt>
                <c:pt idx="21838">
                  <c:v>0.36169520919141601</c:v>
                </c:pt>
                <c:pt idx="21839">
                  <c:v>0.36167353132451802</c:v>
                </c:pt>
                <c:pt idx="21840">
                  <c:v>0.36165185345762002</c:v>
                </c:pt>
                <c:pt idx="21841">
                  <c:v>0.36163017559072203</c:v>
                </c:pt>
                <c:pt idx="21842">
                  <c:v>0.36158681985692598</c:v>
                </c:pt>
                <c:pt idx="21843">
                  <c:v>0.361478430522437</c:v>
                </c:pt>
                <c:pt idx="21844">
                  <c:v>0.361456752655539</c:v>
                </c:pt>
                <c:pt idx="21845">
                  <c:v>0.36143507478864101</c:v>
                </c:pt>
                <c:pt idx="21846">
                  <c:v>0.36141339692174301</c:v>
                </c:pt>
                <c:pt idx="21847">
                  <c:v>0.36139171905484502</c:v>
                </c:pt>
                <c:pt idx="21848">
                  <c:v>0.36137004118794702</c:v>
                </c:pt>
                <c:pt idx="21849">
                  <c:v>0.36130500758725298</c:v>
                </c:pt>
                <c:pt idx="21850">
                  <c:v>0.36130500758725298</c:v>
                </c:pt>
                <c:pt idx="21851">
                  <c:v>0.36128332972035498</c:v>
                </c:pt>
                <c:pt idx="21852">
                  <c:v>0.36126165185345799</c:v>
                </c:pt>
                <c:pt idx="21853">
                  <c:v>0.361218296119662</c:v>
                </c:pt>
                <c:pt idx="21854">
                  <c:v>0.361196618252764</c:v>
                </c:pt>
                <c:pt idx="21855">
                  <c:v>0.36117494038586601</c:v>
                </c:pt>
                <c:pt idx="21856">
                  <c:v>0.36115326251896801</c:v>
                </c:pt>
                <c:pt idx="21857">
                  <c:v>0.36113158465207001</c:v>
                </c:pt>
                <c:pt idx="21858">
                  <c:v>0.36106655105137703</c:v>
                </c:pt>
                <c:pt idx="21859">
                  <c:v>0.36104487318447898</c:v>
                </c:pt>
                <c:pt idx="21860">
                  <c:v>0.36102319531758098</c:v>
                </c:pt>
                <c:pt idx="21861">
                  <c:v>0.36095816171688699</c:v>
                </c:pt>
                <c:pt idx="21862">
                  <c:v>0.360936483849989</c:v>
                </c:pt>
                <c:pt idx="21863">
                  <c:v>0.360914805983091</c:v>
                </c:pt>
                <c:pt idx="21864">
                  <c:v>0.360914805983091</c:v>
                </c:pt>
                <c:pt idx="21865">
                  <c:v>0.36078473878170397</c:v>
                </c:pt>
                <c:pt idx="21866">
                  <c:v>0.36074138304790798</c:v>
                </c:pt>
                <c:pt idx="21867">
                  <c:v>0.36061131584652101</c:v>
                </c:pt>
                <c:pt idx="21868">
                  <c:v>0.36056796011272502</c:v>
                </c:pt>
                <c:pt idx="21869">
                  <c:v>0.36054628224582702</c:v>
                </c:pt>
                <c:pt idx="21870">
                  <c:v>0.36043789291133799</c:v>
                </c:pt>
                <c:pt idx="21871">
                  <c:v>0.36041621504443999</c:v>
                </c:pt>
                <c:pt idx="21872">
                  <c:v>0.360394537177542</c:v>
                </c:pt>
                <c:pt idx="21873">
                  <c:v>0.360372859310644</c:v>
                </c:pt>
                <c:pt idx="21874">
                  <c:v>0.36030782570995001</c:v>
                </c:pt>
                <c:pt idx="21875">
                  <c:v>0.36028614784305202</c:v>
                </c:pt>
                <c:pt idx="21876">
                  <c:v>0.36026446997615402</c:v>
                </c:pt>
                <c:pt idx="21877">
                  <c:v>0.36024279210925603</c:v>
                </c:pt>
                <c:pt idx="21878">
                  <c:v>0.36019943637546098</c:v>
                </c:pt>
                <c:pt idx="21879">
                  <c:v>0.36017775850856298</c:v>
                </c:pt>
                <c:pt idx="21880">
                  <c:v>0.36015608064166499</c:v>
                </c:pt>
                <c:pt idx="21881">
                  <c:v>0.36013440277476699</c:v>
                </c:pt>
                <c:pt idx="21882">
                  <c:v>0.360112724907869</c:v>
                </c:pt>
                <c:pt idx="21883">
                  <c:v>0.360091047040971</c:v>
                </c:pt>
                <c:pt idx="21884">
                  <c:v>0.36006936917407301</c:v>
                </c:pt>
                <c:pt idx="21885">
                  <c:v>0.36004769130717501</c:v>
                </c:pt>
                <c:pt idx="21886">
                  <c:v>0.36000433557338002</c:v>
                </c:pt>
                <c:pt idx="21887">
                  <c:v>0.35998265770648202</c:v>
                </c:pt>
                <c:pt idx="21888">
                  <c:v>0.35993930197268598</c:v>
                </c:pt>
                <c:pt idx="21889">
                  <c:v>0.35991762410578798</c:v>
                </c:pt>
                <c:pt idx="21890">
                  <c:v>0.35989594623888999</c:v>
                </c:pt>
                <c:pt idx="21891">
                  <c:v>0.35987426837199199</c:v>
                </c:pt>
                <c:pt idx="21892">
                  <c:v>0.359830912638196</c:v>
                </c:pt>
                <c:pt idx="21893">
                  <c:v>0.359809234771299</c:v>
                </c:pt>
                <c:pt idx="21894">
                  <c:v>0.35978755690440101</c:v>
                </c:pt>
                <c:pt idx="21895">
                  <c:v>0.35976587903750301</c:v>
                </c:pt>
                <c:pt idx="21896">
                  <c:v>0.35974420117060502</c:v>
                </c:pt>
                <c:pt idx="21897">
                  <c:v>0.35972252330370702</c:v>
                </c:pt>
                <c:pt idx="21898">
                  <c:v>0.35967916756991097</c:v>
                </c:pt>
                <c:pt idx="21899">
                  <c:v>0.35959245610231899</c:v>
                </c:pt>
                <c:pt idx="21900">
                  <c:v>0.359570778235422</c:v>
                </c:pt>
                <c:pt idx="21901">
                  <c:v>0.359549100368524</c:v>
                </c:pt>
                <c:pt idx="21902">
                  <c:v>0.35948406676783001</c:v>
                </c:pt>
                <c:pt idx="21903">
                  <c:v>0.35946238890093202</c:v>
                </c:pt>
                <c:pt idx="21904">
                  <c:v>0.35941903316713603</c:v>
                </c:pt>
                <c:pt idx="21905">
                  <c:v>0.35939735530023798</c:v>
                </c:pt>
                <c:pt idx="21906">
                  <c:v>0.35937567743334098</c:v>
                </c:pt>
                <c:pt idx="21907">
                  <c:v>0.35933232169954499</c:v>
                </c:pt>
                <c:pt idx="21908">
                  <c:v>0.35931064383264699</c:v>
                </c:pt>
                <c:pt idx="21909">
                  <c:v>0.35924561023195301</c:v>
                </c:pt>
                <c:pt idx="21910">
                  <c:v>0.35922393236505501</c:v>
                </c:pt>
                <c:pt idx="21911">
                  <c:v>0.35920225449815701</c:v>
                </c:pt>
                <c:pt idx="21912">
                  <c:v>0.35918057663125902</c:v>
                </c:pt>
                <c:pt idx="21913">
                  <c:v>0.35909386516366798</c:v>
                </c:pt>
                <c:pt idx="21914">
                  <c:v>0.35907218729676998</c:v>
                </c:pt>
                <c:pt idx="21915">
                  <c:v>0.35905050942987199</c:v>
                </c:pt>
                <c:pt idx="21916">
                  <c:v>0.35902883156297399</c:v>
                </c:pt>
                <c:pt idx="21917">
                  <c:v>0.359007153696076</c:v>
                </c:pt>
                <c:pt idx="21918">
                  <c:v>0.358985475829178</c:v>
                </c:pt>
                <c:pt idx="21919">
                  <c:v>0.35896379796228101</c:v>
                </c:pt>
                <c:pt idx="21920">
                  <c:v>0.35894212009538301</c:v>
                </c:pt>
                <c:pt idx="21921">
                  <c:v>0.35892044222848501</c:v>
                </c:pt>
                <c:pt idx="21922">
                  <c:v>0.35889876436158702</c:v>
                </c:pt>
                <c:pt idx="21923">
                  <c:v>0.35887708649468902</c:v>
                </c:pt>
                <c:pt idx="21924">
                  <c:v>0.35883373076089298</c:v>
                </c:pt>
                <c:pt idx="21925">
                  <c:v>0.35881205289399498</c:v>
                </c:pt>
                <c:pt idx="21926">
                  <c:v>0.35879037502709699</c:v>
                </c:pt>
                <c:pt idx="21927">
                  <c:v>0.35876869716019899</c:v>
                </c:pt>
                <c:pt idx="21928">
                  <c:v>0.35874701929330199</c:v>
                </c:pt>
                <c:pt idx="21929">
                  <c:v>0.358725341426404</c:v>
                </c:pt>
                <c:pt idx="21930">
                  <c:v>0.358703663559506</c:v>
                </c:pt>
                <c:pt idx="21931">
                  <c:v>0.35868198569260801</c:v>
                </c:pt>
                <c:pt idx="21932">
                  <c:v>0.35861695209191402</c:v>
                </c:pt>
                <c:pt idx="21933">
                  <c:v>0.35853024062432298</c:v>
                </c:pt>
                <c:pt idx="21934">
                  <c:v>0.35848688489052699</c:v>
                </c:pt>
                <c:pt idx="21935">
                  <c:v>0.358465207023629</c:v>
                </c:pt>
                <c:pt idx="21936">
                  <c:v>0.358443529156731</c:v>
                </c:pt>
                <c:pt idx="21937">
                  <c:v>0.358421851289833</c:v>
                </c:pt>
                <c:pt idx="21938">
                  <c:v>0.358421851289833</c:v>
                </c:pt>
                <c:pt idx="21939">
                  <c:v>0.35837849555603701</c:v>
                </c:pt>
                <c:pt idx="21940">
                  <c:v>0.35835681768913902</c:v>
                </c:pt>
                <c:pt idx="21941">
                  <c:v>0.35820507262085399</c:v>
                </c:pt>
                <c:pt idx="21942">
                  <c:v>0.35811836115326301</c:v>
                </c:pt>
                <c:pt idx="21943">
                  <c:v>0.35809668328636501</c:v>
                </c:pt>
                <c:pt idx="21944">
                  <c:v>0.35805332755256902</c:v>
                </c:pt>
                <c:pt idx="21945">
                  <c:v>0.35798829395187498</c:v>
                </c:pt>
                <c:pt idx="21946">
                  <c:v>0.35796661608497699</c:v>
                </c:pt>
                <c:pt idx="21947">
                  <c:v>0.35794493821807899</c:v>
                </c:pt>
                <c:pt idx="21948">
                  <c:v>0.35792326035118099</c:v>
                </c:pt>
                <c:pt idx="21949">
                  <c:v>0.35785822675048801</c:v>
                </c:pt>
                <c:pt idx="21950">
                  <c:v>0.35783654888359001</c:v>
                </c:pt>
                <c:pt idx="21951">
                  <c:v>0.35781487101669202</c:v>
                </c:pt>
                <c:pt idx="21952">
                  <c:v>0.35777151528289602</c:v>
                </c:pt>
                <c:pt idx="21953">
                  <c:v>0.35774983741599797</c:v>
                </c:pt>
                <c:pt idx="21954">
                  <c:v>0.35772815954909998</c:v>
                </c:pt>
                <c:pt idx="21955">
                  <c:v>0.35770648168220198</c:v>
                </c:pt>
                <c:pt idx="21956">
                  <c:v>0.35768480381530499</c:v>
                </c:pt>
                <c:pt idx="21957">
                  <c:v>0.35766312594840699</c:v>
                </c:pt>
                <c:pt idx="21958">
                  <c:v>0.357619770214611</c:v>
                </c:pt>
                <c:pt idx="21959">
                  <c:v>0.357598092347713</c:v>
                </c:pt>
                <c:pt idx="21960">
                  <c:v>0.35757641448081501</c:v>
                </c:pt>
                <c:pt idx="21961">
                  <c:v>0.35744634727942798</c:v>
                </c:pt>
                <c:pt idx="21962">
                  <c:v>0.357337957944938</c:v>
                </c:pt>
                <c:pt idx="21963">
                  <c:v>0.35731628007804001</c:v>
                </c:pt>
                <c:pt idx="21964">
                  <c:v>0.35729460221114201</c:v>
                </c:pt>
                <c:pt idx="21965">
                  <c:v>0.35727292434424501</c:v>
                </c:pt>
                <c:pt idx="21966">
                  <c:v>0.35727292434424501</c:v>
                </c:pt>
                <c:pt idx="21967">
                  <c:v>0.35722956861044902</c:v>
                </c:pt>
                <c:pt idx="21968">
                  <c:v>0.35720789074355103</c:v>
                </c:pt>
                <c:pt idx="21969">
                  <c:v>0.35716453500975498</c:v>
                </c:pt>
                <c:pt idx="21970">
                  <c:v>0.35712117927595899</c:v>
                </c:pt>
                <c:pt idx="21971">
                  <c:v>0.35709950140906099</c:v>
                </c:pt>
                <c:pt idx="21972">
                  <c:v>0.357077823542163</c:v>
                </c:pt>
                <c:pt idx="21973">
                  <c:v>0.35703446780836801</c:v>
                </c:pt>
                <c:pt idx="21974">
                  <c:v>0.35701278994147001</c:v>
                </c:pt>
                <c:pt idx="21975">
                  <c:v>0.35699111207457201</c:v>
                </c:pt>
                <c:pt idx="21976">
                  <c:v>0.35688272274008198</c:v>
                </c:pt>
                <c:pt idx="21977">
                  <c:v>0.35686104487318399</c:v>
                </c:pt>
                <c:pt idx="21978">
                  <c:v>0.35683936700628699</c:v>
                </c:pt>
                <c:pt idx="21979">
                  <c:v>0.356796011272491</c:v>
                </c:pt>
                <c:pt idx="21980">
                  <c:v>0.356774333405593</c:v>
                </c:pt>
                <c:pt idx="21981">
                  <c:v>0.35675265553869501</c:v>
                </c:pt>
                <c:pt idx="21982">
                  <c:v>0.35673097767179701</c:v>
                </c:pt>
                <c:pt idx="21983">
                  <c:v>0.35670929980489902</c:v>
                </c:pt>
                <c:pt idx="21984">
                  <c:v>0.35668762193800102</c:v>
                </c:pt>
                <c:pt idx="21985">
                  <c:v>0.35666594407110302</c:v>
                </c:pt>
                <c:pt idx="21986">
                  <c:v>0.35664426620420597</c:v>
                </c:pt>
                <c:pt idx="21987">
                  <c:v>0.35662258833730798</c:v>
                </c:pt>
                <c:pt idx="21988">
                  <c:v>0.35660091047040998</c:v>
                </c:pt>
                <c:pt idx="21989">
                  <c:v>0.35657923260351199</c:v>
                </c:pt>
                <c:pt idx="21990">
                  <c:v>0.35655755473661399</c:v>
                </c:pt>
                <c:pt idx="21991">
                  <c:v>0.356535876869716</c:v>
                </c:pt>
                <c:pt idx="21992">
                  <c:v>0.356514199002818</c:v>
                </c:pt>
                <c:pt idx="21993">
                  <c:v>0.35644916540212401</c:v>
                </c:pt>
                <c:pt idx="21994">
                  <c:v>0.35642748753522702</c:v>
                </c:pt>
                <c:pt idx="21995">
                  <c:v>0.35638413180143103</c:v>
                </c:pt>
                <c:pt idx="21996">
                  <c:v>0.35636245393453297</c:v>
                </c:pt>
                <c:pt idx="21997">
                  <c:v>0.35634077606763498</c:v>
                </c:pt>
                <c:pt idx="21998">
                  <c:v>0.35631909820073698</c:v>
                </c:pt>
                <c:pt idx="21999">
                  <c:v>0.35627574246694099</c:v>
                </c:pt>
                <c:pt idx="22000">
                  <c:v>0.356254064600043</c:v>
                </c:pt>
                <c:pt idx="22001">
                  <c:v>0.356232386733146</c:v>
                </c:pt>
                <c:pt idx="22002">
                  <c:v>0.356210708866248</c:v>
                </c:pt>
                <c:pt idx="22003">
                  <c:v>0.35618903099935001</c:v>
                </c:pt>
                <c:pt idx="22004">
                  <c:v>0.35612399739865602</c:v>
                </c:pt>
                <c:pt idx="22005">
                  <c:v>0.35610231953175803</c:v>
                </c:pt>
                <c:pt idx="22006">
                  <c:v>0.35608064166485998</c:v>
                </c:pt>
                <c:pt idx="22007">
                  <c:v>0.35605896379796198</c:v>
                </c:pt>
                <c:pt idx="22008">
                  <c:v>0.35603728593106398</c:v>
                </c:pt>
                <c:pt idx="22009">
                  <c:v>0.355972252330371</c:v>
                </c:pt>
                <c:pt idx="22010">
                  <c:v>0.35588554086277902</c:v>
                </c:pt>
                <c:pt idx="22011">
                  <c:v>0.35588554086277902</c:v>
                </c:pt>
                <c:pt idx="22012">
                  <c:v>0.35586386299588102</c:v>
                </c:pt>
                <c:pt idx="22013">
                  <c:v>0.35584218512898302</c:v>
                </c:pt>
                <c:pt idx="22014">
                  <c:v>0.35582050726208497</c:v>
                </c:pt>
                <c:pt idx="22015">
                  <c:v>0.35579882939518698</c:v>
                </c:pt>
                <c:pt idx="22016">
                  <c:v>0.35577715152828998</c:v>
                </c:pt>
                <c:pt idx="22017">
                  <c:v>0.35575547366139199</c:v>
                </c:pt>
                <c:pt idx="22018">
                  <c:v>0.35573379579449399</c:v>
                </c:pt>
                <c:pt idx="22019">
                  <c:v>0.35571211792759599</c:v>
                </c:pt>
                <c:pt idx="22020">
                  <c:v>0.355690440060698</c:v>
                </c:pt>
                <c:pt idx="22021">
                  <c:v>0.3556687621938</c:v>
                </c:pt>
                <c:pt idx="22022">
                  <c:v>0.35564708432690201</c:v>
                </c:pt>
                <c:pt idx="22023">
                  <c:v>0.35553869499241297</c:v>
                </c:pt>
                <c:pt idx="22024">
                  <c:v>0.35551701712551498</c:v>
                </c:pt>
                <c:pt idx="22025">
                  <c:v>0.35549533925861698</c:v>
                </c:pt>
                <c:pt idx="22026">
                  <c:v>0.35545198352482099</c:v>
                </c:pt>
                <c:pt idx="22027">
                  <c:v>0.355430305657923</c:v>
                </c:pt>
                <c:pt idx="22028">
                  <c:v>0.355408627791025</c:v>
                </c:pt>
                <c:pt idx="22029">
                  <c:v>0.355386949924127</c:v>
                </c:pt>
                <c:pt idx="22030">
                  <c:v>0.35534359419033201</c:v>
                </c:pt>
                <c:pt idx="22031">
                  <c:v>0.35532191632343402</c:v>
                </c:pt>
                <c:pt idx="22032">
                  <c:v>0.35530023845653602</c:v>
                </c:pt>
                <c:pt idx="22033">
                  <c:v>0.35527856058963803</c:v>
                </c:pt>
                <c:pt idx="22034">
                  <c:v>0.35523520485584198</c:v>
                </c:pt>
                <c:pt idx="22035">
                  <c:v>0.35521352698894398</c:v>
                </c:pt>
                <c:pt idx="22036">
                  <c:v>0.35521352698894398</c:v>
                </c:pt>
                <c:pt idx="22037">
                  <c:v>0.35519184912204599</c:v>
                </c:pt>
                <c:pt idx="22038">
                  <c:v>0.35501842618686302</c:v>
                </c:pt>
                <c:pt idx="22039">
                  <c:v>0.35499674831996503</c:v>
                </c:pt>
                <c:pt idx="22040">
                  <c:v>0.35497507045306698</c:v>
                </c:pt>
                <c:pt idx="22041">
                  <c:v>0.35495339258616998</c:v>
                </c:pt>
                <c:pt idx="22042">
                  <c:v>0.35493171471927198</c:v>
                </c:pt>
                <c:pt idx="22043">
                  <c:v>0.35491003685237399</c:v>
                </c:pt>
                <c:pt idx="22044">
                  <c:v>0.35488835898547599</c:v>
                </c:pt>
                <c:pt idx="22045">
                  <c:v>0.354866681118578</c:v>
                </c:pt>
                <c:pt idx="22046">
                  <c:v>0.35484500325168</c:v>
                </c:pt>
                <c:pt idx="22047">
                  <c:v>0.35482332538478201</c:v>
                </c:pt>
                <c:pt idx="22048">
                  <c:v>0.35480164751788401</c:v>
                </c:pt>
                <c:pt idx="22049">
                  <c:v>0.35477996965098602</c:v>
                </c:pt>
                <c:pt idx="22050">
                  <c:v>0.35475829178408802</c:v>
                </c:pt>
                <c:pt idx="22051">
                  <c:v>0.35467158031649698</c:v>
                </c:pt>
                <c:pt idx="22052">
                  <c:v>0.35464990244959899</c:v>
                </c:pt>
                <c:pt idx="22053">
                  <c:v>0.35462822458270099</c:v>
                </c:pt>
                <c:pt idx="22054">
                  <c:v>0.35460654671580299</c:v>
                </c:pt>
                <c:pt idx="22055">
                  <c:v>0.35454151311511001</c:v>
                </c:pt>
                <c:pt idx="22056">
                  <c:v>0.35451983524821201</c:v>
                </c:pt>
                <c:pt idx="22057">
                  <c:v>0.35449815738131402</c:v>
                </c:pt>
                <c:pt idx="22058">
                  <c:v>0.35447647951441602</c:v>
                </c:pt>
                <c:pt idx="22059">
                  <c:v>0.35445480164751803</c:v>
                </c:pt>
                <c:pt idx="22060">
                  <c:v>0.35443312378061997</c:v>
                </c:pt>
                <c:pt idx="22061">
                  <c:v>0.35441144591372198</c:v>
                </c:pt>
                <c:pt idx="22062">
                  <c:v>0.35438976804682398</c:v>
                </c:pt>
                <c:pt idx="22063">
                  <c:v>0.354324734446131</c:v>
                </c:pt>
                <c:pt idx="22064">
                  <c:v>0.354324734446131</c:v>
                </c:pt>
                <c:pt idx="22065">
                  <c:v>0.354303056579233</c:v>
                </c:pt>
                <c:pt idx="22066">
                  <c:v>0.354281378712335</c:v>
                </c:pt>
                <c:pt idx="22067">
                  <c:v>0.35425970084543701</c:v>
                </c:pt>
                <c:pt idx="22068">
                  <c:v>0.35423802297853901</c:v>
                </c:pt>
                <c:pt idx="22069">
                  <c:v>0.35421634511164102</c:v>
                </c:pt>
                <c:pt idx="22070">
                  <c:v>0.35415131151094698</c:v>
                </c:pt>
                <c:pt idx="22071">
                  <c:v>0.35412963364404898</c:v>
                </c:pt>
                <c:pt idx="22072">
                  <c:v>0.35408627791025399</c:v>
                </c:pt>
                <c:pt idx="22073">
                  <c:v>0.35406460004335599</c:v>
                </c:pt>
                <c:pt idx="22074">
                  <c:v>0.354042922176458</c:v>
                </c:pt>
                <c:pt idx="22075">
                  <c:v>0.35402124430956</c:v>
                </c:pt>
                <c:pt idx="22076">
                  <c:v>0.35399956644266201</c:v>
                </c:pt>
                <c:pt idx="22077">
                  <c:v>0.35397788857576401</c:v>
                </c:pt>
                <c:pt idx="22078">
                  <c:v>0.35395621070886601</c:v>
                </c:pt>
                <c:pt idx="22079">
                  <c:v>0.35389117710817303</c:v>
                </c:pt>
                <c:pt idx="22080">
                  <c:v>0.35389117710817303</c:v>
                </c:pt>
                <c:pt idx="22081">
                  <c:v>0.35386949924127498</c:v>
                </c:pt>
                <c:pt idx="22082">
                  <c:v>0.35384782137437698</c:v>
                </c:pt>
                <c:pt idx="22083">
                  <c:v>0.35382614350747899</c:v>
                </c:pt>
                <c:pt idx="22084">
                  <c:v>0.35330587470192898</c:v>
                </c:pt>
                <c:pt idx="22085">
                  <c:v>0.35326251896813399</c:v>
                </c:pt>
                <c:pt idx="22086">
                  <c:v>0.35313245176674601</c:v>
                </c:pt>
                <c:pt idx="22087">
                  <c:v>0.35313245176674601</c:v>
                </c:pt>
                <c:pt idx="22088">
                  <c:v>0.35311077389984802</c:v>
                </c:pt>
                <c:pt idx="22089">
                  <c:v>0.35308909603295002</c:v>
                </c:pt>
                <c:pt idx="22090">
                  <c:v>0.35306741816605203</c:v>
                </c:pt>
                <c:pt idx="22091">
                  <c:v>0.35287231736397101</c:v>
                </c:pt>
                <c:pt idx="22092">
                  <c:v>0.35285063949707401</c:v>
                </c:pt>
                <c:pt idx="22093">
                  <c:v>0.35282896163017602</c:v>
                </c:pt>
                <c:pt idx="22094">
                  <c:v>0.35280728376327802</c:v>
                </c:pt>
                <c:pt idx="22095">
                  <c:v>0.35278560589637997</c:v>
                </c:pt>
                <c:pt idx="22096">
                  <c:v>0.35276392802948198</c:v>
                </c:pt>
                <c:pt idx="22097">
                  <c:v>0.35274225016258398</c:v>
                </c:pt>
                <c:pt idx="22098">
                  <c:v>0.35272057229568599</c:v>
                </c:pt>
                <c:pt idx="22099">
                  <c:v>0.35269889442878799</c:v>
                </c:pt>
                <c:pt idx="22100">
                  <c:v>0.35267721656188999</c:v>
                </c:pt>
                <c:pt idx="22101">
                  <c:v>0.352633860828095</c:v>
                </c:pt>
                <c:pt idx="22102">
                  <c:v>0.35261218296119701</c:v>
                </c:pt>
                <c:pt idx="22103">
                  <c:v>0.35259050509429901</c:v>
                </c:pt>
                <c:pt idx="22104">
                  <c:v>0.35256882722740102</c:v>
                </c:pt>
                <c:pt idx="22105">
                  <c:v>0.35254714936050302</c:v>
                </c:pt>
                <c:pt idx="22106">
                  <c:v>0.35252547149360502</c:v>
                </c:pt>
                <c:pt idx="22107">
                  <c:v>0.35252547149360502</c:v>
                </c:pt>
                <c:pt idx="22108">
                  <c:v>0.35250379362670697</c:v>
                </c:pt>
                <c:pt idx="22109">
                  <c:v>0.35246043789291098</c:v>
                </c:pt>
                <c:pt idx="22110">
                  <c:v>0.35243876002601299</c:v>
                </c:pt>
                <c:pt idx="22111">
                  <c:v>0.35241708215911499</c:v>
                </c:pt>
                <c:pt idx="22112">
                  <c:v>0.352395404292218</c:v>
                </c:pt>
                <c:pt idx="22113">
                  <c:v>0.35237372642532</c:v>
                </c:pt>
                <c:pt idx="22114">
                  <c:v>0.352352048558422</c:v>
                </c:pt>
                <c:pt idx="22115">
                  <c:v>0.35233037069152401</c:v>
                </c:pt>
                <c:pt idx="22116">
                  <c:v>0.35222198135703398</c:v>
                </c:pt>
                <c:pt idx="22117">
                  <c:v>0.35220030349013698</c:v>
                </c:pt>
                <c:pt idx="22118">
                  <c:v>0.352091914155647</c:v>
                </c:pt>
                <c:pt idx="22119">
                  <c:v>0.35207023628874901</c:v>
                </c:pt>
                <c:pt idx="22120">
                  <c:v>0.35202688055495301</c:v>
                </c:pt>
                <c:pt idx="22121">
                  <c:v>0.35200520268805502</c:v>
                </c:pt>
                <c:pt idx="22122">
                  <c:v>0.35198352482115802</c:v>
                </c:pt>
                <c:pt idx="22123">
                  <c:v>0.35196184695426003</c:v>
                </c:pt>
                <c:pt idx="22124">
                  <c:v>0.35194016908736198</c:v>
                </c:pt>
                <c:pt idx="22125">
                  <c:v>0.35191849122046398</c:v>
                </c:pt>
                <c:pt idx="22126">
                  <c:v>0.35189681335356598</c:v>
                </c:pt>
                <c:pt idx="22127">
                  <c:v>0.35187513548666799</c:v>
                </c:pt>
                <c:pt idx="22128">
                  <c:v>0.35178842401907701</c:v>
                </c:pt>
                <c:pt idx="22129">
                  <c:v>0.35176674615217901</c:v>
                </c:pt>
                <c:pt idx="22130">
                  <c:v>0.35172339041838302</c:v>
                </c:pt>
                <c:pt idx="22131">
                  <c:v>0.35168003468458697</c:v>
                </c:pt>
                <c:pt idx="22132">
                  <c:v>0.35165835681768898</c:v>
                </c:pt>
                <c:pt idx="22133">
                  <c:v>0.35161500108389299</c:v>
                </c:pt>
                <c:pt idx="22134">
                  <c:v>0.35159332321699499</c:v>
                </c:pt>
                <c:pt idx="22135">
                  <c:v>0.35157164535009799</c:v>
                </c:pt>
                <c:pt idx="22136">
                  <c:v>0.3515499674832</c:v>
                </c:pt>
                <c:pt idx="22137">
                  <c:v>0.351528289616302</c:v>
                </c:pt>
                <c:pt idx="22138">
                  <c:v>0.35150661174940401</c:v>
                </c:pt>
                <c:pt idx="22139">
                  <c:v>0.35148493388250601</c:v>
                </c:pt>
                <c:pt idx="22140">
                  <c:v>0.35146325601560802</c:v>
                </c:pt>
                <c:pt idx="22141">
                  <c:v>0.35141990028181203</c:v>
                </c:pt>
                <c:pt idx="22142">
                  <c:v>0.35139822241491397</c:v>
                </c:pt>
                <c:pt idx="22143">
                  <c:v>0.35135486668111898</c:v>
                </c:pt>
                <c:pt idx="22144">
                  <c:v>0.35133318881422099</c:v>
                </c:pt>
                <c:pt idx="22145">
                  <c:v>0.35131151094732299</c:v>
                </c:pt>
                <c:pt idx="22146">
                  <c:v>0.351289833080425</c:v>
                </c:pt>
                <c:pt idx="22147">
                  <c:v>0.351268155213527</c:v>
                </c:pt>
                <c:pt idx="22148">
                  <c:v>0.351246477346629</c:v>
                </c:pt>
                <c:pt idx="22149">
                  <c:v>0.35122479947973101</c:v>
                </c:pt>
                <c:pt idx="22150">
                  <c:v>0.35120312161283301</c:v>
                </c:pt>
                <c:pt idx="22151">
                  <c:v>0.35118144374593502</c:v>
                </c:pt>
                <c:pt idx="22152">
                  <c:v>0.35087795360936502</c:v>
                </c:pt>
                <c:pt idx="22153">
                  <c:v>0.35085627574246703</c:v>
                </c:pt>
                <c:pt idx="22154">
                  <c:v>0.35066117494038601</c:v>
                </c:pt>
                <c:pt idx="22155">
                  <c:v>0.35063949707348802</c:v>
                </c:pt>
                <c:pt idx="22156">
                  <c:v>0.35061781920659002</c:v>
                </c:pt>
                <c:pt idx="22157">
                  <c:v>0.35061781920659002</c:v>
                </c:pt>
                <c:pt idx="22158">
                  <c:v>0.35059614133969202</c:v>
                </c:pt>
                <c:pt idx="22159">
                  <c:v>0.35057446347279397</c:v>
                </c:pt>
                <c:pt idx="22160">
                  <c:v>0.35053110773899898</c:v>
                </c:pt>
                <c:pt idx="22161">
                  <c:v>0.35050942987210099</c:v>
                </c:pt>
                <c:pt idx="22162">
                  <c:v>0.35046607413830499</c:v>
                </c:pt>
                <c:pt idx="22163">
                  <c:v>0.350444396271407</c:v>
                </c:pt>
                <c:pt idx="22164">
                  <c:v>0.350422718404509</c:v>
                </c:pt>
                <c:pt idx="22165">
                  <c:v>0.35040104053761101</c:v>
                </c:pt>
                <c:pt idx="22166">
                  <c:v>0.35037936267071301</c:v>
                </c:pt>
                <c:pt idx="22167">
                  <c:v>0.35035768480381502</c:v>
                </c:pt>
                <c:pt idx="22168">
                  <c:v>0.35033600693691702</c:v>
                </c:pt>
                <c:pt idx="22169">
                  <c:v>0.35031432907001903</c:v>
                </c:pt>
                <c:pt idx="22170">
                  <c:v>0.35027097333622398</c:v>
                </c:pt>
                <c:pt idx="22171">
                  <c:v>0.35022761760242799</c:v>
                </c:pt>
                <c:pt idx="22172">
                  <c:v>0.35020593973552999</c:v>
                </c:pt>
                <c:pt idx="22173">
                  <c:v>0.350184261868632</c:v>
                </c:pt>
                <c:pt idx="22174">
                  <c:v>0.350162584001734</c:v>
                </c:pt>
                <c:pt idx="22175">
                  <c:v>0.35014090613483601</c:v>
                </c:pt>
                <c:pt idx="22176">
                  <c:v>0.35011922826793801</c:v>
                </c:pt>
                <c:pt idx="22177">
                  <c:v>0.35007587253414302</c:v>
                </c:pt>
                <c:pt idx="22178">
                  <c:v>0.35007587253414302</c:v>
                </c:pt>
                <c:pt idx="22179">
                  <c:v>0.35005419466724502</c:v>
                </c:pt>
                <c:pt idx="22180">
                  <c:v>0.35003251680034703</c:v>
                </c:pt>
                <c:pt idx="22181">
                  <c:v>0.349880771732062</c:v>
                </c:pt>
                <c:pt idx="22182">
                  <c:v>0.34985909386516401</c:v>
                </c:pt>
                <c:pt idx="22183">
                  <c:v>0.34981573813136801</c:v>
                </c:pt>
                <c:pt idx="22184">
                  <c:v>0.34979406026447002</c:v>
                </c:pt>
                <c:pt idx="22185">
                  <c:v>0.34977238239757202</c:v>
                </c:pt>
                <c:pt idx="22186">
                  <c:v>0.34975070453067397</c:v>
                </c:pt>
                <c:pt idx="22187">
                  <c:v>0.34972902666377598</c:v>
                </c:pt>
                <c:pt idx="22188">
                  <c:v>0.349620637329287</c:v>
                </c:pt>
                <c:pt idx="22189">
                  <c:v>0.349598959462389</c:v>
                </c:pt>
                <c:pt idx="22190">
                  <c:v>0.34955560372859301</c:v>
                </c:pt>
                <c:pt idx="22191">
                  <c:v>0.34953392586169502</c:v>
                </c:pt>
                <c:pt idx="22192">
                  <c:v>0.34951224799479702</c:v>
                </c:pt>
                <c:pt idx="22193">
                  <c:v>0.34946889226100197</c:v>
                </c:pt>
                <c:pt idx="22194">
                  <c:v>0.34944721439410398</c:v>
                </c:pt>
                <c:pt idx="22195">
                  <c:v>0.34940385866030799</c:v>
                </c:pt>
                <c:pt idx="22196">
                  <c:v>0.349338825059614</c:v>
                </c:pt>
                <c:pt idx="22197">
                  <c:v>0.349317147192716</c:v>
                </c:pt>
                <c:pt idx="22198">
                  <c:v>0.34929546932581801</c:v>
                </c:pt>
                <c:pt idx="22199">
                  <c:v>0.34927379145892001</c:v>
                </c:pt>
                <c:pt idx="22200">
                  <c:v>0.34925211359202302</c:v>
                </c:pt>
                <c:pt idx="22201">
                  <c:v>0.34923043572512502</c:v>
                </c:pt>
                <c:pt idx="22202">
                  <c:v>0.34920875785822703</c:v>
                </c:pt>
                <c:pt idx="22203">
                  <c:v>0.34918707999132897</c:v>
                </c:pt>
                <c:pt idx="22204">
                  <c:v>0.34916540212443098</c:v>
                </c:pt>
                <c:pt idx="22205">
                  <c:v>0.34914372425753298</c:v>
                </c:pt>
                <c:pt idx="22206">
                  <c:v>0.34912204639063499</c:v>
                </c:pt>
                <c:pt idx="22207">
                  <c:v>0.34910036852373699</c:v>
                </c:pt>
                <c:pt idx="22208">
                  <c:v>0.349057012789942</c:v>
                </c:pt>
                <c:pt idx="22209">
                  <c:v>0.34899197918924801</c:v>
                </c:pt>
                <c:pt idx="22210">
                  <c:v>0.34897030132235002</c:v>
                </c:pt>
                <c:pt idx="22211">
                  <c:v>0.34894862345545202</c:v>
                </c:pt>
                <c:pt idx="22212">
                  <c:v>0.34892694558855403</c:v>
                </c:pt>
                <c:pt idx="22213">
                  <c:v>0.34890526772165598</c:v>
                </c:pt>
                <c:pt idx="22214">
                  <c:v>0.34888358985475798</c:v>
                </c:pt>
                <c:pt idx="22215">
                  <c:v>0.34886191198785999</c:v>
                </c:pt>
                <c:pt idx="22216">
                  <c:v>0.34884023412096299</c:v>
                </c:pt>
                <c:pt idx="22217">
                  <c:v>0.34881855625406499</c:v>
                </c:pt>
                <c:pt idx="22218">
                  <c:v>0.348796878387167</c:v>
                </c:pt>
                <c:pt idx="22219">
                  <c:v>0.348775200520269</c:v>
                </c:pt>
                <c:pt idx="22220">
                  <c:v>0.34875352265337101</c:v>
                </c:pt>
                <c:pt idx="22221">
                  <c:v>0.34875352265337101</c:v>
                </c:pt>
                <c:pt idx="22222">
                  <c:v>0.34873184478647301</c:v>
                </c:pt>
                <c:pt idx="22223">
                  <c:v>0.34871016691957502</c:v>
                </c:pt>
                <c:pt idx="22224">
                  <c:v>0.34868848905267702</c:v>
                </c:pt>
                <c:pt idx="22225">
                  <c:v>0.34866681118577902</c:v>
                </c:pt>
                <c:pt idx="22226">
                  <c:v>0.34864513331888097</c:v>
                </c:pt>
                <c:pt idx="22227">
                  <c:v>0.34855842185128999</c:v>
                </c:pt>
                <c:pt idx="22228">
                  <c:v>0.34834164318231098</c:v>
                </c:pt>
                <c:pt idx="22229">
                  <c:v>0.34831996531541298</c:v>
                </c:pt>
                <c:pt idx="22230">
                  <c:v>0.34816822024712801</c:v>
                </c:pt>
                <c:pt idx="22231">
                  <c:v>0.34814654238023002</c:v>
                </c:pt>
                <c:pt idx="22232">
                  <c:v>0.34812486451333202</c:v>
                </c:pt>
                <c:pt idx="22233">
                  <c:v>0.34812486451333202</c:v>
                </c:pt>
                <c:pt idx="22234">
                  <c:v>0.34810318664643403</c:v>
                </c:pt>
                <c:pt idx="22235">
                  <c:v>0.34808150877953598</c:v>
                </c:pt>
                <c:pt idx="22236">
                  <c:v>0.34805983091263798</c:v>
                </c:pt>
                <c:pt idx="22237">
                  <c:v>0.34803815304573998</c:v>
                </c:pt>
                <c:pt idx="22238">
                  <c:v>0.34801647517884199</c:v>
                </c:pt>
                <c:pt idx="22239">
                  <c:v>0.34799479731194399</c:v>
                </c:pt>
                <c:pt idx="22240">
                  <c:v>0.347973119445047</c:v>
                </c:pt>
                <c:pt idx="22241">
                  <c:v>0.34792976371125101</c:v>
                </c:pt>
                <c:pt idx="22242">
                  <c:v>0.34790808584435301</c:v>
                </c:pt>
                <c:pt idx="22243">
                  <c:v>0.34788640797745501</c:v>
                </c:pt>
                <c:pt idx="22244">
                  <c:v>0.34786473011055702</c:v>
                </c:pt>
                <c:pt idx="22245">
                  <c:v>0.34784305224365902</c:v>
                </c:pt>
                <c:pt idx="22246">
                  <c:v>0.34782137437676097</c:v>
                </c:pt>
                <c:pt idx="22247">
                  <c:v>0.34779969650986298</c:v>
                </c:pt>
                <c:pt idx="22248">
                  <c:v>0.34777801864296598</c:v>
                </c:pt>
                <c:pt idx="22249">
                  <c:v>0.34775634077606798</c:v>
                </c:pt>
                <c:pt idx="22250">
                  <c:v>0.34773466290916999</c:v>
                </c:pt>
                <c:pt idx="22251">
                  <c:v>0.34771298504227199</c:v>
                </c:pt>
                <c:pt idx="22252">
                  <c:v>0.347691307175374</c:v>
                </c:pt>
                <c:pt idx="22253">
                  <c:v>0.347669629308476</c:v>
                </c:pt>
                <c:pt idx="22254">
                  <c:v>0.34764795144157801</c:v>
                </c:pt>
                <c:pt idx="22255">
                  <c:v>0.34762627357468001</c:v>
                </c:pt>
                <c:pt idx="22256">
                  <c:v>0.34760459570778202</c:v>
                </c:pt>
                <c:pt idx="22257">
                  <c:v>0.34758291784088402</c:v>
                </c:pt>
                <c:pt idx="22258">
                  <c:v>0.34756123997398702</c:v>
                </c:pt>
                <c:pt idx="22259">
                  <c:v>0.34753956210708897</c:v>
                </c:pt>
                <c:pt idx="22260">
                  <c:v>0.34751788424019098</c:v>
                </c:pt>
                <c:pt idx="22261">
                  <c:v>0.34749620637329298</c:v>
                </c:pt>
                <c:pt idx="22262">
                  <c:v>0.34747452850639499</c:v>
                </c:pt>
                <c:pt idx="22263">
                  <c:v>0.347409494905701</c:v>
                </c:pt>
                <c:pt idx="22264">
                  <c:v>0.34736613917190601</c:v>
                </c:pt>
                <c:pt idx="22265">
                  <c:v>0.34734446130500801</c:v>
                </c:pt>
                <c:pt idx="22266">
                  <c:v>0.34732278343811002</c:v>
                </c:pt>
                <c:pt idx="22267">
                  <c:v>0.34727942770431403</c:v>
                </c:pt>
                <c:pt idx="22268">
                  <c:v>0.34725774983741597</c:v>
                </c:pt>
                <c:pt idx="22269">
                  <c:v>0.34723607197051798</c:v>
                </c:pt>
                <c:pt idx="22270">
                  <c:v>0.34721439410361998</c:v>
                </c:pt>
                <c:pt idx="22271">
                  <c:v>0.34719271623672199</c:v>
                </c:pt>
                <c:pt idx="22272">
                  <c:v>0.34717103836982399</c:v>
                </c:pt>
                <c:pt idx="22273">
                  <c:v>0.347149360502927</c:v>
                </c:pt>
                <c:pt idx="22274">
                  <c:v>0.347127682636029</c:v>
                </c:pt>
                <c:pt idx="22275">
                  <c:v>0.347106004769131</c:v>
                </c:pt>
                <c:pt idx="22276">
                  <c:v>0.34706264903533501</c:v>
                </c:pt>
                <c:pt idx="22277">
                  <c:v>0.34699761543464103</c:v>
                </c:pt>
                <c:pt idx="22278">
                  <c:v>0.34623889009321501</c:v>
                </c:pt>
                <c:pt idx="22279">
                  <c:v>0.34621721222631702</c:v>
                </c:pt>
                <c:pt idx="22280">
                  <c:v>0.34617385649252103</c:v>
                </c:pt>
                <c:pt idx="22281">
                  <c:v>0.34615217862562297</c:v>
                </c:pt>
                <c:pt idx="22282">
                  <c:v>0.34613050075872498</c:v>
                </c:pt>
                <c:pt idx="22283">
                  <c:v>0.34610882289182698</c:v>
                </c:pt>
                <c:pt idx="22284">
                  <c:v>0.34606546715803199</c:v>
                </c:pt>
                <c:pt idx="22285">
                  <c:v>0.346043789291134</c:v>
                </c:pt>
                <c:pt idx="22286">
                  <c:v>0.346022111424236</c:v>
                </c:pt>
                <c:pt idx="22287">
                  <c:v>0.34558855408627798</c:v>
                </c:pt>
                <c:pt idx="22288">
                  <c:v>0.34556687621937998</c:v>
                </c:pt>
                <c:pt idx="22289">
                  <c:v>0.34554519835248199</c:v>
                </c:pt>
                <c:pt idx="22290">
                  <c:v>0.34552352048558399</c:v>
                </c:pt>
                <c:pt idx="22291">
                  <c:v>0.34550184261868599</c:v>
                </c:pt>
                <c:pt idx="22292">
                  <c:v>0.34515499674832001</c:v>
                </c:pt>
                <c:pt idx="22293">
                  <c:v>0.34513331888142201</c:v>
                </c:pt>
                <c:pt idx="22294">
                  <c:v>0.34511164101452402</c:v>
                </c:pt>
                <c:pt idx="22295">
                  <c:v>0.34508996314762602</c:v>
                </c:pt>
                <c:pt idx="22296">
                  <c:v>0.34506828528072803</c:v>
                </c:pt>
                <c:pt idx="22297">
                  <c:v>0.34502492954693298</c:v>
                </c:pt>
                <c:pt idx="22298">
                  <c:v>0.34500325168003498</c:v>
                </c:pt>
                <c:pt idx="22299">
                  <c:v>0.34498157381313699</c:v>
                </c:pt>
                <c:pt idx="22300">
                  <c:v>0.34495989594623899</c:v>
                </c:pt>
                <c:pt idx="22301">
                  <c:v>0.344916540212443</c:v>
                </c:pt>
                <c:pt idx="22302">
                  <c:v>0.34489486234554501</c:v>
                </c:pt>
                <c:pt idx="22303">
                  <c:v>0.34485150661174901</c:v>
                </c:pt>
                <c:pt idx="22304">
                  <c:v>0.34482982874485102</c:v>
                </c:pt>
                <c:pt idx="22305">
                  <c:v>0.34480815087795402</c:v>
                </c:pt>
                <c:pt idx="22306">
                  <c:v>0.34472143941036199</c:v>
                </c:pt>
                <c:pt idx="22307">
                  <c:v>0.34469976154346399</c:v>
                </c:pt>
                <c:pt idx="22308">
                  <c:v>0.34443962714068899</c:v>
                </c:pt>
                <c:pt idx="22309">
                  <c:v>0.34441794927379099</c:v>
                </c:pt>
                <c:pt idx="22310">
                  <c:v>0.34439627140689399</c:v>
                </c:pt>
                <c:pt idx="22311">
                  <c:v>0.344374593539996</c:v>
                </c:pt>
                <c:pt idx="22312">
                  <c:v>0.344352915673098</c:v>
                </c:pt>
                <c:pt idx="22313">
                  <c:v>0.34433123780620001</c:v>
                </c:pt>
                <c:pt idx="22314">
                  <c:v>0.34428788207240402</c:v>
                </c:pt>
                <c:pt idx="22315">
                  <c:v>0.34426620420550602</c:v>
                </c:pt>
                <c:pt idx="22316">
                  <c:v>0.34424452633860803</c:v>
                </c:pt>
                <c:pt idx="22317">
                  <c:v>0.34422284847170997</c:v>
                </c:pt>
                <c:pt idx="22318">
                  <c:v>0.34420117060481198</c:v>
                </c:pt>
                <c:pt idx="22319">
                  <c:v>0.34417949273791498</c:v>
                </c:pt>
                <c:pt idx="22320">
                  <c:v>0.34413613700411899</c:v>
                </c:pt>
                <c:pt idx="22321">
                  <c:v>0.344114459137221</c:v>
                </c:pt>
                <c:pt idx="22322">
                  <c:v>0.344092781270323</c:v>
                </c:pt>
                <c:pt idx="22323">
                  <c:v>0.344071103403425</c:v>
                </c:pt>
                <c:pt idx="22324">
                  <c:v>0.34402774766962901</c:v>
                </c:pt>
                <c:pt idx="22325">
                  <c:v>0.34398439193583402</c:v>
                </c:pt>
                <c:pt idx="22326">
                  <c:v>0.34389768046824198</c:v>
                </c:pt>
                <c:pt idx="22327">
                  <c:v>0.34387600260134399</c:v>
                </c:pt>
                <c:pt idx="22328">
                  <c:v>0.34385432473444599</c:v>
                </c:pt>
                <c:pt idx="22329">
                  <c:v>0.343832646867548</c:v>
                </c:pt>
                <c:pt idx="22330">
                  <c:v>0.34374593539995701</c:v>
                </c:pt>
                <c:pt idx="22331">
                  <c:v>0.34372425753305902</c:v>
                </c:pt>
                <c:pt idx="22332">
                  <c:v>0.34370257966616102</c:v>
                </c:pt>
                <c:pt idx="22333">
                  <c:v>0.34368090179926303</c:v>
                </c:pt>
                <c:pt idx="22334">
                  <c:v>0.34365922393236498</c:v>
                </c:pt>
                <c:pt idx="22335">
                  <c:v>0.34363754606546698</c:v>
                </c:pt>
                <c:pt idx="22336">
                  <c:v>0.34361586819856899</c:v>
                </c:pt>
                <c:pt idx="22337">
                  <c:v>0.34359419033167099</c:v>
                </c:pt>
                <c:pt idx="22338">
                  <c:v>0.34322566659440701</c:v>
                </c:pt>
                <c:pt idx="22339">
                  <c:v>0.34320398872750901</c:v>
                </c:pt>
                <c:pt idx="22340">
                  <c:v>0.34318231086061102</c:v>
                </c:pt>
                <c:pt idx="22341">
                  <c:v>0.34313895512681503</c:v>
                </c:pt>
                <c:pt idx="22342">
                  <c:v>0.34311727725991797</c:v>
                </c:pt>
                <c:pt idx="22343">
                  <c:v>0.34309559939301998</c:v>
                </c:pt>
                <c:pt idx="22344">
                  <c:v>0.34307392152612198</c:v>
                </c:pt>
                <c:pt idx="22345">
                  <c:v>0.34305224365922399</c:v>
                </c:pt>
                <c:pt idx="22346">
                  <c:v>0.34303056579232599</c:v>
                </c:pt>
                <c:pt idx="22347">
                  <c:v>0.343008887925428</c:v>
                </c:pt>
                <c:pt idx="22348">
                  <c:v>0.34298721005853</c:v>
                </c:pt>
                <c:pt idx="22349">
                  <c:v>0.34296553219163201</c:v>
                </c:pt>
                <c:pt idx="22350">
                  <c:v>0.34287882072404102</c:v>
                </c:pt>
                <c:pt idx="22351">
                  <c:v>0.34285714285714303</c:v>
                </c:pt>
                <c:pt idx="22352">
                  <c:v>0.34283546499024498</c:v>
                </c:pt>
                <c:pt idx="22353">
                  <c:v>0.34283546499024498</c:v>
                </c:pt>
                <c:pt idx="22354">
                  <c:v>0.34281378712334698</c:v>
                </c:pt>
                <c:pt idx="22355">
                  <c:v>0.34279210925644898</c:v>
                </c:pt>
                <c:pt idx="22356">
                  <c:v>0.342727075655755</c:v>
                </c:pt>
                <c:pt idx="22357">
                  <c:v>0.342705397788858</c:v>
                </c:pt>
                <c:pt idx="22358">
                  <c:v>0.34268371992196001</c:v>
                </c:pt>
                <c:pt idx="22359">
                  <c:v>0.34266204205506201</c:v>
                </c:pt>
                <c:pt idx="22360">
                  <c:v>0.34264036418816401</c:v>
                </c:pt>
                <c:pt idx="22361">
                  <c:v>0.34261868632126602</c:v>
                </c:pt>
                <c:pt idx="22362">
                  <c:v>0.34257533058746997</c:v>
                </c:pt>
                <c:pt idx="22363">
                  <c:v>0.34255365272057198</c:v>
                </c:pt>
                <c:pt idx="22364">
                  <c:v>0.34253197485367398</c:v>
                </c:pt>
                <c:pt idx="22365">
                  <c:v>0.34248861911987899</c:v>
                </c:pt>
                <c:pt idx="22366">
                  <c:v>0.34246694125298099</c:v>
                </c:pt>
                <c:pt idx="22367">
                  <c:v>0.342445263386083</c:v>
                </c:pt>
                <c:pt idx="22368">
                  <c:v>0.342423585519185</c:v>
                </c:pt>
                <c:pt idx="22369">
                  <c:v>0.34240190765228701</c:v>
                </c:pt>
                <c:pt idx="22370">
                  <c:v>0.34240190765228701</c:v>
                </c:pt>
                <c:pt idx="22371">
                  <c:v>0.34235855191849102</c:v>
                </c:pt>
                <c:pt idx="22372">
                  <c:v>0.34235855191849102</c:v>
                </c:pt>
                <c:pt idx="22373">
                  <c:v>0.34233687405159302</c:v>
                </c:pt>
                <c:pt idx="22374">
                  <c:v>0.34233687405159302</c:v>
                </c:pt>
                <c:pt idx="22375">
                  <c:v>0.34233687405159302</c:v>
                </c:pt>
                <c:pt idx="22376">
                  <c:v>0.34231519618469503</c:v>
                </c:pt>
                <c:pt idx="22377">
                  <c:v>0.34229351831779797</c:v>
                </c:pt>
                <c:pt idx="22378">
                  <c:v>0.34227184045089998</c:v>
                </c:pt>
                <c:pt idx="22379">
                  <c:v>0.34225016258400198</c:v>
                </c:pt>
                <c:pt idx="22380">
                  <c:v>0.34220680685020599</c:v>
                </c:pt>
                <c:pt idx="22381">
                  <c:v>0.34216345111641</c:v>
                </c:pt>
                <c:pt idx="22382">
                  <c:v>0.342141773249512</c:v>
                </c:pt>
                <c:pt idx="22383">
                  <c:v>0.34212009538261401</c:v>
                </c:pt>
                <c:pt idx="22384">
                  <c:v>0.34212009538261401</c:v>
                </c:pt>
                <c:pt idx="22385">
                  <c:v>0.34207673964881902</c:v>
                </c:pt>
                <c:pt idx="22386">
                  <c:v>0.34203338391502303</c:v>
                </c:pt>
                <c:pt idx="22387">
                  <c:v>0.34201170604812497</c:v>
                </c:pt>
                <c:pt idx="22388">
                  <c:v>0.34199002818122698</c:v>
                </c:pt>
                <c:pt idx="22389">
                  <c:v>0.34199002818122698</c:v>
                </c:pt>
                <c:pt idx="22390">
                  <c:v>0.34196835031432898</c:v>
                </c:pt>
                <c:pt idx="22391">
                  <c:v>0.34194667244743099</c:v>
                </c:pt>
                <c:pt idx="22392">
                  <c:v>0.34192499458053299</c:v>
                </c:pt>
                <c:pt idx="22393">
                  <c:v>0.341903316713635</c:v>
                </c:pt>
                <c:pt idx="22394">
                  <c:v>0.341881638846738</c:v>
                </c:pt>
                <c:pt idx="22395">
                  <c:v>0.34185996097984001</c:v>
                </c:pt>
                <c:pt idx="22396">
                  <c:v>0.34183828311294201</c:v>
                </c:pt>
                <c:pt idx="22397">
                  <c:v>0.34175157164535003</c:v>
                </c:pt>
                <c:pt idx="22398">
                  <c:v>0.34157814871016701</c:v>
                </c:pt>
                <c:pt idx="22399">
                  <c:v>0.34155647084326901</c:v>
                </c:pt>
                <c:pt idx="22400">
                  <c:v>0.34153479297637102</c:v>
                </c:pt>
                <c:pt idx="22401">
                  <c:v>0.34151311510947302</c:v>
                </c:pt>
                <c:pt idx="22402">
                  <c:v>0.34149143724257502</c:v>
                </c:pt>
                <c:pt idx="22403">
                  <c:v>0.34146975937567697</c:v>
                </c:pt>
                <c:pt idx="22404">
                  <c:v>0.34144808150877998</c:v>
                </c:pt>
                <c:pt idx="22405">
                  <c:v>0.34142640364188198</c:v>
                </c:pt>
                <c:pt idx="22406">
                  <c:v>0.34140472577498399</c:v>
                </c:pt>
                <c:pt idx="22407">
                  <c:v>0.34138304790808599</c:v>
                </c:pt>
                <c:pt idx="22408">
                  <c:v>0.34127465857359601</c:v>
                </c:pt>
                <c:pt idx="22409">
                  <c:v>0.34101452417082201</c:v>
                </c:pt>
                <c:pt idx="22410">
                  <c:v>0.34097116843702602</c:v>
                </c:pt>
                <c:pt idx="22411">
                  <c:v>0.34094949057012802</c:v>
                </c:pt>
                <c:pt idx="22412">
                  <c:v>0.34092781270323003</c:v>
                </c:pt>
                <c:pt idx="22413">
                  <c:v>0.34090613483633198</c:v>
                </c:pt>
                <c:pt idx="22414">
                  <c:v>0.34088445696943398</c:v>
                </c:pt>
                <c:pt idx="22415">
                  <c:v>0.34086277910253598</c:v>
                </c:pt>
                <c:pt idx="22416">
                  <c:v>0.34084110123563799</c:v>
                </c:pt>
                <c:pt idx="22417">
                  <c:v>0.34081942336873999</c:v>
                </c:pt>
                <c:pt idx="22418">
                  <c:v>0.340797745501843</c:v>
                </c:pt>
                <c:pt idx="22419">
                  <c:v>0.340776067634945</c:v>
                </c:pt>
                <c:pt idx="22420">
                  <c:v>0.34075438976804701</c:v>
                </c:pt>
                <c:pt idx="22421">
                  <c:v>0.34073271190114901</c:v>
                </c:pt>
                <c:pt idx="22422">
                  <c:v>0.34071103403425101</c:v>
                </c:pt>
                <c:pt idx="22423">
                  <c:v>0.34068935616735302</c:v>
                </c:pt>
                <c:pt idx="22424">
                  <c:v>0.34060264469976198</c:v>
                </c:pt>
                <c:pt idx="22425">
                  <c:v>0.34058096683286398</c:v>
                </c:pt>
                <c:pt idx="22426">
                  <c:v>0.34053761109906799</c:v>
                </c:pt>
                <c:pt idx="22427">
                  <c:v>0.34047257749837401</c:v>
                </c:pt>
                <c:pt idx="22428">
                  <c:v>0.34042922176457802</c:v>
                </c:pt>
                <c:pt idx="22429">
                  <c:v>0.34042922176457802</c:v>
                </c:pt>
                <c:pt idx="22430">
                  <c:v>0.34040754389768002</c:v>
                </c:pt>
                <c:pt idx="22431">
                  <c:v>0.34038586603078302</c:v>
                </c:pt>
                <c:pt idx="22432">
                  <c:v>0.34036418816388497</c:v>
                </c:pt>
                <c:pt idx="22433">
                  <c:v>0.34034251029698698</c:v>
                </c:pt>
                <c:pt idx="22434">
                  <c:v>0.34029915456319099</c:v>
                </c:pt>
                <c:pt idx="22435">
                  <c:v>0.34027747669629299</c:v>
                </c:pt>
                <c:pt idx="22436">
                  <c:v>0.340255798829395</c:v>
                </c:pt>
                <c:pt idx="22437">
                  <c:v>0.340234120962497</c:v>
                </c:pt>
                <c:pt idx="22438">
                  <c:v>0.340212443095599</c:v>
                </c:pt>
                <c:pt idx="22439">
                  <c:v>0.34014740949490602</c:v>
                </c:pt>
                <c:pt idx="22440">
                  <c:v>0.33984391935833502</c:v>
                </c:pt>
                <c:pt idx="22441">
                  <c:v>0.33962714068935601</c:v>
                </c:pt>
                <c:pt idx="22442">
                  <c:v>0.33958378495556002</c:v>
                </c:pt>
                <c:pt idx="22443">
                  <c:v>0.33956210708866302</c:v>
                </c:pt>
                <c:pt idx="22444">
                  <c:v>0.33956210708866302</c:v>
                </c:pt>
                <c:pt idx="22445">
                  <c:v>0.33954042922176503</c:v>
                </c:pt>
                <c:pt idx="22446">
                  <c:v>0.33951875135486698</c:v>
                </c:pt>
                <c:pt idx="22447">
                  <c:v>0.33945371775417299</c:v>
                </c:pt>
                <c:pt idx="22448">
                  <c:v>0.339388684153479</c:v>
                </c:pt>
                <c:pt idx="22449">
                  <c:v>0.33932365055278602</c:v>
                </c:pt>
                <c:pt idx="22450">
                  <c:v>0.33930197268588802</c:v>
                </c:pt>
                <c:pt idx="22451">
                  <c:v>0.33928029481899002</c:v>
                </c:pt>
                <c:pt idx="22452">
                  <c:v>0.33925861695209197</c:v>
                </c:pt>
                <c:pt idx="22453">
                  <c:v>0.33923693908519398</c:v>
                </c:pt>
                <c:pt idx="22454">
                  <c:v>0.33921526121829598</c:v>
                </c:pt>
                <c:pt idx="22455">
                  <c:v>0.339150227617602</c:v>
                </c:pt>
                <c:pt idx="22456">
                  <c:v>0.339128549750704</c:v>
                </c:pt>
                <c:pt idx="22457">
                  <c:v>0.339106871883807</c:v>
                </c:pt>
                <c:pt idx="22458">
                  <c:v>0.33908519401690901</c:v>
                </c:pt>
                <c:pt idx="22459">
                  <c:v>0.33906351615001101</c:v>
                </c:pt>
                <c:pt idx="22460">
                  <c:v>0.33904183828311302</c:v>
                </c:pt>
                <c:pt idx="22461">
                  <c:v>0.33899848254931703</c:v>
                </c:pt>
                <c:pt idx="22462">
                  <c:v>0.33897680468241898</c:v>
                </c:pt>
                <c:pt idx="22463">
                  <c:v>0.33895512681552098</c:v>
                </c:pt>
                <c:pt idx="22464">
                  <c:v>0.33893344894862298</c:v>
                </c:pt>
                <c:pt idx="22465">
                  <c:v>0.33891177108172599</c:v>
                </c:pt>
                <c:pt idx="22466">
                  <c:v>0.33889009321482799</c:v>
                </c:pt>
                <c:pt idx="22467">
                  <c:v>0.33886841534793</c:v>
                </c:pt>
                <c:pt idx="22468">
                  <c:v>0.33882505961413401</c:v>
                </c:pt>
                <c:pt idx="22469">
                  <c:v>0.33880338174723601</c:v>
                </c:pt>
                <c:pt idx="22470">
                  <c:v>0.33878170388033801</c:v>
                </c:pt>
                <c:pt idx="22471">
                  <c:v>0.33876002601344002</c:v>
                </c:pt>
                <c:pt idx="22472">
                  <c:v>0.33865163667895098</c:v>
                </c:pt>
                <c:pt idx="22473">
                  <c:v>0.33862995881205299</c:v>
                </c:pt>
                <c:pt idx="22474">
                  <c:v>0.33862995881205299</c:v>
                </c:pt>
                <c:pt idx="22475">
                  <c:v>0.33860828094515499</c:v>
                </c:pt>
                <c:pt idx="22476">
                  <c:v>0.338586603078257</c:v>
                </c:pt>
                <c:pt idx="22477">
                  <c:v>0.338564925211359</c:v>
                </c:pt>
                <c:pt idx="22478">
                  <c:v>0.33854324734446101</c:v>
                </c:pt>
                <c:pt idx="22479">
                  <c:v>0.33852156947756301</c:v>
                </c:pt>
                <c:pt idx="22480">
                  <c:v>0.33849989161066601</c:v>
                </c:pt>
                <c:pt idx="22481">
                  <c:v>0.33843485800997197</c:v>
                </c:pt>
                <c:pt idx="22482">
                  <c:v>0.33841318014307398</c:v>
                </c:pt>
                <c:pt idx="22483">
                  <c:v>0.33839150227617598</c:v>
                </c:pt>
                <c:pt idx="22484">
                  <c:v>0.33836982440927799</c:v>
                </c:pt>
                <c:pt idx="22485">
                  <c:v>0.33834814654237999</c:v>
                </c:pt>
                <c:pt idx="22486">
                  <c:v>0.33832646867548199</c:v>
                </c:pt>
                <c:pt idx="22487">
                  <c:v>0.338304790808584</c:v>
                </c:pt>
                <c:pt idx="22488">
                  <c:v>0.338283112941687</c:v>
                </c:pt>
                <c:pt idx="22489">
                  <c:v>0.33821807934099302</c:v>
                </c:pt>
                <c:pt idx="22490">
                  <c:v>0.33815304574029897</c:v>
                </c:pt>
                <c:pt idx="22491">
                  <c:v>0.33813136787340098</c:v>
                </c:pt>
                <c:pt idx="22492">
                  <c:v>0.33810969000650298</c:v>
                </c:pt>
                <c:pt idx="22493">
                  <c:v>0.33804465640581</c:v>
                </c:pt>
                <c:pt idx="22494">
                  <c:v>0.338022978538912</c:v>
                </c:pt>
                <c:pt idx="22495">
                  <c:v>0.338001300672014</c:v>
                </c:pt>
                <c:pt idx="22496">
                  <c:v>0.338001300672014</c:v>
                </c:pt>
                <c:pt idx="22497">
                  <c:v>0.33795794493821801</c:v>
                </c:pt>
                <c:pt idx="22498">
                  <c:v>0.33791458920442202</c:v>
                </c:pt>
                <c:pt idx="22499">
                  <c:v>0.33789291133752403</c:v>
                </c:pt>
                <c:pt idx="22500">
                  <c:v>0.33787123347062697</c:v>
                </c:pt>
                <c:pt idx="22501">
                  <c:v>0.33782787773683098</c:v>
                </c:pt>
                <c:pt idx="22502">
                  <c:v>0.33780619986993299</c:v>
                </c:pt>
                <c:pt idx="22503">
                  <c:v>0.33778452200303499</c:v>
                </c:pt>
                <c:pt idx="22504">
                  <c:v>0.337762844136137</c:v>
                </c:pt>
                <c:pt idx="22505">
                  <c:v>0.337741166269239</c:v>
                </c:pt>
                <c:pt idx="22506">
                  <c:v>0.33771948840234101</c:v>
                </c:pt>
                <c:pt idx="22507">
                  <c:v>0.33769781053544301</c:v>
                </c:pt>
                <c:pt idx="22508">
                  <c:v>0.33767613266854501</c:v>
                </c:pt>
                <c:pt idx="22509">
                  <c:v>0.33765445480164702</c:v>
                </c:pt>
                <c:pt idx="22510">
                  <c:v>0.33763277693475002</c:v>
                </c:pt>
                <c:pt idx="22511">
                  <c:v>0.33758942120095398</c:v>
                </c:pt>
                <c:pt idx="22512">
                  <c:v>0.33754606546715799</c:v>
                </c:pt>
                <c:pt idx="22513">
                  <c:v>0.33752438760025999</c:v>
                </c:pt>
                <c:pt idx="22514">
                  <c:v>0.33750270973336199</c:v>
                </c:pt>
                <c:pt idx="22515">
                  <c:v>0.337481031866464</c:v>
                </c:pt>
                <c:pt idx="22516">
                  <c:v>0.337459353999566</c:v>
                </c:pt>
                <c:pt idx="22517">
                  <c:v>0.33743767613266901</c:v>
                </c:pt>
                <c:pt idx="22518">
                  <c:v>0.33741599826577101</c:v>
                </c:pt>
                <c:pt idx="22519">
                  <c:v>0.33737264253197502</c:v>
                </c:pt>
                <c:pt idx="22520">
                  <c:v>0.33735096466507702</c:v>
                </c:pt>
                <c:pt idx="22521">
                  <c:v>0.33730760893128098</c:v>
                </c:pt>
                <c:pt idx="22522">
                  <c:v>0.33728593106438298</c:v>
                </c:pt>
                <c:pt idx="22523">
                  <c:v>0.33726425319748499</c:v>
                </c:pt>
                <c:pt idx="22524">
                  <c:v>0.33724257533058699</c:v>
                </c:pt>
                <c:pt idx="22525">
                  <c:v>0.337177541729894</c:v>
                </c:pt>
                <c:pt idx="22526">
                  <c:v>0.33715586386299601</c:v>
                </c:pt>
                <c:pt idx="22527">
                  <c:v>0.33711250812920002</c:v>
                </c:pt>
                <c:pt idx="22528">
                  <c:v>0.33709083026230202</c:v>
                </c:pt>
                <c:pt idx="22529">
                  <c:v>0.33704747452850597</c:v>
                </c:pt>
                <c:pt idx="22530">
                  <c:v>0.33702579666160798</c:v>
                </c:pt>
                <c:pt idx="22531">
                  <c:v>0.33685237372642501</c:v>
                </c:pt>
                <c:pt idx="22532">
                  <c:v>0.33683069585952702</c:v>
                </c:pt>
                <c:pt idx="22533">
                  <c:v>0.33680901799263002</c:v>
                </c:pt>
                <c:pt idx="22534">
                  <c:v>0.33678734012573203</c:v>
                </c:pt>
                <c:pt idx="22535">
                  <c:v>0.33676566225883398</c:v>
                </c:pt>
                <c:pt idx="22536">
                  <c:v>0.33674398439193598</c:v>
                </c:pt>
                <c:pt idx="22537">
                  <c:v>0.336635595057446</c:v>
                </c:pt>
                <c:pt idx="22538">
                  <c:v>0.33661391719054801</c:v>
                </c:pt>
                <c:pt idx="22539">
                  <c:v>0.33659223932365101</c:v>
                </c:pt>
                <c:pt idx="22540">
                  <c:v>0.33657056145675301</c:v>
                </c:pt>
                <c:pt idx="22541">
                  <c:v>0.33654888358985502</c:v>
                </c:pt>
                <c:pt idx="22542">
                  <c:v>0.33652720572295702</c:v>
                </c:pt>
                <c:pt idx="22543">
                  <c:v>0.33648384998916098</c:v>
                </c:pt>
                <c:pt idx="22544">
                  <c:v>0.33646217212226298</c:v>
                </c:pt>
                <c:pt idx="22545">
                  <c:v>0.33644049425536499</c:v>
                </c:pt>
                <c:pt idx="22546">
                  <c:v>0.33641881638846699</c:v>
                </c:pt>
                <c:pt idx="22547">
                  <c:v>0.33639713852156899</c:v>
                </c:pt>
                <c:pt idx="22548">
                  <c:v>0.336375460654672</c:v>
                </c:pt>
                <c:pt idx="22549">
                  <c:v>0.336353782787774</c:v>
                </c:pt>
                <c:pt idx="22550">
                  <c:v>0.33633210492087601</c:v>
                </c:pt>
                <c:pt idx="22551">
                  <c:v>0.33631042705397801</c:v>
                </c:pt>
                <c:pt idx="22552">
                  <c:v>0.33628874918708002</c:v>
                </c:pt>
                <c:pt idx="22553">
                  <c:v>0.33626707132018202</c:v>
                </c:pt>
                <c:pt idx="22554">
                  <c:v>0.33624539345328402</c:v>
                </c:pt>
                <c:pt idx="22555">
                  <c:v>0.336093648384999</c:v>
                </c:pt>
                <c:pt idx="22556">
                  <c:v>0.336071970518101</c:v>
                </c:pt>
                <c:pt idx="22557">
                  <c:v>0.33605029265120301</c:v>
                </c:pt>
                <c:pt idx="22558">
                  <c:v>0.33602861478430501</c:v>
                </c:pt>
                <c:pt idx="22559">
                  <c:v>0.33600693691740702</c:v>
                </c:pt>
                <c:pt idx="22560">
                  <c:v>0.33598525905050902</c:v>
                </c:pt>
                <c:pt idx="22561">
                  <c:v>0.33596358118361203</c:v>
                </c:pt>
                <c:pt idx="22562">
                  <c:v>0.33594190331671397</c:v>
                </c:pt>
                <c:pt idx="22563">
                  <c:v>0.33592022544981598</c:v>
                </c:pt>
                <c:pt idx="22564">
                  <c:v>0.33589854758291798</c:v>
                </c:pt>
                <c:pt idx="22565">
                  <c:v>0.33576848038153101</c:v>
                </c:pt>
                <c:pt idx="22566">
                  <c:v>0.33566009104704098</c:v>
                </c:pt>
                <c:pt idx="22567">
                  <c:v>0.33561673531324498</c:v>
                </c:pt>
                <c:pt idx="22568">
                  <c:v>0.33557337957944899</c:v>
                </c:pt>
                <c:pt idx="22569">
                  <c:v>0.335551701712551</c:v>
                </c:pt>
                <c:pt idx="22570">
                  <c:v>0.335530023845654</c:v>
                </c:pt>
                <c:pt idx="22571">
                  <c:v>0.33550834597875601</c:v>
                </c:pt>
                <c:pt idx="22572">
                  <c:v>0.33548666811185801</c:v>
                </c:pt>
                <c:pt idx="22573">
                  <c:v>0.33546499024496002</c:v>
                </c:pt>
                <c:pt idx="22574">
                  <c:v>0.33544331237806202</c:v>
                </c:pt>
                <c:pt idx="22575">
                  <c:v>0.33542163451116402</c:v>
                </c:pt>
                <c:pt idx="22576">
                  <c:v>0.33537827877736798</c:v>
                </c:pt>
                <c:pt idx="22577">
                  <c:v>0.33535660091046998</c:v>
                </c:pt>
                <c:pt idx="22578">
                  <c:v>0.33533492304357199</c:v>
                </c:pt>
                <c:pt idx="22579">
                  <c:v>0.33531324517667499</c:v>
                </c:pt>
                <c:pt idx="22580">
                  <c:v>0.33529156730977699</c:v>
                </c:pt>
                <c:pt idx="22581">
                  <c:v>0.33522653370908301</c:v>
                </c:pt>
                <c:pt idx="22582">
                  <c:v>0.33520485584218501</c:v>
                </c:pt>
                <c:pt idx="22583">
                  <c:v>0.33518317797528702</c:v>
                </c:pt>
                <c:pt idx="22584">
                  <c:v>0.33516150010838902</c:v>
                </c:pt>
                <c:pt idx="22585">
                  <c:v>0.33513982224149103</c:v>
                </c:pt>
                <c:pt idx="22586">
                  <c:v>0.33511814437459397</c:v>
                </c:pt>
                <c:pt idx="22587">
                  <c:v>0.33509646650769598</c:v>
                </c:pt>
                <c:pt idx="22588">
                  <c:v>0.33507478864079798</c:v>
                </c:pt>
                <c:pt idx="22589">
                  <c:v>0.33505311077389999</c:v>
                </c:pt>
                <c:pt idx="22590">
                  <c:v>0.33503143290700199</c:v>
                </c:pt>
                <c:pt idx="22591">
                  <c:v>0.335009755040104</c:v>
                </c:pt>
                <c:pt idx="22592">
                  <c:v>0.334988077173206</c:v>
                </c:pt>
                <c:pt idx="22593">
                  <c:v>0.334966399306308</c:v>
                </c:pt>
                <c:pt idx="22594">
                  <c:v>0.33494472143941001</c:v>
                </c:pt>
                <c:pt idx="22595">
                  <c:v>0.33483633210492098</c:v>
                </c:pt>
                <c:pt idx="22596">
                  <c:v>0.33481465423802298</c:v>
                </c:pt>
                <c:pt idx="22597">
                  <c:v>0.33479297637112498</c:v>
                </c:pt>
                <c:pt idx="22598">
                  <c:v>0.33477129850422699</c:v>
                </c:pt>
                <c:pt idx="22599">
                  <c:v>0.33474962063732899</c:v>
                </c:pt>
                <c:pt idx="22600">
                  <c:v>0.334706264903534</c:v>
                </c:pt>
                <c:pt idx="22601">
                  <c:v>0.33468458703663601</c:v>
                </c:pt>
                <c:pt idx="22602">
                  <c:v>0.33466290916973801</c:v>
                </c:pt>
                <c:pt idx="22603">
                  <c:v>0.33461955343594202</c:v>
                </c:pt>
                <c:pt idx="22604">
                  <c:v>0.33459787556904402</c:v>
                </c:pt>
                <c:pt idx="22605">
                  <c:v>0.33457619770214603</c:v>
                </c:pt>
                <c:pt idx="22606">
                  <c:v>0.33453284196834998</c:v>
                </c:pt>
                <c:pt idx="22607">
                  <c:v>0.33451116410145199</c:v>
                </c:pt>
                <c:pt idx="22608">
                  <c:v>0.33448948623455499</c:v>
                </c:pt>
                <c:pt idx="22609">
                  <c:v>0.33448948623455499</c:v>
                </c:pt>
                <c:pt idx="22610">
                  <c:v>0.33446780836765699</c:v>
                </c:pt>
                <c:pt idx="22611">
                  <c:v>0.334446130500759</c:v>
                </c:pt>
                <c:pt idx="22612">
                  <c:v>0.334424452633861</c:v>
                </c:pt>
                <c:pt idx="22613">
                  <c:v>0.33440277476696301</c:v>
                </c:pt>
                <c:pt idx="22614">
                  <c:v>0.33438109690006501</c:v>
                </c:pt>
                <c:pt idx="22615">
                  <c:v>0.33435941903316702</c:v>
                </c:pt>
                <c:pt idx="22616">
                  <c:v>0.33433774116626902</c:v>
                </c:pt>
                <c:pt idx="22617">
                  <c:v>0.33431606329937102</c:v>
                </c:pt>
                <c:pt idx="22618">
                  <c:v>0.33425102969867798</c:v>
                </c:pt>
                <c:pt idx="22619">
                  <c:v>0.33422935183177999</c:v>
                </c:pt>
                <c:pt idx="22620">
                  <c:v>0.33420767396488199</c:v>
                </c:pt>
                <c:pt idx="22621">
                  <c:v>0.33418599609798399</c:v>
                </c:pt>
                <c:pt idx="22622">
                  <c:v>0.33412096249729001</c:v>
                </c:pt>
                <c:pt idx="22623">
                  <c:v>0.33409928463039201</c:v>
                </c:pt>
                <c:pt idx="22624">
                  <c:v>0.33407760676349502</c:v>
                </c:pt>
                <c:pt idx="22625">
                  <c:v>0.33405592889659702</c:v>
                </c:pt>
                <c:pt idx="22626">
                  <c:v>0.33405592889659702</c:v>
                </c:pt>
                <c:pt idx="22627">
                  <c:v>0.33290700195100797</c:v>
                </c:pt>
                <c:pt idx="22628">
                  <c:v>0.33288532408410998</c:v>
                </c:pt>
                <c:pt idx="22629">
                  <c:v>0.33286364621721198</c:v>
                </c:pt>
                <c:pt idx="22630">
                  <c:v>0.332776934749621</c:v>
                </c:pt>
                <c:pt idx="22631">
                  <c:v>0.33275525688272301</c:v>
                </c:pt>
                <c:pt idx="22632">
                  <c:v>0.33273357901582501</c:v>
                </c:pt>
                <c:pt idx="22633">
                  <c:v>0.33269022328202902</c:v>
                </c:pt>
                <c:pt idx="22634">
                  <c:v>0.33266854541513102</c:v>
                </c:pt>
                <c:pt idx="22635">
                  <c:v>0.33264686754823303</c:v>
                </c:pt>
                <c:pt idx="22636">
                  <c:v>0.33260351181443698</c:v>
                </c:pt>
                <c:pt idx="22637">
                  <c:v>0.33258183394753998</c:v>
                </c:pt>
                <c:pt idx="22638">
                  <c:v>0.33253847821374399</c:v>
                </c:pt>
                <c:pt idx="22639">
                  <c:v>0.332516800346846</c:v>
                </c:pt>
                <c:pt idx="22640">
                  <c:v>0.332495122479948</c:v>
                </c:pt>
                <c:pt idx="22641">
                  <c:v>0.33247344461305001</c:v>
                </c:pt>
                <c:pt idx="22642">
                  <c:v>0.33245176674615201</c:v>
                </c:pt>
                <c:pt idx="22643">
                  <c:v>0.33243008887925402</c:v>
                </c:pt>
                <c:pt idx="22644">
                  <c:v>0.33240841101235602</c:v>
                </c:pt>
                <c:pt idx="22645">
                  <c:v>0.33236505527856097</c:v>
                </c:pt>
                <c:pt idx="22646">
                  <c:v>0.33234337741166298</c:v>
                </c:pt>
                <c:pt idx="22647">
                  <c:v>0.33232169954476498</c:v>
                </c:pt>
                <c:pt idx="22648">
                  <c:v>0.33230002167786699</c:v>
                </c:pt>
                <c:pt idx="22649">
                  <c:v>0.33227834381096899</c:v>
                </c:pt>
                <c:pt idx="22650">
                  <c:v>0.33225666594407099</c:v>
                </c:pt>
                <c:pt idx="22651">
                  <c:v>0.332234988077173</c:v>
                </c:pt>
                <c:pt idx="22652">
                  <c:v>0.332213310210275</c:v>
                </c:pt>
                <c:pt idx="22653">
                  <c:v>0.33219163234337701</c:v>
                </c:pt>
                <c:pt idx="22654">
                  <c:v>0.33216995447648001</c:v>
                </c:pt>
                <c:pt idx="22655">
                  <c:v>0.33214827660958202</c:v>
                </c:pt>
                <c:pt idx="22656">
                  <c:v>0.33212659874268402</c:v>
                </c:pt>
                <c:pt idx="22657">
                  <c:v>0.33210492087578602</c:v>
                </c:pt>
                <c:pt idx="22658">
                  <c:v>0.33208324300888797</c:v>
                </c:pt>
                <c:pt idx="22659">
                  <c:v>0.33206156514198998</c:v>
                </c:pt>
                <c:pt idx="22660">
                  <c:v>0.33203988727509198</c:v>
                </c:pt>
                <c:pt idx="22661">
                  <c:v>0.33201820940819399</c:v>
                </c:pt>
                <c:pt idx="22662">
                  <c:v>0.331974853674398</c:v>
                </c:pt>
                <c:pt idx="22663">
                  <c:v>0.331953175807501</c:v>
                </c:pt>
                <c:pt idx="22664">
                  <c:v>0.331931497940603</c:v>
                </c:pt>
                <c:pt idx="22665">
                  <c:v>0.33190982007370501</c:v>
                </c:pt>
                <c:pt idx="22666">
                  <c:v>0.33188814220680701</c:v>
                </c:pt>
                <c:pt idx="22667">
                  <c:v>0.33186646433990902</c:v>
                </c:pt>
                <c:pt idx="22668">
                  <c:v>0.33184478647301102</c:v>
                </c:pt>
                <c:pt idx="22669">
                  <c:v>0.33182310860611303</c:v>
                </c:pt>
                <c:pt idx="22670">
                  <c:v>0.33180143073921498</c:v>
                </c:pt>
                <c:pt idx="22671">
                  <c:v>0.33154129633643997</c:v>
                </c:pt>
                <c:pt idx="22672">
                  <c:v>0.33151961846954298</c:v>
                </c:pt>
                <c:pt idx="22673">
                  <c:v>0.33145458486884899</c:v>
                </c:pt>
                <c:pt idx="22674">
                  <c:v>0.33145458486884899</c:v>
                </c:pt>
                <c:pt idx="22675">
                  <c:v>0.33143290700195099</c:v>
                </c:pt>
                <c:pt idx="22676">
                  <c:v>0.331411229135053</c:v>
                </c:pt>
                <c:pt idx="22677">
                  <c:v>0.331389551268155</c:v>
                </c:pt>
                <c:pt idx="22678">
                  <c:v>0.33136787340125701</c:v>
                </c:pt>
                <c:pt idx="22679">
                  <c:v>0.33134619553435901</c:v>
                </c:pt>
                <c:pt idx="22680">
                  <c:v>0.33132451766746202</c:v>
                </c:pt>
                <c:pt idx="22681">
                  <c:v>0.33130283980056402</c:v>
                </c:pt>
                <c:pt idx="22682">
                  <c:v>0.33128116193366602</c:v>
                </c:pt>
                <c:pt idx="22683">
                  <c:v>0.33123780619986998</c:v>
                </c:pt>
                <c:pt idx="22684">
                  <c:v>0.33121612833297198</c:v>
                </c:pt>
                <c:pt idx="22685">
                  <c:v>0.33119445046607399</c:v>
                </c:pt>
                <c:pt idx="22686">
                  <c:v>0.33117277259917599</c:v>
                </c:pt>
                <c:pt idx="22687">
                  <c:v>0.331151094732278</c:v>
                </c:pt>
                <c:pt idx="22688">
                  <c:v>0.33112941686538</c:v>
                </c:pt>
                <c:pt idx="22689">
                  <c:v>0.331107738998483</c:v>
                </c:pt>
                <c:pt idx="22690">
                  <c:v>0.33102102753089102</c:v>
                </c:pt>
                <c:pt idx="22691">
                  <c:v>0.33097767179709497</c:v>
                </c:pt>
                <c:pt idx="22692">
                  <c:v>0.33093431606329898</c:v>
                </c:pt>
                <c:pt idx="22693">
                  <c:v>0.33091263819640099</c:v>
                </c:pt>
                <c:pt idx="22694">
                  <c:v>0.33082592672881</c:v>
                </c:pt>
                <c:pt idx="22695">
                  <c:v>0.33080424886191201</c:v>
                </c:pt>
                <c:pt idx="22696">
                  <c:v>0.33076089312811602</c:v>
                </c:pt>
                <c:pt idx="22697">
                  <c:v>0.33073921526121802</c:v>
                </c:pt>
                <c:pt idx="22698">
                  <c:v>0.33071753739432003</c:v>
                </c:pt>
                <c:pt idx="22699">
                  <c:v>0.33067418166052498</c:v>
                </c:pt>
                <c:pt idx="22700">
                  <c:v>0.330565792326035</c:v>
                </c:pt>
                <c:pt idx="22701">
                  <c:v>0.33052243659223901</c:v>
                </c:pt>
                <c:pt idx="22702">
                  <c:v>0.33047908085844402</c:v>
                </c:pt>
                <c:pt idx="22703">
                  <c:v>0.33045740299154602</c:v>
                </c:pt>
                <c:pt idx="22704">
                  <c:v>0.33043572512464803</c:v>
                </c:pt>
                <c:pt idx="22705">
                  <c:v>0.33041404725774998</c:v>
                </c:pt>
                <c:pt idx="22706">
                  <c:v>0.33039236939085198</c:v>
                </c:pt>
                <c:pt idx="22707">
                  <c:v>0.33037069152395399</c:v>
                </c:pt>
                <c:pt idx="22708">
                  <c:v>0.33034901365705599</c:v>
                </c:pt>
                <c:pt idx="22709">
                  <c:v>0.33032733579015799</c:v>
                </c:pt>
                <c:pt idx="22710">
                  <c:v>0.330283980056363</c:v>
                </c:pt>
                <c:pt idx="22711">
                  <c:v>0.33026230218946501</c:v>
                </c:pt>
                <c:pt idx="22712">
                  <c:v>0.33024062432256701</c:v>
                </c:pt>
                <c:pt idx="22713">
                  <c:v>0.33021894645566902</c:v>
                </c:pt>
                <c:pt idx="22714">
                  <c:v>0.33019726858877102</c:v>
                </c:pt>
                <c:pt idx="22715">
                  <c:v>0.33017559072187302</c:v>
                </c:pt>
                <c:pt idx="22716">
                  <c:v>0.33015391285497497</c:v>
                </c:pt>
                <c:pt idx="22717">
                  <c:v>0.33015391285497497</c:v>
                </c:pt>
                <c:pt idx="22718">
                  <c:v>0.33013223498807698</c:v>
                </c:pt>
                <c:pt idx="22719">
                  <c:v>0.33006720138738299</c:v>
                </c:pt>
                <c:pt idx="22720">
                  <c:v>0.33004552352048599</c:v>
                </c:pt>
                <c:pt idx="22721">
                  <c:v>0.330023845653588</c:v>
                </c:pt>
                <c:pt idx="22722">
                  <c:v>0.33000216778669</c:v>
                </c:pt>
                <c:pt idx="22723">
                  <c:v>0.32982874485150698</c:v>
                </c:pt>
                <c:pt idx="22724">
                  <c:v>0.32980706698460899</c:v>
                </c:pt>
                <c:pt idx="22725">
                  <c:v>0.32978538911771099</c:v>
                </c:pt>
                <c:pt idx="22726">
                  <c:v>0.329763711250813</c:v>
                </c:pt>
                <c:pt idx="22727">
                  <c:v>0.329742033383915</c:v>
                </c:pt>
                <c:pt idx="22728">
                  <c:v>0.32972035551701701</c:v>
                </c:pt>
                <c:pt idx="22729">
                  <c:v>0.32967699978322101</c:v>
                </c:pt>
                <c:pt idx="22730">
                  <c:v>0.32965532191632302</c:v>
                </c:pt>
                <c:pt idx="22731">
                  <c:v>0.32961196618252803</c:v>
                </c:pt>
                <c:pt idx="22732">
                  <c:v>0.32959028831562998</c:v>
                </c:pt>
                <c:pt idx="22733">
                  <c:v>0.32956861044873198</c:v>
                </c:pt>
                <c:pt idx="22734">
                  <c:v>0.32954693258183398</c:v>
                </c:pt>
                <c:pt idx="22735">
                  <c:v>0.32950357684803799</c:v>
                </c:pt>
                <c:pt idx="22736">
                  <c:v>0.32948189898114</c:v>
                </c:pt>
                <c:pt idx="22737">
                  <c:v>0.329460221114242</c:v>
                </c:pt>
                <c:pt idx="22738">
                  <c:v>0.32943854324734401</c:v>
                </c:pt>
                <c:pt idx="22739">
                  <c:v>0.32941686538044701</c:v>
                </c:pt>
                <c:pt idx="22740">
                  <c:v>0.32939518751354901</c:v>
                </c:pt>
                <c:pt idx="22741">
                  <c:v>0.32937350964665102</c:v>
                </c:pt>
                <c:pt idx="22742">
                  <c:v>0.32935183177975302</c:v>
                </c:pt>
                <c:pt idx="22743">
                  <c:v>0.32933015391285497</c:v>
                </c:pt>
                <c:pt idx="22744">
                  <c:v>0.32930847604595698</c:v>
                </c:pt>
                <c:pt idx="22745">
                  <c:v>0.32928679817905898</c:v>
                </c:pt>
                <c:pt idx="22746">
                  <c:v>0.32926512031216099</c:v>
                </c:pt>
                <c:pt idx="22747">
                  <c:v>0.32924344244526299</c:v>
                </c:pt>
                <c:pt idx="22748">
                  <c:v>0.32924344244526299</c:v>
                </c:pt>
                <c:pt idx="22749">
                  <c:v>0.32922176457836499</c:v>
                </c:pt>
                <c:pt idx="22750">
                  <c:v>0.329200086711468</c:v>
                </c:pt>
                <c:pt idx="22751">
                  <c:v>0.32917840884457</c:v>
                </c:pt>
                <c:pt idx="22752">
                  <c:v>0.32915673097767201</c:v>
                </c:pt>
                <c:pt idx="22753">
                  <c:v>0.32911337524387602</c:v>
                </c:pt>
                <c:pt idx="22754">
                  <c:v>0.32907001951008003</c:v>
                </c:pt>
                <c:pt idx="22755">
                  <c:v>0.32904834164318197</c:v>
                </c:pt>
                <c:pt idx="22756">
                  <c:v>0.32902666377628398</c:v>
                </c:pt>
                <c:pt idx="22757">
                  <c:v>0.32900498590938698</c:v>
                </c:pt>
                <c:pt idx="22758">
                  <c:v>0.32898330804248899</c:v>
                </c:pt>
                <c:pt idx="22759">
                  <c:v>0.32896163017559099</c:v>
                </c:pt>
                <c:pt idx="22760">
                  <c:v>0.328939952308693</c:v>
                </c:pt>
                <c:pt idx="22761">
                  <c:v>0.328918274441795</c:v>
                </c:pt>
                <c:pt idx="22762">
                  <c:v>0.328896596574897</c:v>
                </c:pt>
                <c:pt idx="22763">
                  <c:v>0.32887491870799901</c:v>
                </c:pt>
                <c:pt idx="22764">
                  <c:v>0.32885324084110101</c:v>
                </c:pt>
                <c:pt idx="22765">
                  <c:v>0.32883156297420302</c:v>
                </c:pt>
                <c:pt idx="22766">
                  <c:v>0.32880988510730502</c:v>
                </c:pt>
                <c:pt idx="22767">
                  <c:v>0.32878820724040803</c:v>
                </c:pt>
                <c:pt idx="22768">
                  <c:v>0.32876652937350997</c:v>
                </c:pt>
                <c:pt idx="22769">
                  <c:v>0.32874485150661198</c:v>
                </c:pt>
                <c:pt idx="22770">
                  <c:v>0.32872317363971398</c:v>
                </c:pt>
                <c:pt idx="22771">
                  <c:v>0.32870149577281599</c:v>
                </c:pt>
                <c:pt idx="22772">
                  <c:v>0.32867981790591799</c:v>
                </c:pt>
                <c:pt idx="22773">
                  <c:v>0.32867981790591799</c:v>
                </c:pt>
                <c:pt idx="22774">
                  <c:v>0.32865814003902</c:v>
                </c:pt>
                <c:pt idx="22775">
                  <c:v>0.328636462172122</c:v>
                </c:pt>
                <c:pt idx="22776">
                  <c:v>0.32861478430522401</c:v>
                </c:pt>
                <c:pt idx="22777">
                  <c:v>0.32859310643832701</c:v>
                </c:pt>
                <c:pt idx="22778">
                  <c:v>0.32854975070453102</c:v>
                </c:pt>
                <c:pt idx="22779">
                  <c:v>0.32852807283763302</c:v>
                </c:pt>
                <c:pt idx="22780">
                  <c:v>0.32850639497073503</c:v>
                </c:pt>
                <c:pt idx="22781">
                  <c:v>0.32848471710383698</c:v>
                </c:pt>
                <c:pt idx="22782">
                  <c:v>0.32841968350314299</c:v>
                </c:pt>
                <c:pt idx="22783">
                  <c:v>0.32839800563624499</c:v>
                </c:pt>
                <c:pt idx="22784">
                  <c:v>0.328376327769347</c:v>
                </c:pt>
                <c:pt idx="22785">
                  <c:v>0.32826793843485802</c:v>
                </c:pt>
                <c:pt idx="22786">
                  <c:v>0.32824626056796002</c:v>
                </c:pt>
                <c:pt idx="22787">
                  <c:v>0.32822458270106197</c:v>
                </c:pt>
                <c:pt idx="22788">
                  <c:v>0.32802948189898101</c:v>
                </c:pt>
                <c:pt idx="22789">
                  <c:v>0.32796444829828703</c:v>
                </c:pt>
                <c:pt idx="22790">
                  <c:v>0.32796444829828703</c:v>
                </c:pt>
                <c:pt idx="22791">
                  <c:v>0.32794277043138997</c:v>
                </c:pt>
                <c:pt idx="22792">
                  <c:v>0.32792109256449198</c:v>
                </c:pt>
                <c:pt idx="22793">
                  <c:v>0.32789941469759398</c:v>
                </c:pt>
                <c:pt idx="22794">
                  <c:v>0.32787773683069599</c:v>
                </c:pt>
                <c:pt idx="22795">
                  <c:v>0.3278343810969</c:v>
                </c:pt>
                <c:pt idx="22796">
                  <c:v>0.327812703230002</c:v>
                </c:pt>
                <c:pt idx="22797">
                  <c:v>0.327791025363104</c:v>
                </c:pt>
                <c:pt idx="22798">
                  <c:v>0.32776934749620601</c:v>
                </c:pt>
                <c:pt idx="22799">
                  <c:v>0.32774766962930801</c:v>
                </c:pt>
                <c:pt idx="22800">
                  <c:v>0.32612182961196601</c:v>
                </c:pt>
                <c:pt idx="22801">
                  <c:v>0.32610015174506801</c:v>
                </c:pt>
                <c:pt idx="22802">
                  <c:v>0.32607847387817002</c:v>
                </c:pt>
                <c:pt idx="22803">
                  <c:v>0.32599176241057898</c:v>
                </c:pt>
                <c:pt idx="22804">
                  <c:v>0.32597008454368098</c:v>
                </c:pt>
                <c:pt idx="22805">
                  <c:v>0.32594840667678299</c:v>
                </c:pt>
                <c:pt idx="22806">
                  <c:v>0.32592672880988499</c:v>
                </c:pt>
                <c:pt idx="22807">
                  <c:v>0.325905050942987</c:v>
                </c:pt>
                <c:pt idx="22808">
                  <c:v>0.325861695209191</c:v>
                </c:pt>
                <c:pt idx="22809">
                  <c:v>0.32581833947539601</c:v>
                </c:pt>
                <c:pt idx="22810">
                  <c:v>0.32579666160849802</c:v>
                </c:pt>
                <c:pt idx="22811">
                  <c:v>0.32577498374160002</c:v>
                </c:pt>
                <c:pt idx="22812">
                  <c:v>0.32575330587470203</c:v>
                </c:pt>
                <c:pt idx="22813">
                  <c:v>0.32573162800780397</c:v>
                </c:pt>
                <c:pt idx="22814">
                  <c:v>0.32570995014090598</c:v>
                </c:pt>
                <c:pt idx="22815">
                  <c:v>0.32568827227400798</c:v>
                </c:pt>
                <c:pt idx="22816">
                  <c:v>0.32566659440710999</c:v>
                </c:pt>
                <c:pt idx="22817">
                  <c:v>0.32564491654021199</c:v>
                </c:pt>
                <c:pt idx="22818">
                  <c:v>0.325623238673315</c:v>
                </c:pt>
                <c:pt idx="22819">
                  <c:v>0.32557988293951901</c:v>
                </c:pt>
                <c:pt idx="22820">
                  <c:v>0.32555820507262101</c:v>
                </c:pt>
                <c:pt idx="22821">
                  <c:v>0.32551484933882502</c:v>
                </c:pt>
                <c:pt idx="22822">
                  <c:v>0.32544981573813098</c:v>
                </c:pt>
                <c:pt idx="22823">
                  <c:v>0.32542813787123298</c:v>
                </c:pt>
                <c:pt idx="22824">
                  <c:v>0.32538478213743799</c:v>
                </c:pt>
                <c:pt idx="22825">
                  <c:v>0.32536310427053999</c:v>
                </c:pt>
                <c:pt idx="22826">
                  <c:v>0.325341426403642</c:v>
                </c:pt>
                <c:pt idx="22827">
                  <c:v>0.325319748536744</c:v>
                </c:pt>
                <c:pt idx="22828">
                  <c:v>0.32527639280294801</c:v>
                </c:pt>
                <c:pt idx="22829">
                  <c:v>0.32525471493605002</c:v>
                </c:pt>
                <c:pt idx="22830">
                  <c:v>0.32525471493605002</c:v>
                </c:pt>
                <c:pt idx="22831">
                  <c:v>0.32523303706915202</c:v>
                </c:pt>
                <c:pt idx="22832">
                  <c:v>0.32521135920225502</c:v>
                </c:pt>
                <c:pt idx="22833">
                  <c:v>0.32486451333188798</c:v>
                </c:pt>
                <c:pt idx="22834">
                  <c:v>0.32484283546498999</c:v>
                </c:pt>
                <c:pt idx="22835">
                  <c:v>0.32482115759809199</c:v>
                </c:pt>
                <c:pt idx="22836">
                  <c:v>0.324799479731194</c:v>
                </c:pt>
                <c:pt idx="22837">
                  <c:v>0.324777801864297</c:v>
                </c:pt>
                <c:pt idx="22838">
                  <c:v>0.32464773466290903</c:v>
                </c:pt>
                <c:pt idx="22839">
                  <c:v>0.32462605679601098</c:v>
                </c:pt>
                <c:pt idx="22840">
                  <c:v>0.32460437892911298</c:v>
                </c:pt>
                <c:pt idx="22841">
                  <c:v>0.32458270106221498</c:v>
                </c:pt>
                <c:pt idx="22842">
                  <c:v>0.32456102319531799</c:v>
                </c:pt>
                <c:pt idx="22843">
                  <c:v>0.32453934532841999</c:v>
                </c:pt>
                <c:pt idx="22844">
                  <c:v>0.324517667461522</c:v>
                </c:pt>
                <c:pt idx="22845">
                  <c:v>0.324495989594624</c:v>
                </c:pt>
                <c:pt idx="22846">
                  <c:v>0.32445263386082801</c:v>
                </c:pt>
                <c:pt idx="22847">
                  <c:v>0.32443095599393001</c:v>
                </c:pt>
                <c:pt idx="22848">
                  <c:v>0.32440927812703202</c:v>
                </c:pt>
                <c:pt idx="22849">
                  <c:v>0.32438760026013402</c:v>
                </c:pt>
                <c:pt idx="22850">
                  <c:v>0.32434424452633898</c:v>
                </c:pt>
                <c:pt idx="22851">
                  <c:v>0.32434424452633898</c:v>
                </c:pt>
                <c:pt idx="22852">
                  <c:v>0.32432256665944098</c:v>
                </c:pt>
                <c:pt idx="22853">
                  <c:v>0.32430088879254299</c:v>
                </c:pt>
                <c:pt idx="22854">
                  <c:v>0.32427921092564499</c:v>
                </c:pt>
                <c:pt idx="22855">
                  <c:v>0.32425753305874699</c:v>
                </c:pt>
                <c:pt idx="22856">
                  <c:v>0.324235855191849</c:v>
                </c:pt>
                <c:pt idx="22857">
                  <c:v>0.324235855191849</c:v>
                </c:pt>
                <c:pt idx="22858">
                  <c:v>0.32419249945805301</c:v>
                </c:pt>
                <c:pt idx="22859">
                  <c:v>0.32417082159115501</c:v>
                </c:pt>
                <c:pt idx="22860">
                  <c:v>0.32414914372425802</c:v>
                </c:pt>
                <c:pt idx="22861">
                  <c:v>0.32412746585736002</c:v>
                </c:pt>
                <c:pt idx="22862">
                  <c:v>0.32410578799046202</c:v>
                </c:pt>
                <c:pt idx="22863">
                  <c:v>0.32408411012356397</c:v>
                </c:pt>
                <c:pt idx="22864">
                  <c:v>0.32406243225666598</c:v>
                </c:pt>
                <c:pt idx="22865">
                  <c:v>0.32404075438976798</c:v>
                </c:pt>
                <c:pt idx="22866">
                  <c:v>0.32401907652286999</c:v>
                </c:pt>
                <c:pt idx="22867">
                  <c:v>0.323975720789074</c:v>
                </c:pt>
                <c:pt idx="22868">
                  <c:v>0.323932365055279</c:v>
                </c:pt>
                <c:pt idx="22869">
                  <c:v>0.32391068718838101</c:v>
                </c:pt>
                <c:pt idx="22870">
                  <c:v>0.32388900932148301</c:v>
                </c:pt>
                <c:pt idx="22871">
                  <c:v>0.32386733145458502</c:v>
                </c:pt>
                <c:pt idx="22872">
                  <c:v>0.32384565358768702</c:v>
                </c:pt>
                <c:pt idx="22873">
                  <c:v>0.32380229785389097</c:v>
                </c:pt>
                <c:pt idx="22874">
                  <c:v>0.32378061998699298</c:v>
                </c:pt>
                <c:pt idx="22875">
                  <c:v>0.32378061998699298</c:v>
                </c:pt>
                <c:pt idx="22876">
                  <c:v>0.32375894212009498</c:v>
                </c:pt>
                <c:pt idx="22877">
                  <c:v>0.323693908519402</c:v>
                </c:pt>
                <c:pt idx="22878">
                  <c:v>0.323672230652504</c:v>
                </c:pt>
                <c:pt idx="22879">
                  <c:v>0.323650552785606</c:v>
                </c:pt>
                <c:pt idx="22880">
                  <c:v>0.32362887491870801</c:v>
                </c:pt>
                <c:pt idx="22881">
                  <c:v>0.32360719705181001</c:v>
                </c:pt>
                <c:pt idx="22882">
                  <c:v>0.32358551918491202</c:v>
                </c:pt>
                <c:pt idx="22883">
                  <c:v>0.32354216345111603</c:v>
                </c:pt>
                <c:pt idx="22884">
                  <c:v>0.32352048558421898</c:v>
                </c:pt>
                <c:pt idx="22885">
                  <c:v>0.32347712985042298</c:v>
                </c:pt>
                <c:pt idx="22886">
                  <c:v>0.32345545198352499</c:v>
                </c:pt>
                <c:pt idx="22887">
                  <c:v>0.32343377411662699</c:v>
                </c:pt>
                <c:pt idx="22888">
                  <c:v>0.323412096249729</c:v>
                </c:pt>
                <c:pt idx="22889">
                  <c:v>0.323412096249729</c:v>
                </c:pt>
                <c:pt idx="22890">
                  <c:v>0.32336874051593301</c:v>
                </c:pt>
                <c:pt idx="22891">
                  <c:v>0.32332538478213702</c:v>
                </c:pt>
                <c:pt idx="22892">
                  <c:v>0.32330370691524002</c:v>
                </c:pt>
                <c:pt idx="22893">
                  <c:v>0.32328202904834202</c:v>
                </c:pt>
                <c:pt idx="22894">
                  <c:v>0.32326035118144397</c:v>
                </c:pt>
                <c:pt idx="22895">
                  <c:v>0.32323867331454598</c:v>
                </c:pt>
                <c:pt idx="22896">
                  <c:v>0.32321699544764798</c:v>
                </c:pt>
                <c:pt idx="22897">
                  <c:v>0.32319531758074999</c:v>
                </c:pt>
                <c:pt idx="22898">
                  <c:v>0.32317363971385199</c:v>
                </c:pt>
                <c:pt idx="22899">
                  <c:v>0.32315196184695399</c:v>
                </c:pt>
                <c:pt idx="22900">
                  <c:v>0.323130283980056</c:v>
                </c:pt>
                <c:pt idx="22901">
                  <c:v>0.323108606113159</c:v>
                </c:pt>
                <c:pt idx="22902">
                  <c:v>0.32308692824626101</c:v>
                </c:pt>
                <c:pt idx="22903">
                  <c:v>0.32297853891177097</c:v>
                </c:pt>
                <c:pt idx="22904">
                  <c:v>0.32295686104487298</c:v>
                </c:pt>
                <c:pt idx="22905">
                  <c:v>0.32291350531107699</c:v>
                </c:pt>
                <c:pt idx="22906">
                  <c:v>0.322826793843486</c:v>
                </c:pt>
                <c:pt idx="22907">
                  <c:v>0.32278343810969001</c:v>
                </c:pt>
                <c:pt idx="22908">
                  <c:v>0.32276176024279202</c:v>
                </c:pt>
                <c:pt idx="22909">
                  <c:v>0.32274008237589402</c:v>
                </c:pt>
                <c:pt idx="22910">
                  <c:v>0.32271840450899603</c:v>
                </c:pt>
                <c:pt idx="22911">
                  <c:v>0.32269672664209798</c:v>
                </c:pt>
                <c:pt idx="22912">
                  <c:v>0.32267504877519998</c:v>
                </c:pt>
                <c:pt idx="22913">
                  <c:v>0.32265337090830298</c:v>
                </c:pt>
                <c:pt idx="22914">
                  <c:v>0.32263169304140499</c:v>
                </c:pt>
                <c:pt idx="22915">
                  <c:v>0.32261001517450699</c:v>
                </c:pt>
                <c:pt idx="22916">
                  <c:v>0.322588337307609</c:v>
                </c:pt>
                <c:pt idx="22917">
                  <c:v>0.322566659440711</c:v>
                </c:pt>
                <c:pt idx="22918">
                  <c:v>0.32250162584001701</c:v>
                </c:pt>
                <c:pt idx="22919">
                  <c:v>0.32247994797311902</c:v>
                </c:pt>
                <c:pt idx="22920">
                  <c:v>0.32245827010622202</c:v>
                </c:pt>
                <c:pt idx="22921">
                  <c:v>0.32243659223932403</c:v>
                </c:pt>
                <c:pt idx="22922">
                  <c:v>0.32241491437242598</c:v>
                </c:pt>
                <c:pt idx="22923">
                  <c:v>0.32239323650552798</c:v>
                </c:pt>
                <c:pt idx="22924">
                  <c:v>0.32237155863862998</c:v>
                </c:pt>
                <c:pt idx="22925">
                  <c:v>0.32234988077173199</c:v>
                </c:pt>
                <c:pt idx="22926">
                  <c:v>0.32232820290483399</c:v>
                </c:pt>
                <c:pt idx="22927">
                  <c:v>0.322306525037936</c:v>
                </c:pt>
                <c:pt idx="22928">
                  <c:v>0.32226316930414001</c:v>
                </c:pt>
                <c:pt idx="22929">
                  <c:v>0.32224149143724301</c:v>
                </c:pt>
                <c:pt idx="22930">
                  <c:v>0.32221981357034502</c:v>
                </c:pt>
                <c:pt idx="22931">
                  <c:v>0.32219813570344702</c:v>
                </c:pt>
                <c:pt idx="22932">
                  <c:v>0.32215477996965097</c:v>
                </c:pt>
                <c:pt idx="22933">
                  <c:v>0.32213310210275298</c:v>
                </c:pt>
                <c:pt idx="22934">
                  <c:v>0.32211142423585498</c:v>
                </c:pt>
                <c:pt idx="22935">
                  <c:v>0.32208974636895699</c:v>
                </c:pt>
                <c:pt idx="22936">
                  <c:v>0.32206806850205899</c:v>
                </c:pt>
                <c:pt idx="22937">
                  <c:v>0.32198135703446801</c:v>
                </c:pt>
                <c:pt idx="22938">
                  <c:v>0.32195967916757001</c:v>
                </c:pt>
                <c:pt idx="22939">
                  <c:v>0.32193800130067202</c:v>
                </c:pt>
                <c:pt idx="22940">
                  <c:v>0.32191632343377402</c:v>
                </c:pt>
                <c:pt idx="22941">
                  <c:v>0.32189464556687603</c:v>
                </c:pt>
                <c:pt idx="22942">
                  <c:v>0.32187296769997797</c:v>
                </c:pt>
                <c:pt idx="22943">
                  <c:v>0.32185128983307998</c:v>
                </c:pt>
                <c:pt idx="22944">
                  <c:v>0.32180793409928499</c:v>
                </c:pt>
                <c:pt idx="22945">
                  <c:v>0.32178625623238699</c:v>
                </c:pt>
                <c:pt idx="22946">
                  <c:v>0.321764578365489</c:v>
                </c:pt>
                <c:pt idx="22947">
                  <c:v>0.321742900498591</c:v>
                </c:pt>
                <c:pt idx="22948">
                  <c:v>0.321721222631693</c:v>
                </c:pt>
                <c:pt idx="22949">
                  <c:v>0.32163451116410102</c:v>
                </c:pt>
                <c:pt idx="22950">
                  <c:v>0.32161283329720403</c:v>
                </c:pt>
                <c:pt idx="22951">
                  <c:v>0.32159115543030597</c:v>
                </c:pt>
                <c:pt idx="22952">
                  <c:v>0.32156947756340798</c:v>
                </c:pt>
                <c:pt idx="22953">
                  <c:v>0.32154779969650998</c:v>
                </c:pt>
                <c:pt idx="22954">
                  <c:v>0.32152612182961199</c:v>
                </c:pt>
                <c:pt idx="22955">
                  <c:v>0.32150444396271399</c:v>
                </c:pt>
                <c:pt idx="22956">
                  <c:v>0.321482766095816</c:v>
                </c:pt>
                <c:pt idx="22957">
                  <c:v>0.321461088228918</c:v>
                </c:pt>
                <c:pt idx="22958">
                  <c:v>0.32143941036202001</c:v>
                </c:pt>
                <c:pt idx="22959">
                  <c:v>0.32141773249512301</c:v>
                </c:pt>
                <c:pt idx="22960">
                  <c:v>0.32139605462822501</c:v>
                </c:pt>
                <c:pt idx="22961">
                  <c:v>0.32137437676132702</c:v>
                </c:pt>
                <c:pt idx="22962">
                  <c:v>0.32135269889442902</c:v>
                </c:pt>
                <c:pt idx="22963">
                  <c:v>0.32133102102753103</c:v>
                </c:pt>
                <c:pt idx="22964">
                  <c:v>0.32128766529373498</c:v>
                </c:pt>
                <c:pt idx="22965">
                  <c:v>0.320919141556471</c:v>
                </c:pt>
                <c:pt idx="22966">
                  <c:v>0.320897463689573</c:v>
                </c:pt>
                <c:pt idx="22967">
                  <c:v>0.32087578582267501</c:v>
                </c:pt>
                <c:pt idx="22968">
                  <c:v>0.32085410795577701</c:v>
                </c:pt>
                <c:pt idx="22969">
                  <c:v>0.32083243008887902</c:v>
                </c:pt>
                <c:pt idx="22970">
                  <c:v>0.32081075222198102</c:v>
                </c:pt>
                <c:pt idx="22971">
                  <c:v>0.32078907435508303</c:v>
                </c:pt>
                <c:pt idx="22972">
                  <c:v>0.32076739648818597</c:v>
                </c:pt>
                <c:pt idx="22973">
                  <c:v>0.32074571862128798</c:v>
                </c:pt>
                <c:pt idx="22974">
                  <c:v>0.32072404075438998</c:v>
                </c:pt>
                <c:pt idx="22975">
                  <c:v>0.32070236288749199</c:v>
                </c:pt>
                <c:pt idx="22976">
                  <c:v>0.32068068502059399</c:v>
                </c:pt>
                <c:pt idx="22977">
                  <c:v>0.320659007153696</c:v>
                </c:pt>
                <c:pt idx="22978">
                  <c:v>0.320637329286798</c:v>
                </c:pt>
                <c:pt idx="22979">
                  <c:v>0.32061565141990001</c:v>
                </c:pt>
                <c:pt idx="22980">
                  <c:v>0.32059397355300201</c:v>
                </c:pt>
                <c:pt idx="22981">
                  <c:v>0.32057229568610401</c:v>
                </c:pt>
                <c:pt idx="22982">
                  <c:v>0.32055061781920702</c:v>
                </c:pt>
                <c:pt idx="22983">
                  <c:v>0.32052893995230902</c:v>
                </c:pt>
                <c:pt idx="22984">
                  <c:v>0.32050726208541103</c:v>
                </c:pt>
                <c:pt idx="22985">
                  <c:v>0.32048558421851298</c:v>
                </c:pt>
                <c:pt idx="22986">
                  <c:v>0.32044222848471698</c:v>
                </c:pt>
                <c:pt idx="22987">
                  <c:v>0.320377194884023</c:v>
                </c:pt>
                <c:pt idx="22988">
                  <c:v>0.320355517017126</c:v>
                </c:pt>
                <c:pt idx="22989">
                  <c:v>0.32033383915022801</c:v>
                </c:pt>
                <c:pt idx="22990">
                  <c:v>0.32031216128333001</c:v>
                </c:pt>
                <c:pt idx="22991">
                  <c:v>0.32029048341643201</c:v>
                </c:pt>
                <c:pt idx="22992">
                  <c:v>0.32026880554953402</c:v>
                </c:pt>
                <c:pt idx="22993">
                  <c:v>0.32024712768263602</c:v>
                </c:pt>
                <c:pt idx="22994">
                  <c:v>0.32022544981573797</c:v>
                </c:pt>
                <c:pt idx="22995">
                  <c:v>0.32020377194883998</c:v>
                </c:pt>
                <c:pt idx="22996">
                  <c:v>0.32018209408194198</c:v>
                </c:pt>
                <c:pt idx="22997">
                  <c:v>0.32016041621504399</c:v>
                </c:pt>
                <c:pt idx="22998">
                  <c:v>0.32013873834814699</c:v>
                </c:pt>
                <c:pt idx="22999">
                  <c:v>0.32011706048124899</c:v>
                </c:pt>
                <c:pt idx="23000">
                  <c:v>0.320095382614351</c:v>
                </c:pt>
                <c:pt idx="23001">
                  <c:v>0.320073704747453</c:v>
                </c:pt>
                <c:pt idx="23002">
                  <c:v>0.32005202688055501</c:v>
                </c:pt>
                <c:pt idx="23003">
                  <c:v>0.31996531541296303</c:v>
                </c:pt>
                <c:pt idx="23004">
                  <c:v>0.31990028181226998</c:v>
                </c:pt>
                <c:pt idx="23005">
                  <c:v>0.31987860394537199</c:v>
                </c:pt>
                <c:pt idx="23006">
                  <c:v>0.31985692607847399</c:v>
                </c:pt>
                <c:pt idx="23007">
                  <c:v>0.319835248211576</c:v>
                </c:pt>
                <c:pt idx="23008">
                  <c:v>0.319813570344678</c:v>
                </c:pt>
                <c:pt idx="23009">
                  <c:v>0.31979189247778</c:v>
                </c:pt>
                <c:pt idx="23010">
                  <c:v>0.31974853674398401</c:v>
                </c:pt>
                <c:pt idx="23011">
                  <c:v>0.319249945805333</c:v>
                </c:pt>
                <c:pt idx="23012">
                  <c:v>0.31922826793843501</c:v>
                </c:pt>
                <c:pt idx="23013">
                  <c:v>0.31920659007153701</c:v>
                </c:pt>
                <c:pt idx="23014">
                  <c:v>0.31918491220463902</c:v>
                </c:pt>
                <c:pt idx="23015">
                  <c:v>0.31916323433774102</c:v>
                </c:pt>
                <c:pt idx="23016">
                  <c:v>0.31914155647084302</c:v>
                </c:pt>
                <c:pt idx="23017">
                  <c:v>0.31911987860394497</c:v>
                </c:pt>
                <c:pt idx="23018">
                  <c:v>0.31909820073704698</c:v>
                </c:pt>
                <c:pt idx="23019">
                  <c:v>0.31907652287014998</c:v>
                </c:pt>
                <c:pt idx="23020">
                  <c:v>0.31903316713635399</c:v>
                </c:pt>
                <c:pt idx="23021">
                  <c:v>0.31901148926945599</c:v>
                </c:pt>
                <c:pt idx="23022">
                  <c:v>0.318989811402558</c:v>
                </c:pt>
                <c:pt idx="23023">
                  <c:v>0.31896813353566</c:v>
                </c:pt>
                <c:pt idx="23024">
                  <c:v>0.31894645566876201</c:v>
                </c:pt>
                <c:pt idx="23025">
                  <c:v>0.31892477780186401</c:v>
                </c:pt>
                <c:pt idx="23026">
                  <c:v>0.31890309993496602</c:v>
                </c:pt>
                <c:pt idx="23027">
                  <c:v>0.31888142206806802</c:v>
                </c:pt>
                <c:pt idx="23028">
                  <c:v>0.31885974420117102</c:v>
                </c:pt>
                <c:pt idx="23029">
                  <c:v>0.31883806633427297</c:v>
                </c:pt>
                <c:pt idx="23030">
                  <c:v>0.31881638846737498</c:v>
                </c:pt>
                <c:pt idx="23031">
                  <c:v>0.31879471060047698</c:v>
                </c:pt>
                <c:pt idx="23032">
                  <c:v>0.31877303273357899</c:v>
                </c:pt>
                <c:pt idx="23033">
                  <c:v>0.31875135486668099</c:v>
                </c:pt>
                <c:pt idx="23034">
                  <c:v>0.318729676999783</c:v>
                </c:pt>
                <c:pt idx="23035">
                  <c:v>0.318707999132885</c:v>
                </c:pt>
                <c:pt idx="23036">
                  <c:v>0.318686321265987</c:v>
                </c:pt>
                <c:pt idx="23037">
                  <c:v>0.31866464339909001</c:v>
                </c:pt>
                <c:pt idx="23038">
                  <c:v>0.31864296553219201</c:v>
                </c:pt>
                <c:pt idx="23039">
                  <c:v>0.31859960979839602</c:v>
                </c:pt>
                <c:pt idx="23040">
                  <c:v>0.31857793193149803</c:v>
                </c:pt>
                <c:pt idx="23041">
                  <c:v>0.31853457619770198</c:v>
                </c:pt>
                <c:pt idx="23042">
                  <c:v>0.31851289833080398</c:v>
                </c:pt>
                <c:pt idx="23043">
                  <c:v>0.31849122046390599</c:v>
                </c:pt>
                <c:pt idx="23044">
                  <c:v>0.31846954259700799</c:v>
                </c:pt>
                <c:pt idx="23045">
                  <c:v>0.318447864730111</c:v>
                </c:pt>
                <c:pt idx="23046">
                  <c:v>0.318426186863213</c:v>
                </c:pt>
                <c:pt idx="23047">
                  <c:v>0.31836115326251901</c:v>
                </c:pt>
                <c:pt idx="23048">
                  <c:v>0.31833947539562102</c:v>
                </c:pt>
                <c:pt idx="23049">
                  <c:v>0.31829611966182503</c:v>
                </c:pt>
                <c:pt idx="23050">
                  <c:v>0.31825276392802898</c:v>
                </c:pt>
                <c:pt idx="23051">
                  <c:v>0.31820940819423399</c:v>
                </c:pt>
                <c:pt idx="23052">
                  <c:v>0.31818773032733599</c:v>
                </c:pt>
                <c:pt idx="23053">
                  <c:v>0.318166052460438</c:v>
                </c:pt>
                <c:pt idx="23054">
                  <c:v>0.31810101885974401</c:v>
                </c:pt>
                <c:pt idx="23055">
                  <c:v>0.31807934099284602</c:v>
                </c:pt>
                <c:pt idx="23056">
                  <c:v>0.31803598525905102</c:v>
                </c:pt>
                <c:pt idx="23057">
                  <c:v>0.31801430739215297</c:v>
                </c:pt>
                <c:pt idx="23058">
                  <c:v>0.31799262952525498</c:v>
                </c:pt>
                <c:pt idx="23059">
                  <c:v>0.31797095165835698</c:v>
                </c:pt>
                <c:pt idx="23060">
                  <c:v>0.31794927379145899</c:v>
                </c:pt>
                <c:pt idx="23061">
                  <c:v>0.31792759592456099</c:v>
                </c:pt>
                <c:pt idx="23062">
                  <c:v>0.317905918057663</c:v>
                </c:pt>
                <c:pt idx="23063">
                  <c:v>0.317884240190765</c:v>
                </c:pt>
                <c:pt idx="23064">
                  <c:v>0.317884240190765</c:v>
                </c:pt>
                <c:pt idx="23065">
                  <c:v>0.317862562323867</c:v>
                </c:pt>
                <c:pt idx="23066">
                  <c:v>0.31784088445696901</c:v>
                </c:pt>
                <c:pt idx="23067">
                  <c:v>0.31781920659007201</c:v>
                </c:pt>
                <c:pt idx="23068">
                  <c:v>0.31777585085627602</c:v>
                </c:pt>
                <c:pt idx="23069">
                  <c:v>0.31775417298937803</c:v>
                </c:pt>
                <c:pt idx="23070">
                  <c:v>0.31773249512247997</c:v>
                </c:pt>
                <c:pt idx="23071">
                  <c:v>0.31766746152178599</c:v>
                </c:pt>
                <c:pt idx="23072">
                  <c:v>0.31762410578799</c:v>
                </c:pt>
                <c:pt idx="23073">
                  <c:v>0.317580750054195</c:v>
                </c:pt>
                <c:pt idx="23074">
                  <c:v>0.31755907218729701</c:v>
                </c:pt>
                <c:pt idx="23075">
                  <c:v>0.31753739432039901</c:v>
                </c:pt>
                <c:pt idx="23076">
                  <c:v>0.31751571645350102</c:v>
                </c:pt>
                <c:pt idx="23077">
                  <c:v>0.31749403858660302</c:v>
                </c:pt>
                <c:pt idx="23078">
                  <c:v>0.31747236071970503</c:v>
                </c:pt>
                <c:pt idx="23079">
                  <c:v>0.31745068285280698</c:v>
                </c:pt>
                <c:pt idx="23080">
                  <c:v>0.31742900498590898</c:v>
                </c:pt>
                <c:pt idx="23081">
                  <c:v>0.31740732711901198</c:v>
                </c:pt>
                <c:pt idx="23082">
                  <c:v>0.31738564925211399</c:v>
                </c:pt>
                <c:pt idx="23083">
                  <c:v>0.31736397138521599</c:v>
                </c:pt>
                <c:pt idx="23084">
                  <c:v>0.317342293518318</c:v>
                </c:pt>
                <c:pt idx="23085">
                  <c:v>0.31729893778452201</c:v>
                </c:pt>
                <c:pt idx="23086">
                  <c:v>0.31727725991762401</c:v>
                </c:pt>
                <c:pt idx="23087">
                  <c:v>0.31714719271623698</c:v>
                </c:pt>
                <c:pt idx="23088">
                  <c:v>0.31712551484933899</c:v>
                </c:pt>
                <c:pt idx="23089">
                  <c:v>0.31710383698244099</c:v>
                </c:pt>
                <c:pt idx="23090">
                  <c:v>0.31708215911554299</c:v>
                </c:pt>
                <c:pt idx="23091">
                  <c:v>0.317060481248645</c:v>
                </c:pt>
                <c:pt idx="23092">
                  <c:v>0.31701712551484901</c:v>
                </c:pt>
                <c:pt idx="23093">
                  <c:v>0.31699544764795101</c:v>
                </c:pt>
                <c:pt idx="23094">
                  <c:v>0.31697376978105402</c:v>
                </c:pt>
                <c:pt idx="23095">
                  <c:v>0.31693041404725802</c:v>
                </c:pt>
                <c:pt idx="23096">
                  <c:v>0.31690873618035997</c:v>
                </c:pt>
                <c:pt idx="23097">
                  <c:v>0.31686538044656398</c:v>
                </c:pt>
                <c:pt idx="23098">
                  <c:v>0.31682202471276799</c:v>
                </c:pt>
                <c:pt idx="23099">
                  <c:v>0.31680034684587</c:v>
                </c:pt>
                <c:pt idx="23100">
                  <c:v>0.31673531324517701</c:v>
                </c:pt>
                <c:pt idx="23101">
                  <c:v>0.31671363537827901</c:v>
                </c:pt>
                <c:pt idx="23102">
                  <c:v>0.31662692391068697</c:v>
                </c:pt>
                <c:pt idx="23103">
                  <c:v>0.31660524604378898</c:v>
                </c:pt>
                <c:pt idx="23104">
                  <c:v>0.31658356817689098</c:v>
                </c:pt>
                <c:pt idx="23105">
                  <c:v>0.31656189030999299</c:v>
                </c:pt>
                <c:pt idx="23106">
                  <c:v>0.316518534576198</c:v>
                </c:pt>
                <c:pt idx="23107">
                  <c:v>0.3164968567093</c:v>
                </c:pt>
                <c:pt idx="23108">
                  <c:v>0.31647517884240201</c:v>
                </c:pt>
                <c:pt idx="23109">
                  <c:v>0.31645350097550401</c:v>
                </c:pt>
                <c:pt idx="23110">
                  <c:v>0.31643182310860601</c:v>
                </c:pt>
                <c:pt idx="23111">
                  <c:v>0.31641014524170802</c:v>
                </c:pt>
                <c:pt idx="23112">
                  <c:v>0.31638846737481002</c:v>
                </c:pt>
                <c:pt idx="23113">
                  <c:v>0.31636678950791203</c:v>
                </c:pt>
                <c:pt idx="23114">
                  <c:v>0.31634511164101498</c:v>
                </c:pt>
                <c:pt idx="23115">
                  <c:v>0.31632343377411698</c:v>
                </c:pt>
                <c:pt idx="23116">
                  <c:v>0.31632343377411698</c:v>
                </c:pt>
                <c:pt idx="23117">
                  <c:v>0.31625840017342299</c:v>
                </c:pt>
                <c:pt idx="23118">
                  <c:v>0.316236722306525</c:v>
                </c:pt>
                <c:pt idx="23119">
                  <c:v>0.316215044439627</c:v>
                </c:pt>
                <c:pt idx="23120">
                  <c:v>0.31619336657272901</c:v>
                </c:pt>
                <c:pt idx="23121">
                  <c:v>0.31617168870583101</c:v>
                </c:pt>
                <c:pt idx="23122">
                  <c:v>0.31608497723823997</c:v>
                </c:pt>
                <c:pt idx="23123">
                  <c:v>0.31606329937134198</c:v>
                </c:pt>
                <c:pt idx="23124">
                  <c:v>0.31604162150444398</c:v>
                </c:pt>
                <c:pt idx="23125">
                  <c:v>0.31599826577064799</c:v>
                </c:pt>
                <c:pt idx="23126">
                  <c:v>0.31597658790374999</c:v>
                </c:pt>
                <c:pt idx="23127">
                  <c:v>0.315694775634078</c:v>
                </c:pt>
                <c:pt idx="23128">
                  <c:v>0.31567309776718</c:v>
                </c:pt>
                <c:pt idx="23129">
                  <c:v>0.31567309776718</c:v>
                </c:pt>
                <c:pt idx="23130">
                  <c:v>0.315651419900282</c:v>
                </c:pt>
                <c:pt idx="23131">
                  <c:v>0.31562974203338401</c:v>
                </c:pt>
                <c:pt idx="23132">
                  <c:v>0.31558638629958802</c:v>
                </c:pt>
                <c:pt idx="23133">
                  <c:v>0.31554303056579203</c:v>
                </c:pt>
                <c:pt idx="23134">
                  <c:v>0.31552135269889398</c:v>
                </c:pt>
                <c:pt idx="23135">
                  <c:v>0.31549967483199598</c:v>
                </c:pt>
                <c:pt idx="23136">
                  <c:v>0.31547799696509898</c:v>
                </c:pt>
                <c:pt idx="23137">
                  <c:v>0.31545631909820099</c:v>
                </c:pt>
                <c:pt idx="23138">
                  <c:v>0.31543464123130299</c:v>
                </c:pt>
                <c:pt idx="23139">
                  <c:v>0.315412963364405</c:v>
                </c:pt>
                <c:pt idx="23140">
                  <c:v>0.315391285497507</c:v>
                </c:pt>
                <c:pt idx="23141">
                  <c:v>0.31536960763060901</c:v>
                </c:pt>
                <c:pt idx="23142">
                  <c:v>0.31534792976371101</c:v>
                </c:pt>
                <c:pt idx="23143">
                  <c:v>0.31532625189681301</c:v>
                </c:pt>
                <c:pt idx="23144">
                  <c:v>0.31530457402991502</c:v>
                </c:pt>
                <c:pt idx="23145">
                  <c:v>0.31528289616301802</c:v>
                </c:pt>
                <c:pt idx="23146">
                  <c:v>0.31526121829612003</c:v>
                </c:pt>
                <c:pt idx="23147">
                  <c:v>0.31523954042922198</c:v>
                </c:pt>
                <c:pt idx="23148">
                  <c:v>0.31521786256232398</c:v>
                </c:pt>
                <c:pt idx="23149">
                  <c:v>0.31515282896162999</c:v>
                </c:pt>
                <c:pt idx="23150">
                  <c:v>0.315131151094732</c:v>
                </c:pt>
                <c:pt idx="23151">
                  <c:v>0.315109473227834</c:v>
                </c:pt>
                <c:pt idx="23152">
                  <c:v>0.31508779536093601</c:v>
                </c:pt>
                <c:pt idx="23153">
                  <c:v>0.31506611749403901</c:v>
                </c:pt>
                <c:pt idx="23154">
                  <c:v>0.31504443962714102</c:v>
                </c:pt>
                <c:pt idx="23155">
                  <c:v>0.31500108389334502</c:v>
                </c:pt>
                <c:pt idx="23156">
                  <c:v>0.31500108389334502</c:v>
                </c:pt>
                <c:pt idx="23157">
                  <c:v>0.31497940602644697</c:v>
                </c:pt>
                <c:pt idx="23158">
                  <c:v>0.31495772815954898</c:v>
                </c:pt>
                <c:pt idx="23159">
                  <c:v>0.31495772815954898</c:v>
                </c:pt>
                <c:pt idx="23160">
                  <c:v>0.31493605029265098</c:v>
                </c:pt>
                <c:pt idx="23161">
                  <c:v>0.31491437242575299</c:v>
                </c:pt>
                <c:pt idx="23162">
                  <c:v>0.31489269455885499</c:v>
                </c:pt>
                <c:pt idx="23163">
                  <c:v>0.314871016691957</c:v>
                </c:pt>
                <c:pt idx="23164">
                  <c:v>0.31484933882506</c:v>
                </c:pt>
                <c:pt idx="23165">
                  <c:v>0.314827660958162</c:v>
                </c:pt>
                <c:pt idx="23166">
                  <c:v>0.31480598309126401</c:v>
                </c:pt>
                <c:pt idx="23167">
                  <c:v>0.31478430522436601</c:v>
                </c:pt>
                <c:pt idx="23168">
                  <c:v>0.31476262735746802</c:v>
                </c:pt>
                <c:pt idx="23169">
                  <c:v>0.31452417082159101</c:v>
                </c:pt>
                <c:pt idx="23170">
                  <c:v>0.31450249295469301</c:v>
                </c:pt>
                <c:pt idx="23171">
                  <c:v>0.31448081508779502</c:v>
                </c:pt>
                <c:pt idx="23172">
                  <c:v>0.31445913722089702</c:v>
                </c:pt>
                <c:pt idx="23173">
                  <c:v>0.31443745935400003</c:v>
                </c:pt>
                <c:pt idx="23174">
                  <c:v>0.31441578148710198</c:v>
                </c:pt>
                <c:pt idx="23175">
                  <c:v>0.31439410362020398</c:v>
                </c:pt>
                <c:pt idx="23176">
                  <c:v>0.31437242575330598</c:v>
                </c:pt>
                <c:pt idx="23177">
                  <c:v>0.31435074788640799</c:v>
                </c:pt>
                <c:pt idx="23178">
                  <c:v>0.31432907001950999</c:v>
                </c:pt>
                <c:pt idx="23179">
                  <c:v>0.314307392152612</c:v>
                </c:pt>
                <c:pt idx="23180">
                  <c:v>0.314285714285714</c:v>
                </c:pt>
                <c:pt idx="23181">
                  <c:v>0.31426403641881601</c:v>
                </c:pt>
                <c:pt idx="23182">
                  <c:v>0.31424235855191901</c:v>
                </c:pt>
                <c:pt idx="23183">
                  <c:v>0.31422068068502101</c:v>
                </c:pt>
                <c:pt idx="23184">
                  <c:v>0.31417732495122502</c:v>
                </c:pt>
                <c:pt idx="23185">
                  <c:v>0.31415564708432703</c:v>
                </c:pt>
                <c:pt idx="23186">
                  <c:v>0.31413396921742898</c:v>
                </c:pt>
                <c:pt idx="23187">
                  <c:v>0.31411229135053098</c:v>
                </c:pt>
                <c:pt idx="23188">
                  <c:v>0.31409061348363299</c:v>
                </c:pt>
                <c:pt idx="23189">
                  <c:v>0.31406893561673499</c:v>
                </c:pt>
                <c:pt idx="23190">
                  <c:v>0.31404725774983699</c:v>
                </c:pt>
                <c:pt idx="23191">
                  <c:v>0.31396054628224601</c:v>
                </c:pt>
                <c:pt idx="23192">
                  <c:v>0.31393886841534802</c:v>
                </c:pt>
                <c:pt idx="23193">
                  <c:v>0.31391719054845002</c:v>
                </c:pt>
                <c:pt idx="23194">
                  <c:v>0.31389551268155202</c:v>
                </c:pt>
                <c:pt idx="23195">
                  <c:v>0.31387383481465397</c:v>
                </c:pt>
                <c:pt idx="23196">
                  <c:v>0.31385215694775598</c:v>
                </c:pt>
                <c:pt idx="23197">
                  <c:v>0.31383047908085798</c:v>
                </c:pt>
                <c:pt idx="23198">
                  <c:v>0.31380880121396099</c:v>
                </c:pt>
                <c:pt idx="23199">
                  <c:v>0.31378712334706299</c:v>
                </c:pt>
                <c:pt idx="23200">
                  <c:v>0.313765445480165</c:v>
                </c:pt>
                <c:pt idx="23201">
                  <c:v>0.313743767613267</c:v>
                </c:pt>
                <c:pt idx="23202">
                  <c:v>0.313722089746369</c:v>
                </c:pt>
                <c:pt idx="23203">
                  <c:v>0.31370041187947101</c:v>
                </c:pt>
                <c:pt idx="23204">
                  <c:v>0.31367873401257301</c:v>
                </c:pt>
                <c:pt idx="23205">
                  <c:v>0.31365705614567502</c:v>
                </c:pt>
                <c:pt idx="23206">
                  <c:v>0.31361370041188003</c:v>
                </c:pt>
                <c:pt idx="23207">
                  <c:v>0.31359202254498197</c:v>
                </c:pt>
                <c:pt idx="23208">
                  <c:v>0.31357034467808398</c:v>
                </c:pt>
                <c:pt idx="23209">
                  <c:v>0.31352698894428799</c:v>
                </c:pt>
                <c:pt idx="23210">
                  <c:v>0.31350531107738999</c:v>
                </c:pt>
                <c:pt idx="23211">
                  <c:v>0.313483633210492</c:v>
                </c:pt>
                <c:pt idx="23212">
                  <c:v>0.313461955343594</c:v>
                </c:pt>
                <c:pt idx="23213">
                  <c:v>0.31344027747669601</c:v>
                </c:pt>
                <c:pt idx="23214">
                  <c:v>0.31341859960979801</c:v>
                </c:pt>
                <c:pt idx="23215">
                  <c:v>0.31337524387600302</c:v>
                </c:pt>
                <c:pt idx="23216">
                  <c:v>0.31337524387600302</c:v>
                </c:pt>
                <c:pt idx="23217">
                  <c:v>0.31333188814220703</c:v>
                </c:pt>
                <c:pt idx="23218">
                  <c:v>0.31331021027530898</c:v>
                </c:pt>
                <c:pt idx="23219">
                  <c:v>0.31328853240841098</c:v>
                </c:pt>
                <c:pt idx="23220">
                  <c:v>0.31326685454151298</c:v>
                </c:pt>
                <c:pt idx="23221">
                  <c:v>0.31324517667461499</c:v>
                </c:pt>
                <c:pt idx="23222">
                  <c:v>0.31322349880771699</c:v>
                </c:pt>
                <c:pt idx="23223">
                  <c:v>0.313180143073922</c:v>
                </c:pt>
                <c:pt idx="23224">
                  <c:v>0.31315846520702401</c:v>
                </c:pt>
                <c:pt idx="23225">
                  <c:v>0.31313678734012601</c:v>
                </c:pt>
                <c:pt idx="23226">
                  <c:v>0.31311510947322801</c:v>
                </c:pt>
                <c:pt idx="23227">
                  <c:v>0.31309343160633002</c:v>
                </c:pt>
                <c:pt idx="23228">
                  <c:v>0.31307175373943202</c:v>
                </c:pt>
                <c:pt idx="23229">
                  <c:v>0.31305007587253397</c:v>
                </c:pt>
                <c:pt idx="23230">
                  <c:v>0.31305007587253397</c:v>
                </c:pt>
                <c:pt idx="23231">
                  <c:v>0.31302839800563598</c:v>
                </c:pt>
                <c:pt idx="23232">
                  <c:v>0.31300672013873798</c:v>
                </c:pt>
                <c:pt idx="23233">
                  <c:v>0.31298504227183999</c:v>
                </c:pt>
                <c:pt idx="23234">
                  <c:v>0.31296336440494299</c:v>
                </c:pt>
                <c:pt idx="23235">
                  <c:v>0.31294168653804499</c:v>
                </c:pt>
                <c:pt idx="23236">
                  <c:v>0.312920008671147</c:v>
                </c:pt>
                <c:pt idx="23237">
                  <c:v>0.312898330804249</c:v>
                </c:pt>
                <c:pt idx="23238">
                  <c:v>0.31285497507045301</c:v>
                </c:pt>
                <c:pt idx="23239">
                  <c:v>0.31283329720355502</c:v>
                </c:pt>
                <c:pt idx="23240">
                  <c:v>0.31281161933665702</c:v>
                </c:pt>
                <c:pt idx="23241">
                  <c:v>0.31278994146975903</c:v>
                </c:pt>
                <c:pt idx="23242">
                  <c:v>0.31278994146975903</c:v>
                </c:pt>
                <c:pt idx="23243">
                  <c:v>0.31276826360286097</c:v>
                </c:pt>
                <c:pt idx="23244">
                  <c:v>0.31268155213526999</c:v>
                </c:pt>
                <c:pt idx="23245">
                  <c:v>0.31246477346629098</c:v>
                </c:pt>
                <c:pt idx="23246">
                  <c:v>0.31244309559939298</c:v>
                </c:pt>
                <c:pt idx="23247">
                  <c:v>0.31242141773249499</c:v>
                </c:pt>
                <c:pt idx="23248">
                  <c:v>0.31239973986559699</c:v>
                </c:pt>
                <c:pt idx="23249">
                  <c:v>0.31229135053110801</c:v>
                </c:pt>
                <c:pt idx="23250">
                  <c:v>0.31226967266421002</c:v>
                </c:pt>
                <c:pt idx="23251">
                  <c:v>0.31224799479731202</c:v>
                </c:pt>
                <c:pt idx="23252">
                  <c:v>0.31218296119661798</c:v>
                </c:pt>
                <c:pt idx="23253">
                  <c:v>0.31211792759592499</c:v>
                </c:pt>
                <c:pt idx="23254">
                  <c:v>0.312096249729027</c:v>
                </c:pt>
                <c:pt idx="23255">
                  <c:v>0.312074571862129</c:v>
                </c:pt>
                <c:pt idx="23256">
                  <c:v>0.31205289399523101</c:v>
                </c:pt>
                <c:pt idx="23257">
                  <c:v>0.31203121612833301</c:v>
                </c:pt>
                <c:pt idx="23258">
                  <c:v>0.31200953826143502</c:v>
                </c:pt>
                <c:pt idx="23259">
                  <c:v>0.31198786039453702</c:v>
                </c:pt>
                <c:pt idx="23260">
                  <c:v>0.31196618252763902</c:v>
                </c:pt>
                <c:pt idx="23261">
                  <c:v>0.31194450466074097</c:v>
                </c:pt>
                <c:pt idx="23262">
                  <c:v>0.31192282679384398</c:v>
                </c:pt>
                <c:pt idx="23263">
                  <c:v>0.31190114892694598</c:v>
                </c:pt>
                <c:pt idx="23264">
                  <c:v>0.31187947106004799</c:v>
                </c:pt>
                <c:pt idx="23265">
                  <c:v>0.311814437459354</c:v>
                </c:pt>
                <c:pt idx="23266">
                  <c:v>0.311792759592456</c:v>
                </c:pt>
                <c:pt idx="23267">
                  <c:v>0.31177108172555801</c:v>
                </c:pt>
                <c:pt idx="23268">
                  <c:v>0.31170604812486402</c:v>
                </c:pt>
                <c:pt idx="23269">
                  <c:v>0.31168437025796702</c:v>
                </c:pt>
                <c:pt idx="23270">
                  <c:v>0.31166269239106897</c:v>
                </c:pt>
                <c:pt idx="23271">
                  <c:v>0.31164101452417098</c:v>
                </c:pt>
                <c:pt idx="23272">
                  <c:v>0.31161933665727298</c:v>
                </c:pt>
                <c:pt idx="23273">
                  <c:v>0.31159765879037499</c:v>
                </c:pt>
                <c:pt idx="23274">
                  <c:v>0.31157598092347699</c:v>
                </c:pt>
                <c:pt idx="23275">
                  <c:v>0.311554303056579</c:v>
                </c:pt>
                <c:pt idx="23276">
                  <c:v>0.311532625189681</c:v>
                </c:pt>
                <c:pt idx="23277">
                  <c:v>0.31151094732278301</c:v>
                </c:pt>
                <c:pt idx="23278">
                  <c:v>0.31148926945588601</c:v>
                </c:pt>
                <c:pt idx="23279">
                  <c:v>0.31144591372209002</c:v>
                </c:pt>
                <c:pt idx="23280">
                  <c:v>0.31142423585519202</c:v>
                </c:pt>
                <c:pt idx="23281">
                  <c:v>0.31140255798829403</c:v>
                </c:pt>
                <c:pt idx="23282">
                  <c:v>0.31140255798829403</c:v>
                </c:pt>
                <c:pt idx="23283">
                  <c:v>0.31138088012139598</c:v>
                </c:pt>
                <c:pt idx="23284">
                  <c:v>0.31135920225449798</c:v>
                </c:pt>
                <c:pt idx="23285">
                  <c:v>0.31133752438759998</c:v>
                </c:pt>
                <c:pt idx="23286">
                  <c:v>0.31131584652070199</c:v>
                </c:pt>
                <c:pt idx="23287">
                  <c:v>0.31129416865380399</c:v>
                </c:pt>
                <c:pt idx="23288">
                  <c:v>0.311272490786907</c:v>
                </c:pt>
                <c:pt idx="23289">
                  <c:v>0.311250812920009</c:v>
                </c:pt>
                <c:pt idx="23290">
                  <c:v>0.31122913505311101</c:v>
                </c:pt>
                <c:pt idx="23291">
                  <c:v>0.31120745718621301</c:v>
                </c:pt>
                <c:pt idx="23292">
                  <c:v>0.31118577931931501</c:v>
                </c:pt>
                <c:pt idx="23293">
                  <c:v>0.31116410145241702</c:v>
                </c:pt>
                <c:pt idx="23294">
                  <c:v>0.31112074571862097</c:v>
                </c:pt>
                <c:pt idx="23295">
                  <c:v>0.31109906785172298</c:v>
                </c:pt>
                <c:pt idx="23296">
                  <c:v>0.310405376110991</c:v>
                </c:pt>
                <c:pt idx="23297">
                  <c:v>0.31036202037719501</c:v>
                </c:pt>
                <c:pt idx="23298">
                  <c:v>0.31034034251029702</c:v>
                </c:pt>
                <c:pt idx="23299">
                  <c:v>0.31031866464339902</c:v>
                </c:pt>
                <c:pt idx="23300">
                  <c:v>0.31029698677650103</c:v>
                </c:pt>
                <c:pt idx="23301">
                  <c:v>0.31027530890960298</c:v>
                </c:pt>
                <c:pt idx="23302">
                  <c:v>0.31025363104270498</c:v>
                </c:pt>
                <c:pt idx="23303">
                  <c:v>0.31023195317580798</c:v>
                </c:pt>
                <c:pt idx="23304">
                  <c:v>0.31021027530890999</c:v>
                </c:pt>
                <c:pt idx="23305">
                  <c:v>0.31018859744201199</c:v>
                </c:pt>
                <c:pt idx="23306">
                  <c:v>0.310166919575114</c:v>
                </c:pt>
                <c:pt idx="23307">
                  <c:v>0.310145241708216</c:v>
                </c:pt>
                <c:pt idx="23308">
                  <c:v>0.31012356384131801</c:v>
                </c:pt>
                <c:pt idx="23309">
                  <c:v>0.31010188597442001</c:v>
                </c:pt>
                <c:pt idx="23310">
                  <c:v>0.31005853024062402</c:v>
                </c:pt>
                <c:pt idx="23311">
                  <c:v>0.31003685237372602</c:v>
                </c:pt>
                <c:pt idx="23312">
                  <c:v>0.31001517450682903</c:v>
                </c:pt>
                <c:pt idx="23313">
                  <c:v>0.30999349663993098</c:v>
                </c:pt>
                <c:pt idx="23314">
                  <c:v>0.30997181877303298</c:v>
                </c:pt>
                <c:pt idx="23315">
                  <c:v>0.30990678517233899</c:v>
                </c:pt>
                <c:pt idx="23316">
                  <c:v>0.309885107305441</c:v>
                </c:pt>
                <c:pt idx="23317">
                  <c:v>0.309863429438543</c:v>
                </c:pt>
                <c:pt idx="23318">
                  <c:v>0.30984175157164501</c:v>
                </c:pt>
                <c:pt idx="23319">
                  <c:v>0.30982007370474701</c:v>
                </c:pt>
                <c:pt idx="23320">
                  <c:v>0.30979839583785002</c:v>
                </c:pt>
                <c:pt idx="23321">
                  <c:v>0.30977671797095202</c:v>
                </c:pt>
                <c:pt idx="23322">
                  <c:v>0.30975504010405402</c:v>
                </c:pt>
                <c:pt idx="23323">
                  <c:v>0.30973336223715597</c:v>
                </c:pt>
                <c:pt idx="23324">
                  <c:v>0.30969000650335998</c:v>
                </c:pt>
                <c:pt idx="23325">
                  <c:v>0.30964665076956399</c:v>
                </c:pt>
                <c:pt idx="23326">
                  <c:v>0.309624972902666</c:v>
                </c:pt>
                <c:pt idx="23327">
                  <c:v>0.309581617168871</c:v>
                </c:pt>
                <c:pt idx="23328">
                  <c:v>0.30955993930197301</c:v>
                </c:pt>
                <c:pt idx="23329">
                  <c:v>0.30953826143507501</c:v>
                </c:pt>
                <c:pt idx="23330">
                  <c:v>0.30951658356817702</c:v>
                </c:pt>
                <c:pt idx="23331">
                  <c:v>0.30949490570127902</c:v>
                </c:pt>
                <c:pt idx="23332">
                  <c:v>0.30942987210058498</c:v>
                </c:pt>
                <c:pt idx="23333">
                  <c:v>0.30927812703230001</c:v>
                </c:pt>
                <c:pt idx="23334">
                  <c:v>0.30925644916540201</c:v>
                </c:pt>
                <c:pt idx="23335">
                  <c:v>0.30916973769781098</c:v>
                </c:pt>
                <c:pt idx="23336">
                  <c:v>0.30914805983091298</c:v>
                </c:pt>
                <c:pt idx="23337">
                  <c:v>0.30910470409711699</c:v>
                </c:pt>
                <c:pt idx="23338">
                  <c:v>0.309061348363321</c:v>
                </c:pt>
                <c:pt idx="23339">
                  <c:v>0.309039670496423</c:v>
                </c:pt>
                <c:pt idx="23340">
                  <c:v>0.30901799262952501</c:v>
                </c:pt>
                <c:pt idx="23341">
                  <c:v>0.30899631476262701</c:v>
                </c:pt>
                <c:pt idx="23342">
                  <c:v>0.30897463689572902</c:v>
                </c:pt>
                <c:pt idx="23343">
                  <c:v>0.30895295902883202</c:v>
                </c:pt>
                <c:pt idx="23344">
                  <c:v>0.30893128116193402</c:v>
                </c:pt>
                <c:pt idx="23345">
                  <c:v>0.30890960329503597</c:v>
                </c:pt>
                <c:pt idx="23346">
                  <c:v>0.30888792542813798</c:v>
                </c:pt>
                <c:pt idx="23347">
                  <c:v>0.30886624756123998</c:v>
                </c:pt>
                <c:pt idx="23348">
                  <c:v>0.30884456969434199</c:v>
                </c:pt>
                <c:pt idx="23349">
                  <c:v>0.30882289182744399</c:v>
                </c:pt>
                <c:pt idx="23350">
                  <c:v>0.30880121396054599</c:v>
                </c:pt>
                <c:pt idx="23351">
                  <c:v>0.308779536093648</c:v>
                </c:pt>
                <c:pt idx="23352">
                  <c:v>0.308757858226751</c:v>
                </c:pt>
                <c:pt idx="23353">
                  <c:v>0.30873618035985301</c:v>
                </c:pt>
                <c:pt idx="23354">
                  <c:v>0.30871450249295501</c:v>
                </c:pt>
                <c:pt idx="23355">
                  <c:v>0.30869282462605702</c:v>
                </c:pt>
                <c:pt idx="23356">
                  <c:v>0.30867114675915902</c:v>
                </c:pt>
                <c:pt idx="23357">
                  <c:v>0.30864946889226103</c:v>
                </c:pt>
                <c:pt idx="23358">
                  <c:v>0.30862779102536297</c:v>
                </c:pt>
                <c:pt idx="23359">
                  <c:v>0.30860611315846498</c:v>
                </c:pt>
                <c:pt idx="23360">
                  <c:v>0.30860611315846498</c:v>
                </c:pt>
                <c:pt idx="23361">
                  <c:v>0.30858443529156698</c:v>
                </c:pt>
                <c:pt idx="23362">
                  <c:v>0.30856275742466899</c:v>
                </c:pt>
                <c:pt idx="23363">
                  <c:v>0.308497723823976</c:v>
                </c:pt>
                <c:pt idx="23364">
                  <c:v>0.30789074355083501</c:v>
                </c:pt>
                <c:pt idx="23365">
                  <c:v>0.30786906568393702</c:v>
                </c:pt>
                <c:pt idx="23366">
                  <c:v>0.30784738781703902</c:v>
                </c:pt>
                <c:pt idx="23367">
                  <c:v>0.30782570995014102</c:v>
                </c:pt>
                <c:pt idx="23368">
                  <c:v>0.30780403208324297</c:v>
                </c:pt>
                <c:pt idx="23369">
                  <c:v>0.30778235421634498</c:v>
                </c:pt>
                <c:pt idx="23370">
                  <c:v>0.30773899848254899</c:v>
                </c:pt>
                <c:pt idx="23371">
                  <c:v>0.30771732061565099</c:v>
                </c:pt>
                <c:pt idx="23372">
                  <c:v>0.307695642748753</c:v>
                </c:pt>
                <c:pt idx="23373">
                  <c:v>0.307673964881856</c:v>
                </c:pt>
                <c:pt idx="23374">
                  <c:v>0.307652287014958</c:v>
                </c:pt>
                <c:pt idx="23375">
                  <c:v>0.30763060914806001</c:v>
                </c:pt>
                <c:pt idx="23376">
                  <c:v>0.30760893128116201</c:v>
                </c:pt>
                <c:pt idx="23377">
                  <c:v>0.30754389768046803</c:v>
                </c:pt>
                <c:pt idx="23378">
                  <c:v>0.30752221981356997</c:v>
                </c:pt>
                <c:pt idx="23379">
                  <c:v>0.30750054194667198</c:v>
                </c:pt>
                <c:pt idx="23380">
                  <c:v>0.30747886407977498</c:v>
                </c:pt>
                <c:pt idx="23381">
                  <c:v>0.30747886407977498</c:v>
                </c:pt>
                <c:pt idx="23382">
                  <c:v>0.30743550834597899</c:v>
                </c:pt>
                <c:pt idx="23383">
                  <c:v>0.30734879687838701</c:v>
                </c:pt>
                <c:pt idx="23384">
                  <c:v>0.30734879687838701</c:v>
                </c:pt>
                <c:pt idx="23385">
                  <c:v>0.30732711901148901</c:v>
                </c:pt>
                <c:pt idx="23386">
                  <c:v>0.30724040754389798</c:v>
                </c:pt>
                <c:pt idx="23387">
                  <c:v>0.30724040754389798</c:v>
                </c:pt>
                <c:pt idx="23388">
                  <c:v>0.30721872967699998</c:v>
                </c:pt>
                <c:pt idx="23389">
                  <c:v>0.30719705181010198</c:v>
                </c:pt>
                <c:pt idx="23390">
                  <c:v>0.30717537394320399</c:v>
                </c:pt>
                <c:pt idx="23391">
                  <c:v>0.30715369607630599</c:v>
                </c:pt>
                <c:pt idx="23392">
                  <c:v>0.307132018209408</c:v>
                </c:pt>
                <c:pt idx="23393">
                  <c:v>0.30711034034251</c:v>
                </c:pt>
                <c:pt idx="23394">
                  <c:v>0.30708866247561201</c:v>
                </c:pt>
                <c:pt idx="23395">
                  <c:v>0.30706698460871501</c:v>
                </c:pt>
                <c:pt idx="23396">
                  <c:v>0.30704530674181701</c:v>
                </c:pt>
                <c:pt idx="23397">
                  <c:v>0.30702362887491902</c:v>
                </c:pt>
                <c:pt idx="23398">
                  <c:v>0.30702362887491902</c:v>
                </c:pt>
                <c:pt idx="23399">
                  <c:v>0.30700195100802102</c:v>
                </c:pt>
                <c:pt idx="23400">
                  <c:v>0.30698027314112297</c:v>
                </c:pt>
                <c:pt idx="23401">
                  <c:v>0.30695859527422498</c:v>
                </c:pt>
                <c:pt idx="23402">
                  <c:v>0.30693691740732698</c:v>
                </c:pt>
                <c:pt idx="23403">
                  <c:v>0.30691523954042899</c:v>
                </c:pt>
                <c:pt idx="23404">
                  <c:v>0.30689356167353099</c:v>
                </c:pt>
                <c:pt idx="23405">
                  <c:v>0.30687188380663299</c:v>
                </c:pt>
                <c:pt idx="23406">
                  <c:v>0.306828528072838</c:v>
                </c:pt>
                <c:pt idx="23407">
                  <c:v>0.30680685020594001</c:v>
                </c:pt>
                <c:pt idx="23408">
                  <c:v>0.30678517233904201</c:v>
                </c:pt>
                <c:pt idx="23409">
                  <c:v>0.30676349447214402</c:v>
                </c:pt>
                <c:pt idx="23410">
                  <c:v>0.30674181660524602</c:v>
                </c:pt>
                <c:pt idx="23411">
                  <c:v>0.30672013873834802</c:v>
                </c:pt>
                <c:pt idx="23412">
                  <c:v>0.30669846087144997</c:v>
                </c:pt>
                <c:pt idx="23413">
                  <c:v>0.30667678300455198</c:v>
                </c:pt>
                <c:pt idx="23414">
                  <c:v>0.30665510513765398</c:v>
                </c:pt>
                <c:pt idx="23415">
                  <c:v>0.30663342727075699</c:v>
                </c:pt>
                <c:pt idx="23416">
                  <c:v>0.30661174940385899</c:v>
                </c:pt>
                <c:pt idx="23417">
                  <c:v>0.306590071536961</c:v>
                </c:pt>
                <c:pt idx="23418">
                  <c:v>0.306568393670063</c:v>
                </c:pt>
                <c:pt idx="23419">
                  <c:v>0.30652503793626701</c:v>
                </c:pt>
                <c:pt idx="23420">
                  <c:v>0.30650336006936901</c:v>
                </c:pt>
                <c:pt idx="23421">
                  <c:v>0.30648168220247102</c:v>
                </c:pt>
                <c:pt idx="23422">
                  <c:v>0.30646000433557302</c:v>
                </c:pt>
                <c:pt idx="23423">
                  <c:v>0.30643832646867603</c:v>
                </c:pt>
                <c:pt idx="23424">
                  <c:v>0.30641664860177797</c:v>
                </c:pt>
                <c:pt idx="23425">
                  <c:v>0.30639497073487998</c:v>
                </c:pt>
                <c:pt idx="23426">
                  <c:v>0.30637329286798198</c:v>
                </c:pt>
                <c:pt idx="23427">
                  <c:v>0.30635161500108399</c:v>
                </c:pt>
                <c:pt idx="23428">
                  <c:v>0.30632993713418599</c:v>
                </c:pt>
                <c:pt idx="23429">
                  <c:v>0.306308259267288</c:v>
                </c:pt>
                <c:pt idx="23430">
                  <c:v>0.30628658140039</c:v>
                </c:pt>
                <c:pt idx="23431">
                  <c:v>0.30624322566659401</c:v>
                </c:pt>
                <c:pt idx="23432">
                  <c:v>0.30622154779969601</c:v>
                </c:pt>
                <c:pt idx="23433">
                  <c:v>0.30619986993279902</c:v>
                </c:pt>
                <c:pt idx="23434">
                  <c:v>0.30617819206590102</c:v>
                </c:pt>
                <c:pt idx="23435">
                  <c:v>0.30615651419900303</c:v>
                </c:pt>
                <c:pt idx="23436">
                  <c:v>0.30613483633210498</c:v>
                </c:pt>
                <c:pt idx="23437">
                  <c:v>0.30611315846520698</c:v>
                </c:pt>
                <c:pt idx="23438">
                  <c:v>0.30576631259484099</c:v>
                </c:pt>
                <c:pt idx="23439">
                  <c:v>0.305484500325168</c:v>
                </c:pt>
                <c:pt idx="23440">
                  <c:v>0.30546282245827</c:v>
                </c:pt>
                <c:pt idx="23441">
                  <c:v>0.305441144591372</c:v>
                </c:pt>
                <c:pt idx="23442">
                  <c:v>0.30541946672447401</c:v>
                </c:pt>
                <c:pt idx="23443">
                  <c:v>0.30539778885757601</c:v>
                </c:pt>
                <c:pt idx="23444">
                  <c:v>0.30537611099067902</c:v>
                </c:pt>
                <c:pt idx="23445">
                  <c:v>0.30522436592239299</c:v>
                </c:pt>
                <c:pt idx="23446">
                  <c:v>0.305181010188597</c:v>
                </c:pt>
                <c:pt idx="23447">
                  <c:v>0.30515933232170001</c:v>
                </c:pt>
                <c:pt idx="23448">
                  <c:v>0.30511597658790401</c:v>
                </c:pt>
                <c:pt idx="23449">
                  <c:v>0.30511597658790401</c:v>
                </c:pt>
                <c:pt idx="23450">
                  <c:v>0.30494255365272099</c:v>
                </c:pt>
                <c:pt idx="23451">
                  <c:v>0.304920875785823</c:v>
                </c:pt>
                <c:pt idx="23452">
                  <c:v>0.304899197918925</c:v>
                </c:pt>
                <c:pt idx="23453">
                  <c:v>0.30487752005202701</c:v>
                </c:pt>
                <c:pt idx="23454">
                  <c:v>0.30485584218512901</c:v>
                </c:pt>
                <c:pt idx="23455">
                  <c:v>0.30483416431823102</c:v>
                </c:pt>
                <c:pt idx="23456">
                  <c:v>0.30483416431823102</c:v>
                </c:pt>
                <c:pt idx="23457">
                  <c:v>0.30479080858443502</c:v>
                </c:pt>
                <c:pt idx="23458">
                  <c:v>0.30476913071753697</c:v>
                </c:pt>
                <c:pt idx="23459">
                  <c:v>0.30474745285063998</c:v>
                </c:pt>
                <c:pt idx="23460">
                  <c:v>0.30472577498374198</c:v>
                </c:pt>
                <c:pt idx="23461">
                  <c:v>0.30470409711684399</c:v>
                </c:pt>
                <c:pt idx="23462">
                  <c:v>0.30468241924994599</c:v>
                </c:pt>
                <c:pt idx="23463">
                  <c:v>0.30466074138304799</c:v>
                </c:pt>
                <c:pt idx="23464">
                  <c:v>0.30463906351615</c:v>
                </c:pt>
                <c:pt idx="23465">
                  <c:v>0.304617385649252</c:v>
                </c:pt>
                <c:pt idx="23466">
                  <c:v>0.30459570778235401</c:v>
                </c:pt>
                <c:pt idx="23467">
                  <c:v>0.30455235204855802</c:v>
                </c:pt>
                <c:pt idx="23468">
                  <c:v>0.30450899631476303</c:v>
                </c:pt>
                <c:pt idx="23469">
                  <c:v>0.30446564058096698</c:v>
                </c:pt>
                <c:pt idx="23470">
                  <c:v>0.30444396271406898</c:v>
                </c:pt>
                <c:pt idx="23471">
                  <c:v>0.30442228484717099</c:v>
                </c:pt>
                <c:pt idx="23472">
                  <c:v>0.30440060698027299</c:v>
                </c:pt>
                <c:pt idx="23473">
                  <c:v>0.30433557337958</c:v>
                </c:pt>
                <c:pt idx="23474">
                  <c:v>0.30431389551268201</c:v>
                </c:pt>
                <c:pt idx="23475">
                  <c:v>0.30429221764578401</c:v>
                </c:pt>
                <c:pt idx="23476">
                  <c:v>0.30427053977888602</c:v>
                </c:pt>
                <c:pt idx="23477">
                  <c:v>0.30422718404509003</c:v>
                </c:pt>
                <c:pt idx="23478">
                  <c:v>0.30414047257749799</c:v>
                </c:pt>
                <c:pt idx="23479">
                  <c:v>0.30411879471059999</c:v>
                </c:pt>
                <c:pt idx="23480">
                  <c:v>0.304097116843703</c:v>
                </c:pt>
                <c:pt idx="23481">
                  <c:v>0.304075438976805</c:v>
                </c:pt>
                <c:pt idx="23482">
                  <c:v>0.30403208324300901</c:v>
                </c:pt>
                <c:pt idx="23483">
                  <c:v>0.30303490136570599</c:v>
                </c:pt>
                <c:pt idx="23484">
                  <c:v>0.30301322349880799</c:v>
                </c:pt>
                <c:pt idx="23485">
                  <c:v>0.30299154563191</c:v>
                </c:pt>
                <c:pt idx="23486">
                  <c:v>0.302969867765012</c:v>
                </c:pt>
                <c:pt idx="23487">
                  <c:v>0.30294818989811401</c:v>
                </c:pt>
                <c:pt idx="23488">
                  <c:v>0.30288315629742002</c:v>
                </c:pt>
                <c:pt idx="23489">
                  <c:v>0.30286147843052202</c:v>
                </c:pt>
                <c:pt idx="23490">
                  <c:v>0.30281812269672698</c:v>
                </c:pt>
                <c:pt idx="23491">
                  <c:v>0.30279644482982898</c:v>
                </c:pt>
                <c:pt idx="23492">
                  <c:v>0.30277476696293099</c:v>
                </c:pt>
                <c:pt idx="23493">
                  <c:v>0.30275308909603299</c:v>
                </c:pt>
                <c:pt idx="23494">
                  <c:v>0.30273141122913499</c:v>
                </c:pt>
                <c:pt idx="23495">
                  <c:v>0.30262302189464602</c:v>
                </c:pt>
                <c:pt idx="23496">
                  <c:v>0.30260134402774802</c:v>
                </c:pt>
                <c:pt idx="23497">
                  <c:v>0.30257966616085002</c:v>
                </c:pt>
                <c:pt idx="23498">
                  <c:v>0.30255798829395197</c:v>
                </c:pt>
                <c:pt idx="23499">
                  <c:v>0.30249295469325799</c:v>
                </c:pt>
                <c:pt idx="23500">
                  <c:v>0.30247127682635999</c:v>
                </c:pt>
                <c:pt idx="23501">
                  <c:v>0.302449598959462</c:v>
                </c:pt>
                <c:pt idx="23502">
                  <c:v>0.302427921092564</c:v>
                </c:pt>
                <c:pt idx="23503">
                  <c:v>0.302406243225667</c:v>
                </c:pt>
                <c:pt idx="23504">
                  <c:v>0.30238456535876901</c:v>
                </c:pt>
                <c:pt idx="23505">
                  <c:v>0.30231953175807502</c:v>
                </c:pt>
                <c:pt idx="23506">
                  <c:v>0.30229785389117703</c:v>
                </c:pt>
                <c:pt idx="23507">
                  <c:v>0.30227617602427898</c:v>
                </c:pt>
                <c:pt idx="23508">
                  <c:v>0.30223282029048298</c:v>
                </c:pt>
                <c:pt idx="23509">
                  <c:v>0.30221114242358499</c:v>
                </c:pt>
                <c:pt idx="23510">
                  <c:v>0.30218946455668799</c:v>
                </c:pt>
                <c:pt idx="23511">
                  <c:v>0.30216778668979</c:v>
                </c:pt>
                <c:pt idx="23512">
                  <c:v>0.302146108822892</c:v>
                </c:pt>
                <c:pt idx="23513">
                  <c:v>0.30212443095599401</c:v>
                </c:pt>
                <c:pt idx="23514">
                  <c:v>0.30203771948840202</c:v>
                </c:pt>
                <c:pt idx="23515">
                  <c:v>0.30199436375460698</c:v>
                </c:pt>
                <c:pt idx="23516">
                  <c:v>0.30190765228701499</c:v>
                </c:pt>
                <c:pt idx="23517">
                  <c:v>0.301885974420117</c:v>
                </c:pt>
                <c:pt idx="23518">
                  <c:v>0.301864296553219</c:v>
                </c:pt>
                <c:pt idx="23519">
                  <c:v>0.30184261868632101</c:v>
                </c:pt>
                <c:pt idx="23520">
                  <c:v>0.30184261868632101</c:v>
                </c:pt>
                <c:pt idx="23521">
                  <c:v>0.30182094081942301</c:v>
                </c:pt>
                <c:pt idx="23522">
                  <c:v>0.30179926295252502</c:v>
                </c:pt>
                <c:pt idx="23523">
                  <c:v>0.30177758508562802</c:v>
                </c:pt>
                <c:pt idx="23524">
                  <c:v>0.30175590721873002</c:v>
                </c:pt>
                <c:pt idx="23525">
                  <c:v>0.30173422935183197</c:v>
                </c:pt>
                <c:pt idx="23526">
                  <c:v>0.30171255148493398</c:v>
                </c:pt>
                <c:pt idx="23527">
                  <c:v>0.30169087361803598</c:v>
                </c:pt>
                <c:pt idx="23528">
                  <c:v>0.30166919575113799</c:v>
                </c:pt>
                <c:pt idx="23529">
                  <c:v>0.30164751788423999</c:v>
                </c:pt>
                <c:pt idx="23530">
                  <c:v>0.301625840017342</c:v>
                </c:pt>
                <c:pt idx="23531">
                  <c:v>0.301604162150444</c:v>
                </c:pt>
                <c:pt idx="23532">
                  <c:v>0.301582484283547</c:v>
                </c:pt>
                <c:pt idx="23533">
                  <c:v>0.30156080641664901</c:v>
                </c:pt>
                <c:pt idx="23534">
                  <c:v>0.30147409494905703</c:v>
                </c:pt>
                <c:pt idx="23535">
                  <c:v>0.30145241708215897</c:v>
                </c:pt>
                <c:pt idx="23536">
                  <c:v>0.30143073921526098</c:v>
                </c:pt>
                <c:pt idx="23537">
                  <c:v>0.30140906134836298</c:v>
                </c:pt>
                <c:pt idx="23538">
                  <c:v>0.30138738348146499</c:v>
                </c:pt>
                <c:pt idx="23539">
                  <c:v>0.301300672013874</c:v>
                </c:pt>
                <c:pt idx="23540">
                  <c:v>0.30127899414697601</c:v>
                </c:pt>
                <c:pt idx="23541">
                  <c:v>0.30125731628007801</c:v>
                </c:pt>
                <c:pt idx="23542">
                  <c:v>0.30123563841318002</c:v>
                </c:pt>
                <c:pt idx="23543">
                  <c:v>0.30121396054628202</c:v>
                </c:pt>
                <c:pt idx="23544">
                  <c:v>0.30119228267938403</c:v>
                </c:pt>
                <c:pt idx="23545">
                  <c:v>0.30110557121179299</c:v>
                </c:pt>
                <c:pt idx="23546">
                  <c:v>0.30108389334489499</c:v>
                </c:pt>
                <c:pt idx="23547">
                  <c:v>0.30041187947106002</c:v>
                </c:pt>
                <c:pt idx="23548">
                  <c:v>0.30039020160416202</c:v>
                </c:pt>
                <c:pt idx="23549">
                  <c:v>0.30036852373726403</c:v>
                </c:pt>
                <c:pt idx="23550">
                  <c:v>0.30034684587036597</c:v>
                </c:pt>
                <c:pt idx="23551">
                  <c:v>0.30032516800346798</c:v>
                </c:pt>
                <c:pt idx="23552">
                  <c:v>0.30030349013657098</c:v>
                </c:pt>
                <c:pt idx="23553">
                  <c:v>0.30028181226967299</c:v>
                </c:pt>
                <c:pt idx="23554">
                  <c:v>0.30026013440277499</c:v>
                </c:pt>
                <c:pt idx="23555">
                  <c:v>0.300238456535877</c:v>
                </c:pt>
                <c:pt idx="23556">
                  <c:v>0.30019510080208101</c:v>
                </c:pt>
                <c:pt idx="23557">
                  <c:v>0.30010838933448902</c:v>
                </c:pt>
                <c:pt idx="23558">
                  <c:v>0.29986993279861301</c:v>
                </c:pt>
                <c:pt idx="23559">
                  <c:v>0.29982657706481702</c:v>
                </c:pt>
                <c:pt idx="23560">
                  <c:v>0.29980489919791897</c:v>
                </c:pt>
                <c:pt idx="23561">
                  <c:v>0.29980489919791897</c:v>
                </c:pt>
                <c:pt idx="23562">
                  <c:v>0.29978322133102098</c:v>
                </c:pt>
                <c:pt idx="23563">
                  <c:v>0.29976154346412298</c:v>
                </c:pt>
                <c:pt idx="23564">
                  <c:v>0.29969650986342899</c:v>
                </c:pt>
                <c:pt idx="23565">
                  <c:v>0.299674831996532</c:v>
                </c:pt>
                <c:pt idx="23566">
                  <c:v>0.299653154129634</c:v>
                </c:pt>
                <c:pt idx="23567">
                  <c:v>0.29963147626273601</c:v>
                </c:pt>
                <c:pt idx="23568">
                  <c:v>0.29960979839583801</c:v>
                </c:pt>
                <c:pt idx="23569">
                  <c:v>0.29958812052894002</c:v>
                </c:pt>
                <c:pt idx="23570">
                  <c:v>0.29956644266204202</c:v>
                </c:pt>
                <c:pt idx="23571">
                  <c:v>0.29950140906134798</c:v>
                </c:pt>
                <c:pt idx="23572">
                  <c:v>0.29947973119444998</c:v>
                </c:pt>
                <c:pt idx="23573">
                  <c:v>0.29947973119444998</c:v>
                </c:pt>
                <c:pt idx="23574">
                  <c:v>0.29945805332755299</c:v>
                </c:pt>
                <c:pt idx="23575">
                  <c:v>0.29943637546065499</c:v>
                </c:pt>
                <c:pt idx="23576">
                  <c:v>0.299371341859961</c:v>
                </c:pt>
                <c:pt idx="23577">
                  <c:v>0.29934966399306301</c:v>
                </c:pt>
                <c:pt idx="23578">
                  <c:v>0.29934966399306301</c:v>
                </c:pt>
                <c:pt idx="23579">
                  <c:v>0.29932798612616501</c:v>
                </c:pt>
                <c:pt idx="23580">
                  <c:v>0.29930630825926702</c:v>
                </c:pt>
                <c:pt idx="23581">
                  <c:v>0.29924127465857397</c:v>
                </c:pt>
                <c:pt idx="23582">
                  <c:v>0.29921959679167598</c:v>
                </c:pt>
                <c:pt idx="23583">
                  <c:v>0.29919791892477798</c:v>
                </c:pt>
                <c:pt idx="23584">
                  <c:v>0.29915456319098199</c:v>
                </c:pt>
                <c:pt idx="23585">
                  <c:v>0.299132885324084</c:v>
                </c:pt>
                <c:pt idx="23586">
                  <c:v>0.299111207457186</c:v>
                </c:pt>
                <c:pt idx="23587">
                  <c:v>0.29908952959028801</c:v>
                </c:pt>
                <c:pt idx="23588">
                  <c:v>0.29906785172339001</c:v>
                </c:pt>
                <c:pt idx="23589">
                  <c:v>0.29904617385649301</c:v>
                </c:pt>
                <c:pt idx="23590">
                  <c:v>0.29902449598959502</c:v>
                </c:pt>
                <c:pt idx="23591">
                  <c:v>0.29900281812269702</c:v>
                </c:pt>
                <c:pt idx="23592">
                  <c:v>0.29898114025579903</c:v>
                </c:pt>
                <c:pt idx="23593">
                  <c:v>0.29895946238890098</c:v>
                </c:pt>
                <c:pt idx="23594">
                  <c:v>0.29893778452200298</c:v>
                </c:pt>
                <c:pt idx="23595">
                  <c:v>0.29891610665510499</c:v>
                </c:pt>
                <c:pt idx="23596">
                  <c:v>0.29889442878820699</c:v>
                </c:pt>
                <c:pt idx="23597">
                  <c:v>0.29887275092130899</c:v>
                </c:pt>
                <c:pt idx="23598">
                  <c:v>0.298851073054411</c:v>
                </c:pt>
                <c:pt idx="23599">
                  <c:v>0.29880771732061601</c:v>
                </c:pt>
                <c:pt idx="23600">
                  <c:v>0.29878603945371801</c:v>
                </c:pt>
                <c:pt idx="23601">
                  <c:v>0.29804899197918899</c:v>
                </c:pt>
                <c:pt idx="23602">
                  <c:v>0.298027314112291</c:v>
                </c:pt>
                <c:pt idx="23603">
                  <c:v>0.298005636245393</c:v>
                </c:pt>
                <c:pt idx="23604">
                  <c:v>0.29798395837849601</c:v>
                </c:pt>
                <c:pt idx="23605">
                  <c:v>0.29796228051159801</c:v>
                </c:pt>
                <c:pt idx="23606">
                  <c:v>0.29794060264470001</c:v>
                </c:pt>
                <c:pt idx="23607">
                  <c:v>0.29789724691090402</c:v>
                </c:pt>
                <c:pt idx="23608">
                  <c:v>0.29787556904400603</c:v>
                </c:pt>
                <c:pt idx="23609">
                  <c:v>0.29781053544331199</c:v>
                </c:pt>
                <c:pt idx="23610">
                  <c:v>0.29778885757641399</c:v>
                </c:pt>
                <c:pt idx="23611">
                  <c:v>0.29776717970951699</c:v>
                </c:pt>
                <c:pt idx="23612">
                  <c:v>0.297745501842619</c:v>
                </c:pt>
                <c:pt idx="23613">
                  <c:v>0.29765879037502702</c:v>
                </c:pt>
                <c:pt idx="23614">
                  <c:v>0.29763711250812902</c:v>
                </c:pt>
                <c:pt idx="23615">
                  <c:v>0.29761543464123102</c:v>
                </c:pt>
                <c:pt idx="23616">
                  <c:v>0.29761543464123102</c:v>
                </c:pt>
                <c:pt idx="23617">
                  <c:v>0.29759375677433297</c:v>
                </c:pt>
                <c:pt idx="23618">
                  <c:v>0.29757207890743598</c:v>
                </c:pt>
                <c:pt idx="23619">
                  <c:v>0.29755040104053798</c:v>
                </c:pt>
                <c:pt idx="23620">
                  <c:v>0.29750704530674199</c:v>
                </c:pt>
                <c:pt idx="23621">
                  <c:v>0.297442011706048</c:v>
                </c:pt>
                <c:pt idx="23622">
                  <c:v>0.29742033383915001</c:v>
                </c:pt>
                <c:pt idx="23623">
                  <c:v>0.29735530023845702</c:v>
                </c:pt>
                <c:pt idx="23624">
                  <c:v>0.29731194450466097</c:v>
                </c:pt>
                <c:pt idx="23625">
                  <c:v>0.29729026663776298</c:v>
                </c:pt>
                <c:pt idx="23626">
                  <c:v>0.29726858877086498</c:v>
                </c:pt>
                <c:pt idx="23627">
                  <c:v>0.29722523303706899</c:v>
                </c:pt>
                <c:pt idx="23628">
                  <c:v>0.297203555170171</c:v>
                </c:pt>
                <c:pt idx="23629">
                  <c:v>0.297160199436376</c:v>
                </c:pt>
                <c:pt idx="23630">
                  <c:v>0.29713852156947801</c:v>
                </c:pt>
                <c:pt idx="23631">
                  <c:v>0.29703013223498798</c:v>
                </c:pt>
                <c:pt idx="23632">
                  <c:v>0.29700845436808998</c:v>
                </c:pt>
                <c:pt idx="23633">
                  <c:v>0.29698677650119198</c:v>
                </c:pt>
                <c:pt idx="23634">
                  <c:v>0.29696509863429399</c:v>
                </c:pt>
                <c:pt idx="23635">
                  <c:v>0.29694342076739599</c:v>
                </c:pt>
                <c:pt idx="23636">
                  <c:v>0.296921742900499</c:v>
                </c:pt>
                <c:pt idx="23637">
                  <c:v>0.296900065033601</c:v>
                </c:pt>
                <c:pt idx="23638">
                  <c:v>0.29687838716670301</c:v>
                </c:pt>
                <c:pt idx="23639">
                  <c:v>0.29685670929980501</c:v>
                </c:pt>
                <c:pt idx="23640">
                  <c:v>0.29683503143290701</c:v>
                </c:pt>
                <c:pt idx="23641">
                  <c:v>0.29679167569911102</c:v>
                </c:pt>
                <c:pt idx="23642">
                  <c:v>0.29676999783221297</c:v>
                </c:pt>
                <c:pt idx="23643">
                  <c:v>0.29674831996531498</c:v>
                </c:pt>
                <c:pt idx="23644">
                  <c:v>0.29672664209841698</c:v>
                </c:pt>
                <c:pt idx="23645">
                  <c:v>0.29670496423151999</c:v>
                </c:pt>
                <c:pt idx="23646">
                  <c:v>0.29668328636462199</c:v>
                </c:pt>
                <c:pt idx="23647">
                  <c:v>0.29666160849772399</c:v>
                </c:pt>
                <c:pt idx="23648">
                  <c:v>0.296639930630826</c:v>
                </c:pt>
                <c:pt idx="23649">
                  <c:v>0.296618252763928</c:v>
                </c:pt>
                <c:pt idx="23650">
                  <c:v>0.29659657489703001</c:v>
                </c:pt>
                <c:pt idx="23651">
                  <c:v>0.29657489703013201</c:v>
                </c:pt>
                <c:pt idx="23652">
                  <c:v>0.29655321916323402</c:v>
                </c:pt>
                <c:pt idx="23653">
                  <c:v>0.29653154129633602</c:v>
                </c:pt>
                <c:pt idx="23654">
                  <c:v>0.29650986342943902</c:v>
                </c:pt>
                <c:pt idx="23655">
                  <c:v>0.29648818556254097</c:v>
                </c:pt>
                <c:pt idx="23656">
                  <c:v>0.29644482982874498</c:v>
                </c:pt>
                <c:pt idx="23657">
                  <c:v>0.29642315196184699</c:v>
                </c:pt>
                <c:pt idx="23658">
                  <c:v>0.29640147409494899</c:v>
                </c:pt>
                <c:pt idx="23659">
                  <c:v>0.296379796228051</c:v>
                </c:pt>
                <c:pt idx="23660">
                  <c:v>0.296358118361153</c:v>
                </c:pt>
                <c:pt idx="23661">
                  <c:v>0.29631476262735701</c:v>
                </c:pt>
                <c:pt idx="23662">
                  <c:v>0.29629308476046001</c:v>
                </c:pt>
                <c:pt idx="23663">
                  <c:v>0.29627140689356202</c:v>
                </c:pt>
                <c:pt idx="23664">
                  <c:v>0.29624972902666402</c:v>
                </c:pt>
                <c:pt idx="23665">
                  <c:v>0.29620637329286797</c:v>
                </c:pt>
                <c:pt idx="23666">
                  <c:v>0.29618469542596998</c:v>
                </c:pt>
                <c:pt idx="23667">
                  <c:v>0.29616301755907198</c:v>
                </c:pt>
                <c:pt idx="23668">
                  <c:v>0.29614133969217399</c:v>
                </c:pt>
                <c:pt idx="23669">
                  <c:v>0.29611966182527599</c:v>
                </c:pt>
                <c:pt idx="23670">
                  <c:v>0.296097983958378</c:v>
                </c:pt>
                <c:pt idx="23671">
                  <c:v>0.29605462822458301</c:v>
                </c:pt>
                <c:pt idx="23672">
                  <c:v>0.29598959462388902</c:v>
                </c:pt>
                <c:pt idx="23673">
                  <c:v>0.29596791675699102</c:v>
                </c:pt>
                <c:pt idx="23674">
                  <c:v>0.29594623889009303</c:v>
                </c:pt>
                <c:pt idx="23675">
                  <c:v>0.29592456102319498</c:v>
                </c:pt>
                <c:pt idx="23676">
                  <c:v>0.29588120528939998</c:v>
                </c:pt>
                <c:pt idx="23677">
                  <c:v>0.29585952742250199</c:v>
                </c:pt>
                <c:pt idx="23678">
                  <c:v>0.29583784955560399</c:v>
                </c:pt>
                <c:pt idx="23679">
                  <c:v>0.295794493821808</c:v>
                </c:pt>
                <c:pt idx="23680">
                  <c:v>0.29577281595491001</c:v>
                </c:pt>
                <c:pt idx="23681">
                  <c:v>0.29575113808801201</c:v>
                </c:pt>
                <c:pt idx="23682">
                  <c:v>0.29572946022111402</c:v>
                </c:pt>
                <c:pt idx="23683">
                  <c:v>0.29570778235421602</c:v>
                </c:pt>
                <c:pt idx="23684">
                  <c:v>0.29568610448731802</c:v>
                </c:pt>
                <c:pt idx="23685">
                  <c:v>0.29566442662042097</c:v>
                </c:pt>
                <c:pt idx="23686">
                  <c:v>0.29564274875352298</c:v>
                </c:pt>
                <c:pt idx="23687">
                  <c:v>0.29562107088662498</c:v>
                </c:pt>
                <c:pt idx="23688">
                  <c:v>0.29559939301972699</c:v>
                </c:pt>
                <c:pt idx="23689">
                  <c:v>0.29557771515282899</c:v>
                </c:pt>
                <c:pt idx="23690">
                  <c:v>0.29555603728593099</c:v>
                </c:pt>
                <c:pt idx="23691">
                  <c:v>0.295534359419033</c:v>
                </c:pt>
                <c:pt idx="23692">
                  <c:v>0.295512681552135</c:v>
                </c:pt>
                <c:pt idx="23693">
                  <c:v>0.29546932581834001</c:v>
                </c:pt>
                <c:pt idx="23694">
                  <c:v>0.29544764795144202</c:v>
                </c:pt>
                <c:pt idx="23695">
                  <c:v>0.29542597008454402</c:v>
                </c:pt>
                <c:pt idx="23696">
                  <c:v>0.29540429221764603</c:v>
                </c:pt>
                <c:pt idx="23697">
                  <c:v>0.29538261435074797</c:v>
                </c:pt>
                <c:pt idx="23698">
                  <c:v>0.29533925861695198</c:v>
                </c:pt>
                <c:pt idx="23699">
                  <c:v>0.29531758075005399</c:v>
                </c:pt>
                <c:pt idx="23700">
                  <c:v>0.29529590288315599</c:v>
                </c:pt>
                <c:pt idx="23701">
                  <c:v>0.295274225016258</c:v>
                </c:pt>
                <c:pt idx="23702">
                  <c:v>0.295252547149361</c:v>
                </c:pt>
                <c:pt idx="23703">
                  <c:v>0.295252547149361</c:v>
                </c:pt>
                <c:pt idx="23704">
                  <c:v>0.295252547149361</c:v>
                </c:pt>
                <c:pt idx="23705">
                  <c:v>0.295230869282463</c:v>
                </c:pt>
                <c:pt idx="23706">
                  <c:v>0.295230869282463</c:v>
                </c:pt>
                <c:pt idx="23707">
                  <c:v>0.29516583568176902</c:v>
                </c:pt>
                <c:pt idx="23708">
                  <c:v>0.29514415781487102</c:v>
                </c:pt>
                <c:pt idx="23709">
                  <c:v>0.29512247994797303</c:v>
                </c:pt>
                <c:pt idx="23710">
                  <c:v>0.29507912421417698</c:v>
                </c:pt>
                <c:pt idx="23711">
                  <c:v>0.29503576848038099</c:v>
                </c:pt>
                <c:pt idx="23712">
                  <c:v>0.29501409061348399</c:v>
                </c:pt>
                <c:pt idx="23713">
                  <c:v>0.294992412746586</c:v>
                </c:pt>
                <c:pt idx="23714">
                  <c:v>0.29494905701279001</c:v>
                </c:pt>
                <c:pt idx="23715">
                  <c:v>0.29492737914589201</c:v>
                </c:pt>
                <c:pt idx="23716">
                  <c:v>0.29490570127899401</c:v>
                </c:pt>
                <c:pt idx="23717">
                  <c:v>0.29488402341209602</c:v>
                </c:pt>
                <c:pt idx="23718">
                  <c:v>0.29486234554519802</c:v>
                </c:pt>
                <c:pt idx="23719">
                  <c:v>0.29484066767829997</c:v>
                </c:pt>
                <c:pt idx="23720">
                  <c:v>0.29481898981140298</c:v>
                </c:pt>
                <c:pt idx="23721">
                  <c:v>0.29477563407760698</c:v>
                </c:pt>
                <c:pt idx="23722">
                  <c:v>0.29475395621070899</c:v>
                </c:pt>
                <c:pt idx="23723">
                  <c:v>0.29473227834381099</c:v>
                </c:pt>
                <c:pt idx="23724">
                  <c:v>0.29466724474311701</c:v>
                </c:pt>
                <c:pt idx="23725">
                  <c:v>0.29464556687621901</c:v>
                </c:pt>
                <c:pt idx="23726">
                  <c:v>0.29460221114242402</c:v>
                </c:pt>
                <c:pt idx="23727">
                  <c:v>0.29455885540862797</c:v>
                </c:pt>
                <c:pt idx="23728">
                  <c:v>0.29453717754172998</c:v>
                </c:pt>
                <c:pt idx="23729">
                  <c:v>0.29451549967483198</c:v>
                </c:pt>
                <c:pt idx="23730">
                  <c:v>0.29449382180793399</c:v>
                </c:pt>
                <c:pt idx="23731">
                  <c:v>0.29447214394103599</c:v>
                </c:pt>
                <c:pt idx="23732">
                  <c:v>0.294450466074138</c:v>
                </c:pt>
                <c:pt idx="23733">
                  <c:v>0.29442878820724</c:v>
                </c:pt>
                <c:pt idx="23734">
                  <c:v>0.294407110340343</c:v>
                </c:pt>
                <c:pt idx="23735">
                  <c:v>0.29438543247344501</c:v>
                </c:pt>
                <c:pt idx="23736">
                  <c:v>0.29436375460654701</c:v>
                </c:pt>
                <c:pt idx="23737">
                  <c:v>0.29432039887275102</c:v>
                </c:pt>
                <c:pt idx="23738">
                  <c:v>0.29429872100585303</c:v>
                </c:pt>
                <c:pt idx="23739">
                  <c:v>0.29429872100585303</c:v>
                </c:pt>
                <c:pt idx="23740">
                  <c:v>0.29427704313895497</c:v>
                </c:pt>
                <c:pt idx="23741">
                  <c:v>0.29423368740515898</c:v>
                </c:pt>
                <c:pt idx="23742">
                  <c:v>0.29419033167136399</c:v>
                </c:pt>
                <c:pt idx="23743">
                  <c:v>0.294168653804466</c:v>
                </c:pt>
                <c:pt idx="23744">
                  <c:v>0.29412529807067</c:v>
                </c:pt>
                <c:pt idx="23745">
                  <c:v>0.29406026446997602</c:v>
                </c:pt>
                <c:pt idx="23746">
                  <c:v>0.29403858660307802</c:v>
                </c:pt>
                <c:pt idx="23747">
                  <c:v>0.29403858660307802</c:v>
                </c:pt>
                <c:pt idx="23748">
                  <c:v>0.29401690873618003</c:v>
                </c:pt>
                <c:pt idx="23749">
                  <c:v>0.29399523086928198</c:v>
                </c:pt>
                <c:pt idx="23750">
                  <c:v>0.29395187513548698</c:v>
                </c:pt>
                <c:pt idx="23751">
                  <c:v>0.29393019726858899</c:v>
                </c:pt>
                <c:pt idx="23752">
                  <c:v>0.29390851940169099</c:v>
                </c:pt>
                <c:pt idx="23753">
                  <c:v>0.293886841534793</c:v>
                </c:pt>
                <c:pt idx="23754">
                  <c:v>0.293865163667895</c:v>
                </c:pt>
                <c:pt idx="23755">
                  <c:v>0.29384348580099701</c:v>
                </c:pt>
                <c:pt idx="23756">
                  <c:v>0.29380013006720102</c:v>
                </c:pt>
                <c:pt idx="23757">
                  <c:v>0.29377845220030402</c:v>
                </c:pt>
                <c:pt idx="23758">
                  <c:v>0.29375677433340602</c:v>
                </c:pt>
                <c:pt idx="23759">
                  <c:v>0.29375677433340602</c:v>
                </c:pt>
                <c:pt idx="23760">
                  <c:v>0.29373509646650803</c:v>
                </c:pt>
                <c:pt idx="23761">
                  <c:v>0.29371341859960998</c:v>
                </c:pt>
                <c:pt idx="23762">
                  <c:v>0.29369174073271198</c:v>
                </c:pt>
                <c:pt idx="23763">
                  <c:v>0.29367006286581399</c:v>
                </c:pt>
                <c:pt idx="23764">
                  <c:v>0.29360502926512</c:v>
                </c:pt>
                <c:pt idx="23765">
                  <c:v>0.293583351398222</c:v>
                </c:pt>
                <c:pt idx="23766">
                  <c:v>0.29356167353132501</c:v>
                </c:pt>
                <c:pt idx="23767">
                  <c:v>0.29353999566442701</c:v>
                </c:pt>
                <c:pt idx="23768">
                  <c:v>0.29349663993063102</c:v>
                </c:pt>
                <c:pt idx="23769">
                  <c:v>0.29347496206373302</c:v>
                </c:pt>
                <c:pt idx="23770">
                  <c:v>0.29345328419683497</c:v>
                </c:pt>
                <c:pt idx="23771">
                  <c:v>0.29343160632993698</c:v>
                </c:pt>
                <c:pt idx="23772">
                  <c:v>0.29340992846303898</c:v>
                </c:pt>
                <c:pt idx="23773">
                  <c:v>0.29338825059614099</c:v>
                </c:pt>
                <c:pt idx="23774">
                  <c:v>0.29336657272924299</c:v>
                </c:pt>
                <c:pt idx="23775">
                  <c:v>0.293344894862345</c:v>
                </c:pt>
                <c:pt idx="23776">
                  <c:v>0.29327986126165201</c:v>
                </c:pt>
                <c:pt idx="23777">
                  <c:v>0.29321482766095802</c:v>
                </c:pt>
                <c:pt idx="23778">
                  <c:v>0.29319314979406003</c:v>
                </c:pt>
                <c:pt idx="23779">
                  <c:v>0.29299804899197901</c:v>
                </c:pt>
                <c:pt idx="23780">
                  <c:v>0.29297637112508101</c:v>
                </c:pt>
                <c:pt idx="23781">
                  <c:v>0.29295469325818302</c:v>
                </c:pt>
                <c:pt idx="23782">
                  <c:v>0.29293301539128502</c:v>
                </c:pt>
                <c:pt idx="23783">
                  <c:v>0.29291133752438803</c:v>
                </c:pt>
                <c:pt idx="23784">
                  <c:v>0.29288965965748998</c:v>
                </c:pt>
                <c:pt idx="23785">
                  <c:v>0.29284630392369398</c:v>
                </c:pt>
                <c:pt idx="23786">
                  <c:v>0.29282462605679599</c:v>
                </c:pt>
                <c:pt idx="23787">
                  <c:v>0.29280294818989799</c:v>
                </c:pt>
                <c:pt idx="23788">
                  <c:v>0.292781270323</c:v>
                </c:pt>
                <c:pt idx="23789">
                  <c:v>0.292759592456102</c:v>
                </c:pt>
                <c:pt idx="23790">
                  <c:v>0.29273791458920401</c:v>
                </c:pt>
                <c:pt idx="23791">
                  <c:v>0.29271623672230701</c:v>
                </c:pt>
                <c:pt idx="23792">
                  <c:v>0.29269455885540901</c:v>
                </c:pt>
                <c:pt idx="23793">
                  <c:v>0.29267288098851102</c:v>
                </c:pt>
                <c:pt idx="23794">
                  <c:v>0.29265120312161302</c:v>
                </c:pt>
                <c:pt idx="23795">
                  <c:v>0.29262952525471497</c:v>
                </c:pt>
                <c:pt idx="23796">
                  <c:v>0.29260784738781698</c:v>
                </c:pt>
                <c:pt idx="23797">
                  <c:v>0.29258616952091898</c:v>
                </c:pt>
                <c:pt idx="23798">
                  <c:v>0.29256449165402099</c:v>
                </c:pt>
                <c:pt idx="23799">
                  <c:v>0.29254281378712299</c:v>
                </c:pt>
                <c:pt idx="23800">
                  <c:v>0.29252113592022499</c:v>
                </c:pt>
                <c:pt idx="23801">
                  <c:v>0.292499458053328</c:v>
                </c:pt>
                <c:pt idx="23802">
                  <c:v>0.29247778018643</c:v>
                </c:pt>
                <c:pt idx="23803">
                  <c:v>0.29245610231953201</c:v>
                </c:pt>
                <c:pt idx="23804">
                  <c:v>0.29243442445263401</c:v>
                </c:pt>
                <c:pt idx="23805">
                  <c:v>0.29204422284847198</c:v>
                </c:pt>
                <c:pt idx="23806">
                  <c:v>0.29202254498157398</c:v>
                </c:pt>
                <c:pt idx="23807">
                  <c:v>0.29200086711467599</c:v>
                </c:pt>
                <c:pt idx="23808">
                  <c:v>0.29197918924777799</c:v>
                </c:pt>
                <c:pt idx="23809">
                  <c:v>0.29195751138088</c:v>
                </c:pt>
                <c:pt idx="23810">
                  <c:v>0.291935833513982</c:v>
                </c:pt>
                <c:pt idx="23811">
                  <c:v>0.29191415564708401</c:v>
                </c:pt>
                <c:pt idx="23812">
                  <c:v>0.29189247778018601</c:v>
                </c:pt>
                <c:pt idx="23813">
                  <c:v>0.29182744417949302</c:v>
                </c:pt>
                <c:pt idx="23814">
                  <c:v>0.29180576631259503</c:v>
                </c:pt>
                <c:pt idx="23815">
                  <c:v>0.29178408844569698</c:v>
                </c:pt>
                <c:pt idx="23816">
                  <c:v>0.29176241057879898</c:v>
                </c:pt>
                <c:pt idx="23817">
                  <c:v>0.29174073271190099</c:v>
                </c:pt>
                <c:pt idx="23818">
                  <c:v>0.29171905484500299</c:v>
                </c:pt>
                <c:pt idx="23819">
                  <c:v>0.29169737697810499</c:v>
                </c:pt>
                <c:pt idx="23820">
                  <c:v>0.291675699111207</c:v>
                </c:pt>
                <c:pt idx="23821">
                  <c:v>0.291675699111207</c:v>
                </c:pt>
                <c:pt idx="23822">
                  <c:v>0.29165402124431</c:v>
                </c:pt>
                <c:pt idx="23823">
                  <c:v>0.29165402124431</c:v>
                </c:pt>
                <c:pt idx="23824">
                  <c:v>0.29163234337741201</c:v>
                </c:pt>
                <c:pt idx="23825">
                  <c:v>0.29161066551051401</c:v>
                </c:pt>
                <c:pt idx="23826">
                  <c:v>0.29156730977671802</c:v>
                </c:pt>
                <c:pt idx="23827">
                  <c:v>0.29154563190982002</c:v>
                </c:pt>
                <c:pt idx="23828">
                  <c:v>0.29152395404292197</c:v>
                </c:pt>
                <c:pt idx="23829">
                  <c:v>0.29150227617602398</c:v>
                </c:pt>
                <c:pt idx="23830">
                  <c:v>0.29148059830912598</c:v>
                </c:pt>
                <c:pt idx="23831">
                  <c:v>0.29141556470843299</c:v>
                </c:pt>
                <c:pt idx="23832">
                  <c:v>0.291393886841535</c:v>
                </c:pt>
                <c:pt idx="23833">
                  <c:v>0.291372208974637</c:v>
                </c:pt>
                <c:pt idx="23834">
                  <c:v>0.29135053110773901</c:v>
                </c:pt>
                <c:pt idx="23835">
                  <c:v>0.29132885324084101</c:v>
                </c:pt>
                <c:pt idx="23836">
                  <c:v>0.29130717537394302</c:v>
                </c:pt>
                <c:pt idx="23837">
                  <c:v>0.29128549750704502</c:v>
                </c:pt>
                <c:pt idx="23838">
                  <c:v>0.29126381964014703</c:v>
                </c:pt>
                <c:pt idx="23839">
                  <c:v>0.29119878603945398</c:v>
                </c:pt>
                <c:pt idx="23840">
                  <c:v>0.29117710817255599</c:v>
                </c:pt>
                <c:pt idx="23841">
                  <c:v>0.29115543030565799</c:v>
                </c:pt>
                <c:pt idx="23842">
                  <c:v>0.29113375243876</c:v>
                </c:pt>
                <c:pt idx="23843">
                  <c:v>0.291112074571862</c:v>
                </c:pt>
                <c:pt idx="23844">
                  <c:v>0.29106871883806601</c:v>
                </c:pt>
                <c:pt idx="23845">
                  <c:v>0.29104704097116801</c:v>
                </c:pt>
                <c:pt idx="23846">
                  <c:v>0.29098200737047503</c:v>
                </c:pt>
                <c:pt idx="23847">
                  <c:v>0.29096032950357698</c:v>
                </c:pt>
                <c:pt idx="23848">
                  <c:v>0.29091697376978098</c:v>
                </c:pt>
                <c:pt idx="23849">
                  <c:v>0.29089529590288299</c:v>
                </c:pt>
                <c:pt idx="23850">
                  <c:v>0.29089529590288299</c:v>
                </c:pt>
                <c:pt idx="23851">
                  <c:v>0.29087361803598499</c:v>
                </c:pt>
                <c:pt idx="23852">
                  <c:v>0.290851940169087</c:v>
                </c:pt>
                <c:pt idx="23853">
                  <c:v>0.290830262302189</c:v>
                </c:pt>
                <c:pt idx="23854">
                  <c:v>0.29080858443529201</c:v>
                </c:pt>
                <c:pt idx="23855">
                  <c:v>0.29078690656839401</c:v>
                </c:pt>
                <c:pt idx="23856">
                  <c:v>0.29072187296770002</c:v>
                </c:pt>
                <c:pt idx="23857">
                  <c:v>0.29070019510080197</c:v>
                </c:pt>
                <c:pt idx="23858">
                  <c:v>0.29065683936700598</c:v>
                </c:pt>
                <c:pt idx="23859">
                  <c:v>0.29063516150010799</c:v>
                </c:pt>
                <c:pt idx="23860">
                  <c:v>0.28905267721656203</c:v>
                </c:pt>
                <c:pt idx="23861">
                  <c:v>0.28903099934966398</c:v>
                </c:pt>
                <c:pt idx="23862">
                  <c:v>0.28900932148276598</c:v>
                </c:pt>
                <c:pt idx="23863">
                  <c:v>0.28898764361586798</c:v>
                </c:pt>
                <c:pt idx="23864">
                  <c:v>0.28896596574896999</c:v>
                </c:pt>
                <c:pt idx="23865">
                  <c:v>0.28894428788207199</c:v>
                </c:pt>
                <c:pt idx="23866">
                  <c:v>0.288922610015174</c:v>
                </c:pt>
                <c:pt idx="23867">
                  <c:v>0.288900932148277</c:v>
                </c:pt>
                <c:pt idx="23868">
                  <c:v>0.28885757641448101</c:v>
                </c:pt>
                <c:pt idx="23869">
                  <c:v>0.28881422068068502</c:v>
                </c:pt>
                <c:pt idx="23870">
                  <c:v>0.28879254281378702</c:v>
                </c:pt>
                <c:pt idx="23871">
                  <c:v>0.28877086494688903</c:v>
                </c:pt>
                <c:pt idx="23872">
                  <c:v>0.28857576414480801</c:v>
                </c:pt>
                <c:pt idx="23873">
                  <c:v>0.28855408627791002</c:v>
                </c:pt>
                <c:pt idx="23874">
                  <c:v>0.28853240841101202</c:v>
                </c:pt>
                <c:pt idx="23875">
                  <c:v>0.28851073054411402</c:v>
                </c:pt>
                <c:pt idx="23876">
                  <c:v>0.28842401907652299</c:v>
                </c:pt>
                <c:pt idx="23877">
                  <c:v>0.28840234120962499</c:v>
                </c:pt>
                <c:pt idx="23878">
                  <c:v>0.28838066334272699</c:v>
                </c:pt>
                <c:pt idx="23879">
                  <c:v>0.288358985475829</c:v>
                </c:pt>
                <c:pt idx="23880">
                  <c:v>0.288337307608931</c:v>
                </c:pt>
                <c:pt idx="23881">
                  <c:v>0.28831562974203301</c:v>
                </c:pt>
                <c:pt idx="23882">
                  <c:v>0.28829395187513601</c:v>
                </c:pt>
                <c:pt idx="23883">
                  <c:v>0.28827227400823802</c:v>
                </c:pt>
                <c:pt idx="23884">
                  <c:v>0.28799046173856502</c:v>
                </c:pt>
                <c:pt idx="23885">
                  <c:v>0.28796878387166702</c:v>
                </c:pt>
                <c:pt idx="23886">
                  <c:v>0.28794710600476903</c:v>
                </c:pt>
                <c:pt idx="23887">
                  <c:v>0.28790375027097298</c:v>
                </c:pt>
                <c:pt idx="23888">
                  <c:v>0.28788207240407498</c:v>
                </c:pt>
                <c:pt idx="23889">
                  <c:v>0.28786039453717699</c:v>
                </c:pt>
                <c:pt idx="23890">
                  <c:v>0.28783871667027999</c:v>
                </c:pt>
                <c:pt idx="23891">
                  <c:v>0.287817038803382</c:v>
                </c:pt>
                <c:pt idx="23892">
                  <c:v>0.287817038803382</c:v>
                </c:pt>
                <c:pt idx="23893">
                  <c:v>0.28775200520268801</c:v>
                </c:pt>
                <c:pt idx="23894">
                  <c:v>0.28770864946889202</c:v>
                </c:pt>
                <c:pt idx="23895">
                  <c:v>0.28768697160199402</c:v>
                </c:pt>
                <c:pt idx="23896">
                  <c:v>0.28766529373509597</c:v>
                </c:pt>
                <c:pt idx="23897">
                  <c:v>0.28764361586819898</c:v>
                </c:pt>
                <c:pt idx="23898">
                  <c:v>0.287513548666811</c:v>
                </c:pt>
                <c:pt idx="23899">
                  <c:v>0.28749187079991301</c:v>
                </c:pt>
                <c:pt idx="23900">
                  <c:v>0.28749187079991301</c:v>
                </c:pt>
                <c:pt idx="23901">
                  <c:v>0.28747019293301501</c:v>
                </c:pt>
                <c:pt idx="23902">
                  <c:v>0.28747019293301501</c:v>
                </c:pt>
                <c:pt idx="23903">
                  <c:v>0.28744851506611702</c:v>
                </c:pt>
                <c:pt idx="23904">
                  <c:v>0.28742683719922002</c:v>
                </c:pt>
                <c:pt idx="23905">
                  <c:v>0.28738348146542397</c:v>
                </c:pt>
                <c:pt idx="23906">
                  <c:v>0.28736180359852598</c:v>
                </c:pt>
                <c:pt idx="23907">
                  <c:v>0.28731844786472999</c:v>
                </c:pt>
                <c:pt idx="23908">
                  <c:v>0.28729676999783199</c:v>
                </c:pt>
                <c:pt idx="23909">
                  <c:v>0.287275092130934</c:v>
                </c:pt>
                <c:pt idx="23910">
                  <c:v>0.287253414264036</c:v>
                </c:pt>
                <c:pt idx="23911">
                  <c:v>0.287231736397139</c:v>
                </c:pt>
                <c:pt idx="23912">
                  <c:v>0.28721005853024101</c:v>
                </c:pt>
                <c:pt idx="23913">
                  <c:v>0.28718838066334301</c:v>
                </c:pt>
                <c:pt idx="23914">
                  <c:v>0.28716670279644502</c:v>
                </c:pt>
                <c:pt idx="23915">
                  <c:v>0.28716670279644502</c:v>
                </c:pt>
                <c:pt idx="23916">
                  <c:v>0.28716670279644502</c:v>
                </c:pt>
                <c:pt idx="23917">
                  <c:v>0.28714502492954702</c:v>
                </c:pt>
                <c:pt idx="23918">
                  <c:v>0.28712334706264903</c:v>
                </c:pt>
                <c:pt idx="23919">
                  <c:v>0.28710166919575097</c:v>
                </c:pt>
                <c:pt idx="23920">
                  <c:v>0.28707999132885298</c:v>
                </c:pt>
                <c:pt idx="23921">
                  <c:v>0.28705831346195498</c:v>
                </c:pt>
                <c:pt idx="23922">
                  <c:v>0.28703663559505699</c:v>
                </c:pt>
                <c:pt idx="23923">
                  <c:v>0.28701495772815999</c:v>
                </c:pt>
                <c:pt idx="23924">
                  <c:v>0.286993279861262</c:v>
                </c:pt>
                <c:pt idx="23925">
                  <c:v>0.286971601994364</c:v>
                </c:pt>
                <c:pt idx="23926">
                  <c:v>0.28694992412746601</c:v>
                </c:pt>
                <c:pt idx="23927">
                  <c:v>0.28692824626056801</c:v>
                </c:pt>
                <c:pt idx="23928">
                  <c:v>0.28688489052677202</c:v>
                </c:pt>
                <c:pt idx="23929">
                  <c:v>0.28686321265987402</c:v>
                </c:pt>
                <c:pt idx="23930">
                  <c:v>0.28684153479297603</c:v>
                </c:pt>
                <c:pt idx="23931">
                  <c:v>0.28681985692607798</c:v>
                </c:pt>
                <c:pt idx="23932">
                  <c:v>0.28679817905918098</c:v>
                </c:pt>
                <c:pt idx="23933">
                  <c:v>0.28677650119228298</c:v>
                </c:pt>
                <c:pt idx="23934">
                  <c:v>0.28675482332538499</c:v>
                </c:pt>
                <c:pt idx="23935">
                  <c:v>0.286711467591589</c:v>
                </c:pt>
                <c:pt idx="23936">
                  <c:v>0.286689789724691</c:v>
                </c:pt>
                <c:pt idx="23937">
                  <c:v>0.28666811185779301</c:v>
                </c:pt>
                <c:pt idx="23938">
                  <c:v>0.28662475612399702</c:v>
                </c:pt>
                <c:pt idx="23939">
                  <c:v>0.28660307825710002</c:v>
                </c:pt>
                <c:pt idx="23940">
                  <c:v>0.28658140039020202</c:v>
                </c:pt>
                <c:pt idx="23941">
                  <c:v>0.28655972252330397</c:v>
                </c:pt>
                <c:pt idx="23942">
                  <c:v>0.28653804465640598</c:v>
                </c:pt>
                <c:pt idx="23943">
                  <c:v>0.28651636678950798</c:v>
                </c:pt>
                <c:pt idx="23944">
                  <c:v>0.28649468892260999</c:v>
                </c:pt>
                <c:pt idx="23945">
                  <c:v>0.28647301105571199</c:v>
                </c:pt>
                <c:pt idx="23946">
                  <c:v>0.286407977455018</c:v>
                </c:pt>
                <c:pt idx="23947">
                  <c:v>0.28638629958812101</c:v>
                </c:pt>
                <c:pt idx="23948">
                  <c:v>0.28636462172122301</c:v>
                </c:pt>
                <c:pt idx="23949">
                  <c:v>0.28634294385432502</c:v>
                </c:pt>
                <c:pt idx="23950">
                  <c:v>0.28632126598742702</c:v>
                </c:pt>
                <c:pt idx="23951">
                  <c:v>0.28629958812052902</c:v>
                </c:pt>
                <c:pt idx="23952">
                  <c:v>0.286147843052244</c:v>
                </c:pt>
                <c:pt idx="23953">
                  <c:v>0.28601777585085603</c:v>
                </c:pt>
                <c:pt idx="23954">
                  <c:v>0.28599609798395798</c:v>
                </c:pt>
                <c:pt idx="23955">
                  <c:v>0.28597442011706098</c:v>
                </c:pt>
                <c:pt idx="23956">
                  <c:v>0.28595274225016298</c:v>
                </c:pt>
                <c:pt idx="23957">
                  <c:v>0.28593106438326499</c:v>
                </c:pt>
                <c:pt idx="23958">
                  <c:v>0.28590938651636699</c:v>
                </c:pt>
                <c:pt idx="23959">
                  <c:v>0.285887708649469</c:v>
                </c:pt>
                <c:pt idx="23960">
                  <c:v>0.285866030782571</c:v>
                </c:pt>
                <c:pt idx="23961">
                  <c:v>0.28584435291567301</c:v>
                </c:pt>
                <c:pt idx="23962">
                  <c:v>0.28582267504877501</c:v>
                </c:pt>
                <c:pt idx="23963">
                  <c:v>0.28580099718187701</c:v>
                </c:pt>
                <c:pt idx="23964">
                  <c:v>0.28577931931497902</c:v>
                </c:pt>
                <c:pt idx="23965">
                  <c:v>0.28575764144808102</c:v>
                </c:pt>
                <c:pt idx="23966">
                  <c:v>0.28573596358118403</c:v>
                </c:pt>
                <c:pt idx="23967">
                  <c:v>0.28571428571428598</c:v>
                </c:pt>
                <c:pt idx="23968">
                  <c:v>0.28569260784738798</c:v>
                </c:pt>
                <c:pt idx="23969">
                  <c:v>0.28567092998048998</c:v>
                </c:pt>
                <c:pt idx="23970">
                  <c:v>0.28564925211359199</c:v>
                </c:pt>
                <c:pt idx="23971">
                  <c:v>0.28562757424669399</c:v>
                </c:pt>
                <c:pt idx="23972">
                  <c:v>0.285605896379796</c:v>
                </c:pt>
                <c:pt idx="23973">
                  <c:v>0.285584218512898</c:v>
                </c:pt>
                <c:pt idx="23974">
                  <c:v>0.28551918491220502</c:v>
                </c:pt>
                <c:pt idx="23975">
                  <c:v>0.28543247344461298</c:v>
                </c:pt>
                <c:pt idx="23976">
                  <c:v>0.28541079557771498</c:v>
                </c:pt>
                <c:pt idx="23977">
                  <c:v>0.28536743984391899</c:v>
                </c:pt>
                <c:pt idx="23978">
                  <c:v>0.285345761977021</c:v>
                </c:pt>
                <c:pt idx="23979">
                  <c:v>0.285324084110124</c:v>
                </c:pt>
                <c:pt idx="23980">
                  <c:v>0.285302406243226</c:v>
                </c:pt>
                <c:pt idx="23981">
                  <c:v>0.28528072837632801</c:v>
                </c:pt>
                <c:pt idx="23982">
                  <c:v>0.28525905050943001</c:v>
                </c:pt>
                <c:pt idx="23983">
                  <c:v>0.28525905050943001</c:v>
                </c:pt>
                <c:pt idx="23984">
                  <c:v>0.28519401690873603</c:v>
                </c:pt>
                <c:pt idx="23985">
                  <c:v>0.28517233904183797</c:v>
                </c:pt>
                <c:pt idx="23986">
                  <c:v>0.28515066117493998</c:v>
                </c:pt>
                <c:pt idx="23987">
                  <c:v>0.28512898330804198</c:v>
                </c:pt>
                <c:pt idx="23988">
                  <c:v>0.28510730544114499</c:v>
                </c:pt>
                <c:pt idx="23989">
                  <c:v>0.28508562757424699</c:v>
                </c:pt>
                <c:pt idx="23990">
                  <c:v>0.285063949707349</c:v>
                </c:pt>
                <c:pt idx="23991">
                  <c:v>0.285020593973553</c:v>
                </c:pt>
                <c:pt idx="23992">
                  <c:v>0.28489052677216598</c:v>
                </c:pt>
                <c:pt idx="23993">
                  <c:v>0.28486884890526798</c:v>
                </c:pt>
                <c:pt idx="23994">
                  <c:v>0.28484717103836998</c:v>
                </c:pt>
                <c:pt idx="23995">
                  <c:v>0.28480381530457399</c:v>
                </c:pt>
                <c:pt idx="23996">
                  <c:v>0.284782137437676</c:v>
                </c:pt>
                <c:pt idx="23997">
                  <c:v>0.284760459570778</c:v>
                </c:pt>
                <c:pt idx="23998">
                  <c:v>0.28473878170388001</c:v>
                </c:pt>
                <c:pt idx="23999">
                  <c:v>0.28471710383698201</c:v>
                </c:pt>
                <c:pt idx="24000">
                  <c:v>0.28469542597008501</c:v>
                </c:pt>
                <c:pt idx="24001">
                  <c:v>0.28467374810318702</c:v>
                </c:pt>
                <c:pt idx="24002">
                  <c:v>0.28465207023628902</c:v>
                </c:pt>
                <c:pt idx="24003">
                  <c:v>0.28463039236939103</c:v>
                </c:pt>
                <c:pt idx="24004">
                  <c:v>0.28460871450249298</c:v>
                </c:pt>
                <c:pt idx="24005">
                  <c:v>0.28458703663559498</c:v>
                </c:pt>
                <c:pt idx="24006">
                  <c:v>0.28456535876869699</c:v>
                </c:pt>
                <c:pt idx="24007">
                  <c:v>0.28454368090179899</c:v>
                </c:pt>
                <c:pt idx="24008">
                  <c:v>0.28406676783004497</c:v>
                </c:pt>
                <c:pt idx="24009">
                  <c:v>0.28404508996314798</c:v>
                </c:pt>
                <c:pt idx="24010">
                  <c:v>0.28402341209624998</c:v>
                </c:pt>
                <c:pt idx="24011">
                  <c:v>0.28398005636245399</c:v>
                </c:pt>
                <c:pt idx="24012">
                  <c:v>0.283958378495556</c:v>
                </c:pt>
                <c:pt idx="24013">
                  <c:v>0.283936700628658</c:v>
                </c:pt>
                <c:pt idx="24014">
                  <c:v>0.28391502276176001</c:v>
                </c:pt>
                <c:pt idx="24015">
                  <c:v>0.28389334489486201</c:v>
                </c:pt>
                <c:pt idx="24016">
                  <c:v>0.28387166702796401</c:v>
                </c:pt>
                <c:pt idx="24017">
                  <c:v>0.28384998916106702</c:v>
                </c:pt>
                <c:pt idx="24018">
                  <c:v>0.28382831129416902</c:v>
                </c:pt>
                <c:pt idx="24019">
                  <c:v>0.28380663342727103</c:v>
                </c:pt>
                <c:pt idx="24020">
                  <c:v>0.28374159982657698</c:v>
                </c:pt>
                <c:pt idx="24021">
                  <c:v>0.28371992195967899</c:v>
                </c:pt>
                <c:pt idx="24022">
                  <c:v>0.28369824409278099</c:v>
                </c:pt>
                <c:pt idx="24023">
                  <c:v>0.283676566225883</c:v>
                </c:pt>
                <c:pt idx="24024">
                  <c:v>0.283654888358985</c:v>
                </c:pt>
                <c:pt idx="24025">
                  <c:v>0.28363321049208801</c:v>
                </c:pt>
                <c:pt idx="24026">
                  <c:v>0.28361153262519001</c:v>
                </c:pt>
                <c:pt idx="24027">
                  <c:v>0.28358985475829201</c:v>
                </c:pt>
                <c:pt idx="24028">
                  <c:v>0.28356817689139402</c:v>
                </c:pt>
                <c:pt idx="24029">
                  <c:v>0.28352482115759797</c:v>
                </c:pt>
                <c:pt idx="24030">
                  <c:v>0.28341643182310899</c:v>
                </c:pt>
                <c:pt idx="24031">
                  <c:v>0.283373076089313</c:v>
                </c:pt>
                <c:pt idx="24032">
                  <c:v>0.28332972035551701</c:v>
                </c:pt>
                <c:pt idx="24033">
                  <c:v>0.28330804248861902</c:v>
                </c:pt>
                <c:pt idx="24034">
                  <c:v>0.28328636462172102</c:v>
                </c:pt>
                <c:pt idx="24035">
                  <c:v>0.28326468675482303</c:v>
                </c:pt>
                <c:pt idx="24036">
                  <c:v>0.28324300888792497</c:v>
                </c:pt>
                <c:pt idx="24037">
                  <c:v>0.28322133102102798</c:v>
                </c:pt>
                <c:pt idx="24038">
                  <c:v>0.28319965315412998</c:v>
                </c:pt>
                <c:pt idx="24039">
                  <c:v>0.28317797528723199</c:v>
                </c:pt>
                <c:pt idx="24040">
                  <c:v>0.28315629742033399</c:v>
                </c:pt>
                <c:pt idx="24041">
                  <c:v>0.283134619553436</c:v>
                </c:pt>
                <c:pt idx="24042">
                  <c:v>0.283112941686538</c:v>
                </c:pt>
                <c:pt idx="24043">
                  <c:v>0.28309126381964</c:v>
                </c:pt>
                <c:pt idx="24044">
                  <c:v>0.28306958595274201</c:v>
                </c:pt>
                <c:pt idx="24045">
                  <c:v>0.28304790808584401</c:v>
                </c:pt>
                <c:pt idx="24046">
                  <c:v>0.28300455235204902</c:v>
                </c:pt>
                <c:pt idx="24047">
                  <c:v>0.28296119661825297</c:v>
                </c:pt>
                <c:pt idx="24048">
                  <c:v>0.28289616301755899</c:v>
                </c:pt>
                <c:pt idx="24049">
                  <c:v>0.28287448515066099</c:v>
                </c:pt>
                <c:pt idx="24050">
                  <c:v>0.282852807283763</c:v>
                </c:pt>
                <c:pt idx="24051">
                  <c:v>0.282831129416865</c:v>
                </c:pt>
                <c:pt idx="24052">
                  <c:v>0.28280945154996801</c:v>
                </c:pt>
                <c:pt idx="24053">
                  <c:v>0.28278777368307001</c:v>
                </c:pt>
                <c:pt idx="24054">
                  <c:v>0.28276609581617201</c:v>
                </c:pt>
                <c:pt idx="24055">
                  <c:v>0.28265770648168198</c:v>
                </c:pt>
                <c:pt idx="24056">
                  <c:v>0.28239757207890698</c:v>
                </c:pt>
                <c:pt idx="24057">
                  <c:v>0.28237589421200998</c:v>
                </c:pt>
                <c:pt idx="24058">
                  <c:v>0.28235421634511199</c:v>
                </c:pt>
                <c:pt idx="24059">
                  <c:v>0.28233253847821399</c:v>
                </c:pt>
                <c:pt idx="24060">
                  <c:v>0.28224582701062201</c:v>
                </c:pt>
                <c:pt idx="24061">
                  <c:v>0.280338174723607</c:v>
                </c:pt>
                <c:pt idx="24062">
                  <c:v>0.28031649685670901</c:v>
                </c:pt>
                <c:pt idx="24063">
                  <c:v>0.28029481898981101</c:v>
                </c:pt>
                <c:pt idx="24064">
                  <c:v>0.28027314112291302</c:v>
                </c:pt>
                <c:pt idx="24065">
                  <c:v>0.28025146325601602</c:v>
                </c:pt>
                <c:pt idx="24066">
                  <c:v>0.28022978538911802</c:v>
                </c:pt>
                <c:pt idx="24067">
                  <c:v>0.28018642965532198</c:v>
                </c:pt>
                <c:pt idx="24068">
                  <c:v>0.280078040320832</c:v>
                </c:pt>
                <c:pt idx="24069">
                  <c:v>0.280056362453935</c:v>
                </c:pt>
                <c:pt idx="24070">
                  <c:v>0.28003468458703701</c:v>
                </c:pt>
                <c:pt idx="24071">
                  <c:v>0.28001300672013901</c:v>
                </c:pt>
                <c:pt idx="24072">
                  <c:v>0.27999132885324102</c:v>
                </c:pt>
                <c:pt idx="24073">
                  <c:v>0.27996965098634302</c:v>
                </c:pt>
                <c:pt idx="24074">
                  <c:v>0.27990461738564898</c:v>
                </c:pt>
                <c:pt idx="24075">
                  <c:v>0.27988293951875098</c:v>
                </c:pt>
                <c:pt idx="24076">
                  <c:v>0.27986126165185299</c:v>
                </c:pt>
                <c:pt idx="24077">
                  <c:v>0.27983958378495599</c:v>
                </c:pt>
                <c:pt idx="24078">
                  <c:v>0.279817905918058</c:v>
                </c:pt>
                <c:pt idx="24079">
                  <c:v>0.27979622805116</c:v>
                </c:pt>
                <c:pt idx="24080">
                  <c:v>0.27975287231736401</c:v>
                </c:pt>
                <c:pt idx="24081">
                  <c:v>0.27975287231736401</c:v>
                </c:pt>
                <c:pt idx="24082">
                  <c:v>0.27973119445046601</c:v>
                </c:pt>
                <c:pt idx="24083">
                  <c:v>0.27970951658356802</c:v>
                </c:pt>
                <c:pt idx="24084">
                  <c:v>0.27966616084977203</c:v>
                </c:pt>
                <c:pt idx="24085">
                  <c:v>0.27964448298287398</c:v>
                </c:pt>
                <c:pt idx="24086">
                  <c:v>0.27962280511597698</c:v>
                </c:pt>
                <c:pt idx="24087">
                  <c:v>0.27960112724907898</c:v>
                </c:pt>
                <c:pt idx="24088">
                  <c:v>0.27957944938218099</c:v>
                </c:pt>
                <c:pt idx="24089">
                  <c:v>0.27955777151528299</c:v>
                </c:pt>
                <c:pt idx="24090">
                  <c:v>0.279514415781487</c:v>
                </c:pt>
                <c:pt idx="24091">
                  <c:v>0.27949273791458901</c:v>
                </c:pt>
                <c:pt idx="24092">
                  <c:v>0.27947106004769101</c:v>
                </c:pt>
                <c:pt idx="24093">
                  <c:v>0.27947106004769101</c:v>
                </c:pt>
                <c:pt idx="24094">
                  <c:v>0.27944938218079302</c:v>
                </c:pt>
                <c:pt idx="24095">
                  <c:v>0.27942770431389602</c:v>
                </c:pt>
                <c:pt idx="24096">
                  <c:v>0.27940602644699802</c:v>
                </c:pt>
                <c:pt idx="24097">
                  <c:v>0.27938434858009997</c:v>
                </c:pt>
                <c:pt idx="24098">
                  <c:v>0.27936267071320198</c:v>
                </c:pt>
                <c:pt idx="24099">
                  <c:v>0.27929763711250799</c:v>
                </c:pt>
                <c:pt idx="24100">
                  <c:v>0.27927595924560999</c:v>
                </c:pt>
                <c:pt idx="24101">
                  <c:v>0.279254281378712</c:v>
                </c:pt>
                <c:pt idx="24102">
                  <c:v>0.279232603511814</c:v>
                </c:pt>
                <c:pt idx="24103">
                  <c:v>0.27921092564491701</c:v>
                </c:pt>
                <c:pt idx="24104">
                  <c:v>0.27921092564491701</c:v>
                </c:pt>
                <c:pt idx="24105">
                  <c:v>0.27918924777801901</c:v>
                </c:pt>
                <c:pt idx="24106">
                  <c:v>0.27916756991112102</c:v>
                </c:pt>
                <c:pt idx="24107">
                  <c:v>0.27914589204422302</c:v>
                </c:pt>
                <c:pt idx="24108">
                  <c:v>0.27912421417732503</c:v>
                </c:pt>
                <c:pt idx="24109">
                  <c:v>0.27901582484283499</c:v>
                </c:pt>
                <c:pt idx="24110">
                  <c:v>0.27897246910904</c:v>
                </c:pt>
                <c:pt idx="24111">
                  <c:v>0.278950791242142</c:v>
                </c:pt>
                <c:pt idx="24112">
                  <c:v>0.27892911337524401</c:v>
                </c:pt>
                <c:pt idx="24113">
                  <c:v>0.27890743550834601</c:v>
                </c:pt>
                <c:pt idx="24114">
                  <c:v>0.27886407977455002</c:v>
                </c:pt>
                <c:pt idx="24115">
                  <c:v>0.27884240190765203</c:v>
                </c:pt>
                <c:pt idx="24116">
                  <c:v>0.27882072404075398</c:v>
                </c:pt>
                <c:pt idx="24117">
                  <c:v>0.27879904617385698</c:v>
                </c:pt>
                <c:pt idx="24118">
                  <c:v>0.27873401257316299</c:v>
                </c:pt>
                <c:pt idx="24119">
                  <c:v>0.278712334706265</c:v>
                </c:pt>
                <c:pt idx="24120">
                  <c:v>0.278690656839367</c:v>
                </c:pt>
                <c:pt idx="24121">
                  <c:v>0.27864730110557101</c:v>
                </c:pt>
                <c:pt idx="24122">
                  <c:v>0.27862562323867301</c:v>
                </c:pt>
                <c:pt idx="24123">
                  <c:v>0.27858226750487702</c:v>
                </c:pt>
                <c:pt idx="24124">
                  <c:v>0.27856058963798003</c:v>
                </c:pt>
                <c:pt idx="24125">
                  <c:v>0.27853891177108198</c:v>
                </c:pt>
                <c:pt idx="24126">
                  <c:v>0.27851723390418398</c:v>
                </c:pt>
                <c:pt idx="24127">
                  <c:v>0.27849555603728599</c:v>
                </c:pt>
                <c:pt idx="24128">
                  <c:v>0.27847387817038799</c:v>
                </c:pt>
                <c:pt idx="24129">
                  <c:v>0.27845220030348999</c:v>
                </c:pt>
                <c:pt idx="24130">
                  <c:v>0.27834381096900102</c:v>
                </c:pt>
                <c:pt idx="24131">
                  <c:v>0.27832213310210302</c:v>
                </c:pt>
                <c:pt idx="24132">
                  <c:v>0.27830045523520502</c:v>
                </c:pt>
                <c:pt idx="24133">
                  <c:v>0.27825709950140898</c:v>
                </c:pt>
                <c:pt idx="24134">
                  <c:v>0.27823542163451098</c:v>
                </c:pt>
                <c:pt idx="24135">
                  <c:v>0.27821374376761299</c:v>
                </c:pt>
                <c:pt idx="24136">
                  <c:v>0.27819206590071499</c:v>
                </c:pt>
                <c:pt idx="24137">
                  <c:v>0.278170388033817</c:v>
                </c:pt>
                <c:pt idx="24138">
                  <c:v>0.27814871016692</c:v>
                </c:pt>
                <c:pt idx="24139">
                  <c:v>0.278127032300022</c:v>
                </c:pt>
                <c:pt idx="24140">
                  <c:v>0.27810535443312401</c:v>
                </c:pt>
                <c:pt idx="24141">
                  <c:v>0.27808367656622601</c:v>
                </c:pt>
                <c:pt idx="24142">
                  <c:v>0.27806199869932802</c:v>
                </c:pt>
                <c:pt idx="24143">
                  <c:v>0.27804032083243002</c:v>
                </c:pt>
                <c:pt idx="24144">
                  <c:v>0.27799696509863397</c:v>
                </c:pt>
                <c:pt idx="24145">
                  <c:v>0.27791025363104299</c:v>
                </c:pt>
                <c:pt idx="24146">
                  <c:v>0.277888575764145</c:v>
                </c:pt>
                <c:pt idx="24147">
                  <c:v>0.277866897897247</c:v>
                </c:pt>
                <c:pt idx="24148">
                  <c:v>0.277845220030349</c:v>
                </c:pt>
                <c:pt idx="24149">
                  <c:v>0.27782354216345101</c:v>
                </c:pt>
                <c:pt idx="24150">
                  <c:v>0.27780186429655301</c:v>
                </c:pt>
                <c:pt idx="24151">
                  <c:v>0.27773683069586003</c:v>
                </c:pt>
                <c:pt idx="24152">
                  <c:v>0.27771515282896198</c:v>
                </c:pt>
                <c:pt idx="24153">
                  <c:v>0.27767179709516598</c:v>
                </c:pt>
                <c:pt idx="24154">
                  <c:v>0.27765011922826799</c:v>
                </c:pt>
                <c:pt idx="24155">
                  <c:v>0.277606763494472</c:v>
                </c:pt>
                <c:pt idx="24156">
                  <c:v>0.277585085627574</c:v>
                </c:pt>
                <c:pt idx="24157">
                  <c:v>0.27756340776067601</c:v>
                </c:pt>
                <c:pt idx="24158">
                  <c:v>0.27754172989377801</c:v>
                </c:pt>
                <c:pt idx="24159">
                  <c:v>0.27752005202688101</c:v>
                </c:pt>
                <c:pt idx="24160">
                  <c:v>0.27749837415998302</c:v>
                </c:pt>
                <c:pt idx="24161">
                  <c:v>0.27747669629308502</c:v>
                </c:pt>
                <c:pt idx="24162">
                  <c:v>0.27745501842618697</c:v>
                </c:pt>
                <c:pt idx="24163">
                  <c:v>0.27745501842618697</c:v>
                </c:pt>
                <c:pt idx="24164">
                  <c:v>0.27743334055928898</c:v>
                </c:pt>
                <c:pt idx="24165">
                  <c:v>0.27712985042271798</c:v>
                </c:pt>
                <c:pt idx="24166">
                  <c:v>0.27710817255582099</c:v>
                </c:pt>
                <c:pt idx="24167">
                  <c:v>0.27708649468892299</c:v>
                </c:pt>
                <c:pt idx="24168">
                  <c:v>0.277064816822025</c:v>
                </c:pt>
                <c:pt idx="24169">
                  <c:v>0.277043138955127</c:v>
                </c:pt>
                <c:pt idx="24170">
                  <c:v>0.277021461088229</c:v>
                </c:pt>
                <c:pt idx="24171">
                  <c:v>0.27699978322133101</c:v>
                </c:pt>
                <c:pt idx="24172">
                  <c:v>0.27697810535443301</c:v>
                </c:pt>
                <c:pt idx="24173">
                  <c:v>0.27695642748753502</c:v>
                </c:pt>
                <c:pt idx="24174">
                  <c:v>0.27693474962063702</c:v>
                </c:pt>
                <c:pt idx="24175">
                  <c:v>0.27691307175373903</c:v>
                </c:pt>
                <c:pt idx="24176">
                  <c:v>0.27673964881855601</c:v>
                </c:pt>
                <c:pt idx="24177">
                  <c:v>0.27671797095165801</c:v>
                </c:pt>
                <c:pt idx="24178">
                  <c:v>0.27669629308476101</c:v>
                </c:pt>
                <c:pt idx="24179">
                  <c:v>0.27667461521786302</c:v>
                </c:pt>
                <c:pt idx="24180">
                  <c:v>0.27665293735096502</c:v>
                </c:pt>
                <c:pt idx="24181">
                  <c:v>0.27663125948406703</c:v>
                </c:pt>
                <c:pt idx="24182">
                  <c:v>0.27654454801647499</c:v>
                </c:pt>
                <c:pt idx="24183">
                  <c:v>0.27652287014957699</c:v>
                </c:pt>
                <c:pt idx="24184">
                  <c:v>0.276501192282679</c:v>
                </c:pt>
                <c:pt idx="24185">
                  <c:v>0.276479514415781</c:v>
                </c:pt>
                <c:pt idx="24186">
                  <c:v>0.27645783654888401</c:v>
                </c:pt>
                <c:pt idx="24187">
                  <c:v>0.27643615868198601</c:v>
                </c:pt>
                <c:pt idx="24188">
                  <c:v>0.27641448081508802</c:v>
                </c:pt>
                <c:pt idx="24189">
                  <c:v>0.27639280294819002</c:v>
                </c:pt>
                <c:pt idx="24190">
                  <c:v>0.27637112508129202</c:v>
                </c:pt>
                <c:pt idx="24191">
                  <c:v>0.27634944721439397</c:v>
                </c:pt>
                <c:pt idx="24192">
                  <c:v>0.27632776934749598</c:v>
                </c:pt>
                <c:pt idx="24193">
                  <c:v>0.27630609148059798</c:v>
                </c:pt>
                <c:pt idx="24194">
                  <c:v>0.27628441361369999</c:v>
                </c:pt>
                <c:pt idx="24195">
                  <c:v>0.27613266854541502</c:v>
                </c:pt>
                <c:pt idx="24196">
                  <c:v>0.27611099067851702</c:v>
                </c:pt>
                <c:pt idx="24197">
                  <c:v>0.27608931281161903</c:v>
                </c:pt>
                <c:pt idx="24198">
                  <c:v>0.27604595707782398</c:v>
                </c:pt>
                <c:pt idx="24199">
                  <c:v>0.27600260134402799</c:v>
                </c:pt>
                <c:pt idx="24200">
                  <c:v>0.27598092347712999</c:v>
                </c:pt>
                <c:pt idx="24201">
                  <c:v>0.275959245610232</c:v>
                </c:pt>
                <c:pt idx="24202">
                  <c:v>0.275937567743334</c:v>
                </c:pt>
                <c:pt idx="24203">
                  <c:v>0.275915889876436</c:v>
                </c:pt>
                <c:pt idx="24204">
                  <c:v>0.27589421200953801</c:v>
                </c:pt>
                <c:pt idx="24205">
                  <c:v>0.27587253414264001</c:v>
                </c:pt>
                <c:pt idx="24206">
                  <c:v>0.27585085627574202</c:v>
                </c:pt>
                <c:pt idx="24207">
                  <c:v>0.27582917840884502</c:v>
                </c:pt>
                <c:pt idx="24208">
                  <c:v>0.27580750054194703</c:v>
                </c:pt>
                <c:pt idx="24209">
                  <c:v>0.27578582267504897</c:v>
                </c:pt>
                <c:pt idx="24210">
                  <c:v>0.27576414480815098</c:v>
                </c:pt>
                <c:pt idx="24211">
                  <c:v>0.27574246694125298</c:v>
                </c:pt>
                <c:pt idx="24212">
                  <c:v>0.27572078907435499</c:v>
                </c:pt>
                <c:pt idx="24213">
                  <c:v>0.27569911120745699</c:v>
                </c:pt>
                <c:pt idx="24214">
                  <c:v>0.275677433340559</c:v>
                </c:pt>
                <c:pt idx="24215">
                  <c:v>0.275655755473661</c:v>
                </c:pt>
                <c:pt idx="24216">
                  <c:v>0.275655755473661</c:v>
                </c:pt>
                <c:pt idx="24217">
                  <c:v>0.27563407760676401</c:v>
                </c:pt>
                <c:pt idx="24218">
                  <c:v>0.27561239973986601</c:v>
                </c:pt>
                <c:pt idx="24219">
                  <c:v>0.27548233253847798</c:v>
                </c:pt>
                <c:pt idx="24220">
                  <c:v>0.27546065467157999</c:v>
                </c:pt>
                <c:pt idx="24221">
                  <c:v>0.27543897680468199</c:v>
                </c:pt>
                <c:pt idx="24222">
                  <c:v>0.27543897680468199</c:v>
                </c:pt>
                <c:pt idx="24223">
                  <c:v>0.275395621070887</c:v>
                </c:pt>
                <c:pt idx="24224">
                  <c:v>0.275373943203989</c:v>
                </c:pt>
                <c:pt idx="24225">
                  <c:v>0.27533058747019301</c:v>
                </c:pt>
                <c:pt idx="24226">
                  <c:v>0.27515716453500999</c:v>
                </c:pt>
                <c:pt idx="24227">
                  <c:v>0.27507045306741801</c:v>
                </c:pt>
                <c:pt idx="24228">
                  <c:v>0.27502709733362202</c:v>
                </c:pt>
                <c:pt idx="24229">
                  <c:v>0.27494038586603098</c:v>
                </c:pt>
                <c:pt idx="24230">
                  <c:v>0.27491870799913298</c:v>
                </c:pt>
                <c:pt idx="24231">
                  <c:v>0.27489703013223499</c:v>
                </c:pt>
                <c:pt idx="24232">
                  <c:v>0.27487535226533699</c:v>
                </c:pt>
                <c:pt idx="24233">
                  <c:v>0.274853674398439</c:v>
                </c:pt>
                <c:pt idx="24234">
                  <c:v>0.274831996531541</c:v>
                </c:pt>
                <c:pt idx="24235">
                  <c:v>0.27481031866464301</c:v>
                </c:pt>
                <c:pt idx="24236">
                  <c:v>0.27478864079774501</c:v>
                </c:pt>
                <c:pt idx="24237">
                  <c:v>0.27476696293084801</c:v>
                </c:pt>
                <c:pt idx="24238">
                  <c:v>0.27474528506395002</c:v>
                </c:pt>
                <c:pt idx="24239">
                  <c:v>0.27474528506395002</c:v>
                </c:pt>
                <c:pt idx="24240">
                  <c:v>0.27472360719705202</c:v>
                </c:pt>
                <c:pt idx="24241">
                  <c:v>0.27470192933015403</c:v>
                </c:pt>
                <c:pt idx="24242">
                  <c:v>0.27468025146325598</c:v>
                </c:pt>
                <c:pt idx="24243">
                  <c:v>0.27461521786256199</c:v>
                </c:pt>
                <c:pt idx="24244">
                  <c:v>0.27448515066117501</c:v>
                </c:pt>
                <c:pt idx="24245">
                  <c:v>0.27446347279427702</c:v>
                </c:pt>
                <c:pt idx="24246">
                  <c:v>0.27444179492737902</c:v>
                </c:pt>
                <c:pt idx="24247">
                  <c:v>0.27442011706048097</c:v>
                </c:pt>
                <c:pt idx="24248">
                  <c:v>0.27439843919358298</c:v>
                </c:pt>
                <c:pt idx="24249">
                  <c:v>0.27437676132668498</c:v>
                </c:pt>
                <c:pt idx="24250">
                  <c:v>0.27435508345978799</c:v>
                </c:pt>
                <c:pt idx="24251">
                  <c:v>0.27433340559288999</c:v>
                </c:pt>
                <c:pt idx="24252">
                  <c:v>0.27431172772599199</c:v>
                </c:pt>
                <c:pt idx="24253">
                  <c:v>0.274290049859094</c:v>
                </c:pt>
                <c:pt idx="24254">
                  <c:v>0.274268371992196</c:v>
                </c:pt>
                <c:pt idx="24255">
                  <c:v>0.27424669412529801</c:v>
                </c:pt>
                <c:pt idx="24256">
                  <c:v>0.27422501625840001</c:v>
                </c:pt>
                <c:pt idx="24257">
                  <c:v>0.27420333839150202</c:v>
                </c:pt>
                <c:pt idx="24258">
                  <c:v>0.27418166052460402</c:v>
                </c:pt>
                <c:pt idx="24259">
                  <c:v>0.27415998265770603</c:v>
                </c:pt>
                <c:pt idx="24260">
                  <c:v>0.27413830479080897</c:v>
                </c:pt>
                <c:pt idx="24261">
                  <c:v>0.274008237589421</c:v>
                </c:pt>
                <c:pt idx="24262">
                  <c:v>0.273986559722523</c:v>
                </c:pt>
                <c:pt idx="24263">
                  <c:v>0.27396488185562501</c:v>
                </c:pt>
                <c:pt idx="24264">
                  <c:v>0.27392152612183002</c:v>
                </c:pt>
                <c:pt idx="24265">
                  <c:v>0.27389984825493202</c:v>
                </c:pt>
                <c:pt idx="24266">
                  <c:v>0.27385649252113597</c:v>
                </c:pt>
                <c:pt idx="24267">
                  <c:v>0.27383481465423798</c:v>
                </c:pt>
                <c:pt idx="24268">
                  <c:v>0.27379145892044199</c:v>
                </c:pt>
                <c:pt idx="24269">
                  <c:v>0.27376978105354399</c:v>
                </c:pt>
                <c:pt idx="24270">
                  <c:v>0.273748103186646</c:v>
                </c:pt>
                <c:pt idx="24271">
                  <c:v>0.273726425319749</c:v>
                </c:pt>
                <c:pt idx="24272">
                  <c:v>0.273704747452851</c:v>
                </c:pt>
                <c:pt idx="24273">
                  <c:v>0.27368306958595301</c:v>
                </c:pt>
                <c:pt idx="24274">
                  <c:v>0.27366139171905501</c:v>
                </c:pt>
                <c:pt idx="24275">
                  <c:v>0.27363971385215702</c:v>
                </c:pt>
                <c:pt idx="24276">
                  <c:v>0.27361803598525902</c:v>
                </c:pt>
                <c:pt idx="24277">
                  <c:v>0.27361803598525902</c:v>
                </c:pt>
                <c:pt idx="24278">
                  <c:v>0.27359635811836103</c:v>
                </c:pt>
                <c:pt idx="24279">
                  <c:v>0.27357468025146298</c:v>
                </c:pt>
                <c:pt idx="24280">
                  <c:v>0.27353132451766698</c:v>
                </c:pt>
                <c:pt idx="24281">
                  <c:v>0.27350964665076999</c:v>
                </c:pt>
                <c:pt idx="24282">
                  <c:v>0.273466290916974</c:v>
                </c:pt>
                <c:pt idx="24283">
                  <c:v>0.273444613050076</c:v>
                </c:pt>
                <c:pt idx="24284">
                  <c:v>0.27329286798179098</c:v>
                </c:pt>
                <c:pt idx="24285">
                  <c:v>0.27327119011489298</c:v>
                </c:pt>
                <c:pt idx="24286">
                  <c:v>0.27324951224799499</c:v>
                </c:pt>
                <c:pt idx="24287">
                  <c:v>0.27322783438109699</c:v>
                </c:pt>
                <c:pt idx="24288">
                  <c:v>0.27320615651419899</c:v>
                </c:pt>
                <c:pt idx="24289">
                  <c:v>0.273184478647301</c:v>
                </c:pt>
                <c:pt idx="24290">
                  <c:v>0.273162800780403</c:v>
                </c:pt>
                <c:pt idx="24291">
                  <c:v>0.27314112291350501</c:v>
                </c:pt>
                <c:pt idx="24292">
                  <c:v>0.27307608931281202</c:v>
                </c:pt>
                <c:pt idx="24293">
                  <c:v>0.27305441144591402</c:v>
                </c:pt>
                <c:pt idx="24294">
                  <c:v>0.27303273357901597</c:v>
                </c:pt>
                <c:pt idx="24295">
                  <c:v>0.27301105571211798</c:v>
                </c:pt>
                <c:pt idx="24296">
                  <c:v>0.272924344244526</c:v>
                </c:pt>
                <c:pt idx="24297">
                  <c:v>0.272880988510731</c:v>
                </c:pt>
                <c:pt idx="24298">
                  <c:v>0.27285931064383301</c:v>
                </c:pt>
                <c:pt idx="24299">
                  <c:v>0.27283763277693501</c:v>
                </c:pt>
                <c:pt idx="24300">
                  <c:v>0.27281595491003702</c:v>
                </c:pt>
                <c:pt idx="24301">
                  <c:v>0.27279427704313902</c:v>
                </c:pt>
                <c:pt idx="24302">
                  <c:v>0.27270756557554698</c:v>
                </c:pt>
                <c:pt idx="24303">
                  <c:v>0.27268588770864899</c:v>
                </c:pt>
                <c:pt idx="24304">
                  <c:v>0.27266420984175199</c:v>
                </c:pt>
                <c:pt idx="24305">
                  <c:v>0.272642531974854</c:v>
                </c:pt>
                <c:pt idx="24306">
                  <c:v>0.27259917624105801</c:v>
                </c:pt>
                <c:pt idx="24307">
                  <c:v>0.27257749837416001</c:v>
                </c:pt>
                <c:pt idx="24308">
                  <c:v>0.27253414264036402</c:v>
                </c:pt>
                <c:pt idx="24309">
                  <c:v>0.27251246477346602</c:v>
                </c:pt>
                <c:pt idx="24310">
                  <c:v>0.27249078690656803</c:v>
                </c:pt>
                <c:pt idx="24311">
                  <c:v>0.27242575330587498</c:v>
                </c:pt>
                <c:pt idx="24312">
                  <c:v>0.27240407543897699</c:v>
                </c:pt>
                <c:pt idx="24313">
                  <c:v>0.272339041838283</c:v>
                </c:pt>
                <c:pt idx="24314">
                  <c:v>0.27231736397138501</c:v>
                </c:pt>
                <c:pt idx="24315">
                  <c:v>0.27229568610448701</c:v>
                </c:pt>
                <c:pt idx="24316">
                  <c:v>0.27227400823758902</c:v>
                </c:pt>
                <c:pt idx="24317">
                  <c:v>0.27212226316930399</c:v>
                </c:pt>
                <c:pt idx="24318">
                  <c:v>0.272100585302406</c:v>
                </c:pt>
                <c:pt idx="24319">
                  <c:v>0.272078907435508</c:v>
                </c:pt>
                <c:pt idx="24320">
                  <c:v>0.27205722956861</c:v>
                </c:pt>
                <c:pt idx="24321">
                  <c:v>0.27203555170171301</c:v>
                </c:pt>
                <c:pt idx="24322">
                  <c:v>0.27199219596791702</c:v>
                </c:pt>
                <c:pt idx="24323">
                  <c:v>0.27197051810101902</c:v>
                </c:pt>
                <c:pt idx="24324">
                  <c:v>0.27194884023412103</c:v>
                </c:pt>
                <c:pt idx="24325">
                  <c:v>0.27192716236722297</c:v>
                </c:pt>
                <c:pt idx="24326">
                  <c:v>0.27190548450032498</c:v>
                </c:pt>
                <c:pt idx="24327">
                  <c:v>0.27186212876652899</c:v>
                </c:pt>
                <c:pt idx="24328">
                  <c:v>0.27184045089963099</c:v>
                </c:pt>
                <c:pt idx="24329">
                  <c:v>0.27175373943204001</c:v>
                </c:pt>
                <c:pt idx="24330">
                  <c:v>0.27173206156514201</c:v>
                </c:pt>
                <c:pt idx="24331">
                  <c:v>0.27171038369824402</c:v>
                </c:pt>
                <c:pt idx="24332">
                  <c:v>0.27168870583134602</c:v>
                </c:pt>
                <c:pt idx="24333">
                  <c:v>0.27166702796444803</c:v>
                </c:pt>
                <c:pt idx="24334">
                  <c:v>0.27164535009754998</c:v>
                </c:pt>
                <c:pt idx="24335">
                  <c:v>0.27158031649685699</c:v>
                </c:pt>
                <c:pt idx="24336">
                  <c:v>0.27155863862995899</c:v>
                </c:pt>
                <c:pt idx="24337">
                  <c:v>0.271536960763061</c:v>
                </c:pt>
                <c:pt idx="24338">
                  <c:v>0.271515282896163</c:v>
                </c:pt>
                <c:pt idx="24339">
                  <c:v>0.27149360502926501</c:v>
                </c:pt>
                <c:pt idx="24340">
                  <c:v>0.27147192716236701</c:v>
                </c:pt>
                <c:pt idx="24341">
                  <c:v>0.27142857142857102</c:v>
                </c:pt>
                <c:pt idx="24342">
                  <c:v>0.27140689356167402</c:v>
                </c:pt>
                <c:pt idx="24343">
                  <c:v>0.27138521569477603</c:v>
                </c:pt>
                <c:pt idx="24344">
                  <c:v>0.27136353782787798</c:v>
                </c:pt>
                <c:pt idx="24345">
                  <c:v>0.27134185996097998</c:v>
                </c:pt>
                <c:pt idx="24346">
                  <c:v>0.27132018209408199</c:v>
                </c:pt>
                <c:pt idx="24347">
                  <c:v>0.27127682636028599</c:v>
                </c:pt>
                <c:pt idx="24348">
                  <c:v>0.271255148493388</c:v>
                </c:pt>
                <c:pt idx="24349">
                  <c:v>0.27123347062649</c:v>
                </c:pt>
                <c:pt idx="24350">
                  <c:v>0.27121179275959301</c:v>
                </c:pt>
                <c:pt idx="24351">
                  <c:v>0.27119011489269501</c:v>
                </c:pt>
                <c:pt idx="24352">
                  <c:v>0.27116843702579702</c:v>
                </c:pt>
                <c:pt idx="24353">
                  <c:v>0.27114675915889902</c:v>
                </c:pt>
                <c:pt idx="24354">
                  <c:v>0.27110340342510297</c:v>
                </c:pt>
                <c:pt idx="24355">
                  <c:v>0.27108172555820498</c:v>
                </c:pt>
                <c:pt idx="24356">
                  <c:v>0.27103836982440899</c:v>
                </c:pt>
                <c:pt idx="24357">
                  <c:v>0.27101669195751099</c:v>
                </c:pt>
                <c:pt idx="24358">
                  <c:v>0.270995014090613</c:v>
                </c:pt>
                <c:pt idx="24359">
                  <c:v>0.270973336223716</c:v>
                </c:pt>
                <c:pt idx="24360">
                  <c:v>0.270951658356818</c:v>
                </c:pt>
                <c:pt idx="24361">
                  <c:v>0.27092998048992001</c:v>
                </c:pt>
                <c:pt idx="24362">
                  <c:v>0.27090830262302201</c:v>
                </c:pt>
                <c:pt idx="24363">
                  <c:v>0.27088662475612402</c:v>
                </c:pt>
                <c:pt idx="24364">
                  <c:v>0.27086494688922602</c:v>
                </c:pt>
                <c:pt idx="24365">
                  <c:v>0.27082159115542997</c:v>
                </c:pt>
                <c:pt idx="24366">
                  <c:v>0.27079991328853198</c:v>
                </c:pt>
                <c:pt idx="24367">
                  <c:v>0.27077823542163398</c:v>
                </c:pt>
                <c:pt idx="24368">
                  <c:v>0.27077823542163398</c:v>
                </c:pt>
                <c:pt idx="24369">
                  <c:v>0.27075655755473699</c:v>
                </c:pt>
                <c:pt idx="24370">
                  <c:v>0.27073487968783899</c:v>
                </c:pt>
                <c:pt idx="24371">
                  <c:v>0.270713201820941</c:v>
                </c:pt>
                <c:pt idx="24372">
                  <c:v>0.27066984608714501</c:v>
                </c:pt>
                <c:pt idx="24373">
                  <c:v>0.27064816822024701</c:v>
                </c:pt>
                <c:pt idx="24374">
                  <c:v>0.27058313461955302</c:v>
                </c:pt>
                <c:pt idx="24375">
                  <c:v>0.27056145675265603</c:v>
                </c:pt>
                <c:pt idx="24376">
                  <c:v>0.27053977888575798</c:v>
                </c:pt>
                <c:pt idx="24377">
                  <c:v>0.27051810101885998</c:v>
                </c:pt>
                <c:pt idx="24378">
                  <c:v>0.27049642315196198</c:v>
                </c:pt>
                <c:pt idx="24379">
                  <c:v>0.27047474528506399</c:v>
                </c:pt>
                <c:pt idx="24380">
                  <c:v>0.27047474528506399</c:v>
                </c:pt>
                <c:pt idx="24381">
                  <c:v>0.27036635595057401</c:v>
                </c:pt>
                <c:pt idx="24382">
                  <c:v>0.27036635595057401</c:v>
                </c:pt>
                <c:pt idx="24383">
                  <c:v>0.27034467808367701</c:v>
                </c:pt>
                <c:pt idx="24384">
                  <c:v>0.27032300021677902</c:v>
                </c:pt>
                <c:pt idx="24385">
                  <c:v>0.27030132234988102</c:v>
                </c:pt>
                <c:pt idx="24386">
                  <c:v>0.27025796661608498</c:v>
                </c:pt>
                <c:pt idx="24387">
                  <c:v>0.27023628874918698</c:v>
                </c:pt>
                <c:pt idx="24388">
                  <c:v>0.27021461088228899</c:v>
                </c:pt>
                <c:pt idx="24389">
                  <c:v>0.27010622154780001</c:v>
                </c:pt>
                <c:pt idx="24390">
                  <c:v>0.27008454368090201</c:v>
                </c:pt>
                <c:pt idx="24391">
                  <c:v>0.27006286581400402</c:v>
                </c:pt>
                <c:pt idx="24392">
                  <c:v>0.27004118794710602</c:v>
                </c:pt>
                <c:pt idx="24393">
                  <c:v>0.27001951008020803</c:v>
                </c:pt>
                <c:pt idx="24394">
                  <c:v>0.26991112074571899</c:v>
                </c:pt>
                <c:pt idx="24395">
                  <c:v>0.269889442878821</c:v>
                </c:pt>
                <c:pt idx="24396">
                  <c:v>0.269867765011923</c:v>
                </c:pt>
                <c:pt idx="24397">
                  <c:v>0.269846087145025</c:v>
                </c:pt>
                <c:pt idx="24398">
                  <c:v>0.26982440927812701</c:v>
                </c:pt>
                <c:pt idx="24399">
                  <c:v>0.26980273141122901</c:v>
                </c:pt>
                <c:pt idx="24400">
                  <c:v>0.26978105354433102</c:v>
                </c:pt>
                <c:pt idx="24401">
                  <c:v>0.26978105354433102</c:v>
                </c:pt>
                <c:pt idx="24402">
                  <c:v>0.26975937567743302</c:v>
                </c:pt>
                <c:pt idx="24403">
                  <c:v>0.26973769781053503</c:v>
                </c:pt>
                <c:pt idx="24404">
                  <c:v>0.26971601994363797</c:v>
                </c:pt>
                <c:pt idx="24405">
                  <c:v>0.26969434207673998</c:v>
                </c:pt>
                <c:pt idx="24406">
                  <c:v>0.26965098634294399</c:v>
                </c:pt>
                <c:pt idx="24407">
                  <c:v>0.26962930847604599</c:v>
                </c:pt>
                <c:pt idx="24408">
                  <c:v>0.269607630609148</c:v>
                </c:pt>
                <c:pt idx="24409">
                  <c:v>0.26958595274225</c:v>
                </c:pt>
                <c:pt idx="24410">
                  <c:v>0.26956427487535201</c:v>
                </c:pt>
                <c:pt idx="24411">
                  <c:v>0.26954259700845401</c:v>
                </c:pt>
                <c:pt idx="24412">
                  <c:v>0.26945588554086303</c:v>
                </c:pt>
                <c:pt idx="24413">
                  <c:v>0.26943420767396498</c:v>
                </c:pt>
                <c:pt idx="24414">
                  <c:v>0.26941252980706698</c:v>
                </c:pt>
                <c:pt idx="24415">
                  <c:v>0.26934749620637299</c:v>
                </c:pt>
                <c:pt idx="24416">
                  <c:v>0.269325818339475</c:v>
                </c:pt>
                <c:pt idx="24417">
                  <c:v>0.26928246260568001</c:v>
                </c:pt>
                <c:pt idx="24418">
                  <c:v>0.26926078473878201</c:v>
                </c:pt>
                <c:pt idx="24419">
                  <c:v>0.26923910687188402</c:v>
                </c:pt>
                <c:pt idx="24420">
                  <c:v>0.26921742900498602</c:v>
                </c:pt>
                <c:pt idx="24421">
                  <c:v>0.26919575113808802</c:v>
                </c:pt>
                <c:pt idx="24422">
                  <c:v>0.26919575113808802</c:v>
                </c:pt>
                <c:pt idx="24423">
                  <c:v>0.26913071753739398</c:v>
                </c:pt>
                <c:pt idx="24424">
                  <c:v>0.26906568393670099</c:v>
                </c:pt>
                <c:pt idx="24425">
                  <c:v>0.269044006069803</c:v>
                </c:pt>
                <c:pt idx="24426">
                  <c:v>0.26897897246910901</c:v>
                </c:pt>
                <c:pt idx="24427">
                  <c:v>0.26895729460221102</c:v>
                </c:pt>
                <c:pt idx="24428">
                  <c:v>0.26891393886841503</c:v>
                </c:pt>
                <c:pt idx="24429">
                  <c:v>0.26889226100151697</c:v>
                </c:pt>
                <c:pt idx="24430">
                  <c:v>0.26887058313461998</c:v>
                </c:pt>
                <c:pt idx="24431">
                  <c:v>0.26884890526772198</c:v>
                </c:pt>
                <c:pt idx="24432">
                  <c:v>0.26880554953392599</c:v>
                </c:pt>
                <c:pt idx="24433">
                  <c:v>0.268783871667028</c:v>
                </c:pt>
                <c:pt idx="24434">
                  <c:v>0.26876219380013</c:v>
                </c:pt>
                <c:pt idx="24435">
                  <c:v>0.268740515933232</c:v>
                </c:pt>
                <c:pt idx="24436">
                  <c:v>0.26871883806633401</c:v>
                </c:pt>
                <c:pt idx="24437">
                  <c:v>0.26867548233253802</c:v>
                </c:pt>
                <c:pt idx="24438">
                  <c:v>0.26865380446564102</c:v>
                </c:pt>
                <c:pt idx="24439">
                  <c:v>0.26863212659874303</c:v>
                </c:pt>
                <c:pt idx="24440">
                  <c:v>0.26861044873184498</c:v>
                </c:pt>
                <c:pt idx="24441">
                  <c:v>0.26858877086494698</c:v>
                </c:pt>
                <c:pt idx="24442">
                  <c:v>0.26854541513115099</c:v>
                </c:pt>
                <c:pt idx="24443">
                  <c:v>0.268502059397355</c:v>
                </c:pt>
                <c:pt idx="24444">
                  <c:v>0.268480381530457</c:v>
                </c:pt>
                <c:pt idx="24445">
                  <c:v>0.26845870366356001</c:v>
                </c:pt>
                <c:pt idx="24446">
                  <c:v>0.26841534792976401</c:v>
                </c:pt>
                <c:pt idx="24447">
                  <c:v>0.26839367006286602</c:v>
                </c:pt>
                <c:pt idx="24448">
                  <c:v>0.26837199219596802</c:v>
                </c:pt>
                <c:pt idx="24449">
                  <c:v>0.26835031432907003</c:v>
                </c:pt>
                <c:pt idx="24450">
                  <c:v>0.26832863646217198</c:v>
                </c:pt>
                <c:pt idx="24451">
                  <c:v>0.26830695859527398</c:v>
                </c:pt>
                <c:pt idx="24452">
                  <c:v>0.26828528072837599</c:v>
                </c:pt>
                <c:pt idx="24453">
                  <c:v>0.26776501192282698</c:v>
                </c:pt>
                <c:pt idx="24454">
                  <c:v>0.26774333405592898</c:v>
                </c:pt>
                <c:pt idx="24455">
                  <c:v>0.26769997832213299</c:v>
                </c:pt>
                <c:pt idx="24456">
                  <c:v>0.267678300455235</c:v>
                </c:pt>
                <c:pt idx="24457">
                  <c:v>0.267656622588337</c:v>
                </c:pt>
                <c:pt idx="24458">
                  <c:v>0.26763494472143901</c:v>
                </c:pt>
                <c:pt idx="24459">
                  <c:v>0.26761326685454201</c:v>
                </c:pt>
                <c:pt idx="24460">
                  <c:v>0.26759158898764401</c:v>
                </c:pt>
                <c:pt idx="24461">
                  <c:v>0.26756991112074602</c:v>
                </c:pt>
                <c:pt idx="24462">
                  <c:v>0.26750487752005198</c:v>
                </c:pt>
                <c:pt idx="24463">
                  <c:v>0.26746152178625598</c:v>
                </c:pt>
                <c:pt idx="24464">
                  <c:v>0.26743984391935799</c:v>
                </c:pt>
                <c:pt idx="24465">
                  <c:v>0.267396488185562</c:v>
                </c:pt>
                <c:pt idx="24466">
                  <c:v>0.267374810318665</c:v>
                </c:pt>
                <c:pt idx="24467">
                  <c:v>0.26735313245176701</c:v>
                </c:pt>
                <c:pt idx="24468">
                  <c:v>0.26733145458486901</c:v>
                </c:pt>
                <c:pt idx="24469">
                  <c:v>0.26730977671797101</c:v>
                </c:pt>
                <c:pt idx="24470">
                  <c:v>0.26728809885107302</c:v>
                </c:pt>
                <c:pt idx="24471">
                  <c:v>0.26726642098417502</c:v>
                </c:pt>
                <c:pt idx="24472">
                  <c:v>0.26724474311727697</c:v>
                </c:pt>
                <c:pt idx="24473">
                  <c:v>0.26722306525037898</c:v>
                </c:pt>
                <c:pt idx="24474">
                  <c:v>0.26720138738348098</c:v>
                </c:pt>
                <c:pt idx="24475">
                  <c:v>0.26717970951658399</c:v>
                </c:pt>
                <c:pt idx="24476">
                  <c:v>0.26715803164968599</c:v>
                </c:pt>
                <c:pt idx="24477">
                  <c:v>0.26713635378278799</c:v>
                </c:pt>
                <c:pt idx="24478">
                  <c:v>0.26711467591589</c:v>
                </c:pt>
                <c:pt idx="24479">
                  <c:v>0.26702796444829802</c:v>
                </c:pt>
                <c:pt idx="24480">
                  <c:v>0.26702796444829802</c:v>
                </c:pt>
                <c:pt idx="24481">
                  <c:v>0.26700628658140002</c:v>
                </c:pt>
                <c:pt idx="24482">
                  <c:v>0.26698460871450203</c:v>
                </c:pt>
                <c:pt idx="24483">
                  <c:v>0.26694125298070698</c:v>
                </c:pt>
                <c:pt idx="24484">
                  <c:v>0.26691957511380898</c:v>
                </c:pt>
                <c:pt idx="24485">
                  <c:v>0.26689789724691099</c:v>
                </c:pt>
                <c:pt idx="24486">
                  <c:v>0.26687621938001299</c:v>
                </c:pt>
                <c:pt idx="24487">
                  <c:v>0.266854541513115</c:v>
                </c:pt>
                <c:pt idx="24488">
                  <c:v>0.266832863646217</c:v>
                </c:pt>
                <c:pt idx="24489">
                  <c:v>0.266811185779319</c:v>
                </c:pt>
                <c:pt idx="24490">
                  <c:v>0.26678950791242101</c:v>
                </c:pt>
                <c:pt idx="24491">
                  <c:v>0.26676783004552401</c:v>
                </c:pt>
                <c:pt idx="24492">
                  <c:v>0.26674615217862602</c:v>
                </c:pt>
                <c:pt idx="24493">
                  <c:v>0.26672447431172802</c:v>
                </c:pt>
                <c:pt idx="24494">
                  <c:v>0.26670279644483003</c:v>
                </c:pt>
                <c:pt idx="24495">
                  <c:v>0.26668111857793197</c:v>
                </c:pt>
                <c:pt idx="24496">
                  <c:v>0.26665944071103398</c:v>
                </c:pt>
                <c:pt idx="24497">
                  <c:v>0.26663776284413598</c:v>
                </c:pt>
                <c:pt idx="24498">
                  <c:v>0.26661608497723799</c:v>
                </c:pt>
                <c:pt idx="24499">
                  <c:v>0.26659440711033999</c:v>
                </c:pt>
                <c:pt idx="24500">
                  <c:v>0.266572729243442</c:v>
                </c:pt>
                <c:pt idx="24501">
                  <c:v>0.266572729243442</c:v>
                </c:pt>
                <c:pt idx="24502">
                  <c:v>0.266551051376545</c:v>
                </c:pt>
                <c:pt idx="24503">
                  <c:v>0.26652937350964701</c:v>
                </c:pt>
                <c:pt idx="24504">
                  <c:v>0.26648601777585101</c:v>
                </c:pt>
                <c:pt idx="24505">
                  <c:v>0.26646433990895302</c:v>
                </c:pt>
                <c:pt idx="24506">
                  <c:v>0.26644266204205502</c:v>
                </c:pt>
                <c:pt idx="24507">
                  <c:v>0.26642098417515703</c:v>
                </c:pt>
                <c:pt idx="24508">
                  <c:v>0.26639930630825898</c:v>
                </c:pt>
                <c:pt idx="24509">
                  <c:v>0.26633427270756599</c:v>
                </c:pt>
                <c:pt idx="24510">
                  <c:v>0.26631259484066799</c:v>
                </c:pt>
                <c:pt idx="24511">
                  <c:v>0.26629091697377</c:v>
                </c:pt>
                <c:pt idx="24512">
                  <c:v>0.266269239106872</c:v>
                </c:pt>
                <c:pt idx="24513">
                  <c:v>0.26624756123997401</c:v>
                </c:pt>
                <c:pt idx="24514">
                  <c:v>0.26622588337307601</c:v>
                </c:pt>
                <c:pt idx="24515">
                  <c:v>0.26620420550617802</c:v>
                </c:pt>
                <c:pt idx="24516">
                  <c:v>0.26616084977238202</c:v>
                </c:pt>
                <c:pt idx="24517">
                  <c:v>0.26613917190548497</c:v>
                </c:pt>
                <c:pt idx="24518">
                  <c:v>0.26609581617168898</c:v>
                </c:pt>
                <c:pt idx="24519">
                  <c:v>0.26607413830479099</c:v>
                </c:pt>
                <c:pt idx="24520">
                  <c:v>0.265987426837199</c:v>
                </c:pt>
                <c:pt idx="24521">
                  <c:v>0.26596574897030101</c:v>
                </c:pt>
                <c:pt idx="24522">
                  <c:v>0.26594407110340301</c:v>
                </c:pt>
                <c:pt idx="24523">
                  <c:v>0.26592239323650602</c:v>
                </c:pt>
                <c:pt idx="24524">
                  <c:v>0.26590071536960802</c:v>
                </c:pt>
                <c:pt idx="24525">
                  <c:v>0.26587903750271003</c:v>
                </c:pt>
                <c:pt idx="24526">
                  <c:v>0.26585735963581197</c:v>
                </c:pt>
                <c:pt idx="24527">
                  <c:v>0.26583568176891398</c:v>
                </c:pt>
                <c:pt idx="24528">
                  <c:v>0.26581400390201598</c:v>
                </c:pt>
                <c:pt idx="24529">
                  <c:v>0.26579232603511799</c:v>
                </c:pt>
                <c:pt idx="24530">
                  <c:v>0.26577064816821999</c:v>
                </c:pt>
                <c:pt idx="24531">
                  <c:v>0.265748970301322</c:v>
                </c:pt>
                <c:pt idx="24532">
                  <c:v>0.265727292434425</c:v>
                </c:pt>
                <c:pt idx="24533">
                  <c:v>0.265705614567527</c:v>
                </c:pt>
                <c:pt idx="24534">
                  <c:v>0.26564058096683302</c:v>
                </c:pt>
                <c:pt idx="24535">
                  <c:v>0.26561890309993502</c:v>
                </c:pt>
                <c:pt idx="24536">
                  <c:v>0.26559722523303703</c:v>
                </c:pt>
                <c:pt idx="24537">
                  <c:v>0.26557554736613898</c:v>
                </c:pt>
                <c:pt idx="24538">
                  <c:v>0.26557554736613898</c:v>
                </c:pt>
                <c:pt idx="24539">
                  <c:v>0.26555386949924098</c:v>
                </c:pt>
                <c:pt idx="24540">
                  <c:v>0.26553219163234298</c:v>
                </c:pt>
                <c:pt idx="24541">
                  <c:v>0.26551051376544499</c:v>
                </c:pt>
                <c:pt idx="24542">
                  <c:v>0.26548883589854799</c:v>
                </c:pt>
                <c:pt idx="24543">
                  <c:v>0.26546715803165</c:v>
                </c:pt>
                <c:pt idx="24544">
                  <c:v>0.265445480164752</c:v>
                </c:pt>
                <c:pt idx="24545">
                  <c:v>0.26514199002818101</c:v>
                </c:pt>
                <c:pt idx="24546">
                  <c:v>0.26512031216128301</c:v>
                </c:pt>
                <c:pt idx="24547">
                  <c:v>0.26509863429438502</c:v>
                </c:pt>
                <c:pt idx="24548">
                  <c:v>0.26509863429438502</c:v>
                </c:pt>
                <c:pt idx="24549">
                  <c:v>0.26507695642748802</c:v>
                </c:pt>
                <c:pt idx="24550">
                  <c:v>0.26505527856059002</c:v>
                </c:pt>
                <c:pt idx="24551">
                  <c:v>0.26503360069369197</c:v>
                </c:pt>
                <c:pt idx="24552">
                  <c:v>0.26501192282679398</c:v>
                </c:pt>
                <c:pt idx="24553">
                  <c:v>0.26499024495989598</c:v>
                </c:pt>
                <c:pt idx="24554">
                  <c:v>0.26496856709299799</c:v>
                </c:pt>
                <c:pt idx="24555">
                  <c:v>0.26494688922609999</c:v>
                </c:pt>
                <c:pt idx="24556">
                  <c:v>0.264925211359202</c:v>
                </c:pt>
                <c:pt idx="24557">
                  <c:v>0.264903533492304</c:v>
                </c:pt>
                <c:pt idx="24558">
                  <c:v>0.264881855625406</c:v>
                </c:pt>
                <c:pt idx="24559">
                  <c:v>0.26486017775850901</c:v>
                </c:pt>
                <c:pt idx="24560">
                  <c:v>0.26483849989161101</c:v>
                </c:pt>
                <c:pt idx="24561">
                  <c:v>0.26481682202471302</c:v>
                </c:pt>
                <c:pt idx="24562">
                  <c:v>0.26479514415781502</c:v>
                </c:pt>
                <c:pt idx="24563">
                  <c:v>0.26477346629091703</c:v>
                </c:pt>
                <c:pt idx="24564">
                  <c:v>0.26475178842401897</c:v>
                </c:pt>
                <c:pt idx="24565">
                  <c:v>0.26473011055712098</c:v>
                </c:pt>
                <c:pt idx="24566">
                  <c:v>0.26466507695642699</c:v>
                </c:pt>
                <c:pt idx="24567">
                  <c:v>0.26464339908953</c:v>
                </c:pt>
                <c:pt idx="24568">
                  <c:v>0.264621721222632</c:v>
                </c:pt>
                <c:pt idx="24569">
                  <c:v>0.26451333188814202</c:v>
                </c:pt>
                <c:pt idx="24570">
                  <c:v>0.26446997615434598</c:v>
                </c:pt>
                <c:pt idx="24571">
                  <c:v>0.26444829828744898</c:v>
                </c:pt>
                <c:pt idx="24572">
                  <c:v>0.26442662042055098</c:v>
                </c:pt>
                <c:pt idx="24573">
                  <c:v>0.26440494255365299</c:v>
                </c:pt>
                <c:pt idx="24574">
                  <c:v>0.26438326468675499</c:v>
                </c:pt>
                <c:pt idx="24575">
                  <c:v>0.264361586819857</c:v>
                </c:pt>
                <c:pt idx="24576">
                  <c:v>0.264339908952959</c:v>
                </c:pt>
                <c:pt idx="24577">
                  <c:v>0.26431823108606101</c:v>
                </c:pt>
                <c:pt idx="24578">
                  <c:v>0.26429655321916301</c:v>
                </c:pt>
                <c:pt idx="24579">
                  <c:v>0.26429655321916301</c:v>
                </c:pt>
                <c:pt idx="24580">
                  <c:v>0.26427487535226502</c:v>
                </c:pt>
                <c:pt idx="24581">
                  <c:v>0.26425319748536702</c:v>
                </c:pt>
                <c:pt idx="24582">
                  <c:v>0.26423151961847002</c:v>
                </c:pt>
                <c:pt idx="24583">
                  <c:v>0.26420984175157203</c:v>
                </c:pt>
                <c:pt idx="24584">
                  <c:v>0.26403641881638901</c:v>
                </c:pt>
                <c:pt idx="24585">
                  <c:v>0.26401474094949101</c:v>
                </c:pt>
                <c:pt idx="24586">
                  <c:v>0.26399306308259302</c:v>
                </c:pt>
                <c:pt idx="24587">
                  <c:v>0.26397138521569502</c:v>
                </c:pt>
                <c:pt idx="24588">
                  <c:v>0.26397138521569502</c:v>
                </c:pt>
                <c:pt idx="24589">
                  <c:v>0.26394970734879702</c:v>
                </c:pt>
                <c:pt idx="24590">
                  <c:v>0.26392802948189897</c:v>
                </c:pt>
                <c:pt idx="24591">
                  <c:v>0.26388467374810298</c:v>
                </c:pt>
                <c:pt idx="24592">
                  <c:v>0.26386299588120499</c:v>
                </c:pt>
                <c:pt idx="24593">
                  <c:v>0.26384131801430699</c:v>
                </c:pt>
                <c:pt idx="24594">
                  <c:v>0.263776284413614</c:v>
                </c:pt>
                <c:pt idx="24595">
                  <c:v>0.26375460654671601</c:v>
                </c:pt>
                <c:pt idx="24596">
                  <c:v>0.26373292867981801</c:v>
                </c:pt>
                <c:pt idx="24597">
                  <c:v>0.26371125081292002</c:v>
                </c:pt>
                <c:pt idx="24598">
                  <c:v>0.26368957294602202</c:v>
                </c:pt>
                <c:pt idx="24599">
                  <c:v>0.26366789507912403</c:v>
                </c:pt>
                <c:pt idx="24600">
                  <c:v>0.26364621721222598</c:v>
                </c:pt>
                <c:pt idx="24601">
                  <c:v>0.26362453934532798</c:v>
                </c:pt>
                <c:pt idx="24602">
                  <c:v>0.26360286147842998</c:v>
                </c:pt>
                <c:pt idx="24603">
                  <c:v>0.26358118361153299</c:v>
                </c:pt>
                <c:pt idx="24604">
                  <c:v>0.26355950574463499</c:v>
                </c:pt>
                <c:pt idx="24605">
                  <c:v>0.263537827877737</c:v>
                </c:pt>
                <c:pt idx="24606">
                  <c:v>0.263516150010839</c:v>
                </c:pt>
                <c:pt idx="24607">
                  <c:v>0.26349447214394101</c:v>
                </c:pt>
                <c:pt idx="24608">
                  <c:v>0.26347279427704301</c:v>
                </c:pt>
                <c:pt idx="24609">
                  <c:v>0.26345111641014501</c:v>
                </c:pt>
                <c:pt idx="24610">
                  <c:v>0.26338608280945203</c:v>
                </c:pt>
                <c:pt idx="24611">
                  <c:v>0.26334272707565598</c:v>
                </c:pt>
                <c:pt idx="24612">
                  <c:v>0.263234337741166</c:v>
                </c:pt>
                <c:pt idx="24613">
                  <c:v>0.26321265987426801</c:v>
                </c:pt>
                <c:pt idx="24614">
                  <c:v>0.26316930414047301</c:v>
                </c:pt>
                <c:pt idx="24615">
                  <c:v>0.26314762627357502</c:v>
                </c:pt>
                <c:pt idx="24616">
                  <c:v>0.26312594840667702</c:v>
                </c:pt>
                <c:pt idx="24617">
                  <c:v>0.26310427053977897</c:v>
                </c:pt>
                <c:pt idx="24618">
                  <c:v>0.26258400173422902</c:v>
                </c:pt>
                <c:pt idx="24619">
                  <c:v>0.26256232386733103</c:v>
                </c:pt>
                <c:pt idx="24620">
                  <c:v>0.26251896813353598</c:v>
                </c:pt>
                <c:pt idx="24621">
                  <c:v>0.26249729026663798</c:v>
                </c:pt>
                <c:pt idx="24622">
                  <c:v>0.26247561239973999</c:v>
                </c:pt>
                <c:pt idx="24623">
                  <c:v>0.26245393453284199</c:v>
                </c:pt>
                <c:pt idx="24624">
                  <c:v>0.262432256665944</c:v>
                </c:pt>
                <c:pt idx="24625">
                  <c:v>0.262410578799046</c:v>
                </c:pt>
                <c:pt idx="24626">
                  <c:v>0.26238890093214801</c:v>
                </c:pt>
                <c:pt idx="24627">
                  <c:v>0.26236722306525001</c:v>
                </c:pt>
                <c:pt idx="24628">
                  <c:v>0.26234554519835301</c:v>
                </c:pt>
                <c:pt idx="24629">
                  <c:v>0.26232386733145502</c:v>
                </c:pt>
                <c:pt idx="24630">
                  <c:v>0.26230218946455702</c:v>
                </c:pt>
                <c:pt idx="24631">
                  <c:v>0.26228051159765903</c:v>
                </c:pt>
                <c:pt idx="24632">
                  <c:v>0.26225883373076098</c:v>
                </c:pt>
                <c:pt idx="24633">
                  <c:v>0.26223715586386298</c:v>
                </c:pt>
                <c:pt idx="24634">
                  <c:v>0.26221547799696499</c:v>
                </c:pt>
                <c:pt idx="24635">
                  <c:v>0.26221547799696499</c:v>
                </c:pt>
                <c:pt idx="24636">
                  <c:v>0.26219380013006699</c:v>
                </c:pt>
                <c:pt idx="24637">
                  <c:v>0.26217212226316899</c:v>
                </c:pt>
                <c:pt idx="24638">
                  <c:v>0.262150444396271</c:v>
                </c:pt>
                <c:pt idx="24639">
                  <c:v>0.262128766529374</c:v>
                </c:pt>
                <c:pt idx="24640">
                  <c:v>0.26210708866247601</c:v>
                </c:pt>
                <c:pt idx="24641">
                  <c:v>0.26210708866247601</c:v>
                </c:pt>
                <c:pt idx="24642">
                  <c:v>0.26208541079557801</c:v>
                </c:pt>
                <c:pt idx="24643">
                  <c:v>0.26206373292868002</c:v>
                </c:pt>
                <c:pt idx="24644">
                  <c:v>0.26202037719488402</c:v>
                </c:pt>
                <c:pt idx="24645">
                  <c:v>0.26199869932798597</c:v>
                </c:pt>
                <c:pt idx="24646">
                  <c:v>0.26197702146108798</c:v>
                </c:pt>
                <c:pt idx="24647">
                  <c:v>0.26195534359418998</c:v>
                </c:pt>
                <c:pt idx="24648">
                  <c:v>0.26193366572729199</c:v>
                </c:pt>
                <c:pt idx="24649">
                  <c:v>0.26191198786039399</c:v>
                </c:pt>
                <c:pt idx="24650">
                  <c:v>0.26189030999349699</c:v>
                </c:pt>
                <c:pt idx="24651">
                  <c:v>0.26178192065900702</c:v>
                </c:pt>
                <c:pt idx="24652">
                  <c:v>0.26176024279210902</c:v>
                </c:pt>
                <c:pt idx="24653">
                  <c:v>0.26173856492521103</c:v>
                </c:pt>
                <c:pt idx="24654">
                  <c:v>0.26171688705831297</c:v>
                </c:pt>
                <c:pt idx="24655">
                  <c:v>0.26167353132451798</c:v>
                </c:pt>
                <c:pt idx="24656">
                  <c:v>0.26165185345761999</c:v>
                </c:pt>
                <c:pt idx="24657">
                  <c:v>0.26163017559072199</c:v>
                </c:pt>
                <c:pt idx="24658">
                  <c:v>0.261608497723824</c:v>
                </c:pt>
                <c:pt idx="24659">
                  <c:v>0.261608497723824</c:v>
                </c:pt>
                <c:pt idx="24660">
                  <c:v>0.261586819856926</c:v>
                </c:pt>
                <c:pt idx="24661">
                  <c:v>0.26156514199002801</c:v>
                </c:pt>
                <c:pt idx="24662">
                  <c:v>0.26154346412313001</c:v>
                </c:pt>
                <c:pt idx="24663">
                  <c:v>0.26152178625623201</c:v>
                </c:pt>
                <c:pt idx="24664">
                  <c:v>0.26150010838933402</c:v>
                </c:pt>
                <c:pt idx="24665">
                  <c:v>0.26147843052243702</c:v>
                </c:pt>
                <c:pt idx="24666">
                  <c:v>0.26147843052243702</c:v>
                </c:pt>
                <c:pt idx="24667">
                  <c:v>0.26145675265553903</c:v>
                </c:pt>
                <c:pt idx="24668">
                  <c:v>0.26143507478864098</c:v>
                </c:pt>
                <c:pt idx="24669">
                  <c:v>0.26141339692174298</c:v>
                </c:pt>
                <c:pt idx="24670">
                  <c:v>0.26139171905484498</c:v>
                </c:pt>
                <c:pt idx="24671">
                  <c:v>0.26134836332104899</c:v>
                </c:pt>
                <c:pt idx="24672">
                  <c:v>0.261326685454151</c:v>
                </c:pt>
                <c:pt idx="24673">
                  <c:v>0.26128332972035601</c:v>
                </c:pt>
                <c:pt idx="24674">
                  <c:v>0.26126165185345801</c:v>
                </c:pt>
                <c:pt idx="24675">
                  <c:v>0.26123997398656001</c:v>
                </c:pt>
                <c:pt idx="24676">
                  <c:v>0.26121829611966202</c:v>
                </c:pt>
                <c:pt idx="24677">
                  <c:v>0.26119661825276402</c:v>
                </c:pt>
                <c:pt idx="24678">
                  <c:v>0.26108822891827399</c:v>
                </c:pt>
                <c:pt idx="24679">
                  <c:v>0.26106655105137699</c:v>
                </c:pt>
                <c:pt idx="24680">
                  <c:v>0.261044873184479</c:v>
                </c:pt>
                <c:pt idx="24681">
                  <c:v>0.26091480598309102</c:v>
                </c:pt>
                <c:pt idx="24682">
                  <c:v>0.26089312811619297</c:v>
                </c:pt>
                <c:pt idx="24683">
                  <c:v>0.26087145024929498</c:v>
                </c:pt>
                <c:pt idx="24684">
                  <c:v>0.26084977238239798</c:v>
                </c:pt>
                <c:pt idx="24685">
                  <c:v>0.26082809451549999</c:v>
                </c:pt>
                <c:pt idx="24686">
                  <c:v>0.26080641664860199</c:v>
                </c:pt>
                <c:pt idx="24687">
                  <c:v>0.260784738781704</c:v>
                </c:pt>
                <c:pt idx="24688">
                  <c:v>0.260763060914806</c:v>
                </c:pt>
                <c:pt idx="24689">
                  <c:v>0.260741383047908</c:v>
                </c:pt>
                <c:pt idx="24690">
                  <c:v>0.26071970518101001</c:v>
                </c:pt>
                <c:pt idx="24691">
                  <c:v>0.26069802731411201</c:v>
                </c:pt>
                <c:pt idx="24692">
                  <c:v>0.26067634944721402</c:v>
                </c:pt>
                <c:pt idx="24693">
                  <c:v>0.26065467158031702</c:v>
                </c:pt>
                <c:pt idx="24694">
                  <c:v>0.26063299371341903</c:v>
                </c:pt>
                <c:pt idx="24695">
                  <c:v>0.26061131584652097</c:v>
                </c:pt>
                <c:pt idx="24696">
                  <c:v>0.26058963797962298</c:v>
                </c:pt>
                <c:pt idx="24697">
                  <c:v>0.26043789291133801</c:v>
                </c:pt>
                <c:pt idx="24698">
                  <c:v>0.26041621504444001</c:v>
                </c:pt>
                <c:pt idx="24699">
                  <c:v>0.26039453717754202</c:v>
                </c:pt>
                <c:pt idx="24700">
                  <c:v>0.26035118144374603</c:v>
                </c:pt>
                <c:pt idx="24701">
                  <c:v>0.26030782570994998</c:v>
                </c:pt>
                <c:pt idx="24702">
                  <c:v>0.26028614784305198</c:v>
                </c:pt>
                <c:pt idx="24703">
                  <c:v>0.26026446997615399</c:v>
                </c:pt>
                <c:pt idx="24704">
                  <c:v>0.26024279210925599</c:v>
                </c:pt>
                <c:pt idx="24705">
                  <c:v>0.260221114242358</c:v>
                </c:pt>
                <c:pt idx="24706">
                  <c:v>0.260221114242358</c:v>
                </c:pt>
                <c:pt idx="24707">
                  <c:v>0.260199436375461</c:v>
                </c:pt>
                <c:pt idx="24708">
                  <c:v>0.26015608064166501</c:v>
                </c:pt>
                <c:pt idx="24709">
                  <c:v>0.26013440277476702</c:v>
                </c:pt>
                <c:pt idx="24710">
                  <c:v>0.26011272490786902</c:v>
                </c:pt>
                <c:pt idx="24711">
                  <c:v>0.26006936917407297</c:v>
                </c:pt>
                <c:pt idx="24712">
                  <c:v>0.26004769130717498</c:v>
                </c:pt>
                <c:pt idx="24713">
                  <c:v>0.26002601344027698</c:v>
                </c:pt>
                <c:pt idx="24714">
                  <c:v>0.26000433557337999</c:v>
                </c:pt>
                <c:pt idx="24715">
                  <c:v>0.25998265770648199</c:v>
                </c:pt>
                <c:pt idx="24716">
                  <c:v>0.25996097983958399</c:v>
                </c:pt>
                <c:pt idx="24717">
                  <c:v>0.259939301972686</c:v>
                </c:pt>
                <c:pt idx="24718">
                  <c:v>0.259917624105788</c:v>
                </c:pt>
                <c:pt idx="24719">
                  <c:v>0.25989594623889001</c:v>
                </c:pt>
                <c:pt idx="24720">
                  <c:v>0.25987426837199201</c:v>
                </c:pt>
                <c:pt idx="24721">
                  <c:v>0.25907218729677001</c:v>
                </c:pt>
                <c:pt idx="24722">
                  <c:v>0.25902883156297402</c:v>
                </c:pt>
                <c:pt idx="24723">
                  <c:v>0.25900715369607602</c:v>
                </c:pt>
                <c:pt idx="24724">
                  <c:v>0.25894212009538298</c:v>
                </c:pt>
                <c:pt idx="24725">
                  <c:v>0.25892044222848498</c:v>
                </c:pt>
                <c:pt idx="24726">
                  <c:v>0.25889876436158699</c:v>
                </c:pt>
                <c:pt idx="24727">
                  <c:v>0.25887708649468899</c:v>
                </c:pt>
                <c:pt idx="24728">
                  <c:v>0.25885540862779099</c:v>
                </c:pt>
                <c:pt idx="24729">
                  <c:v>0.258812052893995</c:v>
                </c:pt>
                <c:pt idx="24730">
                  <c:v>0.25879037502709701</c:v>
                </c:pt>
                <c:pt idx="24731">
                  <c:v>0.25876869716019901</c:v>
                </c:pt>
                <c:pt idx="24732">
                  <c:v>0.25874701929330202</c:v>
                </c:pt>
                <c:pt idx="24733">
                  <c:v>0.25870366355950603</c:v>
                </c:pt>
                <c:pt idx="24734">
                  <c:v>0.25868198569260797</c:v>
                </c:pt>
                <c:pt idx="24735">
                  <c:v>0.25866030782570998</c:v>
                </c:pt>
                <c:pt idx="24736">
                  <c:v>0.25863862995881198</c:v>
                </c:pt>
                <c:pt idx="24737">
                  <c:v>0.25861695209191399</c:v>
                </c:pt>
                <c:pt idx="24738">
                  <c:v>0.25859527422501599</c:v>
                </c:pt>
                <c:pt idx="24739">
                  <c:v>0.258573596358118</c:v>
                </c:pt>
                <c:pt idx="24740">
                  <c:v>0.258551918491221</c:v>
                </c:pt>
                <c:pt idx="24741">
                  <c:v>0.258530240624323</c:v>
                </c:pt>
                <c:pt idx="24742">
                  <c:v>0.25850856275742501</c:v>
                </c:pt>
                <c:pt idx="24743">
                  <c:v>0.25848688489052701</c:v>
                </c:pt>
                <c:pt idx="24744">
                  <c:v>0.25846520702362902</c:v>
                </c:pt>
                <c:pt idx="24745">
                  <c:v>0.25842185128983303</c:v>
                </c:pt>
                <c:pt idx="24746">
                  <c:v>0.25837849555603698</c:v>
                </c:pt>
                <c:pt idx="24747">
                  <c:v>0.25831346195534399</c:v>
                </c:pt>
                <c:pt idx="24748">
                  <c:v>0.25824842835465001</c:v>
                </c:pt>
                <c:pt idx="24749">
                  <c:v>0.25822675048775201</c:v>
                </c:pt>
                <c:pt idx="24750">
                  <c:v>0.25820507262085401</c:v>
                </c:pt>
                <c:pt idx="24751">
                  <c:v>0.25818339475395602</c:v>
                </c:pt>
                <c:pt idx="24752">
                  <c:v>0.25816171688705802</c:v>
                </c:pt>
                <c:pt idx="24753">
                  <c:v>0.25814003902015997</c:v>
                </c:pt>
                <c:pt idx="24754">
                  <c:v>0.25811836115326198</c:v>
                </c:pt>
                <c:pt idx="24755">
                  <c:v>0.257988293951875</c:v>
                </c:pt>
                <c:pt idx="24756">
                  <c:v>0.25796661608497701</c:v>
                </c:pt>
                <c:pt idx="24757">
                  <c:v>0.25794493821807901</c:v>
                </c:pt>
                <c:pt idx="24758">
                  <c:v>0.25792326035118102</c:v>
                </c:pt>
                <c:pt idx="24759">
                  <c:v>0.25790158248428402</c:v>
                </c:pt>
                <c:pt idx="24760">
                  <c:v>0.25779319314979399</c:v>
                </c:pt>
                <c:pt idx="24761">
                  <c:v>0.257749837415998</c:v>
                </c:pt>
                <c:pt idx="24762">
                  <c:v>0.2577281595491</c:v>
                </c:pt>
                <c:pt idx="24763">
                  <c:v>0.257706481682202</c:v>
                </c:pt>
                <c:pt idx="24764">
                  <c:v>0.25768480381530501</c:v>
                </c:pt>
                <c:pt idx="24765">
                  <c:v>0.25766312594840701</c:v>
                </c:pt>
                <c:pt idx="24766">
                  <c:v>0.25764144808150902</c:v>
                </c:pt>
                <c:pt idx="24767">
                  <c:v>0.25761977021461102</c:v>
                </c:pt>
                <c:pt idx="24768">
                  <c:v>0.25759809234771303</c:v>
                </c:pt>
                <c:pt idx="24769">
                  <c:v>0.25757641448081497</c:v>
                </c:pt>
                <c:pt idx="24770">
                  <c:v>0.25755473661391698</c:v>
                </c:pt>
                <c:pt idx="24771">
                  <c:v>0.25751138088012099</c:v>
                </c:pt>
                <c:pt idx="24772">
                  <c:v>0.257446347279428</c:v>
                </c:pt>
                <c:pt idx="24773">
                  <c:v>0.25742466941253001</c:v>
                </c:pt>
                <c:pt idx="24774">
                  <c:v>0.25740299154563201</c:v>
                </c:pt>
                <c:pt idx="24775">
                  <c:v>0.25738131367873401</c:v>
                </c:pt>
                <c:pt idx="24776">
                  <c:v>0.25735963581183602</c:v>
                </c:pt>
                <c:pt idx="24777">
                  <c:v>0.25731628007804003</c:v>
                </c:pt>
                <c:pt idx="24778">
                  <c:v>0.25729460221114198</c:v>
                </c:pt>
                <c:pt idx="24779">
                  <c:v>0.25727292434424498</c:v>
                </c:pt>
                <c:pt idx="24780">
                  <c:v>0.25725124647734698</c:v>
                </c:pt>
                <c:pt idx="24781">
                  <c:v>0.25722956861044899</c:v>
                </c:pt>
                <c:pt idx="24782">
                  <c:v>0.25720789074355099</c:v>
                </c:pt>
                <c:pt idx="24783">
                  <c:v>0.257186212876653</c:v>
                </c:pt>
                <c:pt idx="24784">
                  <c:v>0.25714285714285701</c:v>
                </c:pt>
                <c:pt idx="24785">
                  <c:v>0.25712117927595901</c:v>
                </c:pt>
                <c:pt idx="24786">
                  <c:v>0.25709950140906102</c:v>
                </c:pt>
                <c:pt idx="24787">
                  <c:v>0.25707782354216302</c:v>
                </c:pt>
                <c:pt idx="24788">
                  <c:v>0.25705614567526602</c:v>
                </c:pt>
                <c:pt idx="24789">
                  <c:v>0.25703446780836797</c:v>
                </c:pt>
                <c:pt idx="24790">
                  <c:v>0.25703446780836797</c:v>
                </c:pt>
                <c:pt idx="24791">
                  <c:v>0.25694775634077599</c:v>
                </c:pt>
                <c:pt idx="24792">
                  <c:v>0.25692607847387799</c:v>
                </c:pt>
                <c:pt idx="24793">
                  <c:v>0.25660091047041</c:v>
                </c:pt>
                <c:pt idx="24794">
                  <c:v>0.25657923260351201</c:v>
                </c:pt>
                <c:pt idx="24795">
                  <c:v>0.25655755473661401</c:v>
                </c:pt>
                <c:pt idx="24796">
                  <c:v>0.25653587686971602</c:v>
                </c:pt>
                <c:pt idx="24797">
                  <c:v>0.25651419900281802</c:v>
                </c:pt>
                <c:pt idx="24798">
                  <c:v>0.25649252113592003</c:v>
                </c:pt>
                <c:pt idx="24799">
                  <c:v>0.25647084326902198</c:v>
                </c:pt>
                <c:pt idx="24800">
                  <c:v>0.25640580966832899</c:v>
                </c:pt>
                <c:pt idx="24801">
                  <c:v>0.25638413180143099</c:v>
                </c:pt>
                <c:pt idx="24802">
                  <c:v>0.25631909820073701</c:v>
                </c:pt>
                <c:pt idx="24803">
                  <c:v>0.25627574246694101</c:v>
                </c:pt>
                <c:pt idx="24804">
                  <c:v>0.25625406460004302</c:v>
                </c:pt>
                <c:pt idx="24805">
                  <c:v>0.25623238673314502</c:v>
                </c:pt>
                <c:pt idx="24806">
                  <c:v>0.25612399739865599</c:v>
                </c:pt>
                <c:pt idx="24807">
                  <c:v>0.25610231953175799</c:v>
                </c:pt>
                <c:pt idx="24808">
                  <c:v>0.25608064166486</c:v>
                </c:pt>
                <c:pt idx="24809">
                  <c:v>0.256058963797962</c:v>
                </c:pt>
                <c:pt idx="24810">
                  <c:v>0.25603728593106401</c:v>
                </c:pt>
                <c:pt idx="24811">
                  <c:v>0.25601560806416601</c:v>
                </c:pt>
                <c:pt idx="24812">
                  <c:v>0.25599393019726902</c:v>
                </c:pt>
                <c:pt idx="24813">
                  <c:v>0.25597225233037102</c:v>
                </c:pt>
                <c:pt idx="24814">
                  <c:v>0.25595057446347302</c:v>
                </c:pt>
                <c:pt idx="24815">
                  <c:v>0.25592889659657497</c:v>
                </c:pt>
                <c:pt idx="24816">
                  <c:v>0.25590721872967698</c:v>
                </c:pt>
                <c:pt idx="24817">
                  <c:v>0.25588554086277898</c:v>
                </c:pt>
                <c:pt idx="24818">
                  <c:v>0.25586386299588099</c:v>
                </c:pt>
                <c:pt idx="24819">
                  <c:v>0.25584218512898299</c:v>
                </c:pt>
                <c:pt idx="24820">
                  <c:v>0.255798829395187</c:v>
                </c:pt>
                <c:pt idx="24821">
                  <c:v>0.25577715152829</c:v>
                </c:pt>
                <c:pt idx="24822">
                  <c:v>0.25569044006069802</c:v>
                </c:pt>
                <c:pt idx="24823">
                  <c:v>0.25558205072620899</c:v>
                </c:pt>
                <c:pt idx="24824">
                  <c:v>0.25556037285931099</c:v>
                </c:pt>
                <c:pt idx="24825">
                  <c:v>0.255538694992413</c:v>
                </c:pt>
                <c:pt idx="24826">
                  <c:v>0.255517017125515</c:v>
                </c:pt>
                <c:pt idx="24827">
                  <c:v>0.255495339258617</c:v>
                </c:pt>
                <c:pt idx="24828">
                  <c:v>0.25547366139171901</c:v>
                </c:pt>
                <c:pt idx="24829">
                  <c:v>0.25547366139171901</c:v>
                </c:pt>
                <c:pt idx="24830">
                  <c:v>0.25545198352482101</c:v>
                </c:pt>
                <c:pt idx="24831">
                  <c:v>0.25540862779102502</c:v>
                </c:pt>
                <c:pt idx="24832">
                  <c:v>0.25538694992412703</c:v>
                </c:pt>
                <c:pt idx="24833">
                  <c:v>0.25538694992412703</c:v>
                </c:pt>
                <c:pt idx="24834">
                  <c:v>0.25536527205722998</c:v>
                </c:pt>
                <c:pt idx="24835">
                  <c:v>0.25534359419033198</c:v>
                </c:pt>
                <c:pt idx="24836">
                  <c:v>0.25532191632343398</c:v>
                </c:pt>
                <c:pt idx="24837">
                  <c:v>0.25527856058963799</c:v>
                </c:pt>
                <c:pt idx="24838">
                  <c:v>0.25525688272274</c:v>
                </c:pt>
                <c:pt idx="24839">
                  <c:v>0.255235204855842</c:v>
                </c:pt>
                <c:pt idx="24840">
                  <c:v>0.25517017125514901</c:v>
                </c:pt>
                <c:pt idx="24841">
                  <c:v>0.25514849338825102</c:v>
                </c:pt>
                <c:pt idx="24842">
                  <c:v>0.25514849338825102</c:v>
                </c:pt>
                <c:pt idx="24843">
                  <c:v>0.25510513765445503</c:v>
                </c:pt>
                <c:pt idx="24844">
                  <c:v>0.25508345978755698</c:v>
                </c:pt>
                <c:pt idx="24845">
                  <c:v>0.25506178192065898</c:v>
                </c:pt>
                <c:pt idx="24846">
                  <c:v>0.25501842618686299</c:v>
                </c:pt>
                <c:pt idx="24847">
                  <c:v>0.25499674831996499</c:v>
                </c:pt>
                <c:pt idx="24848">
                  <c:v>0.254975070453067</c:v>
                </c:pt>
                <c:pt idx="24849">
                  <c:v>0.25491003685237401</c:v>
                </c:pt>
                <c:pt idx="24850">
                  <c:v>0.25488835898547602</c:v>
                </c:pt>
                <c:pt idx="24851">
                  <c:v>0.25480164751788398</c:v>
                </c:pt>
                <c:pt idx="24852">
                  <c:v>0.25477996965098598</c:v>
                </c:pt>
                <c:pt idx="24853">
                  <c:v>0.25475829178408799</c:v>
                </c:pt>
                <c:pt idx="24854">
                  <c:v>0.25473661391719099</c:v>
                </c:pt>
                <c:pt idx="24855">
                  <c:v>0.25471493605029299</c:v>
                </c:pt>
                <c:pt idx="24856">
                  <c:v>0.254693258183395</c:v>
                </c:pt>
                <c:pt idx="24857">
                  <c:v>0.254671580316497</c:v>
                </c:pt>
                <c:pt idx="24858">
                  <c:v>0.25464990244959901</c:v>
                </c:pt>
                <c:pt idx="24859">
                  <c:v>0.25462822458270101</c:v>
                </c:pt>
                <c:pt idx="24860">
                  <c:v>0.25460654671580302</c:v>
                </c:pt>
                <c:pt idx="24861">
                  <c:v>0.25456319098200703</c:v>
                </c:pt>
                <c:pt idx="24862">
                  <c:v>0.25449815738131398</c:v>
                </c:pt>
                <c:pt idx="24863">
                  <c:v>0.25447647951441599</c:v>
                </c:pt>
                <c:pt idx="24864">
                  <c:v>0.25445480164751799</c:v>
                </c:pt>
                <c:pt idx="24865">
                  <c:v>0.25443312378062</c:v>
                </c:pt>
                <c:pt idx="24866">
                  <c:v>0.254411445913722</c:v>
                </c:pt>
                <c:pt idx="24867">
                  <c:v>0.25438976804682401</c:v>
                </c:pt>
                <c:pt idx="24868">
                  <c:v>0.25436809017992601</c:v>
                </c:pt>
                <c:pt idx="24869">
                  <c:v>0.25434641231302801</c:v>
                </c:pt>
                <c:pt idx="24870">
                  <c:v>0.25430305657923302</c:v>
                </c:pt>
                <c:pt idx="24871">
                  <c:v>0.25428137871233503</c:v>
                </c:pt>
                <c:pt idx="24872">
                  <c:v>0.25425970084543698</c:v>
                </c:pt>
                <c:pt idx="24873">
                  <c:v>0.25423802297853898</c:v>
                </c:pt>
                <c:pt idx="24874">
                  <c:v>0.25423802297853898</c:v>
                </c:pt>
                <c:pt idx="24875">
                  <c:v>0.25397788857576398</c:v>
                </c:pt>
                <c:pt idx="24876">
                  <c:v>0.25395621070886598</c:v>
                </c:pt>
                <c:pt idx="24877">
                  <c:v>0.25393453284196799</c:v>
                </c:pt>
                <c:pt idx="24878">
                  <c:v>0.25393453284196799</c:v>
                </c:pt>
                <c:pt idx="24879">
                  <c:v>0.25391285497506999</c:v>
                </c:pt>
                <c:pt idx="24880">
                  <c:v>0.25389117710817299</c:v>
                </c:pt>
                <c:pt idx="24881">
                  <c:v>0.253869499241275</c:v>
                </c:pt>
                <c:pt idx="24882">
                  <c:v>0.253847821374377</c:v>
                </c:pt>
                <c:pt idx="24883">
                  <c:v>0.25380446564058101</c:v>
                </c:pt>
                <c:pt idx="24884">
                  <c:v>0.25378278777368302</c:v>
                </c:pt>
                <c:pt idx="24885">
                  <c:v>0.25376110990678502</c:v>
                </c:pt>
                <c:pt idx="24886">
                  <c:v>0.25373943203988703</c:v>
                </c:pt>
                <c:pt idx="24887">
                  <c:v>0.253566009104704</c:v>
                </c:pt>
                <c:pt idx="24888">
                  <c:v>0.25354433123780601</c:v>
                </c:pt>
                <c:pt idx="24889">
                  <c:v>0.25347929763711302</c:v>
                </c:pt>
                <c:pt idx="24890">
                  <c:v>0.25345761977021503</c:v>
                </c:pt>
                <c:pt idx="24891">
                  <c:v>0.25345761977021503</c:v>
                </c:pt>
                <c:pt idx="24892">
                  <c:v>0.25343594190331697</c:v>
                </c:pt>
                <c:pt idx="24893">
                  <c:v>0.25341426403641898</c:v>
                </c:pt>
                <c:pt idx="24894">
                  <c:v>0.25326251896813401</c:v>
                </c:pt>
                <c:pt idx="24895">
                  <c:v>0.25319748536744002</c:v>
                </c:pt>
                <c:pt idx="24896">
                  <c:v>0.25317580750054203</c:v>
                </c:pt>
                <c:pt idx="24897">
                  <c:v>0.25315412963364398</c:v>
                </c:pt>
                <c:pt idx="24898">
                  <c:v>0.25313245176674598</c:v>
                </c:pt>
                <c:pt idx="24899">
                  <c:v>0.25311077389984799</c:v>
                </c:pt>
                <c:pt idx="24900">
                  <c:v>0.25308909603294999</c:v>
                </c:pt>
                <c:pt idx="24901">
                  <c:v>0.25306741816605199</c:v>
                </c:pt>
                <c:pt idx="24902">
                  <c:v>0.253024062432257</c:v>
                </c:pt>
                <c:pt idx="24903">
                  <c:v>0.25300238456535901</c:v>
                </c:pt>
                <c:pt idx="24904">
                  <c:v>0.25298070669846101</c:v>
                </c:pt>
                <c:pt idx="24905">
                  <c:v>0.25295902883156302</c:v>
                </c:pt>
                <c:pt idx="24906">
                  <c:v>0.25293735096466502</c:v>
                </c:pt>
                <c:pt idx="24907">
                  <c:v>0.25291567309776702</c:v>
                </c:pt>
                <c:pt idx="24908">
                  <c:v>0.25278560589637999</c:v>
                </c:pt>
                <c:pt idx="24909">
                  <c:v>0.252763928029482</c:v>
                </c:pt>
                <c:pt idx="24910">
                  <c:v>0.25272057229568601</c:v>
                </c:pt>
                <c:pt idx="24911">
                  <c:v>0.25269889442878801</c:v>
                </c:pt>
                <c:pt idx="24912">
                  <c:v>0.25267721656189002</c:v>
                </c:pt>
                <c:pt idx="24913">
                  <c:v>0.25265553869499202</c:v>
                </c:pt>
                <c:pt idx="24914">
                  <c:v>0.25263386082809403</c:v>
                </c:pt>
                <c:pt idx="24915">
                  <c:v>0.25261218296119697</c:v>
                </c:pt>
                <c:pt idx="24916">
                  <c:v>0.25259050509429898</c:v>
                </c:pt>
                <c:pt idx="24917">
                  <c:v>0.25256882722740098</c:v>
                </c:pt>
                <c:pt idx="24918">
                  <c:v>0.25254714936050299</c:v>
                </c:pt>
                <c:pt idx="24919">
                  <c:v>0.25252547149360499</c:v>
                </c:pt>
                <c:pt idx="24920">
                  <c:v>0.252503793626707</c:v>
                </c:pt>
                <c:pt idx="24921">
                  <c:v>0.252482115759809</c:v>
                </c:pt>
                <c:pt idx="24922">
                  <c:v>0.25243876002601301</c:v>
                </c:pt>
                <c:pt idx="24923">
                  <c:v>0.25241708215911601</c:v>
                </c:pt>
                <c:pt idx="24924">
                  <c:v>0.25239540429221802</c:v>
                </c:pt>
                <c:pt idx="24925">
                  <c:v>0.25237372642532002</c:v>
                </c:pt>
                <c:pt idx="24926">
                  <c:v>0.25235204855842203</c:v>
                </c:pt>
                <c:pt idx="24927">
                  <c:v>0.25233037069152398</c:v>
                </c:pt>
                <c:pt idx="24928">
                  <c:v>0.25233037069152398</c:v>
                </c:pt>
                <c:pt idx="24929">
                  <c:v>0.25230869282462598</c:v>
                </c:pt>
                <c:pt idx="24930">
                  <c:v>0.25230869282462598</c:v>
                </c:pt>
                <c:pt idx="24931">
                  <c:v>0.25228701495772798</c:v>
                </c:pt>
                <c:pt idx="24932">
                  <c:v>0.25217862562323901</c:v>
                </c:pt>
                <c:pt idx="24933">
                  <c:v>0.25215694775634101</c:v>
                </c:pt>
                <c:pt idx="24934">
                  <c:v>0.25213526988944301</c:v>
                </c:pt>
                <c:pt idx="24935">
                  <c:v>0.25209191415564702</c:v>
                </c:pt>
                <c:pt idx="24936">
                  <c:v>0.25207023628874903</c:v>
                </c:pt>
                <c:pt idx="24937">
                  <c:v>0.25204855842185098</c:v>
                </c:pt>
                <c:pt idx="24938">
                  <c:v>0.25202688055495298</c:v>
                </c:pt>
                <c:pt idx="24939">
                  <c:v>0.25200520268805499</c:v>
                </c:pt>
                <c:pt idx="24940">
                  <c:v>0.25198352482115799</c:v>
                </c:pt>
                <c:pt idx="24941">
                  <c:v>0.25196184695425999</c:v>
                </c:pt>
                <c:pt idx="24942">
                  <c:v>0.251940169087362</c:v>
                </c:pt>
                <c:pt idx="24943">
                  <c:v>0.251918491220464</c:v>
                </c:pt>
                <c:pt idx="24944">
                  <c:v>0.25189681335356601</c:v>
                </c:pt>
                <c:pt idx="24945">
                  <c:v>0.25185345761977002</c:v>
                </c:pt>
                <c:pt idx="24946">
                  <c:v>0.25183177975287202</c:v>
                </c:pt>
                <c:pt idx="24947">
                  <c:v>0.25181010188597402</c:v>
                </c:pt>
                <c:pt idx="24948">
                  <c:v>0.25176674615217898</c:v>
                </c:pt>
                <c:pt idx="24949">
                  <c:v>0.25174506828528098</c:v>
                </c:pt>
                <c:pt idx="24950">
                  <c:v>0.25172339041838299</c:v>
                </c:pt>
                <c:pt idx="24951">
                  <c:v>0.25159332321699501</c:v>
                </c:pt>
                <c:pt idx="24952">
                  <c:v>0.25157164535009802</c:v>
                </c:pt>
                <c:pt idx="24953">
                  <c:v>0.25152828961630203</c:v>
                </c:pt>
                <c:pt idx="24954">
                  <c:v>0.25146325601560798</c:v>
                </c:pt>
                <c:pt idx="24955">
                  <c:v>0.25144157814870999</c:v>
                </c:pt>
                <c:pt idx="24956">
                  <c:v>0.25141990028181199</c:v>
                </c:pt>
                <c:pt idx="24957">
                  <c:v>0.251398222414914</c:v>
                </c:pt>
                <c:pt idx="24958">
                  <c:v>0.251376544548017</c:v>
                </c:pt>
                <c:pt idx="24959">
                  <c:v>0.251354866681119</c:v>
                </c:pt>
                <c:pt idx="24960">
                  <c:v>0.25133318881422101</c:v>
                </c:pt>
                <c:pt idx="24961">
                  <c:v>0.25126815521352702</c:v>
                </c:pt>
                <c:pt idx="24962">
                  <c:v>0.25124647734662903</c:v>
                </c:pt>
                <c:pt idx="24963">
                  <c:v>0.25124647734662903</c:v>
                </c:pt>
                <c:pt idx="24964">
                  <c:v>0.25122479947973098</c:v>
                </c:pt>
                <c:pt idx="24965">
                  <c:v>0.25120312161283298</c:v>
                </c:pt>
                <c:pt idx="24966">
                  <c:v>0.25113808801213999</c:v>
                </c:pt>
                <c:pt idx="24967">
                  <c:v>0.25113808801213999</c:v>
                </c:pt>
                <c:pt idx="24968">
                  <c:v>0.251116410145242</c:v>
                </c:pt>
                <c:pt idx="24969">
                  <c:v>0.251094732278344</c:v>
                </c:pt>
                <c:pt idx="24970">
                  <c:v>0.25107305441144601</c:v>
                </c:pt>
                <c:pt idx="24971">
                  <c:v>0.25105137654454801</c:v>
                </c:pt>
                <c:pt idx="24972">
                  <c:v>0.25102969867765001</c:v>
                </c:pt>
                <c:pt idx="24973">
                  <c:v>0.25100802081075202</c:v>
                </c:pt>
                <c:pt idx="24974">
                  <c:v>0.25098634294385402</c:v>
                </c:pt>
                <c:pt idx="24975">
                  <c:v>0.25092130934316098</c:v>
                </c:pt>
                <c:pt idx="24976">
                  <c:v>0.25092130934316098</c:v>
                </c:pt>
                <c:pt idx="24977">
                  <c:v>0.250834597875569</c:v>
                </c:pt>
                <c:pt idx="24978">
                  <c:v>0.250812920008671</c:v>
                </c:pt>
                <c:pt idx="24979">
                  <c:v>0.25079124214177301</c:v>
                </c:pt>
                <c:pt idx="24980">
                  <c:v>0.25076956427487501</c:v>
                </c:pt>
                <c:pt idx="24981">
                  <c:v>0.25074788640797702</c:v>
                </c:pt>
                <c:pt idx="24982">
                  <c:v>0.25070453067418202</c:v>
                </c:pt>
                <c:pt idx="24983">
                  <c:v>0.25068285280728397</c:v>
                </c:pt>
                <c:pt idx="24984">
                  <c:v>0.25066117494038598</c:v>
                </c:pt>
                <c:pt idx="24985">
                  <c:v>0.25063949707348798</c:v>
                </c:pt>
                <c:pt idx="24986">
                  <c:v>0.25061781920658999</c:v>
                </c:pt>
                <c:pt idx="24987">
                  <c:v>0.25059614133969199</c:v>
                </c:pt>
                <c:pt idx="24988">
                  <c:v>0.250574463472794</c:v>
                </c:pt>
                <c:pt idx="24989">
                  <c:v>0.250552785605896</c:v>
                </c:pt>
                <c:pt idx="24990">
                  <c:v>0.250531107738998</c:v>
                </c:pt>
                <c:pt idx="24991">
                  <c:v>0.25050942987210101</c:v>
                </c:pt>
                <c:pt idx="24992">
                  <c:v>0.25044439627140702</c:v>
                </c:pt>
                <c:pt idx="24993">
                  <c:v>0.25042271840450903</c:v>
                </c:pt>
                <c:pt idx="24994">
                  <c:v>0.25040104053761097</c:v>
                </c:pt>
                <c:pt idx="24995">
                  <c:v>0.25037936267071298</c:v>
                </c:pt>
                <c:pt idx="24996">
                  <c:v>0.25035768480381498</c:v>
                </c:pt>
                <c:pt idx="24997">
                  <c:v>0.25033600693691699</c:v>
                </c:pt>
                <c:pt idx="24998">
                  <c:v>0.25022761760242801</c:v>
                </c:pt>
                <c:pt idx="24999">
                  <c:v>0.25020593973553001</c:v>
                </c:pt>
                <c:pt idx="25000">
                  <c:v>0.25018426186863202</c:v>
                </c:pt>
                <c:pt idx="25001">
                  <c:v>0.25016258400173402</c:v>
                </c:pt>
                <c:pt idx="25002">
                  <c:v>0.25014090613483603</c:v>
                </c:pt>
                <c:pt idx="25003">
                  <c:v>0.25011922826793798</c:v>
                </c:pt>
                <c:pt idx="25004">
                  <c:v>0.25009755040104098</c:v>
                </c:pt>
                <c:pt idx="25005">
                  <c:v>0.25007587253414298</c:v>
                </c:pt>
                <c:pt idx="25006">
                  <c:v>0.25005419466724499</c:v>
                </c:pt>
                <c:pt idx="25007">
                  <c:v>0.25003251680034699</c:v>
                </c:pt>
                <c:pt idx="25008">
                  <c:v>0.25003251680034699</c:v>
                </c:pt>
                <c:pt idx="25009">
                  <c:v>0.250010838933449</c:v>
                </c:pt>
                <c:pt idx="25010">
                  <c:v>0.249989161066551</c:v>
                </c:pt>
                <c:pt idx="25011">
                  <c:v>0.24996748319965301</c:v>
                </c:pt>
                <c:pt idx="25012">
                  <c:v>0.24994580533275501</c:v>
                </c:pt>
                <c:pt idx="25013">
                  <c:v>0.24992412746585699</c:v>
                </c:pt>
                <c:pt idx="25014">
                  <c:v>0.249880771732062</c:v>
                </c:pt>
                <c:pt idx="25015">
                  <c:v>0.249859093865164</c:v>
                </c:pt>
                <c:pt idx="25016">
                  <c:v>0.249837415998266</c:v>
                </c:pt>
                <c:pt idx="25017">
                  <c:v>0.24979406026447001</c:v>
                </c:pt>
                <c:pt idx="25018">
                  <c:v>0.24977238239757199</c:v>
                </c:pt>
                <c:pt idx="25019">
                  <c:v>0.24975070453067399</c:v>
                </c:pt>
                <c:pt idx="25020">
                  <c:v>0.249729026663776</c:v>
                </c:pt>
                <c:pt idx="25021">
                  <c:v>0.249707348796878</c:v>
                </c:pt>
                <c:pt idx="25022">
                  <c:v>0.24966399306308301</c:v>
                </c:pt>
                <c:pt idx="25023">
                  <c:v>0.24964231519618499</c:v>
                </c:pt>
                <c:pt idx="25024">
                  <c:v>0.24962063732928699</c:v>
                </c:pt>
                <c:pt idx="25025">
                  <c:v>0.249577281595491</c:v>
                </c:pt>
                <c:pt idx="25026">
                  <c:v>0.24955560372859301</c:v>
                </c:pt>
                <c:pt idx="25027">
                  <c:v>0.24953392586169501</c:v>
                </c:pt>
                <c:pt idx="25028">
                  <c:v>0.24951224799479699</c:v>
                </c:pt>
                <c:pt idx="25029">
                  <c:v>0.24949057012789899</c:v>
                </c:pt>
                <c:pt idx="25030">
                  <c:v>0.249468892261002</c:v>
                </c:pt>
                <c:pt idx="25031">
                  <c:v>0.249317147192716</c:v>
                </c:pt>
                <c:pt idx="25032">
                  <c:v>0.249295469325818</c:v>
                </c:pt>
                <c:pt idx="25033">
                  <c:v>0.24927379145892001</c:v>
                </c:pt>
                <c:pt idx="25034">
                  <c:v>0.24925211359202301</c:v>
                </c:pt>
                <c:pt idx="25035">
                  <c:v>0.24923043572512499</c:v>
                </c:pt>
                <c:pt idx="25036">
                  <c:v>0.24920875785822699</c:v>
                </c:pt>
                <c:pt idx="25037">
                  <c:v>0.249187079991329</c:v>
                </c:pt>
                <c:pt idx="25038">
                  <c:v>0.249165402124431</c:v>
                </c:pt>
                <c:pt idx="25039">
                  <c:v>0.24914372425753301</c:v>
                </c:pt>
                <c:pt idx="25040">
                  <c:v>0.24912204639063501</c:v>
                </c:pt>
                <c:pt idx="25041">
                  <c:v>0.24910036852373699</c:v>
                </c:pt>
                <c:pt idx="25042">
                  <c:v>0.24907869065683899</c:v>
                </c:pt>
                <c:pt idx="25043">
                  <c:v>0.24905701278994199</c:v>
                </c:pt>
                <c:pt idx="25044">
                  <c:v>0.24894862345545199</c:v>
                </c:pt>
                <c:pt idx="25045">
                  <c:v>0.24892694558855399</c:v>
                </c:pt>
                <c:pt idx="25046">
                  <c:v>0.248905267721656</c:v>
                </c:pt>
                <c:pt idx="25047">
                  <c:v>0.248883589854758</c:v>
                </c:pt>
                <c:pt idx="25048">
                  <c:v>0.248883589854758</c:v>
                </c:pt>
                <c:pt idx="25049">
                  <c:v>0.24886191198786001</c:v>
                </c:pt>
                <c:pt idx="25050">
                  <c:v>0.24884023412096201</c:v>
                </c:pt>
                <c:pt idx="25051">
                  <c:v>0.24879687838716699</c:v>
                </c:pt>
                <c:pt idx="25052">
                  <c:v>0.248775200520269</c:v>
                </c:pt>
                <c:pt idx="25053">
                  <c:v>0.248753522653371</c:v>
                </c:pt>
                <c:pt idx="25054">
                  <c:v>0.24873184478647301</c:v>
                </c:pt>
                <c:pt idx="25055">
                  <c:v>0.24871016691957501</c:v>
                </c:pt>
                <c:pt idx="25056">
                  <c:v>0.24868848905267699</c:v>
                </c:pt>
                <c:pt idx="25057">
                  <c:v>0.24866681118577899</c:v>
                </c:pt>
                <c:pt idx="25058">
                  <c:v>0.248645133318881</c:v>
                </c:pt>
                <c:pt idx="25059">
                  <c:v>0.248623455451983</c:v>
                </c:pt>
                <c:pt idx="25060">
                  <c:v>0.248601777585086</c:v>
                </c:pt>
                <c:pt idx="25061">
                  <c:v>0.24855842185129001</c:v>
                </c:pt>
                <c:pt idx="25062">
                  <c:v>0.24853674398439199</c:v>
                </c:pt>
                <c:pt idx="25063">
                  <c:v>0.24851506611749399</c:v>
                </c:pt>
                <c:pt idx="25064">
                  <c:v>0.248493388250596</c:v>
                </c:pt>
                <c:pt idx="25065">
                  <c:v>0.248471710383698</c:v>
                </c:pt>
                <c:pt idx="25066">
                  <c:v>0.248471710383698</c:v>
                </c:pt>
                <c:pt idx="25067">
                  <c:v>0.24845003251680001</c:v>
                </c:pt>
                <c:pt idx="25068">
                  <c:v>0.24842835464990201</c:v>
                </c:pt>
                <c:pt idx="25069">
                  <c:v>0.248341643182311</c:v>
                </c:pt>
                <c:pt idx="25070">
                  <c:v>0.248319965315413</c:v>
                </c:pt>
                <c:pt idx="25071">
                  <c:v>0.24829828744851501</c:v>
                </c:pt>
                <c:pt idx="25072">
                  <c:v>0.24827660958161701</c:v>
                </c:pt>
                <c:pt idx="25073">
                  <c:v>0.24825493171471899</c:v>
                </c:pt>
                <c:pt idx="25074">
                  <c:v>0.248211575980923</c:v>
                </c:pt>
                <c:pt idx="25075">
                  <c:v>0.247778018642966</c:v>
                </c:pt>
                <c:pt idx="25076">
                  <c:v>0.247647951441578</c:v>
                </c:pt>
                <c:pt idx="25077">
                  <c:v>0.24762627357468001</c:v>
                </c:pt>
                <c:pt idx="25078">
                  <c:v>0.24760459570778201</c:v>
                </c:pt>
                <c:pt idx="25079">
                  <c:v>0.24758291784088399</c:v>
                </c:pt>
                <c:pt idx="25080">
                  <c:v>0.24756123997398699</c:v>
                </c:pt>
                <c:pt idx="25081">
                  <c:v>0.247539562107089</c:v>
                </c:pt>
                <c:pt idx="25082">
                  <c:v>0.247517884240191</c:v>
                </c:pt>
                <c:pt idx="25083">
                  <c:v>0.247496206373293</c:v>
                </c:pt>
                <c:pt idx="25084">
                  <c:v>0.24747452850639501</c:v>
                </c:pt>
                <c:pt idx="25085">
                  <c:v>0.24745285063949701</c:v>
                </c:pt>
                <c:pt idx="25086">
                  <c:v>0.24743117277259899</c:v>
                </c:pt>
                <c:pt idx="25087">
                  <c:v>0.24740949490570099</c:v>
                </c:pt>
                <c:pt idx="25088">
                  <c:v>0.247387817038803</c:v>
                </c:pt>
                <c:pt idx="25089">
                  <c:v>0.247366139171906</c:v>
                </c:pt>
                <c:pt idx="25090">
                  <c:v>0.24734446130500801</c:v>
                </c:pt>
                <c:pt idx="25091">
                  <c:v>0.24721439410362001</c:v>
                </c:pt>
                <c:pt idx="25092">
                  <c:v>0.24719271623672201</c:v>
                </c:pt>
                <c:pt idx="25093">
                  <c:v>0.24714936050292599</c:v>
                </c:pt>
                <c:pt idx="25094">
                  <c:v>0.24712768263602899</c:v>
                </c:pt>
                <c:pt idx="25095">
                  <c:v>0.247106004769131</c:v>
                </c:pt>
                <c:pt idx="25096">
                  <c:v>0.247084326902233</c:v>
                </c:pt>
                <c:pt idx="25097">
                  <c:v>0.24706264903533501</c:v>
                </c:pt>
                <c:pt idx="25098">
                  <c:v>0.24704097116843701</c:v>
                </c:pt>
                <c:pt idx="25099">
                  <c:v>0.24701929330153899</c:v>
                </c:pt>
                <c:pt idx="25100">
                  <c:v>0.24699761543464099</c:v>
                </c:pt>
                <c:pt idx="25101">
                  <c:v>0.246954259700845</c:v>
                </c:pt>
                <c:pt idx="25102">
                  <c:v>0.24693258183394801</c:v>
                </c:pt>
                <c:pt idx="25103">
                  <c:v>0.24691090396705001</c:v>
                </c:pt>
                <c:pt idx="25104">
                  <c:v>0.24688922610015199</c:v>
                </c:pt>
                <c:pt idx="25105">
                  <c:v>0.24686754823325399</c:v>
                </c:pt>
                <c:pt idx="25106">
                  <c:v>0.246845870366356</c:v>
                </c:pt>
                <c:pt idx="25107">
                  <c:v>0.246824192499458</c:v>
                </c:pt>
                <c:pt idx="25108">
                  <c:v>0.24680251463256</c:v>
                </c:pt>
                <c:pt idx="25109">
                  <c:v>0.24678083676566201</c:v>
                </c:pt>
                <c:pt idx="25110">
                  <c:v>0.24675915889876399</c:v>
                </c:pt>
                <c:pt idx="25111">
                  <c:v>0.24673748103186599</c:v>
                </c:pt>
                <c:pt idx="25112">
                  <c:v>0.246672447431173</c:v>
                </c:pt>
                <c:pt idx="25113">
                  <c:v>0.24665076956427501</c:v>
                </c:pt>
                <c:pt idx="25114">
                  <c:v>0.24652070236288701</c:v>
                </c:pt>
                <c:pt idx="25115">
                  <c:v>0.24649902449599001</c:v>
                </c:pt>
                <c:pt idx="25116">
                  <c:v>0.24647734662909199</c:v>
                </c:pt>
                <c:pt idx="25117">
                  <c:v>0.246412313028398</c:v>
                </c:pt>
                <c:pt idx="25118">
                  <c:v>0.2463906351615</c:v>
                </c:pt>
                <c:pt idx="25119">
                  <c:v>0.24636895729460201</c:v>
                </c:pt>
                <c:pt idx="25120">
                  <c:v>0.24634727942770401</c:v>
                </c:pt>
                <c:pt idx="25121">
                  <c:v>0.24632560156080599</c:v>
                </c:pt>
                <c:pt idx="25122">
                  <c:v>0.24630392369390899</c:v>
                </c:pt>
                <c:pt idx="25123">
                  <c:v>0.246282245827011</c:v>
                </c:pt>
                <c:pt idx="25124">
                  <c:v>0.24623889009321501</c:v>
                </c:pt>
                <c:pt idx="25125">
                  <c:v>0.24621721222631701</c:v>
                </c:pt>
                <c:pt idx="25126">
                  <c:v>0.24619553435941899</c:v>
                </c:pt>
                <c:pt idx="25127">
                  <c:v>0.24617385649252099</c:v>
                </c:pt>
                <c:pt idx="25128">
                  <c:v>0.246130500758725</c:v>
                </c:pt>
                <c:pt idx="25129">
                  <c:v>0.24610882289182701</c:v>
                </c:pt>
                <c:pt idx="25130">
                  <c:v>0.24608714502493001</c:v>
                </c:pt>
                <c:pt idx="25131">
                  <c:v>0.24606546715803199</c:v>
                </c:pt>
                <c:pt idx="25132">
                  <c:v>0.24604378929113399</c:v>
                </c:pt>
                <c:pt idx="25133">
                  <c:v>0.246022111424236</c:v>
                </c:pt>
                <c:pt idx="25134">
                  <c:v>0.24595707782354201</c:v>
                </c:pt>
                <c:pt idx="25135">
                  <c:v>0.24593539995664401</c:v>
                </c:pt>
                <c:pt idx="25136">
                  <c:v>0.24591372208974599</c:v>
                </c:pt>
                <c:pt idx="25137">
                  <c:v>0.24589204422284799</c:v>
                </c:pt>
                <c:pt idx="25138">
                  <c:v>0.245870366355951</c:v>
                </c:pt>
                <c:pt idx="25139">
                  <c:v>0.245848688489053</c:v>
                </c:pt>
                <c:pt idx="25140">
                  <c:v>0.24582701062215501</c:v>
                </c:pt>
                <c:pt idx="25141">
                  <c:v>0.24580533275525701</c:v>
                </c:pt>
                <c:pt idx="25142">
                  <c:v>0.24578365488835899</c:v>
                </c:pt>
                <c:pt idx="25143">
                  <c:v>0.245740299154563</c:v>
                </c:pt>
                <c:pt idx="25144">
                  <c:v>0.245718621287665</c:v>
                </c:pt>
                <c:pt idx="25145">
                  <c:v>0.24569694342076701</c:v>
                </c:pt>
                <c:pt idx="25146">
                  <c:v>0.24567526555387001</c:v>
                </c:pt>
                <c:pt idx="25147">
                  <c:v>0.24563190982007399</c:v>
                </c:pt>
                <c:pt idx="25148">
                  <c:v>0.24561023195317599</c:v>
                </c:pt>
                <c:pt idx="25149">
                  <c:v>0.245588554086278</c:v>
                </c:pt>
                <c:pt idx="25150">
                  <c:v>0.24556687621938</c:v>
                </c:pt>
                <c:pt idx="25151">
                  <c:v>0.24550184261868599</c:v>
                </c:pt>
                <c:pt idx="25152">
                  <c:v>0.24548016475178799</c:v>
                </c:pt>
                <c:pt idx="25153">
                  <c:v>0.245458486884891</c:v>
                </c:pt>
                <c:pt idx="25154">
                  <c:v>0.245436809017993</c:v>
                </c:pt>
                <c:pt idx="25155">
                  <c:v>0.24541513115109501</c:v>
                </c:pt>
                <c:pt idx="25156">
                  <c:v>0.24539345328419701</c:v>
                </c:pt>
                <c:pt idx="25157">
                  <c:v>0.24537177541729899</c:v>
                </c:pt>
                <c:pt idx="25158">
                  <c:v>0.24535009755040099</c:v>
                </c:pt>
                <c:pt idx="25159">
                  <c:v>0.245176674615218</c:v>
                </c:pt>
                <c:pt idx="25160">
                  <c:v>0.24515499674832</c:v>
                </c:pt>
                <c:pt idx="25161">
                  <c:v>0.24513331888142201</c:v>
                </c:pt>
                <c:pt idx="25162">
                  <c:v>0.24495989594623899</c:v>
                </c:pt>
                <c:pt idx="25163">
                  <c:v>0.24493821807934099</c:v>
                </c:pt>
                <c:pt idx="25164">
                  <c:v>0.244916540212443</c:v>
                </c:pt>
                <c:pt idx="25165">
                  <c:v>0.244894862345545</c:v>
                </c:pt>
                <c:pt idx="25166">
                  <c:v>0.24482982874485101</c:v>
                </c:pt>
                <c:pt idx="25167">
                  <c:v>0.24478647301105599</c:v>
                </c:pt>
                <c:pt idx="25168">
                  <c:v>0.244764795144158</c:v>
                </c:pt>
                <c:pt idx="25169">
                  <c:v>0.24474311727726</c:v>
                </c:pt>
                <c:pt idx="25170">
                  <c:v>0.24472143941036201</c:v>
                </c:pt>
                <c:pt idx="25171">
                  <c:v>0.24469976154346401</c:v>
                </c:pt>
                <c:pt idx="25172">
                  <c:v>0.24467808367656599</c:v>
                </c:pt>
                <c:pt idx="25173">
                  <c:v>0.24465640580966799</c:v>
                </c:pt>
                <c:pt idx="25174">
                  <c:v>0.24463472794277</c:v>
                </c:pt>
                <c:pt idx="25175">
                  <c:v>0.24463472794277</c:v>
                </c:pt>
                <c:pt idx="25176">
                  <c:v>0.244613050075873</c:v>
                </c:pt>
                <c:pt idx="25177">
                  <c:v>0.24456969434207701</c:v>
                </c:pt>
                <c:pt idx="25178">
                  <c:v>0.24454801647517899</c:v>
                </c:pt>
                <c:pt idx="25179">
                  <c:v>0.24452633860828099</c:v>
                </c:pt>
                <c:pt idx="25180">
                  <c:v>0.244504660741383</c:v>
                </c:pt>
                <c:pt idx="25181">
                  <c:v>0.244482982874485</c:v>
                </c:pt>
                <c:pt idx="25182">
                  <c:v>0.244461305007587</c:v>
                </c:pt>
                <c:pt idx="25183">
                  <c:v>0.24443962714068901</c:v>
                </c:pt>
                <c:pt idx="25184">
                  <c:v>0.24441794927379101</c:v>
                </c:pt>
                <c:pt idx="25185">
                  <c:v>0.24439627140689399</c:v>
                </c:pt>
                <c:pt idx="25186">
                  <c:v>0.24437459353999599</c:v>
                </c:pt>
                <c:pt idx="25187">
                  <c:v>0.244352915673098</c:v>
                </c:pt>
                <c:pt idx="25188">
                  <c:v>0.2443312378062</c:v>
                </c:pt>
                <c:pt idx="25189">
                  <c:v>0.24428788207240401</c:v>
                </c:pt>
                <c:pt idx="25190">
                  <c:v>0.24426620420550599</c:v>
                </c:pt>
                <c:pt idx="25191">
                  <c:v>0.24424452633860799</c:v>
                </c:pt>
                <c:pt idx="25192">
                  <c:v>0.24422284847171</c:v>
                </c:pt>
                <c:pt idx="25193">
                  <c:v>0.244201170604813</c:v>
                </c:pt>
                <c:pt idx="25194">
                  <c:v>0.244179492737915</c:v>
                </c:pt>
                <c:pt idx="25195">
                  <c:v>0.24415781487101701</c:v>
                </c:pt>
                <c:pt idx="25196">
                  <c:v>0.24413613700411901</c:v>
                </c:pt>
                <c:pt idx="25197">
                  <c:v>0.24411445913722099</c:v>
                </c:pt>
                <c:pt idx="25198">
                  <c:v>0.24409278127032299</c:v>
                </c:pt>
                <c:pt idx="25199">
                  <c:v>0.244049425536527</c:v>
                </c:pt>
                <c:pt idx="25200">
                  <c:v>0.24402774766962901</c:v>
                </c:pt>
                <c:pt idx="25201">
                  <c:v>0.24400606980273101</c:v>
                </c:pt>
                <c:pt idx="25202">
                  <c:v>0.24387600260134401</c:v>
                </c:pt>
                <c:pt idx="25203">
                  <c:v>0.24385432473444599</c:v>
                </c:pt>
                <c:pt idx="25204">
                  <c:v>0.24383264686754799</c:v>
                </c:pt>
                <c:pt idx="25205">
                  <c:v>0.24381096900065</c:v>
                </c:pt>
                <c:pt idx="25206">
                  <c:v>0.243767613266855</c:v>
                </c:pt>
                <c:pt idx="25207">
                  <c:v>0.243767613266855</c:v>
                </c:pt>
                <c:pt idx="25208">
                  <c:v>0.24374593539995701</c:v>
                </c:pt>
                <c:pt idx="25209">
                  <c:v>0.24372425753305901</c:v>
                </c:pt>
                <c:pt idx="25210">
                  <c:v>0.24370257966616099</c:v>
                </c:pt>
                <c:pt idx="25211">
                  <c:v>0.243659223932365</c:v>
                </c:pt>
                <c:pt idx="25212">
                  <c:v>0.243637546065467</c:v>
                </c:pt>
                <c:pt idx="25213">
                  <c:v>0.24355083459787599</c:v>
                </c:pt>
                <c:pt idx="25214">
                  <c:v>0.243529156730978</c:v>
                </c:pt>
                <c:pt idx="25215">
                  <c:v>0.24350747886408</c:v>
                </c:pt>
                <c:pt idx="25216">
                  <c:v>0.24348580099718201</c:v>
                </c:pt>
                <c:pt idx="25217">
                  <c:v>0.24346412313028401</c:v>
                </c:pt>
                <c:pt idx="25218">
                  <c:v>0.24344244526338599</c:v>
                </c:pt>
                <c:pt idx="25219">
                  <c:v>0.24342076739648799</c:v>
                </c:pt>
                <c:pt idx="25220">
                  <c:v>0.24339908952959</c:v>
                </c:pt>
                <c:pt idx="25221">
                  <c:v>0.243377411662692</c:v>
                </c:pt>
                <c:pt idx="25222">
                  <c:v>0.243355733795794</c:v>
                </c:pt>
                <c:pt idx="25223">
                  <c:v>0.24331237806199901</c:v>
                </c:pt>
                <c:pt idx="25224">
                  <c:v>0.24329070019510099</c:v>
                </c:pt>
                <c:pt idx="25225">
                  <c:v>0.24326902232820299</c:v>
                </c:pt>
                <c:pt idx="25226">
                  <c:v>0.243225666594407</c:v>
                </c:pt>
                <c:pt idx="25227">
                  <c:v>0.24318231086061101</c:v>
                </c:pt>
                <c:pt idx="25228">
                  <c:v>0.24316063299371299</c:v>
                </c:pt>
                <c:pt idx="25229">
                  <c:v>0.24313895512681499</c:v>
                </c:pt>
                <c:pt idx="25230">
                  <c:v>0.24309559939302</c:v>
                </c:pt>
                <c:pt idx="25231">
                  <c:v>0.24307392152612201</c:v>
                </c:pt>
                <c:pt idx="25232">
                  <c:v>0.24305224365922401</c:v>
                </c:pt>
                <c:pt idx="25233">
                  <c:v>0.24303056579232599</c:v>
                </c:pt>
                <c:pt idx="25234">
                  <c:v>0.242943854324734</c:v>
                </c:pt>
                <c:pt idx="25235">
                  <c:v>0.24290049859093901</c:v>
                </c:pt>
                <c:pt idx="25236">
                  <c:v>0.24259700845436799</c:v>
                </c:pt>
                <c:pt idx="25237">
                  <c:v>0.24257533058746999</c:v>
                </c:pt>
                <c:pt idx="25238">
                  <c:v>0.242553652720572</c:v>
                </c:pt>
                <c:pt idx="25239">
                  <c:v>0.242531974853674</c:v>
                </c:pt>
                <c:pt idx="25240">
                  <c:v>0.24246694125298099</c:v>
                </c:pt>
                <c:pt idx="25241">
                  <c:v>0.24244526338608299</c:v>
                </c:pt>
                <c:pt idx="25242">
                  <c:v>0.242423585519185</c:v>
                </c:pt>
                <c:pt idx="25243">
                  <c:v>0.242401907652287</c:v>
                </c:pt>
                <c:pt idx="25244">
                  <c:v>0.24238022978538901</c:v>
                </c:pt>
                <c:pt idx="25245">
                  <c:v>0.24235855191849101</c:v>
                </c:pt>
                <c:pt idx="25246">
                  <c:v>0.24233687405159299</c:v>
                </c:pt>
                <c:pt idx="25247">
                  <c:v>0.24231519618469499</c:v>
                </c:pt>
                <c:pt idx="25248">
                  <c:v>0.242293518317798</c:v>
                </c:pt>
                <c:pt idx="25249">
                  <c:v>0.24196835031432901</c:v>
                </c:pt>
                <c:pt idx="25250">
                  <c:v>0.24194667244743101</c:v>
                </c:pt>
                <c:pt idx="25251">
                  <c:v>0.24192499458053299</c:v>
                </c:pt>
                <c:pt idx="25252">
                  <c:v>0.241881638846738</c:v>
                </c:pt>
                <c:pt idx="25253">
                  <c:v>0.24185996097984</c:v>
                </c:pt>
                <c:pt idx="25254">
                  <c:v>0.241838283112942</c:v>
                </c:pt>
                <c:pt idx="25255">
                  <c:v>0.24181660524604401</c:v>
                </c:pt>
                <c:pt idx="25256">
                  <c:v>0.24175157164534999</c:v>
                </c:pt>
                <c:pt idx="25257">
                  <c:v>0.241729893778452</c:v>
                </c:pt>
                <c:pt idx="25258">
                  <c:v>0.24168653804465601</c:v>
                </c:pt>
                <c:pt idx="25259">
                  <c:v>0.24168653804465601</c:v>
                </c:pt>
                <c:pt idx="25260">
                  <c:v>0.24168653804465601</c:v>
                </c:pt>
                <c:pt idx="25261">
                  <c:v>0.24166486017775801</c:v>
                </c:pt>
                <c:pt idx="25262">
                  <c:v>0.24164318231086099</c:v>
                </c:pt>
                <c:pt idx="25263">
                  <c:v>0.24162150444396299</c:v>
                </c:pt>
                <c:pt idx="25264">
                  <c:v>0.241599826577065</c:v>
                </c:pt>
                <c:pt idx="25265">
                  <c:v>0.24155647084326901</c:v>
                </c:pt>
                <c:pt idx="25266">
                  <c:v>0.24153479297637101</c:v>
                </c:pt>
                <c:pt idx="25267">
                  <c:v>0.24151311510947299</c:v>
                </c:pt>
                <c:pt idx="25268">
                  <c:v>0.24149143724257499</c:v>
                </c:pt>
                <c:pt idx="25269">
                  <c:v>0.241469759375677</c:v>
                </c:pt>
                <c:pt idx="25270">
                  <c:v>0.241448081508779</c:v>
                </c:pt>
                <c:pt idx="25271">
                  <c:v>0.24138304790808601</c:v>
                </c:pt>
                <c:pt idx="25272">
                  <c:v>0.24133969217428999</c:v>
                </c:pt>
                <c:pt idx="25273">
                  <c:v>0.241318014307392</c:v>
                </c:pt>
                <c:pt idx="25274">
                  <c:v>0.241296336440494</c:v>
                </c:pt>
                <c:pt idx="25275">
                  <c:v>0.24125298070669801</c:v>
                </c:pt>
                <c:pt idx="25276">
                  <c:v>0.24123130283980099</c:v>
                </c:pt>
                <c:pt idx="25277">
                  <c:v>0.241187947106005</c:v>
                </c:pt>
                <c:pt idx="25278">
                  <c:v>0.241166269239107</c:v>
                </c:pt>
                <c:pt idx="25279">
                  <c:v>0.24114459137220901</c:v>
                </c:pt>
                <c:pt idx="25280">
                  <c:v>0.241057879904617</c:v>
                </c:pt>
                <c:pt idx="25281">
                  <c:v>0.241014524170822</c:v>
                </c:pt>
                <c:pt idx="25282">
                  <c:v>0.24092781270322999</c:v>
                </c:pt>
                <c:pt idx="25283">
                  <c:v>0.240884456969434</c:v>
                </c:pt>
                <c:pt idx="25284">
                  <c:v>0.24086277910253601</c:v>
                </c:pt>
                <c:pt idx="25285">
                  <c:v>0.24084110123563801</c:v>
                </c:pt>
                <c:pt idx="25286">
                  <c:v>0.24081942336874099</c:v>
                </c:pt>
                <c:pt idx="25287">
                  <c:v>0.24081942336874099</c:v>
                </c:pt>
                <c:pt idx="25288">
                  <c:v>0.24079774550184299</c:v>
                </c:pt>
                <c:pt idx="25289">
                  <c:v>0.240776067634945</c:v>
                </c:pt>
                <c:pt idx="25290">
                  <c:v>0.240754389768047</c:v>
                </c:pt>
                <c:pt idx="25291">
                  <c:v>0.240732711901149</c:v>
                </c:pt>
                <c:pt idx="25292">
                  <c:v>0.24071103403425101</c:v>
                </c:pt>
                <c:pt idx="25293">
                  <c:v>0.24068935616735301</c:v>
                </c:pt>
                <c:pt idx="25294">
                  <c:v>0.24064600043355699</c:v>
                </c:pt>
                <c:pt idx="25295">
                  <c:v>0.240624322566659</c:v>
                </c:pt>
                <c:pt idx="25296">
                  <c:v>0.240602644699762</c:v>
                </c:pt>
                <c:pt idx="25297">
                  <c:v>0.24058096683286401</c:v>
                </c:pt>
                <c:pt idx="25298">
                  <c:v>0.24055928896596601</c:v>
                </c:pt>
                <c:pt idx="25299">
                  <c:v>0.24042922176457801</c:v>
                </c:pt>
                <c:pt idx="25300">
                  <c:v>0.24040754389767999</c:v>
                </c:pt>
                <c:pt idx="25301">
                  <c:v>0.24038586603078299</c:v>
                </c:pt>
                <c:pt idx="25302">
                  <c:v>0.240364188163885</c:v>
                </c:pt>
                <c:pt idx="25303">
                  <c:v>0.240342510296987</c:v>
                </c:pt>
                <c:pt idx="25304">
                  <c:v>0.240320832430089</c:v>
                </c:pt>
                <c:pt idx="25305">
                  <c:v>0.24029915456319101</c:v>
                </c:pt>
                <c:pt idx="25306">
                  <c:v>0.24027747669629301</c:v>
                </c:pt>
                <c:pt idx="25307">
                  <c:v>0.24025579882939499</c:v>
                </c:pt>
                <c:pt idx="25308">
                  <c:v>0.24023412096249699</c:v>
                </c:pt>
                <c:pt idx="25309">
                  <c:v>0.240212443095599</c:v>
                </c:pt>
                <c:pt idx="25310">
                  <c:v>0.24014740949490601</c:v>
                </c:pt>
                <c:pt idx="25311">
                  <c:v>0.24012573162800799</c:v>
                </c:pt>
                <c:pt idx="25312">
                  <c:v>0.240082375894212</c:v>
                </c:pt>
                <c:pt idx="25313">
                  <c:v>0.240060698027314</c:v>
                </c:pt>
                <c:pt idx="25314">
                  <c:v>0.24003902016041601</c:v>
                </c:pt>
                <c:pt idx="25315">
                  <c:v>0.24003902016041601</c:v>
                </c:pt>
                <c:pt idx="25316">
                  <c:v>0.24003902016041601</c:v>
                </c:pt>
                <c:pt idx="25317">
                  <c:v>0.24001734229351801</c:v>
                </c:pt>
                <c:pt idx="25318">
                  <c:v>0.23999566442661999</c:v>
                </c:pt>
                <c:pt idx="25319">
                  <c:v>0.23997398655972299</c:v>
                </c:pt>
                <c:pt idx="25320">
                  <c:v>0.23982224149143699</c:v>
                </c:pt>
                <c:pt idx="25321">
                  <c:v>0.239800563624539</c:v>
                </c:pt>
                <c:pt idx="25322">
                  <c:v>0.239778885757642</c:v>
                </c:pt>
                <c:pt idx="25323">
                  <c:v>0.23975720789074401</c:v>
                </c:pt>
                <c:pt idx="25324">
                  <c:v>0.23973553002384601</c:v>
                </c:pt>
                <c:pt idx="25325">
                  <c:v>0.23971385215694799</c:v>
                </c:pt>
                <c:pt idx="25326">
                  <c:v>0.23969217429004999</c:v>
                </c:pt>
                <c:pt idx="25327">
                  <c:v>0.239518751354867</c:v>
                </c:pt>
                <c:pt idx="25328">
                  <c:v>0.239497073487969</c:v>
                </c:pt>
                <c:pt idx="25329">
                  <c:v>0.23934532841968301</c:v>
                </c:pt>
                <c:pt idx="25330">
                  <c:v>0.23932365055278601</c:v>
                </c:pt>
                <c:pt idx="25331">
                  <c:v>0.23930197268588799</c:v>
                </c:pt>
                <c:pt idx="25332">
                  <c:v>0.239258616952092</c:v>
                </c:pt>
                <c:pt idx="25333">
                  <c:v>0.239236939085194</c:v>
                </c:pt>
                <c:pt idx="25334">
                  <c:v>0.239215261218296</c:v>
                </c:pt>
                <c:pt idx="25335">
                  <c:v>0.23919358335139801</c:v>
                </c:pt>
                <c:pt idx="25336">
                  <c:v>0.23917190548450001</c:v>
                </c:pt>
                <c:pt idx="25337">
                  <c:v>0.23915022761760199</c:v>
                </c:pt>
                <c:pt idx="25338">
                  <c:v>0.23912854975070499</c:v>
                </c:pt>
                <c:pt idx="25339">
                  <c:v>0.23904183828311301</c:v>
                </c:pt>
                <c:pt idx="25340">
                  <c:v>0.23902016041621499</c:v>
                </c:pt>
                <c:pt idx="25341">
                  <c:v>0.23899848254931699</c:v>
                </c:pt>
                <c:pt idx="25342">
                  <c:v>0.238976804682419</c:v>
                </c:pt>
                <c:pt idx="25343">
                  <c:v>0.23893344894862301</c:v>
                </c:pt>
                <c:pt idx="25344">
                  <c:v>0.23891177108172601</c:v>
                </c:pt>
                <c:pt idx="25345">
                  <c:v>0.23889009321482799</c:v>
                </c:pt>
                <c:pt idx="25346">
                  <c:v>0.23886841534792999</c:v>
                </c:pt>
                <c:pt idx="25347">
                  <c:v>0.238846737481032</c:v>
                </c:pt>
                <c:pt idx="25348">
                  <c:v>0.238825059614134</c:v>
                </c:pt>
                <c:pt idx="25349">
                  <c:v>0.238803381747236</c:v>
                </c:pt>
                <c:pt idx="25350">
                  <c:v>0.23878170388033801</c:v>
                </c:pt>
                <c:pt idx="25351">
                  <c:v>0.23876002601344001</c:v>
                </c:pt>
                <c:pt idx="25352">
                  <c:v>0.23873834814654199</c:v>
                </c:pt>
                <c:pt idx="25353">
                  <c:v>0.238694992412747</c:v>
                </c:pt>
                <c:pt idx="25354">
                  <c:v>0.23858660307825699</c:v>
                </c:pt>
                <c:pt idx="25355">
                  <c:v>0.238564925211359</c:v>
                </c:pt>
                <c:pt idx="25356">
                  <c:v>0.238543247344461</c:v>
                </c:pt>
                <c:pt idx="25357">
                  <c:v>0.23852156947756301</c:v>
                </c:pt>
                <c:pt idx="25358">
                  <c:v>0.23849989161066601</c:v>
                </c:pt>
                <c:pt idx="25359">
                  <c:v>0.238391502276176</c:v>
                </c:pt>
                <c:pt idx="25360">
                  <c:v>0.23836982440927801</c:v>
                </c:pt>
                <c:pt idx="25361">
                  <c:v>0.23834814654238001</c:v>
                </c:pt>
                <c:pt idx="25362">
                  <c:v>0.23830479080858399</c:v>
                </c:pt>
                <c:pt idx="25363">
                  <c:v>0.238283112941687</c:v>
                </c:pt>
                <c:pt idx="25364">
                  <c:v>0.238261435074789</c:v>
                </c:pt>
                <c:pt idx="25365">
                  <c:v>0.23823975720789101</c:v>
                </c:pt>
                <c:pt idx="25366">
                  <c:v>0.23821807934099301</c:v>
                </c:pt>
                <c:pt idx="25367">
                  <c:v>0.23819640147409499</c:v>
                </c:pt>
                <c:pt idx="25368">
                  <c:v>0.23817472360719699</c:v>
                </c:pt>
                <c:pt idx="25369">
                  <c:v>0.237979622805116</c:v>
                </c:pt>
                <c:pt idx="25370">
                  <c:v>0.23795794493821801</c:v>
                </c:pt>
                <c:pt idx="25371">
                  <c:v>0.237849555603729</c:v>
                </c:pt>
                <c:pt idx="25372">
                  <c:v>0.23782787773683101</c:v>
                </c:pt>
                <c:pt idx="25373">
                  <c:v>0.23780619986993301</c:v>
                </c:pt>
                <c:pt idx="25374">
                  <c:v>0.23778452200303499</c:v>
                </c:pt>
                <c:pt idx="25375">
                  <c:v>0.23776284413613699</c:v>
                </c:pt>
                <c:pt idx="25376">
                  <c:v>0.237741166269239</c:v>
                </c:pt>
                <c:pt idx="25377">
                  <c:v>0.237589421200954</c:v>
                </c:pt>
                <c:pt idx="25378">
                  <c:v>0.237567743334056</c:v>
                </c:pt>
                <c:pt idx="25379">
                  <c:v>0.23754606546715801</c:v>
                </c:pt>
                <c:pt idx="25380">
                  <c:v>0.237285931064383</c:v>
                </c:pt>
                <c:pt idx="25381">
                  <c:v>0.23726425319748501</c:v>
                </c:pt>
                <c:pt idx="25382">
                  <c:v>0.23724257533058701</c:v>
                </c:pt>
                <c:pt idx="25383">
                  <c:v>0.236917407327119</c:v>
                </c:pt>
                <c:pt idx="25384">
                  <c:v>0.236895729460221</c:v>
                </c:pt>
                <c:pt idx="25385">
                  <c:v>0.236874051593323</c:v>
                </c:pt>
                <c:pt idx="25386">
                  <c:v>0.23685237372642501</c:v>
                </c:pt>
                <c:pt idx="25387">
                  <c:v>0.23683069585952701</c:v>
                </c:pt>
                <c:pt idx="25388">
                  <c:v>0.23667895079124199</c:v>
                </c:pt>
                <c:pt idx="25389">
                  <c:v>0.23641881638846701</c:v>
                </c:pt>
                <c:pt idx="25390">
                  <c:v>0.23639713852156999</c:v>
                </c:pt>
                <c:pt idx="25391">
                  <c:v>0.23637546065467199</c:v>
                </c:pt>
                <c:pt idx="25392">
                  <c:v>0.236332104920876</c:v>
                </c:pt>
                <c:pt idx="25393">
                  <c:v>0.23631042705397801</c:v>
                </c:pt>
                <c:pt idx="25394">
                  <c:v>0.23628874918708001</c:v>
                </c:pt>
                <c:pt idx="25395">
                  <c:v>0.23626707132018199</c:v>
                </c:pt>
                <c:pt idx="25396">
                  <c:v>0.23624539345328399</c:v>
                </c:pt>
                <c:pt idx="25397">
                  <c:v>0.236223715586386</c:v>
                </c:pt>
                <c:pt idx="25398">
                  <c:v>0.236202037719488</c:v>
                </c:pt>
                <c:pt idx="25399">
                  <c:v>0.236180359852591</c:v>
                </c:pt>
                <c:pt idx="25400">
                  <c:v>0.23615868198569301</c:v>
                </c:pt>
                <c:pt idx="25401">
                  <c:v>0.23613700411879501</c:v>
                </c:pt>
                <c:pt idx="25402">
                  <c:v>0.23609364838499899</c:v>
                </c:pt>
                <c:pt idx="25403">
                  <c:v>0.236050292651203</c:v>
                </c:pt>
                <c:pt idx="25404">
                  <c:v>0.23602861478430501</c:v>
                </c:pt>
                <c:pt idx="25405">
                  <c:v>0.23598525905050899</c:v>
                </c:pt>
                <c:pt idx="25406">
                  <c:v>0.23596358118361099</c:v>
                </c:pt>
                <c:pt idx="25407">
                  <c:v>0.235941903316714</c:v>
                </c:pt>
                <c:pt idx="25408">
                  <c:v>0.235920225449816</c:v>
                </c:pt>
                <c:pt idx="25409">
                  <c:v>0.23589854758291801</c:v>
                </c:pt>
                <c:pt idx="25410">
                  <c:v>0.23587686971602001</c:v>
                </c:pt>
                <c:pt idx="25411">
                  <c:v>0.235811836115326</c:v>
                </c:pt>
                <c:pt idx="25412">
                  <c:v>0.235790158248428</c:v>
                </c:pt>
                <c:pt idx="25413">
                  <c:v>0.23576848038153</c:v>
                </c:pt>
                <c:pt idx="25414">
                  <c:v>0.23574680251463301</c:v>
                </c:pt>
                <c:pt idx="25415">
                  <c:v>0.23572512464773501</c:v>
                </c:pt>
                <c:pt idx="25416">
                  <c:v>0.23570344678083699</c:v>
                </c:pt>
                <c:pt idx="25417">
                  <c:v>0.235660091047041</c:v>
                </c:pt>
                <c:pt idx="25418">
                  <c:v>0.235638413180143</c:v>
                </c:pt>
                <c:pt idx="25419">
                  <c:v>0.235638413180143</c:v>
                </c:pt>
                <c:pt idx="25420">
                  <c:v>0.23561673531324501</c:v>
                </c:pt>
                <c:pt idx="25421">
                  <c:v>0.23559505744634701</c:v>
                </c:pt>
                <c:pt idx="25422">
                  <c:v>0.23557337957944899</c:v>
                </c:pt>
                <c:pt idx="25423">
                  <c:v>0.23555170171255099</c:v>
                </c:pt>
                <c:pt idx="25424">
                  <c:v>0.235530023845654</c:v>
                </c:pt>
                <c:pt idx="25425">
                  <c:v>0.235508345978756</c:v>
                </c:pt>
                <c:pt idx="25426">
                  <c:v>0.23544331237806199</c:v>
                </c:pt>
                <c:pt idx="25427">
                  <c:v>0.23542163451116399</c:v>
                </c:pt>
                <c:pt idx="25428">
                  <c:v>0.235399956644266</c:v>
                </c:pt>
                <c:pt idx="25429">
                  <c:v>0.235378278777368</c:v>
                </c:pt>
                <c:pt idx="25430">
                  <c:v>0.235378278777368</c:v>
                </c:pt>
                <c:pt idx="25431">
                  <c:v>0.23531324517667501</c:v>
                </c:pt>
                <c:pt idx="25432">
                  <c:v>0.23529156730977699</c:v>
                </c:pt>
                <c:pt idx="25433">
                  <c:v>0.23529156730977699</c:v>
                </c:pt>
                <c:pt idx="25434">
                  <c:v>0.23526988944287899</c:v>
                </c:pt>
                <c:pt idx="25435">
                  <c:v>0.23474962063732899</c:v>
                </c:pt>
                <c:pt idx="25436">
                  <c:v>0.234706264903534</c:v>
                </c:pt>
                <c:pt idx="25437">
                  <c:v>0.234684587036636</c:v>
                </c:pt>
                <c:pt idx="25438">
                  <c:v>0.234662909169738</c:v>
                </c:pt>
                <c:pt idx="25439">
                  <c:v>0.23464123130284001</c:v>
                </c:pt>
                <c:pt idx="25440">
                  <c:v>0.23461955343594201</c:v>
                </c:pt>
                <c:pt idx="25441">
                  <c:v>0.23457619770214599</c:v>
                </c:pt>
                <c:pt idx="25442">
                  <c:v>0.234554519835248</c:v>
                </c:pt>
                <c:pt idx="25443">
                  <c:v>0.23453284196835</c:v>
                </c:pt>
                <c:pt idx="25444">
                  <c:v>0.23451116410145201</c:v>
                </c:pt>
                <c:pt idx="25445">
                  <c:v>0.23448948623455501</c:v>
                </c:pt>
                <c:pt idx="25446">
                  <c:v>0.23446780836765699</c:v>
                </c:pt>
                <c:pt idx="25447">
                  <c:v>0.23444613050075899</c:v>
                </c:pt>
                <c:pt idx="25448">
                  <c:v>0.234424452633861</c:v>
                </c:pt>
                <c:pt idx="25449">
                  <c:v>0.23438109690006501</c:v>
                </c:pt>
                <c:pt idx="25450">
                  <c:v>0.23435941903316701</c:v>
                </c:pt>
                <c:pt idx="25451">
                  <c:v>0.23433774116626899</c:v>
                </c:pt>
                <c:pt idx="25452">
                  <c:v>0.23431606329937099</c:v>
                </c:pt>
                <c:pt idx="25453">
                  <c:v>0.234294385432473</c:v>
                </c:pt>
                <c:pt idx="25454">
                  <c:v>0.234251029698678</c:v>
                </c:pt>
                <c:pt idx="25455">
                  <c:v>0.23420767396488201</c:v>
                </c:pt>
                <c:pt idx="25456">
                  <c:v>0.23418599609798399</c:v>
                </c:pt>
                <c:pt idx="25457">
                  <c:v>0.23416431823108599</c:v>
                </c:pt>
                <c:pt idx="25458">
                  <c:v>0.234142640364188</c:v>
                </c:pt>
                <c:pt idx="25459">
                  <c:v>0.23412096249729</c:v>
                </c:pt>
                <c:pt idx="25460">
                  <c:v>0.23409928463039201</c:v>
                </c:pt>
                <c:pt idx="25461">
                  <c:v>0.23407760676349401</c:v>
                </c:pt>
                <c:pt idx="25462">
                  <c:v>0.23403425102969899</c:v>
                </c:pt>
                <c:pt idx="25463">
                  <c:v>0.234012573162801</c:v>
                </c:pt>
                <c:pt idx="25464">
                  <c:v>0.233990895295903</c:v>
                </c:pt>
                <c:pt idx="25465">
                  <c:v>0.23396921742900501</c:v>
                </c:pt>
                <c:pt idx="25466">
                  <c:v>0.23394753956210701</c:v>
                </c:pt>
                <c:pt idx="25467">
                  <c:v>0.23390418382831099</c:v>
                </c:pt>
                <c:pt idx="25468">
                  <c:v>0.233882505961413</c:v>
                </c:pt>
                <c:pt idx="25469">
                  <c:v>0.233839150227618</c:v>
                </c:pt>
                <c:pt idx="25470">
                  <c:v>0.23381747236072001</c:v>
                </c:pt>
                <c:pt idx="25471">
                  <c:v>0.233730760893128</c:v>
                </c:pt>
                <c:pt idx="25472">
                  <c:v>0.23364404942553699</c:v>
                </c:pt>
                <c:pt idx="25473">
                  <c:v>0.23362237155863899</c:v>
                </c:pt>
                <c:pt idx="25474">
                  <c:v>0.233579015824843</c:v>
                </c:pt>
                <c:pt idx="25475">
                  <c:v>0.23351398222414901</c:v>
                </c:pt>
                <c:pt idx="25476">
                  <c:v>0.23351398222414901</c:v>
                </c:pt>
                <c:pt idx="25477">
                  <c:v>0.23349230435725099</c:v>
                </c:pt>
                <c:pt idx="25478">
                  <c:v>0.23349230435725099</c:v>
                </c:pt>
                <c:pt idx="25479">
                  <c:v>0.23347062649035299</c:v>
                </c:pt>
                <c:pt idx="25480">
                  <c:v>0.233448948623455</c:v>
                </c:pt>
                <c:pt idx="25481">
                  <c:v>0.233427270756558</c:v>
                </c:pt>
                <c:pt idx="25482">
                  <c:v>0.23340559288966001</c:v>
                </c:pt>
                <c:pt idx="25483">
                  <c:v>0.23338391502276201</c:v>
                </c:pt>
                <c:pt idx="25484">
                  <c:v>0.23336223715586399</c:v>
                </c:pt>
                <c:pt idx="25485">
                  <c:v>0.23334055928896599</c:v>
                </c:pt>
                <c:pt idx="25486">
                  <c:v>0.23329720355517</c:v>
                </c:pt>
                <c:pt idx="25487">
                  <c:v>0.23327552568827201</c:v>
                </c:pt>
                <c:pt idx="25488">
                  <c:v>0.23325384782137401</c:v>
                </c:pt>
                <c:pt idx="25489">
                  <c:v>0.23323216995447599</c:v>
                </c:pt>
                <c:pt idx="25490">
                  <c:v>0.23321049208757899</c:v>
                </c:pt>
                <c:pt idx="25491">
                  <c:v>0.233145458486885</c:v>
                </c:pt>
                <c:pt idx="25492">
                  <c:v>0.23312378061998701</c:v>
                </c:pt>
                <c:pt idx="25493">
                  <c:v>0.23310210275308901</c:v>
                </c:pt>
                <c:pt idx="25494">
                  <c:v>0.23308042488619099</c:v>
                </c:pt>
                <c:pt idx="25495">
                  <c:v>0.23305874701929299</c:v>
                </c:pt>
                <c:pt idx="25496">
                  <c:v>0.233015391285498</c:v>
                </c:pt>
                <c:pt idx="25497">
                  <c:v>0.23299371341860001</c:v>
                </c:pt>
                <c:pt idx="25498">
                  <c:v>0.23292867981790599</c:v>
                </c:pt>
                <c:pt idx="25499">
                  <c:v>0.232907001951008</c:v>
                </c:pt>
                <c:pt idx="25500">
                  <c:v>0.23288532408411</c:v>
                </c:pt>
                <c:pt idx="25501">
                  <c:v>0.23284196835031401</c:v>
                </c:pt>
                <c:pt idx="25502">
                  <c:v>0.232495122479948</c:v>
                </c:pt>
                <c:pt idx="25503">
                  <c:v>0.23247344461305</c:v>
                </c:pt>
                <c:pt idx="25504">
                  <c:v>0.23245176674615201</c:v>
                </c:pt>
                <c:pt idx="25505">
                  <c:v>0.23243008887925401</c:v>
                </c:pt>
                <c:pt idx="25506">
                  <c:v>0.23240841101235599</c:v>
                </c:pt>
                <c:pt idx="25507">
                  <c:v>0.23238673314545799</c:v>
                </c:pt>
                <c:pt idx="25508">
                  <c:v>0.23210492087578599</c:v>
                </c:pt>
                <c:pt idx="25509">
                  <c:v>0.232083243008888</c:v>
                </c:pt>
                <c:pt idx="25510">
                  <c:v>0.23206156514199</c:v>
                </c:pt>
                <c:pt idx="25511">
                  <c:v>0.232039887275092</c:v>
                </c:pt>
                <c:pt idx="25512">
                  <c:v>0.23201820940819401</c:v>
                </c:pt>
                <c:pt idx="25513">
                  <c:v>0.23199653154129601</c:v>
                </c:pt>
                <c:pt idx="25514">
                  <c:v>0.23197485367439799</c:v>
                </c:pt>
                <c:pt idx="25515">
                  <c:v>0.231931497940603</c:v>
                </c:pt>
                <c:pt idx="25516">
                  <c:v>0.231909820073705</c:v>
                </c:pt>
                <c:pt idx="25517">
                  <c:v>0.23188814220680701</c:v>
                </c:pt>
                <c:pt idx="25518">
                  <c:v>0.23188814220680701</c:v>
                </c:pt>
                <c:pt idx="25519">
                  <c:v>0.23184478647301099</c:v>
                </c:pt>
                <c:pt idx="25520">
                  <c:v>0.23182310860611299</c:v>
                </c:pt>
                <c:pt idx="25521">
                  <c:v>0.231801430739215</c:v>
                </c:pt>
                <c:pt idx="25522">
                  <c:v>0.231779752872317</c:v>
                </c:pt>
                <c:pt idx="25523">
                  <c:v>0.23175807500541901</c:v>
                </c:pt>
                <c:pt idx="25524">
                  <c:v>0.23173639713852201</c:v>
                </c:pt>
                <c:pt idx="25525">
                  <c:v>0.23158465207023601</c:v>
                </c:pt>
                <c:pt idx="25526">
                  <c:v>0.23156297420333799</c:v>
                </c:pt>
                <c:pt idx="25527">
                  <c:v>0.23154129633643999</c:v>
                </c:pt>
                <c:pt idx="25528">
                  <c:v>0.231519618469543</c:v>
                </c:pt>
                <c:pt idx="25529">
                  <c:v>0.231497940602645</c:v>
                </c:pt>
                <c:pt idx="25530">
                  <c:v>0.23147626273574701</c:v>
                </c:pt>
                <c:pt idx="25531">
                  <c:v>0.23145458486884901</c:v>
                </c:pt>
                <c:pt idx="25532">
                  <c:v>0.23143290700195099</c:v>
                </c:pt>
                <c:pt idx="25533">
                  <c:v>0.23141122913505299</c:v>
                </c:pt>
                <c:pt idx="25534">
                  <c:v>0.231389551268155</c:v>
                </c:pt>
                <c:pt idx="25535">
                  <c:v>0.231367873401257</c:v>
                </c:pt>
                <c:pt idx="25536">
                  <c:v>0.23134619553435901</c:v>
                </c:pt>
                <c:pt idx="25537">
                  <c:v>0.23132451766746201</c:v>
                </c:pt>
                <c:pt idx="25538">
                  <c:v>0.23130283980056399</c:v>
                </c:pt>
                <c:pt idx="25539">
                  <c:v>0.23128116193366599</c:v>
                </c:pt>
                <c:pt idx="25540">
                  <c:v>0.231259484066768</c:v>
                </c:pt>
                <c:pt idx="25541">
                  <c:v>0.23123780619987</c:v>
                </c:pt>
                <c:pt idx="25542">
                  <c:v>0.231216128332972</c:v>
                </c:pt>
                <c:pt idx="25543">
                  <c:v>0.23119445046607401</c:v>
                </c:pt>
                <c:pt idx="25544">
                  <c:v>0.23117277259917601</c:v>
                </c:pt>
                <c:pt idx="25545">
                  <c:v>0.23115109473227799</c:v>
                </c:pt>
                <c:pt idx="25546">
                  <c:v>0.23112941686537999</c:v>
                </c:pt>
                <c:pt idx="25547">
                  <c:v>0.231107738998483</c:v>
                </c:pt>
                <c:pt idx="25548">
                  <c:v>0.231107738998483</c:v>
                </c:pt>
                <c:pt idx="25549">
                  <c:v>0.231086061131585</c:v>
                </c:pt>
                <c:pt idx="25550">
                  <c:v>0.23091263819640201</c:v>
                </c:pt>
                <c:pt idx="25551">
                  <c:v>0.23089096032950401</c:v>
                </c:pt>
                <c:pt idx="25552">
                  <c:v>0.23086928246260599</c:v>
                </c:pt>
                <c:pt idx="25553">
                  <c:v>0.23084760459570799</c:v>
                </c:pt>
                <c:pt idx="25554">
                  <c:v>0.23082592672881</c:v>
                </c:pt>
                <c:pt idx="25555">
                  <c:v>0.230804248861912</c:v>
                </c:pt>
                <c:pt idx="25556">
                  <c:v>0.23076089312811601</c:v>
                </c:pt>
                <c:pt idx="25557">
                  <c:v>0.230674181660525</c:v>
                </c:pt>
                <c:pt idx="25558">
                  <c:v>0.23065250379362701</c:v>
                </c:pt>
                <c:pt idx="25559">
                  <c:v>0.23063082592672901</c:v>
                </c:pt>
                <c:pt idx="25560">
                  <c:v>0.23060914805983099</c:v>
                </c:pt>
                <c:pt idx="25561">
                  <c:v>0.23058747019293299</c:v>
                </c:pt>
                <c:pt idx="25562">
                  <c:v>0.230565792326035</c:v>
                </c:pt>
                <c:pt idx="25563">
                  <c:v>0.23052243659223901</c:v>
                </c:pt>
                <c:pt idx="25564">
                  <c:v>0.23050075872534101</c:v>
                </c:pt>
                <c:pt idx="25565">
                  <c:v>0.23045740299154599</c:v>
                </c:pt>
                <c:pt idx="25566">
                  <c:v>0.23043572512464799</c:v>
                </c:pt>
                <c:pt idx="25567">
                  <c:v>0.23041404725775</c:v>
                </c:pt>
                <c:pt idx="25568">
                  <c:v>0.230153912854975</c:v>
                </c:pt>
                <c:pt idx="25569">
                  <c:v>0.230132234988077</c:v>
                </c:pt>
                <c:pt idx="25570">
                  <c:v>0.230110557121179</c:v>
                </c:pt>
                <c:pt idx="25571">
                  <c:v>0.23008887925428101</c:v>
                </c:pt>
                <c:pt idx="25572">
                  <c:v>0.23004552352048599</c:v>
                </c:pt>
                <c:pt idx="25573">
                  <c:v>0.23002384565358799</c:v>
                </c:pt>
                <c:pt idx="25574">
                  <c:v>0.23000216778669</c:v>
                </c:pt>
                <c:pt idx="25575">
                  <c:v>0.229980489919792</c:v>
                </c:pt>
                <c:pt idx="25576">
                  <c:v>0.22995881205289401</c:v>
                </c:pt>
                <c:pt idx="25577">
                  <c:v>0.22989377845219999</c:v>
                </c:pt>
                <c:pt idx="25578">
                  <c:v>0.229872100585302</c:v>
                </c:pt>
                <c:pt idx="25579">
                  <c:v>0.229850422718405</c:v>
                </c:pt>
                <c:pt idx="25580">
                  <c:v>0.22982874485150701</c:v>
                </c:pt>
                <c:pt idx="25581">
                  <c:v>0.22980706698460901</c:v>
                </c:pt>
                <c:pt idx="25582">
                  <c:v>0.22978538911771099</c:v>
                </c:pt>
                <c:pt idx="25583">
                  <c:v>0.22976371125081299</c:v>
                </c:pt>
                <c:pt idx="25584">
                  <c:v>0.229720355517017</c:v>
                </c:pt>
                <c:pt idx="25585">
                  <c:v>0.229698677650119</c:v>
                </c:pt>
                <c:pt idx="25586">
                  <c:v>0.22967699978322101</c:v>
                </c:pt>
                <c:pt idx="25587">
                  <c:v>0.22965532191632301</c:v>
                </c:pt>
                <c:pt idx="25588">
                  <c:v>0.22963364404942599</c:v>
                </c:pt>
                <c:pt idx="25589">
                  <c:v>0.22961196618252799</c:v>
                </c:pt>
                <c:pt idx="25590">
                  <c:v>0.22959028831563</c:v>
                </c:pt>
                <c:pt idx="25591">
                  <c:v>0.22954693258183401</c:v>
                </c:pt>
                <c:pt idx="25592">
                  <c:v>0.22950357684803799</c:v>
                </c:pt>
                <c:pt idx="25593">
                  <c:v>0.22948189898113999</c:v>
                </c:pt>
                <c:pt idx="25594">
                  <c:v>0.22939518751354901</c:v>
                </c:pt>
                <c:pt idx="25595">
                  <c:v>0.22937350964665101</c:v>
                </c:pt>
                <c:pt idx="25596">
                  <c:v>0.22935183177975299</c:v>
                </c:pt>
                <c:pt idx="25597">
                  <c:v>0.229308476045957</c:v>
                </c:pt>
                <c:pt idx="25598">
                  <c:v>0.22926512031216101</c:v>
                </c:pt>
                <c:pt idx="25599">
                  <c:v>0.22924344244526301</c:v>
                </c:pt>
                <c:pt idx="25600">
                  <c:v>0.22922176457836599</c:v>
                </c:pt>
                <c:pt idx="25601">
                  <c:v>0.22920008671146799</c:v>
                </c:pt>
                <c:pt idx="25602">
                  <c:v>0.22917840884457</c:v>
                </c:pt>
                <c:pt idx="25603">
                  <c:v>0.229156730977672</c:v>
                </c:pt>
                <c:pt idx="25604">
                  <c:v>0.22913505311077401</c:v>
                </c:pt>
                <c:pt idx="25605">
                  <c:v>0.22909169737697799</c:v>
                </c:pt>
                <c:pt idx="25606">
                  <c:v>0.22907001951007999</c:v>
                </c:pt>
                <c:pt idx="25607">
                  <c:v>0.229026663776284</c:v>
                </c:pt>
                <c:pt idx="25608">
                  <c:v>0.22893995230869299</c:v>
                </c:pt>
                <c:pt idx="25609">
                  <c:v>0.22891827444179499</c:v>
                </c:pt>
                <c:pt idx="25610">
                  <c:v>0.228896596574897</c:v>
                </c:pt>
                <c:pt idx="25611">
                  <c:v>0.228874918707999</c:v>
                </c:pt>
                <c:pt idx="25612">
                  <c:v>0.22885324084110101</c:v>
                </c:pt>
                <c:pt idx="25613">
                  <c:v>0.22883156297420301</c:v>
                </c:pt>
                <c:pt idx="25614">
                  <c:v>0.22880988510730499</c:v>
                </c:pt>
                <c:pt idx="25615">
                  <c:v>0.22857142857142901</c:v>
                </c:pt>
                <c:pt idx="25616">
                  <c:v>0.22854975070453101</c:v>
                </c:pt>
                <c:pt idx="25617">
                  <c:v>0.22852807283763299</c:v>
                </c:pt>
                <c:pt idx="25618">
                  <c:v>0.228463039236939</c:v>
                </c:pt>
                <c:pt idx="25619">
                  <c:v>0.22841968350314301</c:v>
                </c:pt>
                <c:pt idx="25620">
                  <c:v>0.22839800563624499</c:v>
                </c:pt>
                <c:pt idx="25621">
                  <c:v>0.22837632776934699</c:v>
                </c:pt>
                <c:pt idx="25622">
                  <c:v>0.22835464990245</c:v>
                </c:pt>
                <c:pt idx="25623">
                  <c:v>0.228332972035552</c:v>
                </c:pt>
                <c:pt idx="25624">
                  <c:v>0.22831129416865401</c:v>
                </c:pt>
                <c:pt idx="25625">
                  <c:v>0.22828961630175601</c:v>
                </c:pt>
                <c:pt idx="25626">
                  <c:v>0.22824626056795999</c:v>
                </c:pt>
                <c:pt idx="25627">
                  <c:v>0.228224582701062</c:v>
                </c:pt>
                <c:pt idx="25628">
                  <c:v>0.228202904834164</c:v>
                </c:pt>
                <c:pt idx="25629">
                  <c:v>0.228181226967266</c:v>
                </c:pt>
                <c:pt idx="25630">
                  <c:v>0.228181226967266</c:v>
                </c:pt>
                <c:pt idx="25631">
                  <c:v>0.228181226967266</c:v>
                </c:pt>
                <c:pt idx="25632">
                  <c:v>0.22815954910036901</c:v>
                </c:pt>
                <c:pt idx="25633">
                  <c:v>0.22813787123347101</c:v>
                </c:pt>
                <c:pt idx="25634">
                  <c:v>0.22811619336657299</c:v>
                </c:pt>
                <c:pt idx="25635">
                  <c:v>0.22809451549967499</c:v>
                </c:pt>
                <c:pt idx="25636">
                  <c:v>0.228072837632777</c:v>
                </c:pt>
                <c:pt idx="25637">
                  <c:v>0.228051159765879</c:v>
                </c:pt>
                <c:pt idx="25638">
                  <c:v>0.22802948189898101</c:v>
                </c:pt>
                <c:pt idx="25639">
                  <c:v>0.22800780403208301</c:v>
                </c:pt>
                <c:pt idx="25640">
                  <c:v>0.22796444829828699</c:v>
                </c:pt>
                <c:pt idx="25641">
                  <c:v>0.22787773683069601</c:v>
                </c:pt>
                <c:pt idx="25642">
                  <c:v>0.22787773683069601</c:v>
                </c:pt>
                <c:pt idx="25643">
                  <c:v>0.22785605896379801</c:v>
                </c:pt>
                <c:pt idx="25644">
                  <c:v>0.22783438109689999</c:v>
                </c:pt>
                <c:pt idx="25645">
                  <c:v>0.22774766962930801</c:v>
                </c:pt>
                <c:pt idx="25646">
                  <c:v>0.22772599176241101</c:v>
                </c:pt>
                <c:pt idx="25647">
                  <c:v>0.22770431389551299</c:v>
                </c:pt>
                <c:pt idx="25648">
                  <c:v>0.22768263602861499</c:v>
                </c:pt>
                <c:pt idx="25649">
                  <c:v>0.227639280294819</c:v>
                </c:pt>
                <c:pt idx="25650">
                  <c:v>0.22761760242792101</c:v>
                </c:pt>
                <c:pt idx="25651">
                  <c:v>0.22759592456102301</c:v>
                </c:pt>
                <c:pt idx="25652">
                  <c:v>0.22757424669412499</c:v>
                </c:pt>
                <c:pt idx="25653">
                  <c:v>0.22755256882722699</c:v>
                </c:pt>
                <c:pt idx="25654">
                  <c:v>0.227487535226534</c:v>
                </c:pt>
                <c:pt idx="25655">
                  <c:v>0.22746585735963601</c:v>
                </c:pt>
                <c:pt idx="25656">
                  <c:v>0.22744417949273801</c:v>
                </c:pt>
                <c:pt idx="25657">
                  <c:v>0.22740082375894199</c:v>
                </c:pt>
                <c:pt idx="25658">
                  <c:v>0.227379145892044</c:v>
                </c:pt>
                <c:pt idx="25659">
                  <c:v>0.227357468025146</c:v>
                </c:pt>
                <c:pt idx="25660">
                  <c:v>0.22733579015824801</c:v>
                </c:pt>
                <c:pt idx="25661">
                  <c:v>0.22727075655755499</c:v>
                </c:pt>
                <c:pt idx="25662">
                  <c:v>0.227249078690657</c:v>
                </c:pt>
                <c:pt idx="25663">
                  <c:v>0.227227400823759</c:v>
                </c:pt>
                <c:pt idx="25664">
                  <c:v>0.22720572295686101</c:v>
                </c:pt>
                <c:pt idx="25665">
                  <c:v>0.22718404508996301</c:v>
                </c:pt>
                <c:pt idx="25666">
                  <c:v>0.22714068935616699</c:v>
                </c:pt>
                <c:pt idx="25667">
                  <c:v>0.226945588554086</c:v>
                </c:pt>
                <c:pt idx="25668">
                  <c:v>0.22692391068718801</c:v>
                </c:pt>
                <c:pt idx="25669">
                  <c:v>0.22679384348580101</c:v>
                </c:pt>
                <c:pt idx="25670">
                  <c:v>0.22677216561890301</c:v>
                </c:pt>
                <c:pt idx="25671">
                  <c:v>0.226663776284414</c:v>
                </c:pt>
                <c:pt idx="25672">
                  <c:v>0.22664209841751601</c:v>
                </c:pt>
                <c:pt idx="25673">
                  <c:v>0.22662042055061801</c:v>
                </c:pt>
                <c:pt idx="25674">
                  <c:v>0.22662042055061801</c:v>
                </c:pt>
                <c:pt idx="25675">
                  <c:v>0.22659874268371999</c:v>
                </c:pt>
                <c:pt idx="25676">
                  <c:v>0.22657706481682199</c:v>
                </c:pt>
                <c:pt idx="25677">
                  <c:v>0.226555386949924</c:v>
                </c:pt>
                <c:pt idx="25678">
                  <c:v>0.226533709083026</c:v>
                </c:pt>
                <c:pt idx="25679">
                  <c:v>0.22651203121612801</c:v>
                </c:pt>
                <c:pt idx="25680">
                  <c:v>0.22649035334923001</c:v>
                </c:pt>
                <c:pt idx="25681">
                  <c:v>0.22646867548233299</c:v>
                </c:pt>
                <c:pt idx="25682">
                  <c:v>0.22644699761543499</c:v>
                </c:pt>
                <c:pt idx="25683">
                  <c:v>0.226425319748537</c:v>
                </c:pt>
                <c:pt idx="25684">
                  <c:v>0.226403641881639</c:v>
                </c:pt>
                <c:pt idx="25685">
                  <c:v>0.22636028614784301</c:v>
                </c:pt>
                <c:pt idx="25686">
                  <c:v>0.22633860828094499</c:v>
                </c:pt>
                <c:pt idx="25687">
                  <c:v>0.22631693041404699</c:v>
                </c:pt>
                <c:pt idx="25688">
                  <c:v>0.226295252547149</c:v>
                </c:pt>
                <c:pt idx="25689">
                  <c:v>0.226273574680251</c:v>
                </c:pt>
                <c:pt idx="25690">
                  <c:v>0.226251896813354</c:v>
                </c:pt>
                <c:pt idx="25691">
                  <c:v>0.22623021894645601</c:v>
                </c:pt>
                <c:pt idx="25692">
                  <c:v>0.22620854107955801</c:v>
                </c:pt>
                <c:pt idx="25693">
                  <c:v>0.226143507478864</c:v>
                </c:pt>
                <c:pt idx="25694">
                  <c:v>0.226143507478864</c:v>
                </c:pt>
                <c:pt idx="25695">
                  <c:v>0.226121829611966</c:v>
                </c:pt>
                <c:pt idx="25696">
                  <c:v>0.22605679601127199</c:v>
                </c:pt>
                <c:pt idx="25697">
                  <c:v>0.22603511814437499</c:v>
                </c:pt>
                <c:pt idx="25698">
                  <c:v>0.226013440277477</c:v>
                </c:pt>
                <c:pt idx="25699">
                  <c:v>0.225991762410579</c:v>
                </c:pt>
                <c:pt idx="25700">
                  <c:v>0.225970084543681</c:v>
                </c:pt>
                <c:pt idx="25701">
                  <c:v>0.22594840667678301</c:v>
                </c:pt>
                <c:pt idx="25702">
                  <c:v>0.22590505094298699</c:v>
                </c:pt>
                <c:pt idx="25703">
                  <c:v>0.22521135920225499</c:v>
                </c:pt>
                <c:pt idx="25704">
                  <c:v>0.22518968133535699</c:v>
                </c:pt>
                <c:pt idx="25705">
                  <c:v>0.225168003468459</c:v>
                </c:pt>
                <c:pt idx="25706">
                  <c:v>0.225146325601561</c:v>
                </c:pt>
                <c:pt idx="25707">
                  <c:v>0.22512464773466301</c:v>
                </c:pt>
                <c:pt idx="25708">
                  <c:v>0.22510296986776501</c:v>
                </c:pt>
                <c:pt idx="25709">
                  <c:v>0.22508129200086699</c:v>
                </c:pt>
                <c:pt idx="25710">
                  <c:v>0.22505961413396899</c:v>
                </c:pt>
                <c:pt idx="25711">
                  <c:v>0.225037936267071</c:v>
                </c:pt>
                <c:pt idx="25712">
                  <c:v>0.225016258400173</c:v>
                </c:pt>
                <c:pt idx="25713">
                  <c:v>0.22499458053327501</c:v>
                </c:pt>
                <c:pt idx="25714">
                  <c:v>0.22497290266637801</c:v>
                </c:pt>
                <c:pt idx="25715">
                  <c:v>0.22495122479947999</c:v>
                </c:pt>
                <c:pt idx="25716">
                  <c:v>0.22492954693258199</c:v>
                </c:pt>
                <c:pt idx="25717">
                  <c:v>0.224907869065684</c:v>
                </c:pt>
                <c:pt idx="25718">
                  <c:v>0.22484283546499001</c:v>
                </c:pt>
                <c:pt idx="25719">
                  <c:v>0.22482115759809199</c:v>
                </c:pt>
                <c:pt idx="25720">
                  <c:v>0.22479947973119399</c:v>
                </c:pt>
                <c:pt idx="25721">
                  <c:v>0.22477780186429699</c:v>
                </c:pt>
                <c:pt idx="25722">
                  <c:v>0.224756123997399</c:v>
                </c:pt>
                <c:pt idx="25723">
                  <c:v>0.22471276826360301</c:v>
                </c:pt>
                <c:pt idx="25724">
                  <c:v>0.22469109039670501</c:v>
                </c:pt>
                <c:pt idx="25725">
                  <c:v>0.22466941252980699</c:v>
                </c:pt>
                <c:pt idx="25726">
                  <c:v>0.22466941252980699</c:v>
                </c:pt>
                <c:pt idx="25727">
                  <c:v>0.22464773466290899</c:v>
                </c:pt>
                <c:pt idx="25728">
                  <c:v>0.224604378929113</c:v>
                </c:pt>
                <c:pt idx="25729">
                  <c:v>0.224474311727726</c:v>
                </c:pt>
                <c:pt idx="25730">
                  <c:v>0.224452633860828</c:v>
                </c:pt>
                <c:pt idx="25731">
                  <c:v>0.22443095599393001</c:v>
                </c:pt>
                <c:pt idx="25732">
                  <c:v>0.22440927812703201</c:v>
                </c:pt>
                <c:pt idx="25733">
                  <c:v>0.22427921092564501</c:v>
                </c:pt>
                <c:pt idx="25734">
                  <c:v>0.22425753305874699</c:v>
                </c:pt>
                <c:pt idx="25735">
                  <c:v>0.22425753305874699</c:v>
                </c:pt>
                <c:pt idx="25736">
                  <c:v>0.224214177324951</c:v>
                </c:pt>
                <c:pt idx="25737">
                  <c:v>0.224192499458053</c:v>
                </c:pt>
                <c:pt idx="25738">
                  <c:v>0.22417082159115501</c:v>
                </c:pt>
                <c:pt idx="25739">
                  <c:v>0.22388900932148301</c:v>
                </c:pt>
                <c:pt idx="25740">
                  <c:v>0.22386733145458501</c:v>
                </c:pt>
                <c:pt idx="25741">
                  <c:v>0.22382397572078899</c:v>
                </c:pt>
                <c:pt idx="25742">
                  <c:v>0.223802297853891</c:v>
                </c:pt>
                <c:pt idx="25743">
                  <c:v>0.223780619986993</c:v>
                </c:pt>
                <c:pt idx="25744">
                  <c:v>0.22375894212009501</c:v>
                </c:pt>
                <c:pt idx="25745">
                  <c:v>0.22373726425319801</c:v>
                </c:pt>
                <c:pt idx="25746">
                  <c:v>0.22371558638630001</c:v>
                </c:pt>
                <c:pt idx="25747">
                  <c:v>0.22369390851940199</c:v>
                </c:pt>
                <c:pt idx="25748">
                  <c:v>0.22341209624972899</c:v>
                </c:pt>
                <c:pt idx="25749">
                  <c:v>0.223390418382831</c:v>
                </c:pt>
                <c:pt idx="25750">
                  <c:v>0.223368740515933</c:v>
                </c:pt>
                <c:pt idx="25751">
                  <c:v>0.22334706264903501</c:v>
                </c:pt>
                <c:pt idx="25752">
                  <c:v>0.22332538478213701</c:v>
                </c:pt>
                <c:pt idx="25753">
                  <c:v>0.22330370691523899</c:v>
                </c:pt>
                <c:pt idx="25754">
                  <c:v>0.22328202904834199</c:v>
                </c:pt>
                <c:pt idx="25755">
                  <c:v>0.22326035118144399</c:v>
                </c:pt>
                <c:pt idx="25756">
                  <c:v>0.223238673314546</c:v>
                </c:pt>
                <c:pt idx="25757">
                  <c:v>0.223216995447648</c:v>
                </c:pt>
                <c:pt idx="25758">
                  <c:v>0.22319531758075001</c:v>
                </c:pt>
                <c:pt idx="25759">
                  <c:v>0.22317363971385201</c:v>
                </c:pt>
                <c:pt idx="25760">
                  <c:v>0.22315196184695399</c:v>
                </c:pt>
                <c:pt idx="25761">
                  <c:v>0.22306525037936301</c:v>
                </c:pt>
                <c:pt idx="25762">
                  <c:v>0.22300021677866899</c:v>
                </c:pt>
                <c:pt idx="25763">
                  <c:v>0.222978538911771</c:v>
                </c:pt>
                <c:pt idx="25764">
                  <c:v>0.222956861044873</c:v>
                </c:pt>
                <c:pt idx="25765">
                  <c:v>0.222935183177975</c:v>
                </c:pt>
                <c:pt idx="25766">
                  <c:v>0.22291350531107701</c:v>
                </c:pt>
                <c:pt idx="25767">
                  <c:v>0.22289182744417901</c:v>
                </c:pt>
                <c:pt idx="25768">
                  <c:v>0.22287014957728199</c:v>
                </c:pt>
                <c:pt idx="25769">
                  <c:v>0.222826793843486</c:v>
                </c:pt>
                <c:pt idx="25770">
                  <c:v>0.22278343810969001</c:v>
                </c:pt>
                <c:pt idx="25771">
                  <c:v>0.22274008237589399</c:v>
                </c:pt>
                <c:pt idx="25772">
                  <c:v>0.22271840450899599</c:v>
                </c:pt>
                <c:pt idx="25773">
                  <c:v>0.22271840450899599</c:v>
                </c:pt>
                <c:pt idx="25774">
                  <c:v>0.222696726642098</c:v>
                </c:pt>
                <c:pt idx="25775">
                  <c:v>0.222675048775201</c:v>
                </c:pt>
                <c:pt idx="25776">
                  <c:v>0.22265337090830301</c:v>
                </c:pt>
                <c:pt idx="25777">
                  <c:v>0.22263169304140501</c:v>
                </c:pt>
                <c:pt idx="25778">
                  <c:v>0.22261001517450699</c:v>
                </c:pt>
                <c:pt idx="25779">
                  <c:v>0.22258833730760899</c:v>
                </c:pt>
                <c:pt idx="25780">
                  <c:v>0.222566659440711</c:v>
                </c:pt>
                <c:pt idx="25781">
                  <c:v>0.22250162584001701</c:v>
                </c:pt>
                <c:pt idx="25782">
                  <c:v>0.22247994797311901</c:v>
                </c:pt>
                <c:pt idx="25783">
                  <c:v>0.22243659223932399</c:v>
                </c:pt>
                <c:pt idx="25784">
                  <c:v>0.22243659223932399</c:v>
                </c:pt>
                <c:pt idx="25785">
                  <c:v>0.222414914372426</c:v>
                </c:pt>
                <c:pt idx="25786">
                  <c:v>0.222393236505528</c:v>
                </c:pt>
                <c:pt idx="25787">
                  <c:v>0.22237155863863001</c:v>
                </c:pt>
                <c:pt idx="25788">
                  <c:v>0.22234988077173201</c:v>
                </c:pt>
                <c:pt idx="25789">
                  <c:v>0.22167786689789701</c:v>
                </c:pt>
                <c:pt idx="25790">
                  <c:v>0.22165618903099901</c:v>
                </c:pt>
                <c:pt idx="25791">
                  <c:v>0.22163451116410099</c:v>
                </c:pt>
                <c:pt idx="25792">
                  <c:v>0.22161283329720399</c:v>
                </c:pt>
                <c:pt idx="25793">
                  <c:v>0.221591155430306</c:v>
                </c:pt>
                <c:pt idx="25794">
                  <c:v>0.221569477563408</c:v>
                </c:pt>
                <c:pt idx="25795">
                  <c:v>0.221569477563408</c:v>
                </c:pt>
                <c:pt idx="25796">
                  <c:v>0.22154779969651001</c:v>
                </c:pt>
                <c:pt idx="25797">
                  <c:v>0.22152612182961201</c:v>
                </c:pt>
                <c:pt idx="25798">
                  <c:v>0.22150444396271399</c:v>
                </c:pt>
                <c:pt idx="25799">
                  <c:v>0.221049208757858</c:v>
                </c:pt>
                <c:pt idx="25800">
                  <c:v>0.22098417515716501</c:v>
                </c:pt>
                <c:pt idx="25801">
                  <c:v>0.22096249729026701</c:v>
                </c:pt>
                <c:pt idx="25802">
                  <c:v>0.220745718621288</c:v>
                </c:pt>
                <c:pt idx="25803">
                  <c:v>0.22072404075439001</c:v>
                </c:pt>
                <c:pt idx="25804">
                  <c:v>0.22070236288749201</c:v>
                </c:pt>
                <c:pt idx="25805">
                  <c:v>0.22068068502059399</c:v>
                </c:pt>
                <c:pt idx="25806">
                  <c:v>0.22065900715369599</c:v>
                </c:pt>
                <c:pt idx="25807">
                  <c:v>0.220637329286798</c:v>
                </c:pt>
                <c:pt idx="25808">
                  <c:v>0.2206156514199</c:v>
                </c:pt>
                <c:pt idx="25809">
                  <c:v>0.220593973553002</c:v>
                </c:pt>
                <c:pt idx="25810">
                  <c:v>0.22055061781920701</c:v>
                </c:pt>
                <c:pt idx="25811">
                  <c:v>0.22052893995230899</c:v>
                </c:pt>
                <c:pt idx="25812">
                  <c:v>0.22050726208541099</c:v>
                </c:pt>
                <c:pt idx="25813">
                  <c:v>0.220463906351615</c:v>
                </c:pt>
                <c:pt idx="25814">
                  <c:v>0.22042055061781901</c:v>
                </c:pt>
                <c:pt idx="25815">
                  <c:v>0.22039887275092099</c:v>
                </c:pt>
                <c:pt idx="25816">
                  <c:v>0.22037719488402299</c:v>
                </c:pt>
                <c:pt idx="25817">
                  <c:v>0.220355517017126</c:v>
                </c:pt>
                <c:pt idx="25818">
                  <c:v>0.22011706048124899</c:v>
                </c:pt>
                <c:pt idx="25819">
                  <c:v>0.22009538261435099</c:v>
                </c:pt>
                <c:pt idx="25820">
                  <c:v>0.220073704747453</c:v>
                </c:pt>
                <c:pt idx="25821">
                  <c:v>0.22003034901365701</c:v>
                </c:pt>
                <c:pt idx="25822">
                  <c:v>0.21996531541296299</c:v>
                </c:pt>
                <c:pt idx="25823">
                  <c:v>0.21990028181227</c:v>
                </c:pt>
                <c:pt idx="25824">
                  <c:v>0.21987860394537201</c:v>
                </c:pt>
                <c:pt idx="25825">
                  <c:v>0.21985692607847401</c:v>
                </c:pt>
                <c:pt idx="25826">
                  <c:v>0.21985692607847401</c:v>
                </c:pt>
                <c:pt idx="25827">
                  <c:v>0.21983524821157599</c:v>
                </c:pt>
                <c:pt idx="25828">
                  <c:v>0.21981357034467799</c:v>
                </c:pt>
                <c:pt idx="25829">
                  <c:v>0.21979189247778</c:v>
                </c:pt>
                <c:pt idx="25830">
                  <c:v>0.21974853674398401</c:v>
                </c:pt>
                <c:pt idx="25831">
                  <c:v>0.21972685887708701</c:v>
                </c:pt>
                <c:pt idx="25832">
                  <c:v>0.21970518101018899</c:v>
                </c:pt>
                <c:pt idx="25833">
                  <c:v>0.21968350314329099</c:v>
                </c:pt>
                <c:pt idx="25834">
                  <c:v>0.219661825276393</c:v>
                </c:pt>
                <c:pt idx="25835">
                  <c:v>0.219640147409495</c:v>
                </c:pt>
                <c:pt idx="25836">
                  <c:v>0.21961846954259701</c:v>
                </c:pt>
                <c:pt idx="25837">
                  <c:v>0.21944504660741401</c:v>
                </c:pt>
                <c:pt idx="25838">
                  <c:v>0.21942336874051599</c:v>
                </c:pt>
                <c:pt idx="25839">
                  <c:v>0.21940169087361799</c:v>
                </c:pt>
                <c:pt idx="25840">
                  <c:v>0.219119878603945</c:v>
                </c:pt>
                <c:pt idx="25841">
                  <c:v>0.219098200737047</c:v>
                </c:pt>
                <c:pt idx="25842">
                  <c:v>0.21907652287015</c:v>
                </c:pt>
                <c:pt idx="25843">
                  <c:v>0.21905484500325201</c:v>
                </c:pt>
                <c:pt idx="25844">
                  <c:v>0.21903316713635401</c:v>
                </c:pt>
                <c:pt idx="25845">
                  <c:v>0.21901148926945599</c:v>
                </c:pt>
                <c:pt idx="25846">
                  <c:v>0.21898981140255799</c:v>
                </c:pt>
                <c:pt idx="25847">
                  <c:v>0.21896813353566</c:v>
                </c:pt>
                <c:pt idx="25848">
                  <c:v>0.218946455668762</c:v>
                </c:pt>
                <c:pt idx="25849">
                  <c:v>0.21892477780186401</c:v>
                </c:pt>
                <c:pt idx="25850">
                  <c:v>0.21833947539562101</c:v>
                </c:pt>
                <c:pt idx="25851">
                  <c:v>0.21831779752872299</c:v>
                </c:pt>
                <c:pt idx="25852">
                  <c:v>0.21829611966182499</c:v>
                </c:pt>
                <c:pt idx="25853">
                  <c:v>0.218274441794927</c:v>
                </c:pt>
                <c:pt idx="25854">
                  <c:v>0.21825276392803</c:v>
                </c:pt>
                <c:pt idx="25855">
                  <c:v>0.21823108606113201</c:v>
                </c:pt>
                <c:pt idx="25856">
                  <c:v>0.21820940819423401</c:v>
                </c:pt>
                <c:pt idx="25857">
                  <c:v>0.21807934099284601</c:v>
                </c:pt>
                <c:pt idx="25858">
                  <c:v>0.21805766312594799</c:v>
                </c:pt>
                <c:pt idx="25859">
                  <c:v>0.21803598525905099</c:v>
                </c:pt>
                <c:pt idx="25860">
                  <c:v>0.21803598525905099</c:v>
                </c:pt>
                <c:pt idx="25861">
                  <c:v>0.218014307392153</c:v>
                </c:pt>
                <c:pt idx="25862">
                  <c:v>0.217992629525255</c:v>
                </c:pt>
                <c:pt idx="25863">
                  <c:v>0.217970951658357</c:v>
                </c:pt>
                <c:pt idx="25864">
                  <c:v>0.21794927379145901</c:v>
                </c:pt>
                <c:pt idx="25865">
                  <c:v>0.21794927379145901</c:v>
                </c:pt>
                <c:pt idx="25866">
                  <c:v>0.21792759592456101</c:v>
                </c:pt>
                <c:pt idx="25867">
                  <c:v>0.21790591805766299</c:v>
                </c:pt>
                <c:pt idx="25868">
                  <c:v>0.21788424019076499</c:v>
                </c:pt>
                <c:pt idx="25869">
                  <c:v>0.217862562323867</c:v>
                </c:pt>
                <c:pt idx="25870">
                  <c:v>0.21781920659007201</c:v>
                </c:pt>
                <c:pt idx="25871">
                  <c:v>0.217710817255582</c:v>
                </c:pt>
                <c:pt idx="25872">
                  <c:v>0.21768913938868401</c:v>
                </c:pt>
                <c:pt idx="25873">
                  <c:v>0.21766746152178601</c:v>
                </c:pt>
                <c:pt idx="25874">
                  <c:v>0.21764578365488799</c:v>
                </c:pt>
                <c:pt idx="25875">
                  <c:v>0.21762410578798999</c:v>
                </c:pt>
                <c:pt idx="25876">
                  <c:v>0.217580750054195</c:v>
                </c:pt>
                <c:pt idx="25877">
                  <c:v>0.217559072187297</c:v>
                </c:pt>
                <c:pt idx="25878">
                  <c:v>0.21753739432039901</c:v>
                </c:pt>
                <c:pt idx="25879">
                  <c:v>0.21749403858660299</c:v>
                </c:pt>
                <c:pt idx="25880">
                  <c:v>0.217450682852807</c:v>
                </c:pt>
                <c:pt idx="25881">
                  <c:v>0.217429004985909</c:v>
                </c:pt>
                <c:pt idx="25882">
                  <c:v>0.21740732711901101</c:v>
                </c:pt>
                <c:pt idx="25883">
                  <c:v>0.21738564925211401</c:v>
                </c:pt>
                <c:pt idx="25884">
                  <c:v>0.21736397138521599</c:v>
                </c:pt>
                <c:pt idx="25885">
                  <c:v>0.21734229351831799</c:v>
                </c:pt>
                <c:pt idx="25886">
                  <c:v>0.21734229351831799</c:v>
                </c:pt>
                <c:pt idx="25887">
                  <c:v>0.217298937784522</c:v>
                </c:pt>
                <c:pt idx="25888">
                  <c:v>0.217298937784522</c:v>
                </c:pt>
                <c:pt idx="25889">
                  <c:v>0.21723390418382801</c:v>
                </c:pt>
                <c:pt idx="25890">
                  <c:v>0.21721222631692999</c:v>
                </c:pt>
                <c:pt idx="25891">
                  <c:v>0.21719054845003199</c:v>
                </c:pt>
                <c:pt idx="25892">
                  <c:v>0.217168870583135</c:v>
                </c:pt>
                <c:pt idx="25893">
                  <c:v>0.217147192716237</c:v>
                </c:pt>
                <c:pt idx="25894">
                  <c:v>0.21712551484933901</c:v>
                </c:pt>
                <c:pt idx="25895">
                  <c:v>0.21710383698244101</c:v>
                </c:pt>
                <c:pt idx="25896">
                  <c:v>0.21708215911554299</c:v>
                </c:pt>
                <c:pt idx="25897">
                  <c:v>0.21706048124864499</c:v>
                </c:pt>
                <c:pt idx="25898">
                  <c:v>0.217038803381747</c:v>
                </c:pt>
                <c:pt idx="25899">
                  <c:v>0.217017125514849</c:v>
                </c:pt>
                <c:pt idx="25900">
                  <c:v>0.2164968567093</c:v>
                </c:pt>
                <c:pt idx="25901">
                  <c:v>0.216475178842402</c:v>
                </c:pt>
                <c:pt idx="25902">
                  <c:v>0.216453500975504</c:v>
                </c:pt>
                <c:pt idx="25903">
                  <c:v>0.21643182310860601</c:v>
                </c:pt>
                <c:pt idx="25904">
                  <c:v>0.21641014524170801</c:v>
                </c:pt>
                <c:pt idx="25905">
                  <c:v>0.21638846737480999</c:v>
                </c:pt>
                <c:pt idx="25906">
                  <c:v>0.21636678950791199</c:v>
                </c:pt>
                <c:pt idx="25907">
                  <c:v>0.216345111641015</c:v>
                </c:pt>
                <c:pt idx="25908">
                  <c:v>0.21612833297203601</c:v>
                </c:pt>
                <c:pt idx="25909">
                  <c:v>0.21610665510513799</c:v>
                </c:pt>
                <c:pt idx="25910">
                  <c:v>0.21608497723823999</c:v>
                </c:pt>
                <c:pt idx="25911">
                  <c:v>0.21601994363754601</c:v>
                </c:pt>
                <c:pt idx="25912">
                  <c:v>0.21599826577064801</c:v>
                </c:pt>
                <c:pt idx="25913">
                  <c:v>0.215781487101669</c:v>
                </c:pt>
                <c:pt idx="25914">
                  <c:v>0.21575980923477101</c:v>
                </c:pt>
                <c:pt idx="25915">
                  <c:v>0.21573813136787301</c:v>
                </c:pt>
                <c:pt idx="25916">
                  <c:v>0.21571645350097499</c:v>
                </c:pt>
                <c:pt idx="25917">
                  <c:v>0.21569477563407799</c:v>
                </c:pt>
                <c:pt idx="25918">
                  <c:v>0.21567309776717999</c:v>
                </c:pt>
                <c:pt idx="25919">
                  <c:v>0.215651419900282</c:v>
                </c:pt>
                <c:pt idx="25920">
                  <c:v>0.21554303056579199</c:v>
                </c:pt>
                <c:pt idx="25921">
                  <c:v>0.215521352698894</c:v>
                </c:pt>
                <c:pt idx="25922">
                  <c:v>0.215499674831997</c:v>
                </c:pt>
                <c:pt idx="25923">
                  <c:v>0.21547799696509901</c:v>
                </c:pt>
                <c:pt idx="25924">
                  <c:v>0.21543464123130299</c:v>
                </c:pt>
                <c:pt idx="25925">
                  <c:v>0.21541296336440499</c:v>
                </c:pt>
                <c:pt idx="25926">
                  <c:v>0.215391285497507</c:v>
                </c:pt>
                <c:pt idx="25927">
                  <c:v>0.215369607630609</c:v>
                </c:pt>
                <c:pt idx="25928">
                  <c:v>0.215347929763711</c:v>
                </c:pt>
                <c:pt idx="25929">
                  <c:v>0.21532625189681301</c:v>
                </c:pt>
                <c:pt idx="25930">
                  <c:v>0.21530457402991501</c:v>
                </c:pt>
                <c:pt idx="25931">
                  <c:v>0.215239540429222</c:v>
                </c:pt>
                <c:pt idx="25932">
                  <c:v>0.215217862562324</c:v>
                </c:pt>
                <c:pt idx="25933">
                  <c:v>0.21519618469542601</c:v>
                </c:pt>
                <c:pt idx="25934">
                  <c:v>0.21517450682852801</c:v>
                </c:pt>
                <c:pt idx="25935">
                  <c:v>0.21515282896162999</c:v>
                </c:pt>
                <c:pt idx="25936">
                  <c:v>0.215109473227834</c:v>
                </c:pt>
                <c:pt idx="25937">
                  <c:v>0.215087795360936</c:v>
                </c:pt>
                <c:pt idx="25938">
                  <c:v>0.21506611749403901</c:v>
                </c:pt>
                <c:pt idx="25939">
                  <c:v>0.21504443962714101</c:v>
                </c:pt>
                <c:pt idx="25940">
                  <c:v>0.214979406026447</c:v>
                </c:pt>
                <c:pt idx="25941">
                  <c:v>0.214957728159549</c:v>
                </c:pt>
                <c:pt idx="25942">
                  <c:v>0.214936050292651</c:v>
                </c:pt>
                <c:pt idx="25943">
                  <c:v>0.21476262735746801</c:v>
                </c:pt>
                <c:pt idx="25944">
                  <c:v>0.21474094949056999</c:v>
                </c:pt>
                <c:pt idx="25945">
                  <c:v>0.21471927162367199</c:v>
                </c:pt>
                <c:pt idx="25946">
                  <c:v>0.214697593756774</c:v>
                </c:pt>
                <c:pt idx="25947">
                  <c:v>0.214675915889876</c:v>
                </c:pt>
                <c:pt idx="25948">
                  <c:v>0.213982224149144</c:v>
                </c:pt>
                <c:pt idx="25949">
                  <c:v>0.21396054628224601</c:v>
                </c:pt>
                <c:pt idx="25950">
                  <c:v>0.21393886841534801</c:v>
                </c:pt>
                <c:pt idx="25951">
                  <c:v>0.21389551268155199</c:v>
                </c:pt>
                <c:pt idx="25952">
                  <c:v>0.213873834814654</c:v>
                </c:pt>
                <c:pt idx="25953">
                  <c:v>0.213852156947756</c:v>
                </c:pt>
                <c:pt idx="25954">
                  <c:v>0.213830479080858</c:v>
                </c:pt>
                <c:pt idx="25955">
                  <c:v>0.21380880121396101</c:v>
                </c:pt>
                <c:pt idx="25956">
                  <c:v>0.21378712334706301</c:v>
                </c:pt>
                <c:pt idx="25957">
                  <c:v>0.21376544548016499</c:v>
                </c:pt>
                <c:pt idx="25958">
                  <c:v>0.21374376761326699</c:v>
                </c:pt>
                <c:pt idx="25959">
                  <c:v>0.213722089746369</c:v>
                </c:pt>
                <c:pt idx="25960">
                  <c:v>0.213700411879471</c:v>
                </c:pt>
                <c:pt idx="25961">
                  <c:v>0.21367873401257301</c:v>
                </c:pt>
                <c:pt idx="25962">
                  <c:v>0.21365705614567501</c:v>
                </c:pt>
                <c:pt idx="25963">
                  <c:v>0.21363537827877699</c:v>
                </c:pt>
                <c:pt idx="25964">
                  <c:v>0.21361370041187899</c:v>
                </c:pt>
                <c:pt idx="25965">
                  <c:v>0.213570344678084</c:v>
                </c:pt>
                <c:pt idx="25966">
                  <c:v>0.21354866681118601</c:v>
                </c:pt>
                <c:pt idx="25967">
                  <c:v>0.21352698894428801</c:v>
                </c:pt>
                <c:pt idx="25968">
                  <c:v>0.21350531107738999</c:v>
                </c:pt>
                <c:pt idx="25969">
                  <c:v>0.21348363321049199</c:v>
                </c:pt>
                <c:pt idx="25970">
                  <c:v>0.213461955343594</c:v>
                </c:pt>
                <c:pt idx="25971">
                  <c:v>0.213440277476696</c:v>
                </c:pt>
                <c:pt idx="25972">
                  <c:v>0.21339692174290001</c:v>
                </c:pt>
                <c:pt idx="25973">
                  <c:v>0.21337524387600301</c:v>
                </c:pt>
                <c:pt idx="25974">
                  <c:v>0.21335356600910499</c:v>
                </c:pt>
                <c:pt idx="25975">
                  <c:v>0.21333188814220699</c:v>
                </c:pt>
                <c:pt idx="25976">
                  <c:v>0.213288532408411</c:v>
                </c:pt>
                <c:pt idx="25977">
                  <c:v>0.21322349880771699</c:v>
                </c:pt>
                <c:pt idx="25978">
                  <c:v>0.213180143073922</c:v>
                </c:pt>
                <c:pt idx="25979">
                  <c:v>0.213158465207024</c:v>
                </c:pt>
                <c:pt idx="25980">
                  <c:v>0.21311510947322801</c:v>
                </c:pt>
                <c:pt idx="25981">
                  <c:v>0.21309343160633001</c:v>
                </c:pt>
                <c:pt idx="25982">
                  <c:v>0.21307175373943199</c:v>
                </c:pt>
                <c:pt idx="25983">
                  <c:v>0.21305007587253399</c:v>
                </c:pt>
                <c:pt idx="25984">
                  <c:v>0.213028398005636</c:v>
                </c:pt>
                <c:pt idx="25985">
                  <c:v>0.213006720138738</c:v>
                </c:pt>
                <c:pt idx="25986">
                  <c:v>0.21298504227184001</c:v>
                </c:pt>
                <c:pt idx="25987">
                  <c:v>0.21294168653804499</c:v>
                </c:pt>
                <c:pt idx="25988">
                  <c:v>0.21292000867114699</c:v>
                </c:pt>
                <c:pt idx="25989">
                  <c:v>0.212898330804249</c:v>
                </c:pt>
                <c:pt idx="25990">
                  <c:v>0.212876652937351</c:v>
                </c:pt>
                <c:pt idx="25991">
                  <c:v>0.21285497507045301</c:v>
                </c:pt>
                <c:pt idx="25992">
                  <c:v>0.21283329720355501</c:v>
                </c:pt>
                <c:pt idx="25993">
                  <c:v>0.21278994146975899</c:v>
                </c:pt>
                <c:pt idx="25994">
                  <c:v>0.212768263602861</c:v>
                </c:pt>
                <c:pt idx="25995">
                  <c:v>0.212746585735964</c:v>
                </c:pt>
                <c:pt idx="25996">
                  <c:v>0.212724907869066</c:v>
                </c:pt>
                <c:pt idx="25997">
                  <c:v>0.21270323000216801</c:v>
                </c:pt>
                <c:pt idx="25998">
                  <c:v>0.21268155213527001</c:v>
                </c:pt>
                <c:pt idx="25999">
                  <c:v>0.21265987426837199</c:v>
                </c:pt>
                <c:pt idx="26000">
                  <c:v>0.21263819640147399</c:v>
                </c:pt>
                <c:pt idx="26001">
                  <c:v>0.212616518534576</c:v>
                </c:pt>
                <c:pt idx="26002">
                  <c:v>0.212594840667678</c:v>
                </c:pt>
                <c:pt idx="26003">
                  <c:v>0.21257316280078001</c:v>
                </c:pt>
                <c:pt idx="26004">
                  <c:v>0.21255148493388301</c:v>
                </c:pt>
                <c:pt idx="26005">
                  <c:v>0.21252980706698499</c:v>
                </c:pt>
                <c:pt idx="26006">
                  <c:v>0.21250812920008699</c:v>
                </c:pt>
                <c:pt idx="26007">
                  <c:v>0.212486451333189</c:v>
                </c:pt>
                <c:pt idx="26008">
                  <c:v>0.21237806199869899</c:v>
                </c:pt>
                <c:pt idx="26009">
                  <c:v>0.212356384131801</c:v>
                </c:pt>
                <c:pt idx="26010">
                  <c:v>0.212334706264904</c:v>
                </c:pt>
                <c:pt idx="26011">
                  <c:v>0.212313028398006</c:v>
                </c:pt>
                <c:pt idx="26012">
                  <c:v>0.21229135053110801</c:v>
                </c:pt>
                <c:pt idx="26013">
                  <c:v>0.21226967266421001</c:v>
                </c:pt>
                <c:pt idx="26014">
                  <c:v>0.21224799479731199</c:v>
                </c:pt>
                <c:pt idx="26015">
                  <c:v>0.21222631693041399</c:v>
                </c:pt>
                <c:pt idx="26016">
                  <c:v>0.212204639063516</c:v>
                </c:pt>
                <c:pt idx="26017">
                  <c:v>0.212204639063516</c:v>
                </c:pt>
                <c:pt idx="26018">
                  <c:v>0.212182961196618</c:v>
                </c:pt>
                <c:pt idx="26019">
                  <c:v>0.21209624972902699</c:v>
                </c:pt>
                <c:pt idx="26020">
                  <c:v>0.212074571862129</c:v>
                </c:pt>
                <c:pt idx="26021">
                  <c:v>0.212052893995231</c:v>
                </c:pt>
                <c:pt idx="26022">
                  <c:v>0.21203121612833301</c:v>
                </c:pt>
                <c:pt idx="26023">
                  <c:v>0.21200953826143501</c:v>
                </c:pt>
                <c:pt idx="26024">
                  <c:v>0.21198786039453699</c:v>
                </c:pt>
                <c:pt idx="26025">
                  <c:v>0.211944504660741</c:v>
                </c:pt>
                <c:pt idx="26026">
                  <c:v>0.211922826793843</c:v>
                </c:pt>
                <c:pt idx="26027">
                  <c:v>0.211901148926946</c:v>
                </c:pt>
                <c:pt idx="26028">
                  <c:v>0.21185779319315001</c:v>
                </c:pt>
                <c:pt idx="26029">
                  <c:v>0.21181443745935399</c:v>
                </c:pt>
                <c:pt idx="26030">
                  <c:v>0.211792759592456</c:v>
                </c:pt>
                <c:pt idx="26031">
                  <c:v>0.211771081725558</c:v>
                </c:pt>
                <c:pt idx="26032">
                  <c:v>0.21174940385866001</c:v>
                </c:pt>
                <c:pt idx="26033">
                  <c:v>0.21170604812486399</c:v>
                </c:pt>
                <c:pt idx="26034">
                  <c:v>0.21168437025796699</c:v>
                </c:pt>
                <c:pt idx="26035">
                  <c:v>0.211662692391069</c:v>
                </c:pt>
                <c:pt idx="26036">
                  <c:v>0.21161933665727301</c:v>
                </c:pt>
                <c:pt idx="26037">
                  <c:v>0.21159765879037501</c:v>
                </c:pt>
                <c:pt idx="26038">
                  <c:v>0.21157598092347699</c:v>
                </c:pt>
                <c:pt idx="26039">
                  <c:v>0.21157598092347699</c:v>
                </c:pt>
                <c:pt idx="26040">
                  <c:v>0.21155430305657899</c:v>
                </c:pt>
                <c:pt idx="26041">
                  <c:v>0.211532625189681</c:v>
                </c:pt>
                <c:pt idx="26042">
                  <c:v>0.211510947322783</c:v>
                </c:pt>
                <c:pt idx="26043">
                  <c:v>0.21146759158898801</c:v>
                </c:pt>
                <c:pt idx="26044">
                  <c:v>0.21144591372209001</c:v>
                </c:pt>
                <c:pt idx="26045">
                  <c:v>0.21142423585519199</c:v>
                </c:pt>
                <c:pt idx="26046">
                  <c:v>0.211380880121396</c:v>
                </c:pt>
                <c:pt idx="26047">
                  <c:v>0.211359202254498</c:v>
                </c:pt>
                <c:pt idx="26048">
                  <c:v>0.211359202254498</c:v>
                </c:pt>
                <c:pt idx="26049">
                  <c:v>0.21133752438760001</c:v>
                </c:pt>
                <c:pt idx="26050">
                  <c:v>0.21131584652070201</c:v>
                </c:pt>
                <c:pt idx="26051">
                  <c:v>0.21129416865380399</c:v>
                </c:pt>
                <c:pt idx="26052">
                  <c:v>0.21127249078690699</c:v>
                </c:pt>
                <c:pt idx="26053">
                  <c:v>0.211250812920009</c:v>
                </c:pt>
                <c:pt idx="26054">
                  <c:v>0.211229135053111</c:v>
                </c:pt>
                <c:pt idx="26055">
                  <c:v>0.211207457186213</c:v>
                </c:pt>
                <c:pt idx="26056">
                  <c:v>0.211207457186213</c:v>
                </c:pt>
                <c:pt idx="26057">
                  <c:v>0.211207457186213</c:v>
                </c:pt>
                <c:pt idx="26058">
                  <c:v>0.21118577931931501</c:v>
                </c:pt>
                <c:pt idx="26059">
                  <c:v>0.21116410145241701</c:v>
                </c:pt>
                <c:pt idx="26060">
                  <c:v>0.21114242358551899</c:v>
                </c:pt>
                <c:pt idx="26061">
                  <c:v>0.21112074571862099</c:v>
                </c:pt>
                <c:pt idx="26062">
                  <c:v>0.211099067851723</c:v>
                </c:pt>
                <c:pt idx="26063">
                  <c:v>0.21103403425103001</c:v>
                </c:pt>
                <c:pt idx="26064">
                  <c:v>0.21099067851723399</c:v>
                </c:pt>
                <c:pt idx="26065">
                  <c:v>0.21099067851723399</c:v>
                </c:pt>
                <c:pt idx="26066">
                  <c:v>0.210969000650336</c:v>
                </c:pt>
                <c:pt idx="26067">
                  <c:v>0.210947322783438</c:v>
                </c:pt>
                <c:pt idx="26068">
                  <c:v>0.210838933448949</c:v>
                </c:pt>
                <c:pt idx="26069">
                  <c:v>0.210817255582051</c:v>
                </c:pt>
                <c:pt idx="26070">
                  <c:v>0.210795577715153</c:v>
                </c:pt>
                <c:pt idx="26071">
                  <c:v>0.21077389984825501</c:v>
                </c:pt>
                <c:pt idx="26072">
                  <c:v>0.21075222198135701</c:v>
                </c:pt>
                <c:pt idx="26073">
                  <c:v>0.21005853024062399</c:v>
                </c:pt>
                <c:pt idx="26074">
                  <c:v>0.21003685237372599</c:v>
                </c:pt>
                <c:pt idx="26075">
                  <c:v>0.210015174506828</c:v>
                </c:pt>
                <c:pt idx="26076">
                  <c:v>0.210015174506828</c:v>
                </c:pt>
                <c:pt idx="26077">
                  <c:v>0.209971818773033</c:v>
                </c:pt>
                <c:pt idx="26078">
                  <c:v>0.20995014090613501</c:v>
                </c:pt>
                <c:pt idx="26079">
                  <c:v>0.20992846303923701</c:v>
                </c:pt>
                <c:pt idx="26080">
                  <c:v>0.20990678517233899</c:v>
                </c:pt>
                <c:pt idx="26081">
                  <c:v>0.20988510730544099</c:v>
                </c:pt>
                <c:pt idx="26082">
                  <c:v>0.209863429438543</c:v>
                </c:pt>
                <c:pt idx="26083">
                  <c:v>0.20982007370474701</c:v>
                </c:pt>
                <c:pt idx="26084">
                  <c:v>0.20979839583785001</c:v>
                </c:pt>
                <c:pt idx="26085">
                  <c:v>0.20977671797095199</c:v>
                </c:pt>
                <c:pt idx="26086">
                  <c:v>0.20975504010405399</c:v>
                </c:pt>
                <c:pt idx="26087">
                  <c:v>0.209711684370258</c:v>
                </c:pt>
                <c:pt idx="26088">
                  <c:v>0.20966832863646201</c:v>
                </c:pt>
                <c:pt idx="26089">
                  <c:v>0.20964665076956401</c:v>
                </c:pt>
                <c:pt idx="26090">
                  <c:v>0.20962497290266599</c:v>
                </c:pt>
                <c:pt idx="26091">
                  <c:v>0.20921309343160599</c:v>
                </c:pt>
                <c:pt idx="26092">
                  <c:v>0.20919141556470799</c:v>
                </c:pt>
                <c:pt idx="26093">
                  <c:v>0.209169737697811</c:v>
                </c:pt>
                <c:pt idx="26094">
                  <c:v>0.20912638196401501</c:v>
                </c:pt>
                <c:pt idx="26095">
                  <c:v>0.20910470409711701</c:v>
                </c:pt>
                <c:pt idx="26096">
                  <c:v>0.20910470409711701</c:v>
                </c:pt>
                <c:pt idx="26097">
                  <c:v>0.209039670496423</c:v>
                </c:pt>
                <c:pt idx="26098">
                  <c:v>0.209017992629525</c:v>
                </c:pt>
                <c:pt idx="26099">
                  <c:v>0.20899631476262701</c:v>
                </c:pt>
                <c:pt idx="26100">
                  <c:v>0.20897463689572901</c:v>
                </c:pt>
                <c:pt idx="26101">
                  <c:v>0.20895295902883201</c:v>
                </c:pt>
                <c:pt idx="26102">
                  <c:v>0.20893128116193399</c:v>
                </c:pt>
                <c:pt idx="26103">
                  <c:v>0.208887925428138</c:v>
                </c:pt>
                <c:pt idx="26104">
                  <c:v>0.20886624756124</c:v>
                </c:pt>
                <c:pt idx="26105">
                  <c:v>0.20884456969434201</c:v>
                </c:pt>
                <c:pt idx="26106">
                  <c:v>0.20882289182744401</c:v>
                </c:pt>
                <c:pt idx="26107">
                  <c:v>0.20880121396054599</c:v>
                </c:pt>
                <c:pt idx="26108">
                  <c:v>0.20877953609364799</c:v>
                </c:pt>
                <c:pt idx="26109">
                  <c:v>0.208757858226751</c:v>
                </c:pt>
                <c:pt idx="26110">
                  <c:v>0.208736180359853</c:v>
                </c:pt>
                <c:pt idx="26111">
                  <c:v>0.20871450249295501</c:v>
                </c:pt>
                <c:pt idx="26112">
                  <c:v>0.20871450249295501</c:v>
                </c:pt>
                <c:pt idx="26113">
                  <c:v>0.20869282462605701</c:v>
                </c:pt>
                <c:pt idx="26114">
                  <c:v>0.20867114675915899</c:v>
                </c:pt>
                <c:pt idx="26115">
                  <c:v>0.20856275742466901</c:v>
                </c:pt>
                <c:pt idx="26116">
                  <c:v>0.20854107955777201</c:v>
                </c:pt>
                <c:pt idx="26117">
                  <c:v>0.20851940169087399</c:v>
                </c:pt>
                <c:pt idx="26118">
                  <c:v>0.20849772382397599</c:v>
                </c:pt>
                <c:pt idx="26119">
                  <c:v>0.20843269022328201</c:v>
                </c:pt>
                <c:pt idx="26120">
                  <c:v>0.20838933448948599</c:v>
                </c:pt>
                <c:pt idx="26121">
                  <c:v>0.20836765662258799</c:v>
                </c:pt>
                <c:pt idx="26122">
                  <c:v>0.20834597875569</c:v>
                </c:pt>
                <c:pt idx="26123">
                  <c:v>0.208324300888793</c:v>
                </c:pt>
                <c:pt idx="26124">
                  <c:v>0.20830262302189501</c:v>
                </c:pt>
                <c:pt idx="26125">
                  <c:v>0.20828094515499701</c:v>
                </c:pt>
                <c:pt idx="26126">
                  <c:v>0.20825926728809899</c:v>
                </c:pt>
                <c:pt idx="26127">
                  <c:v>0.20823758942120099</c:v>
                </c:pt>
                <c:pt idx="26128">
                  <c:v>0.208215911554303</c:v>
                </c:pt>
                <c:pt idx="26129">
                  <c:v>0.208194233687405</c:v>
                </c:pt>
                <c:pt idx="26130">
                  <c:v>0.208172555820507</c:v>
                </c:pt>
                <c:pt idx="26131">
                  <c:v>0.20815087795360901</c:v>
                </c:pt>
                <c:pt idx="26132">
                  <c:v>0.20812920008671101</c:v>
                </c:pt>
                <c:pt idx="26133">
                  <c:v>0.20812920008671101</c:v>
                </c:pt>
                <c:pt idx="26134">
                  <c:v>0.20810752221981399</c:v>
                </c:pt>
                <c:pt idx="26135">
                  <c:v>0.20808584435291599</c:v>
                </c:pt>
                <c:pt idx="26136">
                  <c:v>0.207804032083243</c:v>
                </c:pt>
                <c:pt idx="26137">
                  <c:v>0.207782354216345</c:v>
                </c:pt>
                <c:pt idx="26138">
                  <c:v>0.207760676349447</c:v>
                </c:pt>
                <c:pt idx="26139">
                  <c:v>0.20773899848254901</c:v>
                </c:pt>
                <c:pt idx="26140">
                  <c:v>0.20771732061565101</c:v>
                </c:pt>
                <c:pt idx="26141">
                  <c:v>0.20771732061565101</c:v>
                </c:pt>
                <c:pt idx="26142">
                  <c:v>0.207652287014958</c:v>
                </c:pt>
                <c:pt idx="26143">
                  <c:v>0.20760893128116201</c:v>
                </c:pt>
                <c:pt idx="26144">
                  <c:v>0.20758725341426401</c:v>
                </c:pt>
                <c:pt idx="26145">
                  <c:v>0.207066984608715</c:v>
                </c:pt>
                <c:pt idx="26146">
                  <c:v>0.20704530674181701</c:v>
                </c:pt>
                <c:pt idx="26147">
                  <c:v>0.20700195100802099</c:v>
                </c:pt>
                <c:pt idx="26148">
                  <c:v>0.20698027314112299</c:v>
                </c:pt>
                <c:pt idx="26149">
                  <c:v>0.206958595274225</c:v>
                </c:pt>
                <c:pt idx="26150">
                  <c:v>0.206936917407327</c:v>
                </c:pt>
                <c:pt idx="26151">
                  <c:v>0.20689356167353101</c:v>
                </c:pt>
                <c:pt idx="26152">
                  <c:v>0.20689356167353101</c:v>
                </c:pt>
                <c:pt idx="26153">
                  <c:v>0.20687188380663299</c:v>
                </c:pt>
                <c:pt idx="26154">
                  <c:v>0.20678517233904201</c:v>
                </c:pt>
                <c:pt idx="26155">
                  <c:v>0.20676349447214401</c:v>
                </c:pt>
                <c:pt idx="26156">
                  <c:v>0.20674181660524599</c:v>
                </c:pt>
                <c:pt idx="26157">
                  <c:v>0.20672013873834799</c:v>
                </c:pt>
                <c:pt idx="26158">
                  <c:v>0.20669846087145</c:v>
                </c:pt>
                <c:pt idx="26159">
                  <c:v>0.206676783004552</c:v>
                </c:pt>
                <c:pt idx="26160">
                  <c:v>0.206655105137655</c:v>
                </c:pt>
                <c:pt idx="26161">
                  <c:v>0.20663342727075701</c:v>
                </c:pt>
                <c:pt idx="26162">
                  <c:v>0.20661174940385901</c:v>
                </c:pt>
                <c:pt idx="26163">
                  <c:v>0.20659007153696099</c:v>
                </c:pt>
                <c:pt idx="26164">
                  <c:v>0.20656839367006299</c:v>
                </c:pt>
                <c:pt idx="26165">
                  <c:v>0.206546715803165</c:v>
                </c:pt>
                <c:pt idx="26166">
                  <c:v>0.206525037936267</c:v>
                </c:pt>
                <c:pt idx="26167">
                  <c:v>0.20650336006936901</c:v>
                </c:pt>
                <c:pt idx="26168">
                  <c:v>0.20639497073488</c:v>
                </c:pt>
                <c:pt idx="26169">
                  <c:v>0.20637329286798201</c:v>
                </c:pt>
                <c:pt idx="26170">
                  <c:v>0.20635161500108401</c:v>
                </c:pt>
                <c:pt idx="26171">
                  <c:v>0.20632993713418599</c:v>
                </c:pt>
                <c:pt idx="26172">
                  <c:v>0.20630825926728799</c:v>
                </c:pt>
                <c:pt idx="26173">
                  <c:v>0.20630825926728799</c:v>
                </c:pt>
                <c:pt idx="26174">
                  <c:v>0.20628658140039</c:v>
                </c:pt>
                <c:pt idx="26175">
                  <c:v>0.206264903533492</c:v>
                </c:pt>
                <c:pt idx="26176">
                  <c:v>0.206243225666594</c:v>
                </c:pt>
                <c:pt idx="26177">
                  <c:v>0.20622154779969601</c:v>
                </c:pt>
                <c:pt idx="26178">
                  <c:v>0.20619986993279901</c:v>
                </c:pt>
                <c:pt idx="26179">
                  <c:v>0.20617819206590099</c:v>
                </c:pt>
                <c:pt idx="26180">
                  <c:v>0.206113158465207</c:v>
                </c:pt>
                <c:pt idx="26181">
                  <c:v>0.20609148059830901</c:v>
                </c:pt>
                <c:pt idx="26182">
                  <c:v>0.20604812486451299</c:v>
                </c:pt>
                <c:pt idx="26183">
                  <c:v>0.20596141339692201</c:v>
                </c:pt>
                <c:pt idx="26184">
                  <c:v>0.20593973553002401</c:v>
                </c:pt>
                <c:pt idx="26185">
                  <c:v>0.20589637979622799</c:v>
                </c:pt>
                <c:pt idx="26186">
                  <c:v>0.20587470192933</c:v>
                </c:pt>
                <c:pt idx="26187">
                  <c:v>0.205853024062432</c:v>
                </c:pt>
                <c:pt idx="26188">
                  <c:v>0.205831346195534</c:v>
                </c:pt>
                <c:pt idx="26189">
                  <c:v>0.20580966832863601</c:v>
                </c:pt>
                <c:pt idx="26190">
                  <c:v>0.20578799046173901</c:v>
                </c:pt>
                <c:pt idx="26191">
                  <c:v>0.20576631259484099</c:v>
                </c:pt>
                <c:pt idx="26192">
                  <c:v>0.20574463472794299</c:v>
                </c:pt>
                <c:pt idx="26193">
                  <c:v>0.205722956861045</c:v>
                </c:pt>
                <c:pt idx="26194">
                  <c:v>0.205701278994147</c:v>
                </c:pt>
                <c:pt idx="26195">
                  <c:v>0.20565792326035101</c:v>
                </c:pt>
                <c:pt idx="26196">
                  <c:v>0.205592889659657</c:v>
                </c:pt>
                <c:pt idx="26197">
                  <c:v>0.20557121179276</c:v>
                </c:pt>
                <c:pt idx="26198">
                  <c:v>0.20552785605896401</c:v>
                </c:pt>
                <c:pt idx="26199">
                  <c:v>0.20550617819206601</c:v>
                </c:pt>
                <c:pt idx="26200">
                  <c:v>0.20546282245826999</c:v>
                </c:pt>
                <c:pt idx="26201">
                  <c:v>0.205441144591372</c:v>
                </c:pt>
                <c:pt idx="26202">
                  <c:v>0.205419466724474</c:v>
                </c:pt>
                <c:pt idx="26203">
                  <c:v>0.20539778885757601</c:v>
                </c:pt>
                <c:pt idx="26204">
                  <c:v>0.20537611099067901</c:v>
                </c:pt>
                <c:pt idx="26205">
                  <c:v>0.20535443312378099</c:v>
                </c:pt>
                <c:pt idx="26206">
                  <c:v>0.205311077389985</c:v>
                </c:pt>
                <c:pt idx="26207">
                  <c:v>0.205289399523087</c:v>
                </c:pt>
                <c:pt idx="26208">
                  <c:v>0.20526772165618901</c:v>
                </c:pt>
                <c:pt idx="26209">
                  <c:v>0.20520268805549499</c:v>
                </c:pt>
                <c:pt idx="26210">
                  <c:v>0.2051593323217</c:v>
                </c:pt>
                <c:pt idx="26211">
                  <c:v>0.205137654454802</c:v>
                </c:pt>
                <c:pt idx="26212">
                  <c:v>0.20511597658790401</c:v>
                </c:pt>
                <c:pt idx="26213">
                  <c:v>0.20509429872100601</c:v>
                </c:pt>
                <c:pt idx="26214">
                  <c:v>0.20507262085410799</c:v>
                </c:pt>
                <c:pt idx="26215">
                  <c:v>0.20505094298720999</c:v>
                </c:pt>
                <c:pt idx="26216">
                  <c:v>0.205029265120312</c:v>
                </c:pt>
                <c:pt idx="26217">
                  <c:v>0.205007587253414</c:v>
                </c:pt>
                <c:pt idx="26218">
                  <c:v>0.20498590938651601</c:v>
                </c:pt>
                <c:pt idx="26219">
                  <c:v>0.204769130717537</c:v>
                </c:pt>
                <c:pt idx="26220">
                  <c:v>0.204747452850639</c:v>
                </c:pt>
                <c:pt idx="26221">
                  <c:v>0.204725774983742</c:v>
                </c:pt>
                <c:pt idx="26222">
                  <c:v>0.20470409711684401</c:v>
                </c:pt>
                <c:pt idx="26223">
                  <c:v>0.20468241924994601</c:v>
                </c:pt>
                <c:pt idx="26224">
                  <c:v>0.20466074138304799</c:v>
                </c:pt>
                <c:pt idx="26225">
                  <c:v>0.20463906351614999</c:v>
                </c:pt>
                <c:pt idx="26226">
                  <c:v>0.204617385649252</c:v>
                </c:pt>
                <c:pt idx="26227">
                  <c:v>0.204595707782354</c:v>
                </c:pt>
                <c:pt idx="26228">
                  <c:v>0.20455235204855801</c:v>
                </c:pt>
                <c:pt idx="26229">
                  <c:v>0.20453067418165999</c:v>
                </c:pt>
                <c:pt idx="26230">
                  <c:v>0.20450899631476299</c:v>
                </c:pt>
                <c:pt idx="26231">
                  <c:v>0.204487318447865</c:v>
                </c:pt>
                <c:pt idx="26232">
                  <c:v>0.204465640580967</c:v>
                </c:pt>
                <c:pt idx="26233">
                  <c:v>0.20444396271406901</c:v>
                </c:pt>
                <c:pt idx="26234">
                  <c:v>0.20437892911337499</c:v>
                </c:pt>
                <c:pt idx="26235">
                  <c:v>0.204357251246477</c:v>
                </c:pt>
                <c:pt idx="26236">
                  <c:v>0.204335573379579</c:v>
                </c:pt>
                <c:pt idx="26237">
                  <c:v>0.204313895512682</c:v>
                </c:pt>
                <c:pt idx="26238">
                  <c:v>0.20429221764578401</c:v>
                </c:pt>
                <c:pt idx="26239">
                  <c:v>0.20424886191198799</c:v>
                </c:pt>
                <c:pt idx="26240">
                  <c:v>0.204205506178192</c:v>
                </c:pt>
                <c:pt idx="26241">
                  <c:v>0.204183828311294</c:v>
                </c:pt>
                <c:pt idx="26242">
                  <c:v>0.20416215044439601</c:v>
                </c:pt>
                <c:pt idx="26243">
                  <c:v>0.20414047257749801</c:v>
                </c:pt>
                <c:pt idx="26244">
                  <c:v>0.20411879471059999</c:v>
                </c:pt>
                <c:pt idx="26245">
                  <c:v>0.20409711684370299</c:v>
                </c:pt>
                <c:pt idx="26246">
                  <c:v>0.204053761109907</c:v>
                </c:pt>
                <c:pt idx="26247">
                  <c:v>0.204032083243009</c:v>
                </c:pt>
                <c:pt idx="26248">
                  <c:v>0.20401040537611101</c:v>
                </c:pt>
                <c:pt idx="26249">
                  <c:v>0.20398872750921301</c:v>
                </c:pt>
                <c:pt idx="26250">
                  <c:v>0.20396704964231499</c:v>
                </c:pt>
                <c:pt idx="26251">
                  <c:v>0.20394537177541699</c:v>
                </c:pt>
                <c:pt idx="26252">
                  <c:v>0.20388033817472401</c:v>
                </c:pt>
                <c:pt idx="26253">
                  <c:v>0.20385866030782601</c:v>
                </c:pt>
                <c:pt idx="26254">
                  <c:v>0.20383698244092799</c:v>
                </c:pt>
                <c:pt idx="26255">
                  <c:v>0.20381530457402999</c:v>
                </c:pt>
                <c:pt idx="26256">
                  <c:v>0.203793626707132</c:v>
                </c:pt>
                <c:pt idx="26257">
                  <c:v>0.203771948840234</c:v>
                </c:pt>
                <c:pt idx="26258">
                  <c:v>0.20375027097333601</c:v>
                </c:pt>
                <c:pt idx="26259">
                  <c:v>0.20372859310643801</c:v>
                </c:pt>
                <c:pt idx="26260">
                  <c:v>0.20370691523953999</c:v>
                </c:pt>
                <c:pt idx="26261">
                  <c:v>0.20368523737264299</c:v>
                </c:pt>
                <c:pt idx="26262">
                  <c:v>0.20353349230435699</c:v>
                </c:pt>
                <c:pt idx="26263">
                  <c:v>0.203511814437459</c:v>
                </c:pt>
                <c:pt idx="26264">
                  <c:v>0.203490136570561</c:v>
                </c:pt>
                <c:pt idx="26265">
                  <c:v>0.20346845870366401</c:v>
                </c:pt>
                <c:pt idx="26266">
                  <c:v>0.20344678083676601</c:v>
                </c:pt>
                <c:pt idx="26267">
                  <c:v>0.20247127682636001</c:v>
                </c:pt>
                <c:pt idx="26268">
                  <c:v>0.20244959895946199</c:v>
                </c:pt>
                <c:pt idx="26269">
                  <c:v>0.20242792109256399</c:v>
                </c:pt>
                <c:pt idx="26270">
                  <c:v>0.202406243225667</c:v>
                </c:pt>
                <c:pt idx="26271">
                  <c:v>0.202406243225667</c:v>
                </c:pt>
                <c:pt idx="26272">
                  <c:v>0.202384565358769</c:v>
                </c:pt>
                <c:pt idx="26273">
                  <c:v>0.20236288749187101</c:v>
                </c:pt>
                <c:pt idx="26274">
                  <c:v>0.20234120962497301</c:v>
                </c:pt>
                <c:pt idx="26275">
                  <c:v>0.20231953175807499</c:v>
                </c:pt>
                <c:pt idx="26276">
                  <c:v>0.20229785389117699</c:v>
                </c:pt>
                <c:pt idx="26277">
                  <c:v>0.202276176024279</c:v>
                </c:pt>
                <c:pt idx="26278">
                  <c:v>0.202254498157381</c:v>
                </c:pt>
                <c:pt idx="26279">
                  <c:v>0.20218946455668799</c:v>
                </c:pt>
                <c:pt idx="26280">
                  <c:v>0.20216778668978999</c:v>
                </c:pt>
                <c:pt idx="26281">
                  <c:v>0.202146108822892</c:v>
                </c:pt>
                <c:pt idx="26282">
                  <c:v>0.20205939735530001</c:v>
                </c:pt>
                <c:pt idx="26283">
                  <c:v>0.20203771948840199</c:v>
                </c:pt>
                <c:pt idx="26284">
                  <c:v>0.20201604162150399</c:v>
                </c:pt>
                <c:pt idx="26285">
                  <c:v>0.201994363754607</c:v>
                </c:pt>
                <c:pt idx="26286">
                  <c:v>0.201994363754607</c:v>
                </c:pt>
                <c:pt idx="26287">
                  <c:v>0.20195100802081101</c:v>
                </c:pt>
                <c:pt idx="26288">
                  <c:v>0.20192933015391301</c:v>
                </c:pt>
                <c:pt idx="26289">
                  <c:v>0.20188597442011699</c:v>
                </c:pt>
                <c:pt idx="26290">
                  <c:v>0.201864296553219</c:v>
                </c:pt>
                <c:pt idx="26291">
                  <c:v>0.201842618686321</c:v>
                </c:pt>
                <c:pt idx="26292">
                  <c:v>0.20179926295252501</c:v>
                </c:pt>
                <c:pt idx="26293">
                  <c:v>0.20177758508562799</c:v>
                </c:pt>
                <c:pt idx="26294">
                  <c:v>0.20175590721872999</c:v>
                </c:pt>
                <c:pt idx="26295">
                  <c:v>0.201734229351832</c:v>
                </c:pt>
                <c:pt idx="26296">
                  <c:v>0.201712551484934</c:v>
                </c:pt>
                <c:pt idx="26297">
                  <c:v>0.201690873618036</c:v>
                </c:pt>
                <c:pt idx="26298">
                  <c:v>0.20166919575113801</c:v>
                </c:pt>
                <c:pt idx="26299">
                  <c:v>0.20164751788424001</c:v>
                </c:pt>
                <c:pt idx="26300">
                  <c:v>0.20162584001734199</c:v>
                </c:pt>
                <c:pt idx="26301">
                  <c:v>0.20160416215044399</c:v>
                </c:pt>
                <c:pt idx="26302">
                  <c:v>0.201560806416649</c:v>
                </c:pt>
                <c:pt idx="26303">
                  <c:v>0.20151745068285301</c:v>
                </c:pt>
                <c:pt idx="26304">
                  <c:v>0.20149577281595499</c:v>
                </c:pt>
                <c:pt idx="26305">
                  <c:v>0.201452417082159</c:v>
                </c:pt>
                <c:pt idx="26306">
                  <c:v>0.201430739215261</c:v>
                </c:pt>
                <c:pt idx="26307">
                  <c:v>0.20140906134836301</c:v>
                </c:pt>
                <c:pt idx="26308">
                  <c:v>0.20138738348146501</c:v>
                </c:pt>
                <c:pt idx="26309">
                  <c:v>0.20136570561456801</c:v>
                </c:pt>
                <c:pt idx="26310">
                  <c:v>0.20134402774766999</c:v>
                </c:pt>
                <c:pt idx="26311">
                  <c:v>0.201300672013874</c:v>
                </c:pt>
                <c:pt idx="26312">
                  <c:v>0.201278994146976</c:v>
                </c:pt>
                <c:pt idx="26313">
                  <c:v>0.20125731628007801</c:v>
                </c:pt>
                <c:pt idx="26314">
                  <c:v>0.20123563841318001</c:v>
                </c:pt>
                <c:pt idx="26315">
                  <c:v>0.20121396054628199</c:v>
                </c:pt>
                <c:pt idx="26316">
                  <c:v>0.20119228267938399</c:v>
                </c:pt>
                <c:pt idx="26317">
                  <c:v>0.201170604812486</c:v>
                </c:pt>
                <c:pt idx="26318">
                  <c:v>0.201148926945589</c:v>
                </c:pt>
                <c:pt idx="26319">
                  <c:v>0.20112724907869101</c:v>
                </c:pt>
                <c:pt idx="26320">
                  <c:v>0.20110557121179301</c:v>
                </c:pt>
                <c:pt idx="26321">
                  <c:v>0.20108389334489499</c:v>
                </c:pt>
                <c:pt idx="26322">
                  <c:v>0.20106221547799699</c:v>
                </c:pt>
                <c:pt idx="26323">
                  <c:v>0.201018859744201</c:v>
                </c:pt>
                <c:pt idx="26324">
                  <c:v>0.20099718187730301</c:v>
                </c:pt>
                <c:pt idx="26325">
                  <c:v>0.20097550401040501</c:v>
                </c:pt>
                <c:pt idx="26326">
                  <c:v>0.200606980273141</c:v>
                </c:pt>
                <c:pt idx="26327">
                  <c:v>0.200585302406243</c:v>
                </c:pt>
                <c:pt idx="26328">
                  <c:v>0.20013006720138701</c:v>
                </c:pt>
                <c:pt idx="26329">
                  <c:v>0.20010838933448899</c:v>
                </c:pt>
                <c:pt idx="26330">
                  <c:v>0.20008671146759199</c:v>
                </c:pt>
                <c:pt idx="26331">
                  <c:v>0.200065033600694</c:v>
                </c:pt>
                <c:pt idx="26332">
                  <c:v>0.2</c:v>
                </c:pt>
                <c:pt idx="26333">
                  <c:v>0.19997832213310199</c:v>
                </c:pt>
                <c:pt idx="26334">
                  <c:v>0.19995664426620399</c:v>
                </c:pt>
                <c:pt idx="26335">
                  <c:v>0.199934966399306</c:v>
                </c:pt>
                <c:pt idx="26336">
                  <c:v>0.199913288532408</c:v>
                </c:pt>
                <c:pt idx="26337">
                  <c:v>0.199891610665511</c:v>
                </c:pt>
                <c:pt idx="26338">
                  <c:v>0.19986993279861301</c:v>
                </c:pt>
                <c:pt idx="26339">
                  <c:v>0.19984825493171501</c:v>
                </c:pt>
                <c:pt idx="26340">
                  <c:v>0.19984825493171501</c:v>
                </c:pt>
                <c:pt idx="26341">
                  <c:v>0.19982657706481699</c:v>
                </c:pt>
                <c:pt idx="26342">
                  <c:v>0.19980489919791899</c:v>
                </c:pt>
                <c:pt idx="26343">
                  <c:v>0.199761543464123</c:v>
                </c:pt>
                <c:pt idx="26344">
                  <c:v>0.19973986559722501</c:v>
                </c:pt>
                <c:pt idx="26345">
                  <c:v>0.19971818773032701</c:v>
                </c:pt>
                <c:pt idx="26346">
                  <c:v>0.199653154129634</c:v>
                </c:pt>
                <c:pt idx="26347">
                  <c:v>0.19960979839583801</c:v>
                </c:pt>
                <c:pt idx="26348">
                  <c:v>0.19958812052894001</c:v>
                </c:pt>
                <c:pt idx="26349">
                  <c:v>0.19956644266204199</c:v>
                </c:pt>
                <c:pt idx="26350">
                  <c:v>0.19954476479514399</c:v>
                </c:pt>
                <c:pt idx="26351">
                  <c:v>0.199523086928246</c:v>
                </c:pt>
                <c:pt idx="26352">
                  <c:v>0.199501409061348</c:v>
                </c:pt>
                <c:pt idx="26353">
                  <c:v>0.199479731194451</c:v>
                </c:pt>
                <c:pt idx="26354">
                  <c:v>0.19945805332755301</c:v>
                </c:pt>
                <c:pt idx="26355">
                  <c:v>0.19943637546065501</c:v>
                </c:pt>
                <c:pt idx="26356">
                  <c:v>0.19941469759375699</c:v>
                </c:pt>
                <c:pt idx="26357">
                  <c:v>0.19939301972685899</c:v>
                </c:pt>
                <c:pt idx="26358">
                  <c:v>0.199371341859961</c:v>
                </c:pt>
                <c:pt idx="26359">
                  <c:v>0.199349663993063</c:v>
                </c:pt>
                <c:pt idx="26360">
                  <c:v>0.19932798612616501</c:v>
                </c:pt>
                <c:pt idx="26361">
                  <c:v>0.19930630825926701</c:v>
                </c:pt>
                <c:pt idx="26362">
                  <c:v>0.19928463039236899</c:v>
                </c:pt>
                <c:pt idx="26363">
                  <c:v>0.19926295252547199</c:v>
                </c:pt>
                <c:pt idx="26364">
                  <c:v>0.19926295252547199</c:v>
                </c:pt>
                <c:pt idx="26365">
                  <c:v>0.199241274658574</c:v>
                </c:pt>
                <c:pt idx="26366">
                  <c:v>0.198937784522003</c:v>
                </c:pt>
                <c:pt idx="26367">
                  <c:v>0.19891610665510501</c:v>
                </c:pt>
                <c:pt idx="26368">
                  <c:v>0.19887275092130899</c:v>
                </c:pt>
                <c:pt idx="26369">
                  <c:v>0.19885107305441099</c:v>
                </c:pt>
                <c:pt idx="26370">
                  <c:v>0.198829395187514</c:v>
                </c:pt>
                <c:pt idx="26371">
                  <c:v>0.198807717320616</c:v>
                </c:pt>
                <c:pt idx="26372">
                  <c:v>0.19878603945371801</c:v>
                </c:pt>
                <c:pt idx="26373">
                  <c:v>0.19876436158682001</c:v>
                </c:pt>
                <c:pt idx="26374">
                  <c:v>0.19874268371992199</c:v>
                </c:pt>
                <c:pt idx="26375">
                  <c:v>0.19872100585302399</c:v>
                </c:pt>
                <c:pt idx="26376">
                  <c:v>0.198699327986126</c:v>
                </c:pt>
                <c:pt idx="26377">
                  <c:v>0.198677650119228</c:v>
                </c:pt>
                <c:pt idx="26378">
                  <c:v>0.19865597225233</c:v>
                </c:pt>
                <c:pt idx="26379">
                  <c:v>0.19863429438543201</c:v>
                </c:pt>
                <c:pt idx="26380">
                  <c:v>0.19861261651853501</c:v>
                </c:pt>
                <c:pt idx="26381">
                  <c:v>0.19859093865163699</c:v>
                </c:pt>
                <c:pt idx="26382">
                  <c:v>0.19856926078473899</c:v>
                </c:pt>
                <c:pt idx="26383">
                  <c:v>0.198547582917841</c:v>
                </c:pt>
                <c:pt idx="26384">
                  <c:v>0.198547582917841</c:v>
                </c:pt>
                <c:pt idx="26385">
                  <c:v>0.198525905050943</c:v>
                </c:pt>
                <c:pt idx="26386">
                  <c:v>0.19802731411229099</c:v>
                </c:pt>
                <c:pt idx="26387">
                  <c:v>0.198005636245393</c:v>
                </c:pt>
                <c:pt idx="26388">
                  <c:v>0.197962280511598</c:v>
                </c:pt>
                <c:pt idx="26389">
                  <c:v>0.19794060264470001</c:v>
                </c:pt>
                <c:pt idx="26390">
                  <c:v>0.19791892477780201</c:v>
                </c:pt>
                <c:pt idx="26391">
                  <c:v>0.19789724691090399</c:v>
                </c:pt>
                <c:pt idx="26392">
                  <c:v>0.19787556904400599</c:v>
                </c:pt>
                <c:pt idx="26393">
                  <c:v>0.19787556904400599</c:v>
                </c:pt>
                <c:pt idx="26394">
                  <c:v>0.197853891177108</c:v>
                </c:pt>
                <c:pt idx="26395">
                  <c:v>0.19783221331021</c:v>
                </c:pt>
                <c:pt idx="26396">
                  <c:v>0.19781053544331201</c:v>
                </c:pt>
                <c:pt idx="26397">
                  <c:v>0.19778885757641501</c:v>
                </c:pt>
                <c:pt idx="26398">
                  <c:v>0.19776717970951699</c:v>
                </c:pt>
                <c:pt idx="26399">
                  <c:v>0.19774550184261899</c:v>
                </c:pt>
                <c:pt idx="26400">
                  <c:v>0.197723823975721</c:v>
                </c:pt>
                <c:pt idx="26401">
                  <c:v>0.197702146108823</c:v>
                </c:pt>
                <c:pt idx="26402">
                  <c:v>0.19768046824192501</c:v>
                </c:pt>
                <c:pt idx="26403">
                  <c:v>0.19765879037502701</c:v>
                </c:pt>
                <c:pt idx="26404">
                  <c:v>0.19763711250812899</c:v>
                </c:pt>
                <c:pt idx="26405">
                  <c:v>0.19761543464123099</c:v>
                </c:pt>
                <c:pt idx="26406">
                  <c:v>0.19750704530674201</c:v>
                </c:pt>
                <c:pt idx="26407">
                  <c:v>0.19746368957294599</c:v>
                </c:pt>
                <c:pt idx="26408">
                  <c:v>0.19742033383915</c:v>
                </c:pt>
                <c:pt idx="26409">
                  <c:v>0.19735530023845599</c:v>
                </c:pt>
                <c:pt idx="26410">
                  <c:v>0.19733362237155899</c:v>
                </c:pt>
                <c:pt idx="26411">
                  <c:v>0.197311944504661</c:v>
                </c:pt>
                <c:pt idx="26412">
                  <c:v>0.197290266637763</c:v>
                </c:pt>
                <c:pt idx="26413">
                  <c:v>0.19726858877086501</c:v>
                </c:pt>
                <c:pt idx="26414">
                  <c:v>0.19724691090396701</c:v>
                </c:pt>
                <c:pt idx="26415">
                  <c:v>0.197181877303273</c:v>
                </c:pt>
                <c:pt idx="26416">
                  <c:v>0.197160199436375</c:v>
                </c:pt>
                <c:pt idx="26417">
                  <c:v>0.197138521569478</c:v>
                </c:pt>
                <c:pt idx="26418">
                  <c:v>0.19711684370258001</c:v>
                </c:pt>
                <c:pt idx="26419">
                  <c:v>0.19709516583568201</c:v>
                </c:pt>
                <c:pt idx="26420">
                  <c:v>0.19707348796878399</c:v>
                </c:pt>
                <c:pt idx="26421">
                  <c:v>0.19705181010188599</c:v>
                </c:pt>
                <c:pt idx="26422">
                  <c:v>0.197030132234988</c:v>
                </c:pt>
                <c:pt idx="26423">
                  <c:v>0.19700845436809</c:v>
                </c:pt>
                <c:pt idx="26424">
                  <c:v>0.19698677650119201</c:v>
                </c:pt>
                <c:pt idx="26425">
                  <c:v>0.19696509863429401</c:v>
                </c:pt>
                <c:pt idx="26426">
                  <c:v>0.19694342076739599</c:v>
                </c:pt>
                <c:pt idx="26427">
                  <c:v>0.19692174290049899</c:v>
                </c:pt>
                <c:pt idx="26428">
                  <c:v>0.196878387166703</c:v>
                </c:pt>
                <c:pt idx="26429">
                  <c:v>0.196856709299805</c:v>
                </c:pt>
                <c:pt idx="26430">
                  <c:v>0.19683503143290701</c:v>
                </c:pt>
                <c:pt idx="26431">
                  <c:v>0.19681335356600899</c:v>
                </c:pt>
                <c:pt idx="26432">
                  <c:v>0.19679167569911099</c:v>
                </c:pt>
                <c:pt idx="26433">
                  <c:v>0.196769997832213</c:v>
                </c:pt>
                <c:pt idx="26434">
                  <c:v>0.196748319965315</c:v>
                </c:pt>
                <c:pt idx="26435">
                  <c:v>0.19668328636462201</c:v>
                </c:pt>
                <c:pt idx="26436">
                  <c:v>0.19666160849772399</c:v>
                </c:pt>
                <c:pt idx="26437">
                  <c:v>0.19663993063082599</c:v>
                </c:pt>
                <c:pt idx="26438">
                  <c:v>0.196618252763928</c:v>
                </c:pt>
                <c:pt idx="26439">
                  <c:v>0.19657489703013201</c:v>
                </c:pt>
                <c:pt idx="26440">
                  <c:v>0.19653154129633599</c:v>
                </c:pt>
                <c:pt idx="26441">
                  <c:v>0.19650986342943899</c:v>
                </c:pt>
                <c:pt idx="26442">
                  <c:v>0.196488185562541</c:v>
                </c:pt>
                <c:pt idx="26443">
                  <c:v>0.196466507695643</c:v>
                </c:pt>
                <c:pt idx="26444">
                  <c:v>0.196444829828745</c:v>
                </c:pt>
                <c:pt idx="26445">
                  <c:v>0.19642315196184701</c:v>
                </c:pt>
                <c:pt idx="26446">
                  <c:v>0.19640147409494901</c:v>
                </c:pt>
                <c:pt idx="26447">
                  <c:v>0.19635811836115299</c:v>
                </c:pt>
                <c:pt idx="26448">
                  <c:v>0.196314762627357</c:v>
                </c:pt>
                <c:pt idx="26449">
                  <c:v>0.196314762627357</c:v>
                </c:pt>
                <c:pt idx="26450">
                  <c:v>0.19627140689356201</c:v>
                </c:pt>
                <c:pt idx="26451">
                  <c:v>0.19624972902666399</c:v>
                </c:pt>
                <c:pt idx="26452">
                  <c:v>0.19624972902666399</c:v>
                </c:pt>
                <c:pt idx="26453">
                  <c:v>0.19622805115976599</c:v>
                </c:pt>
                <c:pt idx="26454">
                  <c:v>0.19614133969217401</c:v>
                </c:pt>
                <c:pt idx="26455">
                  <c:v>0.19611966182527599</c:v>
                </c:pt>
                <c:pt idx="26456">
                  <c:v>0.19609798395837899</c:v>
                </c:pt>
                <c:pt idx="26457">
                  <c:v>0.19598959462388901</c:v>
                </c:pt>
                <c:pt idx="26458">
                  <c:v>0.19596791675699099</c:v>
                </c:pt>
                <c:pt idx="26459">
                  <c:v>0.19594623889009299</c:v>
                </c:pt>
                <c:pt idx="26460">
                  <c:v>0.195902883156297</c:v>
                </c:pt>
                <c:pt idx="26461">
                  <c:v>0.19588120528940001</c:v>
                </c:pt>
                <c:pt idx="26462">
                  <c:v>0.19585952742250201</c:v>
                </c:pt>
                <c:pt idx="26463">
                  <c:v>0.19583784955560399</c:v>
                </c:pt>
                <c:pt idx="26464">
                  <c:v>0.19581617168870599</c:v>
                </c:pt>
                <c:pt idx="26465">
                  <c:v>0.19577281595491</c:v>
                </c:pt>
                <c:pt idx="26466">
                  <c:v>0.19575113808801201</c:v>
                </c:pt>
                <c:pt idx="26467">
                  <c:v>0.19572946022111401</c:v>
                </c:pt>
                <c:pt idx="26468">
                  <c:v>0.19568610448731799</c:v>
                </c:pt>
                <c:pt idx="26469">
                  <c:v>0.195621070886625</c:v>
                </c:pt>
                <c:pt idx="26470">
                  <c:v>0.19559939301972701</c:v>
                </c:pt>
                <c:pt idx="26471">
                  <c:v>0.19557771515282901</c:v>
                </c:pt>
                <c:pt idx="26472">
                  <c:v>0.19555603728593099</c:v>
                </c:pt>
                <c:pt idx="26473">
                  <c:v>0.19553435941903299</c:v>
                </c:pt>
                <c:pt idx="26474">
                  <c:v>0.195512681552135</c:v>
                </c:pt>
                <c:pt idx="26475">
                  <c:v>0.195491003685237</c:v>
                </c:pt>
                <c:pt idx="26476">
                  <c:v>0.19546932581833901</c:v>
                </c:pt>
                <c:pt idx="26477">
                  <c:v>0.19544764795144201</c:v>
                </c:pt>
                <c:pt idx="26478">
                  <c:v>0.19540429221764599</c:v>
                </c:pt>
                <c:pt idx="26479">
                  <c:v>0.195382614350748</c:v>
                </c:pt>
                <c:pt idx="26480">
                  <c:v>0.19536093648385</c:v>
                </c:pt>
                <c:pt idx="26481">
                  <c:v>0.19533925861695201</c:v>
                </c:pt>
                <c:pt idx="26482">
                  <c:v>0.19531758075005401</c:v>
                </c:pt>
                <c:pt idx="26483">
                  <c:v>0.19529590288315599</c:v>
                </c:pt>
                <c:pt idx="26484">
                  <c:v>0.19512247994797299</c:v>
                </c:pt>
                <c:pt idx="26485">
                  <c:v>0.195100802081075</c:v>
                </c:pt>
                <c:pt idx="26486">
                  <c:v>0.195079124214177</c:v>
                </c:pt>
                <c:pt idx="26487">
                  <c:v>0.19501409061348399</c:v>
                </c:pt>
                <c:pt idx="26488">
                  <c:v>0.19494905701279</c:v>
                </c:pt>
                <c:pt idx="26489">
                  <c:v>0.19490570127899401</c:v>
                </c:pt>
                <c:pt idx="26490">
                  <c:v>0.19488402341209601</c:v>
                </c:pt>
                <c:pt idx="26491">
                  <c:v>0.19486234554519799</c:v>
                </c:pt>
                <c:pt idx="26492">
                  <c:v>0.194818989811403</c:v>
                </c:pt>
                <c:pt idx="26493">
                  <c:v>0.194797311944505</c:v>
                </c:pt>
                <c:pt idx="26494">
                  <c:v>0.19477563407760701</c:v>
                </c:pt>
                <c:pt idx="26495">
                  <c:v>0.19477563407760701</c:v>
                </c:pt>
                <c:pt idx="26496">
                  <c:v>0.19475395621070901</c:v>
                </c:pt>
                <c:pt idx="26497">
                  <c:v>0.19473227834381099</c:v>
                </c:pt>
                <c:pt idx="26498">
                  <c:v>0.19471060047691299</c:v>
                </c:pt>
                <c:pt idx="26499">
                  <c:v>0.194688922610015</c:v>
                </c:pt>
                <c:pt idx="26500">
                  <c:v>0.194667244743117</c:v>
                </c:pt>
                <c:pt idx="26501">
                  <c:v>0.19464556687621901</c:v>
                </c:pt>
                <c:pt idx="26502">
                  <c:v>0.19462388900932101</c:v>
                </c:pt>
                <c:pt idx="26503">
                  <c:v>0.19460221114242399</c:v>
                </c:pt>
                <c:pt idx="26504">
                  <c:v>0.194558855408628</c:v>
                </c:pt>
                <c:pt idx="26505">
                  <c:v>0.19453717754173</c:v>
                </c:pt>
                <c:pt idx="26506">
                  <c:v>0.194515499674832</c:v>
                </c:pt>
                <c:pt idx="26507">
                  <c:v>0.194515499674832</c:v>
                </c:pt>
                <c:pt idx="26508">
                  <c:v>0.19449382180793401</c:v>
                </c:pt>
                <c:pt idx="26509">
                  <c:v>0.194407110340343</c:v>
                </c:pt>
                <c:pt idx="26510">
                  <c:v>0.194385432473445</c:v>
                </c:pt>
                <c:pt idx="26511">
                  <c:v>0.194385432473445</c:v>
                </c:pt>
                <c:pt idx="26512">
                  <c:v>0.19432039887275099</c:v>
                </c:pt>
                <c:pt idx="26513">
                  <c:v>0.19429872100585299</c:v>
                </c:pt>
                <c:pt idx="26514">
                  <c:v>0.194277043138955</c:v>
                </c:pt>
                <c:pt idx="26515">
                  <c:v>0.19421200953826101</c:v>
                </c:pt>
                <c:pt idx="26516">
                  <c:v>0.19419033167136401</c:v>
                </c:pt>
                <c:pt idx="26517">
                  <c:v>0.19416865380446599</c:v>
                </c:pt>
                <c:pt idx="26518">
                  <c:v>0.19414697593756799</c:v>
                </c:pt>
                <c:pt idx="26519">
                  <c:v>0.19412529807067</c:v>
                </c:pt>
                <c:pt idx="26520">
                  <c:v>0.194103620203772</c:v>
                </c:pt>
                <c:pt idx="26521">
                  <c:v>0.193995230869282</c:v>
                </c:pt>
                <c:pt idx="26522">
                  <c:v>0.193973553002385</c:v>
                </c:pt>
                <c:pt idx="26523">
                  <c:v>0.19395187513548701</c:v>
                </c:pt>
                <c:pt idx="26524">
                  <c:v>0.19388684153479299</c:v>
                </c:pt>
                <c:pt idx="26525">
                  <c:v>0.193865163667895</c:v>
                </c:pt>
                <c:pt idx="26526">
                  <c:v>0.19382180793409901</c:v>
                </c:pt>
                <c:pt idx="26527">
                  <c:v>0.19380013006720101</c:v>
                </c:pt>
                <c:pt idx="26528">
                  <c:v>0.19377845220030401</c:v>
                </c:pt>
                <c:pt idx="26529">
                  <c:v>0.19375677433340599</c:v>
                </c:pt>
                <c:pt idx="26530">
                  <c:v>0.19373509646650799</c:v>
                </c:pt>
                <c:pt idx="26531">
                  <c:v>0.19371341859961</c:v>
                </c:pt>
                <c:pt idx="26532">
                  <c:v>0.193453284196835</c:v>
                </c:pt>
                <c:pt idx="26533">
                  <c:v>0.193431606329937</c:v>
                </c:pt>
                <c:pt idx="26534">
                  <c:v>0.193409928463039</c:v>
                </c:pt>
                <c:pt idx="26535">
                  <c:v>0.19336657272924301</c:v>
                </c:pt>
                <c:pt idx="26536">
                  <c:v>0.19334489486234599</c:v>
                </c:pt>
                <c:pt idx="26537">
                  <c:v>0.19332321699544799</c:v>
                </c:pt>
                <c:pt idx="26538">
                  <c:v>0.19330153912855</c:v>
                </c:pt>
                <c:pt idx="26539">
                  <c:v>0.19325818339475401</c:v>
                </c:pt>
                <c:pt idx="26540">
                  <c:v>0.19323650552785601</c:v>
                </c:pt>
                <c:pt idx="26541">
                  <c:v>0.19323650552785601</c:v>
                </c:pt>
                <c:pt idx="26542">
                  <c:v>0.19321482766095799</c:v>
                </c:pt>
                <c:pt idx="26543">
                  <c:v>0.19319314979405999</c:v>
                </c:pt>
                <c:pt idx="26544">
                  <c:v>0.193171471927162</c:v>
                </c:pt>
                <c:pt idx="26545">
                  <c:v>0.19312811619336701</c:v>
                </c:pt>
                <c:pt idx="26546">
                  <c:v>0.19310643832646901</c:v>
                </c:pt>
                <c:pt idx="26547">
                  <c:v>0.19308476045957099</c:v>
                </c:pt>
                <c:pt idx="26548">
                  <c:v>0.19308476045957099</c:v>
                </c:pt>
                <c:pt idx="26549">
                  <c:v>0.19306308259267299</c:v>
                </c:pt>
                <c:pt idx="26550">
                  <c:v>0.193041404725775</c:v>
                </c:pt>
                <c:pt idx="26551">
                  <c:v>0.193019726858877</c:v>
                </c:pt>
                <c:pt idx="26552">
                  <c:v>0.192998048991979</c:v>
                </c:pt>
                <c:pt idx="26553">
                  <c:v>0.19297637112508101</c:v>
                </c:pt>
                <c:pt idx="26554">
                  <c:v>0.19297637112508101</c:v>
                </c:pt>
                <c:pt idx="26555">
                  <c:v>0.19295469325818301</c:v>
                </c:pt>
                <c:pt idx="26556">
                  <c:v>0.19293301539128499</c:v>
                </c:pt>
                <c:pt idx="26557">
                  <c:v>0.19291133752438799</c:v>
                </c:pt>
                <c:pt idx="26558">
                  <c:v>0.19288965965749</c:v>
                </c:pt>
                <c:pt idx="26559">
                  <c:v>0.192867981790592</c:v>
                </c:pt>
                <c:pt idx="26560">
                  <c:v>0.19284630392369401</c:v>
                </c:pt>
                <c:pt idx="26561">
                  <c:v>0.19282462605679601</c:v>
                </c:pt>
                <c:pt idx="26562">
                  <c:v>0.19280294818989799</c:v>
                </c:pt>
                <c:pt idx="26563">
                  <c:v>0.192759592456102</c:v>
                </c:pt>
                <c:pt idx="26564">
                  <c:v>0.192716236722307</c:v>
                </c:pt>
                <c:pt idx="26565">
                  <c:v>0.19269455885540901</c:v>
                </c:pt>
                <c:pt idx="26566">
                  <c:v>0.19267288098851101</c:v>
                </c:pt>
                <c:pt idx="26567">
                  <c:v>0.19265120312161299</c:v>
                </c:pt>
                <c:pt idx="26568">
                  <c:v>0.19262952525471499</c:v>
                </c:pt>
                <c:pt idx="26569">
                  <c:v>0.192607847387817</c:v>
                </c:pt>
                <c:pt idx="26570">
                  <c:v>0.192586169520919</c:v>
                </c:pt>
                <c:pt idx="26571">
                  <c:v>0.19256449165402101</c:v>
                </c:pt>
                <c:pt idx="26572">
                  <c:v>0.19254281378712301</c:v>
                </c:pt>
                <c:pt idx="26573">
                  <c:v>0.19252113592022499</c:v>
                </c:pt>
                <c:pt idx="26574">
                  <c:v>0.19249945805332799</c:v>
                </c:pt>
                <c:pt idx="26575">
                  <c:v>0.19247778018643</c:v>
                </c:pt>
                <c:pt idx="26576">
                  <c:v>0.192456102319532</c:v>
                </c:pt>
                <c:pt idx="26577">
                  <c:v>0.192456102319532</c:v>
                </c:pt>
                <c:pt idx="26578">
                  <c:v>0.19243442445263401</c:v>
                </c:pt>
                <c:pt idx="26579">
                  <c:v>0.19241274658573601</c:v>
                </c:pt>
                <c:pt idx="26580">
                  <c:v>0.19236939085193999</c:v>
                </c:pt>
                <c:pt idx="26581">
                  <c:v>0.192347712985042</c:v>
                </c:pt>
                <c:pt idx="26582">
                  <c:v>0.192326035118144</c:v>
                </c:pt>
                <c:pt idx="26583">
                  <c:v>0.19223932365055299</c:v>
                </c:pt>
                <c:pt idx="26584">
                  <c:v>0.192195967916757</c:v>
                </c:pt>
                <c:pt idx="26585">
                  <c:v>0.192174290049859</c:v>
                </c:pt>
                <c:pt idx="26586">
                  <c:v>0.19213093431606301</c:v>
                </c:pt>
                <c:pt idx="26587">
                  <c:v>0.19210925644916499</c:v>
                </c:pt>
                <c:pt idx="26588">
                  <c:v>0.19208757858226799</c:v>
                </c:pt>
                <c:pt idx="26589">
                  <c:v>0.19206590071537</c:v>
                </c:pt>
                <c:pt idx="26590">
                  <c:v>0.192044222848472</c:v>
                </c:pt>
                <c:pt idx="26591">
                  <c:v>0.19202254498157401</c:v>
                </c:pt>
                <c:pt idx="26592">
                  <c:v>0.19197918924777799</c:v>
                </c:pt>
                <c:pt idx="26593">
                  <c:v>0.19195751138087999</c:v>
                </c:pt>
                <c:pt idx="26594">
                  <c:v>0.191935833513982</c:v>
                </c:pt>
                <c:pt idx="26595">
                  <c:v>0.191914155647084</c:v>
                </c:pt>
                <c:pt idx="26596">
                  <c:v>0.19020160416215001</c:v>
                </c:pt>
                <c:pt idx="26597">
                  <c:v>0.19017992629525299</c:v>
                </c:pt>
                <c:pt idx="26598">
                  <c:v>0.19015824842835499</c:v>
                </c:pt>
                <c:pt idx="26599">
                  <c:v>0.190136570561457</c:v>
                </c:pt>
                <c:pt idx="26600">
                  <c:v>0.190114892694559</c:v>
                </c:pt>
                <c:pt idx="26601">
                  <c:v>0.19009321482766101</c:v>
                </c:pt>
                <c:pt idx="26602">
                  <c:v>0.19007153696076301</c:v>
                </c:pt>
                <c:pt idx="26603">
                  <c:v>0.19004985909386499</c:v>
                </c:pt>
                <c:pt idx="26604">
                  <c:v>0.19002818122696699</c:v>
                </c:pt>
                <c:pt idx="26605">
                  <c:v>0.19002818122696699</c:v>
                </c:pt>
                <c:pt idx="26606">
                  <c:v>0.189963147626274</c:v>
                </c:pt>
                <c:pt idx="26607">
                  <c:v>0.18994146975937601</c:v>
                </c:pt>
                <c:pt idx="26608">
                  <c:v>0.18989811402557999</c:v>
                </c:pt>
                <c:pt idx="26609">
                  <c:v>0.18987643615868199</c:v>
                </c:pt>
                <c:pt idx="26610">
                  <c:v>0.189854758291784</c:v>
                </c:pt>
                <c:pt idx="26611">
                  <c:v>0.18978972469109001</c:v>
                </c:pt>
                <c:pt idx="26612">
                  <c:v>0.18976804682419199</c:v>
                </c:pt>
                <c:pt idx="26613">
                  <c:v>0.18976804682419199</c:v>
                </c:pt>
                <c:pt idx="26614">
                  <c:v>0.189724691090397</c:v>
                </c:pt>
                <c:pt idx="26615">
                  <c:v>0.189703013223499</c:v>
                </c:pt>
                <c:pt idx="26616">
                  <c:v>0.18968133535660101</c:v>
                </c:pt>
                <c:pt idx="26617">
                  <c:v>0.18965965748970301</c:v>
                </c:pt>
                <c:pt idx="26618">
                  <c:v>0.18963797962280499</c:v>
                </c:pt>
                <c:pt idx="26619">
                  <c:v>0.18961630175590699</c:v>
                </c:pt>
                <c:pt idx="26620">
                  <c:v>0.189594623889009</c:v>
                </c:pt>
                <c:pt idx="26621">
                  <c:v>0.189572946022111</c:v>
                </c:pt>
                <c:pt idx="26622">
                  <c:v>0.189551268155214</c:v>
                </c:pt>
                <c:pt idx="26623">
                  <c:v>0.18952959028831601</c:v>
                </c:pt>
                <c:pt idx="26624">
                  <c:v>0.18950791242141801</c:v>
                </c:pt>
                <c:pt idx="26625">
                  <c:v>0.189442878820724</c:v>
                </c:pt>
                <c:pt idx="26626">
                  <c:v>0.18939952308692801</c:v>
                </c:pt>
                <c:pt idx="26627">
                  <c:v>0.189291133752439</c:v>
                </c:pt>
                <c:pt idx="26628">
                  <c:v>0.189291133752439</c:v>
                </c:pt>
                <c:pt idx="26629">
                  <c:v>0.189291133752439</c:v>
                </c:pt>
                <c:pt idx="26630">
                  <c:v>0.18918274441794899</c:v>
                </c:pt>
                <c:pt idx="26631">
                  <c:v>0.189161066551051</c:v>
                </c:pt>
                <c:pt idx="26632">
                  <c:v>0.189139388684153</c:v>
                </c:pt>
                <c:pt idx="26633">
                  <c:v>0.18911771081725601</c:v>
                </c:pt>
                <c:pt idx="26634">
                  <c:v>0.18909603295035801</c:v>
                </c:pt>
                <c:pt idx="26635">
                  <c:v>0.18907435508345999</c:v>
                </c:pt>
                <c:pt idx="26636">
                  <c:v>0.189030999349664</c:v>
                </c:pt>
                <c:pt idx="26637">
                  <c:v>0.18898764361586801</c:v>
                </c:pt>
                <c:pt idx="26638">
                  <c:v>0.18896596574897001</c:v>
                </c:pt>
                <c:pt idx="26639">
                  <c:v>0.18894428788207199</c:v>
                </c:pt>
                <c:pt idx="26640">
                  <c:v>0.18892261001517499</c:v>
                </c:pt>
                <c:pt idx="26641">
                  <c:v>0.188900932148277</c:v>
                </c:pt>
                <c:pt idx="26642">
                  <c:v>0.188879254281379</c:v>
                </c:pt>
                <c:pt idx="26643">
                  <c:v>0.188857576414481</c:v>
                </c:pt>
                <c:pt idx="26644">
                  <c:v>0.18881422068068501</c:v>
                </c:pt>
                <c:pt idx="26645">
                  <c:v>0.18877086494688899</c:v>
                </c:pt>
                <c:pt idx="26646">
                  <c:v>0.18866247561239999</c:v>
                </c:pt>
                <c:pt idx="26647">
                  <c:v>0.18864079774550199</c:v>
                </c:pt>
                <c:pt idx="26648">
                  <c:v>0.188597442011706</c:v>
                </c:pt>
                <c:pt idx="26649">
                  <c:v>0.18857576414480801</c:v>
                </c:pt>
                <c:pt idx="26650">
                  <c:v>0.18855408627791001</c:v>
                </c:pt>
                <c:pt idx="26651">
                  <c:v>0.18851073054411399</c:v>
                </c:pt>
                <c:pt idx="26652">
                  <c:v>0.18848905267721699</c:v>
                </c:pt>
                <c:pt idx="26653">
                  <c:v>0.188467374810319</c:v>
                </c:pt>
                <c:pt idx="26654">
                  <c:v>0.188445696943421</c:v>
                </c:pt>
                <c:pt idx="26655">
                  <c:v>0.18825059614133999</c:v>
                </c:pt>
                <c:pt idx="26656">
                  <c:v>0.18822891827444199</c:v>
                </c:pt>
                <c:pt idx="26657">
                  <c:v>0.188185562540646</c:v>
                </c:pt>
                <c:pt idx="26658">
                  <c:v>0.18816388467374801</c:v>
                </c:pt>
                <c:pt idx="26659">
                  <c:v>0.18814220680685001</c:v>
                </c:pt>
                <c:pt idx="26660">
                  <c:v>0.18812052893995199</c:v>
                </c:pt>
                <c:pt idx="26661">
                  <c:v>0.18809885107305399</c:v>
                </c:pt>
                <c:pt idx="26662">
                  <c:v>0.188077173206156</c:v>
                </c:pt>
                <c:pt idx="26663">
                  <c:v>0.188055495339259</c:v>
                </c:pt>
                <c:pt idx="26664">
                  <c:v>0.188033817472361</c:v>
                </c:pt>
                <c:pt idx="26665">
                  <c:v>0.18801213960546301</c:v>
                </c:pt>
                <c:pt idx="26666">
                  <c:v>0.18799046173856501</c:v>
                </c:pt>
                <c:pt idx="26667">
                  <c:v>0.187925428137871</c:v>
                </c:pt>
                <c:pt idx="26668">
                  <c:v>0.187903750270973</c:v>
                </c:pt>
                <c:pt idx="26669">
                  <c:v>0.18786039453717801</c:v>
                </c:pt>
                <c:pt idx="26670">
                  <c:v>0.18783871667027999</c:v>
                </c:pt>
                <c:pt idx="26671">
                  <c:v>0.187773683069586</c:v>
                </c:pt>
                <c:pt idx="26672">
                  <c:v>0.18770864946889201</c:v>
                </c:pt>
                <c:pt idx="26673">
                  <c:v>0.18768697160199399</c:v>
                </c:pt>
                <c:pt idx="26674">
                  <c:v>0.18766529373509599</c:v>
                </c:pt>
                <c:pt idx="26675">
                  <c:v>0.187643615868199</c:v>
                </c:pt>
                <c:pt idx="26676">
                  <c:v>0.187621938001301</c:v>
                </c:pt>
                <c:pt idx="26677">
                  <c:v>0.18760026013440301</c:v>
                </c:pt>
                <c:pt idx="26678">
                  <c:v>0.18757858226750501</c:v>
                </c:pt>
                <c:pt idx="26679">
                  <c:v>0.18753522653370899</c:v>
                </c:pt>
                <c:pt idx="26680">
                  <c:v>0.187513548666811</c:v>
                </c:pt>
                <c:pt idx="26681">
                  <c:v>0.187491870799913</c:v>
                </c:pt>
                <c:pt idx="26682">
                  <c:v>0.18747019293301501</c:v>
                </c:pt>
                <c:pt idx="26683">
                  <c:v>0.18744851506611701</c:v>
                </c:pt>
                <c:pt idx="26684">
                  <c:v>0.18742683719921999</c:v>
                </c:pt>
                <c:pt idx="26685">
                  <c:v>0.18740515933232199</c:v>
                </c:pt>
                <c:pt idx="26686">
                  <c:v>0.187340125731628</c:v>
                </c:pt>
                <c:pt idx="26687">
                  <c:v>0.18731844786473001</c:v>
                </c:pt>
                <c:pt idx="26688">
                  <c:v>0.18729676999783201</c:v>
                </c:pt>
                <c:pt idx="26689">
                  <c:v>0.18727509213093399</c:v>
                </c:pt>
                <c:pt idx="26690">
                  <c:v>0.18725341426403599</c:v>
                </c:pt>
                <c:pt idx="26691">
                  <c:v>0.187231736397139</c:v>
                </c:pt>
                <c:pt idx="26692">
                  <c:v>0.187210058530241</c:v>
                </c:pt>
                <c:pt idx="26693">
                  <c:v>0.18718838066334301</c:v>
                </c:pt>
                <c:pt idx="26694">
                  <c:v>0.18716670279644501</c:v>
                </c:pt>
                <c:pt idx="26695">
                  <c:v>0.18714502492954699</c:v>
                </c:pt>
                <c:pt idx="26696">
                  <c:v>0.18712334706264899</c:v>
                </c:pt>
                <c:pt idx="26697">
                  <c:v>0.187079991328853</c:v>
                </c:pt>
                <c:pt idx="26698">
                  <c:v>0.18705831346195501</c:v>
                </c:pt>
                <c:pt idx="26699">
                  <c:v>0.18703663559505701</c:v>
                </c:pt>
                <c:pt idx="26700">
                  <c:v>0.18701495772815999</c:v>
                </c:pt>
                <c:pt idx="26701">
                  <c:v>0.186949924127466</c:v>
                </c:pt>
                <c:pt idx="26702">
                  <c:v>0.186928246260568</c:v>
                </c:pt>
                <c:pt idx="26703">
                  <c:v>0.18688489052677201</c:v>
                </c:pt>
                <c:pt idx="26704">
                  <c:v>0.18686321265987399</c:v>
                </c:pt>
                <c:pt idx="26705">
                  <c:v>0.18684153479297599</c:v>
                </c:pt>
                <c:pt idx="26706">
                  <c:v>0.186819856926078</c:v>
                </c:pt>
                <c:pt idx="26707">
                  <c:v>0.186798179059181</c:v>
                </c:pt>
                <c:pt idx="26708">
                  <c:v>0.18677650119228301</c:v>
                </c:pt>
                <c:pt idx="26709">
                  <c:v>0.18675482332538501</c:v>
                </c:pt>
                <c:pt idx="26710">
                  <c:v>0.18673314545848699</c:v>
                </c:pt>
                <c:pt idx="26711">
                  <c:v>0.186689789724691</c:v>
                </c:pt>
                <c:pt idx="26712">
                  <c:v>0.18660307825710001</c:v>
                </c:pt>
                <c:pt idx="26713">
                  <c:v>0.18658140039020199</c:v>
                </c:pt>
                <c:pt idx="26714">
                  <c:v>0.18649468892261001</c:v>
                </c:pt>
                <c:pt idx="26715">
                  <c:v>0.18647301105571201</c:v>
                </c:pt>
                <c:pt idx="26716">
                  <c:v>0.18645133318881399</c:v>
                </c:pt>
                <c:pt idx="26717">
                  <c:v>0.18645133318881399</c:v>
                </c:pt>
                <c:pt idx="26718">
                  <c:v>0.18642965532191599</c:v>
                </c:pt>
                <c:pt idx="26719">
                  <c:v>0.186407977455018</c:v>
                </c:pt>
                <c:pt idx="26720">
                  <c:v>0.18638629958812</c:v>
                </c:pt>
                <c:pt idx="26721">
                  <c:v>0.18636462172122301</c:v>
                </c:pt>
                <c:pt idx="26722">
                  <c:v>0.18629958812052899</c:v>
                </c:pt>
                <c:pt idx="26723">
                  <c:v>0.186277910253631</c:v>
                </c:pt>
                <c:pt idx="26724">
                  <c:v>0.186277910253631</c:v>
                </c:pt>
                <c:pt idx="26725">
                  <c:v>0.186256232386733</c:v>
                </c:pt>
                <c:pt idx="26726">
                  <c:v>0.186234554519835</c:v>
                </c:pt>
                <c:pt idx="26727">
                  <c:v>0.186234554519835</c:v>
                </c:pt>
                <c:pt idx="26728">
                  <c:v>0.18619119878603901</c:v>
                </c:pt>
                <c:pt idx="26729">
                  <c:v>0.18616952091914199</c:v>
                </c:pt>
                <c:pt idx="26730">
                  <c:v>0.18614784305224399</c:v>
                </c:pt>
                <c:pt idx="26731">
                  <c:v>0.186126165185346</c:v>
                </c:pt>
                <c:pt idx="26732">
                  <c:v>0.186104487318448</c:v>
                </c:pt>
                <c:pt idx="26733">
                  <c:v>0.18608280945155001</c:v>
                </c:pt>
                <c:pt idx="26734">
                  <c:v>0.18608280945155001</c:v>
                </c:pt>
                <c:pt idx="26735">
                  <c:v>0.18606113158465201</c:v>
                </c:pt>
                <c:pt idx="26736">
                  <c:v>0.18603945371775399</c:v>
                </c:pt>
                <c:pt idx="26737">
                  <c:v>0.18601777585085599</c:v>
                </c:pt>
                <c:pt idx="26738">
                  <c:v>0.185996097983958</c:v>
                </c:pt>
                <c:pt idx="26739">
                  <c:v>0.18597442011706</c:v>
                </c:pt>
                <c:pt idx="26740">
                  <c:v>0.18595274225016301</c:v>
                </c:pt>
                <c:pt idx="26741">
                  <c:v>0.18593106438326501</c:v>
                </c:pt>
                <c:pt idx="26742">
                  <c:v>0.18588770864946899</c:v>
                </c:pt>
                <c:pt idx="26743">
                  <c:v>0.185866030782571</c:v>
                </c:pt>
                <c:pt idx="26744">
                  <c:v>0.185844352915673</c:v>
                </c:pt>
                <c:pt idx="26745">
                  <c:v>0.18575764144808099</c:v>
                </c:pt>
                <c:pt idx="26746">
                  <c:v>0.18573596358118399</c:v>
                </c:pt>
                <c:pt idx="26747">
                  <c:v>0.185714285714286</c:v>
                </c:pt>
                <c:pt idx="26748">
                  <c:v>0.185692607847388</c:v>
                </c:pt>
                <c:pt idx="26749">
                  <c:v>0.18567092998049001</c:v>
                </c:pt>
                <c:pt idx="26750">
                  <c:v>0.18564925211359201</c:v>
                </c:pt>
                <c:pt idx="26751">
                  <c:v>0.18562757424669399</c:v>
                </c:pt>
                <c:pt idx="26752">
                  <c:v>0.18560589637979599</c:v>
                </c:pt>
                <c:pt idx="26753">
                  <c:v>0.18560589637979599</c:v>
                </c:pt>
                <c:pt idx="26754">
                  <c:v>0.185584218512898</c:v>
                </c:pt>
                <c:pt idx="26755">
                  <c:v>0.185562540646</c:v>
                </c:pt>
                <c:pt idx="26756">
                  <c:v>0.18554086277910301</c:v>
                </c:pt>
                <c:pt idx="26757">
                  <c:v>0.18551918491220501</c:v>
                </c:pt>
                <c:pt idx="26758">
                  <c:v>0.18549750704530699</c:v>
                </c:pt>
                <c:pt idx="26759">
                  <c:v>0.18538911771081701</c:v>
                </c:pt>
                <c:pt idx="26760">
                  <c:v>0.18536743984391901</c:v>
                </c:pt>
                <c:pt idx="26761">
                  <c:v>0.18534576197702099</c:v>
                </c:pt>
                <c:pt idx="26762">
                  <c:v>0.18532408411012399</c:v>
                </c:pt>
                <c:pt idx="26763">
                  <c:v>0.185280728376328</c:v>
                </c:pt>
                <c:pt idx="26764">
                  <c:v>0.18525905050943001</c:v>
                </c:pt>
                <c:pt idx="26765">
                  <c:v>0.18523737264253201</c:v>
                </c:pt>
                <c:pt idx="26766">
                  <c:v>0.18521569477563399</c:v>
                </c:pt>
                <c:pt idx="26767">
                  <c:v>0.18519401690873599</c:v>
                </c:pt>
                <c:pt idx="26768">
                  <c:v>0.185172339041838</c:v>
                </c:pt>
                <c:pt idx="26769">
                  <c:v>0.18515066117494</c:v>
                </c:pt>
                <c:pt idx="26770">
                  <c:v>0.18267938434858</c:v>
                </c:pt>
                <c:pt idx="26771">
                  <c:v>0.182657706481682</c:v>
                </c:pt>
                <c:pt idx="26772">
                  <c:v>0.18263602861478401</c:v>
                </c:pt>
                <c:pt idx="26773">
                  <c:v>0.18261435074788601</c:v>
                </c:pt>
                <c:pt idx="26774">
                  <c:v>0.18259267288098799</c:v>
                </c:pt>
                <c:pt idx="26775">
                  <c:v>0.18257099501409099</c:v>
                </c:pt>
                <c:pt idx="26776">
                  <c:v>0.182527639280295</c:v>
                </c:pt>
                <c:pt idx="26777">
                  <c:v>0.18250596141339701</c:v>
                </c:pt>
                <c:pt idx="26778">
                  <c:v>0.18248428354649901</c:v>
                </c:pt>
                <c:pt idx="26779">
                  <c:v>0.18246260567960099</c:v>
                </c:pt>
                <c:pt idx="26780">
                  <c:v>0.18244092781270299</c:v>
                </c:pt>
                <c:pt idx="26781">
                  <c:v>0.182419249945805</c:v>
                </c:pt>
                <c:pt idx="26782">
                  <c:v>0.182397572078907</c:v>
                </c:pt>
                <c:pt idx="26783">
                  <c:v>0.18237589421201</c:v>
                </c:pt>
                <c:pt idx="26784">
                  <c:v>0.18235421634511201</c:v>
                </c:pt>
                <c:pt idx="26785">
                  <c:v>0.18233253847821401</c:v>
                </c:pt>
                <c:pt idx="26786">
                  <c:v>0.18228918274441799</c:v>
                </c:pt>
                <c:pt idx="26787">
                  <c:v>0.18226750487752</c:v>
                </c:pt>
                <c:pt idx="26788">
                  <c:v>0.18226750487752</c:v>
                </c:pt>
                <c:pt idx="26789">
                  <c:v>0.182245827010622</c:v>
                </c:pt>
                <c:pt idx="26790">
                  <c:v>0.18222414914372401</c:v>
                </c:pt>
                <c:pt idx="26791">
                  <c:v>0.18220247127682601</c:v>
                </c:pt>
                <c:pt idx="26792">
                  <c:v>0.18218079340992799</c:v>
                </c:pt>
                <c:pt idx="26793">
                  <c:v>0.18215911554303099</c:v>
                </c:pt>
                <c:pt idx="26794">
                  <c:v>0.182137437676133</c:v>
                </c:pt>
                <c:pt idx="26795">
                  <c:v>0.18202904834164299</c:v>
                </c:pt>
                <c:pt idx="26796">
                  <c:v>0.18200737047474499</c:v>
                </c:pt>
                <c:pt idx="26797">
                  <c:v>0.181985692607847</c:v>
                </c:pt>
                <c:pt idx="26798">
                  <c:v>0.181964014740949</c:v>
                </c:pt>
                <c:pt idx="26799">
                  <c:v>0.18194233687405201</c:v>
                </c:pt>
                <c:pt idx="26800">
                  <c:v>0.18192065900715401</c:v>
                </c:pt>
                <c:pt idx="26801">
                  <c:v>0.18189898114025599</c:v>
                </c:pt>
                <c:pt idx="26802">
                  <c:v>0.18187730327335799</c:v>
                </c:pt>
                <c:pt idx="26803">
                  <c:v>0.18185562540646</c:v>
                </c:pt>
                <c:pt idx="26804">
                  <c:v>0.18181226967266401</c:v>
                </c:pt>
                <c:pt idx="26805">
                  <c:v>0.18179059180576601</c:v>
                </c:pt>
                <c:pt idx="26806">
                  <c:v>0.18176891393886799</c:v>
                </c:pt>
                <c:pt idx="26807">
                  <c:v>0.18174723607197099</c:v>
                </c:pt>
                <c:pt idx="26808">
                  <c:v>0.18174723607197099</c:v>
                </c:pt>
                <c:pt idx="26809">
                  <c:v>0.181725558205073</c:v>
                </c:pt>
                <c:pt idx="26810">
                  <c:v>0.181725558205073</c:v>
                </c:pt>
                <c:pt idx="26811">
                  <c:v>0.18098851073054401</c:v>
                </c:pt>
                <c:pt idx="26812">
                  <c:v>0.18096683286364601</c:v>
                </c:pt>
                <c:pt idx="26813">
                  <c:v>0.18094515499674799</c:v>
                </c:pt>
                <c:pt idx="26814">
                  <c:v>0.18092347712984999</c:v>
                </c:pt>
                <c:pt idx="26815">
                  <c:v>0.18090179926295299</c:v>
                </c:pt>
                <c:pt idx="26816">
                  <c:v>0.180880121396055</c:v>
                </c:pt>
                <c:pt idx="26817">
                  <c:v>0.180858443529157</c:v>
                </c:pt>
                <c:pt idx="26818">
                  <c:v>0.18083676566225901</c:v>
                </c:pt>
                <c:pt idx="26819">
                  <c:v>0.18081508779536101</c:v>
                </c:pt>
                <c:pt idx="26820">
                  <c:v>0.18079340992846299</c:v>
                </c:pt>
                <c:pt idx="26821">
                  <c:v>0.18077173206156499</c:v>
                </c:pt>
                <c:pt idx="26822">
                  <c:v>0.180750054194667</c:v>
                </c:pt>
                <c:pt idx="26823">
                  <c:v>0.18070669846087101</c:v>
                </c:pt>
                <c:pt idx="26824">
                  <c:v>0.18068502059397401</c:v>
                </c:pt>
                <c:pt idx="26825">
                  <c:v>0.18066334272707599</c:v>
                </c:pt>
                <c:pt idx="26826">
                  <c:v>0.18064166486017799</c:v>
                </c:pt>
                <c:pt idx="26827">
                  <c:v>0.18061998699328</c:v>
                </c:pt>
                <c:pt idx="26828">
                  <c:v>0.180598309126382</c:v>
                </c:pt>
                <c:pt idx="26829">
                  <c:v>0.18057663125948401</c:v>
                </c:pt>
                <c:pt idx="26830">
                  <c:v>0.18055495339258601</c:v>
                </c:pt>
                <c:pt idx="26831">
                  <c:v>0.18053327552568799</c:v>
                </c:pt>
                <c:pt idx="26832">
                  <c:v>0.180489919791892</c:v>
                </c:pt>
                <c:pt idx="26833">
                  <c:v>0.180468241924995</c:v>
                </c:pt>
                <c:pt idx="26834">
                  <c:v>0.180446564058097</c:v>
                </c:pt>
                <c:pt idx="26835">
                  <c:v>0.18042488619119901</c:v>
                </c:pt>
                <c:pt idx="26836">
                  <c:v>0.18040320832430101</c:v>
                </c:pt>
                <c:pt idx="26837">
                  <c:v>0.18038153045740299</c:v>
                </c:pt>
                <c:pt idx="26838">
                  <c:v>0.18035985259050499</c:v>
                </c:pt>
                <c:pt idx="26839">
                  <c:v>0.180338174723607</c:v>
                </c:pt>
                <c:pt idx="26840">
                  <c:v>0.180316496856709</c:v>
                </c:pt>
                <c:pt idx="26841">
                  <c:v>0.18029481898981101</c:v>
                </c:pt>
                <c:pt idx="26842">
                  <c:v>0.18027314112291301</c:v>
                </c:pt>
                <c:pt idx="26843">
                  <c:v>0.18025146325601599</c:v>
                </c:pt>
                <c:pt idx="26844">
                  <c:v>0.18022978538911799</c:v>
                </c:pt>
                <c:pt idx="26845">
                  <c:v>0.18020810752222</c:v>
                </c:pt>
                <c:pt idx="26846">
                  <c:v>0.180186429655322</c:v>
                </c:pt>
                <c:pt idx="26847">
                  <c:v>0.180186429655322</c:v>
                </c:pt>
                <c:pt idx="26848">
                  <c:v>0.180164751788424</c:v>
                </c:pt>
                <c:pt idx="26849">
                  <c:v>0.18009971818772999</c:v>
                </c:pt>
                <c:pt idx="26850">
                  <c:v>0.18007804032083199</c:v>
                </c:pt>
                <c:pt idx="26851">
                  <c:v>0.180056362453935</c:v>
                </c:pt>
                <c:pt idx="26852">
                  <c:v>0.180056362453935</c:v>
                </c:pt>
                <c:pt idx="26853">
                  <c:v>0.180034684587037</c:v>
                </c:pt>
                <c:pt idx="26854">
                  <c:v>0.18001300672013901</c:v>
                </c:pt>
                <c:pt idx="26855">
                  <c:v>0.17999132885324101</c:v>
                </c:pt>
                <c:pt idx="26856">
                  <c:v>0.17996965098634299</c:v>
                </c:pt>
                <c:pt idx="26857">
                  <c:v>0.179926295252547</c:v>
                </c:pt>
                <c:pt idx="26858">
                  <c:v>0.179904617385649</c:v>
                </c:pt>
                <c:pt idx="26859">
                  <c:v>0.17988293951875101</c:v>
                </c:pt>
                <c:pt idx="26860">
                  <c:v>0.17986126165185301</c:v>
                </c:pt>
                <c:pt idx="26861">
                  <c:v>0.17983958378495599</c:v>
                </c:pt>
                <c:pt idx="26862">
                  <c:v>0.17981790591805799</c:v>
                </c:pt>
                <c:pt idx="26863">
                  <c:v>0.17979622805116</c:v>
                </c:pt>
                <c:pt idx="26864">
                  <c:v>0.179774550184262</c:v>
                </c:pt>
                <c:pt idx="26865">
                  <c:v>0.179752872317364</c:v>
                </c:pt>
                <c:pt idx="26866">
                  <c:v>0.17973119445046601</c:v>
                </c:pt>
                <c:pt idx="26867">
                  <c:v>0.17970951658356801</c:v>
                </c:pt>
                <c:pt idx="26868">
                  <c:v>0.17968783871666999</c:v>
                </c:pt>
                <c:pt idx="26869">
                  <c:v>0.17966616084977199</c:v>
                </c:pt>
                <c:pt idx="26870">
                  <c:v>0.179622805115977</c:v>
                </c:pt>
                <c:pt idx="26871">
                  <c:v>0.17960112724907901</c:v>
                </c:pt>
                <c:pt idx="26872">
                  <c:v>0.17918924777801901</c:v>
                </c:pt>
                <c:pt idx="26873">
                  <c:v>0.17916756991112101</c:v>
                </c:pt>
                <c:pt idx="26874">
                  <c:v>0.17914589204422299</c:v>
                </c:pt>
                <c:pt idx="26875">
                  <c:v>0.17912421417732499</c:v>
                </c:pt>
                <c:pt idx="26876">
                  <c:v>0.17912421417732499</c:v>
                </c:pt>
                <c:pt idx="26877">
                  <c:v>0.179102536310427</c:v>
                </c:pt>
                <c:pt idx="26878">
                  <c:v>0.179080858443529</c:v>
                </c:pt>
                <c:pt idx="26879">
                  <c:v>0.17905918057663101</c:v>
                </c:pt>
                <c:pt idx="26880">
                  <c:v>0.17903750270973301</c:v>
                </c:pt>
                <c:pt idx="26881">
                  <c:v>0.178950791242142</c:v>
                </c:pt>
                <c:pt idx="26882">
                  <c:v>0.178929113375244</c:v>
                </c:pt>
                <c:pt idx="26883">
                  <c:v>0.17890743550834601</c:v>
                </c:pt>
                <c:pt idx="26884">
                  <c:v>0.17888575764144801</c:v>
                </c:pt>
                <c:pt idx="26885">
                  <c:v>0.17886407977454999</c:v>
                </c:pt>
                <c:pt idx="26886">
                  <c:v>0.178690656839367</c:v>
                </c:pt>
                <c:pt idx="26887">
                  <c:v>0.178668978972469</c:v>
                </c:pt>
                <c:pt idx="26888">
                  <c:v>0.17862562323867301</c:v>
                </c:pt>
                <c:pt idx="26889">
                  <c:v>0.17860394537177501</c:v>
                </c:pt>
                <c:pt idx="26890">
                  <c:v>0.17858226750487699</c:v>
                </c:pt>
                <c:pt idx="26891">
                  <c:v>0.17856058963797999</c:v>
                </c:pt>
                <c:pt idx="26892">
                  <c:v>0.178538911771082</c:v>
                </c:pt>
                <c:pt idx="26893">
                  <c:v>0.178517233904184</c:v>
                </c:pt>
                <c:pt idx="26894">
                  <c:v>0.17849555603728601</c:v>
                </c:pt>
                <c:pt idx="26895">
                  <c:v>0.17847387817038801</c:v>
                </c:pt>
                <c:pt idx="26896">
                  <c:v>0.17845220030348999</c:v>
                </c:pt>
                <c:pt idx="26897">
                  <c:v>0.17843052243659199</c:v>
                </c:pt>
                <c:pt idx="26898">
                  <c:v>0.17836548883589901</c:v>
                </c:pt>
                <c:pt idx="26899">
                  <c:v>0.17834381096900101</c:v>
                </c:pt>
                <c:pt idx="26900">
                  <c:v>0.17832213310210299</c:v>
                </c:pt>
                <c:pt idx="26901">
                  <c:v>0.17830045523520499</c:v>
                </c:pt>
                <c:pt idx="26902">
                  <c:v>0.178278777368307</c:v>
                </c:pt>
                <c:pt idx="26903">
                  <c:v>0.178257099501409</c:v>
                </c:pt>
                <c:pt idx="26904">
                  <c:v>0.178235421634511</c:v>
                </c:pt>
                <c:pt idx="26905">
                  <c:v>0.17821374376761301</c:v>
                </c:pt>
                <c:pt idx="26906">
                  <c:v>0.17817038803381699</c:v>
                </c:pt>
                <c:pt idx="26907">
                  <c:v>0.17814871016691999</c:v>
                </c:pt>
                <c:pt idx="26908">
                  <c:v>0.17804032083242999</c:v>
                </c:pt>
                <c:pt idx="26909">
                  <c:v>0.17801864296553199</c:v>
                </c:pt>
                <c:pt idx="26910">
                  <c:v>0.177996965098634</c:v>
                </c:pt>
                <c:pt idx="26911">
                  <c:v>0.177975287231736</c:v>
                </c:pt>
                <c:pt idx="26912">
                  <c:v>0.177953609364839</c:v>
                </c:pt>
                <c:pt idx="26913">
                  <c:v>0.17793193149794101</c:v>
                </c:pt>
                <c:pt idx="26914">
                  <c:v>0.17791025363104301</c:v>
                </c:pt>
                <c:pt idx="26915">
                  <c:v>0.17788857576414499</c:v>
                </c:pt>
                <c:pt idx="26916">
                  <c:v>0.17786689789724699</c:v>
                </c:pt>
                <c:pt idx="26917">
                  <c:v>0.177845220030349</c:v>
                </c:pt>
                <c:pt idx="26918">
                  <c:v>0.17773683069585999</c:v>
                </c:pt>
                <c:pt idx="26919">
                  <c:v>0.177715152828962</c:v>
                </c:pt>
                <c:pt idx="26920">
                  <c:v>0.177693474962064</c:v>
                </c:pt>
                <c:pt idx="26921">
                  <c:v>0.17767179709516601</c:v>
                </c:pt>
                <c:pt idx="26922">
                  <c:v>0.17765011922826801</c:v>
                </c:pt>
                <c:pt idx="26923">
                  <c:v>0.17760676349447199</c:v>
                </c:pt>
                <c:pt idx="26924">
                  <c:v>0.177585085627574</c:v>
                </c:pt>
                <c:pt idx="26925">
                  <c:v>0.177563407760676</c:v>
                </c:pt>
                <c:pt idx="26926">
                  <c:v>0.17754172989377801</c:v>
                </c:pt>
                <c:pt idx="26927">
                  <c:v>0.17752005202688101</c:v>
                </c:pt>
                <c:pt idx="26928">
                  <c:v>0.17736830695859501</c:v>
                </c:pt>
                <c:pt idx="26929">
                  <c:v>0.17732495122479999</c:v>
                </c:pt>
                <c:pt idx="26930">
                  <c:v>0.177303273357902</c:v>
                </c:pt>
                <c:pt idx="26931">
                  <c:v>0.177281595491004</c:v>
                </c:pt>
                <c:pt idx="26932">
                  <c:v>0.17725991762410601</c:v>
                </c:pt>
                <c:pt idx="26933">
                  <c:v>0.17723823975720801</c:v>
                </c:pt>
                <c:pt idx="26934">
                  <c:v>0.17721656189030999</c:v>
                </c:pt>
                <c:pt idx="26935">
                  <c:v>0.17719488402341199</c:v>
                </c:pt>
                <c:pt idx="26936">
                  <c:v>0.177173206156514</c:v>
                </c:pt>
                <c:pt idx="26937">
                  <c:v>0.177151528289616</c:v>
                </c:pt>
                <c:pt idx="26938">
                  <c:v>0.17684803815304601</c:v>
                </c:pt>
                <c:pt idx="26939">
                  <c:v>0.17682636028614801</c:v>
                </c:pt>
                <c:pt idx="26940">
                  <c:v>0.17680468241924999</c:v>
                </c:pt>
                <c:pt idx="26941">
                  <c:v>0.17678300455235199</c:v>
                </c:pt>
                <c:pt idx="26942">
                  <c:v>0.176761326685454</c:v>
                </c:pt>
                <c:pt idx="26943">
                  <c:v>0.176739648818556</c:v>
                </c:pt>
                <c:pt idx="26944">
                  <c:v>0.176717970951658</c:v>
                </c:pt>
                <c:pt idx="26945">
                  <c:v>0.17669629308476001</c:v>
                </c:pt>
                <c:pt idx="26946">
                  <c:v>0.17667461521786301</c:v>
                </c:pt>
                <c:pt idx="26947">
                  <c:v>0.17665293735096499</c:v>
                </c:pt>
                <c:pt idx="26948">
                  <c:v>0.17663125948406699</c:v>
                </c:pt>
                <c:pt idx="26949">
                  <c:v>0.176609581617169</c:v>
                </c:pt>
                <c:pt idx="26950">
                  <c:v>0.176587903750271</c:v>
                </c:pt>
                <c:pt idx="26951">
                  <c:v>0.17656622588337301</c:v>
                </c:pt>
                <c:pt idx="26952">
                  <c:v>0.17654454801647501</c:v>
                </c:pt>
                <c:pt idx="26953">
                  <c:v>0.17652287014957699</c:v>
                </c:pt>
                <c:pt idx="26954">
                  <c:v>0.17650119228267899</c:v>
                </c:pt>
                <c:pt idx="26955">
                  <c:v>0.176479514415781</c:v>
                </c:pt>
                <c:pt idx="26956">
                  <c:v>0.176457836548884</c:v>
                </c:pt>
                <c:pt idx="26957">
                  <c:v>0.17641448081508801</c:v>
                </c:pt>
                <c:pt idx="26958">
                  <c:v>0.17639280294818999</c:v>
                </c:pt>
                <c:pt idx="26959">
                  <c:v>0.17639280294818999</c:v>
                </c:pt>
                <c:pt idx="26960">
                  <c:v>0.17637112508129199</c:v>
                </c:pt>
                <c:pt idx="26961">
                  <c:v>0.176349447214394</c:v>
                </c:pt>
                <c:pt idx="26962">
                  <c:v>0.176327769347496</c:v>
                </c:pt>
                <c:pt idx="26963">
                  <c:v>0.176306091480598</c:v>
                </c:pt>
                <c:pt idx="26964">
                  <c:v>0.176306091480598</c:v>
                </c:pt>
                <c:pt idx="26965">
                  <c:v>0.17628441361370001</c:v>
                </c:pt>
                <c:pt idx="26966">
                  <c:v>0.17626273574680301</c:v>
                </c:pt>
                <c:pt idx="26967">
                  <c:v>0.176176024279211</c:v>
                </c:pt>
                <c:pt idx="26968">
                  <c:v>0.176176024279211</c:v>
                </c:pt>
                <c:pt idx="26969">
                  <c:v>0.17615434641231301</c:v>
                </c:pt>
                <c:pt idx="26970">
                  <c:v>0.176045957077824</c:v>
                </c:pt>
                <c:pt idx="26971">
                  <c:v>0.17593756774333399</c:v>
                </c:pt>
                <c:pt idx="26972">
                  <c:v>0.175915889876436</c:v>
                </c:pt>
                <c:pt idx="26973">
                  <c:v>0.175894212009538</c:v>
                </c:pt>
                <c:pt idx="26974">
                  <c:v>0.17587253414264001</c:v>
                </c:pt>
                <c:pt idx="26975">
                  <c:v>0.17585085627574201</c:v>
                </c:pt>
                <c:pt idx="26976">
                  <c:v>0.17582917840884499</c:v>
                </c:pt>
                <c:pt idx="26977">
                  <c:v>0.17580750054194699</c:v>
                </c:pt>
                <c:pt idx="26978">
                  <c:v>0.175785822675049</c:v>
                </c:pt>
                <c:pt idx="26979">
                  <c:v>0.175764144808151</c:v>
                </c:pt>
                <c:pt idx="26980">
                  <c:v>0.17574246694125301</c:v>
                </c:pt>
                <c:pt idx="26981">
                  <c:v>0.17498374159982699</c:v>
                </c:pt>
                <c:pt idx="26982">
                  <c:v>0.174810318664643</c:v>
                </c:pt>
                <c:pt idx="26983">
                  <c:v>0.174788640797745</c:v>
                </c:pt>
                <c:pt idx="26984">
                  <c:v>0.17476696293084801</c:v>
                </c:pt>
                <c:pt idx="26985">
                  <c:v>0.17474528506395001</c:v>
                </c:pt>
                <c:pt idx="26986">
                  <c:v>0.17472360719705199</c:v>
                </c:pt>
                <c:pt idx="26987">
                  <c:v>0.17470192933015399</c:v>
                </c:pt>
                <c:pt idx="26988">
                  <c:v>0.174680251463256</c:v>
                </c:pt>
                <c:pt idx="26989">
                  <c:v>0.174658573596358</c:v>
                </c:pt>
                <c:pt idx="26990">
                  <c:v>0.17463689572946001</c:v>
                </c:pt>
                <c:pt idx="26991">
                  <c:v>0.17461521786256201</c:v>
                </c:pt>
                <c:pt idx="26992">
                  <c:v>0.17459353999566399</c:v>
                </c:pt>
                <c:pt idx="26993">
                  <c:v>0.17457186212876699</c:v>
                </c:pt>
                <c:pt idx="26994">
                  <c:v>0.174550184261869</c:v>
                </c:pt>
                <c:pt idx="26995">
                  <c:v>0.174528506394971</c:v>
                </c:pt>
                <c:pt idx="26996">
                  <c:v>0.174506828528073</c:v>
                </c:pt>
                <c:pt idx="26997">
                  <c:v>0.17448515066117501</c:v>
                </c:pt>
                <c:pt idx="26998">
                  <c:v>0.17446347279427701</c:v>
                </c:pt>
                <c:pt idx="26999">
                  <c:v>0.17446347279427701</c:v>
                </c:pt>
                <c:pt idx="27000">
                  <c:v>0.17444179492737899</c:v>
                </c:pt>
                <c:pt idx="27001">
                  <c:v>0.17442011706048099</c:v>
                </c:pt>
                <c:pt idx="27002">
                  <c:v>0.174398439193583</c:v>
                </c:pt>
                <c:pt idx="27003">
                  <c:v>0.174376761326685</c:v>
                </c:pt>
                <c:pt idx="27004">
                  <c:v>0.17435508345978801</c:v>
                </c:pt>
                <c:pt idx="27005">
                  <c:v>0.17431172772599199</c:v>
                </c:pt>
                <c:pt idx="27006">
                  <c:v>0.17429004985909399</c:v>
                </c:pt>
                <c:pt idx="27007">
                  <c:v>0.174268371992196</c:v>
                </c:pt>
                <c:pt idx="27008">
                  <c:v>0.174246694125298</c:v>
                </c:pt>
                <c:pt idx="27009">
                  <c:v>0.17422501625840001</c:v>
                </c:pt>
                <c:pt idx="27010">
                  <c:v>0.174138304790809</c:v>
                </c:pt>
                <c:pt idx="27011">
                  <c:v>0.174094949057013</c:v>
                </c:pt>
                <c:pt idx="27012">
                  <c:v>0.17407327119011501</c:v>
                </c:pt>
                <c:pt idx="27013">
                  <c:v>0.17405159332321701</c:v>
                </c:pt>
                <c:pt idx="27014">
                  <c:v>0.17402991545631899</c:v>
                </c:pt>
                <c:pt idx="27015">
                  <c:v>0.17400823758942099</c:v>
                </c:pt>
                <c:pt idx="27016">
                  <c:v>0.17394320398872801</c:v>
                </c:pt>
                <c:pt idx="27017">
                  <c:v>0.17392152612183001</c:v>
                </c:pt>
                <c:pt idx="27018">
                  <c:v>0.17389984825493199</c:v>
                </c:pt>
                <c:pt idx="27019">
                  <c:v>0.17387817038803399</c:v>
                </c:pt>
                <c:pt idx="27020">
                  <c:v>0.173856492521136</c:v>
                </c:pt>
                <c:pt idx="27021">
                  <c:v>0.173834814654238</c:v>
                </c:pt>
                <c:pt idx="27022">
                  <c:v>0.17381313678734001</c:v>
                </c:pt>
                <c:pt idx="27023">
                  <c:v>0.17379145892044201</c:v>
                </c:pt>
                <c:pt idx="27024">
                  <c:v>0.17374810318664599</c:v>
                </c:pt>
                <c:pt idx="27025">
                  <c:v>0.17372642531974899</c:v>
                </c:pt>
                <c:pt idx="27026">
                  <c:v>0.173704747452851</c:v>
                </c:pt>
                <c:pt idx="27027">
                  <c:v>0.17346629091697399</c:v>
                </c:pt>
                <c:pt idx="27028">
                  <c:v>0.173444613050076</c:v>
                </c:pt>
                <c:pt idx="27029">
                  <c:v>0.173422935183178</c:v>
                </c:pt>
                <c:pt idx="27030">
                  <c:v>0.17340125731628001</c:v>
                </c:pt>
                <c:pt idx="27031">
                  <c:v>0.17337957944938201</c:v>
                </c:pt>
                <c:pt idx="27032">
                  <c:v>0.17335790158248399</c:v>
                </c:pt>
                <c:pt idx="27033">
                  <c:v>0.17333622371558599</c:v>
                </c:pt>
                <c:pt idx="27034">
                  <c:v>0.173314545848688</c:v>
                </c:pt>
                <c:pt idx="27035">
                  <c:v>0.173292867981791</c:v>
                </c:pt>
                <c:pt idx="27036">
                  <c:v>0.173271190114893</c:v>
                </c:pt>
                <c:pt idx="27037">
                  <c:v>0.17324951224799501</c:v>
                </c:pt>
                <c:pt idx="27038">
                  <c:v>0.17322783438109701</c:v>
                </c:pt>
                <c:pt idx="27039">
                  <c:v>0.17320615651419899</c:v>
                </c:pt>
                <c:pt idx="27040">
                  <c:v>0.173141122913505</c:v>
                </c:pt>
                <c:pt idx="27041">
                  <c:v>0.17311944504660701</c:v>
                </c:pt>
                <c:pt idx="27042">
                  <c:v>0.17307608931281199</c:v>
                </c:pt>
                <c:pt idx="27043">
                  <c:v>0.17298937784522</c:v>
                </c:pt>
                <c:pt idx="27044">
                  <c:v>0.17296769997832201</c:v>
                </c:pt>
                <c:pt idx="27045">
                  <c:v>0.17294602211142401</c:v>
                </c:pt>
                <c:pt idx="27046">
                  <c:v>0.17292434424452599</c:v>
                </c:pt>
                <c:pt idx="27047">
                  <c:v>0.17290266637762799</c:v>
                </c:pt>
                <c:pt idx="27048">
                  <c:v>0.172880988510731</c:v>
                </c:pt>
                <c:pt idx="27049">
                  <c:v>0.17281595491003701</c:v>
                </c:pt>
                <c:pt idx="27050">
                  <c:v>0.17279427704313899</c:v>
                </c:pt>
                <c:pt idx="27051">
                  <c:v>0.17277259917624099</c:v>
                </c:pt>
                <c:pt idx="27052">
                  <c:v>0.172750921309343</c:v>
                </c:pt>
                <c:pt idx="27053">
                  <c:v>0.17212226316930401</c:v>
                </c:pt>
                <c:pt idx="27054">
                  <c:v>0.17210058530240599</c:v>
                </c:pt>
                <c:pt idx="27055">
                  <c:v>0.17207890743550799</c:v>
                </c:pt>
                <c:pt idx="27056">
                  <c:v>0.17205722956861</c:v>
                </c:pt>
                <c:pt idx="27057">
                  <c:v>0.172035551701713</c:v>
                </c:pt>
                <c:pt idx="27058">
                  <c:v>0.17201387383481501</c:v>
                </c:pt>
                <c:pt idx="27059">
                  <c:v>0.17197051810101899</c:v>
                </c:pt>
                <c:pt idx="27060">
                  <c:v>0.17194884023412099</c:v>
                </c:pt>
                <c:pt idx="27061">
                  <c:v>0.171927162367223</c:v>
                </c:pt>
                <c:pt idx="27062">
                  <c:v>0.171905484500325</c:v>
                </c:pt>
                <c:pt idx="27063">
                  <c:v>0.17188380663342701</c:v>
                </c:pt>
                <c:pt idx="27064">
                  <c:v>0.17186212876652901</c:v>
                </c:pt>
                <c:pt idx="27065">
                  <c:v>0.17184045089963201</c:v>
                </c:pt>
                <c:pt idx="27066">
                  <c:v>0.17173206156514201</c:v>
                </c:pt>
                <c:pt idx="27067">
                  <c:v>0.17171038369824401</c:v>
                </c:pt>
                <c:pt idx="27068">
                  <c:v>0.17168870583134599</c:v>
                </c:pt>
                <c:pt idx="27069">
                  <c:v>0.17166702796444799</c:v>
                </c:pt>
                <c:pt idx="27070">
                  <c:v>0.17164535009755</c:v>
                </c:pt>
                <c:pt idx="27071">
                  <c:v>0.171623672230653</c:v>
                </c:pt>
                <c:pt idx="27072">
                  <c:v>0.171623672230653</c:v>
                </c:pt>
                <c:pt idx="27073">
                  <c:v>0.17158031649685701</c:v>
                </c:pt>
                <c:pt idx="27074">
                  <c:v>0.17155863862995899</c:v>
                </c:pt>
                <c:pt idx="27075">
                  <c:v>0.17153696076306099</c:v>
                </c:pt>
                <c:pt idx="27076">
                  <c:v>0.17127682636028599</c:v>
                </c:pt>
                <c:pt idx="27077">
                  <c:v>0.17125514849338799</c:v>
                </c:pt>
                <c:pt idx="27078">
                  <c:v>0.17123347062649</c:v>
                </c:pt>
                <c:pt idx="27079">
                  <c:v>0.171211792759592</c:v>
                </c:pt>
                <c:pt idx="27080">
                  <c:v>0.17119011489269501</c:v>
                </c:pt>
                <c:pt idx="27081">
                  <c:v>0.17116843702579701</c:v>
                </c:pt>
                <c:pt idx="27082">
                  <c:v>0.17112508129200099</c:v>
                </c:pt>
                <c:pt idx="27083">
                  <c:v>0.171103403425103</c:v>
                </c:pt>
                <c:pt idx="27084">
                  <c:v>0.171103403425103</c:v>
                </c:pt>
                <c:pt idx="27085">
                  <c:v>0.171081725558205</c:v>
                </c:pt>
                <c:pt idx="27086">
                  <c:v>0.17101669195751101</c:v>
                </c:pt>
                <c:pt idx="27087">
                  <c:v>0.17099501409061299</c:v>
                </c:pt>
                <c:pt idx="27088">
                  <c:v>0.17097333622371599</c:v>
                </c:pt>
                <c:pt idx="27089">
                  <c:v>0.170951658356818</c:v>
                </c:pt>
                <c:pt idx="27090">
                  <c:v>0.17092998048992</c:v>
                </c:pt>
                <c:pt idx="27091">
                  <c:v>0.17088662475612401</c:v>
                </c:pt>
                <c:pt idx="27092">
                  <c:v>0.17086494688922599</c:v>
                </c:pt>
                <c:pt idx="27093">
                  <c:v>0.17084326902232799</c:v>
                </c:pt>
                <c:pt idx="27094">
                  <c:v>0.17082159115543</c:v>
                </c:pt>
                <c:pt idx="27095">
                  <c:v>0.170799913288532</c:v>
                </c:pt>
                <c:pt idx="27096">
                  <c:v>0.17077823542163501</c:v>
                </c:pt>
                <c:pt idx="27097">
                  <c:v>0.17075655755473701</c:v>
                </c:pt>
                <c:pt idx="27098">
                  <c:v>0.17075655755473701</c:v>
                </c:pt>
                <c:pt idx="27099">
                  <c:v>0.17073487968783899</c:v>
                </c:pt>
                <c:pt idx="27100">
                  <c:v>0.17071320182094099</c:v>
                </c:pt>
                <c:pt idx="27101">
                  <c:v>0.170691523954043</c:v>
                </c:pt>
                <c:pt idx="27102">
                  <c:v>0.170669846087145</c:v>
                </c:pt>
                <c:pt idx="27103">
                  <c:v>0.170648168220247</c:v>
                </c:pt>
                <c:pt idx="27104">
                  <c:v>0.17062649035334901</c:v>
                </c:pt>
                <c:pt idx="27105">
                  <c:v>0.17060481248645101</c:v>
                </c:pt>
                <c:pt idx="27106">
                  <c:v>0.17060481248645101</c:v>
                </c:pt>
                <c:pt idx="27107">
                  <c:v>0.17058313461955299</c:v>
                </c:pt>
                <c:pt idx="27108">
                  <c:v>0.17056145675265599</c:v>
                </c:pt>
                <c:pt idx="27109">
                  <c:v>0.17014957728159599</c:v>
                </c:pt>
                <c:pt idx="27110">
                  <c:v>0.170127899414698</c:v>
                </c:pt>
                <c:pt idx="27111">
                  <c:v>0.1701062215478</c:v>
                </c:pt>
                <c:pt idx="27112">
                  <c:v>0.17008454368090201</c:v>
                </c:pt>
                <c:pt idx="27113">
                  <c:v>0.17006286581400401</c:v>
                </c:pt>
                <c:pt idx="27114">
                  <c:v>0.17004118794710599</c:v>
                </c:pt>
                <c:pt idx="27115">
                  <c:v>0.17001951008020799</c:v>
                </c:pt>
                <c:pt idx="27116">
                  <c:v>0.16999783221331</c:v>
                </c:pt>
                <c:pt idx="27117">
                  <c:v>0.169976154346412</c:v>
                </c:pt>
                <c:pt idx="27118">
                  <c:v>0.16995447647951401</c:v>
                </c:pt>
                <c:pt idx="27119">
                  <c:v>0.16991112074571901</c:v>
                </c:pt>
                <c:pt idx="27120">
                  <c:v>0.16988944287882099</c:v>
                </c:pt>
                <c:pt idx="27121">
                  <c:v>0.16988944287882099</c:v>
                </c:pt>
                <c:pt idx="27122">
                  <c:v>0.16986776501192299</c:v>
                </c:pt>
                <c:pt idx="27123">
                  <c:v>0.169846087145025</c:v>
                </c:pt>
                <c:pt idx="27124">
                  <c:v>0.169846087145025</c:v>
                </c:pt>
                <c:pt idx="27125">
                  <c:v>0.169824409278127</c:v>
                </c:pt>
                <c:pt idx="27126">
                  <c:v>0.16980273141122901</c:v>
                </c:pt>
                <c:pt idx="27127">
                  <c:v>0.16978105354433101</c:v>
                </c:pt>
                <c:pt idx="27128">
                  <c:v>0.16967266420984201</c:v>
                </c:pt>
                <c:pt idx="27129">
                  <c:v>0.16965098634294401</c:v>
                </c:pt>
                <c:pt idx="27130">
                  <c:v>0.16962930847604599</c:v>
                </c:pt>
                <c:pt idx="27131">
                  <c:v>0.16960763060914799</c:v>
                </c:pt>
                <c:pt idx="27132">
                  <c:v>0.16958595274225</c:v>
                </c:pt>
                <c:pt idx="27133">
                  <c:v>0.169564274875352</c:v>
                </c:pt>
                <c:pt idx="27134">
                  <c:v>0.169542597008454</c:v>
                </c:pt>
                <c:pt idx="27135">
                  <c:v>0.16952091914155601</c:v>
                </c:pt>
                <c:pt idx="27136">
                  <c:v>0.16949924127465901</c:v>
                </c:pt>
                <c:pt idx="27137">
                  <c:v>0.16947756340776099</c:v>
                </c:pt>
                <c:pt idx="27138">
                  <c:v>0.16945588554086299</c:v>
                </c:pt>
                <c:pt idx="27139">
                  <c:v>0.169434207673965</c:v>
                </c:pt>
                <c:pt idx="27140">
                  <c:v>0.169412529807067</c:v>
                </c:pt>
                <c:pt idx="27141">
                  <c:v>0.16939085194016901</c:v>
                </c:pt>
                <c:pt idx="27142">
                  <c:v>0.16932581833947499</c:v>
                </c:pt>
                <c:pt idx="27143">
                  <c:v>0.169304140472577</c:v>
                </c:pt>
                <c:pt idx="27144">
                  <c:v>0.16926078473878201</c:v>
                </c:pt>
                <c:pt idx="27145">
                  <c:v>0.16923910687188401</c:v>
                </c:pt>
                <c:pt idx="27146">
                  <c:v>0.169152395404292</c:v>
                </c:pt>
                <c:pt idx="27147">
                  <c:v>0.169130717537394</c:v>
                </c:pt>
                <c:pt idx="27148">
                  <c:v>0.16908736180359901</c:v>
                </c:pt>
                <c:pt idx="27149">
                  <c:v>0.16906568393670099</c:v>
                </c:pt>
                <c:pt idx="27150">
                  <c:v>0.16904400606980299</c:v>
                </c:pt>
                <c:pt idx="27151">
                  <c:v>0.169022328202905</c:v>
                </c:pt>
                <c:pt idx="27152">
                  <c:v>0.169000650336007</c:v>
                </c:pt>
                <c:pt idx="27153">
                  <c:v>0.16897897246910901</c:v>
                </c:pt>
                <c:pt idx="27154">
                  <c:v>0.16895729460221101</c:v>
                </c:pt>
                <c:pt idx="27155">
                  <c:v>0.16893561673531299</c:v>
                </c:pt>
                <c:pt idx="27156">
                  <c:v>0.16891393886841499</c:v>
                </c:pt>
                <c:pt idx="27157">
                  <c:v>0.16891393886841499</c:v>
                </c:pt>
                <c:pt idx="27158">
                  <c:v>0.168892261001517</c:v>
                </c:pt>
                <c:pt idx="27159">
                  <c:v>0.16887058313462</c:v>
                </c:pt>
                <c:pt idx="27160">
                  <c:v>0.168848905267722</c:v>
                </c:pt>
                <c:pt idx="27161">
                  <c:v>0.16882722740082401</c:v>
                </c:pt>
                <c:pt idx="27162">
                  <c:v>0.16880554953392601</c:v>
                </c:pt>
                <c:pt idx="27163">
                  <c:v>0.16878387166702799</c:v>
                </c:pt>
                <c:pt idx="27164">
                  <c:v>0.16876219380012999</c:v>
                </c:pt>
                <c:pt idx="27165">
                  <c:v>0.168718838066334</c:v>
                </c:pt>
                <c:pt idx="27166">
                  <c:v>0.16869716019943601</c:v>
                </c:pt>
                <c:pt idx="27167">
                  <c:v>0.16867548233253801</c:v>
                </c:pt>
                <c:pt idx="27168">
                  <c:v>0.16865380446564099</c:v>
                </c:pt>
                <c:pt idx="27169">
                  <c:v>0.16863212659874299</c:v>
                </c:pt>
                <c:pt idx="27170">
                  <c:v>0.168610448731845</c:v>
                </c:pt>
                <c:pt idx="27171">
                  <c:v>0.168588770864947</c:v>
                </c:pt>
                <c:pt idx="27172">
                  <c:v>0.16856709299804901</c:v>
                </c:pt>
                <c:pt idx="27173">
                  <c:v>0.16854541513115101</c:v>
                </c:pt>
                <c:pt idx="27174">
                  <c:v>0.16852373726425299</c:v>
                </c:pt>
                <c:pt idx="27175">
                  <c:v>0.16845870366356</c:v>
                </c:pt>
                <c:pt idx="27176">
                  <c:v>0.168437025796662</c:v>
                </c:pt>
                <c:pt idx="27177">
                  <c:v>0.16841534792976401</c:v>
                </c:pt>
                <c:pt idx="27178">
                  <c:v>0.16839367006286601</c:v>
                </c:pt>
                <c:pt idx="27179">
                  <c:v>0.16837199219596799</c:v>
                </c:pt>
                <c:pt idx="27180">
                  <c:v>0.16835031432906999</c:v>
                </c:pt>
                <c:pt idx="27181">
                  <c:v>0.168328636462172</c:v>
                </c:pt>
                <c:pt idx="27182">
                  <c:v>0.168328636462172</c:v>
                </c:pt>
                <c:pt idx="27183">
                  <c:v>0.168306958595274</c:v>
                </c:pt>
                <c:pt idx="27184">
                  <c:v>0.16828528072837601</c:v>
                </c:pt>
                <c:pt idx="27185">
                  <c:v>0.16826360286147801</c:v>
                </c:pt>
                <c:pt idx="27186">
                  <c:v>0.16824192499458099</c:v>
                </c:pt>
                <c:pt idx="27187">
                  <c:v>0.168176891393887</c:v>
                </c:pt>
                <c:pt idx="27188">
                  <c:v>0.16815521352698901</c:v>
                </c:pt>
                <c:pt idx="27189">
                  <c:v>0.16811185779319299</c:v>
                </c:pt>
                <c:pt idx="27190">
                  <c:v>0.16809017992629499</c:v>
                </c:pt>
                <c:pt idx="27191">
                  <c:v>0.168046824192499</c:v>
                </c:pt>
                <c:pt idx="27192">
                  <c:v>0.168025146325602</c:v>
                </c:pt>
                <c:pt idx="27193">
                  <c:v>0.16800346845870401</c:v>
                </c:pt>
                <c:pt idx="27194">
                  <c:v>0.16798179059180601</c:v>
                </c:pt>
                <c:pt idx="27195">
                  <c:v>0.16796011272490799</c:v>
                </c:pt>
                <c:pt idx="27196">
                  <c:v>0.16783004552351999</c:v>
                </c:pt>
                <c:pt idx="27197">
                  <c:v>0.16780836765662299</c:v>
                </c:pt>
                <c:pt idx="27198">
                  <c:v>0.167786689789725</c:v>
                </c:pt>
                <c:pt idx="27199">
                  <c:v>0.167765011922827</c:v>
                </c:pt>
                <c:pt idx="27200">
                  <c:v>0.16774333405592901</c:v>
                </c:pt>
                <c:pt idx="27201">
                  <c:v>0.16772165618903101</c:v>
                </c:pt>
                <c:pt idx="27202">
                  <c:v>0.167634944721439</c:v>
                </c:pt>
                <c:pt idx="27203">
                  <c:v>0.167613266854541</c:v>
                </c:pt>
                <c:pt idx="27204">
                  <c:v>0.16759158898764401</c:v>
                </c:pt>
                <c:pt idx="27205">
                  <c:v>0.16752655538694999</c:v>
                </c:pt>
                <c:pt idx="27206">
                  <c:v>0.167504877520052</c:v>
                </c:pt>
                <c:pt idx="27207">
                  <c:v>0.167504877520052</c:v>
                </c:pt>
                <c:pt idx="27208">
                  <c:v>0.167504877520052</c:v>
                </c:pt>
                <c:pt idx="27209">
                  <c:v>0.167483199653154</c:v>
                </c:pt>
                <c:pt idx="27210">
                  <c:v>0.16743984391935801</c:v>
                </c:pt>
                <c:pt idx="27211">
                  <c:v>0.16741816605245999</c:v>
                </c:pt>
                <c:pt idx="27212">
                  <c:v>0.16739648818556299</c:v>
                </c:pt>
                <c:pt idx="27213">
                  <c:v>0.167374810318665</c:v>
                </c:pt>
                <c:pt idx="27214">
                  <c:v>0.167353132451767</c:v>
                </c:pt>
                <c:pt idx="27215">
                  <c:v>0.167331454584869</c:v>
                </c:pt>
                <c:pt idx="27216">
                  <c:v>0.16726642098417499</c:v>
                </c:pt>
                <c:pt idx="27217">
                  <c:v>0.16724474311727699</c:v>
                </c:pt>
                <c:pt idx="27218">
                  <c:v>0.16724474311727699</c:v>
                </c:pt>
                <c:pt idx="27219">
                  <c:v>0.167223065250379</c:v>
                </c:pt>
                <c:pt idx="27220">
                  <c:v>0.167201387383481</c:v>
                </c:pt>
                <c:pt idx="27221">
                  <c:v>0.16717970951658401</c:v>
                </c:pt>
                <c:pt idx="27222">
                  <c:v>0.16717970951658401</c:v>
                </c:pt>
                <c:pt idx="27223">
                  <c:v>0.16715803164968601</c:v>
                </c:pt>
                <c:pt idx="27224">
                  <c:v>0.16713635378278799</c:v>
                </c:pt>
                <c:pt idx="27225">
                  <c:v>0.16711467591588999</c:v>
                </c:pt>
                <c:pt idx="27226">
                  <c:v>0.167092998048992</c:v>
                </c:pt>
                <c:pt idx="27227">
                  <c:v>0.16704964231519601</c:v>
                </c:pt>
                <c:pt idx="27228">
                  <c:v>0.16702796444829801</c:v>
                </c:pt>
                <c:pt idx="27229">
                  <c:v>0.16700628658139999</c:v>
                </c:pt>
                <c:pt idx="27230">
                  <c:v>0.16698460871450199</c:v>
                </c:pt>
                <c:pt idx="27231">
                  <c:v>0.166962930847605</c:v>
                </c:pt>
                <c:pt idx="27232">
                  <c:v>0.166941252980707</c:v>
                </c:pt>
                <c:pt idx="27233">
                  <c:v>0.166919575113809</c:v>
                </c:pt>
                <c:pt idx="27234">
                  <c:v>0.16689789724691101</c:v>
                </c:pt>
                <c:pt idx="27235">
                  <c:v>0.16687621938001301</c:v>
                </c:pt>
                <c:pt idx="27236">
                  <c:v>0.16685454151311499</c:v>
                </c:pt>
                <c:pt idx="27237">
                  <c:v>0.16683286364621699</c:v>
                </c:pt>
                <c:pt idx="27238">
                  <c:v>0.166811185779319</c:v>
                </c:pt>
                <c:pt idx="27239">
                  <c:v>0.166789507912421</c:v>
                </c:pt>
                <c:pt idx="27240">
                  <c:v>0.16676783004552401</c:v>
                </c:pt>
                <c:pt idx="27241">
                  <c:v>0.16674615217862601</c:v>
                </c:pt>
                <c:pt idx="27242">
                  <c:v>0.16672447431172799</c:v>
                </c:pt>
                <c:pt idx="27243">
                  <c:v>0.16670279644482999</c:v>
                </c:pt>
                <c:pt idx="27244">
                  <c:v>0.166681118577932</c:v>
                </c:pt>
                <c:pt idx="27245">
                  <c:v>0.166659440711034</c:v>
                </c:pt>
                <c:pt idx="27246">
                  <c:v>0.16663776284413601</c:v>
                </c:pt>
                <c:pt idx="27247">
                  <c:v>0.16661608497723801</c:v>
                </c:pt>
                <c:pt idx="27248">
                  <c:v>0.16657272924344199</c:v>
                </c:pt>
                <c:pt idx="27249">
                  <c:v>0.166529373509647</c:v>
                </c:pt>
                <c:pt idx="27250">
                  <c:v>0.166507695642749</c:v>
                </c:pt>
                <c:pt idx="27251">
                  <c:v>0.16648601777585101</c:v>
                </c:pt>
                <c:pt idx="27252">
                  <c:v>0.16646433990895301</c:v>
                </c:pt>
                <c:pt idx="27253">
                  <c:v>0.16644266204205499</c:v>
                </c:pt>
                <c:pt idx="27254">
                  <c:v>0.16642098417515699</c:v>
                </c:pt>
                <c:pt idx="27255">
                  <c:v>0.166399306308259</c:v>
                </c:pt>
                <c:pt idx="27256">
                  <c:v>0.166377628441361</c:v>
                </c:pt>
                <c:pt idx="27257">
                  <c:v>0.16635595057446401</c:v>
                </c:pt>
                <c:pt idx="27258">
                  <c:v>0.16633427270756601</c:v>
                </c:pt>
                <c:pt idx="27259">
                  <c:v>0.16631259484066799</c:v>
                </c:pt>
                <c:pt idx="27260">
                  <c:v>0.16629091697376999</c:v>
                </c:pt>
                <c:pt idx="27261">
                  <c:v>0.166269239106872</c:v>
                </c:pt>
                <c:pt idx="27262">
                  <c:v>0.166247561239974</c:v>
                </c:pt>
                <c:pt idx="27263">
                  <c:v>0.16622588337307601</c:v>
                </c:pt>
                <c:pt idx="27264">
                  <c:v>0.16620420550617801</c:v>
                </c:pt>
                <c:pt idx="27265">
                  <c:v>0.16620420550617801</c:v>
                </c:pt>
                <c:pt idx="27266">
                  <c:v>0.16618252763927999</c:v>
                </c:pt>
                <c:pt idx="27267">
                  <c:v>0.16616084977238199</c:v>
                </c:pt>
                <c:pt idx="27268">
                  <c:v>0.16613917190548499</c:v>
                </c:pt>
                <c:pt idx="27269">
                  <c:v>0.166117494038587</c:v>
                </c:pt>
                <c:pt idx="27270">
                  <c:v>0.166095816171689</c:v>
                </c:pt>
                <c:pt idx="27271">
                  <c:v>0.16607413830479101</c:v>
                </c:pt>
                <c:pt idx="27272">
                  <c:v>0.16603078257099499</c:v>
                </c:pt>
                <c:pt idx="27273">
                  <c:v>0.16600910470409699</c:v>
                </c:pt>
                <c:pt idx="27274">
                  <c:v>0.16600910470409699</c:v>
                </c:pt>
                <c:pt idx="27275">
                  <c:v>0.165987426837199</c:v>
                </c:pt>
                <c:pt idx="27276">
                  <c:v>0.165965748970301</c:v>
                </c:pt>
                <c:pt idx="27277">
                  <c:v>0.16594407110340301</c:v>
                </c:pt>
                <c:pt idx="27278">
                  <c:v>0.16592239323650501</c:v>
                </c:pt>
                <c:pt idx="27279">
                  <c:v>0.16590071536960799</c:v>
                </c:pt>
                <c:pt idx="27280">
                  <c:v>0.165857359635812</c:v>
                </c:pt>
                <c:pt idx="27281">
                  <c:v>0.165857359635812</c:v>
                </c:pt>
                <c:pt idx="27282">
                  <c:v>0.165835681768914</c:v>
                </c:pt>
                <c:pt idx="27283">
                  <c:v>0.16579232603511801</c:v>
                </c:pt>
                <c:pt idx="27284">
                  <c:v>0.16577064816821999</c:v>
                </c:pt>
                <c:pt idx="27285">
                  <c:v>0.16574897030132199</c:v>
                </c:pt>
                <c:pt idx="27286">
                  <c:v>0.16574897030132199</c:v>
                </c:pt>
                <c:pt idx="27287">
                  <c:v>0.165727292434424</c:v>
                </c:pt>
                <c:pt idx="27288">
                  <c:v>0.165705614567527</c:v>
                </c:pt>
                <c:pt idx="27289">
                  <c:v>0.165683936700629</c:v>
                </c:pt>
                <c:pt idx="27290">
                  <c:v>0.165683936700629</c:v>
                </c:pt>
                <c:pt idx="27291">
                  <c:v>0.16566225883373101</c:v>
                </c:pt>
                <c:pt idx="27292">
                  <c:v>0.16564058096683301</c:v>
                </c:pt>
                <c:pt idx="27293">
                  <c:v>0.165575547366139</c:v>
                </c:pt>
                <c:pt idx="27294">
                  <c:v>0.165553869499241</c:v>
                </c:pt>
                <c:pt idx="27295">
                  <c:v>0.16553219163234301</c:v>
                </c:pt>
                <c:pt idx="27296">
                  <c:v>0.16512031216128301</c:v>
                </c:pt>
                <c:pt idx="27297">
                  <c:v>0.16509863429438501</c:v>
                </c:pt>
                <c:pt idx="27298">
                  <c:v>0.16507695642748799</c:v>
                </c:pt>
                <c:pt idx="27299">
                  <c:v>0.16505527856058999</c:v>
                </c:pt>
                <c:pt idx="27300">
                  <c:v>0.165033600693692</c:v>
                </c:pt>
                <c:pt idx="27301">
                  <c:v>0.165011922826794</c:v>
                </c:pt>
                <c:pt idx="27302">
                  <c:v>0.164990244959896</c:v>
                </c:pt>
                <c:pt idx="27303">
                  <c:v>0.16496856709299801</c:v>
                </c:pt>
                <c:pt idx="27304">
                  <c:v>0.16494688922610001</c:v>
                </c:pt>
                <c:pt idx="27305">
                  <c:v>0.16492521135920199</c:v>
                </c:pt>
                <c:pt idx="27306">
                  <c:v>0.16492521135920199</c:v>
                </c:pt>
                <c:pt idx="27307">
                  <c:v>0.16490353349230399</c:v>
                </c:pt>
                <c:pt idx="27308">
                  <c:v>0.164881855625406</c:v>
                </c:pt>
                <c:pt idx="27309">
                  <c:v>0.164860177758509</c:v>
                </c:pt>
                <c:pt idx="27310">
                  <c:v>0.16483849989161101</c:v>
                </c:pt>
                <c:pt idx="27311">
                  <c:v>0.16481682202471301</c:v>
                </c:pt>
                <c:pt idx="27312">
                  <c:v>0.16479514415781499</c:v>
                </c:pt>
                <c:pt idx="27313">
                  <c:v>0.16479514415781499</c:v>
                </c:pt>
                <c:pt idx="27314">
                  <c:v>0.16477346629091699</c:v>
                </c:pt>
                <c:pt idx="27315">
                  <c:v>0.164751788424019</c:v>
                </c:pt>
                <c:pt idx="27316">
                  <c:v>0.164730110557121</c:v>
                </c:pt>
                <c:pt idx="27317">
                  <c:v>0.16470843269022301</c:v>
                </c:pt>
                <c:pt idx="27318">
                  <c:v>0.16468675482332501</c:v>
                </c:pt>
                <c:pt idx="27319">
                  <c:v>0.16466507695642801</c:v>
                </c:pt>
                <c:pt idx="27320">
                  <c:v>0.16464339908952999</c:v>
                </c:pt>
                <c:pt idx="27321">
                  <c:v>0.16462172122263199</c:v>
                </c:pt>
                <c:pt idx="27322">
                  <c:v>0.164600043355734</c:v>
                </c:pt>
                <c:pt idx="27323">
                  <c:v>0.164578365488836</c:v>
                </c:pt>
                <c:pt idx="27324">
                  <c:v>0.16455668762193801</c:v>
                </c:pt>
                <c:pt idx="27325">
                  <c:v>0.16453500975504001</c:v>
                </c:pt>
                <c:pt idx="27326">
                  <c:v>0.163060914805983</c:v>
                </c:pt>
                <c:pt idx="27327">
                  <c:v>0.16303923693908501</c:v>
                </c:pt>
                <c:pt idx="27328">
                  <c:v>0.16301755907218701</c:v>
                </c:pt>
                <c:pt idx="27329">
                  <c:v>0.16299588120528899</c:v>
                </c:pt>
                <c:pt idx="27330">
                  <c:v>0.16286581400390199</c:v>
                </c:pt>
                <c:pt idx="27331">
                  <c:v>0.16284413613700399</c:v>
                </c:pt>
                <c:pt idx="27332">
                  <c:v>0.162822458270106</c:v>
                </c:pt>
                <c:pt idx="27333">
                  <c:v>0.162800780403208</c:v>
                </c:pt>
                <c:pt idx="27334">
                  <c:v>0.16277910253631001</c:v>
                </c:pt>
                <c:pt idx="27335">
                  <c:v>0.16275742466941301</c:v>
                </c:pt>
                <c:pt idx="27336">
                  <c:v>0.16273574680251501</c:v>
                </c:pt>
                <c:pt idx="27337">
                  <c:v>0.16271406893561699</c:v>
                </c:pt>
                <c:pt idx="27338">
                  <c:v>0.162649035334923</c:v>
                </c:pt>
                <c:pt idx="27339">
                  <c:v>0.16262735746802501</c:v>
                </c:pt>
                <c:pt idx="27340">
                  <c:v>0.16262735746802501</c:v>
                </c:pt>
                <c:pt idx="27341">
                  <c:v>0.16260567960112701</c:v>
                </c:pt>
                <c:pt idx="27342">
                  <c:v>0.16258400173422899</c:v>
                </c:pt>
                <c:pt idx="27343">
                  <c:v>0.16256232386733099</c:v>
                </c:pt>
                <c:pt idx="27344">
                  <c:v>0.162540646000434</c:v>
                </c:pt>
                <c:pt idx="27345">
                  <c:v>0.162518968133536</c:v>
                </c:pt>
                <c:pt idx="27346">
                  <c:v>0.16249729026663801</c:v>
                </c:pt>
                <c:pt idx="27347">
                  <c:v>0.16249729026663801</c:v>
                </c:pt>
                <c:pt idx="27348">
                  <c:v>0.16247561239974001</c:v>
                </c:pt>
                <c:pt idx="27349">
                  <c:v>0.16245393453284199</c:v>
                </c:pt>
                <c:pt idx="27350">
                  <c:v>0.16243225666594399</c:v>
                </c:pt>
                <c:pt idx="27351">
                  <c:v>0.162410578799046</c:v>
                </c:pt>
                <c:pt idx="27352">
                  <c:v>0.162388900932148</c:v>
                </c:pt>
                <c:pt idx="27353">
                  <c:v>0.16236722306525</c:v>
                </c:pt>
                <c:pt idx="27354">
                  <c:v>0.16234554519835301</c:v>
                </c:pt>
                <c:pt idx="27355">
                  <c:v>0.16232386733145501</c:v>
                </c:pt>
                <c:pt idx="27356">
                  <c:v>0.16230218946455699</c:v>
                </c:pt>
                <c:pt idx="27357">
                  <c:v>0.16228051159765899</c:v>
                </c:pt>
                <c:pt idx="27358">
                  <c:v>0.162258833730761</c:v>
                </c:pt>
                <c:pt idx="27359">
                  <c:v>0.162237155863863</c:v>
                </c:pt>
                <c:pt idx="27360">
                  <c:v>0.16219380013006701</c:v>
                </c:pt>
                <c:pt idx="27361">
                  <c:v>0.16217212226316899</c:v>
                </c:pt>
                <c:pt idx="27362">
                  <c:v>0.16215044439627099</c:v>
                </c:pt>
                <c:pt idx="27363">
                  <c:v>0.16215044439627099</c:v>
                </c:pt>
                <c:pt idx="27364">
                  <c:v>0.162128766529373</c:v>
                </c:pt>
                <c:pt idx="27365">
                  <c:v>0.162107088662476</c:v>
                </c:pt>
                <c:pt idx="27366">
                  <c:v>0.16208541079557801</c:v>
                </c:pt>
                <c:pt idx="27367">
                  <c:v>0.16206373292868001</c:v>
                </c:pt>
                <c:pt idx="27368">
                  <c:v>0.16186863212659899</c:v>
                </c:pt>
                <c:pt idx="27369">
                  <c:v>0.161825276392803</c:v>
                </c:pt>
                <c:pt idx="27370">
                  <c:v>0.16173856492521099</c:v>
                </c:pt>
                <c:pt idx="27371">
                  <c:v>0.161716887058313</c:v>
                </c:pt>
                <c:pt idx="27372">
                  <c:v>0.161695209191416</c:v>
                </c:pt>
                <c:pt idx="27373">
                  <c:v>0.16167353132451801</c:v>
                </c:pt>
                <c:pt idx="27374">
                  <c:v>0.16165185345762001</c:v>
                </c:pt>
                <c:pt idx="27375">
                  <c:v>0.16163017559072199</c:v>
                </c:pt>
                <c:pt idx="27376">
                  <c:v>0.16160849772382399</c:v>
                </c:pt>
                <c:pt idx="27377">
                  <c:v>0.161586819856926</c:v>
                </c:pt>
                <c:pt idx="27378">
                  <c:v>0.16147843052243699</c:v>
                </c:pt>
                <c:pt idx="27379">
                  <c:v>0.16145675265553899</c:v>
                </c:pt>
                <c:pt idx="27380">
                  <c:v>0.161435074788641</c:v>
                </c:pt>
                <c:pt idx="27381">
                  <c:v>0.161413396921743</c:v>
                </c:pt>
                <c:pt idx="27382">
                  <c:v>0.16139171905484501</c:v>
                </c:pt>
                <c:pt idx="27383">
                  <c:v>0.16137004118794701</c:v>
                </c:pt>
                <c:pt idx="27384">
                  <c:v>0.16134836332104899</c:v>
                </c:pt>
                <c:pt idx="27385">
                  <c:v>0.16132668545415099</c:v>
                </c:pt>
                <c:pt idx="27386">
                  <c:v>0.161305007587253</c:v>
                </c:pt>
                <c:pt idx="27387">
                  <c:v>0.161305007587253</c:v>
                </c:pt>
                <c:pt idx="27388">
                  <c:v>0.161283329720356</c:v>
                </c:pt>
                <c:pt idx="27389">
                  <c:v>0.161261651853458</c:v>
                </c:pt>
                <c:pt idx="27390">
                  <c:v>0.16123997398656001</c:v>
                </c:pt>
                <c:pt idx="27391">
                  <c:v>0.16121829611966201</c:v>
                </c:pt>
                <c:pt idx="27392">
                  <c:v>0.16119661825276399</c:v>
                </c:pt>
                <c:pt idx="27393">
                  <c:v>0.161153262518968</c:v>
                </c:pt>
                <c:pt idx="27394">
                  <c:v>0.16113158465207</c:v>
                </c:pt>
                <c:pt idx="27395">
                  <c:v>0.16110990678517201</c:v>
                </c:pt>
                <c:pt idx="27396">
                  <c:v>0.16108822891827401</c:v>
                </c:pt>
                <c:pt idx="27397">
                  <c:v>0.16106655105137699</c:v>
                </c:pt>
                <c:pt idx="27398">
                  <c:v>0.161001517450683</c:v>
                </c:pt>
                <c:pt idx="27399">
                  <c:v>0.16097983958378501</c:v>
                </c:pt>
                <c:pt idx="27400">
                  <c:v>0.16097983958378501</c:v>
                </c:pt>
                <c:pt idx="27401">
                  <c:v>0.16095816171688701</c:v>
                </c:pt>
                <c:pt idx="27402">
                  <c:v>0.16093648384998899</c:v>
                </c:pt>
                <c:pt idx="27403">
                  <c:v>0.16091480598309099</c:v>
                </c:pt>
                <c:pt idx="27404">
                  <c:v>0.160893128116193</c:v>
                </c:pt>
                <c:pt idx="27405">
                  <c:v>0.160871450249296</c:v>
                </c:pt>
                <c:pt idx="27406">
                  <c:v>0.160849772382398</c:v>
                </c:pt>
                <c:pt idx="27407">
                  <c:v>0.16082809451550001</c:v>
                </c:pt>
                <c:pt idx="27408">
                  <c:v>0.16078473878170399</c:v>
                </c:pt>
                <c:pt idx="27409">
                  <c:v>0.16076306091480599</c:v>
                </c:pt>
                <c:pt idx="27410">
                  <c:v>0.160741383047908</c:v>
                </c:pt>
                <c:pt idx="27411">
                  <c:v>0.16069802731411201</c:v>
                </c:pt>
                <c:pt idx="27412">
                  <c:v>0.16067634944721401</c:v>
                </c:pt>
                <c:pt idx="27413">
                  <c:v>0.160589637979623</c:v>
                </c:pt>
                <c:pt idx="27414">
                  <c:v>0.16056796011272501</c:v>
                </c:pt>
                <c:pt idx="27415">
                  <c:v>0.16054628224582701</c:v>
                </c:pt>
                <c:pt idx="27416">
                  <c:v>0.16052460437892899</c:v>
                </c:pt>
                <c:pt idx="27417">
                  <c:v>0.16050292651203099</c:v>
                </c:pt>
                <c:pt idx="27418">
                  <c:v>0.160481248645133</c:v>
                </c:pt>
                <c:pt idx="27419">
                  <c:v>0.160437892911337</c:v>
                </c:pt>
                <c:pt idx="27420">
                  <c:v>0.16041621504444001</c:v>
                </c:pt>
                <c:pt idx="27421">
                  <c:v>0.16039453717754201</c:v>
                </c:pt>
                <c:pt idx="27422">
                  <c:v>0.16037285931064399</c:v>
                </c:pt>
                <c:pt idx="27423">
                  <c:v>0.16035118144374599</c:v>
                </c:pt>
                <c:pt idx="27424">
                  <c:v>0.160329503576848</c:v>
                </c:pt>
                <c:pt idx="27425">
                  <c:v>0.16028614784305201</c:v>
                </c:pt>
                <c:pt idx="27426">
                  <c:v>0.16026446997615401</c:v>
                </c:pt>
                <c:pt idx="27427">
                  <c:v>0.16015608064166501</c:v>
                </c:pt>
                <c:pt idx="27428">
                  <c:v>0.16013440277476701</c:v>
                </c:pt>
                <c:pt idx="27429">
                  <c:v>0.16011272490786899</c:v>
                </c:pt>
                <c:pt idx="27430">
                  <c:v>0.16009104704097099</c:v>
                </c:pt>
                <c:pt idx="27431">
                  <c:v>0.15998265770648201</c:v>
                </c:pt>
                <c:pt idx="27432">
                  <c:v>0.15993930197268599</c:v>
                </c:pt>
                <c:pt idx="27433">
                  <c:v>0.159917624105788</c:v>
                </c:pt>
                <c:pt idx="27434">
                  <c:v>0.15989594623889</c:v>
                </c:pt>
                <c:pt idx="27435">
                  <c:v>0.15987426837199201</c:v>
                </c:pt>
                <c:pt idx="27436">
                  <c:v>0.15980923477129799</c:v>
                </c:pt>
                <c:pt idx="27437">
                  <c:v>0.159765879037503</c:v>
                </c:pt>
                <c:pt idx="27438">
                  <c:v>0.159744201170605</c:v>
                </c:pt>
                <c:pt idx="27439">
                  <c:v>0.15972252330370701</c:v>
                </c:pt>
                <c:pt idx="27440">
                  <c:v>0.15970084543680901</c:v>
                </c:pt>
                <c:pt idx="27441">
                  <c:v>0.159635811836115</c:v>
                </c:pt>
                <c:pt idx="27442">
                  <c:v>0.15959245610232001</c:v>
                </c:pt>
                <c:pt idx="27443">
                  <c:v>0.15957077823542201</c:v>
                </c:pt>
                <c:pt idx="27444">
                  <c:v>0.15954910036852399</c:v>
                </c:pt>
                <c:pt idx="27445">
                  <c:v>0.15952742250162599</c:v>
                </c:pt>
                <c:pt idx="27446">
                  <c:v>0.15946238890093201</c:v>
                </c:pt>
                <c:pt idx="27447">
                  <c:v>0.15944071103403401</c:v>
                </c:pt>
                <c:pt idx="27448">
                  <c:v>0.15939735530023799</c:v>
                </c:pt>
                <c:pt idx="27449">
                  <c:v>0.159375677433341</c:v>
                </c:pt>
                <c:pt idx="27450">
                  <c:v>0.159353999566443</c:v>
                </c:pt>
                <c:pt idx="27451">
                  <c:v>0.159353999566443</c:v>
                </c:pt>
                <c:pt idx="27452">
                  <c:v>0.159332321699545</c:v>
                </c:pt>
                <c:pt idx="27453">
                  <c:v>0.15926728809885099</c:v>
                </c:pt>
                <c:pt idx="27454">
                  <c:v>0.15924561023195299</c:v>
                </c:pt>
                <c:pt idx="27455">
                  <c:v>0.159202254498157</c:v>
                </c:pt>
                <c:pt idx="27456">
                  <c:v>0.15918057663126001</c:v>
                </c:pt>
                <c:pt idx="27457">
                  <c:v>0.15913722089746399</c:v>
                </c:pt>
                <c:pt idx="27458">
                  <c:v>0.15911554303056599</c:v>
                </c:pt>
                <c:pt idx="27459">
                  <c:v>0.159093865163668</c:v>
                </c:pt>
                <c:pt idx="27460">
                  <c:v>0.15907218729677</c:v>
                </c:pt>
                <c:pt idx="27461">
                  <c:v>0.15902883156297401</c:v>
                </c:pt>
                <c:pt idx="27462">
                  <c:v>0.15900715369607599</c:v>
                </c:pt>
                <c:pt idx="27463">
                  <c:v>0.15898547582917799</c:v>
                </c:pt>
                <c:pt idx="27464">
                  <c:v>0.15896379796228099</c:v>
                </c:pt>
                <c:pt idx="27465">
                  <c:v>0.158942120095383</c:v>
                </c:pt>
                <c:pt idx="27466">
                  <c:v>0.158920442228485</c:v>
                </c:pt>
                <c:pt idx="27467">
                  <c:v>0.15889876436158701</c:v>
                </c:pt>
                <c:pt idx="27468">
                  <c:v>0.15887708649468901</c:v>
                </c:pt>
                <c:pt idx="27469">
                  <c:v>0.15885540862779099</c:v>
                </c:pt>
                <c:pt idx="27470">
                  <c:v>0.15883373076089299</c:v>
                </c:pt>
                <c:pt idx="27471">
                  <c:v>0.158812052893995</c:v>
                </c:pt>
                <c:pt idx="27472">
                  <c:v>0.158812052893995</c:v>
                </c:pt>
                <c:pt idx="27473">
                  <c:v>0.158790375027097</c:v>
                </c:pt>
                <c:pt idx="27474">
                  <c:v>0.158270106221548</c:v>
                </c:pt>
                <c:pt idx="27475">
                  <c:v>0.15824842835465</c:v>
                </c:pt>
                <c:pt idx="27476">
                  <c:v>0.158226750487752</c:v>
                </c:pt>
                <c:pt idx="27477">
                  <c:v>0.15820507262085401</c:v>
                </c:pt>
                <c:pt idx="27478">
                  <c:v>0.15814003902015999</c:v>
                </c:pt>
                <c:pt idx="27479">
                  <c:v>0.158118361153262</c:v>
                </c:pt>
                <c:pt idx="27480">
                  <c:v>0.158096683286365</c:v>
                </c:pt>
                <c:pt idx="27481">
                  <c:v>0.15807500541946701</c:v>
                </c:pt>
                <c:pt idx="27482">
                  <c:v>0.15803164968567099</c:v>
                </c:pt>
                <c:pt idx="27483">
                  <c:v>0.15800997181877299</c:v>
                </c:pt>
                <c:pt idx="27484">
                  <c:v>0.157988293951875</c:v>
                </c:pt>
                <c:pt idx="27485">
                  <c:v>0.157684803815305</c:v>
                </c:pt>
                <c:pt idx="27486">
                  <c:v>0.15766312594840701</c:v>
                </c:pt>
                <c:pt idx="27487">
                  <c:v>0.15764144808150901</c:v>
                </c:pt>
                <c:pt idx="27488">
                  <c:v>0.15761977021461099</c:v>
                </c:pt>
                <c:pt idx="27489">
                  <c:v>0.15759809234771299</c:v>
                </c:pt>
                <c:pt idx="27490">
                  <c:v>0.15569044006069799</c:v>
                </c:pt>
                <c:pt idx="27491">
                  <c:v>0.15566876219379999</c:v>
                </c:pt>
                <c:pt idx="27492">
                  <c:v>0.155647084326902</c:v>
                </c:pt>
                <c:pt idx="27493">
                  <c:v>0.15560372859310601</c:v>
                </c:pt>
                <c:pt idx="27494">
                  <c:v>0.15558205072620901</c:v>
                </c:pt>
                <c:pt idx="27495">
                  <c:v>0.15556037285931101</c:v>
                </c:pt>
                <c:pt idx="27496">
                  <c:v>0.15553869499241299</c:v>
                </c:pt>
                <c:pt idx="27497">
                  <c:v>0.15551701712551499</c:v>
                </c:pt>
                <c:pt idx="27498">
                  <c:v>0.155495339258617</c:v>
                </c:pt>
                <c:pt idx="27499">
                  <c:v>0.155473661391719</c:v>
                </c:pt>
                <c:pt idx="27500">
                  <c:v>0.15545198352482101</c:v>
                </c:pt>
                <c:pt idx="27501">
                  <c:v>0.15543030565792301</c:v>
                </c:pt>
                <c:pt idx="27502">
                  <c:v>0.15538694992412699</c:v>
                </c:pt>
                <c:pt idx="27503">
                  <c:v>0.15536527205723</c:v>
                </c:pt>
                <c:pt idx="27504">
                  <c:v>0.155343594190332</c:v>
                </c:pt>
                <c:pt idx="27505">
                  <c:v>0.15532191632343401</c:v>
                </c:pt>
                <c:pt idx="27506">
                  <c:v>0.15530023845653601</c:v>
                </c:pt>
                <c:pt idx="27507">
                  <c:v>0.15527856058963799</c:v>
                </c:pt>
                <c:pt idx="27508">
                  <c:v>0.15525688272273999</c:v>
                </c:pt>
                <c:pt idx="27509">
                  <c:v>0.155235204855842</c:v>
                </c:pt>
                <c:pt idx="27510">
                  <c:v>0.155213526988944</c:v>
                </c:pt>
                <c:pt idx="27511">
                  <c:v>0.15519184912204601</c:v>
                </c:pt>
                <c:pt idx="27512">
                  <c:v>0.15517017125514901</c:v>
                </c:pt>
                <c:pt idx="27513">
                  <c:v>0.15514849338825101</c:v>
                </c:pt>
                <c:pt idx="27514">
                  <c:v>0.15512681552135299</c:v>
                </c:pt>
                <c:pt idx="27515">
                  <c:v>0.15510513765445499</c:v>
                </c:pt>
                <c:pt idx="27516">
                  <c:v>0.155061781920659</c:v>
                </c:pt>
                <c:pt idx="27517">
                  <c:v>0.15504010405376101</c:v>
                </c:pt>
                <c:pt idx="27518">
                  <c:v>0.15501842618686301</c:v>
                </c:pt>
                <c:pt idx="27519">
                  <c:v>0.15499674831996499</c:v>
                </c:pt>
                <c:pt idx="27520">
                  <c:v>0.15497507045306699</c:v>
                </c:pt>
                <c:pt idx="27521">
                  <c:v>0.154953392586169</c:v>
                </c:pt>
                <c:pt idx="27522">
                  <c:v>0.154931714719272</c:v>
                </c:pt>
                <c:pt idx="27523">
                  <c:v>0.15491003685237401</c:v>
                </c:pt>
                <c:pt idx="27524">
                  <c:v>0.15488835898547601</c:v>
                </c:pt>
                <c:pt idx="27525">
                  <c:v>0.15486668111857799</c:v>
                </c:pt>
                <c:pt idx="27526">
                  <c:v>0.15484500325167999</c:v>
                </c:pt>
                <c:pt idx="27527">
                  <c:v>0.15475829178408801</c:v>
                </c:pt>
                <c:pt idx="27528">
                  <c:v>0.15473661391719101</c:v>
                </c:pt>
                <c:pt idx="27529">
                  <c:v>0.15471493605029299</c:v>
                </c:pt>
                <c:pt idx="27530">
                  <c:v>0.15469325818339499</c:v>
                </c:pt>
                <c:pt idx="27531">
                  <c:v>0.154671580316497</c:v>
                </c:pt>
                <c:pt idx="27532">
                  <c:v>0.154649902449599</c:v>
                </c:pt>
                <c:pt idx="27533">
                  <c:v>0.15462822458270101</c:v>
                </c:pt>
                <c:pt idx="27534">
                  <c:v>0.15460654671580301</c:v>
                </c:pt>
                <c:pt idx="27535">
                  <c:v>0.15458486884890499</c:v>
                </c:pt>
                <c:pt idx="27536">
                  <c:v>0.154411445913722</c:v>
                </c:pt>
                <c:pt idx="27537">
                  <c:v>0.154389768046824</c:v>
                </c:pt>
                <c:pt idx="27538">
                  <c:v>0.154368090179926</c:v>
                </c:pt>
                <c:pt idx="27539">
                  <c:v>0.15434641231302801</c:v>
                </c:pt>
                <c:pt idx="27540">
                  <c:v>0.15430305657923299</c:v>
                </c:pt>
                <c:pt idx="27541">
                  <c:v>0.154259700845437</c:v>
                </c:pt>
                <c:pt idx="27542">
                  <c:v>0.15421634511164101</c:v>
                </c:pt>
                <c:pt idx="27543">
                  <c:v>0.15419466724474301</c:v>
                </c:pt>
                <c:pt idx="27544">
                  <c:v>0.15417298937784499</c:v>
                </c:pt>
                <c:pt idx="27545">
                  <c:v>0.15415131151094699</c:v>
                </c:pt>
                <c:pt idx="27546">
                  <c:v>0.154129633644049</c:v>
                </c:pt>
                <c:pt idx="27547">
                  <c:v>0.154107955777152</c:v>
                </c:pt>
                <c:pt idx="27548">
                  <c:v>0.154086277910254</c:v>
                </c:pt>
                <c:pt idx="27549">
                  <c:v>0.15406460004335601</c:v>
                </c:pt>
                <c:pt idx="27550">
                  <c:v>0.15399956644266199</c:v>
                </c:pt>
                <c:pt idx="27551">
                  <c:v>0.153977888575764</c:v>
                </c:pt>
                <c:pt idx="27552">
                  <c:v>0.153956210708866</c:v>
                </c:pt>
                <c:pt idx="27553">
                  <c:v>0.15393453284196801</c:v>
                </c:pt>
                <c:pt idx="27554">
                  <c:v>0.15391285497507001</c:v>
                </c:pt>
                <c:pt idx="27555">
                  <c:v>0.15389117710817299</c:v>
                </c:pt>
                <c:pt idx="27556">
                  <c:v>0.15386949924127499</c:v>
                </c:pt>
                <c:pt idx="27557">
                  <c:v>0.153847821374377</c:v>
                </c:pt>
                <c:pt idx="27558">
                  <c:v>0.153826143507479</c:v>
                </c:pt>
                <c:pt idx="27559">
                  <c:v>0.15380446564058101</c:v>
                </c:pt>
                <c:pt idx="27560">
                  <c:v>0.15378278777368301</c:v>
                </c:pt>
                <c:pt idx="27561">
                  <c:v>0.15376110990678499</c:v>
                </c:pt>
                <c:pt idx="27562">
                  <c:v>0.15373943203988699</c:v>
                </c:pt>
                <c:pt idx="27563">
                  <c:v>0.153717754172989</c:v>
                </c:pt>
                <c:pt idx="27564">
                  <c:v>0.153696076306092</c:v>
                </c:pt>
                <c:pt idx="27565">
                  <c:v>0.15365272057229601</c:v>
                </c:pt>
                <c:pt idx="27566">
                  <c:v>0.15363104270539801</c:v>
                </c:pt>
                <c:pt idx="27567">
                  <c:v>0.15358768697160199</c:v>
                </c:pt>
                <c:pt idx="27568">
                  <c:v>0.153566009104704</c:v>
                </c:pt>
                <c:pt idx="27569">
                  <c:v>0.153544331237806</c:v>
                </c:pt>
                <c:pt idx="27570">
                  <c:v>0.15352265337090801</c:v>
                </c:pt>
                <c:pt idx="27571">
                  <c:v>0.15350097550401001</c:v>
                </c:pt>
                <c:pt idx="27572">
                  <c:v>0.15347929763711299</c:v>
                </c:pt>
                <c:pt idx="27573">
                  <c:v>0.15345761977021499</c:v>
                </c:pt>
                <c:pt idx="27574">
                  <c:v>0.153435941903317</c:v>
                </c:pt>
                <c:pt idx="27575">
                  <c:v>0.153414264036419</c:v>
                </c:pt>
                <c:pt idx="27576">
                  <c:v>0.15339258616952101</c:v>
                </c:pt>
                <c:pt idx="27577">
                  <c:v>0.15337090830262301</c:v>
                </c:pt>
                <c:pt idx="27578">
                  <c:v>0.15334923043572499</c:v>
                </c:pt>
                <c:pt idx="27579">
                  <c:v>0.15332755256882699</c:v>
                </c:pt>
                <c:pt idx="27580">
                  <c:v>0.153305874701929</c:v>
                </c:pt>
                <c:pt idx="27581">
                  <c:v>0.153284196835031</c:v>
                </c:pt>
                <c:pt idx="27582">
                  <c:v>0.15324084110123601</c:v>
                </c:pt>
                <c:pt idx="27583">
                  <c:v>0.15321916323433801</c:v>
                </c:pt>
                <c:pt idx="27584">
                  <c:v>0.15319748536743999</c:v>
                </c:pt>
                <c:pt idx="27585">
                  <c:v>0.15319748536743999</c:v>
                </c:pt>
                <c:pt idx="27586">
                  <c:v>0.15317580750054199</c:v>
                </c:pt>
                <c:pt idx="27587">
                  <c:v>0.153154129633644</c:v>
                </c:pt>
                <c:pt idx="27588">
                  <c:v>0.153132451766746</c:v>
                </c:pt>
                <c:pt idx="27589">
                  <c:v>0.15295902883156301</c:v>
                </c:pt>
                <c:pt idx="27590">
                  <c:v>0.15293735096466499</c:v>
                </c:pt>
                <c:pt idx="27591">
                  <c:v>0.152872317363971</c:v>
                </c:pt>
                <c:pt idx="27592">
                  <c:v>0.152850639497073</c:v>
                </c:pt>
                <c:pt idx="27593">
                  <c:v>0.15282896163017601</c:v>
                </c:pt>
                <c:pt idx="27594">
                  <c:v>0.15280728376327801</c:v>
                </c:pt>
                <c:pt idx="27595">
                  <c:v>0.15280728376327801</c:v>
                </c:pt>
                <c:pt idx="27596">
                  <c:v>0.15278560589637999</c:v>
                </c:pt>
                <c:pt idx="27597">
                  <c:v>0.15276392802948199</c:v>
                </c:pt>
                <c:pt idx="27598">
                  <c:v>0.152742250162584</c:v>
                </c:pt>
                <c:pt idx="27599">
                  <c:v>0.152720572295686</c:v>
                </c:pt>
                <c:pt idx="27600">
                  <c:v>0.15269889442878801</c:v>
                </c:pt>
                <c:pt idx="27601">
                  <c:v>0.15267721656189001</c:v>
                </c:pt>
                <c:pt idx="27602">
                  <c:v>0.15265553869499199</c:v>
                </c:pt>
                <c:pt idx="27603">
                  <c:v>0.15263386082809399</c:v>
                </c:pt>
                <c:pt idx="27604">
                  <c:v>0.15237372642531999</c:v>
                </c:pt>
                <c:pt idx="27605">
                  <c:v>0.15235204855842199</c:v>
                </c:pt>
                <c:pt idx="27606">
                  <c:v>0.152330370691524</c:v>
                </c:pt>
                <c:pt idx="27607">
                  <c:v>0.15226533709083001</c:v>
                </c:pt>
                <c:pt idx="27608">
                  <c:v>0.15224365922393199</c:v>
                </c:pt>
                <c:pt idx="27609">
                  <c:v>0.15222198135703399</c:v>
                </c:pt>
                <c:pt idx="27610">
                  <c:v>0.152200303490137</c:v>
                </c:pt>
                <c:pt idx="27611">
                  <c:v>0.152026880554953</c:v>
                </c:pt>
                <c:pt idx="27612">
                  <c:v>0.15200520268805601</c:v>
                </c:pt>
                <c:pt idx="27613">
                  <c:v>0.15198352482115801</c:v>
                </c:pt>
                <c:pt idx="27614">
                  <c:v>0.15196184695425999</c:v>
                </c:pt>
                <c:pt idx="27615">
                  <c:v>0.151918491220464</c:v>
                </c:pt>
                <c:pt idx="27616">
                  <c:v>0.15187513548666801</c:v>
                </c:pt>
                <c:pt idx="27617">
                  <c:v>0.15185345761977001</c:v>
                </c:pt>
                <c:pt idx="27618">
                  <c:v>0.15183177975287199</c:v>
                </c:pt>
                <c:pt idx="27619">
                  <c:v>0.15181010188597399</c:v>
                </c:pt>
                <c:pt idx="27620">
                  <c:v>0.151788424019077</c:v>
                </c:pt>
                <c:pt idx="27621">
                  <c:v>0.151766746152179</c:v>
                </c:pt>
                <c:pt idx="27622">
                  <c:v>0.151745068285281</c:v>
                </c:pt>
                <c:pt idx="27623">
                  <c:v>0.15172339041838301</c:v>
                </c:pt>
                <c:pt idx="27624">
                  <c:v>0.15172339041838301</c:v>
                </c:pt>
                <c:pt idx="27625">
                  <c:v>0.15165835681768899</c:v>
                </c:pt>
                <c:pt idx="27626">
                  <c:v>0.15165835681768899</c:v>
                </c:pt>
                <c:pt idx="27627">
                  <c:v>0.151636678950791</c:v>
                </c:pt>
                <c:pt idx="27628">
                  <c:v>0.151615001083893</c:v>
                </c:pt>
                <c:pt idx="27629">
                  <c:v>0.15144157814871001</c:v>
                </c:pt>
                <c:pt idx="27630">
                  <c:v>0.15144157814871001</c:v>
                </c:pt>
                <c:pt idx="27631">
                  <c:v>0.151333188814221</c:v>
                </c:pt>
                <c:pt idx="27632">
                  <c:v>0.15131151094732301</c:v>
                </c:pt>
                <c:pt idx="27633">
                  <c:v>0.15124647734662899</c:v>
                </c:pt>
                <c:pt idx="27634">
                  <c:v>0.151224799479731</c:v>
                </c:pt>
                <c:pt idx="27635">
                  <c:v>0.151203121612833</c:v>
                </c:pt>
                <c:pt idx="27636">
                  <c:v>0.151073054411446</c:v>
                </c:pt>
                <c:pt idx="27637">
                  <c:v>0.151051376544548</c:v>
                </c:pt>
                <c:pt idx="27638">
                  <c:v>0.15102969867765001</c:v>
                </c:pt>
                <c:pt idx="27639">
                  <c:v>0.15100802081075199</c:v>
                </c:pt>
                <c:pt idx="27640">
                  <c:v>0.150942987210058</c:v>
                </c:pt>
                <c:pt idx="27641">
                  <c:v>0.150921309343161</c:v>
                </c:pt>
                <c:pt idx="27642">
                  <c:v>0.15089963147626301</c:v>
                </c:pt>
                <c:pt idx="27643">
                  <c:v>0.15087795360936501</c:v>
                </c:pt>
                <c:pt idx="27644">
                  <c:v>0.15085627574246699</c:v>
                </c:pt>
                <c:pt idx="27645">
                  <c:v>0.15072620854107999</c:v>
                </c:pt>
                <c:pt idx="27646">
                  <c:v>0.150682852807284</c:v>
                </c:pt>
                <c:pt idx="27647">
                  <c:v>0.150682852807284</c:v>
                </c:pt>
                <c:pt idx="27648">
                  <c:v>0.150661174940386</c:v>
                </c:pt>
                <c:pt idx="27649">
                  <c:v>0.150639497073488</c:v>
                </c:pt>
                <c:pt idx="27650">
                  <c:v>0.15061781920659001</c:v>
                </c:pt>
                <c:pt idx="27651">
                  <c:v>0.15059614133969201</c:v>
                </c:pt>
                <c:pt idx="27652">
                  <c:v>0.15057446347279399</c:v>
                </c:pt>
                <c:pt idx="27653">
                  <c:v>0.15057446347279399</c:v>
                </c:pt>
                <c:pt idx="27654">
                  <c:v>0.15055278560589599</c:v>
                </c:pt>
                <c:pt idx="27655">
                  <c:v>0.150531107738998</c:v>
                </c:pt>
                <c:pt idx="27656">
                  <c:v>0.150509429872101</c:v>
                </c:pt>
                <c:pt idx="27657">
                  <c:v>0.150379362670713</c:v>
                </c:pt>
                <c:pt idx="27658">
                  <c:v>0.15035768480381501</c:v>
                </c:pt>
                <c:pt idx="27659">
                  <c:v>0.15033600693691701</c:v>
                </c:pt>
                <c:pt idx="27660">
                  <c:v>0.15029265120312199</c:v>
                </c:pt>
                <c:pt idx="27661">
                  <c:v>0.150270973336224</c:v>
                </c:pt>
                <c:pt idx="27662">
                  <c:v>0.150249295469326</c:v>
                </c:pt>
                <c:pt idx="27663">
                  <c:v>0.150227617602428</c:v>
                </c:pt>
                <c:pt idx="27664">
                  <c:v>0.15020593973553001</c:v>
                </c:pt>
                <c:pt idx="27665">
                  <c:v>0.15018426186863201</c:v>
                </c:pt>
                <c:pt idx="27666">
                  <c:v>0.150097550401041</c:v>
                </c:pt>
                <c:pt idx="27667">
                  <c:v>0.15007587253414301</c:v>
                </c:pt>
                <c:pt idx="27668">
                  <c:v>0.15005419466724501</c:v>
                </c:pt>
                <c:pt idx="27669">
                  <c:v>0.15003251680034699</c:v>
                </c:pt>
                <c:pt idx="27670">
                  <c:v>0.149989161066551</c:v>
                </c:pt>
                <c:pt idx="27671">
                  <c:v>0.14990244959895899</c:v>
                </c:pt>
                <c:pt idx="27672">
                  <c:v>0.14985909386516399</c:v>
                </c:pt>
                <c:pt idx="27673">
                  <c:v>0.149837415998266</c:v>
                </c:pt>
                <c:pt idx="27674">
                  <c:v>0.14979406026447001</c:v>
                </c:pt>
                <c:pt idx="27675">
                  <c:v>0.14977238239757201</c:v>
                </c:pt>
                <c:pt idx="27676">
                  <c:v>0.14975070453067399</c:v>
                </c:pt>
                <c:pt idx="27677">
                  <c:v>0.14972902666377599</c:v>
                </c:pt>
                <c:pt idx="27678">
                  <c:v>0.149707348796878</c:v>
                </c:pt>
                <c:pt idx="27679">
                  <c:v>0.149685670929981</c:v>
                </c:pt>
                <c:pt idx="27680">
                  <c:v>0.14966399306308301</c:v>
                </c:pt>
                <c:pt idx="27681">
                  <c:v>0.14964231519618501</c:v>
                </c:pt>
                <c:pt idx="27682">
                  <c:v>0.14962063732928699</c:v>
                </c:pt>
                <c:pt idx="27683">
                  <c:v>0.14959895946238899</c:v>
                </c:pt>
                <c:pt idx="27684">
                  <c:v>0.149577281595491</c:v>
                </c:pt>
                <c:pt idx="27685">
                  <c:v>0.149555603728593</c:v>
                </c:pt>
                <c:pt idx="27686">
                  <c:v>0.14953392586169501</c:v>
                </c:pt>
                <c:pt idx="27687">
                  <c:v>0.14951224799479701</c:v>
                </c:pt>
                <c:pt idx="27688">
                  <c:v>0.14949057012789899</c:v>
                </c:pt>
                <c:pt idx="27689">
                  <c:v>0.14946889226100099</c:v>
                </c:pt>
                <c:pt idx="27690">
                  <c:v>0.14944721439410399</c:v>
                </c:pt>
                <c:pt idx="27691">
                  <c:v>0.149425536527206</c:v>
                </c:pt>
                <c:pt idx="27692">
                  <c:v>0.149403858660308</c:v>
                </c:pt>
                <c:pt idx="27693">
                  <c:v>0.14938218079341001</c:v>
                </c:pt>
                <c:pt idx="27694">
                  <c:v>0.14936050292651201</c:v>
                </c:pt>
                <c:pt idx="27695">
                  <c:v>0.14933882505961399</c:v>
                </c:pt>
                <c:pt idx="27696">
                  <c:v>0.14931714719271599</c:v>
                </c:pt>
                <c:pt idx="27697">
                  <c:v>0.149295469325818</c:v>
                </c:pt>
                <c:pt idx="27698">
                  <c:v>0.14927379145892</c:v>
                </c:pt>
                <c:pt idx="27699">
                  <c:v>0.14925211359202301</c:v>
                </c:pt>
                <c:pt idx="27700">
                  <c:v>0.14923043572512501</c:v>
                </c:pt>
                <c:pt idx="27701">
                  <c:v>0.14920875785822699</c:v>
                </c:pt>
                <c:pt idx="27702">
                  <c:v>0.149165402124431</c:v>
                </c:pt>
                <c:pt idx="27703">
                  <c:v>0.149143724257533</c:v>
                </c:pt>
                <c:pt idx="27704">
                  <c:v>0.149122046390635</c:v>
                </c:pt>
                <c:pt idx="27705">
                  <c:v>0.14897030132235001</c:v>
                </c:pt>
                <c:pt idx="27706">
                  <c:v>0.14894862345545201</c:v>
                </c:pt>
                <c:pt idx="27707">
                  <c:v>0.14892694558855399</c:v>
                </c:pt>
                <c:pt idx="27708">
                  <c:v>0.14890526772165599</c:v>
                </c:pt>
                <c:pt idx="27709">
                  <c:v>0.148883589854758</c:v>
                </c:pt>
                <c:pt idx="27710">
                  <c:v>0.14886191198786</c:v>
                </c:pt>
                <c:pt idx="27711">
                  <c:v>0.14884023412096201</c:v>
                </c:pt>
                <c:pt idx="27712">
                  <c:v>0.14881855625406501</c:v>
                </c:pt>
                <c:pt idx="27713">
                  <c:v>0.14879687838716699</c:v>
                </c:pt>
                <c:pt idx="27714">
                  <c:v>0.14877520052026899</c:v>
                </c:pt>
                <c:pt idx="27715">
                  <c:v>0.14877520052026899</c:v>
                </c:pt>
                <c:pt idx="27716">
                  <c:v>0.148753522653371</c:v>
                </c:pt>
                <c:pt idx="27717">
                  <c:v>0.148731844786473</c:v>
                </c:pt>
                <c:pt idx="27718">
                  <c:v>0.148710166919575</c:v>
                </c:pt>
                <c:pt idx="27719">
                  <c:v>0.14868848905267701</c:v>
                </c:pt>
                <c:pt idx="27720">
                  <c:v>0.14866681118577901</c:v>
                </c:pt>
                <c:pt idx="27721">
                  <c:v>0.14864513331888099</c:v>
                </c:pt>
                <c:pt idx="27722">
                  <c:v>0.14862345545198399</c:v>
                </c:pt>
                <c:pt idx="27723">
                  <c:v>0.148601777585086</c:v>
                </c:pt>
                <c:pt idx="27724">
                  <c:v>0.148580099718188</c:v>
                </c:pt>
                <c:pt idx="27725">
                  <c:v>0.14855842185129001</c:v>
                </c:pt>
                <c:pt idx="27726">
                  <c:v>0.14853674398439201</c:v>
                </c:pt>
                <c:pt idx="27727">
                  <c:v>0.14851506611749399</c:v>
                </c:pt>
                <c:pt idx="27728">
                  <c:v>0.14849338825059599</c:v>
                </c:pt>
                <c:pt idx="27729">
                  <c:v>0.148471710383698</c:v>
                </c:pt>
                <c:pt idx="27730">
                  <c:v>0.1484500325168</c:v>
                </c:pt>
                <c:pt idx="27731">
                  <c:v>0.14842835464990201</c:v>
                </c:pt>
                <c:pt idx="27732">
                  <c:v>0.14842835464990201</c:v>
                </c:pt>
                <c:pt idx="27733">
                  <c:v>0.14840667678300501</c:v>
                </c:pt>
                <c:pt idx="27734">
                  <c:v>0.14838499891610701</c:v>
                </c:pt>
                <c:pt idx="27735">
                  <c:v>0.14836332104920899</c:v>
                </c:pt>
                <c:pt idx="27736">
                  <c:v>0.14834164318231099</c:v>
                </c:pt>
                <c:pt idx="27737">
                  <c:v>0.148319965315413</c:v>
                </c:pt>
                <c:pt idx="27738">
                  <c:v>0.14827660958161701</c:v>
                </c:pt>
                <c:pt idx="27739">
                  <c:v>0.14825493171471901</c:v>
                </c:pt>
                <c:pt idx="27740">
                  <c:v>0.14825493171471901</c:v>
                </c:pt>
                <c:pt idx="27741">
                  <c:v>0.14821157598092299</c:v>
                </c:pt>
                <c:pt idx="27742">
                  <c:v>0.148189898114026</c:v>
                </c:pt>
                <c:pt idx="27743">
                  <c:v>0.148168220247128</c:v>
                </c:pt>
                <c:pt idx="27744">
                  <c:v>0.14814654238023001</c:v>
                </c:pt>
                <c:pt idx="27745">
                  <c:v>0.14812486451333201</c:v>
                </c:pt>
                <c:pt idx="27746">
                  <c:v>0.14810318664643399</c:v>
                </c:pt>
                <c:pt idx="27747">
                  <c:v>0.14808150877953599</c:v>
                </c:pt>
                <c:pt idx="27748">
                  <c:v>0.148059830912638</c:v>
                </c:pt>
                <c:pt idx="27749">
                  <c:v>0.14803815304574</c:v>
                </c:pt>
                <c:pt idx="27750">
                  <c:v>0.14801647517884201</c:v>
                </c:pt>
                <c:pt idx="27751">
                  <c:v>0.14797311944504701</c:v>
                </c:pt>
                <c:pt idx="27752">
                  <c:v>0.14795144157814899</c:v>
                </c:pt>
                <c:pt idx="27753">
                  <c:v>0.14792976371125099</c:v>
                </c:pt>
                <c:pt idx="27754">
                  <c:v>0.147908085844353</c:v>
                </c:pt>
                <c:pt idx="27755">
                  <c:v>0.147886407977455</c:v>
                </c:pt>
                <c:pt idx="27756">
                  <c:v>0.14786473011055701</c:v>
                </c:pt>
                <c:pt idx="27757">
                  <c:v>0.14782137437676099</c:v>
                </c:pt>
                <c:pt idx="27758">
                  <c:v>0.14779969650986299</c:v>
                </c:pt>
                <c:pt idx="27759">
                  <c:v>0.147778018642966</c:v>
                </c:pt>
                <c:pt idx="27760">
                  <c:v>0.147756340776068</c:v>
                </c:pt>
                <c:pt idx="27761">
                  <c:v>0.14773466290917001</c:v>
                </c:pt>
                <c:pt idx="27762">
                  <c:v>0.14771298504227201</c:v>
                </c:pt>
                <c:pt idx="27763">
                  <c:v>0.14769130717537399</c:v>
                </c:pt>
                <c:pt idx="27764">
                  <c:v>0.14766962930847599</c:v>
                </c:pt>
                <c:pt idx="27765">
                  <c:v>0.147647951441578</c:v>
                </c:pt>
                <c:pt idx="27766">
                  <c:v>0.14762627357468</c:v>
                </c:pt>
                <c:pt idx="27767">
                  <c:v>0.14762627357468</c:v>
                </c:pt>
                <c:pt idx="27768">
                  <c:v>0.14753956210708899</c:v>
                </c:pt>
                <c:pt idx="27769">
                  <c:v>0.14751788424019099</c:v>
                </c:pt>
                <c:pt idx="27770">
                  <c:v>0.147496206373293</c:v>
                </c:pt>
                <c:pt idx="27771">
                  <c:v>0.147474528506395</c:v>
                </c:pt>
                <c:pt idx="27772">
                  <c:v>0.14745285063949701</c:v>
                </c:pt>
                <c:pt idx="27773">
                  <c:v>0.14743117277259901</c:v>
                </c:pt>
                <c:pt idx="27774">
                  <c:v>0.147366139171905</c:v>
                </c:pt>
                <c:pt idx="27775">
                  <c:v>0.14717103836982401</c:v>
                </c:pt>
                <c:pt idx="27776">
                  <c:v>0.14712768263602899</c:v>
                </c:pt>
                <c:pt idx="27777">
                  <c:v>0.147084326902233</c:v>
                </c:pt>
                <c:pt idx="27778">
                  <c:v>0.147062649035335</c:v>
                </c:pt>
                <c:pt idx="27779">
                  <c:v>0.14704097116843701</c:v>
                </c:pt>
                <c:pt idx="27780">
                  <c:v>0.14701929330153901</c:v>
                </c:pt>
                <c:pt idx="27781">
                  <c:v>0.14699761543464099</c:v>
                </c:pt>
                <c:pt idx="27782">
                  <c:v>0.14697593756774299</c:v>
                </c:pt>
                <c:pt idx="27783">
                  <c:v>0.146954259700845</c:v>
                </c:pt>
                <c:pt idx="27784">
                  <c:v>0.146932581833948</c:v>
                </c:pt>
                <c:pt idx="27785">
                  <c:v>0.146932581833948</c:v>
                </c:pt>
                <c:pt idx="27786">
                  <c:v>0.14691090396705</c:v>
                </c:pt>
                <c:pt idx="27787">
                  <c:v>0.14688922610015201</c:v>
                </c:pt>
                <c:pt idx="27788">
                  <c:v>0.14686754823325401</c:v>
                </c:pt>
                <c:pt idx="27789">
                  <c:v>0.14686754823325401</c:v>
                </c:pt>
                <c:pt idx="27790">
                  <c:v>0.14684587036635599</c:v>
                </c:pt>
                <c:pt idx="27791">
                  <c:v>0.14682419249945799</c:v>
                </c:pt>
                <c:pt idx="27792">
                  <c:v>0.14669412529807099</c:v>
                </c:pt>
                <c:pt idx="27793">
                  <c:v>0.146650769564275</c:v>
                </c:pt>
                <c:pt idx="27794">
                  <c:v>0.146650769564275</c:v>
                </c:pt>
                <c:pt idx="27795">
                  <c:v>0.14662909169737701</c:v>
                </c:pt>
                <c:pt idx="27796">
                  <c:v>0.14660741383047901</c:v>
                </c:pt>
                <c:pt idx="27797">
                  <c:v>0.14658573596358099</c:v>
                </c:pt>
                <c:pt idx="27798">
                  <c:v>0.14656405809668299</c:v>
                </c:pt>
                <c:pt idx="27799">
                  <c:v>0.146542380229785</c:v>
                </c:pt>
                <c:pt idx="27800">
                  <c:v>0.146520702362888</c:v>
                </c:pt>
                <c:pt idx="27801">
                  <c:v>0.14647734662909201</c:v>
                </c:pt>
                <c:pt idx="27802">
                  <c:v>0.14645566876219401</c:v>
                </c:pt>
                <c:pt idx="27803">
                  <c:v>0.14643399089529599</c:v>
                </c:pt>
                <c:pt idx="27804">
                  <c:v>0.14641231302839799</c:v>
                </c:pt>
                <c:pt idx="27805">
                  <c:v>0.1463906351615</c:v>
                </c:pt>
                <c:pt idx="27806">
                  <c:v>0.14558855408627799</c:v>
                </c:pt>
                <c:pt idx="27807">
                  <c:v>0.14556687621938</c:v>
                </c:pt>
                <c:pt idx="27808">
                  <c:v>0.145545198352482</c:v>
                </c:pt>
                <c:pt idx="27809">
                  <c:v>0.14552352048558401</c:v>
                </c:pt>
                <c:pt idx="27810">
                  <c:v>0.14552352048558401</c:v>
                </c:pt>
                <c:pt idx="27811">
                  <c:v>0.14550184261868601</c:v>
                </c:pt>
                <c:pt idx="27812">
                  <c:v>0.14548016475178799</c:v>
                </c:pt>
                <c:pt idx="27813">
                  <c:v>0.14545848688488999</c:v>
                </c:pt>
                <c:pt idx="27814">
                  <c:v>0.145436809017993</c:v>
                </c:pt>
                <c:pt idx="27815">
                  <c:v>0.145415131151095</c:v>
                </c:pt>
                <c:pt idx="27816">
                  <c:v>0.14537177541729901</c:v>
                </c:pt>
                <c:pt idx="27817">
                  <c:v>0.14535009755040099</c:v>
                </c:pt>
                <c:pt idx="27818">
                  <c:v>0.145306741816605</c:v>
                </c:pt>
                <c:pt idx="27819">
                  <c:v>0.145285063949707</c:v>
                </c:pt>
                <c:pt idx="27820">
                  <c:v>0.145263386082809</c:v>
                </c:pt>
                <c:pt idx="27821">
                  <c:v>0.14524170821591201</c:v>
                </c:pt>
                <c:pt idx="27822">
                  <c:v>0.14522003034901401</c:v>
                </c:pt>
                <c:pt idx="27823">
                  <c:v>0.14519835248211599</c:v>
                </c:pt>
                <c:pt idx="27824">
                  <c:v>0.14495989594623901</c:v>
                </c:pt>
                <c:pt idx="27825">
                  <c:v>0.14493821807934101</c:v>
                </c:pt>
                <c:pt idx="27826">
                  <c:v>0.14491654021244299</c:v>
                </c:pt>
                <c:pt idx="27827">
                  <c:v>0.14489486234554499</c:v>
                </c:pt>
                <c:pt idx="27828">
                  <c:v>0.144851506611749</c:v>
                </c:pt>
                <c:pt idx="27829">
                  <c:v>0.14482982874485201</c:v>
                </c:pt>
                <c:pt idx="27830">
                  <c:v>0.14482982874485201</c:v>
                </c:pt>
                <c:pt idx="27831">
                  <c:v>0.14480815087795401</c:v>
                </c:pt>
                <c:pt idx="27832">
                  <c:v>0.14480815087795401</c:v>
                </c:pt>
                <c:pt idx="27833">
                  <c:v>0.14478647301105599</c:v>
                </c:pt>
                <c:pt idx="27834">
                  <c:v>0.14476479514415799</c:v>
                </c:pt>
                <c:pt idx="27835">
                  <c:v>0.14474311727726</c:v>
                </c:pt>
                <c:pt idx="27836">
                  <c:v>0.14469976154346401</c:v>
                </c:pt>
                <c:pt idx="27837">
                  <c:v>0.14441794927379101</c:v>
                </c:pt>
                <c:pt idx="27838">
                  <c:v>0.14441794927379101</c:v>
                </c:pt>
                <c:pt idx="27839">
                  <c:v>0.14439627140689401</c:v>
                </c:pt>
                <c:pt idx="27840">
                  <c:v>0.14437459353999599</c:v>
                </c:pt>
                <c:pt idx="27841">
                  <c:v>0.14435291567309799</c:v>
                </c:pt>
                <c:pt idx="27842">
                  <c:v>0.1443312378062</c:v>
                </c:pt>
                <c:pt idx="27843">
                  <c:v>0.14424452633860799</c:v>
                </c:pt>
                <c:pt idx="27844">
                  <c:v>0.14422284847170999</c:v>
                </c:pt>
                <c:pt idx="27845">
                  <c:v>0.14420117060481299</c:v>
                </c:pt>
                <c:pt idx="27846">
                  <c:v>0.144179492737915</c:v>
                </c:pt>
                <c:pt idx="27847">
                  <c:v>0.144157814871017</c:v>
                </c:pt>
                <c:pt idx="27848">
                  <c:v>0.14413613700411901</c:v>
                </c:pt>
                <c:pt idx="27849">
                  <c:v>0.14411445913722101</c:v>
                </c:pt>
                <c:pt idx="27850">
                  <c:v>0.14411445913722101</c:v>
                </c:pt>
                <c:pt idx="27851">
                  <c:v>0.14409278127032299</c:v>
                </c:pt>
                <c:pt idx="27852">
                  <c:v>0.14407110340342499</c:v>
                </c:pt>
                <c:pt idx="27853">
                  <c:v>0.144049425536527</c:v>
                </c:pt>
                <c:pt idx="27854">
                  <c:v>0.144027747669629</c:v>
                </c:pt>
                <c:pt idx="27855">
                  <c:v>0.14396271406893599</c:v>
                </c:pt>
                <c:pt idx="27856">
                  <c:v>0.14394103620203799</c:v>
                </c:pt>
                <c:pt idx="27857">
                  <c:v>0.14391935833514</c:v>
                </c:pt>
                <c:pt idx="27858">
                  <c:v>0.143897680468242</c:v>
                </c:pt>
                <c:pt idx="27859">
                  <c:v>0.14387600260134401</c:v>
                </c:pt>
                <c:pt idx="27860">
                  <c:v>0.14385432473444601</c:v>
                </c:pt>
                <c:pt idx="27861">
                  <c:v>0.14383264686754799</c:v>
                </c:pt>
                <c:pt idx="27862">
                  <c:v>0.14381096900064999</c:v>
                </c:pt>
                <c:pt idx="27863">
                  <c:v>0.143789291133752</c:v>
                </c:pt>
                <c:pt idx="27864">
                  <c:v>0.143767613266854</c:v>
                </c:pt>
                <c:pt idx="27865">
                  <c:v>0.143745935399957</c:v>
                </c:pt>
                <c:pt idx="27866">
                  <c:v>0.14372425753305901</c:v>
                </c:pt>
                <c:pt idx="27867">
                  <c:v>0.14370257966616101</c:v>
                </c:pt>
                <c:pt idx="27868">
                  <c:v>0.14365922393236499</c:v>
                </c:pt>
                <c:pt idx="27869">
                  <c:v>0.143637546065467</c:v>
                </c:pt>
                <c:pt idx="27870">
                  <c:v>0.143615868198569</c:v>
                </c:pt>
                <c:pt idx="27871">
                  <c:v>0.143615868198569</c:v>
                </c:pt>
                <c:pt idx="27872">
                  <c:v>0.14359419033167101</c:v>
                </c:pt>
                <c:pt idx="27873">
                  <c:v>0.14357251246477301</c:v>
                </c:pt>
                <c:pt idx="27874">
                  <c:v>0.14355083459787599</c:v>
                </c:pt>
                <c:pt idx="27875">
                  <c:v>0.14352915673097799</c:v>
                </c:pt>
                <c:pt idx="27876">
                  <c:v>0.143464123130284</c:v>
                </c:pt>
                <c:pt idx="27877">
                  <c:v>0.14344244526338601</c:v>
                </c:pt>
                <c:pt idx="27878">
                  <c:v>0.14342076739648801</c:v>
                </c:pt>
                <c:pt idx="27879">
                  <c:v>0.14339908952958999</c:v>
                </c:pt>
                <c:pt idx="27880">
                  <c:v>0.14337741166269199</c:v>
                </c:pt>
                <c:pt idx="27881">
                  <c:v>0.143334055928897</c:v>
                </c:pt>
                <c:pt idx="27882">
                  <c:v>0.14329070019510101</c:v>
                </c:pt>
                <c:pt idx="27883">
                  <c:v>0.14326902232820299</c:v>
                </c:pt>
                <c:pt idx="27884">
                  <c:v>0.14324734446130499</c:v>
                </c:pt>
                <c:pt idx="27885">
                  <c:v>0.143225666594407</c:v>
                </c:pt>
                <c:pt idx="27886">
                  <c:v>0.143203988727509</c:v>
                </c:pt>
                <c:pt idx="27887">
                  <c:v>0.14318231086061101</c:v>
                </c:pt>
                <c:pt idx="27888">
                  <c:v>0.14309559939302</c:v>
                </c:pt>
                <c:pt idx="27889">
                  <c:v>0.14309559939302</c:v>
                </c:pt>
                <c:pt idx="27890">
                  <c:v>0.143073921526122</c:v>
                </c:pt>
                <c:pt idx="27891">
                  <c:v>0.143052243659224</c:v>
                </c:pt>
                <c:pt idx="27892">
                  <c:v>0.14303056579232601</c:v>
                </c:pt>
                <c:pt idx="27893">
                  <c:v>0.14300888792542801</c:v>
                </c:pt>
                <c:pt idx="27894">
                  <c:v>0.14300888792542801</c:v>
                </c:pt>
                <c:pt idx="27895">
                  <c:v>0.14300888792542801</c:v>
                </c:pt>
                <c:pt idx="27896">
                  <c:v>0.14298721005852999</c:v>
                </c:pt>
                <c:pt idx="27897">
                  <c:v>0.14296553219163199</c:v>
                </c:pt>
                <c:pt idx="27898">
                  <c:v>0.142943854324734</c:v>
                </c:pt>
                <c:pt idx="27899">
                  <c:v>0.142943854324734</c:v>
                </c:pt>
                <c:pt idx="27900">
                  <c:v>0.142922176457837</c:v>
                </c:pt>
                <c:pt idx="27901">
                  <c:v>0.14290049859093901</c:v>
                </c:pt>
                <c:pt idx="27902">
                  <c:v>0.14274875352265301</c:v>
                </c:pt>
                <c:pt idx="27903">
                  <c:v>0.14272707565575499</c:v>
                </c:pt>
                <c:pt idx="27904">
                  <c:v>0.142510296986777</c:v>
                </c:pt>
                <c:pt idx="27905">
                  <c:v>0.14248861911987901</c:v>
                </c:pt>
                <c:pt idx="27906">
                  <c:v>0.14244526338608299</c:v>
                </c:pt>
                <c:pt idx="27907">
                  <c:v>0.14242358551918499</c:v>
                </c:pt>
                <c:pt idx="27908">
                  <c:v>0.142401907652287</c:v>
                </c:pt>
                <c:pt idx="27909">
                  <c:v>0.14233687405159301</c:v>
                </c:pt>
                <c:pt idx="27910">
                  <c:v>0.14233687405159301</c:v>
                </c:pt>
                <c:pt idx="27911">
                  <c:v>0.14231519618469499</c:v>
                </c:pt>
                <c:pt idx="27912">
                  <c:v>0.14229351831779799</c:v>
                </c:pt>
                <c:pt idx="27913">
                  <c:v>0.14227184045089999</c:v>
                </c:pt>
                <c:pt idx="27914">
                  <c:v>0.14218512898330801</c:v>
                </c:pt>
                <c:pt idx="27915">
                  <c:v>0.14214177324951199</c:v>
                </c:pt>
                <c:pt idx="27916">
                  <c:v>0.142120095382614</c:v>
                </c:pt>
                <c:pt idx="27917">
                  <c:v>0.142098417515717</c:v>
                </c:pt>
                <c:pt idx="27918">
                  <c:v>0.14207673964881901</c:v>
                </c:pt>
                <c:pt idx="27919">
                  <c:v>0.14207673964881901</c:v>
                </c:pt>
                <c:pt idx="27920">
                  <c:v>0.14205506178192101</c:v>
                </c:pt>
                <c:pt idx="27921">
                  <c:v>0.14205506178192101</c:v>
                </c:pt>
                <c:pt idx="27922">
                  <c:v>0.14203338391502299</c:v>
                </c:pt>
                <c:pt idx="27923">
                  <c:v>0.14201170604812499</c:v>
                </c:pt>
                <c:pt idx="27924">
                  <c:v>0.141990028181227</c:v>
                </c:pt>
                <c:pt idx="27925">
                  <c:v>0.141968350314329</c:v>
                </c:pt>
                <c:pt idx="27926">
                  <c:v>0.141946672447431</c:v>
                </c:pt>
                <c:pt idx="27927">
                  <c:v>0.141946672447431</c:v>
                </c:pt>
                <c:pt idx="27928">
                  <c:v>0.14190331671363501</c:v>
                </c:pt>
                <c:pt idx="27929">
                  <c:v>0.14179492737914601</c:v>
                </c:pt>
                <c:pt idx="27930">
                  <c:v>0.14177324951224801</c:v>
                </c:pt>
                <c:pt idx="27931">
                  <c:v>0.14175157164534999</c:v>
                </c:pt>
                <c:pt idx="27932">
                  <c:v>0.14172989377845199</c:v>
                </c:pt>
                <c:pt idx="27933">
                  <c:v>0.141686538044656</c:v>
                </c:pt>
                <c:pt idx="27934">
                  <c:v>0.14164318231086101</c:v>
                </c:pt>
                <c:pt idx="27935">
                  <c:v>0.14162150444396299</c:v>
                </c:pt>
                <c:pt idx="27936">
                  <c:v>0.14159982657706499</c:v>
                </c:pt>
                <c:pt idx="27937">
                  <c:v>0.141578148710167</c:v>
                </c:pt>
                <c:pt idx="27938">
                  <c:v>0.141556470843269</c:v>
                </c:pt>
                <c:pt idx="27939">
                  <c:v>0.14151311510947301</c:v>
                </c:pt>
                <c:pt idx="27940">
                  <c:v>0.14149143724257501</c:v>
                </c:pt>
                <c:pt idx="27941">
                  <c:v>0.14146975937567699</c:v>
                </c:pt>
                <c:pt idx="27942">
                  <c:v>0.14144808150877999</c:v>
                </c:pt>
                <c:pt idx="27943">
                  <c:v>0.141426403641882</c:v>
                </c:pt>
                <c:pt idx="27944">
                  <c:v>0.141404725774984</c:v>
                </c:pt>
                <c:pt idx="27945">
                  <c:v>0.14138304790808601</c:v>
                </c:pt>
                <c:pt idx="27946">
                  <c:v>0.14136137004118801</c:v>
                </c:pt>
                <c:pt idx="27947">
                  <c:v>0.14133969217428999</c:v>
                </c:pt>
                <c:pt idx="27948">
                  <c:v>0.14131801430739199</c:v>
                </c:pt>
                <c:pt idx="27949">
                  <c:v>0.141296336440494</c:v>
                </c:pt>
                <c:pt idx="27950">
                  <c:v>0.141274658573596</c:v>
                </c:pt>
                <c:pt idx="27951">
                  <c:v>0.14123130283980101</c:v>
                </c:pt>
                <c:pt idx="27952">
                  <c:v>0.14120962497290299</c:v>
                </c:pt>
                <c:pt idx="27953">
                  <c:v>0.14118794710600499</c:v>
                </c:pt>
                <c:pt idx="27954">
                  <c:v>0.14010405376110999</c:v>
                </c:pt>
                <c:pt idx="27955">
                  <c:v>0.14008237589421199</c:v>
                </c:pt>
                <c:pt idx="27956">
                  <c:v>0.140060698027314</c:v>
                </c:pt>
                <c:pt idx="27957">
                  <c:v>0.140039020160416</c:v>
                </c:pt>
                <c:pt idx="27958">
                  <c:v>0.140017342293518</c:v>
                </c:pt>
                <c:pt idx="27959">
                  <c:v>0.139908952959029</c:v>
                </c:pt>
                <c:pt idx="27960">
                  <c:v>0.139887275092131</c:v>
                </c:pt>
                <c:pt idx="27961">
                  <c:v>0.13986559722523301</c:v>
                </c:pt>
                <c:pt idx="27962">
                  <c:v>0.13984391935833501</c:v>
                </c:pt>
                <c:pt idx="27963">
                  <c:v>0.13982224149143699</c:v>
                </c:pt>
                <c:pt idx="27964">
                  <c:v>0.139778885757641</c:v>
                </c:pt>
                <c:pt idx="27965">
                  <c:v>0.13973553002384601</c:v>
                </c:pt>
                <c:pt idx="27966">
                  <c:v>0.13971385215694801</c:v>
                </c:pt>
                <c:pt idx="27967">
                  <c:v>0.13969217429004999</c:v>
                </c:pt>
                <c:pt idx="27968">
                  <c:v>0.13967049642315199</c:v>
                </c:pt>
                <c:pt idx="27969">
                  <c:v>0.139648818556254</c:v>
                </c:pt>
                <c:pt idx="27970">
                  <c:v>0.13958378495556001</c:v>
                </c:pt>
                <c:pt idx="27971">
                  <c:v>0.13956210708866201</c:v>
                </c:pt>
                <c:pt idx="27972">
                  <c:v>0.139497073487969</c:v>
                </c:pt>
                <c:pt idx="27973">
                  <c:v>0.139475395621071</c:v>
                </c:pt>
                <c:pt idx="27974">
                  <c:v>0.139367006286581</c:v>
                </c:pt>
                <c:pt idx="27975">
                  <c:v>0.139345328419684</c:v>
                </c:pt>
                <c:pt idx="27976">
                  <c:v>0.139323650552786</c:v>
                </c:pt>
                <c:pt idx="27977">
                  <c:v>0.13928029481899001</c:v>
                </c:pt>
                <c:pt idx="27978">
                  <c:v>0.13925861695209199</c:v>
                </c:pt>
                <c:pt idx="27979">
                  <c:v>0.13923693908519399</c:v>
                </c:pt>
                <c:pt idx="27980">
                  <c:v>0.139215261218296</c:v>
                </c:pt>
                <c:pt idx="27981">
                  <c:v>0.139193583351398</c:v>
                </c:pt>
                <c:pt idx="27982">
                  <c:v>0.13917190548450001</c:v>
                </c:pt>
                <c:pt idx="27983">
                  <c:v>0.13915022761760201</c:v>
                </c:pt>
                <c:pt idx="27984">
                  <c:v>0.13912854975070499</c:v>
                </c:pt>
                <c:pt idx="27985">
                  <c:v>0.13910687188380699</c:v>
                </c:pt>
                <c:pt idx="27986">
                  <c:v>0.139063516150011</c:v>
                </c:pt>
                <c:pt idx="27987">
                  <c:v>0.13902016041621501</c:v>
                </c:pt>
                <c:pt idx="27988">
                  <c:v>0.138955126815521</c:v>
                </c:pt>
                <c:pt idx="27989">
                  <c:v>0.138933448948623</c:v>
                </c:pt>
                <c:pt idx="27990">
                  <c:v>0.13860828094515501</c:v>
                </c:pt>
                <c:pt idx="27991">
                  <c:v>0.13858660307825699</c:v>
                </c:pt>
                <c:pt idx="27992">
                  <c:v>0.13856492521135899</c:v>
                </c:pt>
                <c:pt idx="27993">
                  <c:v>0.138543247344461</c:v>
                </c:pt>
                <c:pt idx="27994">
                  <c:v>0.138521569477563</c:v>
                </c:pt>
                <c:pt idx="27995">
                  <c:v>0.138499891610666</c:v>
                </c:pt>
                <c:pt idx="27996">
                  <c:v>0.13847821374376801</c:v>
                </c:pt>
                <c:pt idx="27997">
                  <c:v>0.13843485800997199</c:v>
                </c:pt>
                <c:pt idx="27998">
                  <c:v>0.13841318014307399</c:v>
                </c:pt>
                <c:pt idx="27999">
                  <c:v>0.138391502276176</c:v>
                </c:pt>
                <c:pt idx="28000">
                  <c:v>0.138369824409278</c:v>
                </c:pt>
                <c:pt idx="28001">
                  <c:v>0.13834814654238001</c:v>
                </c:pt>
                <c:pt idx="28002">
                  <c:v>0.13832646867548201</c:v>
                </c:pt>
                <c:pt idx="28003">
                  <c:v>0.13830479080858399</c:v>
                </c:pt>
                <c:pt idx="28004">
                  <c:v>0.13828311294168599</c:v>
                </c:pt>
                <c:pt idx="28005">
                  <c:v>0.13828311294168599</c:v>
                </c:pt>
                <c:pt idx="28006">
                  <c:v>0.138261435074789</c:v>
                </c:pt>
                <c:pt idx="28007">
                  <c:v>0.138239757207891</c:v>
                </c:pt>
                <c:pt idx="28008">
                  <c:v>0.13821807934099301</c:v>
                </c:pt>
                <c:pt idx="28009">
                  <c:v>0.13819640147409501</c:v>
                </c:pt>
                <c:pt idx="28010">
                  <c:v>0.13817472360719699</c:v>
                </c:pt>
                <c:pt idx="28011">
                  <c:v>0.13815304574029899</c:v>
                </c:pt>
                <c:pt idx="28012">
                  <c:v>0.13815304574029899</c:v>
                </c:pt>
                <c:pt idx="28013">
                  <c:v>0.13806633427270801</c:v>
                </c:pt>
                <c:pt idx="28014">
                  <c:v>0.13804465640581001</c:v>
                </c:pt>
                <c:pt idx="28015">
                  <c:v>0.137979622805116</c:v>
                </c:pt>
                <c:pt idx="28016">
                  <c:v>0.137957944938218</c:v>
                </c:pt>
                <c:pt idx="28017">
                  <c:v>0.13793626707132001</c:v>
                </c:pt>
                <c:pt idx="28018">
                  <c:v>0.13791458920442201</c:v>
                </c:pt>
                <c:pt idx="28019">
                  <c:v>0.13789291133752399</c:v>
                </c:pt>
                <c:pt idx="28020">
                  <c:v>0.13787123347062599</c:v>
                </c:pt>
                <c:pt idx="28021">
                  <c:v>0.137849555603729</c:v>
                </c:pt>
                <c:pt idx="28022">
                  <c:v>0.137827877736831</c:v>
                </c:pt>
                <c:pt idx="28023">
                  <c:v>0.137806199869933</c:v>
                </c:pt>
                <c:pt idx="28024">
                  <c:v>0.13778452200303501</c:v>
                </c:pt>
                <c:pt idx="28025">
                  <c:v>0.13776284413613701</c:v>
                </c:pt>
                <c:pt idx="28026">
                  <c:v>0.13774116626923899</c:v>
                </c:pt>
                <c:pt idx="28027">
                  <c:v>0.13771948840234099</c:v>
                </c:pt>
                <c:pt idx="28028">
                  <c:v>0.137676132668545</c:v>
                </c:pt>
                <c:pt idx="28029">
                  <c:v>0.13765445480164801</c:v>
                </c:pt>
                <c:pt idx="28030">
                  <c:v>0.13763277693475001</c:v>
                </c:pt>
                <c:pt idx="28031">
                  <c:v>0.13761109906785199</c:v>
                </c:pt>
                <c:pt idx="28032">
                  <c:v>0.13758942120095399</c:v>
                </c:pt>
                <c:pt idx="28033">
                  <c:v>0.137567743334056</c:v>
                </c:pt>
                <c:pt idx="28034">
                  <c:v>0.137546065467158</c:v>
                </c:pt>
                <c:pt idx="28035">
                  <c:v>0.13752438760026001</c:v>
                </c:pt>
                <c:pt idx="28036">
                  <c:v>0.13752438760026001</c:v>
                </c:pt>
                <c:pt idx="28037">
                  <c:v>0.13750270973336201</c:v>
                </c:pt>
                <c:pt idx="28038">
                  <c:v>0.13748103186646399</c:v>
                </c:pt>
                <c:pt idx="28039">
                  <c:v>0.13745935399956599</c:v>
                </c:pt>
                <c:pt idx="28040">
                  <c:v>0.137437676132669</c:v>
                </c:pt>
                <c:pt idx="28041">
                  <c:v>0.137415998265771</c:v>
                </c:pt>
                <c:pt idx="28042">
                  <c:v>0.137394320398873</c:v>
                </c:pt>
                <c:pt idx="28043">
                  <c:v>0.13737264253197501</c:v>
                </c:pt>
                <c:pt idx="28044">
                  <c:v>0.13737264253197501</c:v>
                </c:pt>
                <c:pt idx="28045">
                  <c:v>0.13735096466507701</c:v>
                </c:pt>
                <c:pt idx="28046">
                  <c:v>0.13732928679817899</c:v>
                </c:pt>
                <c:pt idx="28047">
                  <c:v>0.13730760893128099</c:v>
                </c:pt>
                <c:pt idx="28048">
                  <c:v>0.137155863862996</c:v>
                </c:pt>
                <c:pt idx="28049">
                  <c:v>0.137134185996098</c:v>
                </c:pt>
                <c:pt idx="28050">
                  <c:v>0.137134185996098</c:v>
                </c:pt>
                <c:pt idx="28051">
                  <c:v>0.13711250812920001</c:v>
                </c:pt>
                <c:pt idx="28052">
                  <c:v>0.13706915239540399</c:v>
                </c:pt>
                <c:pt idx="28053">
                  <c:v>0.13704747452850599</c:v>
                </c:pt>
                <c:pt idx="28054">
                  <c:v>0.137025796661609</c:v>
                </c:pt>
                <c:pt idx="28055">
                  <c:v>0.137004118794711</c:v>
                </c:pt>
                <c:pt idx="28056">
                  <c:v>0.136982440927813</c:v>
                </c:pt>
                <c:pt idx="28057">
                  <c:v>0.13696076306091501</c:v>
                </c:pt>
                <c:pt idx="28058">
                  <c:v>0.13693908519401701</c:v>
                </c:pt>
                <c:pt idx="28059">
                  <c:v>0.13691740732711899</c:v>
                </c:pt>
                <c:pt idx="28060">
                  <c:v>0.13689572946022099</c:v>
                </c:pt>
                <c:pt idx="28061">
                  <c:v>0.136874051593323</c:v>
                </c:pt>
                <c:pt idx="28062">
                  <c:v>0.136852373726425</c:v>
                </c:pt>
                <c:pt idx="28063">
                  <c:v>0.13683069585952701</c:v>
                </c:pt>
                <c:pt idx="28064">
                  <c:v>0.13680901799263001</c:v>
                </c:pt>
                <c:pt idx="28065">
                  <c:v>0.13678734012573199</c:v>
                </c:pt>
                <c:pt idx="28066">
                  <c:v>0.13676566225883399</c:v>
                </c:pt>
                <c:pt idx="28067">
                  <c:v>0.13676566225883399</c:v>
                </c:pt>
                <c:pt idx="28068">
                  <c:v>0.136743984391936</c:v>
                </c:pt>
                <c:pt idx="28069">
                  <c:v>0.136722306525038</c:v>
                </c:pt>
                <c:pt idx="28070">
                  <c:v>0.13670062865814001</c:v>
                </c:pt>
                <c:pt idx="28071">
                  <c:v>0.13670062865814001</c:v>
                </c:pt>
                <c:pt idx="28072">
                  <c:v>0.13667895079124201</c:v>
                </c:pt>
                <c:pt idx="28073">
                  <c:v>0.13665727292434399</c:v>
                </c:pt>
                <c:pt idx="28074">
                  <c:v>0.13663559505744599</c:v>
                </c:pt>
                <c:pt idx="28075">
                  <c:v>0.136613917190548</c:v>
                </c:pt>
                <c:pt idx="28076">
                  <c:v>0.13659223932365</c:v>
                </c:pt>
                <c:pt idx="28077">
                  <c:v>0.136570561456753</c:v>
                </c:pt>
                <c:pt idx="28078">
                  <c:v>0.136570561456753</c:v>
                </c:pt>
                <c:pt idx="28079">
                  <c:v>0.136570561456753</c:v>
                </c:pt>
                <c:pt idx="28080">
                  <c:v>0.13654888358985501</c:v>
                </c:pt>
                <c:pt idx="28081">
                  <c:v>0.13652720572295701</c:v>
                </c:pt>
                <c:pt idx="28082">
                  <c:v>0.13650552785605899</c:v>
                </c:pt>
                <c:pt idx="28083">
                  <c:v>0.13648384998916099</c:v>
                </c:pt>
                <c:pt idx="28084">
                  <c:v>0.136462172122263</c:v>
                </c:pt>
                <c:pt idx="28085">
                  <c:v>0.136440494255365</c:v>
                </c:pt>
                <c:pt idx="28086">
                  <c:v>0.13641881638846701</c:v>
                </c:pt>
                <c:pt idx="28087">
                  <c:v>0.136332104920876</c:v>
                </c:pt>
                <c:pt idx="28088">
                  <c:v>0.13624539345328401</c:v>
                </c:pt>
                <c:pt idx="28089">
                  <c:v>0.13622371558638599</c:v>
                </c:pt>
                <c:pt idx="28090">
                  <c:v>0.13620203771948799</c:v>
                </c:pt>
                <c:pt idx="28091">
                  <c:v>0.13618035985259</c:v>
                </c:pt>
                <c:pt idx="28092">
                  <c:v>0.136158681985693</c:v>
                </c:pt>
                <c:pt idx="28093">
                  <c:v>0.13613700411879501</c:v>
                </c:pt>
                <c:pt idx="28094">
                  <c:v>0.13611532625189701</c:v>
                </c:pt>
                <c:pt idx="28095">
                  <c:v>0.13609364838499899</c:v>
                </c:pt>
                <c:pt idx="28096">
                  <c:v>0.13607197051810099</c:v>
                </c:pt>
                <c:pt idx="28097">
                  <c:v>0.136050292651203</c:v>
                </c:pt>
                <c:pt idx="28098">
                  <c:v>0.136028614784305</c:v>
                </c:pt>
                <c:pt idx="28099">
                  <c:v>0.136028614784305</c:v>
                </c:pt>
                <c:pt idx="28100">
                  <c:v>0.13600693691740701</c:v>
                </c:pt>
                <c:pt idx="28101">
                  <c:v>0.13598525905050901</c:v>
                </c:pt>
                <c:pt idx="28102">
                  <c:v>0.13596358118361199</c:v>
                </c:pt>
                <c:pt idx="28103">
                  <c:v>0.13594190331671399</c:v>
                </c:pt>
                <c:pt idx="28104">
                  <c:v>0.135920225449816</c:v>
                </c:pt>
                <c:pt idx="28105">
                  <c:v>0.135920225449816</c:v>
                </c:pt>
                <c:pt idx="28106">
                  <c:v>0.135898547582918</c:v>
                </c:pt>
                <c:pt idx="28107">
                  <c:v>0.135616735313245</c:v>
                </c:pt>
                <c:pt idx="28108">
                  <c:v>0.135616735313245</c:v>
                </c:pt>
                <c:pt idx="28109">
                  <c:v>0.13559505744634701</c:v>
                </c:pt>
                <c:pt idx="28110">
                  <c:v>0.13557337957944901</c:v>
                </c:pt>
                <c:pt idx="28111">
                  <c:v>0.13557337957944901</c:v>
                </c:pt>
                <c:pt idx="28112">
                  <c:v>0.13557337957944901</c:v>
                </c:pt>
                <c:pt idx="28113">
                  <c:v>0.13555170171255099</c:v>
                </c:pt>
                <c:pt idx="28114">
                  <c:v>0.135508345978756</c:v>
                </c:pt>
                <c:pt idx="28115">
                  <c:v>0.135486668111858</c:v>
                </c:pt>
                <c:pt idx="28116">
                  <c:v>0.13546499024496</c:v>
                </c:pt>
                <c:pt idx="28117">
                  <c:v>0.13544331237806201</c:v>
                </c:pt>
                <c:pt idx="28118">
                  <c:v>0.13542163451116401</c:v>
                </c:pt>
                <c:pt idx="28119">
                  <c:v>0.13539995664426599</c:v>
                </c:pt>
                <c:pt idx="28120">
                  <c:v>0.13537827877736799</c:v>
                </c:pt>
                <c:pt idx="28121">
                  <c:v>0.13535660091047</c:v>
                </c:pt>
                <c:pt idx="28122">
                  <c:v>0.13529156730977701</c:v>
                </c:pt>
                <c:pt idx="28123">
                  <c:v>0.13526988944287899</c:v>
                </c:pt>
                <c:pt idx="28124">
                  <c:v>0.135226533709083</c:v>
                </c:pt>
                <c:pt idx="28125">
                  <c:v>0.135204855842185</c:v>
                </c:pt>
                <c:pt idx="28126">
                  <c:v>0.13516150010838901</c:v>
                </c:pt>
                <c:pt idx="28127">
                  <c:v>0.13513982224149099</c:v>
                </c:pt>
                <c:pt idx="28128">
                  <c:v>0.13511814437459399</c:v>
                </c:pt>
                <c:pt idx="28129">
                  <c:v>0.13511814437459399</c:v>
                </c:pt>
                <c:pt idx="28130">
                  <c:v>0.135074788640798</c:v>
                </c:pt>
                <c:pt idx="28131">
                  <c:v>0.1350531107739</c:v>
                </c:pt>
                <c:pt idx="28132">
                  <c:v>0.13503143290700201</c:v>
                </c:pt>
                <c:pt idx="28133">
                  <c:v>0.13500975504010401</c:v>
                </c:pt>
                <c:pt idx="28134">
                  <c:v>0.13498807717320599</c:v>
                </c:pt>
                <c:pt idx="28135">
                  <c:v>0.13496639930630799</c:v>
                </c:pt>
                <c:pt idx="28136">
                  <c:v>0.13494472143941</c:v>
                </c:pt>
                <c:pt idx="28137">
                  <c:v>0.13494472143941</c:v>
                </c:pt>
                <c:pt idx="28138">
                  <c:v>0.134923043572513</c:v>
                </c:pt>
                <c:pt idx="28139">
                  <c:v>0.13490136570561501</c:v>
                </c:pt>
                <c:pt idx="28140">
                  <c:v>0.13487968783871701</c:v>
                </c:pt>
                <c:pt idx="28141">
                  <c:v>0.13485800997181899</c:v>
                </c:pt>
                <c:pt idx="28142">
                  <c:v>0.13483633210492099</c:v>
                </c:pt>
                <c:pt idx="28143">
                  <c:v>0.13483633210492099</c:v>
                </c:pt>
                <c:pt idx="28144">
                  <c:v>0.134814654238023</c:v>
                </c:pt>
                <c:pt idx="28145">
                  <c:v>0.134792976371125</c:v>
                </c:pt>
                <c:pt idx="28146">
                  <c:v>0.13477129850422701</c:v>
                </c:pt>
                <c:pt idx="28147">
                  <c:v>0.13474962063732901</c:v>
                </c:pt>
                <c:pt idx="28148">
                  <c:v>0.13472794277043099</c:v>
                </c:pt>
                <c:pt idx="28149">
                  <c:v>0.13468458703663599</c:v>
                </c:pt>
                <c:pt idx="28150">
                  <c:v>0.134662909169738</c:v>
                </c:pt>
                <c:pt idx="28151">
                  <c:v>0.13461955343594201</c:v>
                </c:pt>
                <c:pt idx="28152">
                  <c:v>0.13459787556904401</c:v>
                </c:pt>
                <c:pt idx="28153">
                  <c:v>0.13457619770214599</c:v>
                </c:pt>
                <c:pt idx="28154">
                  <c:v>0.13457619770214599</c:v>
                </c:pt>
                <c:pt idx="28155">
                  <c:v>0.13455451983524799</c:v>
                </c:pt>
                <c:pt idx="28156">
                  <c:v>0.13453284196835</c:v>
                </c:pt>
                <c:pt idx="28157">
                  <c:v>0.134511164101452</c:v>
                </c:pt>
                <c:pt idx="28158">
                  <c:v>0.13448948623455401</c:v>
                </c:pt>
                <c:pt idx="28159">
                  <c:v>0.13446780836765701</c:v>
                </c:pt>
                <c:pt idx="28160">
                  <c:v>0.13444613050075899</c:v>
                </c:pt>
                <c:pt idx="28161">
                  <c:v>0.13442445263386099</c:v>
                </c:pt>
                <c:pt idx="28162">
                  <c:v>0.134381096900065</c:v>
                </c:pt>
                <c:pt idx="28163">
                  <c:v>0.134359419033167</c:v>
                </c:pt>
                <c:pt idx="28164">
                  <c:v>0.13433774116626901</c:v>
                </c:pt>
                <c:pt idx="28165">
                  <c:v>0.13431606329937101</c:v>
                </c:pt>
                <c:pt idx="28166">
                  <c:v>0.13427270756557599</c:v>
                </c:pt>
                <c:pt idx="28167">
                  <c:v>0.134251029698678</c:v>
                </c:pt>
                <c:pt idx="28168">
                  <c:v>0.13420767396488201</c:v>
                </c:pt>
                <c:pt idx="28169">
                  <c:v>0.13418599609798401</c:v>
                </c:pt>
                <c:pt idx="28170">
                  <c:v>0.13416431823108599</c:v>
                </c:pt>
                <c:pt idx="28171">
                  <c:v>0.13414264036418799</c:v>
                </c:pt>
                <c:pt idx="28172">
                  <c:v>0.13412096249729</c:v>
                </c:pt>
                <c:pt idx="28173">
                  <c:v>0.134099284630392</c:v>
                </c:pt>
                <c:pt idx="28174">
                  <c:v>0.13407760676349401</c:v>
                </c:pt>
                <c:pt idx="28175">
                  <c:v>0.13405592889659701</c:v>
                </c:pt>
                <c:pt idx="28176">
                  <c:v>0.133947539562107</c:v>
                </c:pt>
                <c:pt idx="28177">
                  <c:v>0.13392586169520901</c:v>
                </c:pt>
                <c:pt idx="28178">
                  <c:v>0.13390418382831101</c:v>
                </c:pt>
                <c:pt idx="28179">
                  <c:v>0.13388250596141299</c:v>
                </c:pt>
                <c:pt idx="28180">
                  <c:v>0.13386082809451499</c:v>
                </c:pt>
                <c:pt idx="28181">
                  <c:v>0.133839150227618</c:v>
                </c:pt>
                <c:pt idx="28182">
                  <c:v>0.13381747236072</c:v>
                </c:pt>
                <c:pt idx="28183">
                  <c:v>0.13379579449382201</c:v>
                </c:pt>
                <c:pt idx="28184">
                  <c:v>0.13377411662692401</c:v>
                </c:pt>
                <c:pt idx="28185">
                  <c:v>0.13375243876002599</c:v>
                </c:pt>
                <c:pt idx="28186">
                  <c:v>0.13373076089312799</c:v>
                </c:pt>
                <c:pt idx="28187">
                  <c:v>0.13370908302623</c:v>
                </c:pt>
                <c:pt idx="28188">
                  <c:v>0.133687405159332</c:v>
                </c:pt>
                <c:pt idx="28189">
                  <c:v>0.13366572729243401</c:v>
                </c:pt>
                <c:pt idx="28190">
                  <c:v>0.13364404942553701</c:v>
                </c:pt>
                <c:pt idx="28191">
                  <c:v>0.13362237155863901</c:v>
                </c:pt>
                <c:pt idx="28192">
                  <c:v>0.133535660091047</c:v>
                </c:pt>
                <c:pt idx="28193">
                  <c:v>0.13351398222414901</c:v>
                </c:pt>
                <c:pt idx="28194">
                  <c:v>0.13349230435725101</c:v>
                </c:pt>
                <c:pt idx="28195">
                  <c:v>0.13347062649035299</c:v>
                </c:pt>
                <c:pt idx="28196">
                  <c:v>0.13344894862345499</c:v>
                </c:pt>
                <c:pt idx="28197">
                  <c:v>0.133427270756558</c:v>
                </c:pt>
                <c:pt idx="28198">
                  <c:v>0.13340559288966</c:v>
                </c:pt>
                <c:pt idx="28199">
                  <c:v>0.13336223715586401</c:v>
                </c:pt>
                <c:pt idx="28200">
                  <c:v>0.13334055928896599</c:v>
                </c:pt>
                <c:pt idx="28201">
                  <c:v>0.13331888142206799</c:v>
                </c:pt>
                <c:pt idx="28202">
                  <c:v>0.133275525688272</c:v>
                </c:pt>
                <c:pt idx="28203">
                  <c:v>0.13325384782137401</c:v>
                </c:pt>
                <c:pt idx="28204">
                  <c:v>0.13321049208757901</c:v>
                </c:pt>
                <c:pt idx="28205">
                  <c:v>0.13316713635378299</c:v>
                </c:pt>
                <c:pt idx="28206">
                  <c:v>0.133145458486885</c:v>
                </c:pt>
                <c:pt idx="28207">
                  <c:v>0.133123780619987</c:v>
                </c:pt>
                <c:pt idx="28208">
                  <c:v>0.13310210275308901</c:v>
                </c:pt>
                <c:pt idx="28209">
                  <c:v>0.13308042488619101</c:v>
                </c:pt>
                <c:pt idx="28210">
                  <c:v>0.13305874701929299</c:v>
                </c:pt>
                <c:pt idx="28211">
                  <c:v>0.1329937134186</c:v>
                </c:pt>
                <c:pt idx="28212">
                  <c:v>0.13297203555170201</c:v>
                </c:pt>
                <c:pt idx="28213">
                  <c:v>0.13295035768480401</c:v>
                </c:pt>
                <c:pt idx="28214">
                  <c:v>0.13292867981790599</c:v>
                </c:pt>
                <c:pt idx="28215">
                  <c:v>0.13290700195100799</c:v>
                </c:pt>
                <c:pt idx="28216">
                  <c:v>0.132300021677867</c:v>
                </c:pt>
                <c:pt idx="28217">
                  <c:v>0.13227834381096901</c:v>
                </c:pt>
                <c:pt idx="28218">
                  <c:v>0.13225666594407101</c:v>
                </c:pt>
                <c:pt idx="28219">
                  <c:v>0.13223498807717299</c:v>
                </c:pt>
                <c:pt idx="28220">
                  <c:v>0.13221331021027499</c:v>
                </c:pt>
                <c:pt idx="28221">
                  <c:v>0.132191632343377</c:v>
                </c:pt>
                <c:pt idx="28222">
                  <c:v>0.132148276609582</c:v>
                </c:pt>
                <c:pt idx="28223">
                  <c:v>0.132148276609582</c:v>
                </c:pt>
                <c:pt idx="28224">
                  <c:v>0.13212659874268401</c:v>
                </c:pt>
                <c:pt idx="28225">
                  <c:v>0.13210492087578601</c:v>
                </c:pt>
                <c:pt idx="28226">
                  <c:v>0.13208324300888799</c:v>
                </c:pt>
                <c:pt idx="28227">
                  <c:v>0.13206156514198999</c:v>
                </c:pt>
                <c:pt idx="28228">
                  <c:v>0.13199653154129601</c:v>
                </c:pt>
                <c:pt idx="28229">
                  <c:v>0.13197485367439801</c:v>
                </c:pt>
                <c:pt idx="28230">
                  <c:v>0.13195317580750099</c:v>
                </c:pt>
                <c:pt idx="28231">
                  <c:v>0.13193149794060299</c:v>
                </c:pt>
                <c:pt idx="28232">
                  <c:v>0.131909820073705</c:v>
                </c:pt>
                <c:pt idx="28233">
                  <c:v>0.131888142206807</c:v>
                </c:pt>
                <c:pt idx="28234">
                  <c:v>0.13186646433990901</c:v>
                </c:pt>
                <c:pt idx="28235">
                  <c:v>0.13184478647301101</c:v>
                </c:pt>
                <c:pt idx="28236">
                  <c:v>0.13182310860611299</c:v>
                </c:pt>
                <c:pt idx="28237">
                  <c:v>0.13180143073921499</c:v>
                </c:pt>
                <c:pt idx="28238">
                  <c:v>0.131779752872317</c:v>
                </c:pt>
                <c:pt idx="28239">
                  <c:v>0.131758075005419</c:v>
                </c:pt>
                <c:pt idx="28240">
                  <c:v>0.131736397138522</c:v>
                </c:pt>
                <c:pt idx="28241">
                  <c:v>0.13171471927162401</c:v>
                </c:pt>
                <c:pt idx="28242">
                  <c:v>0.13169304140472601</c:v>
                </c:pt>
                <c:pt idx="28243">
                  <c:v>0.13167136353782799</c:v>
                </c:pt>
                <c:pt idx="28244">
                  <c:v>0.13164968567092999</c:v>
                </c:pt>
                <c:pt idx="28245">
                  <c:v>0.131628007804032</c:v>
                </c:pt>
                <c:pt idx="28246">
                  <c:v>0.131606329937134</c:v>
                </c:pt>
                <c:pt idx="28247">
                  <c:v>0.13156297420333801</c:v>
                </c:pt>
                <c:pt idx="28248">
                  <c:v>0.13154129633644099</c:v>
                </c:pt>
                <c:pt idx="28249">
                  <c:v>0.13151961846954299</c:v>
                </c:pt>
                <c:pt idx="28250">
                  <c:v>0.131497940602645</c:v>
                </c:pt>
                <c:pt idx="28251">
                  <c:v>0.13145458486884901</c:v>
                </c:pt>
                <c:pt idx="28252">
                  <c:v>0.13143290700195101</c:v>
                </c:pt>
                <c:pt idx="28253">
                  <c:v>0.13141122913505299</c:v>
                </c:pt>
                <c:pt idx="28254">
                  <c:v>0.13138955126815499</c:v>
                </c:pt>
                <c:pt idx="28255">
                  <c:v>0.131367873401257</c:v>
                </c:pt>
                <c:pt idx="28256">
                  <c:v>0.131367873401257</c:v>
                </c:pt>
                <c:pt idx="28257">
                  <c:v>0.131346195534359</c:v>
                </c:pt>
                <c:pt idx="28258">
                  <c:v>0.131324517667462</c:v>
                </c:pt>
                <c:pt idx="28259">
                  <c:v>0.13130283980056401</c:v>
                </c:pt>
                <c:pt idx="28260">
                  <c:v>0.13128116193366601</c:v>
                </c:pt>
                <c:pt idx="28261">
                  <c:v>0.13125948406676799</c:v>
                </c:pt>
                <c:pt idx="28262">
                  <c:v>0.13123780619986999</c:v>
                </c:pt>
                <c:pt idx="28263">
                  <c:v>0.13115109473227801</c:v>
                </c:pt>
                <c:pt idx="28264">
                  <c:v>0.13112941686537999</c:v>
                </c:pt>
                <c:pt idx="28265">
                  <c:v>0.13110773899848299</c:v>
                </c:pt>
                <c:pt idx="28266">
                  <c:v>0.131086061131585</c:v>
                </c:pt>
                <c:pt idx="28267">
                  <c:v>0.131064383264687</c:v>
                </c:pt>
                <c:pt idx="28268">
                  <c:v>0.13104270539778901</c:v>
                </c:pt>
                <c:pt idx="28269">
                  <c:v>0.13104270539778901</c:v>
                </c:pt>
                <c:pt idx="28270">
                  <c:v>0.13102102753089101</c:v>
                </c:pt>
                <c:pt idx="28271">
                  <c:v>0.130955993930197</c:v>
                </c:pt>
                <c:pt idx="28272">
                  <c:v>0.130934316063299</c:v>
                </c:pt>
                <c:pt idx="28273">
                  <c:v>0.130912638196401</c:v>
                </c:pt>
                <c:pt idx="28274">
                  <c:v>0.13089096032950401</c:v>
                </c:pt>
                <c:pt idx="28275">
                  <c:v>0.13086928246260601</c:v>
                </c:pt>
                <c:pt idx="28276">
                  <c:v>0.13086928246260601</c:v>
                </c:pt>
                <c:pt idx="28277">
                  <c:v>0.13082592672880999</c:v>
                </c:pt>
                <c:pt idx="28278">
                  <c:v>0.130804248861912</c:v>
                </c:pt>
                <c:pt idx="28279">
                  <c:v>0.130782570995014</c:v>
                </c:pt>
                <c:pt idx="28280">
                  <c:v>0.130782570995014</c:v>
                </c:pt>
                <c:pt idx="28281">
                  <c:v>0.13076089312811601</c:v>
                </c:pt>
                <c:pt idx="28282">
                  <c:v>0.13073921526121801</c:v>
                </c:pt>
                <c:pt idx="28283">
                  <c:v>0.13071753739431999</c:v>
                </c:pt>
                <c:pt idx="28284">
                  <c:v>0.130674181660525</c:v>
                </c:pt>
                <c:pt idx="28285">
                  <c:v>0.130652503793627</c:v>
                </c:pt>
                <c:pt idx="28286">
                  <c:v>0.129980489919792</c:v>
                </c:pt>
                <c:pt idx="28287">
                  <c:v>0.129958812052894</c:v>
                </c:pt>
                <c:pt idx="28288">
                  <c:v>0.12993713418599601</c:v>
                </c:pt>
                <c:pt idx="28289">
                  <c:v>0.12991545631909801</c:v>
                </c:pt>
                <c:pt idx="28290">
                  <c:v>0.12989377845219999</c:v>
                </c:pt>
                <c:pt idx="28291">
                  <c:v>0.12987210058530199</c:v>
                </c:pt>
                <c:pt idx="28292">
                  <c:v>0.129850422718405</c:v>
                </c:pt>
                <c:pt idx="28293">
                  <c:v>0.129828744851507</c:v>
                </c:pt>
                <c:pt idx="28294">
                  <c:v>0.129807066984609</c:v>
                </c:pt>
                <c:pt idx="28295">
                  <c:v>0.12978538911771101</c:v>
                </c:pt>
                <c:pt idx="28296">
                  <c:v>0.12976371125081301</c:v>
                </c:pt>
                <c:pt idx="28297">
                  <c:v>0.12974203338391499</c:v>
                </c:pt>
                <c:pt idx="28298">
                  <c:v>0.12972035551701699</c:v>
                </c:pt>
                <c:pt idx="28299">
                  <c:v>0.12961196618252799</c:v>
                </c:pt>
                <c:pt idx="28300">
                  <c:v>0.12959028831562999</c:v>
                </c:pt>
                <c:pt idx="28301">
                  <c:v>0.129568610448732</c:v>
                </c:pt>
                <c:pt idx="28302">
                  <c:v>0.12952525471493601</c:v>
                </c:pt>
                <c:pt idx="28303">
                  <c:v>0.12950357684803801</c:v>
                </c:pt>
                <c:pt idx="28304">
                  <c:v>0.12948189898113999</c:v>
                </c:pt>
                <c:pt idx="28305">
                  <c:v>0.12946022111424199</c:v>
                </c:pt>
                <c:pt idx="28306">
                  <c:v>0.129438543247344</c:v>
                </c:pt>
                <c:pt idx="28307">
                  <c:v>0.129416865380447</c:v>
                </c:pt>
                <c:pt idx="28308">
                  <c:v>0.129395187513549</c:v>
                </c:pt>
                <c:pt idx="28309">
                  <c:v>0.12937350964665101</c:v>
                </c:pt>
                <c:pt idx="28310">
                  <c:v>0.12935183177975301</c:v>
                </c:pt>
                <c:pt idx="28311">
                  <c:v>0.12933015391285499</c:v>
                </c:pt>
                <c:pt idx="28312">
                  <c:v>0.12933015391285499</c:v>
                </c:pt>
                <c:pt idx="28313">
                  <c:v>0.12930847604595699</c:v>
                </c:pt>
                <c:pt idx="28314">
                  <c:v>0.129286798179059</c:v>
                </c:pt>
                <c:pt idx="28315">
                  <c:v>0.129265120312161</c:v>
                </c:pt>
                <c:pt idx="28316">
                  <c:v>0.12924344244526301</c:v>
                </c:pt>
                <c:pt idx="28317">
                  <c:v>0.12920008671146799</c:v>
                </c:pt>
                <c:pt idx="28318">
                  <c:v>0.12917840884456999</c:v>
                </c:pt>
                <c:pt idx="28319">
                  <c:v>0.129156730977672</c:v>
                </c:pt>
                <c:pt idx="28320">
                  <c:v>0.12911337524387601</c:v>
                </c:pt>
                <c:pt idx="28321">
                  <c:v>0.12909169737697801</c:v>
                </c:pt>
                <c:pt idx="28322">
                  <c:v>0.12907001951007999</c:v>
                </c:pt>
                <c:pt idx="28323">
                  <c:v>0.12904834164318199</c:v>
                </c:pt>
                <c:pt idx="28324">
                  <c:v>0.129026663776284</c:v>
                </c:pt>
                <c:pt idx="28325">
                  <c:v>0.129004985909386</c:v>
                </c:pt>
                <c:pt idx="28326">
                  <c:v>0.128983308042489</c:v>
                </c:pt>
                <c:pt idx="28327">
                  <c:v>0.12896163017559101</c:v>
                </c:pt>
                <c:pt idx="28328">
                  <c:v>0.12893995230869301</c:v>
                </c:pt>
                <c:pt idx="28329">
                  <c:v>0.12891827444179499</c:v>
                </c:pt>
                <c:pt idx="28330">
                  <c:v>0.12876652937350999</c:v>
                </c:pt>
                <c:pt idx="28331">
                  <c:v>0.128701495772816</c:v>
                </c:pt>
                <c:pt idx="28332">
                  <c:v>0.12867981790591801</c:v>
                </c:pt>
                <c:pt idx="28333">
                  <c:v>0.12865814003902001</c:v>
                </c:pt>
                <c:pt idx="28334">
                  <c:v>0.12863646217212199</c:v>
                </c:pt>
                <c:pt idx="28335">
                  <c:v>0.12863646217212199</c:v>
                </c:pt>
                <c:pt idx="28336">
                  <c:v>0.12861478430522399</c:v>
                </c:pt>
                <c:pt idx="28337">
                  <c:v>0.128593106438326</c:v>
                </c:pt>
                <c:pt idx="28338">
                  <c:v>0.12854975070453101</c:v>
                </c:pt>
                <c:pt idx="28339">
                  <c:v>0.12852807283763301</c:v>
                </c:pt>
                <c:pt idx="28340">
                  <c:v>0.12850639497073499</c:v>
                </c:pt>
                <c:pt idx="28341">
                  <c:v>0.12848471710383699</c:v>
                </c:pt>
                <c:pt idx="28342">
                  <c:v>0.128463039236939</c:v>
                </c:pt>
                <c:pt idx="28343">
                  <c:v>0.12839800563624501</c:v>
                </c:pt>
                <c:pt idx="28344">
                  <c:v>0.12837632776934699</c:v>
                </c:pt>
                <c:pt idx="28345">
                  <c:v>0.12835464990244999</c:v>
                </c:pt>
                <c:pt idx="28346">
                  <c:v>0.128332972035552</c:v>
                </c:pt>
                <c:pt idx="28347">
                  <c:v>0.127769347496206</c:v>
                </c:pt>
                <c:pt idx="28348">
                  <c:v>0.127747669629309</c:v>
                </c:pt>
                <c:pt idx="28349">
                  <c:v>0.12772599176241101</c:v>
                </c:pt>
                <c:pt idx="28350">
                  <c:v>0.12770431389551301</c:v>
                </c:pt>
                <c:pt idx="28351">
                  <c:v>0.12768263602861499</c:v>
                </c:pt>
                <c:pt idx="28352">
                  <c:v>0.12766095816171699</c:v>
                </c:pt>
                <c:pt idx="28353">
                  <c:v>0.127639280294819</c:v>
                </c:pt>
                <c:pt idx="28354">
                  <c:v>0.127617602427921</c:v>
                </c:pt>
                <c:pt idx="28355">
                  <c:v>0.12759592456102301</c:v>
                </c:pt>
                <c:pt idx="28356">
                  <c:v>0.12757424669412501</c:v>
                </c:pt>
                <c:pt idx="28357">
                  <c:v>0.12755256882722699</c:v>
                </c:pt>
                <c:pt idx="28358">
                  <c:v>0.12753089096032999</c:v>
                </c:pt>
                <c:pt idx="28359">
                  <c:v>0.12750921309343199</c:v>
                </c:pt>
                <c:pt idx="28360">
                  <c:v>0.127487535226534</c:v>
                </c:pt>
                <c:pt idx="28361">
                  <c:v>0.127465857359636</c:v>
                </c:pt>
                <c:pt idx="28362">
                  <c:v>0.12744417949273801</c:v>
                </c:pt>
                <c:pt idx="28363">
                  <c:v>0.12742250162584001</c:v>
                </c:pt>
                <c:pt idx="28364">
                  <c:v>0.12740082375894199</c:v>
                </c:pt>
                <c:pt idx="28365">
                  <c:v>0.12740082375894199</c:v>
                </c:pt>
                <c:pt idx="28366">
                  <c:v>0.12737914589204399</c:v>
                </c:pt>
                <c:pt idx="28367">
                  <c:v>0.127357468025146</c:v>
                </c:pt>
                <c:pt idx="28368">
                  <c:v>0.127335790158248</c:v>
                </c:pt>
                <c:pt idx="28369">
                  <c:v>0.12731411229135001</c:v>
                </c:pt>
                <c:pt idx="28370">
                  <c:v>0.12729243442445301</c:v>
                </c:pt>
                <c:pt idx="28371">
                  <c:v>0.12727075655755499</c:v>
                </c:pt>
                <c:pt idx="28372">
                  <c:v>0.12724907869065699</c:v>
                </c:pt>
                <c:pt idx="28373">
                  <c:v>0.127227400823759</c:v>
                </c:pt>
                <c:pt idx="28374">
                  <c:v>0.127205722956861</c:v>
                </c:pt>
                <c:pt idx="28375">
                  <c:v>0.12714068935616701</c:v>
                </c:pt>
                <c:pt idx="28376">
                  <c:v>0.12711901148926899</c:v>
                </c:pt>
                <c:pt idx="28377">
                  <c:v>0.12709733362237199</c:v>
                </c:pt>
                <c:pt idx="28378">
                  <c:v>0.127075655755474</c:v>
                </c:pt>
                <c:pt idx="28379">
                  <c:v>0.127053977888576</c:v>
                </c:pt>
                <c:pt idx="28380">
                  <c:v>0.12703230002167801</c:v>
                </c:pt>
                <c:pt idx="28381">
                  <c:v>0.12701062215478001</c:v>
                </c:pt>
                <c:pt idx="28382">
                  <c:v>0.12698894428788199</c:v>
                </c:pt>
                <c:pt idx="28383">
                  <c:v>0.12698894428788199</c:v>
                </c:pt>
                <c:pt idx="28384">
                  <c:v>0.12696726642098399</c:v>
                </c:pt>
                <c:pt idx="28385">
                  <c:v>0.126945588554086</c:v>
                </c:pt>
                <c:pt idx="28386">
                  <c:v>0.126945588554086</c:v>
                </c:pt>
                <c:pt idx="28387">
                  <c:v>0.126923910687188</c:v>
                </c:pt>
                <c:pt idx="28388">
                  <c:v>0.12688055495339301</c:v>
                </c:pt>
                <c:pt idx="28389">
                  <c:v>0.12685887708649499</c:v>
                </c:pt>
                <c:pt idx="28390">
                  <c:v>0.12683719921959699</c:v>
                </c:pt>
                <c:pt idx="28391">
                  <c:v>0.126815521352699</c:v>
                </c:pt>
                <c:pt idx="28392">
                  <c:v>0.126793843485801</c:v>
                </c:pt>
                <c:pt idx="28393">
                  <c:v>0.12659874268372001</c:v>
                </c:pt>
                <c:pt idx="28394">
                  <c:v>0.12657706481682199</c:v>
                </c:pt>
                <c:pt idx="28395">
                  <c:v>0.12655538694992399</c:v>
                </c:pt>
                <c:pt idx="28396">
                  <c:v>0.126533709083026</c:v>
                </c:pt>
                <c:pt idx="28397">
                  <c:v>0.126512031216128</c:v>
                </c:pt>
                <c:pt idx="28398">
                  <c:v>0.126512031216128</c:v>
                </c:pt>
                <c:pt idx="28399">
                  <c:v>0.12649035334923001</c:v>
                </c:pt>
                <c:pt idx="28400">
                  <c:v>0.12646867548233301</c:v>
                </c:pt>
                <c:pt idx="28401">
                  <c:v>0.12646867548233301</c:v>
                </c:pt>
                <c:pt idx="28402">
                  <c:v>0.12644699761543499</c:v>
                </c:pt>
                <c:pt idx="28403">
                  <c:v>0.12642531974853699</c:v>
                </c:pt>
                <c:pt idx="28404">
                  <c:v>0.126381964014741</c:v>
                </c:pt>
                <c:pt idx="28405">
                  <c:v>0.126360286147843</c:v>
                </c:pt>
                <c:pt idx="28406">
                  <c:v>0.12633860828094501</c:v>
                </c:pt>
                <c:pt idx="28407">
                  <c:v>0.12631693041404701</c:v>
                </c:pt>
                <c:pt idx="28408">
                  <c:v>0.126251896813354</c:v>
                </c:pt>
                <c:pt idx="28409">
                  <c:v>0.126230218946456</c:v>
                </c:pt>
                <c:pt idx="28410">
                  <c:v>0.12620854107955801</c:v>
                </c:pt>
                <c:pt idx="28411">
                  <c:v>0.12620854107955801</c:v>
                </c:pt>
                <c:pt idx="28412">
                  <c:v>0.12620854107955801</c:v>
                </c:pt>
                <c:pt idx="28413">
                  <c:v>0.12618686321266001</c:v>
                </c:pt>
                <c:pt idx="28414">
                  <c:v>0.12616518534576199</c:v>
                </c:pt>
                <c:pt idx="28415">
                  <c:v>0.12614350747886399</c:v>
                </c:pt>
                <c:pt idx="28416">
                  <c:v>0.126121829611966</c:v>
                </c:pt>
                <c:pt idx="28417">
                  <c:v>0.126100151745068</c:v>
                </c:pt>
                <c:pt idx="28418">
                  <c:v>0.12607847387817001</c:v>
                </c:pt>
                <c:pt idx="28419">
                  <c:v>0.12605679601127301</c:v>
                </c:pt>
                <c:pt idx="28420">
                  <c:v>0.12603511814437501</c:v>
                </c:pt>
                <c:pt idx="28421">
                  <c:v>0.12601344027747699</c:v>
                </c:pt>
                <c:pt idx="28422">
                  <c:v>0.12599176241057899</c:v>
                </c:pt>
                <c:pt idx="28423">
                  <c:v>0.125948406676783</c:v>
                </c:pt>
                <c:pt idx="28424">
                  <c:v>0.12592672880988501</c:v>
                </c:pt>
                <c:pt idx="28425">
                  <c:v>0.12588337307608899</c:v>
                </c:pt>
                <c:pt idx="28426">
                  <c:v>0.12586169520919099</c:v>
                </c:pt>
                <c:pt idx="28427">
                  <c:v>0.125840017342294</c:v>
                </c:pt>
                <c:pt idx="28428">
                  <c:v>0.125818339475396</c:v>
                </c:pt>
                <c:pt idx="28429">
                  <c:v>0.12579666160849801</c:v>
                </c:pt>
                <c:pt idx="28430">
                  <c:v>0.124561023195318</c:v>
                </c:pt>
                <c:pt idx="28431">
                  <c:v>0.12453934532842</c:v>
                </c:pt>
                <c:pt idx="28432">
                  <c:v>0.124517667461522</c:v>
                </c:pt>
                <c:pt idx="28433">
                  <c:v>0.12447431172772599</c:v>
                </c:pt>
                <c:pt idx="28434">
                  <c:v>0.124452633860828</c:v>
                </c:pt>
                <c:pt idx="28435">
                  <c:v>0.12443095599393</c:v>
                </c:pt>
                <c:pt idx="28436">
                  <c:v>0.12440927812703199</c:v>
                </c:pt>
                <c:pt idx="28437">
                  <c:v>0.124387600260134</c:v>
                </c:pt>
                <c:pt idx="28438">
                  <c:v>0.124365922393237</c:v>
                </c:pt>
                <c:pt idx="28439">
                  <c:v>0.12434424452633901</c:v>
                </c:pt>
                <c:pt idx="28440">
                  <c:v>0.124322566659441</c:v>
                </c:pt>
                <c:pt idx="28441">
                  <c:v>0.124300888792543</c:v>
                </c:pt>
                <c:pt idx="28442">
                  <c:v>0.12421417732495101</c:v>
                </c:pt>
                <c:pt idx="28443">
                  <c:v>0.124192499458053</c:v>
                </c:pt>
                <c:pt idx="28444">
                  <c:v>0.124170821591155</c:v>
                </c:pt>
                <c:pt idx="28445">
                  <c:v>0.12393236505527901</c:v>
                </c:pt>
                <c:pt idx="28446">
                  <c:v>0.123910687188381</c:v>
                </c:pt>
                <c:pt idx="28447">
                  <c:v>0.123889009321483</c:v>
                </c:pt>
                <c:pt idx="28448">
                  <c:v>0.12386733145458501</c:v>
                </c:pt>
                <c:pt idx="28449">
                  <c:v>0.123845653587687</c:v>
                </c:pt>
                <c:pt idx="28450">
                  <c:v>0.123823975720789</c:v>
                </c:pt>
                <c:pt idx="28451">
                  <c:v>0.12380229785389101</c:v>
                </c:pt>
                <c:pt idx="28452">
                  <c:v>0.123758942120095</c:v>
                </c:pt>
                <c:pt idx="28453">
                  <c:v>0.12371558638629999</c:v>
                </c:pt>
                <c:pt idx="28454">
                  <c:v>0.123498807717321</c:v>
                </c:pt>
                <c:pt idx="28455">
                  <c:v>0.123477129850423</c:v>
                </c:pt>
                <c:pt idx="28456">
                  <c:v>0.12345545198352501</c:v>
                </c:pt>
                <c:pt idx="28457">
                  <c:v>0.123433774116627</c:v>
                </c:pt>
                <c:pt idx="28458">
                  <c:v>0.123412096249729</c:v>
                </c:pt>
                <c:pt idx="28459">
                  <c:v>0.123347062649035</c:v>
                </c:pt>
                <c:pt idx="28460">
                  <c:v>0.123325384782137</c:v>
                </c:pt>
                <c:pt idx="28461">
                  <c:v>0.123151961846954</c:v>
                </c:pt>
                <c:pt idx="28462">
                  <c:v>0.123130283980056</c:v>
                </c:pt>
                <c:pt idx="28463">
                  <c:v>0.12310860611315801</c:v>
                </c:pt>
                <c:pt idx="28464">
                  <c:v>0.123065250379363</c:v>
                </c:pt>
                <c:pt idx="28465">
                  <c:v>0.123043572512465</c:v>
                </c:pt>
                <c:pt idx="28466">
                  <c:v>0.123000216778669</c:v>
                </c:pt>
                <c:pt idx="28467">
                  <c:v>0.12295686104487299</c:v>
                </c:pt>
                <c:pt idx="28468">
                  <c:v>0.122935183177975</c:v>
                </c:pt>
                <c:pt idx="28469">
                  <c:v>0.122913505311077</c:v>
                </c:pt>
                <c:pt idx="28470">
                  <c:v>0.12289182744417899</c:v>
                </c:pt>
                <c:pt idx="28471">
                  <c:v>0.122870149577282</c:v>
                </c:pt>
                <c:pt idx="28472">
                  <c:v>0.122870149577282</c:v>
                </c:pt>
                <c:pt idx="28473">
                  <c:v>0.122675048775201</c:v>
                </c:pt>
                <c:pt idx="28474">
                  <c:v>0.122631693041405</c:v>
                </c:pt>
                <c:pt idx="28475">
                  <c:v>0.12261001517450699</c:v>
                </c:pt>
                <c:pt idx="28476">
                  <c:v>0.122588337307609</c:v>
                </c:pt>
                <c:pt idx="28477">
                  <c:v>0.122588337307609</c:v>
                </c:pt>
                <c:pt idx="28478">
                  <c:v>0.122566659440711</c:v>
                </c:pt>
                <c:pt idx="28479">
                  <c:v>0.12254498157381299</c:v>
                </c:pt>
                <c:pt idx="28480">
                  <c:v>0.122523303706915</c:v>
                </c:pt>
                <c:pt idx="28481">
                  <c:v>0.122501625840017</c:v>
                </c:pt>
                <c:pt idx="28482">
                  <c:v>0.12247994797311899</c:v>
                </c:pt>
                <c:pt idx="28483">
                  <c:v>0.122458270106222</c:v>
                </c:pt>
                <c:pt idx="28484">
                  <c:v>0.122436592239324</c:v>
                </c:pt>
                <c:pt idx="28485">
                  <c:v>0.12241491437242601</c:v>
                </c:pt>
                <c:pt idx="28486">
                  <c:v>0.12237155863863</c:v>
                </c:pt>
                <c:pt idx="28487">
                  <c:v>0.12234988077173201</c:v>
                </c:pt>
                <c:pt idx="28488">
                  <c:v>0.122328202904834</c:v>
                </c:pt>
                <c:pt idx="28489">
                  <c:v>0.122306525037936</c:v>
                </c:pt>
                <c:pt idx="28490">
                  <c:v>0.12228484717103801</c:v>
                </c:pt>
                <c:pt idx="28491">
                  <c:v>0.12228484717103801</c:v>
                </c:pt>
                <c:pt idx="28492">
                  <c:v>0.122241491437243</c:v>
                </c:pt>
                <c:pt idx="28493">
                  <c:v>0.122219813570345</c:v>
                </c:pt>
                <c:pt idx="28494">
                  <c:v>0.12219813570344699</c:v>
                </c:pt>
                <c:pt idx="28495">
                  <c:v>0.122176457836549</c:v>
                </c:pt>
                <c:pt idx="28496">
                  <c:v>0.122154779969651</c:v>
                </c:pt>
                <c:pt idx="28497">
                  <c:v>0.12213310210275299</c:v>
                </c:pt>
                <c:pt idx="28498">
                  <c:v>0.12206806850205899</c:v>
                </c:pt>
                <c:pt idx="28499">
                  <c:v>0.122046390635162</c:v>
                </c:pt>
                <c:pt idx="28500">
                  <c:v>0.122024712768264</c:v>
                </c:pt>
                <c:pt idx="28501">
                  <c:v>0.12200303490136601</c:v>
                </c:pt>
                <c:pt idx="28502">
                  <c:v>0.12200303490136601</c:v>
                </c:pt>
                <c:pt idx="28503">
                  <c:v>0.121981357034468</c:v>
                </c:pt>
                <c:pt idx="28504">
                  <c:v>0.12195967916757</c:v>
                </c:pt>
                <c:pt idx="28505">
                  <c:v>0.12193800130067201</c:v>
                </c:pt>
                <c:pt idx="28506">
                  <c:v>0.121916323433774</c:v>
                </c:pt>
                <c:pt idx="28507">
                  <c:v>0.121894645566876</c:v>
                </c:pt>
                <c:pt idx="28508">
                  <c:v>0.121872967699978</c:v>
                </c:pt>
                <c:pt idx="28509">
                  <c:v>0.12185128983308</c:v>
                </c:pt>
                <c:pt idx="28510">
                  <c:v>0.121829611966183</c:v>
                </c:pt>
                <c:pt idx="28511">
                  <c:v>0.121569477563408</c:v>
                </c:pt>
                <c:pt idx="28512">
                  <c:v>0.12154779969651</c:v>
                </c:pt>
                <c:pt idx="28513">
                  <c:v>0.121526121829612</c:v>
                </c:pt>
                <c:pt idx="28514">
                  <c:v>0.121504443962714</c:v>
                </c:pt>
                <c:pt idx="28515">
                  <c:v>0.121482766095816</c:v>
                </c:pt>
                <c:pt idx="28516">
                  <c:v>0.12130934316063301</c:v>
                </c:pt>
                <c:pt idx="28517">
                  <c:v>0.121287665293735</c:v>
                </c:pt>
                <c:pt idx="28518">
                  <c:v>0.121265987426837</c:v>
                </c:pt>
                <c:pt idx="28519">
                  <c:v>0.12124430955993901</c:v>
                </c:pt>
                <c:pt idx="28520">
                  <c:v>0.121222631693041</c:v>
                </c:pt>
                <c:pt idx="28521">
                  <c:v>0.121200953826143</c:v>
                </c:pt>
                <c:pt idx="28522">
                  <c:v>0.12117927595924601</c:v>
                </c:pt>
                <c:pt idx="28523">
                  <c:v>0.121157598092348</c:v>
                </c:pt>
                <c:pt idx="28524">
                  <c:v>0.12113592022545</c:v>
                </c:pt>
                <c:pt idx="28525">
                  <c:v>0.121114242358552</c:v>
                </c:pt>
                <c:pt idx="28526">
                  <c:v>0.12102753089095999</c:v>
                </c:pt>
                <c:pt idx="28527">
                  <c:v>0.120984175157165</c:v>
                </c:pt>
                <c:pt idx="28528">
                  <c:v>0.12096249729026699</c:v>
                </c:pt>
                <c:pt idx="28529">
                  <c:v>0.120940819423369</c:v>
                </c:pt>
                <c:pt idx="28530">
                  <c:v>0.120919141556471</c:v>
                </c:pt>
                <c:pt idx="28531">
                  <c:v>0.120919141556471</c:v>
                </c:pt>
                <c:pt idx="28532">
                  <c:v>0.120875785822675</c:v>
                </c:pt>
                <c:pt idx="28533">
                  <c:v>0.120854107955777</c:v>
                </c:pt>
                <c:pt idx="28534">
                  <c:v>0.12083243008887901</c:v>
                </c:pt>
                <c:pt idx="28535">
                  <c:v>0.120810752221981</c:v>
                </c:pt>
                <c:pt idx="28536">
                  <c:v>0.120789074355083</c:v>
                </c:pt>
                <c:pt idx="28537">
                  <c:v>0.120767396488186</c:v>
                </c:pt>
                <c:pt idx="28538">
                  <c:v>0.120745718621288</c:v>
                </c:pt>
                <c:pt idx="28539">
                  <c:v>0.120702362887492</c:v>
                </c:pt>
                <c:pt idx="28540">
                  <c:v>0.12068068502059399</c:v>
                </c:pt>
                <c:pt idx="28541">
                  <c:v>0.120637329286798</c:v>
                </c:pt>
                <c:pt idx="28542">
                  <c:v>0.120528939952309</c:v>
                </c:pt>
                <c:pt idx="28543">
                  <c:v>0.120507262085411</c:v>
                </c:pt>
                <c:pt idx="28544">
                  <c:v>0.12048558421851301</c:v>
                </c:pt>
                <c:pt idx="28545">
                  <c:v>0.120463906351615</c:v>
                </c:pt>
                <c:pt idx="28546">
                  <c:v>0.12042055061781901</c:v>
                </c:pt>
                <c:pt idx="28547">
                  <c:v>0.120398872750921</c:v>
                </c:pt>
                <c:pt idx="28548">
                  <c:v>0.120377194884023</c:v>
                </c:pt>
                <c:pt idx="28549">
                  <c:v>0.120355517017126</c:v>
                </c:pt>
                <c:pt idx="28550">
                  <c:v>0.12033383915022799</c:v>
                </c:pt>
                <c:pt idx="28551">
                  <c:v>0.12031216128333</c:v>
                </c:pt>
                <c:pt idx="28552">
                  <c:v>0.120290483416432</c:v>
                </c:pt>
                <c:pt idx="28553">
                  <c:v>0.12026880554953399</c:v>
                </c:pt>
                <c:pt idx="28554">
                  <c:v>0.120225449815738</c:v>
                </c:pt>
                <c:pt idx="28555">
                  <c:v>0.12020377194883999</c:v>
                </c:pt>
                <c:pt idx="28556">
                  <c:v>0.120182094081942</c:v>
                </c:pt>
                <c:pt idx="28557">
                  <c:v>0.120182094081942</c:v>
                </c:pt>
                <c:pt idx="28558">
                  <c:v>0.120160416215044</c:v>
                </c:pt>
                <c:pt idx="28559">
                  <c:v>0.12013873834814701</c:v>
                </c:pt>
                <c:pt idx="28560">
                  <c:v>0.120117060481249</c:v>
                </c:pt>
                <c:pt idx="28561">
                  <c:v>0.120117060481249</c:v>
                </c:pt>
                <c:pt idx="28562">
                  <c:v>0.12007370474745301</c:v>
                </c:pt>
                <c:pt idx="28563">
                  <c:v>0.120052026880555</c:v>
                </c:pt>
                <c:pt idx="28564">
                  <c:v>0.120030349013657</c:v>
                </c:pt>
                <c:pt idx="28565">
                  <c:v>0.12000867114675901</c:v>
                </c:pt>
                <c:pt idx="28566">
                  <c:v>0.119986993279861</c:v>
                </c:pt>
                <c:pt idx="28567">
                  <c:v>0.11992195967916799</c:v>
                </c:pt>
                <c:pt idx="28568">
                  <c:v>0.11990028181227</c:v>
                </c:pt>
                <c:pt idx="28569">
                  <c:v>0.119878603945372</c:v>
                </c:pt>
                <c:pt idx="28570">
                  <c:v>0.119878603945372</c:v>
                </c:pt>
                <c:pt idx="28571">
                  <c:v>0.119835248211576</c:v>
                </c:pt>
                <c:pt idx="28572">
                  <c:v>0.119683503143291</c:v>
                </c:pt>
                <c:pt idx="28573">
                  <c:v>0.11966182527639301</c:v>
                </c:pt>
                <c:pt idx="28574">
                  <c:v>0.119640147409495</c:v>
                </c:pt>
                <c:pt idx="28575">
                  <c:v>0.119640147409495</c:v>
                </c:pt>
                <c:pt idx="28576">
                  <c:v>0.119618469542597</c:v>
                </c:pt>
                <c:pt idx="28577">
                  <c:v>0.119596791675699</c:v>
                </c:pt>
                <c:pt idx="28578">
                  <c:v>0.119358335139822</c:v>
                </c:pt>
                <c:pt idx="28579">
                  <c:v>0.119336657272924</c:v>
                </c:pt>
                <c:pt idx="28580">
                  <c:v>0.11931497940602601</c:v>
                </c:pt>
                <c:pt idx="28581">
                  <c:v>0.119293301539129</c:v>
                </c:pt>
                <c:pt idx="28582">
                  <c:v>0.119271623672231</c:v>
                </c:pt>
                <c:pt idx="28583">
                  <c:v>0.119228267938435</c:v>
                </c:pt>
                <c:pt idx="28584">
                  <c:v>0.119206590071537</c:v>
                </c:pt>
                <c:pt idx="28585">
                  <c:v>0.119184912204639</c:v>
                </c:pt>
                <c:pt idx="28586">
                  <c:v>0.11916323433774099</c:v>
                </c:pt>
                <c:pt idx="28587">
                  <c:v>0.119141556470843</c:v>
                </c:pt>
                <c:pt idx="28588">
                  <c:v>0.119119878603945</c:v>
                </c:pt>
                <c:pt idx="28589">
                  <c:v>0.11909820073704699</c:v>
                </c:pt>
                <c:pt idx="28590">
                  <c:v>0.11907652287015</c:v>
                </c:pt>
                <c:pt idx="28591">
                  <c:v>0.119054845003252</c:v>
                </c:pt>
                <c:pt idx="28592">
                  <c:v>0.11903316713635401</c:v>
                </c:pt>
                <c:pt idx="28593">
                  <c:v>0.119011489269456</c:v>
                </c:pt>
                <c:pt idx="28594">
                  <c:v>0.118989811402558</c:v>
                </c:pt>
                <c:pt idx="28595">
                  <c:v>0.118946455668762</c:v>
                </c:pt>
                <c:pt idx="28596">
                  <c:v>0.118924777801864</c:v>
                </c:pt>
                <c:pt idx="28597">
                  <c:v>0.11890309993496601</c:v>
                </c:pt>
                <c:pt idx="28598">
                  <c:v>0.118881422068069</c:v>
                </c:pt>
                <c:pt idx="28599">
                  <c:v>0.118859744201171</c:v>
                </c:pt>
                <c:pt idx="28600">
                  <c:v>0.118838066334273</c:v>
                </c:pt>
                <c:pt idx="28601">
                  <c:v>0.118794710600477</c:v>
                </c:pt>
                <c:pt idx="28602">
                  <c:v>0.11875135486668099</c:v>
                </c:pt>
                <c:pt idx="28603">
                  <c:v>0.118729676999783</c:v>
                </c:pt>
                <c:pt idx="28604">
                  <c:v>0.118707999132885</c:v>
                </c:pt>
                <c:pt idx="28605">
                  <c:v>0.118534576197702</c:v>
                </c:pt>
                <c:pt idx="28606">
                  <c:v>0.118512898330804</c:v>
                </c:pt>
                <c:pt idx="28607">
                  <c:v>0.11849122046390601</c:v>
                </c:pt>
                <c:pt idx="28608">
                  <c:v>0.118469542597008</c:v>
                </c:pt>
                <c:pt idx="28609">
                  <c:v>0.118447864730111</c:v>
                </c:pt>
                <c:pt idx="28610">
                  <c:v>0.118426186863213</c:v>
                </c:pt>
                <c:pt idx="28611">
                  <c:v>0.11840450899631499</c:v>
                </c:pt>
                <c:pt idx="28612">
                  <c:v>0.118382831129417</c:v>
                </c:pt>
                <c:pt idx="28613">
                  <c:v>0.118361153262519</c:v>
                </c:pt>
                <c:pt idx="28614">
                  <c:v>0.11833947539562099</c:v>
                </c:pt>
                <c:pt idx="28615">
                  <c:v>0.118317797528723</c:v>
                </c:pt>
                <c:pt idx="28616">
                  <c:v>0.118296119661825</c:v>
                </c:pt>
                <c:pt idx="28617">
                  <c:v>0.11827444179492699</c:v>
                </c:pt>
                <c:pt idx="28618">
                  <c:v>0.11825276392803</c:v>
                </c:pt>
                <c:pt idx="28619">
                  <c:v>0.118231086061132</c:v>
                </c:pt>
                <c:pt idx="28620">
                  <c:v>0.11820940819423401</c:v>
                </c:pt>
                <c:pt idx="28621">
                  <c:v>0.118187730327336</c:v>
                </c:pt>
                <c:pt idx="28622">
                  <c:v>0.118166052460438</c:v>
                </c:pt>
                <c:pt idx="28623">
                  <c:v>0.11814437459354001</c:v>
                </c:pt>
                <c:pt idx="28624">
                  <c:v>0.118122696726642</c:v>
                </c:pt>
                <c:pt idx="28625">
                  <c:v>0.118101018859744</c:v>
                </c:pt>
                <c:pt idx="28626">
                  <c:v>0.118079340992846</c:v>
                </c:pt>
                <c:pt idx="28627">
                  <c:v>0.118057663125948</c:v>
                </c:pt>
                <c:pt idx="28628">
                  <c:v>0.11803598525905</c:v>
                </c:pt>
                <c:pt idx="28629">
                  <c:v>0.117884240190765</c:v>
                </c:pt>
                <c:pt idx="28630">
                  <c:v>0.11786256232386701</c:v>
                </c:pt>
                <c:pt idx="28631">
                  <c:v>0.117840884456969</c:v>
                </c:pt>
                <c:pt idx="28632">
                  <c:v>0.117819206590072</c:v>
                </c:pt>
                <c:pt idx="28633">
                  <c:v>0.11779752872317401</c:v>
                </c:pt>
                <c:pt idx="28634">
                  <c:v>0.117775850856276</c:v>
                </c:pt>
                <c:pt idx="28635">
                  <c:v>0.117754172989378</c:v>
                </c:pt>
                <c:pt idx="28636">
                  <c:v>0.11773249512248</c:v>
                </c:pt>
                <c:pt idx="28637">
                  <c:v>0.117710817255582</c:v>
                </c:pt>
                <c:pt idx="28638">
                  <c:v>0.117689139388684</c:v>
                </c:pt>
                <c:pt idx="28639">
                  <c:v>0.117667461521786</c:v>
                </c:pt>
                <c:pt idx="28640">
                  <c:v>0.11764578365488799</c:v>
                </c:pt>
                <c:pt idx="28641">
                  <c:v>0.11762410578799</c:v>
                </c:pt>
                <c:pt idx="28642">
                  <c:v>0.117602427921093</c:v>
                </c:pt>
                <c:pt idx="28643">
                  <c:v>0.117537394320399</c:v>
                </c:pt>
                <c:pt idx="28644">
                  <c:v>0.117494038586603</c:v>
                </c:pt>
                <c:pt idx="28645">
                  <c:v>0.117472360719705</c:v>
                </c:pt>
                <c:pt idx="28646">
                  <c:v>0.11745068285280701</c:v>
                </c:pt>
                <c:pt idx="28647">
                  <c:v>0.117429004985909</c:v>
                </c:pt>
                <c:pt idx="28648">
                  <c:v>0.117407327119011</c:v>
                </c:pt>
                <c:pt idx="28649">
                  <c:v>0.117363971385216</c:v>
                </c:pt>
                <c:pt idx="28650">
                  <c:v>0.117342293518318</c:v>
                </c:pt>
                <c:pt idx="28651">
                  <c:v>0.11732061565142</c:v>
                </c:pt>
                <c:pt idx="28652">
                  <c:v>0.11729893778452199</c:v>
                </c:pt>
                <c:pt idx="28653">
                  <c:v>0.117277259917624</c:v>
                </c:pt>
                <c:pt idx="28654">
                  <c:v>0.117255582050726</c:v>
                </c:pt>
                <c:pt idx="28655">
                  <c:v>0.11723390418382799</c:v>
                </c:pt>
                <c:pt idx="28656">
                  <c:v>0.11721222631693</c:v>
                </c:pt>
                <c:pt idx="28657">
                  <c:v>0.117190548450033</c:v>
                </c:pt>
                <c:pt idx="28658">
                  <c:v>0.11716887058313501</c:v>
                </c:pt>
                <c:pt idx="28659">
                  <c:v>0.117147192716237</c:v>
                </c:pt>
                <c:pt idx="28660">
                  <c:v>0.11710383698244101</c:v>
                </c:pt>
                <c:pt idx="28661">
                  <c:v>0.117082159115543</c:v>
                </c:pt>
                <c:pt idx="28662">
                  <c:v>0.117017125514849</c:v>
                </c:pt>
                <c:pt idx="28663">
                  <c:v>0.116995447647951</c:v>
                </c:pt>
                <c:pt idx="28664">
                  <c:v>0.116973769781054</c:v>
                </c:pt>
                <c:pt idx="28665">
                  <c:v>0.11688705831346199</c:v>
                </c:pt>
                <c:pt idx="28666">
                  <c:v>0.116865380446564</c:v>
                </c:pt>
                <c:pt idx="28667">
                  <c:v>0.116843702579666</c:v>
                </c:pt>
                <c:pt idx="28668">
                  <c:v>0.11682202471276799</c:v>
                </c:pt>
                <c:pt idx="28669">
                  <c:v>0.116583568176891</c:v>
                </c:pt>
                <c:pt idx="28670">
                  <c:v>0.116561890309994</c:v>
                </c:pt>
                <c:pt idx="28671">
                  <c:v>0.11654021244309599</c:v>
                </c:pt>
                <c:pt idx="28672">
                  <c:v>0.116518534576198</c:v>
                </c:pt>
                <c:pt idx="28673">
                  <c:v>0.1164968567093</c:v>
                </c:pt>
                <c:pt idx="28674">
                  <c:v>0.11647517884240199</c:v>
                </c:pt>
                <c:pt idx="28675">
                  <c:v>0.11641014524170799</c:v>
                </c:pt>
                <c:pt idx="28676">
                  <c:v>0.11641014524170799</c:v>
                </c:pt>
                <c:pt idx="28677">
                  <c:v>0.11638846737481</c:v>
                </c:pt>
                <c:pt idx="28678">
                  <c:v>0.116366789507912</c:v>
                </c:pt>
                <c:pt idx="28679">
                  <c:v>0.11634511164101501</c:v>
                </c:pt>
                <c:pt idx="28680">
                  <c:v>0.116323433774117</c:v>
                </c:pt>
                <c:pt idx="28681">
                  <c:v>0.116301755907219</c:v>
                </c:pt>
                <c:pt idx="28682">
                  <c:v>0.11628007804032101</c:v>
                </c:pt>
                <c:pt idx="28683">
                  <c:v>0.116258400173423</c:v>
                </c:pt>
                <c:pt idx="28684">
                  <c:v>0.116236722306525</c:v>
                </c:pt>
                <c:pt idx="28685">
                  <c:v>0.116215044439627</c:v>
                </c:pt>
                <c:pt idx="28686">
                  <c:v>0.116193366572729</c:v>
                </c:pt>
                <c:pt idx="28687">
                  <c:v>0.116171688705831</c:v>
                </c:pt>
                <c:pt idx="28688">
                  <c:v>0.116150010838934</c:v>
                </c:pt>
                <c:pt idx="28689">
                  <c:v>0.11612833297203599</c:v>
                </c:pt>
                <c:pt idx="28690">
                  <c:v>0.116106655105138</c:v>
                </c:pt>
                <c:pt idx="28691">
                  <c:v>0.11608497723824</c:v>
                </c:pt>
                <c:pt idx="28692">
                  <c:v>0.11606329937134199</c:v>
                </c:pt>
                <c:pt idx="28693">
                  <c:v>0.116041621504444</c:v>
                </c:pt>
                <c:pt idx="28694">
                  <c:v>0.116041621504444</c:v>
                </c:pt>
                <c:pt idx="28695">
                  <c:v>0.116019943637546</c:v>
                </c:pt>
                <c:pt idx="28696">
                  <c:v>0.11599826577064801</c:v>
                </c:pt>
                <c:pt idx="28697">
                  <c:v>0.11597658790375</c:v>
                </c:pt>
                <c:pt idx="28698">
                  <c:v>0.115954910036852</c:v>
                </c:pt>
                <c:pt idx="28699">
                  <c:v>0.115759809234771</c:v>
                </c:pt>
                <c:pt idx="28700">
                  <c:v>0.115738131367873</c:v>
                </c:pt>
                <c:pt idx="28701">
                  <c:v>0.11571645350097499</c:v>
                </c:pt>
                <c:pt idx="28702">
                  <c:v>0.11571645350097499</c:v>
                </c:pt>
                <c:pt idx="28703">
                  <c:v>0.115694775634078</c:v>
                </c:pt>
                <c:pt idx="28704">
                  <c:v>0.11567309776718</c:v>
                </c:pt>
                <c:pt idx="28705">
                  <c:v>0.11565141990028199</c:v>
                </c:pt>
                <c:pt idx="28706">
                  <c:v>0.115629742033384</c:v>
                </c:pt>
                <c:pt idx="28707">
                  <c:v>0.115608064166486</c:v>
                </c:pt>
                <c:pt idx="28708">
                  <c:v>0.11558638629958801</c:v>
                </c:pt>
                <c:pt idx="28709">
                  <c:v>0.11556470843269</c:v>
                </c:pt>
                <c:pt idx="28710">
                  <c:v>0.115499674831997</c:v>
                </c:pt>
                <c:pt idx="28711">
                  <c:v>0.115477996965099</c:v>
                </c:pt>
                <c:pt idx="28712">
                  <c:v>0.115456319098201</c:v>
                </c:pt>
                <c:pt idx="28713">
                  <c:v>0.115434641231303</c:v>
                </c:pt>
                <c:pt idx="28714">
                  <c:v>0.115412963364405</c:v>
                </c:pt>
                <c:pt idx="28715">
                  <c:v>0.115391285497507</c:v>
                </c:pt>
                <c:pt idx="28716">
                  <c:v>0.11536960763060899</c:v>
                </c:pt>
                <c:pt idx="28717">
                  <c:v>0.115347929763711</c:v>
                </c:pt>
                <c:pt idx="28718">
                  <c:v>0.115347929763711</c:v>
                </c:pt>
                <c:pt idx="28719">
                  <c:v>0.115217862562324</c:v>
                </c:pt>
                <c:pt idx="28720">
                  <c:v>0.115196184695426</c:v>
                </c:pt>
                <c:pt idx="28721">
                  <c:v>0.11515282896163</c:v>
                </c:pt>
                <c:pt idx="28722">
                  <c:v>0.115131151094732</c:v>
                </c:pt>
                <c:pt idx="28723">
                  <c:v>0.11510947322783401</c:v>
                </c:pt>
                <c:pt idx="28724">
                  <c:v>0.115087795360936</c:v>
                </c:pt>
                <c:pt idx="28725">
                  <c:v>0.115066117494039</c:v>
                </c:pt>
                <c:pt idx="28726">
                  <c:v>0.115044439627141</c:v>
                </c:pt>
                <c:pt idx="28727">
                  <c:v>0.11502276176024299</c:v>
                </c:pt>
                <c:pt idx="28728">
                  <c:v>0.115001083893345</c:v>
                </c:pt>
                <c:pt idx="28729">
                  <c:v>0.114979406026447</c:v>
                </c:pt>
                <c:pt idx="28730">
                  <c:v>0.11495772815954899</c:v>
                </c:pt>
                <c:pt idx="28731">
                  <c:v>0.114936050292651</c:v>
                </c:pt>
                <c:pt idx="28732">
                  <c:v>0.114914372425753</c:v>
                </c:pt>
                <c:pt idx="28733">
                  <c:v>0.11489269455885499</c:v>
                </c:pt>
                <c:pt idx="28734">
                  <c:v>0.114871016691958</c:v>
                </c:pt>
                <c:pt idx="28735">
                  <c:v>0.11484933882506</c:v>
                </c:pt>
                <c:pt idx="28736">
                  <c:v>0.11482766095816201</c:v>
                </c:pt>
                <c:pt idx="28737">
                  <c:v>0.11474094949057</c:v>
                </c:pt>
                <c:pt idx="28738">
                  <c:v>0.114719271623672</c:v>
                </c:pt>
                <c:pt idx="28739">
                  <c:v>0.11469759375677401</c:v>
                </c:pt>
                <c:pt idx="28740">
                  <c:v>0.114675915889876</c:v>
                </c:pt>
                <c:pt idx="28741">
                  <c:v>0.114654238022979</c:v>
                </c:pt>
                <c:pt idx="28742">
                  <c:v>0.114632560156081</c:v>
                </c:pt>
                <c:pt idx="28743">
                  <c:v>0.11461088228918299</c:v>
                </c:pt>
                <c:pt idx="28744">
                  <c:v>0.114589204422285</c:v>
                </c:pt>
                <c:pt idx="28745">
                  <c:v>0.114567526555387</c:v>
                </c:pt>
                <c:pt idx="28746">
                  <c:v>0.11454584868848899</c:v>
                </c:pt>
                <c:pt idx="28747">
                  <c:v>0.11454584868848899</c:v>
                </c:pt>
                <c:pt idx="28748">
                  <c:v>0.114502492954693</c:v>
                </c:pt>
                <c:pt idx="28749">
                  <c:v>0.11448081508779499</c:v>
                </c:pt>
                <c:pt idx="28750">
                  <c:v>0.114437459354</c:v>
                </c:pt>
                <c:pt idx="28751">
                  <c:v>0.11441578148710201</c:v>
                </c:pt>
                <c:pt idx="28752">
                  <c:v>0.114394103620204</c:v>
                </c:pt>
                <c:pt idx="28753">
                  <c:v>0.114372425753306</c:v>
                </c:pt>
                <c:pt idx="28754">
                  <c:v>0.11435074788640801</c:v>
                </c:pt>
                <c:pt idx="28755">
                  <c:v>0.11432907001951</c:v>
                </c:pt>
                <c:pt idx="28756">
                  <c:v>0.114307392152612</c:v>
                </c:pt>
                <c:pt idx="28757">
                  <c:v>0.114285714285714</c:v>
                </c:pt>
                <c:pt idx="28758">
                  <c:v>0.114264036418816</c:v>
                </c:pt>
                <c:pt idx="28759">
                  <c:v>0.114242358551918</c:v>
                </c:pt>
                <c:pt idx="28760">
                  <c:v>0.114242358551918</c:v>
                </c:pt>
                <c:pt idx="28761">
                  <c:v>0.114220680685021</c:v>
                </c:pt>
                <c:pt idx="28762">
                  <c:v>0.11419900281812299</c:v>
                </c:pt>
                <c:pt idx="28763">
                  <c:v>0.11419900281812299</c:v>
                </c:pt>
                <c:pt idx="28764">
                  <c:v>0.114177324951225</c:v>
                </c:pt>
                <c:pt idx="28765">
                  <c:v>0.113960546282246</c:v>
                </c:pt>
                <c:pt idx="28766">
                  <c:v>0.113938868415348</c:v>
                </c:pt>
                <c:pt idx="28767">
                  <c:v>0.113895512681552</c:v>
                </c:pt>
                <c:pt idx="28768">
                  <c:v>0.113873834814654</c:v>
                </c:pt>
                <c:pt idx="28769">
                  <c:v>0.113873834814654</c:v>
                </c:pt>
                <c:pt idx="28770">
                  <c:v>0.11385215694775599</c:v>
                </c:pt>
                <c:pt idx="28771">
                  <c:v>0.113830479080858</c:v>
                </c:pt>
                <c:pt idx="28772">
                  <c:v>0.113808801213961</c:v>
                </c:pt>
                <c:pt idx="28773">
                  <c:v>0.11378712334706299</c:v>
                </c:pt>
                <c:pt idx="28774">
                  <c:v>0.11378712334706299</c:v>
                </c:pt>
                <c:pt idx="28775">
                  <c:v>0.113765445480165</c:v>
                </c:pt>
                <c:pt idx="28776">
                  <c:v>0.113765445480165</c:v>
                </c:pt>
                <c:pt idx="28777">
                  <c:v>0.113743767613267</c:v>
                </c:pt>
                <c:pt idx="28778">
                  <c:v>0.11372208974636901</c:v>
                </c:pt>
                <c:pt idx="28779">
                  <c:v>0.113700411879471</c:v>
                </c:pt>
                <c:pt idx="28780">
                  <c:v>0.113678734012573</c:v>
                </c:pt>
                <c:pt idx="28781">
                  <c:v>0.11365705614567501</c:v>
                </c:pt>
                <c:pt idx="28782">
                  <c:v>0.113635378278777</c:v>
                </c:pt>
                <c:pt idx="28783">
                  <c:v>0.113613700411879</c:v>
                </c:pt>
                <c:pt idx="28784">
                  <c:v>0.113592022544982</c:v>
                </c:pt>
                <c:pt idx="28785">
                  <c:v>0.113592022544982</c:v>
                </c:pt>
                <c:pt idx="28786">
                  <c:v>0.113526988944288</c:v>
                </c:pt>
                <c:pt idx="28787">
                  <c:v>0.11350531107738999</c:v>
                </c:pt>
                <c:pt idx="28788">
                  <c:v>0.113483633210492</c:v>
                </c:pt>
                <c:pt idx="28789">
                  <c:v>0.113461955343594</c:v>
                </c:pt>
                <c:pt idx="28790">
                  <c:v>0.11344027747669599</c:v>
                </c:pt>
                <c:pt idx="28791">
                  <c:v>0.11337524387600301</c:v>
                </c:pt>
                <c:pt idx="28792">
                  <c:v>0.113353566009105</c:v>
                </c:pt>
                <c:pt idx="28793">
                  <c:v>0.113331888142207</c:v>
                </c:pt>
                <c:pt idx="28794">
                  <c:v>0.11331021027530901</c:v>
                </c:pt>
                <c:pt idx="28795">
                  <c:v>0.113288532408411</c:v>
                </c:pt>
                <c:pt idx="28796">
                  <c:v>0.113266854541513</c:v>
                </c:pt>
                <c:pt idx="28797">
                  <c:v>0.11324517667461501</c:v>
                </c:pt>
                <c:pt idx="28798">
                  <c:v>0.113223498807717</c:v>
                </c:pt>
                <c:pt idx="28799">
                  <c:v>0.113201820940819</c:v>
                </c:pt>
                <c:pt idx="28800">
                  <c:v>0.113180143073922</c:v>
                </c:pt>
                <c:pt idx="28801">
                  <c:v>0.11315846520702399</c:v>
                </c:pt>
                <c:pt idx="28802">
                  <c:v>0.113115109473228</c:v>
                </c:pt>
                <c:pt idx="28803">
                  <c:v>0.11309343160632999</c:v>
                </c:pt>
                <c:pt idx="28804">
                  <c:v>0.113071753739432</c:v>
                </c:pt>
                <c:pt idx="28805">
                  <c:v>0.113050075872534</c:v>
                </c:pt>
                <c:pt idx="28806">
                  <c:v>0.11302839800563599</c:v>
                </c:pt>
                <c:pt idx="28807">
                  <c:v>0.113006720138738</c:v>
                </c:pt>
                <c:pt idx="28808">
                  <c:v>0.112941686538045</c:v>
                </c:pt>
                <c:pt idx="28809">
                  <c:v>0.112876652937351</c:v>
                </c:pt>
                <c:pt idx="28810">
                  <c:v>0.112854975070453</c:v>
                </c:pt>
                <c:pt idx="28811">
                  <c:v>0.11283329720355501</c:v>
                </c:pt>
                <c:pt idx="28812">
                  <c:v>0.112811619336657</c:v>
                </c:pt>
                <c:pt idx="28813">
                  <c:v>0.11268155213526999</c:v>
                </c:pt>
                <c:pt idx="28814">
                  <c:v>0.112659874268372</c:v>
                </c:pt>
                <c:pt idx="28815">
                  <c:v>0.112638196401474</c:v>
                </c:pt>
                <c:pt idx="28816">
                  <c:v>0.11257316280078</c:v>
                </c:pt>
                <c:pt idx="28817">
                  <c:v>0.11255148493388201</c:v>
                </c:pt>
                <c:pt idx="28818">
                  <c:v>0.112529807066985</c:v>
                </c:pt>
                <c:pt idx="28819">
                  <c:v>0.112508129200087</c:v>
                </c:pt>
                <c:pt idx="28820">
                  <c:v>0.11248645133318901</c:v>
                </c:pt>
                <c:pt idx="28821">
                  <c:v>0.112464773466291</c:v>
                </c:pt>
                <c:pt idx="28822">
                  <c:v>0.112443095599393</c:v>
                </c:pt>
                <c:pt idx="28823">
                  <c:v>0.112421417732495</c:v>
                </c:pt>
                <c:pt idx="28824">
                  <c:v>0.112399739865597</c:v>
                </c:pt>
                <c:pt idx="28825">
                  <c:v>0.112378061998699</c:v>
                </c:pt>
                <c:pt idx="28826">
                  <c:v>0.112356384131801</c:v>
                </c:pt>
                <c:pt idx="28827">
                  <c:v>0.11233470626490299</c:v>
                </c:pt>
                <c:pt idx="28828">
                  <c:v>0.112313028398006</c:v>
                </c:pt>
                <c:pt idx="28829">
                  <c:v>0.112291350531108</c:v>
                </c:pt>
                <c:pt idx="28830">
                  <c:v>0.11226967266420999</c:v>
                </c:pt>
                <c:pt idx="28831">
                  <c:v>0.112247994797312</c:v>
                </c:pt>
                <c:pt idx="28832">
                  <c:v>0.112226316930414</c:v>
                </c:pt>
                <c:pt idx="28833">
                  <c:v>0.11220463906351601</c:v>
                </c:pt>
                <c:pt idx="28834">
                  <c:v>0.112182961196618</c:v>
                </c:pt>
                <c:pt idx="28835">
                  <c:v>0.1113375243876</c:v>
                </c:pt>
                <c:pt idx="28836">
                  <c:v>0.11131584652070201</c:v>
                </c:pt>
                <c:pt idx="28837">
                  <c:v>0.111294168653804</c:v>
                </c:pt>
                <c:pt idx="28838">
                  <c:v>0.111272490786907</c:v>
                </c:pt>
                <c:pt idx="28839">
                  <c:v>0.111250812920009</c:v>
                </c:pt>
                <c:pt idx="28840">
                  <c:v>0.11122913505311099</c:v>
                </c:pt>
                <c:pt idx="28841">
                  <c:v>0.111207457186213</c:v>
                </c:pt>
                <c:pt idx="28842">
                  <c:v>0.11116410145241699</c:v>
                </c:pt>
                <c:pt idx="28843">
                  <c:v>0.111142423585519</c:v>
                </c:pt>
                <c:pt idx="28844">
                  <c:v>0.111120745718621</c:v>
                </c:pt>
                <c:pt idx="28845">
                  <c:v>0.11109906785172299</c:v>
                </c:pt>
                <c:pt idx="28846">
                  <c:v>0.111077389984826</c:v>
                </c:pt>
                <c:pt idx="28847">
                  <c:v>0.111055712117928</c:v>
                </c:pt>
                <c:pt idx="28848">
                  <c:v>0.11103403425103001</c:v>
                </c:pt>
                <c:pt idx="28849">
                  <c:v>0.111012356384132</c:v>
                </c:pt>
                <c:pt idx="28850">
                  <c:v>0.11096900065033601</c:v>
                </c:pt>
                <c:pt idx="28851">
                  <c:v>0.110947322783438</c:v>
                </c:pt>
                <c:pt idx="28852">
                  <c:v>0.110903967049642</c:v>
                </c:pt>
                <c:pt idx="28853">
                  <c:v>0.110882289182744</c:v>
                </c:pt>
                <c:pt idx="28854">
                  <c:v>0.110860611315847</c:v>
                </c:pt>
                <c:pt idx="28855">
                  <c:v>0.110838933448949</c:v>
                </c:pt>
                <c:pt idx="28856">
                  <c:v>0.11081725558205099</c:v>
                </c:pt>
                <c:pt idx="28857">
                  <c:v>0.110795577715153</c:v>
                </c:pt>
                <c:pt idx="28858">
                  <c:v>0.110730544114459</c:v>
                </c:pt>
                <c:pt idx="28859">
                  <c:v>0.110708866247561</c:v>
                </c:pt>
                <c:pt idx="28860">
                  <c:v>0.110708866247561</c:v>
                </c:pt>
                <c:pt idx="28861">
                  <c:v>0.11068718838066301</c:v>
                </c:pt>
                <c:pt idx="28862">
                  <c:v>0.110665510513765</c:v>
                </c:pt>
                <c:pt idx="28863">
                  <c:v>0.110643832646868</c:v>
                </c:pt>
                <c:pt idx="28864">
                  <c:v>0.11062215477997001</c:v>
                </c:pt>
                <c:pt idx="28865">
                  <c:v>0.110600476913072</c:v>
                </c:pt>
                <c:pt idx="28866">
                  <c:v>0.110578799046174</c:v>
                </c:pt>
                <c:pt idx="28867">
                  <c:v>0.11055712117927601</c:v>
                </c:pt>
                <c:pt idx="28868">
                  <c:v>0.110535443312378</c:v>
                </c:pt>
                <c:pt idx="28869">
                  <c:v>0.11051376544548</c:v>
                </c:pt>
                <c:pt idx="28870">
                  <c:v>0.110492087578582</c:v>
                </c:pt>
                <c:pt idx="28871">
                  <c:v>0.110427053977889</c:v>
                </c:pt>
                <c:pt idx="28872">
                  <c:v>0.11040537611099099</c:v>
                </c:pt>
                <c:pt idx="28873">
                  <c:v>0.110383698244093</c:v>
                </c:pt>
                <c:pt idx="28874">
                  <c:v>0.110383698244093</c:v>
                </c:pt>
                <c:pt idx="28875">
                  <c:v>0.110362020377195</c:v>
                </c:pt>
                <c:pt idx="28876">
                  <c:v>0.110362020377195</c:v>
                </c:pt>
                <c:pt idx="28877">
                  <c:v>0.11034034251029699</c:v>
                </c:pt>
                <c:pt idx="28878">
                  <c:v>0.11034034251029699</c:v>
                </c:pt>
                <c:pt idx="28879">
                  <c:v>0.110318664643399</c:v>
                </c:pt>
                <c:pt idx="28880">
                  <c:v>0.11027530890960301</c:v>
                </c:pt>
                <c:pt idx="28881">
                  <c:v>0.110231953175807</c:v>
                </c:pt>
                <c:pt idx="28882">
                  <c:v>0.11021027530891001</c:v>
                </c:pt>
                <c:pt idx="28883">
                  <c:v>0.110188597442012</c:v>
                </c:pt>
                <c:pt idx="28884">
                  <c:v>0.110145241708216</c:v>
                </c:pt>
                <c:pt idx="28885">
                  <c:v>0.110123563841318</c:v>
                </c:pt>
                <c:pt idx="28886">
                  <c:v>0.11010188597442</c:v>
                </c:pt>
                <c:pt idx="28887">
                  <c:v>0.110080208107522</c:v>
                </c:pt>
                <c:pt idx="28888">
                  <c:v>0.11005853024062399</c:v>
                </c:pt>
                <c:pt idx="28889">
                  <c:v>0.110036852373726</c:v>
                </c:pt>
                <c:pt idx="28890">
                  <c:v>0.110015174506829</c:v>
                </c:pt>
                <c:pt idx="28891">
                  <c:v>0.10999349663993099</c:v>
                </c:pt>
                <c:pt idx="28892">
                  <c:v>0.10999349663993099</c:v>
                </c:pt>
                <c:pt idx="28893">
                  <c:v>0.109971818773033</c:v>
                </c:pt>
                <c:pt idx="28894">
                  <c:v>0.109950140906135</c:v>
                </c:pt>
                <c:pt idx="28895">
                  <c:v>0.109841751571645</c:v>
                </c:pt>
                <c:pt idx="28896">
                  <c:v>0.109841751571645</c:v>
                </c:pt>
                <c:pt idx="28897">
                  <c:v>0.109820073704747</c:v>
                </c:pt>
                <c:pt idx="28898">
                  <c:v>0.10979839583785</c:v>
                </c:pt>
                <c:pt idx="28899">
                  <c:v>0.109776717970952</c:v>
                </c:pt>
                <c:pt idx="28900">
                  <c:v>0.109755040104054</c:v>
                </c:pt>
                <c:pt idx="28901">
                  <c:v>0.109755040104054</c:v>
                </c:pt>
                <c:pt idx="28902">
                  <c:v>0.109733362237156</c:v>
                </c:pt>
                <c:pt idx="28903">
                  <c:v>0.10971168437025799</c:v>
                </c:pt>
                <c:pt idx="28904">
                  <c:v>0.109668328636462</c:v>
                </c:pt>
                <c:pt idx="28905">
                  <c:v>0.10964665076956399</c:v>
                </c:pt>
                <c:pt idx="28906">
                  <c:v>0.10910470409711701</c:v>
                </c:pt>
                <c:pt idx="28907">
                  <c:v>0.109083026230219</c:v>
                </c:pt>
                <c:pt idx="28908">
                  <c:v>0.109061348363321</c:v>
                </c:pt>
                <c:pt idx="28909">
                  <c:v>0.10903967049642301</c:v>
                </c:pt>
                <c:pt idx="28910">
                  <c:v>0.109017992629525</c:v>
                </c:pt>
                <c:pt idx="28911">
                  <c:v>0.10895295902883199</c:v>
                </c:pt>
                <c:pt idx="28912">
                  <c:v>0.108931281161934</c:v>
                </c:pt>
                <c:pt idx="28913">
                  <c:v>0.108931281161934</c:v>
                </c:pt>
                <c:pt idx="28914">
                  <c:v>0.10888792542813799</c:v>
                </c:pt>
                <c:pt idx="28915">
                  <c:v>0.10888792542813799</c:v>
                </c:pt>
                <c:pt idx="28916">
                  <c:v>0.108627791025363</c:v>
                </c:pt>
                <c:pt idx="28917">
                  <c:v>0.108606113158465</c:v>
                </c:pt>
                <c:pt idx="28918">
                  <c:v>0.10847604595707799</c:v>
                </c:pt>
                <c:pt idx="28919">
                  <c:v>0.10845436809018</c:v>
                </c:pt>
                <c:pt idx="28920">
                  <c:v>0.108432690223282</c:v>
                </c:pt>
                <c:pt idx="28921">
                  <c:v>0.108432690223282</c:v>
                </c:pt>
                <c:pt idx="28922">
                  <c:v>0.10841101235638401</c:v>
                </c:pt>
                <c:pt idx="28923">
                  <c:v>0.108389334489486</c:v>
                </c:pt>
                <c:pt idx="28924">
                  <c:v>0.108367656622588</c:v>
                </c:pt>
                <c:pt idx="28925">
                  <c:v>0.108324300888793</c:v>
                </c:pt>
                <c:pt idx="28926">
                  <c:v>0.108302623021895</c:v>
                </c:pt>
                <c:pt idx="28927">
                  <c:v>0.108280945154997</c:v>
                </c:pt>
                <c:pt idx="28928">
                  <c:v>0.108237589421201</c:v>
                </c:pt>
                <c:pt idx="28929">
                  <c:v>0.108215911554303</c:v>
                </c:pt>
                <c:pt idx="28930">
                  <c:v>0.10819423368740499</c:v>
                </c:pt>
                <c:pt idx="28931">
                  <c:v>0.10819423368740499</c:v>
                </c:pt>
                <c:pt idx="28932">
                  <c:v>0.108172555820507</c:v>
                </c:pt>
                <c:pt idx="28933">
                  <c:v>0.108150877953609</c:v>
                </c:pt>
                <c:pt idx="28934">
                  <c:v>0.10812920008671099</c:v>
                </c:pt>
                <c:pt idx="28935">
                  <c:v>0.108020810752222</c:v>
                </c:pt>
                <c:pt idx="28936">
                  <c:v>0.10799913288532401</c:v>
                </c:pt>
                <c:pt idx="28937">
                  <c:v>0.107977455018426</c:v>
                </c:pt>
                <c:pt idx="28938">
                  <c:v>0.107955777151528</c:v>
                </c:pt>
                <c:pt idx="28939">
                  <c:v>0.10793409928463001</c:v>
                </c:pt>
                <c:pt idx="28940">
                  <c:v>0.107912421417732</c:v>
                </c:pt>
                <c:pt idx="28941">
                  <c:v>0.107890743550835</c:v>
                </c:pt>
                <c:pt idx="28942">
                  <c:v>0.107869065683937</c:v>
                </c:pt>
                <c:pt idx="28943">
                  <c:v>0.107804032083243</c:v>
                </c:pt>
                <c:pt idx="28944">
                  <c:v>0.10778235421634499</c:v>
                </c:pt>
                <c:pt idx="28945">
                  <c:v>0.107760676349447</c:v>
                </c:pt>
                <c:pt idx="28946">
                  <c:v>0.107738998482549</c:v>
                </c:pt>
                <c:pt idx="28947">
                  <c:v>0.107695642748754</c:v>
                </c:pt>
                <c:pt idx="28948">
                  <c:v>0.107673964881856</c:v>
                </c:pt>
                <c:pt idx="28949">
                  <c:v>0.10765228701495801</c:v>
                </c:pt>
                <c:pt idx="28950">
                  <c:v>0.10765228701495801</c:v>
                </c:pt>
                <c:pt idx="28951">
                  <c:v>0.10763060914806</c:v>
                </c:pt>
                <c:pt idx="28952">
                  <c:v>0.107608931281162</c:v>
                </c:pt>
                <c:pt idx="28953">
                  <c:v>0.10758725341426401</c:v>
                </c:pt>
                <c:pt idx="28954">
                  <c:v>0.107565575547366</c:v>
                </c:pt>
                <c:pt idx="28955">
                  <c:v>0.107543897680468</c:v>
                </c:pt>
                <c:pt idx="28956">
                  <c:v>0.10752221981357001</c:v>
                </c:pt>
                <c:pt idx="28957">
                  <c:v>0.107500541946672</c:v>
                </c:pt>
                <c:pt idx="28958">
                  <c:v>0.107478864079775</c:v>
                </c:pt>
                <c:pt idx="28959">
                  <c:v>0.107457186212877</c:v>
                </c:pt>
                <c:pt idx="28960">
                  <c:v>0.10743550834597899</c:v>
                </c:pt>
                <c:pt idx="28961">
                  <c:v>0.107413830479081</c:v>
                </c:pt>
                <c:pt idx="28962">
                  <c:v>0.107392152612183</c:v>
                </c:pt>
                <c:pt idx="28963">
                  <c:v>0.10669846087145</c:v>
                </c:pt>
                <c:pt idx="28964">
                  <c:v>0.106655105137654</c:v>
                </c:pt>
                <c:pt idx="28965">
                  <c:v>0.106633427270757</c:v>
                </c:pt>
                <c:pt idx="28966">
                  <c:v>0.10661174940385899</c:v>
                </c:pt>
                <c:pt idx="28967">
                  <c:v>0.106590071536961</c:v>
                </c:pt>
                <c:pt idx="28968">
                  <c:v>0.106568393670063</c:v>
                </c:pt>
                <c:pt idx="28969">
                  <c:v>0.10654671580316501</c:v>
                </c:pt>
                <c:pt idx="28970">
                  <c:v>0.106525037936267</c:v>
                </c:pt>
                <c:pt idx="28971">
                  <c:v>0.106503360069369</c:v>
                </c:pt>
                <c:pt idx="28972">
                  <c:v>0.10648168220247101</c:v>
                </c:pt>
                <c:pt idx="28973">
                  <c:v>0.10648168220247101</c:v>
                </c:pt>
                <c:pt idx="28974">
                  <c:v>0.106460004335573</c:v>
                </c:pt>
                <c:pt idx="28975">
                  <c:v>0.106438326468675</c:v>
                </c:pt>
                <c:pt idx="28976">
                  <c:v>0.10641664860177801</c:v>
                </c:pt>
                <c:pt idx="28977">
                  <c:v>0.10639497073488</c:v>
                </c:pt>
                <c:pt idx="28978">
                  <c:v>0.106351615001084</c:v>
                </c:pt>
                <c:pt idx="28979">
                  <c:v>0.106308259267288</c:v>
                </c:pt>
                <c:pt idx="28980">
                  <c:v>0.10628658140039</c:v>
                </c:pt>
                <c:pt idx="28981">
                  <c:v>0.10626490353349199</c:v>
                </c:pt>
                <c:pt idx="28982">
                  <c:v>0.106243225666594</c:v>
                </c:pt>
                <c:pt idx="28983">
                  <c:v>0.106178192065901</c:v>
                </c:pt>
                <c:pt idx="28984">
                  <c:v>0.106156514199003</c:v>
                </c:pt>
                <c:pt idx="28985">
                  <c:v>0.10613483633210501</c:v>
                </c:pt>
                <c:pt idx="28986">
                  <c:v>0.106113158465207</c:v>
                </c:pt>
                <c:pt idx="28987">
                  <c:v>0.106091480598309</c:v>
                </c:pt>
                <c:pt idx="28988">
                  <c:v>0.10606980273141101</c:v>
                </c:pt>
                <c:pt idx="28989">
                  <c:v>0.10598309126382</c:v>
                </c:pt>
                <c:pt idx="28990">
                  <c:v>0.105961413396922</c:v>
                </c:pt>
                <c:pt idx="28991">
                  <c:v>0.105939735530024</c:v>
                </c:pt>
                <c:pt idx="28992">
                  <c:v>0.10591805766312599</c:v>
                </c:pt>
                <c:pt idx="28993">
                  <c:v>0.105896379796228</c:v>
                </c:pt>
                <c:pt idx="28994">
                  <c:v>0.10587470192933</c:v>
                </c:pt>
                <c:pt idx="28995">
                  <c:v>0.105831346195534</c:v>
                </c:pt>
                <c:pt idx="28996">
                  <c:v>0.105766312594841</c:v>
                </c:pt>
                <c:pt idx="28997">
                  <c:v>0.105744634727943</c:v>
                </c:pt>
                <c:pt idx="28998">
                  <c:v>0.105679601127249</c:v>
                </c:pt>
                <c:pt idx="28999">
                  <c:v>0.10565792326035101</c:v>
                </c:pt>
                <c:pt idx="29000">
                  <c:v>0.105636245393453</c:v>
                </c:pt>
                <c:pt idx="29001">
                  <c:v>0.105614567526555</c:v>
                </c:pt>
                <c:pt idx="29002">
                  <c:v>0.105592889659658</c:v>
                </c:pt>
                <c:pt idx="29003">
                  <c:v>0.10557121179275999</c:v>
                </c:pt>
                <c:pt idx="29004">
                  <c:v>0.105549533925862</c:v>
                </c:pt>
                <c:pt idx="29005">
                  <c:v>0.105527856058964</c:v>
                </c:pt>
                <c:pt idx="29006">
                  <c:v>0.105527856058964</c:v>
                </c:pt>
                <c:pt idx="29007">
                  <c:v>0.10550617819206599</c:v>
                </c:pt>
                <c:pt idx="29008">
                  <c:v>0.105484500325168</c:v>
                </c:pt>
                <c:pt idx="29009">
                  <c:v>0.10546282245827</c:v>
                </c:pt>
                <c:pt idx="29010">
                  <c:v>0.10544114459137199</c:v>
                </c:pt>
                <c:pt idx="29011">
                  <c:v>0.10537611099067901</c:v>
                </c:pt>
                <c:pt idx="29012">
                  <c:v>0.105354433123781</c:v>
                </c:pt>
                <c:pt idx="29013">
                  <c:v>0.105332755256883</c:v>
                </c:pt>
                <c:pt idx="29014">
                  <c:v>0.10531107738998501</c:v>
                </c:pt>
                <c:pt idx="29015">
                  <c:v>0.105289399523087</c:v>
                </c:pt>
                <c:pt idx="29016">
                  <c:v>0.105267721656189</c:v>
                </c:pt>
                <c:pt idx="29017">
                  <c:v>0.105224365922393</c:v>
                </c:pt>
                <c:pt idx="29018">
                  <c:v>0.105202688055495</c:v>
                </c:pt>
                <c:pt idx="29019">
                  <c:v>0.105181010188597</c:v>
                </c:pt>
                <c:pt idx="29020">
                  <c:v>0.105159332321699</c:v>
                </c:pt>
                <c:pt idx="29021">
                  <c:v>0.105159332321699</c:v>
                </c:pt>
                <c:pt idx="29022">
                  <c:v>0.10505094298721</c:v>
                </c:pt>
                <c:pt idx="29023">
                  <c:v>0.105007587253414</c:v>
                </c:pt>
                <c:pt idx="29024">
                  <c:v>0.104985909386516</c:v>
                </c:pt>
                <c:pt idx="29025">
                  <c:v>0.10496423151961801</c:v>
                </c:pt>
                <c:pt idx="29026">
                  <c:v>0.104920875785823</c:v>
                </c:pt>
                <c:pt idx="29027">
                  <c:v>0.10489919791892501</c:v>
                </c:pt>
                <c:pt idx="29028">
                  <c:v>0.104877520052027</c:v>
                </c:pt>
                <c:pt idx="29029">
                  <c:v>0.104834164318231</c:v>
                </c:pt>
                <c:pt idx="29030">
                  <c:v>0.104812486451333</c:v>
                </c:pt>
                <c:pt idx="29031">
                  <c:v>0.104790808584435</c:v>
                </c:pt>
                <c:pt idx="29032">
                  <c:v>0.104769130717537</c:v>
                </c:pt>
                <c:pt idx="29033">
                  <c:v>0.10474745285063899</c:v>
                </c:pt>
                <c:pt idx="29034">
                  <c:v>0.104725774983742</c:v>
                </c:pt>
                <c:pt idx="29035">
                  <c:v>0.104704097116844</c:v>
                </c:pt>
                <c:pt idx="29036">
                  <c:v>0.10468241924994599</c:v>
                </c:pt>
                <c:pt idx="29037">
                  <c:v>0.10463906351615</c:v>
                </c:pt>
                <c:pt idx="29038">
                  <c:v>0.10461738564925201</c:v>
                </c:pt>
                <c:pt idx="29039">
                  <c:v>0.10461738564925201</c:v>
                </c:pt>
                <c:pt idx="29040">
                  <c:v>0.104595707782354</c:v>
                </c:pt>
                <c:pt idx="29041">
                  <c:v>0.104574029915456</c:v>
                </c:pt>
                <c:pt idx="29042">
                  <c:v>0.104508996314763</c:v>
                </c:pt>
                <c:pt idx="29043">
                  <c:v>0.104487318447865</c:v>
                </c:pt>
                <c:pt idx="29044">
                  <c:v>0.104465640580967</c:v>
                </c:pt>
                <c:pt idx="29045">
                  <c:v>0.10392369390851899</c:v>
                </c:pt>
                <c:pt idx="29046">
                  <c:v>0.103902016041622</c:v>
                </c:pt>
                <c:pt idx="29047">
                  <c:v>0.103880338174724</c:v>
                </c:pt>
                <c:pt idx="29048">
                  <c:v>0.10385866030782601</c:v>
                </c:pt>
                <c:pt idx="29049">
                  <c:v>0.103836982440928</c:v>
                </c:pt>
                <c:pt idx="29050">
                  <c:v>0.10381530457403</c:v>
                </c:pt>
                <c:pt idx="29051">
                  <c:v>0.10379362670713201</c:v>
                </c:pt>
                <c:pt idx="29052">
                  <c:v>0.103771948840234</c:v>
                </c:pt>
                <c:pt idx="29053">
                  <c:v>0.103750270973336</c:v>
                </c:pt>
                <c:pt idx="29054">
                  <c:v>0.10372859310643801</c:v>
                </c:pt>
                <c:pt idx="29055">
                  <c:v>0.10370691523954</c:v>
                </c:pt>
                <c:pt idx="29056">
                  <c:v>0.103685237372643</c:v>
                </c:pt>
                <c:pt idx="29057">
                  <c:v>0.103663559505745</c:v>
                </c:pt>
                <c:pt idx="29058">
                  <c:v>0.10364188163884699</c:v>
                </c:pt>
                <c:pt idx="29059">
                  <c:v>0.103620203771949</c:v>
                </c:pt>
                <c:pt idx="29060">
                  <c:v>0.10357684803815299</c:v>
                </c:pt>
                <c:pt idx="29061">
                  <c:v>0.103555170171255</c:v>
                </c:pt>
                <c:pt idx="29062">
                  <c:v>0.103533492304357</c:v>
                </c:pt>
                <c:pt idx="29063">
                  <c:v>0.10351181443745899</c:v>
                </c:pt>
                <c:pt idx="29064">
                  <c:v>0.103490136570561</c:v>
                </c:pt>
                <c:pt idx="29065">
                  <c:v>0.103468458703664</c:v>
                </c:pt>
                <c:pt idx="29066">
                  <c:v>0.10344678083676601</c:v>
                </c:pt>
                <c:pt idx="29067">
                  <c:v>0.103425102969868</c:v>
                </c:pt>
                <c:pt idx="29068">
                  <c:v>0.10340342510297</c:v>
                </c:pt>
                <c:pt idx="29069">
                  <c:v>0.10338174723607201</c:v>
                </c:pt>
                <c:pt idx="29070">
                  <c:v>0.10338174723607201</c:v>
                </c:pt>
                <c:pt idx="29071">
                  <c:v>0.103360069369174</c:v>
                </c:pt>
                <c:pt idx="29072">
                  <c:v>0.103338391502276</c:v>
                </c:pt>
                <c:pt idx="29073">
                  <c:v>0.103316713635378</c:v>
                </c:pt>
                <c:pt idx="29074">
                  <c:v>0.10329503576848</c:v>
                </c:pt>
                <c:pt idx="29075">
                  <c:v>0.103273357901582</c:v>
                </c:pt>
                <c:pt idx="29076">
                  <c:v>0.103251680034685</c:v>
                </c:pt>
                <c:pt idx="29077">
                  <c:v>0.10323000216778699</c:v>
                </c:pt>
                <c:pt idx="29078">
                  <c:v>0.103208324300889</c:v>
                </c:pt>
                <c:pt idx="29079">
                  <c:v>0.103186646433991</c:v>
                </c:pt>
                <c:pt idx="29080">
                  <c:v>0.10316496856709299</c:v>
                </c:pt>
                <c:pt idx="29081">
                  <c:v>0.103121612833297</c:v>
                </c:pt>
                <c:pt idx="29082">
                  <c:v>0.10309993496639901</c:v>
                </c:pt>
                <c:pt idx="29083">
                  <c:v>0.103078257099501</c:v>
                </c:pt>
                <c:pt idx="29084">
                  <c:v>0.10303490136570601</c:v>
                </c:pt>
                <c:pt idx="29085">
                  <c:v>0.10303490136570601</c:v>
                </c:pt>
                <c:pt idx="29086">
                  <c:v>0.103013223498808</c:v>
                </c:pt>
                <c:pt idx="29087">
                  <c:v>0.102948189898114</c:v>
                </c:pt>
                <c:pt idx="29088">
                  <c:v>0.102926512031216</c:v>
                </c:pt>
                <c:pt idx="29089">
                  <c:v>0.102904834164318</c:v>
                </c:pt>
                <c:pt idx="29090">
                  <c:v>0.10288315629741999</c:v>
                </c:pt>
                <c:pt idx="29091">
                  <c:v>0.102861478430522</c:v>
                </c:pt>
                <c:pt idx="29092">
                  <c:v>0.102839800563625</c:v>
                </c:pt>
                <c:pt idx="29093">
                  <c:v>0.102839800563625</c:v>
                </c:pt>
                <c:pt idx="29094">
                  <c:v>0.10281812269672699</c:v>
                </c:pt>
                <c:pt idx="29095">
                  <c:v>0.102796444829829</c:v>
                </c:pt>
                <c:pt idx="29096">
                  <c:v>0.102774766962931</c:v>
                </c:pt>
                <c:pt idx="29097">
                  <c:v>0.10275308909603301</c:v>
                </c:pt>
                <c:pt idx="29098">
                  <c:v>0.102731411229135</c:v>
                </c:pt>
                <c:pt idx="29099">
                  <c:v>0.10268805549533901</c:v>
                </c:pt>
                <c:pt idx="29100">
                  <c:v>0.10268805549533901</c:v>
                </c:pt>
                <c:pt idx="29101">
                  <c:v>0.102666377628441</c:v>
                </c:pt>
                <c:pt idx="29102">
                  <c:v>0.102644699761543</c:v>
                </c:pt>
                <c:pt idx="29103">
                  <c:v>0.102623021894646</c:v>
                </c:pt>
                <c:pt idx="29104">
                  <c:v>0.102601344027748</c:v>
                </c:pt>
                <c:pt idx="29105">
                  <c:v>0.10257966616085</c:v>
                </c:pt>
                <c:pt idx="29106">
                  <c:v>0.102557988293952</c:v>
                </c:pt>
                <c:pt idx="29107">
                  <c:v>0.10253631042705399</c:v>
                </c:pt>
                <c:pt idx="29108">
                  <c:v>0.102514632560156</c:v>
                </c:pt>
                <c:pt idx="29109">
                  <c:v>0.102492954693258</c:v>
                </c:pt>
                <c:pt idx="29110">
                  <c:v>0.10247127682635999</c:v>
                </c:pt>
                <c:pt idx="29111">
                  <c:v>0.10247127682635999</c:v>
                </c:pt>
                <c:pt idx="29112">
                  <c:v>0.102449598959462</c:v>
                </c:pt>
                <c:pt idx="29113">
                  <c:v>0.102427921092564</c:v>
                </c:pt>
                <c:pt idx="29114">
                  <c:v>0.102384565358769</c:v>
                </c:pt>
                <c:pt idx="29115">
                  <c:v>0.102362887491871</c:v>
                </c:pt>
                <c:pt idx="29116">
                  <c:v>0.10234120962497301</c:v>
                </c:pt>
                <c:pt idx="29117">
                  <c:v>0.102319531758075</c:v>
                </c:pt>
                <c:pt idx="29118">
                  <c:v>0.102297853891177</c:v>
                </c:pt>
                <c:pt idx="29119">
                  <c:v>0.10227617602427901</c:v>
                </c:pt>
                <c:pt idx="29120">
                  <c:v>0.102254498157381</c:v>
                </c:pt>
                <c:pt idx="29121">
                  <c:v>0.102232820290483</c:v>
                </c:pt>
                <c:pt idx="29122">
                  <c:v>0.102232820290483</c:v>
                </c:pt>
                <c:pt idx="29123">
                  <c:v>0.102232820290483</c:v>
                </c:pt>
                <c:pt idx="29124">
                  <c:v>0.102232820290483</c:v>
                </c:pt>
                <c:pt idx="29125">
                  <c:v>0.102211142423586</c:v>
                </c:pt>
                <c:pt idx="29126">
                  <c:v>0.102189464556688</c:v>
                </c:pt>
                <c:pt idx="29127">
                  <c:v>0.10216778668979</c:v>
                </c:pt>
                <c:pt idx="29128">
                  <c:v>0.102146108822892</c:v>
                </c:pt>
                <c:pt idx="29129">
                  <c:v>0.10212443095599399</c:v>
                </c:pt>
                <c:pt idx="29130">
                  <c:v>0.102102753089096</c:v>
                </c:pt>
                <c:pt idx="29131">
                  <c:v>0.102081075222198</c:v>
                </c:pt>
                <c:pt idx="29132">
                  <c:v>0.102037719488402</c:v>
                </c:pt>
                <c:pt idx="29133">
                  <c:v>0.102016041621504</c:v>
                </c:pt>
                <c:pt idx="29134">
                  <c:v>0.10199436375460701</c:v>
                </c:pt>
                <c:pt idx="29135">
                  <c:v>0.10199436375460701</c:v>
                </c:pt>
                <c:pt idx="29136">
                  <c:v>0.10199436375460701</c:v>
                </c:pt>
                <c:pt idx="29137">
                  <c:v>0.101951008020811</c:v>
                </c:pt>
                <c:pt idx="29138">
                  <c:v>0.101951008020811</c:v>
                </c:pt>
                <c:pt idx="29139">
                  <c:v>0.10192933015391301</c:v>
                </c:pt>
                <c:pt idx="29140">
                  <c:v>0.101907652287015</c:v>
                </c:pt>
                <c:pt idx="29141">
                  <c:v>0.10186429655321901</c:v>
                </c:pt>
                <c:pt idx="29142">
                  <c:v>0.101842618686321</c:v>
                </c:pt>
                <c:pt idx="29143">
                  <c:v>0.101820940819423</c:v>
                </c:pt>
                <c:pt idx="29144">
                  <c:v>0.10171255148493399</c:v>
                </c:pt>
                <c:pt idx="29145">
                  <c:v>0.10171255148493399</c:v>
                </c:pt>
                <c:pt idx="29146">
                  <c:v>0.101690873618036</c:v>
                </c:pt>
                <c:pt idx="29147">
                  <c:v>0.101669195751138</c:v>
                </c:pt>
                <c:pt idx="29148">
                  <c:v>0.101625840017342</c:v>
                </c:pt>
                <c:pt idx="29149">
                  <c:v>0.101625840017342</c:v>
                </c:pt>
                <c:pt idx="29150">
                  <c:v>0.101604162150444</c:v>
                </c:pt>
                <c:pt idx="29151">
                  <c:v>0.10158248428354701</c:v>
                </c:pt>
                <c:pt idx="29152">
                  <c:v>0.101560806416649</c:v>
                </c:pt>
                <c:pt idx="29153">
                  <c:v>0.101539128549751</c:v>
                </c:pt>
                <c:pt idx="29154">
                  <c:v>0.10151745068285301</c:v>
                </c:pt>
                <c:pt idx="29155">
                  <c:v>0.101495772815955</c:v>
                </c:pt>
                <c:pt idx="29156">
                  <c:v>0.101495772815955</c:v>
                </c:pt>
                <c:pt idx="29157">
                  <c:v>0.101474094949057</c:v>
                </c:pt>
                <c:pt idx="29158">
                  <c:v>0.101452417082159</c:v>
                </c:pt>
                <c:pt idx="29159">
                  <c:v>0.101430739215261</c:v>
                </c:pt>
                <c:pt idx="29160">
                  <c:v>0.101409061348363</c:v>
                </c:pt>
                <c:pt idx="29161">
                  <c:v>0.101387383481465</c:v>
                </c:pt>
                <c:pt idx="29162">
                  <c:v>0.10136570561456699</c:v>
                </c:pt>
                <c:pt idx="29163">
                  <c:v>0.10134402774767</c:v>
                </c:pt>
                <c:pt idx="29164">
                  <c:v>0.10130067201387399</c:v>
                </c:pt>
                <c:pt idx="29165">
                  <c:v>0.10130067201387399</c:v>
                </c:pt>
                <c:pt idx="29166">
                  <c:v>0.101257316280078</c:v>
                </c:pt>
                <c:pt idx="29167">
                  <c:v>0.10123563841318001</c:v>
                </c:pt>
                <c:pt idx="29168">
                  <c:v>0.101213960546282</c:v>
                </c:pt>
                <c:pt idx="29169">
                  <c:v>0.101192282679384</c:v>
                </c:pt>
                <c:pt idx="29170">
                  <c:v>0.10117060481248601</c:v>
                </c:pt>
                <c:pt idx="29171">
                  <c:v>0.101148926945589</c:v>
                </c:pt>
                <c:pt idx="29172">
                  <c:v>0.101127249078691</c:v>
                </c:pt>
                <c:pt idx="29173">
                  <c:v>0.101105571211793</c:v>
                </c:pt>
                <c:pt idx="29174">
                  <c:v>0.101083893344895</c:v>
                </c:pt>
                <c:pt idx="29175">
                  <c:v>0.101062215477997</c:v>
                </c:pt>
                <c:pt idx="29176">
                  <c:v>0.101040537611099</c:v>
                </c:pt>
                <c:pt idx="29177">
                  <c:v>0.101018859744201</c:v>
                </c:pt>
                <c:pt idx="29178">
                  <c:v>0.100997181877303</c:v>
                </c:pt>
                <c:pt idx="29179">
                  <c:v>0.100975504010405</c:v>
                </c:pt>
                <c:pt idx="29180">
                  <c:v>0.10095382614350699</c:v>
                </c:pt>
                <c:pt idx="29181">
                  <c:v>0.10093214827661</c:v>
                </c:pt>
                <c:pt idx="29182">
                  <c:v>0.100910470409712</c:v>
                </c:pt>
                <c:pt idx="29183">
                  <c:v>0.10088879254281399</c:v>
                </c:pt>
                <c:pt idx="29184">
                  <c:v>0.100867114675916</c:v>
                </c:pt>
                <c:pt idx="29185">
                  <c:v>0.100845436809018</c:v>
                </c:pt>
                <c:pt idx="29186">
                  <c:v>0.100737047474528</c:v>
                </c:pt>
                <c:pt idx="29187">
                  <c:v>0.100693691740733</c:v>
                </c:pt>
                <c:pt idx="29188">
                  <c:v>0.100672013873835</c:v>
                </c:pt>
                <c:pt idx="29189">
                  <c:v>0.100650336006937</c:v>
                </c:pt>
                <c:pt idx="29190">
                  <c:v>0.100628658140039</c:v>
                </c:pt>
                <c:pt idx="29191">
                  <c:v>0.10060698027314099</c:v>
                </c:pt>
                <c:pt idx="29192">
                  <c:v>0.100585302406243</c:v>
                </c:pt>
                <c:pt idx="29193">
                  <c:v>0.100563624539345</c:v>
                </c:pt>
                <c:pt idx="29194">
                  <c:v>0.10054194667244699</c:v>
                </c:pt>
                <c:pt idx="29195">
                  <c:v>0.10052026880555</c:v>
                </c:pt>
                <c:pt idx="29196">
                  <c:v>0.100498590938652</c:v>
                </c:pt>
                <c:pt idx="29197">
                  <c:v>0.10047691307175401</c:v>
                </c:pt>
                <c:pt idx="29198">
                  <c:v>0.100455235204856</c:v>
                </c:pt>
                <c:pt idx="29199">
                  <c:v>0.100390201604162</c:v>
                </c:pt>
                <c:pt idx="29200">
                  <c:v>0.100368523737264</c:v>
                </c:pt>
                <c:pt idx="29201">
                  <c:v>0.10034684587036601</c:v>
                </c:pt>
                <c:pt idx="29202">
                  <c:v>0.100325168003468</c:v>
                </c:pt>
                <c:pt idx="29203">
                  <c:v>0.100303490136571</c:v>
                </c:pt>
                <c:pt idx="29204">
                  <c:v>0.100281812269673</c:v>
                </c:pt>
                <c:pt idx="29205">
                  <c:v>0.10026013440277499</c:v>
                </c:pt>
                <c:pt idx="29206">
                  <c:v>0.100238456535877</c:v>
                </c:pt>
                <c:pt idx="29207">
                  <c:v>0.100216778668979</c:v>
                </c:pt>
                <c:pt idx="29208">
                  <c:v>0.10013006720138699</c:v>
                </c:pt>
                <c:pt idx="29209">
                  <c:v>0.10010838933449</c:v>
                </c:pt>
                <c:pt idx="29210">
                  <c:v>0.10010838933449</c:v>
                </c:pt>
                <c:pt idx="29211">
                  <c:v>0.100086711467592</c:v>
                </c:pt>
                <c:pt idx="29212">
                  <c:v>0.10006503360069401</c:v>
                </c:pt>
                <c:pt idx="29213">
                  <c:v>0.10006503360069401</c:v>
                </c:pt>
                <c:pt idx="29214">
                  <c:v>0.100043355733796</c:v>
                </c:pt>
                <c:pt idx="29215">
                  <c:v>0.100021677866898</c:v>
                </c:pt>
                <c:pt idx="29216">
                  <c:v>0.1</c:v>
                </c:pt>
                <c:pt idx="29217">
                  <c:v>9.9978322133102093E-2</c:v>
                </c:pt>
                <c:pt idx="29218">
                  <c:v>9.9956644266204195E-2</c:v>
                </c:pt>
                <c:pt idx="29219">
                  <c:v>9.9934966399306296E-2</c:v>
                </c:pt>
                <c:pt idx="29220">
                  <c:v>9.9913288532408398E-2</c:v>
                </c:pt>
                <c:pt idx="29221">
                  <c:v>9.9891610665510597E-2</c:v>
                </c:pt>
                <c:pt idx="29222">
                  <c:v>9.9869932798612698E-2</c:v>
                </c:pt>
                <c:pt idx="29223">
                  <c:v>9.9848254931714703E-2</c:v>
                </c:pt>
                <c:pt idx="29224">
                  <c:v>9.9826577064816804E-2</c:v>
                </c:pt>
                <c:pt idx="29225">
                  <c:v>9.9804899197918906E-2</c:v>
                </c:pt>
                <c:pt idx="29226">
                  <c:v>9.9783221331020994E-2</c:v>
                </c:pt>
                <c:pt idx="29227">
                  <c:v>9.9761543464123095E-2</c:v>
                </c:pt>
                <c:pt idx="29228">
                  <c:v>9.9739865597225294E-2</c:v>
                </c:pt>
                <c:pt idx="29229">
                  <c:v>9.9327986126165196E-2</c:v>
                </c:pt>
                <c:pt idx="29230">
                  <c:v>9.9284630392369302E-2</c:v>
                </c:pt>
                <c:pt idx="29231">
                  <c:v>9.9262952525471501E-2</c:v>
                </c:pt>
                <c:pt idx="29232">
                  <c:v>9.9241274658573603E-2</c:v>
                </c:pt>
                <c:pt idx="29233">
                  <c:v>9.9219596791675704E-2</c:v>
                </c:pt>
                <c:pt idx="29234">
                  <c:v>9.9197918924777806E-2</c:v>
                </c:pt>
                <c:pt idx="29235">
                  <c:v>9.9176241057879894E-2</c:v>
                </c:pt>
                <c:pt idx="29236">
                  <c:v>9.9154563190981995E-2</c:v>
                </c:pt>
                <c:pt idx="29237">
                  <c:v>9.9132885324084194E-2</c:v>
                </c:pt>
                <c:pt idx="29238">
                  <c:v>9.9111207457186296E-2</c:v>
                </c:pt>
                <c:pt idx="29239">
                  <c:v>9.90895295902883E-2</c:v>
                </c:pt>
                <c:pt idx="29240">
                  <c:v>9.9067851723390402E-2</c:v>
                </c:pt>
                <c:pt idx="29241">
                  <c:v>9.9046173856492503E-2</c:v>
                </c:pt>
                <c:pt idx="29242">
                  <c:v>9.9046173856492503E-2</c:v>
                </c:pt>
                <c:pt idx="29243">
                  <c:v>9.9024495989594605E-2</c:v>
                </c:pt>
                <c:pt idx="29244">
                  <c:v>9.9002818122696706E-2</c:v>
                </c:pt>
                <c:pt idx="29245">
                  <c:v>9.8981140255798794E-2</c:v>
                </c:pt>
                <c:pt idx="29246">
                  <c:v>9.8959462388901007E-2</c:v>
                </c:pt>
                <c:pt idx="29247">
                  <c:v>9.8937784522003094E-2</c:v>
                </c:pt>
                <c:pt idx="29248">
                  <c:v>9.8937784522003094E-2</c:v>
                </c:pt>
                <c:pt idx="29249">
                  <c:v>9.8916106655105099E-2</c:v>
                </c:pt>
                <c:pt idx="29250">
                  <c:v>9.8829395187513505E-2</c:v>
                </c:pt>
                <c:pt idx="29251">
                  <c:v>9.8764361586819893E-2</c:v>
                </c:pt>
                <c:pt idx="29252">
                  <c:v>9.8699327986126101E-2</c:v>
                </c:pt>
                <c:pt idx="29253">
                  <c:v>9.8677650119228202E-2</c:v>
                </c:pt>
                <c:pt idx="29254">
                  <c:v>9.8655972252330401E-2</c:v>
                </c:pt>
                <c:pt idx="29255">
                  <c:v>9.8634294385432503E-2</c:v>
                </c:pt>
                <c:pt idx="29256">
                  <c:v>9.8612616518534604E-2</c:v>
                </c:pt>
                <c:pt idx="29257">
                  <c:v>9.8590938651636706E-2</c:v>
                </c:pt>
                <c:pt idx="29258">
                  <c:v>9.8569260784738794E-2</c:v>
                </c:pt>
                <c:pt idx="29259">
                  <c:v>9.8547582917840895E-2</c:v>
                </c:pt>
                <c:pt idx="29260">
                  <c:v>9.85259050509429E-2</c:v>
                </c:pt>
                <c:pt idx="29261">
                  <c:v>9.84825493171472E-2</c:v>
                </c:pt>
                <c:pt idx="29262">
                  <c:v>9.8460871450249302E-2</c:v>
                </c:pt>
                <c:pt idx="29263">
                  <c:v>9.8374159982657694E-2</c:v>
                </c:pt>
                <c:pt idx="29264">
                  <c:v>9.8352482115759796E-2</c:v>
                </c:pt>
                <c:pt idx="29265">
                  <c:v>9.8309126381963999E-2</c:v>
                </c:pt>
                <c:pt idx="29266">
                  <c:v>9.82874485150661E-2</c:v>
                </c:pt>
                <c:pt idx="29267">
                  <c:v>9.8265770648168202E-2</c:v>
                </c:pt>
                <c:pt idx="29268">
                  <c:v>9.8265770648168202E-2</c:v>
                </c:pt>
                <c:pt idx="29269">
                  <c:v>9.8244092781270304E-2</c:v>
                </c:pt>
                <c:pt idx="29270">
                  <c:v>9.8200737047474604E-2</c:v>
                </c:pt>
                <c:pt idx="29271">
                  <c:v>9.8179059180576705E-2</c:v>
                </c:pt>
                <c:pt idx="29272">
                  <c:v>9.8157381313678696E-2</c:v>
                </c:pt>
                <c:pt idx="29273">
                  <c:v>9.8135703446780798E-2</c:v>
                </c:pt>
                <c:pt idx="29274">
                  <c:v>9.8114025579882899E-2</c:v>
                </c:pt>
                <c:pt idx="29275">
                  <c:v>9.8092347712985001E-2</c:v>
                </c:pt>
                <c:pt idx="29276">
                  <c:v>9.8070669846087102E-2</c:v>
                </c:pt>
                <c:pt idx="29277">
                  <c:v>9.8048991979189301E-2</c:v>
                </c:pt>
                <c:pt idx="29278">
                  <c:v>9.8027314112291403E-2</c:v>
                </c:pt>
                <c:pt idx="29279">
                  <c:v>9.8005636245393504E-2</c:v>
                </c:pt>
                <c:pt idx="29280">
                  <c:v>9.7983958378495606E-2</c:v>
                </c:pt>
                <c:pt idx="29281">
                  <c:v>9.7962280511597596E-2</c:v>
                </c:pt>
                <c:pt idx="29282">
                  <c:v>9.7940602644699698E-2</c:v>
                </c:pt>
                <c:pt idx="29283">
                  <c:v>9.79189247778018E-2</c:v>
                </c:pt>
                <c:pt idx="29284">
                  <c:v>9.78755690440061E-2</c:v>
                </c:pt>
                <c:pt idx="29285">
                  <c:v>9.78755690440061E-2</c:v>
                </c:pt>
                <c:pt idx="29286">
                  <c:v>9.7853891177108202E-2</c:v>
                </c:pt>
                <c:pt idx="29287">
                  <c:v>9.7832213310210303E-2</c:v>
                </c:pt>
                <c:pt idx="29288">
                  <c:v>9.7810535443312405E-2</c:v>
                </c:pt>
                <c:pt idx="29289">
                  <c:v>9.7788857576414506E-2</c:v>
                </c:pt>
                <c:pt idx="29290">
                  <c:v>9.7767179709516497E-2</c:v>
                </c:pt>
                <c:pt idx="29291">
                  <c:v>9.7745501842618696E-2</c:v>
                </c:pt>
                <c:pt idx="29292">
                  <c:v>9.7723823975720797E-2</c:v>
                </c:pt>
                <c:pt idx="29293">
                  <c:v>9.7463689572946002E-2</c:v>
                </c:pt>
                <c:pt idx="29294">
                  <c:v>9.7442011706048201E-2</c:v>
                </c:pt>
                <c:pt idx="29295">
                  <c:v>9.7420333839150303E-2</c:v>
                </c:pt>
                <c:pt idx="29296">
                  <c:v>9.7398655972252293E-2</c:v>
                </c:pt>
                <c:pt idx="29297">
                  <c:v>9.7398655972252293E-2</c:v>
                </c:pt>
                <c:pt idx="29298">
                  <c:v>9.7376978105354395E-2</c:v>
                </c:pt>
                <c:pt idx="29299">
                  <c:v>9.7355300238456496E-2</c:v>
                </c:pt>
                <c:pt idx="29300">
                  <c:v>9.7333622371558598E-2</c:v>
                </c:pt>
                <c:pt idx="29301">
                  <c:v>9.73119445046607E-2</c:v>
                </c:pt>
                <c:pt idx="29302">
                  <c:v>9.7290266637762898E-2</c:v>
                </c:pt>
                <c:pt idx="29303">
                  <c:v>9.7268588770865E-2</c:v>
                </c:pt>
                <c:pt idx="29304">
                  <c:v>9.7246910903967101E-2</c:v>
                </c:pt>
                <c:pt idx="29305">
                  <c:v>9.7225233037069203E-2</c:v>
                </c:pt>
                <c:pt idx="29306">
                  <c:v>9.7225233037069203E-2</c:v>
                </c:pt>
                <c:pt idx="29307">
                  <c:v>9.7203555170171194E-2</c:v>
                </c:pt>
                <c:pt idx="29308">
                  <c:v>9.7181877303273295E-2</c:v>
                </c:pt>
                <c:pt idx="29309">
                  <c:v>9.7160199436375397E-2</c:v>
                </c:pt>
                <c:pt idx="29310">
                  <c:v>9.7138521569477596E-2</c:v>
                </c:pt>
                <c:pt idx="29311">
                  <c:v>9.7138521569477596E-2</c:v>
                </c:pt>
                <c:pt idx="29312">
                  <c:v>9.7116843702579697E-2</c:v>
                </c:pt>
                <c:pt idx="29313">
                  <c:v>9.7095165835681799E-2</c:v>
                </c:pt>
                <c:pt idx="29314">
                  <c:v>9.70734879687839E-2</c:v>
                </c:pt>
                <c:pt idx="29315">
                  <c:v>9.7051810101886002E-2</c:v>
                </c:pt>
                <c:pt idx="29316">
                  <c:v>9.7030132234988103E-2</c:v>
                </c:pt>
                <c:pt idx="29317">
                  <c:v>9.6943420767396496E-2</c:v>
                </c:pt>
                <c:pt idx="29318">
                  <c:v>9.6878387166702801E-2</c:v>
                </c:pt>
                <c:pt idx="29319">
                  <c:v>9.6856709299804902E-2</c:v>
                </c:pt>
                <c:pt idx="29320">
                  <c:v>9.6835031432906907E-2</c:v>
                </c:pt>
                <c:pt idx="29321">
                  <c:v>9.6813353566009105E-2</c:v>
                </c:pt>
                <c:pt idx="29322">
                  <c:v>9.6791675699111193E-2</c:v>
                </c:pt>
                <c:pt idx="29323">
                  <c:v>9.6791675699111193E-2</c:v>
                </c:pt>
                <c:pt idx="29324">
                  <c:v>9.6769997832213295E-2</c:v>
                </c:pt>
                <c:pt idx="29325">
                  <c:v>9.67049642315196E-2</c:v>
                </c:pt>
                <c:pt idx="29326">
                  <c:v>9.6683286364621798E-2</c:v>
                </c:pt>
                <c:pt idx="29327">
                  <c:v>9.66616084977239E-2</c:v>
                </c:pt>
                <c:pt idx="29328">
                  <c:v>9.6639930630825904E-2</c:v>
                </c:pt>
                <c:pt idx="29329">
                  <c:v>9.6618252763928006E-2</c:v>
                </c:pt>
                <c:pt idx="29330">
                  <c:v>9.6596574897030094E-2</c:v>
                </c:pt>
                <c:pt idx="29331">
                  <c:v>9.6574897030132195E-2</c:v>
                </c:pt>
                <c:pt idx="29332">
                  <c:v>9.6553219163234297E-2</c:v>
                </c:pt>
                <c:pt idx="29333">
                  <c:v>9.6531541296336495E-2</c:v>
                </c:pt>
                <c:pt idx="29334">
                  <c:v>9.6509863429438597E-2</c:v>
                </c:pt>
                <c:pt idx="29335">
                  <c:v>9.6488185562540699E-2</c:v>
                </c:pt>
                <c:pt idx="29336">
                  <c:v>9.6293084760459599E-2</c:v>
                </c:pt>
                <c:pt idx="29337">
                  <c:v>9.6271406893561701E-2</c:v>
                </c:pt>
                <c:pt idx="29338">
                  <c:v>9.6249729026663705E-2</c:v>
                </c:pt>
                <c:pt idx="29339">
                  <c:v>9.6249729026663705E-2</c:v>
                </c:pt>
                <c:pt idx="29340">
                  <c:v>9.6228051159765807E-2</c:v>
                </c:pt>
                <c:pt idx="29341">
                  <c:v>9.6206373292868005E-2</c:v>
                </c:pt>
                <c:pt idx="29342">
                  <c:v>9.6206373292868005E-2</c:v>
                </c:pt>
                <c:pt idx="29343">
                  <c:v>9.6184695425970093E-2</c:v>
                </c:pt>
                <c:pt idx="29344">
                  <c:v>9.6163017559072195E-2</c:v>
                </c:pt>
                <c:pt idx="29345">
                  <c:v>9.5881205289399501E-2</c:v>
                </c:pt>
                <c:pt idx="29346">
                  <c:v>9.5859527422501603E-2</c:v>
                </c:pt>
                <c:pt idx="29347">
                  <c:v>9.5837849555603705E-2</c:v>
                </c:pt>
                <c:pt idx="29348">
                  <c:v>9.5816171688705806E-2</c:v>
                </c:pt>
                <c:pt idx="29349">
                  <c:v>9.5794493821807894E-2</c:v>
                </c:pt>
                <c:pt idx="29350">
                  <c:v>9.5772815954910107E-2</c:v>
                </c:pt>
                <c:pt idx="29351">
                  <c:v>9.5751138088012194E-2</c:v>
                </c:pt>
                <c:pt idx="29352">
                  <c:v>9.5729460221114296E-2</c:v>
                </c:pt>
                <c:pt idx="29353">
                  <c:v>9.5707782354216397E-2</c:v>
                </c:pt>
                <c:pt idx="29354">
                  <c:v>9.5686104487318402E-2</c:v>
                </c:pt>
                <c:pt idx="29355">
                  <c:v>9.5664426620420503E-2</c:v>
                </c:pt>
                <c:pt idx="29356">
                  <c:v>9.5642748753522605E-2</c:v>
                </c:pt>
                <c:pt idx="29357">
                  <c:v>9.5621070886624707E-2</c:v>
                </c:pt>
                <c:pt idx="29358">
                  <c:v>9.5599393019726905E-2</c:v>
                </c:pt>
                <c:pt idx="29359">
                  <c:v>9.5599393019726905E-2</c:v>
                </c:pt>
                <c:pt idx="29360">
                  <c:v>9.5577715152828993E-2</c:v>
                </c:pt>
                <c:pt idx="29361">
                  <c:v>9.5556037285931095E-2</c:v>
                </c:pt>
                <c:pt idx="29362">
                  <c:v>9.5534359419033196E-2</c:v>
                </c:pt>
                <c:pt idx="29363">
                  <c:v>9.5512681552135201E-2</c:v>
                </c:pt>
                <c:pt idx="29364">
                  <c:v>9.5491003685237302E-2</c:v>
                </c:pt>
                <c:pt idx="29365">
                  <c:v>9.5469325818339404E-2</c:v>
                </c:pt>
                <c:pt idx="29366">
                  <c:v>9.5447647951441603E-2</c:v>
                </c:pt>
                <c:pt idx="29367">
                  <c:v>9.5425970084543704E-2</c:v>
                </c:pt>
                <c:pt idx="29368">
                  <c:v>9.5404292217645806E-2</c:v>
                </c:pt>
                <c:pt idx="29369">
                  <c:v>9.5360936483849995E-2</c:v>
                </c:pt>
                <c:pt idx="29370">
                  <c:v>9.5339258616952097E-2</c:v>
                </c:pt>
                <c:pt idx="29371">
                  <c:v>9.5317580750054101E-2</c:v>
                </c:pt>
                <c:pt idx="29372">
                  <c:v>9.52959028831563E-2</c:v>
                </c:pt>
                <c:pt idx="29373">
                  <c:v>9.5274225016258401E-2</c:v>
                </c:pt>
                <c:pt idx="29374">
                  <c:v>9.5252547149360503E-2</c:v>
                </c:pt>
                <c:pt idx="29375">
                  <c:v>9.5230869282462605E-2</c:v>
                </c:pt>
                <c:pt idx="29376">
                  <c:v>9.5187513548666794E-2</c:v>
                </c:pt>
                <c:pt idx="29377">
                  <c:v>9.5165835681769007E-2</c:v>
                </c:pt>
                <c:pt idx="29378">
                  <c:v>9.5144157814871094E-2</c:v>
                </c:pt>
                <c:pt idx="29379">
                  <c:v>9.5122479947973099E-2</c:v>
                </c:pt>
                <c:pt idx="29380">
                  <c:v>9.51008020810752E-2</c:v>
                </c:pt>
                <c:pt idx="29381">
                  <c:v>9.5079124214177302E-2</c:v>
                </c:pt>
                <c:pt idx="29382">
                  <c:v>9.5057446347279403E-2</c:v>
                </c:pt>
                <c:pt idx="29383">
                  <c:v>9.5035768480381505E-2</c:v>
                </c:pt>
                <c:pt idx="29384">
                  <c:v>9.5014090613483607E-2</c:v>
                </c:pt>
                <c:pt idx="29385">
                  <c:v>9.4992412746585805E-2</c:v>
                </c:pt>
                <c:pt idx="29386">
                  <c:v>9.4927379145891999E-2</c:v>
                </c:pt>
                <c:pt idx="29387">
                  <c:v>9.4905701278994101E-2</c:v>
                </c:pt>
                <c:pt idx="29388">
                  <c:v>9.4884023412096202E-2</c:v>
                </c:pt>
                <c:pt idx="29389">
                  <c:v>9.4862345545198304E-2</c:v>
                </c:pt>
                <c:pt idx="29390">
                  <c:v>9.4818989811402604E-2</c:v>
                </c:pt>
                <c:pt idx="29391">
                  <c:v>9.4797311944504706E-2</c:v>
                </c:pt>
                <c:pt idx="29392">
                  <c:v>9.4775634077606793E-2</c:v>
                </c:pt>
                <c:pt idx="29393">
                  <c:v>9.4753956210708798E-2</c:v>
                </c:pt>
                <c:pt idx="29394">
                  <c:v>9.47322783438109E-2</c:v>
                </c:pt>
                <c:pt idx="29395">
                  <c:v>9.4710600476913001E-2</c:v>
                </c:pt>
                <c:pt idx="29396">
                  <c:v>9.46889226100152E-2</c:v>
                </c:pt>
                <c:pt idx="29397">
                  <c:v>9.4645566876219403E-2</c:v>
                </c:pt>
                <c:pt idx="29398">
                  <c:v>9.4623889009321505E-2</c:v>
                </c:pt>
                <c:pt idx="29399">
                  <c:v>9.4602211142423606E-2</c:v>
                </c:pt>
                <c:pt idx="29400">
                  <c:v>9.4580533275525694E-2</c:v>
                </c:pt>
                <c:pt idx="29401">
                  <c:v>9.4558855408627698E-2</c:v>
                </c:pt>
                <c:pt idx="29402">
                  <c:v>9.4537177541729897E-2</c:v>
                </c:pt>
                <c:pt idx="29403">
                  <c:v>9.4515499674831999E-2</c:v>
                </c:pt>
                <c:pt idx="29404">
                  <c:v>9.44938218079341E-2</c:v>
                </c:pt>
                <c:pt idx="29405">
                  <c:v>9.4472143941036202E-2</c:v>
                </c:pt>
                <c:pt idx="29406">
                  <c:v>9.4450466074138303E-2</c:v>
                </c:pt>
                <c:pt idx="29407">
                  <c:v>9.4428788207240405E-2</c:v>
                </c:pt>
                <c:pt idx="29408">
                  <c:v>9.4407110340342507E-2</c:v>
                </c:pt>
                <c:pt idx="29409">
                  <c:v>9.4385432473444705E-2</c:v>
                </c:pt>
                <c:pt idx="29410">
                  <c:v>9.4363754606546696E-2</c:v>
                </c:pt>
                <c:pt idx="29411">
                  <c:v>9.4342076739648797E-2</c:v>
                </c:pt>
                <c:pt idx="29412">
                  <c:v>9.4320398872750899E-2</c:v>
                </c:pt>
                <c:pt idx="29413">
                  <c:v>9.4298721005853001E-2</c:v>
                </c:pt>
                <c:pt idx="29414">
                  <c:v>9.4277043138955102E-2</c:v>
                </c:pt>
                <c:pt idx="29415">
                  <c:v>9.4277043138955102E-2</c:v>
                </c:pt>
                <c:pt idx="29416">
                  <c:v>9.4277043138955102E-2</c:v>
                </c:pt>
                <c:pt idx="29417">
                  <c:v>9.4255365272057204E-2</c:v>
                </c:pt>
                <c:pt idx="29418">
                  <c:v>9.4233687405159403E-2</c:v>
                </c:pt>
                <c:pt idx="29419">
                  <c:v>9.4212009538261504E-2</c:v>
                </c:pt>
                <c:pt idx="29420">
                  <c:v>9.4190331671363606E-2</c:v>
                </c:pt>
                <c:pt idx="29421">
                  <c:v>9.3886841534793E-2</c:v>
                </c:pt>
                <c:pt idx="29422">
                  <c:v>9.3886841534793E-2</c:v>
                </c:pt>
                <c:pt idx="29423">
                  <c:v>9.3865163667895102E-2</c:v>
                </c:pt>
                <c:pt idx="29424">
                  <c:v>9.3843485800997203E-2</c:v>
                </c:pt>
                <c:pt idx="29425">
                  <c:v>9.3843485800997203E-2</c:v>
                </c:pt>
                <c:pt idx="29426">
                  <c:v>9.3821807934099305E-2</c:v>
                </c:pt>
                <c:pt idx="29427">
                  <c:v>9.3800130067201296E-2</c:v>
                </c:pt>
                <c:pt idx="29428">
                  <c:v>9.3778452200303494E-2</c:v>
                </c:pt>
                <c:pt idx="29429">
                  <c:v>9.3756774333405596E-2</c:v>
                </c:pt>
                <c:pt idx="29430">
                  <c:v>9.3713418599609799E-2</c:v>
                </c:pt>
                <c:pt idx="29431">
                  <c:v>9.3713418599609799E-2</c:v>
                </c:pt>
                <c:pt idx="29432">
                  <c:v>9.3691740732711901E-2</c:v>
                </c:pt>
                <c:pt idx="29433">
                  <c:v>9.3670062865814002E-2</c:v>
                </c:pt>
                <c:pt idx="29434">
                  <c:v>9.3648384998916104E-2</c:v>
                </c:pt>
                <c:pt idx="29435">
                  <c:v>9.3626707132018303E-2</c:v>
                </c:pt>
                <c:pt idx="29436">
                  <c:v>9.3605029265120293E-2</c:v>
                </c:pt>
                <c:pt idx="29437">
                  <c:v>9.3583351398222395E-2</c:v>
                </c:pt>
                <c:pt idx="29438">
                  <c:v>9.3583351398222395E-2</c:v>
                </c:pt>
                <c:pt idx="29439">
                  <c:v>9.3561673531324496E-2</c:v>
                </c:pt>
                <c:pt idx="29440">
                  <c:v>9.3539995664426598E-2</c:v>
                </c:pt>
                <c:pt idx="29441">
                  <c:v>9.3496639930630801E-2</c:v>
                </c:pt>
                <c:pt idx="29442">
                  <c:v>9.3474962063733E-2</c:v>
                </c:pt>
                <c:pt idx="29443">
                  <c:v>9.3453284196835101E-2</c:v>
                </c:pt>
                <c:pt idx="29444">
                  <c:v>9.3431606329937203E-2</c:v>
                </c:pt>
                <c:pt idx="29445">
                  <c:v>9.3409928463039194E-2</c:v>
                </c:pt>
                <c:pt idx="29446">
                  <c:v>9.3344894862345498E-2</c:v>
                </c:pt>
                <c:pt idx="29447">
                  <c:v>9.3323216995447697E-2</c:v>
                </c:pt>
                <c:pt idx="29448">
                  <c:v>9.3301539128549799E-2</c:v>
                </c:pt>
                <c:pt idx="29449">
                  <c:v>9.32798612616519E-2</c:v>
                </c:pt>
                <c:pt idx="29450">
                  <c:v>9.32798612616519E-2</c:v>
                </c:pt>
                <c:pt idx="29451">
                  <c:v>9.3258183394754002E-2</c:v>
                </c:pt>
                <c:pt idx="29452">
                  <c:v>9.3236505527856006E-2</c:v>
                </c:pt>
                <c:pt idx="29453">
                  <c:v>9.3214827660958094E-2</c:v>
                </c:pt>
                <c:pt idx="29454">
                  <c:v>9.3193149794060196E-2</c:v>
                </c:pt>
                <c:pt idx="29455">
                  <c:v>9.3171471927162394E-2</c:v>
                </c:pt>
                <c:pt idx="29456">
                  <c:v>9.3149794060264496E-2</c:v>
                </c:pt>
                <c:pt idx="29457">
                  <c:v>9.3128116193366597E-2</c:v>
                </c:pt>
                <c:pt idx="29458">
                  <c:v>9.3106438326468699E-2</c:v>
                </c:pt>
                <c:pt idx="29459">
                  <c:v>9.3084760459570801E-2</c:v>
                </c:pt>
                <c:pt idx="29460">
                  <c:v>9.3063082592672902E-2</c:v>
                </c:pt>
                <c:pt idx="29461">
                  <c:v>9.3041404725774907E-2</c:v>
                </c:pt>
                <c:pt idx="29462">
                  <c:v>9.3019726858876994E-2</c:v>
                </c:pt>
                <c:pt idx="29463">
                  <c:v>9.2998048991979193E-2</c:v>
                </c:pt>
                <c:pt idx="29464">
                  <c:v>9.2976371125081295E-2</c:v>
                </c:pt>
                <c:pt idx="29465">
                  <c:v>9.2954693258183396E-2</c:v>
                </c:pt>
                <c:pt idx="29466">
                  <c:v>9.2933015391285498E-2</c:v>
                </c:pt>
                <c:pt idx="29467">
                  <c:v>9.2911337524387599E-2</c:v>
                </c:pt>
                <c:pt idx="29468">
                  <c:v>9.2889659657489701E-2</c:v>
                </c:pt>
                <c:pt idx="29469">
                  <c:v>9.28679817905919E-2</c:v>
                </c:pt>
                <c:pt idx="29470">
                  <c:v>9.2846303923693904E-2</c:v>
                </c:pt>
                <c:pt idx="29471">
                  <c:v>9.2802948189898093E-2</c:v>
                </c:pt>
                <c:pt idx="29472">
                  <c:v>9.2781270323000195E-2</c:v>
                </c:pt>
                <c:pt idx="29473">
                  <c:v>9.2672880988510703E-2</c:v>
                </c:pt>
                <c:pt idx="29474">
                  <c:v>9.2651203121612805E-2</c:v>
                </c:pt>
                <c:pt idx="29475">
                  <c:v>9.2629525254714906E-2</c:v>
                </c:pt>
                <c:pt idx="29476">
                  <c:v>9.2586169520919095E-2</c:v>
                </c:pt>
                <c:pt idx="29477">
                  <c:v>9.2564491654021294E-2</c:v>
                </c:pt>
                <c:pt idx="29478">
                  <c:v>9.2542813787123396E-2</c:v>
                </c:pt>
                <c:pt idx="29479">
                  <c:v>9.2477780186429603E-2</c:v>
                </c:pt>
                <c:pt idx="29480">
                  <c:v>9.2456102319531705E-2</c:v>
                </c:pt>
                <c:pt idx="29481">
                  <c:v>9.2434424452633807E-2</c:v>
                </c:pt>
                <c:pt idx="29482">
                  <c:v>9.2412746585735894E-2</c:v>
                </c:pt>
                <c:pt idx="29483">
                  <c:v>9.2391068718838107E-2</c:v>
                </c:pt>
                <c:pt idx="29484">
                  <c:v>9.2369390851940195E-2</c:v>
                </c:pt>
                <c:pt idx="29485">
                  <c:v>9.2347712985042296E-2</c:v>
                </c:pt>
                <c:pt idx="29486">
                  <c:v>9.2326035118144398E-2</c:v>
                </c:pt>
                <c:pt idx="29487">
                  <c:v>9.2304357251246499E-2</c:v>
                </c:pt>
                <c:pt idx="29488">
                  <c:v>9.2282679384348504E-2</c:v>
                </c:pt>
                <c:pt idx="29489">
                  <c:v>9.2261001517450605E-2</c:v>
                </c:pt>
                <c:pt idx="29490">
                  <c:v>9.2239323650552804E-2</c:v>
                </c:pt>
                <c:pt idx="29491">
                  <c:v>9.2217645783654906E-2</c:v>
                </c:pt>
                <c:pt idx="29492">
                  <c:v>9.2195967916756993E-2</c:v>
                </c:pt>
                <c:pt idx="29493">
                  <c:v>9.2174290049859095E-2</c:v>
                </c:pt>
                <c:pt idx="29494">
                  <c:v>9.2152612182961197E-2</c:v>
                </c:pt>
                <c:pt idx="29495">
                  <c:v>9.2130934316063298E-2</c:v>
                </c:pt>
                <c:pt idx="29496">
                  <c:v>9.2109256449165497E-2</c:v>
                </c:pt>
                <c:pt idx="29497">
                  <c:v>9.2087578582267501E-2</c:v>
                </c:pt>
                <c:pt idx="29498">
                  <c:v>9.2044222848471705E-2</c:v>
                </c:pt>
                <c:pt idx="29499">
                  <c:v>9.2022544981573806E-2</c:v>
                </c:pt>
                <c:pt idx="29500">
                  <c:v>9.2000867114675894E-2</c:v>
                </c:pt>
                <c:pt idx="29501">
                  <c:v>9.2000867114675894E-2</c:v>
                </c:pt>
                <c:pt idx="29502">
                  <c:v>9.1979189247777995E-2</c:v>
                </c:pt>
                <c:pt idx="29503">
                  <c:v>9.1957511380880194E-2</c:v>
                </c:pt>
                <c:pt idx="29504">
                  <c:v>9.1935833513982296E-2</c:v>
                </c:pt>
                <c:pt idx="29505">
                  <c:v>9.19141556470843E-2</c:v>
                </c:pt>
                <c:pt idx="29506">
                  <c:v>9.1892477780186402E-2</c:v>
                </c:pt>
                <c:pt idx="29507">
                  <c:v>9.1870799913288503E-2</c:v>
                </c:pt>
                <c:pt idx="29508">
                  <c:v>9.1849122046390605E-2</c:v>
                </c:pt>
                <c:pt idx="29509">
                  <c:v>9.1849122046390605E-2</c:v>
                </c:pt>
                <c:pt idx="29510">
                  <c:v>9.1827444179492707E-2</c:v>
                </c:pt>
                <c:pt idx="29511">
                  <c:v>9.1805766312594794E-2</c:v>
                </c:pt>
                <c:pt idx="29512">
                  <c:v>9.1784088445697007E-2</c:v>
                </c:pt>
                <c:pt idx="29513">
                  <c:v>9.1762410578799095E-2</c:v>
                </c:pt>
                <c:pt idx="29514">
                  <c:v>9.1740732711901196E-2</c:v>
                </c:pt>
                <c:pt idx="29515">
                  <c:v>9.1719054845003201E-2</c:v>
                </c:pt>
                <c:pt idx="29516">
                  <c:v>9.1697376978105302E-2</c:v>
                </c:pt>
                <c:pt idx="29517">
                  <c:v>9.1654021244309505E-2</c:v>
                </c:pt>
                <c:pt idx="29518">
                  <c:v>9.1632343377411704E-2</c:v>
                </c:pt>
                <c:pt idx="29519">
                  <c:v>9.1632343377411704E-2</c:v>
                </c:pt>
                <c:pt idx="29520">
                  <c:v>9.1610665510513806E-2</c:v>
                </c:pt>
                <c:pt idx="29521">
                  <c:v>9.1588987643615893E-2</c:v>
                </c:pt>
                <c:pt idx="29522">
                  <c:v>9.1567309776717995E-2</c:v>
                </c:pt>
                <c:pt idx="29523">
                  <c:v>9.1545631909820097E-2</c:v>
                </c:pt>
                <c:pt idx="29524">
                  <c:v>9.1523954042922101E-2</c:v>
                </c:pt>
                <c:pt idx="29525">
                  <c:v>9.1502276176024203E-2</c:v>
                </c:pt>
                <c:pt idx="29526">
                  <c:v>9.1480598309126401E-2</c:v>
                </c:pt>
                <c:pt idx="29527">
                  <c:v>9.1458920442228503E-2</c:v>
                </c:pt>
                <c:pt idx="29528">
                  <c:v>9.1437242575330605E-2</c:v>
                </c:pt>
                <c:pt idx="29529">
                  <c:v>9.1372208974636895E-2</c:v>
                </c:pt>
                <c:pt idx="29530">
                  <c:v>9.1350531107739094E-2</c:v>
                </c:pt>
                <c:pt idx="29531">
                  <c:v>9.13071753739432E-2</c:v>
                </c:pt>
                <c:pt idx="29532">
                  <c:v>9.13071753739432E-2</c:v>
                </c:pt>
                <c:pt idx="29533">
                  <c:v>9.1285497507045302E-2</c:v>
                </c:pt>
                <c:pt idx="29534">
                  <c:v>9.1263819640147403E-2</c:v>
                </c:pt>
                <c:pt idx="29535">
                  <c:v>9.1242141773249505E-2</c:v>
                </c:pt>
                <c:pt idx="29536">
                  <c:v>9.1220463906351607E-2</c:v>
                </c:pt>
                <c:pt idx="29537">
                  <c:v>9.1198786039453694E-2</c:v>
                </c:pt>
                <c:pt idx="29538">
                  <c:v>9.1177108172555907E-2</c:v>
                </c:pt>
                <c:pt idx="29539">
                  <c:v>9.1155430305657897E-2</c:v>
                </c:pt>
                <c:pt idx="29540">
                  <c:v>9.1133752438759999E-2</c:v>
                </c:pt>
                <c:pt idx="29541">
                  <c:v>9.1112074571862101E-2</c:v>
                </c:pt>
                <c:pt idx="29542">
                  <c:v>9.1090396704964202E-2</c:v>
                </c:pt>
                <c:pt idx="29543">
                  <c:v>9.1068718838066304E-2</c:v>
                </c:pt>
                <c:pt idx="29544">
                  <c:v>9.1047040971168405E-2</c:v>
                </c:pt>
                <c:pt idx="29545">
                  <c:v>9.1025363104270604E-2</c:v>
                </c:pt>
                <c:pt idx="29546">
                  <c:v>9.1003685237372706E-2</c:v>
                </c:pt>
                <c:pt idx="29547">
                  <c:v>9.1003685237372706E-2</c:v>
                </c:pt>
                <c:pt idx="29548">
                  <c:v>9.0982007370474793E-2</c:v>
                </c:pt>
                <c:pt idx="29549">
                  <c:v>9.0960329503576798E-2</c:v>
                </c:pt>
                <c:pt idx="29550">
                  <c:v>9.0938651636678899E-2</c:v>
                </c:pt>
                <c:pt idx="29551">
                  <c:v>9.0916973769781001E-2</c:v>
                </c:pt>
                <c:pt idx="29552">
                  <c:v>9.0895295902883103E-2</c:v>
                </c:pt>
                <c:pt idx="29553">
                  <c:v>9.0873618035985301E-2</c:v>
                </c:pt>
                <c:pt idx="29554">
                  <c:v>9.0830262302189504E-2</c:v>
                </c:pt>
                <c:pt idx="29555">
                  <c:v>9.0808584435291606E-2</c:v>
                </c:pt>
                <c:pt idx="29556">
                  <c:v>9.0786906568393694E-2</c:v>
                </c:pt>
                <c:pt idx="29557">
                  <c:v>9.0765228701495698E-2</c:v>
                </c:pt>
                <c:pt idx="29558">
                  <c:v>9.07435508345978E-2</c:v>
                </c:pt>
                <c:pt idx="29559">
                  <c:v>9.0721872967699999E-2</c:v>
                </c:pt>
                <c:pt idx="29560">
                  <c:v>9.07001951008021E-2</c:v>
                </c:pt>
                <c:pt idx="29561">
                  <c:v>9.0678517233904202E-2</c:v>
                </c:pt>
                <c:pt idx="29562">
                  <c:v>9.0656839367006303E-2</c:v>
                </c:pt>
                <c:pt idx="29563">
                  <c:v>9.0635161500108405E-2</c:v>
                </c:pt>
                <c:pt idx="29564">
                  <c:v>9.0613483633210506E-2</c:v>
                </c:pt>
                <c:pt idx="29565">
                  <c:v>9.0591805766312594E-2</c:v>
                </c:pt>
                <c:pt idx="29566">
                  <c:v>9.0570127899414696E-2</c:v>
                </c:pt>
                <c:pt idx="29567">
                  <c:v>9.0548450032516797E-2</c:v>
                </c:pt>
                <c:pt idx="29568">
                  <c:v>9.0526772165618899E-2</c:v>
                </c:pt>
                <c:pt idx="29569">
                  <c:v>9.0526772165618899E-2</c:v>
                </c:pt>
                <c:pt idx="29570">
                  <c:v>9.0505094298721001E-2</c:v>
                </c:pt>
                <c:pt idx="29571">
                  <c:v>9.0483416431823102E-2</c:v>
                </c:pt>
                <c:pt idx="29572">
                  <c:v>9.0461738564925204E-2</c:v>
                </c:pt>
                <c:pt idx="29573">
                  <c:v>9.0440060698027305E-2</c:v>
                </c:pt>
                <c:pt idx="29574">
                  <c:v>9.0375027097333596E-2</c:v>
                </c:pt>
                <c:pt idx="29575">
                  <c:v>9.0375027097333596E-2</c:v>
                </c:pt>
                <c:pt idx="29576">
                  <c:v>9.0353349230435698E-2</c:v>
                </c:pt>
                <c:pt idx="29577">
                  <c:v>9.0331671363537799E-2</c:v>
                </c:pt>
                <c:pt idx="29578">
                  <c:v>9.0309993496639901E-2</c:v>
                </c:pt>
                <c:pt idx="29579">
                  <c:v>9.0288315629742003E-2</c:v>
                </c:pt>
                <c:pt idx="29580">
                  <c:v>9.0266637762844201E-2</c:v>
                </c:pt>
                <c:pt idx="29581">
                  <c:v>9.0244959895946303E-2</c:v>
                </c:pt>
                <c:pt idx="29582">
                  <c:v>9.0244959895946303E-2</c:v>
                </c:pt>
                <c:pt idx="29583">
                  <c:v>9.0223282029048404E-2</c:v>
                </c:pt>
                <c:pt idx="29584">
                  <c:v>9.0201604162150395E-2</c:v>
                </c:pt>
                <c:pt idx="29585">
                  <c:v>9.0179926295252497E-2</c:v>
                </c:pt>
                <c:pt idx="29586">
                  <c:v>9.0158248428354598E-2</c:v>
                </c:pt>
                <c:pt idx="29587">
                  <c:v>9.01365705614567E-2</c:v>
                </c:pt>
                <c:pt idx="29588">
                  <c:v>9.0114892694558899E-2</c:v>
                </c:pt>
                <c:pt idx="29589">
                  <c:v>9.0093214827661E-2</c:v>
                </c:pt>
                <c:pt idx="29590">
                  <c:v>9.0071536960763102E-2</c:v>
                </c:pt>
                <c:pt idx="29591">
                  <c:v>9.0049859093865203E-2</c:v>
                </c:pt>
                <c:pt idx="29592">
                  <c:v>8.9941469759375697E-2</c:v>
                </c:pt>
                <c:pt idx="29593">
                  <c:v>8.9854758291784104E-2</c:v>
                </c:pt>
                <c:pt idx="29594">
                  <c:v>8.9811402557988307E-2</c:v>
                </c:pt>
                <c:pt idx="29595">
                  <c:v>8.9789724691090395E-2</c:v>
                </c:pt>
                <c:pt idx="29596">
                  <c:v>8.9768046824192496E-2</c:v>
                </c:pt>
                <c:pt idx="29597">
                  <c:v>8.9746368957294598E-2</c:v>
                </c:pt>
                <c:pt idx="29598">
                  <c:v>8.9724691090396699E-2</c:v>
                </c:pt>
                <c:pt idx="29599">
                  <c:v>8.9703013223498801E-2</c:v>
                </c:pt>
                <c:pt idx="29600">
                  <c:v>8.9681335356600902E-2</c:v>
                </c:pt>
                <c:pt idx="29601">
                  <c:v>8.9659657489703101E-2</c:v>
                </c:pt>
                <c:pt idx="29602">
                  <c:v>8.9572946022111397E-2</c:v>
                </c:pt>
                <c:pt idx="29603">
                  <c:v>8.9551268155213498E-2</c:v>
                </c:pt>
                <c:pt idx="29604">
                  <c:v>8.95295902883156E-2</c:v>
                </c:pt>
                <c:pt idx="29605">
                  <c:v>8.9464556687622002E-2</c:v>
                </c:pt>
                <c:pt idx="29606">
                  <c:v>8.9464556687622002E-2</c:v>
                </c:pt>
                <c:pt idx="29607">
                  <c:v>8.92911337524388E-2</c:v>
                </c:pt>
                <c:pt idx="29608">
                  <c:v>8.9226100151744994E-2</c:v>
                </c:pt>
                <c:pt idx="29609">
                  <c:v>8.9226100151744994E-2</c:v>
                </c:pt>
                <c:pt idx="29610">
                  <c:v>8.9226100151744994E-2</c:v>
                </c:pt>
                <c:pt idx="29611">
                  <c:v>8.9204422284847207E-2</c:v>
                </c:pt>
                <c:pt idx="29612">
                  <c:v>8.9161066551051396E-2</c:v>
                </c:pt>
                <c:pt idx="29613">
                  <c:v>8.9161066551051396E-2</c:v>
                </c:pt>
                <c:pt idx="29614">
                  <c:v>8.9117710817255599E-2</c:v>
                </c:pt>
                <c:pt idx="29615">
                  <c:v>8.9096032950357701E-2</c:v>
                </c:pt>
                <c:pt idx="29616">
                  <c:v>8.9074355083459705E-2</c:v>
                </c:pt>
                <c:pt idx="29617">
                  <c:v>8.9052677216561807E-2</c:v>
                </c:pt>
                <c:pt idx="29618">
                  <c:v>8.9030999349664006E-2</c:v>
                </c:pt>
                <c:pt idx="29619">
                  <c:v>8.9009321482766093E-2</c:v>
                </c:pt>
                <c:pt idx="29620">
                  <c:v>8.8987643615868195E-2</c:v>
                </c:pt>
                <c:pt idx="29621">
                  <c:v>8.8987643615868195E-2</c:v>
                </c:pt>
                <c:pt idx="29622">
                  <c:v>8.8965965748970297E-2</c:v>
                </c:pt>
                <c:pt idx="29623">
                  <c:v>8.8944287882072398E-2</c:v>
                </c:pt>
                <c:pt idx="29624">
                  <c:v>8.89226100151745E-2</c:v>
                </c:pt>
                <c:pt idx="29625">
                  <c:v>8.8900932148276698E-2</c:v>
                </c:pt>
                <c:pt idx="29626">
                  <c:v>8.8879254281378703E-2</c:v>
                </c:pt>
                <c:pt idx="29627">
                  <c:v>8.8857576414480804E-2</c:v>
                </c:pt>
                <c:pt idx="29628">
                  <c:v>8.8835898547582906E-2</c:v>
                </c:pt>
                <c:pt idx="29629">
                  <c:v>8.8814220680684994E-2</c:v>
                </c:pt>
                <c:pt idx="29630">
                  <c:v>8.8792542813787095E-2</c:v>
                </c:pt>
                <c:pt idx="29631">
                  <c:v>8.8792542813787095E-2</c:v>
                </c:pt>
                <c:pt idx="29632">
                  <c:v>8.8770864946889197E-2</c:v>
                </c:pt>
                <c:pt idx="29633">
                  <c:v>8.8749187079991396E-2</c:v>
                </c:pt>
                <c:pt idx="29634">
                  <c:v>8.8727509213093497E-2</c:v>
                </c:pt>
                <c:pt idx="29635">
                  <c:v>8.8705831346195599E-2</c:v>
                </c:pt>
                <c:pt idx="29636">
                  <c:v>8.8684153479297603E-2</c:v>
                </c:pt>
                <c:pt idx="29637">
                  <c:v>8.8662475612399705E-2</c:v>
                </c:pt>
                <c:pt idx="29638">
                  <c:v>8.8619119878603894E-2</c:v>
                </c:pt>
                <c:pt idx="29639">
                  <c:v>8.8597442011706107E-2</c:v>
                </c:pt>
                <c:pt idx="29640">
                  <c:v>8.8575764144808194E-2</c:v>
                </c:pt>
                <c:pt idx="29641">
                  <c:v>8.8554086277910296E-2</c:v>
                </c:pt>
                <c:pt idx="29642">
                  <c:v>8.8532408411012398E-2</c:v>
                </c:pt>
                <c:pt idx="29643">
                  <c:v>8.8510730544114499E-2</c:v>
                </c:pt>
                <c:pt idx="29644">
                  <c:v>8.8510730544114499E-2</c:v>
                </c:pt>
                <c:pt idx="29645">
                  <c:v>8.8489052677216504E-2</c:v>
                </c:pt>
                <c:pt idx="29646">
                  <c:v>8.8293951875135404E-2</c:v>
                </c:pt>
                <c:pt idx="29647">
                  <c:v>8.8272274008237603E-2</c:v>
                </c:pt>
                <c:pt idx="29648">
                  <c:v>8.8272274008237603E-2</c:v>
                </c:pt>
                <c:pt idx="29649">
                  <c:v>8.8272274008237603E-2</c:v>
                </c:pt>
                <c:pt idx="29650">
                  <c:v>8.8250596141339704E-2</c:v>
                </c:pt>
                <c:pt idx="29651">
                  <c:v>8.8228918274441806E-2</c:v>
                </c:pt>
                <c:pt idx="29652">
                  <c:v>8.8207240407543894E-2</c:v>
                </c:pt>
                <c:pt idx="29653">
                  <c:v>8.8185562540645995E-2</c:v>
                </c:pt>
                <c:pt idx="29654">
                  <c:v>8.8163884673748097E-2</c:v>
                </c:pt>
                <c:pt idx="29655">
                  <c:v>8.8142206806850296E-2</c:v>
                </c:pt>
                <c:pt idx="29656">
                  <c:v>8.81205289399523E-2</c:v>
                </c:pt>
                <c:pt idx="29657">
                  <c:v>8.81205289399523E-2</c:v>
                </c:pt>
                <c:pt idx="29658">
                  <c:v>8.8098851073054402E-2</c:v>
                </c:pt>
                <c:pt idx="29659">
                  <c:v>8.8077173206156503E-2</c:v>
                </c:pt>
                <c:pt idx="29660">
                  <c:v>8.8055495339258605E-2</c:v>
                </c:pt>
                <c:pt idx="29661">
                  <c:v>8.8033817472360706E-2</c:v>
                </c:pt>
                <c:pt idx="29662">
                  <c:v>8.8012139605462794E-2</c:v>
                </c:pt>
                <c:pt idx="29663">
                  <c:v>8.7968783871667094E-2</c:v>
                </c:pt>
                <c:pt idx="29664">
                  <c:v>8.7947106004769196E-2</c:v>
                </c:pt>
                <c:pt idx="29665">
                  <c:v>8.79254281378712E-2</c:v>
                </c:pt>
                <c:pt idx="29666">
                  <c:v>8.7903750270973302E-2</c:v>
                </c:pt>
                <c:pt idx="29667">
                  <c:v>8.7882072404075404E-2</c:v>
                </c:pt>
                <c:pt idx="29668">
                  <c:v>8.7860394537177505E-2</c:v>
                </c:pt>
                <c:pt idx="29669">
                  <c:v>8.7838716670279607E-2</c:v>
                </c:pt>
                <c:pt idx="29670">
                  <c:v>8.7838716670279607E-2</c:v>
                </c:pt>
                <c:pt idx="29671">
                  <c:v>8.7817038803381806E-2</c:v>
                </c:pt>
                <c:pt idx="29672">
                  <c:v>8.7795360936483893E-2</c:v>
                </c:pt>
                <c:pt idx="29673">
                  <c:v>8.7773683069585995E-2</c:v>
                </c:pt>
                <c:pt idx="29674">
                  <c:v>8.7752005202688096E-2</c:v>
                </c:pt>
                <c:pt idx="29675">
                  <c:v>8.7752005202688096E-2</c:v>
                </c:pt>
                <c:pt idx="29676">
                  <c:v>8.7665293735096503E-2</c:v>
                </c:pt>
                <c:pt idx="29677">
                  <c:v>8.7643615868198604E-2</c:v>
                </c:pt>
                <c:pt idx="29678">
                  <c:v>8.7621938001300706E-2</c:v>
                </c:pt>
                <c:pt idx="29679">
                  <c:v>8.7600260134402794E-2</c:v>
                </c:pt>
                <c:pt idx="29680">
                  <c:v>8.7578582267504895E-2</c:v>
                </c:pt>
                <c:pt idx="29681">
                  <c:v>8.7578582267504895E-2</c:v>
                </c:pt>
                <c:pt idx="29682">
                  <c:v>8.7578582267504895E-2</c:v>
                </c:pt>
                <c:pt idx="29683">
                  <c:v>8.75569044006069E-2</c:v>
                </c:pt>
                <c:pt idx="29684">
                  <c:v>8.7535226533709001E-2</c:v>
                </c:pt>
                <c:pt idx="29685">
                  <c:v>8.75135486668112E-2</c:v>
                </c:pt>
                <c:pt idx="29686">
                  <c:v>8.7491870799913302E-2</c:v>
                </c:pt>
                <c:pt idx="29687">
                  <c:v>8.7470192933015403E-2</c:v>
                </c:pt>
                <c:pt idx="29688">
                  <c:v>8.7448515066117505E-2</c:v>
                </c:pt>
                <c:pt idx="29689">
                  <c:v>8.7426837199219606E-2</c:v>
                </c:pt>
                <c:pt idx="29690">
                  <c:v>8.7405159332321694E-2</c:v>
                </c:pt>
                <c:pt idx="29691">
                  <c:v>8.7383481465423907E-2</c:v>
                </c:pt>
                <c:pt idx="29692">
                  <c:v>8.7340125731627999E-2</c:v>
                </c:pt>
                <c:pt idx="29693">
                  <c:v>8.73184478647301E-2</c:v>
                </c:pt>
                <c:pt idx="29694">
                  <c:v>8.7296769997832202E-2</c:v>
                </c:pt>
                <c:pt idx="29695">
                  <c:v>8.7275092130934304E-2</c:v>
                </c:pt>
                <c:pt idx="29696">
                  <c:v>8.7275092130934304E-2</c:v>
                </c:pt>
                <c:pt idx="29697">
                  <c:v>8.7275092130934304E-2</c:v>
                </c:pt>
                <c:pt idx="29698">
                  <c:v>8.7253414264036405E-2</c:v>
                </c:pt>
                <c:pt idx="29699">
                  <c:v>8.7210058530240706E-2</c:v>
                </c:pt>
                <c:pt idx="29700">
                  <c:v>8.7188380663342793E-2</c:v>
                </c:pt>
                <c:pt idx="29701">
                  <c:v>8.7166702796444798E-2</c:v>
                </c:pt>
                <c:pt idx="29702">
                  <c:v>8.7145024929546899E-2</c:v>
                </c:pt>
                <c:pt idx="29703">
                  <c:v>8.7123347062649001E-2</c:v>
                </c:pt>
                <c:pt idx="29704">
                  <c:v>8.7101669195751102E-2</c:v>
                </c:pt>
                <c:pt idx="29705">
                  <c:v>8.7079991328853204E-2</c:v>
                </c:pt>
                <c:pt idx="29706">
                  <c:v>8.7058313461955403E-2</c:v>
                </c:pt>
                <c:pt idx="29707">
                  <c:v>8.7036635595057504E-2</c:v>
                </c:pt>
                <c:pt idx="29708">
                  <c:v>8.7014957728159606E-2</c:v>
                </c:pt>
                <c:pt idx="29709">
                  <c:v>8.6993279861261597E-2</c:v>
                </c:pt>
                <c:pt idx="29710">
                  <c:v>8.6971601994363698E-2</c:v>
                </c:pt>
                <c:pt idx="29711">
                  <c:v>8.69499241274658E-2</c:v>
                </c:pt>
                <c:pt idx="29712">
                  <c:v>8.6928246260567901E-2</c:v>
                </c:pt>
                <c:pt idx="29713">
                  <c:v>8.6928246260567901E-2</c:v>
                </c:pt>
                <c:pt idx="29714">
                  <c:v>8.69065683936701E-2</c:v>
                </c:pt>
                <c:pt idx="29715">
                  <c:v>8.6884890526772202E-2</c:v>
                </c:pt>
                <c:pt idx="29716">
                  <c:v>8.6884890526772202E-2</c:v>
                </c:pt>
                <c:pt idx="29717">
                  <c:v>8.6863212659874303E-2</c:v>
                </c:pt>
                <c:pt idx="29718">
                  <c:v>8.6776501192282599E-2</c:v>
                </c:pt>
                <c:pt idx="29719">
                  <c:v>8.6754823325384797E-2</c:v>
                </c:pt>
                <c:pt idx="29720">
                  <c:v>8.6733145458486899E-2</c:v>
                </c:pt>
                <c:pt idx="29721">
                  <c:v>8.6711467591589E-2</c:v>
                </c:pt>
                <c:pt idx="29722">
                  <c:v>8.6689789724691102E-2</c:v>
                </c:pt>
                <c:pt idx="29723">
                  <c:v>8.6668111857793204E-2</c:v>
                </c:pt>
                <c:pt idx="29724">
                  <c:v>8.6646433990895305E-2</c:v>
                </c:pt>
                <c:pt idx="29725">
                  <c:v>8.6624756123997407E-2</c:v>
                </c:pt>
                <c:pt idx="29726">
                  <c:v>8.6559722523303698E-2</c:v>
                </c:pt>
                <c:pt idx="29727">
                  <c:v>8.6538044656405799E-2</c:v>
                </c:pt>
                <c:pt idx="29728">
                  <c:v>8.6538044656405799E-2</c:v>
                </c:pt>
                <c:pt idx="29729">
                  <c:v>8.6516366789507901E-2</c:v>
                </c:pt>
                <c:pt idx="29730">
                  <c:v>8.6494688922610002E-2</c:v>
                </c:pt>
                <c:pt idx="29731">
                  <c:v>8.6473011055712104E-2</c:v>
                </c:pt>
                <c:pt idx="29732">
                  <c:v>8.6429655321916404E-2</c:v>
                </c:pt>
                <c:pt idx="29733">
                  <c:v>8.6407977455018395E-2</c:v>
                </c:pt>
                <c:pt idx="29734">
                  <c:v>8.6386299588120496E-2</c:v>
                </c:pt>
                <c:pt idx="29735">
                  <c:v>8.6386299588120496E-2</c:v>
                </c:pt>
                <c:pt idx="29736">
                  <c:v>8.6364621721222598E-2</c:v>
                </c:pt>
                <c:pt idx="29737">
                  <c:v>8.6321265987426801E-2</c:v>
                </c:pt>
                <c:pt idx="29738">
                  <c:v>8.6299588120529E-2</c:v>
                </c:pt>
                <c:pt idx="29739">
                  <c:v>8.6277910253631102E-2</c:v>
                </c:pt>
                <c:pt idx="29740">
                  <c:v>8.6212876652937295E-2</c:v>
                </c:pt>
                <c:pt idx="29741">
                  <c:v>8.6169520919141498E-2</c:v>
                </c:pt>
                <c:pt idx="29742">
                  <c:v>8.6147843052243697E-2</c:v>
                </c:pt>
                <c:pt idx="29743">
                  <c:v>8.6126165185345799E-2</c:v>
                </c:pt>
                <c:pt idx="29744">
                  <c:v>8.61044873184479E-2</c:v>
                </c:pt>
                <c:pt idx="29745">
                  <c:v>8.6082809451550002E-2</c:v>
                </c:pt>
                <c:pt idx="29746">
                  <c:v>8.6061131584652104E-2</c:v>
                </c:pt>
                <c:pt idx="29747">
                  <c:v>8.6017775850856196E-2</c:v>
                </c:pt>
                <c:pt idx="29748">
                  <c:v>8.5996097983958394E-2</c:v>
                </c:pt>
                <c:pt idx="29749">
                  <c:v>8.5974420117060496E-2</c:v>
                </c:pt>
                <c:pt idx="29750">
                  <c:v>8.5952742250162598E-2</c:v>
                </c:pt>
                <c:pt idx="29751">
                  <c:v>8.5931064383264699E-2</c:v>
                </c:pt>
                <c:pt idx="29752">
                  <c:v>8.5909386516366801E-2</c:v>
                </c:pt>
                <c:pt idx="29753">
                  <c:v>8.5887708649468902E-2</c:v>
                </c:pt>
                <c:pt idx="29754">
                  <c:v>8.5866030782571004E-2</c:v>
                </c:pt>
                <c:pt idx="29755">
                  <c:v>8.5844352915673106E-2</c:v>
                </c:pt>
                <c:pt idx="29756">
                  <c:v>8.5822675048775193E-2</c:v>
                </c:pt>
                <c:pt idx="29757">
                  <c:v>8.5822675048775193E-2</c:v>
                </c:pt>
                <c:pt idx="29758">
                  <c:v>8.5779319314979396E-2</c:v>
                </c:pt>
                <c:pt idx="29759">
                  <c:v>8.57359635811836E-2</c:v>
                </c:pt>
                <c:pt idx="29760">
                  <c:v>8.5714285714285701E-2</c:v>
                </c:pt>
                <c:pt idx="29761">
                  <c:v>8.56926078473879E-2</c:v>
                </c:pt>
                <c:pt idx="29762">
                  <c:v>8.5670929980490002E-2</c:v>
                </c:pt>
                <c:pt idx="29763">
                  <c:v>8.5649252113592006E-2</c:v>
                </c:pt>
                <c:pt idx="29764">
                  <c:v>8.5627574246694094E-2</c:v>
                </c:pt>
                <c:pt idx="29765">
                  <c:v>8.5584218512898297E-2</c:v>
                </c:pt>
                <c:pt idx="29766">
                  <c:v>8.5562540646000398E-2</c:v>
                </c:pt>
                <c:pt idx="29767">
                  <c:v>8.5540862779102597E-2</c:v>
                </c:pt>
                <c:pt idx="29768">
                  <c:v>8.5519184912204699E-2</c:v>
                </c:pt>
                <c:pt idx="29769">
                  <c:v>8.54975070453068E-2</c:v>
                </c:pt>
                <c:pt idx="29770">
                  <c:v>8.5475829178408805E-2</c:v>
                </c:pt>
                <c:pt idx="29771">
                  <c:v>8.5454151311510906E-2</c:v>
                </c:pt>
                <c:pt idx="29772">
                  <c:v>8.5432473444612994E-2</c:v>
                </c:pt>
                <c:pt idx="29773">
                  <c:v>8.5410795577715096E-2</c:v>
                </c:pt>
                <c:pt idx="29774">
                  <c:v>8.5389117710817294E-2</c:v>
                </c:pt>
                <c:pt idx="29775">
                  <c:v>8.5324084110123599E-2</c:v>
                </c:pt>
                <c:pt idx="29776">
                  <c:v>8.5302406243225701E-2</c:v>
                </c:pt>
                <c:pt idx="29777">
                  <c:v>8.5280728376327705E-2</c:v>
                </c:pt>
                <c:pt idx="29778">
                  <c:v>8.5259050509429807E-2</c:v>
                </c:pt>
                <c:pt idx="29779">
                  <c:v>8.5237372642532006E-2</c:v>
                </c:pt>
                <c:pt idx="29780">
                  <c:v>8.5215694775634093E-2</c:v>
                </c:pt>
                <c:pt idx="29781">
                  <c:v>8.5194016908736195E-2</c:v>
                </c:pt>
                <c:pt idx="29782">
                  <c:v>8.5172339041838296E-2</c:v>
                </c:pt>
                <c:pt idx="29783">
                  <c:v>8.5150661174940398E-2</c:v>
                </c:pt>
                <c:pt idx="29784">
                  <c:v>8.5107305441144601E-2</c:v>
                </c:pt>
                <c:pt idx="29785">
                  <c:v>8.5085627574246606E-2</c:v>
                </c:pt>
                <c:pt idx="29786">
                  <c:v>8.5063949707348804E-2</c:v>
                </c:pt>
                <c:pt idx="29787">
                  <c:v>8.5042271840450906E-2</c:v>
                </c:pt>
                <c:pt idx="29788">
                  <c:v>8.5020593973552994E-2</c:v>
                </c:pt>
                <c:pt idx="29789">
                  <c:v>8.4998916106655095E-2</c:v>
                </c:pt>
                <c:pt idx="29790">
                  <c:v>8.4977238239757197E-2</c:v>
                </c:pt>
                <c:pt idx="29791">
                  <c:v>8.4955560372859298E-2</c:v>
                </c:pt>
                <c:pt idx="29792">
                  <c:v>8.4933882505961497E-2</c:v>
                </c:pt>
                <c:pt idx="29793">
                  <c:v>8.4912204639063599E-2</c:v>
                </c:pt>
                <c:pt idx="29794">
                  <c:v>8.4890526772165603E-2</c:v>
                </c:pt>
                <c:pt idx="29795">
                  <c:v>8.4890526772165603E-2</c:v>
                </c:pt>
                <c:pt idx="29796">
                  <c:v>8.4868848905267705E-2</c:v>
                </c:pt>
                <c:pt idx="29797">
                  <c:v>8.4847171038369806E-2</c:v>
                </c:pt>
                <c:pt idx="29798">
                  <c:v>8.4825493171471894E-2</c:v>
                </c:pt>
                <c:pt idx="29799">
                  <c:v>8.4803815304573996E-2</c:v>
                </c:pt>
                <c:pt idx="29800">
                  <c:v>8.4782137437676194E-2</c:v>
                </c:pt>
                <c:pt idx="29801">
                  <c:v>8.4760459570778296E-2</c:v>
                </c:pt>
                <c:pt idx="29802">
                  <c:v>8.4717103836982402E-2</c:v>
                </c:pt>
                <c:pt idx="29803">
                  <c:v>8.4695425970084504E-2</c:v>
                </c:pt>
                <c:pt idx="29804">
                  <c:v>8.4673748103186605E-2</c:v>
                </c:pt>
                <c:pt idx="29805">
                  <c:v>8.4652070236288707E-2</c:v>
                </c:pt>
                <c:pt idx="29806">
                  <c:v>8.4608714502492993E-2</c:v>
                </c:pt>
                <c:pt idx="29807">
                  <c:v>8.4587036635595095E-2</c:v>
                </c:pt>
                <c:pt idx="29808">
                  <c:v>8.4543680901799298E-2</c:v>
                </c:pt>
                <c:pt idx="29809">
                  <c:v>8.4522003034901302E-2</c:v>
                </c:pt>
                <c:pt idx="29810">
                  <c:v>8.4500325168003404E-2</c:v>
                </c:pt>
                <c:pt idx="29811">
                  <c:v>8.4478647301105506E-2</c:v>
                </c:pt>
                <c:pt idx="29812">
                  <c:v>8.4456969434207704E-2</c:v>
                </c:pt>
                <c:pt idx="29813">
                  <c:v>8.4435291567309806E-2</c:v>
                </c:pt>
                <c:pt idx="29814">
                  <c:v>8.4413613700411894E-2</c:v>
                </c:pt>
                <c:pt idx="29815">
                  <c:v>8.4391935833513995E-2</c:v>
                </c:pt>
                <c:pt idx="29816">
                  <c:v>8.4370257966616097E-2</c:v>
                </c:pt>
                <c:pt idx="29817">
                  <c:v>8.4348580099718198E-2</c:v>
                </c:pt>
                <c:pt idx="29818">
                  <c:v>8.4326902232820203E-2</c:v>
                </c:pt>
                <c:pt idx="29819">
                  <c:v>8.4196835031432896E-2</c:v>
                </c:pt>
                <c:pt idx="29820">
                  <c:v>8.41318014307392E-2</c:v>
                </c:pt>
                <c:pt idx="29821">
                  <c:v>8.4088445696943404E-2</c:v>
                </c:pt>
                <c:pt idx="29822">
                  <c:v>8.4066767830045505E-2</c:v>
                </c:pt>
                <c:pt idx="29823">
                  <c:v>8.4001734229351893E-2</c:v>
                </c:pt>
                <c:pt idx="29824">
                  <c:v>8.3980056362453995E-2</c:v>
                </c:pt>
                <c:pt idx="29825">
                  <c:v>8.3958378495555999E-2</c:v>
                </c:pt>
                <c:pt idx="29826">
                  <c:v>8.3936700628658101E-2</c:v>
                </c:pt>
                <c:pt idx="29827">
                  <c:v>8.3915022761760202E-2</c:v>
                </c:pt>
                <c:pt idx="29828">
                  <c:v>8.3893344894862304E-2</c:v>
                </c:pt>
                <c:pt idx="29829">
                  <c:v>8.3871667027964406E-2</c:v>
                </c:pt>
                <c:pt idx="29830">
                  <c:v>8.3849989161066604E-2</c:v>
                </c:pt>
                <c:pt idx="29831">
                  <c:v>8.3828311294168706E-2</c:v>
                </c:pt>
                <c:pt idx="29832">
                  <c:v>8.3806633427270794E-2</c:v>
                </c:pt>
                <c:pt idx="29833">
                  <c:v>8.3806633427270794E-2</c:v>
                </c:pt>
                <c:pt idx="29834">
                  <c:v>8.3784955560372895E-2</c:v>
                </c:pt>
                <c:pt idx="29835">
                  <c:v>8.3784955560372895E-2</c:v>
                </c:pt>
                <c:pt idx="29836">
                  <c:v>8.3784955560372895E-2</c:v>
                </c:pt>
                <c:pt idx="29837">
                  <c:v>8.37632776934749E-2</c:v>
                </c:pt>
                <c:pt idx="29838">
                  <c:v>8.3741599826577001E-2</c:v>
                </c:pt>
                <c:pt idx="29839">
                  <c:v>8.3719921959679103E-2</c:v>
                </c:pt>
                <c:pt idx="29840">
                  <c:v>8.3698244092781302E-2</c:v>
                </c:pt>
                <c:pt idx="29841">
                  <c:v>8.3676566225883403E-2</c:v>
                </c:pt>
                <c:pt idx="29842">
                  <c:v>8.3676566225883403E-2</c:v>
                </c:pt>
                <c:pt idx="29843">
                  <c:v>8.3654888358985505E-2</c:v>
                </c:pt>
                <c:pt idx="29844">
                  <c:v>8.3633210492087606E-2</c:v>
                </c:pt>
                <c:pt idx="29845">
                  <c:v>8.3611532625189694E-2</c:v>
                </c:pt>
                <c:pt idx="29846">
                  <c:v>8.3611532625189694E-2</c:v>
                </c:pt>
                <c:pt idx="29847">
                  <c:v>8.3589854758291796E-2</c:v>
                </c:pt>
                <c:pt idx="29848">
                  <c:v>8.35681768913938E-2</c:v>
                </c:pt>
                <c:pt idx="29849">
                  <c:v>8.3546499024495999E-2</c:v>
                </c:pt>
                <c:pt idx="29850">
                  <c:v>8.35248211575981E-2</c:v>
                </c:pt>
                <c:pt idx="29851">
                  <c:v>8.3503143290700202E-2</c:v>
                </c:pt>
                <c:pt idx="29852">
                  <c:v>8.3481465423802304E-2</c:v>
                </c:pt>
                <c:pt idx="29853">
                  <c:v>8.3459787556904405E-2</c:v>
                </c:pt>
                <c:pt idx="29854">
                  <c:v>8.3438109690006507E-2</c:v>
                </c:pt>
                <c:pt idx="29855">
                  <c:v>8.3416431823108594E-2</c:v>
                </c:pt>
                <c:pt idx="29856">
                  <c:v>8.3373076089312798E-2</c:v>
                </c:pt>
                <c:pt idx="29857">
                  <c:v>8.3351398222414899E-2</c:v>
                </c:pt>
                <c:pt idx="29858">
                  <c:v>8.3308042488619102E-2</c:v>
                </c:pt>
                <c:pt idx="29859">
                  <c:v>8.3264686754823306E-2</c:v>
                </c:pt>
                <c:pt idx="29860">
                  <c:v>8.3243008887925504E-2</c:v>
                </c:pt>
                <c:pt idx="29861">
                  <c:v>8.3221331021027606E-2</c:v>
                </c:pt>
                <c:pt idx="29862">
                  <c:v>8.3199653154129596E-2</c:v>
                </c:pt>
                <c:pt idx="29863">
                  <c:v>8.3177975287231698E-2</c:v>
                </c:pt>
                <c:pt idx="29864">
                  <c:v>8.3177975287231698E-2</c:v>
                </c:pt>
                <c:pt idx="29865">
                  <c:v>8.31562974203338E-2</c:v>
                </c:pt>
                <c:pt idx="29866">
                  <c:v>8.3112941686538003E-2</c:v>
                </c:pt>
                <c:pt idx="29867">
                  <c:v>8.3091263819640201E-2</c:v>
                </c:pt>
                <c:pt idx="29868">
                  <c:v>8.3069585952742303E-2</c:v>
                </c:pt>
                <c:pt idx="29869">
                  <c:v>8.3047908085844405E-2</c:v>
                </c:pt>
                <c:pt idx="29870">
                  <c:v>8.3026230218946506E-2</c:v>
                </c:pt>
                <c:pt idx="29871">
                  <c:v>8.3004552352048497E-2</c:v>
                </c:pt>
                <c:pt idx="29872">
                  <c:v>8.2982874485150598E-2</c:v>
                </c:pt>
                <c:pt idx="29873">
                  <c:v>8.2939518751354899E-2</c:v>
                </c:pt>
                <c:pt idx="29874">
                  <c:v>8.2917840884457E-2</c:v>
                </c:pt>
                <c:pt idx="29875">
                  <c:v>8.2896163017559102E-2</c:v>
                </c:pt>
                <c:pt idx="29876">
                  <c:v>8.2874485150661203E-2</c:v>
                </c:pt>
                <c:pt idx="29877">
                  <c:v>8.2852807283763305E-2</c:v>
                </c:pt>
                <c:pt idx="29878">
                  <c:v>8.2831129416865407E-2</c:v>
                </c:pt>
                <c:pt idx="29879">
                  <c:v>8.2809451549967397E-2</c:v>
                </c:pt>
                <c:pt idx="29880">
                  <c:v>8.2787773683069596E-2</c:v>
                </c:pt>
                <c:pt idx="29881">
                  <c:v>8.2766095816171698E-2</c:v>
                </c:pt>
                <c:pt idx="29882">
                  <c:v>8.2744417949273799E-2</c:v>
                </c:pt>
                <c:pt idx="29883">
                  <c:v>8.2722740082375901E-2</c:v>
                </c:pt>
                <c:pt idx="29884">
                  <c:v>8.2701062215478002E-2</c:v>
                </c:pt>
                <c:pt idx="29885">
                  <c:v>8.2679384348580104E-2</c:v>
                </c:pt>
                <c:pt idx="29886">
                  <c:v>8.2657706481682205E-2</c:v>
                </c:pt>
                <c:pt idx="29887">
                  <c:v>8.2657706481682205E-2</c:v>
                </c:pt>
                <c:pt idx="29888">
                  <c:v>8.2636028614784293E-2</c:v>
                </c:pt>
                <c:pt idx="29889">
                  <c:v>8.2614350747886395E-2</c:v>
                </c:pt>
                <c:pt idx="29890">
                  <c:v>8.2570995014090598E-2</c:v>
                </c:pt>
                <c:pt idx="29891">
                  <c:v>8.25493171471927E-2</c:v>
                </c:pt>
                <c:pt idx="29892">
                  <c:v>8.2462605679601203E-2</c:v>
                </c:pt>
                <c:pt idx="29893">
                  <c:v>8.2440927812703194E-2</c:v>
                </c:pt>
                <c:pt idx="29894">
                  <c:v>8.2419249945805295E-2</c:v>
                </c:pt>
                <c:pt idx="29895">
                  <c:v>8.2397572078907397E-2</c:v>
                </c:pt>
                <c:pt idx="29896">
                  <c:v>8.2375894212009498E-2</c:v>
                </c:pt>
                <c:pt idx="29897">
                  <c:v>8.2332538478213799E-2</c:v>
                </c:pt>
                <c:pt idx="29898">
                  <c:v>8.2289182744418002E-2</c:v>
                </c:pt>
                <c:pt idx="29899">
                  <c:v>8.2267504877520103E-2</c:v>
                </c:pt>
                <c:pt idx="29900">
                  <c:v>8.2245827010622094E-2</c:v>
                </c:pt>
                <c:pt idx="29901">
                  <c:v>8.2224149143724196E-2</c:v>
                </c:pt>
                <c:pt idx="29902">
                  <c:v>8.2202471276826297E-2</c:v>
                </c:pt>
                <c:pt idx="29903">
                  <c:v>8.2094081942336902E-2</c:v>
                </c:pt>
                <c:pt idx="29904">
                  <c:v>8.2072404075439004E-2</c:v>
                </c:pt>
                <c:pt idx="29905">
                  <c:v>8.1920659007153701E-2</c:v>
                </c:pt>
                <c:pt idx="29906">
                  <c:v>8.1898981140255803E-2</c:v>
                </c:pt>
                <c:pt idx="29907">
                  <c:v>8.1877303273357793E-2</c:v>
                </c:pt>
                <c:pt idx="29908">
                  <c:v>8.1833947539562094E-2</c:v>
                </c:pt>
                <c:pt idx="29909">
                  <c:v>8.1812269672664195E-2</c:v>
                </c:pt>
                <c:pt idx="29910">
                  <c:v>8.1790591805766297E-2</c:v>
                </c:pt>
                <c:pt idx="29911">
                  <c:v>8.1768913938868398E-2</c:v>
                </c:pt>
                <c:pt idx="29912">
                  <c:v>8.17472360719705E-2</c:v>
                </c:pt>
                <c:pt idx="29913">
                  <c:v>8.1725558205072699E-2</c:v>
                </c:pt>
                <c:pt idx="29914">
                  <c:v>8.1725558205072699E-2</c:v>
                </c:pt>
                <c:pt idx="29915">
                  <c:v>8.17038803381748E-2</c:v>
                </c:pt>
                <c:pt idx="29916">
                  <c:v>8.1682202471276805E-2</c:v>
                </c:pt>
                <c:pt idx="29917">
                  <c:v>8.1660524604378906E-2</c:v>
                </c:pt>
                <c:pt idx="29918">
                  <c:v>8.1638846737480994E-2</c:v>
                </c:pt>
                <c:pt idx="29919">
                  <c:v>8.1617168870583096E-2</c:v>
                </c:pt>
                <c:pt idx="29920">
                  <c:v>8.1595491003685197E-2</c:v>
                </c:pt>
                <c:pt idx="29921">
                  <c:v>8.1573813136787396E-2</c:v>
                </c:pt>
                <c:pt idx="29922">
                  <c:v>8.1573813136787396E-2</c:v>
                </c:pt>
                <c:pt idx="29923">
                  <c:v>8.1530457402991599E-2</c:v>
                </c:pt>
                <c:pt idx="29924">
                  <c:v>8.1530457402991599E-2</c:v>
                </c:pt>
                <c:pt idx="29925">
                  <c:v>8.1508779536093701E-2</c:v>
                </c:pt>
                <c:pt idx="29926">
                  <c:v>8.1487101669195705E-2</c:v>
                </c:pt>
                <c:pt idx="29927">
                  <c:v>8.1465423802297807E-2</c:v>
                </c:pt>
                <c:pt idx="29928">
                  <c:v>8.1443745935399894E-2</c:v>
                </c:pt>
                <c:pt idx="29929">
                  <c:v>8.1422068068502093E-2</c:v>
                </c:pt>
                <c:pt idx="29930">
                  <c:v>8.1378712334706296E-2</c:v>
                </c:pt>
                <c:pt idx="29931">
                  <c:v>8.1357034467808398E-2</c:v>
                </c:pt>
                <c:pt idx="29932">
                  <c:v>8.1335356600910499E-2</c:v>
                </c:pt>
                <c:pt idx="29933">
                  <c:v>8.1313678734012504E-2</c:v>
                </c:pt>
                <c:pt idx="29934">
                  <c:v>8.1292000867114605E-2</c:v>
                </c:pt>
                <c:pt idx="29935">
                  <c:v>8.1270323000216693E-2</c:v>
                </c:pt>
                <c:pt idx="29936">
                  <c:v>8.1248645133318906E-2</c:v>
                </c:pt>
                <c:pt idx="29937">
                  <c:v>8.1226967266420994E-2</c:v>
                </c:pt>
                <c:pt idx="29938">
                  <c:v>8.1226967266420994E-2</c:v>
                </c:pt>
                <c:pt idx="29939">
                  <c:v>8.1205289399523095E-2</c:v>
                </c:pt>
                <c:pt idx="29940">
                  <c:v>8.1183611532625197E-2</c:v>
                </c:pt>
                <c:pt idx="29941">
                  <c:v>8.1161933665727298E-2</c:v>
                </c:pt>
                <c:pt idx="29942">
                  <c:v>8.11402557988294E-2</c:v>
                </c:pt>
                <c:pt idx="29943">
                  <c:v>8.1118577931931404E-2</c:v>
                </c:pt>
                <c:pt idx="29944">
                  <c:v>8.1096900065033603E-2</c:v>
                </c:pt>
                <c:pt idx="29945">
                  <c:v>8.1075222198135705E-2</c:v>
                </c:pt>
                <c:pt idx="29946">
                  <c:v>8.1053544331237806E-2</c:v>
                </c:pt>
                <c:pt idx="29947">
                  <c:v>8.1031866464339894E-2</c:v>
                </c:pt>
                <c:pt idx="29948">
                  <c:v>8.1010188597441996E-2</c:v>
                </c:pt>
                <c:pt idx="29949">
                  <c:v>8.0988510730544097E-2</c:v>
                </c:pt>
                <c:pt idx="29950">
                  <c:v>8.0966832863646296E-2</c:v>
                </c:pt>
                <c:pt idx="29951">
                  <c:v>8.0945154996748397E-2</c:v>
                </c:pt>
                <c:pt idx="29952">
                  <c:v>8.0923477129850402E-2</c:v>
                </c:pt>
                <c:pt idx="29953">
                  <c:v>8.0901799262952503E-2</c:v>
                </c:pt>
                <c:pt idx="29954">
                  <c:v>8.0858443529156707E-2</c:v>
                </c:pt>
                <c:pt idx="29955">
                  <c:v>8.0836765662258794E-2</c:v>
                </c:pt>
                <c:pt idx="29956">
                  <c:v>8.0793409928463095E-2</c:v>
                </c:pt>
                <c:pt idx="29957">
                  <c:v>8.0793409928463095E-2</c:v>
                </c:pt>
                <c:pt idx="29958">
                  <c:v>8.0771732061565196E-2</c:v>
                </c:pt>
                <c:pt idx="29959">
                  <c:v>8.0706698460871404E-2</c:v>
                </c:pt>
                <c:pt idx="29960">
                  <c:v>8.0685020593973505E-2</c:v>
                </c:pt>
                <c:pt idx="29961">
                  <c:v>8.0663342727075593E-2</c:v>
                </c:pt>
                <c:pt idx="29962">
                  <c:v>8.0663342727075593E-2</c:v>
                </c:pt>
                <c:pt idx="29963">
                  <c:v>8.0663342727075593E-2</c:v>
                </c:pt>
                <c:pt idx="29964">
                  <c:v>8.0641664860177806E-2</c:v>
                </c:pt>
                <c:pt idx="29965">
                  <c:v>8.0619986993279893E-2</c:v>
                </c:pt>
                <c:pt idx="29966">
                  <c:v>8.0598309126381995E-2</c:v>
                </c:pt>
                <c:pt idx="29967">
                  <c:v>8.0576631259484097E-2</c:v>
                </c:pt>
                <c:pt idx="29968">
                  <c:v>8.0533275525688203E-2</c:v>
                </c:pt>
                <c:pt idx="29969">
                  <c:v>8.0511597658790304E-2</c:v>
                </c:pt>
                <c:pt idx="29970">
                  <c:v>8.0489919791892503E-2</c:v>
                </c:pt>
                <c:pt idx="29971">
                  <c:v>8.0446564058096706E-2</c:v>
                </c:pt>
                <c:pt idx="29972">
                  <c:v>8.0424886191198794E-2</c:v>
                </c:pt>
                <c:pt idx="29973">
                  <c:v>8.0403208324300895E-2</c:v>
                </c:pt>
                <c:pt idx="29974">
                  <c:v>8.0381530457402997E-2</c:v>
                </c:pt>
                <c:pt idx="29975">
                  <c:v>8.0359852590505002E-2</c:v>
                </c:pt>
                <c:pt idx="29976">
                  <c:v>8.03381747236072E-2</c:v>
                </c:pt>
                <c:pt idx="29977">
                  <c:v>8.0316496856709302E-2</c:v>
                </c:pt>
                <c:pt idx="29978">
                  <c:v>8.0294818989811403E-2</c:v>
                </c:pt>
                <c:pt idx="29979">
                  <c:v>8.0294818989811403E-2</c:v>
                </c:pt>
                <c:pt idx="29980">
                  <c:v>8.0294818989811403E-2</c:v>
                </c:pt>
                <c:pt idx="29981">
                  <c:v>8.0273141122913505E-2</c:v>
                </c:pt>
                <c:pt idx="29982">
                  <c:v>8.0186429655321995E-2</c:v>
                </c:pt>
                <c:pt idx="29983">
                  <c:v>8.0164751788423999E-2</c:v>
                </c:pt>
                <c:pt idx="29984">
                  <c:v>8.0143073921526101E-2</c:v>
                </c:pt>
                <c:pt idx="29985">
                  <c:v>8.0121396054628202E-2</c:v>
                </c:pt>
                <c:pt idx="29986">
                  <c:v>8.0099718187730304E-2</c:v>
                </c:pt>
                <c:pt idx="29987">
                  <c:v>8.0078040320832405E-2</c:v>
                </c:pt>
                <c:pt idx="29988">
                  <c:v>8.0056362453934493E-2</c:v>
                </c:pt>
                <c:pt idx="29989">
                  <c:v>8.0034684587036706E-2</c:v>
                </c:pt>
                <c:pt idx="29990">
                  <c:v>7.9926295252547103E-2</c:v>
                </c:pt>
                <c:pt idx="29991">
                  <c:v>7.9904617385649204E-2</c:v>
                </c:pt>
                <c:pt idx="29992">
                  <c:v>7.9882939518751403E-2</c:v>
                </c:pt>
                <c:pt idx="29993">
                  <c:v>7.9861261651853505E-2</c:v>
                </c:pt>
                <c:pt idx="29994">
                  <c:v>7.9839583784955606E-2</c:v>
                </c:pt>
                <c:pt idx="29995">
                  <c:v>7.9817905918057694E-2</c:v>
                </c:pt>
                <c:pt idx="29996">
                  <c:v>7.9796228051159698E-2</c:v>
                </c:pt>
                <c:pt idx="29997">
                  <c:v>7.97745501842618E-2</c:v>
                </c:pt>
                <c:pt idx="29998">
                  <c:v>7.9752872317363901E-2</c:v>
                </c:pt>
                <c:pt idx="29999">
                  <c:v>7.97311944504661E-2</c:v>
                </c:pt>
                <c:pt idx="30000">
                  <c:v>7.9709516583568202E-2</c:v>
                </c:pt>
                <c:pt idx="30001">
                  <c:v>7.9687838716670303E-2</c:v>
                </c:pt>
                <c:pt idx="30002">
                  <c:v>7.9557771515282899E-2</c:v>
                </c:pt>
                <c:pt idx="30003">
                  <c:v>7.9536093648385001E-2</c:v>
                </c:pt>
                <c:pt idx="30004">
                  <c:v>7.9514415781487102E-2</c:v>
                </c:pt>
                <c:pt idx="30005">
                  <c:v>7.9492737914589204E-2</c:v>
                </c:pt>
                <c:pt idx="30006">
                  <c:v>7.9471060047691305E-2</c:v>
                </c:pt>
                <c:pt idx="30007">
                  <c:v>7.9449382180793393E-2</c:v>
                </c:pt>
                <c:pt idx="30008">
                  <c:v>7.9427704313895606E-2</c:v>
                </c:pt>
                <c:pt idx="30009">
                  <c:v>7.9406026446997596E-2</c:v>
                </c:pt>
                <c:pt idx="30010">
                  <c:v>7.9384348580099698E-2</c:v>
                </c:pt>
                <c:pt idx="30011">
                  <c:v>7.9362670713201799E-2</c:v>
                </c:pt>
                <c:pt idx="30012">
                  <c:v>7.9340992846303901E-2</c:v>
                </c:pt>
                <c:pt idx="30013">
                  <c:v>7.9319314979406003E-2</c:v>
                </c:pt>
                <c:pt idx="30014">
                  <c:v>7.9297637112508104E-2</c:v>
                </c:pt>
                <c:pt idx="30015">
                  <c:v>7.9275959245610303E-2</c:v>
                </c:pt>
                <c:pt idx="30016">
                  <c:v>7.9232603511814506E-2</c:v>
                </c:pt>
                <c:pt idx="30017">
                  <c:v>7.9232603511814506E-2</c:v>
                </c:pt>
                <c:pt idx="30018">
                  <c:v>7.9189247778018598E-2</c:v>
                </c:pt>
                <c:pt idx="30019">
                  <c:v>7.91675699111207E-2</c:v>
                </c:pt>
                <c:pt idx="30020">
                  <c:v>7.9145892044222801E-2</c:v>
                </c:pt>
                <c:pt idx="30021">
                  <c:v>7.9102536310427102E-2</c:v>
                </c:pt>
                <c:pt idx="30022">
                  <c:v>7.9080858443529203E-2</c:v>
                </c:pt>
                <c:pt idx="30023">
                  <c:v>7.9059180576631305E-2</c:v>
                </c:pt>
                <c:pt idx="30024">
                  <c:v>7.9037502709733296E-2</c:v>
                </c:pt>
                <c:pt idx="30025">
                  <c:v>7.8864079774550205E-2</c:v>
                </c:pt>
                <c:pt idx="30026">
                  <c:v>7.8842401907652196E-2</c:v>
                </c:pt>
                <c:pt idx="30027">
                  <c:v>7.8820724040754395E-2</c:v>
                </c:pt>
                <c:pt idx="30028">
                  <c:v>7.8799046173856496E-2</c:v>
                </c:pt>
                <c:pt idx="30029">
                  <c:v>7.8777368306958598E-2</c:v>
                </c:pt>
                <c:pt idx="30030">
                  <c:v>7.8755690440060699E-2</c:v>
                </c:pt>
                <c:pt idx="30031">
                  <c:v>7.8755690440060699E-2</c:v>
                </c:pt>
                <c:pt idx="30032">
                  <c:v>7.8755690440060699E-2</c:v>
                </c:pt>
                <c:pt idx="30033">
                  <c:v>7.8712334706264903E-2</c:v>
                </c:pt>
                <c:pt idx="30034">
                  <c:v>7.8690656839367004E-2</c:v>
                </c:pt>
                <c:pt idx="30035">
                  <c:v>7.8668978972469203E-2</c:v>
                </c:pt>
                <c:pt idx="30036">
                  <c:v>7.8647301105571193E-2</c:v>
                </c:pt>
                <c:pt idx="30037">
                  <c:v>7.8625623238673295E-2</c:v>
                </c:pt>
                <c:pt idx="30038">
                  <c:v>7.8603945371775397E-2</c:v>
                </c:pt>
                <c:pt idx="30039">
                  <c:v>7.8582267504877498E-2</c:v>
                </c:pt>
                <c:pt idx="30040">
                  <c:v>7.85605896379796E-2</c:v>
                </c:pt>
                <c:pt idx="30041">
                  <c:v>7.8538911771081701E-2</c:v>
                </c:pt>
                <c:pt idx="30042">
                  <c:v>7.85172339041839E-2</c:v>
                </c:pt>
                <c:pt idx="30043">
                  <c:v>7.8473878170388006E-2</c:v>
                </c:pt>
                <c:pt idx="30044">
                  <c:v>7.8452200303490094E-2</c:v>
                </c:pt>
                <c:pt idx="30045">
                  <c:v>7.8430522436592195E-2</c:v>
                </c:pt>
                <c:pt idx="30046">
                  <c:v>7.8408844569694297E-2</c:v>
                </c:pt>
                <c:pt idx="30047">
                  <c:v>7.8387166702796399E-2</c:v>
                </c:pt>
                <c:pt idx="30048">
                  <c:v>7.8365488835898597E-2</c:v>
                </c:pt>
                <c:pt idx="30049">
                  <c:v>7.8365488835898597E-2</c:v>
                </c:pt>
                <c:pt idx="30050">
                  <c:v>7.8343810969000699E-2</c:v>
                </c:pt>
                <c:pt idx="30051">
                  <c:v>7.8322133102102801E-2</c:v>
                </c:pt>
                <c:pt idx="30052">
                  <c:v>7.8300455235204902E-2</c:v>
                </c:pt>
                <c:pt idx="30053">
                  <c:v>7.8257099501408994E-2</c:v>
                </c:pt>
                <c:pt idx="30054">
                  <c:v>7.8235421634511096E-2</c:v>
                </c:pt>
                <c:pt idx="30055">
                  <c:v>7.8213743767613295E-2</c:v>
                </c:pt>
                <c:pt idx="30056">
                  <c:v>7.8040320832430093E-2</c:v>
                </c:pt>
                <c:pt idx="30057">
                  <c:v>7.8018642965532195E-2</c:v>
                </c:pt>
                <c:pt idx="30058">
                  <c:v>7.7996965098634297E-2</c:v>
                </c:pt>
                <c:pt idx="30059">
                  <c:v>7.7975287231736398E-2</c:v>
                </c:pt>
                <c:pt idx="30060">
                  <c:v>7.79536093648385E-2</c:v>
                </c:pt>
                <c:pt idx="30061">
                  <c:v>7.7931931497940601E-2</c:v>
                </c:pt>
                <c:pt idx="30062">
                  <c:v>7.79102536310428E-2</c:v>
                </c:pt>
                <c:pt idx="30063">
                  <c:v>7.7888575764144805E-2</c:v>
                </c:pt>
                <c:pt idx="30064">
                  <c:v>7.7866897897246906E-2</c:v>
                </c:pt>
                <c:pt idx="30065">
                  <c:v>7.7845220030348994E-2</c:v>
                </c:pt>
                <c:pt idx="30066">
                  <c:v>7.7823542163451095E-2</c:v>
                </c:pt>
                <c:pt idx="30067">
                  <c:v>7.7801864296553197E-2</c:v>
                </c:pt>
                <c:pt idx="30068">
                  <c:v>7.7780186429655299E-2</c:v>
                </c:pt>
                <c:pt idx="30069">
                  <c:v>7.7758508562757497E-2</c:v>
                </c:pt>
                <c:pt idx="30070">
                  <c:v>7.7736830695859599E-2</c:v>
                </c:pt>
                <c:pt idx="30071">
                  <c:v>7.7628441361369996E-2</c:v>
                </c:pt>
                <c:pt idx="30072">
                  <c:v>7.7606763494472195E-2</c:v>
                </c:pt>
                <c:pt idx="30073">
                  <c:v>7.7585085627574296E-2</c:v>
                </c:pt>
                <c:pt idx="30074">
                  <c:v>7.7563407760676398E-2</c:v>
                </c:pt>
                <c:pt idx="30075">
                  <c:v>7.7541729893778499E-2</c:v>
                </c:pt>
                <c:pt idx="30076">
                  <c:v>7.7520052026880504E-2</c:v>
                </c:pt>
                <c:pt idx="30077">
                  <c:v>7.7498374159982605E-2</c:v>
                </c:pt>
                <c:pt idx="30078">
                  <c:v>7.7476696293084693E-2</c:v>
                </c:pt>
                <c:pt idx="30079">
                  <c:v>7.7455018426186906E-2</c:v>
                </c:pt>
                <c:pt idx="30080">
                  <c:v>7.7433340559288993E-2</c:v>
                </c:pt>
                <c:pt idx="30081">
                  <c:v>7.7411662692391095E-2</c:v>
                </c:pt>
                <c:pt idx="30082">
                  <c:v>7.7389984825493197E-2</c:v>
                </c:pt>
                <c:pt idx="30083">
                  <c:v>7.7368306958595298E-2</c:v>
                </c:pt>
                <c:pt idx="30084">
                  <c:v>7.73466290916974E-2</c:v>
                </c:pt>
                <c:pt idx="30085">
                  <c:v>7.7324951224799404E-2</c:v>
                </c:pt>
                <c:pt idx="30086">
                  <c:v>7.7108172555820503E-2</c:v>
                </c:pt>
                <c:pt idx="30087">
                  <c:v>7.7108172555820503E-2</c:v>
                </c:pt>
                <c:pt idx="30088">
                  <c:v>7.7086494688922605E-2</c:v>
                </c:pt>
                <c:pt idx="30089">
                  <c:v>7.7086494688922605E-2</c:v>
                </c:pt>
                <c:pt idx="30090">
                  <c:v>7.7064816822024707E-2</c:v>
                </c:pt>
                <c:pt idx="30091">
                  <c:v>7.6999783221331095E-2</c:v>
                </c:pt>
                <c:pt idx="30092">
                  <c:v>7.6999783221331095E-2</c:v>
                </c:pt>
                <c:pt idx="30093">
                  <c:v>7.6978105354433196E-2</c:v>
                </c:pt>
                <c:pt idx="30094">
                  <c:v>7.6956427487535201E-2</c:v>
                </c:pt>
                <c:pt idx="30095">
                  <c:v>7.6913071753739404E-2</c:v>
                </c:pt>
                <c:pt idx="30096">
                  <c:v>7.6913071753739404E-2</c:v>
                </c:pt>
                <c:pt idx="30097">
                  <c:v>7.6891393886841505E-2</c:v>
                </c:pt>
                <c:pt idx="30098">
                  <c:v>7.6869716019943607E-2</c:v>
                </c:pt>
                <c:pt idx="30099">
                  <c:v>7.6848038153045806E-2</c:v>
                </c:pt>
                <c:pt idx="30100">
                  <c:v>7.6826360286147893E-2</c:v>
                </c:pt>
                <c:pt idx="30101">
                  <c:v>7.6804682419249995E-2</c:v>
                </c:pt>
                <c:pt idx="30102">
                  <c:v>7.6783004552352097E-2</c:v>
                </c:pt>
                <c:pt idx="30103">
                  <c:v>7.6761326685454101E-2</c:v>
                </c:pt>
                <c:pt idx="30104">
                  <c:v>7.6761326685454101E-2</c:v>
                </c:pt>
                <c:pt idx="30105">
                  <c:v>7.6696293084760406E-2</c:v>
                </c:pt>
                <c:pt idx="30106">
                  <c:v>7.6696293084760406E-2</c:v>
                </c:pt>
                <c:pt idx="30107">
                  <c:v>7.6674615217862604E-2</c:v>
                </c:pt>
                <c:pt idx="30108">
                  <c:v>7.6652937350964706E-2</c:v>
                </c:pt>
                <c:pt idx="30109">
                  <c:v>7.6631259484066794E-2</c:v>
                </c:pt>
                <c:pt idx="30110">
                  <c:v>7.6587903750270997E-2</c:v>
                </c:pt>
                <c:pt idx="30111">
                  <c:v>7.6566225883373001E-2</c:v>
                </c:pt>
                <c:pt idx="30112">
                  <c:v>7.6544548016475103E-2</c:v>
                </c:pt>
                <c:pt idx="30113">
                  <c:v>7.6522870149577302E-2</c:v>
                </c:pt>
                <c:pt idx="30114">
                  <c:v>7.6501192282679403E-2</c:v>
                </c:pt>
                <c:pt idx="30115">
                  <c:v>7.6479514415781505E-2</c:v>
                </c:pt>
                <c:pt idx="30116">
                  <c:v>7.6436158681985694E-2</c:v>
                </c:pt>
                <c:pt idx="30117">
                  <c:v>7.6414480815087796E-2</c:v>
                </c:pt>
                <c:pt idx="30118">
                  <c:v>7.6392802948189995E-2</c:v>
                </c:pt>
                <c:pt idx="30119">
                  <c:v>7.6371125081291999E-2</c:v>
                </c:pt>
                <c:pt idx="30120">
                  <c:v>7.6349447214394101E-2</c:v>
                </c:pt>
                <c:pt idx="30121">
                  <c:v>7.6327769347496202E-2</c:v>
                </c:pt>
                <c:pt idx="30122">
                  <c:v>7.6306091480598304E-2</c:v>
                </c:pt>
                <c:pt idx="30123">
                  <c:v>7.6284413613700405E-2</c:v>
                </c:pt>
                <c:pt idx="30124">
                  <c:v>7.6262735746802507E-2</c:v>
                </c:pt>
                <c:pt idx="30125">
                  <c:v>7.6262735746802507E-2</c:v>
                </c:pt>
                <c:pt idx="30126">
                  <c:v>7.6241057879904706E-2</c:v>
                </c:pt>
                <c:pt idx="30127">
                  <c:v>7.6219380013006793E-2</c:v>
                </c:pt>
                <c:pt idx="30128">
                  <c:v>7.6197702146108798E-2</c:v>
                </c:pt>
                <c:pt idx="30129">
                  <c:v>7.6154346412313001E-2</c:v>
                </c:pt>
                <c:pt idx="30130">
                  <c:v>7.6132668545415103E-2</c:v>
                </c:pt>
                <c:pt idx="30131">
                  <c:v>7.6110990678517204E-2</c:v>
                </c:pt>
                <c:pt idx="30132">
                  <c:v>7.6089312811619306E-2</c:v>
                </c:pt>
                <c:pt idx="30133">
                  <c:v>7.6067634944721504E-2</c:v>
                </c:pt>
                <c:pt idx="30134">
                  <c:v>7.6045957077823606E-2</c:v>
                </c:pt>
                <c:pt idx="30135">
                  <c:v>7.5850856275742506E-2</c:v>
                </c:pt>
                <c:pt idx="30136">
                  <c:v>7.5850856275742506E-2</c:v>
                </c:pt>
                <c:pt idx="30137">
                  <c:v>7.5829178408844594E-2</c:v>
                </c:pt>
                <c:pt idx="30138">
                  <c:v>7.5807500541946599E-2</c:v>
                </c:pt>
                <c:pt idx="30139">
                  <c:v>7.57858226750487E-2</c:v>
                </c:pt>
                <c:pt idx="30140">
                  <c:v>7.5764144808150899E-2</c:v>
                </c:pt>
                <c:pt idx="30141">
                  <c:v>7.5764144808150899E-2</c:v>
                </c:pt>
                <c:pt idx="30142">
                  <c:v>7.5742466941253001E-2</c:v>
                </c:pt>
                <c:pt idx="30143">
                  <c:v>7.5720789074355102E-2</c:v>
                </c:pt>
                <c:pt idx="30144">
                  <c:v>7.5699111207457204E-2</c:v>
                </c:pt>
                <c:pt idx="30145">
                  <c:v>7.5677433340559305E-2</c:v>
                </c:pt>
                <c:pt idx="30146">
                  <c:v>7.5655755473661407E-2</c:v>
                </c:pt>
                <c:pt idx="30147">
                  <c:v>7.5612399739865596E-2</c:v>
                </c:pt>
                <c:pt idx="30148">
                  <c:v>7.5590721872967698E-2</c:v>
                </c:pt>
                <c:pt idx="30149">
                  <c:v>7.5569044006069799E-2</c:v>
                </c:pt>
                <c:pt idx="30150">
                  <c:v>7.5547366139171901E-2</c:v>
                </c:pt>
                <c:pt idx="30151">
                  <c:v>7.5525688272274002E-2</c:v>
                </c:pt>
                <c:pt idx="30152">
                  <c:v>7.5482332538478206E-2</c:v>
                </c:pt>
                <c:pt idx="30153">
                  <c:v>7.5460654671580404E-2</c:v>
                </c:pt>
                <c:pt idx="30154">
                  <c:v>7.5438976804682395E-2</c:v>
                </c:pt>
                <c:pt idx="30155">
                  <c:v>7.5417298937784497E-2</c:v>
                </c:pt>
                <c:pt idx="30156">
                  <c:v>7.5395621070886598E-2</c:v>
                </c:pt>
                <c:pt idx="30157">
                  <c:v>7.53739432039887E-2</c:v>
                </c:pt>
                <c:pt idx="30158">
                  <c:v>7.5352265337090801E-2</c:v>
                </c:pt>
                <c:pt idx="30159">
                  <c:v>7.5265553869499305E-2</c:v>
                </c:pt>
                <c:pt idx="30160">
                  <c:v>7.5243876002601295E-2</c:v>
                </c:pt>
                <c:pt idx="30161">
                  <c:v>7.5222198135703397E-2</c:v>
                </c:pt>
                <c:pt idx="30162">
                  <c:v>7.5200520268805499E-2</c:v>
                </c:pt>
                <c:pt idx="30163">
                  <c:v>7.51788424019076E-2</c:v>
                </c:pt>
                <c:pt idx="30164">
                  <c:v>7.5157164535009799E-2</c:v>
                </c:pt>
                <c:pt idx="30165">
                  <c:v>7.51354866681119E-2</c:v>
                </c:pt>
                <c:pt idx="30166">
                  <c:v>7.5113808801214002E-2</c:v>
                </c:pt>
                <c:pt idx="30167">
                  <c:v>7.5092130934316104E-2</c:v>
                </c:pt>
                <c:pt idx="30168">
                  <c:v>7.5070453067418205E-2</c:v>
                </c:pt>
                <c:pt idx="30169">
                  <c:v>7.5048775200520196E-2</c:v>
                </c:pt>
                <c:pt idx="30170">
                  <c:v>7.5027097333622297E-2</c:v>
                </c:pt>
                <c:pt idx="30171">
                  <c:v>7.5005419466724496E-2</c:v>
                </c:pt>
                <c:pt idx="30172">
                  <c:v>7.4962063732928699E-2</c:v>
                </c:pt>
                <c:pt idx="30173">
                  <c:v>7.4940385866030801E-2</c:v>
                </c:pt>
                <c:pt idx="30174">
                  <c:v>7.4918707999132902E-2</c:v>
                </c:pt>
                <c:pt idx="30175">
                  <c:v>7.4897030132235004E-2</c:v>
                </c:pt>
                <c:pt idx="30176">
                  <c:v>7.4875352265336995E-2</c:v>
                </c:pt>
                <c:pt idx="30177">
                  <c:v>7.4853674398439193E-2</c:v>
                </c:pt>
                <c:pt idx="30178">
                  <c:v>7.4788640797745498E-2</c:v>
                </c:pt>
                <c:pt idx="30179">
                  <c:v>7.4550184261868699E-2</c:v>
                </c:pt>
                <c:pt idx="30180">
                  <c:v>7.45285063949708E-2</c:v>
                </c:pt>
                <c:pt idx="30181">
                  <c:v>7.4485150661174906E-2</c:v>
                </c:pt>
                <c:pt idx="30182">
                  <c:v>7.4463472794276994E-2</c:v>
                </c:pt>
                <c:pt idx="30183">
                  <c:v>7.4441794927379096E-2</c:v>
                </c:pt>
                <c:pt idx="30184">
                  <c:v>7.4420117060481197E-2</c:v>
                </c:pt>
                <c:pt idx="30185">
                  <c:v>7.4398439193583396E-2</c:v>
                </c:pt>
                <c:pt idx="30186">
                  <c:v>7.4376761326685498E-2</c:v>
                </c:pt>
                <c:pt idx="30187">
                  <c:v>7.4355083459787599E-2</c:v>
                </c:pt>
                <c:pt idx="30188">
                  <c:v>7.4333405592889701E-2</c:v>
                </c:pt>
                <c:pt idx="30189">
                  <c:v>7.4246694125298093E-2</c:v>
                </c:pt>
                <c:pt idx="30190">
                  <c:v>7.4203338391502296E-2</c:v>
                </c:pt>
                <c:pt idx="30191">
                  <c:v>7.4181660524604398E-2</c:v>
                </c:pt>
                <c:pt idx="30192">
                  <c:v>7.41599826577065E-2</c:v>
                </c:pt>
                <c:pt idx="30193">
                  <c:v>7.4138304790808601E-2</c:v>
                </c:pt>
                <c:pt idx="30194">
                  <c:v>7.4116626923910606E-2</c:v>
                </c:pt>
                <c:pt idx="30195">
                  <c:v>7.4094949057012693E-2</c:v>
                </c:pt>
                <c:pt idx="30196">
                  <c:v>7.4029915456319095E-2</c:v>
                </c:pt>
                <c:pt idx="30197">
                  <c:v>7.4008237589421197E-2</c:v>
                </c:pt>
                <c:pt idx="30198">
                  <c:v>7.39648818556254E-2</c:v>
                </c:pt>
                <c:pt idx="30199">
                  <c:v>7.3943203988727599E-2</c:v>
                </c:pt>
                <c:pt idx="30200">
                  <c:v>7.3921526121829603E-2</c:v>
                </c:pt>
                <c:pt idx="30201">
                  <c:v>7.3899848254931705E-2</c:v>
                </c:pt>
                <c:pt idx="30202">
                  <c:v>7.3813136787340097E-2</c:v>
                </c:pt>
                <c:pt idx="30203">
                  <c:v>7.3791458920442296E-2</c:v>
                </c:pt>
                <c:pt idx="30204">
                  <c:v>7.3769781053544398E-2</c:v>
                </c:pt>
                <c:pt idx="30205">
                  <c:v>7.3726425319748504E-2</c:v>
                </c:pt>
                <c:pt idx="30206">
                  <c:v>7.3683069585952707E-2</c:v>
                </c:pt>
                <c:pt idx="30207">
                  <c:v>7.3661391719054795E-2</c:v>
                </c:pt>
                <c:pt idx="30208">
                  <c:v>7.3639713852156993E-2</c:v>
                </c:pt>
                <c:pt idx="30209">
                  <c:v>7.3618035985259095E-2</c:v>
                </c:pt>
                <c:pt idx="30210">
                  <c:v>7.3574680251463298E-2</c:v>
                </c:pt>
                <c:pt idx="30211">
                  <c:v>7.35530023845654E-2</c:v>
                </c:pt>
                <c:pt idx="30212">
                  <c:v>7.3531324517667404E-2</c:v>
                </c:pt>
                <c:pt idx="30213">
                  <c:v>7.3531324517667404E-2</c:v>
                </c:pt>
                <c:pt idx="30214">
                  <c:v>7.3509646650769506E-2</c:v>
                </c:pt>
                <c:pt idx="30215">
                  <c:v>7.3487968783871593E-2</c:v>
                </c:pt>
                <c:pt idx="30216">
                  <c:v>7.3466290916973806E-2</c:v>
                </c:pt>
                <c:pt idx="30217">
                  <c:v>7.3444613050075894E-2</c:v>
                </c:pt>
                <c:pt idx="30218">
                  <c:v>7.3422935183177995E-2</c:v>
                </c:pt>
                <c:pt idx="30219">
                  <c:v>7.3401257316280097E-2</c:v>
                </c:pt>
                <c:pt idx="30220">
                  <c:v>7.3379579449382198E-2</c:v>
                </c:pt>
                <c:pt idx="30221">
                  <c:v>7.3357901582484203E-2</c:v>
                </c:pt>
                <c:pt idx="30222">
                  <c:v>7.3357901582484203E-2</c:v>
                </c:pt>
                <c:pt idx="30223">
                  <c:v>7.3336223715586304E-2</c:v>
                </c:pt>
                <c:pt idx="30224">
                  <c:v>7.3314545848688503E-2</c:v>
                </c:pt>
                <c:pt idx="30225">
                  <c:v>7.3292867981790605E-2</c:v>
                </c:pt>
                <c:pt idx="30226">
                  <c:v>7.3271190114892706E-2</c:v>
                </c:pt>
                <c:pt idx="30227">
                  <c:v>7.3249512247994794E-2</c:v>
                </c:pt>
                <c:pt idx="30228">
                  <c:v>7.3227834381096896E-2</c:v>
                </c:pt>
                <c:pt idx="30229">
                  <c:v>7.3227834381096896E-2</c:v>
                </c:pt>
                <c:pt idx="30230">
                  <c:v>7.3206156514198997E-2</c:v>
                </c:pt>
                <c:pt idx="30231">
                  <c:v>7.3184478647301196E-2</c:v>
                </c:pt>
                <c:pt idx="30232">
                  <c:v>7.3076089312811607E-2</c:v>
                </c:pt>
                <c:pt idx="30233">
                  <c:v>7.3076089312811607E-2</c:v>
                </c:pt>
                <c:pt idx="30234">
                  <c:v>7.3054411445913695E-2</c:v>
                </c:pt>
                <c:pt idx="30235">
                  <c:v>7.3032733579015893E-2</c:v>
                </c:pt>
                <c:pt idx="30236">
                  <c:v>7.3011055712117995E-2</c:v>
                </c:pt>
                <c:pt idx="30237">
                  <c:v>7.2967699978322101E-2</c:v>
                </c:pt>
                <c:pt idx="30238">
                  <c:v>7.2946022111424202E-2</c:v>
                </c:pt>
                <c:pt idx="30239">
                  <c:v>7.2946022111424202E-2</c:v>
                </c:pt>
                <c:pt idx="30240">
                  <c:v>7.2859310643832706E-2</c:v>
                </c:pt>
                <c:pt idx="30241">
                  <c:v>7.2837632776934794E-2</c:v>
                </c:pt>
                <c:pt idx="30242">
                  <c:v>7.2815954910036895E-2</c:v>
                </c:pt>
                <c:pt idx="30243">
                  <c:v>7.27942770431389E-2</c:v>
                </c:pt>
                <c:pt idx="30244">
                  <c:v>7.2772599176241001E-2</c:v>
                </c:pt>
                <c:pt idx="30245">
                  <c:v>7.2750921309343103E-2</c:v>
                </c:pt>
                <c:pt idx="30246">
                  <c:v>7.2447431172772594E-2</c:v>
                </c:pt>
                <c:pt idx="30247">
                  <c:v>7.2425753305874793E-2</c:v>
                </c:pt>
                <c:pt idx="30248">
                  <c:v>7.2404075438976798E-2</c:v>
                </c:pt>
                <c:pt idx="30249">
                  <c:v>7.2382397572078899E-2</c:v>
                </c:pt>
                <c:pt idx="30250">
                  <c:v>7.2360719705181001E-2</c:v>
                </c:pt>
                <c:pt idx="30251">
                  <c:v>7.2339041838283102E-2</c:v>
                </c:pt>
                <c:pt idx="30252">
                  <c:v>7.2317363971385204E-2</c:v>
                </c:pt>
                <c:pt idx="30253">
                  <c:v>7.2295686104487306E-2</c:v>
                </c:pt>
                <c:pt idx="30254">
                  <c:v>7.2274008237589393E-2</c:v>
                </c:pt>
                <c:pt idx="30255">
                  <c:v>7.2252330370691606E-2</c:v>
                </c:pt>
                <c:pt idx="30256">
                  <c:v>7.2230652503793694E-2</c:v>
                </c:pt>
                <c:pt idx="30257">
                  <c:v>7.21872967699978E-2</c:v>
                </c:pt>
                <c:pt idx="30258">
                  <c:v>7.21872967699978E-2</c:v>
                </c:pt>
                <c:pt idx="30259">
                  <c:v>7.2165618903099901E-2</c:v>
                </c:pt>
                <c:pt idx="30260">
                  <c:v>7.2165618903099901E-2</c:v>
                </c:pt>
                <c:pt idx="30261">
                  <c:v>7.2143941036202003E-2</c:v>
                </c:pt>
                <c:pt idx="30262">
                  <c:v>7.2122263169304104E-2</c:v>
                </c:pt>
                <c:pt idx="30263">
                  <c:v>7.2100585302406303E-2</c:v>
                </c:pt>
                <c:pt idx="30264">
                  <c:v>7.2078907435508405E-2</c:v>
                </c:pt>
                <c:pt idx="30265">
                  <c:v>7.2035551701712497E-2</c:v>
                </c:pt>
                <c:pt idx="30266">
                  <c:v>7.2013873834814598E-2</c:v>
                </c:pt>
                <c:pt idx="30267">
                  <c:v>7.19921959679167E-2</c:v>
                </c:pt>
                <c:pt idx="30268">
                  <c:v>7.1970518101018802E-2</c:v>
                </c:pt>
                <c:pt idx="30269">
                  <c:v>7.1948840234121E-2</c:v>
                </c:pt>
                <c:pt idx="30270">
                  <c:v>7.1927162367223102E-2</c:v>
                </c:pt>
                <c:pt idx="30271">
                  <c:v>7.1883806633427305E-2</c:v>
                </c:pt>
                <c:pt idx="30272">
                  <c:v>7.1862128766529407E-2</c:v>
                </c:pt>
                <c:pt idx="30273">
                  <c:v>7.1840450899631397E-2</c:v>
                </c:pt>
                <c:pt idx="30274">
                  <c:v>7.1818773032733499E-2</c:v>
                </c:pt>
                <c:pt idx="30275">
                  <c:v>7.1818773032733499E-2</c:v>
                </c:pt>
                <c:pt idx="30276">
                  <c:v>7.1797095165835698E-2</c:v>
                </c:pt>
                <c:pt idx="30277">
                  <c:v>7.1775417298937799E-2</c:v>
                </c:pt>
                <c:pt idx="30278">
                  <c:v>7.1753739432039901E-2</c:v>
                </c:pt>
                <c:pt idx="30279">
                  <c:v>7.1732061565142002E-2</c:v>
                </c:pt>
                <c:pt idx="30280">
                  <c:v>7.1688705831346206E-2</c:v>
                </c:pt>
                <c:pt idx="30281">
                  <c:v>7.1623672230652496E-2</c:v>
                </c:pt>
                <c:pt idx="30282">
                  <c:v>7.1601994363754598E-2</c:v>
                </c:pt>
                <c:pt idx="30283">
                  <c:v>7.1601994363754598E-2</c:v>
                </c:pt>
                <c:pt idx="30284">
                  <c:v>7.1558638629958801E-2</c:v>
                </c:pt>
                <c:pt idx="30285">
                  <c:v>7.1536960763060903E-2</c:v>
                </c:pt>
                <c:pt idx="30286">
                  <c:v>7.1515282896163004E-2</c:v>
                </c:pt>
                <c:pt idx="30287">
                  <c:v>7.1493605029265203E-2</c:v>
                </c:pt>
                <c:pt idx="30288">
                  <c:v>7.1471927162367305E-2</c:v>
                </c:pt>
                <c:pt idx="30289">
                  <c:v>7.1450249295469295E-2</c:v>
                </c:pt>
                <c:pt idx="30290">
                  <c:v>7.1428571428571397E-2</c:v>
                </c:pt>
                <c:pt idx="30291">
                  <c:v>7.1406893561673498E-2</c:v>
                </c:pt>
                <c:pt idx="30292">
                  <c:v>7.13852156947756E-2</c:v>
                </c:pt>
                <c:pt idx="30293">
                  <c:v>7.1363537827877702E-2</c:v>
                </c:pt>
                <c:pt idx="30294">
                  <c:v>7.1320182094082002E-2</c:v>
                </c:pt>
                <c:pt idx="30295">
                  <c:v>7.1298504227184104E-2</c:v>
                </c:pt>
                <c:pt idx="30296">
                  <c:v>7.1276826360286094E-2</c:v>
                </c:pt>
                <c:pt idx="30297">
                  <c:v>7.1255148493388196E-2</c:v>
                </c:pt>
                <c:pt idx="30298">
                  <c:v>7.1233470626490297E-2</c:v>
                </c:pt>
                <c:pt idx="30299">
                  <c:v>7.1211792759592399E-2</c:v>
                </c:pt>
                <c:pt idx="30300">
                  <c:v>7.1190114892694598E-2</c:v>
                </c:pt>
                <c:pt idx="30301">
                  <c:v>7.1168437025796699E-2</c:v>
                </c:pt>
                <c:pt idx="30302">
                  <c:v>7.1146759158898801E-2</c:v>
                </c:pt>
                <c:pt idx="30303">
                  <c:v>7.1125081292000902E-2</c:v>
                </c:pt>
                <c:pt idx="30304">
                  <c:v>7.1060047691307096E-2</c:v>
                </c:pt>
                <c:pt idx="30305">
                  <c:v>7.1038369824409295E-2</c:v>
                </c:pt>
                <c:pt idx="30306">
                  <c:v>7.1016691957511396E-2</c:v>
                </c:pt>
                <c:pt idx="30307">
                  <c:v>7.0995014090613498E-2</c:v>
                </c:pt>
                <c:pt idx="30308">
                  <c:v>7.09733362237156E-2</c:v>
                </c:pt>
                <c:pt idx="30309">
                  <c:v>7.09733362237156E-2</c:v>
                </c:pt>
                <c:pt idx="30310">
                  <c:v>7.0951658356817701E-2</c:v>
                </c:pt>
                <c:pt idx="30311">
                  <c:v>7.0929980489919803E-2</c:v>
                </c:pt>
                <c:pt idx="30312">
                  <c:v>7.0908302623021904E-2</c:v>
                </c:pt>
                <c:pt idx="30313">
                  <c:v>7.0886624756124006E-2</c:v>
                </c:pt>
                <c:pt idx="30314">
                  <c:v>7.0864946889226094E-2</c:v>
                </c:pt>
                <c:pt idx="30315">
                  <c:v>7.0843269022328195E-2</c:v>
                </c:pt>
                <c:pt idx="30316">
                  <c:v>7.0821591155430297E-2</c:v>
                </c:pt>
                <c:pt idx="30317">
                  <c:v>7.0799913288532398E-2</c:v>
                </c:pt>
                <c:pt idx="30318">
                  <c:v>7.07782354216345E-2</c:v>
                </c:pt>
                <c:pt idx="30319">
                  <c:v>7.0756557554736602E-2</c:v>
                </c:pt>
                <c:pt idx="30320">
                  <c:v>7.07348796878388E-2</c:v>
                </c:pt>
                <c:pt idx="30321">
                  <c:v>7.0713201820940902E-2</c:v>
                </c:pt>
                <c:pt idx="30322">
                  <c:v>7.0496423151961807E-2</c:v>
                </c:pt>
                <c:pt idx="30323">
                  <c:v>7.0453067418165996E-2</c:v>
                </c:pt>
                <c:pt idx="30324">
                  <c:v>7.0431389551268195E-2</c:v>
                </c:pt>
                <c:pt idx="30325">
                  <c:v>7.0388033817472398E-2</c:v>
                </c:pt>
                <c:pt idx="30326">
                  <c:v>7.03663559505745E-2</c:v>
                </c:pt>
                <c:pt idx="30327">
                  <c:v>7.0344678083676601E-2</c:v>
                </c:pt>
                <c:pt idx="30328">
                  <c:v>7.0323000216778606E-2</c:v>
                </c:pt>
                <c:pt idx="30329">
                  <c:v>7.0301322349880693E-2</c:v>
                </c:pt>
                <c:pt idx="30330">
                  <c:v>7.0279644482982906E-2</c:v>
                </c:pt>
                <c:pt idx="30331">
                  <c:v>7.0257966616084994E-2</c:v>
                </c:pt>
                <c:pt idx="30332">
                  <c:v>7.0236288749187095E-2</c:v>
                </c:pt>
                <c:pt idx="30333">
                  <c:v>7.0214610882289197E-2</c:v>
                </c:pt>
                <c:pt idx="30334">
                  <c:v>7.0192933015391298E-2</c:v>
                </c:pt>
                <c:pt idx="30335">
                  <c:v>7.01712551484934E-2</c:v>
                </c:pt>
                <c:pt idx="30336">
                  <c:v>7.0149577281595502E-2</c:v>
                </c:pt>
                <c:pt idx="30337">
                  <c:v>7.0127899414697506E-2</c:v>
                </c:pt>
                <c:pt idx="30338">
                  <c:v>7.0106221547799705E-2</c:v>
                </c:pt>
                <c:pt idx="30339">
                  <c:v>7.0084543680901806E-2</c:v>
                </c:pt>
                <c:pt idx="30340">
                  <c:v>7.0062865814003894E-2</c:v>
                </c:pt>
                <c:pt idx="30341">
                  <c:v>7.0041187947105996E-2</c:v>
                </c:pt>
                <c:pt idx="30342">
                  <c:v>7.0019510080208097E-2</c:v>
                </c:pt>
                <c:pt idx="30343">
                  <c:v>6.9997832213310199E-2</c:v>
                </c:pt>
                <c:pt idx="30344">
                  <c:v>6.9976154346412398E-2</c:v>
                </c:pt>
                <c:pt idx="30345">
                  <c:v>6.9954476479514402E-2</c:v>
                </c:pt>
                <c:pt idx="30346">
                  <c:v>6.9932798612616504E-2</c:v>
                </c:pt>
                <c:pt idx="30347">
                  <c:v>6.9932798612616504E-2</c:v>
                </c:pt>
                <c:pt idx="30348">
                  <c:v>6.9911120745718605E-2</c:v>
                </c:pt>
                <c:pt idx="30349">
                  <c:v>6.9911120745718605E-2</c:v>
                </c:pt>
                <c:pt idx="30350">
                  <c:v>6.9889442878820707E-2</c:v>
                </c:pt>
                <c:pt idx="30351">
                  <c:v>6.9846087145024896E-2</c:v>
                </c:pt>
                <c:pt idx="30352">
                  <c:v>6.9824409278127095E-2</c:v>
                </c:pt>
                <c:pt idx="30353">
                  <c:v>6.9802731411229196E-2</c:v>
                </c:pt>
                <c:pt idx="30354">
                  <c:v>6.9781053544331298E-2</c:v>
                </c:pt>
                <c:pt idx="30355">
                  <c:v>6.9737697810535404E-2</c:v>
                </c:pt>
                <c:pt idx="30356">
                  <c:v>6.9737697810535404E-2</c:v>
                </c:pt>
                <c:pt idx="30357">
                  <c:v>6.9716019943637506E-2</c:v>
                </c:pt>
                <c:pt idx="30358">
                  <c:v>6.9694342076739593E-2</c:v>
                </c:pt>
                <c:pt idx="30359">
                  <c:v>6.9672664209841806E-2</c:v>
                </c:pt>
                <c:pt idx="30360">
                  <c:v>6.9650986342943894E-2</c:v>
                </c:pt>
                <c:pt idx="30361">
                  <c:v>6.9629308476045995E-2</c:v>
                </c:pt>
                <c:pt idx="30362">
                  <c:v>6.9607630609148097E-2</c:v>
                </c:pt>
                <c:pt idx="30363">
                  <c:v>6.9585952742250198E-2</c:v>
                </c:pt>
                <c:pt idx="30364">
                  <c:v>6.9564274875352203E-2</c:v>
                </c:pt>
                <c:pt idx="30365">
                  <c:v>6.9542597008454304E-2</c:v>
                </c:pt>
                <c:pt idx="30366">
                  <c:v>6.9520919141556406E-2</c:v>
                </c:pt>
                <c:pt idx="30367">
                  <c:v>6.9499241274658605E-2</c:v>
                </c:pt>
                <c:pt idx="30368">
                  <c:v>6.9499241274658605E-2</c:v>
                </c:pt>
                <c:pt idx="30369">
                  <c:v>6.9477563407760706E-2</c:v>
                </c:pt>
                <c:pt idx="30370">
                  <c:v>6.9477563407760706E-2</c:v>
                </c:pt>
                <c:pt idx="30371">
                  <c:v>6.9455885540862794E-2</c:v>
                </c:pt>
                <c:pt idx="30372">
                  <c:v>6.9434207673964896E-2</c:v>
                </c:pt>
                <c:pt idx="30373">
                  <c:v>6.9434207673964896E-2</c:v>
                </c:pt>
                <c:pt idx="30374">
                  <c:v>6.9412529807066997E-2</c:v>
                </c:pt>
                <c:pt idx="30375">
                  <c:v>6.9390851940169099E-2</c:v>
                </c:pt>
                <c:pt idx="30376">
                  <c:v>6.9390851940169099E-2</c:v>
                </c:pt>
                <c:pt idx="30377">
                  <c:v>6.9369174073271103E-2</c:v>
                </c:pt>
                <c:pt idx="30378">
                  <c:v>6.9347496206373302E-2</c:v>
                </c:pt>
                <c:pt idx="30379">
                  <c:v>6.9347496206373302E-2</c:v>
                </c:pt>
                <c:pt idx="30380">
                  <c:v>6.9325818339475404E-2</c:v>
                </c:pt>
                <c:pt idx="30381">
                  <c:v>6.9304140472577505E-2</c:v>
                </c:pt>
                <c:pt idx="30382">
                  <c:v>6.9304140472577505E-2</c:v>
                </c:pt>
                <c:pt idx="30383">
                  <c:v>6.9282462605679607E-2</c:v>
                </c:pt>
                <c:pt idx="30384">
                  <c:v>6.9260784738781694E-2</c:v>
                </c:pt>
                <c:pt idx="30385">
                  <c:v>6.9239106871883796E-2</c:v>
                </c:pt>
                <c:pt idx="30386">
                  <c:v>6.9217429004985995E-2</c:v>
                </c:pt>
                <c:pt idx="30387">
                  <c:v>6.9195751138087999E-2</c:v>
                </c:pt>
                <c:pt idx="30388">
                  <c:v>6.9174073271190101E-2</c:v>
                </c:pt>
                <c:pt idx="30389">
                  <c:v>6.9152395404292202E-2</c:v>
                </c:pt>
                <c:pt idx="30390">
                  <c:v>6.9130717537394304E-2</c:v>
                </c:pt>
                <c:pt idx="30391">
                  <c:v>6.9109039670496406E-2</c:v>
                </c:pt>
                <c:pt idx="30392">
                  <c:v>6.9087361803598493E-2</c:v>
                </c:pt>
                <c:pt idx="30393">
                  <c:v>6.9065683936700706E-2</c:v>
                </c:pt>
                <c:pt idx="30394">
                  <c:v>6.9044006069802794E-2</c:v>
                </c:pt>
                <c:pt idx="30395">
                  <c:v>6.90006503360069E-2</c:v>
                </c:pt>
                <c:pt idx="30396">
                  <c:v>6.8935616735313204E-2</c:v>
                </c:pt>
                <c:pt idx="30397">
                  <c:v>6.8892261001517505E-2</c:v>
                </c:pt>
                <c:pt idx="30398">
                  <c:v>6.8870583134619606E-2</c:v>
                </c:pt>
                <c:pt idx="30399">
                  <c:v>6.8870583134619606E-2</c:v>
                </c:pt>
                <c:pt idx="30400">
                  <c:v>6.8848905267721694E-2</c:v>
                </c:pt>
                <c:pt idx="30401">
                  <c:v>6.8848905267721694E-2</c:v>
                </c:pt>
                <c:pt idx="30402">
                  <c:v>6.8827227400823796E-2</c:v>
                </c:pt>
                <c:pt idx="30403">
                  <c:v>6.8783871667027902E-2</c:v>
                </c:pt>
                <c:pt idx="30404">
                  <c:v>6.8762193800130003E-2</c:v>
                </c:pt>
                <c:pt idx="30405">
                  <c:v>6.8740515933232202E-2</c:v>
                </c:pt>
                <c:pt idx="30406">
                  <c:v>6.8697160199436405E-2</c:v>
                </c:pt>
                <c:pt idx="30407">
                  <c:v>6.8675482332538507E-2</c:v>
                </c:pt>
                <c:pt idx="30408">
                  <c:v>6.8653804465640594E-2</c:v>
                </c:pt>
                <c:pt idx="30409">
                  <c:v>6.8632126598742696E-2</c:v>
                </c:pt>
                <c:pt idx="30410">
                  <c:v>6.8545415131151102E-2</c:v>
                </c:pt>
                <c:pt idx="30411">
                  <c:v>6.8523737264253204E-2</c:v>
                </c:pt>
                <c:pt idx="30412">
                  <c:v>6.8502059397355305E-2</c:v>
                </c:pt>
                <c:pt idx="30413">
                  <c:v>6.8480381530457393E-2</c:v>
                </c:pt>
                <c:pt idx="30414">
                  <c:v>6.8458703663559606E-2</c:v>
                </c:pt>
                <c:pt idx="30415">
                  <c:v>6.8437025796661596E-2</c:v>
                </c:pt>
                <c:pt idx="30416">
                  <c:v>6.8415347929763698E-2</c:v>
                </c:pt>
                <c:pt idx="30417">
                  <c:v>6.83936700628658E-2</c:v>
                </c:pt>
                <c:pt idx="30418">
                  <c:v>6.8371992195967901E-2</c:v>
                </c:pt>
                <c:pt idx="30419">
                  <c:v>6.8350314329070003E-2</c:v>
                </c:pt>
                <c:pt idx="30420">
                  <c:v>6.8328636462172104E-2</c:v>
                </c:pt>
                <c:pt idx="30421">
                  <c:v>6.8306958595274206E-2</c:v>
                </c:pt>
                <c:pt idx="30422">
                  <c:v>6.8263602861478506E-2</c:v>
                </c:pt>
                <c:pt idx="30423">
                  <c:v>6.8241924994580497E-2</c:v>
                </c:pt>
                <c:pt idx="30424">
                  <c:v>6.8220247127682598E-2</c:v>
                </c:pt>
                <c:pt idx="30425">
                  <c:v>6.81985692607847E-2</c:v>
                </c:pt>
                <c:pt idx="30426">
                  <c:v>6.8176891393886802E-2</c:v>
                </c:pt>
                <c:pt idx="30427">
                  <c:v>6.8155213526988903E-2</c:v>
                </c:pt>
                <c:pt idx="30428">
                  <c:v>6.8155213526988903E-2</c:v>
                </c:pt>
                <c:pt idx="30429">
                  <c:v>6.8133535660091102E-2</c:v>
                </c:pt>
                <c:pt idx="30430">
                  <c:v>6.8111857793193203E-2</c:v>
                </c:pt>
                <c:pt idx="30431">
                  <c:v>6.8090179926295305E-2</c:v>
                </c:pt>
                <c:pt idx="30432">
                  <c:v>6.8068502059397407E-2</c:v>
                </c:pt>
                <c:pt idx="30433">
                  <c:v>6.8046824192499397E-2</c:v>
                </c:pt>
                <c:pt idx="30434">
                  <c:v>6.8025146325601499E-2</c:v>
                </c:pt>
                <c:pt idx="30435">
                  <c:v>6.80034684587036E-2</c:v>
                </c:pt>
                <c:pt idx="30436">
                  <c:v>6.7981790591805799E-2</c:v>
                </c:pt>
                <c:pt idx="30437">
                  <c:v>6.7960112724907901E-2</c:v>
                </c:pt>
                <c:pt idx="30438">
                  <c:v>6.7938434858010002E-2</c:v>
                </c:pt>
                <c:pt idx="30439">
                  <c:v>6.7938434858010002E-2</c:v>
                </c:pt>
                <c:pt idx="30440">
                  <c:v>6.7916756991112104E-2</c:v>
                </c:pt>
                <c:pt idx="30441">
                  <c:v>6.7895079124214205E-2</c:v>
                </c:pt>
                <c:pt idx="30442">
                  <c:v>6.7873401257316293E-2</c:v>
                </c:pt>
                <c:pt idx="30443">
                  <c:v>6.7851723390418298E-2</c:v>
                </c:pt>
                <c:pt idx="30444">
                  <c:v>6.7851723390418298E-2</c:v>
                </c:pt>
                <c:pt idx="30445">
                  <c:v>6.7830045523520496E-2</c:v>
                </c:pt>
                <c:pt idx="30446">
                  <c:v>6.7830045523520496E-2</c:v>
                </c:pt>
                <c:pt idx="30447">
                  <c:v>6.7808367656622598E-2</c:v>
                </c:pt>
                <c:pt idx="30448">
                  <c:v>6.7743334055928903E-2</c:v>
                </c:pt>
                <c:pt idx="30449">
                  <c:v>6.7721656189031004E-2</c:v>
                </c:pt>
                <c:pt idx="30450">
                  <c:v>6.7699978322133106E-2</c:v>
                </c:pt>
                <c:pt idx="30451">
                  <c:v>6.7656622588337295E-2</c:v>
                </c:pt>
                <c:pt idx="30452">
                  <c:v>6.7634944721439397E-2</c:v>
                </c:pt>
                <c:pt idx="30453">
                  <c:v>6.7613266854541498E-2</c:v>
                </c:pt>
                <c:pt idx="30454">
                  <c:v>6.75915889876436E-2</c:v>
                </c:pt>
                <c:pt idx="30455">
                  <c:v>6.7569911120745701E-2</c:v>
                </c:pt>
                <c:pt idx="30456">
                  <c:v>6.7548233253847803E-2</c:v>
                </c:pt>
                <c:pt idx="30457">
                  <c:v>6.7526555386950002E-2</c:v>
                </c:pt>
                <c:pt idx="30458">
                  <c:v>6.7504877520052103E-2</c:v>
                </c:pt>
                <c:pt idx="30459">
                  <c:v>6.7483199653154094E-2</c:v>
                </c:pt>
                <c:pt idx="30460">
                  <c:v>6.7461521786256196E-2</c:v>
                </c:pt>
                <c:pt idx="30461">
                  <c:v>6.7439843919358297E-2</c:v>
                </c:pt>
                <c:pt idx="30462">
                  <c:v>6.7418166052460399E-2</c:v>
                </c:pt>
                <c:pt idx="30463">
                  <c:v>6.73964881855625E-2</c:v>
                </c:pt>
                <c:pt idx="30464">
                  <c:v>6.7374810318664699E-2</c:v>
                </c:pt>
                <c:pt idx="30465">
                  <c:v>6.7288098851072994E-2</c:v>
                </c:pt>
                <c:pt idx="30466">
                  <c:v>6.7266420984175096E-2</c:v>
                </c:pt>
                <c:pt idx="30467">
                  <c:v>6.7244743117277198E-2</c:v>
                </c:pt>
                <c:pt idx="30468">
                  <c:v>6.7223065250379396E-2</c:v>
                </c:pt>
                <c:pt idx="30469">
                  <c:v>6.7201387383481498E-2</c:v>
                </c:pt>
                <c:pt idx="30470">
                  <c:v>6.7179709516583599E-2</c:v>
                </c:pt>
                <c:pt idx="30471">
                  <c:v>6.7136353782787803E-2</c:v>
                </c:pt>
                <c:pt idx="30472">
                  <c:v>6.7114675915889793E-2</c:v>
                </c:pt>
                <c:pt idx="30473">
                  <c:v>6.7092998048991895E-2</c:v>
                </c:pt>
                <c:pt idx="30474">
                  <c:v>6.7071320182094094E-2</c:v>
                </c:pt>
                <c:pt idx="30475">
                  <c:v>6.7049642315196195E-2</c:v>
                </c:pt>
                <c:pt idx="30476">
                  <c:v>6.7027964448298297E-2</c:v>
                </c:pt>
                <c:pt idx="30477">
                  <c:v>6.7006286581400398E-2</c:v>
                </c:pt>
                <c:pt idx="30478">
                  <c:v>6.69846087145025E-2</c:v>
                </c:pt>
                <c:pt idx="30479">
                  <c:v>6.6962930847604601E-2</c:v>
                </c:pt>
                <c:pt idx="30480">
                  <c:v>6.6941252980706703E-2</c:v>
                </c:pt>
                <c:pt idx="30481">
                  <c:v>6.6919575113808694E-2</c:v>
                </c:pt>
                <c:pt idx="30482">
                  <c:v>6.6854541513115096E-2</c:v>
                </c:pt>
                <c:pt idx="30483">
                  <c:v>6.6832863646217197E-2</c:v>
                </c:pt>
                <c:pt idx="30484">
                  <c:v>6.6811185779319299E-2</c:v>
                </c:pt>
                <c:pt idx="30485">
                  <c:v>6.67895079124214E-2</c:v>
                </c:pt>
                <c:pt idx="30486">
                  <c:v>6.67895079124214E-2</c:v>
                </c:pt>
                <c:pt idx="30487">
                  <c:v>6.6767830045523599E-2</c:v>
                </c:pt>
                <c:pt idx="30488">
                  <c:v>6.6746152178625701E-2</c:v>
                </c:pt>
                <c:pt idx="30489">
                  <c:v>6.6616084977238296E-2</c:v>
                </c:pt>
                <c:pt idx="30490">
                  <c:v>6.6594407110340398E-2</c:v>
                </c:pt>
                <c:pt idx="30491">
                  <c:v>6.6572729243442499E-2</c:v>
                </c:pt>
                <c:pt idx="30492">
                  <c:v>6.6551051376544601E-2</c:v>
                </c:pt>
                <c:pt idx="30493">
                  <c:v>6.6551051376544601E-2</c:v>
                </c:pt>
                <c:pt idx="30494">
                  <c:v>6.6529373509646605E-2</c:v>
                </c:pt>
                <c:pt idx="30495">
                  <c:v>6.6507695642748693E-2</c:v>
                </c:pt>
                <c:pt idx="30496">
                  <c:v>6.6486017775850795E-2</c:v>
                </c:pt>
                <c:pt idx="30497">
                  <c:v>6.6464339908952993E-2</c:v>
                </c:pt>
                <c:pt idx="30498">
                  <c:v>6.6312594840667594E-2</c:v>
                </c:pt>
                <c:pt idx="30499">
                  <c:v>6.6290916973769806E-2</c:v>
                </c:pt>
                <c:pt idx="30500">
                  <c:v>6.6269239106871894E-2</c:v>
                </c:pt>
                <c:pt idx="30501">
                  <c:v>6.6269239106871894E-2</c:v>
                </c:pt>
                <c:pt idx="30502">
                  <c:v>6.6247561239973995E-2</c:v>
                </c:pt>
                <c:pt idx="30503">
                  <c:v>6.6139171905484503E-2</c:v>
                </c:pt>
                <c:pt idx="30504">
                  <c:v>6.6117494038586605E-2</c:v>
                </c:pt>
                <c:pt idx="30505">
                  <c:v>6.6095816171688707E-2</c:v>
                </c:pt>
                <c:pt idx="30506">
                  <c:v>6.6074138304790794E-2</c:v>
                </c:pt>
                <c:pt idx="30507">
                  <c:v>6.6052460437892896E-2</c:v>
                </c:pt>
                <c:pt idx="30508">
                  <c:v>6.6030782570994997E-2</c:v>
                </c:pt>
                <c:pt idx="30509">
                  <c:v>6.6009104704097196E-2</c:v>
                </c:pt>
                <c:pt idx="30510">
                  <c:v>6.5879037502709695E-2</c:v>
                </c:pt>
                <c:pt idx="30511">
                  <c:v>6.5857359635811893E-2</c:v>
                </c:pt>
                <c:pt idx="30512">
                  <c:v>6.5835681768913995E-2</c:v>
                </c:pt>
                <c:pt idx="30513">
                  <c:v>6.5835681768913995E-2</c:v>
                </c:pt>
                <c:pt idx="30514">
                  <c:v>6.5814003902016097E-2</c:v>
                </c:pt>
                <c:pt idx="30515">
                  <c:v>6.5792326035118198E-2</c:v>
                </c:pt>
                <c:pt idx="30516">
                  <c:v>6.5770648168220203E-2</c:v>
                </c:pt>
                <c:pt idx="30517">
                  <c:v>6.5748970301322304E-2</c:v>
                </c:pt>
                <c:pt idx="30518">
                  <c:v>6.5727292434424406E-2</c:v>
                </c:pt>
                <c:pt idx="30519">
                  <c:v>6.5705614567526494E-2</c:v>
                </c:pt>
                <c:pt idx="30520">
                  <c:v>6.5683936700628706E-2</c:v>
                </c:pt>
                <c:pt idx="30521">
                  <c:v>6.5662258833730794E-2</c:v>
                </c:pt>
                <c:pt idx="30522">
                  <c:v>6.5662258833730794E-2</c:v>
                </c:pt>
                <c:pt idx="30523">
                  <c:v>6.5640580966832895E-2</c:v>
                </c:pt>
                <c:pt idx="30524">
                  <c:v>6.5618903099934997E-2</c:v>
                </c:pt>
                <c:pt idx="30525">
                  <c:v>6.5597225233037001E-2</c:v>
                </c:pt>
                <c:pt idx="30526">
                  <c:v>6.5575547366139103E-2</c:v>
                </c:pt>
                <c:pt idx="30527">
                  <c:v>6.5553869499241205E-2</c:v>
                </c:pt>
                <c:pt idx="30528">
                  <c:v>6.5532191632343403E-2</c:v>
                </c:pt>
                <c:pt idx="30529">
                  <c:v>6.5510513765445505E-2</c:v>
                </c:pt>
                <c:pt idx="30530">
                  <c:v>6.5488835898547607E-2</c:v>
                </c:pt>
                <c:pt idx="30531">
                  <c:v>6.5467158031649694E-2</c:v>
                </c:pt>
                <c:pt idx="30532">
                  <c:v>6.5445480164751796E-2</c:v>
                </c:pt>
                <c:pt idx="30533">
                  <c:v>6.5423802297853897E-2</c:v>
                </c:pt>
                <c:pt idx="30534">
                  <c:v>6.5380446564058101E-2</c:v>
                </c:pt>
                <c:pt idx="30535">
                  <c:v>6.5358768697160202E-2</c:v>
                </c:pt>
                <c:pt idx="30536">
                  <c:v>6.5337090830262304E-2</c:v>
                </c:pt>
                <c:pt idx="30537">
                  <c:v>6.5315412963364405E-2</c:v>
                </c:pt>
                <c:pt idx="30538">
                  <c:v>6.5293735096466493E-2</c:v>
                </c:pt>
                <c:pt idx="30539">
                  <c:v>6.5272057229568595E-2</c:v>
                </c:pt>
                <c:pt idx="30540">
                  <c:v>6.5250379362670793E-2</c:v>
                </c:pt>
                <c:pt idx="30541">
                  <c:v>6.5228701495772895E-2</c:v>
                </c:pt>
                <c:pt idx="30542">
                  <c:v>6.5185345761977001E-2</c:v>
                </c:pt>
                <c:pt idx="30543">
                  <c:v>6.5163667895079103E-2</c:v>
                </c:pt>
                <c:pt idx="30544">
                  <c:v>6.5141990028181204E-2</c:v>
                </c:pt>
                <c:pt idx="30545">
                  <c:v>6.5141990028181204E-2</c:v>
                </c:pt>
                <c:pt idx="30546">
                  <c:v>6.5120312161283306E-2</c:v>
                </c:pt>
                <c:pt idx="30547">
                  <c:v>6.5098634294385394E-2</c:v>
                </c:pt>
                <c:pt idx="30548">
                  <c:v>6.5076956427487606E-2</c:v>
                </c:pt>
                <c:pt idx="30549">
                  <c:v>6.5055278560589694E-2</c:v>
                </c:pt>
                <c:pt idx="30550">
                  <c:v>6.4903533492304405E-2</c:v>
                </c:pt>
                <c:pt idx="30551">
                  <c:v>6.4881855625406507E-2</c:v>
                </c:pt>
                <c:pt idx="30552">
                  <c:v>6.4860177758508594E-2</c:v>
                </c:pt>
                <c:pt idx="30553">
                  <c:v>6.4838499891610599E-2</c:v>
                </c:pt>
                <c:pt idx="30554">
                  <c:v>6.48168220247127E-2</c:v>
                </c:pt>
                <c:pt idx="30555">
                  <c:v>6.4795144157814802E-2</c:v>
                </c:pt>
                <c:pt idx="30556">
                  <c:v>6.4773466290917001E-2</c:v>
                </c:pt>
                <c:pt idx="30557">
                  <c:v>6.4751788424019102E-2</c:v>
                </c:pt>
                <c:pt idx="30558">
                  <c:v>6.4730110557121204E-2</c:v>
                </c:pt>
                <c:pt idx="30559">
                  <c:v>6.4708432690223305E-2</c:v>
                </c:pt>
                <c:pt idx="30560">
                  <c:v>6.4686754823325393E-2</c:v>
                </c:pt>
                <c:pt idx="30561">
                  <c:v>6.4643399089529499E-2</c:v>
                </c:pt>
                <c:pt idx="30562">
                  <c:v>6.4621721222631698E-2</c:v>
                </c:pt>
                <c:pt idx="30563">
                  <c:v>6.4600043355733799E-2</c:v>
                </c:pt>
                <c:pt idx="30564">
                  <c:v>6.4578365488835901E-2</c:v>
                </c:pt>
                <c:pt idx="30565">
                  <c:v>6.4513331888142206E-2</c:v>
                </c:pt>
                <c:pt idx="30566">
                  <c:v>6.4491654021244293E-2</c:v>
                </c:pt>
                <c:pt idx="30567">
                  <c:v>6.4469976154346506E-2</c:v>
                </c:pt>
                <c:pt idx="30568">
                  <c:v>6.4448298287448497E-2</c:v>
                </c:pt>
                <c:pt idx="30569">
                  <c:v>6.4426620420550598E-2</c:v>
                </c:pt>
                <c:pt idx="30570">
                  <c:v>6.4426620420550598E-2</c:v>
                </c:pt>
                <c:pt idx="30571">
                  <c:v>6.44049425536527E-2</c:v>
                </c:pt>
                <c:pt idx="30572">
                  <c:v>6.4361586819856903E-2</c:v>
                </c:pt>
                <c:pt idx="30573">
                  <c:v>6.4339908952959005E-2</c:v>
                </c:pt>
                <c:pt idx="30574">
                  <c:v>6.4318231086061203E-2</c:v>
                </c:pt>
                <c:pt idx="30575">
                  <c:v>6.4296553219163305E-2</c:v>
                </c:pt>
                <c:pt idx="30576">
                  <c:v>6.4274875352265295E-2</c:v>
                </c:pt>
                <c:pt idx="30577">
                  <c:v>6.4253197485367397E-2</c:v>
                </c:pt>
                <c:pt idx="30578">
                  <c:v>6.4231519618469499E-2</c:v>
                </c:pt>
                <c:pt idx="30579">
                  <c:v>6.42098417515716E-2</c:v>
                </c:pt>
                <c:pt idx="30580">
                  <c:v>6.4188163884673702E-2</c:v>
                </c:pt>
                <c:pt idx="30581">
                  <c:v>6.4166486017775901E-2</c:v>
                </c:pt>
                <c:pt idx="30582">
                  <c:v>6.4144808150878002E-2</c:v>
                </c:pt>
                <c:pt idx="30583">
                  <c:v>6.4123130283980104E-2</c:v>
                </c:pt>
                <c:pt idx="30584">
                  <c:v>6.4101452417082205E-2</c:v>
                </c:pt>
                <c:pt idx="30585">
                  <c:v>6.4079774550184196E-2</c:v>
                </c:pt>
                <c:pt idx="30586">
                  <c:v>6.4058096683286297E-2</c:v>
                </c:pt>
                <c:pt idx="30587">
                  <c:v>6.4036418816388399E-2</c:v>
                </c:pt>
                <c:pt idx="30588">
                  <c:v>6.4036418816388399E-2</c:v>
                </c:pt>
                <c:pt idx="30589">
                  <c:v>6.4014740949490598E-2</c:v>
                </c:pt>
                <c:pt idx="30590">
                  <c:v>6.3993063082592699E-2</c:v>
                </c:pt>
                <c:pt idx="30591">
                  <c:v>6.3971385215694801E-2</c:v>
                </c:pt>
                <c:pt idx="30592">
                  <c:v>6.3949707348796903E-2</c:v>
                </c:pt>
                <c:pt idx="30593">
                  <c:v>6.3928029481899004E-2</c:v>
                </c:pt>
                <c:pt idx="30594">
                  <c:v>6.3906351615001106E-2</c:v>
                </c:pt>
                <c:pt idx="30595">
                  <c:v>6.3884673748103096E-2</c:v>
                </c:pt>
                <c:pt idx="30596">
                  <c:v>6.3841318014307397E-2</c:v>
                </c:pt>
                <c:pt idx="30597">
                  <c:v>6.3819640147409498E-2</c:v>
                </c:pt>
                <c:pt idx="30598">
                  <c:v>6.3776284413613701E-2</c:v>
                </c:pt>
                <c:pt idx="30599">
                  <c:v>6.3754606546715803E-2</c:v>
                </c:pt>
                <c:pt idx="30600">
                  <c:v>6.3732928679817905E-2</c:v>
                </c:pt>
                <c:pt idx="30601">
                  <c:v>6.3711250812920103E-2</c:v>
                </c:pt>
                <c:pt idx="30602">
                  <c:v>6.3689572946022094E-2</c:v>
                </c:pt>
                <c:pt idx="30603">
                  <c:v>6.3667895079124195E-2</c:v>
                </c:pt>
                <c:pt idx="30604">
                  <c:v>6.3646217212226297E-2</c:v>
                </c:pt>
                <c:pt idx="30605">
                  <c:v>6.3646217212226297E-2</c:v>
                </c:pt>
                <c:pt idx="30606">
                  <c:v>6.3624539345328399E-2</c:v>
                </c:pt>
                <c:pt idx="30607">
                  <c:v>6.3559505744634801E-2</c:v>
                </c:pt>
                <c:pt idx="30608">
                  <c:v>6.3364404942553701E-2</c:v>
                </c:pt>
                <c:pt idx="30609">
                  <c:v>6.3342727075655803E-2</c:v>
                </c:pt>
                <c:pt idx="30610">
                  <c:v>6.3321049208757793E-2</c:v>
                </c:pt>
                <c:pt idx="30611">
                  <c:v>6.3299371341859895E-2</c:v>
                </c:pt>
                <c:pt idx="30612">
                  <c:v>6.3277693474961996E-2</c:v>
                </c:pt>
                <c:pt idx="30613">
                  <c:v>6.3256015608064195E-2</c:v>
                </c:pt>
                <c:pt idx="30614">
                  <c:v>6.3234337741166297E-2</c:v>
                </c:pt>
                <c:pt idx="30615">
                  <c:v>6.3212659874268398E-2</c:v>
                </c:pt>
                <c:pt idx="30616">
                  <c:v>6.31909820073705E-2</c:v>
                </c:pt>
                <c:pt idx="30617">
                  <c:v>6.3169304140472601E-2</c:v>
                </c:pt>
                <c:pt idx="30618">
                  <c:v>6.3147626273574703E-2</c:v>
                </c:pt>
                <c:pt idx="30619">
                  <c:v>6.3125948406676693E-2</c:v>
                </c:pt>
                <c:pt idx="30620">
                  <c:v>6.3104270539778906E-2</c:v>
                </c:pt>
                <c:pt idx="30621">
                  <c:v>6.3082592672880994E-2</c:v>
                </c:pt>
                <c:pt idx="30622">
                  <c:v>6.3060914805983095E-2</c:v>
                </c:pt>
                <c:pt idx="30623">
                  <c:v>6.29958812052894E-2</c:v>
                </c:pt>
                <c:pt idx="30624">
                  <c:v>6.2974203338391502E-2</c:v>
                </c:pt>
                <c:pt idx="30625">
                  <c:v>6.29525254714937E-2</c:v>
                </c:pt>
                <c:pt idx="30626">
                  <c:v>6.2930847604595705E-2</c:v>
                </c:pt>
                <c:pt idx="30627">
                  <c:v>6.2887491870799894E-2</c:v>
                </c:pt>
                <c:pt idx="30628">
                  <c:v>6.2865814003901996E-2</c:v>
                </c:pt>
                <c:pt idx="30629">
                  <c:v>6.2844136137004097E-2</c:v>
                </c:pt>
                <c:pt idx="30630">
                  <c:v>6.2822458270106199E-2</c:v>
                </c:pt>
                <c:pt idx="30631">
                  <c:v>6.2800780403208398E-2</c:v>
                </c:pt>
                <c:pt idx="30632">
                  <c:v>6.2800780403208398E-2</c:v>
                </c:pt>
                <c:pt idx="30633">
                  <c:v>6.2779102536310499E-2</c:v>
                </c:pt>
                <c:pt idx="30634">
                  <c:v>6.2757424669412504E-2</c:v>
                </c:pt>
                <c:pt idx="30635">
                  <c:v>6.2714068935616707E-2</c:v>
                </c:pt>
                <c:pt idx="30636">
                  <c:v>6.2670713201820896E-2</c:v>
                </c:pt>
                <c:pt idx="30637">
                  <c:v>6.2649035334923095E-2</c:v>
                </c:pt>
                <c:pt idx="30638">
                  <c:v>6.2627357468025197E-2</c:v>
                </c:pt>
                <c:pt idx="30639">
                  <c:v>6.2627357468025197E-2</c:v>
                </c:pt>
                <c:pt idx="30640">
                  <c:v>6.2605679601127298E-2</c:v>
                </c:pt>
                <c:pt idx="30641">
                  <c:v>6.2562323867331404E-2</c:v>
                </c:pt>
                <c:pt idx="30642">
                  <c:v>6.2540646000433506E-2</c:v>
                </c:pt>
                <c:pt idx="30643">
                  <c:v>6.2518968133535593E-2</c:v>
                </c:pt>
                <c:pt idx="30644">
                  <c:v>6.2497290266637799E-2</c:v>
                </c:pt>
                <c:pt idx="30645">
                  <c:v>6.2475612399739901E-2</c:v>
                </c:pt>
                <c:pt idx="30646">
                  <c:v>6.2453934532842002E-2</c:v>
                </c:pt>
                <c:pt idx="30647">
                  <c:v>6.23889009321483E-2</c:v>
                </c:pt>
                <c:pt idx="30648">
                  <c:v>6.2367223065250298E-2</c:v>
                </c:pt>
                <c:pt idx="30649">
                  <c:v>6.2345545198352399E-2</c:v>
                </c:pt>
                <c:pt idx="30650">
                  <c:v>6.2323867331454598E-2</c:v>
                </c:pt>
                <c:pt idx="30651">
                  <c:v>6.2323867331454598E-2</c:v>
                </c:pt>
                <c:pt idx="30652">
                  <c:v>6.23021894645567E-2</c:v>
                </c:pt>
                <c:pt idx="30653">
                  <c:v>6.2280511597658801E-2</c:v>
                </c:pt>
                <c:pt idx="30654">
                  <c:v>6.2258833730760903E-2</c:v>
                </c:pt>
                <c:pt idx="30655">
                  <c:v>6.2237155863862997E-2</c:v>
                </c:pt>
                <c:pt idx="30656">
                  <c:v>6.2215477996965099E-2</c:v>
                </c:pt>
                <c:pt idx="30657">
                  <c:v>6.2172122263169302E-2</c:v>
                </c:pt>
                <c:pt idx="30658">
                  <c:v>6.2150444396271397E-2</c:v>
                </c:pt>
                <c:pt idx="30659">
                  <c:v>6.2128766529373498E-2</c:v>
                </c:pt>
                <c:pt idx="30660">
                  <c:v>6.21070886624756E-2</c:v>
                </c:pt>
                <c:pt idx="30661">
                  <c:v>6.2085410795577702E-2</c:v>
                </c:pt>
                <c:pt idx="30662">
                  <c:v>6.2063732928679803E-2</c:v>
                </c:pt>
                <c:pt idx="30663">
                  <c:v>6.2042055061782002E-2</c:v>
                </c:pt>
                <c:pt idx="30664">
                  <c:v>6.2042055061782002E-2</c:v>
                </c:pt>
                <c:pt idx="30665">
                  <c:v>6.2020377194884103E-2</c:v>
                </c:pt>
                <c:pt idx="30666">
                  <c:v>6.1998699327986101E-2</c:v>
                </c:pt>
                <c:pt idx="30667">
                  <c:v>6.1977021461088203E-2</c:v>
                </c:pt>
                <c:pt idx="30668">
                  <c:v>6.1955343594190297E-2</c:v>
                </c:pt>
                <c:pt idx="30669">
                  <c:v>6.1933665727292399E-2</c:v>
                </c:pt>
                <c:pt idx="30670">
                  <c:v>6.1890309993496699E-2</c:v>
                </c:pt>
                <c:pt idx="30671">
                  <c:v>6.1868632126598801E-2</c:v>
                </c:pt>
                <c:pt idx="30672">
                  <c:v>6.1846954259700902E-2</c:v>
                </c:pt>
                <c:pt idx="30673">
                  <c:v>6.1825276392802997E-2</c:v>
                </c:pt>
                <c:pt idx="30674">
                  <c:v>6.1803598525905001E-2</c:v>
                </c:pt>
                <c:pt idx="30675">
                  <c:v>6.1781920659007103E-2</c:v>
                </c:pt>
                <c:pt idx="30676">
                  <c:v>6.1760242792109198E-2</c:v>
                </c:pt>
                <c:pt idx="30677">
                  <c:v>6.1760242792109198E-2</c:v>
                </c:pt>
                <c:pt idx="30678">
                  <c:v>6.1738564925211299E-2</c:v>
                </c:pt>
                <c:pt idx="30679">
                  <c:v>6.1716887058313498E-2</c:v>
                </c:pt>
                <c:pt idx="30680">
                  <c:v>6.16952091914156E-2</c:v>
                </c:pt>
                <c:pt idx="30681">
                  <c:v>6.1565141990028202E-2</c:v>
                </c:pt>
                <c:pt idx="30682">
                  <c:v>6.1543464123130297E-2</c:v>
                </c:pt>
                <c:pt idx="30683">
                  <c:v>6.1521786256232398E-2</c:v>
                </c:pt>
                <c:pt idx="30684">
                  <c:v>6.15001083893345E-2</c:v>
                </c:pt>
                <c:pt idx="30685">
                  <c:v>6.1478430522436602E-2</c:v>
                </c:pt>
                <c:pt idx="30686">
                  <c:v>6.1456752655538703E-2</c:v>
                </c:pt>
                <c:pt idx="30687">
                  <c:v>6.1435074788640902E-2</c:v>
                </c:pt>
                <c:pt idx="30688">
                  <c:v>6.1413396921742899E-2</c:v>
                </c:pt>
                <c:pt idx="30689">
                  <c:v>6.1391719054845001E-2</c:v>
                </c:pt>
                <c:pt idx="30690">
                  <c:v>6.1391719054845001E-2</c:v>
                </c:pt>
                <c:pt idx="30691">
                  <c:v>6.1370041187947103E-2</c:v>
                </c:pt>
                <c:pt idx="30692">
                  <c:v>6.1348363321049197E-2</c:v>
                </c:pt>
                <c:pt idx="30693">
                  <c:v>6.1326685454151299E-2</c:v>
                </c:pt>
                <c:pt idx="30694">
                  <c:v>6.10231953175807E-2</c:v>
                </c:pt>
                <c:pt idx="30695">
                  <c:v>6.1001517450682802E-2</c:v>
                </c:pt>
                <c:pt idx="30696">
                  <c:v>6.1001517450682802E-2</c:v>
                </c:pt>
                <c:pt idx="30697">
                  <c:v>6.0979839583784903E-2</c:v>
                </c:pt>
                <c:pt idx="30698">
                  <c:v>6.0958161716887102E-2</c:v>
                </c:pt>
                <c:pt idx="30699">
                  <c:v>6.0936483849989197E-2</c:v>
                </c:pt>
                <c:pt idx="30700">
                  <c:v>6.0914805983091298E-2</c:v>
                </c:pt>
                <c:pt idx="30701">
                  <c:v>6.08931281161934E-2</c:v>
                </c:pt>
                <c:pt idx="30702">
                  <c:v>6.08931281161934E-2</c:v>
                </c:pt>
                <c:pt idx="30703">
                  <c:v>6.0871450249295501E-2</c:v>
                </c:pt>
                <c:pt idx="30704">
                  <c:v>6.0871450249295501E-2</c:v>
                </c:pt>
                <c:pt idx="30705">
                  <c:v>6.0828094515499601E-2</c:v>
                </c:pt>
                <c:pt idx="30706">
                  <c:v>6.0806416648601799E-2</c:v>
                </c:pt>
                <c:pt idx="30707">
                  <c:v>6.0806416648601799E-2</c:v>
                </c:pt>
                <c:pt idx="30708">
                  <c:v>6.0784738781703901E-2</c:v>
                </c:pt>
                <c:pt idx="30709">
                  <c:v>6.0632993713418598E-2</c:v>
                </c:pt>
                <c:pt idx="30710">
                  <c:v>6.06113158465207E-2</c:v>
                </c:pt>
                <c:pt idx="30711">
                  <c:v>6.0589637979622801E-2</c:v>
                </c:pt>
                <c:pt idx="30712">
                  <c:v>6.0481248645133302E-2</c:v>
                </c:pt>
                <c:pt idx="30713">
                  <c:v>6.0459570778235397E-2</c:v>
                </c:pt>
                <c:pt idx="30714">
                  <c:v>6.0437892911337499E-2</c:v>
                </c:pt>
                <c:pt idx="30715">
                  <c:v>6.04162150444396E-2</c:v>
                </c:pt>
                <c:pt idx="30716">
                  <c:v>6.0394537177541702E-2</c:v>
                </c:pt>
                <c:pt idx="30717">
                  <c:v>6.0372859310643803E-2</c:v>
                </c:pt>
                <c:pt idx="30718">
                  <c:v>6.0351181443746002E-2</c:v>
                </c:pt>
                <c:pt idx="30719">
                  <c:v>6.0329503576848097E-2</c:v>
                </c:pt>
                <c:pt idx="30720">
                  <c:v>6.0307825709950198E-2</c:v>
                </c:pt>
                <c:pt idx="30721">
                  <c:v>6.0264469976154297E-2</c:v>
                </c:pt>
                <c:pt idx="30722">
                  <c:v>6.0242792109256399E-2</c:v>
                </c:pt>
                <c:pt idx="30723">
                  <c:v>6.0221114242358501E-2</c:v>
                </c:pt>
                <c:pt idx="30724">
                  <c:v>6.0199436375460699E-2</c:v>
                </c:pt>
                <c:pt idx="30725">
                  <c:v>6.0177758508562801E-2</c:v>
                </c:pt>
                <c:pt idx="30726">
                  <c:v>6.0156080641664902E-2</c:v>
                </c:pt>
                <c:pt idx="30727">
                  <c:v>6.0134402774766997E-2</c:v>
                </c:pt>
                <c:pt idx="30728">
                  <c:v>6.0112724907869099E-2</c:v>
                </c:pt>
                <c:pt idx="30729">
                  <c:v>6.0091047040971103E-2</c:v>
                </c:pt>
                <c:pt idx="30730">
                  <c:v>6.0069369174073198E-2</c:v>
                </c:pt>
                <c:pt idx="30731">
                  <c:v>6.0047691307175403E-2</c:v>
                </c:pt>
                <c:pt idx="30732">
                  <c:v>6.0026013440277498E-2</c:v>
                </c:pt>
                <c:pt idx="30733">
                  <c:v>6.00043355733796E-2</c:v>
                </c:pt>
                <c:pt idx="30734">
                  <c:v>5.9982657706481701E-2</c:v>
                </c:pt>
                <c:pt idx="30735">
                  <c:v>5.9960979839583803E-2</c:v>
                </c:pt>
                <c:pt idx="30736">
                  <c:v>5.9917624105787902E-2</c:v>
                </c:pt>
                <c:pt idx="30737">
                  <c:v>5.9830912638196398E-2</c:v>
                </c:pt>
                <c:pt idx="30738">
                  <c:v>5.98092347712985E-2</c:v>
                </c:pt>
                <c:pt idx="30739">
                  <c:v>5.9787556904400602E-2</c:v>
                </c:pt>
                <c:pt idx="30740">
                  <c:v>5.9765879037502703E-2</c:v>
                </c:pt>
                <c:pt idx="30741">
                  <c:v>5.9744201170604902E-2</c:v>
                </c:pt>
                <c:pt idx="30742">
                  <c:v>5.9722523303706899E-2</c:v>
                </c:pt>
                <c:pt idx="30743">
                  <c:v>5.9700845436809001E-2</c:v>
                </c:pt>
                <c:pt idx="30744">
                  <c:v>5.9679167569911103E-2</c:v>
                </c:pt>
                <c:pt idx="30745">
                  <c:v>5.9657489703013197E-2</c:v>
                </c:pt>
                <c:pt idx="30746">
                  <c:v>5.9635811836115299E-2</c:v>
                </c:pt>
                <c:pt idx="30747">
                  <c:v>5.96141339692174E-2</c:v>
                </c:pt>
                <c:pt idx="30748">
                  <c:v>5.9592456102319599E-2</c:v>
                </c:pt>
                <c:pt idx="30749">
                  <c:v>5.9570778235421701E-2</c:v>
                </c:pt>
                <c:pt idx="30750">
                  <c:v>5.9549100368523802E-2</c:v>
                </c:pt>
                <c:pt idx="30751">
                  <c:v>5.95274225016258E-2</c:v>
                </c:pt>
                <c:pt idx="30752">
                  <c:v>5.9505744634727901E-2</c:v>
                </c:pt>
                <c:pt idx="30753">
                  <c:v>5.9484066767830003E-2</c:v>
                </c:pt>
                <c:pt idx="30754">
                  <c:v>5.9462388900932098E-2</c:v>
                </c:pt>
                <c:pt idx="30755">
                  <c:v>5.9440711034034303E-2</c:v>
                </c:pt>
                <c:pt idx="30756">
                  <c:v>5.9419033167136398E-2</c:v>
                </c:pt>
                <c:pt idx="30757">
                  <c:v>5.93973553002385E-2</c:v>
                </c:pt>
                <c:pt idx="30758">
                  <c:v>5.9375677433340601E-2</c:v>
                </c:pt>
                <c:pt idx="30759">
                  <c:v>5.93323216995447E-2</c:v>
                </c:pt>
                <c:pt idx="30760">
                  <c:v>5.9310643832646802E-2</c:v>
                </c:pt>
                <c:pt idx="30761">
                  <c:v>5.9288965965749001E-2</c:v>
                </c:pt>
                <c:pt idx="30762">
                  <c:v>5.9267288098851102E-2</c:v>
                </c:pt>
                <c:pt idx="30763">
                  <c:v>5.9267288098851102E-2</c:v>
                </c:pt>
                <c:pt idx="30764">
                  <c:v>5.9267288098851102E-2</c:v>
                </c:pt>
                <c:pt idx="30765">
                  <c:v>5.9267288098851102E-2</c:v>
                </c:pt>
                <c:pt idx="30766">
                  <c:v>5.9245610231953197E-2</c:v>
                </c:pt>
                <c:pt idx="30767">
                  <c:v>5.9223932365055298E-2</c:v>
                </c:pt>
                <c:pt idx="30768">
                  <c:v>5.92022544981574E-2</c:v>
                </c:pt>
                <c:pt idx="30769">
                  <c:v>5.9180576631259502E-2</c:v>
                </c:pt>
                <c:pt idx="30770">
                  <c:v>5.9158898764361499E-2</c:v>
                </c:pt>
                <c:pt idx="30771">
                  <c:v>5.9137220897463601E-2</c:v>
                </c:pt>
                <c:pt idx="30772">
                  <c:v>5.9115543030565799E-2</c:v>
                </c:pt>
                <c:pt idx="30773">
                  <c:v>5.9093865163667901E-2</c:v>
                </c:pt>
                <c:pt idx="30774">
                  <c:v>5.9093865163667901E-2</c:v>
                </c:pt>
                <c:pt idx="30775">
                  <c:v>5.9072187296770003E-2</c:v>
                </c:pt>
                <c:pt idx="30776">
                  <c:v>5.8985475829178499E-2</c:v>
                </c:pt>
                <c:pt idx="30777">
                  <c:v>5.8963797962280497E-2</c:v>
                </c:pt>
                <c:pt idx="30778">
                  <c:v>5.8942120095382598E-2</c:v>
                </c:pt>
                <c:pt idx="30779">
                  <c:v>5.89204422284847E-2</c:v>
                </c:pt>
                <c:pt idx="30780">
                  <c:v>5.89204422284847E-2</c:v>
                </c:pt>
                <c:pt idx="30781">
                  <c:v>5.8833730760893203E-2</c:v>
                </c:pt>
                <c:pt idx="30782">
                  <c:v>5.8833730760893203E-2</c:v>
                </c:pt>
                <c:pt idx="30783">
                  <c:v>5.87903750270974E-2</c:v>
                </c:pt>
                <c:pt idx="30784">
                  <c:v>5.8616952091914198E-2</c:v>
                </c:pt>
                <c:pt idx="30785">
                  <c:v>5.85952742250163E-2</c:v>
                </c:pt>
                <c:pt idx="30786">
                  <c:v>5.8573596358118298E-2</c:v>
                </c:pt>
                <c:pt idx="30787">
                  <c:v>5.8551918491220399E-2</c:v>
                </c:pt>
                <c:pt idx="30788">
                  <c:v>5.8530240624322501E-2</c:v>
                </c:pt>
                <c:pt idx="30789">
                  <c:v>5.8508562757424699E-2</c:v>
                </c:pt>
                <c:pt idx="30790">
                  <c:v>5.8486884890526801E-2</c:v>
                </c:pt>
                <c:pt idx="30791">
                  <c:v>5.8465207023628903E-2</c:v>
                </c:pt>
                <c:pt idx="30792">
                  <c:v>5.8443529156730997E-2</c:v>
                </c:pt>
                <c:pt idx="30793">
                  <c:v>5.8400173422935103E-2</c:v>
                </c:pt>
                <c:pt idx="30794">
                  <c:v>5.8378495556037198E-2</c:v>
                </c:pt>
                <c:pt idx="30795">
                  <c:v>5.8335139822241498E-2</c:v>
                </c:pt>
                <c:pt idx="30796">
                  <c:v>5.8335139822241498E-2</c:v>
                </c:pt>
                <c:pt idx="30797">
                  <c:v>5.8291784088445701E-2</c:v>
                </c:pt>
                <c:pt idx="30798">
                  <c:v>5.8270106221547803E-2</c:v>
                </c:pt>
                <c:pt idx="30799">
                  <c:v>5.8248428354649898E-2</c:v>
                </c:pt>
                <c:pt idx="30800">
                  <c:v>5.8031649685670997E-2</c:v>
                </c:pt>
                <c:pt idx="30801">
                  <c:v>5.8009971818773001E-2</c:v>
                </c:pt>
                <c:pt idx="30802">
                  <c:v>5.8009971818773001E-2</c:v>
                </c:pt>
                <c:pt idx="30803">
                  <c:v>5.7988293951875103E-2</c:v>
                </c:pt>
                <c:pt idx="30804">
                  <c:v>5.7966616084977197E-2</c:v>
                </c:pt>
                <c:pt idx="30805">
                  <c:v>5.7944938218079299E-2</c:v>
                </c:pt>
                <c:pt idx="30806">
                  <c:v>5.7923260351181401E-2</c:v>
                </c:pt>
                <c:pt idx="30807">
                  <c:v>5.7901582484283599E-2</c:v>
                </c:pt>
                <c:pt idx="30808">
                  <c:v>5.7879904617385701E-2</c:v>
                </c:pt>
                <c:pt idx="30809">
                  <c:v>5.7858226750487803E-2</c:v>
                </c:pt>
                <c:pt idx="30810">
                  <c:v>5.7793193149794003E-2</c:v>
                </c:pt>
                <c:pt idx="30811">
                  <c:v>5.7771515282896098E-2</c:v>
                </c:pt>
                <c:pt idx="30812">
                  <c:v>5.7728159549100398E-2</c:v>
                </c:pt>
                <c:pt idx="30813">
                  <c:v>5.77064816822025E-2</c:v>
                </c:pt>
                <c:pt idx="30814">
                  <c:v>5.7684803815304601E-2</c:v>
                </c:pt>
                <c:pt idx="30815">
                  <c:v>5.7663125948406703E-2</c:v>
                </c:pt>
                <c:pt idx="30816">
                  <c:v>5.76414480815087E-2</c:v>
                </c:pt>
                <c:pt idx="30817">
                  <c:v>5.76414480815087E-2</c:v>
                </c:pt>
                <c:pt idx="30818">
                  <c:v>5.7619770214610802E-2</c:v>
                </c:pt>
                <c:pt idx="30819">
                  <c:v>5.7598092347713001E-2</c:v>
                </c:pt>
                <c:pt idx="30820">
                  <c:v>5.7554736613917197E-2</c:v>
                </c:pt>
                <c:pt idx="30821">
                  <c:v>5.75113808801214E-2</c:v>
                </c:pt>
                <c:pt idx="30822">
                  <c:v>5.7489703013223502E-2</c:v>
                </c:pt>
                <c:pt idx="30823">
                  <c:v>5.7468025146325701E-2</c:v>
                </c:pt>
                <c:pt idx="30824">
                  <c:v>5.7468025146325701E-2</c:v>
                </c:pt>
                <c:pt idx="30825">
                  <c:v>5.7446347279427698E-2</c:v>
                </c:pt>
                <c:pt idx="30826">
                  <c:v>5.7446347279427698E-2</c:v>
                </c:pt>
                <c:pt idx="30827">
                  <c:v>5.74246694125298E-2</c:v>
                </c:pt>
                <c:pt idx="30828">
                  <c:v>5.74246694125298E-2</c:v>
                </c:pt>
                <c:pt idx="30829">
                  <c:v>5.7402991545631901E-2</c:v>
                </c:pt>
                <c:pt idx="30830">
                  <c:v>5.7381313678734003E-2</c:v>
                </c:pt>
                <c:pt idx="30831">
                  <c:v>5.7359635811836097E-2</c:v>
                </c:pt>
                <c:pt idx="30832">
                  <c:v>5.7337957944938199E-2</c:v>
                </c:pt>
                <c:pt idx="30833">
                  <c:v>5.7316280078040301E-2</c:v>
                </c:pt>
                <c:pt idx="30834">
                  <c:v>5.7294602211142499E-2</c:v>
                </c:pt>
                <c:pt idx="30835">
                  <c:v>5.7272924344244601E-2</c:v>
                </c:pt>
                <c:pt idx="30836">
                  <c:v>5.7251246477346598E-2</c:v>
                </c:pt>
                <c:pt idx="30837">
                  <c:v>5.72295686104487E-2</c:v>
                </c:pt>
                <c:pt idx="30838">
                  <c:v>5.7142857142857197E-2</c:v>
                </c:pt>
                <c:pt idx="30839">
                  <c:v>5.7121179275959298E-2</c:v>
                </c:pt>
                <c:pt idx="30840">
                  <c:v>5.70995014090614E-2</c:v>
                </c:pt>
                <c:pt idx="30841">
                  <c:v>5.7077823542163397E-2</c:v>
                </c:pt>
                <c:pt idx="30842">
                  <c:v>5.7056145675265499E-2</c:v>
                </c:pt>
                <c:pt idx="30843">
                  <c:v>5.70344678083676E-2</c:v>
                </c:pt>
                <c:pt idx="30844">
                  <c:v>5.7012789941469702E-2</c:v>
                </c:pt>
                <c:pt idx="30845">
                  <c:v>5.6991112074571901E-2</c:v>
                </c:pt>
                <c:pt idx="30846">
                  <c:v>5.6969434207674002E-2</c:v>
                </c:pt>
                <c:pt idx="30847">
                  <c:v>5.6947756340776097E-2</c:v>
                </c:pt>
                <c:pt idx="30848">
                  <c:v>5.6926078473878199E-2</c:v>
                </c:pt>
                <c:pt idx="30849">
                  <c:v>5.69044006069803E-2</c:v>
                </c:pt>
                <c:pt idx="30850">
                  <c:v>5.6882722740082298E-2</c:v>
                </c:pt>
                <c:pt idx="30851">
                  <c:v>5.6882722740082298E-2</c:v>
                </c:pt>
                <c:pt idx="30852">
                  <c:v>5.6861044873184399E-2</c:v>
                </c:pt>
                <c:pt idx="30853">
                  <c:v>5.6839367006286598E-2</c:v>
                </c:pt>
                <c:pt idx="30854">
                  <c:v>5.68176891393887E-2</c:v>
                </c:pt>
                <c:pt idx="30855">
                  <c:v>5.6752655538694997E-2</c:v>
                </c:pt>
                <c:pt idx="30856">
                  <c:v>5.6730977671797099E-2</c:v>
                </c:pt>
                <c:pt idx="30857">
                  <c:v>5.6709299804899201E-2</c:v>
                </c:pt>
                <c:pt idx="30858">
                  <c:v>5.6687621938001302E-2</c:v>
                </c:pt>
                <c:pt idx="30859">
                  <c:v>5.6665944071103397E-2</c:v>
                </c:pt>
                <c:pt idx="30860">
                  <c:v>5.66225883373076E-2</c:v>
                </c:pt>
                <c:pt idx="30861">
                  <c:v>5.6600910470409702E-2</c:v>
                </c:pt>
                <c:pt idx="30862">
                  <c:v>5.6579232603511803E-2</c:v>
                </c:pt>
                <c:pt idx="30863">
                  <c:v>5.6557554736613898E-2</c:v>
                </c:pt>
                <c:pt idx="30864">
                  <c:v>5.6535876869716097E-2</c:v>
                </c:pt>
                <c:pt idx="30865">
                  <c:v>5.6514199002818198E-2</c:v>
                </c:pt>
                <c:pt idx="30866">
                  <c:v>5.6492521135920203E-2</c:v>
                </c:pt>
                <c:pt idx="30867">
                  <c:v>5.6470843269022297E-2</c:v>
                </c:pt>
                <c:pt idx="30868">
                  <c:v>5.6449165402124399E-2</c:v>
                </c:pt>
                <c:pt idx="30869">
                  <c:v>5.64274875352265E-2</c:v>
                </c:pt>
                <c:pt idx="30870">
                  <c:v>5.6405809668328602E-2</c:v>
                </c:pt>
                <c:pt idx="30871">
                  <c:v>5.6384131801430801E-2</c:v>
                </c:pt>
                <c:pt idx="30872">
                  <c:v>5.6362453934532902E-2</c:v>
                </c:pt>
                <c:pt idx="30873">
                  <c:v>5.6340776067634997E-2</c:v>
                </c:pt>
                <c:pt idx="30874">
                  <c:v>5.6319098200737001E-2</c:v>
                </c:pt>
                <c:pt idx="30875">
                  <c:v>5.6254064600043299E-2</c:v>
                </c:pt>
                <c:pt idx="30876">
                  <c:v>5.6232386733145498E-2</c:v>
                </c:pt>
                <c:pt idx="30877">
                  <c:v>5.62107088662476E-2</c:v>
                </c:pt>
                <c:pt idx="30878">
                  <c:v>5.6189030999349701E-2</c:v>
                </c:pt>
                <c:pt idx="30879">
                  <c:v>5.6167353132451803E-2</c:v>
                </c:pt>
                <c:pt idx="30880">
                  <c:v>5.5950574463472798E-2</c:v>
                </c:pt>
                <c:pt idx="30881">
                  <c:v>5.5928896596574899E-2</c:v>
                </c:pt>
                <c:pt idx="30882">
                  <c:v>5.5907218729677001E-2</c:v>
                </c:pt>
                <c:pt idx="30883">
                  <c:v>5.5885540862779103E-2</c:v>
                </c:pt>
                <c:pt idx="30884">
                  <c:v>5.5885540862779103E-2</c:v>
                </c:pt>
                <c:pt idx="30885">
                  <c:v>5.5885540862779103E-2</c:v>
                </c:pt>
                <c:pt idx="30886">
                  <c:v>5.5863862995881197E-2</c:v>
                </c:pt>
                <c:pt idx="30887">
                  <c:v>5.5863862995881197E-2</c:v>
                </c:pt>
                <c:pt idx="30888">
                  <c:v>5.5842185128983299E-2</c:v>
                </c:pt>
                <c:pt idx="30889">
                  <c:v>5.5798829395187502E-2</c:v>
                </c:pt>
                <c:pt idx="30890">
                  <c:v>5.5777151528289701E-2</c:v>
                </c:pt>
                <c:pt idx="30891">
                  <c:v>5.5755473661391802E-2</c:v>
                </c:pt>
                <c:pt idx="30892">
                  <c:v>5.57337957944938E-2</c:v>
                </c:pt>
                <c:pt idx="30893">
                  <c:v>5.5712117927595901E-2</c:v>
                </c:pt>
                <c:pt idx="30894">
                  <c:v>5.5690440060698003E-2</c:v>
                </c:pt>
                <c:pt idx="30895">
                  <c:v>5.5668762193800098E-2</c:v>
                </c:pt>
                <c:pt idx="30896">
                  <c:v>5.5625406460004398E-2</c:v>
                </c:pt>
                <c:pt idx="30897">
                  <c:v>5.5625406460004398E-2</c:v>
                </c:pt>
                <c:pt idx="30898">
                  <c:v>5.56037285931065E-2</c:v>
                </c:pt>
                <c:pt idx="30899">
                  <c:v>5.55386949924127E-2</c:v>
                </c:pt>
                <c:pt idx="30900">
                  <c:v>5.5517017125514802E-2</c:v>
                </c:pt>
                <c:pt idx="30901">
                  <c:v>5.5495339258616903E-2</c:v>
                </c:pt>
                <c:pt idx="30902">
                  <c:v>5.5473661391719102E-2</c:v>
                </c:pt>
                <c:pt idx="30903">
                  <c:v>5.54086277910254E-2</c:v>
                </c:pt>
                <c:pt idx="30904">
                  <c:v>5.5365272057229499E-2</c:v>
                </c:pt>
                <c:pt idx="30905">
                  <c:v>5.5343594190331601E-2</c:v>
                </c:pt>
                <c:pt idx="30906">
                  <c:v>5.5321916323433799E-2</c:v>
                </c:pt>
                <c:pt idx="30907">
                  <c:v>5.5321916323433799E-2</c:v>
                </c:pt>
                <c:pt idx="30908">
                  <c:v>5.5300238456535901E-2</c:v>
                </c:pt>
                <c:pt idx="30909">
                  <c:v>5.5278560589638003E-2</c:v>
                </c:pt>
                <c:pt idx="30910">
                  <c:v>5.5256882722740097E-2</c:v>
                </c:pt>
                <c:pt idx="30911">
                  <c:v>5.5235204855842199E-2</c:v>
                </c:pt>
                <c:pt idx="30912">
                  <c:v>5.52135269889443E-2</c:v>
                </c:pt>
                <c:pt idx="30913">
                  <c:v>5.5083459787556903E-2</c:v>
                </c:pt>
                <c:pt idx="30914">
                  <c:v>5.5061781920658998E-2</c:v>
                </c:pt>
                <c:pt idx="30915">
                  <c:v>5.5040104053761099E-2</c:v>
                </c:pt>
                <c:pt idx="30916">
                  <c:v>5.5018426186863298E-2</c:v>
                </c:pt>
                <c:pt idx="30917">
                  <c:v>5.4996748319965302E-2</c:v>
                </c:pt>
                <c:pt idx="30918">
                  <c:v>5.4975070453067397E-2</c:v>
                </c:pt>
                <c:pt idx="30919">
                  <c:v>5.4953392586169499E-2</c:v>
                </c:pt>
                <c:pt idx="30920">
                  <c:v>5.49317147192716E-2</c:v>
                </c:pt>
                <c:pt idx="30921">
                  <c:v>5.4910036852373702E-2</c:v>
                </c:pt>
                <c:pt idx="30922">
                  <c:v>5.4888358985475803E-2</c:v>
                </c:pt>
                <c:pt idx="30923">
                  <c:v>5.4866681118578002E-2</c:v>
                </c:pt>
                <c:pt idx="30924">
                  <c:v>5.4866681118578002E-2</c:v>
                </c:pt>
                <c:pt idx="30925">
                  <c:v>5.4845003251680097E-2</c:v>
                </c:pt>
                <c:pt idx="30926">
                  <c:v>5.4823325384782198E-2</c:v>
                </c:pt>
                <c:pt idx="30927">
                  <c:v>5.4779969650986297E-2</c:v>
                </c:pt>
                <c:pt idx="30928">
                  <c:v>5.4758291784088399E-2</c:v>
                </c:pt>
                <c:pt idx="30929">
                  <c:v>5.4736613917190501E-2</c:v>
                </c:pt>
                <c:pt idx="30930">
                  <c:v>5.4693258183394801E-2</c:v>
                </c:pt>
                <c:pt idx="30931">
                  <c:v>5.4671580316496902E-2</c:v>
                </c:pt>
                <c:pt idx="30932">
                  <c:v>5.4649902449598997E-2</c:v>
                </c:pt>
                <c:pt idx="30933">
                  <c:v>5.4628224582701099E-2</c:v>
                </c:pt>
                <c:pt idx="30934">
                  <c:v>5.4606546715803103E-2</c:v>
                </c:pt>
                <c:pt idx="30935">
                  <c:v>5.4584868848905198E-2</c:v>
                </c:pt>
                <c:pt idx="30936">
                  <c:v>5.4563190982007299E-2</c:v>
                </c:pt>
                <c:pt idx="30937">
                  <c:v>5.4541513115109498E-2</c:v>
                </c:pt>
                <c:pt idx="30938">
                  <c:v>5.45198352482116E-2</c:v>
                </c:pt>
                <c:pt idx="30939">
                  <c:v>5.4498157381313701E-2</c:v>
                </c:pt>
                <c:pt idx="30940">
                  <c:v>5.4476479514415803E-2</c:v>
                </c:pt>
                <c:pt idx="30941">
                  <c:v>5.4411445913721997E-2</c:v>
                </c:pt>
                <c:pt idx="30942">
                  <c:v>5.4389768046824202E-2</c:v>
                </c:pt>
                <c:pt idx="30943">
                  <c:v>5.4368090179926297E-2</c:v>
                </c:pt>
                <c:pt idx="30944">
                  <c:v>5.4346412313028399E-2</c:v>
                </c:pt>
                <c:pt idx="30945">
                  <c:v>5.4303056579232602E-2</c:v>
                </c:pt>
                <c:pt idx="30946">
                  <c:v>5.4281378712334703E-2</c:v>
                </c:pt>
                <c:pt idx="30947">
                  <c:v>5.4259700845436902E-2</c:v>
                </c:pt>
                <c:pt idx="30948">
                  <c:v>5.42380229785389E-2</c:v>
                </c:pt>
                <c:pt idx="30949">
                  <c:v>5.4216345111641001E-2</c:v>
                </c:pt>
                <c:pt idx="30950">
                  <c:v>5.4194667244743103E-2</c:v>
                </c:pt>
                <c:pt idx="30951">
                  <c:v>5.4172989377845197E-2</c:v>
                </c:pt>
                <c:pt idx="30952">
                  <c:v>5.4151311510947299E-2</c:v>
                </c:pt>
                <c:pt idx="30953">
                  <c:v>5.4129633644049401E-2</c:v>
                </c:pt>
                <c:pt idx="30954">
                  <c:v>5.4107955777151599E-2</c:v>
                </c:pt>
                <c:pt idx="30955">
                  <c:v>5.4086277910253701E-2</c:v>
                </c:pt>
                <c:pt idx="30956">
                  <c:v>5.4064600043355802E-2</c:v>
                </c:pt>
                <c:pt idx="30957">
                  <c:v>5.4021244309559902E-2</c:v>
                </c:pt>
                <c:pt idx="30958">
                  <c:v>5.3999566442662003E-2</c:v>
                </c:pt>
                <c:pt idx="30959">
                  <c:v>5.3977888575764098E-2</c:v>
                </c:pt>
                <c:pt idx="30960">
                  <c:v>5.3956210708866199E-2</c:v>
                </c:pt>
                <c:pt idx="30961">
                  <c:v>5.3934532841968398E-2</c:v>
                </c:pt>
                <c:pt idx="30962">
                  <c:v>5.39128549750705E-2</c:v>
                </c:pt>
                <c:pt idx="30963">
                  <c:v>5.3891177108172601E-2</c:v>
                </c:pt>
                <c:pt idx="30964">
                  <c:v>5.3869499241274703E-2</c:v>
                </c:pt>
                <c:pt idx="30965">
                  <c:v>5.38478213743767E-2</c:v>
                </c:pt>
                <c:pt idx="30966">
                  <c:v>5.3826143507478802E-2</c:v>
                </c:pt>
                <c:pt idx="30967">
                  <c:v>5.3804465640580897E-2</c:v>
                </c:pt>
                <c:pt idx="30968">
                  <c:v>5.3782787773683102E-2</c:v>
                </c:pt>
                <c:pt idx="30969">
                  <c:v>5.3782787773683102E-2</c:v>
                </c:pt>
                <c:pt idx="30970">
                  <c:v>5.3761109906785197E-2</c:v>
                </c:pt>
                <c:pt idx="30971">
                  <c:v>5.3739432039887298E-2</c:v>
                </c:pt>
                <c:pt idx="30972">
                  <c:v>5.3696076306091502E-2</c:v>
                </c:pt>
                <c:pt idx="30973">
                  <c:v>5.3674398439193603E-2</c:v>
                </c:pt>
                <c:pt idx="30974">
                  <c:v>5.3544331237806199E-2</c:v>
                </c:pt>
                <c:pt idx="30975">
                  <c:v>5.35226533709083E-2</c:v>
                </c:pt>
                <c:pt idx="30976">
                  <c:v>5.3500975504010499E-2</c:v>
                </c:pt>
                <c:pt idx="30977">
                  <c:v>5.3500975504010499E-2</c:v>
                </c:pt>
                <c:pt idx="30978">
                  <c:v>5.3457619770214598E-2</c:v>
                </c:pt>
                <c:pt idx="30979">
                  <c:v>5.34359419033167E-2</c:v>
                </c:pt>
                <c:pt idx="30980">
                  <c:v>5.3414264036418801E-2</c:v>
                </c:pt>
                <c:pt idx="30981">
                  <c:v>5.3154129633644097E-2</c:v>
                </c:pt>
                <c:pt idx="30982">
                  <c:v>5.3132451766746198E-2</c:v>
                </c:pt>
                <c:pt idx="30983">
                  <c:v>5.31107738998483E-2</c:v>
                </c:pt>
                <c:pt idx="30984">
                  <c:v>5.3089096032950298E-2</c:v>
                </c:pt>
                <c:pt idx="30985">
                  <c:v>5.3067418166052399E-2</c:v>
                </c:pt>
                <c:pt idx="30986">
                  <c:v>5.3045740299154501E-2</c:v>
                </c:pt>
                <c:pt idx="30987">
                  <c:v>5.3024062432256699E-2</c:v>
                </c:pt>
                <c:pt idx="30988">
                  <c:v>5.3002384565358801E-2</c:v>
                </c:pt>
                <c:pt idx="30989">
                  <c:v>5.3002384565358801E-2</c:v>
                </c:pt>
                <c:pt idx="30990">
                  <c:v>5.2980706698460903E-2</c:v>
                </c:pt>
                <c:pt idx="30991">
                  <c:v>5.2959028831562997E-2</c:v>
                </c:pt>
                <c:pt idx="30992">
                  <c:v>5.2937350964665099E-2</c:v>
                </c:pt>
                <c:pt idx="30993">
                  <c:v>5.29156730977672E-2</c:v>
                </c:pt>
                <c:pt idx="30994">
                  <c:v>5.2893995230869198E-2</c:v>
                </c:pt>
                <c:pt idx="30995">
                  <c:v>5.2850639497073498E-2</c:v>
                </c:pt>
                <c:pt idx="30996">
                  <c:v>5.2850639497073498E-2</c:v>
                </c:pt>
                <c:pt idx="30997">
                  <c:v>5.28289616301756E-2</c:v>
                </c:pt>
                <c:pt idx="30998">
                  <c:v>5.28289616301756E-2</c:v>
                </c:pt>
                <c:pt idx="30999">
                  <c:v>5.2807283763277701E-2</c:v>
                </c:pt>
                <c:pt idx="31000">
                  <c:v>5.2785605896379803E-2</c:v>
                </c:pt>
                <c:pt idx="31001">
                  <c:v>5.2763928029481898E-2</c:v>
                </c:pt>
                <c:pt idx="31002">
                  <c:v>5.2720572295686101E-2</c:v>
                </c:pt>
                <c:pt idx="31003">
                  <c:v>5.2677216561890297E-2</c:v>
                </c:pt>
                <c:pt idx="31004">
                  <c:v>5.2655538694992399E-2</c:v>
                </c:pt>
                <c:pt idx="31005">
                  <c:v>5.26338608280945E-2</c:v>
                </c:pt>
                <c:pt idx="31006">
                  <c:v>5.2612182961196602E-2</c:v>
                </c:pt>
                <c:pt idx="31007">
                  <c:v>5.2590505094298703E-2</c:v>
                </c:pt>
                <c:pt idx="31008">
                  <c:v>5.2568827227400902E-2</c:v>
                </c:pt>
                <c:pt idx="31009">
                  <c:v>5.2547149360502997E-2</c:v>
                </c:pt>
                <c:pt idx="31010">
                  <c:v>5.2525471493605001E-2</c:v>
                </c:pt>
                <c:pt idx="31011">
                  <c:v>5.2503793626707103E-2</c:v>
                </c:pt>
                <c:pt idx="31012">
                  <c:v>5.2482115759809198E-2</c:v>
                </c:pt>
                <c:pt idx="31013">
                  <c:v>5.2482115759809198E-2</c:v>
                </c:pt>
                <c:pt idx="31014">
                  <c:v>5.2482115759809198E-2</c:v>
                </c:pt>
                <c:pt idx="31015">
                  <c:v>5.2395404292217701E-2</c:v>
                </c:pt>
                <c:pt idx="31016">
                  <c:v>5.2373726425319803E-2</c:v>
                </c:pt>
                <c:pt idx="31017">
                  <c:v>5.2352048558421897E-2</c:v>
                </c:pt>
                <c:pt idx="31018">
                  <c:v>5.2330370691523902E-2</c:v>
                </c:pt>
                <c:pt idx="31019">
                  <c:v>5.2308692824626003E-2</c:v>
                </c:pt>
                <c:pt idx="31020">
                  <c:v>5.2287014957728098E-2</c:v>
                </c:pt>
                <c:pt idx="31021">
                  <c:v>5.2265337090830297E-2</c:v>
                </c:pt>
                <c:pt idx="31022">
                  <c:v>5.2265337090830297E-2</c:v>
                </c:pt>
                <c:pt idx="31023">
                  <c:v>5.2243659223932398E-2</c:v>
                </c:pt>
                <c:pt idx="31024">
                  <c:v>5.2156947756340701E-2</c:v>
                </c:pt>
                <c:pt idx="31025">
                  <c:v>5.2135269889442802E-2</c:v>
                </c:pt>
                <c:pt idx="31026">
                  <c:v>5.2135269889442802E-2</c:v>
                </c:pt>
                <c:pt idx="31027">
                  <c:v>5.2113592022545001E-2</c:v>
                </c:pt>
                <c:pt idx="31028">
                  <c:v>5.2048558421851299E-2</c:v>
                </c:pt>
                <c:pt idx="31029">
                  <c:v>5.20268805549534E-2</c:v>
                </c:pt>
                <c:pt idx="31030">
                  <c:v>5.20268805549534E-2</c:v>
                </c:pt>
                <c:pt idx="31031">
                  <c:v>5.2005202688055502E-2</c:v>
                </c:pt>
                <c:pt idx="31032">
                  <c:v>5.1983524821157603E-2</c:v>
                </c:pt>
                <c:pt idx="31033">
                  <c:v>5.1961846954259601E-2</c:v>
                </c:pt>
                <c:pt idx="31034">
                  <c:v>5.1961846954259601E-2</c:v>
                </c:pt>
                <c:pt idx="31035">
                  <c:v>5.19401690873618E-2</c:v>
                </c:pt>
                <c:pt idx="31036">
                  <c:v>5.1918491220463901E-2</c:v>
                </c:pt>
                <c:pt idx="31037">
                  <c:v>5.1896813353566003E-2</c:v>
                </c:pt>
                <c:pt idx="31038">
                  <c:v>5.1875135486668097E-2</c:v>
                </c:pt>
                <c:pt idx="31039">
                  <c:v>5.1853457619770199E-2</c:v>
                </c:pt>
                <c:pt idx="31040">
                  <c:v>5.1853457619770199E-2</c:v>
                </c:pt>
                <c:pt idx="31041">
                  <c:v>5.1831779752872301E-2</c:v>
                </c:pt>
                <c:pt idx="31042">
                  <c:v>5.1810101885974499E-2</c:v>
                </c:pt>
                <c:pt idx="31043">
                  <c:v>5.1788424019076601E-2</c:v>
                </c:pt>
                <c:pt idx="31044">
                  <c:v>5.1788424019076601E-2</c:v>
                </c:pt>
                <c:pt idx="31045">
                  <c:v>5.1766746152178598E-2</c:v>
                </c:pt>
                <c:pt idx="31046">
                  <c:v>5.17450682852807E-2</c:v>
                </c:pt>
                <c:pt idx="31047">
                  <c:v>5.1723390418382802E-2</c:v>
                </c:pt>
                <c:pt idx="31048">
                  <c:v>5.1701712551484903E-2</c:v>
                </c:pt>
                <c:pt idx="31049">
                  <c:v>5.1680034684586998E-2</c:v>
                </c:pt>
                <c:pt idx="31050">
                  <c:v>5.1354866681118501E-2</c:v>
                </c:pt>
                <c:pt idx="31051">
                  <c:v>5.13331888142207E-2</c:v>
                </c:pt>
                <c:pt idx="31052">
                  <c:v>5.1311510947322801E-2</c:v>
                </c:pt>
                <c:pt idx="31053">
                  <c:v>5.1289833080424903E-2</c:v>
                </c:pt>
                <c:pt idx="31054">
                  <c:v>5.1268155213526997E-2</c:v>
                </c:pt>
                <c:pt idx="31055">
                  <c:v>5.1246477346629099E-2</c:v>
                </c:pt>
                <c:pt idx="31056">
                  <c:v>5.1246477346629099E-2</c:v>
                </c:pt>
                <c:pt idx="31057">
                  <c:v>5.1224799479731201E-2</c:v>
                </c:pt>
                <c:pt idx="31058">
                  <c:v>5.1203121612833198E-2</c:v>
                </c:pt>
                <c:pt idx="31059">
                  <c:v>5.1181443745935397E-2</c:v>
                </c:pt>
                <c:pt idx="31060">
                  <c:v>5.1159765879037498E-2</c:v>
                </c:pt>
                <c:pt idx="31061">
                  <c:v>5.11380880121396E-2</c:v>
                </c:pt>
                <c:pt idx="31062">
                  <c:v>5.11380880121396E-2</c:v>
                </c:pt>
                <c:pt idx="31063">
                  <c:v>5.1051376544548097E-2</c:v>
                </c:pt>
                <c:pt idx="31064">
                  <c:v>5.1029698677650198E-2</c:v>
                </c:pt>
                <c:pt idx="31065">
                  <c:v>5.1008020810752203E-2</c:v>
                </c:pt>
                <c:pt idx="31066">
                  <c:v>5.0964665076956399E-2</c:v>
                </c:pt>
                <c:pt idx="31067">
                  <c:v>5.09429872100585E-2</c:v>
                </c:pt>
                <c:pt idx="31068">
                  <c:v>5.0921309343160602E-2</c:v>
                </c:pt>
                <c:pt idx="31069">
                  <c:v>5.0899631476262801E-2</c:v>
                </c:pt>
                <c:pt idx="31070">
                  <c:v>5.0877953609364902E-2</c:v>
                </c:pt>
                <c:pt idx="31071">
                  <c:v>5.0856275742466997E-2</c:v>
                </c:pt>
                <c:pt idx="31072">
                  <c:v>5.0791242141773198E-2</c:v>
                </c:pt>
                <c:pt idx="31073">
                  <c:v>5.0769564274875299E-2</c:v>
                </c:pt>
                <c:pt idx="31074">
                  <c:v>5.0422718404509001E-2</c:v>
                </c:pt>
                <c:pt idx="31075">
                  <c:v>5.0401040537611103E-2</c:v>
                </c:pt>
                <c:pt idx="31076">
                  <c:v>5.0357684803815299E-2</c:v>
                </c:pt>
                <c:pt idx="31077">
                  <c:v>5.03360069369174E-2</c:v>
                </c:pt>
                <c:pt idx="31078">
                  <c:v>5.0314329070019502E-2</c:v>
                </c:pt>
                <c:pt idx="31079">
                  <c:v>5.0292651203121701E-2</c:v>
                </c:pt>
                <c:pt idx="31080">
                  <c:v>5.0270973336223802E-2</c:v>
                </c:pt>
                <c:pt idx="31081">
                  <c:v>5.0270973336223802E-2</c:v>
                </c:pt>
                <c:pt idx="31082">
                  <c:v>5.02492954693258E-2</c:v>
                </c:pt>
                <c:pt idx="31083">
                  <c:v>5.0227617602427901E-2</c:v>
                </c:pt>
                <c:pt idx="31084">
                  <c:v>5.0205939735530003E-2</c:v>
                </c:pt>
                <c:pt idx="31085">
                  <c:v>5.0184261868632098E-2</c:v>
                </c:pt>
                <c:pt idx="31086">
                  <c:v>5.0162584001734199E-2</c:v>
                </c:pt>
                <c:pt idx="31087">
                  <c:v>5.0140906134836301E-2</c:v>
                </c:pt>
                <c:pt idx="31088">
                  <c:v>5.0140906134836301E-2</c:v>
                </c:pt>
                <c:pt idx="31089">
                  <c:v>5.0075872534142703E-2</c:v>
                </c:pt>
                <c:pt idx="31090">
                  <c:v>5.0010838933448903E-2</c:v>
                </c:pt>
                <c:pt idx="31091">
                  <c:v>5.0010838933448903E-2</c:v>
                </c:pt>
                <c:pt idx="31092">
                  <c:v>4.9989161066550998E-2</c:v>
                </c:pt>
                <c:pt idx="31093">
                  <c:v>4.9967483199653197E-2</c:v>
                </c:pt>
                <c:pt idx="31094">
                  <c:v>4.9945805332755298E-2</c:v>
                </c:pt>
                <c:pt idx="31095">
                  <c:v>4.99241274658574E-2</c:v>
                </c:pt>
                <c:pt idx="31096">
                  <c:v>4.9902449598959502E-2</c:v>
                </c:pt>
                <c:pt idx="31097">
                  <c:v>4.9880771732061499E-2</c:v>
                </c:pt>
                <c:pt idx="31098">
                  <c:v>4.9859093865163601E-2</c:v>
                </c:pt>
                <c:pt idx="31099">
                  <c:v>4.9837415998265702E-2</c:v>
                </c:pt>
                <c:pt idx="31100">
                  <c:v>4.9794060264470003E-2</c:v>
                </c:pt>
                <c:pt idx="31101">
                  <c:v>4.9772382397572097E-2</c:v>
                </c:pt>
                <c:pt idx="31102">
                  <c:v>4.9750704530674199E-2</c:v>
                </c:pt>
                <c:pt idx="31103">
                  <c:v>4.9707348796878402E-2</c:v>
                </c:pt>
                <c:pt idx="31104">
                  <c:v>4.9685670929980399E-2</c:v>
                </c:pt>
                <c:pt idx="31105">
                  <c:v>4.9663993063082598E-2</c:v>
                </c:pt>
                <c:pt idx="31106">
                  <c:v>4.96423151961847E-2</c:v>
                </c:pt>
                <c:pt idx="31107">
                  <c:v>4.9620637329286801E-2</c:v>
                </c:pt>
                <c:pt idx="31108">
                  <c:v>4.9598959462388903E-2</c:v>
                </c:pt>
                <c:pt idx="31109">
                  <c:v>4.9577281595490998E-2</c:v>
                </c:pt>
                <c:pt idx="31110">
                  <c:v>4.9555603728593099E-2</c:v>
                </c:pt>
                <c:pt idx="31111">
                  <c:v>4.9533925861695201E-2</c:v>
                </c:pt>
                <c:pt idx="31112">
                  <c:v>4.95122479947974E-2</c:v>
                </c:pt>
                <c:pt idx="31113">
                  <c:v>4.94472143941036E-2</c:v>
                </c:pt>
                <c:pt idx="31114">
                  <c:v>4.9425536527205702E-2</c:v>
                </c:pt>
                <c:pt idx="31115">
                  <c:v>4.9403858660307803E-2</c:v>
                </c:pt>
                <c:pt idx="31116">
                  <c:v>4.9382180793409898E-2</c:v>
                </c:pt>
                <c:pt idx="31117">
                  <c:v>4.9360502926512097E-2</c:v>
                </c:pt>
                <c:pt idx="31118">
                  <c:v>4.9360502926512097E-2</c:v>
                </c:pt>
                <c:pt idx="31119">
                  <c:v>4.9338825059614198E-2</c:v>
                </c:pt>
                <c:pt idx="31120">
                  <c:v>4.9317147192716203E-2</c:v>
                </c:pt>
                <c:pt idx="31121">
                  <c:v>4.9295469325818297E-2</c:v>
                </c:pt>
                <c:pt idx="31122">
                  <c:v>4.9100368523737198E-2</c:v>
                </c:pt>
                <c:pt idx="31123">
                  <c:v>4.9078690656839299E-2</c:v>
                </c:pt>
                <c:pt idx="31124">
                  <c:v>4.9057012789941498E-2</c:v>
                </c:pt>
                <c:pt idx="31125">
                  <c:v>4.90353349230436E-2</c:v>
                </c:pt>
                <c:pt idx="31126">
                  <c:v>4.9013657056145701E-2</c:v>
                </c:pt>
                <c:pt idx="31127">
                  <c:v>4.9013657056145701E-2</c:v>
                </c:pt>
                <c:pt idx="31128">
                  <c:v>4.8970301322349898E-2</c:v>
                </c:pt>
                <c:pt idx="31129">
                  <c:v>4.8948623455451999E-2</c:v>
                </c:pt>
                <c:pt idx="31130">
                  <c:v>4.8926945588553997E-2</c:v>
                </c:pt>
                <c:pt idx="31131">
                  <c:v>4.8905267721656202E-2</c:v>
                </c:pt>
                <c:pt idx="31132">
                  <c:v>4.8883589854758297E-2</c:v>
                </c:pt>
                <c:pt idx="31133">
                  <c:v>4.8883589854758297E-2</c:v>
                </c:pt>
                <c:pt idx="31134">
                  <c:v>4.8406676783004601E-2</c:v>
                </c:pt>
                <c:pt idx="31135">
                  <c:v>4.8384998916106703E-2</c:v>
                </c:pt>
                <c:pt idx="31136">
                  <c:v>4.83633210492087E-2</c:v>
                </c:pt>
                <c:pt idx="31137">
                  <c:v>4.8341643182310802E-2</c:v>
                </c:pt>
                <c:pt idx="31138">
                  <c:v>4.8319965315412897E-2</c:v>
                </c:pt>
                <c:pt idx="31139">
                  <c:v>4.8319965315412897E-2</c:v>
                </c:pt>
                <c:pt idx="31140">
                  <c:v>4.8298287448515102E-2</c:v>
                </c:pt>
                <c:pt idx="31141">
                  <c:v>4.82332538478214E-2</c:v>
                </c:pt>
                <c:pt idx="31142">
                  <c:v>4.8211575980923502E-2</c:v>
                </c:pt>
                <c:pt idx="31143">
                  <c:v>4.8189898114025603E-2</c:v>
                </c:pt>
                <c:pt idx="31144">
                  <c:v>4.8168220247127601E-2</c:v>
                </c:pt>
                <c:pt idx="31145">
                  <c:v>4.81465423802298E-2</c:v>
                </c:pt>
                <c:pt idx="31146">
                  <c:v>4.8124864513331901E-2</c:v>
                </c:pt>
                <c:pt idx="31147">
                  <c:v>4.8103186646434003E-2</c:v>
                </c:pt>
                <c:pt idx="31148">
                  <c:v>4.8081508779536097E-2</c:v>
                </c:pt>
                <c:pt idx="31149">
                  <c:v>4.8059830912638199E-2</c:v>
                </c:pt>
                <c:pt idx="31150">
                  <c:v>4.8038153045740301E-2</c:v>
                </c:pt>
                <c:pt idx="31151">
                  <c:v>4.8016475178842402E-2</c:v>
                </c:pt>
                <c:pt idx="31152">
                  <c:v>4.7994797311944601E-2</c:v>
                </c:pt>
                <c:pt idx="31153">
                  <c:v>4.7994797311944601E-2</c:v>
                </c:pt>
                <c:pt idx="31154">
                  <c:v>4.7973119445046598E-2</c:v>
                </c:pt>
                <c:pt idx="31155">
                  <c:v>4.79514415781487E-2</c:v>
                </c:pt>
                <c:pt idx="31156">
                  <c:v>4.7929763711250802E-2</c:v>
                </c:pt>
                <c:pt idx="31157">
                  <c:v>4.7908085844352903E-2</c:v>
                </c:pt>
                <c:pt idx="31158">
                  <c:v>4.7886407977454998E-2</c:v>
                </c:pt>
                <c:pt idx="31159">
                  <c:v>4.7864730110557099E-2</c:v>
                </c:pt>
                <c:pt idx="31160">
                  <c:v>4.7843052243659298E-2</c:v>
                </c:pt>
                <c:pt idx="31161">
                  <c:v>4.78213743767614E-2</c:v>
                </c:pt>
                <c:pt idx="31162">
                  <c:v>4.7799696509863397E-2</c:v>
                </c:pt>
                <c:pt idx="31163">
                  <c:v>4.7778018642965499E-2</c:v>
                </c:pt>
                <c:pt idx="31164">
                  <c:v>4.77563407760676E-2</c:v>
                </c:pt>
                <c:pt idx="31165">
                  <c:v>4.7734662909169702E-2</c:v>
                </c:pt>
                <c:pt idx="31166">
                  <c:v>4.7734662909169702E-2</c:v>
                </c:pt>
                <c:pt idx="31167">
                  <c:v>4.7712985042271797E-2</c:v>
                </c:pt>
                <c:pt idx="31168">
                  <c:v>4.7691307175374002E-2</c:v>
                </c:pt>
                <c:pt idx="31169">
                  <c:v>4.7691307175374002E-2</c:v>
                </c:pt>
                <c:pt idx="31170">
                  <c:v>4.7669629308476097E-2</c:v>
                </c:pt>
                <c:pt idx="31171">
                  <c:v>4.7647951441578199E-2</c:v>
                </c:pt>
                <c:pt idx="31172">
                  <c:v>4.7604595707782298E-2</c:v>
                </c:pt>
                <c:pt idx="31173">
                  <c:v>4.7582917840884399E-2</c:v>
                </c:pt>
                <c:pt idx="31174">
                  <c:v>4.75395621070887E-2</c:v>
                </c:pt>
                <c:pt idx="31175">
                  <c:v>4.7517884240190801E-2</c:v>
                </c:pt>
                <c:pt idx="31176">
                  <c:v>4.7496206373292903E-2</c:v>
                </c:pt>
                <c:pt idx="31177">
                  <c:v>4.7474528506394997E-2</c:v>
                </c:pt>
                <c:pt idx="31178">
                  <c:v>4.7452850639497099E-2</c:v>
                </c:pt>
                <c:pt idx="31179">
                  <c:v>4.7431172772599201E-2</c:v>
                </c:pt>
                <c:pt idx="31180">
                  <c:v>4.7409494905701198E-2</c:v>
                </c:pt>
                <c:pt idx="31181">
                  <c:v>4.73878170388033E-2</c:v>
                </c:pt>
                <c:pt idx="31182">
                  <c:v>4.7366139171905498E-2</c:v>
                </c:pt>
                <c:pt idx="31183">
                  <c:v>4.73444613050076E-2</c:v>
                </c:pt>
                <c:pt idx="31184">
                  <c:v>4.7322783438109702E-2</c:v>
                </c:pt>
                <c:pt idx="31185">
                  <c:v>4.7301105571211803E-2</c:v>
                </c:pt>
                <c:pt idx="31186">
                  <c:v>4.7236071970518198E-2</c:v>
                </c:pt>
                <c:pt idx="31187">
                  <c:v>4.7214394103620203E-2</c:v>
                </c:pt>
                <c:pt idx="31188">
                  <c:v>4.7192716236722297E-2</c:v>
                </c:pt>
                <c:pt idx="31189">
                  <c:v>4.7171038369824399E-2</c:v>
                </c:pt>
                <c:pt idx="31190">
                  <c:v>4.71493605029265E-2</c:v>
                </c:pt>
                <c:pt idx="31191">
                  <c:v>4.7127682636028602E-2</c:v>
                </c:pt>
                <c:pt idx="31192">
                  <c:v>4.7084326902232902E-2</c:v>
                </c:pt>
                <c:pt idx="31193">
                  <c:v>4.7062649035334997E-2</c:v>
                </c:pt>
                <c:pt idx="31194">
                  <c:v>4.6997615434641198E-2</c:v>
                </c:pt>
                <c:pt idx="31195">
                  <c:v>4.6975937567743299E-2</c:v>
                </c:pt>
                <c:pt idx="31196">
                  <c:v>4.6932581833947599E-2</c:v>
                </c:pt>
                <c:pt idx="31197">
                  <c:v>4.6932581833947599E-2</c:v>
                </c:pt>
                <c:pt idx="31198">
                  <c:v>4.6910903967049701E-2</c:v>
                </c:pt>
                <c:pt idx="31199">
                  <c:v>4.6867548233253897E-2</c:v>
                </c:pt>
                <c:pt idx="31200">
                  <c:v>4.6845870366355902E-2</c:v>
                </c:pt>
                <c:pt idx="31201">
                  <c:v>4.6824192499458003E-2</c:v>
                </c:pt>
                <c:pt idx="31202">
                  <c:v>4.6802514632560098E-2</c:v>
                </c:pt>
                <c:pt idx="31203">
                  <c:v>4.67808367656622E-2</c:v>
                </c:pt>
                <c:pt idx="31204">
                  <c:v>4.6759158898764398E-2</c:v>
                </c:pt>
                <c:pt idx="31205">
                  <c:v>4.67374810318665E-2</c:v>
                </c:pt>
                <c:pt idx="31206">
                  <c:v>4.67374810318665E-2</c:v>
                </c:pt>
                <c:pt idx="31207">
                  <c:v>4.6715803164968601E-2</c:v>
                </c:pt>
                <c:pt idx="31208">
                  <c:v>4.6694125298070703E-2</c:v>
                </c:pt>
                <c:pt idx="31209">
                  <c:v>4.6672447431172798E-2</c:v>
                </c:pt>
                <c:pt idx="31210">
                  <c:v>4.6650769564274802E-2</c:v>
                </c:pt>
                <c:pt idx="31211">
                  <c:v>4.6607413830479102E-2</c:v>
                </c:pt>
                <c:pt idx="31212">
                  <c:v>4.6585735963581197E-2</c:v>
                </c:pt>
                <c:pt idx="31213">
                  <c:v>4.6564058096683299E-2</c:v>
                </c:pt>
                <c:pt idx="31214">
                  <c:v>4.65423802297854E-2</c:v>
                </c:pt>
                <c:pt idx="31215">
                  <c:v>4.6499024495989597E-2</c:v>
                </c:pt>
                <c:pt idx="31216">
                  <c:v>4.6477346629091601E-2</c:v>
                </c:pt>
                <c:pt idx="31217">
                  <c:v>4.6412313028398003E-2</c:v>
                </c:pt>
                <c:pt idx="31218">
                  <c:v>4.6390635161500098E-2</c:v>
                </c:pt>
                <c:pt idx="31219">
                  <c:v>4.6368957294602199E-2</c:v>
                </c:pt>
                <c:pt idx="31220">
                  <c:v>4.6347279427704301E-2</c:v>
                </c:pt>
                <c:pt idx="31221">
                  <c:v>4.6303923693908601E-2</c:v>
                </c:pt>
                <c:pt idx="31222">
                  <c:v>4.6282245827010599E-2</c:v>
                </c:pt>
                <c:pt idx="31223">
                  <c:v>4.62605679601127E-2</c:v>
                </c:pt>
                <c:pt idx="31224">
                  <c:v>4.6217212226316903E-2</c:v>
                </c:pt>
                <c:pt idx="31225">
                  <c:v>4.6195534359418998E-2</c:v>
                </c:pt>
                <c:pt idx="31226">
                  <c:v>4.6152178625623298E-2</c:v>
                </c:pt>
                <c:pt idx="31227">
                  <c:v>4.61305007587254E-2</c:v>
                </c:pt>
                <c:pt idx="31228">
                  <c:v>4.6108822891827501E-2</c:v>
                </c:pt>
                <c:pt idx="31229">
                  <c:v>4.6087145024929499E-2</c:v>
                </c:pt>
                <c:pt idx="31230">
                  <c:v>4.6087145024929499E-2</c:v>
                </c:pt>
                <c:pt idx="31231">
                  <c:v>4.6065467158031601E-2</c:v>
                </c:pt>
                <c:pt idx="31232">
                  <c:v>4.6043789291133702E-2</c:v>
                </c:pt>
                <c:pt idx="31233">
                  <c:v>4.6022111424235797E-2</c:v>
                </c:pt>
                <c:pt idx="31234">
                  <c:v>4.6000433557338002E-2</c:v>
                </c:pt>
                <c:pt idx="31235">
                  <c:v>4.5978755690440097E-2</c:v>
                </c:pt>
                <c:pt idx="31236">
                  <c:v>4.5957077823542199E-2</c:v>
                </c:pt>
                <c:pt idx="31237">
                  <c:v>4.5957077823542199E-2</c:v>
                </c:pt>
                <c:pt idx="31238">
                  <c:v>4.5913722089746402E-2</c:v>
                </c:pt>
                <c:pt idx="31239">
                  <c:v>4.5892044222848399E-2</c:v>
                </c:pt>
                <c:pt idx="31240">
                  <c:v>4.5870366355950501E-2</c:v>
                </c:pt>
                <c:pt idx="31241">
                  <c:v>4.58486884890527E-2</c:v>
                </c:pt>
                <c:pt idx="31242">
                  <c:v>4.5805332755256903E-2</c:v>
                </c:pt>
                <c:pt idx="31243">
                  <c:v>4.5783654888358997E-2</c:v>
                </c:pt>
                <c:pt idx="31244">
                  <c:v>4.5761977021461099E-2</c:v>
                </c:pt>
                <c:pt idx="31245">
                  <c:v>4.5740299154563201E-2</c:v>
                </c:pt>
                <c:pt idx="31246">
                  <c:v>4.5718621287665198E-2</c:v>
                </c:pt>
                <c:pt idx="31247">
                  <c:v>4.5696943420767397E-2</c:v>
                </c:pt>
                <c:pt idx="31248">
                  <c:v>4.56535876869716E-2</c:v>
                </c:pt>
                <c:pt idx="31249">
                  <c:v>4.5631909820073702E-2</c:v>
                </c:pt>
                <c:pt idx="31250">
                  <c:v>4.5610231953175803E-2</c:v>
                </c:pt>
                <c:pt idx="31251">
                  <c:v>4.5610231953175803E-2</c:v>
                </c:pt>
                <c:pt idx="31252">
                  <c:v>4.5588554086277898E-2</c:v>
                </c:pt>
                <c:pt idx="31253">
                  <c:v>4.5545198352482198E-2</c:v>
                </c:pt>
                <c:pt idx="31254">
                  <c:v>4.5523520485584203E-2</c:v>
                </c:pt>
                <c:pt idx="31255">
                  <c:v>4.5501842618686297E-2</c:v>
                </c:pt>
                <c:pt idx="31256">
                  <c:v>4.5480164751788399E-2</c:v>
                </c:pt>
                <c:pt idx="31257">
                  <c:v>4.5480164751788399E-2</c:v>
                </c:pt>
                <c:pt idx="31258">
                  <c:v>4.54584868848905E-2</c:v>
                </c:pt>
                <c:pt idx="31259">
                  <c:v>4.5436809017992602E-2</c:v>
                </c:pt>
                <c:pt idx="31260">
                  <c:v>4.5415131151094697E-2</c:v>
                </c:pt>
                <c:pt idx="31261">
                  <c:v>4.52417082159116E-2</c:v>
                </c:pt>
                <c:pt idx="31262">
                  <c:v>4.5220030349013701E-2</c:v>
                </c:pt>
                <c:pt idx="31263">
                  <c:v>4.5198352482115803E-2</c:v>
                </c:pt>
                <c:pt idx="31264">
                  <c:v>4.5176674615217897E-2</c:v>
                </c:pt>
                <c:pt idx="31265">
                  <c:v>4.5154996748319999E-2</c:v>
                </c:pt>
                <c:pt idx="31266">
                  <c:v>4.5133318881421997E-2</c:v>
                </c:pt>
                <c:pt idx="31267">
                  <c:v>4.5111641014524098E-2</c:v>
                </c:pt>
                <c:pt idx="31268">
                  <c:v>4.5024929546932602E-2</c:v>
                </c:pt>
                <c:pt idx="31269">
                  <c:v>4.5003251680034703E-2</c:v>
                </c:pt>
                <c:pt idx="31270">
                  <c:v>4.4981573813136798E-2</c:v>
                </c:pt>
                <c:pt idx="31271">
                  <c:v>4.4959895946238802E-2</c:v>
                </c:pt>
                <c:pt idx="31272">
                  <c:v>4.4938218079341001E-2</c:v>
                </c:pt>
                <c:pt idx="31273">
                  <c:v>4.4916540212443103E-2</c:v>
                </c:pt>
                <c:pt idx="31274">
                  <c:v>4.4894862345545197E-2</c:v>
                </c:pt>
                <c:pt idx="31275">
                  <c:v>4.4894862345545197E-2</c:v>
                </c:pt>
                <c:pt idx="31276">
                  <c:v>4.4873184478647299E-2</c:v>
                </c:pt>
                <c:pt idx="31277">
                  <c:v>4.48515066117494E-2</c:v>
                </c:pt>
                <c:pt idx="31278">
                  <c:v>4.48515066117494E-2</c:v>
                </c:pt>
                <c:pt idx="31279">
                  <c:v>4.4829828744851502E-2</c:v>
                </c:pt>
                <c:pt idx="31280">
                  <c:v>4.4808150877953597E-2</c:v>
                </c:pt>
                <c:pt idx="31281">
                  <c:v>4.4786473011055802E-2</c:v>
                </c:pt>
                <c:pt idx="31282">
                  <c:v>4.47647951441578E-2</c:v>
                </c:pt>
                <c:pt idx="31283">
                  <c:v>4.4743117277259901E-2</c:v>
                </c:pt>
                <c:pt idx="31284">
                  <c:v>4.4721439410362003E-2</c:v>
                </c:pt>
                <c:pt idx="31285">
                  <c:v>4.4699761543464098E-2</c:v>
                </c:pt>
                <c:pt idx="31286">
                  <c:v>4.4699761543464098E-2</c:v>
                </c:pt>
                <c:pt idx="31287">
                  <c:v>4.4678083676566199E-2</c:v>
                </c:pt>
                <c:pt idx="31288">
                  <c:v>4.4656405809668301E-2</c:v>
                </c:pt>
                <c:pt idx="31289">
                  <c:v>4.46347279427705E-2</c:v>
                </c:pt>
                <c:pt idx="31290">
                  <c:v>4.45696943420767E-2</c:v>
                </c:pt>
                <c:pt idx="31291">
                  <c:v>4.45696943420767E-2</c:v>
                </c:pt>
                <c:pt idx="31292">
                  <c:v>4.4548016475178802E-2</c:v>
                </c:pt>
                <c:pt idx="31293">
                  <c:v>4.4526338608280903E-2</c:v>
                </c:pt>
                <c:pt idx="31294">
                  <c:v>4.4504660741382998E-2</c:v>
                </c:pt>
                <c:pt idx="31295">
                  <c:v>4.4461305007587298E-2</c:v>
                </c:pt>
                <c:pt idx="31296">
                  <c:v>4.4461305007587298E-2</c:v>
                </c:pt>
                <c:pt idx="31297">
                  <c:v>4.44396271406894E-2</c:v>
                </c:pt>
                <c:pt idx="31298">
                  <c:v>4.4396271406893603E-2</c:v>
                </c:pt>
                <c:pt idx="31299">
                  <c:v>4.4374593539995601E-2</c:v>
                </c:pt>
                <c:pt idx="31300">
                  <c:v>4.4374593539995601E-2</c:v>
                </c:pt>
                <c:pt idx="31301">
                  <c:v>4.4352915673097702E-2</c:v>
                </c:pt>
                <c:pt idx="31302">
                  <c:v>4.4331237806199901E-2</c:v>
                </c:pt>
                <c:pt idx="31303">
                  <c:v>4.4331237806199901E-2</c:v>
                </c:pt>
                <c:pt idx="31304">
                  <c:v>4.42445263386083E-2</c:v>
                </c:pt>
                <c:pt idx="31305">
                  <c:v>4.42445263386083E-2</c:v>
                </c:pt>
                <c:pt idx="31306">
                  <c:v>4.4222848471710402E-2</c:v>
                </c:pt>
                <c:pt idx="31307">
                  <c:v>4.4222848471710402E-2</c:v>
                </c:pt>
                <c:pt idx="31308">
                  <c:v>4.41578148710167E-2</c:v>
                </c:pt>
                <c:pt idx="31309">
                  <c:v>4.4136137004118801E-2</c:v>
                </c:pt>
                <c:pt idx="31310">
                  <c:v>4.4114459137220903E-2</c:v>
                </c:pt>
                <c:pt idx="31311">
                  <c:v>4.4092781270322998E-2</c:v>
                </c:pt>
                <c:pt idx="31312">
                  <c:v>4.4071103403425099E-2</c:v>
                </c:pt>
                <c:pt idx="31313">
                  <c:v>4.4049425536527201E-2</c:v>
                </c:pt>
                <c:pt idx="31314">
                  <c:v>4.40277476696294E-2</c:v>
                </c:pt>
                <c:pt idx="31315">
                  <c:v>4.40277476696294E-2</c:v>
                </c:pt>
                <c:pt idx="31316">
                  <c:v>4.4006069802731397E-2</c:v>
                </c:pt>
                <c:pt idx="31317">
                  <c:v>4.3984391935833499E-2</c:v>
                </c:pt>
                <c:pt idx="31318">
                  <c:v>4.39627140689356E-2</c:v>
                </c:pt>
                <c:pt idx="31319">
                  <c:v>4.3941036202037702E-2</c:v>
                </c:pt>
                <c:pt idx="31320">
                  <c:v>4.3919358335139803E-2</c:v>
                </c:pt>
                <c:pt idx="31321">
                  <c:v>4.3897680468241898E-2</c:v>
                </c:pt>
                <c:pt idx="31322">
                  <c:v>4.3876002601344097E-2</c:v>
                </c:pt>
                <c:pt idx="31323">
                  <c:v>4.3854324734446198E-2</c:v>
                </c:pt>
                <c:pt idx="31324">
                  <c:v>4.3767613266854501E-2</c:v>
                </c:pt>
                <c:pt idx="31325">
                  <c:v>4.3745935399956602E-2</c:v>
                </c:pt>
                <c:pt idx="31326">
                  <c:v>4.3724257533058801E-2</c:v>
                </c:pt>
                <c:pt idx="31327">
                  <c:v>4.3702579666160903E-2</c:v>
                </c:pt>
                <c:pt idx="31328">
                  <c:v>4.3680901799262997E-2</c:v>
                </c:pt>
                <c:pt idx="31329">
                  <c:v>4.3659223932365099E-2</c:v>
                </c:pt>
                <c:pt idx="31330">
                  <c:v>4.3637546065467103E-2</c:v>
                </c:pt>
                <c:pt idx="31331">
                  <c:v>4.3615868198569198E-2</c:v>
                </c:pt>
                <c:pt idx="31332">
                  <c:v>4.3594190331671299E-2</c:v>
                </c:pt>
                <c:pt idx="31333">
                  <c:v>4.3572512464773401E-2</c:v>
                </c:pt>
                <c:pt idx="31334">
                  <c:v>4.35508345978756E-2</c:v>
                </c:pt>
                <c:pt idx="31335">
                  <c:v>4.35508345978756E-2</c:v>
                </c:pt>
                <c:pt idx="31336">
                  <c:v>4.3529156730977701E-2</c:v>
                </c:pt>
                <c:pt idx="31337">
                  <c:v>4.3464123130283999E-2</c:v>
                </c:pt>
                <c:pt idx="31338">
                  <c:v>4.3420767396488098E-2</c:v>
                </c:pt>
                <c:pt idx="31339">
                  <c:v>4.3399089529590297E-2</c:v>
                </c:pt>
                <c:pt idx="31340">
                  <c:v>4.3377411662692399E-2</c:v>
                </c:pt>
                <c:pt idx="31341">
                  <c:v>4.33557337957945E-2</c:v>
                </c:pt>
                <c:pt idx="31342">
                  <c:v>4.33557337957945E-2</c:v>
                </c:pt>
                <c:pt idx="31343">
                  <c:v>4.3312378061998703E-2</c:v>
                </c:pt>
                <c:pt idx="31344">
                  <c:v>4.3247344461305001E-2</c:v>
                </c:pt>
                <c:pt idx="31345">
                  <c:v>4.3225666594407103E-2</c:v>
                </c:pt>
                <c:pt idx="31346">
                  <c:v>4.3203988727509197E-2</c:v>
                </c:pt>
                <c:pt idx="31347">
                  <c:v>4.3182310860611299E-2</c:v>
                </c:pt>
                <c:pt idx="31348">
                  <c:v>4.3160632993713401E-2</c:v>
                </c:pt>
                <c:pt idx="31349">
                  <c:v>4.3138955126815502E-2</c:v>
                </c:pt>
                <c:pt idx="31350">
                  <c:v>4.3117277259917701E-2</c:v>
                </c:pt>
                <c:pt idx="31351">
                  <c:v>4.3095599393019803E-2</c:v>
                </c:pt>
                <c:pt idx="31352">
                  <c:v>4.3052243659223902E-2</c:v>
                </c:pt>
                <c:pt idx="31353">
                  <c:v>4.3008887925428098E-2</c:v>
                </c:pt>
                <c:pt idx="31354">
                  <c:v>4.2987210058530199E-2</c:v>
                </c:pt>
                <c:pt idx="31355">
                  <c:v>4.2965532191632301E-2</c:v>
                </c:pt>
                <c:pt idx="31356">
                  <c:v>4.29438543247345E-2</c:v>
                </c:pt>
                <c:pt idx="31357">
                  <c:v>4.2922176457836601E-2</c:v>
                </c:pt>
                <c:pt idx="31358">
                  <c:v>4.2900498590938703E-2</c:v>
                </c:pt>
                <c:pt idx="31359">
                  <c:v>4.28788207240407E-2</c:v>
                </c:pt>
                <c:pt idx="31360">
                  <c:v>4.2857142857142802E-2</c:v>
                </c:pt>
                <c:pt idx="31361">
                  <c:v>4.2835464990244897E-2</c:v>
                </c:pt>
                <c:pt idx="31362">
                  <c:v>4.2813787123346998E-2</c:v>
                </c:pt>
                <c:pt idx="31363">
                  <c:v>4.2792109256449197E-2</c:v>
                </c:pt>
                <c:pt idx="31364">
                  <c:v>4.2792109256449197E-2</c:v>
                </c:pt>
                <c:pt idx="31365">
                  <c:v>4.2770431389551299E-2</c:v>
                </c:pt>
                <c:pt idx="31366">
                  <c:v>4.27487535226534E-2</c:v>
                </c:pt>
                <c:pt idx="31367">
                  <c:v>4.2705397788857603E-2</c:v>
                </c:pt>
                <c:pt idx="31368">
                  <c:v>4.2683719921959601E-2</c:v>
                </c:pt>
                <c:pt idx="31369">
                  <c:v>4.2662042055061702E-2</c:v>
                </c:pt>
                <c:pt idx="31370">
                  <c:v>4.2640364188163901E-2</c:v>
                </c:pt>
                <c:pt idx="31371">
                  <c:v>4.2618686321266003E-2</c:v>
                </c:pt>
                <c:pt idx="31372">
                  <c:v>4.2597008454368097E-2</c:v>
                </c:pt>
                <c:pt idx="31373">
                  <c:v>4.2575330587470199E-2</c:v>
                </c:pt>
                <c:pt idx="31374">
                  <c:v>4.2553652720572301E-2</c:v>
                </c:pt>
                <c:pt idx="31375">
                  <c:v>4.2531974853674402E-2</c:v>
                </c:pt>
                <c:pt idx="31376">
                  <c:v>4.2510296986776601E-2</c:v>
                </c:pt>
                <c:pt idx="31377">
                  <c:v>4.2488619119878598E-2</c:v>
                </c:pt>
                <c:pt idx="31378">
                  <c:v>4.24669412529807E-2</c:v>
                </c:pt>
                <c:pt idx="31379">
                  <c:v>4.2445263386082802E-2</c:v>
                </c:pt>
                <c:pt idx="31380">
                  <c:v>4.2423585519184903E-2</c:v>
                </c:pt>
                <c:pt idx="31381">
                  <c:v>4.2401907652286998E-2</c:v>
                </c:pt>
                <c:pt idx="31382">
                  <c:v>4.2380229785389099E-2</c:v>
                </c:pt>
                <c:pt idx="31383">
                  <c:v>4.2358551918491201E-2</c:v>
                </c:pt>
                <c:pt idx="31384">
                  <c:v>4.23368740515934E-2</c:v>
                </c:pt>
                <c:pt idx="31385">
                  <c:v>4.2293518317797499E-2</c:v>
                </c:pt>
                <c:pt idx="31386">
                  <c:v>4.22718404508996E-2</c:v>
                </c:pt>
                <c:pt idx="31387">
                  <c:v>4.2250162584001702E-2</c:v>
                </c:pt>
                <c:pt idx="31388">
                  <c:v>4.2228484717103797E-2</c:v>
                </c:pt>
                <c:pt idx="31389">
                  <c:v>4.2206806850205898E-2</c:v>
                </c:pt>
                <c:pt idx="31390">
                  <c:v>4.2185128983308097E-2</c:v>
                </c:pt>
                <c:pt idx="31391">
                  <c:v>4.2163451116410199E-2</c:v>
                </c:pt>
                <c:pt idx="31392">
                  <c:v>4.2163451116410199E-2</c:v>
                </c:pt>
                <c:pt idx="31393">
                  <c:v>4.21417732495123E-2</c:v>
                </c:pt>
                <c:pt idx="31394">
                  <c:v>4.21417732495123E-2</c:v>
                </c:pt>
                <c:pt idx="31395">
                  <c:v>4.2120095382614298E-2</c:v>
                </c:pt>
                <c:pt idx="31396">
                  <c:v>4.2098417515716399E-2</c:v>
                </c:pt>
                <c:pt idx="31397">
                  <c:v>4.2076739648818501E-2</c:v>
                </c:pt>
                <c:pt idx="31398">
                  <c:v>4.2055061781920602E-2</c:v>
                </c:pt>
                <c:pt idx="31399">
                  <c:v>4.2033383915022801E-2</c:v>
                </c:pt>
                <c:pt idx="31400">
                  <c:v>4.1578148710166997E-2</c:v>
                </c:pt>
                <c:pt idx="31401">
                  <c:v>4.1556470843269099E-2</c:v>
                </c:pt>
                <c:pt idx="31402">
                  <c:v>4.1534792976371103E-2</c:v>
                </c:pt>
                <c:pt idx="31403">
                  <c:v>4.1513115109473198E-2</c:v>
                </c:pt>
                <c:pt idx="31404">
                  <c:v>4.1491437242575299E-2</c:v>
                </c:pt>
                <c:pt idx="31405">
                  <c:v>4.1469759375677401E-2</c:v>
                </c:pt>
                <c:pt idx="31406">
                  <c:v>4.1426403641881701E-2</c:v>
                </c:pt>
                <c:pt idx="31407">
                  <c:v>4.1404725774983803E-2</c:v>
                </c:pt>
                <c:pt idx="31408">
                  <c:v>4.1383047908085897E-2</c:v>
                </c:pt>
                <c:pt idx="31409">
                  <c:v>4.1339692174290003E-2</c:v>
                </c:pt>
                <c:pt idx="31410">
                  <c:v>4.1318014307392098E-2</c:v>
                </c:pt>
                <c:pt idx="31411">
                  <c:v>4.12963364404942E-2</c:v>
                </c:pt>
                <c:pt idx="31412">
                  <c:v>4.1274658573596398E-2</c:v>
                </c:pt>
                <c:pt idx="31413">
                  <c:v>4.12529807066985E-2</c:v>
                </c:pt>
                <c:pt idx="31414">
                  <c:v>4.1166269239106802E-2</c:v>
                </c:pt>
                <c:pt idx="31415">
                  <c:v>4.1122913505311103E-2</c:v>
                </c:pt>
                <c:pt idx="31416">
                  <c:v>4.1122913505311103E-2</c:v>
                </c:pt>
                <c:pt idx="31417">
                  <c:v>4.1101235638413197E-2</c:v>
                </c:pt>
                <c:pt idx="31418">
                  <c:v>4.1079557771515299E-2</c:v>
                </c:pt>
                <c:pt idx="31419">
                  <c:v>4.10578799046174E-2</c:v>
                </c:pt>
                <c:pt idx="31420">
                  <c:v>4.1036202037719502E-2</c:v>
                </c:pt>
                <c:pt idx="31421">
                  <c:v>4.1014524170821597E-2</c:v>
                </c:pt>
                <c:pt idx="31422">
                  <c:v>4.09711684370258E-2</c:v>
                </c:pt>
                <c:pt idx="31423">
                  <c:v>4.0906134836332098E-2</c:v>
                </c:pt>
                <c:pt idx="31424">
                  <c:v>4.0884456969434199E-2</c:v>
                </c:pt>
                <c:pt idx="31425">
                  <c:v>4.0841101235638402E-2</c:v>
                </c:pt>
                <c:pt idx="31426">
                  <c:v>4.0819423368740601E-2</c:v>
                </c:pt>
                <c:pt idx="31427">
                  <c:v>4.0797745501842599E-2</c:v>
                </c:pt>
                <c:pt idx="31428">
                  <c:v>4.07760676349447E-2</c:v>
                </c:pt>
                <c:pt idx="31429">
                  <c:v>4.0754389768046802E-2</c:v>
                </c:pt>
                <c:pt idx="31430">
                  <c:v>4.0732711901148903E-2</c:v>
                </c:pt>
                <c:pt idx="31431">
                  <c:v>4.0711034034250998E-2</c:v>
                </c:pt>
                <c:pt idx="31432">
                  <c:v>4.06893561673531E-2</c:v>
                </c:pt>
                <c:pt idx="31433">
                  <c:v>4.0667678300455298E-2</c:v>
                </c:pt>
                <c:pt idx="31434">
                  <c:v>4.06460004335574E-2</c:v>
                </c:pt>
                <c:pt idx="31435">
                  <c:v>4.0624322566659501E-2</c:v>
                </c:pt>
                <c:pt idx="31436">
                  <c:v>4.0602644699761499E-2</c:v>
                </c:pt>
                <c:pt idx="31437">
                  <c:v>4.0580966832863601E-2</c:v>
                </c:pt>
                <c:pt idx="31438">
                  <c:v>4.0559288965965702E-2</c:v>
                </c:pt>
                <c:pt idx="31439">
                  <c:v>4.0537611099067797E-2</c:v>
                </c:pt>
                <c:pt idx="31440">
                  <c:v>4.0494255365272097E-2</c:v>
                </c:pt>
                <c:pt idx="31441">
                  <c:v>4.04508996314763E-2</c:v>
                </c:pt>
                <c:pt idx="31442">
                  <c:v>4.0429221764578402E-2</c:v>
                </c:pt>
                <c:pt idx="31443">
                  <c:v>4.0429221764578402E-2</c:v>
                </c:pt>
                <c:pt idx="31444">
                  <c:v>4.0299154563190998E-2</c:v>
                </c:pt>
                <c:pt idx="31445">
                  <c:v>4.0277476696293099E-2</c:v>
                </c:pt>
                <c:pt idx="31446">
                  <c:v>4.0255798829395201E-2</c:v>
                </c:pt>
                <c:pt idx="31447">
                  <c:v>4.0234120962497302E-2</c:v>
                </c:pt>
                <c:pt idx="31448">
                  <c:v>4.02124430955993E-2</c:v>
                </c:pt>
                <c:pt idx="31449">
                  <c:v>4.0190765228701499E-2</c:v>
                </c:pt>
                <c:pt idx="31450">
                  <c:v>4.0147409494905702E-2</c:v>
                </c:pt>
                <c:pt idx="31451">
                  <c:v>4.0125731628007803E-2</c:v>
                </c:pt>
                <c:pt idx="31452">
                  <c:v>4.0104053761109898E-2</c:v>
                </c:pt>
                <c:pt idx="31453">
                  <c:v>4.0082375894212E-2</c:v>
                </c:pt>
                <c:pt idx="31454">
                  <c:v>4.0060698027314198E-2</c:v>
                </c:pt>
                <c:pt idx="31455">
                  <c:v>4.0039020160416203E-2</c:v>
                </c:pt>
                <c:pt idx="31456">
                  <c:v>4.0017342293518297E-2</c:v>
                </c:pt>
                <c:pt idx="31457">
                  <c:v>3.9995664426620399E-2</c:v>
                </c:pt>
                <c:pt idx="31458">
                  <c:v>3.9952308692824602E-2</c:v>
                </c:pt>
                <c:pt idx="31459">
                  <c:v>3.9930630825926697E-2</c:v>
                </c:pt>
                <c:pt idx="31460">
                  <c:v>3.9908952959028902E-2</c:v>
                </c:pt>
                <c:pt idx="31461">
                  <c:v>3.9908952959028902E-2</c:v>
                </c:pt>
                <c:pt idx="31462">
                  <c:v>3.9865597225233099E-2</c:v>
                </c:pt>
                <c:pt idx="31463">
                  <c:v>3.9822241491437198E-2</c:v>
                </c:pt>
                <c:pt idx="31464">
                  <c:v>3.9800563624539299E-2</c:v>
                </c:pt>
                <c:pt idx="31465">
                  <c:v>3.9345328419683502E-2</c:v>
                </c:pt>
                <c:pt idx="31466">
                  <c:v>3.9323650552785597E-2</c:v>
                </c:pt>
                <c:pt idx="31467">
                  <c:v>3.9301972685887802E-2</c:v>
                </c:pt>
                <c:pt idx="31468">
                  <c:v>3.92802948189898E-2</c:v>
                </c:pt>
                <c:pt idx="31469">
                  <c:v>3.9258616952091901E-2</c:v>
                </c:pt>
                <c:pt idx="31470">
                  <c:v>3.9236939085194003E-2</c:v>
                </c:pt>
                <c:pt idx="31471">
                  <c:v>3.9215261218296098E-2</c:v>
                </c:pt>
                <c:pt idx="31472">
                  <c:v>3.9193583351398199E-2</c:v>
                </c:pt>
                <c:pt idx="31473">
                  <c:v>3.9171905484500301E-2</c:v>
                </c:pt>
                <c:pt idx="31474">
                  <c:v>3.91502276176025E-2</c:v>
                </c:pt>
                <c:pt idx="31475">
                  <c:v>3.89551268155214E-2</c:v>
                </c:pt>
                <c:pt idx="31476">
                  <c:v>3.8933448948623502E-2</c:v>
                </c:pt>
                <c:pt idx="31477">
                  <c:v>3.8911771081725603E-2</c:v>
                </c:pt>
                <c:pt idx="31478">
                  <c:v>3.8868415347929702E-2</c:v>
                </c:pt>
                <c:pt idx="31479">
                  <c:v>3.8846737481031797E-2</c:v>
                </c:pt>
                <c:pt idx="31480">
                  <c:v>3.8846737481031797E-2</c:v>
                </c:pt>
                <c:pt idx="31481">
                  <c:v>3.8825059614134003E-2</c:v>
                </c:pt>
                <c:pt idx="31482">
                  <c:v>3.8803381747236097E-2</c:v>
                </c:pt>
                <c:pt idx="31483">
                  <c:v>3.87600260134403E-2</c:v>
                </c:pt>
                <c:pt idx="31484">
                  <c:v>3.8738348146542402E-2</c:v>
                </c:pt>
                <c:pt idx="31485">
                  <c:v>3.8716670279644497E-2</c:v>
                </c:pt>
                <c:pt idx="31486">
                  <c:v>3.8716670279644497E-2</c:v>
                </c:pt>
                <c:pt idx="31487">
                  <c:v>3.8694992412746501E-2</c:v>
                </c:pt>
                <c:pt idx="31488">
                  <c:v>3.86733145458487E-2</c:v>
                </c:pt>
                <c:pt idx="31489">
                  <c:v>3.8651636678950801E-2</c:v>
                </c:pt>
                <c:pt idx="31490">
                  <c:v>3.8629958812052903E-2</c:v>
                </c:pt>
                <c:pt idx="31491">
                  <c:v>3.8564925211359201E-2</c:v>
                </c:pt>
                <c:pt idx="31492">
                  <c:v>3.85432473444614E-2</c:v>
                </c:pt>
                <c:pt idx="31493">
                  <c:v>3.8521569477563397E-2</c:v>
                </c:pt>
                <c:pt idx="31494">
                  <c:v>3.8499891610665499E-2</c:v>
                </c:pt>
                <c:pt idx="31495">
                  <c:v>3.84782137437676E-2</c:v>
                </c:pt>
                <c:pt idx="31496">
                  <c:v>3.8456535876869702E-2</c:v>
                </c:pt>
                <c:pt idx="31497">
                  <c:v>3.8456535876869702E-2</c:v>
                </c:pt>
                <c:pt idx="31498">
                  <c:v>3.8434858009971803E-2</c:v>
                </c:pt>
                <c:pt idx="31499">
                  <c:v>3.8413180143073898E-2</c:v>
                </c:pt>
                <c:pt idx="31500">
                  <c:v>3.8391502276176E-2</c:v>
                </c:pt>
                <c:pt idx="31501">
                  <c:v>3.8218079340992903E-2</c:v>
                </c:pt>
                <c:pt idx="31502">
                  <c:v>3.8196401474094997E-2</c:v>
                </c:pt>
                <c:pt idx="31503">
                  <c:v>3.8174723607197099E-2</c:v>
                </c:pt>
                <c:pt idx="31504">
                  <c:v>3.81530457402992E-2</c:v>
                </c:pt>
                <c:pt idx="31505">
                  <c:v>3.8088012139605401E-2</c:v>
                </c:pt>
                <c:pt idx="31506">
                  <c:v>3.80663342727076E-2</c:v>
                </c:pt>
                <c:pt idx="31507">
                  <c:v>3.8044656405809701E-2</c:v>
                </c:pt>
                <c:pt idx="31508">
                  <c:v>3.8044656405809701E-2</c:v>
                </c:pt>
                <c:pt idx="31509">
                  <c:v>3.8022978538911803E-2</c:v>
                </c:pt>
                <c:pt idx="31510">
                  <c:v>3.7979622805115999E-2</c:v>
                </c:pt>
                <c:pt idx="31511">
                  <c:v>3.7914589204422297E-2</c:v>
                </c:pt>
                <c:pt idx="31512">
                  <c:v>3.7892911337524399E-2</c:v>
                </c:pt>
                <c:pt idx="31513">
                  <c:v>3.78712334706265E-2</c:v>
                </c:pt>
                <c:pt idx="31514">
                  <c:v>3.7849555603728602E-2</c:v>
                </c:pt>
                <c:pt idx="31515">
                  <c:v>3.7827877736830703E-2</c:v>
                </c:pt>
                <c:pt idx="31516">
                  <c:v>3.7806199869932798E-2</c:v>
                </c:pt>
                <c:pt idx="31517">
                  <c:v>3.7806199869932798E-2</c:v>
                </c:pt>
                <c:pt idx="31518">
                  <c:v>3.77845220030349E-2</c:v>
                </c:pt>
                <c:pt idx="31519">
                  <c:v>3.7762844136137001E-2</c:v>
                </c:pt>
                <c:pt idx="31520">
                  <c:v>3.7719488402341197E-2</c:v>
                </c:pt>
                <c:pt idx="31521">
                  <c:v>3.7697810535443299E-2</c:v>
                </c:pt>
                <c:pt idx="31522">
                  <c:v>3.7676132668545401E-2</c:v>
                </c:pt>
                <c:pt idx="31523">
                  <c:v>3.7654454801647502E-2</c:v>
                </c:pt>
                <c:pt idx="31524">
                  <c:v>3.7632776934749597E-2</c:v>
                </c:pt>
                <c:pt idx="31525">
                  <c:v>3.7611099067851803E-2</c:v>
                </c:pt>
                <c:pt idx="31526">
                  <c:v>3.7589421200953897E-2</c:v>
                </c:pt>
                <c:pt idx="31527">
                  <c:v>3.7567743334055902E-2</c:v>
                </c:pt>
                <c:pt idx="31528">
                  <c:v>3.7546065467158003E-2</c:v>
                </c:pt>
                <c:pt idx="31529">
                  <c:v>3.7524387600260098E-2</c:v>
                </c:pt>
                <c:pt idx="31530">
                  <c:v>3.7502709733362199E-2</c:v>
                </c:pt>
                <c:pt idx="31531">
                  <c:v>3.7481031866464301E-2</c:v>
                </c:pt>
                <c:pt idx="31532">
                  <c:v>3.74593539995665E-2</c:v>
                </c:pt>
                <c:pt idx="31533">
                  <c:v>3.7394320398872798E-2</c:v>
                </c:pt>
                <c:pt idx="31534">
                  <c:v>3.7372642531974802E-2</c:v>
                </c:pt>
                <c:pt idx="31535">
                  <c:v>3.7372642531974802E-2</c:v>
                </c:pt>
                <c:pt idx="31536">
                  <c:v>3.7372642531974802E-2</c:v>
                </c:pt>
                <c:pt idx="31537">
                  <c:v>3.7372642531974802E-2</c:v>
                </c:pt>
                <c:pt idx="31538">
                  <c:v>3.7350964665076897E-2</c:v>
                </c:pt>
                <c:pt idx="31539">
                  <c:v>3.7285931064383299E-2</c:v>
                </c:pt>
                <c:pt idx="31540">
                  <c:v>3.72642531974854E-2</c:v>
                </c:pt>
                <c:pt idx="31541">
                  <c:v>3.7242575330587502E-2</c:v>
                </c:pt>
                <c:pt idx="31542">
                  <c:v>3.7220897463689603E-2</c:v>
                </c:pt>
                <c:pt idx="31543">
                  <c:v>3.7199219596791601E-2</c:v>
                </c:pt>
                <c:pt idx="31544">
                  <c:v>3.7177541729893702E-2</c:v>
                </c:pt>
                <c:pt idx="31545">
                  <c:v>3.7155863862995901E-2</c:v>
                </c:pt>
                <c:pt idx="31546">
                  <c:v>3.7134185996098003E-2</c:v>
                </c:pt>
                <c:pt idx="31547">
                  <c:v>3.7112508129200097E-2</c:v>
                </c:pt>
                <c:pt idx="31548">
                  <c:v>3.7090830262302199E-2</c:v>
                </c:pt>
                <c:pt idx="31549">
                  <c:v>3.7069152395404301E-2</c:v>
                </c:pt>
                <c:pt idx="31550">
                  <c:v>3.7047474528506402E-2</c:v>
                </c:pt>
                <c:pt idx="31551">
                  <c:v>3.7025796661608497E-2</c:v>
                </c:pt>
                <c:pt idx="31552">
                  <c:v>3.7004118794710501E-2</c:v>
                </c:pt>
                <c:pt idx="31553">
                  <c:v>3.6960763060914802E-2</c:v>
                </c:pt>
                <c:pt idx="31554">
                  <c:v>3.6939085194016903E-2</c:v>
                </c:pt>
                <c:pt idx="31555">
                  <c:v>3.6939085194016903E-2</c:v>
                </c:pt>
                <c:pt idx="31556">
                  <c:v>3.6917407327118998E-2</c:v>
                </c:pt>
                <c:pt idx="31557">
                  <c:v>3.6895729460221099E-2</c:v>
                </c:pt>
                <c:pt idx="31558">
                  <c:v>3.6874051593323201E-2</c:v>
                </c:pt>
                <c:pt idx="31559">
                  <c:v>3.68523737264254E-2</c:v>
                </c:pt>
                <c:pt idx="31560">
                  <c:v>3.67873401257316E-2</c:v>
                </c:pt>
                <c:pt idx="31561">
                  <c:v>3.6765662258833702E-2</c:v>
                </c:pt>
                <c:pt idx="31562">
                  <c:v>3.6743984391935797E-2</c:v>
                </c:pt>
                <c:pt idx="31563">
                  <c:v>3.6722306525037898E-2</c:v>
                </c:pt>
                <c:pt idx="31564">
                  <c:v>3.6700628658140097E-2</c:v>
                </c:pt>
                <c:pt idx="31565">
                  <c:v>3.6678950791242199E-2</c:v>
                </c:pt>
                <c:pt idx="31566">
                  <c:v>3.66572729243443E-2</c:v>
                </c:pt>
                <c:pt idx="31567">
                  <c:v>3.6635595057446402E-2</c:v>
                </c:pt>
                <c:pt idx="31568">
                  <c:v>3.6613917190548399E-2</c:v>
                </c:pt>
                <c:pt idx="31569">
                  <c:v>3.6592239323650501E-2</c:v>
                </c:pt>
                <c:pt idx="31570">
                  <c:v>3.6570561456752602E-2</c:v>
                </c:pt>
                <c:pt idx="31571">
                  <c:v>3.6548883589854801E-2</c:v>
                </c:pt>
                <c:pt idx="31572">
                  <c:v>3.6527205722956903E-2</c:v>
                </c:pt>
                <c:pt idx="31573">
                  <c:v>3.63754606546716E-2</c:v>
                </c:pt>
                <c:pt idx="31574">
                  <c:v>3.6353782787773702E-2</c:v>
                </c:pt>
                <c:pt idx="31575">
                  <c:v>3.6332104920875803E-2</c:v>
                </c:pt>
                <c:pt idx="31576">
                  <c:v>3.6310427053977898E-2</c:v>
                </c:pt>
                <c:pt idx="31577">
                  <c:v>3.6288749187079999E-2</c:v>
                </c:pt>
                <c:pt idx="31578">
                  <c:v>3.6267071320182101E-2</c:v>
                </c:pt>
                <c:pt idx="31579">
                  <c:v>3.6267071320182101E-2</c:v>
                </c:pt>
                <c:pt idx="31580">
                  <c:v>3.6245393453284099E-2</c:v>
                </c:pt>
                <c:pt idx="31581">
                  <c:v>3.6223715586386297E-2</c:v>
                </c:pt>
                <c:pt idx="31582">
                  <c:v>3.6202037719488399E-2</c:v>
                </c:pt>
                <c:pt idx="31583">
                  <c:v>3.61803598525905E-2</c:v>
                </c:pt>
                <c:pt idx="31584">
                  <c:v>3.6158681985692602E-2</c:v>
                </c:pt>
                <c:pt idx="31585">
                  <c:v>3.6071970518101099E-2</c:v>
                </c:pt>
                <c:pt idx="31586">
                  <c:v>3.6006936917407299E-2</c:v>
                </c:pt>
                <c:pt idx="31587">
                  <c:v>3.5941903316713701E-2</c:v>
                </c:pt>
                <c:pt idx="31588">
                  <c:v>3.5898547582917897E-2</c:v>
                </c:pt>
                <c:pt idx="31589">
                  <c:v>3.5876869716019999E-2</c:v>
                </c:pt>
                <c:pt idx="31590">
                  <c:v>3.5855191849122003E-2</c:v>
                </c:pt>
                <c:pt idx="31591">
                  <c:v>3.5833513982224098E-2</c:v>
                </c:pt>
                <c:pt idx="31592">
                  <c:v>3.58118361153262E-2</c:v>
                </c:pt>
                <c:pt idx="31593">
                  <c:v>3.58118361153262E-2</c:v>
                </c:pt>
                <c:pt idx="31594">
                  <c:v>3.5790158248428301E-2</c:v>
                </c:pt>
                <c:pt idx="31595">
                  <c:v>3.5790158248428301E-2</c:v>
                </c:pt>
                <c:pt idx="31596">
                  <c:v>3.57684803815305E-2</c:v>
                </c:pt>
                <c:pt idx="31597">
                  <c:v>3.5746802514632602E-2</c:v>
                </c:pt>
                <c:pt idx="31598">
                  <c:v>3.5725124647734703E-2</c:v>
                </c:pt>
                <c:pt idx="31599">
                  <c:v>3.5638413180142998E-2</c:v>
                </c:pt>
                <c:pt idx="31600">
                  <c:v>3.5616735313245197E-2</c:v>
                </c:pt>
                <c:pt idx="31601">
                  <c:v>3.5616735313245197E-2</c:v>
                </c:pt>
                <c:pt idx="31602">
                  <c:v>3.55733795794494E-2</c:v>
                </c:pt>
                <c:pt idx="31603">
                  <c:v>3.5551701712551502E-2</c:v>
                </c:pt>
                <c:pt idx="31604">
                  <c:v>3.5530023845653597E-2</c:v>
                </c:pt>
                <c:pt idx="31605">
                  <c:v>3.5508345978755698E-2</c:v>
                </c:pt>
                <c:pt idx="31606">
                  <c:v>3.5486668111857703E-2</c:v>
                </c:pt>
                <c:pt idx="31607">
                  <c:v>3.5464990244959901E-2</c:v>
                </c:pt>
                <c:pt idx="31608">
                  <c:v>3.5443312378062003E-2</c:v>
                </c:pt>
                <c:pt idx="31609">
                  <c:v>3.5421634511164098E-2</c:v>
                </c:pt>
                <c:pt idx="31610">
                  <c:v>3.5378278777368301E-2</c:v>
                </c:pt>
                <c:pt idx="31611">
                  <c:v>3.5378278777368301E-2</c:v>
                </c:pt>
                <c:pt idx="31612">
                  <c:v>3.5356600910470402E-2</c:v>
                </c:pt>
                <c:pt idx="31613">
                  <c:v>3.5334923043572601E-2</c:v>
                </c:pt>
                <c:pt idx="31614">
                  <c:v>3.5313245176674703E-2</c:v>
                </c:pt>
                <c:pt idx="31615">
                  <c:v>3.52915673097767E-2</c:v>
                </c:pt>
                <c:pt idx="31616">
                  <c:v>3.5269889442878802E-2</c:v>
                </c:pt>
                <c:pt idx="31617">
                  <c:v>3.5248211575980903E-2</c:v>
                </c:pt>
                <c:pt idx="31618">
                  <c:v>3.5226533709082998E-2</c:v>
                </c:pt>
                <c:pt idx="31619">
                  <c:v>3.52048558421851E-2</c:v>
                </c:pt>
                <c:pt idx="31620">
                  <c:v>3.5183177975287201E-2</c:v>
                </c:pt>
                <c:pt idx="31621">
                  <c:v>3.51615001083894E-2</c:v>
                </c:pt>
                <c:pt idx="31622">
                  <c:v>3.5139822241491502E-2</c:v>
                </c:pt>
                <c:pt idx="31623">
                  <c:v>3.5118144374593499E-2</c:v>
                </c:pt>
                <c:pt idx="31624">
                  <c:v>3.5096466507695601E-2</c:v>
                </c:pt>
                <c:pt idx="31625">
                  <c:v>3.5074788640797702E-2</c:v>
                </c:pt>
                <c:pt idx="31626">
                  <c:v>3.5053110773899797E-2</c:v>
                </c:pt>
                <c:pt idx="31627">
                  <c:v>3.5031432907001898E-2</c:v>
                </c:pt>
                <c:pt idx="31628">
                  <c:v>3.5009755040104097E-2</c:v>
                </c:pt>
                <c:pt idx="31629">
                  <c:v>3.4988077173206199E-2</c:v>
                </c:pt>
                <c:pt idx="31630">
                  <c:v>3.49663993063083E-2</c:v>
                </c:pt>
                <c:pt idx="31631">
                  <c:v>3.4944721439410402E-2</c:v>
                </c:pt>
                <c:pt idx="31632">
                  <c:v>3.4901365705614501E-2</c:v>
                </c:pt>
                <c:pt idx="31633">
                  <c:v>3.4901365705614501E-2</c:v>
                </c:pt>
                <c:pt idx="31634">
                  <c:v>3.4879687838716603E-2</c:v>
                </c:pt>
                <c:pt idx="31635">
                  <c:v>3.4858009971818801E-2</c:v>
                </c:pt>
                <c:pt idx="31636">
                  <c:v>3.4836332104920903E-2</c:v>
                </c:pt>
                <c:pt idx="31637">
                  <c:v>3.4814654238022998E-2</c:v>
                </c:pt>
                <c:pt idx="31638">
                  <c:v>3.4814654238022998E-2</c:v>
                </c:pt>
                <c:pt idx="31639">
                  <c:v>3.4792976371125099E-2</c:v>
                </c:pt>
                <c:pt idx="31640">
                  <c:v>3.4749620637329302E-2</c:v>
                </c:pt>
                <c:pt idx="31641">
                  <c:v>3.47279427704313E-2</c:v>
                </c:pt>
                <c:pt idx="31642">
                  <c:v>3.4706264903533499E-2</c:v>
                </c:pt>
                <c:pt idx="31643">
                  <c:v>3.4706264903533499E-2</c:v>
                </c:pt>
                <c:pt idx="31644">
                  <c:v>3.46845870366356E-2</c:v>
                </c:pt>
                <c:pt idx="31645">
                  <c:v>3.4662909169737702E-2</c:v>
                </c:pt>
                <c:pt idx="31646">
                  <c:v>3.4619553435941898E-2</c:v>
                </c:pt>
                <c:pt idx="31647">
                  <c:v>3.4597875569044E-2</c:v>
                </c:pt>
                <c:pt idx="31648">
                  <c:v>3.4576197702146101E-2</c:v>
                </c:pt>
                <c:pt idx="31649">
                  <c:v>3.4532841968350297E-2</c:v>
                </c:pt>
                <c:pt idx="31650">
                  <c:v>3.4532841968350297E-2</c:v>
                </c:pt>
                <c:pt idx="31651">
                  <c:v>3.4511164101452399E-2</c:v>
                </c:pt>
                <c:pt idx="31652">
                  <c:v>3.4489486234554501E-2</c:v>
                </c:pt>
                <c:pt idx="31653">
                  <c:v>3.4489486234554501E-2</c:v>
                </c:pt>
                <c:pt idx="31654">
                  <c:v>3.4467808367656602E-2</c:v>
                </c:pt>
                <c:pt idx="31655">
                  <c:v>3.4446130500758697E-2</c:v>
                </c:pt>
                <c:pt idx="31656">
                  <c:v>3.4424452633860798E-2</c:v>
                </c:pt>
                <c:pt idx="31657">
                  <c:v>3.4402774766962997E-2</c:v>
                </c:pt>
                <c:pt idx="31658">
                  <c:v>3.4381096900065099E-2</c:v>
                </c:pt>
                <c:pt idx="31659">
                  <c:v>3.4359419033167103E-2</c:v>
                </c:pt>
                <c:pt idx="31660">
                  <c:v>3.4337741166269198E-2</c:v>
                </c:pt>
                <c:pt idx="31661">
                  <c:v>3.4316063299371299E-2</c:v>
                </c:pt>
                <c:pt idx="31662">
                  <c:v>3.4272707565575503E-2</c:v>
                </c:pt>
                <c:pt idx="31663">
                  <c:v>3.4251029698677701E-2</c:v>
                </c:pt>
                <c:pt idx="31664">
                  <c:v>3.4185996097983999E-2</c:v>
                </c:pt>
                <c:pt idx="31665">
                  <c:v>3.4164318231085997E-2</c:v>
                </c:pt>
                <c:pt idx="31666">
                  <c:v>3.41209624972902E-2</c:v>
                </c:pt>
                <c:pt idx="31667">
                  <c:v>3.4099284630392399E-2</c:v>
                </c:pt>
                <c:pt idx="31668">
                  <c:v>3.40776067634945E-2</c:v>
                </c:pt>
                <c:pt idx="31669">
                  <c:v>3.4012573162800798E-2</c:v>
                </c:pt>
                <c:pt idx="31670">
                  <c:v>3.39908952959029E-2</c:v>
                </c:pt>
                <c:pt idx="31671">
                  <c:v>3.3969217429004897E-2</c:v>
                </c:pt>
                <c:pt idx="31672">
                  <c:v>3.3947539562107103E-2</c:v>
                </c:pt>
                <c:pt idx="31673">
                  <c:v>3.3925861695209197E-2</c:v>
                </c:pt>
                <c:pt idx="31674">
                  <c:v>3.3774116626923902E-2</c:v>
                </c:pt>
                <c:pt idx="31675">
                  <c:v>3.3752438760026003E-2</c:v>
                </c:pt>
                <c:pt idx="31676">
                  <c:v>3.3730760893128098E-2</c:v>
                </c:pt>
                <c:pt idx="31677">
                  <c:v>3.3730760893128098E-2</c:v>
                </c:pt>
                <c:pt idx="31678">
                  <c:v>3.3709083026230199E-2</c:v>
                </c:pt>
                <c:pt idx="31679">
                  <c:v>3.3687405159332301E-2</c:v>
                </c:pt>
                <c:pt idx="31680">
                  <c:v>3.3687405159332301E-2</c:v>
                </c:pt>
                <c:pt idx="31681">
                  <c:v>3.3644049425536601E-2</c:v>
                </c:pt>
                <c:pt idx="31682">
                  <c:v>3.3622371558638703E-2</c:v>
                </c:pt>
                <c:pt idx="31683">
                  <c:v>3.36006936917407E-2</c:v>
                </c:pt>
                <c:pt idx="31684">
                  <c:v>3.3579015824842802E-2</c:v>
                </c:pt>
                <c:pt idx="31685">
                  <c:v>3.35139822241491E-2</c:v>
                </c:pt>
                <c:pt idx="31686">
                  <c:v>3.3492304357251299E-2</c:v>
                </c:pt>
                <c:pt idx="31687">
                  <c:v>3.34706264903534E-2</c:v>
                </c:pt>
                <c:pt idx="31688">
                  <c:v>3.3448948623455502E-2</c:v>
                </c:pt>
                <c:pt idx="31689">
                  <c:v>3.3427270756557603E-2</c:v>
                </c:pt>
                <c:pt idx="31690">
                  <c:v>3.3405592889659601E-2</c:v>
                </c:pt>
                <c:pt idx="31691">
                  <c:v>3.3383915022761702E-2</c:v>
                </c:pt>
                <c:pt idx="31692">
                  <c:v>3.3362237155863797E-2</c:v>
                </c:pt>
                <c:pt idx="31693">
                  <c:v>3.3340559288966003E-2</c:v>
                </c:pt>
                <c:pt idx="31694">
                  <c:v>3.3340559288966003E-2</c:v>
                </c:pt>
                <c:pt idx="31695">
                  <c:v>3.3297203555170199E-2</c:v>
                </c:pt>
                <c:pt idx="31696">
                  <c:v>3.3102102753089099E-2</c:v>
                </c:pt>
                <c:pt idx="31697">
                  <c:v>3.3080424886191201E-2</c:v>
                </c:pt>
                <c:pt idx="31698">
                  <c:v>3.3058747019293303E-2</c:v>
                </c:pt>
                <c:pt idx="31699">
                  <c:v>3.3058747019293303E-2</c:v>
                </c:pt>
                <c:pt idx="31700">
                  <c:v>3.3037069152395501E-2</c:v>
                </c:pt>
                <c:pt idx="31701">
                  <c:v>3.3015391285497499E-2</c:v>
                </c:pt>
                <c:pt idx="31702">
                  <c:v>3.29937134185996E-2</c:v>
                </c:pt>
                <c:pt idx="31703">
                  <c:v>3.2972035551701702E-2</c:v>
                </c:pt>
                <c:pt idx="31704">
                  <c:v>3.2950357684803797E-2</c:v>
                </c:pt>
                <c:pt idx="31705">
                  <c:v>3.2928679817905898E-2</c:v>
                </c:pt>
                <c:pt idx="31706">
                  <c:v>3.2885324084110198E-2</c:v>
                </c:pt>
                <c:pt idx="31707">
                  <c:v>3.28636462172123E-2</c:v>
                </c:pt>
                <c:pt idx="31708">
                  <c:v>3.28636462172123E-2</c:v>
                </c:pt>
                <c:pt idx="31709">
                  <c:v>3.2820290483416399E-2</c:v>
                </c:pt>
                <c:pt idx="31710">
                  <c:v>3.2798612616518501E-2</c:v>
                </c:pt>
                <c:pt idx="31711">
                  <c:v>3.2776934749620602E-2</c:v>
                </c:pt>
                <c:pt idx="31712">
                  <c:v>3.2755256882722697E-2</c:v>
                </c:pt>
                <c:pt idx="31713">
                  <c:v>3.2733579015824903E-2</c:v>
                </c:pt>
                <c:pt idx="31714">
                  <c:v>3.2711901148926997E-2</c:v>
                </c:pt>
                <c:pt idx="31715">
                  <c:v>3.2690223282029099E-2</c:v>
                </c:pt>
                <c:pt idx="31716">
                  <c:v>3.26685454151312E-2</c:v>
                </c:pt>
                <c:pt idx="31717">
                  <c:v>3.2560156080641701E-2</c:v>
                </c:pt>
                <c:pt idx="31718">
                  <c:v>3.2538478213743803E-2</c:v>
                </c:pt>
                <c:pt idx="31719">
                  <c:v>3.2516800346845898E-2</c:v>
                </c:pt>
                <c:pt idx="31720">
                  <c:v>3.2495122479947999E-2</c:v>
                </c:pt>
                <c:pt idx="31721">
                  <c:v>3.2495122479947999E-2</c:v>
                </c:pt>
                <c:pt idx="31722">
                  <c:v>3.2473444613050101E-2</c:v>
                </c:pt>
                <c:pt idx="31723">
                  <c:v>3.2451766746152098E-2</c:v>
                </c:pt>
                <c:pt idx="31724">
                  <c:v>3.2365055278560602E-2</c:v>
                </c:pt>
                <c:pt idx="31725">
                  <c:v>3.2278343810968897E-2</c:v>
                </c:pt>
                <c:pt idx="31726">
                  <c:v>3.2256665944071103E-2</c:v>
                </c:pt>
                <c:pt idx="31727">
                  <c:v>3.2234988077173198E-2</c:v>
                </c:pt>
                <c:pt idx="31728">
                  <c:v>3.2213310210275299E-2</c:v>
                </c:pt>
                <c:pt idx="31729">
                  <c:v>3.2191632343377401E-2</c:v>
                </c:pt>
                <c:pt idx="31730">
                  <c:v>3.2169954476479502E-2</c:v>
                </c:pt>
                <c:pt idx="31731">
                  <c:v>3.2148276609581597E-2</c:v>
                </c:pt>
                <c:pt idx="31732">
                  <c:v>3.2126598742683803E-2</c:v>
                </c:pt>
                <c:pt idx="31733">
                  <c:v>3.2104920875785897E-2</c:v>
                </c:pt>
                <c:pt idx="31734">
                  <c:v>3.1866464339908897E-2</c:v>
                </c:pt>
                <c:pt idx="31735">
                  <c:v>3.1844786473010998E-2</c:v>
                </c:pt>
                <c:pt idx="31736">
                  <c:v>3.18231086061131E-2</c:v>
                </c:pt>
                <c:pt idx="31737">
                  <c:v>3.1801430739215299E-2</c:v>
                </c:pt>
                <c:pt idx="31738">
                  <c:v>3.17797528723174E-2</c:v>
                </c:pt>
                <c:pt idx="31739">
                  <c:v>3.1758075005419502E-2</c:v>
                </c:pt>
                <c:pt idx="31740">
                  <c:v>3.1736397138521603E-2</c:v>
                </c:pt>
                <c:pt idx="31741">
                  <c:v>3.1714719271623698E-2</c:v>
                </c:pt>
                <c:pt idx="31742">
                  <c:v>3.1693041404725703E-2</c:v>
                </c:pt>
                <c:pt idx="31743">
                  <c:v>3.1671363537827797E-2</c:v>
                </c:pt>
                <c:pt idx="31744">
                  <c:v>3.1649685670930003E-2</c:v>
                </c:pt>
                <c:pt idx="31745">
                  <c:v>3.1628007804032097E-2</c:v>
                </c:pt>
                <c:pt idx="31746">
                  <c:v>3.1606329937134199E-2</c:v>
                </c:pt>
                <c:pt idx="31747">
                  <c:v>3.1606329937134199E-2</c:v>
                </c:pt>
                <c:pt idx="31748">
                  <c:v>3.1562974203338402E-2</c:v>
                </c:pt>
                <c:pt idx="31749">
                  <c:v>3.1562974203338402E-2</c:v>
                </c:pt>
                <c:pt idx="31750">
                  <c:v>3.1541296336440497E-2</c:v>
                </c:pt>
                <c:pt idx="31751">
                  <c:v>3.1519618469542501E-2</c:v>
                </c:pt>
                <c:pt idx="31752">
                  <c:v>3.1476262735746802E-2</c:v>
                </c:pt>
                <c:pt idx="31753">
                  <c:v>3.1454584868848903E-2</c:v>
                </c:pt>
                <c:pt idx="31754">
                  <c:v>3.1432907001950998E-2</c:v>
                </c:pt>
                <c:pt idx="31755">
                  <c:v>3.1411229135053099E-2</c:v>
                </c:pt>
                <c:pt idx="31756">
                  <c:v>3.1411229135053099E-2</c:v>
                </c:pt>
                <c:pt idx="31757">
                  <c:v>3.1389551268155201E-2</c:v>
                </c:pt>
                <c:pt idx="31758">
                  <c:v>3.13028398005636E-2</c:v>
                </c:pt>
                <c:pt idx="31759">
                  <c:v>3.1281161933665702E-2</c:v>
                </c:pt>
                <c:pt idx="31760">
                  <c:v>3.1259484066767797E-2</c:v>
                </c:pt>
                <c:pt idx="31761">
                  <c:v>3.1237806199869898E-2</c:v>
                </c:pt>
                <c:pt idx="31762">
                  <c:v>3.1237806199869898E-2</c:v>
                </c:pt>
                <c:pt idx="31763">
                  <c:v>3.1216128332972E-2</c:v>
                </c:pt>
                <c:pt idx="31764">
                  <c:v>3.1216128332972E-2</c:v>
                </c:pt>
                <c:pt idx="31765">
                  <c:v>3.1216128332972E-2</c:v>
                </c:pt>
                <c:pt idx="31766">
                  <c:v>3.1216128332972E-2</c:v>
                </c:pt>
                <c:pt idx="31767">
                  <c:v>3.1194450466074199E-2</c:v>
                </c:pt>
                <c:pt idx="31768">
                  <c:v>3.11727725991763E-2</c:v>
                </c:pt>
                <c:pt idx="31769">
                  <c:v>3.1151094732278398E-2</c:v>
                </c:pt>
                <c:pt idx="31770">
                  <c:v>3.1129416865380399E-2</c:v>
                </c:pt>
                <c:pt idx="31771">
                  <c:v>3.1086061131584599E-2</c:v>
                </c:pt>
                <c:pt idx="31772">
                  <c:v>3.1064383264686701E-2</c:v>
                </c:pt>
                <c:pt idx="31773">
                  <c:v>3.1042705397788899E-2</c:v>
                </c:pt>
                <c:pt idx="31774">
                  <c:v>3.1021027530891001E-2</c:v>
                </c:pt>
                <c:pt idx="31775">
                  <c:v>3.0999349663993099E-2</c:v>
                </c:pt>
                <c:pt idx="31776">
                  <c:v>3.0999349663993099E-2</c:v>
                </c:pt>
                <c:pt idx="31777">
                  <c:v>3.0977671797095201E-2</c:v>
                </c:pt>
                <c:pt idx="31778">
                  <c:v>3.0955993930197299E-2</c:v>
                </c:pt>
                <c:pt idx="31779">
                  <c:v>3.09343160632993E-2</c:v>
                </c:pt>
                <c:pt idx="31780">
                  <c:v>3.0912638196401401E-2</c:v>
                </c:pt>
                <c:pt idx="31781">
                  <c:v>3.08909603295036E-2</c:v>
                </c:pt>
                <c:pt idx="31782">
                  <c:v>3.08909603295036E-2</c:v>
                </c:pt>
                <c:pt idx="31783">
                  <c:v>3.0869282462605702E-2</c:v>
                </c:pt>
                <c:pt idx="31784">
                  <c:v>3.0869282462605702E-2</c:v>
                </c:pt>
                <c:pt idx="31785">
                  <c:v>3.08476045957078E-2</c:v>
                </c:pt>
                <c:pt idx="31786">
                  <c:v>3.0825926728809901E-2</c:v>
                </c:pt>
                <c:pt idx="31787">
                  <c:v>3.0804248861911999E-2</c:v>
                </c:pt>
                <c:pt idx="31788">
                  <c:v>3.0782570995014101E-2</c:v>
                </c:pt>
                <c:pt idx="31789">
                  <c:v>3.0760893128116099E-2</c:v>
                </c:pt>
                <c:pt idx="31790">
                  <c:v>3.0739215261218301E-2</c:v>
                </c:pt>
                <c:pt idx="31791">
                  <c:v>3.0717537394320399E-2</c:v>
                </c:pt>
                <c:pt idx="31792">
                  <c:v>3.06958595274225E-2</c:v>
                </c:pt>
                <c:pt idx="31793">
                  <c:v>3.0674181660524599E-2</c:v>
                </c:pt>
                <c:pt idx="31794">
                  <c:v>3.06525037936267E-2</c:v>
                </c:pt>
                <c:pt idx="31795">
                  <c:v>3.0630825926728798E-2</c:v>
                </c:pt>
                <c:pt idx="31796">
                  <c:v>3.0544114459137201E-2</c:v>
                </c:pt>
                <c:pt idx="31797">
                  <c:v>3.0522436592239299E-2</c:v>
                </c:pt>
                <c:pt idx="31798">
                  <c:v>3.0479080858443499E-2</c:v>
                </c:pt>
                <c:pt idx="31799">
                  <c:v>3.0479080858443499E-2</c:v>
                </c:pt>
                <c:pt idx="31800">
                  <c:v>3.0457402991545601E-2</c:v>
                </c:pt>
                <c:pt idx="31801">
                  <c:v>3.0435725124647799E-2</c:v>
                </c:pt>
                <c:pt idx="31802">
                  <c:v>3.0414047257749901E-2</c:v>
                </c:pt>
                <c:pt idx="31803">
                  <c:v>3.0392369390851999E-2</c:v>
                </c:pt>
                <c:pt idx="31804">
                  <c:v>3.0392369390851999E-2</c:v>
                </c:pt>
                <c:pt idx="31805">
                  <c:v>3.0392369390851999E-2</c:v>
                </c:pt>
                <c:pt idx="31806">
                  <c:v>3.03273357901582E-2</c:v>
                </c:pt>
                <c:pt idx="31807">
                  <c:v>3.03273357901582E-2</c:v>
                </c:pt>
                <c:pt idx="31808">
                  <c:v>3.0305657923260301E-2</c:v>
                </c:pt>
                <c:pt idx="31809">
                  <c:v>3.02839800563625E-2</c:v>
                </c:pt>
                <c:pt idx="31810">
                  <c:v>3.0262302189464602E-2</c:v>
                </c:pt>
                <c:pt idx="31811">
                  <c:v>3.02406243225667E-2</c:v>
                </c:pt>
                <c:pt idx="31812">
                  <c:v>3.0218946455668801E-2</c:v>
                </c:pt>
                <c:pt idx="31813">
                  <c:v>3.0197268588770899E-2</c:v>
                </c:pt>
                <c:pt idx="31814">
                  <c:v>3.01755907218729E-2</c:v>
                </c:pt>
                <c:pt idx="31815">
                  <c:v>3.0153912854974999E-2</c:v>
                </c:pt>
                <c:pt idx="31816">
                  <c:v>3.0132234988077201E-2</c:v>
                </c:pt>
                <c:pt idx="31817">
                  <c:v>3.0110557121179299E-2</c:v>
                </c:pt>
                <c:pt idx="31818">
                  <c:v>3.0110557121179299E-2</c:v>
                </c:pt>
                <c:pt idx="31819">
                  <c:v>3.00888792542814E-2</c:v>
                </c:pt>
                <c:pt idx="31820">
                  <c:v>3.0067201387383499E-2</c:v>
                </c:pt>
                <c:pt idx="31821">
                  <c:v>3.00455235204856E-2</c:v>
                </c:pt>
                <c:pt idx="31822">
                  <c:v>3.0023845653587702E-2</c:v>
                </c:pt>
                <c:pt idx="31823">
                  <c:v>3.0002167786689699E-2</c:v>
                </c:pt>
                <c:pt idx="31824">
                  <c:v>3.0002167786689699E-2</c:v>
                </c:pt>
                <c:pt idx="31825">
                  <c:v>2.9980489919791901E-2</c:v>
                </c:pt>
                <c:pt idx="31826">
                  <c:v>2.9958812052894E-2</c:v>
                </c:pt>
                <c:pt idx="31827">
                  <c:v>2.9937134185996101E-2</c:v>
                </c:pt>
                <c:pt idx="31828">
                  <c:v>2.9915456319098199E-2</c:v>
                </c:pt>
                <c:pt idx="31829">
                  <c:v>2.9872100585302399E-2</c:v>
                </c:pt>
                <c:pt idx="31830">
                  <c:v>2.9850422718404501E-2</c:v>
                </c:pt>
                <c:pt idx="31831">
                  <c:v>2.9828744851506699E-2</c:v>
                </c:pt>
                <c:pt idx="31832">
                  <c:v>2.98070669846087E-2</c:v>
                </c:pt>
                <c:pt idx="31833">
                  <c:v>2.9785389117710798E-2</c:v>
                </c:pt>
                <c:pt idx="31834">
                  <c:v>2.97637112508129E-2</c:v>
                </c:pt>
                <c:pt idx="31835">
                  <c:v>2.9742033383915002E-2</c:v>
                </c:pt>
                <c:pt idx="31836">
                  <c:v>2.97203555170171E-2</c:v>
                </c:pt>
                <c:pt idx="31837">
                  <c:v>2.9698677650119201E-2</c:v>
                </c:pt>
                <c:pt idx="31838">
                  <c:v>2.9655321916323502E-2</c:v>
                </c:pt>
                <c:pt idx="31839">
                  <c:v>2.96336440494256E-2</c:v>
                </c:pt>
                <c:pt idx="31840">
                  <c:v>2.9611966182527601E-2</c:v>
                </c:pt>
                <c:pt idx="31841">
                  <c:v>2.95686104487318E-2</c:v>
                </c:pt>
                <c:pt idx="31842">
                  <c:v>2.9546932581833898E-2</c:v>
                </c:pt>
                <c:pt idx="31843">
                  <c:v>2.9525254714936101E-2</c:v>
                </c:pt>
                <c:pt idx="31844">
                  <c:v>2.9503576848038199E-2</c:v>
                </c:pt>
                <c:pt idx="31845">
                  <c:v>2.94818989811403E-2</c:v>
                </c:pt>
                <c:pt idx="31846">
                  <c:v>2.9416865380446501E-2</c:v>
                </c:pt>
                <c:pt idx="31847">
                  <c:v>2.9330153912855001E-2</c:v>
                </c:pt>
                <c:pt idx="31848">
                  <c:v>2.9221764578365499E-2</c:v>
                </c:pt>
                <c:pt idx="31849">
                  <c:v>2.90700195100803E-2</c:v>
                </c:pt>
                <c:pt idx="31850">
                  <c:v>2.9048341643182301E-2</c:v>
                </c:pt>
                <c:pt idx="31851">
                  <c:v>2.9026663776284399E-2</c:v>
                </c:pt>
                <c:pt idx="31852">
                  <c:v>2.8983308042488599E-2</c:v>
                </c:pt>
                <c:pt idx="31853">
                  <c:v>2.89616301755907E-2</c:v>
                </c:pt>
                <c:pt idx="31854">
                  <c:v>2.8939952308692798E-2</c:v>
                </c:pt>
                <c:pt idx="31855">
                  <c:v>2.8918274441795001E-2</c:v>
                </c:pt>
                <c:pt idx="31856">
                  <c:v>2.8896596574897099E-2</c:v>
                </c:pt>
                <c:pt idx="31857">
                  <c:v>2.8896596574897099E-2</c:v>
                </c:pt>
                <c:pt idx="31858">
                  <c:v>2.88749187079992E-2</c:v>
                </c:pt>
                <c:pt idx="31859">
                  <c:v>2.8853240841101201E-2</c:v>
                </c:pt>
                <c:pt idx="31860">
                  <c:v>2.8831562974203299E-2</c:v>
                </c:pt>
                <c:pt idx="31861">
                  <c:v>2.8831562974203299E-2</c:v>
                </c:pt>
                <c:pt idx="31862">
                  <c:v>2.8809885107305401E-2</c:v>
                </c:pt>
                <c:pt idx="31863">
                  <c:v>2.8788207240407499E-2</c:v>
                </c:pt>
                <c:pt idx="31864">
                  <c:v>2.8744851506611799E-2</c:v>
                </c:pt>
                <c:pt idx="31865">
                  <c:v>2.8723173639713901E-2</c:v>
                </c:pt>
                <c:pt idx="31866">
                  <c:v>2.8701495772815999E-2</c:v>
                </c:pt>
                <c:pt idx="31867">
                  <c:v>2.8679817905918E-2</c:v>
                </c:pt>
                <c:pt idx="31868">
                  <c:v>2.8658140039020098E-2</c:v>
                </c:pt>
                <c:pt idx="31869">
                  <c:v>2.86364621721222E-2</c:v>
                </c:pt>
                <c:pt idx="31870">
                  <c:v>2.8614784305224399E-2</c:v>
                </c:pt>
                <c:pt idx="31871">
                  <c:v>2.8571428571428598E-2</c:v>
                </c:pt>
                <c:pt idx="31872">
                  <c:v>2.8528072837632801E-2</c:v>
                </c:pt>
                <c:pt idx="31873">
                  <c:v>2.85063949707349E-2</c:v>
                </c:pt>
                <c:pt idx="31874">
                  <c:v>2.8463039236938999E-2</c:v>
                </c:pt>
                <c:pt idx="31875">
                  <c:v>2.8441361370041201E-2</c:v>
                </c:pt>
                <c:pt idx="31876">
                  <c:v>2.8419683503143299E-2</c:v>
                </c:pt>
                <c:pt idx="31877">
                  <c:v>2.8398005636245401E-2</c:v>
                </c:pt>
                <c:pt idx="31878">
                  <c:v>2.8376327769347499E-2</c:v>
                </c:pt>
                <c:pt idx="31879">
                  <c:v>2.83546499024496E-2</c:v>
                </c:pt>
                <c:pt idx="31880">
                  <c:v>2.8246260567960101E-2</c:v>
                </c:pt>
                <c:pt idx="31881">
                  <c:v>2.8224582701062199E-2</c:v>
                </c:pt>
                <c:pt idx="31882">
                  <c:v>2.8202904834164301E-2</c:v>
                </c:pt>
                <c:pt idx="31883">
                  <c:v>2.8137871233470699E-2</c:v>
                </c:pt>
                <c:pt idx="31884">
                  <c:v>2.8116193366572801E-2</c:v>
                </c:pt>
                <c:pt idx="31885">
                  <c:v>2.8094515499674799E-2</c:v>
                </c:pt>
                <c:pt idx="31886">
                  <c:v>2.80728376327769E-2</c:v>
                </c:pt>
                <c:pt idx="31887">
                  <c:v>2.8051159765879002E-2</c:v>
                </c:pt>
                <c:pt idx="31888">
                  <c:v>2.80294818989811E-2</c:v>
                </c:pt>
                <c:pt idx="31889">
                  <c:v>2.8007804032083201E-2</c:v>
                </c:pt>
                <c:pt idx="31890">
                  <c:v>2.79861261651854E-2</c:v>
                </c:pt>
                <c:pt idx="31891">
                  <c:v>2.79861261651854E-2</c:v>
                </c:pt>
                <c:pt idx="31892">
                  <c:v>2.79427704313896E-2</c:v>
                </c:pt>
                <c:pt idx="31893">
                  <c:v>2.7921092564491601E-2</c:v>
                </c:pt>
                <c:pt idx="31894">
                  <c:v>2.7899414697593699E-2</c:v>
                </c:pt>
                <c:pt idx="31895">
                  <c:v>2.7877736830695801E-2</c:v>
                </c:pt>
                <c:pt idx="31896">
                  <c:v>2.7877736830695801E-2</c:v>
                </c:pt>
                <c:pt idx="31897">
                  <c:v>2.7856058963797899E-2</c:v>
                </c:pt>
                <c:pt idx="31898">
                  <c:v>2.7769347496206399E-2</c:v>
                </c:pt>
                <c:pt idx="31899">
                  <c:v>2.77476696293085E-2</c:v>
                </c:pt>
                <c:pt idx="31900">
                  <c:v>2.7725991762410501E-2</c:v>
                </c:pt>
                <c:pt idx="31901">
                  <c:v>2.7682636028614802E-2</c:v>
                </c:pt>
                <c:pt idx="31902">
                  <c:v>2.76609581617169E-2</c:v>
                </c:pt>
                <c:pt idx="31903">
                  <c:v>2.7639280294819001E-2</c:v>
                </c:pt>
                <c:pt idx="31904">
                  <c:v>2.7617602427921099E-2</c:v>
                </c:pt>
                <c:pt idx="31905">
                  <c:v>2.7595924561023201E-2</c:v>
                </c:pt>
                <c:pt idx="31906">
                  <c:v>2.7574246694125299E-2</c:v>
                </c:pt>
                <c:pt idx="31907">
                  <c:v>2.7552568827227501E-2</c:v>
                </c:pt>
                <c:pt idx="31908">
                  <c:v>2.7444179492737902E-2</c:v>
                </c:pt>
                <c:pt idx="31909">
                  <c:v>2.7184045089963201E-2</c:v>
                </c:pt>
                <c:pt idx="31910">
                  <c:v>2.7162367223065201E-2</c:v>
                </c:pt>
                <c:pt idx="31911">
                  <c:v>2.71406893561673E-2</c:v>
                </c:pt>
                <c:pt idx="31912">
                  <c:v>2.71406893561673E-2</c:v>
                </c:pt>
                <c:pt idx="31913">
                  <c:v>2.7119011489269401E-2</c:v>
                </c:pt>
                <c:pt idx="31914">
                  <c:v>2.7119011489269401E-2</c:v>
                </c:pt>
                <c:pt idx="31915">
                  <c:v>2.7097333622371499E-2</c:v>
                </c:pt>
                <c:pt idx="31916">
                  <c:v>2.7075655755473702E-2</c:v>
                </c:pt>
                <c:pt idx="31917">
                  <c:v>2.70539778885758E-2</c:v>
                </c:pt>
                <c:pt idx="31918">
                  <c:v>2.7032300021677901E-2</c:v>
                </c:pt>
                <c:pt idx="31919">
                  <c:v>2.7010622154779999E-2</c:v>
                </c:pt>
                <c:pt idx="31920">
                  <c:v>2.6988944287882101E-2</c:v>
                </c:pt>
                <c:pt idx="31921">
                  <c:v>2.6988944287882101E-2</c:v>
                </c:pt>
                <c:pt idx="31922">
                  <c:v>2.6967266420984098E-2</c:v>
                </c:pt>
                <c:pt idx="31923">
                  <c:v>2.69455885540862E-2</c:v>
                </c:pt>
                <c:pt idx="31924">
                  <c:v>2.6923910687188399E-2</c:v>
                </c:pt>
                <c:pt idx="31925">
                  <c:v>2.69022328202905E-2</c:v>
                </c:pt>
                <c:pt idx="31926">
                  <c:v>2.6880554953392598E-2</c:v>
                </c:pt>
                <c:pt idx="31927">
                  <c:v>2.68588770864947E-2</c:v>
                </c:pt>
                <c:pt idx="31928">
                  <c:v>2.6837199219596802E-2</c:v>
                </c:pt>
                <c:pt idx="31929">
                  <c:v>2.68155213526989E-2</c:v>
                </c:pt>
                <c:pt idx="31930">
                  <c:v>2.6793843485801001E-2</c:v>
                </c:pt>
                <c:pt idx="31931">
                  <c:v>2.6642098417515699E-2</c:v>
                </c:pt>
                <c:pt idx="31932">
                  <c:v>2.6620420550617901E-2</c:v>
                </c:pt>
                <c:pt idx="31933">
                  <c:v>2.6598742683719898E-2</c:v>
                </c:pt>
                <c:pt idx="31934">
                  <c:v>2.6577064816822E-2</c:v>
                </c:pt>
                <c:pt idx="31935">
                  <c:v>2.6577064816822E-2</c:v>
                </c:pt>
                <c:pt idx="31936">
                  <c:v>2.6577064816822E-2</c:v>
                </c:pt>
                <c:pt idx="31937">
                  <c:v>2.6555386949924101E-2</c:v>
                </c:pt>
                <c:pt idx="31938">
                  <c:v>2.65337090830262E-2</c:v>
                </c:pt>
                <c:pt idx="31939">
                  <c:v>2.6512031216128301E-2</c:v>
                </c:pt>
                <c:pt idx="31940">
                  <c:v>2.6490353349230399E-2</c:v>
                </c:pt>
                <c:pt idx="31941">
                  <c:v>2.6468675482332601E-2</c:v>
                </c:pt>
                <c:pt idx="31942">
                  <c:v>2.64469976154347E-2</c:v>
                </c:pt>
                <c:pt idx="31943">
                  <c:v>2.6425319748536801E-2</c:v>
                </c:pt>
                <c:pt idx="31944">
                  <c:v>2.63819640147409E-2</c:v>
                </c:pt>
                <c:pt idx="31945">
                  <c:v>2.63819640147409E-2</c:v>
                </c:pt>
                <c:pt idx="31946">
                  <c:v>2.6316930414047299E-2</c:v>
                </c:pt>
                <c:pt idx="31947">
                  <c:v>2.62952525471494E-2</c:v>
                </c:pt>
                <c:pt idx="31948">
                  <c:v>2.6273574680251498E-2</c:v>
                </c:pt>
                <c:pt idx="31949">
                  <c:v>2.62518968133536E-2</c:v>
                </c:pt>
                <c:pt idx="31950">
                  <c:v>2.6230218946455702E-2</c:v>
                </c:pt>
                <c:pt idx="31951">
                  <c:v>2.6208541079557699E-2</c:v>
                </c:pt>
                <c:pt idx="31952">
                  <c:v>2.6186863212659801E-2</c:v>
                </c:pt>
                <c:pt idx="31953">
                  <c:v>2.60567960112725E-2</c:v>
                </c:pt>
                <c:pt idx="31954">
                  <c:v>2.6035118144374599E-2</c:v>
                </c:pt>
                <c:pt idx="31955">
                  <c:v>2.60134402774767E-2</c:v>
                </c:pt>
                <c:pt idx="31956">
                  <c:v>2.5991762410578802E-2</c:v>
                </c:pt>
                <c:pt idx="31957">
                  <c:v>2.59700845436809E-2</c:v>
                </c:pt>
                <c:pt idx="31958">
                  <c:v>2.5948406676783001E-2</c:v>
                </c:pt>
                <c:pt idx="31959">
                  <c:v>2.5948406676783001E-2</c:v>
                </c:pt>
                <c:pt idx="31960">
                  <c:v>2.59267288098851E-2</c:v>
                </c:pt>
                <c:pt idx="31961">
                  <c:v>2.5905050942987201E-2</c:v>
                </c:pt>
                <c:pt idx="31962">
                  <c:v>2.5883373076089299E-2</c:v>
                </c:pt>
                <c:pt idx="31963">
                  <c:v>2.5861695209191501E-2</c:v>
                </c:pt>
                <c:pt idx="31964">
                  <c:v>2.5840017342293499E-2</c:v>
                </c:pt>
                <c:pt idx="31965">
                  <c:v>2.5818339475395601E-2</c:v>
                </c:pt>
                <c:pt idx="31966">
                  <c:v>2.5796661608497699E-2</c:v>
                </c:pt>
                <c:pt idx="31967">
                  <c:v>2.57749837415998E-2</c:v>
                </c:pt>
                <c:pt idx="31968">
                  <c:v>2.5753305874701898E-2</c:v>
                </c:pt>
                <c:pt idx="31969">
                  <c:v>2.5731628007804E-2</c:v>
                </c:pt>
                <c:pt idx="31970">
                  <c:v>2.5709950140906199E-2</c:v>
                </c:pt>
                <c:pt idx="31971">
                  <c:v>2.5709950140906199E-2</c:v>
                </c:pt>
                <c:pt idx="31972">
                  <c:v>2.56882722740083E-2</c:v>
                </c:pt>
                <c:pt idx="31973">
                  <c:v>2.5644916540212399E-2</c:v>
                </c:pt>
                <c:pt idx="31974">
                  <c:v>2.5623238673314501E-2</c:v>
                </c:pt>
                <c:pt idx="31975">
                  <c:v>2.5601560806416599E-2</c:v>
                </c:pt>
                <c:pt idx="31976">
                  <c:v>2.5579882939518701E-2</c:v>
                </c:pt>
                <c:pt idx="31977">
                  <c:v>2.5579882939518701E-2</c:v>
                </c:pt>
                <c:pt idx="31978">
                  <c:v>2.5558205072620899E-2</c:v>
                </c:pt>
                <c:pt idx="31979">
                  <c:v>2.5536527205723001E-2</c:v>
                </c:pt>
                <c:pt idx="31980">
                  <c:v>2.5536527205723001E-2</c:v>
                </c:pt>
                <c:pt idx="31981">
                  <c:v>2.5514849338825099E-2</c:v>
                </c:pt>
                <c:pt idx="31982">
                  <c:v>2.5493171471927201E-2</c:v>
                </c:pt>
                <c:pt idx="31983">
                  <c:v>2.5493171471927201E-2</c:v>
                </c:pt>
                <c:pt idx="31984">
                  <c:v>2.5471493605029299E-2</c:v>
                </c:pt>
                <c:pt idx="31985">
                  <c:v>2.5428137871233401E-2</c:v>
                </c:pt>
                <c:pt idx="31986">
                  <c:v>2.54064600043356E-2</c:v>
                </c:pt>
                <c:pt idx="31987">
                  <c:v>2.5384782137437702E-2</c:v>
                </c:pt>
                <c:pt idx="31988">
                  <c:v>2.53631042705398E-2</c:v>
                </c:pt>
                <c:pt idx="31989">
                  <c:v>2.5341426403641901E-2</c:v>
                </c:pt>
                <c:pt idx="31990">
                  <c:v>2.5189681335356599E-2</c:v>
                </c:pt>
                <c:pt idx="31991">
                  <c:v>2.51680034684587E-2</c:v>
                </c:pt>
                <c:pt idx="31992">
                  <c:v>2.5146325601560798E-2</c:v>
                </c:pt>
                <c:pt idx="31993">
                  <c:v>2.5102969867765099E-2</c:v>
                </c:pt>
                <c:pt idx="31994">
                  <c:v>2.50812920008671E-2</c:v>
                </c:pt>
                <c:pt idx="31995">
                  <c:v>2.5059614133969201E-2</c:v>
                </c:pt>
                <c:pt idx="31996">
                  <c:v>2.5037936267071299E-2</c:v>
                </c:pt>
                <c:pt idx="31997">
                  <c:v>2.5016258400173401E-2</c:v>
                </c:pt>
                <c:pt idx="31998">
                  <c:v>2.5016258400173401E-2</c:v>
                </c:pt>
                <c:pt idx="31999">
                  <c:v>2.5016258400173401E-2</c:v>
                </c:pt>
                <c:pt idx="32000">
                  <c:v>2.4994580533275499E-2</c:v>
                </c:pt>
                <c:pt idx="32001">
                  <c:v>2.4972902666377601E-2</c:v>
                </c:pt>
                <c:pt idx="32002">
                  <c:v>2.4951224799479799E-2</c:v>
                </c:pt>
                <c:pt idx="32003">
                  <c:v>2.4929546932581901E-2</c:v>
                </c:pt>
                <c:pt idx="32004">
                  <c:v>2.4300888792542798E-2</c:v>
                </c:pt>
                <c:pt idx="32005">
                  <c:v>2.42792109256449E-2</c:v>
                </c:pt>
                <c:pt idx="32006">
                  <c:v>2.4257533058747002E-2</c:v>
                </c:pt>
                <c:pt idx="32007">
                  <c:v>2.42358551918491E-2</c:v>
                </c:pt>
                <c:pt idx="32008">
                  <c:v>2.4214177324951201E-2</c:v>
                </c:pt>
                <c:pt idx="32009">
                  <c:v>2.41924994580534E-2</c:v>
                </c:pt>
                <c:pt idx="32010">
                  <c:v>2.4170821591155502E-2</c:v>
                </c:pt>
                <c:pt idx="32011">
                  <c:v>2.41491437242576E-2</c:v>
                </c:pt>
                <c:pt idx="32012">
                  <c:v>2.41491437242576E-2</c:v>
                </c:pt>
                <c:pt idx="32013">
                  <c:v>2.4127465857359601E-2</c:v>
                </c:pt>
                <c:pt idx="32014">
                  <c:v>2.4127465857359601E-2</c:v>
                </c:pt>
                <c:pt idx="32015">
                  <c:v>2.4062432256665899E-2</c:v>
                </c:pt>
                <c:pt idx="32016">
                  <c:v>2.4040754389768E-2</c:v>
                </c:pt>
                <c:pt idx="32017">
                  <c:v>2.4019076522870199E-2</c:v>
                </c:pt>
                <c:pt idx="32018">
                  <c:v>2.4019076522870199E-2</c:v>
                </c:pt>
                <c:pt idx="32019">
                  <c:v>2.39973986559723E-2</c:v>
                </c:pt>
                <c:pt idx="32020">
                  <c:v>2.3975720789074399E-2</c:v>
                </c:pt>
                <c:pt idx="32021">
                  <c:v>2.3975720789074399E-2</c:v>
                </c:pt>
                <c:pt idx="32022">
                  <c:v>2.39540429221765E-2</c:v>
                </c:pt>
                <c:pt idx="32023">
                  <c:v>2.3932365055278501E-2</c:v>
                </c:pt>
                <c:pt idx="32024">
                  <c:v>2.3932365055278501E-2</c:v>
                </c:pt>
                <c:pt idx="32025">
                  <c:v>2.3910687188380599E-2</c:v>
                </c:pt>
                <c:pt idx="32026">
                  <c:v>2.3910687188380599E-2</c:v>
                </c:pt>
                <c:pt idx="32027">
                  <c:v>2.3889009321482701E-2</c:v>
                </c:pt>
                <c:pt idx="32028">
                  <c:v>2.38673314545849E-2</c:v>
                </c:pt>
                <c:pt idx="32029">
                  <c:v>2.3845653587687001E-2</c:v>
                </c:pt>
                <c:pt idx="32030">
                  <c:v>2.3823975720789099E-2</c:v>
                </c:pt>
                <c:pt idx="32031">
                  <c:v>2.3802297853891201E-2</c:v>
                </c:pt>
                <c:pt idx="32032">
                  <c:v>2.37155863862996E-2</c:v>
                </c:pt>
                <c:pt idx="32033">
                  <c:v>2.3693908519401698E-2</c:v>
                </c:pt>
                <c:pt idx="32034">
                  <c:v>2.3693908519401698E-2</c:v>
                </c:pt>
                <c:pt idx="32035">
                  <c:v>2.36722306525038E-2</c:v>
                </c:pt>
                <c:pt idx="32036">
                  <c:v>2.3650552785605902E-2</c:v>
                </c:pt>
                <c:pt idx="32037">
                  <c:v>2.3628874918708E-2</c:v>
                </c:pt>
                <c:pt idx="32038">
                  <c:v>2.3607197051810101E-2</c:v>
                </c:pt>
                <c:pt idx="32039">
                  <c:v>2.35855191849123E-2</c:v>
                </c:pt>
                <c:pt idx="32040">
                  <c:v>2.3563841318014301E-2</c:v>
                </c:pt>
                <c:pt idx="32041">
                  <c:v>2.3542163451116399E-2</c:v>
                </c:pt>
                <c:pt idx="32042">
                  <c:v>2.3520485584218501E-2</c:v>
                </c:pt>
                <c:pt idx="32043">
                  <c:v>2.3498807717320599E-2</c:v>
                </c:pt>
                <c:pt idx="32044">
                  <c:v>2.34771298504227E-2</c:v>
                </c:pt>
                <c:pt idx="32045">
                  <c:v>2.34337741166269E-2</c:v>
                </c:pt>
                <c:pt idx="32046">
                  <c:v>2.3412096249729099E-2</c:v>
                </c:pt>
                <c:pt idx="32047">
                  <c:v>2.33904183828312E-2</c:v>
                </c:pt>
                <c:pt idx="32048">
                  <c:v>2.3368740515933201E-2</c:v>
                </c:pt>
                <c:pt idx="32049">
                  <c:v>2.3347062649035299E-2</c:v>
                </c:pt>
                <c:pt idx="32050">
                  <c:v>2.3325384782137401E-2</c:v>
                </c:pt>
                <c:pt idx="32051">
                  <c:v>2.3303706915239499E-2</c:v>
                </c:pt>
                <c:pt idx="32052">
                  <c:v>2.2913505311077401E-2</c:v>
                </c:pt>
                <c:pt idx="32053">
                  <c:v>2.2891827444179499E-2</c:v>
                </c:pt>
                <c:pt idx="32054">
                  <c:v>2.28701495772816E-2</c:v>
                </c:pt>
                <c:pt idx="32055">
                  <c:v>2.2848471710383698E-2</c:v>
                </c:pt>
                <c:pt idx="32056">
                  <c:v>2.28267938434858E-2</c:v>
                </c:pt>
                <c:pt idx="32057">
                  <c:v>2.2761760242792101E-2</c:v>
                </c:pt>
                <c:pt idx="32058">
                  <c:v>2.2740082375894199E-2</c:v>
                </c:pt>
                <c:pt idx="32059">
                  <c:v>2.2740082375894199E-2</c:v>
                </c:pt>
                <c:pt idx="32060">
                  <c:v>2.2718404508996301E-2</c:v>
                </c:pt>
                <c:pt idx="32061">
                  <c:v>2.2696726642098399E-2</c:v>
                </c:pt>
                <c:pt idx="32062">
                  <c:v>2.2675048775200501E-2</c:v>
                </c:pt>
                <c:pt idx="32063">
                  <c:v>2.2653370908302699E-2</c:v>
                </c:pt>
                <c:pt idx="32064">
                  <c:v>2.2631693041404801E-2</c:v>
                </c:pt>
                <c:pt idx="32065">
                  <c:v>2.25883373076089E-2</c:v>
                </c:pt>
                <c:pt idx="32066">
                  <c:v>2.2566659440710998E-2</c:v>
                </c:pt>
                <c:pt idx="32067">
                  <c:v>2.2479947973119498E-2</c:v>
                </c:pt>
                <c:pt idx="32068">
                  <c:v>2.24582701062216E-2</c:v>
                </c:pt>
                <c:pt idx="32069">
                  <c:v>2.2436592239323701E-2</c:v>
                </c:pt>
                <c:pt idx="32070">
                  <c:v>2.2414914372425699E-2</c:v>
                </c:pt>
                <c:pt idx="32071">
                  <c:v>2.2393236505527801E-2</c:v>
                </c:pt>
                <c:pt idx="32072">
                  <c:v>2.2371558638629899E-2</c:v>
                </c:pt>
                <c:pt idx="32073">
                  <c:v>2.2349880771732101E-2</c:v>
                </c:pt>
                <c:pt idx="32074">
                  <c:v>2.2328202904834199E-2</c:v>
                </c:pt>
                <c:pt idx="32075">
                  <c:v>2.2284847171038399E-2</c:v>
                </c:pt>
                <c:pt idx="32076">
                  <c:v>2.22631693041405E-2</c:v>
                </c:pt>
                <c:pt idx="32077">
                  <c:v>2.2198135703446802E-2</c:v>
                </c:pt>
                <c:pt idx="32078">
                  <c:v>2.21764578365489E-2</c:v>
                </c:pt>
                <c:pt idx="32079">
                  <c:v>2.2154779969651001E-2</c:v>
                </c:pt>
                <c:pt idx="32080">
                  <c:v>2.2133102102753099E-2</c:v>
                </c:pt>
                <c:pt idx="32081">
                  <c:v>2.2111424235855201E-2</c:v>
                </c:pt>
                <c:pt idx="32082">
                  <c:v>2.2068068502059401E-2</c:v>
                </c:pt>
                <c:pt idx="32083">
                  <c:v>2.20247127682636E-2</c:v>
                </c:pt>
                <c:pt idx="32084">
                  <c:v>2.2003034901365699E-2</c:v>
                </c:pt>
                <c:pt idx="32085">
                  <c:v>2.19813570344678E-2</c:v>
                </c:pt>
                <c:pt idx="32086">
                  <c:v>2.1959679167569902E-2</c:v>
                </c:pt>
                <c:pt idx="32087">
                  <c:v>2.1938001300672E-2</c:v>
                </c:pt>
                <c:pt idx="32088">
                  <c:v>2.1938001300672E-2</c:v>
                </c:pt>
                <c:pt idx="32089">
                  <c:v>2.1916323433774101E-2</c:v>
                </c:pt>
                <c:pt idx="32090">
                  <c:v>2.18946455668763E-2</c:v>
                </c:pt>
                <c:pt idx="32091">
                  <c:v>2.1872967699978402E-2</c:v>
                </c:pt>
                <c:pt idx="32092">
                  <c:v>2.1872967699978402E-2</c:v>
                </c:pt>
                <c:pt idx="32093">
                  <c:v>2.1851289833080399E-2</c:v>
                </c:pt>
                <c:pt idx="32094">
                  <c:v>2.1829611966182501E-2</c:v>
                </c:pt>
                <c:pt idx="32095">
                  <c:v>2.1807934099284599E-2</c:v>
                </c:pt>
                <c:pt idx="32096">
                  <c:v>2.1786256232386701E-2</c:v>
                </c:pt>
                <c:pt idx="32097">
                  <c:v>2.1786256232386701E-2</c:v>
                </c:pt>
                <c:pt idx="32098">
                  <c:v>2.1764578365488799E-2</c:v>
                </c:pt>
                <c:pt idx="32099">
                  <c:v>2.1764578365488799E-2</c:v>
                </c:pt>
                <c:pt idx="32100">
                  <c:v>2.1742900498591001E-2</c:v>
                </c:pt>
                <c:pt idx="32101">
                  <c:v>2.16561890309993E-2</c:v>
                </c:pt>
                <c:pt idx="32102">
                  <c:v>2.1634511164101401E-2</c:v>
                </c:pt>
                <c:pt idx="32103">
                  <c:v>2.1634511164101401E-2</c:v>
                </c:pt>
                <c:pt idx="32104">
                  <c:v>2.1634511164101401E-2</c:v>
                </c:pt>
                <c:pt idx="32105">
                  <c:v>2.1612833297203499E-2</c:v>
                </c:pt>
                <c:pt idx="32106">
                  <c:v>2.1591155430305702E-2</c:v>
                </c:pt>
                <c:pt idx="32107">
                  <c:v>2.15694775634078E-2</c:v>
                </c:pt>
                <c:pt idx="32108">
                  <c:v>2.1547799696509901E-2</c:v>
                </c:pt>
                <c:pt idx="32109">
                  <c:v>2.1526121829611999E-2</c:v>
                </c:pt>
                <c:pt idx="32110">
                  <c:v>2.1504443962714101E-2</c:v>
                </c:pt>
                <c:pt idx="32111">
                  <c:v>2.1482766095816098E-2</c:v>
                </c:pt>
                <c:pt idx="32112">
                  <c:v>2.14610882289182E-2</c:v>
                </c:pt>
                <c:pt idx="32113">
                  <c:v>2.1439410362020399E-2</c:v>
                </c:pt>
                <c:pt idx="32114">
                  <c:v>2.1396054628224598E-2</c:v>
                </c:pt>
                <c:pt idx="32115">
                  <c:v>2.13743767613267E-2</c:v>
                </c:pt>
                <c:pt idx="32116">
                  <c:v>2.1352698894428802E-2</c:v>
                </c:pt>
                <c:pt idx="32117">
                  <c:v>2.13310210275309E-2</c:v>
                </c:pt>
                <c:pt idx="32118">
                  <c:v>2.1309343160633001E-2</c:v>
                </c:pt>
                <c:pt idx="32119">
                  <c:v>2.1265987426837201E-2</c:v>
                </c:pt>
                <c:pt idx="32120">
                  <c:v>2.1244309559939299E-2</c:v>
                </c:pt>
                <c:pt idx="32121">
                  <c:v>2.1222631693041401E-2</c:v>
                </c:pt>
                <c:pt idx="32122">
                  <c:v>2.1200953826143499E-2</c:v>
                </c:pt>
                <c:pt idx="32123">
                  <c:v>2.11792759592456E-2</c:v>
                </c:pt>
                <c:pt idx="32124">
                  <c:v>2.1114242358551999E-2</c:v>
                </c:pt>
                <c:pt idx="32125">
                  <c:v>2.1092564491654E-2</c:v>
                </c:pt>
                <c:pt idx="32126">
                  <c:v>2.1027530890960301E-2</c:v>
                </c:pt>
                <c:pt idx="32127">
                  <c:v>2.1005853024062399E-2</c:v>
                </c:pt>
                <c:pt idx="32128">
                  <c:v>2.0984175157164602E-2</c:v>
                </c:pt>
                <c:pt idx="32129">
                  <c:v>2.09624972902667E-2</c:v>
                </c:pt>
                <c:pt idx="32130">
                  <c:v>2.0940819423368801E-2</c:v>
                </c:pt>
                <c:pt idx="32131">
                  <c:v>2.0919141556470799E-2</c:v>
                </c:pt>
                <c:pt idx="32132">
                  <c:v>2.08974636895729E-2</c:v>
                </c:pt>
                <c:pt idx="32133">
                  <c:v>2.08974636895729E-2</c:v>
                </c:pt>
                <c:pt idx="32134">
                  <c:v>2.0875785822674998E-2</c:v>
                </c:pt>
                <c:pt idx="32135">
                  <c:v>2.08541079557771E-2</c:v>
                </c:pt>
                <c:pt idx="32136">
                  <c:v>2.0832430088879299E-2</c:v>
                </c:pt>
                <c:pt idx="32137">
                  <c:v>2.08107522219814E-2</c:v>
                </c:pt>
                <c:pt idx="32138">
                  <c:v>2.0789074355083498E-2</c:v>
                </c:pt>
                <c:pt idx="32139">
                  <c:v>2.07673964881856E-2</c:v>
                </c:pt>
                <c:pt idx="32140">
                  <c:v>2.0745718621287702E-2</c:v>
                </c:pt>
                <c:pt idx="32141">
                  <c:v>2.0724040754389699E-2</c:v>
                </c:pt>
                <c:pt idx="32142">
                  <c:v>2.0702362887491801E-2</c:v>
                </c:pt>
                <c:pt idx="32143">
                  <c:v>2.0680685020593899E-2</c:v>
                </c:pt>
                <c:pt idx="32144">
                  <c:v>2.0659007153696101E-2</c:v>
                </c:pt>
                <c:pt idx="32145">
                  <c:v>2.0593973553002399E-2</c:v>
                </c:pt>
                <c:pt idx="32146">
                  <c:v>2.05722956861045E-2</c:v>
                </c:pt>
                <c:pt idx="32147">
                  <c:v>2.0550617819206599E-2</c:v>
                </c:pt>
                <c:pt idx="32148">
                  <c:v>2.05289399523086E-2</c:v>
                </c:pt>
                <c:pt idx="32149">
                  <c:v>2.05289399523086E-2</c:v>
                </c:pt>
                <c:pt idx="32150">
                  <c:v>2.0507262085410798E-2</c:v>
                </c:pt>
                <c:pt idx="32151">
                  <c:v>2.04855842185129E-2</c:v>
                </c:pt>
                <c:pt idx="32152">
                  <c:v>2.0398872750921299E-2</c:v>
                </c:pt>
                <c:pt idx="32153">
                  <c:v>2.0377194884023501E-2</c:v>
                </c:pt>
                <c:pt idx="32154">
                  <c:v>2.03555170171256E-2</c:v>
                </c:pt>
                <c:pt idx="32155">
                  <c:v>2.03555170171256E-2</c:v>
                </c:pt>
                <c:pt idx="32156">
                  <c:v>2.0333839150227601E-2</c:v>
                </c:pt>
                <c:pt idx="32157">
                  <c:v>2.0312161283329699E-2</c:v>
                </c:pt>
                <c:pt idx="32158">
                  <c:v>2.0312161283329699E-2</c:v>
                </c:pt>
                <c:pt idx="32159">
                  <c:v>2.02904834164318E-2</c:v>
                </c:pt>
                <c:pt idx="32160">
                  <c:v>2.02904834164318E-2</c:v>
                </c:pt>
                <c:pt idx="32161">
                  <c:v>2.0268805549533898E-2</c:v>
                </c:pt>
                <c:pt idx="32162">
                  <c:v>2.0268805549533898E-2</c:v>
                </c:pt>
                <c:pt idx="32163">
                  <c:v>2.0247127682636E-2</c:v>
                </c:pt>
                <c:pt idx="32164">
                  <c:v>2.0225449815738199E-2</c:v>
                </c:pt>
                <c:pt idx="32165">
                  <c:v>2.02037719488403E-2</c:v>
                </c:pt>
                <c:pt idx="32166">
                  <c:v>2.02037719488403E-2</c:v>
                </c:pt>
                <c:pt idx="32167">
                  <c:v>2.0182094081942398E-2</c:v>
                </c:pt>
                <c:pt idx="32168">
                  <c:v>2.0138738348146501E-2</c:v>
                </c:pt>
                <c:pt idx="32169">
                  <c:v>2.0117060481248599E-2</c:v>
                </c:pt>
                <c:pt idx="32170">
                  <c:v>2.0095382614350701E-2</c:v>
                </c:pt>
                <c:pt idx="32171">
                  <c:v>2.0073704747452799E-2</c:v>
                </c:pt>
                <c:pt idx="32172">
                  <c:v>2.0052026880555001E-2</c:v>
                </c:pt>
                <c:pt idx="32173">
                  <c:v>1.99653154129633E-2</c:v>
                </c:pt>
                <c:pt idx="32174">
                  <c:v>1.99653154129633E-2</c:v>
                </c:pt>
                <c:pt idx="32175">
                  <c:v>1.9943637546065401E-2</c:v>
                </c:pt>
                <c:pt idx="32176">
                  <c:v>1.99219596791675E-2</c:v>
                </c:pt>
                <c:pt idx="32177">
                  <c:v>1.99219596791675E-2</c:v>
                </c:pt>
                <c:pt idx="32178">
                  <c:v>1.9900281812269702E-2</c:v>
                </c:pt>
                <c:pt idx="32179">
                  <c:v>1.98786039453718E-2</c:v>
                </c:pt>
                <c:pt idx="32180">
                  <c:v>1.9856926078473901E-2</c:v>
                </c:pt>
                <c:pt idx="32181">
                  <c:v>1.9856926078473901E-2</c:v>
                </c:pt>
                <c:pt idx="32182">
                  <c:v>1.9835248211576E-2</c:v>
                </c:pt>
                <c:pt idx="32183">
                  <c:v>1.9813570344678101E-2</c:v>
                </c:pt>
                <c:pt idx="32184">
                  <c:v>1.9791892477780199E-2</c:v>
                </c:pt>
                <c:pt idx="32185">
                  <c:v>1.9748536743984399E-2</c:v>
                </c:pt>
                <c:pt idx="32186">
                  <c:v>1.9726858877086501E-2</c:v>
                </c:pt>
                <c:pt idx="32187">
                  <c:v>1.9726858877086501E-2</c:v>
                </c:pt>
                <c:pt idx="32188">
                  <c:v>1.9705181010188599E-2</c:v>
                </c:pt>
                <c:pt idx="32189">
                  <c:v>1.96835031432907E-2</c:v>
                </c:pt>
                <c:pt idx="32190">
                  <c:v>1.9661825276392798E-2</c:v>
                </c:pt>
                <c:pt idx="32191">
                  <c:v>1.96401474094949E-2</c:v>
                </c:pt>
                <c:pt idx="32192">
                  <c:v>1.95967916756992E-2</c:v>
                </c:pt>
                <c:pt idx="32193">
                  <c:v>1.9531758075005401E-2</c:v>
                </c:pt>
                <c:pt idx="32194">
                  <c:v>1.9531758075005401E-2</c:v>
                </c:pt>
                <c:pt idx="32195">
                  <c:v>1.9510080208107499E-2</c:v>
                </c:pt>
                <c:pt idx="32196">
                  <c:v>1.9510080208107499E-2</c:v>
                </c:pt>
                <c:pt idx="32197">
                  <c:v>1.9488402341209601E-2</c:v>
                </c:pt>
                <c:pt idx="32198">
                  <c:v>1.9423368740515999E-2</c:v>
                </c:pt>
                <c:pt idx="32199">
                  <c:v>1.9380013006720102E-2</c:v>
                </c:pt>
                <c:pt idx="32200">
                  <c:v>1.93583351398222E-2</c:v>
                </c:pt>
                <c:pt idx="32201">
                  <c:v>1.93583351398222E-2</c:v>
                </c:pt>
                <c:pt idx="32202">
                  <c:v>1.9336657272924301E-2</c:v>
                </c:pt>
                <c:pt idx="32203">
                  <c:v>1.9336657272924301E-2</c:v>
                </c:pt>
                <c:pt idx="32204">
                  <c:v>1.9314979406026399E-2</c:v>
                </c:pt>
                <c:pt idx="32205">
                  <c:v>1.9293301539128602E-2</c:v>
                </c:pt>
                <c:pt idx="32206">
                  <c:v>1.9293301539128602E-2</c:v>
                </c:pt>
                <c:pt idx="32207">
                  <c:v>1.92716236722307E-2</c:v>
                </c:pt>
                <c:pt idx="32208">
                  <c:v>1.92282679384349E-2</c:v>
                </c:pt>
                <c:pt idx="32209">
                  <c:v>1.92065900715369E-2</c:v>
                </c:pt>
                <c:pt idx="32210">
                  <c:v>1.9184912204638999E-2</c:v>
                </c:pt>
                <c:pt idx="32211">
                  <c:v>1.91632343377411E-2</c:v>
                </c:pt>
                <c:pt idx="32212">
                  <c:v>1.9011489269455801E-2</c:v>
                </c:pt>
                <c:pt idx="32213">
                  <c:v>1.8989811402558E-2</c:v>
                </c:pt>
                <c:pt idx="32214">
                  <c:v>1.8968133535660101E-2</c:v>
                </c:pt>
                <c:pt idx="32215">
                  <c:v>1.8946455668762199E-2</c:v>
                </c:pt>
                <c:pt idx="32216">
                  <c:v>1.8924777801864301E-2</c:v>
                </c:pt>
                <c:pt idx="32217">
                  <c:v>1.8903099934966399E-2</c:v>
                </c:pt>
                <c:pt idx="32218">
                  <c:v>1.8903099934966399E-2</c:v>
                </c:pt>
                <c:pt idx="32219">
                  <c:v>1.8881422068068501E-2</c:v>
                </c:pt>
                <c:pt idx="32220">
                  <c:v>1.8859744201170599E-2</c:v>
                </c:pt>
                <c:pt idx="32221">
                  <c:v>1.8838066334272801E-2</c:v>
                </c:pt>
                <c:pt idx="32222">
                  <c:v>1.8816388467374798E-2</c:v>
                </c:pt>
                <c:pt idx="32223">
                  <c:v>1.8816388467374798E-2</c:v>
                </c:pt>
                <c:pt idx="32224">
                  <c:v>1.87947106004769E-2</c:v>
                </c:pt>
                <c:pt idx="32225">
                  <c:v>1.8773032733579002E-2</c:v>
                </c:pt>
                <c:pt idx="32226">
                  <c:v>1.87513548666811E-2</c:v>
                </c:pt>
                <c:pt idx="32227">
                  <c:v>1.8729676999783201E-2</c:v>
                </c:pt>
                <c:pt idx="32228">
                  <c:v>1.8707999132885299E-2</c:v>
                </c:pt>
                <c:pt idx="32229">
                  <c:v>1.85128983308043E-2</c:v>
                </c:pt>
                <c:pt idx="32230">
                  <c:v>1.8491220463906399E-2</c:v>
                </c:pt>
                <c:pt idx="32231">
                  <c:v>1.84695425970085E-2</c:v>
                </c:pt>
                <c:pt idx="32232">
                  <c:v>1.8447864730110501E-2</c:v>
                </c:pt>
                <c:pt idx="32233">
                  <c:v>1.8426186863212599E-2</c:v>
                </c:pt>
                <c:pt idx="32234">
                  <c:v>1.8404508996314701E-2</c:v>
                </c:pt>
                <c:pt idx="32235">
                  <c:v>1.8361153262519001E-2</c:v>
                </c:pt>
                <c:pt idx="32236">
                  <c:v>1.8339475395621099E-2</c:v>
                </c:pt>
                <c:pt idx="32237">
                  <c:v>1.8317797528723201E-2</c:v>
                </c:pt>
                <c:pt idx="32238">
                  <c:v>1.8296119661825299E-2</c:v>
                </c:pt>
                <c:pt idx="32239">
                  <c:v>1.8274441794927401E-2</c:v>
                </c:pt>
                <c:pt idx="32240">
                  <c:v>1.8274441794927401E-2</c:v>
                </c:pt>
                <c:pt idx="32241">
                  <c:v>1.8252763928029402E-2</c:v>
                </c:pt>
                <c:pt idx="32242">
                  <c:v>1.82310860611316E-2</c:v>
                </c:pt>
                <c:pt idx="32243">
                  <c:v>1.8209408194233698E-2</c:v>
                </c:pt>
                <c:pt idx="32244">
                  <c:v>1.81877303273358E-2</c:v>
                </c:pt>
                <c:pt idx="32245">
                  <c:v>1.8166052460437902E-2</c:v>
                </c:pt>
                <c:pt idx="32246">
                  <c:v>1.8122696726642101E-2</c:v>
                </c:pt>
                <c:pt idx="32247">
                  <c:v>1.8101018859744199E-2</c:v>
                </c:pt>
                <c:pt idx="32248">
                  <c:v>1.80793409928462E-2</c:v>
                </c:pt>
                <c:pt idx="32249">
                  <c:v>1.8057663125948399E-2</c:v>
                </c:pt>
                <c:pt idx="32250">
                  <c:v>1.8035985259050501E-2</c:v>
                </c:pt>
                <c:pt idx="32251">
                  <c:v>1.7970951658356799E-2</c:v>
                </c:pt>
                <c:pt idx="32252">
                  <c:v>1.79492737914589E-2</c:v>
                </c:pt>
                <c:pt idx="32253">
                  <c:v>1.7927595924561099E-2</c:v>
                </c:pt>
                <c:pt idx="32254">
                  <c:v>1.7927595924561099E-2</c:v>
                </c:pt>
                <c:pt idx="32255">
                  <c:v>1.79059180576632E-2</c:v>
                </c:pt>
                <c:pt idx="32256">
                  <c:v>1.7884240190765201E-2</c:v>
                </c:pt>
                <c:pt idx="32257">
                  <c:v>1.78625623238673E-2</c:v>
                </c:pt>
                <c:pt idx="32258">
                  <c:v>1.7840884456969401E-2</c:v>
                </c:pt>
                <c:pt idx="32259">
                  <c:v>1.7819206590071499E-2</c:v>
                </c:pt>
                <c:pt idx="32260">
                  <c:v>1.7797528723173601E-2</c:v>
                </c:pt>
                <c:pt idx="32261">
                  <c:v>1.7754172989377901E-2</c:v>
                </c:pt>
                <c:pt idx="32262">
                  <c:v>1.7754172989377901E-2</c:v>
                </c:pt>
                <c:pt idx="32263">
                  <c:v>1.7732495122479999E-2</c:v>
                </c:pt>
                <c:pt idx="32264">
                  <c:v>1.7710817255582101E-2</c:v>
                </c:pt>
                <c:pt idx="32265">
                  <c:v>1.7689139388684098E-2</c:v>
                </c:pt>
                <c:pt idx="32266">
                  <c:v>1.76674615217862E-2</c:v>
                </c:pt>
                <c:pt idx="32267">
                  <c:v>1.7645783654888302E-2</c:v>
                </c:pt>
                <c:pt idx="32268">
                  <c:v>1.76241057879905E-2</c:v>
                </c:pt>
                <c:pt idx="32269">
                  <c:v>1.7602427921092598E-2</c:v>
                </c:pt>
                <c:pt idx="32270">
                  <c:v>1.75373943203989E-2</c:v>
                </c:pt>
                <c:pt idx="32271">
                  <c:v>1.75373943203989E-2</c:v>
                </c:pt>
                <c:pt idx="32272">
                  <c:v>1.7515716453501001E-2</c:v>
                </c:pt>
                <c:pt idx="32273">
                  <c:v>1.7494038586602999E-2</c:v>
                </c:pt>
                <c:pt idx="32274">
                  <c:v>1.74723607197051E-2</c:v>
                </c:pt>
                <c:pt idx="32275">
                  <c:v>1.7450682852807299E-2</c:v>
                </c:pt>
                <c:pt idx="32276">
                  <c:v>1.7429004985909401E-2</c:v>
                </c:pt>
                <c:pt idx="32277">
                  <c:v>1.7407327119011499E-2</c:v>
                </c:pt>
                <c:pt idx="32278">
                  <c:v>1.73856492521136E-2</c:v>
                </c:pt>
                <c:pt idx="32279">
                  <c:v>1.7363971385215698E-2</c:v>
                </c:pt>
                <c:pt idx="32280">
                  <c:v>1.73422935183178E-2</c:v>
                </c:pt>
                <c:pt idx="32281">
                  <c:v>1.7320615651419801E-2</c:v>
                </c:pt>
                <c:pt idx="32282">
                  <c:v>1.7255582050726199E-2</c:v>
                </c:pt>
                <c:pt idx="32283">
                  <c:v>1.7233904183828301E-2</c:v>
                </c:pt>
                <c:pt idx="32284">
                  <c:v>1.7212226316930399E-2</c:v>
                </c:pt>
                <c:pt idx="32285">
                  <c:v>1.7190548450032501E-2</c:v>
                </c:pt>
                <c:pt idx="32286">
                  <c:v>1.71688705831347E-2</c:v>
                </c:pt>
                <c:pt idx="32287">
                  <c:v>1.7147192716236801E-2</c:v>
                </c:pt>
                <c:pt idx="32288">
                  <c:v>1.7125514849338799E-2</c:v>
                </c:pt>
                <c:pt idx="32289">
                  <c:v>1.7125514849338799E-2</c:v>
                </c:pt>
                <c:pt idx="32290">
                  <c:v>1.71038369824409E-2</c:v>
                </c:pt>
                <c:pt idx="32291">
                  <c:v>1.71038369824409E-2</c:v>
                </c:pt>
                <c:pt idx="32292">
                  <c:v>1.7082159115542998E-2</c:v>
                </c:pt>
                <c:pt idx="32293">
                  <c:v>1.70604812486451E-2</c:v>
                </c:pt>
                <c:pt idx="32294">
                  <c:v>1.70171255148494E-2</c:v>
                </c:pt>
                <c:pt idx="32295">
                  <c:v>1.69737697810536E-2</c:v>
                </c:pt>
                <c:pt idx="32296">
                  <c:v>1.6930414047257699E-2</c:v>
                </c:pt>
                <c:pt idx="32297">
                  <c:v>1.6908736180359801E-2</c:v>
                </c:pt>
                <c:pt idx="32298">
                  <c:v>1.6887058313461899E-2</c:v>
                </c:pt>
                <c:pt idx="32299">
                  <c:v>1.6865380446564E-2</c:v>
                </c:pt>
                <c:pt idx="32300">
                  <c:v>1.6865380446564E-2</c:v>
                </c:pt>
                <c:pt idx="32301">
                  <c:v>1.6865380446564E-2</c:v>
                </c:pt>
                <c:pt idx="32302">
                  <c:v>1.6843702579666199E-2</c:v>
                </c:pt>
                <c:pt idx="32303">
                  <c:v>1.6822024712768301E-2</c:v>
                </c:pt>
                <c:pt idx="32304">
                  <c:v>1.67786689789725E-2</c:v>
                </c:pt>
                <c:pt idx="32305">
                  <c:v>1.6756991112074598E-2</c:v>
                </c:pt>
                <c:pt idx="32306">
                  <c:v>1.6735313245176599E-2</c:v>
                </c:pt>
                <c:pt idx="32307">
                  <c:v>1.6713635378278701E-2</c:v>
                </c:pt>
                <c:pt idx="32308">
                  <c:v>1.6648601777585099E-2</c:v>
                </c:pt>
                <c:pt idx="32309">
                  <c:v>1.6626923910687201E-2</c:v>
                </c:pt>
                <c:pt idx="32310">
                  <c:v>1.6583568176891401E-2</c:v>
                </c:pt>
                <c:pt idx="32311">
                  <c:v>1.6561890309993402E-2</c:v>
                </c:pt>
                <c:pt idx="32312">
                  <c:v>1.65402124430956E-2</c:v>
                </c:pt>
                <c:pt idx="32313">
                  <c:v>1.6475178842401898E-2</c:v>
                </c:pt>
                <c:pt idx="32314">
                  <c:v>1.6453500975504E-2</c:v>
                </c:pt>
                <c:pt idx="32315">
                  <c:v>1.6431823108606101E-2</c:v>
                </c:pt>
                <c:pt idx="32316">
                  <c:v>1.64101452417083E-2</c:v>
                </c:pt>
                <c:pt idx="32317">
                  <c:v>1.6388467374810398E-2</c:v>
                </c:pt>
                <c:pt idx="32318">
                  <c:v>1.6388467374810398E-2</c:v>
                </c:pt>
                <c:pt idx="32319">
                  <c:v>1.6366789507912399E-2</c:v>
                </c:pt>
                <c:pt idx="32320">
                  <c:v>1.6366789507912399E-2</c:v>
                </c:pt>
                <c:pt idx="32321">
                  <c:v>1.6345111641014501E-2</c:v>
                </c:pt>
                <c:pt idx="32322">
                  <c:v>1.6323433774116599E-2</c:v>
                </c:pt>
                <c:pt idx="32323">
                  <c:v>1.6301755907218701E-2</c:v>
                </c:pt>
                <c:pt idx="32324">
                  <c:v>1.6193366572729299E-2</c:v>
                </c:pt>
                <c:pt idx="32325">
                  <c:v>1.61716887058313E-2</c:v>
                </c:pt>
                <c:pt idx="32326">
                  <c:v>1.61716887058313E-2</c:v>
                </c:pt>
                <c:pt idx="32327">
                  <c:v>1.6150010838933401E-2</c:v>
                </c:pt>
                <c:pt idx="32328">
                  <c:v>1.6128332972035499E-2</c:v>
                </c:pt>
                <c:pt idx="32329">
                  <c:v>1.6106655105137601E-2</c:v>
                </c:pt>
                <c:pt idx="32330">
                  <c:v>1.6063299371341901E-2</c:v>
                </c:pt>
                <c:pt idx="32331">
                  <c:v>1.6063299371341901E-2</c:v>
                </c:pt>
                <c:pt idx="32332">
                  <c:v>1.6041621504443999E-2</c:v>
                </c:pt>
                <c:pt idx="32333">
                  <c:v>1.6019943637546101E-2</c:v>
                </c:pt>
                <c:pt idx="32334">
                  <c:v>1.6019943637546101E-2</c:v>
                </c:pt>
                <c:pt idx="32335">
                  <c:v>1.5998265770648199E-2</c:v>
                </c:pt>
                <c:pt idx="32336">
                  <c:v>1.5998265770648199E-2</c:v>
                </c:pt>
                <c:pt idx="32337">
                  <c:v>1.59765879037502E-2</c:v>
                </c:pt>
                <c:pt idx="32338">
                  <c:v>1.5954910036852302E-2</c:v>
                </c:pt>
                <c:pt idx="32339">
                  <c:v>1.59332321699545E-2</c:v>
                </c:pt>
                <c:pt idx="32340">
                  <c:v>1.5911554303056599E-2</c:v>
                </c:pt>
                <c:pt idx="32341">
                  <c:v>1.58898764361587E-2</c:v>
                </c:pt>
                <c:pt idx="32342">
                  <c:v>1.5868198569260802E-2</c:v>
                </c:pt>
                <c:pt idx="32343">
                  <c:v>1.58465207023629E-2</c:v>
                </c:pt>
                <c:pt idx="32344">
                  <c:v>1.5824842835465001E-2</c:v>
                </c:pt>
                <c:pt idx="32345">
                  <c:v>1.5824842835465001E-2</c:v>
                </c:pt>
                <c:pt idx="32346">
                  <c:v>1.5803164968566999E-2</c:v>
                </c:pt>
                <c:pt idx="32347">
                  <c:v>1.5759809234771299E-2</c:v>
                </c:pt>
                <c:pt idx="32348">
                  <c:v>1.5738131367873401E-2</c:v>
                </c:pt>
                <c:pt idx="32349">
                  <c:v>1.5738131367873401E-2</c:v>
                </c:pt>
                <c:pt idx="32350">
                  <c:v>1.5716453500975499E-2</c:v>
                </c:pt>
                <c:pt idx="32351">
                  <c:v>1.5694775634077601E-2</c:v>
                </c:pt>
                <c:pt idx="32352">
                  <c:v>1.5673097767179699E-2</c:v>
                </c:pt>
                <c:pt idx="32353">
                  <c:v>1.56514199002818E-2</c:v>
                </c:pt>
                <c:pt idx="32354">
                  <c:v>1.5629742033383999E-2</c:v>
                </c:pt>
                <c:pt idx="32355">
                  <c:v>1.5608064166486E-2</c:v>
                </c:pt>
                <c:pt idx="32356">
                  <c:v>1.55863862995881E-2</c:v>
                </c:pt>
                <c:pt idx="32357">
                  <c:v>1.55647084326902E-2</c:v>
                </c:pt>
                <c:pt idx="32358">
                  <c:v>1.55430305657923E-2</c:v>
                </c:pt>
                <c:pt idx="32359">
                  <c:v>1.55430305657923E-2</c:v>
                </c:pt>
                <c:pt idx="32360">
                  <c:v>1.55430305657923E-2</c:v>
                </c:pt>
                <c:pt idx="32361">
                  <c:v>1.5521352698894399E-2</c:v>
                </c:pt>
                <c:pt idx="32362">
                  <c:v>1.5499674831996499E-2</c:v>
                </c:pt>
                <c:pt idx="32363">
                  <c:v>1.54779969650987E-2</c:v>
                </c:pt>
                <c:pt idx="32364">
                  <c:v>1.54563190982008E-2</c:v>
                </c:pt>
                <c:pt idx="32365">
                  <c:v>1.54129633644049E-2</c:v>
                </c:pt>
                <c:pt idx="32366">
                  <c:v>1.5391285497507E-2</c:v>
                </c:pt>
                <c:pt idx="32367">
                  <c:v>1.53696076306091E-2</c:v>
                </c:pt>
                <c:pt idx="32368">
                  <c:v>1.53479297637112E-2</c:v>
                </c:pt>
                <c:pt idx="32369">
                  <c:v>1.53262518968134E-2</c:v>
                </c:pt>
                <c:pt idx="32370">
                  <c:v>1.53045740299155E-2</c:v>
                </c:pt>
                <c:pt idx="32371">
                  <c:v>1.52828961630176E-2</c:v>
                </c:pt>
                <c:pt idx="32372">
                  <c:v>1.52828961630176E-2</c:v>
                </c:pt>
                <c:pt idx="32373">
                  <c:v>1.52612182961197E-2</c:v>
                </c:pt>
                <c:pt idx="32374">
                  <c:v>1.5239540429221699E-2</c:v>
                </c:pt>
                <c:pt idx="32375">
                  <c:v>1.5217862562323801E-2</c:v>
                </c:pt>
                <c:pt idx="32376">
                  <c:v>1.5196184695425901E-2</c:v>
                </c:pt>
                <c:pt idx="32377">
                  <c:v>1.5152828961630199E-2</c:v>
                </c:pt>
                <c:pt idx="32378">
                  <c:v>1.5131151094732301E-2</c:v>
                </c:pt>
                <c:pt idx="32379">
                  <c:v>1.5109473227834401E-2</c:v>
                </c:pt>
                <c:pt idx="32380">
                  <c:v>1.50661174940386E-2</c:v>
                </c:pt>
                <c:pt idx="32381">
                  <c:v>1.50444396271406E-2</c:v>
                </c:pt>
                <c:pt idx="32382">
                  <c:v>1.50227617602428E-2</c:v>
                </c:pt>
                <c:pt idx="32383">
                  <c:v>1.4979406026447E-2</c:v>
                </c:pt>
                <c:pt idx="32384">
                  <c:v>1.49577281595491E-2</c:v>
                </c:pt>
                <c:pt idx="32385">
                  <c:v>1.4936050292651199E-2</c:v>
                </c:pt>
                <c:pt idx="32386">
                  <c:v>1.4914372425753299E-2</c:v>
                </c:pt>
                <c:pt idx="32387">
                  <c:v>1.4892694558855399E-2</c:v>
                </c:pt>
                <c:pt idx="32388">
                  <c:v>1.48710166919576E-2</c:v>
                </c:pt>
                <c:pt idx="32389">
                  <c:v>1.4849338825059601E-2</c:v>
                </c:pt>
                <c:pt idx="32390">
                  <c:v>1.48276609581617E-2</c:v>
                </c:pt>
                <c:pt idx="32391">
                  <c:v>1.4762627357468E-2</c:v>
                </c:pt>
                <c:pt idx="32392">
                  <c:v>1.4762627357468E-2</c:v>
                </c:pt>
                <c:pt idx="32393">
                  <c:v>1.47409494905701E-2</c:v>
                </c:pt>
                <c:pt idx="32394">
                  <c:v>1.47192716236723E-2</c:v>
                </c:pt>
                <c:pt idx="32395">
                  <c:v>1.47192716236723E-2</c:v>
                </c:pt>
                <c:pt idx="32396">
                  <c:v>1.46975937567744E-2</c:v>
                </c:pt>
                <c:pt idx="32397">
                  <c:v>1.46759158898765E-2</c:v>
                </c:pt>
                <c:pt idx="32398">
                  <c:v>1.4654238022978499E-2</c:v>
                </c:pt>
                <c:pt idx="32399">
                  <c:v>1.4632560156080599E-2</c:v>
                </c:pt>
                <c:pt idx="32400">
                  <c:v>1.4632560156080599E-2</c:v>
                </c:pt>
                <c:pt idx="32401">
                  <c:v>1.4610882289182701E-2</c:v>
                </c:pt>
                <c:pt idx="32402">
                  <c:v>1.4589204422284801E-2</c:v>
                </c:pt>
                <c:pt idx="32403">
                  <c:v>1.4567526555386999E-2</c:v>
                </c:pt>
                <c:pt idx="32404">
                  <c:v>1.4545848688489099E-2</c:v>
                </c:pt>
                <c:pt idx="32405">
                  <c:v>1.44591372208974E-2</c:v>
                </c:pt>
                <c:pt idx="32406">
                  <c:v>1.44374593539995E-2</c:v>
                </c:pt>
                <c:pt idx="32407">
                  <c:v>1.44374593539995E-2</c:v>
                </c:pt>
                <c:pt idx="32408">
                  <c:v>1.44374593539995E-2</c:v>
                </c:pt>
                <c:pt idx="32409">
                  <c:v>1.4350747886408E-2</c:v>
                </c:pt>
                <c:pt idx="32410">
                  <c:v>1.4329070019510099E-2</c:v>
                </c:pt>
                <c:pt idx="32411">
                  <c:v>1.4307392152612199E-2</c:v>
                </c:pt>
                <c:pt idx="32412">
                  <c:v>1.42857142857142E-2</c:v>
                </c:pt>
                <c:pt idx="32413">
                  <c:v>1.4264036418816401E-2</c:v>
                </c:pt>
                <c:pt idx="32414">
                  <c:v>1.4133969217429E-2</c:v>
                </c:pt>
                <c:pt idx="32415">
                  <c:v>1.41122913505312E-2</c:v>
                </c:pt>
                <c:pt idx="32416">
                  <c:v>1.40906134836332E-2</c:v>
                </c:pt>
                <c:pt idx="32417">
                  <c:v>1.4068935616735299E-2</c:v>
                </c:pt>
                <c:pt idx="32418">
                  <c:v>1.4003902016041601E-2</c:v>
                </c:pt>
                <c:pt idx="32419">
                  <c:v>1.3982224149143701E-2</c:v>
                </c:pt>
                <c:pt idx="32420">
                  <c:v>1.3960546282245899E-2</c:v>
                </c:pt>
                <c:pt idx="32421">
                  <c:v>1.3938868415347999E-2</c:v>
                </c:pt>
                <c:pt idx="32422">
                  <c:v>1.3917190548450101E-2</c:v>
                </c:pt>
                <c:pt idx="32423">
                  <c:v>1.38955126815521E-2</c:v>
                </c:pt>
                <c:pt idx="32424">
                  <c:v>1.38955126815521E-2</c:v>
                </c:pt>
                <c:pt idx="32425">
                  <c:v>1.38955126815521E-2</c:v>
                </c:pt>
                <c:pt idx="32426">
                  <c:v>1.38738348146542E-2</c:v>
                </c:pt>
                <c:pt idx="32427">
                  <c:v>1.38521569477563E-2</c:v>
                </c:pt>
                <c:pt idx="32428">
                  <c:v>1.37871233470627E-2</c:v>
                </c:pt>
                <c:pt idx="32429">
                  <c:v>1.37654454801648E-2</c:v>
                </c:pt>
                <c:pt idx="32430">
                  <c:v>1.3722089746368901E-2</c:v>
                </c:pt>
                <c:pt idx="32431">
                  <c:v>1.3722089746368901E-2</c:v>
                </c:pt>
                <c:pt idx="32432">
                  <c:v>1.3700411879471E-2</c:v>
                </c:pt>
                <c:pt idx="32433">
                  <c:v>1.36787340125731E-2</c:v>
                </c:pt>
                <c:pt idx="32434">
                  <c:v>1.35486668111858E-2</c:v>
                </c:pt>
                <c:pt idx="32435">
                  <c:v>1.35486668111858E-2</c:v>
                </c:pt>
                <c:pt idx="32436">
                  <c:v>1.3526988944287799E-2</c:v>
                </c:pt>
                <c:pt idx="32437">
                  <c:v>1.3505311077389901E-2</c:v>
                </c:pt>
                <c:pt idx="32438">
                  <c:v>1.34836332104921E-2</c:v>
                </c:pt>
                <c:pt idx="32439">
                  <c:v>1.3461955343594199E-2</c:v>
                </c:pt>
                <c:pt idx="32440">
                  <c:v>1.3440277476696299E-2</c:v>
                </c:pt>
                <c:pt idx="32441">
                  <c:v>1.3440277476696299E-2</c:v>
                </c:pt>
                <c:pt idx="32442">
                  <c:v>1.3418599609798401E-2</c:v>
                </c:pt>
                <c:pt idx="32443">
                  <c:v>1.3396921742900501E-2</c:v>
                </c:pt>
                <c:pt idx="32444">
                  <c:v>1.3396921742900501E-2</c:v>
                </c:pt>
                <c:pt idx="32445">
                  <c:v>1.3375243876002601E-2</c:v>
                </c:pt>
                <c:pt idx="32446">
                  <c:v>1.3353566009104799E-2</c:v>
                </c:pt>
                <c:pt idx="32447">
                  <c:v>1.33318881422068E-2</c:v>
                </c:pt>
                <c:pt idx="32448">
                  <c:v>1.33102102753089E-2</c:v>
                </c:pt>
                <c:pt idx="32449">
                  <c:v>1.3288532408411E-2</c:v>
                </c:pt>
                <c:pt idx="32450">
                  <c:v>1.32668545415131E-2</c:v>
                </c:pt>
                <c:pt idx="32451">
                  <c:v>1.32451766746152E-2</c:v>
                </c:pt>
                <c:pt idx="32452">
                  <c:v>1.3223498807717299E-2</c:v>
                </c:pt>
                <c:pt idx="32453">
                  <c:v>1.3223498807717299E-2</c:v>
                </c:pt>
                <c:pt idx="32454">
                  <c:v>1.32018209408195E-2</c:v>
                </c:pt>
                <c:pt idx="32455">
                  <c:v>1.31584652070237E-2</c:v>
                </c:pt>
                <c:pt idx="32456">
                  <c:v>1.3136787340125701E-2</c:v>
                </c:pt>
                <c:pt idx="32457">
                  <c:v>1.31151094732278E-2</c:v>
                </c:pt>
                <c:pt idx="32458">
                  <c:v>1.30934316063299E-2</c:v>
                </c:pt>
                <c:pt idx="32459">
                  <c:v>1.30934316063299E-2</c:v>
                </c:pt>
                <c:pt idx="32460">
                  <c:v>1.3071753739432E-2</c:v>
                </c:pt>
                <c:pt idx="32461">
                  <c:v>1.3028398005636301E-2</c:v>
                </c:pt>
                <c:pt idx="32462">
                  <c:v>1.30067201387384E-2</c:v>
                </c:pt>
                <c:pt idx="32463">
                  <c:v>1.30067201387384E-2</c:v>
                </c:pt>
                <c:pt idx="32464">
                  <c:v>1.29850422718405E-2</c:v>
                </c:pt>
                <c:pt idx="32465">
                  <c:v>1.2963364404942499E-2</c:v>
                </c:pt>
                <c:pt idx="32466">
                  <c:v>1.2941686538044599E-2</c:v>
                </c:pt>
                <c:pt idx="32467">
                  <c:v>1.2941686538044599E-2</c:v>
                </c:pt>
                <c:pt idx="32468">
                  <c:v>1.2941686538044599E-2</c:v>
                </c:pt>
                <c:pt idx="32469">
                  <c:v>1.2920008671146699E-2</c:v>
                </c:pt>
                <c:pt idx="32470">
                  <c:v>1.2854975070453099E-2</c:v>
                </c:pt>
                <c:pt idx="32471">
                  <c:v>1.2833297203555199E-2</c:v>
                </c:pt>
                <c:pt idx="32472">
                  <c:v>1.2811619336657301E-2</c:v>
                </c:pt>
                <c:pt idx="32473">
                  <c:v>1.27682636028614E-2</c:v>
                </c:pt>
                <c:pt idx="32474">
                  <c:v>1.27465857359635E-2</c:v>
                </c:pt>
                <c:pt idx="32475">
                  <c:v>1.27249078690657E-2</c:v>
                </c:pt>
                <c:pt idx="32476">
                  <c:v>1.27032300021678E-2</c:v>
                </c:pt>
                <c:pt idx="32477">
                  <c:v>1.27032300021678E-2</c:v>
                </c:pt>
                <c:pt idx="32478">
                  <c:v>1.26815521352699E-2</c:v>
                </c:pt>
                <c:pt idx="32479">
                  <c:v>1.2659874268372E-2</c:v>
                </c:pt>
                <c:pt idx="32480">
                  <c:v>1.2659874268372E-2</c:v>
                </c:pt>
                <c:pt idx="32481">
                  <c:v>1.26381964014741E-2</c:v>
                </c:pt>
                <c:pt idx="32482">
                  <c:v>1.2616518534576199E-2</c:v>
                </c:pt>
                <c:pt idx="32483">
                  <c:v>1.2616518534576199E-2</c:v>
                </c:pt>
                <c:pt idx="32484">
                  <c:v>1.25948406676784E-2</c:v>
                </c:pt>
                <c:pt idx="32485">
                  <c:v>1.2573162800780399E-2</c:v>
                </c:pt>
                <c:pt idx="32486">
                  <c:v>1.2551484933882501E-2</c:v>
                </c:pt>
                <c:pt idx="32487">
                  <c:v>1.2529807066984601E-2</c:v>
                </c:pt>
                <c:pt idx="32488">
                  <c:v>1.25081292000867E-2</c:v>
                </c:pt>
                <c:pt idx="32489">
                  <c:v>1.24647734662909E-2</c:v>
                </c:pt>
                <c:pt idx="32490">
                  <c:v>1.2443095599393101E-2</c:v>
                </c:pt>
                <c:pt idx="32491">
                  <c:v>1.24214177324952E-2</c:v>
                </c:pt>
                <c:pt idx="32492">
                  <c:v>1.24214177324952E-2</c:v>
                </c:pt>
                <c:pt idx="32493">
                  <c:v>1.2247994797311999E-2</c:v>
                </c:pt>
                <c:pt idx="32494">
                  <c:v>1.2226316930414099E-2</c:v>
                </c:pt>
                <c:pt idx="32495">
                  <c:v>1.2226316930414099E-2</c:v>
                </c:pt>
                <c:pt idx="32496">
                  <c:v>1.2226316930414099E-2</c:v>
                </c:pt>
                <c:pt idx="32497">
                  <c:v>1.2226316930414099E-2</c:v>
                </c:pt>
                <c:pt idx="32498">
                  <c:v>1.22046390635161E-2</c:v>
                </c:pt>
                <c:pt idx="32499">
                  <c:v>1.21829611966182E-2</c:v>
                </c:pt>
                <c:pt idx="32500">
                  <c:v>1.21829611966182E-2</c:v>
                </c:pt>
                <c:pt idx="32501">
                  <c:v>1.21179275959246E-2</c:v>
                </c:pt>
                <c:pt idx="32502">
                  <c:v>1.20962497290267E-2</c:v>
                </c:pt>
                <c:pt idx="32503">
                  <c:v>1.20962497290267E-2</c:v>
                </c:pt>
                <c:pt idx="32504">
                  <c:v>1.20745718621288E-2</c:v>
                </c:pt>
                <c:pt idx="32505">
                  <c:v>1.20745718621288E-2</c:v>
                </c:pt>
                <c:pt idx="32506">
                  <c:v>1.20528939952309E-2</c:v>
                </c:pt>
                <c:pt idx="32507">
                  <c:v>1.2031216128333E-2</c:v>
                </c:pt>
                <c:pt idx="32508">
                  <c:v>1.2009538261435001E-2</c:v>
                </c:pt>
                <c:pt idx="32509">
                  <c:v>1.2009538261435001E-2</c:v>
                </c:pt>
                <c:pt idx="32510">
                  <c:v>1.19878603945371E-2</c:v>
                </c:pt>
                <c:pt idx="32511">
                  <c:v>1.19878603945371E-2</c:v>
                </c:pt>
                <c:pt idx="32512">
                  <c:v>1.19011489269456E-2</c:v>
                </c:pt>
                <c:pt idx="32513">
                  <c:v>1.18794710600477E-2</c:v>
                </c:pt>
                <c:pt idx="32514">
                  <c:v>1.18794710600477E-2</c:v>
                </c:pt>
                <c:pt idx="32515">
                  <c:v>1.18577931931498E-2</c:v>
                </c:pt>
                <c:pt idx="32516">
                  <c:v>1.1836115326252001E-2</c:v>
                </c:pt>
                <c:pt idx="32517">
                  <c:v>1.1814437459354E-2</c:v>
                </c:pt>
                <c:pt idx="32518">
                  <c:v>1.1814437459354E-2</c:v>
                </c:pt>
                <c:pt idx="32519">
                  <c:v>1.1706048124864501E-2</c:v>
                </c:pt>
                <c:pt idx="32520">
                  <c:v>1.1706048124864501E-2</c:v>
                </c:pt>
                <c:pt idx="32521">
                  <c:v>1.1684370257966601E-2</c:v>
                </c:pt>
                <c:pt idx="32522">
                  <c:v>1.1662692391068799E-2</c:v>
                </c:pt>
                <c:pt idx="32523">
                  <c:v>1.16410145241708E-2</c:v>
                </c:pt>
                <c:pt idx="32524">
                  <c:v>1.16193366572729E-2</c:v>
                </c:pt>
                <c:pt idx="32525">
                  <c:v>1.1597658790375E-2</c:v>
                </c:pt>
                <c:pt idx="32526">
                  <c:v>1.15759809234771E-2</c:v>
                </c:pt>
                <c:pt idx="32527">
                  <c:v>1.15543030565792E-2</c:v>
                </c:pt>
                <c:pt idx="32528">
                  <c:v>1.15326251896813E-2</c:v>
                </c:pt>
                <c:pt idx="32529">
                  <c:v>1.15109473227835E-2</c:v>
                </c:pt>
                <c:pt idx="32530">
                  <c:v>1.15109473227835E-2</c:v>
                </c:pt>
                <c:pt idx="32531">
                  <c:v>1.14892694558856E-2</c:v>
                </c:pt>
                <c:pt idx="32532">
                  <c:v>1.14675915889877E-2</c:v>
                </c:pt>
                <c:pt idx="32533">
                  <c:v>1.1445913722089701E-2</c:v>
                </c:pt>
                <c:pt idx="32534">
                  <c:v>1.1424235855191801E-2</c:v>
                </c:pt>
                <c:pt idx="32535">
                  <c:v>1.1402557988293901E-2</c:v>
                </c:pt>
                <c:pt idx="32536">
                  <c:v>1.1380880121396E-2</c:v>
                </c:pt>
                <c:pt idx="32537">
                  <c:v>1.1359202254498201E-2</c:v>
                </c:pt>
                <c:pt idx="32538">
                  <c:v>1.1337524387600301E-2</c:v>
                </c:pt>
                <c:pt idx="32539">
                  <c:v>1.1315846520702401E-2</c:v>
                </c:pt>
                <c:pt idx="32540">
                  <c:v>1.12941686538045E-2</c:v>
                </c:pt>
                <c:pt idx="32541">
                  <c:v>1.12941686538045E-2</c:v>
                </c:pt>
                <c:pt idx="32542">
                  <c:v>1.12724907869066E-2</c:v>
                </c:pt>
                <c:pt idx="32543">
                  <c:v>1.12724907869066E-2</c:v>
                </c:pt>
                <c:pt idx="32544">
                  <c:v>1.1250812920008599E-2</c:v>
                </c:pt>
                <c:pt idx="32545">
                  <c:v>1.1229135053110699E-2</c:v>
                </c:pt>
                <c:pt idx="32546">
                  <c:v>1.1229135053110699E-2</c:v>
                </c:pt>
                <c:pt idx="32547">
                  <c:v>1.12074571862129E-2</c:v>
                </c:pt>
                <c:pt idx="32548">
                  <c:v>1.1185779319315E-2</c:v>
                </c:pt>
                <c:pt idx="32549">
                  <c:v>1.11641014524171E-2</c:v>
                </c:pt>
                <c:pt idx="32550">
                  <c:v>1.1142423585519199E-2</c:v>
                </c:pt>
                <c:pt idx="32551">
                  <c:v>1.1120745718621299E-2</c:v>
                </c:pt>
                <c:pt idx="32552">
                  <c:v>1.1120745718621299E-2</c:v>
                </c:pt>
                <c:pt idx="32553">
                  <c:v>1.1099067851723401E-2</c:v>
                </c:pt>
                <c:pt idx="32554">
                  <c:v>1.1077389984825501E-2</c:v>
                </c:pt>
                <c:pt idx="32555">
                  <c:v>1.1055712117927601E-2</c:v>
                </c:pt>
                <c:pt idx="32556">
                  <c:v>1.10340342510297E-2</c:v>
                </c:pt>
                <c:pt idx="32557">
                  <c:v>1.10123563841318E-2</c:v>
                </c:pt>
                <c:pt idx="32558">
                  <c:v>1.09906785172339E-2</c:v>
                </c:pt>
                <c:pt idx="32559">
                  <c:v>1.0969000650336E-2</c:v>
                </c:pt>
                <c:pt idx="32560">
                  <c:v>1.09473227834381E-2</c:v>
                </c:pt>
                <c:pt idx="32561">
                  <c:v>1.09256449165402E-2</c:v>
                </c:pt>
                <c:pt idx="32562">
                  <c:v>1.09256449165402E-2</c:v>
                </c:pt>
                <c:pt idx="32563">
                  <c:v>1.09039670496424E-2</c:v>
                </c:pt>
                <c:pt idx="32564">
                  <c:v>1.0860611315846499E-2</c:v>
                </c:pt>
                <c:pt idx="32565">
                  <c:v>1.0838933448948601E-2</c:v>
                </c:pt>
                <c:pt idx="32566">
                  <c:v>1.0817255582050701E-2</c:v>
                </c:pt>
                <c:pt idx="32567">
                  <c:v>1.07955777151528E-2</c:v>
                </c:pt>
                <c:pt idx="32568">
                  <c:v>1.07738998482549E-2</c:v>
                </c:pt>
                <c:pt idx="32569">
                  <c:v>1.0752221981357101E-2</c:v>
                </c:pt>
                <c:pt idx="32570">
                  <c:v>1.0730544114459201E-2</c:v>
                </c:pt>
                <c:pt idx="32571">
                  <c:v>1.07088662475613E-2</c:v>
                </c:pt>
                <c:pt idx="32572">
                  <c:v>1.06871883806633E-2</c:v>
                </c:pt>
                <c:pt idx="32573">
                  <c:v>1.06655105137654E-2</c:v>
                </c:pt>
                <c:pt idx="32574">
                  <c:v>1.0643832646867499E-2</c:v>
                </c:pt>
                <c:pt idx="32575">
                  <c:v>1.0622154779969599E-2</c:v>
                </c:pt>
                <c:pt idx="32576">
                  <c:v>1.0622154779969599E-2</c:v>
                </c:pt>
                <c:pt idx="32577">
                  <c:v>1.06004769130718E-2</c:v>
                </c:pt>
                <c:pt idx="32578">
                  <c:v>1.05787990461739E-2</c:v>
                </c:pt>
                <c:pt idx="32579">
                  <c:v>1.0557121179275999E-2</c:v>
                </c:pt>
                <c:pt idx="32580">
                  <c:v>1.0535443312378099E-2</c:v>
                </c:pt>
                <c:pt idx="32581">
                  <c:v>1.0513765445480199E-2</c:v>
                </c:pt>
                <c:pt idx="32582">
                  <c:v>1.04920875785822E-2</c:v>
                </c:pt>
                <c:pt idx="32583">
                  <c:v>1.04704097116843E-2</c:v>
                </c:pt>
                <c:pt idx="32584">
                  <c:v>1.04487318447865E-2</c:v>
                </c:pt>
                <c:pt idx="32585">
                  <c:v>1.04270539778886E-2</c:v>
                </c:pt>
                <c:pt idx="32586">
                  <c:v>1.03836982440928E-2</c:v>
                </c:pt>
                <c:pt idx="32587">
                  <c:v>1.03620203771949E-2</c:v>
                </c:pt>
                <c:pt idx="32588">
                  <c:v>1.0340342510297E-2</c:v>
                </c:pt>
                <c:pt idx="32589">
                  <c:v>1.03186646433991E-2</c:v>
                </c:pt>
                <c:pt idx="32590">
                  <c:v>1.0296986776501101E-2</c:v>
                </c:pt>
                <c:pt idx="32591">
                  <c:v>1.0275308909603299E-2</c:v>
                </c:pt>
                <c:pt idx="32592">
                  <c:v>1.0275308909603299E-2</c:v>
                </c:pt>
                <c:pt idx="32593">
                  <c:v>1.0253631042705399E-2</c:v>
                </c:pt>
                <c:pt idx="32594">
                  <c:v>1.0253631042705399E-2</c:v>
                </c:pt>
                <c:pt idx="32595">
                  <c:v>1.0210275308909601E-2</c:v>
                </c:pt>
                <c:pt idx="32596">
                  <c:v>1.0210275308909601E-2</c:v>
                </c:pt>
                <c:pt idx="32597">
                  <c:v>1.01885974420117E-2</c:v>
                </c:pt>
                <c:pt idx="32598">
                  <c:v>1.01669195751138E-2</c:v>
                </c:pt>
                <c:pt idx="32599">
                  <c:v>1.0145241708216001E-2</c:v>
                </c:pt>
                <c:pt idx="32600">
                  <c:v>1.01018859744201E-2</c:v>
                </c:pt>
                <c:pt idx="32601">
                  <c:v>1.00802081075222E-2</c:v>
                </c:pt>
                <c:pt idx="32602">
                  <c:v>1.00585302406243E-2</c:v>
                </c:pt>
                <c:pt idx="32603">
                  <c:v>1.0036852373726399E-2</c:v>
                </c:pt>
                <c:pt idx="32604">
                  <c:v>9.9934966399306494E-3</c:v>
                </c:pt>
                <c:pt idx="32605">
                  <c:v>9.9718187730327701E-3</c:v>
                </c:pt>
                <c:pt idx="32606">
                  <c:v>9.9501409061348908E-3</c:v>
                </c:pt>
                <c:pt idx="32607">
                  <c:v>9.9501409061348908E-3</c:v>
                </c:pt>
                <c:pt idx="32608">
                  <c:v>9.92846303923689E-3</c:v>
                </c:pt>
                <c:pt idx="32609">
                  <c:v>9.9067851723390107E-3</c:v>
                </c:pt>
                <c:pt idx="32610">
                  <c:v>9.8851073054411192E-3</c:v>
                </c:pt>
                <c:pt idx="32611">
                  <c:v>9.8634294385432399E-3</c:v>
                </c:pt>
                <c:pt idx="32612">
                  <c:v>9.8417515716453501E-3</c:v>
                </c:pt>
                <c:pt idx="32613">
                  <c:v>9.8200737047474708E-3</c:v>
                </c:pt>
                <c:pt idx="32614">
                  <c:v>9.7983958378495793E-3</c:v>
                </c:pt>
                <c:pt idx="32615">
                  <c:v>9.7767179709517E-3</c:v>
                </c:pt>
                <c:pt idx="32616">
                  <c:v>9.7550401040538103E-3</c:v>
                </c:pt>
                <c:pt idx="32617">
                  <c:v>9.7333622371558199E-3</c:v>
                </c:pt>
                <c:pt idx="32618">
                  <c:v>9.7116843702579302E-3</c:v>
                </c:pt>
                <c:pt idx="32619">
                  <c:v>9.6900065033600508E-3</c:v>
                </c:pt>
                <c:pt idx="32620">
                  <c:v>9.6683286364621594E-3</c:v>
                </c:pt>
                <c:pt idx="32621">
                  <c:v>9.6032950357685092E-3</c:v>
                </c:pt>
                <c:pt idx="32622">
                  <c:v>9.5816171688706299E-3</c:v>
                </c:pt>
                <c:pt idx="32623">
                  <c:v>9.5599393019726309E-3</c:v>
                </c:pt>
                <c:pt idx="32624">
                  <c:v>9.5382614350747498E-3</c:v>
                </c:pt>
                <c:pt idx="32625">
                  <c:v>9.5165835681768601E-3</c:v>
                </c:pt>
                <c:pt idx="32626">
                  <c:v>9.4949057012789807E-3</c:v>
                </c:pt>
                <c:pt idx="32627">
                  <c:v>9.4949057012789807E-3</c:v>
                </c:pt>
                <c:pt idx="32628">
                  <c:v>9.4732278343810893E-3</c:v>
                </c:pt>
                <c:pt idx="32629">
                  <c:v>9.4515499674832099E-3</c:v>
                </c:pt>
                <c:pt idx="32630">
                  <c:v>9.4515499674832099E-3</c:v>
                </c:pt>
                <c:pt idx="32631">
                  <c:v>9.4298721005853202E-3</c:v>
                </c:pt>
                <c:pt idx="32632">
                  <c:v>9.4081942336874409E-3</c:v>
                </c:pt>
                <c:pt idx="32633">
                  <c:v>9.3865163667895494E-3</c:v>
                </c:pt>
                <c:pt idx="32634">
                  <c:v>9.3865163667895494E-3</c:v>
                </c:pt>
                <c:pt idx="32635">
                  <c:v>9.3648384998915608E-3</c:v>
                </c:pt>
                <c:pt idx="32636">
                  <c:v>9.3431606329936693E-3</c:v>
                </c:pt>
                <c:pt idx="32637">
                  <c:v>9.32148276609579E-3</c:v>
                </c:pt>
                <c:pt idx="32638">
                  <c:v>9.2998048991979106E-3</c:v>
                </c:pt>
                <c:pt idx="32639">
                  <c:v>9.2781270323000192E-3</c:v>
                </c:pt>
                <c:pt idx="32640">
                  <c:v>9.2564491654021398E-3</c:v>
                </c:pt>
                <c:pt idx="32641">
                  <c:v>9.2347712985042501E-3</c:v>
                </c:pt>
                <c:pt idx="32642">
                  <c:v>9.2130934316063708E-3</c:v>
                </c:pt>
                <c:pt idx="32643">
                  <c:v>9.1914155647084793E-3</c:v>
                </c:pt>
                <c:pt idx="32644">
                  <c:v>9.1697376978104907E-3</c:v>
                </c:pt>
                <c:pt idx="32645">
                  <c:v>9.1480598309125992E-3</c:v>
                </c:pt>
                <c:pt idx="32646">
                  <c:v>9.1263819640147199E-3</c:v>
                </c:pt>
                <c:pt idx="32647">
                  <c:v>9.1047040971168301E-3</c:v>
                </c:pt>
                <c:pt idx="32648">
                  <c:v>9.1047040971168301E-3</c:v>
                </c:pt>
                <c:pt idx="32649">
                  <c:v>9.0830262302189508E-3</c:v>
                </c:pt>
                <c:pt idx="32650">
                  <c:v>9.0613483633210593E-3</c:v>
                </c:pt>
                <c:pt idx="32651">
                  <c:v>9.03967049642318E-3</c:v>
                </c:pt>
                <c:pt idx="32652">
                  <c:v>9.0179926295253007E-3</c:v>
                </c:pt>
                <c:pt idx="32653">
                  <c:v>8.9963147626274092E-3</c:v>
                </c:pt>
                <c:pt idx="32654">
                  <c:v>8.9963147626274092E-3</c:v>
                </c:pt>
                <c:pt idx="32655">
                  <c:v>8.9746368957294206E-3</c:v>
                </c:pt>
                <c:pt idx="32656">
                  <c:v>8.9529590288315308E-3</c:v>
                </c:pt>
                <c:pt idx="32657">
                  <c:v>8.9529590288315308E-3</c:v>
                </c:pt>
                <c:pt idx="32658">
                  <c:v>8.9529590288315308E-3</c:v>
                </c:pt>
                <c:pt idx="32659">
                  <c:v>8.9312811619336498E-3</c:v>
                </c:pt>
                <c:pt idx="32660">
                  <c:v>8.8445696943421099E-3</c:v>
                </c:pt>
                <c:pt idx="32661">
                  <c:v>8.8445696943421099E-3</c:v>
                </c:pt>
                <c:pt idx="32662">
                  <c:v>8.8445696943421099E-3</c:v>
                </c:pt>
                <c:pt idx="32663">
                  <c:v>8.8228918274442202E-3</c:v>
                </c:pt>
                <c:pt idx="32664">
                  <c:v>8.8012139605462298E-3</c:v>
                </c:pt>
                <c:pt idx="32665">
                  <c:v>8.7795360936483401E-3</c:v>
                </c:pt>
                <c:pt idx="32666">
                  <c:v>8.7795360936483401E-3</c:v>
                </c:pt>
                <c:pt idx="32667">
                  <c:v>8.7578582267504607E-3</c:v>
                </c:pt>
                <c:pt idx="32668">
                  <c:v>8.7578582267504607E-3</c:v>
                </c:pt>
                <c:pt idx="32669">
                  <c:v>8.7578582267504607E-3</c:v>
                </c:pt>
                <c:pt idx="32670">
                  <c:v>8.7361803598525693E-3</c:v>
                </c:pt>
                <c:pt idx="32671">
                  <c:v>8.7145024929546899E-3</c:v>
                </c:pt>
                <c:pt idx="32672">
                  <c:v>8.6711467591589209E-3</c:v>
                </c:pt>
                <c:pt idx="32673">
                  <c:v>8.6494688922610398E-3</c:v>
                </c:pt>
                <c:pt idx="32674">
                  <c:v>8.6277910253631501E-3</c:v>
                </c:pt>
                <c:pt idx="32675">
                  <c:v>8.6277910253631501E-3</c:v>
                </c:pt>
                <c:pt idx="32676">
                  <c:v>8.6277910253631501E-3</c:v>
                </c:pt>
                <c:pt idx="32677">
                  <c:v>8.6061131584651597E-3</c:v>
                </c:pt>
                <c:pt idx="32678">
                  <c:v>8.6061131584651597E-3</c:v>
                </c:pt>
                <c:pt idx="32679">
                  <c:v>8.6061131584651597E-3</c:v>
                </c:pt>
                <c:pt idx="32680">
                  <c:v>8.58443529156727E-3</c:v>
                </c:pt>
                <c:pt idx="32681">
                  <c:v>8.5627574246693906E-3</c:v>
                </c:pt>
                <c:pt idx="32682">
                  <c:v>8.5410795577714992E-3</c:v>
                </c:pt>
                <c:pt idx="32683">
                  <c:v>8.5194016908736198E-3</c:v>
                </c:pt>
                <c:pt idx="32684">
                  <c:v>8.4977238239757301E-3</c:v>
                </c:pt>
                <c:pt idx="32685">
                  <c:v>8.4760459570778508E-3</c:v>
                </c:pt>
                <c:pt idx="32686">
                  <c:v>8.4543680901799593E-3</c:v>
                </c:pt>
                <c:pt idx="32687">
                  <c:v>8.43269022328208E-3</c:v>
                </c:pt>
                <c:pt idx="32688">
                  <c:v>8.4110123563840792E-3</c:v>
                </c:pt>
                <c:pt idx="32689">
                  <c:v>8.3893344894861999E-3</c:v>
                </c:pt>
                <c:pt idx="32690">
                  <c:v>8.3676566225883205E-3</c:v>
                </c:pt>
                <c:pt idx="32691">
                  <c:v>8.3459787556904308E-3</c:v>
                </c:pt>
                <c:pt idx="32692">
                  <c:v>8.3459787556904308E-3</c:v>
                </c:pt>
                <c:pt idx="32693">
                  <c:v>8.3459787556904308E-3</c:v>
                </c:pt>
                <c:pt idx="32694">
                  <c:v>8.3243008887925497E-3</c:v>
                </c:pt>
                <c:pt idx="32695">
                  <c:v>8.30262302189466E-3</c:v>
                </c:pt>
                <c:pt idx="32696">
                  <c:v>8.2809451549967807E-3</c:v>
                </c:pt>
                <c:pt idx="32697">
                  <c:v>8.2592672880988892E-3</c:v>
                </c:pt>
                <c:pt idx="32698">
                  <c:v>8.2592672880988892E-3</c:v>
                </c:pt>
                <c:pt idx="32699">
                  <c:v>8.2375894212010099E-3</c:v>
                </c:pt>
                <c:pt idx="32700">
                  <c:v>8.2159115543030108E-3</c:v>
                </c:pt>
                <c:pt idx="32701">
                  <c:v>8.2159115543030108E-3</c:v>
                </c:pt>
                <c:pt idx="32702">
                  <c:v>8.1942336874051298E-3</c:v>
                </c:pt>
                <c:pt idx="32703">
                  <c:v>8.17255582050724E-3</c:v>
                </c:pt>
                <c:pt idx="32704">
                  <c:v>8.1508779536093607E-3</c:v>
                </c:pt>
                <c:pt idx="32705">
                  <c:v>8.0858443529157106E-3</c:v>
                </c:pt>
                <c:pt idx="32706">
                  <c:v>8.0641664860178208E-3</c:v>
                </c:pt>
                <c:pt idx="32707">
                  <c:v>7.9991328853240597E-3</c:v>
                </c:pt>
                <c:pt idx="32708">
                  <c:v>7.9774550184261699E-3</c:v>
                </c:pt>
                <c:pt idx="32709">
                  <c:v>7.9557771515282906E-3</c:v>
                </c:pt>
                <c:pt idx="32710">
                  <c:v>7.9340992846304009E-3</c:v>
                </c:pt>
                <c:pt idx="32711">
                  <c:v>7.9124214177325198E-3</c:v>
                </c:pt>
                <c:pt idx="32712">
                  <c:v>7.9124214177325198E-3</c:v>
                </c:pt>
                <c:pt idx="32713">
                  <c:v>7.8907435508346301E-3</c:v>
                </c:pt>
                <c:pt idx="32714">
                  <c:v>7.8690656839367507E-3</c:v>
                </c:pt>
                <c:pt idx="32715">
                  <c:v>7.84738781703875E-3</c:v>
                </c:pt>
                <c:pt idx="32716">
                  <c:v>7.80403208324298E-3</c:v>
                </c:pt>
                <c:pt idx="32717">
                  <c:v>7.7823542163450998E-3</c:v>
                </c:pt>
                <c:pt idx="32718">
                  <c:v>7.7606763494472196E-3</c:v>
                </c:pt>
                <c:pt idx="32719">
                  <c:v>7.7606763494472196E-3</c:v>
                </c:pt>
                <c:pt idx="32720">
                  <c:v>7.7389984825493299E-3</c:v>
                </c:pt>
                <c:pt idx="32721">
                  <c:v>7.7173206156514497E-3</c:v>
                </c:pt>
                <c:pt idx="32722">
                  <c:v>7.69564274875356E-3</c:v>
                </c:pt>
                <c:pt idx="32723">
                  <c:v>7.6739648818556798E-3</c:v>
                </c:pt>
                <c:pt idx="32724">
                  <c:v>7.6522870149576799E-3</c:v>
                </c:pt>
                <c:pt idx="32725">
                  <c:v>7.6306091480597997E-3</c:v>
                </c:pt>
                <c:pt idx="32726">
                  <c:v>7.6089312811619099E-3</c:v>
                </c:pt>
                <c:pt idx="32727">
                  <c:v>7.5872534142640297E-3</c:v>
                </c:pt>
                <c:pt idx="32728">
                  <c:v>7.56557554736614E-3</c:v>
                </c:pt>
                <c:pt idx="32729">
                  <c:v>7.5438976804682598E-3</c:v>
                </c:pt>
                <c:pt idx="32730">
                  <c:v>7.5222198135703701E-3</c:v>
                </c:pt>
                <c:pt idx="32731">
                  <c:v>7.5005419466724899E-3</c:v>
                </c:pt>
                <c:pt idx="32732">
                  <c:v>7.4788640797746097E-3</c:v>
                </c:pt>
                <c:pt idx="32733">
                  <c:v>7.4571862128766098E-3</c:v>
                </c:pt>
                <c:pt idx="32734">
                  <c:v>7.4355083459787296E-3</c:v>
                </c:pt>
                <c:pt idx="32735">
                  <c:v>7.4138304790808398E-3</c:v>
                </c:pt>
                <c:pt idx="32736">
                  <c:v>7.4138304790808398E-3</c:v>
                </c:pt>
                <c:pt idx="32737">
                  <c:v>7.3921526121829596E-3</c:v>
                </c:pt>
                <c:pt idx="32738">
                  <c:v>7.3704747452850699E-3</c:v>
                </c:pt>
                <c:pt idx="32739">
                  <c:v>7.3487968783871897E-3</c:v>
                </c:pt>
                <c:pt idx="32740">
                  <c:v>7.3271190114893E-3</c:v>
                </c:pt>
                <c:pt idx="32741">
                  <c:v>7.3054411445914198E-3</c:v>
                </c:pt>
                <c:pt idx="32742">
                  <c:v>7.2837632776934199E-3</c:v>
                </c:pt>
                <c:pt idx="32743">
                  <c:v>7.2620854107955397E-3</c:v>
                </c:pt>
                <c:pt idx="32744">
                  <c:v>7.2404075438976499E-3</c:v>
                </c:pt>
                <c:pt idx="32745">
                  <c:v>7.2187296769997697E-3</c:v>
                </c:pt>
                <c:pt idx="32746">
                  <c:v>7.2187296769997697E-3</c:v>
                </c:pt>
                <c:pt idx="32747">
                  <c:v>7.19705181010188E-3</c:v>
                </c:pt>
                <c:pt idx="32748">
                  <c:v>7.1753739432039998E-3</c:v>
                </c:pt>
                <c:pt idx="32749">
                  <c:v>7.1753739432039998E-3</c:v>
                </c:pt>
                <c:pt idx="32750">
                  <c:v>7.1536960763061196E-3</c:v>
                </c:pt>
                <c:pt idx="32751">
                  <c:v>7.1320182094082299E-3</c:v>
                </c:pt>
                <c:pt idx="32752">
                  <c:v>7.0886624756123498E-3</c:v>
                </c:pt>
                <c:pt idx="32753">
                  <c:v>7.0669846087144696E-3</c:v>
                </c:pt>
                <c:pt idx="32754">
                  <c:v>7.0453067418165798E-3</c:v>
                </c:pt>
                <c:pt idx="32755">
                  <c:v>7.0453067418165798E-3</c:v>
                </c:pt>
                <c:pt idx="32756">
                  <c:v>7.0453067418165798E-3</c:v>
                </c:pt>
                <c:pt idx="32757">
                  <c:v>7.0236288749186996E-3</c:v>
                </c:pt>
                <c:pt idx="32758">
                  <c:v>7.0019510080208099E-3</c:v>
                </c:pt>
                <c:pt idx="32759">
                  <c:v>6.9802731411229297E-3</c:v>
                </c:pt>
                <c:pt idx="32760">
                  <c:v>6.9802731411229297E-3</c:v>
                </c:pt>
                <c:pt idx="32761">
                  <c:v>6.95859527422504E-3</c:v>
                </c:pt>
                <c:pt idx="32762">
                  <c:v>6.9369174073271598E-3</c:v>
                </c:pt>
                <c:pt idx="32763">
                  <c:v>6.91523954042927E-3</c:v>
                </c:pt>
                <c:pt idx="32764">
                  <c:v>6.91523954042927E-3</c:v>
                </c:pt>
                <c:pt idx="32765">
                  <c:v>6.91523954042927E-3</c:v>
                </c:pt>
                <c:pt idx="32766">
                  <c:v>6.8935616735312797E-3</c:v>
                </c:pt>
                <c:pt idx="32767">
                  <c:v>6.7851723390418596E-3</c:v>
                </c:pt>
                <c:pt idx="32768">
                  <c:v>6.7634944721439699E-3</c:v>
                </c:pt>
                <c:pt idx="32769">
                  <c:v>6.7634944721439699E-3</c:v>
                </c:pt>
                <c:pt idx="32770">
                  <c:v>6.7418166052460897E-3</c:v>
                </c:pt>
                <c:pt idx="32771">
                  <c:v>6.7201387383480898E-3</c:v>
                </c:pt>
                <c:pt idx="32772">
                  <c:v>6.6984608714502096E-3</c:v>
                </c:pt>
                <c:pt idx="32773">
                  <c:v>6.6767830045523198E-3</c:v>
                </c:pt>
                <c:pt idx="32774">
                  <c:v>6.6551051376544396E-3</c:v>
                </c:pt>
                <c:pt idx="32775">
                  <c:v>6.6334272707565499E-3</c:v>
                </c:pt>
                <c:pt idx="32776">
                  <c:v>6.6334272707565499E-3</c:v>
                </c:pt>
                <c:pt idx="32777">
                  <c:v>6.6117494038586697E-3</c:v>
                </c:pt>
                <c:pt idx="32778">
                  <c:v>6.5250379362670197E-3</c:v>
                </c:pt>
                <c:pt idx="32779">
                  <c:v>6.5033600693691403E-3</c:v>
                </c:pt>
                <c:pt idx="32780">
                  <c:v>6.4816822024712497E-3</c:v>
                </c:pt>
                <c:pt idx="32781">
                  <c:v>6.4600043355733704E-3</c:v>
                </c:pt>
                <c:pt idx="32782">
                  <c:v>6.4383264686754798E-3</c:v>
                </c:pt>
                <c:pt idx="32783">
                  <c:v>6.4166486017775996E-3</c:v>
                </c:pt>
                <c:pt idx="32784">
                  <c:v>6.3949707348797099E-3</c:v>
                </c:pt>
                <c:pt idx="32785">
                  <c:v>6.3732928679818297E-3</c:v>
                </c:pt>
                <c:pt idx="32786">
                  <c:v>6.3516150010839399E-3</c:v>
                </c:pt>
                <c:pt idx="32787">
                  <c:v>6.3299371341859496E-3</c:v>
                </c:pt>
                <c:pt idx="32788">
                  <c:v>6.3082592672880598E-3</c:v>
                </c:pt>
                <c:pt idx="32789">
                  <c:v>6.2865814003901796E-3</c:v>
                </c:pt>
                <c:pt idx="32790">
                  <c:v>6.2649035334922899E-3</c:v>
                </c:pt>
                <c:pt idx="32791">
                  <c:v>6.2432256665944097E-3</c:v>
                </c:pt>
                <c:pt idx="32792">
                  <c:v>6.2215477996965304E-3</c:v>
                </c:pt>
                <c:pt idx="32793">
                  <c:v>6.1998699327986398E-3</c:v>
                </c:pt>
                <c:pt idx="32794">
                  <c:v>6.1998699327986398E-3</c:v>
                </c:pt>
                <c:pt idx="32795">
                  <c:v>6.1998699327986398E-3</c:v>
                </c:pt>
                <c:pt idx="32796">
                  <c:v>6.1998699327986398E-3</c:v>
                </c:pt>
                <c:pt idx="32797">
                  <c:v>6.1998699327986398E-3</c:v>
                </c:pt>
                <c:pt idx="32798">
                  <c:v>6.1781920659007604E-3</c:v>
                </c:pt>
                <c:pt idx="32799">
                  <c:v>5.9614133969216896E-3</c:v>
                </c:pt>
                <c:pt idx="32800">
                  <c:v>5.9397355300237998E-3</c:v>
                </c:pt>
                <c:pt idx="32801">
                  <c:v>5.9180576631259196E-3</c:v>
                </c:pt>
                <c:pt idx="32802">
                  <c:v>5.8963797962280403E-3</c:v>
                </c:pt>
                <c:pt idx="32803">
                  <c:v>5.8747019293301497E-3</c:v>
                </c:pt>
                <c:pt idx="32804">
                  <c:v>5.8530240624322704E-3</c:v>
                </c:pt>
                <c:pt idx="32805">
                  <c:v>5.8313461955343798E-3</c:v>
                </c:pt>
                <c:pt idx="32806">
                  <c:v>5.8096683286365004E-3</c:v>
                </c:pt>
                <c:pt idx="32807">
                  <c:v>5.7879904617386098E-3</c:v>
                </c:pt>
                <c:pt idx="32808">
                  <c:v>5.7879904617386098E-3</c:v>
                </c:pt>
                <c:pt idx="32809">
                  <c:v>5.7663125948406203E-3</c:v>
                </c:pt>
                <c:pt idx="32810">
                  <c:v>5.7446347279427297E-3</c:v>
                </c:pt>
                <c:pt idx="32811">
                  <c:v>5.7229568610448504E-3</c:v>
                </c:pt>
                <c:pt idx="32812">
                  <c:v>5.6796011272490796E-3</c:v>
                </c:pt>
                <c:pt idx="32813">
                  <c:v>5.6579232603511899E-3</c:v>
                </c:pt>
                <c:pt idx="32814">
                  <c:v>5.6362453934533097E-3</c:v>
                </c:pt>
                <c:pt idx="32815">
                  <c:v>5.6362453934533097E-3</c:v>
                </c:pt>
                <c:pt idx="32816">
                  <c:v>5.4628224582701198E-3</c:v>
                </c:pt>
                <c:pt idx="32817">
                  <c:v>5.4628224582701198E-3</c:v>
                </c:pt>
                <c:pt idx="32818">
                  <c:v>5.4411445913722404E-3</c:v>
                </c:pt>
                <c:pt idx="32819">
                  <c:v>5.4194667244743498E-3</c:v>
                </c:pt>
                <c:pt idx="32820">
                  <c:v>5.3977888575764696E-3</c:v>
                </c:pt>
                <c:pt idx="32821">
                  <c:v>5.3977888575764696E-3</c:v>
                </c:pt>
                <c:pt idx="32822">
                  <c:v>5.3977888575764696E-3</c:v>
                </c:pt>
                <c:pt idx="32823">
                  <c:v>5.3761109906784697E-3</c:v>
                </c:pt>
                <c:pt idx="32824">
                  <c:v>5.3544331237805904E-3</c:v>
                </c:pt>
                <c:pt idx="32825">
                  <c:v>5.3327552568826998E-3</c:v>
                </c:pt>
                <c:pt idx="32826">
                  <c:v>5.3110773899848196E-3</c:v>
                </c:pt>
                <c:pt idx="32827">
                  <c:v>5.3110773899848196E-3</c:v>
                </c:pt>
                <c:pt idx="32828">
                  <c:v>5.2893995230869403E-3</c:v>
                </c:pt>
                <c:pt idx="32829">
                  <c:v>5.2677216561890497E-3</c:v>
                </c:pt>
                <c:pt idx="32830">
                  <c:v>5.2460437892911703E-3</c:v>
                </c:pt>
                <c:pt idx="32831">
                  <c:v>5.2243659223932797E-3</c:v>
                </c:pt>
                <c:pt idx="32832">
                  <c:v>5.2243659223932797E-3</c:v>
                </c:pt>
                <c:pt idx="32833">
                  <c:v>5.2026880554952902E-3</c:v>
                </c:pt>
                <c:pt idx="32834">
                  <c:v>5.1810101885973996E-3</c:v>
                </c:pt>
                <c:pt idx="32835">
                  <c:v>5.1593323216995203E-3</c:v>
                </c:pt>
                <c:pt idx="32836">
                  <c:v>5.1376544548016297E-3</c:v>
                </c:pt>
                <c:pt idx="32837">
                  <c:v>5.1159765879037504E-3</c:v>
                </c:pt>
                <c:pt idx="32838">
                  <c:v>5.0942987210058598E-3</c:v>
                </c:pt>
                <c:pt idx="32839">
                  <c:v>5.0942987210058598E-3</c:v>
                </c:pt>
                <c:pt idx="32840">
                  <c:v>5.0726208541079804E-3</c:v>
                </c:pt>
                <c:pt idx="32841">
                  <c:v>5.0509429872100898E-3</c:v>
                </c:pt>
                <c:pt idx="32842">
                  <c:v>5.0292651203122096E-3</c:v>
                </c:pt>
                <c:pt idx="32843">
                  <c:v>5.0075872534142097E-3</c:v>
                </c:pt>
                <c:pt idx="32844">
                  <c:v>4.9859093865163304E-3</c:v>
                </c:pt>
                <c:pt idx="32845">
                  <c:v>4.9642315196184398E-3</c:v>
                </c:pt>
                <c:pt idx="32846">
                  <c:v>4.9425536527205596E-3</c:v>
                </c:pt>
                <c:pt idx="32847">
                  <c:v>4.9425536527205596E-3</c:v>
                </c:pt>
                <c:pt idx="32848">
                  <c:v>4.9208757858226803E-3</c:v>
                </c:pt>
                <c:pt idx="32849">
                  <c:v>4.8991979189247897E-3</c:v>
                </c:pt>
                <c:pt idx="32850">
                  <c:v>4.8991979189247897E-3</c:v>
                </c:pt>
                <c:pt idx="32851">
                  <c:v>4.8991979189247897E-3</c:v>
                </c:pt>
                <c:pt idx="32852">
                  <c:v>4.8991979189247897E-3</c:v>
                </c:pt>
                <c:pt idx="32853">
                  <c:v>4.8775200520269103E-3</c:v>
                </c:pt>
                <c:pt idx="32854">
                  <c:v>4.8558421851290197E-3</c:v>
                </c:pt>
                <c:pt idx="32855">
                  <c:v>4.8341643182311404E-3</c:v>
                </c:pt>
                <c:pt idx="32856">
                  <c:v>4.8124864513331396E-3</c:v>
                </c:pt>
                <c:pt idx="32857">
                  <c:v>4.7908085844352603E-3</c:v>
                </c:pt>
                <c:pt idx="32858">
                  <c:v>4.7691307175373697E-3</c:v>
                </c:pt>
                <c:pt idx="32859">
                  <c:v>4.7474528506394904E-3</c:v>
                </c:pt>
                <c:pt idx="32860">
                  <c:v>4.7257749837415998E-3</c:v>
                </c:pt>
                <c:pt idx="32861">
                  <c:v>4.7257749837415998E-3</c:v>
                </c:pt>
                <c:pt idx="32862">
                  <c:v>4.7040971168437204E-3</c:v>
                </c:pt>
                <c:pt idx="32863">
                  <c:v>4.7040971168437204E-3</c:v>
                </c:pt>
                <c:pt idx="32864">
                  <c:v>4.6824192499458402E-3</c:v>
                </c:pt>
                <c:pt idx="32865">
                  <c:v>4.6607413830479496E-3</c:v>
                </c:pt>
                <c:pt idx="32866">
                  <c:v>4.6390635161500703E-3</c:v>
                </c:pt>
                <c:pt idx="32867">
                  <c:v>4.6173856492520704E-3</c:v>
                </c:pt>
                <c:pt idx="32868">
                  <c:v>4.5957077823541902E-3</c:v>
                </c:pt>
                <c:pt idx="32869">
                  <c:v>4.5740299154562996E-3</c:v>
                </c:pt>
                <c:pt idx="32870">
                  <c:v>4.5523520485584203E-3</c:v>
                </c:pt>
                <c:pt idx="32871">
                  <c:v>4.5523520485584203E-3</c:v>
                </c:pt>
                <c:pt idx="32872">
                  <c:v>4.5089963147626503E-3</c:v>
                </c:pt>
                <c:pt idx="32873">
                  <c:v>4.4873184478647597E-3</c:v>
                </c:pt>
                <c:pt idx="32874">
                  <c:v>4.4656405809668804E-3</c:v>
                </c:pt>
                <c:pt idx="32875">
                  <c:v>4.4439627140688796E-3</c:v>
                </c:pt>
                <c:pt idx="32876">
                  <c:v>4.4222848471710003E-3</c:v>
                </c:pt>
                <c:pt idx="32877">
                  <c:v>4.4006069802731097E-3</c:v>
                </c:pt>
                <c:pt idx="32878">
                  <c:v>4.3355733795794604E-3</c:v>
                </c:pt>
                <c:pt idx="32879">
                  <c:v>4.3138955126815802E-3</c:v>
                </c:pt>
                <c:pt idx="32880">
                  <c:v>4.2922176457836896E-3</c:v>
                </c:pt>
                <c:pt idx="32881">
                  <c:v>4.2922176457836896E-3</c:v>
                </c:pt>
                <c:pt idx="32882">
                  <c:v>4.2705397788858103E-3</c:v>
                </c:pt>
                <c:pt idx="32883">
                  <c:v>4.2705397788858103E-3</c:v>
                </c:pt>
                <c:pt idx="32884">
                  <c:v>4.2488619119878104E-3</c:v>
                </c:pt>
                <c:pt idx="32885">
                  <c:v>4.2055061781920396E-3</c:v>
                </c:pt>
                <c:pt idx="32886">
                  <c:v>4.2055061781920396E-3</c:v>
                </c:pt>
                <c:pt idx="32887">
                  <c:v>4.1838283112941603E-3</c:v>
                </c:pt>
                <c:pt idx="32888">
                  <c:v>4.1621504443962697E-3</c:v>
                </c:pt>
                <c:pt idx="32889">
                  <c:v>4.1404725774983903E-3</c:v>
                </c:pt>
                <c:pt idx="32890">
                  <c:v>4.1187947106004997E-3</c:v>
                </c:pt>
                <c:pt idx="32891">
                  <c:v>4.0971168437026204E-3</c:v>
                </c:pt>
                <c:pt idx="32892">
                  <c:v>4.0754389768047298E-3</c:v>
                </c:pt>
                <c:pt idx="32893">
                  <c:v>4.0537611099067403E-3</c:v>
                </c:pt>
                <c:pt idx="32894">
                  <c:v>4.0320832430088497E-3</c:v>
                </c:pt>
                <c:pt idx="32895">
                  <c:v>4.0104053761109704E-3</c:v>
                </c:pt>
                <c:pt idx="32896">
                  <c:v>3.9887275092130902E-3</c:v>
                </c:pt>
                <c:pt idx="32897">
                  <c:v>3.9887275092130902E-3</c:v>
                </c:pt>
                <c:pt idx="32898">
                  <c:v>3.9453717754173202E-3</c:v>
                </c:pt>
                <c:pt idx="32899">
                  <c:v>3.9236939085194296E-3</c:v>
                </c:pt>
                <c:pt idx="32900">
                  <c:v>3.9020160416215499E-3</c:v>
                </c:pt>
                <c:pt idx="32901">
                  <c:v>3.88033817472355E-3</c:v>
                </c:pt>
                <c:pt idx="32902">
                  <c:v>3.88033817472355E-3</c:v>
                </c:pt>
                <c:pt idx="32903">
                  <c:v>3.8586603078256702E-3</c:v>
                </c:pt>
                <c:pt idx="32904">
                  <c:v>3.8586603078256702E-3</c:v>
                </c:pt>
                <c:pt idx="32905">
                  <c:v>3.8153045740298998E-3</c:v>
                </c:pt>
                <c:pt idx="32906">
                  <c:v>3.7936267071320101E-3</c:v>
                </c:pt>
                <c:pt idx="32907">
                  <c:v>3.7719488402341299E-3</c:v>
                </c:pt>
                <c:pt idx="32908">
                  <c:v>3.72859310643836E-3</c:v>
                </c:pt>
                <c:pt idx="32909">
                  <c:v>3.72859310643836E-3</c:v>
                </c:pt>
                <c:pt idx="32910">
                  <c:v>3.72859310643836E-3</c:v>
                </c:pt>
                <c:pt idx="32911">
                  <c:v>3.72859310643836E-3</c:v>
                </c:pt>
                <c:pt idx="32912">
                  <c:v>3.7069152395404802E-3</c:v>
                </c:pt>
                <c:pt idx="32913">
                  <c:v>3.6852373726424799E-3</c:v>
                </c:pt>
                <c:pt idx="32914">
                  <c:v>3.6635595057446001E-3</c:v>
                </c:pt>
                <c:pt idx="32915">
                  <c:v>3.6418816388467099E-3</c:v>
                </c:pt>
                <c:pt idx="32916">
                  <c:v>3.6202037719488302E-3</c:v>
                </c:pt>
                <c:pt idx="32917">
                  <c:v>3.59852590505094E-3</c:v>
                </c:pt>
                <c:pt idx="32918">
                  <c:v>3.5768480381530598E-3</c:v>
                </c:pt>
                <c:pt idx="32919">
                  <c:v>3.5768480381530598E-3</c:v>
                </c:pt>
                <c:pt idx="32920">
                  <c:v>3.5768480381530598E-3</c:v>
                </c:pt>
                <c:pt idx="32921">
                  <c:v>3.5768480381530598E-3</c:v>
                </c:pt>
                <c:pt idx="32922">
                  <c:v>3.5551701712551701E-3</c:v>
                </c:pt>
                <c:pt idx="32923">
                  <c:v>3.5334923043572899E-3</c:v>
                </c:pt>
                <c:pt idx="32924">
                  <c:v>3.5334923043572899E-3</c:v>
                </c:pt>
                <c:pt idx="32925">
                  <c:v>3.5334923043572899E-3</c:v>
                </c:pt>
                <c:pt idx="32926">
                  <c:v>3.5118144374594001E-3</c:v>
                </c:pt>
                <c:pt idx="32927">
                  <c:v>3.5118144374594001E-3</c:v>
                </c:pt>
                <c:pt idx="32928">
                  <c:v>3.5118144374594001E-3</c:v>
                </c:pt>
                <c:pt idx="32929">
                  <c:v>3.4901365705614102E-3</c:v>
                </c:pt>
                <c:pt idx="32930">
                  <c:v>3.4251029698677501E-3</c:v>
                </c:pt>
                <c:pt idx="32931">
                  <c:v>3.4034251029698699E-3</c:v>
                </c:pt>
                <c:pt idx="32932">
                  <c:v>3.4034251029698699E-3</c:v>
                </c:pt>
                <c:pt idx="32933">
                  <c:v>3.3817472360719901E-3</c:v>
                </c:pt>
                <c:pt idx="32934">
                  <c:v>3.3600693691741E-3</c:v>
                </c:pt>
                <c:pt idx="32935">
                  <c:v>3.3600693691741E-3</c:v>
                </c:pt>
                <c:pt idx="32936">
                  <c:v>3.3600693691741E-3</c:v>
                </c:pt>
                <c:pt idx="32937">
                  <c:v>3.3383915022762202E-3</c:v>
                </c:pt>
                <c:pt idx="32938">
                  <c:v>3.3383915022762202E-3</c:v>
                </c:pt>
                <c:pt idx="32939">
                  <c:v>3.31671363537833E-3</c:v>
                </c:pt>
                <c:pt idx="32940">
                  <c:v>3.31671363537833E-3</c:v>
                </c:pt>
                <c:pt idx="32941">
                  <c:v>3.31671363537833E-3</c:v>
                </c:pt>
                <c:pt idx="32942">
                  <c:v>3.2950357684803401E-3</c:v>
                </c:pt>
                <c:pt idx="32943">
                  <c:v>3.2950357684803401E-3</c:v>
                </c:pt>
                <c:pt idx="32944">
                  <c:v>3.2733579015824499E-3</c:v>
                </c:pt>
                <c:pt idx="32945">
                  <c:v>3.2516800346845702E-3</c:v>
                </c:pt>
                <c:pt idx="32946">
                  <c:v>3.23000216778668E-3</c:v>
                </c:pt>
                <c:pt idx="32947">
                  <c:v>3.23000216778668E-3</c:v>
                </c:pt>
                <c:pt idx="32948">
                  <c:v>3.23000216778668E-3</c:v>
                </c:pt>
                <c:pt idx="32949">
                  <c:v>3.2083243008887998E-3</c:v>
                </c:pt>
                <c:pt idx="32950">
                  <c:v>3.1866464339909101E-3</c:v>
                </c:pt>
                <c:pt idx="32951">
                  <c:v>3.1866464339909101E-3</c:v>
                </c:pt>
                <c:pt idx="32952">
                  <c:v>3.1649685670930299E-3</c:v>
                </c:pt>
                <c:pt idx="32953">
                  <c:v>3.1432907001951401E-3</c:v>
                </c:pt>
                <c:pt idx="32954">
                  <c:v>3.1216128332971502E-3</c:v>
                </c:pt>
                <c:pt idx="32955">
                  <c:v>3.1216128332971502E-3</c:v>
                </c:pt>
                <c:pt idx="32956">
                  <c:v>3.09993496639926E-3</c:v>
                </c:pt>
                <c:pt idx="32957">
                  <c:v>3.0782570995013798E-3</c:v>
                </c:pt>
                <c:pt idx="32958">
                  <c:v>3.0565792326035001E-3</c:v>
                </c:pt>
                <c:pt idx="32959">
                  <c:v>3.0349013657056099E-3</c:v>
                </c:pt>
                <c:pt idx="32960">
                  <c:v>3.0132234988077301E-3</c:v>
                </c:pt>
                <c:pt idx="32961">
                  <c:v>3.0132234988077301E-3</c:v>
                </c:pt>
                <c:pt idx="32962">
                  <c:v>2.99154563190984E-3</c:v>
                </c:pt>
                <c:pt idx="32963">
                  <c:v>2.9698677650119602E-3</c:v>
                </c:pt>
                <c:pt idx="32964">
                  <c:v>2.9698677650119602E-3</c:v>
                </c:pt>
                <c:pt idx="32965">
                  <c:v>2.9698677650119602E-3</c:v>
                </c:pt>
                <c:pt idx="32966">
                  <c:v>2.94818989811407E-3</c:v>
                </c:pt>
                <c:pt idx="32967">
                  <c:v>2.9265120312160801E-3</c:v>
                </c:pt>
                <c:pt idx="32968">
                  <c:v>2.9265120312160801E-3</c:v>
                </c:pt>
                <c:pt idx="32969">
                  <c:v>2.9265120312160801E-3</c:v>
                </c:pt>
                <c:pt idx="32970">
                  <c:v>2.9265120312160801E-3</c:v>
                </c:pt>
                <c:pt idx="32971">
                  <c:v>2.9048341643181899E-3</c:v>
                </c:pt>
                <c:pt idx="32972">
                  <c:v>2.9048341643181899E-3</c:v>
                </c:pt>
                <c:pt idx="32973">
                  <c:v>2.9048341643181899E-3</c:v>
                </c:pt>
                <c:pt idx="32974">
                  <c:v>2.8831562974203102E-3</c:v>
                </c:pt>
                <c:pt idx="32975">
                  <c:v>2.86147843052242E-3</c:v>
                </c:pt>
                <c:pt idx="32976">
                  <c:v>2.8398005636245398E-3</c:v>
                </c:pt>
                <c:pt idx="32977">
                  <c:v>2.8398005636245398E-3</c:v>
                </c:pt>
                <c:pt idx="32978">
                  <c:v>2.8398005636245398E-3</c:v>
                </c:pt>
                <c:pt idx="32979">
                  <c:v>2.8181226967266501E-3</c:v>
                </c:pt>
                <c:pt idx="32980">
                  <c:v>2.8181226967266501E-3</c:v>
                </c:pt>
                <c:pt idx="32981">
                  <c:v>2.7964448298287699E-3</c:v>
                </c:pt>
                <c:pt idx="32982">
                  <c:v>2.7747669629308901E-3</c:v>
                </c:pt>
                <c:pt idx="32983">
                  <c:v>2.7747669629308901E-3</c:v>
                </c:pt>
                <c:pt idx="32984">
                  <c:v>2.7530890960329999E-3</c:v>
                </c:pt>
                <c:pt idx="32985">
                  <c:v>2.7530890960329999E-3</c:v>
                </c:pt>
                <c:pt idx="32986">
                  <c:v>2.73141122913501E-3</c:v>
                </c:pt>
                <c:pt idx="32987">
                  <c:v>2.7097333622371198E-3</c:v>
                </c:pt>
                <c:pt idx="32988">
                  <c:v>2.7097333622371198E-3</c:v>
                </c:pt>
                <c:pt idx="32989">
                  <c:v>2.6880554953392401E-3</c:v>
                </c:pt>
                <c:pt idx="32990">
                  <c:v>2.6663776284413499E-3</c:v>
                </c:pt>
                <c:pt idx="32991">
                  <c:v>2.6446997615434701E-3</c:v>
                </c:pt>
                <c:pt idx="32992">
                  <c:v>2.6446997615434701E-3</c:v>
                </c:pt>
                <c:pt idx="32993">
                  <c:v>2.62302189464558E-3</c:v>
                </c:pt>
                <c:pt idx="32994">
                  <c:v>2.6013440277477002E-3</c:v>
                </c:pt>
                <c:pt idx="32995">
                  <c:v>2.6013440277477002E-3</c:v>
                </c:pt>
                <c:pt idx="32996">
                  <c:v>2.6013440277477002E-3</c:v>
                </c:pt>
                <c:pt idx="32997">
                  <c:v>2.57966616084981E-3</c:v>
                </c:pt>
                <c:pt idx="32998">
                  <c:v>2.57966616084981E-3</c:v>
                </c:pt>
                <c:pt idx="32999">
                  <c:v>2.57966616084981E-3</c:v>
                </c:pt>
                <c:pt idx="33000">
                  <c:v>2.57966616084981E-3</c:v>
                </c:pt>
                <c:pt idx="33001">
                  <c:v>2.5579882939519298E-3</c:v>
                </c:pt>
                <c:pt idx="33002">
                  <c:v>2.5579882939519298E-3</c:v>
                </c:pt>
                <c:pt idx="33003">
                  <c:v>2.5579882939519298E-3</c:v>
                </c:pt>
                <c:pt idx="33004">
                  <c:v>2.5363104270539299E-3</c:v>
                </c:pt>
                <c:pt idx="33005">
                  <c:v>2.5146325601560502E-3</c:v>
                </c:pt>
                <c:pt idx="33006">
                  <c:v>2.49295469325816E-3</c:v>
                </c:pt>
                <c:pt idx="33007">
                  <c:v>2.4712768263602798E-3</c:v>
                </c:pt>
                <c:pt idx="33008">
                  <c:v>2.4495989594624E-3</c:v>
                </c:pt>
                <c:pt idx="33009">
                  <c:v>2.4279210925645099E-3</c:v>
                </c:pt>
                <c:pt idx="33010">
                  <c:v>2.4062432256666301E-3</c:v>
                </c:pt>
                <c:pt idx="33011">
                  <c:v>2.3845653587687399E-3</c:v>
                </c:pt>
                <c:pt idx="33012">
                  <c:v>2.36288749187075E-3</c:v>
                </c:pt>
                <c:pt idx="33013">
                  <c:v>2.3412096249728598E-3</c:v>
                </c:pt>
                <c:pt idx="33014">
                  <c:v>2.3195317580749801E-3</c:v>
                </c:pt>
                <c:pt idx="33015">
                  <c:v>2.3195317580749801E-3</c:v>
                </c:pt>
                <c:pt idx="33016">
                  <c:v>2.3195317580749801E-3</c:v>
                </c:pt>
                <c:pt idx="33017">
                  <c:v>2.2978538911770899E-3</c:v>
                </c:pt>
                <c:pt idx="33018">
                  <c:v>2.2761760242792101E-3</c:v>
                </c:pt>
                <c:pt idx="33019">
                  <c:v>2.2761760242792101E-3</c:v>
                </c:pt>
                <c:pt idx="33020">
                  <c:v>2.25449815738132E-3</c:v>
                </c:pt>
                <c:pt idx="33021">
                  <c:v>2.2328202904834402E-3</c:v>
                </c:pt>
                <c:pt idx="33022">
                  <c:v>2.21114242358555E-3</c:v>
                </c:pt>
                <c:pt idx="33023">
                  <c:v>2.1894645566876698E-3</c:v>
                </c:pt>
                <c:pt idx="33024">
                  <c:v>2.1677866897896699E-3</c:v>
                </c:pt>
                <c:pt idx="33025">
                  <c:v>2.1461088228917902E-3</c:v>
                </c:pt>
                <c:pt idx="33026">
                  <c:v>2.12443095599391E-3</c:v>
                </c:pt>
                <c:pt idx="33027">
                  <c:v>2.12443095599391E-3</c:v>
                </c:pt>
                <c:pt idx="33028">
                  <c:v>2.1027530890960198E-3</c:v>
                </c:pt>
                <c:pt idx="33029">
                  <c:v>2.08107522219814E-3</c:v>
                </c:pt>
                <c:pt idx="33030">
                  <c:v>2.08107522219814E-3</c:v>
                </c:pt>
                <c:pt idx="33031">
                  <c:v>2.08107522219814E-3</c:v>
                </c:pt>
                <c:pt idx="33032">
                  <c:v>2.08107522219814E-3</c:v>
                </c:pt>
                <c:pt idx="33033">
                  <c:v>2.0593973553002499E-3</c:v>
                </c:pt>
                <c:pt idx="33034">
                  <c:v>2.0377194884023701E-3</c:v>
                </c:pt>
                <c:pt idx="33035">
                  <c:v>2.0160416215044799E-3</c:v>
                </c:pt>
                <c:pt idx="33036">
                  <c:v>1.9943637546066002E-3</c:v>
                </c:pt>
                <c:pt idx="33037">
                  <c:v>1.9943637546066002E-3</c:v>
                </c:pt>
                <c:pt idx="33038">
                  <c:v>1.9943637546066002E-3</c:v>
                </c:pt>
                <c:pt idx="33039">
                  <c:v>1.9943637546066002E-3</c:v>
                </c:pt>
                <c:pt idx="33040">
                  <c:v>1.9726858877085998E-3</c:v>
                </c:pt>
                <c:pt idx="33041">
                  <c:v>1.9726858877085998E-3</c:v>
                </c:pt>
                <c:pt idx="33042">
                  <c:v>1.9510080208107201E-3</c:v>
                </c:pt>
                <c:pt idx="33043">
                  <c:v>1.9510080208107201E-3</c:v>
                </c:pt>
                <c:pt idx="33044">
                  <c:v>1.9510080208107201E-3</c:v>
                </c:pt>
                <c:pt idx="33045">
                  <c:v>1.9293301539128299E-3</c:v>
                </c:pt>
                <c:pt idx="33046">
                  <c:v>1.9076522870149499E-3</c:v>
                </c:pt>
                <c:pt idx="33047">
                  <c:v>1.9076522870149499E-3</c:v>
                </c:pt>
                <c:pt idx="33048">
                  <c:v>1.9076522870149499E-3</c:v>
                </c:pt>
                <c:pt idx="33049">
                  <c:v>1.9076522870149499E-3</c:v>
                </c:pt>
                <c:pt idx="33050">
                  <c:v>1.88597442011706E-3</c:v>
                </c:pt>
                <c:pt idx="33051">
                  <c:v>1.88597442011706E-3</c:v>
                </c:pt>
                <c:pt idx="33052">
                  <c:v>1.86429655321918E-3</c:v>
                </c:pt>
                <c:pt idx="33053">
                  <c:v>1.86429655321918E-3</c:v>
                </c:pt>
                <c:pt idx="33054">
                  <c:v>1.8426186863213E-3</c:v>
                </c:pt>
                <c:pt idx="33055">
                  <c:v>1.82094081942341E-3</c:v>
                </c:pt>
                <c:pt idx="33056">
                  <c:v>1.7992629525255301E-3</c:v>
                </c:pt>
                <c:pt idx="33057">
                  <c:v>1.77758508562753E-3</c:v>
                </c:pt>
                <c:pt idx="33058">
                  <c:v>1.75590721872965E-3</c:v>
                </c:pt>
                <c:pt idx="33059">
                  <c:v>1.75590721872965E-3</c:v>
                </c:pt>
                <c:pt idx="33060">
                  <c:v>1.73422935183176E-3</c:v>
                </c:pt>
                <c:pt idx="33061">
                  <c:v>1.71255148493388E-3</c:v>
                </c:pt>
                <c:pt idx="33062">
                  <c:v>1.71255148493388E-3</c:v>
                </c:pt>
                <c:pt idx="33063">
                  <c:v>1.6908736180359901E-3</c:v>
                </c:pt>
                <c:pt idx="33064">
                  <c:v>1.6908736180359901E-3</c:v>
                </c:pt>
                <c:pt idx="33065">
                  <c:v>1.6908736180359901E-3</c:v>
                </c:pt>
                <c:pt idx="33066">
                  <c:v>1.6908736180359901E-3</c:v>
                </c:pt>
                <c:pt idx="33067">
                  <c:v>1.6691957511381101E-3</c:v>
                </c:pt>
                <c:pt idx="33068">
                  <c:v>1.6475178842402199E-3</c:v>
                </c:pt>
                <c:pt idx="33069">
                  <c:v>1.6258400173423399E-3</c:v>
                </c:pt>
                <c:pt idx="33070">
                  <c:v>1.6258400173423399E-3</c:v>
                </c:pt>
                <c:pt idx="33071">
                  <c:v>1.6258400173423399E-3</c:v>
                </c:pt>
                <c:pt idx="33072">
                  <c:v>1.6041621504443401E-3</c:v>
                </c:pt>
                <c:pt idx="33073">
                  <c:v>1.6041621504443401E-3</c:v>
                </c:pt>
                <c:pt idx="33074">
                  <c:v>1.5824842835464601E-3</c:v>
                </c:pt>
                <c:pt idx="33075">
                  <c:v>1.5608064166485699E-3</c:v>
                </c:pt>
                <c:pt idx="33076">
                  <c:v>1.5608064166485699E-3</c:v>
                </c:pt>
                <c:pt idx="33077">
                  <c:v>1.5608064166485699E-3</c:v>
                </c:pt>
                <c:pt idx="33078">
                  <c:v>1.5608064166485699E-3</c:v>
                </c:pt>
                <c:pt idx="33079">
                  <c:v>1.5391285497506899E-3</c:v>
                </c:pt>
                <c:pt idx="33080">
                  <c:v>1.5174506828528099E-3</c:v>
                </c:pt>
                <c:pt idx="33081">
                  <c:v>1.49577281595492E-3</c:v>
                </c:pt>
                <c:pt idx="33082">
                  <c:v>1.47409494905704E-3</c:v>
                </c:pt>
                <c:pt idx="33083">
                  <c:v>1.45241708215915E-3</c:v>
                </c:pt>
                <c:pt idx="33084">
                  <c:v>1.4307392152612701E-3</c:v>
                </c:pt>
                <c:pt idx="33085">
                  <c:v>1.40906134836327E-3</c:v>
                </c:pt>
                <c:pt idx="33086">
                  <c:v>1.38738348146539E-3</c:v>
                </c:pt>
                <c:pt idx="33087">
                  <c:v>1.3657056145675E-3</c:v>
                </c:pt>
                <c:pt idx="33088">
                  <c:v>1.3657056145675E-3</c:v>
                </c:pt>
                <c:pt idx="33089">
                  <c:v>1.34402774766962E-3</c:v>
                </c:pt>
                <c:pt idx="33090">
                  <c:v>1.34402774766962E-3</c:v>
                </c:pt>
                <c:pt idx="33091">
                  <c:v>1.34402774766962E-3</c:v>
                </c:pt>
                <c:pt idx="33092">
                  <c:v>1.3223498807717301E-3</c:v>
                </c:pt>
                <c:pt idx="33093">
                  <c:v>1.3006720138738501E-3</c:v>
                </c:pt>
                <c:pt idx="33094">
                  <c:v>1.2789941469759599E-3</c:v>
                </c:pt>
                <c:pt idx="33095">
                  <c:v>1.2789941469759599E-3</c:v>
                </c:pt>
                <c:pt idx="33096">
                  <c:v>1.2789941469759599E-3</c:v>
                </c:pt>
                <c:pt idx="33097">
                  <c:v>1.2573162800780799E-3</c:v>
                </c:pt>
                <c:pt idx="33098">
                  <c:v>1.2356384131802E-3</c:v>
                </c:pt>
                <c:pt idx="33099">
                  <c:v>1.2356384131802E-3</c:v>
                </c:pt>
                <c:pt idx="33100">
                  <c:v>1.2356384131802E-3</c:v>
                </c:pt>
                <c:pt idx="33101">
                  <c:v>1.2356384131802E-3</c:v>
                </c:pt>
                <c:pt idx="33102">
                  <c:v>1.2356384131802E-3</c:v>
                </c:pt>
                <c:pt idx="33103">
                  <c:v>1.2139605462822001E-3</c:v>
                </c:pt>
                <c:pt idx="33104">
                  <c:v>1.2139605462822001E-3</c:v>
                </c:pt>
                <c:pt idx="33105">
                  <c:v>1.2139605462822001E-3</c:v>
                </c:pt>
                <c:pt idx="33106">
                  <c:v>1.1922826793843201E-3</c:v>
                </c:pt>
                <c:pt idx="33107">
                  <c:v>1.1922826793843201E-3</c:v>
                </c:pt>
                <c:pt idx="33108">
                  <c:v>1.1706048124864299E-3</c:v>
                </c:pt>
                <c:pt idx="33109">
                  <c:v>1.1489269455885499E-3</c:v>
                </c:pt>
                <c:pt idx="33110">
                  <c:v>1.1489269455885499E-3</c:v>
                </c:pt>
                <c:pt idx="33111">
                  <c:v>1.12724907869066E-3</c:v>
                </c:pt>
                <c:pt idx="33112">
                  <c:v>1.10557121179278E-3</c:v>
                </c:pt>
                <c:pt idx="33113">
                  <c:v>1.08389334489489E-3</c:v>
                </c:pt>
                <c:pt idx="33114">
                  <c:v>1.0622154779970101E-3</c:v>
                </c:pt>
                <c:pt idx="33115">
                  <c:v>1.0622154779970101E-3</c:v>
                </c:pt>
                <c:pt idx="33116">
                  <c:v>1.0622154779970101E-3</c:v>
                </c:pt>
                <c:pt idx="33117">
                  <c:v>1.04053761109901E-3</c:v>
                </c:pt>
                <c:pt idx="33118">
                  <c:v>1.01885974420113E-3</c:v>
                </c:pt>
                <c:pt idx="33119">
                  <c:v>9.9718187730324392E-4</c:v>
                </c:pt>
                <c:pt idx="33120">
                  <c:v>9.9718187730324392E-4</c:v>
                </c:pt>
                <c:pt idx="33121">
                  <c:v>9.7550401040535895E-4</c:v>
                </c:pt>
                <c:pt idx="33122">
                  <c:v>9.5382614350747496E-4</c:v>
                </c:pt>
                <c:pt idx="33123">
                  <c:v>9.3214827660958999E-4</c:v>
                </c:pt>
                <c:pt idx="33124">
                  <c:v>9.3214827660958999E-4</c:v>
                </c:pt>
                <c:pt idx="33125">
                  <c:v>9.10470409711706E-4</c:v>
                </c:pt>
                <c:pt idx="33126">
                  <c:v>9.10470409711706E-4</c:v>
                </c:pt>
                <c:pt idx="33127">
                  <c:v>9.10470409711706E-4</c:v>
                </c:pt>
                <c:pt idx="33128">
                  <c:v>9.10470409711706E-4</c:v>
                </c:pt>
                <c:pt idx="33129">
                  <c:v>9.10470409711706E-4</c:v>
                </c:pt>
                <c:pt idx="33130">
                  <c:v>9.10470409711706E-4</c:v>
                </c:pt>
                <c:pt idx="33131">
                  <c:v>9.10470409711706E-4</c:v>
                </c:pt>
                <c:pt idx="33132">
                  <c:v>8.8879254281382103E-4</c:v>
                </c:pt>
                <c:pt idx="33133">
                  <c:v>8.6711467591593595E-4</c:v>
                </c:pt>
                <c:pt idx="33134">
                  <c:v>8.4543680901794105E-4</c:v>
                </c:pt>
                <c:pt idx="33135">
                  <c:v>8.4543680901794105E-4</c:v>
                </c:pt>
                <c:pt idx="33136">
                  <c:v>8.4543680901794105E-4</c:v>
                </c:pt>
                <c:pt idx="33137">
                  <c:v>8.4543680901794105E-4</c:v>
                </c:pt>
                <c:pt idx="33138">
                  <c:v>8.4543680901794105E-4</c:v>
                </c:pt>
                <c:pt idx="33139">
                  <c:v>8.2375894212005597E-4</c:v>
                </c:pt>
                <c:pt idx="33140">
                  <c:v>8.0208107522217198E-4</c:v>
                </c:pt>
                <c:pt idx="33141">
                  <c:v>8.0208107522217198E-4</c:v>
                </c:pt>
                <c:pt idx="33142">
                  <c:v>8.0208107522217198E-4</c:v>
                </c:pt>
                <c:pt idx="33143">
                  <c:v>7.8040320832428701E-4</c:v>
                </c:pt>
                <c:pt idx="33144">
                  <c:v>7.8040320832428701E-4</c:v>
                </c:pt>
                <c:pt idx="33145">
                  <c:v>7.5872534142640302E-4</c:v>
                </c:pt>
                <c:pt idx="33146">
                  <c:v>7.5872534142640302E-4</c:v>
                </c:pt>
                <c:pt idx="33147">
                  <c:v>7.5872534142640302E-4</c:v>
                </c:pt>
                <c:pt idx="33148">
                  <c:v>7.5872534142640302E-4</c:v>
                </c:pt>
                <c:pt idx="33149">
                  <c:v>7.3704747452851805E-4</c:v>
                </c:pt>
                <c:pt idx="33150">
                  <c:v>7.3704747452851805E-4</c:v>
                </c:pt>
                <c:pt idx="33151">
                  <c:v>7.1536960763063395E-4</c:v>
                </c:pt>
                <c:pt idx="33152">
                  <c:v>6.9369174073274898E-4</c:v>
                </c:pt>
                <c:pt idx="33153">
                  <c:v>6.7201387383486499E-4</c:v>
                </c:pt>
                <c:pt idx="33154">
                  <c:v>6.50336006936869E-4</c:v>
                </c:pt>
                <c:pt idx="33155">
                  <c:v>6.50336006936869E-4</c:v>
                </c:pt>
                <c:pt idx="33156">
                  <c:v>6.28658140038985E-4</c:v>
                </c:pt>
                <c:pt idx="33157">
                  <c:v>6.28658140038985E-4</c:v>
                </c:pt>
                <c:pt idx="33158">
                  <c:v>6.28658140038985E-4</c:v>
                </c:pt>
                <c:pt idx="33159">
                  <c:v>6.28658140038985E-4</c:v>
                </c:pt>
                <c:pt idx="33160">
                  <c:v>6.0698027314110004E-4</c:v>
                </c:pt>
                <c:pt idx="33161">
                  <c:v>5.8530240624321604E-4</c:v>
                </c:pt>
                <c:pt idx="33162">
                  <c:v>5.8530240624321604E-4</c:v>
                </c:pt>
                <c:pt idx="33163">
                  <c:v>5.8530240624321604E-4</c:v>
                </c:pt>
                <c:pt idx="33164">
                  <c:v>5.6362453934533097E-4</c:v>
                </c:pt>
                <c:pt idx="33165">
                  <c:v>5.6362453934533097E-4</c:v>
                </c:pt>
                <c:pt idx="33166">
                  <c:v>5.6362453934533097E-4</c:v>
                </c:pt>
                <c:pt idx="33167">
                  <c:v>5.41946672447446E-4</c:v>
                </c:pt>
                <c:pt idx="33168">
                  <c:v>5.41946672447446E-4</c:v>
                </c:pt>
                <c:pt idx="33169">
                  <c:v>5.41946672447446E-4</c:v>
                </c:pt>
                <c:pt idx="33170">
                  <c:v>5.2026880554956201E-4</c:v>
                </c:pt>
                <c:pt idx="33171">
                  <c:v>5.2026880554956201E-4</c:v>
                </c:pt>
                <c:pt idx="33172">
                  <c:v>5.2026880554956201E-4</c:v>
                </c:pt>
                <c:pt idx="33173">
                  <c:v>4.9859093865167704E-4</c:v>
                </c:pt>
                <c:pt idx="33174">
                  <c:v>4.9859093865167704E-4</c:v>
                </c:pt>
                <c:pt idx="33175">
                  <c:v>4.9859093865167704E-4</c:v>
                </c:pt>
                <c:pt idx="33176">
                  <c:v>4.9859093865167704E-4</c:v>
                </c:pt>
                <c:pt idx="33177">
                  <c:v>4.9859093865167704E-4</c:v>
                </c:pt>
                <c:pt idx="33178">
                  <c:v>4.7691307175379299E-4</c:v>
                </c:pt>
                <c:pt idx="33179">
                  <c:v>4.55235204855797E-4</c:v>
                </c:pt>
                <c:pt idx="33180">
                  <c:v>4.55235204855797E-4</c:v>
                </c:pt>
                <c:pt idx="33181">
                  <c:v>4.55235204855797E-4</c:v>
                </c:pt>
                <c:pt idx="33182">
                  <c:v>4.55235204855797E-4</c:v>
                </c:pt>
                <c:pt idx="33183">
                  <c:v>4.55235204855797E-4</c:v>
                </c:pt>
                <c:pt idx="33184">
                  <c:v>4.3355733795791301E-4</c:v>
                </c:pt>
                <c:pt idx="33185">
                  <c:v>4.1187947106002798E-4</c:v>
                </c:pt>
                <c:pt idx="33186">
                  <c:v>4.1187947106002798E-4</c:v>
                </c:pt>
                <c:pt idx="33187">
                  <c:v>4.1187947106002798E-4</c:v>
                </c:pt>
                <c:pt idx="33188">
                  <c:v>4.1187947106002798E-4</c:v>
                </c:pt>
                <c:pt idx="33189">
                  <c:v>3.9020160416214399E-4</c:v>
                </c:pt>
                <c:pt idx="33190">
                  <c:v>3.6852373726425902E-4</c:v>
                </c:pt>
                <c:pt idx="33191">
                  <c:v>3.4684587036637498E-4</c:v>
                </c:pt>
                <c:pt idx="33192">
                  <c:v>3.4684587036637498E-4</c:v>
                </c:pt>
                <c:pt idx="33193">
                  <c:v>3.2516800346849001E-4</c:v>
                </c:pt>
                <c:pt idx="33194">
                  <c:v>3.2516800346849001E-4</c:v>
                </c:pt>
                <c:pt idx="33195">
                  <c:v>3.0349013657060602E-4</c:v>
                </c:pt>
                <c:pt idx="33196">
                  <c:v>3.0349013657060602E-4</c:v>
                </c:pt>
                <c:pt idx="33197">
                  <c:v>2.8181226967261003E-4</c:v>
                </c:pt>
                <c:pt idx="33198">
                  <c:v>2.8181226967261003E-4</c:v>
                </c:pt>
                <c:pt idx="33199">
                  <c:v>2.60134402774725E-4</c:v>
                </c:pt>
                <c:pt idx="33200">
                  <c:v>2.60134402774725E-4</c:v>
                </c:pt>
                <c:pt idx="33201">
                  <c:v>2.60134402774725E-4</c:v>
                </c:pt>
                <c:pt idx="33202">
                  <c:v>2.60134402774725E-4</c:v>
                </c:pt>
                <c:pt idx="33203">
                  <c:v>2.3845653587684101E-4</c:v>
                </c:pt>
                <c:pt idx="33204">
                  <c:v>2.3845653587684101E-4</c:v>
                </c:pt>
                <c:pt idx="33205">
                  <c:v>2.3845653587684101E-4</c:v>
                </c:pt>
                <c:pt idx="33206">
                  <c:v>2.3845653587684101E-4</c:v>
                </c:pt>
                <c:pt idx="33207">
                  <c:v>2.1677866897895599E-4</c:v>
                </c:pt>
                <c:pt idx="33208">
                  <c:v>2.1677866897895599E-4</c:v>
                </c:pt>
                <c:pt idx="33209">
                  <c:v>2.1677866897895599E-4</c:v>
                </c:pt>
                <c:pt idx="33210">
                  <c:v>1.95100802081072E-4</c:v>
                </c:pt>
                <c:pt idx="33211">
                  <c:v>1.95100802081072E-4</c:v>
                </c:pt>
                <c:pt idx="33212">
                  <c:v>1.95100802081072E-4</c:v>
                </c:pt>
                <c:pt idx="33213">
                  <c:v>1.95100802081072E-4</c:v>
                </c:pt>
                <c:pt idx="33214">
                  <c:v>1.73422935183187E-4</c:v>
                </c:pt>
                <c:pt idx="33215">
                  <c:v>1.5174506828530301E-4</c:v>
                </c:pt>
                <c:pt idx="33216">
                  <c:v>1.5174506828530301E-4</c:v>
                </c:pt>
                <c:pt idx="33217">
                  <c:v>1.5174506828530301E-4</c:v>
                </c:pt>
                <c:pt idx="33218">
                  <c:v>1.5174506828530301E-4</c:v>
                </c:pt>
                <c:pt idx="33219">
                  <c:v>1.5174506828530301E-4</c:v>
                </c:pt>
                <c:pt idx="33220">
                  <c:v>1.3006720138741801E-4</c:v>
                </c:pt>
                <c:pt idx="33221">
                  <c:v>1.0838933448953399E-4</c:v>
                </c:pt>
                <c:pt idx="33222">
                  <c:v>1.0838933448953399E-4</c:v>
                </c:pt>
                <c:pt idx="33223">
                  <c:v>1.0838933448953399E-4</c:v>
                </c:pt>
                <c:pt idx="33224">
                  <c:v>1.0838933448953399E-4</c:v>
                </c:pt>
                <c:pt idx="33225">
                  <c:v>1.0838933448953399E-4</c:v>
                </c:pt>
                <c:pt idx="33226">
                  <c:v>1.0838933448953399E-4</c:v>
                </c:pt>
                <c:pt idx="33227">
                  <c:v>1.0838933448953399E-4</c:v>
                </c:pt>
                <c:pt idx="33228">
                  <c:v>1.0838933448953399E-4</c:v>
                </c:pt>
                <c:pt idx="33229" formatCode="0.00E+00">
                  <c:v>8.6711467591538098E-5</c:v>
                </c:pt>
                <c:pt idx="33230" formatCode="0.00E+00">
                  <c:v>8.6711467591538098E-5</c:v>
                </c:pt>
                <c:pt idx="33231" formatCode="0.00E+00">
                  <c:v>6.5033600693653604E-5</c:v>
                </c:pt>
                <c:pt idx="33232" formatCode="0.00E+00">
                  <c:v>4.3355733795769103E-5</c:v>
                </c:pt>
                <c:pt idx="33233" formatCode="0.00E+00">
                  <c:v>2.1677866897884501E-5</c:v>
                </c:pt>
                <c:pt idx="33234">
                  <c:v>0</c:v>
                </c:pt>
                <c:pt idx="33235">
                  <c:v>0</c:v>
                </c:pt>
                <c:pt idx="33236">
                  <c:v>0</c:v>
                </c:pt>
              </c:numCache>
            </c:numRef>
          </c:xVal>
          <c:yVal>
            <c:numRef>
              <c:f>ROC_Output!$C$2:$C$33238</c:f>
              <c:numCache>
                <c:formatCode>General</c:formatCode>
                <c:ptCount val="33237"/>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1</c:v>
                </c:pt>
                <c:pt idx="251">
                  <c:v>1</c:v>
                </c:pt>
                <c:pt idx="252">
                  <c:v>1</c:v>
                </c:pt>
                <c:pt idx="253">
                  <c:v>1</c:v>
                </c:pt>
                <c:pt idx="254">
                  <c:v>1</c:v>
                </c:pt>
                <c:pt idx="255">
                  <c:v>1</c:v>
                </c:pt>
                <c:pt idx="256">
                  <c:v>1</c:v>
                </c:pt>
                <c:pt idx="257">
                  <c:v>1</c:v>
                </c:pt>
                <c:pt idx="258">
                  <c:v>1</c:v>
                </c:pt>
                <c:pt idx="259">
                  <c:v>1</c:v>
                </c:pt>
                <c:pt idx="260">
                  <c:v>1</c:v>
                </c:pt>
                <c:pt idx="261">
                  <c:v>1</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1</c:v>
                </c:pt>
                <c:pt idx="281">
                  <c:v>1</c:v>
                </c:pt>
                <c:pt idx="282">
                  <c:v>1</c:v>
                </c:pt>
                <c:pt idx="283">
                  <c:v>1</c:v>
                </c:pt>
                <c:pt idx="284">
                  <c:v>1</c:v>
                </c:pt>
                <c:pt idx="285">
                  <c:v>1</c:v>
                </c:pt>
                <c:pt idx="286">
                  <c:v>1</c:v>
                </c:pt>
                <c:pt idx="287">
                  <c:v>1</c:v>
                </c:pt>
                <c:pt idx="288">
                  <c:v>1</c:v>
                </c:pt>
                <c:pt idx="289">
                  <c:v>1</c:v>
                </c:pt>
                <c:pt idx="290">
                  <c:v>1</c:v>
                </c:pt>
                <c:pt idx="291">
                  <c:v>1</c:v>
                </c:pt>
                <c:pt idx="292">
                  <c:v>1</c:v>
                </c:pt>
                <c:pt idx="293">
                  <c:v>1</c:v>
                </c:pt>
                <c:pt idx="294">
                  <c:v>1</c:v>
                </c:pt>
                <c:pt idx="295">
                  <c:v>1</c:v>
                </c:pt>
                <c:pt idx="296">
                  <c:v>1</c:v>
                </c:pt>
                <c:pt idx="297">
                  <c:v>1</c:v>
                </c:pt>
                <c:pt idx="298">
                  <c:v>1</c:v>
                </c:pt>
                <c:pt idx="299">
                  <c:v>1</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pt idx="317">
                  <c:v>1</c:v>
                </c:pt>
                <c:pt idx="318">
                  <c:v>1</c:v>
                </c:pt>
                <c:pt idx="319">
                  <c:v>1</c:v>
                </c:pt>
                <c:pt idx="320">
                  <c:v>1</c:v>
                </c:pt>
                <c:pt idx="321">
                  <c:v>1</c:v>
                </c:pt>
                <c:pt idx="322">
                  <c:v>1</c:v>
                </c:pt>
                <c:pt idx="323">
                  <c:v>1</c:v>
                </c:pt>
                <c:pt idx="324">
                  <c:v>1</c:v>
                </c:pt>
                <c:pt idx="325">
                  <c:v>1</c:v>
                </c:pt>
                <c:pt idx="326">
                  <c:v>1</c:v>
                </c:pt>
                <c:pt idx="327">
                  <c:v>1</c:v>
                </c:pt>
                <c:pt idx="328">
                  <c:v>1</c:v>
                </c:pt>
                <c:pt idx="329">
                  <c:v>1</c:v>
                </c:pt>
                <c:pt idx="330">
                  <c:v>1</c:v>
                </c:pt>
                <c:pt idx="331">
                  <c:v>1</c:v>
                </c:pt>
                <c:pt idx="332">
                  <c:v>1</c:v>
                </c:pt>
                <c:pt idx="333">
                  <c:v>1</c:v>
                </c:pt>
                <c:pt idx="334">
                  <c:v>1</c:v>
                </c:pt>
                <c:pt idx="335">
                  <c:v>1</c:v>
                </c:pt>
                <c:pt idx="336">
                  <c:v>1</c:v>
                </c:pt>
                <c:pt idx="337">
                  <c:v>1</c:v>
                </c:pt>
                <c:pt idx="338">
                  <c:v>1</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1</c:v>
                </c:pt>
                <c:pt idx="365">
                  <c:v>1</c:v>
                </c:pt>
                <c:pt idx="366">
                  <c:v>1</c:v>
                </c:pt>
                <c:pt idx="367">
                  <c:v>1</c:v>
                </c:pt>
                <c:pt idx="368">
                  <c:v>1</c:v>
                </c:pt>
                <c:pt idx="369">
                  <c:v>1</c:v>
                </c:pt>
                <c:pt idx="370">
                  <c:v>1</c:v>
                </c:pt>
                <c:pt idx="371">
                  <c:v>1</c:v>
                </c:pt>
                <c:pt idx="372">
                  <c:v>1</c:v>
                </c:pt>
                <c:pt idx="373">
                  <c:v>1</c:v>
                </c:pt>
                <c:pt idx="374">
                  <c:v>1</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c:v>
                </c:pt>
                <c:pt idx="390">
                  <c:v>1</c:v>
                </c:pt>
                <c:pt idx="391">
                  <c:v>1</c:v>
                </c:pt>
                <c:pt idx="392">
                  <c:v>1</c:v>
                </c:pt>
                <c:pt idx="393">
                  <c:v>1</c:v>
                </c:pt>
                <c:pt idx="394">
                  <c:v>1</c:v>
                </c:pt>
                <c:pt idx="395">
                  <c:v>1</c:v>
                </c:pt>
                <c:pt idx="396">
                  <c:v>1</c:v>
                </c:pt>
                <c:pt idx="397">
                  <c:v>1</c:v>
                </c:pt>
                <c:pt idx="398">
                  <c:v>1</c:v>
                </c:pt>
                <c:pt idx="399">
                  <c:v>1</c:v>
                </c:pt>
                <c:pt idx="400">
                  <c:v>1</c:v>
                </c:pt>
                <c:pt idx="401">
                  <c:v>1</c:v>
                </c:pt>
                <c:pt idx="402">
                  <c:v>1</c:v>
                </c:pt>
                <c:pt idx="403">
                  <c:v>1</c:v>
                </c:pt>
                <c:pt idx="404">
                  <c:v>1</c:v>
                </c:pt>
                <c:pt idx="405">
                  <c:v>1</c:v>
                </c:pt>
                <c:pt idx="406">
                  <c:v>1</c:v>
                </c:pt>
                <c:pt idx="407">
                  <c:v>1</c:v>
                </c:pt>
                <c:pt idx="408">
                  <c:v>1</c:v>
                </c:pt>
                <c:pt idx="409">
                  <c:v>1</c:v>
                </c:pt>
                <c:pt idx="410">
                  <c:v>1</c:v>
                </c:pt>
                <c:pt idx="411">
                  <c:v>1</c:v>
                </c:pt>
                <c:pt idx="412">
                  <c:v>1</c:v>
                </c:pt>
                <c:pt idx="413">
                  <c:v>1</c:v>
                </c:pt>
                <c:pt idx="414">
                  <c:v>1</c:v>
                </c:pt>
                <c:pt idx="415">
                  <c:v>1</c:v>
                </c:pt>
                <c:pt idx="416">
                  <c:v>1</c:v>
                </c:pt>
                <c:pt idx="417">
                  <c:v>1</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pt idx="450">
                  <c:v>1</c:v>
                </c:pt>
                <c:pt idx="451">
                  <c:v>1</c:v>
                </c:pt>
                <c:pt idx="452">
                  <c:v>1</c:v>
                </c:pt>
                <c:pt idx="453">
                  <c:v>1</c:v>
                </c:pt>
                <c:pt idx="454">
                  <c:v>1</c:v>
                </c:pt>
                <c:pt idx="455">
                  <c:v>1</c:v>
                </c:pt>
                <c:pt idx="456">
                  <c:v>1</c:v>
                </c:pt>
                <c:pt idx="457">
                  <c:v>1</c:v>
                </c:pt>
                <c:pt idx="458">
                  <c:v>1</c:v>
                </c:pt>
                <c:pt idx="459">
                  <c:v>1</c:v>
                </c:pt>
                <c:pt idx="460">
                  <c:v>1</c:v>
                </c:pt>
                <c:pt idx="461">
                  <c:v>1</c:v>
                </c:pt>
                <c:pt idx="462">
                  <c:v>1</c:v>
                </c:pt>
                <c:pt idx="463">
                  <c:v>1</c:v>
                </c:pt>
                <c:pt idx="464">
                  <c:v>1</c:v>
                </c:pt>
                <c:pt idx="465">
                  <c:v>1</c:v>
                </c:pt>
                <c:pt idx="466">
                  <c:v>1</c:v>
                </c:pt>
                <c:pt idx="467">
                  <c:v>1</c:v>
                </c:pt>
                <c:pt idx="468">
                  <c:v>1</c:v>
                </c:pt>
                <c:pt idx="469">
                  <c:v>1</c:v>
                </c:pt>
                <c:pt idx="470">
                  <c:v>1</c:v>
                </c:pt>
                <c:pt idx="471">
                  <c:v>1</c:v>
                </c:pt>
                <c:pt idx="472">
                  <c:v>1</c:v>
                </c:pt>
                <c:pt idx="473">
                  <c:v>1</c:v>
                </c:pt>
                <c:pt idx="474">
                  <c:v>1</c:v>
                </c:pt>
                <c:pt idx="475">
                  <c:v>1</c:v>
                </c:pt>
                <c:pt idx="476">
                  <c:v>1</c:v>
                </c:pt>
                <c:pt idx="477">
                  <c:v>1</c:v>
                </c:pt>
                <c:pt idx="478">
                  <c:v>1</c:v>
                </c:pt>
                <c:pt idx="479">
                  <c:v>1</c:v>
                </c:pt>
                <c:pt idx="480">
                  <c:v>1</c:v>
                </c:pt>
                <c:pt idx="481">
                  <c:v>1</c:v>
                </c:pt>
                <c:pt idx="482">
                  <c:v>1</c:v>
                </c:pt>
                <c:pt idx="483">
                  <c:v>1</c:v>
                </c:pt>
                <c:pt idx="484">
                  <c:v>1</c:v>
                </c:pt>
                <c:pt idx="485">
                  <c:v>1</c:v>
                </c:pt>
                <c:pt idx="486">
                  <c:v>1</c:v>
                </c:pt>
                <c:pt idx="487">
                  <c:v>1</c:v>
                </c:pt>
                <c:pt idx="488">
                  <c:v>1</c:v>
                </c:pt>
                <c:pt idx="489">
                  <c:v>1</c:v>
                </c:pt>
                <c:pt idx="490">
                  <c:v>1</c:v>
                </c:pt>
                <c:pt idx="491">
                  <c:v>1</c:v>
                </c:pt>
                <c:pt idx="492">
                  <c:v>1</c:v>
                </c:pt>
                <c:pt idx="493">
                  <c:v>1</c:v>
                </c:pt>
                <c:pt idx="494">
                  <c:v>1</c:v>
                </c:pt>
                <c:pt idx="495">
                  <c:v>1</c:v>
                </c:pt>
                <c:pt idx="496">
                  <c:v>1</c:v>
                </c:pt>
                <c:pt idx="497">
                  <c:v>1</c:v>
                </c:pt>
                <c:pt idx="498">
                  <c:v>1</c:v>
                </c:pt>
                <c:pt idx="499">
                  <c:v>1</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c:v>
                </c:pt>
                <c:pt idx="520">
                  <c:v>1</c:v>
                </c:pt>
                <c:pt idx="521">
                  <c:v>1</c:v>
                </c:pt>
                <c:pt idx="522">
                  <c:v>1</c:v>
                </c:pt>
                <c:pt idx="523">
                  <c:v>1</c:v>
                </c:pt>
                <c:pt idx="524">
                  <c:v>1</c:v>
                </c:pt>
                <c:pt idx="525">
                  <c:v>1</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1</c:v>
                </c:pt>
                <c:pt idx="547">
                  <c:v>1</c:v>
                </c:pt>
                <c:pt idx="548">
                  <c:v>1</c:v>
                </c:pt>
                <c:pt idx="549">
                  <c:v>1</c:v>
                </c:pt>
                <c:pt idx="550">
                  <c:v>1</c:v>
                </c:pt>
                <c:pt idx="551">
                  <c:v>1</c:v>
                </c:pt>
                <c:pt idx="552">
                  <c:v>1</c:v>
                </c:pt>
                <c:pt idx="553">
                  <c:v>1</c:v>
                </c:pt>
                <c:pt idx="554">
                  <c:v>1</c:v>
                </c:pt>
                <c:pt idx="555">
                  <c:v>1</c:v>
                </c:pt>
                <c:pt idx="556">
                  <c:v>1</c:v>
                </c:pt>
                <c:pt idx="557">
                  <c:v>1</c:v>
                </c:pt>
                <c:pt idx="558">
                  <c:v>1</c:v>
                </c:pt>
                <c:pt idx="559">
                  <c:v>1</c:v>
                </c:pt>
                <c:pt idx="560">
                  <c:v>1</c:v>
                </c:pt>
                <c:pt idx="561">
                  <c:v>1</c:v>
                </c:pt>
                <c:pt idx="562">
                  <c:v>1</c:v>
                </c:pt>
                <c:pt idx="563">
                  <c:v>1</c:v>
                </c:pt>
                <c:pt idx="564">
                  <c:v>1</c:v>
                </c:pt>
                <c:pt idx="565">
                  <c:v>1</c:v>
                </c:pt>
                <c:pt idx="566">
                  <c:v>1</c:v>
                </c:pt>
                <c:pt idx="567">
                  <c:v>1</c:v>
                </c:pt>
                <c:pt idx="568">
                  <c:v>1</c:v>
                </c:pt>
                <c:pt idx="569">
                  <c:v>1</c:v>
                </c:pt>
                <c:pt idx="570">
                  <c:v>1</c:v>
                </c:pt>
                <c:pt idx="571">
                  <c:v>1</c:v>
                </c:pt>
                <c:pt idx="572">
                  <c:v>1</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0.99936143039591296</c:v>
                </c:pt>
                <c:pt idx="694">
                  <c:v>0.99936143039591296</c:v>
                </c:pt>
                <c:pt idx="695">
                  <c:v>0.99936143039591296</c:v>
                </c:pt>
                <c:pt idx="696">
                  <c:v>0.99936143039591296</c:v>
                </c:pt>
                <c:pt idx="697">
                  <c:v>0.99936143039591296</c:v>
                </c:pt>
                <c:pt idx="698">
                  <c:v>0.99936143039591296</c:v>
                </c:pt>
                <c:pt idx="699">
                  <c:v>0.99936143039591296</c:v>
                </c:pt>
                <c:pt idx="700">
                  <c:v>0.99936143039591296</c:v>
                </c:pt>
                <c:pt idx="701">
                  <c:v>0.99936143039591296</c:v>
                </c:pt>
                <c:pt idx="702">
                  <c:v>0.99936143039591296</c:v>
                </c:pt>
                <c:pt idx="703">
                  <c:v>0.99936143039591296</c:v>
                </c:pt>
                <c:pt idx="704">
                  <c:v>0.99936143039591296</c:v>
                </c:pt>
                <c:pt idx="705">
                  <c:v>0.99936143039591296</c:v>
                </c:pt>
                <c:pt idx="706">
                  <c:v>0.99936143039591296</c:v>
                </c:pt>
                <c:pt idx="707">
                  <c:v>0.99936143039591296</c:v>
                </c:pt>
                <c:pt idx="708">
                  <c:v>0.99936143039591296</c:v>
                </c:pt>
                <c:pt idx="709">
                  <c:v>0.99936143039591296</c:v>
                </c:pt>
                <c:pt idx="710">
                  <c:v>0.99936143039591296</c:v>
                </c:pt>
                <c:pt idx="711">
                  <c:v>0.99936143039591296</c:v>
                </c:pt>
                <c:pt idx="712">
                  <c:v>0.99936143039591296</c:v>
                </c:pt>
                <c:pt idx="713">
                  <c:v>0.99936143039591296</c:v>
                </c:pt>
                <c:pt idx="714">
                  <c:v>0.99936143039591296</c:v>
                </c:pt>
                <c:pt idx="715">
                  <c:v>0.99936143039591296</c:v>
                </c:pt>
                <c:pt idx="716">
                  <c:v>0.99936143039591296</c:v>
                </c:pt>
                <c:pt idx="717">
                  <c:v>0.99936143039591296</c:v>
                </c:pt>
                <c:pt idx="718">
                  <c:v>0.99936143039591296</c:v>
                </c:pt>
                <c:pt idx="719">
                  <c:v>0.99936143039591296</c:v>
                </c:pt>
                <c:pt idx="720">
                  <c:v>0.99936143039591296</c:v>
                </c:pt>
                <c:pt idx="721">
                  <c:v>0.99936143039591296</c:v>
                </c:pt>
                <c:pt idx="722">
                  <c:v>0.99936143039591296</c:v>
                </c:pt>
                <c:pt idx="723">
                  <c:v>0.99936143039591296</c:v>
                </c:pt>
                <c:pt idx="724">
                  <c:v>0.99936143039591296</c:v>
                </c:pt>
                <c:pt idx="725">
                  <c:v>0.99936143039591296</c:v>
                </c:pt>
                <c:pt idx="726">
                  <c:v>0.99936143039591296</c:v>
                </c:pt>
                <c:pt idx="727">
                  <c:v>0.99936143039591296</c:v>
                </c:pt>
                <c:pt idx="728">
                  <c:v>0.99936143039591296</c:v>
                </c:pt>
                <c:pt idx="729">
                  <c:v>0.99936143039591296</c:v>
                </c:pt>
                <c:pt idx="730">
                  <c:v>0.99936143039591296</c:v>
                </c:pt>
                <c:pt idx="731">
                  <c:v>0.99936143039591296</c:v>
                </c:pt>
                <c:pt idx="732">
                  <c:v>0.99936143039591296</c:v>
                </c:pt>
                <c:pt idx="733">
                  <c:v>0.99936143039591296</c:v>
                </c:pt>
                <c:pt idx="734">
                  <c:v>0.99936143039591296</c:v>
                </c:pt>
                <c:pt idx="735">
                  <c:v>0.99936143039591296</c:v>
                </c:pt>
                <c:pt idx="736">
                  <c:v>0.99936143039591296</c:v>
                </c:pt>
                <c:pt idx="737">
                  <c:v>0.99936143039591296</c:v>
                </c:pt>
                <c:pt idx="738">
                  <c:v>0.99936143039591296</c:v>
                </c:pt>
                <c:pt idx="739">
                  <c:v>0.99936143039591296</c:v>
                </c:pt>
                <c:pt idx="740">
                  <c:v>0.99936143039591296</c:v>
                </c:pt>
                <c:pt idx="741">
                  <c:v>0.99936143039591296</c:v>
                </c:pt>
                <c:pt idx="742">
                  <c:v>0.99936143039591296</c:v>
                </c:pt>
                <c:pt idx="743">
                  <c:v>0.99936143039591296</c:v>
                </c:pt>
                <c:pt idx="744">
                  <c:v>0.99936143039591296</c:v>
                </c:pt>
                <c:pt idx="745">
                  <c:v>0.99936143039591296</c:v>
                </c:pt>
                <c:pt idx="746">
                  <c:v>0.99936143039591296</c:v>
                </c:pt>
                <c:pt idx="747">
                  <c:v>0.99936143039591296</c:v>
                </c:pt>
                <c:pt idx="748">
                  <c:v>0.99936143039591296</c:v>
                </c:pt>
                <c:pt idx="749">
                  <c:v>0.99936143039591296</c:v>
                </c:pt>
                <c:pt idx="750">
                  <c:v>0.99936143039591296</c:v>
                </c:pt>
                <c:pt idx="751">
                  <c:v>0.99936143039591296</c:v>
                </c:pt>
                <c:pt idx="752">
                  <c:v>0.99936143039591296</c:v>
                </c:pt>
                <c:pt idx="753">
                  <c:v>0.99936143039591296</c:v>
                </c:pt>
                <c:pt idx="754">
                  <c:v>0.99936143039591296</c:v>
                </c:pt>
                <c:pt idx="755">
                  <c:v>0.99936143039591296</c:v>
                </c:pt>
                <c:pt idx="756">
                  <c:v>0.99936143039591296</c:v>
                </c:pt>
                <c:pt idx="757">
                  <c:v>0.99936143039591296</c:v>
                </c:pt>
                <c:pt idx="758">
                  <c:v>0.99936143039591296</c:v>
                </c:pt>
                <c:pt idx="759">
                  <c:v>0.99936143039591296</c:v>
                </c:pt>
                <c:pt idx="760">
                  <c:v>0.99936143039591296</c:v>
                </c:pt>
                <c:pt idx="761">
                  <c:v>0.99936143039591296</c:v>
                </c:pt>
                <c:pt idx="762">
                  <c:v>0.99936143039591296</c:v>
                </c:pt>
                <c:pt idx="763">
                  <c:v>0.99936143039591296</c:v>
                </c:pt>
                <c:pt idx="764">
                  <c:v>0.99936143039591296</c:v>
                </c:pt>
                <c:pt idx="765">
                  <c:v>0.99936143039591296</c:v>
                </c:pt>
                <c:pt idx="766">
                  <c:v>0.99936143039591296</c:v>
                </c:pt>
                <c:pt idx="767">
                  <c:v>0.99936143039591296</c:v>
                </c:pt>
                <c:pt idx="768">
                  <c:v>0.99936143039591296</c:v>
                </c:pt>
                <c:pt idx="769">
                  <c:v>0.99936143039591296</c:v>
                </c:pt>
                <c:pt idx="770">
                  <c:v>0.99936143039591296</c:v>
                </c:pt>
                <c:pt idx="771">
                  <c:v>0.99936143039591296</c:v>
                </c:pt>
                <c:pt idx="772">
                  <c:v>0.99936143039591296</c:v>
                </c:pt>
                <c:pt idx="773">
                  <c:v>0.99936143039591296</c:v>
                </c:pt>
                <c:pt idx="774">
                  <c:v>0.99936143039591296</c:v>
                </c:pt>
                <c:pt idx="775">
                  <c:v>0.99936143039591296</c:v>
                </c:pt>
                <c:pt idx="776">
                  <c:v>0.99936143039591296</c:v>
                </c:pt>
                <c:pt idx="777">
                  <c:v>0.99936143039591296</c:v>
                </c:pt>
                <c:pt idx="778">
                  <c:v>0.99936143039591296</c:v>
                </c:pt>
                <c:pt idx="779">
                  <c:v>0.99936143039591296</c:v>
                </c:pt>
                <c:pt idx="780">
                  <c:v>0.99936143039591296</c:v>
                </c:pt>
                <c:pt idx="781">
                  <c:v>0.99936143039591296</c:v>
                </c:pt>
                <c:pt idx="782">
                  <c:v>0.99936143039591296</c:v>
                </c:pt>
                <c:pt idx="783">
                  <c:v>0.99936143039591296</c:v>
                </c:pt>
                <c:pt idx="784">
                  <c:v>0.99936143039591296</c:v>
                </c:pt>
                <c:pt idx="785">
                  <c:v>0.99936143039591296</c:v>
                </c:pt>
                <c:pt idx="786">
                  <c:v>0.99936143039591296</c:v>
                </c:pt>
                <c:pt idx="787">
                  <c:v>0.99936143039591296</c:v>
                </c:pt>
                <c:pt idx="788">
                  <c:v>0.99936143039591296</c:v>
                </c:pt>
                <c:pt idx="789">
                  <c:v>0.99936143039591296</c:v>
                </c:pt>
                <c:pt idx="790">
                  <c:v>0.99936143039591296</c:v>
                </c:pt>
                <c:pt idx="791">
                  <c:v>0.99936143039591296</c:v>
                </c:pt>
                <c:pt idx="792">
                  <c:v>0.99936143039591296</c:v>
                </c:pt>
                <c:pt idx="793">
                  <c:v>0.99936143039591296</c:v>
                </c:pt>
                <c:pt idx="794">
                  <c:v>0.99936143039591296</c:v>
                </c:pt>
                <c:pt idx="795">
                  <c:v>0.99936143039591296</c:v>
                </c:pt>
                <c:pt idx="796">
                  <c:v>0.99936143039591296</c:v>
                </c:pt>
                <c:pt idx="797">
                  <c:v>0.99936143039591296</c:v>
                </c:pt>
                <c:pt idx="798">
                  <c:v>0.99936143039591296</c:v>
                </c:pt>
                <c:pt idx="799">
                  <c:v>0.99936143039591296</c:v>
                </c:pt>
                <c:pt idx="800">
                  <c:v>0.99936143039591296</c:v>
                </c:pt>
                <c:pt idx="801">
                  <c:v>0.99936143039591296</c:v>
                </c:pt>
                <c:pt idx="802">
                  <c:v>0.99936143039591296</c:v>
                </c:pt>
                <c:pt idx="803">
                  <c:v>0.99936143039591296</c:v>
                </c:pt>
                <c:pt idx="804">
                  <c:v>0.99936143039591296</c:v>
                </c:pt>
                <c:pt idx="805">
                  <c:v>0.99936143039591296</c:v>
                </c:pt>
                <c:pt idx="806">
                  <c:v>0.99936143039591296</c:v>
                </c:pt>
                <c:pt idx="807">
                  <c:v>0.99936143039591296</c:v>
                </c:pt>
                <c:pt idx="808">
                  <c:v>0.99936143039591296</c:v>
                </c:pt>
                <c:pt idx="809">
                  <c:v>0.99936143039591296</c:v>
                </c:pt>
                <c:pt idx="810">
                  <c:v>0.99936143039591296</c:v>
                </c:pt>
                <c:pt idx="811">
                  <c:v>0.99936143039591296</c:v>
                </c:pt>
                <c:pt idx="812">
                  <c:v>0.99936143039591296</c:v>
                </c:pt>
                <c:pt idx="813">
                  <c:v>0.99936143039591296</c:v>
                </c:pt>
                <c:pt idx="814">
                  <c:v>0.99936143039591296</c:v>
                </c:pt>
                <c:pt idx="815">
                  <c:v>0.99936143039591296</c:v>
                </c:pt>
                <c:pt idx="816">
                  <c:v>0.99936143039591296</c:v>
                </c:pt>
                <c:pt idx="817">
                  <c:v>0.99936143039591296</c:v>
                </c:pt>
                <c:pt idx="818">
                  <c:v>0.99936143039591296</c:v>
                </c:pt>
                <c:pt idx="819">
                  <c:v>0.99936143039591296</c:v>
                </c:pt>
                <c:pt idx="820">
                  <c:v>0.99936143039591296</c:v>
                </c:pt>
                <c:pt idx="821">
                  <c:v>0.99936143039591296</c:v>
                </c:pt>
                <c:pt idx="822">
                  <c:v>0.99936143039591296</c:v>
                </c:pt>
                <c:pt idx="823">
                  <c:v>0.99936143039591296</c:v>
                </c:pt>
                <c:pt idx="824">
                  <c:v>0.99936143039591296</c:v>
                </c:pt>
                <c:pt idx="825">
                  <c:v>0.99936143039591296</c:v>
                </c:pt>
                <c:pt idx="826">
                  <c:v>0.99936143039591296</c:v>
                </c:pt>
                <c:pt idx="827">
                  <c:v>0.99936143039591296</c:v>
                </c:pt>
                <c:pt idx="828">
                  <c:v>0.99936143039591296</c:v>
                </c:pt>
                <c:pt idx="829">
                  <c:v>0.99936143039591296</c:v>
                </c:pt>
                <c:pt idx="830">
                  <c:v>0.99936143039591296</c:v>
                </c:pt>
                <c:pt idx="831">
                  <c:v>0.99936143039591296</c:v>
                </c:pt>
                <c:pt idx="832">
                  <c:v>0.99936143039591296</c:v>
                </c:pt>
                <c:pt idx="833">
                  <c:v>0.99936143039591296</c:v>
                </c:pt>
                <c:pt idx="834">
                  <c:v>0.99936143039591296</c:v>
                </c:pt>
                <c:pt idx="835">
                  <c:v>0.99936143039591296</c:v>
                </c:pt>
                <c:pt idx="836">
                  <c:v>0.99936143039591296</c:v>
                </c:pt>
                <c:pt idx="837">
                  <c:v>0.99936143039591296</c:v>
                </c:pt>
                <c:pt idx="838">
                  <c:v>0.99936143039591296</c:v>
                </c:pt>
                <c:pt idx="839">
                  <c:v>0.99936143039591296</c:v>
                </c:pt>
                <c:pt idx="840">
                  <c:v>0.99936143039591296</c:v>
                </c:pt>
                <c:pt idx="841">
                  <c:v>0.99936143039591296</c:v>
                </c:pt>
                <c:pt idx="842">
                  <c:v>0.99936143039591296</c:v>
                </c:pt>
                <c:pt idx="843">
                  <c:v>0.99936143039591296</c:v>
                </c:pt>
                <c:pt idx="844">
                  <c:v>0.99936143039591296</c:v>
                </c:pt>
                <c:pt idx="845">
                  <c:v>0.99936143039591296</c:v>
                </c:pt>
                <c:pt idx="846">
                  <c:v>0.99936143039591296</c:v>
                </c:pt>
                <c:pt idx="847">
                  <c:v>0.99936143039591296</c:v>
                </c:pt>
                <c:pt idx="848">
                  <c:v>0.99936143039591296</c:v>
                </c:pt>
                <c:pt idx="849">
                  <c:v>0.99936143039591296</c:v>
                </c:pt>
                <c:pt idx="850">
                  <c:v>0.99936143039591296</c:v>
                </c:pt>
                <c:pt idx="851">
                  <c:v>0.99936143039591296</c:v>
                </c:pt>
                <c:pt idx="852">
                  <c:v>0.99936143039591296</c:v>
                </c:pt>
                <c:pt idx="853">
                  <c:v>0.99936143039591296</c:v>
                </c:pt>
                <c:pt idx="854">
                  <c:v>0.99936143039591296</c:v>
                </c:pt>
                <c:pt idx="855">
                  <c:v>0.99936143039591296</c:v>
                </c:pt>
                <c:pt idx="856">
                  <c:v>0.99936143039591296</c:v>
                </c:pt>
                <c:pt idx="857">
                  <c:v>0.99936143039591296</c:v>
                </c:pt>
                <c:pt idx="858">
                  <c:v>0.99936143039591296</c:v>
                </c:pt>
                <c:pt idx="859">
                  <c:v>0.99936143039591296</c:v>
                </c:pt>
                <c:pt idx="860">
                  <c:v>0.99936143039591296</c:v>
                </c:pt>
                <c:pt idx="861">
                  <c:v>0.99936143039591296</c:v>
                </c:pt>
                <c:pt idx="862">
                  <c:v>0.99936143039591296</c:v>
                </c:pt>
                <c:pt idx="863">
                  <c:v>0.99936143039591296</c:v>
                </c:pt>
                <c:pt idx="864">
                  <c:v>0.99936143039591296</c:v>
                </c:pt>
                <c:pt idx="865">
                  <c:v>0.99936143039591296</c:v>
                </c:pt>
                <c:pt idx="866">
                  <c:v>0.99936143039591296</c:v>
                </c:pt>
                <c:pt idx="867">
                  <c:v>0.99936143039591296</c:v>
                </c:pt>
                <c:pt idx="868">
                  <c:v>0.99936143039591296</c:v>
                </c:pt>
                <c:pt idx="869">
                  <c:v>0.99936143039591296</c:v>
                </c:pt>
                <c:pt idx="870">
                  <c:v>0.99936143039591296</c:v>
                </c:pt>
                <c:pt idx="871">
                  <c:v>0.99936143039591296</c:v>
                </c:pt>
                <c:pt idx="872">
                  <c:v>0.99936143039591296</c:v>
                </c:pt>
                <c:pt idx="873">
                  <c:v>0.99936143039591296</c:v>
                </c:pt>
                <c:pt idx="874">
                  <c:v>0.99936143039591296</c:v>
                </c:pt>
                <c:pt idx="875">
                  <c:v>0.99936143039591296</c:v>
                </c:pt>
                <c:pt idx="876">
                  <c:v>0.99936143039591296</c:v>
                </c:pt>
                <c:pt idx="877">
                  <c:v>0.99936143039591296</c:v>
                </c:pt>
                <c:pt idx="878">
                  <c:v>0.99936143039591296</c:v>
                </c:pt>
                <c:pt idx="879">
                  <c:v>0.99936143039591296</c:v>
                </c:pt>
                <c:pt idx="880">
                  <c:v>0.99936143039591296</c:v>
                </c:pt>
                <c:pt idx="881">
                  <c:v>0.99936143039591296</c:v>
                </c:pt>
                <c:pt idx="882">
                  <c:v>0.99936143039591296</c:v>
                </c:pt>
                <c:pt idx="883">
                  <c:v>0.99936143039591296</c:v>
                </c:pt>
                <c:pt idx="884">
                  <c:v>0.99936143039591296</c:v>
                </c:pt>
                <c:pt idx="885">
                  <c:v>0.99936143039591296</c:v>
                </c:pt>
                <c:pt idx="886">
                  <c:v>0.99936143039591296</c:v>
                </c:pt>
                <c:pt idx="887">
                  <c:v>0.99936143039591296</c:v>
                </c:pt>
                <c:pt idx="888">
                  <c:v>0.99936143039591296</c:v>
                </c:pt>
                <c:pt idx="889">
                  <c:v>0.99936143039591296</c:v>
                </c:pt>
                <c:pt idx="890">
                  <c:v>0.99936143039591296</c:v>
                </c:pt>
                <c:pt idx="891">
                  <c:v>0.99936143039591296</c:v>
                </c:pt>
                <c:pt idx="892">
                  <c:v>0.99936143039591296</c:v>
                </c:pt>
                <c:pt idx="893">
                  <c:v>0.99936143039591296</c:v>
                </c:pt>
                <c:pt idx="894">
                  <c:v>0.99936143039591296</c:v>
                </c:pt>
                <c:pt idx="895">
                  <c:v>0.99936143039591296</c:v>
                </c:pt>
                <c:pt idx="896">
                  <c:v>0.99936143039591296</c:v>
                </c:pt>
                <c:pt idx="897">
                  <c:v>0.99936143039591296</c:v>
                </c:pt>
                <c:pt idx="898">
                  <c:v>0.99936143039591296</c:v>
                </c:pt>
                <c:pt idx="899">
                  <c:v>0.99936143039591296</c:v>
                </c:pt>
                <c:pt idx="900">
                  <c:v>0.99936143039591296</c:v>
                </c:pt>
                <c:pt idx="901">
                  <c:v>0.99936143039591296</c:v>
                </c:pt>
                <c:pt idx="902">
                  <c:v>0.99936143039591296</c:v>
                </c:pt>
                <c:pt idx="903">
                  <c:v>0.99936143039591296</c:v>
                </c:pt>
                <c:pt idx="904">
                  <c:v>0.99936143039591296</c:v>
                </c:pt>
                <c:pt idx="905">
                  <c:v>0.99936143039591296</c:v>
                </c:pt>
                <c:pt idx="906">
                  <c:v>0.99936143039591296</c:v>
                </c:pt>
                <c:pt idx="907">
                  <c:v>0.99936143039591296</c:v>
                </c:pt>
                <c:pt idx="908">
                  <c:v>0.99936143039591296</c:v>
                </c:pt>
                <c:pt idx="909">
                  <c:v>0.99936143039591296</c:v>
                </c:pt>
                <c:pt idx="910">
                  <c:v>0.99936143039591296</c:v>
                </c:pt>
                <c:pt idx="911">
                  <c:v>0.99936143039591296</c:v>
                </c:pt>
                <c:pt idx="912">
                  <c:v>0.99936143039591296</c:v>
                </c:pt>
                <c:pt idx="913">
                  <c:v>0.99936143039591296</c:v>
                </c:pt>
                <c:pt idx="914">
                  <c:v>0.99936143039591296</c:v>
                </c:pt>
                <c:pt idx="915">
                  <c:v>0.99936143039591296</c:v>
                </c:pt>
                <c:pt idx="916">
                  <c:v>0.99936143039591296</c:v>
                </c:pt>
                <c:pt idx="917">
                  <c:v>0.99936143039591296</c:v>
                </c:pt>
                <c:pt idx="918">
                  <c:v>0.99936143039591296</c:v>
                </c:pt>
                <c:pt idx="919">
                  <c:v>0.99936143039591296</c:v>
                </c:pt>
                <c:pt idx="920">
                  <c:v>0.99936143039591296</c:v>
                </c:pt>
                <c:pt idx="921">
                  <c:v>0.99936143039591296</c:v>
                </c:pt>
                <c:pt idx="922">
                  <c:v>0.99936143039591296</c:v>
                </c:pt>
                <c:pt idx="923">
                  <c:v>0.99936143039591296</c:v>
                </c:pt>
                <c:pt idx="924">
                  <c:v>0.99936143039591296</c:v>
                </c:pt>
                <c:pt idx="925">
                  <c:v>0.99936143039591296</c:v>
                </c:pt>
                <c:pt idx="926">
                  <c:v>0.99936143039591296</c:v>
                </c:pt>
                <c:pt idx="927">
                  <c:v>0.99936143039591296</c:v>
                </c:pt>
                <c:pt idx="928">
                  <c:v>0.99936143039591296</c:v>
                </c:pt>
                <c:pt idx="929">
                  <c:v>0.99936143039591296</c:v>
                </c:pt>
                <c:pt idx="930">
                  <c:v>0.99936143039591296</c:v>
                </c:pt>
                <c:pt idx="931">
                  <c:v>0.99936143039591296</c:v>
                </c:pt>
                <c:pt idx="932">
                  <c:v>0.99936143039591296</c:v>
                </c:pt>
                <c:pt idx="933">
                  <c:v>0.99936143039591296</c:v>
                </c:pt>
                <c:pt idx="934">
                  <c:v>0.99936143039591296</c:v>
                </c:pt>
                <c:pt idx="935">
                  <c:v>0.99936143039591296</c:v>
                </c:pt>
                <c:pt idx="936">
                  <c:v>0.99936143039591296</c:v>
                </c:pt>
                <c:pt idx="937">
                  <c:v>0.99936143039591296</c:v>
                </c:pt>
                <c:pt idx="938">
                  <c:v>0.99936143039591296</c:v>
                </c:pt>
                <c:pt idx="939">
                  <c:v>0.99936143039591296</c:v>
                </c:pt>
                <c:pt idx="940">
                  <c:v>0.99936143039591296</c:v>
                </c:pt>
                <c:pt idx="941">
                  <c:v>0.99936143039591296</c:v>
                </c:pt>
                <c:pt idx="942">
                  <c:v>0.99936143039591296</c:v>
                </c:pt>
                <c:pt idx="943">
                  <c:v>0.99936143039591296</c:v>
                </c:pt>
                <c:pt idx="944">
                  <c:v>0.99936143039591296</c:v>
                </c:pt>
                <c:pt idx="945">
                  <c:v>0.99936143039591296</c:v>
                </c:pt>
                <c:pt idx="946">
                  <c:v>0.99936143039591296</c:v>
                </c:pt>
                <c:pt idx="947">
                  <c:v>0.99936143039591296</c:v>
                </c:pt>
                <c:pt idx="948">
                  <c:v>0.99936143039591296</c:v>
                </c:pt>
                <c:pt idx="949">
                  <c:v>0.99936143039591296</c:v>
                </c:pt>
                <c:pt idx="950">
                  <c:v>0.99936143039591296</c:v>
                </c:pt>
                <c:pt idx="951">
                  <c:v>0.99936143039591296</c:v>
                </c:pt>
                <c:pt idx="952">
                  <c:v>0.99936143039591296</c:v>
                </c:pt>
                <c:pt idx="953">
                  <c:v>0.99936143039591296</c:v>
                </c:pt>
                <c:pt idx="954">
                  <c:v>0.99936143039591296</c:v>
                </c:pt>
                <c:pt idx="955">
                  <c:v>0.99936143039591296</c:v>
                </c:pt>
                <c:pt idx="956">
                  <c:v>0.99936143039591296</c:v>
                </c:pt>
                <c:pt idx="957">
                  <c:v>0.99936143039591296</c:v>
                </c:pt>
                <c:pt idx="958">
                  <c:v>0.99936143039591296</c:v>
                </c:pt>
                <c:pt idx="959">
                  <c:v>0.99936143039591296</c:v>
                </c:pt>
                <c:pt idx="960">
                  <c:v>0.99936143039591296</c:v>
                </c:pt>
                <c:pt idx="961">
                  <c:v>0.99936143039591296</c:v>
                </c:pt>
                <c:pt idx="962">
                  <c:v>0.99936143039591296</c:v>
                </c:pt>
                <c:pt idx="963">
                  <c:v>0.99936143039591296</c:v>
                </c:pt>
                <c:pt idx="964">
                  <c:v>0.99936143039591296</c:v>
                </c:pt>
                <c:pt idx="965">
                  <c:v>0.99936143039591296</c:v>
                </c:pt>
                <c:pt idx="966">
                  <c:v>0.99936143039591296</c:v>
                </c:pt>
                <c:pt idx="967">
                  <c:v>0.99936143039591296</c:v>
                </c:pt>
                <c:pt idx="968">
                  <c:v>0.99936143039591296</c:v>
                </c:pt>
                <c:pt idx="969">
                  <c:v>0.99936143039591296</c:v>
                </c:pt>
                <c:pt idx="970">
                  <c:v>0.99936143039591296</c:v>
                </c:pt>
                <c:pt idx="971">
                  <c:v>0.99936143039591296</c:v>
                </c:pt>
                <c:pt idx="972">
                  <c:v>0.99936143039591296</c:v>
                </c:pt>
                <c:pt idx="973">
                  <c:v>0.99936143039591296</c:v>
                </c:pt>
                <c:pt idx="974">
                  <c:v>0.99936143039591296</c:v>
                </c:pt>
                <c:pt idx="975">
                  <c:v>0.99936143039591296</c:v>
                </c:pt>
                <c:pt idx="976">
                  <c:v>0.99936143039591296</c:v>
                </c:pt>
                <c:pt idx="977">
                  <c:v>0.99936143039591296</c:v>
                </c:pt>
                <c:pt idx="978">
                  <c:v>0.99936143039591296</c:v>
                </c:pt>
                <c:pt idx="979">
                  <c:v>0.99936143039591296</c:v>
                </c:pt>
                <c:pt idx="980">
                  <c:v>0.99936143039591296</c:v>
                </c:pt>
                <c:pt idx="981">
                  <c:v>0.99936143039591296</c:v>
                </c:pt>
                <c:pt idx="982">
                  <c:v>0.99936143039591296</c:v>
                </c:pt>
                <c:pt idx="983">
                  <c:v>0.99936143039591296</c:v>
                </c:pt>
                <c:pt idx="984">
                  <c:v>0.99936143039591296</c:v>
                </c:pt>
                <c:pt idx="985">
                  <c:v>0.99936143039591296</c:v>
                </c:pt>
                <c:pt idx="986">
                  <c:v>0.99936143039591296</c:v>
                </c:pt>
                <c:pt idx="987">
                  <c:v>0.99936143039591296</c:v>
                </c:pt>
                <c:pt idx="988">
                  <c:v>0.99936143039591296</c:v>
                </c:pt>
                <c:pt idx="989">
                  <c:v>0.99936143039591296</c:v>
                </c:pt>
                <c:pt idx="990">
                  <c:v>0.99936143039591296</c:v>
                </c:pt>
                <c:pt idx="991">
                  <c:v>0.99936143039591296</c:v>
                </c:pt>
                <c:pt idx="992">
                  <c:v>0.99936143039591296</c:v>
                </c:pt>
                <c:pt idx="993">
                  <c:v>0.99936143039591296</c:v>
                </c:pt>
                <c:pt idx="994">
                  <c:v>0.99936143039591296</c:v>
                </c:pt>
                <c:pt idx="995">
                  <c:v>0.99936143039591296</c:v>
                </c:pt>
                <c:pt idx="996">
                  <c:v>0.99936143039591296</c:v>
                </c:pt>
                <c:pt idx="997">
                  <c:v>0.99936143039591296</c:v>
                </c:pt>
                <c:pt idx="998">
                  <c:v>0.99936143039591296</c:v>
                </c:pt>
                <c:pt idx="999">
                  <c:v>0.99936143039591296</c:v>
                </c:pt>
                <c:pt idx="1000">
                  <c:v>0.99936143039591296</c:v>
                </c:pt>
                <c:pt idx="1001">
                  <c:v>0.99936143039591296</c:v>
                </c:pt>
                <c:pt idx="1002">
                  <c:v>0.99936143039591296</c:v>
                </c:pt>
                <c:pt idx="1003">
                  <c:v>0.99936143039591296</c:v>
                </c:pt>
                <c:pt idx="1004">
                  <c:v>0.99936143039591296</c:v>
                </c:pt>
                <c:pt idx="1005">
                  <c:v>0.99936143039591296</c:v>
                </c:pt>
                <c:pt idx="1006">
                  <c:v>0.99936143039591296</c:v>
                </c:pt>
                <c:pt idx="1007">
                  <c:v>0.99936143039591296</c:v>
                </c:pt>
                <c:pt idx="1008">
                  <c:v>0.99936143039591296</c:v>
                </c:pt>
                <c:pt idx="1009">
                  <c:v>0.99936143039591296</c:v>
                </c:pt>
                <c:pt idx="1010">
                  <c:v>0.99936143039591296</c:v>
                </c:pt>
                <c:pt idx="1011">
                  <c:v>0.99936143039591296</c:v>
                </c:pt>
                <c:pt idx="1012">
                  <c:v>0.99936143039591296</c:v>
                </c:pt>
                <c:pt idx="1013">
                  <c:v>0.99936143039591296</c:v>
                </c:pt>
                <c:pt idx="1014">
                  <c:v>0.99936143039591296</c:v>
                </c:pt>
                <c:pt idx="1015">
                  <c:v>0.99936143039591296</c:v>
                </c:pt>
                <c:pt idx="1016">
                  <c:v>0.99936143039591296</c:v>
                </c:pt>
                <c:pt idx="1017">
                  <c:v>0.99936143039591296</c:v>
                </c:pt>
                <c:pt idx="1018">
                  <c:v>0.99936143039591296</c:v>
                </c:pt>
                <c:pt idx="1019">
                  <c:v>0.99936143039591296</c:v>
                </c:pt>
                <c:pt idx="1020">
                  <c:v>0.99936143039591296</c:v>
                </c:pt>
                <c:pt idx="1021">
                  <c:v>0.99936143039591296</c:v>
                </c:pt>
                <c:pt idx="1022">
                  <c:v>0.99936143039591296</c:v>
                </c:pt>
                <c:pt idx="1023">
                  <c:v>0.99936143039591296</c:v>
                </c:pt>
                <c:pt idx="1024">
                  <c:v>0.99936143039591296</c:v>
                </c:pt>
                <c:pt idx="1025">
                  <c:v>0.99936143039591296</c:v>
                </c:pt>
                <c:pt idx="1026">
                  <c:v>0.99936143039591296</c:v>
                </c:pt>
                <c:pt idx="1027">
                  <c:v>0.99936143039591296</c:v>
                </c:pt>
                <c:pt idx="1028">
                  <c:v>0.99936143039591296</c:v>
                </c:pt>
                <c:pt idx="1029">
                  <c:v>0.99936143039591296</c:v>
                </c:pt>
                <c:pt idx="1030">
                  <c:v>0.99936143039591296</c:v>
                </c:pt>
                <c:pt idx="1031">
                  <c:v>0.99936143039591296</c:v>
                </c:pt>
                <c:pt idx="1032">
                  <c:v>0.99936143039591296</c:v>
                </c:pt>
                <c:pt idx="1033">
                  <c:v>0.99936143039591296</c:v>
                </c:pt>
                <c:pt idx="1034">
                  <c:v>0.99936143039591296</c:v>
                </c:pt>
                <c:pt idx="1035">
                  <c:v>0.99936143039591296</c:v>
                </c:pt>
                <c:pt idx="1036">
                  <c:v>0.99936143039591296</c:v>
                </c:pt>
                <c:pt idx="1037">
                  <c:v>0.99936143039591296</c:v>
                </c:pt>
                <c:pt idx="1038">
                  <c:v>0.99936143039591296</c:v>
                </c:pt>
                <c:pt idx="1039">
                  <c:v>0.99936143039591296</c:v>
                </c:pt>
                <c:pt idx="1040">
                  <c:v>0.99936143039591296</c:v>
                </c:pt>
                <c:pt idx="1041">
                  <c:v>0.99936143039591296</c:v>
                </c:pt>
                <c:pt idx="1042">
                  <c:v>0.99936143039591296</c:v>
                </c:pt>
                <c:pt idx="1043">
                  <c:v>0.99936143039591296</c:v>
                </c:pt>
                <c:pt idx="1044">
                  <c:v>0.99936143039591296</c:v>
                </c:pt>
                <c:pt idx="1045">
                  <c:v>0.99936143039591296</c:v>
                </c:pt>
                <c:pt idx="1046">
                  <c:v>0.99936143039591296</c:v>
                </c:pt>
                <c:pt idx="1047">
                  <c:v>0.99936143039591296</c:v>
                </c:pt>
                <c:pt idx="1048">
                  <c:v>0.99936143039591296</c:v>
                </c:pt>
                <c:pt idx="1049">
                  <c:v>0.99936143039591296</c:v>
                </c:pt>
                <c:pt idx="1050">
                  <c:v>0.99936143039591296</c:v>
                </c:pt>
                <c:pt idx="1051">
                  <c:v>0.99936143039591296</c:v>
                </c:pt>
                <c:pt idx="1052">
                  <c:v>0.99936143039591296</c:v>
                </c:pt>
                <c:pt idx="1053">
                  <c:v>0.99936143039591296</c:v>
                </c:pt>
                <c:pt idx="1054">
                  <c:v>0.99936143039591296</c:v>
                </c:pt>
                <c:pt idx="1055">
                  <c:v>0.99936143039591296</c:v>
                </c:pt>
                <c:pt idx="1056">
                  <c:v>0.99936143039591296</c:v>
                </c:pt>
                <c:pt idx="1057">
                  <c:v>0.99936143039591296</c:v>
                </c:pt>
                <c:pt idx="1058">
                  <c:v>0.99936143039591296</c:v>
                </c:pt>
                <c:pt idx="1059">
                  <c:v>0.99936143039591296</c:v>
                </c:pt>
                <c:pt idx="1060">
                  <c:v>0.99936143039591296</c:v>
                </c:pt>
                <c:pt idx="1061">
                  <c:v>0.99936143039591296</c:v>
                </c:pt>
                <c:pt idx="1062">
                  <c:v>0.99936143039591296</c:v>
                </c:pt>
                <c:pt idx="1063">
                  <c:v>0.99936143039591296</c:v>
                </c:pt>
                <c:pt idx="1064">
                  <c:v>0.99936143039591296</c:v>
                </c:pt>
                <c:pt idx="1065">
                  <c:v>0.99936143039591296</c:v>
                </c:pt>
                <c:pt idx="1066">
                  <c:v>0.99936143039591296</c:v>
                </c:pt>
                <c:pt idx="1067">
                  <c:v>0.99936143039591296</c:v>
                </c:pt>
                <c:pt idx="1068">
                  <c:v>0.99936143039591296</c:v>
                </c:pt>
                <c:pt idx="1069">
                  <c:v>0.99936143039591296</c:v>
                </c:pt>
                <c:pt idx="1070">
                  <c:v>0.99936143039591296</c:v>
                </c:pt>
                <c:pt idx="1071">
                  <c:v>0.99936143039591296</c:v>
                </c:pt>
                <c:pt idx="1072">
                  <c:v>0.99936143039591296</c:v>
                </c:pt>
                <c:pt idx="1073">
                  <c:v>0.99936143039591296</c:v>
                </c:pt>
                <c:pt idx="1074">
                  <c:v>0.99936143039591296</c:v>
                </c:pt>
                <c:pt idx="1075">
                  <c:v>0.99936143039591296</c:v>
                </c:pt>
                <c:pt idx="1076">
                  <c:v>0.99936143039591296</c:v>
                </c:pt>
                <c:pt idx="1077">
                  <c:v>0.99936143039591296</c:v>
                </c:pt>
                <c:pt idx="1078">
                  <c:v>0.99936143039591296</c:v>
                </c:pt>
                <c:pt idx="1079">
                  <c:v>0.99936143039591296</c:v>
                </c:pt>
                <c:pt idx="1080">
                  <c:v>0.99936143039591296</c:v>
                </c:pt>
                <c:pt idx="1081">
                  <c:v>0.99936143039591296</c:v>
                </c:pt>
                <c:pt idx="1082">
                  <c:v>0.99936143039591296</c:v>
                </c:pt>
                <c:pt idx="1083">
                  <c:v>0.99936143039591296</c:v>
                </c:pt>
                <c:pt idx="1084">
                  <c:v>0.99936143039591296</c:v>
                </c:pt>
                <c:pt idx="1085">
                  <c:v>0.99936143039591296</c:v>
                </c:pt>
                <c:pt idx="1086">
                  <c:v>0.99936143039591296</c:v>
                </c:pt>
                <c:pt idx="1087">
                  <c:v>0.99936143039591296</c:v>
                </c:pt>
                <c:pt idx="1088">
                  <c:v>0.99936143039591296</c:v>
                </c:pt>
                <c:pt idx="1089">
                  <c:v>0.99936143039591296</c:v>
                </c:pt>
                <c:pt idx="1090">
                  <c:v>0.99936143039591296</c:v>
                </c:pt>
                <c:pt idx="1091">
                  <c:v>0.99936143039591296</c:v>
                </c:pt>
                <c:pt idx="1092">
                  <c:v>0.99936143039591296</c:v>
                </c:pt>
                <c:pt idx="1093">
                  <c:v>0.99936143039591296</c:v>
                </c:pt>
                <c:pt idx="1094">
                  <c:v>0.99936143039591296</c:v>
                </c:pt>
                <c:pt idx="1095">
                  <c:v>0.99936143039591296</c:v>
                </c:pt>
                <c:pt idx="1096">
                  <c:v>0.99936143039591296</c:v>
                </c:pt>
                <c:pt idx="1097">
                  <c:v>0.99936143039591296</c:v>
                </c:pt>
                <c:pt idx="1098">
                  <c:v>0.99936143039591296</c:v>
                </c:pt>
                <c:pt idx="1099">
                  <c:v>0.99936143039591296</c:v>
                </c:pt>
                <c:pt idx="1100">
                  <c:v>0.99936143039591296</c:v>
                </c:pt>
                <c:pt idx="1101">
                  <c:v>0.99936143039591296</c:v>
                </c:pt>
                <c:pt idx="1102">
                  <c:v>0.99936143039591296</c:v>
                </c:pt>
                <c:pt idx="1103">
                  <c:v>0.99936143039591296</c:v>
                </c:pt>
                <c:pt idx="1104">
                  <c:v>0.99936143039591296</c:v>
                </c:pt>
                <c:pt idx="1105">
                  <c:v>0.99936143039591296</c:v>
                </c:pt>
                <c:pt idx="1106">
                  <c:v>0.99936143039591296</c:v>
                </c:pt>
                <c:pt idx="1107">
                  <c:v>0.99936143039591296</c:v>
                </c:pt>
                <c:pt idx="1108">
                  <c:v>0.99936143039591296</c:v>
                </c:pt>
                <c:pt idx="1109">
                  <c:v>0.99936143039591296</c:v>
                </c:pt>
                <c:pt idx="1110">
                  <c:v>0.99936143039591296</c:v>
                </c:pt>
                <c:pt idx="1111">
                  <c:v>0.99936143039591296</c:v>
                </c:pt>
                <c:pt idx="1112">
                  <c:v>0.99936143039591296</c:v>
                </c:pt>
                <c:pt idx="1113">
                  <c:v>0.99936143039591296</c:v>
                </c:pt>
                <c:pt idx="1114">
                  <c:v>0.99936143039591296</c:v>
                </c:pt>
                <c:pt idx="1115">
                  <c:v>0.99936143039591296</c:v>
                </c:pt>
                <c:pt idx="1116">
                  <c:v>0.99936143039591296</c:v>
                </c:pt>
                <c:pt idx="1117">
                  <c:v>0.99936143039591296</c:v>
                </c:pt>
                <c:pt idx="1118">
                  <c:v>0.99936143039591296</c:v>
                </c:pt>
                <c:pt idx="1119">
                  <c:v>0.99936143039591296</c:v>
                </c:pt>
                <c:pt idx="1120">
                  <c:v>0.99936143039591296</c:v>
                </c:pt>
                <c:pt idx="1121">
                  <c:v>0.99936143039591296</c:v>
                </c:pt>
                <c:pt idx="1122">
                  <c:v>0.99936143039591296</c:v>
                </c:pt>
                <c:pt idx="1123">
                  <c:v>0.99936143039591296</c:v>
                </c:pt>
                <c:pt idx="1124">
                  <c:v>0.99936143039591296</c:v>
                </c:pt>
                <c:pt idx="1125">
                  <c:v>0.99936143039591296</c:v>
                </c:pt>
                <c:pt idx="1126">
                  <c:v>0.99936143039591296</c:v>
                </c:pt>
                <c:pt idx="1127">
                  <c:v>0.99936143039591296</c:v>
                </c:pt>
                <c:pt idx="1128">
                  <c:v>0.99936143039591296</c:v>
                </c:pt>
                <c:pt idx="1129">
                  <c:v>0.99936143039591296</c:v>
                </c:pt>
                <c:pt idx="1130">
                  <c:v>0.99936143039591296</c:v>
                </c:pt>
                <c:pt idx="1131">
                  <c:v>0.99936143039591296</c:v>
                </c:pt>
                <c:pt idx="1132">
                  <c:v>0.99936143039591296</c:v>
                </c:pt>
                <c:pt idx="1133">
                  <c:v>0.99936143039591296</c:v>
                </c:pt>
                <c:pt idx="1134">
                  <c:v>0.99936143039591296</c:v>
                </c:pt>
                <c:pt idx="1135">
                  <c:v>0.99936143039591296</c:v>
                </c:pt>
                <c:pt idx="1136">
                  <c:v>0.99936143039591296</c:v>
                </c:pt>
                <c:pt idx="1137">
                  <c:v>0.99936143039591296</c:v>
                </c:pt>
                <c:pt idx="1138">
                  <c:v>0.99936143039591296</c:v>
                </c:pt>
                <c:pt idx="1139">
                  <c:v>0.99936143039591296</c:v>
                </c:pt>
                <c:pt idx="1140">
                  <c:v>0.99936143039591296</c:v>
                </c:pt>
                <c:pt idx="1141">
                  <c:v>0.99936143039591296</c:v>
                </c:pt>
                <c:pt idx="1142">
                  <c:v>0.99936143039591296</c:v>
                </c:pt>
                <c:pt idx="1143">
                  <c:v>0.99936143039591296</c:v>
                </c:pt>
                <c:pt idx="1144">
                  <c:v>0.99936143039591296</c:v>
                </c:pt>
                <c:pt idx="1145">
                  <c:v>0.99936143039591296</c:v>
                </c:pt>
                <c:pt idx="1146">
                  <c:v>0.99936143039591296</c:v>
                </c:pt>
                <c:pt idx="1147">
                  <c:v>0.99936143039591296</c:v>
                </c:pt>
                <c:pt idx="1148">
                  <c:v>0.99936143039591296</c:v>
                </c:pt>
                <c:pt idx="1149">
                  <c:v>0.99936143039591296</c:v>
                </c:pt>
                <c:pt idx="1150">
                  <c:v>0.99936143039591296</c:v>
                </c:pt>
                <c:pt idx="1151">
                  <c:v>0.99936143039591296</c:v>
                </c:pt>
                <c:pt idx="1152">
                  <c:v>0.99936143039591296</c:v>
                </c:pt>
                <c:pt idx="1153">
                  <c:v>0.99936143039591296</c:v>
                </c:pt>
                <c:pt idx="1154">
                  <c:v>0.99936143039591296</c:v>
                </c:pt>
                <c:pt idx="1155">
                  <c:v>0.99936143039591296</c:v>
                </c:pt>
                <c:pt idx="1156">
                  <c:v>0.99936143039591296</c:v>
                </c:pt>
                <c:pt idx="1157">
                  <c:v>0.99936143039591296</c:v>
                </c:pt>
                <c:pt idx="1158">
                  <c:v>0.99936143039591296</c:v>
                </c:pt>
                <c:pt idx="1159">
                  <c:v>0.99936143039591296</c:v>
                </c:pt>
                <c:pt idx="1160">
                  <c:v>0.99936143039591296</c:v>
                </c:pt>
                <c:pt idx="1161">
                  <c:v>0.99936143039591296</c:v>
                </c:pt>
                <c:pt idx="1162">
                  <c:v>0.99936143039591296</c:v>
                </c:pt>
                <c:pt idx="1163">
                  <c:v>0.99936143039591296</c:v>
                </c:pt>
                <c:pt idx="1164">
                  <c:v>0.99936143039591296</c:v>
                </c:pt>
                <c:pt idx="1165">
                  <c:v>0.99936143039591296</c:v>
                </c:pt>
                <c:pt idx="1166">
                  <c:v>0.99936143039591296</c:v>
                </c:pt>
                <c:pt idx="1167">
                  <c:v>0.99936143039591296</c:v>
                </c:pt>
                <c:pt idx="1168">
                  <c:v>0.99936143039591296</c:v>
                </c:pt>
                <c:pt idx="1169">
                  <c:v>0.99936143039591296</c:v>
                </c:pt>
                <c:pt idx="1170">
                  <c:v>0.99936143039591296</c:v>
                </c:pt>
                <c:pt idx="1171">
                  <c:v>0.99936143039591296</c:v>
                </c:pt>
                <c:pt idx="1172">
                  <c:v>0.99936143039591296</c:v>
                </c:pt>
                <c:pt idx="1173">
                  <c:v>0.99936143039591296</c:v>
                </c:pt>
                <c:pt idx="1174">
                  <c:v>0.99936143039591296</c:v>
                </c:pt>
                <c:pt idx="1175">
                  <c:v>0.99936143039591296</c:v>
                </c:pt>
                <c:pt idx="1176">
                  <c:v>0.99936143039591296</c:v>
                </c:pt>
                <c:pt idx="1177">
                  <c:v>0.99936143039591296</c:v>
                </c:pt>
                <c:pt idx="1178">
                  <c:v>0.99936143039591296</c:v>
                </c:pt>
                <c:pt idx="1179">
                  <c:v>0.99936143039591296</c:v>
                </c:pt>
                <c:pt idx="1180">
                  <c:v>0.99936143039591296</c:v>
                </c:pt>
                <c:pt idx="1181">
                  <c:v>0.99936143039591296</c:v>
                </c:pt>
                <c:pt idx="1182">
                  <c:v>0.99936143039591296</c:v>
                </c:pt>
                <c:pt idx="1183">
                  <c:v>0.99936143039591296</c:v>
                </c:pt>
                <c:pt idx="1184">
                  <c:v>0.99936143039591296</c:v>
                </c:pt>
                <c:pt idx="1185">
                  <c:v>0.99936143039591296</c:v>
                </c:pt>
                <c:pt idx="1186">
                  <c:v>0.99936143039591296</c:v>
                </c:pt>
                <c:pt idx="1187">
                  <c:v>0.99936143039591296</c:v>
                </c:pt>
                <c:pt idx="1188">
                  <c:v>0.99936143039591296</c:v>
                </c:pt>
                <c:pt idx="1189">
                  <c:v>0.99936143039591296</c:v>
                </c:pt>
                <c:pt idx="1190">
                  <c:v>0.99936143039591296</c:v>
                </c:pt>
                <c:pt idx="1191">
                  <c:v>0.99936143039591296</c:v>
                </c:pt>
                <c:pt idx="1192">
                  <c:v>0.99936143039591296</c:v>
                </c:pt>
                <c:pt idx="1193">
                  <c:v>0.99936143039591296</c:v>
                </c:pt>
                <c:pt idx="1194">
                  <c:v>0.99936143039591296</c:v>
                </c:pt>
                <c:pt idx="1195">
                  <c:v>0.99936143039591296</c:v>
                </c:pt>
                <c:pt idx="1196">
                  <c:v>0.99936143039591296</c:v>
                </c:pt>
                <c:pt idx="1197">
                  <c:v>0.99936143039591296</c:v>
                </c:pt>
                <c:pt idx="1198">
                  <c:v>0.99936143039591296</c:v>
                </c:pt>
                <c:pt idx="1199">
                  <c:v>0.99936143039591296</c:v>
                </c:pt>
                <c:pt idx="1200">
                  <c:v>0.99936143039591296</c:v>
                </c:pt>
                <c:pt idx="1201">
                  <c:v>0.99936143039591296</c:v>
                </c:pt>
                <c:pt idx="1202">
                  <c:v>0.99936143039591296</c:v>
                </c:pt>
                <c:pt idx="1203">
                  <c:v>0.99936143039591296</c:v>
                </c:pt>
                <c:pt idx="1204">
                  <c:v>0.99936143039591296</c:v>
                </c:pt>
                <c:pt idx="1205">
                  <c:v>0.99936143039591296</c:v>
                </c:pt>
                <c:pt idx="1206">
                  <c:v>0.99936143039591296</c:v>
                </c:pt>
                <c:pt idx="1207">
                  <c:v>0.99936143039591296</c:v>
                </c:pt>
                <c:pt idx="1208">
                  <c:v>0.99936143039591296</c:v>
                </c:pt>
                <c:pt idx="1209">
                  <c:v>0.99936143039591296</c:v>
                </c:pt>
                <c:pt idx="1210">
                  <c:v>0.99936143039591296</c:v>
                </c:pt>
                <c:pt idx="1211">
                  <c:v>0.99936143039591296</c:v>
                </c:pt>
                <c:pt idx="1212">
                  <c:v>0.99936143039591296</c:v>
                </c:pt>
                <c:pt idx="1213">
                  <c:v>0.99936143039591296</c:v>
                </c:pt>
                <c:pt idx="1214">
                  <c:v>0.99936143039591296</c:v>
                </c:pt>
                <c:pt idx="1215">
                  <c:v>0.99936143039591296</c:v>
                </c:pt>
                <c:pt idx="1216">
                  <c:v>0.99936143039591296</c:v>
                </c:pt>
                <c:pt idx="1217">
                  <c:v>0.99936143039591296</c:v>
                </c:pt>
                <c:pt idx="1218">
                  <c:v>0.99936143039591296</c:v>
                </c:pt>
                <c:pt idx="1219">
                  <c:v>0.99936143039591296</c:v>
                </c:pt>
                <c:pt idx="1220">
                  <c:v>0.99936143039591296</c:v>
                </c:pt>
                <c:pt idx="1221">
                  <c:v>0.99936143039591296</c:v>
                </c:pt>
                <c:pt idx="1222">
                  <c:v>0.99936143039591296</c:v>
                </c:pt>
                <c:pt idx="1223">
                  <c:v>0.99936143039591296</c:v>
                </c:pt>
                <c:pt idx="1224">
                  <c:v>0.99936143039591296</c:v>
                </c:pt>
                <c:pt idx="1225">
                  <c:v>0.99936143039591296</c:v>
                </c:pt>
                <c:pt idx="1226">
                  <c:v>0.99936143039591296</c:v>
                </c:pt>
                <c:pt idx="1227">
                  <c:v>0.99936143039591296</c:v>
                </c:pt>
                <c:pt idx="1228">
                  <c:v>0.99936143039591296</c:v>
                </c:pt>
                <c:pt idx="1229">
                  <c:v>0.99936143039591296</c:v>
                </c:pt>
                <c:pt idx="1230">
                  <c:v>0.99936143039591296</c:v>
                </c:pt>
                <c:pt idx="1231">
                  <c:v>0.99936143039591296</c:v>
                </c:pt>
                <c:pt idx="1232">
                  <c:v>0.99936143039591296</c:v>
                </c:pt>
                <c:pt idx="1233">
                  <c:v>0.99936143039591296</c:v>
                </c:pt>
                <c:pt idx="1234">
                  <c:v>0.99936143039591296</c:v>
                </c:pt>
                <c:pt idx="1235">
                  <c:v>0.99936143039591296</c:v>
                </c:pt>
                <c:pt idx="1236">
                  <c:v>0.99936143039591296</c:v>
                </c:pt>
                <c:pt idx="1237">
                  <c:v>0.99936143039591296</c:v>
                </c:pt>
                <c:pt idx="1238">
                  <c:v>0.99936143039591296</c:v>
                </c:pt>
                <c:pt idx="1239">
                  <c:v>0.99936143039591296</c:v>
                </c:pt>
                <c:pt idx="1240">
                  <c:v>0.99936143039591296</c:v>
                </c:pt>
                <c:pt idx="1241">
                  <c:v>0.99936143039591296</c:v>
                </c:pt>
                <c:pt idx="1242">
                  <c:v>0.99936143039591296</c:v>
                </c:pt>
                <c:pt idx="1243">
                  <c:v>0.99936143039591296</c:v>
                </c:pt>
                <c:pt idx="1244">
                  <c:v>0.99936143039591296</c:v>
                </c:pt>
                <c:pt idx="1245">
                  <c:v>0.99936143039591296</c:v>
                </c:pt>
                <c:pt idx="1246">
                  <c:v>0.99936143039591296</c:v>
                </c:pt>
                <c:pt idx="1247">
                  <c:v>0.99936143039591296</c:v>
                </c:pt>
                <c:pt idx="1248">
                  <c:v>0.99936143039591296</c:v>
                </c:pt>
                <c:pt idx="1249">
                  <c:v>0.99936143039591296</c:v>
                </c:pt>
                <c:pt idx="1250">
                  <c:v>0.99936143039591296</c:v>
                </c:pt>
                <c:pt idx="1251">
                  <c:v>0.99936143039591296</c:v>
                </c:pt>
                <c:pt idx="1252">
                  <c:v>0.99936143039591296</c:v>
                </c:pt>
                <c:pt idx="1253">
                  <c:v>0.99936143039591296</c:v>
                </c:pt>
                <c:pt idx="1254">
                  <c:v>0.99936143039591296</c:v>
                </c:pt>
                <c:pt idx="1255">
                  <c:v>0.99936143039591296</c:v>
                </c:pt>
                <c:pt idx="1256">
                  <c:v>0.99936143039591296</c:v>
                </c:pt>
                <c:pt idx="1257">
                  <c:v>0.99936143039591296</c:v>
                </c:pt>
                <c:pt idx="1258">
                  <c:v>0.99936143039591296</c:v>
                </c:pt>
                <c:pt idx="1259">
                  <c:v>0.99936143039591296</c:v>
                </c:pt>
                <c:pt idx="1260">
                  <c:v>0.99936143039591296</c:v>
                </c:pt>
                <c:pt idx="1261">
                  <c:v>0.99936143039591296</c:v>
                </c:pt>
                <c:pt idx="1262">
                  <c:v>0.99936143039591296</c:v>
                </c:pt>
                <c:pt idx="1263">
                  <c:v>0.99936143039591296</c:v>
                </c:pt>
                <c:pt idx="1264">
                  <c:v>0.99936143039591296</c:v>
                </c:pt>
                <c:pt idx="1265">
                  <c:v>0.99936143039591296</c:v>
                </c:pt>
                <c:pt idx="1266">
                  <c:v>0.99936143039591296</c:v>
                </c:pt>
                <c:pt idx="1267">
                  <c:v>0.99936143039591296</c:v>
                </c:pt>
                <c:pt idx="1268">
                  <c:v>0.99936143039591296</c:v>
                </c:pt>
                <c:pt idx="1269">
                  <c:v>0.99936143039591296</c:v>
                </c:pt>
                <c:pt idx="1270">
                  <c:v>0.99936143039591296</c:v>
                </c:pt>
                <c:pt idx="1271">
                  <c:v>0.99936143039591296</c:v>
                </c:pt>
                <c:pt idx="1272">
                  <c:v>0.99936143039591296</c:v>
                </c:pt>
                <c:pt idx="1273">
                  <c:v>0.99936143039591296</c:v>
                </c:pt>
                <c:pt idx="1274">
                  <c:v>0.99936143039591296</c:v>
                </c:pt>
                <c:pt idx="1275">
                  <c:v>0.99936143039591296</c:v>
                </c:pt>
                <c:pt idx="1276">
                  <c:v>0.99936143039591296</c:v>
                </c:pt>
                <c:pt idx="1277">
                  <c:v>0.99936143039591296</c:v>
                </c:pt>
                <c:pt idx="1278">
                  <c:v>0.99936143039591296</c:v>
                </c:pt>
                <c:pt idx="1279">
                  <c:v>0.99936143039591296</c:v>
                </c:pt>
                <c:pt idx="1280">
                  <c:v>0.99936143039591296</c:v>
                </c:pt>
                <c:pt idx="1281">
                  <c:v>0.99936143039591296</c:v>
                </c:pt>
                <c:pt idx="1282">
                  <c:v>0.99936143039591296</c:v>
                </c:pt>
                <c:pt idx="1283">
                  <c:v>0.99936143039591296</c:v>
                </c:pt>
                <c:pt idx="1284">
                  <c:v>0.99936143039591296</c:v>
                </c:pt>
                <c:pt idx="1285">
                  <c:v>0.99936143039591296</c:v>
                </c:pt>
                <c:pt idx="1286">
                  <c:v>0.99936143039591296</c:v>
                </c:pt>
                <c:pt idx="1287">
                  <c:v>0.99936143039591296</c:v>
                </c:pt>
                <c:pt idx="1288">
                  <c:v>0.99936143039591296</c:v>
                </c:pt>
                <c:pt idx="1289">
                  <c:v>0.99936143039591296</c:v>
                </c:pt>
                <c:pt idx="1290">
                  <c:v>0.99936143039591296</c:v>
                </c:pt>
                <c:pt idx="1291">
                  <c:v>0.99936143039591296</c:v>
                </c:pt>
                <c:pt idx="1292">
                  <c:v>0.99936143039591296</c:v>
                </c:pt>
                <c:pt idx="1293">
                  <c:v>0.99936143039591296</c:v>
                </c:pt>
                <c:pt idx="1294">
                  <c:v>0.99936143039591296</c:v>
                </c:pt>
                <c:pt idx="1295">
                  <c:v>0.99936143039591296</c:v>
                </c:pt>
                <c:pt idx="1296">
                  <c:v>0.99936143039591296</c:v>
                </c:pt>
                <c:pt idx="1297">
                  <c:v>0.99936143039591296</c:v>
                </c:pt>
                <c:pt idx="1298">
                  <c:v>0.99936143039591296</c:v>
                </c:pt>
                <c:pt idx="1299">
                  <c:v>0.99936143039591296</c:v>
                </c:pt>
                <c:pt idx="1300">
                  <c:v>0.99936143039591296</c:v>
                </c:pt>
                <c:pt idx="1301">
                  <c:v>0.99936143039591296</c:v>
                </c:pt>
                <c:pt idx="1302">
                  <c:v>0.99936143039591296</c:v>
                </c:pt>
                <c:pt idx="1303">
                  <c:v>0.99936143039591296</c:v>
                </c:pt>
                <c:pt idx="1304">
                  <c:v>0.99936143039591296</c:v>
                </c:pt>
                <c:pt idx="1305">
                  <c:v>0.99936143039591296</c:v>
                </c:pt>
                <c:pt idx="1306">
                  <c:v>0.99936143039591296</c:v>
                </c:pt>
                <c:pt idx="1307">
                  <c:v>0.99936143039591296</c:v>
                </c:pt>
                <c:pt idx="1308">
                  <c:v>0.99936143039591296</c:v>
                </c:pt>
                <c:pt idx="1309">
                  <c:v>0.99936143039591296</c:v>
                </c:pt>
                <c:pt idx="1310">
                  <c:v>0.99936143039591296</c:v>
                </c:pt>
                <c:pt idx="1311">
                  <c:v>0.99936143039591296</c:v>
                </c:pt>
                <c:pt idx="1312">
                  <c:v>0.99936143039591296</c:v>
                </c:pt>
                <c:pt idx="1313">
                  <c:v>0.99936143039591296</c:v>
                </c:pt>
                <c:pt idx="1314">
                  <c:v>0.99936143039591296</c:v>
                </c:pt>
                <c:pt idx="1315">
                  <c:v>0.99936143039591296</c:v>
                </c:pt>
                <c:pt idx="1316">
                  <c:v>0.99936143039591296</c:v>
                </c:pt>
                <c:pt idx="1317">
                  <c:v>0.99936143039591296</c:v>
                </c:pt>
                <c:pt idx="1318">
                  <c:v>0.99936143039591296</c:v>
                </c:pt>
                <c:pt idx="1319">
                  <c:v>0.99936143039591296</c:v>
                </c:pt>
                <c:pt idx="1320">
                  <c:v>0.99936143039591296</c:v>
                </c:pt>
                <c:pt idx="1321">
                  <c:v>0.99936143039591296</c:v>
                </c:pt>
                <c:pt idx="1322">
                  <c:v>0.99936143039591296</c:v>
                </c:pt>
                <c:pt idx="1323">
                  <c:v>0.99936143039591296</c:v>
                </c:pt>
                <c:pt idx="1324">
                  <c:v>0.99936143039591296</c:v>
                </c:pt>
                <c:pt idx="1325">
                  <c:v>0.99936143039591296</c:v>
                </c:pt>
                <c:pt idx="1326">
                  <c:v>0.99936143039591296</c:v>
                </c:pt>
                <c:pt idx="1327">
                  <c:v>0.99936143039591296</c:v>
                </c:pt>
                <c:pt idx="1328">
                  <c:v>0.99936143039591296</c:v>
                </c:pt>
                <c:pt idx="1329">
                  <c:v>0.99936143039591296</c:v>
                </c:pt>
                <c:pt idx="1330">
                  <c:v>0.99936143039591296</c:v>
                </c:pt>
                <c:pt idx="1331">
                  <c:v>0.99936143039591296</c:v>
                </c:pt>
                <c:pt idx="1332">
                  <c:v>0.99936143039591296</c:v>
                </c:pt>
                <c:pt idx="1333">
                  <c:v>0.99936143039591296</c:v>
                </c:pt>
                <c:pt idx="1334">
                  <c:v>0.99936143039591296</c:v>
                </c:pt>
                <c:pt idx="1335">
                  <c:v>0.99936143039591296</c:v>
                </c:pt>
                <c:pt idx="1336">
                  <c:v>0.99936143039591296</c:v>
                </c:pt>
                <c:pt idx="1337">
                  <c:v>0.99936143039591296</c:v>
                </c:pt>
                <c:pt idx="1338">
                  <c:v>0.99936143039591296</c:v>
                </c:pt>
                <c:pt idx="1339">
                  <c:v>0.99936143039591296</c:v>
                </c:pt>
                <c:pt idx="1340">
                  <c:v>0.99936143039591296</c:v>
                </c:pt>
                <c:pt idx="1341">
                  <c:v>0.99936143039591296</c:v>
                </c:pt>
                <c:pt idx="1342">
                  <c:v>0.99936143039591296</c:v>
                </c:pt>
                <c:pt idx="1343">
                  <c:v>0.99936143039591296</c:v>
                </c:pt>
                <c:pt idx="1344">
                  <c:v>0.99936143039591296</c:v>
                </c:pt>
                <c:pt idx="1345">
                  <c:v>0.99936143039591296</c:v>
                </c:pt>
                <c:pt idx="1346">
                  <c:v>0.99936143039591296</c:v>
                </c:pt>
                <c:pt idx="1347">
                  <c:v>0.99936143039591296</c:v>
                </c:pt>
                <c:pt idx="1348">
                  <c:v>0.99936143039591296</c:v>
                </c:pt>
                <c:pt idx="1349">
                  <c:v>0.99936143039591296</c:v>
                </c:pt>
                <c:pt idx="1350">
                  <c:v>0.99936143039591296</c:v>
                </c:pt>
                <c:pt idx="1351">
                  <c:v>0.99936143039591296</c:v>
                </c:pt>
                <c:pt idx="1352">
                  <c:v>0.99936143039591296</c:v>
                </c:pt>
                <c:pt idx="1353">
                  <c:v>0.99936143039591296</c:v>
                </c:pt>
                <c:pt idx="1354">
                  <c:v>0.99936143039591296</c:v>
                </c:pt>
                <c:pt idx="1355">
                  <c:v>0.99936143039591296</c:v>
                </c:pt>
                <c:pt idx="1356">
                  <c:v>0.99936143039591296</c:v>
                </c:pt>
                <c:pt idx="1357">
                  <c:v>0.99936143039591296</c:v>
                </c:pt>
                <c:pt idx="1358">
                  <c:v>0.99936143039591296</c:v>
                </c:pt>
                <c:pt idx="1359">
                  <c:v>0.99936143039591296</c:v>
                </c:pt>
                <c:pt idx="1360">
                  <c:v>0.99936143039591296</c:v>
                </c:pt>
                <c:pt idx="1361">
                  <c:v>0.99936143039591296</c:v>
                </c:pt>
                <c:pt idx="1362">
                  <c:v>0.99936143039591296</c:v>
                </c:pt>
                <c:pt idx="1363">
                  <c:v>0.99936143039591296</c:v>
                </c:pt>
                <c:pt idx="1364">
                  <c:v>0.99936143039591296</c:v>
                </c:pt>
                <c:pt idx="1365">
                  <c:v>0.99936143039591296</c:v>
                </c:pt>
                <c:pt idx="1366">
                  <c:v>0.99936143039591296</c:v>
                </c:pt>
                <c:pt idx="1367">
                  <c:v>0.99936143039591296</c:v>
                </c:pt>
                <c:pt idx="1368">
                  <c:v>0.99936143039591296</c:v>
                </c:pt>
                <c:pt idx="1369">
                  <c:v>0.99936143039591296</c:v>
                </c:pt>
                <c:pt idx="1370">
                  <c:v>0.99936143039591296</c:v>
                </c:pt>
                <c:pt idx="1371">
                  <c:v>0.99936143039591296</c:v>
                </c:pt>
                <c:pt idx="1372">
                  <c:v>0.99936143039591296</c:v>
                </c:pt>
                <c:pt idx="1373">
                  <c:v>0.99936143039591296</c:v>
                </c:pt>
                <c:pt idx="1374">
                  <c:v>0.99936143039591296</c:v>
                </c:pt>
                <c:pt idx="1375">
                  <c:v>0.99936143039591296</c:v>
                </c:pt>
                <c:pt idx="1376">
                  <c:v>0.99936143039591296</c:v>
                </c:pt>
                <c:pt idx="1377">
                  <c:v>0.99936143039591296</c:v>
                </c:pt>
                <c:pt idx="1378">
                  <c:v>0.99936143039591296</c:v>
                </c:pt>
                <c:pt idx="1379">
                  <c:v>0.99936143039591296</c:v>
                </c:pt>
                <c:pt idx="1380">
                  <c:v>0.99936143039591296</c:v>
                </c:pt>
                <c:pt idx="1381">
                  <c:v>0.99936143039591296</c:v>
                </c:pt>
                <c:pt idx="1382">
                  <c:v>0.99936143039591296</c:v>
                </c:pt>
                <c:pt idx="1383">
                  <c:v>0.99936143039591296</c:v>
                </c:pt>
                <c:pt idx="1384">
                  <c:v>0.99936143039591296</c:v>
                </c:pt>
                <c:pt idx="1385">
                  <c:v>0.99936143039591296</c:v>
                </c:pt>
                <c:pt idx="1386">
                  <c:v>0.99936143039591296</c:v>
                </c:pt>
                <c:pt idx="1387">
                  <c:v>0.99936143039591296</c:v>
                </c:pt>
                <c:pt idx="1388">
                  <c:v>0.99936143039591296</c:v>
                </c:pt>
                <c:pt idx="1389">
                  <c:v>0.99936143039591296</c:v>
                </c:pt>
                <c:pt idx="1390">
                  <c:v>0.99936143039591296</c:v>
                </c:pt>
                <c:pt idx="1391">
                  <c:v>0.99936143039591296</c:v>
                </c:pt>
                <c:pt idx="1392">
                  <c:v>0.99936143039591296</c:v>
                </c:pt>
                <c:pt idx="1393">
                  <c:v>0.99936143039591296</c:v>
                </c:pt>
                <c:pt idx="1394">
                  <c:v>0.99936143039591296</c:v>
                </c:pt>
                <c:pt idx="1395">
                  <c:v>0.99936143039591296</c:v>
                </c:pt>
                <c:pt idx="1396">
                  <c:v>0.99936143039591296</c:v>
                </c:pt>
                <c:pt idx="1397">
                  <c:v>0.99936143039591296</c:v>
                </c:pt>
                <c:pt idx="1398">
                  <c:v>0.99936143039591296</c:v>
                </c:pt>
                <c:pt idx="1399">
                  <c:v>0.99936143039591296</c:v>
                </c:pt>
                <c:pt idx="1400">
                  <c:v>0.99936143039591296</c:v>
                </c:pt>
                <c:pt idx="1401">
                  <c:v>0.99936143039591296</c:v>
                </c:pt>
                <c:pt idx="1402">
                  <c:v>0.99936143039591296</c:v>
                </c:pt>
                <c:pt idx="1403">
                  <c:v>0.99936143039591296</c:v>
                </c:pt>
                <c:pt idx="1404">
                  <c:v>0.99936143039591296</c:v>
                </c:pt>
                <c:pt idx="1405">
                  <c:v>0.99936143039591296</c:v>
                </c:pt>
                <c:pt idx="1406">
                  <c:v>0.99936143039591296</c:v>
                </c:pt>
                <c:pt idx="1407">
                  <c:v>0.99936143039591296</c:v>
                </c:pt>
                <c:pt idx="1408">
                  <c:v>0.99936143039591296</c:v>
                </c:pt>
                <c:pt idx="1409">
                  <c:v>0.99936143039591296</c:v>
                </c:pt>
                <c:pt idx="1410">
                  <c:v>0.99936143039591296</c:v>
                </c:pt>
                <c:pt idx="1411">
                  <c:v>0.99936143039591296</c:v>
                </c:pt>
                <c:pt idx="1412">
                  <c:v>0.99936143039591296</c:v>
                </c:pt>
                <c:pt idx="1413">
                  <c:v>0.99936143039591296</c:v>
                </c:pt>
                <c:pt idx="1414">
                  <c:v>0.99936143039591296</c:v>
                </c:pt>
                <c:pt idx="1415">
                  <c:v>0.99936143039591296</c:v>
                </c:pt>
                <c:pt idx="1416">
                  <c:v>0.99936143039591296</c:v>
                </c:pt>
                <c:pt idx="1417">
                  <c:v>0.99936143039591296</c:v>
                </c:pt>
                <c:pt idx="1418">
                  <c:v>0.99936143039591296</c:v>
                </c:pt>
                <c:pt idx="1419">
                  <c:v>0.99936143039591296</c:v>
                </c:pt>
                <c:pt idx="1420">
                  <c:v>0.99936143039591296</c:v>
                </c:pt>
                <c:pt idx="1421">
                  <c:v>0.99936143039591296</c:v>
                </c:pt>
                <c:pt idx="1422">
                  <c:v>0.99936143039591296</c:v>
                </c:pt>
                <c:pt idx="1423">
                  <c:v>0.99936143039591296</c:v>
                </c:pt>
                <c:pt idx="1424">
                  <c:v>0.99936143039591296</c:v>
                </c:pt>
                <c:pt idx="1425">
                  <c:v>0.99936143039591296</c:v>
                </c:pt>
                <c:pt idx="1426">
                  <c:v>0.99936143039591296</c:v>
                </c:pt>
                <c:pt idx="1427">
                  <c:v>0.99936143039591296</c:v>
                </c:pt>
                <c:pt idx="1428">
                  <c:v>0.99936143039591296</c:v>
                </c:pt>
                <c:pt idx="1429">
                  <c:v>0.99936143039591296</c:v>
                </c:pt>
                <c:pt idx="1430">
                  <c:v>0.99936143039591296</c:v>
                </c:pt>
                <c:pt idx="1431">
                  <c:v>0.99936143039591296</c:v>
                </c:pt>
                <c:pt idx="1432">
                  <c:v>0.99936143039591296</c:v>
                </c:pt>
                <c:pt idx="1433">
                  <c:v>0.99936143039591296</c:v>
                </c:pt>
                <c:pt idx="1434">
                  <c:v>0.99936143039591296</c:v>
                </c:pt>
                <c:pt idx="1435">
                  <c:v>0.99936143039591296</c:v>
                </c:pt>
                <c:pt idx="1436">
                  <c:v>0.99936143039591296</c:v>
                </c:pt>
                <c:pt idx="1437">
                  <c:v>0.99936143039591296</c:v>
                </c:pt>
                <c:pt idx="1438">
                  <c:v>0.99936143039591296</c:v>
                </c:pt>
                <c:pt idx="1439">
                  <c:v>0.99936143039591296</c:v>
                </c:pt>
                <c:pt idx="1440">
                  <c:v>0.99936143039591296</c:v>
                </c:pt>
                <c:pt idx="1441">
                  <c:v>0.99936143039591296</c:v>
                </c:pt>
                <c:pt idx="1442">
                  <c:v>0.99936143039591296</c:v>
                </c:pt>
                <c:pt idx="1443">
                  <c:v>0.99936143039591296</c:v>
                </c:pt>
                <c:pt idx="1444">
                  <c:v>0.99936143039591296</c:v>
                </c:pt>
                <c:pt idx="1445">
                  <c:v>0.99936143039591296</c:v>
                </c:pt>
                <c:pt idx="1446">
                  <c:v>0.99936143039591296</c:v>
                </c:pt>
                <c:pt idx="1447">
                  <c:v>0.99936143039591296</c:v>
                </c:pt>
                <c:pt idx="1448">
                  <c:v>0.99936143039591296</c:v>
                </c:pt>
                <c:pt idx="1449">
                  <c:v>0.99936143039591296</c:v>
                </c:pt>
                <c:pt idx="1450">
                  <c:v>0.99936143039591296</c:v>
                </c:pt>
                <c:pt idx="1451">
                  <c:v>0.99936143039591296</c:v>
                </c:pt>
                <c:pt idx="1452">
                  <c:v>0.99936143039591296</c:v>
                </c:pt>
                <c:pt idx="1453">
                  <c:v>0.99936143039591296</c:v>
                </c:pt>
                <c:pt idx="1454">
                  <c:v>0.99936143039591296</c:v>
                </c:pt>
                <c:pt idx="1455">
                  <c:v>0.99936143039591296</c:v>
                </c:pt>
                <c:pt idx="1456">
                  <c:v>0.99936143039591296</c:v>
                </c:pt>
                <c:pt idx="1457">
                  <c:v>0.99936143039591296</c:v>
                </c:pt>
                <c:pt idx="1458">
                  <c:v>0.99936143039591296</c:v>
                </c:pt>
                <c:pt idx="1459">
                  <c:v>0.99936143039591296</c:v>
                </c:pt>
                <c:pt idx="1460">
                  <c:v>0.99936143039591296</c:v>
                </c:pt>
                <c:pt idx="1461">
                  <c:v>0.99936143039591296</c:v>
                </c:pt>
                <c:pt idx="1462">
                  <c:v>0.99936143039591296</c:v>
                </c:pt>
                <c:pt idx="1463">
                  <c:v>0.99936143039591296</c:v>
                </c:pt>
                <c:pt idx="1464">
                  <c:v>0.99936143039591296</c:v>
                </c:pt>
                <c:pt idx="1465">
                  <c:v>0.99936143039591296</c:v>
                </c:pt>
                <c:pt idx="1466">
                  <c:v>0.99936143039591296</c:v>
                </c:pt>
                <c:pt idx="1467">
                  <c:v>0.99936143039591296</c:v>
                </c:pt>
                <c:pt idx="1468">
                  <c:v>0.99936143039591296</c:v>
                </c:pt>
                <c:pt idx="1469">
                  <c:v>0.99936143039591296</c:v>
                </c:pt>
                <c:pt idx="1470">
                  <c:v>0.99936143039591296</c:v>
                </c:pt>
                <c:pt idx="1471">
                  <c:v>0.99936143039591296</c:v>
                </c:pt>
                <c:pt idx="1472">
                  <c:v>0.99936143039591296</c:v>
                </c:pt>
                <c:pt idx="1473">
                  <c:v>0.99936143039591296</c:v>
                </c:pt>
                <c:pt idx="1474">
                  <c:v>0.99936143039591296</c:v>
                </c:pt>
                <c:pt idx="1475">
                  <c:v>0.99936143039591296</c:v>
                </c:pt>
                <c:pt idx="1476">
                  <c:v>0.99936143039591296</c:v>
                </c:pt>
                <c:pt idx="1477">
                  <c:v>0.99936143039591296</c:v>
                </c:pt>
                <c:pt idx="1478">
                  <c:v>0.99936143039591296</c:v>
                </c:pt>
                <c:pt idx="1479">
                  <c:v>0.99936143039591296</c:v>
                </c:pt>
                <c:pt idx="1480">
                  <c:v>0.99936143039591296</c:v>
                </c:pt>
                <c:pt idx="1481">
                  <c:v>0.99936143039591296</c:v>
                </c:pt>
                <c:pt idx="1482">
                  <c:v>0.99936143039591296</c:v>
                </c:pt>
                <c:pt idx="1483">
                  <c:v>0.99936143039591296</c:v>
                </c:pt>
                <c:pt idx="1484">
                  <c:v>0.99936143039591296</c:v>
                </c:pt>
                <c:pt idx="1485">
                  <c:v>0.99936143039591296</c:v>
                </c:pt>
                <c:pt idx="1486">
                  <c:v>0.99936143039591296</c:v>
                </c:pt>
                <c:pt idx="1487">
                  <c:v>0.99936143039591296</c:v>
                </c:pt>
                <c:pt idx="1488">
                  <c:v>0.99936143039591296</c:v>
                </c:pt>
                <c:pt idx="1489">
                  <c:v>0.99936143039591296</c:v>
                </c:pt>
                <c:pt idx="1490">
                  <c:v>0.99936143039591296</c:v>
                </c:pt>
                <c:pt idx="1491">
                  <c:v>0.99936143039591296</c:v>
                </c:pt>
                <c:pt idx="1492">
                  <c:v>0.99936143039591296</c:v>
                </c:pt>
                <c:pt idx="1493">
                  <c:v>0.99936143039591296</c:v>
                </c:pt>
                <c:pt idx="1494">
                  <c:v>0.99936143039591296</c:v>
                </c:pt>
                <c:pt idx="1495">
                  <c:v>0.99936143039591296</c:v>
                </c:pt>
                <c:pt idx="1496">
                  <c:v>0.99936143039591296</c:v>
                </c:pt>
                <c:pt idx="1497">
                  <c:v>0.99936143039591296</c:v>
                </c:pt>
                <c:pt idx="1498">
                  <c:v>0.99936143039591296</c:v>
                </c:pt>
                <c:pt idx="1499">
                  <c:v>0.99936143039591296</c:v>
                </c:pt>
                <c:pt idx="1500">
                  <c:v>0.99936143039591296</c:v>
                </c:pt>
                <c:pt idx="1501">
                  <c:v>0.99936143039591296</c:v>
                </c:pt>
                <c:pt idx="1502">
                  <c:v>0.99936143039591296</c:v>
                </c:pt>
                <c:pt idx="1503">
                  <c:v>0.99936143039591296</c:v>
                </c:pt>
                <c:pt idx="1504">
                  <c:v>0.99936143039591296</c:v>
                </c:pt>
                <c:pt idx="1505">
                  <c:v>0.99936143039591296</c:v>
                </c:pt>
                <c:pt idx="1506">
                  <c:v>0.99936143039591296</c:v>
                </c:pt>
                <c:pt idx="1507">
                  <c:v>0.99936143039591296</c:v>
                </c:pt>
                <c:pt idx="1508">
                  <c:v>0.99936143039591296</c:v>
                </c:pt>
                <c:pt idx="1509">
                  <c:v>0.99936143039591296</c:v>
                </c:pt>
                <c:pt idx="1510">
                  <c:v>0.99936143039591296</c:v>
                </c:pt>
                <c:pt idx="1511">
                  <c:v>0.99936143039591296</c:v>
                </c:pt>
                <c:pt idx="1512">
                  <c:v>0.99936143039591296</c:v>
                </c:pt>
                <c:pt idx="1513">
                  <c:v>0.99936143039591296</c:v>
                </c:pt>
                <c:pt idx="1514">
                  <c:v>0.99936143039591296</c:v>
                </c:pt>
                <c:pt idx="1515">
                  <c:v>0.99936143039591296</c:v>
                </c:pt>
                <c:pt idx="1516">
                  <c:v>0.99936143039591296</c:v>
                </c:pt>
                <c:pt idx="1517">
                  <c:v>0.99936143039591296</c:v>
                </c:pt>
                <c:pt idx="1518">
                  <c:v>0.99936143039591296</c:v>
                </c:pt>
                <c:pt idx="1519">
                  <c:v>0.99936143039591296</c:v>
                </c:pt>
                <c:pt idx="1520">
                  <c:v>0.99936143039591296</c:v>
                </c:pt>
                <c:pt idx="1521">
                  <c:v>0.99936143039591296</c:v>
                </c:pt>
                <c:pt idx="1522">
                  <c:v>0.99936143039591296</c:v>
                </c:pt>
                <c:pt idx="1523">
                  <c:v>0.99936143039591296</c:v>
                </c:pt>
                <c:pt idx="1524">
                  <c:v>0.99936143039591296</c:v>
                </c:pt>
                <c:pt idx="1525">
                  <c:v>0.99936143039591296</c:v>
                </c:pt>
                <c:pt idx="1526">
                  <c:v>0.99936143039591296</c:v>
                </c:pt>
                <c:pt idx="1527">
                  <c:v>0.99936143039591296</c:v>
                </c:pt>
                <c:pt idx="1528">
                  <c:v>0.99936143039591296</c:v>
                </c:pt>
                <c:pt idx="1529">
                  <c:v>0.99936143039591296</c:v>
                </c:pt>
                <c:pt idx="1530">
                  <c:v>0.99936143039591296</c:v>
                </c:pt>
                <c:pt idx="1531">
                  <c:v>0.99936143039591296</c:v>
                </c:pt>
                <c:pt idx="1532">
                  <c:v>0.99936143039591296</c:v>
                </c:pt>
                <c:pt idx="1533">
                  <c:v>0.99936143039591296</c:v>
                </c:pt>
                <c:pt idx="1534">
                  <c:v>0.99936143039591296</c:v>
                </c:pt>
                <c:pt idx="1535">
                  <c:v>0.99936143039591296</c:v>
                </c:pt>
                <c:pt idx="1536">
                  <c:v>0.99936143039591296</c:v>
                </c:pt>
                <c:pt idx="1537">
                  <c:v>0.99936143039591296</c:v>
                </c:pt>
                <c:pt idx="1538">
                  <c:v>0.99936143039591296</c:v>
                </c:pt>
                <c:pt idx="1539">
                  <c:v>0.99936143039591296</c:v>
                </c:pt>
                <c:pt idx="1540">
                  <c:v>0.99936143039591296</c:v>
                </c:pt>
                <c:pt idx="1541">
                  <c:v>0.99936143039591296</c:v>
                </c:pt>
                <c:pt idx="1542">
                  <c:v>0.99936143039591296</c:v>
                </c:pt>
                <c:pt idx="1543">
                  <c:v>0.99936143039591296</c:v>
                </c:pt>
                <c:pt idx="1544">
                  <c:v>0.99936143039591296</c:v>
                </c:pt>
                <c:pt idx="1545">
                  <c:v>0.99936143039591296</c:v>
                </c:pt>
                <c:pt idx="1546">
                  <c:v>0.99936143039591296</c:v>
                </c:pt>
                <c:pt idx="1547">
                  <c:v>0.99936143039591296</c:v>
                </c:pt>
                <c:pt idx="1548">
                  <c:v>0.99936143039591296</c:v>
                </c:pt>
                <c:pt idx="1549">
                  <c:v>0.99936143039591296</c:v>
                </c:pt>
                <c:pt idx="1550">
                  <c:v>0.99936143039591296</c:v>
                </c:pt>
                <c:pt idx="1551">
                  <c:v>0.99936143039591296</c:v>
                </c:pt>
                <c:pt idx="1552">
                  <c:v>0.99936143039591296</c:v>
                </c:pt>
                <c:pt idx="1553">
                  <c:v>0.99936143039591296</c:v>
                </c:pt>
                <c:pt idx="1554">
                  <c:v>0.99936143039591296</c:v>
                </c:pt>
                <c:pt idx="1555">
                  <c:v>0.99936143039591296</c:v>
                </c:pt>
                <c:pt idx="1556">
                  <c:v>0.99936143039591296</c:v>
                </c:pt>
                <c:pt idx="1557">
                  <c:v>0.99936143039591296</c:v>
                </c:pt>
                <c:pt idx="1558">
                  <c:v>0.99936143039591296</c:v>
                </c:pt>
                <c:pt idx="1559">
                  <c:v>0.99936143039591296</c:v>
                </c:pt>
                <c:pt idx="1560">
                  <c:v>0.99936143039591296</c:v>
                </c:pt>
                <c:pt idx="1561">
                  <c:v>0.99936143039591296</c:v>
                </c:pt>
                <c:pt idx="1562">
                  <c:v>0.99936143039591296</c:v>
                </c:pt>
                <c:pt idx="1563">
                  <c:v>0.99936143039591296</c:v>
                </c:pt>
                <c:pt idx="1564">
                  <c:v>0.99936143039591296</c:v>
                </c:pt>
                <c:pt idx="1565">
                  <c:v>0.99936143039591296</c:v>
                </c:pt>
                <c:pt idx="1566">
                  <c:v>0.99936143039591296</c:v>
                </c:pt>
                <c:pt idx="1567">
                  <c:v>0.99936143039591296</c:v>
                </c:pt>
                <c:pt idx="1568">
                  <c:v>0.99936143039591296</c:v>
                </c:pt>
                <c:pt idx="1569">
                  <c:v>0.99936143039591296</c:v>
                </c:pt>
                <c:pt idx="1570">
                  <c:v>0.99936143039591296</c:v>
                </c:pt>
                <c:pt idx="1571">
                  <c:v>0.99936143039591296</c:v>
                </c:pt>
                <c:pt idx="1572">
                  <c:v>0.99936143039591296</c:v>
                </c:pt>
                <c:pt idx="1573">
                  <c:v>0.99936143039591296</c:v>
                </c:pt>
                <c:pt idx="1574">
                  <c:v>0.99936143039591296</c:v>
                </c:pt>
                <c:pt idx="1575">
                  <c:v>0.99936143039591296</c:v>
                </c:pt>
                <c:pt idx="1576">
                  <c:v>0.99936143039591296</c:v>
                </c:pt>
                <c:pt idx="1577">
                  <c:v>0.99936143039591296</c:v>
                </c:pt>
                <c:pt idx="1578">
                  <c:v>0.99936143039591296</c:v>
                </c:pt>
                <c:pt idx="1579">
                  <c:v>0.99936143039591296</c:v>
                </c:pt>
                <c:pt idx="1580">
                  <c:v>0.99936143039591296</c:v>
                </c:pt>
                <c:pt idx="1581">
                  <c:v>0.99936143039591296</c:v>
                </c:pt>
                <c:pt idx="1582">
                  <c:v>0.99936143039591296</c:v>
                </c:pt>
                <c:pt idx="1583">
                  <c:v>0.99936143039591296</c:v>
                </c:pt>
                <c:pt idx="1584">
                  <c:v>0.99936143039591296</c:v>
                </c:pt>
                <c:pt idx="1585">
                  <c:v>0.99936143039591296</c:v>
                </c:pt>
                <c:pt idx="1586">
                  <c:v>0.99936143039591296</c:v>
                </c:pt>
                <c:pt idx="1587">
                  <c:v>0.99936143039591296</c:v>
                </c:pt>
                <c:pt idx="1588">
                  <c:v>0.99936143039591296</c:v>
                </c:pt>
                <c:pt idx="1589">
                  <c:v>0.99936143039591296</c:v>
                </c:pt>
                <c:pt idx="1590">
                  <c:v>0.99936143039591296</c:v>
                </c:pt>
                <c:pt idx="1591">
                  <c:v>0.99936143039591296</c:v>
                </c:pt>
                <c:pt idx="1592">
                  <c:v>0.99936143039591296</c:v>
                </c:pt>
                <c:pt idx="1593">
                  <c:v>0.99936143039591296</c:v>
                </c:pt>
                <c:pt idx="1594">
                  <c:v>0.99936143039591296</c:v>
                </c:pt>
                <c:pt idx="1595">
                  <c:v>0.99936143039591296</c:v>
                </c:pt>
                <c:pt idx="1596">
                  <c:v>0.99936143039591296</c:v>
                </c:pt>
                <c:pt idx="1597">
                  <c:v>0.99936143039591296</c:v>
                </c:pt>
                <c:pt idx="1598">
                  <c:v>0.99936143039591296</c:v>
                </c:pt>
                <c:pt idx="1599">
                  <c:v>0.99936143039591296</c:v>
                </c:pt>
                <c:pt idx="1600">
                  <c:v>0.99936143039591296</c:v>
                </c:pt>
                <c:pt idx="1601">
                  <c:v>0.99936143039591296</c:v>
                </c:pt>
                <c:pt idx="1602">
                  <c:v>0.99936143039591296</c:v>
                </c:pt>
                <c:pt idx="1603">
                  <c:v>0.99936143039591296</c:v>
                </c:pt>
                <c:pt idx="1604">
                  <c:v>0.99936143039591296</c:v>
                </c:pt>
                <c:pt idx="1605">
                  <c:v>0.99936143039591296</c:v>
                </c:pt>
                <c:pt idx="1606">
                  <c:v>0.99936143039591296</c:v>
                </c:pt>
                <c:pt idx="1607">
                  <c:v>0.99936143039591296</c:v>
                </c:pt>
                <c:pt idx="1608">
                  <c:v>0.99936143039591296</c:v>
                </c:pt>
                <c:pt idx="1609">
                  <c:v>0.99936143039591296</c:v>
                </c:pt>
                <c:pt idx="1610">
                  <c:v>0.99936143039591296</c:v>
                </c:pt>
                <c:pt idx="1611">
                  <c:v>0.99936143039591296</c:v>
                </c:pt>
                <c:pt idx="1612">
                  <c:v>0.99936143039591296</c:v>
                </c:pt>
                <c:pt idx="1613">
                  <c:v>0.99936143039591296</c:v>
                </c:pt>
                <c:pt idx="1614">
                  <c:v>0.99936143039591296</c:v>
                </c:pt>
                <c:pt idx="1615">
                  <c:v>0.99936143039591296</c:v>
                </c:pt>
                <c:pt idx="1616">
                  <c:v>0.99936143039591296</c:v>
                </c:pt>
                <c:pt idx="1617">
                  <c:v>0.99936143039591296</c:v>
                </c:pt>
                <c:pt idx="1618">
                  <c:v>0.99936143039591296</c:v>
                </c:pt>
                <c:pt idx="1619">
                  <c:v>0.99936143039591296</c:v>
                </c:pt>
                <c:pt idx="1620">
                  <c:v>0.99936143039591296</c:v>
                </c:pt>
                <c:pt idx="1621">
                  <c:v>0.99936143039591296</c:v>
                </c:pt>
                <c:pt idx="1622">
                  <c:v>0.99936143039591296</c:v>
                </c:pt>
                <c:pt idx="1623">
                  <c:v>0.99936143039591296</c:v>
                </c:pt>
                <c:pt idx="1624">
                  <c:v>0.99936143039591296</c:v>
                </c:pt>
                <c:pt idx="1625">
                  <c:v>0.99936143039591296</c:v>
                </c:pt>
                <c:pt idx="1626">
                  <c:v>0.99936143039591296</c:v>
                </c:pt>
                <c:pt idx="1627">
                  <c:v>0.99936143039591296</c:v>
                </c:pt>
                <c:pt idx="1628">
                  <c:v>0.99936143039591296</c:v>
                </c:pt>
                <c:pt idx="1629">
                  <c:v>0.99936143039591296</c:v>
                </c:pt>
                <c:pt idx="1630">
                  <c:v>0.99936143039591296</c:v>
                </c:pt>
                <c:pt idx="1631">
                  <c:v>0.99936143039591296</c:v>
                </c:pt>
                <c:pt idx="1632">
                  <c:v>0.99936143039591296</c:v>
                </c:pt>
                <c:pt idx="1633">
                  <c:v>0.99936143039591296</c:v>
                </c:pt>
                <c:pt idx="1634">
                  <c:v>0.99936143039591296</c:v>
                </c:pt>
                <c:pt idx="1635">
                  <c:v>0.99936143039591296</c:v>
                </c:pt>
                <c:pt idx="1636">
                  <c:v>0.99936143039591296</c:v>
                </c:pt>
                <c:pt idx="1637">
                  <c:v>0.99936143039591296</c:v>
                </c:pt>
                <c:pt idx="1638">
                  <c:v>0.99936143039591296</c:v>
                </c:pt>
                <c:pt idx="1639">
                  <c:v>0.99936143039591296</c:v>
                </c:pt>
                <c:pt idx="1640">
                  <c:v>0.99936143039591296</c:v>
                </c:pt>
                <c:pt idx="1641">
                  <c:v>0.99936143039591296</c:v>
                </c:pt>
                <c:pt idx="1642">
                  <c:v>0.99936143039591296</c:v>
                </c:pt>
                <c:pt idx="1643">
                  <c:v>0.99936143039591296</c:v>
                </c:pt>
                <c:pt idx="1644">
                  <c:v>0.99936143039591296</c:v>
                </c:pt>
                <c:pt idx="1645">
                  <c:v>0.99936143039591296</c:v>
                </c:pt>
                <c:pt idx="1646">
                  <c:v>0.99936143039591296</c:v>
                </c:pt>
                <c:pt idx="1647">
                  <c:v>0.99936143039591296</c:v>
                </c:pt>
                <c:pt idx="1648">
                  <c:v>0.99936143039591296</c:v>
                </c:pt>
                <c:pt idx="1649">
                  <c:v>0.99936143039591296</c:v>
                </c:pt>
                <c:pt idx="1650">
                  <c:v>0.99936143039591296</c:v>
                </c:pt>
                <c:pt idx="1651">
                  <c:v>0.99936143039591296</c:v>
                </c:pt>
                <c:pt idx="1652">
                  <c:v>0.99936143039591296</c:v>
                </c:pt>
                <c:pt idx="1653">
                  <c:v>0.99936143039591296</c:v>
                </c:pt>
                <c:pt idx="1654">
                  <c:v>0.99936143039591296</c:v>
                </c:pt>
                <c:pt idx="1655">
                  <c:v>0.99936143039591296</c:v>
                </c:pt>
                <c:pt idx="1656">
                  <c:v>0.99936143039591296</c:v>
                </c:pt>
                <c:pt idx="1657">
                  <c:v>0.99936143039591296</c:v>
                </c:pt>
                <c:pt idx="1658">
                  <c:v>0.99936143039591296</c:v>
                </c:pt>
                <c:pt idx="1659">
                  <c:v>0.99936143039591296</c:v>
                </c:pt>
                <c:pt idx="1660">
                  <c:v>0.99936143039591296</c:v>
                </c:pt>
                <c:pt idx="1661">
                  <c:v>0.99936143039591296</c:v>
                </c:pt>
                <c:pt idx="1662">
                  <c:v>0.99936143039591296</c:v>
                </c:pt>
                <c:pt idx="1663">
                  <c:v>0.99936143039591296</c:v>
                </c:pt>
                <c:pt idx="1664">
                  <c:v>0.99936143039591296</c:v>
                </c:pt>
                <c:pt idx="1665">
                  <c:v>0.99936143039591296</c:v>
                </c:pt>
                <c:pt idx="1666">
                  <c:v>0.99936143039591296</c:v>
                </c:pt>
                <c:pt idx="1667">
                  <c:v>0.99936143039591296</c:v>
                </c:pt>
                <c:pt idx="1668">
                  <c:v>0.99936143039591296</c:v>
                </c:pt>
                <c:pt idx="1669">
                  <c:v>0.99936143039591296</c:v>
                </c:pt>
                <c:pt idx="1670">
                  <c:v>0.99936143039591296</c:v>
                </c:pt>
                <c:pt idx="1671">
                  <c:v>0.99936143039591296</c:v>
                </c:pt>
                <c:pt idx="1672">
                  <c:v>0.99936143039591296</c:v>
                </c:pt>
                <c:pt idx="1673">
                  <c:v>0.99936143039591296</c:v>
                </c:pt>
                <c:pt idx="1674">
                  <c:v>0.99936143039591296</c:v>
                </c:pt>
                <c:pt idx="1675">
                  <c:v>0.99936143039591296</c:v>
                </c:pt>
                <c:pt idx="1676">
                  <c:v>0.99936143039591296</c:v>
                </c:pt>
                <c:pt idx="1677">
                  <c:v>0.99936143039591296</c:v>
                </c:pt>
                <c:pt idx="1678">
                  <c:v>0.99936143039591296</c:v>
                </c:pt>
                <c:pt idx="1679">
                  <c:v>0.99936143039591296</c:v>
                </c:pt>
                <c:pt idx="1680">
                  <c:v>0.99936143039591296</c:v>
                </c:pt>
                <c:pt idx="1681">
                  <c:v>0.99936143039591296</c:v>
                </c:pt>
                <c:pt idx="1682">
                  <c:v>0.99936143039591296</c:v>
                </c:pt>
                <c:pt idx="1683">
                  <c:v>0.99936143039591296</c:v>
                </c:pt>
                <c:pt idx="1684">
                  <c:v>0.99936143039591296</c:v>
                </c:pt>
                <c:pt idx="1685">
                  <c:v>0.99936143039591296</c:v>
                </c:pt>
                <c:pt idx="1686">
                  <c:v>0.99936143039591296</c:v>
                </c:pt>
                <c:pt idx="1687">
                  <c:v>0.99936143039591296</c:v>
                </c:pt>
                <c:pt idx="1688">
                  <c:v>0.99936143039591296</c:v>
                </c:pt>
                <c:pt idx="1689">
                  <c:v>0.99936143039591296</c:v>
                </c:pt>
                <c:pt idx="1690">
                  <c:v>0.99936143039591296</c:v>
                </c:pt>
                <c:pt idx="1691">
                  <c:v>0.99936143039591296</c:v>
                </c:pt>
                <c:pt idx="1692">
                  <c:v>0.99936143039591296</c:v>
                </c:pt>
                <c:pt idx="1693">
                  <c:v>0.99936143039591296</c:v>
                </c:pt>
                <c:pt idx="1694">
                  <c:v>0.99936143039591296</c:v>
                </c:pt>
                <c:pt idx="1695">
                  <c:v>0.99936143039591296</c:v>
                </c:pt>
                <c:pt idx="1696">
                  <c:v>0.99936143039591296</c:v>
                </c:pt>
                <c:pt idx="1697">
                  <c:v>0.99936143039591296</c:v>
                </c:pt>
                <c:pt idx="1698">
                  <c:v>0.99936143039591296</c:v>
                </c:pt>
                <c:pt idx="1699">
                  <c:v>0.99936143039591296</c:v>
                </c:pt>
                <c:pt idx="1700">
                  <c:v>0.99936143039591296</c:v>
                </c:pt>
                <c:pt idx="1701">
                  <c:v>0.99936143039591296</c:v>
                </c:pt>
                <c:pt idx="1702">
                  <c:v>0.99936143039591296</c:v>
                </c:pt>
                <c:pt idx="1703">
                  <c:v>0.99936143039591296</c:v>
                </c:pt>
                <c:pt idx="1704">
                  <c:v>0.99936143039591296</c:v>
                </c:pt>
                <c:pt idx="1705">
                  <c:v>0.99936143039591296</c:v>
                </c:pt>
                <c:pt idx="1706">
                  <c:v>0.99936143039591296</c:v>
                </c:pt>
                <c:pt idx="1707">
                  <c:v>0.99936143039591296</c:v>
                </c:pt>
                <c:pt idx="1708">
                  <c:v>0.99936143039591296</c:v>
                </c:pt>
                <c:pt idx="1709">
                  <c:v>0.99936143039591296</c:v>
                </c:pt>
                <c:pt idx="1710">
                  <c:v>0.99936143039591296</c:v>
                </c:pt>
                <c:pt idx="1711">
                  <c:v>0.99936143039591296</c:v>
                </c:pt>
                <c:pt idx="1712">
                  <c:v>0.99936143039591296</c:v>
                </c:pt>
                <c:pt idx="1713">
                  <c:v>0.99936143039591296</c:v>
                </c:pt>
                <c:pt idx="1714">
                  <c:v>0.99936143039591296</c:v>
                </c:pt>
                <c:pt idx="1715">
                  <c:v>0.99936143039591296</c:v>
                </c:pt>
                <c:pt idx="1716">
                  <c:v>0.99936143039591296</c:v>
                </c:pt>
                <c:pt idx="1717">
                  <c:v>0.99936143039591296</c:v>
                </c:pt>
                <c:pt idx="1718">
                  <c:v>0.99936143039591296</c:v>
                </c:pt>
                <c:pt idx="1719">
                  <c:v>0.99936143039591296</c:v>
                </c:pt>
                <c:pt idx="1720">
                  <c:v>0.99936143039591296</c:v>
                </c:pt>
                <c:pt idx="1721">
                  <c:v>0.99936143039591296</c:v>
                </c:pt>
                <c:pt idx="1722">
                  <c:v>0.99936143039591296</c:v>
                </c:pt>
                <c:pt idx="1723">
                  <c:v>0.99936143039591296</c:v>
                </c:pt>
                <c:pt idx="1724">
                  <c:v>0.99936143039591296</c:v>
                </c:pt>
                <c:pt idx="1725">
                  <c:v>0.99936143039591296</c:v>
                </c:pt>
                <c:pt idx="1726">
                  <c:v>0.99936143039591296</c:v>
                </c:pt>
                <c:pt idx="1727">
                  <c:v>0.99936143039591296</c:v>
                </c:pt>
                <c:pt idx="1728">
                  <c:v>0.99936143039591296</c:v>
                </c:pt>
                <c:pt idx="1729">
                  <c:v>0.99936143039591296</c:v>
                </c:pt>
                <c:pt idx="1730">
                  <c:v>0.99936143039591296</c:v>
                </c:pt>
                <c:pt idx="1731">
                  <c:v>0.99936143039591296</c:v>
                </c:pt>
                <c:pt idx="1732">
                  <c:v>0.99936143039591296</c:v>
                </c:pt>
                <c:pt idx="1733">
                  <c:v>0.99936143039591296</c:v>
                </c:pt>
                <c:pt idx="1734">
                  <c:v>0.99936143039591296</c:v>
                </c:pt>
                <c:pt idx="1735">
                  <c:v>0.99936143039591296</c:v>
                </c:pt>
                <c:pt idx="1736">
                  <c:v>0.99936143039591296</c:v>
                </c:pt>
                <c:pt idx="1737">
                  <c:v>0.99936143039591296</c:v>
                </c:pt>
                <c:pt idx="1738">
                  <c:v>0.99936143039591296</c:v>
                </c:pt>
                <c:pt idx="1739">
                  <c:v>0.99936143039591296</c:v>
                </c:pt>
                <c:pt idx="1740">
                  <c:v>0.99936143039591296</c:v>
                </c:pt>
                <c:pt idx="1741">
                  <c:v>0.99936143039591296</c:v>
                </c:pt>
                <c:pt idx="1742">
                  <c:v>0.99936143039591296</c:v>
                </c:pt>
                <c:pt idx="1743">
                  <c:v>0.99936143039591296</c:v>
                </c:pt>
                <c:pt idx="1744">
                  <c:v>0.99936143039591296</c:v>
                </c:pt>
                <c:pt idx="1745">
                  <c:v>0.99936143039591296</c:v>
                </c:pt>
                <c:pt idx="1746">
                  <c:v>0.99936143039591296</c:v>
                </c:pt>
                <c:pt idx="1747">
                  <c:v>0.99936143039591296</c:v>
                </c:pt>
                <c:pt idx="1748">
                  <c:v>0.99936143039591296</c:v>
                </c:pt>
                <c:pt idx="1749">
                  <c:v>0.99936143039591296</c:v>
                </c:pt>
                <c:pt idx="1750">
                  <c:v>0.99936143039591296</c:v>
                </c:pt>
                <c:pt idx="1751">
                  <c:v>0.99936143039591296</c:v>
                </c:pt>
                <c:pt idx="1752">
                  <c:v>0.99936143039591296</c:v>
                </c:pt>
                <c:pt idx="1753">
                  <c:v>0.99936143039591296</c:v>
                </c:pt>
                <c:pt idx="1754">
                  <c:v>0.99936143039591296</c:v>
                </c:pt>
                <c:pt idx="1755">
                  <c:v>0.99936143039591296</c:v>
                </c:pt>
                <c:pt idx="1756">
                  <c:v>0.99936143039591296</c:v>
                </c:pt>
                <c:pt idx="1757">
                  <c:v>0.99936143039591296</c:v>
                </c:pt>
                <c:pt idx="1758">
                  <c:v>0.99936143039591296</c:v>
                </c:pt>
                <c:pt idx="1759">
                  <c:v>0.99936143039591296</c:v>
                </c:pt>
                <c:pt idx="1760">
                  <c:v>0.99936143039591296</c:v>
                </c:pt>
                <c:pt idx="1761">
                  <c:v>0.99936143039591296</c:v>
                </c:pt>
                <c:pt idx="1762">
                  <c:v>0.99936143039591296</c:v>
                </c:pt>
                <c:pt idx="1763">
                  <c:v>0.99936143039591296</c:v>
                </c:pt>
                <c:pt idx="1764">
                  <c:v>0.99936143039591296</c:v>
                </c:pt>
                <c:pt idx="1765">
                  <c:v>0.99936143039591296</c:v>
                </c:pt>
                <c:pt idx="1766">
                  <c:v>0.99936143039591296</c:v>
                </c:pt>
                <c:pt idx="1767">
                  <c:v>0.99936143039591296</c:v>
                </c:pt>
                <c:pt idx="1768">
                  <c:v>0.99936143039591296</c:v>
                </c:pt>
                <c:pt idx="1769">
                  <c:v>0.99936143039591296</c:v>
                </c:pt>
                <c:pt idx="1770">
                  <c:v>0.99936143039591296</c:v>
                </c:pt>
                <c:pt idx="1771">
                  <c:v>0.99936143039591296</c:v>
                </c:pt>
                <c:pt idx="1772">
                  <c:v>0.99936143039591296</c:v>
                </c:pt>
                <c:pt idx="1773">
                  <c:v>0.99936143039591296</c:v>
                </c:pt>
                <c:pt idx="1774">
                  <c:v>0.99936143039591296</c:v>
                </c:pt>
                <c:pt idx="1775">
                  <c:v>0.99936143039591296</c:v>
                </c:pt>
                <c:pt idx="1776">
                  <c:v>0.99936143039591296</c:v>
                </c:pt>
                <c:pt idx="1777">
                  <c:v>0.99936143039591296</c:v>
                </c:pt>
                <c:pt idx="1778">
                  <c:v>0.99936143039591296</c:v>
                </c:pt>
                <c:pt idx="1779">
                  <c:v>0.99936143039591296</c:v>
                </c:pt>
                <c:pt idx="1780">
                  <c:v>0.99936143039591296</c:v>
                </c:pt>
                <c:pt idx="1781">
                  <c:v>0.99936143039591296</c:v>
                </c:pt>
                <c:pt idx="1782">
                  <c:v>0.99936143039591296</c:v>
                </c:pt>
                <c:pt idx="1783">
                  <c:v>0.99936143039591296</c:v>
                </c:pt>
                <c:pt idx="1784">
                  <c:v>0.99936143039591296</c:v>
                </c:pt>
                <c:pt idx="1785">
                  <c:v>0.99936143039591296</c:v>
                </c:pt>
                <c:pt idx="1786">
                  <c:v>0.99936143039591296</c:v>
                </c:pt>
                <c:pt idx="1787">
                  <c:v>0.99936143039591296</c:v>
                </c:pt>
                <c:pt idx="1788">
                  <c:v>0.99936143039591296</c:v>
                </c:pt>
                <c:pt idx="1789">
                  <c:v>0.99936143039591296</c:v>
                </c:pt>
                <c:pt idx="1790">
                  <c:v>0.99936143039591296</c:v>
                </c:pt>
                <c:pt idx="1791">
                  <c:v>0.99936143039591296</c:v>
                </c:pt>
                <c:pt idx="1792">
                  <c:v>0.99936143039591296</c:v>
                </c:pt>
                <c:pt idx="1793">
                  <c:v>0.99936143039591296</c:v>
                </c:pt>
                <c:pt idx="1794">
                  <c:v>0.99936143039591296</c:v>
                </c:pt>
                <c:pt idx="1795">
                  <c:v>0.99936143039591296</c:v>
                </c:pt>
                <c:pt idx="1796">
                  <c:v>0.99936143039591296</c:v>
                </c:pt>
                <c:pt idx="1797">
                  <c:v>0.99936143039591296</c:v>
                </c:pt>
                <c:pt idx="1798">
                  <c:v>0.99936143039591296</c:v>
                </c:pt>
                <c:pt idx="1799">
                  <c:v>0.99936143039591296</c:v>
                </c:pt>
                <c:pt idx="1800">
                  <c:v>0.99936143039591296</c:v>
                </c:pt>
                <c:pt idx="1801">
                  <c:v>0.99936143039591296</c:v>
                </c:pt>
                <c:pt idx="1802">
                  <c:v>0.99936143039591296</c:v>
                </c:pt>
                <c:pt idx="1803">
                  <c:v>0.99936143039591296</c:v>
                </c:pt>
                <c:pt idx="1804">
                  <c:v>0.99936143039591296</c:v>
                </c:pt>
                <c:pt idx="1805">
                  <c:v>0.99936143039591296</c:v>
                </c:pt>
                <c:pt idx="1806">
                  <c:v>0.99936143039591296</c:v>
                </c:pt>
                <c:pt idx="1807">
                  <c:v>0.99936143039591296</c:v>
                </c:pt>
                <c:pt idx="1808">
                  <c:v>0.99936143039591296</c:v>
                </c:pt>
                <c:pt idx="1809">
                  <c:v>0.99936143039591296</c:v>
                </c:pt>
                <c:pt idx="1810">
                  <c:v>0.99936143039591296</c:v>
                </c:pt>
                <c:pt idx="1811">
                  <c:v>0.99936143039591296</c:v>
                </c:pt>
                <c:pt idx="1812">
                  <c:v>0.99936143039591296</c:v>
                </c:pt>
                <c:pt idx="1813">
                  <c:v>0.99936143039591296</c:v>
                </c:pt>
                <c:pt idx="1814">
                  <c:v>0.99936143039591296</c:v>
                </c:pt>
                <c:pt idx="1815">
                  <c:v>0.99936143039591296</c:v>
                </c:pt>
                <c:pt idx="1816">
                  <c:v>0.99936143039591296</c:v>
                </c:pt>
                <c:pt idx="1817">
                  <c:v>0.99936143039591296</c:v>
                </c:pt>
                <c:pt idx="1818">
                  <c:v>0.99936143039591296</c:v>
                </c:pt>
                <c:pt idx="1819">
                  <c:v>0.99936143039591296</c:v>
                </c:pt>
                <c:pt idx="1820">
                  <c:v>0.99936143039591296</c:v>
                </c:pt>
                <c:pt idx="1821">
                  <c:v>0.99936143039591296</c:v>
                </c:pt>
                <c:pt idx="1822">
                  <c:v>0.99936143039591296</c:v>
                </c:pt>
                <c:pt idx="1823">
                  <c:v>0.99936143039591296</c:v>
                </c:pt>
                <c:pt idx="1824">
                  <c:v>0.99936143039591296</c:v>
                </c:pt>
                <c:pt idx="1825">
                  <c:v>0.99936143039591296</c:v>
                </c:pt>
                <c:pt idx="1826">
                  <c:v>0.99936143039591296</c:v>
                </c:pt>
                <c:pt idx="1827">
                  <c:v>0.99936143039591296</c:v>
                </c:pt>
                <c:pt idx="1828">
                  <c:v>0.99936143039591296</c:v>
                </c:pt>
                <c:pt idx="1829">
                  <c:v>0.99936143039591296</c:v>
                </c:pt>
                <c:pt idx="1830">
                  <c:v>0.99936143039591296</c:v>
                </c:pt>
                <c:pt idx="1831">
                  <c:v>0.99936143039591296</c:v>
                </c:pt>
                <c:pt idx="1832">
                  <c:v>0.99936143039591296</c:v>
                </c:pt>
                <c:pt idx="1833">
                  <c:v>0.99936143039591296</c:v>
                </c:pt>
                <c:pt idx="1834">
                  <c:v>0.99936143039591296</c:v>
                </c:pt>
                <c:pt idx="1835">
                  <c:v>0.99936143039591296</c:v>
                </c:pt>
                <c:pt idx="1836">
                  <c:v>0.99936143039591296</c:v>
                </c:pt>
                <c:pt idx="1837">
                  <c:v>0.99936143039591296</c:v>
                </c:pt>
                <c:pt idx="1838">
                  <c:v>0.99936143039591296</c:v>
                </c:pt>
                <c:pt idx="1839">
                  <c:v>0.99936143039591296</c:v>
                </c:pt>
                <c:pt idx="1840">
                  <c:v>0.99936143039591296</c:v>
                </c:pt>
                <c:pt idx="1841">
                  <c:v>0.99936143039591296</c:v>
                </c:pt>
                <c:pt idx="1842">
                  <c:v>0.99936143039591296</c:v>
                </c:pt>
                <c:pt idx="1843">
                  <c:v>0.99936143039591296</c:v>
                </c:pt>
                <c:pt idx="1844">
                  <c:v>0.99936143039591296</c:v>
                </c:pt>
                <c:pt idx="1845">
                  <c:v>0.99936143039591296</c:v>
                </c:pt>
                <c:pt idx="1846">
                  <c:v>0.99936143039591296</c:v>
                </c:pt>
                <c:pt idx="1847">
                  <c:v>0.99936143039591296</c:v>
                </c:pt>
                <c:pt idx="1848">
                  <c:v>0.99936143039591296</c:v>
                </c:pt>
                <c:pt idx="1849">
                  <c:v>0.99936143039591296</c:v>
                </c:pt>
                <c:pt idx="1850">
                  <c:v>0.99936143039591296</c:v>
                </c:pt>
                <c:pt idx="1851">
                  <c:v>0.99936143039591296</c:v>
                </c:pt>
                <c:pt idx="1852">
                  <c:v>0.99936143039591296</c:v>
                </c:pt>
                <c:pt idx="1853">
                  <c:v>0.99936143039591296</c:v>
                </c:pt>
                <c:pt idx="1854">
                  <c:v>0.99936143039591296</c:v>
                </c:pt>
                <c:pt idx="1855">
                  <c:v>0.99936143039591296</c:v>
                </c:pt>
                <c:pt idx="1856">
                  <c:v>0.99936143039591296</c:v>
                </c:pt>
                <c:pt idx="1857">
                  <c:v>0.99936143039591296</c:v>
                </c:pt>
                <c:pt idx="1858">
                  <c:v>0.99936143039591296</c:v>
                </c:pt>
                <c:pt idx="1859">
                  <c:v>0.99936143039591296</c:v>
                </c:pt>
                <c:pt idx="1860">
                  <c:v>0.99936143039591296</c:v>
                </c:pt>
                <c:pt idx="1861">
                  <c:v>0.99936143039591296</c:v>
                </c:pt>
                <c:pt idx="1862">
                  <c:v>0.99936143039591296</c:v>
                </c:pt>
                <c:pt idx="1863">
                  <c:v>0.99936143039591296</c:v>
                </c:pt>
                <c:pt idx="1864">
                  <c:v>0.99936143039591296</c:v>
                </c:pt>
                <c:pt idx="1865">
                  <c:v>0.99936143039591296</c:v>
                </c:pt>
                <c:pt idx="1866">
                  <c:v>0.99936143039591296</c:v>
                </c:pt>
                <c:pt idx="1867">
                  <c:v>0.99936143039591296</c:v>
                </c:pt>
                <c:pt idx="1868">
                  <c:v>0.99936143039591296</c:v>
                </c:pt>
                <c:pt idx="1869">
                  <c:v>0.99936143039591296</c:v>
                </c:pt>
                <c:pt idx="1870">
                  <c:v>0.99936143039591296</c:v>
                </c:pt>
                <c:pt idx="1871">
                  <c:v>0.99936143039591296</c:v>
                </c:pt>
                <c:pt idx="1872">
                  <c:v>0.99936143039591296</c:v>
                </c:pt>
                <c:pt idx="1873">
                  <c:v>0.99936143039591296</c:v>
                </c:pt>
                <c:pt idx="1874">
                  <c:v>0.99936143039591296</c:v>
                </c:pt>
                <c:pt idx="1875">
                  <c:v>0.99936143039591296</c:v>
                </c:pt>
                <c:pt idx="1876">
                  <c:v>0.99936143039591296</c:v>
                </c:pt>
                <c:pt idx="1877">
                  <c:v>0.99936143039591296</c:v>
                </c:pt>
                <c:pt idx="1878">
                  <c:v>0.99936143039591296</c:v>
                </c:pt>
                <c:pt idx="1879">
                  <c:v>0.99936143039591296</c:v>
                </c:pt>
                <c:pt idx="1880">
                  <c:v>0.99936143039591296</c:v>
                </c:pt>
                <c:pt idx="1881">
                  <c:v>0.99936143039591296</c:v>
                </c:pt>
                <c:pt idx="1882">
                  <c:v>0.99936143039591296</c:v>
                </c:pt>
                <c:pt idx="1883">
                  <c:v>0.99936143039591296</c:v>
                </c:pt>
                <c:pt idx="1884">
                  <c:v>0.99936143039591296</c:v>
                </c:pt>
                <c:pt idx="1885">
                  <c:v>0.99936143039591296</c:v>
                </c:pt>
                <c:pt idx="1886">
                  <c:v>0.99936143039591296</c:v>
                </c:pt>
                <c:pt idx="1887">
                  <c:v>0.99936143039591296</c:v>
                </c:pt>
                <c:pt idx="1888">
                  <c:v>0.99936143039591296</c:v>
                </c:pt>
                <c:pt idx="1889">
                  <c:v>0.99936143039591296</c:v>
                </c:pt>
                <c:pt idx="1890">
                  <c:v>0.99936143039591296</c:v>
                </c:pt>
                <c:pt idx="1891">
                  <c:v>0.99936143039591296</c:v>
                </c:pt>
                <c:pt idx="1892">
                  <c:v>0.99936143039591296</c:v>
                </c:pt>
                <c:pt idx="1893">
                  <c:v>0.99936143039591296</c:v>
                </c:pt>
                <c:pt idx="1894">
                  <c:v>0.99936143039591296</c:v>
                </c:pt>
                <c:pt idx="1895">
                  <c:v>0.99936143039591296</c:v>
                </c:pt>
                <c:pt idx="1896">
                  <c:v>0.99936143039591296</c:v>
                </c:pt>
                <c:pt idx="1897">
                  <c:v>0.99936143039591296</c:v>
                </c:pt>
                <c:pt idx="1898">
                  <c:v>0.99936143039591296</c:v>
                </c:pt>
                <c:pt idx="1899">
                  <c:v>0.99936143039591296</c:v>
                </c:pt>
                <c:pt idx="1900">
                  <c:v>0.99936143039591296</c:v>
                </c:pt>
                <c:pt idx="1901">
                  <c:v>0.99936143039591296</c:v>
                </c:pt>
                <c:pt idx="1902">
                  <c:v>0.99936143039591296</c:v>
                </c:pt>
                <c:pt idx="1903">
                  <c:v>0.99936143039591296</c:v>
                </c:pt>
                <c:pt idx="1904">
                  <c:v>0.99936143039591296</c:v>
                </c:pt>
                <c:pt idx="1905">
                  <c:v>0.99936143039591296</c:v>
                </c:pt>
                <c:pt idx="1906">
                  <c:v>0.99936143039591296</c:v>
                </c:pt>
                <c:pt idx="1907">
                  <c:v>0.99936143039591296</c:v>
                </c:pt>
                <c:pt idx="1908">
                  <c:v>0.99936143039591296</c:v>
                </c:pt>
                <c:pt idx="1909">
                  <c:v>0.99936143039591296</c:v>
                </c:pt>
                <c:pt idx="1910">
                  <c:v>0.99936143039591296</c:v>
                </c:pt>
                <c:pt idx="1911">
                  <c:v>0.99936143039591296</c:v>
                </c:pt>
                <c:pt idx="1912">
                  <c:v>0.99936143039591296</c:v>
                </c:pt>
                <c:pt idx="1913">
                  <c:v>0.99936143039591296</c:v>
                </c:pt>
                <c:pt idx="1914">
                  <c:v>0.99936143039591296</c:v>
                </c:pt>
                <c:pt idx="1915">
                  <c:v>0.99936143039591296</c:v>
                </c:pt>
                <c:pt idx="1916">
                  <c:v>0.99936143039591296</c:v>
                </c:pt>
                <c:pt idx="1917">
                  <c:v>0.99936143039591296</c:v>
                </c:pt>
                <c:pt idx="1918">
                  <c:v>0.99936143039591296</c:v>
                </c:pt>
                <c:pt idx="1919">
                  <c:v>0.99936143039591296</c:v>
                </c:pt>
                <c:pt idx="1920">
                  <c:v>0.99936143039591296</c:v>
                </c:pt>
                <c:pt idx="1921">
                  <c:v>0.99936143039591296</c:v>
                </c:pt>
                <c:pt idx="1922">
                  <c:v>0.99936143039591296</c:v>
                </c:pt>
                <c:pt idx="1923">
                  <c:v>0.99936143039591296</c:v>
                </c:pt>
                <c:pt idx="1924">
                  <c:v>0.99936143039591296</c:v>
                </c:pt>
                <c:pt idx="1925">
                  <c:v>0.99936143039591296</c:v>
                </c:pt>
                <c:pt idx="1926">
                  <c:v>0.99936143039591296</c:v>
                </c:pt>
                <c:pt idx="1927">
                  <c:v>0.99936143039591296</c:v>
                </c:pt>
                <c:pt idx="1928">
                  <c:v>0.99936143039591296</c:v>
                </c:pt>
                <c:pt idx="1929">
                  <c:v>0.99936143039591296</c:v>
                </c:pt>
                <c:pt idx="1930">
                  <c:v>0.99936143039591296</c:v>
                </c:pt>
                <c:pt idx="1931">
                  <c:v>0.99936143039591296</c:v>
                </c:pt>
                <c:pt idx="1932">
                  <c:v>0.99936143039591296</c:v>
                </c:pt>
                <c:pt idx="1933">
                  <c:v>0.99936143039591296</c:v>
                </c:pt>
                <c:pt idx="1934">
                  <c:v>0.99936143039591296</c:v>
                </c:pt>
                <c:pt idx="1935">
                  <c:v>0.99936143039591296</c:v>
                </c:pt>
                <c:pt idx="1936">
                  <c:v>0.99936143039591296</c:v>
                </c:pt>
                <c:pt idx="1937">
                  <c:v>0.99936143039591296</c:v>
                </c:pt>
                <c:pt idx="1938">
                  <c:v>0.99936143039591296</c:v>
                </c:pt>
                <c:pt idx="1939">
                  <c:v>0.99936143039591296</c:v>
                </c:pt>
                <c:pt idx="1940">
                  <c:v>0.99936143039591296</c:v>
                </c:pt>
                <c:pt idx="1941">
                  <c:v>0.99936143039591296</c:v>
                </c:pt>
                <c:pt idx="1942">
                  <c:v>0.99936143039591296</c:v>
                </c:pt>
                <c:pt idx="1943">
                  <c:v>0.99936143039591296</c:v>
                </c:pt>
                <c:pt idx="1944">
                  <c:v>0.99936143039591296</c:v>
                </c:pt>
                <c:pt idx="1945">
                  <c:v>0.99936143039591296</c:v>
                </c:pt>
                <c:pt idx="1946">
                  <c:v>0.99936143039591296</c:v>
                </c:pt>
                <c:pt idx="1947">
                  <c:v>0.99936143039591296</c:v>
                </c:pt>
                <c:pt idx="1948">
                  <c:v>0.99936143039591296</c:v>
                </c:pt>
                <c:pt idx="1949">
                  <c:v>0.99936143039591296</c:v>
                </c:pt>
                <c:pt idx="1950">
                  <c:v>0.99936143039591296</c:v>
                </c:pt>
                <c:pt idx="1951">
                  <c:v>0.99936143039591296</c:v>
                </c:pt>
                <c:pt idx="1952">
                  <c:v>0.99936143039591296</c:v>
                </c:pt>
                <c:pt idx="1953">
                  <c:v>0.99936143039591296</c:v>
                </c:pt>
                <c:pt idx="1954">
                  <c:v>0.99936143039591296</c:v>
                </c:pt>
                <c:pt idx="1955">
                  <c:v>0.99936143039591296</c:v>
                </c:pt>
                <c:pt idx="1956">
                  <c:v>0.99936143039591296</c:v>
                </c:pt>
                <c:pt idx="1957">
                  <c:v>0.99936143039591296</c:v>
                </c:pt>
                <c:pt idx="1958">
                  <c:v>0.99936143039591296</c:v>
                </c:pt>
                <c:pt idx="1959">
                  <c:v>0.99936143039591296</c:v>
                </c:pt>
                <c:pt idx="1960">
                  <c:v>0.99936143039591296</c:v>
                </c:pt>
                <c:pt idx="1961">
                  <c:v>0.99936143039591296</c:v>
                </c:pt>
                <c:pt idx="1962">
                  <c:v>0.99936143039591296</c:v>
                </c:pt>
                <c:pt idx="1963">
                  <c:v>0.99936143039591296</c:v>
                </c:pt>
                <c:pt idx="1964">
                  <c:v>0.99936143039591296</c:v>
                </c:pt>
                <c:pt idx="1965">
                  <c:v>0.99936143039591296</c:v>
                </c:pt>
                <c:pt idx="1966">
                  <c:v>0.99936143039591296</c:v>
                </c:pt>
                <c:pt idx="1967">
                  <c:v>0.99936143039591296</c:v>
                </c:pt>
                <c:pt idx="1968">
                  <c:v>0.99936143039591296</c:v>
                </c:pt>
                <c:pt idx="1969">
                  <c:v>0.99936143039591296</c:v>
                </c:pt>
                <c:pt idx="1970">
                  <c:v>0.99936143039591296</c:v>
                </c:pt>
                <c:pt idx="1971">
                  <c:v>0.99936143039591296</c:v>
                </c:pt>
                <c:pt idx="1972">
                  <c:v>0.99936143039591296</c:v>
                </c:pt>
                <c:pt idx="1973">
                  <c:v>0.99936143039591296</c:v>
                </c:pt>
                <c:pt idx="1974">
                  <c:v>0.99936143039591296</c:v>
                </c:pt>
                <c:pt idx="1975">
                  <c:v>0.99936143039591296</c:v>
                </c:pt>
                <c:pt idx="1976">
                  <c:v>0.99936143039591296</c:v>
                </c:pt>
                <c:pt idx="1977">
                  <c:v>0.99936143039591296</c:v>
                </c:pt>
                <c:pt idx="1978">
                  <c:v>0.99936143039591296</c:v>
                </c:pt>
                <c:pt idx="1979">
                  <c:v>0.99936143039591296</c:v>
                </c:pt>
                <c:pt idx="1980">
                  <c:v>0.99936143039591296</c:v>
                </c:pt>
                <c:pt idx="1981">
                  <c:v>0.99936143039591296</c:v>
                </c:pt>
                <c:pt idx="1982">
                  <c:v>0.99936143039591296</c:v>
                </c:pt>
                <c:pt idx="1983">
                  <c:v>0.99936143039591296</c:v>
                </c:pt>
                <c:pt idx="1984">
                  <c:v>0.99936143039591296</c:v>
                </c:pt>
                <c:pt idx="1985">
                  <c:v>0.99936143039591296</c:v>
                </c:pt>
                <c:pt idx="1986">
                  <c:v>0.99936143039591296</c:v>
                </c:pt>
                <c:pt idx="1987">
                  <c:v>0.99936143039591296</c:v>
                </c:pt>
                <c:pt idx="1988">
                  <c:v>0.99936143039591296</c:v>
                </c:pt>
                <c:pt idx="1989">
                  <c:v>0.99936143039591296</c:v>
                </c:pt>
                <c:pt idx="1990">
                  <c:v>0.99936143039591296</c:v>
                </c:pt>
                <c:pt idx="1991">
                  <c:v>0.99936143039591296</c:v>
                </c:pt>
                <c:pt idx="1992">
                  <c:v>0.99936143039591296</c:v>
                </c:pt>
                <c:pt idx="1993">
                  <c:v>0.99936143039591296</c:v>
                </c:pt>
                <c:pt idx="1994">
                  <c:v>0.99936143039591296</c:v>
                </c:pt>
                <c:pt idx="1995">
                  <c:v>0.99936143039591296</c:v>
                </c:pt>
                <c:pt idx="1996">
                  <c:v>0.99936143039591296</c:v>
                </c:pt>
                <c:pt idx="1997">
                  <c:v>0.99936143039591296</c:v>
                </c:pt>
                <c:pt idx="1998">
                  <c:v>0.99936143039591296</c:v>
                </c:pt>
                <c:pt idx="1999">
                  <c:v>0.99936143039591296</c:v>
                </c:pt>
                <c:pt idx="2000">
                  <c:v>0.99936143039591296</c:v>
                </c:pt>
                <c:pt idx="2001">
                  <c:v>0.99936143039591296</c:v>
                </c:pt>
                <c:pt idx="2002">
                  <c:v>0.99936143039591296</c:v>
                </c:pt>
                <c:pt idx="2003">
                  <c:v>0.99936143039591296</c:v>
                </c:pt>
                <c:pt idx="2004">
                  <c:v>0.99936143039591296</c:v>
                </c:pt>
                <c:pt idx="2005">
                  <c:v>0.99936143039591296</c:v>
                </c:pt>
                <c:pt idx="2006">
                  <c:v>0.99936143039591296</c:v>
                </c:pt>
                <c:pt idx="2007">
                  <c:v>0.99936143039591296</c:v>
                </c:pt>
                <c:pt idx="2008">
                  <c:v>0.99936143039591296</c:v>
                </c:pt>
                <c:pt idx="2009">
                  <c:v>0.99936143039591296</c:v>
                </c:pt>
                <c:pt idx="2010">
                  <c:v>0.99936143039591296</c:v>
                </c:pt>
                <c:pt idx="2011">
                  <c:v>0.99936143039591296</c:v>
                </c:pt>
                <c:pt idx="2012">
                  <c:v>0.99936143039591296</c:v>
                </c:pt>
                <c:pt idx="2013">
                  <c:v>0.99936143039591296</c:v>
                </c:pt>
                <c:pt idx="2014">
                  <c:v>0.99936143039591296</c:v>
                </c:pt>
                <c:pt idx="2015">
                  <c:v>0.99936143039591296</c:v>
                </c:pt>
                <c:pt idx="2016">
                  <c:v>0.99936143039591296</c:v>
                </c:pt>
                <c:pt idx="2017">
                  <c:v>0.99936143039591296</c:v>
                </c:pt>
                <c:pt idx="2018">
                  <c:v>0.99936143039591296</c:v>
                </c:pt>
                <c:pt idx="2019">
                  <c:v>0.99936143039591296</c:v>
                </c:pt>
                <c:pt idx="2020">
                  <c:v>0.99936143039591296</c:v>
                </c:pt>
                <c:pt idx="2021">
                  <c:v>0.99936143039591296</c:v>
                </c:pt>
                <c:pt idx="2022">
                  <c:v>0.99936143039591296</c:v>
                </c:pt>
                <c:pt idx="2023">
                  <c:v>0.99936143039591296</c:v>
                </c:pt>
                <c:pt idx="2024">
                  <c:v>0.99936143039591296</c:v>
                </c:pt>
                <c:pt idx="2025">
                  <c:v>0.99936143039591296</c:v>
                </c:pt>
                <c:pt idx="2026">
                  <c:v>0.99936143039591296</c:v>
                </c:pt>
                <c:pt idx="2027">
                  <c:v>0.99936143039591296</c:v>
                </c:pt>
                <c:pt idx="2028">
                  <c:v>0.99936143039591296</c:v>
                </c:pt>
                <c:pt idx="2029">
                  <c:v>0.99936143039591296</c:v>
                </c:pt>
                <c:pt idx="2030">
                  <c:v>0.99936143039591296</c:v>
                </c:pt>
                <c:pt idx="2031">
                  <c:v>0.99936143039591296</c:v>
                </c:pt>
                <c:pt idx="2032">
                  <c:v>0.99936143039591296</c:v>
                </c:pt>
                <c:pt idx="2033">
                  <c:v>0.99936143039591296</c:v>
                </c:pt>
                <c:pt idx="2034">
                  <c:v>0.99936143039591296</c:v>
                </c:pt>
                <c:pt idx="2035">
                  <c:v>0.99936143039591296</c:v>
                </c:pt>
                <c:pt idx="2036">
                  <c:v>0.99936143039591296</c:v>
                </c:pt>
                <c:pt idx="2037">
                  <c:v>0.99936143039591296</c:v>
                </c:pt>
                <c:pt idx="2038">
                  <c:v>0.99936143039591296</c:v>
                </c:pt>
                <c:pt idx="2039">
                  <c:v>0.99936143039591296</c:v>
                </c:pt>
                <c:pt idx="2040">
                  <c:v>0.99936143039591296</c:v>
                </c:pt>
                <c:pt idx="2041">
                  <c:v>0.99936143039591296</c:v>
                </c:pt>
                <c:pt idx="2042">
                  <c:v>0.99936143039591296</c:v>
                </c:pt>
                <c:pt idx="2043">
                  <c:v>0.99936143039591296</c:v>
                </c:pt>
                <c:pt idx="2044">
                  <c:v>0.99936143039591296</c:v>
                </c:pt>
                <c:pt idx="2045">
                  <c:v>0.99936143039591296</c:v>
                </c:pt>
                <c:pt idx="2046">
                  <c:v>0.99936143039591296</c:v>
                </c:pt>
                <c:pt idx="2047">
                  <c:v>0.99936143039591296</c:v>
                </c:pt>
                <c:pt idx="2048">
                  <c:v>0.99936143039591296</c:v>
                </c:pt>
                <c:pt idx="2049">
                  <c:v>0.99936143039591296</c:v>
                </c:pt>
                <c:pt idx="2050">
                  <c:v>0.99936143039591296</c:v>
                </c:pt>
                <c:pt idx="2051">
                  <c:v>0.99936143039591296</c:v>
                </c:pt>
                <c:pt idx="2052">
                  <c:v>0.99936143039591296</c:v>
                </c:pt>
                <c:pt idx="2053">
                  <c:v>0.99936143039591296</c:v>
                </c:pt>
                <c:pt idx="2054">
                  <c:v>0.99936143039591296</c:v>
                </c:pt>
                <c:pt idx="2055">
                  <c:v>0.99936143039591296</c:v>
                </c:pt>
                <c:pt idx="2056">
                  <c:v>0.99936143039591296</c:v>
                </c:pt>
                <c:pt idx="2057">
                  <c:v>0.99936143039591296</c:v>
                </c:pt>
                <c:pt idx="2058">
                  <c:v>0.99936143039591296</c:v>
                </c:pt>
                <c:pt idx="2059">
                  <c:v>0.99936143039591296</c:v>
                </c:pt>
                <c:pt idx="2060">
                  <c:v>0.99936143039591296</c:v>
                </c:pt>
                <c:pt idx="2061">
                  <c:v>0.99936143039591296</c:v>
                </c:pt>
                <c:pt idx="2062">
                  <c:v>0.99936143039591296</c:v>
                </c:pt>
                <c:pt idx="2063">
                  <c:v>0.99936143039591296</c:v>
                </c:pt>
                <c:pt idx="2064">
                  <c:v>0.99936143039591296</c:v>
                </c:pt>
                <c:pt idx="2065">
                  <c:v>0.99936143039591296</c:v>
                </c:pt>
                <c:pt idx="2066">
                  <c:v>0.99936143039591296</c:v>
                </c:pt>
                <c:pt idx="2067">
                  <c:v>0.99936143039591296</c:v>
                </c:pt>
                <c:pt idx="2068">
                  <c:v>0.99936143039591296</c:v>
                </c:pt>
                <c:pt idx="2069">
                  <c:v>0.99936143039591296</c:v>
                </c:pt>
                <c:pt idx="2070">
                  <c:v>0.99936143039591296</c:v>
                </c:pt>
                <c:pt idx="2071">
                  <c:v>0.99936143039591296</c:v>
                </c:pt>
                <c:pt idx="2072">
                  <c:v>0.99936143039591296</c:v>
                </c:pt>
                <c:pt idx="2073">
                  <c:v>0.99936143039591296</c:v>
                </c:pt>
                <c:pt idx="2074">
                  <c:v>0.99936143039591296</c:v>
                </c:pt>
                <c:pt idx="2075">
                  <c:v>0.99936143039591296</c:v>
                </c:pt>
                <c:pt idx="2076">
                  <c:v>0.99936143039591296</c:v>
                </c:pt>
                <c:pt idx="2077">
                  <c:v>0.99936143039591296</c:v>
                </c:pt>
                <c:pt idx="2078">
                  <c:v>0.99936143039591296</c:v>
                </c:pt>
                <c:pt idx="2079">
                  <c:v>0.99936143039591296</c:v>
                </c:pt>
                <c:pt idx="2080">
                  <c:v>0.99936143039591296</c:v>
                </c:pt>
                <c:pt idx="2081">
                  <c:v>0.99936143039591296</c:v>
                </c:pt>
                <c:pt idx="2082">
                  <c:v>0.99936143039591296</c:v>
                </c:pt>
                <c:pt idx="2083">
                  <c:v>0.99936143039591296</c:v>
                </c:pt>
                <c:pt idx="2084">
                  <c:v>0.99936143039591296</c:v>
                </c:pt>
                <c:pt idx="2085">
                  <c:v>0.99936143039591296</c:v>
                </c:pt>
                <c:pt idx="2086">
                  <c:v>0.99936143039591296</c:v>
                </c:pt>
                <c:pt idx="2087">
                  <c:v>0.99936143039591296</c:v>
                </c:pt>
                <c:pt idx="2088">
                  <c:v>0.99936143039591296</c:v>
                </c:pt>
                <c:pt idx="2089">
                  <c:v>0.99936143039591296</c:v>
                </c:pt>
                <c:pt idx="2090">
                  <c:v>0.99936143039591296</c:v>
                </c:pt>
                <c:pt idx="2091">
                  <c:v>0.99936143039591296</c:v>
                </c:pt>
                <c:pt idx="2092">
                  <c:v>0.99936143039591296</c:v>
                </c:pt>
                <c:pt idx="2093">
                  <c:v>0.99936143039591296</c:v>
                </c:pt>
                <c:pt idx="2094">
                  <c:v>0.99936143039591296</c:v>
                </c:pt>
                <c:pt idx="2095">
                  <c:v>0.99936143039591296</c:v>
                </c:pt>
                <c:pt idx="2096">
                  <c:v>0.99936143039591296</c:v>
                </c:pt>
                <c:pt idx="2097">
                  <c:v>0.99936143039591296</c:v>
                </c:pt>
                <c:pt idx="2098">
                  <c:v>0.99936143039591296</c:v>
                </c:pt>
                <c:pt idx="2099">
                  <c:v>0.99936143039591296</c:v>
                </c:pt>
                <c:pt idx="2100">
                  <c:v>0.99936143039591296</c:v>
                </c:pt>
                <c:pt idx="2101">
                  <c:v>0.99936143039591296</c:v>
                </c:pt>
                <c:pt idx="2102">
                  <c:v>0.99936143039591296</c:v>
                </c:pt>
                <c:pt idx="2103">
                  <c:v>0.99936143039591296</c:v>
                </c:pt>
                <c:pt idx="2104">
                  <c:v>0.99936143039591296</c:v>
                </c:pt>
                <c:pt idx="2105">
                  <c:v>0.99936143039591296</c:v>
                </c:pt>
                <c:pt idx="2106">
                  <c:v>0.99936143039591296</c:v>
                </c:pt>
                <c:pt idx="2107">
                  <c:v>0.99936143039591296</c:v>
                </c:pt>
                <c:pt idx="2108">
                  <c:v>0.99936143039591296</c:v>
                </c:pt>
                <c:pt idx="2109">
                  <c:v>0.99936143039591296</c:v>
                </c:pt>
                <c:pt idx="2110">
                  <c:v>0.99936143039591296</c:v>
                </c:pt>
                <c:pt idx="2111">
                  <c:v>0.99936143039591296</c:v>
                </c:pt>
                <c:pt idx="2112">
                  <c:v>0.99936143039591296</c:v>
                </c:pt>
                <c:pt idx="2113">
                  <c:v>0.99936143039591296</c:v>
                </c:pt>
                <c:pt idx="2114">
                  <c:v>0.99936143039591296</c:v>
                </c:pt>
                <c:pt idx="2115">
                  <c:v>0.99936143039591296</c:v>
                </c:pt>
                <c:pt idx="2116">
                  <c:v>0.99936143039591296</c:v>
                </c:pt>
                <c:pt idx="2117">
                  <c:v>0.99936143039591296</c:v>
                </c:pt>
                <c:pt idx="2118">
                  <c:v>0.99936143039591296</c:v>
                </c:pt>
                <c:pt idx="2119">
                  <c:v>0.99936143039591296</c:v>
                </c:pt>
                <c:pt idx="2120">
                  <c:v>0.99936143039591296</c:v>
                </c:pt>
                <c:pt idx="2121">
                  <c:v>0.99936143039591296</c:v>
                </c:pt>
                <c:pt idx="2122">
                  <c:v>0.99936143039591296</c:v>
                </c:pt>
                <c:pt idx="2123">
                  <c:v>0.99936143039591296</c:v>
                </c:pt>
                <c:pt idx="2124">
                  <c:v>0.99936143039591296</c:v>
                </c:pt>
                <c:pt idx="2125">
                  <c:v>0.99936143039591296</c:v>
                </c:pt>
                <c:pt idx="2126">
                  <c:v>0.99936143039591296</c:v>
                </c:pt>
                <c:pt idx="2127">
                  <c:v>0.99936143039591296</c:v>
                </c:pt>
                <c:pt idx="2128">
                  <c:v>0.99936143039591296</c:v>
                </c:pt>
                <c:pt idx="2129">
                  <c:v>0.99936143039591296</c:v>
                </c:pt>
                <c:pt idx="2130">
                  <c:v>0.99936143039591296</c:v>
                </c:pt>
                <c:pt idx="2131">
                  <c:v>0.99936143039591296</c:v>
                </c:pt>
                <c:pt idx="2132">
                  <c:v>0.99936143039591296</c:v>
                </c:pt>
                <c:pt idx="2133">
                  <c:v>0.99936143039591296</c:v>
                </c:pt>
                <c:pt idx="2134">
                  <c:v>0.99936143039591296</c:v>
                </c:pt>
                <c:pt idx="2135">
                  <c:v>0.99936143039591296</c:v>
                </c:pt>
                <c:pt idx="2136">
                  <c:v>0.99936143039591296</c:v>
                </c:pt>
                <c:pt idx="2137">
                  <c:v>0.99936143039591296</c:v>
                </c:pt>
                <c:pt idx="2138">
                  <c:v>0.99936143039591296</c:v>
                </c:pt>
                <c:pt idx="2139">
                  <c:v>0.99936143039591296</c:v>
                </c:pt>
                <c:pt idx="2140">
                  <c:v>0.99936143039591296</c:v>
                </c:pt>
                <c:pt idx="2141">
                  <c:v>0.99936143039591296</c:v>
                </c:pt>
                <c:pt idx="2142">
                  <c:v>0.99936143039591296</c:v>
                </c:pt>
                <c:pt idx="2143">
                  <c:v>0.99936143039591296</c:v>
                </c:pt>
                <c:pt idx="2144">
                  <c:v>0.99936143039591296</c:v>
                </c:pt>
                <c:pt idx="2145">
                  <c:v>0.99936143039591296</c:v>
                </c:pt>
                <c:pt idx="2146">
                  <c:v>0.99936143039591296</c:v>
                </c:pt>
                <c:pt idx="2147">
                  <c:v>0.99936143039591296</c:v>
                </c:pt>
                <c:pt idx="2148">
                  <c:v>0.99936143039591296</c:v>
                </c:pt>
                <c:pt idx="2149">
                  <c:v>0.99936143039591296</c:v>
                </c:pt>
                <c:pt idx="2150">
                  <c:v>0.99936143039591296</c:v>
                </c:pt>
                <c:pt idx="2151">
                  <c:v>0.99936143039591296</c:v>
                </c:pt>
                <c:pt idx="2152">
                  <c:v>0.99936143039591296</c:v>
                </c:pt>
                <c:pt idx="2153">
                  <c:v>0.99936143039591296</c:v>
                </c:pt>
                <c:pt idx="2154">
                  <c:v>0.99936143039591296</c:v>
                </c:pt>
                <c:pt idx="2155">
                  <c:v>0.99936143039591296</c:v>
                </c:pt>
                <c:pt idx="2156">
                  <c:v>0.99936143039591296</c:v>
                </c:pt>
                <c:pt idx="2157">
                  <c:v>0.99936143039591296</c:v>
                </c:pt>
                <c:pt idx="2158">
                  <c:v>0.99936143039591296</c:v>
                </c:pt>
                <c:pt idx="2159">
                  <c:v>0.99936143039591296</c:v>
                </c:pt>
                <c:pt idx="2160">
                  <c:v>0.99936143039591296</c:v>
                </c:pt>
                <c:pt idx="2161">
                  <c:v>0.99936143039591296</c:v>
                </c:pt>
                <c:pt idx="2162">
                  <c:v>0.99936143039591296</c:v>
                </c:pt>
                <c:pt idx="2163">
                  <c:v>0.99936143039591296</c:v>
                </c:pt>
                <c:pt idx="2164">
                  <c:v>0.99936143039591296</c:v>
                </c:pt>
                <c:pt idx="2165">
                  <c:v>0.99936143039591296</c:v>
                </c:pt>
                <c:pt idx="2166">
                  <c:v>0.99936143039591296</c:v>
                </c:pt>
                <c:pt idx="2167">
                  <c:v>0.99936143039591296</c:v>
                </c:pt>
                <c:pt idx="2168">
                  <c:v>0.99936143039591296</c:v>
                </c:pt>
                <c:pt idx="2169">
                  <c:v>0.99936143039591296</c:v>
                </c:pt>
                <c:pt idx="2170">
                  <c:v>0.99936143039591296</c:v>
                </c:pt>
                <c:pt idx="2171">
                  <c:v>0.99936143039591296</c:v>
                </c:pt>
                <c:pt idx="2172">
                  <c:v>0.99936143039591296</c:v>
                </c:pt>
                <c:pt idx="2173">
                  <c:v>0.99936143039591296</c:v>
                </c:pt>
                <c:pt idx="2174">
                  <c:v>0.99936143039591296</c:v>
                </c:pt>
                <c:pt idx="2175">
                  <c:v>0.99936143039591296</c:v>
                </c:pt>
                <c:pt idx="2176">
                  <c:v>0.99936143039591296</c:v>
                </c:pt>
                <c:pt idx="2177">
                  <c:v>0.99936143039591296</c:v>
                </c:pt>
                <c:pt idx="2178">
                  <c:v>0.99936143039591296</c:v>
                </c:pt>
                <c:pt idx="2179">
                  <c:v>0.99936143039591296</c:v>
                </c:pt>
                <c:pt idx="2180">
                  <c:v>0.99936143039591296</c:v>
                </c:pt>
                <c:pt idx="2181">
                  <c:v>0.99936143039591296</c:v>
                </c:pt>
                <c:pt idx="2182">
                  <c:v>0.99936143039591296</c:v>
                </c:pt>
                <c:pt idx="2183">
                  <c:v>0.99936143039591296</c:v>
                </c:pt>
                <c:pt idx="2184">
                  <c:v>0.99936143039591296</c:v>
                </c:pt>
                <c:pt idx="2185">
                  <c:v>0.99936143039591296</c:v>
                </c:pt>
                <c:pt idx="2186">
                  <c:v>0.99936143039591296</c:v>
                </c:pt>
                <c:pt idx="2187">
                  <c:v>0.99936143039591296</c:v>
                </c:pt>
                <c:pt idx="2188">
                  <c:v>0.99936143039591296</c:v>
                </c:pt>
                <c:pt idx="2189">
                  <c:v>0.99936143039591296</c:v>
                </c:pt>
                <c:pt idx="2190">
                  <c:v>0.99936143039591296</c:v>
                </c:pt>
                <c:pt idx="2191">
                  <c:v>0.99936143039591296</c:v>
                </c:pt>
                <c:pt idx="2192">
                  <c:v>0.99936143039591296</c:v>
                </c:pt>
                <c:pt idx="2193">
                  <c:v>0.99936143039591296</c:v>
                </c:pt>
                <c:pt idx="2194">
                  <c:v>0.99936143039591296</c:v>
                </c:pt>
                <c:pt idx="2195">
                  <c:v>0.99936143039591296</c:v>
                </c:pt>
                <c:pt idx="2196">
                  <c:v>0.99936143039591296</c:v>
                </c:pt>
                <c:pt idx="2197">
                  <c:v>0.99936143039591296</c:v>
                </c:pt>
                <c:pt idx="2198">
                  <c:v>0.99936143039591296</c:v>
                </c:pt>
                <c:pt idx="2199">
                  <c:v>0.99936143039591296</c:v>
                </c:pt>
                <c:pt idx="2200">
                  <c:v>0.99936143039591296</c:v>
                </c:pt>
                <c:pt idx="2201">
                  <c:v>0.99936143039591296</c:v>
                </c:pt>
                <c:pt idx="2202">
                  <c:v>0.99936143039591296</c:v>
                </c:pt>
                <c:pt idx="2203">
                  <c:v>0.99936143039591296</c:v>
                </c:pt>
                <c:pt idx="2204">
                  <c:v>0.99936143039591296</c:v>
                </c:pt>
                <c:pt idx="2205">
                  <c:v>0.99936143039591296</c:v>
                </c:pt>
                <c:pt idx="2206">
                  <c:v>0.99936143039591296</c:v>
                </c:pt>
                <c:pt idx="2207">
                  <c:v>0.99936143039591296</c:v>
                </c:pt>
                <c:pt idx="2208">
                  <c:v>0.99936143039591296</c:v>
                </c:pt>
                <c:pt idx="2209">
                  <c:v>0.99936143039591296</c:v>
                </c:pt>
                <c:pt idx="2210">
                  <c:v>0.99936143039591296</c:v>
                </c:pt>
                <c:pt idx="2211">
                  <c:v>0.99936143039591296</c:v>
                </c:pt>
                <c:pt idx="2212">
                  <c:v>0.99936143039591296</c:v>
                </c:pt>
                <c:pt idx="2213">
                  <c:v>0.99936143039591296</c:v>
                </c:pt>
                <c:pt idx="2214">
                  <c:v>0.99936143039591296</c:v>
                </c:pt>
                <c:pt idx="2215">
                  <c:v>0.99936143039591296</c:v>
                </c:pt>
                <c:pt idx="2216">
                  <c:v>0.99936143039591296</c:v>
                </c:pt>
                <c:pt idx="2217">
                  <c:v>0.99936143039591296</c:v>
                </c:pt>
                <c:pt idx="2218">
                  <c:v>0.99936143039591296</c:v>
                </c:pt>
                <c:pt idx="2219">
                  <c:v>0.99936143039591296</c:v>
                </c:pt>
                <c:pt idx="2220">
                  <c:v>0.99936143039591296</c:v>
                </c:pt>
                <c:pt idx="2221">
                  <c:v>0.99936143039591296</c:v>
                </c:pt>
                <c:pt idx="2222">
                  <c:v>0.99936143039591296</c:v>
                </c:pt>
                <c:pt idx="2223">
                  <c:v>0.99936143039591296</c:v>
                </c:pt>
                <c:pt idx="2224">
                  <c:v>0.99936143039591296</c:v>
                </c:pt>
                <c:pt idx="2225">
                  <c:v>0.99936143039591296</c:v>
                </c:pt>
                <c:pt idx="2226">
                  <c:v>0.99936143039591296</c:v>
                </c:pt>
                <c:pt idx="2227">
                  <c:v>0.99936143039591296</c:v>
                </c:pt>
                <c:pt idx="2228">
                  <c:v>0.99936143039591296</c:v>
                </c:pt>
                <c:pt idx="2229">
                  <c:v>0.99936143039591296</c:v>
                </c:pt>
                <c:pt idx="2230">
                  <c:v>0.99936143039591296</c:v>
                </c:pt>
                <c:pt idx="2231">
                  <c:v>0.99936143039591296</c:v>
                </c:pt>
                <c:pt idx="2232">
                  <c:v>0.99936143039591296</c:v>
                </c:pt>
                <c:pt idx="2233">
                  <c:v>0.99936143039591296</c:v>
                </c:pt>
                <c:pt idx="2234">
                  <c:v>0.99936143039591296</c:v>
                </c:pt>
                <c:pt idx="2235">
                  <c:v>0.99936143039591296</c:v>
                </c:pt>
                <c:pt idx="2236">
                  <c:v>0.99936143039591296</c:v>
                </c:pt>
                <c:pt idx="2237">
                  <c:v>0.99936143039591296</c:v>
                </c:pt>
                <c:pt idx="2238">
                  <c:v>0.99936143039591296</c:v>
                </c:pt>
                <c:pt idx="2239">
                  <c:v>0.99936143039591296</c:v>
                </c:pt>
                <c:pt idx="2240">
                  <c:v>0.99936143039591296</c:v>
                </c:pt>
                <c:pt idx="2241">
                  <c:v>0.99936143039591296</c:v>
                </c:pt>
                <c:pt idx="2242">
                  <c:v>0.99936143039591296</c:v>
                </c:pt>
                <c:pt idx="2243">
                  <c:v>0.99936143039591296</c:v>
                </c:pt>
                <c:pt idx="2244">
                  <c:v>0.99936143039591296</c:v>
                </c:pt>
                <c:pt idx="2245">
                  <c:v>0.99936143039591296</c:v>
                </c:pt>
                <c:pt idx="2246">
                  <c:v>0.99936143039591296</c:v>
                </c:pt>
                <c:pt idx="2247">
                  <c:v>0.99936143039591296</c:v>
                </c:pt>
                <c:pt idx="2248">
                  <c:v>0.99936143039591296</c:v>
                </c:pt>
                <c:pt idx="2249">
                  <c:v>0.99936143039591296</c:v>
                </c:pt>
                <c:pt idx="2250">
                  <c:v>0.99936143039591296</c:v>
                </c:pt>
                <c:pt idx="2251">
                  <c:v>0.99936143039591296</c:v>
                </c:pt>
                <c:pt idx="2252">
                  <c:v>0.99936143039591296</c:v>
                </c:pt>
                <c:pt idx="2253">
                  <c:v>0.99936143039591296</c:v>
                </c:pt>
                <c:pt idx="2254">
                  <c:v>0.99936143039591296</c:v>
                </c:pt>
                <c:pt idx="2255">
                  <c:v>0.99936143039591296</c:v>
                </c:pt>
                <c:pt idx="2256">
                  <c:v>0.99936143039591296</c:v>
                </c:pt>
                <c:pt idx="2257">
                  <c:v>0.99936143039591296</c:v>
                </c:pt>
                <c:pt idx="2258">
                  <c:v>0.99936143039591296</c:v>
                </c:pt>
                <c:pt idx="2259">
                  <c:v>0.99936143039591296</c:v>
                </c:pt>
                <c:pt idx="2260">
                  <c:v>0.99936143039591296</c:v>
                </c:pt>
                <c:pt idx="2261">
                  <c:v>0.99936143039591296</c:v>
                </c:pt>
                <c:pt idx="2262">
                  <c:v>0.99936143039591296</c:v>
                </c:pt>
                <c:pt idx="2263">
                  <c:v>0.99936143039591296</c:v>
                </c:pt>
                <c:pt idx="2264">
                  <c:v>0.99936143039591296</c:v>
                </c:pt>
                <c:pt idx="2265">
                  <c:v>0.99936143039591296</c:v>
                </c:pt>
                <c:pt idx="2266">
                  <c:v>0.99936143039591296</c:v>
                </c:pt>
                <c:pt idx="2267">
                  <c:v>0.99936143039591296</c:v>
                </c:pt>
                <c:pt idx="2268">
                  <c:v>0.99936143039591296</c:v>
                </c:pt>
                <c:pt idx="2269">
                  <c:v>0.99936143039591296</c:v>
                </c:pt>
                <c:pt idx="2270">
                  <c:v>0.99936143039591296</c:v>
                </c:pt>
                <c:pt idx="2271">
                  <c:v>0.99936143039591296</c:v>
                </c:pt>
                <c:pt idx="2272">
                  <c:v>0.99936143039591296</c:v>
                </c:pt>
                <c:pt idx="2273">
                  <c:v>0.99936143039591296</c:v>
                </c:pt>
                <c:pt idx="2274">
                  <c:v>0.99936143039591296</c:v>
                </c:pt>
                <c:pt idx="2275">
                  <c:v>0.99936143039591296</c:v>
                </c:pt>
                <c:pt idx="2276">
                  <c:v>0.99936143039591296</c:v>
                </c:pt>
                <c:pt idx="2277">
                  <c:v>0.99936143039591296</c:v>
                </c:pt>
                <c:pt idx="2278">
                  <c:v>0.99936143039591296</c:v>
                </c:pt>
                <c:pt idx="2279">
                  <c:v>0.99936143039591296</c:v>
                </c:pt>
                <c:pt idx="2280">
                  <c:v>0.99936143039591296</c:v>
                </c:pt>
                <c:pt idx="2281">
                  <c:v>0.99936143039591296</c:v>
                </c:pt>
                <c:pt idx="2282">
                  <c:v>0.99936143039591296</c:v>
                </c:pt>
                <c:pt idx="2283">
                  <c:v>0.99936143039591296</c:v>
                </c:pt>
                <c:pt idx="2284">
                  <c:v>0.99936143039591296</c:v>
                </c:pt>
                <c:pt idx="2285">
                  <c:v>0.99936143039591296</c:v>
                </c:pt>
                <c:pt idx="2286">
                  <c:v>0.99936143039591296</c:v>
                </c:pt>
                <c:pt idx="2287">
                  <c:v>0.99936143039591296</c:v>
                </c:pt>
                <c:pt idx="2288">
                  <c:v>0.99936143039591296</c:v>
                </c:pt>
                <c:pt idx="2289">
                  <c:v>0.99936143039591296</c:v>
                </c:pt>
                <c:pt idx="2290">
                  <c:v>0.99936143039591296</c:v>
                </c:pt>
                <c:pt idx="2291">
                  <c:v>0.99936143039591296</c:v>
                </c:pt>
                <c:pt idx="2292">
                  <c:v>0.99936143039591296</c:v>
                </c:pt>
                <c:pt idx="2293">
                  <c:v>0.99936143039591296</c:v>
                </c:pt>
                <c:pt idx="2294">
                  <c:v>0.99936143039591296</c:v>
                </c:pt>
                <c:pt idx="2295">
                  <c:v>0.99936143039591296</c:v>
                </c:pt>
                <c:pt idx="2296">
                  <c:v>0.99936143039591296</c:v>
                </c:pt>
                <c:pt idx="2297">
                  <c:v>0.99936143039591296</c:v>
                </c:pt>
                <c:pt idx="2298">
                  <c:v>0.99936143039591296</c:v>
                </c:pt>
                <c:pt idx="2299">
                  <c:v>0.99936143039591296</c:v>
                </c:pt>
                <c:pt idx="2300">
                  <c:v>0.99936143039591296</c:v>
                </c:pt>
                <c:pt idx="2301">
                  <c:v>0.99936143039591296</c:v>
                </c:pt>
                <c:pt idx="2302">
                  <c:v>0.99936143039591296</c:v>
                </c:pt>
                <c:pt idx="2303">
                  <c:v>0.99936143039591296</c:v>
                </c:pt>
                <c:pt idx="2304">
                  <c:v>0.99936143039591296</c:v>
                </c:pt>
                <c:pt idx="2305">
                  <c:v>0.99936143039591296</c:v>
                </c:pt>
                <c:pt idx="2306">
                  <c:v>0.99936143039591296</c:v>
                </c:pt>
                <c:pt idx="2307">
                  <c:v>0.99936143039591296</c:v>
                </c:pt>
                <c:pt idx="2308">
                  <c:v>0.99936143039591296</c:v>
                </c:pt>
                <c:pt idx="2309">
                  <c:v>0.99936143039591296</c:v>
                </c:pt>
                <c:pt idx="2310">
                  <c:v>0.99936143039591296</c:v>
                </c:pt>
                <c:pt idx="2311">
                  <c:v>0.99936143039591296</c:v>
                </c:pt>
                <c:pt idx="2312">
                  <c:v>0.99936143039591296</c:v>
                </c:pt>
                <c:pt idx="2313">
                  <c:v>0.99936143039591296</c:v>
                </c:pt>
                <c:pt idx="2314">
                  <c:v>0.99936143039591296</c:v>
                </c:pt>
                <c:pt idx="2315">
                  <c:v>0.99936143039591296</c:v>
                </c:pt>
                <c:pt idx="2316">
                  <c:v>0.99936143039591296</c:v>
                </c:pt>
                <c:pt idx="2317">
                  <c:v>0.99936143039591296</c:v>
                </c:pt>
                <c:pt idx="2318">
                  <c:v>0.99936143039591296</c:v>
                </c:pt>
                <c:pt idx="2319">
                  <c:v>0.99936143039591296</c:v>
                </c:pt>
                <c:pt idx="2320">
                  <c:v>0.99936143039591296</c:v>
                </c:pt>
                <c:pt idx="2321">
                  <c:v>0.99936143039591296</c:v>
                </c:pt>
                <c:pt idx="2322">
                  <c:v>0.99936143039591296</c:v>
                </c:pt>
                <c:pt idx="2323">
                  <c:v>0.99936143039591296</c:v>
                </c:pt>
                <c:pt idx="2324">
                  <c:v>0.99936143039591296</c:v>
                </c:pt>
                <c:pt idx="2325">
                  <c:v>0.99936143039591296</c:v>
                </c:pt>
                <c:pt idx="2326">
                  <c:v>0.99936143039591296</c:v>
                </c:pt>
                <c:pt idx="2327">
                  <c:v>0.99936143039591296</c:v>
                </c:pt>
                <c:pt idx="2328">
                  <c:v>0.99936143039591296</c:v>
                </c:pt>
                <c:pt idx="2329">
                  <c:v>0.99936143039591296</c:v>
                </c:pt>
                <c:pt idx="2330">
                  <c:v>0.99936143039591296</c:v>
                </c:pt>
                <c:pt idx="2331">
                  <c:v>0.99936143039591296</c:v>
                </c:pt>
                <c:pt idx="2332">
                  <c:v>0.99936143039591296</c:v>
                </c:pt>
                <c:pt idx="2333">
                  <c:v>0.99936143039591296</c:v>
                </c:pt>
                <c:pt idx="2334">
                  <c:v>0.99936143039591296</c:v>
                </c:pt>
                <c:pt idx="2335">
                  <c:v>0.99936143039591296</c:v>
                </c:pt>
                <c:pt idx="2336">
                  <c:v>0.99936143039591296</c:v>
                </c:pt>
                <c:pt idx="2337">
                  <c:v>0.99936143039591296</c:v>
                </c:pt>
                <c:pt idx="2338">
                  <c:v>0.99936143039591296</c:v>
                </c:pt>
                <c:pt idx="2339">
                  <c:v>0.99936143039591296</c:v>
                </c:pt>
                <c:pt idx="2340">
                  <c:v>0.99936143039591296</c:v>
                </c:pt>
                <c:pt idx="2341">
                  <c:v>0.99936143039591296</c:v>
                </c:pt>
                <c:pt idx="2342">
                  <c:v>0.99936143039591296</c:v>
                </c:pt>
                <c:pt idx="2343">
                  <c:v>0.99936143039591296</c:v>
                </c:pt>
                <c:pt idx="2344">
                  <c:v>0.99936143039591296</c:v>
                </c:pt>
                <c:pt idx="2345">
                  <c:v>0.99936143039591296</c:v>
                </c:pt>
                <c:pt idx="2346">
                  <c:v>0.99936143039591296</c:v>
                </c:pt>
                <c:pt idx="2347">
                  <c:v>0.99936143039591296</c:v>
                </c:pt>
                <c:pt idx="2348">
                  <c:v>0.99936143039591296</c:v>
                </c:pt>
                <c:pt idx="2349">
                  <c:v>0.99936143039591296</c:v>
                </c:pt>
                <c:pt idx="2350">
                  <c:v>0.99936143039591296</c:v>
                </c:pt>
                <c:pt idx="2351">
                  <c:v>0.99936143039591296</c:v>
                </c:pt>
                <c:pt idx="2352">
                  <c:v>0.99936143039591296</c:v>
                </c:pt>
                <c:pt idx="2353">
                  <c:v>0.99936143039591296</c:v>
                </c:pt>
                <c:pt idx="2354">
                  <c:v>0.99936143039591296</c:v>
                </c:pt>
                <c:pt idx="2355">
                  <c:v>0.99936143039591296</c:v>
                </c:pt>
                <c:pt idx="2356">
                  <c:v>0.99936143039591296</c:v>
                </c:pt>
                <c:pt idx="2357">
                  <c:v>0.99936143039591296</c:v>
                </c:pt>
                <c:pt idx="2358">
                  <c:v>0.99936143039591296</c:v>
                </c:pt>
                <c:pt idx="2359">
                  <c:v>0.99936143039591296</c:v>
                </c:pt>
                <c:pt idx="2360">
                  <c:v>0.99936143039591296</c:v>
                </c:pt>
                <c:pt idx="2361">
                  <c:v>0.99936143039591296</c:v>
                </c:pt>
                <c:pt idx="2362">
                  <c:v>0.99936143039591296</c:v>
                </c:pt>
                <c:pt idx="2363">
                  <c:v>0.99936143039591296</c:v>
                </c:pt>
                <c:pt idx="2364">
                  <c:v>0.99936143039591296</c:v>
                </c:pt>
                <c:pt idx="2365">
                  <c:v>0.99936143039591296</c:v>
                </c:pt>
                <c:pt idx="2366">
                  <c:v>0.99936143039591296</c:v>
                </c:pt>
                <c:pt idx="2367">
                  <c:v>0.99936143039591296</c:v>
                </c:pt>
                <c:pt idx="2368">
                  <c:v>0.99936143039591296</c:v>
                </c:pt>
                <c:pt idx="2369">
                  <c:v>0.99936143039591296</c:v>
                </c:pt>
                <c:pt idx="2370">
                  <c:v>0.99936143039591296</c:v>
                </c:pt>
                <c:pt idx="2371">
                  <c:v>0.99936143039591296</c:v>
                </c:pt>
                <c:pt idx="2372">
                  <c:v>0.99936143039591296</c:v>
                </c:pt>
                <c:pt idx="2373">
                  <c:v>0.99936143039591296</c:v>
                </c:pt>
                <c:pt idx="2374">
                  <c:v>0.99936143039591296</c:v>
                </c:pt>
                <c:pt idx="2375">
                  <c:v>0.99936143039591296</c:v>
                </c:pt>
                <c:pt idx="2376">
                  <c:v>0.99936143039591296</c:v>
                </c:pt>
                <c:pt idx="2377">
                  <c:v>0.99936143039591296</c:v>
                </c:pt>
                <c:pt idx="2378">
                  <c:v>0.99936143039591296</c:v>
                </c:pt>
                <c:pt idx="2379">
                  <c:v>0.99936143039591296</c:v>
                </c:pt>
                <c:pt idx="2380">
                  <c:v>0.99936143039591296</c:v>
                </c:pt>
                <c:pt idx="2381">
                  <c:v>0.99936143039591296</c:v>
                </c:pt>
                <c:pt idx="2382">
                  <c:v>0.99936143039591296</c:v>
                </c:pt>
                <c:pt idx="2383">
                  <c:v>0.99936143039591296</c:v>
                </c:pt>
                <c:pt idx="2384">
                  <c:v>0.99936143039591296</c:v>
                </c:pt>
                <c:pt idx="2385">
                  <c:v>0.99936143039591296</c:v>
                </c:pt>
                <c:pt idx="2386">
                  <c:v>0.99936143039591296</c:v>
                </c:pt>
                <c:pt idx="2387">
                  <c:v>0.99936143039591296</c:v>
                </c:pt>
                <c:pt idx="2388">
                  <c:v>0.99936143039591296</c:v>
                </c:pt>
                <c:pt idx="2389">
                  <c:v>0.99936143039591296</c:v>
                </c:pt>
                <c:pt idx="2390">
                  <c:v>0.99936143039591296</c:v>
                </c:pt>
                <c:pt idx="2391">
                  <c:v>0.99936143039591296</c:v>
                </c:pt>
                <c:pt idx="2392">
                  <c:v>0.99936143039591296</c:v>
                </c:pt>
                <c:pt idx="2393">
                  <c:v>0.99936143039591296</c:v>
                </c:pt>
                <c:pt idx="2394">
                  <c:v>0.99936143039591296</c:v>
                </c:pt>
                <c:pt idx="2395">
                  <c:v>0.99936143039591296</c:v>
                </c:pt>
                <c:pt idx="2396">
                  <c:v>0.99936143039591296</c:v>
                </c:pt>
                <c:pt idx="2397">
                  <c:v>0.99936143039591296</c:v>
                </c:pt>
                <c:pt idx="2398">
                  <c:v>0.99936143039591296</c:v>
                </c:pt>
                <c:pt idx="2399">
                  <c:v>0.99936143039591296</c:v>
                </c:pt>
                <c:pt idx="2400">
                  <c:v>0.99936143039591296</c:v>
                </c:pt>
                <c:pt idx="2401">
                  <c:v>0.99936143039591296</c:v>
                </c:pt>
                <c:pt idx="2402">
                  <c:v>0.99936143039591296</c:v>
                </c:pt>
                <c:pt idx="2403">
                  <c:v>0.99936143039591296</c:v>
                </c:pt>
                <c:pt idx="2404">
                  <c:v>0.99936143039591296</c:v>
                </c:pt>
                <c:pt idx="2405">
                  <c:v>0.99936143039591296</c:v>
                </c:pt>
                <c:pt idx="2406">
                  <c:v>0.99936143039591296</c:v>
                </c:pt>
                <c:pt idx="2407">
                  <c:v>0.99936143039591296</c:v>
                </c:pt>
                <c:pt idx="2408">
                  <c:v>0.99936143039591296</c:v>
                </c:pt>
                <c:pt idx="2409">
                  <c:v>0.99936143039591296</c:v>
                </c:pt>
                <c:pt idx="2410">
                  <c:v>0.99936143039591296</c:v>
                </c:pt>
                <c:pt idx="2411">
                  <c:v>0.99936143039591296</c:v>
                </c:pt>
                <c:pt idx="2412">
                  <c:v>0.99936143039591296</c:v>
                </c:pt>
                <c:pt idx="2413">
                  <c:v>0.99936143039591296</c:v>
                </c:pt>
                <c:pt idx="2414">
                  <c:v>0.99936143039591296</c:v>
                </c:pt>
                <c:pt idx="2415">
                  <c:v>0.99936143039591296</c:v>
                </c:pt>
                <c:pt idx="2416">
                  <c:v>0.99936143039591296</c:v>
                </c:pt>
                <c:pt idx="2417">
                  <c:v>0.99936143039591296</c:v>
                </c:pt>
                <c:pt idx="2418">
                  <c:v>0.99936143039591296</c:v>
                </c:pt>
                <c:pt idx="2419">
                  <c:v>0.99936143039591296</c:v>
                </c:pt>
                <c:pt idx="2420">
                  <c:v>0.99936143039591296</c:v>
                </c:pt>
                <c:pt idx="2421">
                  <c:v>0.99936143039591296</c:v>
                </c:pt>
                <c:pt idx="2422">
                  <c:v>0.99936143039591296</c:v>
                </c:pt>
                <c:pt idx="2423">
                  <c:v>0.99936143039591296</c:v>
                </c:pt>
                <c:pt idx="2424">
                  <c:v>0.99936143039591296</c:v>
                </c:pt>
                <c:pt idx="2425">
                  <c:v>0.99936143039591296</c:v>
                </c:pt>
                <c:pt idx="2426">
                  <c:v>0.99936143039591296</c:v>
                </c:pt>
                <c:pt idx="2427">
                  <c:v>0.99936143039591296</c:v>
                </c:pt>
                <c:pt idx="2428">
                  <c:v>0.99936143039591296</c:v>
                </c:pt>
                <c:pt idx="2429">
                  <c:v>0.99936143039591296</c:v>
                </c:pt>
                <c:pt idx="2430">
                  <c:v>0.99936143039591296</c:v>
                </c:pt>
                <c:pt idx="2431">
                  <c:v>0.99936143039591296</c:v>
                </c:pt>
                <c:pt idx="2432">
                  <c:v>0.99936143039591296</c:v>
                </c:pt>
                <c:pt idx="2433">
                  <c:v>0.99936143039591296</c:v>
                </c:pt>
                <c:pt idx="2434">
                  <c:v>0.99936143039591296</c:v>
                </c:pt>
                <c:pt idx="2435">
                  <c:v>0.99936143039591296</c:v>
                </c:pt>
                <c:pt idx="2436">
                  <c:v>0.99936143039591296</c:v>
                </c:pt>
                <c:pt idx="2437">
                  <c:v>0.99936143039591296</c:v>
                </c:pt>
                <c:pt idx="2438">
                  <c:v>0.99936143039591296</c:v>
                </c:pt>
                <c:pt idx="2439">
                  <c:v>0.99936143039591296</c:v>
                </c:pt>
                <c:pt idx="2440">
                  <c:v>0.99936143039591296</c:v>
                </c:pt>
                <c:pt idx="2441">
                  <c:v>0.99936143039591296</c:v>
                </c:pt>
                <c:pt idx="2442">
                  <c:v>0.99936143039591296</c:v>
                </c:pt>
                <c:pt idx="2443">
                  <c:v>0.99936143039591296</c:v>
                </c:pt>
                <c:pt idx="2444">
                  <c:v>0.99936143039591296</c:v>
                </c:pt>
                <c:pt idx="2445">
                  <c:v>0.99936143039591296</c:v>
                </c:pt>
                <c:pt idx="2446">
                  <c:v>0.99936143039591296</c:v>
                </c:pt>
                <c:pt idx="2447">
                  <c:v>0.99936143039591296</c:v>
                </c:pt>
                <c:pt idx="2448">
                  <c:v>0.99936143039591296</c:v>
                </c:pt>
                <c:pt idx="2449">
                  <c:v>0.99936143039591296</c:v>
                </c:pt>
                <c:pt idx="2450">
                  <c:v>0.99936143039591296</c:v>
                </c:pt>
                <c:pt idx="2451">
                  <c:v>0.99936143039591296</c:v>
                </c:pt>
                <c:pt idx="2452">
                  <c:v>0.99936143039591296</c:v>
                </c:pt>
                <c:pt idx="2453">
                  <c:v>0.99936143039591296</c:v>
                </c:pt>
                <c:pt idx="2454">
                  <c:v>0.99936143039591296</c:v>
                </c:pt>
                <c:pt idx="2455">
                  <c:v>0.99936143039591296</c:v>
                </c:pt>
                <c:pt idx="2456">
                  <c:v>0.99936143039591296</c:v>
                </c:pt>
                <c:pt idx="2457">
                  <c:v>0.99936143039591296</c:v>
                </c:pt>
                <c:pt idx="2458">
                  <c:v>0.99936143039591296</c:v>
                </c:pt>
                <c:pt idx="2459">
                  <c:v>0.99936143039591296</c:v>
                </c:pt>
                <c:pt idx="2460">
                  <c:v>0.99936143039591296</c:v>
                </c:pt>
                <c:pt idx="2461">
                  <c:v>0.99936143039591296</c:v>
                </c:pt>
                <c:pt idx="2462">
                  <c:v>0.99936143039591296</c:v>
                </c:pt>
                <c:pt idx="2463">
                  <c:v>0.99936143039591296</c:v>
                </c:pt>
                <c:pt idx="2464">
                  <c:v>0.99936143039591296</c:v>
                </c:pt>
                <c:pt idx="2465">
                  <c:v>0.99936143039591296</c:v>
                </c:pt>
                <c:pt idx="2466">
                  <c:v>0.99936143039591296</c:v>
                </c:pt>
                <c:pt idx="2467">
                  <c:v>0.99936143039591296</c:v>
                </c:pt>
                <c:pt idx="2468">
                  <c:v>0.99936143039591296</c:v>
                </c:pt>
                <c:pt idx="2469">
                  <c:v>0.99936143039591296</c:v>
                </c:pt>
                <c:pt idx="2470">
                  <c:v>0.99936143039591296</c:v>
                </c:pt>
                <c:pt idx="2471">
                  <c:v>0.99936143039591296</c:v>
                </c:pt>
                <c:pt idx="2472">
                  <c:v>0.99936143039591296</c:v>
                </c:pt>
                <c:pt idx="2473">
                  <c:v>0.99936143039591296</c:v>
                </c:pt>
                <c:pt idx="2474">
                  <c:v>0.99936143039591296</c:v>
                </c:pt>
                <c:pt idx="2475">
                  <c:v>0.99936143039591296</c:v>
                </c:pt>
                <c:pt idx="2476">
                  <c:v>0.99936143039591296</c:v>
                </c:pt>
                <c:pt idx="2477">
                  <c:v>0.99936143039591296</c:v>
                </c:pt>
                <c:pt idx="2478">
                  <c:v>0.99936143039591296</c:v>
                </c:pt>
                <c:pt idx="2479">
                  <c:v>0.99936143039591296</c:v>
                </c:pt>
                <c:pt idx="2480">
                  <c:v>0.99936143039591296</c:v>
                </c:pt>
                <c:pt idx="2481">
                  <c:v>0.99936143039591296</c:v>
                </c:pt>
                <c:pt idx="2482">
                  <c:v>0.99936143039591296</c:v>
                </c:pt>
                <c:pt idx="2483">
                  <c:v>0.99936143039591296</c:v>
                </c:pt>
                <c:pt idx="2484">
                  <c:v>0.99936143039591296</c:v>
                </c:pt>
                <c:pt idx="2485">
                  <c:v>0.99936143039591296</c:v>
                </c:pt>
                <c:pt idx="2486">
                  <c:v>0.99936143039591296</c:v>
                </c:pt>
                <c:pt idx="2487">
                  <c:v>0.99936143039591296</c:v>
                </c:pt>
                <c:pt idx="2488">
                  <c:v>0.99936143039591296</c:v>
                </c:pt>
                <c:pt idx="2489">
                  <c:v>0.99936143039591296</c:v>
                </c:pt>
                <c:pt idx="2490">
                  <c:v>0.99936143039591296</c:v>
                </c:pt>
                <c:pt idx="2491">
                  <c:v>0.99936143039591296</c:v>
                </c:pt>
                <c:pt idx="2492">
                  <c:v>0.99936143039591296</c:v>
                </c:pt>
                <c:pt idx="2493">
                  <c:v>0.99936143039591296</c:v>
                </c:pt>
                <c:pt idx="2494">
                  <c:v>0.99936143039591296</c:v>
                </c:pt>
                <c:pt idx="2495">
                  <c:v>0.99936143039591296</c:v>
                </c:pt>
                <c:pt idx="2496">
                  <c:v>0.99936143039591296</c:v>
                </c:pt>
                <c:pt idx="2497">
                  <c:v>0.99936143039591296</c:v>
                </c:pt>
                <c:pt idx="2498">
                  <c:v>0.99936143039591296</c:v>
                </c:pt>
                <c:pt idx="2499">
                  <c:v>0.99936143039591296</c:v>
                </c:pt>
                <c:pt idx="2500">
                  <c:v>0.99936143039591296</c:v>
                </c:pt>
                <c:pt idx="2501">
                  <c:v>0.99936143039591296</c:v>
                </c:pt>
                <c:pt idx="2502">
                  <c:v>0.99936143039591296</c:v>
                </c:pt>
                <c:pt idx="2503">
                  <c:v>0.99936143039591296</c:v>
                </c:pt>
                <c:pt idx="2504">
                  <c:v>0.99936143039591296</c:v>
                </c:pt>
                <c:pt idx="2505">
                  <c:v>0.99936143039591296</c:v>
                </c:pt>
                <c:pt idx="2506">
                  <c:v>0.99936143039591296</c:v>
                </c:pt>
                <c:pt idx="2507">
                  <c:v>0.99936143039591296</c:v>
                </c:pt>
                <c:pt idx="2508">
                  <c:v>0.99936143039591296</c:v>
                </c:pt>
                <c:pt idx="2509">
                  <c:v>0.99936143039591296</c:v>
                </c:pt>
                <c:pt idx="2510">
                  <c:v>0.99936143039591296</c:v>
                </c:pt>
                <c:pt idx="2511">
                  <c:v>0.99936143039591296</c:v>
                </c:pt>
                <c:pt idx="2512">
                  <c:v>0.99936143039591296</c:v>
                </c:pt>
                <c:pt idx="2513">
                  <c:v>0.99936143039591296</c:v>
                </c:pt>
                <c:pt idx="2514">
                  <c:v>0.99936143039591296</c:v>
                </c:pt>
                <c:pt idx="2515">
                  <c:v>0.99936143039591296</c:v>
                </c:pt>
                <c:pt idx="2516">
                  <c:v>0.99936143039591296</c:v>
                </c:pt>
                <c:pt idx="2517">
                  <c:v>0.99936143039591296</c:v>
                </c:pt>
                <c:pt idx="2518">
                  <c:v>0.99936143039591296</c:v>
                </c:pt>
                <c:pt idx="2519">
                  <c:v>0.99936143039591296</c:v>
                </c:pt>
                <c:pt idx="2520">
                  <c:v>0.99936143039591296</c:v>
                </c:pt>
                <c:pt idx="2521">
                  <c:v>0.99936143039591296</c:v>
                </c:pt>
                <c:pt idx="2522">
                  <c:v>0.99936143039591296</c:v>
                </c:pt>
                <c:pt idx="2523">
                  <c:v>0.99936143039591296</c:v>
                </c:pt>
                <c:pt idx="2524">
                  <c:v>0.99936143039591296</c:v>
                </c:pt>
                <c:pt idx="2525">
                  <c:v>0.99936143039591296</c:v>
                </c:pt>
                <c:pt idx="2526">
                  <c:v>0.99936143039591296</c:v>
                </c:pt>
                <c:pt idx="2527">
                  <c:v>0.99936143039591296</c:v>
                </c:pt>
                <c:pt idx="2528">
                  <c:v>0.99936143039591296</c:v>
                </c:pt>
                <c:pt idx="2529">
                  <c:v>0.99936143039591296</c:v>
                </c:pt>
                <c:pt idx="2530">
                  <c:v>0.99936143039591296</c:v>
                </c:pt>
                <c:pt idx="2531">
                  <c:v>0.99936143039591296</c:v>
                </c:pt>
                <c:pt idx="2532">
                  <c:v>0.99936143039591296</c:v>
                </c:pt>
                <c:pt idx="2533">
                  <c:v>0.99936143039591296</c:v>
                </c:pt>
                <c:pt idx="2534">
                  <c:v>0.99936143039591296</c:v>
                </c:pt>
                <c:pt idx="2535">
                  <c:v>0.99936143039591296</c:v>
                </c:pt>
                <c:pt idx="2536">
                  <c:v>0.99936143039591296</c:v>
                </c:pt>
                <c:pt idx="2537">
                  <c:v>0.99936143039591296</c:v>
                </c:pt>
                <c:pt idx="2538">
                  <c:v>0.99936143039591296</c:v>
                </c:pt>
                <c:pt idx="2539">
                  <c:v>0.99936143039591296</c:v>
                </c:pt>
                <c:pt idx="2540">
                  <c:v>0.99936143039591296</c:v>
                </c:pt>
                <c:pt idx="2541">
                  <c:v>0.99936143039591296</c:v>
                </c:pt>
                <c:pt idx="2542">
                  <c:v>0.99936143039591296</c:v>
                </c:pt>
                <c:pt idx="2543">
                  <c:v>0.99936143039591296</c:v>
                </c:pt>
                <c:pt idx="2544">
                  <c:v>0.99936143039591296</c:v>
                </c:pt>
                <c:pt idx="2545">
                  <c:v>0.99936143039591296</c:v>
                </c:pt>
                <c:pt idx="2546">
                  <c:v>0.99936143039591296</c:v>
                </c:pt>
                <c:pt idx="2547">
                  <c:v>0.99936143039591296</c:v>
                </c:pt>
                <c:pt idx="2548">
                  <c:v>0.99936143039591296</c:v>
                </c:pt>
                <c:pt idx="2549">
                  <c:v>0.99936143039591296</c:v>
                </c:pt>
                <c:pt idx="2550">
                  <c:v>0.99936143039591296</c:v>
                </c:pt>
                <c:pt idx="2551">
                  <c:v>0.99936143039591296</c:v>
                </c:pt>
                <c:pt idx="2552">
                  <c:v>0.99936143039591296</c:v>
                </c:pt>
                <c:pt idx="2553">
                  <c:v>0.99936143039591296</c:v>
                </c:pt>
                <c:pt idx="2554">
                  <c:v>0.99936143039591296</c:v>
                </c:pt>
                <c:pt idx="2555">
                  <c:v>0.99936143039591296</c:v>
                </c:pt>
                <c:pt idx="2556">
                  <c:v>0.99936143039591296</c:v>
                </c:pt>
                <c:pt idx="2557">
                  <c:v>0.99936143039591296</c:v>
                </c:pt>
                <c:pt idx="2558">
                  <c:v>0.99936143039591296</c:v>
                </c:pt>
                <c:pt idx="2559">
                  <c:v>0.99936143039591296</c:v>
                </c:pt>
                <c:pt idx="2560">
                  <c:v>0.99936143039591296</c:v>
                </c:pt>
                <c:pt idx="2561">
                  <c:v>0.99936143039591296</c:v>
                </c:pt>
                <c:pt idx="2562">
                  <c:v>0.99936143039591296</c:v>
                </c:pt>
                <c:pt idx="2563">
                  <c:v>0.99936143039591296</c:v>
                </c:pt>
                <c:pt idx="2564">
                  <c:v>0.99936143039591296</c:v>
                </c:pt>
                <c:pt idx="2565">
                  <c:v>0.99936143039591296</c:v>
                </c:pt>
                <c:pt idx="2566">
                  <c:v>0.99936143039591296</c:v>
                </c:pt>
                <c:pt idx="2567">
                  <c:v>0.99936143039591296</c:v>
                </c:pt>
                <c:pt idx="2568">
                  <c:v>0.99936143039591296</c:v>
                </c:pt>
                <c:pt idx="2569">
                  <c:v>0.99936143039591296</c:v>
                </c:pt>
                <c:pt idx="2570">
                  <c:v>0.99936143039591296</c:v>
                </c:pt>
                <c:pt idx="2571">
                  <c:v>0.99936143039591296</c:v>
                </c:pt>
                <c:pt idx="2572">
                  <c:v>0.99936143039591296</c:v>
                </c:pt>
                <c:pt idx="2573">
                  <c:v>0.99936143039591296</c:v>
                </c:pt>
                <c:pt idx="2574">
                  <c:v>0.99936143039591296</c:v>
                </c:pt>
                <c:pt idx="2575">
                  <c:v>0.99936143039591296</c:v>
                </c:pt>
                <c:pt idx="2576">
                  <c:v>0.99936143039591296</c:v>
                </c:pt>
                <c:pt idx="2577">
                  <c:v>0.99936143039591296</c:v>
                </c:pt>
                <c:pt idx="2578">
                  <c:v>0.99936143039591296</c:v>
                </c:pt>
                <c:pt idx="2579">
                  <c:v>0.99936143039591296</c:v>
                </c:pt>
                <c:pt idx="2580">
                  <c:v>0.99936143039591296</c:v>
                </c:pt>
                <c:pt idx="2581">
                  <c:v>0.99936143039591296</c:v>
                </c:pt>
                <c:pt idx="2582">
                  <c:v>0.99936143039591296</c:v>
                </c:pt>
                <c:pt idx="2583">
                  <c:v>0.99936143039591296</c:v>
                </c:pt>
                <c:pt idx="2584">
                  <c:v>0.99936143039591296</c:v>
                </c:pt>
                <c:pt idx="2585">
                  <c:v>0.99936143039591296</c:v>
                </c:pt>
                <c:pt idx="2586">
                  <c:v>0.99936143039591296</c:v>
                </c:pt>
                <c:pt idx="2587">
                  <c:v>0.99936143039591296</c:v>
                </c:pt>
                <c:pt idx="2588">
                  <c:v>0.99936143039591296</c:v>
                </c:pt>
                <c:pt idx="2589">
                  <c:v>0.99936143039591296</c:v>
                </c:pt>
                <c:pt idx="2590">
                  <c:v>0.99936143039591296</c:v>
                </c:pt>
                <c:pt idx="2591">
                  <c:v>0.99936143039591296</c:v>
                </c:pt>
                <c:pt idx="2592">
                  <c:v>0.99936143039591296</c:v>
                </c:pt>
                <c:pt idx="2593">
                  <c:v>0.99936143039591296</c:v>
                </c:pt>
                <c:pt idx="2594">
                  <c:v>0.99936143039591296</c:v>
                </c:pt>
                <c:pt idx="2595">
                  <c:v>0.99936143039591296</c:v>
                </c:pt>
                <c:pt idx="2596">
                  <c:v>0.99936143039591296</c:v>
                </c:pt>
                <c:pt idx="2597">
                  <c:v>0.99936143039591296</c:v>
                </c:pt>
                <c:pt idx="2598">
                  <c:v>0.99936143039591296</c:v>
                </c:pt>
                <c:pt idx="2599">
                  <c:v>0.99936143039591296</c:v>
                </c:pt>
                <c:pt idx="2600">
                  <c:v>0.99936143039591296</c:v>
                </c:pt>
                <c:pt idx="2601">
                  <c:v>0.99936143039591296</c:v>
                </c:pt>
                <c:pt idx="2602">
                  <c:v>0.99936143039591296</c:v>
                </c:pt>
                <c:pt idx="2603">
                  <c:v>0.99936143039591296</c:v>
                </c:pt>
                <c:pt idx="2604">
                  <c:v>0.99936143039591296</c:v>
                </c:pt>
                <c:pt idx="2605">
                  <c:v>0.99936143039591296</c:v>
                </c:pt>
                <c:pt idx="2606">
                  <c:v>0.99936143039591296</c:v>
                </c:pt>
                <c:pt idx="2607">
                  <c:v>0.99936143039591296</c:v>
                </c:pt>
                <c:pt idx="2608">
                  <c:v>0.99936143039591296</c:v>
                </c:pt>
                <c:pt idx="2609">
                  <c:v>0.99936143039591296</c:v>
                </c:pt>
                <c:pt idx="2610">
                  <c:v>0.99936143039591296</c:v>
                </c:pt>
                <c:pt idx="2611">
                  <c:v>0.99936143039591296</c:v>
                </c:pt>
                <c:pt idx="2612">
                  <c:v>0.99936143039591296</c:v>
                </c:pt>
                <c:pt idx="2613">
                  <c:v>0.99936143039591296</c:v>
                </c:pt>
                <c:pt idx="2614">
                  <c:v>0.99936143039591296</c:v>
                </c:pt>
                <c:pt idx="2615">
                  <c:v>0.99936143039591296</c:v>
                </c:pt>
                <c:pt idx="2616">
                  <c:v>0.99936143039591296</c:v>
                </c:pt>
                <c:pt idx="2617">
                  <c:v>0.99936143039591296</c:v>
                </c:pt>
                <c:pt idx="2618">
                  <c:v>0.99936143039591296</c:v>
                </c:pt>
                <c:pt idx="2619">
                  <c:v>0.99936143039591296</c:v>
                </c:pt>
                <c:pt idx="2620">
                  <c:v>0.99936143039591296</c:v>
                </c:pt>
                <c:pt idx="2621">
                  <c:v>0.99936143039591296</c:v>
                </c:pt>
                <c:pt idx="2622">
                  <c:v>0.99936143039591296</c:v>
                </c:pt>
                <c:pt idx="2623">
                  <c:v>0.99936143039591296</c:v>
                </c:pt>
                <c:pt idx="2624">
                  <c:v>0.99936143039591296</c:v>
                </c:pt>
                <c:pt idx="2625">
                  <c:v>0.99936143039591296</c:v>
                </c:pt>
                <c:pt idx="2626">
                  <c:v>0.99936143039591296</c:v>
                </c:pt>
                <c:pt idx="2627">
                  <c:v>0.99936143039591296</c:v>
                </c:pt>
                <c:pt idx="2628">
                  <c:v>0.99936143039591296</c:v>
                </c:pt>
                <c:pt idx="2629">
                  <c:v>0.99936143039591296</c:v>
                </c:pt>
                <c:pt idx="2630">
                  <c:v>0.99936143039591296</c:v>
                </c:pt>
                <c:pt idx="2631">
                  <c:v>0.99936143039591296</c:v>
                </c:pt>
                <c:pt idx="2632">
                  <c:v>0.99936143039591296</c:v>
                </c:pt>
                <c:pt idx="2633">
                  <c:v>0.99936143039591296</c:v>
                </c:pt>
                <c:pt idx="2634">
                  <c:v>0.99936143039591296</c:v>
                </c:pt>
                <c:pt idx="2635">
                  <c:v>0.99936143039591296</c:v>
                </c:pt>
                <c:pt idx="2636">
                  <c:v>0.99936143039591296</c:v>
                </c:pt>
                <c:pt idx="2637">
                  <c:v>0.99936143039591296</c:v>
                </c:pt>
                <c:pt idx="2638">
                  <c:v>0.99936143039591296</c:v>
                </c:pt>
                <c:pt idx="2639">
                  <c:v>0.99936143039591296</c:v>
                </c:pt>
                <c:pt idx="2640">
                  <c:v>0.99936143039591296</c:v>
                </c:pt>
                <c:pt idx="2641">
                  <c:v>0.99936143039591296</c:v>
                </c:pt>
                <c:pt idx="2642">
                  <c:v>0.99936143039591296</c:v>
                </c:pt>
                <c:pt idx="2643">
                  <c:v>0.99936143039591296</c:v>
                </c:pt>
                <c:pt idx="2644">
                  <c:v>0.99936143039591296</c:v>
                </c:pt>
                <c:pt idx="2645">
                  <c:v>0.99936143039591296</c:v>
                </c:pt>
                <c:pt idx="2646">
                  <c:v>0.99936143039591296</c:v>
                </c:pt>
                <c:pt idx="2647">
                  <c:v>0.99936143039591296</c:v>
                </c:pt>
                <c:pt idx="2648">
                  <c:v>0.99936143039591296</c:v>
                </c:pt>
                <c:pt idx="2649">
                  <c:v>0.99936143039591296</c:v>
                </c:pt>
                <c:pt idx="2650">
                  <c:v>0.99936143039591296</c:v>
                </c:pt>
                <c:pt idx="2651">
                  <c:v>0.99936143039591296</c:v>
                </c:pt>
                <c:pt idx="2652">
                  <c:v>0.99936143039591296</c:v>
                </c:pt>
                <c:pt idx="2653">
                  <c:v>0.99936143039591296</c:v>
                </c:pt>
                <c:pt idx="2654">
                  <c:v>0.99936143039591296</c:v>
                </c:pt>
                <c:pt idx="2655">
                  <c:v>0.99936143039591296</c:v>
                </c:pt>
                <c:pt idx="2656">
                  <c:v>0.99936143039591296</c:v>
                </c:pt>
                <c:pt idx="2657">
                  <c:v>0.99936143039591296</c:v>
                </c:pt>
                <c:pt idx="2658">
                  <c:v>0.99936143039591296</c:v>
                </c:pt>
                <c:pt idx="2659">
                  <c:v>0.99936143039591296</c:v>
                </c:pt>
                <c:pt idx="2660">
                  <c:v>0.99936143039591296</c:v>
                </c:pt>
                <c:pt idx="2661">
                  <c:v>0.99936143039591296</c:v>
                </c:pt>
                <c:pt idx="2662">
                  <c:v>0.99936143039591296</c:v>
                </c:pt>
                <c:pt idx="2663">
                  <c:v>0.99936143039591296</c:v>
                </c:pt>
                <c:pt idx="2664">
                  <c:v>0.99936143039591296</c:v>
                </c:pt>
                <c:pt idx="2665">
                  <c:v>0.99936143039591296</c:v>
                </c:pt>
                <c:pt idx="2666">
                  <c:v>0.99936143039591296</c:v>
                </c:pt>
                <c:pt idx="2667">
                  <c:v>0.99936143039591296</c:v>
                </c:pt>
                <c:pt idx="2668">
                  <c:v>0.99936143039591296</c:v>
                </c:pt>
                <c:pt idx="2669">
                  <c:v>0.99936143039591296</c:v>
                </c:pt>
                <c:pt idx="2670">
                  <c:v>0.99936143039591296</c:v>
                </c:pt>
                <c:pt idx="2671">
                  <c:v>0.99936143039591296</c:v>
                </c:pt>
                <c:pt idx="2672">
                  <c:v>0.99936143039591296</c:v>
                </c:pt>
                <c:pt idx="2673">
                  <c:v>0.99936143039591296</c:v>
                </c:pt>
                <c:pt idx="2674">
                  <c:v>0.99936143039591296</c:v>
                </c:pt>
                <c:pt idx="2675">
                  <c:v>0.99936143039591296</c:v>
                </c:pt>
                <c:pt idx="2676">
                  <c:v>0.99936143039591296</c:v>
                </c:pt>
                <c:pt idx="2677">
                  <c:v>0.99936143039591296</c:v>
                </c:pt>
                <c:pt idx="2678">
                  <c:v>0.99936143039591296</c:v>
                </c:pt>
                <c:pt idx="2679">
                  <c:v>0.99936143039591296</c:v>
                </c:pt>
                <c:pt idx="2680">
                  <c:v>0.99936143039591296</c:v>
                </c:pt>
                <c:pt idx="2681">
                  <c:v>0.99936143039591296</c:v>
                </c:pt>
                <c:pt idx="2682">
                  <c:v>0.99936143039591296</c:v>
                </c:pt>
                <c:pt idx="2683">
                  <c:v>0.99936143039591296</c:v>
                </c:pt>
                <c:pt idx="2684">
                  <c:v>0.99936143039591296</c:v>
                </c:pt>
                <c:pt idx="2685">
                  <c:v>0.99936143039591296</c:v>
                </c:pt>
                <c:pt idx="2686">
                  <c:v>0.99936143039591296</c:v>
                </c:pt>
                <c:pt idx="2687">
                  <c:v>0.99936143039591296</c:v>
                </c:pt>
                <c:pt idx="2688">
                  <c:v>0.99936143039591296</c:v>
                </c:pt>
                <c:pt idx="2689">
                  <c:v>0.99936143039591296</c:v>
                </c:pt>
                <c:pt idx="2690">
                  <c:v>0.99936143039591296</c:v>
                </c:pt>
                <c:pt idx="2691">
                  <c:v>0.99936143039591296</c:v>
                </c:pt>
                <c:pt idx="2692">
                  <c:v>0.99936143039591296</c:v>
                </c:pt>
                <c:pt idx="2693">
                  <c:v>0.99936143039591296</c:v>
                </c:pt>
                <c:pt idx="2694">
                  <c:v>0.99936143039591296</c:v>
                </c:pt>
                <c:pt idx="2695">
                  <c:v>0.99936143039591296</c:v>
                </c:pt>
                <c:pt idx="2696">
                  <c:v>0.99936143039591296</c:v>
                </c:pt>
                <c:pt idx="2697">
                  <c:v>0.99936143039591296</c:v>
                </c:pt>
                <c:pt idx="2698">
                  <c:v>0.99936143039591296</c:v>
                </c:pt>
                <c:pt idx="2699">
                  <c:v>0.99936143039591296</c:v>
                </c:pt>
                <c:pt idx="2700">
                  <c:v>0.99936143039591296</c:v>
                </c:pt>
                <c:pt idx="2701">
                  <c:v>0.99936143039591296</c:v>
                </c:pt>
                <c:pt idx="2702">
                  <c:v>0.99936143039591296</c:v>
                </c:pt>
                <c:pt idx="2703">
                  <c:v>0.99936143039591296</c:v>
                </c:pt>
                <c:pt idx="2704">
                  <c:v>0.99936143039591296</c:v>
                </c:pt>
                <c:pt idx="2705">
                  <c:v>0.99936143039591296</c:v>
                </c:pt>
                <c:pt idx="2706">
                  <c:v>0.99936143039591296</c:v>
                </c:pt>
                <c:pt idx="2707">
                  <c:v>0.99936143039591296</c:v>
                </c:pt>
                <c:pt idx="2708">
                  <c:v>0.99936143039591296</c:v>
                </c:pt>
                <c:pt idx="2709">
                  <c:v>0.99936143039591296</c:v>
                </c:pt>
                <c:pt idx="2710">
                  <c:v>0.99936143039591296</c:v>
                </c:pt>
                <c:pt idx="2711">
                  <c:v>0.99936143039591296</c:v>
                </c:pt>
                <c:pt idx="2712">
                  <c:v>0.99936143039591296</c:v>
                </c:pt>
                <c:pt idx="2713">
                  <c:v>0.99936143039591296</c:v>
                </c:pt>
                <c:pt idx="2714">
                  <c:v>0.99936143039591296</c:v>
                </c:pt>
                <c:pt idx="2715">
                  <c:v>0.99936143039591296</c:v>
                </c:pt>
                <c:pt idx="2716">
                  <c:v>0.99936143039591296</c:v>
                </c:pt>
                <c:pt idx="2717">
                  <c:v>0.99936143039591296</c:v>
                </c:pt>
                <c:pt idx="2718">
                  <c:v>0.99936143039591296</c:v>
                </c:pt>
                <c:pt idx="2719">
                  <c:v>0.99936143039591296</c:v>
                </c:pt>
                <c:pt idx="2720">
                  <c:v>0.99936143039591296</c:v>
                </c:pt>
                <c:pt idx="2721">
                  <c:v>0.99936143039591296</c:v>
                </c:pt>
                <c:pt idx="2722">
                  <c:v>0.99936143039591296</c:v>
                </c:pt>
                <c:pt idx="2723">
                  <c:v>0.99936143039591296</c:v>
                </c:pt>
                <c:pt idx="2724">
                  <c:v>0.99936143039591296</c:v>
                </c:pt>
                <c:pt idx="2725">
                  <c:v>0.99936143039591296</c:v>
                </c:pt>
                <c:pt idx="2726">
                  <c:v>0.99936143039591296</c:v>
                </c:pt>
                <c:pt idx="2727">
                  <c:v>0.99936143039591296</c:v>
                </c:pt>
                <c:pt idx="2728">
                  <c:v>0.99936143039591296</c:v>
                </c:pt>
                <c:pt idx="2729">
                  <c:v>0.99936143039591296</c:v>
                </c:pt>
                <c:pt idx="2730">
                  <c:v>0.99936143039591296</c:v>
                </c:pt>
                <c:pt idx="2731">
                  <c:v>0.99936143039591296</c:v>
                </c:pt>
                <c:pt idx="2732">
                  <c:v>0.99936143039591296</c:v>
                </c:pt>
                <c:pt idx="2733">
                  <c:v>0.99936143039591296</c:v>
                </c:pt>
                <c:pt idx="2734">
                  <c:v>0.99936143039591296</c:v>
                </c:pt>
                <c:pt idx="2735">
                  <c:v>0.99936143039591296</c:v>
                </c:pt>
                <c:pt idx="2736">
                  <c:v>0.99936143039591296</c:v>
                </c:pt>
                <c:pt idx="2737">
                  <c:v>0.99936143039591296</c:v>
                </c:pt>
                <c:pt idx="2738">
                  <c:v>0.99936143039591296</c:v>
                </c:pt>
                <c:pt idx="2739">
                  <c:v>0.99936143039591296</c:v>
                </c:pt>
                <c:pt idx="2740">
                  <c:v>0.99936143039591296</c:v>
                </c:pt>
                <c:pt idx="2741">
                  <c:v>0.99936143039591296</c:v>
                </c:pt>
                <c:pt idx="2742">
                  <c:v>0.99936143039591296</c:v>
                </c:pt>
                <c:pt idx="2743">
                  <c:v>0.99936143039591296</c:v>
                </c:pt>
                <c:pt idx="2744">
                  <c:v>0.99936143039591296</c:v>
                </c:pt>
                <c:pt idx="2745">
                  <c:v>0.99936143039591296</c:v>
                </c:pt>
                <c:pt idx="2746">
                  <c:v>0.99936143039591296</c:v>
                </c:pt>
                <c:pt idx="2747">
                  <c:v>0.99936143039591296</c:v>
                </c:pt>
                <c:pt idx="2748">
                  <c:v>0.99936143039591296</c:v>
                </c:pt>
                <c:pt idx="2749">
                  <c:v>0.99936143039591296</c:v>
                </c:pt>
                <c:pt idx="2750">
                  <c:v>0.99936143039591296</c:v>
                </c:pt>
                <c:pt idx="2751">
                  <c:v>0.99936143039591296</c:v>
                </c:pt>
                <c:pt idx="2752">
                  <c:v>0.99936143039591296</c:v>
                </c:pt>
                <c:pt idx="2753">
                  <c:v>0.99936143039591296</c:v>
                </c:pt>
                <c:pt idx="2754">
                  <c:v>0.99936143039591296</c:v>
                </c:pt>
                <c:pt idx="2755">
                  <c:v>0.99936143039591296</c:v>
                </c:pt>
                <c:pt idx="2756">
                  <c:v>0.99936143039591296</c:v>
                </c:pt>
                <c:pt idx="2757">
                  <c:v>0.99936143039591296</c:v>
                </c:pt>
                <c:pt idx="2758">
                  <c:v>0.99936143039591296</c:v>
                </c:pt>
                <c:pt idx="2759">
                  <c:v>0.99936143039591296</c:v>
                </c:pt>
                <c:pt idx="2760">
                  <c:v>0.99936143039591296</c:v>
                </c:pt>
                <c:pt idx="2761">
                  <c:v>0.99936143039591296</c:v>
                </c:pt>
                <c:pt idx="2762">
                  <c:v>0.99936143039591296</c:v>
                </c:pt>
                <c:pt idx="2763">
                  <c:v>0.99936143039591296</c:v>
                </c:pt>
                <c:pt idx="2764">
                  <c:v>0.99936143039591296</c:v>
                </c:pt>
                <c:pt idx="2765">
                  <c:v>0.99936143039591296</c:v>
                </c:pt>
                <c:pt idx="2766">
                  <c:v>0.99936143039591296</c:v>
                </c:pt>
                <c:pt idx="2767">
                  <c:v>0.99936143039591296</c:v>
                </c:pt>
                <c:pt idx="2768">
                  <c:v>0.99936143039591296</c:v>
                </c:pt>
                <c:pt idx="2769">
                  <c:v>0.99936143039591296</c:v>
                </c:pt>
                <c:pt idx="2770">
                  <c:v>0.99936143039591296</c:v>
                </c:pt>
                <c:pt idx="2771">
                  <c:v>0.99936143039591296</c:v>
                </c:pt>
                <c:pt idx="2772">
                  <c:v>0.99936143039591296</c:v>
                </c:pt>
                <c:pt idx="2773">
                  <c:v>0.99936143039591296</c:v>
                </c:pt>
                <c:pt idx="2774">
                  <c:v>0.99936143039591296</c:v>
                </c:pt>
                <c:pt idx="2775">
                  <c:v>0.99936143039591296</c:v>
                </c:pt>
                <c:pt idx="2776">
                  <c:v>0.99936143039591296</c:v>
                </c:pt>
                <c:pt idx="2777">
                  <c:v>0.99936143039591296</c:v>
                </c:pt>
                <c:pt idx="2778">
                  <c:v>0.99936143039591296</c:v>
                </c:pt>
                <c:pt idx="2779">
                  <c:v>0.99936143039591296</c:v>
                </c:pt>
                <c:pt idx="2780">
                  <c:v>0.99936143039591296</c:v>
                </c:pt>
                <c:pt idx="2781">
                  <c:v>0.99936143039591296</c:v>
                </c:pt>
                <c:pt idx="2782">
                  <c:v>0.99936143039591296</c:v>
                </c:pt>
                <c:pt idx="2783">
                  <c:v>0.99936143039591296</c:v>
                </c:pt>
                <c:pt idx="2784">
                  <c:v>0.99936143039591296</c:v>
                </c:pt>
                <c:pt idx="2785">
                  <c:v>0.99936143039591296</c:v>
                </c:pt>
                <c:pt idx="2786">
                  <c:v>0.99936143039591296</c:v>
                </c:pt>
                <c:pt idx="2787">
                  <c:v>0.99936143039591296</c:v>
                </c:pt>
                <c:pt idx="2788">
                  <c:v>0.99936143039591296</c:v>
                </c:pt>
                <c:pt idx="2789">
                  <c:v>0.99936143039591296</c:v>
                </c:pt>
                <c:pt idx="2790">
                  <c:v>0.99936143039591296</c:v>
                </c:pt>
                <c:pt idx="2791">
                  <c:v>0.99936143039591296</c:v>
                </c:pt>
                <c:pt idx="2792">
                  <c:v>0.99936143039591296</c:v>
                </c:pt>
                <c:pt idx="2793">
                  <c:v>0.99936143039591296</c:v>
                </c:pt>
                <c:pt idx="2794">
                  <c:v>0.99936143039591296</c:v>
                </c:pt>
                <c:pt idx="2795">
                  <c:v>0.99936143039591296</c:v>
                </c:pt>
                <c:pt idx="2796">
                  <c:v>0.99936143039591296</c:v>
                </c:pt>
                <c:pt idx="2797">
                  <c:v>0.99936143039591296</c:v>
                </c:pt>
                <c:pt idx="2798">
                  <c:v>0.99936143039591296</c:v>
                </c:pt>
                <c:pt idx="2799">
                  <c:v>0.99936143039591296</c:v>
                </c:pt>
                <c:pt idx="2800">
                  <c:v>0.99936143039591296</c:v>
                </c:pt>
                <c:pt idx="2801">
                  <c:v>0.99936143039591296</c:v>
                </c:pt>
                <c:pt idx="2802">
                  <c:v>0.99936143039591296</c:v>
                </c:pt>
                <c:pt idx="2803">
                  <c:v>0.99936143039591296</c:v>
                </c:pt>
                <c:pt idx="2804">
                  <c:v>0.99936143039591296</c:v>
                </c:pt>
                <c:pt idx="2805">
                  <c:v>0.99936143039591296</c:v>
                </c:pt>
                <c:pt idx="2806">
                  <c:v>0.99936143039591296</c:v>
                </c:pt>
                <c:pt idx="2807">
                  <c:v>0.99936143039591296</c:v>
                </c:pt>
                <c:pt idx="2808">
                  <c:v>0.99936143039591296</c:v>
                </c:pt>
                <c:pt idx="2809">
                  <c:v>0.99936143039591296</c:v>
                </c:pt>
                <c:pt idx="2810">
                  <c:v>0.99936143039591296</c:v>
                </c:pt>
                <c:pt idx="2811">
                  <c:v>0.99936143039591296</c:v>
                </c:pt>
                <c:pt idx="2812">
                  <c:v>0.99936143039591296</c:v>
                </c:pt>
                <c:pt idx="2813">
                  <c:v>0.99936143039591296</c:v>
                </c:pt>
                <c:pt idx="2814">
                  <c:v>0.99936143039591296</c:v>
                </c:pt>
                <c:pt idx="2815">
                  <c:v>0.99936143039591296</c:v>
                </c:pt>
                <c:pt idx="2816">
                  <c:v>0.99936143039591296</c:v>
                </c:pt>
                <c:pt idx="2817">
                  <c:v>0.99936143039591296</c:v>
                </c:pt>
                <c:pt idx="2818">
                  <c:v>0.99936143039591296</c:v>
                </c:pt>
                <c:pt idx="2819">
                  <c:v>0.99936143039591296</c:v>
                </c:pt>
                <c:pt idx="2820">
                  <c:v>0.99936143039591296</c:v>
                </c:pt>
                <c:pt idx="2821">
                  <c:v>0.99936143039591296</c:v>
                </c:pt>
                <c:pt idx="2822">
                  <c:v>0.99936143039591296</c:v>
                </c:pt>
                <c:pt idx="2823">
                  <c:v>0.99936143039591296</c:v>
                </c:pt>
                <c:pt idx="2824">
                  <c:v>0.99936143039591296</c:v>
                </c:pt>
                <c:pt idx="2825">
                  <c:v>0.99936143039591296</c:v>
                </c:pt>
                <c:pt idx="2826">
                  <c:v>0.99936143039591296</c:v>
                </c:pt>
                <c:pt idx="2827">
                  <c:v>0.99936143039591296</c:v>
                </c:pt>
                <c:pt idx="2828">
                  <c:v>0.99936143039591296</c:v>
                </c:pt>
                <c:pt idx="2829">
                  <c:v>0.99936143039591296</c:v>
                </c:pt>
                <c:pt idx="2830">
                  <c:v>0.99936143039591296</c:v>
                </c:pt>
                <c:pt idx="2831">
                  <c:v>0.99936143039591296</c:v>
                </c:pt>
                <c:pt idx="2832">
                  <c:v>0.99936143039591296</c:v>
                </c:pt>
                <c:pt idx="2833">
                  <c:v>0.99936143039591296</c:v>
                </c:pt>
                <c:pt idx="2834">
                  <c:v>0.99936143039591296</c:v>
                </c:pt>
                <c:pt idx="2835">
                  <c:v>0.99936143039591296</c:v>
                </c:pt>
                <c:pt idx="2836">
                  <c:v>0.99936143039591296</c:v>
                </c:pt>
                <c:pt idx="2837">
                  <c:v>0.99936143039591296</c:v>
                </c:pt>
                <c:pt idx="2838">
                  <c:v>0.99936143039591296</c:v>
                </c:pt>
                <c:pt idx="2839">
                  <c:v>0.99936143039591296</c:v>
                </c:pt>
                <c:pt idx="2840">
                  <c:v>0.99936143039591296</c:v>
                </c:pt>
                <c:pt idx="2841">
                  <c:v>0.99936143039591296</c:v>
                </c:pt>
                <c:pt idx="2842">
                  <c:v>0.99936143039591296</c:v>
                </c:pt>
                <c:pt idx="2843">
                  <c:v>0.99936143039591296</c:v>
                </c:pt>
                <c:pt idx="2844">
                  <c:v>0.99936143039591296</c:v>
                </c:pt>
                <c:pt idx="2845">
                  <c:v>0.99936143039591296</c:v>
                </c:pt>
                <c:pt idx="2846">
                  <c:v>0.99936143039591296</c:v>
                </c:pt>
                <c:pt idx="2847">
                  <c:v>0.99936143039591296</c:v>
                </c:pt>
                <c:pt idx="2848">
                  <c:v>0.99936143039591296</c:v>
                </c:pt>
                <c:pt idx="2849">
                  <c:v>0.99936143039591296</c:v>
                </c:pt>
                <c:pt idx="2850">
                  <c:v>0.99936143039591296</c:v>
                </c:pt>
                <c:pt idx="2851">
                  <c:v>0.99936143039591296</c:v>
                </c:pt>
                <c:pt idx="2852">
                  <c:v>0.99936143039591296</c:v>
                </c:pt>
                <c:pt idx="2853">
                  <c:v>0.99936143039591296</c:v>
                </c:pt>
                <c:pt idx="2854">
                  <c:v>0.99936143039591296</c:v>
                </c:pt>
                <c:pt idx="2855">
                  <c:v>0.99936143039591296</c:v>
                </c:pt>
                <c:pt idx="2856">
                  <c:v>0.99936143039591296</c:v>
                </c:pt>
                <c:pt idx="2857">
                  <c:v>0.99936143039591296</c:v>
                </c:pt>
                <c:pt idx="2858">
                  <c:v>0.99936143039591296</c:v>
                </c:pt>
                <c:pt idx="2859">
                  <c:v>0.99936143039591296</c:v>
                </c:pt>
                <c:pt idx="2860">
                  <c:v>0.99936143039591296</c:v>
                </c:pt>
                <c:pt idx="2861">
                  <c:v>0.99936143039591296</c:v>
                </c:pt>
                <c:pt idx="2862">
                  <c:v>0.99936143039591296</c:v>
                </c:pt>
                <c:pt idx="2863">
                  <c:v>0.99936143039591296</c:v>
                </c:pt>
                <c:pt idx="2864">
                  <c:v>0.99936143039591296</c:v>
                </c:pt>
                <c:pt idx="2865">
                  <c:v>0.99936143039591296</c:v>
                </c:pt>
                <c:pt idx="2866">
                  <c:v>0.99936143039591296</c:v>
                </c:pt>
                <c:pt idx="2867">
                  <c:v>0.99936143039591296</c:v>
                </c:pt>
                <c:pt idx="2868">
                  <c:v>0.99936143039591296</c:v>
                </c:pt>
                <c:pt idx="2869">
                  <c:v>0.99936143039591296</c:v>
                </c:pt>
                <c:pt idx="2870">
                  <c:v>0.99936143039591296</c:v>
                </c:pt>
                <c:pt idx="2871">
                  <c:v>0.99936143039591296</c:v>
                </c:pt>
                <c:pt idx="2872">
                  <c:v>0.99936143039591296</c:v>
                </c:pt>
                <c:pt idx="2873">
                  <c:v>0.99936143039591296</c:v>
                </c:pt>
                <c:pt idx="2874">
                  <c:v>0.99936143039591296</c:v>
                </c:pt>
                <c:pt idx="2875">
                  <c:v>0.99936143039591296</c:v>
                </c:pt>
                <c:pt idx="2876">
                  <c:v>0.99936143039591296</c:v>
                </c:pt>
                <c:pt idx="2877">
                  <c:v>0.99936143039591296</c:v>
                </c:pt>
                <c:pt idx="2878">
                  <c:v>0.99936143039591296</c:v>
                </c:pt>
                <c:pt idx="2879">
                  <c:v>0.99936143039591296</c:v>
                </c:pt>
                <c:pt idx="2880">
                  <c:v>0.99936143039591296</c:v>
                </c:pt>
                <c:pt idx="2881">
                  <c:v>0.99936143039591296</c:v>
                </c:pt>
                <c:pt idx="2882">
                  <c:v>0.99936143039591296</c:v>
                </c:pt>
                <c:pt idx="2883">
                  <c:v>0.99936143039591296</c:v>
                </c:pt>
                <c:pt idx="2884">
                  <c:v>0.99936143039591296</c:v>
                </c:pt>
                <c:pt idx="2885">
                  <c:v>0.99936143039591296</c:v>
                </c:pt>
                <c:pt idx="2886">
                  <c:v>0.99936143039591296</c:v>
                </c:pt>
                <c:pt idx="2887">
                  <c:v>0.99936143039591296</c:v>
                </c:pt>
                <c:pt idx="2888">
                  <c:v>0.99936143039591296</c:v>
                </c:pt>
                <c:pt idx="2889">
                  <c:v>0.99936143039591296</c:v>
                </c:pt>
                <c:pt idx="2890">
                  <c:v>0.99936143039591296</c:v>
                </c:pt>
                <c:pt idx="2891">
                  <c:v>0.99936143039591296</c:v>
                </c:pt>
                <c:pt idx="2892">
                  <c:v>0.99936143039591296</c:v>
                </c:pt>
                <c:pt idx="2893">
                  <c:v>0.99936143039591296</c:v>
                </c:pt>
                <c:pt idx="2894">
                  <c:v>0.99936143039591296</c:v>
                </c:pt>
                <c:pt idx="2895">
                  <c:v>0.99936143039591296</c:v>
                </c:pt>
                <c:pt idx="2896">
                  <c:v>0.99936143039591296</c:v>
                </c:pt>
                <c:pt idx="2897">
                  <c:v>0.99936143039591296</c:v>
                </c:pt>
                <c:pt idx="2898">
                  <c:v>0.99936143039591296</c:v>
                </c:pt>
                <c:pt idx="2899">
                  <c:v>0.99936143039591296</c:v>
                </c:pt>
                <c:pt idx="2900">
                  <c:v>0.99936143039591296</c:v>
                </c:pt>
                <c:pt idx="2901">
                  <c:v>0.99936143039591296</c:v>
                </c:pt>
                <c:pt idx="2902">
                  <c:v>0.99936143039591296</c:v>
                </c:pt>
                <c:pt idx="2903">
                  <c:v>0.99936143039591296</c:v>
                </c:pt>
                <c:pt idx="2904">
                  <c:v>0.99936143039591296</c:v>
                </c:pt>
                <c:pt idx="2905">
                  <c:v>0.99936143039591296</c:v>
                </c:pt>
                <c:pt idx="2906">
                  <c:v>0.99936143039591296</c:v>
                </c:pt>
                <c:pt idx="2907">
                  <c:v>0.99936143039591296</c:v>
                </c:pt>
                <c:pt idx="2908">
                  <c:v>0.99936143039591296</c:v>
                </c:pt>
                <c:pt idx="2909">
                  <c:v>0.99936143039591296</c:v>
                </c:pt>
                <c:pt idx="2910">
                  <c:v>0.99936143039591296</c:v>
                </c:pt>
                <c:pt idx="2911">
                  <c:v>0.99936143039591296</c:v>
                </c:pt>
                <c:pt idx="2912">
                  <c:v>0.99936143039591296</c:v>
                </c:pt>
                <c:pt idx="2913">
                  <c:v>0.99936143039591296</c:v>
                </c:pt>
                <c:pt idx="2914">
                  <c:v>0.99936143039591296</c:v>
                </c:pt>
                <c:pt idx="2915">
                  <c:v>0.99936143039591296</c:v>
                </c:pt>
                <c:pt idx="2916">
                  <c:v>0.99936143039591296</c:v>
                </c:pt>
                <c:pt idx="2917">
                  <c:v>0.99936143039591296</c:v>
                </c:pt>
                <c:pt idx="2918">
                  <c:v>0.99936143039591296</c:v>
                </c:pt>
                <c:pt idx="2919">
                  <c:v>0.99936143039591296</c:v>
                </c:pt>
                <c:pt idx="2920">
                  <c:v>0.99936143039591296</c:v>
                </c:pt>
                <c:pt idx="2921">
                  <c:v>0.99936143039591296</c:v>
                </c:pt>
                <c:pt idx="2922">
                  <c:v>0.99936143039591296</c:v>
                </c:pt>
                <c:pt idx="2923">
                  <c:v>0.99936143039591296</c:v>
                </c:pt>
                <c:pt idx="2924">
                  <c:v>0.99936143039591296</c:v>
                </c:pt>
                <c:pt idx="2925">
                  <c:v>0.99936143039591296</c:v>
                </c:pt>
                <c:pt idx="2926">
                  <c:v>0.99936143039591296</c:v>
                </c:pt>
                <c:pt idx="2927">
                  <c:v>0.99936143039591296</c:v>
                </c:pt>
                <c:pt idx="2928">
                  <c:v>0.99936143039591296</c:v>
                </c:pt>
                <c:pt idx="2929">
                  <c:v>0.99936143039591296</c:v>
                </c:pt>
                <c:pt idx="2930">
                  <c:v>0.99936143039591296</c:v>
                </c:pt>
                <c:pt idx="2931">
                  <c:v>0.99936143039591296</c:v>
                </c:pt>
                <c:pt idx="2932">
                  <c:v>0.99936143039591296</c:v>
                </c:pt>
                <c:pt idx="2933">
                  <c:v>0.99936143039591296</c:v>
                </c:pt>
                <c:pt idx="2934">
                  <c:v>0.99936143039591296</c:v>
                </c:pt>
                <c:pt idx="2935">
                  <c:v>0.99936143039591296</c:v>
                </c:pt>
                <c:pt idx="2936">
                  <c:v>0.99936143039591296</c:v>
                </c:pt>
                <c:pt idx="2937">
                  <c:v>0.99936143039591296</c:v>
                </c:pt>
                <c:pt idx="2938">
                  <c:v>0.99936143039591296</c:v>
                </c:pt>
                <c:pt idx="2939">
                  <c:v>0.99936143039591296</c:v>
                </c:pt>
                <c:pt idx="2940">
                  <c:v>0.99936143039591296</c:v>
                </c:pt>
                <c:pt idx="2941">
                  <c:v>0.99936143039591296</c:v>
                </c:pt>
                <c:pt idx="2942">
                  <c:v>0.99936143039591296</c:v>
                </c:pt>
                <c:pt idx="2943">
                  <c:v>0.99936143039591296</c:v>
                </c:pt>
                <c:pt idx="2944">
                  <c:v>0.99936143039591296</c:v>
                </c:pt>
                <c:pt idx="2945">
                  <c:v>0.99936143039591296</c:v>
                </c:pt>
                <c:pt idx="2946">
                  <c:v>0.99936143039591296</c:v>
                </c:pt>
                <c:pt idx="2947">
                  <c:v>0.99936143039591296</c:v>
                </c:pt>
                <c:pt idx="2948">
                  <c:v>0.99936143039591296</c:v>
                </c:pt>
                <c:pt idx="2949">
                  <c:v>0.99936143039591296</c:v>
                </c:pt>
                <c:pt idx="2950">
                  <c:v>0.99936143039591296</c:v>
                </c:pt>
                <c:pt idx="2951">
                  <c:v>0.99936143039591296</c:v>
                </c:pt>
                <c:pt idx="2952">
                  <c:v>0.99936143039591296</c:v>
                </c:pt>
                <c:pt idx="2953">
                  <c:v>0.99936143039591296</c:v>
                </c:pt>
                <c:pt idx="2954">
                  <c:v>0.99936143039591296</c:v>
                </c:pt>
                <c:pt idx="2955">
                  <c:v>0.99936143039591296</c:v>
                </c:pt>
                <c:pt idx="2956">
                  <c:v>0.99936143039591296</c:v>
                </c:pt>
                <c:pt idx="2957">
                  <c:v>0.99936143039591296</c:v>
                </c:pt>
                <c:pt idx="2958">
                  <c:v>0.99936143039591296</c:v>
                </c:pt>
                <c:pt idx="2959">
                  <c:v>0.99936143039591296</c:v>
                </c:pt>
                <c:pt idx="2960">
                  <c:v>0.99936143039591296</c:v>
                </c:pt>
                <c:pt idx="2961">
                  <c:v>0.99936143039591296</c:v>
                </c:pt>
                <c:pt idx="2962">
                  <c:v>0.99936143039591296</c:v>
                </c:pt>
                <c:pt idx="2963">
                  <c:v>0.99936143039591296</c:v>
                </c:pt>
                <c:pt idx="2964">
                  <c:v>0.99936143039591296</c:v>
                </c:pt>
                <c:pt idx="2965">
                  <c:v>0.99936143039591296</c:v>
                </c:pt>
                <c:pt idx="2966">
                  <c:v>0.99936143039591296</c:v>
                </c:pt>
                <c:pt idx="2967">
                  <c:v>0.99936143039591296</c:v>
                </c:pt>
                <c:pt idx="2968">
                  <c:v>0.99936143039591296</c:v>
                </c:pt>
                <c:pt idx="2969">
                  <c:v>0.99936143039591296</c:v>
                </c:pt>
                <c:pt idx="2970">
                  <c:v>0.99936143039591296</c:v>
                </c:pt>
                <c:pt idx="2971">
                  <c:v>0.99936143039591296</c:v>
                </c:pt>
                <c:pt idx="2972">
                  <c:v>0.99936143039591296</c:v>
                </c:pt>
                <c:pt idx="2973">
                  <c:v>0.99936143039591296</c:v>
                </c:pt>
                <c:pt idx="2974">
                  <c:v>0.99936143039591296</c:v>
                </c:pt>
                <c:pt idx="2975">
                  <c:v>0.99936143039591296</c:v>
                </c:pt>
                <c:pt idx="2976">
                  <c:v>0.99936143039591296</c:v>
                </c:pt>
                <c:pt idx="2977">
                  <c:v>0.99936143039591296</c:v>
                </c:pt>
                <c:pt idx="2978">
                  <c:v>0.99936143039591296</c:v>
                </c:pt>
                <c:pt idx="2979">
                  <c:v>0.99936143039591296</c:v>
                </c:pt>
                <c:pt idx="2980">
                  <c:v>0.99936143039591296</c:v>
                </c:pt>
                <c:pt idx="2981">
                  <c:v>0.99936143039591296</c:v>
                </c:pt>
                <c:pt idx="2982">
                  <c:v>0.99936143039591296</c:v>
                </c:pt>
                <c:pt idx="2983">
                  <c:v>0.99936143039591296</c:v>
                </c:pt>
                <c:pt idx="2984">
                  <c:v>0.99936143039591296</c:v>
                </c:pt>
                <c:pt idx="2985">
                  <c:v>0.99936143039591296</c:v>
                </c:pt>
                <c:pt idx="2986">
                  <c:v>0.99936143039591296</c:v>
                </c:pt>
                <c:pt idx="2987">
                  <c:v>0.99936143039591296</c:v>
                </c:pt>
                <c:pt idx="2988">
                  <c:v>0.99936143039591296</c:v>
                </c:pt>
                <c:pt idx="2989">
                  <c:v>0.99936143039591296</c:v>
                </c:pt>
                <c:pt idx="2990">
                  <c:v>0.99936143039591296</c:v>
                </c:pt>
                <c:pt idx="2991">
                  <c:v>0.99936143039591296</c:v>
                </c:pt>
                <c:pt idx="2992">
                  <c:v>0.99936143039591296</c:v>
                </c:pt>
                <c:pt idx="2993">
                  <c:v>0.99936143039591296</c:v>
                </c:pt>
                <c:pt idx="2994">
                  <c:v>0.99936143039591296</c:v>
                </c:pt>
                <c:pt idx="2995">
                  <c:v>0.99936143039591296</c:v>
                </c:pt>
                <c:pt idx="2996">
                  <c:v>0.99936143039591296</c:v>
                </c:pt>
                <c:pt idx="2997">
                  <c:v>0.99936143039591296</c:v>
                </c:pt>
                <c:pt idx="2998">
                  <c:v>0.99936143039591296</c:v>
                </c:pt>
                <c:pt idx="2999">
                  <c:v>0.99936143039591296</c:v>
                </c:pt>
                <c:pt idx="3000">
                  <c:v>0.99936143039591296</c:v>
                </c:pt>
                <c:pt idx="3001">
                  <c:v>0.99936143039591296</c:v>
                </c:pt>
                <c:pt idx="3002">
                  <c:v>0.99936143039591296</c:v>
                </c:pt>
                <c:pt idx="3003">
                  <c:v>0.99936143039591296</c:v>
                </c:pt>
                <c:pt idx="3004">
                  <c:v>0.99936143039591296</c:v>
                </c:pt>
                <c:pt idx="3005">
                  <c:v>0.99936143039591296</c:v>
                </c:pt>
                <c:pt idx="3006">
                  <c:v>0.99936143039591296</c:v>
                </c:pt>
                <c:pt idx="3007">
                  <c:v>0.99936143039591296</c:v>
                </c:pt>
                <c:pt idx="3008">
                  <c:v>0.99936143039591296</c:v>
                </c:pt>
                <c:pt idx="3009">
                  <c:v>0.99936143039591296</c:v>
                </c:pt>
                <c:pt idx="3010">
                  <c:v>0.99936143039591296</c:v>
                </c:pt>
                <c:pt idx="3011">
                  <c:v>0.99936143039591296</c:v>
                </c:pt>
                <c:pt idx="3012">
                  <c:v>0.99936143039591296</c:v>
                </c:pt>
                <c:pt idx="3013">
                  <c:v>0.99936143039591296</c:v>
                </c:pt>
                <c:pt idx="3014">
                  <c:v>0.99936143039591296</c:v>
                </c:pt>
                <c:pt idx="3015">
                  <c:v>0.99936143039591296</c:v>
                </c:pt>
                <c:pt idx="3016">
                  <c:v>0.99936143039591296</c:v>
                </c:pt>
                <c:pt idx="3017">
                  <c:v>0.99936143039591296</c:v>
                </c:pt>
                <c:pt idx="3018">
                  <c:v>0.99936143039591296</c:v>
                </c:pt>
                <c:pt idx="3019">
                  <c:v>0.99936143039591296</c:v>
                </c:pt>
                <c:pt idx="3020">
                  <c:v>0.99936143039591296</c:v>
                </c:pt>
                <c:pt idx="3021">
                  <c:v>0.99936143039591296</c:v>
                </c:pt>
                <c:pt idx="3022">
                  <c:v>0.99936143039591296</c:v>
                </c:pt>
                <c:pt idx="3023">
                  <c:v>0.99936143039591296</c:v>
                </c:pt>
                <c:pt idx="3024">
                  <c:v>0.99936143039591296</c:v>
                </c:pt>
                <c:pt idx="3025">
                  <c:v>0.99936143039591296</c:v>
                </c:pt>
                <c:pt idx="3026">
                  <c:v>0.99936143039591296</c:v>
                </c:pt>
                <c:pt idx="3027">
                  <c:v>0.99936143039591296</c:v>
                </c:pt>
                <c:pt idx="3028">
                  <c:v>0.99936143039591296</c:v>
                </c:pt>
                <c:pt idx="3029">
                  <c:v>0.99936143039591296</c:v>
                </c:pt>
                <c:pt idx="3030">
                  <c:v>0.99936143039591296</c:v>
                </c:pt>
                <c:pt idx="3031">
                  <c:v>0.99936143039591296</c:v>
                </c:pt>
                <c:pt idx="3032">
                  <c:v>0.99936143039591296</c:v>
                </c:pt>
                <c:pt idx="3033">
                  <c:v>0.99936143039591296</c:v>
                </c:pt>
                <c:pt idx="3034">
                  <c:v>0.99936143039591296</c:v>
                </c:pt>
                <c:pt idx="3035">
                  <c:v>0.99936143039591296</c:v>
                </c:pt>
                <c:pt idx="3036">
                  <c:v>0.99936143039591296</c:v>
                </c:pt>
                <c:pt idx="3037">
                  <c:v>0.99936143039591296</c:v>
                </c:pt>
                <c:pt idx="3038">
                  <c:v>0.99936143039591296</c:v>
                </c:pt>
                <c:pt idx="3039">
                  <c:v>0.99936143039591296</c:v>
                </c:pt>
                <c:pt idx="3040">
                  <c:v>0.99936143039591296</c:v>
                </c:pt>
                <c:pt idx="3041">
                  <c:v>0.99936143039591296</c:v>
                </c:pt>
                <c:pt idx="3042">
                  <c:v>0.99936143039591296</c:v>
                </c:pt>
                <c:pt idx="3043">
                  <c:v>0.99936143039591296</c:v>
                </c:pt>
                <c:pt idx="3044">
                  <c:v>0.99936143039591296</c:v>
                </c:pt>
                <c:pt idx="3045">
                  <c:v>0.99936143039591296</c:v>
                </c:pt>
                <c:pt idx="3046">
                  <c:v>0.99936143039591296</c:v>
                </c:pt>
                <c:pt idx="3047">
                  <c:v>0.99936143039591296</c:v>
                </c:pt>
                <c:pt idx="3048">
                  <c:v>0.99936143039591296</c:v>
                </c:pt>
                <c:pt idx="3049">
                  <c:v>0.99936143039591296</c:v>
                </c:pt>
                <c:pt idx="3050">
                  <c:v>0.99936143039591296</c:v>
                </c:pt>
                <c:pt idx="3051">
                  <c:v>0.99936143039591296</c:v>
                </c:pt>
                <c:pt idx="3052">
                  <c:v>0.99936143039591296</c:v>
                </c:pt>
                <c:pt idx="3053">
                  <c:v>0.99936143039591296</c:v>
                </c:pt>
                <c:pt idx="3054">
                  <c:v>0.99936143039591296</c:v>
                </c:pt>
                <c:pt idx="3055">
                  <c:v>0.99936143039591296</c:v>
                </c:pt>
                <c:pt idx="3056">
                  <c:v>0.99936143039591296</c:v>
                </c:pt>
                <c:pt idx="3057">
                  <c:v>0.99936143039591296</c:v>
                </c:pt>
                <c:pt idx="3058">
                  <c:v>0.99936143039591296</c:v>
                </c:pt>
                <c:pt idx="3059">
                  <c:v>0.99936143039591296</c:v>
                </c:pt>
                <c:pt idx="3060">
                  <c:v>0.99936143039591296</c:v>
                </c:pt>
                <c:pt idx="3061">
                  <c:v>0.99936143039591296</c:v>
                </c:pt>
                <c:pt idx="3062">
                  <c:v>0.99936143039591296</c:v>
                </c:pt>
                <c:pt idx="3063">
                  <c:v>0.99936143039591296</c:v>
                </c:pt>
                <c:pt idx="3064">
                  <c:v>0.99936143039591296</c:v>
                </c:pt>
                <c:pt idx="3065">
                  <c:v>0.99936143039591296</c:v>
                </c:pt>
                <c:pt idx="3066">
                  <c:v>0.99936143039591296</c:v>
                </c:pt>
                <c:pt idx="3067">
                  <c:v>0.99936143039591296</c:v>
                </c:pt>
                <c:pt idx="3068">
                  <c:v>0.99936143039591296</c:v>
                </c:pt>
                <c:pt idx="3069">
                  <c:v>0.99936143039591296</c:v>
                </c:pt>
                <c:pt idx="3070">
                  <c:v>0.99936143039591296</c:v>
                </c:pt>
                <c:pt idx="3071">
                  <c:v>0.99936143039591296</c:v>
                </c:pt>
                <c:pt idx="3072">
                  <c:v>0.99936143039591296</c:v>
                </c:pt>
                <c:pt idx="3073">
                  <c:v>0.99936143039591296</c:v>
                </c:pt>
                <c:pt idx="3074">
                  <c:v>0.99936143039591296</c:v>
                </c:pt>
                <c:pt idx="3075">
                  <c:v>0.99936143039591296</c:v>
                </c:pt>
                <c:pt idx="3076">
                  <c:v>0.99936143039591296</c:v>
                </c:pt>
                <c:pt idx="3077">
                  <c:v>0.99936143039591296</c:v>
                </c:pt>
                <c:pt idx="3078">
                  <c:v>0.99936143039591296</c:v>
                </c:pt>
                <c:pt idx="3079">
                  <c:v>0.99936143039591296</c:v>
                </c:pt>
                <c:pt idx="3080">
                  <c:v>0.99936143039591296</c:v>
                </c:pt>
                <c:pt idx="3081">
                  <c:v>0.99936143039591296</c:v>
                </c:pt>
                <c:pt idx="3082">
                  <c:v>0.99936143039591296</c:v>
                </c:pt>
                <c:pt idx="3083">
                  <c:v>0.99936143039591296</c:v>
                </c:pt>
                <c:pt idx="3084">
                  <c:v>0.99936143039591296</c:v>
                </c:pt>
                <c:pt idx="3085">
                  <c:v>0.99936143039591296</c:v>
                </c:pt>
                <c:pt idx="3086">
                  <c:v>0.99936143039591296</c:v>
                </c:pt>
                <c:pt idx="3087">
                  <c:v>0.99936143039591296</c:v>
                </c:pt>
                <c:pt idx="3088">
                  <c:v>0.99936143039591296</c:v>
                </c:pt>
                <c:pt idx="3089">
                  <c:v>0.99936143039591296</c:v>
                </c:pt>
                <c:pt idx="3090">
                  <c:v>0.99936143039591296</c:v>
                </c:pt>
                <c:pt idx="3091">
                  <c:v>0.99936143039591296</c:v>
                </c:pt>
                <c:pt idx="3092">
                  <c:v>0.99936143039591296</c:v>
                </c:pt>
                <c:pt idx="3093">
                  <c:v>0.99936143039591296</c:v>
                </c:pt>
                <c:pt idx="3094">
                  <c:v>0.99936143039591296</c:v>
                </c:pt>
                <c:pt idx="3095">
                  <c:v>0.99936143039591296</c:v>
                </c:pt>
                <c:pt idx="3096">
                  <c:v>0.99936143039591296</c:v>
                </c:pt>
                <c:pt idx="3097">
                  <c:v>0.99936143039591296</c:v>
                </c:pt>
                <c:pt idx="3098">
                  <c:v>0.99936143039591296</c:v>
                </c:pt>
                <c:pt idx="3099">
                  <c:v>0.99936143039591296</c:v>
                </c:pt>
                <c:pt idx="3100">
                  <c:v>0.99936143039591296</c:v>
                </c:pt>
                <c:pt idx="3101">
                  <c:v>0.99936143039591296</c:v>
                </c:pt>
                <c:pt idx="3102">
                  <c:v>0.99936143039591296</c:v>
                </c:pt>
                <c:pt idx="3103">
                  <c:v>0.99936143039591296</c:v>
                </c:pt>
                <c:pt idx="3104">
                  <c:v>0.99936143039591296</c:v>
                </c:pt>
                <c:pt idx="3105">
                  <c:v>0.99936143039591296</c:v>
                </c:pt>
                <c:pt idx="3106">
                  <c:v>0.99936143039591296</c:v>
                </c:pt>
                <c:pt idx="3107">
                  <c:v>0.99936143039591296</c:v>
                </c:pt>
                <c:pt idx="3108">
                  <c:v>0.99936143039591296</c:v>
                </c:pt>
                <c:pt idx="3109">
                  <c:v>0.99936143039591296</c:v>
                </c:pt>
                <c:pt idx="3110">
                  <c:v>0.99936143039591296</c:v>
                </c:pt>
                <c:pt idx="3111">
                  <c:v>0.99936143039591296</c:v>
                </c:pt>
                <c:pt idx="3112">
                  <c:v>0.99936143039591296</c:v>
                </c:pt>
                <c:pt idx="3113">
                  <c:v>0.99936143039591296</c:v>
                </c:pt>
                <c:pt idx="3114">
                  <c:v>0.99936143039591296</c:v>
                </c:pt>
                <c:pt idx="3115">
                  <c:v>0.99936143039591296</c:v>
                </c:pt>
                <c:pt idx="3116">
                  <c:v>0.99936143039591296</c:v>
                </c:pt>
                <c:pt idx="3117">
                  <c:v>0.99936143039591296</c:v>
                </c:pt>
                <c:pt idx="3118">
                  <c:v>0.99936143039591296</c:v>
                </c:pt>
                <c:pt idx="3119">
                  <c:v>0.99936143039591296</c:v>
                </c:pt>
                <c:pt idx="3120">
                  <c:v>0.99936143039591296</c:v>
                </c:pt>
                <c:pt idx="3121">
                  <c:v>0.99936143039591296</c:v>
                </c:pt>
                <c:pt idx="3122">
                  <c:v>0.99936143039591296</c:v>
                </c:pt>
                <c:pt idx="3123">
                  <c:v>0.99936143039591296</c:v>
                </c:pt>
                <c:pt idx="3124">
                  <c:v>0.99936143039591296</c:v>
                </c:pt>
                <c:pt idx="3125">
                  <c:v>0.99936143039591296</c:v>
                </c:pt>
                <c:pt idx="3126">
                  <c:v>0.99936143039591296</c:v>
                </c:pt>
                <c:pt idx="3127">
                  <c:v>0.99936143039591296</c:v>
                </c:pt>
                <c:pt idx="3128">
                  <c:v>0.99936143039591296</c:v>
                </c:pt>
                <c:pt idx="3129">
                  <c:v>0.99936143039591296</c:v>
                </c:pt>
                <c:pt idx="3130">
                  <c:v>0.99936143039591296</c:v>
                </c:pt>
                <c:pt idx="3131">
                  <c:v>0.99936143039591296</c:v>
                </c:pt>
                <c:pt idx="3132">
                  <c:v>0.99936143039591296</c:v>
                </c:pt>
                <c:pt idx="3133">
                  <c:v>0.99936143039591296</c:v>
                </c:pt>
                <c:pt idx="3134">
                  <c:v>0.99936143039591296</c:v>
                </c:pt>
                <c:pt idx="3135">
                  <c:v>0.99936143039591296</c:v>
                </c:pt>
                <c:pt idx="3136">
                  <c:v>0.99936143039591296</c:v>
                </c:pt>
                <c:pt idx="3137">
                  <c:v>0.99936143039591296</c:v>
                </c:pt>
                <c:pt idx="3138">
                  <c:v>0.99936143039591296</c:v>
                </c:pt>
                <c:pt idx="3139">
                  <c:v>0.99936143039591296</c:v>
                </c:pt>
                <c:pt idx="3140">
                  <c:v>0.99936143039591296</c:v>
                </c:pt>
                <c:pt idx="3141">
                  <c:v>0.99936143039591296</c:v>
                </c:pt>
                <c:pt idx="3142">
                  <c:v>0.99936143039591296</c:v>
                </c:pt>
                <c:pt idx="3143">
                  <c:v>0.99936143039591296</c:v>
                </c:pt>
                <c:pt idx="3144">
                  <c:v>0.99936143039591296</c:v>
                </c:pt>
                <c:pt idx="3145">
                  <c:v>0.99936143039591296</c:v>
                </c:pt>
                <c:pt idx="3146">
                  <c:v>0.99936143039591296</c:v>
                </c:pt>
                <c:pt idx="3147">
                  <c:v>0.99936143039591296</c:v>
                </c:pt>
                <c:pt idx="3148">
                  <c:v>0.99936143039591296</c:v>
                </c:pt>
                <c:pt idx="3149">
                  <c:v>0.99936143039591296</c:v>
                </c:pt>
                <c:pt idx="3150">
                  <c:v>0.99936143039591296</c:v>
                </c:pt>
                <c:pt idx="3151">
                  <c:v>0.99936143039591296</c:v>
                </c:pt>
                <c:pt idx="3152">
                  <c:v>0.99936143039591296</c:v>
                </c:pt>
                <c:pt idx="3153">
                  <c:v>0.99936143039591296</c:v>
                </c:pt>
                <c:pt idx="3154">
                  <c:v>0.99936143039591296</c:v>
                </c:pt>
                <c:pt idx="3155">
                  <c:v>0.99936143039591296</c:v>
                </c:pt>
                <c:pt idx="3156">
                  <c:v>0.99936143039591296</c:v>
                </c:pt>
                <c:pt idx="3157">
                  <c:v>0.99936143039591296</c:v>
                </c:pt>
                <c:pt idx="3158">
                  <c:v>0.99936143039591296</c:v>
                </c:pt>
                <c:pt idx="3159">
                  <c:v>0.99936143039591296</c:v>
                </c:pt>
                <c:pt idx="3160">
                  <c:v>0.99936143039591296</c:v>
                </c:pt>
                <c:pt idx="3161">
                  <c:v>0.99936143039591296</c:v>
                </c:pt>
                <c:pt idx="3162">
                  <c:v>0.99936143039591296</c:v>
                </c:pt>
                <c:pt idx="3163">
                  <c:v>0.99936143039591296</c:v>
                </c:pt>
                <c:pt idx="3164">
                  <c:v>0.99936143039591296</c:v>
                </c:pt>
                <c:pt idx="3165">
                  <c:v>0.99936143039591296</c:v>
                </c:pt>
                <c:pt idx="3166">
                  <c:v>0.99936143039591296</c:v>
                </c:pt>
                <c:pt idx="3167">
                  <c:v>0.99936143039591296</c:v>
                </c:pt>
                <c:pt idx="3168">
                  <c:v>0.99936143039591296</c:v>
                </c:pt>
                <c:pt idx="3169">
                  <c:v>0.99936143039591296</c:v>
                </c:pt>
                <c:pt idx="3170">
                  <c:v>0.99936143039591296</c:v>
                </c:pt>
                <c:pt idx="3171">
                  <c:v>0.99936143039591296</c:v>
                </c:pt>
                <c:pt idx="3172">
                  <c:v>0.99936143039591296</c:v>
                </c:pt>
                <c:pt idx="3173">
                  <c:v>0.99936143039591296</c:v>
                </c:pt>
                <c:pt idx="3174">
                  <c:v>0.99936143039591296</c:v>
                </c:pt>
                <c:pt idx="3175">
                  <c:v>0.99936143039591296</c:v>
                </c:pt>
                <c:pt idx="3176">
                  <c:v>0.99936143039591296</c:v>
                </c:pt>
                <c:pt idx="3177">
                  <c:v>0.99936143039591296</c:v>
                </c:pt>
                <c:pt idx="3178">
                  <c:v>0.99936143039591296</c:v>
                </c:pt>
                <c:pt idx="3179">
                  <c:v>0.99936143039591296</c:v>
                </c:pt>
                <c:pt idx="3180">
                  <c:v>0.99936143039591296</c:v>
                </c:pt>
                <c:pt idx="3181">
                  <c:v>0.99936143039591296</c:v>
                </c:pt>
                <c:pt idx="3182">
                  <c:v>0.99936143039591296</c:v>
                </c:pt>
                <c:pt idx="3183">
                  <c:v>0.99936143039591296</c:v>
                </c:pt>
                <c:pt idx="3184">
                  <c:v>0.99936143039591296</c:v>
                </c:pt>
                <c:pt idx="3185">
                  <c:v>0.99936143039591296</c:v>
                </c:pt>
                <c:pt idx="3186">
                  <c:v>0.99936143039591296</c:v>
                </c:pt>
                <c:pt idx="3187">
                  <c:v>0.99936143039591296</c:v>
                </c:pt>
                <c:pt idx="3188">
                  <c:v>0.99936143039591296</c:v>
                </c:pt>
                <c:pt idx="3189">
                  <c:v>0.99936143039591296</c:v>
                </c:pt>
                <c:pt idx="3190">
                  <c:v>0.99936143039591296</c:v>
                </c:pt>
                <c:pt idx="3191">
                  <c:v>0.99936143039591296</c:v>
                </c:pt>
                <c:pt idx="3192">
                  <c:v>0.99936143039591296</c:v>
                </c:pt>
                <c:pt idx="3193">
                  <c:v>0.99936143039591296</c:v>
                </c:pt>
                <c:pt idx="3194">
                  <c:v>0.99936143039591296</c:v>
                </c:pt>
                <c:pt idx="3195">
                  <c:v>0.99936143039591296</c:v>
                </c:pt>
                <c:pt idx="3196">
                  <c:v>0.99936143039591296</c:v>
                </c:pt>
                <c:pt idx="3197">
                  <c:v>0.99936143039591296</c:v>
                </c:pt>
                <c:pt idx="3198">
                  <c:v>0.99936143039591296</c:v>
                </c:pt>
                <c:pt idx="3199">
                  <c:v>0.99936143039591296</c:v>
                </c:pt>
                <c:pt idx="3200">
                  <c:v>0.99936143039591296</c:v>
                </c:pt>
                <c:pt idx="3201">
                  <c:v>0.99936143039591296</c:v>
                </c:pt>
                <c:pt idx="3202">
                  <c:v>0.99936143039591296</c:v>
                </c:pt>
                <c:pt idx="3203">
                  <c:v>0.99936143039591296</c:v>
                </c:pt>
                <c:pt idx="3204">
                  <c:v>0.99936143039591296</c:v>
                </c:pt>
                <c:pt idx="3205">
                  <c:v>0.99936143039591296</c:v>
                </c:pt>
                <c:pt idx="3206">
                  <c:v>0.99936143039591296</c:v>
                </c:pt>
                <c:pt idx="3207">
                  <c:v>0.99936143039591296</c:v>
                </c:pt>
                <c:pt idx="3208">
                  <c:v>0.99936143039591296</c:v>
                </c:pt>
                <c:pt idx="3209">
                  <c:v>0.99936143039591296</c:v>
                </c:pt>
                <c:pt idx="3210">
                  <c:v>0.99936143039591296</c:v>
                </c:pt>
                <c:pt idx="3211">
                  <c:v>0.99936143039591296</c:v>
                </c:pt>
                <c:pt idx="3212">
                  <c:v>0.99936143039591296</c:v>
                </c:pt>
                <c:pt idx="3213">
                  <c:v>0.99936143039591296</c:v>
                </c:pt>
                <c:pt idx="3214">
                  <c:v>0.99936143039591296</c:v>
                </c:pt>
                <c:pt idx="3215">
                  <c:v>0.99936143039591296</c:v>
                </c:pt>
                <c:pt idx="3216">
                  <c:v>0.99936143039591296</c:v>
                </c:pt>
                <c:pt idx="3217">
                  <c:v>0.99936143039591296</c:v>
                </c:pt>
                <c:pt idx="3218">
                  <c:v>0.99936143039591296</c:v>
                </c:pt>
                <c:pt idx="3219">
                  <c:v>0.99936143039591296</c:v>
                </c:pt>
                <c:pt idx="3220">
                  <c:v>0.99936143039591296</c:v>
                </c:pt>
                <c:pt idx="3221">
                  <c:v>0.99936143039591296</c:v>
                </c:pt>
                <c:pt idx="3222">
                  <c:v>0.99936143039591296</c:v>
                </c:pt>
                <c:pt idx="3223">
                  <c:v>0.99936143039591296</c:v>
                </c:pt>
                <c:pt idx="3224">
                  <c:v>0.99936143039591296</c:v>
                </c:pt>
                <c:pt idx="3225">
                  <c:v>0.99936143039591296</c:v>
                </c:pt>
                <c:pt idx="3226">
                  <c:v>0.99936143039591296</c:v>
                </c:pt>
                <c:pt idx="3227">
                  <c:v>0.99936143039591296</c:v>
                </c:pt>
                <c:pt idx="3228">
                  <c:v>0.99936143039591296</c:v>
                </c:pt>
                <c:pt idx="3229">
                  <c:v>0.99936143039591296</c:v>
                </c:pt>
                <c:pt idx="3230">
                  <c:v>0.99936143039591296</c:v>
                </c:pt>
                <c:pt idx="3231">
                  <c:v>0.99936143039591296</c:v>
                </c:pt>
                <c:pt idx="3232">
                  <c:v>0.99936143039591296</c:v>
                </c:pt>
                <c:pt idx="3233">
                  <c:v>0.99936143039591296</c:v>
                </c:pt>
                <c:pt idx="3234">
                  <c:v>0.99936143039591296</c:v>
                </c:pt>
                <c:pt idx="3235">
                  <c:v>0.99936143039591296</c:v>
                </c:pt>
                <c:pt idx="3236">
                  <c:v>0.99936143039591296</c:v>
                </c:pt>
                <c:pt idx="3237">
                  <c:v>0.99936143039591296</c:v>
                </c:pt>
                <c:pt idx="3238">
                  <c:v>0.99936143039591296</c:v>
                </c:pt>
                <c:pt idx="3239">
                  <c:v>0.99936143039591296</c:v>
                </c:pt>
                <c:pt idx="3240">
                  <c:v>0.99936143039591296</c:v>
                </c:pt>
                <c:pt idx="3241">
                  <c:v>0.99936143039591296</c:v>
                </c:pt>
                <c:pt idx="3242">
                  <c:v>0.99936143039591296</c:v>
                </c:pt>
                <c:pt idx="3243">
                  <c:v>0.99936143039591296</c:v>
                </c:pt>
                <c:pt idx="3244">
                  <c:v>0.99936143039591296</c:v>
                </c:pt>
                <c:pt idx="3245">
                  <c:v>0.99936143039591296</c:v>
                </c:pt>
                <c:pt idx="3246">
                  <c:v>0.99936143039591296</c:v>
                </c:pt>
                <c:pt idx="3247">
                  <c:v>0.99936143039591296</c:v>
                </c:pt>
                <c:pt idx="3248">
                  <c:v>0.99936143039591296</c:v>
                </c:pt>
                <c:pt idx="3249">
                  <c:v>0.99936143039591296</c:v>
                </c:pt>
                <c:pt idx="3250">
                  <c:v>0.99936143039591296</c:v>
                </c:pt>
                <c:pt idx="3251">
                  <c:v>0.99936143039591296</c:v>
                </c:pt>
                <c:pt idx="3252">
                  <c:v>0.99936143039591296</c:v>
                </c:pt>
                <c:pt idx="3253">
                  <c:v>0.99936143039591296</c:v>
                </c:pt>
                <c:pt idx="3254">
                  <c:v>0.99936143039591296</c:v>
                </c:pt>
                <c:pt idx="3255">
                  <c:v>0.99936143039591296</c:v>
                </c:pt>
                <c:pt idx="3256">
                  <c:v>0.99936143039591296</c:v>
                </c:pt>
                <c:pt idx="3257">
                  <c:v>0.99936143039591296</c:v>
                </c:pt>
                <c:pt idx="3258">
                  <c:v>0.99936143039591296</c:v>
                </c:pt>
                <c:pt idx="3259">
                  <c:v>0.99936143039591296</c:v>
                </c:pt>
                <c:pt idx="3260">
                  <c:v>0.99936143039591296</c:v>
                </c:pt>
                <c:pt idx="3261">
                  <c:v>0.99936143039591296</c:v>
                </c:pt>
                <c:pt idx="3262">
                  <c:v>0.99936143039591296</c:v>
                </c:pt>
                <c:pt idx="3263">
                  <c:v>0.99936143039591296</c:v>
                </c:pt>
                <c:pt idx="3264">
                  <c:v>0.99936143039591296</c:v>
                </c:pt>
                <c:pt idx="3265">
                  <c:v>0.99936143039591296</c:v>
                </c:pt>
                <c:pt idx="3266">
                  <c:v>0.99936143039591296</c:v>
                </c:pt>
                <c:pt idx="3267">
                  <c:v>0.99936143039591296</c:v>
                </c:pt>
                <c:pt idx="3268">
                  <c:v>0.99936143039591296</c:v>
                </c:pt>
                <c:pt idx="3269">
                  <c:v>0.99936143039591296</c:v>
                </c:pt>
                <c:pt idx="3270">
                  <c:v>0.99936143039591296</c:v>
                </c:pt>
                <c:pt idx="3271">
                  <c:v>0.99936143039591296</c:v>
                </c:pt>
                <c:pt idx="3272">
                  <c:v>0.99936143039591296</c:v>
                </c:pt>
                <c:pt idx="3273">
                  <c:v>0.99936143039591296</c:v>
                </c:pt>
                <c:pt idx="3274">
                  <c:v>0.99936143039591296</c:v>
                </c:pt>
                <c:pt idx="3275">
                  <c:v>0.99936143039591296</c:v>
                </c:pt>
                <c:pt idx="3276">
                  <c:v>0.99936143039591296</c:v>
                </c:pt>
                <c:pt idx="3277">
                  <c:v>0.99936143039591296</c:v>
                </c:pt>
                <c:pt idx="3278">
                  <c:v>0.99936143039591296</c:v>
                </c:pt>
                <c:pt idx="3279">
                  <c:v>0.99936143039591296</c:v>
                </c:pt>
                <c:pt idx="3280">
                  <c:v>0.99936143039591296</c:v>
                </c:pt>
                <c:pt idx="3281">
                  <c:v>0.99936143039591296</c:v>
                </c:pt>
                <c:pt idx="3282">
                  <c:v>0.99936143039591296</c:v>
                </c:pt>
                <c:pt idx="3283">
                  <c:v>0.99936143039591296</c:v>
                </c:pt>
                <c:pt idx="3284">
                  <c:v>0.99936143039591296</c:v>
                </c:pt>
                <c:pt idx="3285">
                  <c:v>0.99936143039591296</c:v>
                </c:pt>
                <c:pt idx="3286">
                  <c:v>0.99936143039591296</c:v>
                </c:pt>
                <c:pt idx="3287">
                  <c:v>0.99936143039591296</c:v>
                </c:pt>
                <c:pt idx="3288">
                  <c:v>0.99936143039591296</c:v>
                </c:pt>
                <c:pt idx="3289">
                  <c:v>0.99936143039591296</c:v>
                </c:pt>
                <c:pt idx="3290">
                  <c:v>0.99936143039591296</c:v>
                </c:pt>
                <c:pt idx="3291">
                  <c:v>0.99936143039591296</c:v>
                </c:pt>
                <c:pt idx="3292">
                  <c:v>0.99936143039591296</c:v>
                </c:pt>
                <c:pt idx="3293">
                  <c:v>0.99936143039591296</c:v>
                </c:pt>
                <c:pt idx="3294">
                  <c:v>0.99936143039591296</c:v>
                </c:pt>
                <c:pt idx="3295">
                  <c:v>0.99936143039591296</c:v>
                </c:pt>
                <c:pt idx="3296">
                  <c:v>0.99936143039591296</c:v>
                </c:pt>
                <c:pt idx="3297">
                  <c:v>0.99936143039591296</c:v>
                </c:pt>
                <c:pt idx="3298">
                  <c:v>0.99936143039591296</c:v>
                </c:pt>
                <c:pt idx="3299">
                  <c:v>0.99936143039591296</c:v>
                </c:pt>
                <c:pt idx="3300">
                  <c:v>0.99936143039591296</c:v>
                </c:pt>
                <c:pt idx="3301">
                  <c:v>0.99936143039591296</c:v>
                </c:pt>
                <c:pt idx="3302">
                  <c:v>0.99936143039591296</c:v>
                </c:pt>
                <c:pt idx="3303">
                  <c:v>0.99936143039591296</c:v>
                </c:pt>
                <c:pt idx="3304">
                  <c:v>0.99936143039591296</c:v>
                </c:pt>
                <c:pt idx="3305">
                  <c:v>0.99936143039591296</c:v>
                </c:pt>
                <c:pt idx="3306">
                  <c:v>0.99936143039591296</c:v>
                </c:pt>
                <c:pt idx="3307">
                  <c:v>0.99936143039591296</c:v>
                </c:pt>
                <c:pt idx="3308">
                  <c:v>0.99936143039591296</c:v>
                </c:pt>
                <c:pt idx="3309">
                  <c:v>0.99936143039591296</c:v>
                </c:pt>
                <c:pt idx="3310">
                  <c:v>0.99936143039591296</c:v>
                </c:pt>
                <c:pt idx="3311">
                  <c:v>0.99936143039591296</c:v>
                </c:pt>
                <c:pt idx="3312">
                  <c:v>0.99936143039591296</c:v>
                </c:pt>
                <c:pt idx="3313">
                  <c:v>0.99936143039591296</c:v>
                </c:pt>
                <c:pt idx="3314">
                  <c:v>0.99936143039591296</c:v>
                </c:pt>
                <c:pt idx="3315">
                  <c:v>0.99936143039591296</c:v>
                </c:pt>
                <c:pt idx="3316">
                  <c:v>0.99936143039591296</c:v>
                </c:pt>
                <c:pt idx="3317">
                  <c:v>0.99936143039591296</c:v>
                </c:pt>
                <c:pt idx="3318">
                  <c:v>0.99936143039591296</c:v>
                </c:pt>
                <c:pt idx="3319">
                  <c:v>0.99936143039591296</c:v>
                </c:pt>
                <c:pt idx="3320">
                  <c:v>0.99936143039591296</c:v>
                </c:pt>
                <c:pt idx="3321">
                  <c:v>0.99936143039591296</c:v>
                </c:pt>
                <c:pt idx="3322">
                  <c:v>0.99936143039591296</c:v>
                </c:pt>
                <c:pt idx="3323">
                  <c:v>0.99936143039591296</c:v>
                </c:pt>
                <c:pt idx="3324">
                  <c:v>0.99936143039591296</c:v>
                </c:pt>
                <c:pt idx="3325">
                  <c:v>0.99936143039591296</c:v>
                </c:pt>
                <c:pt idx="3326">
                  <c:v>0.99936143039591296</c:v>
                </c:pt>
                <c:pt idx="3327">
                  <c:v>0.99936143039591296</c:v>
                </c:pt>
                <c:pt idx="3328">
                  <c:v>0.99936143039591296</c:v>
                </c:pt>
                <c:pt idx="3329">
                  <c:v>0.99936143039591296</c:v>
                </c:pt>
                <c:pt idx="3330">
                  <c:v>0.99936143039591296</c:v>
                </c:pt>
                <c:pt idx="3331">
                  <c:v>0.99936143039591296</c:v>
                </c:pt>
                <c:pt idx="3332">
                  <c:v>0.99936143039591296</c:v>
                </c:pt>
                <c:pt idx="3333">
                  <c:v>0.99936143039591296</c:v>
                </c:pt>
                <c:pt idx="3334">
                  <c:v>0.99936143039591296</c:v>
                </c:pt>
                <c:pt idx="3335">
                  <c:v>0.99936143039591296</c:v>
                </c:pt>
                <c:pt idx="3336">
                  <c:v>0.99936143039591296</c:v>
                </c:pt>
                <c:pt idx="3337">
                  <c:v>0.99936143039591296</c:v>
                </c:pt>
                <c:pt idx="3338">
                  <c:v>0.99936143039591296</c:v>
                </c:pt>
                <c:pt idx="3339">
                  <c:v>0.99936143039591296</c:v>
                </c:pt>
                <c:pt idx="3340">
                  <c:v>0.99936143039591296</c:v>
                </c:pt>
                <c:pt idx="3341">
                  <c:v>0.99936143039591296</c:v>
                </c:pt>
                <c:pt idx="3342">
                  <c:v>0.99936143039591296</c:v>
                </c:pt>
                <c:pt idx="3343">
                  <c:v>0.99936143039591296</c:v>
                </c:pt>
                <c:pt idx="3344">
                  <c:v>0.99936143039591296</c:v>
                </c:pt>
                <c:pt idx="3345">
                  <c:v>0.99936143039591296</c:v>
                </c:pt>
                <c:pt idx="3346">
                  <c:v>0.99936143039591296</c:v>
                </c:pt>
                <c:pt idx="3347">
                  <c:v>0.99936143039591296</c:v>
                </c:pt>
                <c:pt idx="3348">
                  <c:v>0.99936143039591296</c:v>
                </c:pt>
                <c:pt idx="3349">
                  <c:v>0.99936143039591296</c:v>
                </c:pt>
                <c:pt idx="3350">
                  <c:v>0.99936143039591296</c:v>
                </c:pt>
                <c:pt idx="3351">
                  <c:v>0.99936143039591296</c:v>
                </c:pt>
                <c:pt idx="3352">
                  <c:v>0.99936143039591296</c:v>
                </c:pt>
                <c:pt idx="3353">
                  <c:v>0.99936143039591296</c:v>
                </c:pt>
                <c:pt idx="3354">
                  <c:v>0.99936143039591296</c:v>
                </c:pt>
                <c:pt idx="3355">
                  <c:v>0.99936143039591296</c:v>
                </c:pt>
                <c:pt idx="3356">
                  <c:v>0.99936143039591296</c:v>
                </c:pt>
                <c:pt idx="3357">
                  <c:v>0.99936143039591296</c:v>
                </c:pt>
                <c:pt idx="3358">
                  <c:v>0.99936143039591296</c:v>
                </c:pt>
                <c:pt idx="3359">
                  <c:v>0.99936143039591296</c:v>
                </c:pt>
                <c:pt idx="3360">
                  <c:v>0.99936143039591296</c:v>
                </c:pt>
                <c:pt idx="3361">
                  <c:v>0.99936143039591296</c:v>
                </c:pt>
                <c:pt idx="3362">
                  <c:v>0.99936143039591296</c:v>
                </c:pt>
                <c:pt idx="3363">
                  <c:v>0.99936143039591296</c:v>
                </c:pt>
                <c:pt idx="3364">
                  <c:v>0.99936143039591296</c:v>
                </c:pt>
                <c:pt idx="3365">
                  <c:v>0.99936143039591296</c:v>
                </c:pt>
                <c:pt idx="3366">
                  <c:v>0.99936143039591296</c:v>
                </c:pt>
                <c:pt idx="3367">
                  <c:v>0.99936143039591296</c:v>
                </c:pt>
                <c:pt idx="3368">
                  <c:v>0.99936143039591296</c:v>
                </c:pt>
                <c:pt idx="3369">
                  <c:v>0.99936143039591296</c:v>
                </c:pt>
                <c:pt idx="3370">
                  <c:v>0.99936143039591296</c:v>
                </c:pt>
                <c:pt idx="3371">
                  <c:v>0.99936143039591296</c:v>
                </c:pt>
                <c:pt idx="3372">
                  <c:v>0.99936143039591296</c:v>
                </c:pt>
                <c:pt idx="3373">
                  <c:v>0.99936143039591296</c:v>
                </c:pt>
                <c:pt idx="3374">
                  <c:v>0.99936143039591296</c:v>
                </c:pt>
                <c:pt idx="3375">
                  <c:v>0.99936143039591296</c:v>
                </c:pt>
                <c:pt idx="3376">
                  <c:v>0.99936143039591296</c:v>
                </c:pt>
                <c:pt idx="3377">
                  <c:v>0.99936143039591296</c:v>
                </c:pt>
                <c:pt idx="3378">
                  <c:v>0.99936143039591296</c:v>
                </c:pt>
                <c:pt idx="3379">
                  <c:v>0.99936143039591296</c:v>
                </c:pt>
                <c:pt idx="3380">
                  <c:v>0.99936143039591296</c:v>
                </c:pt>
                <c:pt idx="3381">
                  <c:v>0.99936143039591296</c:v>
                </c:pt>
                <c:pt idx="3382">
                  <c:v>0.99936143039591296</c:v>
                </c:pt>
                <c:pt idx="3383">
                  <c:v>0.99936143039591296</c:v>
                </c:pt>
                <c:pt idx="3384">
                  <c:v>0.99936143039591296</c:v>
                </c:pt>
                <c:pt idx="3385">
                  <c:v>0.99936143039591296</c:v>
                </c:pt>
                <c:pt idx="3386">
                  <c:v>0.99936143039591296</c:v>
                </c:pt>
                <c:pt idx="3387">
                  <c:v>0.99936143039591296</c:v>
                </c:pt>
                <c:pt idx="3388">
                  <c:v>0.99936143039591296</c:v>
                </c:pt>
                <c:pt idx="3389">
                  <c:v>0.99936143039591296</c:v>
                </c:pt>
                <c:pt idx="3390">
                  <c:v>0.99936143039591296</c:v>
                </c:pt>
                <c:pt idx="3391">
                  <c:v>0.99936143039591296</c:v>
                </c:pt>
                <c:pt idx="3392">
                  <c:v>0.99936143039591296</c:v>
                </c:pt>
                <c:pt idx="3393">
                  <c:v>0.99936143039591296</c:v>
                </c:pt>
                <c:pt idx="3394">
                  <c:v>0.99936143039591296</c:v>
                </c:pt>
                <c:pt idx="3395">
                  <c:v>0.99936143039591296</c:v>
                </c:pt>
                <c:pt idx="3396">
                  <c:v>0.99936143039591296</c:v>
                </c:pt>
                <c:pt idx="3397">
                  <c:v>0.99936143039591296</c:v>
                </c:pt>
                <c:pt idx="3398">
                  <c:v>0.99936143039591296</c:v>
                </c:pt>
                <c:pt idx="3399">
                  <c:v>0.99936143039591296</c:v>
                </c:pt>
                <c:pt idx="3400">
                  <c:v>0.99936143039591296</c:v>
                </c:pt>
                <c:pt idx="3401">
                  <c:v>0.99936143039591296</c:v>
                </c:pt>
                <c:pt idx="3402">
                  <c:v>0.99936143039591296</c:v>
                </c:pt>
                <c:pt idx="3403">
                  <c:v>0.99936143039591296</c:v>
                </c:pt>
                <c:pt idx="3404">
                  <c:v>0.99936143039591296</c:v>
                </c:pt>
                <c:pt idx="3405">
                  <c:v>0.99936143039591296</c:v>
                </c:pt>
                <c:pt idx="3406">
                  <c:v>0.99936143039591296</c:v>
                </c:pt>
                <c:pt idx="3407">
                  <c:v>0.99936143039591296</c:v>
                </c:pt>
                <c:pt idx="3408">
                  <c:v>0.99936143039591296</c:v>
                </c:pt>
                <c:pt idx="3409">
                  <c:v>0.99936143039591296</c:v>
                </c:pt>
                <c:pt idx="3410">
                  <c:v>0.99936143039591296</c:v>
                </c:pt>
                <c:pt idx="3411">
                  <c:v>0.99936143039591296</c:v>
                </c:pt>
                <c:pt idx="3412">
                  <c:v>0.99936143039591296</c:v>
                </c:pt>
                <c:pt idx="3413">
                  <c:v>0.99936143039591296</c:v>
                </c:pt>
                <c:pt idx="3414">
                  <c:v>0.99936143039591296</c:v>
                </c:pt>
                <c:pt idx="3415">
                  <c:v>0.99936143039591296</c:v>
                </c:pt>
                <c:pt idx="3416">
                  <c:v>0.99936143039591296</c:v>
                </c:pt>
                <c:pt idx="3417">
                  <c:v>0.99936143039591296</c:v>
                </c:pt>
                <c:pt idx="3418">
                  <c:v>0.99936143039591296</c:v>
                </c:pt>
                <c:pt idx="3419">
                  <c:v>0.99936143039591296</c:v>
                </c:pt>
                <c:pt idx="3420">
                  <c:v>0.99936143039591296</c:v>
                </c:pt>
                <c:pt idx="3421">
                  <c:v>0.99936143039591296</c:v>
                </c:pt>
                <c:pt idx="3422">
                  <c:v>0.99936143039591296</c:v>
                </c:pt>
                <c:pt idx="3423">
                  <c:v>0.99936143039591296</c:v>
                </c:pt>
                <c:pt idx="3424">
                  <c:v>0.99936143039591296</c:v>
                </c:pt>
                <c:pt idx="3425">
                  <c:v>0.99936143039591296</c:v>
                </c:pt>
                <c:pt idx="3426">
                  <c:v>0.99936143039591296</c:v>
                </c:pt>
                <c:pt idx="3427">
                  <c:v>0.99936143039591296</c:v>
                </c:pt>
                <c:pt idx="3428">
                  <c:v>0.99936143039591296</c:v>
                </c:pt>
                <c:pt idx="3429">
                  <c:v>0.99936143039591296</c:v>
                </c:pt>
                <c:pt idx="3430">
                  <c:v>0.99936143039591296</c:v>
                </c:pt>
                <c:pt idx="3431">
                  <c:v>0.99936143039591296</c:v>
                </c:pt>
                <c:pt idx="3432">
                  <c:v>0.99936143039591296</c:v>
                </c:pt>
                <c:pt idx="3433">
                  <c:v>0.99936143039591296</c:v>
                </c:pt>
                <c:pt idx="3434">
                  <c:v>0.99936143039591296</c:v>
                </c:pt>
                <c:pt idx="3435">
                  <c:v>0.99936143039591296</c:v>
                </c:pt>
                <c:pt idx="3436">
                  <c:v>0.99936143039591296</c:v>
                </c:pt>
                <c:pt idx="3437">
                  <c:v>0.99936143039591296</c:v>
                </c:pt>
                <c:pt idx="3438">
                  <c:v>0.99936143039591296</c:v>
                </c:pt>
                <c:pt idx="3439">
                  <c:v>0.99936143039591296</c:v>
                </c:pt>
                <c:pt idx="3440">
                  <c:v>0.99936143039591296</c:v>
                </c:pt>
                <c:pt idx="3441">
                  <c:v>0.99936143039591296</c:v>
                </c:pt>
                <c:pt idx="3442">
                  <c:v>0.99936143039591296</c:v>
                </c:pt>
                <c:pt idx="3443">
                  <c:v>0.99936143039591296</c:v>
                </c:pt>
                <c:pt idx="3444">
                  <c:v>0.99936143039591296</c:v>
                </c:pt>
                <c:pt idx="3445">
                  <c:v>0.99936143039591296</c:v>
                </c:pt>
                <c:pt idx="3446">
                  <c:v>0.99936143039591296</c:v>
                </c:pt>
                <c:pt idx="3447">
                  <c:v>0.99936143039591296</c:v>
                </c:pt>
                <c:pt idx="3448">
                  <c:v>0.99936143039591296</c:v>
                </c:pt>
                <c:pt idx="3449">
                  <c:v>0.99936143039591296</c:v>
                </c:pt>
                <c:pt idx="3450">
                  <c:v>0.99936143039591296</c:v>
                </c:pt>
                <c:pt idx="3451">
                  <c:v>0.99936143039591296</c:v>
                </c:pt>
                <c:pt idx="3452">
                  <c:v>0.99936143039591296</c:v>
                </c:pt>
                <c:pt idx="3453">
                  <c:v>0.99936143039591296</c:v>
                </c:pt>
                <c:pt idx="3454">
                  <c:v>0.99936143039591296</c:v>
                </c:pt>
                <c:pt idx="3455">
                  <c:v>0.99936143039591296</c:v>
                </c:pt>
                <c:pt idx="3456">
                  <c:v>0.99936143039591296</c:v>
                </c:pt>
                <c:pt idx="3457">
                  <c:v>0.99936143039591296</c:v>
                </c:pt>
                <c:pt idx="3458">
                  <c:v>0.99936143039591296</c:v>
                </c:pt>
                <c:pt idx="3459">
                  <c:v>0.99936143039591296</c:v>
                </c:pt>
                <c:pt idx="3460">
                  <c:v>0.99936143039591296</c:v>
                </c:pt>
                <c:pt idx="3461">
                  <c:v>0.99936143039591296</c:v>
                </c:pt>
                <c:pt idx="3462">
                  <c:v>0.99936143039591296</c:v>
                </c:pt>
                <c:pt idx="3463">
                  <c:v>0.99936143039591296</c:v>
                </c:pt>
                <c:pt idx="3464">
                  <c:v>0.99936143039591296</c:v>
                </c:pt>
                <c:pt idx="3465">
                  <c:v>0.99936143039591296</c:v>
                </c:pt>
                <c:pt idx="3466">
                  <c:v>0.99936143039591296</c:v>
                </c:pt>
                <c:pt idx="3467">
                  <c:v>0.99936143039591296</c:v>
                </c:pt>
                <c:pt idx="3468">
                  <c:v>0.99936143039591296</c:v>
                </c:pt>
                <c:pt idx="3469">
                  <c:v>0.99936143039591296</c:v>
                </c:pt>
                <c:pt idx="3470">
                  <c:v>0.99936143039591296</c:v>
                </c:pt>
                <c:pt idx="3471">
                  <c:v>0.99936143039591296</c:v>
                </c:pt>
                <c:pt idx="3472">
                  <c:v>0.99936143039591296</c:v>
                </c:pt>
                <c:pt idx="3473">
                  <c:v>0.99936143039591296</c:v>
                </c:pt>
                <c:pt idx="3474">
                  <c:v>0.99936143039591296</c:v>
                </c:pt>
                <c:pt idx="3475">
                  <c:v>0.99936143039591296</c:v>
                </c:pt>
                <c:pt idx="3476">
                  <c:v>0.99936143039591296</c:v>
                </c:pt>
                <c:pt idx="3477">
                  <c:v>0.99936143039591296</c:v>
                </c:pt>
                <c:pt idx="3478">
                  <c:v>0.99936143039591296</c:v>
                </c:pt>
                <c:pt idx="3479">
                  <c:v>0.99936143039591296</c:v>
                </c:pt>
                <c:pt idx="3480">
                  <c:v>0.99936143039591296</c:v>
                </c:pt>
                <c:pt idx="3481">
                  <c:v>0.99936143039591296</c:v>
                </c:pt>
                <c:pt idx="3482">
                  <c:v>0.99936143039591296</c:v>
                </c:pt>
                <c:pt idx="3483">
                  <c:v>0.99936143039591296</c:v>
                </c:pt>
                <c:pt idx="3484">
                  <c:v>0.99936143039591296</c:v>
                </c:pt>
                <c:pt idx="3485">
                  <c:v>0.99936143039591296</c:v>
                </c:pt>
                <c:pt idx="3486">
                  <c:v>0.99936143039591296</c:v>
                </c:pt>
                <c:pt idx="3487">
                  <c:v>0.99936143039591296</c:v>
                </c:pt>
                <c:pt idx="3488">
                  <c:v>0.99936143039591296</c:v>
                </c:pt>
                <c:pt idx="3489">
                  <c:v>0.99936143039591296</c:v>
                </c:pt>
                <c:pt idx="3490">
                  <c:v>0.99936143039591296</c:v>
                </c:pt>
                <c:pt idx="3491">
                  <c:v>0.99936143039591296</c:v>
                </c:pt>
                <c:pt idx="3492">
                  <c:v>0.99936143039591296</c:v>
                </c:pt>
                <c:pt idx="3493">
                  <c:v>0.99936143039591296</c:v>
                </c:pt>
                <c:pt idx="3494">
                  <c:v>0.99936143039591296</c:v>
                </c:pt>
                <c:pt idx="3495">
                  <c:v>0.99936143039591296</c:v>
                </c:pt>
                <c:pt idx="3496">
                  <c:v>0.99936143039591296</c:v>
                </c:pt>
                <c:pt idx="3497">
                  <c:v>0.99936143039591296</c:v>
                </c:pt>
                <c:pt idx="3498">
                  <c:v>0.99936143039591296</c:v>
                </c:pt>
                <c:pt idx="3499">
                  <c:v>0.99936143039591296</c:v>
                </c:pt>
                <c:pt idx="3500">
                  <c:v>0.99936143039591296</c:v>
                </c:pt>
                <c:pt idx="3501">
                  <c:v>0.99936143039591296</c:v>
                </c:pt>
                <c:pt idx="3502">
                  <c:v>0.99936143039591296</c:v>
                </c:pt>
                <c:pt idx="3503">
                  <c:v>0.99936143039591296</c:v>
                </c:pt>
                <c:pt idx="3504">
                  <c:v>0.99936143039591296</c:v>
                </c:pt>
                <c:pt idx="3505">
                  <c:v>0.99936143039591296</c:v>
                </c:pt>
                <c:pt idx="3506">
                  <c:v>0.99936143039591296</c:v>
                </c:pt>
                <c:pt idx="3507">
                  <c:v>0.99936143039591296</c:v>
                </c:pt>
                <c:pt idx="3508">
                  <c:v>0.99936143039591296</c:v>
                </c:pt>
                <c:pt idx="3509">
                  <c:v>0.99936143039591296</c:v>
                </c:pt>
                <c:pt idx="3510">
                  <c:v>0.99936143039591296</c:v>
                </c:pt>
                <c:pt idx="3511">
                  <c:v>0.99936143039591296</c:v>
                </c:pt>
                <c:pt idx="3512">
                  <c:v>0.99936143039591296</c:v>
                </c:pt>
                <c:pt idx="3513">
                  <c:v>0.99936143039591296</c:v>
                </c:pt>
                <c:pt idx="3514">
                  <c:v>0.99936143039591296</c:v>
                </c:pt>
                <c:pt idx="3515">
                  <c:v>0.99936143039591296</c:v>
                </c:pt>
                <c:pt idx="3516">
                  <c:v>0.99936143039591296</c:v>
                </c:pt>
                <c:pt idx="3517">
                  <c:v>0.99936143039591296</c:v>
                </c:pt>
                <c:pt idx="3518">
                  <c:v>0.99936143039591296</c:v>
                </c:pt>
                <c:pt idx="3519">
                  <c:v>0.99936143039591296</c:v>
                </c:pt>
                <c:pt idx="3520">
                  <c:v>0.99936143039591296</c:v>
                </c:pt>
                <c:pt idx="3521">
                  <c:v>0.99936143039591296</c:v>
                </c:pt>
                <c:pt idx="3522">
                  <c:v>0.99936143039591296</c:v>
                </c:pt>
                <c:pt idx="3523">
                  <c:v>0.99936143039591296</c:v>
                </c:pt>
                <c:pt idx="3524">
                  <c:v>0.99936143039591296</c:v>
                </c:pt>
                <c:pt idx="3525">
                  <c:v>0.99936143039591296</c:v>
                </c:pt>
                <c:pt idx="3526">
                  <c:v>0.99936143039591296</c:v>
                </c:pt>
                <c:pt idx="3527">
                  <c:v>0.99936143039591296</c:v>
                </c:pt>
                <c:pt idx="3528">
                  <c:v>0.99936143039591296</c:v>
                </c:pt>
                <c:pt idx="3529">
                  <c:v>0.99936143039591296</c:v>
                </c:pt>
                <c:pt idx="3530">
                  <c:v>0.99936143039591296</c:v>
                </c:pt>
                <c:pt idx="3531">
                  <c:v>0.99936143039591296</c:v>
                </c:pt>
                <c:pt idx="3532">
                  <c:v>0.99936143039591296</c:v>
                </c:pt>
                <c:pt idx="3533">
                  <c:v>0.99936143039591296</c:v>
                </c:pt>
                <c:pt idx="3534">
                  <c:v>0.99936143039591296</c:v>
                </c:pt>
                <c:pt idx="3535">
                  <c:v>0.99936143039591296</c:v>
                </c:pt>
                <c:pt idx="3536">
                  <c:v>0.99936143039591296</c:v>
                </c:pt>
                <c:pt idx="3537">
                  <c:v>0.99936143039591296</c:v>
                </c:pt>
                <c:pt idx="3538">
                  <c:v>0.99936143039591296</c:v>
                </c:pt>
                <c:pt idx="3539">
                  <c:v>0.99936143039591296</c:v>
                </c:pt>
                <c:pt idx="3540">
                  <c:v>0.99936143039591296</c:v>
                </c:pt>
                <c:pt idx="3541">
                  <c:v>0.99936143039591296</c:v>
                </c:pt>
                <c:pt idx="3542">
                  <c:v>0.99936143039591296</c:v>
                </c:pt>
                <c:pt idx="3543">
                  <c:v>0.99936143039591296</c:v>
                </c:pt>
                <c:pt idx="3544">
                  <c:v>0.99936143039591296</c:v>
                </c:pt>
                <c:pt idx="3545">
                  <c:v>0.99936143039591296</c:v>
                </c:pt>
                <c:pt idx="3546">
                  <c:v>0.99936143039591296</c:v>
                </c:pt>
                <c:pt idx="3547">
                  <c:v>0.99936143039591296</c:v>
                </c:pt>
                <c:pt idx="3548">
                  <c:v>0.99936143039591296</c:v>
                </c:pt>
                <c:pt idx="3549">
                  <c:v>0.99936143039591296</c:v>
                </c:pt>
                <c:pt idx="3550">
                  <c:v>0.99936143039591296</c:v>
                </c:pt>
                <c:pt idx="3551">
                  <c:v>0.99936143039591296</c:v>
                </c:pt>
                <c:pt idx="3552">
                  <c:v>0.99936143039591296</c:v>
                </c:pt>
                <c:pt idx="3553">
                  <c:v>0.99936143039591296</c:v>
                </c:pt>
                <c:pt idx="3554">
                  <c:v>0.99936143039591296</c:v>
                </c:pt>
                <c:pt idx="3555">
                  <c:v>0.99936143039591296</c:v>
                </c:pt>
                <c:pt idx="3556">
                  <c:v>0.99936143039591296</c:v>
                </c:pt>
                <c:pt idx="3557">
                  <c:v>0.99936143039591296</c:v>
                </c:pt>
                <c:pt idx="3558">
                  <c:v>0.99936143039591296</c:v>
                </c:pt>
                <c:pt idx="3559">
                  <c:v>0.99936143039591296</c:v>
                </c:pt>
                <c:pt idx="3560">
                  <c:v>0.99936143039591296</c:v>
                </c:pt>
                <c:pt idx="3561">
                  <c:v>0.99936143039591296</c:v>
                </c:pt>
                <c:pt idx="3562">
                  <c:v>0.99936143039591296</c:v>
                </c:pt>
                <c:pt idx="3563">
                  <c:v>0.99936143039591296</c:v>
                </c:pt>
                <c:pt idx="3564">
                  <c:v>0.99936143039591296</c:v>
                </c:pt>
                <c:pt idx="3565">
                  <c:v>0.99936143039591296</c:v>
                </c:pt>
                <c:pt idx="3566">
                  <c:v>0.99936143039591296</c:v>
                </c:pt>
                <c:pt idx="3567">
                  <c:v>0.99936143039591296</c:v>
                </c:pt>
                <c:pt idx="3568">
                  <c:v>0.99936143039591296</c:v>
                </c:pt>
                <c:pt idx="3569">
                  <c:v>0.99936143039591296</c:v>
                </c:pt>
                <c:pt idx="3570">
                  <c:v>0.99936143039591296</c:v>
                </c:pt>
                <c:pt idx="3571">
                  <c:v>0.99936143039591296</c:v>
                </c:pt>
                <c:pt idx="3572">
                  <c:v>0.99936143039591296</c:v>
                </c:pt>
                <c:pt idx="3573">
                  <c:v>0.99936143039591296</c:v>
                </c:pt>
                <c:pt idx="3574">
                  <c:v>0.99936143039591296</c:v>
                </c:pt>
                <c:pt idx="3575">
                  <c:v>0.99936143039591296</c:v>
                </c:pt>
                <c:pt idx="3576">
                  <c:v>0.99936143039591296</c:v>
                </c:pt>
                <c:pt idx="3577">
                  <c:v>0.99936143039591296</c:v>
                </c:pt>
                <c:pt idx="3578">
                  <c:v>0.99936143039591296</c:v>
                </c:pt>
                <c:pt idx="3579">
                  <c:v>0.99936143039591296</c:v>
                </c:pt>
                <c:pt idx="3580">
                  <c:v>0.99936143039591296</c:v>
                </c:pt>
                <c:pt idx="3581">
                  <c:v>0.99936143039591296</c:v>
                </c:pt>
                <c:pt idx="3582">
                  <c:v>0.99936143039591296</c:v>
                </c:pt>
                <c:pt idx="3583">
                  <c:v>0.99936143039591296</c:v>
                </c:pt>
                <c:pt idx="3584">
                  <c:v>0.99936143039591296</c:v>
                </c:pt>
                <c:pt idx="3585">
                  <c:v>0.99936143039591296</c:v>
                </c:pt>
                <c:pt idx="3586">
                  <c:v>0.99936143039591296</c:v>
                </c:pt>
                <c:pt idx="3587">
                  <c:v>0.99936143039591296</c:v>
                </c:pt>
                <c:pt idx="3588">
                  <c:v>0.99936143039591296</c:v>
                </c:pt>
                <c:pt idx="3589">
                  <c:v>0.99936143039591296</c:v>
                </c:pt>
                <c:pt idx="3590">
                  <c:v>0.99936143039591296</c:v>
                </c:pt>
                <c:pt idx="3591">
                  <c:v>0.99936143039591296</c:v>
                </c:pt>
                <c:pt idx="3592">
                  <c:v>0.99936143039591296</c:v>
                </c:pt>
                <c:pt idx="3593">
                  <c:v>0.99936143039591296</c:v>
                </c:pt>
                <c:pt idx="3594">
                  <c:v>0.99936143039591296</c:v>
                </c:pt>
                <c:pt idx="3595">
                  <c:v>0.99936143039591296</c:v>
                </c:pt>
                <c:pt idx="3596">
                  <c:v>0.99936143039591296</c:v>
                </c:pt>
                <c:pt idx="3597">
                  <c:v>0.99936143039591296</c:v>
                </c:pt>
                <c:pt idx="3598">
                  <c:v>0.99936143039591296</c:v>
                </c:pt>
                <c:pt idx="3599">
                  <c:v>0.99936143039591296</c:v>
                </c:pt>
                <c:pt idx="3600">
                  <c:v>0.99936143039591296</c:v>
                </c:pt>
                <c:pt idx="3601">
                  <c:v>0.99936143039591296</c:v>
                </c:pt>
                <c:pt idx="3602">
                  <c:v>0.99936143039591296</c:v>
                </c:pt>
                <c:pt idx="3603">
                  <c:v>0.99936143039591296</c:v>
                </c:pt>
                <c:pt idx="3604">
                  <c:v>0.99936143039591296</c:v>
                </c:pt>
                <c:pt idx="3605">
                  <c:v>0.99936143039591296</c:v>
                </c:pt>
                <c:pt idx="3606">
                  <c:v>0.99936143039591296</c:v>
                </c:pt>
                <c:pt idx="3607">
                  <c:v>0.99936143039591296</c:v>
                </c:pt>
                <c:pt idx="3608">
                  <c:v>0.99936143039591296</c:v>
                </c:pt>
                <c:pt idx="3609">
                  <c:v>0.99936143039591296</c:v>
                </c:pt>
                <c:pt idx="3610">
                  <c:v>0.99936143039591296</c:v>
                </c:pt>
                <c:pt idx="3611">
                  <c:v>0.99936143039591296</c:v>
                </c:pt>
                <c:pt idx="3612">
                  <c:v>0.99936143039591296</c:v>
                </c:pt>
                <c:pt idx="3613">
                  <c:v>0.99936143039591296</c:v>
                </c:pt>
                <c:pt idx="3614">
                  <c:v>0.99936143039591296</c:v>
                </c:pt>
                <c:pt idx="3615">
                  <c:v>0.99936143039591296</c:v>
                </c:pt>
                <c:pt idx="3616">
                  <c:v>0.99936143039591296</c:v>
                </c:pt>
                <c:pt idx="3617">
                  <c:v>0.99936143039591296</c:v>
                </c:pt>
                <c:pt idx="3618">
                  <c:v>0.99936143039591296</c:v>
                </c:pt>
                <c:pt idx="3619">
                  <c:v>0.99936143039591296</c:v>
                </c:pt>
                <c:pt idx="3620">
                  <c:v>0.99936143039591296</c:v>
                </c:pt>
                <c:pt idx="3621">
                  <c:v>0.99936143039591296</c:v>
                </c:pt>
                <c:pt idx="3622">
                  <c:v>0.99936143039591296</c:v>
                </c:pt>
                <c:pt idx="3623">
                  <c:v>0.99936143039591296</c:v>
                </c:pt>
                <c:pt idx="3624">
                  <c:v>0.99936143039591296</c:v>
                </c:pt>
                <c:pt idx="3625">
                  <c:v>0.99936143039591296</c:v>
                </c:pt>
                <c:pt idx="3626">
                  <c:v>0.99936143039591296</c:v>
                </c:pt>
                <c:pt idx="3627">
                  <c:v>0.99936143039591296</c:v>
                </c:pt>
                <c:pt idx="3628">
                  <c:v>0.99936143039591296</c:v>
                </c:pt>
                <c:pt idx="3629">
                  <c:v>0.99936143039591296</c:v>
                </c:pt>
                <c:pt idx="3630">
                  <c:v>0.99936143039591296</c:v>
                </c:pt>
                <c:pt idx="3631">
                  <c:v>0.99936143039591296</c:v>
                </c:pt>
                <c:pt idx="3632">
                  <c:v>0.99936143039591296</c:v>
                </c:pt>
                <c:pt idx="3633">
                  <c:v>0.99936143039591296</c:v>
                </c:pt>
                <c:pt idx="3634">
                  <c:v>0.99936143039591296</c:v>
                </c:pt>
                <c:pt idx="3635">
                  <c:v>0.99936143039591296</c:v>
                </c:pt>
                <c:pt idx="3636">
                  <c:v>0.99936143039591296</c:v>
                </c:pt>
                <c:pt idx="3637">
                  <c:v>0.99936143039591296</c:v>
                </c:pt>
                <c:pt idx="3638">
                  <c:v>0.99936143039591296</c:v>
                </c:pt>
                <c:pt idx="3639">
                  <c:v>0.99936143039591296</c:v>
                </c:pt>
                <c:pt idx="3640">
                  <c:v>0.99936143039591296</c:v>
                </c:pt>
                <c:pt idx="3641">
                  <c:v>0.99936143039591296</c:v>
                </c:pt>
                <c:pt idx="3642">
                  <c:v>0.99936143039591296</c:v>
                </c:pt>
                <c:pt idx="3643">
                  <c:v>0.99936143039591296</c:v>
                </c:pt>
                <c:pt idx="3644">
                  <c:v>0.99936143039591296</c:v>
                </c:pt>
                <c:pt idx="3645">
                  <c:v>0.99936143039591296</c:v>
                </c:pt>
                <c:pt idx="3646">
                  <c:v>0.99936143039591296</c:v>
                </c:pt>
                <c:pt idx="3647">
                  <c:v>0.99936143039591296</c:v>
                </c:pt>
                <c:pt idx="3648">
                  <c:v>0.99936143039591296</c:v>
                </c:pt>
                <c:pt idx="3649">
                  <c:v>0.99936143039591296</c:v>
                </c:pt>
                <c:pt idx="3650">
                  <c:v>0.99936143039591296</c:v>
                </c:pt>
                <c:pt idx="3651">
                  <c:v>0.99936143039591296</c:v>
                </c:pt>
                <c:pt idx="3652">
                  <c:v>0.99936143039591296</c:v>
                </c:pt>
                <c:pt idx="3653">
                  <c:v>0.99936143039591296</c:v>
                </c:pt>
                <c:pt idx="3654">
                  <c:v>0.99936143039591296</c:v>
                </c:pt>
                <c:pt idx="3655">
                  <c:v>0.99936143039591296</c:v>
                </c:pt>
                <c:pt idx="3656">
                  <c:v>0.99936143039591296</c:v>
                </c:pt>
                <c:pt idx="3657">
                  <c:v>0.99936143039591296</c:v>
                </c:pt>
                <c:pt idx="3658">
                  <c:v>0.99936143039591296</c:v>
                </c:pt>
                <c:pt idx="3659">
                  <c:v>0.99936143039591296</c:v>
                </c:pt>
                <c:pt idx="3660">
                  <c:v>0.99936143039591296</c:v>
                </c:pt>
                <c:pt idx="3661">
                  <c:v>0.99936143039591296</c:v>
                </c:pt>
                <c:pt idx="3662">
                  <c:v>0.99936143039591296</c:v>
                </c:pt>
                <c:pt idx="3663">
                  <c:v>0.99936143039591296</c:v>
                </c:pt>
                <c:pt idx="3664">
                  <c:v>0.99936143039591296</c:v>
                </c:pt>
                <c:pt idx="3665">
                  <c:v>0.99936143039591296</c:v>
                </c:pt>
                <c:pt idx="3666">
                  <c:v>0.99936143039591296</c:v>
                </c:pt>
                <c:pt idx="3667">
                  <c:v>0.99936143039591296</c:v>
                </c:pt>
                <c:pt idx="3668">
                  <c:v>0.99936143039591296</c:v>
                </c:pt>
                <c:pt idx="3669">
                  <c:v>0.99936143039591296</c:v>
                </c:pt>
                <c:pt idx="3670">
                  <c:v>0.99936143039591296</c:v>
                </c:pt>
                <c:pt idx="3671">
                  <c:v>0.99936143039591296</c:v>
                </c:pt>
                <c:pt idx="3672">
                  <c:v>0.99936143039591296</c:v>
                </c:pt>
                <c:pt idx="3673">
                  <c:v>0.99936143039591296</c:v>
                </c:pt>
                <c:pt idx="3674">
                  <c:v>0.99936143039591296</c:v>
                </c:pt>
                <c:pt idx="3675">
                  <c:v>0.99936143039591296</c:v>
                </c:pt>
                <c:pt idx="3676">
                  <c:v>0.99936143039591296</c:v>
                </c:pt>
                <c:pt idx="3677">
                  <c:v>0.99936143039591296</c:v>
                </c:pt>
                <c:pt idx="3678">
                  <c:v>0.99936143039591296</c:v>
                </c:pt>
                <c:pt idx="3679">
                  <c:v>0.99936143039591296</c:v>
                </c:pt>
                <c:pt idx="3680">
                  <c:v>0.99936143039591296</c:v>
                </c:pt>
                <c:pt idx="3681">
                  <c:v>0.99936143039591296</c:v>
                </c:pt>
                <c:pt idx="3682">
                  <c:v>0.99936143039591296</c:v>
                </c:pt>
                <c:pt idx="3683">
                  <c:v>0.99936143039591296</c:v>
                </c:pt>
                <c:pt idx="3684">
                  <c:v>0.99936143039591296</c:v>
                </c:pt>
                <c:pt idx="3685">
                  <c:v>0.99936143039591296</c:v>
                </c:pt>
                <c:pt idx="3686">
                  <c:v>0.99936143039591296</c:v>
                </c:pt>
                <c:pt idx="3687">
                  <c:v>0.99936143039591296</c:v>
                </c:pt>
                <c:pt idx="3688">
                  <c:v>0.99936143039591296</c:v>
                </c:pt>
                <c:pt idx="3689">
                  <c:v>0.99936143039591296</c:v>
                </c:pt>
                <c:pt idx="3690">
                  <c:v>0.99936143039591296</c:v>
                </c:pt>
                <c:pt idx="3691">
                  <c:v>0.99936143039591296</c:v>
                </c:pt>
                <c:pt idx="3692">
                  <c:v>0.99936143039591296</c:v>
                </c:pt>
                <c:pt idx="3693">
                  <c:v>0.99936143039591296</c:v>
                </c:pt>
                <c:pt idx="3694">
                  <c:v>0.99936143039591296</c:v>
                </c:pt>
                <c:pt idx="3695">
                  <c:v>0.99936143039591296</c:v>
                </c:pt>
                <c:pt idx="3696">
                  <c:v>0.99936143039591296</c:v>
                </c:pt>
                <c:pt idx="3697">
                  <c:v>0.99936143039591296</c:v>
                </c:pt>
                <c:pt idx="3698">
                  <c:v>0.99936143039591296</c:v>
                </c:pt>
                <c:pt idx="3699">
                  <c:v>0.99936143039591296</c:v>
                </c:pt>
                <c:pt idx="3700">
                  <c:v>0.99936143039591296</c:v>
                </c:pt>
                <c:pt idx="3701">
                  <c:v>0.99936143039591296</c:v>
                </c:pt>
                <c:pt idx="3702">
                  <c:v>0.99936143039591296</c:v>
                </c:pt>
                <c:pt idx="3703">
                  <c:v>0.99936143039591296</c:v>
                </c:pt>
                <c:pt idx="3704">
                  <c:v>0.99936143039591296</c:v>
                </c:pt>
                <c:pt idx="3705">
                  <c:v>0.99936143039591296</c:v>
                </c:pt>
                <c:pt idx="3706">
                  <c:v>0.99936143039591296</c:v>
                </c:pt>
                <c:pt idx="3707">
                  <c:v>0.99936143039591296</c:v>
                </c:pt>
                <c:pt idx="3708">
                  <c:v>0.99936143039591296</c:v>
                </c:pt>
                <c:pt idx="3709">
                  <c:v>0.99936143039591296</c:v>
                </c:pt>
                <c:pt idx="3710">
                  <c:v>0.99936143039591296</c:v>
                </c:pt>
                <c:pt idx="3711">
                  <c:v>0.99936143039591296</c:v>
                </c:pt>
                <c:pt idx="3712">
                  <c:v>0.99936143039591296</c:v>
                </c:pt>
                <c:pt idx="3713">
                  <c:v>0.99936143039591296</c:v>
                </c:pt>
                <c:pt idx="3714">
                  <c:v>0.99936143039591296</c:v>
                </c:pt>
                <c:pt idx="3715">
                  <c:v>0.99936143039591296</c:v>
                </c:pt>
                <c:pt idx="3716">
                  <c:v>0.99936143039591296</c:v>
                </c:pt>
                <c:pt idx="3717">
                  <c:v>0.99936143039591296</c:v>
                </c:pt>
                <c:pt idx="3718">
                  <c:v>0.99936143039591296</c:v>
                </c:pt>
                <c:pt idx="3719">
                  <c:v>0.99936143039591296</c:v>
                </c:pt>
                <c:pt idx="3720">
                  <c:v>0.99936143039591296</c:v>
                </c:pt>
                <c:pt idx="3721">
                  <c:v>0.99936143039591296</c:v>
                </c:pt>
                <c:pt idx="3722">
                  <c:v>0.99936143039591296</c:v>
                </c:pt>
                <c:pt idx="3723">
                  <c:v>0.99936143039591296</c:v>
                </c:pt>
                <c:pt idx="3724">
                  <c:v>0.99936143039591296</c:v>
                </c:pt>
                <c:pt idx="3725">
                  <c:v>0.99936143039591296</c:v>
                </c:pt>
                <c:pt idx="3726">
                  <c:v>0.99936143039591296</c:v>
                </c:pt>
                <c:pt idx="3727">
                  <c:v>0.99936143039591296</c:v>
                </c:pt>
                <c:pt idx="3728">
                  <c:v>0.99936143039591296</c:v>
                </c:pt>
                <c:pt idx="3729">
                  <c:v>0.99936143039591296</c:v>
                </c:pt>
                <c:pt idx="3730">
                  <c:v>0.99936143039591296</c:v>
                </c:pt>
                <c:pt idx="3731">
                  <c:v>0.99936143039591296</c:v>
                </c:pt>
                <c:pt idx="3732">
                  <c:v>0.99936143039591296</c:v>
                </c:pt>
                <c:pt idx="3733">
                  <c:v>0.99936143039591296</c:v>
                </c:pt>
                <c:pt idx="3734">
                  <c:v>0.99936143039591296</c:v>
                </c:pt>
                <c:pt idx="3735">
                  <c:v>0.99936143039591296</c:v>
                </c:pt>
                <c:pt idx="3736">
                  <c:v>0.99936143039591296</c:v>
                </c:pt>
                <c:pt idx="3737">
                  <c:v>0.99936143039591296</c:v>
                </c:pt>
                <c:pt idx="3738">
                  <c:v>0.99936143039591296</c:v>
                </c:pt>
                <c:pt idx="3739">
                  <c:v>0.99936143039591296</c:v>
                </c:pt>
                <c:pt idx="3740">
                  <c:v>0.99936143039591296</c:v>
                </c:pt>
                <c:pt idx="3741">
                  <c:v>0.99936143039591296</c:v>
                </c:pt>
                <c:pt idx="3742">
                  <c:v>0.99936143039591296</c:v>
                </c:pt>
                <c:pt idx="3743">
                  <c:v>0.99936143039591296</c:v>
                </c:pt>
                <c:pt idx="3744">
                  <c:v>0.99936143039591296</c:v>
                </c:pt>
                <c:pt idx="3745">
                  <c:v>0.99936143039591296</c:v>
                </c:pt>
                <c:pt idx="3746">
                  <c:v>0.99936143039591296</c:v>
                </c:pt>
                <c:pt idx="3747">
                  <c:v>0.99936143039591296</c:v>
                </c:pt>
                <c:pt idx="3748">
                  <c:v>0.99936143039591296</c:v>
                </c:pt>
                <c:pt idx="3749">
                  <c:v>0.99936143039591296</c:v>
                </c:pt>
                <c:pt idx="3750">
                  <c:v>0.99936143039591296</c:v>
                </c:pt>
                <c:pt idx="3751">
                  <c:v>0.99936143039591296</c:v>
                </c:pt>
                <c:pt idx="3752">
                  <c:v>0.99936143039591296</c:v>
                </c:pt>
                <c:pt idx="3753">
                  <c:v>0.99936143039591296</c:v>
                </c:pt>
                <c:pt idx="3754">
                  <c:v>0.99936143039591296</c:v>
                </c:pt>
                <c:pt idx="3755">
                  <c:v>0.99936143039591296</c:v>
                </c:pt>
                <c:pt idx="3756">
                  <c:v>0.99936143039591296</c:v>
                </c:pt>
                <c:pt idx="3757">
                  <c:v>0.99936143039591296</c:v>
                </c:pt>
                <c:pt idx="3758">
                  <c:v>0.99936143039591296</c:v>
                </c:pt>
                <c:pt idx="3759">
                  <c:v>0.99936143039591296</c:v>
                </c:pt>
                <c:pt idx="3760">
                  <c:v>0.99936143039591296</c:v>
                </c:pt>
                <c:pt idx="3761">
                  <c:v>0.99936143039591296</c:v>
                </c:pt>
                <c:pt idx="3762">
                  <c:v>0.99936143039591296</c:v>
                </c:pt>
                <c:pt idx="3763">
                  <c:v>0.99936143039591296</c:v>
                </c:pt>
                <c:pt idx="3764">
                  <c:v>0.99936143039591296</c:v>
                </c:pt>
                <c:pt idx="3765">
                  <c:v>0.99936143039591296</c:v>
                </c:pt>
                <c:pt idx="3766">
                  <c:v>0.99936143039591296</c:v>
                </c:pt>
                <c:pt idx="3767">
                  <c:v>0.99936143039591296</c:v>
                </c:pt>
                <c:pt idx="3768">
                  <c:v>0.99936143039591296</c:v>
                </c:pt>
                <c:pt idx="3769">
                  <c:v>0.99936143039591296</c:v>
                </c:pt>
                <c:pt idx="3770">
                  <c:v>0.99936143039591296</c:v>
                </c:pt>
                <c:pt idx="3771">
                  <c:v>0.99936143039591296</c:v>
                </c:pt>
                <c:pt idx="3772">
                  <c:v>0.99936143039591296</c:v>
                </c:pt>
                <c:pt idx="3773">
                  <c:v>0.99936143039591296</c:v>
                </c:pt>
                <c:pt idx="3774">
                  <c:v>0.99936143039591296</c:v>
                </c:pt>
                <c:pt idx="3775">
                  <c:v>0.99936143039591296</c:v>
                </c:pt>
                <c:pt idx="3776">
                  <c:v>0.99936143039591296</c:v>
                </c:pt>
                <c:pt idx="3777">
                  <c:v>0.99936143039591296</c:v>
                </c:pt>
                <c:pt idx="3778">
                  <c:v>0.99936143039591296</c:v>
                </c:pt>
                <c:pt idx="3779">
                  <c:v>0.99936143039591296</c:v>
                </c:pt>
                <c:pt idx="3780">
                  <c:v>0.99936143039591296</c:v>
                </c:pt>
                <c:pt idx="3781">
                  <c:v>0.99936143039591296</c:v>
                </c:pt>
                <c:pt idx="3782">
                  <c:v>0.99936143039591296</c:v>
                </c:pt>
                <c:pt idx="3783">
                  <c:v>0.99936143039591296</c:v>
                </c:pt>
                <c:pt idx="3784">
                  <c:v>0.99936143039591296</c:v>
                </c:pt>
                <c:pt idx="3785">
                  <c:v>0.99936143039591296</c:v>
                </c:pt>
                <c:pt idx="3786">
                  <c:v>0.99936143039591296</c:v>
                </c:pt>
                <c:pt idx="3787">
                  <c:v>0.99936143039591296</c:v>
                </c:pt>
                <c:pt idx="3788">
                  <c:v>0.99936143039591296</c:v>
                </c:pt>
                <c:pt idx="3789">
                  <c:v>0.99936143039591296</c:v>
                </c:pt>
                <c:pt idx="3790">
                  <c:v>0.99936143039591296</c:v>
                </c:pt>
                <c:pt idx="3791">
                  <c:v>0.99936143039591296</c:v>
                </c:pt>
                <c:pt idx="3792">
                  <c:v>0.99936143039591296</c:v>
                </c:pt>
                <c:pt idx="3793">
                  <c:v>0.99936143039591296</c:v>
                </c:pt>
                <c:pt idx="3794">
                  <c:v>0.99936143039591296</c:v>
                </c:pt>
                <c:pt idx="3795">
                  <c:v>0.99936143039591296</c:v>
                </c:pt>
                <c:pt idx="3796">
                  <c:v>0.99936143039591296</c:v>
                </c:pt>
                <c:pt idx="3797">
                  <c:v>0.99936143039591296</c:v>
                </c:pt>
                <c:pt idx="3798">
                  <c:v>0.99936143039591296</c:v>
                </c:pt>
                <c:pt idx="3799">
                  <c:v>0.99936143039591296</c:v>
                </c:pt>
                <c:pt idx="3800">
                  <c:v>0.99936143039591296</c:v>
                </c:pt>
                <c:pt idx="3801">
                  <c:v>0.99936143039591296</c:v>
                </c:pt>
                <c:pt idx="3802">
                  <c:v>0.99936143039591296</c:v>
                </c:pt>
                <c:pt idx="3803">
                  <c:v>0.99936143039591296</c:v>
                </c:pt>
                <c:pt idx="3804">
                  <c:v>0.99936143039591296</c:v>
                </c:pt>
                <c:pt idx="3805">
                  <c:v>0.99936143039591296</c:v>
                </c:pt>
                <c:pt idx="3806">
                  <c:v>0.99936143039591296</c:v>
                </c:pt>
                <c:pt idx="3807">
                  <c:v>0.99936143039591296</c:v>
                </c:pt>
                <c:pt idx="3808">
                  <c:v>0.99936143039591296</c:v>
                </c:pt>
                <c:pt idx="3809">
                  <c:v>0.99936143039591296</c:v>
                </c:pt>
                <c:pt idx="3810">
                  <c:v>0.99936143039591296</c:v>
                </c:pt>
                <c:pt idx="3811">
                  <c:v>0.99936143039591296</c:v>
                </c:pt>
                <c:pt idx="3812">
                  <c:v>0.99936143039591296</c:v>
                </c:pt>
                <c:pt idx="3813">
                  <c:v>0.99936143039591296</c:v>
                </c:pt>
                <c:pt idx="3814">
                  <c:v>0.99936143039591296</c:v>
                </c:pt>
                <c:pt idx="3815">
                  <c:v>0.99936143039591296</c:v>
                </c:pt>
                <c:pt idx="3816">
                  <c:v>0.99936143039591296</c:v>
                </c:pt>
                <c:pt idx="3817">
                  <c:v>0.99936143039591296</c:v>
                </c:pt>
                <c:pt idx="3818">
                  <c:v>0.99936143039591296</c:v>
                </c:pt>
                <c:pt idx="3819">
                  <c:v>0.99936143039591296</c:v>
                </c:pt>
                <c:pt idx="3820">
                  <c:v>0.99936143039591296</c:v>
                </c:pt>
                <c:pt idx="3821">
                  <c:v>0.99936143039591296</c:v>
                </c:pt>
                <c:pt idx="3822">
                  <c:v>0.99936143039591296</c:v>
                </c:pt>
                <c:pt idx="3823">
                  <c:v>0.99936143039591296</c:v>
                </c:pt>
                <c:pt idx="3824">
                  <c:v>0.99936143039591296</c:v>
                </c:pt>
                <c:pt idx="3825">
                  <c:v>0.99936143039591296</c:v>
                </c:pt>
                <c:pt idx="3826">
                  <c:v>0.99936143039591296</c:v>
                </c:pt>
                <c:pt idx="3827">
                  <c:v>0.99936143039591296</c:v>
                </c:pt>
                <c:pt idx="3828">
                  <c:v>0.99936143039591296</c:v>
                </c:pt>
                <c:pt idx="3829">
                  <c:v>0.99936143039591296</c:v>
                </c:pt>
                <c:pt idx="3830">
                  <c:v>0.99936143039591296</c:v>
                </c:pt>
                <c:pt idx="3831">
                  <c:v>0.99936143039591296</c:v>
                </c:pt>
                <c:pt idx="3832">
                  <c:v>0.99936143039591296</c:v>
                </c:pt>
                <c:pt idx="3833">
                  <c:v>0.99936143039591296</c:v>
                </c:pt>
                <c:pt idx="3834">
                  <c:v>0.99936143039591296</c:v>
                </c:pt>
                <c:pt idx="3835">
                  <c:v>0.99936143039591296</c:v>
                </c:pt>
                <c:pt idx="3836">
                  <c:v>0.99936143039591296</c:v>
                </c:pt>
                <c:pt idx="3837">
                  <c:v>0.99936143039591296</c:v>
                </c:pt>
                <c:pt idx="3838">
                  <c:v>0.99936143039591296</c:v>
                </c:pt>
                <c:pt idx="3839">
                  <c:v>0.99936143039591296</c:v>
                </c:pt>
                <c:pt idx="3840">
                  <c:v>0.99936143039591296</c:v>
                </c:pt>
                <c:pt idx="3841">
                  <c:v>0.99936143039591296</c:v>
                </c:pt>
                <c:pt idx="3842">
                  <c:v>0.99936143039591296</c:v>
                </c:pt>
                <c:pt idx="3843">
                  <c:v>0.99936143039591296</c:v>
                </c:pt>
                <c:pt idx="3844">
                  <c:v>0.99936143039591296</c:v>
                </c:pt>
                <c:pt idx="3845">
                  <c:v>0.99936143039591296</c:v>
                </c:pt>
                <c:pt idx="3846">
                  <c:v>0.99936143039591296</c:v>
                </c:pt>
                <c:pt idx="3847">
                  <c:v>0.99936143039591296</c:v>
                </c:pt>
                <c:pt idx="3848">
                  <c:v>0.99936143039591296</c:v>
                </c:pt>
                <c:pt idx="3849">
                  <c:v>0.99936143039591296</c:v>
                </c:pt>
                <c:pt idx="3850">
                  <c:v>0.99936143039591296</c:v>
                </c:pt>
                <c:pt idx="3851">
                  <c:v>0.99936143039591296</c:v>
                </c:pt>
                <c:pt idx="3852">
                  <c:v>0.99936143039591296</c:v>
                </c:pt>
                <c:pt idx="3853">
                  <c:v>0.99936143039591296</c:v>
                </c:pt>
                <c:pt idx="3854">
                  <c:v>0.99936143039591296</c:v>
                </c:pt>
                <c:pt idx="3855">
                  <c:v>0.99936143039591296</c:v>
                </c:pt>
                <c:pt idx="3856">
                  <c:v>0.99936143039591296</c:v>
                </c:pt>
                <c:pt idx="3857">
                  <c:v>0.99936143039591296</c:v>
                </c:pt>
                <c:pt idx="3858">
                  <c:v>0.99936143039591296</c:v>
                </c:pt>
                <c:pt idx="3859">
                  <c:v>0.99936143039591296</c:v>
                </c:pt>
                <c:pt idx="3860">
                  <c:v>0.99936143039591296</c:v>
                </c:pt>
                <c:pt idx="3861">
                  <c:v>0.99936143039591296</c:v>
                </c:pt>
                <c:pt idx="3862">
                  <c:v>0.99936143039591296</c:v>
                </c:pt>
                <c:pt idx="3863">
                  <c:v>0.99936143039591296</c:v>
                </c:pt>
                <c:pt idx="3864">
                  <c:v>0.99936143039591296</c:v>
                </c:pt>
                <c:pt idx="3865">
                  <c:v>0.99936143039591296</c:v>
                </c:pt>
                <c:pt idx="3866">
                  <c:v>0.99936143039591296</c:v>
                </c:pt>
                <c:pt idx="3867">
                  <c:v>0.99936143039591296</c:v>
                </c:pt>
                <c:pt idx="3868">
                  <c:v>0.99936143039591296</c:v>
                </c:pt>
                <c:pt idx="3869">
                  <c:v>0.99936143039591296</c:v>
                </c:pt>
                <c:pt idx="3870">
                  <c:v>0.99936143039591296</c:v>
                </c:pt>
                <c:pt idx="3871">
                  <c:v>0.99936143039591296</c:v>
                </c:pt>
                <c:pt idx="3872">
                  <c:v>0.99936143039591296</c:v>
                </c:pt>
                <c:pt idx="3873">
                  <c:v>0.99936143039591296</c:v>
                </c:pt>
                <c:pt idx="3874">
                  <c:v>0.99936143039591296</c:v>
                </c:pt>
                <c:pt idx="3875">
                  <c:v>0.99936143039591296</c:v>
                </c:pt>
                <c:pt idx="3876">
                  <c:v>0.99936143039591296</c:v>
                </c:pt>
                <c:pt idx="3877">
                  <c:v>0.99936143039591296</c:v>
                </c:pt>
                <c:pt idx="3878">
                  <c:v>0.99936143039591296</c:v>
                </c:pt>
                <c:pt idx="3879">
                  <c:v>0.99936143039591296</c:v>
                </c:pt>
                <c:pt idx="3880">
                  <c:v>0.99936143039591296</c:v>
                </c:pt>
                <c:pt idx="3881">
                  <c:v>0.99936143039591296</c:v>
                </c:pt>
                <c:pt idx="3882">
                  <c:v>0.99936143039591296</c:v>
                </c:pt>
                <c:pt idx="3883">
                  <c:v>0.99936143039591296</c:v>
                </c:pt>
                <c:pt idx="3884">
                  <c:v>0.99936143039591296</c:v>
                </c:pt>
                <c:pt idx="3885">
                  <c:v>0.99936143039591296</c:v>
                </c:pt>
                <c:pt idx="3886">
                  <c:v>0.99936143039591296</c:v>
                </c:pt>
                <c:pt idx="3887">
                  <c:v>0.99936143039591296</c:v>
                </c:pt>
                <c:pt idx="3888">
                  <c:v>0.99936143039591296</c:v>
                </c:pt>
                <c:pt idx="3889">
                  <c:v>0.99936143039591296</c:v>
                </c:pt>
                <c:pt idx="3890">
                  <c:v>0.99936143039591296</c:v>
                </c:pt>
                <c:pt idx="3891">
                  <c:v>0.99936143039591296</c:v>
                </c:pt>
                <c:pt idx="3892">
                  <c:v>0.99936143039591296</c:v>
                </c:pt>
                <c:pt idx="3893">
                  <c:v>0.99936143039591296</c:v>
                </c:pt>
                <c:pt idx="3894">
                  <c:v>0.99936143039591296</c:v>
                </c:pt>
                <c:pt idx="3895">
                  <c:v>0.99936143039591296</c:v>
                </c:pt>
                <c:pt idx="3896">
                  <c:v>0.99936143039591296</c:v>
                </c:pt>
                <c:pt idx="3897">
                  <c:v>0.99936143039591296</c:v>
                </c:pt>
                <c:pt idx="3898">
                  <c:v>0.99936143039591296</c:v>
                </c:pt>
                <c:pt idx="3899">
                  <c:v>0.99936143039591296</c:v>
                </c:pt>
                <c:pt idx="3900">
                  <c:v>0.99936143039591296</c:v>
                </c:pt>
                <c:pt idx="3901">
                  <c:v>0.99936143039591296</c:v>
                </c:pt>
                <c:pt idx="3902">
                  <c:v>0.99936143039591296</c:v>
                </c:pt>
                <c:pt idx="3903">
                  <c:v>0.99936143039591296</c:v>
                </c:pt>
                <c:pt idx="3904">
                  <c:v>0.99936143039591296</c:v>
                </c:pt>
                <c:pt idx="3905">
                  <c:v>0.99936143039591296</c:v>
                </c:pt>
                <c:pt idx="3906">
                  <c:v>0.99936143039591296</c:v>
                </c:pt>
                <c:pt idx="3907">
                  <c:v>0.99936143039591296</c:v>
                </c:pt>
                <c:pt idx="3908">
                  <c:v>0.99936143039591296</c:v>
                </c:pt>
                <c:pt idx="3909">
                  <c:v>0.99936143039591296</c:v>
                </c:pt>
                <c:pt idx="3910">
                  <c:v>0.99936143039591296</c:v>
                </c:pt>
                <c:pt idx="3911">
                  <c:v>0.99936143039591296</c:v>
                </c:pt>
                <c:pt idx="3912">
                  <c:v>0.99936143039591296</c:v>
                </c:pt>
                <c:pt idx="3913">
                  <c:v>0.99936143039591296</c:v>
                </c:pt>
                <c:pt idx="3914">
                  <c:v>0.99936143039591296</c:v>
                </c:pt>
                <c:pt idx="3915">
                  <c:v>0.99936143039591296</c:v>
                </c:pt>
                <c:pt idx="3916">
                  <c:v>0.99936143039591296</c:v>
                </c:pt>
                <c:pt idx="3917">
                  <c:v>0.99936143039591296</c:v>
                </c:pt>
                <c:pt idx="3918">
                  <c:v>0.99936143039591296</c:v>
                </c:pt>
                <c:pt idx="3919">
                  <c:v>0.99936143039591296</c:v>
                </c:pt>
                <c:pt idx="3920">
                  <c:v>0.99936143039591296</c:v>
                </c:pt>
                <c:pt idx="3921">
                  <c:v>0.99936143039591296</c:v>
                </c:pt>
                <c:pt idx="3922">
                  <c:v>0.99936143039591296</c:v>
                </c:pt>
                <c:pt idx="3923">
                  <c:v>0.99936143039591296</c:v>
                </c:pt>
                <c:pt idx="3924">
                  <c:v>0.99936143039591296</c:v>
                </c:pt>
                <c:pt idx="3925">
                  <c:v>0.99936143039591296</c:v>
                </c:pt>
                <c:pt idx="3926">
                  <c:v>0.99936143039591296</c:v>
                </c:pt>
                <c:pt idx="3927">
                  <c:v>0.99936143039591296</c:v>
                </c:pt>
                <c:pt idx="3928">
                  <c:v>0.99936143039591296</c:v>
                </c:pt>
                <c:pt idx="3929">
                  <c:v>0.99936143039591296</c:v>
                </c:pt>
                <c:pt idx="3930">
                  <c:v>0.99936143039591296</c:v>
                </c:pt>
                <c:pt idx="3931">
                  <c:v>0.99936143039591296</c:v>
                </c:pt>
                <c:pt idx="3932">
                  <c:v>0.99936143039591296</c:v>
                </c:pt>
                <c:pt idx="3933">
                  <c:v>0.99936143039591296</c:v>
                </c:pt>
                <c:pt idx="3934">
                  <c:v>0.99936143039591296</c:v>
                </c:pt>
                <c:pt idx="3935">
                  <c:v>0.99936143039591296</c:v>
                </c:pt>
                <c:pt idx="3936">
                  <c:v>0.99936143039591296</c:v>
                </c:pt>
                <c:pt idx="3937">
                  <c:v>0.99936143039591296</c:v>
                </c:pt>
                <c:pt idx="3938">
                  <c:v>0.99936143039591296</c:v>
                </c:pt>
                <c:pt idx="3939">
                  <c:v>0.99936143039591296</c:v>
                </c:pt>
                <c:pt idx="3940">
                  <c:v>0.99936143039591296</c:v>
                </c:pt>
                <c:pt idx="3941">
                  <c:v>0.99936143039591296</c:v>
                </c:pt>
                <c:pt idx="3942">
                  <c:v>0.99936143039591296</c:v>
                </c:pt>
                <c:pt idx="3943">
                  <c:v>0.99936143039591296</c:v>
                </c:pt>
                <c:pt idx="3944">
                  <c:v>0.99936143039591296</c:v>
                </c:pt>
                <c:pt idx="3945">
                  <c:v>0.99936143039591296</c:v>
                </c:pt>
                <c:pt idx="3946">
                  <c:v>0.99936143039591296</c:v>
                </c:pt>
                <c:pt idx="3947">
                  <c:v>0.99936143039591296</c:v>
                </c:pt>
                <c:pt idx="3948">
                  <c:v>0.99936143039591296</c:v>
                </c:pt>
                <c:pt idx="3949">
                  <c:v>0.99936143039591296</c:v>
                </c:pt>
                <c:pt idx="3950">
                  <c:v>0.99936143039591296</c:v>
                </c:pt>
                <c:pt idx="3951">
                  <c:v>0.99936143039591296</c:v>
                </c:pt>
                <c:pt idx="3952">
                  <c:v>0.99936143039591296</c:v>
                </c:pt>
                <c:pt idx="3953">
                  <c:v>0.99936143039591296</c:v>
                </c:pt>
                <c:pt idx="3954">
                  <c:v>0.99936143039591296</c:v>
                </c:pt>
                <c:pt idx="3955">
                  <c:v>0.99936143039591296</c:v>
                </c:pt>
                <c:pt idx="3956">
                  <c:v>0.99936143039591296</c:v>
                </c:pt>
                <c:pt idx="3957">
                  <c:v>0.99936143039591296</c:v>
                </c:pt>
                <c:pt idx="3958">
                  <c:v>0.99936143039591296</c:v>
                </c:pt>
                <c:pt idx="3959">
                  <c:v>0.99936143039591296</c:v>
                </c:pt>
                <c:pt idx="3960">
                  <c:v>0.99936143039591296</c:v>
                </c:pt>
                <c:pt idx="3961">
                  <c:v>0.99936143039591296</c:v>
                </c:pt>
                <c:pt idx="3962">
                  <c:v>0.99936143039591296</c:v>
                </c:pt>
                <c:pt idx="3963">
                  <c:v>0.99936143039591296</c:v>
                </c:pt>
                <c:pt idx="3964">
                  <c:v>0.99936143039591296</c:v>
                </c:pt>
                <c:pt idx="3965">
                  <c:v>0.99936143039591296</c:v>
                </c:pt>
                <c:pt idx="3966">
                  <c:v>0.99936143039591296</c:v>
                </c:pt>
                <c:pt idx="3967">
                  <c:v>0.99936143039591296</c:v>
                </c:pt>
                <c:pt idx="3968">
                  <c:v>0.99936143039591296</c:v>
                </c:pt>
                <c:pt idx="3969">
                  <c:v>0.99936143039591296</c:v>
                </c:pt>
                <c:pt idx="3970">
                  <c:v>0.99936143039591296</c:v>
                </c:pt>
                <c:pt idx="3971">
                  <c:v>0.99936143039591296</c:v>
                </c:pt>
                <c:pt idx="3972">
                  <c:v>0.99936143039591296</c:v>
                </c:pt>
                <c:pt idx="3973">
                  <c:v>0.99936143039591296</c:v>
                </c:pt>
                <c:pt idx="3974">
                  <c:v>0.99936143039591296</c:v>
                </c:pt>
                <c:pt idx="3975">
                  <c:v>0.99936143039591296</c:v>
                </c:pt>
                <c:pt idx="3976">
                  <c:v>0.99936143039591296</c:v>
                </c:pt>
                <c:pt idx="3977">
                  <c:v>0.99936143039591296</c:v>
                </c:pt>
                <c:pt idx="3978">
                  <c:v>0.99936143039591296</c:v>
                </c:pt>
                <c:pt idx="3979">
                  <c:v>0.99936143039591296</c:v>
                </c:pt>
                <c:pt idx="3980">
                  <c:v>0.99936143039591296</c:v>
                </c:pt>
                <c:pt idx="3981">
                  <c:v>0.99936143039591296</c:v>
                </c:pt>
                <c:pt idx="3982">
                  <c:v>0.99936143039591296</c:v>
                </c:pt>
                <c:pt idx="3983">
                  <c:v>0.99936143039591296</c:v>
                </c:pt>
                <c:pt idx="3984">
                  <c:v>0.99936143039591296</c:v>
                </c:pt>
                <c:pt idx="3985">
                  <c:v>0.99936143039591296</c:v>
                </c:pt>
                <c:pt idx="3986">
                  <c:v>0.99936143039591296</c:v>
                </c:pt>
                <c:pt idx="3987">
                  <c:v>0.99936143039591296</c:v>
                </c:pt>
                <c:pt idx="3988">
                  <c:v>0.99936143039591296</c:v>
                </c:pt>
                <c:pt idx="3989">
                  <c:v>0.99936143039591296</c:v>
                </c:pt>
                <c:pt idx="3990">
                  <c:v>0.99936143039591296</c:v>
                </c:pt>
                <c:pt idx="3991">
                  <c:v>0.99936143039591296</c:v>
                </c:pt>
                <c:pt idx="3992">
                  <c:v>0.99936143039591296</c:v>
                </c:pt>
                <c:pt idx="3993">
                  <c:v>0.99936143039591296</c:v>
                </c:pt>
                <c:pt idx="3994">
                  <c:v>0.99936143039591296</c:v>
                </c:pt>
                <c:pt idx="3995">
                  <c:v>0.99936143039591296</c:v>
                </c:pt>
                <c:pt idx="3996">
                  <c:v>0.99936143039591296</c:v>
                </c:pt>
                <c:pt idx="3997">
                  <c:v>0.99936143039591296</c:v>
                </c:pt>
                <c:pt idx="3998">
                  <c:v>0.99936143039591296</c:v>
                </c:pt>
                <c:pt idx="3999">
                  <c:v>0.99936143039591296</c:v>
                </c:pt>
                <c:pt idx="4000">
                  <c:v>0.99936143039591296</c:v>
                </c:pt>
                <c:pt idx="4001">
                  <c:v>0.99936143039591296</c:v>
                </c:pt>
                <c:pt idx="4002">
                  <c:v>0.99936143039591296</c:v>
                </c:pt>
                <c:pt idx="4003">
                  <c:v>0.99936143039591296</c:v>
                </c:pt>
                <c:pt idx="4004">
                  <c:v>0.99936143039591296</c:v>
                </c:pt>
                <c:pt idx="4005">
                  <c:v>0.99936143039591296</c:v>
                </c:pt>
                <c:pt idx="4006">
                  <c:v>0.99936143039591296</c:v>
                </c:pt>
                <c:pt idx="4007">
                  <c:v>0.99936143039591296</c:v>
                </c:pt>
                <c:pt idx="4008">
                  <c:v>0.99936143039591296</c:v>
                </c:pt>
                <c:pt idx="4009">
                  <c:v>0.99936143039591296</c:v>
                </c:pt>
                <c:pt idx="4010">
                  <c:v>0.99936143039591296</c:v>
                </c:pt>
                <c:pt idx="4011">
                  <c:v>0.99936143039591296</c:v>
                </c:pt>
                <c:pt idx="4012">
                  <c:v>0.99936143039591296</c:v>
                </c:pt>
                <c:pt idx="4013">
                  <c:v>0.99936143039591296</c:v>
                </c:pt>
                <c:pt idx="4014">
                  <c:v>0.99936143039591296</c:v>
                </c:pt>
                <c:pt idx="4015">
                  <c:v>0.99936143039591296</c:v>
                </c:pt>
                <c:pt idx="4016">
                  <c:v>0.99936143039591296</c:v>
                </c:pt>
                <c:pt idx="4017">
                  <c:v>0.99936143039591296</c:v>
                </c:pt>
                <c:pt idx="4018">
                  <c:v>0.99936143039591296</c:v>
                </c:pt>
                <c:pt idx="4019">
                  <c:v>0.99936143039591296</c:v>
                </c:pt>
                <c:pt idx="4020">
                  <c:v>0.99936143039591296</c:v>
                </c:pt>
                <c:pt idx="4021">
                  <c:v>0.99936143039591296</c:v>
                </c:pt>
                <c:pt idx="4022">
                  <c:v>0.99936143039591296</c:v>
                </c:pt>
                <c:pt idx="4023">
                  <c:v>0.99936143039591296</c:v>
                </c:pt>
                <c:pt idx="4024">
                  <c:v>0.99936143039591296</c:v>
                </c:pt>
                <c:pt idx="4025">
                  <c:v>0.99936143039591296</c:v>
                </c:pt>
                <c:pt idx="4026">
                  <c:v>0.99936143039591296</c:v>
                </c:pt>
                <c:pt idx="4027">
                  <c:v>0.99936143039591296</c:v>
                </c:pt>
                <c:pt idx="4028">
                  <c:v>0.99936143039591296</c:v>
                </c:pt>
                <c:pt idx="4029">
                  <c:v>0.99936143039591296</c:v>
                </c:pt>
                <c:pt idx="4030">
                  <c:v>0.99936143039591296</c:v>
                </c:pt>
                <c:pt idx="4031">
                  <c:v>0.99936143039591296</c:v>
                </c:pt>
                <c:pt idx="4032">
                  <c:v>0.99936143039591296</c:v>
                </c:pt>
                <c:pt idx="4033">
                  <c:v>0.99936143039591296</c:v>
                </c:pt>
                <c:pt idx="4034">
                  <c:v>0.99936143039591296</c:v>
                </c:pt>
                <c:pt idx="4035">
                  <c:v>0.99936143039591296</c:v>
                </c:pt>
                <c:pt idx="4036">
                  <c:v>0.99936143039591296</c:v>
                </c:pt>
                <c:pt idx="4037">
                  <c:v>0.99936143039591296</c:v>
                </c:pt>
                <c:pt idx="4038">
                  <c:v>0.99936143039591296</c:v>
                </c:pt>
                <c:pt idx="4039">
                  <c:v>0.99936143039591296</c:v>
                </c:pt>
                <c:pt idx="4040">
                  <c:v>0.99936143039591296</c:v>
                </c:pt>
                <c:pt idx="4041">
                  <c:v>0.99936143039591296</c:v>
                </c:pt>
                <c:pt idx="4042">
                  <c:v>0.99936143039591296</c:v>
                </c:pt>
                <c:pt idx="4043">
                  <c:v>0.99936143039591296</c:v>
                </c:pt>
                <c:pt idx="4044">
                  <c:v>0.99936143039591296</c:v>
                </c:pt>
                <c:pt idx="4045">
                  <c:v>0.99936143039591296</c:v>
                </c:pt>
                <c:pt idx="4046">
                  <c:v>0.99936143039591296</c:v>
                </c:pt>
                <c:pt idx="4047">
                  <c:v>0.99936143039591296</c:v>
                </c:pt>
                <c:pt idx="4048">
                  <c:v>0.99936143039591296</c:v>
                </c:pt>
                <c:pt idx="4049">
                  <c:v>0.99936143039591296</c:v>
                </c:pt>
                <c:pt idx="4050">
                  <c:v>0.99936143039591296</c:v>
                </c:pt>
                <c:pt idx="4051">
                  <c:v>0.99936143039591296</c:v>
                </c:pt>
                <c:pt idx="4052">
                  <c:v>0.99936143039591296</c:v>
                </c:pt>
                <c:pt idx="4053">
                  <c:v>0.99936143039591296</c:v>
                </c:pt>
                <c:pt idx="4054">
                  <c:v>0.99936143039591296</c:v>
                </c:pt>
                <c:pt idx="4055">
                  <c:v>0.99936143039591296</c:v>
                </c:pt>
                <c:pt idx="4056">
                  <c:v>0.99936143039591296</c:v>
                </c:pt>
                <c:pt idx="4057">
                  <c:v>0.99936143039591296</c:v>
                </c:pt>
                <c:pt idx="4058">
                  <c:v>0.99936143039591296</c:v>
                </c:pt>
                <c:pt idx="4059">
                  <c:v>0.99936143039591296</c:v>
                </c:pt>
                <c:pt idx="4060">
                  <c:v>0.99936143039591296</c:v>
                </c:pt>
                <c:pt idx="4061">
                  <c:v>0.99936143039591296</c:v>
                </c:pt>
                <c:pt idx="4062">
                  <c:v>0.99936143039591296</c:v>
                </c:pt>
                <c:pt idx="4063">
                  <c:v>0.99936143039591296</c:v>
                </c:pt>
                <c:pt idx="4064">
                  <c:v>0.99936143039591296</c:v>
                </c:pt>
                <c:pt idx="4065">
                  <c:v>0.99936143039591296</c:v>
                </c:pt>
                <c:pt idx="4066">
                  <c:v>0.99936143039591296</c:v>
                </c:pt>
                <c:pt idx="4067">
                  <c:v>0.99936143039591296</c:v>
                </c:pt>
                <c:pt idx="4068">
                  <c:v>0.99936143039591296</c:v>
                </c:pt>
                <c:pt idx="4069">
                  <c:v>0.99936143039591296</c:v>
                </c:pt>
                <c:pt idx="4070">
                  <c:v>0.99936143039591296</c:v>
                </c:pt>
                <c:pt idx="4071">
                  <c:v>0.99936143039591296</c:v>
                </c:pt>
                <c:pt idx="4072">
                  <c:v>0.99936143039591296</c:v>
                </c:pt>
                <c:pt idx="4073">
                  <c:v>0.99936143039591296</c:v>
                </c:pt>
                <c:pt idx="4074">
                  <c:v>0.99936143039591296</c:v>
                </c:pt>
                <c:pt idx="4075">
                  <c:v>0.99936143039591296</c:v>
                </c:pt>
                <c:pt idx="4076">
                  <c:v>0.99936143039591296</c:v>
                </c:pt>
                <c:pt idx="4077">
                  <c:v>0.99936143039591296</c:v>
                </c:pt>
                <c:pt idx="4078">
                  <c:v>0.99936143039591296</c:v>
                </c:pt>
                <c:pt idx="4079">
                  <c:v>0.99936143039591296</c:v>
                </c:pt>
                <c:pt idx="4080">
                  <c:v>0.99936143039591296</c:v>
                </c:pt>
                <c:pt idx="4081">
                  <c:v>0.99936143039591296</c:v>
                </c:pt>
                <c:pt idx="4082">
                  <c:v>0.99936143039591296</c:v>
                </c:pt>
                <c:pt idx="4083">
                  <c:v>0.99936143039591296</c:v>
                </c:pt>
                <c:pt idx="4084">
                  <c:v>0.99936143039591296</c:v>
                </c:pt>
                <c:pt idx="4085">
                  <c:v>0.99936143039591296</c:v>
                </c:pt>
                <c:pt idx="4086">
                  <c:v>0.99936143039591296</c:v>
                </c:pt>
                <c:pt idx="4087">
                  <c:v>0.99936143039591296</c:v>
                </c:pt>
                <c:pt idx="4088">
                  <c:v>0.99936143039591296</c:v>
                </c:pt>
                <c:pt idx="4089">
                  <c:v>0.99936143039591296</c:v>
                </c:pt>
                <c:pt idx="4090">
                  <c:v>0.99936143039591296</c:v>
                </c:pt>
                <c:pt idx="4091">
                  <c:v>0.99936143039591296</c:v>
                </c:pt>
                <c:pt idx="4092">
                  <c:v>0.99936143039591296</c:v>
                </c:pt>
                <c:pt idx="4093">
                  <c:v>0.99936143039591296</c:v>
                </c:pt>
                <c:pt idx="4094">
                  <c:v>0.99936143039591296</c:v>
                </c:pt>
                <c:pt idx="4095">
                  <c:v>0.99936143039591296</c:v>
                </c:pt>
                <c:pt idx="4096">
                  <c:v>0.99936143039591296</c:v>
                </c:pt>
                <c:pt idx="4097">
                  <c:v>0.99936143039591296</c:v>
                </c:pt>
                <c:pt idx="4098">
                  <c:v>0.99936143039591296</c:v>
                </c:pt>
                <c:pt idx="4099">
                  <c:v>0.99936143039591296</c:v>
                </c:pt>
                <c:pt idx="4100">
                  <c:v>0.99936143039591296</c:v>
                </c:pt>
                <c:pt idx="4101">
                  <c:v>0.99936143039591296</c:v>
                </c:pt>
                <c:pt idx="4102">
                  <c:v>0.99936143039591296</c:v>
                </c:pt>
                <c:pt idx="4103">
                  <c:v>0.99936143039591296</c:v>
                </c:pt>
                <c:pt idx="4104">
                  <c:v>0.99936143039591296</c:v>
                </c:pt>
                <c:pt idx="4105">
                  <c:v>0.99936143039591296</c:v>
                </c:pt>
                <c:pt idx="4106">
                  <c:v>0.99936143039591296</c:v>
                </c:pt>
                <c:pt idx="4107">
                  <c:v>0.99936143039591296</c:v>
                </c:pt>
                <c:pt idx="4108">
                  <c:v>0.99936143039591296</c:v>
                </c:pt>
                <c:pt idx="4109">
                  <c:v>0.99936143039591296</c:v>
                </c:pt>
                <c:pt idx="4110">
                  <c:v>0.99936143039591296</c:v>
                </c:pt>
                <c:pt idx="4111">
                  <c:v>0.99936143039591296</c:v>
                </c:pt>
                <c:pt idx="4112">
                  <c:v>0.99936143039591296</c:v>
                </c:pt>
                <c:pt idx="4113">
                  <c:v>0.99936143039591296</c:v>
                </c:pt>
                <c:pt idx="4114">
                  <c:v>0.99936143039591296</c:v>
                </c:pt>
                <c:pt idx="4115">
                  <c:v>0.99936143039591296</c:v>
                </c:pt>
                <c:pt idx="4116">
                  <c:v>0.99936143039591296</c:v>
                </c:pt>
                <c:pt idx="4117">
                  <c:v>0.99936143039591296</c:v>
                </c:pt>
                <c:pt idx="4118">
                  <c:v>0.99936143039591296</c:v>
                </c:pt>
                <c:pt idx="4119">
                  <c:v>0.99936143039591296</c:v>
                </c:pt>
                <c:pt idx="4120">
                  <c:v>0.99936143039591296</c:v>
                </c:pt>
                <c:pt idx="4121">
                  <c:v>0.99936143039591296</c:v>
                </c:pt>
                <c:pt idx="4122">
                  <c:v>0.99936143039591296</c:v>
                </c:pt>
                <c:pt idx="4123">
                  <c:v>0.99936143039591296</c:v>
                </c:pt>
                <c:pt idx="4124">
                  <c:v>0.99936143039591296</c:v>
                </c:pt>
                <c:pt idx="4125">
                  <c:v>0.99936143039591296</c:v>
                </c:pt>
                <c:pt idx="4126">
                  <c:v>0.99936143039591296</c:v>
                </c:pt>
                <c:pt idx="4127">
                  <c:v>0.99936143039591296</c:v>
                </c:pt>
                <c:pt idx="4128">
                  <c:v>0.99936143039591296</c:v>
                </c:pt>
                <c:pt idx="4129">
                  <c:v>0.99936143039591296</c:v>
                </c:pt>
                <c:pt idx="4130">
                  <c:v>0.99936143039591296</c:v>
                </c:pt>
                <c:pt idx="4131">
                  <c:v>0.99936143039591296</c:v>
                </c:pt>
                <c:pt idx="4132">
                  <c:v>0.99936143039591296</c:v>
                </c:pt>
                <c:pt idx="4133">
                  <c:v>0.99936143039591296</c:v>
                </c:pt>
                <c:pt idx="4134">
                  <c:v>0.99936143039591296</c:v>
                </c:pt>
                <c:pt idx="4135">
                  <c:v>0.99936143039591296</c:v>
                </c:pt>
                <c:pt idx="4136">
                  <c:v>0.99936143039591296</c:v>
                </c:pt>
                <c:pt idx="4137">
                  <c:v>0.99936143039591296</c:v>
                </c:pt>
                <c:pt idx="4138">
                  <c:v>0.99936143039591296</c:v>
                </c:pt>
                <c:pt idx="4139">
                  <c:v>0.99936143039591296</c:v>
                </c:pt>
                <c:pt idx="4140">
                  <c:v>0.99936143039591296</c:v>
                </c:pt>
                <c:pt idx="4141">
                  <c:v>0.99936143039591296</c:v>
                </c:pt>
                <c:pt idx="4142">
                  <c:v>0.99936143039591296</c:v>
                </c:pt>
                <c:pt idx="4143">
                  <c:v>0.99936143039591296</c:v>
                </c:pt>
                <c:pt idx="4144">
                  <c:v>0.99936143039591296</c:v>
                </c:pt>
                <c:pt idx="4145">
                  <c:v>0.99936143039591296</c:v>
                </c:pt>
                <c:pt idx="4146">
                  <c:v>0.99936143039591296</c:v>
                </c:pt>
                <c:pt idx="4147">
                  <c:v>0.99936143039591296</c:v>
                </c:pt>
                <c:pt idx="4148">
                  <c:v>0.99936143039591296</c:v>
                </c:pt>
                <c:pt idx="4149">
                  <c:v>0.99936143039591296</c:v>
                </c:pt>
                <c:pt idx="4150">
                  <c:v>0.99936143039591296</c:v>
                </c:pt>
                <c:pt idx="4151">
                  <c:v>0.99936143039591296</c:v>
                </c:pt>
                <c:pt idx="4152">
                  <c:v>0.99936143039591296</c:v>
                </c:pt>
                <c:pt idx="4153">
                  <c:v>0.99936143039591296</c:v>
                </c:pt>
                <c:pt idx="4154">
                  <c:v>0.99936143039591296</c:v>
                </c:pt>
                <c:pt idx="4155">
                  <c:v>0.99936143039591296</c:v>
                </c:pt>
                <c:pt idx="4156">
                  <c:v>0.99936143039591296</c:v>
                </c:pt>
                <c:pt idx="4157">
                  <c:v>0.99936143039591296</c:v>
                </c:pt>
                <c:pt idx="4158">
                  <c:v>0.99936143039591296</c:v>
                </c:pt>
                <c:pt idx="4159">
                  <c:v>0.99936143039591296</c:v>
                </c:pt>
                <c:pt idx="4160">
                  <c:v>0.99936143039591296</c:v>
                </c:pt>
                <c:pt idx="4161">
                  <c:v>0.99936143039591296</c:v>
                </c:pt>
                <c:pt idx="4162">
                  <c:v>0.99936143039591296</c:v>
                </c:pt>
                <c:pt idx="4163">
                  <c:v>0.99936143039591296</c:v>
                </c:pt>
                <c:pt idx="4164">
                  <c:v>0.99936143039591296</c:v>
                </c:pt>
                <c:pt idx="4165">
                  <c:v>0.99936143039591296</c:v>
                </c:pt>
                <c:pt idx="4166">
                  <c:v>0.99936143039591296</c:v>
                </c:pt>
                <c:pt idx="4167">
                  <c:v>0.99936143039591296</c:v>
                </c:pt>
                <c:pt idx="4168">
                  <c:v>0.99936143039591296</c:v>
                </c:pt>
                <c:pt idx="4169">
                  <c:v>0.99936143039591296</c:v>
                </c:pt>
                <c:pt idx="4170">
                  <c:v>0.99936143039591296</c:v>
                </c:pt>
                <c:pt idx="4171">
                  <c:v>0.99936143039591296</c:v>
                </c:pt>
                <c:pt idx="4172">
                  <c:v>0.99936143039591296</c:v>
                </c:pt>
                <c:pt idx="4173">
                  <c:v>0.99936143039591296</c:v>
                </c:pt>
                <c:pt idx="4174">
                  <c:v>0.99936143039591296</c:v>
                </c:pt>
                <c:pt idx="4175">
                  <c:v>0.99936143039591296</c:v>
                </c:pt>
                <c:pt idx="4176">
                  <c:v>0.99936143039591296</c:v>
                </c:pt>
                <c:pt idx="4177">
                  <c:v>0.99936143039591296</c:v>
                </c:pt>
                <c:pt idx="4178">
                  <c:v>0.99936143039591296</c:v>
                </c:pt>
                <c:pt idx="4179">
                  <c:v>0.99936143039591296</c:v>
                </c:pt>
                <c:pt idx="4180">
                  <c:v>0.99936143039591296</c:v>
                </c:pt>
                <c:pt idx="4181">
                  <c:v>0.99936143039591296</c:v>
                </c:pt>
                <c:pt idx="4182">
                  <c:v>0.99936143039591296</c:v>
                </c:pt>
                <c:pt idx="4183">
                  <c:v>0.99936143039591296</c:v>
                </c:pt>
                <c:pt idx="4184">
                  <c:v>0.99936143039591296</c:v>
                </c:pt>
                <c:pt idx="4185">
                  <c:v>0.99936143039591296</c:v>
                </c:pt>
                <c:pt idx="4186">
                  <c:v>0.99936143039591296</c:v>
                </c:pt>
                <c:pt idx="4187">
                  <c:v>0.99936143039591296</c:v>
                </c:pt>
                <c:pt idx="4188">
                  <c:v>0.99936143039591296</c:v>
                </c:pt>
                <c:pt idx="4189">
                  <c:v>0.99936143039591296</c:v>
                </c:pt>
                <c:pt idx="4190">
                  <c:v>0.99936143039591296</c:v>
                </c:pt>
                <c:pt idx="4191">
                  <c:v>0.99936143039591296</c:v>
                </c:pt>
                <c:pt idx="4192">
                  <c:v>0.99936143039591296</c:v>
                </c:pt>
                <c:pt idx="4193">
                  <c:v>0.99936143039591296</c:v>
                </c:pt>
                <c:pt idx="4194">
                  <c:v>0.99936143039591296</c:v>
                </c:pt>
                <c:pt idx="4195">
                  <c:v>0.99936143039591296</c:v>
                </c:pt>
                <c:pt idx="4196">
                  <c:v>0.99936143039591296</c:v>
                </c:pt>
                <c:pt idx="4197">
                  <c:v>0.99936143039591296</c:v>
                </c:pt>
                <c:pt idx="4198">
                  <c:v>0.99936143039591296</c:v>
                </c:pt>
                <c:pt idx="4199">
                  <c:v>0.99936143039591296</c:v>
                </c:pt>
                <c:pt idx="4200">
                  <c:v>0.99936143039591296</c:v>
                </c:pt>
                <c:pt idx="4201">
                  <c:v>0.99936143039591296</c:v>
                </c:pt>
                <c:pt idx="4202">
                  <c:v>0.99936143039591296</c:v>
                </c:pt>
                <c:pt idx="4203">
                  <c:v>0.99936143039591296</c:v>
                </c:pt>
                <c:pt idx="4204">
                  <c:v>0.99936143039591296</c:v>
                </c:pt>
                <c:pt idx="4205">
                  <c:v>0.99936143039591296</c:v>
                </c:pt>
                <c:pt idx="4206">
                  <c:v>0.99936143039591296</c:v>
                </c:pt>
                <c:pt idx="4207">
                  <c:v>0.99936143039591296</c:v>
                </c:pt>
                <c:pt idx="4208">
                  <c:v>0.99936143039591296</c:v>
                </c:pt>
                <c:pt idx="4209">
                  <c:v>0.99936143039591296</c:v>
                </c:pt>
                <c:pt idx="4210">
                  <c:v>0.99936143039591296</c:v>
                </c:pt>
                <c:pt idx="4211">
                  <c:v>0.99936143039591296</c:v>
                </c:pt>
                <c:pt idx="4212">
                  <c:v>0.99936143039591296</c:v>
                </c:pt>
                <c:pt idx="4213">
                  <c:v>0.99936143039591296</c:v>
                </c:pt>
                <c:pt idx="4214">
                  <c:v>0.99936143039591296</c:v>
                </c:pt>
                <c:pt idx="4215">
                  <c:v>0.99936143039591296</c:v>
                </c:pt>
                <c:pt idx="4216">
                  <c:v>0.99936143039591296</c:v>
                </c:pt>
                <c:pt idx="4217">
                  <c:v>0.99936143039591296</c:v>
                </c:pt>
                <c:pt idx="4218">
                  <c:v>0.99936143039591296</c:v>
                </c:pt>
                <c:pt idx="4219">
                  <c:v>0.99936143039591296</c:v>
                </c:pt>
                <c:pt idx="4220">
                  <c:v>0.99936143039591296</c:v>
                </c:pt>
                <c:pt idx="4221">
                  <c:v>0.99936143039591296</c:v>
                </c:pt>
                <c:pt idx="4222">
                  <c:v>0.99936143039591296</c:v>
                </c:pt>
                <c:pt idx="4223">
                  <c:v>0.99936143039591296</c:v>
                </c:pt>
                <c:pt idx="4224">
                  <c:v>0.99936143039591296</c:v>
                </c:pt>
                <c:pt idx="4225">
                  <c:v>0.99936143039591296</c:v>
                </c:pt>
                <c:pt idx="4226">
                  <c:v>0.99936143039591296</c:v>
                </c:pt>
                <c:pt idx="4227">
                  <c:v>0.99936143039591296</c:v>
                </c:pt>
                <c:pt idx="4228">
                  <c:v>0.99936143039591296</c:v>
                </c:pt>
                <c:pt idx="4229">
                  <c:v>0.99936143039591296</c:v>
                </c:pt>
                <c:pt idx="4230">
                  <c:v>0.99936143039591296</c:v>
                </c:pt>
                <c:pt idx="4231">
                  <c:v>0.99936143039591296</c:v>
                </c:pt>
                <c:pt idx="4232">
                  <c:v>0.99936143039591296</c:v>
                </c:pt>
                <c:pt idx="4233">
                  <c:v>0.99936143039591296</c:v>
                </c:pt>
                <c:pt idx="4234">
                  <c:v>0.99936143039591296</c:v>
                </c:pt>
                <c:pt idx="4235">
                  <c:v>0.99936143039591296</c:v>
                </c:pt>
                <c:pt idx="4236">
                  <c:v>0.99936143039591296</c:v>
                </c:pt>
                <c:pt idx="4237">
                  <c:v>0.99936143039591296</c:v>
                </c:pt>
                <c:pt idx="4238">
                  <c:v>0.99936143039591296</c:v>
                </c:pt>
                <c:pt idx="4239">
                  <c:v>0.99936143039591296</c:v>
                </c:pt>
                <c:pt idx="4240">
                  <c:v>0.99936143039591296</c:v>
                </c:pt>
                <c:pt idx="4241">
                  <c:v>0.99936143039591296</c:v>
                </c:pt>
                <c:pt idx="4242">
                  <c:v>0.99936143039591296</c:v>
                </c:pt>
                <c:pt idx="4243">
                  <c:v>0.99936143039591296</c:v>
                </c:pt>
                <c:pt idx="4244">
                  <c:v>0.99936143039591296</c:v>
                </c:pt>
                <c:pt idx="4245">
                  <c:v>0.99936143039591296</c:v>
                </c:pt>
                <c:pt idx="4246">
                  <c:v>0.99936143039591296</c:v>
                </c:pt>
                <c:pt idx="4247">
                  <c:v>0.99936143039591296</c:v>
                </c:pt>
                <c:pt idx="4248">
                  <c:v>0.99936143039591296</c:v>
                </c:pt>
                <c:pt idx="4249">
                  <c:v>0.99936143039591296</c:v>
                </c:pt>
                <c:pt idx="4250">
                  <c:v>0.99936143039591296</c:v>
                </c:pt>
                <c:pt idx="4251">
                  <c:v>0.99936143039591296</c:v>
                </c:pt>
                <c:pt idx="4252">
                  <c:v>0.99936143039591296</c:v>
                </c:pt>
                <c:pt idx="4253">
                  <c:v>0.99936143039591296</c:v>
                </c:pt>
                <c:pt idx="4254">
                  <c:v>0.99936143039591296</c:v>
                </c:pt>
                <c:pt idx="4255">
                  <c:v>0.99936143039591296</c:v>
                </c:pt>
                <c:pt idx="4256">
                  <c:v>0.99936143039591296</c:v>
                </c:pt>
                <c:pt idx="4257">
                  <c:v>0.99936143039591296</c:v>
                </c:pt>
                <c:pt idx="4258">
                  <c:v>0.99936143039591296</c:v>
                </c:pt>
                <c:pt idx="4259">
                  <c:v>0.99936143039591296</c:v>
                </c:pt>
                <c:pt idx="4260">
                  <c:v>0.99936143039591296</c:v>
                </c:pt>
                <c:pt idx="4261">
                  <c:v>0.99936143039591296</c:v>
                </c:pt>
                <c:pt idx="4262">
                  <c:v>0.99936143039591296</c:v>
                </c:pt>
                <c:pt idx="4263">
                  <c:v>0.99936143039591296</c:v>
                </c:pt>
                <c:pt idx="4264">
                  <c:v>0.99936143039591296</c:v>
                </c:pt>
                <c:pt idx="4265">
                  <c:v>0.99936143039591296</c:v>
                </c:pt>
                <c:pt idx="4266">
                  <c:v>0.99936143039591296</c:v>
                </c:pt>
                <c:pt idx="4267">
                  <c:v>0.99936143039591296</c:v>
                </c:pt>
                <c:pt idx="4268">
                  <c:v>0.99936143039591296</c:v>
                </c:pt>
                <c:pt idx="4269">
                  <c:v>0.99936143039591296</c:v>
                </c:pt>
                <c:pt idx="4270">
                  <c:v>0.99936143039591296</c:v>
                </c:pt>
                <c:pt idx="4271">
                  <c:v>0.99936143039591296</c:v>
                </c:pt>
                <c:pt idx="4272">
                  <c:v>0.99936143039591296</c:v>
                </c:pt>
                <c:pt idx="4273">
                  <c:v>0.99936143039591296</c:v>
                </c:pt>
                <c:pt idx="4274">
                  <c:v>0.99936143039591296</c:v>
                </c:pt>
                <c:pt idx="4275">
                  <c:v>0.99936143039591296</c:v>
                </c:pt>
                <c:pt idx="4276">
                  <c:v>0.99936143039591296</c:v>
                </c:pt>
                <c:pt idx="4277">
                  <c:v>0.99936143039591296</c:v>
                </c:pt>
                <c:pt idx="4278">
                  <c:v>0.99936143039591296</c:v>
                </c:pt>
                <c:pt idx="4279">
                  <c:v>0.99936143039591296</c:v>
                </c:pt>
                <c:pt idx="4280">
                  <c:v>0.99936143039591296</c:v>
                </c:pt>
                <c:pt idx="4281">
                  <c:v>0.99936143039591296</c:v>
                </c:pt>
                <c:pt idx="4282">
                  <c:v>0.99936143039591296</c:v>
                </c:pt>
                <c:pt idx="4283">
                  <c:v>0.99936143039591296</c:v>
                </c:pt>
                <c:pt idx="4284">
                  <c:v>0.99936143039591296</c:v>
                </c:pt>
                <c:pt idx="4285">
                  <c:v>0.99936143039591296</c:v>
                </c:pt>
                <c:pt idx="4286">
                  <c:v>0.99936143039591296</c:v>
                </c:pt>
                <c:pt idx="4287">
                  <c:v>0.99936143039591296</c:v>
                </c:pt>
                <c:pt idx="4288">
                  <c:v>0.99936143039591296</c:v>
                </c:pt>
                <c:pt idx="4289">
                  <c:v>0.99936143039591296</c:v>
                </c:pt>
                <c:pt idx="4290">
                  <c:v>0.99936143039591296</c:v>
                </c:pt>
                <c:pt idx="4291">
                  <c:v>0.99936143039591296</c:v>
                </c:pt>
                <c:pt idx="4292">
                  <c:v>0.99936143039591296</c:v>
                </c:pt>
                <c:pt idx="4293">
                  <c:v>0.99936143039591296</c:v>
                </c:pt>
                <c:pt idx="4294">
                  <c:v>0.99936143039591296</c:v>
                </c:pt>
                <c:pt idx="4295">
                  <c:v>0.99936143039591296</c:v>
                </c:pt>
                <c:pt idx="4296">
                  <c:v>0.99936143039591296</c:v>
                </c:pt>
                <c:pt idx="4297">
                  <c:v>0.99936143039591296</c:v>
                </c:pt>
                <c:pt idx="4298">
                  <c:v>0.99936143039591296</c:v>
                </c:pt>
                <c:pt idx="4299">
                  <c:v>0.99936143039591296</c:v>
                </c:pt>
                <c:pt idx="4300">
                  <c:v>0.99936143039591296</c:v>
                </c:pt>
                <c:pt idx="4301">
                  <c:v>0.99936143039591296</c:v>
                </c:pt>
                <c:pt idx="4302">
                  <c:v>0.99936143039591296</c:v>
                </c:pt>
                <c:pt idx="4303">
                  <c:v>0.99936143039591296</c:v>
                </c:pt>
                <c:pt idx="4304">
                  <c:v>0.99936143039591296</c:v>
                </c:pt>
                <c:pt idx="4305">
                  <c:v>0.99936143039591296</c:v>
                </c:pt>
                <c:pt idx="4306">
                  <c:v>0.99936143039591296</c:v>
                </c:pt>
                <c:pt idx="4307">
                  <c:v>0.99936143039591296</c:v>
                </c:pt>
                <c:pt idx="4308">
                  <c:v>0.99936143039591296</c:v>
                </c:pt>
                <c:pt idx="4309">
                  <c:v>0.99936143039591296</c:v>
                </c:pt>
                <c:pt idx="4310">
                  <c:v>0.99936143039591296</c:v>
                </c:pt>
                <c:pt idx="4311">
                  <c:v>0.99936143039591296</c:v>
                </c:pt>
                <c:pt idx="4312">
                  <c:v>0.99936143039591296</c:v>
                </c:pt>
                <c:pt idx="4313">
                  <c:v>0.99936143039591296</c:v>
                </c:pt>
                <c:pt idx="4314">
                  <c:v>0.99936143039591296</c:v>
                </c:pt>
                <c:pt idx="4315">
                  <c:v>0.99936143039591296</c:v>
                </c:pt>
                <c:pt idx="4316">
                  <c:v>0.99936143039591296</c:v>
                </c:pt>
                <c:pt idx="4317">
                  <c:v>0.99936143039591296</c:v>
                </c:pt>
                <c:pt idx="4318">
                  <c:v>0.99936143039591296</c:v>
                </c:pt>
                <c:pt idx="4319">
                  <c:v>0.99936143039591296</c:v>
                </c:pt>
                <c:pt idx="4320">
                  <c:v>0.99936143039591296</c:v>
                </c:pt>
                <c:pt idx="4321">
                  <c:v>0.99936143039591296</c:v>
                </c:pt>
                <c:pt idx="4322">
                  <c:v>0.99936143039591296</c:v>
                </c:pt>
                <c:pt idx="4323">
                  <c:v>0.99936143039591296</c:v>
                </c:pt>
                <c:pt idx="4324">
                  <c:v>0.99936143039591296</c:v>
                </c:pt>
                <c:pt idx="4325">
                  <c:v>0.99936143039591296</c:v>
                </c:pt>
                <c:pt idx="4326">
                  <c:v>0.99936143039591296</c:v>
                </c:pt>
                <c:pt idx="4327">
                  <c:v>0.99936143039591296</c:v>
                </c:pt>
                <c:pt idx="4328">
                  <c:v>0.99936143039591296</c:v>
                </c:pt>
                <c:pt idx="4329">
                  <c:v>0.99936143039591296</c:v>
                </c:pt>
                <c:pt idx="4330">
                  <c:v>0.99936143039591296</c:v>
                </c:pt>
                <c:pt idx="4331">
                  <c:v>0.99936143039591296</c:v>
                </c:pt>
                <c:pt idx="4332">
                  <c:v>0.99936143039591296</c:v>
                </c:pt>
                <c:pt idx="4333">
                  <c:v>0.99936143039591296</c:v>
                </c:pt>
                <c:pt idx="4334">
                  <c:v>0.99936143039591296</c:v>
                </c:pt>
                <c:pt idx="4335">
                  <c:v>0.99936143039591296</c:v>
                </c:pt>
                <c:pt idx="4336">
                  <c:v>0.99936143039591296</c:v>
                </c:pt>
                <c:pt idx="4337">
                  <c:v>0.99936143039591296</c:v>
                </c:pt>
                <c:pt idx="4338">
                  <c:v>0.99936143039591296</c:v>
                </c:pt>
                <c:pt idx="4339">
                  <c:v>0.99936143039591296</c:v>
                </c:pt>
                <c:pt idx="4340">
                  <c:v>0.99936143039591296</c:v>
                </c:pt>
                <c:pt idx="4341">
                  <c:v>0.99936143039591296</c:v>
                </c:pt>
                <c:pt idx="4342">
                  <c:v>0.99936143039591296</c:v>
                </c:pt>
                <c:pt idx="4343">
                  <c:v>0.99936143039591296</c:v>
                </c:pt>
                <c:pt idx="4344">
                  <c:v>0.99936143039591296</c:v>
                </c:pt>
                <c:pt idx="4345">
                  <c:v>0.99936143039591296</c:v>
                </c:pt>
                <c:pt idx="4346">
                  <c:v>0.99936143039591296</c:v>
                </c:pt>
                <c:pt idx="4347">
                  <c:v>0.99936143039591296</c:v>
                </c:pt>
                <c:pt idx="4348">
                  <c:v>0.99936143039591296</c:v>
                </c:pt>
                <c:pt idx="4349">
                  <c:v>0.99936143039591296</c:v>
                </c:pt>
                <c:pt idx="4350">
                  <c:v>0.99936143039591296</c:v>
                </c:pt>
                <c:pt idx="4351">
                  <c:v>0.99936143039591296</c:v>
                </c:pt>
                <c:pt idx="4352">
                  <c:v>0.99936143039591296</c:v>
                </c:pt>
                <c:pt idx="4353">
                  <c:v>0.99936143039591296</c:v>
                </c:pt>
                <c:pt idx="4354">
                  <c:v>0.99936143039591296</c:v>
                </c:pt>
                <c:pt idx="4355">
                  <c:v>0.99936143039591296</c:v>
                </c:pt>
                <c:pt idx="4356">
                  <c:v>0.99936143039591296</c:v>
                </c:pt>
                <c:pt idx="4357">
                  <c:v>0.99936143039591296</c:v>
                </c:pt>
                <c:pt idx="4358">
                  <c:v>0.99936143039591296</c:v>
                </c:pt>
                <c:pt idx="4359">
                  <c:v>0.99936143039591296</c:v>
                </c:pt>
                <c:pt idx="4360">
                  <c:v>0.99936143039591296</c:v>
                </c:pt>
                <c:pt idx="4361">
                  <c:v>0.99936143039591296</c:v>
                </c:pt>
                <c:pt idx="4362">
                  <c:v>0.99936143039591296</c:v>
                </c:pt>
                <c:pt idx="4363">
                  <c:v>0.99936143039591296</c:v>
                </c:pt>
                <c:pt idx="4364">
                  <c:v>0.99936143039591296</c:v>
                </c:pt>
                <c:pt idx="4365">
                  <c:v>0.99936143039591296</c:v>
                </c:pt>
                <c:pt idx="4366">
                  <c:v>0.99936143039591296</c:v>
                </c:pt>
                <c:pt idx="4367">
                  <c:v>0.99936143039591296</c:v>
                </c:pt>
                <c:pt idx="4368">
                  <c:v>0.99936143039591296</c:v>
                </c:pt>
                <c:pt idx="4369">
                  <c:v>0.99936143039591296</c:v>
                </c:pt>
                <c:pt idx="4370">
                  <c:v>0.99936143039591296</c:v>
                </c:pt>
                <c:pt idx="4371">
                  <c:v>0.99936143039591296</c:v>
                </c:pt>
                <c:pt idx="4372">
                  <c:v>0.99936143039591296</c:v>
                </c:pt>
                <c:pt idx="4373">
                  <c:v>0.99936143039591296</c:v>
                </c:pt>
                <c:pt idx="4374">
                  <c:v>0.99936143039591296</c:v>
                </c:pt>
                <c:pt idx="4375">
                  <c:v>0.99936143039591296</c:v>
                </c:pt>
                <c:pt idx="4376">
                  <c:v>0.99936143039591296</c:v>
                </c:pt>
                <c:pt idx="4377">
                  <c:v>0.99936143039591296</c:v>
                </c:pt>
                <c:pt idx="4378">
                  <c:v>0.99936143039591296</c:v>
                </c:pt>
                <c:pt idx="4379">
                  <c:v>0.99936143039591296</c:v>
                </c:pt>
                <c:pt idx="4380">
                  <c:v>0.99936143039591296</c:v>
                </c:pt>
                <c:pt idx="4381">
                  <c:v>0.99936143039591296</c:v>
                </c:pt>
                <c:pt idx="4382">
                  <c:v>0.99936143039591296</c:v>
                </c:pt>
                <c:pt idx="4383">
                  <c:v>0.99936143039591296</c:v>
                </c:pt>
                <c:pt idx="4384">
                  <c:v>0.99936143039591296</c:v>
                </c:pt>
                <c:pt idx="4385">
                  <c:v>0.99936143039591296</c:v>
                </c:pt>
                <c:pt idx="4386">
                  <c:v>0.99936143039591296</c:v>
                </c:pt>
                <c:pt idx="4387">
                  <c:v>0.99936143039591296</c:v>
                </c:pt>
                <c:pt idx="4388">
                  <c:v>0.99936143039591296</c:v>
                </c:pt>
                <c:pt idx="4389">
                  <c:v>0.99936143039591296</c:v>
                </c:pt>
                <c:pt idx="4390">
                  <c:v>0.99936143039591296</c:v>
                </c:pt>
                <c:pt idx="4391">
                  <c:v>0.99936143039591296</c:v>
                </c:pt>
                <c:pt idx="4392">
                  <c:v>0.99936143039591296</c:v>
                </c:pt>
                <c:pt idx="4393">
                  <c:v>0.99936143039591296</c:v>
                </c:pt>
                <c:pt idx="4394">
                  <c:v>0.99936143039591296</c:v>
                </c:pt>
                <c:pt idx="4395">
                  <c:v>0.99936143039591296</c:v>
                </c:pt>
                <c:pt idx="4396">
                  <c:v>0.99936143039591296</c:v>
                </c:pt>
                <c:pt idx="4397">
                  <c:v>0.99936143039591296</c:v>
                </c:pt>
                <c:pt idx="4398">
                  <c:v>0.99936143039591296</c:v>
                </c:pt>
                <c:pt idx="4399">
                  <c:v>0.99936143039591296</c:v>
                </c:pt>
                <c:pt idx="4400">
                  <c:v>0.99936143039591296</c:v>
                </c:pt>
                <c:pt idx="4401">
                  <c:v>0.99936143039591296</c:v>
                </c:pt>
                <c:pt idx="4402">
                  <c:v>0.99936143039591296</c:v>
                </c:pt>
                <c:pt idx="4403">
                  <c:v>0.99936143039591296</c:v>
                </c:pt>
                <c:pt idx="4404">
                  <c:v>0.99936143039591296</c:v>
                </c:pt>
                <c:pt idx="4405">
                  <c:v>0.99936143039591296</c:v>
                </c:pt>
                <c:pt idx="4406">
                  <c:v>0.99936143039591296</c:v>
                </c:pt>
                <c:pt idx="4407">
                  <c:v>0.99936143039591296</c:v>
                </c:pt>
                <c:pt idx="4408">
                  <c:v>0.99936143039591296</c:v>
                </c:pt>
                <c:pt idx="4409">
                  <c:v>0.99936143039591296</c:v>
                </c:pt>
                <c:pt idx="4410">
                  <c:v>0.99936143039591296</c:v>
                </c:pt>
                <c:pt idx="4411">
                  <c:v>0.99936143039591296</c:v>
                </c:pt>
                <c:pt idx="4412">
                  <c:v>0.99936143039591296</c:v>
                </c:pt>
                <c:pt idx="4413">
                  <c:v>0.99936143039591296</c:v>
                </c:pt>
                <c:pt idx="4414">
                  <c:v>0.99936143039591296</c:v>
                </c:pt>
                <c:pt idx="4415">
                  <c:v>0.99936143039591296</c:v>
                </c:pt>
                <c:pt idx="4416">
                  <c:v>0.99936143039591296</c:v>
                </c:pt>
                <c:pt idx="4417">
                  <c:v>0.99936143039591296</c:v>
                </c:pt>
                <c:pt idx="4418">
                  <c:v>0.99936143039591296</c:v>
                </c:pt>
                <c:pt idx="4419">
                  <c:v>0.99936143039591296</c:v>
                </c:pt>
                <c:pt idx="4420">
                  <c:v>0.99936143039591296</c:v>
                </c:pt>
                <c:pt idx="4421">
                  <c:v>0.99936143039591296</c:v>
                </c:pt>
                <c:pt idx="4422">
                  <c:v>0.99936143039591296</c:v>
                </c:pt>
                <c:pt idx="4423">
                  <c:v>0.99936143039591296</c:v>
                </c:pt>
                <c:pt idx="4424">
                  <c:v>0.99936143039591296</c:v>
                </c:pt>
                <c:pt idx="4425">
                  <c:v>0.99936143039591296</c:v>
                </c:pt>
                <c:pt idx="4426">
                  <c:v>0.99936143039591296</c:v>
                </c:pt>
                <c:pt idx="4427">
                  <c:v>0.99936143039591296</c:v>
                </c:pt>
                <c:pt idx="4428">
                  <c:v>0.99936143039591296</c:v>
                </c:pt>
                <c:pt idx="4429">
                  <c:v>0.99936143039591296</c:v>
                </c:pt>
                <c:pt idx="4430">
                  <c:v>0.99936143039591296</c:v>
                </c:pt>
                <c:pt idx="4431">
                  <c:v>0.99936143039591296</c:v>
                </c:pt>
                <c:pt idx="4432">
                  <c:v>0.99936143039591296</c:v>
                </c:pt>
                <c:pt idx="4433">
                  <c:v>0.99936143039591296</c:v>
                </c:pt>
                <c:pt idx="4434">
                  <c:v>0.99936143039591296</c:v>
                </c:pt>
                <c:pt idx="4435">
                  <c:v>0.99936143039591296</c:v>
                </c:pt>
                <c:pt idx="4436">
                  <c:v>0.99936143039591296</c:v>
                </c:pt>
                <c:pt idx="4437">
                  <c:v>0.99936143039591296</c:v>
                </c:pt>
                <c:pt idx="4438">
                  <c:v>0.99936143039591296</c:v>
                </c:pt>
                <c:pt idx="4439">
                  <c:v>0.99936143039591296</c:v>
                </c:pt>
                <c:pt idx="4440">
                  <c:v>0.99936143039591296</c:v>
                </c:pt>
                <c:pt idx="4441">
                  <c:v>0.99936143039591296</c:v>
                </c:pt>
                <c:pt idx="4442">
                  <c:v>0.99936143039591296</c:v>
                </c:pt>
                <c:pt idx="4443">
                  <c:v>0.99936143039591296</c:v>
                </c:pt>
                <c:pt idx="4444">
                  <c:v>0.99936143039591296</c:v>
                </c:pt>
                <c:pt idx="4445">
                  <c:v>0.99936143039591296</c:v>
                </c:pt>
                <c:pt idx="4446">
                  <c:v>0.99936143039591296</c:v>
                </c:pt>
                <c:pt idx="4447">
                  <c:v>0.99936143039591296</c:v>
                </c:pt>
                <c:pt idx="4448">
                  <c:v>0.99936143039591296</c:v>
                </c:pt>
                <c:pt idx="4449">
                  <c:v>0.99936143039591296</c:v>
                </c:pt>
                <c:pt idx="4450">
                  <c:v>0.99936143039591296</c:v>
                </c:pt>
                <c:pt idx="4451">
                  <c:v>0.99936143039591296</c:v>
                </c:pt>
                <c:pt idx="4452">
                  <c:v>0.99936143039591296</c:v>
                </c:pt>
                <c:pt idx="4453">
                  <c:v>0.99936143039591296</c:v>
                </c:pt>
                <c:pt idx="4454">
                  <c:v>0.99936143039591296</c:v>
                </c:pt>
                <c:pt idx="4455">
                  <c:v>0.99936143039591296</c:v>
                </c:pt>
                <c:pt idx="4456">
                  <c:v>0.99936143039591296</c:v>
                </c:pt>
                <c:pt idx="4457">
                  <c:v>0.99936143039591296</c:v>
                </c:pt>
                <c:pt idx="4458">
                  <c:v>0.99936143039591296</c:v>
                </c:pt>
                <c:pt idx="4459">
                  <c:v>0.99936143039591296</c:v>
                </c:pt>
                <c:pt idx="4460">
                  <c:v>0.99936143039591296</c:v>
                </c:pt>
                <c:pt idx="4461">
                  <c:v>0.99936143039591296</c:v>
                </c:pt>
                <c:pt idx="4462">
                  <c:v>0.99936143039591296</c:v>
                </c:pt>
                <c:pt idx="4463">
                  <c:v>0.99936143039591296</c:v>
                </c:pt>
                <c:pt idx="4464">
                  <c:v>0.99936143039591296</c:v>
                </c:pt>
                <c:pt idx="4465">
                  <c:v>0.99936143039591296</c:v>
                </c:pt>
                <c:pt idx="4466">
                  <c:v>0.99936143039591296</c:v>
                </c:pt>
                <c:pt idx="4467">
                  <c:v>0.99936143039591296</c:v>
                </c:pt>
                <c:pt idx="4468">
                  <c:v>0.99936143039591296</c:v>
                </c:pt>
                <c:pt idx="4469">
                  <c:v>0.99936143039591296</c:v>
                </c:pt>
                <c:pt idx="4470">
                  <c:v>0.99936143039591296</c:v>
                </c:pt>
                <c:pt idx="4471">
                  <c:v>0.99936143039591296</c:v>
                </c:pt>
                <c:pt idx="4472">
                  <c:v>0.99936143039591296</c:v>
                </c:pt>
                <c:pt idx="4473">
                  <c:v>0.99936143039591296</c:v>
                </c:pt>
                <c:pt idx="4474">
                  <c:v>0.99936143039591296</c:v>
                </c:pt>
                <c:pt idx="4475">
                  <c:v>0.99936143039591296</c:v>
                </c:pt>
                <c:pt idx="4476">
                  <c:v>0.99936143039591296</c:v>
                </c:pt>
                <c:pt idx="4477">
                  <c:v>0.99936143039591296</c:v>
                </c:pt>
                <c:pt idx="4478">
                  <c:v>0.99936143039591296</c:v>
                </c:pt>
                <c:pt idx="4479">
                  <c:v>0.99936143039591296</c:v>
                </c:pt>
                <c:pt idx="4480">
                  <c:v>0.99936143039591296</c:v>
                </c:pt>
                <c:pt idx="4481">
                  <c:v>0.99936143039591296</c:v>
                </c:pt>
                <c:pt idx="4482">
                  <c:v>0.99936143039591296</c:v>
                </c:pt>
                <c:pt idx="4483">
                  <c:v>0.99936143039591296</c:v>
                </c:pt>
                <c:pt idx="4484">
                  <c:v>0.99936143039591296</c:v>
                </c:pt>
                <c:pt idx="4485">
                  <c:v>0.99936143039591296</c:v>
                </c:pt>
                <c:pt idx="4486">
                  <c:v>0.99936143039591296</c:v>
                </c:pt>
                <c:pt idx="4487">
                  <c:v>0.99936143039591296</c:v>
                </c:pt>
                <c:pt idx="4488">
                  <c:v>0.99936143039591296</c:v>
                </c:pt>
                <c:pt idx="4489">
                  <c:v>0.99936143039591296</c:v>
                </c:pt>
                <c:pt idx="4490">
                  <c:v>0.99936143039591296</c:v>
                </c:pt>
                <c:pt idx="4491">
                  <c:v>0.99936143039591296</c:v>
                </c:pt>
                <c:pt idx="4492">
                  <c:v>0.99936143039591296</c:v>
                </c:pt>
                <c:pt idx="4493">
                  <c:v>0.99936143039591296</c:v>
                </c:pt>
                <c:pt idx="4494">
                  <c:v>0.99936143039591296</c:v>
                </c:pt>
                <c:pt idx="4495">
                  <c:v>0.99936143039591296</c:v>
                </c:pt>
                <c:pt idx="4496">
                  <c:v>0.99936143039591296</c:v>
                </c:pt>
                <c:pt idx="4497">
                  <c:v>0.99936143039591296</c:v>
                </c:pt>
                <c:pt idx="4498">
                  <c:v>0.99936143039591296</c:v>
                </c:pt>
                <c:pt idx="4499">
                  <c:v>0.99936143039591296</c:v>
                </c:pt>
                <c:pt idx="4500">
                  <c:v>0.99936143039591296</c:v>
                </c:pt>
                <c:pt idx="4501">
                  <c:v>0.99936143039591296</c:v>
                </c:pt>
                <c:pt idx="4502">
                  <c:v>0.99936143039591296</c:v>
                </c:pt>
                <c:pt idx="4503">
                  <c:v>0.99936143039591296</c:v>
                </c:pt>
                <c:pt idx="4504">
                  <c:v>0.99936143039591296</c:v>
                </c:pt>
                <c:pt idx="4505">
                  <c:v>0.99936143039591296</c:v>
                </c:pt>
                <c:pt idx="4506">
                  <c:v>0.99936143039591296</c:v>
                </c:pt>
                <c:pt idx="4507">
                  <c:v>0.99936143039591296</c:v>
                </c:pt>
                <c:pt idx="4508">
                  <c:v>0.99936143039591296</c:v>
                </c:pt>
                <c:pt idx="4509">
                  <c:v>0.99936143039591296</c:v>
                </c:pt>
                <c:pt idx="4510">
                  <c:v>0.99936143039591296</c:v>
                </c:pt>
                <c:pt idx="4511">
                  <c:v>0.99936143039591296</c:v>
                </c:pt>
                <c:pt idx="4512">
                  <c:v>0.99936143039591296</c:v>
                </c:pt>
                <c:pt idx="4513">
                  <c:v>0.99936143039591296</c:v>
                </c:pt>
                <c:pt idx="4514">
                  <c:v>0.99936143039591296</c:v>
                </c:pt>
                <c:pt idx="4515">
                  <c:v>0.99936143039591296</c:v>
                </c:pt>
                <c:pt idx="4516">
                  <c:v>0.99936143039591296</c:v>
                </c:pt>
                <c:pt idx="4517">
                  <c:v>0.99936143039591296</c:v>
                </c:pt>
                <c:pt idx="4518">
                  <c:v>0.99936143039591296</c:v>
                </c:pt>
                <c:pt idx="4519">
                  <c:v>0.99936143039591296</c:v>
                </c:pt>
                <c:pt idx="4520">
                  <c:v>0.99936143039591296</c:v>
                </c:pt>
                <c:pt idx="4521">
                  <c:v>0.99936143039591296</c:v>
                </c:pt>
                <c:pt idx="4522">
                  <c:v>0.99936143039591296</c:v>
                </c:pt>
                <c:pt idx="4523">
                  <c:v>0.99936143039591296</c:v>
                </c:pt>
                <c:pt idx="4524">
                  <c:v>0.99936143039591296</c:v>
                </c:pt>
                <c:pt idx="4525">
                  <c:v>0.99936143039591296</c:v>
                </c:pt>
                <c:pt idx="4526">
                  <c:v>0.99936143039591296</c:v>
                </c:pt>
                <c:pt idx="4527">
                  <c:v>0.99936143039591296</c:v>
                </c:pt>
                <c:pt idx="4528">
                  <c:v>0.99936143039591296</c:v>
                </c:pt>
                <c:pt idx="4529">
                  <c:v>0.99936143039591296</c:v>
                </c:pt>
                <c:pt idx="4530">
                  <c:v>0.99936143039591296</c:v>
                </c:pt>
                <c:pt idx="4531">
                  <c:v>0.99936143039591296</c:v>
                </c:pt>
                <c:pt idx="4532">
                  <c:v>0.99936143039591296</c:v>
                </c:pt>
                <c:pt idx="4533">
                  <c:v>0.99936143039591296</c:v>
                </c:pt>
                <c:pt idx="4534">
                  <c:v>0.99936143039591296</c:v>
                </c:pt>
                <c:pt idx="4535">
                  <c:v>0.99936143039591296</c:v>
                </c:pt>
                <c:pt idx="4536">
                  <c:v>0.99936143039591296</c:v>
                </c:pt>
                <c:pt idx="4537">
                  <c:v>0.99936143039591296</c:v>
                </c:pt>
                <c:pt idx="4538">
                  <c:v>0.99936143039591296</c:v>
                </c:pt>
                <c:pt idx="4539">
                  <c:v>0.99936143039591296</c:v>
                </c:pt>
                <c:pt idx="4540">
                  <c:v>0.99936143039591296</c:v>
                </c:pt>
                <c:pt idx="4541">
                  <c:v>0.99936143039591296</c:v>
                </c:pt>
                <c:pt idx="4542">
                  <c:v>0.99936143039591296</c:v>
                </c:pt>
                <c:pt idx="4543">
                  <c:v>0.99936143039591296</c:v>
                </c:pt>
                <c:pt idx="4544">
                  <c:v>0.99936143039591296</c:v>
                </c:pt>
                <c:pt idx="4545">
                  <c:v>0.99936143039591296</c:v>
                </c:pt>
                <c:pt idx="4546">
                  <c:v>0.99936143039591296</c:v>
                </c:pt>
                <c:pt idx="4547">
                  <c:v>0.99936143039591296</c:v>
                </c:pt>
                <c:pt idx="4548">
                  <c:v>0.99936143039591296</c:v>
                </c:pt>
                <c:pt idx="4549">
                  <c:v>0.99936143039591296</c:v>
                </c:pt>
                <c:pt idx="4550">
                  <c:v>0.99936143039591296</c:v>
                </c:pt>
                <c:pt idx="4551">
                  <c:v>0.99936143039591296</c:v>
                </c:pt>
                <c:pt idx="4552">
                  <c:v>0.99936143039591296</c:v>
                </c:pt>
                <c:pt idx="4553">
                  <c:v>0.99936143039591296</c:v>
                </c:pt>
                <c:pt idx="4554">
                  <c:v>0.99936143039591296</c:v>
                </c:pt>
                <c:pt idx="4555">
                  <c:v>0.99936143039591296</c:v>
                </c:pt>
                <c:pt idx="4556">
                  <c:v>0.99936143039591296</c:v>
                </c:pt>
                <c:pt idx="4557">
                  <c:v>0.99936143039591296</c:v>
                </c:pt>
                <c:pt idx="4558">
                  <c:v>0.99936143039591296</c:v>
                </c:pt>
                <c:pt idx="4559">
                  <c:v>0.99936143039591296</c:v>
                </c:pt>
                <c:pt idx="4560">
                  <c:v>0.99936143039591296</c:v>
                </c:pt>
                <c:pt idx="4561">
                  <c:v>0.99936143039591296</c:v>
                </c:pt>
                <c:pt idx="4562">
                  <c:v>0.99936143039591296</c:v>
                </c:pt>
                <c:pt idx="4563">
                  <c:v>0.99936143039591296</c:v>
                </c:pt>
                <c:pt idx="4564">
                  <c:v>0.99936143039591296</c:v>
                </c:pt>
                <c:pt idx="4565">
                  <c:v>0.99936143039591296</c:v>
                </c:pt>
                <c:pt idx="4566">
                  <c:v>0.99936143039591296</c:v>
                </c:pt>
                <c:pt idx="4567">
                  <c:v>0.99936143039591296</c:v>
                </c:pt>
                <c:pt idx="4568">
                  <c:v>0.99936143039591296</c:v>
                </c:pt>
                <c:pt idx="4569">
                  <c:v>0.99936143039591296</c:v>
                </c:pt>
                <c:pt idx="4570">
                  <c:v>0.99936143039591296</c:v>
                </c:pt>
                <c:pt idx="4571">
                  <c:v>0.99936143039591296</c:v>
                </c:pt>
                <c:pt idx="4572">
                  <c:v>0.99936143039591296</c:v>
                </c:pt>
                <c:pt idx="4573">
                  <c:v>0.99936143039591296</c:v>
                </c:pt>
                <c:pt idx="4574">
                  <c:v>0.99936143039591296</c:v>
                </c:pt>
                <c:pt idx="4575">
                  <c:v>0.99936143039591296</c:v>
                </c:pt>
                <c:pt idx="4576">
                  <c:v>0.99936143039591296</c:v>
                </c:pt>
                <c:pt idx="4577">
                  <c:v>0.99936143039591296</c:v>
                </c:pt>
                <c:pt idx="4578">
                  <c:v>0.99936143039591296</c:v>
                </c:pt>
                <c:pt idx="4579">
                  <c:v>0.99936143039591296</c:v>
                </c:pt>
                <c:pt idx="4580">
                  <c:v>0.99936143039591296</c:v>
                </c:pt>
                <c:pt idx="4581">
                  <c:v>0.99936143039591296</c:v>
                </c:pt>
                <c:pt idx="4582">
                  <c:v>0.99936143039591296</c:v>
                </c:pt>
                <c:pt idx="4583">
                  <c:v>0.99936143039591296</c:v>
                </c:pt>
                <c:pt idx="4584">
                  <c:v>0.99936143039591296</c:v>
                </c:pt>
                <c:pt idx="4585">
                  <c:v>0.99936143039591296</c:v>
                </c:pt>
                <c:pt idx="4586">
                  <c:v>0.99936143039591296</c:v>
                </c:pt>
                <c:pt idx="4587">
                  <c:v>0.99936143039591296</c:v>
                </c:pt>
                <c:pt idx="4588">
                  <c:v>0.99936143039591296</c:v>
                </c:pt>
                <c:pt idx="4589">
                  <c:v>0.99936143039591296</c:v>
                </c:pt>
                <c:pt idx="4590">
                  <c:v>0.99936143039591296</c:v>
                </c:pt>
                <c:pt idx="4591">
                  <c:v>0.99936143039591296</c:v>
                </c:pt>
                <c:pt idx="4592">
                  <c:v>0.99936143039591296</c:v>
                </c:pt>
                <c:pt idx="4593">
                  <c:v>0.99936143039591296</c:v>
                </c:pt>
                <c:pt idx="4594">
                  <c:v>0.99936143039591296</c:v>
                </c:pt>
                <c:pt idx="4595">
                  <c:v>0.99936143039591296</c:v>
                </c:pt>
                <c:pt idx="4596">
                  <c:v>0.99936143039591296</c:v>
                </c:pt>
                <c:pt idx="4597">
                  <c:v>0.99936143039591296</c:v>
                </c:pt>
                <c:pt idx="4598">
                  <c:v>0.99936143039591296</c:v>
                </c:pt>
                <c:pt idx="4599">
                  <c:v>0.99936143039591296</c:v>
                </c:pt>
                <c:pt idx="4600">
                  <c:v>0.99936143039591296</c:v>
                </c:pt>
                <c:pt idx="4601">
                  <c:v>0.99936143039591296</c:v>
                </c:pt>
                <c:pt idx="4602">
                  <c:v>0.99936143039591296</c:v>
                </c:pt>
                <c:pt idx="4603">
                  <c:v>0.99936143039591296</c:v>
                </c:pt>
                <c:pt idx="4604">
                  <c:v>0.99936143039591296</c:v>
                </c:pt>
                <c:pt idx="4605">
                  <c:v>0.99936143039591296</c:v>
                </c:pt>
                <c:pt idx="4606">
                  <c:v>0.99936143039591296</c:v>
                </c:pt>
                <c:pt idx="4607">
                  <c:v>0.99936143039591296</c:v>
                </c:pt>
                <c:pt idx="4608">
                  <c:v>0.99936143039591296</c:v>
                </c:pt>
                <c:pt idx="4609">
                  <c:v>0.99936143039591296</c:v>
                </c:pt>
                <c:pt idx="4610">
                  <c:v>0.99936143039591296</c:v>
                </c:pt>
                <c:pt idx="4611">
                  <c:v>0.99936143039591296</c:v>
                </c:pt>
                <c:pt idx="4612">
                  <c:v>0.99936143039591296</c:v>
                </c:pt>
                <c:pt idx="4613">
                  <c:v>0.99936143039591296</c:v>
                </c:pt>
                <c:pt idx="4614">
                  <c:v>0.99936143039591296</c:v>
                </c:pt>
                <c:pt idx="4615">
                  <c:v>0.99936143039591296</c:v>
                </c:pt>
                <c:pt idx="4616">
                  <c:v>0.99936143039591296</c:v>
                </c:pt>
                <c:pt idx="4617">
                  <c:v>0.99936143039591296</c:v>
                </c:pt>
                <c:pt idx="4618">
                  <c:v>0.99936143039591296</c:v>
                </c:pt>
                <c:pt idx="4619">
                  <c:v>0.99936143039591296</c:v>
                </c:pt>
                <c:pt idx="4620">
                  <c:v>0.99936143039591296</c:v>
                </c:pt>
                <c:pt idx="4621">
                  <c:v>0.99936143039591296</c:v>
                </c:pt>
                <c:pt idx="4622">
                  <c:v>0.99936143039591296</c:v>
                </c:pt>
                <c:pt idx="4623">
                  <c:v>0.99936143039591296</c:v>
                </c:pt>
                <c:pt idx="4624">
                  <c:v>0.99936143039591296</c:v>
                </c:pt>
                <c:pt idx="4625">
                  <c:v>0.99936143039591296</c:v>
                </c:pt>
                <c:pt idx="4626">
                  <c:v>0.99936143039591296</c:v>
                </c:pt>
                <c:pt idx="4627">
                  <c:v>0.99936143039591296</c:v>
                </c:pt>
                <c:pt idx="4628">
                  <c:v>0.99936143039591296</c:v>
                </c:pt>
                <c:pt idx="4629">
                  <c:v>0.99936143039591296</c:v>
                </c:pt>
                <c:pt idx="4630">
                  <c:v>0.99936143039591296</c:v>
                </c:pt>
                <c:pt idx="4631">
                  <c:v>0.99936143039591296</c:v>
                </c:pt>
                <c:pt idx="4632">
                  <c:v>0.99936143039591296</c:v>
                </c:pt>
                <c:pt idx="4633">
                  <c:v>0.99936143039591296</c:v>
                </c:pt>
                <c:pt idx="4634">
                  <c:v>0.99936143039591296</c:v>
                </c:pt>
                <c:pt idx="4635">
                  <c:v>0.99936143039591296</c:v>
                </c:pt>
                <c:pt idx="4636">
                  <c:v>0.99936143039591296</c:v>
                </c:pt>
                <c:pt idx="4637">
                  <c:v>0.99936143039591296</c:v>
                </c:pt>
                <c:pt idx="4638">
                  <c:v>0.99936143039591296</c:v>
                </c:pt>
                <c:pt idx="4639">
                  <c:v>0.99936143039591296</c:v>
                </c:pt>
                <c:pt idx="4640">
                  <c:v>0.99936143039591296</c:v>
                </c:pt>
                <c:pt idx="4641">
                  <c:v>0.99936143039591296</c:v>
                </c:pt>
                <c:pt idx="4642">
                  <c:v>0.99936143039591296</c:v>
                </c:pt>
                <c:pt idx="4643">
                  <c:v>0.99936143039591296</c:v>
                </c:pt>
                <c:pt idx="4644">
                  <c:v>0.99936143039591296</c:v>
                </c:pt>
                <c:pt idx="4645">
                  <c:v>0.99936143039591296</c:v>
                </c:pt>
                <c:pt idx="4646">
                  <c:v>0.99936143039591296</c:v>
                </c:pt>
                <c:pt idx="4647">
                  <c:v>0.99936143039591296</c:v>
                </c:pt>
                <c:pt idx="4648">
                  <c:v>0.99936143039591296</c:v>
                </c:pt>
                <c:pt idx="4649">
                  <c:v>0.99936143039591296</c:v>
                </c:pt>
                <c:pt idx="4650">
                  <c:v>0.99936143039591296</c:v>
                </c:pt>
                <c:pt idx="4651">
                  <c:v>0.99936143039591296</c:v>
                </c:pt>
                <c:pt idx="4652">
                  <c:v>0.99936143039591296</c:v>
                </c:pt>
                <c:pt idx="4653">
                  <c:v>0.99936143039591296</c:v>
                </c:pt>
                <c:pt idx="4654">
                  <c:v>0.99936143039591296</c:v>
                </c:pt>
                <c:pt idx="4655">
                  <c:v>0.99936143039591296</c:v>
                </c:pt>
                <c:pt idx="4656">
                  <c:v>0.99936143039591296</c:v>
                </c:pt>
                <c:pt idx="4657">
                  <c:v>0.99936143039591296</c:v>
                </c:pt>
                <c:pt idx="4658">
                  <c:v>0.99936143039591296</c:v>
                </c:pt>
                <c:pt idx="4659">
                  <c:v>0.99936143039591296</c:v>
                </c:pt>
                <c:pt idx="4660">
                  <c:v>0.99936143039591296</c:v>
                </c:pt>
                <c:pt idx="4661">
                  <c:v>0.99936143039591296</c:v>
                </c:pt>
                <c:pt idx="4662">
                  <c:v>0.99936143039591296</c:v>
                </c:pt>
                <c:pt idx="4663">
                  <c:v>0.99936143039591296</c:v>
                </c:pt>
                <c:pt idx="4664">
                  <c:v>0.99936143039591296</c:v>
                </c:pt>
                <c:pt idx="4665">
                  <c:v>0.99936143039591296</c:v>
                </c:pt>
                <c:pt idx="4666">
                  <c:v>0.99936143039591296</c:v>
                </c:pt>
                <c:pt idx="4667">
                  <c:v>0.99936143039591296</c:v>
                </c:pt>
                <c:pt idx="4668">
                  <c:v>0.99936143039591296</c:v>
                </c:pt>
                <c:pt idx="4669">
                  <c:v>0.99936143039591296</c:v>
                </c:pt>
                <c:pt idx="4670">
                  <c:v>0.99936143039591296</c:v>
                </c:pt>
                <c:pt idx="4671">
                  <c:v>0.99936143039591296</c:v>
                </c:pt>
                <c:pt idx="4672">
                  <c:v>0.99936143039591296</c:v>
                </c:pt>
                <c:pt idx="4673">
                  <c:v>0.99936143039591296</c:v>
                </c:pt>
                <c:pt idx="4674">
                  <c:v>0.99936143039591296</c:v>
                </c:pt>
                <c:pt idx="4675">
                  <c:v>0.99936143039591296</c:v>
                </c:pt>
                <c:pt idx="4676">
                  <c:v>0.99936143039591296</c:v>
                </c:pt>
                <c:pt idx="4677">
                  <c:v>0.99936143039591296</c:v>
                </c:pt>
                <c:pt idx="4678">
                  <c:v>0.99936143039591296</c:v>
                </c:pt>
                <c:pt idx="4679">
                  <c:v>0.99936143039591296</c:v>
                </c:pt>
                <c:pt idx="4680">
                  <c:v>0.99936143039591296</c:v>
                </c:pt>
                <c:pt idx="4681">
                  <c:v>0.99936143039591296</c:v>
                </c:pt>
                <c:pt idx="4682">
                  <c:v>0.99936143039591296</c:v>
                </c:pt>
                <c:pt idx="4683">
                  <c:v>0.99936143039591296</c:v>
                </c:pt>
                <c:pt idx="4684">
                  <c:v>0.99936143039591296</c:v>
                </c:pt>
                <c:pt idx="4685">
                  <c:v>0.99936143039591296</c:v>
                </c:pt>
                <c:pt idx="4686">
                  <c:v>0.99936143039591296</c:v>
                </c:pt>
                <c:pt idx="4687">
                  <c:v>0.99936143039591296</c:v>
                </c:pt>
                <c:pt idx="4688">
                  <c:v>0.99936143039591296</c:v>
                </c:pt>
                <c:pt idx="4689">
                  <c:v>0.99936143039591296</c:v>
                </c:pt>
                <c:pt idx="4690">
                  <c:v>0.99936143039591296</c:v>
                </c:pt>
                <c:pt idx="4691">
                  <c:v>0.99936143039591296</c:v>
                </c:pt>
                <c:pt idx="4692">
                  <c:v>0.99936143039591296</c:v>
                </c:pt>
                <c:pt idx="4693">
                  <c:v>0.99936143039591296</c:v>
                </c:pt>
                <c:pt idx="4694">
                  <c:v>0.99936143039591296</c:v>
                </c:pt>
                <c:pt idx="4695">
                  <c:v>0.99936143039591296</c:v>
                </c:pt>
                <c:pt idx="4696">
                  <c:v>0.99936143039591296</c:v>
                </c:pt>
                <c:pt idx="4697">
                  <c:v>0.99936143039591296</c:v>
                </c:pt>
                <c:pt idx="4698">
                  <c:v>0.99936143039591296</c:v>
                </c:pt>
                <c:pt idx="4699">
                  <c:v>0.99936143039591296</c:v>
                </c:pt>
                <c:pt idx="4700">
                  <c:v>0.99936143039591296</c:v>
                </c:pt>
                <c:pt idx="4701">
                  <c:v>0.99936143039591296</c:v>
                </c:pt>
                <c:pt idx="4702">
                  <c:v>0.99936143039591296</c:v>
                </c:pt>
                <c:pt idx="4703">
                  <c:v>0.99936143039591296</c:v>
                </c:pt>
                <c:pt idx="4704">
                  <c:v>0.99936143039591296</c:v>
                </c:pt>
                <c:pt idx="4705">
                  <c:v>0.99936143039591296</c:v>
                </c:pt>
                <c:pt idx="4706">
                  <c:v>0.99936143039591296</c:v>
                </c:pt>
                <c:pt idx="4707">
                  <c:v>0.99936143039591296</c:v>
                </c:pt>
                <c:pt idx="4708">
                  <c:v>0.99936143039591296</c:v>
                </c:pt>
                <c:pt idx="4709">
                  <c:v>0.99936143039591296</c:v>
                </c:pt>
                <c:pt idx="4710">
                  <c:v>0.99936143039591296</c:v>
                </c:pt>
                <c:pt idx="4711">
                  <c:v>0.99936143039591296</c:v>
                </c:pt>
                <c:pt idx="4712">
                  <c:v>0.99936143039591296</c:v>
                </c:pt>
                <c:pt idx="4713">
                  <c:v>0.99936143039591296</c:v>
                </c:pt>
                <c:pt idx="4714">
                  <c:v>0.99936143039591296</c:v>
                </c:pt>
                <c:pt idx="4715">
                  <c:v>0.99936143039591296</c:v>
                </c:pt>
                <c:pt idx="4716">
                  <c:v>0.99936143039591296</c:v>
                </c:pt>
                <c:pt idx="4717">
                  <c:v>0.99936143039591296</c:v>
                </c:pt>
                <c:pt idx="4718">
                  <c:v>0.99936143039591296</c:v>
                </c:pt>
                <c:pt idx="4719">
                  <c:v>0.99936143039591296</c:v>
                </c:pt>
                <c:pt idx="4720">
                  <c:v>0.99936143039591296</c:v>
                </c:pt>
                <c:pt idx="4721">
                  <c:v>0.99936143039591296</c:v>
                </c:pt>
                <c:pt idx="4722">
                  <c:v>0.99936143039591296</c:v>
                </c:pt>
                <c:pt idx="4723">
                  <c:v>0.99936143039591296</c:v>
                </c:pt>
                <c:pt idx="4724">
                  <c:v>0.99936143039591296</c:v>
                </c:pt>
                <c:pt idx="4725">
                  <c:v>0.99936143039591296</c:v>
                </c:pt>
                <c:pt idx="4726">
                  <c:v>0.99936143039591296</c:v>
                </c:pt>
                <c:pt idx="4727">
                  <c:v>0.99936143039591296</c:v>
                </c:pt>
                <c:pt idx="4728">
                  <c:v>0.99936143039591296</c:v>
                </c:pt>
                <c:pt idx="4729">
                  <c:v>0.99936143039591296</c:v>
                </c:pt>
                <c:pt idx="4730">
                  <c:v>0.99936143039591296</c:v>
                </c:pt>
                <c:pt idx="4731">
                  <c:v>0.99936143039591296</c:v>
                </c:pt>
                <c:pt idx="4732">
                  <c:v>0.99936143039591296</c:v>
                </c:pt>
                <c:pt idx="4733">
                  <c:v>0.99936143039591296</c:v>
                </c:pt>
                <c:pt idx="4734">
                  <c:v>0.99936143039591296</c:v>
                </c:pt>
                <c:pt idx="4735">
                  <c:v>0.99936143039591296</c:v>
                </c:pt>
                <c:pt idx="4736">
                  <c:v>0.99936143039591296</c:v>
                </c:pt>
                <c:pt idx="4737">
                  <c:v>0.99936143039591296</c:v>
                </c:pt>
                <c:pt idx="4738">
                  <c:v>0.99936143039591296</c:v>
                </c:pt>
                <c:pt idx="4739">
                  <c:v>0.99936143039591296</c:v>
                </c:pt>
                <c:pt idx="4740">
                  <c:v>0.99936143039591296</c:v>
                </c:pt>
                <c:pt idx="4741">
                  <c:v>0.99936143039591296</c:v>
                </c:pt>
                <c:pt idx="4742">
                  <c:v>0.99936143039591296</c:v>
                </c:pt>
                <c:pt idx="4743">
                  <c:v>0.99936143039591296</c:v>
                </c:pt>
                <c:pt idx="4744">
                  <c:v>0.99936143039591296</c:v>
                </c:pt>
                <c:pt idx="4745">
                  <c:v>0.99936143039591296</c:v>
                </c:pt>
                <c:pt idx="4746">
                  <c:v>0.99936143039591296</c:v>
                </c:pt>
                <c:pt idx="4747">
                  <c:v>0.99936143039591296</c:v>
                </c:pt>
                <c:pt idx="4748">
                  <c:v>0.99936143039591296</c:v>
                </c:pt>
                <c:pt idx="4749">
                  <c:v>0.99936143039591296</c:v>
                </c:pt>
                <c:pt idx="4750">
                  <c:v>0.99936143039591296</c:v>
                </c:pt>
                <c:pt idx="4751">
                  <c:v>0.99936143039591296</c:v>
                </c:pt>
                <c:pt idx="4752">
                  <c:v>0.99936143039591296</c:v>
                </c:pt>
                <c:pt idx="4753">
                  <c:v>0.99936143039591296</c:v>
                </c:pt>
                <c:pt idx="4754">
                  <c:v>0.99936143039591296</c:v>
                </c:pt>
                <c:pt idx="4755">
                  <c:v>0.99936143039591296</c:v>
                </c:pt>
                <c:pt idx="4756">
                  <c:v>0.99936143039591296</c:v>
                </c:pt>
                <c:pt idx="4757">
                  <c:v>0.99936143039591296</c:v>
                </c:pt>
                <c:pt idx="4758">
                  <c:v>0.99936143039591296</c:v>
                </c:pt>
                <c:pt idx="4759">
                  <c:v>0.99936143039591296</c:v>
                </c:pt>
                <c:pt idx="4760">
                  <c:v>0.99936143039591296</c:v>
                </c:pt>
                <c:pt idx="4761">
                  <c:v>0.99936143039591296</c:v>
                </c:pt>
                <c:pt idx="4762">
                  <c:v>0.99936143039591296</c:v>
                </c:pt>
                <c:pt idx="4763">
                  <c:v>0.99936143039591296</c:v>
                </c:pt>
                <c:pt idx="4764">
                  <c:v>0.99936143039591296</c:v>
                </c:pt>
                <c:pt idx="4765">
                  <c:v>0.99936143039591296</c:v>
                </c:pt>
                <c:pt idx="4766">
                  <c:v>0.99936143039591296</c:v>
                </c:pt>
                <c:pt idx="4767">
                  <c:v>0.99936143039591296</c:v>
                </c:pt>
                <c:pt idx="4768">
                  <c:v>0.99936143039591296</c:v>
                </c:pt>
                <c:pt idx="4769">
                  <c:v>0.99936143039591296</c:v>
                </c:pt>
                <c:pt idx="4770">
                  <c:v>0.99936143039591296</c:v>
                </c:pt>
                <c:pt idx="4771">
                  <c:v>0.99936143039591296</c:v>
                </c:pt>
                <c:pt idx="4772">
                  <c:v>0.99936143039591296</c:v>
                </c:pt>
                <c:pt idx="4773">
                  <c:v>0.99936143039591296</c:v>
                </c:pt>
                <c:pt idx="4774">
                  <c:v>0.99936143039591296</c:v>
                </c:pt>
                <c:pt idx="4775">
                  <c:v>0.99936143039591296</c:v>
                </c:pt>
                <c:pt idx="4776">
                  <c:v>0.99936143039591296</c:v>
                </c:pt>
                <c:pt idx="4777">
                  <c:v>0.99936143039591296</c:v>
                </c:pt>
                <c:pt idx="4778">
                  <c:v>0.99936143039591296</c:v>
                </c:pt>
                <c:pt idx="4779">
                  <c:v>0.99936143039591296</c:v>
                </c:pt>
                <c:pt idx="4780">
                  <c:v>0.99936143039591296</c:v>
                </c:pt>
                <c:pt idx="4781">
                  <c:v>0.99936143039591296</c:v>
                </c:pt>
                <c:pt idx="4782">
                  <c:v>0.99936143039591296</c:v>
                </c:pt>
                <c:pt idx="4783">
                  <c:v>0.99936143039591296</c:v>
                </c:pt>
                <c:pt idx="4784">
                  <c:v>0.99936143039591296</c:v>
                </c:pt>
                <c:pt idx="4785">
                  <c:v>0.99936143039591296</c:v>
                </c:pt>
                <c:pt idx="4786">
                  <c:v>0.99936143039591296</c:v>
                </c:pt>
                <c:pt idx="4787">
                  <c:v>0.99936143039591296</c:v>
                </c:pt>
                <c:pt idx="4788">
                  <c:v>0.99936143039591296</c:v>
                </c:pt>
                <c:pt idx="4789">
                  <c:v>0.99936143039591296</c:v>
                </c:pt>
                <c:pt idx="4790">
                  <c:v>0.99936143039591296</c:v>
                </c:pt>
                <c:pt idx="4791">
                  <c:v>0.99936143039591296</c:v>
                </c:pt>
                <c:pt idx="4792">
                  <c:v>0.99936143039591296</c:v>
                </c:pt>
                <c:pt idx="4793">
                  <c:v>0.99936143039591296</c:v>
                </c:pt>
                <c:pt idx="4794">
                  <c:v>0.99936143039591296</c:v>
                </c:pt>
                <c:pt idx="4795">
                  <c:v>0.99936143039591296</c:v>
                </c:pt>
                <c:pt idx="4796">
                  <c:v>0.99936143039591296</c:v>
                </c:pt>
                <c:pt idx="4797">
                  <c:v>0.99936143039591296</c:v>
                </c:pt>
                <c:pt idx="4798">
                  <c:v>0.99936143039591296</c:v>
                </c:pt>
                <c:pt idx="4799">
                  <c:v>0.99936143039591296</c:v>
                </c:pt>
                <c:pt idx="4800">
                  <c:v>0.99936143039591296</c:v>
                </c:pt>
                <c:pt idx="4801">
                  <c:v>0.99936143039591296</c:v>
                </c:pt>
                <c:pt idx="4802">
                  <c:v>0.99936143039591296</c:v>
                </c:pt>
                <c:pt idx="4803">
                  <c:v>0.99936143039591296</c:v>
                </c:pt>
                <c:pt idx="4804">
                  <c:v>0.99936143039591296</c:v>
                </c:pt>
                <c:pt idx="4805">
                  <c:v>0.99936143039591296</c:v>
                </c:pt>
                <c:pt idx="4806">
                  <c:v>0.99936143039591296</c:v>
                </c:pt>
                <c:pt idx="4807">
                  <c:v>0.99936143039591296</c:v>
                </c:pt>
                <c:pt idx="4808">
                  <c:v>0.99936143039591296</c:v>
                </c:pt>
                <c:pt idx="4809">
                  <c:v>0.99936143039591296</c:v>
                </c:pt>
                <c:pt idx="4810">
                  <c:v>0.99936143039591296</c:v>
                </c:pt>
                <c:pt idx="4811">
                  <c:v>0.99936143039591296</c:v>
                </c:pt>
                <c:pt idx="4812">
                  <c:v>0.99936143039591296</c:v>
                </c:pt>
                <c:pt idx="4813">
                  <c:v>0.99936143039591296</c:v>
                </c:pt>
                <c:pt idx="4814">
                  <c:v>0.99936143039591296</c:v>
                </c:pt>
                <c:pt idx="4815">
                  <c:v>0.99936143039591296</c:v>
                </c:pt>
                <c:pt idx="4816">
                  <c:v>0.99936143039591296</c:v>
                </c:pt>
                <c:pt idx="4817">
                  <c:v>0.99936143039591296</c:v>
                </c:pt>
                <c:pt idx="4818">
                  <c:v>0.99936143039591296</c:v>
                </c:pt>
                <c:pt idx="4819">
                  <c:v>0.99936143039591296</c:v>
                </c:pt>
                <c:pt idx="4820">
                  <c:v>0.99936143039591296</c:v>
                </c:pt>
                <c:pt idx="4821">
                  <c:v>0.99936143039591296</c:v>
                </c:pt>
                <c:pt idx="4822">
                  <c:v>0.99936143039591296</c:v>
                </c:pt>
                <c:pt idx="4823">
                  <c:v>0.99936143039591296</c:v>
                </c:pt>
                <c:pt idx="4824">
                  <c:v>0.99936143039591296</c:v>
                </c:pt>
                <c:pt idx="4825">
                  <c:v>0.99936143039591296</c:v>
                </c:pt>
                <c:pt idx="4826">
                  <c:v>0.99936143039591296</c:v>
                </c:pt>
                <c:pt idx="4827">
                  <c:v>0.99936143039591296</c:v>
                </c:pt>
                <c:pt idx="4828">
                  <c:v>0.99936143039591296</c:v>
                </c:pt>
                <c:pt idx="4829">
                  <c:v>0.99936143039591296</c:v>
                </c:pt>
                <c:pt idx="4830">
                  <c:v>0.99936143039591296</c:v>
                </c:pt>
                <c:pt idx="4831">
                  <c:v>0.99936143039591296</c:v>
                </c:pt>
                <c:pt idx="4832">
                  <c:v>0.99936143039591296</c:v>
                </c:pt>
                <c:pt idx="4833">
                  <c:v>0.99936143039591296</c:v>
                </c:pt>
                <c:pt idx="4834">
                  <c:v>0.99936143039591296</c:v>
                </c:pt>
                <c:pt idx="4835">
                  <c:v>0.99936143039591296</c:v>
                </c:pt>
                <c:pt idx="4836">
                  <c:v>0.99936143039591296</c:v>
                </c:pt>
                <c:pt idx="4837">
                  <c:v>0.99936143039591296</c:v>
                </c:pt>
                <c:pt idx="4838">
                  <c:v>0.99936143039591296</c:v>
                </c:pt>
                <c:pt idx="4839">
                  <c:v>0.99936143039591296</c:v>
                </c:pt>
                <c:pt idx="4840">
                  <c:v>0.99936143039591296</c:v>
                </c:pt>
                <c:pt idx="4841">
                  <c:v>0.99936143039591296</c:v>
                </c:pt>
                <c:pt idx="4842">
                  <c:v>0.99936143039591296</c:v>
                </c:pt>
                <c:pt idx="4843">
                  <c:v>0.99936143039591296</c:v>
                </c:pt>
                <c:pt idx="4844">
                  <c:v>0.99936143039591296</c:v>
                </c:pt>
                <c:pt idx="4845">
                  <c:v>0.99936143039591296</c:v>
                </c:pt>
                <c:pt idx="4846">
                  <c:v>0.99936143039591296</c:v>
                </c:pt>
                <c:pt idx="4847">
                  <c:v>0.99936143039591296</c:v>
                </c:pt>
                <c:pt idx="4848">
                  <c:v>0.99936143039591296</c:v>
                </c:pt>
                <c:pt idx="4849">
                  <c:v>0.99936143039591296</c:v>
                </c:pt>
                <c:pt idx="4850">
                  <c:v>0.99936143039591296</c:v>
                </c:pt>
                <c:pt idx="4851">
                  <c:v>0.99936143039591296</c:v>
                </c:pt>
                <c:pt idx="4852">
                  <c:v>0.99936143039591296</c:v>
                </c:pt>
                <c:pt idx="4853">
                  <c:v>0.99936143039591296</c:v>
                </c:pt>
                <c:pt idx="4854">
                  <c:v>0.99936143039591296</c:v>
                </c:pt>
                <c:pt idx="4855">
                  <c:v>0.99936143039591296</c:v>
                </c:pt>
                <c:pt idx="4856">
                  <c:v>0.99936143039591296</c:v>
                </c:pt>
                <c:pt idx="4857">
                  <c:v>0.99936143039591296</c:v>
                </c:pt>
                <c:pt idx="4858">
                  <c:v>0.99936143039591296</c:v>
                </c:pt>
                <c:pt idx="4859">
                  <c:v>0.99936143039591296</c:v>
                </c:pt>
                <c:pt idx="4860">
                  <c:v>0.99936143039591296</c:v>
                </c:pt>
                <c:pt idx="4861">
                  <c:v>0.99936143039591296</c:v>
                </c:pt>
                <c:pt idx="4862">
                  <c:v>0.99936143039591296</c:v>
                </c:pt>
                <c:pt idx="4863">
                  <c:v>0.99936143039591296</c:v>
                </c:pt>
                <c:pt idx="4864">
                  <c:v>0.99936143039591296</c:v>
                </c:pt>
                <c:pt idx="4865">
                  <c:v>0.99936143039591296</c:v>
                </c:pt>
                <c:pt idx="4866">
                  <c:v>0.99936143039591296</c:v>
                </c:pt>
                <c:pt idx="4867">
                  <c:v>0.99936143039591296</c:v>
                </c:pt>
                <c:pt idx="4868">
                  <c:v>0.99936143039591296</c:v>
                </c:pt>
                <c:pt idx="4869">
                  <c:v>0.99936143039591296</c:v>
                </c:pt>
                <c:pt idx="4870">
                  <c:v>0.99936143039591296</c:v>
                </c:pt>
                <c:pt idx="4871">
                  <c:v>0.99936143039591296</c:v>
                </c:pt>
                <c:pt idx="4872">
                  <c:v>0.99936143039591296</c:v>
                </c:pt>
                <c:pt idx="4873">
                  <c:v>0.99936143039591296</c:v>
                </c:pt>
                <c:pt idx="4874">
                  <c:v>0.99936143039591296</c:v>
                </c:pt>
                <c:pt idx="4875">
                  <c:v>0.99936143039591296</c:v>
                </c:pt>
                <c:pt idx="4876">
                  <c:v>0.99936143039591296</c:v>
                </c:pt>
                <c:pt idx="4877">
                  <c:v>0.99936143039591296</c:v>
                </c:pt>
                <c:pt idx="4878">
                  <c:v>0.99936143039591296</c:v>
                </c:pt>
                <c:pt idx="4879">
                  <c:v>0.99936143039591296</c:v>
                </c:pt>
                <c:pt idx="4880">
                  <c:v>0.99936143039591296</c:v>
                </c:pt>
                <c:pt idx="4881">
                  <c:v>0.99936143039591296</c:v>
                </c:pt>
                <c:pt idx="4882">
                  <c:v>0.99936143039591296</c:v>
                </c:pt>
                <c:pt idx="4883">
                  <c:v>0.99936143039591296</c:v>
                </c:pt>
                <c:pt idx="4884">
                  <c:v>0.99936143039591296</c:v>
                </c:pt>
                <c:pt idx="4885">
                  <c:v>0.99936143039591296</c:v>
                </c:pt>
                <c:pt idx="4886">
                  <c:v>0.99936143039591296</c:v>
                </c:pt>
                <c:pt idx="4887">
                  <c:v>0.99936143039591296</c:v>
                </c:pt>
                <c:pt idx="4888">
                  <c:v>0.99936143039591296</c:v>
                </c:pt>
                <c:pt idx="4889">
                  <c:v>0.99936143039591296</c:v>
                </c:pt>
                <c:pt idx="4890">
                  <c:v>0.99936143039591296</c:v>
                </c:pt>
                <c:pt idx="4891">
                  <c:v>0.99936143039591296</c:v>
                </c:pt>
                <c:pt idx="4892">
                  <c:v>0.99936143039591296</c:v>
                </c:pt>
                <c:pt idx="4893">
                  <c:v>0.99936143039591296</c:v>
                </c:pt>
                <c:pt idx="4894">
                  <c:v>0.99936143039591296</c:v>
                </c:pt>
                <c:pt idx="4895">
                  <c:v>0.99936143039591296</c:v>
                </c:pt>
                <c:pt idx="4896">
                  <c:v>0.99936143039591296</c:v>
                </c:pt>
                <c:pt idx="4897">
                  <c:v>0.99936143039591296</c:v>
                </c:pt>
                <c:pt idx="4898">
                  <c:v>0.99936143039591296</c:v>
                </c:pt>
                <c:pt idx="4899">
                  <c:v>0.99936143039591296</c:v>
                </c:pt>
                <c:pt idx="4900">
                  <c:v>0.99936143039591296</c:v>
                </c:pt>
                <c:pt idx="4901">
                  <c:v>0.99936143039591296</c:v>
                </c:pt>
                <c:pt idx="4902">
                  <c:v>0.99936143039591296</c:v>
                </c:pt>
                <c:pt idx="4903">
                  <c:v>0.99936143039591296</c:v>
                </c:pt>
                <c:pt idx="4904">
                  <c:v>0.99936143039591296</c:v>
                </c:pt>
                <c:pt idx="4905">
                  <c:v>0.99936143039591296</c:v>
                </c:pt>
                <c:pt idx="4906">
                  <c:v>0.99936143039591296</c:v>
                </c:pt>
                <c:pt idx="4907">
                  <c:v>0.99936143039591296</c:v>
                </c:pt>
                <c:pt idx="4908">
                  <c:v>0.99936143039591296</c:v>
                </c:pt>
                <c:pt idx="4909">
                  <c:v>0.99936143039591296</c:v>
                </c:pt>
                <c:pt idx="4910">
                  <c:v>0.99936143039591296</c:v>
                </c:pt>
                <c:pt idx="4911">
                  <c:v>0.99936143039591296</c:v>
                </c:pt>
                <c:pt idx="4912">
                  <c:v>0.99936143039591296</c:v>
                </c:pt>
                <c:pt idx="4913">
                  <c:v>0.99936143039591296</c:v>
                </c:pt>
                <c:pt idx="4914">
                  <c:v>0.99936143039591296</c:v>
                </c:pt>
                <c:pt idx="4915">
                  <c:v>0.99936143039591296</c:v>
                </c:pt>
                <c:pt idx="4916">
                  <c:v>0.99936143039591296</c:v>
                </c:pt>
                <c:pt idx="4917">
                  <c:v>0.99936143039591296</c:v>
                </c:pt>
                <c:pt idx="4918">
                  <c:v>0.99936143039591296</c:v>
                </c:pt>
                <c:pt idx="4919">
                  <c:v>0.99936143039591296</c:v>
                </c:pt>
                <c:pt idx="4920">
                  <c:v>0.99936143039591296</c:v>
                </c:pt>
                <c:pt idx="4921">
                  <c:v>0.99936143039591296</c:v>
                </c:pt>
                <c:pt idx="4922">
                  <c:v>0.99936143039591296</c:v>
                </c:pt>
                <c:pt idx="4923">
                  <c:v>0.99936143039591296</c:v>
                </c:pt>
                <c:pt idx="4924">
                  <c:v>0.99936143039591296</c:v>
                </c:pt>
                <c:pt idx="4925">
                  <c:v>0.99936143039591296</c:v>
                </c:pt>
                <c:pt idx="4926">
                  <c:v>0.99936143039591296</c:v>
                </c:pt>
                <c:pt idx="4927">
                  <c:v>0.99936143039591296</c:v>
                </c:pt>
                <c:pt idx="4928">
                  <c:v>0.99936143039591296</c:v>
                </c:pt>
                <c:pt idx="4929">
                  <c:v>0.99936143039591296</c:v>
                </c:pt>
                <c:pt idx="4930">
                  <c:v>0.99936143039591296</c:v>
                </c:pt>
                <c:pt idx="4931">
                  <c:v>0.99936143039591296</c:v>
                </c:pt>
                <c:pt idx="4932">
                  <c:v>0.99936143039591296</c:v>
                </c:pt>
                <c:pt idx="4933">
                  <c:v>0.99936143039591296</c:v>
                </c:pt>
                <c:pt idx="4934">
                  <c:v>0.99936143039591296</c:v>
                </c:pt>
                <c:pt idx="4935">
                  <c:v>0.99936143039591296</c:v>
                </c:pt>
                <c:pt idx="4936">
                  <c:v>0.99936143039591296</c:v>
                </c:pt>
                <c:pt idx="4937">
                  <c:v>0.99936143039591296</c:v>
                </c:pt>
                <c:pt idx="4938">
                  <c:v>0.99936143039591296</c:v>
                </c:pt>
                <c:pt idx="4939">
                  <c:v>0.99936143039591296</c:v>
                </c:pt>
                <c:pt idx="4940">
                  <c:v>0.99936143039591296</c:v>
                </c:pt>
                <c:pt idx="4941">
                  <c:v>0.99936143039591296</c:v>
                </c:pt>
                <c:pt idx="4942">
                  <c:v>0.99936143039591296</c:v>
                </c:pt>
                <c:pt idx="4943">
                  <c:v>0.99936143039591296</c:v>
                </c:pt>
                <c:pt idx="4944">
                  <c:v>0.99936143039591296</c:v>
                </c:pt>
                <c:pt idx="4945">
                  <c:v>0.99936143039591296</c:v>
                </c:pt>
                <c:pt idx="4946">
                  <c:v>0.99936143039591296</c:v>
                </c:pt>
                <c:pt idx="4947">
                  <c:v>0.99936143039591296</c:v>
                </c:pt>
                <c:pt idx="4948">
                  <c:v>0.99936143039591296</c:v>
                </c:pt>
                <c:pt idx="4949">
                  <c:v>0.99936143039591296</c:v>
                </c:pt>
                <c:pt idx="4950">
                  <c:v>0.99936143039591296</c:v>
                </c:pt>
                <c:pt idx="4951">
                  <c:v>0.99936143039591296</c:v>
                </c:pt>
                <c:pt idx="4952">
                  <c:v>0.99936143039591296</c:v>
                </c:pt>
                <c:pt idx="4953">
                  <c:v>0.99936143039591296</c:v>
                </c:pt>
                <c:pt idx="4954">
                  <c:v>0.99936143039591296</c:v>
                </c:pt>
                <c:pt idx="4955">
                  <c:v>0.99936143039591296</c:v>
                </c:pt>
                <c:pt idx="4956">
                  <c:v>0.99936143039591296</c:v>
                </c:pt>
                <c:pt idx="4957">
                  <c:v>0.99936143039591296</c:v>
                </c:pt>
                <c:pt idx="4958">
                  <c:v>0.99936143039591296</c:v>
                </c:pt>
                <c:pt idx="4959">
                  <c:v>0.99936143039591296</c:v>
                </c:pt>
                <c:pt idx="4960">
                  <c:v>0.99936143039591296</c:v>
                </c:pt>
                <c:pt idx="4961">
                  <c:v>0.99936143039591296</c:v>
                </c:pt>
                <c:pt idx="4962">
                  <c:v>0.99936143039591296</c:v>
                </c:pt>
                <c:pt idx="4963">
                  <c:v>0.99936143039591296</c:v>
                </c:pt>
                <c:pt idx="4964">
                  <c:v>0.99936143039591296</c:v>
                </c:pt>
                <c:pt idx="4965">
                  <c:v>0.99936143039591296</c:v>
                </c:pt>
                <c:pt idx="4966">
                  <c:v>0.99936143039591296</c:v>
                </c:pt>
                <c:pt idx="4967">
                  <c:v>0.99936143039591296</c:v>
                </c:pt>
                <c:pt idx="4968">
                  <c:v>0.99936143039591296</c:v>
                </c:pt>
                <c:pt idx="4969">
                  <c:v>0.99936143039591296</c:v>
                </c:pt>
                <c:pt idx="4970">
                  <c:v>0.99936143039591296</c:v>
                </c:pt>
                <c:pt idx="4971">
                  <c:v>0.99936143039591296</c:v>
                </c:pt>
                <c:pt idx="4972">
                  <c:v>0.99936143039591296</c:v>
                </c:pt>
                <c:pt idx="4973">
                  <c:v>0.99936143039591296</c:v>
                </c:pt>
                <c:pt idx="4974">
                  <c:v>0.99936143039591296</c:v>
                </c:pt>
                <c:pt idx="4975">
                  <c:v>0.99936143039591296</c:v>
                </c:pt>
                <c:pt idx="4976">
                  <c:v>0.99936143039591296</c:v>
                </c:pt>
                <c:pt idx="4977">
                  <c:v>0.99936143039591296</c:v>
                </c:pt>
                <c:pt idx="4978">
                  <c:v>0.99936143039591296</c:v>
                </c:pt>
                <c:pt idx="4979">
                  <c:v>0.99936143039591296</c:v>
                </c:pt>
                <c:pt idx="4980">
                  <c:v>0.99936143039591296</c:v>
                </c:pt>
                <c:pt idx="4981">
                  <c:v>0.99936143039591296</c:v>
                </c:pt>
                <c:pt idx="4982">
                  <c:v>0.99936143039591296</c:v>
                </c:pt>
                <c:pt idx="4983">
                  <c:v>0.99936143039591296</c:v>
                </c:pt>
                <c:pt idx="4984">
                  <c:v>0.99936143039591296</c:v>
                </c:pt>
                <c:pt idx="4985">
                  <c:v>0.99936143039591296</c:v>
                </c:pt>
                <c:pt idx="4986">
                  <c:v>0.99936143039591296</c:v>
                </c:pt>
                <c:pt idx="4987">
                  <c:v>0.99936143039591296</c:v>
                </c:pt>
                <c:pt idx="4988">
                  <c:v>0.99936143039591296</c:v>
                </c:pt>
                <c:pt idx="4989">
                  <c:v>0.99936143039591296</c:v>
                </c:pt>
                <c:pt idx="4990">
                  <c:v>0.99936143039591296</c:v>
                </c:pt>
                <c:pt idx="4991">
                  <c:v>0.99936143039591296</c:v>
                </c:pt>
                <c:pt idx="4992">
                  <c:v>0.99936143039591296</c:v>
                </c:pt>
                <c:pt idx="4993">
                  <c:v>0.99936143039591296</c:v>
                </c:pt>
                <c:pt idx="4994">
                  <c:v>0.99936143039591296</c:v>
                </c:pt>
                <c:pt idx="4995">
                  <c:v>0.99936143039591296</c:v>
                </c:pt>
                <c:pt idx="4996">
                  <c:v>0.99936143039591296</c:v>
                </c:pt>
                <c:pt idx="4997">
                  <c:v>0.99936143039591296</c:v>
                </c:pt>
                <c:pt idx="4998">
                  <c:v>0.99936143039591296</c:v>
                </c:pt>
                <c:pt idx="4999">
                  <c:v>0.99936143039591296</c:v>
                </c:pt>
                <c:pt idx="5000">
                  <c:v>0.99936143039591296</c:v>
                </c:pt>
                <c:pt idx="5001">
                  <c:v>0.99936143039591296</c:v>
                </c:pt>
                <c:pt idx="5002">
                  <c:v>0.99936143039591296</c:v>
                </c:pt>
                <c:pt idx="5003">
                  <c:v>0.99936143039591296</c:v>
                </c:pt>
                <c:pt idx="5004">
                  <c:v>0.99936143039591296</c:v>
                </c:pt>
                <c:pt idx="5005">
                  <c:v>0.99936143039591296</c:v>
                </c:pt>
                <c:pt idx="5006">
                  <c:v>0.99936143039591296</c:v>
                </c:pt>
                <c:pt idx="5007">
                  <c:v>0.99936143039591296</c:v>
                </c:pt>
                <c:pt idx="5008">
                  <c:v>0.99936143039591296</c:v>
                </c:pt>
                <c:pt idx="5009">
                  <c:v>0.99936143039591296</c:v>
                </c:pt>
                <c:pt idx="5010">
                  <c:v>0.99936143039591296</c:v>
                </c:pt>
                <c:pt idx="5011">
                  <c:v>0.99936143039591296</c:v>
                </c:pt>
                <c:pt idx="5012">
                  <c:v>0.99936143039591296</c:v>
                </c:pt>
                <c:pt idx="5013">
                  <c:v>0.99936143039591296</c:v>
                </c:pt>
                <c:pt idx="5014">
                  <c:v>0.99936143039591296</c:v>
                </c:pt>
                <c:pt idx="5015">
                  <c:v>0.99936143039591296</c:v>
                </c:pt>
                <c:pt idx="5016">
                  <c:v>0.99936143039591296</c:v>
                </c:pt>
                <c:pt idx="5017">
                  <c:v>0.99936143039591296</c:v>
                </c:pt>
                <c:pt idx="5018">
                  <c:v>0.99936143039591296</c:v>
                </c:pt>
                <c:pt idx="5019">
                  <c:v>0.99936143039591296</c:v>
                </c:pt>
                <c:pt idx="5020">
                  <c:v>0.99936143039591296</c:v>
                </c:pt>
                <c:pt idx="5021">
                  <c:v>0.99936143039591296</c:v>
                </c:pt>
                <c:pt idx="5022">
                  <c:v>0.99936143039591296</c:v>
                </c:pt>
                <c:pt idx="5023">
                  <c:v>0.99936143039591296</c:v>
                </c:pt>
                <c:pt idx="5024">
                  <c:v>0.99936143039591296</c:v>
                </c:pt>
                <c:pt idx="5025">
                  <c:v>0.99936143039591296</c:v>
                </c:pt>
                <c:pt idx="5026">
                  <c:v>0.99936143039591296</c:v>
                </c:pt>
                <c:pt idx="5027">
                  <c:v>0.99936143039591296</c:v>
                </c:pt>
                <c:pt idx="5028">
                  <c:v>0.99936143039591296</c:v>
                </c:pt>
                <c:pt idx="5029">
                  <c:v>0.99936143039591296</c:v>
                </c:pt>
                <c:pt idx="5030">
                  <c:v>0.99936143039591296</c:v>
                </c:pt>
                <c:pt idx="5031">
                  <c:v>0.99936143039591296</c:v>
                </c:pt>
                <c:pt idx="5032">
                  <c:v>0.99936143039591296</c:v>
                </c:pt>
                <c:pt idx="5033">
                  <c:v>0.99936143039591296</c:v>
                </c:pt>
                <c:pt idx="5034">
                  <c:v>0.99936143039591296</c:v>
                </c:pt>
                <c:pt idx="5035">
                  <c:v>0.99936143039591296</c:v>
                </c:pt>
                <c:pt idx="5036">
                  <c:v>0.99936143039591296</c:v>
                </c:pt>
                <c:pt idx="5037">
                  <c:v>0.99936143039591296</c:v>
                </c:pt>
                <c:pt idx="5038">
                  <c:v>0.99936143039591296</c:v>
                </c:pt>
                <c:pt idx="5039">
                  <c:v>0.99936143039591296</c:v>
                </c:pt>
                <c:pt idx="5040">
                  <c:v>0.99936143039591296</c:v>
                </c:pt>
                <c:pt idx="5041">
                  <c:v>0.99936143039591296</c:v>
                </c:pt>
                <c:pt idx="5042">
                  <c:v>0.99936143039591296</c:v>
                </c:pt>
                <c:pt idx="5043">
                  <c:v>0.99936143039591296</c:v>
                </c:pt>
                <c:pt idx="5044">
                  <c:v>0.99936143039591296</c:v>
                </c:pt>
                <c:pt idx="5045">
                  <c:v>0.99936143039591296</c:v>
                </c:pt>
                <c:pt idx="5046">
                  <c:v>0.99936143039591296</c:v>
                </c:pt>
                <c:pt idx="5047">
                  <c:v>0.99936143039591296</c:v>
                </c:pt>
                <c:pt idx="5048">
                  <c:v>0.99936143039591296</c:v>
                </c:pt>
                <c:pt idx="5049">
                  <c:v>0.99936143039591296</c:v>
                </c:pt>
                <c:pt idx="5050">
                  <c:v>0.99936143039591296</c:v>
                </c:pt>
                <c:pt idx="5051">
                  <c:v>0.99936143039591296</c:v>
                </c:pt>
                <c:pt idx="5052">
                  <c:v>0.99936143039591296</c:v>
                </c:pt>
                <c:pt idx="5053">
                  <c:v>0.99936143039591296</c:v>
                </c:pt>
                <c:pt idx="5054">
                  <c:v>0.99936143039591296</c:v>
                </c:pt>
                <c:pt idx="5055">
                  <c:v>0.99936143039591296</c:v>
                </c:pt>
                <c:pt idx="5056">
                  <c:v>0.99936143039591296</c:v>
                </c:pt>
                <c:pt idx="5057">
                  <c:v>0.99936143039591296</c:v>
                </c:pt>
                <c:pt idx="5058">
                  <c:v>0.99936143039591296</c:v>
                </c:pt>
                <c:pt idx="5059">
                  <c:v>0.99936143039591296</c:v>
                </c:pt>
                <c:pt idx="5060">
                  <c:v>0.99936143039591296</c:v>
                </c:pt>
                <c:pt idx="5061">
                  <c:v>0.99936143039591296</c:v>
                </c:pt>
                <c:pt idx="5062">
                  <c:v>0.99936143039591296</c:v>
                </c:pt>
                <c:pt idx="5063">
                  <c:v>0.99936143039591296</c:v>
                </c:pt>
                <c:pt idx="5064">
                  <c:v>0.99936143039591296</c:v>
                </c:pt>
                <c:pt idx="5065">
                  <c:v>0.99936143039591296</c:v>
                </c:pt>
                <c:pt idx="5066">
                  <c:v>0.99936143039591296</c:v>
                </c:pt>
                <c:pt idx="5067">
                  <c:v>0.99936143039591296</c:v>
                </c:pt>
                <c:pt idx="5068">
                  <c:v>0.99936143039591296</c:v>
                </c:pt>
                <c:pt idx="5069">
                  <c:v>0.99936143039591296</c:v>
                </c:pt>
                <c:pt idx="5070">
                  <c:v>0.99936143039591296</c:v>
                </c:pt>
                <c:pt idx="5071">
                  <c:v>0.99936143039591296</c:v>
                </c:pt>
                <c:pt idx="5072">
                  <c:v>0.99936143039591296</c:v>
                </c:pt>
                <c:pt idx="5073">
                  <c:v>0.99936143039591296</c:v>
                </c:pt>
                <c:pt idx="5074">
                  <c:v>0.99936143039591296</c:v>
                </c:pt>
                <c:pt idx="5075">
                  <c:v>0.99936143039591296</c:v>
                </c:pt>
                <c:pt idx="5076">
                  <c:v>0.99936143039591296</c:v>
                </c:pt>
                <c:pt idx="5077">
                  <c:v>0.99936143039591296</c:v>
                </c:pt>
                <c:pt idx="5078">
                  <c:v>0.99936143039591296</c:v>
                </c:pt>
                <c:pt idx="5079">
                  <c:v>0.99936143039591296</c:v>
                </c:pt>
                <c:pt idx="5080">
                  <c:v>0.99936143039591296</c:v>
                </c:pt>
                <c:pt idx="5081">
                  <c:v>0.99936143039591296</c:v>
                </c:pt>
                <c:pt idx="5082">
                  <c:v>0.99936143039591296</c:v>
                </c:pt>
                <c:pt idx="5083">
                  <c:v>0.99936143039591296</c:v>
                </c:pt>
                <c:pt idx="5084">
                  <c:v>0.99936143039591296</c:v>
                </c:pt>
                <c:pt idx="5085">
                  <c:v>0.99936143039591296</c:v>
                </c:pt>
                <c:pt idx="5086">
                  <c:v>0.99936143039591296</c:v>
                </c:pt>
                <c:pt idx="5087">
                  <c:v>0.99936143039591296</c:v>
                </c:pt>
                <c:pt idx="5088">
                  <c:v>0.99936143039591296</c:v>
                </c:pt>
                <c:pt idx="5089">
                  <c:v>0.99936143039591296</c:v>
                </c:pt>
                <c:pt idx="5090">
                  <c:v>0.99936143039591296</c:v>
                </c:pt>
                <c:pt idx="5091">
                  <c:v>0.99936143039591296</c:v>
                </c:pt>
                <c:pt idx="5092">
                  <c:v>0.99936143039591296</c:v>
                </c:pt>
                <c:pt idx="5093">
                  <c:v>0.99936143039591296</c:v>
                </c:pt>
                <c:pt idx="5094">
                  <c:v>0.99936143039591296</c:v>
                </c:pt>
                <c:pt idx="5095">
                  <c:v>0.99936143039591296</c:v>
                </c:pt>
                <c:pt idx="5096">
                  <c:v>0.99936143039591296</c:v>
                </c:pt>
                <c:pt idx="5097">
                  <c:v>0.99936143039591296</c:v>
                </c:pt>
                <c:pt idx="5098">
                  <c:v>0.99936143039591296</c:v>
                </c:pt>
                <c:pt idx="5099">
                  <c:v>0.99936143039591296</c:v>
                </c:pt>
                <c:pt idx="5100">
                  <c:v>0.99936143039591296</c:v>
                </c:pt>
                <c:pt idx="5101">
                  <c:v>0.99936143039591296</c:v>
                </c:pt>
                <c:pt idx="5102">
                  <c:v>0.99936143039591296</c:v>
                </c:pt>
                <c:pt idx="5103">
                  <c:v>0.99936143039591296</c:v>
                </c:pt>
                <c:pt idx="5104">
                  <c:v>0.99936143039591296</c:v>
                </c:pt>
                <c:pt idx="5105">
                  <c:v>0.99936143039591296</c:v>
                </c:pt>
                <c:pt idx="5106">
                  <c:v>0.99936143039591296</c:v>
                </c:pt>
                <c:pt idx="5107">
                  <c:v>0.99936143039591296</c:v>
                </c:pt>
                <c:pt idx="5108">
                  <c:v>0.99936143039591296</c:v>
                </c:pt>
                <c:pt idx="5109">
                  <c:v>0.99936143039591296</c:v>
                </c:pt>
                <c:pt idx="5110">
                  <c:v>0.99936143039591296</c:v>
                </c:pt>
                <c:pt idx="5111">
                  <c:v>0.99936143039591296</c:v>
                </c:pt>
                <c:pt idx="5112">
                  <c:v>0.99936143039591296</c:v>
                </c:pt>
                <c:pt idx="5113">
                  <c:v>0.99936143039591296</c:v>
                </c:pt>
                <c:pt idx="5114">
                  <c:v>0.99936143039591296</c:v>
                </c:pt>
                <c:pt idx="5115">
                  <c:v>0.99936143039591296</c:v>
                </c:pt>
                <c:pt idx="5116">
                  <c:v>0.99936143039591296</c:v>
                </c:pt>
                <c:pt idx="5117">
                  <c:v>0.99936143039591296</c:v>
                </c:pt>
                <c:pt idx="5118">
                  <c:v>0.99936143039591296</c:v>
                </c:pt>
                <c:pt idx="5119">
                  <c:v>0.99936143039591296</c:v>
                </c:pt>
                <c:pt idx="5120">
                  <c:v>0.99936143039591296</c:v>
                </c:pt>
                <c:pt idx="5121">
                  <c:v>0.99936143039591296</c:v>
                </c:pt>
                <c:pt idx="5122">
                  <c:v>0.99936143039591296</c:v>
                </c:pt>
                <c:pt idx="5123">
                  <c:v>0.99936143039591296</c:v>
                </c:pt>
                <c:pt idx="5124">
                  <c:v>0.99936143039591296</c:v>
                </c:pt>
                <c:pt idx="5125">
                  <c:v>0.99936143039591296</c:v>
                </c:pt>
                <c:pt idx="5126">
                  <c:v>0.99936143039591296</c:v>
                </c:pt>
                <c:pt idx="5127">
                  <c:v>0.99936143039591296</c:v>
                </c:pt>
                <c:pt idx="5128">
                  <c:v>0.99936143039591296</c:v>
                </c:pt>
                <c:pt idx="5129">
                  <c:v>0.99936143039591296</c:v>
                </c:pt>
                <c:pt idx="5130">
                  <c:v>0.99936143039591296</c:v>
                </c:pt>
                <c:pt idx="5131">
                  <c:v>0.99936143039591296</c:v>
                </c:pt>
                <c:pt idx="5132">
                  <c:v>0.99936143039591296</c:v>
                </c:pt>
                <c:pt idx="5133">
                  <c:v>0.99936143039591296</c:v>
                </c:pt>
                <c:pt idx="5134">
                  <c:v>0.99936143039591296</c:v>
                </c:pt>
                <c:pt idx="5135">
                  <c:v>0.99936143039591296</c:v>
                </c:pt>
                <c:pt idx="5136">
                  <c:v>0.99936143039591296</c:v>
                </c:pt>
                <c:pt idx="5137">
                  <c:v>0.99936143039591296</c:v>
                </c:pt>
                <c:pt idx="5138">
                  <c:v>0.99936143039591296</c:v>
                </c:pt>
                <c:pt idx="5139">
                  <c:v>0.99936143039591296</c:v>
                </c:pt>
                <c:pt idx="5140">
                  <c:v>0.99936143039591296</c:v>
                </c:pt>
                <c:pt idx="5141">
                  <c:v>0.99936143039591296</c:v>
                </c:pt>
                <c:pt idx="5142">
                  <c:v>0.99936143039591296</c:v>
                </c:pt>
                <c:pt idx="5143">
                  <c:v>0.99936143039591296</c:v>
                </c:pt>
                <c:pt idx="5144">
                  <c:v>0.99936143039591296</c:v>
                </c:pt>
                <c:pt idx="5145">
                  <c:v>0.99936143039591296</c:v>
                </c:pt>
                <c:pt idx="5146">
                  <c:v>0.99936143039591296</c:v>
                </c:pt>
                <c:pt idx="5147">
                  <c:v>0.99936143039591296</c:v>
                </c:pt>
                <c:pt idx="5148">
                  <c:v>0.99936143039591296</c:v>
                </c:pt>
                <c:pt idx="5149">
                  <c:v>0.99936143039591296</c:v>
                </c:pt>
                <c:pt idx="5150">
                  <c:v>0.99936143039591296</c:v>
                </c:pt>
                <c:pt idx="5151">
                  <c:v>0.99936143039591296</c:v>
                </c:pt>
                <c:pt idx="5152">
                  <c:v>0.99936143039591296</c:v>
                </c:pt>
                <c:pt idx="5153">
                  <c:v>0.99936143039591296</c:v>
                </c:pt>
                <c:pt idx="5154">
                  <c:v>0.99936143039591296</c:v>
                </c:pt>
                <c:pt idx="5155">
                  <c:v>0.99936143039591296</c:v>
                </c:pt>
                <c:pt idx="5156">
                  <c:v>0.99936143039591296</c:v>
                </c:pt>
                <c:pt idx="5157">
                  <c:v>0.99936143039591296</c:v>
                </c:pt>
                <c:pt idx="5158">
                  <c:v>0.99936143039591296</c:v>
                </c:pt>
                <c:pt idx="5159">
                  <c:v>0.99936143039591296</c:v>
                </c:pt>
                <c:pt idx="5160">
                  <c:v>0.99936143039591296</c:v>
                </c:pt>
                <c:pt idx="5161">
                  <c:v>0.99936143039591296</c:v>
                </c:pt>
                <c:pt idx="5162">
                  <c:v>0.99936143039591296</c:v>
                </c:pt>
                <c:pt idx="5163">
                  <c:v>0.99936143039591296</c:v>
                </c:pt>
                <c:pt idx="5164">
                  <c:v>0.99936143039591296</c:v>
                </c:pt>
                <c:pt idx="5165">
                  <c:v>0.99936143039591296</c:v>
                </c:pt>
                <c:pt idx="5166">
                  <c:v>0.99936143039591296</c:v>
                </c:pt>
                <c:pt idx="5167">
                  <c:v>0.99936143039591296</c:v>
                </c:pt>
                <c:pt idx="5168">
                  <c:v>0.99936143039591296</c:v>
                </c:pt>
                <c:pt idx="5169">
                  <c:v>0.99936143039591296</c:v>
                </c:pt>
                <c:pt idx="5170">
                  <c:v>0.99936143039591296</c:v>
                </c:pt>
                <c:pt idx="5171">
                  <c:v>0.99936143039591296</c:v>
                </c:pt>
                <c:pt idx="5172">
                  <c:v>0.99936143039591296</c:v>
                </c:pt>
                <c:pt idx="5173">
                  <c:v>0.99936143039591296</c:v>
                </c:pt>
                <c:pt idx="5174">
                  <c:v>0.99936143039591296</c:v>
                </c:pt>
                <c:pt idx="5175">
                  <c:v>0.99936143039591296</c:v>
                </c:pt>
                <c:pt idx="5176">
                  <c:v>0.99936143039591296</c:v>
                </c:pt>
                <c:pt idx="5177">
                  <c:v>0.99936143039591296</c:v>
                </c:pt>
                <c:pt idx="5178">
                  <c:v>0.99936143039591296</c:v>
                </c:pt>
                <c:pt idx="5179">
                  <c:v>0.99936143039591296</c:v>
                </c:pt>
                <c:pt idx="5180">
                  <c:v>0.99936143039591296</c:v>
                </c:pt>
                <c:pt idx="5181">
                  <c:v>0.99936143039591296</c:v>
                </c:pt>
                <c:pt idx="5182">
                  <c:v>0.99936143039591296</c:v>
                </c:pt>
                <c:pt idx="5183">
                  <c:v>0.99936143039591296</c:v>
                </c:pt>
                <c:pt idx="5184">
                  <c:v>0.99936143039591296</c:v>
                </c:pt>
                <c:pt idx="5185">
                  <c:v>0.99936143039591296</c:v>
                </c:pt>
                <c:pt idx="5186">
                  <c:v>0.99936143039591296</c:v>
                </c:pt>
                <c:pt idx="5187">
                  <c:v>0.99936143039591296</c:v>
                </c:pt>
                <c:pt idx="5188">
                  <c:v>0.99936143039591296</c:v>
                </c:pt>
                <c:pt idx="5189">
                  <c:v>0.99936143039591296</c:v>
                </c:pt>
                <c:pt idx="5190">
                  <c:v>0.99936143039591296</c:v>
                </c:pt>
                <c:pt idx="5191">
                  <c:v>0.99936143039591296</c:v>
                </c:pt>
                <c:pt idx="5192">
                  <c:v>0.99936143039591296</c:v>
                </c:pt>
                <c:pt idx="5193">
                  <c:v>0.99936143039591296</c:v>
                </c:pt>
                <c:pt idx="5194">
                  <c:v>0.99936143039591296</c:v>
                </c:pt>
                <c:pt idx="5195">
                  <c:v>0.99936143039591296</c:v>
                </c:pt>
                <c:pt idx="5196">
                  <c:v>0.99936143039591296</c:v>
                </c:pt>
                <c:pt idx="5197">
                  <c:v>0.99936143039591296</c:v>
                </c:pt>
                <c:pt idx="5198">
                  <c:v>0.99936143039591296</c:v>
                </c:pt>
                <c:pt idx="5199">
                  <c:v>0.99936143039591296</c:v>
                </c:pt>
                <c:pt idx="5200">
                  <c:v>0.99936143039591296</c:v>
                </c:pt>
                <c:pt idx="5201">
                  <c:v>0.99936143039591296</c:v>
                </c:pt>
                <c:pt idx="5202">
                  <c:v>0.99936143039591296</c:v>
                </c:pt>
                <c:pt idx="5203">
                  <c:v>0.99936143039591296</c:v>
                </c:pt>
                <c:pt idx="5204">
                  <c:v>0.99936143039591296</c:v>
                </c:pt>
                <c:pt idx="5205">
                  <c:v>0.99936143039591296</c:v>
                </c:pt>
                <c:pt idx="5206">
                  <c:v>0.99936143039591296</c:v>
                </c:pt>
                <c:pt idx="5207">
                  <c:v>0.99936143039591296</c:v>
                </c:pt>
                <c:pt idx="5208">
                  <c:v>0.99936143039591296</c:v>
                </c:pt>
                <c:pt idx="5209">
                  <c:v>0.99936143039591296</c:v>
                </c:pt>
                <c:pt idx="5210">
                  <c:v>0.99936143039591296</c:v>
                </c:pt>
                <c:pt idx="5211">
                  <c:v>0.99936143039591296</c:v>
                </c:pt>
                <c:pt idx="5212">
                  <c:v>0.99936143039591296</c:v>
                </c:pt>
                <c:pt idx="5213">
                  <c:v>0.99936143039591296</c:v>
                </c:pt>
                <c:pt idx="5214">
                  <c:v>0.99936143039591296</c:v>
                </c:pt>
                <c:pt idx="5215">
                  <c:v>0.99936143039591296</c:v>
                </c:pt>
                <c:pt idx="5216">
                  <c:v>0.99936143039591296</c:v>
                </c:pt>
                <c:pt idx="5217">
                  <c:v>0.99936143039591296</c:v>
                </c:pt>
                <c:pt idx="5218">
                  <c:v>0.99936143039591296</c:v>
                </c:pt>
                <c:pt idx="5219">
                  <c:v>0.99936143039591296</c:v>
                </c:pt>
                <c:pt idx="5220">
                  <c:v>0.99936143039591296</c:v>
                </c:pt>
                <c:pt idx="5221">
                  <c:v>0.99936143039591296</c:v>
                </c:pt>
                <c:pt idx="5222">
                  <c:v>0.99936143039591296</c:v>
                </c:pt>
                <c:pt idx="5223">
                  <c:v>0.99936143039591296</c:v>
                </c:pt>
                <c:pt idx="5224">
                  <c:v>0.99936143039591296</c:v>
                </c:pt>
                <c:pt idx="5225">
                  <c:v>0.99936143039591296</c:v>
                </c:pt>
                <c:pt idx="5226">
                  <c:v>0.99936143039591296</c:v>
                </c:pt>
                <c:pt idx="5227">
                  <c:v>0.99936143039591296</c:v>
                </c:pt>
                <c:pt idx="5228">
                  <c:v>0.99936143039591296</c:v>
                </c:pt>
                <c:pt idx="5229">
                  <c:v>0.99936143039591296</c:v>
                </c:pt>
                <c:pt idx="5230">
                  <c:v>0.99936143039591296</c:v>
                </c:pt>
                <c:pt idx="5231">
                  <c:v>0.99936143039591296</c:v>
                </c:pt>
                <c:pt idx="5232">
                  <c:v>0.99936143039591296</c:v>
                </c:pt>
                <c:pt idx="5233">
                  <c:v>0.99936143039591296</c:v>
                </c:pt>
                <c:pt idx="5234">
                  <c:v>0.99936143039591296</c:v>
                </c:pt>
                <c:pt idx="5235">
                  <c:v>0.99936143039591296</c:v>
                </c:pt>
                <c:pt idx="5236">
                  <c:v>0.99936143039591296</c:v>
                </c:pt>
                <c:pt idx="5237">
                  <c:v>0.99936143039591296</c:v>
                </c:pt>
                <c:pt idx="5238">
                  <c:v>0.99936143039591296</c:v>
                </c:pt>
                <c:pt idx="5239">
                  <c:v>0.99936143039591296</c:v>
                </c:pt>
                <c:pt idx="5240">
                  <c:v>0.99936143039591296</c:v>
                </c:pt>
                <c:pt idx="5241">
                  <c:v>0.99936143039591296</c:v>
                </c:pt>
                <c:pt idx="5242">
                  <c:v>0.99936143039591296</c:v>
                </c:pt>
                <c:pt idx="5243">
                  <c:v>0.99936143039591296</c:v>
                </c:pt>
                <c:pt idx="5244">
                  <c:v>0.99936143039591296</c:v>
                </c:pt>
                <c:pt idx="5245">
                  <c:v>0.99936143039591296</c:v>
                </c:pt>
                <c:pt idx="5246">
                  <c:v>0.99936143039591296</c:v>
                </c:pt>
                <c:pt idx="5247">
                  <c:v>0.99936143039591296</c:v>
                </c:pt>
                <c:pt idx="5248">
                  <c:v>0.99936143039591296</c:v>
                </c:pt>
                <c:pt idx="5249">
                  <c:v>0.99936143039591296</c:v>
                </c:pt>
                <c:pt idx="5250">
                  <c:v>0.99936143039591296</c:v>
                </c:pt>
                <c:pt idx="5251">
                  <c:v>0.99936143039591296</c:v>
                </c:pt>
                <c:pt idx="5252">
                  <c:v>0.99936143039591296</c:v>
                </c:pt>
                <c:pt idx="5253">
                  <c:v>0.99936143039591296</c:v>
                </c:pt>
                <c:pt idx="5254">
                  <c:v>0.99936143039591296</c:v>
                </c:pt>
                <c:pt idx="5255">
                  <c:v>0.99936143039591296</c:v>
                </c:pt>
                <c:pt idx="5256">
                  <c:v>0.99936143039591296</c:v>
                </c:pt>
                <c:pt idx="5257">
                  <c:v>0.99936143039591296</c:v>
                </c:pt>
                <c:pt idx="5258">
                  <c:v>0.99936143039591296</c:v>
                </c:pt>
                <c:pt idx="5259">
                  <c:v>0.99936143039591296</c:v>
                </c:pt>
                <c:pt idx="5260">
                  <c:v>0.99936143039591296</c:v>
                </c:pt>
                <c:pt idx="5261">
                  <c:v>0.99936143039591296</c:v>
                </c:pt>
                <c:pt idx="5262">
                  <c:v>0.99936143039591296</c:v>
                </c:pt>
                <c:pt idx="5263">
                  <c:v>0.99936143039591296</c:v>
                </c:pt>
                <c:pt idx="5264">
                  <c:v>0.99936143039591296</c:v>
                </c:pt>
                <c:pt idx="5265">
                  <c:v>0.99936143039591296</c:v>
                </c:pt>
                <c:pt idx="5266">
                  <c:v>0.99936143039591296</c:v>
                </c:pt>
                <c:pt idx="5267">
                  <c:v>0.99936143039591296</c:v>
                </c:pt>
                <c:pt idx="5268">
                  <c:v>0.99936143039591296</c:v>
                </c:pt>
                <c:pt idx="5269">
                  <c:v>0.99936143039591296</c:v>
                </c:pt>
                <c:pt idx="5270">
                  <c:v>0.99936143039591296</c:v>
                </c:pt>
                <c:pt idx="5271">
                  <c:v>0.99936143039591296</c:v>
                </c:pt>
                <c:pt idx="5272">
                  <c:v>0.99936143039591296</c:v>
                </c:pt>
                <c:pt idx="5273">
                  <c:v>0.99936143039591296</c:v>
                </c:pt>
                <c:pt idx="5274">
                  <c:v>0.99936143039591296</c:v>
                </c:pt>
                <c:pt idx="5275">
                  <c:v>0.99936143039591296</c:v>
                </c:pt>
                <c:pt idx="5276">
                  <c:v>0.99936143039591296</c:v>
                </c:pt>
                <c:pt idx="5277">
                  <c:v>0.99936143039591296</c:v>
                </c:pt>
                <c:pt idx="5278">
                  <c:v>0.99936143039591296</c:v>
                </c:pt>
                <c:pt idx="5279">
                  <c:v>0.99936143039591296</c:v>
                </c:pt>
                <c:pt idx="5280">
                  <c:v>0.99936143039591296</c:v>
                </c:pt>
                <c:pt idx="5281">
                  <c:v>0.99936143039591296</c:v>
                </c:pt>
                <c:pt idx="5282">
                  <c:v>0.99936143039591296</c:v>
                </c:pt>
                <c:pt idx="5283">
                  <c:v>0.99936143039591296</c:v>
                </c:pt>
                <c:pt idx="5284">
                  <c:v>0.99936143039591296</c:v>
                </c:pt>
                <c:pt idx="5285">
                  <c:v>0.99936143039591296</c:v>
                </c:pt>
                <c:pt idx="5286">
                  <c:v>0.99936143039591296</c:v>
                </c:pt>
                <c:pt idx="5287">
                  <c:v>0.99936143039591296</c:v>
                </c:pt>
                <c:pt idx="5288">
                  <c:v>0.99936143039591296</c:v>
                </c:pt>
                <c:pt idx="5289">
                  <c:v>0.99936143039591296</c:v>
                </c:pt>
                <c:pt idx="5290">
                  <c:v>0.99936143039591296</c:v>
                </c:pt>
                <c:pt idx="5291">
                  <c:v>0.99936143039591296</c:v>
                </c:pt>
                <c:pt idx="5292">
                  <c:v>0.99936143039591296</c:v>
                </c:pt>
                <c:pt idx="5293">
                  <c:v>0.99936143039591296</c:v>
                </c:pt>
                <c:pt idx="5294">
                  <c:v>0.99936143039591296</c:v>
                </c:pt>
                <c:pt idx="5295">
                  <c:v>0.99936143039591296</c:v>
                </c:pt>
                <c:pt idx="5296">
                  <c:v>0.99936143039591296</c:v>
                </c:pt>
                <c:pt idx="5297">
                  <c:v>0.99936143039591296</c:v>
                </c:pt>
                <c:pt idx="5298">
                  <c:v>0.99936143039591296</c:v>
                </c:pt>
                <c:pt idx="5299">
                  <c:v>0.99936143039591296</c:v>
                </c:pt>
                <c:pt idx="5300">
                  <c:v>0.99936143039591296</c:v>
                </c:pt>
                <c:pt idx="5301">
                  <c:v>0.99936143039591296</c:v>
                </c:pt>
                <c:pt idx="5302">
                  <c:v>0.99936143039591296</c:v>
                </c:pt>
                <c:pt idx="5303">
                  <c:v>0.99936143039591296</c:v>
                </c:pt>
                <c:pt idx="5304">
                  <c:v>0.99936143039591296</c:v>
                </c:pt>
                <c:pt idx="5305">
                  <c:v>0.99936143039591296</c:v>
                </c:pt>
                <c:pt idx="5306">
                  <c:v>0.99936143039591296</c:v>
                </c:pt>
                <c:pt idx="5307">
                  <c:v>0.99936143039591296</c:v>
                </c:pt>
                <c:pt idx="5308">
                  <c:v>0.99936143039591296</c:v>
                </c:pt>
                <c:pt idx="5309">
                  <c:v>0.99936143039591296</c:v>
                </c:pt>
                <c:pt idx="5310">
                  <c:v>0.99936143039591296</c:v>
                </c:pt>
                <c:pt idx="5311">
                  <c:v>0.99936143039591296</c:v>
                </c:pt>
                <c:pt idx="5312">
                  <c:v>0.99936143039591296</c:v>
                </c:pt>
                <c:pt idx="5313">
                  <c:v>0.99936143039591296</c:v>
                </c:pt>
                <c:pt idx="5314">
                  <c:v>0.99936143039591296</c:v>
                </c:pt>
                <c:pt idx="5315">
                  <c:v>0.99936143039591296</c:v>
                </c:pt>
                <c:pt idx="5316">
                  <c:v>0.99936143039591296</c:v>
                </c:pt>
                <c:pt idx="5317">
                  <c:v>0.99936143039591296</c:v>
                </c:pt>
                <c:pt idx="5318">
                  <c:v>0.99936143039591296</c:v>
                </c:pt>
                <c:pt idx="5319">
                  <c:v>0.99936143039591296</c:v>
                </c:pt>
                <c:pt idx="5320">
                  <c:v>0.99936143039591296</c:v>
                </c:pt>
                <c:pt idx="5321">
                  <c:v>0.99936143039591296</c:v>
                </c:pt>
                <c:pt idx="5322">
                  <c:v>0.99936143039591296</c:v>
                </c:pt>
                <c:pt idx="5323">
                  <c:v>0.99936143039591296</c:v>
                </c:pt>
                <c:pt idx="5324">
                  <c:v>0.99936143039591296</c:v>
                </c:pt>
                <c:pt idx="5325">
                  <c:v>0.99936143039591296</c:v>
                </c:pt>
                <c:pt idx="5326">
                  <c:v>0.99936143039591296</c:v>
                </c:pt>
                <c:pt idx="5327">
                  <c:v>0.99936143039591296</c:v>
                </c:pt>
                <c:pt idx="5328">
                  <c:v>0.99936143039591296</c:v>
                </c:pt>
                <c:pt idx="5329">
                  <c:v>0.99936143039591296</c:v>
                </c:pt>
                <c:pt idx="5330">
                  <c:v>0.99936143039591296</c:v>
                </c:pt>
                <c:pt idx="5331">
                  <c:v>0.99936143039591296</c:v>
                </c:pt>
                <c:pt idx="5332">
                  <c:v>0.99936143039591296</c:v>
                </c:pt>
                <c:pt idx="5333">
                  <c:v>0.99936143039591296</c:v>
                </c:pt>
                <c:pt idx="5334">
                  <c:v>0.99936143039591296</c:v>
                </c:pt>
                <c:pt idx="5335">
                  <c:v>0.99936143039591296</c:v>
                </c:pt>
                <c:pt idx="5336">
                  <c:v>0.99936143039591296</c:v>
                </c:pt>
                <c:pt idx="5337">
                  <c:v>0.99936143039591296</c:v>
                </c:pt>
                <c:pt idx="5338">
                  <c:v>0.99936143039591296</c:v>
                </c:pt>
                <c:pt idx="5339">
                  <c:v>0.99936143039591296</c:v>
                </c:pt>
                <c:pt idx="5340">
                  <c:v>0.99936143039591296</c:v>
                </c:pt>
                <c:pt idx="5341">
                  <c:v>0.99936143039591296</c:v>
                </c:pt>
                <c:pt idx="5342">
                  <c:v>0.99936143039591296</c:v>
                </c:pt>
                <c:pt idx="5343">
                  <c:v>0.99936143039591296</c:v>
                </c:pt>
                <c:pt idx="5344">
                  <c:v>0.99936143039591296</c:v>
                </c:pt>
                <c:pt idx="5345">
                  <c:v>0.99936143039591296</c:v>
                </c:pt>
                <c:pt idx="5346">
                  <c:v>0.99936143039591296</c:v>
                </c:pt>
                <c:pt idx="5347">
                  <c:v>0.99936143039591296</c:v>
                </c:pt>
                <c:pt idx="5348">
                  <c:v>0.99936143039591296</c:v>
                </c:pt>
                <c:pt idx="5349">
                  <c:v>0.99936143039591296</c:v>
                </c:pt>
                <c:pt idx="5350">
                  <c:v>0.99936143039591296</c:v>
                </c:pt>
                <c:pt idx="5351">
                  <c:v>0.99936143039591296</c:v>
                </c:pt>
                <c:pt idx="5352">
                  <c:v>0.99936143039591296</c:v>
                </c:pt>
                <c:pt idx="5353">
                  <c:v>0.99936143039591296</c:v>
                </c:pt>
                <c:pt idx="5354">
                  <c:v>0.99936143039591296</c:v>
                </c:pt>
                <c:pt idx="5355">
                  <c:v>0.99936143039591296</c:v>
                </c:pt>
                <c:pt idx="5356">
                  <c:v>0.99936143039591296</c:v>
                </c:pt>
                <c:pt idx="5357">
                  <c:v>0.99936143039591296</c:v>
                </c:pt>
                <c:pt idx="5358">
                  <c:v>0.99936143039591296</c:v>
                </c:pt>
                <c:pt idx="5359">
                  <c:v>0.99936143039591296</c:v>
                </c:pt>
                <c:pt idx="5360">
                  <c:v>0.99936143039591296</c:v>
                </c:pt>
                <c:pt idx="5361">
                  <c:v>0.99936143039591296</c:v>
                </c:pt>
                <c:pt idx="5362">
                  <c:v>0.99936143039591296</c:v>
                </c:pt>
                <c:pt idx="5363">
                  <c:v>0.99936143039591296</c:v>
                </c:pt>
                <c:pt idx="5364">
                  <c:v>0.99936143039591296</c:v>
                </c:pt>
                <c:pt idx="5365">
                  <c:v>0.99936143039591296</c:v>
                </c:pt>
                <c:pt idx="5366">
                  <c:v>0.99936143039591296</c:v>
                </c:pt>
                <c:pt idx="5367">
                  <c:v>0.99936143039591296</c:v>
                </c:pt>
                <c:pt idx="5368">
                  <c:v>0.99936143039591296</c:v>
                </c:pt>
                <c:pt idx="5369">
                  <c:v>0.99936143039591296</c:v>
                </c:pt>
                <c:pt idx="5370">
                  <c:v>0.99936143039591296</c:v>
                </c:pt>
                <c:pt idx="5371">
                  <c:v>0.99936143039591296</c:v>
                </c:pt>
                <c:pt idx="5372">
                  <c:v>0.99936143039591296</c:v>
                </c:pt>
                <c:pt idx="5373">
                  <c:v>0.99936143039591296</c:v>
                </c:pt>
                <c:pt idx="5374">
                  <c:v>0.99936143039591296</c:v>
                </c:pt>
                <c:pt idx="5375">
                  <c:v>0.99936143039591296</c:v>
                </c:pt>
                <c:pt idx="5376">
                  <c:v>0.99936143039591296</c:v>
                </c:pt>
                <c:pt idx="5377">
                  <c:v>0.99936143039591296</c:v>
                </c:pt>
                <c:pt idx="5378">
                  <c:v>0.99936143039591296</c:v>
                </c:pt>
                <c:pt idx="5379">
                  <c:v>0.99936143039591296</c:v>
                </c:pt>
                <c:pt idx="5380">
                  <c:v>0.99936143039591296</c:v>
                </c:pt>
                <c:pt idx="5381">
                  <c:v>0.99936143039591296</c:v>
                </c:pt>
                <c:pt idx="5382">
                  <c:v>0.99936143039591296</c:v>
                </c:pt>
                <c:pt idx="5383">
                  <c:v>0.99936143039591296</c:v>
                </c:pt>
                <c:pt idx="5384">
                  <c:v>0.99936143039591296</c:v>
                </c:pt>
                <c:pt idx="5385">
                  <c:v>0.99936143039591296</c:v>
                </c:pt>
                <c:pt idx="5386">
                  <c:v>0.99936143039591296</c:v>
                </c:pt>
                <c:pt idx="5387">
                  <c:v>0.99936143039591296</c:v>
                </c:pt>
                <c:pt idx="5388">
                  <c:v>0.99936143039591296</c:v>
                </c:pt>
                <c:pt idx="5389">
                  <c:v>0.99936143039591296</c:v>
                </c:pt>
                <c:pt idx="5390">
                  <c:v>0.99936143039591296</c:v>
                </c:pt>
                <c:pt idx="5391">
                  <c:v>0.99936143039591296</c:v>
                </c:pt>
                <c:pt idx="5392">
                  <c:v>0.99936143039591296</c:v>
                </c:pt>
                <c:pt idx="5393">
                  <c:v>0.99936143039591296</c:v>
                </c:pt>
                <c:pt idx="5394">
                  <c:v>0.99936143039591296</c:v>
                </c:pt>
                <c:pt idx="5395">
                  <c:v>0.99936143039591296</c:v>
                </c:pt>
                <c:pt idx="5396">
                  <c:v>0.99936143039591296</c:v>
                </c:pt>
                <c:pt idx="5397">
                  <c:v>0.99936143039591296</c:v>
                </c:pt>
                <c:pt idx="5398">
                  <c:v>0.99936143039591296</c:v>
                </c:pt>
                <c:pt idx="5399">
                  <c:v>0.99936143039591296</c:v>
                </c:pt>
                <c:pt idx="5400">
                  <c:v>0.99936143039591296</c:v>
                </c:pt>
                <c:pt idx="5401">
                  <c:v>0.99936143039591296</c:v>
                </c:pt>
                <c:pt idx="5402">
                  <c:v>0.99936143039591296</c:v>
                </c:pt>
                <c:pt idx="5403">
                  <c:v>0.99936143039591296</c:v>
                </c:pt>
                <c:pt idx="5404">
                  <c:v>0.99936143039591296</c:v>
                </c:pt>
                <c:pt idx="5405">
                  <c:v>0.99936143039591296</c:v>
                </c:pt>
                <c:pt idx="5406">
                  <c:v>0.99936143039591296</c:v>
                </c:pt>
                <c:pt idx="5407">
                  <c:v>0.99936143039591296</c:v>
                </c:pt>
                <c:pt idx="5408">
                  <c:v>0.99936143039591296</c:v>
                </c:pt>
                <c:pt idx="5409">
                  <c:v>0.99936143039591296</c:v>
                </c:pt>
                <c:pt idx="5410">
                  <c:v>0.99936143039591296</c:v>
                </c:pt>
                <c:pt idx="5411">
                  <c:v>0.99936143039591296</c:v>
                </c:pt>
                <c:pt idx="5412">
                  <c:v>0.99936143039591296</c:v>
                </c:pt>
                <c:pt idx="5413">
                  <c:v>0.99936143039591296</c:v>
                </c:pt>
                <c:pt idx="5414">
                  <c:v>0.99936143039591296</c:v>
                </c:pt>
                <c:pt idx="5415">
                  <c:v>0.99936143039591296</c:v>
                </c:pt>
                <c:pt idx="5416">
                  <c:v>0.99936143039591296</c:v>
                </c:pt>
                <c:pt idx="5417">
                  <c:v>0.99936143039591296</c:v>
                </c:pt>
                <c:pt idx="5418">
                  <c:v>0.99936143039591296</c:v>
                </c:pt>
                <c:pt idx="5419">
                  <c:v>0.99936143039591296</c:v>
                </c:pt>
                <c:pt idx="5420">
                  <c:v>0.99936143039591296</c:v>
                </c:pt>
                <c:pt idx="5421">
                  <c:v>0.99936143039591296</c:v>
                </c:pt>
                <c:pt idx="5422">
                  <c:v>0.99936143039591296</c:v>
                </c:pt>
                <c:pt idx="5423">
                  <c:v>0.99936143039591296</c:v>
                </c:pt>
                <c:pt idx="5424">
                  <c:v>0.99936143039591296</c:v>
                </c:pt>
                <c:pt idx="5425">
                  <c:v>0.99936143039591296</c:v>
                </c:pt>
                <c:pt idx="5426">
                  <c:v>0.99936143039591296</c:v>
                </c:pt>
                <c:pt idx="5427">
                  <c:v>0.99936143039591296</c:v>
                </c:pt>
                <c:pt idx="5428">
                  <c:v>0.99936143039591296</c:v>
                </c:pt>
                <c:pt idx="5429">
                  <c:v>0.99936143039591296</c:v>
                </c:pt>
                <c:pt idx="5430">
                  <c:v>0.99936143039591296</c:v>
                </c:pt>
                <c:pt idx="5431">
                  <c:v>0.99936143039591296</c:v>
                </c:pt>
                <c:pt idx="5432">
                  <c:v>0.99936143039591296</c:v>
                </c:pt>
                <c:pt idx="5433">
                  <c:v>0.99936143039591296</c:v>
                </c:pt>
                <c:pt idx="5434">
                  <c:v>0.99936143039591296</c:v>
                </c:pt>
                <c:pt idx="5435">
                  <c:v>0.99936143039591296</c:v>
                </c:pt>
                <c:pt idx="5436">
                  <c:v>0.99936143039591296</c:v>
                </c:pt>
                <c:pt idx="5437">
                  <c:v>0.99936143039591296</c:v>
                </c:pt>
                <c:pt idx="5438">
                  <c:v>0.99936143039591296</c:v>
                </c:pt>
                <c:pt idx="5439">
                  <c:v>0.99936143039591296</c:v>
                </c:pt>
                <c:pt idx="5440">
                  <c:v>0.99936143039591296</c:v>
                </c:pt>
                <c:pt idx="5441">
                  <c:v>0.99936143039591296</c:v>
                </c:pt>
                <c:pt idx="5442">
                  <c:v>0.99936143039591296</c:v>
                </c:pt>
                <c:pt idx="5443">
                  <c:v>0.99936143039591296</c:v>
                </c:pt>
                <c:pt idx="5444">
                  <c:v>0.99936143039591296</c:v>
                </c:pt>
                <c:pt idx="5445">
                  <c:v>0.99936143039591296</c:v>
                </c:pt>
                <c:pt idx="5446">
                  <c:v>0.99936143039591296</c:v>
                </c:pt>
                <c:pt idx="5447">
                  <c:v>0.99936143039591296</c:v>
                </c:pt>
                <c:pt idx="5448">
                  <c:v>0.99936143039591296</c:v>
                </c:pt>
                <c:pt idx="5449">
                  <c:v>0.99936143039591296</c:v>
                </c:pt>
                <c:pt idx="5450">
                  <c:v>0.99936143039591296</c:v>
                </c:pt>
                <c:pt idx="5451">
                  <c:v>0.99936143039591296</c:v>
                </c:pt>
                <c:pt idx="5452">
                  <c:v>0.99936143039591296</c:v>
                </c:pt>
                <c:pt idx="5453">
                  <c:v>0.99936143039591296</c:v>
                </c:pt>
                <c:pt idx="5454">
                  <c:v>0.99936143039591296</c:v>
                </c:pt>
                <c:pt idx="5455">
                  <c:v>0.99936143039591296</c:v>
                </c:pt>
                <c:pt idx="5456">
                  <c:v>0.99936143039591296</c:v>
                </c:pt>
                <c:pt idx="5457">
                  <c:v>0.99936143039591296</c:v>
                </c:pt>
                <c:pt idx="5458">
                  <c:v>0.99936143039591296</c:v>
                </c:pt>
                <c:pt idx="5459">
                  <c:v>0.99936143039591296</c:v>
                </c:pt>
                <c:pt idx="5460">
                  <c:v>0.99936143039591296</c:v>
                </c:pt>
                <c:pt idx="5461">
                  <c:v>0.99936143039591296</c:v>
                </c:pt>
                <c:pt idx="5462">
                  <c:v>0.99936143039591296</c:v>
                </c:pt>
                <c:pt idx="5463">
                  <c:v>0.99936143039591296</c:v>
                </c:pt>
                <c:pt idx="5464">
                  <c:v>0.99936143039591296</c:v>
                </c:pt>
                <c:pt idx="5465">
                  <c:v>0.99936143039591296</c:v>
                </c:pt>
                <c:pt idx="5466">
                  <c:v>0.99936143039591296</c:v>
                </c:pt>
                <c:pt idx="5467">
                  <c:v>0.99936143039591296</c:v>
                </c:pt>
                <c:pt idx="5468">
                  <c:v>0.99936143039591296</c:v>
                </c:pt>
                <c:pt idx="5469">
                  <c:v>0.99936143039591296</c:v>
                </c:pt>
                <c:pt idx="5470">
                  <c:v>0.99936143039591296</c:v>
                </c:pt>
                <c:pt idx="5471">
                  <c:v>0.99936143039591296</c:v>
                </c:pt>
                <c:pt idx="5472">
                  <c:v>0.99936143039591296</c:v>
                </c:pt>
                <c:pt idx="5473">
                  <c:v>0.99936143039591296</c:v>
                </c:pt>
                <c:pt idx="5474">
                  <c:v>0.99936143039591296</c:v>
                </c:pt>
                <c:pt idx="5475">
                  <c:v>0.99936143039591296</c:v>
                </c:pt>
                <c:pt idx="5476">
                  <c:v>0.99936143039591296</c:v>
                </c:pt>
                <c:pt idx="5477">
                  <c:v>0.99936143039591296</c:v>
                </c:pt>
                <c:pt idx="5478">
                  <c:v>0.99936143039591296</c:v>
                </c:pt>
                <c:pt idx="5479">
                  <c:v>0.99936143039591296</c:v>
                </c:pt>
                <c:pt idx="5480">
                  <c:v>0.99936143039591296</c:v>
                </c:pt>
                <c:pt idx="5481">
                  <c:v>0.99936143039591296</c:v>
                </c:pt>
                <c:pt idx="5482">
                  <c:v>0.99936143039591296</c:v>
                </c:pt>
                <c:pt idx="5483">
                  <c:v>0.99936143039591296</c:v>
                </c:pt>
                <c:pt idx="5484">
                  <c:v>0.99936143039591296</c:v>
                </c:pt>
                <c:pt idx="5485">
                  <c:v>0.99936143039591296</c:v>
                </c:pt>
                <c:pt idx="5486">
                  <c:v>0.99936143039591296</c:v>
                </c:pt>
                <c:pt idx="5487">
                  <c:v>0.99936143039591296</c:v>
                </c:pt>
                <c:pt idx="5488">
                  <c:v>0.99936143039591296</c:v>
                </c:pt>
                <c:pt idx="5489">
                  <c:v>0.99936143039591296</c:v>
                </c:pt>
                <c:pt idx="5490">
                  <c:v>0.99936143039591296</c:v>
                </c:pt>
                <c:pt idx="5491">
                  <c:v>0.99936143039591296</c:v>
                </c:pt>
                <c:pt idx="5492">
                  <c:v>0.99936143039591296</c:v>
                </c:pt>
                <c:pt idx="5493">
                  <c:v>0.99936143039591296</c:v>
                </c:pt>
                <c:pt idx="5494">
                  <c:v>0.99936143039591296</c:v>
                </c:pt>
                <c:pt idx="5495">
                  <c:v>0.99936143039591296</c:v>
                </c:pt>
                <c:pt idx="5496">
                  <c:v>0.99936143039591296</c:v>
                </c:pt>
                <c:pt idx="5497">
                  <c:v>0.99936143039591296</c:v>
                </c:pt>
                <c:pt idx="5498">
                  <c:v>0.99936143039591296</c:v>
                </c:pt>
                <c:pt idx="5499">
                  <c:v>0.99936143039591296</c:v>
                </c:pt>
                <c:pt idx="5500">
                  <c:v>0.99936143039591296</c:v>
                </c:pt>
                <c:pt idx="5501">
                  <c:v>0.99936143039591296</c:v>
                </c:pt>
                <c:pt idx="5502">
                  <c:v>0.99936143039591296</c:v>
                </c:pt>
                <c:pt idx="5503">
                  <c:v>0.99936143039591296</c:v>
                </c:pt>
                <c:pt idx="5504">
                  <c:v>0.99936143039591296</c:v>
                </c:pt>
                <c:pt idx="5505">
                  <c:v>0.99936143039591296</c:v>
                </c:pt>
                <c:pt idx="5506">
                  <c:v>0.99936143039591296</c:v>
                </c:pt>
                <c:pt idx="5507">
                  <c:v>0.99936143039591296</c:v>
                </c:pt>
                <c:pt idx="5508">
                  <c:v>0.99936143039591296</c:v>
                </c:pt>
                <c:pt idx="5509">
                  <c:v>0.99936143039591296</c:v>
                </c:pt>
                <c:pt idx="5510">
                  <c:v>0.99936143039591296</c:v>
                </c:pt>
                <c:pt idx="5511">
                  <c:v>0.99936143039591296</c:v>
                </c:pt>
                <c:pt idx="5512">
                  <c:v>0.99936143039591296</c:v>
                </c:pt>
                <c:pt idx="5513">
                  <c:v>0.99936143039591296</c:v>
                </c:pt>
                <c:pt idx="5514">
                  <c:v>0.99936143039591296</c:v>
                </c:pt>
                <c:pt idx="5515">
                  <c:v>0.99936143039591296</c:v>
                </c:pt>
                <c:pt idx="5516">
                  <c:v>0.99936143039591296</c:v>
                </c:pt>
                <c:pt idx="5517">
                  <c:v>0.99936143039591296</c:v>
                </c:pt>
                <c:pt idx="5518">
                  <c:v>0.99936143039591296</c:v>
                </c:pt>
                <c:pt idx="5519">
                  <c:v>0.99936143039591296</c:v>
                </c:pt>
                <c:pt idx="5520">
                  <c:v>0.99936143039591296</c:v>
                </c:pt>
                <c:pt idx="5521">
                  <c:v>0.99936143039591296</c:v>
                </c:pt>
                <c:pt idx="5522">
                  <c:v>0.99936143039591296</c:v>
                </c:pt>
                <c:pt idx="5523">
                  <c:v>0.99936143039591296</c:v>
                </c:pt>
                <c:pt idx="5524">
                  <c:v>0.99936143039591296</c:v>
                </c:pt>
                <c:pt idx="5525">
                  <c:v>0.99936143039591296</c:v>
                </c:pt>
                <c:pt idx="5526">
                  <c:v>0.99936143039591296</c:v>
                </c:pt>
                <c:pt idx="5527">
                  <c:v>0.99936143039591296</c:v>
                </c:pt>
                <c:pt idx="5528">
                  <c:v>0.99936143039591296</c:v>
                </c:pt>
                <c:pt idx="5529">
                  <c:v>0.99936143039591296</c:v>
                </c:pt>
                <c:pt idx="5530">
                  <c:v>0.99936143039591296</c:v>
                </c:pt>
                <c:pt idx="5531">
                  <c:v>0.99936143039591296</c:v>
                </c:pt>
                <c:pt idx="5532">
                  <c:v>0.99936143039591296</c:v>
                </c:pt>
                <c:pt idx="5533">
                  <c:v>0.99936143039591296</c:v>
                </c:pt>
                <c:pt idx="5534">
                  <c:v>0.99936143039591296</c:v>
                </c:pt>
                <c:pt idx="5535">
                  <c:v>0.99936143039591296</c:v>
                </c:pt>
                <c:pt idx="5536">
                  <c:v>0.99936143039591296</c:v>
                </c:pt>
                <c:pt idx="5537">
                  <c:v>0.99936143039591296</c:v>
                </c:pt>
                <c:pt idx="5538">
                  <c:v>0.99936143039591296</c:v>
                </c:pt>
                <c:pt idx="5539">
                  <c:v>0.99936143039591296</c:v>
                </c:pt>
                <c:pt idx="5540">
                  <c:v>0.99936143039591296</c:v>
                </c:pt>
                <c:pt idx="5541">
                  <c:v>0.99936143039591296</c:v>
                </c:pt>
                <c:pt idx="5542">
                  <c:v>0.99936143039591296</c:v>
                </c:pt>
                <c:pt idx="5543">
                  <c:v>0.99936143039591296</c:v>
                </c:pt>
                <c:pt idx="5544">
                  <c:v>0.99936143039591296</c:v>
                </c:pt>
                <c:pt idx="5545">
                  <c:v>0.99936143039591296</c:v>
                </c:pt>
                <c:pt idx="5546">
                  <c:v>0.99936143039591296</c:v>
                </c:pt>
                <c:pt idx="5547">
                  <c:v>0.99936143039591296</c:v>
                </c:pt>
                <c:pt idx="5548">
                  <c:v>0.99936143039591296</c:v>
                </c:pt>
                <c:pt idx="5549">
                  <c:v>0.99936143039591296</c:v>
                </c:pt>
                <c:pt idx="5550">
                  <c:v>0.99936143039591296</c:v>
                </c:pt>
                <c:pt idx="5551">
                  <c:v>0.99936143039591296</c:v>
                </c:pt>
                <c:pt idx="5552">
                  <c:v>0.99936143039591296</c:v>
                </c:pt>
                <c:pt idx="5553">
                  <c:v>0.99936143039591296</c:v>
                </c:pt>
                <c:pt idx="5554">
                  <c:v>0.99936143039591296</c:v>
                </c:pt>
                <c:pt idx="5555">
                  <c:v>0.99936143039591296</c:v>
                </c:pt>
                <c:pt idx="5556">
                  <c:v>0.99936143039591296</c:v>
                </c:pt>
                <c:pt idx="5557">
                  <c:v>0.99936143039591296</c:v>
                </c:pt>
                <c:pt idx="5558">
                  <c:v>0.99936143039591296</c:v>
                </c:pt>
                <c:pt idx="5559">
                  <c:v>0.99936143039591296</c:v>
                </c:pt>
                <c:pt idx="5560">
                  <c:v>0.99936143039591296</c:v>
                </c:pt>
                <c:pt idx="5561">
                  <c:v>0.99936143039591296</c:v>
                </c:pt>
                <c:pt idx="5562">
                  <c:v>0.99936143039591296</c:v>
                </c:pt>
                <c:pt idx="5563">
                  <c:v>0.99936143039591296</c:v>
                </c:pt>
                <c:pt idx="5564">
                  <c:v>0.99936143039591296</c:v>
                </c:pt>
                <c:pt idx="5565">
                  <c:v>0.99936143039591296</c:v>
                </c:pt>
                <c:pt idx="5566">
                  <c:v>0.99936143039591296</c:v>
                </c:pt>
                <c:pt idx="5567">
                  <c:v>0.99936143039591296</c:v>
                </c:pt>
                <c:pt idx="5568">
                  <c:v>0.99936143039591296</c:v>
                </c:pt>
                <c:pt idx="5569">
                  <c:v>0.99936143039591296</c:v>
                </c:pt>
                <c:pt idx="5570">
                  <c:v>0.99936143039591296</c:v>
                </c:pt>
                <c:pt idx="5571">
                  <c:v>0.99936143039591296</c:v>
                </c:pt>
                <c:pt idx="5572">
                  <c:v>0.99936143039591296</c:v>
                </c:pt>
                <c:pt idx="5573">
                  <c:v>0.99936143039591296</c:v>
                </c:pt>
                <c:pt idx="5574">
                  <c:v>0.99936143039591296</c:v>
                </c:pt>
                <c:pt idx="5575">
                  <c:v>0.99936143039591296</c:v>
                </c:pt>
                <c:pt idx="5576">
                  <c:v>0.99936143039591296</c:v>
                </c:pt>
                <c:pt idx="5577">
                  <c:v>0.99936143039591296</c:v>
                </c:pt>
                <c:pt idx="5578">
                  <c:v>0.99936143039591296</c:v>
                </c:pt>
                <c:pt idx="5579">
                  <c:v>0.99936143039591296</c:v>
                </c:pt>
                <c:pt idx="5580">
                  <c:v>0.99936143039591296</c:v>
                </c:pt>
                <c:pt idx="5581">
                  <c:v>0.99936143039591296</c:v>
                </c:pt>
                <c:pt idx="5582">
                  <c:v>0.99936143039591296</c:v>
                </c:pt>
                <c:pt idx="5583">
                  <c:v>0.99936143039591296</c:v>
                </c:pt>
                <c:pt idx="5584">
                  <c:v>0.99936143039591296</c:v>
                </c:pt>
                <c:pt idx="5585">
                  <c:v>0.99936143039591296</c:v>
                </c:pt>
                <c:pt idx="5586">
                  <c:v>0.99936143039591296</c:v>
                </c:pt>
                <c:pt idx="5587">
                  <c:v>0.99936143039591296</c:v>
                </c:pt>
                <c:pt idx="5588">
                  <c:v>0.99936143039591296</c:v>
                </c:pt>
                <c:pt idx="5589">
                  <c:v>0.99936143039591296</c:v>
                </c:pt>
                <c:pt idx="5590">
                  <c:v>0.99936143039591296</c:v>
                </c:pt>
                <c:pt idx="5591">
                  <c:v>0.99936143039591296</c:v>
                </c:pt>
                <c:pt idx="5592">
                  <c:v>0.99936143039591296</c:v>
                </c:pt>
                <c:pt idx="5593">
                  <c:v>0.99936143039591296</c:v>
                </c:pt>
                <c:pt idx="5594">
                  <c:v>0.99936143039591296</c:v>
                </c:pt>
                <c:pt idx="5595">
                  <c:v>0.99936143039591296</c:v>
                </c:pt>
                <c:pt idx="5596">
                  <c:v>0.99936143039591296</c:v>
                </c:pt>
                <c:pt idx="5597">
                  <c:v>0.99936143039591296</c:v>
                </c:pt>
                <c:pt idx="5598">
                  <c:v>0.99936143039591296</c:v>
                </c:pt>
                <c:pt idx="5599">
                  <c:v>0.99936143039591296</c:v>
                </c:pt>
                <c:pt idx="5600">
                  <c:v>0.99936143039591296</c:v>
                </c:pt>
                <c:pt idx="5601">
                  <c:v>0.99936143039591296</c:v>
                </c:pt>
                <c:pt idx="5602">
                  <c:v>0.99936143039591296</c:v>
                </c:pt>
                <c:pt idx="5603">
                  <c:v>0.99936143039591296</c:v>
                </c:pt>
                <c:pt idx="5604">
                  <c:v>0.99936143039591296</c:v>
                </c:pt>
                <c:pt idx="5605">
                  <c:v>0.99936143039591296</c:v>
                </c:pt>
                <c:pt idx="5606">
                  <c:v>0.99936143039591296</c:v>
                </c:pt>
                <c:pt idx="5607">
                  <c:v>0.99936143039591296</c:v>
                </c:pt>
                <c:pt idx="5608">
                  <c:v>0.99936143039591296</c:v>
                </c:pt>
                <c:pt idx="5609">
                  <c:v>0.99936143039591296</c:v>
                </c:pt>
                <c:pt idx="5610">
                  <c:v>0.99936143039591296</c:v>
                </c:pt>
                <c:pt idx="5611">
                  <c:v>0.99936143039591296</c:v>
                </c:pt>
                <c:pt idx="5612">
                  <c:v>0.99936143039591296</c:v>
                </c:pt>
                <c:pt idx="5613">
                  <c:v>0.99936143039591296</c:v>
                </c:pt>
                <c:pt idx="5614">
                  <c:v>0.99936143039591296</c:v>
                </c:pt>
                <c:pt idx="5615">
                  <c:v>0.99936143039591296</c:v>
                </c:pt>
                <c:pt idx="5616">
                  <c:v>0.99936143039591296</c:v>
                </c:pt>
                <c:pt idx="5617">
                  <c:v>0.99936143039591296</c:v>
                </c:pt>
                <c:pt idx="5618">
                  <c:v>0.99936143039591296</c:v>
                </c:pt>
                <c:pt idx="5619">
                  <c:v>0.99936143039591296</c:v>
                </c:pt>
                <c:pt idx="5620">
                  <c:v>0.99936143039591296</c:v>
                </c:pt>
                <c:pt idx="5621">
                  <c:v>0.99936143039591296</c:v>
                </c:pt>
                <c:pt idx="5622">
                  <c:v>0.99936143039591296</c:v>
                </c:pt>
                <c:pt idx="5623">
                  <c:v>0.99936143039591296</c:v>
                </c:pt>
                <c:pt idx="5624">
                  <c:v>0.99936143039591296</c:v>
                </c:pt>
                <c:pt idx="5625">
                  <c:v>0.99936143039591296</c:v>
                </c:pt>
                <c:pt idx="5626">
                  <c:v>0.99936143039591296</c:v>
                </c:pt>
                <c:pt idx="5627">
                  <c:v>0.99936143039591296</c:v>
                </c:pt>
                <c:pt idx="5628">
                  <c:v>0.99936143039591296</c:v>
                </c:pt>
                <c:pt idx="5629">
                  <c:v>0.99936143039591296</c:v>
                </c:pt>
                <c:pt idx="5630">
                  <c:v>0.99936143039591296</c:v>
                </c:pt>
                <c:pt idx="5631">
                  <c:v>0.99936143039591296</c:v>
                </c:pt>
                <c:pt idx="5632">
                  <c:v>0.99936143039591296</c:v>
                </c:pt>
                <c:pt idx="5633">
                  <c:v>0.99936143039591296</c:v>
                </c:pt>
                <c:pt idx="5634">
                  <c:v>0.99936143039591296</c:v>
                </c:pt>
                <c:pt idx="5635">
                  <c:v>0.99936143039591296</c:v>
                </c:pt>
                <c:pt idx="5636">
                  <c:v>0.99936143039591296</c:v>
                </c:pt>
                <c:pt idx="5637">
                  <c:v>0.99936143039591296</c:v>
                </c:pt>
                <c:pt idx="5638">
                  <c:v>0.99936143039591296</c:v>
                </c:pt>
                <c:pt idx="5639">
                  <c:v>0.99936143039591296</c:v>
                </c:pt>
                <c:pt idx="5640">
                  <c:v>0.99936143039591296</c:v>
                </c:pt>
                <c:pt idx="5641">
                  <c:v>0.99936143039591296</c:v>
                </c:pt>
                <c:pt idx="5642">
                  <c:v>0.99936143039591296</c:v>
                </c:pt>
                <c:pt idx="5643">
                  <c:v>0.99936143039591296</c:v>
                </c:pt>
                <c:pt idx="5644">
                  <c:v>0.99936143039591296</c:v>
                </c:pt>
                <c:pt idx="5645">
                  <c:v>0.99936143039591296</c:v>
                </c:pt>
                <c:pt idx="5646">
                  <c:v>0.99936143039591296</c:v>
                </c:pt>
                <c:pt idx="5647">
                  <c:v>0.99936143039591296</c:v>
                </c:pt>
                <c:pt idx="5648">
                  <c:v>0.99936143039591296</c:v>
                </c:pt>
                <c:pt idx="5649">
                  <c:v>0.99936143039591296</c:v>
                </c:pt>
                <c:pt idx="5650">
                  <c:v>0.99936143039591296</c:v>
                </c:pt>
                <c:pt idx="5651">
                  <c:v>0.99936143039591296</c:v>
                </c:pt>
                <c:pt idx="5652">
                  <c:v>0.99936143039591296</c:v>
                </c:pt>
                <c:pt idx="5653">
                  <c:v>0.99936143039591296</c:v>
                </c:pt>
                <c:pt idx="5654">
                  <c:v>0.99936143039591296</c:v>
                </c:pt>
                <c:pt idx="5655">
                  <c:v>0.99936143039591296</c:v>
                </c:pt>
                <c:pt idx="5656">
                  <c:v>0.99936143039591296</c:v>
                </c:pt>
                <c:pt idx="5657">
                  <c:v>0.99936143039591296</c:v>
                </c:pt>
                <c:pt idx="5658">
                  <c:v>0.99936143039591296</c:v>
                </c:pt>
                <c:pt idx="5659">
                  <c:v>0.99936143039591296</c:v>
                </c:pt>
                <c:pt idx="5660">
                  <c:v>0.99936143039591296</c:v>
                </c:pt>
                <c:pt idx="5661">
                  <c:v>0.99936143039591296</c:v>
                </c:pt>
                <c:pt idx="5662">
                  <c:v>0.99936143039591296</c:v>
                </c:pt>
                <c:pt idx="5663">
                  <c:v>0.99936143039591296</c:v>
                </c:pt>
                <c:pt idx="5664">
                  <c:v>0.99936143039591296</c:v>
                </c:pt>
                <c:pt idx="5665">
                  <c:v>0.99936143039591296</c:v>
                </c:pt>
                <c:pt idx="5666">
                  <c:v>0.99936143039591296</c:v>
                </c:pt>
                <c:pt idx="5667">
                  <c:v>0.99936143039591296</c:v>
                </c:pt>
                <c:pt idx="5668">
                  <c:v>0.99936143039591296</c:v>
                </c:pt>
                <c:pt idx="5669">
                  <c:v>0.99936143039591296</c:v>
                </c:pt>
                <c:pt idx="5670">
                  <c:v>0.99936143039591296</c:v>
                </c:pt>
                <c:pt idx="5671">
                  <c:v>0.99936143039591296</c:v>
                </c:pt>
                <c:pt idx="5672">
                  <c:v>0.99936143039591296</c:v>
                </c:pt>
                <c:pt idx="5673">
                  <c:v>0.99936143039591296</c:v>
                </c:pt>
                <c:pt idx="5674">
                  <c:v>0.99936143039591296</c:v>
                </c:pt>
                <c:pt idx="5675">
                  <c:v>0.99936143039591296</c:v>
                </c:pt>
                <c:pt idx="5676">
                  <c:v>0.99936143039591296</c:v>
                </c:pt>
                <c:pt idx="5677">
                  <c:v>0.99936143039591296</c:v>
                </c:pt>
                <c:pt idx="5678">
                  <c:v>0.99936143039591296</c:v>
                </c:pt>
                <c:pt idx="5679">
                  <c:v>0.99936143039591296</c:v>
                </c:pt>
                <c:pt idx="5680">
                  <c:v>0.99936143039591296</c:v>
                </c:pt>
                <c:pt idx="5681">
                  <c:v>0.99936143039591296</c:v>
                </c:pt>
                <c:pt idx="5682">
                  <c:v>0.99936143039591296</c:v>
                </c:pt>
                <c:pt idx="5683">
                  <c:v>0.99936143039591296</c:v>
                </c:pt>
                <c:pt idx="5684">
                  <c:v>0.99936143039591296</c:v>
                </c:pt>
                <c:pt idx="5685">
                  <c:v>0.99936143039591296</c:v>
                </c:pt>
                <c:pt idx="5686">
                  <c:v>0.99936143039591296</c:v>
                </c:pt>
                <c:pt idx="5687">
                  <c:v>0.99936143039591296</c:v>
                </c:pt>
                <c:pt idx="5688">
                  <c:v>0.99936143039591296</c:v>
                </c:pt>
                <c:pt idx="5689">
                  <c:v>0.99936143039591296</c:v>
                </c:pt>
                <c:pt idx="5690">
                  <c:v>0.99936143039591296</c:v>
                </c:pt>
                <c:pt idx="5691">
                  <c:v>0.99936143039591296</c:v>
                </c:pt>
                <c:pt idx="5692">
                  <c:v>0.99936143039591296</c:v>
                </c:pt>
                <c:pt idx="5693">
                  <c:v>0.99936143039591296</c:v>
                </c:pt>
                <c:pt idx="5694">
                  <c:v>0.99936143039591296</c:v>
                </c:pt>
                <c:pt idx="5695">
                  <c:v>0.99936143039591296</c:v>
                </c:pt>
                <c:pt idx="5696">
                  <c:v>0.99936143039591296</c:v>
                </c:pt>
                <c:pt idx="5697">
                  <c:v>0.99936143039591296</c:v>
                </c:pt>
                <c:pt idx="5698">
                  <c:v>0.99936143039591296</c:v>
                </c:pt>
                <c:pt idx="5699">
                  <c:v>0.99936143039591296</c:v>
                </c:pt>
                <c:pt idx="5700">
                  <c:v>0.99936143039591296</c:v>
                </c:pt>
                <c:pt idx="5701">
                  <c:v>0.99936143039591296</c:v>
                </c:pt>
                <c:pt idx="5702">
                  <c:v>0.99936143039591296</c:v>
                </c:pt>
                <c:pt idx="5703">
                  <c:v>0.99936143039591296</c:v>
                </c:pt>
                <c:pt idx="5704">
                  <c:v>0.99936143039591296</c:v>
                </c:pt>
                <c:pt idx="5705">
                  <c:v>0.99936143039591296</c:v>
                </c:pt>
                <c:pt idx="5706">
                  <c:v>0.99936143039591296</c:v>
                </c:pt>
                <c:pt idx="5707">
                  <c:v>0.99936143039591296</c:v>
                </c:pt>
                <c:pt idx="5708">
                  <c:v>0.99936143039591296</c:v>
                </c:pt>
                <c:pt idx="5709">
                  <c:v>0.99936143039591296</c:v>
                </c:pt>
                <c:pt idx="5710">
                  <c:v>0.99936143039591296</c:v>
                </c:pt>
                <c:pt idx="5711">
                  <c:v>0.99936143039591296</c:v>
                </c:pt>
                <c:pt idx="5712">
                  <c:v>0.99936143039591296</c:v>
                </c:pt>
                <c:pt idx="5713">
                  <c:v>0.99936143039591296</c:v>
                </c:pt>
                <c:pt idx="5714">
                  <c:v>0.99936143039591296</c:v>
                </c:pt>
                <c:pt idx="5715">
                  <c:v>0.99936143039591296</c:v>
                </c:pt>
                <c:pt idx="5716">
                  <c:v>0.99936143039591296</c:v>
                </c:pt>
                <c:pt idx="5717">
                  <c:v>0.99936143039591296</c:v>
                </c:pt>
                <c:pt idx="5718">
                  <c:v>0.99936143039591296</c:v>
                </c:pt>
                <c:pt idx="5719">
                  <c:v>0.99936143039591296</c:v>
                </c:pt>
                <c:pt idx="5720">
                  <c:v>0.99936143039591296</c:v>
                </c:pt>
                <c:pt idx="5721">
                  <c:v>0.99936143039591296</c:v>
                </c:pt>
                <c:pt idx="5722">
                  <c:v>0.99936143039591296</c:v>
                </c:pt>
                <c:pt idx="5723">
                  <c:v>0.99936143039591296</c:v>
                </c:pt>
                <c:pt idx="5724">
                  <c:v>0.99936143039591296</c:v>
                </c:pt>
                <c:pt idx="5725">
                  <c:v>0.99936143039591296</c:v>
                </c:pt>
                <c:pt idx="5726">
                  <c:v>0.99936143039591296</c:v>
                </c:pt>
                <c:pt idx="5727">
                  <c:v>0.99936143039591296</c:v>
                </c:pt>
                <c:pt idx="5728">
                  <c:v>0.99936143039591296</c:v>
                </c:pt>
                <c:pt idx="5729">
                  <c:v>0.99936143039591296</c:v>
                </c:pt>
                <c:pt idx="5730">
                  <c:v>0.99936143039591296</c:v>
                </c:pt>
                <c:pt idx="5731">
                  <c:v>0.99936143039591296</c:v>
                </c:pt>
                <c:pt idx="5732">
                  <c:v>0.99936143039591296</c:v>
                </c:pt>
                <c:pt idx="5733">
                  <c:v>0.99936143039591296</c:v>
                </c:pt>
                <c:pt idx="5734">
                  <c:v>0.99936143039591296</c:v>
                </c:pt>
                <c:pt idx="5735">
                  <c:v>0.99936143039591296</c:v>
                </c:pt>
                <c:pt idx="5736">
                  <c:v>0.99936143039591296</c:v>
                </c:pt>
                <c:pt idx="5737">
                  <c:v>0.99936143039591296</c:v>
                </c:pt>
                <c:pt idx="5738">
                  <c:v>0.99936143039591296</c:v>
                </c:pt>
                <c:pt idx="5739">
                  <c:v>0.99936143039591296</c:v>
                </c:pt>
                <c:pt idx="5740">
                  <c:v>0.99936143039591296</c:v>
                </c:pt>
                <c:pt idx="5741">
                  <c:v>0.99936143039591296</c:v>
                </c:pt>
                <c:pt idx="5742">
                  <c:v>0.99936143039591296</c:v>
                </c:pt>
                <c:pt idx="5743">
                  <c:v>0.99936143039591296</c:v>
                </c:pt>
                <c:pt idx="5744">
                  <c:v>0.99936143039591296</c:v>
                </c:pt>
                <c:pt idx="5745">
                  <c:v>0.99936143039591296</c:v>
                </c:pt>
                <c:pt idx="5746">
                  <c:v>0.99936143039591296</c:v>
                </c:pt>
                <c:pt idx="5747">
                  <c:v>0.99936143039591296</c:v>
                </c:pt>
                <c:pt idx="5748">
                  <c:v>0.99936143039591296</c:v>
                </c:pt>
                <c:pt idx="5749">
                  <c:v>0.99936143039591296</c:v>
                </c:pt>
                <c:pt idx="5750">
                  <c:v>0.99936143039591296</c:v>
                </c:pt>
                <c:pt idx="5751">
                  <c:v>0.99936143039591296</c:v>
                </c:pt>
                <c:pt idx="5752">
                  <c:v>0.99936143039591296</c:v>
                </c:pt>
                <c:pt idx="5753">
                  <c:v>0.99936143039591296</c:v>
                </c:pt>
                <c:pt idx="5754">
                  <c:v>0.99936143039591296</c:v>
                </c:pt>
                <c:pt idx="5755">
                  <c:v>0.99936143039591296</c:v>
                </c:pt>
                <c:pt idx="5756">
                  <c:v>0.99936143039591296</c:v>
                </c:pt>
                <c:pt idx="5757">
                  <c:v>0.99936143039591296</c:v>
                </c:pt>
                <c:pt idx="5758">
                  <c:v>0.99936143039591296</c:v>
                </c:pt>
                <c:pt idx="5759">
                  <c:v>0.99936143039591296</c:v>
                </c:pt>
                <c:pt idx="5760">
                  <c:v>0.99936143039591296</c:v>
                </c:pt>
                <c:pt idx="5761">
                  <c:v>0.99936143039591296</c:v>
                </c:pt>
                <c:pt idx="5762">
                  <c:v>0.99936143039591296</c:v>
                </c:pt>
                <c:pt idx="5763">
                  <c:v>0.99936143039591296</c:v>
                </c:pt>
                <c:pt idx="5764">
                  <c:v>0.99936143039591296</c:v>
                </c:pt>
                <c:pt idx="5765">
                  <c:v>0.99936143039591296</c:v>
                </c:pt>
                <c:pt idx="5766">
                  <c:v>0.99936143039591296</c:v>
                </c:pt>
                <c:pt idx="5767">
                  <c:v>0.99936143039591296</c:v>
                </c:pt>
                <c:pt idx="5768">
                  <c:v>0.99936143039591296</c:v>
                </c:pt>
                <c:pt idx="5769">
                  <c:v>0.99936143039591296</c:v>
                </c:pt>
                <c:pt idx="5770">
                  <c:v>0.99936143039591296</c:v>
                </c:pt>
                <c:pt idx="5771">
                  <c:v>0.99936143039591296</c:v>
                </c:pt>
                <c:pt idx="5772">
                  <c:v>0.99936143039591296</c:v>
                </c:pt>
                <c:pt idx="5773">
                  <c:v>0.99936143039591296</c:v>
                </c:pt>
                <c:pt idx="5774">
                  <c:v>0.99936143039591296</c:v>
                </c:pt>
                <c:pt idx="5775">
                  <c:v>0.99936143039591296</c:v>
                </c:pt>
                <c:pt idx="5776">
                  <c:v>0.99936143039591296</c:v>
                </c:pt>
                <c:pt idx="5777">
                  <c:v>0.99936143039591296</c:v>
                </c:pt>
                <c:pt idx="5778">
                  <c:v>0.99936143039591296</c:v>
                </c:pt>
                <c:pt idx="5779">
                  <c:v>0.99936143039591296</c:v>
                </c:pt>
                <c:pt idx="5780">
                  <c:v>0.99936143039591296</c:v>
                </c:pt>
                <c:pt idx="5781">
                  <c:v>0.99936143039591296</c:v>
                </c:pt>
                <c:pt idx="5782">
                  <c:v>0.99936143039591296</c:v>
                </c:pt>
                <c:pt idx="5783">
                  <c:v>0.99936143039591296</c:v>
                </c:pt>
                <c:pt idx="5784">
                  <c:v>0.99936143039591296</c:v>
                </c:pt>
                <c:pt idx="5785">
                  <c:v>0.99936143039591296</c:v>
                </c:pt>
                <c:pt idx="5786">
                  <c:v>0.99936143039591296</c:v>
                </c:pt>
                <c:pt idx="5787">
                  <c:v>0.99936143039591296</c:v>
                </c:pt>
                <c:pt idx="5788">
                  <c:v>0.99936143039591296</c:v>
                </c:pt>
                <c:pt idx="5789">
                  <c:v>0.99936143039591296</c:v>
                </c:pt>
                <c:pt idx="5790">
                  <c:v>0.99936143039591296</c:v>
                </c:pt>
                <c:pt idx="5791">
                  <c:v>0.99936143039591296</c:v>
                </c:pt>
                <c:pt idx="5792">
                  <c:v>0.99936143039591296</c:v>
                </c:pt>
                <c:pt idx="5793">
                  <c:v>0.99936143039591296</c:v>
                </c:pt>
                <c:pt idx="5794">
                  <c:v>0.99936143039591296</c:v>
                </c:pt>
                <c:pt idx="5795">
                  <c:v>0.99936143039591296</c:v>
                </c:pt>
                <c:pt idx="5796">
                  <c:v>0.99936143039591296</c:v>
                </c:pt>
                <c:pt idx="5797">
                  <c:v>0.99936143039591296</c:v>
                </c:pt>
                <c:pt idx="5798">
                  <c:v>0.99936143039591296</c:v>
                </c:pt>
                <c:pt idx="5799">
                  <c:v>0.99936143039591296</c:v>
                </c:pt>
                <c:pt idx="5800">
                  <c:v>0.99936143039591296</c:v>
                </c:pt>
                <c:pt idx="5801">
                  <c:v>0.99936143039591296</c:v>
                </c:pt>
                <c:pt idx="5802">
                  <c:v>0.99936143039591296</c:v>
                </c:pt>
                <c:pt idx="5803">
                  <c:v>0.99936143039591296</c:v>
                </c:pt>
                <c:pt idx="5804">
                  <c:v>0.99936143039591296</c:v>
                </c:pt>
                <c:pt idx="5805">
                  <c:v>0.99936143039591296</c:v>
                </c:pt>
                <c:pt idx="5806">
                  <c:v>0.99936143039591296</c:v>
                </c:pt>
                <c:pt idx="5807">
                  <c:v>0.99936143039591296</c:v>
                </c:pt>
                <c:pt idx="5808">
                  <c:v>0.99936143039591296</c:v>
                </c:pt>
                <c:pt idx="5809">
                  <c:v>0.99936143039591296</c:v>
                </c:pt>
                <c:pt idx="5810">
                  <c:v>0.99936143039591296</c:v>
                </c:pt>
                <c:pt idx="5811">
                  <c:v>0.99936143039591296</c:v>
                </c:pt>
                <c:pt idx="5812">
                  <c:v>0.99936143039591296</c:v>
                </c:pt>
                <c:pt idx="5813">
                  <c:v>0.99936143039591296</c:v>
                </c:pt>
                <c:pt idx="5814">
                  <c:v>0.99936143039591296</c:v>
                </c:pt>
                <c:pt idx="5815">
                  <c:v>0.99936143039591296</c:v>
                </c:pt>
                <c:pt idx="5816">
                  <c:v>0.99936143039591296</c:v>
                </c:pt>
                <c:pt idx="5817">
                  <c:v>0.99936143039591296</c:v>
                </c:pt>
                <c:pt idx="5818">
                  <c:v>0.99936143039591296</c:v>
                </c:pt>
                <c:pt idx="5819">
                  <c:v>0.99936143039591296</c:v>
                </c:pt>
                <c:pt idx="5820">
                  <c:v>0.99936143039591296</c:v>
                </c:pt>
                <c:pt idx="5821">
                  <c:v>0.99936143039591296</c:v>
                </c:pt>
                <c:pt idx="5822">
                  <c:v>0.99936143039591296</c:v>
                </c:pt>
                <c:pt idx="5823">
                  <c:v>0.99936143039591296</c:v>
                </c:pt>
                <c:pt idx="5824">
                  <c:v>0.99936143039591296</c:v>
                </c:pt>
                <c:pt idx="5825">
                  <c:v>0.99936143039591296</c:v>
                </c:pt>
                <c:pt idx="5826">
                  <c:v>0.99936143039591296</c:v>
                </c:pt>
                <c:pt idx="5827">
                  <c:v>0.99936143039591296</c:v>
                </c:pt>
                <c:pt idx="5828">
                  <c:v>0.99936143039591296</c:v>
                </c:pt>
                <c:pt idx="5829">
                  <c:v>0.99936143039591296</c:v>
                </c:pt>
                <c:pt idx="5830">
                  <c:v>0.99936143039591296</c:v>
                </c:pt>
                <c:pt idx="5831">
                  <c:v>0.99936143039591296</c:v>
                </c:pt>
                <c:pt idx="5832">
                  <c:v>0.99936143039591296</c:v>
                </c:pt>
                <c:pt idx="5833">
                  <c:v>0.99936143039591296</c:v>
                </c:pt>
                <c:pt idx="5834">
                  <c:v>0.99936143039591296</c:v>
                </c:pt>
                <c:pt idx="5835">
                  <c:v>0.99936143039591296</c:v>
                </c:pt>
                <c:pt idx="5836">
                  <c:v>0.99936143039591296</c:v>
                </c:pt>
                <c:pt idx="5837">
                  <c:v>0.99936143039591296</c:v>
                </c:pt>
                <c:pt idx="5838">
                  <c:v>0.99936143039591296</c:v>
                </c:pt>
                <c:pt idx="5839">
                  <c:v>0.99936143039591296</c:v>
                </c:pt>
                <c:pt idx="5840">
                  <c:v>0.99936143039591296</c:v>
                </c:pt>
                <c:pt idx="5841">
                  <c:v>0.99936143039591296</c:v>
                </c:pt>
                <c:pt idx="5842">
                  <c:v>0.99936143039591296</c:v>
                </c:pt>
                <c:pt idx="5843">
                  <c:v>0.99936143039591296</c:v>
                </c:pt>
                <c:pt idx="5844">
                  <c:v>0.99936143039591296</c:v>
                </c:pt>
                <c:pt idx="5845">
                  <c:v>0.99936143039591296</c:v>
                </c:pt>
                <c:pt idx="5846">
                  <c:v>0.99936143039591296</c:v>
                </c:pt>
                <c:pt idx="5847">
                  <c:v>0.99936143039591296</c:v>
                </c:pt>
                <c:pt idx="5848">
                  <c:v>0.99936143039591296</c:v>
                </c:pt>
                <c:pt idx="5849">
                  <c:v>0.99936143039591296</c:v>
                </c:pt>
                <c:pt idx="5850">
                  <c:v>0.99936143039591296</c:v>
                </c:pt>
                <c:pt idx="5851">
                  <c:v>0.99936143039591296</c:v>
                </c:pt>
                <c:pt idx="5852">
                  <c:v>0.99936143039591296</c:v>
                </c:pt>
                <c:pt idx="5853">
                  <c:v>0.99936143039591296</c:v>
                </c:pt>
                <c:pt idx="5854">
                  <c:v>0.99936143039591296</c:v>
                </c:pt>
                <c:pt idx="5855">
                  <c:v>0.99936143039591296</c:v>
                </c:pt>
                <c:pt idx="5856">
                  <c:v>0.99936143039591296</c:v>
                </c:pt>
                <c:pt idx="5857">
                  <c:v>0.99936143039591296</c:v>
                </c:pt>
                <c:pt idx="5858">
                  <c:v>0.99936143039591296</c:v>
                </c:pt>
                <c:pt idx="5859">
                  <c:v>0.99936143039591296</c:v>
                </c:pt>
                <c:pt idx="5860">
                  <c:v>0.99936143039591296</c:v>
                </c:pt>
                <c:pt idx="5861">
                  <c:v>0.99936143039591296</c:v>
                </c:pt>
                <c:pt idx="5862">
                  <c:v>0.99936143039591296</c:v>
                </c:pt>
                <c:pt idx="5863">
                  <c:v>0.99936143039591296</c:v>
                </c:pt>
                <c:pt idx="5864">
                  <c:v>0.99936143039591296</c:v>
                </c:pt>
                <c:pt idx="5865">
                  <c:v>0.99936143039591296</c:v>
                </c:pt>
                <c:pt idx="5866">
                  <c:v>0.99936143039591296</c:v>
                </c:pt>
                <c:pt idx="5867">
                  <c:v>0.99936143039591296</c:v>
                </c:pt>
                <c:pt idx="5868">
                  <c:v>0.99936143039591296</c:v>
                </c:pt>
                <c:pt idx="5869">
                  <c:v>0.99936143039591296</c:v>
                </c:pt>
                <c:pt idx="5870">
                  <c:v>0.99936143039591296</c:v>
                </c:pt>
                <c:pt idx="5871">
                  <c:v>0.99936143039591296</c:v>
                </c:pt>
                <c:pt idx="5872">
                  <c:v>0.99936143039591296</c:v>
                </c:pt>
                <c:pt idx="5873">
                  <c:v>0.99936143039591296</c:v>
                </c:pt>
                <c:pt idx="5874">
                  <c:v>0.99936143039591296</c:v>
                </c:pt>
                <c:pt idx="5875">
                  <c:v>0.99936143039591296</c:v>
                </c:pt>
                <c:pt idx="5876">
                  <c:v>0.99936143039591296</c:v>
                </c:pt>
                <c:pt idx="5877">
                  <c:v>0.99936143039591296</c:v>
                </c:pt>
                <c:pt idx="5878">
                  <c:v>0.99936143039591296</c:v>
                </c:pt>
                <c:pt idx="5879">
                  <c:v>0.99936143039591296</c:v>
                </c:pt>
                <c:pt idx="5880">
                  <c:v>0.99936143039591296</c:v>
                </c:pt>
                <c:pt idx="5881">
                  <c:v>0.99936143039591296</c:v>
                </c:pt>
                <c:pt idx="5882">
                  <c:v>0.99936143039591296</c:v>
                </c:pt>
                <c:pt idx="5883">
                  <c:v>0.99936143039591296</c:v>
                </c:pt>
                <c:pt idx="5884">
                  <c:v>0.99936143039591296</c:v>
                </c:pt>
                <c:pt idx="5885">
                  <c:v>0.99936143039591296</c:v>
                </c:pt>
                <c:pt idx="5886">
                  <c:v>0.99936143039591296</c:v>
                </c:pt>
                <c:pt idx="5887">
                  <c:v>0.99936143039591296</c:v>
                </c:pt>
                <c:pt idx="5888">
                  <c:v>0.99936143039591296</c:v>
                </c:pt>
                <c:pt idx="5889">
                  <c:v>0.99936143039591296</c:v>
                </c:pt>
                <c:pt idx="5890">
                  <c:v>0.99936143039591296</c:v>
                </c:pt>
                <c:pt idx="5891">
                  <c:v>0.99936143039591296</c:v>
                </c:pt>
                <c:pt idx="5892">
                  <c:v>0.99936143039591296</c:v>
                </c:pt>
                <c:pt idx="5893">
                  <c:v>0.99936143039591296</c:v>
                </c:pt>
                <c:pt idx="5894">
                  <c:v>0.99936143039591296</c:v>
                </c:pt>
                <c:pt idx="5895">
                  <c:v>0.99936143039591296</c:v>
                </c:pt>
                <c:pt idx="5896">
                  <c:v>0.99936143039591296</c:v>
                </c:pt>
                <c:pt idx="5897">
                  <c:v>0.99936143039591296</c:v>
                </c:pt>
                <c:pt idx="5898">
                  <c:v>0.99936143039591296</c:v>
                </c:pt>
                <c:pt idx="5899">
                  <c:v>0.99936143039591296</c:v>
                </c:pt>
                <c:pt idx="5900">
                  <c:v>0.99936143039591296</c:v>
                </c:pt>
                <c:pt idx="5901">
                  <c:v>0.99936143039591296</c:v>
                </c:pt>
                <c:pt idx="5902">
                  <c:v>0.99936143039591296</c:v>
                </c:pt>
                <c:pt idx="5903">
                  <c:v>0.99936143039591296</c:v>
                </c:pt>
                <c:pt idx="5904">
                  <c:v>0.99936143039591296</c:v>
                </c:pt>
                <c:pt idx="5905">
                  <c:v>0.99936143039591296</c:v>
                </c:pt>
                <c:pt idx="5906">
                  <c:v>0.99936143039591296</c:v>
                </c:pt>
                <c:pt idx="5907">
                  <c:v>0.99936143039591296</c:v>
                </c:pt>
                <c:pt idx="5908">
                  <c:v>0.99936143039591296</c:v>
                </c:pt>
                <c:pt idx="5909">
                  <c:v>0.99936143039591296</c:v>
                </c:pt>
                <c:pt idx="5910">
                  <c:v>0.99936143039591296</c:v>
                </c:pt>
                <c:pt idx="5911">
                  <c:v>0.99936143039591296</c:v>
                </c:pt>
                <c:pt idx="5912">
                  <c:v>0.99936143039591296</c:v>
                </c:pt>
                <c:pt idx="5913">
                  <c:v>0.99936143039591296</c:v>
                </c:pt>
                <c:pt idx="5914">
                  <c:v>0.99936143039591296</c:v>
                </c:pt>
                <c:pt idx="5915">
                  <c:v>0.99936143039591296</c:v>
                </c:pt>
                <c:pt idx="5916">
                  <c:v>0.99936143039591296</c:v>
                </c:pt>
                <c:pt idx="5917">
                  <c:v>0.99936143039591296</c:v>
                </c:pt>
                <c:pt idx="5918">
                  <c:v>0.99936143039591296</c:v>
                </c:pt>
                <c:pt idx="5919">
                  <c:v>0.99936143039591296</c:v>
                </c:pt>
                <c:pt idx="5920">
                  <c:v>0.99936143039591296</c:v>
                </c:pt>
                <c:pt idx="5921">
                  <c:v>0.99936143039591296</c:v>
                </c:pt>
                <c:pt idx="5922">
                  <c:v>0.99936143039591296</c:v>
                </c:pt>
                <c:pt idx="5923">
                  <c:v>0.99936143039591296</c:v>
                </c:pt>
                <c:pt idx="5924">
                  <c:v>0.99936143039591296</c:v>
                </c:pt>
                <c:pt idx="5925">
                  <c:v>0.99936143039591296</c:v>
                </c:pt>
                <c:pt idx="5926">
                  <c:v>0.99936143039591296</c:v>
                </c:pt>
                <c:pt idx="5927">
                  <c:v>0.99936143039591296</c:v>
                </c:pt>
                <c:pt idx="5928">
                  <c:v>0.99936143039591296</c:v>
                </c:pt>
                <c:pt idx="5929">
                  <c:v>0.99936143039591296</c:v>
                </c:pt>
                <c:pt idx="5930">
                  <c:v>0.99936143039591296</c:v>
                </c:pt>
                <c:pt idx="5931">
                  <c:v>0.99936143039591296</c:v>
                </c:pt>
                <c:pt idx="5932">
                  <c:v>0.99936143039591296</c:v>
                </c:pt>
                <c:pt idx="5933">
                  <c:v>0.99936143039591296</c:v>
                </c:pt>
                <c:pt idx="5934">
                  <c:v>0.99936143039591296</c:v>
                </c:pt>
                <c:pt idx="5935">
                  <c:v>0.99936143039591296</c:v>
                </c:pt>
                <c:pt idx="5936">
                  <c:v>0.99936143039591296</c:v>
                </c:pt>
                <c:pt idx="5937">
                  <c:v>0.99936143039591296</c:v>
                </c:pt>
                <c:pt idx="5938">
                  <c:v>0.99936143039591296</c:v>
                </c:pt>
                <c:pt idx="5939">
                  <c:v>0.99936143039591296</c:v>
                </c:pt>
                <c:pt idx="5940">
                  <c:v>0.99936143039591296</c:v>
                </c:pt>
                <c:pt idx="5941">
                  <c:v>0.99936143039591296</c:v>
                </c:pt>
                <c:pt idx="5942">
                  <c:v>0.99936143039591296</c:v>
                </c:pt>
                <c:pt idx="5943">
                  <c:v>0.99936143039591296</c:v>
                </c:pt>
                <c:pt idx="5944">
                  <c:v>0.99936143039591296</c:v>
                </c:pt>
                <c:pt idx="5945">
                  <c:v>0.99936143039591296</c:v>
                </c:pt>
                <c:pt idx="5946">
                  <c:v>0.99936143039591296</c:v>
                </c:pt>
                <c:pt idx="5947">
                  <c:v>0.99936143039591296</c:v>
                </c:pt>
                <c:pt idx="5948">
                  <c:v>0.99936143039591296</c:v>
                </c:pt>
                <c:pt idx="5949">
                  <c:v>0.99936143039591296</c:v>
                </c:pt>
                <c:pt idx="5950">
                  <c:v>0.99936143039591296</c:v>
                </c:pt>
                <c:pt idx="5951">
                  <c:v>0.99936143039591296</c:v>
                </c:pt>
                <c:pt idx="5952">
                  <c:v>0.99936143039591296</c:v>
                </c:pt>
                <c:pt idx="5953">
                  <c:v>0.99936143039591296</c:v>
                </c:pt>
                <c:pt idx="5954">
                  <c:v>0.99936143039591296</c:v>
                </c:pt>
                <c:pt idx="5955">
                  <c:v>0.99936143039591296</c:v>
                </c:pt>
                <c:pt idx="5956">
                  <c:v>0.99936143039591296</c:v>
                </c:pt>
                <c:pt idx="5957">
                  <c:v>0.99936143039591296</c:v>
                </c:pt>
                <c:pt idx="5958">
                  <c:v>0.99936143039591296</c:v>
                </c:pt>
                <c:pt idx="5959">
                  <c:v>0.99936143039591296</c:v>
                </c:pt>
                <c:pt idx="5960">
                  <c:v>0.99936143039591296</c:v>
                </c:pt>
                <c:pt idx="5961">
                  <c:v>0.99936143039591296</c:v>
                </c:pt>
                <c:pt idx="5962">
                  <c:v>0.99936143039591296</c:v>
                </c:pt>
                <c:pt idx="5963">
                  <c:v>0.99936143039591296</c:v>
                </c:pt>
                <c:pt idx="5964">
                  <c:v>0.99936143039591296</c:v>
                </c:pt>
                <c:pt idx="5965">
                  <c:v>0.99936143039591296</c:v>
                </c:pt>
                <c:pt idx="5966">
                  <c:v>0.99936143039591296</c:v>
                </c:pt>
                <c:pt idx="5967">
                  <c:v>0.99936143039591296</c:v>
                </c:pt>
                <c:pt idx="5968">
                  <c:v>0.99936143039591296</c:v>
                </c:pt>
                <c:pt idx="5969">
                  <c:v>0.99936143039591296</c:v>
                </c:pt>
                <c:pt idx="5970">
                  <c:v>0.99936143039591296</c:v>
                </c:pt>
                <c:pt idx="5971">
                  <c:v>0.99936143039591296</c:v>
                </c:pt>
                <c:pt idx="5972">
                  <c:v>0.99936143039591296</c:v>
                </c:pt>
                <c:pt idx="5973">
                  <c:v>0.99936143039591296</c:v>
                </c:pt>
                <c:pt idx="5974">
                  <c:v>0.99936143039591296</c:v>
                </c:pt>
                <c:pt idx="5975">
                  <c:v>0.99936143039591296</c:v>
                </c:pt>
                <c:pt idx="5976">
                  <c:v>0.99936143039591296</c:v>
                </c:pt>
                <c:pt idx="5977">
                  <c:v>0.99936143039591296</c:v>
                </c:pt>
                <c:pt idx="5978">
                  <c:v>0.99936143039591296</c:v>
                </c:pt>
                <c:pt idx="5979">
                  <c:v>0.99936143039591296</c:v>
                </c:pt>
                <c:pt idx="5980">
                  <c:v>0.99936143039591296</c:v>
                </c:pt>
                <c:pt idx="5981">
                  <c:v>0.99936143039591296</c:v>
                </c:pt>
                <c:pt idx="5982">
                  <c:v>0.99936143039591296</c:v>
                </c:pt>
                <c:pt idx="5983">
                  <c:v>0.99936143039591296</c:v>
                </c:pt>
                <c:pt idx="5984">
                  <c:v>0.99936143039591296</c:v>
                </c:pt>
                <c:pt idx="5985">
                  <c:v>0.99936143039591296</c:v>
                </c:pt>
                <c:pt idx="5986">
                  <c:v>0.99936143039591296</c:v>
                </c:pt>
                <c:pt idx="5987">
                  <c:v>0.99936143039591296</c:v>
                </c:pt>
                <c:pt idx="5988">
                  <c:v>0.99936143039591296</c:v>
                </c:pt>
                <c:pt idx="5989">
                  <c:v>0.99936143039591296</c:v>
                </c:pt>
                <c:pt idx="5990">
                  <c:v>0.99936143039591296</c:v>
                </c:pt>
                <c:pt idx="5991">
                  <c:v>0.99936143039591296</c:v>
                </c:pt>
                <c:pt idx="5992">
                  <c:v>0.99936143039591296</c:v>
                </c:pt>
                <c:pt idx="5993">
                  <c:v>0.99936143039591296</c:v>
                </c:pt>
                <c:pt idx="5994">
                  <c:v>0.99936143039591296</c:v>
                </c:pt>
                <c:pt idx="5995">
                  <c:v>0.99936143039591296</c:v>
                </c:pt>
                <c:pt idx="5996">
                  <c:v>0.99936143039591296</c:v>
                </c:pt>
                <c:pt idx="5997">
                  <c:v>0.99936143039591296</c:v>
                </c:pt>
                <c:pt idx="5998">
                  <c:v>0.99936143039591296</c:v>
                </c:pt>
                <c:pt idx="5999">
                  <c:v>0.99936143039591296</c:v>
                </c:pt>
                <c:pt idx="6000">
                  <c:v>0.99936143039591296</c:v>
                </c:pt>
                <c:pt idx="6001">
                  <c:v>0.99936143039591296</c:v>
                </c:pt>
                <c:pt idx="6002">
                  <c:v>0.99936143039591296</c:v>
                </c:pt>
                <c:pt idx="6003">
                  <c:v>0.99936143039591296</c:v>
                </c:pt>
                <c:pt idx="6004">
                  <c:v>0.99936143039591296</c:v>
                </c:pt>
                <c:pt idx="6005">
                  <c:v>0.99936143039591296</c:v>
                </c:pt>
                <c:pt idx="6006">
                  <c:v>0.99936143039591296</c:v>
                </c:pt>
                <c:pt idx="6007">
                  <c:v>0.99936143039591296</c:v>
                </c:pt>
                <c:pt idx="6008">
                  <c:v>0.99936143039591296</c:v>
                </c:pt>
                <c:pt idx="6009">
                  <c:v>0.99936143039591296</c:v>
                </c:pt>
                <c:pt idx="6010">
                  <c:v>0.99936143039591296</c:v>
                </c:pt>
                <c:pt idx="6011">
                  <c:v>0.99936143039591296</c:v>
                </c:pt>
                <c:pt idx="6012">
                  <c:v>0.99936143039591296</c:v>
                </c:pt>
                <c:pt idx="6013">
                  <c:v>0.99936143039591296</c:v>
                </c:pt>
                <c:pt idx="6014">
                  <c:v>0.99936143039591296</c:v>
                </c:pt>
                <c:pt idx="6015">
                  <c:v>0.99936143039591296</c:v>
                </c:pt>
                <c:pt idx="6016">
                  <c:v>0.99936143039591296</c:v>
                </c:pt>
                <c:pt idx="6017">
                  <c:v>0.99936143039591296</c:v>
                </c:pt>
                <c:pt idx="6018">
                  <c:v>0.99936143039591296</c:v>
                </c:pt>
                <c:pt idx="6019">
                  <c:v>0.99936143039591296</c:v>
                </c:pt>
                <c:pt idx="6020">
                  <c:v>0.99936143039591296</c:v>
                </c:pt>
                <c:pt idx="6021">
                  <c:v>0.99936143039591296</c:v>
                </c:pt>
                <c:pt idx="6022">
                  <c:v>0.99936143039591296</c:v>
                </c:pt>
                <c:pt idx="6023">
                  <c:v>0.99936143039591296</c:v>
                </c:pt>
                <c:pt idx="6024">
                  <c:v>0.99936143039591296</c:v>
                </c:pt>
                <c:pt idx="6025">
                  <c:v>0.99936143039591296</c:v>
                </c:pt>
                <c:pt idx="6026">
                  <c:v>0.99936143039591296</c:v>
                </c:pt>
                <c:pt idx="6027">
                  <c:v>0.99936143039591296</c:v>
                </c:pt>
                <c:pt idx="6028">
                  <c:v>0.99936143039591296</c:v>
                </c:pt>
                <c:pt idx="6029">
                  <c:v>0.99936143039591296</c:v>
                </c:pt>
                <c:pt idx="6030">
                  <c:v>0.99936143039591296</c:v>
                </c:pt>
                <c:pt idx="6031">
                  <c:v>0.99936143039591296</c:v>
                </c:pt>
                <c:pt idx="6032">
                  <c:v>0.99936143039591296</c:v>
                </c:pt>
                <c:pt idx="6033">
                  <c:v>0.99936143039591296</c:v>
                </c:pt>
                <c:pt idx="6034">
                  <c:v>0.99936143039591296</c:v>
                </c:pt>
                <c:pt idx="6035">
                  <c:v>0.99936143039591296</c:v>
                </c:pt>
                <c:pt idx="6036">
                  <c:v>0.99936143039591296</c:v>
                </c:pt>
                <c:pt idx="6037">
                  <c:v>0.99936143039591296</c:v>
                </c:pt>
                <c:pt idx="6038">
                  <c:v>0.99936143039591296</c:v>
                </c:pt>
                <c:pt idx="6039">
                  <c:v>0.99936143039591296</c:v>
                </c:pt>
                <c:pt idx="6040">
                  <c:v>0.99936143039591296</c:v>
                </c:pt>
                <c:pt idx="6041">
                  <c:v>0.99936143039591296</c:v>
                </c:pt>
                <c:pt idx="6042">
                  <c:v>0.99936143039591296</c:v>
                </c:pt>
                <c:pt idx="6043">
                  <c:v>0.99936143039591296</c:v>
                </c:pt>
                <c:pt idx="6044">
                  <c:v>0.99936143039591296</c:v>
                </c:pt>
                <c:pt idx="6045">
                  <c:v>0.99936143039591296</c:v>
                </c:pt>
                <c:pt idx="6046">
                  <c:v>0.99936143039591296</c:v>
                </c:pt>
                <c:pt idx="6047">
                  <c:v>0.99936143039591296</c:v>
                </c:pt>
                <c:pt idx="6048">
                  <c:v>0.99936143039591296</c:v>
                </c:pt>
                <c:pt idx="6049">
                  <c:v>0.99936143039591296</c:v>
                </c:pt>
                <c:pt idx="6050">
                  <c:v>0.99936143039591296</c:v>
                </c:pt>
                <c:pt idx="6051">
                  <c:v>0.99936143039591296</c:v>
                </c:pt>
                <c:pt idx="6052">
                  <c:v>0.99936143039591296</c:v>
                </c:pt>
                <c:pt idx="6053">
                  <c:v>0.99936143039591296</c:v>
                </c:pt>
                <c:pt idx="6054">
                  <c:v>0.99936143039591296</c:v>
                </c:pt>
                <c:pt idx="6055">
                  <c:v>0.99936143039591296</c:v>
                </c:pt>
                <c:pt idx="6056">
                  <c:v>0.99936143039591296</c:v>
                </c:pt>
                <c:pt idx="6057">
                  <c:v>0.99936143039591296</c:v>
                </c:pt>
                <c:pt idx="6058">
                  <c:v>0.99936143039591296</c:v>
                </c:pt>
                <c:pt idx="6059">
                  <c:v>0.99936143039591296</c:v>
                </c:pt>
                <c:pt idx="6060">
                  <c:v>0.99936143039591296</c:v>
                </c:pt>
                <c:pt idx="6061">
                  <c:v>0.99936143039591296</c:v>
                </c:pt>
                <c:pt idx="6062">
                  <c:v>0.99936143039591296</c:v>
                </c:pt>
                <c:pt idx="6063">
                  <c:v>0.99936143039591296</c:v>
                </c:pt>
                <c:pt idx="6064">
                  <c:v>0.99936143039591296</c:v>
                </c:pt>
                <c:pt idx="6065">
                  <c:v>0.99936143039591296</c:v>
                </c:pt>
                <c:pt idx="6066">
                  <c:v>0.99936143039591296</c:v>
                </c:pt>
                <c:pt idx="6067">
                  <c:v>0.99936143039591296</c:v>
                </c:pt>
                <c:pt idx="6068">
                  <c:v>0.99936143039591296</c:v>
                </c:pt>
                <c:pt idx="6069">
                  <c:v>0.99936143039591296</c:v>
                </c:pt>
                <c:pt idx="6070">
                  <c:v>0.99936143039591296</c:v>
                </c:pt>
                <c:pt idx="6071">
                  <c:v>0.99936143039591296</c:v>
                </c:pt>
                <c:pt idx="6072">
                  <c:v>0.99936143039591296</c:v>
                </c:pt>
                <c:pt idx="6073">
                  <c:v>0.99936143039591296</c:v>
                </c:pt>
                <c:pt idx="6074">
                  <c:v>0.99936143039591296</c:v>
                </c:pt>
                <c:pt idx="6075">
                  <c:v>0.99936143039591296</c:v>
                </c:pt>
                <c:pt idx="6076">
                  <c:v>0.99936143039591296</c:v>
                </c:pt>
                <c:pt idx="6077">
                  <c:v>0.99936143039591296</c:v>
                </c:pt>
                <c:pt idx="6078">
                  <c:v>0.99936143039591296</c:v>
                </c:pt>
                <c:pt idx="6079">
                  <c:v>0.99936143039591296</c:v>
                </c:pt>
                <c:pt idx="6080">
                  <c:v>0.99936143039591296</c:v>
                </c:pt>
                <c:pt idx="6081">
                  <c:v>0.99936143039591296</c:v>
                </c:pt>
                <c:pt idx="6082">
                  <c:v>0.99936143039591296</c:v>
                </c:pt>
                <c:pt idx="6083">
                  <c:v>0.99936143039591296</c:v>
                </c:pt>
                <c:pt idx="6084">
                  <c:v>0.99936143039591296</c:v>
                </c:pt>
                <c:pt idx="6085">
                  <c:v>0.99936143039591296</c:v>
                </c:pt>
                <c:pt idx="6086">
                  <c:v>0.99936143039591296</c:v>
                </c:pt>
                <c:pt idx="6087">
                  <c:v>0.99936143039591296</c:v>
                </c:pt>
                <c:pt idx="6088">
                  <c:v>0.99936143039591296</c:v>
                </c:pt>
                <c:pt idx="6089">
                  <c:v>0.99936143039591296</c:v>
                </c:pt>
                <c:pt idx="6090">
                  <c:v>0.99936143039591296</c:v>
                </c:pt>
                <c:pt idx="6091">
                  <c:v>0.99936143039591296</c:v>
                </c:pt>
                <c:pt idx="6092">
                  <c:v>0.99936143039591296</c:v>
                </c:pt>
                <c:pt idx="6093">
                  <c:v>0.99936143039591296</c:v>
                </c:pt>
                <c:pt idx="6094">
                  <c:v>0.99936143039591296</c:v>
                </c:pt>
                <c:pt idx="6095">
                  <c:v>0.99936143039591296</c:v>
                </c:pt>
                <c:pt idx="6096">
                  <c:v>0.99936143039591296</c:v>
                </c:pt>
                <c:pt idx="6097">
                  <c:v>0.99936143039591296</c:v>
                </c:pt>
                <c:pt idx="6098">
                  <c:v>0.99936143039591296</c:v>
                </c:pt>
                <c:pt idx="6099">
                  <c:v>0.99936143039591296</c:v>
                </c:pt>
                <c:pt idx="6100">
                  <c:v>0.99936143039591296</c:v>
                </c:pt>
                <c:pt idx="6101">
                  <c:v>0.99936143039591296</c:v>
                </c:pt>
                <c:pt idx="6102">
                  <c:v>0.99936143039591296</c:v>
                </c:pt>
                <c:pt idx="6103">
                  <c:v>0.99936143039591296</c:v>
                </c:pt>
                <c:pt idx="6104">
                  <c:v>0.99936143039591296</c:v>
                </c:pt>
                <c:pt idx="6105">
                  <c:v>0.99936143039591296</c:v>
                </c:pt>
                <c:pt idx="6106">
                  <c:v>0.99936143039591296</c:v>
                </c:pt>
                <c:pt idx="6107">
                  <c:v>0.99936143039591296</c:v>
                </c:pt>
                <c:pt idx="6108">
                  <c:v>0.99936143039591296</c:v>
                </c:pt>
                <c:pt idx="6109">
                  <c:v>0.99936143039591296</c:v>
                </c:pt>
                <c:pt idx="6110">
                  <c:v>0.99936143039591296</c:v>
                </c:pt>
                <c:pt idx="6111">
                  <c:v>0.99936143039591296</c:v>
                </c:pt>
                <c:pt idx="6112">
                  <c:v>0.99936143039591296</c:v>
                </c:pt>
                <c:pt idx="6113">
                  <c:v>0.99936143039591296</c:v>
                </c:pt>
                <c:pt idx="6114">
                  <c:v>0.99936143039591296</c:v>
                </c:pt>
                <c:pt idx="6115">
                  <c:v>0.99936143039591296</c:v>
                </c:pt>
                <c:pt idx="6116">
                  <c:v>0.99936143039591296</c:v>
                </c:pt>
                <c:pt idx="6117">
                  <c:v>0.99936143039591296</c:v>
                </c:pt>
                <c:pt idx="6118">
                  <c:v>0.99936143039591296</c:v>
                </c:pt>
                <c:pt idx="6119">
                  <c:v>0.99936143039591296</c:v>
                </c:pt>
                <c:pt idx="6120">
                  <c:v>0.99936143039591296</c:v>
                </c:pt>
                <c:pt idx="6121">
                  <c:v>0.99936143039591296</c:v>
                </c:pt>
                <c:pt idx="6122">
                  <c:v>0.99936143039591296</c:v>
                </c:pt>
                <c:pt idx="6123">
                  <c:v>0.99936143039591296</c:v>
                </c:pt>
                <c:pt idx="6124">
                  <c:v>0.99936143039591296</c:v>
                </c:pt>
                <c:pt idx="6125">
                  <c:v>0.99936143039591296</c:v>
                </c:pt>
                <c:pt idx="6126">
                  <c:v>0.99936143039591296</c:v>
                </c:pt>
                <c:pt idx="6127">
                  <c:v>0.99936143039591296</c:v>
                </c:pt>
                <c:pt idx="6128">
                  <c:v>0.99936143039591296</c:v>
                </c:pt>
                <c:pt idx="6129">
                  <c:v>0.99936143039591296</c:v>
                </c:pt>
                <c:pt idx="6130">
                  <c:v>0.99936143039591296</c:v>
                </c:pt>
                <c:pt idx="6131">
                  <c:v>0.99936143039591296</c:v>
                </c:pt>
                <c:pt idx="6132">
                  <c:v>0.99936143039591296</c:v>
                </c:pt>
                <c:pt idx="6133">
                  <c:v>0.99936143039591296</c:v>
                </c:pt>
                <c:pt idx="6134">
                  <c:v>0.99936143039591296</c:v>
                </c:pt>
                <c:pt idx="6135">
                  <c:v>0.99936143039591296</c:v>
                </c:pt>
                <c:pt idx="6136">
                  <c:v>0.99936143039591296</c:v>
                </c:pt>
                <c:pt idx="6137">
                  <c:v>0.99936143039591296</c:v>
                </c:pt>
                <c:pt idx="6138">
                  <c:v>0.99936143039591296</c:v>
                </c:pt>
                <c:pt idx="6139">
                  <c:v>0.99936143039591296</c:v>
                </c:pt>
                <c:pt idx="6140">
                  <c:v>0.99936143039591296</c:v>
                </c:pt>
                <c:pt idx="6141">
                  <c:v>0.99936143039591296</c:v>
                </c:pt>
                <c:pt idx="6142">
                  <c:v>0.99936143039591296</c:v>
                </c:pt>
                <c:pt idx="6143">
                  <c:v>0.99936143039591296</c:v>
                </c:pt>
                <c:pt idx="6144">
                  <c:v>0.99936143039591296</c:v>
                </c:pt>
                <c:pt idx="6145">
                  <c:v>0.99936143039591296</c:v>
                </c:pt>
                <c:pt idx="6146">
                  <c:v>0.99936143039591296</c:v>
                </c:pt>
                <c:pt idx="6147">
                  <c:v>0.99936143039591296</c:v>
                </c:pt>
                <c:pt idx="6148">
                  <c:v>0.99936143039591296</c:v>
                </c:pt>
                <c:pt idx="6149">
                  <c:v>0.99936143039591296</c:v>
                </c:pt>
                <c:pt idx="6150">
                  <c:v>0.99936143039591296</c:v>
                </c:pt>
                <c:pt idx="6151">
                  <c:v>0.99936143039591296</c:v>
                </c:pt>
                <c:pt idx="6152">
                  <c:v>0.99936143039591296</c:v>
                </c:pt>
                <c:pt idx="6153">
                  <c:v>0.99936143039591296</c:v>
                </c:pt>
                <c:pt idx="6154">
                  <c:v>0.99936143039591296</c:v>
                </c:pt>
                <c:pt idx="6155">
                  <c:v>0.99936143039591296</c:v>
                </c:pt>
                <c:pt idx="6156">
                  <c:v>0.99936143039591296</c:v>
                </c:pt>
                <c:pt idx="6157">
                  <c:v>0.99936143039591296</c:v>
                </c:pt>
                <c:pt idx="6158">
                  <c:v>0.99936143039591296</c:v>
                </c:pt>
                <c:pt idx="6159">
                  <c:v>0.99936143039591296</c:v>
                </c:pt>
                <c:pt idx="6160">
                  <c:v>0.99936143039591296</c:v>
                </c:pt>
                <c:pt idx="6161">
                  <c:v>0.99936143039591296</c:v>
                </c:pt>
                <c:pt idx="6162">
                  <c:v>0.99936143039591296</c:v>
                </c:pt>
                <c:pt idx="6163">
                  <c:v>0.99936143039591296</c:v>
                </c:pt>
                <c:pt idx="6164">
                  <c:v>0.99936143039591296</c:v>
                </c:pt>
                <c:pt idx="6165">
                  <c:v>0.99936143039591296</c:v>
                </c:pt>
                <c:pt idx="6166">
                  <c:v>0.99936143039591296</c:v>
                </c:pt>
                <c:pt idx="6167">
                  <c:v>0.99936143039591296</c:v>
                </c:pt>
                <c:pt idx="6168">
                  <c:v>0.99936143039591296</c:v>
                </c:pt>
                <c:pt idx="6169">
                  <c:v>0.99936143039591296</c:v>
                </c:pt>
                <c:pt idx="6170">
                  <c:v>0.99936143039591296</c:v>
                </c:pt>
                <c:pt idx="6171">
                  <c:v>0.99936143039591296</c:v>
                </c:pt>
                <c:pt idx="6172">
                  <c:v>0.99936143039591296</c:v>
                </c:pt>
                <c:pt idx="6173">
                  <c:v>0.99936143039591296</c:v>
                </c:pt>
                <c:pt idx="6174">
                  <c:v>0.99936143039591296</c:v>
                </c:pt>
                <c:pt idx="6175">
                  <c:v>0.99936143039591296</c:v>
                </c:pt>
                <c:pt idx="6176">
                  <c:v>0.99936143039591296</c:v>
                </c:pt>
                <c:pt idx="6177">
                  <c:v>0.99936143039591296</c:v>
                </c:pt>
                <c:pt idx="6178">
                  <c:v>0.99936143039591296</c:v>
                </c:pt>
                <c:pt idx="6179">
                  <c:v>0.99936143039591296</c:v>
                </c:pt>
                <c:pt idx="6180">
                  <c:v>0.99936143039591296</c:v>
                </c:pt>
                <c:pt idx="6181">
                  <c:v>0.99936143039591296</c:v>
                </c:pt>
                <c:pt idx="6182">
                  <c:v>0.99936143039591296</c:v>
                </c:pt>
                <c:pt idx="6183">
                  <c:v>0.99936143039591296</c:v>
                </c:pt>
                <c:pt idx="6184">
                  <c:v>0.99936143039591296</c:v>
                </c:pt>
                <c:pt idx="6185">
                  <c:v>0.99936143039591296</c:v>
                </c:pt>
                <c:pt idx="6186">
                  <c:v>0.99936143039591296</c:v>
                </c:pt>
                <c:pt idx="6187">
                  <c:v>0.99936143039591296</c:v>
                </c:pt>
                <c:pt idx="6188">
                  <c:v>0.99936143039591296</c:v>
                </c:pt>
                <c:pt idx="6189">
                  <c:v>0.99936143039591296</c:v>
                </c:pt>
                <c:pt idx="6190">
                  <c:v>0.99936143039591296</c:v>
                </c:pt>
                <c:pt idx="6191">
                  <c:v>0.99936143039591296</c:v>
                </c:pt>
                <c:pt idx="6192">
                  <c:v>0.99936143039591296</c:v>
                </c:pt>
                <c:pt idx="6193">
                  <c:v>0.99936143039591296</c:v>
                </c:pt>
                <c:pt idx="6194">
                  <c:v>0.99936143039591296</c:v>
                </c:pt>
                <c:pt idx="6195">
                  <c:v>0.99936143039591296</c:v>
                </c:pt>
                <c:pt idx="6196">
                  <c:v>0.99936143039591296</c:v>
                </c:pt>
                <c:pt idx="6197">
                  <c:v>0.99936143039591296</c:v>
                </c:pt>
                <c:pt idx="6198">
                  <c:v>0.99936143039591296</c:v>
                </c:pt>
                <c:pt idx="6199">
                  <c:v>0.99936143039591296</c:v>
                </c:pt>
                <c:pt idx="6200">
                  <c:v>0.99936143039591296</c:v>
                </c:pt>
                <c:pt idx="6201">
                  <c:v>0.99936143039591296</c:v>
                </c:pt>
                <c:pt idx="6202">
                  <c:v>0.99936143039591296</c:v>
                </c:pt>
                <c:pt idx="6203">
                  <c:v>0.99936143039591296</c:v>
                </c:pt>
                <c:pt idx="6204">
                  <c:v>0.99936143039591296</c:v>
                </c:pt>
                <c:pt idx="6205">
                  <c:v>0.99936143039591296</c:v>
                </c:pt>
                <c:pt idx="6206">
                  <c:v>0.99936143039591296</c:v>
                </c:pt>
                <c:pt idx="6207">
                  <c:v>0.99936143039591296</c:v>
                </c:pt>
                <c:pt idx="6208">
                  <c:v>0.99936143039591296</c:v>
                </c:pt>
                <c:pt idx="6209">
                  <c:v>0.99936143039591296</c:v>
                </c:pt>
                <c:pt idx="6210">
                  <c:v>0.99936143039591296</c:v>
                </c:pt>
                <c:pt idx="6211">
                  <c:v>0.99936143039591296</c:v>
                </c:pt>
                <c:pt idx="6212">
                  <c:v>0.99936143039591296</c:v>
                </c:pt>
                <c:pt idx="6213">
                  <c:v>0.99936143039591296</c:v>
                </c:pt>
                <c:pt idx="6214">
                  <c:v>0.99936143039591296</c:v>
                </c:pt>
                <c:pt idx="6215">
                  <c:v>0.99936143039591296</c:v>
                </c:pt>
                <c:pt idx="6216">
                  <c:v>0.99936143039591296</c:v>
                </c:pt>
                <c:pt idx="6217">
                  <c:v>0.99936143039591296</c:v>
                </c:pt>
                <c:pt idx="6218">
                  <c:v>0.99936143039591296</c:v>
                </c:pt>
                <c:pt idx="6219">
                  <c:v>0.99936143039591296</c:v>
                </c:pt>
                <c:pt idx="6220">
                  <c:v>0.99936143039591296</c:v>
                </c:pt>
                <c:pt idx="6221">
                  <c:v>0.99936143039591296</c:v>
                </c:pt>
                <c:pt idx="6222">
                  <c:v>0.99936143039591296</c:v>
                </c:pt>
                <c:pt idx="6223">
                  <c:v>0.99936143039591296</c:v>
                </c:pt>
                <c:pt idx="6224">
                  <c:v>0.99936143039591296</c:v>
                </c:pt>
                <c:pt idx="6225">
                  <c:v>0.99936143039591296</c:v>
                </c:pt>
                <c:pt idx="6226">
                  <c:v>0.99936143039591296</c:v>
                </c:pt>
                <c:pt idx="6227">
                  <c:v>0.99936143039591296</c:v>
                </c:pt>
                <c:pt idx="6228">
                  <c:v>0.99936143039591296</c:v>
                </c:pt>
                <c:pt idx="6229">
                  <c:v>0.99936143039591296</c:v>
                </c:pt>
                <c:pt idx="6230">
                  <c:v>0.99936143039591296</c:v>
                </c:pt>
                <c:pt idx="6231">
                  <c:v>0.99936143039591296</c:v>
                </c:pt>
                <c:pt idx="6232">
                  <c:v>0.99936143039591296</c:v>
                </c:pt>
                <c:pt idx="6233">
                  <c:v>0.99936143039591296</c:v>
                </c:pt>
                <c:pt idx="6234">
                  <c:v>0.99936143039591296</c:v>
                </c:pt>
                <c:pt idx="6235">
                  <c:v>0.99936143039591296</c:v>
                </c:pt>
                <c:pt idx="6236">
                  <c:v>0.99936143039591296</c:v>
                </c:pt>
                <c:pt idx="6237">
                  <c:v>0.99936143039591296</c:v>
                </c:pt>
                <c:pt idx="6238">
                  <c:v>0.99936143039591296</c:v>
                </c:pt>
                <c:pt idx="6239">
                  <c:v>0.99936143039591296</c:v>
                </c:pt>
                <c:pt idx="6240">
                  <c:v>0.99936143039591296</c:v>
                </c:pt>
                <c:pt idx="6241">
                  <c:v>0.99936143039591296</c:v>
                </c:pt>
                <c:pt idx="6242">
                  <c:v>0.99936143039591296</c:v>
                </c:pt>
                <c:pt idx="6243">
                  <c:v>0.99936143039591296</c:v>
                </c:pt>
                <c:pt idx="6244">
                  <c:v>0.99936143039591296</c:v>
                </c:pt>
                <c:pt idx="6245">
                  <c:v>0.99936143039591296</c:v>
                </c:pt>
                <c:pt idx="6246">
                  <c:v>0.99936143039591296</c:v>
                </c:pt>
                <c:pt idx="6247">
                  <c:v>0.99936143039591296</c:v>
                </c:pt>
                <c:pt idx="6248">
                  <c:v>0.99936143039591296</c:v>
                </c:pt>
                <c:pt idx="6249">
                  <c:v>0.99936143039591296</c:v>
                </c:pt>
                <c:pt idx="6250">
                  <c:v>0.99936143039591296</c:v>
                </c:pt>
                <c:pt idx="6251">
                  <c:v>0.99936143039591296</c:v>
                </c:pt>
                <c:pt idx="6252">
                  <c:v>0.99936143039591296</c:v>
                </c:pt>
                <c:pt idx="6253">
                  <c:v>0.99936143039591296</c:v>
                </c:pt>
                <c:pt idx="6254">
                  <c:v>0.99936143039591296</c:v>
                </c:pt>
                <c:pt idx="6255">
                  <c:v>0.99936143039591296</c:v>
                </c:pt>
                <c:pt idx="6256">
                  <c:v>0.99936143039591296</c:v>
                </c:pt>
                <c:pt idx="6257">
                  <c:v>0.99936143039591296</c:v>
                </c:pt>
                <c:pt idx="6258">
                  <c:v>0.99936143039591296</c:v>
                </c:pt>
                <c:pt idx="6259">
                  <c:v>0.99936143039591296</c:v>
                </c:pt>
                <c:pt idx="6260">
                  <c:v>0.99936143039591296</c:v>
                </c:pt>
                <c:pt idx="6261">
                  <c:v>0.99936143039591296</c:v>
                </c:pt>
                <c:pt idx="6262">
                  <c:v>0.99936143039591296</c:v>
                </c:pt>
                <c:pt idx="6263">
                  <c:v>0.99936143039591296</c:v>
                </c:pt>
                <c:pt idx="6264">
                  <c:v>0.99936143039591296</c:v>
                </c:pt>
                <c:pt idx="6265">
                  <c:v>0.99936143039591296</c:v>
                </c:pt>
                <c:pt idx="6266">
                  <c:v>0.99936143039591296</c:v>
                </c:pt>
                <c:pt idx="6267">
                  <c:v>0.99936143039591296</c:v>
                </c:pt>
                <c:pt idx="6268">
                  <c:v>0.99936143039591296</c:v>
                </c:pt>
                <c:pt idx="6269">
                  <c:v>0.99936143039591296</c:v>
                </c:pt>
                <c:pt idx="6270">
                  <c:v>0.99936143039591296</c:v>
                </c:pt>
                <c:pt idx="6271">
                  <c:v>0.99936143039591296</c:v>
                </c:pt>
                <c:pt idx="6272">
                  <c:v>0.99936143039591296</c:v>
                </c:pt>
                <c:pt idx="6273">
                  <c:v>0.99936143039591296</c:v>
                </c:pt>
                <c:pt idx="6274">
                  <c:v>0.99936143039591296</c:v>
                </c:pt>
                <c:pt idx="6275">
                  <c:v>0.99936143039591296</c:v>
                </c:pt>
                <c:pt idx="6276">
                  <c:v>0.99936143039591296</c:v>
                </c:pt>
                <c:pt idx="6277">
                  <c:v>0.99936143039591296</c:v>
                </c:pt>
                <c:pt idx="6278">
                  <c:v>0.99936143039591296</c:v>
                </c:pt>
                <c:pt idx="6279">
                  <c:v>0.99936143039591296</c:v>
                </c:pt>
                <c:pt idx="6280">
                  <c:v>0.99936143039591296</c:v>
                </c:pt>
                <c:pt idx="6281">
                  <c:v>0.99936143039591296</c:v>
                </c:pt>
                <c:pt idx="6282">
                  <c:v>0.99936143039591296</c:v>
                </c:pt>
                <c:pt idx="6283">
                  <c:v>0.99936143039591296</c:v>
                </c:pt>
                <c:pt idx="6284">
                  <c:v>0.99936143039591296</c:v>
                </c:pt>
                <c:pt idx="6285">
                  <c:v>0.99936143039591296</c:v>
                </c:pt>
                <c:pt idx="6286">
                  <c:v>0.99936143039591296</c:v>
                </c:pt>
                <c:pt idx="6287">
                  <c:v>0.99936143039591296</c:v>
                </c:pt>
                <c:pt idx="6288">
                  <c:v>0.99936143039591296</c:v>
                </c:pt>
                <c:pt idx="6289">
                  <c:v>0.99936143039591296</c:v>
                </c:pt>
                <c:pt idx="6290">
                  <c:v>0.99936143039591296</c:v>
                </c:pt>
                <c:pt idx="6291">
                  <c:v>0.99936143039591296</c:v>
                </c:pt>
                <c:pt idx="6292">
                  <c:v>0.99936143039591296</c:v>
                </c:pt>
                <c:pt idx="6293">
                  <c:v>0.99936143039591296</c:v>
                </c:pt>
                <c:pt idx="6294">
                  <c:v>0.99936143039591296</c:v>
                </c:pt>
                <c:pt idx="6295">
                  <c:v>0.99936143039591296</c:v>
                </c:pt>
                <c:pt idx="6296">
                  <c:v>0.99936143039591296</c:v>
                </c:pt>
                <c:pt idx="6297">
                  <c:v>0.99936143039591296</c:v>
                </c:pt>
                <c:pt idx="6298">
                  <c:v>0.99936143039591296</c:v>
                </c:pt>
                <c:pt idx="6299">
                  <c:v>0.99936143039591296</c:v>
                </c:pt>
                <c:pt idx="6300">
                  <c:v>0.99936143039591296</c:v>
                </c:pt>
                <c:pt idx="6301">
                  <c:v>0.99936143039591296</c:v>
                </c:pt>
                <c:pt idx="6302">
                  <c:v>0.99936143039591296</c:v>
                </c:pt>
                <c:pt idx="6303">
                  <c:v>0.99936143039591296</c:v>
                </c:pt>
                <c:pt idx="6304">
                  <c:v>0.99936143039591296</c:v>
                </c:pt>
                <c:pt idx="6305">
                  <c:v>0.99936143039591296</c:v>
                </c:pt>
                <c:pt idx="6306">
                  <c:v>0.99936143039591296</c:v>
                </c:pt>
                <c:pt idx="6307">
                  <c:v>0.99936143039591296</c:v>
                </c:pt>
                <c:pt idx="6308">
                  <c:v>0.99936143039591296</c:v>
                </c:pt>
                <c:pt idx="6309">
                  <c:v>0.99936143039591296</c:v>
                </c:pt>
                <c:pt idx="6310">
                  <c:v>0.99936143039591296</c:v>
                </c:pt>
                <c:pt idx="6311">
                  <c:v>0.99936143039591296</c:v>
                </c:pt>
                <c:pt idx="6312">
                  <c:v>0.99936143039591296</c:v>
                </c:pt>
                <c:pt idx="6313">
                  <c:v>0.99936143039591296</c:v>
                </c:pt>
                <c:pt idx="6314">
                  <c:v>0.99936143039591296</c:v>
                </c:pt>
                <c:pt idx="6315">
                  <c:v>0.99936143039591296</c:v>
                </c:pt>
                <c:pt idx="6316">
                  <c:v>0.99936143039591296</c:v>
                </c:pt>
                <c:pt idx="6317">
                  <c:v>0.99936143039591296</c:v>
                </c:pt>
                <c:pt idx="6318">
                  <c:v>0.99936143039591296</c:v>
                </c:pt>
                <c:pt idx="6319">
                  <c:v>0.99936143039591296</c:v>
                </c:pt>
                <c:pt idx="6320">
                  <c:v>0.99936143039591296</c:v>
                </c:pt>
                <c:pt idx="6321">
                  <c:v>0.99936143039591296</c:v>
                </c:pt>
                <c:pt idx="6322">
                  <c:v>0.99936143039591296</c:v>
                </c:pt>
                <c:pt idx="6323">
                  <c:v>0.99936143039591296</c:v>
                </c:pt>
                <c:pt idx="6324">
                  <c:v>0.99936143039591296</c:v>
                </c:pt>
                <c:pt idx="6325">
                  <c:v>0.99936143039591296</c:v>
                </c:pt>
                <c:pt idx="6326">
                  <c:v>0.99936143039591296</c:v>
                </c:pt>
                <c:pt idx="6327">
                  <c:v>0.99936143039591296</c:v>
                </c:pt>
                <c:pt idx="6328">
                  <c:v>0.99936143039591296</c:v>
                </c:pt>
                <c:pt idx="6329">
                  <c:v>0.99936143039591296</c:v>
                </c:pt>
                <c:pt idx="6330">
                  <c:v>0.99936143039591296</c:v>
                </c:pt>
                <c:pt idx="6331">
                  <c:v>0.99936143039591296</c:v>
                </c:pt>
                <c:pt idx="6332">
                  <c:v>0.99936143039591296</c:v>
                </c:pt>
                <c:pt idx="6333">
                  <c:v>0.99936143039591296</c:v>
                </c:pt>
                <c:pt idx="6334">
                  <c:v>0.99936143039591296</c:v>
                </c:pt>
                <c:pt idx="6335">
                  <c:v>0.99936143039591296</c:v>
                </c:pt>
                <c:pt idx="6336">
                  <c:v>0.99936143039591296</c:v>
                </c:pt>
                <c:pt idx="6337">
                  <c:v>0.99936143039591296</c:v>
                </c:pt>
                <c:pt idx="6338">
                  <c:v>0.99936143039591296</c:v>
                </c:pt>
                <c:pt idx="6339">
                  <c:v>0.99936143039591296</c:v>
                </c:pt>
                <c:pt idx="6340">
                  <c:v>0.99936143039591296</c:v>
                </c:pt>
                <c:pt idx="6341">
                  <c:v>0.99936143039591296</c:v>
                </c:pt>
                <c:pt idx="6342">
                  <c:v>0.99936143039591296</c:v>
                </c:pt>
                <c:pt idx="6343">
                  <c:v>0.99936143039591296</c:v>
                </c:pt>
                <c:pt idx="6344">
                  <c:v>0.99936143039591296</c:v>
                </c:pt>
                <c:pt idx="6345">
                  <c:v>0.99936143039591296</c:v>
                </c:pt>
                <c:pt idx="6346">
                  <c:v>0.99936143039591296</c:v>
                </c:pt>
                <c:pt idx="6347">
                  <c:v>0.99936143039591296</c:v>
                </c:pt>
                <c:pt idx="6348">
                  <c:v>0.99936143039591296</c:v>
                </c:pt>
                <c:pt idx="6349">
                  <c:v>0.99936143039591296</c:v>
                </c:pt>
                <c:pt idx="6350">
                  <c:v>0.99936143039591296</c:v>
                </c:pt>
                <c:pt idx="6351">
                  <c:v>0.99936143039591296</c:v>
                </c:pt>
                <c:pt idx="6352">
                  <c:v>0.99936143039591296</c:v>
                </c:pt>
                <c:pt idx="6353">
                  <c:v>0.99936143039591296</c:v>
                </c:pt>
                <c:pt idx="6354">
                  <c:v>0.99936143039591296</c:v>
                </c:pt>
                <c:pt idx="6355">
                  <c:v>0.99936143039591296</c:v>
                </c:pt>
                <c:pt idx="6356">
                  <c:v>0.99936143039591296</c:v>
                </c:pt>
                <c:pt idx="6357">
                  <c:v>0.99936143039591296</c:v>
                </c:pt>
                <c:pt idx="6358">
                  <c:v>0.99936143039591296</c:v>
                </c:pt>
                <c:pt idx="6359">
                  <c:v>0.99936143039591296</c:v>
                </c:pt>
                <c:pt idx="6360">
                  <c:v>0.99936143039591296</c:v>
                </c:pt>
                <c:pt idx="6361">
                  <c:v>0.99936143039591296</c:v>
                </c:pt>
                <c:pt idx="6362">
                  <c:v>0.99936143039591296</c:v>
                </c:pt>
                <c:pt idx="6363">
                  <c:v>0.99936143039591296</c:v>
                </c:pt>
                <c:pt idx="6364">
                  <c:v>0.99936143039591296</c:v>
                </c:pt>
                <c:pt idx="6365">
                  <c:v>0.99936143039591296</c:v>
                </c:pt>
                <c:pt idx="6366">
                  <c:v>0.99936143039591296</c:v>
                </c:pt>
                <c:pt idx="6367">
                  <c:v>0.99936143039591296</c:v>
                </c:pt>
                <c:pt idx="6368">
                  <c:v>0.99936143039591296</c:v>
                </c:pt>
                <c:pt idx="6369">
                  <c:v>0.99936143039591296</c:v>
                </c:pt>
                <c:pt idx="6370">
                  <c:v>0.99936143039591296</c:v>
                </c:pt>
                <c:pt idx="6371">
                  <c:v>0.99936143039591296</c:v>
                </c:pt>
                <c:pt idx="6372">
                  <c:v>0.99936143039591296</c:v>
                </c:pt>
                <c:pt idx="6373">
                  <c:v>0.99936143039591296</c:v>
                </c:pt>
                <c:pt idx="6374">
                  <c:v>0.99936143039591296</c:v>
                </c:pt>
                <c:pt idx="6375">
                  <c:v>0.99936143039591296</c:v>
                </c:pt>
                <c:pt idx="6376">
                  <c:v>0.99936143039591296</c:v>
                </c:pt>
                <c:pt idx="6377">
                  <c:v>0.99936143039591296</c:v>
                </c:pt>
                <c:pt idx="6378">
                  <c:v>0.99936143039591296</c:v>
                </c:pt>
                <c:pt idx="6379">
                  <c:v>0.99936143039591296</c:v>
                </c:pt>
                <c:pt idx="6380">
                  <c:v>0.99936143039591296</c:v>
                </c:pt>
                <c:pt idx="6381">
                  <c:v>0.99936143039591296</c:v>
                </c:pt>
                <c:pt idx="6382">
                  <c:v>0.99936143039591296</c:v>
                </c:pt>
                <c:pt idx="6383">
                  <c:v>0.99936143039591296</c:v>
                </c:pt>
                <c:pt idx="6384">
                  <c:v>0.99936143039591296</c:v>
                </c:pt>
                <c:pt idx="6385">
                  <c:v>0.99936143039591296</c:v>
                </c:pt>
                <c:pt idx="6386">
                  <c:v>0.99936143039591296</c:v>
                </c:pt>
                <c:pt idx="6387">
                  <c:v>0.99936143039591296</c:v>
                </c:pt>
                <c:pt idx="6388">
                  <c:v>0.99936143039591296</c:v>
                </c:pt>
                <c:pt idx="6389">
                  <c:v>0.99936143039591296</c:v>
                </c:pt>
                <c:pt idx="6390">
                  <c:v>0.99936143039591296</c:v>
                </c:pt>
                <c:pt idx="6391">
                  <c:v>0.99936143039591296</c:v>
                </c:pt>
                <c:pt idx="6392">
                  <c:v>0.99936143039591296</c:v>
                </c:pt>
                <c:pt idx="6393">
                  <c:v>0.99936143039591296</c:v>
                </c:pt>
                <c:pt idx="6394">
                  <c:v>0.99936143039591296</c:v>
                </c:pt>
                <c:pt idx="6395">
                  <c:v>0.99936143039591296</c:v>
                </c:pt>
                <c:pt idx="6396">
                  <c:v>0.99936143039591296</c:v>
                </c:pt>
                <c:pt idx="6397">
                  <c:v>0.99936143039591296</c:v>
                </c:pt>
                <c:pt idx="6398">
                  <c:v>0.99936143039591296</c:v>
                </c:pt>
                <c:pt idx="6399">
                  <c:v>0.99936143039591296</c:v>
                </c:pt>
                <c:pt idx="6400">
                  <c:v>0.99936143039591296</c:v>
                </c:pt>
                <c:pt idx="6401">
                  <c:v>0.99936143039591296</c:v>
                </c:pt>
                <c:pt idx="6402">
                  <c:v>0.99936143039591296</c:v>
                </c:pt>
                <c:pt idx="6403">
                  <c:v>0.99936143039591296</c:v>
                </c:pt>
                <c:pt idx="6404">
                  <c:v>0.99936143039591296</c:v>
                </c:pt>
                <c:pt idx="6405">
                  <c:v>0.99936143039591296</c:v>
                </c:pt>
                <c:pt idx="6406">
                  <c:v>0.99936143039591296</c:v>
                </c:pt>
                <c:pt idx="6407">
                  <c:v>0.99936143039591296</c:v>
                </c:pt>
                <c:pt idx="6408">
                  <c:v>0.99936143039591296</c:v>
                </c:pt>
                <c:pt idx="6409">
                  <c:v>0.99936143039591296</c:v>
                </c:pt>
                <c:pt idx="6410">
                  <c:v>0.99936143039591296</c:v>
                </c:pt>
                <c:pt idx="6411">
                  <c:v>0.99936143039591296</c:v>
                </c:pt>
                <c:pt idx="6412">
                  <c:v>0.99936143039591296</c:v>
                </c:pt>
                <c:pt idx="6413">
                  <c:v>0.99936143039591296</c:v>
                </c:pt>
                <c:pt idx="6414">
                  <c:v>0.99936143039591296</c:v>
                </c:pt>
                <c:pt idx="6415">
                  <c:v>0.99936143039591296</c:v>
                </c:pt>
                <c:pt idx="6416">
                  <c:v>0.99936143039591296</c:v>
                </c:pt>
                <c:pt idx="6417">
                  <c:v>0.99936143039591296</c:v>
                </c:pt>
                <c:pt idx="6418">
                  <c:v>0.99936143039591296</c:v>
                </c:pt>
                <c:pt idx="6419">
                  <c:v>0.99936143039591296</c:v>
                </c:pt>
                <c:pt idx="6420">
                  <c:v>0.99936143039591296</c:v>
                </c:pt>
                <c:pt idx="6421">
                  <c:v>0.99936143039591296</c:v>
                </c:pt>
                <c:pt idx="6422">
                  <c:v>0.99936143039591296</c:v>
                </c:pt>
                <c:pt idx="6423">
                  <c:v>0.99936143039591296</c:v>
                </c:pt>
                <c:pt idx="6424">
                  <c:v>0.99936143039591296</c:v>
                </c:pt>
                <c:pt idx="6425">
                  <c:v>0.99936143039591296</c:v>
                </c:pt>
                <c:pt idx="6426">
                  <c:v>0.99936143039591296</c:v>
                </c:pt>
                <c:pt idx="6427">
                  <c:v>0.99936143039591296</c:v>
                </c:pt>
                <c:pt idx="6428">
                  <c:v>0.99936143039591296</c:v>
                </c:pt>
                <c:pt idx="6429">
                  <c:v>0.99936143039591296</c:v>
                </c:pt>
                <c:pt idx="6430">
                  <c:v>0.99936143039591296</c:v>
                </c:pt>
                <c:pt idx="6431">
                  <c:v>0.99936143039591296</c:v>
                </c:pt>
                <c:pt idx="6432">
                  <c:v>0.99936143039591296</c:v>
                </c:pt>
                <c:pt idx="6433">
                  <c:v>0.99936143039591296</c:v>
                </c:pt>
                <c:pt idx="6434">
                  <c:v>0.99936143039591296</c:v>
                </c:pt>
                <c:pt idx="6435">
                  <c:v>0.99936143039591296</c:v>
                </c:pt>
                <c:pt idx="6436">
                  <c:v>0.99936143039591296</c:v>
                </c:pt>
                <c:pt idx="6437">
                  <c:v>0.99936143039591296</c:v>
                </c:pt>
                <c:pt idx="6438">
                  <c:v>0.99936143039591296</c:v>
                </c:pt>
                <c:pt idx="6439">
                  <c:v>0.99936143039591296</c:v>
                </c:pt>
                <c:pt idx="6440">
                  <c:v>0.99936143039591296</c:v>
                </c:pt>
                <c:pt idx="6441">
                  <c:v>0.99936143039591296</c:v>
                </c:pt>
                <c:pt idx="6442">
                  <c:v>0.99936143039591296</c:v>
                </c:pt>
                <c:pt idx="6443">
                  <c:v>0.99936143039591296</c:v>
                </c:pt>
                <c:pt idx="6444">
                  <c:v>0.99936143039591296</c:v>
                </c:pt>
                <c:pt idx="6445">
                  <c:v>0.99936143039591296</c:v>
                </c:pt>
                <c:pt idx="6446">
                  <c:v>0.99936143039591296</c:v>
                </c:pt>
                <c:pt idx="6447">
                  <c:v>0.99936143039591296</c:v>
                </c:pt>
                <c:pt idx="6448">
                  <c:v>0.99936143039591296</c:v>
                </c:pt>
                <c:pt idx="6449">
                  <c:v>0.99936143039591296</c:v>
                </c:pt>
                <c:pt idx="6450">
                  <c:v>0.99936143039591296</c:v>
                </c:pt>
                <c:pt idx="6451">
                  <c:v>0.99936143039591296</c:v>
                </c:pt>
                <c:pt idx="6452">
                  <c:v>0.99936143039591296</c:v>
                </c:pt>
                <c:pt idx="6453">
                  <c:v>0.99936143039591296</c:v>
                </c:pt>
                <c:pt idx="6454">
                  <c:v>0.99936143039591296</c:v>
                </c:pt>
                <c:pt idx="6455">
                  <c:v>0.99936143039591296</c:v>
                </c:pt>
                <c:pt idx="6456">
                  <c:v>0.99936143039591296</c:v>
                </c:pt>
                <c:pt idx="6457">
                  <c:v>0.99936143039591296</c:v>
                </c:pt>
                <c:pt idx="6458">
                  <c:v>0.99936143039591296</c:v>
                </c:pt>
                <c:pt idx="6459">
                  <c:v>0.99936143039591296</c:v>
                </c:pt>
                <c:pt idx="6460">
                  <c:v>0.99936143039591296</c:v>
                </c:pt>
                <c:pt idx="6461">
                  <c:v>0.99936143039591296</c:v>
                </c:pt>
                <c:pt idx="6462">
                  <c:v>0.99936143039591296</c:v>
                </c:pt>
                <c:pt idx="6463">
                  <c:v>0.99936143039591296</c:v>
                </c:pt>
                <c:pt idx="6464">
                  <c:v>0.99936143039591296</c:v>
                </c:pt>
                <c:pt idx="6465">
                  <c:v>0.99936143039591296</c:v>
                </c:pt>
                <c:pt idx="6466">
                  <c:v>0.99936143039591296</c:v>
                </c:pt>
                <c:pt idx="6467">
                  <c:v>0.99936143039591296</c:v>
                </c:pt>
                <c:pt idx="6468">
                  <c:v>0.99936143039591296</c:v>
                </c:pt>
                <c:pt idx="6469">
                  <c:v>0.99936143039591296</c:v>
                </c:pt>
                <c:pt idx="6470">
                  <c:v>0.99936143039591296</c:v>
                </c:pt>
                <c:pt idx="6471">
                  <c:v>0.99936143039591296</c:v>
                </c:pt>
                <c:pt idx="6472">
                  <c:v>0.99936143039591296</c:v>
                </c:pt>
                <c:pt idx="6473">
                  <c:v>0.99936143039591296</c:v>
                </c:pt>
                <c:pt idx="6474">
                  <c:v>0.99936143039591296</c:v>
                </c:pt>
                <c:pt idx="6475">
                  <c:v>0.99936143039591296</c:v>
                </c:pt>
                <c:pt idx="6476">
                  <c:v>0.99936143039591296</c:v>
                </c:pt>
                <c:pt idx="6477">
                  <c:v>0.99936143039591296</c:v>
                </c:pt>
                <c:pt idx="6478">
                  <c:v>0.99936143039591296</c:v>
                </c:pt>
                <c:pt idx="6479">
                  <c:v>0.99936143039591296</c:v>
                </c:pt>
                <c:pt idx="6480">
                  <c:v>0.99936143039591296</c:v>
                </c:pt>
                <c:pt idx="6481">
                  <c:v>0.99936143039591296</c:v>
                </c:pt>
                <c:pt idx="6482">
                  <c:v>0.99936143039591296</c:v>
                </c:pt>
                <c:pt idx="6483">
                  <c:v>0.99936143039591296</c:v>
                </c:pt>
                <c:pt idx="6484">
                  <c:v>0.99936143039591296</c:v>
                </c:pt>
                <c:pt idx="6485">
                  <c:v>0.99936143039591296</c:v>
                </c:pt>
                <c:pt idx="6486">
                  <c:v>0.99936143039591296</c:v>
                </c:pt>
                <c:pt idx="6487">
                  <c:v>0.99936143039591296</c:v>
                </c:pt>
                <c:pt idx="6488">
                  <c:v>0.99936143039591296</c:v>
                </c:pt>
                <c:pt idx="6489">
                  <c:v>0.99936143039591296</c:v>
                </c:pt>
                <c:pt idx="6490">
                  <c:v>0.99936143039591296</c:v>
                </c:pt>
                <c:pt idx="6491">
                  <c:v>0.99936143039591296</c:v>
                </c:pt>
                <c:pt idx="6492">
                  <c:v>0.99936143039591296</c:v>
                </c:pt>
                <c:pt idx="6493">
                  <c:v>0.99936143039591296</c:v>
                </c:pt>
                <c:pt idx="6494">
                  <c:v>0.99936143039591296</c:v>
                </c:pt>
                <c:pt idx="6495">
                  <c:v>0.99936143039591296</c:v>
                </c:pt>
                <c:pt idx="6496">
                  <c:v>0.99936143039591296</c:v>
                </c:pt>
                <c:pt idx="6497">
                  <c:v>0.99936143039591296</c:v>
                </c:pt>
                <c:pt idx="6498">
                  <c:v>0.99936143039591296</c:v>
                </c:pt>
                <c:pt idx="6499">
                  <c:v>0.99936143039591296</c:v>
                </c:pt>
                <c:pt idx="6500">
                  <c:v>0.99936143039591296</c:v>
                </c:pt>
                <c:pt idx="6501">
                  <c:v>0.99936143039591296</c:v>
                </c:pt>
                <c:pt idx="6502">
                  <c:v>0.99936143039591296</c:v>
                </c:pt>
                <c:pt idx="6503">
                  <c:v>0.99936143039591296</c:v>
                </c:pt>
                <c:pt idx="6504">
                  <c:v>0.99936143039591296</c:v>
                </c:pt>
                <c:pt idx="6505">
                  <c:v>0.99936143039591296</c:v>
                </c:pt>
                <c:pt idx="6506">
                  <c:v>0.99936143039591296</c:v>
                </c:pt>
                <c:pt idx="6507">
                  <c:v>0.99936143039591296</c:v>
                </c:pt>
                <c:pt idx="6508">
                  <c:v>0.99936143039591296</c:v>
                </c:pt>
                <c:pt idx="6509">
                  <c:v>0.99936143039591296</c:v>
                </c:pt>
                <c:pt idx="6510">
                  <c:v>0.99936143039591296</c:v>
                </c:pt>
                <c:pt idx="6511">
                  <c:v>0.99936143039591296</c:v>
                </c:pt>
                <c:pt idx="6512">
                  <c:v>0.99936143039591296</c:v>
                </c:pt>
                <c:pt idx="6513">
                  <c:v>0.99936143039591296</c:v>
                </c:pt>
                <c:pt idx="6514">
                  <c:v>0.99936143039591296</c:v>
                </c:pt>
                <c:pt idx="6515">
                  <c:v>0.99936143039591296</c:v>
                </c:pt>
                <c:pt idx="6516">
                  <c:v>0.99936143039591296</c:v>
                </c:pt>
                <c:pt idx="6517">
                  <c:v>0.99936143039591296</c:v>
                </c:pt>
                <c:pt idx="6518">
                  <c:v>0.99936143039591296</c:v>
                </c:pt>
                <c:pt idx="6519">
                  <c:v>0.99936143039591296</c:v>
                </c:pt>
                <c:pt idx="6520">
                  <c:v>0.99936143039591296</c:v>
                </c:pt>
                <c:pt idx="6521">
                  <c:v>0.99936143039591296</c:v>
                </c:pt>
                <c:pt idx="6522">
                  <c:v>0.99936143039591296</c:v>
                </c:pt>
                <c:pt idx="6523">
                  <c:v>0.99936143039591296</c:v>
                </c:pt>
                <c:pt idx="6524">
                  <c:v>0.99936143039591296</c:v>
                </c:pt>
                <c:pt idx="6525">
                  <c:v>0.99936143039591296</c:v>
                </c:pt>
                <c:pt idx="6526">
                  <c:v>0.99936143039591296</c:v>
                </c:pt>
                <c:pt idx="6527">
                  <c:v>0.99936143039591296</c:v>
                </c:pt>
                <c:pt idx="6528">
                  <c:v>0.99936143039591296</c:v>
                </c:pt>
                <c:pt idx="6529">
                  <c:v>0.99936143039591296</c:v>
                </c:pt>
                <c:pt idx="6530">
                  <c:v>0.99936143039591296</c:v>
                </c:pt>
                <c:pt idx="6531">
                  <c:v>0.99936143039591296</c:v>
                </c:pt>
                <c:pt idx="6532">
                  <c:v>0.99936143039591296</c:v>
                </c:pt>
                <c:pt idx="6533">
                  <c:v>0.99936143039591296</c:v>
                </c:pt>
                <c:pt idx="6534">
                  <c:v>0.99936143039591296</c:v>
                </c:pt>
                <c:pt idx="6535">
                  <c:v>0.99936143039591296</c:v>
                </c:pt>
                <c:pt idx="6536">
                  <c:v>0.99936143039591296</c:v>
                </c:pt>
                <c:pt idx="6537">
                  <c:v>0.99936143039591296</c:v>
                </c:pt>
                <c:pt idx="6538">
                  <c:v>0.99936143039591296</c:v>
                </c:pt>
                <c:pt idx="6539">
                  <c:v>0.99936143039591296</c:v>
                </c:pt>
                <c:pt idx="6540">
                  <c:v>0.99936143039591296</c:v>
                </c:pt>
                <c:pt idx="6541">
                  <c:v>0.99936143039591296</c:v>
                </c:pt>
                <c:pt idx="6542">
                  <c:v>0.99936143039591296</c:v>
                </c:pt>
                <c:pt idx="6543">
                  <c:v>0.99936143039591296</c:v>
                </c:pt>
                <c:pt idx="6544">
                  <c:v>0.99936143039591296</c:v>
                </c:pt>
                <c:pt idx="6545">
                  <c:v>0.99936143039591296</c:v>
                </c:pt>
                <c:pt idx="6546">
                  <c:v>0.99936143039591296</c:v>
                </c:pt>
                <c:pt idx="6547">
                  <c:v>0.99936143039591296</c:v>
                </c:pt>
                <c:pt idx="6548">
                  <c:v>0.99936143039591296</c:v>
                </c:pt>
                <c:pt idx="6549">
                  <c:v>0.99936143039591296</c:v>
                </c:pt>
                <c:pt idx="6550">
                  <c:v>0.99936143039591296</c:v>
                </c:pt>
                <c:pt idx="6551">
                  <c:v>0.99936143039591296</c:v>
                </c:pt>
                <c:pt idx="6552">
                  <c:v>0.99936143039591296</c:v>
                </c:pt>
                <c:pt idx="6553">
                  <c:v>0.99936143039591296</c:v>
                </c:pt>
                <c:pt idx="6554">
                  <c:v>0.99936143039591296</c:v>
                </c:pt>
                <c:pt idx="6555">
                  <c:v>0.99936143039591296</c:v>
                </c:pt>
                <c:pt idx="6556">
                  <c:v>0.99936143039591296</c:v>
                </c:pt>
                <c:pt idx="6557">
                  <c:v>0.99936143039591296</c:v>
                </c:pt>
                <c:pt idx="6558">
                  <c:v>0.99936143039591296</c:v>
                </c:pt>
                <c:pt idx="6559">
                  <c:v>0.99936143039591296</c:v>
                </c:pt>
                <c:pt idx="6560">
                  <c:v>0.99936143039591296</c:v>
                </c:pt>
                <c:pt idx="6561">
                  <c:v>0.99936143039591296</c:v>
                </c:pt>
                <c:pt idx="6562">
                  <c:v>0.99936143039591296</c:v>
                </c:pt>
                <c:pt idx="6563">
                  <c:v>0.99936143039591296</c:v>
                </c:pt>
                <c:pt idx="6564">
                  <c:v>0.99936143039591296</c:v>
                </c:pt>
                <c:pt idx="6565">
                  <c:v>0.99936143039591296</c:v>
                </c:pt>
                <c:pt idx="6566">
                  <c:v>0.99936143039591296</c:v>
                </c:pt>
                <c:pt idx="6567">
                  <c:v>0.99936143039591296</c:v>
                </c:pt>
                <c:pt idx="6568">
                  <c:v>0.99936143039591296</c:v>
                </c:pt>
                <c:pt idx="6569">
                  <c:v>0.99936143039591296</c:v>
                </c:pt>
                <c:pt idx="6570">
                  <c:v>0.99936143039591296</c:v>
                </c:pt>
                <c:pt idx="6571">
                  <c:v>0.99936143039591296</c:v>
                </c:pt>
                <c:pt idx="6572">
                  <c:v>0.99936143039591296</c:v>
                </c:pt>
                <c:pt idx="6573">
                  <c:v>0.99936143039591296</c:v>
                </c:pt>
                <c:pt idx="6574">
                  <c:v>0.99936143039591296</c:v>
                </c:pt>
                <c:pt idx="6575">
                  <c:v>0.99936143039591296</c:v>
                </c:pt>
                <c:pt idx="6576">
                  <c:v>0.99936143039591296</c:v>
                </c:pt>
                <c:pt idx="6577">
                  <c:v>0.99936143039591296</c:v>
                </c:pt>
                <c:pt idx="6578">
                  <c:v>0.99936143039591296</c:v>
                </c:pt>
                <c:pt idx="6579">
                  <c:v>0.99936143039591296</c:v>
                </c:pt>
                <c:pt idx="6580">
                  <c:v>0.99936143039591296</c:v>
                </c:pt>
                <c:pt idx="6581">
                  <c:v>0.99936143039591296</c:v>
                </c:pt>
                <c:pt idx="6582">
                  <c:v>0.99936143039591296</c:v>
                </c:pt>
                <c:pt idx="6583">
                  <c:v>0.99936143039591296</c:v>
                </c:pt>
                <c:pt idx="6584">
                  <c:v>0.99936143039591296</c:v>
                </c:pt>
                <c:pt idx="6585">
                  <c:v>0.99936143039591296</c:v>
                </c:pt>
                <c:pt idx="6586">
                  <c:v>0.99936143039591296</c:v>
                </c:pt>
                <c:pt idx="6587">
                  <c:v>0.99936143039591296</c:v>
                </c:pt>
                <c:pt idx="6588">
                  <c:v>0.99936143039591296</c:v>
                </c:pt>
                <c:pt idx="6589">
                  <c:v>0.99936143039591296</c:v>
                </c:pt>
                <c:pt idx="6590">
                  <c:v>0.99936143039591296</c:v>
                </c:pt>
                <c:pt idx="6591">
                  <c:v>0.99936143039591296</c:v>
                </c:pt>
                <c:pt idx="6592">
                  <c:v>0.99936143039591296</c:v>
                </c:pt>
                <c:pt idx="6593">
                  <c:v>0.99936143039591296</c:v>
                </c:pt>
                <c:pt idx="6594">
                  <c:v>0.99936143039591296</c:v>
                </c:pt>
                <c:pt idx="6595">
                  <c:v>0.99936143039591296</c:v>
                </c:pt>
                <c:pt idx="6596">
                  <c:v>0.99936143039591296</c:v>
                </c:pt>
                <c:pt idx="6597">
                  <c:v>0.99936143039591296</c:v>
                </c:pt>
                <c:pt idx="6598">
                  <c:v>0.99936143039591296</c:v>
                </c:pt>
                <c:pt idx="6599">
                  <c:v>0.99936143039591296</c:v>
                </c:pt>
                <c:pt idx="6600">
                  <c:v>0.99936143039591296</c:v>
                </c:pt>
                <c:pt idx="6601">
                  <c:v>0.99936143039591296</c:v>
                </c:pt>
                <c:pt idx="6602">
                  <c:v>0.99936143039591296</c:v>
                </c:pt>
                <c:pt idx="6603">
                  <c:v>0.99936143039591296</c:v>
                </c:pt>
                <c:pt idx="6604">
                  <c:v>0.99936143039591296</c:v>
                </c:pt>
                <c:pt idx="6605">
                  <c:v>0.99936143039591296</c:v>
                </c:pt>
                <c:pt idx="6606">
                  <c:v>0.99936143039591296</c:v>
                </c:pt>
                <c:pt idx="6607">
                  <c:v>0.99936143039591296</c:v>
                </c:pt>
                <c:pt idx="6608">
                  <c:v>0.99936143039591296</c:v>
                </c:pt>
                <c:pt idx="6609">
                  <c:v>0.99936143039591296</c:v>
                </c:pt>
                <c:pt idx="6610">
                  <c:v>0.99936143039591296</c:v>
                </c:pt>
                <c:pt idx="6611">
                  <c:v>0.99936143039591296</c:v>
                </c:pt>
                <c:pt idx="6612">
                  <c:v>0.99936143039591296</c:v>
                </c:pt>
                <c:pt idx="6613">
                  <c:v>0.99936143039591296</c:v>
                </c:pt>
                <c:pt idx="6614">
                  <c:v>0.99936143039591296</c:v>
                </c:pt>
                <c:pt idx="6615">
                  <c:v>0.99936143039591296</c:v>
                </c:pt>
                <c:pt idx="6616">
                  <c:v>0.99936143039591296</c:v>
                </c:pt>
                <c:pt idx="6617">
                  <c:v>0.99936143039591296</c:v>
                </c:pt>
                <c:pt idx="6618">
                  <c:v>0.99936143039591296</c:v>
                </c:pt>
                <c:pt idx="6619">
                  <c:v>0.99936143039591296</c:v>
                </c:pt>
                <c:pt idx="6620">
                  <c:v>0.99936143039591296</c:v>
                </c:pt>
                <c:pt idx="6621">
                  <c:v>0.99936143039591296</c:v>
                </c:pt>
                <c:pt idx="6622">
                  <c:v>0.99936143039591296</c:v>
                </c:pt>
                <c:pt idx="6623">
                  <c:v>0.99936143039591296</c:v>
                </c:pt>
                <c:pt idx="6624">
                  <c:v>0.99936143039591296</c:v>
                </c:pt>
                <c:pt idx="6625">
                  <c:v>0.99936143039591296</c:v>
                </c:pt>
                <c:pt idx="6626">
                  <c:v>0.99936143039591296</c:v>
                </c:pt>
                <c:pt idx="6627">
                  <c:v>0.99936143039591296</c:v>
                </c:pt>
                <c:pt idx="6628">
                  <c:v>0.99936143039591296</c:v>
                </c:pt>
                <c:pt idx="6629">
                  <c:v>0.99936143039591296</c:v>
                </c:pt>
                <c:pt idx="6630">
                  <c:v>0.99936143039591296</c:v>
                </c:pt>
                <c:pt idx="6631">
                  <c:v>0.99936143039591296</c:v>
                </c:pt>
                <c:pt idx="6632">
                  <c:v>0.99936143039591296</c:v>
                </c:pt>
                <c:pt idx="6633">
                  <c:v>0.99936143039591296</c:v>
                </c:pt>
                <c:pt idx="6634">
                  <c:v>0.99936143039591296</c:v>
                </c:pt>
                <c:pt idx="6635">
                  <c:v>0.99936143039591296</c:v>
                </c:pt>
                <c:pt idx="6636">
                  <c:v>0.99936143039591296</c:v>
                </c:pt>
                <c:pt idx="6637">
                  <c:v>0.99936143039591296</c:v>
                </c:pt>
                <c:pt idx="6638">
                  <c:v>0.99936143039591296</c:v>
                </c:pt>
                <c:pt idx="6639">
                  <c:v>0.99936143039591296</c:v>
                </c:pt>
                <c:pt idx="6640">
                  <c:v>0.99936143039591296</c:v>
                </c:pt>
                <c:pt idx="6641">
                  <c:v>0.99936143039591296</c:v>
                </c:pt>
                <c:pt idx="6642">
                  <c:v>0.99936143039591296</c:v>
                </c:pt>
                <c:pt idx="6643">
                  <c:v>0.99936143039591296</c:v>
                </c:pt>
                <c:pt idx="6644">
                  <c:v>0.99936143039591296</c:v>
                </c:pt>
                <c:pt idx="6645">
                  <c:v>0.99936143039591296</c:v>
                </c:pt>
                <c:pt idx="6646">
                  <c:v>0.99936143039591296</c:v>
                </c:pt>
                <c:pt idx="6647">
                  <c:v>0.99936143039591296</c:v>
                </c:pt>
                <c:pt idx="6648">
                  <c:v>0.99936143039591296</c:v>
                </c:pt>
                <c:pt idx="6649">
                  <c:v>0.99936143039591296</c:v>
                </c:pt>
                <c:pt idx="6650">
                  <c:v>0.99936143039591296</c:v>
                </c:pt>
                <c:pt idx="6651">
                  <c:v>0.99936143039591296</c:v>
                </c:pt>
                <c:pt idx="6652">
                  <c:v>0.99936143039591296</c:v>
                </c:pt>
                <c:pt idx="6653">
                  <c:v>0.99936143039591296</c:v>
                </c:pt>
                <c:pt idx="6654">
                  <c:v>0.99936143039591296</c:v>
                </c:pt>
                <c:pt idx="6655">
                  <c:v>0.99936143039591296</c:v>
                </c:pt>
                <c:pt idx="6656">
                  <c:v>0.99936143039591296</c:v>
                </c:pt>
                <c:pt idx="6657">
                  <c:v>0.99936143039591296</c:v>
                </c:pt>
                <c:pt idx="6658">
                  <c:v>0.99936143039591296</c:v>
                </c:pt>
                <c:pt idx="6659">
                  <c:v>0.99936143039591296</c:v>
                </c:pt>
                <c:pt idx="6660">
                  <c:v>0.99936143039591296</c:v>
                </c:pt>
                <c:pt idx="6661">
                  <c:v>0.99936143039591296</c:v>
                </c:pt>
                <c:pt idx="6662">
                  <c:v>0.99936143039591296</c:v>
                </c:pt>
                <c:pt idx="6663">
                  <c:v>0.99936143039591296</c:v>
                </c:pt>
                <c:pt idx="6664">
                  <c:v>0.99936143039591296</c:v>
                </c:pt>
                <c:pt idx="6665">
                  <c:v>0.99936143039591296</c:v>
                </c:pt>
                <c:pt idx="6666">
                  <c:v>0.99936143039591296</c:v>
                </c:pt>
                <c:pt idx="6667">
                  <c:v>0.99936143039591296</c:v>
                </c:pt>
                <c:pt idx="6668">
                  <c:v>0.99936143039591296</c:v>
                </c:pt>
                <c:pt idx="6669">
                  <c:v>0.99936143039591296</c:v>
                </c:pt>
                <c:pt idx="6670">
                  <c:v>0.99936143039591296</c:v>
                </c:pt>
                <c:pt idx="6671">
                  <c:v>0.99936143039591296</c:v>
                </c:pt>
                <c:pt idx="6672">
                  <c:v>0.99936143039591296</c:v>
                </c:pt>
                <c:pt idx="6673">
                  <c:v>0.99936143039591296</c:v>
                </c:pt>
                <c:pt idx="6674">
                  <c:v>0.99936143039591296</c:v>
                </c:pt>
                <c:pt idx="6675">
                  <c:v>0.99936143039591296</c:v>
                </c:pt>
                <c:pt idx="6676">
                  <c:v>0.99936143039591296</c:v>
                </c:pt>
                <c:pt idx="6677">
                  <c:v>0.99936143039591296</c:v>
                </c:pt>
                <c:pt idx="6678">
                  <c:v>0.99936143039591296</c:v>
                </c:pt>
                <c:pt idx="6679">
                  <c:v>0.99936143039591296</c:v>
                </c:pt>
                <c:pt idx="6680">
                  <c:v>0.99936143039591296</c:v>
                </c:pt>
                <c:pt idx="6681">
                  <c:v>0.99936143039591296</c:v>
                </c:pt>
                <c:pt idx="6682">
                  <c:v>0.99936143039591296</c:v>
                </c:pt>
                <c:pt idx="6683">
                  <c:v>0.99936143039591296</c:v>
                </c:pt>
                <c:pt idx="6684">
                  <c:v>0.99936143039591296</c:v>
                </c:pt>
                <c:pt idx="6685">
                  <c:v>0.99936143039591296</c:v>
                </c:pt>
                <c:pt idx="6686">
                  <c:v>0.99936143039591296</c:v>
                </c:pt>
                <c:pt idx="6687">
                  <c:v>0.99936143039591296</c:v>
                </c:pt>
                <c:pt idx="6688">
                  <c:v>0.99936143039591296</c:v>
                </c:pt>
                <c:pt idx="6689">
                  <c:v>0.99936143039591296</c:v>
                </c:pt>
                <c:pt idx="6690">
                  <c:v>0.99936143039591296</c:v>
                </c:pt>
                <c:pt idx="6691">
                  <c:v>0.99936143039591296</c:v>
                </c:pt>
                <c:pt idx="6692">
                  <c:v>0.99936143039591296</c:v>
                </c:pt>
                <c:pt idx="6693">
                  <c:v>0.99936143039591296</c:v>
                </c:pt>
                <c:pt idx="6694">
                  <c:v>0.99936143039591296</c:v>
                </c:pt>
                <c:pt idx="6695">
                  <c:v>0.99936143039591296</c:v>
                </c:pt>
                <c:pt idx="6696">
                  <c:v>0.99936143039591296</c:v>
                </c:pt>
                <c:pt idx="6697">
                  <c:v>0.99936143039591296</c:v>
                </c:pt>
                <c:pt idx="6698">
                  <c:v>0.99936143039591296</c:v>
                </c:pt>
                <c:pt idx="6699">
                  <c:v>0.99936143039591296</c:v>
                </c:pt>
                <c:pt idx="6700">
                  <c:v>0.99936143039591296</c:v>
                </c:pt>
                <c:pt idx="6701">
                  <c:v>0.99936143039591296</c:v>
                </c:pt>
                <c:pt idx="6702">
                  <c:v>0.99936143039591296</c:v>
                </c:pt>
                <c:pt idx="6703">
                  <c:v>0.99936143039591296</c:v>
                </c:pt>
                <c:pt idx="6704">
                  <c:v>0.99936143039591296</c:v>
                </c:pt>
                <c:pt idx="6705">
                  <c:v>0.99936143039591296</c:v>
                </c:pt>
                <c:pt idx="6706">
                  <c:v>0.99936143039591296</c:v>
                </c:pt>
                <c:pt idx="6707">
                  <c:v>0.99936143039591296</c:v>
                </c:pt>
                <c:pt idx="6708">
                  <c:v>0.99936143039591296</c:v>
                </c:pt>
                <c:pt idx="6709">
                  <c:v>0.99936143039591296</c:v>
                </c:pt>
                <c:pt idx="6710">
                  <c:v>0.99936143039591296</c:v>
                </c:pt>
                <c:pt idx="6711">
                  <c:v>0.99936143039591296</c:v>
                </c:pt>
                <c:pt idx="6712">
                  <c:v>0.99936143039591296</c:v>
                </c:pt>
                <c:pt idx="6713">
                  <c:v>0.99936143039591296</c:v>
                </c:pt>
                <c:pt idx="6714">
                  <c:v>0.99936143039591296</c:v>
                </c:pt>
                <c:pt idx="6715">
                  <c:v>0.99936143039591296</c:v>
                </c:pt>
                <c:pt idx="6716">
                  <c:v>0.99936143039591296</c:v>
                </c:pt>
                <c:pt idx="6717">
                  <c:v>0.99936143039591296</c:v>
                </c:pt>
                <c:pt idx="6718">
                  <c:v>0.99936143039591296</c:v>
                </c:pt>
                <c:pt idx="6719">
                  <c:v>0.99936143039591296</c:v>
                </c:pt>
                <c:pt idx="6720">
                  <c:v>0.99936143039591296</c:v>
                </c:pt>
                <c:pt idx="6721">
                  <c:v>0.99936143039591296</c:v>
                </c:pt>
                <c:pt idx="6722">
                  <c:v>0.99936143039591296</c:v>
                </c:pt>
                <c:pt idx="6723">
                  <c:v>0.99936143039591296</c:v>
                </c:pt>
                <c:pt idx="6724">
                  <c:v>0.99936143039591296</c:v>
                </c:pt>
                <c:pt idx="6725">
                  <c:v>0.99936143039591296</c:v>
                </c:pt>
                <c:pt idx="6726">
                  <c:v>0.99936143039591296</c:v>
                </c:pt>
                <c:pt idx="6727">
                  <c:v>0.99936143039591296</c:v>
                </c:pt>
                <c:pt idx="6728">
                  <c:v>0.99936143039591296</c:v>
                </c:pt>
                <c:pt idx="6729">
                  <c:v>0.99936143039591296</c:v>
                </c:pt>
                <c:pt idx="6730">
                  <c:v>0.99936143039591296</c:v>
                </c:pt>
                <c:pt idx="6731">
                  <c:v>0.99936143039591296</c:v>
                </c:pt>
                <c:pt idx="6732">
                  <c:v>0.99936143039591296</c:v>
                </c:pt>
                <c:pt idx="6733">
                  <c:v>0.99936143039591296</c:v>
                </c:pt>
                <c:pt idx="6734">
                  <c:v>0.99936143039591296</c:v>
                </c:pt>
                <c:pt idx="6735">
                  <c:v>0.99936143039591296</c:v>
                </c:pt>
                <c:pt idx="6736">
                  <c:v>0.99936143039591296</c:v>
                </c:pt>
                <c:pt idx="6737">
                  <c:v>0.99936143039591296</c:v>
                </c:pt>
                <c:pt idx="6738">
                  <c:v>0.99936143039591296</c:v>
                </c:pt>
                <c:pt idx="6739">
                  <c:v>0.99936143039591296</c:v>
                </c:pt>
                <c:pt idx="6740">
                  <c:v>0.99936143039591296</c:v>
                </c:pt>
                <c:pt idx="6741">
                  <c:v>0.99936143039591296</c:v>
                </c:pt>
                <c:pt idx="6742">
                  <c:v>0.99936143039591296</c:v>
                </c:pt>
                <c:pt idx="6743">
                  <c:v>0.99936143039591296</c:v>
                </c:pt>
                <c:pt idx="6744">
                  <c:v>0.99936143039591296</c:v>
                </c:pt>
                <c:pt idx="6745">
                  <c:v>0.99936143039591296</c:v>
                </c:pt>
                <c:pt idx="6746">
                  <c:v>0.99936143039591296</c:v>
                </c:pt>
                <c:pt idx="6747">
                  <c:v>0.99936143039591296</c:v>
                </c:pt>
                <c:pt idx="6748">
                  <c:v>0.99936143039591296</c:v>
                </c:pt>
                <c:pt idx="6749">
                  <c:v>0.99936143039591296</c:v>
                </c:pt>
                <c:pt idx="6750">
                  <c:v>0.99936143039591296</c:v>
                </c:pt>
                <c:pt idx="6751">
                  <c:v>0.99936143039591296</c:v>
                </c:pt>
                <c:pt idx="6752">
                  <c:v>0.99936143039591296</c:v>
                </c:pt>
                <c:pt idx="6753">
                  <c:v>0.99936143039591296</c:v>
                </c:pt>
                <c:pt idx="6754">
                  <c:v>0.99936143039591296</c:v>
                </c:pt>
                <c:pt idx="6755">
                  <c:v>0.99936143039591296</c:v>
                </c:pt>
                <c:pt idx="6756">
                  <c:v>0.99936143039591296</c:v>
                </c:pt>
                <c:pt idx="6757">
                  <c:v>0.99936143039591296</c:v>
                </c:pt>
                <c:pt idx="6758">
                  <c:v>0.99936143039591296</c:v>
                </c:pt>
                <c:pt idx="6759">
                  <c:v>0.99936143039591296</c:v>
                </c:pt>
                <c:pt idx="6760">
                  <c:v>0.99936143039591296</c:v>
                </c:pt>
                <c:pt idx="6761">
                  <c:v>0.99936143039591296</c:v>
                </c:pt>
                <c:pt idx="6762">
                  <c:v>0.99936143039591296</c:v>
                </c:pt>
                <c:pt idx="6763">
                  <c:v>0.99936143039591296</c:v>
                </c:pt>
                <c:pt idx="6764">
                  <c:v>0.99936143039591296</c:v>
                </c:pt>
                <c:pt idx="6765">
                  <c:v>0.99936143039591296</c:v>
                </c:pt>
                <c:pt idx="6766">
                  <c:v>0.99936143039591296</c:v>
                </c:pt>
                <c:pt idx="6767">
                  <c:v>0.99936143039591296</c:v>
                </c:pt>
                <c:pt idx="6768">
                  <c:v>0.99936143039591296</c:v>
                </c:pt>
                <c:pt idx="6769">
                  <c:v>0.99936143039591296</c:v>
                </c:pt>
                <c:pt idx="6770">
                  <c:v>0.99936143039591296</c:v>
                </c:pt>
                <c:pt idx="6771">
                  <c:v>0.99936143039591296</c:v>
                </c:pt>
                <c:pt idx="6772">
                  <c:v>0.99936143039591296</c:v>
                </c:pt>
                <c:pt idx="6773">
                  <c:v>0.99936143039591296</c:v>
                </c:pt>
                <c:pt idx="6774">
                  <c:v>0.99936143039591296</c:v>
                </c:pt>
                <c:pt idx="6775">
                  <c:v>0.99936143039591296</c:v>
                </c:pt>
                <c:pt idx="6776">
                  <c:v>0.99936143039591296</c:v>
                </c:pt>
                <c:pt idx="6777">
                  <c:v>0.99936143039591296</c:v>
                </c:pt>
                <c:pt idx="6778">
                  <c:v>0.99936143039591296</c:v>
                </c:pt>
                <c:pt idx="6779">
                  <c:v>0.99936143039591296</c:v>
                </c:pt>
                <c:pt idx="6780">
                  <c:v>0.99936143039591296</c:v>
                </c:pt>
                <c:pt idx="6781">
                  <c:v>0.99936143039591296</c:v>
                </c:pt>
                <c:pt idx="6782">
                  <c:v>0.99936143039591296</c:v>
                </c:pt>
                <c:pt idx="6783">
                  <c:v>0.99936143039591296</c:v>
                </c:pt>
                <c:pt idx="6784">
                  <c:v>0.99936143039591296</c:v>
                </c:pt>
                <c:pt idx="6785">
                  <c:v>0.99936143039591296</c:v>
                </c:pt>
                <c:pt idx="6786">
                  <c:v>0.99936143039591296</c:v>
                </c:pt>
                <c:pt idx="6787">
                  <c:v>0.99936143039591296</c:v>
                </c:pt>
                <c:pt idx="6788">
                  <c:v>0.99936143039591296</c:v>
                </c:pt>
                <c:pt idx="6789">
                  <c:v>0.99936143039591296</c:v>
                </c:pt>
                <c:pt idx="6790">
                  <c:v>0.99936143039591296</c:v>
                </c:pt>
                <c:pt idx="6791">
                  <c:v>0.99936143039591296</c:v>
                </c:pt>
                <c:pt idx="6792">
                  <c:v>0.99936143039591296</c:v>
                </c:pt>
                <c:pt idx="6793">
                  <c:v>0.99936143039591296</c:v>
                </c:pt>
                <c:pt idx="6794">
                  <c:v>0.99936143039591296</c:v>
                </c:pt>
                <c:pt idx="6795">
                  <c:v>0.99936143039591296</c:v>
                </c:pt>
                <c:pt idx="6796">
                  <c:v>0.99936143039591296</c:v>
                </c:pt>
                <c:pt idx="6797">
                  <c:v>0.99936143039591296</c:v>
                </c:pt>
                <c:pt idx="6798">
                  <c:v>0.99936143039591296</c:v>
                </c:pt>
                <c:pt idx="6799">
                  <c:v>0.99936143039591296</c:v>
                </c:pt>
                <c:pt idx="6800">
                  <c:v>0.99936143039591296</c:v>
                </c:pt>
                <c:pt idx="6801">
                  <c:v>0.99936143039591296</c:v>
                </c:pt>
                <c:pt idx="6802">
                  <c:v>0.99936143039591296</c:v>
                </c:pt>
                <c:pt idx="6803">
                  <c:v>0.99936143039591296</c:v>
                </c:pt>
                <c:pt idx="6804">
                  <c:v>0.99936143039591296</c:v>
                </c:pt>
                <c:pt idx="6805">
                  <c:v>0.99936143039591296</c:v>
                </c:pt>
                <c:pt idx="6806">
                  <c:v>0.99936143039591296</c:v>
                </c:pt>
                <c:pt idx="6807">
                  <c:v>0.99936143039591296</c:v>
                </c:pt>
                <c:pt idx="6808">
                  <c:v>0.99936143039591296</c:v>
                </c:pt>
                <c:pt idx="6809">
                  <c:v>0.99936143039591296</c:v>
                </c:pt>
                <c:pt idx="6810">
                  <c:v>0.99936143039591296</c:v>
                </c:pt>
                <c:pt idx="6811">
                  <c:v>0.99936143039591296</c:v>
                </c:pt>
                <c:pt idx="6812">
                  <c:v>0.99936143039591296</c:v>
                </c:pt>
                <c:pt idx="6813">
                  <c:v>0.99936143039591296</c:v>
                </c:pt>
                <c:pt idx="6814">
                  <c:v>0.99936143039591296</c:v>
                </c:pt>
                <c:pt idx="6815">
                  <c:v>0.99936143039591296</c:v>
                </c:pt>
                <c:pt idx="6816">
                  <c:v>0.99936143039591296</c:v>
                </c:pt>
                <c:pt idx="6817">
                  <c:v>0.99936143039591296</c:v>
                </c:pt>
                <c:pt idx="6818">
                  <c:v>0.99936143039591296</c:v>
                </c:pt>
                <c:pt idx="6819">
                  <c:v>0.99936143039591296</c:v>
                </c:pt>
                <c:pt idx="6820">
                  <c:v>0.99936143039591296</c:v>
                </c:pt>
                <c:pt idx="6821">
                  <c:v>0.99936143039591296</c:v>
                </c:pt>
                <c:pt idx="6822">
                  <c:v>0.99936143039591296</c:v>
                </c:pt>
                <c:pt idx="6823">
                  <c:v>0.99936143039591296</c:v>
                </c:pt>
                <c:pt idx="6824">
                  <c:v>0.99936143039591296</c:v>
                </c:pt>
                <c:pt idx="6825">
                  <c:v>0.99936143039591296</c:v>
                </c:pt>
                <c:pt idx="6826">
                  <c:v>0.99936143039591296</c:v>
                </c:pt>
                <c:pt idx="6827">
                  <c:v>0.99936143039591296</c:v>
                </c:pt>
                <c:pt idx="6828">
                  <c:v>0.99936143039591296</c:v>
                </c:pt>
                <c:pt idx="6829">
                  <c:v>0.99936143039591296</c:v>
                </c:pt>
                <c:pt idx="6830">
                  <c:v>0.99936143039591296</c:v>
                </c:pt>
                <c:pt idx="6831">
                  <c:v>0.99936143039591296</c:v>
                </c:pt>
                <c:pt idx="6832">
                  <c:v>0.99936143039591296</c:v>
                </c:pt>
                <c:pt idx="6833">
                  <c:v>0.99936143039591296</c:v>
                </c:pt>
                <c:pt idx="6834">
                  <c:v>0.99936143039591296</c:v>
                </c:pt>
                <c:pt idx="6835">
                  <c:v>0.99936143039591296</c:v>
                </c:pt>
                <c:pt idx="6836">
                  <c:v>0.99936143039591296</c:v>
                </c:pt>
                <c:pt idx="6837">
                  <c:v>0.99936143039591296</c:v>
                </c:pt>
                <c:pt idx="6838">
                  <c:v>0.99936143039591296</c:v>
                </c:pt>
                <c:pt idx="6839">
                  <c:v>0.99936143039591296</c:v>
                </c:pt>
                <c:pt idx="6840">
                  <c:v>0.99936143039591296</c:v>
                </c:pt>
                <c:pt idx="6841">
                  <c:v>0.99936143039591296</c:v>
                </c:pt>
                <c:pt idx="6842">
                  <c:v>0.99936143039591296</c:v>
                </c:pt>
                <c:pt idx="6843">
                  <c:v>0.99936143039591296</c:v>
                </c:pt>
                <c:pt idx="6844">
                  <c:v>0.99936143039591296</c:v>
                </c:pt>
                <c:pt idx="6845">
                  <c:v>0.99936143039591296</c:v>
                </c:pt>
                <c:pt idx="6846">
                  <c:v>0.99936143039591296</c:v>
                </c:pt>
                <c:pt idx="6847">
                  <c:v>0.99936143039591296</c:v>
                </c:pt>
                <c:pt idx="6848">
                  <c:v>0.99936143039591296</c:v>
                </c:pt>
                <c:pt idx="6849">
                  <c:v>0.99936143039591296</c:v>
                </c:pt>
                <c:pt idx="6850">
                  <c:v>0.99936143039591296</c:v>
                </c:pt>
                <c:pt idx="6851">
                  <c:v>0.99936143039591296</c:v>
                </c:pt>
                <c:pt idx="6852">
                  <c:v>0.99936143039591296</c:v>
                </c:pt>
                <c:pt idx="6853">
                  <c:v>0.99936143039591296</c:v>
                </c:pt>
                <c:pt idx="6854">
                  <c:v>0.99936143039591296</c:v>
                </c:pt>
                <c:pt idx="6855">
                  <c:v>0.99936143039591296</c:v>
                </c:pt>
                <c:pt idx="6856">
                  <c:v>0.99936143039591296</c:v>
                </c:pt>
                <c:pt idx="6857">
                  <c:v>0.99936143039591296</c:v>
                </c:pt>
                <c:pt idx="6858">
                  <c:v>0.99936143039591296</c:v>
                </c:pt>
                <c:pt idx="6859">
                  <c:v>0.99936143039591296</c:v>
                </c:pt>
                <c:pt idx="6860">
                  <c:v>0.99936143039591296</c:v>
                </c:pt>
                <c:pt idx="6861">
                  <c:v>0.99936143039591296</c:v>
                </c:pt>
                <c:pt idx="6862">
                  <c:v>0.99936143039591296</c:v>
                </c:pt>
                <c:pt idx="6863">
                  <c:v>0.99936143039591296</c:v>
                </c:pt>
                <c:pt idx="6864">
                  <c:v>0.99936143039591296</c:v>
                </c:pt>
                <c:pt idx="6865">
                  <c:v>0.99936143039591296</c:v>
                </c:pt>
                <c:pt idx="6866">
                  <c:v>0.99936143039591296</c:v>
                </c:pt>
                <c:pt idx="6867">
                  <c:v>0.99936143039591296</c:v>
                </c:pt>
                <c:pt idx="6868">
                  <c:v>0.99936143039591296</c:v>
                </c:pt>
                <c:pt idx="6869">
                  <c:v>0.99936143039591296</c:v>
                </c:pt>
                <c:pt idx="6870">
                  <c:v>0.99936143039591296</c:v>
                </c:pt>
                <c:pt idx="6871">
                  <c:v>0.99936143039591296</c:v>
                </c:pt>
                <c:pt idx="6872">
                  <c:v>0.99936143039591296</c:v>
                </c:pt>
                <c:pt idx="6873">
                  <c:v>0.99936143039591296</c:v>
                </c:pt>
                <c:pt idx="6874">
                  <c:v>0.99936143039591296</c:v>
                </c:pt>
                <c:pt idx="6875">
                  <c:v>0.99936143039591296</c:v>
                </c:pt>
                <c:pt idx="6876">
                  <c:v>0.99936143039591296</c:v>
                </c:pt>
                <c:pt idx="6877">
                  <c:v>0.99936143039591296</c:v>
                </c:pt>
                <c:pt idx="6878">
                  <c:v>0.99936143039591296</c:v>
                </c:pt>
                <c:pt idx="6879">
                  <c:v>0.99936143039591296</c:v>
                </c:pt>
                <c:pt idx="6880">
                  <c:v>0.99936143039591296</c:v>
                </c:pt>
                <c:pt idx="6881">
                  <c:v>0.99936143039591296</c:v>
                </c:pt>
                <c:pt idx="6882">
                  <c:v>0.99936143039591296</c:v>
                </c:pt>
                <c:pt idx="6883">
                  <c:v>0.99936143039591296</c:v>
                </c:pt>
                <c:pt idx="6884">
                  <c:v>0.99936143039591296</c:v>
                </c:pt>
                <c:pt idx="6885">
                  <c:v>0.99936143039591296</c:v>
                </c:pt>
                <c:pt idx="6886">
                  <c:v>0.99936143039591296</c:v>
                </c:pt>
                <c:pt idx="6887">
                  <c:v>0.99936143039591296</c:v>
                </c:pt>
                <c:pt idx="6888">
                  <c:v>0.99936143039591296</c:v>
                </c:pt>
                <c:pt idx="6889">
                  <c:v>0.99936143039591296</c:v>
                </c:pt>
                <c:pt idx="6890">
                  <c:v>0.99936143039591296</c:v>
                </c:pt>
                <c:pt idx="6891">
                  <c:v>0.99936143039591296</c:v>
                </c:pt>
                <c:pt idx="6892">
                  <c:v>0.99936143039591296</c:v>
                </c:pt>
                <c:pt idx="6893">
                  <c:v>0.99936143039591296</c:v>
                </c:pt>
                <c:pt idx="6894">
                  <c:v>0.99936143039591296</c:v>
                </c:pt>
                <c:pt idx="6895">
                  <c:v>0.99936143039591296</c:v>
                </c:pt>
                <c:pt idx="6896">
                  <c:v>0.99936143039591296</c:v>
                </c:pt>
                <c:pt idx="6897">
                  <c:v>0.99936143039591296</c:v>
                </c:pt>
                <c:pt idx="6898">
                  <c:v>0.99936143039591296</c:v>
                </c:pt>
                <c:pt idx="6899">
                  <c:v>0.99936143039591296</c:v>
                </c:pt>
                <c:pt idx="6900">
                  <c:v>0.99936143039591296</c:v>
                </c:pt>
                <c:pt idx="6901">
                  <c:v>0.99936143039591296</c:v>
                </c:pt>
                <c:pt idx="6902">
                  <c:v>0.99936143039591296</c:v>
                </c:pt>
                <c:pt idx="6903">
                  <c:v>0.99936143039591296</c:v>
                </c:pt>
                <c:pt idx="6904">
                  <c:v>0.99936143039591296</c:v>
                </c:pt>
                <c:pt idx="6905">
                  <c:v>0.99936143039591296</c:v>
                </c:pt>
                <c:pt idx="6906">
                  <c:v>0.99936143039591296</c:v>
                </c:pt>
                <c:pt idx="6907">
                  <c:v>0.99936143039591296</c:v>
                </c:pt>
                <c:pt idx="6908">
                  <c:v>0.99936143039591296</c:v>
                </c:pt>
                <c:pt idx="6909">
                  <c:v>0.99936143039591296</c:v>
                </c:pt>
                <c:pt idx="6910">
                  <c:v>0.99936143039591296</c:v>
                </c:pt>
                <c:pt idx="6911">
                  <c:v>0.99936143039591296</c:v>
                </c:pt>
                <c:pt idx="6912">
                  <c:v>0.99936143039591296</c:v>
                </c:pt>
                <c:pt idx="6913">
                  <c:v>0.99936143039591296</c:v>
                </c:pt>
                <c:pt idx="6914">
                  <c:v>0.99936143039591296</c:v>
                </c:pt>
                <c:pt idx="6915">
                  <c:v>0.99936143039591296</c:v>
                </c:pt>
                <c:pt idx="6916">
                  <c:v>0.99936143039591296</c:v>
                </c:pt>
                <c:pt idx="6917">
                  <c:v>0.99936143039591296</c:v>
                </c:pt>
                <c:pt idx="6918">
                  <c:v>0.99936143039591296</c:v>
                </c:pt>
                <c:pt idx="6919">
                  <c:v>0.99936143039591296</c:v>
                </c:pt>
                <c:pt idx="6920">
                  <c:v>0.99936143039591296</c:v>
                </c:pt>
                <c:pt idx="6921">
                  <c:v>0.99936143039591296</c:v>
                </c:pt>
                <c:pt idx="6922">
                  <c:v>0.99936143039591296</c:v>
                </c:pt>
                <c:pt idx="6923">
                  <c:v>0.99936143039591296</c:v>
                </c:pt>
                <c:pt idx="6924">
                  <c:v>0.99936143039591296</c:v>
                </c:pt>
                <c:pt idx="6925">
                  <c:v>0.99936143039591296</c:v>
                </c:pt>
                <c:pt idx="6926">
                  <c:v>0.99936143039591296</c:v>
                </c:pt>
                <c:pt idx="6927">
                  <c:v>0.99936143039591296</c:v>
                </c:pt>
                <c:pt idx="6928">
                  <c:v>0.99936143039591296</c:v>
                </c:pt>
                <c:pt idx="6929">
                  <c:v>0.99936143039591296</c:v>
                </c:pt>
                <c:pt idx="6930">
                  <c:v>0.99936143039591296</c:v>
                </c:pt>
                <c:pt idx="6931">
                  <c:v>0.99936143039591296</c:v>
                </c:pt>
                <c:pt idx="6932">
                  <c:v>0.99936143039591296</c:v>
                </c:pt>
                <c:pt idx="6933">
                  <c:v>0.99936143039591296</c:v>
                </c:pt>
                <c:pt idx="6934">
                  <c:v>0.99936143039591296</c:v>
                </c:pt>
                <c:pt idx="6935">
                  <c:v>0.99936143039591296</c:v>
                </c:pt>
                <c:pt idx="6936">
                  <c:v>0.99936143039591296</c:v>
                </c:pt>
                <c:pt idx="6937">
                  <c:v>0.99936143039591296</c:v>
                </c:pt>
                <c:pt idx="6938">
                  <c:v>0.99936143039591296</c:v>
                </c:pt>
                <c:pt idx="6939">
                  <c:v>0.99936143039591296</c:v>
                </c:pt>
                <c:pt idx="6940">
                  <c:v>0.99936143039591296</c:v>
                </c:pt>
                <c:pt idx="6941">
                  <c:v>0.99936143039591296</c:v>
                </c:pt>
                <c:pt idx="6942">
                  <c:v>0.99936143039591296</c:v>
                </c:pt>
                <c:pt idx="6943">
                  <c:v>0.99936143039591296</c:v>
                </c:pt>
                <c:pt idx="6944">
                  <c:v>0.99936143039591296</c:v>
                </c:pt>
                <c:pt idx="6945">
                  <c:v>0.99936143039591296</c:v>
                </c:pt>
                <c:pt idx="6946">
                  <c:v>0.99936143039591296</c:v>
                </c:pt>
                <c:pt idx="6947">
                  <c:v>0.99936143039591296</c:v>
                </c:pt>
                <c:pt idx="6948">
                  <c:v>0.99936143039591296</c:v>
                </c:pt>
                <c:pt idx="6949">
                  <c:v>0.99936143039591296</c:v>
                </c:pt>
                <c:pt idx="6950">
                  <c:v>0.99936143039591296</c:v>
                </c:pt>
                <c:pt idx="6951">
                  <c:v>0.99936143039591296</c:v>
                </c:pt>
                <c:pt idx="6952">
                  <c:v>0.99936143039591296</c:v>
                </c:pt>
                <c:pt idx="6953">
                  <c:v>0.99936143039591296</c:v>
                </c:pt>
                <c:pt idx="6954">
                  <c:v>0.99936143039591296</c:v>
                </c:pt>
                <c:pt idx="6955">
                  <c:v>0.99936143039591296</c:v>
                </c:pt>
                <c:pt idx="6956">
                  <c:v>0.99936143039591296</c:v>
                </c:pt>
                <c:pt idx="6957">
                  <c:v>0.99936143039591296</c:v>
                </c:pt>
                <c:pt idx="6958">
                  <c:v>0.99936143039591296</c:v>
                </c:pt>
                <c:pt idx="6959">
                  <c:v>0.99936143039591296</c:v>
                </c:pt>
                <c:pt idx="6960">
                  <c:v>0.99936143039591296</c:v>
                </c:pt>
                <c:pt idx="6961">
                  <c:v>0.99936143039591296</c:v>
                </c:pt>
                <c:pt idx="6962">
                  <c:v>0.99936143039591296</c:v>
                </c:pt>
                <c:pt idx="6963">
                  <c:v>0.99936143039591296</c:v>
                </c:pt>
                <c:pt idx="6964">
                  <c:v>0.99936143039591296</c:v>
                </c:pt>
                <c:pt idx="6965">
                  <c:v>0.99936143039591296</c:v>
                </c:pt>
                <c:pt idx="6966">
                  <c:v>0.99936143039591296</c:v>
                </c:pt>
                <c:pt idx="6967">
                  <c:v>0.99936143039591296</c:v>
                </c:pt>
                <c:pt idx="6968">
                  <c:v>0.99936143039591296</c:v>
                </c:pt>
                <c:pt idx="6969">
                  <c:v>0.99936143039591296</c:v>
                </c:pt>
                <c:pt idx="6970">
                  <c:v>0.99936143039591296</c:v>
                </c:pt>
                <c:pt idx="6971">
                  <c:v>0.99936143039591296</c:v>
                </c:pt>
                <c:pt idx="6972">
                  <c:v>0.99936143039591296</c:v>
                </c:pt>
                <c:pt idx="6973">
                  <c:v>0.99936143039591296</c:v>
                </c:pt>
                <c:pt idx="6974">
                  <c:v>0.99936143039591296</c:v>
                </c:pt>
                <c:pt idx="6975">
                  <c:v>0.99936143039591296</c:v>
                </c:pt>
                <c:pt idx="6976">
                  <c:v>0.99936143039591296</c:v>
                </c:pt>
                <c:pt idx="6977">
                  <c:v>0.99936143039591296</c:v>
                </c:pt>
                <c:pt idx="6978">
                  <c:v>0.99936143039591296</c:v>
                </c:pt>
                <c:pt idx="6979">
                  <c:v>0.99936143039591296</c:v>
                </c:pt>
                <c:pt idx="6980">
                  <c:v>0.99936143039591296</c:v>
                </c:pt>
                <c:pt idx="6981">
                  <c:v>0.99936143039591296</c:v>
                </c:pt>
                <c:pt idx="6982">
                  <c:v>0.99936143039591296</c:v>
                </c:pt>
                <c:pt idx="6983">
                  <c:v>0.99936143039591296</c:v>
                </c:pt>
                <c:pt idx="6984">
                  <c:v>0.99936143039591296</c:v>
                </c:pt>
                <c:pt idx="6985">
                  <c:v>0.99936143039591296</c:v>
                </c:pt>
                <c:pt idx="6986">
                  <c:v>0.99936143039591296</c:v>
                </c:pt>
                <c:pt idx="6987">
                  <c:v>0.99936143039591296</c:v>
                </c:pt>
                <c:pt idx="6988">
                  <c:v>0.99936143039591296</c:v>
                </c:pt>
                <c:pt idx="6989">
                  <c:v>0.99936143039591296</c:v>
                </c:pt>
                <c:pt idx="6990">
                  <c:v>0.99936143039591296</c:v>
                </c:pt>
                <c:pt idx="6991">
                  <c:v>0.99936143039591296</c:v>
                </c:pt>
                <c:pt idx="6992">
                  <c:v>0.99936143039591296</c:v>
                </c:pt>
                <c:pt idx="6993">
                  <c:v>0.99936143039591296</c:v>
                </c:pt>
                <c:pt idx="6994">
                  <c:v>0.99936143039591296</c:v>
                </c:pt>
                <c:pt idx="6995">
                  <c:v>0.99936143039591296</c:v>
                </c:pt>
                <c:pt idx="6996">
                  <c:v>0.99936143039591296</c:v>
                </c:pt>
                <c:pt idx="6997">
                  <c:v>0.99936143039591296</c:v>
                </c:pt>
                <c:pt idx="6998">
                  <c:v>0.99936143039591296</c:v>
                </c:pt>
                <c:pt idx="6999">
                  <c:v>0.99936143039591296</c:v>
                </c:pt>
                <c:pt idx="7000">
                  <c:v>0.99936143039591296</c:v>
                </c:pt>
                <c:pt idx="7001">
                  <c:v>0.99936143039591296</c:v>
                </c:pt>
                <c:pt idx="7002">
                  <c:v>0.99936143039591296</c:v>
                </c:pt>
                <c:pt idx="7003">
                  <c:v>0.99936143039591296</c:v>
                </c:pt>
                <c:pt idx="7004">
                  <c:v>0.99936143039591296</c:v>
                </c:pt>
                <c:pt idx="7005">
                  <c:v>0.99936143039591296</c:v>
                </c:pt>
                <c:pt idx="7006">
                  <c:v>0.99936143039591296</c:v>
                </c:pt>
                <c:pt idx="7007">
                  <c:v>0.99936143039591296</c:v>
                </c:pt>
                <c:pt idx="7008">
                  <c:v>0.99936143039591296</c:v>
                </c:pt>
                <c:pt idx="7009">
                  <c:v>0.99936143039591296</c:v>
                </c:pt>
                <c:pt idx="7010">
                  <c:v>0.99936143039591296</c:v>
                </c:pt>
                <c:pt idx="7011">
                  <c:v>0.99936143039591296</c:v>
                </c:pt>
                <c:pt idx="7012">
                  <c:v>0.99936143039591296</c:v>
                </c:pt>
                <c:pt idx="7013">
                  <c:v>0.99936143039591296</c:v>
                </c:pt>
                <c:pt idx="7014">
                  <c:v>0.99936143039591296</c:v>
                </c:pt>
                <c:pt idx="7015">
                  <c:v>0.99936143039591296</c:v>
                </c:pt>
                <c:pt idx="7016">
                  <c:v>0.99936143039591296</c:v>
                </c:pt>
                <c:pt idx="7017">
                  <c:v>0.99936143039591296</c:v>
                </c:pt>
                <c:pt idx="7018">
                  <c:v>0.99936143039591296</c:v>
                </c:pt>
                <c:pt idx="7019">
                  <c:v>0.99936143039591296</c:v>
                </c:pt>
                <c:pt idx="7020">
                  <c:v>0.99936143039591296</c:v>
                </c:pt>
                <c:pt idx="7021">
                  <c:v>0.99936143039591296</c:v>
                </c:pt>
                <c:pt idx="7022">
                  <c:v>0.99936143039591296</c:v>
                </c:pt>
                <c:pt idx="7023">
                  <c:v>0.99936143039591296</c:v>
                </c:pt>
                <c:pt idx="7024">
                  <c:v>0.99936143039591296</c:v>
                </c:pt>
                <c:pt idx="7025">
                  <c:v>0.99936143039591296</c:v>
                </c:pt>
                <c:pt idx="7026">
                  <c:v>0.99936143039591296</c:v>
                </c:pt>
                <c:pt idx="7027">
                  <c:v>0.99936143039591296</c:v>
                </c:pt>
                <c:pt idx="7028">
                  <c:v>0.99936143039591296</c:v>
                </c:pt>
                <c:pt idx="7029">
                  <c:v>0.99936143039591296</c:v>
                </c:pt>
                <c:pt idx="7030">
                  <c:v>0.99936143039591296</c:v>
                </c:pt>
                <c:pt idx="7031">
                  <c:v>0.99936143039591296</c:v>
                </c:pt>
                <c:pt idx="7032">
                  <c:v>0.99936143039591296</c:v>
                </c:pt>
                <c:pt idx="7033">
                  <c:v>0.99936143039591296</c:v>
                </c:pt>
                <c:pt idx="7034">
                  <c:v>0.99936143039591296</c:v>
                </c:pt>
                <c:pt idx="7035">
                  <c:v>0.99936143039591296</c:v>
                </c:pt>
                <c:pt idx="7036">
                  <c:v>0.99936143039591296</c:v>
                </c:pt>
                <c:pt idx="7037">
                  <c:v>0.99936143039591296</c:v>
                </c:pt>
                <c:pt idx="7038">
                  <c:v>0.99936143039591296</c:v>
                </c:pt>
                <c:pt idx="7039">
                  <c:v>0.99936143039591296</c:v>
                </c:pt>
                <c:pt idx="7040">
                  <c:v>0.99936143039591296</c:v>
                </c:pt>
                <c:pt idx="7041">
                  <c:v>0.99936143039591296</c:v>
                </c:pt>
                <c:pt idx="7042">
                  <c:v>0.99936143039591296</c:v>
                </c:pt>
                <c:pt idx="7043">
                  <c:v>0.99936143039591296</c:v>
                </c:pt>
                <c:pt idx="7044">
                  <c:v>0.99936143039591296</c:v>
                </c:pt>
                <c:pt idx="7045">
                  <c:v>0.99936143039591296</c:v>
                </c:pt>
                <c:pt idx="7046">
                  <c:v>0.99936143039591296</c:v>
                </c:pt>
                <c:pt idx="7047">
                  <c:v>0.99936143039591296</c:v>
                </c:pt>
                <c:pt idx="7048">
                  <c:v>0.99936143039591296</c:v>
                </c:pt>
                <c:pt idx="7049">
                  <c:v>0.99936143039591296</c:v>
                </c:pt>
                <c:pt idx="7050">
                  <c:v>0.99936143039591296</c:v>
                </c:pt>
                <c:pt idx="7051">
                  <c:v>0.99936143039591296</c:v>
                </c:pt>
                <c:pt idx="7052">
                  <c:v>0.99936143039591296</c:v>
                </c:pt>
                <c:pt idx="7053">
                  <c:v>0.99936143039591296</c:v>
                </c:pt>
                <c:pt idx="7054">
                  <c:v>0.99936143039591296</c:v>
                </c:pt>
                <c:pt idx="7055">
                  <c:v>0.99936143039591296</c:v>
                </c:pt>
                <c:pt idx="7056">
                  <c:v>0.99936143039591296</c:v>
                </c:pt>
                <c:pt idx="7057">
                  <c:v>0.99936143039591296</c:v>
                </c:pt>
                <c:pt idx="7058">
                  <c:v>0.99936143039591296</c:v>
                </c:pt>
                <c:pt idx="7059">
                  <c:v>0.99936143039591296</c:v>
                </c:pt>
                <c:pt idx="7060">
                  <c:v>0.99936143039591296</c:v>
                </c:pt>
                <c:pt idx="7061">
                  <c:v>0.99936143039591296</c:v>
                </c:pt>
                <c:pt idx="7062">
                  <c:v>0.99936143039591296</c:v>
                </c:pt>
                <c:pt idx="7063">
                  <c:v>0.99936143039591296</c:v>
                </c:pt>
                <c:pt idx="7064">
                  <c:v>0.99936143039591296</c:v>
                </c:pt>
                <c:pt idx="7065">
                  <c:v>0.99936143039591296</c:v>
                </c:pt>
                <c:pt idx="7066">
                  <c:v>0.99936143039591296</c:v>
                </c:pt>
                <c:pt idx="7067">
                  <c:v>0.99936143039591296</c:v>
                </c:pt>
                <c:pt idx="7068">
                  <c:v>0.99936143039591296</c:v>
                </c:pt>
                <c:pt idx="7069">
                  <c:v>0.99936143039591296</c:v>
                </c:pt>
                <c:pt idx="7070">
                  <c:v>0.99936143039591296</c:v>
                </c:pt>
                <c:pt idx="7071">
                  <c:v>0.99936143039591296</c:v>
                </c:pt>
                <c:pt idx="7072">
                  <c:v>0.99936143039591296</c:v>
                </c:pt>
                <c:pt idx="7073">
                  <c:v>0.99936143039591296</c:v>
                </c:pt>
                <c:pt idx="7074">
                  <c:v>0.99936143039591296</c:v>
                </c:pt>
                <c:pt idx="7075">
                  <c:v>0.99936143039591296</c:v>
                </c:pt>
                <c:pt idx="7076">
                  <c:v>0.99936143039591296</c:v>
                </c:pt>
                <c:pt idx="7077">
                  <c:v>0.99936143039591296</c:v>
                </c:pt>
                <c:pt idx="7078">
                  <c:v>0.99936143039591296</c:v>
                </c:pt>
                <c:pt idx="7079">
                  <c:v>0.99936143039591296</c:v>
                </c:pt>
                <c:pt idx="7080">
                  <c:v>0.99936143039591296</c:v>
                </c:pt>
                <c:pt idx="7081">
                  <c:v>0.99936143039591296</c:v>
                </c:pt>
                <c:pt idx="7082">
                  <c:v>0.99936143039591296</c:v>
                </c:pt>
                <c:pt idx="7083">
                  <c:v>0.99936143039591296</c:v>
                </c:pt>
                <c:pt idx="7084">
                  <c:v>0.99936143039591296</c:v>
                </c:pt>
                <c:pt idx="7085">
                  <c:v>0.99936143039591296</c:v>
                </c:pt>
                <c:pt idx="7086">
                  <c:v>0.99936143039591296</c:v>
                </c:pt>
                <c:pt idx="7087">
                  <c:v>0.99936143039591296</c:v>
                </c:pt>
                <c:pt idx="7088">
                  <c:v>0.99936143039591296</c:v>
                </c:pt>
                <c:pt idx="7089">
                  <c:v>0.99936143039591296</c:v>
                </c:pt>
                <c:pt idx="7090">
                  <c:v>0.99936143039591296</c:v>
                </c:pt>
                <c:pt idx="7091">
                  <c:v>0.99936143039591296</c:v>
                </c:pt>
                <c:pt idx="7092">
                  <c:v>0.99936143039591296</c:v>
                </c:pt>
                <c:pt idx="7093">
                  <c:v>0.99936143039591296</c:v>
                </c:pt>
                <c:pt idx="7094">
                  <c:v>0.99936143039591296</c:v>
                </c:pt>
                <c:pt idx="7095">
                  <c:v>0.99936143039591296</c:v>
                </c:pt>
                <c:pt idx="7096">
                  <c:v>0.99936143039591296</c:v>
                </c:pt>
                <c:pt idx="7097">
                  <c:v>0.99936143039591296</c:v>
                </c:pt>
                <c:pt idx="7098">
                  <c:v>0.99936143039591296</c:v>
                </c:pt>
                <c:pt idx="7099">
                  <c:v>0.99936143039591296</c:v>
                </c:pt>
                <c:pt idx="7100">
                  <c:v>0.99936143039591296</c:v>
                </c:pt>
                <c:pt idx="7101">
                  <c:v>0.99936143039591296</c:v>
                </c:pt>
                <c:pt idx="7102">
                  <c:v>0.99936143039591296</c:v>
                </c:pt>
                <c:pt idx="7103">
                  <c:v>0.99936143039591296</c:v>
                </c:pt>
                <c:pt idx="7104">
                  <c:v>0.99936143039591296</c:v>
                </c:pt>
                <c:pt idx="7105">
                  <c:v>0.99936143039591296</c:v>
                </c:pt>
                <c:pt idx="7106">
                  <c:v>0.99936143039591296</c:v>
                </c:pt>
                <c:pt idx="7107">
                  <c:v>0.99936143039591296</c:v>
                </c:pt>
                <c:pt idx="7108">
                  <c:v>0.99936143039591296</c:v>
                </c:pt>
                <c:pt idx="7109">
                  <c:v>0.99936143039591296</c:v>
                </c:pt>
                <c:pt idx="7110">
                  <c:v>0.99936143039591296</c:v>
                </c:pt>
                <c:pt idx="7111">
                  <c:v>0.99936143039591296</c:v>
                </c:pt>
                <c:pt idx="7112">
                  <c:v>0.99936143039591296</c:v>
                </c:pt>
                <c:pt idx="7113">
                  <c:v>0.99936143039591296</c:v>
                </c:pt>
                <c:pt idx="7114">
                  <c:v>0.99936143039591296</c:v>
                </c:pt>
                <c:pt idx="7115">
                  <c:v>0.99936143039591296</c:v>
                </c:pt>
                <c:pt idx="7116">
                  <c:v>0.99936143039591296</c:v>
                </c:pt>
                <c:pt idx="7117">
                  <c:v>0.99936143039591296</c:v>
                </c:pt>
                <c:pt idx="7118">
                  <c:v>0.99936143039591296</c:v>
                </c:pt>
                <c:pt idx="7119">
                  <c:v>0.99936143039591296</c:v>
                </c:pt>
                <c:pt idx="7120">
                  <c:v>0.99936143039591296</c:v>
                </c:pt>
                <c:pt idx="7121">
                  <c:v>0.99936143039591296</c:v>
                </c:pt>
                <c:pt idx="7122">
                  <c:v>0.99936143039591296</c:v>
                </c:pt>
                <c:pt idx="7123">
                  <c:v>0.99936143039591296</c:v>
                </c:pt>
                <c:pt idx="7124">
                  <c:v>0.99936143039591296</c:v>
                </c:pt>
                <c:pt idx="7125">
                  <c:v>0.99936143039591296</c:v>
                </c:pt>
                <c:pt idx="7126">
                  <c:v>0.99936143039591296</c:v>
                </c:pt>
                <c:pt idx="7127">
                  <c:v>0.99936143039591296</c:v>
                </c:pt>
                <c:pt idx="7128">
                  <c:v>0.99936143039591296</c:v>
                </c:pt>
                <c:pt idx="7129">
                  <c:v>0.99936143039591296</c:v>
                </c:pt>
                <c:pt idx="7130">
                  <c:v>0.99936143039591296</c:v>
                </c:pt>
                <c:pt idx="7131">
                  <c:v>0.99936143039591296</c:v>
                </c:pt>
                <c:pt idx="7132">
                  <c:v>0.99936143039591296</c:v>
                </c:pt>
                <c:pt idx="7133">
                  <c:v>0.99936143039591296</c:v>
                </c:pt>
                <c:pt idx="7134">
                  <c:v>0.99936143039591296</c:v>
                </c:pt>
                <c:pt idx="7135">
                  <c:v>0.99936143039591296</c:v>
                </c:pt>
                <c:pt idx="7136">
                  <c:v>0.99936143039591296</c:v>
                </c:pt>
                <c:pt idx="7137">
                  <c:v>0.99936143039591296</c:v>
                </c:pt>
                <c:pt idx="7138">
                  <c:v>0.99936143039591296</c:v>
                </c:pt>
                <c:pt idx="7139">
                  <c:v>0.99936143039591296</c:v>
                </c:pt>
                <c:pt idx="7140">
                  <c:v>0.99936143039591296</c:v>
                </c:pt>
                <c:pt idx="7141">
                  <c:v>0.99936143039591296</c:v>
                </c:pt>
                <c:pt idx="7142">
                  <c:v>0.99936143039591296</c:v>
                </c:pt>
                <c:pt idx="7143">
                  <c:v>0.99936143039591296</c:v>
                </c:pt>
                <c:pt idx="7144">
                  <c:v>0.99936143039591296</c:v>
                </c:pt>
                <c:pt idx="7145">
                  <c:v>0.99936143039591296</c:v>
                </c:pt>
                <c:pt idx="7146">
                  <c:v>0.99936143039591296</c:v>
                </c:pt>
                <c:pt idx="7147">
                  <c:v>0.99936143039591296</c:v>
                </c:pt>
                <c:pt idx="7148">
                  <c:v>0.99936143039591296</c:v>
                </c:pt>
                <c:pt idx="7149">
                  <c:v>0.99936143039591296</c:v>
                </c:pt>
                <c:pt idx="7150">
                  <c:v>0.99936143039591296</c:v>
                </c:pt>
                <c:pt idx="7151">
                  <c:v>0.99936143039591296</c:v>
                </c:pt>
                <c:pt idx="7152">
                  <c:v>0.99936143039591296</c:v>
                </c:pt>
                <c:pt idx="7153">
                  <c:v>0.99936143039591296</c:v>
                </c:pt>
                <c:pt idx="7154">
                  <c:v>0.99936143039591296</c:v>
                </c:pt>
                <c:pt idx="7155">
                  <c:v>0.99936143039591296</c:v>
                </c:pt>
                <c:pt idx="7156">
                  <c:v>0.99936143039591296</c:v>
                </c:pt>
                <c:pt idx="7157">
                  <c:v>0.99936143039591296</c:v>
                </c:pt>
                <c:pt idx="7158">
                  <c:v>0.99936143039591296</c:v>
                </c:pt>
                <c:pt idx="7159">
                  <c:v>0.99936143039591296</c:v>
                </c:pt>
                <c:pt idx="7160">
                  <c:v>0.99936143039591296</c:v>
                </c:pt>
                <c:pt idx="7161">
                  <c:v>0.99936143039591296</c:v>
                </c:pt>
                <c:pt idx="7162">
                  <c:v>0.99936143039591296</c:v>
                </c:pt>
                <c:pt idx="7163">
                  <c:v>0.99936143039591296</c:v>
                </c:pt>
                <c:pt idx="7164">
                  <c:v>0.99936143039591296</c:v>
                </c:pt>
                <c:pt idx="7165">
                  <c:v>0.99936143039591296</c:v>
                </c:pt>
                <c:pt idx="7166">
                  <c:v>0.99936143039591296</c:v>
                </c:pt>
                <c:pt idx="7167">
                  <c:v>0.99936143039591296</c:v>
                </c:pt>
                <c:pt idx="7168">
                  <c:v>0.99936143039591296</c:v>
                </c:pt>
                <c:pt idx="7169">
                  <c:v>0.99936143039591296</c:v>
                </c:pt>
                <c:pt idx="7170">
                  <c:v>0.99936143039591296</c:v>
                </c:pt>
                <c:pt idx="7171">
                  <c:v>0.99936143039591296</c:v>
                </c:pt>
                <c:pt idx="7172">
                  <c:v>0.99936143039591296</c:v>
                </c:pt>
                <c:pt idx="7173">
                  <c:v>0.99936143039591296</c:v>
                </c:pt>
                <c:pt idx="7174">
                  <c:v>0.99936143039591296</c:v>
                </c:pt>
                <c:pt idx="7175">
                  <c:v>0.99936143039591296</c:v>
                </c:pt>
                <c:pt idx="7176">
                  <c:v>0.99936143039591296</c:v>
                </c:pt>
                <c:pt idx="7177">
                  <c:v>0.99936143039591296</c:v>
                </c:pt>
                <c:pt idx="7178">
                  <c:v>0.99936143039591296</c:v>
                </c:pt>
                <c:pt idx="7179">
                  <c:v>0.99936143039591296</c:v>
                </c:pt>
                <c:pt idx="7180">
                  <c:v>0.99936143039591296</c:v>
                </c:pt>
                <c:pt idx="7181">
                  <c:v>0.99936143039591296</c:v>
                </c:pt>
                <c:pt idx="7182">
                  <c:v>0.99936143039591296</c:v>
                </c:pt>
                <c:pt idx="7183">
                  <c:v>0.99936143039591296</c:v>
                </c:pt>
                <c:pt idx="7184">
                  <c:v>0.99936143039591296</c:v>
                </c:pt>
                <c:pt idx="7185">
                  <c:v>0.99936143039591296</c:v>
                </c:pt>
                <c:pt idx="7186">
                  <c:v>0.99936143039591296</c:v>
                </c:pt>
                <c:pt idx="7187">
                  <c:v>0.99936143039591296</c:v>
                </c:pt>
                <c:pt idx="7188">
                  <c:v>0.99936143039591296</c:v>
                </c:pt>
                <c:pt idx="7189">
                  <c:v>0.99936143039591296</c:v>
                </c:pt>
                <c:pt idx="7190">
                  <c:v>0.99936143039591296</c:v>
                </c:pt>
                <c:pt idx="7191">
                  <c:v>0.99936143039591296</c:v>
                </c:pt>
                <c:pt idx="7192">
                  <c:v>0.99936143039591296</c:v>
                </c:pt>
                <c:pt idx="7193">
                  <c:v>0.99936143039591296</c:v>
                </c:pt>
                <c:pt idx="7194">
                  <c:v>0.99936143039591296</c:v>
                </c:pt>
                <c:pt idx="7195">
                  <c:v>0.99936143039591296</c:v>
                </c:pt>
                <c:pt idx="7196">
                  <c:v>0.99936143039591296</c:v>
                </c:pt>
                <c:pt idx="7197">
                  <c:v>0.99936143039591296</c:v>
                </c:pt>
                <c:pt idx="7198">
                  <c:v>0.99936143039591296</c:v>
                </c:pt>
                <c:pt idx="7199">
                  <c:v>0.99936143039591296</c:v>
                </c:pt>
                <c:pt idx="7200">
                  <c:v>0.99936143039591296</c:v>
                </c:pt>
                <c:pt idx="7201">
                  <c:v>0.99936143039591296</c:v>
                </c:pt>
                <c:pt idx="7202">
                  <c:v>0.99936143039591296</c:v>
                </c:pt>
                <c:pt idx="7203">
                  <c:v>0.99936143039591296</c:v>
                </c:pt>
                <c:pt idx="7204">
                  <c:v>0.99936143039591296</c:v>
                </c:pt>
                <c:pt idx="7205">
                  <c:v>0.99936143039591296</c:v>
                </c:pt>
                <c:pt idx="7206">
                  <c:v>0.99936143039591296</c:v>
                </c:pt>
                <c:pt idx="7207">
                  <c:v>0.99936143039591296</c:v>
                </c:pt>
                <c:pt idx="7208">
                  <c:v>0.99936143039591296</c:v>
                </c:pt>
                <c:pt idx="7209">
                  <c:v>0.99936143039591296</c:v>
                </c:pt>
                <c:pt idx="7210">
                  <c:v>0.99936143039591296</c:v>
                </c:pt>
                <c:pt idx="7211">
                  <c:v>0.99936143039591296</c:v>
                </c:pt>
                <c:pt idx="7212">
                  <c:v>0.99936143039591296</c:v>
                </c:pt>
                <c:pt idx="7213">
                  <c:v>0.99936143039591296</c:v>
                </c:pt>
                <c:pt idx="7214">
                  <c:v>0.99936143039591296</c:v>
                </c:pt>
                <c:pt idx="7215">
                  <c:v>0.99936143039591296</c:v>
                </c:pt>
                <c:pt idx="7216">
                  <c:v>0.99936143039591296</c:v>
                </c:pt>
                <c:pt idx="7217">
                  <c:v>0.99936143039591296</c:v>
                </c:pt>
                <c:pt idx="7218">
                  <c:v>0.99936143039591296</c:v>
                </c:pt>
                <c:pt idx="7219">
                  <c:v>0.99936143039591296</c:v>
                </c:pt>
                <c:pt idx="7220">
                  <c:v>0.99936143039591296</c:v>
                </c:pt>
                <c:pt idx="7221">
                  <c:v>0.99936143039591296</c:v>
                </c:pt>
                <c:pt idx="7222">
                  <c:v>0.99936143039591296</c:v>
                </c:pt>
                <c:pt idx="7223">
                  <c:v>0.99936143039591296</c:v>
                </c:pt>
                <c:pt idx="7224">
                  <c:v>0.99936143039591296</c:v>
                </c:pt>
                <c:pt idx="7225">
                  <c:v>0.99936143039591296</c:v>
                </c:pt>
                <c:pt idx="7226">
                  <c:v>0.99936143039591296</c:v>
                </c:pt>
                <c:pt idx="7227">
                  <c:v>0.99936143039591296</c:v>
                </c:pt>
                <c:pt idx="7228">
                  <c:v>0.99936143039591296</c:v>
                </c:pt>
                <c:pt idx="7229">
                  <c:v>0.99936143039591296</c:v>
                </c:pt>
                <c:pt idx="7230">
                  <c:v>0.99936143039591296</c:v>
                </c:pt>
                <c:pt idx="7231">
                  <c:v>0.99936143039591296</c:v>
                </c:pt>
                <c:pt idx="7232">
                  <c:v>0.99936143039591296</c:v>
                </c:pt>
                <c:pt idx="7233">
                  <c:v>0.99936143039591296</c:v>
                </c:pt>
                <c:pt idx="7234">
                  <c:v>0.99936143039591296</c:v>
                </c:pt>
                <c:pt idx="7235">
                  <c:v>0.99936143039591296</c:v>
                </c:pt>
                <c:pt idx="7236">
                  <c:v>0.99936143039591296</c:v>
                </c:pt>
                <c:pt idx="7237">
                  <c:v>0.99936143039591296</c:v>
                </c:pt>
                <c:pt idx="7238">
                  <c:v>0.99936143039591296</c:v>
                </c:pt>
                <c:pt idx="7239">
                  <c:v>0.99936143039591296</c:v>
                </c:pt>
                <c:pt idx="7240">
                  <c:v>0.99936143039591296</c:v>
                </c:pt>
                <c:pt idx="7241">
                  <c:v>0.99936143039591296</c:v>
                </c:pt>
                <c:pt idx="7242">
                  <c:v>0.99936143039591296</c:v>
                </c:pt>
                <c:pt idx="7243">
                  <c:v>0.99936143039591296</c:v>
                </c:pt>
                <c:pt idx="7244">
                  <c:v>0.99936143039591296</c:v>
                </c:pt>
                <c:pt idx="7245">
                  <c:v>0.99936143039591296</c:v>
                </c:pt>
                <c:pt idx="7246">
                  <c:v>0.99936143039591296</c:v>
                </c:pt>
                <c:pt idx="7247">
                  <c:v>0.99936143039591296</c:v>
                </c:pt>
                <c:pt idx="7248">
                  <c:v>0.99936143039591296</c:v>
                </c:pt>
                <c:pt idx="7249">
                  <c:v>0.99936143039591296</c:v>
                </c:pt>
                <c:pt idx="7250">
                  <c:v>0.99936143039591296</c:v>
                </c:pt>
                <c:pt idx="7251">
                  <c:v>0.99936143039591296</c:v>
                </c:pt>
                <c:pt idx="7252">
                  <c:v>0.99936143039591296</c:v>
                </c:pt>
                <c:pt idx="7253">
                  <c:v>0.99936143039591296</c:v>
                </c:pt>
                <c:pt idx="7254">
                  <c:v>0.99936143039591296</c:v>
                </c:pt>
                <c:pt idx="7255">
                  <c:v>0.99936143039591296</c:v>
                </c:pt>
                <c:pt idx="7256">
                  <c:v>0.99936143039591296</c:v>
                </c:pt>
                <c:pt idx="7257">
                  <c:v>0.99936143039591296</c:v>
                </c:pt>
                <c:pt idx="7258">
                  <c:v>0.99936143039591296</c:v>
                </c:pt>
                <c:pt idx="7259">
                  <c:v>0.99936143039591296</c:v>
                </c:pt>
                <c:pt idx="7260">
                  <c:v>0.99936143039591296</c:v>
                </c:pt>
                <c:pt idx="7261">
                  <c:v>0.99936143039591296</c:v>
                </c:pt>
                <c:pt idx="7262">
                  <c:v>0.99936143039591296</c:v>
                </c:pt>
                <c:pt idx="7263">
                  <c:v>0.99936143039591296</c:v>
                </c:pt>
                <c:pt idx="7264">
                  <c:v>0.99936143039591296</c:v>
                </c:pt>
                <c:pt idx="7265">
                  <c:v>0.99936143039591296</c:v>
                </c:pt>
                <c:pt idx="7266">
                  <c:v>0.99936143039591296</c:v>
                </c:pt>
                <c:pt idx="7267">
                  <c:v>0.99936143039591296</c:v>
                </c:pt>
                <c:pt idx="7268">
                  <c:v>0.99936143039591296</c:v>
                </c:pt>
                <c:pt idx="7269">
                  <c:v>0.99936143039591296</c:v>
                </c:pt>
                <c:pt idx="7270">
                  <c:v>0.99936143039591296</c:v>
                </c:pt>
                <c:pt idx="7271">
                  <c:v>0.99936143039591296</c:v>
                </c:pt>
                <c:pt idx="7272">
                  <c:v>0.99936143039591296</c:v>
                </c:pt>
                <c:pt idx="7273">
                  <c:v>0.99936143039591296</c:v>
                </c:pt>
                <c:pt idx="7274">
                  <c:v>0.99936143039591296</c:v>
                </c:pt>
                <c:pt idx="7275">
                  <c:v>0.99936143039591296</c:v>
                </c:pt>
                <c:pt idx="7276">
                  <c:v>0.99936143039591296</c:v>
                </c:pt>
                <c:pt idx="7277">
                  <c:v>0.99936143039591296</c:v>
                </c:pt>
                <c:pt idx="7278">
                  <c:v>0.99936143039591296</c:v>
                </c:pt>
                <c:pt idx="7279">
                  <c:v>0.99936143039591296</c:v>
                </c:pt>
                <c:pt idx="7280">
                  <c:v>0.99936143039591296</c:v>
                </c:pt>
                <c:pt idx="7281">
                  <c:v>0.99936143039591296</c:v>
                </c:pt>
                <c:pt idx="7282">
                  <c:v>0.99936143039591296</c:v>
                </c:pt>
                <c:pt idx="7283">
                  <c:v>0.99936143039591296</c:v>
                </c:pt>
                <c:pt idx="7284">
                  <c:v>0.99936143039591296</c:v>
                </c:pt>
                <c:pt idx="7285">
                  <c:v>0.99936143039591296</c:v>
                </c:pt>
                <c:pt idx="7286">
                  <c:v>0.99936143039591296</c:v>
                </c:pt>
                <c:pt idx="7287">
                  <c:v>0.99936143039591296</c:v>
                </c:pt>
                <c:pt idx="7288">
                  <c:v>0.99936143039591296</c:v>
                </c:pt>
                <c:pt idx="7289">
                  <c:v>0.99936143039591296</c:v>
                </c:pt>
                <c:pt idx="7290">
                  <c:v>0.99936143039591296</c:v>
                </c:pt>
                <c:pt idx="7291">
                  <c:v>0.99936143039591296</c:v>
                </c:pt>
                <c:pt idx="7292">
                  <c:v>0.99936143039591296</c:v>
                </c:pt>
                <c:pt idx="7293">
                  <c:v>0.99936143039591296</c:v>
                </c:pt>
                <c:pt idx="7294">
                  <c:v>0.99936143039591296</c:v>
                </c:pt>
                <c:pt idx="7295">
                  <c:v>0.99936143039591296</c:v>
                </c:pt>
                <c:pt idx="7296">
                  <c:v>0.99936143039591296</c:v>
                </c:pt>
                <c:pt idx="7297">
                  <c:v>0.99936143039591296</c:v>
                </c:pt>
                <c:pt idx="7298">
                  <c:v>0.99936143039591296</c:v>
                </c:pt>
                <c:pt idx="7299">
                  <c:v>0.99936143039591296</c:v>
                </c:pt>
                <c:pt idx="7300">
                  <c:v>0.99936143039591296</c:v>
                </c:pt>
                <c:pt idx="7301">
                  <c:v>0.99936143039591296</c:v>
                </c:pt>
                <c:pt idx="7302">
                  <c:v>0.99936143039591296</c:v>
                </c:pt>
                <c:pt idx="7303">
                  <c:v>0.99936143039591296</c:v>
                </c:pt>
                <c:pt idx="7304">
                  <c:v>0.99936143039591296</c:v>
                </c:pt>
                <c:pt idx="7305">
                  <c:v>0.99936143039591296</c:v>
                </c:pt>
                <c:pt idx="7306">
                  <c:v>0.99936143039591296</c:v>
                </c:pt>
                <c:pt idx="7307">
                  <c:v>0.99936143039591296</c:v>
                </c:pt>
                <c:pt idx="7308">
                  <c:v>0.99936143039591296</c:v>
                </c:pt>
                <c:pt idx="7309">
                  <c:v>0.99936143039591296</c:v>
                </c:pt>
                <c:pt idx="7310">
                  <c:v>0.99936143039591296</c:v>
                </c:pt>
                <c:pt idx="7311">
                  <c:v>0.99936143039591296</c:v>
                </c:pt>
                <c:pt idx="7312">
                  <c:v>0.99936143039591296</c:v>
                </c:pt>
                <c:pt idx="7313">
                  <c:v>0.99936143039591296</c:v>
                </c:pt>
                <c:pt idx="7314">
                  <c:v>0.99936143039591296</c:v>
                </c:pt>
                <c:pt idx="7315">
                  <c:v>0.99936143039591296</c:v>
                </c:pt>
                <c:pt idx="7316">
                  <c:v>0.99936143039591296</c:v>
                </c:pt>
                <c:pt idx="7317">
                  <c:v>0.99936143039591296</c:v>
                </c:pt>
                <c:pt idx="7318">
                  <c:v>0.99936143039591296</c:v>
                </c:pt>
                <c:pt idx="7319">
                  <c:v>0.99936143039591296</c:v>
                </c:pt>
                <c:pt idx="7320">
                  <c:v>0.99936143039591296</c:v>
                </c:pt>
                <c:pt idx="7321">
                  <c:v>0.99936143039591296</c:v>
                </c:pt>
                <c:pt idx="7322">
                  <c:v>0.99936143039591296</c:v>
                </c:pt>
                <c:pt idx="7323">
                  <c:v>0.99936143039591296</c:v>
                </c:pt>
                <c:pt idx="7324">
                  <c:v>0.99936143039591296</c:v>
                </c:pt>
                <c:pt idx="7325">
                  <c:v>0.99936143039591296</c:v>
                </c:pt>
                <c:pt idx="7326">
                  <c:v>0.99936143039591296</c:v>
                </c:pt>
                <c:pt idx="7327">
                  <c:v>0.99936143039591296</c:v>
                </c:pt>
                <c:pt idx="7328">
                  <c:v>0.99936143039591296</c:v>
                </c:pt>
                <c:pt idx="7329">
                  <c:v>0.99936143039591296</c:v>
                </c:pt>
                <c:pt idx="7330">
                  <c:v>0.99936143039591296</c:v>
                </c:pt>
                <c:pt idx="7331">
                  <c:v>0.99936143039591296</c:v>
                </c:pt>
                <c:pt idx="7332">
                  <c:v>0.99936143039591296</c:v>
                </c:pt>
                <c:pt idx="7333">
                  <c:v>0.99936143039591296</c:v>
                </c:pt>
                <c:pt idx="7334">
                  <c:v>0.99936143039591296</c:v>
                </c:pt>
                <c:pt idx="7335">
                  <c:v>0.99936143039591296</c:v>
                </c:pt>
                <c:pt idx="7336">
                  <c:v>0.99936143039591296</c:v>
                </c:pt>
                <c:pt idx="7337">
                  <c:v>0.99936143039591296</c:v>
                </c:pt>
                <c:pt idx="7338">
                  <c:v>0.99936143039591296</c:v>
                </c:pt>
                <c:pt idx="7339">
                  <c:v>0.99936143039591296</c:v>
                </c:pt>
                <c:pt idx="7340">
                  <c:v>0.99936143039591296</c:v>
                </c:pt>
                <c:pt idx="7341">
                  <c:v>0.99936143039591296</c:v>
                </c:pt>
                <c:pt idx="7342">
                  <c:v>0.99936143039591296</c:v>
                </c:pt>
                <c:pt idx="7343">
                  <c:v>0.99936143039591296</c:v>
                </c:pt>
                <c:pt idx="7344">
                  <c:v>0.99936143039591296</c:v>
                </c:pt>
                <c:pt idx="7345">
                  <c:v>0.99936143039591296</c:v>
                </c:pt>
                <c:pt idx="7346">
                  <c:v>0.99936143039591296</c:v>
                </c:pt>
                <c:pt idx="7347">
                  <c:v>0.99936143039591296</c:v>
                </c:pt>
                <c:pt idx="7348">
                  <c:v>0.99936143039591296</c:v>
                </c:pt>
                <c:pt idx="7349">
                  <c:v>0.99936143039591296</c:v>
                </c:pt>
                <c:pt idx="7350">
                  <c:v>0.99936143039591296</c:v>
                </c:pt>
                <c:pt idx="7351">
                  <c:v>0.99936143039591296</c:v>
                </c:pt>
                <c:pt idx="7352">
                  <c:v>0.99936143039591296</c:v>
                </c:pt>
                <c:pt idx="7353">
                  <c:v>0.99936143039591296</c:v>
                </c:pt>
                <c:pt idx="7354">
                  <c:v>0.99936143039591296</c:v>
                </c:pt>
                <c:pt idx="7355">
                  <c:v>0.99936143039591296</c:v>
                </c:pt>
                <c:pt idx="7356">
                  <c:v>0.99936143039591296</c:v>
                </c:pt>
                <c:pt idx="7357">
                  <c:v>0.99936143039591296</c:v>
                </c:pt>
                <c:pt idx="7358">
                  <c:v>0.99936143039591296</c:v>
                </c:pt>
                <c:pt idx="7359">
                  <c:v>0.99936143039591296</c:v>
                </c:pt>
                <c:pt idx="7360">
                  <c:v>0.99936143039591296</c:v>
                </c:pt>
                <c:pt idx="7361">
                  <c:v>0.99936143039591296</c:v>
                </c:pt>
                <c:pt idx="7362">
                  <c:v>0.99936143039591296</c:v>
                </c:pt>
                <c:pt idx="7363">
                  <c:v>0.99936143039591296</c:v>
                </c:pt>
                <c:pt idx="7364">
                  <c:v>0.99936143039591296</c:v>
                </c:pt>
                <c:pt idx="7365">
                  <c:v>0.99936143039591296</c:v>
                </c:pt>
                <c:pt idx="7366">
                  <c:v>0.99936143039591296</c:v>
                </c:pt>
                <c:pt idx="7367">
                  <c:v>0.99936143039591296</c:v>
                </c:pt>
                <c:pt idx="7368">
                  <c:v>0.99936143039591296</c:v>
                </c:pt>
                <c:pt idx="7369">
                  <c:v>0.99936143039591296</c:v>
                </c:pt>
                <c:pt idx="7370">
                  <c:v>0.99936143039591296</c:v>
                </c:pt>
                <c:pt idx="7371">
                  <c:v>0.99936143039591296</c:v>
                </c:pt>
                <c:pt idx="7372">
                  <c:v>0.99936143039591296</c:v>
                </c:pt>
                <c:pt idx="7373">
                  <c:v>0.99936143039591296</c:v>
                </c:pt>
                <c:pt idx="7374">
                  <c:v>0.99936143039591296</c:v>
                </c:pt>
                <c:pt idx="7375">
                  <c:v>0.99936143039591296</c:v>
                </c:pt>
                <c:pt idx="7376">
                  <c:v>0.99936143039591296</c:v>
                </c:pt>
                <c:pt idx="7377">
                  <c:v>0.99936143039591296</c:v>
                </c:pt>
                <c:pt idx="7378">
                  <c:v>0.99936143039591296</c:v>
                </c:pt>
                <c:pt idx="7379">
                  <c:v>0.99936143039591296</c:v>
                </c:pt>
                <c:pt idx="7380">
                  <c:v>0.99936143039591296</c:v>
                </c:pt>
                <c:pt idx="7381">
                  <c:v>0.99936143039591296</c:v>
                </c:pt>
                <c:pt idx="7382">
                  <c:v>0.99936143039591296</c:v>
                </c:pt>
                <c:pt idx="7383">
                  <c:v>0.99936143039591296</c:v>
                </c:pt>
                <c:pt idx="7384">
                  <c:v>0.99936143039591296</c:v>
                </c:pt>
                <c:pt idx="7385">
                  <c:v>0.99936143039591296</c:v>
                </c:pt>
                <c:pt idx="7386">
                  <c:v>0.99936143039591296</c:v>
                </c:pt>
                <c:pt idx="7387">
                  <c:v>0.99936143039591296</c:v>
                </c:pt>
                <c:pt idx="7388">
                  <c:v>0.99936143039591296</c:v>
                </c:pt>
                <c:pt idx="7389">
                  <c:v>0.99936143039591296</c:v>
                </c:pt>
                <c:pt idx="7390">
                  <c:v>0.99936143039591296</c:v>
                </c:pt>
                <c:pt idx="7391">
                  <c:v>0.99936143039591296</c:v>
                </c:pt>
                <c:pt idx="7392">
                  <c:v>0.99936143039591296</c:v>
                </c:pt>
                <c:pt idx="7393">
                  <c:v>0.99936143039591296</c:v>
                </c:pt>
                <c:pt idx="7394">
                  <c:v>0.99936143039591296</c:v>
                </c:pt>
                <c:pt idx="7395">
                  <c:v>0.99936143039591296</c:v>
                </c:pt>
                <c:pt idx="7396">
                  <c:v>0.99936143039591296</c:v>
                </c:pt>
                <c:pt idx="7397">
                  <c:v>0.99936143039591296</c:v>
                </c:pt>
                <c:pt idx="7398">
                  <c:v>0.99936143039591296</c:v>
                </c:pt>
                <c:pt idx="7399">
                  <c:v>0.99936143039591296</c:v>
                </c:pt>
                <c:pt idx="7400">
                  <c:v>0.99936143039591296</c:v>
                </c:pt>
                <c:pt idx="7401">
                  <c:v>0.99936143039591296</c:v>
                </c:pt>
                <c:pt idx="7402">
                  <c:v>0.99936143039591296</c:v>
                </c:pt>
                <c:pt idx="7403">
                  <c:v>0.99936143039591296</c:v>
                </c:pt>
                <c:pt idx="7404">
                  <c:v>0.99936143039591296</c:v>
                </c:pt>
                <c:pt idx="7405">
                  <c:v>0.99936143039591296</c:v>
                </c:pt>
                <c:pt idx="7406">
                  <c:v>0.99936143039591296</c:v>
                </c:pt>
                <c:pt idx="7407">
                  <c:v>0.99936143039591296</c:v>
                </c:pt>
                <c:pt idx="7408">
                  <c:v>0.99936143039591296</c:v>
                </c:pt>
                <c:pt idx="7409">
                  <c:v>0.99936143039591296</c:v>
                </c:pt>
                <c:pt idx="7410">
                  <c:v>0.99936143039591296</c:v>
                </c:pt>
                <c:pt idx="7411">
                  <c:v>0.99936143039591296</c:v>
                </c:pt>
                <c:pt idx="7412">
                  <c:v>0.99936143039591296</c:v>
                </c:pt>
                <c:pt idx="7413">
                  <c:v>0.99936143039591296</c:v>
                </c:pt>
                <c:pt idx="7414">
                  <c:v>0.99936143039591296</c:v>
                </c:pt>
                <c:pt idx="7415">
                  <c:v>0.99936143039591296</c:v>
                </c:pt>
                <c:pt idx="7416">
                  <c:v>0.99936143039591296</c:v>
                </c:pt>
                <c:pt idx="7417">
                  <c:v>0.99936143039591296</c:v>
                </c:pt>
                <c:pt idx="7418">
                  <c:v>0.99936143039591296</c:v>
                </c:pt>
                <c:pt idx="7419">
                  <c:v>0.99936143039591296</c:v>
                </c:pt>
                <c:pt idx="7420">
                  <c:v>0.99936143039591296</c:v>
                </c:pt>
                <c:pt idx="7421">
                  <c:v>0.99936143039591296</c:v>
                </c:pt>
                <c:pt idx="7422">
                  <c:v>0.99936143039591296</c:v>
                </c:pt>
                <c:pt idx="7423">
                  <c:v>0.99936143039591296</c:v>
                </c:pt>
                <c:pt idx="7424">
                  <c:v>0.99936143039591296</c:v>
                </c:pt>
                <c:pt idx="7425">
                  <c:v>0.99936143039591296</c:v>
                </c:pt>
                <c:pt idx="7426">
                  <c:v>0.99936143039591296</c:v>
                </c:pt>
                <c:pt idx="7427">
                  <c:v>0.99936143039591296</c:v>
                </c:pt>
                <c:pt idx="7428">
                  <c:v>0.99936143039591296</c:v>
                </c:pt>
                <c:pt idx="7429">
                  <c:v>0.99936143039591296</c:v>
                </c:pt>
                <c:pt idx="7430">
                  <c:v>0.99936143039591296</c:v>
                </c:pt>
                <c:pt idx="7431">
                  <c:v>0.99936143039591296</c:v>
                </c:pt>
                <c:pt idx="7432">
                  <c:v>0.99936143039591296</c:v>
                </c:pt>
                <c:pt idx="7433">
                  <c:v>0.99936143039591296</c:v>
                </c:pt>
                <c:pt idx="7434">
                  <c:v>0.99936143039591296</c:v>
                </c:pt>
                <c:pt idx="7435">
                  <c:v>0.99936143039591296</c:v>
                </c:pt>
                <c:pt idx="7436">
                  <c:v>0.99936143039591296</c:v>
                </c:pt>
                <c:pt idx="7437">
                  <c:v>0.99936143039591296</c:v>
                </c:pt>
                <c:pt idx="7438">
                  <c:v>0.99936143039591296</c:v>
                </c:pt>
                <c:pt idx="7439">
                  <c:v>0.99936143039591296</c:v>
                </c:pt>
                <c:pt idx="7440">
                  <c:v>0.99936143039591296</c:v>
                </c:pt>
                <c:pt idx="7441">
                  <c:v>0.99936143039591296</c:v>
                </c:pt>
                <c:pt idx="7442">
                  <c:v>0.99936143039591296</c:v>
                </c:pt>
                <c:pt idx="7443">
                  <c:v>0.99936143039591296</c:v>
                </c:pt>
                <c:pt idx="7444">
                  <c:v>0.99936143039591296</c:v>
                </c:pt>
                <c:pt idx="7445">
                  <c:v>0.99936143039591296</c:v>
                </c:pt>
                <c:pt idx="7446">
                  <c:v>0.99936143039591296</c:v>
                </c:pt>
                <c:pt idx="7447">
                  <c:v>0.99936143039591296</c:v>
                </c:pt>
                <c:pt idx="7448">
                  <c:v>0.99936143039591296</c:v>
                </c:pt>
                <c:pt idx="7449">
                  <c:v>0.99936143039591296</c:v>
                </c:pt>
                <c:pt idx="7450">
                  <c:v>0.99936143039591296</c:v>
                </c:pt>
                <c:pt idx="7451">
                  <c:v>0.99936143039591296</c:v>
                </c:pt>
                <c:pt idx="7452">
                  <c:v>0.99936143039591296</c:v>
                </c:pt>
                <c:pt idx="7453">
                  <c:v>0.99936143039591296</c:v>
                </c:pt>
                <c:pt idx="7454">
                  <c:v>0.99936143039591296</c:v>
                </c:pt>
                <c:pt idx="7455">
                  <c:v>0.99936143039591296</c:v>
                </c:pt>
                <c:pt idx="7456">
                  <c:v>0.99936143039591296</c:v>
                </c:pt>
                <c:pt idx="7457">
                  <c:v>0.99936143039591296</c:v>
                </c:pt>
                <c:pt idx="7458">
                  <c:v>0.99936143039591296</c:v>
                </c:pt>
                <c:pt idx="7459">
                  <c:v>0.99936143039591296</c:v>
                </c:pt>
                <c:pt idx="7460">
                  <c:v>0.99936143039591296</c:v>
                </c:pt>
                <c:pt idx="7461">
                  <c:v>0.99936143039591296</c:v>
                </c:pt>
                <c:pt idx="7462">
                  <c:v>0.99936143039591296</c:v>
                </c:pt>
                <c:pt idx="7463">
                  <c:v>0.99936143039591296</c:v>
                </c:pt>
                <c:pt idx="7464">
                  <c:v>0.99936143039591296</c:v>
                </c:pt>
                <c:pt idx="7465">
                  <c:v>0.99936143039591296</c:v>
                </c:pt>
                <c:pt idx="7466">
                  <c:v>0.99936143039591296</c:v>
                </c:pt>
                <c:pt idx="7467">
                  <c:v>0.99936143039591296</c:v>
                </c:pt>
                <c:pt idx="7468">
                  <c:v>0.99936143039591296</c:v>
                </c:pt>
                <c:pt idx="7469">
                  <c:v>0.99936143039591296</c:v>
                </c:pt>
                <c:pt idx="7470">
                  <c:v>0.99936143039591296</c:v>
                </c:pt>
                <c:pt idx="7471">
                  <c:v>0.99936143039591296</c:v>
                </c:pt>
                <c:pt idx="7472">
                  <c:v>0.99936143039591296</c:v>
                </c:pt>
                <c:pt idx="7473">
                  <c:v>0.99936143039591296</c:v>
                </c:pt>
                <c:pt idx="7474">
                  <c:v>0.99936143039591296</c:v>
                </c:pt>
                <c:pt idx="7475">
                  <c:v>0.99936143039591296</c:v>
                </c:pt>
                <c:pt idx="7476">
                  <c:v>0.99936143039591296</c:v>
                </c:pt>
                <c:pt idx="7477">
                  <c:v>0.99936143039591296</c:v>
                </c:pt>
                <c:pt idx="7478">
                  <c:v>0.99936143039591296</c:v>
                </c:pt>
                <c:pt idx="7479">
                  <c:v>0.99936143039591296</c:v>
                </c:pt>
                <c:pt idx="7480">
                  <c:v>0.99936143039591296</c:v>
                </c:pt>
                <c:pt idx="7481">
                  <c:v>0.99936143039591296</c:v>
                </c:pt>
                <c:pt idx="7482">
                  <c:v>0.99936143039591296</c:v>
                </c:pt>
                <c:pt idx="7483">
                  <c:v>0.99936143039591296</c:v>
                </c:pt>
                <c:pt idx="7484">
                  <c:v>0.99936143039591296</c:v>
                </c:pt>
                <c:pt idx="7485">
                  <c:v>0.99936143039591296</c:v>
                </c:pt>
                <c:pt idx="7486">
                  <c:v>0.99936143039591296</c:v>
                </c:pt>
                <c:pt idx="7487">
                  <c:v>0.99936143039591296</c:v>
                </c:pt>
                <c:pt idx="7488">
                  <c:v>0.99936143039591296</c:v>
                </c:pt>
                <c:pt idx="7489">
                  <c:v>0.99936143039591296</c:v>
                </c:pt>
                <c:pt idx="7490">
                  <c:v>0.99936143039591296</c:v>
                </c:pt>
                <c:pt idx="7491">
                  <c:v>0.99936143039591296</c:v>
                </c:pt>
                <c:pt idx="7492">
                  <c:v>0.99936143039591296</c:v>
                </c:pt>
                <c:pt idx="7493">
                  <c:v>0.99936143039591296</c:v>
                </c:pt>
                <c:pt idx="7494">
                  <c:v>0.99936143039591296</c:v>
                </c:pt>
                <c:pt idx="7495">
                  <c:v>0.99936143039591296</c:v>
                </c:pt>
                <c:pt idx="7496">
                  <c:v>0.99936143039591296</c:v>
                </c:pt>
                <c:pt idx="7497">
                  <c:v>0.99936143039591296</c:v>
                </c:pt>
                <c:pt idx="7498">
                  <c:v>0.99936143039591296</c:v>
                </c:pt>
                <c:pt idx="7499">
                  <c:v>0.99936143039591296</c:v>
                </c:pt>
                <c:pt idx="7500">
                  <c:v>0.99936143039591296</c:v>
                </c:pt>
                <c:pt idx="7501">
                  <c:v>0.99936143039591296</c:v>
                </c:pt>
                <c:pt idx="7502">
                  <c:v>0.99936143039591296</c:v>
                </c:pt>
                <c:pt idx="7503">
                  <c:v>0.99936143039591296</c:v>
                </c:pt>
                <c:pt idx="7504">
                  <c:v>0.99936143039591296</c:v>
                </c:pt>
                <c:pt idx="7505">
                  <c:v>0.99936143039591296</c:v>
                </c:pt>
                <c:pt idx="7506">
                  <c:v>0.99936143039591296</c:v>
                </c:pt>
                <c:pt idx="7507">
                  <c:v>0.99936143039591296</c:v>
                </c:pt>
                <c:pt idx="7508">
                  <c:v>0.99936143039591296</c:v>
                </c:pt>
                <c:pt idx="7509">
                  <c:v>0.99936143039591296</c:v>
                </c:pt>
                <c:pt idx="7510">
                  <c:v>0.99936143039591296</c:v>
                </c:pt>
                <c:pt idx="7511">
                  <c:v>0.99936143039591296</c:v>
                </c:pt>
                <c:pt idx="7512">
                  <c:v>0.99936143039591296</c:v>
                </c:pt>
                <c:pt idx="7513">
                  <c:v>0.99936143039591296</c:v>
                </c:pt>
                <c:pt idx="7514">
                  <c:v>0.99936143039591296</c:v>
                </c:pt>
                <c:pt idx="7515">
                  <c:v>0.99936143039591296</c:v>
                </c:pt>
                <c:pt idx="7516">
                  <c:v>0.99936143039591296</c:v>
                </c:pt>
                <c:pt idx="7517">
                  <c:v>0.99936143039591296</c:v>
                </c:pt>
                <c:pt idx="7518">
                  <c:v>0.99936143039591296</c:v>
                </c:pt>
                <c:pt idx="7519">
                  <c:v>0.99936143039591296</c:v>
                </c:pt>
                <c:pt idx="7520">
                  <c:v>0.99936143039591296</c:v>
                </c:pt>
                <c:pt idx="7521">
                  <c:v>0.99936143039591296</c:v>
                </c:pt>
                <c:pt idx="7522">
                  <c:v>0.99936143039591296</c:v>
                </c:pt>
                <c:pt idx="7523">
                  <c:v>0.99936143039591296</c:v>
                </c:pt>
                <c:pt idx="7524">
                  <c:v>0.99936143039591296</c:v>
                </c:pt>
                <c:pt idx="7525">
                  <c:v>0.99936143039591296</c:v>
                </c:pt>
                <c:pt idx="7526">
                  <c:v>0.99936143039591296</c:v>
                </c:pt>
                <c:pt idx="7527">
                  <c:v>0.99936143039591296</c:v>
                </c:pt>
                <c:pt idx="7528">
                  <c:v>0.99936143039591296</c:v>
                </c:pt>
                <c:pt idx="7529">
                  <c:v>0.99936143039591296</c:v>
                </c:pt>
                <c:pt idx="7530">
                  <c:v>0.99936143039591296</c:v>
                </c:pt>
                <c:pt idx="7531">
                  <c:v>0.99936143039591296</c:v>
                </c:pt>
                <c:pt idx="7532">
                  <c:v>0.99936143039591296</c:v>
                </c:pt>
                <c:pt idx="7533">
                  <c:v>0.99936143039591296</c:v>
                </c:pt>
                <c:pt idx="7534">
                  <c:v>0.99936143039591296</c:v>
                </c:pt>
                <c:pt idx="7535">
                  <c:v>0.99936143039591296</c:v>
                </c:pt>
                <c:pt idx="7536">
                  <c:v>0.99936143039591296</c:v>
                </c:pt>
                <c:pt idx="7537">
                  <c:v>0.99936143039591296</c:v>
                </c:pt>
                <c:pt idx="7538">
                  <c:v>0.99936143039591296</c:v>
                </c:pt>
                <c:pt idx="7539">
                  <c:v>0.99936143039591296</c:v>
                </c:pt>
                <c:pt idx="7540">
                  <c:v>0.99936143039591296</c:v>
                </c:pt>
                <c:pt idx="7541">
                  <c:v>0.99936143039591296</c:v>
                </c:pt>
                <c:pt idx="7542">
                  <c:v>0.99936143039591296</c:v>
                </c:pt>
                <c:pt idx="7543">
                  <c:v>0.99936143039591296</c:v>
                </c:pt>
                <c:pt idx="7544">
                  <c:v>0.99936143039591296</c:v>
                </c:pt>
                <c:pt idx="7545">
                  <c:v>0.99936143039591296</c:v>
                </c:pt>
                <c:pt idx="7546">
                  <c:v>0.99936143039591296</c:v>
                </c:pt>
                <c:pt idx="7547">
                  <c:v>0.99936143039591296</c:v>
                </c:pt>
                <c:pt idx="7548">
                  <c:v>0.99936143039591296</c:v>
                </c:pt>
                <c:pt idx="7549">
                  <c:v>0.99936143039591296</c:v>
                </c:pt>
                <c:pt idx="7550">
                  <c:v>0.99936143039591296</c:v>
                </c:pt>
                <c:pt idx="7551">
                  <c:v>0.99936143039591296</c:v>
                </c:pt>
                <c:pt idx="7552">
                  <c:v>0.99936143039591296</c:v>
                </c:pt>
                <c:pt idx="7553">
                  <c:v>0.99936143039591296</c:v>
                </c:pt>
                <c:pt idx="7554">
                  <c:v>0.99936143039591296</c:v>
                </c:pt>
                <c:pt idx="7555">
                  <c:v>0.99936143039591296</c:v>
                </c:pt>
                <c:pt idx="7556">
                  <c:v>0.99936143039591296</c:v>
                </c:pt>
                <c:pt idx="7557">
                  <c:v>0.99936143039591296</c:v>
                </c:pt>
                <c:pt idx="7558">
                  <c:v>0.99936143039591296</c:v>
                </c:pt>
                <c:pt idx="7559">
                  <c:v>0.99936143039591296</c:v>
                </c:pt>
                <c:pt idx="7560">
                  <c:v>0.99936143039591296</c:v>
                </c:pt>
                <c:pt idx="7561">
                  <c:v>0.99936143039591296</c:v>
                </c:pt>
                <c:pt idx="7562">
                  <c:v>0.99936143039591296</c:v>
                </c:pt>
                <c:pt idx="7563">
                  <c:v>0.99936143039591296</c:v>
                </c:pt>
                <c:pt idx="7564">
                  <c:v>0.99936143039591296</c:v>
                </c:pt>
                <c:pt idx="7565">
                  <c:v>0.99936143039591296</c:v>
                </c:pt>
                <c:pt idx="7566">
                  <c:v>0.99936143039591296</c:v>
                </c:pt>
                <c:pt idx="7567">
                  <c:v>0.99936143039591296</c:v>
                </c:pt>
                <c:pt idx="7568">
                  <c:v>0.99936143039591296</c:v>
                </c:pt>
                <c:pt idx="7569">
                  <c:v>0.99936143039591296</c:v>
                </c:pt>
                <c:pt idx="7570">
                  <c:v>0.99936143039591296</c:v>
                </c:pt>
                <c:pt idx="7571">
                  <c:v>0.99936143039591296</c:v>
                </c:pt>
                <c:pt idx="7572">
                  <c:v>0.99936143039591296</c:v>
                </c:pt>
                <c:pt idx="7573">
                  <c:v>0.99936143039591296</c:v>
                </c:pt>
                <c:pt idx="7574">
                  <c:v>0.99936143039591296</c:v>
                </c:pt>
                <c:pt idx="7575">
                  <c:v>0.99936143039591296</c:v>
                </c:pt>
                <c:pt idx="7576">
                  <c:v>0.99936143039591296</c:v>
                </c:pt>
                <c:pt idx="7577">
                  <c:v>0.99936143039591296</c:v>
                </c:pt>
                <c:pt idx="7578">
                  <c:v>0.99936143039591296</c:v>
                </c:pt>
                <c:pt idx="7579">
                  <c:v>0.99936143039591296</c:v>
                </c:pt>
                <c:pt idx="7580">
                  <c:v>0.99936143039591296</c:v>
                </c:pt>
                <c:pt idx="7581">
                  <c:v>0.99936143039591296</c:v>
                </c:pt>
                <c:pt idx="7582">
                  <c:v>0.99936143039591296</c:v>
                </c:pt>
                <c:pt idx="7583">
                  <c:v>0.99936143039591296</c:v>
                </c:pt>
                <c:pt idx="7584">
                  <c:v>0.99936143039591296</c:v>
                </c:pt>
                <c:pt idx="7585">
                  <c:v>0.99936143039591296</c:v>
                </c:pt>
                <c:pt idx="7586">
                  <c:v>0.99936143039591296</c:v>
                </c:pt>
                <c:pt idx="7587">
                  <c:v>0.99936143039591296</c:v>
                </c:pt>
                <c:pt idx="7588">
                  <c:v>0.99936143039591296</c:v>
                </c:pt>
                <c:pt idx="7589">
                  <c:v>0.99936143039591296</c:v>
                </c:pt>
                <c:pt idx="7590">
                  <c:v>0.99936143039591296</c:v>
                </c:pt>
                <c:pt idx="7591">
                  <c:v>0.99936143039591296</c:v>
                </c:pt>
                <c:pt idx="7592">
                  <c:v>0.99936143039591296</c:v>
                </c:pt>
                <c:pt idx="7593">
                  <c:v>0.99936143039591296</c:v>
                </c:pt>
                <c:pt idx="7594">
                  <c:v>0.99936143039591296</c:v>
                </c:pt>
                <c:pt idx="7595">
                  <c:v>0.99936143039591296</c:v>
                </c:pt>
                <c:pt idx="7596">
                  <c:v>0.99936143039591296</c:v>
                </c:pt>
                <c:pt idx="7597">
                  <c:v>0.99936143039591296</c:v>
                </c:pt>
                <c:pt idx="7598">
                  <c:v>0.99936143039591296</c:v>
                </c:pt>
                <c:pt idx="7599">
                  <c:v>0.99936143039591296</c:v>
                </c:pt>
                <c:pt idx="7600">
                  <c:v>0.99936143039591296</c:v>
                </c:pt>
                <c:pt idx="7601">
                  <c:v>0.99936143039591296</c:v>
                </c:pt>
                <c:pt idx="7602">
                  <c:v>0.99936143039591296</c:v>
                </c:pt>
                <c:pt idx="7603">
                  <c:v>0.99936143039591296</c:v>
                </c:pt>
                <c:pt idx="7604">
                  <c:v>0.99936143039591296</c:v>
                </c:pt>
                <c:pt idx="7605">
                  <c:v>0.99936143039591296</c:v>
                </c:pt>
                <c:pt idx="7606">
                  <c:v>0.99936143039591296</c:v>
                </c:pt>
                <c:pt idx="7607">
                  <c:v>0.99936143039591296</c:v>
                </c:pt>
                <c:pt idx="7608">
                  <c:v>0.99936143039591296</c:v>
                </c:pt>
                <c:pt idx="7609">
                  <c:v>0.99936143039591296</c:v>
                </c:pt>
                <c:pt idx="7610">
                  <c:v>0.99936143039591296</c:v>
                </c:pt>
                <c:pt idx="7611">
                  <c:v>0.99936143039591296</c:v>
                </c:pt>
                <c:pt idx="7612">
                  <c:v>0.99936143039591296</c:v>
                </c:pt>
                <c:pt idx="7613">
                  <c:v>0.99936143039591296</c:v>
                </c:pt>
                <c:pt idx="7614">
                  <c:v>0.99936143039591296</c:v>
                </c:pt>
                <c:pt idx="7615">
                  <c:v>0.99936143039591296</c:v>
                </c:pt>
                <c:pt idx="7616">
                  <c:v>0.99936143039591296</c:v>
                </c:pt>
                <c:pt idx="7617">
                  <c:v>0.99936143039591296</c:v>
                </c:pt>
                <c:pt idx="7618">
                  <c:v>0.99936143039591296</c:v>
                </c:pt>
                <c:pt idx="7619">
                  <c:v>0.99936143039591296</c:v>
                </c:pt>
                <c:pt idx="7620">
                  <c:v>0.99936143039591296</c:v>
                </c:pt>
                <c:pt idx="7621">
                  <c:v>0.99936143039591296</c:v>
                </c:pt>
                <c:pt idx="7622">
                  <c:v>0.99936143039591296</c:v>
                </c:pt>
                <c:pt idx="7623">
                  <c:v>0.99936143039591296</c:v>
                </c:pt>
                <c:pt idx="7624">
                  <c:v>0.99936143039591296</c:v>
                </c:pt>
                <c:pt idx="7625">
                  <c:v>0.99936143039591296</c:v>
                </c:pt>
                <c:pt idx="7626">
                  <c:v>0.99936143039591296</c:v>
                </c:pt>
                <c:pt idx="7627">
                  <c:v>0.99936143039591296</c:v>
                </c:pt>
                <c:pt idx="7628">
                  <c:v>0.99936143039591296</c:v>
                </c:pt>
                <c:pt idx="7629">
                  <c:v>0.99936143039591296</c:v>
                </c:pt>
                <c:pt idx="7630">
                  <c:v>0.99936143039591296</c:v>
                </c:pt>
                <c:pt idx="7631">
                  <c:v>0.99936143039591296</c:v>
                </c:pt>
                <c:pt idx="7632">
                  <c:v>0.99936143039591296</c:v>
                </c:pt>
                <c:pt idx="7633">
                  <c:v>0.99936143039591296</c:v>
                </c:pt>
                <c:pt idx="7634">
                  <c:v>0.99936143039591296</c:v>
                </c:pt>
                <c:pt idx="7635">
                  <c:v>0.99936143039591296</c:v>
                </c:pt>
                <c:pt idx="7636">
                  <c:v>0.99936143039591296</c:v>
                </c:pt>
                <c:pt idx="7637">
                  <c:v>0.99936143039591296</c:v>
                </c:pt>
                <c:pt idx="7638">
                  <c:v>0.99936143039591296</c:v>
                </c:pt>
                <c:pt idx="7639">
                  <c:v>0.99936143039591296</c:v>
                </c:pt>
                <c:pt idx="7640">
                  <c:v>0.99936143039591296</c:v>
                </c:pt>
                <c:pt idx="7641">
                  <c:v>0.99936143039591296</c:v>
                </c:pt>
                <c:pt idx="7642">
                  <c:v>0.99936143039591296</c:v>
                </c:pt>
                <c:pt idx="7643">
                  <c:v>0.99936143039591296</c:v>
                </c:pt>
                <c:pt idx="7644">
                  <c:v>0.99936143039591296</c:v>
                </c:pt>
                <c:pt idx="7645">
                  <c:v>0.99936143039591296</c:v>
                </c:pt>
                <c:pt idx="7646">
                  <c:v>0.99936143039591296</c:v>
                </c:pt>
                <c:pt idx="7647">
                  <c:v>0.99936143039591296</c:v>
                </c:pt>
                <c:pt idx="7648">
                  <c:v>0.99936143039591296</c:v>
                </c:pt>
                <c:pt idx="7649">
                  <c:v>0.99936143039591296</c:v>
                </c:pt>
                <c:pt idx="7650">
                  <c:v>0.99936143039591296</c:v>
                </c:pt>
                <c:pt idx="7651">
                  <c:v>0.99936143039591296</c:v>
                </c:pt>
                <c:pt idx="7652">
                  <c:v>0.99936143039591296</c:v>
                </c:pt>
                <c:pt idx="7653">
                  <c:v>0.99936143039591296</c:v>
                </c:pt>
                <c:pt idx="7654">
                  <c:v>0.99936143039591296</c:v>
                </c:pt>
                <c:pt idx="7655">
                  <c:v>0.99936143039591296</c:v>
                </c:pt>
                <c:pt idx="7656">
                  <c:v>0.99936143039591296</c:v>
                </c:pt>
                <c:pt idx="7657">
                  <c:v>0.99936143039591296</c:v>
                </c:pt>
                <c:pt idx="7658">
                  <c:v>0.99936143039591296</c:v>
                </c:pt>
                <c:pt idx="7659">
                  <c:v>0.99936143039591296</c:v>
                </c:pt>
                <c:pt idx="7660">
                  <c:v>0.99936143039591296</c:v>
                </c:pt>
                <c:pt idx="7661">
                  <c:v>0.99936143039591296</c:v>
                </c:pt>
                <c:pt idx="7662">
                  <c:v>0.99936143039591296</c:v>
                </c:pt>
                <c:pt idx="7663">
                  <c:v>0.99936143039591296</c:v>
                </c:pt>
                <c:pt idx="7664">
                  <c:v>0.99936143039591296</c:v>
                </c:pt>
                <c:pt idx="7665">
                  <c:v>0.99936143039591296</c:v>
                </c:pt>
                <c:pt idx="7666">
                  <c:v>0.99936143039591296</c:v>
                </c:pt>
                <c:pt idx="7667">
                  <c:v>0.99936143039591296</c:v>
                </c:pt>
                <c:pt idx="7668">
                  <c:v>0.99936143039591296</c:v>
                </c:pt>
                <c:pt idx="7669">
                  <c:v>0.99936143039591296</c:v>
                </c:pt>
                <c:pt idx="7670">
                  <c:v>0.99936143039591296</c:v>
                </c:pt>
                <c:pt idx="7671">
                  <c:v>0.99936143039591296</c:v>
                </c:pt>
                <c:pt idx="7672">
                  <c:v>0.99936143039591296</c:v>
                </c:pt>
                <c:pt idx="7673">
                  <c:v>0.99936143039591296</c:v>
                </c:pt>
                <c:pt idx="7674">
                  <c:v>0.99936143039591296</c:v>
                </c:pt>
                <c:pt idx="7675">
                  <c:v>0.99936143039591296</c:v>
                </c:pt>
                <c:pt idx="7676">
                  <c:v>0.99936143039591296</c:v>
                </c:pt>
                <c:pt idx="7677">
                  <c:v>0.99936143039591296</c:v>
                </c:pt>
                <c:pt idx="7678">
                  <c:v>0.99936143039591296</c:v>
                </c:pt>
                <c:pt idx="7679">
                  <c:v>0.99936143039591296</c:v>
                </c:pt>
                <c:pt idx="7680">
                  <c:v>0.99936143039591296</c:v>
                </c:pt>
                <c:pt idx="7681">
                  <c:v>0.99936143039591296</c:v>
                </c:pt>
                <c:pt idx="7682">
                  <c:v>0.99936143039591296</c:v>
                </c:pt>
                <c:pt idx="7683">
                  <c:v>0.99936143039591296</c:v>
                </c:pt>
                <c:pt idx="7684">
                  <c:v>0.99936143039591296</c:v>
                </c:pt>
                <c:pt idx="7685">
                  <c:v>0.99936143039591296</c:v>
                </c:pt>
                <c:pt idx="7686">
                  <c:v>0.99936143039591296</c:v>
                </c:pt>
                <c:pt idx="7687">
                  <c:v>0.99936143039591296</c:v>
                </c:pt>
                <c:pt idx="7688">
                  <c:v>0.99936143039591296</c:v>
                </c:pt>
                <c:pt idx="7689">
                  <c:v>0.99936143039591296</c:v>
                </c:pt>
                <c:pt idx="7690">
                  <c:v>0.99936143039591296</c:v>
                </c:pt>
                <c:pt idx="7691">
                  <c:v>0.99936143039591296</c:v>
                </c:pt>
                <c:pt idx="7692">
                  <c:v>0.99936143039591296</c:v>
                </c:pt>
                <c:pt idx="7693">
                  <c:v>0.99936143039591296</c:v>
                </c:pt>
                <c:pt idx="7694">
                  <c:v>0.99936143039591296</c:v>
                </c:pt>
                <c:pt idx="7695">
                  <c:v>0.99936143039591296</c:v>
                </c:pt>
                <c:pt idx="7696">
                  <c:v>0.99936143039591296</c:v>
                </c:pt>
                <c:pt idx="7697">
                  <c:v>0.99936143039591296</c:v>
                </c:pt>
                <c:pt idx="7698">
                  <c:v>0.99936143039591296</c:v>
                </c:pt>
                <c:pt idx="7699">
                  <c:v>0.99936143039591296</c:v>
                </c:pt>
                <c:pt idx="7700">
                  <c:v>0.99936143039591296</c:v>
                </c:pt>
                <c:pt idx="7701">
                  <c:v>0.99936143039591296</c:v>
                </c:pt>
                <c:pt idx="7702">
                  <c:v>0.99936143039591296</c:v>
                </c:pt>
                <c:pt idx="7703">
                  <c:v>0.99936143039591296</c:v>
                </c:pt>
                <c:pt idx="7704">
                  <c:v>0.99936143039591296</c:v>
                </c:pt>
                <c:pt idx="7705">
                  <c:v>0.99936143039591296</c:v>
                </c:pt>
                <c:pt idx="7706">
                  <c:v>0.99936143039591296</c:v>
                </c:pt>
                <c:pt idx="7707">
                  <c:v>0.99936143039591296</c:v>
                </c:pt>
                <c:pt idx="7708">
                  <c:v>0.99936143039591296</c:v>
                </c:pt>
                <c:pt idx="7709">
                  <c:v>0.99936143039591296</c:v>
                </c:pt>
                <c:pt idx="7710">
                  <c:v>0.99936143039591296</c:v>
                </c:pt>
                <c:pt idx="7711">
                  <c:v>0.99936143039591296</c:v>
                </c:pt>
                <c:pt idx="7712">
                  <c:v>0.99936143039591296</c:v>
                </c:pt>
                <c:pt idx="7713">
                  <c:v>0.99936143039591296</c:v>
                </c:pt>
                <c:pt idx="7714">
                  <c:v>0.99936143039591296</c:v>
                </c:pt>
                <c:pt idx="7715">
                  <c:v>0.99936143039591296</c:v>
                </c:pt>
                <c:pt idx="7716">
                  <c:v>0.99936143039591296</c:v>
                </c:pt>
                <c:pt idx="7717">
                  <c:v>0.99936143039591296</c:v>
                </c:pt>
                <c:pt idx="7718">
                  <c:v>0.99936143039591296</c:v>
                </c:pt>
                <c:pt idx="7719">
                  <c:v>0.99936143039591296</c:v>
                </c:pt>
                <c:pt idx="7720">
                  <c:v>0.99936143039591296</c:v>
                </c:pt>
                <c:pt idx="7721">
                  <c:v>0.99936143039591296</c:v>
                </c:pt>
                <c:pt idx="7722">
                  <c:v>0.99936143039591296</c:v>
                </c:pt>
                <c:pt idx="7723">
                  <c:v>0.99936143039591296</c:v>
                </c:pt>
                <c:pt idx="7724">
                  <c:v>0.99936143039591296</c:v>
                </c:pt>
                <c:pt idx="7725">
                  <c:v>0.99936143039591296</c:v>
                </c:pt>
                <c:pt idx="7726">
                  <c:v>0.99936143039591296</c:v>
                </c:pt>
                <c:pt idx="7727">
                  <c:v>0.99936143039591296</c:v>
                </c:pt>
                <c:pt idx="7728">
                  <c:v>0.99936143039591296</c:v>
                </c:pt>
                <c:pt idx="7729">
                  <c:v>0.99936143039591296</c:v>
                </c:pt>
                <c:pt idx="7730">
                  <c:v>0.99936143039591296</c:v>
                </c:pt>
                <c:pt idx="7731">
                  <c:v>0.99936143039591296</c:v>
                </c:pt>
                <c:pt idx="7732">
                  <c:v>0.99936143039591296</c:v>
                </c:pt>
                <c:pt idx="7733">
                  <c:v>0.99936143039591296</c:v>
                </c:pt>
                <c:pt idx="7734">
                  <c:v>0.99936143039591296</c:v>
                </c:pt>
                <c:pt idx="7735">
                  <c:v>0.99936143039591296</c:v>
                </c:pt>
                <c:pt idx="7736">
                  <c:v>0.99936143039591296</c:v>
                </c:pt>
                <c:pt idx="7737">
                  <c:v>0.99936143039591296</c:v>
                </c:pt>
                <c:pt idx="7738">
                  <c:v>0.99936143039591296</c:v>
                </c:pt>
                <c:pt idx="7739">
                  <c:v>0.99936143039591296</c:v>
                </c:pt>
                <c:pt idx="7740">
                  <c:v>0.99936143039591296</c:v>
                </c:pt>
                <c:pt idx="7741">
                  <c:v>0.99936143039591296</c:v>
                </c:pt>
                <c:pt idx="7742">
                  <c:v>0.99936143039591296</c:v>
                </c:pt>
                <c:pt idx="7743">
                  <c:v>0.99936143039591296</c:v>
                </c:pt>
                <c:pt idx="7744">
                  <c:v>0.99936143039591296</c:v>
                </c:pt>
                <c:pt idx="7745">
                  <c:v>0.99936143039591296</c:v>
                </c:pt>
                <c:pt idx="7746">
                  <c:v>0.99936143039591296</c:v>
                </c:pt>
                <c:pt idx="7747">
                  <c:v>0.99936143039591296</c:v>
                </c:pt>
                <c:pt idx="7748">
                  <c:v>0.99936143039591296</c:v>
                </c:pt>
                <c:pt idx="7749">
                  <c:v>0.99936143039591296</c:v>
                </c:pt>
                <c:pt idx="7750">
                  <c:v>0.99936143039591296</c:v>
                </c:pt>
                <c:pt idx="7751">
                  <c:v>0.99936143039591296</c:v>
                </c:pt>
                <c:pt idx="7752">
                  <c:v>0.99936143039591296</c:v>
                </c:pt>
                <c:pt idx="7753">
                  <c:v>0.99936143039591296</c:v>
                </c:pt>
                <c:pt idx="7754">
                  <c:v>0.99936143039591296</c:v>
                </c:pt>
                <c:pt idx="7755">
                  <c:v>0.99936143039591296</c:v>
                </c:pt>
                <c:pt idx="7756">
                  <c:v>0.99936143039591296</c:v>
                </c:pt>
                <c:pt idx="7757">
                  <c:v>0.99936143039591296</c:v>
                </c:pt>
                <c:pt idx="7758">
                  <c:v>0.99936143039591296</c:v>
                </c:pt>
                <c:pt idx="7759">
                  <c:v>0.99936143039591296</c:v>
                </c:pt>
                <c:pt idx="7760">
                  <c:v>0.99936143039591296</c:v>
                </c:pt>
                <c:pt idx="7761">
                  <c:v>0.99936143039591296</c:v>
                </c:pt>
                <c:pt idx="7762">
                  <c:v>0.99936143039591296</c:v>
                </c:pt>
                <c:pt idx="7763">
                  <c:v>0.99936143039591296</c:v>
                </c:pt>
                <c:pt idx="7764">
                  <c:v>0.99936143039591296</c:v>
                </c:pt>
                <c:pt idx="7765">
                  <c:v>0.99936143039591296</c:v>
                </c:pt>
                <c:pt idx="7766">
                  <c:v>0.99936143039591296</c:v>
                </c:pt>
                <c:pt idx="7767">
                  <c:v>0.99936143039591296</c:v>
                </c:pt>
                <c:pt idx="7768">
                  <c:v>0.99936143039591296</c:v>
                </c:pt>
                <c:pt idx="7769">
                  <c:v>0.99936143039591296</c:v>
                </c:pt>
                <c:pt idx="7770">
                  <c:v>0.99936143039591296</c:v>
                </c:pt>
                <c:pt idx="7771">
                  <c:v>0.99936143039591296</c:v>
                </c:pt>
                <c:pt idx="7772">
                  <c:v>0.99936143039591296</c:v>
                </c:pt>
                <c:pt idx="7773">
                  <c:v>0.99936143039591296</c:v>
                </c:pt>
                <c:pt idx="7774">
                  <c:v>0.99936143039591296</c:v>
                </c:pt>
                <c:pt idx="7775">
                  <c:v>0.99936143039591296</c:v>
                </c:pt>
                <c:pt idx="7776">
                  <c:v>0.99936143039591296</c:v>
                </c:pt>
                <c:pt idx="7777">
                  <c:v>0.99936143039591296</c:v>
                </c:pt>
                <c:pt idx="7778">
                  <c:v>0.99936143039591296</c:v>
                </c:pt>
                <c:pt idx="7779">
                  <c:v>0.99936143039591296</c:v>
                </c:pt>
                <c:pt idx="7780">
                  <c:v>0.99936143039591296</c:v>
                </c:pt>
                <c:pt idx="7781">
                  <c:v>0.99936143039591296</c:v>
                </c:pt>
                <c:pt idx="7782">
                  <c:v>0.99936143039591296</c:v>
                </c:pt>
                <c:pt idx="7783">
                  <c:v>0.99936143039591296</c:v>
                </c:pt>
                <c:pt idx="7784">
                  <c:v>0.99936143039591296</c:v>
                </c:pt>
                <c:pt idx="7785">
                  <c:v>0.99936143039591296</c:v>
                </c:pt>
                <c:pt idx="7786">
                  <c:v>0.99936143039591296</c:v>
                </c:pt>
                <c:pt idx="7787">
                  <c:v>0.99936143039591296</c:v>
                </c:pt>
                <c:pt idx="7788">
                  <c:v>0.99936143039591296</c:v>
                </c:pt>
                <c:pt idx="7789">
                  <c:v>0.99936143039591296</c:v>
                </c:pt>
                <c:pt idx="7790">
                  <c:v>0.99936143039591296</c:v>
                </c:pt>
                <c:pt idx="7791">
                  <c:v>0.99936143039591296</c:v>
                </c:pt>
                <c:pt idx="7792">
                  <c:v>0.99936143039591296</c:v>
                </c:pt>
                <c:pt idx="7793">
                  <c:v>0.99936143039591296</c:v>
                </c:pt>
                <c:pt idx="7794">
                  <c:v>0.99936143039591296</c:v>
                </c:pt>
                <c:pt idx="7795">
                  <c:v>0.99936143039591296</c:v>
                </c:pt>
                <c:pt idx="7796">
                  <c:v>0.99936143039591296</c:v>
                </c:pt>
                <c:pt idx="7797">
                  <c:v>0.99936143039591296</c:v>
                </c:pt>
                <c:pt idx="7798">
                  <c:v>0.99936143039591296</c:v>
                </c:pt>
                <c:pt idx="7799">
                  <c:v>0.99936143039591296</c:v>
                </c:pt>
                <c:pt idx="7800">
                  <c:v>0.99936143039591296</c:v>
                </c:pt>
                <c:pt idx="7801">
                  <c:v>0.99936143039591296</c:v>
                </c:pt>
                <c:pt idx="7802">
                  <c:v>0.99936143039591296</c:v>
                </c:pt>
                <c:pt idx="7803">
                  <c:v>0.99936143039591296</c:v>
                </c:pt>
                <c:pt idx="7804">
                  <c:v>0.99936143039591296</c:v>
                </c:pt>
                <c:pt idx="7805">
                  <c:v>0.99936143039591296</c:v>
                </c:pt>
                <c:pt idx="7806">
                  <c:v>0.99936143039591296</c:v>
                </c:pt>
                <c:pt idx="7807">
                  <c:v>0.99936143039591296</c:v>
                </c:pt>
                <c:pt idx="7808">
                  <c:v>0.99936143039591296</c:v>
                </c:pt>
                <c:pt idx="7809">
                  <c:v>0.99936143039591296</c:v>
                </c:pt>
                <c:pt idx="7810">
                  <c:v>0.99936143039591296</c:v>
                </c:pt>
                <c:pt idx="7811">
                  <c:v>0.99936143039591296</c:v>
                </c:pt>
                <c:pt idx="7812">
                  <c:v>0.99936143039591296</c:v>
                </c:pt>
                <c:pt idx="7813">
                  <c:v>0.99936143039591296</c:v>
                </c:pt>
                <c:pt idx="7814">
                  <c:v>0.99936143039591296</c:v>
                </c:pt>
                <c:pt idx="7815">
                  <c:v>0.99936143039591296</c:v>
                </c:pt>
                <c:pt idx="7816">
                  <c:v>0.99936143039591296</c:v>
                </c:pt>
                <c:pt idx="7817">
                  <c:v>0.99936143039591296</c:v>
                </c:pt>
                <c:pt idx="7818">
                  <c:v>0.99936143039591296</c:v>
                </c:pt>
                <c:pt idx="7819">
                  <c:v>0.99936143039591296</c:v>
                </c:pt>
                <c:pt idx="7820">
                  <c:v>0.99936143039591296</c:v>
                </c:pt>
                <c:pt idx="7821">
                  <c:v>0.99936143039591296</c:v>
                </c:pt>
                <c:pt idx="7822">
                  <c:v>0.99936143039591296</c:v>
                </c:pt>
                <c:pt idx="7823">
                  <c:v>0.99936143039591296</c:v>
                </c:pt>
                <c:pt idx="7824">
                  <c:v>0.99936143039591296</c:v>
                </c:pt>
                <c:pt idx="7825">
                  <c:v>0.99936143039591296</c:v>
                </c:pt>
                <c:pt idx="7826">
                  <c:v>0.99936143039591296</c:v>
                </c:pt>
                <c:pt idx="7827">
                  <c:v>0.99936143039591296</c:v>
                </c:pt>
                <c:pt idx="7828">
                  <c:v>0.99936143039591296</c:v>
                </c:pt>
                <c:pt idx="7829">
                  <c:v>0.99936143039591296</c:v>
                </c:pt>
                <c:pt idx="7830">
                  <c:v>0.99936143039591296</c:v>
                </c:pt>
                <c:pt idx="7831">
                  <c:v>0.99936143039591296</c:v>
                </c:pt>
                <c:pt idx="7832">
                  <c:v>0.99936143039591296</c:v>
                </c:pt>
                <c:pt idx="7833">
                  <c:v>0.99936143039591296</c:v>
                </c:pt>
                <c:pt idx="7834">
                  <c:v>0.99936143039591296</c:v>
                </c:pt>
                <c:pt idx="7835">
                  <c:v>0.99936143039591296</c:v>
                </c:pt>
                <c:pt idx="7836">
                  <c:v>0.99936143039591296</c:v>
                </c:pt>
                <c:pt idx="7837">
                  <c:v>0.99936143039591296</c:v>
                </c:pt>
                <c:pt idx="7838">
                  <c:v>0.99936143039591296</c:v>
                </c:pt>
                <c:pt idx="7839">
                  <c:v>0.99936143039591296</c:v>
                </c:pt>
                <c:pt idx="7840">
                  <c:v>0.99936143039591296</c:v>
                </c:pt>
                <c:pt idx="7841">
                  <c:v>0.99936143039591296</c:v>
                </c:pt>
                <c:pt idx="7842">
                  <c:v>0.99936143039591296</c:v>
                </c:pt>
                <c:pt idx="7843">
                  <c:v>0.99936143039591296</c:v>
                </c:pt>
                <c:pt idx="7844">
                  <c:v>0.99936143039591296</c:v>
                </c:pt>
                <c:pt idx="7845">
                  <c:v>0.99936143039591296</c:v>
                </c:pt>
                <c:pt idx="7846">
                  <c:v>0.99936143039591296</c:v>
                </c:pt>
                <c:pt idx="7847">
                  <c:v>0.99936143039591296</c:v>
                </c:pt>
                <c:pt idx="7848">
                  <c:v>0.99936143039591296</c:v>
                </c:pt>
                <c:pt idx="7849">
                  <c:v>0.99936143039591296</c:v>
                </c:pt>
                <c:pt idx="7850">
                  <c:v>0.99936143039591296</c:v>
                </c:pt>
                <c:pt idx="7851">
                  <c:v>0.99936143039591296</c:v>
                </c:pt>
                <c:pt idx="7852">
                  <c:v>0.99936143039591296</c:v>
                </c:pt>
                <c:pt idx="7853">
                  <c:v>0.99936143039591296</c:v>
                </c:pt>
                <c:pt idx="7854">
                  <c:v>0.99936143039591296</c:v>
                </c:pt>
                <c:pt idx="7855">
                  <c:v>0.99936143039591296</c:v>
                </c:pt>
                <c:pt idx="7856">
                  <c:v>0.99936143039591296</c:v>
                </c:pt>
                <c:pt idx="7857">
                  <c:v>0.99936143039591296</c:v>
                </c:pt>
                <c:pt idx="7858">
                  <c:v>0.99936143039591296</c:v>
                </c:pt>
                <c:pt idx="7859">
                  <c:v>0.99936143039591296</c:v>
                </c:pt>
                <c:pt idx="7860">
                  <c:v>0.99936143039591296</c:v>
                </c:pt>
                <c:pt idx="7861">
                  <c:v>0.99936143039591296</c:v>
                </c:pt>
                <c:pt idx="7862">
                  <c:v>0.99936143039591296</c:v>
                </c:pt>
                <c:pt idx="7863">
                  <c:v>0.99936143039591296</c:v>
                </c:pt>
                <c:pt idx="7864">
                  <c:v>0.99936143039591296</c:v>
                </c:pt>
                <c:pt idx="7865">
                  <c:v>0.99936143039591296</c:v>
                </c:pt>
                <c:pt idx="7866">
                  <c:v>0.99936143039591296</c:v>
                </c:pt>
                <c:pt idx="7867">
                  <c:v>0.99936143039591296</c:v>
                </c:pt>
                <c:pt idx="7868">
                  <c:v>0.99936143039591296</c:v>
                </c:pt>
                <c:pt idx="7869">
                  <c:v>0.99936143039591296</c:v>
                </c:pt>
                <c:pt idx="7870">
                  <c:v>0.99936143039591296</c:v>
                </c:pt>
                <c:pt idx="7871">
                  <c:v>0.99936143039591296</c:v>
                </c:pt>
                <c:pt idx="7872">
                  <c:v>0.99936143039591296</c:v>
                </c:pt>
                <c:pt idx="7873">
                  <c:v>0.99936143039591296</c:v>
                </c:pt>
                <c:pt idx="7874">
                  <c:v>0.99936143039591296</c:v>
                </c:pt>
                <c:pt idx="7875">
                  <c:v>0.99936143039591296</c:v>
                </c:pt>
                <c:pt idx="7876">
                  <c:v>0.99936143039591296</c:v>
                </c:pt>
                <c:pt idx="7877">
                  <c:v>0.99936143039591296</c:v>
                </c:pt>
                <c:pt idx="7878">
                  <c:v>0.99936143039591296</c:v>
                </c:pt>
                <c:pt idx="7879">
                  <c:v>0.99936143039591296</c:v>
                </c:pt>
                <c:pt idx="7880">
                  <c:v>0.99936143039591296</c:v>
                </c:pt>
                <c:pt idx="7881">
                  <c:v>0.99936143039591296</c:v>
                </c:pt>
                <c:pt idx="7882">
                  <c:v>0.99936143039591296</c:v>
                </c:pt>
                <c:pt idx="7883">
                  <c:v>0.99936143039591296</c:v>
                </c:pt>
                <c:pt idx="7884">
                  <c:v>0.99936143039591296</c:v>
                </c:pt>
                <c:pt idx="7885">
                  <c:v>0.99936143039591296</c:v>
                </c:pt>
                <c:pt idx="7886">
                  <c:v>0.99936143039591296</c:v>
                </c:pt>
                <c:pt idx="7887">
                  <c:v>0.99936143039591296</c:v>
                </c:pt>
                <c:pt idx="7888">
                  <c:v>0.99936143039591296</c:v>
                </c:pt>
                <c:pt idx="7889">
                  <c:v>0.99936143039591296</c:v>
                </c:pt>
                <c:pt idx="7890">
                  <c:v>0.99936143039591296</c:v>
                </c:pt>
                <c:pt idx="7891">
                  <c:v>0.99936143039591296</c:v>
                </c:pt>
                <c:pt idx="7892">
                  <c:v>0.99936143039591296</c:v>
                </c:pt>
                <c:pt idx="7893">
                  <c:v>0.99936143039591296</c:v>
                </c:pt>
                <c:pt idx="7894">
                  <c:v>0.99936143039591296</c:v>
                </c:pt>
                <c:pt idx="7895">
                  <c:v>0.99936143039591296</c:v>
                </c:pt>
                <c:pt idx="7896">
                  <c:v>0.99936143039591296</c:v>
                </c:pt>
                <c:pt idx="7897">
                  <c:v>0.99936143039591296</c:v>
                </c:pt>
                <c:pt idx="7898">
                  <c:v>0.99936143039591296</c:v>
                </c:pt>
                <c:pt idx="7899">
                  <c:v>0.99936143039591296</c:v>
                </c:pt>
                <c:pt idx="7900">
                  <c:v>0.99936143039591296</c:v>
                </c:pt>
                <c:pt idx="7901">
                  <c:v>0.99936143039591296</c:v>
                </c:pt>
                <c:pt idx="7902">
                  <c:v>0.99936143039591296</c:v>
                </c:pt>
                <c:pt idx="7903">
                  <c:v>0.99936143039591296</c:v>
                </c:pt>
                <c:pt idx="7904">
                  <c:v>0.99936143039591296</c:v>
                </c:pt>
                <c:pt idx="7905">
                  <c:v>0.99936143039591296</c:v>
                </c:pt>
                <c:pt idx="7906">
                  <c:v>0.99936143039591296</c:v>
                </c:pt>
                <c:pt idx="7907">
                  <c:v>0.99936143039591296</c:v>
                </c:pt>
                <c:pt idx="7908">
                  <c:v>0.99936143039591296</c:v>
                </c:pt>
                <c:pt idx="7909">
                  <c:v>0.99936143039591296</c:v>
                </c:pt>
                <c:pt idx="7910">
                  <c:v>0.99936143039591296</c:v>
                </c:pt>
                <c:pt idx="7911">
                  <c:v>0.99936143039591296</c:v>
                </c:pt>
                <c:pt idx="7912">
                  <c:v>0.99936143039591296</c:v>
                </c:pt>
                <c:pt idx="7913">
                  <c:v>0.99936143039591296</c:v>
                </c:pt>
                <c:pt idx="7914">
                  <c:v>0.99936143039591296</c:v>
                </c:pt>
                <c:pt idx="7915">
                  <c:v>0.99936143039591296</c:v>
                </c:pt>
                <c:pt idx="7916">
                  <c:v>0.99936143039591296</c:v>
                </c:pt>
                <c:pt idx="7917">
                  <c:v>0.99936143039591296</c:v>
                </c:pt>
                <c:pt idx="7918">
                  <c:v>0.99936143039591296</c:v>
                </c:pt>
                <c:pt idx="7919">
                  <c:v>0.99936143039591296</c:v>
                </c:pt>
                <c:pt idx="7920">
                  <c:v>0.99936143039591296</c:v>
                </c:pt>
                <c:pt idx="7921">
                  <c:v>0.99936143039591296</c:v>
                </c:pt>
                <c:pt idx="7922">
                  <c:v>0.99936143039591296</c:v>
                </c:pt>
                <c:pt idx="7923">
                  <c:v>0.99936143039591296</c:v>
                </c:pt>
                <c:pt idx="7924">
                  <c:v>0.99936143039591296</c:v>
                </c:pt>
                <c:pt idx="7925">
                  <c:v>0.99936143039591296</c:v>
                </c:pt>
                <c:pt idx="7926">
                  <c:v>0.99936143039591296</c:v>
                </c:pt>
                <c:pt idx="7927">
                  <c:v>0.99936143039591296</c:v>
                </c:pt>
                <c:pt idx="7928">
                  <c:v>0.99936143039591296</c:v>
                </c:pt>
                <c:pt idx="7929">
                  <c:v>0.99936143039591296</c:v>
                </c:pt>
                <c:pt idx="7930">
                  <c:v>0.99936143039591296</c:v>
                </c:pt>
                <c:pt idx="7931">
                  <c:v>0.99936143039591296</c:v>
                </c:pt>
                <c:pt idx="7932">
                  <c:v>0.99936143039591296</c:v>
                </c:pt>
                <c:pt idx="7933">
                  <c:v>0.99936143039591296</c:v>
                </c:pt>
                <c:pt idx="7934">
                  <c:v>0.99936143039591296</c:v>
                </c:pt>
                <c:pt idx="7935">
                  <c:v>0.99936143039591296</c:v>
                </c:pt>
                <c:pt idx="7936">
                  <c:v>0.99936143039591296</c:v>
                </c:pt>
                <c:pt idx="7937">
                  <c:v>0.99936143039591296</c:v>
                </c:pt>
                <c:pt idx="7938">
                  <c:v>0.99936143039591296</c:v>
                </c:pt>
                <c:pt idx="7939">
                  <c:v>0.99936143039591296</c:v>
                </c:pt>
                <c:pt idx="7940">
                  <c:v>0.99936143039591296</c:v>
                </c:pt>
                <c:pt idx="7941">
                  <c:v>0.99936143039591296</c:v>
                </c:pt>
                <c:pt idx="7942">
                  <c:v>0.99936143039591296</c:v>
                </c:pt>
                <c:pt idx="7943">
                  <c:v>0.99936143039591296</c:v>
                </c:pt>
                <c:pt idx="7944">
                  <c:v>0.99936143039591296</c:v>
                </c:pt>
                <c:pt idx="7945">
                  <c:v>0.99936143039591296</c:v>
                </c:pt>
                <c:pt idx="7946">
                  <c:v>0.99936143039591296</c:v>
                </c:pt>
                <c:pt idx="7947">
                  <c:v>0.99936143039591296</c:v>
                </c:pt>
                <c:pt idx="7948">
                  <c:v>0.99936143039591296</c:v>
                </c:pt>
                <c:pt idx="7949">
                  <c:v>0.99936143039591296</c:v>
                </c:pt>
                <c:pt idx="7950">
                  <c:v>0.99936143039591296</c:v>
                </c:pt>
                <c:pt idx="7951">
                  <c:v>0.99936143039591296</c:v>
                </c:pt>
                <c:pt idx="7952">
                  <c:v>0.99936143039591296</c:v>
                </c:pt>
                <c:pt idx="7953">
                  <c:v>0.99936143039591296</c:v>
                </c:pt>
                <c:pt idx="7954">
                  <c:v>0.99936143039591296</c:v>
                </c:pt>
                <c:pt idx="7955">
                  <c:v>0.99936143039591296</c:v>
                </c:pt>
                <c:pt idx="7956">
                  <c:v>0.99936143039591296</c:v>
                </c:pt>
                <c:pt idx="7957">
                  <c:v>0.99936143039591296</c:v>
                </c:pt>
                <c:pt idx="7958">
                  <c:v>0.99936143039591296</c:v>
                </c:pt>
                <c:pt idx="7959">
                  <c:v>0.99936143039591296</c:v>
                </c:pt>
                <c:pt idx="7960">
                  <c:v>0.99936143039591296</c:v>
                </c:pt>
                <c:pt idx="7961">
                  <c:v>0.99936143039591296</c:v>
                </c:pt>
                <c:pt idx="7962">
                  <c:v>0.99936143039591296</c:v>
                </c:pt>
                <c:pt idx="7963">
                  <c:v>0.99936143039591296</c:v>
                </c:pt>
                <c:pt idx="7964">
                  <c:v>0.99936143039591296</c:v>
                </c:pt>
                <c:pt idx="7965">
                  <c:v>0.99936143039591296</c:v>
                </c:pt>
                <c:pt idx="7966">
                  <c:v>0.99936143039591296</c:v>
                </c:pt>
                <c:pt idx="7967">
                  <c:v>0.99936143039591296</c:v>
                </c:pt>
                <c:pt idx="7968">
                  <c:v>0.99936143039591296</c:v>
                </c:pt>
                <c:pt idx="7969">
                  <c:v>0.99936143039591296</c:v>
                </c:pt>
                <c:pt idx="7970">
                  <c:v>0.99936143039591296</c:v>
                </c:pt>
                <c:pt idx="7971">
                  <c:v>0.99936143039591296</c:v>
                </c:pt>
                <c:pt idx="7972">
                  <c:v>0.99936143039591296</c:v>
                </c:pt>
                <c:pt idx="7973">
                  <c:v>0.99936143039591296</c:v>
                </c:pt>
                <c:pt idx="7974">
                  <c:v>0.99936143039591296</c:v>
                </c:pt>
                <c:pt idx="7975">
                  <c:v>0.99936143039591296</c:v>
                </c:pt>
                <c:pt idx="7976">
                  <c:v>0.99936143039591296</c:v>
                </c:pt>
                <c:pt idx="7977">
                  <c:v>0.99936143039591296</c:v>
                </c:pt>
                <c:pt idx="7978">
                  <c:v>0.99936143039591296</c:v>
                </c:pt>
                <c:pt idx="7979">
                  <c:v>0.99936143039591296</c:v>
                </c:pt>
                <c:pt idx="7980">
                  <c:v>0.99936143039591296</c:v>
                </c:pt>
                <c:pt idx="7981">
                  <c:v>0.99936143039591296</c:v>
                </c:pt>
                <c:pt idx="7982">
                  <c:v>0.99936143039591296</c:v>
                </c:pt>
                <c:pt idx="7983">
                  <c:v>0.99936143039591296</c:v>
                </c:pt>
                <c:pt idx="7984">
                  <c:v>0.99936143039591296</c:v>
                </c:pt>
                <c:pt idx="7985">
                  <c:v>0.99936143039591296</c:v>
                </c:pt>
                <c:pt idx="7986">
                  <c:v>0.99936143039591296</c:v>
                </c:pt>
                <c:pt idx="7987">
                  <c:v>0.99936143039591296</c:v>
                </c:pt>
                <c:pt idx="7988">
                  <c:v>0.99936143039591296</c:v>
                </c:pt>
                <c:pt idx="7989">
                  <c:v>0.99936143039591296</c:v>
                </c:pt>
                <c:pt idx="7990">
                  <c:v>0.99936143039591296</c:v>
                </c:pt>
                <c:pt idx="7991">
                  <c:v>0.99936143039591296</c:v>
                </c:pt>
                <c:pt idx="7992">
                  <c:v>0.99936143039591296</c:v>
                </c:pt>
                <c:pt idx="7993">
                  <c:v>0.99936143039591296</c:v>
                </c:pt>
                <c:pt idx="7994">
                  <c:v>0.99936143039591296</c:v>
                </c:pt>
                <c:pt idx="7995">
                  <c:v>0.99936143039591296</c:v>
                </c:pt>
                <c:pt idx="7996">
                  <c:v>0.99936143039591296</c:v>
                </c:pt>
                <c:pt idx="7997">
                  <c:v>0.99936143039591296</c:v>
                </c:pt>
                <c:pt idx="7998">
                  <c:v>0.99936143039591296</c:v>
                </c:pt>
                <c:pt idx="7999">
                  <c:v>0.99936143039591296</c:v>
                </c:pt>
                <c:pt idx="8000">
                  <c:v>0.99936143039591296</c:v>
                </c:pt>
                <c:pt idx="8001">
                  <c:v>0.99936143039591296</c:v>
                </c:pt>
                <c:pt idx="8002">
                  <c:v>0.99936143039591296</c:v>
                </c:pt>
                <c:pt idx="8003">
                  <c:v>0.99936143039591296</c:v>
                </c:pt>
                <c:pt idx="8004">
                  <c:v>0.99936143039591296</c:v>
                </c:pt>
                <c:pt idx="8005">
                  <c:v>0.99936143039591296</c:v>
                </c:pt>
                <c:pt idx="8006">
                  <c:v>0.99936143039591296</c:v>
                </c:pt>
                <c:pt idx="8007">
                  <c:v>0.99936143039591296</c:v>
                </c:pt>
                <c:pt idx="8008">
                  <c:v>0.99936143039591296</c:v>
                </c:pt>
                <c:pt idx="8009">
                  <c:v>0.99936143039591296</c:v>
                </c:pt>
                <c:pt idx="8010">
                  <c:v>0.99936143039591296</c:v>
                </c:pt>
                <c:pt idx="8011">
                  <c:v>0.99936143039591296</c:v>
                </c:pt>
                <c:pt idx="8012">
                  <c:v>0.99936143039591296</c:v>
                </c:pt>
                <c:pt idx="8013">
                  <c:v>0.99936143039591296</c:v>
                </c:pt>
                <c:pt idx="8014">
                  <c:v>0.99936143039591296</c:v>
                </c:pt>
                <c:pt idx="8015">
                  <c:v>0.99936143039591296</c:v>
                </c:pt>
                <c:pt idx="8016">
                  <c:v>0.99936143039591296</c:v>
                </c:pt>
                <c:pt idx="8017">
                  <c:v>0.99936143039591296</c:v>
                </c:pt>
                <c:pt idx="8018">
                  <c:v>0.99936143039591296</c:v>
                </c:pt>
                <c:pt idx="8019">
                  <c:v>0.99936143039591296</c:v>
                </c:pt>
                <c:pt idx="8020">
                  <c:v>0.99936143039591296</c:v>
                </c:pt>
                <c:pt idx="8021">
                  <c:v>0.99936143039591296</c:v>
                </c:pt>
                <c:pt idx="8022">
                  <c:v>0.99936143039591296</c:v>
                </c:pt>
                <c:pt idx="8023">
                  <c:v>0.99936143039591296</c:v>
                </c:pt>
                <c:pt idx="8024">
                  <c:v>0.99936143039591296</c:v>
                </c:pt>
                <c:pt idx="8025">
                  <c:v>0.99936143039591296</c:v>
                </c:pt>
                <c:pt idx="8026">
                  <c:v>0.99936143039591296</c:v>
                </c:pt>
                <c:pt idx="8027">
                  <c:v>0.99936143039591296</c:v>
                </c:pt>
                <c:pt idx="8028">
                  <c:v>0.99936143039591296</c:v>
                </c:pt>
                <c:pt idx="8029">
                  <c:v>0.99936143039591296</c:v>
                </c:pt>
                <c:pt idx="8030">
                  <c:v>0.99936143039591296</c:v>
                </c:pt>
                <c:pt idx="8031">
                  <c:v>0.99936143039591296</c:v>
                </c:pt>
                <c:pt idx="8032">
                  <c:v>0.99936143039591296</c:v>
                </c:pt>
                <c:pt idx="8033">
                  <c:v>0.99936143039591296</c:v>
                </c:pt>
                <c:pt idx="8034">
                  <c:v>0.99936143039591296</c:v>
                </c:pt>
                <c:pt idx="8035">
                  <c:v>0.99936143039591296</c:v>
                </c:pt>
                <c:pt idx="8036">
                  <c:v>0.99936143039591296</c:v>
                </c:pt>
                <c:pt idx="8037">
                  <c:v>0.99936143039591296</c:v>
                </c:pt>
                <c:pt idx="8038">
                  <c:v>0.99936143039591296</c:v>
                </c:pt>
                <c:pt idx="8039">
                  <c:v>0.99936143039591296</c:v>
                </c:pt>
                <c:pt idx="8040">
                  <c:v>0.99936143039591296</c:v>
                </c:pt>
                <c:pt idx="8041">
                  <c:v>0.99936143039591296</c:v>
                </c:pt>
                <c:pt idx="8042">
                  <c:v>0.99936143039591296</c:v>
                </c:pt>
                <c:pt idx="8043">
                  <c:v>0.99936143039591296</c:v>
                </c:pt>
                <c:pt idx="8044">
                  <c:v>0.99936143039591296</c:v>
                </c:pt>
                <c:pt idx="8045">
                  <c:v>0.99936143039591296</c:v>
                </c:pt>
                <c:pt idx="8046">
                  <c:v>0.99936143039591296</c:v>
                </c:pt>
                <c:pt idx="8047">
                  <c:v>0.99936143039591296</c:v>
                </c:pt>
                <c:pt idx="8048">
                  <c:v>0.99936143039591296</c:v>
                </c:pt>
                <c:pt idx="8049">
                  <c:v>0.99936143039591296</c:v>
                </c:pt>
                <c:pt idx="8050">
                  <c:v>0.99936143039591296</c:v>
                </c:pt>
                <c:pt idx="8051">
                  <c:v>0.99936143039591296</c:v>
                </c:pt>
                <c:pt idx="8052">
                  <c:v>0.99936143039591296</c:v>
                </c:pt>
                <c:pt idx="8053">
                  <c:v>0.99936143039591296</c:v>
                </c:pt>
                <c:pt idx="8054">
                  <c:v>0.99936143039591296</c:v>
                </c:pt>
                <c:pt idx="8055">
                  <c:v>0.99936143039591296</c:v>
                </c:pt>
                <c:pt idx="8056">
                  <c:v>0.99936143039591296</c:v>
                </c:pt>
                <c:pt idx="8057">
                  <c:v>0.99936143039591296</c:v>
                </c:pt>
                <c:pt idx="8058">
                  <c:v>0.99936143039591296</c:v>
                </c:pt>
                <c:pt idx="8059">
                  <c:v>0.99936143039591296</c:v>
                </c:pt>
                <c:pt idx="8060">
                  <c:v>0.99936143039591296</c:v>
                </c:pt>
                <c:pt idx="8061">
                  <c:v>0.99936143039591296</c:v>
                </c:pt>
                <c:pt idx="8062">
                  <c:v>0.99936143039591296</c:v>
                </c:pt>
                <c:pt idx="8063">
                  <c:v>0.99936143039591296</c:v>
                </c:pt>
                <c:pt idx="8064">
                  <c:v>0.99936143039591296</c:v>
                </c:pt>
                <c:pt idx="8065">
                  <c:v>0.99936143039591296</c:v>
                </c:pt>
                <c:pt idx="8066">
                  <c:v>0.99936143039591296</c:v>
                </c:pt>
                <c:pt idx="8067">
                  <c:v>0.99936143039591296</c:v>
                </c:pt>
                <c:pt idx="8068">
                  <c:v>0.99936143039591296</c:v>
                </c:pt>
                <c:pt idx="8069">
                  <c:v>0.99936143039591296</c:v>
                </c:pt>
                <c:pt idx="8070">
                  <c:v>0.99936143039591296</c:v>
                </c:pt>
                <c:pt idx="8071">
                  <c:v>0.99936143039591296</c:v>
                </c:pt>
                <c:pt idx="8072">
                  <c:v>0.99936143039591296</c:v>
                </c:pt>
                <c:pt idx="8073">
                  <c:v>0.99936143039591296</c:v>
                </c:pt>
                <c:pt idx="8074">
                  <c:v>0.99936143039591296</c:v>
                </c:pt>
                <c:pt idx="8075">
                  <c:v>0.99936143039591296</c:v>
                </c:pt>
                <c:pt idx="8076">
                  <c:v>0.99936143039591296</c:v>
                </c:pt>
                <c:pt idx="8077">
                  <c:v>0.99936143039591296</c:v>
                </c:pt>
                <c:pt idx="8078">
                  <c:v>0.99936143039591296</c:v>
                </c:pt>
                <c:pt idx="8079">
                  <c:v>0.99936143039591296</c:v>
                </c:pt>
                <c:pt idx="8080">
                  <c:v>0.99936143039591296</c:v>
                </c:pt>
                <c:pt idx="8081">
                  <c:v>0.99936143039591296</c:v>
                </c:pt>
                <c:pt idx="8082">
                  <c:v>0.99936143039591296</c:v>
                </c:pt>
                <c:pt idx="8083">
                  <c:v>0.99936143039591296</c:v>
                </c:pt>
                <c:pt idx="8084">
                  <c:v>0.99936143039591296</c:v>
                </c:pt>
                <c:pt idx="8085">
                  <c:v>0.99936143039591296</c:v>
                </c:pt>
                <c:pt idx="8086">
                  <c:v>0.99936143039591296</c:v>
                </c:pt>
                <c:pt idx="8087">
                  <c:v>0.99936143039591296</c:v>
                </c:pt>
                <c:pt idx="8088">
                  <c:v>0.99936143039591296</c:v>
                </c:pt>
                <c:pt idx="8089">
                  <c:v>0.99936143039591296</c:v>
                </c:pt>
                <c:pt idx="8090">
                  <c:v>0.99936143039591296</c:v>
                </c:pt>
                <c:pt idx="8091">
                  <c:v>0.99936143039591296</c:v>
                </c:pt>
                <c:pt idx="8092">
                  <c:v>0.99936143039591296</c:v>
                </c:pt>
                <c:pt idx="8093">
                  <c:v>0.99936143039591296</c:v>
                </c:pt>
                <c:pt idx="8094">
                  <c:v>0.99936143039591296</c:v>
                </c:pt>
                <c:pt idx="8095">
                  <c:v>0.99936143039591296</c:v>
                </c:pt>
                <c:pt idx="8096">
                  <c:v>0.99936143039591296</c:v>
                </c:pt>
                <c:pt idx="8097">
                  <c:v>0.99936143039591296</c:v>
                </c:pt>
                <c:pt idx="8098">
                  <c:v>0.99936143039591296</c:v>
                </c:pt>
                <c:pt idx="8099">
                  <c:v>0.99936143039591296</c:v>
                </c:pt>
                <c:pt idx="8100">
                  <c:v>0.99936143039591296</c:v>
                </c:pt>
                <c:pt idx="8101">
                  <c:v>0.99936143039591296</c:v>
                </c:pt>
                <c:pt idx="8102">
                  <c:v>0.99936143039591296</c:v>
                </c:pt>
                <c:pt idx="8103">
                  <c:v>0.99936143039591296</c:v>
                </c:pt>
                <c:pt idx="8104">
                  <c:v>0.99936143039591296</c:v>
                </c:pt>
                <c:pt idx="8105">
                  <c:v>0.99936143039591296</c:v>
                </c:pt>
                <c:pt idx="8106">
                  <c:v>0.99936143039591296</c:v>
                </c:pt>
                <c:pt idx="8107">
                  <c:v>0.99936143039591296</c:v>
                </c:pt>
                <c:pt idx="8108">
                  <c:v>0.99936143039591296</c:v>
                </c:pt>
                <c:pt idx="8109">
                  <c:v>0.99936143039591296</c:v>
                </c:pt>
                <c:pt idx="8110">
                  <c:v>0.99936143039591296</c:v>
                </c:pt>
                <c:pt idx="8111">
                  <c:v>0.99936143039591296</c:v>
                </c:pt>
                <c:pt idx="8112">
                  <c:v>0.99936143039591296</c:v>
                </c:pt>
                <c:pt idx="8113">
                  <c:v>0.99936143039591296</c:v>
                </c:pt>
                <c:pt idx="8114">
                  <c:v>0.99936143039591296</c:v>
                </c:pt>
                <c:pt idx="8115">
                  <c:v>0.99936143039591296</c:v>
                </c:pt>
                <c:pt idx="8116">
                  <c:v>0.99936143039591296</c:v>
                </c:pt>
                <c:pt idx="8117">
                  <c:v>0.99936143039591296</c:v>
                </c:pt>
                <c:pt idx="8118">
                  <c:v>0.99936143039591296</c:v>
                </c:pt>
                <c:pt idx="8119">
                  <c:v>0.99936143039591296</c:v>
                </c:pt>
                <c:pt idx="8120">
                  <c:v>0.99936143039591296</c:v>
                </c:pt>
                <c:pt idx="8121">
                  <c:v>0.99936143039591296</c:v>
                </c:pt>
                <c:pt idx="8122">
                  <c:v>0.99936143039591296</c:v>
                </c:pt>
                <c:pt idx="8123">
                  <c:v>0.99936143039591296</c:v>
                </c:pt>
                <c:pt idx="8124">
                  <c:v>0.99936143039591296</c:v>
                </c:pt>
                <c:pt idx="8125">
                  <c:v>0.99936143039591296</c:v>
                </c:pt>
                <c:pt idx="8126">
                  <c:v>0.99936143039591296</c:v>
                </c:pt>
                <c:pt idx="8127">
                  <c:v>0.99936143039591296</c:v>
                </c:pt>
                <c:pt idx="8128">
                  <c:v>0.99936143039591296</c:v>
                </c:pt>
                <c:pt idx="8129">
                  <c:v>0.99936143039591296</c:v>
                </c:pt>
                <c:pt idx="8130">
                  <c:v>0.99936143039591296</c:v>
                </c:pt>
                <c:pt idx="8131">
                  <c:v>0.99936143039591296</c:v>
                </c:pt>
                <c:pt idx="8132">
                  <c:v>0.99936143039591296</c:v>
                </c:pt>
                <c:pt idx="8133">
                  <c:v>0.99936143039591296</c:v>
                </c:pt>
                <c:pt idx="8134">
                  <c:v>0.99936143039591296</c:v>
                </c:pt>
                <c:pt idx="8135">
                  <c:v>0.99936143039591296</c:v>
                </c:pt>
                <c:pt idx="8136">
                  <c:v>0.99936143039591296</c:v>
                </c:pt>
                <c:pt idx="8137">
                  <c:v>0.99936143039591296</c:v>
                </c:pt>
                <c:pt idx="8138">
                  <c:v>0.99936143039591296</c:v>
                </c:pt>
                <c:pt idx="8139">
                  <c:v>0.99936143039591296</c:v>
                </c:pt>
                <c:pt idx="8140">
                  <c:v>0.99936143039591296</c:v>
                </c:pt>
                <c:pt idx="8141">
                  <c:v>0.99936143039591296</c:v>
                </c:pt>
                <c:pt idx="8142">
                  <c:v>0.99936143039591296</c:v>
                </c:pt>
                <c:pt idx="8143">
                  <c:v>0.99936143039591296</c:v>
                </c:pt>
                <c:pt idx="8144">
                  <c:v>0.99936143039591296</c:v>
                </c:pt>
                <c:pt idx="8145">
                  <c:v>0.99936143039591296</c:v>
                </c:pt>
                <c:pt idx="8146">
                  <c:v>0.99936143039591296</c:v>
                </c:pt>
                <c:pt idx="8147">
                  <c:v>0.99936143039591296</c:v>
                </c:pt>
                <c:pt idx="8148">
                  <c:v>0.99936143039591296</c:v>
                </c:pt>
                <c:pt idx="8149">
                  <c:v>0.99936143039591296</c:v>
                </c:pt>
                <c:pt idx="8150">
                  <c:v>0.99936143039591296</c:v>
                </c:pt>
                <c:pt idx="8151">
                  <c:v>0.99936143039591296</c:v>
                </c:pt>
                <c:pt idx="8152">
                  <c:v>0.99936143039591296</c:v>
                </c:pt>
                <c:pt idx="8153">
                  <c:v>0.99936143039591296</c:v>
                </c:pt>
                <c:pt idx="8154">
                  <c:v>0.99936143039591296</c:v>
                </c:pt>
                <c:pt idx="8155">
                  <c:v>0.99936143039591296</c:v>
                </c:pt>
                <c:pt idx="8156">
                  <c:v>0.99936143039591296</c:v>
                </c:pt>
                <c:pt idx="8157">
                  <c:v>0.99936143039591296</c:v>
                </c:pt>
                <c:pt idx="8158">
                  <c:v>0.99936143039591296</c:v>
                </c:pt>
                <c:pt idx="8159">
                  <c:v>0.99936143039591296</c:v>
                </c:pt>
                <c:pt idx="8160">
                  <c:v>0.99936143039591296</c:v>
                </c:pt>
                <c:pt idx="8161">
                  <c:v>0.99936143039591296</c:v>
                </c:pt>
                <c:pt idx="8162">
                  <c:v>0.99936143039591296</c:v>
                </c:pt>
                <c:pt idx="8163">
                  <c:v>0.99936143039591296</c:v>
                </c:pt>
                <c:pt idx="8164">
                  <c:v>0.99936143039591296</c:v>
                </c:pt>
                <c:pt idx="8165">
                  <c:v>0.99936143039591296</c:v>
                </c:pt>
                <c:pt idx="8166">
                  <c:v>0.99936143039591296</c:v>
                </c:pt>
                <c:pt idx="8167">
                  <c:v>0.99936143039591296</c:v>
                </c:pt>
                <c:pt idx="8168">
                  <c:v>0.99936143039591296</c:v>
                </c:pt>
                <c:pt idx="8169">
                  <c:v>0.99936143039591296</c:v>
                </c:pt>
                <c:pt idx="8170">
                  <c:v>0.99936143039591296</c:v>
                </c:pt>
                <c:pt idx="8171">
                  <c:v>0.99936143039591296</c:v>
                </c:pt>
                <c:pt idx="8172">
                  <c:v>0.99936143039591296</c:v>
                </c:pt>
                <c:pt idx="8173">
                  <c:v>0.99936143039591296</c:v>
                </c:pt>
                <c:pt idx="8174">
                  <c:v>0.99936143039591296</c:v>
                </c:pt>
                <c:pt idx="8175">
                  <c:v>0.99936143039591296</c:v>
                </c:pt>
                <c:pt idx="8176">
                  <c:v>0.99936143039591296</c:v>
                </c:pt>
                <c:pt idx="8177">
                  <c:v>0.99936143039591296</c:v>
                </c:pt>
                <c:pt idx="8178">
                  <c:v>0.99936143039591296</c:v>
                </c:pt>
                <c:pt idx="8179">
                  <c:v>0.99936143039591296</c:v>
                </c:pt>
                <c:pt idx="8180">
                  <c:v>0.99936143039591296</c:v>
                </c:pt>
                <c:pt idx="8181">
                  <c:v>0.99936143039591296</c:v>
                </c:pt>
                <c:pt idx="8182">
                  <c:v>0.99936143039591296</c:v>
                </c:pt>
                <c:pt idx="8183">
                  <c:v>0.99936143039591296</c:v>
                </c:pt>
                <c:pt idx="8184">
                  <c:v>0.99936143039591296</c:v>
                </c:pt>
                <c:pt idx="8185">
                  <c:v>0.99936143039591296</c:v>
                </c:pt>
                <c:pt idx="8186">
                  <c:v>0.99936143039591296</c:v>
                </c:pt>
                <c:pt idx="8187">
                  <c:v>0.99936143039591296</c:v>
                </c:pt>
                <c:pt idx="8188">
                  <c:v>0.99936143039591296</c:v>
                </c:pt>
                <c:pt idx="8189">
                  <c:v>0.99936143039591296</c:v>
                </c:pt>
                <c:pt idx="8190">
                  <c:v>0.99936143039591296</c:v>
                </c:pt>
                <c:pt idx="8191">
                  <c:v>0.99936143039591296</c:v>
                </c:pt>
                <c:pt idx="8192">
                  <c:v>0.99936143039591296</c:v>
                </c:pt>
                <c:pt idx="8193">
                  <c:v>0.99936143039591296</c:v>
                </c:pt>
                <c:pt idx="8194">
                  <c:v>0.99936143039591296</c:v>
                </c:pt>
                <c:pt idx="8195">
                  <c:v>0.99936143039591296</c:v>
                </c:pt>
                <c:pt idx="8196">
                  <c:v>0.99936143039591296</c:v>
                </c:pt>
                <c:pt idx="8197">
                  <c:v>0.99936143039591296</c:v>
                </c:pt>
                <c:pt idx="8198">
                  <c:v>0.99936143039591296</c:v>
                </c:pt>
                <c:pt idx="8199">
                  <c:v>0.99936143039591296</c:v>
                </c:pt>
                <c:pt idx="8200">
                  <c:v>0.99936143039591296</c:v>
                </c:pt>
                <c:pt idx="8201">
                  <c:v>0.99936143039591296</c:v>
                </c:pt>
                <c:pt idx="8202">
                  <c:v>0.99936143039591296</c:v>
                </c:pt>
                <c:pt idx="8203">
                  <c:v>0.99936143039591296</c:v>
                </c:pt>
                <c:pt idx="8204">
                  <c:v>0.99936143039591296</c:v>
                </c:pt>
                <c:pt idx="8205">
                  <c:v>0.99936143039591296</c:v>
                </c:pt>
                <c:pt idx="8206">
                  <c:v>0.99936143039591296</c:v>
                </c:pt>
                <c:pt idx="8207">
                  <c:v>0.99936143039591296</c:v>
                </c:pt>
                <c:pt idx="8208">
                  <c:v>0.99936143039591296</c:v>
                </c:pt>
                <c:pt idx="8209">
                  <c:v>0.99936143039591296</c:v>
                </c:pt>
                <c:pt idx="8210">
                  <c:v>0.99936143039591296</c:v>
                </c:pt>
                <c:pt idx="8211">
                  <c:v>0.99936143039591296</c:v>
                </c:pt>
                <c:pt idx="8212">
                  <c:v>0.99936143039591296</c:v>
                </c:pt>
                <c:pt idx="8213">
                  <c:v>0.99936143039591296</c:v>
                </c:pt>
                <c:pt idx="8214">
                  <c:v>0.99936143039591296</c:v>
                </c:pt>
                <c:pt idx="8215">
                  <c:v>0.99936143039591296</c:v>
                </c:pt>
                <c:pt idx="8216">
                  <c:v>0.99936143039591296</c:v>
                </c:pt>
                <c:pt idx="8217">
                  <c:v>0.99936143039591296</c:v>
                </c:pt>
                <c:pt idx="8218">
                  <c:v>0.99936143039591296</c:v>
                </c:pt>
                <c:pt idx="8219">
                  <c:v>0.99936143039591296</c:v>
                </c:pt>
                <c:pt idx="8220">
                  <c:v>0.99936143039591296</c:v>
                </c:pt>
                <c:pt idx="8221">
                  <c:v>0.99936143039591296</c:v>
                </c:pt>
                <c:pt idx="8222">
                  <c:v>0.99936143039591296</c:v>
                </c:pt>
                <c:pt idx="8223">
                  <c:v>0.99936143039591296</c:v>
                </c:pt>
                <c:pt idx="8224">
                  <c:v>0.99936143039591296</c:v>
                </c:pt>
                <c:pt idx="8225">
                  <c:v>0.99936143039591296</c:v>
                </c:pt>
                <c:pt idx="8226">
                  <c:v>0.99936143039591296</c:v>
                </c:pt>
                <c:pt idx="8227">
                  <c:v>0.99936143039591296</c:v>
                </c:pt>
                <c:pt idx="8228">
                  <c:v>0.99936143039591296</c:v>
                </c:pt>
                <c:pt idx="8229">
                  <c:v>0.99936143039591296</c:v>
                </c:pt>
                <c:pt idx="8230">
                  <c:v>0.99936143039591296</c:v>
                </c:pt>
                <c:pt idx="8231">
                  <c:v>0.99936143039591296</c:v>
                </c:pt>
                <c:pt idx="8232">
                  <c:v>0.99936143039591296</c:v>
                </c:pt>
                <c:pt idx="8233">
                  <c:v>0.99936143039591296</c:v>
                </c:pt>
                <c:pt idx="8234">
                  <c:v>0.99936143039591296</c:v>
                </c:pt>
                <c:pt idx="8235">
                  <c:v>0.99936143039591296</c:v>
                </c:pt>
                <c:pt idx="8236">
                  <c:v>0.99936143039591296</c:v>
                </c:pt>
                <c:pt idx="8237">
                  <c:v>0.99936143039591296</c:v>
                </c:pt>
                <c:pt idx="8238">
                  <c:v>0.99936143039591296</c:v>
                </c:pt>
                <c:pt idx="8239">
                  <c:v>0.99936143039591296</c:v>
                </c:pt>
                <c:pt idx="8240">
                  <c:v>0.99936143039591296</c:v>
                </c:pt>
                <c:pt idx="8241">
                  <c:v>0.99936143039591296</c:v>
                </c:pt>
                <c:pt idx="8242">
                  <c:v>0.99936143039591296</c:v>
                </c:pt>
                <c:pt idx="8243">
                  <c:v>0.99936143039591296</c:v>
                </c:pt>
                <c:pt idx="8244">
                  <c:v>0.99936143039591296</c:v>
                </c:pt>
                <c:pt idx="8245">
                  <c:v>0.99936143039591296</c:v>
                </c:pt>
                <c:pt idx="8246">
                  <c:v>0.99936143039591296</c:v>
                </c:pt>
                <c:pt idx="8247">
                  <c:v>0.99936143039591296</c:v>
                </c:pt>
                <c:pt idx="8248">
                  <c:v>0.99936143039591296</c:v>
                </c:pt>
                <c:pt idx="8249">
                  <c:v>0.99936143039591296</c:v>
                </c:pt>
                <c:pt idx="8250">
                  <c:v>0.99936143039591296</c:v>
                </c:pt>
                <c:pt idx="8251">
                  <c:v>0.99936143039591296</c:v>
                </c:pt>
                <c:pt idx="8252">
                  <c:v>0.99936143039591296</c:v>
                </c:pt>
                <c:pt idx="8253">
                  <c:v>0.99936143039591296</c:v>
                </c:pt>
                <c:pt idx="8254">
                  <c:v>0.99936143039591296</c:v>
                </c:pt>
                <c:pt idx="8255">
                  <c:v>0.99936143039591296</c:v>
                </c:pt>
                <c:pt idx="8256">
                  <c:v>0.99936143039591296</c:v>
                </c:pt>
                <c:pt idx="8257">
                  <c:v>0.99936143039591296</c:v>
                </c:pt>
                <c:pt idx="8258">
                  <c:v>0.99936143039591296</c:v>
                </c:pt>
                <c:pt idx="8259">
                  <c:v>0.99936143039591296</c:v>
                </c:pt>
                <c:pt idx="8260">
                  <c:v>0.99936143039591296</c:v>
                </c:pt>
                <c:pt idx="8261">
                  <c:v>0.99936143039591296</c:v>
                </c:pt>
                <c:pt idx="8262">
                  <c:v>0.99936143039591296</c:v>
                </c:pt>
                <c:pt idx="8263">
                  <c:v>0.99936143039591296</c:v>
                </c:pt>
                <c:pt idx="8264">
                  <c:v>0.99936143039591296</c:v>
                </c:pt>
                <c:pt idx="8265">
                  <c:v>0.99936143039591296</c:v>
                </c:pt>
                <c:pt idx="8266">
                  <c:v>0.99936143039591296</c:v>
                </c:pt>
                <c:pt idx="8267">
                  <c:v>0.99936143039591296</c:v>
                </c:pt>
                <c:pt idx="8268">
                  <c:v>0.99936143039591296</c:v>
                </c:pt>
                <c:pt idx="8269">
                  <c:v>0.99936143039591296</c:v>
                </c:pt>
                <c:pt idx="8270">
                  <c:v>0.99936143039591296</c:v>
                </c:pt>
                <c:pt idx="8271">
                  <c:v>0.99936143039591296</c:v>
                </c:pt>
                <c:pt idx="8272">
                  <c:v>0.99936143039591296</c:v>
                </c:pt>
                <c:pt idx="8273">
                  <c:v>0.99936143039591296</c:v>
                </c:pt>
                <c:pt idx="8274">
                  <c:v>0.99936143039591296</c:v>
                </c:pt>
                <c:pt idx="8275">
                  <c:v>0.99936143039591296</c:v>
                </c:pt>
                <c:pt idx="8276">
                  <c:v>0.99936143039591296</c:v>
                </c:pt>
                <c:pt idx="8277">
                  <c:v>0.99936143039591296</c:v>
                </c:pt>
                <c:pt idx="8278">
                  <c:v>0.99936143039591296</c:v>
                </c:pt>
                <c:pt idx="8279">
                  <c:v>0.99936143039591296</c:v>
                </c:pt>
                <c:pt idx="8280">
                  <c:v>0.99936143039591296</c:v>
                </c:pt>
                <c:pt idx="8281">
                  <c:v>0.99936143039591296</c:v>
                </c:pt>
                <c:pt idx="8282">
                  <c:v>0.99936143039591296</c:v>
                </c:pt>
                <c:pt idx="8283">
                  <c:v>0.99936143039591296</c:v>
                </c:pt>
                <c:pt idx="8284">
                  <c:v>0.99936143039591296</c:v>
                </c:pt>
                <c:pt idx="8285">
                  <c:v>0.99936143039591296</c:v>
                </c:pt>
                <c:pt idx="8286">
                  <c:v>0.99936143039591296</c:v>
                </c:pt>
                <c:pt idx="8287">
                  <c:v>0.99936143039591296</c:v>
                </c:pt>
                <c:pt idx="8288">
                  <c:v>0.99936143039591296</c:v>
                </c:pt>
                <c:pt idx="8289">
                  <c:v>0.99936143039591296</c:v>
                </c:pt>
                <c:pt idx="8290">
                  <c:v>0.99936143039591296</c:v>
                </c:pt>
                <c:pt idx="8291">
                  <c:v>0.99936143039591296</c:v>
                </c:pt>
                <c:pt idx="8292">
                  <c:v>0.99936143039591296</c:v>
                </c:pt>
                <c:pt idx="8293">
                  <c:v>0.99936143039591296</c:v>
                </c:pt>
                <c:pt idx="8294">
                  <c:v>0.99936143039591296</c:v>
                </c:pt>
                <c:pt idx="8295">
                  <c:v>0.99936143039591296</c:v>
                </c:pt>
                <c:pt idx="8296">
                  <c:v>0.99936143039591296</c:v>
                </c:pt>
                <c:pt idx="8297">
                  <c:v>0.99936143039591296</c:v>
                </c:pt>
                <c:pt idx="8298">
                  <c:v>0.99936143039591296</c:v>
                </c:pt>
                <c:pt idx="8299">
                  <c:v>0.99936143039591296</c:v>
                </c:pt>
                <c:pt idx="8300">
                  <c:v>0.99936143039591296</c:v>
                </c:pt>
                <c:pt idx="8301">
                  <c:v>0.99936143039591296</c:v>
                </c:pt>
                <c:pt idx="8302">
                  <c:v>0.99936143039591296</c:v>
                </c:pt>
                <c:pt idx="8303">
                  <c:v>0.99936143039591296</c:v>
                </c:pt>
                <c:pt idx="8304">
                  <c:v>0.99936143039591296</c:v>
                </c:pt>
                <c:pt idx="8305">
                  <c:v>0.99936143039591296</c:v>
                </c:pt>
                <c:pt idx="8306">
                  <c:v>0.99936143039591296</c:v>
                </c:pt>
                <c:pt idx="8307">
                  <c:v>0.99936143039591296</c:v>
                </c:pt>
                <c:pt idx="8308">
                  <c:v>0.99936143039591296</c:v>
                </c:pt>
                <c:pt idx="8309">
                  <c:v>0.99936143039591296</c:v>
                </c:pt>
                <c:pt idx="8310">
                  <c:v>0.99936143039591296</c:v>
                </c:pt>
                <c:pt idx="8311">
                  <c:v>0.99936143039591296</c:v>
                </c:pt>
                <c:pt idx="8312">
                  <c:v>0.99936143039591296</c:v>
                </c:pt>
                <c:pt idx="8313">
                  <c:v>0.99936143039591296</c:v>
                </c:pt>
                <c:pt idx="8314">
                  <c:v>0.99936143039591296</c:v>
                </c:pt>
                <c:pt idx="8315">
                  <c:v>0.99936143039591296</c:v>
                </c:pt>
                <c:pt idx="8316">
                  <c:v>0.99936143039591296</c:v>
                </c:pt>
                <c:pt idx="8317">
                  <c:v>0.99936143039591296</c:v>
                </c:pt>
                <c:pt idx="8318">
                  <c:v>0.99936143039591296</c:v>
                </c:pt>
                <c:pt idx="8319">
                  <c:v>0.99936143039591296</c:v>
                </c:pt>
                <c:pt idx="8320">
                  <c:v>0.99936143039591296</c:v>
                </c:pt>
                <c:pt idx="8321">
                  <c:v>0.99936143039591296</c:v>
                </c:pt>
                <c:pt idx="8322">
                  <c:v>0.99936143039591296</c:v>
                </c:pt>
                <c:pt idx="8323">
                  <c:v>0.99936143039591296</c:v>
                </c:pt>
                <c:pt idx="8324">
                  <c:v>0.99936143039591296</c:v>
                </c:pt>
                <c:pt idx="8325">
                  <c:v>0.99936143039591296</c:v>
                </c:pt>
                <c:pt idx="8326">
                  <c:v>0.99936143039591296</c:v>
                </c:pt>
                <c:pt idx="8327">
                  <c:v>0.99936143039591296</c:v>
                </c:pt>
                <c:pt idx="8328">
                  <c:v>0.99936143039591296</c:v>
                </c:pt>
                <c:pt idx="8329">
                  <c:v>0.99936143039591296</c:v>
                </c:pt>
                <c:pt idx="8330">
                  <c:v>0.99936143039591296</c:v>
                </c:pt>
                <c:pt idx="8331">
                  <c:v>0.99936143039591296</c:v>
                </c:pt>
                <c:pt idx="8332">
                  <c:v>0.99936143039591296</c:v>
                </c:pt>
                <c:pt idx="8333">
                  <c:v>0.99936143039591296</c:v>
                </c:pt>
                <c:pt idx="8334">
                  <c:v>0.99936143039591296</c:v>
                </c:pt>
                <c:pt idx="8335">
                  <c:v>0.99936143039591296</c:v>
                </c:pt>
                <c:pt idx="8336">
                  <c:v>0.99936143039591296</c:v>
                </c:pt>
                <c:pt idx="8337">
                  <c:v>0.99936143039591296</c:v>
                </c:pt>
                <c:pt idx="8338">
                  <c:v>0.99936143039591296</c:v>
                </c:pt>
                <c:pt idx="8339">
                  <c:v>0.99936143039591296</c:v>
                </c:pt>
                <c:pt idx="8340">
                  <c:v>0.99936143039591296</c:v>
                </c:pt>
                <c:pt idx="8341">
                  <c:v>0.99936143039591296</c:v>
                </c:pt>
                <c:pt idx="8342">
                  <c:v>0.99936143039591296</c:v>
                </c:pt>
                <c:pt idx="8343">
                  <c:v>0.99936143039591296</c:v>
                </c:pt>
                <c:pt idx="8344">
                  <c:v>0.99936143039591296</c:v>
                </c:pt>
                <c:pt idx="8345">
                  <c:v>0.99936143039591296</c:v>
                </c:pt>
                <c:pt idx="8346">
                  <c:v>0.99936143039591296</c:v>
                </c:pt>
                <c:pt idx="8347">
                  <c:v>0.99936143039591296</c:v>
                </c:pt>
                <c:pt idx="8348">
                  <c:v>0.99936143039591296</c:v>
                </c:pt>
                <c:pt idx="8349">
                  <c:v>0.99936143039591296</c:v>
                </c:pt>
                <c:pt idx="8350">
                  <c:v>0.99936143039591296</c:v>
                </c:pt>
                <c:pt idx="8351">
                  <c:v>0.99936143039591296</c:v>
                </c:pt>
                <c:pt idx="8352">
                  <c:v>0.99936143039591296</c:v>
                </c:pt>
                <c:pt idx="8353">
                  <c:v>0.99936143039591296</c:v>
                </c:pt>
                <c:pt idx="8354">
                  <c:v>0.99936143039591296</c:v>
                </c:pt>
                <c:pt idx="8355">
                  <c:v>0.99936143039591296</c:v>
                </c:pt>
                <c:pt idx="8356">
                  <c:v>0.99936143039591296</c:v>
                </c:pt>
                <c:pt idx="8357">
                  <c:v>0.99936143039591296</c:v>
                </c:pt>
                <c:pt idx="8358">
                  <c:v>0.99936143039591296</c:v>
                </c:pt>
                <c:pt idx="8359">
                  <c:v>0.99936143039591296</c:v>
                </c:pt>
                <c:pt idx="8360">
                  <c:v>0.99936143039591296</c:v>
                </c:pt>
                <c:pt idx="8361">
                  <c:v>0.99936143039591296</c:v>
                </c:pt>
                <c:pt idx="8362">
                  <c:v>0.99936143039591296</c:v>
                </c:pt>
                <c:pt idx="8363">
                  <c:v>0.99936143039591296</c:v>
                </c:pt>
                <c:pt idx="8364">
                  <c:v>0.99936143039591296</c:v>
                </c:pt>
                <c:pt idx="8365">
                  <c:v>0.99936143039591296</c:v>
                </c:pt>
                <c:pt idx="8366">
                  <c:v>0.99936143039591296</c:v>
                </c:pt>
                <c:pt idx="8367">
                  <c:v>0.99936143039591296</c:v>
                </c:pt>
                <c:pt idx="8368">
                  <c:v>0.99936143039591296</c:v>
                </c:pt>
                <c:pt idx="8369">
                  <c:v>0.99936143039591296</c:v>
                </c:pt>
                <c:pt idx="8370">
                  <c:v>0.99936143039591296</c:v>
                </c:pt>
                <c:pt idx="8371">
                  <c:v>0.99936143039591296</c:v>
                </c:pt>
                <c:pt idx="8372">
                  <c:v>0.99936143039591296</c:v>
                </c:pt>
                <c:pt idx="8373">
                  <c:v>0.99936143039591296</c:v>
                </c:pt>
                <c:pt idx="8374">
                  <c:v>0.99936143039591296</c:v>
                </c:pt>
                <c:pt idx="8375">
                  <c:v>0.99936143039591296</c:v>
                </c:pt>
                <c:pt idx="8376">
                  <c:v>0.99936143039591296</c:v>
                </c:pt>
                <c:pt idx="8377">
                  <c:v>0.99936143039591296</c:v>
                </c:pt>
                <c:pt idx="8378">
                  <c:v>0.99936143039591296</c:v>
                </c:pt>
                <c:pt idx="8379">
                  <c:v>0.99936143039591296</c:v>
                </c:pt>
                <c:pt idx="8380">
                  <c:v>0.99936143039591296</c:v>
                </c:pt>
                <c:pt idx="8381">
                  <c:v>0.99936143039591296</c:v>
                </c:pt>
                <c:pt idx="8382">
                  <c:v>0.99936143039591296</c:v>
                </c:pt>
                <c:pt idx="8383">
                  <c:v>0.99936143039591296</c:v>
                </c:pt>
                <c:pt idx="8384">
                  <c:v>0.99936143039591296</c:v>
                </c:pt>
                <c:pt idx="8385">
                  <c:v>0.99936143039591296</c:v>
                </c:pt>
                <c:pt idx="8386">
                  <c:v>0.99936143039591296</c:v>
                </c:pt>
                <c:pt idx="8387">
                  <c:v>0.99936143039591296</c:v>
                </c:pt>
                <c:pt idx="8388">
                  <c:v>0.99936143039591296</c:v>
                </c:pt>
                <c:pt idx="8389">
                  <c:v>0.99936143039591296</c:v>
                </c:pt>
                <c:pt idx="8390">
                  <c:v>0.99936143039591296</c:v>
                </c:pt>
                <c:pt idx="8391">
                  <c:v>0.99936143039591296</c:v>
                </c:pt>
                <c:pt idx="8392">
                  <c:v>0.99936143039591296</c:v>
                </c:pt>
                <c:pt idx="8393">
                  <c:v>0.99936143039591296</c:v>
                </c:pt>
                <c:pt idx="8394">
                  <c:v>0.99936143039591296</c:v>
                </c:pt>
                <c:pt idx="8395">
                  <c:v>0.99936143039591296</c:v>
                </c:pt>
                <c:pt idx="8396">
                  <c:v>0.99936143039591296</c:v>
                </c:pt>
                <c:pt idx="8397">
                  <c:v>0.99936143039591296</c:v>
                </c:pt>
                <c:pt idx="8398">
                  <c:v>0.99936143039591296</c:v>
                </c:pt>
                <c:pt idx="8399">
                  <c:v>0.99936143039591296</c:v>
                </c:pt>
                <c:pt idx="8400">
                  <c:v>0.99936143039591296</c:v>
                </c:pt>
                <c:pt idx="8401">
                  <c:v>0.99936143039591296</c:v>
                </c:pt>
                <c:pt idx="8402">
                  <c:v>0.99936143039591296</c:v>
                </c:pt>
                <c:pt idx="8403">
                  <c:v>0.99936143039591296</c:v>
                </c:pt>
                <c:pt idx="8404">
                  <c:v>0.99936143039591296</c:v>
                </c:pt>
                <c:pt idx="8405">
                  <c:v>0.99936143039591296</c:v>
                </c:pt>
                <c:pt idx="8406">
                  <c:v>0.99936143039591296</c:v>
                </c:pt>
                <c:pt idx="8407">
                  <c:v>0.99936143039591296</c:v>
                </c:pt>
                <c:pt idx="8408">
                  <c:v>0.99936143039591296</c:v>
                </c:pt>
                <c:pt idx="8409">
                  <c:v>0.99936143039591296</c:v>
                </c:pt>
                <c:pt idx="8410">
                  <c:v>0.99936143039591296</c:v>
                </c:pt>
                <c:pt idx="8411">
                  <c:v>0.99936143039591296</c:v>
                </c:pt>
                <c:pt idx="8412">
                  <c:v>0.99936143039591296</c:v>
                </c:pt>
                <c:pt idx="8413">
                  <c:v>0.99936143039591296</c:v>
                </c:pt>
                <c:pt idx="8414">
                  <c:v>0.99936143039591296</c:v>
                </c:pt>
                <c:pt idx="8415">
                  <c:v>0.99936143039591296</c:v>
                </c:pt>
                <c:pt idx="8416">
                  <c:v>0.99936143039591296</c:v>
                </c:pt>
                <c:pt idx="8417">
                  <c:v>0.99936143039591296</c:v>
                </c:pt>
                <c:pt idx="8418">
                  <c:v>0.99936143039591296</c:v>
                </c:pt>
                <c:pt idx="8419">
                  <c:v>0.99936143039591296</c:v>
                </c:pt>
                <c:pt idx="8420">
                  <c:v>0.99936143039591296</c:v>
                </c:pt>
                <c:pt idx="8421">
                  <c:v>0.99936143039591296</c:v>
                </c:pt>
                <c:pt idx="8422">
                  <c:v>0.99936143039591296</c:v>
                </c:pt>
                <c:pt idx="8423">
                  <c:v>0.99936143039591296</c:v>
                </c:pt>
                <c:pt idx="8424">
                  <c:v>0.99936143039591296</c:v>
                </c:pt>
                <c:pt idx="8425">
                  <c:v>0.99936143039591296</c:v>
                </c:pt>
                <c:pt idx="8426">
                  <c:v>0.99936143039591296</c:v>
                </c:pt>
                <c:pt idx="8427">
                  <c:v>0.99936143039591296</c:v>
                </c:pt>
                <c:pt idx="8428">
                  <c:v>0.99936143039591296</c:v>
                </c:pt>
                <c:pt idx="8429">
                  <c:v>0.99936143039591296</c:v>
                </c:pt>
                <c:pt idx="8430">
                  <c:v>0.99936143039591296</c:v>
                </c:pt>
                <c:pt idx="8431">
                  <c:v>0.99936143039591296</c:v>
                </c:pt>
                <c:pt idx="8432">
                  <c:v>0.99936143039591296</c:v>
                </c:pt>
                <c:pt idx="8433">
                  <c:v>0.99936143039591296</c:v>
                </c:pt>
                <c:pt idx="8434">
                  <c:v>0.99936143039591296</c:v>
                </c:pt>
                <c:pt idx="8435">
                  <c:v>0.99936143039591296</c:v>
                </c:pt>
                <c:pt idx="8436">
                  <c:v>0.99936143039591296</c:v>
                </c:pt>
                <c:pt idx="8437">
                  <c:v>0.99936143039591296</c:v>
                </c:pt>
                <c:pt idx="8438">
                  <c:v>0.99936143039591296</c:v>
                </c:pt>
                <c:pt idx="8439">
                  <c:v>0.99936143039591296</c:v>
                </c:pt>
                <c:pt idx="8440">
                  <c:v>0.99936143039591296</c:v>
                </c:pt>
                <c:pt idx="8441">
                  <c:v>0.99936143039591296</c:v>
                </c:pt>
                <c:pt idx="8442">
                  <c:v>0.99936143039591296</c:v>
                </c:pt>
                <c:pt idx="8443">
                  <c:v>0.99936143039591296</c:v>
                </c:pt>
                <c:pt idx="8444">
                  <c:v>0.99936143039591296</c:v>
                </c:pt>
                <c:pt idx="8445">
                  <c:v>0.99936143039591296</c:v>
                </c:pt>
                <c:pt idx="8446">
                  <c:v>0.99936143039591296</c:v>
                </c:pt>
                <c:pt idx="8447">
                  <c:v>0.99936143039591296</c:v>
                </c:pt>
                <c:pt idx="8448">
                  <c:v>0.99936143039591296</c:v>
                </c:pt>
                <c:pt idx="8449">
                  <c:v>0.99936143039591296</c:v>
                </c:pt>
                <c:pt idx="8450">
                  <c:v>0.99936143039591296</c:v>
                </c:pt>
                <c:pt idx="8451">
                  <c:v>0.99936143039591296</c:v>
                </c:pt>
                <c:pt idx="8452">
                  <c:v>0.99936143039591296</c:v>
                </c:pt>
                <c:pt idx="8453">
                  <c:v>0.99936143039591296</c:v>
                </c:pt>
                <c:pt idx="8454">
                  <c:v>0.99936143039591296</c:v>
                </c:pt>
                <c:pt idx="8455">
                  <c:v>0.99936143039591296</c:v>
                </c:pt>
                <c:pt idx="8456">
                  <c:v>0.99936143039591296</c:v>
                </c:pt>
                <c:pt idx="8457">
                  <c:v>0.99936143039591296</c:v>
                </c:pt>
                <c:pt idx="8458">
                  <c:v>0.99936143039591296</c:v>
                </c:pt>
                <c:pt idx="8459">
                  <c:v>0.99936143039591296</c:v>
                </c:pt>
                <c:pt idx="8460">
                  <c:v>0.99936143039591296</c:v>
                </c:pt>
                <c:pt idx="8461">
                  <c:v>0.99936143039591296</c:v>
                </c:pt>
                <c:pt idx="8462">
                  <c:v>0.99936143039591296</c:v>
                </c:pt>
                <c:pt idx="8463">
                  <c:v>0.99936143039591296</c:v>
                </c:pt>
                <c:pt idx="8464">
                  <c:v>0.99936143039591296</c:v>
                </c:pt>
                <c:pt idx="8465">
                  <c:v>0.99936143039591296</c:v>
                </c:pt>
                <c:pt idx="8466">
                  <c:v>0.99936143039591296</c:v>
                </c:pt>
                <c:pt idx="8467">
                  <c:v>0.99936143039591296</c:v>
                </c:pt>
                <c:pt idx="8468">
                  <c:v>0.99936143039591296</c:v>
                </c:pt>
                <c:pt idx="8469">
                  <c:v>0.99936143039591296</c:v>
                </c:pt>
                <c:pt idx="8470">
                  <c:v>0.99936143039591296</c:v>
                </c:pt>
                <c:pt idx="8471">
                  <c:v>0.99936143039591296</c:v>
                </c:pt>
                <c:pt idx="8472">
                  <c:v>0.99936143039591296</c:v>
                </c:pt>
                <c:pt idx="8473">
                  <c:v>0.99936143039591296</c:v>
                </c:pt>
                <c:pt idx="8474">
                  <c:v>0.99936143039591296</c:v>
                </c:pt>
                <c:pt idx="8475">
                  <c:v>0.99936143039591296</c:v>
                </c:pt>
                <c:pt idx="8476">
                  <c:v>0.99936143039591296</c:v>
                </c:pt>
                <c:pt idx="8477">
                  <c:v>0.99936143039591296</c:v>
                </c:pt>
                <c:pt idx="8478">
                  <c:v>0.99936143039591296</c:v>
                </c:pt>
                <c:pt idx="8479">
                  <c:v>0.99936143039591296</c:v>
                </c:pt>
                <c:pt idx="8480">
                  <c:v>0.99936143039591296</c:v>
                </c:pt>
                <c:pt idx="8481">
                  <c:v>0.99936143039591296</c:v>
                </c:pt>
                <c:pt idx="8482">
                  <c:v>0.99936143039591296</c:v>
                </c:pt>
                <c:pt idx="8483">
                  <c:v>0.99936143039591296</c:v>
                </c:pt>
                <c:pt idx="8484">
                  <c:v>0.99936143039591296</c:v>
                </c:pt>
                <c:pt idx="8485">
                  <c:v>0.99936143039591296</c:v>
                </c:pt>
                <c:pt idx="8486">
                  <c:v>0.99936143039591296</c:v>
                </c:pt>
                <c:pt idx="8487">
                  <c:v>0.99936143039591296</c:v>
                </c:pt>
                <c:pt idx="8488">
                  <c:v>0.99936143039591296</c:v>
                </c:pt>
                <c:pt idx="8489">
                  <c:v>0.99936143039591296</c:v>
                </c:pt>
                <c:pt idx="8490">
                  <c:v>0.99936143039591296</c:v>
                </c:pt>
                <c:pt idx="8491">
                  <c:v>0.99936143039591296</c:v>
                </c:pt>
                <c:pt idx="8492">
                  <c:v>0.99936143039591296</c:v>
                </c:pt>
                <c:pt idx="8493">
                  <c:v>0.99936143039591296</c:v>
                </c:pt>
                <c:pt idx="8494">
                  <c:v>0.99936143039591296</c:v>
                </c:pt>
                <c:pt idx="8495">
                  <c:v>0.99936143039591296</c:v>
                </c:pt>
                <c:pt idx="8496">
                  <c:v>0.99936143039591296</c:v>
                </c:pt>
                <c:pt idx="8497">
                  <c:v>0.99936143039591296</c:v>
                </c:pt>
                <c:pt idx="8498">
                  <c:v>0.99936143039591296</c:v>
                </c:pt>
                <c:pt idx="8499">
                  <c:v>0.99936143039591296</c:v>
                </c:pt>
                <c:pt idx="8500">
                  <c:v>0.99936143039591296</c:v>
                </c:pt>
                <c:pt idx="8501">
                  <c:v>0.99936143039591296</c:v>
                </c:pt>
                <c:pt idx="8502">
                  <c:v>0.99936143039591296</c:v>
                </c:pt>
                <c:pt idx="8503">
                  <c:v>0.99936143039591296</c:v>
                </c:pt>
                <c:pt idx="8504">
                  <c:v>0.99936143039591296</c:v>
                </c:pt>
                <c:pt idx="8505">
                  <c:v>0.99936143039591296</c:v>
                </c:pt>
                <c:pt idx="8506">
                  <c:v>0.99936143039591296</c:v>
                </c:pt>
                <c:pt idx="8507">
                  <c:v>0.99936143039591296</c:v>
                </c:pt>
                <c:pt idx="8508">
                  <c:v>0.99936143039591296</c:v>
                </c:pt>
                <c:pt idx="8509">
                  <c:v>0.99936143039591296</c:v>
                </c:pt>
                <c:pt idx="8510">
                  <c:v>0.99936143039591296</c:v>
                </c:pt>
                <c:pt idx="8511">
                  <c:v>0.99936143039591296</c:v>
                </c:pt>
                <c:pt idx="8512">
                  <c:v>0.99936143039591296</c:v>
                </c:pt>
                <c:pt idx="8513">
                  <c:v>0.99936143039591296</c:v>
                </c:pt>
                <c:pt idx="8514">
                  <c:v>0.99936143039591296</c:v>
                </c:pt>
                <c:pt idx="8515">
                  <c:v>0.99936143039591296</c:v>
                </c:pt>
                <c:pt idx="8516">
                  <c:v>0.99936143039591296</c:v>
                </c:pt>
                <c:pt idx="8517">
                  <c:v>0.99936143039591296</c:v>
                </c:pt>
                <c:pt idx="8518">
                  <c:v>0.99936143039591296</c:v>
                </c:pt>
                <c:pt idx="8519">
                  <c:v>0.99936143039591296</c:v>
                </c:pt>
                <c:pt idx="8520">
                  <c:v>0.99936143039591296</c:v>
                </c:pt>
                <c:pt idx="8521">
                  <c:v>0.99936143039591296</c:v>
                </c:pt>
                <c:pt idx="8522">
                  <c:v>0.99936143039591296</c:v>
                </c:pt>
                <c:pt idx="8523">
                  <c:v>0.99936143039591296</c:v>
                </c:pt>
                <c:pt idx="8524">
                  <c:v>0.99936143039591296</c:v>
                </c:pt>
                <c:pt idx="8525">
                  <c:v>0.99936143039591296</c:v>
                </c:pt>
                <c:pt idx="8526">
                  <c:v>0.99936143039591296</c:v>
                </c:pt>
                <c:pt idx="8527">
                  <c:v>0.99936143039591296</c:v>
                </c:pt>
                <c:pt idx="8528">
                  <c:v>0.99936143039591296</c:v>
                </c:pt>
                <c:pt idx="8529">
                  <c:v>0.99936143039591296</c:v>
                </c:pt>
                <c:pt idx="8530">
                  <c:v>0.99936143039591296</c:v>
                </c:pt>
                <c:pt idx="8531">
                  <c:v>0.99936143039591296</c:v>
                </c:pt>
                <c:pt idx="8532">
                  <c:v>0.99936143039591296</c:v>
                </c:pt>
                <c:pt idx="8533">
                  <c:v>0.99936143039591296</c:v>
                </c:pt>
                <c:pt idx="8534">
                  <c:v>0.99936143039591296</c:v>
                </c:pt>
                <c:pt idx="8535">
                  <c:v>0.99936143039591296</c:v>
                </c:pt>
                <c:pt idx="8536">
                  <c:v>0.99936143039591296</c:v>
                </c:pt>
                <c:pt idx="8537">
                  <c:v>0.99936143039591296</c:v>
                </c:pt>
                <c:pt idx="8538">
                  <c:v>0.99936143039591296</c:v>
                </c:pt>
                <c:pt idx="8539">
                  <c:v>0.99936143039591296</c:v>
                </c:pt>
                <c:pt idx="8540">
                  <c:v>0.99936143039591296</c:v>
                </c:pt>
                <c:pt idx="8541">
                  <c:v>0.99936143039591296</c:v>
                </c:pt>
                <c:pt idx="8542">
                  <c:v>0.99936143039591296</c:v>
                </c:pt>
                <c:pt idx="8543">
                  <c:v>0.99936143039591296</c:v>
                </c:pt>
                <c:pt idx="8544">
                  <c:v>0.99936143039591296</c:v>
                </c:pt>
                <c:pt idx="8545">
                  <c:v>0.99936143039591296</c:v>
                </c:pt>
                <c:pt idx="8546">
                  <c:v>0.99936143039591296</c:v>
                </c:pt>
                <c:pt idx="8547">
                  <c:v>0.99936143039591296</c:v>
                </c:pt>
                <c:pt idx="8548">
                  <c:v>0.99936143039591296</c:v>
                </c:pt>
                <c:pt idx="8549">
                  <c:v>0.99936143039591296</c:v>
                </c:pt>
                <c:pt idx="8550">
                  <c:v>0.99936143039591296</c:v>
                </c:pt>
                <c:pt idx="8551">
                  <c:v>0.99936143039591296</c:v>
                </c:pt>
                <c:pt idx="8552">
                  <c:v>0.99936143039591296</c:v>
                </c:pt>
                <c:pt idx="8553">
                  <c:v>0.99936143039591296</c:v>
                </c:pt>
                <c:pt idx="8554">
                  <c:v>0.99936143039591296</c:v>
                </c:pt>
                <c:pt idx="8555">
                  <c:v>0.99936143039591296</c:v>
                </c:pt>
                <c:pt idx="8556">
                  <c:v>0.99936143039591296</c:v>
                </c:pt>
                <c:pt idx="8557">
                  <c:v>0.99936143039591296</c:v>
                </c:pt>
                <c:pt idx="8558">
                  <c:v>0.99936143039591296</c:v>
                </c:pt>
                <c:pt idx="8559">
                  <c:v>0.99936143039591296</c:v>
                </c:pt>
                <c:pt idx="8560">
                  <c:v>0.99936143039591296</c:v>
                </c:pt>
                <c:pt idx="8561">
                  <c:v>0.99936143039591296</c:v>
                </c:pt>
                <c:pt idx="8562">
                  <c:v>0.99936143039591296</c:v>
                </c:pt>
                <c:pt idx="8563">
                  <c:v>0.99936143039591296</c:v>
                </c:pt>
                <c:pt idx="8564">
                  <c:v>0.99936143039591296</c:v>
                </c:pt>
                <c:pt idx="8565">
                  <c:v>0.99936143039591296</c:v>
                </c:pt>
                <c:pt idx="8566">
                  <c:v>0.99936143039591296</c:v>
                </c:pt>
                <c:pt idx="8567">
                  <c:v>0.99936143039591296</c:v>
                </c:pt>
                <c:pt idx="8568">
                  <c:v>0.99936143039591296</c:v>
                </c:pt>
                <c:pt idx="8569">
                  <c:v>0.99936143039591296</c:v>
                </c:pt>
                <c:pt idx="8570">
                  <c:v>0.99936143039591296</c:v>
                </c:pt>
                <c:pt idx="8571">
                  <c:v>0.99936143039591296</c:v>
                </c:pt>
                <c:pt idx="8572">
                  <c:v>0.99936143039591296</c:v>
                </c:pt>
                <c:pt idx="8573">
                  <c:v>0.99936143039591296</c:v>
                </c:pt>
                <c:pt idx="8574">
                  <c:v>0.99936143039591296</c:v>
                </c:pt>
                <c:pt idx="8575">
                  <c:v>0.99936143039591296</c:v>
                </c:pt>
                <c:pt idx="8576">
                  <c:v>0.99936143039591296</c:v>
                </c:pt>
                <c:pt idx="8577">
                  <c:v>0.99936143039591296</c:v>
                </c:pt>
                <c:pt idx="8578">
                  <c:v>0.99936143039591296</c:v>
                </c:pt>
                <c:pt idx="8579">
                  <c:v>0.99936143039591296</c:v>
                </c:pt>
                <c:pt idx="8580">
                  <c:v>0.99936143039591296</c:v>
                </c:pt>
                <c:pt idx="8581">
                  <c:v>0.99936143039591296</c:v>
                </c:pt>
                <c:pt idx="8582">
                  <c:v>0.99936143039591296</c:v>
                </c:pt>
                <c:pt idx="8583">
                  <c:v>0.99936143039591296</c:v>
                </c:pt>
                <c:pt idx="8584">
                  <c:v>0.99936143039591296</c:v>
                </c:pt>
                <c:pt idx="8585">
                  <c:v>0.99936143039591296</c:v>
                </c:pt>
                <c:pt idx="8586">
                  <c:v>0.99936143039591296</c:v>
                </c:pt>
                <c:pt idx="8587">
                  <c:v>0.99936143039591296</c:v>
                </c:pt>
                <c:pt idx="8588">
                  <c:v>0.99936143039591296</c:v>
                </c:pt>
                <c:pt idx="8589">
                  <c:v>0.99936143039591296</c:v>
                </c:pt>
                <c:pt idx="8590">
                  <c:v>0.99936143039591296</c:v>
                </c:pt>
                <c:pt idx="8591">
                  <c:v>0.99936143039591296</c:v>
                </c:pt>
                <c:pt idx="8592">
                  <c:v>0.99936143039591296</c:v>
                </c:pt>
                <c:pt idx="8593">
                  <c:v>0.99936143039591296</c:v>
                </c:pt>
                <c:pt idx="8594">
                  <c:v>0.99936143039591296</c:v>
                </c:pt>
                <c:pt idx="8595">
                  <c:v>0.99936143039591296</c:v>
                </c:pt>
                <c:pt idx="8596">
                  <c:v>0.99936143039591296</c:v>
                </c:pt>
                <c:pt idx="8597">
                  <c:v>0.99936143039591296</c:v>
                </c:pt>
                <c:pt idx="8598">
                  <c:v>0.99936143039591296</c:v>
                </c:pt>
                <c:pt idx="8599">
                  <c:v>0.99936143039591296</c:v>
                </c:pt>
                <c:pt idx="8600">
                  <c:v>0.99936143039591296</c:v>
                </c:pt>
                <c:pt idx="8601">
                  <c:v>0.99936143039591296</c:v>
                </c:pt>
                <c:pt idx="8602">
                  <c:v>0.99936143039591296</c:v>
                </c:pt>
                <c:pt idx="8603">
                  <c:v>0.99936143039591296</c:v>
                </c:pt>
                <c:pt idx="8604">
                  <c:v>0.99936143039591296</c:v>
                </c:pt>
                <c:pt idx="8605">
                  <c:v>0.99936143039591296</c:v>
                </c:pt>
                <c:pt idx="8606">
                  <c:v>0.99936143039591296</c:v>
                </c:pt>
                <c:pt idx="8607">
                  <c:v>0.99936143039591296</c:v>
                </c:pt>
                <c:pt idx="8608">
                  <c:v>0.99936143039591296</c:v>
                </c:pt>
                <c:pt idx="8609">
                  <c:v>0.99936143039591296</c:v>
                </c:pt>
                <c:pt idx="8610">
                  <c:v>0.99936143039591296</c:v>
                </c:pt>
                <c:pt idx="8611">
                  <c:v>0.99936143039591296</c:v>
                </c:pt>
                <c:pt idx="8612">
                  <c:v>0.99936143039591296</c:v>
                </c:pt>
                <c:pt idx="8613">
                  <c:v>0.99936143039591296</c:v>
                </c:pt>
                <c:pt idx="8614">
                  <c:v>0.99936143039591296</c:v>
                </c:pt>
                <c:pt idx="8615">
                  <c:v>0.99936143039591296</c:v>
                </c:pt>
                <c:pt idx="8616">
                  <c:v>0.99936143039591296</c:v>
                </c:pt>
                <c:pt idx="8617">
                  <c:v>0.99936143039591296</c:v>
                </c:pt>
                <c:pt idx="8618">
                  <c:v>0.99936143039591296</c:v>
                </c:pt>
                <c:pt idx="8619">
                  <c:v>0.99936143039591296</c:v>
                </c:pt>
                <c:pt idx="8620">
                  <c:v>0.99936143039591296</c:v>
                </c:pt>
                <c:pt idx="8621">
                  <c:v>0.99936143039591296</c:v>
                </c:pt>
                <c:pt idx="8622">
                  <c:v>0.99936143039591296</c:v>
                </c:pt>
                <c:pt idx="8623">
                  <c:v>0.99936143039591296</c:v>
                </c:pt>
                <c:pt idx="8624">
                  <c:v>0.99936143039591296</c:v>
                </c:pt>
                <c:pt idx="8625">
                  <c:v>0.99936143039591296</c:v>
                </c:pt>
                <c:pt idx="8626">
                  <c:v>0.99936143039591296</c:v>
                </c:pt>
                <c:pt idx="8627">
                  <c:v>0.99936143039591296</c:v>
                </c:pt>
                <c:pt idx="8628">
                  <c:v>0.99936143039591296</c:v>
                </c:pt>
                <c:pt idx="8629">
                  <c:v>0.99936143039591296</c:v>
                </c:pt>
                <c:pt idx="8630">
                  <c:v>0.99936143039591296</c:v>
                </c:pt>
                <c:pt idx="8631">
                  <c:v>0.99936143039591296</c:v>
                </c:pt>
                <c:pt idx="8632">
                  <c:v>0.99936143039591296</c:v>
                </c:pt>
                <c:pt idx="8633">
                  <c:v>0.99936143039591296</c:v>
                </c:pt>
                <c:pt idx="8634">
                  <c:v>0.99936143039591296</c:v>
                </c:pt>
                <c:pt idx="8635">
                  <c:v>0.99936143039591296</c:v>
                </c:pt>
                <c:pt idx="8636">
                  <c:v>0.99936143039591296</c:v>
                </c:pt>
                <c:pt idx="8637">
                  <c:v>0.99936143039591296</c:v>
                </c:pt>
                <c:pt idx="8638">
                  <c:v>0.99936143039591296</c:v>
                </c:pt>
                <c:pt idx="8639">
                  <c:v>0.99936143039591296</c:v>
                </c:pt>
                <c:pt idx="8640">
                  <c:v>0.99936143039591296</c:v>
                </c:pt>
                <c:pt idx="8641">
                  <c:v>0.99936143039591296</c:v>
                </c:pt>
                <c:pt idx="8642">
                  <c:v>0.99936143039591296</c:v>
                </c:pt>
                <c:pt idx="8643">
                  <c:v>0.99936143039591296</c:v>
                </c:pt>
                <c:pt idx="8644">
                  <c:v>0.99936143039591296</c:v>
                </c:pt>
                <c:pt idx="8645">
                  <c:v>0.99936143039591296</c:v>
                </c:pt>
                <c:pt idx="8646">
                  <c:v>0.99936143039591296</c:v>
                </c:pt>
                <c:pt idx="8647">
                  <c:v>0.99936143039591296</c:v>
                </c:pt>
                <c:pt idx="8648">
                  <c:v>0.99936143039591296</c:v>
                </c:pt>
                <c:pt idx="8649">
                  <c:v>0.99936143039591296</c:v>
                </c:pt>
                <c:pt idx="8650">
                  <c:v>0.99936143039591296</c:v>
                </c:pt>
                <c:pt idx="8651">
                  <c:v>0.99936143039591296</c:v>
                </c:pt>
                <c:pt idx="8652">
                  <c:v>0.99936143039591296</c:v>
                </c:pt>
                <c:pt idx="8653">
                  <c:v>0.99936143039591296</c:v>
                </c:pt>
                <c:pt idx="8654">
                  <c:v>0.99936143039591296</c:v>
                </c:pt>
                <c:pt idx="8655">
                  <c:v>0.99936143039591296</c:v>
                </c:pt>
                <c:pt idx="8656">
                  <c:v>0.99936143039591296</c:v>
                </c:pt>
                <c:pt idx="8657">
                  <c:v>0.99936143039591296</c:v>
                </c:pt>
                <c:pt idx="8658">
                  <c:v>0.99936143039591296</c:v>
                </c:pt>
                <c:pt idx="8659">
                  <c:v>0.99936143039591296</c:v>
                </c:pt>
                <c:pt idx="8660">
                  <c:v>0.99936143039591296</c:v>
                </c:pt>
                <c:pt idx="8661">
                  <c:v>0.99936143039591296</c:v>
                </c:pt>
                <c:pt idx="8662">
                  <c:v>0.99936143039591296</c:v>
                </c:pt>
                <c:pt idx="8663">
                  <c:v>0.99936143039591296</c:v>
                </c:pt>
                <c:pt idx="8664">
                  <c:v>0.99936143039591296</c:v>
                </c:pt>
                <c:pt idx="8665">
                  <c:v>0.99936143039591296</c:v>
                </c:pt>
                <c:pt idx="8666">
                  <c:v>0.99936143039591296</c:v>
                </c:pt>
                <c:pt idx="8667">
                  <c:v>0.99936143039591296</c:v>
                </c:pt>
                <c:pt idx="8668">
                  <c:v>0.99936143039591296</c:v>
                </c:pt>
                <c:pt idx="8669">
                  <c:v>0.99936143039591296</c:v>
                </c:pt>
                <c:pt idx="8670">
                  <c:v>0.99936143039591296</c:v>
                </c:pt>
                <c:pt idx="8671">
                  <c:v>0.99936143039591296</c:v>
                </c:pt>
                <c:pt idx="8672">
                  <c:v>0.99936143039591296</c:v>
                </c:pt>
                <c:pt idx="8673">
                  <c:v>0.99936143039591296</c:v>
                </c:pt>
                <c:pt idx="8674">
                  <c:v>0.99936143039591296</c:v>
                </c:pt>
                <c:pt idx="8675">
                  <c:v>0.99936143039591296</c:v>
                </c:pt>
                <c:pt idx="8676">
                  <c:v>0.99936143039591296</c:v>
                </c:pt>
                <c:pt idx="8677">
                  <c:v>0.99936143039591296</c:v>
                </c:pt>
                <c:pt idx="8678">
                  <c:v>0.99936143039591296</c:v>
                </c:pt>
                <c:pt idx="8679">
                  <c:v>0.99936143039591296</c:v>
                </c:pt>
                <c:pt idx="8680">
                  <c:v>0.99936143039591296</c:v>
                </c:pt>
                <c:pt idx="8681">
                  <c:v>0.99936143039591296</c:v>
                </c:pt>
                <c:pt idx="8682">
                  <c:v>0.99936143039591296</c:v>
                </c:pt>
                <c:pt idx="8683">
                  <c:v>0.99936143039591296</c:v>
                </c:pt>
                <c:pt idx="8684">
                  <c:v>0.99936143039591296</c:v>
                </c:pt>
                <c:pt idx="8685">
                  <c:v>0.99936143039591296</c:v>
                </c:pt>
                <c:pt idx="8686">
                  <c:v>0.99936143039591296</c:v>
                </c:pt>
                <c:pt idx="8687">
                  <c:v>0.99936143039591296</c:v>
                </c:pt>
                <c:pt idx="8688">
                  <c:v>0.99936143039591296</c:v>
                </c:pt>
                <c:pt idx="8689">
                  <c:v>0.99936143039591296</c:v>
                </c:pt>
                <c:pt idx="8690">
                  <c:v>0.99936143039591296</c:v>
                </c:pt>
                <c:pt idx="8691">
                  <c:v>0.99936143039591296</c:v>
                </c:pt>
                <c:pt idx="8692">
                  <c:v>0.99936143039591296</c:v>
                </c:pt>
                <c:pt idx="8693">
                  <c:v>0.99936143039591296</c:v>
                </c:pt>
                <c:pt idx="8694">
                  <c:v>0.99936143039591296</c:v>
                </c:pt>
                <c:pt idx="8695">
                  <c:v>0.99936143039591296</c:v>
                </c:pt>
                <c:pt idx="8696">
                  <c:v>0.99936143039591296</c:v>
                </c:pt>
                <c:pt idx="8697">
                  <c:v>0.99936143039591296</c:v>
                </c:pt>
                <c:pt idx="8698">
                  <c:v>0.99936143039591296</c:v>
                </c:pt>
                <c:pt idx="8699">
                  <c:v>0.99936143039591296</c:v>
                </c:pt>
                <c:pt idx="8700">
                  <c:v>0.99936143039591296</c:v>
                </c:pt>
                <c:pt idx="8701">
                  <c:v>0.99936143039591296</c:v>
                </c:pt>
                <c:pt idx="8702">
                  <c:v>0.99936143039591296</c:v>
                </c:pt>
                <c:pt idx="8703">
                  <c:v>0.99936143039591296</c:v>
                </c:pt>
                <c:pt idx="8704">
                  <c:v>0.99936143039591296</c:v>
                </c:pt>
                <c:pt idx="8705">
                  <c:v>0.99936143039591296</c:v>
                </c:pt>
                <c:pt idx="8706">
                  <c:v>0.99936143039591296</c:v>
                </c:pt>
                <c:pt idx="8707">
                  <c:v>0.99936143039591296</c:v>
                </c:pt>
                <c:pt idx="8708">
                  <c:v>0.99936143039591296</c:v>
                </c:pt>
                <c:pt idx="8709">
                  <c:v>0.99936143039591296</c:v>
                </c:pt>
                <c:pt idx="8710">
                  <c:v>0.99936143039591296</c:v>
                </c:pt>
                <c:pt idx="8711">
                  <c:v>0.99936143039591296</c:v>
                </c:pt>
                <c:pt idx="8712">
                  <c:v>0.99936143039591296</c:v>
                </c:pt>
                <c:pt idx="8713">
                  <c:v>0.99936143039591296</c:v>
                </c:pt>
                <c:pt idx="8714">
                  <c:v>0.99936143039591296</c:v>
                </c:pt>
                <c:pt idx="8715">
                  <c:v>0.99936143039591296</c:v>
                </c:pt>
                <c:pt idx="8716">
                  <c:v>0.99936143039591296</c:v>
                </c:pt>
                <c:pt idx="8717">
                  <c:v>0.99936143039591296</c:v>
                </c:pt>
                <c:pt idx="8718">
                  <c:v>0.99936143039591296</c:v>
                </c:pt>
                <c:pt idx="8719">
                  <c:v>0.99936143039591296</c:v>
                </c:pt>
                <c:pt idx="8720">
                  <c:v>0.99936143039591296</c:v>
                </c:pt>
                <c:pt idx="8721">
                  <c:v>0.99936143039591296</c:v>
                </c:pt>
                <c:pt idx="8722">
                  <c:v>0.99936143039591296</c:v>
                </c:pt>
                <c:pt idx="8723">
                  <c:v>0.99936143039591296</c:v>
                </c:pt>
                <c:pt idx="8724">
                  <c:v>0.99936143039591296</c:v>
                </c:pt>
                <c:pt idx="8725">
                  <c:v>0.99936143039591296</c:v>
                </c:pt>
                <c:pt idx="8726">
                  <c:v>0.99936143039591296</c:v>
                </c:pt>
                <c:pt idx="8727">
                  <c:v>0.99936143039591296</c:v>
                </c:pt>
                <c:pt idx="8728">
                  <c:v>0.99936143039591296</c:v>
                </c:pt>
                <c:pt idx="8729">
                  <c:v>0.99936143039591296</c:v>
                </c:pt>
                <c:pt idx="8730">
                  <c:v>0.99936143039591296</c:v>
                </c:pt>
                <c:pt idx="8731">
                  <c:v>0.99936143039591296</c:v>
                </c:pt>
                <c:pt idx="8732">
                  <c:v>0.99936143039591296</c:v>
                </c:pt>
                <c:pt idx="8733">
                  <c:v>0.99936143039591296</c:v>
                </c:pt>
                <c:pt idx="8734">
                  <c:v>0.99936143039591296</c:v>
                </c:pt>
                <c:pt idx="8735">
                  <c:v>0.99936143039591296</c:v>
                </c:pt>
                <c:pt idx="8736">
                  <c:v>0.99936143039591296</c:v>
                </c:pt>
                <c:pt idx="8737">
                  <c:v>0.99936143039591296</c:v>
                </c:pt>
                <c:pt idx="8738">
                  <c:v>0.99936143039591296</c:v>
                </c:pt>
                <c:pt idx="8739">
                  <c:v>0.99936143039591296</c:v>
                </c:pt>
                <c:pt idx="8740">
                  <c:v>0.99936143039591296</c:v>
                </c:pt>
                <c:pt idx="8741">
                  <c:v>0.99936143039591296</c:v>
                </c:pt>
                <c:pt idx="8742">
                  <c:v>0.99936143039591296</c:v>
                </c:pt>
                <c:pt idx="8743">
                  <c:v>0.99936143039591296</c:v>
                </c:pt>
                <c:pt idx="8744">
                  <c:v>0.99936143039591296</c:v>
                </c:pt>
                <c:pt idx="8745">
                  <c:v>0.99936143039591296</c:v>
                </c:pt>
                <c:pt idx="8746">
                  <c:v>0.99936143039591296</c:v>
                </c:pt>
                <c:pt idx="8747">
                  <c:v>0.99936143039591296</c:v>
                </c:pt>
                <c:pt idx="8748">
                  <c:v>0.99936143039591296</c:v>
                </c:pt>
                <c:pt idx="8749">
                  <c:v>0.99936143039591296</c:v>
                </c:pt>
                <c:pt idx="8750">
                  <c:v>0.99936143039591296</c:v>
                </c:pt>
                <c:pt idx="8751">
                  <c:v>0.99936143039591296</c:v>
                </c:pt>
                <c:pt idx="8752">
                  <c:v>0.99936143039591296</c:v>
                </c:pt>
                <c:pt idx="8753">
                  <c:v>0.99936143039591296</c:v>
                </c:pt>
                <c:pt idx="8754">
                  <c:v>0.99936143039591296</c:v>
                </c:pt>
                <c:pt idx="8755">
                  <c:v>0.99936143039591296</c:v>
                </c:pt>
                <c:pt idx="8756">
                  <c:v>0.99936143039591296</c:v>
                </c:pt>
                <c:pt idx="8757">
                  <c:v>0.99936143039591296</c:v>
                </c:pt>
                <c:pt idx="8758">
                  <c:v>0.99936143039591296</c:v>
                </c:pt>
                <c:pt idx="8759">
                  <c:v>0.99936143039591296</c:v>
                </c:pt>
                <c:pt idx="8760">
                  <c:v>0.99936143039591296</c:v>
                </c:pt>
                <c:pt idx="8761">
                  <c:v>0.99936143039591296</c:v>
                </c:pt>
                <c:pt idx="8762">
                  <c:v>0.99936143039591296</c:v>
                </c:pt>
                <c:pt idx="8763">
                  <c:v>0.99936143039591296</c:v>
                </c:pt>
                <c:pt idx="8764">
                  <c:v>0.99936143039591296</c:v>
                </c:pt>
                <c:pt idx="8765">
                  <c:v>0.99936143039591296</c:v>
                </c:pt>
                <c:pt idx="8766">
                  <c:v>0.99936143039591296</c:v>
                </c:pt>
                <c:pt idx="8767">
                  <c:v>0.99936143039591296</c:v>
                </c:pt>
                <c:pt idx="8768">
                  <c:v>0.99936143039591296</c:v>
                </c:pt>
                <c:pt idx="8769">
                  <c:v>0.99936143039591296</c:v>
                </c:pt>
                <c:pt idx="8770">
                  <c:v>0.99936143039591296</c:v>
                </c:pt>
                <c:pt idx="8771">
                  <c:v>0.99936143039591296</c:v>
                </c:pt>
                <c:pt idx="8772">
                  <c:v>0.99936143039591296</c:v>
                </c:pt>
                <c:pt idx="8773">
                  <c:v>0.99936143039591296</c:v>
                </c:pt>
                <c:pt idx="8774">
                  <c:v>0.99936143039591296</c:v>
                </c:pt>
                <c:pt idx="8775">
                  <c:v>0.99936143039591296</c:v>
                </c:pt>
                <c:pt idx="8776">
                  <c:v>0.99936143039591296</c:v>
                </c:pt>
                <c:pt idx="8777">
                  <c:v>0.99936143039591296</c:v>
                </c:pt>
                <c:pt idx="8778">
                  <c:v>0.99936143039591296</c:v>
                </c:pt>
                <c:pt idx="8779">
                  <c:v>0.99936143039591296</c:v>
                </c:pt>
                <c:pt idx="8780">
                  <c:v>0.99936143039591296</c:v>
                </c:pt>
                <c:pt idx="8781">
                  <c:v>0.99936143039591296</c:v>
                </c:pt>
                <c:pt idx="8782">
                  <c:v>0.99936143039591296</c:v>
                </c:pt>
                <c:pt idx="8783">
                  <c:v>0.99936143039591296</c:v>
                </c:pt>
                <c:pt idx="8784">
                  <c:v>0.99936143039591296</c:v>
                </c:pt>
                <c:pt idx="8785">
                  <c:v>0.99936143039591296</c:v>
                </c:pt>
                <c:pt idx="8786">
                  <c:v>0.99936143039591296</c:v>
                </c:pt>
                <c:pt idx="8787">
                  <c:v>0.99936143039591296</c:v>
                </c:pt>
                <c:pt idx="8788">
                  <c:v>0.99936143039591296</c:v>
                </c:pt>
                <c:pt idx="8789">
                  <c:v>0.99936143039591296</c:v>
                </c:pt>
                <c:pt idx="8790">
                  <c:v>0.99936143039591296</c:v>
                </c:pt>
                <c:pt idx="8791">
                  <c:v>0.99936143039591296</c:v>
                </c:pt>
                <c:pt idx="8792">
                  <c:v>0.99936143039591296</c:v>
                </c:pt>
                <c:pt idx="8793">
                  <c:v>0.99936143039591296</c:v>
                </c:pt>
                <c:pt idx="8794">
                  <c:v>0.99936143039591296</c:v>
                </c:pt>
                <c:pt idx="8795">
                  <c:v>0.99936143039591296</c:v>
                </c:pt>
                <c:pt idx="8796">
                  <c:v>0.99936143039591296</c:v>
                </c:pt>
                <c:pt idx="8797">
                  <c:v>0.99936143039591296</c:v>
                </c:pt>
                <c:pt idx="8798">
                  <c:v>0.99936143039591296</c:v>
                </c:pt>
                <c:pt idx="8799">
                  <c:v>0.99936143039591296</c:v>
                </c:pt>
                <c:pt idx="8800">
                  <c:v>0.99936143039591296</c:v>
                </c:pt>
                <c:pt idx="8801">
                  <c:v>0.99936143039591296</c:v>
                </c:pt>
                <c:pt idx="8802">
                  <c:v>0.99936143039591296</c:v>
                </c:pt>
                <c:pt idx="8803">
                  <c:v>0.99936143039591296</c:v>
                </c:pt>
                <c:pt idx="8804">
                  <c:v>0.99936143039591296</c:v>
                </c:pt>
                <c:pt idx="8805">
                  <c:v>0.99936143039591296</c:v>
                </c:pt>
                <c:pt idx="8806">
                  <c:v>0.99936143039591296</c:v>
                </c:pt>
                <c:pt idx="8807">
                  <c:v>0.99936143039591296</c:v>
                </c:pt>
                <c:pt idx="8808">
                  <c:v>0.99936143039591296</c:v>
                </c:pt>
                <c:pt idx="8809">
                  <c:v>0.99936143039591296</c:v>
                </c:pt>
                <c:pt idx="8810">
                  <c:v>0.99936143039591296</c:v>
                </c:pt>
                <c:pt idx="8811">
                  <c:v>0.99936143039591296</c:v>
                </c:pt>
                <c:pt idx="8812">
                  <c:v>0.99936143039591296</c:v>
                </c:pt>
                <c:pt idx="8813">
                  <c:v>0.99936143039591296</c:v>
                </c:pt>
                <c:pt idx="8814">
                  <c:v>0.99936143039591296</c:v>
                </c:pt>
                <c:pt idx="8815">
                  <c:v>0.99936143039591296</c:v>
                </c:pt>
                <c:pt idx="8816">
                  <c:v>0.99936143039591296</c:v>
                </c:pt>
                <c:pt idx="8817">
                  <c:v>0.99936143039591296</c:v>
                </c:pt>
                <c:pt idx="8818">
                  <c:v>0.99936143039591296</c:v>
                </c:pt>
                <c:pt idx="8819">
                  <c:v>0.99936143039591296</c:v>
                </c:pt>
                <c:pt idx="8820">
                  <c:v>0.99936143039591296</c:v>
                </c:pt>
                <c:pt idx="8821">
                  <c:v>0.99936143039591296</c:v>
                </c:pt>
                <c:pt idx="8822">
                  <c:v>0.99936143039591296</c:v>
                </c:pt>
                <c:pt idx="8823">
                  <c:v>0.99936143039591296</c:v>
                </c:pt>
                <c:pt idx="8824">
                  <c:v>0.99936143039591296</c:v>
                </c:pt>
                <c:pt idx="8825">
                  <c:v>0.99936143039591296</c:v>
                </c:pt>
                <c:pt idx="8826">
                  <c:v>0.99936143039591296</c:v>
                </c:pt>
                <c:pt idx="8827">
                  <c:v>0.99936143039591296</c:v>
                </c:pt>
                <c:pt idx="8828">
                  <c:v>0.99936143039591296</c:v>
                </c:pt>
                <c:pt idx="8829">
                  <c:v>0.99936143039591296</c:v>
                </c:pt>
                <c:pt idx="8830">
                  <c:v>0.99936143039591296</c:v>
                </c:pt>
                <c:pt idx="8831">
                  <c:v>0.99936143039591296</c:v>
                </c:pt>
                <c:pt idx="8832">
                  <c:v>0.99936143039591296</c:v>
                </c:pt>
                <c:pt idx="8833">
                  <c:v>0.99936143039591296</c:v>
                </c:pt>
                <c:pt idx="8834">
                  <c:v>0.99936143039591296</c:v>
                </c:pt>
                <c:pt idx="8835">
                  <c:v>0.99936143039591296</c:v>
                </c:pt>
                <c:pt idx="8836">
                  <c:v>0.99936143039591296</c:v>
                </c:pt>
                <c:pt idx="8837">
                  <c:v>0.99936143039591296</c:v>
                </c:pt>
                <c:pt idx="8838">
                  <c:v>0.99936143039591296</c:v>
                </c:pt>
                <c:pt idx="8839">
                  <c:v>0.99936143039591296</c:v>
                </c:pt>
                <c:pt idx="8840">
                  <c:v>0.99936143039591296</c:v>
                </c:pt>
                <c:pt idx="8841">
                  <c:v>0.99936143039591296</c:v>
                </c:pt>
                <c:pt idx="8842">
                  <c:v>0.99936143039591296</c:v>
                </c:pt>
                <c:pt idx="8843">
                  <c:v>0.99936143039591296</c:v>
                </c:pt>
                <c:pt idx="8844">
                  <c:v>0.99936143039591296</c:v>
                </c:pt>
                <c:pt idx="8845">
                  <c:v>0.99936143039591296</c:v>
                </c:pt>
                <c:pt idx="8846">
                  <c:v>0.99936143039591296</c:v>
                </c:pt>
                <c:pt idx="8847">
                  <c:v>0.99936143039591296</c:v>
                </c:pt>
                <c:pt idx="8848">
                  <c:v>0.99936143039591296</c:v>
                </c:pt>
                <c:pt idx="8849">
                  <c:v>0.99936143039591296</c:v>
                </c:pt>
                <c:pt idx="8850">
                  <c:v>0.99936143039591296</c:v>
                </c:pt>
                <c:pt idx="8851">
                  <c:v>0.99936143039591296</c:v>
                </c:pt>
                <c:pt idx="8852">
                  <c:v>0.99936143039591296</c:v>
                </c:pt>
                <c:pt idx="8853">
                  <c:v>0.99936143039591296</c:v>
                </c:pt>
                <c:pt idx="8854">
                  <c:v>0.99936143039591296</c:v>
                </c:pt>
                <c:pt idx="8855">
                  <c:v>0.99936143039591296</c:v>
                </c:pt>
                <c:pt idx="8856">
                  <c:v>0.99936143039591296</c:v>
                </c:pt>
                <c:pt idx="8857">
                  <c:v>0.99936143039591296</c:v>
                </c:pt>
                <c:pt idx="8858">
                  <c:v>0.99936143039591296</c:v>
                </c:pt>
                <c:pt idx="8859">
                  <c:v>0.99936143039591296</c:v>
                </c:pt>
                <c:pt idx="8860">
                  <c:v>0.99936143039591296</c:v>
                </c:pt>
                <c:pt idx="8861">
                  <c:v>0.99936143039591296</c:v>
                </c:pt>
                <c:pt idx="8862">
                  <c:v>0.99936143039591296</c:v>
                </c:pt>
                <c:pt idx="8863">
                  <c:v>0.99936143039591296</c:v>
                </c:pt>
                <c:pt idx="8864">
                  <c:v>0.99936143039591296</c:v>
                </c:pt>
                <c:pt idx="8865">
                  <c:v>0.99936143039591296</c:v>
                </c:pt>
                <c:pt idx="8866">
                  <c:v>0.99936143039591296</c:v>
                </c:pt>
                <c:pt idx="8867">
                  <c:v>0.99936143039591296</c:v>
                </c:pt>
                <c:pt idx="8868">
                  <c:v>0.99936143039591296</c:v>
                </c:pt>
                <c:pt idx="8869">
                  <c:v>0.99936143039591296</c:v>
                </c:pt>
                <c:pt idx="8870">
                  <c:v>0.99936143039591296</c:v>
                </c:pt>
                <c:pt idx="8871">
                  <c:v>0.99936143039591296</c:v>
                </c:pt>
                <c:pt idx="8872">
                  <c:v>0.99936143039591296</c:v>
                </c:pt>
                <c:pt idx="8873">
                  <c:v>0.99936143039591296</c:v>
                </c:pt>
                <c:pt idx="8874">
                  <c:v>0.99936143039591296</c:v>
                </c:pt>
                <c:pt idx="8875">
                  <c:v>0.99936143039591296</c:v>
                </c:pt>
                <c:pt idx="8876">
                  <c:v>0.99936143039591296</c:v>
                </c:pt>
                <c:pt idx="8877">
                  <c:v>0.99936143039591296</c:v>
                </c:pt>
                <c:pt idx="8878">
                  <c:v>0.99936143039591296</c:v>
                </c:pt>
                <c:pt idx="8879">
                  <c:v>0.99936143039591296</c:v>
                </c:pt>
                <c:pt idx="8880">
                  <c:v>0.99936143039591296</c:v>
                </c:pt>
                <c:pt idx="8881">
                  <c:v>0.99936143039591296</c:v>
                </c:pt>
                <c:pt idx="8882">
                  <c:v>0.99936143039591296</c:v>
                </c:pt>
                <c:pt idx="8883">
                  <c:v>0.99936143039591296</c:v>
                </c:pt>
                <c:pt idx="8884">
                  <c:v>0.99936143039591296</c:v>
                </c:pt>
                <c:pt idx="8885">
                  <c:v>0.99936143039591296</c:v>
                </c:pt>
                <c:pt idx="8886">
                  <c:v>0.99936143039591296</c:v>
                </c:pt>
                <c:pt idx="8887">
                  <c:v>0.99936143039591296</c:v>
                </c:pt>
                <c:pt idx="8888">
                  <c:v>0.99936143039591296</c:v>
                </c:pt>
                <c:pt idx="8889">
                  <c:v>0.99936143039591296</c:v>
                </c:pt>
                <c:pt idx="8890">
                  <c:v>0.99936143039591296</c:v>
                </c:pt>
                <c:pt idx="8891">
                  <c:v>0.99936143039591296</c:v>
                </c:pt>
                <c:pt idx="8892">
                  <c:v>0.99936143039591296</c:v>
                </c:pt>
                <c:pt idx="8893">
                  <c:v>0.99936143039591296</c:v>
                </c:pt>
                <c:pt idx="8894">
                  <c:v>0.99936143039591296</c:v>
                </c:pt>
                <c:pt idx="8895">
                  <c:v>0.99936143039591296</c:v>
                </c:pt>
                <c:pt idx="8896">
                  <c:v>0.99936143039591296</c:v>
                </c:pt>
                <c:pt idx="8897">
                  <c:v>0.99936143039591296</c:v>
                </c:pt>
                <c:pt idx="8898">
                  <c:v>0.99936143039591296</c:v>
                </c:pt>
                <c:pt idx="8899">
                  <c:v>0.99936143039591296</c:v>
                </c:pt>
                <c:pt idx="8900">
                  <c:v>0.99936143039591296</c:v>
                </c:pt>
                <c:pt idx="8901">
                  <c:v>0.99936143039591296</c:v>
                </c:pt>
                <c:pt idx="8902">
                  <c:v>0.99936143039591296</c:v>
                </c:pt>
                <c:pt idx="8903">
                  <c:v>0.99936143039591296</c:v>
                </c:pt>
                <c:pt idx="8904">
                  <c:v>0.99936143039591296</c:v>
                </c:pt>
                <c:pt idx="8905">
                  <c:v>0.99936143039591296</c:v>
                </c:pt>
                <c:pt idx="8906">
                  <c:v>0.99936143039591296</c:v>
                </c:pt>
                <c:pt idx="8907">
                  <c:v>0.99936143039591296</c:v>
                </c:pt>
                <c:pt idx="8908">
                  <c:v>0.99936143039591296</c:v>
                </c:pt>
                <c:pt idx="8909">
                  <c:v>0.99936143039591296</c:v>
                </c:pt>
                <c:pt idx="8910">
                  <c:v>0.99936143039591296</c:v>
                </c:pt>
                <c:pt idx="8911">
                  <c:v>0.99936143039591296</c:v>
                </c:pt>
                <c:pt idx="8912">
                  <c:v>0.99936143039591296</c:v>
                </c:pt>
                <c:pt idx="8913">
                  <c:v>0.99936143039591296</c:v>
                </c:pt>
                <c:pt idx="8914">
                  <c:v>0.99936143039591296</c:v>
                </c:pt>
                <c:pt idx="8915">
                  <c:v>0.99936143039591296</c:v>
                </c:pt>
                <c:pt idx="8916">
                  <c:v>0.99936143039591296</c:v>
                </c:pt>
                <c:pt idx="8917">
                  <c:v>0.99936143039591296</c:v>
                </c:pt>
                <c:pt idx="8918">
                  <c:v>0.99936143039591296</c:v>
                </c:pt>
                <c:pt idx="8919">
                  <c:v>0.99936143039591296</c:v>
                </c:pt>
                <c:pt idx="8920">
                  <c:v>0.99936143039591296</c:v>
                </c:pt>
                <c:pt idx="8921">
                  <c:v>0.99936143039591296</c:v>
                </c:pt>
                <c:pt idx="8922">
                  <c:v>0.99936143039591296</c:v>
                </c:pt>
                <c:pt idx="8923">
                  <c:v>0.99936143039591296</c:v>
                </c:pt>
                <c:pt idx="8924">
                  <c:v>0.99936143039591296</c:v>
                </c:pt>
                <c:pt idx="8925">
                  <c:v>0.99936143039591296</c:v>
                </c:pt>
                <c:pt idx="8926">
                  <c:v>0.99936143039591296</c:v>
                </c:pt>
                <c:pt idx="8927">
                  <c:v>0.99936143039591296</c:v>
                </c:pt>
                <c:pt idx="8928">
                  <c:v>0.99936143039591296</c:v>
                </c:pt>
                <c:pt idx="8929">
                  <c:v>0.99936143039591296</c:v>
                </c:pt>
                <c:pt idx="8930">
                  <c:v>0.99936143039591296</c:v>
                </c:pt>
                <c:pt idx="8931">
                  <c:v>0.99936143039591296</c:v>
                </c:pt>
                <c:pt idx="8932">
                  <c:v>0.99936143039591296</c:v>
                </c:pt>
                <c:pt idx="8933">
                  <c:v>0.99936143039591296</c:v>
                </c:pt>
                <c:pt idx="8934">
                  <c:v>0.99936143039591296</c:v>
                </c:pt>
                <c:pt idx="8935">
                  <c:v>0.99936143039591296</c:v>
                </c:pt>
                <c:pt idx="8936">
                  <c:v>0.99936143039591296</c:v>
                </c:pt>
                <c:pt idx="8937">
                  <c:v>0.99936143039591296</c:v>
                </c:pt>
                <c:pt idx="8938">
                  <c:v>0.99936143039591296</c:v>
                </c:pt>
                <c:pt idx="8939">
                  <c:v>0.99936143039591296</c:v>
                </c:pt>
                <c:pt idx="8940">
                  <c:v>0.99936143039591296</c:v>
                </c:pt>
                <c:pt idx="8941">
                  <c:v>0.99936143039591296</c:v>
                </c:pt>
                <c:pt idx="8942">
                  <c:v>0.99936143039591296</c:v>
                </c:pt>
                <c:pt idx="8943">
                  <c:v>0.99936143039591296</c:v>
                </c:pt>
                <c:pt idx="8944">
                  <c:v>0.99936143039591296</c:v>
                </c:pt>
                <c:pt idx="8945">
                  <c:v>0.99936143039591296</c:v>
                </c:pt>
                <c:pt idx="8946">
                  <c:v>0.99936143039591296</c:v>
                </c:pt>
                <c:pt idx="8947">
                  <c:v>0.99936143039591296</c:v>
                </c:pt>
                <c:pt idx="8948">
                  <c:v>0.99936143039591296</c:v>
                </c:pt>
                <c:pt idx="8949">
                  <c:v>0.99936143039591296</c:v>
                </c:pt>
                <c:pt idx="8950">
                  <c:v>0.99936143039591296</c:v>
                </c:pt>
                <c:pt idx="8951">
                  <c:v>0.99936143039591296</c:v>
                </c:pt>
                <c:pt idx="8952">
                  <c:v>0.99936143039591296</c:v>
                </c:pt>
                <c:pt idx="8953">
                  <c:v>0.99936143039591296</c:v>
                </c:pt>
                <c:pt idx="8954">
                  <c:v>0.99936143039591296</c:v>
                </c:pt>
                <c:pt idx="8955">
                  <c:v>0.99936143039591296</c:v>
                </c:pt>
                <c:pt idx="8956">
                  <c:v>0.99936143039591296</c:v>
                </c:pt>
                <c:pt idx="8957">
                  <c:v>0.99936143039591296</c:v>
                </c:pt>
                <c:pt idx="8958">
                  <c:v>0.99936143039591296</c:v>
                </c:pt>
                <c:pt idx="8959">
                  <c:v>0.99936143039591296</c:v>
                </c:pt>
                <c:pt idx="8960">
                  <c:v>0.99936143039591296</c:v>
                </c:pt>
                <c:pt idx="8961">
                  <c:v>0.99936143039591296</c:v>
                </c:pt>
                <c:pt idx="8962">
                  <c:v>0.99936143039591296</c:v>
                </c:pt>
                <c:pt idx="8963">
                  <c:v>0.99936143039591296</c:v>
                </c:pt>
                <c:pt idx="8964">
                  <c:v>0.99936143039591296</c:v>
                </c:pt>
                <c:pt idx="8965">
                  <c:v>0.99936143039591296</c:v>
                </c:pt>
                <c:pt idx="8966">
                  <c:v>0.99936143039591296</c:v>
                </c:pt>
                <c:pt idx="8967">
                  <c:v>0.99936143039591296</c:v>
                </c:pt>
                <c:pt idx="8968">
                  <c:v>0.99936143039591296</c:v>
                </c:pt>
                <c:pt idx="8969">
                  <c:v>0.99936143039591296</c:v>
                </c:pt>
                <c:pt idx="8970">
                  <c:v>0.99936143039591296</c:v>
                </c:pt>
                <c:pt idx="8971">
                  <c:v>0.99936143039591296</c:v>
                </c:pt>
                <c:pt idx="8972">
                  <c:v>0.99936143039591296</c:v>
                </c:pt>
                <c:pt idx="8973">
                  <c:v>0.99936143039591296</c:v>
                </c:pt>
                <c:pt idx="8974">
                  <c:v>0.99936143039591296</c:v>
                </c:pt>
                <c:pt idx="8975">
                  <c:v>0.99936143039591296</c:v>
                </c:pt>
                <c:pt idx="8976">
                  <c:v>0.99936143039591296</c:v>
                </c:pt>
                <c:pt idx="8977">
                  <c:v>0.99936143039591296</c:v>
                </c:pt>
                <c:pt idx="8978">
                  <c:v>0.99936143039591296</c:v>
                </c:pt>
                <c:pt idx="8979">
                  <c:v>0.99936143039591296</c:v>
                </c:pt>
                <c:pt idx="8980">
                  <c:v>0.99936143039591296</c:v>
                </c:pt>
                <c:pt idx="8981">
                  <c:v>0.99936143039591296</c:v>
                </c:pt>
                <c:pt idx="8982">
                  <c:v>0.99936143039591296</c:v>
                </c:pt>
                <c:pt idx="8983">
                  <c:v>0.99936143039591296</c:v>
                </c:pt>
                <c:pt idx="8984">
                  <c:v>0.99936143039591296</c:v>
                </c:pt>
                <c:pt idx="8985">
                  <c:v>0.99936143039591296</c:v>
                </c:pt>
                <c:pt idx="8986">
                  <c:v>0.99936143039591296</c:v>
                </c:pt>
                <c:pt idx="8987">
                  <c:v>0.99936143039591296</c:v>
                </c:pt>
                <c:pt idx="8988">
                  <c:v>0.99936143039591296</c:v>
                </c:pt>
                <c:pt idx="8989">
                  <c:v>0.99936143039591296</c:v>
                </c:pt>
                <c:pt idx="8990">
                  <c:v>0.99936143039591296</c:v>
                </c:pt>
                <c:pt idx="8991">
                  <c:v>0.99936143039591296</c:v>
                </c:pt>
                <c:pt idx="8992">
                  <c:v>0.99936143039591296</c:v>
                </c:pt>
                <c:pt idx="8993">
                  <c:v>0.99936143039591296</c:v>
                </c:pt>
                <c:pt idx="8994">
                  <c:v>0.99936143039591296</c:v>
                </c:pt>
                <c:pt idx="8995">
                  <c:v>0.99936143039591296</c:v>
                </c:pt>
                <c:pt idx="8996">
                  <c:v>0.99936143039591296</c:v>
                </c:pt>
                <c:pt idx="8997">
                  <c:v>0.99936143039591296</c:v>
                </c:pt>
                <c:pt idx="8998">
                  <c:v>0.99936143039591296</c:v>
                </c:pt>
                <c:pt idx="8999">
                  <c:v>0.99936143039591296</c:v>
                </c:pt>
                <c:pt idx="9000">
                  <c:v>0.99936143039591296</c:v>
                </c:pt>
                <c:pt idx="9001">
                  <c:v>0.99936143039591296</c:v>
                </c:pt>
                <c:pt idx="9002">
                  <c:v>0.99936143039591296</c:v>
                </c:pt>
                <c:pt idx="9003">
                  <c:v>0.99936143039591296</c:v>
                </c:pt>
                <c:pt idx="9004">
                  <c:v>0.99936143039591296</c:v>
                </c:pt>
                <c:pt idx="9005">
                  <c:v>0.99936143039591296</c:v>
                </c:pt>
                <c:pt idx="9006">
                  <c:v>0.99936143039591296</c:v>
                </c:pt>
                <c:pt idx="9007">
                  <c:v>0.99936143039591296</c:v>
                </c:pt>
                <c:pt idx="9008">
                  <c:v>0.99936143039591296</c:v>
                </c:pt>
                <c:pt idx="9009">
                  <c:v>0.99936143039591296</c:v>
                </c:pt>
                <c:pt idx="9010">
                  <c:v>0.99936143039591296</c:v>
                </c:pt>
                <c:pt idx="9011">
                  <c:v>0.99936143039591296</c:v>
                </c:pt>
                <c:pt idx="9012">
                  <c:v>0.99936143039591296</c:v>
                </c:pt>
                <c:pt idx="9013">
                  <c:v>0.99936143039591296</c:v>
                </c:pt>
                <c:pt idx="9014">
                  <c:v>0.99936143039591296</c:v>
                </c:pt>
                <c:pt idx="9015">
                  <c:v>0.99936143039591296</c:v>
                </c:pt>
                <c:pt idx="9016">
                  <c:v>0.99936143039591296</c:v>
                </c:pt>
                <c:pt idx="9017">
                  <c:v>0.99936143039591296</c:v>
                </c:pt>
                <c:pt idx="9018">
                  <c:v>0.99936143039591296</c:v>
                </c:pt>
                <c:pt idx="9019">
                  <c:v>0.99936143039591296</c:v>
                </c:pt>
                <c:pt idx="9020">
                  <c:v>0.99936143039591296</c:v>
                </c:pt>
                <c:pt idx="9021">
                  <c:v>0.99936143039591296</c:v>
                </c:pt>
                <c:pt idx="9022">
                  <c:v>0.99936143039591296</c:v>
                </c:pt>
                <c:pt idx="9023">
                  <c:v>0.99936143039591296</c:v>
                </c:pt>
                <c:pt idx="9024">
                  <c:v>0.99936143039591296</c:v>
                </c:pt>
                <c:pt idx="9025">
                  <c:v>0.99936143039591296</c:v>
                </c:pt>
                <c:pt idx="9026">
                  <c:v>0.99936143039591296</c:v>
                </c:pt>
                <c:pt idx="9027">
                  <c:v>0.99936143039591296</c:v>
                </c:pt>
                <c:pt idx="9028">
                  <c:v>0.99936143039591296</c:v>
                </c:pt>
                <c:pt idx="9029">
                  <c:v>0.99936143039591296</c:v>
                </c:pt>
                <c:pt idx="9030">
                  <c:v>0.99936143039591296</c:v>
                </c:pt>
                <c:pt idx="9031">
                  <c:v>0.99936143039591296</c:v>
                </c:pt>
                <c:pt idx="9032">
                  <c:v>0.99936143039591296</c:v>
                </c:pt>
                <c:pt idx="9033">
                  <c:v>0.99936143039591296</c:v>
                </c:pt>
                <c:pt idx="9034">
                  <c:v>0.99936143039591296</c:v>
                </c:pt>
                <c:pt idx="9035">
                  <c:v>0.99936143039591296</c:v>
                </c:pt>
                <c:pt idx="9036">
                  <c:v>0.99936143039591296</c:v>
                </c:pt>
                <c:pt idx="9037">
                  <c:v>0.99936143039591296</c:v>
                </c:pt>
                <c:pt idx="9038">
                  <c:v>0.99936143039591296</c:v>
                </c:pt>
                <c:pt idx="9039">
                  <c:v>0.99936143039591296</c:v>
                </c:pt>
                <c:pt idx="9040">
                  <c:v>0.99936143039591296</c:v>
                </c:pt>
                <c:pt idx="9041">
                  <c:v>0.99936143039591296</c:v>
                </c:pt>
                <c:pt idx="9042">
                  <c:v>0.99936143039591296</c:v>
                </c:pt>
                <c:pt idx="9043">
                  <c:v>0.99936143039591296</c:v>
                </c:pt>
                <c:pt idx="9044">
                  <c:v>0.99936143039591296</c:v>
                </c:pt>
                <c:pt idx="9045">
                  <c:v>0.99936143039591296</c:v>
                </c:pt>
                <c:pt idx="9046">
                  <c:v>0.99936143039591296</c:v>
                </c:pt>
                <c:pt idx="9047">
                  <c:v>0.99936143039591296</c:v>
                </c:pt>
                <c:pt idx="9048">
                  <c:v>0.99936143039591296</c:v>
                </c:pt>
                <c:pt idx="9049">
                  <c:v>0.99936143039591296</c:v>
                </c:pt>
                <c:pt idx="9050">
                  <c:v>0.99936143039591296</c:v>
                </c:pt>
                <c:pt idx="9051">
                  <c:v>0.99936143039591296</c:v>
                </c:pt>
                <c:pt idx="9052">
                  <c:v>0.99936143039591296</c:v>
                </c:pt>
                <c:pt idx="9053">
                  <c:v>0.99936143039591296</c:v>
                </c:pt>
                <c:pt idx="9054">
                  <c:v>0.99936143039591296</c:v>
                </c:pt>
                <c:pt idx="9055">
                  <c:v>0.99936143039591296</c:v>
                </c:pt>
                <c:pt idx="9056">
                  <c:v>0.99936143039591296</c:v>
                </c:pt>
                <c:pt idx="9057">
                  <c:v>0.99936143039591296</c:v>
                </c:pt>
                <c:pt idx="9058">
                  <c:v>0.99936143039591296</c:v>
                </c:pt>
                <c:pt idx="9059">
                  <c:v>0.99936143039591296</c:v>
                </c:pt>
                <c:pt idx="9060">
                  <c:v>0.99936143039591296</c:v>
                </c:pt>
                <c:pt idx="9061">
                  <c:v>0.99936143039591296</c:v>
                </c:pt>
                <c:pt idx="9062">
                  <c:v>0.99936143039591296</c:v>
                </c:pt>
                <c:pt idx="9063">
                  <c:v>0.99936143039591296</c:v>
                </c:pt>
                <c:pt idx="9064">
                  <c:v>0.99936143039591296</c:v>
                </c:pt>
                <c:pt idx="9065">
                  <c:v>0.99936143039591296</c:v>
                </c:pt>
                <c:pt idx="9066">
                  <c:v>0.99936143039591296</c:v>
                </c:pt>
                <c:pt idx="9067">
                  <c:v>0.99936143039591296</c:v>
                </c:pt>
                <c:pt idx="9068">
                  <c:v>0.99936143039591296</c:v>
                </c:pt>
                <c:pt idx="9069">
                  <c:v>0.99936143039591296</c:v>
                </c:pt>
                <c:pt idx="9070">
                  <c:v>0.99936143039591296</c:v>
                </c:pt>
                <c:pt idx="9071">
                  <c:v>0.99936143039591296</c:v>
                </c:pt>
                <c:pt idx="9072">
                  <c:v>0.99936143039591296</c:v>
                </c:pt>
                <c:pt idx="9073">
                  <c:v>0.99936143039591296</c:v>
                </c:pt>
                <c:pt idx="9074">
                  <c:v>0.99936143039591296</c:v>
                </c:pt>
                <c:pt idx="9075">
                  <c:v>0.99936143039591296</c:v>
                </c:pt>
                <c:pt idx="9076">
                  <c:v>0.99936143039591296</c:v>
                </c:pt>
                <c:pt idx="9077">
                  <c:v>0.99936143039591296</c:v>
                </c:pt>
                <c:pt idx="9078">
                  <c:v>0.99936143039591296</c:v>
                </c:pt>
                <c:pt idx="9079">
                  <c:v>0.99936143039591296</c:v>
                </c:pt>
                <c:pt idx="9080">
                  <c:v>0.99936143039591296</c:v>
                </c:pt>
                <c:pt idx="9081">
                  <c:v>0.99936143039591296</c:v>
                </c:pt>
                <c:pt idx="9082">
                  <c:v>0.99936143039591296</c:v>
                </c:pt>
                <c:pt idx="9083">
                  <c:v>0.99936143039591296</c:v>
                </c:pt>
                <c:pt idx="9084">
                  <c:v>0.99936143039591296</c:v>
                </c:pt>
                <c:pt idx="9085">
                  <c:v>0.99936143039591296</c:v>
                </c:pt>
                <c:pt idx="9086">
                  <c:v>0.99936143039591296</c:v>
                </c:pt>
                <c:pt idx="9087">
                  <c:v>0.99936143039591296</c:v>
                </c:pt>
                <c:pt idx="9088">
                  <c:v>0.99936143039591296</c:v>
                </c:pt>
                <c:pt idx="9089">
                  <c:v>0.99936143039591296</c:v>
                </c:pt>
                <c:pt idx="9090">
                  <c:v>0.99936143039591296</c:v>
                </c:pt>
                <c:pt idx="9091">
                  <c:v>0.99936143039591296</c:v>
                </c:pt>
                <c:pt idx="9092">
                  <c:v>0.99936143039591296</c:v>
                </c:pt>
                <c:pt idx="9093">
                  <c:v>0.99936143039591296</c:v>
                </c:pt>
                <c:pt idx="9094">
                  <c:v>0.99936143039591296</c:v>
                </c:pt>
                <c:pt idx="9095">
                  <c:v>0.99936143039591296</c:v>
                </c:pt>
                <c:pt idx="9096">
                  <c:v>0.99936143039591296</c:v>
                </c:pt>
                <c:pt idx="9097">
                  <c:v>0.99936143039591296</c:v>
                </c:pt>
                <c:pt idx="9098">
                  <c:v>0.99936143039591296</c:v>
                </c:pt>
                <c:pt idx="9099">
                  <c:v>0.99936143039591296</c:v>
                </c:pt>
                <c:pt idx="9100">
                  <c:v>0.99936143039591296</c:v>
                </c:pt>
                <c:pt idx="9101">
                  <c:v>0.99936143039591296</c:v>
                </c:pt>
                <c:pt idx="9102">
                  <c:v>0.99936143039591296</c:v>
                </c:pt>
                <c:pt idx="9103">
                  <c:v>0.99936143039591296</c:v>
                </c:pt>
                <c:pt idx="9104">
                  <c:v>0.99936143039591296</c:v>
                </c:pt>
                <c:pt idx="9105">
                  <c:v>0.99936143039591296</c:v>
                </c:pt>
                <c:pt idx="9106">
                  <c:v>0.99936143039591296</c:v>
                </c:pt>
                <c:pt idx="9107">
                  <c:v>0.99936143039591296</c:v>
                </c:pt>
                <c:pt idx="9108">
                  <c:v>0.99936143039591296</c:v>
                </c:pt>
                <c:pt idx="9109">
                  <c:v>0.99936143039591296</c:v>
                </c:pt>
                <c:pt idx="9110">
                  <c:v>0.99936143039591296</c:v>
                </c:pt>
                <c:pt idx="9111">
                  <c:v>0.99936143039591296</c:v>
                </c:pt>
                <c:pt idx="9112">
                  <c:v>0.99936143039591296</c:v>
                </c:pt>
                <c:pt idx="9113">
                  <c:v>0.99936143039591296</c:v>
                </c:pt>
                <c:pt idx="9114">
                  <c:v>0.99936143039591296</c:v>
                </c:pt>
                <c:pt idx="9115">
                  <c:v>0.99936143039591296</c:v>
                </c:pt>
                <c:pt idx="9116">
                  <c:v>0.99936143039591296</c:v>
                </c:pt>
                <c:pt idx="9117">
                  <c:v>0.99936143039591296</c:v>
                </c:pt>
                <c:pt idx="9118">
                  <c:v>0.99936143039591296</c:v>
                </c:pt>
                <c:pt idx="9119">
                  <c:v>0.99936143039591296</c:v>
                </c:pt>
                <c:pt idx="9120">
                  <c:v>0.99936143039591296</c:v>
                </c:pt>
                <c:pt idx="9121">
                  <c:v>0.99936143039591296</c:v>
                </c:pt>
                <c:pt idx="9122">
                  <c:v>0.99936143039591296</c:v>
                </c:pt>
                <c:pt idx="9123">
                  <c:v>0.99936143039591296</c:v>
                </c:pt>
                <c:pt idx="9124">
                  <c:v>0.99936143039591296</c:v>
                </c:pt>
                <c:pt idx="9125">
                  <c:v>0.99936143039591296</c:v>
                </c:pt>
                <c:pt idx="9126">
                  <c:v>0.99936143039591296</c:v>
                </c:pt>
                <c:pt idx="9127">
                  <c:v>0.99936143039591296</c:v>
                </c:pt>
                <c:pt idx="9128">
                  <c:v>0.99936143039591296</c:v>
                </c:pt>
                <c:pt idx="9129">
                  <c:v>0.99936143039591296</c:v>
                </c:pt>
                <c:pt idx="9130">
                  <c:v>0.99936143039591296</c:v>
                </c:pt>
                <c:pt idx="9131">
                  <c:v>0.99936143039591296</c:v>
                </c:pt>
                <c:pt idx="9132">
                  <c:v>0.99936143039591296</c:v>
                </c:pt>
                <c:pt idx="9133">
                  <c:v>0.99936143039591296</c:v>
                </c:pt>
                <c:pt idx="9134">
                  <c:v>0.99936143039591296</c:v>
                </c:pt>
                <c:pt idx="9135">
                  <c:v>0.99936143039591296</c:v>
                </c:pt>
                <c:pt idx="9136">
                  <c:v>0.99936143039591296</c:v>
                </c:pt>
                <c:pt idx="9137">
                  <c:v>0.99936143039591296</c:v>
                </c:pt>
                <c:pt idx="9138">
                  <c:v>0.99936143039591296</c:v>
                </c:pt>
                <c:pt idx="9139">
                  <c:v>0.99936143039591296</c:v>
                </c:pt>
                <c:pt idx="9140">
                  <c:v>0.99936143039591296</c:v>
                </c:pt>
                <c:pt idx="9141">
                  <c:v>0.99936143039591296</c:v>
                </c:pt>
                <c:pt idx="9142">
                  <c:v>0.99936143039591296</c:v>
                </c:pt>
                <c:pt idx="9143">
                  <c:v>0.99936143039591296</c:v>
                </c:pt>
                <c:pt idx="9144">
                  <c:v>0.99936143039591296</c:v>
                </c:pt>
                <c:pt idx="9145">
                  <c:v>0.99936143039591296</c:v>
                </c:pt>
                <c:pt idx="9146">
                  <c:v>0.99936143039591296</c:v>
                </c:pt>
                <c:pt idx="9147">
                  <c:v>0.99936143039591296</c:v>
                </c:pt>
                <c:pt idx="9148">
                  <c:v>0.99936143039591296</c:v>
                </c:pt>
                <c:pt idx="9149">
                  <c:v>0.99936143039591296</c:v>
                </c:pt>
                <c:pt idx="9150">
                  <c:v>0.99936143039591296</c:v>
                </c:pt>
                <c:pt idx="9151">
                  <c:v>0.99936143039591296</c:v>
                </c:pt>
                <c:pt idx="9152">
                  <c:v>0.99936143039591296</c:v>
                </c:pt>
                <c:pt idx="9153">
                  <c:v>0.99936143039591296</c:v>
                </c:pt>
                <c:pt idx="9154">
                  <c:v>0.99936143039591296</c:v>
                </c:pt>
                <c:pt idx="9155">
                  <c:v>0.99936143039591296</c:v>
                </c:pt>
                <c:pt idx="9156">
                  <c:v>0.99936143039591296</c:v>
                </c:pt>
                <c:pt idx="9157">
                  <c:v>0.99936143039591296</c:v>
                </c:pt>
                <c:pt idx="9158">
                  <c:v>0.99936143039591296</c:v>
                </c:pt>
                <c:pt idx="9159">
                  <c:v>0.99936143039591296</c:v>
                </c:pt>
                <c:pt idx="9160">
                  <c:v>0.99936143039591296</c:v>
                </c:pt>
                <c:pt idx="9161">
                  <c:v>0.99936143039591296</c:v>
                </c:pt>
                <c:pt idx="9162">
                  <c:v>0.99936143039591296</c:v>
                </c:pt>
                <c:pt idx="9163">
                  <c:v>0.99936143039591296</c:v>
                </c:pt>
                <c:pt idx="9164">
                  <c:v>0.99936143039591296</c:v>
                </c:pt>
                <c:pt idx="9165">
                  <c:v>0.99936143039591296</c:v>
                </c:pt>
                <c:pt idx="9166">
                  <c:v>0.99936143039591296</c:v>
                </c:pt>
                <c:pt idx="9167">
                  <c:v>0.99936143039591296</c:v>
                </c:pt>
                <c:pt idx="9168">
                  <c:v>0.99936143039591296</c:v>
                </c:pt>
                <c:pt idx="9169">
                  <c:v>0.99936143039591296</c:v>
                </c:pt>
                <c:pt idx="9170">
                  <c:v>0.99936143039591296</c:v>
                </c:pt>
                <c:pt idx="9171">
                  <c:v>0.99936143039591296</c:v>
                </c:pt>
                <c:pt idx="9172">
                  <c:v>0.99936143039591296</c:v>
                </c:pt>
                <c:pt idx="9173">
                  <c:v>0.99936143039591296</c:v>
                </c:pt>
                <c:pt idx="9174">
                  <c:v>0.99936143039591296</c:v>
                </c:pt>
                <c:pt idx="9175">
                  <c:v>0.99936143039591296</c:v>
                </c:pt>
                <c:pt idx="9176">
                  <c:v>0.99936143039591296</c:v>
                </c:pt>
                <c:pt idx="9177">
                  <c:v>0.99936143039591296</c:v>
                </c:pt>
                <c:pt idx="9178">
                  <c:v>0.99936143039591296</c:v>
                </c:pt>
                <c:pt idx="9179">
                  <c:v>0.99936143039591296</c:v>
                </c:pt>
                <c:pt idx="9180">
                  <c:v>0.99936143039591296</c:v>
                </c:pt>
                <c:pt idx="9181">
                  <c:v>0.99936143039591296</c:v>
                </c:pt>
                <c:pt idx="9182">
                  <c:v>0.99936143039591296</c:v>
                </c:pt>
                <c:pt idx="9183">
                  <c:v>0.99936143039591296</c:v>
                </c:pt>
                <c:pt idx="9184">
                  <c:v>0.99936143039591296</c:v>
                </c:pt>
                <c:pt idx="9185">
                  <c:v>0.99936143039591296</c:v>
                </c:pt>
                <c:pt idx="9186">
                  <c:v>0.99936143039591296</c:v>
                </c:pt>
                <c:pt idx="9187">
                  <c:v>0.99936143039591296</c:v>
                </c:pt>
                <c:pt idx="9188">
                  <c:v>0.99936143039591296</c:v>
                </c:pt>
                <c:pt idx="9189">
                  <c:v>0.99936143039591296</c:v>
                </c:pt>
                <c:pt idx="9190">
                  <c:v>0.99936143039591296</c:v>
                </c:pt>
                <c:pt idx="9191">
                  <c:v>0.99936143039591296</c:v>
                </c:pt>
                <c:pt idx="9192">
                  <c:v>0.99936143039591296</c:v>
                </c:pt>
                <c:pt idx="9193">
                  <c:v>0.99936143039591296</c:v>
                </c:pt>
                <c:pt idx="9194">
                  <c:v>0.99936143039591296</c:v>
                </c:pt>
                <c:pt idx="9195">
                  <c:v>0.99936143039591296</c:v>
                </c:pt>
                <c:pt idx="9196">
                  <c:v>0.99936143039591296</c:v>
                </c:pt>
                <c:pt idx="9197">
                  <c:v>0.99936143039591296</c:v>
                </c:pt>
                <c:pt idx="9198">
                  <c:v>0.99936143039591296</c:v>
                </c:pt>
                <c:pt idx="9199">
                  <c:v>0.99936143039591296</c:v>
                </c:pt>
                <c:pt idx="9200">
                  <c:v>0.99936143039591296</c:v>
                </c:pt>
                <c:pt idx="9201">
                  <c:v>0.99936143039591296</c:v>
                </c:pt>
                <c:pt idx="9202">
                  <c:v>0.99936143039591296</c:v>
                </c:pt>
                <c:pt idx="9203">
                  <c:v>0.99936143039591296</c:v>
                </c:pt>
                <c:pt idx="9204">
                  <c:v>0.99936143039591296</c:v>
                </c:pt>
                <c:pt idx="9205">
                  <c:v>0.99936143039591296</c:v>
                </c:pt>
                <c:pt idx="9206">
                  <c:v>0.99936143039591296</c:v>
                </c:pt>
                <c:pt idx="9207">
                  <c:v>0.99936143039591296</c:v>
                </c:pt>
                <c:pt idx="9208">
                  <c:v>0.99936143039591296</c:v>
                </c:pt>
                <c:pt idx="9209">
                  <c:v>0.99936143039591296</c:v>
                </c:pt>
                <c:pt idx="9210">
                  <c:v>0.99936143039591296</c:v>
                </c:pt>
                <c:pt idx="9211">
                  <c:v>0.99936143039591296</c:v>
                </c:pt>
                <c:pt idx="9212">
                  <c:v>0.99936143039591296</c:v>
                </c:pt>
                <c:pt idx="9213">
                  <c:v>0.99936143039591296</c:v>
                </c:pt>
                <c:pt idx="9214">
                  <c:v>0.99936143039591296</c:v>
                </c:pt>
                <c:pt idx="9215">
                  <c:v>0.99936143039591296</c:v>
                </c:pt>
                <c:pt idx="9216">
                  <c:v>0.99936143039591296</c:v>
                </c:pt>
                <c:pt idx="9217">
                  <c:v>0.99936143039591296</c:v>
                </c:pt>
                <c:pt idx="9218">
                  <c:v>0.99936143039591296</c:v>
                </c:pt>
                <c:pt idx="9219">
                  <c:v>0.99936143039591296</c:v>
                </c:pt>
                <c:pt idx="9220">
                  <c:v>0.99936143039591296</c:v>
                </c:pt>
                <c:pt idx="9221">
                  <c:v>0.99936143039591296</c:v>
                </c:pt>
                <c:pt idx="9222">
                  <c:v>0.99936143039591296</c:v>
                </c:pt>
                <c:pt idx="9223">
                  <c:v>0.99936143039591296</c:v>
                </c:pt>
                <c:pt idx="9224">
                  <c:v>0.99936143039591296</c:v>
                </c:pt>
                <c:pt idx="9225">
                  <c:v>0.99936143039591296</c:v>
                </c:pt>
                <c:pt idx="9226">
                  <c:v>0.99936143039591296</c:v>
                </c:pt>
                <c:pt idx="9227">
                  <c:v>0.99936143039591296</c:v>
                </c:pt>
                <c:pt idx="9228">
                  <c:v>0.99936143039591296</c:v>
                </c:pt>
                <c:pt idx="9229">
                  <c:v>0.99936143039591296</c:v>
                </c:pt>
                <c:pt idx="9230">
                  <c:v>0.99936143039591296</c:v>
                </c:pt>
                <c:pt idx="9231">
                  <c:v>0.99936143039591296</c:v>
                </c:pt>
                <c:pt idx="9232">
                  <c:v>0.99936143039591296</c:v>
                </c:pt>
                <c:pt idx="9233">
                  <c:v>0.99936143039591296</c:v>
                </c:pt>
                <c:pt idx="9234">
                  <c:v>0.99936143039591296</c:v>
                </c:pt>
                <c:pt idx="9235">
                  <c:v>0.99936143039591296</c:v>
                </c:pt>
                <c:pt idx="9236">
                  <c:v>0.99936143039591296</c:v>
                </c:pt>
                <c:pt idx="9237">
                  <c:v>0.99936143039591296</c:v>
                </c:pt>
                <c:pt idx="9238">
                  <c:v>0.99936143039591296</c:v>
                </c:pt>
                <c:pt idx="9239">
                  <c:v>0.99936143039591296</c:v>
                </c:pt>
                <c:pt idx="9240">
                  <c:v>0.99936143039591296</c:v>
                </c:pt>
                <c:pt idx="9241">
                  <c:v>0.99936143039591296</c:v>
                </c:pt>
                <c:pt idx="9242">
                  <c:v>0.99936143039591296</c:v>
                </c:pt>
                <c:pt idx="9243">
                  <c:v>0.99936143039591296</c:v>
                </c:pt>
                <c:pt idx="9244">
                  <c:v>0.99936143039591296</c:v>
                </c:pt>
                <c:pt idx="9245">
                  <c:v>0.99936143039591296</c:v>
                </c:pt>
                <c:pt idx="9246">
                  <c:v>0.99936143039591296</c:v>
                </c:pt>
                <c:pt idx="9247">
                  <c:v>0.99936143039591296</c:v>
                </c:pt>
                <c:pt idx="9248">
                  <c:v>0.99936143039591296</c:v>
                </c:pt>
                <c:pt idx="9249">
                  <c:v>0.99936143039591296</c:v>
                </c:pt>
                <c:pt idx="9250">
                  <c:v>0.99936143039591296</c:v>
                </c:pt>
                <c:pt idx="9251">
                  <c:v>0.99936143039591296</c:v>
                </c:pt>
                <c:pt idx="9252">
                  <c:v>0.99936143039591296</c:v>
                </c:pt>
                <c:pt idx="9253">
                  <c:v>0.99936143039591296</c:v>
                </c:pt>
                <c:pt idx="9254">
                  <c:v>0.99936143039591296</c:v>
                </c:pt>
                <c:pt idx="9255">
                  <c:v>0.99936143039591296</c:v>
                </c:pt>
                <c:pt idx="9256">
                  <c:v>0.99936143039591296</c:v>
                </c:pt>
                <c:pt idx="9257">
                  <c:v>0.99936143039591296</c:v>
                </c:pt>
                <c:pt idx="9258">
                  <c:v>0.99936143039591296</c:v>
                </c:pt>
                <c:pt idx="9259">
                  <c:v>0.99936143039591296</c:v>
                </c:pt>
                <c:pt idx="9260">
                  <c:v>0.99936143039591296</c:v>
                </c:pt>
                <c:pt idx="9261">
                  <c:v>0.99936143039591296</c:v>
                </c:pt>
                <c:pt idx="9262">
                  <c:v>0.99936143039591296</c:v>
                </c:pt>
                <c:pt idx="9263">
                  <c:v>0.99936143039591296</c:v>
                </c:pt>
                <c:pt idx="9264">
                  <c:v>0.99936143039591296</c:v>
                </c:pt>
                <c:pt idx="9265">
                  <c:v>0.99936143039591296</c:v>
                </c:pt>
                <c:pt idx="9266">
                  <c:v>0.99936143039591296</c:v>
                </c:pt>
                <c:pt idx="9267">
                  <c:v>0.99936143039591296</c:v>
                </c:pt>
                <c:pt idx="9268">
                  <c:v>0.99936143039591296</c:v>
                </c:pt>
                <c:pt idx="9269">
                  <c:v>0.99936143039591296</c:v>
                </c:pt>
                <c:pt idx="9270">
                  <c:v>0.99936143039591296</c:v>
                </c:pt>
                <c:pt idx="9271">
                  <c:v>0.99936143039591296</c:v>
                </c:pt>
                <c:pt idx="9272">
                  <c:v>0.99936143039591296</c:v>
                </c:pt>
                <c:pt idx="9273">
                  <c:v>0.99936143039591296</c:v>
                </c:pt>
                <c:pt idx="9274">
                  <c:v>0.99936143039591296</c:v>
                </c:pt>
                <c:pt idx="9275">
                  <c:v>0.99936143039591296</c:v>
                </c:pt>
                <c:pt idx="9276">
                  <c:v>0.99936143039591296</c:v>
                </c:pt>
                <c:pt idx="9277">
                  <c:v>0.99936143039591296</c:v>
                </c:pt>
                <c:pt idx="9278">
                  <c:v>0.99936143039591296</c:v>
                </c:pt>
                <c:pt idx="9279">
                  <c:v>0.99936143039591296</c:v>
                </c:pt>
                <c:pt idx="9280">
                  <c:v>0.99936143039591296</c:v>
                </c:pt>
                <c:pt idx="9281">
                  <c:v>0.99936143039591296</c:v>
                </c:pt>
                <c:pt idx="9282">
                  <c:v>0.99936143039591296</c:v>
                </c:pt>
                <c:pt idx="9283">
                  <c:v>0.99936143039591296</c:v>
                </c:pt>
                <c:pt idx="9284">
                  <c:v>0.99936143039591296</c:v>
                </c:pt>
                <c:pt idx="9285">
                  <c:v>0.99936143039591296</c:v>
                </c:pt>
                <c:pt idx="9286">
                  <c:v>0.99936143039591296</c:v>
                </c:pt>
                <c:pt idx="9287">
                  <c:v>0.99936143039591296</c:v>
                </c:pt>
                <c:pt idx="9288">
                  <c:v>0.99936143039591296</c:v>
                </c:pt>
                <c:pt idx="9289">
                  <c:v>0.99936143039591296</c:v>
                </c:pt>
                <c:pt idx="9290">
                  <c:v>0.99936143039591296</c:v>
                </c:pt>
                <c:pt idx="9291">
                  <c:v>0.99936143039591296</c:v>
                </c:pt>
                <c:pt idx="9292">
                  <c:v>0.99936143039591296</c:v>
                </c:pt>
                <c:pt idx="9293">
                  <c:v>0.99936143039591296</c:v>
                </c:pt>
                <c:pt idx="9294">
                  <c:v>0.99936143039591296</c:v>
                </c:pt>
                <c:pt idx="9295">
                  <c:v>0.99936143039591296</c:v>
                </c:pt>
                <c:pt idx="9296">
                  <c:v>0.99936143039591296</c:v>
                </c:pt>
                <c:pt idx="9297">
                  <c:v>0.99936143039591296</c:v>
                </c:pt>
                <c:pt idx="9298">
                  <c:v>0.99936143039591296</c:v>
                </c:pt>
                <c:pt idx="9299">
                  <c:v>0.99936143039591296</c:v>
                </c:pt>
                <c:pt idx="9300">
                  <c:v>0.99936143039591296</c:v>
                </c:pt>
                <c:pt idx="9301">
                  <c:v>0.99936143039591296</c:v>
                </c:pt>
                <c:pt idx="9302">
                  <c:v>0.99936143039591296</c:v>
                </c:pt>
                <c:pt idx="9303">
                  <c:v>0.99936143039591296</c:v>
                </c:pt>
                <c:pt idx="9304">
                  <c:v>0.99936143039591296</c:v>
                </c:pt>
                <c:pt idx="9305">
                  <c:v>0.99936143039591296</c:v>
                </c:pt>
                <c:pt idx="9306">
                  <c:v>0.99936143039591296</c:v>
                </c:pt>
                <c:pt idx="9307">
                  <c:v>0.99936143039591296</c:v>
                </c:pt>
                <c:pt idx="9308">
                  <c:v>0.99936143039591296</c:v>
                </c:pt>
                <c:pt idx="9309">
                  <c:v>0.99936143039591296</c:v>
                </c:pt>
                <c:pt idx="9310">
                  <c:v>0.99936143039591296</c:v>
                </c:pt>
                <c:pt idx="9311">
                  <c:v>0.99936143039591296</c:v>
                </c:pt>
                <c:pt idx="9312">
                  <c:v>0.99936143039591296</c:v>
                </c:pt>
                <c:pt idx="9313">
                  <c:v>0.99936143039591296</c:v>
                </c:pt>
                <c:pt idx="9314">
                  <c:v>0.99936143039591296</c:v>
                </c:pt>
                <c:pt idx="9315">
                  <c:v>0.99936143039591296</c:v>
                </c:pt>
                <c:pt idx="9316">
                  <c:v>0.99936143039591296</c:v>
                </c:pt>
                <c:pt idx="9317">
                  <c:v>0.99936143039591296</c:v>
                </c:pt>
                <c:pt idx="9318">
                  <c:v>0.99936143039591296</c:v>
                </c:pt>
                <c:pt idx="9319">
                  <c:v>0.99936143039591296</c:v>
                </c:pt>
                <c:pt idx="9320">
                  <c:v>0.99936143039591296</c:v>
                </c:pt>
                <c:pt idx="9321">
                  <c:v>0.99936143039591296</c:v>
                </c:pt>
                <c:pt idx="9322">
                  <c:v>0.99936143039591296</c:v>
                </c:pt>
                <c:pt idx="9323">
                  <c:v>0.99936143039591296</c:v>
                </c:pt>
                <c:pt idx="9324">
                  <c:v>0.99936143039591296</c:v>
                </c:pt>
                <c:pt idx="9325">
                  <c:v>0.99936143039591296</c:v>
                </c:pt>
                <c:pt idx="9326">
                  <c:v>0.99936143039591296</c:v>
                </c:pt>
                <c:pt idx="9327">
                  <c:v>0.99936143039591296</c:v>
                </c:pt>
                <c:pt idx="9328">
                  <c:v>0.99936143039591296</c:v>
                </c:pt>
                <c:pt idx="9329">
                  <c:v>0.99936143039591296</c:v>
                </c:pt>
                <c:pt idx="9330">
                  <c:v>0.99936143039591296</c:v>
                </c:pt>
                <c:pt idx="9331">
                  <c:v>0.99936143039591296</c:v>
                </c:pt>
                <c:pt idx="9332">
                  <c:v>0.99936143039591296</c:v>
                </c:pt>
                <c:pt idx="9333">
                  <c:v>0.99936143039591296</c:v>
                </c:pt>
                <c:pt idx="9334">
                  <c:v>0.99936143039591296</c:v>
                </c:pt>
                <c:pt idx="9335">
                  <c:v>0.99936143039591296</c:v>
                </c:pt>
                <c:pt idx="9336">
                  <c:v>0.99936143039591296</c:v>
                </c:pt>
                <c:pt idx="9337">
                  <c:v>0.99936143039591296</c:v>
                </c:pt>
                <c:pt idx="9338">
                  <c:v>0.99936143039591296</c:v>
                </c:pt>
                <c:pt idx="9339">
                  <c:v>0.99936143039591296</c:v>
                </c:pt>
                <c:pt idx="9340">
                  <c:v>0.99936143039591296</c:v>
                </c:pt>
                <c:pt idx="9341">
                  <c:v>0.99936143039591296</c:v>
                </c:pt>
                <c:pt idx="9342">
                  <c:v>0.99936143039591296</c:v>
                </c:pt>
                <c:pt idx="9343">
                  <c:v>0.99936143039591296</c:v>
                </c:pt>
                <c:pt idx="9344">
                  <c:v>0.99936143039591296</c:v>
                </c:pt>
                <c:pt idx="9345">
                  <c:v>0.99936143039591296</c:v>
                </c:pt>
                <c:pt idx="9346">
                  <c:v>0.99936143039591296</c:v>
                </c:pt>
                <c:pt idx="9347">
                  <c:v>0.99936143039591296</c:v>
                </c:pt>
                <c:pt idx="9348">
                  <c:v>0.99936143039591296</c:v>
                </c:pt>
                <c:pt idx="9349">
                  <c:v>0.99936143039591296</c:v>
                </c:pt>
                <c:pt idx="9350">
                  <c:v>0.99936143039591296</c:v>
                </c:pt>
                <c:pt idx="9351">
                  <c:v>0.99936143039591296</c:v>
                </c:pt>
                <c:pt idx="9352">
                  <c:v>0.99936143039591296</c:v>
                </c:pt>
                <c:pt idx="9353">
                  <c:v>0.99936143039591296</c:v>
                </c:pt>
                <c:pt idx="9354">
                  <c:v>0.99936143039591296</c:v>
                </c:pt>
                <c:pt idx="9355">
                  <c:v>0.99936143039591296</c:v>
                </c:pt>
                <c:pt idx="9356">
                  <c:v>0.99936143039591296</c:v>
                </c:pt>
                <c:pt idx="9357">
                  <c:v>0.99936143039591296</c:v>
                </c:pt>
                <c:pt idx="9358">
                  <c:v>0.99936143039591296</c:v>
                </c:pt>
                <c:pt idx="9359">
                  <c:v>0.99936143039591296</c:v>
                </c:pt>
                <c:pt idx="9360">
                  <c:v>0.99936143039591296</c:v>
                </c:pt>
                <c:pt idx="9361">
                  <c:v>0.99936143039591296</c:v>
                </c:pt>
                <c:pt idx="9362">
                  <c:v>0.99936143039591296</c:v>
                </c:pt>
                <c:pt idx="9363">
                  <c:v>0.99936143039591296</c:v>
                </c:pt>
                <c:pt idx="9364">
                  <c:v>0.99936143039591296</c:v>
                </c:pt>
                <c:pt idx="9365">
                  <c:v>0.99936143039591296</c:v>
                </c:pt>
                <c:pt idx="9366">
                  <c:v>0.99936143039591296</c:v>
                </c:pt>
                <c:pt idx="9367">
                  <c:v>0.99936143039591296</c:v>
                </c:pt>
                <c:pt idx="9368">
                  <c:v>0.99936143039591296</c:v>
                </c:pt>
                <c:pt idx="9369">
                  <c:v>0.99936143039591296</c:v>
                </c:pt>
                <c:pt idx="9370">
                  <c:v>0.99936143039591296</c:v>
                </c:pt>
                <c:pt idx="9371">
                  <c:v>0.99936143039591296</c:v>
                </c:pt>
                <c:pt idx="9372">
                  <c:v>0.99936143039591296</c:v>
                </c:pt>
                <c:pt idx="9373">
                  <c:v>0.99936143039591296</c:v>
                </c:pt>
                <c:pt idx="9374">
                  <c:v>0.99936143039591296</c:v>
                </c:pt>
                <c:pt idx="9375">
                  <c:v>0.99936143039591296</c:v>
                </c:pt>
                <c:pt idx="9376">
                  <c:v>0.99936143039591296</c:v>
                </c:pt>
                <c:pt idx="9377">
                  <c:v>0.99936143039591296</c:v>
                </c:pt>
                <c:pt idx="9378">
                  <c:v>0.99936143039591296</c:v>
                </c:pt>
                <c:pt idx="9379">
                  <c:v>0.99936143039591296</c:v>
                </c:pt>
                <c:pt idx="9380">
                  <c:v>0.99936143039591296</c:v>
                </c:pt>
                <c:pt idx="9381">
                  <c:v>0.99936143039591296</c:v>
                </c:pt>
                <c:pt idx="9382">
                  <c:v>0.99936143039591296</c:v>
                </c:pt>
                <c:pt idx="9383">
                  <c:v>0.99936143039591296</c:v>
                </c:pt>
                <c:pt idx="9384">
                  <c:v>0.99936143039591296</c:v>
                </c:pt>
                <c:pt idx="9385">
                  <c:v>0.99936143039591296</c:v>
                </c:pt>
                <c:pt idx="9386">
                  <c:v>0.99936143039591296</c:v>
                </c:pt>
                <c:pt idx="9387">
                  <c:v>0.99936143039591296</c:v>
                </c:pt>
                <c:pt idx="9388">
                  <c:v>0.99936143039591296</c:v>
                </c:pt>
                <c:pt idx="9389">
                  <c:v>0.99936143039591296</c:v>
                </c:pt>
                <c:pt idx="9390">
                  <c:v>0.99936143039591296</c:v>
                </c:pt>
                <c:pt idx="9391">
                  <c:v>0.99936143039591296</c:v>
                </c:pt>
                <c:pt idx="9392">
                  <c:v>0.99936143039591296</c:v>
                </c:pt>
                <c:pt idx="9393">
                  <c:v>0.99936143039591296</c:v>
                </c:pt>
                <c:pt idx="9394">
                  <c:v>0.99936143039591296</c:v>
                </c:pt>
                <c:pt idx="9395">
                  <c:v>0.99936143039591296</c:v>
                </c:pt>
                <c:pt idx="9396">
                  <c:v>0.99936143039591296</c:v>
                </c:pt>
                <c:pt idx="9397">
                  <c:v>0.99936143039591296</c:v>
                </c:pt>
                <c:pt idx="9398">
                  <c:v>0.99936143039591296</c:v>
                </c:pt>
                <c:pt idx="9399">
                  <c:v>0.99936143039591296</c:v>
                </c:pt>
                <c:pt idx="9400">
                  <c:v>0.99936143039591296</c:v>
                </c:pt>
                <c:pt idx="9401">
                  <c:v>0.99936143039591296</c:v>
                </c:pt>
                <c:pt idx="9402">
                  <c:v>0.99936143039591296</c:v>
                </c:pt>
                <c:pt idx="9403">
                  <c:v>0.99936143039591296</c:v>
                </c:pt>
                <c:pt idx="9404">
                  <c:v>0.99936143039591296</c:v>
                </c:pt>
                <c:pt idx="9405">
                  <c:v>0.99936143039591296</c:v>
                </c:pt>
                <c:pt idx="9406">
                  <c:v>0.99936143039591296</c:v>
                </c:pt>
                <c:pt idx="9407">
                  <c:v>0.99936143039591296</c:v>
                </c:pt>
                <c:pt idx="9408">
                  <c:v>0.99936143039591296</c:v>
                </c:pt>
                <c:pt idx="9409">
                  <c:v>0.99936143039591296</c:v>
                </c:pt>
                <c:pt idx="9410">
                  <c:v>0.99936143039591296</c:v>
                </c:pt>
                <c:pt idx="9411">
                  <c:v>0.99936143039591296</c:v>
                </c:pt>
                <c:pt idx="9412">
                  <c:v>0.99936143039591296</c:v>
                </c:pt>
                <c:pt idx="9413">
                  <c:v>0.99936143039591296</c:v>
                </c:pt>
                <c:pt idx="9414">
                  <c:v>0.99936143039591296</c:v>
                </c:pt>
                <c:pt idx="9415">
                  <c:v>0.99936143039591296</c:v>
                </c:pt>
                <c:pt idx="9416">
                  <c:v>0.99936143039591296</c:v>
                </c:pt>
                <c:pt idx="9417">
                  <c:v>0.99936143039591296</c:v>
                </c:pt>
                <c:pt idx="9418">
                  <c:v>0.99936143039591296</c:v>
                </c:pt>
                <c:pt idx="9419">
                  <c:v>0.99936143039591296</c:v>
                </c:pt>
                <c:pt idx="9420">
                  <c:v>0.99936143039591296</c:v>
                </c:pt>
                <c:pt idx="9421">
                  <c:v>0.99936143039591296</c:v>
                </c:pt>
                <c:pt idx="9422">
                  <c:v>0.99936143039591296</c:v>
                </c:pt>
                <c:pt idx="9423">
                  <c:v>0.99936143039591296</c:v>
                </c:pt>
                <c:pt idx="9424">
                  <c:v>0.99936143039591296</c:v>
                </c:pt>
                <c:pt idx="9425">
                  <c:v>0.99936143039591296</c:v>
                </c:pt>
                <c:pt idx="9426">
                  <c:v>0.99936143039591296</c:v>
                </c:pt>
                <c:pt idx="9427">
                  <c:v>0.99936143039591296</c:v>
                </c:pt>
                <c:pt idx="9428">
                  <c:v>0.99936143039591296</c:v>
                </c:pt>
                <c:pt idx="9429">
                  <c:v>0.99936143039591296</c:v>
                </c:pt>
                <c:pt idx="9430">
                  <c:v>0.99936143039591296</c:v>
                </c:pt>
                <c:pt idx="9431">
                  <c:v>0.99936143039591296</c:v>
                </c:pt>
                <c:pt idx="9432">
                  <c:v>0.99936143039591296</c:v>
                </c:pt>
                <c:pt idx="9433">
                  <c:v>0.99936143039591296</c:v>
                </c:pt>
                <c:pt idx="9434">
                  <c:v>0.99936143039591296</c:v>
                </c:pt>
                <c:pt idx="9435">
                  <c:v>0.99936143039591296</c:v>
                </c:pt>
                <c:pt idx="9436">
                  <c:v>0.99936143039591296</c:v>
                </c:pt>
                <c:pt idx="9437">
                  <c:v>0.99936143039591296</c:v>
                </c:pt>
                <c:pt idx="9438">
                  <c:v>0.99936143039591296</c:v>
                </c:pt>
                <c:pt idx="9439">
                  <c:v>0.99936143039591296</c:v>
                </c:pt>
                <c:pt idx="9440">
                  <c:v>0.99936143039591296</c:v>
                </c:pt>
                <c:pt idx="9441">
                  <c:v>0.99936143039591296</c:v>
                </c:pt>
                <c:pt idx="9442">
                  <c:v>0.99936143039591296</c:v>
                </c:pt>
                <c:pt idx="9443">
                  <c:v>0.99936143039591296</c:v>
                </c:pt>
                <c:pt idx="9444">
                  <c:v>0.99936143039591296</c:v>
                </c:pt>
                <c:pt idx="9445">
                  <c:v>0.99936143039591296</c:v>
                </c:pt>
                <c:pt idx="9446">
                  <c:v>0.99936143039591296</c:v>
                </c:pt>
                <c:pt idx="9447">
                  <c:v>0.99936143039591296</c:v>
                </c:pt>
                <c:pt idx="9448">
                  <c:v>0.99936143039591296</c:v>
                </c:pt>
                <c:pt idx="9449">
                  <c:v>0.99936143039591296</c:v>
                </c:pt>
                <c:pt idx="9450">
                  <c:v>0.99936143039591296</c:v>
                </c:pt>
                <c:pt idx="9451">
                  <c:v>0.99936143039591296</c:v>
                </c:pt>
                <c:pt idx="9452">
                  <c:v>0.99936143039591296</c:v>
                </c:pt>
                <c:pt idx="9453">
                  <c:v>0.99936143039591296</c:v>
                </c:pt>
                <c:pt idx="9454">
                  <c:v>0.99936143039591296</c:v>
                </c:pt>
                <c:pt idx="9455">
                  <c:v>0.99936143039591296</c:v>
                </c:pt>
                <c:pt idx="9456">
                  <c:v>0.99936143039591296</c:v>
                </c:pt>
                <c:pt idx="9457">
                  <c:v>0.99936143039591296</c:v>
                </c:pt>
                <c:pt idx="9458">
                  <c:v>0.99936143039591296</c:v>
                </c:pt>
                <c:pt idx="9459">
                  <c:v>0.99936143039591296</c:v>
                </c:pt>
                <c:pt idx="9460">
                  <c:v>0.99936143039591296</c:v>
                </c:pt>
                <c:pt idx="9461">
                  <c:v>0.99936143039591296</c:v>
                </c:pt>
                <c:pt idx="9462">
                  <c:v>0.99936143039591296</c:v>
                </c:pt>
                <c:pt idx="9463">
                  <c:v>0.99936143039591296</c:v>
                </c:pt>
                <c:pt idx="9464">
                  <c:v>0.99936143039591296</c:v>
                </c:pt>
                <c:pt idx="9465">
                  <c:v>0.99936143039591296</c:v>
                </c:pt>
                <c:pt idx="9466">
                  <c:v>0.99936143039591296</c:v>
                </c:pt>
                <c:pt idx="9467">
                  <c:v>0.99936143039591296</c:v>
                </c:pt>
                <c:pt idx="9468">
                  <c:v>0.99936143039591296</c:v>
                </c:pt>
                <c:pt idx="9469">
                  <c:v>0.99936143039591296</c:v>
                </c:pt>
                <c:pt idx="9470">
                  <c:v>0.99936143039591296</c:v>
                </c:pt>
                <c:pt idx="9471">
                  <c:v>0.99936143039591296</c:v>
                </c:pt>
                <c:pt idx="9472">
                  <c:v>0.99936143039591296</c:v>
                </c:pt>
                <c:pt idx="9473">
                  <c:v>0.99936143039591296</c:v>
                </c:pt>
                <c:pt idx="9474">
                  <c:v>0.99936143039591296</c:v>
                </c:pt>
                <c:pt idx="9475">
                  <c:v>0.99936143039591296</c:v>
                </c:pt>
                <c:pt idx="9476">
                  <c:v>0.99936143039591296</c:v>
                </c:pt>
                <c:pt idx="9477">
                  <c:v>0.99936143039591296</c:v>
                </c:pt>
                <c:pt idx="9478">
                  <c:v>0.99936143039591296</c:v>
                </c:pt>
                <c:pt idx="9479">
                  <c:v>0.99936143039591296</c:v>
                </c:pt>
                <c:pt idx="9480">
                  <c:v>0.99936143039591296</c:v>
                </c:pt>
                <c:pt idx="9481">
                  <c:v>0.99936143039591296</c:v>
                </c:pt>
                <c:pt idx="9482">
                  <c:v>0.99936143039591296</c:v>
                </c:pt>
                <c:pt idx="9483">
                  <c:v>0.99936143039591296</c:v>
                </c:pt>
                <c:pt idx="9484">
                  <c:v>0.99936143039591296</c:v>
                </c:pt>
                <c:pt idx="9485">
                  <c:v>0.99936143039591296</c:v>
                </c:pt>
                <c:pt idx="9486">
                  <c:v>0.99936143039591296</c:v>
                </c:pt>
                <c:pt idx="9487">
                  <c:v>0.99936143039591296</c:v>
                </c:pt>
                <c:pt idx="9488">
                  <c:v>0.99936143039591296</c:v>
                </c:pt>
                <c:pt idx="9489">
                  <c:v>0.99936143039591296</c:v>
                </c:pt>
                <c:pt idx="9490">
                  <c:v>0.99936143039591296</c:v>
                </c:pt>
                <c:pt idx="9491">
                  <c:v>0.99936143039591296</c:v>
                </c:pt>
                <c:pt idx="9492">
                  <c:v>0.99936143039591296</c:v>
                </c:pt>
                <c:pt idx="9493">
                  <c:v>0.99936143039591296</c:v>
                </c:pt>
                <c:pt idx="9494">
                  <c:v>0.99936143039591296</c:v>
                </c:pt>
                <c:pt idx="9495">
                  <c:v>0.99936143039591296</c:v>
                </c:pt>
                <c:pt idx="9496">
                  <c:v>0.99936143039591296</c:v>
                </c:pt>
                <c:pt idx="9497">
                  <c:v>0.99936143039591296</c:v>
                </c:pt>
                <c:pt idx="9498">
                  <c:v>0.99936143039591296</c:v>
                </c:pt>
                <c:pt idx="9499">
                  <c:v>0.99936143039591296</c:v>
                </c:pt>
                <c:pt idx="9500">
                  <c:v>0.99936143039591296</c:v>
                </c:pt>
                <c:pt idx="9501">
                  <c:v>0.99936143039591296</c:v>
                </c:pt>
                <c:pt idx="9502">
                  <c:v>0.99936143039591296</c:v>
                </c:pt>
                <c:pt idx="9503">
                  <c:v>0.99936143039591296</c:v>
                </c:pt>
                <c:pt idx="9504">
                  <c:v>0.99936143039591296</c:v>
                </c:pt>
                <c:pt idx="9505">
                  <c:v>0.99936143039591296</c:v>
                </c:pt>
                <c:pt idx="9506">
                  <c:v>0.99936143039591296</c:v>
                </c:pt>
                <c:pt idx="9507">
                  <c:v>0.99936143039591296</c:v>
                </c:pt>
                <c:pt idx="9508">
                  <c:v>0.99936143039591296</c:v>
                </c:pt>
                <c:pt idx="9509">
                  <c:v>0.99936143039591296</c:v>
                </c:pt>
                <c:pt idx="9510">
                  <c:v>0.99936143039591296</c:v>
                </c:pt>
                <c:pt idx="9511">
                  <c:v>0.99936143039591296</c:v>
                </c:pt>
                <c:pt idx="9512">
                  <c:v>0.99936143039591296</c:v>
                </c:pt>
                <c:pt idx="9513">
                  <c:v>0.99936143039591296</c:v>
                </c:pt>
                <c:pt idx="9514">
                  <c:v>0.99936143039591296</c:v>
                </c:pt>
                <c:pt idx="9515">
                  <c:v>0.99936143039591296</c:v>
                </c:pt>
                <c:pt idx="9516">
                  <c:v>0.99936143039591296</c:v>
                </c:pt>
                <c:pt idx="9517">
                  <c:v>0.99936143039591296</c:v>
                </c:pt>
                <c:pt idx="9518">
                  <c:v>0.99936143039591296</c:v>
                </c:pt>
                <c:pt idx="9519">
                  <c:v>0.99936143039591296</c:v>
                </c:pt>
                <c:pt idx="9520">
                  <c:v>0.99936143039591296</c:v>
                </c:pt>
                <c:pt idx="9521">
                  <c:v>0.99936143039591296</c:v>
                </c:pt>
                <c:pt idx="9522">
                  <c:v>0.99936143039591296</c:v>
                </c:pt>
                <c:pt idx="9523">
                  <c:v>0.99936143039591296</c:v>
                </c:pt>
                <c:pt idx="9524">
                  <c:v>0.99936143039591296</c:v>
                </c:pt>
                <c:pt idx="9525">
                  <c:v>0.99936143039591296</c:v>
                </c:pt>
                <c:pt idx="9526">
                  <c:v>0.99936143039591296</c:v>
                </c:pt>
                <c:pt idx="9527">
                  <c:v>0.99936143039591296</c:v>
                </c:pt>
                <c:pt idx="9528">
                  <c:v>0.99936143039591296</c:v>
                </c:pt>
                <c:pt idx="9529">
                  <c:v>0.99936143039591296</c:v>
                </c:pt>
                <c:pt idx="9530">
                  <c:v>0.99936143039591296</c:v>
                </c:pt>
                <c:pt idx="9531">
                  <c:v>0.99936143039591296</c:v>
                </c:pt>
                <c:pt idx="9532">
                  <c:v>0.99936143039591296</c:v>
                </c:pt>
                <c:pt idx="9533">
                  <c:v>0.99936143039591296</c:v>
                </c:pt>
                <c:pt idx="9534">
                  <c:v>0.99936143039591296</c:v>
                </c:pt>
                <c:pt idx="9535">
                  <c:v>0.99936143039591296</c:v>
                </c:pt>
                <c:pt idx="9536">
                  <c:v>0.99936143039591296</c:v>
                </c:pt>
                <c:pt idx="9537">
                  <c:v>0.99936143039591296</c:v>
                </c:pt>
                <c:pt idx="9538">
                  <c:v>0.99936143039591296</c:v>
                </c:pt>
                <c:pt idx="9539">
                  <c:v>0.99936143039591296</c:v>
                </c:pt>
                <c:pt idx="9540">
                  <c:v>0.99936143039591296</c:v>
                </c:pt>
                <c:pt idx="9541">
                  <c:v>0.99936143039591296</c:v>
                </c:pt>
                <c:pt idx="9542">
                  <c:v>0.99936143039591296</c:v>
                </c:pt>
                <c:pt idx="9543">
                  <c:v>0.99936143039591296</c:v>
                </c:pt>
                <c:pt idx="9544">
                  <c:v>0.99936143039591296</c:v>
                </c:pt>
                <c:pt idx="9545">
                  <c:v>0.99936143039591296</c:v>
                </c:pt>
                <c:pt idx="9546">
                  <c:v>0.99936143039591296</c:v>
                </c:pt>
                <c:pt idx="9547">
                  <c:v>0.99936143039591296</c:v>
                </c:pt>
                <c:pt idx="9548">
                  <c:v>0.99936143039591296</c:v>
                </c:pt>
                <c:pt idx="9549">
                  <c:v>0.99936143039591296</c:v>
                </c:pt>
                <c:pt idx="9550">
                  <c:v>0.99936143039591296</c:v>
                </c:pt>
                <c:pt idx="9551">
                  <c:v>0.99936143039591296</c:v>
                </c:pt>
                <c:pt idx="9552">
                  <c:v>0.99936143039591296</c:v>
                </c:pt>
                <c:pt idx="9553">
                  <c:v>0.99936143039591296</c:v>
                </c:pt>
                <c:pt idx="9554">
                  <c:v>0.99936143039591296</c:v>
                </c:pt>
                <c:pt idx="9555">
                  <c:v>0.99936143039591296</c:v>
                </c:pt>
                <c:pt idx="9556">
                  <c:v>0.99936143039591296</c:v>
                </c:pt>
                <c:pt idx="9557">
                  <c:v>0.99936143039591296</c:v>
                </c:pt>
                <c:pt idx="9558">
                  <c:v>0.99936143039591296</c:v>
                </c:pt>
                <c:pt idx="9559">
                  <c:v>0.99936143039591296</c:v>
                </c:pt>
                <c:pt idx="9560">
                  <c:v>0.99936143039591296</c:v>
                </c:pt>
                <c:pt idx="9561">
                  <c:v>0.99936143039591296</c:v>
                </c:pt>
                <c:pt idx="9562">
                  <c:v>0.99936143039591296</c:v>
                </c:pt>
                <c:pt idx="9563">
                  <c:v>0.99936143039591296</c:v>
                </c:pt>
                <c:pt idx="9564">
                  <c:v>0.99936143039591296</c:v>
                </c:pt>
                <c:pt idx="9565">
                  <c:v>0.99936143039591296</c:v>
                </c:pt>
                <c:pt idx="9566">
                  <c:v>0.99936143039591296</c:v>
                </c:pt>
                <c:pt idx="9567">
                  <c:v>0.99936143039591296</c:v>
                </c:pt>
                <c:pt idx="9568">
                  <c:v>0.99936143039591296</c:v>
                </c:pt>
                <c:pt idx="9569">
                  <c:v>0.99936143039591296</c:v>
                </c:pt>
                <c:pt idx="9570">
                  <c:v>0.99936143039591296</c:v>
                </c:pt>
                <c:pt idx="9571">
                  <c:v>0.99936143039591296</c:v>
                </c:pt>
                <c:pt idx="9572">
                  <c:v>0.99936143039591296</c:v>
                </c:pt>
                <c:pt idx="9573">
                  <c:v>0.99936143039591296</c:v>
                </c:pt>
                <c:pt idx="9574">
                  <c:v>0.99936143039591296</c:v>
                </c:pt>
                <c:pt idx="9575">
                  <c:v>0.99936143039591296</c:v>
                </c:pt>
                <c:pt idx="9576">
                  <c:v>0.99936143039591296</c:v>
                </c:pt>
                <c:pt idx="9577">
                  <c:v>0.99936143039591296</c:v>
                </c:pt>
                <c:pt idx="9578">
                  <c:v>0.99936143039591296</c:v>
                </c:pt>
                <c:pt idx="9579">
                  <c:v>0.99936143039591296</c:v>
                </c:pt>
                <c:pt idx="9580">
                  <c:v>0.99936143039591296</c:v>
                </c:pt>
                <c:pt idx="9581">
                  <c:v>0.99936143039591296</c:v>
                </c:pt>
                <c:pt idx="9582">
                  <c:v>0.99936143039591296</c:v>
                </c:pt>
                <c:pt idx="9583">
                  <c:v>0.99936143039591296</c:v>
                </c:pt>
                <c:pt idx="9584">
                  <c:v>0.99936143039591296</c:v>
                </c:pt>
                <c:pt idx="9585">
                  <c:v>0.99936143039591296</c:v>
                </c:pt>
                <c:pt idx="9586">
                  <c:v>0.99936143039591296</c:v>
                </c:pt>
                <c:pt idx="9587">
                  <c:v>0.99936143039591296</c:v>
                </c:pt>
                <c:pt idx="9588">
                  <c:v>0.99936143039591296</c:v>
                </c:pt>
                <c:pt idx="9589">
                  <c:v>0.99936143039591296</c:v>
                </c:pt>
                <c:pt idx="9590">
                  <c:v>0.99936143039591296</c:v>
                </c:pt>
                <c:pt idx="9591">
                  <c:v>0.99936143039591296</c:v>
                </c:pt>
                <c:pt idx="9592">
                  <c:v>0.99936143039591296</c:v>
                </c:pt>
                <c:pt idx="9593">
                  <c:v>0.99936143039591296</c:v>
                </c:pt>
                <c:pt idx="9594">
                  <c:v>0.99936143039591296</c:v>
                </c:pt>
                <c:pt idx="9595">
                  <c:v>0.99936143039591296</c:v>
                </c:pt>
                <c:pt idx="9596">
                  <c:v>0.99936143039591296</c:v>
                </c:pt>
                <c:pt idx="9597">
                  <c:v>0.99936143039591296</c:v>
                </c:pt>
                <c:pt idx="9598">
                  <c:v>0.99936143039591296</c:v>
                </c:pt>
                <c:pt idx="9599">
                  <c:v>0.99936143039591296</c:v>
                </c:pt>
                <c:pt idx="9600">
                  <c:v>0.99936143039591296</c:v>
                </c:pt>
                <c:pt idx="9601">
                  <c:v>0.99936143039591296</c:v>
                </c:pt>
                <c:pt idx="9602">
                  <c:v>0.99936143039591296</c:v>
                </c:pt>
                <c:pt idx="9603">
                  <c:v>0.99936143039591296</c:v>
                </c:pt>
                <c:pt idx="9604">
                  <c:v>0.99936143039591296</c:v>
                </c:pt>
                <c:pt idx="9605">
                  <c:v>0.99936143039591296</c:v>
                </c:pt>
                <c:pt idx="9606">
                  <c:v>0.99936143039591296</c:v>
                </c:pt>
                <c:pt idx="9607">
                  <c:v>0.99936143039591296</c:v>
                </c:pt>
                <c:pt idx="9608">
                  <c:v>0.99936143039591296</c:v>
                </c:pt>
                <c:pt idx="9609">
                  <c:v>0.99936143039591296</c:v>
                </c:pt>
                <c:pt idx="9610">
                  <c:v>0.99936143039591296</c:v>
                </c:pt>
                <c:pt idx="9611">
                  <c:v>0.99936143039591296</c:v>
                </c:pt>
                <c:pt idx="9612">
                  <c:v>0.99936143039591296</c:v>
                </c:pt>
                <c:pt idx="9613">
                  <c:v>0.99936143039591296</c:v>
                </c:pt>
                <c:pt idx="9614">
                  <c:v>0.99936143039591296</c:v>
                </c:pt>
                <c:pt idx="9615">
                  <c:v>0.99936143039591296</c:v>
                </c:pt>
                <c:pt idx="9616">
                  <c:v>0.99936143039591296</c:v>
                </c:pt>
                <c:pt idx="9617">
                  <c:v>0.99936143039591296</c:v>
                </c:pt>
                <c:pt idx="9618">
                  <c:v>0.99936143039591296</c:v>
                </c:pt>
                <c:pt idx="9619">
                  <c:v>0.99936143039591296</c:v>
                </c:pt>
                <c:pt idx="9620">
                  <c:v>0.99936143039591296</c:v>
                </c:pt>
                <c:pt idx="9621">
                  <c:v>0.99936143039591296</c:v>
                </c:pt>
                <c:pt idx="9622">
                  <c:v>0.99936143039591296</c:v>
                </c:pt>
                <c:pt idx="9623">
                  <c:v>0.99936143039591296</c:v>
                </c:pt>
                <c:pt idx="9624">
                  <c:v>0.99936143039591296</c:v>
                </c:pt>
                <c:pt idx="9625">
                  <c:v>0.99936143039591296</c:v>
                </c:pt>
                <c:pt idx="9626">
                  <c:v>0.99936143039591296</c:v>
                </c:pt>
                <c:pt idx="9627">
                  <c:v>0.99936143039591296</c:v>
                </c:pt>
                <c:pt idx="9628">
                  <c:v>0.99936143039591296</c:v>
                </c:pt>
                <c:pt idx="9629">
                  <c:v>0.99936143039591296</c:v>
                </c:pt>
                <c:pt idx="9630">
                  <c:v>0.99936143039591296</c:v>
                </c:pt>
                <c:pt idx="9631">
                  <c:v>0.99936143039591296</c:v>
                </c:pt>
                <c:pt idx="9632">
                  <c:v>0.99936143039591296</c:v>
                </c:pt>
                <c:pt idx="9633">
                  <c:v>0.99936143039591296</c:v>
                </c:pt>
                <c:pt idx="9634">
                  <c:v>0.99936143039591296</c:v>
                </c:pt>
                <c:pt idx="9635">
                  <c:v>0.99936143039591296</c:v>
                </c:pt>
                <c:pt idx="9636">
                  <c:v>0.99936143039591296</c:v>
                </c:pt>
                <c:pt idx="9637">
                  <c:v>0.99936143039591296</c:v>
                </c:pt>
                <c:pt idx="9638">
                  <c:v>0.99936143039591296</c:v>
                </c:pt>
                <c:pt idx="9639">
                  <c:v>0.99936143039591296</c:v>
                </c:pt>
                <c:pt idx="9640">
                  <c:v>0.99936143039591296</c:v>
                </c:pt>
                <c:pt idx="9641">
                  <c:v>0.99936143039591296</c:v>
                </c:pt>
                <c:pt idx="9642">
                  <c:v>0.99936143039591296</c:v>
                </c:pt>
                <c:pt idx="9643">
                  <c:v>0.99936143039591296</c:v>
                </c:pt>
                <c:pt idx="9644">
                  <c:v>0.99936143039591296</c:v>
                </c:pt>
                <c:pt idx="9645">
                  <c:v>0.99936143039591296</c:v>
                </c:pt>
                <c:pt idx="9646">
                  <c:v>0.99936143039591296</c:v>
                </c:pt>
                <c:pt idx="9647">
                  <c:v>0.99936143039591296</c:v>
                </c:pt>
                <c:pt idx="9648">
                  <c:v>0.99936143039591296</c:v>
                </c:pt>
                <c:pt idx="9649">
                  <c:v>0.99936143039591296</c:v>
                </c:pt>
                <c:pt idx="9650">
                  <c:v>0.99936143039591296</c:v>
                </c:pt>
                <c:pt idx="9651">
                  <c:v>0.99936143039591296</c:v>
                </c:pt>
                <c:pt idx="9652">
                  <c:v>0.99936143039591296</c:v>
                </c:pt>
                <c:pt idx="9653">
                  <c:v>0.99936143039591296</c:v>
                </c:pt>
                <c:pt idx="9654">
                  <c:v>0.99936143039591296</c:v>
                </c:pt>
                <c:pt idx="9655">
                  <c:v>0.99936143039591296</c:v>
                </c:pt>
                <c:pt idx="9656">
                  <c:v>0.99936143039591296</c:v>
                </c:pt>
                <c:pt idx="9657">
                  <c:v>0.99936143039591296</c:v>
                </c:pt>
                <c:pt idx="9658">
                  <c:v>0.99936143039591296</c:v>
                </c:pt>
                <c:pt idx="9659">
                  <c:v>0.99936143039591296</c:v>
                </c:pt>
                <c:pt idx="9660">
                  <c:v>0.99936143039591296</c:v>
                </c:pt>
                <c:pt idx="9661">
                  <c:v>0.99936143039591296</c:v>
                </c:pt>
                <c:pt idx="9662">
                  <c:v>0.99936143039591296</c:v>
                </c:pt>
                <c:pt idx="9663">
                  <c:v>0.99936143039591296</c:v>
                </c:pt>
                <c:pt idx="9664">
                  <c:v>0.99936143039591296</c:v>
                </c:pt>
                <c:pt idx="9665">
                  <c:v>0.99936143039591296</c:v>
                </c:pt>
                <c:pt idx="9666">
                  <c:v>0.99936143039591296</c:v>
                </c:pt>
                <c:pt idx="9667">
                  <c:v>0.99936143039591296</c:v>
                </c:pt>
                <c:pt idx="9668">
                  <c:v>0.99936143039591296</c:v>
                </c:pt>
                <c:pt idx="9669">
                  <c:v>0.99936143039591296</c:v>
                </c:pt>
                <c:pt idx="9670">
                  <c:v>0.99936143039591296</c:v>
                </c:pt>
                <c:pt idx="9671">
                  <c:v>0.99936143039591296</c:v>
                </c:pt>
                <c:pt idx="9672">
                  <c:v>0.99936143039591296</c:v>
                </c:pt>
                <c:pt idx="9673">
                  <c:v>0.99936143039591296</c:v>
                </c:pt>
                <c:pt idx="9674">
                  <c:v>0.99936143039591296</c:v>
                </c:pt>
                <c:pt idx="9675">
                  <c:v>0.99936143039591296</c:v>
                </c:pt>
                <c:pt idx="9676">
                  <c:v>0.99936143039591296</c:v>
                </c:pt>
                <c:pt idx="9677">
                  <c:v>0.99936143039591296</c:v>
                </c:pt>
                <c:pt idx="9678">
                  <c:v>0.99936143039591296</c:v>
                </c:pt>
                <c:pt idx="9679">
                  <c:v>0.99936143039591296</c:v>
                </c:pt>
                <c:pt idx="9680">
                  <c:v>0.99936143039591296</c:v>
                </c:pt>
                <c:pt idx="9681">
                  <c:v>0.99936143039591296</c:v>
                </c:pt>
                <c:pt idx="9682">
                  <c:v>0.99936143039591296</c:v>
                </c:pt>
                <c:pt idx="9683">
                  <c:v>0.99936143039591296</c:v>
                </c:pt>
                <c:pt idx="9684">
                  <c:v>0.99936143039591296</c:v>
                </c:pt>
                <c:pt idx="9685">
                  <c:v>0.99936143039591296</c:v>
                </c:pt>
                <c:pt idx="9686">
                  <c:v>0.99936143039591296</c:v>
                </c:pt>
                <c:pt idx="9687">
                  <c:v>0.99936143039591296</c:v>
                </c:pt>
                <c:pt idx="9688">
                  <c:v>0.99936143039591296</c:v>
                </c:pt>
                <c:pt idx="9689">
                  <c:v>0.99936143039591296</c:v>
                </c:pt>
                <c:pt idx="9690">
                  <c:v>0.99936143039591296</c:v>
                </c:pt>
                <c:pt idx="9691">
                  <c:v>0.99936143039591296</c:v>
                </c:pt>
                <c:pt idx="9692">
                  <c:v>0.99936143039591296</c:v>
                </c:pt>
                <c:pt idx="9693">
                  <c:v>0.99936143039591296</c:v>
                </c:pt>
                <c:pt idx="9694">
                  <c:v>0.99936143039591296</c:v>
                </c:pt>
                <c:pt idx="9695">
                  <c:v>0.99936143039591296</c:v>
                </c:pt>
                <c:pt idx="9696">
                  <c:v>0.99936143039591296</c:v>
                </c:pt>
                <c:pt idx="9697">
                  <c:v>0.99936143039591296</c:v>
                </c:pt>
                <c:pt idx="9698">
                  <c:v>0.99936143039591296</c:v>
                </c:pt>
                <c:pt idx="9699">
                  <c:v>0.99936143039591296</c:v>
                </c:pt>
                <c:pt idx="9700">
                  <c:v>0.99936143039591296</c:v>
                </c:pt>
                <c:pt idx="9701">
                  <c:v>0.99936143039591296</c:v>
                </c:pt>
                <c:pt idx="9702">
                  <c:v>0.99936143039591296</c:v>
                </c:pt>
                <c:pt idx="9703">
                  <c:v>0.99936143039591296</c:v>
                </c:pt>
                <c:pt idx="9704">
                  <c:v>0.99936143039591296</c:v>
                </c:pt>
                <c:pt idx="9705">
                  <c:v>0.99936143039591296</c:v>
                </c:pt>
                <c:pt idx="9706">
                  <c:v>0.99936143039591296</c:v>
                </c:pt>
                <c:pt idx="9707">
                  <c:v>0.99936143039591296</c:v>
                </c:pt>
                <c:pt idx="9708">
                  <c:v>0.99936143039591296</c:v>
                </c:pt>
                <c:pt idx="9709">
                  <c:v>0.99936143039591296</c:v>
                </c:pt>
                <c:pt idx="9710">
                  <c:v>0.99936143039591296</c:v>
                </c:pt>
                <c:pt idx="9711">
                  <c:v>0.99936143039591296</c:v>
                </c:pt>
                <c:pt idx="9712">
                  <c:v>0.99936143039591296</c:v>
                </c:pt>
                <c:pt idx="9713">
                  <c:v>0.99936143039591296</c:v>
                </c:pt>
                <c:pt idx="9714">
                  <c:v>0.99936143039591296</c:v>
                </c:pt>
                <c:pt idx="9715">
                  <c:v>0.99936143039591296</c:v>
                </c:pt>
                <c:pt idx="9716">
                  <c:v>0.99936143039591296</c:v>
                </c:pt>
                <c:pt idx="9717">
                  <c:v>0.99936143039591296</c:v>
                </c:pt>
                <c:pt idx="9718">
                  <c:v>0.99936143039591296</c:v>
                </c:pt>
                <c:pt idx="9719">
                  <c:v>0.99936143039591296</c:v>
                </c:pt>
                <c:pt idx="9720">
                  <c:v>0.99936143039591296</c:v>
                </c:pt>
                <c:pt idx="9721">
                  <c:v>0.99936143039591296</c:v>
                </c:pt>
                <c:pt idx="9722">
                  <c:v>0.99936143039591296</c:v>
                </c:pt>
                <c:pt idx="9723">
                  <c:v>0.99936143039591296</c:v>
                </c:pt>
                <c:pt idx="9724">
                  <c:v>0.99936143039591296</c:v>
                </c:pt>
                <c:pt idx="9725">
                  <c:v>0.99936143039591296</c:v>
                </c:pt>
                <c:pt idx="9726">
                  <c:v>0.99936143039591296</c:v>
                </c:pt>
                <c:pt idx="9727">
                  <c:v>0.99936143039591296</c:v>
                </c:pt>
                <c:pt idx="9728">
                  <c:v>0.99936143039591296</c:v>
                </c:pt>
                <c:pt idx="9729">
                  <c:v>0.99936143039591296</c:v>
                </c:pt>
                <c:pt idx="9730">
                  <c:v>0.99936143039591296</c:v>
                </c:pt>
                <c:pt idx="9731">
                  <c:v>0.99936143039591296</c:v>
                </c:pt>
                <c:pt idx="9732">
                  <c:v>0.99936143039591296</c:v>
                </c:pt>
                <c:pt idx="9733">
                  <c:v>0.99936143039591296</c:v>
                </c:pt>
                <c:pt idx="9734">
                  <c:v>0.99936143039591296</c:v>
                </c:pt>
                <c:pt idx="9735">
                  <c:v>0.99936143039591296</c:v>
                </c:pt>
                <c:pt idx="9736">
                  <c:v>0.99936143039591296</c:v>
                </c:pt>
                <c:pt idx="9737">
                  <c:v>0.99936143039591296</c:v>
                </c:pt>
                <c:pt idx="9738">
                  <c:v>0.99936143039591296</c:v>
                </c:pt>
                <c:pt idx="9739">
                  <c:v>0.99936143039591296</c:v>
                </c:pt>
                <c:pt idx="9740">
                  <c:v>0.99936143039591296</c:v>
                </c:pt>
                <c:pt idx="9741">
                  <c:v>0.99936143039591296</c:v>
                </c:pt>
                <c:pt idx="9742">
                  <c:v>0.99936143039591296</c:v>
                </c:pt>
                <c:pt idx="9743">
                  <c:v>0.99936143039591296</c:v>
                </c:pt>
                <c:pt idx="9744">
                  <c:v>0.99936143039591296</c:v>
                </c:pt>
                <c:pt idx="9745">
                  <c:v>0.99936143039591296</c:v>
                </c:pt>
                <c:pt idx="9746">
                  <c:v>0.99936143039591296</c:v>
                </c:pt>
                <c:pt idx="9747">
                  <c:v>0.99936143039591296</c:v>
                </c:pt>
                <c:pt idx="9748">
                  <c:v>0.99936143039591296</c:v>
                </c:pt>
                <c:pt idx="9749">
                  <c:v>0.99936143039591296</c:v>
                </c:pt>
                <c:pt idx="9750">
                  <c:v>0.99936143039591296</c:v>
                </c:pt>
                <c:pt idx="9751">
                  <c:v>0.99936143039591296</c:v>
                </c:pt>
                <c:pt idx="9752">
                  <c:v>0.99936143039591296</c:v>
                </c:pt>
                <c:pt idx="9753">
                  <c:v>0.99936143039591296</c:v>
                </c:pt>
                <c:pt idx="9754">
                  <c:v>0.99936143039591296</c:v>
                </c:pt>
                <c:pt idx="9755">
                  <c:v>0.99936143039591296</c:v>
                </c:pt>
                <c:pt idx="9756">
                  <c:v>0.99936143039591296</c:v>
                </c:pt>
                <c:pt idx="9757">
                  <c:v>0.99936143039591296</c:v>
                </c:pt>
                <c:pt idx="9758">
                  <c:v>0.99936143039591296</c:v>
                </c:pt>
                <c:pt idx="9759">
                  <c:v>0.99936143039591296</c:v>
                </c:pt>
                <c:pt idx="9760">
                  <c:v>0.99936143039591296</c:v>
                </c:pt>
                <c:pt idx="9761">
                  <c:v>0.99936143039591296</c:v>
                </c:pt>
                <c:pt idx="9762">
                  <c:v>0.99936143039591296</c:v>
                </c:pt>
                <c:pt idx="9763">
                  <c:v>0.99936143039591296</c:v>
                </c:pt>
                <c:pt idx="9764">
                  <c:v>0.99936143039591296</c:v>
                </c:pt>
                <c:pt idx="9765">
                  <c:v>0.99936143039591296</c:v>
                </c:pt>
                <c:pt idx="9766">
                  <c:v>0.99936143039591296</c:v>
                </c:pt>
                <c:pt idx="9767">
                  <c:v>0.99936143039591296</c:v>
                </c:pt>
                <c:pt idx="9768">
                  <c:v>0.99936143039591296</c:v>
                </c:pt>
                <c:pt idx="9769">
                  <c:v>0.99936143039591296</c:v>
                </c:pt>
                <c:pt idx="9770">
                  <c:v>0.99936143039591296</c:v>
                </c:pt>
                <c:pt idx="9771">
                  <c:v>0.99936143039591296</c:v>
                </c:pt>
                <c:pt idx="9772">
                  <c:v>0.99936143039591296</c:v>
                </c:pt>
                <c:pt idx="9773">
                  <c:v>0.99936143039591296</c:v>
                </c:pt>
                <c:pt idx="9774">
                  <c:v>0.99936143039591296</c:v>
                </c:pt>
                <c:pt idx="9775">
                  <c:v>0.99936143039591296</c:v>
                </c:pt>
                <c:pt idx="9776">
                  <c:v>0.99936143039591296</c:v>
                </c:pt>
                <c:pt idx="9777">
                  <c:v>0.99936143039591296</c:v>
                </c:pt>
                <c:pt idx="9778">
                  <c:v>0.99936143039591296</c:v>
                </c:pt>
                <c:pt idx="9779">
                  <c:v>0.99936143039591296</c:v>
                </c:pt>
                <c:pt idx="9780">
                  <c:v>0.99936143039591296</c:v>
                </c:pt>
                <c:pt idx="9781">
                  <c:v>0.99936143039591296</c:v>
                </c:pt>
                <c:pt idx="9782">
                  <c:v>0.99936143039591296</c:v>
                </c:pt>
                <c:pt idx="9783">
                  <c:v>0.99936143039591296</c:v>
                </c:pt>
                <c:pt idx="9784">
                  <c:v>0.99936143039591296</c:v>
                </c:pt>
                <c:pt idx="9785">
                  <c:v>0.99936143039591296</c:v>
                </c:pt>
                <c:pt idx="9786">
                  <c:v>0.99936143039591296</c:v>
                </c:pt>
                <c:pt idx="9787">
                  <c:v>0.99936143039591296</c:v>
                </c:pt>
                <c:pt idx="9788">
                  <c:v>0.99936143039591296</c:v>
                </c:pt>
                <c:pt idx="9789">
                  <c:v>0.99936143039591296</c:v>
                </c:pt>
                <c:pt idx="9790">
                  <c:v>0.99936143039591296</c:v>
                </c:pt>
                <c:pt idx="9791">
                  <c:v>0.99936143039591296</c:v>
                </c:pt>
                <c:pt idx="9792">
                  <c:v>0.99936143039591296</c:v>
                </c:pt>
                <c:pt idx="9793">
                  <c:v>0.99936143039591296</c:v>
                </c:pt>
                <c:pt idx="9794">
                  <c:v>0.99936143039591296</c:v>
                </c:pt>
                <c:pt idx="9795">
                  <c:v>0.99936143039591296</c:v>
                </c:pt>
                <c:pt idx="9796">
                  <c:v>0.99936143039591296</c:v>
                </c:pt>
                <c:pt idx="9797">
                  <c:v>0.99936143039591296</c:v>
                </c:pt>
                <c:pt idx="9798">
                  <c:v>0.99936143039591296</c:v>
                </c:pt>
                <c:pt idx="9799">
                  <c:v>0.99936143039591296</c:v>
                </c:pt>
                <c:pt idx="9800">
                  <c:v>0.99936143039591296</c:v>
                </c:pt>
                <c:pt idx="9801">
                  <c:v>0.99936143039591296</c:v>
                </c:pt>
                <c:pt idx="9802">
                  <c:v>0.99936143039591296</c:v>
                </c:pt>
                <c:pt idx="9803">
                  <c:v>0.99936143039591296</c:v>
                </c:pt>
                <c:pt idx="9804">
                  <c:v>0.99936143039591296</c:v>
                </c:pt>
                <c:pt idx="9805">
                  <c:v>0.99936143039591296</c:v>
                </c:pt>
                <c:pt idx="9806">
                  <c:v>0.99936143039591296</c:v>
                </c:pt>
                <c:pt idx="9807">
                  <c:v>0.99936143039591296</c:v>
                </c:pt>
                <c:pt idx="9808">
                  <c:v>0.99936143039591296</c:v>
                </c:pt>
                <c:pt idx="9809">
                  <c:v>0.99936143039591296</c:v>
                </c:pt>
                <c:pt idx="9810">
                  <c:v>0.99936143039591296</c:v>
                </c:pt>
                <c:pt idx="9811">
                  <c:v>0.99936143039591296</c:v>
                </c:pt>
                <c:pt idx="9812">
                  <c:v>0.99936143039591296</c:v>
                </c:pt>
                <c:pt idx="9813">
                  <c:v>0.99936143039591296</c:v>
                </c:pt>
                <c:pt idx="9814">
                  <c:v>0.99936143039591296</c:v>
                </c:pt>
                <c:pt idx="9815">
                  <c:v>0.99936143039591296</c:v>
                </c:pt>
                <c:pt idx="9816">
                  <c:v>0.99936143039591296</c:v>
                </c:pt>
                <c:pt idx="9817">
                  <c:v>0.99936143039591296</c:v>
                </c:pt>
                <c:pt idx="9818">
                  <c:v>0.99936143039591296</c:v>
                </c:pt>
                <c:pt idx="9819">
                  <c:v>0.99936143039591296</c:v>
                </c:pt>
                <c:pt idx="9820">
                  <c:v>0.99936143039591296</c:v>
                </c:pt>
                <c:pt idx="9821">
                  <c:v>0.99936143039591296</c:v>
                </c:pt>
                <c:pt idx="9822">
                  <c:v>0.99936143039591296</c:v>
                </c:pt>
                <c:pt idx="9823">
                  <c:v>0.99936143039591296</c:v>
                </c:pt>
                <c:pt idx="9824">
                  <c:v>0.99936143039591296</c:v>
                </c:pt>
                <c:pt idx="9825">
                  <c:v>0.99936143039591296</c:v>
                </c:pt>
                <c:pt idx="9826">
                  <c:v>0.99936143039591296</c:v>
                </c:pt>
                <c:pt idx="9827">
                  <c:v>0.99936143039591296</c:v>
                </c:pt>
                <c:pt idx="9828">
                  <c:v>0.99936143039591296</c:v>
                </c:pt>
                <c:pt idx="9829">
                  <c:v>0.99936143039591296</c:v>
                </c:pt>
                <c:pt idx="9830">
                  <c:v>0.99936143039591296</c:v>
                </c:pt>
                <c:pt idx="9831">
                  <c:v>0.99936143039591296</c:v>
                </c:pt>
                <c:pt idx="9832">
                  <c:v>0.99936143039591296</c:v>
                </c:pt>
                <c:pt idx="9833">
                  <c:v>0.99936143039591296</c:v>
                </c:pt>
                <c:pt idx="9834">
                  <c:v>0.99936143039591296</c:v>
                </c:pt>
                <c:pt idx="9835">
                  <c:v>0.99936143039591296</c:v>
                </c:pt>
                <c:pt idx="9836">
                  <c:v>0.99936143039591296</c:v>
                </c:pt>
                <c:pt idx="9837">
                  <c:v>0.99936143039591296</c:v>
                </c:pt>
                <c:pt idx="9838">
                  <c:v>0.99936143039591296</c:v>
                </c:pt>
                <c:pt idx="9839">
                  <c:v>0.99936143039591296</c:v>
                </c:pt>
                <c:pt idx="9840">
                  <c:v>0.99936143039591296</c:v>
                </c:pt>
                <c:pt idx="9841">
                  <c:v>0.99936143039591296</c:v>
                </c:pt>
                <c:pt idx="9842">
                  <c:v>0.99936143039591296</c:v>
                </c:pt>
                <c:pt idx="9843">
                  <c:v>0.99936143039591296</c:v>
                </c:pt>
                <c:pt idx="9844">
                  <c:v>0.99936143039591296</c:v>
                </c:pt>
                <c:pt idx="9845">
                  <c:v>0.99936143039591296</c:v>
                </c:pt>
                <c:pt idx="9846">
                  <c:v>0.99936143039591296</c:v>
                </c:pt>
                <c:pt idx="9847">
                  <c:v>0.99936143039591296</c:v>
                </c:pt>
                <c:pt idx="9848">
                  <c:v>0.99936143039591296</c:v>
                </c:pt>
                <c:pt idx="9849">
                  <c:v>0.99936143039591296</c:v>
                </c:pt>
                <c:pt idx="9850">
                  <c:v>0.99936143039591296</c:v>
                </c:pt>
                <c:pt idx="9851">
                  <c:v>0.99936143039591296</c:v>
                </c:pt>
                <c:pt idx="9852">
                  <c:v>0.99936143039591296</c:v>
                </c:pt>
                <c:pt idx="9853">
                  <c:v>0.99936143039591296</c:v>
                </c:pt>
                <c:pt idx="9854">
                  <c:v>0.99936143039591296</c:v>
                </c:pt>
                <c:pt idx="9855">
                  <c:v>0.99936143039591296</c:v>
                </c:pt>
                <c:pt idx="9856">
                  <c:v>0.99936143039591296</c:v>
                </c:pt>
                <c:pt idx="9857">
                  <c:v>0.99936143039591296</c:v>
                </c:pt>
                <c:pt idx="9858">
                  <c:v>0.99936143039591296</c:v>
                </c:pt>
                <c:pt idx="9859">
                  <c:v>0.99936143039591296</c:v>
                </c:pt>
                <c:pt idx="9860">
                  <c:v>0.99936143039591296</c:v>
                </c:pt>
                <c:pt idx="9861">
                  <c:v>0.99936143039591296</c:v>
                </c:pt>
                <c:pt idx="9862">
                  <c:v>0.99936143039591296</c:v>
                </c:pt>
                <c:pt idx="9863">
                  <c:v>0.99936143039591296</c:v>
                </c:pt>
                <c:pt idx="9864">
                  <c:v>0.99936143039591296</c:v>
                </c:pt>
                <c:pt idx="9865">
                  <c:v>0.99936143039591296</c:v>
                </c:pt>
                <c:pt idx="9866">
                  <c:v>0.99936143039591296</c:v>
                </c:pt>
                <c:pt idx="9867">
                  <c:v>0.99936143039591296</c:v>
                </c:pt>
                <c:pt idx="9868">
                  <c:v>0.99936143039591296</c:v>
                </c:pt>
                <c:pt idx="9869">
                  <c:v>0.99936143039591296</c:v>
                </c:pt>
                <c:pt idx="9870">
                  <c:v>0.99936143039591296</c:v>
                </c:pt>
                <c:pt idx="9871">
                  <c:v>0.99936143039591296</c:v>
                </c:pt>
                <c:pt idx="9872">
                  <c:v>0.99936143039591296</c:v>
                </c:pt>
                <c:pt idx="9873">
                  <c:v>0.99936143039591296</c:v>
                </c:pt>
                <c:pt idx="9874">
                  <c:v>0.99936143039591296</c:v>
                </c:pt>
                <c:pt idx="9875">
                  <c:v>0.99936143039591296</c:v>
                </c:pt>
                <c:pt idx="9876">
                  <c:v>0.99936143039591296</c:v>
                </c:pt>
                <c:pt idx="9877">
                  <c:v>0.99936143039591296</c:v>
                </c:pt>
                <c:pt idx="9878">
                  <c:v>0.99936143039591296</c:v>
                </c:pt>
                <c:pt idx="9879">
                  <c:v>0.99936143039591296</c:v>
                </c:pt>
                <c:pt idx="9880">
                  <c:v>0.99936143039591296</c:v>
                </c:pt>
                <c:pt idx="9881">
                  <c:v>0.99936143039591296</c:v>
                </c:pt>
                <c:pt idx="9882">
                  <c:v>0.99936143039591296</c:v>
                </c:pt>
                <c:pt idx="9883">
                  <c:v>0.99936143039591296</c:v>
                </c:pt>
                <c:pt idx="9884">
                  <c:v>0.99936143039591296</c:v>
                </c:pt>
                <c:pt idx="9885">
                  <c:v>0.99936143039591296</c:v>
                </c:pt>
                <c:pt idx="9886">
                  <c:v>0.99936143039591296</c:v>
                </c:pt>
                <c:pt idx="9887">
                  <c:v>0.99936143039591296</c:v>
                </c:pt>
                <c:pt idx="9888">
                  <c:v>0.99936143039591296</c:v>
                </c:pt>
                <c:pt idx="9889">
                  <c:v>0.99936143039591296</c:v>
                </c:pt>
                <c:pt idx="9890">
                  <c:v>0.99936143039591296</c:v>
                </c:pt>
                <c:pt idx="9891">
                  <c:v>0.99936143039591296</c:v>
                </c:pt>
                <c:pt idx="9892">
                  <c:v>0.99936143039591296</c:v>
                </c:pt>
                <c:pt idx="9893">
                  <c:v>0.99936143039591296</c:v>
                </c:pt>
                <c:pt idx="9894">
                  <c:v>0.99936143039591296</c:v>
                </c:pt>
                <c:pt idx="9895">
                  <c:v>0.99936143039591296</c:v>
                </c:pt>
                <c:pt idx="9896">
                  <c:v>0.99936143039591296</c:v>
                </c:pt>
                <c:pt idx="9897">
                  <c:v>0.99936143039591296</c:v>
                </c:pt>
                <c:pt idx="9898">
                  <c:v>0.99936143039591296</c:v>
                </c:pt>
                <c:pt idx="9899">
                  <c:v>0.99936143039591296</c:v>
                </c:pt>
                <c:pt idx="9900">
                  <c:v>0.99936143039591296</c:v>
                </c:pt>
                <c:pt idx="9901">
                  <c:v>0.99936143039591296</c:v>
                </c:pt>
                <c:pt idx="9902">
                  <c:v>0.99936143039591296</c:v>
                </c:pt>
                <c:pt idx="9903">
                  <c:v>0.99936143039591296</c:v>
                </c:pt>
                <c:pt idx="9904">
                  <c:v>0.99936143039591296</c:v>
                </c:pt>
                <c:pt idx="9905">
                  <c:v>0.99936143039591296</c:v>
                </c:pt>
                <c:pt idx="9906">
                  <c:v>0.99936143039591296</c:v>
                </c:pt>
                <c:pt idx="9907">
                  <c:v>0.99936143039591296</c:v>
                </c:pt>
                <c:pt idx="9908">
                  <c:v>0.99936143039591296</c:v>
                </c:pt>
                <c:pt idx="9909">
                  <c:v>0.99936143039591296</c:v>
                </c:pt>
                <c:pt idx="9910">
                  <c:v>0.99936143039591296</c:v>
                </c:pt>
                <c:pt idx="9911">
                  <c:v>0.99936143039591296</c:v>
                </c:pt>
                <c:pt idx="9912">
                  <c:v>0.99936143039591296</c:v>
                </c:pt>
                <c:pt idx="9913">
                  <c:v>0.99936143039591296</c:v>
                </c:pt>
                <c:pt idx="9914">
                  <c:v>0.99936143039591296</c:v>
                </c:pt>
                <c:pt idx="9915">
                  <c:v>0.99936143039591296</c:v>
                </c:pt>
                <c:pt idx="9916">
                  <c:v>0.99936143039591296</c:v>
                </c:pt>
                <c:pt idx="9917">
                  <c:v>0.99936143039591296</c:v>
                </c:pt>
                <c:pt idx="9918">
                  <c:v>0.99936143039591296</c:v>
                </c:pt>
                <c:pt idx="9919">
                  <c:v>0.99936143039591296</c:v>
                </c:pt>
                <c:pt idx="9920">
                  <c:v>0.99936143039591296</c:v>
                </c:pt>
                <c:pt idx="9921">
                  <c:v>0.99936143039591296</c:v>
                </c:pt>
                <c:pt idx="9922">
                  <c:v>0.99936143039591296</c:v>
                </c:pt>
                <c:pt idx="9923">
                  <c:v>0.99936143039591296</c:v>
                </c:pt>
                <c:pt idx="9924">
                  <c:v>0.99936143039591296</c:v>
                </c:pt>
                <c:pt idx="9925">
                  <c:v>0.99936143039591296</c:v>
                </c:pt>
                <c:pt idx="9926">
                  <c:v>0.99936143039591296</c:v>
                </c:pt>
                <c:pt idx="9927">
                  <c:v>0.99936143039591296</c:v>
                </c:pt>
                <c:pt idx="9928">
                  <c:v>0.99936143039591296</c:v>
                </c:pt>
                <c:pt idx="9929">
                  <c:v>0.99936143039591296</c:v>
                </c:pt>
                <c:pt idx="9930">
                  <c:v>0.99936143039591296</c:v>
                </c:pt>
                <c:pt idx="9931">
                  <c:v>0.99936143039591296</c:v>
                </c:pt>
                <c:pt idx="9932">
                  <c:v>0.99936143039591296</c:v>
                </c:pt>
                <c:pt idx="9933">
                  <c:v>0.99936143039591296</c:v>
                </c:pt>
                <c:pt idx="9934">
                  <c:v>0.99936143039591296</c:v>
                </c:pt>
                <c:pt idx="9935">
                  <c:v>0.99936143039591296</c:v>
                </c:pt>
                <c:pt idx="9936">
                  <c:v>0.99936143039591296</c:v>
                </c:pt>
                <c:pt idx="9937">
                  <c:v>0.99936143039591296</c:v>
                </c:pt>
                <c:pt idx="9938">
                  <c:v>0.99936143039591296</c:v>
                </c:pt>
                <c:pt idx="9939">
                  <c:v>0.99936143039591296</c:v>
                </c:pt>
                <c:pt idx="9940">
                  <c:v>0.99936143039591296</c:v>
                </c:pt>
                <c:pt idx="9941">
                  <c:v>0.99936143039591296</c:v>
                </c:pt>
                <c:pt idx="9942">
                  <c:v>0.99936143039591296</c:v>
                </c:pt>
                <c:pt idx="9943">
                  <c:v>0.99936143039591296</c:v>
                </c:pt>
                <c:pt idx="9944">
                  <c:v>0.99936143039591296</c:v>
                </c:pt>
                <c:pt idx="9945">
                  <c:v>0.99936143039591296</c:v>
                </c:pt>
                <c:pt idx="9946">
                  <c:v>0.99936143039591296</c:v>
                </c:pt>
                <c:pt idx="9947">
                  <c:v>0.99936143039591296</c:v>
                </c:pt>
                <c:pt idx="9948">
                  <c:v>0.99936143039591296</c:v>
                </c:pt>
                <c:pt idx="9949">
                  <c:v>0.99936143039591296</c:v>
                </c:pt>
                <c:pt idx="9950">
                  <c:v>0.99936143039591296</c:v>
                </c:pt>
                <c:pt idx="9951">
                  <c:v>0.99936143039591296</c:v>
                </c:pt>
                <c:pt idx="9952">
                  <c:v>0.99936143039591296</c:v>
                </c:pt>
                <c:pt idx="9953">
                  <c:v>0.99936143039591296</c:v>
                </c:pt>
                <c:pt idx="9954">
                  <c:v>0.99936143039591296</c:v>
                </c:pt>
                <c:pt idx="9955">
                  <c:v>0.99936143039591296</c:v>
                </c:pt>
                <c:pt idx="9956">
                  <c:v>0.99936143039591296</c:v>
                </c:pt>
                <c:pt idx="9957">
                  <c:v>0.99936143039591296</c:v>
                </c:pt>
                <c:pt idx="9958">
                  <c:v>0.99936143039591296</c:v>
                </c:pt>
                <c:pt idx="9959">
                  <c:v>0.99936143039591296</c:v>
                </c:pt>
                <c:pt idx="9960">
                  <c:v>0.99936143039591296</c:v>
                </c:pt>
                <c:pt idx="9961">
                  <c:v>0.99936143039591296</c:v>
                </c:pt>
                <c:pt idx="9962">
                  <c:v>0.99936143039591296</c:v>
                </c:pt>
                <c:pt idx="9963">
                  <c:v>0.99936143039591296</c:v>
                </c:pt>
                <c:pt idx="9964">
                  <c:v>0.99936143039591296</c:v>
                </c:pt>
                <c:pt idx="9965">
                  <c:v>0.99936143039591296</c:v>
                </c:pt>
                <c:pt idx="9966">
                  <c:v>0.99936143039591296</c:v>
                </c:pt>
                <c:pt idx="9967">
                  <c:v>0.99936143039591296</c:v>
                </c:pt>
                <c:pt idx="9968">
                  <c:v>0.99936143039591296</c:v>
                </c:pt>
                <c:pt idx="9969">
                  <c:v>0.99936143039591296</c:v>
                </c:pt>
                <c:pt idx="9970">
                  <c:v>0.99936143039591296</c:v>
                </c:pt>
                <c:pt idx="9971">
                  <c:v>0.99936143039591296</c:v>
                </c:pt>
                <c:pt idx="9972">
                  <c:v>0.99936143039591296</c:v>
                </c:pt>
                <c:pt idx="9973">
                  <c:v>0.99936143039591296</c:v>
                </c:pt>
                <c:pt idx="9974">
                  <c:v>0.99936143039591296</c:v>
                </c:pt>
                <c:pt idx="9975">
                  <c:v>0.99936143039591296</c:v>
                </c:pt>
                <c:pt idx="9976">
                  <c:v>0.99936143039591296</c:v>
                </c:pt>
                <c:pt idx="9977">
                  <c:v>0.99936143039591296</c:v>
                </c:pt>
                <c:pt idx="9978">
                  <c:v>0.99936143039591296</c:v>
                </c:pt>
                <c:pt idx="9979">
                  <c:v>0.99936143039591296</c:v>
                </c:pt>
                <c:pt idx="9980">
                  <c:v>0.99936143039591296</c:v>
                </c:pt>
                <c:pt idx="9981">
                  <c:v>0.99936143039591296</c:v>
                </c:pt>
                <c:pt idx="9982">
                  <c:v>0.99936143039591296</c:v>
                </c:pt>
                <c:pt idx="9983">
                  <c:v>0.99936143039591296</c:v>
                </c:pt>
                <c:pt idx="9984">
                  <c:v>0.99936143039591296</c:v>
                </c:pt>
                <c:pt idx="9985">
                  <c:v>0.99936143039591296</c:v>
                </c:pt>
                <c:pt idx="9986">
                  <c:v>0.99936143039591296</c:v>
                </c:pt>
                <c:pt idx="9987">
                  <c:v>0.99936143039591296</c:v>
                </c:pt>
                <c:pt idx="9988">
                  <c:v>0.99936143039591296</c:v>
                </c:pt>
                <c:pt idx="9989">
                  <c:v>0.99936143039591296</c:v>
                </c:pt>
                <c:pt idx="9990">
                  <c:v>0.99936143039591296</c:v>
                </c:pt>
                <c:pt idx="9991">
                  <c:v>0.99936143039591296</c:v>
                </c:pt>
                <c:pt idx="9992">
                  <c:v>0.99936143039591296</c:v>
                </c:pt>
                <c:pt idx="9993">
                  <c:v>0.99936143039591296</c:v>
                </c:pt>
                <c:pt idx="9994">
                  <c:v>0.99936143039591296</c:v>
                </c:pt>
                <c:pt idx="9995">
                  <c:v>0.99936143039591296</c:v>
                </c:pt>
                <c:pt idx="9996">
                  <c:v>0.99936143039591296</c:v>
                </c:pt>
                <c:pt idx="9997">
                  <c:v>0.99936143039591296</c:v>
                </c:pt>
                <c:pt idx="9998">
                  <c:v>0.99936143039591296</c:v>
                </c:pt>
                <c:pt idx="9999">
                  <c:v>0.99936143039591296</c:v>
                </c:pt>
                <c:pt idx="10000">
                  <c:v>0.99936143039591296</c:v>
                </c:pt>
                <c:pt idx="10001">
                  <c:v>0.99936143039591296</c:v>
                </c:pt>
                <c:pt idx="10002">
                  <c:v>0.99936143039591296</c:v>
                </c:pt>
                <c:pt idx="10003">
                  <c:v>0.99936143039591296</c:v>
                </c:pt>
                <c:pt idx="10004">
                  <c:v>0.99936143039591296</c:v>
                </c:pt>
                <c:pt idx="10005">
                  <c:v>0.99936143039591296</c:v>
                </c:pt>
                <c:pt idx="10006">
                  <c:v>0.99936143039591296</c:v>
                </c:pt>
                <c:pt idx="10007">
                  <c:v>0.99936143039591296</c:v>
                </c:pt>
                <c:pt idx="10008">
                  <c:v>0.99936143039591296</c:v>
                </c:pt>
                <c:pt idx="10009">
                  <c:v>0.99936143039591296</c:v>
                </c:pt>
                <c:pt idx="10010">
                  <c:v>0.99936143039591296</c:v>
                </c:pt>
                <c:pt idx="10011">
                  <c:v>0.99936143039591296</c:v>
                </c:pt>
                <c:pt idx="10012">
                  <c:v>0.99936143039591296</c:v>
                </c:pt>
                <c:pt idx="10013">
                  <c:v>0.99936143039591296</c:v>
                </c:pt>
                <c:pt idx="10014">
                  <c:v>0.99936143039591296</c:v>
                </c:pt>
                <c:pt idx="10015">
                  <c:v>0.99936143039591296</c:v>
                </c:pt>
                <c:pt idx="10016">
                  <c:v>0.99936143039591296</c:v>
                </c:pt>
                <c:pt idx="10017">
                  <c:v>0.99936143039591296</c:v>
                </c:pt>
                <c:pt idx="10018">
                  <c:v>0.99936143039591296</c:v>
                </c:pt>
                <c:pt idx="10019">
                  <c:v>0.99936143039591296</c:v>
                </c:pt>
                <c:pt idx="10020">
                  <c:v>0.99936143039591296</c:v>
                </c:pt>
                <c:pt idx="10021">
                  <c:v>0.99936143039591296</c:v>
                </c:pt>
                <c:pt idx="10022">
                  <c:v>0.99936143039591296</c:v>
                </c:pt>
                <c:pt idx="10023">
                  <c:v>0.99936143039591296</c:v>
                </c:pt>
                <c:pt idx="10024">
                  <c:v>0.99936143039591296</c:v>
                </c:pt>
                <c:pt idx="10025">
                  <c:v>0.99936143039591296</c:v>
                </c:pt>
                <c:pt idx="10026">
                  <c:v>0.99936143039591296</c:v>
                </c:pt>
                <c:pt idx="10027">
                  <c:v>0.99936143039591296</c:v>
                </c:pt>
                <c:pt idx="10028">
                  <c:v>0.99936143039591296</c:v>
                </c:pt>
                <c:pt idx="10029">
                  <c:v>0.99936143039591296</c:v>
                </c:pt>
                <c:pt idx="10030">
                  <c:v>0.99936143039591296</c:v>
                </c:pt>
                <c:pt idx="10031">
                  <c:v>0.99936143039591296</c:v>
                </c:pt>
                <c:pt idx="10032">
                  <c:v>0.99936143039591296</c:v>
                </c:pt>
                <c:pt idx="10033">
                  <c:v>0.99936143039591296</c:v>
                </c:pt>
                <c:pt idx="10034">
                  <c:v>0.99936143039591296</c:v>
                </c:pt>
                <c:pt idx="10035">
                  <c:v>0.99936143039591296</c:v>
                </c:pt>
                <c:pt idx="10036">
                  <c:v>0.99936143039591296</c:v>
                </c:pt>
                <c:pt idx="10037">
                  <c:v>0.99936143039591296</c:v>
                </c:pt>
                <c:pt idx="10038">
                  <c:v>0.99936143039591296</c:v>
                </c:pt>
                <c:pt idx="10039">
                  <c:v>0.99936143039591296</c:v>
                </c:pt>
                <c:pt idx="10040">
                  <c:v>0.99936143039591296</c:v>
                </c:pt>
                <c:pt idx="10041">
                  <c:v>0.99936143039591296</c:v>
                </c:pt>
                <c:pt idx="10042">
                  <c:v>0.99936143039591296</c:v>
                </c:pt>
                <c:pt idx="10043">
                  <c:v>0.99936143039591296</c:v>
                </c:pt>
                <c:pt idx="10044">
                  <c:v>0.99936143039591296</c:v>
                </c:pt>
                <c:pt idx="10045">
                  <c:v>0.99936143039591296</c:v>
                </c:pt>
                <c:pt idx="10046">
                  <c:v>0.99936143039591296</c:v>
                </c:pt>
                <c:pt idx="10047">
                  <c:v>0.99936143039591296</c:v>
                </c:pt>
                <c:pt idx="10048">
                  <c:v>0.99936143039591296</c:v>
                </c:pt>
                <c:pt idx="10049">
                  <c:v>0.99936143039591296</c:v>
                </c:pt>
                <c:pt idx="10050">
                  <c:v>0.99936143039591296</c:v>
                </c:pt>
                <c:pt idx="10051">
                  <c:v>0.99936143039591296</c:v>
                </c:pt>
                <c:pt idx="10052">
                  <c:v>0.99936143039591296</c:v>
                </c:pt>
                <c:pt idx="10053">
                  <c:v>0.99936143039591296</c:v>
                </c:pt>
                <c:pt idx="10054">
                  <c:v>0.99936143039591296</c:v>
                </c:pt>
                <c:pt idx="10055">
                  <c:v>0.99936143039591296</c:v>
                </c:pt>
                <c:pt idx="10056">
                  <c:v>0.99936143039591296</c:v>
                </c:pt>
                <c:pt idx="10057">
                  <c:v>0.99936143039591296</c:v>
                </c:pt>
                <c:pt idx="10058">
                  <c:v>0.99936143039591296</c:v>
                </c:pt>
                <c:pt idx="10059">
                  <c:v>0.99936143039591296</c:v>
                </c:pt>
                <c:pt idx="10060">
                  <c:v>0.99936143039591296</c:v>
                </c:pt>
                <c:pt idx="10061">
                  <c:v>0.99936143039591296</c:v>
                </c:pt>
                <c:pt idx="10062">
                  <c:v>0.99936143039591296</c:v>
                </c:pt>
                <c:pt idx="10063">
                  <c:v>0.99936143039591296</c:v>
                </c:pt>
                <c:pt idx="10064">
                  <c:v>0.99936143039591296</c:v>
                </c:pt>
                <c:pt idx="10065">
                  <c:v>0.99936143039591296</c:v>
                </c:pt>
                <c:pt idx="10066">
                  <c:v>0.99936143039591296</c:v>
                </c:pt>
                <c:pt idx="10067">
                  <c:v>0.99936143039591296</c:v>
                </c:pt>
                <c:pt idx="10068">
                  <c:v>0.99936143039591296</c:v>
                </c:pt>
                <c:pt idx="10069">
                  <c:v>0.99936143039591296</c:v>
                </c:pt>
                <c:pt idx="10070">
                  <c:v>0.99936143039591296</c:v>
                </c:pt>
                <c:pt idx="10071">
                  <c:v>0.99936143039591296</c:v>
                </c:pt>
                <c:pt idx="10072">
                  <c:v>0.99936143039591296</c:v>
                </c:pt>
                <c:pt idx="10073">
                  <c:v>0.99936143039591296</c:v>
                </c:pt>
                <c:pt idx="10074">
                  <c:v>0.99936143039591296</c:v>
                </c:pt>
                <c:pt idx="10075">
                  <c:v>0.99936143039591296</c:v>
                </c:pt>
                <c:pt idx="10076">
                  <c:v>0.99936143039591296</c:v>
                </c:pt>
                <c:pt idx="10077">
                  <c:v>0.99936143039591296</c:v>
                </c:pt>
                <c:pt idx="10078">
                  <c:v>0.99936143039591296</c:v>
                </c:pt>
                <c:pt idx="10079">
                  <c:v>0.99936143039591296</c:v>
                </c:pt>
                <c:pt idx="10080">
                  <c:v>0.99936143039591296</c:v>
                </c:pt>
                <c:pt idx="10081">
                  <c:v>0.99936143039591296</c:v>
                </c:pt>
                <c:pt idx="10082">
                  <c:v>0.99936143039591296</c:v>
                </c:pt>
                <c:pt idx="10083">
                  <c:v>0.99936143039591296</c:v>
                </c:pt>
                <c:pt idx="10084">
                  <c:v>0.99936143039591296</c:v>
                </c:pt>
                <c:pt idx="10085">
                  <c:v>0.99936143039591296</c:v>
                </c:pt>
                <c:pt idx="10086">
                  <c:v>0.99936143039591296</c:v>
                </c:pt>
                <c:pt idx="10087">
                  <c:v>0.99936143039591296</c:v>
                </c:pt>
                <c:pt idx="10088">
                  <c:v>0.99936143039591296</c:v>
                </c:pt>
                <c:pt idx="10089">
                  <c:v>0.99936143039591296</c:v>
                </c:pt>
                <c:pt idx="10090">
                  <c:v>0.99936143039591296</c:v>
                </c:pt>
                <c:pt idx="10091">
                  <c:v>0.99936143039591296</c:v>
                </c:pt>
                <c:pt idx="10092">
                  <c:v>0.99936143039591296</c:v>
                </c:pt>
                <c:pt idx="10093">
                  <c:v>0.99936143039591296</c:v>
                </c:pt>
                <c:pt idx="10094">
                  <c:v>0.99936143039591296</c:v>
                </c:pt>
                <c:pt idx="10095">
                  <c:v>0.99936143039591296</c:v>
                </c:pt>
                <c:pt idx="10096">
                  <c:v>0.99936143039591296</c:v>
                </c:pt>
                <c:pt idx="10097">
                  <c:v>0.99936143039591296</c:v>
                </c:pt>
                <c:pt idx="10098">
                  <c:v>0.99936143039591296</c:v>
                </c:pt>
                <c:pt idx="10099">
                  <c:v>0.99936143039591296</c:v>
                </c:pt>
                <c:pt idx="10100">
                  <c:v>0.99936143039591296</c:v>
                </c:pt>
                <c:pt idx="10101">
                  <c:v>0.99936143039591296</c:v>
                </c:pt>
                <c:pt idx="10102">
                  <c:v>0.99936143039591296</c:v>
                </c:pt>
                <c:pt idx="10103">
                  <c:v>0.99936143039591296</c:v>
                </c:pt>
                <c:pt idx="10104">
                  <c:v>0.99936143039591296</c:v>
                </c:pt>
                <c:pt idx="10105">
                  <c:v>0.99936143039591296</c:v>
                </c:pt>
                <c:pt idx="10106">
                  <c:v>0.99936143039591296</c:v>
                </c:pt>
                <c:pt idx="10107">
                  <c:v>0.99936143039591296</c:v>
                </c:pt>
                <c:pt idx="10108">
                  <c:v>0.99936143039591296</c:v>
                </c:pt>
                <c:pt idx="10109">
                  <c:v>0.99936143039591296</c:v>
                </c:pt>
                <c:pt idx="10110">
                  <c:v>0.99936143039591296</c:v>
                </c:pt>
                <c:pt idx="10111">
                  <c:v>0.99936143039591296</c:v>
                </c:pt>
                <c:pt idx="10112">
                  <c:v>0.99936143039591296</c:v>
                </c:pt>
                <c:pt idx="10113">
                  <c:v>0.99936143039591296</c:v>
                </c:pt>
                <c:pt idx="10114">
                  <c:v>0.99936143039591296</c:v>
                </c:pt>
                <c:pt idx="10115">
                  <c:v>0.99936143039591296</c:v>
                </c:pt>
                <c:pt idx="10116">
                  <c:v>0.99936143039591296</c:v>
                </c:pt>
                <c:pt idx="10117">
                  <c:v>0.99936143039591296</c:v>
                </c:pt>
                <c:pt idx="10118">
                  <c:v>0.99936143039591296</c:v>
                </c:pt>
                <c:pt idx="10119">
                  <c:v>0.99936143039591296</c:v>
                </c:pt>
                <c:pt idx="10120">
                  <c:v>0.99936143039591296</c:v>
                </c:pt>
                <c:pt idx="10121">
                  <c:v>0.99936143039591296</c:v>
                </c:pt>
                <c:pt idx="10122">
                  <c:v>0.99936143039591296</c:v>
                </c:pt>
                <c:pt idx="10123">
                  <c:v>0.99936143039591296</c:v>
                </c:pt>
                <c:pt idx="10124">
                  <c:v>0.99936143039591296</c:v>
                </c:pt>
                <c:pt idx="10125">
                  <c:v>0.99936143039591296</c:v>
                </c:pt>
                <c:pt idx="10126">
                  <c:v>0.99936143039591296</c:v>
                </c:pt>
                <c:pt idx="10127">
                  <c:v>0.99936143039591296</c:v>
                </c:pt>
                <c:pt idx="10128">
                  <c:v>0.99936143039591296</c:v>
                </c:pt>
                <c:pt idx="10129">
                  <c:v>0.99936143039591296</c:v>
                </c:pt>
                <c:pt idx="10130">
                  <c:v>0.99936143039591296</c:v>
                </c:pt>
                <c:pt idx="10131">
                  <c:v>0.99936143039591296</c:v>
                </c:pt>
                <c:pt idx="10132">
                  <c:v>0.99936143039591296</c:v>
                </c:pt>
                <c:pt idx="10133">
                  <c:v>0.99936143039591296</c:v>
                </c:pt>
                <c:pt idx="10134">
                  <c:v>0.99936143039591296</c:v>
                </c:pt>
                <c:pt idx="10135">
                  <c:v>0.99936143039591296</c:v>
                </c:pt>
                <c:pt idx="10136">
                  <c:v>0.99936143039591296</c:v>
                </c:pt>
                <c:pt idx="10137">
                  <c:v>0.99936143039591296</c:v>
                </c:pt>
                <c:pt idx="10138">
                  <c:v>0.99936143039591296</c:v>
                </c:pt>
                <c:pt idx="10139">
                  <c:v>0.99936143039591296</c:v>
                </c:pt>
                <c:pt idx="10140">
                  <c:v>0.99936143039591296</c:v>
                </c:pt>
                <c:pt idx="10141">
                  <c:v>0.99936143039591296</c:v>
                </c:pt>
                <c:pt idx="10142">
                  <c:v>0.99936143039591296</c:v>
                </c:pt>
                <c:pt idx="10143">
                  <c:v>0.99936143039591296</c:v>
                </c:pt>
                <c:pt idx="10144">
                  <c:v>0.99936143039591296</c:v>
                </c:pt>
                <c:pt idx="10145">
                  <c:v>0.99936143039591296</c:v>
                </c:pt>
                <c:pt idx="10146">
                  <c:v>0.99936143039591296</c:v>
                </c:pt>
                <c:pt idx="10147">
                  <c:v>0.99936143039591296</c:v>
                </c:pt>
                <c:pt idx="10148">
                  <c:v>0.99936143039591296</c:v>
                </c:pt>
                <c:pt idx="10149">
                  <c:v>0.99936143039591296</c:v>
                </c:pt>
                <c:pt idx="10150">
                  <c:v>0.99936143039591296</c:v>
                </c:pt>
                <c:pt idx="10151">
                  <c:v>0.99936143039591296</c:v>
                </c:pt>
                <c:pt idx="10152">
                  <c:v>0.99936143039591296</c:v>
                </c:pt>
                <c:pt idx="10153">
                  <c:v>0.99936143039591296</c:v>
                </c:pt>
                <c:pt idx="10154">
                  <c:v>0.99936143039591296</c:v>
                </c:pt>
                <c:pt idx="10155">
                  <c:v>0.99936143039591296</c:v>
                </c:pt>
                <c:pt idx="10156">
                  <c:v>0.99936143039591296</c:v>
                </c:pt>
                <c:pt idx="10157">
                  <c:v>0.99936143039591296</c:v>
                </c:pt>
                <c:pt idx="10158">
                  <c:v>0.99936143039591296</c:v>
                </c:pt>
                <c:pt idx="10159">
                  <c:v>0.99936143039591296</c:v>
                </c:pt>
                <c:pt idx="10160">
                  <c:v>0.99936143039591296</c:v>
                </c:pt>
                <c:pt idx="10161">
                  <c:v>0.99936143039591296</c:v>
                </c:pt>
                <c:pt idx="10162">
                  <c:v>0.99936143039591296</c:v>
                </c:pt>
                <c:pt idx="10163">
                  <c:v>0.99936143039591296</c:v>
                </c:pt>
                <c:pt idx="10164">
                  <c:v>0.99936143039591296</c:v>
                </c:pt>
                <c:pt idx="10165">
                  <c:v>0.99936143039591296</c:v>
                </c:pt>
                <c:pt idx="10166">
                  <c:v>0.99936143039591296</c:v>
                </c:pt>
                <c:pt idx="10167">
                  <c:v>0.99936143039591296</c:v>
                </c:pt>
                <c:pt idx="10168">
                  <c:v>0.99936143039591296</c:v>
                </c:pt>
                <c:pt idx="10169">
                  <c:v>0.99936143039591296</c:v>
                </c:pt>
                <c:pt idx="10170">
                  <c:v>0.99936143039591296</c:v>
                </c:pt>
                <c:pt idx="10171">
                  <c:v>0.99936143039591296</c:v>
                </c:pt>
                <c:pt idx="10172">
                  <c:v>0.99936143039591296</c:v>
                </c:pt>
                <c:pt idx="10173">
                  <c:v>0.99936143039591296</c:v>
                </c:pt>
                <c:pt idx="10174">
                  <c:v>0.99936143039591296</c:v>
                </c:pt>
                <c:pt idx="10175">
                  <c:v>0.99936143039591296</c:v>
                </c:pt>
                <c:pt idx="10176">
                  <c:v>0.99936143039591296</c:v>
                </c:pt>
                <c:pt idx="10177">
                  <c:v>0.99936143039591296</c:v>
                </c:pt>
                <c:pt idx="10178">
                  <c:v>0.99936143039591296</c:v>
                </c:pt>
                <c:pt idx="10179">
                  <c:v>0.99936143039591296</c:v>
                </c:pt>
                <c:pt idx="10180">
                  <c:v>0.99936143039591296</c:v>
                </c:pt>
                <c:pt idx="10181">
                  <c:v>0.99936143039591296</c:v>
                </c:pt>
                <c:pt idx="10182">
                  <c:v>0.99936143039591296</c:v>
                </c:pt>
                <c:pt idx="10183">
                  <c:v>0.99936143039591296</c:v>
                </c:pt>
                <c:pt idx="10184">
                  <c:v>0.99936143039591296</c:v>
                </c:pt>
                <c:pt idx="10185">
                  <c:v>0.99936143039591296</c:v>
                </c:pt>
                <c:pt idx="10186">
                  <c:v>0.99936143039591296</c:v>
                </c:pt>
                <c:pt idx="10187">
                  <c:v>0.99936143039591296</c:v>
                </c:pt>
                <c:pt idx="10188">
                  <c:v>0.99936143039591296</c:v>
                </c:pt>
                <c:pt idx="10189">
                  <c:v>0.99936143039591296</c:v>
                </c:pt>
                <c:pt idx="10190">
                  <c:v>0.99936143039591296</c:v>
                </c:pt>
                <c:pt idx="10191">
                  <c:v>0.99936143039591296</c:v>
                </c:pt>
                <c:pt idx="10192">
                  <c:v>0.99936143039591296</c:v>
                </c:pt>
                <c:pt idx="10193">
                  <c:v>0.99936143039591296</c:v>
                </c:pt>
                <c:pt idx="10194">
                  <c:v>0.99936143039591296</c:v>
                </c:pt>
                <c:pt idx="10195">
                  <c:v>0.99936143039591296</c:v>
                </c:pt>
                <c:pt idx="10196">
                  <c:v>0.99936143039591296</c:v>
                </c:pt>
                <c:pt idx="10197">
                  <c:v>0.99936143039591296</c:v>
                </c:pt>
                <c:pt idx="10198">
                  <c:v>0.99936143039591296</c:v>
                </c:pt>
                <c:pt idx="10199">
                  <c:v>0.99936143039591296</c:v>
                </c:pt>
                <c:pt idx="10200">
                  <c:v>0.99936143039591296</c:v>
                </c:pt>
                <c:pt idx="10201">
                  <c:v>0.99936143039591296</c:v>
                </c:pt>
                <c:pt idx="10202">
                  <c:v>0.99936143039591296</c:v>
                </c:pt>
                <c:pt idx="10203">
                  <c:v>0.99936143039591296</c:v>
                </c:pt>
                <c:pt idx="10204">
                  <c:v>0.99936143039591296</c:v>
                </c:pt>
                <c:pt idx="10205">
                  <c:v>0.99936143039591296</c:v>
                </c:pt>
                <c:pt idx="10206">
                  <c:v>0.99936143039591296</c:v>
                </c:pt>
                <c:pt idx="10207">
                  <c:v>0.99936143039591296</c:v>
                </c:pt>
                <c:pt idx="10208">
                  <c:v>0.99936143039591296</c:v>
                </c:pt>
                <c:pt idx="10209">
                  <c:v>0.99936143039591296</c:v>
                </c:pt>
                <c:pt idx="10210">
                  <c:v>0.99936143039591296</c:v>
                </c:pt>
                <c:pt idx="10211">
                  <c:v>0.99936143039591296</c:v>
                </c:pt>
                <c:pt idx="10212">
                  <c:v>0.99936143039591296</c:v>
                </c:pt>
                <c:pt idx="10213">
                  <c:v>0.99936143039591296</c:v>
                </c:pt>
                <c:pt idx="10214">
                  <c:v>0.99936143039591296</c:v>
                </c:pt>
                <c:pt idx="10215">
                  <c:v>0.99936143039591296</c:v>
                </c:pt>
                <c:pt idx="10216">
                  <c:v>0.99936143039591296</c:v>
                </c:pt>
                <c:pt idx="10217">
                  <c:v>0.99936143039591296</c:v>
                </c:pt>
                <c:pt idx="10218">
                  <c:v>0.99936143039591296</c:v>
                </c:pt>
                <c:pt idx="10219">
                  <c:v>0.99936143039591296</c:v>
                </c:pt>
                <c:pt idx="10220">
                  <c:v>0.99936143039591296</c:v>
                </c:pt>
                <c:pt idx="10221">
                  <c:v>0.99936143039591296</c:v>
                </c:pt>
                <c:pt idx="10222">
                  <c:v>0.99936143039591296</c:v>
                </c:pt>
                <c:pt idx="10223">
                  <c:v>0.99936143039591296</c:v>
                </c:pt>
                <c:pt idx="10224">
                  <c:v>0.99936143039591296</c:v>
                </c:pt>
                <c:pt idx="10225">
                  <c:v>0.99936143039591296</c:v>
                </c:pt>
                <c:pt idx="10226">
                  <c:v>0.99936143039591296</c:v>
                </c:pt>
                <c:pt idx="10227">
                  <c:v>0.99936143039591296</c:v>
                </c:pt>
                <c:pt idx="10228">
                  <c:v>0.99936143039591296</c:v>
                </c:pt>
                <c:pt idx="10229">
                  <c:v>0.99936143039591296</c:v>
                </c:pt>
                <c:pt idx="10230">
                  <c:v>0.99936143039591296</c:v>
                </c:pt>
                <c:pt idx="10231">
                  <c:v>0.99936143039591296</c:v>
                </c:pt>
                <c:pt idx="10232">
                  <c:v>0.99936143039591296</c:v>
                </c:pt>
                <c:pt idx="10233">
                  <c:v>0.99936143039591296</c:v>
                </c:pt>
                <c:pt idx="10234">
                  <c:v>0.99936143039591296</c:v>
                </c:pt>
                <c:pt idx="10235">
                  <c:v>0.99936143039591296</c:v>
                </c:pt>
                <c:pt idx="10236">
                  <c:v>0.99936143039591296</c:v>
                </c:pt>
                <c:pt idx="10237">
                  <c:v>0.99936143039591296</c:v>
                </c:pt>
                <c:pt idx="10238">
                  <c:v>0.99936143039591296</c:v>
                </c:pt>
                <c:pt idx="10239">
                  <c:v>0.99936143039591296</c:v>
                </c:pt>
                <c:pt idx="10240">
                  <c:v>0.99936143039591296</c:v>
                </c:pt>
                <c:pt idx="10241">
                  <c:v>0.99936143039591296</c:v>
                </c:pt>
                <c:pt idx="10242">
                  <c:v>0.99936143039591296</c:v>
                </c:pt>
                <c:pt idx="10243">
                  <c:v>0.99936143039591296</c:v>
                </c:pt>
                <c:pt idx="10244">
                  <c:v>0.99936143039591296</c:v>
                </c:pt>
                <c:pt idx="10245">
                  <c:v>0.99936143039591296</c:v>
                </c:pt>
                <c:pt idx="10246">
                  <c:v>0.99936143039591296</c:v>
                </c:pt>
                <c:pt idx="10247">
                  <c:v>0.99936143039591296</c:v>
                </c:pt>
                <c:pt idx="10248">
                  <c:v>0.99936143039591296</c:v>
                </c:pt>
                <c:pt idx="10249">
                  <c:v>0.99936143039591296</c:v>
                </c:pt>
                <c:pt idx="10250">
                  <c:v>0.99936143039591296</c:v>
                </c:pt>
                <c:pt idx="10251">
                  <c:v>0.99936143039591296</c:v>
                </c:pt>
                <c:pt idx="10252">
                  <c:v>0.99936143039591296</c:v>
                </c:pt>
                <c:pt idx="10253">
                  <c:v>0.99936143039591296</c:v>
                </c:pt>
                <c:pt idx="10254">
                  <c:v>0.99936143039591296</c:v>
                </c:pt>
                <c:pt idx="10255">
                  <c:v>0.99936143039591296</c:v>
                </c:pt>
                <c:pt idx="10256">
                  <c:v>0.99936143039591296</c:v>
                </c:pt>
                <c:pt idx="10257">
                  <c:v>0.99936143039591296</c:v>
                </c:pt>
                <c:pt idx="10258">
                  <c:v>0.99936143039591296</c:v>
                </c:pt>
                <c:pt idx="10259">
                  <c:v>0.99936143039591296</c:v>
                </c:pt>
                <c:pt idx="10260">
                  <c:v>0.99936143039591296</c:v>
                </c:pt>
                <c:pt idx="10261">
                  <c:v>0.99936143039591296</c:v>
                </c:pt>
                <c:pt idx="10262">
                  <c:v>0.99936143039591296</c:v>
                </c:pt>
                <c:pt idx="10263">
                  <c:v>0.99936143039591296</c:v>
                </c:pt>
                <c:pt idx="10264">
                  <c:v>0.99936143039591296</c:v>
                </c:pt>
                <c:pt idx="10265">
                  <c:v>0.99936143039591296</c:v>
                </c:pt>
                <c:pt idx="10266">
                  <c:v>0.99936143039591296</c:v>
                </c:pt>
                <c:pt idx="10267">
                  <c:v>0.99936143039591296</c:v>
                </c:pt>
                <c:pt idx="10268">
                  <c:v>0.99936143039591296</c:v>
                </c:pt>
                <c:pt idx="10269">
                  <c:v>0.99936143039591296</c:v>
                </c:pt>
                <c:pt idx="10270">
                  <c:v>0.99936143039591296</c:v>
                </c:pt>
                <c:pt idx="10271">
                  <c:v>0.99936143039591296</c:v>
                </c:pt>
                <c:pt idx="10272">
                  <c:v>0.99936143039591296</c:v>
                </c:pt>
                <c:pt idx="10273">
                  <c:v>0.99936143039591296</c:v>
                </c:pt>
                <c:pt idx="10274">
                  <c:v>0.99936143039591296</c:v>
                </c:pt>
                <c:pt idx="10275">
                  <c:v>0.99936143039591296</c:v>
                </c:pt>
                <c:pt idx="10276">
                  <c:v>0.99936143039591296</c:v>
                </c:pt>
                <c:pt idx="10277">
                  <c:v>0.99936143039591296</c:v>
                </c:pt>
                <c:pt idx="10278">
                  <c:v>0.99936143039591296</c:v>
                </c:pt>
                <c:pt idx="10279">
                  <c:v>0.99936143039591296</c:v>
                </c:pt>
                <c:pt idx="10280">
                  <c:v>0.99936143039591296</c:v>
                </c:pt>
                <c:pt idx="10281">
                  <c:v>0.99936143039591296</c:v>
                </c:pt>
                <c:pt idx="10282">
                  <c:v>0.99936143039591296</c:v>
                </c:pt>
                <c:pt idx="10283">
                  <c:v>0.99936143039591296</c:v>
                </c:pt>
                <c:pt idx="10284">
                  <c:v>0.99936143039591296</c:v>
                </c:pt>
                <c:pt idx="10285">
                  <c:v>0.99936143039591296</c:v>
                </c:pt>
                <c:pt idx="10286">
                  <c:v>0.99936143039591296</c:v>
                </c:pt>
                <c:pt idx="10287">
                  <c:v>0.99936143039591296</c:v>
                </c:pt>
                <c:pt idx="10288">
                  <c:v>0.99936143039591296</c:v>
                </c:pt>
                <c:pt idx="10289">
                  <c:v>0.99936143039591296</c:v>
                </c:pt>
                <c:pt idx="10290">
                  <c:v>0.99936143039591296</c:v>
                </c:pt>
                <c:pt idx="10291">
                  <c:v>0.99936143039591296</c:v>
                </c:pt>
                <c:pt idx="10292">
                  <c:v>0.99936143039591296</c:v>
                </c:pt>
                <c:pt idx="10293">
                  <c:v>0.99936143039591296</c:v>
                </c:pt>
                <c:pt idx="10294">
                  <c:v>0.99936143039591296</c:v>
                </c:pt>
                <c:pt idx="10295">
                  <c:v>0.99936143039591296</c:v>
                </c:pt>
                <c:pt idx="10296">
                  <c:v>0.99936143039591296</c:v>
                </c:pt>
                <c:pt idx="10297">
                  <c:v>0.99936143039591296</c:v>
                </c:pt>
                <c:pt idx="10298">
                  <c:v>0.99936143039591296</c:v>
                </c:pt>
                <c:pt idx="10299">
                  <c:v>0.99936143039591296</c:v>
                </c:pt>
                <c:pt idx="10300">
                  <c:v>0.99936143039591296</c:v>
                </c:pt>
                <c:pt idx="10301">
                  <c:v>0.99936143039591296</c:v>
                </c:pt>
                <c:pt idx="10302">
                  <c:v>0.99936143039591296</c:v>
                </c:pt>
                <c:pt idx="10303">
                  <c:v>0.99936143039591296</c:v>
                </c:pt>
                <c:pt idx="10304">
                  <c:v>0.99936143039591296</c:v>
                </c:pt>
                <c:pt idx="10305">
                  <c:v>0.99936143039591296</c:v>
                </c:pt>
                <c:pt idx="10306">
                  <c:v>0.99936143039591296</c:v>
                </c:pt>
                <c:pt idx="10307">
                  <c:v>0.99936143039591296</c:v>
                </c:pt>
                <c:pt idx="10308">
                  <c:v>0.99936143039591296</c:v>
                </c:pt>
                <c:pt idx="10309">
                  <c:v>0.99936143039591296</c:v>
                </c:pt>
                <c:pt idx="10310">
                  <c:v>0.99936143039591296</c:v>
                </c:pt>
                <c:pt idx="10311">
                  <c:v>0.99936143039591296</c:v>
                </c:pt>
                <c:pt idx="10312">
                  <c:v>0.99936143039591296</c:v>
                </c:pt>
                <c:pt idx="10313">
                  <c:v>0.99936143039591296</c:v>
                </c:pt>
                <c:pt idx="10314">
                  <c:v>0.99936143039591296</c:v>
                </c:pt>
                <c:pt idx="10315">
                  <c:v>0.99936143039591296</c:v>
                </c:pt>
                <c:pt idx="10316">
                  <c:v>0.99936143039591296</c:v>
                </c:pt>
                <c:pt idx="10317">
                  <c:v>0.99936143039591296</c:v>
                </c:pt>
                <c:pt idx="10318">
                  <c:v>0.99936143039591296</c:v>
                </c:pt>
                <c:pt idx="10319">
                  <c:v>0.99936143039591296</c:v>
                </c:pt>
                <c:pt idx="10320">
                  <c:v>0.99936143039591296</c:v>
                </c:pt>
                <c:pt idx="10321">
                  <c:v>0.99936143039591296</c:v>
                </c:pt>
                <c:pt idx="10322">
                  <c:v>0.99936143039591296</c:v>
                </c:pt>
                <c:pt idx="10323">
                  <c:v>0.99936143039591296</c:v>
                </c:pt>
                <c:pt idx="10324">
                  <c:v>0.99936143039591296</c:v>
                </c:pt>
                <c:pt idx="10325">
                  <c:v>0.99936143039591296</c:v>
                </c:pt>
                <c:pt idx="10326">
                  <c:v>0.99936143039591296</c:v>
                </c:pt>
                <c:pt idx="10327">
                  <c:v>0.99936143039591296</c:v>
                </c:pt>
                <c:pt idx="10328">
                  <c:v>0.99936143039591296</c:v>
                </c:pt>
                <c:pt idx="10329">
                  <c:v>0.99936143039591296</c:v>
                </c:pt>
                <c:pt idx="10330">
                  <c:v>0.99936143039591296</c:v>
                </c:pt>
                <c:pt idx="10331">
                  <c:v>0.99936143039591296</c:v>
                </c:pt>
                <c:pt idx="10332">
                  <c:v>0.99936143039591296</c:v>
                </c:pt>
                <c:pt idx="10333">
                  <c:v>0.99936143039591296</c:v>
                </c:pt>
                <c:pt idx="10334">
                  <c:v>0.99936143039591296</c:v>
                </c:pt>
                <c:pt idx="10335">
                  <c:v>0.99936143039591296</c:v>
                </c:pt>
                <c:pt idx="10336">
                  <c:v>0.99936143039591296</c:v>
                </c:pt>
                <c:pt idx="10337">
                  <c:v>0.99936143039591296</c:v>
                </c:pt>
                <c:pt idx="10338">
                  <c:v>0.99936143039591296</c:v>
                </c:pt>
                <c:pt idx="10339">
                  <c:v>0.99936143039591296</c:v>
                </c:pt>
                <c:pt idx="10340">
                  <c:v>0.99936143039591296</c:v>
                </c:pt>
                <c:pt idx="10341">
                  <c:v>0.99936143039591296</c:v>
                </c:pt>
                <c:pt idx="10342">
                  <c:v>0.99936143039591296</c:v>
                </c:pt>
                <c:pt idx="10343">
                  <c:v>0.99936143039591296</c:v>
                </c:pt>
                <c:pt idx="10344">
                  <c:v>0.99936143039591296</c:v>
                </c:pt>
                <c:pt idx="10345">
                  <c:v>0.99936143039591296</c:v>
                </c:pt>
                <c:pt idx="10346">
                  <c:v>0.99936143039591296</c:v>
                </c:pt>
                <c:pt idx="10347">
                  <c:v>0.99936143039591296</c:v>
                </c:pt>
                <c:pt idx="10348">
                  <c:v>0.99936143039591296</c:v>
                </c:pt>
                <c:pt idx="10349">
                  <c:v>0.99936143039591296</c:v>
                </c:pt>
                <c:pt idx="10350">
                  <c:v>0.99936143039591296</c:v>
                </c:pt>
                <c:pt idx="10351">
                  <c:v>0.99936143039591296</c:v>
                </c:pt>
                <c:pt idx="10352">
                  <c:v>0.99936143039591296</c:v>
                </c:pt>
                <c:pt idx="10353">
                  <c:v>0.99936143039591296</c:v>
                </c:pt>
                <c:pt idx="10354">
                  <c:v>0.99936143039591296</c:v>
                </c:pt>
                <c:pt idx="10355">
                  <c:v>0.99936143039591296</c:v>
                </c:pt>
                <c:pt idx="10356">
                  <c:v>0.99936143039591296</c:v>
                </c:pt>
                <c:pt idx="10357">
                  <c:v>0.99936143039591296</c:v>
                </c:pt>
                <c:pt idx="10358">
                  <c:v>0.99936143039591296</c:v>
                </c:pt>
                <c:pt idx="10359">
                  <c:v>0.99936143039591296</c:v>
                </c:pt>
                <c:pt idx="10360">
                  <c:v>0.99936143039591296</c:v>
                </c:pt>
                <c:pt idx="10361">
                  <c:v>0.99936143039591296</c:v>
                </c:pt>
                <c:pt idx="10362">
                  <c:v>0.99936143039591296</c:v>
                </c:pt>
                <c:pt idx="10363">
                  <c:v>0.99936143039591296</c:v>
                </c:pt>
                <c:pt idx="10364">
                  <c:v>0.99936143039591296</c:v>
                </c:pt>
                <c:pt idx="10365">
                  <c:v>0.99936143039591296</c:v>
                </c:pt>
                <c:pt idx="10366">
                  <c:v>0.99936143039591296</c:v>
                </c:pt>
                <c:pt idx="10367">
                  <c:v>0.99936143039591296</c:v>
                </c:pt>
                <c:pt idx="10368">
                  <c:v>0.99936143039591296</c:v>
                </c:pt>
                <c:pt idx="10369">
                  <c:v>0.99936143039591296</c:v>
                </c:pt>
                <c:pt idx="10370">
                  <c:v>0.99936143039591296</c:v>
                </c:pt>
                <c:pt idx="10371">
                  <c:v>0.99936143039591296</c:v>
                </c:pt>
                <c:pt idx="10372">
                  <c:v>0.99936143039591296</c:v>
                </c:pt>
                <c:pt idx="10373">
                  <c:v>0.99936143039591296</c:v>
                </c:pt>
                <c:pt idx="10374">
                  <c:v>0.99936143039591296</c:v>
                </c:pt>
                <c:pt idx="10375">
                  <c:v>0.99936143039591296</c:v>
                </c:pt>
                <c:pt idx="10376">
                  <c:v>0.99936143039591296</c:v>
                </c:pt>
                <c:pt idx="10377">
                  <c:v>0.99936143039591296</c:v>
                </c:pt>
                <c:pt idx="10378">
                  <c:v>0.99936143039591296</c:v>
                </c:pt>
                <c:pt idx="10379">
                  <c:v>0.99936143039591296</c:v>
                </c:pt>
                <c:pt idx="10380">
                  <c:v>0.99936143039591296</c:v>
                </c:pt>
                <c:pt idx="10381">
                  <c:v>0.99936143039591296</c:v>
                </c:pt>
                <c:pt idx="10382">
                  <c:v>0.99936143039591296</c:v>
                </c:pt>
                <c:pt idx="10383">
                  <c:v>0.99936143039591296</c:v>
                </c:pt>
                <c:pt idx="10384">
                  <c:v>0.99936143039591296</c:v>
                </c:pt>
                <c:pt idx="10385">
                  <c:v>0.99936143039591296</c:v>
                </c:pt>
                <c:pt idx="10386">
                  <c:v>0.99936143039591296</c:v>
                </c:pt>
                <c:pt idx="10387">
                  <c:v>0.99936143039591296</c:v>
                </c:pt>
                <c:pt idx="10388">
                  <c:v>0.99936143039591296</c:v>
                </c:pt>
                <c:pt idx="10389">
                  <c:v>0.99936143039591296</c:v>
                </c:pt>
                <c:pt idx="10390">
                  <c:v>0.99936143039591296</c:v>
                </c:pt>
                <c:pt idx="10391">
                  <c:v>0.99936143039591296</c:v>
                </c:pt>
                <c:pt idx="10392">
                  <c:v>0.99936143039591296</c:v>
                </c:pt>
                <c:pt idx="10393">
                  <c:v>0.99936143039591296</c:v>
                </c:pt>
                <c:pt idx="10394">
                  <c:v>0.99936143039591296</c:v>
                </c:pt>
                <c:pt idx="10395">
                  <c:v>0.99936143039591296</c:v>
                </c:pt>
                <c:pt idx="10396">
                  <c:v>0.99936143039591296</c:v>
                </c:pt>
                <c:pt idx="10397">
                  <c:v>0.99936143039591296</c:v>
                </c:pt>
                <c:pt idx="10398">
                  <c:v>0.99936143039591296</c:v>
                </c:pt>
                <c:pt idx="10399">
                  <c:v>0.99936143039591296</c:v>
                </c:pt>
                <c:pt idx="10400">
                  <c:v>0.99936143039591296</c:v>
                </c:pt>
                <c:pt idx="10401">
                  <c:v>0.99936143039591296</c:v>
                </c:pt>
                <c:pt idx="10402">
                  <c:v>0.99936143039591296</c:v>
                </c:pt>
                <c:pt idx="10403">
                  <c:v>0.99936143039591296</c:v>
                </c:pt>
                <c:pt idx="10404">
                  <c:v>0.99936143039591296</c:v>
                </c:pt>
                <c:pt idx="10405">
                  <c:v>0.99936143039591296</c:v>
                </c:pt>
                <c:pt idx="10406">
                  <c:v>0.99936143039591296</c:v>
                </c:pt>
                <c:pt idx="10407">
                  <c:v>0.99936143039591296</c:v>
                </c:pt>
                <c:pt idx="10408">
                  <c:v>0.99936143039591296</c:v>
                </c:pt>
                <c:pt idx="10409">
                  <c:v>0.99936143039591296</c:v>
                </c:pt>
                <c:pt idx="10410">
                  <c:v>0.99936143039591296</c:v>
                </c:pt>
                <c:pt idx="10411">
                  <c:v>0.99936143039591296</c:v>
                </c:pt>
                <c:pt idx="10412">
                  <c:v>0.99936143039591296</c:v>
                </c:pt>
                <c:pt idx="10413">
                  <c:v>0.99936143039591296</c:v>
                </c:pt>
                <c:pt idx="10414">
                  <c:v>0.99936143039591296</c:v>
                </c:pt>
                <c:pt idx="10415">
                  <c:v>0.99936143039591296</c:v>
                </c:pt>
                <c:pt idx="10416">
                  <c:v>0.99936143039591296</c:v>
                </c:pt>
                <c:pt idx="10417">
                  <c:v>0.99936143039591296</c:v>
                </c:pt>
                <c:pt idx="10418">
                  <c:v>0.99936143039591296</c:v>
                </c:pt>
                <c:pt idx="10419">
                  <c:v>0.99936143039591296</c:v>
                </c:pt>
                <c:pt idx="10420">
                  <c:v>0.99936143039591296</c:v>
                </c:pt>
                <c:pt idx="10421">
                  <c:v>0.99936143039591296</c:v>
                </c:pt>
                <c:pt idx="10422">
                  <c:v>0.99936143039591296</c:v>
                </c:pt>
                <c:pt idx="10423">
                  <c:v>0.99936143039591296</c:v>
                </c:pt>
                <c:pt idx="10424">
                  <c:v>0.99936143039591296</c:v>
                </c:pt>
                <c:pt idx="10425">
                  <c:v>0.99936143039591296</c:v>
                </c:pt>
                <c:pt idx="10426">
                  <c:v>0.99936143039591296</c:v>
                </c:pt>
                <c:pt idx="10427">
                  <c:v>0.99936143039591296</c:v>
                </c:pt>
                <c:pt idx="10428">
                  <c:v>0.99936143039591296</c:v>
                </c:pt>
                <c:pt idx="10429">
                  <c:v>0.99936143039591296</c:v>
                </c:pt>
                <c:pt idx="10430">
                  <c:v>0.99936143039591296</c:v>
                </c:pt>
                <c:pt idx="10431">
                  <c:v>0.99936143039591296</c:v>
                </c:pt>
                <c:pt idx="10432">
                  <c:v>0.99936143039591296</c:v>
                </c:pt>
                <c:pt idx="10433">
                  <c:v>0.99936143039591296</c:v>
                </c:pt>
                <c:pt idx="10434">
                  <c:v>0.99936143039591296</c:v>
                </c:pt>
                <c:pt idx="10435">
                  <c:v>0.99936143039591296</c:v>
                </c:pt>
                <c:pt idx="10436">
                  <c:v>0.99936143039591296</c:v>
                </c:pt>
                <c:pt idx="10437">
                  <c:v>0.99936143039591296</c:v>
                </c:pt>
                <c:pt idx="10438">
                  <c:v>0.99936143039591296</c:v>
                </c:pt>
                <c:pt idx="10439">
                  <c:v>0.99936143039591296</c:v>
                </c:pt>
                <c:pt idx="10440">
                  <c:v>0.99936143039591296</c:v>
                </c:pt>
                <c:pt idx="10441">
                  <c:v>0.99936143039591296</c:v>
                </c:pt>
                <c:pt idx="10442">
                  <c:v>0.99936143039591296</c:v>
                </c:pt>
                <c:pt idx="10443">
                  <c:v>0.99936143039591296</c:v>
                </c:pt>
                <c:pt idx="10444">
                  <c:v>0.99936143039591296</c:v>
                </c:pt>
                <c:pt idx="10445">
                  <c:v>0.99936143039591296</c:v>
                </c:pt>
                <c:pt idx="10446">
                  <c:v>0.99936143039591296</c:v>
                </c:pt>
                <c:pt idx="10447">
                  <c:v>0.99936143039591296</c:v>
                </c:pt>
                <c:pt idx="10448">
                  <c:v>0.99936143039591296</c:v>
                </c:pt>
                <c:pt idx="10449">
                  <c:v>0.99936143039591296</c:v>
                </c:pt>
                <c:pt idx="10450">
                  <c:v>0.99936143039591296</c:v>
                </c:pt>
                <c:pt idx="10451">
                  <c:v>0.99936143039591296</c:v>
                </c:pt>
                <c:pt idx="10452">
                  <c:v>0.99936143039591296</c:v>
                </c:pt>
                <c:pt idx="10453">
                  <c:v>0.99936143039591296</c:v>
                </c:pt>
                <c:pt idx="10454">
                  <c:v>0.99936143039591296</c:v>
                </c:pt>
                <c:pt idx="10455">
                  <c:v>0.99936143039591296</c:v>
                </c:pt>
                <c:pt idx="10456">
                  <c:v>0.99936143039591296</c:v>
                </c:pt>
                <c:pt idx="10457">
                  <c:v>0.99936143039591296</c:v>
                </c:pt>
                <c:pt idx="10458">
                  <c:v>0.99936143039591296</c:v>
                </c:pt>
                <c:pt idx="10459">
                  <c:v>0.99936143039591296</c:v>
                </c:pt>
                <c:pt idx="10460">
                  <c:v>0.99936143039591296</c:v>
                </c:pt>
                <c:pt idx="10461">
                  <c:v>0.99936143039591296</c:v>
                </c:pt>
                <c:pt idx="10462">
                  <c:v>0.99936143039591296</c:v>
                </c:pt>
                <c:pt idx="10463">
                  <c:v>0.99936143039591296</c:v>
                </c:pt>
                <c:pt idx="10464">
                  <c:v>0.99936143039591296</c:v>
                </c:pt>
                <c:pt idx="10465">
                  <c:v>0.99936143039591296</c:v>
                </c:pt>
                <c:pt idx="10466">
                  <c:v>0.99936143039591296</c:v>
                </c:pt>
                <c:pt idx="10467">
                  <c:v>0.99936143039591296</c:v>
                </c:pt>
                <c:pt idx="10468">
                  <c:v>0.99936143039591296</c:v>
                </c:pt>
                <c:pt idx="10469">
                  <c:v>0.99936143039591296</c:v>
                </c:pt>
                <c:pt idx="10470">
                  <c:v>0.99936143039591296</c:v>
                </c:pt>
                <c:pt idx="10471">
                  <c:v>0.99936143039591296</c:v>
                </c:pt>
                <c:pt idx="10472">
                  <c:v>0.99936143039591296</c:v>
                </c:pt>
                <c:pt idx="10473">
                  <c:v>0.99936143039591296</c:v>
                </c:pt>
                <c:pt idx="10474">
                  <c:v>0.99936143039591296</c:v>
                </c:pt>
                <c:pt idx="10475">
                  <c:v>0.99936143039591296</c:v>
                </c:pt>
                <c:pt idx="10476">
                  <c:v>0.99936143039591296</c:v>
                </c:pt>
                <c:pt idx="10477">
                  <c:v>0.99936143039591296</c:v>
                </c:pt>
                <c:pt idx="10478">
                  <c:v>0.99936143039591296</c:v>
                </c:pt>
                <c:pt idx="10479">
                  <c:v>0.99936143039591296</c:v>
                </c:pt>
                <c:pt idx="10480">
                  <c:v>0.99936143039591296</c:v>
                </c:pt>
                <c:pt idx="10481">
                  <c:v>0.99936143039591296</c:v>
                </c:pt>
                <c:pt idx="10482">
                  <c:v>0.99936143039591296</c:v>
                </c:pt>
                <c:pt idx="10483">
                  <c:v>0.99936143039591296</c:v>
                </c:pt>
                <c:pt idx="10484">
                  <c:v>0.99936143039591296</c:v>
                </c:pt>
                <c:pt idx="10485">
                  <c:v>0.99936143039591296</c:v>
                </c:pt>
                <c:pt idx="10486">
                  <c:v>0.99936143039591296</c:v>
                </c:pt>
                <c:pt idx="10487">
                  <c:v>0.99936143039591296</c:v>
                </c:pt>
                <c:pt idx="10488">
                  <c:v>0.99936143039591296</c:v>
                </c:pt>
                <c:pt idx="10489">
                  <c:v>0.99936143039591296</c:v>
                </c:pt>
                <c:pt idx="10490">
                  <c:v>0.99936143039591296</c:v>
                </c:pt>
                <c:pt idx="10491">
                  <c:v>0.99936143039591296</c:v>
                </c:pt>
                <c:pt idx="10492">
                  <c:v>0.99936143039591296</c:v>
                </c:pt>
                <c:pt idx="10493">
                  <c:v>0.99936143039591296</c:v>
                </c:pt>
                <c:pt idx="10494">
                  <c:v>0.99936143039591296</c:v>
                </c:pt>
                <c:pt idx="10495">
                  <c:v>0.99936143039591296</c:v>
                </c:pt>
                <c:pt idx="10496">
                  <c:v>0.99936143039591296</c:v>
                </c:pt>
                <c:pt idx="10497">
                  <c:v>0.99936143039591296</c:v>
                </c:pt>
                <c:pt idx="10498">
                  <c:v>0.99936143039591296</c:v>
                </c:pt>
                <c:pt idx="10499">
                  <c:v>0.99936143039591296</c:v>
                </c:pt>
                <c:pt idx="10500">
                  <c:v>0.99936143039591296</c:v>
                </c:pt>
                <c:pt idx="10501">
                  <c:v>0.99936143039591296</c:v>
                </c:pt>
                <c:pt idx="10502">
                  <c:v>0.99936143039591296</c:v>
                </c:pt>
                <c:pt idx="10503">
                  <c:v>0.99936143039591296</c:v>
                </c:pt>
                <c:pt idx="10504">
                  <c:v>0.99936143039591296</c:v>
                </c:pt>
                <c:pt idx="10505">
                  <c:v>0.99936143039591296</c:v>
                </c:pt>
                <c:pt idx="10506">
                  <c:v>0.99936143039591296</c:v>
                </c:pt>
                <c:pt idx="10507">
                  <c:v>0.99936143039591296</c:v>
                </c:pt>
                <c:pt idx="10508">
                  <c:v>0.99936143039591296</c:v>
                </c:pt>
                <c:pt idx="10509">
                  <c:v>0.99936143039591296</c:v>
                </c:pt>
                <c:pt idx="10510">
                  <c:v>0.99936143039591296</c:v>
                </c:pt>
                <c:pt idx="10511">
                  <c:v>0.99936143039591296</c:v>
                </c:pt>
                <c:pt idx="10512">
                  <c:v>0.99936143039591296</c:v>
                </c:pt>
                <c:pt idx="10513">
                  <c:v>0.99936143039591296</c:v>
                </c:pt>
                <c:pt idx="10514">
                  <c:v>0.99936143039591296</c:v>
                </c:pt>
                <c:pt idx="10515">
                  <c:v>0.99936143039591296</c:v>
                </c:pt>
                <c:pt idx="10516">
                  <c:v>0.99936143039591296</c:v>
                </c:pt>
                <c:pt idx="10517">
                  <c:v>0.99936143039591296</c:v>
                </c:pt>
                <c:pt idx="10518">
                  <c:v>0.99936143039591296</c:v>
                </c:pt>
                <c:pt idx="10519">
                  <c:v>0.99936143039591296</c:v>
                </c:pt>
                <c:pt idx="10520">
                  <c:v>0.99936143039591296</c:v>
                </c:pt>
                <c:pt idx="10521">
                  <c:v>0.99936143039591296</c:v>
                </c:pt>
                <c:pt idx="10522">
                  <c:v>0.99936143039591296</c:v>
                </c:pt>
                <c:pt idx="10523">
                  <c:v>0.99936143039591296</c:v>
                </c:pt>
                <c:pt idx="10524">
                  <c:v>0.99936143039591296</c:v>
                </c:pt>
                <c:pt idx="10525">
                  <c:v>0.99936143039591296</c:v>
                </c:pt>
                <c:pt idx="10526">
                  <c:v>0.99936143039591296</c:v>
                </c:pt>
                <c:pt idx="10527">
                  <c:v>0.99936143039591296</c:v>
                </c:pt>
                <c:pt idx="10528">
                  <c:v>0.99936143039591296</c:v>
                </c:pt>
                <c:pt idx="10529">
                  <c:v>0.99936143039591296</c:v>
                </c:pt>
                <c:pt idx="10530">
                  <c:v>0.99936143039591296</c:v>
                </c:pt>
                <c:pt idx="10531">
                  <c:v>0.99936143039591296</c:v>
                </c:pt>
                <c:pt idx="10532">
                  <c:v>0.99936143039591296</c:v>
                </c:pt>
                <c:pt idx="10533">
                  <c:v>0.99936143039591296</c:v>
                </c:pt>
                <c:pt idx="10534">
                  <c:v>0.99936143039591296</c:v>
                </c:pt>
                <c:pt idx="10535">
                  <c:v>0.99936143039591296</c:v>
                </c:pt>
                <c:pt idx="10536">
                  <c:v>0.99936143039591296</c:v>
                </c:pt>
                <c:pt idx="10537">
                  <c:v>0.99936143039591296</c:v>
                </c:pt>
                <c:pt idx="10538">
                  <c:v>0.99936143039591296</c:v>
                </c:pt>
                <c:pt idx="10539">
                  <c:v>0.99936143039591296</c:v>
                </c:pt>
                <c:pt idx="10540">
                  <c:v>0.99936143039591296</c:v>
                </c:pt>
                <c:pt idx="10541">
                  <c:v>0.99936143039591296</c:v>
                </c:pt>
                <c:pt idx="10542">
                  <c:v>0.99936143039591296</c:v>
                </c:pt>
                <c:pt idx="10543">
                  <c:v>0.99936143039591296</c:v>
                </c:pt>
                <c:pt idx="10544">
                  <c:v>0.99936143039591296</c:v>
                </c:pt>
                <c:pt idx="10545">
                  <c:v>0.99936143039591296</c:v>
                </c:pt>
                <c:pt idx="10546">
                  <c:v>0.99936143039591296</c:v>
                </c:pt>
                <c:pt idx="10547">
                  <c:v>0.99936143039591296</c:v>
                </c:pt>
                <c:pt idx="10548">
                  <c:v>0.99936143039591296</c:v>
                </c:pt>
                <c:pt idx="10549">
                  <c:v>0.99936143039591296</c:v>
                </c:pt>
                <c:pt idx="10550">
                  <c:v>0.99936143039591296</c:v>
                </c:pt>
                <c:pt idx="10551">
                  <c:v>0.99936143039591296</c:v>
                </c:pt>
                <c:pt idx="10552">
                  <c:v>0.99936143039591296</c:v>
                </c:pt>
                <c:pt idx="10553">
                  <c:v>0.99936143039591296</c:v>
                </c:pt>
                <c:pt idx="10554">
                  <c:v>0.99936143039591296</c:v>
                </c:pt>
                <c:pt idx="10555">
                  <c:v>0.99936143039591296</c:v>
                </c:pt>
                <c:pt idx="10556">
                  <c:v>0.99936143039591296</c:v>
                </c:pt>
                <c:pt idx="10557">
                  <c:v>0.99936143039591296</c:v>
                </c:pt>
                <c:pt idx="10558">
                  <c:v>0.99936143039591296</c:v>
                </c:pt>
                <c:pt idx="10559">
                  <c:v>0.99936143039591296</c:v>
                </c:pt>
                <c:pt idx="10560">
                  <c:v>0.99936143039591296</c:v>
                </c:pt>
                <c:pt idx="10561">
                  <c:v>0.99936143039591296</c:v>
                </c:pt>
                <c:pt idx="10562">
                  <c:v>0.99936143039591296</c:v>
                </c:pt>
                <c:pt idx="10563">
                  <c:v>0.99936143039591296</c:v>
                </c:pt>
                <c:pt idx="10564">
                  <c:v>0.99936143039591296</c:v>
                </c:pt>
                <c:pt idx="10565">
                  <c:v>0.99936143039591296</c:v>
                </c:pt>
                <c:pt idx="10566">
                  <c:v>0.99936143039591296</c:v>
                </c:pt>
                <c:pt idx="10567">
                  <c:v>0.99936143039591296</c:v>
                </c:pt>
                <c:pt idx="10568">
                  <c:v>0.99936143039591296</c:v>
                </c:pt>
                <c:pt idx="10569">
                  <c:v>0.99936143039591296</c:v>
                </c:pt>
                <c:pt idx="10570">
                  <c:v>0.99936143039591296</c:v>
                </c:pt>
                <c:pt idx="10571">
                  <c:v>0.99936143039591296</c:v>
                </c:pt>
                <c:pt idx="10572">
                  <c:v>0.99936143039591296</c:v>
                </c:pt>
                <c:pt idx="10573">
                  <c:v>0.99936143039591296</c:v>
                </c:pt>
                <c:pt idx="10574">
                  <c:v>0.99936143039591296</c:v>
                </c:pt>
                <c:pt idx="10575">
                  <c:v>0.99936143039591296</c:v>
                </c:pt>
                <c:pt idx="10576">
                  <c:v>0.99936143039591296</c:v>
                </c:pt>
                <c:pt idx="10577">
                  <c:v>0.99936143039591296</c:v>
                </c:pt>
                <c:pt idx="10578">
                  <c:v>0.99936143039591296</c:v>
                </c:pt>
                <c:pt idx="10579">
                  <c:v>0.99936143039591296</c:v>
                </c:pt>
                <c:pt idx="10580">
                  <c:v>0.99936143039591296</c:v>
                </c:pt>
                <c:pt idx="10581">
                  <c:v>0.99936143039591296</c:v>
                </c:pt>
                <c:pt idx="10582">
                  <c:v>0.99936143039591296</c:v>
                </c:pt>
                <c:pt idx="10583">
                  <c:v>0.99936143039591296</c:v>
                </c:pt>
                <c:pt idx="10584">
                  <c:v>0.99936143039591296</c:v>
                </c:pt>
                <c:pt idx="10585">
                  <c:v>0.99936143039591296</c:v>
                </c:pt>
                <c:pt idx="10586">
                  <c:v>0.99936143039591296</c:v>
                </c:pt>
                <c:pt idx="10587">
                  <c:v>0.99936143039591296</c:v>
                </c:pt>
                <c:pt idx="10588">
                  <c:v>0.99936143039591296</c:v>
                </c:pt>
                <c:pt idx="10589">
                  <c:v>0.99936143039591296</c:v>
                </c:pt>
                <c:pt idx="10590">
                  <c:v>0.99936143039591296</c:v>
                </c:pt>
                <c:pt idx="10591">
                  <c:v>0.99936143039591296</c:v>
                </c:pt>
                <c:pt idx="10592">
                  <c:v>0.99936143039591296</c:v>
                </c:pt>
                <c:pt idx="10593">
                  <c:v>0.99936143039591296</c:v>
                </c:pt>
                <c:pt idx="10594">
                  <c:v>0.99936143039591296</c:v>
                </c:pt>
                <c:pt idx="10595">
                  <c:v>0.99936143039591296</c:v>
                </c:pt>
                <c:pt idx="10596">
                  <c:v>0.99936143039591296</c:v>
                </c:pt>
                <c:pt idx="10597">
                  <c:v>0.99936143039591296</c:v>
                </c:pt>
                <c:pt idx="10598">
                  <c:v>0.99936143039591296</c:v>
                </c:pt>
                <c:pt idx="10599">
                  <c:v>0.99936143039591296</c:v>
                </c:pt>
                <c:pt idx="10600">
                  <c:v>0.99936143039591296</c:v>
                </c:pt>
                <c:pt idx="10601">
                  <c:v>0.99936143039591296</c:v>
                </c:pt>
                <c:pt idx="10602">
                  <c:v>0.99936143039591296</c:v>
                </c:pt>
                <c:pt idx="10603">
                  <c:v>0.99936143039591296</c:v>
                </c:pt>
                <c:pt idx="10604">
                  <c:v>0.99936143039591296</c:v>
                </c:pt>
                <c:pt idx="10605">
                  <c:v>0.99936143039591296</c:v>
                </c:pt>
                <c:pt idx="10606">
                  <c:v>0.99936143039591296</c:v>
                </c:pt>
                <c:pt idx="10607">
                  <c:v>0.99936143039591296</c:v>
                </c:pt>
                <c:pt idx="10608">
                  <c:v>0.99936143039591296</c:v>
                </c:pt>
                <c:pt idx="10609">
                  <c:v>0.99936143039591296</c:v>
                </c:pt>
                <c:pt idx="10610">
                  <c:v>0.99936143039591296</c:v>
                </c:pt>
                <c:pt idx="10611">
                  <c:v>0.99936143039591296</c:v>
                </c:pt>
                <c:pt idx="10612">
                  <c:v>0.99936143039591296</c:v>
                </c:pt>
                <c:pt idx="10613">
                  <c:v>0.99936143039591296</c:v>
                </c:pt>
                <c:pt idx="10614">
                  <c:v>0.99936143039591296</c:v>
                </c:pt>
                <c:pt idx="10615">
                  <c:v>0.99936143039591296</c:v>
                </c:pt>
                <c:pt idx="10616">
                  <c:v>0.99936143039591296</c:v>
                </c:pt>
                <c:pt idx="10617">
                  <c:v>0.99936143039591296</c:v>
                </c:pt>
                <c:pt idx="10618">
                  <c:v>0.99936143039591296</c:v>
                </c:pt>
                <c:pt idx="10619">
                  <c:v>0.99936143039591296</c:v>
                </c:pt>
                <c:pt idx="10620">
                  <c:v>0.99936143039591296</c:v>
                </c:pt>
                <c:pt idx="10621">
                  <c:v>0.99936143039591296</c:v>
                </c:pt>
                <c:pt idx="10622">
                  <c:v>0.99936143039591296</c:v>
                </c:pt>
                <c:pt idx="10623">
                  <c:v>0.99936143039591296</c:v>
                </c:pt>
                <c:pt idx="10624">
                  <c:v>0.99936143039591296</c:v>
                </c:pt>
                <c:pt idx="10625">
                  <c:v>0.99936143039591296</c:v>
                </c:pt>
                <c:pt idx="10626">
                  <c:v>0.99936143039591296</c:v>
                </c:pt>
                <c:pt idx="10627">
                  <c:v>0.99936143039591296</c:v>
                </c:pt>
                <c:pt idx="10628">
                  <c:v>0.99936143039591296</c:v>
                </c:pt>
                <c:pt idx="10629">
                  <c:v>0.99936143039591296</c:v>
                </c:pt>
                <c:pt idx="10630">
                  <c:v>0.99936143039591296</c:v>
                </c:pt>
                <c:pt idx="10631">
                  <c:v>0.99936143039591296</c:v>
                </c:pt>
                <c:pt idx="10632">
                  <c:v>0.99936143039591296</c:v>
                </c:pt>
                <c:pt idx="10633">
                  <c:v>0.99936143039591296</c:v>
                </c:pt>
                <c:pt idx="10634">
                  <c:v>0.99936143039591296</c:v>
                </c:pt>
                <c:pt idx="10635">
                  <c:v>0.99936143039591296</c:v>
                </c:pt>
                <c:pt idx="10636">
                  <c:v>0.99936143039591296</c:v>
                </c:pt>
                <c:pt idx="10637">
                  <c:v>0.99936143039591296</c:v>
                </c:pt>
                <c:pt idx="10638">
                  <c:v>0.99936143039591296</c:v>
                </c:pt>
                <c:pt idx="10639">
                  <c:v>0.99936143039591296</c:v>
                </c:pt>
                <c:pt idx="10640">
                  <c:v>0.99936143039591296</c:v>
                </c:pt>
                <c:pt idx="10641">
                  <c:v>0.99936143039591296</c:v>
                </c:pt>
                <c:pt idx="10642">
                  <c:v>0.99936143039591296</c:v>
                </c:pt>
                <c:pt idx="10643">
                  <c:v>0.99936143039591296</c:v>
                </c:pt>
                <c:pt idx="10644">
                  <c:v>0.99936143039591296</c:v>
                </c:pt>
                <c:pt idx="10645">
                  <c:v>0.99936143039591296</c:v>
                </c:pt>
                <c:pt idx="10646">
                  <c:v>0.99936143039591296</c:v>
                </c:pt>
                <c:pt idx="10647">
                  <c:v>0.99936143039591296</c:v>
                </c:pt>
                <c:pt idx="10648">
                  <c:v>0.99936143039591296</c:v>
                </c:pt>
                <c:pt idx="10649">
                  <c:v>0.99936143039591296</c:v>
                </c:pt>
                <c:pt idx="10650">
                  <c:v>0.99936143039591296</c:v>
                </c:pt>
                <c:pt idx="10651">
                  <c:v>0.99936143039591296</c:v>
                </c:pt>
                <c:pt idx="10652">
                  <c:v>0.99936143039591296</c:v>
                </c:pt>
                <c:pt idx="10653">
                  <c:v>0.99936143039591296</c:v>
                </c:pt>
                <c:pt idx="10654">
                  <c:v>0.99936143039591296</c:v>
                </c:pt>
                <c:pt idx="10655">
                  <c:v>0.99936143039591296</c:v>
                </c:pt>
                <c:pt idx="10656">
                  <c:v>0.99936143039591296</c:v>
                </c:pt>
                <c:pt idx="10657">
                  <c:v>0.99936143039591296</c:v>
                </c:pt>
                <c:pt idx="10658">
                  <c:v>0.99936143039591296</c:v>
                </c:pt>
                <c:pt idx="10659">
                  <c:v>0.99936143039591296</c:v>
                </c:pt>
                <c:pt idx="10660">
                  <c:v>0.99936143039591296</c:v>
                </c:pt>
                <c:pt idx="10661">
                  <c:v>0.99936143039591296</c:v>
                </c:pt>
                <c:pt idx="10662">
                  <c:v>0.99936143039591296</c:v>
                </c:pt>
                <c:pt idx="10663">
                  <c:v>0.99936143039591296</c:v>
                </c:pt>
                <c:pt idx="10664">
                  <c:v>0.99936143039591296</c:v>
                </c:pt>
                <c:pt idx="10665">
                  <c:v>0.99936143039591296</c:v>
                </c:pt>
                <c:pt idx="10666">
                  <c:v>0.99936143039591296</c:v>
                </c:pt>
                <c:pt idx="10667">
                  <c:v>0.99936143039591296</c:v>
                </c:pt>
                <c:pt idx="10668">
                  <c:v>0.99936143039591296</c:v>
                </c:pt>
                <c:pt idx="10669">
                  <c:v>0.99936143039591296</c:v>
                </c:pt>
                <c:pt idx="10670">
                  <c:v>0.99936143039591296</c:v>
                </c:pt>
                <c:pt idx="10671">
                  <c:v>0.99936143039591296</c:v>
                </c:pt>
                <c:pt idx="10672">
                  <c:v>0.99936143039591296</c:v>
                </c:pt>
                <c:pt idx="10673">
                  <c:v>0.99936143039591296</c:v>
                </c:pt>
                <c:pt idx="10674">
                  <c:v>0.99936143039591296</c:v>
                </c:pt>
                <c:pt idx="10675">
                  <c:v>0.99936143039591296</c:v>
                </c:pt>
                <c:pt idx="10676">
                  <c:v>0.99936143039591296</c:v>
                </c:pt>
                <c:pt idx="10677">
                  <c:v>0.99936143039591296</c:v>
                </c:pt>
                <c:pt idx="10678">
                  <c:v>0.99936143039591296</c:v>
                </c:pt>
                <c:pt idx="10679">
                  <c:v>0.99936143039591296</c:v>
                </c:pt>
                <c:pt idx="10680">
                  <c:v>0.99936143039591296</c:v>
                </c:pt>
                <c:pt idx="10681">
                  <c:v>0.99936143039591296</c:v>
                </c:pt>
                <c:pt idx="10682">
                  <c:v>0.99936143039591296</c:v>
                </c:pt>
                <c:pt idx="10683">
                  <c:v>0.99936143039591296</c:v>
                </c:pt>
                <c:pt idx="10684">
                  <c:v>0.99936143039591296</c:v>
                </c:pt>
                <c:pt idx="10685">
                  <c:v>0.99936143039591296</c:v>
                </c:pt>
                <c:pt idx="10686">
                  <c:v>0.99936143039591296</c:v>
                </c:pt>
                <c:pt idx="10687">
                  <c:v>0.99936143039591296</c:v>
                </c:pt>
                <c:pt idx="10688">
                  <c:v>0.99936143039591296</c:v>
                </c:pt>
                <c:pt idx="10689">
                  <c:v>0.99936143039591296</c:v>
                </c:pt>
                <c:pt idx="10690">
                  <c:v>0.99936143039591296</c:v>
                </c:pt>
                <c:pt idx="10691">
                  <c:v>0.99936143039591296</c:v>
                </c:pt>
                <c:pt idx="10692">
                  <c:v>0.99936143039591296</c:v>
                </c:pt>
                <c:pt idx="10693">
                  <c:v>0.99936143039591296</c:v>
                </c:pt>
                <c:pt idx="10694">
                  <c:v>0.99936143039591296</c:v>
                </c:pt>
                <c:pt idx="10695">
                  <c:v>0.99936143039591296</c:v>
                </c:pt>
                <c:pt idx="10696">
                  <c:v>0.99936143039591296</c:v>
                </c:pt>
                <c:pt idx="10697">
                  <c:v>0.99936143039591296</c:v>
                </c:pt>
                <c:pt idx="10698">
                  <c:v>0.99936143039591296</c:v>
                </c:pt>
                <c:pt idx="10699">
                  <c:v>0.99936143039591296</c:v>
                </c:pt>
                <c:pt idx="10700">
                  <c:v>0.99936143039591296</c:v>
                </c:pt>
                <c:pt idx="10701">
                  <c:v>0.99936143039591296</c:v>
                </c:pt>
                <c:pt idx="10702">
                  <c:v>0.99936143039591296</c:v>
                </c:pt>
                <c:pt idx="10703">
                  <c:v>0.99936143039591296</c:v>
                </c:pt>
                <c:pt idx="10704">
                  <c:v>0.99936143039591296</c:v>
                </c:pt>
                <c:pt idx="10705">
                  <c:v>0.99936143039591296</c:v>
                </c:pt>
                <c:pt idx="10706">
                  <c:v>0.99936143039591296</c:v>
                </c:pt>
                <c:pt idx="10707">
                  <c:v>0.99936143039591296</c:v>
                </c:pt>
                <c:pt idx="10708">
                  <c:v>0.99936143039591296</c:v>
                </c:pt>
                <c:pt idx="10709">
                  <c:v>0.99936143039591296</c:v>
                </c:pt>
                <c:pt idx="10710">
                  <c:v>0.99936143039591296</c:v>
                </c:pt>
                <c:pt idx="10711">
                  <c:v>0.99936143039591296</c:v>
                </c:pt>
                <c:pt idx="10712">
                  <c:v>0.99936143039591296</c:v>
                </c:pt>
                <c:pt idx="10713">
                  <c:v>0.99936143039591296</c:v>
                </c:pt>
                <c:pt idx="10714">
                  <c:v>0.99936143039591296</c:v>
                </c:pt>
                <c:pt idx="10715">
                  <c:v>0.99936143039591296</c:v>
                </c:pt>
                <c:pt idx="10716">
                  <c:v>0.99936143039591296</c:v>
                </c:pt>
                <c:pt idx="10717">
                  <c:v>0.99936143039591296</c:v>
                </c:pt>
                <c:pt idx="10718">
                  <c:v>0.99936143039591296</c:v>
                </c:pt>
                <c:pt idx="10719">
                  <c:v>0.99936143039591296</c:v>
                </c:pt>
                <c:pt idx="10720">
                  <c:v>0.99936143039591296</c:v>
                </c:pt>
                <c:pt idx="10721">
                  <c:v>0.99936143039591296</c:v>
                </c:pt>
                <c:pt idx="10722">
                  <c:v>0.99936143039591296</c:v>
                </c:pt>
                <c:pt idx="10723">
                  <c:v>0.99936143039591296</c:v>
                </c:pt>
                <c:pt idx="10724">
                  <c:v>0.99936143039591296</c:v>
                </c:pt>
                <c:pt idx="10725">
                  <c:v>0.99936143039591296</c:v>
                </c:pt>
                <c:pt idx="10726">
                  <c:v>0.99936143039591296</c:v>
                </c:pt>
                <c:pt idx="10727">
                  <c:v>0.99936143039591296</c:v>
                </c:pt>
                <c:pt idx="10728">
                  <c:v>0.99936143039591296</c:v>
                </c:pt>
                <c:pt idx="10729">
                  <c:v>0.99936143039591296</c:v>
                </c:pt>
                <c:pt idx="10730">
                  <c:v>0.99936143039591296</c:v>
                </c:pt>
                <c:pt idx="10731">
                  <c:v>0.99936143039591296</c:v>
                </c:pt>
                <c:pt idx="10732">
                  <c:v>0.99936143039591296</c:v>
                </c:pt>
                <c:pt idx="10733">
                  <c:v>0.99936143039591296</c:v>
                </c:pt>
                <c:pt idx="10734">
                  <c:v>0.99936143039591296</c:v>
                </c:pt>
                <c:pt idx="10735">
                  <c:v>0.99936143039591296</c:v>
                </c:pt>
                <c:pt idx="10736">
                  <c:v>0.99936143039591296</c:v>
                </c:pt>
                <c:pt idx="10737">
                  <c:v>0.99936143039591296</c:v>
                </c:pt>
                <c:pt idx="10738">
                  <c:v>0.99936143039591296</c:v>
                </c:pt>
                <c:pt idx="10739">
                  <c:v>0.99936143039591296</c:v>
                </c:pt>
                <c:pt idx="10740">
                  <c:v>0.99936143039591296</c:v>
                </c:pt>
                <c:pt idx="10741">
                  <c:v>0.99936143039591296</c:v>
                </c:pt>
                <c:pt idx="10742">
                  <c:v>0.99936143039591296</c:v>
                </c:pt>
                <c:pt idx="10743">
                  <c:v>0.99936143039591296</c:v>
                </c:pt>
                <c:pt idx="10744">
                  <c:v>0.99936143039591296</c:v>
                </c:pt>
                <c:pt idx="10745">
                  <c:v>0.99936143039591296</c:v>
                </c:pt>
                <c:pt idx="10746">
                  <c:v>0.99936143039591296</c:v>
                </c:pt>
                <c:pt idx="10747">
                  <c:v>0.99936143039591296</c:v>
                </c:pt>
                <c:pt idx="10748">
                  <c:v>0.99936143039591296</c:v>
                </c:pt>
                <c:pt idx="10749">
                  <c:v>0.99936143039591296</c:v>
                </c:pt>
                <c:pt idx="10750">
                  <c:v>0.99936143039591296</c:v>
                </c:pt>
                <c:pt idx="10751">
                  <c:v>0.99936143039591296</c:v>
                </c:pt>
                <c:pt idx="10752">
                  <c:v>0.99936143039591296</c:v>
                </c:pt>
                <c:pt idx="10753">
                  <c:v>0.99936143039591296</c:v>
                </c:pt>
                <c:pt idx="10754">
                  <c:v>0.99936143039591296</c:v>
                </c:pt>
                <c:pt idx="10755">
                  <c:v>0.99936143039591296</c:v>
                </c:pt>
                <c:pt idx="10756">
                  <c:v>0.99936143039591296</c:v>
                </c:pt>
                <c:pt idx="10757">
                  <c:v>0.99936143039591296</c:v>
                </c:pt>
                <c:pt idx="10758">
                  <c:v>0.99936143039591296</c:v>
                </c:pt>
                <c:pt idx="10759">
                  <c:v>0.99936143039591296</c:v>
                </c:pt>
                <c:pt idx="10760">
                  <c:v>0.99936143039591296</c:v>
                </c:pt>
                <c:pt idx="10761">
                  <c:v>0.99936143039591296</c:v>
                </c:pt>
                <c:pt idx="10762">
                  <c:v>0.99936143039591296</c:v>
                </c:pt>
                <c:pt idx="10763">
                  <c:v>0.99936143039591296</c:v>
                </c:pt>
                <c:pt idx="10764">
                  <c:v>0.99936143039591296</c:v>
                </c:pt>
                <c:pt idx="10765">
                  <c:v>0.99936143039591296</c:v>
                </c:pt>
                <c:pt idx="10766">
                  <c:v>0.99936143039591296</c:v>
                </c:pt>
                <c:pt idx="10767">
                  <c:v>0.99936143039591296</c:v>
                </c:pt>
                <c:pt idx="10768">
                  <c:v>0.99936143039591296</c:v>
                </c:pt>
                <c:pt idx="10769">
                  <c:v>0.99936143039591296</c:v>
                </c:pt>
                <c:pt idx="10770">
                  <c:v>0.99936143039591296</c:v>
                </c:pt>
                <c:pt idx="10771">
                  <c:v>0.99936143039591296</c:v>
                </c:pt>
                <c:pt idx="10772">
                  <c:v>0.99936143039591296</c:v>
                </c:pt>
                <c:pt idx="10773">
                  <c:v>0.99936143039591296</c:v>
                </c:pt>
                <c:pt idx="10774">
                  <c:v>0.99936143039591296</c:v>
                </c:pt>
                <c:pt idx="10775">
                  <c:v>0.99936143039591296</c:v>
                </c:pt>
                <c:pt idx="10776">
                  <c:v>0.99936143039591296</c:v>
                </c:pt>
                <c:pt idx="10777">
                  <c:v>0.99936143039591296</c:v>
                </c:pt>
                <c:pt idx="10778">
                  <c:v>0.99936143039591296</c:v>
                </c:pt>
                <c:pt idx="10779">
                  <c:v>0.99936143039591296</c:v>
                </c:pt>
                <c:pt idx="10780">
                  <c:v>0.99936143039591296</c:v>
                </c:pt>
                <c:pt idx="10781">
                  <c:v>0.99936143039591296</c:v>
                </c:pt>
                <c:pt idx="10782">
                  <c:v>0.99936143039591296</c:v>
                </c:pt>
                <c:pt idx="10783">
                  <c:v>0.99936143039591296</c:v>
                </c:pt>
                <c:pt idx="10784">
                  <c:v>0.99936143039591296</c:v>
                </c:pt>
                <c:pt idx="10785">
                  <c:v>0.99936143039591296</c:v>
                </c:pt>
                <c:pt idx="10786">
                  <c:v>0.99936143039591296</c:v>
                </c:pt>
                <c:pt idx="10787">
                  <c:v>0.99936143039591296</c:v>
                </c:pt>
                <c:pt idx="10788">
                  <c:v>0.99936143039591296</c:v>
                </c:pt>
                <c:pt idx="10789">
                  <c:v>0.99936143039591296</c:v>
                </c:pt>
                <c:pt idx="10790">
                  <c:v>0.99936143039591296</c:v>
                </c:pt>
                <c:pt idx="10791">
                  <c:v>0.99936143039591296</c:v>
                </c:pt>
                <c:pt idx="10792">
                  <c:v>0.99936143039591296</c:v>
                </c:pt>
                <c:pt idx="10793">
                  <c:v>0.99936143039591296</c:v>
                </c:pt>
                <c:pt idx="10794">
                  <c:v>0.99936143039591296</c:v>
                </c:pt>
                <c:pt idx="10795">
                  <c:v>0.99936143039591296</c:v>
                </c:pt>
                <c:pt idx="10796">
                  <c:v>0.99936143039591296</c:v>
                </c:pt>
                <c:pt idx="10797">
                  <c:v>0.99936143039591296</c:v>
                </c:pt>
                <c:pt idx="10798">
                  <c:v>0.99936143039591296</c:v>
                </c:pt>
                <c:pt idx="10799">
                  <c:v>0.99936143039591296</c:v>
                </c:pt>
                <c:pt idx="10800">
                  <c:v>0.99936143039591296</c:v>
                </c:pt>
                <c:pt idx="10801">
                  <c:v>0.99936143039591296</c:v>
                </c:pt>
                <c:pt idx="10802">
                  <c:v>0.99936143039591296</c:v>
                </c:pt>
                <c:pt idx="10803">
                  <c:v>0.99936143039591296</c:v>
                </c:pt>
                <c:pt idx="10804">
                  <c:v>0.99936143039591296</c:v>
                </c:pt>
                <c:pt idx="10805">
                  <c:v>0.99936143039591296</c:v>
                </c:pt>
                <c:pt idx="10806">
                  <c:v>0.99936143039591296</c:v>
                </c:pt>
                <c:pt idx="10807">
                  <c:v>0.99936143039591296</c:v>
                </c:pt>
                <c:pt idx="10808">
                  <c:v>0.99936143039591296</c:v>
                </c:pt>
                <c:pt idx="10809">
                  <c:v>0.99936143039591296</c:v>
                </c:pt>
                <c:pt idx="10810">
                  <c:v>0.99936143039591296</c:v>
                </c:pt>
                <c:pt idx="10811">
                  <c:v>0.99936143039591296</c:v>
                </c:pt>
                <c:pt idx="10812">
                  <c:v>0.99936143039591296</c:v>
                </c:pt>
                <c:pt idx="10813">
                  <c:v>0.99936143039591296</c:v>
                </c:pt>
                <c:pt idx="10814">
                  <c:v>0.99936143039591296</c:v>
                </c:pt>
                <c:pt idx="10815">
                  <c:v>0.99936143039591296</c:v>
                </c:pt>
                <c:pt idx="10816">
                  <c:v>0.99936143039591296</c:v>
                </c:pt>
                <c:pt idx="10817">
                  <c:v>0.99936143039591296</c:v>
                </c:pt>
                <c:pt idx="10818">
                  <c:v>0.99936143039591296</c:v>
                </c:pt>
                <c:pt idx="10819">
                  <c:v>0.99936143039591296</c:v>
                </c:pt>
                <c:pt idx="10820">
                  <c:v>0.99936143039591296</c:v>
                </c:pt>
                <c:pt idx="10821">
                  <c:v>0.99936143039591296</c:v>
                </c:pt>
                <c:pt idx="10822">
                  <c:v>0.99936143039591296</c:v>
                </c:pt>
                <c:pt idx="10823">
                  <c:v>0.99936143039591296</c:v>
                </c:pt>
                <c:pt idx="10824">
                  <c:v>0.99936143039591296</c:v>
                </c:pt>
                <c:pt idx="10825">
                  <c:v>0.99936143039591296</c:v>
                </c:pt>
                <c:pt idx="10826">
                  <c:v>0.99936143039591296</c:v>
                </c:pt>
                <c:pt idx="10827">
                  <c:v>0.99936143039591296</c:v>
                </c:pt>
                <c:pt idx="10828">
                  <c:v>0.99936143039591296</c:v>
                </c:pt>
                <c:pt idx="10829">
                  <c:v>0.99936143039591296</c:v>
                </c:pt>
                <c:pt idx="10830">
                  <c:v>0.99936143039591296</c:v>
                </c:pt>
                <c:pt idx="10831">
                  <c:v>0.99936143039591296</c:v>
                </c:pt>
                <c:pt idx="10832">
                  <c:v>0.99936143039591296</c:v>
                </c:pt>
                <c:pt idx="10833">
                  <c:v>0.99936143039591296</c:v>
                </c:pt>
                <c:pt idx="10834">
                  <c:v>0.99936143039591296</c:v>
                </c:pt>
                <c:pt idx="10835">
                  <c:v>0.99936143039591296</c:v>
                </c:pt>
                <c:pt idx="10836">
                  <c:v>0.99936143039591296</c:v>
                </c:pt>
                <c:pt idx="10837">
                  <c:v>0.99936143039591296</c:v>
                </c:pt>
                <c:pt idx="10838">
                  <c:v>0.99936143039591296</c:v>
                </c:pt>
                <c:pt idx="10839">
                  <c:v>0.99936143039591296</c:v>
                </c:pt>
                <c:pt idx="10840">
                  <c:v>0.99936143039591296</c:v>
                </c:pt>
                <c:pt idx="10841">
                  <c:v>0.99936143039591296</c:v>
                </c:pt>
                <c:pt idx="10842">
                  <c:v>0.99936143039591296</c:v>
                </c:pt>
                <c:pt idx="10843">
                  <c:v>0.99936143039591296</c:v>
                </c:pt>
                <c:pt idx="10844">
                  <c:v>0.99936143039591296</c:v>
                </c:pt>
                <c:pt idx="10845">
                  <c:v>0.99936143039591296</c:v>
                </c:pt>
                <c:pt idx="10846">
                  <c:v>0.99936143039591296</c:v>
                </c:pt>
                <c:pt idx="10847">
                  <c:v>0.99936143039591296</c:v>
                </c:pt>
                <c:pt idx="10848">
                  <c:v>0.99936143039591296</c:v>
                </c:pt>
                <c:pt idx="10849">
                  <c:v>0.99936143039591296</c:v>
                </c:pt>
                <c:pt idx="10850">
                  <c:v>0.99936143039591296</c:v>
                </c:pt>
                <c:pt idx="10851">
                  <c:v>0.99936143039591296</c:v>
                </c:pt>
                <c:pt idx="10852">
                  <c:v>0.99936143039591296</c:v>
                </c:pt>
                <c:pt idx="10853">
                  <c:v>0.99936143039591296</c:v>
                </c:pt>
                <c:pt idx="10854">
                  <c:v>0.99936143039591296</c:v>
                </c:pt>
                <c:pt idx="10855">
                  <c:v>0.99936143039591296</c:v>
                </c:pt>
                <c:pt idx="10856">
                  <c:v>0.99936143039591296</c:v>
                </c:pt>
                <c:pt idx="10857">
                  <c:v>0.99936143039591296</c:v>
                </c:pt>
                <c:pt idx="10858">
                  <c:v>0.99936143039591296</c:v>
                </c:pt>
                <c:pt idx="10859">
                  <c:v>0.99936143039591296</c:v>
                </c:pt>
                <c:pt idx="10860">
                  <c:v>0.99936143039591296</c:v>
                </c:pt>
                <c:pt idx="10861">
                  <c:v>0.99936143039591296</c:v>
                </c:pt>
                <c:pt idx="10862">
                  <c:v>0.99936143039591296</c:v>
                </c:pt>
                <c:pt idx="10863">
                  <c:v>0.99936143039591296</c:v>
                </c:pt>
                <c:pt idx="10864">
                  <c:v>0.99936143039591296</c:v>
                </c:pt>
                <c:pt idx="10865">
                  <c:v>0.99936143039591296</c:v>
                </c:pt>
                <c:pt idx="10866">
                  <c:v>0.99936143039591296</c:v>
                </c:pt>
                <c:pt idx="10867">
                  <c:v>0.99936143039591296</c:v>
                </c:pt>
                <c:pt idx="10868">
                  <c:v>0.99936143039591296</c:v>
                </c:pt>
                <c:pt idx="10869">
                  <c:v>0.99936143039591296</c:v>
                </c:pt>
                <c:pt idx="10870">
                  <c:v>0.99936143039591296</c:v>
                </c:pt>
                <c:pt idx="10871">
                  <c:v>0.99936143039591296</c:v>
                </c:pt>
                <c:pt idx="10872">
                  <c:v>0.99936143039591296</c:v>
                </c:pt>
                <c:pt idx="10873">
                  <c:v>0.99936143039591296</c:v>
                </c:pt>
                <c:pt idx="10874">
                  <c:v>0.99936143039591296</c:v>
                </c:pt>
                <c:pt idx="10875">
                  <c:v>0.99936143039591296</c:v>
                </c:pt>
                <c:pt idx="10876">
                  <c:v>0.99936143039591296</c:v>
                </c:pt>
                <c:pt idx="10877">
                  <c:v>0.99936143039591296</c:v>
                </c:pt>
                <c:pt idx="10878">
                  <c:v>0.99936143039591296</c:v>
                </c:pt>
                <c:pt idx="10879">
                  <c:v>0.99936143039591296</c:v>
                </c:pt>
                <c:pt idx="10880">
                  <c:v>0.99936143039591296</c:v>
                </c:pt>
                <c:pt idx="10881">
                  <c:v>0.99936143039591296</c:v>
                </c:pt>
                <c:pt idx="10882">
                  <c:v>0.99936143039591296</c:v>
                </c:pt>
                <c:pt idx="10883">
                  <c:v>0.99936143039591296</c:v>
                </c:pt>
                <c:pt idx="10884">
                  <c:v>0.99936143039591296</c:v>
                </c:pt>
                <c:pt idx="10885">
                  <c:v>0.99936143039591296</c:v>
                </c:pt>
                <c:pt idx="10886">
                  <c:v>0.99936143039591296</c:v>
                </c:pt>
                <c:pt idx="10887">
                  <c:v>0.99936143039591296</c:v>
                </c:pt>
                <c:pt idx="10888">
                  <c:v>0.99936143039591296</c:v>
                </c:pt>
                <c:pt idx="10889">
                  <c:v>0.99936143039591296</c:v>
                </c:pt>
                <c:pt idx="10890">
                  <c:v>0.99936143039591296</c:v>
                </c:pt>
                <c:pt idx="10891">
                  <c:v>0.99936143039591296</c:v>
                </c:pt>
                <c:pt idx="10892">
                  <c:v>0.99936143039591296</c:v>
                </c:pt>
                <c:pt idx="10893">
                  <c:v>0.99936143039591296</c:v>
                </c:pt>
                <c:pt idx="10894">
                  <c:v>0.99936143039591296</c:v>
                </c:pt>
                <c:pt idx="10895">
                  <c:v>0.99936143039591296</c:v>
                </c:pt>
                <c:pt idx="10896">
                  <c:v>0.99936143039591296</c:v>
                </c:pt>
                <c:pt idx="10897">
                  <c:v>0.99936143039591296</c:v>
                </c:pt>
                <c:pt idx="10898">
                  <c:v>0.99936143039591296</c:v>
                </c:pt>
                <c:pt idx="10899">
                  <c:v>0.99936143039591296</c:v>
                </c:pt>
                <c:pt idx="10900">
                  <c:v>0.99936143039591296</c:v>
                </c:pt>
                <c:pt idx="10901">
                  <c:v>0.99936143039591296</c:v>
                </c:pt>
                <c:pt idx="10902">
                  <c:v>0.99936143039591296</c:v>
                </c:pt>
                <c:pt idx="10903">
                  <c:v>0.99936143039591296</c:v>
                </c:pt>
                <c:pt idx="10904">
                  <c:v>0.99936143039591296</c:v>
                </c:pt>
                <c:pt idx="10905">
                  <c:v>0.99936143039591296</c:v>
                </c:pt>
                <c:pt idx="10906">
                  <c:v>0.99936143039591296</c:v>
                </c:pt>
                <c:pt idx="10907">
                  <c:v>0.99936143039591296</c:v>
                </c:pt>
                <c:pt idx="10908">
                  <c:v>0.99936143039591296</c:v>
                </c:pt>
                <c:pt idx="10909">
                  <c:v>0.99936143039591296</c:v>
                </c:pt>
                <c:pt idx="10910">
                  <c:v>0.99936143039591296</c:v>
                </c:pt>
                <c:pt idx="10911">
                  <c:v>0.99936143039591296</c:v>
                </c:pt>
                <c:pt idx="10912">
                  <c:v>0.99936143039591296</c:v>
                </c:pt>
                <c:pt idx="10913">
                  <c:v>0.99936143039591296</c:v>
                </c:pt>
                <c:pt idx="10914">
                  <c:v>0.99936143039591296</c:v>
                </c:pt>
                <c:pt idx="10915">
                  <c:v>0.99936143039591296</c:v>
                </c:pt>
                <c:pt idx="10916">
                  <c:v>0.99936143039591296</c:v>
                </c:pt>
                <c:pt idx="10917">
                  <c:v>0.99936143039591296</c:v>
                </c:pt>
                <c:pt idx="10918">
                  <c:v>0.99936143039591296</c:v>
                </c:pt>
                <c:pt idx="10919">
                  <c:v>0.99936143039591296</c:v>
                </c:pt>
                <c:pt idx="10920">
                  <c:v>0.99936143039591296</c:v>
                </c:pt>
                <c:pt idx="10921">
                  <c:v>0.99936143039591296</c:v>
                </c:pt>
                <c:pt idx="10922">
                  <c:v>0.99936143039591296</c:v>
                </c:pt>
                <c:pt idx="10923">
                  <c:v>0.99936143039591296</c:v>
                </c:pt>
                <c:pt idx="10924">
                  <c:v>0.99936143039591296</c:v>
                </c:pt>
                <c:pt idx="10925">
                  <c:v>0.99936143039591296</c:v>
                </c:pt>
                <c:pt idx="10926">
                  <c:v>0.99936143039591296</c:v>
                </c:pt>
                <c:pt idx="10927">
                  <c:v>0.99936143039591296</c:v>
                </c:pt>
                <c:pt idx="10928">
                  <c:v>0.99936143039591296</c:v>
                </c:pt>
                <c:pt idx="10929">
                  <c:v>0.99936143039591296</c:v>
                </c:pt>
                <c:pt idx="10930">
                  <c:v>0.99936143039591296</c:v>
                </c:pt>
                <c:pt idx="10931">
                  <c:v>0.99936143039591296</c:v>
                </c:pt>
                <c:pt idx="10932">
                  <c:v>0.99936143039591296</c:v>
                </c:pt>
                <c:pt idx="10933">
                  <c:v>0.99936143039591296</c:v>
                </c:pt>
                <c:pt idx="10934">
                  <c:v>0.99936143039591296</c:v>
                </c:pt>
                <c:pt idx="10935">
                  <c:v>0.99936143039591296</c:v>
                </c:pt>
                <c:pt idx="10936">
                  <c:v>0.99936143039591296</c:v>
                </c:pt>
                <c:pt idx="10937">
                  <c:v>0.99936143039591296</c:v>
                </c:pt>
                <c:pt idx="10938">
                  <c:v>0.99936143039591296</c:v>
                </c:pt>
                <c:pt idx="10939">
                  <c:v>0.99936143039591296</c:v>
                </c:pt>
                <c:pt idx="10940">
                  <c:v>0.99936143039591296</c:v>
                </c:pt>
                <c:pt idx="10941">
                  <c:v>0.99936143039591296</c:v>
                </c:pt>
                <c:pt idx="10942">
                  <c:v>0.99936143039591296</c:v>
                </c:pt>
                <c:pt idx="10943">
                  <c:v>0.99936143039591296</c:v>
                </c:pt>
                <c:pt idx="10944">
                  <c:v>0.99936143039591296</c:v>
                </c:pt>
                <c:pt idx="10945">
                  <c:v>0.99936143039591296</c:v>
                </c:pt>
                <c:pt idx="10946">
                  <c:v>0.99936143039591296</c:v>
                </c:pt>
                <c:pt idx="10947">
                  <c:v>0.99936143039591296</c:v>
                </c:pt>
                <c:pt idx="10948">
                  <c:v>0.99936143039591296</c:v>
                </c:pt>
                <c:pt idx="10949">
                  <c:v>0.99936143039591296</c:v>
                </c:pt>
                <c:pt idx="10950">
                  <c:v>0.99936143039591296</c:v>
                </c:pt>
                <c:pt idx="10951">
                  <c:v>0.99936143039591296</c:v>
                </c:pt>
                <c:pt idx="10952">
                  <c:v>0.99936143039591296</c:v>
                </c:pt>
                <c:pt idx="10953">
                  <c:v>0.99936143039591296</c:v>
                </c:pt>
                <c:pt idx="10954">
                  <c:v>0.99936143039591296</c:v>
                </c:pt>
                <c:pt idx="10955">
                  <c:v>0.99936143039591296</c:v>
                </c:pt>
                <c:pt idx="10956">
                  <c:v>0.99936143039591296</c:v>
                </c:pt>
                <c:pt idx="10957">
                  <c:v>0.99936143039591296</c:v>
                </c:pt>
                <c:pt idx="10958">
                  <c:v>0.99936143039591296</c:v>
                </c:pt>
                <c:pt idx="10959">
                  <c:v>0.99936143039591296</c:v>
                </c:pt>
                <c:pt idx="10960">
                  <c:v>0.99936143039591296</c:v>
                </c:pt>
                <c:pt idx="10961">
                  <c:v>0.99936143039591296</c:v>
                </c:pt>
                <c:pt idx="10962">
                  <c:v>0.99936143039591296</c:v>
                </c:pt>
                <c:pt idx="10963">
                  <c:v>0.99936143039591296</c:v>
                </c:pt>
                <c:pt idx="10964">
                  <c:v>0.99936143039591296</c:v>
                </c:pt>
                <c:pt idx="10965">
                  <c:v>0.99936143039591296</c:v>
                </c:pt>
                <c:pt idx="10966">
                  <c:v>0.99936143039591296</c:v>
                </c:pt>
                <c:pt idx="10967">
                  <c:v>0.99936143039591296</c:v>
                </c:pt>
                <c:pt idx="10968">
                  <c:v>0.99936143039591296</c:v>
                </c:pt>
                <c:pt idx="10969">
                  <c:v>0.99936143039591296</c:v>
                </c:pt>
                <c:pt idx="10970">
                  <c:v>0.99936143039591296</c:v>
                </c:pt>
                <c:pt idx="10971">
                  <c:v>0.99936143039591296</c:v>
                </c:pt>
                <c:pt idx="10972">
                  <c:v>0.99936143039591296</c:v>
                </c:pt>
                <c:pt idx="10973">
                  <c:v>0.99936143039591296</c:v>
                </c:pt>
                <c:pt idx="10974">
                  <c:v>0.99936143039591296</c:v>
                </c:pt>
                <c:pt idx="10975">
                  <c:v>0.99936143039591296</c:v>
                </c:pt>
                <c:pt idx="10976">
                  <c:v>0.99936143039591296</c:v>
                </c:pt>
                <c:pt idx="10977">
                  <c:v>0.99936143039591296</c:v>
                </c:pt>
                <c:pt idx="10978">
                  <c:v>0.99936143039591296</c:v>
                </c:pt>
                <c:pt idx="10979">
                  <c:v>0.99936143039591296</c:v>
                </c:pt>
                <c:pt idx="10980">
                  <c:v>0.99936143039591296</c:v>
                </c:pt>
                <c:pt idx="10981">
                  <c:v>0.99936143039591296</c:v>
                </c:pt>
                <c:pt idx="10982">
                  <c:v>0.99936143039591296</c:v>
                </c:pt>
                <c:pt idx="10983">
                  <c:v>0.99936143039591296</c:v>
                </c:pt>
                <c:pt idx="10984">
                  <c:v>0.99936143039591296</c:v>
                </c:pt>
                <c:pt idx="10985">
                  <c:v>0.99936143039591296</c:v>
                </c:pt>
                <c:pt idx="10986">
                  <c:v>0.99936143039591296</c:v>
                </c:pt>
                <c:pt idx="10987">
                  <c:v>0.99936143039591296</c:v>
                </c:pt>
                <c:pt idx="10988">
                  <c:v>0.99936143039591296</c:v>
                </c:pt>
                <c:pt idx="10989">
                  <c:v>0.99936143039591296</c:v>
                </c:pt>
                <c:pt idx="10990">
                  <c:v>0.99936143039591296</c:v>
                </c:pt>
                <c:pt idx="10991">
                  <c:v>0.99936143039591296</c:v>
                </c:pt>
                <c:pt idx="10992">
                  <c:v>0.99936143039591296</c:v>
                </c:pt>
                <c:pt idx="10993">
                  <c:v>0.99936143039591296</c:v>
                </c:pt>
                <c:pt idx="10994">
                  <c:v>0.99936143039591296</c:v>
                </c:pt>
                <c:pt idx="10995">
                  <c:v>0.99936143039591296</c:v>
                </c:pt>
                <c:pt idx="10996">
                  <c:v>0.99936143039591296</c:v>
                </c:pt>
                <c:pt idx="10997">
                  <c:v>0.99936143039591296</c:v>
                </c:pt>
                <c:pt idx="10998">
                  <c:v>0.99936143039591296</c:v>
                </c:pt>
                <c:pt idx="10999">
                  <c:v>0.99936143039591296</c:v>
                </c:pt>
                <c:pt idx="11000">
                  <c:v>0.99936143039591296</c:v>
                </c:pt>
                <c:pt idx="11001">
                  <c:v>0.99936143039591296</c:v>
                </c:pt>
                <c:pt idx="11002">
                  <c:v>0.99936143039591296</c:v>
                </c:pt>
                <c:pt idx="11003">
                  <c:v>0.99936143039591296</c:v>
                </c:pt>
                <c:pt idx="11004">
                  <c:v>0.99936143039591296</c:v>
                </c:pt>
                <c:pt idx="11005">
                  <c:v>0.99936143039591296</c:v>
                </c:pt>
                <c:pt idx="11006">
                  <c:v>0.99936143039591296</c:v>
                </c:pt>
                <c:pt idx="11007">
                  <c:v>0.99936143039591296</c:v>
                </c:pt>
                <c:pt idx="11008">
                  <c:v>0.99936143039591296</c:v>
                </c:pt>
                <c:pt idx="11009">
                  <c:v>0.99936143039591296</c:v>
                </c:pt>
                <c:pt idx="11010">
                  <c:v>0.99936143039591296</c:v>
                </c:pt>
                <c:pt idx="11011">
                  <c:v>0.99936143039591296</c:v>
                </c:pt>
                <c:pt idx="11012">
                  <c:v>0.99936143039591296</c:v>
                </c:pt>
                <c:pt idx="11013">
                  <c:v>0.99936143039591296</c:v>
                </c:pt>
                <c:pt idx="11014">
                  <c:v>0.99936143039591296</c:v>
                </c:pt>
                <c:pt idx="11015">
                  <c:v>0.99936143039591296</c:v>
                </c:pt>
                <c:pt idx="11016">
                  <c:v>0.99936143039591296</c:v>
                </c:pt>
                <c:pt idx="11017">
                  <c:v>0.99936143039591296</c:v>
                </c:pt>
                <c:pt idx="11018">
                  <c:v>0.99936143039591296</c:v>
                </c:pt>
                <c:pt idx="11019">
                  <c:v>0.99936143039591296</c:v>
                </c:pt>
                <c:pt idx="11020">
                  <c:v>0.99936143039591296</c:v>
                </c:pt>
                <c:pt idx="11021">
                  <c:v>0.99936143039591296</c:v>
                </c:pt>
                <c:pt idx="11022">
                  <c:v>0.99936143039591296</c:v>
                </c:pt>
                <c:pt idx="11023">
                  <c:v>0.99936143039591296</c:v>
                </c:pt>
                <c:pt idx="11024">
                  <c:v>0.99936143039591296</c:v>
                </c:pt>
                <c:pt idx="11025">
                  <c:v>0.99936143039591296</c:v>
                </c:pt>
                <c:pt idx="11026">
                  <c:v>0.99936143039591296</c:v>
                </c:pt>
                <c:pt idx="11027">
                  <c:v>0.99936143039591296</c:v>
                </c:pt>
                <c:pt idx="11028">
                  <c:v>0.99936143039591296</c:v>
                </c:pt>
                <c:pt idx="11029">
                  <c:v>0.99936143039591296</c:v>
                </c:pt>
                <c:pt idx="11030">
                  <c:v>0.99936143039591296</c:v>
                </c:pt>
                <c:pt idx="11031">
                  <c:v>0.99936143039591296</c:v>
                </c:pt>
                <c:pt idx="11032">
                  <c:v>0.99936143039591296</c:v>
                </c:pt>
                <c:pt idx="11033">
                  <c:v>0.99936143039591296</c:v>
                </c:pt>
                <c:pt idx="11034">
                  <c:v>0.99936143039591296</c:v>
                </c:pt>
                <c:pt idx="11035">
                  <c:v>0.99936143039591296</c:v>
                </c:pt>
                <c:pt idx="11036">
                  <c:v>0.99936143039591296</c:v>
                </c:pt>
                <c:pt idx="11037">
                  <c:v>0.99936143039591296</c:v>
                </c:pt>
                <c:pt idx="11038">
                  <c:v>0.99936143039591296</c:v>
                </c:pt>
                <c:pt idx="11039">
                  <c:v>0.99936143039591296</c:v>
                </c:pt>
                <c:pt idx="11040">
                  <c:v>0.99936143039591296</c:v>
                </c:pt>
                <c:pt idx="11041">
                  <c:v>0.99936143039591296</c:v>
                </c:pt>
                <c:pt idx="11042">
                  <c:v>0.99936143039591296</c:v>
                </c:pt>
                <c:pt idx="11043">
                  <c:v>0.99936143039591296</c:v>
                </c:pt>
                <c:pt idx="11044">
                  <c:v>0.99936143039591296</c:v>
                </c:pt>
                <c:pt idx="11045">
                  <c:v>0.99936143039591296</c:v>
                </c:pt>
                <c:pt idx="11046">
                  <c:v>0.99936143039591296</c:v>
                </c:pt>
                <c:pt idx="11047">
                  <c:v>0.99936143039591296</c:v>
                </c:pt>
                <c:pt idx="11048">
                  <c:v>0.99936143039591296</c:v>
                </c:pt>
                <c:pt idx="11049">
                  <c:v>0.99936143039591296</c:v>
                </c:pt>
                <c:pt idx="11050">
                  <c:v>0.99936143039591296</c:v>
                </c:pt>
                <c:pt idx="11051">
                  <c:v>0.99936143039591296</c:v>
                </c:pt>
                <c:pt idx="11052">
                  <c:v>0.99936143039591296</c:v>
                </c:pt>
                <c:pt idx="11053">
                  <c:v>0.99936143039591296</c:v>
                </c:pt>
                <c:pt idx="11054">
                  <c:v>0.99936143039591296</c:v>
                </c:pt>
                <c:pt idx="11055">
                  <c:v>0.99936143039591296</c:v>
                </c:pt>
                <c:pt idx="11056">
                  <c:v>0.99936143039591296</c:v>
                </c:pt>
                <c:pt idx="11057">
                  <c:v>0.99936143039591296</c:v>
                </c:pt>
                <c:pt idx="11058">
                  <c:v>0.99936143039591296</c:v>
                </c:pt>
                <c:pt idx="11059">
                  <c:v>0.99936143039591296</c:v>
                </c:pt>
                <c:pt idx="11060">
                  <c:v>0.99936143039591296</c:v>
                </c:pt>
                <c:pt idx="11061">
                  <c:v>0.99936143039591296</c:v>
                </c:pt>
                <c:pt idx="11062">
                  <c:v>0.99936143039591296</c:v>
                </c:pt>
                <c:pt idx="11063">
                  <c:v>0.99936143039591296</c:v>
                </c:pt>
                <c:pt idx="11064">
                  <c:v>0.99936143039591296</c:v>
                </c:pt>
                <c:pt idx="11065">
                  <c:v>0.99936143039591296</c:v>
                </c:pt>
                <c:pt idx="11066">
                  <c:v>0.99936143039591296</c:v>
                </c:pt>
                <c:pt idx="11067">
                  <c:v>0.99936143039591296</c:v>
                </c:pt>
                <c:pt idx="11068">
                  <c:v>0.99936143039591296</c:v>
                </c:pt>
                <c:pt idx="11069">
                  <c:v>0.99936143039591296</c:v>
                </c:pt>
                <c:pt idx="11070">
                  <c:v>0.99936143039591296</c:v>
                </c:pt>
                <c:pt idx="11071">
                  <c:v>0.99936143039591296</c:v>
                </c:pt>
                <c:pt idx="11072">
                  <c:v>0.99936143039591296</c:v>
                </c:pt>
                <c:pt idx="11073">
                  <c:v>0.99936143039591296</c:v>
                </c:pt>
                <c:pt idx="11074">
                  <c:v>0.99936143039591296</c:v>
                </c:pt>
                <c:pt idx="11075">
                  <c:v>0.99936143039591296</c:v>
                </c:pt>
                <c:pt idx="11076">
                  <c:v>0.99936143039591296</c:v>
                </c:pt>
                <c:pt idx="11077">
                  <c:v>0.99936143039591296</c:v>
                </c:pt>
                <c:pt idx="11078">
                  <c:v>0.99936143039591296</c:v>
                </c:pt>
                <c:pt idx="11079">
                  <c:v>0.99936143039591296</c:v>
                </c:pt>
                <c:pt idx="11080">
                  <c:v>0.99936143039591296</c:v>
                </c:pt>
                <c:pt idx="11081">
                  <c:v>0.99936143039591296</c:v>
                </c:pt>
                <c:pt idx="11082">
                  <c:v>0.99936143039591296</c:v>
                </c:pt>
                <c:pt idx="11083">
                  <c:v>0.99936143039591296</c:v>
                </c:pt>
                <c:pt idx="11084">
                  <c:v>0.99936143039591296</c:v>
                </c:pt>
                <c:pt idx="11085">
                  <c:v>0.99936143039591296</c:v>
                </c:pt>
                <c:pt idx="11086">
                  <c:v>0.99936143039591296</c:v>
                </c:pt>
                <c:pt idx="11087">
                  <c:v>0.99936143039591296</c:v>
                </c:pt>
                <c:pt idx="11088">
                  <c:v>0.99936143039591296</c:v>
                </c:pt>
                <c:pt idx="11089">
                  <c:v>0.99936143039591296</c:v>
                </c:pt>
                <c:pt idx="11090">
                  <c:v>0.99936143039591296</c:v>
                </c:pt>
                <c:pt idx="11091">
                  <c:v>0.99936143039591296</c:v>
                </c:pt>
                <c:pt idx="11092">
                  <c:v>0.99936143039591296</c:v>
                </c:pt>
                <c:pt idx="11093">
                  <c:v>0.99936143039591296</c:v>
                </c:pt>
                <c:pt idx="11094">
                  <c:v>0.99936143039591296</c:v>
                </c:pt>
                <c:pt idx="11095">
                  <c:v>0.99936143039591296</c:v>
                </c:pt>
                <c:pt idx="11096">
                  <c:v>0.99936143039591296</c:v>
                </c:pt>
                <c:pt idx="11097">
                  <c:v>0.99936143039591296</c:v>
                </c:pt>
                <c:pt idx="11098">
                  <c:v>0.99936143039591296</c:v>
                </c:pt>
                <c:pt idx="11099">
                  <c:v>0.99936143039591296</c:v>
                </c:pt>
                <c:pt idx="11100">
                  <c:v>0.99936143039591296</c:v>
                </c:pt>
                <c:pt idx="11101">
                  <c:v>0.99936143039591296</c:v>
                </c:pt>
                <c:pt idx="11102">
                  <c:v>0.99936143039591296</c:v>
                </c:pt>
                <c:pt idx="11103">
                  <c:v>0.99936143039591296</c:v>
                </c:pt>
                <c:pt idx="11104">
                  <c:v>0.99936143039591296</c:v>
                </c:pt>
                <c:pt idx="11105">
                  <c:v>0.99936143039591296</c:v>
                </c:pt>
                <c:pt idx="11106">
                  <c:v>0.99936143039591296</c:v>
                </c:pt>
                <c:pt idx="11107">
                  <c:v>0.99936143039591296</c:v>
                </c:pt>
                <c:pt idx="11108">
                  <c:v>0.99936143039591296</c:v>
                </c:pt>
                <c:pt idx="11109">
                  <c:v>0.99936143039591296</c:v>
                </c:pt>
                <c:pt idx="11110">
                  <c:v>0.99936143039591296</c:v>
                </c:pt>
                <c:pt idx="11111">
                  <c:v>0.99936143039591296</c:v>
                </c:pt>
                <c:pt idx="11112">
                  <c:v>0.99936143039591296</c:v>
                </c:pt>
                <c:pt idx="11113">
                  <c:v>0.99936143039591296</c:v>
                </c:pt>
                <c:pt idx="11114">
                  <c:v>0.99936143039591296</c:v>
                </c:pt>
                <c:pt idx="11115">
                  <c:v>0.99936143039591296</c:v>
                </c:pt>
                <c:pt idx="11116">
                  <c:v>0.99936143039591296</c:v>
                </c:pt>
                <c:pt idx="11117">
                  <c:v>0.99936143039591296</c:v>
                </c:pt>
                <c:pt idx="11118">
                  <c:v>0.99936143039591296</c:v>
                </c:pt>
                <c:pt idx="11119">
                  <c:v>0.99936143039591296</c:v>
                </c:pt>
                <c:pt idx="11120">
                  <c:v>0.99936143039591296</c:v>
                </c:pt>
                <c:pt idx="11121">
                  <c:v>0.99936143039591296</c:v>
                </c:pt>
                <c:pt idx="11122">
                  <c:v>0.99936143039591296</c:v>
                </c:pt>
                <c:pt idx="11123">
                  <c:v>0.99936143039591296</c:v>
                </c:pt>
                <c:pt idx="11124">
                  <c:v>0.99936143039591296</c:v>
                </c:pt>
                <c:pt idx="11125">
                  <c:v>0.99936143039591296</c:v>
                </c:pt>
                <c:pt idx="11126">
                  <c:v>0.99936143039591296</c:v>
                </c:pt>
                <c:pt idx="11127">
                  <c:v>0.99936143039591296</c:v>
                </c:pt>
                <c:pt idx="11128">
                  <c:v>0.99936143039591296</c:v>
                </c:pt>
                <c:pt idx="11129">
                  <c:v>0.99936143039591296</c:v>
                </c:pt>
                <c:pt idx="11130">
                  <c:v>0.99936143039591296</c:v>
                </c:pt>
                <c:pt idx="11131">
                  <c:v>0.99936143039591296</c:v>
                </c:pt>
                <c:pt idx="11132">
                  <c:v>0.99936143039591296</c:v>
                </c:pt>
                <c:pt idx="11133">
                  <c:v>0.99936143039591296</c:v>
                </c:pt>
                <c:pt idx="11134">
                  <c:v>0.99936143039591296</c:v>
                </c:pt>
                <c:pt idx="11135">
                  <c:v>0.99936143039591296</c:v>
                </c:pt>
                <c:pt idx="11136">
                  <c:v>0.99936143039591296</c:v>
                </c:pt>
                <c:pt idx="11137">
                  <c:v>0.99936143039591296</c:v>
                </c:pt>
                <c:pt idx="11138">
                  <c:v>0.99936143039591296</c:v>
                </c:pt>
                <c:pt idx="11139">
                  <c:v>0.99936143039591296</c:v>
                </c:pt>
                <c:pt idx="11140">
                  <c:v>0.99936143039591296</c:v>
                </c:pt>
                <c:pt idx="11141">
                  <c:v>0.99936143039591296</c:v>
                </c:pt>
                <c:pt idx="11142">
                  <c:v>0.99936143039591296</c:v>
                </c:pt>
                <c:pt idx="11143">
                  <c:v>0.99936143039591296</c:v>
                </c:pt>
                <c:pt idx="11144">
                  <c:v>0.99936143039591296</c:v>
                </c:pt>
                <c:pt idx="11145">
                  <c:v>0.99936143039591296</c:v>
                </c:pt>
                <c:pt idx="11146">
                  <c:v>0.99936143039591296</c:v>
                </c:pt>
                <c:pt idx="11147">
                  <c:v>0.99936143039591296</c:v>
                </c:pt>
                <c:pt idx="11148">
                  <c:v>0.99936143039591296</c:v>
                </c:pt>
                <c:pt idx="11149">
                  <c:v>0.99936143039591296</c:v>
                </c:pt>
                <c:pt idx="11150">
                  <c:v>0.99936143039591296</c:v>
                </c:pt>
                <c:pt idx="11151">
                  <c:v>0.99936143039591296</c:v>
                </c:pt>
                <c:pt idx="11152">
                  <c:v>0.99936143039591296</c:v>
                </c:pt>
                <c:pt idx="11153">
                  <c:v>0.99936143039591296</c:v>
                </c:pt>
                <c:pt idx="11154">
                  <c:v>0.99936143039591296</c:v>
                </c:pt>
                <c:pt idx="11155">
                  <c:v>0.99936143039591296</c:v>
                </c:pt>
                <c:pt idx="11156">
                  <c:v>0.99936143039591296</c:v>
                </c:pt>
                <c:pt idx="11157">
                  <c:v>0.99936143039591296</c:v>
                </c:pt>
                <c:pt idx="11158">
                  <c:v>0.99936143039591296</c:v>
                </c:pt>
                <c:pt idx="11159">
                  <c:v>0.99936143039591296</c:v>
                </c:pt>
                <c:pt idx="11160">
                  <c:v>0.99936143039591296</c:v>
                </c:pt>
                <c:pt idx="11161">
                  <c:v>0.99936143039591296</c:v>
                </c:pt>
                <c:pt idx="11162">
                  <c:v>0.99936143039591296</c:v>
                </c:pt>
                <c:pt idx="11163">
                  <c:v>0.99936143039591296</c:v>
                </c:pt>
                <c:pt idx="11164">
                  <c:v>0.99936143039591296</c:v>
                </c:pt>
                <c:pt idx="11165">
                  <c:v>0.99936143039591296</c:v>
                </c:pt>
                <c:pt idx="11166">
                  <c:v>0.99936143039591296</c:v>
                </c:pt>
                <c:pt idx="11167">
                  <c:v>0.99936143039591296</c:v>
                </c:pt>
                <c:pt idx="11168">
                  <c:v>0.99936143039591296</c:v>
                </c:pt>
                <c:pt idx="11169">
                  <c:v>0.99936143039591296</c:v>
                </c:pt>
                <c:pt idx="11170">
                  <c:v>0.99936143039591296</c:v>
                </c:pt>
                <c:pt idx="11171">
                  <c:v>0.99936143039591296</c:v>
                </c:pt>
                <c:pt idx="11172">
                  <c:v>0.99936143039591296</c:v>
                </c:pt>
                <c:pt idx="11173">
                  <c:v>0.99936143039591296</c:v>
                </c:pt>
                <c:pt idx="11174">
                  <c:v>0.99936143039591296</c:v>
                </c:pt>
                <c:pt idx="11175">
                  <c:v>0.99936143039591296</c:v>
                </c:pt>
                <c:pt idx="11176">
                  <c:v>0.99936143039591296</c:v>
                </c:pt>
                <c:pt idx="11177">
                  <c:v>0.99936143039591296</c:v>
                </c:pt>
                <c:pt idx="11178">
                  <c:v>0.99936143039591296</c:v>
                </c:pt>
                <c:pt idx="11179">
                  <c:v>0.99936143039591296</c:v>
                </c:pt>
                <c:pt idx="11180">
                  <c:v>0.99936143039591296</c:v>
                </c:pt>
                <c:pt idx="11181">
                  <c:v>0.99936143039591296</c:v>
                </c:pt>
                <c:pt idx="11182">
                  <c:v>0.99936143039591296</c:v>
                </c:pt>
                <c:pt idx="11183">
                  <c:v>0.99936143039591296</c:v>
                </c:pt>
                <c:pt idx="11184">
                  <c:v>0.99936143039591296</c:v>
                </c:pt>
                <c:pt idx="11185">
                  <c:v>0.99936143039591296</c:v>
                </c:pt>
                <c:pt idx="11186">
                  <c:v>0.99936143039591296</c:v>
                </c:pt>
                <c:pt idx="11187">
                  <c:v>0.99936143039591296</c:v>
                </c:pt>
                <c:pt idx="11188">
                  <c:v>0.99936143039591296</c:v>
                </c:pt>
                <c:pt idx="11189">
                  <c:v>0.99936143039591296</c:v>
                </c:pt>
                <c:pt idx="11190">
                  <c:v>0.99936143039591296</c:v>
                </c:pt>
                <c:pt idx="11191">
                  <c:v>0.99936143039591296</c:v>
                </c:pt>
                <c:pt idx="11192">
                  <c:v>0.99936143039591296</c:v>
                </c:pt>
                <c:pt idx="11193">
                  <c:v>0.99936143039591296</c:v>
                </c:pt>
                <c:pt idx="11194">
                  <c:v>0.99936143039591296</c:v>
                </c:pt>
                <c:pt idx="11195">
                  <c:v>0.99936143039591296</c:v>
                </c:pt>
                <c:pt idx="11196">
                  <c:v>0.99936143039591296</c:v>
                </c:pt>
                <c:pt idx="11197">
                  <c:v>0.99936143039591296</c:v>
                </c:pt>
                <c:pt idx="11198">
                  <c:v>0.99936143039591296</c:v>
                </c:pt>
                <c:pt idx="11199">
                  <c:v>0.99936143039591296</c:v>
                </c:pt>
                <c:pt idx="11200">
                  <c:v>0.99936143039591296</c:v>
                </c:pt>
                <c:pt idx="11201">
                  <c:v>0.99936143039591296</c:v>
                </c:pt>
                <c:pt idx="11202">
                  <c:v>0.99936143039591296</c:v>
                </c:pt>
                <c:pt idx="11203">
                  <c:v>0.99936143039591296</c:v>
                </c:pt>
                <c:pt idx="11204">
                  <c:v>0.99936143039591296</c:v>
                </c:pt>
                <c:pt idx="11205">
                  <c:v>0.99936143039591296</c:v>
                </c:pt>
                <c:pt idx="11206">
                  <c:v>0.99936143039591296</c:v>
                </c:pt>
                <c:pt idx="11207">
                  <c:v>0.99936143039591296</c:v>
                </c:pt>
                <c:pt idx="11208">
                  <c:v>0.99936143039591296</c:v>
                </c:pt>
                <c:pt idx="11209">
                  <c:v>0.99936143039591296</c:v>
                </c:pt>
                <c:pt idx="11210">
                  <c:v>0.99936143039591296</c:v>
                </c:pt>
                <c:pt idx="11211">
                  <c:v>0.99936143039591296</c:v>
                </c:pt>
                <c:pt idx="11212">
                  <c:v>0.99936143039591296</c:v>
                </c:pt>
                <c:pt idx="11213">
                  <c:v>0.99936143039591296</c:v>
                </c:pt>
                <c:pt idx="11214">
                  <c:v>0.99936143039591296</c:v>
                </c:pt>
                <c:pt idx="11215">
                  <c:v>0.99936143039591296</c:v>
                </c:pt>
                <c:pt idx="11216">
                  <c:v>0.99936143039591296</c:v>
                </c:pt>
                <c:pt idx="11217">
                  <c:v>0.99936143039591296</c:v>
                </c:pt>
                <c:pt idx="11218">
                  <c:v>0.99936143039591296</c:v>
                </c:pt>
                <c:pt idx="11219">
                  <c:v>0.99936143039591296</c:v>
                </c:pt>
                <c:pt idx="11220">
                  <c:v>0.99936143039591296</c:v>
                </c:pt>
                <c:pt idx="11221">
                  <c:v>0.99936143039591296</c:v>
                </c:pt>
                <c:pt idx="11222">
                  <c:v>0.99936143039591296</c:v>
                </c:pt>
                <c:pt idx="11223">
                  <c:v>0.99936143039591296</c:v>
                </c:pt>
                <c:pt idx="11224">
                  <c:v>0.99936143039591296</c:v>
                </c:pt>
                <c:pt idx="11225">
                  <c:v>0.99936143039591296</c:v>
                </c:pt>
                <c:pt idx="11226">
                  <c:v>0.99936143039591296</c:v>
                </c:pt>
                <c:pt idx="11227">
                  <c:v>0.99936143039591296</c:v>
                </c:pt>
                <c:pt idx="11228">
                  <c:v>0.99936143039591296</c:v>
                </c:pt>
                <c:pt idx="11229">
                  <c:v>0.99936143039591296</c:v>
                </c:pt>
                <c:pt idx="11230">
                  <c:v>0.99936143039591296</c:v>
                </c:pt>
                <c:pt idx="11231">
                  <c:v>0.99936143039591296</c:v>
                </c:pt>
                <c:pt idx="11232">
                  <c:v>0.99936143039591296</c:v>
                </c:pt>
                <c:pt idx="11233">
                  <c:v>0.99936143039591296</c:v>
                </c:pt>
                <c:pt idx="11234">
                  <c:v>0.99936143039591296</c:v>
                </c:pt>
                <c:pt idx="11235">
                  <c:v>0.99936143039591296</c:v>
                </c:pt>
                <c:pt idx="11236">
                  <c:v>0.99936143039591296</c:v>
                </c:pt>
                <c:pt idx="11237">
                  <c:v>0.99936143039591296</c:v>
                </c:pt>
                <c:pt idx="11238">
                  <c:v>0.99936143039591296</c:v>
                </c:pt>
                <c:pt idx="11239">
                  <c:v>0.99936143039591296</c:v>
                </c:pt>
                <c:pt idx="11240">
                  <c:v>0.99936143039591296</c:v>
                </c:pt>
                <c:pt idx="11241">
                  <c:v>0.99936143039591296</c:v>
                </c:pt>
                <c:pt idx="11242">
                  <c:v>0.99936143039591296</c:v>
                </c:pt>
                <c:pt idx="11243">
                  <c:v>0.99936143039591296</c:v>
                </c:pt>
                <c:pt idx="11244">
                  <c:v>0.99936143039591296</c:v>
                </c:pt>
                <c:pt idx="11245">
                  <c:v>0.99936143039591296</c:v>
                </c:pt>
                <c:pt idx="11246">
                  <c:v>0.99936143039591296</c:v>
                </c:pt>
                <c:pt idx="11247">
                  <c:v>0.99936143039591296</c:v>
                </c:pt>
                <c:pt idx="11248">
                  <c:v>0.99936143039591296</c:v>
                </c:pt>
                <c:pt idx="11249">
                  <c:v>0.99936143039591296</c:v>
                </c:pt>
                <c:pt idx="11250">
                  <c:v>0.99936143039591296</c:v>
                </c:pt>
                <c:pt idx="11251">
                  <c:v>0.99936143039591296</c:v>
                </c:pt>
                <c:pt idx="11252">
                  <c:v>0.99936143039591296</c:v>
                </c:pt>
                <c:pt idx="11253">
                  <c:v>0.99936143039591296</c:v>
                </c:pt>
                <c:pt idx="11254">
                  <c:v>0.99936143039591296</c:v>
                </c:pt>
                <c:pt idx="11255">
                  <c:v>0.99936143039591296</c:v>
                </c:pt>
                <c:pt idx="11256">
                  <c:v>0.99936143039591296</c:v>
                </c:pt>
                <c:pt idx="11257">
                  <c:v>0.99936143039591296</c:v>
                </c:pt>
                <c:pt idx="11258">
                  <c:v>0.99936143039591296</c:v>
                </c:pt>
                <c:pt idx="11259">
                  <c:v>0.99936143039591296</c:v>
                </c:pt>
                <c:pt idx="11260">
                  <c:v>0.99936143039591296</c:v>
                </c:pt>
                <c:pt idx="11261">
                  <c:v>0.99936143039591296</c:v>
                </c:pt>
                <c:pt idx="11262">
                  <c:v>0.99936143039591296</c:v>
                </c:pt>
                <c:pt idx="11263">
                  <c:v>0.99936143039591296</c:v>
                </c:pt>
                <c:pt idx="11264">
                  <c:v>0.99936143039591296</c:v>
                </c:pt>
                <c:pt idx="11265">
                  <c:v>0.99936143039591296</c:v>
                </c:pt>
                <c:pt idx="11266">
                  <c:v>0.99936143039591296</c:v>
                </c:pt>
                <c:pt idx="11267">
                  <c:v>0.99936143039591296</c:v>
                </c:pt>
                <c:pt idx="11268">
                  <c:v>0.99936143039591296</c:v>
                </c:pt>
                <c:pt idx="11269">
                  <c:v>0.99936143039591296</c:v>
                </c:pt>
                <c:pt idx="11270">
                  <c:v>0.99936143039591296</c:v>
                </c:pt>
                <c:pt idx="11271">
                  <c:v>0.99936143039591296</c:v>
                </c:pt>
                <c:pt idx="11272">
                  <c:v>0.99936143039591296</c:v>
                </c:pt>
                <c:pt idx="11273">
                  <c:v>0.99936143039591296</c:v>
                </c:pt>
                <c:pt idx="11274">
                  <c:v>0.99936143039591296</c:v>
                </c:pt>
                <c:pt idx="11275">
                  <c:v>0.99936143039591296</c:v>
                </c:pt>
                <c:pt idx="11276">
                  <c:v>0.99936143039591296</c:v>
                </c:pt>
                <c:pt idx="11277">
                  <c:v>0.99936143039591296</c:v>
                </c:pt>
                <c:pt idx="11278">
                  <c:v>0.99936143039591296</c:v>
                </c:pt>
                <c:pt idx="11279">
                  <c:v>0.99936143039591296</c:v>
                </c:pt>
                <c:pt idx="11280">
                  <c:v>0.99936143039591296</c:v>
                </c:pt>
                <c:pt idx="11281">
                  <c:v>0.99936143039591296</c:v>
                </c:pt>
                <c:pt idx="11282">
                  <c:v>0.99936143039591296</c:v>
                </c:pt>
                <c:pt idx="11283">
                  <c:v>0.99936143039591296</c:v>
                </c:pt>
                <c:pt idx="11284">
                  <c:v>0.99936143039591296</c:v>
                </c:pt>
                <c:pt idx="11285">
                  <c:v>0.99936143039591296</c:v>
                </c:pt>
                <c:pt idx="11286">
                  <c:v>0.99936143039591296</c:v>
                </c:pt>
                <c:pt idx="11287">
                  <c:v>0.99936143039591296</c:v>
                </c:pt>
                <c:pt idx="11288">
                  <c:v>0.99936143039591296</c:v>
                </c:pt>
                <c:pt idx="11289">
                  <c:v>0.99936143039591296</c:v>
                </c:pt>
                <c:pt idx="11290">
                  <c:v>0.99936143039591296</c:v>
                </c:pt>
                <c:pt idx="11291">
                  <c:v>0.99936143039591296</c:v>
                </c:pt>
                <c:pt idx="11292">
                  <c:v>0.99936143039591296</c:v>
                </c:pt>
                <c:pt idx="11293">
                  <c:v>0.99936143039591296</c:v>
                </c:pt>
                <c:pt idx="11294">
                  <c:v>0.99936143039591296</c:v>
                </c:pt>
                <c:pt idx="11295">
                  <c:v>0.99936143039591296</c:v>
                </c:pt>
                <c:pt idx="11296">
                  <c:v>0.99936143039591296</c:v>
                </c:pt>
                <c:pt idx="11297">
                  <c:v>0.99936143039591296</c:v>
                </c:pt>
                <c:pt idx="11298">
                  <c:v>0.99936143039591296</c:v>
                </c:pt>
                <c:pt idx="11299">
                  <c:v>0.99936143039591296</c:v>
                </c:pt>
                <c:pt idx="11300">
                  <c:v>0.99936143039591296</c:v>
                </c:pt>
                <c:pt idx="11301">
                  <c:v>0.99936143039591296</c:v>
                </c:pt>
                <c:pt idx="11302">
                  <c:v>0.99936143039591296</c:v>
                </c:pt>
                <c:pt idx="11303">
                  <c:v>0.99936143039591296</c:v>
                </c:pt>
                <c:pt idx="11304">
                  <c:v>0.99936143039591296</c:v>
                </c:pt>
                <c:pt idx="11305">
                  <c:v>0.99936143039591296</c:v>
                </c:pt>
                <c:pt idx="11306">
                  <c:v>0.99936143039591296</c:v>
                </c:pt>
                <c:pt idx="11307">
                  <c:v>0.99936143039591296</c:v>
                </c:pt>
                <c:pt idx="11308">
                  <c:v>0.99936143039591296</c:v>
                </c:pt>
                <c:pt idx="11309">
                  <c:v>0.99936143039591296</c:v>
                </c:pt>
                <c:pt idx="11310">
                  <c:v>0.99936143039591296</c:v>
                </c:pt>
                <c:pt idx="11311">
                  <c:v>0.99936143039591296</c:v>
                </c:pt>
                <c:pt idx="11312">
                  <c:v>0.99936143039591296</c:v>
                </c:pt>
                <c:pt idx="11313">
                  <c:v>0.99936143039591296</c:v>
                </c:pt>
                <c:pt idx="11314">
                  <c:v>0.99936143039591296</c:v>
                </c:pt>
                <c:pt idx="11315">
                  <c:v>0.99936143039591296</c:v>
                </c:pt>
                <c:pt idx="11316">
                  <c:v>0.99936143039591296</c:v>
                </c:pt>
                <c:pt idx="11317">
                  <c:v>0.99936143039591296</c:v>
                </c:pt>
                <c:pt idx="11318">
                  <c:v>0.99936143039591296</c:v>
                </c:pt>
                <c:pt idx="11319">
                  <c:v>0.99936143039591296</c:v>
                </c:pt>
                <c:pt idx="11320">
                  <c:v>0.99936143039591296</c:v>
                </c:pt>
                <c:pt idx="11321">
                  <c:v>0.99936143039591296</c:v>
                </c:pt>
                <c:pt idx="11322">
                  <c:v>0.99936143039591296</c:v>
                </c:pt>
                <c:pt idx="11323">
                  <c:v>0.99936143039591296</c:v>
                </c:pt>
                <c:pt idx="11324">
                  <c:v>0.99936143039591296</c:v>
                </c:pt>
                <c:pt idx="11325">
                  <c:v>0.99936143039591296</c:v>
                </c:pt>
                <c:pt idx="11326">
                  <c:v>0.99936143039591296</c:v>
                </c:pt>
                <c:pt idx="11327">
                  <c:v>0.99936143039591296</c:v>
                </c:pt>
                <c:pt idx="11328">
                  <c:v>0.99936143039591296</c:v>
                </c:pt>
                <c:pt idx="11329">
                  <c:v>0.99936143039591296</c:v>
                </c:pt>
                <c:pt idx="11330">
                  <c:v>0.99936143039591296</c:v>
                </c:pt>
                <c:pt idx="11331">
                  <c:v>0.99936143039591296</c:v>
                </c:pt>
                <c:pt idx="11332">
                  <c:v>0.99936143039591296</c:v>
                </c:pt>
                <c:pt idx="11333">
                  <c:v>0.99936143039591296</c:v>
                </c:pt>
                <c:pt idx="11334">
                  <c:v>0.99936143039591296</c:v>
                </c:pt>
                <c:pt idx="11335">
                  <c:v>0.99936143039591296</c:v>
                </c:pt>
                <c:pt idx="11336">
                  <c:v>0.99936143039591296</c:v>
                </c:pt>
                <c:pt idx="11337">
                  <c:v>0.99936143039591296</c:v>
                </c:pt>
                <c:pt idx="11338">
                  <c:v>0.99936143039591296</c:v>
                </c:pt>
                <c:pt idx="11339">
                  <c:v>0.99936143039591296</c:v>
                </c:pt>
                <c:pt idx="11340">
                  <c:v>0.99936143039591296</c:v>
                </c:pt>
                <c:pt idx="11341">
                  <c:v>0.99936143039591296</c:v>
                </c:pt>
                <c:pt idx="11342">
                  <c:v>0.99936143039591296</c:v>
                </c:pt>
                <c:pt idx="11343">
                  <c:v>0.99936143039591296</c:v>
                </c:pt>
                <c:pt idx="11344">
                  <c:v>0.99936143039591296</c:v>
                </c:pt>
                <c:pt idx="11345">
                  <c:v>0.99936143039591296</c:v>
                </c:pt>
                <c:pt idx="11346">
                  <c:v>0.99936143039591296</c:v>
                </c:pt>
                <c:pt idx="11347">
                  <c:v>0.99936143039591296</c:v>
                </c:pt>
                <c:pt idx="11348">
                  <c:v>0.99936143039591296</c:v>
                </c:pt>
                <c:pt idx="11349">
                  <c:v>0.99936143039591296</c:v>
                </c:pt>
                <c:pt idx="11350">
                  <c:v>0.99936143039591296</c:v>
                </c:pt>
                <c:pt idx="11351">
                  <c:v>0.99936143039591296</c:v>
                </c:pt>
                <c:pt idx="11352">
                  <c:v>0.99936143039591296</c:v>
                </c:pt>
                <c:pt idx="11353">
                  <c:v>0.99936143039591296</c:v>
                </c:pt>
                <c:pt idx="11354">
                  <c:v>0.99936143039591296</c:v>
                </c:pt>
                <c:pt idx="11355">
                  <c:v>0.99936143039591296</c:v>
                </c:pt>
                <c:pt idx="11356">
                  <c:v>0.99936143039591296</c:v>
                </c:pt>
                <c:pt idx="11357">
                  <c:v>0.99936143039591296</c:v>
                </c:pt>
                <c:pt idx="11358">
                  <c:v>0.99936143039591296</c:v>
                </c:pt>
                <c:pt idx="11359">
                  <c:v>0.99936143039591296</c:v>
                </c:pt>
                <c:pt idx="11360">
                  <c:v>0.99936143039591296</c:v>
                </c:pt>
                <c:pt idx="11361">
                  <c:v>0.99936143039591296</c:v>
                </c:pt>
                <c:pt idx="11362">
                  <c:v>0.99936143039591296</c:v>
                </c:pt>
                <c:pt idx="11363">
                  <c:v>0.99936143039591296</c:v>
                </c:pt>
                <c:pt idx="11364">
                  <c:v>0.99936143039591296</c:v>
                </c:pt>
                <c:pt idx="11365">
                  <c:v>0.99936143039591296</c:v>
                </c:pt>
                <c:pt idx="11366">
                  <c:v>0.99936143039591296</c:v>
                </c:pt>
                <c:pt idx="11367">
                  <c:v>0.99936143039591296</c:v>
                </c:pt>
                <c:pt idx="11368">
                  <c:v>0.99936143039591296</c:v>
                </c:pt>
                <c:pt idx="11369">
                  <c:v>0.99936143039591296</c:v>
                </c:pt>
                <c:pt idx="11370">
                  <c:v>0.99936143039591296</c:v>
                </c:pt>
                <c:pt idx="11371">
                  <c:v>0.99936143039591296</c:v>
                </c:pt>
                <c:pt idx="11372">
                  <c:v>0.99936143039591296</c:v>
                </c:pt>
                <c:pt idx="11373">
                  <c:v>0.99936143039591296</c:v>
                </c:pt>
                <c:pt idx="11374">
                  <c:v>0.99936143039591296</c:v>
                </c:pt>
                <c:pt idx="11375">
                  <c:v>0.99936143039591296</c:v>
                </c:pt>
                <c:pt idx="11376">
                  <c:v>0.99936143039591296</c:v>
                </c:pt>
                <c:pt idx="11377">
                  <c:v>0.99936143039591296</c:v>
                </c:pt>
                <c:pt idx="11378">
                  <c:v>0.99936143039591296</c:v>
                </c:pt>
                <c:pt idx="11379">
                  <c:v>0.99936143039591296</c:v>
                </c:pt>
                <c:pt idx="11380">
                  <c:v>0.99936143039591296</c:v>
                </c:pt>
                <c:pt idx="11381">
                  <c:v>0.99936143039591296</c:v>
                </c:pt>
                <c:pt idx="11382">
                  <c:v>0.99936143039591296</c:v>
                </c:pt>
                <c:pt idx="11383">
                  <c:v>0.99936143039591296</c:v>
                </c:pt>
                <c:pt idx="11384">
                  <c:v>0.99936143039591296</c:v>
                </c:pt>
                <c:pt idx="11385">
                  <c:v>0.99936143039591296</c:v>
                </c:pt>
                <c:pt idx="11386">
                  <c:v>0.99936143039591296</c:v>
                </c:pt>
                <c:pt idx="11387">
                  <c:v>0.99936143039591296</c:v>
                </c:pt>
                <c:pt idx="11388">
                  <c:v>0.99936143039591296</c:v>
                </c:pt>
                <c:pt idx="11389">
                  <c:v>0.99936143039591296</c:v>
                </c:pt>
                <c:pt idx="11390">
                  <c:v>0.99936143039591296</c:v>
                </c:pt>
                <c:pt idx="11391">
                  <c:v>0.99936143039591296</c:v>
                </c:pt>
                <c:pt idx="11392">
                  <c:v>0.99936143039591296</c:v>
                </c:pt>
                <c:pt idx="11393">
                  <c:v>0.99936143039591296</c:v>
                </c:pt>
                <c:pt idx="11394">
                  <c:v>0.99936143039591296</c:v>
                </c:pt>
                <c:pt idx="11395">
                  <c:v>0.99936143039591296</c:v>
                </c:pt>
                <c:pt idx="11396">
                  <c:v>0.99936143039591296</c:v>
                </c:pt>
                <c:pt idx="11397">
                  <c:v>0.99936143039591296</c:v>
                </c:pt>
                <c:pt idx="11398">
                  <c:v>0.99936143039591296</c:v>
                </c:pt>
                <c:pt idx="11399">
                  <c:v>0.99936143039591296</c:v>
                </c:pt>
                <c:pt idx="11400">
                  <c:v>0.99936143039591296</c:v>
                </c:pt>
                <c:pt idx="11401">
                  <c:v>0.99936143039591296</c:v>
                </c:pt>
                <c:pt idx="11402">
                  <c:v>0.99936143039591296</c:v>
                </c:pt>
                <c:pt idx="11403">
                  <c:v>0.99936143039591296</c:v>
                </c:pt>
                <c:pt idx="11404">
                  <c:v>0.99936143039591296</c:v>
                </c:pt>
                <c:pt idx="11405">
                  <c:v>0.99936143039591296</c:v>
                </c:pt>
                <c:pt idx="11406">
                  <c:v>0.99936143039591296</c:v>
                </c:pt>
                <c:pt idx="11407">
                  <c:v>0.99936143039591296</c:v>
                </c:pt>
                <c:pt idx="11408">
                  <c:v>0.99936143039591296</c:v>
                </c:pt>
                <c:pt idx="11409">
                  <c:v>0.99936143039591296</c:v>
                </c:pt>
                <c:pt idx="11410">
                  <c:v>0.99936143039591296</c:v>
                </c:pt>
                <c:pt idx="11411">
                  <c:v>0.99936143039591296</c:v>
                </c:pt>
                <c:pt idx="11412">
                  <c:v>0.99936143039591296</c:v>
                </c:pt>
                <c:pt idx="11413">
                  <c:v>0.99936143039591296</c:v>
                </c:pt>
                <c:pt idx="11414">
                  <c:v>0.99936143039591296</c:v>
                </c:pt>
                <c:pt idx="11415">
                  <c:v>0.99936143039591296</c:v>
                </c:pt>
                <c:pt idx="11416">
                  <c:v>0.99936143039591296</c:v>
                </c:pt>
                <c:pt idx="11417">
                  <c:v>0.99936143039591296</c:v>
                </c:pt>
                <c:pt idx="11418">
                  <c:v>0.99936143039591296</c:v>
                </c:pt>
                <c:pt idx="11419">
                  <c:v>0.99936143039591296</c:v>
                </c:pt>
                <c:pt idx="11420">
                  <c:v>0.99936143039591296</c:v>
                </c:pt>
                <c:pt idx="11421">
                  <c:v>0.99936143039591296</c:v>
                </c:pt>
                <c:pt idx="11422">
                  <c:v>0.99936143039591296</c:v>
                </c:pt>
                <c:pt idx="11423">
                  <c:v>0.99936143039591296</c:v>
                </c:pt>
                <c:pt idx="11424">
                  <c:v>0.99936143039591296</c:v>
                </c:pt>
                <c:pt idx="11425">
                  <c:v>0.99936143039591296</c:v>
                </c:pt>
                <c:pt idx="11426">
                  <c:v>0.99936143039591296</c:v>
                </c:pt>
                <c:pt idx="11427">
                  <c:v>0.99936143039591296</c:v>
                </c:pt>
                <c:pt idx="11428">
                  <c:v>0.99936143039591296</c:v>
                </c:pt>
                <c:pt idx="11429">
                  <c:v>0.99936143039591296</c:v>
                </c:pt>
                <c:pt idx="11430">
                  <c:v>0.99936143039591296</c:v>
                </c:pt>
                <c:pt idx="11431">
                  <c:v>0.99936143039591296</c:v>
                </c:pt>
                <c:pt idx="11432">
                  <c:v>0.99936143039591296</c:v>
                </c:pt>
                <c:pt idx="11433">
                  <c:v>0.99936143039591296</c:v>
                </c:pt>
                <c:pt idx="11434">
                  <c:v>0.99936143039591296</c:v>
                </c:pt>
                <c:pt idx="11435">
                  <c:v>0.99936143039591296</c:v>
                </c:pt>
                <c:pt idx="11436">
                  <c:v>0.99936143039591296</c:v>
                </c:pt>
                <c:pt idx="11437">
                  <c:v>0.99936143039591296</c:v>
                </c:pt>
                <c:pt idx="11438">
                  <c:v>0.99936143039591296</c:v>
                </c:pt>
                <c:pt idx="11439">
                  <c:v>0.99936143039591296</c:v>
                </c:pt>
                <c:pt idx="11440">
                  <c:v>0.99936143039591296</c:v>
                </c:pt>
                <c:pt idx="11441">
                  <c:v>0.99936143039591296</c:v>
                </c:pt>
                <c:pt idx="11442">
                  <c:v>0.99936143039591296</c:v>
                </c:pt>
                <c:pt idx="11443">
                  <c:v>0.99936143039591296</c:v>
                </c:pt>
                <c:pt idx="11444">
                  <c:v>0.99936143039591296</c:v>
                </c:pt>
                <c:pt idx="11445">
                  <c:v>0.99936143039591296</c:v>
                </c:pt>
                <c:pt idx="11446">
                  <c:v>0.99936143039591296</c:v>
                </c:pt>
                <c:pt idx="11447">
                  <c:v>0.99936143039591296</c:v>
                </c:pt>
                <c:pt idx="11448">
                  <c:v>0.99936143039591296</c:v>
                </c:pt>
                <c:pt idx="11449">
                  <c:v>0.99936143039591296</c:v>
                </c:pt>
                <c:pt idx="11450">
                  <c:v>0.99936143039591296</c:v>
                </c:pt>
                <c:pt idx="11451">
                  <c:v>0.99936143039591296</c:v>
                </c:pt>
                <c:pt idx="11452">
                  <c:v>0.99936143039591296</c:v>
                </c:pt>
                <c:pt idx="11453">
                  <c:v>0.99936143039591296</c:v>
                </c:pt>
                <c:pt idx="11454">
                  <c:v>0.99936143039591296</c:v>
                </c:pt>
                <c:pt idx="11455">
                  <c:v>0.99936143039591296</c:v>
                </c:pt>
                <c:pt idx="11456">
                  <c:v>0.99936143039591296</c:v>
                </c:pt>
                <c:pt idx="11457">
                  <c:v>0.99936143039591296</c:v>
                </c:pt>
                <c:pt idx="11458">
                  <c:v>0.99936143039591296</c:v>
                </c:pt>
                <c:pt idx="11459">
                  <c:v>0.99936143039591296</c:v>
                </c:pt>
                <c:pt idx="11460">
                  <c:v>0.99936143039591296</c:v>
                </c:pt>
                <c:pt idx="11461">
                  <c:v>0.99936143039591296</c:v>
                </c:pt>
                <c:pt idx="11462">
                  <c:v>0.99936143039591296</c:v>
                </c:pt>
                <c:pt idx="11463">
                  <c:v>0.99936143039591296</c:v>
                </c:pt>
                <c:pt idx="11464">
                  <c:v>0.99936143039591296</c:v>
                </c:pt>
                <c:pt idx="11465">
                  <c:v>0.99936143039591296</c:v>
                </c:pt>
                <c:pt idx="11466">
                  <c:v>0.99936143039591296</c:v>
                </c:pt>
                <c:pt idx="11467">
                  <c:v>0.99936143039591296</c:v>
                </c:pt>
                <c:pt idx="11468">
                  <c:v>0.99936143039591296</c:v>
                </c:pt>
                <c:pt idx="11469">
                  <c:v>0.99936143039591296</c:v>
                </c:pt>
                <c:pt idx="11470">
                  <c:v>0.99936143039591296</c:v>
                </c:pt>
                <c:pt idx="11471">
                  <c:v>0.99936143039591296</c:v>
                </c:pt>
                <c:pt idx="11472">
                  <c:v>0.99936143039591296</c:v>
                </c:pt>
                <c:pt idx="11473">
                  <c:v>0.99936143039591296</c:v>
                </c:pt>
                <c:pt idx="11474">
                  <c:v>0.99936143039591296</c:v>
                </c:pt>
                <c:pt idx="11475">
                  <c:v>0.99936143039591296</c:v>
                </c:pt>
                <c:pt idx="11476">
                  <c:v>0.99936143039591296</c:v>
                </c:pt>
                <c:pt idx="11477">
                  <c:v>0.99936143039591296</c:v>
                </c:pt>
                <c:pt idx="11478">
                  <c:v>0.99936143039591296</c:v>
                </c:pt>
                <c:pt idx="11479">
                  <c:v>0.99936143039591296</c:v>
                </c:pt>
                <c:pt idx="11480">
                  <c:v>0.99936143039591296</c:v>
                </c:pt>
                <c:pt idx="11481">
                  <c:v>0.99936143039591296</c:v>
                </c:pt>
                <c:pt idx="11482">
                  <c:v>0.99936143039591296</c:v>
                </c:pt>
                <c:pt idx="11483">
                  <c:v>0.99936143039591296</c:v>
                </c:pt>
                <c:pt idx="11484">
                  <c:v>0.99936143039591296</c:v>
                </c:pt>
                <c:pt idx="11485">
                  <c:v>0.99936143039591296</c:v>
                </c:pt>
                <c:pt idx="11486">
                  <c:v>0.99936143039591296</c:v>
                </c:pt>
                <c:pt idx="11487">
                  <c:v>0.99936143039591296</c:v>
                </c:pt>
                <c:pt idx="11488">
                  <c:v>0.99936143039591296</c:v>
                </c:pt>
                <c:pt idx="11489">
                  <c:v>0.99936143039591296</c:v>
                </c:pt>
                <c:pt idx="11490">
                  <c:v>0.99936143039591296</c:v>
                </c:pt>
                <c:pt idx="11491">
                  <c:v>0.99936143039591296</c:v>
                </c:pt>
                <c:pt idx="11492">
                  <c:v>0.99936143039591296</c:v>
                </c:pt>
                <c:pt idx="11493">
                  <c:v>0.99936143039591296</c:v>
                </c:pt>
                <c:pt idx="11494">
                  <c:v>0.99936143039591296</c:v>
                </c:pt>
                <c:pt idx="11495">
                  <c:v>0.99936143039591296</c:v>
                </c:pt>
                <c:pt idx="11496">
                  <c:v>0.99936143039591296</c:v>
                </c:pt>
                <c:pt idx="11497">
                  <c:v>0.99936143039591296</c:v>
                </c:pt>
                <c:pt idx="11498">
                  <c:v>0.99936143039591296</c:v>
                </c:pt>
                <c:pt idx="11499">
                  <c:v>0.99936143039591296</c:v>
                </c:pt>
                <c:pt idx="11500">
                  <c:v>0.99936143039591296</c:v>
                </c:pt>
                <c:pt idx="11501">
                  <c:v>0.99936143039591296</c:v>
                </c:pt>
                <c:pt idx="11502">
                  <c:v>0.99936143039591296</c:v>
                </c:pt>
                <c:pt idx="11503">
                  <c:v>0.99936143039591296</c:v>
                </c:pt>
                <c:pt idx="11504">
                  <c:v>0.99936143039591296</c:v>
                </c:pt>
                <c:pt idx="11505">
                  <c:v>0.99936143039591296</c:v>
                </c:pt>
                <c:pt idx="11506">
                  <c:v>0.99936143039591296</c:v>
                </c:pt>
                <c:pt idx="11507">
                  <c:v>0.99936143039591296</c:v>
                </c:pt>
                <c:pt idx="11508">
                  <c:v>0.99936143039591296</c:v>
                </c:pt>
                <c:pt idx="11509">
                  <c:v>0.99936143039591296</c:v>
                </c:pt>
                <c:pt idx="11510">
                  <c:v>0.99936143039591296</c:v>
                </c:pt>
                <c:pt idx="11511">
                  <c:v>0.99936143039591296</c:v>
                </c:pt>
                <c:pt idx="11512">
                  <c:v>0.99936143039591296</c:v>
                </c:pt>
                <c:pt idx="11513">
                  <c:v>0.99936143039591296</c:v>
                </c:pt>
                <c:pt idx="11514">
                  <c:v>0.99936143039591296</c:v>
                </c:pt>
                <c:pt idx="11515">
                  <c:v>0.99936143039591296</c:v>
                </c:pt>
                <c:pt idx="11516">
                  <c:v>0.99936143039591296</c:v>
                </c:pt>
                <c:pt idx="11517">
                  <c:v>0.99936143039591296</c:v>
                </c:pt>
                <c:pt idx="11518">
                  <c:v>0.99936143039591296</c:v>
                </c:pt>
                <c:pt idx="11519">
                  <c:v>0.99936143039591296</c:v>
                </c:pt>
                <c:pt idx="11520">
                  <c:v>0.99936143039591296</c:v>
                </c:pt>
                <c:pt idx="11521">
                  <c:v>0.99936143039591296</c:v>
                </c:pt>
                <c:pt idx="11522">
                  <c:v>0.99936143039591296</c:v>
                </c:pt>
                <c:pt idx="11523">
                  <c:v>0.99936143039591296</c:v>
                </c:pt>
                <c:pt idx="11524">
                  <c:v>0.99936143039591296</c:v>
                </c:pt>
                <c:pt idx="11525">
                  <c:v>0.99936143039591296</c:v>
                </c:pt>
                <c:pt idx="11526">
                  <c:v>0.99936143039591296</c:v>
                </c:pt>
                <c:pt idx="11527">
                  <c:v>0.99936143039591296</c:v>
                </c:pt>
                <c:pt idx="11528">
                  <c:v>0.99936143039591296</c:v>
                </c:pt>
                <c:pt idx="11529">
                  <c:v>0.99936143039591296</c:v>
                </c:pt>
                <c:pt idx="11530">
                  <c:v>0.99936143039591296</c:v>
                </c:pt>
                <c:pt idx="11531">
                  <c:v>0.99936143039591296</c:v>
                </c:pt>
                <c:pt idx="11532">
                  <c:v>0.99936143039591296</c:v>
                </c:pt>
                <c:pt idx="11533">
                  <c:v>0.99936143039591296</c:v>
                </c:pt>
                <c:pt idx="11534">
                  <c:v>0.99936143039591296</c:v>
                </c:pt>
                <c:pt idx="11535">
                  <c:v>0.99936143039591296</c:v>
                </c:pt>
                <c:pt idx="11536">
                  <c:v>0.99936143039591296</c:v>
                </c:pt>
                <c:pt idx="11537">
                  <c:v>0.99936143039591296</c:v>
                </c:pt>
                <c:pt idx="11538">
                  <c:v>0.99936143039591296</c:v>
                </c:pt>
                <c:pt idx="11539">
                  <c:v>0.99936143039591296</c:v>
                </c:pt>
                <c:pt idx="11540">
                  <c:v>0.99936143039591296</c:v>
                </c:pt>
                <c:pt idx="11541">
                  <c:v>0.99936143039591296</c:v>
                </c:pt>
                <c:pt idx="11542">
                  <c:v>0.99936143039591296</c:v>
                </c:pt>
                <c:pt idx="11543">
                  <c:v>0.99936143039591296</c:v>
                </c:pt>
                <c:pt idx="11544">
                  <c:v>0.99936143039591296</c:v>
                </c:pt>
                <c:pt idx="11545">
                  <c:v>0.99936143039591296</c:v>
                </c:pt>
                <c:pt idx="11546">
                  <c:v>0.99936143039591296</c:v>
                </c:pt>
                <c:pt idx="11547">
                  <c:v>0.99936143039591296</c:v>
                </c:pt>
                <c:pt idx="11548">
                  <c:v>0.99936143039591296</c:v>
                </c:pt>
                <c:pt idx="11549">
                  <c:v>0.99936143039591296</c:v>
                </c:pt>
                <c:pt idx="11550">
                  <c:v>0.99936143039591296</c:v>
                </c:pt>
                <c:pt idx="11551">
                  <c:v>0.99936143039591296</c:v>
                </c:pt>
                <c:pt idx="11552">
                  <c:v>0.99936143039591296</c:v>
                </c:pt>
                <c:pt idx="11553">
                  <c:v>0.99936143039591296</c:v>
                </c:pt>
                <c:pt idx="11554">
                  <c:v>0.99936143039591296</c:v>
                </c:pt>
                <c:pt idx="11555">
                  <c:v>0.99936143039591296</c:v>
                </c:pt>
                <c:pt idx="11556">
                  <c:v>0.99936143039591296</c:v>
                </c:pt>
                <c:pt idx="11557">
                  <c:v>0.99936143039591296</c:v>
                </c:pt>
                <c:pt idx="11558">
                  <c:v>0.99936143039591296</c:v>
                </c:pt>
                <c:pt idx="11559">
                  <c:v>0.99936143039591296</c:v>
                </c:pt>
                <c:pt idx="11560">
                  <c:v>0.99936143039591296</c:v>
                </c:pt>
                <c:pt idx="11561">
                  <c:v>0.99936143039591296</c:v>
                </c:pt>
                <c:pt idx="11562">
                  <c:v>0.99936143039591296</c:v>
                </c:pt>
                <c:pt idx="11563">
                  <c:v>0.99936143039591296</c:v>
                </c:pt>
                <c:pt idx="11564">
                  <c:v>0.99936143039591296</c:v>
                </c:pt>
                <c:pt idx="11565">
                  <c:v>0.99936143039591296</c:v>
                </c:pt>
                <c:pt idx="11566">
                  <c:v>0.99936143039591296</c:v>
                </c:pt>
                <c:pt idx="11567">
                  <c:v>0.99936143039591296</c:v>
                </c:pt>
                <c:pt idx="11568">
                  <c:v>0.99936143039591296</c:v>
                </c:pt>
                <c:pt idx="11569">
                  <c:v>0.99936143039591296</c:v>
                </c:pt>
                <c:pt idx="11570">
                  <c:v>0.99936143039591296</c:v>
                </c:pt>
                <c:pt idx="11571">
                  <c:v>0.99936143039591296</c:v>
                </c:pt>
                <c:pt idx="11572">
                  <c:v>0.99936143039591296</c:v>
                </c:pt>
                <c:pt idx="11573">
                  <c:v>0.99936143039591296</c:v>
                </c:pt>
                <c:pt idx="11574">
                  <c:v>0.99936143039591296</c:v>
                </c:pt>
                <c:pt idx="11575">
                  <c:v>0.99936143039591296</c:v>
                </c:pt>
                <c:pt idx="11576">
                  <c:v>0.99936143039591296</c:v>
                </c:pt>
                <c:pt idx="11577">
                  <c:v>0.99936143039591296</c:v>
                </c:pt>
                <c:pt idx="11578">
                  <c:v>0.99936143039591296</c:v>
                </c:pt>
                <c:pt idx="11579">
                  <c:v>0.99936143039591296</c:v>
                </c:pt>
                <c:pt idx="11580">
                  <c:v>0.99936143039591296</c:v>
                </c:pt>
                <c:pt idx="11581">
                  <c:v>0.99936143039591296</c:v>
                </c:pt>
                <c:pt idx="11582">
                  <c:v>0.99936143039591296</c:v>
                </c:pt>
                <c:pt idx="11583">
                  <c:v>0.99936143039591296</c:v>
                </c:pt>
                <c:pt idx="11584">
                  <c:v>0.99936143039591296</c:v>
                </c:pt>
                <c:pt idx="11585">
                  <c:v>0.99936143039591296</c:v>
                </c:pt>
                <c:pt idx="11586">
                  <c:v>0.99936143039591296</c:v>
                </c:pt>
                <c:pt idx="11587">
                  <c:v>0.99936143039591296</c:v>
                </c:pt>
                <c:pt idx="11588">
                  <c:v>0.99936143039591296</c:v>
                </c:pt>
                <c:pt idx="11589">
                  <c:v>0.99936143039591296</c:v>
                </c:pt>
                <c:pt idx="11590">
                  <c:v>0.99936143039591296</c:v>
                </c:pt>
                <c:pt idx="11591">
                  <c:v>0.99936143039591296</c:v>
                </c:pt>
                <c:pt idx="11592">
                  <c:v>0.99936143039591296</c:v>
                </c:pt>
                <c:pt idx="11593">
                  <c:v>0.99936143039591296</c:v>
                </c:pt>
                <c:pt idx="11594">
                  <c:v>0.99936143039591296</c:v>
                </c:pt>
                <c:pt idx="11595">
                  <c:v>0.99936143039591296</c:v>
                </c:pt>
                <c:pt idx="11596">
                  <c:v>0.99936143039591296</c:v>
                </c:pt>
                <c:pt idx="11597">
                  <c:v>0.99936143039591296</c:v>
                </c:pt>
                <c:pt idx="11598">
                  <c:v>0.99936143039591296</c:v>
                </c:pt>
                <c:pt idx="11599">
                  <c:v>0.99936143039591296</c:v>
                </c:pt>
                <c:pt idx="11600">
                  <c:v>0.99936143039591296</c:v>
                </c:pt>
                <c:pt idx="11601">
                  <c:v>0.99936143039591296</c:v>
                </c:pt>
                <c:pt idx="11602">
                  <c:v>0.99936143039591296</c:v>
                </c:pt>
                <c:pt idx="11603">
                  <c:v>0.99936143039591296</c:v>
                </c:pt>
                <c:pt idx="11604">
                  <c:v>0.99936143039591296</c:v>
                </c:pt>
                <c:pt idx="11605">
                  <c:v>0.99936143039591296</c:v>
                </c:pt>
                <c:pt idx="11606">
                  <c:v>0.99936143039591296</c:v>
                </c:pt>
                <c:pt idx="11607">
                  <c:v>0.99936143039591296</c:v>
                </c:pt>
                <c:pt idx="11608">
                  <c:v>0.99936143039591296</c:v>
                </c:pt>
                <c:pt idx="11609">
                  <c:v>0.99936143039591296</c:v>
                </c:pt>
                <c:pt idx="11610">
                  <c:v>0.99936143039591296</c:v>
                </c:pt>
                <c:pt idx="11611">
                  <c:v>0.99936143039591296</c:v>
                </c:pt>
                <c:pt idx="11612">
                  <c:v>0.99936143039591296</c:v>
                </c:pt>
                <c:pt idx="11613">
                  <c:v>0.99936143039591296</c:v>
                </c:pt>
                <c:pt idx="11614">
                  <c:v>0.99936143039591296</c:v>
                </c:pt>
                <c:pt idx="11615">
                  <c:v>0.99936143039591296</c:v>
                </c:pt>
                <c:pt idx="11616">
                  <c:v>0.99936143039591296</c:v>
                </c:pt>
                <c:pt idx="11617">
                  <c:v>0.99936143039591296</c:v>
                </c:pt>
                <c:pt idx="11618">
                  <c:v>0.99936143039591296</c:v>
                </c:pt>
                <c:pt idx="11619">
                  <c:v>0.99936143039591296</c:v>
                </c:pt>
                <c:pt idx="11620">
                  <c:v>0.99936143039591296</c:v>
                </c:pt>
                <c:pt idx="11621">
                  <c:v>0.99936143039591296</c:v>
                </c:pt>
                <c:pt idx="11622">
                  <c:v>0.99936143039591296</c:v>
                </c:pt>
                <c:pt idx="11623">
                  <c:v>0.99936143039591296</c:v>
                </c:pt>
                <c:pt idx="11624">
                  <c:v>0.99936143039591296</c:v>
                </c:pt>
                <c:pt idx="11625">
                  <c:v>0.99936143039591296</c:v>
                </c:pt>
                <c:pt idx="11626">
                  <c:v>0.99936143039591296</c:v>
                </c:pt>
                <c:pt idx="11627">
                  <c:v>0.99936143039591296</c:v>
                </c:pt>
                <c:pt idx="11628">
                  <c:v>0.99936143039591296</c:v>
                </c:pt>
                <c:pt idx="11629">
                  <c:v>0.99936143039591296</c:v>
                </c:pt>
                <c:pt idx="11630">
                  <c:v>0.99936143039591296</c:v>
                </c:pt>
                <c:pt idx="11631">
                  <c:v>0.99936143039591296</c:v>
                </c:pt>
                <c:pt idx="11632">
                  <c:v>0.99936143039591296</c:v>
                </c:pt>
                <c:pt idx="11633">
                  <c:v>0.99936143039591296</c:v>
                </c:pt>
                <c:pt idx="11634">
                  <c:v>0.99936143039591296</c:v>
                </c:pt>
                <c:pt idx="11635">
                  <c:v>0.99936143039591296</c:v>
                </c:pt>
                <c:pt idx="11636">
                  <c:v>0.99936143039591296</c:v>
                </c:pt>
                <c:pt idx="11637">
                  <c:v>0.99936143039591296</c:v>
                </c:pt>
                <c:pt idx="11638">
                  <c:v>0.99936143039591296</c:v>
                </c:pt>
                <c:pt idx="11639">
                  <c:v>0.99936143039591296</c:v>
                </c:pt>
                <c:pt idx="11640">
                  <c:v>0.99936143039591296</c:v>
                </c:pt>
                <c:pt idx="11641">
                  <c:v>0.99936143039591296</c:v>
                </c:pt>
                <c:pt idx="11642">
                  <c:v>0.99936143039591296</c:v>
                </c:pt>
                <c:pt idx="11643">
                  <c:v>0.99936143039591296</c:v>
                </c:pt>
                <c:pt idx="11644">
                  <c:v>0.99936143039591296</c:v>
                </c:pt>
                <c:pt idx="11645">
                  <c:v>0.99936143039591296</c:v>
                </c:pt>
                <c:pt idx="11646">
                  <c:v>0.99936143039591296</c:v>
                </c:pt>
                <c:pt idx="11647">
                  <c:v>0.99936143039591296</c:v>
                </c:pt>
                <c:pt idx="11648">
                  <c:v>0.99936143039591296</c:v>
                </c:pt>
                <c:pt idx="11649">
                  <c:v>0.99936143039591296</c:v>
                </c:pt>
                <c:pt idx="11650">
                  <c:v>0.99936143039591296</c:v>
                </c:pt>
                <c:pt idx="11651">
                  <c:v>0.99936143039591296</c:v>
                </c:pt>
                <c:pt idx="11652">
                  <c:v>0.99936143039591296</c:v>
                </c:pt>
                <c:pt idx="11653">
                  <c:v>0.99936143039591296</c:v>
                </c:pt>
                <c:pt idx="11654">
                  <c:v>0.99936143039591296</c:v>
                </c:pt>
                <c:pt idx="11655">
                  <c:v>0.99936143039591296</c:v>
                </c:pt>
                <c:pt idx="11656">
                  <c:v>0.99936143039591296</c:v>
                </c:pt>
                <c:pt idx="11657">
                  <c:v>0.99936143039591296</c:v>
                </c:pt>
                <c:pt idx="11658">
                  <c:v>0.99936143039591296</c:v>
                </c:pt>
                <c:pt idx="11659">
                  <c:v>0.99936143039591296</c:v>
                </c:pt>
                <c:pt idx="11660">
                  <c:v>0.99936143039591296</c:v>
                </c:pt>
                <c:pt idx="11661">
                  <c:v>0.99936143039591296</c:v>
                </c:pt>
                <c:pt idx="11662">
                  <c:v>0.99936143039591296</c:v>
                </c:pt>
                <c:pt idx="11663">
                  <c:v>0.99936143039591296</c:v>
                </c:pt>
                <c:pt idx="11664">
                  <c:v>0.99936143039591296</c:v>
                </c:pt>
                <c:pt idx="11665">
                  <c:v>0.99936143039591296</c:v>
                </c:pt>
                <c:pt idx="11666">
                  <c:v>0.99936143039591296</c:v>
                </c:pt>
                <c:pt idx="11667">
                  <c:v>0.99936143039591296</c:v>
                </c:pt>
                <c:pt idx="11668">
                  <c:v>0.99936143039591296</c:v>
                </c:pt>
                <c:pt idx="11669">
                  <c:v>0.99936143039591296</c:v>
                </c:pt>
                <c:pt idx="11670">
                  <c:v>0.99936143039591296</c:v>
                </c:pt>
                <c:pt idx="11671">
                  <c:v>0.99936143039591296</c:v>
                </c:pt>
                <c:pt idx="11672">
                  <c:v>0.99936143039591296</c:v>
                </c:pt>
                <c:pt idx="11673">
                  <c:v>0.99936143039591296</c:v>
                </c:pt>
                <c:pt idx="11674">
                  <c:v>0.99936143039591296</c:v>
                </c:pt>
                <c:pt idx="11675">
                  <c:v>0.99936143039591296</c:v>
                </c:pt>
                <c:pt idx="11676">
                  <c:v>0.99936143039591296</c:v>
                </c:pt>
                <c:pt idx="11677">
                  <c:v>0.99936143039591296</c:v>
                </c:pt>
                <c:pt idx="11678">
                  <c:v>0.99936143039591296</c:v>
                </c:pt>
                <c:pt idx="11679">
                  <c:v>0.99936143039591296</c:v>
                </c:pt>
                <c:pt idx="11680">
                  <c:v>0.99936143039591296</c:v>
                </c:pt>
                <c:pt idx="11681">
                  <c:v>0.99936143039591296</c:v>
                </c:pt>
                <c:pt idx="11682">
                  <c:v>0.99936143039591296</c:v>
                </c:pt>
                <c:pt idx="11683">
                  <c:v>0.99936143039591296</c:v>
                </c:pt>
                <c:pt idx="11684">
                  <c:v>0.99936143039591296</c:v>
                </c:pt>
                <c:pt idx="11685">
                  <c:v>0.99936143039591296</c:v>
                </c:pt>
                <c:pt idx="11686">
                  <c:v>0.99936143039591296</c:v>
                </c:pt>
                <c:pt idx="11687">
                  <c:v>0.99936143039591296</c:v>
                </c:pt>
                <c:pt idx="11688">
                  <c:v>0.99936143039591296</c:v>
                </c:pt>
                <c:pt idx="11689">
                  <c:v>0.99936143039591296</c:v>
                </c:pt>
                <c:pt idx="11690">
                  <c:v>0.99936143039591296</c:v>
                </c:pt>
                <c:pt idx="11691">
                  <c:v>0.99936143039591296</c:v>
                </c:pt>
                <c:pt idx="11692">
                  <c:v>0.99936143039591296</c:v>
                </c:pt>
                <c:pt idx="11693">
                  <c:v>0.99936143039591296</c:v>
                </c:pt>
                <c:pt idx="11694">
                  <c:v>0.99936143039591296</c:v>
                </c:pt>
                <c:pt idx="11695">
                  <c:v>0.99936143039591296</c:v>
                </c:pt>
                <c:pt idx="11696">
                  <c:v>0.99936143039591296</c:v>
                </c:pt>
                <c:pt idx="11697">
                  <c:v>0.99936143039591296</c:v>
                </c:pt>
                <c:pt idx="11698">
                  <c:v>0.99936143039591296</c:v>
                </c:pt>
                <c:pt idx="11699">
                  <c:v>0.99936143039591296</c:v>
                </c:pt>
                <c:pt idx="11700">
                  <c:v>0.99936143039591296</c:v>
                </c:pt>
                <c:pt idx="11701">
                  <c:v>0.99936143039591296</c:v>
                </c:pt>
                <c:pt idx="11702">
                  <c:v>0.99936143039591296</c:v>
                </c:pt>
                <c:pt idx="11703">
                  <c:v>0.99936143039591296</c:v>
                </c:pt>
                <c:pt idx="11704">
                  <c:v>0.99936143039591296</c:v>
                </c:pt>
                <c:pt idx="11705">
                  <c:v>0.99936143039591296</c:v>
                </c:pt>
                <c:pt idx="11706">
                  <c:v>0.99936143039591296</c:v>
                </c:pt>
                <c:pt idx="11707">
                  <c:v>0.99936143039591296</c:v>
                </c:pt>
                <c:pt idx="11708">
                  <c:v>0.99936143039591296</c:v>
                </c:pt>
                <c:pt idx="11709">
                  <c:v>0.99936143039591296</c:v>
                </c:pt>
                <c:pt idx="11710">
                  <c:v>0.99936143039591296</c:v>
                </c:pt>
                <c:pt idx="11711">
                  <c:v>0.99936143039591296</c:v>
                </c:pt>
                <c:pt idx="11712">
                  <c:v>0.99936143039591296</c:v>
                </c:pt>
                <c:pt idx="11713">
                  <c:v>0.99936143039591296</c:v>
                </c:pt>
                <c:pt idx="11714">
                  <c:v>0.99936143039591296</c:v>
                </c:pt>
                <c:pt idx="11715">
                  <c:v>0.99936143039591296</c:v>
                </c:pt>
                <c:pt idx="11716">
                  <c:v>0.99936143039591296</c:v>
                </c:pt>
                <c:pt idx="11717">
                  <c:v>0.99936143039591296</c:v>
                </c:pt>
                <c:pt idx="11718">
                  <c:v>0.99936143039591296</c:v>
                </c:pt>
                <c:pt idx="11719">
                  <c:v>0.99936143039591296</c:v>
                </c:pt>
                <c:pt idx="11720">
                  <c:v>0.99936143039591296</c:v>
                </c:pt>
                <c:pt idx="11721">
                  <c:v>0.99936143039591296</c:v>
                </c:pt>
                <c:pt idx="11722">
                  <c:v>0.99936143039591296</c:v>
                </c:pt>
                <c:pt idx="11723">
                  <c:v>0.99936143039591296</c:v>
                </c:pt>
                <c:pt idx="11724">
                  <c:v>0.99936143039591296</c:v>
                </c:pt>
                <c:pt idx="11725">
                  <c:v>0.99936143039591296</c:v>
                </c:pt>
                <c:pt idx="11726">
                  <c:v>0.99936143039591296</c:v>
                </c:pt>
                <c:pt idx="11727">
                  <c:v>0.99936143039591296</c:v>
                </c:pt>
                <c:pt idx="11728">
                  <c:v>0.99936143039591296</c:v>
                </c:pt>
                <c:pt idx="11729">
                  <c:v>0.99936143039591296</c:v>
                </c:pt>
                <c:pt idx="11730">
                  <c:v>0.99936143039591296</c:v>
                </c:pt>
                <c:pt idx="11731">
                  <c:v>0.99936143039591296</c:v>
                </c:pt>
                <c:pt idx="11732">
                  <c:v>0.99936143039591296</c:v>
                </c:pt>
                <c:pt idx="11733">
                  <c:v>0.99936143039591296</c:v>
                </c:pt>
                <c:pt idx="11734">
                  <c:v>0.99936143039591296</c:v>
                </c:pt>
                <c:pt idx="11735">
                  <c:v>0.99936143039591296</c:v>
                </c:pt>
                <c:pt idx="11736">
                  <c:v>0.99936143039591296</c:v>
                </c:pt>
                <c:pt idx="11737">
                  <c:v>0.99936143039591296</c:v>
                </c:pt>
                <c:pt idx="11738">
                  <c:v>0.99936143039591296</c:v>
                </c:pt>
                <c:pt idx="11739">
                  <c:v>0.99936143039591296</c:v>
                </c:pt>
                <c:pt idx="11740">
                  <c:v>0.99936143039591296</c:v>
                </c:pt>
                <c:pt idx="11741">
                  <c:v>0.99936143039591296</c:v>
                </c:pt>
                <c:pt idx="11742">
                  <c:v>0.99936143039591296</c:v>
                </c:pt>
                <c:pt idx="11743">
                  <c:v>0.99936143039591296</c:v>
                </c:pt>
                <c:pt idx="11744">
                  <c:v>0.99936143039591296</c:v>
                </c:pt>
                <c:pt idx="11745">
                  <c:v>0.99936143039591296</c:v>
                </c:pt>
                <c:pt idx="11746">
                  <c:v>0.99936143039591296</c:v>
                </c:pt>
                <c:pt idx="11747">
                  <c:v>0.99936143039591296</c:v>
                </c:pt>
                <c:pt idx="11748">
                  <c:v>0.99936143039591296</c:v>
                </c:pt>
                <c:pt idx="11749">
                  <c:v>0.99936143039591296</c:v>
                </c:pt>
                <c:pt idx="11750">
                  <c:v>0.99936143039591296</c:v>
                </c:pt>
                <c:pt idx="11751">
                  <c:v>0.99936143039591296</c:v>
                </c:pt>
                <c:pt idx="11752">
                  <c:v>0.99936143039591296</c:v>
                </c:pt>
                <c:pt idx="11753">
                  <c:v>0.99936143039591296</c:v>
                </c:pt>
                <c:pt idx="11754">
                  <c:v>0.99936143039591296</c:v>
                </c:pt>
                <c:pt idx="11755">
                  <c:v>0.99936143039591296</c:v>
                </c:pt>
                <c:pt idx="11756">
                  <c:v>0.99936143039591296</c:v>
                </c:pt>
                <c:pt idx="11757">
                  <c:v>0.99936143039591296</c:v>
                </c:pt>
                <c:pt idx="11758">
                  <c:v>0.99936143039591296</c:v>
                </c:pt>
                <c:pt idx="11759">
                  <c:v>0.99936143039591296</c:v>
                </c:pt>
                <c:pt idx="11760">
                  <c:v>0.99936143039591296</c:v>
                </c:pt>
                <c:pt idx="11761">
                  <c:v>0.99936143039591296</c:v>
                </c:pt>
                <c:pt idx="11762">
                  <c:v>0.99936143039591296</c:v>
                </c:pt>
                <c:pt idx="11763">
                  <c:v>0.99936143039591296</c:v>
                </c:pt>
                <c:pt idx="11764">
                  <c:v>0.99936143039591296</c:v>
                </c:pt>
                <c:pt idx="11765">
                  <c:v>0.99936143039591296</c:v>
                </c:pt>
                <c:pt idx="11766">
                  <c:v>0.99936143039591296</c:v>
                </c:pt>
                <c:pt idx="11767">
                  <c:v>0.99936143039591296</c:v>
                </c:pt>
                <c:pt idx="11768">
                  <c:v>0.99936143039591296</c:v>
                </c:pt>
                <c:pt idx="11769">
                  <c:v>0.99936143039591296</c:v>
                </c:pt>
                <c:pt idx="11770">
                  <c:v>0.99936143039591296</c:v>
                </c:pt>
                <c:pt idx="11771">
                  <c:v>0.99936143039591296</c:v>
                </c:pt>
                <c:pt idx="11772">
                  <c:v>0.99936143039591296</c:v>
                </c:pt>
                <c:pt idx="11773">
                  <c:v>0.99936143039591296</c:v>
                </c:pt>
                <c:pt idx="11774">
                  <c:v>0.99936143039591296</c:v>
                </c:pt>
                <c:pt idx="11775">
                  <c:v>0.99936143039591296</c:v>
                </c:pt>
                <c:pt idx="11776">
                  <c:v>0.99936143039591296</c:v>
                </c:pt>
                <c:pt idx="11777">
                  <c:v>0.99936143039591296</c:v>
                </c:pt>
                <c:pt idx="11778">
                  <c:v>0.99936143039591296</c:v>
                </c:pt>
                <c:pt idx="11779">
                  <c:v>0.99936143039591296</c:v>
                </c:pt>
                <c:pt idx="11780">
                  <c:v>0.99936143039591296</c:v>
                </c:pt>
                <c:pt idx="11781">
                  <c:v>0.99936143039591296</c:v>
                </c:pt>
                <c:pt idx="11782">
                  <c:v>0.99936143039591296</c:v>
                </c:pt>
                <c:pt idx="11783">
                  <c:v>0.99936143039591296</c:v>
                </c:pt>
                <c:pt idx="11784">
                  <c:v>0.99936143039591296</c:v>
                </c:pt>
                <c:pt idx="11785">
                  <c:v>0.99936143039591296</c:v>
                </c:pt>
                <c:pt idx="11786">
                  <c:v>0.99936143039591296</c:v>
                </c:pt>
                <c:pt idx="11787">
                  <c:v>0.99936143039591296</c:v>
                </c:pt>
                <c:pt idx="11788">
                  <c:v>0.99936143039591296</c:v>
                </c:pt>
                <c:pt idx="11789">
                  <c:v>0.99936143039591296</c:v>
                </c:pt>
                <c:pt idx="11790">
                  <c:v>0.99936143039591296</c:v>
                </c:pt>
                <c:pt idx="11791">
                  <c:v>0.99936143039591296</c:v>
                </c:pt>
                <c:pt idx="11792">
                  <c:v>0.99936143039591296</c:v>
                </c:pt>
                <c:pt idx="11793">
                  <c:v>0.99936143039591296</c:v>
                </c:pt>
                <c:pt idx="11794">
                  <c:v>0.99936143039591296</c:v>
                </c:pt>
                <c:pt idx="11795">
                  <c:v>0.99936143039591296</c:v>
                </c:pt>
                <c:pt idx="11796">
                  <c:v>0.99936143039591296</c:v>
                </c:pt>
                <c:pt idx="11797">
                  <c:v>0.99936143039591296</c:v>
                </c:pt>
                <c:pt idx="11798">
                  <c:v>0.99936143039591296</c:v>
                </c:pt>
                <c:pt idx="11799">
                  <c:v>0.99936143039591296</c:v>
                </c:pt>
                <c:pt idx="11800">
                  <c:v>0.99936143039591296</c:v>
                </c:pt>
                <c:pt idx="11801">
                  <c:v>0.99936143039591296</c:v>
                </c:pt>
                <c:pt idx="11802">
                  <c:v>0.99936143039591296</c:v>
                </c:pt>
                <c:pt idx="11803">
                  <c:v>0.99936143039591296</c:v>
                </c:pt>
                <c:pt idx="11804">
                  <c:v>0.99936143039591296</c:v>
                </c:pt>
                <c:pt idx="11805">
                  <c:v>0.99936143039591296</c:v>
                </c:pt>
                <c:pt idx="11806">
                  <c:v>0.99936143039591296</c:v>
                </c:pt>
                <c:pt idx="11807">
                  <c:v>0.99936143039591296</c:v>
                </c:pt>
                <c:pt idx="11808">
                  <c:v>0.99936143039591296</c:v>
                </c:pt>
                <c:pt idx="11809">
                  <c:v>0.99936143039591296</c:v>
                </c:pt>
                <c:pt idx="11810">
                  <c:v>0.99936143039591296</c:v>
                </c:pt>
                <c:pt idx="11811">
                  <c:v>0.99936143039591296</c:v>
                </c:pt>
                <c:pt idx="11812">
                  <c:v>0.99936143039591296</c:v>
                </c:pt>
                <c:pt idx="11813">
                  <c:v>0.99936143039591296</c:v>
                </c:pt>
                <c:pt idx="11814">
                  <c:v>0.99936143039591296</c:v>
                </c:pt>
                <c:pt idx="11815">
                  <c:v>0.99936143039591296</c:v>
                </c:pt>
                <c:pt idx="11816">
                  <c:v>0.99936143039591296</c:v>
                </c:pt>
                <c:pt idx="11817">
                  <c:v>0.99936143039591296</c:v>
                </c:pt>
                <c:pt idx="11818">
                  <c:v>0.99936143039591296</c:v>
                </c:pt>
                <c:pt idx="11819">
                  <c:v>0.99936143039591296</c:v>
                </c:pt>
                <c:pt idx="11820">
                  <c:v>0.99936143039591296</c:v>
                </c:pt>
                <c:pt idx="11821">
                  <c:v>0.99936143039591296</c:v>
                </c:pt>
                <c:pt idx="11822">
                  <c:v>0.99936143039591296</c:v>
                </c:pt>
                <c:pt idx="11823">
                  <c:v>0.99936143039591296</c:v>
                </c:pt>
                <c:pt idx="11824">
                  <c:v>0.99936143039591296</c:v>
                </c:pt>
                <c:pt idx="11825">
                  <c:v>0.99936143039591296</c:v>
                </c:pt>
                <c:pt idx="11826">
                  <c:v>0.99936143039591296</c:v>
                </c:pt>
                <c:pt idx="11827">
                  <c:v>0.99936143039591296</c:v>
                </c:pt>
                <c:pt idx="11828">
                  <c:v>0.99936143039591296</c:v>
                </c:pt>
                <c:pt idx="11829">
                  <c:v>0.99936143039591296</c:v>
                </c:pt>
                <c:pt idx="11830">
                  <c:v>0.99936143039591296</c:v>
                </c:pt>
                <c:pt idx="11831">
                  <c:v>0.99936143039591296</c:v>
                </c:pt>
                <c:pt idx="11832">
                  <c:v>0.99936143039591296</c:v>
                </c:pt>
                <c:pt idx="11833">
                  <c:v>0.99936143039591296</c:v>
                </c:pt>
                <c:pt idx="11834">
                  <c:v>0.99936143039591296</c:v>
                </c:pt>
                <c:pt idx="11835">
                  <c:v>0.99936143039591296</c:v>
                </c:pt>
                <c:pt idx="11836">
                  <c:v>0.99936143039591296</c:v>
                </c:pt>
                <c:pt idx="11837">
                  <c:v>0.99936143039591296</c:v>
                </c:pt>
                <c:pt idx="11838">
                  <c:v>0.99936143039591296</c:v>
                </c:pt>
                <c:pt idx="11839">
                  <c:v>0.99936143039591296</c:v>
                </c:pt>
                <c:pt idx="11840">
                  <c:v>0.99936143039591296</c:v>
                </c:pt>
                <c:pt idx="11841">
                  <c:v>0.99936143039591296</c:v>
                </c:pt>
                <c:pt idx="11842">
                  <c:v>0.99936143039591296</c:v>
                </c:pt>
                <c:pt idx="11843">
                  <c:v>0.99936143039591296</c:v>
                </c:pt>
                <c:pt idx="11844">
                  <c:v>0.99936143039591296</c:v>
                </c:pt>
                <c:pt idx="11845">
                  <c:v>0.99936143039591296</c:v>
                </c:pt>
                <c:pt idx="11846">
                  <c:v>0.99936143039591296</c:v>
                </c:pt>
                <c:pt idx="11847">
                  <c:v>0.99936143039591296</c:v>
                </c:pt>
                <c:pt idx="11848">
                  <c:v>0.99936143039591296</c:v>
                </c:pt>
                <c:pt idx="11849">
                  <c:v>0.99936143039591296</c:v>
                </c:pt>
                <c:pt idx="11850">
                  <c:v>0.99936143039591296</c:v>
                </c:pt>
                <c:pt idx="11851">
                  <c:v>0.99936143039591296</c:v>
                </c:pt>
                <c:pt idx="11852">
                  <c:v>0.99936143039591296</c:v>
                </c:pt>
                <c:pt idx="11853">
                  <c:v>0.99936143039591296</c:v>
                </c:pt>
                <c:pt idx="11854">
                  <c:v>0.99936143039591296</c:v>
                </c:pt>
                <c:pt idx="11855">
                  <c:v>0.99936143039591296</c:v>
                </c:pt>
                <c:pt idx="11856">
                  <c:v>0.99936143039591296</c:v>
                </c:pt>
                <c:pt idx="11857">
                  <c:v>0.99936143039591296</c:v>
                </c:pt>
                <c:pt idx="11858">
                  <c:v>0.99872286079182604</c:v>
                </c:pt>
                <c:pt idx="11859">
                  <c:v>0.99872286079182604</c:v>
                </c:pt>
                <c:pt idx="11860">
                  <c:v>0.99872286079182604</c:v>
                </c:pt>
                <c:pt idx="11861">
                  <c:v>0.99872286079182604</c:v>
                </c:pt>
                <c:pt idx="11862">
                  <c:v>0.99872286079182604</c:v>
                </c:pt>
                <c:pt idx="11863">
                  <c:v>0.99872286079182604</c:v>
                </c:pt>
                <c:pt idx="11864">
                  <c:v>0.99872286079182604</c:v>
                </c:pt>
                <c:pt idx="11865">
                  <c:v>0.99872286079182604</c:v>
                </c:pt>
                <c:pt idx="11866">
                  <c:v>0.99872286079182604</c:v>
                </c:pt>
                <c:pt idx="11867">
                  <c:v>0.99872286079182604</c:v>
                </c:pt>
                <c:pt idx="11868">
                  <c:v>0.99872286079182604</c:v>
                </c:pt>
                <c:pt idx="11869">
                  <c:v>0.99872286079182604</c:v>
                </c:pt>
                <c:pt idx="11870">
                  <c:v>0.99872286079182604</c:v>
                </c:pt>
                <c:pt idx="11871">
                  <c:v>0.99872286079182604</c:v>
                </c:pt>
                <c:pt idx="11872">
                  <c:v>0.99872286079182604</c:v>
                </c:pt>
                <c:pt idx="11873">
                  <c:v>0.99872286079182604</c:v>
                </c:pt>
                <c:pt idx="11874">
                  <c:v>0.99872286079182604</c:v>
                </c:pt>
                <c:pt idx="11875">
                  <c:v>0.99872286079182604</c:v>
                </c:pt>
                <c:pt idx="11876">
                  <c:v>0.99872286079182604</c:v>
                </c:pt>
                <c:pt idx="11877">
                  <c:v>0.99872286079182604</c:v>
                </c:pt>
                <c:pt idx="11878">
                  <c:v>0.99872286079182604</c:v>
                </c:pt>
                <c:pt idx="11879">
                  <c:v>0.99872286079182604</c:v>
                </c:pt>
                <c:pt idx="11880">
                  <c:v>0.99872286079182604</c:v>
                </c:pt>
                <c:pt idx="11881">
                  <c:v>0.99872286079182604</c:v>
                </c:pt>
                <c:pt idx="11882">
                  <c:v>0.99872286079182604</c:v>
                </c:pt>
                <c:pt idx="11883">
                  <c:v>0.99872286079182604</c:v>
                </c:pt>
                <c:pt idx="11884">
                  <c:v>0.99872286079182604</c:v>
                </c:pt>
                <c:pt idx="11885">
                  <c:v>0.99872286079182604</c:v>
                </c:pt>
                <c:pt idx="11886">
                  <c:v>0.99872286079182604</c:v>
                </c:pt>
                <c:pt idx="11887">
                  <c:v>0.99872286079182604</c:v>
                </c:pt>
                <c:pt idx="11888">
                  <c:v>0.99872286079182604</c:v>
                </c:pt>
                <c:pt idx="11889">
                  <c:v>0.99872286079182604</c:v>
                </c:pt>
                <c:pt idx="11890">
                  <c:v>0.99872286079182604</c:v>
                </c:pt>
                <c:pt idx="11891">
                  <c:v>0.99872286079182604</c:v>
                </c:pt>
                <c:pt idx="11892">
                  <c:v>0.99872286079182604</c:v>
                </c:pt>
                <c:pt idx="11893">
                  <c:v>0.99872286079182604</c:v>
                </c:pt>
                <c:pt idx="11894">
                  <c:v>0.99872286079182604</c:v>
                </c:pt>
                <c:pt idx="11895">
                  <c:v>0.99872286079182604</c:v>
                </c:pt>
                <c:pt idx="11896">
                  <c:v>0.99872286079182604</c:v>
                </c:pt>
                <c:pt idx="11897">
                  <c:v>0.99872286079182604</c:v>
                </c:pt>
                <c:pt idx="11898">
                  <c:v>0.99872286079182604</c:v>
                </c:pt>
                <c:pt idx="11899">
                  <c:v>0.99872286079182604</c:v>
                </c:pt>
                <c:pt idx="11900">
                  <c:v>0.99872286079182604</c:v>
                </c:pt>
                <c:pt idx="11901">
                  <c:v>0.99872286079182604</c:v>
                </c:pt>
                <c:pt idx="11902">
                  <c:v>0.99872286079182604</c:v>
                </c:pt>
                <c:pt idx="11903">
                  <c:v>0.99872286079182604</c:v>
                </c:pt>
                <c:pt idx="11904">
                  <c:v>0.99872286079182604</c:v>
                </c:pt>
                <c:pt idx="11905">
                  <c:v>0.99872286079182604</c:v>
                </c:pt>
                <c:pt idx="11906">
                  <c:v>0.99872286079182604</c:v>
                </c:pt>
                <c:pt idx="11907">
                  <c:v>0.99872286079182604</c:v>
                </c:pt>
                <c:pt idx="11908">
                  <c:v>0.99872286079182604</c:v>
                </c:pt>
                <c:pt idx="11909">
                  <c:v>0.99872286079182604</c:v>
                </c:pt>
                <c:pt idx="11910">
                  <c:v>0.99872286079182604</c:v>
                </c:pt>
                <c:pt idx="11911">
                  <c:v>0.99872286079182604</c:v>
                </c:pt>
                <c:pt idx="11912">
                  <c:v>0.99872286079182604</c:v>
                </c:pt>
                <c:pt idx="11913">
                  <c:v>0.99872286079182604</c:v>
                </c:pt>
                <c:pt idx="11914">
                  <c:v>0.99872286079182604</c:v>
                </c:pt>
                <c:pt idx="11915">
                  <c:v>0.99872286079182604</c:v>
                </c:pt>
                <c:pt idx="11916">
                  <c:v>0.99872286079182604</c:v>
                </c:pt>
                <c:pt idx="11917">
                  <c:v>0.99872286079182604</c:v>
                </c:pt>
                <c:pt idx="11918">
                  <c:v>0.99872286079182604</c:v>
                </c:pt>
                <c:pt idx="11919">
                  <c:v>0.99872286079182604</c:v>
                </c:pt>
                <c:pt idx="11920">
                  <c:v>0.99872286079182604</c:v>
                </c:pt>
                <c:pt idx="11921">
                  <c:v>0.99872286079182604</c:v>
                </c:pt>
                <c:pt idx="11922">
                  <c:v>0.99872286079182604</c:v>
                </c:pt>
                <c:pt idx="11923">
                  <c:v>0.99872286079182604</c:v>
                </c:pt>
                <c:pt idx="11924">
                  <c:v>0.99872286079182604</c:v>
                </c:pt>
                <c:pt idx="11925">
                  <c:v>0.99872286079182604</c:v>
                </c:pt>
                <c:pt idx="11926">
                  <c:v>0.99872286079182604</c:v>
                </c:pt>
                <c:pt idx="11927">
                  <c:v>0.99872286079182604</c:v>
                </c:pt>
                <c:pt idx="11928">
                  <c:v>0.99872286079182604</c:v>
                </c:pt>
                <c:pt idx="11929">
                  <c:v>0.99872286079182604</c:v>
                </c:pt>
                <c:pt idx="11930">
                  <c:v>0.99872286079182604</c:v>
                </c:pt>
                <c:pt idx="11931">
                  <c:v>0.99872286079182604</c:v>
                </c:pt>
                <c:pt idx="11932">
                  <c:v>0.99872286079182604</c:v>
                </c:pt>
                <c:pt idx="11933">
                  <c:v>0.99872286079182604</c:v>
                </c:pt>
                <c:pt idx="11934">
                  <c:v>0.99872286079182604</c:v>
                </c:pt>
                <c:pt idx="11935">
                  <c:v>0.99872286079182604</c:v>
                </c:pt>
                <c:pt idx="11936">
                  <c:v>0.99872286079182604</c:v>
                </c:pt>
                <c:pt idx="11937">
                  <c:v>0.99872286079182604</c:v>
                </c:pt>
                <c:pt idx="11938">
                  <c:v>0.99872286079182604</c:v>
                </c:pt>
                <c:pt idx="11939">
                  <c:v>0.99872286079182604</c:v>
                </c:pt>
                <c:pt idx="11940">
                  <c:v>0.99872286079182604</c:v>
                </c:pt>
                <c:pt idx="11941">
                  <c:v>0.99872286079182604</c:v>
                </c:pt>
                <c:pt idx="11942">
                  <c:v>0.99872286079182604</c:v>
                </c:pt>
                <c:pt idx="11943">
                  <c:v>0.99872286079182604</c:v>
                </c:pt>
                <c:pt idx="11944">
                  <c:v>0.99872286079182604</c:v>
                </c:pt>
                <c:pt idx="11945">
                  <c:v>0.99872286079182604</c:v>
                </c:pt>
                <c:pt idx="11946">
                  <c:v>0.99872286079182604</c:v>
                </c:pt>
                <c:pt idx="11947">
                  <c:v>0.99872286079182604</c:v>
                </c:pt>
                <c:pt idx="11948">
                  <c:v>0.99872286079182604</c:v>
                </c:pt>
                <c:pt idx="11949">
                  <c:v>0.99872286079182604</c:v>
                </c:pt>
                <c:pt idx="11950">
                  <c:v>0.99872286079182604</c:v>
                </c:pt>
                <c:pt idx="11951">
                  <c:v>0.99872286079182604</c:v>
                </c:pt>
                <c:pt idx="11952">
                  <c:v>0.99872286079182604</c:v>
                </c:pt>
                <c:pt idx="11953">
                  <c:v>0.99872286079182604</c:v>
                </c:pt>
                <c:pt idx="11954">
                  <c:v>0.99872286079182604</c:v>
                </c:pt>
                <c:pt idx="11955">
                  <c:v>0.99872286079182604</c:v>
                </c:pt>
                <c:pt idx="11956">
                  <c:v>0.99872286079182604</c:v>
                </c:pt>
                <c:pt idx="11957">
                  <c:v>0.99872286079182604</c:v>
                </c:pt>
                <c:pt idx="11958">
                  <c:v>0.99872286079182604</c:v>
                </c:pt>
                <c:pt idx="11959">
                  <c:v>0.99872286079182604</c:v>
                </c:pt>
                <c:pt idx="11960">
                  <c:v>0.99872286079182604</c:v>
                </c:pt>
                <c:pt idx="11961">
                  <c:v>0.99872286079182604</c:v>
                </c:pt>
                <c:pt idx="11962">
                  <c:v>0.99872286079182604</c:v>
                </c:pt>
                <c:pt idx="11963">
                  <c:v>0.99872286079182604</c:v>
                </c:pt>
                <c:pt idx="11964">
                  <c:v>0.99872286079182604</c:v>
                </c:pt>
                <c:pt idx="11965">
                  <c:v>0.99872286079182604</c:v>
                </c:pt>
                <c:pt idx="11966">
                  <c:v>0.99872286079182604</c:v>
                </c:pt>
                <c:pt idx="11967">
                  <c:v>0.99872286079182604</c:v>
                </c:pt>
                <c:pt idx="11968">
                  <c:v>0.99872286079182604</c:v>
                </c:pt>
                <c:pt idx="11969">
                  <c:v>0.99872286079182604</c:v>
                </c:pt>
                <c:pt idx="11970">
                  <c:v>0.99872286079182604</c:v>
                </c:pt>
                <c:pt idx="11971">
                  <c:v>0.99872286079182604</c:v>
                </c:pt>
                <c:pt idx="11972">
                  <c:v>0.99872286079182604</c:v>
                </c:pt>
                <c:pt idx="11973">
                  <c:v>0.99872286079182604</c:v>
                </c:pt>
                <c:pt idx="11974">
                  <c:v>0.99872286079182604</c:v>
                </c:pt>
                <c:pt idx="11975">
                  <c:v>0.99872286079182604</c:v>
                </c:pt>
                <c:pt idx="11976">
                  <c:v>0.99872286079182604</c:v>
                </c:pt>
                <c:pt idx="11977">
                  <c:v>0.99872286079182604</c:v>
                </c:pt>
                <c:pt idx="11978">
                  <c:v>0.99872286079182604</c:v>
                </c:pt>
                <c:pt idx="11979">
                  <c:v>0.99872286079182604</c:v>
                </c:pt>
                <c:pt idx="11980">
                  <c:v>0.99872286079182604</c:v>
                </c:pt>
                <c:pt idx="11981">
                  <c:v>0.99872286079182604</c:v>
                </c:pt>
                <c:pt idx="11982">
                  <c:v>0.99872286079182604</c:v>
                </c:pt>
                <c:pt idx="11983">
                  <c:v>0.99872286079182604</c:v>
                </c:pt>
                <c:pt idx="11984">
                  <c:v>0.99872286079182604</c:v>
                </c:pt>
                <c:pt idx="11985">
                  <c:v>0.99872286079182604</c:v>
                </c:pt>
                <c:pt idx="11986">
                  <c:v>0.99872286079182604</c:v>
                </c:pt>
                <c:pt idx="11987">
                  <c:v>0.99872286079182604</c:v>
                </c:pt>
                <c:pt idx="11988">
                  <c:v>0.99872286079182604</c:v>
                </c:pt>
                <c:pt idx="11989">
                  <c:v>0.99872286079182604</c:v>
                </c:pt>
                <c:pt idx="11990">
                  <c:v>0.99872286079182604</c:v>
                </c:pt>
                <c:pt idx="11991">
                  <c:v>0.99872286079182604</c:v>
                </c:pt>
                <c:pt idx="11992">
                  <c:v>0.99872286079182604</c:v>
                </c:pt>
                <c:pt idx="11993">
                  <c:v>0.99872286079182604</c:v>
                </c:pt>
                <c:pt idx="11994">
                  <c:v>0.99872286079182604</c:v>
                </c:pt>
                <c:pt idx="11995">
                  <c:v>0.99872286079182604</c:v>
                </c:pt>
                <c:pt idx="11996">
                  <c:v>0.99872286079182604</c:v>
                </c:pt>
                <c:pt idx="11997">
                  <c:v>0.99872286079182604</c:v>
                </c:pt>
                <c:pt idx="11998">
                  <c:v>0.99872286079182604</c:v>
                </c:pt>
                <c:pt idx="11999">
                  <c:v>0.99872286079182604</c:v>
                </c:pt>
                <c:pt idx="12000">
                  <c:v>0.99872286079182604</c:v>
                </c:pt>
                <c:pt idx="12001">
                  <c:v>0.99872286079182604</c:v>
                </c:pt>
                <c:pt idx="12002">
                  <c:v>0.99872286079182604</c:v>
                </c:pt>
                <c:pt idx="12003">
                  <c:v>0.99872286079182604</c:v>
                </c:pt>
                <c:pt idx="12004">
                  <c:v>0.99872286079182604</c:v>
                </c:pt>
                <c:pt idx="12005">
                  <c:v>0.99872286079182604</c:v>
                </c:pt>
                <c:pt idx="12006">
                  <c:v>0.99872286079182604</c:v>
                </c:pt>
                <c:pt idx="12007">
                  <c:v>0.99872286079182604</c:v>
                </c:pt>
                <c:pt idx="12008">
                  <c:v>0.99872286079182604</c:v>
                </c:pt>
                <c:pt idx="12009">
                  <c:v>0.99872286079182604</c:v>
                </c:pt>
                <c:pt idx="12010">
                  <c:v>0.99872286079182604</c:v>
                </c:pt>
                <c:pt idx="12011">
                  <c:v>0.99872286079182604</c:v>
                </c:pt>
                <c:pt idx="12012">
                  <c:v>0.99872286079182604</c:v>
                </c:pt>
                <c:pt idx="12013">
                  <c:v>0.99872286079182604</c:v>
                </c:pt>
                <c:pt idx="12014">
                  <c:v>0.99872286079182604</c:v>
                </c:pt>
                <c:pt idx="12015">
                  <c:v>0.99872286079182604</c:v>
                </c:pt>
                <c:pt idx="12016">
                  <c:v>0.99872286079182604</c:v>
                </c:pt>
                <c:pt idx="12017">
                  <c:v>0.99872286079182604</c:v>
                </c:pt>
                <c:pt idx="12018">
                  <c:v>0.99872286079182604</c:v>
                </c:pt>
                <c:pt idx="12019">
                  <c:v>0.99872286079182604</c:v>
                </c:pt>
                <c:pt idx="12020">
                  <c:v>0.99872286079182604</c:v>
                </c:pt>
                <c:pt idx="12021">
                  <c:v>0.99872286079182604</c:v>
                </c:pt>
                <c:pt idx="12022">
                  <c:v>0.99872286079182604</c:v>
                </c:pt>
                <c:pt idx="12023">
                  <c:v>0.99872286079182604</c:v>
                </c:pt>
                <c:pt idx="12024">
                  <c:v>0.99872286079182604</c:v>
                </c:pt>
                <c:pt idx="12025">
                  <c:v>0.99872286079182604</c:v>
                </c:pt>
                <c:pt idx="12026">
                  <c:v>0.99872286079182604</c:v>
                </c:pt>
                <c:pt idx="12027">
                  <c:v>0.99872286079182604</c:v>
                </c:pt>
                <c:pt idx="12028">
                  <c:v>0.99872286079182604</c:v>
                </c:pt>
                <c:pt idx="12029">
                  <c:v>0.99872286079182604</c:v>
                </c:pt>
                <c:pt idx="12030">
                  <c:v>0.99872286079182604</c:v>
                </c:pt>
                <c:pt idx="12031">
                  <c:v>0.99872286079182604</c:v>
                </c:pt>
                <c:pt idx="12032">
                  <c:v>0.99872286079182604</c:v>
                </c:pt>
                <c:pt idx="12033">
                  <c:v>0.99872286079182604</c:v>
                </c:pt>
                <c:pt idx="12034">
                  <c:v>0.99872286079182604</c:v>
                </c:pt>
                <c:pt idx="12035">
                  <c:v>0.99872286079182604</c:v>
                </c:pt>
                <c:pt idx="12036">
                  <c:v>0.99872286079182604</c:v>
                </c:pt>
                <c:pt idx="12037">
                  <c:v>0.99872286079182604</c:v>
                </c:pt>
                <c:pt idx="12038">
                  <c:v>0.99872286079182604</c:v>
                </c:pt>
                <c:pt idx="12039">
                  <c:v>0.99872286079182604</c:v>
                </c:pt>
                <c:pt idx="12040">
                  <c:v>0.99872286079182604</c:v>
                </c:pt>
                <c:pt idx="12041">
                  <c:v>0.99872286079182604</c:v>
                </c:pt>
                <c:pt idx="12042">
                  <c:v>0.99872286079182604</c:v>
                </c:pt>
                <c:pt idx="12043">
                  <c:v>0.99872286079182604</c:v>
                </c:pt>
                <c:pt idx="12044">
                  <c:v>0.99872286079182604</c:v>
                </c:pt>
                <c:pt idx="12045">
                  <c:v>0.99872286079182604</c:v>
                </c:pt>
                <c:pt idx="12046">
                  <c:v>0.99872286079182604</c:v>
                </c:pt>
                <c:pt idx="12047">
                  <c:v>0.99872286079182604</c:v>
                </c:pt>
                <c:pt idx="12048">
                  <c:v>0.99872286079182604</c:v>
                </c:pt>
                <c:pt idx="12049">
                  <c:v>0.99872286079182604</c:v>
                </c:pt>
                <c:pt idx="12050">
                  <c:v>0.99872286079182604</c:v>
                </c:pt>
                <c:pt idx="12051">
                  <c:v>0.99872286079182604</c:v>
                </c:pt>
                <c:pt idx="12052">
                  <c:v>0.99872286079182604</c:v>
                </c:pt>
                <c:pt idx="12053">
                  <c:v>0.99872286079182604</c:v>
                </c:pt>
                <c:pt idx="12054">
                  <c:v>0.99872286079182604</c:v>
                </c:pt>
                <c:pt idx="12055">
                  <c:v>0.99872286079182604</c:v>
                </c:pt>
                <c:pt idx="12056">
                  <c:v>0.99872286079182604</c:v>
                </c:pt>
                <c:pt idx="12057">
                  <c:v>0.99872286079182604</c:v>
                </c:pt>
                <c:pt idx="12058">
                  <c:v>0.99872286079182604</c:v>
                </c:pt>
                <c:pt idx="12059">
                  <c:v>0.99872286079182604</c:v>
                </c:pt>
                <c:pt idx="12060">
                  <c:v>0.99872286079182604</c:v>
                </c:pt>
                <c:pt idx="12061">
                  <c:v>0.99872286079182604</c:v>
                </c:pt>
                <c:pt idx="12062">
                  <c:v>0.99872286079182604</c:v>
                </c:pt>
                <c:pt idx="12063">
                  <c:v>0.99872286079182604</c:v>
                </c:pt>
                <c:pt idx="12064">
                  <c:v>0.99872286079182604</c:v>
                </c:pt>
                <c:pt idx="12065">
                  <c:v>0.99872286079182604</c:v>
                </c:pt>
                <c:pt idx="12066">
                  <c:v>0.99872286079182604</c:v>
                </c:pt>
                <c:pt idx="12067">
                  <c:v>0.99872286079182604</c:v>
                </c:pt>
                <c:pt idx="12068">
                  <c:v>0.99872286079182604</c:v>
                </c:pt>
                <c:pt idx="12069">
                  <c:v>0.99872286079182604</c:v>
                </c:pt>
                <c:pt idx="12070">
                  <c:v>0.99872286079182604</c:v>
                </c:pt>
                <c:pt idx="12071">
                  <c:v>0.99872286079182604</c:v>
                </c:pt>
                <c:pt idx="12072">
                  <c:v>0.99872286079182604</c:v>
                </c:pt>
                <c:pt idx="12073">
                  <c:v>0.99872286079182604</c:v>
                </c:pt>
                <c:pt idx="12074">
                  <c:v>0.99872286079182604</c:v>
                </c:pt>
                <c:pt idx="12075">
                  <c:v>0.99872286079182604</c:v>
                </c:pt>
                <c:pt idx="12076">
                  <c:v>0.99872286079182604</c:v>
                </c:pt>
                <c:pt idx="12077">
                  <c:v>0.99872286079182604</c:v>
                </c:pt>
                <c:pt idx="12078">
                  <c:v>0.99872286079182604</c:v>
                </c:pt>
                <c:pt idx="12079">
                  <c:v>0.99872286079182604</c:v>
                </c:pt>
                <c:pt idx="12080">
                  <c:v>0.99872286079182604</c:v>
                </c:pt>
                <c:pt idx="12081">
                  <c:v>0.99872286079182604</c:v>
                </c:pt>
                <c:pt idx="12082">
                  <c:v>0.99872286079182604</c:v>
                </c:pt>
                <c:pt idx="12083">
                  <c:v>0.99872286079182604</c:v>
                </c:pt>
                <c:pt idx="12084">
                  <c:v>0.99872286079182604</c:v>
                </c:pt>
                <c:pt idx="12085">
                  <c:v>0.99872286079182604</c:v>
                </c:pt>
                <c:pt idx="12086">
                  <c:v>0.99872286079182604</c:v>
                </c:pt>
                <c:pt idx="12087">
                  <c:v>0.99872286079182604</c:v>
                </c:pt>
                <c:pt idx="12088">
                  <c:v>0.99872286079182604</c:v>
                </c:pt>
                <c:pt idx="12089">
                  <c:v>0.99872286079182604</c:v>
                </c:pt>
                <c:pt idx="12090">
                  <c:v>0.99872286079182604</c:v>
                </c:pt>
                <c:pt idx="12091">
                  <c:v>0.99872286079182604</c:v>
                </c:pt>
                <c:pt idx="12092">
                  <c:v>0.99872286079182604</c:v>
                </c:pt>
                <c:pt idx="12093">
                  <c:v>0.99872286079182604</c:v>
                </c:pt>
                <c:pt idx="12094">
                  <c:v>0.99872286079182604</c:v>
                </c:pt>
                <c:pt idx="12095">
                  <c:v>0.99872286079182604</c:v>
                </c:pt>
                <c:pt idx="12096">
                  <c:v>0.99872286079182604</c:v>
                </c:pt>
                <c:pt idx="12097">
                  <c:v>0.99872286079182604</c:v>
                </c:pt>
                <c:pt idx="12098">
                  <c:v>0.99872286079182604</c:v>
                </c:pt>
                <c:pt idx="12099">
                  <c:v>0.99872286079182604</c:v>
                </c:pt>
                <c:pt idx="12100">
                  <c:v>0.99872286079182604</c:v>
                </c:pt>
                <c:pt idx="12101">
                  <c:v>0.99872286079182604</c:v>
                </c:pt>
                <c:pt idx="12102">
                  <c:v>0.99872286079182604</c:v>
                </c:pt>
                <c:pt idx="12103">
                  <c:v>0.99872286079182604</c:v>
                </c:pt>
                <c:pt idx="12104">
                  <c:v>0.99872286079182604</c:v>
                </c:pt>
                <c:pt idx="12105">
                  <c:v>0.99872286079182604</c:v>
                </c:pt>
                <c:pt idx="12106">
                  <c:v>0.99872286079182604</c:v>
                </c:pt>
                <c:pt idx="12107">
                  <c:v>0.99872286079182604</c:v>
                </c:pt>
                <c:pt idx="12108">
                  <c:v>0.99872286079182604</c:v>
                </c:pt>
                <c:pt idx="12109">
                  <c:v>0.99872286079182604</c:v>
                </c:pt>
                <c:pt idx="12110">
                  <c:v>0.99872286079182604</c:v>
                </c:pt>
                <c:pt idx="12111">
                  <c:v>0.99872286079182604</c:v>
                </c:pt>
                <c:pt idx="12112">
                  <c:v>0.99872286079182604</c:v>
                </c:pt>
                <c:pt idx="12113">
                  <c:v>0.99872286079182604</c:v>
                </c:pt>
                <c:pt idx="12114">
                  <c:v>0.99872286079182604</c:v>
                </c:pt>
                <c:pt idx="12115">
                  <c:v>0.99872286079182604</c:v>
                </c:pt>
                <c:pt idx="12116">
                  <c:v>0.99872286079182604</c:v>
                </c:pt>
                <c:pt idx="12117">
                  <c:v>0.99872286079182604</c:v>
                </c:pt>
                <c:pt idx="12118">
                  <c:v>0.99872286079182604</c:v>
                </c:pt>
                <c:pt idx="12119">
                  <c:v>0.99872286079182604</c:v>
                </c:pt>
                <c:pt idx="12120">
                  <c:v>0.99872286079182604</c:v>
                </c:pt>
                <c:pt idx="12121">
                  <c:v>0.99872286079182604</c:v>
                </c:pt>
                <c:pt idx="12122">
                  <c:v>0.99872286079182604</c:v>
                </c:pt>
                <c:pt idx="12123">
                  <c:v>0.99872286079182604</c:v>
                </c:pt>
                <c:pt idx="12124">
                  <c:v>0.99872286079182604</c:v>
                </c:pt>
                <c:pt idx="12125">
                  <c:v>0.99872286079182604</c:v>
                </c:pt>
                <c:pt idx="12126">
                  <c:v>0.99872286079182604</c:v>
                </c:pt>
                <c:pt idx="12127">
                  <c:v>0.99872286079182604</c:v>
                </c:pt>
                <c:pt idx="12128">
                  <c:v>0.99872286079182604</c:v>
                </c:pt>
                <c:pt idx="12129">
                  <c:v>0.99872286079182604</c:v>
                </c:pt>
                <c:pt idx="12130">
                  <c:v>0.99872286079182604</c:v>
                </c:pt>
                <c:pt idx="12131">
                  <c:v>0.99872286079182604</c:v>
                </c:pt>
                <c:pt idx="12132">
                  <c:v>0.99872286079182604</c:v>
                </c:pt>
                <c:pt idx="12133">
                  <c:v>0.99872286079182604</c:v>
                </c:pt>
                <c:pt idx="12134">
                  <c:v>0.99872286079182604</c:v>
                </c:pt>
                <c:pt idx="12135">
                  <c:v>0.99872286079182604</c:v>
                </c:pt>
                <c:pt idx="12136">
                  <c:v>0.99872286079182604</c:v>
                </c:pt>
                <c:pt idx="12137">
                  <c:v>0.99872286079182604</c:v>
                </c:pt>
                <c:pt idx="12138">
                  <c:v>0.99872286079182604</c:v>
                </c:pt>
                <c:pt idx="12139">
                  <c:v>0.99872286079182604</c:v>
                </c:pt>
                <c:pt idx="12140">
                  <c:v>0.99872286079182604</c:v>
                </c:pt>
                <c:pt idx="12141">
                  <c:v>0.99872286079182604</c:v>
                </c:pt>
                <c:pt idx="12142">
                  <c:v>0.99872286079182604</c:v>
                </c:pt>
                <c:pt idx="12143">
                  <c:v>0.99872286079182604</c:v>
                </c:pt>
                <c:pt idx="12144">
                  <c:v>0.99872286079182604</c:v>
                </c:pt>
                <c:pt idx="12145">
                  <c:v>0.99872286079182604</c:v>
                </c:pt>
                <c:pt idx="12146">
                  <c:v>0.99872286079182604</c:v>
                </c:pt>
                <c:pt idx="12147">
                  <c:v>0.99872286079182604</c:v>
                </c:pt>
                <c:pt idx="12148">
                  <c:v>0.99872286079182604</c:v>
                </c:pt>
                <c:pt idx="12149">
                  <c:v>0.99872286079182604</c:v>
                </c:pt>
                <c:pt idx="12150">
                  <c:v>0.99872286079182604</c:v>
                </c:pt>
                <c:pt idx="12151">
                  <c:v>0.99872286079182604</c:v>
                </c:pt>
                <c:pt idx="12152">
                  <c:v>0.99872286079182604</c:v>
                </c:pt>
                <c:pt idx="12153">
                  <c:v>0.99872286079182604</c:v>
                </c:pt>
                <c:pt idx="12154">
                  <c:v>0.99872286079182604</c:v>
                </c:pt>
                <c:pt idx="12155">
                  <c:v>0.99872286079182604</c:v>
                </c:pt>
                <c:pt idx="12156">
                  <c:v>0.99872286079182604</c:v>
                </c:pt>
                <c:pt idx="12157">
                  <c:v>0.99872286079182604</c:v>
                </c:pt>
                <c:pt idx="12158">
                  <c:v>0.99872286079182604</c:v>
                </c:pt>
                <c:pt idx="12159">
                  <c:v>0.99872286079182604</c:v>
                </c:pt>
                <c:pt idx="12160">
                  <c:v>0.99872286079182604</c:v>
                </c:pt>
                <c:pt idx="12161">
                  <c:v>0.99872286079182604</c:v>
                </c:pt>
                <c:pt idx="12162">
                  <c:v>0.99872286079182604</c:v>
                </c:pt>
                <c:pt idx="12163">
                  <c:v>0.99872286079182604</c:v>
                </c:pt>
                <c:pt idx="12164">
                  <c:v>0.99872286079182604</c:v>
                </c:pt>
                <c:pt idx="12165">
                  <c:v>0.99872286079182604</c:v>
                </c:pt>
                <c:pt idx="12166">
                  <c:v>0.99872286079182604</c:v>
                </c:pt>
                <c:pt idx="12167">
                  <c:v>0.99872286079182604</c:v>
                </c:pt>
                <c:pt idx="12168">
                  <c:v>0.99872286079182604</c:v>
                </c:pt>
                <c:pt idx="12169">
                  <c:v>0.99872286079182604</c:v>
                </c:pt>
                <c:pt idx="12170">
                  <c:v>0.99872286079182604</c:v>
                </c:pt>
                <c:pt idx="12171">
                  <c:v>0.99872286079182604</c:v>
                </c:pt>
                <c:pt idx="12172">
                  <c:v>0.99872286079182604</c:v>
                </c:pt>
                <c:pt idx="12173">
                  <c:v>0.99872286079182604</c:v>
                </c:pt>
                <c:pt idx="12174">
                  <c:v>0.99872286079182604</c:v>
                </c:pt>
                <c:pt idx="12175">
                  <c:v>0.99872286079182604</c:v>
                </c:pt>
                <c:pt idx="12176">
                  <c:v>0.99872286079182604</c:v>
                </c:pt>
                <c:pt idx="12177">
                  <c:v>0.99872286079182604</c:v>
                </c:pt>
                <c:pt idx="12178">
                  <c:v>0.99872286079182604</c:v>
                </c:pt>
                <c:pt idx="12179">
                  <c:v>0.99872286079182604</c:v>
                </c:pt>
                <c:pt idx="12180">
                  <c:v>0.99872286079182604</c:v>
                </c:pt>
                <c:pt idx="12181">
                  <c:v>0.99872286079182604</c:v>
                </c:pt>
                <c:pt idx="12182">
                  <c:v>0.99872286079182604</c:v>
                </c:pt>
                <c:pt idx="12183">
                  <c:v>0.99872286079182604</c:v>
                </c:pt>
                <c:pt idx="12184">
                  <c:v>0.99872286079182604</c:v>
                </c:pt>
                <c:pt idx="12185">
                  <c:v>0.99872286079182604</c:v>
                </c:pt>
                <c:pt idx="12186">
                  <c:v>0.99872286079182604</c:v>
                </c:pt>
                <c:pt idx="12187">
                  <c:v>0.99872286079182604</c:v>
                </c:pt>
                <c:pt idx="12188">
                  <c:v>0.99872286079182604</c:v>
                </c:pt>
                <c:pt idx="12189">
                  <c:v>0.99872286079182604</c:v>
                </c:pt>
                <c:pt idx="12190">
                  <c:v>0.99872286079182604</c:v>
                </c:pt>
                <c:pt idx="12191">
                  <c:v>0.99872286079182604</c:v>
                </c:pt>
                <c:pt idx="12192">
                  <c:v>0.99872286079182604</c:v>
                </c:pt>
                <c:pt idx="12193">
                  <c:v>0.99872286079182604</c:v>
                </c:pt>
                <c:pt idx="12194">
                  <c:v>0.99872286079182604</c:v>
                </c:pt>
                <c:pt idx="12195">
                  <c:v>0.99872286079182604</c:v>
                </c:pt>
                <c:pt idx="12196">
                  <c:v>0.99872286079182604</c:v>
                </c:pt>
                <c:pt idx="12197">
                  <c:v>0.99872286079182604</c:v>
                </c:pt>
                <c:pt idx="12198">
                  <c:v>0.99872286079182604</c:v>
                </c:pt>
                <c:pt idx="12199">
                  <c:v>0.99872286079182604</c:v>
                </c:pt>
                <c:pt idx="12200">
                  <c:v>0.99872286079182604</c:v>
                </c:pt>
                <c:pt idx="12201">
                  <c:v>0.99872286079182604</c:v>
                </c:pt>
                <c:pt idx="12202">
                  <c:v>0.99872286079182604</c:v>
                </c:pt>
                <c:pt idx="12203">
                  <c:v>0.99872286079182604</c:v>
                </c:pt>
                <c:pt idx="12204">
                  <c:v>0.99872286079182604</c:v>
                </c:pt>
                <c:pt idx="12205">
                  <c:v>0.99872286079182604</c:v>
                </c:pt>
                <c:pt idx="12206">
                  <c:v>0.99872286079182604</c:v>
                </c:pt>
                <c:pt idx="12207">
                  <c:v>0.99872286079182604</c:v>
                </c:pt>
                <c:pt idx="12208">
                  <c:v>0.99872286079182604</c:v>
                </c:pt>
                <c:pt idx="12209">
                  <c:v>0.99872286079182604</c:v>
                </c:pt>
                <c:pt idx="12210">
                  <c:v>0.99872286079182604</c:v>
                </c:pt>
                <c:pt idx="12211">
                  <c:v>0.99872286079182604</c:v>
                </c:pt>
                <c:pt idx="12212">
                  <c:v>0.99872286079182604</c:v>
                </c:pt>
                <c:pt idx="12213">
                  <c:v>0.99872286079182604</c:v>
                </c:pt>
                <c:pt idx="12214">
                  <c:v>0.99872286079182604</c:v>
                </c:pt>
                <c:pt idx="12215">
                  <c:v>0.99872286079182604</c:v>
                </c:pt>
                <c:pt idx="12216">
                  <c:v>0.99872286079182604</c:v>
                </c:pt>
                <c:pt idx="12217">
                  <c:v>0.99872286079182604</c:v>
                </c:pt>
                <c:pt idx="12218">
                  <c:v>0.99872286079182604</c:v>
                </c:pt>
                <c:pt idx="12219">
                  <c:v>0.99872286079182604</c:v>
                </c:pt>
                <c:pt idx="12220">
                  <c:v>0.99872286079182604</c:v>
                </c:pt>
                <c:pt idx="12221">
                  <c:v>0.99872286079182604</c:v>
                </c:pt>
                <c:pt idx="12222">
                  <c:v>0.99872286079182604</c:v>
                </c:pt>
                <c:pt idx="12223">
                  <c:v>0.99872286079182604</c:v>
                </c:pt>
                <c:pt idx="12224">
                  <c:v>0.99872286079182604</c:v>
                </c:pt>
                <c:pt idx="12225">
                  <c:v>0.99872286079182604</c:v>
                </c:pt>
                <c:pt idx="12226">
                  <c:v>0.99872286079182604</c:v>
                </c:pt>
                <c:pt idx="12227">
                  <c:v>0.99872286079182604</c:v>
                </c:pt>
                <c:pt idx="12228">
                  <c:v>0.99872286079182604</c:v>
                </c:pt>
                <c:pt idx="12229">
                  <c:v>0.99872286079182604</c:v>
                </c:pt>
                <c:pt idx="12230">
                  <c:v>0.99872286079182604</c:v>
                </c:pt>
                <c:pt idx="12231">
                  <c:v>0.99872286079182604</c:v>
                </c:pt>
                <c:pt idx="12232">
                  <c:v>0.99872286079182604</c:v>
                </c:pt>
                <c:pt idx="12233">
                  <c:v>0.99872286079182604</c:v>
                </c:pt>
                <c:pt idx="12234">
                  <c:v>0.99872286079182604</c:v>
                </c:pt>
                <c:pt idx="12235">
                  <c:v>0.99872286079182604</c:v>
                </c:pt>
                <c:pt idx="12236">
                  <c:v>0.99872286079182604</c:v>
                </c:pt>
                <c:pt idx="12237">
                  <c:v>0.99872286079182604</c:v>
                </c:pt>
                <c:pt idx="12238">
                  <c:v>0.99872286079182604</c:v>
                </c:pt>
                <c:pt idx="12239">
                  <c:v>0.99872286079182604</c:v>
                </c:pt>
                <c:pt idx="12240">
                  <c:v>0.99872286079182604</c:v>
                </c:pt>
                <c:pt idx="12241">
                  <c:v>0.99872286079182604</c:v>
                </c:pt>
                <c:pt idx="12242">
                  <c:v>0.99872286079182604</c:v>
                </c:pt>
                <c:pt idx="12243">
                  <c:v>0.99872286079182604</c:v>
                </c:pt>
                <c:pt idx="12244">
                  <c:v>0.99872286079182604</c:v>
                </c:pt>
                <c:pt idx="12245">
                  <c:v>0.99872286079182604</c:v>
                </c:pt>
                <c:pt idx="12246">
                  <c:v>0.99872286079182604</c:v>
                </c:pt>
                <c:pt idx="12247">
                  <c:v>0.99872286079182604</c:v>
                </c:pt>
                <c:pt idx="12248">
                  <c:v>0.99872286079182604</c:v>
                </c:pt>
                <c:pt idx="12249">
                  <c:v>0.99872286079182604</c:v>
                </c:pt>
                <c:pt idx="12250">
                  <c:v>0.99872286079182604</c:v>
                </c:pt>
                <c:pt idx="12251">
                  <c:v>0.99872286079182604</c:v>
                </c:pt>
                <c:pt idx="12252">
                  <c:v>0.99872286079182604</c:v>
                </c:pt>
                <c:pt idx="12253">
                  <c:v>0.99872286079182604</c:v>
                </c:pt>
                <c:pt idx="12254">
                  <c:v>0.99872286079182604</c:v>
                </c:pt>
                <c:pt idx="12255">
                  <c:v>0.99872286079182604</c:v>
                </c:pt>
                <c:pt idx="12256">
                  <c:v>0.99872286079182604</c:v>
                </c:pt>
                <c:pt idx="12257">
                  <c:v>0.99872286079182604</c:v>
                </c:pt>
                <c:pt idx="12258">
                  <c:v>0.99872286079182604</c:v>
                </c:pt>
                <c:pt idx="12259">
                  <c:v>0.99872286079182604</c:v>
                </c:pt>
                <c:pt idx="12260">
                  <c:v>0.99872286079182604</c:v>
                </c:pt>
                <c:pt idx="12261">
                  <c:v>0.99872286079182604</c:v>
                </c:pt>
                <c:pt idx="12262">
                  <c:v>0.99872286079182604</c:v>
                </c:pt>
                <c:pt idx="12263">
                  <c:v>0.99872286079182604</c:v>
                </c:pt>
                <c:pt idx="12264">
                  <c:v>0.99872286079182604</c:v>
                </c:pt>
                <c:pt idx="12265">
                  <c:v>0.99872286079182604</c:v>
                </c:pt>
                <c:pt idx="12266">
                  <c:v>0.99872286079182604</c:v>
                </c:pt>
                <c:pt idx="12267">
                  <c:v>0.99872286079182604</c:v>
                </c:pt>
                <c:pt idx="12268">
                  <c:v>0.99872286079182604</c:v>
                </c:pt>
                <c:pt idx="12269">
                  <c:v>0.99872286079182604</c:v>
                </c:pt>
                <c:pt idx="12270">
                  <c:v>0.99872286079182604</c:v>
                </c:pt>
                <c:pt idx="12271">
                  <c:v>0.99872286079182604</c:v>
                </c:pt>
                <c:pt idx="12272">
                  <c:v>0.99872286079182604</c:v>
                </c:pt>
                <c:pt idx="12273">
                  <c:v>0.99872286079182604</c:v>
                </c:pt>
                <c:pt idx="12274">
                  <c:v>0.99872286079182604</c:v>
                </c:pt>
                <c:pt idx="12275">
                  <c:v>0.99872286079182604</c:v>
                </c:pt>
                <c:pt idx="12276">
                  <c:v>0.99872286079182604</c:v>
                </c:pt>
                <c:pt idx="12277">
                  <c:v>0.99872286079182604</c:v>
                </c:pt>
                <c:pt idx="12278">
                  <c:v>0.99872286079182604</c:v>
                </c:pt>
                <c:pt idx="12279">
                  <c:v>0.99872286079182604</c:v>
                </c:pt>
                <c:pt idx="12280">
                  <c:v>0.99872286079182604</c:v>
                </c:pt>
                <c:pt idx="12281">
                  <c:v>0.99872286079182604</c:v>
                </c:pt>
                <c:pt idx="12282">
                  <c:v>0.99872286079182604</c:v>
                </c:pt>
                <c:pt idx="12283">
                  <c:v>0.99872286079182604</c:v>
                </c:pt>
                <c:pt idx="12284">
                  <c:v>0.99872286079182604</c:v>
                </c:pt>
                <c:pt idx="12285">
                  <c:v>0.99872286079182604</c:v>
                </c:pt>
                <c:pt idx="12286">
                  <c:v>0.99872286079182604</c:v>
                </c:pt>
                <c:pt idx="12287">
                  <c:v>0.99872286079182604</c:v>
                </c:pt>
                <c:pt idx="12288">
                  <c:v>0.99872286079182604</c:v>
                </c:pt>
                <c:pt idx="12289">
                  <c:v>0.99872286079182604</c:v>
                </c:pt>
                <c:pt idx="12290">
                  <c:v>0.99872286079182604</c:v>
                </c:pt>
                <c:pt idx="12291">
                  <c:v>0.99872286079182604</c:v>
                </c:pt>
                <c:pt idx="12292">
                  <c:v>0.99872286079182604</c:v>
                </c:pt>
                <c:pt idx="12293">
                  <c:v>0.99872286079182604</c:v>
                </c:pt>
                <c:pt idx="12294">
                  <c:v>0.99872286079182604</c:v>
                </c:pt>
                <c:pt idx="12295">
                  <c:v>0.99872286079182604</c:v>
                </c:pt>
                <c:pt idx="12296">
                  <c:v>0.99872286079182604</c:v>
                </c:pt>
                <c:pt idx="12297">
                  <c:v>0.99872286079182604</c:v>
                </c:pt>
                <c:pt idx="12298">
                  <c:v>0.99872286079182604</c:v>
                </c:pt>
                <c:pt idx="12299">
                  <c:v>0.99872286079182604</c:v>
                </c:pt>
                <c:pt idx="12300">
                  <c:v>0.99872286079182604</c:v>
                </c:pt>
                <c:pt idx="12301">
                  <c:v>0.99872286079182604</c:v>
                </c:pt>
                <c:pt idx="12302">
                  <c:v>0.99872286079182604</c:v>
                </c:pt>
                <c:pt idx="12303">
                  <c:v>0.99872286079182604</c:v>
                </c:pt>
                <c:pt idx="12304">
                  <c:v>0.99872286079182604</c:v>
                </c:pt>
                <c:pt idx="12305">
                  <c:v>0.99872286079182604</c:v>
                </c:pt>
                <c:pt idx="12306">
                  <c:v>0.99872286079182604</c:v>
                </c:pt>
                <c:pt idx="12307">
                  <c:v>0.99872286079182604</c:v>
                </c:pt>
                <c:pt idx="12308">
                  <c:v>0.99872286079182604</c:v>
                </c:pt>
                <c:pt idx="12309">
                  <c:v>0.99872286079182604</c:v>
                </c:pt>
                <c:pt idx="12310">
                  <c:v>0.99872286079182604</c:v>
                </c:pt>
                <c:pt idx="12311">
                  <c:v>0.99872286079182604</c:v>
                </c:pt>
                <c:pt idx="12312">
                  <c:v>0.99872286079182604</c:v>
                </c:pt>
                <c:pt idx="12313">
                  <c:v>0.99872286079182604</c:v>
                </c:pt>
                <c:pt idx="12314">
                  <c:v>0.99872286079182604</c:v>
                </c:pt>
                <c:pt idx="12315">
                  <c:v>0.99872286079182604</c:v>
                </c:pt>
                <c:pt idx="12316">
                  <c:v>0.99872286079182604</c:v>
                </c:pt>
                <c:pt idx="12317">
                  <c:v>0.99872286079182604</c:v>
                </c:pt>
                <c:pt idx="12318">
                  <c:v>0.99872286079182604</c:v>
                </c:pt>
                <c:pt idx="12319">
                  <c:v>0.99872286079182604</c:v>
                </c:pt>
                <c:pt idx="12320">
                  <c:v>0.99872286079182604</c:v>
                </c:pt>
                <c:pt idx="12321">
                  <c:v>0.99872286079182604</c:v>
                </c:pt>
                <c:pt idx="12322">
                  <c:v>0.99872286079182604</c:v>
                </c:pt>
                <c:pt idx="12323">
                  <c:v>0.99872286079182604</c:v>
                </c:pt>
                <c:pt idx="12324">
                  <c:v>0.99872286079182604</c:v>
                </c:pt>
                <c:pt idx="12325">
                  <c:v>0.99872286079182604</c:v>
                </c:pt>
                <c:pt idx="12326">
                  <c:v>0.99872286079182604</c:v>
                </c:pt>
                <c:pt idx="12327">
                  <c:v>0.99872286079182604</c:v>
                </c:pt>
                <c:pt idx="12328">
                  <c:v>0.99872286079182604</c:v>
                </c:pt>
                <c:pt idx="12329">
                  <c:v>0.99872286079182604</c:v>
                </c:pt>
                <c:pt idx="12330">
                  <c:v>0.99872286079182604</c:v>
                </c:pt>
                <c:pt idx="12331">
                  <c:v>0.99872286079182604</c:v>
                </c:pt>
                <c:pt idx="12332">
                  <c:v>0.99872286079182604</c:v>
                </c:pt>
                <c:pt idx="12333">
                  <c:v>0.99872286079182604</c:v>
                </c:pt>
                <c:pt idx="12334">
                  <c:v>0.99872286079182604</c:v>
                </c:pt>
                <c:pt idx="12335">
                  <c:v>0.99872286079182604</c:v>
                </c:pt>
                <c:pt idx="12336">
                  <c:v>0.99872286079182604</c:v>
                </c:pt>
                <c:pt idx="12337">
                  <c:v>0.99872286079182604</c:v>
                </c:pt>
                <c:pt idx="12338">
                  <c:v>0.99872286079182604</c:v>
                </c:pt>
                <c:pt idx="12339">
                  <c:v>0.99872286079182604</c:v>
                </c:pt>
                <c:pt idx="12340">
                  <c:v>0.99872286079182604</c:v>
                </c:pt>
                <c:pt idx="12341">
                  <c:v>0.99872286079182604</c:v>
                </c:pt>
                <c:pt idx="12342">
                  <c:v>0.99872286079182604</c:v>
                </c:pt>
                <c:pt idx="12343">
                  <c:v>0.99872286079182604</c:v>
                </c:pt>
                <c:pt idx="12344">
                  <c:v>0.99872286079182604</c:v>
                </c:pt>
                <c:pt idx="12345">
                  <c:v>0.99872286079182604</c:v>
                </c:pt>
                <c:pt idx="12346">
                  <c:v>0.99872286079182604</c:v>
                </c:pt>
                <c:pt idx="12347">
                  <c:v>0.99872286079182604</c:v>
                </c:pt>
                <c:pt idx="12348">
                  <c:v>0.99872286079182604</c:v>
                </c:pt>
                <c:pt idx="12349">
                  <c:v>0.99872286079182604</c:v>
                </c:pt>
                <c:pt idx="12350">
                  <c:v>0.99872286079182604</c:v>
                </c:pt>
                <c:pt idx="12351">
                  <c:v>0.99872286079182604</c:v>
                </c:pt>
                <c:pt idx="12352">
                  <c:v>0.99872286079182604</c:v>
                </c:pt>
                <c:pt idx="12353">
                  <c:v>0.99872286079182604</c:v>
                </c:pt>
                <c:pt idx="12354">
                  <c:v>0.99872286079182604</c:v>
                </c:pt>
                <c:pt idx="12355">
                  <c:v>0.99872286079182604</c:v>
                </c:pt>
                <c:pt idx="12356">
                  <c:v>0.99872286079182604</c:v>
                </c:pt>
                <c:pt idx="12357">
                  <c:v>0.99872286079182604</c:v>
                </c:pt>
                <c:pt idx="12358">
                  <c:v>0.99872286079182604</c:v>
                </c:pt>
                <c:pt idx="12359">
                  <c:v>0.99872286079182604</c:v>
                </c:pt>
                <c:pt idx="12360">
                  <c:v>0.99872286079182604</c:v>
                </c:pt>
                <c:pt idx="12361">
                  <c:v>0.99872286079182604</c:v>
                </c:pt>
                <c:pt idx="12362">
                  <c:v>0.99872286079182604</c:v>
                </c:pt>
                <c:pt idx="12363">
                  <c:v>0.99872286079182604</c:v>
                </c:pt>
                <c:pt idx="12364">
                  <c:v>0.99872286079182604</c:v>
                </c:pt>
                <c:pt idx="12365">
                  <c:v>0.99872286079182604</c:v>
                </c:pt>
                <c:pt idx="12366">
                  <c:v>0.99872286079182604</c:v>
                </c:pt>
                <c:pt idx="12367">
                  <c:v>0.99872286079182604</c:v>
                </c:pt>
                <c:pt idx="12368">
                  <c:v>0.99872286079182604</c:v>
                </c:pt>
                <c:pt idx="12369">
                  <c:v>0.99872286079182604</c:v>
                </c:pt>
                <c:pt idx="12370">
                  <c:v>0.99872286079182604</c:v>
                </c:pt>
                <c:pt idx="12371">
                  <c:v>0.99872286079182604</c:v>
                </c:pt>
                <c:pt idx="12372">
                  <c:v>0.99872286079182604</c:v>
                </c:pt>
                <c:pt idx="12373">
                  <c:v>0.99872286079182604</c:v>
                </c:pt>
                <c:pt idx="12374">
                  <c:v>0.99872286079182604</c:v>
                </c:pt>
                <c:pt idx="12375">
                  <c:v>0.99872286079182604</c:v>
                </c:pt>
                <c:pt idx="12376">
                  <c:v>0.99872286079182604</c:v>
                </c:pt>
                <c:pt idx="12377">
                  <c:v>0.99872286079182604</c:v>
                </c:pt>
                <c:pt idx="12378">
                  <c:v>0.99872286079182604</c:v>
                </c:pt>
                <c:pt idx="12379">
                  <c:v>0.99872286079182604</c:v>
                </c:pt>
                <c:pt idx="12380">
                  <c:v>0.99872286079182604</c:v>
                </c:pt>
                <c:pt idx="12381">
                  <c:v>0.99872286079182604</c:v>
                </c:pt>
                <c:pt idx="12382">
                  <c:v>0.99872286079182604</c:v>
                </c:pt>
                <c:pt idx="12383">
                  <c:v>0.99872286079182604</c:v>
                </c:pt>
                <c:pt idx="12384">
                  <c:v>0.99872286079182604</c:v>
                </c:pt>
                <c:pt idx="12385">
                  <c:v>0.99872286079182604</c:v>
                </c:pt>
                <c:pt idx="12386">
                  <c:v>0.99872286079182604</c:v>
                </c:pt>
                <c:pt idx="12387">
                  <c:v>0.99872286079182604</c:v>
                </c:pt>
                <c:pt idx="12388">
                  <c:v>0.99872286079182604</c:v>
                </c:pt>
                <c:pt idx="12389">
                  <c:v>0.99872286079182604</c:v>
                </c:pt>
                <c:pt idx="12390">
                  <c:v>0.99872286079182604</c:v>
                </c:pt>
                <c:pt idx="12391">
                  <c:v>0.99872286079182604</c:v>
                </c:pt>
                <c:pt idx="12392">
                  <c:v>0.99872286079182604</c:v>
                </c:pt>
                <c:pt idx="12393">
                  <c:v>0.99872286079182604</c:v>
                </c:pt>
                <c:pt idx="12394">
                  <c:v>0.99872286079182604</c:v>
                </c:pt>
                <c:pt idx="12395">
                  <c:v>0.99872286079182604</c:v>
                </c:pt>
                <c:pt idx="12396">
                  <c:v>0.99872286079182604</c:v>
                </c:pt>
                <c:pt idx="12397">
                  <c:v>0.99872286079182604</c:v>
                </c:pt>
                <c:pt idx="12398">
                  <c:v>0.99872286079182604</c:v>
                </c:pt>
                <c:pt idx="12399">
                  <c:v>0.99872286079182604</c:v>
                </c:pt>
                <c:pt idx="12400">
                  <c:v>0.99872286079182604</c:v>
                </c:pt>
                <c:pt idx="12401">
                  <c:v>0.99872286079182604</c:v>
                </c:pt>
                <c:pt idx="12402">
                  <c:v>0.99872286079182604</c:v>
                </c:pt>
                <c:pt idx="12403">
                  <c:v>0.99872286079182604</c:v>
                </c:pt>
                <c:pt idx="12404">
                  <c:v>0.99872286079182604</c:v>
                </c:pt>
                <c:pt idx="12405">
                  <c:v>0.99872286079182604</c:v>
                </c:pt>
                <c:pt idx="12406">
                  <c:v>0.99872286079182604</c:v>
                </c:pt>
                <c:pt idx="12407">
                  <c:v>0.99872286079182604</c:v>
                </c:pt>
                <c:pt idx="12408">
                  <c:v>0.99872286079182604</c:v>
                </c:pt>
                <c:pt idx="12409">
                  <c:v>0.99872286079182604</c:v>
                </c:pt>
                <c:pt idx="12410">
                  <c:v>0.99872286079182604</c:v>
                </c:pt>
                <c:pt idx="12411">
                  <c:v>0.99872286079182604</c:v>
                </c:pt>
                <c:pt idx="12412">
                  <c:v>0.99872286079182604</c:v>
                </c:pt>
                <c:pt idx="12413">
                  <c:v>0.99872286079182604</c:v>
                </c:pt>
                <c:pt idx="12414">
                  <c:v>0.99872286079182604</c:v>
                </c:pt>
                <c:pt idx="12415">
                  <c:v>0.99872286079182604</c:v>
                </c:pt>
                <c:pt idx="12416">
                  <c:v>0.99872286079182604</c:v>
                </c:pt>
                <c:pt idx="12417">
                  <c:v>0.99872286079182604</c:v>
                </c:pt>
                <c:pt idx="12418">
                  <c:v>0.99872286079182604</c:v>
                </c:pt>
                <c:pt idx="12419">
                  <c:v>0.99872286079182604</c:v>
                </c:pt>
                <c:pt idx="12420">
                  <c:v>0.99872286079182604</c:v>
                </c:pt>
                <c:pt idx="12421">
                  <c:v>0.99872286079182604</c:v>
                </c:pt>
                <c:pt idx="12422">
                  <c:v>0.99872286079182604</c:v>
                </c:pt>
                <c:pt idx="12423">
                  <c:v>0.99872286079182604</c:v>
                </c:pt>
                <c:pt idx="12424">
                  <c:v>0.99872286079182604</c:v>
                </c:pt>
                <c:pt idx="12425">
                  <c:v>0.99872286079182604</c:v>
                </c:pt>
                <c:pt idx="12426">
                  <c:v>0.99872286079182604</c:v>
                </c:pt>
                <c:pt idx="12427">
                  <c:v>0.99872286079182604</c:v>
                </c:pt>
                <c:pt idx="12428">
                  <c:v>0.99872286079182604</c:v>
                </c:pt>
                <c:pt idx="12429">
                  <c:v>0.99872286079182604</c:v>
                </c:pt>
                <c:pt idx="12430">
                  <c:v>0.99872286079182604</c:v>
                </c:pt>
                <c:pt idx="12431">
                  <c:v>0.99872286079182604</c:v>
                </c:pt>
                <c:pt idx="12432">
                  <c:v>0.99872286079182604</c:v>
                </c:pt>
                <c:pt idx="12433">
                  <c:v>0.99872286079182604</c:v>
                </c:pt>
                <c:pt idx="12434">
                  <c:v>0.99872286079182604</c:v>
                </c:pt>
                <c:pt idx="12435">
                  <c:v>0.99872286079182604</c:v>
                </c:pt>
                <c:pt idx="12436">
                  <c:v>0.99872286079182604</c:v>
                </c:pt>
                <c:pt idx="12437">
                  <c:v>0.99872286079182604</c:v>
                </c:pt>
                <c:pt idx="12438">
                  <c:v>0.99872286079182604</c:v>
                </c:pt>
                <c:pt idx="12439">
                  <c:v>0.99872286079182604</c:v>
                </c:pt>
                <c:pt idx="12440">
                  <c:v>0.99872286079182604</c:v>
                </c:pt>
                <c:pt idx="12441">
                  <c:v>0.99872286079182604</c:v>
                </c:pt>
                <c:pt idx="12442">
                  <c:v>0.99872286079182604</c:v>
                </c:pt>
                <c:pt idx="12443">
                  <c:v>0.99872286079182604</c:v>
                </c:pt>
                <c:pt idx="12444">
                  <c:v>0.99872286079182604</c:v>
                </c:pt>
                <c:pt idx="12445">
                  <c:v>0.99872286079182604</c:v>
                </c:pt>
                <c:pt idx="12446">
                  <c:v>0.99872286079182604</c:v>
                </c:pt>
                <c:pt idx="12447">
                  <c:v>0.99872286079182604</c:v>
                </c:pt>
                <c:pt idx="12448">
                  <c:v>0.99872286079182604</c:v>
                </c:pt>
                <c:pt idx="12449">
                  <c:v>0.99872286079182604</c:v>
                </c:pt>
                <c:pt idx="12450">
                  <c:v>0.99872286079182604</c:v>
                </c:pt>
                <c:pt idx="12451">
                  <c:v>0.99872286079182604</c:v>
                </c:pt>
                <c:pt idx="12452">
                  <c:v>0.99872286079182604</c:v>
                </c:pt>
                <c:pt idx="12453">
                  <c:v>0.99872286079182604</c:v>
                </c:pt>
                <c:pt idx="12454">
                  <c:v>0.99872286079182604</c:v>
                </c:pt>
                <c:pt idx="12455">
                  <c:v>0.99872286079182604</c:v>
                </c:pt>
                <c:pt idx="12456">
                  <c:v>0.99872286079182604</c:v>
                </c:pt>
                <c:pt idx="12457">
                  <c:v>0.99872286079182604</c:v>
                </c:pt>
                <c:pt idx="12458">
                  <c:v>0.99872286079182604</c:v>
                </c:pt>
                <c:pt idx="12459">
                  <c:v>0.99872286079182604</c:v>
                </c:pt>
                <c:pt idx="12460">
                  <c:v>0.99872286079182604</c:v>
                </c:pt>
                <c:pt idx="12461">
                  <c:v>0.99872286079182604</c:v>
                </c:pt>
                <c:pt idx="12462">
                  <c:v>0.99872286079182604</c:v>
                </c:pt>
                <c:pt idx="12463">
                  <c:v>0.99872286079182604</c:v>
                </c:pt>
                <c:pt idx="12464">
                  <c:v>0.99872286079182604</c:v>
                </c:pt>
                <c:pt idx="12465">
                  <c:v>0.99872286079182604</c:v>
                </c:pt>
                <c:pt idx="12466">
                  <c:v>0.99872286079182604</c:v>
                </c:pt>
                <c:pt idx="12467">
                  <c:v>0.99872286079182604</c:v>
                </c:pt>
                <c:pt idx="12468">
                  <c:v>0.99872286079182604</c:v>
                </c:pt>
                <c:pt idx="12469">
                  <c:v>0.99872286079182604</c:v>
                </c:pt>
                <c:pt idx="12470">
                  <c:v>0.99872286079182604</c:v>
                </c:pt>
                <c:pt idx="12471">
                  <c:v>0.99872286079182604</c:v>
                </c:pt>
                <c:pt idx="12472">
                  <c:v>0.99872286079182604</c:v>
                </c:pt>
                <c:pt idx="12473">
                  <c:v>0.99872286079182604</c:v>
                </c:pt>
                <c:pt idx="12474">
                  <c:v>0.99872286079182604</c:v>
                </c:pt>
                <c:pt idx="12475">
                  <c:v>0.99872286079182604</c:v>
                </c:pt>
                <c:pt idx="12476">
                  <c:v>0.99872286079182604</c:v>
                </c:pt>
                <c:pt idx="12477">
                  <c:v>0.99872286079182604</c:v>
                </c:pt>
                <c:pt idx="12478">
                  <c:v>0.99872286079182604</c:v>
                </c:pt>
                <c:pt idx="12479">
                  <c:v>0.99872286079182604</c:v>
                </c:pt>
                <c:pt idx="12480">
                  <c:v>0.99872286079182604</c:v>
                </c:pt>
                <c:pt idx="12481">
                  <c:v>0.99872286079182604</c:v>
                </c:pt>
                <c:pt idx="12482">
                  <c:v>0.99872286079182604</c:v>
                </c:pt>
                <c:pt idx="12483">
                  <c:v>0.99872286079182604</c:v>
                </c:pt>
                <c:pt idx="12484">
                  <c:v>0.99872286079182604</c:v>
                </c:pt>
                <c:pt idx="12485">
                  <c:v>0.99872286079182604</c:v>
                </c:pt>
                <c:pt idx="12486">
                  <c:v>0.99872286079182604</c:v>
                </c:pt>
                <c:pt idx="12487">
                  <c:v>0.99872286079182604</c:v>
                </c:pt>
                <c:pt idx="12488">
                  <c:v>0.99872286079182604</c:v>
                </c:pt>
                <c:pt idx="12489">
                  <c:v>0.99872286079182604</c:v>
                </c:pt>
                <c:pt idx="12490">
                  <c:v>0.99872286079182604</c:v>
                </c:pt>
                <c:pt idx="12491">
                  <c:v>0.99872286079182604</c:v>
                </c:pt>
                <c:pt idx="12492">
                  <c:v>0.99872286079182604</c:v>
                </c:pt>
                <c:pt idx="12493">
                  <c:v>0.99872286079182604</c:v>
                </c:pt>
                <c:pt idx="12494">
                  <c:v>0.99872286079182604</c:v>
                </c:pt>
                <c:pt idx="12495">
                  <c:v>0.99872286079182604</c:v>
                </c:pt>
                <c:pt idx="12496">
                  <c:v>0.99872286079182604</c:v>
                </c:pt>
                <c:pt idx="12497">
                  <c:v>0.99872286079182604</c:v>
                </c:pt>
                <c:pt idx="12498">
                  <c:v>0.99872286079182604</c:v>
                </c:pt>
                <c:pt idx="12499">
                  <c:v>0.99872286079182604</c:v>
                </c:pt>
                <c:pt idx="12500">
                  <c:v>0.99872286079182604</c:v>
                </c:pt>
                <c:pt idx="12501">
                  <c:v>0.99872286079182604</c:v>
                </c:pt>
                <c:pt idx="12502">
                  <c:v>0.99872286079182604</c:v>
                </c:pt>
                <c:pt idx="12503">
                  <c:v>0.99872286079182604</c:v>
                </c:pt>
                <c:pt idx="12504">
                  <c:v>0.99872286079182604</c:v>
                </c:pt>
                <c:pt idx="12505">
                  <c:v>0.99872286079182604</c:v>
                </c:pt>
                <c:pt idx="12506">
                  <c:v>0.99872286079182604</c:v>
                </c:pt>
                <c:pt idx="12507">
                  <c:v>0.99872286079182604</c:v>
                </c:pt>
                <c:pt idx="12508">
                  <c:v>0.99872286079182604</c:v>
                </c:pt>
                <c:pt idx="12509">
                  <c:v>0.99872286079182604</c:v>
                </c:pt>
                <c:pt idx="12510">
                  <c:v>0.99872286079182604</c:v>
                </c:pt>
                <c:pt idx="12511">
                  <c:v>0.99872286079182604</c:v>
                </c:pt>
                <c:pt idx="12512">
                  <c:v>0.99872286079182604</c:v>
                </c:pt>
                <c:pt idx="12513">
                  <c:v>0.99872286079182604</c:v>
                </c:pt>
                <c:pt idx="12514">
                  <c:v>0.99872286079182604</c:v>
                </c:pt>
                <c:pt idx="12515">
                  <c:v>0.99872286079182604</c:v>
                </c:pt>
                <c:pt idx="12516">
                  <c:v>0.99872286079182604</c:v>
                </c:pt>
                <c:pt idx="12517">
                  <c:v>0.99872286079182604</c:v>
                </c:pt>
                <c:pt idx="12518">
                  <c:v>0.99872286079182604</c:v>
                </c:pt>
                <c:pt idx="12519">
                  <c:v>0.99872286079182604</c:v>
                </c:pt>
                <c:pt idx="12520">
                  <c:v>0.99872286079182604</c:v>
                </c:pt>
                <c:pt idx="12521">
                  <c:v>0.99872286079182604</c:v>
                </c:pt>
                <c:pt idx="12522">
                  <c:v>0.99872286079182604</c:v>
                </c:pt>
                <c:pt idx="12523">
                  <c:v>0.99872286079182604</c:v>
                </c:pt>
                <c:pt idx="12524">
                  <c:v>0.99872286079182604</c:v>
                </c:pt>
                <c:pt idx="12525">
                  <c:v>0.99872286079182604</c:v>
                </c:pt>
                <c:pt idx="12526">
                  <c:v>0.99872286079182604</c:v>
                </c:pt>
                <c:pt idx="12527">
                  <c:v>0.99872286079182604</c:v>
                </c:pt>
                <c:pt idx="12528">
                  <c:v>0.99872286079182604</c:v>
                </c:pt>
                <c:pt idx="12529">
                  <c:v>0.99872286079182604</c:v>
                </c:pt>
                <c:pt idx="12530">
                  <c:v>0.99872286079182604</c:v>
                </c:pt>
                <c:pt idx="12531">
                  <c:v>0.99872286079182604</c:v>
                </c:pt>
                <c:pt idx="12532">
                  <c:v>0.99872286079182604</c:v>
                </c:pt>
                <c:pt idx="12533">
                  <c:v>0.99872286079182604</c:v>
                </c:pt>
                <c:pt idx="12534">
                  <c:v>0.99872286079182604</c:v>
                </c:pt>
                <c:pt idx="12535">
                  <c:v>0.99872286079182604</c:v>
                </c:pt>
                <c:pt idx="12536">
                  <c:v>0.99872286079182604</c:v>
                </c:pt>
                <c:pt idx="12537">
                  <c:v>0.99872286079182604</c:v>
                </c:pt>
                <c:pt idx="12538">
                  <c:v>0.99872286079182604</c:v>
                </c:pt>
                <c:pt idx="12539">
                  <c:v>0.99872286079182604</c:v>
                </c:pt>
                <c:pt idx="12540">
                  <c:v>0.99872286079182604</c:v>
                </c:pt>
                <c:pt idx="12541">
                  <c:v>0.99872286079182604</c:v>
                </c:pt>
                <c:pt idx="12542">
                  <c:v>0.99872286079182604</c:v>
                </c:pt>
                <c:pt idx="12543">
                  <c:v>0.99872286079182604</c:v>
                </c:pt>
                <c:pt idx="12544">
                  <c:v>0.99872286079182604</c:v>
                </c:pt>
                <c:pt idx="12545">
                  <c:v>0.99872286079182604</c:v>
                </c:pt>
                <c:pt idx="12546">
                  <c:v>0.99872286079182604</c:v>
                </c:pt>
                <c:pt idx="12547">
                  <c:v>0.99872286079182604</c:v>
                </c:pt>
                <c:pt idx="12548">
                  <c:v>0.99872286079182604</c:v>
                </c:pt>
                <c:pt idx="12549">
                  <c:v>0.99872286079182604</c:v>
                </c:pt>
                <c:pt idx="12550">
                  <c:v>0.99872286079182604</c:v>
                </c:pt>
                <c:pt idx="12551">
                  <c:v>0.99872286079182604</c:v>
                </c:pt>
                <c:pt idx="12552">
                  <c:v>0.99872286079182604</c:v>
                </c:pt>
                <c:pt idx="12553">
                  <c:v>0.99872286079182604</c:v>
                </c:pt>
                <c:pt idx="12554">
                  <c:v>0.99872286079182604</c:v>
                </c:pt>
                <c:pt idx="12555">
                  <c:v>0.99872286079182604</c:v>
                </c:pt>
                <c:pt idx="12556">
                  <c:v>0.99872286079182604</c:v>
                </c:pt>
                <c:pt idx="12557">
                  <c:v>0.99872286079182604</c:v>
                </c:pt>
                <c:pt idx="12558">
                  <c:v>0.99872286079182604</c:v>
                </c:pt>
                <c:pt idx="12559">
                  <c:v>0.99872286079182604</c:v>
                </c:pt>
                <c:pt idx="12560">
                  <c:v>0.99872286079182604</c:v>
                </c:pt>
                <c:pt idx="12561">
                  <c:v>0.99872286079182604</c:v>
                </c:pt>
                <c:pt idx="12562">
                  <c:v>0.99872286079182604</c:v>
                </c:pt>
                <c:pt idx="12563">
                  <c:v>0.99872286079182604</c:v>
                </c:pt>
                <c:pt idx="12564">
                  <c:v>0.99872286079182604</c:v>
                </c:pt>
                <c:pt idx="12565">
                  <c:v>0.99872286079182604</c:v>
                </c:pt>
                <c:pt idx="12566">
                  <c:v>0.99872286079182604</c:v>
                </c:pt>
                <c:pt idx="12567">
                  <c:v>0.99872286079182604</c:v>
                </c:pt>
                <c:pt idx="12568">
                  <c:v>0.99872286079182604</c:v>
                </c:pt>
                <c:pt idx="12569">
                  <c:v>0.99872286079182604</c:v>
                </c:pt>
                <c:pt idx="12570">
                  <c:v>0.99872286079182604</c:v>
                </c:pt>
                <c:pt idx="12571">
                  <c:v>0.99872286079182604</c:v>
                </c:pt>
                <c:pt idx="12572">
                  <c:v>0.99872286079182604</c:v>
                </c:pt>
                <c:pt idx="12573">
                  <c:v>0.99872286079182604</c:v>
                </c:pt>
                <c:pt idx="12574">
                  <c:v>0.99872286079182604</c:v>
                </c:pt>
                <c:pt idx="12575">
                  <c:v>0.99872286079182604</c:v>
                </c:pt>
                <c:pt idx="12576">
                  <c:v>0.99872286079182604</c:v>
                </c:pt>
                <c:pt idx="12577">
                  <c:v>0.99872286079182604</c:v>
                </c:pt>
                <c:pt idx="12578">
                  <c:v>0.99872286079182604</c:v>
                </c:pt>
                <c:pt idx="12579">
                  <c:v>0.99872286079182604</c:v>
                </c:pt>
                <c:pt idx="12580">
                  <c:v>0.99872286079182604</c:v>
                </c:pt>
                <c:pt idx="12581">
                  <c:v>0.99872286079182604</c:v>
                </c:pt>
                <c:pt idx="12582">
                  <c:v>0.99872286079182604</c:v>
                </c:pt>
                <c:pt idx="12583">
                  <c:v>0.99872286079182604</c:v>
                </c:pt>
                <c:pt idx="12584">
                  <c:v>0.99872286079182604</c:v>
                </c:pt>
                <c:pt idx="12585">
                  <c:v>0.99872286079182604</c:v>
                </c:pt>
                <c:pt idx="12586">
                  <c:v>0.99872286079182604</c:v>
                </c:pt>
                <c:pt idx="12587">
                  <c:v>0.99872286079182604</c:v>
                </c:pt>
                <c:pt idx="12588">
                  <c:v>0.99872286079182604</c:v>
                </c:pt>
                <c:pt idx="12589">
                  <c:v>0.99872286079182604</c:v>
                </c:pt>
                <c:pt idx="12590">
                  <c:v>0.99872286079182604</c:v>
                </c:pt>
                <c:pt idx="12591">
                  <c:v>0.99872286079182604</c:v>
                </c:pt>
                <c:pt idx="12592">
                  <c:v>0.99872286079182604</c:v>
                </c:pt>
                <c:pt idx="12593">
                  <c:v>0.99872286079182604</c:v>
                </c:pt>
                <c:pt idx="12594">
                  <c:v>0.99872286079182604</c:v>
                </c:pt>
                <c:pt idx="12595">
                  <c:v>0.99872286079182604</c:v>
                </c:pt>
                <c:pt idx="12596">
                  <c:v>0.99872286079182604</c:v>
                </c:pt>
                <c:pt idx="12597">
                  <c:v>0.99872286079182604</c:v>
                </c:pt>
                <c:pt idx="12598">
                  <c:v>0.99872286079182604</c:v>
                </c:pt>
                <c:pt idx="12599">
                  <c:v>0.99872286079182604</c:v>
                </c:pt>
                <c:pt idx="12600">
                  <c:v>0.99872286079182604</c:v>
                </c:pt>
                <c:pt idx="12601">
                  <c:v>0.99872286079182604</c:v>
                </c:pt>
                <c:pt idx="12602">
                  <c:v>0.99872286079182604</c:v>
                </c:pt>
                <c:pt idx="12603">
                  <c:v>0.99872286079182604</c:v>
                </c:pt>
                <c:pt idx="12604">
                  <c:v>0.99872286079182604</c:v>
                </c:pt>
                <c:pt idx="12605">
                  <c:v>0.99872286079182604</c:v>
                </c:pt>
                <c:pt idx="12606">
                  <c:v>0.99872286079182604</c:v>
                </c:pt>
                <c:pt idx="12607">
                  <c:v>0.99872286079182604</c:v>
                </c:pt>
                <c:pt idx="12608">
                  <c:v>0.99872286079182604</c:v>
                </c:pt>
                <c:pt idx="12609">
                  <c:v>0.99872286079182604</c:v>
                </c:pt>
                <c:pt idx="12610">
                  <c:v>0.99872286079182604</c:v>
                </c:pt>
                <c:pt idx="12611">
                  <c:v>0.99872286079182604</c:v>
                </c:pt>
                <c:pt idx="12612">
                  <c:v>0.99872286079182604</c:v>
                </c:pt>
                <c:pt idx="12613">
                  <c:v>0.99872286079182604</c:v>
                </c:pt>
                <c:pt idx="12614">
                  <c:v>0.99872286079182604</c:v>
                </c:pt>
                <c:pt idx="12615">
                  <c:v>0.99872286079182604</c:v>
                </c:pt>
                <c:pt idx="12616">
                  <c:v>0.99872286079182604</c:v>
                </c:pt>
                <c:pt idx="12617">
                  <c:v>0.99872286079182604</c:v>
                </c:pt>
                <c:pt idx="12618">
                  <c:v>0.99872286079182604</c:v>
                </c:pt>
                <c:pt idx="12619">
                  <c:v>0.99872286079182604</c:v>
                </c:pt>
                <c:pt idx="12620">
                  <c:v>0.99872286079182604</c:v>
                </c:pt>
                <c:pt idx="12621">
                  <c:v>0.99872286079182604</c:v>
                </c:pt>
                <c:pt idx="12622">
                  <c:v>0.99872286079182604</c:v>
                </c:pt>
                <c:pt idx="12623">
                  <c:v>0.99872286079182604</c:v>
                </c:pt>
                <c:pt idx="12624">
                  <c:v>0.99872286079182604</c:v>
                </c:pt>
                <c:pt idx="12625">
                  <c:v>0.99872286079182604</c:v>
                </c:pt>
                <c:pt idx="12626">
                  <c:v>0.99872286079182604</c:v>
                </c:pt>
                <c:pt idx="12627">
                  <c:v>0.99872286079182604</c:v>
                </c:pt>
                <c:pt idx="12628">
                  <c:v>0.99872286079182604</c:v>
                </c:pt>
                <c:pt idx="12629">
                  <c:v>0.99872286079182604</c:v>
                </c:pt>
                <c:pt idx="12630">
                  <c:v>0.99872286079182604</c:v>
                </c:pt>
                <c:pt idx="12631">
                  <c:v>0.99872286079182604</c:v>
                </c:pt>
                <c:pt idx="12632">
                  <c:v>0.99872286079182604</c:v>
                </c:pt>
                <c:pt idx="12633">
                  <c:v>0.99872286079182604</c:v>
                </c:pt>
                <c:pt idx="12634">
                  <c:v>0.99872286079182604</c:v>
                </c:pt>
                <c:pt idx="12635">
                  <c:v>0.99872286079182604</c:v>
                </c:pt>
                <c:pt idx="12636">
                  <c:v>0.99872286079182604</c:v>
                </c:pt>
                <c:pt idx="12637">
                  <c:v>0.99872286079182604</c:v>
                </c:pt>
                <c:pt idx="12638">
                  <c:v>0.99872286079182604</c:v>
                </c:pt>
                <c:pt idx="12639">
                  <c:v>0.99872286079182604</c:v>
                </c:pt>
                <c:pt idx="12640">
                  <c:v>0.99872286079182604</c:v>
                </c:pt>
                <c:pt idx="12641">
                  <c:v>0.99872286079182604</c:v>
                </c:pt>
                <c:pt idx="12642">
                  <c:v>0.99872286079182604</c:v>
                </c:pt>
                <c:pt idx="12643">
                  <c:v>0.99872286079182604</c:v>
                </c:pt>
                <c:pt idx="12644">
                  <c:v>0.99872286079182604</c:v>
                </c:pt>
                <c:pt idx="12645">
                  <c:v>0.99872286079182604</c:v>
                </c:pt>
                <c:pt idx="12646">
                  <c:v>0.99872286079182604</c:v>
                </c:pt>
                <c:pt idx="12647">
                  <c:v>0.99872286079182604</c:v>
                </c:pt>
                <c:pt idx="12648">
                  <c:v>0.99872286079182604</c:v>
                </c:pt>
                <c:pt idx="12649">
                  <c:v>0.99872286079182604</c:v>
                </c:pt>
                <c:pt idx="12650">
                  <c:v>0.99872286079182604</c:v>
                </c:pt>
                <c:pt idx="12651">
                  <c:v>0.99872286079182604</c:v>
                </c:pt>
                <c:pt idx="12652">
                  <c:v>0.99872286079182604</c:v>
                </c:pt>
                <c:pt idx="12653">
                  <c:v>0.99872286079182604</c:v>
                </c:pt>
                <c:pt idx="12654">
                  <c:v>0.99872286079182604</c:v>
                </c:pt>
                <c:pt idx="12655">
                  <c:v>0.99872286079182604</c:v>
                </c:pt>
                <c:pt idx="12656">
                  <c:v>0.99872286079182604</c:v>
                </c:pt>
                <c:pt idx="12657">
                  <c:v>0.99872286079182604</c:v>
                </c:pt>
                <c:pt idx="12658">
                  <c:v>0.99872286079182604</c:v>
                </c:pt>
                <c:pt idx="12659">
                  <c:v>0.99872286079182604</c:v>
                </c:pt>
                <c:pt idx="12660">
                  <c:v>0.99872286079182604</c:v>
                </c:pt>
                <c:pt idx="12661">
                  <c:v>0.99872286079182604</c:v>
                </c:pt>
                <c:pt idx="12662">
                  <c:v>0.99872286079182604</c:v>
                </c:pt>
                <c:pt idx="12663">
                  <c:v>0.99872286079182604</c:v>
                </c:pt>
                <c:pt idx="12664">
                  <c:v>0.99872286079182604</c:v>
                </c:pt>
                <c:pt idx="12665">
                  <c:v>0.99872286079182604</c:v>
                </c:pt>
                <c:pt idx="12666">
                  <c:v>0.99872286079182604</c:v>
                </c:pt>
                <c:pt idx="12667">
                  <c:v>0.99872286079182604</c:v>
                </c:pt>
                <c:pt idx="12668">
                  <c:v>0.99872286079182604</c:v>
                </c:pt>
                <c:pt idx="12669">
                  <c:v>0.99872286079182604</c:v>
                </c:pt>
                <c:pt idx="12670">
                  <c:v>0.99872286079182604</c:v>
                </c:pt>
                <c:pt idx="12671">
                  <c:v>0.99872286079182604</c:v>
                </c:pt>
                <c:pt idx="12672">
                  <c:v>0.99872286079182604</c:v>
                </c:pt>
                <c:pt idx="12673">
                  <c:v>0.99872286079182604</c:v>
                </c:pt>
                <c:pt idx="12674">
                  <c:v>0.99872286079182604</c:v>
                </c:pt>
                <c:pt idx="12675">
                  <c:v>0.99872286079182604</c:v>
                </c:pt>
                <c:pt idx="12676">
                  <c:v>0.99872286079182604</c:v>
                </c:pt>
                <c:pt idx="12677">
                  <c:v>0.99872286079182604</c:v>
                </c:pt>
                <c:pt idx="12678">
                  <c:v>0.99872286079182604</c:v>
                </c:pt>
                <c:pt idx="12679">
                  <c:v>0.99872286079182604</c:v>
                </c:pt>
                <c:pt idx="12680">
                  <c:v>0.99872286079182604</c:v>
                </c:pt>
                <c:pt idx="12681">
                  <c:v>0.99872286079182604</c:v>
                </c:pt>
                <c:pt idx="12682">
                  <c:v>0.99872286079182604</c:v>
                </c:pt>
                <c:pt idx="12683">
                  <c:v>0.99872286079182604</c:v>
                </c:pt>
                <c:pt idx="12684">
                  <c:v>0.99872286079182604</c:v>
                </c:pt>
                <c:pt idx="12685">
                  <c:v>0.99872286079182604</c:v>
                </c:pt>
                <c:pt idx="12686">
                  <c:v>0.99872286079182604</c:v>
                </c:pt>
                <c:pt idx="12687">
                  <c:v>0.99872286079182604</c:v>
                </c:pt>
                <c:pt idx="12688">
                  <c:v>0.99872286079182604</c:v>
                </c:pt>
                <c:pt idx="12689">
                  <c:v>0.99872286079182604</c:v>
                </c:pt>
                <c:pt idx="12690">
                  <c:v>0.99872286079182604</c:v>
                </c:pt>
                <c:pt idx="12691">
                  <c:v>0.99872286079182604</c:v>
                </c:pt>
                <c:pt idx="12692">
                  <c:v>0.99872286079182604</c:v>
                </c:pt>
                <c:pt idx="12693">
                  <c:v>0.99872286079182604</c:v>
                </c:pt>
                <c:pt idx="12694">
                  <c:v>0.99872286079182604</c:v>
                </c:pt>
                <c:pt idx="12695">
                  <c:v>0.99872286079182604</c:v>
                </c:pt>
                <c:pt idx="12696">
                  <c:v>0.99872286079182604</c:v>
                </c:pt>
                <c:pt idx="12697">
                  <c:v>0.99872286079182604</c:v>
                </c:pt>
                <c:pt idx="12698">
                  <c:v>0.99872286079182604</c:v>
                </c:pt>
                <c:pt idx="12699">
                  <c:v>0.99872286079182604</c:v>
                </c:pt>
                <c:pt idx="12700">
                  <c:v>0.99872286079182604</c:v>
                </c:pt>
                <c:pt idx="12701">
                  <c:v>0.99872286079182604</c:v>
                </c:pt>
                <c:pt idx="12702">
                  <c:v>0.99872286079182604</c:v>
                </c:pt>
                <c:pt idx="12703">
                  <c:v>0.99872286079182604</c:v>
                </c:pt>
                <c:pt idx="12704">
                  <c:v>0.99872286079182604</c:v>
                </c:pt>
                <c:pt idx="12705">
                  <c:v>0.99872286079182604</c:v>
                </c:pt>
                <c:pt idx="12706">
                  <c:v>0.99872286079182604</c:v>
                </c:pt>
                <c:pt idx="12707">
                  <c:v>0.99872286079182604</c:v>
                </c:pt>
                <c:pt idx="12708">
                  <c:v>0.99872286079182604</c:v>
                </c:pt>
                <c:pt idx="12709">
                  <c:v>0.99872286079182604</c:v>
                </c:pt>
                <c:pt idx="12710">
                  <c:v>0.99872286079182604</c:v>
                </c:pt>
                <c:pt idx="12711">
                  <c:v>0.99872286079182604</c:v>
                </c:pt>
                <c:pt idx="12712">
                  <c:v>0.99872286079182604</c:v>
                </c:pt>
                <c:pt idx="12713">
                  <c:v>0.99872286079182604</c:v>
                </c:pt>
                <c:pt idx="12714">
                  <c:v>0.99872286079182604</c:v>
                </c:pt>
                <c:pt idx="12715">
                  <c:v>0.99872286079182604</c:v>
                </c:pt>
                <c:pt idx="12716">
                  <c:v>0.99872286079182604</c:v>
                </c:pt>
                <c:pt idx="12717">
                  <c:v>0.99872286079182604</c:v>
                </c:pt>
                <c:pt idx="12718">
                  <c:v>0.99872286079182604</c:v>
                </c:pt>
                <c:pt idx="12719">
                  <c:v>0.99872286079182604</c:v>
                </c:pt>
                <c:pt idx="12720">
                  <c:v>0.99872286079182604</c:v>
                </c:pt>
                <c:pt idx="12721">
                  <c:v>0.99872286079182604</c:v>
                </c:pt>
                <c:pt idx="12722">
                  <c:v>0.99872286079182604</c:v>
                </c:pt>
                <c:pt idx="12723">
                  <c:v>0.99872286079182604</c:v>
                </c:pt>
                <c:pt idx="12724">
                  <c:v>0.99872286079182604</c:v>
                </c:pt>
                <c:pt idx="12725">
                  <c:v>0.99872286079182604</c:v>
                </c:pt>
                <c:pt idx="12726">
                  <c:v>0.99872286079182604</c:v>
                </c:pt>
                <c:pt idx="12727">
                  <c:v>0.99872286079182604</c:v>
                </c:pt>
                <c:pt idx="12728">
                  <c:v>0.99872286079182604</c:v>
                </c:pt>
                <c:pt idx="12729">
                  <c:v>0.99872286079182604</c:v>
                </c:pt>
                <c:pt idx="12730">
                  <c:v>0.99872286079182604</c:v>
                </c:pt>
                <c:pt idx="12731">
                  <c:v>0.99872286079182604</c:v>
                </c:pt>
                <c:pt idx="12732">
                  <c:v>0.99872286079182604</c:v>
                </c:pt>
                <c:pt idx="12733">
                  <c:v>0.99872286079182604</c:v>
                </c:pt>
                <c:pt idx="12734">
                  <c:v>0.99872286079182604</c:v>
                </c:pt>
                <c:pt idx="12735">
                  <c:v>0.99872286079182604</c:v>
                </c:pt>
                <c:pt idx="12736">
                  <c:v>0.99872286079182604</c:v>
                </c:pt>
                <c:pt idx="12737">
                  <c:v>0.99872286079182604</c:v>
                </c:pt>
                <c:pt idx="12738">
                  <c:v>0.99872286079182604</c:v>
                </c:pt>
                <c:pt idx="12739">
                  <c:v>0.99872286079182604</c:v>
                </c:pt>
                <c:pt idx="12740">
                  <c:v>0.99872286079182604</c:v>
                </c:pt>
                <c:pt idx="12741">
                  <c:v>0.99872286079182604</c:v>
                </c:pt>
                <c:pt idx="12742">
                  <c:v>0.99872286079182604</c:v>
                </c:pt>
                <c:pt idx="12743">
                  <c:v>0.99872286079182604</c:v>
                </c:pt>
                <c:pt idx="12744">
                  <c:v>0.99872286079182604</c:v>
                </c:pt>
                <c:pt idx="12745">
                  <c:v>0.99872286079182604</c:v>
                </c:pt>
                <c:pt idx="12746">
                  <c:v>0.99872286079182604</c:v>
                </c:pt>
                <c:pt idx="12747">
                  <c:v>0.99872286079182604</c:v>
                </c:pt>
                <c:pt idx="12748">
                  <c:v>0.99872286079182604</c:v>
                </c:pt>
                <c:pt idx="12749">
                  <c:v>0.99872286079182604</c:v>
                </c:pt>
                <c:pt idx="12750">
                  <c:v>0.99872286079182604</c:v>
                </c:pt>
                <c:pt idx="12751">
                  <c:v>0.99872286079182604</c:v>
                </c:pt>
                <c:pt idx="12752">
                  <c:v>0.99872286079182604</c:v>
                </c:pt>
                <c:pt idx="12753">
                  <c:v>0.99872286079182604</c:v>
                </c:pt>
                <c:pt idx="12754">
                  <c:v>0.99872286079182604</c:v>
                </c:pt>
                <c:pt idx="12755">
                  <c:v>0.99872286079182604</c:v>
                </c:pt>
                <c:pt idx="12756">
                  <c:v>0.99872286079182604</c:v>
                </c:pt>
                <c:pt idx="12757">
                  <c:v>0.99872286079182604</c:v>
                </c:pt>
                <c:pt idx="12758">
                  <c:v>0.99872286079182604</c:v>
                </c:pt>
                <c:pt idx="12759">
                  <c:v>0.99872286079182604</c:v>
                </c:pt>
                <c:pt idx="12760">
                  <c:v>0.99872286079182604</c:v>
                </c:pt>
                <c:pt idx="12761">
                  <c:v>0.99872286079182604</c:v>
                </c:pt>
                <c:pt idx="12762">
                  <c:v>0.99872286079182604</c:v>
                </c:pt>
                <c:pt idx="12763">
                  <c:v>0.99872286079182604</c:v>
                </c:pt>
                <c:pt idx="12764">
                  <c:v>0.99872286079182604</c:v>
                </c:pt>
                <c:pt idx="12765">
                  <c:v>0.99872286079182604</c:v>
                </c:pt>
                <c:pt idx="12766">
                  <c:v>0.99872286079182604</c:v>
                </c:pt>
                <c:pt idx="12767">
                  <c:v>0.99872286079182604</c:v>
                </c:pt>
                <c:pt idx="12768">
                  <c:v>0.99872286079182604</c:v>
                </c:pt>
                <c:pt idx="12769">
                  <c:v>0.99872286079182604</c:v>
                </c:pt>
                <c:pt idx="12770">
                  <c:v>0.99872286079182604</c:v>
                </c:pt>
                <c:pt idx="12771">
                  <c:v>0.99872286079182604</c:v>
                </c:pt>
                <c:pt idx="12772">
                  <c:v>0.99872286079182604</c:v>
                </c:pt>
                <c:pt idx="12773">
                  <c:v>0.99872286079182604</c:v>
                </c:pt>
                <c:pt idx="12774">
                  <c:v>0.99872286079182604</c:v>
                </c:pt>
                <c:pt idx="12775">
                  <c:v>0.99872286079182604</c:v>
                </c:pt>
                <c:pt idx="12776">
                  <c:v>0.99872286079182604</c:v>
                </c:pt>
                <c:pt idx="12777">
                  <c:v>0.99872286079182604</c:v>
                </c:pt>
                <c:pt idx="12778">
                  <c:v>0.99872286079182604</c:v>
                </c:pt>
                <c:pt idx="12779">
                  <c:v>0.99872286079182604</c:v>
                </c:pt>
                <c:pt idx="12780">
                  <c:v>0.99872286079182604</c:v>
                </c:pt>
                <c:pt idx="12781">
                  <c:v>0.99872286079182604</c:v>
                </c:pt>
                <c:pt idx="12782">
                  <c:v>0.99872286079182604</c:v>
                </c:pt>
                <c:pt idx="12783">
                  <c:v>0.99872286079182604</c:v>
                </c:pt>
                <c:pt idx="12784">
                  <c:v>0.99872286079182604</c:v>
                </c:pt>
                <c:pt idx="12785">
                  <c:v>0.99872286079182604</c:v>
                </c:pt>
                <c:pt idx="12786">
                  <c:v>0.99872286079182604</c:v>
                </c:pt>
                <c:pt idx="12787">
                  <c:v>0.99872286079182604</c:v>
                </c:pt>
                <c:pt idx="12788">
                  <c:v>0.99872286079182604</c:v>
                </c:pt>
                <c:pt idx="12789">
                  <c:v>0.99872286079182604</c:v>
                </c:pt>
                <c:pt idx="12790">
                  <c:v>0.99872286079182604</c:v>
                </c:pt>
                <c:pt idx="12791">
                  <c:v>0.99872286079182604</c:v>
                </c:pt>
                <c:pt idx="12792">
                  <c:v>0.99872286079182604</c:v>
                </c:pt>
                <c:pt idx="12793">
                  <c:v>0.99872286079182604</c:v>
                </c:pt>
                <c:pt idx="12794">
                  <c:v>0.99872286079182604</c:v>
                </c:pt>
                <c:pt idx="12795">
                  <c:v>0.99872286079182604</c:v>
                </c:pt>
                <c:pt idx="12796">
                  <c:v>0.99872286079182604</c:v>
                </c:pt>
                <c:pt idx="12797">
                  <c:v>0.99872286079182604</c:v>
                </c:pt>
                <c:pt idx="12798">
                  <c:v>0.99872286079182604</c:v>
                </c:pt>
                <c:pt idx="12799">
                  <c:v>0.99872286079182604</c:v>
                </c:pt>
                <c:pt idx="12800">
                  <c:v>0.99872286079182604</c:v>
                </c:pt>
                <c:pt idx="12801">
                  <c:v>0.99872286079182604</c:v>
                </c:pt>
                <c:pt idx="12802">
                  <c:v>0.99872286079182604</c:v>
                </c:pt>
                <c:pt idx="12803">
                  <c:v>0.99872286079182604</c:v>
                </c:pt>
                <c:pt idx="12804">
                  <c:v>0.99872286079182604</c:v>
                </c:pt>
                <c:pt idx="12805">
                  <c:v>0.99872286079182604</c:v>
                </c:pt>
                <c:pt idx="12806">
                  <c:v>0.99872286079182604</c:v>
                </c:pt>
                <c:pt idx="12807">
                  <c:v>0.99872286079182604</c:v>
                </c:pt>
                <c:pt idx="12808">
                  <c:v>0.99872286079182604</c:v>
                </c:pt>
                <c:pt idx="12809">
                  <c:v>0.99872286079182604</c:v>
                </c:pt>
                <c:pt idx="12810">
                  <c:v>0.99872286079182604</c:v>
                </c:pt>
                <c:pt idx="12811">
                  <c:v>0.99872286079182604</c:v>
                </c:pt>
                <c:pt idx="12812">
                  <c:v>0.99872286079182604</c:v>
                </c:pt>
                <c:pt idx="12813">
                  <c:v>0.99872286079182604</c:v>
                </c:pt>
                <c:pt idx="12814">
                  <c:v>0.99872286079182604</c:v>
                </c:pt>
                <c:pt idx="12815">
                  <c:v>0.99872286079182604</c:v>
                </c:pt>
                <c:pt idx="12816">
                  <c:v>0.99872286079182604</c:v>
                </c:pt>
                <c:pt idx="12817">
                  <c:v>0.99872286079182604</c:v>
                </c:pt>
                <c:pt idx="12818">
                  <c:v>0.99872286079182604</c:v>
                </c:pt>
                <c:pt idx="12819">
                  <c:v>0.99872286079182604</c:v>
                </c:pt>
                <c:pt idx="12820">
                  <c:v>0.99872286079182604</c:v>
                </c:pt>
                <c:pt idx="12821">
                  <c:v>0.99872286079182604</c:v>
                </c:pt>
                <c:pt idx="12822">
                  <c:v>0.99872286079182604</c:v>
                </c:pt>
                <c:pt idx="12823">
                  <c:v>0.99872286079182604</c:v>
                </c:pt>
                <c:pt idx="12824">
                  <c:v>0.99872286079182604</c:v>
                </c:pt>
                <c:pt idx="12825">
                  <c:v>0.99872286079182604</c:v>
                </c:pt>
                <c:pt idx="12826">
                  <c:v>0.99872286079182604</c:v>
                </c:pt>
                <c:pt idx="12827">
                  <c:v>0.99872286079182604</c:v>
                </c:pt>
                <c:pt idx="12828">
                  <c:v>0.99872286079182604</c:v>
                </c:pt>
                <c:pt idx="12829">
                  <c:v>0.99872286079182604</c:v>
                </c:pt>
                <c:pt idx="12830">
                  <c:v>0.99872286079182604</c:v>
                </c:pt>
                <c:pt idx="12831">
                  <c:v>0.99872286079182604</c:v>
                </c:pt>
                <c:pt idx="12832">
                  <c:v>0.99872286079182604</c:v>
                </c:pt>
                <c:pt idx="12833">
                  <c:v>0.99872286079182604</c:v>
                </c:pt>
                <c:pt idx="12834">
                  <c:v>0.99872286079182604</c:v>
                </c:pt>
                <c:pt idx="12835">
                  <c:v>0.99872286079182604</c:v>
                </c:pt>
                <c:pt idx="12836">
                  <c:v>0.99872286079182604</c:v>
                </c:pt>
                <c:pt idx="12837">
                  <c:v>0.99872286079182604</c:v>
                </c:pt>
                <c:pt idx="12838">
                  <c:v>0.99872286079182604</c:v>
                </c:pt>
                <c:pt idx="12839">
                  <c:v>0.99872286079182604</c:v>
                </c:pt>
                <c:pt idx="12840">
                  <c:v>0.99872286079182604</c:v>
                </c:pt>
                <c:pt idx="12841">
                  <c:v>0.99872286079182604</c:v>
                </c:pt>
                <c:pt idx="12842">
                  <c:v>0.99872286079182604</c:v>
                </c:pt>
                <c:pt idx="12843">
                  <c:v>0.99872286079182604</c:v>
                </c:pt>
                <c:pt idx="12844">
                  <c:v>0.99872286079182604</c:v>
                </c:pt>
                <c:pt idx="12845">
                  <c:v>0.99872286079182604</c:v>
                </c:pt>
                <c:pt idx="12846">
                  <c:v>0.99872286079182604</c:v>
                </c:pt>
                <c:pt idx="12847">
                  <c:v>0.99872286079182604</c:v>
                </c:pt>
                <c:pt idx="12848">
                  <c:v>0.99872286079182604</c:v>
                </c:pt>
                <c:pt idx="12849">
                  <c:v>0.99872286079182604</c:v>
                </c:pt>
                <c:pt idx="12850">
                  <c:v>0.99872286079182604</c:v>
                </c:pt>
                <c:pt idx="12851">
                  <c:v>0.99872286079182604</c:v>
                </c:pt>
                <c:pt idx="12852">
                  <c:v>0.99872286079182604</c:v>
                </c:pt>
                <c:pt idx="12853">
                  <c:v>0.99872286079182604</c:v>
                </c:pt>
                <c:pt idx="12854">
                  <c:v>0.99872286079182604</c:v>
                </c:pt>
                <c:pt idx="12855">
                  <c:v>0.99872286079182604</c:v>
                </c:pt>
                <c:pt idx="12856">
                  <c:v>0.99872286079182604</c:v>
                </c:pt>
                <c:pt idx="12857">
                  <c:v>0.99872286079182604</c:v>
                </c:pt>
                <c:pt idx="12858">
                  <c:v>0.99872286079182604</c:v>
                </c:pt>
                <c:pt idx="12859">
                  <c:v>0.99872286079182604</c:v>
                </c:pt>
                <c:pt idx="12860">
                  <c:v>0.99872286079182604</c:v>
                </c:pt>
                <c:pt idx="12861">
                  <c:v>0.99872286079182604</c:v>
                </c:pt>
                <c:pt idx="12862">
                  <c:v>0.99872286079182604</c:v>
                </c:pt>
                <c:pt idx="12863">
                  <c:v>0.99872286079182604</c:v>
                </c:pt>
                <c:pt idx="12864">
                  <c:v>0.99872286079182604</c:v>
                </c:pt>
                <c:pt idx="12865">
                  <c:v>0.99872286079182604</c:v>
                </c:pt>
                <c:pt idx="12866">
                  <c:v>0.99872286079182604</c:v>
                </c:pt>
                <c:pt idx="12867">
                  <c:v>0.99872286079182604</c:v>
                </c:pt>
                <c:pt idx="12868">
                  <c:v>0.99872286079182604</c:v>
                </c:pt>
                <c:pt idx="12869">
                  <c:v>0.99872286079182604</c:v>
                </c:pt>
                <c:pt idx="12870">
                  <c:v>0.99872286079182604</c:v>
                </c:pt>
                <c:pt idx="12871">
                  <c:v>0.99872286079182604</c:v>
                </c:pt>
                <c:pt idx="12872">
                  <c:v>0.99872286079182604</c:v>
                </c:pt>
                <c:pt idx="12873">
                  <c:v>0.99872286079182604</c:v>
                </c:pt>
                <c:pt idx="12874">
                  <c:v>0.99872286079182604</c:v>
                </c:pt>
                <c:pt idx="12875">
                  <c:v>0.99872286079182604</c:v>
                </c:pt>
                <c:pt idx="12876">
                  <c:v>0.99872286079182604</c:v>
                </c:pt>
                <c:pt idx="12877">
                  <c:v>0.99872286079182604</c:v>
                </c:pt>
                <c:pt idx="12878">
                  <c:v>0.99872286079182604</c:v>
                </c:pt>
                <c:pt idx="12879">
                  <c:v>0.99872286079182604</c:v>
                </c:pt>
                <c:pt idx="12880">
                  <c:v>0.99872286079182604</c:v>
                </c:pt>
                <c:pt idx="12881">
                  <c:v>0.99872286079182604</c:v>
                </c:pt>
                <c:pt idx="12882">
                  <c:v>0.99872286079182604</c:v>
                </c:pt>
                <c:pt idx="12883">
                  <c:v>0.99872286079182604</c:v>
                </c:pt>
                <c:pt idx="12884">
                  <c:v>0.99872286079182604</c:v>
                </c:pt>
                <c:pt idx="12885">
                  <c:v>0.99872286079182604</c:v>
                </c:pt>
                <c:pt idx="12886">
                  <c:v>0.99872286079182604</c:v>
                </c:pt>
                <c:pt idx="12887">
                  <c:v>0.99872286079182604</c:v>
                </c:pt>
                <c:pt idx="12888">
                  <c:v>0.99872286079182604</c:v>
                </c:pt>
                <c:pt idx="12889">
                  <c:v>0.99872286079182604</c:v>
                </c:pt>
                <c:pt idx="12890">
                  <c:v>0.99872286079182604</c:v>
                </c:pt>
                <c:pt idx="12891">
                  <c:v>0.99872286079182604</c:v>
                </c:pt>
                <c:pt idx="12892">
                  <c:v>0.99872286079182604</c:v>
                </c:pt>
                <c:pt idx="12893">
                  <c:v>0.99872286079182604</c:v>
                </c:pt>
                <c:pt idx="12894">
                  <c:v>0.99872286079182604</c:v>
                </c:pt>
                <c:pt idx="12895">
                  <c:v>0.99872286079182604</c:v>
                </c:pt>
                <c:pt idx="12896">
                  <c:v>0.99872286079182604</c:v>
                </c:pt>
                <c:pt idx="12897">
                  <c:v>0.99872286079182604</c:v>
                </c:pt>
                <c:pt idx="12898">
                  <c:v>0.99872286079182604</c:v>
                </c:pt>
                <c:pt idx="12899">
                  <c:v>0.99872286079182604</c:v>
                </c:pt>
                <c:pt idx="12900">
                  <c:v>0.99872286079182604</c:v>
                </c:pt>
                <c:pt idx="12901">
                  <c:v>0.99872286079182604</c:v>
                </c:pt>
                <c:pt idx="12902">
                  <c:v>0.99872286079182604</c:v>
                </c:pt>
                <c:pt idx="12903">
                  <c:v>0.99872286079182604</c:v>
                </c:pt>
                <c:pt idx="12904">
                  <c:v>0.99872286079182604</c:v>
                </c:pt>
                <c:pt idx="12905">
                  <c:v>0.99872286079182604</c:v>
                </c:pt>
                <c:pt idx="12906">
                  <c:v>0.99872286079182604</c:v>
                </c:pt>
                <c:pt idx="12907">
                  <c:v>0.99872286079182604</c:v>
                </c:pt>
                <c:pt idx="12908">
                  <c:v>0.99872286079182604</c:v>
                </c:pt>
                <c:pt idx="12909">
                  <c:v>0.99872286079182604</c:v>
                </c:pt>
                <c:pt idx="12910">
                  <c:v>0.99872286079182604</c:v>
                </c:pt>
                <c:pt idx="12911">
                  <c:v>0.99872286079182604</c:v>
                </c:pt>
                <c:pt idx="12912">
                  <c:v>0.99872286079182604</c:v>
                </c:pt>
                <c:pt idx="12913">
                  <c:v>0.99872286079182604</c:v>
                </c:pt>
                <c:pt idx="12914">
                  <c:v>0.99872286079182604</c:v>
                </c:pt>
                <c:pt idx="12915">
                  <c:v>0.99872286079182604</c:v>
                </c:pt>
                <c:pt idx="12916">
                  <c:v>0.99872286079182604</c:v>
                </c:pt>
                <c:pt idx="12917">
                  <c:v>0.99872286079182604</c:v>
                </c:pt>
                <c:pt idx="12918">
                  <c:v>0.99872286079182604</c:v>
                </c:pt>
                <c:pt idx="12919">
                  <c:v>0.99872286079182604</c:v>
                </c:pt>
                <c:pt idx="12920">
                  <c:v>0.99872286079182604</c:v>
                </c:pt>
                <c:pt idx="12921">
                  <c:v>0.99872286079182604</c:v>
                </c:pt>
                <c:pt idx="12922">
                  <c:v>0.99872286079182604</c:v>
                </c:pt>
                <c:pt idx="12923">
                  <c:v>0.99872286079182604</c:v>
                </c:pt>
                <c:pt idx="12924">
                  <c:v>0.99872286079182604</c:v>
                </c:pt>
                <c:pt idx="12925">
                  <c:v>0.99872286079182604</c:v>
                </c:pt>
                <c:pt idx="12926">
                  <c:v>0.99872286079182604</c:v>
                </c:pt>
                <c:pt idx="12927">
                  <c:v>0.99872286079182604</c:v>
                </c:pt>
                <c:pt idx="12928">
                  <c:v>0.99872286079182604</c:v>
                </c:pt>
                <c:pt idx="12929">
                  <c:v>0.99872286079182604</c:v>
                </c:pt>
                <c:pt idx="12930">
                  <c:v>0.99872286079182604</c:v>
                </c:pt>
                <c:pt idx="12931">
                  <c:v>0.99872286079182604</c:v>
                </c:pt>
                <c:pt idx="12932">
                  <c:v>0.99872286079182604</c:v>
                </c:pt>
                <c:pt idx="12933">
                  <c:v>0.99872286079182604</c:v>
                </c:pt>
                <c:pt idx="12934">
                  <c:v>0.99872286079182604</c:v>
                </c:pt>
                <c:pt idx="12935">
                  <c:v>0.99872286079182604</c:v>
                </c:pt>
                <c:pt idx="12936">
                  <c:v>0.99872286079182604</c:v>
                </c:pt>
                <c:pt idx="12937">
                  <c:v>0.99872286079182604</c:v>
                </c:pt>
                <c:pt idx="12938">
                  <c:v>0.99872286079182604</c:v>
                </c:pt>
                <c:pt idx="12939">
                  <c:v>0.99872286079182604</c:v>
                </c:pt>
                <c:pt idx="12940">
                  <c:v>0.99872286079182604</c:v>
                </c:pt>
                <c:pt idx="12941">
                  <c:v>0.99872286079182604</c:v>
                </c:pt>
                <c:pt idx="12942">
                  <c:v>0.99872286079182604</c:v>
                </c:pt>
                <c:pt idx="12943">
                  <c:v>0.99872286079182604</c:v>
                </c:pt>
                <c:pt idx="12944">
                  <c:v>0.99872286079182604</c:v>
                </c:pt>
                <c:pt idx="12945">
                  <c:v>0.99872286079182604</c:v>
                </c:pt>
                <c:pt idx="12946">
                  <c:v>0.99872286079182604</c:v>
                </c:pt>
                <c:pt idx="12947">
                  <c:v>0.99872286079182604</c:v>
                </c:pt>
                <c:pt idx="12948">
                  <c:v>0.99872286079182604</c:v>
                </c:pt>
                <c:pt idx="12949">
                  <c:v>0.99872286079182604</c:v>
                </c:pt>
                <c:pt idx="12950">
                  <c:v>0.99872286079182604</c:v>
                </c:pt>
                <c:pt idx="12951">
                  <c:v>0.99872286079182604</c:v>
                </c:pt>
                <c:pt idx="12952">
                  <c:v>0.99872286079182604</c:v>
                </c:pt>
                <c:pt idx="12953">
                  <c:v>0.99872286079182604</c:v>
                </c:pt>
                <c:pt idx="12954">
                  <c:v>0.99872286079182604</c:v>
                </c:pt>
                <c:pt idx="12955">
                  <c:v>0.99872286079182604</c:v>
                </c:pt>
                <c:pt idx="12956">
                  <c:v>0.99872286079182604</c:v>
                </c:pt>
                <c:pt idx="12957">
                  <c:v>0.99872286079182604</c:v>
                </c:pt>
                <c:pt idx="12958">
                  <c:v>0.99872286079182604</c:v>
                </c:pt>
                <c:pt idx="12959">
                  <c:v>0.99872286079182604</c:v>
                </c:pt>
                <c:pt idx="12960">
                  <c:v>0.99872286079182604</c:v>
                </c:pt>
                <c:pt idx="12961">
                  <c:v>0.99872286079182604</c:v>
                </c:pt>
                <c:pt idx="12962">
                  <c:v>0.99872286079182604</c:v>
                </c:pt>
                <c:pt idx="12963">
                  <c:v>0.99872286079182604</c:v>
                </c:pt>
                <c:pt idx="12964">
                  <c:v>0.99872286079182604</c:v>
                </c:pt>
                <c:pt idx="12965">
                  <c:v>0.99872286079182604</c:v>
                </c:pt>
                <c:pt idx="12966">
                  <c:v>0.99872286079182604</c:v>
                </c:pt>
                <c:pt idx="12967">
                  <c:v>0.99872286079182604</c:v>
                </c:pt>
                <c:pt idx="12968">
                  <c:v>0.99872286079182604</c:v>
                </c:pt>
                <c:pt idx="12969">
                  <c:v>0.99872286079182604</c:v>
                </c:pt>
                <c:pt idx="12970">
                  <c:v>0.99872286079182604</c:v>
                </c:pt>
                <c:pt idx="12971">
                  <c:v>0.99872286079182604</c:v>
                </c:pt>
                <c:pt idx="12972">
                  <c:v>0.99872286079182604</c:v>
                </c:pt>
                <c:pt idx="12973">
                  <c:v>0.99872286079182604</c:v>
                </c:pt>
                <c:pt idx="12974">
                  <c:v>0.99872286079182604</c:v>
                </c:pt>
                <c:pt idx="12975">
                  <c:v>0.99872286079182604</c:v>
                </c:pt>
                <c:pt idx="12976">
                  <c:v>0.99872286079182604</c:v>
                </c:pt>
                <c:pt idx="12977">
                  <c:v>0.99872286079182604</c:v>
                </c:pt>
                <c:pt idx="12978">
                  <c:v>0.99872286079182604</c:v>
                </c:pt>
                <c:pt idx="12979">
                  <c:v>0.99872286079182604</c:v>
                </c:pt>
                <c:pt idx="12980">
                  <c:v>0.99872286079182604</c:v>
                </c:pt>
                <c:pt idx="12981">
                  <c:v>0.99872286079182604</c:v>
                </c:pt>
                <c:pt idx="12982">
                  <c:v>0.99872286079182604</c:v>
                </c:pt>
                <c:pt idx="12983">
                  <c:v>0.99872286079182604</c:v>
                </c:pt>
                <c:pt idx="12984">
                  <c:v>0.99872286079182604</c:v>
                </c:pt>
                <c:pt idx="12985">
                  <c:v>0.99872286079182604</c:v>
                </c:pt>
                <c:pt idx="12986">
                  <c:v>0.99872286079182604</c:v>
                </c:pt>
                <c:pt idx="12987">
                  <c:v>0.99872286079182604</c:v>
                </c:pt>
                <c:pt idx="12988">
                  <c:v>0.99872286079182604</c:v>
                </c:pt>
                <c:pt idx="12989">
                  <c:v>0.99872286079182604</c:v>
                </c:pt>
                <c:pt idx="12990">
                  <c:v>0.99872286079182604</c:v>
                </c:pt>
                <c:pt idx="12991">
                  <c:v>0.99872286079182604</c:v>
                </c:pt>
                <c:pt idx="12992">
                  <c:v>0.99872286079182604</c:v>
                </c:pt>
                <c:pt idx="12993">
                  <c:v>0.99872286079182604</c:v>
                </c:pt>
                <c:pt idx="12994">
                  <c:v>0.99872286079182604</c:v>
                </c:pt>
                <c:pt idx="12995">
                  <c:v>0.99872286079182604</c:v>
                </c:pt>
                <c:pt idx="12996">
                  <c:v>0.99872286079182604</c:v>
                </c:pt>
                <c:pt idx="12997">
                  <c:v>0.99872286079182604</c:v>
                </c:pt>
                <c:pt idx="12998">
                  <c:v>0.99872286079182604</c:v>
                </c:pt>
                <c:pt idx="12999">
                  <c:v>0.99872286079182604</c:v>
                </c:pt>
                <c:pt idx="13000">
                  <c:v>0.99872286079182604</c:v>
                </c:pt>
                <c:pt idx="13001">
                  <c:v>0.99872286079182604</c:v>
                </c:pt>
                <c:pt idx="13002">
                  <c:v>0.99872286079182604</c:v>
                </c:pt>
                <c:pt idx="13003">
                  <c:v>0.99872286079182604</c:v>
                </c:pt>
                <c:pt idx="13004">
                  <c:v>0.99872286079182604</c:v>
                </c:pt>
                <c:pt idx="13005">
                  <c:v>0.99872286079182604</c:v>
                </c:pt>
                <c:pt idx="13006">
                  <c:v>0.99872286079182604</c:v>
                </c:pt>
                <c:pt idx="13007">
                  <c:v>0.99872286079182604</c:v>
                </c:pt>
                <c:pt idx="13008">
                  <c:v>0.99872286079182604</c:v>
                </c:pt>
                <c:pt idx="13009">
                  <c:v>0.99872286079182604</c:v>
                </c:pt>
                <c:pt idx="13010">
                  <c:v>0.99872286079182604</c:v>
                </c:pt>
                <c:pt idx="13011">
                  <c:v>0.99872286079182604</c:v>
                </c:pt>
                <c:pt idx="13012">
                  <c:v>0.99872286079182604</c:v>
                </c:pt>
                <c:pt idx="13013">
                  <c:v>0.99872286079182604</c:v>
                </c:pt>
                <c:pt idx="13014">
                  <c:v>0.99872286079182604</c:v>
                </c:pt>
                <c:pt idx="13015">
                  <c:v>0.99872286079182604</c:v>
                </c:pt>
                <c:pt idx="13016">
                  <c:v>0.99872286079182604</c:v>
                </c:pt>
                <c:pt idx="13017">
                  <c:v>0.99872286079182604</c:v>
                </c:pt>
                <c:pt idx="13018">
                  <c:v>0.99872286079182604</c:v>
                </c:pt>
                <c:pt idx="13019">
                  <c:v>0.99872286079182604</c:v>
                </c:pt>
                <c:pt idx="13020">
                  <c:v>0.99872286079182604</c:v>
                </c:pt>
                <c:pt idx="13021">
                  <c:v>0.99872286079182604</c:v>
                </c:pt>
                <c:pt idx="13022">
                  <c:v>0.99872286079182604</c:v>
                </c:pt>
                <c:pt idx="13023">
                  <c:v>0.99872286079182604</c:v>
                </c:pt>
                <c:pt idx="13024">
                  <c:v>0.99872286079182604</c:v>
                </c:pt>
                <c:pt idx="13025">
                  <c:v>0.99872286079182604</c:v>
                </c:pt>
                <c:pt idx="13026">
                  <c:v>0.99872286079182604</c:v>
                </c:pt>
                <c:pt idx="13027">
                  <c:v>0.99872286079182604</c:v>
                </c:pt>
                <c:pt idx="13028">
                  <c:v>0.99872286079182604</c:v>
                </c:pt>
                <c:pt idx="13029">
                  <c:v>0.99872286079182604</c:v>
                </c:pt>
                <c:pt idx="13030">
                  <c:v>0.99872286079182604</c:v>
                </c:pt>
                <c:pt idx="13031">
                  <c:v>0.99872286079182604</c:v>
                </c:pt>
                <c:pt idx="13032">
                  <c:v>0.99872286079182604</c:v>
                </c:pt>
                <c:pt idx="13033">
                  <c:v>0.99872286079182604</c:v>
                </c:pt>
                <c:pt idx="13034">
                  <c:v>0.99872286079182604</c:v>
                </c:pt>
                <c:pt idx="13035">
                  <c:v>0.99872286079182604</c:v>
                </c:pt>
                <c:pt idx="13036">
                  <c:v>0.99872286079182604</c:v>
                </c:pt>
                <c:pt idx="13037">
                  <c:v>0.99872286079182604</c:v>
                </c:pt>
                <c:pt idx="13038">
                  <c:v>0.99872286079182604</c:v>
                </c:pt>
                <c:pt idx="13039">
                  <c:v>0.99872286079182604</c:v>
                </c:pt>
                <c:pt idx="13040">
                  <c:v>0.99872286079182604</c:v>
                </c:pt>
                <c:pt idx="13041">
                  <c:v>0.99872286079182604</c:v>
                </c:pt>
                <c:pt idx="13042">
                  <c:v>0.99872286079182604</c:v>
                </c:pt>
                <c:pt idx="13043">
                  <c:v>0.99872286079182604</c:v>
                </c:pt>
                <c:pt idx="13044">
                  <c:v>0.99872286079182604</c:v>
                </c:pt>
                <c:pt idx="13045">
                  <c:v>0.99872286079182604</c:v>
                </c:pt>
                <c:pt idx="13046">
                  <c:v>0.99872286079182604</c:v>
                </c:pt>
                <c:pt idx="13047">
                  <c:v>0.99872286079182604</c:v>
                </c:pt>
                <c:pt idx="13048">
                  <c:v>0.99872286079182604</c:v>
                </c:pt>
                <c:pt idx="13049">
                  <c:v>0.99872286079182604</c:v>
                </c:pt>
                <c:pt idx="13050">
                  <c:v>0.99872286079182604</c:v>
                </c:pt>
                <c:pt idx="13051">
                  <c:v>0.99872286079182604</c:v>
                </c:pt>
                <c:pt idx="13052">
                  <c:v>0.99872286079182604</c:v>
                </c:pt>
                <c:pt idx="13053">
                  <c:v>0.99872286079182604</c:v>
                </c:pt>
                <c:pt idx="13054">
                  <c:v>0.99872286079182604</c:v>
                </c:pt>
                <c:pt idx="13055">
                  <c:v>0.99872286079182604</c:v>
                </c:pt>
                <c:pt idx="13056">
                  <c:v>0.99872286079182604</c:v>
                </c:pt>
                <c:pt idx="13057">
                  <c:v>0.99872286079182604</c:v>
                </c:pt>
                <c:pt idx="13058">
                  <c:v>0.99872286079182604</c:v>
                </c:pt>
                <c:pt idx="13059">
                  <c:v>0.99872286079182604</c:v>
                </c:pt>
                <c:pt idx="13060">
                  <c:v>0.99872286079182604</c:v>
                </c:pt>
                <c:pt idx="13061">
                  <c:v>0.99872286079182604</c:v>
                </c:pt>
                <c:pt idx="13062">
                  <c:v>0.99872286079182604</c:v>
                </c:pt>
                <c:pt idx="13063">
                  <c:v>0.99872286079182604</c:v>
                </c:pt>
                <c:pt idx="13064">
                  <c:v>0.99872286079182604</c:v>
                </c:pt>
                <c:pt idx="13065">
                  <c:v>0.99872286079182604</c:v>
                </c:pt>
                <c:pt idx="13066">
                  <c:v>0.99872286079182604</c:v>
                </c:pt>
                <c:pt idx="13067">
                  <c:v>0.99872286079182604</c:v>
                </c:pt>
                <c:pt idx="13068">
                  <c:v>0.99872286079182604</c:v>
                </c:pt>
                <c:pt idx="13069">
                  <c:v>0.99872286079182604</c:v>
                </c:pt>
                <c:pt idx="13070">
                  <c:v>0.99872286079182604</c:v>
                </c:pt>
                <c:pt idx="13071">
                  <c:v>0.99872286079182604</c:v>
                </c:pt>
                <c:pt idx="13072">
                  <c:v>0.99872286079182604</c:v>
                </c:pt>
                <c:pt idx="13073">
                  <c:v>0.99872286079182604</c:v>
                </c:pt>
                <c:pt idx="13074">
                  <c:v>0.99872286079182604</c:v>
                </c:pt>
                <c:pt idx="13075">
                  <c:v>0.99872286079182604</c:v>
                </c:pt>
                <c:pt idx="13076">
                  <c:v>0.99872286079182604</c:v>
                </c:pt>
                <c:pt idx="13077">
                  <c:v>0.99872286079182604</c:v>
                </c:pt>
                <c:pt idx="13078">
                  <c:v>0.99872286079182604</c:v>
                </c:pt>
                <c:pt idx="13079">
                  <c:v>0.99872286079182604</c:v>
                </c:pt>
                <c:pt idx="13080">
                  <c:v>0.99872286079182604</c:v>
                </c:pt>
                <c:pt idx="13081">
                  <c:v>0.99872286079182604</c:v>
                </c:pt>
                <c:pt idx="13082">
                  <c:v>0.99872286079182604</c:v>
                </c:pt>
                <c:pt idx="13083">
                  <c:v>0.99872286079182604</c:v>
                </c:pt>
                <c:pt idx="13084">
                  <c:v>0.99872286079182604</c:v>
                </c:pt>
                <c:pt idx="13085">
                  <c:v>0.99872286079182604</c:v>
                </c:pt>
                <c:pt idx="13086">
                  <c:v>0.99872286079182604</c:v>
                </c:pt>
                <c:pt idx="13087">
                  <c:v>0.99872286079182604</c:v>
                </c:pt>
                <c:pt idx="13088">
                  <c:v>0.99872286079182604</c:v>
                </c:pt>
                <c:pt idx="13089">
                  <c:v>0.99872286079182604</c:v>
                </c:pt>
                <c:pt idx="13090">
                  <c:v>0.99872286079182604</c:v>
                </c:pt>
                <c:pt idx="13091">
                  <c:v>0.99872286079182604</c:v>
                </c:pt>
                <c:pt idx="13092">
                  <c:v>0.99872286079182604</c:v>
                </c:pt>
                <c:pt idx="13093">
                  <c:v>0.99872286079182604</c:v>
                </c:pt>
                <c:pt idx="13094">
                  <c:v>0.99872286079182604</c:v>
                </c:pt>
                <c:pt idx="13095">
                  <c:v>0.99872286079182604</c:v>
                </c:pt>
                <c:pt idx="13096">
                  <c:v>0.99872286079182604</c:v>
                </c:pt>
                <c:pt idx="13097">
                  <c:v>0.99872286079182604</c:v>
                </c:pt>
                <c:pt idx="13098">
                  <c:v>0.99872286079182604</c:v>
                </c:pt>
                <c:pt idx="13099">
                  <c:v>0.99872286079182604</c:v>
                </c:pt>
                <c:pt idx="13100">
                  <c:v>0.99872286079182604</c:v>
                </c:pt>
                <c:pt idx="13101">
                  <c:v>0.99872286079182604</c:v>
                </c:pt>
                <c:pt idx="13102">
                  <c:v>0.99872286079182604</c:v>
                </c:pt>
                <c:pt idx="13103">
                  <c:v>0.99872286079182604</c:v>
                </c:pt>
                <c:pt idx="13104">
                  <c:v>0.99872286079182604</c:v>
                </c:pt>
                <c:pt idx="13105">
                  <c:v>0.99872286079182604</c:v>
                </c:pt>
                <c:pt idx="13106">
                  <c:v>0.99872286079182604</c:v>
                </c:pt>
                <c:pt idx="13107">
                  <c:v>0.99872286079182604</c:v>
                </c:pt>
                <c:pt idx="13108">
                  <c:v>0.99872286079182604</c:v>
                </c:pt>
                <c:pt idx="13109">
                  <c:v>0.99872286079182604</c:v>
                </c:pt>
                <c:pt idx="13110">
                  <c:v>0.99872286079182604</c:v>
                </c:pt>
                <c:pt idx="13111">
                  <c:v>0.99872286079182604</c:v>
                </c:pt>
                <c:pt idx="13112">
                  <c:v>0.99872286079182604</c:v>
                </c:pt>
                <c:pt idx="13113">
                  <c:v>0.99872286079182604</c:v>
                </c:pt>
                <c:pt idx="13114">
                  <c:v>0.99872286079182604</c:v>
                </c:pt>
                <c:pt idx="13115">
                  <c:v>0.99872286079182604</c:v>
                </c:pt>
                <c:pt idx="13116">
                  <c:v>0.99872286079182604</c:v>
                </c:pt>
                <c:pt idx="13117">
                  <c:v>0.99872286079182604</c:v>
                </c:pt>
                <c:pt idx="13118">
                  <c:v>0.99872286079182604</c:v>
                </c:pt>
                <c:pt idx="13119">
                  <c:v>0.99872286079182604</c:v>
                </c:pt>
                <c:pt idx="13120">
                  <c:v>0.99872286079182604</c:v>
                </c:pt>
                <c:pt idx="13121">
                  <c:v>0.99872286079182604</c:v>
                </c:pt>
                <c:pt idx="13122">
                  <c:v>0.99872286079182604</c:v>
                </c:pt>
                <c:pt idx="13123">
                  <c:v>0.99872286079182604</c:v>
                </c:pt>
                <c:pt idx="13124">
                  <c:v>0.99872286079182604</c:v>
                </c:pt>
                <c:pt idx="13125">
                  <c:v>0.99872286079182604</c:v>
                </c:pt>
                <c:pt idx="13126">
                  <c:v>0.99872286079182604</c:v>
                </c:pt>
                <c:pt idx="13127">
                  <c:v>0.99872286079182604</c:v>
                </c:pt>
                <c:pt idx="13128">
                  <c:v>0.99872286079182604</c:v>
                </c:pt>
                <c:pt idx="13129">
                  <c:v>0.99872286079182604</c:v>
                </c:pt>
                <c:pt idx="13130">
                  <c:v>0.99872286079182604</c:v>
                </c:pt>
                <c:pt idx="13131">
                  <c:v>0.99872286079182604</c:v>
                </c:pt>
                <c:pt idx="13132">
                  <c:v>0.99872286079182604</c:v>
                </c:pt>
                <c:pt idx="13133">
                  <c:v>0.99872286079182604</c:v>
                </c:pt>
                <c:pt idx="13134">
                  <c:v>0.99872286079182604</c:v>
                </c:pt>
                <c:pt idx="13135">
                  <c:v>0.99872286079182604</c:v>
                </c:pt>
                <c:pt idx="13136">
                  <c:v>0.99872286079182604</c:v>
                </c:pt>
                <c:pt idx="13137">
                  <c:v>0.99872286079182604</c:v>
                </c:pt>
                <c:pt idx="13138">
                  <c:v>0.99872286079182604</c:v>
                </c:pt>
                <c:pt idx="13139">
                  <c:v>0.99872286079182604</c:v>
                </c:pt>
                <c:pt idx="13140">
                  <c:v>0.99872286079182604</c:v>
                </c:pt>
                <c:pt idx="13141">
                  <c:v>0.99872286079182604</c:v>
                </c:pt>
                <c:pt idx="13142">
                  <c:v>0.99872286079182604</c:v>
                </c:pt>
                <c:pt idx="13143">
                  <c:v>0.99872286079182604</c:v>
                </c:pt>
                <c:pt idx="13144">
                  <c:v>0.99872286079182604</c:v>
                </c:pt>
                <c:pt idx="13145">
                  <c:v>0.99872286079182604</c:v>
                </c:pt>
                <c:pt idx="13146">
                  <c:v>0.99872286079182604</c:v>
                </c:pt>
                <c:pt idx="13147">
                  <c:v>0.99872286079182604</c:v>
                </c:pt>
                <c:pt idx="13148">
                  <c:v>0.99872286079182604</c:v>
                </c:pt>
                <c:pt idx="13149">
                  <c:v>0.99872286079182604</c:v>
                </c:pt>
                <c:pt idx="13150">
                  <c:v>0.99872286079182604</c:v>
                </c:pt>
                <c:pt idx="13151">
                  <c:v>0.99872286079182604</c:v>
                </c:pt>
                <c:pt idx="13152">
                  <c:v>0.99872286079182604</c:v>
                </c:pt>
                <c:pt idx="13153">
                  <c:v>0.99872286079182604</c:v>
                </c:pt>
                <c:pt idx="13154">
                  <c:v>0.99872286079182604</c:v>
                </c:pt>
                <c:pt idx="13155">
                  <c:v>0.99872286079182604</c:v>
                </c:pt>
                <c:pt idx="13156">
                  <c:v>0.99872286079182604</c:v>
                </c:pt>
                <c:pt idx="13157">
                  <c:v>0.99872286079182604</c:v>
                </c:pt>
                <c:pt idx="13158">
                  <c:v>0.99872286079182604</c:v>
                </c:pt>
                <c:pt idx="13159">
                  <c:v>0.99872286079182604</c:v>
                </c:pt>
                <c:pt idx="13160">
                  <c:v>0.99872286079182604</c:v>
                </c:pt>
                <c:pt idx="13161">
                  <c:v>0.99872286079182604</c:v>
                </c:pt>
                <c:pt idx="13162">
                  <c:v>0.99872286079182604</c:v>
                </c:pt>
                <c:pt idx="13163">
                  <c:v>0.99872286079182604</c:v>
                </c:pt>
                <c:pt idx="13164">
                  <c:v>0.99872286079182604</c:v>
                </c:pt>
                <c:pt idx="13165">
                  <c:v>0.99872286079182604</c:v>
                </c:pt>
                <c:pt idx="13166">
                  <c:v>0.99872286079182604</c:v>
                </c:pt>
                <c:pt idx="13167">
                  <c:v>0.99872286079182604</c:v>
                </c:pt>
                <c:pt idx="13168">
                  <c:v>0.99872286079182604</c:v>
                </c:pt>
                <c:pt idx="13169">
                  <c:v>0.99872286079182604</c:v>
                </c:pt>
                <c:pt idx="13170">
                  <c:v>0.99872286079182604</c:v>
                </c:pt>
                <c:pt idx="13171">
                  <c:v>0.99872286079182604</c:v>
                </c:pt>
                <c:pt idx="13172">
                  <c:v>0.99872286079182604</c:v>
                </c:pt>
                <c:pt idx="13173">
                  <c:v>0.99872286079182604</c:v>
                </c:pt>
                <c:pt idx="13174">
                  <c:v>0.99872286079182604</c:v>
                </c:pt>
                <c:pt idx="13175">
                  <c:v>0.99872286079182604</c:v>
                </c:pt>
                <c:pt idx="13176">
                  <c:v>0.99872286079182604</c:v>
                </c:pt>
                <c:pt idx="13177">
                  <c:v>0.99872286079182604</c:v>
                </c:pt>
                <c:pt idx="13178">
                  <c:v>0.99872286079182604</c:v>
                </c:pt>
                <c:pt idx="13179">
                  <c:v>0.99872286079182604</c:v>
                </c:pt>
                <c:pt idx="13180">
                  <c:v>0.99872286079182604</c:v>
                </c:pt>
                <c:pt idx="13181">
                  <c:v>0.99872286079182604</c:v>
                </c:pt>
                <c:pt idx="13182">
                  <c:v>0.99872286079182604</c:v>
                </c:pt>
                <c:pt idx="13183">
                  <c:v>0.99872286079182604</c:v>
                </c:pt>
                <c:pt idx="13184">
                  <c:v>0.99872286079182604</c:v>
                </c:pt>
                <c:pt idx="13185">
                  <c:v>0.99872286079182604</c:v>
                </c:pt>
                <c:pt idx="13186">
                  <c:v>0.99872286079182604</c:v>
                </c:pt>
                <c:pt idx="13187">
                  <c:v>0.99872286079182604</c:v>
                </c:pt>
                <c:pt idx="13188">
                  <c:v>0.99872286079182604</c:v>
                </c:pt>
                <c:pt idx="13189">
                  <c:v>0.99872286079182604</c:v>
                </c:pt>
                <c:pt idx="13190">
                  <c:v>0.99872286079182604</c:v>
                </c:pt>
                <c:pt idx="13191">
                  <c:v>0.99872286079182604</c:v>
                </c:pt>
                <c:pt idx="13192">
                  <c:v>0.99872286079182604</c:v>
                </c:pt>
                <c:pt idx="13193">
                  <c:v>0.99872286079182604</c:v>
                </c:pt>
                <c:pt idx="13194">
                  <c:v>0.99872286079182604</c:v>
                </c:pt>
                <c:pt idx="13195">
                  <c:v>0.99872286079182604</c:v>
                </c:pt>
                <c:pt idx="13196">
                  <c:v>0.99872286079182604</c:v>
                </c:pt>
                <c:pt idx="13197">
                  <c:v>0.99872286079182604</c:v>
                </c:pt>
                <c:pt idx="13198">
                  <c:v>0.99872286079182604</c:v>
                </c:pt>
                <c:pt idx="13199">
                  <c:v>0.99872286079182604</c:v>
                </c:pt>
                <c:pt idx="13200">
                  <c:v>0.99872286079182604</c:v>
                </c:pt>
                <c:pt idx="13201">
                  <c:v>0.99872286079182604</c:v>
                </c:pt>
                <c:pt idx="13202">
                  <c:v>0.99872286079182604</c:v>
                </c:pt>
                <c:pt idx="13203">
                  <c:v>0.99872286079182604</c:v>
                </c:pt>
                <c:pt idx="13204">
                  <c:v>0.99872286079182604</c:v>
                </c:pt>
                <c:pt idx="13205">
                  <c:v>0.99872286079182604</c:v>
                </c:pt>
                <c:pt idx="13206">
                  <c:v>0.99872286079182604</c:v>
                </c:pt>
                <c:pt idx="13207">
                  <c:v>0.99872286079182604</c:v>
                </c:pt>
                <c:pt idx="13208">
                  <c:v>0.99872286079182604</c:v>
                </c:pt>
                <c:pt idx="13209">
                  <c:v>0.99872286079182604</c:v>
                </c:pt>
                <c:pt idx="13210">
                  <c:v>0.99872286079182604</c:v>
                </c:pt>
                <c:pt idx="13211">
                  <c:v>0.99872286079182604</c:v>
                </c:pt>
                <c:pt idx="13212">
                  <c:v>0.99872286079182604</c:v>
                </c:pt>
                <c:pt idx="13213">
                  <c:v>0.99872286079182604</c:v>
                </c:pt>
                <c:pt idx="13214">
                  <c:v>0.99872286079182604</c:v>
                </c:pt>
                <c:pt idx="13215">
                  <c:v>0.99872286079182604</c:v>
                </c:pt>
                <c:pt idx="13216">
                  <c:v>0.99872286079182604</c:v>
                </c:pt>
                <c:pt idx="13217">
                  <c:v>0.99872286079182604</c:v>
                </c:pt>
                <c:pt idx="13218">
                  <c:v>0.99872286079182604</c:v>
                </c:pt>
                <c:pt idx="13219">
                  <c:v>0.99872286079182604</c:v>
                </c:pt>
                <c:pt idx="13220">
                  <c:v>0.99872286079182604</c:v>
                </c:pt>
                <c:pt idx="13221">
                  <c:v>0.99872286079182604</c:v>
                </c:pt>
                <c:pt idx="13222">
                  <c:v>0.99872286079182604</c:v>
                </c:pt>
                <c:pt idx="13223">
                  <c:v>0.99872286079182604</c:v>
                </c:pt>
                <c:pt idx="13224">
                  <c:v>0.99872286079182604</c:v>
                </c:pt>
                <c:pt idx="13225">
                  <c:v>0.99872286079182604</c:v>
                </c:pt>
                <c:pt idx="13226">
                  <c:v>0.99872286079182604</c:v>
                </c:pt>
                <c:pt idx="13227">
                  <c:v>0.99872286079182604</c:v>
                </c:pt>
                <c:pt idx="13228">
                  <c:v>0.99872286079182604</c:v>
                </c:pt>
                <c:pt idx="13229">
                  <c:v>0.99872286079182604</c:v>
                </c:pt>
                <c:pt idx="13230">
                  <c:v>0.99872286079182604</c:v>
                </c:pt>
                <c:pt idx="13231">
                  <c:v>0.99872286079182604</c:v>
                </c:pt>
                <c:pt idx="13232">
                  <c:v>0.99872286079182604</c:v>
                </c:pt>
                <c:pt idx="13233">
                  <c:v>0.99872286079182604</c:v>
                </c:pt>
                <c:pt idx="13234">
                  <c:v>0.99872286079182604</c:v>
                </c:pt>
                <c:pt idx="13235">
                  <c:v>0.99872286079182604</c:v>
                </c:pt>
                <c:pt idx="13236">
                  <c:v>0.99872286079182604</c:v>
                </c:pt>
                <c:pt idx="13237">
                  <c:v>0.99872286079182604</c:v>
                </c:pt>
                <c:pt idx="13238">
                  <c:v>0.99872286079182604</c:v>
                </c:pt>
                <c:pt idx="13239">
                  <c:v>0.99872286079182604</c:v>
                </c:pt>
                <c:pt idx="13240">
                  <c:v>0.99872286079182604</c:v>
                </c:pt>
                <c:pt idx="13241">
                  <c:v>0.99872286079182604</c:v>
                </c:pt>
                <c:pt idx="13242">
                  <c:v>0.99872286079182604</c:v>
                </c:pt>
                <c:pt idx="13243">
                  <c:v>0.99872286079182604</c:v>
                </c:pt>
                <c:pt idx="13244">
                  <c:v>0.99872286079182604</c:v>
                </c:pt>
                <c:pt idx="13245">
                  <c:v>0.99872286079182604</c:v>
                </c:pt>
                <c:pt idx="13246">
                  <c:v>0.99872286079182604</c:v>
                </c:pt>
                <c:pt idx="13247">
                  <c:v>0.99872286079182604</c:v>
                </c:pt>
                <c:pt idx="13248">
                  <c:v>0.99872286079182604</c:v>
                </c:pt>
                <c:pt idx="13249">
                  <c:v>0.99872286079182604</c:v>
                </c:pt>
                <c:pt idx="13250">
                  <c:v>0.99872286079182604</c:v>
                </c:pt>
                <c:pt idx="13251">
                  <c:v>0.99872286079182604</c:v>
                </c:pt>
                <c:pt idx="13252">
                  <c:v>0.99872286079182604</c:v>
                </c:pt>
                <c:pt idx="13253">
                  <c:v>0.99872286079182604</c:v>
                </c:pt>
                <c:pt idx="13254">
                  <c:v>0.99872286079182604</c:v>
                </c:pt>
                <c:pt idx="13255">
                  <c:v>0.99872286079182604</c:v>
                </c:pt>
                <c:pt idx="13256">
                  <c:v>0.99872286079182604</c:v>
                </c:pt>
                <c:pt idx="13257">
                  <c:v>0.99872286079182604</c:v>
                </c:pt>
                <c:pt idx="13258">
                  <c:v>0.99872286079182604</c:v>
                </c:pt>
                <c:pt idx="13259">
                  <c:v>0.99872286079182604</c:v>
                </c:pt>
                <c:pt idx="13260">
                  <c:v>0.99872286079182604</c:v>
                </c:pt>
                <c:pt idx="13261">
                  <c:v>0.99872286079182604</c:v>
                </c:pt>
                <c:pt idx="13262">
                  <c:v>0.99872286079182604</c:v>
                </c:pt>
                <c:pt idx="13263">
                  <c:v>0.99872286079182604</c:v>
                </c:pt>
                <c:pt idx="13264">
                  <c:v>0.99872286079182604</c:v>
                </c:pt>
                <c:pt idx="13265">
                  <c:v>0.99872286079182604</c:v>
                </c:pt>
                <c:pt idx="13266">
                  <c:v>0.99872286079182604</c:v>
                </c:pt>
                <c:pt idx="13267">
                  <c:v>0.99872286079182604</c:v>
                </c:pt>
                <c:pt idx="13268">
                  <c:v>0.99872286079182604</c:v>
                </c:pt>
                <c:pt idx="13269">
                  <c:v>0.99872286079182604</c:v>
                </c:pt>
                <c:pt idx="13270">
                  <c:v>0.99872286079182604</c:v>
                </c:pt>
                <c:pt idx="13271">
                  <c:v>0.99872286079182604</c:v>
                </c:pt>
                <c:pt idx="13272">
                  <c:v>0.99872286079182604</c:v>
                </c:pt>
                <c:pt idx="13273">
                  <c:v>0.99872286079182604</c:v>
                </c:pt>
                <c:pt idx="13274">
                  <c:v>0.99872286079182604</c:v>
                </c:pt>
                <c:pt idx="13275">
                  <c:v>0.99872286079182604</c:v>
                </c:pt>
                <c:pt idx="13276">
                  <c:v>0.99872286079182604</c:v>
                </c:pt>
                <c:pt idx="13277">
                  <c:v>0.99872286079182604</c:v>
                </c:pt>
                <c:pt idx="13278">
                  <c:v>0.99872286079182604</c:v>
                </c:pt>
                <c:pt idx="13279">
                  <c:v>0.99872286079182604</c:v>
                </c:pt>
                <c:pt idx="13280">
                  <c:v>0.99872286079182604</c:v>
                </c:pt>
                <c:pt idx="13281">
                  <c:v>0.99872286079182604</c:v>
                </c:pt>
                <c:pt idx="13282">
                  <c:v>0.99872286079182604</c:v>
                </c:pt>
                <c:pt idx="13283">
                  <c:v>0.99872286079182604</c:v>
                </c:pt>
                <c:pt idx="13284">
                  <c:v>0.99872286079182604</c:v>
                </c:pt>
                <c:pt idx="13285">
                  <c:v>0.99872286079182604</c:v>
                </c:pt>
                <c:pt idx="13286">
                  <c:v>0.99872286079182604</c:v>
                </c:pt>
                <c:pt idx="13287">
                  <c:v>0.99872286079182604</c:v>
                </c:pt>
                <c:pt idx="13288">
                  <c:v>0.99872286079182604</c:v>
                </c:pt>
                <c:pt idx="13289">
                  <c:v>0.99872286079182604</c:v>
                </c:pt>
                <c:pt idx="13290">
                  <c:v>0.99872286079182604</c:v>
                </c:pt>
                <c:pt idx="13291">
                  <c:v>0.99872286079182604</c:v>
                </c:pt>
                <c:pt idx="13292">
                  <c:v>0.99872286079182604</c:v>
                </c:pt>
                <c:pt idx="13293">
                  <c:v>0.99872286079182604</c:v>
                </c:pt>
                <c:pt idx="13294">
                  <c:v>0.99872286079182604</c:v>
                </c:pt>
                <c:pt idx="13295">
                  <c:v>0.99872286079182604</c:v>
                </c:pt>
                <c:pt idx="13296">
                  <c:v>0.99872286079182604</c:v>
                </c:pt>
                <c:pt idx="13297">
                  <c:v>0.99872286079182604</c:v>
                </c:pt>
                <c:pt idx="13298">
                  <c:v>0.99872286079182604</c:v>
                </c:pt>
                <c:pt idx="13299">
                  <c:v>0.99872286079182604</c:v>
                </c:pt>
                <c:pt idx="13300">
                  <c:v>0.99872286079182604</c:v>
                </c:pt>
                <c:pt idx="13301">
                  <c:v>0.99872286079182604</c:v>
                </c:pt>
                <c:pt idx="13302">
                  <c:v>0.99872286079182604</c:v>
                </c:pt>
                <c:pt idx="13303">
                  <c:v>0.99872286079182604</c:v>
                </c:pt>
                <c:pt idx="13304">
                  <c:v>0.99872286079182604</c:v>
                </c:pt>
                <c:pt idx="13305">
                  <c:v>0.99872286079182604</c:v>
                </c:pt>
                <c:pt idx="13306">
                  <c:v>0.99872286079182604</c:v>
                </c:pt>
                <c:pt idx="13307">
                  <c:v>0.99872286079182604</c:v>
                </c:pt>
                <c:pt idx="13308">
                  <c:v>0.99872286079182604</c:v>
                </c:pt>
                <c:pt idx="13309">
                  <c:v>0.99872286079182604</c:v>
                </c:pt>
                <c:pt idx="13310">
                  <c:v>0.99872286079182604</c:v>
                </c:pt>
                <c:pt idx="13311">
                  <c:v>0.99872286079182604</c:v>
                </c:pt>
                <c:pt idx="13312">
                  <c:v>0.99872286079182604</c:v>
                </c:pt>
                <c:pt idx="13313">
                  <c:v>0.99872286079182604</c:v>
                </c:pt>
                <c:pt idx="13314">
                  <c:v>0.99872286079182604</c:v>
                </c:pt>
                <c:pt idx="13315">
                  <c:v>0.99872286079182604</c:v>
                </c:pt>
                <c:pt idx="13316">
                  <c:v>0.99872286079182604</c:v>
                </c:pt>
                <c:pt idx="13317">
                  <c:v>0.99872286079182604</c:v>
                </c:pt>
                <c:pt idx="13318">
                  <c:v>0.99872286079182604</c:v>
                </c:pt>
                <c:pt idx="13319">
                  <c:v>0.99872286079182604</c:v>
                </c:pt>
                <c:pt idx="13320">
                  <c:v>0.99872286079182604</c:v>
                </c:pt>
                <c:pt idx="13321">
                  <c:v>0.99872286079182604</c:v>
                </c:pt>
                <c:pt idx="13322">
                  <c:v>0.99872286079182604</c:v>
                </c:pt>
                <c:pt idx="13323">
                  <c:v>0.99872286079182604</c:v>
                </c:pt>
                <c:pt idx="13324">
                  <c:v>0.99872286079182604</c:v>
                </c:pt>
                <c:pt idx="13325">
                  <c:v>0.99872286079182604</c:v>
                </c:pt>
                <c:pt idx="13326">
                  <c:v>0.99872286079182604</c:v>
                </c:pt>
                <c:pt idx="13327">
                  <c:v>0.99872286079182604</c:v>
                </c:pt>
                <c:pt idx="13328">
                  <c:v>0.99872286079182604</c:v>
                </c:pt>
                <c:pt idx="13329">
                  <c:v>0.99872286079182604</c:v>
                </c:pt>
                <c:pt idx="13330">
                  <c:v>0.99872286079182604</c:v>
                </c:pt>
                <c:pt idx="13331">
                  <c:v>0.99872286079182604</c:v>
                </c:pt>
                <c:pt idx="13332">
                  <c:v>0.99872286079182604</c:v>
                </c:pt>
                <c:pt idx="13333">
                  <c:v>0.99872286079182604</c:v>
                </c:pt>
                <c:pt idx="13334">
                  <c:v>0.99872286079182604</c:v>
                </c:pt>
                <c:pt idx="13335">
                  <c:v>0.99872286079182604</c:v>
                </c:pt>
                <c:pt idx="13336">
                  <c:v>0.99872286079182604</c:v>
                </c:pt>
                <c:pt idx="13337">
                  <c:v>0.99872286079182604</c:v>
                </c:pt>
                <c:pt idx="13338">
                  <c:v>0.99872286079182604</c:v>
                </c:pt>
                <c:pt idx="13339">
                  <c:v>0.99872286079182604</c:v>
                </c:pt>
                <c:pt idx="13340">
                  <c:v>0.99872286079182604</c:v>
                </c:pt>
                <c:pt idx="13341">
                  <c:v>0.99872286079182604</c:v>
                </c:pt>
                <c:pt idx="13342">
                  <c:v>0.99872286079182604</c:v>
                </c:pt>
                <c:pt idx="13343">
                  <c:v>0.99872286079182604</c:v>
                </c:pt>
                <c:pt idx="13344">
                  <c:v>0.99872286079182604</c:v>
                </c:pt>
                <c:pt idx="13345">
                  <c:v>0.99872286079182604</c:v>
                </c:pt>
                <c:pt idx="13346">
                  <c:v>0.99872286079182604</c:v>
                </c:pt>
                <c:pt idx="13347">
                  <c:v>0.99872286079182604</c:v>
                </c:pt>
                <c:pt idx="13348">
                  <c:v>0.99872286079182604</c:v>
                </c:pt>
                <c:pt idx="13349">
                  <c:v>0.99872286079182604</c:v>
                </c:pt>
                <c:pt idx="13350">
                  <c:v>0.99872286079182604</c:v>
                </c:pt>
                <c:pt idx="13351">
                  <c:v>0.99872286079182604</c:v>
                </c:pt>
                <c:pt idx="13352">
                  <c:v>0.99872286079182604</c:v>
                </c:pt>
                <c:pt idx="13353">
                  <c:v>0.99872286079182604</c:v>
                </c:pt>
                <c:pt idx="13354">
                  <c:v>0.99872286079182604</c:v>
                </c:pt>
                <c:pt idx="13355">
                  <c:v>0.99872286079182604</c:v>
                </c:pt>
                <c:pt idx="13356">
                  <c:v>0.99872286079182604</c:v>
                </c:pt>
                <c:pt idx="13357">
                  <c:v>0.99872286079182604</c:v>
                </c:pt>
                <c:pt idx="13358">
                  <c:v>0.99872286079182604</c:v>
                </c:pt>
                <c:pt idx="13359">
                  <c:v>0.99872286079182604</c:v>
                </c:pt>
                <c:pt idx="13360">
                  <c:v>0.99872286079182604</c:v>
                </c:pt>
                <c:pt idx="13361">
                  <c:v>0.99872286079182604</c:v>
                </c:pt>
                <c:pt idx="13362">
                  <c:v>0.99872286079182604</c:v>
                </c:pt>
                <c:pt idx="13363">
                  <c:v>0.99872286079182604</c:v>
                </c:pt>
                <c:pt idx="13364">
                  <c:v>0.99872286079182604</c:v>
                </c:pt>
                <c:pt idx="13365">
                  <c:v>0.99872286079182604</c:v>
                </c:pt>
                <c:pt idx="13366">
                  <c:v>0.99872286079182604</c:v>
                </c:pt>
                <c:pt idx="13367">
                  <c:v>0.99872286079182604</c:v>
                </c:pt>
                <c:pt idx="13368">
                  <c:v>0.99872286079182604</c:v>
                </c:pt>
                <c:pt idx="13369">
                  <c:v>0.99872286079182604</c:v>
                </c:pt>
                <c:pt idx="13370">
                  <c:v>0.99872286079182604</c:v>
                </c:pt>
                <c:pt idx="13371">
                  <c:v>0.99872286079182604</c:v>
                </c:pt>
                <c:pt idx="13372">
                  <c:v>0.99872286079182604</c:v>
                </c:pt>
                <c:pt idx="13373">
                  <c:v>0.99872286079182604</c:v>
                </c:pt>
                <c:pt idx="13374">
                  <c:v>0.99872286079182604</c:v>
                </c:pt>
                <c:pt idx="13375">
                  <c:v>0.99872286079182604</c:v>
                </c:pt>
                <c:pt idx="13376">
                  <c:v>0.99872286079182604</c:v>
                </c:pt>
                <c:pt idx="13377">
                  <c:v>0.99872286079182604</c:v>
                </c:pt>
                <c:pt idx="13378">
                  <c:v>0.99872286079182604</c:v>
                </c:pt>
                <c:pt idx="13379">
                  <c:v>0.99872286079182604</c:v>
                </c:pt>
                <c:pt idx="13380">
                  <c:v>0.99872286079182604</c:v>
                </c:pt>
                <c:pt idx="13381">
                  <c:v>0.99872286079182604</c:v>
                </c:pt>
                <c:pt idx="13382">
                  <c:v>0.99872286079182604</c:v>
                </c:pt>
                <c:pt idx="13383">
                  <c:v>0.99872286079182604</c:v>
                </c:pt>
                <c:pt idx="13384">
                  <c:v>0.99872286079182604</c:v>
                </c:pt>
                <c:pt idx="13385">
                  <c:v>0.99872286079182604</c:v>
                </c:pt>
                <c:pt idx="13386">
                  <c:v>0.99872286079182604</c:v>
                </c:pt>
                <c:pt idx="13387">
                  <c:v>0.99872286079182604</c:v>
                </c:pt>
                <c:pt idx="13388">
                  <c:v>0.99872286079182604</c:v>
                </c:pt>
                <c:pt idx="13389">
                  <c:v>0.99872286079182604</c:v>
                </c:pt>
                <c:pt idx="13390">
                  <c:v>0.99872286079182604</c:v>
                </c:pt>
                <c:pt idx="13391">
                  <c:v>0.99872286079182604</c:v>
                </c:pt>
                <c:pt idx="13392">
                  <c:v>0.99872286079182604</c:v>
                </c:pt>
                <c:pt idx="13393">
                  <c:v>0.99872286079182604</c:v>
                </c:pt>
                <c:pt idx="13394">
                  <c:v>0.99872286079182604</c:v>
                </c:pt>
                <c:pt idx="13395">
                  <c:v>0.99872286079182604</c:v>
                </c:pt>
                <c:pt idx="13396">
                  <c:v>0.99872286079182604</c:v>
                </c:pt>
                <c:pt idx="13397">
                  <c:v>0.99872286079182604</c:v>
                </c:pt>
                <c:pt idx="13398">
                  <c:v>0.99872286079182604</c:v>
                </c:pt>
                <c:pt idx="13399">
                  <c:v>0.99872286079182604</c:v>
                </c:pt>
                <c:pt idx="13400">
                  <c:v>0.99872286079182604</c:v>
                </c:pt>
                <c:pt idx="13401">
                  <c:v>0.99872286079182604</c:v>
                </c:pt>
                <c:pt idx="13402">
                  <c:v>0.99872286079182604</c:v>
                </c:pt>
                <c:pt idx="13403">
                  <c:v>0.99872286079182604</c:v>
                </c:pt>
                <c:pt idx="13404">
                  <c:v>0.99872286079182604</c:v>
                </c:pt>
                <c:pt idx="13405">
                  <c:v>0.99872286079182604</c:v>
                </c:pt>
                <c:pt idx="13406">
                  <c:v>0.99872286079182604</c:v>
                </c:pt>
                <c:pt idx="13407">
                  <c:v>0.99872286079182604</c:v>
                </c:pt>
                <c:pt idx="13408">
                  <c:v>0.99872286079182604</c:v>
                </c:pt>
                <c:pt idx="13409">
                  <c:v>0.99872286079182604</c:v>
                </c:pt>
                <c:pt idx="13410">
                  <c:v>0.99872286079182604</c:v>
                </c:pt>
                <c:pt idx="13411">
                  <c:v>0.99872286079182604</c:v>
                </c:pt>
                <c:pt idx="13412">
                  <c:v>0.99872286079182604</c:v>
                </c:pt>
                <c:pt idx="13413">
                  <c:v>0.99872286079182604</c:v>
                </c:pt>
                <c:pt idx="13414">
                  <c:v>0.99872286079182604</c:v>
                </c:pt>
                <c:pt idx="13415">
                  <c:v>0.99872286079182604</c:v>
                </c:pt>
                <c:pt idx="13416">
                  <c:v>0.99872286079182604</c:v>
                </c:pt>
                <c:pt idx="13417">
                  <c:v>0.99872286079182604</c:v>
                </c:pt>
                <c:pt idx="13418">
                  <c:v>0.99872286079182604</c:v>
                </c:pt>
                <c:pt idx="13419">
                  <c:v>0.99872286079182604</c:v>
                </c:pt>
                <c:pt idx="13420">
                  <c:v>0.99872286079182604</c:v>
                </c:pt>
                <c:pt idx="13421">
                  <c:v>0.99872286079182604</c:v>
                </c:pt>
                <c:pt idx="13422">
                  <c:v>0.99872286079182604</c:v>
                </c:pt>
                <c:pt idx="13423">
                  <c:v>0.99872286079182604</c:v>
                </c:pt>
                <c:pt idx="13424">
                  <c:v>0.99872286079182604</c:v>
                </c:pt>
                <c:pt idx="13425">
                  <c:v>0.99872286079182604</c:v>
                </c:pt>
                <c:pt idx="13426">
                  <c:v>0.99872286079182604</c:v>
                </c:pt>
                <c:pt idx="13427">
                  <c:v>0.99872286079182604</c:v>
                </c:pt>
                <c:pt idx="13428">
                  <c:v>0.99872286079182604</c:v>
                </c:pt>
                <c:pt idx="13429">
                  <c:v>0.99872286079182604</c:v>
                </c:pt>
                <c:pt idx="13430">
                  <c:v>0.99872286079182604</c:v>
                </c:pt>
                <c:pt idx="13431">
                  <c:v>0.99872286079182604</c:v>
                </c:pt>
                <c:pt idx="13432">
                  <c:v>0.99872286079182604</c:v>
                </c:pt>
                <c:pt idx="13433">
                  <c:v>0.99872286079182604</c:v>
                </c:pt>
                <c:pt idx="13434">
                  <c:v>0.99872286079182604</c:v>
                </c:pt>
                <c:pt idx="13435">
                  <c:v>0.99872286079182604</c:v>
                </c:pt>
                <c:pt idx="13436">
                  <c:v>0.99872286079182604</c:v>
                </c:pt>
                <c:pt idx="13437">
                  <c:v>0.99872286079182604</c:v>
                </c:pt>
                <c:pt idx="13438">
                  <c:v>0.99872286079182604</c:v>
                </c:pt>
                <c:pt idx="13439">
                  <c:v>0.99872286079182604</c:v>
                </c:pt>
                <c:pt idx="13440">
                  <c:v>0.99872286079182604</c:v>
                </c:pt>
                <c:pt idx="13441">
                  <c:v>0.99872286079182604</c:v>
                </c:pt>
                <c:pt idx="13442">
                  <c:v>0.99872286079182604</c:v>
                </c:pt>
                <c:pt idx="13443">
                  <c:v>0.99872286079182604</c:v>
                </c:pt>
                <c:pt idx="13444">
                  <c:v>0.99872286079182604</c:v>
                </c:pt>
                <c:pt idx="13445">
                  <c:v>0.99872286079182604</c:v>
                </c:pt>
                <c:pt idx="13446">
                  <c:v>0.99872286079182604</c:v>
                </c:pt>
                <c:pt idx="13447">
                  <c:v>0.99872286079182604</c:v>
                </c:pt>
                <c:pt idx="13448">
                  <c:v>0.99872286079182604</c:v>
                </c:pt>
                <c:pt idx="13449">
                  <c:v>0.99872286079182604</c:v>
                </c:pt>
                <c:pt idx="13450">
                  <c:v>0.99872286079182604</c:v>
                </c:pt>
                <c:pt idx="13451">
                  <c:v>0.99872286079182604</c:v>
                </c:pt>
                <c:pt idx="13452">
                  <c:v>0.99872286079182604</c:v>
                </c:pt>
                <c:pt idx="13453">
                  <c:v>0.99872286079182604</c:v>
                </c:pt>
                <c:pt idx="13454">
                  <c:v>0.99872286079182604</c:v>
                </c:pt>
                <c:pt idx="13455">
                  <c:v>0.99872286079182604</c:v>
                </c:pt>
                <c:pt idx="13456">
                  <c:v>0.99872286079182604</c:v>
                </c:pt>
                <c:pt idx="13457">
                  <c:v>0.99872286079182604</c:v>
                </c:pt>
                <c:pt idx="13458">
                  <c:v>0.99872286079182604</c:v>
                </c:pt>
                <c:pt idx="13459">
                  <c:v>0.99872286079182604</c:v>
                </c:pt>
                <c:pt idx="13460">
                  <c:v>0.99872286079182604</c:v>
                </c:pt>
                <c:pt idx="13461">
                  <c:v>0.99872286079182604</c:v>
                </c:pt>
                <c:pt idx="13462">
                  <c:v>0.99872286079182604</c:v>
                </c:pt>
                <c:pt idx="13463">
                  <c:v>0.99872286079182604</c:v>
                </c:pt>
                <c:pt idx="13464">
                  <c:v>0.99872286079182604</c:v>
                </c:pt>
                <c:pt idx="13465">
                  <c:v>0.99872286079182604</c:v>
                </c:pt>
                <c:pt idx="13466">
                  <c:v>0.99872286079182604</c:v>
                </c:pt>
                <c:pt idx="13467">
                  <c:v>0.99872286079182604</c:v>
                </c:pt>
                <c:pt idx="13468">
                  <c:v>0.99872286079182604</c:v>
                </c:pt>
                <c:pt idx="13469">
                  <c:v>0.99872286079182604</c:v>
                </c:pt>
                <c:pt idx="13470">
                  <c:v>0.99872286079182604</c:v>
                </c:pt>
                <c:pt idx="13471">
                  <c:v>0.99872286079182604</c:v>
                </c:pt>
                <c:pt idx="13472">
                  <c:v>0.99872286079182604</c:v>
                </c:pt>
                <c:pt idx="13473">
                  <c:v>0.99872286079182604</c:v>
                </c:pt>
                <c:pt idx="13474">
                  <c:v>0.99872286079182604</c:v>
                </c:pt>
                <c:pt idx="13475">
                  <c:v>0.99872286079182604</c:v>
                </c:pt>
                <c:pt idx="13476">
                  <c:v>0.99872286079182604</c:v>
                </c:pt>
                <c:pt idx="13477">
                  <c:v>0.99872286079182604</c:v>
                </c:pt>
                <c:pt idx="13478">
                  <c:v>0.99872286079182604</c:v>
                </c:pt>
                <c:pt idx="13479">
                  <c:v>0.99872286079182604</c:v>
                </c:pt>
                <c:pt idx="13480">
                  <c:v>0.99872286079182604</c:v>
                </c:pt>
                <c:pt idx="13481">
                  <c:v>0.99872286079182604</c:v>
                </c:pt>
                <c:pt idx="13482">
                  <c:v>0.99872286079182604</c:v>
                </c:pt>
                <c:pt idx="13483">
                  <c:v>0.99872286079182604</c:v>
                </c:pt>
                <c:pt idx="13484">
                  <c:v>0.99872286079182604</c:v>
                </c:pt>
                <c:pt idx="13485">
                  <c:v>0.99872286079182604</c:v>
                </c:pt>
                <c:pt idx="13486">
                  <c:v>0.99872286079182604</c:v>
                </c:pt>
                <c:pt idx="13487">
                  <c:v>0.99872286079182604</c:v>
                </c:pt>
                <c:pt idx="13488">
                  <c:v>0.99872286079182604</c:v>
                </c:pt>
                <c:pt idx="13489">
                  <c:v>0.99872286079182604</c:v>
                </c:pt>
                <c:pt idx="13490">
                  <c:v>0.99872286079182604</c:v>
                </c:pt>
                <c:pt idx="13491">
                  <c:v>0.99872286079182604</c:v>
                </c:pt>
                <c:pt idx="13492">
                  <c:v>0.99872286079182604</c:v>
                </c:pt>
                <c:pt idx="13493">
                  <c:v>0.99872286079182604</c:v>
                </c:pt>
                <c:pt idx="13494">
                  <c:v>0.99872286079182604</c:v>
                </c:pt>
                <c:pt idx="13495">
                  <c:v>0.99872286079182604</c:v>
                </c:pt>
                <c:pt idx="13496">
                  <c:v>0.99872286079182604</c:v>
                </c:pt>
                <c:pt idx="13497">
                  <c:v>0.99872286079182604</c:v>
                </c:pt>
                <c:pt idx="13498">
                  <c:v>0.99872286079182604</c:v>
                </c:pt>
                <c:pt idx="13499">
                  <c:v>0.99872286079182604</c:v>
                </c:pt>
                <c:pt idx="13500">
                  <c:v>0.99872286079182604</c:v>
                </c:pt>
                <c:pt idx="13501">
                  <c:v>0.99872286079182604</c:v>
                </c:pt>
                <c:pt idx="13502">
                  <c:v>0.99872286079182604</c:v>
                </c:pt>
                <c:pt idx="13503">
                  <c:v>0.99872286079182604</c:v>
                </c:pt>
                <c:pt idx="13504">
                  <c:v>0.99872286079182604</c:v>
                </c:pt>
                <c:pt idx="13505">
                  <c:v>0.99872286079182604</c:v>
                </c:pt>
                <c:pt idx="13506">
                  <c:v>0.99872286079182604</c:v>
                </c:pt>
                <c:pt idx="13507">
                  <c:v>0.99872286079182604</c:v>
                </c:pt>
                <c:pt idx="13508">
                  <c:v>0.99872286079182604</c:v>
                </c:pt>
                <c:pt idx="13509">
                  <c:v>0.99872286079182604</c:v>
                </c:pt>
                <c:pt idx="13510">
                  <c:v>0.99872286079182604</c:v>
                </c:pt>
                <c:pt idx="13511">
                  <c:v>0.99872286079182604</c:v>
                </c:pt>
                <c:pt idx="13512">
                  <c:v>0.99872286079182604</c:v>
                </c:pt>
                <c:pt idx="13513">
                  <c:v>0.99872286079182604</c:v>
                </c:pt>
                <c:pt idx="13514">
                  <c:v>0.99872286079182604</c:v>
                </c:pt>
                <c:pt idx="13515">
                  <c:v>0.99872286079182604</c:v>
                </c:pt>
                <c:pt idx="13516">
                  <c:v>0.99872286079182604</c:v>
                </c:pt>
                <c:pt idx="13517">
                  <c:v>0.99872286079182604</c:v>
                </c:pt>
                <c:pt idx="13518">
                  <c:v>0.99872286079182604</c:v>
                </c:pt>
                <c:pt idx="13519">
                  <c:v>0.99872286079182604</c:v>
                </c:pt>
                <c:pt idx="13520">
                  <c:v>0.99872286079182604</c:v>
                </c:pt>
                <c:pt idx="13521">
                  <c:v>0.99872286079182604</c:v>
                </c:pt>
                <c:pt idx="13522">
                  <c:v>0.99872286079182604</c:v>
                </c:pt>
                <c:pt idx="13523">
                  <c:v>0.99872286079182604</c:v>
                </c:pt>
                <c:pt idx="13524">
                  <c:v>0.99872286079182604</c:v>
                </c:pt>
                <c:pt idx="13525">
                  <c:v>0.99872286079182604</c:v>
                </c:pt>
                <c:pt idx="13526">
                  <c:v>0.99872286079182604</c:v>
                </c:pt>
                <c:pt idx="13527">
                  <c:v>0.99872286079182604</c:v>
                </c:pt>
                <c:pt idx="13528">
                  <c:v>0.99872286079182604</c:v>
                </c:pt>
                <c:pt idx="13529">
                  <c:v>0.99872286079182604</c:v>
                </c:pt>
                <c:pt idx="13530">
                  <c:v>0.99872286079182604</c:v>
                </c:pt>
                <c:pt idx="13531">
                  <c:v>0.99872286079182604</c:v>
                </c:pt>
                <c:pt idx="13532">
                  <c:v>0.99872286079182604</c:v>
                </c:pt>
                <c:pt idx="13533">
                  <c:v>0.99872286079182604</c:v>
                </c:pt>
                <c:pt idx="13534">
                  <c:v>0.99872286079182604</c:v>
                </c:pt>
                <c:pt idx="13535">
                  <c:v>0.99872286079182604</c:v>
                </c:pt>
                <c:pt idx="13536">
                  <c:v>0.99872286079182604</c:v>
                </c:pt>
                <c:pt idx="13537">
                  <c:v>0.99872286079182604</c:v>
                </c:pt>
                <c:pt idx="13538">
                  <c:v>0.99872286079182604</c:v>
                </c:pt>
                <c:pt idx="13539">
                  <c:v>0.99872286079182604</c:v>
                </c:pt>
                <c:pt idx="13540">
                  <c:v>0.99872286079182604</c:v>
                </c:pt>
                <c:pt idx="13541">
                  <c:v>0.99872286079182604</c:v>
                </c:pt>
                <c:pt idx="13542">
                  <c:v>0.99872286079182604</c:v>
                </c:pt>
                <c:pt idx="13543">
                  <c:v>0.99872286079182604</c:v>
                </c:pt>
                <c:pt idx="13544">
                  <c:v>0.99872286079182604</c:v>
                </c:pt>
                <c:pt idx="13545">
                  <c:v>0.99872286079182604</c:v>
                </c:pt>
                <c:pt idx="13546">
                  <c:v>0.99872286079182604</c:v>
                </c:pt>
                <c:pt idx="13547">
                  <c:v>0.99872286079182604</c:v>
                </c:pt>
                <c:pt idx="13548">
                  <c:v>0.99872286079182604</c:v>
                </c:pt>
                <c:pt idx="13549">
                  <c:v>0.99872286079182604</c:v>
                </c:pt>
                <c:pt idx="13550">
                  <c:v>0.99872286079182604</c:v>
                </c:pt>
                <c:pt idx="13551">
                  <c:v>0.99872286079182604</c:v>
                </c:pt>
                <c:pt idx="13552">
                  <c:v>0.99872286079182604</c:v>
                </c:pt>
                <c:pt idx="13553">
                  <c:v>0.99872286079182604</c:v>
                </c:pt>
                <c:pt idx="13554">
                  <c:v>0.99872286079182604</c:v>
                </c:pt>
                <c:pt idx="13555">
                  <c:v>0.99872286079182604</c:v>
                </c:pt>
                <c:pt idx="13556">
                  <c:v>0.99872286079182604</c:v>
                </c:pt>
                <c:pt idx="13557">
                  <c:v>0.99872286079182604</c:v>
                </c:pt>
                <c:pt idx="13558">
                  <c:v>0.99872286079182604</c:v>
                </c:pt>
                <c:pt idx="13559">
                  <c:v>0.99872286079182604</c:v>
                </c:pt>
                <c:pt idx="13560">
                  <c:v>0.99872286079182604</c:v>
                </c:pt>
                <c:pt idx="13561">
                  <c:v>0.99872286079182604</c:v>
                </c:pt>
                <c:pt idx="13562">
                  <c:v>0.99872286079182604</c:v>
                </c:pt>
                <c:pt idx="13563">
                  <c:v>0.99872286079182604</c:v>
                </c:pt>
                <c:pt idx="13564">
                  <c:v>0.99872286079182604</c:v>
                </c:pt>
                <c:pt idx="13565">
                  <c:v>0.99872286079182604</c:v>
                </c:pt>
                <c:pt idx="13566">
                  <c:v>0.99872286079182604</c:v>
                </c:pt>
                <c:pt idx="13567">
                  <c:v>0.99872286079182604</c:v>
                </c:pt>
                <c:pt idx="13568">
                  <c:v>0.99872286079182604</c:v>
                </c:pt>
                <c:pt idx="13569">
                  <c:v>0.99872286079182604</c:v>
                </c:pt>
                <c:pt idx="13570">
                  <c:v>0.99872286079182604</c:v>
                </c:pt>
                <c:pt idx="13571">
                  <c:v>0.99872286079182604</c:v>
                </c:pt>
                <c:pt idx="13572">
                  <c:v>0.99872286079182604</c:v>
                </c:pt>
                <c:pt idx="13573">
                  <c:v>0.99872286079182604</c:v>
                </c:pt>
                <c:pt idx="13574">
                  <c:v>0.99872286079182604</c:v>
                </c:pt>
                <c:pt idx="13575">
                  <c:v>0.99872286079182604</c:v>
                </c:pt>
                <c:pt idx="13576">
                  <c:v>0.99872286079182604</c:v>
                </c:pt>
                <c:pt idx="13577">
                  <c:v>0.99872286079182604</c:v>
                </c:pt>
                <c:pt idx="13578">
                  <c:v>0.99872286079182604</c:v>
                </c:pt>
                <c:pt idx="13579">
                  <c:v>0.99872286079182604</c:v>
                </c:pt>
                <c:pt idx="13580">
                  <c:v>0.99872286079182604</c:v>
                </c:pt>
                <c:pt idx="13581">
                  <c:v>0.99872286079182604</c:v>
                </c:pt>
                <c:pt idx="13582">
                  <c:v>0.99872286079182604</c:v>
                </c:pt>
                <c:pt idx="13583">
                  <c:v>0.99872286079182604</c:v>
                </c:pt>
                <c:pt idx="13584">
                  <c:v>0.99872286079182604</c:v>
                </c:pt>
                <c:pt idx="13585">
                  <c:v>0.99872286079182604</c:v>
                </c:pt>
                <c:pt idx="13586">
                  <c:v>0.99872286079182604</c:v>
                </c:pt>
                <c:pt idx="13587">
                  <c:v>0.99872286079182604</c:v>
                </c:pt>
                <c:pt idx="13588">
                  <c:v>0.99872286079182604</c:v>
                </c:pt>
                <c:pt idx="13589">
                  <c:v>0.99872286079182604</c:v>
                </c:pt>
                <c:pt idx="13590">
                  <c:v>0.99872286079182604</c:v>
                </c:pt>
                <c:pt idx="13591">
                  <c:v>0.99872286079182604</c:v>
                </c:pt>
                <c:pt idx="13592">
                  <c:v>0.99872286079182604</c:v>
                </c:pt>
                <c:pt idx="13593">
                  <c:v>0.99872286079182604</c:v>
                </c:pt>
                <c:pt idx="13594">
                  <c:v>0.99872286079182604</c:v>
                </c:pt>
                <c:pt idx="13595">
                  <c:v>0.99872286079182604</c:v>
                </c:pt>
                <c:pt idx="13596">
                  <c:v>0.99872286079182604</c:v>
                </c:pt>
                <c:pt idx="13597">
                  <c:v>0.99872286079182604</c:v>
                </c:pt>
                <c:pt idx="13598">
                  <c:v>0.99872286079182604</c:v>
                </c:pt>
                <c:pt idx="13599">
                  <c:v>0.99872286079182604</c:v>
                </c:pt>
                <c:pt idx="13600">
                  <c:v>0.99872286079182604</c:v>
                </c:pt>
                <c:pt idx="13601">
                  <c:v>0.99872286079182604</c:v>
                </c:pt>
                <c:pt idx="13602">
                  <c:v>0.99872286079182604</c:v>
                </c:pt>
                <c:pt idx="13603">
                  <c:v>0.99872286079182604</c:v>
                </c:pt>
                <c:pt idx="13604">
                  <c:v>0.99872286079182604</c:v>
                </c:pt>
                <c:pt idx="13605">
                  <c:v>0.99872286079182604</c:v>
                </c:pt>
                <c:pt idx="13606">
                  <c:v>0.99872286079182604</c:v>
                </c:pt>
                <c:pt idx="13607">
                  <c:v>0.99872286079182604</c:v>
                </c:pt>
                <c:pt idx="13608">
                  <c:v>0.99872286079182604</c:v>
                </c:pt>
                <c:pt idx="13609">
                  <c:v>0.99872286079182604</c:v>
                </c:pt>
                <c:pt idx="13610">
                  <c:v>0.99872286079182604</c:v>
                </c:pt>
                <c:pt idx="13611">
                  <c:v>0.99872286079182604</c:v>
                </c:pt>
                <c:pt idx="13612">
                  <c:v>0.99872286079182604</c:v>
                </c:pt>
                <c:pt idx="13613">
                  <c:v>0.99872286079182604</c:v>
                </c:pt>
                <c:pt idx="13614">
                  <c:v>0.99872286079182604</c:v>
                </c:pt>
                <c:pt idx="13615">
                  <c:v>0.99872286079182604</c:v>
                </c:pt>
                <c:pt idx="13616">
                  <c:v>0.99872286079182604</c:v>
                </c:pt>
                <c:pt idx="13617">
                  <c:v>0.99872286079182604</c:v>
                </c:pt>
                <c:pt idx="13618">
                  <c:v>0.99872286079182604</c:v>
                </c:pt>
                <c:pt idx="13619">
                  <c:v>0.99872286079182604</c:v>
                </c:pt>
                <c:pt idx="13620">
                  <c:v>0.99872286079182604</c:v>
                </c:pt>
                <c:pt idx="13621">
                  <c:v>0.99872286079182604</c:v>
                </c:pt>
                <c:pt idx="13622">
                  <c:v>0.99872286079182604</c:v>
                </c:pt>
                <c:pt idx="13623">
                  <c:v>0.99872286079182604</c:v>
                </c:pt>
                <c:pt idx="13624">
                  <c:v>0.99872286079182604</c:v>
                </c:pt>
                <c:pt idx="13625">
                  <c:v>0.99872286079182604</c:v>
                </c:pt>
                <c:pt idx="13626">
                  <c:v>0.99872286079182604</c:v>
                </c:pt>
                <c:pt idx="13627">
                  <c:v>0.99872286079182604</c:v>
                </c:pt>
                <c:pt idx="13628">
                  <c:v>0.99872286079182604</c:v>
                </c:pt>
                <c:pt idx="13629">
                  <c:v>0.99872286079182604</c:v>
                </c:pt>
                <c:pt idx="13630">
                  <c:v>0.99872286079182604</c:v>
                </c:pt>
                <c:pt idx="13631">
                  <c:v>0.99872286079182604</c:v>
                </c:pt>
                <c:pt idx="13632">
                  <c:v>0.99872286079182604</c:v>
                </c:pt>
                <c:pt idx="13633">
                  <c:v>0.99872286079182604</c:v>
                </c:pt>
                <c:pt idx="13634">
                  <c:v>0.99872286079182604</c:v>
                </c:pt>
                <c:pt idx="13635">
                  <c:v>0.99872286079182604</c:v>
                </c:pt>
                <c:pt idx="13636">
                  <c:v>0.99872286079182604</c:v>
                </c:pt>
                <c:pt idx="13637">
                  <c:v>0.99872286079182604</c:v>
                </c:pt>
                <c:pt idx="13638">
                  <c:v>0.99872286079182604</c:v>
                </c:pt>
                <c:pt idx="13639">
                  <c:v>0.99872286079182604</c:v>
                </c:pt>
                <c:pt idx="13640">
                  <c:v>0.99872286079182604</c:v>
                </c:pt>
                <c:pt idx="13641">
                  <c:v>0.99872286079182604</c:v>
                </c:pt>
                <c:pt idx="13642">
                  <c:v>0.99872286079182604</c:v>
                </c:pt>
                <c:pt idx="13643">
                  <c:v>0.99872286079182604</c:v>
                </c:pt>
                <c:pt idx="13644">
                  <c:v>0.99872286079182604</c:v>
                </c:pt>
                <c:pt idx="13645">
                  <c:v>0.99872286079182604</c:v>
                </c:pt>
                <c:pt idx="13646">
                  <c:v>0.99872286079182604</c:v>
                </c:pt>
                <c:pt idx="13647">
                  <c:v>0.99872286079182604</c:v>
                </c:pt>
                <c:pt idx="13648">
                  <c:v>0.99872286079182604</c:v>
                </c:pt>
                <c:pt idx="13649">
                  <c:v>0.99872286079182604</c:v>
                </c:pt>
                <c:pt idx="13650">
                  <c:v>0.99872286079182604</c:v>
                </c:pt>
                <c:pt idx="13651">
                  <c:v>0.99872286079182604</c:v>
                </c:pt>
                <c:pt idx="13652">
                  <c:v>0.99872286079182604</c:v>
                </c:pt>
                <c:pt idx="13653">
                  <c:v>0.99872286079182604</c:v>
                </c:pt>
                <c:pt idx="13654">
                  <c:v>0.99872286079182604</c:v>
                </c:pt>
                <c:pt idx="13655">
                  <c:v>0.99872286079182604</c:v>
                </c:pt>
                <c:pt idx="13656">
                  <c:v>0.99872286079182604</c:v>
                </c:pt>
                <c:pt idx="13657">
                  <c:v>0.99872286079182604</c:v>
                </c:pt>
                <c:pt idx="13658">
                  <c:v>0.99872286079182604</c:v>
                </c:pt>
                <c:pt idx="13659">
                  <c:v>0.99872286079182604</c:v>
                </c:pt>
                <c:pt idx="13660">
                  <c:v>0.99872286079182604</c:v>
                </c:pt>
                <c:pt idx="13661">
                  <c:v>0.99872286079182604</c:v>
                </c:pt>
                <c:pt idx="13662">
                  <c:v>0.99872286079182604</c:v>
                </c:pt>
                <c:pt idx="13663">
                  <c:v>0.99872286079182604</c:v>
                </c:pt>
                <c:pt idx="13664">
                  <c:v>0.99872286079182604</c:v>
                </c:pt>
                <c:pt idx="13665">
                  <c:v>0.99872286079182604</c:v>
                </c:pt>
                <c:pt idx="13666">
                  <c:v>0.99872286079182604</c:v>
                </c:pt>
                <c:pt idx="13667">
                  <c:v>0.99872286079182604</c:v>
                </c:pt>
                <c:pt idx="13668">
                  <c:v>0.99872286079182604</c:v>
                </c:pt>
                <c:pt idx="13669">
                  <c:v>0.99872286079182604</c:v>
                </c:pt>
                <c:pt idx="13670">
                  <c:v>0.99872286079182604</c:v>
                </c:pt>
                <c:pt idx="13671">
                  <c:v>0.99872286079182604</c:v>
                </c:pt>
                <c:pt idx="13672">
                  <c:v>0.99872286079182604</c:v>
                </c:pt>
                <c:pt idx="13673">
                  <c:v>0.99872286079182604</c:v>
                </c:pt>
                <c:pt idx="13674">
                  <c:v>0.99872286079182604</c:v>
                </c:pt>
                <c:pt idx="13675">
                  <c:v>0.99872286079182604</c:v>
                </c:pt>
                <c:pt idx="13676">
                  <c:v>0.99872286079182604</c:v>
                </c:pt>
                <c:pt idx="13677">
                  <c:v>0.99872286079182604</c:v>
                </c:pt>
                <c:pt idx="13678">
                  <c:v>0.99872286079182604</c:v>
                </c:pt>
                <c:pt idx="13679">
                  <c:v>0.99872286079182604</c:v>
                </c:pt>
                <c:pt idx="13680">
                  <c:v>0.99872286079182604</c:v>
                </c:pt>
                <c:pt idx="13681">
                  <c:v>0.99872286079182604</c:v>
                </c:pt>
                <c:pt idx="13682">
                  <c:v>0.99872286079182604</c:v>
                </c:pt>
                <c:pt idx="13683">
                  <c:v>0.99872286079182604</c:v>
                </c:pt>
                <c:pt idx="13684">
                  <c:v>0.99872286079182604</c:v>
                </c:pt>
                <c:pt idx="13685">
                  <c:v>0.99872286079182604</c:v>
                </c:pt>
                <c:pt idx="13686">
                  <c:v>0.99872286079182604</c:v>
                </c:pt>
                <c:pt idx="13687">
                  <c:v>0.99872286079182604</c:v>
                </c:pt>
                <c:pt idx="13688">
                  <c:v>0.99872286079182604</c:v>
                </c:pt>
                <c:pt idx="13689">
                  <c:v>0.99872286079182604</c:v>
                </c:pt>
                <c:pt idx="13690">
                  <c:v>0.99872286079182604</c:v>
                </c:pt>
                <c:pt idx="13691">
                  <c:v>0.99872286079182604</c:v>
                </c:pt>
                <c:pt idx="13692">
                  <c:v>0.99872286079182604</c:v>
                </c:pt>
                <c:pt idx="13693">
                  <c:v>0.99872286079182604</c:v>
                </c:pt>
                <c:pt idx="13694">
                  <c:v>0.99872286079182604</c:v>
                </c:pt>
                <c:pt idx="13695">
                  <c:v>0.99872286079182604</c:v>
                </c:pt>
                <c:pt idx="13696">
                  <c:v>0.99872286079182604</c:v>
                </c:pt>
                <c:pt idx="13697">
                  <c:v>0.99872286079182604</c:v>
                </c:pt>
                <c:pt idx="13698">
                  <c:v>0.99872286079182604</c:v>
                </c:pt>
                <c:pt idx="13699">
                  <c:v>0.99872286079182604</c:v>
                </c:pt>
                <c:pt idx="13700">
                  <c:v>0.99872286079182604</c:v>
                </c:pt>
                <c:pt idx="13701">
                  <c:v>0.99872286079182604</c:v>
                </c:pt>
                <c:pt idx="13702">
                  <c:v>0.99872286079182604</c:v>
                </c:pt>
                <c:pt idx="13703">
                  <c:v>0.99872286079182604</c:v>
                </c:pt>
                <c:pt idx="13704">
                  <c:v>0.99872286079182604</c:v>
                </c:pt>
                <c:pt idx="13705">
                  <c:v>0.998084291187739</c:v>
                </c:pt>
                <c:pt idx="13706">
                  <c:v>0.998084291187739</c:v>
                </c:pt>
                <c:pt idx="13707">
                  <c:v>0.998084291187739</c:v>
                </c:pt>
                <c:pt idx="13708">
                  <c:v>0.998084291187739</c:v>
                </c:pt>
                <c:pt idx="13709">
                  <c:v>0.998084291187739</c:v>
                </c:pt>
                <c:pt idx="13710">
                  <c:v>0.998084291187739</c:v>
                </c:pt>
                <c:pt idx="13711">
                  <c:v>0.998084291187739</c:v>
                </c:pt>
                <c:pt idx="13712">
                  <c:v>0.998084291187739</c:v>
                </c:pt>
                <c:pt idx="13713">
                  <c:v>0.998084291187739</c:v>
                </c:pt>
                <c:pt idx="13714">
                  <c:v>0.998084291187739</c:v>
                </c:pt>
                <c:pt idx="13715">
                  <c:v>0.998084291187739</c:v>
                </c:pt>
                <c:pt idx="13716">
                  <c:v>0.998084291187739</c:v>
                </c:pt>
                <c:pt idx="13717">
                  <c:v>0.998084291187739</c:v>
                </c:pt>
                <c:pt idx="13718">
                  <c:v>0.998084291187739</c:v>
                </c:pt>
                <c:pt idx="13719">
                  <c:v>0.998084291187739</c:v>
                </c:pt>
                <c:pt idx="13720">
                  <c:v>0.998084291187739</c:v>
                </c:pt>
                <c:pt idx="13721">
                  <c:v>0.998084291187739</c:v>
                </c:pt>
                <c:pt idx="13722">
                  <c:v>0.998084291187739</c:v>
                </c:pt>
                <c:pt idx="13723">
                  <c:v>0.998084291187739</c:v>
                </c:pt>
                <c:pt idx="13724">
                  <c:v>0.998084291187739</c:v>
                </c:pt>
                <c:pt idx="13725">
                  <c:v>0.998084291187739</c:v>
                </c:pt>
                <c:pt idx="13726">
                  <c:v>0.998084291187739</c:v>
                </c:pt>
                <c:pt idx="13727">
                  <c:v>0.998084291187739</c:v>
                </c:pt>
                <c:pt idx="13728">
                  <c:v>0.998084291187739</c:v>
                </c:pt>
                <c:pt idx="13729">
                  <c:v>0.998084291187739</c:v>
                </c:pt>
                <c:pt idx="13730">
                  <c:v>0.998084291187739</c:v>
                </c:pt>
                <c:pt idx="13731">
                  <c:v>0.998084291187739</c:v>
                </c:pt>
                <c:pt idx="13732">
                  <c:v>0.998084291187739</c:v>
                </c:pt>
                <c:pt idx="13733">
                  <c:v>0.998084291187739</c:v>
                </c:pt>
                <c:pt idx="13734">
                  <c:v>0.998084291187739</c:v>
                </c:pt>
                <c:pt idx="13735">
                  <c:v>0.998084291187739</c:v>
                </c:pt>
                <c:pt idx="13736">
                  <c:v>0.998084291187739</c:v>
                </c:pt>
                <c:pt idx="13737">
                  <c:v>0.998084291187739</c:v>
                </c:pt>
                <c:pt idx="13738">
                  <c:v>0.998084291187739</c:v>
                </c:pt>
                <c:pt idx="13739">
                  <c:v>0.998084291187739</c:v>
                </c:pt>
                <c:pt idx="13740">
                  <c:v>0.998084291187739</c:v>
                </c:pt>
                <c:pt idx="13741">
                  <c:v>0.998084291187739</c:v>
                </c:pt>
                <c:pt idx="13742">
                  <c:v>0.998084291187739</c:v>
                </c:pt>
                <c:pt idx="13743">
                  <c:v>0.998084291187739</c:v>
                </c:pt>
                <c:pt idx="13744">
                  <c:v>0.998084291187739</c:v>
                </c:pt>
                <c:pt idx="13745">
                  <c:v>0.998084291187739</c:v>
                </c:pt>
                <c:pt idx="13746">
                  <c:v>0.998084291187739</c:v>
                </c:pt>
                <c:pt idx="13747">
                  <c:v>0.998084291187739</c:v>
                </c:pt>
                <c:pt idx="13748">
                  <c:v>0.998084291187739</c:v>
                </c:pt>
                <c:pt idx="13749">
                  <c:v>0.998084291187739</c:v>
                </c:pt>
                <c:pt idx="13750">
                  <c:v>0.998084291187739</c:v>
                </c:pt>
                <c:pt idx="13751">
                  <c:v>0.998084291187739</c:v>
                </c:pt>
                <c:pt idx="13752">
                  <c:v>0.998084291187739</c:v>
                </c:pt>
                <c:pt idx="13753">
                  <c:v>0.998084291187739</c:v>
                </c:pt>
                <c:pt idx="13754">
                  <c:v>0.998084291187739</c:v>
                </c:pt>
                <c:pt idx="13755">
                  <c:v>0.998084291187739</c:v>
                </c:pt>
                <c:pt idx="13756">
                  <c:v>0.998084291187739</c:v>
                </c:pt>
                <c:pt idx="13757">
                  <c:v>0.998084291187739</c:v>
                </c:pt>
                <c:pt idx="13758">
                  <c:v>0.998084291187739</c:v>
                </c:pt>
                <c:pt idx="13759">
                  <c:v>0.998084291187739</c:v>
                </c:pt>
                <c:pt idx="13760">
                  <c:v>0.998084291187739</c:v>
                </c:pt>
                <c:pt idx="13761">
                  <c:v>0.998084291187739</c:v>
                </c:pt>
                <c:pt idx="13762">
                  <c:v>0.998084291187739</c:v>
                </c:pt>
                <c:pt idx="13763">
                  <c:v>0.998084291187739</c:v>
                </c:pt>
                <c:pt idx="13764">
                  <c:v>0.998084291187739</c:v>
                </c:pt>
                <c:pt idx="13765">
                  <c:v>0.998084291187739</c:v>
                </c:pt>
                <c:pt idx="13766">
                  <c:v>0.998084291187739</c:v>
                </c:pt>
                <c:pt idx="13767">
                  <c:v>0.998084291187739</c:v>
                </c:pt>
                <c:pt idx="13768">
                  <c:v>0.998084291187739</c:v>
                </c:pt>
                <c:pt idx="13769">
                  <c:v>0.998084291187739</c:v>
                </c:pt>
                <c:pt idx="13770">
                  <c:v>0.998084291187739</c:v>
                </c:pt>
                <c:pt idx="13771">
                  <c:v>0.998084291187739</c:v>
                </c:pt>
                <c:pt idx="13772">
                  <c:v>0.998084291187739</c:v>
                </c:pt>
                <c:pt idx="13773">
                  <c:v>0.998084291187739</c:v>
                </c:pt>
                <c:pt idx="13774">
                  <c:v>0.998084291187739</c:v>
                </c:pt>
                <c:pt idx="13775">
                  <c:v>0.998084291187739</c:v>
                </c:pt>
                <c:pt idx="13776">
                  <c:v>0.998084291187739</c:v>
                </c:pt>
                <c:pt idx="13777">
                  <c:v>0.998084291187739</c:v>
                </c:pt>
                <c:pt idx="13778">
                  <c:v>0.998084291187739</c:v>
                </c:pt>
                <c:pt idx="13779">
                  <c:v>0.998084291187739</c:v>
                </c:pt>
                <c:pt idx="13780">
                  <c:v>0.998084291187739</c:v>
                </c:pt>
                <c:pt idx="13781">
                  <c:v>0.998084291187739</c:v>
                </c:pt>
                <c:pt idx="13782">
                  <c:v>0.998084291187739</c:v>
                </c:pt>
                <c:pt idx="13783">
                  <c:v>0.998084291187739</c:v>
                </c:pt>
                <c:pt idx="13784">
                  <c:v>0.998084291187739</c:v>
                </c:pt>
                <c:pt idx="13785">
                  <c:v>0.998084291187739</c:v>
                </c:pt>
                <c:pt idx="13786">
                  <c:v>0.998084291187739</c:v>
                </c:pt>
                <c:pt idx="13787">
                  <c:v>0.998084291187739</c:v>
                </c:pt>
                <c:pt idx="13788">
                  <c:v>0.998084291187739</c:v>
                </c:pt>
                <c:pt idx="13789">
                  <c:v>0.998084291187739</c:v>
                </c:pt>
                <c:pt idx="13790">
                  <c:v>0.998084291187739</c:v>
                </c:pt>
                <c:pt idx="13791">
                  <c:v>0.998084291187739</c:v>
                </c:pt>
                <c:pt idx="13792">
                  <c:v>0.998084291187739</c:v>
                </c:pt>
                <c:pt idx="13793">
                  <c:v>0.998084291187739</c:v>
                </c:pt>
                <c:pt idx="13794">
                  <c:v>0.998084291187739</c:v>
                </c:pt>
                <c:pt idx="13795">
                  <c:v>0.998084291187739</c:v>
                </c:pt>
                <c:pt idx="13796">
                  <c:v>0.998084291187739</c:v>
                </c:pt>
                <c:pt idx="13797">
                  <c:v>0.998084291187739</c:v>
                </c:pt>
                <c:pt idx="13798">
                  <c:v>0.998084291187739</c:v>
                </c:pt>
                <c:pt idx="13799">
                  <c:v>0.998084291187739</c:v>
                </c:pt>
                <c:pt idx="13800">
                  <c:v>0.998084291187739</c:v>
                </c:pt>
                <c:pt idx="13801">
                  <c:v>0.998084291187739</c:v>
                </c:pt>
                <c:pt idx="13802">
                  <c:v>0.998084291187739</c:v>
                </c:pt>
                <c:pt idx="13803">
                  <c:v>0.998084291187739</c:v>
                </c:pt>
                <c:pt idx="13804">
                  <c:v>0.998084291187739</c:v>
                </c:pt>
                <c:pt idx="13805">
                  <c:v>0.998084291187739</c:v>
                </c:pt>
                <c:pt idx="13806">
                  <c:v>0.998084291187739</c:v>
                </c:pt>
                <c:pt idx="13807">
                  <c:v>0.998084291187739</c:v>
                </c:pt>
                <c:pt idx="13808">
                  <c:v>0.998084291187739</c:v>
                </c:pt>
                <c:pt idx="13809">
                  <c:v>0.998084291187739</c:v>
                </c:pt>
                <c:pt idx="13810">
                  <c:v>0.998084291187739</c:v>
                </c:pt>
                <c:pt idx="13811">
                  <c:v>0.998084291187739</c:v>
                </c:pt>
                <c:pt idx="13812">
                  <c:v>0.998084291187739</c:v>
                </c:pt>
                <c:pt idx="13813">
                  <c:v>0.998084291187739</c:v>
                </c:pt>
                <c:pt idx="13814">
                  <c:v>0.998084291187739</c:v>
                </c:pt>
                <c:pt idx="13815">
                  <c:v>0.998084291187739</c:v>
                </c:pt>
                <c:pt idx="13816">
                  <c:v>0.998084291187739</c:v>
                </c:pt>
                <c:pt idx="13817">
                  <c:v>0.998084291187739</c:v>
                </c:pt>
                <c:pt idx="13818">
                  <c:v>0.998084291187739</c:v>
                </c:pt>
                <c:pt idx="13819">
                  <c:v>0.998084291187739</c:v>
                </c:pt>
                <c:pt idx="13820">
                  <c:v>0.998084291187739</c:v>
                </c:pt>
                <c:pt idx="13821">
                  <c:v>0.998084291187739</c:v>
                </c:pt>
                <c:pt idx="13822">
                  <c:v>0.998084291187739</c:v>
                </c:pt>
                <c:pt idx="13823">
                  <c:v>0.998084291187739</c:v>
                </c:pt>
                <c:pt idx="13824">
                  <c:v>0.998084291187739</c:v>
                </c:pt>
                <c:pt idx="13825">
                  <c:v>0.998084291187739</c:v>
                </c:pt>
                <c:pt idx="13826">
                  <c:v>0.998084291187739</c:v>
                </c:pt>
                <c:pt idx="13827">
                  <c:v>0.998084291187739</c:v>
                </c:pt>
                <c:pt idx="13828">
                  <c:v>0.998084291187739</c:v>
                </c:pt>
                <c:pt idx="13829">
                  <c:v>0.998084291187739</c:v>
                </c:pt>
                <c:pt idx="13830">
                  <c:v>0.998084291187739</c:v>
                </c:pt>
                <c:pt idx="13831">
                  <c:v>0.998084291187739</c:v>
                </c:pt>
                <c:pt idx="13832">
                  <c:v>0.998084291187739</c:v>
                </c:pt>
                <c:pt idx="13833">
                  <c:v>0.998084291187739</c:v>
                </c:pt>
                <c:pt idx="13834">
                  <c:v>0.998084291187739</c:v>
                </c:pt>
                <c:pt idx="13835">
                  <c:v>0.998084291187739</c:v>
                </c:pt>
                <c:pt idx="13836">
                  <c:v>0.998084291187739</c:v>
                </c:pt>
                <c:pt idx="13837">
                  <c:v>0.998084291187739</c:v>
                </c:pt>
                <c:pt idx="13838">
                  <c:v>0.998084291187739</c:v>
                </c:pt>
                <c:pt idx="13839">
                  <c:v>0.998084291187739</c:v>
                </c:pt>
                <c:pt idx="13840">
                  <c:v>0.998084291187739</c:v>
                </c:pt>
                <c:pt idx="13841">
                  <c:v>0.998084291187739</c:v>
                </c:pt>
                <c:pt idx="13842">
                  <c:v>0.998084291187739</c:v>
                </c:pt>
                <c:pt idx="13843">
                  <c:v>0.998084291187739</c:v>
                </c:pt>
                <c:pt idx="13844">
                  <c:v>0.998084291187739</c:v>
                </c:pt>
                <c:pt idx="13845">
                  <c:v>0.998084291187739</c:v>
                </c:pt>
                <c:pt idx="13846">
                  <c:v>0.998084291187739</c:v>
                </c:pt>
                <c:pt idx="13847">
                  <c:v>0.998084291187739</c:v>
                </c:pt>
                <c:pt idx="13848">
                  <c:v>0.998084291187739</c:v>
                </c:pt>
                <c:pt idx="13849">
                  <c:v>0.998084291187739</c:v>
                </c:pt>
                <c:pt idx="13850">
                  <c:v>0.998084291187739</c:v>
                </c:pt>
                <c:pt idx="13851">
                  <c:v>0.998084291187739</c:v>
                </c:pt>
                <c:pt idx="13852">
                  <c:v>0.998084291187739</c:v>
                </c:pt>
                <c:pt idx="13853">
                  <c:v>0.998084291187739</c:v>
                </c:pt>
                <c:pt idx="13854">
                  <c:v>0.998084291187739</c:v>
                </c:pt>
                <c:pt idx="13855">
                  <c:v>0.998084291187739</c:v>
                </c:pt>
                <c:pt idx="13856">
                  <c:v>0.998084291187739</c:v>
                </c:pt>
                <c:pt idx="13857">
                  <c:v>0.998084291187739</c:v>
                </c:pt>
                <c:pt idx="13858">
                  <c:v>0.998084291187739</c:v>
                </c:pt>
                <c:pt idx="13859">
                  <c:v>0.998084291187739</c:v>
                </c:pt>
                <c:pt idx="13860">
                  <c:v>0.998084291187739</c:v>
                </c:pt>
                <c:pt idx="13861">
                  <c:v>0.998084291187739</c:v>
                </c:pt>
                <c:pt idx="13862">
                  <c:v>0.998084291187739</c:v>
                </c:pt>
                <c:pt idx="13863">
                  <c:v>0.998084291187739</c:v>
                </c:pt>
                <c:pt idx="13864">
                  <c:v>0.998084291187739</c:v>
                </c:pt>
                <c:pt idx="13865">
                  <c:v>0.998084291187739</c:v>
                </c:pt>
                <c:pt idx="13866">
                  <c:v>0.998084291187739</c:v>
                </c:pt>
                <c:pt idx="13867">
                  <c:v>0.998084291187739</c:v>
                </c:pt>
                <c:pt idx="13868">
                  <c:v>0.998084291187739</c:v>
                </c:pt>
                <c:pt idx="13869">
                  <c:v>0.998084291187739</c:v>
                </c:pt>
                <c:pt idx="13870">
                  <c:v>0.998084291187739</c:v>
                </c:pt>
                <c:pt idx="13871">
                  <c:v>0.998084291187739</c:v>
                </c:pt>
                <c:pt idx="13872">
                  <c:v>0.998084291187739</c:v>
                </c:pt>
                <c:pt idx="13873">
                  <c:v>0.998084291187739</c:v>
                </c:pt>
                <c:pt idx="13874">
                  <c:v>0.998084291187739</c:v>
                </c:pt>
                <c:pt idx="13875">
                  <c:v>0.998084291187739</c:v>
                </c:pt>
                <c:pt idx="13876">
                  <c:v>0.998084291187739</c:v>
                </c:pt>
                <c:pt idx="13877">
                  <c:v>0.998084291187739</c:v>
                </c:pt>
                <c:pt idx="13878">
                  <c:v>0.998084291187739</c:v>
                </c:pt>
                <c:pt idx="13879">
                  <c:v>0.998084291187739</c:v>
                </c:pt>
                <c:pt idx="13880">
                  <c:v>0.998084291187739</c:v>
                </c:pt>
                <c:pt idx="13881">
                  <c:v>0.998084291187739</c:v>
                </c:pt>
                <c:pt idx="13882">
                  <c:v>0.998084291187739</c:v>
                </c:pt>
                <c:pt idx="13883">
                  <c:v>0.998084291187739</c:v>
                </c:pt>
                <c:pt idx="13884">
                  <c:v>0.998084291187739</c:v>
                </c:pt>
                <c:pt idx="13885">
                  <c:v>0.998084291187739</c:v>
                </c:pt>
                <c:pt idx="13886">
                  <c:v>0.998084291187739</c:v>
                </c:pt>
                <c:pt idx="13887">
                  <c:v>0.998084291187739</c:v>
                </c:pt>
                <c:pt idx="13888">
                  <c:v>0.998084291187739</c:v>
                </c:pt>
                <c:pt idx="13889">
                  <c:v>0.998084291187739</c:v>
                </c:pt>
                <c:pt idx="13890">
                  <c:v>0.998084291187739</c:v>
                </c:pt>
                <c:pt idx="13891">
                  <c:v>0.998084291187739</c:v>
                </c:pt>
                <c:pt idx="13892">
                  <c:v>0.998084291187739</c:v>
                </c:pt>
                <c:pt idx="13893">
                  <c:v>0.998084291187739</c:v>
                </c:pt>
                <c:pt idx="13894">
                  <c:v>0.998084291187739</c:v>
                </c:pt>
                <c:pt idx="13895">
                  <c:v>0.998084291187739</c:v>
                </c:pt>
                <c:pt idx="13896">
                  <c:v>0.998084291187739</c:v>
                </c:pt>
                <c:pt idx="13897">
                  <c:v>0.998084291187739</c:v>
                </c:pt>
                <c:pt idx="13898">
                  <c:v>0.998084291187739</c:v>
                </c:pt>
                <c:pt idx="13899">
                  <c:v>0.998084291187739</c:v>
                </c:pt>
                <c:pt idx="13900">
                  <c:v>0.998084291187739</c:v>
                </c:pt>
                <c:pt idx="13901">
                  <c:v>0.998084291187739</c:v>
                </c:pt>
                <c:pt idx="13902">
                  <c:v>0.998084291187739</c:v>
                </c:pt>
                <c:pt idx="13903">
                  <c:v>0.998084291187739</c:v>
                </c:pt>
                <c:pt idx="13904">
                  <c:v>0.998084291187739</c:v>
                </c:pt>
                <c:pt idx="13905">
                  <c:v>0.998084291187739</c:v>
                </c:pt>
                <c:pt idx="13906">
                  <c:v>0.998084291187739</c:v>
                </c:pt>
                <c:pt idx="13907">
                  <c:v>0.998084291187739</c:v>
                </c:pt>
                <c:pt idx="13908">
                  <c:v>0.998084291187739</c:v>
                </c:pt>
                <c:pt idx="13909">
                  <c:v>0.998084291187739</c:v>
                </c:pt>
                <c:pt idx="13910">
                  <c:v>0.998084291187739</c:v>
                </c:pt>
                <c:pt idx="13911">
                  <c:v>0.998084291187739</c:v>
                </c:pt>
                <c:pt idx="13912">
                  <c:v>0.998084291187739</c:v>
                </c:pt>
                <c:pt idx="13913">
                  <c:v>0.998084291187739</c:v>
                </c:pt>
                <c:pt idx="13914">
                  <c:v>0.998084291187739</c:v>
                </c:pt>
                <c:pt idx="13915">
                  <c:v>0.998084291187739</c:v>
                </c:pt>
                <c:pt idx="13916">
                  <c:v>0.998084291187739</c:v>
                </c:pt>
                <c:pt idx="13917">
                  <c:v>0.998084291187739</c:v>
                </c:pt>
                <c:pt idx="13918">
                  <c:v>0.998084291187739</c:v>
                </c:pt>
                <c:pt idx="13919">
                  <c:v>0.998084291187739</c:v>
                </c:pt>
                <c:pt idx="13920">
                  <c:v>0.998084291187739</c:v>
                </c:pt>
                <c:pt idx="13921">
                  <c:v>0.998084291187739</c:v>
                </c:pt>
                <c:pt idx="13922">
                  <c:v>0.998084291187739</c:v>
                </c:pt>
                <c:pt idx="13923">
                  <c:v>0.998084291187739</c:v>
                </c:pt>
                <c:pt idx="13924">
                  <c:v>0.998084291187739</c:v>
                </c:pt>
                <c:pt idx="13925">
                  <c:v>0.998084291187739</c:v>
                </c:pt>
                <c:pt idx="13926">
                  <c:v>0.998084291187739</c:v>
                </c:pt>
                <c:pt idx="13927">
                  <c:v>0.998084291187739</c:v>
                </c:pt>
                <c:pt idx="13928">
                  <c:v>0.998084291187739</c:v>
                </c:pt>
                <c:pt idx="13929">
                  <c:v>0.998084291187739</c:v>
                </c:pt>
                <c:pt idx="13930">
                  <c:v>0.998084291187739</c:v>
                </c:pt>
                <c:pt idx="13931">
                  <c:v>0.998084291187739</c:v>
                </c:pt>
                <c:pt idx="13932">
                  <c:v>0.998084291187739</c:v>
                </c:pt>
                <c:pt idx="13933">
                  <c:v>0.998084291187739</c:v>
                </c:pt>
                <c:pt idx="13934">
                  <c:v>0.998084291187739</c:v>
                </c:pt>
                <c:pt idx="13935">
                  <c:v>0.998084291187739</c:v>
                </c:pt>
                <c:pt idx="13936">
                  <c:v>0.998084291187739</c:v>
                </c:pt>
                <c:pt idx="13937">
                  <c:v>0.998084291187739</c:v>
                </c:pt>
                <c:pt idx="13938">
                  <c:v>0.998084291187739</c:v>
                </c:pt>
                <c:pt idx="13939">
                  <c:v>0.998084291187739</c:v>
                </c:pt>
                <c:pt idx="13940">
                  <c:v>0.998084291187739</c:v>
                </c:pt>
                <c:pt idx="13941">
                  <c:v>0.998084291187739</c:v>
                </c:pt>
                <c:pt idx="13942">
                  <c:v>0.998084291187739</c:v>
                </c:pt>
                <c:pt idx="13943">
                  <c:v>0.998084291187739</c:v>
                </c:pt>
                <c:pt idx="13944">
                  <c:v>0.998084291187739</c:v>
                </c:pt>
                <c:pt idx="13945">
                  <c:v>0.998084291187739</c:v>
                </c:pt>
                <c:pt idx="13946">
                  <c:v>0.998084291187739</c:v>
                </c:pt>
                <c:pt idx="13947">
                  <c:v>0.998084291187739</c:v>
                </c:pt>
                <c:pt idx="13948">
                  <c:v>0.998084291187739</c:v>
                </c:pt>
                <c:pt idx="13949">
                  <c:v>0.998084291187739</c:v>
                </c:pt>
                <c:pt idx="13950">
                  <c:v>0.998084291187739</c:v>
                </c:pt>
                <c:pt idx="13951">
                  <c:v>0.998084291187739</c:v>
                </c:pt>
                <c:pt idx="13952">
                  <c:v>0.998084291187739</c:v>
                </c:pt>
                <c:pt idx="13953">
                  <c:v>0.998084291187739</c:v>
                </c:pt>
                <c:pt idx="13954">
                  <c:v>0.998084291187739</c:v>
                </c:pt>
                <c:pt idx="13955">
                  <c:v>0.998084291187739</c:v>
                </c:pt>
                <c:pt idx="13956">
                  <c:v>0.998084291187739</c:v>
                </c:pt>
                <c:pt idx="13957">
                  <c:v>0.998084291187739</c:v>
                </c:pt>
                <c:pt idx="13958">
                  <c:v>0.998084291187739</c:v>
                </c:pt>
                <c:pt idx="13959">
                  <c:v>0.998084291187739</c:v>
                </c:pt>
                <c:pt idx="13960">
                  <c:v>0.998084291187739</c:v>
                </c:pt>
                <c:pt idx="13961">
                  <c:v>0.998084291187739</c:v>
                </c:pt>
                <c:pt idx="13962">
                  <c:v>0.998084291187739</c:v>
                </c:pt>
                <c:pt idx="13963">
                  <c:v>0.998084291187739</c:v>
                </c:pt>
                <c:pt idx="13964">
                  <c:v>0.998084291187739</c:v>
                </c:pt>
                <c:pt idx="13965">
                  <c:v>0.998084291187739</c:v>
                </c:pt>
                <c:pt idx="13966">
                  <c:v>0.998084291187739</c:v>
                </c:pt>
                <c:pt idx="13967">
                  <c:v>0.998084291187739</c:v>
                </c:pt>
                <c:pt idx="13968">
                  <c:v>0.998084291187739</c:v>
                </c:pt>
                <c:pt idx="13969">
                  <c:v>0.998084291187739</c:v>
                </c:pt>
                <c:pt idx="13970">
                  <c:v>0.998084291187739</c:v>
                </c:pt>
                <c:pt idx="13971">
                  <c:v>0.998084291187739</c:v>
                </c:pt>
                <c:pt idx="13972">
                  <c:v>0.998084291187739</c:v>
                </c:pt>
                <c:pt idx="13973">
                  <c:v>0.998084291187739</c:v>
                </c:pt>
                <c:pt idx="13974">
                  <c:v>0.998084291187739</c:v>
                </c:pt>
                <c:pt idx="13975">
                  <c:v>0.998084291187739</c:v>
                </c:pt>
                <c:pt idx="13976">
                  <c:v>0.998084291187739</c:v>
                </c:pt>
                <c:pt idx="13977">
                  <c:v>0.998084291187739</c:v>
                </c:pt>
                <c:pt idx="13978">
                  <c:v>0.998084291187739</c:v>
                </c:pt>
                <c:pt idx="13979">
                  <c:v>0.998084291187739</c:v>
                </c:pt>
                <c:pt idx="13980">
                  <c:v>0.998084291187739</c:v>
                </c:pt>
                <c:pt idx="13981">
                  <c:v>0.998084291187739</c:v>
                </c:pt>
                <c:pt idx="13982">
                  <c:v>0.998084291187739</c:v>
                </c:pt>
                <c:pt idx="13983">
                  <c:v>0.998084291187739</c:v>
                </c:pt>
                <c:pt idx="13984">
                  <c:v>0.998084291187739</c:v>
                </c:pt>
                <c:pt idx="13985">
                  <c:v>0.998084291187739</c:v>
                </c:pt>
                <c:pt idx="13986">
                  <c:v>0.998084291187739</c:v>
                </c:pt>
                <c:pt idx="13987">
                  <c:v>0.998084291187739</c:v>
                </c:pt>
                <c:pt idx="13988">
                  <c:v>0.998084291187739</c:v>
                </c:pt>
                <c:pt idx="13989">
                  <c:v>0.998084291187739</c:v>
                </c:pt>
                <c:pt idx="13990">
                  <c:v>0.998084291187739</c:v>
                </c:pt>
                <c:pt idx="13991">
                  <c:v>0.998084291187739</c:v>
                </c:pt>
                <c:pt idx="13992">
                  <c:v>0.998084291187739</c:v>
                </c:pt>
                <c:pt idx="13993">
                  <c:v>0.998084291187739</c:v>
                </c:pt>
                <c:pt idx="13994">
                  <c:v>0.998084291187739</c:v>
                </c:pt>
                <c:pt idx="13995">
                  <c:v>0.998084291187739</c:v>
                </c:pt>
                <c:pt idx="13996">
                  <c:v>0.998084291187739</c:v>
                </c:pt>
                <c:pt idx="13997">
                  <c:v>0.998084291187739</c:v>
                </c:pt>
                <c:pt idx="13998">
                  <c:v>0.998084291187739</c:v>
                </c:pt>
                <c:pt idx="13999">
                  <c:v>0.998084291187739</c:v>
                </c:pt>
                <c:pt idx="14000">
                  <c:v>0.998084291187739</c:v>
                </c:pt>
                <c:pt idx="14001">
                  <c:v>0.998084291187739</c:v>
                </c:pt>
                <c:pt idx="14002">
                  <c:v>0.998084291187739</c:v>
                </c:pt>
                <c:pt idx="14003">
                  <c:v>0.998084291187739</c:v>
                </c:pt>
                <c:pt idx="14004">
                  <c:v>0.998084291187739</c:v>
                </c:pt>
                <c:pt idx="14005">
                  <c:v>0.998084291187739</c:v>
                </c:pt>
                <c:pt idx="14006">
                  <c:v>0.998084291187739</c:v>
                </c:pt>
                <c:pt idx="14007">
                  <c:v>0.998084291187739</c:v>
                </c:pt>
                <c:pt idx="14008">
                  <c:v>0.998084291187739</c:v>
                </c:pt>
                <c:pt idx="14009">
                  <c:v>0.998084291187739</c:v>
                </c:pt>
                <c:pt idx="14010">
                  <c:v>0.998084291187739</c:v>
                </c:pt>
                <c:pt idx="14011">
                  <c:v>0.998084291187739</c:v>
                </c:pt>
                <c:pt idx="14012">
                  <c:v>0.998084291187739</c:v>
                </c:pt>
                <c:pt idx="14013">
                  <c:v>0.998084291187739</c:v>
                </c:pt>
                <c:pt idx="14014">
                  <c:v>0.998084291187739</c:v>
                </c:pt>
                <c:pt idx="14015">
                  <c:v>0.998084291187739</c:v>
                </c:pt>
                <c:pt idx="14016">
                  <c:v>0.998084291187739</c:v>
                </c:pt>
                <c:pt idx="14017">
                  <c:v>0.998084291187739</c:v>
                </c:pt>
                <c:pt idx="14018">
                  <c:v>0.998084291187739</c:v>
                </c:pt>
                <c:pt idx="14019">
                  <c:v>0.998084291187739</c:v>
                </c:pt>
                <c:pt idx="14020">
                  <c:v>0.998084291187739</c:v>
                </c:pt>
                <c:pt idx="14021">
                  <c:v>0.998084291187739</c:v>
                </c:pt>
                <c:pt idx="14022">
                  <c:v>0.998084291187739</c:v>
                </c:pt>
                <c:pt idx="14023">
                  <c:v>0.998084291187739</c:v>
                </c:pt>
                <c:pt idx="14024">
                  <c:v>0.998084291187739</c:v>
                </c:pt>
                <c:pt idx="14025">
                  <c:v>0.998084291187739</c:v>
                </c:pt>
                <c:pt idx="14026">
                  <c:v>0.998084291187739</c:v>
                </c:pt>
                <c:pt idx="14027">
                  <c:v>0.998084291187739</c:v>
                </c:pt>
                <c:pt idx="14028">
                  <c:v>0.998084291187739</c:v>
                </c:pt>
                <c:pt idx="14029">
                  <c:v>0.998084291187739</c:v>
                </c:pt>
                <c:pt idx="14030">
                  <c:v>0.998084291187739</c:v>
                </c:pt>
                <c:pt idx="14031">
                  <c:v>0.998084291187739</c:v>
                </c:pt>
                <c:pt idx="14032">
                  <c:v>0.998084291187739</c:v>
                </c:pt>
                <c:pt idx="14033">
                  <c:v>0.998084291187739</c:v>
                </c:pt>
                <c:pt idx="14034">
                  <c:v>0.998084291187739</c:v>
                </c:pt>
                <c:pt idx="14035">
                  <c:v>0.998084291187739</c:v>
                </c:pt>
                <c:pt idx="14036">
                  <c:v>0.998084291187739</c:v>
                </c:pt>
                <c:pt idx="14037">
                  <c:v>0.998084291187739</c:v>
                </c:pt>
                <c:pt idx="14038">
                  <c:v>0.998084291187739</c:v>
                </c:pt>
                <c:pt idx="14039">
                  <c:v>0.998084291187739</c:v>
                </c:pt>
                <c:pt idx="14040">
                  <c:v>0.998084291187739</c:v>
                </c:pt>
                <c:pt idx="14041">
                  <c:v>0.998084291187739</c:v>
                </c:pt>
                <c:pt idx="14042">
                  <c:v>0.998084291187739</c:v>
                </c:pt>
                <c:pt idx="14043">
                  <c:v>0.998084291187739</c:v>
                </c:pt>
                <c:pt idx="14044">
                  <c:v>0.998084291187739</c:v>
                </c:pt>
                <c:pt idx="14045">
                  <c:v>0.998084291187739</c:v>
                </c:pt>
                <c:pt idx="14046">
                  <c:v>0.998084291187739</c:v>
                </c:pt>
                <c:pt idx="14047">
                  <c:v>0.998084291187739</c:v>
                </c:pt>
                <c:pt idx="14048">
                  <c:v>0.998084291187739</c:v>
                </c:pt>
                <c:pt idx="14049">
                  <c:v>0.998084291187739</c:v>
                </c:pt>
                <c:pt idx="14050">
                  <c:v>0.998084291187739</c:v>
                </c:pt>
                <c:pt idx="14051">
                  <c:v>0.998084291187739</c:v>
                </c:pt>
                <c:pt idx="14052">
                  <c:v>0.998084291187739</c:v>
                </c:pt>
                <c:pt idx="14053">
                  <c:v>0.998084291187739</c:v>
                </c:pt>
                <c:pt idx="14054">
                  <c:v>0.998084291187739</c:v>
                </c:pt>
                <c:pt idx="14055">
                  <c:v>0.998084291187739</c:v>
                </c:pt>
                <c:pt idx="14056">
                  <c:v>0.998084291187739</c:v>
                </c:pt>
                <c:pt idx="14057">
                  <c:v>0.998084291187739</c:v>
                </c:pt>
                <c:pt idx="14058">
                  <c:v>0.998084291187739</c:v>
                </c:pt>
                <c:pt idx="14059">
                  <c:v>0.998084291187739</c:v>
                </c:pt>
                <c:pt idx="14060">
                  <c:v>0.998084291187739</c:v>
                </c:pt>
                <c:pt idx="14061">
                  <c:v>0.998084291187739</c:v>
                </c:pt>
                <c:pt idx="14062">
                  <c:v>0.998084291187739</c:v>
                </c:pt>
                <c:pt idx="14063">
                  <c:v>0.998084291187739</c:v>
                </c:pt>
                <c:pt idx="14064">
                  <c:v>0.998084291187739</c:v>
                </c:pt>
                <c:pt idx="14065">
                  <c:v>0.998084291187739</c:v>
                </c:pt>
                <c:pt idx="14066">
                  <c:v>0.998084291187739</c:v>
                </c:pt>
                <c:pt idx="14067">
                  <c:v>0.998084291187739</c:v>
                </c:pt>
                <c:pt idx="14068">
                  <c:v>0.998084291187739</c:v>
                </c:pt>
                <c:pt idx="14069">
                  <c:v>0.998084291187739</c:v>
                </c:pt>
                <c:pt idx="14070">
                  <c:v>0.998084291187739</c:v>
                </c:pt>
                <c:pt idx="14071">
                  <c:v>0.998084291187739</c:v>
                </c:pt>
                <c:pt idx="14072">
                  <c:v>0.998084291187739</c:v>
                </c:pt>
                <c:pt idx="14073">
                  <c:v>0.998084291187739</c:v>
                </c:pt>
                <c:pt idx="14074">
                  <c:v>0.998084291187739</c:v>
                </c:pt>
                <c:pt idx="14075">
                  <c:v>0.998084291187739</c:v>
                </c:pt>
                <c:pt idx="14076">
                  <c:v>0.998084291187739</c:v>
                </c:pt>
                <c:pt idx="14077">
                  <c:v>0.998084291187739</c:v>
                </c:pt>
                <c:pt idx="14078">
                  <c:v>0.998084291187739</c:v>
                </c:pt>
                <c:pt idx="14079">
                  <c:v>0.998084291187739</c:v>
                </c:pt>
                <c:pt idx="14080">
                  <c:v>0.998084291187739</c:v>
                </c:pt>
                <c:pt idx="14081">
                  <c:v>0.998084291187739</c:v>
                </c:pt>
                <c:pt idx="14082">
                  <c:v>0.998084291187739</c:v>
                </c:pt>
                <c:pt idx="14083">
                  <c:v>0.998084291187739</c:v>
                </c:pt>
                <c:pt idx="14084">
                  <c:v>0.998084291187739</c:v>
                </c:pt>
                <c:pt idx="14085">
                  <c:v>0.998084291187739</c:v>
                </c:pt>
                <c:pt idx="14086">
                  <c:v>0.998084291187739</c:v>
                </c:pt>
                <c:pt idx="14087">
                  <c:v>0.998084291187739</c:v>
                </c:pt>
                <c:pt idx="14088">
                  <c:v>0.998084291187739</c:v>
                </c:pt>
                <c:pt idx="14089">
                  <c:v>0.998084291187739</c:v>
                </c:pt>
                <c:pt idx="14090">
                  <c:v>0.998084291187739</c:v>
                </c:pt>
                <c:pt idx="14091">
                  <c:v>0.998084291187739</c:v>
                </c:pt>
                <c:pt idx="14092">
                  <c:v>0.998084291187739</c:v>
                </c:pt>
                <c:pt idx="14093">
                  <c:v>0.998084291187739</c:v>
                </c:pt>
                <c:pt idx="14094">
                  <c:v>0.998084291187739</c:v>
                </c:pt>
                <c:pt idx="14095">
                  <c:v>0.998084291187739</c:v>
                </c:pt>
                <c:pt idx="14096">
                  <c:v>0.998084291187739</c:v>
                </c:pt>
                <c:pt idx="14097">
                  <c:v>0.998084291187739</c:v>
                </c:pt>
                <c:pt idx="14098">
                  <c:v>0.998084291187739</c:v>
                </c:pt>
                <c:pt idx="14099">
                  <c:v>0.998084291187739</c:v>
                </c:pt>
                <c:pt idx="14100">
                  <c:v>0.998084291187739</c:v>
                </c:pt>
                <c:pt idx="14101">
                  <c:v>0.998084291187739</c:v>
                </c:pt>
                <c:pt idx="14102">
                  <c:v>0.998084291187739</c:v>
                </c:pt>
                <c:pt idx="14103">
                  <c:v>0.998084291187739</c:v>
                </c:pt>
                <c:pt idx="14104">
                  <c:v>0.998084291187739</c:v>
                </c:pt>
                <c:pt idx="14105">
                  <c:v>0.998084291187739</c:v>
                </c:pt>
                <c:pt idx="14106">
                  <c:v>0.998084291187739</c:v>
                </c:pt>
                <c:pt idx="14107">
                  <c:v>0.998084291187739</c:v>
                </c:pt>
                <c:pt idx="14108">
                  <c:v>0.998084291187739</c:v>
                </c:pt>
                <c:pt idx="14109">
                  <c:v>0.998084291187739</c:v>
                </c:pt>
                <c:pt idx="14110">
                  <c:v>0.998084291187739</c:v>
                </c:pt>
                <c:pt idx="14111">
                  <c:v>0.998084291187739</c:v>
                </c:pt>
                <c:pt idx="14112">
                  <c:v>0.998084291187739</c:v>
                </c:pt>
                <c:pt idx="14113">
                  <c:v>0.998084291187739</c:v>
                </c:pt>
                <c:pt idx="14114">
                  <c:v>0.998084291187739</c:v>
                </c:pt>
                <c:pt idx="14115">
                  <c:v>0.998084291187739</c:v>
                </c:pt>
                <c:pt idx="14116">
                  <c:v>0.998084291187739</c:v>
                </c:pt>
                <c:pt idx="14117">
                  <c:v>0.998084291187739</c:v>
                </c:pt>
                <c:pt idx="14118">
                  <c:v>0.998084291187739</c:v>
                </c:pt>
                <c:pt idx="14119">
                  <c:v>0.998084291187739</c:v>
                </c:pt>
                <c:pt idx="14120">
                  <c:v>0.998084291187739</c:v>
                </c:pt>
                <c:pt idx="14121">
                  <c:v>0.998084291187739</c:v>
                </c:pt>
                <c:pt idx="14122">
                  <c:v>0.998084291187739</c:v>
                </c:pt>
                <c:pt idx="14123">
                  <c:v>0.998084291187739</c:v>
                </c:pt>
                <c:pt idx="14124">
                  <c:v>0.998084291187739</c:v>
                </c:pt>
                <c:pt idx="14125">
                  <c:v>0.998084291187739</c:v>
                </c:pt>
                <c:pt idx="14126">
                  <c:v>0.998084291187739</c:v>
                </c:pt>
                <c:pt idx="14127">
                  <c:v>0.998084291187739</c:v>
                </c:pt>
                <c:pt idx="14128">
                  <c:v>0.998084291187739</c:v>
                </c:pt>
                <c:pt idx="14129">
                  <c:v>0.998084291187739</c:v>
                </c:pt>
                <c:pt idx="14130">
                  <c:v>0.998084291187739</c:v>
                </c:pt>
                <c:pt idx="14131">
                  <c:v>0.998084291187739</c:v>
                </c:pt>
                <c:pt idx="14132">
                  <c:v>0.998084291187739</c:v>
                </c:pt>
                <c:pt idx="14133">
                  <c:v>0.998084291187739</c:v>
                </c:pt>
                <c:pt idx="14134">
                  <c:v>0.998084291187739</c:v>
                </c:pt>
                <c:pt idx="14135">
                  <c:v>0.998084291187739</c:v>
                </c:pt>
                <c:pt idx="14136">
                  <c:v>0.998084291187739</c:v>
                </c:pt>
                <c:pt idx="14137">
                  <c:v>0.998084291187739</c:v>
                </c:pt>
                <c:pt idx="14138">
                  <c:v>0.998084291187739</c:v>
                </c:pt>
                <c:pt idx="14139">
                  <c:v>0.998084291187739</c:v>
                </c:pt>
                <c:pt idx="14140">
                  <c:v>0.998084291187739</c:v>
                </c:pt>
                <c:pt idx="14141">
                  <c:v>0.998084291187739</c:v>
                </c:pt>
                <c:pt idx="14142">
                  <c:v>0.998084291187739</c:v>
                </c:pt>
                <c:pt idx="14143">
                  <c:v>0.998084291187739</c:v>
                </c:pt>
                <c:pt idx="14144">
                  <c:v>0.998084291187739</c:v>
                </c:pt>
                <c:pt idx="14145">
                  <c:v>0.998084291187739</c:v>
                </c:pt>
                <c:pt idx="14146">
                  <c:v>0.998084291187739</c:v>
                </c:pt>
                <c:pt idx="14147">
                  <c:v>0.998084291187739</c:v>
                </c:pt>
                <c:pt idx="14148">
                  <c:v>0.998084291187739</c:v>
                </c:pt>
                <c:pt idx="14149">
                  <c:v>0.998084291187739</c:v>
                </c:pt>
                <c:pt idx="14150">
                  <c:v>0.998084291187739</c:v>
                </c:pt>
                <c:pt idx="14151">
                  <c:v>0.998084291187739</c:v>
                </c:pt>
                <c:pt idx="14152">
                  <c:v>0.998084291187739</c:v>
                </c:pt>
                <c:pt idx="14153">
                  <c:v>0.998084291187739</c:v>
                </c:pt>
                <c:pt idx="14154">
                  <c:v>0.998084291187739</c:v>
                </c:pt>
                <c:pt idx="14155">
                  <c:v>0.998084291187739</c:v>
                </c:pt>
                <c:pt idx="14156">
                  <c:v>0.998084291187739</c:v>
                </c:pt>
                <c:pt idx="14157">
                  <c:v>0.998084291187739</c:v>
                </c:pt>
                <c:pt idx="14158">
                  <c:v>0.998084291187739</c:v>
                </c:pt>
                <c:pt idx="14159">
                  <c:v>0.998084291187739</c:v>
                </c:pt>
                <c:pt idx="14160">
                  <c:v>0.998084291187739</c:v>
                </c:pt>
                <c:pt idx="14161">
                  <c:v>0.998084291187739</c:v>
                </c:pt>
                <c:pt idx="14162">
                  <c:v>0.998084291187739</c:v>
                </c:pt>
                <c:pt idx="14163">
                  <c:v>0.998084291187739</c:v>
                </c:pt>
                <c:pt idx="14164">
                  <c:v>0.998084291187739</c:v>
                </c:pt>
                <c:pt idx="14165">
                  <c:v>0.998084291187739</c:v>
                </c:pt>
                <c:pt idx="14166">
                  <c:v>0.998084291187739</c:v>
                </c:pt>
                <c:pt idx="14167">
                  <c:v>0.998084291187739</c:v>
                </c:pt>
                <c:pt idx="14168">
                  <c:v>0.998084291187739</c:v>
                </c:pt>
                <c:pt idx="14169">
                  <c:v>0.998084291187739</c:v>
                </c:pt>
                <c:pt idx="14170">
                  <c:v>0.998084291187739</c:v>
                </c:pt>
                <c:pt idx="14171">
                  <c:v>0.998084291187739</c:v>
                </c:pt>
                <c:pt idx="14172">
                  <c:v>0.998084291187739</c:v>
                </c:pt>
                <c:pt idx="14173">
                  <c:v>0.998084291187739</c:v>
                </c:pt>
                <c:pt idx="14174">
                  <c:v>0.998084291187739</c:v>
                </c:pt>
                <c:pt idx="14175">
                  <c:v>0.998084291187739</c:v>
                </c:pt>
                <c:pt idx="14176">
                  <c:v>0.998084291187739</c:v>
                </c:pt>
                <c:pt idx="14177">
                  <c:v>0.998084291187739</c:v>
                </c:pt>
                <c:pt idx="14178">
                  <c:v>0.998084291187739</c:v>
                </c:pt>
                <c:pt idx="14179">
                  <c:v>0.998084291187739</c:v>
                </c:pt>
                <c:pt idx="14180">
                  <c:v>0.998084291187739</c:v>
                </c:pt>
                <c:pt idx="14181">
                  <c:v>0.998084291187739</c:v>
                </c:pt>
                <c:pt idx="14182">
                  <c:v>0.998084291187739</c:v>
                </c:pt>
                <c:pt idx="14183">
                  <c:v>0.998084291187739</c:v>
                </c:pt>
                <c:pt idx="14184">
                  <c:v>0.998084291187739</c:v>
                </c:pt>
                <c:pt idx="14185">
                  <c:v>0.998084291187739</c:v>
                </c:pt>
                <c:pt idx="14186">
                  <c:v>0.998084291187739</c:v>
                </c:pt>
                <c:pt idx="14187">
                  <c:v>0.998084291187739</c:v>
                </c:pt>
                <c:pt idx="14188">
                  <c:v>0.998084291187739</c:v>
                </c:pt>
                <c:pt idx="14189">
                  <c:v>0.998084291187739</c:v>
                </c:pt>
                <c:pt idx="14190">
                  <c:v>0.998084291187739</c:v>
                </c:pt>
                <c:pt idx="14191">
                  <c:v>0.998084291187739</c:v>
                </c:pt>
                <c:pt idx="14192">
                  <c:v>0.998084291187739</c:v>
                </c:pt>
                <c:pt idx="14193">
                  <c:v>0.998084291187739</c:v>
                </c:pt>
                <c:pt idx="14194">
                  <c:v>0.998084291187739</c:v>
                </c:pt>
                <c:pt idx="14195">
                  <c:v>0.998084291187739</c:v>
                </c:pt>
                <c:pt idx="14196">
                  <c:v>0.998084291187739</c:v>
                </c:pt>
                <c:pt idx="14197">
                  <c:v>0.998084291187739</c:v>
                </c:pt>
                <c:pt idx="14198">
                  <c:v>0.998084291187739</c:v>
                </c:pt>
                <c:pt idx="14199">
                  <c:v>0.998084291187739</c:v>
                </c:pt>
                <c:pt idx="14200">
                  <c:v>0.998084291187739</c:v>
                </c:pt>
                <c:pt idx="14201">
                  <c:v>0.998084291187739</c:v>
                </c:pt>
                <c:pt idx="14202">
                  <c:v>0.998084291187739</c:v>
                </c:pt>
                <c:pt idx="14203">
                  <c:v>0.998084291187739</c:v>
                </c:pt>
                <c:pt idx="14204">
                  <c:v>0.998084291187739</c:v>
                </c:pt>
                <c:pt idx="14205">
                  <c:v>0.998084291187739</c:v>
                </c:pt>
                <c:pt idx="14206">
                  <c:v>0.998084291187739</c:v>
                </c:pt>
                <c:pt idx="14207">
                  <c:v>0.998084291187739</c:v>
                </c:pt>
                <c:pt idx="14208">
                  <c:v>0.998084291187739</c:v>
                </c:pt>
                <c:pt idx="14209">
                  <c:v>0.998084291187739</c:v>
                </c:pt>
                <c:pt idx="14210">
                  <c:v>0.998084291187739</c:v>
                </c:pt>
                <c:pt idx="14211">
                  <c:v>0.998084291187739</c:v>
                </c:pt>
                <c:pt idx="14212">
                  <c:v>0.998084291187739</c:v>
                </c:pt>
                <c:pt idx="14213">
                  <c:v>0.998084291187739</c:v>
                </c:pt>
                <c:pt idx="14214">
                  <c:v>0.998084291187739</c:v>
                </c:pt>
                <c:pt idx="14215">
                  <c:v>0.998084291187739</c:v>
                </c:pt>
                <c:pt idx="14216">
                  <c:v>0.998084291187739</c:v>
                </c:pt>
                <c:pt idx="14217">
                  <c:v>0.998084291187739</c:v>
                </c:pt>
                <c:pt idx="14218">
                  <c:v>0.998084291187739</c:v>
                </c:pt>
                <c:pt idx="14219">
                  <c:v>0.998084291187739</c:v>
                </c:pt>
                <c:pt idx="14220">
                  <c:v>0.998084291187739</c:v>
                </c:pt>
                <c:pt idx="14221">
                  <c:v>0.998084291187739</c:v>
                </c:pt>
                <c:pt idx="14222">
                  <c:v>0.998084291187739</c:v>
                </c:pt>
                <c:pt idx="14223">
                  <c:v>0.998084291187739</c:v>
                </c:pt>
                <c:pt idx="14224">
                  <c:v>0.998084291187739</c:v>
                </c:pt>
                <c:pt idx="14225">
                  <c:v>0.998084291187739</c:v>
                </c:pt>
                <c:pt idx="14226">
                  <c:v>0.998084291187739</c:v>
                </c:pt>
                <c:pt idx="14227">
                  <c:v>0.998084291187739</c:v>
                </c:pt>
                <c:pt idx="14228">
                  <c:v>0.998084291187739</c:v>
                </c:pt>
                <c:pt idx="14229">
                  <c:v>0.998084291187739</c:v>
                </c:pt>
                <c:pt idx="14230">
                  <c:v>0.998084291187739</c:v>
                </c:pt>
                <c:pt idx="14231">
                  <c:v>0.998084291187739</c:v>
                </c:pt>
                <c:pt idx="14232">
                  <c:v>0.998084291187739</c:v>
                </c:pt>
                <c:pt idx="14233">
                  <c:v>0.998084291187739</c:v>
                </c:pt>
                <c:pt idx="14234">
                  <c:v>0.998084291187739</c:v>
                </c:pt>
                <c:pt idx="14235">
                  <c:v>0.998084291187739</c:v>
                </c:pt>
                <c:pt idx="14236">
                  <c:v>0.998084291187739</c:v>
                </c:pt>
                <c:pt idx="14237">
                  <c:v>0.998084291187739</c:v>
                </c:pt>
                <c:pt idx="14238">
                  <c:v>0.998084291187739</c:v>
                </c:pt>
                <c:pt idx="14239">
                  <c:v>0.998084291187739</c:v>
                </c:pt>
                <c:pt idx="14240">
                  <c:v>0.998084291187739</c:v>
                </c:pt>
                <c:pt idx="14241">
                  <c:v>0.998084291187739</c:v>
                </c:pt>
                <c:pt idx="14242">
                  <c:v>0.998084291187739</c:v>
                </c:pt>
                <c:pt idx="14243">
                  <c:v>0.998084291187739</c:v>
                </c:pt>
                <c:pt idx="14244">
                  <c:v>0.998084291187739</c:v>
                </c:pt>
                <c:pt idx="14245">
                  <c:v>0.998084291187739</c:v>
                </c:pt>
                <c:pt idx="14246">
                  <c:v>0.998084291187739</c:v>
                </c:pt>
                <c:pt idx="14247">
                  <c:v>0.998084291187739</c:v>
                </c:pt>
                <c:pt idx="14248">
                  <c:v>0.998084291187739</c:v>
                </c:pt>
                <c:pt idx="14249">
                  <c:v>0.998084291187739</c:v>
                </c:pt>
                <c:pt idx="14250">
                  <c:v>0.998084291187739</c:v>
                </c:pt>
                <c:pt idx="14251">
                  <c:v>0.998084291187739</c:v>
                </c:pt>
                <c:pt idx="14252">
                  <c:v>0.998084291187739</c:v>
                </c:pt>
                <c:pt idx="14253">
                  <c:v>0.998084291187739</c:v>
                </c:pt>
                <c:pt idx="14254">
                  <c:v>0.998084291187739</c:v>
                </c:pt>
                <c:pt idx="14255">
                  <c:v>0.998084291187739</c:v>
                </c:pt>
                <c:pt idx="14256">
                  <c:v>0.998084291187739</c:v>
                </c:pt>
                <c:pt idx="14257">
                  <c:v>0.998084291187739</c:v>
                </c:pt>
                <c:pt idx="14258">
                  <c:v>0.998084291187739</c:v>
                </c:pt>
                <c:pt idx="14259">
                  <c:v>0.998084291187739</c:v>
                </c:pt>
                <c:pt idx="14260">
                  <c:v>0.998084291187739</c:v>
                </c:pt>
                <c:pt idx="14261">
                  <c:v>0.998084291187739</c:v>
                </c:pt>
                <c:pt idx="14262">
                  <c:v>0.998084291187739</c:v>
                </c:pt>
                <c:pt idx="14263">
                  <c:v>0.998084291187739</c:v>
                </c:pt>
                <c:pt idx="14264">
                  <c:v>0.998084291187739</c:v>
                </c:pt>
                <c:pt idx="14265">
                  <c:v>0.998084291187739</c:v>
                </c:pt>
                <c:pt idx="14266">
                  <c:v>0.998084291187739</c:v>
                </c:pt>
                <c:pt idx="14267">
                  <c:v>0.998084291187739</c:v>
                </c:pt>
                <c:pt idx="14268">
                  <c:v>0.998084291187739</c:v>
                </c:pt>
                <c:pt idx="14269">
                  <c:v>0.998084291187739</c:v>
                </c:pt>
                <c:pt idx="14270">
                  <c:v>0.998084291187739</c:v>
                </c:pt>
                <c:pt idx="14271">
                  <c:v>0.998084291187739</c:v>
                </c:pt>
                <c:pt idx="14272">
                  <c:v>0.998084291187739</c:v>
                </c:pt>
                <c:pt idx="14273">
                  <c:v>0.998084291187739</c:v>
                </c:pt>
                <c:pt idx="14274">
                  <c:v>0.998084291187739</c:v>
                </c:pt>
                <c:pt idx="14275">
                  <c:v>0.998084291187739</c:v>
                </c:pt>
                <c:pt idx="14276">
                  <c:v>0.998084291187739</c:v>
                </c:pt>
                <c:pt idx="14277">
                  <c:v>0.998084291187739</c:v>
                </c:pt>
                <c:pt idx="14278">
                  <c:v>0.998084291187739</c:v>
                </c:pt>
                <c:pt idx="14279">
                  <c:v>0.998084291187739</c:v>
                </c:pt>
                <c:pt idx="14280">
                  <c:v>0.998084291187739</c:v>
                </c:pt>
                <c:pt idx="14281">
                  <c:v>0.998084291187739</c:v>
                </c:pt>
                <c:pt idx="14282">
                  <c:v>0.998084291187739</c:v>
                </c:pt>
                <c:pt idx="14283">
                  <c:v>0.998084291187739</c:v>
                </c:pt>
                <c:pt idx="14284">
                  <c:v>0.998084291187739</c:v>
                </c:pt>
                <c:pt idx="14285">
                  <c:v>0.998084291187739</c:v>
                </c:pt>
                <c:pt idx="14286">
                  <c:v>0.998084291187739</c:v>
                </c:pt>
                <c:pt idx="14287">
                  <c:v>0.998084291187739</c:v>
                </c:pt>
                <c:pt idx="14288">
                  <c:v>0.998084291187739</c:v>
                </c:pt>
                <c:pt idx="14289">
                  <c:v>0.998084291187739</c:v>
                </c:pt>
                <c:pt idx="14290">
                  <c:v>0.998084291187739</c:v>
                </c:pt>
                <c:pt idx="14291">
                  <c:v>0.998084291187739</c:v>
                </c:pt>
                <c:pt idx="14292">
                  <c:v>0.998084291187739</c:v>
                </c:pt>
                <c:pt idx="14293">
                  <c:v>0.998084291187739</c:v>
                </c:pt>
                <c:pt idx="14294">
                  <c:v>0.998084291187739</c:v>
                </c:pt>
                <c:pt idx="14295">
                  <c:v>0.998084291187739</c:v>
                </c:pt>
                <c:pt idx="14296">
                  <c:v>0.998084291187739</c:v>
                </c:pt>
                <c:pt idx="14297">
                  <c:v>0.998084291187739</c:v>
                </c:pt>
                <c:pt idx="14298">
                  <c:v>0.998084291187739</c:v>
                </c:pt>
                <c:pt idx="14299">
                  <c:v>0.998084291187739</c:v>
                </c:pt>
                <c:pt idx="14300">
                  <c:v>0.998084291187739</c:v>
                </c:pt>
                <c:pt idx="14301">
                  <c:v>0.998084291187739</c:v>
                </c:pt>
                <c:pt idx="14302">
                  <c:v>0.998084291187739</c:v>
                </c:pt>
                <c:pt idx="14303">
                  <c:v>0.998084291187739</c:v>
                </c:pt>
                <c:pt idx="14304">
                  <c:v>0.998084291187739</c:v>
                </c:pt>
                <c:pt idx="14305">
                  <c:v>0.998084291187739</c:v>
                </c:pt>
                <c:pt idx="14306">
                  <c:v>0.998084291187739</c:v>
                </c:pt>
                <c:pt idx="14307">
                  <c:v>0.998084291187739</c:v>
                </c:pt>
                <c:pt idx="14308">
                  <c:v>0.998084291187739</c:v>
                </c:pt>
                <c:pt idx="14309">
                  <c:v>0.998084291187739</c:v>
                </c:pt>
                <c:pt idx="14310">
                  <c:v>0.998084291187739</c:v>
                </c:pt>
                <c:pt idx="14311">
                  <c:v>0.998084291187739</c:v>
                </c:pt>
                <c:pt idx="14312">
                  <c:v>0.998084291187739</c:v>
                </c:pt>
                <c:pt idx="14313">
                  <c:v>0.998084291187739</c:v>
                </c:pt>
                <c:pt idx="14314">
                  <c:v>0.998084291187739</c:v>
                </c:pt>
                <c:pt idx="14315">
                  <c:v>0.998084291187739</c:v>
                </c:pt>
                <c:pt idx="14316">
                  <c:v>0.998084291187739</c:v>
                </c:pt>
                <c:pt idx="14317">
                  <c:v>0.998084291187739</c:v>
                </c:pt>
                <c:pt idx="14318">
                  <c:v>0.998084291187739</c:v>
                </c:pt>
                <c:pt idx="14319">
                  <c:v>0.998084291187739</c:v>
                </c:pt>
                <c:pt idx="14320">
                  <c:v>0.998084291187739</c:v>
                </c:pt>
                <c:pt idx="14321">
                  <c:v>0.998084291187739</c:v>
                </c:pt>
                <c:pt idx="14322">
                  <c:v>0.998084291187739</c:v>
                </c:pt>
                <c:pt idx="14323">
                  <c:v>0.998084291187739</c:v>
                </c:pt>
                <c:pt idx="14324">
                  <c:v>0.998084291187739</c:v>
                </c:pt>
                <c:pt idx="14325">
                  <c:v>0.998084291187739</c:v>
                </c:pt>
                <c:pt idx="14326">
                  <c:v>0.998084291187739</c:v>
                </c:pt>
                <c:pt idx="14327">
                  <c:v>0.998084291187739</c:v>
                </c:pt>
                <c:pt idx="14328">
                  <c:v>0.998084291187739</c:v>
                </c:pt>
                <c:pt idx="14329">
                  <c:v>0.998084291187739</c:v>
                </c:pt>
                <c:pt idx="14330">
                  <c:v>0.998084291187739</c:v>
                </c:pt>
                <c:pt idx="14331">
                  <c:v>0.998084291187739</c:v>
                </c:pt>
                <c:pt idx="14332">
                  <c:v>0.998084291187739</c:v>
                </c:pt>
                <c:pt idx="14333">
                  <c:v>0.998084291187739</c:v>
                </c:pt>
                <c:pt idx="14334">
                  <c:v>0.998084291187739</c:v>
                </c:pt>
                <c:pt idx="14335">
                  <c:v>0.998084291187739</c:v>
                </c:pt>
                <c:pt idx="14336">
                  <c:v>0.998084291187739</c:v>
                </c:pt>
                <c:pt idx="14337">
                  <c:v>0.998084291187739</c:v>
                </c:pt>
                <c:pt idx="14338">
                  <c:v>0.998084291187739</c:v>
                </c:pt>
                <c:pt idx="14339">
                  <c:v>0.998084291187739</c:v>
                </c:pt>
                <c:pt idx="14340">
                  <c:v>0.998084291187739</c:v>
                </c:pt>
                <c:pt idx="14341">
                  <c:v>0.998084291187739</c:v>
                </c:pt>
                <c:pt idx="14342">
                  <c:v>0.998084291187739</c:v>
                </c:pt>
                <c:pt idx="14343">
                  <c:v>0.998084291187739</c:v>
                </c:pt>
                <c:pt idx="14344">
                  <c:v>0.998084291187739</c:v>
                </c:pt>
                <c:pt idx="14345">
                  <c:v>0.998084291187739</c:v>
                </c:pt>
                <c:pt idx="14346">
                  <c:v>0.998084291187739</c:v>
                </c:pt>
                <c:pt idx="14347">
                  <c:v>0.998084291187739</c:v>
                </c:pt>
                <c:pt idx="14348">
                  <c:v>0.998084291187739</c:v>
                </c:pt>
                <c:pt idx="14349">
                  <c:v>0.998084291187739</c:v>
                </c:pt>
                <c:pt idx="14350">
                  <c:v>0.998084291187739</c:v>
                </c:pt>
                <c:pt idx="14351">
                  <c:v>0.998084291187739</c:v>
                </c:pt>
                <c:pt idx="14352">
                  <c:v>0.998084291187739</c:v>
                </c:pt>
                <c:pt idx="14353">
                  <c:v>0.998084291187739</c:v>
                </c:pt>
                <c:pt idx="14354">
                  <c:v>0.998084291187739</c:v>
                </c:pt>
                <c:pt idx="14355">
                  <c:v>0.998084291187739</c:v>
                </c:pt>
                <c:pt idx="14356">
                  <c:v>0.998084291187739</c:v>
                </c:pt>
                <c:pt idx="14357">
                  <c:v>0.998084291187739</c:v>
                </c:pt>
                <c:pt idx="14358">
                  <c:v>0.998084291187739</c:v>
                </c:pt>
                <c:pt idx="14359">
                  <c:v>0.998084291187739</c:v>
                </c:pt>
                <c:pt idx="14360">
                  <c:v>0.998084291187739</c:v>
                </c:pt>
                <c:pt idx="14361">
                  <c:v>0.998084291187739</c:v>
                </c:pt>
                <c:pt idx="14362">
                  <c:v>0.998084291187739</c:v>
                </c:pt>
                <c:pt idx="14363">
                  <c:v>0.998084291187739</c:v>
                </c:pt>
                <c:pt idx="14364">
                  <c:v>0.998084291187739</c:v>
                </c:pt>
                <c:pt idx="14365">
                  <c:v>0.998084291187739</c:v>
                </c:pt>
                <c:pt idx="14366">
                  <c:v>0.998084291187739</c:v>
                </c:pt>
                <c:pt idx="14367">
                  <c:v>0.998084291187739</c:v>
                </c:pt>
                <c:pt idx="14368">
                  <c:v>0.998084291187739</c:v>
                </c:pt>
                <c:pt idx="14369">
                  <c:v>0.998084291187739</c:v>
                </c:pt>
                <c:pt idx="14370">
                  <c:v>0.998084291187739</c:v>
                </c:pt>
                <c:pt idx="14371">
                  <c:v>0.998084291187739</c:v>
                </c:pt>
                <c:pt idx="14372">
                  <c:v>0.998084291187739</c:v>
                </c:pt>
                <c:pt idx="14373">
                  <c:v>0.998084291187739</c:v>
                </c:pt>
                <c:pt idx="14374">
                  <c:v>0.998084291187739</c:v>
                </c:pt>
                <c:pt idx="14375">
                  <c:v>0.998084291187739</c:v>
                </c:pt>
                <c:pt idx="14376">
                  <c:v>0.998084291187739</c:v>
                </c:pt>
                <c:pt idx="14377">
                  <c:v>0.998084291187739</c:v>
                </c:pt>
                <c:pt idx="14378">
                  <c:v>0.998084291187739</c:v>
                </c:pt>
                <c:pt idx="14379">
                  <c:v>0.998084291187739</c:v>
                </c:pt>
                <c:pt idx="14380">
                  <c:v>0.998084291187739</c:v>
                </c:pt>
                <c:pt idx="14381">
                  <c:v>0.998084291187739</c:v>
                </c:pt>
                <c:pt idx="14382">
                  <c:v>0.998084291187739</c:v>
                </c:pt>
                <c:pt idx="14383">
                  <c:v>0.998084291187739</c:v>
                </c:pt>
                <c:pt idx="14384">
                  <c:v>0.998084291187739</c:v>
                </c:pt>
                <c:pt idx="14385">
                  <c:v>0.998084291187739</c:v>
                </c:pt>
                <c:pt idx="14386">
                  <c:v>0.998084291187739</c:v>
                </c:pt>
                <c:pt idx="14387">
                  <c:v>0.998084291187739</c:v>
                </c:pt>
                <c:pt idx="14388">
                  <c:v>0.998084291187739</c:v>
                </c:pt>
                <c:pt idx="14389">
                  <c:v>0.998084291187739</c:v>
                </c:pt>
                <c:pt idx="14390">
                  <c:v>0.998084291187739</c:v>
                </c:pt>
                <c:pt idx="14391">
                  <c:v>0.998084291187739</c:v>
                </c:pt>
                <c:pt idx="14392">
                  <c:v>0.998084291187739</c:v>
                </c:pt>
                <c:pt idx="14393">
                  <c:v>0.998084291187739</c:v>
                </c:pt>
                <c:pt idx="14394">
                  <c:v>0.998084291187739</c:v>
                </c:pt>
                <c:pt idx="14395">
                  <c:v>0.998084291187739</c:v>
                </c:pt>
                <c:pt idx="14396">
                  <c:v>0.998084291187739</c:v>
                </c:pt>
                <c:pt idx="14397">
                  <c:v>0.998084291187739</c:v>
                </c:pt>
                <c:pt idx="14398">
                  <c:v>0.998084291187739</c:v>
                </c:pt>
                <c:pt idx="14399">
                  <c:v>0.998084291187739</c:v>
                </c:pt>
                <c:pt idx="14400">
                  <c:v>0.998084291187739</c:v>
                </c:pt>
                <c:pt idx="14401">
                  <c:v>0.998084291187739</c:v>
                </c:pt>
                <c:pt idx="14402">
                  <c:v>0.998084291187739</c:v>
                </c:pt>
                <c:pt idx="14403">
                  <c:v>0.998084291187739</c:v>
                </c:pt>
                <c:pt idx="14404">
                  <c:v>0.998084291187739</c:v>
                </c:pt>
                <c:pt idx="14405">
                  <c:v>0.998084291187739</c:v>
                </c:pt>
                <c:pt idx="14406">
                  <c:v>0.998084291187739</c:v>
                </c:pt>
                <c:pt idx="14407">
                  <c:v>0.998084291187739</c:v>
                </c:pt>
                <c:pt idx="14408">
                  <c:v>0.998084291187739</c:v>
                </c:pt>
                <c:pt idx="14409">
                  <c:v>0.998084291187739</c:v>
                </c:pt>
                <c:pt idx="14410">
                  <c:v>0.998084291187739</c:v>
                </c:pt>
                <c:pt idx="14411">
                  <c:v>0.998084291187739</c:v>
                </c:pt>
                <c:pt idx="14412">
                  <c:v>0.998084291187739</c:v>
                </c:pt>
                <c:pt idx="14413">
                  <c:v>0.998084291187739</c:v>
                </c:pt>
                <c:pt idx="14414">
                  <c:v>0.998084291187739</c:v>
                </c:pt>
                <c:pt idx="14415">
                  <c:v>0.998084291187739</c:v>
                </c:pt>
                <c:pt idx="14416">
                  <c:v>0.998084291187739</c:v>
                </c:pt>
                <c:pt idx="14417">
                  <c:v>0.998084291187739</c:v>
                </c:pt>
                <c:pt idx="14418">
                  <c:v>0.998084291187739</c:v>
                </c:pt>
                <c:pt idx="14419">
                  <c:v>0.998084291187739</c:v>
                </c:pt>
                <c:pt idx="14420">
                  <c:v>0.998084291187739</c:v>
                </c:pt>
                <c:pt idx="14421">
                  <c:v>0.998084291187739</c:v>
                </c:pt>
                <c:pt idx="14422">
                  <c:v>0.998084291187739</c:v>
                </c:pt>
                <c:pt idx="14423">
                  <c:v>0.998084291187739</c:v>
                </c:pt>
                <c:pt idx="14424">
                  <c:v>0.998084291187739</c:v>
                </c:pt>
                <c:pt idx="14425">
                  <c:v>0.998084291187739</c:v>
                </c:pt>
                <c:pt idx="14426">
                  <c:v>0.998084291187739</c:v>
                </c:pt>
                <c:pt idx="14427">
                  <c:v>0.998084291187739</c:v>
                </c:pt>
                <c:pt idx="14428">
                  <c:v>0.998084291187739</c:v>
                </c:pt>
                <c:pt idx="14429">
                  <c:v>0.998084291187739</c:v>
                </c:pt>
                <c:pt idx="14430">
                  <c:v>0.998084291187739</c:v>
                </c:pt>
                <c:pt idx="14431">
                  <c:v>0.998084291187739</c:v>
                </c:pt>
                <c:pt idx="14432">
                  <c:v>0.998084291187739</c:v>
                </c:pt>
                <c:pt idx="14433">
                  <c:v>0.998084291187739</c:v>
                </c:pt>
                <c:pt idx="14434">
                  <c:v>0.998084291187739</c:v>
                </c:pt>
                <c:pt idx="14435">
                  <c:v>0.998084291187739</c:v>
                </c:pt>
                <c:pt idx="14436">
                  <c:v>0.998084291187739</c:v>
                </c:pt>
                <c:pt idx="14437">
                  <c:v>0.998084291187739</c:v>
                </c:pt>
                <c:pt idx="14438">
                  <c:v>0.998084291187739</c:v>
                </c:pt>
                <c:pt idx="14439">
                  <c:v>0.998084291187739</c:v>
                </c:pt>
                <c:pt idx="14440">
                  <c:v>0.998084291187739</c:v>
                </c:pt>
                <c:pt idx="14441">
                  <c:v>0.998084291187739</c:v>
                </c:pt>
                <c:pt idx="14442">
                  <c:v>0.998084291187739</c:v>
                </c:pt>
                <c:pt idx="14443">
                  <c:v>0.998084291187739</c:v>
                </c:pt>
                <c:pt idx="14444">
                  <c:v>0.998084291187739</c:v>
                </c:pt>
                <c:pt idx="14445">
                  <c:v>0.998084291187739</c:v>
                </c:pt>
                <c:pt idx="14446">
                  <c:v>0.998084291187739</c:v>
                </c:pt>
                <c:pt idx="14447">
                  <c:v>0.998084291187739</c:v>
                </c:pt>
                <c:pt idx="14448">
                  <c:v>0.998084291187739</c:v>
                </c:pt>
                <c:pt idx="14449">
                  <c:v>0.998084291187739</c:v>
                </c:pt>
                <c:pt idx="14450">
                  <c:v>0.998084291187739</c:v>
                </c:pt>
                <c:pt idx="14451">
                  <c:v>0.998084291187739</c:v>
                </c:pt>
                <c:pt idx="14452">
                  <c:v>0.998084291187739</c:v>
                </c:pt>
                <c:pt idx="14453">
                  <c:v>0.998084291187739</c:v>
                </c:pt>
                <c:pt idx="14454">
                  <c:v>0.998084291187739</c:v>
                </c:pt>
                <c:pt idx="14455">
                  <c:v>0.998084291187739</c:v>
                </c:pt>
                <c:pt idx="14456">
                  <c:v>0.998084291187739</c:v>
                </c:pt>
                <c:pt idx="14457">
                  <c:v>0.998084291187739</c:v>
                </c:pt>
                <c:pt idx="14458">
                  <c:v>0.998084291187739</c:v>
                </c:pt>
                <c:pt idx="14459">
                  <c:v>0.998084291187739</c:v>
                </c:pt>
                <c:pt idx="14460">
                  <c:v>0.998084291187739</c:v>
                </c:pt>
                <c:pt idx="14461">
                  <c:v>0.998084291187739</c:v>
                </c:pt>
                <c:pt idx="14462">
                  <c:v>0.998084291187739</c:v>
                </c:pt>
                <c:pt idx="14463">
                  <c:v>0.998084291187739</c:v>
                </c:pt>
                <c:pt idx="14464">
                  <c:v>0.998084291187739</c:v>
                </c:pt>
                <c:pt idx="14465">
                  <c:v>0.998084291187739</c:v>
                </c:pt>
                <c:pt idx="14466">
                  <c:v>0.998084291187739</c:v>
                </c:pt>
                <c:pt idx="14467">
                  <c:v>0.998084291187739</c:v>
                </c:pt>
                <c:pt idx="14468">
                  <c:v>0.998084291187739</c:v>
                </c:pt>
                <c:pt idx="14469">
                  <c:v>0.998084291187739</c:v>
                </c:pt>
                <c:pt idx="14470">
                  <c:v>0.998084291187739</c:v>
                </c:pt>
                <c:pt idx="14471">
                  <c:v>0.998084291187739</c:v>
                </c:pt>
                <c:pt idx="14472">
                  <c:v>0.998084291187739</c:v>
                </c:pt>
                <c:pt idx="14473">
                  <c:v>0.998084291187739</c:v>
                </c:pt>
                <c:pt idx="14474">
                  <c:v>0.998084291187739</c:v>
                </c:pt>
                <c:pt idx="14475">
                  <c:v>0.998084291187739</c:v>
                </c:pt>
                <c:pt idx="14476">
                  <c:v>0.998084291187739</c:v>
                </c:pt>
                <c:pt idx="14477">
                  <c:v>0.998084291187739</c:v>
                </c:pt>
                <c:pt idx="14478">
                  <c:v>0.998084291187739</c:v>
                </c:pt>
                <c:pt idx="14479">
                  <c:v>0.998084291187739</c:v>
                </c:pt>
                <c:pt idx="14480">
                  <c:v>0.998084291187739</c:v>
                </c:pt>
                <c:pt idx="14481">
                  <c:v>0.998084291187739</c:v>
                </c:pt>
                <c:pt idx="14482">
                  <c:v>0.998084291187739</c:v>
                </c:pt>
                <c:pt idx="14483">
                  <c:v>0.998084291187739</c:v>
                </c:pt>
                <c:pt idx="14484">
                  <c:v>0.998084291187739</c:v>
                </c:pt>
                <c:pt idx="14485">
                  <c:v>0.998084291187739</c:v>
                </c:pt>
                <c:pt idx="14486">
                  <c:v>0.998084291187739</c:v>
                </c:pt>
                <c:pt idx="14487">
                  <c:v>0.998084291187739</c:v>
                </c:pt>
                <c:pt idx="14488">
                  <c:v>0.998084291187739</c:v>
                </c:pt>
                <c:pt idx="14489">
                  <c:v>0.998084291187739</c:v>
                </c:pt>
                <c:pt idx="14490">
                  <c:v>0.998084291187739</c:v>
                </c:pt>
                <c:pt idx="14491">
                  <c:v>0.998084291187739</c:v>
                </c:pt>
                <c:pt idx="14492">
                  <c:v>0.998084291187739</c:v>
                </c:pt>
                <c:pt idx="14493">
                  <c:v>0.998084291187739</c:v>
                </c:pt>
                <c:pt idx="14494">
                  <c:v>0.998084291187739</c:v>
                </c:pt>
                <c:pt idx="14495">
                  <c:v>0.998084291187739</c:v>
                </c:pt>
                <c:pt idx="14496">
                  <c:v>0.998084291187739</c:v>
                </c:pt>
                <c:pt idx="14497">
                  <c:v>0.998084291187739</c:v>
                </c:pt>
                <c:pt idx="14498">
                  <c:v>0.998084291187739</c:v>
                </c:pt>
                <c:pt idx="14499">
                  <c:v>0.998084291187739</c:v>
                </c:pt>
                <c:pt idx="14500">
                  <c:v>0.998084291187739</c:v>
                </c:pt>
                <c:pt idx="14501">
                  <c:v>0.998084291187739</c:v>
                </c:pt>
                <c:pt idx="14502">
                  <c:v>0.998084291187739</c:v>
                </c:pt>
                <c:pt idx="14503">
                  <c:v>0.998084291187739</c:v>
                </c:pt>
                <c:pt idx="14504">
                  <c:v>0.998084291187739</c:v>
                </c:pt>
                <c:pt idx="14505">
                  <c:v>0.998084291187739</c:v>
                </c:pt>
                <c:pt idx="14506">
                  <c:v>0.998084291187739</c:v>
                </c:pt>
                <c:pt idx="14507">
                  <c:v>0.998084291187739</c:v>
                </c:pt>
                <c:pt idx="14508">
                  <c:v>0.998084291187739</c:v>
                </c:pt>
                <c:pt idx="14509">
                  <c:v>0.998084291187739</c:v>
                </c:pt>
                <c:pt idx="14510">
                  <c:v>0.998084291187739</c:v>
                </c:pt>
                <c:pt idx="14511">
                  <c:v>0.998084291187739</c:v>
                </c:pt>
                <c:pt idx="14512">
                  <c:v>0.998084291187739</c:v>
                </c:pt>
                <c:pt idx="14513">
                  <c:v>0.998084291187739</c:v>
                </c:pt>
                <c:pt idx="14514">
                  <c:v>0.998084291187739</c:v>
                </c:pt>
                <c:pt idx="14515">
                  <c:v>0.998084291187739</c:v>
                </c:pt>
                <c:pt idx="14516">
                  <c:v>0.998084291187739</c:v>
                </c:pt>
                <c:pt idx="14517">
                  <c:v>0.998084291187739</c:v>
                </c:pt>
                <c:pt idx="14518">
                  <c:v>0.998084291187739</c:v>
                </c:pt>
                <c:pt idx="14519">
                  <c:v>0.998084291187739</c:v>
                </c:pt>
                <c:pt idx="14520">
                  <c:v>0.998084291187739</c:v>
                </c:pt>
                <c:pt idx="14521">
                  <c:v>0.998084291187739</c:v>
                </c:pt>
                <c:pt idx="14522">
                  <c:v>0.998084291187739</c:v>
                </c:pt>
                <c:pt idx="14523">
                  <c:v>0.998084291187739</c:v>
                </c:pt>
                <c:pt idx="14524">
                  <c:v>0.998084291187739</c:v>
                </c:pt>
                <c:pt idx="14525">
                  <c:v>0.998084291187739</c:v>
                </c:pt>
                <c:pt idx="14526">
                  <c:v>0.998084291187739</c:v>
                </c:pt>
                <c:pt idx="14527">
                  <c:v>0.998084291187739</c:v>
                </c:pt>
                <c:pt idx="14528">
                  <c:v>0.998084291187739</c:v>
                </c:pt>
                <c:pt idx="14529">
                  <c:v>0.998084291187739</c:v>
                </c:pt>
                <c:pt idx="14530">
                  <c:v>0.998084291187739</c:v>
                </c:pt>
                <c:pt idx="14531">
                  <c:v>0.998084291187739</c:v>
                </c:pt>
                <c:pt idx="14532">
                  <c:v>0.998084291187739</c:v>
                </c:pt>
                <c:pt idx="14533">
                  <c:v>0.998084291187739</c:v>
                </c:pt>
                <c:pt idx="14534">
                  <c:v>0.998084291187739</c:v>
                </c:pt>
                <c:pt idx="14535">
                  <c:v>0.998084291187739</c:v>
                </c:pt>
                <c:pt idx="14536">
                  <c:v>0.998084291187739</c:v>
                </c:pt>
                <c:pt idx="14537">
                  <c:v>0.998084291187739</c:v>
                </c:pt>
                <c:pt idx="14538">
                  <c:v>0.998084291187739</c:v>
                </c:pt>
                <c:pt idx="14539">
                  <c:v>0.998084291187739</c:v>
                </c:pt>
                <c:pt idx="14540">
                  <c:v>0.998084291187739</c:v>
                </c:pt>
                <c:pt idx="14541">
                  <c:v>0.998084291187739</c:v>
                </c:pt>
                <c:pt idx="14542">
                  <c:v>0.998084291187739</c:v>
                </c:pt>
                <c:pt idx="14543">
                  <c:v>0.998084291187739</c:v>
                </c:pt>
                <c:pt idx="14544">
                  <c:v>0.998084291187739</c:v>
                </c:pt>
                <c:pt idx="14545">
                  <c:v>0.998084291187739</c:v>
                </c:pt>
                <c:pt idx="14546">
                  <c:v>0.998084291187739</c:v>
                </c:pt>
                <c:pt idx="14547">
                  <c:v>0.998084291187739</c:v>
                </c:pt>
                <c:pt idx="14548">
                  <c:v>0.998084291187739</c:v>
                </c:pt>
                <c:pt idx="14549">
                  <c:v>0.998084291187739</c:v>
                </c:pt>
                <c:pt idx="14550">
                  <c:v>0.998084291187739</c:v>
                </c:pt>
                <c:pt idx="14551">
                  <c:v>0.998084291187739</c:v>
                </c:pt>
                <c:pt idx="14552">
                  <c:v>0.998084291187739</c:v>
                </c:pt>
                <c:pt idx="14553">
                  <c:v>0.998084291187739</c:v>
                </c:pt>
                <c:pt idx="14554">
                  <c:v>0.998084291187739</c:v>
                </c:pt>
                <c:pt idx="14555">
                  <c:v>0.998084291187739</c:v>
                </c:pt>
                <c:pt idx="14556">
                  <c:v>0.998084291187739</c:v>
                </c:pt>
                <c:pt idx="14557">
                  <c:v>0.998084291187739</c:v>
                </c:pt>
                <c:pt idx="14558">
                  <c:v>0.998084291187739</c:v>
                </c:pt>
                <c:pt idx="14559">
                  <c:v>0.998084291187739</c:v>
                </c:pt>
                <c:pt idx="14560">
                  <c:v>0.998084291187739</c:v>
                </c:pt>
                <c:pt idx="14561">
                  <c:v>0.998084291187739</c:v>
                </c:pt>
                <c:pt idx="14562">
                  <c:v>0.998084291187739</c:v>
                </c:pt>
                <c:pt idx="14563">
                  <c:v>0.998084291187739</c:v>
                </c:pt>
                <c:pt idx="14564">
                  <c:v>0.998084291187739</c:v>
                </c:pt>
                <c:pt idx="14565">
                  <c:v>0.998084291187739</c:v>
                </c:pt>
                <c:pt idx="14566">
                  <c:v>0.998084291187739</c:v>
                </c:pt>
                <c:pt idx="14567">
                  <c:v>0.998084291187739</c:v>
                </c:pt>
                <c:pt idx="14568">
                  <c:v>0.998084291187739</c:v>
                </c:pt>
                <c:pt idx="14569">
                  <c:v>0.998084291187739</c:v>
                </c:pt>
                <c:pt idx="14570">
                  <c:v>0.998084291187739</c:v>
                </c:pt>
                <c:pt idx="14571">
                  <c:v>0.998084291187739</c:v>
                </c:pt>
                <c:pt idx="14572">
                  <c:v>0.998084291187739</c:v>
                </c:pt>
                <c:pt idx="14573">
                  <c:v>0.998084291187739</c:v>
                </c:pt>
                <c:pt idx="14574">
                  <c:v>0.998084291187739</c:v>
                </c:pt>
                <c:pt idx="14575">
                  <c:v>0.998084291187739</c:v>
                </c:pt>
                <c:pt idx="14576">
                  <c:v>0.998084291187739</c:v>
                </c:pt>
                <c:pt idx="14577">
                  <c:v>0.998084291187739</c:v>
                </c:pt>
                <c:pt idx="14578">
                  <c:v>0.998084291187739</c:v>
                </c:pt>
                <c:pt idx="14579">
                  <c:v>0.998084291187739</c:v>
                </c:pt>
                <c:pt idx="14580">
                  <c:v>0.998084291187739</c:v>
                </c:pt>
                <c:pt idx="14581">
                  <c:v>0.998084291187739</c:v>
                </c:pt>
                <c:pt idx="14582">
                  <c:v>0.998084291187739</c:v>
                </c:pt>
                <c:pt idx="14583">
                  <c:v>0.998084291187739</c:v>
                </c:pt>
                <c:pt idx="14584">
                  <c:v>0.998084291187739</c:v>
                </c:pt>
                <c:pt idx="14585">
                  <c:v>0.998084291187739</c:v>
                </c:pt>
                <c:pt idx="14586">
                  <c:v>0.998084291187739</c:v>
                </c:pt>
                <c:pt idx="14587">
                  <c:v>0.998084291187739</c:v>
                </c:pt>
                <c:pt idx="14588">
                  <c:v>0.998084291187739</c:v>
                </c:pt>
                <c:pt idx="14589">
                  <c:v>0.998084291187739</c:v>
                </c:pt>
                <c:pt idx="14590">
                  <c:v>0.998084291187739</c:v>
                </c:pt>
                <c:pt idx="14591">
                  <c:v>0.998084291187739</c:v>
                </c:pt>
                <c:pt idx="14592">
                  <c:v>0.998084291187739</c:v>
                </c:pt>
                <c:pt idx="14593">
                  <c:v>0.998084291187739</c:v>
                </c:pt>
                <c:pt idx="14594">
                  <c:v>0.998084291187739</c:v>
                </c:pt>
                <c:pt idx="14595">
                  <c:v>0.998084291187739</c:v>
                </c:pt>
                <c:pt idx="14596">
                  <c:v>0.998084291187739</c:v>
                </c:pt>
                <c:pt idx="14597">
                  <c:v>0.998084291187739</c:v>
                </c:pt>
                <c:pt idx="14598">
                  <c:v>0.998084291187739</c:v>
                </c:pt>
                <c:pt idx="14599">
                  <c:v>0.998084291187739</c:v>
                </c:pt>
                <c:pt idx="14600">
                  <c:v>0.998084291187739</c:v>
                </c:pt>
                <c:pt idx="14601">
                  <c:v>0.998084291187739</c:v>
                </c:pt>
                <c:pt idx="14602">
                  <c:v>0.998084291187739</c:v>
                </c:pt>
                <c:pt idx="14603">
                  <c:v>0.998084291187739</c:v>
                </c:pt>
                <c:pt idx="14604">
                  <c:v>0.998084291187739</c:v>
                </c:pt>
                <c:pt idx="14605">
                  <c:v>0.998084291187739</c:v>
                </c:pt>
                <c:pt idx="14606">
                  <c:v>0.998084291187739</c:v>
                </c:pt>
                <c:pt idx="14607">
                  <c:v>0.998084291187739</c:v>
                </c:pt>
                <c:pt idx="14608">
                  <c:v>0.998084291187739</c:v>
                </c:pt>
                <c:pt idx="14609">
                  <c:v>0.998084291187739</c:v>
                </c:pt>
                <c:pt idx="14610">
                  <c:v>0.998084291187739</c:v>
                </c:pt>
                <c:pt idx="14611">
                  <c:v>0.998084291187739</c:v>
                </c:pt>
                <c:pt idx="14612">
                  <c:v>0.998084291187739</c:v>
                </c:pt>
                <c:pt idx="14613">
                  <c:v>0.998084291187739</c:v>
                </c:pt>
                <c:pt idx="14614">
                  <c:v>0.998084291187739</c:v>
                </c:pt>
                <c:pt idx="14615">
                  <c:v>0.998084291187739</c:v>
                </c:pt>
                <c:pt idx="14616">
                  <c:v>0.998084291187739</c:v>
                </c:pt>
                <c:pt idx="14617">
                  <c:v>0.998084291187739</c:v>
                </c:pt>
                <c:pt idx="14618">
                  <c:v>0.998084291187739</c:v>
                </c:pt>
                <c:pt idx="14619">
                  <c:v>0.998084291187739</c:v>
                </c:pt>
                <c:pt idx="14620">
                  <c:v>0.998084291187739</c:v>
                </c:pt>
                <c:pt idx="14621">
                  <c:v>0.998084291187739</c:v>
                </c:pt>
                <c:pt idx="14622">
                  <c:v>0.998084291187739</c:v>
                </c:pt>
                <c:pt idx="14623">
                  <c:v>0.998084291187739</c:v>
                </c:pt>
                <c:pt idx="14624">
                  <c:v>0.998084291187739</c:v>
                </c:pt>
                <c:pt idx="14625">
                  <c:v>0.998084291187739</c:v>
                </c:pt>
                <c:pt idx="14626">
                  <c:v>0.998084291187739</c:v>
                </c:pt>
                <c:pt idx="14627">
                  <c:v>0.998084291187739</c:v>
                </c:pt>
                <c:pt idx="14628">
                  <c:v>0.998084291187739</c:v>
                </c:pt>
                <c:pt idx="14629">
                  <c:v>0.998084291187739</c:v>
                </c:pt>
                <c:pt idx="14630">
                  <c:v>0.998084291187739</c:v>
                </c:pt>
                <c:pt idx="14631">
                  <c:v>0.998084291187739</c:v>
                </c:pt>
                <c:pt idx="14632">
                  <c:v>0.998084291187739</c:v>
                </c:pt>
                <c:pt idx="14633">
                  <c:v>0.998084291187739</c:v>
                </c:pt>
                <c:pt idx="14634">
                  <c:v>0.998084291187739</c:v>
                </c:pt>
                <c:pt idx="14635">
                  <c:v>0.998084291187739</c:v>
                </c:pt>
                <c:pt idx="14636">
                  <c:v>0.998084291187739</c:v>
                </c:pt>
                <c:pt idx="14637">
                  <c:v>0.998084291187739</c:v>
                </c:pt>
                <c:pt idx="14638">
                  <c:v>0.998084291187739</c:v>
                </c:pt>
                <c:pt idx="14639">
                  <c:v>0.998084291187739</c:v>
                </c:pt>
                <c:pt idx="14640">
                  <c:v>0.998084291187739</c:v>
                </c:pt>
                <c:pt idx="14641">
                  <c:v>0.998084291187739</c:v>
                </c:pt>
                <c:pt idx="14642">
                  <c:v>0.998084291187739</c:v>
                </c:pt>
                <c:pt idx="14643">
                  <c:v>0.998084291187739</c:v>
                </c:pt>
                <c:pt idx="14644">
                  <c:v>0.998084291187739</c:v>
                </c:pt>
                <c:pt idx="14645">
                  <c:v>0.998084291187739</c:v>
                </c:pt>
                <c:pt idx="14646">
                  <c:v>0.998084291187739</c:v>
                </c:pt>
                <c:pt idx="14647">
                  <c:v>0.998084291187739</c:v>
                </c:pt>
                <c:pt idx="14648">
                  <c:v>0.998084291187739</c:v>
                </c:pt>
                <c:pt idx="14649">
                  <c:v>0.998084291187739</c:v>
                </c:pt>
                <c:pt idx="14650">
                  <c:v>0.998084291187739</c:v>
                </c:pt>
                <c:pt idx="14651">
                  <c:v>0.998084291187739</c:v>
                </c:pt>
                <c:pt idx="14652">
                  <c:v>0.998084291187739</c:v>
                </c:pt>
                <c:pt idx="14653">
                  <c:v>0.998084291187739</c:v>
                </c:pt>
                <c:pt idx="14654">
                  <c:v>0.998084291187739</c:v>
                </c:pt>
                <c:pt idx="14655">
                  <c:v>0.998084291187739</c:v>
                </c:pt>
                <c:pt idx="14656">
                  <c:v>0.998084291187739</c:v>
                </c:pt>
                <c:pt idx="14657">
                  <c:v>0.998084291187739</c:v>
                </c:pt>
                <c:pt idx="14658">
                  <c:v>0.998084291187739</c:v>
                </c:pt>
                <c:pt idx="14659">
                  <c:v>0.998084291187739</c:v>
                </c:pt>
                <c:pt idx="14660">
                  <c:v>0.998084291187739</c:v>
                </c:pt>
                <c:pt idx="14661">
                  <c:v>0.998084291187739</c:v>
                </c:pt>
                <c:pt idx="14662">
                  <c:v>0.998084291187739</c:v>
                </c:pt>
                <c:pt idx="14663">
                  <c:v>0.998084291187739</c:v>
                </c:pt>
                <c:pt idx="14664">
                  <c:v>0.998084291187739</c:v>
                </c:pt>
                <c:pt idx="14665">
                  <c:v>0.998084291187739</c:v>
                </c:pt>
                <c:pt idx="14666">
                  <c:v>0.998084291187739</c:v>
                </c:pt>
                <c:pt idx="14667">
                  <c:v>0.998084291187739</c:v>
                </c:pt>
                <c:pt idx="14668">
                  <c:v>0.998084291187739</c:v>
                </c:pt>
                <c:pt idx="14669">
                  <c:v>0.998084291187739</c:v>
                </c:pt>
                <c:pt idx="14670">
                  <c:v>0.998084291187739</c:v>
                </c:pt>
                <c:pt idx="14671">
                  <c:v>0.998084291187739</c:v>
                </c:pt>
                <c:pt idx="14672">
                  <c:v>0.998084291187739</c:v>
                </c:pt>
                <c:pt idx="14673">
                  <c:v>0.998084291187739</c:v>
                </c:pt>
                <c:pt idx="14674">
                  <c:v>0.998084291187739</c:v>
                </c:pt>
                <c:pt idx="14675">
                  <c:v>0.998084291187739</c:v>
                </c:pt>
                <c:pt idx="14676">
                  <c:v>0.998084291187739</c:v>
                </c:pt>
                <c:pt idx="14677">
                  <c:v>0.998084291187739</c:v>
                </c:pt>
                <c:pt idx="14678">
                  <c:v>0.998084291187739</c:v>
                </c:pt>
                <c:pt idx="14679">
                  <c:v>0.998084291187739</c:v>
                </c:pt>
                <c:pt idx="14680">
                  <c:v>0.998084291187739</c:v>
                </c:pt>
                <c:pt idx="14681">
                  <c:v>0.998084291187739</c:v>
                </c:pt>
                <c:pt idx="14682">
                  <c:v>0.998084291187739</c:v>
                </c:pt>
                <c:pt idx="14683">
                  <c:v>0.998084291187739</c:v>
                </c:pt>
                <c:pt idx="14684">
                  <c:v>0.998084291187739</c:v>
                </c:pt>
                <c:pt idx="14685">
                  <c:v>0.998084291187739</c:v>
                </c:pt>
                <c:pt idx="14686">
                  <c:v>0.998084291187739</c:v>
                </c:pt>
                <c:pt idx="14687">
                  <c:v>0.998084291187739</c:v>
                </c:pt>
                <c:pt idx="14688">
                  <c:v>0.998084291187739</c:v>
                </c:pt>
                <c:pt idx="14689">
                  <c:v>0.998084291187739</c:v>
                </c:pt>
                <c:pt idx="14690">
                  <c:v>0.998084291187739</c:v>
                </c:pt>
                <c:pt idx="14691">
                  <c:v>0.998084291187739</c:v>
                </c:pt>
                <c:pt idx="14692">
                  <c:v>0.998084291187739</c:v>
                </c:pt>
                <c:pt idx="14693">
                  <c:v>0.998084291187739</c:v>
                </c:pt>
                <c:pt idx="14694">
                  <c:v>0.998084291187739</c:v>
                </c:pt>
                <c:pt idx="14695">
                  <c:v>0.998084291187739</c:v>
                </c:pt>
                <c:pt idx="14696">
                  <c:v>0.998084291187739</c:v>
                </c:pt>
                <c:pt idx="14697">
                  <c:v>0.998084291187739</c:v>
                </c:pt>
                <c:pt idx="14698">
                  <c:v>0.998084291187739</c:v>
                </c:pt>
                <c:pt idx="14699">
                  <c:v>0.998084291187739</c:v>
                </c:pt>
                <c:pt idx="14700">
                  <c:v>0.998084291187739</c:v>
                </c:pt>
                <c:pt idx="14701">
                  <c:v>0.998084291187739</c:v>
                </c:pt>
                <c:pt idx="14702">
                  <c:v>0.998084291187739</c:v>
                </c:pt>
                <c:pt idx="14703">
                  <c:v>0.998084291187739</c:v>
                </c:pt>
                <c:pt idx="14704">
                  <c:v>0.998084291187739</c:v>
                </c:pt>
                <c:pt idx="14705">
                  <c:v>0.998084291187739</c:v>
                </c:pt>
                <c:pt idx="14706">
                  <c:v>0.998084291187739</c:v>
                </c:pt>
                <c:pt idx="14707">
                  <c:v>0.998084291187739</c:v>
                </c:pt>
                <c:pt idx="14708">
                  <c:v>0.998084291187739</c:v>
                </c:pt>
                <c:pt idx="14709">
                  <c:v>0.998084291187739</c:v>
                </c:pt>
                <c:pt idx="14710">
                  <c:v>0.998084291187739</c:v>
                </c:pt>
                <c:pt idx="14711">
                  <c:v>0.998084291187739</c:v>
                </c:pt>
                <c:pt idx="14712">
                  <c:v>0.998084291187739</c:v>
                </c:pt>
                <c:pt idx="14713">
                  <c:v>0.998084291187739</c:v>
                </c:pt>
                <c:pt idx="14714">
                  <c:v>0.998084291187739</c:v>
                </c:pt>
                <c:pt idx="14715">
                  <c:v>0.998084291187739</c:v>
                </c:pt>
                <c:pt idx="14716">
                  <c:v>0.998084291187739</c:v>
                </c:pt>
                <c:pt idx="14717">
                  <c:v>0.998084291187739</c:v>
                </c:pt>
                <c:pt idx="14718">
                  <c:v>0.998084291187739</c:v>
                </c:pt>
                <c:pt idx="14719">
                  <c:v>0.998084291187739</c:v>
                </c:pt>
                <c:pt idx="14720">
                  <c:v>0.998084291187739</c:v>
                </c:pt>
                <c:pt idx="14721">
                  <c:v>0.998084291187739</c:v>
                </c:pt>
                <c:pt idx="14722">
                  <c:v>0.998084291187739</c:v>
                </c:pt>
                <c:pt idx="14723">
                  <c:v>0.998084291187739</c:v>
                </c:pt>
                <c:pt idx="14724">
                  <c:v>0.998084291187739</c:v>
                </c:pt>
                <c:pt idx="14725">
                  <c:v>0.998084291187739</c:v>
                </c:pt>
                <c:pt idx="14726">
                  <c:v>0.998084291187739</c:v>
                </c:pt>
                <c:pt idx="14727">
                  <c:v>0.998084291187739</c:v>
                </c:pt>
                <c:pt idx="14728">
                  <c:v>0.998084291187739</c:v>
                </c:pt>
                <c:pt idx="14729">
                  <c:v>0.998084291187739</c:v>
                </c:pt>
                <c:pt idx="14730">
                  <c:v>0.998084291187739</c:v>
                </c:pt>
                <c:pt idx="14731">
                  <c:v>0.998084291187739</c:v>
                </c:pt>
                <c:pt idx="14732">
                  <c:v>0.998084291187739</c:v>
                </c:pt>
                <c:pt idx="14733">
                  <c:v>0.998084291187739</c:v>
                </c:pt>
                <c:pt idx="14734">
                  <c:v>0.998084291187739</c:v>
                </c:pt>
                <c:pt idx="14735">
                  <c:v>0.998084291187739</c:v>
                </c:pt>
                <c:pt idx="14736">
                  <c:v>0.998084291187739</c:v>
                </c:pt>
                <c:pt idx="14737">
                  <c:v>0.998084291187739</c:v>
                </c:pt>
                <c:pt idx="14738">
                  <c:v>0.998084291187739</c:v>
                </c:pt>
                <c:pt idx="14739">
                  <c:v>0.998084291187739</c:v>
                </c:pt>
                <c:pt idx="14740">
                  <c:v>0.998084291187739</c:v>
                </c:pt>
                <c:pt idx="14741">
                  <c:v>0.998084291187739</c:v>
                </c:pt>
                <c:pt idx="14742">
                  <c:v>0.998084291187739</c:v>
                </c:pt>
                <c:pt idx="14743">
                  <c:v>0.998084291187739</c:v>
                </c:pt>
                <c:pt idx="14744">
                  <c:v>0.998084291187739</c:v>
                </c:pt>
                <c:pt idx="14745">
                  <c:v>0.998084291187739</c:v>
                </c:pt>
                <c:pt idx="14746">
                  <c:v>0.998084291187739</c:v>
                </c:pt>
                <c:pt idx="14747">
                  <c:v>0.998084291187739</c:v>
                </c:pt>
                <c:pt idx="14748">
                  <c:v>0.998084291187739</c:v>
                </c:pt>
                <c:pt idx="14749">
                  <c:v>0.998084291187739</c:v>
                </c:pt>
                <c:pt idx="14750">
                  <c:v>0.998084291187739</c:v>
                </c:pt>
                <c:pt idx="14751">
                  <c:v>0.998084291187739</c:v>
                </c:pt>
                <c:pt idx="14752">
                  <c:v>0.998084291187739</c:v>
                </c:pt>
                <c:pt idx="14753">
                  <c:v>0.998084291187739</c:v>
                </c:pt>
                <c:pt idx="14754">
                  <c:v>0.998084291187739</c:v>
                </c:pt>
                <c:pt idx="14755">
                  <c:v>0.998084291187739</c:v>
                </c:pt>
                <c:pt idx="14756">
                  <c:v>0.998084291187739</c:v>
                </c:pt>
                <c:pt idx="14757">
                  <c:v>0.998084291187739</c:v>
                </c:pt>
                <c:pt idx="14758">
                  <c:v>0.998084291187739</c:v>
                </c:pt>
                <c:pt idx="14759">
                  <c:v>0.998084291187739</c:v>
                </c:pt>
                <c:pt idx="14760">
                  <c:v>0.998084291187739</c:v>
                </c:pt>
                <c:pt idx="14761">
                  <c:v>0.998084291187739</c:v>
                </c:pt>
                <c:pt idx="14762">
                  <c:v>0.998084291187739</c:v>
                </c:pt>
                <c:pt idx="14763">
                  <c:v>0.998084291187739</c:v>
                </c:pt>
                <c:pt idx="14764">
                  <c:v>0.998084291187739</c:v>
                </c:pt>
                <c:pt idx="14765">
                  <c:v>0.998084291187739</c:v>
                </c:pt>
                <c:pt idx="14766">
                  <c:v>0.998084291187739</c:v>
                </c:pt>
                <c:pt idx="14767">
                  <c:v>0.998084291187739</c:v>
                </c:pt>
                <c:pt idx="14768">
                  <c:v>0.998084291187739</c:v>
                </c:pt>
                <c:pt idx="14769">
                  <c:v>0.998084291187739</c:v>
                </c:pt>
                <c:pt idx="14770">
                  <c:v>0.998084291187739</c:v>
                </c:pt>
                <c:pt idx="14771">
                  <c:v>0.998084291187739</c:v>
                </c:pt>
                <c:pt idx="14772">
                  <c:v>0.998084291187739</c:v>
                </c:pt>
                <c:pt idx="14773">
                  <c:v>0.998084291187739</c:v>
                </c:pt>
                <c:pt idx="14774">
                  <c:v>0.998084291187739</c:v>
                </c:pt>
                <c:pt idx="14775">
                  <c:v>0.998084291187739</c:v>
                </c:pt>
                <c:pt idx="14776">
                  <c:v>0.998084291187739</c:v>
                </c:pt>
                <c:pt idx="14777">
                  <c:v>0.998084291187739</c:v>
                </c:pt>
                <c:pt idx="14778">
                  <c:v>0.998084291187739</c:v>
                </c:pt>
                <c:pt idx="14779">
                  <c:v>0.998084291187739</c:v>
                </c:pt>
                <c:pt idx="14780">
                  <c:v>0.998084291187739</c:v>
                </c:pt>
                <c:pt idx="14781">
                  <c:v>0.998084291187739</c:v>
                </c:pt>
                <c:pt idx="14782">
                  <c:v>0.998084291187739</c:v>
                </c:pt>
                <c:pt idx="14783">
                  <c:v>0.998084291187739</c:v>
                </c:pt>
                <c:pt idx="14784">
                  <c:v>0.998084291187739</c:v>
                </c:pt>
                <c:pt idx="14785">
                  <c:v>0.998084291187739</c:v>
                </c:pt>
                <c:pt idx="14786">
                  <c:v>0.998084291187739</c:v>
                </c:pt>
                <c:pt idx="14787">
                  <c:v>0.998084291187739</c:v>
                </c:pt>
                <c:pt idx="14788">
                  <c:v>0.998084291187739</c:v>
                </c:pt>
                <c:pt idx="14789">
                  <c:v>0.998084291187739</c:v>
                </c:pt>
                <c:pt idx="14790">
                  <c:v>0.998084291187739</c:v>
                </c:pt>
                <c:pt idx="14791">
                  <c:v>0.998084291187739</c:v>
                </c:pt>
                <c:pt idx="14792">
                  <c:v>0.998084291187739</c:v>
                </c:pt>
                <c:pt idx="14793">
                  <c:v>0.998084291187739</c:v>
                </c:pt>
                <c:pt idx="14794">
                  <c:v>0.998084291187739</c:v>
                </c:pt>
                <c:pt idx="14795">
                  <c:v>0.998084291187739</c:v>
                </c:pt>
                <c:pt idx="14796">
                  <c:v>0.998084291187739</c:v>
                </c:pt>
                <c:pt idx="14797">
                  <c:v>0.998084291187739</c:v>
                </c:pt>
                <c:pt idx="14798">
                  <c:v>0.998084291187739</c:v>
                </c:pt>
                <c:pt idx="14799">
                  <c:v>0.998084291187739</c:v>
                </c:pt>
                <c:pt idx="14800">
                  <c:v>0.998084291187739</c:v>
                </c:pt>
                <c:pt idx="14801">
                  <c:v>0.998084291187739</c:v>
                </c:pt>
                <c:pt idx="14802">
                  <c:v>0.998084291187739</c:v>
                </c:pt>
                <c:pt idx="14803">
                  <c:v>0.998084291187739</c:v>
                </c:pt>
                <c:pt idx="14804">
                  <c:v>0.998084291187739</c:v>
                </c:pt>
                <c:pt idx="14805">
                  <c:v>0.998084291187739</c:v>
                </c:pt>
                <c:pt idx="14806">
                  <c:v>0.998084291187739</c:v>
                </c:pt>
                <c:pt idx="14807">
                  <c:v>0.998084291187739</c:v>
                </c:pt>
                <c:pt idx="14808">
                  <c:v>0.998084291187739</c:v>
                </c:pt>
                <c:pt idx="14809">
                  <c:v>0.998084291187739</c:v>
                </c:pt>
                <c:pt idx="14810">
                  <c:v>0.998084291187739</c:v>
                </c:pt>
                <c:pt idx="14811">
                  <c:v>0.998084291187739</c:v>
                </c:pt>
                <c:pt idx="14812">
                  <c:v>0.998084291187739</c:v>
                </c:pt>
                <c:pt idx="14813">
                  <c:v>0.998084291187739</c:v>
                </c:pt>
                <c:pt idx="14814">
                  <c:v>0.998084291187739</c:v>
                </c:pt>
                <c:pt idx="14815">
                  <c:v>0.998084291187739</c:v>
                </c:pt>
                <c:pt idx="14816">
                  <c:v>0.998084291187739</c:v>
                </c:pt>
                <c:pt idx="14817">
                  <c:v>0.998084291187739</c:v>
                </c:pt>
                <c:pt idx="14818">
                  <c:v>0.998084291187739</c:v>
                </c:pt>
                <c:pt idx="14819">
                  <c:v>0.998084291187739</c:v>
                </c:pt>
                <c:pt idx="14820">
                  <c:v>0.998084291187739</c:v>
                </c:pt>
                <c:pt idx="14821">
                  <c:v>0.998084291187739</c:v>
                </c:pt>
                <c:pt idx="14822">
                  <c:v>0.998084291187739</c:v>
                </c:pt>
                <c:pt idx="14823">
                  <c:v>0.998084291187739</c:v>
                </c:pt>
                <c:pt idx="14824">
                  <c:v>0.998084291187739</c:v>
                </c:pt>
                <c:pt idx="14825">
                  <c:v>0.998084291187739</c:v>
                </c:pt>
                <c:pt idx="14826">
                  <c:v>0.998084291187739</c:v>
                </c:pt>
                <c:pt idx="14827">
                  <c:v>0.998084291187739</c:v>
                </c:pt>
                <c:pt idx="14828">
                  <c:v>0.998084291187739</c:v>
                </c:pt>
                <c:pt idx="14829">
                  <c:v>0.998084291187739</c:v>
                </c:pt>
                <c:pt idx="14830">
                  <c:v>0.998084291187739</c:v>
                </c:pt>
                <c:pt idx="14831">
                  <c:v>0.998084291187739</c:v>
                </c:pt>
                <c:pt idx="14832">
                  <c:v>0.998084291187739</c:v>
                </c:pt>
                <c:pt idx="14833">
                  <c:v>0.998084291187739</c:v>
                </c:pt>
                <c:pt idx="14834">
                  <c:v>0.998084291187739</c:v>
                </c:pt>
                <c:pt idx="14835">
                  <c:v>0.998084291187739</c:v>
                </c:pt>
                <c:pt idx="14836">
                  <c:v>0.998084291187739</c:v>
                </c:pt>
                <c:pt idx="14837">
                  <c:v>0.998084291187739</c:v>
                </c:pt>
                <c:pt idx="14838">
                  <c:v>0.998084291187739</c:v>
                </c:pt>
                <c:pt idx="14839">
                  <c:v>0.998084291187739</c:v>
                </c:pt>
                <c:pt idx="14840">
                  <c:v>0.998084291187739</c:v>
                </c:pt>
                <c:pt idx="14841">
                  <c:v>0.998084291187739</c:v>
                </c:pt>
                <c:pt idx="14842">
                  <c:v>0.998084291187739</c:v>
                </c:pt>
                <c:pt idx="14843">
                  <c:v>0.998084291187739</c:v>
                </c:pt>
                <c:pt idx="14844">
                  <c:v>0.998084291187739</c:v>
                </c:pt>
                <c:pt idx="14845">
                  <c:v>0.998084291187739</c:v>
                </c:pt>
                <c:pt idx="14846">
                  <c:v>0.998084291187739</c:v>
                </c:pt>
                <c:pt idx="14847">
                  <c:v>0.998084291187739</c:v>
                </c:pt>
                <c:pt idx="14848">
                  <c:v>0.998084291187739</c:v>
                </c:pt>
                <c:pt idx="14849">
                  <c:v>0.998084291187739</c:v>
                </c:pt>
                <c:pt idx="14850">
                  <c:v>0.998084291187739</c:v>
                </c:pt>
                <c:pt idx="14851">
                  <c:v>0.998084291187739</c:v>
                </c:pt>
                <c:pt idx="14852">
                  <c:v>0.998084291187739</c:v>
                </c:pt>
                <c:pt idx="14853">
                  <c:v>0.998084291187739</c:v>
                </c:pt>
                <c:pt idx="14854">
                  <c:v>0.998084291187739</c:v>
                </c:pt>
                <c:pt idx="14855">
                  <c:v>0.998084291187739</c:v>
                </c:pt>
                <c:pt idx="14856">
                  <c:v>0.998084291187739</c:v>
                </c:pt>
                <c:pt idx="14857">
                  <c:v>0.998084291187739</c:v>
                </c:pt>
                <c:pt idx="14858">
                  <c:v>0.998084291187739</c:v>
                </c:pt>
                <c:pt idx="14859">
                  <c:v>0.998084291187739</c:v>
                </c:pt>
                <c:pt idx="14860">
                  <c:v>0.998084291187739</c:v>
                </c:pt>
                <c:pt idx="14861">
                  <c:v>0.998084291187739</c:v>
                </c:pt>
                <c:pt idx="14862">
                  <c:v>0.998084291187739</c:v>
                </c:pt>
                <c:pt idx="14863">
                  <c:v>0.998084291187739</c:v>
                </c:pt>
                <c:pt idx="14864">
                  <c:v>0.998084291187739</c:v>
                </c:pt>
                <c:pt idx="14865">
                  <c:v>0.998084291187739</c:v>
                </c:pt>
                <c:pt idx="14866">
                  <c:v>0.998084291187739</c:v>
                </c:pt>
                <c:pt idx="14867">
                  <c:v>0.998084291187739</c:v>
                </c:pt>
                <c:pt idx="14868">
                  <c:v>0.998084291187739</c:v>
                </c:pt>
                <c:pt idx="14869">
                  <c:v>0.998084291187739</c:v>
                </c:pt>
                <c:pt idx="14870">
                  <c:v>0.998084291187739</c:v>
                </c:pt>
                <c:pt idx="14871">
                  <c:v>0.998084291187739</c:v>
                </c:pt>
                <c:pt idx="14872">
                  <c:v>0.998084291187739</c:v>
                </c:pt>
                <c:pt idx="14873">
                  <c:v>0.998084291187739</c:v>
                </c:pt>
                <c:pt idx="14874">
                  <c:v>0.998084291187739</c:v>
                </c:pt>
                <c:pt idx="14875">
                  <c:v>0.998084291187739</c:v>
                </c:pt>
                <c:pt idx="14876">
                  <c:v>0.998084291187739</c:v>
                </c:pt>
                <c:pt idx="14877">
                  <c:v>0.998084291187739</c:v>
                </c:pt>
                <c:pt idx="14878">
                  <c:v>0.998084291187739</c:v>
                </c:pt>
                <c:pt idx="14879">
                  <c:v>0.998084291187739</c:v>
                </c:pt>
                <c:pt idx="14880">
                  <c:v>0.998084291187739</c:v>
                </c:pt>
                <c:pt idx="14881">
                  <c:v>0.998084291187739</c:v>
                </c:pt>
                <c:pt idx="14882">
                  <c:v>0.998084291187739</c:v>
                </c:pt>
                <c:pt idx="14883">
                  <c:v>0.998084291187739</c:v>
                </c:pt>
                <c:pt idx="14884">
                  <c:v>0.998084291187739</c:v>
                </c:pt>
                <c:pt idx="14885">
                  <c:v>0.998084291187739</c:v>
                </c:pt>
                <c:pt idx="14886">
                  <c:v>0.998084291187739</c:v>
                </c:pt>
                <c:pt idx="14887">
                  <c:v>0.998084291187739</c:v>
                </c:pt>
                <c:pt idx="14888">
                  <c:v>0.998084291187739</c:v>
                </c:pt>
                <c:pt idx="14889">
                  <c:v>0.998084291187739</c:v>
                </c:pt>
                <c:pt idx="14890">
                  <c:v>0.998084291187739</c:v>
                </c:pt>
                <c:pt idx="14891">
                  <c:v>0.998084291187739</c:v>
                </c:pt>
                <c:pt idx="14892">
                  <c:v>0.998084291187739</c:v>
                </c:pt>
                <c:pt idx="14893">
                  <c:v>0.998084291187739</c:v>
                </c:pt>
                <c:pt idx="14894">
                  <c:v>0.998084291187739</c:v>
                </c:pt>
                <c:pt idx="14895">
                  <c:v>0.998084291187739</c:v>
                </c:pt>
                <c:pt idx="14896">
                  <c:v>0.998084291187739</c:v>
                </c:pt>
                <c:pt idx="14897">
                  <c:v>0.998084291187739</c:v>
                </c:pt>
                <c:pt idx="14898">
                  <c:v>0.998084291187739</c:v>
                </c:pt>
                <c:pt idx="14899">
                  <c:v>0.998084291187739</c:v>
                </c:pt>
                <c:pt idx="14900">
                  <c:v>0.998084291187739</c:v>
                </c:pt>
                <c:pt idx="14901">
                  <c:v>0.998084291187739</c:v>
                </c:pt>
                <c:pt idx="14902">
                  <c:v>0.998084291187739</c:v>
                </c:pt>
                <c:pt idx="14903">
                  <c:v>0.998084291187739</c:v>
                </c:pt>
                <c:pt idx="14904">
                  <c:v>0.998084291187739</c:v>
                </c:pt>
                <c:pt idx="14905">
                  <c:v>0.998084291187739</c:v>
                </c:pt>
                <c:pt idx="14906">
                  <c:v>0.998084291187739</c:v>
                </c:pt>
                <c:pt idx="14907">
                  <c:v>0.998084291187739</c:v>
                </c:pt>
                <c:pt idx="14908">
                  <c:v>0.998084291187739</c:v>
                </c:pt>
                <c:pt idx="14909">
                  <c:v>0.998084291187739</c:v>
                </c:pt>
                <c:pt idx="14910">
                  <c:v>0.998084291187739</c:v>
                </c:pt>
                <c:pt idx="14911">
                  <c:v>0.998084291187739</c:v>
                </c:pt>
                <c:pt idx="14912">
                  <c:v>0.998084291187739</c:v>
                </c:pt>
                <c:pt idx="14913">
                  <c:v>0.998084291187739</c:v>
                </c:pt>
                <c:pt idx="14914">
                  <c:v>0.998084291187739</c:v>
                </c:pt>
                <c:pt idx="14915">
                  <c:v>0.998084291187739</c:v>
                </c:pt>
                <c:pt idx="14916">
                  <c:v>0.998084291187739</c:v>
                </c:pt>
                <c:pt idx="14917">
                  <c:v>0.998084291187739</c:v>
                </c:pt>
                <c:pt idx="14918">
                  <c:v>0.998084291187739</c:v>
                </c:pt>
                <c:pt idx="14919">
                  <c:v>0.998084291187739</c:v>
                </c:pt>
                <c:pt idx="14920">
                  <c:v>0.998084291187739</c:v>
                </c:pt>
                <c:pt idx="14921">
                  <c:v>0.998084291187739</c:v>
                </c:pt>
                <c:pt idx="14922">
                  <c:v>0.998084291187739</c:v>
                </c:pt>
                <c:pt idx="14923">
                  <c:v>0.998084291187739</c:v>
                </c:pt>
                <c:pt idx="14924">
                  <c:v>0.998084291187739</c:v>
                </c:pt>
                <c:pt idx="14925">
                  <c:v>0.998084291187739</c:v>
                </c:pt>
                <c:pt idx="14926">
                  <c:v>0.998084291187739</c:v>
                </c:pt>
                <c:pt idx="14927">
                  <c:v>0.998084291187739</c:v>
                </c:pt>
                <c:pt idx="14928">
                  <c:v>0.998084291187739</c:v>
                </c:pt>
                <c:pt idx="14929">
                  <c:v>0.998084291187739</c:v>
                </c:pt>
                <c:pt idx="14930">
                  <c:v>0.998084291187739</c:v>
                </c:pt>
                <c:pt idx="14931">
                  <c:v>0.998084291187739</c:v>
                </c:pt>
                <c:pt idx="14932">
                  <c:v>0.998084291187739</c:v>
                </c:pt>
                <c:pt idx="14933">
                  <c:v>0.998084291187739</c:v>
                </c:pt>
                <c:pt idx="14934">
                  <c:v>0.998084291187739</c:v>
                </c:pt>
                <c:pt idx="14935">
                  <c:v>0.998084291187739</c:v>
                </c:pt>
                <c:pt idx="14936">
                  <c:v>0.998084291187739</c:v>
                </c:pt>
                <c:pt idx="14937">
                  <c:v>0.998084291187739</c:v>
                </c:pt>
                <c:pt idx="14938">
                  <c:v>0.998084291187739</c:v>
                </c:pt>
                <c:pt idx="14939">
                  <c:v>0.998084291187739</c:v>
                </c:pt>
                <c:pt idx="14940">
                  <c:v>0.998084291187739</c:v>
                </c:pt>
                <c:pt idx="14941">
                  <c:v>0.998084291187739</c:v>
                </c:pt>
                <c:pt idx="14942">
                  <c:v>0.998084291187739</c:v>
                </c:pt>
                <c:pt idx="14943">
                  <c:v>0.998084291187739</c:v>
                </c:pt>
                <c:pt idx="14944">
                  <c:v>0.998084291187739</c:v>
                </c:pt>
                <c:pt idx="14945">
                  <c:v>0.998084291187739</c:v>
                </c:pt>
                <c:pt idx="14946">
                  <c:v>0.998084291187739</c:v>
                </c:pt>
                <c:pt idx="14947">
                  <c:v>0.998084291187739</c:v>
                </c:pt>
                <c:pt idx="14948">
                  <c:v>0.998084291187739</c:v>
                </c:pt>
                <c:pt idx="14949">
                  <c:v>0.998084291187739</c:v>
                </c:pt>
                <c:pt idx="14950">
                  <c:v>0.998084291187739</c:v>
                </c:pt>
                <c:pt idx="14951">
                  <c:v>0.998084291187739</c:v>
                </c:pt>
                <c:pt idx="14952">
                  <c:v>0.998084291187739</c:v>
                </c:pt>
                <c:pt idx="14953">
                  <c:v>0.998084291187739</c:v>
                </c:pt>
                <c:pt idx="14954">
                  <c:v>0.998084291187739</c:v>
                </c:pt>
                <c:pt idx="14955">
                  <c:v>0.998084291187739</c:v>
                </c:pt>
                <c:pt idx="14956">
                  <c:v>0.998084291187739</c:v>
                </c:pt>
                <c:pt idx="14957">
                  <c:v>0.998084291187739</c:v>
                </c:pt>
                <c:pt idx="14958">
                  <c:v>0.998084291187739</c:v>
                </c:pt>
                <c:pt idx="14959">
                  <c:v>0.998084291187739</c:v>
                </c:pt>
                <c:pt idx="14960">
                  <c:v>0.998084291187739</c:v>
                </c:pt>
                <c:pt idx="14961">
                  <c:v>0.998084291187739</c:v>
                </c:pt>
                <c:pt idx="14962">
                  <c:v>0.998084291187739</c:v>
                </c:pt>
                <c:pt idx="14963">
                  <c:v>0.998084291187739</c:v>
                </c:pt>
                <c:pt idx="14964">
                  <c:v>0.998084291187739</c:v>
                </c:pt>
                <c:pt idx="14965">
                  <c:v>0.998084291187739</c:v>
                </c:pt>
                <c:pt idx="14966">
                  <c:v>0.998084291187739</c:v>
                </c:pt>
                <c:pt idx="14967">
                  <c:v>0.998084291187739</c:v>
                </c:pt>
                <c:pt idx="14968">
                  <c:v>0.998084291187739</c:v>
                </c:pt>
                <c:pt idx="14969">
                  <c:v>0.998084291187739</c:v>
                </c:pt>
                <c:pt idx="14970">
                  <c:v>0.998084291187739</c:v>
                </c:pt>
                <c:pt idx="14971">
                  <c:v>0.998084291187739</c:v>
                </c:pt>
                <c:pt idx="14972">
                  <c:v>0.998084291187739</c:v>
                </c:pt>
                <c:pt idx="14973">
                  <c:v>0.998084291187739</c:v>
                </c:pt>
                <c:pt idx="14974">
                  <c:v>0.998084291187739</c:v>
                </c:pt>
                <c:pt idx="14975">
                  <c:v>0.998084291187739</c:v>
                </c:pt>
                <c:pt idx="14976">
                  <c:v>0.998084291187739</c:v>
                </c:pt>
                <c:pt idx="14977">
                  <c:v>0.998084291187739</c:v>
                </c:pt>
                <c:pt idx="14978">
                  <c:v>0.998084291187739</c:v>
                </c:pt>
                <c:pt idx="14979">
                  <c:v>0.998084291187739</c:v>
                </c:pt>
                <c:pt idx="14980">
                  <c:v>0.998084291187739</c:v>
                </c:pt>
                <c:pt idx="14981">
                  <c:v>0.998084291187739</c:v>
                </c:pt>
                <c:pt idx="14982">
                  <c:v>0.998084291187739</c:v>
                </c:pt>
                <c:pt idx="14983">
                  <c:v>0.998084291187739</c:v>
                </c:pt>
                <c:pt idx="14984">
                  <c:v>0.998084291187739</c:v>
                </c:pt>
                <c:pt idx="14985">
                  <c:v>0.998084291187739</c:v>
                </c:pt>
                <c:pt idx="14986">
                  <c:v>0.998084291187739</c:v>
                </c:pt>
                <c:pt idx="14987">
                  <c:v>0.998084291187739</c:v>
                </c:pt>
                <c:pt idx="14988">
                  <c:v>0.998084291187739</c:v>
                </c:pt>
                <c:pt idx="14989">
                  <c:v>0.998084291187739</c:v>
                </c:pt>
                <c:pt idx="14990">
                  <c:v>0.998084291187739</c:v>
                </c:pt>
                <c:pt idx="14991">
                  <c:v>0.998084291187739</c:v>
                </c:pt>
                <c:pt idx="14992">
                  <c:v>0.998084291187739</c:v>
                </c:pt>
                <c:pt idx="14993">
                  <c:v>0.998084291187739</c:v>
                </c:pt>
                <c:pt idx="14994">
                  <c:v>0.998084291187739</c:v>
                </c:pt>
                <c:pt idx="14995">
                  <c:v>0.998084291187739</c:v>
                </c:pt>
                <c:pt idx="14996">
                  <c:v>0.998084291187739</c:v>
                </c:pt>
                <c:pt idx="14997">
                  <c:v>0.998084291187739</c:v>
                </c:pt>
                <c:pt idx="14998">
                  <c:v>0.998084291187739</c:v>
                </c:pt>
                <c:pt idx="14999">
                  <c:v>0.998084291187739</c:v>
                </c:pt>
                <c:pt idx="15000">
                  <c:v>0.998084291187739</c:v>
                </c:pt>
                <c:pt idx="15001">
                  <c:v>0.998084291187739</c:v>
                </c:pt>
                <c:pt idx="15002">
                  <c:v>0.998084291187739</c:v>
                </c:pt>
                <c:pt idx="15003">
                  <c:v>0.998084291187739</c:v>
                </c:pt>
                <c:pt idx="15004">
                  <c:v>0.998084291187739</c:v>
                </c:pt>
                <c:pt idx="15005">
                  <c:v>0.998084291187739</c:v>
                </c:pt>
                <c:pt idx="15006">
                  <c:v>0.998084291187739</c:v>
                </c:pt>
                <c:pt idx="15007">
                  <c:v>0.998084291187739</c:v>
                </c:pt>
                <c:pt idx="15008">
                  <c:v>0.998084291187739</c:v>
                </c:pt>
                <c:pt idx="15009">
                  <c:v>0.998084291187739</c:v>
                </c:pt>
                <c:pt idx="15010">
                  <c:v>0.998084291187739</c:v>
                </c:pt>
                <c:pt idx="15011">
                  <c:v>0.998084291187739</c:v>
                </c:pt>
                <c:pt idx="15012">
                  <c:v>0.998084291187739</c:v>
                </c:pt>
                <c:pt idx="15013">
                  <c:v>0.998084291187739</c:v>
                </c:pt>
                <c:pt idx="15014">
                  <c:v>0.998084291187739</c:v>
                </c:pt>
                <c:pt idx="15015">
                  <c:v>0.998084291187739</c:v>
                </c:pt>
                <c:pt idx="15016">
                  <c:v>0.998084291187739</c:v>
                </c:pt>
                <c:pt idx="15017">
                  <c:v>0.998084291187739</c:v>
                </c:pt>
                <c:pt idx="15018">
                  <c:v>0.998084291187739</c:v>
                </c:pt>
                <c:pt idx="15019">
                  <c:v>0.998084291187739</c:v>
                </c:pt>
                <c:pt idx="15020">
                  <c:v>0.998084291187739</c:v>
                </c:pt>
                <c:pt idx="15021">
                  <c:v>0.998084291187739</c:v>
                </c:pt>
                <c:pt idx="15022">
                  <c:v>0.998084291187739</c:v>
                </c:pt>
                <c:pt idx="15023">
                  <c:v>0.998084291187739</c:v>
                </c:pt>
                <c:pt idx="15024">
                  <c:v>0.998084291187739</c:v>
                </c:pt>
                <c:pt idx="15025">
                  <c:v>0.998084291187739</c:v>
                </c:pt>
                <c:pt idx="15026">
                  <c:v>0.998084291187739</c:v>
                </c:pt>
                <c:pt idx="15027">
                  <c:v>0.998084291187739</c:v>
                </c:pt>
                <c:pt idx="15028">
                  <c:v>0.998084291187739</c:v>
                </c:pt>
                <c:pt idx="15029">
                  <c:v>0.998084291187739</c:v>
                </c:pt>
                <c:pt idx="15030">
                  <c:v>0.998084291187739</c:v>
                </c:pt>
                <c:pt idx="15031">
                  <c:v>0.998084291187739</c:v>
                </c:pt>
                <c:pt idx="15032">
                  <c:v>0.998084291187739</c:v>
                </c:pt>
                <c:pt idx="15033">
                  <c:v>0.998084291187739</c:v>
                </c:pt>
                <c:pt idx="15034">
                  <c:v>0.998084291187739</c:v>
                </c:pt>
                <c:pt idx="15035">
                  <c:v>0.998084291187739</c:v>
                </c:pt>
                <c:pt idx="15036">
                  <c:v>0.998084291187739</c:v>
                </c:pt>
                <c:pt idx="15037">
                  <c:v>0.998084291187739</c:v>
                </c:pt>
                <c:pt idx="15038">
                  <c:v>0.998084291187739</c:v>
                </c:pt>
                <c:pt idx="15039">
                  <c:v>0.998084291187739</c:v>
                </c:pt>
                <c:pt idx="15040">
                  <c:v>0.998084291187739</c:v>
                </c:pt>
                <c:pt idx="15041">
                  <c:v>0.998084291187739</c:v>
                </c:pt>
                <c:pt idx="15042">
                  <c:v>0.998084291187739</c:v>
                </c:pt>
                <c:pt idx="15043">
                  <c:v>0.998084291187739</c:v>
                </c:pt>
                <c:pt idx="15044">
                  <c:v>0.998084291187739</c:v>
                </c:pt>
                <c:pt idx="15045">
                  <c:v>0.998084291187739</c:v>
                </c:pt>
                <c:pt idx="15046">
                  <c:v>0.998084291187739</c:v>
                </c:pt>
                <c:pt idx="15047">
                  <c:v>0.998084291187739</c:v>
                </c:pt>
                <c:pt idx="15048">
                  <c:v>0.998084291187739</c:v>
                </c:pt>
                <c:pt idx="15049">
                  <c:v>0.998084291187739</c:v>
                </c:pt>
                <c:pt idx="15050">
                  <c:v>0.998084291187739</c:v>
                </c:pt>
                <c:pt idx="15051">
                  <c:v>0.998084291187739</c:v>
                </c:pt>
                <c:pt idx="15052">
                  <c:v>0.998084291187739</c:v>
                </c:pt>
                <c:pt idx="15053">
                  <c:v>0.998084291187739</c:v>
                </c:pt>
                <c:pt idx="15054">
                  <c:v>0.998084291187739</c:v>
                </c:pt>
                <c:pt idx="15055">
                  <c:v>0.998084291187739</c:v>
                </c:pt>
                <c:pt idx="15056">
                  <c:v>0.998084291187739</c:v>
                </c:pt>
                <c:pt idx="15057">
                  <c:v>0.998084291187739</c:v>
                </c:pt>
                <c:pt idx="15058">
                  <c:v>0.998084291187739</c:v>
                </c:pt>
                <c:pt idx="15059">
                  <c:v>0.998084291187739</c:v>
                </c:pt>
                <c:pt idx="15060">
                  <c:v>0.998084291187739</c:v>
                </c:pt>
                <c:pt idx="15061">
                  <c:v>0.998084291187739</c:v>
                </c:pt>
                <c:pt idx="15062">
                  <c:v>0.998084291187739</c:v>
                </c:pt>
                <c:pt idx="15063">
                  <c:v>0.998084291187739</c:v>
                </c:pt>
                <c:pt idx="15064">
                  <c:v>0.998084291187739</c:v>
                </c:pt>
                <c:pt idx="15065">
                  <c:v>0.998084291187739</c:v>
                </c:pt>
                <c:pt idx="15066">
                  <c:v>0.998084291187739</c:v>
                </c:pt>
                <c:pt idx="15067">
                  <c:v>0.998084291187739</c:v>
                </c:pt>
                <c:pt idx="15068">
                  <c:v>0.998084291187739</c:v>
                </c:pt>
                <c:pt idx="15069">
                  <c:v>0.998084291187739</c:v>
                </c:pt>
                <c:pt idx="15070">
                  <c:v>0.998084291187739</c:v>
                </c:pt>
                <c:pt idx="15071">
                  <c:v>0.998084291187739</c:v>
                </c:pt>
                <c:pt idx="15072">
                  <c:v>0.998084291187739</c:v>
                </c:pt>
                <c:pt idx="15073">
                  <c:v>0.998084291187739</c:v>
                </c:pt>
                <c:pt idx="15074">
                  <c:v>0.998084291187739</c:v>
                </c:pt>
                <c:pt idx="15075">
                  <c:v>0.998084291187739</c:v>
                </c:pt>
                <c:pt idx="15076">
                  <c:v>0.998084291187739</c:v>
                </c:pt>
                <c:pt idx="15077">
                  <c:v>0.998084291187739</c:v>
                </c:pt>
                <c:pt idx="15078">
                  <c:v>0.998084291187739</c:v>
                </c:pt>
                <c:pt idx="15079">
                  <c:v>0.998084291187739</c:v>
                </c:pt>
                <c:pt idx="15080">
                  <c:v>0.998084291187739</c:v>
                </c:pt>
                <c:pt idx="15081">
                  <c:v>0.998084291187739</c:v>
                </c:pt>
                <c:pt idx="15082">
                  <c:v>0.998084291187739</c:v>
                </c:pt>
                <c:pt idx="15083">
                  <c:v>0.998084291187739</c:v>
                </c:pt>
                <c:pt idx="15084">
                  <c:v>0.998084291187739</c:v>
                </c:pt>
                <c:pt idx="15085">
                  <c:v>0.998084291187739</c:v>
                </c:pt>
                <c:pt idx="15086">
                  <c:v>0.998084291187739</c:v>
                </c:pt>
                <c:pt idx="15087">
                  <c:v>0.998084291187739</c:v>
                </c:pt>
                <c:pt idx="15088">
                  <c:v>0.998084291187739</c:v>
                </c:pt>
                <c:pt idx="15089">
                  <c:v>0.998084291187739</c:v>
                </c:pt>
                <c:pt idx="15090">
                  <c:v>0.998084291187739</c:v>
                </c:pt>
                <c:pt idx="15091">
                  <c:v>0.998084291187739</c:v>
                </c:pt>
                <c:pt idx="15092">
                  <c:v>0.998084291187739</c:v>
                </c:pt>
                <c:pt idx="15093">
                  <c:v>0.998084291187739</c:v>
                </c:pt>
                <c:pt idx="15094">
                  <c:v>0.998084291187739</c:v>
                </c:pt>
                <c:pt idx="15095">
                  <c:v>0.998084291187739</c:v>
                </c:pt>
                <c:pt idx="15096">
                  <c:v>0.998084291187739</c:v>
                </c:pt>
                <c:pt idx="15097">
                  <c:v>0.998084291187739</c:v>
                </c:pt>
                <c:pt idx="15098">
                  <c:v>0.998084291187739</c:v>
                </c:pt>
                <c:pt idx="15099">
                  <c:v>0.998084291187739</c:v>
                </c:pt>
                <c:pt idx="15100">
                  <c:v>0.998084291187739</c:v>
                </c:pt>
                <c:pt idx="15101">
                  <c:v>0.998084291187739</c:v>
                </c:pt>
                <c:pt idx="15102">
                  <c:v>0.998084291187739</c:v>
                </c:pt>
                <c:pt idx="15103">
                  <c:v>0.998084291187739</c:v>
                </c:pt>
                <c:pt idx="15104">
                  <c:v>0.998084291187739</c:v>
                </c:pt>
                <c:pt idx="15105">
                  <c:v>0.998084291187739</c:v>
                </c:pt>
                <c:pt idx="15106">
                  <c:v>0.998084291187739</c:v>
                </c:pt>
                <c:pt idx="15107">
                  <c:v>0.998084291187739</c:v>
                </c:pt>
                <c:pt idx="15108">
                  <c:v>0.998084291187739</c:v>
                </c:pt>
                <c:pt idx="15109">
                  <c:v>0.998084291187739</c:v>
                </c:pt>
                <c:pt idx="15110">
                  <c:v>0.998084291187739</c:v>
                </c:pt>
                <c:pt idx="15111">
                  <c:v>0.998084291187739</c:v>
                </c:pt>
                <c:pt idx="15112">
                  <c:v>0.998084291187739</c:v>
                </c:pt>
                <c:pt idx="15113">
                  <c:v>0.998084291187739</c:v>
                </c:pt>
                <c:pt idx="15114">
                  <c:v>0.998084291187739</c:v>
                </c:pt>
                <c:pt idx="15115">
                  <c:v>0.998084291187739</c:v>
                </c:pt>
                <c:pt idx="15116">
                  <c:v>0.998084291187739</c:v>
                </c:pt>
                <c:pt idx="15117">
                  <c:v>0.998084291187739</c:v>
                </c:pt>
                <c:pt idx="15118">
                  <c:v>0.998084291187739</c:v>
                </c:pt>
                <c:pt idx="15119">
                  <c:v>0.998084291187739</c:v>
                </c:pt>
                <c:pt idx="15120">
                  <c:v>0.998084291187739</c:v>
                </c:pt>
                <c:pt idx="15121">
                  <c:v>0.998084291187739</c:v>
                </c:pt>
                <c:pt idx="15122">
                  <c:v>0.998084291187739</c:v>
                </c:pt>
                <c:pt idx="15123">
                  <c:v>0.998084291187739</c:v>
                </c:pt>
                <c:pt idx="15124">
                  <c:v>0.998084291187739</c:v>
                </c:pt>
                <c:pt idx="15125">
                  <c:v>0.998084291187739</c:v>
                </c:pt>
                <c:pt idx="15126">
                  <c:v>0.998084291187739</c:v>
                </c:pt>
                <c:pt idx="15127">
                  <c:v>0.998084291187739</c:v>
                </c:pt>
                <c:pt idx="15128">
                  <c:v>0.998084291187739</c:v>
                </c:pt>
                <c:pt idx="15129">
                  <c:v>0.998084291187739</c:v>
                </c:pt>
                <c:pt idx="15130">
                  <c:v>0.998084291187739</c:v>
                </c:pt>
                <c:pt idx="15131">
                  <c:v>0.998084291187739</c:v>
                </c:pt>
                <c:pt idx="15132">
                  <c:v>0.998084291187739</c:v>
                </c:pt>
                <c:pt idx="15133">
                  <c:v>0.998084291187739</c:v>
                </c:pt>
                <c:pt idx="15134">
                  <c:v>0.998084291187739</c:v>
                </c:pt>
                <c:pt idx="15135">
                  <c:v>0.998084291187739</c:v>
                </c:pt>
                <c:pt idx="15136">
                  <c:v>0.998084291187739</c:v>
                </c:pt>
                <c:pt idx="15137">
                  <c:v>0.998084291187739</c:v>
                </c:pt>
                <c:pt idx="15138">
                  <c:v>0.998084291187739</c:v>
                </c:pt>
                <c:pt idx="15139">
                  <c:v>0.998084291187739</c:v>
                </c:pt>
                <c:pt idx="15140">
                  <c:v>0.998084291187739</c:v>
                </c:pt>
                <c:pt idx="15141">
                  <c:v>0.998084291187739</c:v>
                </c:pt>
                <c:pt idx="15142">
                  <c:v>0.998084291187739</c:v>
                </c:pt>
                <c:pt idx="15143">
                  <c:v>0.998084291187739</c:v>
                </c:pt>
                <c:pt idx="15144">
                  <c:v>0.998084291187739</c:v>
                </c:pt>
                <c:pt idx="15145">
                  <c:v>0.998084291187739</c:v>
                </c:pt>
                <c:pt idx="15146">
                  <c:v>0.998084291187739</c:v>
                </c:pt>
                <c:pt idx="15147">
                  <c:v>0.998084291187739</c:v>
                </c:pt>
                <c:pt idx="15148">
                  <c:v>0.998084291187739</c:v>
                </c:pt>
                <c:pt idx="15149">
                  <c:v>0.998084291187739</c:v>
                </c:pt>
                <c:pt idx="15150">
                  <c:v>0.998084291187739</c:v>
                </c:pt>
                <c:pt idx="15151">
                  <c:v>0.998084291187739</c:v>
                </c:pt>
                <c:pt idx="15152">
                  <c:v>0.998084291187739</c:v>
                </c:pt>
                <c:pt idx="15153">
                  <c:v>0.998084291187739</c:v>
                </c:pt>
                <c:pt idx="15154">
                  <c:v>0.998084291187739</c:v>
                </c:pt>
                <c:pt idx="15155">
                  <c:v>0.998084291187739</c:v>
                </c:pt>
                <c:pt idx="15156">
                  <c:v>0.998084291187739</c:v>
                </c:pt>
                <c:pt idx="15157">
                  <c:v>0.998084291187739</c:v>
                </c:pt>
                <c:pt idx="15158">
                  <c:v>0.998084291187739</c:v>
                </c:pt>
                <c:pt idx="15159">
                  <c:v>0.998084291187739</c:v>
                </c:pt>
                <c:pt idx="15160">
                  <c:v>0.998084291187739</c:v>
                </c:pt>
                <c:pt idx="15161">
                  <c:v>0.998084291187739</c:v>
                </c:pt>
                <c:pt idx="15162">
                  <c:v>0.998084291187739</c:v>
                </c:pt>
                <c:pt idx="15163">
                  <c:v>0.998084291187739</c:v>
                </c:pt>
                <c:pt idx="15164">
                  <c:v>0.998084291187739</c:v>
                </c:pt>
                <c:pt idx="15165">
                  <c:v>0.998084291187739</c:v>
                </c:pt>
                <c:pt idx="15166">
                  <c:v>0.998084291187739</c:v>
                </c:pt>
                <c:pt idx="15167">
                  <c:v>0.998084291187739</c:v>
                </c:pt>
                <c:pt idx="15168">
                  <c:v>0.998084291187739</c:v>
                </c:pt>
                <c:pt idx="15169">
                  <c:v>0.998084291187739</c:v>
                </c:pt>
                <c:pt idx="15170">
                  <c:v>0.998084291187739</c:v>
                </c:pt>
                <c:pt idx="15171">
                  <c:v>0.998084291187739</c:v>
                </c:pt>
                <c:pt idx="15172">
                  <c:v>0.998084291187739</c:v>
                </c:pt>
                <c:pt idx="15173">
                  <c:v>0.998084291187739</c:v>
                </c:pt>
                <c:pt idx="15174">
                  <c:v>0.998084291187739</c:v>
                </c:pt>
                <c:pt idx="15175">
                  <c:v>0.998084291187739</c:v>
                </c:pt>
                <c:pt idx="15176">
                  <c:v>0.998084291187739</c:v>
                </c:pt>
                <c:pt idx="15177">
                  <c:v>0.998084291187739</c:v>
                </c:pt>
                <c:pt idx="15178">
                  <c:v>0.998084291187739</c:v>
                </c:pt>
                <c:pt idx="15179">
                  <c:v>0.998084291187739</c:v>
                </c:pt>
                <c:pt idx="15180">
                  <c:v>0.998084291187739</c:v>
                </c:pt>
                <c:pt idx="15181">
                  <c:v>0.998084291187739</c:v>
                </c:pt>
                <c:pt idx="15182">
                  <c:v>0.998084291187739</c:v>
                </c:pt>
                <c:pt idx="15183">
                  <c:v>0.998084291187739</c:v>
                </c:pt>
                <c:pt idx="15184">
                  <c:v>0.998084291187739</c:v>
                </c:pt>
                <c:pt idx="15185">
                  <c:v>0.998084291187739</c:v>
                </c:pt>
                <c:pt idx="15186">
                  <c:v>0.998084291187739</c:v>
                </c:pt>
                <c:pt idx="15187">
                  <c:v>0.998084291187739</c:v>
                </c:pt>
                <c:pt idx="15188">
                  <c:v>0.998084291187739</c:v>
                </c:pt>
                <c:pt idx="15189">
                  <c:v>0.998084291187739</c:v>
                </c:pt>
                <c:pt idx="15190">
                  <c:v>0.998084291187739</c:v>
                </c:pt>
                <c:pt idx="15191">
                  <c:v>0.998084291187739</c:v>
                </c:pt>
                <c:pt idx="15192">
                  <c:v>0.998084291187739</c:v>
                </c:pt>
                <c:pt idx="15193">
                  <c:v>0.998084291187739</c:v>
                </c:pt>
                <c:pt idx="15194">
                  <c:v>0.998084291187739</c:v>
                </c:pt>
                <c:pt idx="15195">
                  <c:v>0.998084291187739</c:v>
                </c:pt>
                <c:pt idx="15196">
                  <c:v>0.998084291187739</c:v>
                </c:pt>
                <c:pt idx="15197">
                  <c:v>0.998084291187739</c:v>
                </c:pt>
                <c:pt idx="15198">
                  <c:v>0.998084291187739</c:v>
                </c:pt>
                <c:pt idx="15199">
                  <c:v>0.998084291187739</c:v>
                </c:pt>
                <c:pt idx="15200">
                  <c:v>0.998084291187739</c:v>
                </c:pt>
                <c:pt idx="15201">
                  <c:v>0.998084291187739</c:v>
                </c:pt>
                <c:pt idx="15202">
                  <c:v>0.998084291187739</c:v>
                </c:pt>
                <c:pt idx="15203">
                  <c:v>0.998084291187739</c:v>
                </c:pt>
                <c:pt idx="15204">
                  <c:v>0.998084291187739</c:v>
                </c:pt>
                <c:pt idx="15205">
                  <c:v>0.998084291187739</c:v>
                </c:pt>
                <c:pt idx="15206">
                  <c:v>0.998084291187739</c:v>
                </c:pt>
                <c:pt idx="15207">
                  <c:v>0.998084291187739</c:v>
                </c:pt>
                <c:pt idx="15208">
                  <c:v>0.998084291187739</c:v>
                </c:pt>
                <c:pt idx="15209">
                  <c:v>0.998084291187739</c:v>
                </c:pt>
                <c:pt idx="15210">
                  <c:v>0.998084291187739</c:v>
                </c:pt>
                <c:pt idx="15211">
                  <c:v>0.998084291187739</c:v>
                </c:pt>
                <c:pt idx="15212">
                  <c:v>0.998084291187739</c:v>
                </c:pt>
                <c:pt idx="15213">
                  <c:v>0.998084291187739</c:v>
                </c:pt>
                <c:pt idx="15214">
                  <c:v>0.998084291187739</c:v>
                </c:pt>
                <c:pt idx="15215">
                  <c:v>0.998084291187739</c:v>
                </c:pt>
                <c:pt idx="15216">
                  <c:v>0.998084291187739</c:v>
                </c:pt>
                <c:pt idx="15217">
                  <c:v>0.998084291187739</c:v>
                </c:pt>
                <c:pt idx="15218">
                  <c:v>0.998084291187739</c:v>
                </c:pt>
                <c:pt idx="15219">
                  <c:v>0.998084291187739</c:v>
                </c:pt>
                <c:pt idx="15220">
                  <c:v>0.998084291187739</c:v>
                </c:pt>
                <c:pt idx="15221">
                  <c:v>0.998084291187739</c:v>
                </c:pt>
                <c:pt idx="15222">
                  <c:v>0.998084291187739</c:v>
                </c:pt>
                <c:pt idx="15223">
                  <c:v>0.998084291187739</c:v>
                </c:pt>
                <c:pt idx="15224">
                  <c:v>0.998084291187739</c:v>
                </c:pt>
                <c:pt idx="15225">
                  <c:v>0.998084291187739</c:v>
                </c:pt>
                <c:pt idx="15226">
                  <c:v>0.998084291187739</c:v>
                </c:pt>
                <c:pt idx="15227">
                  <c:v>0.998084291187739</c:v>
                </c:pt>
                <c:pt idx="15228">
                  <c:v>0.998084291187739</c:v>
                </c:pt>
                <c:pt idx="15229">
                  <c:v>0.998084291187739</c:v>
                </c:pt>
                <c:pt idx="15230">
                  <c:v>0.998084291187739</c:v>
                </c:pt>
                <c:pt idx="15231">
                  <c:v>0.998084291187739</c:v>
                </c:pt>
                <c:pt idx="15232">
                  <c:v>0.998084291187739</c:v>
                </c:pt>
                <c:pt idx="15233">
                  <c:v>0.998084291187739</c:v>
                </c:pt>
                <c:pt idx="15234">
                  <c:v>0.998084291187739</c:v>
                </c:pt>
                <c:pt idx="15235">
                  <c:v>0.998084291187739</c:v>
                </c:pt>
                <c:pt idx="15236">
                  <c:v>0.998084291187739</c:v>
                </c:pt>
                <c:pt idx="15237">
                  <c:v>0.998084291187739</c:v>
                </c:pt>
                <c:pt idx="15238">
                  <c:v>0.998084291187739</c:v>
                </c:pt>
                <c:pt idx="15239">
                  <c:v>0.998084291187739</c:v>
                </c:pt>
                <c:pt idx="15240">
                  <c:v>0.998084291187739</c:v>
                </c:pt>
                <c:pt idx="15241">
                  <c:v>0.998084291187739</c:v>
                </c:pt>
                <c:pt idx="15242">
                  <c:v>0.998084291187739</c:v>
                </c:pt>
                <c:pt idx="15243">
                  <c:v>0.998084291187739</c:v>
                </c:pt>
                <c:pt idx="15244">
                  <c:v>0.998084291187739</c:v>
                </c:pt>
                <c:pt idx="15245">
                  <c:v>0.998084291187739</c:v>
                </c:pt>
                <c:pt idx="15246">
                  <c:v>0.998084291187739</c:v>
                </c:pt>
                <c:pt idx="15247">
                  <c:v>0.998084291187739</c:v>
                </c:pt>
                <c:pt idx="15248">
                  <c:v>0.998084291187739</c:v>
                </c:pt>
                <c:pt idx="15249">
                  <c:v>0.998084291187739</c:v>
                </c:pt>
                <c:pt idx="15250">
                  <c:v>0.998084291187739</c:v>
                </c:pt>
                <c:pt idx="15251">
                  <c:v>0.998084291187739</c:v>
                </c:pt>
                <c:pt idx="15252">
                  <c:v>0.998084291187739</c:v>
                </c:pt>
                <c:pt idx="15253">
                  <c:v>0.998084291187739</c:v>
                </c:pt>
                <c:pt idx="15254">
                  <c:v>0.998084291187739</c:v>
                </c:pt>
                <c:pt idx="15255">
                  <c:v>0.998084291187739</c:v>
                </c:pt>
                <c:pt idx="15256">
                  <c:v>0.998084291187739</c:v>
                </c:pt>
                <c:pt idx="15257">
                  <c:v>0.998084291187739</c:v>
                </c:pt>
                <c:pt idx="15258">
                  <c:v>0.998084291187739</c:v>
                </c:pt>
                <c:pt idx="15259">
                  <c:v>0.998084291187739</c:v>
                </c:pt>
                <c:pt idx="15260">
                  <c:v>0.998084291187739</c:v>
                </c:pt>
                <c:pt idx="15261">
                  <c:v>0.998084291187739</c:v>
                </c:pt>
                <c:pt idx="15262">
                  <c:v>0.998084291187739</c:v>
                </c:pt>
                <c:pt idx="15263">
                  <c:v>0.998084291187739</c:v>
                </c:pt>
                <c:pt idx="15264">
                  <c:v>0.998084291187739</c:v>
                </c:pt>
                <c:pt idx="15265">
                  <c:v>0.998084291187739</c:v>
                </c:pt>
                <c:pt idx="15266">
                  <c:v>0.998084291187739</c:v>
                </c:pt>
                <c:pt idx="15267">
                  <c:v>0.998084291187739</c:v>
                </c:pt>
                <c:pt idx="15268">
                  <c:v>0.998084291187739</c:v>
                </c:pt>
                <c:pt idx="15269">
                  <c:v>0.998084291187739</c:v>
                </c:pt>
                <c:pt idx="15270">
                  <c:v>0.998084291187739</c:v>
                </c:pt>
                <c:pt idx="15271">
                  <c:v>0.998084291187739</c:v>
                </c:pt>
                <c:pt idx="15272">
                  <c:v>0.998084291187739</c:v>
                </c:pt>
                <c:pt idx="15273">
                  <c:v>0.998084291187739</c:v>
                </c:pt>
                <c:pt idx="15274">
                  <c:v>0.998084291187739</c:v>
                </c:pt>
                <c:pt idx="15275">
                  <c:v>0.998084291187739</c:v>
                </c:pt>
                <c:pt idx="15276">
                  <c:v>0.998084291187739</c:v>
                </c:pt>
                <c:pt idx="15277">
                  <c:v>0.998084291187739</c:v>
                </c:pt>
                <c:pt idx="15278">
                  <c:v>0.998084291187739</c:v>
                </c:pt>
                <c:pt idx="15279">
                  <c:v>0.998084291187739</c:v>
                </c:pt>
                <c:pt idx="15280">
                  <c:v>0.998084291187739</c:v>
                </c:pt>
                <c:pt idx="15281">
                  <c:v>0.998084291187739</c:v>
                </c:pt>
                <c:pt idx="15282">
                  <c:v>0.998084291187739</c:v>
                </c:pt>
                <c:pt idx="15283">
                  <c:v>0.998084291187739</c:v>
                </c:pt>
                <c:pt idx="15284">
                  <c:v>0.998084291187739</c:v>
                </c:pt>
                <c:pt idx="15285">
                  <c:v>0.998084291187739</c:v>
                </c:pt>
                <c:pt idx="15286">
                  <c:v>0.998084291187739</c:v>
                </c:pt>
                <c:pt idx="15287">
                  <c:v>0.998084291187739</c:v>
                </c:pt>
                <c:pt idx="15288">
                  <c:v>0.998084291187739</c:v>
                </c:pt>
                <c:pt idx="15289">
                  <c:v>0.998084291187739</c:v>
                </c:pt>
                <c:pt idx="15290">
                  <c:v>0.998084291187739</c:v>
                </c:pt>
                <c:pt idx="15291">
                  <c:v>0.998084291187739</c:v>
                </c:pt>
                <c:pt idx="15292">
                  <c:v>0.998084291187739</c:v>
                </c:pt>
                <c:pt idx="15293">
                  <c:v>0.998084291187739</c:v>
                </c:pt>
                <c:pt idx="15294">
                  <c:v>0.998084291187739</c:v>
                </c:pt>
                <c:pt idx="15295">
                  <c:v>0.998084291187739</c:v>
                </c:pt>
                <c:pt idx="15296">
                  <c:v>0.998084291187739</c:v>
                </c:pt>
                <c:pt idx="15297">
                  <c:v>0.998084291187739</c:v>
                </c:pt>
                <c:pt idx="15298">
                  <c:v>0.998084291187739</c:v>
                </c:pt>
                <c:pt idx="15299">
                  <c:v>0.998084291187739</c:v>
                </c:pt>
                <c:pt idx="15300">
                  <c:v>0.998084291187739</c:v>
                </c:pt>
                <c:pt idx="15301">
                  <c:v>0.998084291187739</c:v>
                </c:pt>
                <c:pt idx="15302">
                  <c:v>0.998084291187739</c:v>
                </c:pt>
                <c:pt idx="15303">
                  <c:v>0.998084291187739</c:v>
                </c:pt>
                <c:pt idx="15304">
                  <c:v>0.998084291187739</c:v>
                </c:pt>
                <c:pt idx="15305">
                  <c:v>0.998084291187739</c:v>
                </c:pt>
                <c:pt idx="15306">
                  <c:v>0.998084291187739</c:v>
                </c:pt>
                <c:pt idx="15307">
                  <c:v>0.99744572158365297</c:v>
                </c:pt>
                <c:pt idx="15308">
                  <c:v>0.99744572158365297</c:v>
                </c:pt>
                <c:pt idx="15309">
                  <c:v>0.99744572158365297</c:v>
                </c:pt>
                <c:pt idx="15310">
                  <c:v>0.99744572158365297</c:v>
                </c:pt>
                <c:pt idx="15311">
                  <c:v>0.99744572158365297</c:v>
                </c:pt>
                <c:pt idx="15312">
                  <c:v>0.99744572158365297</c:v>
                </c:pt>
                <c:pt idx="15313">
                  <c:v>0.99744572158365297</c:v>
                </c:pt>
                <c:pt idx="15314">
                  <c:v>0.99744572158365297</c:v>
                </c:pt>
                <c:pt idx="15315">
                  <c:v>0.99744572158365297</c:v>
                </c:pt>
                <c:pt idx="15316">
                  <c:v>0.99744572158365297</c:v>
                </c:pt>
                <c:pt idx="15317">
                  <c:v>0.99744572158365297</c:v>
                </c:pt>
                <c:pt idx="15318">
                  <c:v>0.99744572158365297</c:v>
                </c:pt>
                <c:pt idx="15319">
                  <c:v>0.99744572158365297</c:v>
                </c:pt>
                <c:pt idx="15320">
                  <c:v>0.99744572158365297</c:v>
                </c:pt>
                <c:pt idx="15321">
                  <c:v>0.99744572158365297</c:v>
                </c:pt>
                <c:pt idx="15322">
                  <c:v>0.99744572158365297</c:v>
                </c:pt>
                <c:pt idx="15323">
                  <c:v>0.99744572158365297</c:v>
                </c:pt>
                <c:pt idx="15324">
                  <c:v>0.99680715197956604</c:v>
                </c:pt>
                <c:pt idx="15325">
                  <c:v>0.99680715197956604</c:v>
                </c:pt>
                <c:pt idx="15326">
                  <c:v>0.99680715197956604</c:v>
                </c:pt>
                <c:pt idx="15327">
                  <c:v>0.99680715197956604</c:v>
                </c:pt>
                <c:pt idx="15328">
                  <c:v>0.99680715197956604</c:v>
                </c:pt>
                <c:pt idx="15329">
                  <c:v>0.99680715197956604</c:v>
                </c:pt>
                <c:pt idx="15330">
                  <c:v>0.99680715197956604</c:v>
                </c:pt>
                <c:pt idx="15331">
                  <c:v>0.99680715197956604</c:v>
                </c:pt>
                <c:pt idx="15332">
                  <c:v>0.99680715197956604</c:v>
                </c:pt>
                <c:pt idx="15333">
                  <c:v>0.99680715197956604</c:v>
                </c:pt>
                <c:pt idx="15334">
                  <c:v>0.99680715197956604</c:v>
                </c:pt>
                <c:pt idx="15335">
                  <c:v>0.99680715197956604</c:v>
                </c:pt>
                <c:pt idx="15336">
                  <c:v>0.99680715197956604</c:v>
                </c:pt>
                <c:pt idx="15337">
                  <c:v>0.99680715197956604</c:v>
                </c:pt>
                <c:pt idx="15338">
                  <c:v>0.99680715197956604</c:v>
                </c:pt>
                <c:pt idx="15339">
                  <c:v>0.99680715197956604</c:v>
                </c:pt>
                <c:pt idx="15340">
                  <c:v>0.99680715197956604</c:v>
                </c:pt>
                <c:pt idx="15341">
                  <c:v>0.99680715197956604</c:v>
                </c:pt>
                <c:pt idx="15342">
                  <c:v>0.99680715197956604</c:v>
                </c:pt>
                <c:pt idx="15343">
                  <c:v>0.99680715197956604</c:v>
                </c:pt>
                <c:pt idx="15344">
                  <c:v>0.99680715197956604</c:v>
                </c:pt>
                <c:pt idx="15345">
                  <c:v>0.99680715197956604</c:v>
                </c:pt>
                <c:pt idx="15346">
                  <c:v>0.99680715197956604</c:v>
                </c:pt>
                <c:pt idx="15347">
                  <c:v>0.99680715197956604</c:v>
                </c:pt>
                <c:pt idx="15348">
                  <c:v>0.99680715197956604</c:v>
                </c:pt>
                <c:pt idx="15349">
                  <c:v>0.99680715197956604</c:v>
                </c:pt>
                <c:pt idx="15350">
                  <c:v>0.99680715197956604</c:v>
                </c:pt>
                <c:pt idx="15351">
                  <c:v>0.99680715197956604</c:v>
                </c:pt>
                <c:pt idx="15352">
                  <c:v>0.99680715197956604</c:v>
                </c:pt>
                <c:pt idx="15353">
                  <c:v>0.99680715197956604</c:v>
                </c:pt>
                <c:pt idx="15354">
                  <c:v>0.99680715197956604</c:v>
                </c:pt>
                <c:pt idx="15355">
                  <c:v>0.99680715197956604</c:v>
                </c:pt>
                <c:pt idx="15356">
                  <c:v>0.99680715197956604</c:v>
                </c:pt>
                <c:pt idx="15357">
                  <c:v>0.99680715197956604</c:v>
                </c:pt>
                <c:pt idx="15358">
                  <c:v>0.99680715197956604</c:v>
                </c:pt>
                <c:pt idx="15359">
                  <c:v>0.99680715197956604</c:v>
                </c:pt>
                <c:pt idx="15360">
                  <c:v>0.99680715197956604</c:v>
                </c:pt>
                <c:pt idx="15361">
                  <c:v>0.99680715197956604</c:v>
                </c:pt>
                <c:pt idx="15362">
                  <c:v>0.99680715197956604</c:v>
                </c:pt>
                <c:pt idx="15363">
                  <c:v>0.99680715197956604</c:v>
                </c:pt>
                <c:pt idx="15364">
                  <c:v>0.99680715197956604</c:v>
                </c:pt>
                <c:pt idx="15365">
                  <c:v>0.99680715197956604</c:v>
                </c:pt>
                <c:pt idx="15366">
                  <c:v>0.99680715197956604</c:v>
                </c:pt>
                <c:pt idx="15367">
                  <c:v>0.99680715197956604</c:v>
                </c:pt>
                <c:pt idx="15368">
                  <c:v>0.99680715197956604</c:v>
                </c:pt>
                <c:pt idx="15369">
                  <c:v>0.99680715197956604</c:v>
                </c:pt>
                <c:pt idx="15370">
                  <c:v>0.99680715197956604</c:v>
                </c:pt>
                <c:pt idx="15371">
                  <c:v>0.99680715197956604</c:v>
                </c:pt>
                <c:pt idx="15372">
                  <c:v>0.99680715197956604</c:v>
                </c:pt>
                <c:pt idx="15373">
                  <c:v>0.99680715197956604</c:v>
                </c:pt>
                <c:pt idx="15374">
                  <c:v>0.99680715197956604</c:v>
                </c:pt>
                <c:pt idx="15375">
                  <c:v>0.99680715197956604</c:v>
                </c:pt>
                <c:pt idx="15376">
                  <c:v>0.99680715197956604</c:v>
                </c:pt>
                <c:pt idx="15377">
                  <c:v>0.99680715197956604</c:v>
                </c:pt>
                <c:pt idx="15378">
                  <c:v>0.99680715197956604</c:v>
                </c:pt>
                <c:pt idx="15379">
                  <c:v>0.99680715197956604</c:v>
                </c:pt>
                <c:pt idx="15380">
                  <c:v>0.99680715197956604</c:v>
                </c:pt>
                <c:pt idx="15381">
                  <c:v>0.99680715197956604</c:v>
                </c:pt>
                <c:pt idx="15382">
                  <c:v>0.99680715197956604</c:v>
                </c:pt>
                <c:pt idx="15383">
                  <c:v>0.99680715197956604</c:v>
                </c:pt>
                <c:pt idx="15384">
                  <c:v>0.99680715197956604</c:v>
                </c:pt>
                <c:pt idx="15385">
                  <c:v>0.99680715197956604</c:v>
                </c:pt>
                <c:pt idx="15386">
                  <c:v>0.99680715197956604</c:v>
                </c:pt>
                <c:pt idx="15387">
                  <c:v>0.99680715197956604</c:v>
                </c:pt>
                <c:pt idx="15388">
                  <c:v>0.99680715197956604</c:v>
                </c:pt>
                <c:pt idx="15389">
                  <c:v>0.99680715197956604</c:v>
                </c:pt>
                <c:pt idx="15390">
                  <c:v>0.99680715197956604</c:v>
                </c:pt>
                <c:pt idx="15391">
                  <c:v>0.99680715197956604</c:v>
                </c:pt>
                <c:pt idx="15392">
                  <c:v>0.99680715197956604</c:v>
                </c:pt>
                <c:pt idx="15393">
                  <c:v>0.99680715197956604</c:v>
                </c:pt>
                <c:pt idx="15394">
                  <c:v>0.99680715197956604</c:v>
                </c:pt>
                <c:pt idx="15395">
                  <c:v>0.99680715197956604</c:v>
                </c:pt>
                <c:pt idx="15396">
                  <c:v>0.99680715197956604</c:v>
                </c:pt>
                <c:pt idx="15397">
                  <c:v>0.99680715197956604</c:v>
                </c:pt>
                <c:pt idx="15398">
                  <c:v>0.99680715197956604</c:v>
                </c:pt>
                <c:pt idx="15399">
                  <c:v>0.99680715197956604</c:v>
                </c:pt>
                <c:pt idx="15400">
                  <c:v>0.99680715197956604</c:v>
                </c:pt>
                <c:pt idx="15401">
                  <c:v>0.99680715197956604</c:v>
                </c:pt>
                <c:pt idx="15402">
                  <c:v>0.99680715197956604</c:v>
                </c:pt>
                <c:pt idx="15403">
                  <c:v>0.99680715197956604</c:v>
                </c:pt>
                <c:pt idx="15404">
                  <c:v>0.99680715197956604</c:v>
                </c:pt>
                <c:pt idx="15405">
                  <c:v>0.99680715197956604</c:v>
                </c:pt>
                <c:pt idx="15406">
                  <c:v>0.99680715197956604</c:v>
                </c:pt>
                <c:pt idx="15407">
                  <c:v>0.99680715197956604</c:v>
                </c:pt>
                <c:pt idx="15408">
                  <c:v>0.99680715197956604</c:v>
                </c:pt>
                <c:pt idx="15409">
                  <c:v>0.99680715197956604</c:v>
                </c:pt>
                <c:pt idx="15410">
                  <c:v>0.99680715197956604</c:v>
                </c:pt>
                <c:pt idx="15411">
                  <c:v>0.99680715197956604</c:v>
                </c:pt>
                <c:pt idx="15412">
                  <c:v>0.99680715197956604</c:v>
                </c:pt>
                <c:pt idx="15413">
                  <c:v>0.99680715197956604</c:v>
                </c:pt>
                <c:pt idx="15414">
                  <c:v>0.99680715197956604</c:v>
                </c:pt>
                <c:pt idx="15415">
                  <c:v>0.99680715197956604</c:v>
                </c:pt>
                <c:pt idx="15416">
                  <c:v>0.99680715197956604</c:v>
                </c:pt>
                <c:pt idx="15417">
                  <c:v>0.99680715197956604</c:v>
                </c:pt>
                <c:pt idx="15418">
                  <c:v>0.99680715197956604</c:v>
                </c:pt>
                <c:pt idx="15419">
                  <c:v>0.99680715197956604</c:v>
                </c:pt>
                <c:pt idx="15420">
                  <c:v>0.99680715197956604</c:v>
                </c:pt>
                <c:pt idx="15421">
                  <c:v>0.99680715197956604</c:v>
                </c:pt>
                <c:pt idx="15422">
                  <c:v>0.99680715197956604</c:v>
                </c:pt>
                <c:pt idx="15423">
                  <c:v>0.99680715197956604</c:v>
                </c:pt>
                <c:pt idx="15424">
                  <c:v>0.99680715197956604</c:v>
                </c:pt>
                <c:pt idx="15425">
                  <c:v>0.99680715197956604</c:v>
                </c:pt>
                <c:pt idx="15426">
                  <c:v>0.99680715197956604</c:v>
                </c:pt>
                <c:pt idx="15427">
                  <c:v>0.99680715197956604</c:v>
                </c:pt>
                <c:pt idx="15428">
                  <c:v>0.99680715197956604</c:v>
                </c:pt>
                <c:pt idx="15429">
                  <c:v>0.99680715197956604</c:v>
                </c:pt>
                <c:pt idx="15430">
                  <c:v>0.99680715197956604</c:v>
                </c:pt>
                <c:pt idx="15431">
                  <c:v>0.99680715197956604</c:v>
                </c:pt>
                <c:pt idx="15432">
                  <c:v>0.99680715197956604</c:v>
                </c:pt>
                <c:pt idx="15433">
                  <c:v>0.99680715197956604</c:v>
                </c:pt>
                <c:pt idx="15434">
                  <c:v>0.99680715197956604</c:v>
                </c:pt>
                <c:pt idx="15435">
                  <c:v>0.99680715197956604</c:v>
                </c:pt>
                <c:pt idx="15436">
                  <c:v>0.99680715197956604</c:v>
                </c:pt>
                <c:pt idx="15437">
                  <c:v>0.99680715197956604</c:v>
                </c:pt>
                <c:pt idx="15438">
                  <c:v>0.99680715197956604</c:v>
                </c:pt>
                <c:pt idx="15439">
                  <c:v>0.99680715197956604</c:v>
                </c:pt>
                <c:pt idx="15440">
                  <c:v>0.99680715197956604</c:v>
                </c:pt>
                <c:pt idx="15441">
                  <c:v>0.99680715197956604</c:v>
                </c:pt>
                <c:pt idx="15442">
                  <c:v>0.99680715197956604</c:v>
                </c:pt>
                <c:pt idx="15443">
                  <c:v>0.99680715197956604</c:v>
                </c:pt>
                <c:pt idx="15444">
                  <c:v>0.99680715197956604</c:v>
                </c:pt>
                <c:pt idx="15445">
                  <c:v>0.99680715197956604</c:v>
                </c:pt>
                <c:pt idx="15446">
                  <c:v>0.99680715197956604</c:v>
                </c:pt>
                <c:pt idx="15447">
                  <c:v>0.99680715197956604</c:v>
                </c:pt>
                <c:pt idx="15448">
                  <c:v>0.99680715197956604</c:v>
                </c:pt>
                <c:pt idx="15449">
                  <c:v>0.99680715197956604</c:v>
                </c:pt>
                <c:pt idx="15450">
                  <c:v>0.99680715197956604</c:v>
                </c:pt>
                <c:pt idx="15451">
                  <c:v>0.99680715197956604</c:v>
                </c:pt>
                <c:pt idx="15452">
                  <c:v>0.99680715197956604</c:v>
                </c:pt>
                <c:pt idx="15453">
                  <c:v>0.99680715197956604</c:v>
                </c:pt>
                <c:pt idx="15454">
                  <c:v>0.99680715197956604</c:v>
                </c:pt>
                <c:pt idx="15455">
                  <c:v>0.99680715197956604</c:v>
                </c:pt>
                <c:pt idx="15456">
                  <c:v>0.99680715197956604</c:v>
                </c:pt>
                <c:pt idx="15457">
                  <c:v>0.99680715197956604</c:v>
                </c:pt>
                <c:pt idx="15458">
                  <c:v>0.99680715197956604</c:v>
                </c:pt>
                <c:pt idx="15459">
                  <c:v>0.99680715197956604</c:v>
                </c:pt>
                <c:pt idx="15460">
                  <c:v>0.99680715197956604</c:v>
                </c:pt>
                <c:pt idx="15461">
                  <c:v>0.99680715197956604</c:v>
                </c:pt>
                <c:pt idx="15462">
                  <c:v>0.99680715197956604</c:v>
                </c:pt>
                <c:pt idx="15463">
                  <c:v>0.99680715197956604</c:v>
                </c:pt>
                <c:pt idx="15464">
                  <c:v>0.99680715197956604</c:v>
                </c:pt>
                <c:pt idx="15465">
                  <c:v>0.99680715197956604</c:v>
                </c:pt>
                <c:pt idx="15466">
                  <c:v>0.99680715197956604</c:v>
                </c:pt>
                <c:pt idx="15467">
                  <c:v>0.99680715197956604</c:v>
                </c:pt>
                <c:pt idx="15468">
                  <c:v>0.99680715197956604</c:v>
                </c:pt>
                <c:pt idx="15469">
                  <c:v>0.99680715197956604</c:v>
                </c:pt>
                <c:pt idx="15470">
                  <c:v>0.99680715197956604</c:v>
                </c:pt>
                <c:pt idx="15471">
                  <c:v>0.99680715197956604</c:v>
                </c:pt>
                <c:pt idx="15472">
                  <c:v>0.99680715197956604</c:v>
                </c:pt>
                <c:pt idx="15473">
                  <c:v>0.99680715197956604</c:v>
                </c:pt>
                <c:pt idx="15474">
                  <c:v>0.99680715197956604</c:v>
                </c:pt>
                <c:pt idx="15475">
                  <c:v>0.99680715197956604</c:v>
                </c:pt>
                <c:pt idx="15476">
                  <c:v>0.99680715197956604</c:v>
                </c:pt>
                <c:pt idx="15477">
                  <c:v>0.99680715197956604</c:v>
                </c:pt>
                <c:pt idx="15478">
                  <c:v>0.99680715197956604</c:v>
                </c:pt>
                <c:pt idx="15479">
                  <c:v>0.99680715197956604</c:v>
                </c:pt>
                <c:pt idx="15480">
                  <c:v>0.99680715197956604</c:v>
                </c:pt>
                <c:pt idx="15481">
                  <c:v>0.99680715197956604</c:v>
                </c:pt>
                <c:pt idx="15482">
                  <c:v>0.99680715197956604</c:v>
                </c:pt>
                <c:pt idx="15483">
                  <c:v>0.99680715197956604</c:v>
                </c:pt>
                <c:pt idx="15484">
                  <c:v>0.99680715197956604</c:v>
                </c:pt>
                <c:pt idx="15485">
                  <c:v>0.99680715197956604</c:v>
                </c:pt>
                <c:pt idx="15486">
                  <c:v>0.99680715197956604</c:v>
                </c:pt>
                <c:pt idx="15487">
                  <c:v>0.99680715197956604</c:v>
                </c:pt>
                <c:pt idx="15488">
                  <c:v>0.99680715197956604</c:v>
                </c:pt>
                <c:pt idx="15489">
                  <c:v>0.99680715197956604</c:v>
                </c:pt>
                <c:pt idx="15490">
                  <c:v>0.99680715197956604</c:v>
                </c:pt>
                <c:pt idx="15491">
                  <c:v>0.99680715197956604</c:v>
                </c:pt>
                <c:pt idx="15492">
                  <c:v>0.99680715197956604</c:v>
                </c:pt>
                <c:pt idx="15493">
                  <c:v>0.99680715197956604</c:v>
                </c:pt>
                <c:pt idx="15494">
                  <c:v>0.99680715197956604</c:v>
                </c:pt>
                <c:pt idx="15495">
                  <c:v>0.99680715197956604</c:v>
                </c:pt>
                <c:pt idx="15496">
                  <c:v>0.99680715197956604</c:v>
                </c:pt>
                <c:pt idx="15497">
                  <c:v>0.99680715197956604</c:v>
                </c:pt>
                <c:pt idx="15498">
                  <c:v>0.99680715197956604</c:v>
                </c:pt>
                <c:pt idx="15499">
                  <c:v>0.99680715197956604</c:v>
                </c:pt>
                <c:pt idx="15500">
                  <c:v>0.99680715197956604</c:v>
                </c:pt>
                <c:pt idx="15501">
                  <c:v>0.99680715197956604</c:v>
                </c:pt>
                <c:pt idx="15502">
                  <c:v>0.99680715197956604</c:v>
                </c:pt>
                <c:pt idx="15503">
                  <c:v>0.99680715197956604</c:v>
                </c:pt>
                <c:pt idx="15504">
                  <c:v>0.99680715197956604</c:v>
                </c:pt>
                <c:pt idx="15505">
                  <c:v>0.99680715197956604</c:v>
                </c:pt>
                <c:pt idx="15506">
                  <c:v>0.99680715197956604</c:v>
                </c:pt>
                <c:pt idx="15507">
                  <c:v>0.99680715197956604</c:v>
                </c:pt>
                <c:pt idx="15508">
                  <c:v>0.99680715197956604</c:v>
                </c:pt>
                <c:pt idx="15509">
                  <c:v>0.99680715197956604</c:v>
                </c:pt>
                <c:pt idx="15510">
                  <c:v>0.99680715197956604</c:v>
                </c:pt>
                <c:pt idx="15511">
                  <c:v>0.99680715197956604</c:v>
                </c:pt>
                <c:pt idx="15512">
                  <c:v>0.99680715197956604</c:v>
                </c:pt>
                <c:pt idx="15513">
                  <c:v>0.99680715197956604</c:v>
                </c:pt>
                <c:pt idx="15514">
                  <c:v>0.99680715197956604</c:v>
                </c:pt>
                <c:pt idx="15515">
                  <c:v>0.99680715197956604</c:v>
                </c:pt>
                <c:pt idx="15516">
                  <c:v>0.99680715197956604</c:v>
                </c:pt>
                <c:pt idx="15517">
                  <c:v>0.99680715197956604</c:v>
                </c:pt>
                <c:pt idx="15518">
                  <c:v>0.99680715197956604</c:v>
                </c:pt>
                <c:pt idx="15519">
                  <c:v>0.99680715197956604</c:v>
                </c:pt>
                <c:pt idx="15520">
                  <c:v>0.99680715197956604</c:v>
                </c:pt>
                <c:pt idx="15521">
                  <c:v>0.99680715197956604</c:v>
                </c:pt>
                <c:pt idx="15522">
                  <c:v>0.99680715197956604</c:v>
                </c:pt>
                <c:pt idx="15523">
                  <c:v>0.99680715197956604</c:v>
                </c:pt>
                <c:pt idx="15524">
                  <c:v>0.99680715197956604</c:v>
                </c:pt>
                <c:pt idx="15525">
                  <c:v>0.99680715197956604</c:v>
                </c:pt>
                <c:pt idx="15526">
                  <c:v>0.99680715197956604</c:v>
                </c:pt>
                <c:pt idx="15527">
                  <c:v>0.99680715197956604</c:v>
                </c:pt>
                <c:pt idx="15528">
                  <c:v>0.99680715197956604</c:v>
                </c:pt>
                <c:pt idx="15529">
                  <c:v>0.99680715197956604</c:v>
                </c:pt>
                <c:pt idx="15530">
                  <c:v>0.99680715197956604</c:v>
                </c:pt>
                <c:pt idx="15531">
                  <c:v>0.99680715197956604</c:v>
                </c:pt>
                <c:pt idx="15532">
                  <c:v>0.99680715197956604</c:v>
                </c:pt>
                <c:pt idx="15533">
                  <c:v>0.99680715197956604</c:v>
                </c:pt>
                <c:pt idx="15534">
                  <c:v>0.99680715197956604</c:v>
                </c:pt>
                <c:pt idx="15535">
                  <c:v>0.99680715197956604</c:v>
                </c:pt>
                <c:pt idx="15536">
                  <c:v>0.99680715197956604</c:v>
                </c:pt>
                <c:pt idx="15537">
                  <c:v>0.99680715197956604</c:v>
                </c:pt>
                <c:pt idx="15538">
                  <c:v>0.99680715197956604</c:v>
                </c:pt>
                <c:pt idx="15539">
                  <c:v>0.99680715197956604</c:v>
                </c:pt>
                <c:pt idx="15540">
                  <c:v>0.99680715197956604</c:v>
                </c:pt>
                <c:pt idx="15541">
                  <c:v>0.99680715197956604</c:v>
                </c:pt>
                <c:pt idx="15542">
                  <c:v>0.99680715197956604</c:v>
                </c:pt>
                <c:pt idx="15543">
                  <c:v>0.99680715197956604</c:v>
                </c:pt>
                <c:pt idx="15544">
                  <c:v>0.99680715197956604</c:v>
                </c:pt>
                <c:pt idx="15545">
                  <c:v>0.99680715197956604</c:v>
                </c:pt>
                <c:pt idx="15546">
                  <c:v>0.99680715197956604</c:v>
                </c:pt>
                <c:pt idx="15547">
                  <c:v>0.99680715197956604</c:v>
                </c:pt>
                <c:pt idx="15548">
                  <c:v>0.99680715197956604</c:v>
                </c:pt>
                <c:pt idx="15549">
                  <c:v>0.99680715197956604</c:v>
                </c:pt>
                <c:pt idx="15550">
                  <c:v>0.99680715197956604</c:v>
                </c:pt>
                <c:pt idx="15551">
                  <c:v>0.99680715197956604</c:v>
                </c:pt>
                <c:pt idx="15552">
                  <c:v>0.99680715197956604</c:v>
                </c:pt>
                <c:pt idx="15553">
                  <c:v>0.99680715197956604</c:v>
                </c:pt>
                <c:pt idx="15554">
                  <c:v>0.99680715197956604</c:v>
                </c:pt>
                <c:pt idx="15555">
                  <c:v>0.99680715197956604</c:v>
                </c:pt>
                <c:pt idx="15556">
                  <c:v>0.99680715197956604</c:v>
                </c:pt>
                <c:pt idx="15557">
                  <c:v>0.99680715197956604</c:v>
                </c:pt>
                <c:pt idx="15558">
                  <c:v>0.99680715197956604</c:v>
                </c:pt>
                <c:pt idx="15559">
                  <c:v>0.99680715197956604</c:v>
                </c:pt>
                <c:pt idx="15560">
                  <c:v>0.99680715197956604</c:v>
                </c:pt>
                <c:pt idx="15561">
                  <c:v>0.99680715197956604</c:v>
                </c:pt>
                <c:pt idx="15562">
                  <c:v>0.99680715197956604</c:v>
                </c:pt>
                <c:pt idx="15563">
                  <c:v>0.99680715197956604</c:v>
                </c:pt>
                <c:pt idx="15564">
                  <c:v>0.99680715197956604</c:v>
                </c:pt>
                <c:pt idx="15565">
                  <c:v>0.99680715197956604</c:v>
                </c:pt>
                <c:pt idx="15566">
                  <c:v>0.99680715197956604</c:v>
                </c:pt>
                <c:pt idx="15567">
                  <c:v>0.99680715197956604</c:v>
                </c:pt>
                <c:pt idx="15568">
                  <c:v>0.99680715197956604</c:v>
                </c:pt>
                <c:pt idx="15569">
                  <c:v>0.99680715197956604</c:v>
                </c:pt>
                <c:pt idx="15570">
                  <c:v>0.99680715197956604</c:v>
                </c:pt>
                <c:pt idx="15571">
                  <c:v>0.99680715197956604</c:v>
                </c:pt>
                <c:pt idx="15572">
                  <c:v>0.99680715197956604</c:v>
                </c:pt>
                <c:pt idx="15573">
                  <c:v>0.99680715197956604</c:v>
                </c:pt>
                <c:pt idx="15574">
                  <c:v>0.99680715197956604</c:v>
                </c:pt>
                <c:pt idx="15575">
                  <c:v>0.99680715197956604</c:v>
                </c:pt>
                <c:pt idx="15576">
                  <c:v>0.99680715197956604</c:v>
                </c:pt>
                <c:pt idx="15577">
                  <c:v>0.99680715197956604</c:v>
                </c:pt>
                <c:pt idx="15578">
                  <c:v>0.99680715197956604</c:v>
                </c:pt>
                <c:pt idx="15579">
                  <c:v>0.99680715197956604</c:v>
                </c:pt>
                <c:pt idx="15580">
                  <c:v>0.99680715197956604</c:v>
                </c:pt>
                <c:pt idx="15581">
                  <c:v>0.99680715197956604</c:v>
                </c:pt>
                <c:pt idx="15582">
                  <c:v>0.99680715197956604</c:v>
                </c:pt>
                <c:pt idx="15583">
                  <c:v>0.99680715197956604</c:v>
                </c:pt>
                <c:pt idx="15584">
                  <c:v>0.99680715197956604</c:v>
                </c:pt>
                <c:pt idx="15585">
                  <c:v>0.99680715197956604</c:v>
                </c:pt>
                <c:pt idx="15586">
                  <c:v>0.99680715197956604</c:v>
                </c:pt>
                <c:pt idx="15587">
                  <c:v>0.99680715197956604</c:v>
                </c:pt>
                <c:pt idx="15588">
                  <c:v>0.99680715197956604</c:v>
                </c:pt>
                <c:pt idx="15589">
                  <c:v>0.99680715197956604</c:v>
                </c:pt>
                <c:pt idx="15590">
                  <c:v>0.99680715197956604</c:v>
                </c:pt>
                <c:pt idx="15591">
                  <c:v>0.99680715197956604</c:v>
                </c:pt>
                <c:pt idx="15592">
                  <c:v>0.99680715197956604</c:v>
                </c:pt>
                <c:pt idx="15593">
                  <c:v>0.99680715197956604</c:v>
                </c:pt>
                <c:pt idx="15594">
                  <c:v>0.99680715197956604</c:v>
                </c:pt>
                <c:pt idx="15595">
                  <c:v>0.99680715197956604</c:v>
                </c:pt>
                <c:pt idx="15596">
                  <c:v>0.99680715197956604</c:v>
                </c:pt>
                <c:pt idx="15597">
                  <c:v>0.99680715197956604</c:v>
                </c:pt>
                <c:pt idx="15598">
                  <c:v>0.99680715197956604</c:v>
                </c:pt>
                <c:pt idx="15599">
                  <c:v>0.99680715197956604</c:v>
                </c:pt>
                <c:pt idx="15600">
                  <c:v>0.99680715197956604</c:v>
                </c:pt>
                <c:pt idx="15601">
                  <c:v>0.99680715197956604</c:v>
                </c:pt>
                <c:pt idx="15602">
                  <c:v>0.99680715197956604</c:v>
                </c:pt>
                <c:pt idx="15603">
                  <c:v>0.99680715197956604</c:v>
                </c:pt>
                <c:pt idx="15604">
                  <c:v>0.99680715197956604</c:v>
                </c:pt>
                <c:pt idx="15605">
                  <c:v>0.99680715197956604</c:v>
                </c:pt>
                <c:pt idx="15606">
                  <c:v>0.99680715197956604</c:v>
                </c:pt>
                <c:pt idx="15607">
                  <c:v>0.99680715197956604</c:v>
                </c:pt>
                <c:pt idx="15608">
                  <c:v>0.99680715197956604</c:v>
                </c:pt>
                <c:pt idx="15609">
                  <c:v>0.99680715197956604</c:v>
                </c:pt>
                <c:pt idx="15610">
                  <c:v>0.99680715197956604</c:v>
                </c:pt>
                <c:pt idx="15611">
                  <c:v>0.99680715197956604</c:v>
                </c:pt>
                <c:pt idx="15612">
                  <c:v>0.99680715197956604</c:v>
                </c:pt>
                <c:pt idx="15613">
                  <c:v>0.99680715197956604</c:v>
                </c:pt>
                <c:pt idx="15614">
                  <c:v>0.99680715197956604</c:v>
                </c:pt>
                <c:pt idx="15615">
                  <c:v>0.99680715197956604</c:v>
                </c:pt>
                <c:pt idx="15616">
                  <c:v>0.99680715197956604</c:v>
                </c:pt>
                <c:pt idx="15617">
                  <c:v>0.99680715197956604</c:v>
                </c:pt>
                <c:pt idx="15618">
                  <c:v>0.99680715197956604</c:v>
                </c:pt>
                <c:pt idx="15619">
                  <c:v>0.99680715197956604</c:v>
                </c:pt>
                <c:pt idx="15620">
                  <c:v>0.99680715197956604</c:v>
                </c:pt>
                <c:pt idx="15621">
                  <c:v>0.99680715197956604</c:v>
                </c:pt>
                <c:pt idx="15622">
                  <c:v>0.99680715197956604</c:v>
                </c:pt>
                <c:pt idx="15623">
                  <c:v>0.99680715197956604</c:v>
                </c:pt>
                <c:pt idx="15624">
                  <c:v>0.99680715197956604</c:v>
                </c:pt>
                <c:pt idx="15625">
                  <c:v>0.99680715197956604</c:v>
                </c:pt>
                <c:pt idx="15626">
                  <c:v>0.99680715197956604</c:v>
                </c:pt>
                <c:pt idx="15627">
                  <c:v>0.99680715197956604</c:v>
                </c:pt>
                <c:pt idx="15628">
                  <c:v>0.99680715197956604</c:v>
                </c:pt>
                <c:pt idx="15629">
                  <c:v>0.99680715197956604</c:v>
                </c:pt>
                <c:pt idx="15630">
                  <c:v>0.99680715197956604</c:v>
                </c:pt>
                <c:pt idx="15631">
                  <c:v>0.99680715197956604</c:v>
                </c:pt>
                <c:pt idx="15632">
                  <c:v>0.99680715197956604</c:v>
                </c:pt>
                <c:pt idx="15633">
                  <c:v>0.99680715197956604</c:v>
                </c:pt>
                <c:pt idx="15634">
                  <c:v>0.99680715197956604</c:v>
                </c:pt>
                <c:pt idx="15635">
                  <c:v>0.99680715197956604</c:v>
                </c:pt>
                <c:pt idx="15636">
                  <c:v>0.99680715197956604</c:v>
                </c:pt>
                <c:pt idx="15637">
                  <c:v>0.99680715197956604</c:v>
                </c:pt>
                <c:pt idx="15638">
                  <c:v>0.99680715197956604</c:v>
                </c:pt>
                <c:pt idx="15639">
                  <c:v>0.99680715197956604</c:v>
                </c:pt>
                <c:pt idx="15640">
                  <c:v>0.99680715197956604</c:v>
                </c:pt>
                <c:pt idx="15641">
                  <c:v>0.99680715197956604</c:v>
                </c:pt>
                <c:pt idx="15642">
                  <c:v>0.99680715197956604</c:v>
                </c:pt>
                <c:pt idx="15643">
                  <c:v>0.99680715197956604</c:v>
                </c:pt>
                <c:pt idx="15644">
                  <c:v>0.99680715197956604</c:v>
                </c:pt>
                <c:pt idx="15645">
                  <c:v>0.99680715197956604</c:v>
                </c:pt>
                <c:pt idx="15646">
                  <c:v>0.99680715197956604</c:v>
                </c:pt>
                <c:pt idx="15647">
                  <c:v>0.99680715197956604</c:v>
                </c:pt>
                <c:pt idx="15648">
                  <c:v>0.99680715197956604</c:v>
                </c:pt>
                <c:pt idx="15649">
                  <c:v>0.99680715197956604</c:v>
                </c:pt>
                <c:pt idx="15650">
                  <c:v>0.99680715197956604</c:v>
                </c:pt>
                <c:pt idx="15651">
                  <c:v>0.99680715197956604</c:v>
                </c:pt>
                <c:pt idx="15652">
                  <c:v>0.99680715197956604</c:v>
                </c:pt>
                <c:pt idx="15653">
                  <c:v>0.99680715197956604</c:v>
                </c:pt>
                <c:pt idx="15654">
                  <c:v>0.99680715197956604</c:v>
                </c:pt>
                <c:pt idx="15655">
                  <c:v>0.99680715197956604</c:v>
                </c:pt>
                <c:pt idx="15656">
                  <c:v>0.99680715197956604</c:v>
                </c:pt>
                <c:pt idx="15657">
                  <c:v>0.99680715197956604</c:v>
                </c:pt>
                <c:pt idx="15658">
                  <c:v>0.99680715197956604</c:v>
                </c:pt>
                <c:pt idx="15659">
                  <c:v>0.99680715197956604</c:v>
                </c:pt>
                <c:pt idx="15660">
                  <c:v>0.99680715197956604</c:v>
                </c:pt>
                <c:pt idx="15661">
                  <c:v>0.99680715197956604</c:v>
                </c:pt>
                <c:pt idx="15662">
                  <c:v>0.99680715197956604</c:v>
                </c:pt>
                <c:pt idx="15663">
                  <c:v>0.99680715197956604</c:v>
                </c:pt>
                <c:pt idx="15664">
                  <c:v>0.99680715197956604</c:v>
                </c:pt>
                <c:pt idx="15665">
                  <c:v>0.99680715197956604</c:v>
                </c:pt>
                <c:pt idx="15666">
                  <c:v>0.99680715197956604</c:v>
                </c:pt>
                <c:pt idx="15667">
                  <c:v>0.99680715197956604</c:v>
                </c:pt>
                <c:pt idx="15668">
                  <c:v>0.99680715197956604</c:v>
                </c:pt>
                <c:pt idx="15669">
                  <c:v>0.99680715197956604</c:v>
                </c:pt>
                <c:pt idx="15670">
                  <c:v>0.99680715197956604</c:v>
                </c:pt>
                <c:pt idx="15671">
                  <c:v>0.99680715197956604</c:v>
                </c:pt>
                <c:pt idx="15672">
                  <c:v>0.99680715197956604</c:v>
                </c:pt>
                <c:pt idx="15673">
                  <c:v>0.99680715197956604</c:v>
                </c:pt>
                <c:pt idx="15674">
                  <c:v>0.99680715197956604</c:v>
                </c:pt>
                <c:pt idx="15675">
                  <c:v>0.99680715197956604</c:v>
                </c:pt>
                <c:pt idx="15676">
                  <c:v>0.99680715197956604</c:v>
                </c:pt>
                <c:pt idx="15677">
                  <c:v>0.99680715197956604</c:v>
                </c:pt>
                <c:pt idx="15678">
                  <c:v>0.99680715197956604</c:v>
                </c:pt>
                <c:pt idx="15679">
                  <c:v>0.99680715197956604</c:v>
                </c:pt>
                <c:pt idx="15680">
                  <c:v>0.99680715197956604</c:v>
                </c:pt>
                <c:pt idx="15681">
                  <c:v>0.99680715197956604</c:v>
                </c:pt>
                <c:pt idx="15682">
                  <c:v>0.99680715197956604</c:v>
                </c:pt>
                <c:pt idx="15683">
                  <c:v>0.99680715197956604</c:v>
                </c:pt>
                <c:pt idx="15684">
                  <c:v>0.99680715197956604</c:v>
                </c:pt>
                <c:pt idx="15685">
                  <c:v>0.99680715197956604</c:v>
                </c:pt>
                <c:pt idx="15686">
                  <c:v>0.99680715197956604</c:v>
                </c:pt>
                <c:pt idx="15687">
                  <c:v>0.99680715197956604</c:v>
                </c:pt>
                <c:pt idx="15688">
                  <c:v>0.99680715197956604</c:v>
                </c:pt>
                <c:pt idx="15689">
                  <c:v>0.99680715197956604</c:v>
                </c:pt>
                <c:pt idx="15690">
                  <c:v>0.99680715197956604</c:v>
                </c:pt>
                <c:pt idx="15691">
                  <c:v>0.99680715197956604</c:v>
                </c:pt>
                <c:pt idx="15692">
                  <c:v>0.99680715197956604</c:v>
                </c:pt>
                <c:pt idx="15693">
                  <c:v>0.99680715197956604</c:v>
                </c:pt>
                <c:pt idx="15694">
                  <c:v>0.99680715197956604</c:v>
                </c:pt>
                <c:pt idx="15695">
                  <c:v>0.99680715197956604</c:v>
                </c:pt>
                <c:pt idx="15696">
                  <c:v>0.99680715197956604</c:v>
                </c:pt>
                <c:pt idx="15697">
                  <c:v>0.99680715197956604</c:v>
                </c:pt>
                <c:pt idx="15698">
                  <c:v>0.99680715197956604</c:v>
                </c:pt>
                <c:pt idx="15699">
                  <c:v>0.99680715197956604</c:v>
                </c:pt>
                <c:pt idx="15700">
                  <c:v>0.99680715197956604</c:v>
                </c:pt>
                <c:pt idx="15701">
                  <c:v>0.99680715197956604</c:v>
                </c:pt>
                <c:pt idx="15702">
                  <c:v>0.99680715197956604</c:v>
                </c:pt>
                <c:pt idx="15703">
                  <c:v>0.99680715197956604</c:v>
                </c:pt>
                <c:pt idx="15704">
                  <c:v>0.99680715197956604</c:v>
                </c:pt>
                <c:pt idx="15705">
                  <c:v>0.99680715197956604</c:v>
                </c:pt>
                <c:pt idx="15706">
                  <c:v>0.99680715197956604</c:v>
                </c:pt>
                <c:pt idx="15707">
                  <c:v>0.99680715197956604</c:v>
                </c:pt>
                <c:pt idx="15708">
                  <c:v>0.99680715197956604</c:v>
                </c:pt>
                <c:pt idx="15709">
                  <c:v>0.99680715197956604</c:v>
                </c:pt>
                <c:pt idx="15710">
                  <c:v>0.99680715197956604</c:v>
                </c:pt>
                <c:pt idx="15711">
                  <c:v>0.99680715197956604</c:v>
                </c:pt>
                <c:pt idx="15712">
                  <c:v>0.99680715197956604</c:v>
                </c:pt>
                <c:pt idx="15713">
                  <c:v>0.99680715197956604</c:v>
                </c:pt>
                <c:pt idx="15714">
                  <c:v>0.99680715197956604</c:v>
                </c:pt>
                <c:pt idx="15715">
                  <c:v>0.99680715197956604</c:v>
                </c:pt>
                <c:pt idx="15716">
                  <c:v>0.99680715197956604</c:v>
                </c:pt>
                <c:pt idx="15717">
                  <c:v>0.99680715197956604</c:v>
                </c:pt>
                <c:pt idx="15718">
                  <c:v>0.99680715197956604</c:v>
                </c:pt>
                <c:pt idx="15719">
                  <c:v>0.99680715197956604</c:v>
                </c:pt>
                <c:pt idx="15720">
                  <c:v>0.99680715197956604</c:v>
                </c:pt>
                <c:pt idx="15721">
                  <c:v>0.99680715197956604</c:v>
                </c:pt>
                <c:pt idx="15722">
                  <c:v>0.99680715197956604</c:v>
                </c:pt>
                <c:pt idx="15723">
                  <c:v>0.99680715197956604</c:v>
                </c:pt>
                <c:pt idx="15724">
                  <c:v>0.99680715197956604</c:v>
                </c:pt>
                <c:pt idx="15725">
                  <c:v>0.99680715197956604</c:v>
                </c:pt>
                <c:pt idx="15726">
                  <c:v>0.99680715197956604</c:v>
                </c:pt>
                <c:pt idx="15727">
                  <c:v>0.99680715197956604</c:v>
                </c:pt>
                <c:pt idx="15728">
                  <c:v>0.99680715197956604</c:v>
                </c:pt>
                <c:pt idx="15729">
                  <c:v>0.99680715197956604</c:v>
                </c:pt>
                <c:pt idx="15730">
                  <c:v>0.99680715197956604</c:v>
                </c:pt>
                <c:pt idx="15731">
                  <c:v>0.99680715197956604</c:v>
                </c:pt>
                <c:pt idx="15732">
                  <c:v>0.99680715197956604</c:v>
                </c:pt>
                <c:pt idx="15733">
                  <c:v>0.99680715197956604</c:v>
                </c:pt>
                <c:pt idx="15734">
                  <c:v>0.99680715197956604</c:v>
                </c:pt>
                <c:pt idx="15735">
                  <c:v>0.99680715197956604</c:v>
                </c:pt>
                <c:pt idx="15736">
                  <c:v>0.99680715197956604</c:v>
                </c:pt>
                <c:pt idx="15737">
                  <c:v>0.99680715197956604</c:v>
                </c:pt>
                <c:pt idx="15738">
                  <c:v>0.99680715197956604</c:v>
                </c:pt>
                <c:pt idx="15739">
                  <c:v>0.99680715197956604</c:v>
                </c:pt>
                <c:pt idx="15740">
                  <c:v>0.99680715197956604</c:v>
                </c:pt>
                <c:pt idx="15741">
                  <c:v>0.99680715197956604</c:v>
                </c:pt>
                <c:pt idx="15742">
                  <c:v>0.99680715197956604</c:v>
                </c:pt>
                <c:pt idx="15743">
                  <c:v>0.99680715197956604</c:v>
                </c:pt>
                <c:pt idx="15744">
                  <c:v>0.99680715197956604</c:v>
                </c:pt>
                <c:pt idx="15745">
                  <c:v>0.99680715197956604</c:v>
                </c:pt>
                <c:pt idx="15746">
                  <c:v>0.99680715197956604</c:v>
                </c:pt>
                <c:pt idx="15747">
                  <c:v>0.99680715197956604</c:v>
                </c:pt>
                <c:pt idx="15748">
                  <c:v>0.99680715197956604</c:v>
                </c:pt>
                <c:pt idx="15749">
                  <c:v>0.99680715197956604</c:v>
                </c:pt>
                <c:pt idx="15750">
                  <c:v>0.99680715197956604</c:v>
                </c:pt>
                <c:pt idx="15751">
                  <c:v>0.99680715197956604</c:v>
                </c:pt>
                <c:pt idx="15752">
                  <c:v>0.99680715197956604</c:v>
                </c:pt>
                <c:pt idx="15753">
                  <c:v>0.99680715197956604</c:v>
                </c:pt>
                <c:pt idx="15754">
                  <c:v>0.99680715197956604</c:v>
                </c:pt>
                <c:pt idx="15755">
                  <c:v>0.99680715197956604</c:v>
                </c:pt>
                <c:pt idx="15756">
                  <c:v>0.99680715197956604</c:v>
                </c:pt>
                <c:pt idx="15757">
                  <c:v>0.99680715197956604</c:v>
                </c:pt>
                <c:pt idx="15758">
                  <c:v>0.99680715197956604</c:v>
                </c:pt>
                <c:pt idx="15759">
                  <c:v>0.99680715197956604</c:v>
                </c:pt>
                <c:pt idx="15760">
                  <c:v>0.99680715197956604</c:v>
                </c:pt>
                <c:pt idx="15761">
                  <c:v>0.99680715197956604</c:v>
                </c:pt>
                <c:pt idx="15762">
                  <c:v>0.99680715197956604</c:v>
                </c:pt>
                <c:pt idx="15763">
                  <c:v>0.99680715197956604</c:v>
                </c:pt>
                <c:pt idx="15764">
                  <c:v>0.99680715197956604</c:v>
                </c:pt>
                <c:pt idx="15765">
                  <c:v>0.99680715197956604</c:v>
                </c:pt>
                <c:pt idx="15766">
                  <c:v>0.99680715197956604</c:v>
                </c:pt>
                <c:pt idx="15767">
                  <c:v>0.99680715197956604</c:v>
                </c:pt>
                <c:pt idx="15768">
                  <c:v>0.99680715197956604</c:v>
                </c:pt>
                <c:pt idx="15769">
                  <c:v>0.99680715197956604</c:v>
                </c:pt>
                <c:pt idx="15770">
                  <c:v>0.99680715197956604</c:v>
                </c:pt>
                <c:pt idx="15771">
                  <c:v>0.99680715197956604</c:v>
                </c:pt>
                <c:pt idx="15772">
                  <c:v>0.99680715197956604</c:v>
                </c:pt>
                <c:pt idx="15773">
                  <c:v>0.99680715197956604</c:v>
                </c:pt>
                <c:pt idx="15774">
                  <c:v>0.99680715197956604</c:v>
                </c:pt>
                <c:pt idx="15775">
                  <c:v>0.99680715197956604</c:v>
                </c:pt>
                <c:pt idx="15776">
                  <c:v>0.99680715197956604</c:v>
                </c:pt>
                <c:pt idx="15777">
                  <c:v>0.99680715197956604</c:v>
                </c:pt>
                <c:pt idx="15778">
                  <c:v>0.99680715197956604</c:v>
                </c:pt>
                <c:pt idx="15779">
                  <c:v>0.99680715197956604</c:v>
                </c:pt>
                <c:pt idx="15780">
                  <c:v>0.99680715197956604</c:v>
                </c:pt>
                <c:pt idx="15781">
                  <c:v>0.99680715197956604</c:v>
                </c:pt>
                <c:pt idx="15782">
                  <c:v>0.99680715197956604</c:v>
                </c:pt>
                <c:pt idx="15783">
                  <c:v>0.99680715197956604</c:v>
                </c:pt>
                <c:pt idx="15784">
                  <c:v>0.99680715197956604</c:v>
                </c:pt>
                <c:pt idx="15785">
                  <c:v>0.99680715197956604</c:v>
                </c:pt>
                <c:pt idx="15786">
                  <c:v>0.99680715197956604</c:v>
                </c:pt>
                <c:pt idx="15787">
                  <c:v>0.99680715197956604</c:v>
                </c:pt>
                <c:pt idx="15788">
                  <c:v>0.99680715197956604</c:v>
                </c:pt>
                <c:pt idx="15789">
                  <c:v>0.99680715197956604</c:v>
                </c:pt>
                <c:pt idx="15790">
                  <c:v>0.99680715197956604</c:v>
                </c:pt>
                <c:pt idx="15791">
                  <c:v>0.99680715197956604</c:v>
                </c:pt>
                <c:pt idx="15792">
                  <c:v>0.99680715197956604</c:v>
                </c:pt>
                <c:pt idx="15793">
                  <c:v>0.99680715197956604</c:v>
                </c:pt>
                <c:pt idx="15794">
                  <c:v>0.99680715197956604</c:v>
                </c:pt>
                <c:pt idx="15795">
                  <c:v>0.99680715197956604</c:v>
                </c:pt>
                <c:pt idx="15796">
                  <c:v>0.99680715197956604</c:v>
                </c:pt>
                <c:pt idx="15797">
                  <c:v>0.99680715197956604</c:v>
                </c:pt>
                <c:pt idx="15798">
                  <c:v>0.99680715197956604</c:v>
                </c:pt>
                <c:pt idx="15799">
                  <c:v>0.99680715197956604</c:v>
                </c:pt>
                <c:pt idx="15800">
                  <c:v>0.99680715197956604</c:v>
                </c:pt>
                <c:pt idx="15801">
                  <c:v>0.99680715197956604</c:v>
                </c:pt>
                <c:pt idx="15802">
                  <c:v>0.99680715197956604</c:v>
                </c:pt>
                <c:pt idx="15803">
                  <c:v>0.99680715197956604</c:v>
                </c:pt>
                <c:pt idx="15804">
                  <c:v>0.99680715197956604</c:v>
                </c:pt>
                <c:pt idx="15805">
                  <c:v>0.99680715197956604</c:v>
                </c:pt>
                <c:pt idx="15806">
                  <c:v>0.99680715197956604</c:v>
                </c:pt>
                <c:pt idx="15807">
                  <c:v>0.99680715197956604</c:v>
                </c:pt>
                <c:pt idx="15808">
                  <c:v>0.99680715197956604</c:v>
                </c:pt>
                <c:pt idx="15809">
                  <c:v>0.99680715197956604</c:v>
                </c:pt>
                <c:pt idx="15810">
                  <c:v>0.99680715197956604</c:v>
                </c:pt>
                <c:pt idx="15811">
                  <c:v>0.99680715197956604</c:v>
                </c:pt>
                <c:pt idx="15812">
                  <c:v>0.99680715197956604</c:v>
                </c:pt>
                <c:pt idx="15813">
                  <c:v>0.99680715197956604</c:v>
                </c:pt>
                <c:pt idx="15814">
                  <c:v>0.99680715197956604</c:v>
                </c:pt>
                <c:pt idx="15815">
                  <c:v>0.99680715197956604</c:v>
                </c:pt>
                <c:pt idx="15816">
                  <c:v>0.99680715197956604</c:v>
                </c:pt>
                <c:pt idx="15817">
                  <c:v>0.99680715197956604</c:v>
                </c:pt>
                <c:pt idx="15818">
                  <c:v>0.99680715197956604</c:v>
                </c:pt>
                <c:pt idx="15819">
                  <c:v>0.99680715197956604</c:v>
                </c:pt>
                <c:pt idx="15820">
                  <c:v>0.99680715197956604</c:v>
                </c:pt>
                <c:pt idx="15821">
                  <c:v>0.99680715197956604</c:v>
                </c:pt>
                <c:pt idx="15822">
                  <c:v>0.99680715197956604</c:v>
                </c:pt>
                <c:pt idx="15823">
                  <c:v>0.99680715197956604</c:v>
                </c:pt>
                <c:pt idx="15824">
                  <c:v>0.99680715197956604</c:v>
                </c:pt>
                <c:pt idx="15825">
                  <c:v>0.99680715197956604</c:v>
                </c:pt>
                <c:pt idx="15826">
                  <c:v>0.99680715197956604</c:v>
                </c:pt>
                <c:pt idx="15827">
                  <c:v>0.99680715197956604</c:v>
                </c:pt>
                <c:pt idx="15828">
                  <c:v>0.99680715197956604</c:v>
                </c:pt>
                <c:pt idx="15829">
                  <c:v>0.99680715197956604</c:v>
                </c:pt>
                <c:pt idx="15830">
                  <c:v>0.99680715197956604</c:v>
                </c:pt>
                <c:pt idx="15831">
                  <c:v>0.99680715197956604</c:v>
                </c:pt>
                <c:pt idx="15832">
                  <c:v>0.99680715197956604</c:v>
                </c:pt>
                <c:pt idx="15833">
                  <c:v>0.99680715197956604</c:v>
                </c:pt>
                <c:pt idx="15834">
                  <c:v>0.99680715197956604</c:v>
                </c:pt>
                <c:pt idx="15835">
                  <c:v>0.99680715197956604</c:v>
                </c:pt>
                <c:pt idx="15836">
                  <c:v>0.99680715197956604</c:v>
                </c:pt>
                <c:pt idx="15837">
                  <c:v>0.99680715197956604</c:v>
                </c:pt>
                <c:pt idx="15838">
                  <c:v>0.99680715197956604</c:v>
                </c:pt>
                <c:pt idx="15839">
                  <c:v>0.99680715197956604</c:v>
                </c:pt>
                <c:pt idx="15840">
                  <c:v>0.99680715197956604</c:v>
                </c:pt>
                <c:pt idx="15841">
                  <c:v>0.99680715197956604</c:v>
                </c:pt>
                <c:pt idx="15842">
                  <c:v>0.99680715197956604</c:v>
                </c:pt>
                <c:pt idx="15843">
                  <c:v>0.99680715197956604</c:v>
                </c:pt>
                <c:pt idx="15844">
                  <c:v>0.99680715197956604</c:v>
                </c:pt>
                <c:pt idx="15845">
                  <c:v>0.99680715197956604</c:v>
                </c:pt>
                <c:pt idx="15846">
                  <c:v>0.99680715197956604</c:v>
                </c:pt>
                <c:pt idx="15847">
                  <c:v>0.99680715197956604</c:v>
                </c:pt>
                <c:pt idx="15848">
                  <c:v>0.99680715197956604</c:v>
                </c:pt>
                <c:pt idx="15849">
                  <c:v>0.99680715197956604</c:v>
                </c:pt>
                <c:pt idx="15850">
                  <c:v>0.99680715197956604</c:v>
                </c:pt>
                <c:pt idx="15851">
                  <c:v>0.99616858237547901</c:v>
                </c:pt>
                <c:pt idx="15852">
                  <c:v>0.99616858237547901</c:v>
                </c:pt>
                <c:pt idx="15853">
                  <c:v>0.99616858237547901</c:v>
                </c:pt>
                <c:pt idx="15854">
                  <c:v>0.99616858237547901</c:v>
                </c:pt>
                <c:pt idx="15855">
                  <c:v>0.99616858237547901</c:v>
                </c:pt>
                <c:pt idx="15856">
                  <c:v>0.99616858237547901</c:v>
                </c:pt>
                <c:pt idx="15857">
                  <c:v>0.99616858237547901</c:v>
                </c:pt>
                <c:pt idx="15858">
                  <c:v>0.99616858237547901</c:v>
                </c:pt>
                <c:pt idx="15859">
                  <c:v>0.99616858237547901</c:v>
                </c:pt>
                <c:pt idx="15860">
                  <c:v>0.99616858237547901</c:v>
                </c:pt>
                <c:pt idx="15861">
                  <c:v>0.99616858237547901</c:v>
                </c:pt>
                <c:pt idx="15862">
                  <c:v>0.99616858237547901</c:v>
                </c:pt>
                <c:pt idx="15863">
                  <c:v>0.99616858237547901</c:v>
                </c:pt>
                <c:pt idx="15864">
                  <c:v>0.99616858237547901</c:v>
                </c:pt>
                <c:pt idx="15865">
                  <c:v>0.99616858237547901</c:v>
                </c:pt>
                <c:pt idx="15866">
                  <c:v>0.99616858237547901</c:v>
                </c:pt>
                <c:pt idx="15867">
                  <c:v>0.99616858237547901</c:v>
                </c:pt>
                <c:pt idx="15868">
                  <c:v>0.99616858237547901</c:v>
                </c:pt>
                <c:pt idx="15869">
                  <c:v>0.99616858237547901</c:v>
                </c:pt>
                <c:pt idx="15870">
                  <c:v>0.99616858237547901</c:v>
                </c:pt>
                <c:pt idx="15871">
                  <c:v>0.99616858237547901</c:v>
                </c:pt>
                <c:pt idx="15872">
                  <c:v>0.99616858237547901</c:v>
                </c:pt>
                <c:pt idx="15873">
                  <c:v>0.99616858237547901</c:v>
                </c:pt>
                <c:pt idx="15874">
                  <c:v>0.99616858237547901</c:v>
                </c:pt>
                <c:pt idx="15875">
                  <c:v>0.99616858237547901</c:v>
                </c:pt>
                <c:pt idx="15876">
                  <c:v>0.99616858237547901</c:v>
                </c:pt>
                <c:pt idx="15877">
                  <c:v>0.99616858237547901</c:v>
                </c:pt>
                <c:pt idx="15878">
                  <c:v>0.99616858237547901</c:v>
                </c:pt>
                <c:pt idx="15879">
                  <c:v>0.99616858237547901</c:v>
                </c:pt>
                <c:pt idx="15880">
                  <c:v>0.99616858237547901</c:v>
                </c:pt>
                <c:pt idx="15881">
                  <c:v>0.99616858237547901</c:v>
                </c:pt>
                <c:pt idx="15882">
                  <c:v>0.99616858237547901</c:v>
                </c:pt>
                <c:pt idx="15883">
                  <c:v>0.99616858237547901</c:v>
                </c:pt>
                <c:pt idx="15884">
                  <c:v>0.99616858237547901</c:v>
                </c:pt>
                <c:pt idx="15885">
                  <c:v>0.99616858237547901</c:v>
                </c:pt>
                <c:pt idx="15886">
                  <c:v>0.99616858237547901</c:v>
                </c:pt>
                <c:pt idx="15887">
                  <c:v>0.99616858237547901</c:v>
                </c:pt>
                <c:pt idx="15888">
                  <c:v>0.99616858237547901</c:v>
                </c:pt>
                <c:pt idx="15889">
                  <c:v>0.99616858237547901</c:v>
                </c:pt>
                <c:pt idx="15890">
                  <c:v>0.99616858237547901</c:v>
                </c:pt>
                <c:pt idx="15891">
                  <c:v>0.99616858237547901</c:v>
                </c:pt>
                <c:pt idx="15892">
                  <c:v>0.99616858237547901</c:v>
                </c:pt>
                <c:pt idx="15893">
                  <c:v>0.99616858237547901</c:v>
                </c:pt>
                <c:pt idx="15894">
                  <c:v>0.99616858237547901</c:v>
                </c:pt>
                <c:pt idx="15895">
                  <c:v>0.99616858237547901</c:v>
                </c:pt>
                <c:pt idx="15896">
                  <c:v>0.99616858237547901</c:v>
                </c:pt>
                <c:pt idx="15897">
                  <c:v>0.99616858237547901</c:v>
                </c:pt>
                <c:pt idx="15898">
                  <c:v>0.99616858237547901</c:v>
                </c:pt>
                <c:pt idx="15899">
                  <c:v>0.99616858237547901</c:v>
                </c:pt>
                <c:pt idx="15900">
                  <c:v>0.99616858237547901</c:v>
                </c:pt>
                <c:pt idx="15901">
                  <c:v>0.99616858237547901</c:v>
                </c:pt>
                <c:pt idx="15902">
                  <c:v>0.99616858237547901</c:v>
                </c:pt>
                <c:pt idx="15903">
                  <c:v>0.99616858237547901</c:v>
                </c:pt>
                <c:pt idx="15904">
                  <c:v>0.99616858237547901</c:v>
                </c:pt>
                <c:pt idx="15905">
                  <c:v>0.99616858237547901</c:v>
                </c:pt>
                <c:pt idx="15906">
                  <c:v>0.99616858237547901</c:v>
                </c:pt>
                <c:pt idx="15907">
                  <c:v>0.99616858237547901</c:v>
                </c:pt>
                <c:pt idx="15908">
                  <c:v>0.99616858237547901</c:v>
                </c:pt>
                <c:pt idx="15909">
                  <c:v>0.99616858237547901</c:v>
                </c:pt>
                <c:pt idx="15910">
                  <c:v>0.99616858237547901</c:v>
                </c:pt>
                <c:pt idx="15911">
                  <c:v>0.99616858237547901</c:v>
                </c:pt>
                <c:pt idx="15912">
                  <c:v>0.99616858237547901</c:v>
                </c:pt>
                <c:pt idx="15913">
                  <c:v>0.99616858237547901</c:v>
                </c:pt>
                <c:pt idx="15914">
                  <c:v>0.99616858237547901</c:v>
                </c:pt>
                <c:pt idx="15915">
                  <c:v>0.99616858237547901</c:v>
                </c:pt>
                <c:pt idx="15916">
                  <c:v>0.99616858237547901</c:v>
                </c:pt>
                <c:pt idx="15917">
                  <c:v>0.99616858237547901</c:v>
                </c:pt>
                <c:pt idx="15918">
                  <c:v>0.99616858237547901</c:v>
                </c:pt>
                <c:pt idx="15919">
                  <c:v>0.99616858237547901</c:v>
                </c:pt>
                <c:pt idx="15920">
                  <c:v>0.99616858237547901</c:v>
                </c:pt>
                <c:pt idx="15921">
                  <c:v>0.99616858237547901</c:v>
                </c:pt>
                <c:pt idx="15922">
                  <c:v>0.99616858237547901</c:v>
                </c:pt>
                <c:pt idx="15923">
                  <c:v>0.99616858237547901</c:v>
                </c:pt>
                <c:pt idx="15924">
                  <c:v>0.99616858237547901</c:v>
                </c:pt>
                <c:pt idx="15925">
                  <c:v>0.99616858237547901</c:v>
                </c:pt>
                <c:pt idx="15926">
                  <c:v>0.99616858237547901</c:v>
                </c:pt>
                <c:pt idx="15927">
                  <c:v>0.99616858237547901</c:v>
                </c:pt>
                <c:pt idx="15928">
                  <c:v>0.99616858237547901</c:v>
                </c:pt>
                <c:pt idx="15929">
                  <c:v>0.99616858237547901</c:v>
                </c:pt>
                <c:pt idx="15930">
                  <c:v>0.99616858237547901</c:v>
                </c:pt>
                <c:pt idx="15931">
                  <c:v>0.99616858237547901</c:v>
                </c:pt>
                <c:pt idx="15932">
                  <c:v>0.99616858237547901</c:v>
                </c:pt>
                <c:pt idx="15933">
                  <c:v>0.99616858237547901</c:v>
                </c:pt>
                <c:pt idx="15934">
                  <c:v>0.99616858237547901</c:v>
                </c:pt>
                <c:pt idx="15935">
                  <c:v>0.99616858237547901</c:v>
                </c:pt>
                <c:pt idx="15936">
                  <c:v>0.99616858237547901</c:v>
                </c:pt>
                <c:pt idx="15937">
                  <c:v>0.99616858237547901</c:v>
                </c:pt>
                <c:pt idx="15938">
                  <c:v>0.99616858237547901</c:v>
                </c:pt>
                <c:pt idx="15939">
                  <c:v>0.99616858237547901</c:v>
                </c:pt>
                <c:pt idx="15940">
                  <c:v>0.99616858237547901</c:v>
                </c:pt>
                <c:pt idx="15941">
                  <c:v>0.99616858237547901</c:v>
                </c:pt>
                <c:pt idx="15942">
                  <c:v>0.99616858237547901</c:v>
                </c:pt>
                <c:pt idx="15943">
                  <c:v>0.99616858237547901</c:v>
                </c:pt>
                <c:pt idx="15944">
                  <c:v>0.99616858237547901</c:v>
                </c:pt>
                <c:pt idx="15945">
                  <c:v>0.99616858237547901</c:v>
                </c:pt>
                <c:pt idx="15946">
                  <c:v>0.99616858237547901</c:v>
                </c:pt>
                <c:pt idx="15947">
                  <c:v>0.99616858237547901</c:v>
                </c:pt>
                <c:pt idx="15948">
                  <c:v>0.99616858237547901</c:v>
                </c:pt>
                <c:pt idx="15949">
                  <c:v>0.99616858237547901</c:v>
                </c:pt>
                <c:pt idx="15950">
                  <c:v>0.99616858237547901</c:v>
                </c:pt>
                <c:pt idx="15951">
                  <c:v>0.99616858237547901</c:v>
                </c:pt>
                <c:pt idx="15952">
                  <c:v>0.99616858237547901</c:v>
                </c:pt>
                <c:pt idx="15953">
                  <c:v>0.99616858237547901</c:v>
                </c:pt>
                <c:pt idx="15954">
                  <c:v>0.99616858237547901</c:v>
                </c:pt>
                <c:pt idx="15955">
                  <c:v>0.99616858237547901</c:v>
                </c:pt>
                <c:pt idx="15956">
                  <c:v>0.99616858237547901</c:v>
                </c:pt>
                <c:pt idx="15957">
                  <c:v>0.99616858237547901</c:v>
                </c:pt>
                <c:pt idx="15958">
                  <c:v>0.99616858237547901</c:v>
                </c:pt>
                <c:pt idx="15959">
                  <c:v>0.99616858237547901</c:v>
                </c:pt>
                <c:pt idx="15960">
                  <c:v>0.99616858237547901</c:v>
                </c:pt>
                <c:pt idx="15961">
                  <c:v>0.99616858237547901</c:v>
                </c:pt>
                <c:pt idx="15962">
                  <c:v>0.99616858237547901</c:v>
                </c:pt>
                <c:pt idx="15963">
                  <c:v>0.99616858237547901</c:v>
                </c:pt>
                <c:pt idx="15964">
                  <c:v>0.99616858237547901</c:v>
                </c:pt>
                <c:pt idx="15965">
                  <c:v>0.99616858237547901</c:v>
                </c:pt>
                <c:pt idx="15966">
                  <c:v>0.99616858237547901</c:v>
                </c:pt>
                <c:pt idx="15967">
                  <c:v>0.99616858237547901</c:v>
                </c:pt>
                <c:pt idx="15968">
                  <c:v>0.99616858237547901</c:v>
                </c:pt>
                <c:pt idx="15969">
                  <c:v>0.99616858237547901</c:v>
                </c:pt>
                <c:pt idx="15970">
                  <c:v>0.99616858237547901</c:v>
                </c:pt>
                <c:pt idx="15971">
                  <c:v>0.99616858237547901</c:v>
                </c:pt>
                <c:pt idx="15972">
                  <c:v>0.99616858237547901</c:v>
                </c:pt>
                <c:pt idx="15973">
                  <c:v>0.99616858237547901</c:v>
                </c:pt>
                <c:pt idx="15974">
                  <c:v>0.99616858237547901</c:v>
                </c:pt>
                <c:pt idx="15975">
                  <c:v>0.99616858237547901</c:v>
                </c:pt>
                <c:pt idx="15976">
                  <c:v>0.99616858237547901</c:v>
                </c:pt>
                <c:pt idx="15977">
                  <c:v>0.99616858237547901</c:v>
                </c:pt>
                <c:pt idx="15978">
                  <c:v>0.99616858237547901</c:v>
                </c:pt>
                <c:pt idx="15979">
                  <c:v>0.99616858237547901</c:v>
                </c:pt>
                <c:pt idx="15980">
                  <c:v>0.99616858237547901</c:v>
                </c:pt>
                <c:pt idx="15981">
                  <c:v>0.99616858237547901</c:v>
                </c:pt>
                <c:pt idx="15982">
                  <c:v>0.99616858237547901</c:v>
                </c:pt>
                <c:pt idx="15983">
                  <c:v>0.99616858237547901</c:v>
                </c:pt>
                <c:pt idx="15984">
                  <c:v>0.99616858237547901</c:v>
                </c:pt>
                <c:pt idx="15985">
                  <c:v>0.99616858237547901</c:v>
                </c:pt>
                <c:pt idx="15986">
                  <c:v>0.99616858237547901</c:v>
                </c:pt>
                <c:pt idx="15987">
                  <c:v>0.99616858237547901</c:v>
                </c:pt>
                <c:pt idx="15988">
                  <c:v>0.99616858237547901</c:v>
                </c:pt>
                <c:pt idx="15989">
                  <c:v>0.99616858237547901</c:v>
                </c:pt>
                <c:pt idx="15990">
                  <c:v>0.99616858237547901</c:v>
                </c:pt>
                <c:pt idx="15991">
                  <c:v>0.99616858237547901</c:v>
                </c:pt>
                <c:pt idx="15992">
                  <c:v>0.99616858237547901</c:v>
                </c:pt>
                <c:pt idx="15993">
                  <c:v>0.99616858237547901</c:v>
                </c:pt>
                <c:pt idx="15994">
                  <c:v>0.99616858237547901</c:v>
                </c:pt>
                <c:pt idx="15995">
                  <c:v>0.99616858237547901</c:v>
                </c:pt>
                <c:pt idx="15996">
                  <c:v>0.99616858237547901</c:v>
                </c:pt>
                <c:pt idx="15997">
                  <c:v>0.99616858237547901</c:v>
                </c:pt>
                <c:pt idx="15998">
                  <c:v>0.99616858237547901</c:v>
                </c:pt>
                <c:pt idx="15999">
                  <c:v>0.99616858237547901</c:v>
                </c:pt>
                <c:pt idx="16000">
                  <c:v>0.99616858237547901</c:v>
                </c:pt>
                <c:pt idx="16001">
                  <c:v>0.99616858237547901</c:v>
                </c:pt>
                <c:pt idx="16002">
                  <c:v>0.99616858237547901</c:v>
                </c:pt>
                <c:pt idx="16003">
                  <c:v>0.99616858237547901</c:v>
                </c:pt>
                <c:pt idx="16004">
                  <c:v>0.99616858237547901</c:v>
                </c:pt>
                <c:pt idx="16005">
                  <c:v>0.99616858237547901</c:v>
                </c:pt>
                <c:pt idx="16006">
                  <c:v>0.99616858237547901</c:v>
                </c:pt>
                <c:pt idx="16007">
                  <c:v>0.99616858237547901</c:v>
                </c:pt>
                <c:pt idx="16008">
                  <c:v>0.99616858237547901</c:v>
                </c:pt>
                <c:pt idx="16009">
                  <c:v>0.99616858237547901</c:v>
                </c:pt>
                <c:pt idx="16010">
                  <c:v>0.99616858237547901</c:v>
                </c:pt>
                <c:pt idx="16011">
                  <c:v>0.99616858237547901</c:v>
                </c:pt>
                <c:pt idx="16012">
                  <c:v>0.99616858237547901</c:v>
                </c:pt>
                <c:pt idx="16013">
                  <c:v>0.99616858237547901</c:v>
                </c:pt>
                <c:pt idx="16014">
                  <c:v>0.99616858237547901</c:v>
                </c:pt>
                <c:pt idx="16015">
                  <c:v>0.99616858237547901</c:v>
                </c:pt>
                <c:pt idx="16016">
                  <c:v>0.99616858237547901</c:v>
                </c:pt>
                <c:pt idx="16017">
                  <c:v>0.99616858237547901</c:v>
                </c:pt>
                <c:pt idx="16018">
                  <c:v>0.99616858237547901</c:v>
                </c:pt>
                <c:pt idx="16019">
                  <c:v>0.99616858237547901</c:v>
                </c:pt>
                <c:pt idx="16020">
                  <c:v>0.99616858237547901</c:v>
                </c:pt>
                <c:pt idx="16021">
                  <c:v>0.99616858237547901</c:v>
                </c:pt>
                <c:pt idx="16022">
                  <c:v>0.99616858237547901</c:v>
                </c:pt>
                <c:pt idx="16023">
                  <c:v>0.99616858237547901</c:v>
                </c:pt>
                <c:pt idx="16024">
                  <c:v>0.99616858237547901</c:v>
                </c:pt>
                <c:pt idx="16025">
                  <c:v>0.99616858237547901</c:v>
                </c:pt>
                <c:pt idx="16026">
                  <c:v>0.99616858237547901</c:v>
                </c:pt>
                <c:pt idx="16027">
                  <c:v>0.99616858237547901</c:v>
                </c:pt>
                <c:pt idx="16028">
                  <c:v>0.99616858237547901</c:v>
                </c:pt>
                <c:pt idx="16029">
                  <c:v>0.99616858237547901</c:v>
                </c:pt>
                <c:pt idx="16030">
                  <c:v>0.99616858237547901</c:v>
                </c:pt>
                <c:pt idx="16031">
                  <c:v>0.99616858237547901</c:v>
                </c:pt>
                <c:pt idx="16032">
                  <c:v>0.99616858237547901</c:v>
                </c:pt>
                <c:pt idx="16033">
                  <c:v>0.99616858237547901</c:v>
                </c:pt>
                <c:pt idx="16034">
                  <c:v>0.99616858237547901</c:v>
                </c:pt>
                <c:pt idx="16035">
                  <c:v>0.99616858237547901</c:v>
                </c:pt>
                <c:pt idx="16036">
                  <c:v>0.99616858237547901</c:v>
                </c:pt>
                <c:pt idx="16037">
                  <c:v>0.99616858237547901</c:v>
                </c:pt>
                <c:pt idx="16038">
                  <c:v>0.99616858237547901</c:v>
                </c:pt>
                <c:pt idx="16039">
                  <c:v>0.99616858237547901</c:v>
                </c:pt>
                <c:pt idx="16040">
                  <c:v>0.99616858237547901</c:v>
                </c:pt>
                <c:pt idx="16041">
                  <c:v>0.99616858237547901</c:v>
                </c:pt>
                <c:pt idx="16042">
                  <c:v>0.99616858237547901</c:v>
                </c:pt>
                <c:pt idx="16043">
                  <c:v>0.99616858237547901</c:v>
                </c:pt>
                <c:pt idx="16044">
                  <c:v>0.99616858237547901</c:v>
                </c:pt>
                <c:pt idx="16045">
                  <c:v>0.99616858237547901</c:v>
                </c:pt>
                <c:pt idx="16046">
                  <c:v>0.99616858237547901</c:v>
                </c:pt>
                <c:pt idx="16047">
                  <c:v>0.99616858237547901</c:v>
                </c:pt>
                <c:pt idx="16048">
                  <c:v>0.99616858237547901</c:v>
                </c:pt>
                <c:pt idx="16049">
                  <c:v>0.99616858237547901</c:v>
                </c:pt>
                <c:pt idx="16050">
                  <c:v>0.99616858237547901</c:v>
                </c:pt>
                <c:pt idx="16051">
                  <c:v>0.99616858237547901</c:v>
                </c:pt>
                <c:pt idx="16052">
                  <c:v>0.99616858237547901</c:v>
                </c:pt>
                <c:pt idx="16053">
                  <c:v>0.99616858237547901</c:v>
                </c:pt>
                <c:pt idx="16054">
                  <c:v>0.99616858237547901</c:v>
                </c:pt>
                <c:pt idx="16055">
                  <c:v>0.99616858237547901</c:v>
                </c:pt>
                <c:pt idx="16056">
                  <c:v>0.99616858237547901</c:v>
                </c:pt>
                <c:pt idx="16057">
                  <c:v>0.99616858237547901</c:v>
                </c:pt>
                <c:pt idx="16058">
                  <c:v>0.99616858237547901</c:v>
                </c:pt>
                <c:pt idx="16059">
                  <c:v>0.99616858237547901</c:v>
                </c:pt>
                <c:pt idx="16060">
                  <c:v>0.99616858237547901</c:v>
                </c:pt>
                <c:pt idx="16061">
                  <c:v>0.99616858237547901</c:v>
                </c:pt>
                <c:pt idx="16062">
                  <c:v>0.99616858237547901</c:v>
                </c:pt>
                <c:pt idx="16063">
                  <c:v>0.99616858237547901</c:v>
                </c:pt>
                <c:pt idx="16064">
                  <c:v>0.99616858237547901</c:v>
                </c:pt>
                <c:pt idx="16065">
                  <c:v>0.99616858237547901</c:v>
                </c:pt>
                <c:pt idx="16066">
                  <c:v>0.99616858237547901</c:v>
                </c:pt>
                <c:pt idx="16067">
                  <c:v>0.99616858237547901</c:v>
                </c:pt>
                <c:pt idx="16068">
                  <c:v>0.99616858237547901</c:v>
                </c:pt>
                <c:pt idx="16069">
                  <c:v>0.99616858237547901</c:v>
                </c:pt>
                <c:pt idx="16070">
                  <c:v>0.99616858237547901</c:v>
                </c:pt>
                <c:pt idx="16071">
                  <c:v>0.99616858237547901</c:v>
                </c:pt>
                <c:pt idx="16072">
                  <c:v>0.99616858237547901</c:v>
                </c:pt>
                <c:pt idx="16073">
                  <c:v>0.99616858237547901</c:v>
                </c:pt>
                <c:pt idx="16074">
                  <c:v>0.99616858237547901</c:v>
                </c:pt>
                <c:pt idx="16075">
                  <c:v>0.99553001277139197</c:v>
                </c:pt>
                <c:pt idx="16076">
                  <c:v>0.99553001277139197</c:v>
                </c:pt>
                <c:pt idx="16077">
                  <c:v>0.99553001277139197</c:v>
                </c:pt>
                <c:pt idx="16078">
                  <c:v>0.99553001277139197</c:v>
                </c:pt>
                <c:pt idx="16079">
                  <c:v>0.99553001277139197</c:v>
                </c:pt>
                <c:pt idx="16080">
                  <c:v>0.99553001277139197</c:v>
                </c:pt>
                <c:pt idx="16081">
                  <c:v>0.99553001277139197</c:v>
                </c:pt>
                <c:pt idx="16082">
                  <c:v>0.99553001277139197</c:v>
                </c:pt>
                <c:pt idx="16083">
                  <c:v>0.99553001277139197</c:v>
                </c:pt>
                <c:pt idx="16084">
                  <c:v>0.99489144316730505</c:v>
                </c:pt>
                <c:pt idx="16085">
                  <c:v>0.99489144316730505</c:v>
                </c:pt>
                <c:pt idx="16086">
                  <c:v>0.99489144316730505</c:v>
                </c:pt>
                <c:pt idx="16087">
                  <c:v>0.99489144316730505</c:v>
                </c:pt>
                <c:pt idx="16088">
                  <c:v>0.99489144316730505</c:v>
                </c:pt>
                <c:pt idx="16089">
                  <c:v>0.99489144316730505</c:v>
                </c:pt>
                <c:pt idx="16090">
                  <c:v>0.99489144316730505</c:v>
                </c:pt>
                <c:pt idx="16091">
                  <c:v>0.99489144316730505</c:v>
                </c:pt>
                <c:pt idx="16092">
                  <c:v>0.99489144316730505</c:v>
                </c:pt>
                <c:pt idx="16093">
                  <c:v>0.99489144316730505</c:v>
                </c:pt>
                <c:pt idx="16094">
                  <c:v>0.99489144316730505</c:v>
                </c:pt>
                <c:pt idx="16095">
                  <c:v>0.99489144316730505</c:v>
                </c:pt>
                <c:pt idx="16096">
                  <c:v>0.99489144316730505</c:v>
                </c:pt>
                <c:pt idx="16097">
                  <c:v>0.99489144316730505</c:v>
                </c:pt>
                <c:pt idx="16098">
                  <c:v>0.99489144316730505</c:v>
                </c:pt>
                <c:pt idx="16099">
                  <c:v>0.99489144316730505</c:v>
                </c:pt>
                <c:pt idx="16100">
                  <c:v>0.99489144316730505</c:v>
                </c:pt>
                <c:pt idx="16101">
                  <c:v>0.99489144316730505</c:v>
                </c:pt>
                <c:pt idx="16102">
                  <c:v>0.99489144316730505</c:v>
                </c:pt>
                <c:pt idx="16103">
                  <c:v>0.99489144316730505</c:v>
                </c:pt>
                <c:pt idx="16104">
                  <c:v>0.99489144316730505</c:v>
                </c:pt>
                <c:pt idx="16105">
                  <c:v>0.99489144316730505</c:v>
                </c:pt>
                <c:pt idx="16106">
                  <c:v>0.99489144316730505</c:v>
                </c:pt>
                <c:pt idx="16107">
                  <c:v>0.99489144316730505</c:v>
                </c:pt>
                <c:pt idx="16108">
                  <c:v>0.99489144316730505</c:v>
                </c:pt>
                <c:pt idx="16109">
                  <c:v>0.99489144316730505</c:v>
                </c:pt>
                <c:pt idx="16110">
                  <c:v>0.99489144316730505</c:v>
                </c:pt>
                <c:pt idx="16111">
                  <c:v>0.99489144316730505</c:v>
                </c:pt>
                <c:pt idx="16112">
                  <c:v>0.99489144316730505</c:v>
                </c:pt>
                <c:pt idx="16113">
                  <c:v>0.99489144316730505</c:v>
                </c:pt>
                <c:pt idx="16114">
                  <c:v>0.99489144316730505</c:v>
                </c:pt>
                <c:pt idx="16115">
                  <c:v>0.99489144316730505</c:v>
                </c:pt>
                <c:pt idx="16116">
                  <c:v>0.99489144316730505</c:v>
                </c:pt>
                <c:pt idx="16117">
                  <c:v>0.99489144316730505</c:v>
                </c:pt>
                <c:pt idx="16118">
                  <c:v>0.99489144316730505</c:v>
                </c:pt>
                <c:pt idx="16119">
                  <c:v>0.99489144316730505</c:v>
                </c:pt>
                <c:pt idx="16120">
                  <c:v>0.99489144316730505</c:v>
                </c:pt>
                <c:pt idx="16121">
                  <c:v>0.99489144316730505</c:v>
                </c:pt>
                <c:pt idx="16122">
                  <c:v>0.99489144316730505</c:v>
                </c:pt>
                <c:pt idx="16123">
                  <c:v>0.99489144316730505</c:v>
                </c:pt>
                <c:pt idx="16124">
                  <c:v>0.99489144316730505</c:v>
                </c:pt>
                <c:pt idx="16125">
                  <c:v>0.99489144316730505</c:v>
                </c:pt>
                <c:pt idx="16126">
                  <c:v>0.99489144316730505</c:v>
                </c:pt>
                <c:pt idx="16127">
                  <c:v>0.99489144316730505</c:v>
                </c:pt>
                <c:pt idx="16128">
                  <c:v>0.99489144316730505</c:v>
                </c:pt>
                <c:pt idx="16129">
                  <c:v>0.99489144316730505</c:v>
                </c:pt>
                <c:pt idx="16130">
                  <c:v>0.99489144316730505</c:v>
                </c:pt>
                <c:pt idx="16131">
                  <c:v>0.99489144316730505</c:v>
                </c:pt>
                <c:pt idx="16132">
                  <c:v>0.99489144316730505</c:v>
                </c:pt>
                <c:pt idx="16133">
                  <c:v>0.99489144316730505</c:v>
                </c:pt>
                <c:pt idx="16134">
                  <c:v>0.99489144316730505</c:v>
                </c:pt>
                <c:pt idx="16135">
                  <c:v>0.99489144316730505</c:v>
                </c:pt>
                <c:pt idx="16136">
                  <c:v>0.99489144316730505</c:v>
                </c:pt>
                <c:pt idx="16137">
                  <c:v>0.99489144316730505</c:v>
                </c:pt>
                <c:pt idx="16138">
                  <c:v>0.99489144316730505</c:v>
                </c:pt>
                <c:pt idx="16139">
                  <c:v>0.99489144316730505</c:v>
                </c:pt>
                <c:pt idx="16140">
                  <c:v>0.99489144316730505</c:v>
                </c:pt>
                <c:pt idx="16141">
                  <c:v>0.99489144316730505</c:v>
                </c:pt>
                <c:pt idx="16142">
                  <c:v>0.99489144316730505</c:v>
                </c:pt>
                <c:pt idx="16143">
                  <c:v>0.99489144316730505</c:v>
                </c:pt>
                <c:pt idx="16144">
                  <c:v>0.99489144316730505</c:v>
                </c:pt>
                <c:pt idx="16145">
                  <c:v>0.99489144316730505</c:v>
                </c:pt>
                <c:pt idx="16146">
                  <c:v>0.99489144316730505</c:v>
                </c:pt>
                <c:pt idx="16147">
                  <c:v>0.99489144316730505</c:v>
                </c:pt>
                <c:pt idx="16148">
                  <c:v>0.99489144316730505</c:v>
                </c:pt>
                <c:pt idx="16149">
                  <c:v>0.99489144316730505</c:v>
                </c:pt>
                <c:pt idx="16150">
                  <c:v>0.99489144316730505</c:v>
                </c:pt>
                <c:pt idx="16151">
                  <c:v>0.99489144316730505</c:v>
                </c:pt>
                <c:pt idx="16152">
                  <c:v>0.99489144316730505</c:v>
                </c:pt>
                <c:pt idx="16153">
                  <c:v>0.99489144316730505</c:v>
                </c:pt>
                <c:pt idx="16154">
                  <c:v>0.99489144316730505</c:v>
                </c:pt>
                <c:pt idx="16155">
                  <c:v>0.99489144316730505</c:v>
                </c:pt>
                <c:pt idx="16156">
                  <c:v>0.99489144316730505</c:v>
                </c:pt>
                <c:pt idx="16157">
                  <c:v>0.99489144316730505</c:v>
                </c:pt>
                <c:pt idx="16158">
                  <c:v>0.99489144316730505</c:v>
                </c:pt>
                <c:pt idx="16159">
                  <c:v>0.99489144316730505</c:v>
                </c:pt>
                <c:pt idx="16160">
                  <c:v>0.99489144316730505</c:v>
                </c:pt>
                <c:pt idx="16161">
                  <c:v>0.99489144316730505</c:v>
                </c:pt>
                <c:pt idx="16162">
                  <c:v>0.99489144316730505</c:v>
                </c:pt>
                <c:pt idx="16163">
                  <c:v>0.99489144316730505</c:v>
                </c:pt>
                <c:pt idx="16164">
                  <c:v>0.99489144316730505</c:v>
                </c:pt>
                <c:pt idx="16165">
                  <c:v>0.99489144316730505</c:v>
                </c:pt>
                <c:pt idx="16166">
                  <c:v>0.99489144316730505</c:v>
                </c:pt>
                <c:pt idx="16167">
                  <c:v>0.99489144316730505</c:v>
                </c:pt>
                <c:pt idx="16168">
                  <c:v>0.99489144316730505</c:v>
                </c:pt>
                <c:pt idx="16169">
                  <c:v>0.99489144316730505</c:v>
                </c:pt>
                <c:pt idx="16170">
                  <c:v>0.99489144316730505</c:v>
                </c:pt>
                <c:pt idx="16171">
                  <c:v>0.99489144316730505</c:v>
                </c:pt>
                <c:pt idx="16172">
                  <c:v>0.99489144316730505</c:v>
                </c:pt>
                <c:pt idx="16173">
                  <c:v>0.99489144316730505</c:v>
                </c:pt>
                <c:pt idx="16174">
                  <c:v>0.99489144316730505</c:v>
                </c:pt>
                <c:pt idx="16175">
                  <c:v>0.99425287356321801</c:v>
                </c:pt>
                <c:pt idx="16176">
                  <c:v>0.99425287356321801</c:v>
                </c:pt>
                <c:pt idx="16177">
                  <c:v>0.99425287356321801</c:v>
                </c:pt>
                <c:pt idx="16178">
                  <c:v>0.99425287356321801</c:v>
                </c:pt>
                <c:pt idx="16179">
                  <c:v>0.99425287356321801</c:v>
                </c:pt>
                <c:pt idx="16180">
                  <c:v>0.99425287356321801</c:v>
                </c:pt>
                <c:pt idx="16181">
                  <c:v>0.99425287356321801</c:v>
                </c:pt>
                <c:pt idx="16182">
                  <c:v>0.99425287356321801</c:v>
                </c:pt>
                <c:pt idx="16183">
                  <c:v>0.99425287356321801</c:v>
                </c:pt>
                <c:pt idx="16184">
                  <c:v>0.99425287356321801</c:v>
                </c:pt>
                <c:pt idx="16185">
                  <c:v>0.99425287356321801</c:v>
                </c:pt>
                <c:pt idx="16186">
                  <c:v>0.99425287356321801</c:v>
                </c:pt>
                <c:pt idx="16187">
                  <c:v>0.99425287356321801</c:v>
                </c:pt>
                <c:pt idx="16188">
                  <c:v>0.99425287356321801</c:v>
                </c:pt>
                <c:pt idx="16189">
                  <c:v>0.99425287356321801</c:v>
                </c:pt>
                <c:pt idx="16190">
                  <c:v>0.99425287356321801</c:v>
                </c:pt>
                <c:pt idx="16191">
                  <c:v>0.99425287356321801</c:v>
                </c:pt>
                <c:pt idx="16192">
                  <c:v>0.99425287356321801</c:v>
                </c:pt>
                <c:pt idx="16193">
                  <c:v>0.99425287356321801</c:v>
                </c:pt>
                <c:pt idx="16194">
                  <c:v>0.99425287356321801</c:v>
                </c:pt>
                <c:pt idx="16195">
                  <c:v>0.99425287356321801</c:v>
                </c:pt>
                <c:pt idx="16196">
                  <c:v>0.99425287356321801</c:v>
                </c:pt>
                <c:pt idx="16197">
                  <c:v>0.99425287356321801</c:v>
                </c:pt>
                <c:pt idx="16198">
                  <c:v>0.99425287356321801</c:v>
                </c:pt>
                <c:pt idx="16199">
                  <c:v>0.99425287356321801</c:v>
                </c:pt>
                <c:pt idx="16200">
                  <c:v>0.99425287356321801</c:v>
                </c:pt>
                <c:pt idx="16201">
                  <c:v>0.99425287356321801</c:v>
                </c:pt>
                <c:pt idx="16202">
                  <c:v>0.99425287356321801</c:v>
                </c:pt>
                <c:pt idx="16203">
                  <c:v>0.99425287356321801</c:v>
                </c:pt>
                <c:pt idx="16204">
                  <c:v>0.99425287356321801</c:v>
                </c:pt>
                <c:pt idx="16205">
                  <c:v>0.99425287356321801</c:v>
                </c:pt>
                <c:pt idx="16206">
                  <c:v>0.99425287356321801</c:v>
                </c:pt>
                <c:pt idx="16207">
                  <c:v>0.99425287356321801</c:v>
                </c:pt>
                <c:pt idx="16208">
                  <c:v>0.99425287356321801</c:v>
                </c:pt>
                <c:pt idx="16209">
                  <c:v>0.99425287356321801</c:v>
                </c:pt>
                <c:pt idx="16210">
                  <c:v>0.99425287356321801</c:v>
                </c:pt>
                <c:pt idx="16211">
                  <c:v>0.99425287356321801</c:v>
                </c:pt>
                <c:pt idx="16212">
                  <c:v>0.99425287356321801</c:v>
                </c:pt>
                <c:pt idx="16213">
                  <c:v>0.99425287356321801</c:v>
                </c:pt>
                <c:pt idx="16214">
                  <c:v>0.99425287356321801</c:v>
                </c:pt>
                <c:pt idx="16215">
                  <c:v>0.99425287356321801</c:v>
                </c:pt>
                <c:pt idx="16216">
                  <c:v>0.99425287356321801</c:v>
                </c:pt>
                <c:pt idx="16217">
                  <c:v>0.99425287356321801</c:v>
                </c:pt>
                <c:pt idx="16218">
                  <c:v>0.99425287356321801</c:v>
                </c:pt>
                <c:pt idx="16219">
                  <c:v>0.99425287356321801</c:v>
                </c:pt>
                <c:pt idx="16220">
                  <c:v>0.99425287356321801</c:v>
                </c:pt>
                <c:pt idx="16221">
                  <c:v>0.99425287356321801</c:v>
                </c:pt>
                <c:pt idx="16222">
                  <c:v>0.99425287356321801</c:v>
                </c:pt>
                <c:pt idx="16223">
                  <c:v>0.99425287356321801</c:v>
                </c:pt>
                <c:pt idx="16224">
                  <c:v>0.99425287356321801</c:v>
                </c:pt>
                <c:pt idx="16225">
                  <c:v>0.99425287356321801</c:v>
                </c:pt>
                <c:pt idx="16226">
                  <c:v>0.99425287356321801</c:v>
                </c:pt>
                <c:pt idx="16227">
                  <c:v>0.99425287356321801</c:v>
                </c:pt>
                <c:pt idx="16228">
                  <c:v>0.99425287356321801</c:v>
                </c:pt>
                <c:pt idx="16229">
                  <c:v>0.99425287356321801</c:v>
                </c:pt>
                <c:pt idx="16230">
                  <c:v>0.99425287356321801</c:v>
                </c:pt>
                <c:pt idx="16231">
                  <c:v>0.99425287356321801</c:v>
                </c:pt>
                <c:pt idx="16232">
                  <c:v>0.99425287356321801</c:v>
                </c:pt>
                <c:pt idx="16233">
                  <c:v>0.99425287356321801</c:v>
                </c:pt>
                <c:pt idx="16234">
                  <c:v>0.99425287356321801</c:v>
                </c:pt>
                <c:pt idx="16235">
                  <c:v>0.99425287356321801</c:v>
                </c:pt>
                <c:pt idx="16236">
                  <c:v>0.99425287356321801</c:v>
                </c:pt>
                <c:pt idx="16237">
                  <c:v>0.99425287356321801</c:v>
                </c:pt>
                <c:pt idx="16238">
                  <c:v>0.99425287356321801</c:v>
                </c:pt>
                <c:pt idx="16239">
                  <c:v>0.99425287356321801</c:v>
                </c:pt>
                <c:pt idx="16240">
                  <c:v>0.99425287356321801</c:v>
                </c:pt>
                <c:pt idx="16241">
                  <c:v>0.99425287356321801</c:v>
                </c:pt>
                <c:pt idx="16242">
                  <c:v>0.99425287356321801</c:v>
                </c:pt>
                <c:pt idx="16243">
                  <c:v>0.99425287356321801</c:v>
                </c:pt>
                <c:pt idx="16244">
                  <c:v>0.99425287356321801</c:v>
                </c:pt>
                <c:pt idx="16245">
                  <c:v>0.99425287356321801</c:v>
                </c:pt>
                <c:pt idx="16246">
                  <c:v>0.99425287356321801</c:v>
                </c:pt>
                <c:pt idx="16247">
                  <c:v>0.99425287356321801</c:v>
                </c:pt>
                <c:pt idx="16248">
                  <c:v>0.99425287356321801</c:v>
                </c:pt>
                <c:pt idx="16249">
                  <c:v>0.99425287356321801</c:v>
                </c:pt>
                <c:pt idx="16250">
                  <c:v>0.99425287356321801</c:v>
                </c:pt>
                <c:pt idx="16251">
                  <c:v>0.99425287356321801</c:v>
                </c:pt>
                <c:pt idx="16252">
                  <c:v>0.99425287356321801</c:v>
                </c:pt>
                <c:pt idx="16253">
                  <c:v>0.99425287356321801</c:v>
                </c:pt>
                <c:pt idx="16254">
                  <c:v>0.99361430395913197</c:v>
                </c:pt>
                <c:pt idx="16255">
                  <c:v>0.99361430395913197</c:v>
                </c:pt>
                <c:pt idx="16256">
                  <c:v>0.99361430395913197</c:v>
                </c:pt>
                <c:pt idx="16257">
                  <c:v>0.99361430395913197</c:v>
                </c:pt>
                <c:pt idx="16258">
                  <c:v>0.99361430395913197</c:v>
                </c:pt>
                <c:pt idx="16259">
                  <c:v>0.99361430395913197</c:v>
                </c:pt>
                <c:pt idx="16260">
                  <c:v>0.99361430395913197</c:v>
                </c:pt>
                <c:pt idx="16261">
                  <c:v>0.99361430395913197</c:v>
                </c:pt>
                <c:pt idx="16262">
                  <c:v>0.99361430395913197</c:v>
                </c:pt>
                <c:pt idx="16263">
                  <c:v>0.99361430395913197</c:v>
                </c:pt>
                <c:pt idx="16264">
                  <c:v>0.99361430395913197</c:v>
                </c:pt>
                <c:pt idx="16265">
                  <c:v>0.99361430395913197</c:v>
                </c:pt>
                <c:pt idx="16266">
                  <c:v>0.99361430395913197</c:v>
                </c:pt>
                <c:pt idx="16267">
                  <c:v>0.99361430395913197</c:v>
                </c:pt>
                <c:pt idx="16268">
                  <c:v>0.99361430395913197</c:v>
                </c:pt>
                <c:pt idx="16269">
                  <c:v>0.99361430395913197</c:v>
                </c:pt>
                <c:pt idx="16270">
                  <c:v>0.99361430395913197</c:v>
                </c:pt>
                <c:pt idx="16271">
                  <c:v>0.99361430395913197</c:v>
                </c:pt>
                <c:pt idx="16272">
                  <c:v>0.99361430395913197</c:v>
                </c:pt>
                <c:pt idx="16273">
                  <c:v>0.99361430395913197</c:v>
                </c:pt>
                <c:pt idx="16274">
                  <c:v>0.99361430395913197</c:v>
                </c:pt>
                <c:pt idx="16275">
                  <c:v>0.99361430395913197</c:v>
                </c:pt>
                <c:pt idx="16276">
                  <c:v>0.99361430395913197</c:v>
                </c:pt>
                <c:pt idx="16277">
                  <c:v>0.99361430395913197</c:v>
                </c:pt>
                <c:pt idx="16278">
                  <c:v>0.99361430395913197</c:v>
                </c:pt>
                <c:pt idx="16279">
                  <c:v>0.99361430395913197</c:v>
                </c:pt>
                <c:pt idx="16280">
                  <c:v>0.99361430395913197</c:v>
                </c:pt>
                <c:pt idx="16281">
                  <c:v>0.99361430395913197</c:v>
                </c:pt>
                <c:pt idx="16282">
                  <c:v>0.99361430395913197</c:v>
                </c:pt>
                <c:pt idx="16283">
                  <c:v>0.99361430395913197</c:v>
                </c:pt>
                <c:pt idx="16284">
                  <c:v>0.99297573435504505</c:v>
                </c:pt>
                <c:pt idx="16285">
                  <c:v>0.99297573435504505</c:v>
                </c:pt>
                <c:pt idx="16286">
                  <c:v>0.99297573435504505</c:v>
                </c:pt>
                <c:pt idx="16287">
                  <c:v>0.99297573435504505</c:v>
                </c:pt>
                <c:pt idx="16288">
                  <c:v>0.99297573435504505</c:v>
                </c:pt>
                <c:pt idx="16289">
                  <c:v>0.99297573435504505</c:v>
                </c:pt>
                <c:pt idx="16290">
                  <c:v>0.99297573435504505</c:v>
                </c:pt>
                <c:pt idx="16291">
                  <c:v>0.99297573435504505</c:v>
                </c:pt>
                <c:pt idx="16292">
                  <c:v>0.99297573435504505</c:v>
                </c:pt>
                <c:pt idx="16293">
                  <c:v>0.99297573435504505</c:v>
                </c:pt>
                <c:pt idx="16294">
                  <c:v>0.99297573435504505</c:v>
                </c:pt>
                <c:pt idx="16295">
                  <c:v>0.99297573435504505</c:v>
                </c:pt>
                <c:pt idx="16296">
                  <c:v>0.99297573435504505</c:v>
                </c:pt>
                <c:pt idx="16297">
                  <c:v>0.99297573435504505</c:v>
                </c:pt>
                <c:pt idx="16298">
                  <c:v>0.99297573435504505</c:v>
                </c:pt>
                <c:pt idx="16299">
                  <c:v>0.99297573435504505</c:v>
                </c:pt>
                <c:pt idx="16300">
                  <c:v>0.99297573435504505</c:v>
                </c:pt>
                <c:pt idx="16301">
                  <c:v>0.99297573435504505</c:v>
                </c:pt>
                <c:pt idx="16302">
                  <c:v>0.99297573435504505</c:v>
                </c:pt>
                <c:pt idx="16303">
                  <c:v>0.99297573435504505</c:v>
                </c:pt>
                <c:pt idx="16304">
                  <c:v>0.99297573435504505</c:v>
                </c:pt>
                <c:pt idx="16305">
                  <c:v>0.99297573435504505</c:v>
                </c:pt>
                <c:pt idx="16306">
                  <c:v>0.99297573435504505</c:v>
                </c:pt>
                <c:pt idx="16307">
                  <c:v>0.99297573435504505</c:v>
                </c:pt>
                <c:pt idx="16308">
                  <c:v>0.99297573435504505</c:v>
                </c:pt>
                <c:pt idx="16309">
                  <c:v>0.99297573435504505</c:v>
                </c:pt>
                <c:pt idx="16310">
                  <c:v>0.99297573435504505</c:v>
                </c:pt>
                <c:pt idx="16311">
                  <c:v>0.99297573435504505</c:v>
                </c:pt>
                <c:pt idx="16312">
                  <c:v>0.99297573435504505</c:v>
                </c:pt>
                <c:pt idx="16313">
                  <c:v>0.99297573435504505</c:v>
                </c:pt>
                <c:pt idx="16314">
                  <c:v>0.99297573435504505</c:v>
                </c:pt>
                <c:pt idx="16315">
                  <c:v>0.99297573435504505</c:v>
                </c:pt>
                <c:pt idx="16316">
                  <c:v>0.99297573435504505</c:v>
                </c:pt>
                <c:pt idx="16317">
                  <c:v>0.99297573435504505</c:v>
                </c:pt>
                <c:pt idx="16318">
                  <c:v>0.99297573435504505</c:v>
                </c:pt>
                <c:pt idx="16319">
                  <c:v>0.99297573435504505</c:v>
                </c:pt>
                <c:pt idx="16320">
                  <c:v>0.99297573435504505</c:v>
                </c:pt>
                <c:pt idx="16321">
                  <c:v>0.99297573435504505</c:v>
                </c:pt>
                <c:pt idx="16322">
                  <c:v>0.99297573435504505</c:v>
                </c:pt>
                <c:pt idx="16323">
                  <c:v>0.99297573435504505</c:v>
                </c:pt>
                <c:pt idx="16324">
                  <c:v>0.99297573435504505</c:v>
                </c:pt>
                <c:pt idx="16325">
                  <c:v>0.99297573435504505</c:v>
                </c:pt>
                <c:pt idx="16326">
                  <c:v>0.99297573435504505</c:v>
                </c:pt>
                <c:pt idx="16327">
                  <c:v>0.99297573435504505</c:v>
                </c:pt>
                <c:pt idx="16328">
                  <c:v>0.99297573435504505</c:v>
                </c:pt>
                <c:pt idx="16329">
                  <c:v>0.99297573435504505</c:v>
                </c:pt>
                <c:pt idx="16330">
                  <c:v>0.99297573435504505</c:v>
                </c:pt>
                <c:pt idx="16331">
                  <c:v>0.99297573435504505</c:v>
                </c:pt>
                <c:pt idx="16332">
                  <c:v>0.99297573435504505</c:v>
                </c:pt>
                <c:pt idx="16333">
                  <c:v>0.99297573435504505</c:v>
                </c:pt>
                <c:pt idx="16334">
                  <c:v>0.99297573435504505</c:v>
                </c:pt>
                <c:pt idx="16335">
                  <c:v>0.99297573435504505</c:v>
                </c:pt>
                <c:pt idx="16336">
                  <c:v>0.99297573435504505</c:v>
                </c:pt>
                <c:pt idx="16337">
                  <c:v>0.99297573435504505</c:v>
                </c:pt>
                <c:pt idx="16338">
                  <c:v>0.99297573435504505</c:v>
                </c:pt>
                <c:pt idx="16339">
                  <c:v>0.99297573435504505</c:v>
                </c:pt>
                <c:pt idx="16340">
                  <c:v>0.99297573435504505</c:v>
                </c:pt>
                <c:pt idx="16341">
                  <c:v>0.99297573435504505</c:v>
                </c:pt>
                <c:pt idx="16342">
                  <c:v>0.99297573435504505</c:v>
                </c:pt>
                <c:pt idx="16343">
                  <c:v>0.99297573435504505</c:v>
                </c:pt>
                <c:pt idx="16344">
                  <c:v>0.99297573435504505</c:v>
                </c:pt>
                <c:pt idx="16345">
                  <c:v>0.99297573435504505</c:v>
                </c:pt>
                <c:pt idx="16346">
                  <c:v>0.99297573435504505</c:v>
                </c:pt>
                <c:pt idx="16347">
                  <c:v>0.99297573435504505</c:v>
                </c:pt>
                <c:pt idx="16348">
                  <c:v>0.99297573435504505</c:v>
                </c:pt>
                <c:pt idx="16349">
                  <c:v>0.99297573435504505</c:v>
                </c:pt>
                <c:pt idx="16350">
                  <c:v>0.99297573435504505</c:v>
                </c:pt>
                <c:pt idx="16351">
                  <c:v>0.99297573435504505</c:v>
                </c:pt>
                <c:pt idx="16352">
                  <c:v>0.99297573435504505</c:v>
                </c:pt>
                <c:pt idx="16353">
                  <c:v>0.99297573435504505</c:v>
                </c:pt>
                <c:pt idx="16354">
                  <c:v>0.99297573435504505</c:v>
                </c:pt>
                <c:pt idx="16355">
                  <c:v>0.99297573435504505</c:v>
                </c:pt>
                <c:pt idx="16356">
                  <c:v>0.99297573435504505</c:v>
                </c:pt>
                <c:pt idx="16357">
                  <c:v>0.99297573435504505</c:v>
                </c:pt>
                <c:pt idx="16358">
                  <c:v>0.99297573435504505</c:v>
                </c:pt>
                <c:pt idx="16359">
                  <c:v>0.99297573435504505</c:v>
                </c:pt>
                <c:pt idx="16360">
                  <c:v>0.99297573435504505</c:v>
                </c:pt>
                <c:pt idx="16361">
                  <c:v>0.99297573435504505</c:v>
                </c:pt>
                <c:pt idx="16362">
                  <c:v>0.99297573435504505</c:v>
                </c:pt>
                <c:pt idx="16363">
                  <c:v>0.99297573435504505</c:v>
                </c:pt>
                <c:pt idx="16364">
                  <c:v>0.99297573435504505</c:v>
                </c:pt>
                <c:pt idx="16365">
                  <c:v>0.99297573435504505</c:v>
                </c:pt>
                <c:pt idx="16366">
                  <c:v>0.99297573435504505</c:v>
                </c:pt>
                <c:pt idx="16367">
                  <c:v>0.99297573435504505</c:v>
                </c:pt>
                <c:pt idx="16368">
                  <c:v>0.99297573435504505</c:v>
                </c:pt>
                <c:pt idx="16369">
                  <c:v>0.99297573435504505</c:v>
                </c:pt>
                <c:pt idx="16370">
                  <c:v>0.99297573435504505</c:v>
                </c:pt>
                <c:pt idx="16371">
                  <c:v>0.99297573435504505</c:v>
                </c:pt>
                <c:pt idx="16372">
                  <c:v>0.99297573435504505</c:v>
                </c:pt>
                <c:pt idx="16373">
                  <c:v>0.99297573435504505</c:v>
                </c:pt>
                <c:pt idx="16374">
                  <c:v>0.99297573435504505</c:v>
                </c:pt>
                <c:pt idx="16375">
                  <c:v>0.99297573435504505</c:v>
                </c:pt>
                <c:pt idx="16376">
                  <c:v>0.99297573435504505</c:v>
                </c:pt>
                <c:pt idx="16377">
                  <c:v>0.99297573435504505</c:v>
                </c:pt>
                <c:pt idx="16378">
                  <c:v>0.99297573435504505</c:v>
                </c:pt>
                <c:pt idx="16379">
                  <c:v>0.99297573435504505</c:v>
                </c:pt>
                <c:pt idx="16380">
                  <c:v>0.99297573435504505</c:v>
                </c:pt>
                <c:pt idx="16381">
                  <c:v>0.99297573435504505</c:v>
                </c:pt>
                <c:pt idx="16382">
                  <c:v>0.99297573435504505</c:v>
                </c:pt>
                <c:pt idx="16383">
                  <c:v>0.99297573435504505</c:v>
                </c:pt>
                <c:pt idx="16384">
                  <c:v>0.99297573435504505</c:v>
                </c:pt>
                <c:pt idx="16385">
                  <c:v>0.99297573435504505</c:v>
                </c:pt>
                <c:pt idx="16386">
                  <c:v>0.99297573435504505</c:v>
                </c:pt>
                <c:pt idx="16387">
                  <c:v>0.99297573435504505</c:v>
                </c:pt>
                <c:pt idx="16388">
                  <c:v>0.99297573435504505</c:v>
                </c:pt>
                <c:pt idx="16389">
                  <c:v>0.99297573435504505</c:v>
                </c:pt>
                <c:pt idx="16390">
                  <c:v>0.99297573435504505</c:v>
                </c:pt>
                <c:pt idx="16391">
                  <c:v>0.99297573435504505</c:v>
                </c:pt>
                <c:pt idx="16392">
                  <c:v>0.99297573435504505</c:v>
                </c:pt>
                <c:pt idx="16393">
                  <c:v>0.99297573435504505</c:v>
                </c:pt>
                <c:pt idx="16394">
                  <c:v>0.99297573435504505</c:v>
                </c:pt>
                <c:pt idx="16395">
                  <c:v>0.99297573435504505</c:v>
                </c:pt>
                <c:pt idx="16396">
                  <c:v>0.99297573435504505</c:v>
                </c:pt>
                <c:pt idx="16397">
                  <c:v>0.99297573435504505</c:v>
                </c:pt>
                <c:pt idx="16398">
                  <c:v>0.99297573435504505</c:v>
                </c:pt>
                <c:pt idx="16399">
                  <c:v>0.99297573435504505</c:v>
                </c:pt>
                <c:pt idx="16400">
                  <c:v>0.99297573435504505</c:v>
                </c:pt>
                <c:pt idx="16401">
                  <c:v>0.99297573435504505</c:v>
                </c:pt>
                <c:pt idx="16402">
                  <c:v>0.99297573435504505</c:v>
                </c:pt>
                <c:pt idx="16403">
                  <c:v>0.99297573435504505</c:v>
                </c:pt>
                <c:pt idx="16404">
                  <c:v>0.99297573435504505</c:v>
                </c:pt>
                <c:pt idx="16405">
                  <c:v>0.99297573435504505</c:v>
                </c:pt>
                <c:pt idx="16406">
                  <c:v>0.99297573435504505</c:v>
                </c:pt>
                <c:pt idx="16407">
                  <c:v>0.99297573435504505</c:v>
                </c:pt>
                <c:pt idx="16408">
                  <c:v>0.99297573435504505</c:v>
                </c:pt>
                <c:pt idx="16409">
                  <c:v>0.99297573435504505</c:v>
                </c:pt>
                <c:pt idx="16410">
                  <c:v>0.99297573435504505</c:v>
                </c:pt>
                <c:pt idx="16411">
                  <c:v>0.99297573435504505</c:v>
                </c:pt>
                <c:pt idx="16412">
                  <c:v>0.99297573435504505</c:v>
                </c:pt>
                <c:pt idx="16413">
                  <c:v>0.99297573435504505</c:v>
                </c:pt>
                <c:pt idx="16414">
                  <c:v>0.99297573435504505</c:v>
                </c:pt>
                <c:pt idx="16415">
                  <c:v>0.99297573435504505</c:v>
                </c:pt>
                <c:pt idx="16416">
                  <c:v>0.99297573435504505</c:v>
                </c:pt>
                <c:pt idx="16417">
                  <c:v>0.99297573435504505</c:v>
                </c:pt>
                <c:pt idx="16418">
                  <c:v>0.99297573435504505</c:v>
                </c:pt>
                <c:pt idx="16419">
                  <c:v>0.99233716475095801</c:v>
                </c:pt>
                <c:pt idx="16420">
                  <c:v>0.99169859514687098</c:v>
                </c:pt>
                <c:pt idx="16421">
                  <c:v>0.99169859514687098</c:v>
                </c:pt>
                <c:pt idx="16422">
                  <c:v>0.99169859514687098</c:v>
                </c:pt>
                <c:pt idx="16423">
                  <c:v>0.99169859514687098</c:v>
                </c:pt>
                <c:pt idx="16424">
                  <c:v>0.99169859514687098</c:v>
                </c:pt>
                <c:pt idx="16425">
                  <c:v>0.99169859514687098</c:v>
                </c:pt>
                <c:pt idx="16426">
                  <c:v>0.99169859514687098</c:v>
                </c:pt>
                <c:pt idx="16427">
                  <c:v>0.99169859514687098</c:v>
                </c:pt>
                <c:pt idx="16428">
                  <c:v>0.99169859514687098</c:v>
                </c:pt>
                <c:pt idx="16429">
                  <c:v>0.99169859514687098</c:v>
                </c:pt>
                <c:pt idx="16430">
                  <c:v>0.99169859514687098</c:v>
                </c:pt>
                <c:pt idx="16431">
                  <c:v>0.99169859514687098</c:v>
                </c:pt>
                <c:pt idx="16432">
                  <c:v>0.99169859514687098</c:v>
                </c:pt>
                <c:pt idx="16433">
                  <c:v>0.99169859514687098</c:v>
                </c:pt>
                <c:pt idx="16434">
                  <c:v>0.99169859514687098</c:v>
                </c:pt>
                <c:pt idx="16435">
                  <c:v>0.99169859514687098</c:v>
                </c:pt>
                <c:pt idx="16436">
                  <c:v>0.99169859514687098</c:v>
                </c:pt>
                <c:pt idx="16437">
                  <c:v>0.99169859514687098</c:v>
                </c:pt>
                <c:pt idx="16438">
                  <c:v>0.99169859514687098</c:v>
                </c:pt>
                <c:pt idx="16439">
                  <c:v>0.99169859514687098</c:v>
                </c:pt>
                <c:pt idx="16440">
                  <c:v>0.99169859514687098</c:v>
                </c:pt>
                <c:pt idx="16441">
                  <c:v>0.99169859514687098</c:v>
                </c:pt>
                <c:pt idx="16442">
                  <c:v>0.99169859514687098</c:v>
                </c:pt>
                <c:pt idx="16443">
                  <c:v>0.99169859514687098</c:v>
                </c:pt>
                <c:pt idx="16444">
                  <c:v>0.99169859514687098</c:v>
                </c:pt>
                <c:pt idx="16445">
                  <c:v>0.99169859514687098</c:v>
                </c:pt>
                <c:pt idx="16446">
                  <c:v>0.99169859514687098</c:v>
                </c:pt>
                <c:pt idx="16447">
                  <c:v>0.99169859514687098</c:v>
                </c:pt>
                <c:pt idx="16448">
                  <c:v>0.99169859514687098</c:v>
                </c:pt>
                <c:pt idx="16449">
                  <c:v>0.99169859514687098</c:v>
                </c:pt>
                <c:pt idx="16450">
                  <c:v>0.99169859514687098</c:v>
                </c:pt>
                <c:pt idx="16451">
                  <c:v>0.99169859514687098</c:v>
                </c:pt>
                <c:pt idx="16452">
                  <c:v>0.99169859514687098</c:v>
                </c:pt>
                <c:pt idx="16453">
                  <c:v>0.99169859514687098</c:v>
                </c:pt>
                <c:pt idx="16454">
                  <c:v>0.99169859514687098</c:v>
                </c:pt>
                <c:pt idx="16455">
                  <c:v>0.99169859514687098</c:v>
                </c:pt>
                <c:pt idx="16456">
                  <c:v>0.99169859514687098</c:v>
                </c:pt>
                <c:pt idx="16457">
                  <c:v>0.99169859514687098</c:v>
                </c:pt>
                <c:pt idx="16458">
                  <c:v>0.99169859514687098</c:v>
                </c:pt>
                <c:pt idx="16459">
                  <c:v>0.99169859514687098</c:v>
                </c:pt>
                <c:pt idx="16460">
                  <c:v>0.99169859514687098</c:v>
                </c:pt>
                <c:pt idx="16461">
                  <c:v>0.99169859514687098</c:v>
                </c:pt>
                <c:pt idx="16462">
                  <c:v>0.99169859514687098</c:v>
                </c:pt>
                <c:pt idx="16463">
                  <c:v>0.99169859514687098</c:v>
                </c:pt>
                <c:pt idx="16464">
                  <c:v>0.99169859514687098</c:v>
                </c:pt>
                <c:pt idx="16465">
                  <c:v>0.99169859514687098</c:v>
                </c:pt>
                <c:pt idx="16466">
                  <c:v>0.99169859514687098</c:v>
                </c:pt>
                <c:pt idx="16467">
                  <c:v>0.99169859514687098</c:v>
                </c:pt>
                <c:pt idx="16468">
                  <c:v>0.99169859514687098</c:v>
                </c:pt>
                <c:pt idx="16469">
                  <c:v>0.99169859514687098</c:v>
                </c:pt>
                <c:pt idx="16470">
                  <c:v>0.99169859514687098</c:v>
                </c:pt>
                <c:pt idx="16471">
                  <c:v>0.99169859514687098</c:v>
                </c:pt>
                <c:pt idx="16472">
                  <c:v>0.99169859514687098</c:v>
                </c:pt>
                <c:pt idx="16473">
                  <c:v>0.99169859514687098</c:v>
                </c:pt>
                <c:pt idx="16474">
                  <c:v>0.99169859514687098</c:v>
                </c:pt>
                <c:pt idx="16475">
                  <c:v>0.99169859514687098</c:v>
                </c:pt>
                <c:pt idx="16476">
                  <c:v>0.99169859514687098</c:v>
                </c:pt>
                <c:pt idx="16477">
                  <c:v>0.99169859514687098</c:v>
                </c:pt>
                <c:pt idx="16478">
                  <c:v>0.99169859514687098</c:v>
                </c:pt>
                <c:pt idx="16479">
                  <c:v>0.99169859514687098</c:v>
                </c:pt>
                <c:pt idx="16480">
                  <c:v>0.99169859514687098</c:v>
                </c:pt>
                <c:pt idx="16481">
                  <c:v>0.99169859514687098</c:v>
                </c:pt>
                <c:pt idx="16482">
                  <c:v>0.99169859514687098</c:v>
                </c:pt>
                <c:pt idx="16483">
                  <c:v>0.99169859514687098</c:v>
                </c:pt>
                <c:pt idx="16484">
                  <c:v>0.99169859514687098</c:v>
                </c:pt>
                <c:pt idx="16485">
                  <c:v>0.99169859514687098</c:v>
                </c:pt>
                <c:pt idx="16486">
                  <c:v>0.99169859514687098</c:v>
                </c:pt>
                <c:pt idx="16487">
                  <c:v>0.99169859514687098</c:v>
                </c:pt>
                <c:pt idx="16488">
                  <c:v>0.99169859514687098</c:v>
                </c:pt>
                <c:pt idx="16489">
                  <c:v>0.99169859514687098</c:v>
                </c:pt>
                <c:pt idx="16490">
                  <c:v>0.99169859514687098</c:v>
                </c:pt>
                <c:pt idx="16491">
                  <c:v>0.99169859514687098</c:v>
                </c:pt>
                <c:pt idx="16492">
                  <c:v>0.99169859514687098</c:v>
                </c:pt>
                <c:pt idx="16493">
                  <c:v>0.99169859514687098</c:v>
                </c:pt>
                <c:pt idx="16494">
                  <c:v>0.99169859514687098</c:v>
                </c:pt>
                <c:pt idx="16495">
                  <c:v>0.99169859514687098</c:v>
                </c:pt>
                <c:pt idx="16496">
                  <c:v>0.99169859514687098</c:v>
                </c:pt>
                <c:pt idx="16497">
                  <c:v>0.99169859514687098</c:v>
                </c:pt>
                <c:pt idx="16498">
                  <c:v>0.99169859514687098</c:v>
                </c:pt>
                <c:pt idx="16499">
                  <c:v>0.99169859514687098</c:v>
                </c:pt>
                <c:pt idx="16500">
                  <c:v>0.99169859514687098</c:v>
                </c:pt>
                <c:pt idx="16501">
                  <c:v>0.99169859514687098</c:v>
                </c:pt>
                <c:pt idx="16502">
                  <c:v>0.99169859514687098</c:v>
                </c:pt>
                <c:pt idx="16503">
                  <c:v>0.99169859514687098</c:v>
                </c:pt>
                <c:pt idx="16504">
                  <c:v>0.99169859514687098</c:v>
                </c:pt>
                <c:pt idx="16505">
                  <c:v>0.99169859514687098</c:v>
                </c:pt>
                <c:pt idx="16506">
                  <c:v>0.99169859514687098</c:v>
                </c:pt>
                <c:pt idx="16507">
                  <c:v>0.99169859514687098</c:v>
                </c:pt>
                <c:pt idx="16508">
                  <c:v>0.99169859514687098</c:v>
                </c:pt>
                <c:pt idx="16509">
                  <c:v>0.99169859514687098</c:v>
                </c:pt>
                <c:pt idx="16510">
                  <c:v>0.99169859514687098</c:v>
                </c:pt>
                <c:pt idx="16511">
                  <c:v>0.99169859514687098</c:v>
                </c:pt>
                <c:pt idx="16512">
                  <c:v>0.99169859514687098</c:v>
                </c:pt>
                <c:pt idx="16513">
                  <c:v>0.99169859514687098</c:v>
                </c:pt>
                <c:pt idx="16514">
                  <c:v>0.99169859514687098</c:v>
                </c:pt>
                <c:pt idx="16515">
                  <c:v>0.99169859514687098</c:v>
                </c:pt>
                <c:pt idx="16516">
                  <c:v>0.99169859514687098</c:v>
                </c:pt>
                <c:pt idx="16517">
                  <c:v>0.99169859514687098</c:v>
                </c:pt>
                <c:pt idx="16518">
                  <c:v>0.99169859514687098</c:v>
                </c:pt>
                <c:pt idx="16519">
                  <c:v>0.99169859514687098</c:v>
                </c:pt>
                <c:pt idx="16520">
                  <c:v>0.99169859514687098</c:v>
                </c:pt>
                <c:pt idx="16521">
                  <c:v>0.99169859514687098</c:v>
                </c:pt>
                <c:pt idx="16522">
                  <c:v>0.99169859514687098</c:v>
                </c:pt>
                <c:pt idx="16523">
                  <c:v>0.99169859514687098</c:v>
                </c:pt>
                <c:pt idx="16524">
                  <c:v>0.99169859514687098</c:v>
                </c:pt>
                <c:pt idx="16525">
                  <c:v>0.99169859514687098</c:v>
                </c:pt>
                <c:pt idx="16526">
                  <c:v>0.99169859514687098</c:v>
                </c:pt>
                <c:pt idx="16527">
                  <c:v>0.99169859514687098</c:v>
                </c:pt>
                <c:pt idx="16528">
                  <c:v>0.99169859514687098</c:v>
                </c:pt>
                <c:pt idx="16529">
                  <c:v>0.99169859514687098</c:v>
                </c:pt>
                <c:pt idx="16530">
                  <c:v>0.99169859514687098</c:v>
                </c:pt>
                <c:pt idx="16531">
                  <c:v>0.99169859514687098</c:v>
                </c:pt>
                <c:pt idx="16532">
                  <c:v>0.99169859514687098</c:v>
                </c:pt>
                <c:pt idx="16533">
                  <c:v>0.99169859514687098</c:v>
                </c:pt>
                <c:pt idx="16534">
                  <c:v>0.99169859514687098</c:v>
                </c:pt>
                <c:pt idx="16535">
                  <c:v>0.99169859514687098</c:v>
                </c:pt>
                <c:pt idx="16536">
                  <c:v>0.99169859514687098</c:v>
                </c:pt>
                <c:pt idx="16537">
                  <c:v>0.99169859514687098</c:v>
                </c:pt>
                <c:pt idx="16538">
                  <c:v>0.99169859514687098</c:v>
                </c:pt>
                <c:pt idx="16539">
                  <c:v>0.99169859514687098</c:v>
                </c:pt>
                <c:pt idx="16540">
                  <c:v>0.99169859514687098</c:v>
                </c:pt>
                <c:pt idx="16541">
                  <c:v>0.99169859514687098</c:v>
                </c:pt>
                <c:pt idx="16542">
                  <c:v>0.99169859514687098</c:v>
                </c:pt>
                <c:pt idx="16543">
                  <c:v>0.99169859514687098</c:v>
                </c:pt>
                <c:pt idx="16544">
                  <c:v>0.99169859514687098</c:v>
                </c:pt>
                <c:pt idx="16545">
                  <c:v>0.99169859514687098</c:v>
                </c:pt>
                <c:pt idx="16546">
                  <c:v>0.99169859514687098</c:v>
                </c:pt>
                <c:pt idx="16547">
                  <c:v>0.99169859514687098</c:v>
                </c:pt>
                <c:pt idx="16548">
                  <c:v>0.99169859514687098</c:v>
                </c:pt>
                <c:pt idx="16549">
                  <c:v>0.99169859514687098</c:v>
                </c:pt>
                <c:pt idx="16550">
                  <c:v>0.99169859514687098</c:v>
                </c:pt>
                <c:pt idx="16551">
                  <c:v>0.99169859514687098</c:v>
                </c:pt>
                <c:pt idx="16552">
                  <c:v>0.99169859514687098</c:v>
                </c:pt>
                <c:pt idx="16553">
                  <c:v>0.99169859514687098</c:v>
                </c:pt>
                <c:pt idx="16554">
                  <c:v>0.99169859514687098</c:v>
                </c:pt>
                <c:pt idx="16555">
                  <c:v>0.99169859514687098</c:v>
                </c:pt>
                <c:pt idx="16556">
                  <c:v>0.99169859514687098</c:v>
                </c:pt>
                <c:pt idx="16557">
                  <c:v>0.99169859514687098</c:v>
                </c:pt>
                <c:pt idx="16558">
                  <c:v>0.99169859514687098</c:v>
                </c:pt>
                <c:pt idx="16559">
                  <c:v>0.99169859514687098</c:v>
                </c:pt>
                <c:pt idx="16560">
                  <c:v>0.99169859514687098</c:v>
                </c:pt>
                <c:pt idx="16561">
                  <c:v>0.99169859514687098</c:v>
                </c:pt>
                <c:pt idx="16562">
                  <c:v>0.99106002554278405</c:v>
                </c:pt>
                <c:pt idx="16563">
                  <c:v>0.99106002554278405</c:v>
                </c:pt>
                <c:pt idx="16564">
                  <c:v>0.99106002554278405</c:v>
                </c:pt>
                <c:pt idx="16565">
                  <c:v>0.99106002554278405</c:v>
                </c:pt>
                <c:pt idx="16566">
                  <c:v>0.99106002554278405</c:v>
                </c:pt>
                <c:pt idx="16567">
                  <c:v>0.99106002554278405</c:v>
                </c:pt>
                <c:pt idx="16568">
                  <c:v>0.99106002554278405</c:v>
                </c:pt>
                <c:pt idx="16569">
                  <c:v>0.99106002554278405</c:v>
                </c:pt>
                <c:pt idx="16570">
                  <c:v>0.99106002554278405</c:v>
                </c:pt>
                <c:pt idx="16571">
                  <c:v>0.99106002554278405</c:v>
                </c:pt>
                <c:pt idx="16572">
                  <c:v>0.99042145593869702</c:v>
                </c:pt>
                <c:pt idx="16573">
                  <c:v>0.99042145593869702</c:v>
                </c:pt>
                <c:pt idx="16574">
                  <c:v>0.99042145593869702</c:v>
                </c:pt>
                <c:pt idx="16575">
                  <c:v>0.99042145593869702</c:v>
                </c:pt>
                <c:pt idx="16576">
                  <c:v>0.99042145593869702</c:v>
                </c:pt>
                <c:pt idx="16577">
                  <c:v>0.99042145593869702</c:v>
                </c:pt>
                <c:pt idx="16578">
                  <c:v>0.99042145593869702</c:v>
                </c:pt>
                <c:pt idx="16579">
                  <c:v>0.99042145593869702</c:v>
                </c:pt>
                <c:pt idx="16580">
                  <c:v>0.99042145593869702</c:v>
                </c:pt>
                <c:pt idx="16581">
                  <c:v>0.99042145593869702</c:v>
                </c:pt>
                <c:pt idx="16582">
                  <c:v>0.99042145593869702</c:v>
                </c:pt>
                <c:pt idx="16583">
                  <c:v>0.99042145593869702</c:v>
                </c:pt>
                <c:pt idx="16584">
                  <c:v>0.99042145593869702</c:v>
                </c:pt>
                <c:pt idx="16585">
                  <c:v>0.99042145593869702</c:v>
                </c:pt>
                <c:pt idx="16586">
                  <c:v>0.99042145593869702</c:v>
                </c:pt>
                <c:pt idx="16587">
                  <c:v>0.99042145593869702</c:v>
                </c:pt>
                <c:pt idx="16588">
                  <c:v>0.99042145593869702</c:v>
                </c:pt>
                <c:pt idx="16589">
                  <c:v>0.99042145593869702</c:v>
                </c:pt>
                <c:pt idx="16590">
                  <c:v>0.99042145593869702</c:v>
                </c:pt>
                <c:pt idx="16591">
                  <c:v>0.99042145593869702</c:v>
                </c:pt>
                <c:pt idx="16592">
                  <c:v>0.99042145593869702</c:v>
                </c:pt>
                <c:pt idx="16593">
                  <c:v>0.99042145593869702</c:v>
                </c:pt>
                <c:pt idx="16594">
                  <c:v>0.99042145593869702</c:v>
                </c:pt>
                <c:pt idx="16595">
                  <c:v>0.99042145593869702</c:v>
                </c:pt>
                <c:pt idx="16596">
                  <c:v>0.99042145593869702</c:v>
                </c:pt>
                <c:pt idx="16597">
                  <c:v>0.99042145593869702</c:v>
                </c:pt>
                <c:pt idx="16598">
                  <c:v>0.99042145593869702</c:v>
                </c:pt>
                <c:pt idx="16599">
                  <c:v>0.99042145593869702</c:v>
                </c:pt>
                <c:pt idx="16600">
                  <c:v>0.99042145593869702</c:v>
                </c:pt>
                <c:pt idx="16601">
                  <c:v>0.99042145593869702</c:v>
                </c:pt>
                <c:pt idx="16602">
                  <c:v>0.99042145593869702</c:v>
                </c:pt>
                <c:pt idx="16603">
                  <c:v>0.99042145593869702</c:v>
                </c:pt>
                <c:pt idx="16604">
                  <c:v>0.99042145593869702</c:v>
                </c:pt>
                <c:pt idx="16605">
                  <c:v>0.99042145593869702</c:v>
                </c:pt>
                <c:pt idx="16606">
                  <c:v>0.99042145593869702</c:v>
                </c:pt>
                <c:pt idx="16607">
                  <c:v>0.99042145593869702</c:v>
                </c:pt>
                <c:pt idx="16608">
                  <c:v>0.99042145593869702</c:v>
                </c:pt>
                <c:pt idx="16609">
                  <c:v>0.99042145593869702</c:v>
                </c:pt>
                <c:pt idx="16610">
                  <c:v>0.99042145593869702</c:v>
                </c:pt>
                <c:pt idx="16611">
                  <c:v>0.99042145593869702</c:v>
                </c:pt>
                <c:pt idx="16612">
                  <c:v>0.99042145593869702</c:v>
                </c:pt>
                <c:pt idx="16613">
                  <c:v>0.99042145593869702</c:v>
                </c:pt>
                <c:pt idx="16614">
                  <c:v>0.99042145593869702</c:v>
                </c:pt>
                <c:pt idx="16615">
                  <c:v>0.99042145593869702</c:v>
                </c:pt>
                <c:pt idx="16616">
                  <c:v>0.99042145593869702</c:v>
                </c:pt>
                <c:pt idx="16617">
                  <c:v>0.99042145593869702</c:v>
                </c:pt>
                <c:pt idx="16618">
                  <c:v>0.99042145593869702</c:v>
                </c:pt>
                <c:pt idx="16619">
                  <c:v>0.99042145593869702</c:v>
                </c:pt>
                <c:pt idx="16620">
                  <c:v>0.99042145593869702</c:v>
                </c:pt>
                <c:pt idx="16621">
                  <c:v>0.99042145593869702</c:v>
                </c:pt>
                <c:pt idx="16622">
                  <c:v>0.99042145593869702</c:v>
                </c:pt>
                <c:pt idx="16623">
                  <c:v>0.99042145593869702</c:v>
                </c:pt>
                <c:pt idx="16624">
                  <c:v>0.99042145593869702</c:v>
                </c:pt>
                <c:pt idx="16625">
                  <c:v>0.99042145593869702</c:v>
                </c:pt>
                <c:pt idx="16626">
                  <c:v>0.99042145593869702</c:v>
                </c:pt>
                <c:pt idx="16627">
                  <c:v>0.99042145593869702</c:v>
                </c:pt>
                <c:pt idx="16628">
                  <c:v>0.99042145593869702</c:v>
                </c:pt>
                <c:pt idx="16629">
                  <c:v>0.99042145593869702</c:v>
                </c:pt>
                <c:pt idx="16630">
                  <c:v>0.99042145593869702</c:v>
                </c:pt>
                <c:pt idx="16631">
                  <c:v>0.99042145593869702</c:v>
                </c:pt>
                <c:pt idx="16632">
                  <c:v>0.99042145593869702</c:v>
                </c:pt>
                <c:pt idx="16633">
                  <c:v>0.99042145593869702</c:v>
                </c:pt>
                <c:pt idx="16634">
                  <c:v>0.99042145593869702</c:v>
                </c:pt>
                <c:pt idx="16635">
                  <c:v>0.99042145593869702</c:v>
                </c:pt>
                <c:pt idx="16636">
                  <c:v>0.99042145593869702</c:v>
                </c:pt>
                <c:pt idx="16637">
                  <c:v>0.99042145593869702</c:v>
                </c:pt>
                <c:pt idx="16638">
                  <c:v>0.99042145593869702</c:v>
                </c:pt>
                <c:pt idx="16639">
                  <c:v>0.99042145593869702</c:v>
                </c:pt>
                <c:pt idx="16640">
                  <c:v>0.99042145593869702</c:v>
                </c:pt>
                <c:pt idx="16641">
                  <c:v>0.99042145593869702</c:v>
                </c:pt>
                <c:pt idx="16642">
                  <c:v>0.99042145593869702</c:v>
                </c:pt>
                <c:pt idx="16643">
                  <c:v>0.99042145593869702</c:v>
                </c:pt>
                <c:pt idx="16644">
                  <c:v>0.99042145593869702</c:v>
                </c:pt>
                <c:pt idx="16645">
                  <c:v>0.99042145593869702</c:v>
                </c:pt>
                <c:pt idx="16646">
                  <c:v>0.99042145593869702</c:v>
                </c:pt>
                <c:pt idx="16647">
                  <c:v>0.99042145593869702</c:v>
                </c:pt>
                <c:pt idx="16648">
                  <c:v>0.99042145593869702</c:v>
                </c:pt>
                <c:pt idx="16649">
                  <c:v>0.99042145593869702</c:v>
                </c:pt>
                <c:pt idx="16650">
                  <c:v>0.99042145593869702</c:v>
                </c:pt>
                <c:pt idx="16651">
                  <c:v>0.99042145593869702</c:v>
                </c:pt>
                <c:pt idx="16652">
                  <c:v>0.99042145593869702</c:v>
                </c:pt>
                <c:pt idx="16653">
                  <c:v>0.99042145593869702</c:v>
                </c:pt>
                <c:pt idx="16654">
                  <c:v>0.99042145593869702</c:v>
                </c:pt>
                <c:pt idx="16655">
                  <c:v>0.99042145593869702</c:v>
                </c:pt>
                <c:pt idx="16656">
                  <c:v>0.99042145593869702</c:v>
                </c:pt>
                <c:pt idx="16657">
                  <c:v>0.99042145593869702</c:v>
                </c:pt>
                <c:pt idx="16658">
                  <c:v>0.99042145593869702</c:v>
                </c:pt>
                <c:pt idx="16659">
                  <c:v>0.99042145593869702</c:v>
                </c:pt>
                <c:pt idx="16660">
                  <c:v>0.99042145593869702</c:v>
                </c:pt>
                <c:pt idx="16661">
                  <c:v>0.99042145593869702</c:v>
                </c:pt>
                <c:pt idx="16662">
                  <c:v>0.99042145593869702</c:v>
                </c:pt>
                <c:pt idx="16663">
                  <c:v>0.99042145593869702</c:v>
                </c:pt>
                <c:pt idx="16664">
                  <c:v>0.99042145593869702</c:v>
                </c:pt>
                <c:pt idx="16665">
                  <c:v>0.99042145593869702</c:v>
                </c:pt>
                <c:pt idx="16666">
                  <c:v>0.99042145593869702</c:v>
                </c:pt>
                <c:pt idx="16667">
                  <c:v>0.99042145593869702</c:v>
                </c:pt>
                <c:pt idx="16668">
                  <c:v>0.99042145593869702</c:v>
                </c:pt>
                <c:pt idx="16669">
                  <c:v>0.99042145593869702</c:v>
                </c:pt>
                <c:pt idx="16670">
                  <c:v>0.99042145593869702</c:v>
                </c:pt>
                <c:pt idx="16671">
                  <c:v>0.99042145593869702</c:v>
                </c:pt>
                <c:pt idx="16672">
                  <c:v>0.99042145593869702</c:v>
                </c:pt>
                <c:pt idx="16673">
                  <c:v>0.99042145593869702</c:v>
                </c:pt>
                <c:pt idx="16674">
                  <c:v>0.99042145593869702</c:v>
                </c:pt>
                <c:pt idx="16675">
                  <c:v>0.99042145593869702</c:v>
                </c:pt>
                <c:pt idx="16676">
                  <c:v>0.99042145593869702</c:v>
                </c:pt>
                <c:pt idx="16677">
                  <c:v>0.99042145593869702</c:v>
                </c:pt>
                <c:pt idx="16678">
                  <c:v>0.99042145593869702</c:v>
                </c:pt>
                <c:pt idx="16679">
                  <c:v>0.99042145593869702</c:v>
                </c:pt>
                <c:pt idx="16680">
                  <c:v>0.99042145593869702</c:v>
                </c:pt>
                <c:pt idx="16681">
                  <c:v>0.99042145593869702</c:v>
                </c:pt>
                <c:pt idx="16682">
                  <c:v>0.99042145593869702</c:v>
                </c:pt>
                <c:pt idx="16683">
                  <c:v>0.99042145593869702</c:v>
                </c:pt>
                <c:pt idx="16684">
                  <c:v>0.99042145593869702</c:v>
                </c:pt>
                <c:pt idx="16685">
                  <c:v>0.99042145593869702</c:v>
                </c:pt>
                <c:pt idx="16686">
                  <c:v>0.99042145593869702</c:v>
                </c:pt>
                <c:pt idx="16687">
                  <c:v>0.99042145593869702</c:v>
                </c:pt>
                <c:pt idx="16688">
                  <c:v>0.99042145593869702</c:v>
                </c:pt>
                <c:pt idx="16689">
                  <c:v>0.99042145593869702</c:v>
                </c:pt>
                <c:pt idx="16690">
                  <c:v>0.99042145593869702</c:v>
                </c:pt>
                <c:pt idx="16691">
                  <c:v>0.99042145593869702</c:v>
                </c:pt>
                <c:pt idx="16692">
                  <c:v>0.99042145593869702</c:v>
                </c:pt>
                <c:pt idx="16693">
                  <c:v>0.99042145593869702</c:v>
                </c:pt>
                <c:pt idx="16694">
                  <c:v>0.99042145593869702</c:v>
                </c:pt>
                <c:pt idx="16695">
                  <c:v>0.99042145593869702</c:v>
                </c:pt>
                <c:pt idx="16696">
                  <c:v>0.99042145593869702</c:v>
                </c:pt>
                <c:pt idx="16697">
                  <c:v>0.99042145593869702</c:v>
                </c:pt>
                <c:pt idx="16698">
                  <c:v>0.99042145593869702</c:v>
                </c:pt>
                <c:pt idx="16699">
                  <c:v>0.99042145593869702</c:v>
                </c:pt>
                <c:pt idx="16700">
                  <c:v>0.99042145593869702</c:v>
                </c:pt>
                <c:pt idx="16701">
                  <c:v>0.99042145593869702</c:v>
                </c:pt>
                <c:pt idx="16702">
                  <c:v>0.99042145593869702</c:v>
                </c:pt>
                <c:pt idx="16703">
                  <c:v>0.99042145593869702</c:v>
                </c:pt>
                <c:pt idx="16704">
                  <c:v>0.99042145593869702</c:v>
                </c:pt>
                <c:pt idx="16705">
                  <c:v>0.99042145593869702</c:v>
                </c:pt>
                <c:pt idx="16706">
                  <c:v>0.99042145593869702</c:v>
                </c:pt>
                <c:pt idx="16707">
                  <c:v>0.99042145593869702</c:v>
                </c:pt>
                <c:pt idx="16708">
                  <c:v>0.99042145593869702</c:v>
                </c:pt>
                <c:pt idx="16709">
                  <c:v>0.99042145593869702</c:v>
                </c:pt>
                <c:pt idx="16710">
                  <c:v>0.99042145593869702</c:v>
                </c:pt>
                <c:pt idx="16711">
                  <c:v>0.99042145593869702</c:v>
                </c:pt>
                <c:pt idx="16712">
                  <c:v>0.99042145593869702</c:v>
                </c:pt>
                <c:pt idx="16713">
                  <c:v>0.99042145593869702</c:v>
                </c:pt>
                <c:pt idx="16714">
                  <c:v>0.99042145593869702</c:v>
                </c:pt>
                <c:pt idx="16715">
                  <c:v>0.99042145593869702</c:v>
                </c:pt>
                <c:pt idx="16716">
                  <c:v>0.99042145593869702</c:v>
                </c:pt>
                <c:pt idx="16717">
                  <c:v>0.99042145593869702</c:v>
                </c:pt>
                <c:pt idx="16718">
                  <c:v>0.99042145593869702</c:v>
                </c:pt>
                <c:pt idx="16719">
                  <c:v>0.99042145593869702</c:v>
                </c:pt>
                <c:pt idx="16720">
                  <c:v>0.99042145593869702</c:v>
                </c:pt>
                <c:pt idx="16721">
                  <c:v>0.99042145593869702</c:v>
                </c:pt>
                <c:pt idx="16722">
                  <c:v>0.99042145593869702</c:v>
                </c:pt>
                <c:pt idx="16723">
                  <c:v>0.99042145593869702</c:v>
                </c:pt>
                <c:pt idx="16724">
                  <c:v>0.99042145593869702</c:v>
                </c:pt>
                <c:pt idx="16725">
                  <c:v>0.99042145593869702</c:v>
                </c:pt>
                <c:pt idx="16726">
                  <c:v>0.99042145593869702</c:v>
                </c:pt>
                <c:pt idx="16727">
                  <c:v>0.99042145593869702</c:v>
                </c:pt>
                <c:pt idx="16728">
                  <c:v>0.99042145593869702</c:v>
                </c:pt>
                <c:pt idx="16729">
                  <c:v>0.99042145593869702</c:v>
                </c:pt>
                <c:pt idx="16730">
                  <c:v>0.99042145593869702</c:v>
                </c:pt>
                <c:pt idx="16731">
                  <c:v>0.99042145593869702</c:v>
                </c:pt>
                <c:pt idx="16732">
                  <c:v>0.99042145593869702</c:v>
                </c:pt>
                <c:pt idx="16733">
                  <c:v>0.99042145593869702</c:v>
                </c:pt>
                <c:pt idx="16734">
                  <c:v>0.99042145593869702</c:v>
                </c:pt>
                <c:pt idx="16735">
                  <c:v>0.99042145593869702</c:v>
                </c:pt>
                <c:pt idx="16736">
                  <c:v>0.99042145593869702</c:v>
                </c:pt>
                <c:pt idx="16737">
                  <c:v>0.99042145593869702</c:v>
                </c:pt>
                <c:pt idx="16738">
                  <c:v>0.99042145593869702</c:v>
                </c:pt>
                <c:pt idx="16739">
                  <c:v>0.99042145593869702</c:v>
                </c:pt>
                <c:pt idx="16740">
                  <c:v>0.99042145593869702</c:v>
                </c:pt>
                <c:pt idx="16741">
                  <c:v>0.99042145593869702</c:v>
                </c:pt>
                <c:pt idx="16742">
                  <c:v>0.99042145593869702</c:v>
                </c:pt>
                <c:pt idx="16743">
                  <c:v>0.99042145593869702</c:v>
                </c:pt>
                <c:pt idx="16744">
                  <c:v>0.99042145593869702</c:v>
                </c:pt>
                <c:pt idx="16745">
                  <c:v>0.99042145593869702</c:v>
                </c:pt>
                <c:pt idx="16746">
                  <c:v>0.99042145593869702</c:v>
                </c:pt>
                <c:pt idx="16747">
                  <c:v>0.99042145593869702</c:v>
                </c:pt>
                <c:pt idx="16748">
                  <c:v>0.99042145593869702</c:v>
                </c:pt>
                <c:pt idx="16749">
                  <c:v>0.99042145593869702</c:v>
                </c:pt>
                <c:pt idx="16750">
                  <c:v>0.99042145593869702</c:v>
                </c:pt>
                <c:pt idx="16751">
                  <c:v>0.99042145593869702</c:v>
                </c:pt>
                <c:pt idx="16752">
                  <c:v>0.99042145593869702</c:v>
                </c:pt>
                <c:pt idx="16753">
                  <c:v>0.99042145593869702</c:v>
                </c:pt>
                <c:pt idx="16754">
                  <c:v>0.99042145593869702</c:v>
                </c:pt>
                <c:pt idx="16755">
                  <c:v>0.99042145593869702</c:v>
                </c:pt>
                <c:pt idx="16756">
                  <c:v>0.99042145593869702</c:v>
                </c:pt>
                <c:pt idx="16757">
                  <c:v>0.99042145593869702</c:v>
                </c:pt>
                <c:pt idx="16758">
                  <c:v>0.99042145593869702</c:v>
                </c:pt>
                <c:pt idx="16759">
                  <c:v>0.99042145593869702</c:v>
                </c:pt>
                <c:pt idx="16760">
                  <c:v>0.99042145593869702</c:v>
                </c:pt>
                <c:pt idx="16761">
                  <c:v>0.99042145593869702</c:v>
                </c:pt>
                <c:pt idx="16762">
                  <c:v>0.99042145593869702</c:v>
                </c:pt>
                <c:pt idx="16763">
                  <c:v>0.99042145593869702</c:v>
                </c:pt>
                <c:pt idx="16764">
                  <c:v>0.99042145593869702</c:v>
                </c:pt>
                <c:pt idx="16765">
                  <c:v>0.99042145593869702</c:v>
                </c:pt>
                <c:pt idx="16766">
                  <c:v>0.99042145593869702</c:v>
                </c:pt>
                <c:pt idx="16767">
                  <c:v>0.99042145593869702</c:v>
                </c:pt>
                <c:pt idx="16768">
                  <c:v>0.99042145593869702</c:v>
                </c:pt>
                <c:pt idx="16769">
                  <c:v>0.99042145593869702</c:v>
                </c:pt>
                <c:pt idx="16770">
                  <c:v>0.99042145593869702</c:v>
                </c:pt>
                <c:pt idx="16771">
                  <c:v>0.99042145593869702</c:v>
                </c:pt>
                <c:pt idx="16772">
                  <c:v>0.99042145593869702</c:v>
                </c:pt>
                <c:pt idx="16773">
                  <c:v>0.99042145593869702</c:v>
                </c:pt>
                <c:pt idx="16774">
                  <c:v>0.99042145593869702</c:v>
                </c:pt>
                <c:pt idx="16775">
                  <c:v>0.99042145593869702</c:v>
                </c:pt>
                <c:pt idx="16776">
                  <c:v>0.99042145593869702</c:v>
                </c:pt>
                <c:pt idx="16777">
                  <c:v>0.98978288633460998</c:v>
                </c:pt>
                <c:pt idx="16778">
                  <c:v>0.98978288633460998</c:v>
                </c:pt>
                <c:pt idx="16779">
                  <c:v>0.98978288633460998</c:v>
                </c:pt>
                <c:pt idx="16780">
                  <c:v>0.98978288633460998</c:v>
                </c:pt>
                <c:pt idx="16781">
                  <c:v>0.98978288633460998</c:v>
                </c:pt>
                <c:pt idx="16782">
                  <c:v>0.98978288633460998</c:v>
                </c:pt>
                <c:pt idx="16783">
                  <c:v>0.98978288633460998</c:v>
                </c:pt>
                <c:pt idx="16784">
                  <c:v>0.98978288633460998</c:v>
                </c:pt>
                <c:pt idx="16785">
                  <c:v>0.98914431673052405</c:v>
                </c:pt>
                <c:pt idx="16786">
                  <c:v>0.98914431673052405</c:v>
                </c:pt>
                <c:pt idx="16787">
                  <c:v>0.98914431673052405</c:v>
                </c:pt>
                <c:pt idx="16788">
                  <c:v>0.98914431673052405</c:v>
                </c:pt>
                <c:pt idx="16789">
                  <c:v>0.98914431673052405</c:v>
                </c:pt>
                <c:pt idx="16790">
                  <c:v>0.98914431673052405</c:v>
                </c:pt>
                <c:pt idx="16791">
                  <c:v>0.98914431673052405</c:v>
                </c:pt>
                <c:pt idx="16792">
                  <c:v>0.98914431673052405</c:v>
                </c:pt>
                <c:pt idx="16793">
                  <c:v>0.98914431673052405</c:v>
                </c:pt>
                <c:pt idx="16794">
                  <c:v>0.98914431673052405</c:v>
                </c:pt>
                <c:pt idx="16795">
                  <c:v>0.98914431673052405</c:v>
                </c:pt>
                <c:pt idx="16796">
                  <c:v>0.98914431673052405</c:v>
                </c:pt>
                <c:pt idx="16797">
                  <c:v>0.98914431673052405</c:v>
                </c:pt>
                <c:pt idx="16798">
                  <c:v>0.98914431673052405</c:v>
                </c:pt>
                <c:pt idx="16799">
                  <c:v>0.98914431673052405</c:v>
                </c:pt>
                <c:pt idx="16800">
                  <c:v>0.98914431673052405</c:v>
                </c:pt>
                <c:pt idx="16801">
                  <c:v>0.98914431673052405</c:v>
                </c:pt>
                <c:pt idx="16802">
                  <c:v>0.98914431673052405</c:v>
                </c:pt>
                <c:pt idx="16803">
                  <c:v>0.98914431673052405</c:v>
                </c:pt>
                <c:pt idx="16804">
                  <c:v>0.98914431673052405</c:v>
                </c:pt>
                <c:pt idx="16805">
                  <c:v>0.98914431673052405</c:v>
                </c:pt>
                <c:pt idx="16806">
                  <c:v>0.98914431673052405</c:v>
                </c:pt>
                <c:pt idx="16807">
                  <c:v>0.98914431673052405</c:v>
                </c:pt>
                <c:pt idx="16808">
                  <c:v>0.98914431673052405</c:v>
                </c:pt>
                <c:pt idx="16809">
                  <c:v>0.98914431673052405</c:v>
                </c:pt>
                <c:pt idx="16810">
                  <c:v>0.98914431673052405</c:v>
                </c:pt>
                <c:pt idx="16811">
                  <c:v>0.98914431673052405</c:v>
                </c:pt>
                <c:pt idx="16812">
                  <c:v>0.98914431673052405</c:v>
                </c:pt>
                <c:pt idx="16813">
                  <c:v>0.98914431673052405</c:v>
                </c:pt>
                <c:pt idx="16814">
                  <c:v>0.98914431673052405</c:v>
                </c:pt>
                <c:pt idx="16815">
                  <c:v>0.98914431673052405</c:v>
                </c:pt>
                <c:pt idx="16816">
                  <c:v>0.98914431673052405</c:v>
                </c:pt>
                <c:pt idx="16817">
                  <c:v>0.98914431673052405</c:v>
                </c:pt>
                <c:pt idx="16818">
                  <c:v>0.98914431673052405</c:v>
                </c:pt>
                <c:pt idx="16819">
                  <c:v>0.98914431673052405</c:v>
                </c:pt>
                <c:pt idx="16820">
                  <c:v>0.98914431673052405</c:v>
                </c:pt>
                <c:pt idx="16821">
                  <c:v>0.98914431673052405</c:v>
                </c:pt>
                <c:pt idx="16822">
                  <c:v>0.98914431673052405</c:v>
                </c:pt>
                <c:pt idx="16823">
                  <c:v>0.98914431673052405</c:v>
                </c:pt>
                <c:pt idx="16824">
                  <c:v>0.98914431673052405</c:v>
                </c:pt>
                <c:pt idx="16825">
                  <c:v>0.98914431673052405</c:v>
                </c:pt>
                <c:pt idx="16826">
                  <c:v>0.98914431673052405</c:v>
                </c:pt>
                <c:pt idx="16827">
                  <c:v>0.98914431673052405</c:v>
                </c:pt>
                <c:pt idx="16828">
                  <c:v>0.98914431673052405</c:v>
                </c:pt>
                <c:pt idx="16829">
                  <c:v>0.98914431673052405</c:v>
                </c:pt>
                <c:pt idx="16830">
                  <c:v>0.98914431673052405</c:v>
                </c:pt>
                <c:pt idx="16831">
                  <c:v>0.98914431673052405</c:v>
                </c:pt>
                <c:pt idx="16832">
                  <c:v>0.98914431673052405</c:v>
                </c:pt>
                <c:pt idx="16833">
                  <c:v>0.98914431673052405</c:v>
                </c:pt>
                <c:pt idx="16834">
                  <c:v>0.98914431673052405</c:v>
                </c:pt>
                <c:pt idx="16835">
                  <c:v>0.98914431673052405</c:v>
                </c:pt>
                <c:pt idx="16836">
                  <c:v>0.98914431673052405</c:v>
                </c:pt>
                <c:pt idx="16837">
                  <c:v>0.98914431673052405</c:v>
                </c:pt>
                <c:pt idx="16838">
                  <c:v>0.98914431673052405</c:v>
                </c:pt>
                <c:pt idx="16839">
                  <c:v>0.98914431673052405</c:v>
                </c:pt>
                <c:pt idx="16840">
                  <c:v>0.98914431673052405</c:v>
                </c:pt>
                <c:pt idx="16841">
                  <c:v>0.98914431673052405</c:v>
                </c:pt>
                <c:pt idx="16842">
                  <c:v>0.98914431673052405</c:v>
                </c:pt>
                <c:pt idx="16843">
                  <c:v>0.98914431673052405</c:v>
                </c:pt>
                <c:pt idx="16844">
                  <c:v>0.98914431673052405</c:v>
                </c:pt>
                <c:pt idx="16845">
                  <c:v>0.98914431673052405</c:v>
                </c:pt>
                <c:pt idx="16846">
                  <c:v>0.98914431673052405</c:v>
                </c:pt>
                <c:pt idx="16847">
                  <c:v>0.98914431673052405</c:v>
                </c:pt>
                <c:pt idx="16848">
                  <c:v>0.98914431673052405</c:v>
                </c:pt>
                <c:pt idx="16849">
                  <c:v>0.98914431673052405</c:v>
                </c:pt>
                <c:pt idx="16850">
                  <c:v>0.98914431673052405</c:v>
                </c:pt>
                <c:pt idx="16851">
                  <c:v>0.98914431673052405</c:v>
                </c:pt>
                <c:pt idx="16852">
                  <c:v>0.98914431673052405</c:v>
                </c:pt>
                <c:pt idx="16853">
                  <c:v>0.98914431673052405</c:v>
                </c:pt>
                <c:pt idx="16854">
                  <c:v>0.98914431673052405</c:v>
                </c:pt>
                <c:pt idx="16855">
                  <c:v>0.98914431673052405</c:v>
                </c:pt>
                <c:pt idx="16856">
                  <c:v>0.98914431673052405</c:v>
                </c:pt>
                <c:pt idx="16857">
                  <c:v>0.98914431673052405</c:v>
                </c:pt>
                <c:pt idx="16858">
                  <c:v>0.98914431673052405</c:v>
                </c:pt>
                <c:pt idx="16859">
                  <c:v>0.98914431673052405</c:v>
                </c:pt>
                <c:pt idx="16860">
                  <c:v>0.98914431673052405</c:v>
                </c:pt>
                <c:pt idx="16861">
                  <c:v>0.98914431673052405</c:v>
                </c:pt>
                <c:pt idx="16862">
                  <c:v>0.98914431673052405</c:v>
                </c:pt>
                <c:pt idx="16863">
                  <c:v>0.98914431673052405</c:v>
                </c:pt>
                <c:pt idx="16864">
                  <c:v>0.98914431673052405</c:v>
                </c:pt>
                <c:pt idx="16865">
                  <c:v>0.98914431673052405</c:v>
                </c:pt>
                <c:pt idx="16866">
                  <c:v>0.98914431673052405</c:v>
                </c:pt>
                <c:pt idx="16867">
                  <c:v>0.98914431673052405</c:v>
                </c:pt>
                <c:pt idx="16868">
                  <c:v>0.98914431673052405</c:v>
                </c:pt>
                <c:pt idx="16869">
                  <c:v>0.98914431673052405</c:v>
                </c:pt>
                <c:pt idx="16870">
                  <c:v>0.98914431673052405</c:v>
                </c:pt>
                <c:pt idx="16871">
                  <c:v>0.98914431673052405</c:v>
                </c:pt>
                <c:pt idx="16872">
                  <c:v>0.98914431673052405</c:v>
                </c:pt>
                <c:pt idx="16873">
                  <c:v>0.98914431673052405</c:v>
                </c:pt>
                <c:pt idx="16874">
                  <c:v>0.98914431673052405</c:v>
                </c:pt>
                <c:pt idx="16875">
                  <c:v>0.98914431673052405</c:v>
                </c:pt>
                <c:pt idx="16876">
                  <c:v>0.98914431673052405</c:v>
                </c:pt>
                <c:pt idx="16877">
                  <c:v>0.98914431673052405</c:v>
                </c:pt>
                <c:pt idx="16878">
                  <c:v>0.98914431673052405</c:v>
                </c:pt>
                <c:pt idx="16879">
                  <c:v>0.98914431673052405</c:v>
                </c:pt>
                <c:pt idx="16880">
                  <c:v>0.98914431673052405</c:v>
                </c:pt>
                <c:pt idx="16881">
                  <c:v>0.98914431673052405</c:v>
                </c:pt>
                <c:pt idx="16882">
                  <c:v>0.98914431673052405</c:v>
                </c:pt>
                <c:pt idx="16883">
                  <c:v>0.98914431673052405</c:v>
                </c:pt>
                <c:pt idx="16884">
                  <c:v>0.98914431673052405</c:v>
                </c:pt>
                <c:pt idx="16885">
                  <c:v>0.98914431673052405</c:v>
                </c:pt>
                <c:pt idx="16886">
                  <c:v>0.98914431673052405</c:v>
                </c:pt>
                <c:pt idx="16887">
                  <c:v>0.98914431673052405</c:v>
                </c:pt>
                <c:pt idx="16888">
                  <c:v>0.98914431673052405</c:v>
                </c:pt>
                <c:pt idx="16889">
                  <c:v>0.98914431673052405</c:v>
                </c:pt>
                <c:pt idx="16890">
                  <c:v>0.98914431673052405</c:v>
                </c:pt>
                <c:pt idx="16891">
                  <c:v>0.98914431673052405</c:v>
                </c:pt>
                <c:pt idx="16892">
                  <c:v>0.98914431673052405</c:v>
                </c:pt>
                <c:pt idx="16893">
                  <c:v>0.98914431673052405</c:v>
                </c:pt>
                <c:pt idx="16894">
                  <c:v>0.98914431673052405</c:v>
                </c:pt>
                <c:pt idx="16895">
                  <c:v>0.98914431673052405</c:v>
                </c:pt>
                <c:pt idx="16896">
                  <c:v>0.98914431673052405</c:v>
                </c:pt>
                <c:pt idx="16897">
                  <c:v>0.98914431673052405</c:v>
                </c:pt>
                <c:pt idx="16898">
                  <c:v>0.98914431673052405</c:v>
                </c:pt>
                <c:pt idx="16899">
                  <c:v>0.98914431673052405</c:v>
                </c:pt>
                <c:pt idx="16900">
                  <c:v>0.98914431673052405</c:v>
                </c:pt>
                <c:pt idx="16901">
                  <c:v>0.98914431673052405</c:v>
                </c:pt>
                <c:pt idx="16902">
                  <c:v>0.98914431673052405</c:v>
                </c:pt>
                <c:pt idx="16903">
                  <c:v>0.98914431673052405</c:v>
                </c:pt>
                <c:pt idx="16904">
                  <c:v>0.98914431673052405</c:v>
                </c:pt>
                <c:pt idx="16905">
                  <c:v>0.98914431673052405</c:v>
                </c:pt>
                <c:pt idx="16906">
                  <c:v>0.98914431673052405</c:v>
                </c:pt>
                <c:pt idx="16907">
                  <c:v>0.98914431673052405</c:v>
                </c:pt>
                <c:pt idx="16908">
                  <c:v>0.98914431673052405</c:v>
                </c:pt>
                <c:pt idx="16909">
                  <c:v>0.98914431673052405</c:v>
                </c:pt>
                <c:pt idx="16910">
                  <c:v>0.98914431673052405</c:v>
                </c:pt>
                <c:pt idx="16911">
                  <c:v>0.98914431673052405</c:v>
                </c:pt>
                <c:pt idx="16912">
                  <c:v>0.98914431673052405</c:v>
                </c:pt>
                <c:pt idx="16913">
                  <c:v>0.98914431673052405</c:v>
                </c:pt>
                <c:pt idx="16914">
                  <c:v>0.98914431673052405</c:v>
                </c:pt>
                <c:pt idx="16915">
                  <c:v>0.98914431673052405</c:v>
                </c:pt>
                <c:pt idx="16916">
                  <c:v>0.98914431673052405</c:v>
                </c:pt>
                <c:pt idx="16917">
                  <c:v>0.98914431673052405</c:v>
                </c:pt>
                <c:pt idx="16918">
                  <c:v>0.98914431673052405</c:v>
                </c:pt>
                <c:pt idx="16919">
                  <c:v>0.98914431673052405</c:v>
                </c:pt>
                <c:pt idx="16920">
                  <c:v>0.98914431673052405</c:v>
                </c:pt>
                <c:pt idx="16921">
                  <c:v>0.98914431673052405</c:v>
                </c:pt>
                <c:pt idx="16922">
                  <c:v>0.98914431673052405</c:v>
                </c:pt>
                <c:pt idx="16923">
                  <c:v>0.98914431673052405</c:v>
                </c:pt>
                <c:pt idx="16924">
                  <c:v>0.98914431673052405</c:v>
                </c:pt>
                <c:pt idx="16925">
                  <c:v>0.98914431673052405</c:v>
                </c:pt>
                <c:pt idx="16926">
                  <c:v>0.98914431673052405</c:v>
                </c:pt>
                <c:pt idx="16927">
                  <c:v>0.98914431673052405</c:v>
                </c:pt>
                <c:pt idx="16928">
                  <c:v>0.98914431673052405</c:v>
                </c:pt>
                <c:pt idx="16929">
                  <c:v>0.98914431673052405</c:v>
                </c:pt>
                <c:pt idx="16930">
                  <c:v>0.98914431673052405</c:v>
                </c:pt>
                <c:pt idx="16931">
                  <c:v>0.98914431673052405</c:v>
                </c:pt>
                <c:pt idx="16932">
                  <c:v>0.98914431673052405</c:v>
                </c:pt>
                <c:pt idx="16933">
                  <c:v>0.98914431673052405</c:v>
                </c:pt>
                <c:pt idx="16934">
                  <c:v>0.98914431673052405</c:v>
                </c:pt>
                <c:pt idx="16935">
                  <c:v>0.98914431673052405</c:v>
                </c:pt>
                <c:pt idx="16936">
                  <c:v>0.98914431673052405</c:v>
                </c:pt>
                <c:pt idx="16937">
                  <c:v>0.98914431673052405</c:v>
                </c:pt>
                <c:pt idx="16938">
                  <c:v>0.98914431673052405</c:v>
                </c:pt>
                <c:pt idx="16939">
                  <c:v>0.98914431673052405</c:v>
                </c:pt>
                <c:pt idx="16940">
                  <c:v>0.98914431673052405</c:v>
                </c:pt>
                <c:pt idx="16941">
                  <c:v>0.98914431673052405</c:v>
                </c:pt>
                <c:pt idx="16942">
                  <c:v>0.98914431673052405</c:v>
                </c:pt>
                <c:pt idx="16943">
                  <c:v>0.98914431673052405</c:v>
                </c:pt>
                <c:pt idx="16944">
                  <c:v>0.98914431673052405</c:v>
                </c:pt>
                <c:pt idx="16945">
                  <c:v>0.98914431673052405</c:v>
                </c:pt>
                <c:pt idx="16946">
                  <c:v>0.98914431673052405</c:v>
                </c:pt>
                <c:pt idx="16947">
                  <c:v>0.98914431673052405</c:v>
                </c:pt>
                <c:pt idx="16948">
                  <c:v>0.98914431673052405</c:v>
                </c:pt>
                <c:pt idx="16949">
                  <c:v>0.98914431673052405</c:v>
                </c:pt>
                <c:pt idx="16950">
                  <c:v>0.98914431673052405</c:v>
                </c:pt>
                <c:pt idx="16951">
                  <c:v>0.98914431673052405</c:v>
                </c:pt>
                <c:pt idx="16952">
                  <c:v>0.98914431673052405</c:v>
                </c:pt>
                <c:pt idx="16953">
                  <c:v>0.98914431673052405</c:v>
                </c:pt>
                <c:pt idx="16954">
                  <c:v>0.98914431673052405</c:v>
                </c:pt>
                <c:pt idx="16955">
                  <c:v>0.98914431673052405</c:v>
                </c:pt>
                <c:pt idx="16956">
                  <c:v>0.98850574712643702</c:v>
                </c:pt>
                <c:pt idx="16957">
                  <c:v>0.98850574712643702</c:v>
                </c:pt>
                <c:pt idx="16958">
                  <c:v>0.98850574712643702</c:v>
                </c:pt>
                <c:pt idx="16959">
                  <c:v>0.98850574712643702</c:v>
                </c:pt>
                <c:pt idx="16960">
                  <c:v>0.98850574712643702</c:v>
                </c:pt>
                <c:pt idx="16961">
                  <c:v>0.98850574712643702</c:v>
                </c:pt>
                <c:pt idx="16962">
                  <c:v>0.98850574712643702</c:v>
                </c:pt>
                <c:pt idx="16963">
                  <c:v>0.98850574712643702</c:v>
                </c:pt>
                <c:pt idx="16964">
                  <c:v>0.98850574712643702</c:v>
                </c:pt>
                <c:pt idx="16965">
                  <c:v>0.98850574712643702</c:v>
                </c:pt>
                <c:pt idx="16966">
                  <c:v>0.98850574712643702</c:v>
                </c:pt>
                <c:pt idx="16967">
                  <c:v>0.98850574712643702</c:v>
                </c:pt>
                <c:pt idx="16968">
                  <c:v>0.98850574712643702</c:v>
                </c:pt>
                <c:pt idx="16969">
                  <c:v>0.98850574712643702</c:v>
                </c:pt>
                <c:pt idx="16970">
                  <c:v>0.98850574712643702</c:v>
                </c:pt>
                <c:pt idx="16971">
                  <c:v>0.98850574712643702</c:v>
                </c:pt>
                <c:pt idx="16972">
                  <c:v>0.98850574712643702</c:v>
                </c:pt>
                <c:pt idx="16973">
                  <c:v>0.98850574712643702</c:v>
                </c:pt>
                <c:pt idx="16974">
                  <c:v>0.98850574712643702</c:v>
                </c:pt>
                <c:pt idx="16975">
                  <c:v>0.98850574712643702</c:v>
                </c:pt>
                <c:pt idx="16976">
                  <c:v>0.98850574712643702</c:v>
                </c:pt>
                <c:pt idx="16977">
                  <c:v>0.98850574712643702</c:v>
                </c:pt>
                <c:pt idx="16978">
                  <c:v>0.98850574712643702</c:v>
                </c:pt>
                <c:pt idx="16979">
                  <c:v>0.98850574712643702</c:v>
                </c:pt>
                <c:pt idx="16980">
                  <c:v>0.98850574712643702</c:v>
                </c:pt>
                <c:pt idx="16981">
                  <c:v>0.98850574712643702</c:v>
                </c:pt>
                <c:pt idx="16982">
                  <c:v>0.98850574712643702</c:v>
                </c:pt>
                <c:pt idx="16983">
                  <c:v>0.98850574712643702</c:v>
                </c:pt>
                <c:pt idx="16984">
                  <c:v>0.98850574712643702</c:v>
                </c:pt>
                <c:pt idx="16985">
                  <c:v>0.98850574712643702</c:v>
                </c:pt>
                <c:pt idx="16986">
                  <c:v>0.98850574712643702</c:v>
                </c:pt>
                <c:pt idx="16987">
                  <c:v>0.98850574712643702</c:v>
                </c:pt>
                <c:pt idx="16988">
                  <c:v>0.98850574712643702</c:v>
                </c:pt>
                <c:pt idx="16989">
                  <c:v>0.98786717752234998</c:v>
                </c:pt>
                <c:pt idx="16990">
                  <c:v>0.98786717752234998</c:v>
                </c:pt>
                <c:pt idx="16991">
                  <c:v>0.98786717752234998</c:v>
                </c:pt>
                <c:pt idx="16992">
                  <c:v>0.98786717752234998</c:v>
                </c:pt>
                <c:pt idx="16993">
                  <c:v>0.98786717752234998</c:v>
                </c:pt>
                <c:pt idx="16994">
                  <c:v>0.98786717752234998</c:v>
                </c:pt>
                <c:pt idx="16995">
                  <c:v>0.98786717752234998</c:v>
                </c:pt>
                <c:pt idx="16996">
                  <c:v>0.98786717752234998</c:v>
                </c:pt>
                <c:pt idx="16997">
                  <c:v>0.98786717752234998</c:v>
                </c:pt>
                <c:pt idx="16998">
                  <c:v>0.98786717752234998</c:v>
                </c:pt>
                <c:pt idx="16999">
                  <c:v>0.98786717752234998</c:v>
                </c:pt>
                <c:pt idx="17000">
                  <c:v>0.98786717752234998</c:v>
                </c:pt>
                <c:pt idx="17001">
                  <c:v>0.98786717752234998</c:v>
                </c:pt>
                <c:pt idx="17002">
                  <c:v>0.98786717752234998</c:v>
                </c:pt>
                <c:pt idx="17003">
                  <c:v>0.98786717752234998</c:v>
                </c:pt>
                <c:pt idx="17004">
                  <c:v>0.98786717752234998</c:v>
                </c:pt>
                <c:pt idx="17005">
                  <c:v>0.98786717752234998</c:v>
                </c:pt>
                <c:pt idx="17006">
                  <c:v>0.98786717752234998</c:v>
                </c:pt>
                <c:pt idx="17007">
                  <c:v>0.98786717752234998</c:v>
                </c:pt>
                <c:pt idx="17008">
                  <c:v>0.98786717752234998</c:v>
                </c:pt>
                <c:pt idx="17009">
                  <c:v>0.98786717752234998</c:v>
                </c:pt>
                <c:pt idx="17010">
                  <c:v>0.98786717752234998</c:v>
                </c:pt>
                <c:pt idx="17011">
                  <c:v>0.98786717752234998</c:v>
                </c:pt>
                <c:pt idx="17012">
                  <c:v>0.98786717752234998</c:v>
                </c:pt>
                <c:pt idx="17013">
                  <c:v>0.98786717752234998</c:v>
                </c:pt>
                <c:pt idx="17014">
                  <c:v>0.98786717752234998</c:v>
                </c:pt>
                <c:pt idx="17015">
                  <c:v>0.98786717752234998</c:v>
                </c:pt>
                <c:pt idx="17016">
                  <c:v>0.98786717752234998</c:v>
                </c:pt>
                <c:pt idx="17017">
                  <c:v>0.98786717752234998</c:v>
                </c:pt>
                <c:pt idx="17018">
                  <c:v>0.98786717752234998</c:v>
                </c:pt>
                <c:pt idx="17019">
                  <c:v>0.98786717752234998</c:v>
                </c:pt>
                <c:pt idx="17020">
                  <c:v>0.98786717752234998</c:v>
                </c:pt>
                <c:pt idx="17021">
                  <c:v>0.98786717752234998</c:v>
                </c:pt>
                <c:pt idx="17022">
                  <c:v>0.98786717752234998</c:v>
                </c:pt>
                <c:pt idx="17023">
                  <c:v>0.98786717752234998</c:v>
                </c:pt>
                <c:pt idx="17024">
                  <c:v>0.98786717752234998</c:v>
                </c:pt>
                <c:pt idx="17025">
                  <c:v>0.98786717752234998</c:v>
                </c:pt>
                <c:pt idx="17026">
                  <c:v>0.98786717752234998</c:v>
                </c:pt>
                <c:pt idx="17027">
                  <c:v>0.98786717752234998</c:v>
                </c:pt>
                <c:pt idx="17028">
                  <c:v>0.98786717752234998</c:v>
                </c:pt>
                <c:pt idx="17029">
                  <c:v>0.98786717752234998</c:v>
                </c:pt>
                <c:pt idx="17030">
                  <c:v>0.98786717752234998</c:v>
                </c:pt>
                <c:pt idx="17031">
                  <c:v>0.98722860791826295</c:v>
                </c:pt>
                <c:pt idx="17032">
                  <c:v>0.98722860791826295</c:v>
                </c:pt>
                <c:pt idx="17033">
                  <c:v>0.98722860791826295</c:v>
                </c:pt>
                <c:pt idx="17034">
                  <c:v>0.98722860791826295</c:v>
                </c:pt>
                <c:pt idx="17035">
                  <c:v>0.98722860791826295</c:v>
                </c:pt>
                <c:pt idx="17036">
                  <c:v>0.98722860791826295</c:v>
                </c:pt>
                <c:pt idx="17037">
                  <c:v>0.98722860791826295</c:v>
                </c:pt>
                <c:pt idx="17038">
                  <c:v>0.98722860791826295</c:v>
                </c:pt>
                <c:pt idx="17039">
                  <c:v>0.98722860791826295</c:v>
                </c:pt>
                <c:pt idx="17040">
                  <c:v>0.98722860791826295</c:v>
                </c:pt>
                <c:pt idx="17041">
                  <c:v>0.98722860791826295</c:v>
                </c:pt>
                <c:pt idx="17042">
                  <c:v>0.98722860791826295</c:v>
                </c:pt>
                <c:pt idx="17043">
                  <c:v>0.98722860791826295</c:v>
                </c:pt>
                <c:pt idx="17044">
                  <c:v>0.98722860791826295</c:v>
                </c:pt>
                <c:pt idx="17045">
                  <c:v>0.98722860791826295</c:v>
                </c:pt>
                <c:pt idx="17046">
                  <c:v>0.98722860791826295</c:v>
                </c:pt>
                <c:pt idx="17047">
                  <c:v>0.98722860791826295</c:v>
                </c:pt>
                <c:pt idx="17048">
                  <c:v>0.98722860791826295</c:v>
                </c:pt>
                <c:pt idx="17049">
                  <c:v>0.98722860791826295</c:v>
                </c:pt>
                <c:pt idx="17050">
                  <c:v>0.98722860791826295</c:v>
                </c:pt>
                <c:pt idx="17051">
                  <c:v>0.98722860791826295</c:v>
                </c:pt>
                <c:pt idx="17052">
                  <c:v>0.98722860791826295</c:v>
                </c:pt>
                <c:pt idx="17053">
                  <c:v>0.98722860791826295</c:v>
                </c:pt>
                <c:pt idx="17054">
                  <c:v>0.98722860791826295</c:v>
                </c:pt>
                <c:pt idx="17055">
                  <c:v>0.98722860791826295</c:v>
                </c:pt>
                <c:pt idx="17056">
                  <c:v>0.98722860791826295</c:v>
                </c:pt>
                <c:pt idx="17057">
                  <c:v>0.98722860791826295</c:v>
                </c:pt>
                <c:pt idx="17058">
                  <c:v>0.98722860791826295</c:v>
                </c:pt>
                <c:pt idx="17059">
                  <c:v>0.98722860791826295</c:v>
                </c:pt>
                <c:pt idx="17060">
                  <c:v>0.98722860791826295</c:v>
                </c:pt>
                <c:pt idx="17061">
                  <c:v>0.98722860791826295</c:v>
                </c:pt>
                <c:pt idx="17062">
                  <c:v>0.98722860791826295</c:v>
                </c:pt>
                <c:pt idx="17063">
                  <c:v>0.98722860791826295</c:v>
                </c:pt>
                <c:pt idx="17064">
                  <c:v>0.98722860791826295</c:v>
                </c:pt>
                <c:pt idx="17065">
                  <c:v>0.98722860791826295</c:v>
                </c:pt>
                <c:pt idx="17066">
                  <c:v>0.98722860791826295</c:v>
                </c:pt>
                <c:pt idx="17067">
                  <c:v>0.98722860791826295</c:v>
                </c:pt>
                <c:pt idx="17068">
                  <c:v>0.98722860791826295</c:v>
                </c:pt>
                <c:pt idx="17069">
                  <c:v>0.98722860791826295</c:v>
                </c:pt>
                <c:pt idx="17070">
                  <c:v>0.98722860791826295</c:v>
                </c:pt>
                <c:pt idx="17071">
                  <c:v>0.98722860791826295</c:v>
                </c:pt>
                <c:pt idx="17072">
                  <c:v>0.98722860791826295</c:v>
                </c:pt>
                <c:pt idx="17073">
                  <c:v>0.98722860791826295</c:v>
                </c:pt>
                <c:pt idx="17074">
                  <c:v>0.98722860791826295</c:v>
                </c:pt>
                <c:pt idx="17075">
                  <c:v>0.98722860791826295</c:v>
                </c:pt>
                <c:pt idx="17076">
                  <c:v>0.98722860791826295</c:v>
                </c:pt>
                <c:pt idx="17077">
                  <c:v>0.98722860791826295</c:v>
                </c:pt>
                <c:pt idx="17078">
                  <c:v>0.98722860791826295</c:v>
                </c:pt>
                <c:pt idx="17079">
                  <c:v>0.98722860791826295</c:v>
                </c:pt>
                <c:pt idx="17080">
                  <c:v>0.98722860791826295</c:v>
                </c:pt>
                <c:pt idx="17081">
                  <c:v>0.98722860791826295</c:v>
                </c:pt>
                <c:pt idx="17082">
                  <c:v>0.98722860791826295</c:v>
                </c:pt>
                <c:pt idx="17083">
                  <c:v>0.98722860791826295</c:v>
                </c:pt>
                <c:pt idx="17084">
                  <c:v>0.98722860791826295</c:v>
                </c:pt>
                <c:pt idx="17085">
                  <c:v>0.98722860791826295</c:v>
                </c:pt>
                <c:pt idx="17086">
                  <c:v>0.98722860791826295</c:v>
                </c:pt>
                <c:pt idx="17087">
                  <c:v>0.98722860791826295</c:v>
                </c:pt>
                <c:pt idx="17088">
                  <c:v>0.98722860791826295</c:v>
                </c:pt>
                <c:pt idx="17089">
                  <c:v>0.98722860791826295</c:v>
                </c:pt>
                <c:pt idx="17090">
                  <c:v>0.98659003831417602</c:v>
                </c:pt>
                <c:pt idx="17091">
                  <c:v>0.98659003831417602</c:v>
                </c:pt>
                <c:pt idx="17092">
                  <c:v>0.98659003831417602</c:v>
                </c:pt>
                <c:pt idx="17093">
                  <c:v>0.98659003831417602</c:v>
                </c:pt>
                <c:pt idx="17094">
                  <c:v>0.98659003831417602</c:v>
                </c:pt>
                <c:pt idx="17095">
                  <c:v>0.98659003831417602</c:v>
                </c:pt>
                <c:pt idx="17096">
                  <c:v>0.98659003831417602</c:v>
                </c:pt>
                <c:pt idx="17097">
                  <c:v>0.98659003831417602</c:v>
                </c:pt>
                <c:pt idx="17098">
                  <c:v>0.98659003831417602</c:v>
                </c:pt>
                <c:pt idx="17099">
                  <c:v>0.98659003831417602</c:v>
                </c:pt>
                <c:pt idx="17100">
                  <c:v>0.98659003831417602</c:v>
                </c:pt>
                <c:pt idx="17101">
                  <c:v>0.98659003831417602</c:v>
                </c:pt>
                <c:pt idx="17102">
                  <c:v>0.98659003831417602</c:v>
                </c:pt>
                <c:pt idx="17103">
                  <c:v>0.98659003831417602</c:v>
                </c:pt>
                <c:pt idx="17104">
                  <c:v>0.98659003831417602</c:v>
                </c:pt>
                <c:pt idx="17105">
                  <c:v>0.98659003831417602</c:v>
                </c:pt>
                <c:pt idx="17106">
                  <c:v>0.98659003831417602</c:v>
                </c:pt>
                <c:pt idx="17107">
                  <c:v>0.98659003831417602</c:v>
                </c:pt>
                <c:pt idx="17108">
                  <c:v>0.98659003831417602</c:v>
                </c:pt>
                <c:pt idx="17109">
                  <c:v>0.98659003831417602</c:v>
                </c:pt>
                <c:pt idx="17110">
                  <c:v>0.98659003831417602</c:v>
                </c:pt>
                <c:pt idx="17111">
                  <c:v>0.98659003831417602</c:v>
                </c:pt>
                <c:pt idx="17112">
                  <c:v>0.98659003831417602</c:v>
                </c:pt>
                <c:pt idx="17113">
                  <c:v>0.98659003831417602</c:v>
                </c:pt>
                <c:pt idx="17114">
                  <c:v>0.98659003831417602</c:v>
                </c:pt>
                <c:pt idx="17115">
                  <c:v>0.98659003831417602</c:v>
                </c:pt>
                <c:pt idx="17116">
                  <c:v>0.98659003831417602</c:v>
                </c:pt>
                <c:pt idx="17117">
                  <c:v>0.98659003831417602</c:v>
                </c:pt>
                <c:pt idx="17118">
                  <c:v>0.98659003831417602</c:v>
                </c:pt>
                <c:pt idx="17119">
                  <c:v>0.98659003831417602</c:v>
                </c:pt>
                <c:pt idx="17120">
                  <c:v>0.98659003831417602</c:v>
                </c:pt>
                <c:pt idx="17121">
                  <c:v>0.98659003831417602</c:v>
                </c:pt>
                <c:pt idx="17122">
                  <c:v>0.98659003831417602</c:v>
                </c:pt>
                <c:pt idx="17123">
                  <c:v>0.98659003831417602</c:v>
                </c:pt>
                <c:pt idx="17124">
                  <c:v>0.98659003831417602</c:v>
                </c:pt>
                <c:pt idx="17125">
                  <c:v>0.98659003831417602</c:v>
                </c:pt>
                <c:pt idx="17126">
                  <c:v>0.98659003831417602</c:v>
                </c:pt>
                <c:pt idx="17127">
                  <c:v>0.98659003831417602</c:v>
                </c:pt>
                <c:pt idx="17128">
                  <c:v>0.98659003831417602</c:v>
                </c:pt>
                <c:pt idx="17129">
                  <c:v>0.98659003831417602</c:v>
                </c:pt>
                <c:pt idx="17130">
                  <c:v>0.98659003831417602</c:v>
                </c:pt>
                <c:pt idx="17131">
                  <c:v>0.98659003831417602</c:v>
                </c:pt>
                <c:pt idx="17132">
                  <c:v>0.98659003831417602</c:v>
                </c:pt>
                <c:pt idx="17133">
                  <c:v>0.98659003831417602</c:v>
                </c:pt>
                <c:pt idx="17134">
                  <c:v>0.98659003831417602</c:v>
                </c:pt>
                <c:pt idx="17135">
                  <c:v>0.98659003831417602</c:v>
                </c:pt>
                <c:pt idx="17136">
                  <c:v>0.98659003831417602</c:v>
                </c:pt>
                <c:pt idx="17137">
                  <c:v>0.98659003831417602</c:v>
                </c:pt>
                <c:pt idx="17138">
                  <c:v>0.98659003831417602</c:v>
                </c:pt>
                <c:pt idx="17139">
                  <c:v>0.98659003831417602</c:v>
                </c:pt>
                <c:pt idx="17140">
                  <c:v>0.98659003831417602</c:v>
                </c:pt>
                <c:pt idx="17141">
                  <c:v>0.98659003831417602</c:v>
                </c:pt>
                <c:pt idx="17142">
                  <c:v>0.98659003831417602</c:v>
                </c:pt>
                <c:pt idx="17143">
                  <c:v>0.98659003831417602</c:v>
                </c:pt>
                <c:pt idx="17144">
                  <c:v>0.98659003831417602</c:v>
                </c:pt>
                <c:pt idx="17145">
                  <c:v>0.98659003831417602</c:v>
                </c:pt>
                <c:pt idx="17146">
                  <c:v>0.98659003831417602</c:v>
                </c:pt>
                <c:pt idx="17147">
                  <c:v>0.98659003831417602</c:v>
                </c:pt>
                <c:pt idx="17148">
                  <c:v>0.98659003831417602</c:v>
                </c:pt>
                <c:pt idx="17149">
                  <c:v>0.98659003831417602</c:v>
                </c:pt>
                <c:pt idx="17150">
                  <c:v>0.98659003831417602</c:v>
                </c:pt>
                <c:pt idx="17151">
                  <c:v>0.98659003831417602</c:v>
                </c:pt>
                <c:pt idx="17152">
                  <c:v>0.98659003831417602</c:v>
                </c:pt>
                <c:pt idx="17153">
                  <c:v>0.98659003831417602</c:v>
                </c:pt>
                <c:pt idx="17154">
                  <c:v>0.98659003831417602</c:v>
                </c:pt>
                <c:pt idx="17155">
                  <c:v>0.98659003831417602</c:v>
                </c:pt>
                <c:pt idx="17156">
                  <c:v>0.98659003831417602</c:v>
                </c:pt>
                <c:pt idx="17157">
                  <c:v>0.98659003831417602</c:v>
                </c:pt>
                <c:pt idx="17158">
                  <c:v>0.98659003831417602</c:v>
                </c:pt>
                <c:pt idx="17159">
                  <c:v>0.98659003831417602</c:v>
                </c:pt>
                <c:pt idx="17160">
                  <c:v>0.98659003831417602</c:v>
                </c:pt>
                <c:pt idx="17161">
                  <c:v>0.98659003831417602</c:v>
                </c:pt>
                <c:pt idx="17162">
                  <c:v>0.98659003831417602</c:v>
                </c:pt>
                <c:pt idx="17163">
                  <c:v>0.98659003831417602</c:v>
                </c:pt>
                <c:pt idx="17164">
                  <c:v>0.98659003831417602</c:v>
                </c:pt>
                <c:pt idx="17165">
                  <c:v>0.98659003831417602</c:v>
                </c:pt>
                <c:pt idx="17166">
                  <c:v>0.98659003831417602</c:v>
                </c:pt>
                <c:pt idx="17167">
                  <c:v>0.98659003831417602</c:v>
                </c:pt>
                <c:pt idx="17168">
                  <c:v>0.98659003831417602</c:v>
                </c:pt>
                <c:pt idx="17169">
                  <c:v>0.98659003831417602</c:v>
                </c:pt>
                <c:pt idx="17170">
                  <c:v>0.98659003831417602</c:v>
                </c:pt>
                <c:pt idx="17171">
                  <c:v>0.98659003831417602</c:v>
                </c:pt>
                <c:pt idx="17172">
                  <c:v>0.98659003831417602</c:v>
                </c:pt>
                <c:pt idx="17173">
                  <c:v>0.98595146871008899</c:v>
                </c:pt>
                <c:pt idx="17174">
                  <c:v>0.98595146871008899</c:v>
                </c:pt>
                <c:pt idx="17175">
                  <c:v>0.98595146871008899</c:v>
                </c:pt>
                <c:pt idx="17176">
                  <c:v>0.98595146871008899</c:v>
                </c:pt>
                <c:pt idx="17177">
                  <c:v>0.98595146871008899</c:v>
                </c:pt>
                <c:pt idx="17178">
                  <c:v>0.98595146871008899</c:v>
                </c:pt>
                <c:pt idx="17179">
                  <c:v>0.98595146871008899</c:v>
                </c:pt>
                <c:pt idx="17180">
                  <c:v>0.98595146871008899</c:v>
                </c:pt>
                <c:pt idx="17181">
                  <c:v>0.98595146871008899</c:v>
                </c:pt>
                <c:pt idx="17182">
                  <c:v>0.98595146871008899</c:v>
                </c:pt>
                <c:pt idx="17183">
                  <c:v>0.98595146871008899</c:v>
                </c:pt>
                <c:pt idx="17184">
                  <c:v>0.98595146871008899</c:v>
                </c:pt>
                <c:pt idx="17185">
                  <c:v>0.98595146871008899</c:v>
                </c:pt>
                <c:pt idx="17186">
                  <c:v>0.98595146871008899</c:v>
                </c:pt>
                <c:pt idx="17187">
                  <c:v>0.98595146871008899</c:v>
                </c:pt>
                <c:pt idx="17188">
                  <c:v>0.98595146871008899</c:v>
                </c:pt>
                <c:pt idx="17189">
                  <c:v>0.98595146871008899</c:v>
                </c:pt>
                <c:pt idx="17190">
                  <c:v>0.98595146871008899</c:v>
                </c:pt>
                <c:pt idx="17191">
                  <c:v>0.98595146871008899</c:v>
                </c:pt>
                <c:pt idx="17192">
                  <c:v>0.98595146871008899</c:v>
                </c:pt>
                <c:pt idx="17193">
                  <c:v>0.98595146871008899</c:v>
                </c:pt>
                <c:pt idx="17194">
                  <c:v>0.98595146871008899</c:v>
                </c:pt>
                <c:pt idx="17195">
                  <c:v>0.98595146871008899</c:v>
                </c:pt>
                <c:pt idx="17196">
                  <c:v>0.98595146871008899</c:v>
                </c:pt>
                <c:pt idx="17197">
                  <c:v>0.98595146871008899</c:v>
                </c:pt>
                <c:pt idx="17198">
                  <c:v>0.98595146871008899</c:v>
                </c:pt>
                <c:pt idx="17199">
                  <c:v>0.98595146871008899</c:v>
                </c:pt>
                <c:pt idx="17200">
                  <c:v>0.98595146871008899</c:v>
                </c:pt>
                <c:pt idx="17201">
                  <c:v>0.98595146871008899</c:v>
                </c:pt>
                <c:pt idx="17202">
                  <c:v>0.98595146871008899</c:v>
                </c:pt>
                <c:pt idx="17203">
                  <c:v>0.98595146871008899</c:v>
                </c:pt>
                <c:pt idx="17204">
                  <c:v>0.98595146871008899</c:v>
                </c:pt>
                <c:pt idx="17205">
                  <c:v>0.98595146871008899</c:v>
                </c:pt>
                <c:pt idx="17206">
                  <c:v>0.98595146871008899</c:v>
                </c:pt>
                <c:pt idx="17207">
                  <c:v>0.98531289910600295</c:v>
                </c:pt>
                <c:pt idx="17208">
                  <c:v>0.98531289910600295</c:v>
                </c:pt>
                <c:pt idx="17209">
                  <c:v>0.98531289910600295</c:v>
                </c:pt>
                <c:pt idx="17210">
                  <c:v>0.98531289910600295</c:v>
                </c:pt>
                <c:pt idx="17211">
                  <c:v>0.98531289910600295</c:v>
                </c:pt>
                <c:pt idx="17212">
                  <c:v>0.98531289910600295</c:v>
                </c:pt>
                <c:pt idx="17213">
                  <c:v>0.98531289910600295</c:v>
                </c:pt>
                <c:pt idx="17214">
                  <c:v>0.98531289910600295</c:v>
                </c:pt>
                <c:pt idx="17215">
                  <c:v>0.98531289910600295</c:v>
                </c:pt>
                <c:pt idx="17216">
                  <c:v>0.98531289910600295</c:v>
                </c:pt>
                <c:pt idx="17217">
                  <c:v>0.98531289910600295</c:v>
                </c:pt>
                <c:pt idx="17218">
                  <c:v>0.98531289910600295</c:v>
                </c:pt>
                <c:pt idx="17219">
                  <c:v>0.98531289910600295</c:v>
                </c:pt>
                <c:pt idx="17220">
                  <c:v>0.98531289910600295</c:v>
                </c:pt>
                <c:pt idx="17221">
                  <c:v>0.98531289910600295</c:v>
                </c:pt>
                <c:pt idx="17222">
                  <c:v>0.98531289910600295</c:v>
                </c:pt>
                <c:pt idx="17223">
                  <c:v>0.98531289910600295</c:v>
                </c:pt>
                <c:pt idx="17224">
                  <c:v>0.98531289910600295</c:v>
                </c:pt>
                <c:pt idx="17225">
                  <c:v>0.98531289910600295</c:v>
                </c:pt>
                <c:pt idx="17226">
                  <c:v>0.98531289910600295</c:v>
                </c:pt>
                <c:pt idx="17227">
                  <c:v>0.98531289910600295</c:v>
                </c:pt>
                <c:pt idx="17228">
                  <c:v>0.98531289910600295</c:v>
                </c:pt>
                <c:pt idx="17229">
                  <c:v>0.98531289910600295</c:v>
                </c:pt>
                <c:pt idx="17230">
                  <c:v>0.98531289910600295</c:v>
                </c:pt>
                <c:pt idx="17231">
                  <c:v>0.98531289910600295</c:v>
                </c:pt>
                <c:pt idx="17232">
                  <c:v>0.98531289910600295</c:v>
                </c:pt>
                <c:pt idx="17233">
                  <c:v>0.98531289910600295</c:v>
                </c:pt>
                <c:pt idx="17234">
                  <c:v>0.98531289910600295</c:v>
                </c:pt>
                <c:pt idx="17235">
                  <c:v>0.98531289910600295</c:v>
                </c:pt>
                <c:pt idx="17236">
                  <c:v>0.98531289910600295</c:v>
                </c:pt>
                <c:pt idx="17237">
                  <c:v>0.98531289910600295</c:v>
                </c:pt>
                <c:pt idx="17238">
                  <c:v>0.98531289910600295</c:v>
                </c:pt>
                <c:pt idx="17239">
                  <c:v>0.98531289910600295</c:v>
                </c:pt>
                <c:pt idx="17240">
                  <c:v>0.98531289910600295</c:v>
                </c:pt>
                <c:pt idx="17241">
                  <c:v>0.98531289910600295</c:v>
                </c:pt>
                <c:pt idx="17242">
                  <c:v>0.98531289910600295</c:v>
                </c:pt>
                <c:pt idx="17243">
                  <c:v>0.98531289910600295</c:v>
                </c:pt>
                <c:pt idx="17244">
                  <c:v>0.98531289910600295</c:v>
                </c:pt>
                <c:pt idx="17245">
                  <c:v>0.98531289910600295</c:v>
                </c:pt>
                <c:pt idx="17246">
                  <c:v>0.98531289910600295</c:v>
                </c:pt>
                <c:pt idx="17247">
                  <c:v>0.98531289910600295</c:v>
                </c:pt>
                <c:pt idx="17248">
                  <c:v>0.98531289910600295</c:v>
                </c:pt>
                <c:pt idx="17249">
                  <c:v>0.98531289910600295</c:v>
                </c:pt>
                <c:pt idx="17250">
                  <c:v>0.98531289910600295</c:v>
                </c:pt>
                <c:pt idx="17251">
                  <c:v>0.98531289910600295</c:v>
                </c:pt>
                <c:pt idx="17252">
                  <c:v>0.98531289910600295</c:v>
                </c:pt>
                <c:pt idx="17253">
                  <c:v>0.98531289910600295</c:v>
                </c:pt>
                <c:pt idx="17254">
                  <c:v>0.98531289910600295</c:v>
                </c:pt>
                <c:pt idx="17255">
                  <c:v>0.98531289910600295</c:v>
                </c:pt>
                <c:pt idx="17256">
                  <c:v>0.98531289910600295</c:v>
                </c:pt>
                <c:pt idx="17257">
                  <c:v>0.98531289910600295</c:v>
                </c:pt>
                <c:pt idx="17258">
                  <c:v>0.98531289910600295</c:v>
                </c:pt>
                <c:pt idx="17259">
                  <c:v>0.98531289910600295</c:v>
                </c:pt>
                <c:pt idx="17260">
                  <c:v>0.98531289910600295</c:v>
                </c:pt>
                <c:pt idx="17261">
                  <c:v>0.98531289910600295</c:v>
                </c:pt>
                <c:pt idx="17262">
                  <c:v>0.98531289910600295</c:v>
                </c:pt>
                <c:pt idx="17263">
                  <c:v>0.98531289910600295</c:v>
                </c:pt>
                <c:pt idx="17264">
                  <c:v>0.98531289910600295</c:v>
                </c:pt>
                <c:pt idx="17265">
                  <c:v>0.98531289910600295</c:v>
                </c:pt>
                <c:pt idx="17266">
                  <c:v>0.98467432950191602</c:v>
                </c:pt>
                <c:pt idx="17267">
                  <c:v>0.98467432950191602</c:v>
                </c:pt>
                <c:pt idx="17268">
                  <c:v>0.98467432950191602</c:v>
                </c:pt>
                <c:pt idx="17269">
                  <c:v>0.98467432950191602</c:v>
                </c:pt>
                <c:pt idx="17270">
                  <c:v>0.98467432950191602</c:v>
                </c:pt>
                <c:pt idx="17271">
                  <c:v>0.98467432950191602</c:v>
                </c:pt>
                <c:pt idx="17272">
                  <c:v>0.98467432950191602</c:v>
                </c:pt>
                <c:pt idx="17273">
                  <c:v>0.98467432950191602</c:v>
                </c:pt>
                <c:pt idx="17274">
                  <c:v>0.98467432950191602</c:v>
                </c:pt>
                <c:pt idx="17275">
                  <c:v>0.98467432950191602</c:v>
                </c:pt>
                <c:pt idx="17276">
                  <c:v>0.98467432950191602</c:v>
                </c:pt>
                <c:pt idx="17277">
                  <c:v>0.98467432950191602</c:v>
                </c:pt>
                <c:pt idx="17278">
                  <c:v>0.98467432950191602</c:v>
                </c:pt>
                <c:pt idx="17279">
                  <c:v>0.98467432950191602</c:v>
                </c:pt>
                <c:pt idx="17280">
                  <c:v>0.98467432950191602</c:v>
                </c:pt>
                <c:pt idx="17281">
                  <c:v>0.98467432950191602</c:v>
                </c:pt>
                <c:pt idx="17282">
                  <c:v>0.98467432950191602</c:v>
                </c:pt>
                <c:pt idx="17283">
                  <c:v>0.98467432950191602</c:v>
                </c:pt>
                <c:pt idx="17284">
                  <c:v>0.98467432950191602</c:v>
                </c:pt>
                <c:pt idx="17285">
                  <c:v>0.98467432950191602</c:v>
                </c:pt>
                <c:pt idx="17286">
                  <c:v>0.98467432950191602</c:v>
                </c:pt>
                <c:pt idx="17287">
                  <c:v>0.98467432950191602</c:v>
                </c:pt>
                <c:pt idx="17288">
                  <c:v>0.98467432950191602</c:v>
                </c:pt>
                <c:pt idx="17289">
                  <c:v>0.98467432950191602</c:v>
                </c:pt>
                <c:pt idx="17290">
                  <c:v>0.98467432950191602</c:v>
                </c:pt>
                <c:pt idx="17291">
                  <c:v>0.98467432950191602</c:v>
                </c:pt>
                <c:pt idx="17292">
                  <c:v>0.98467432950191602</c:v>
                </c:pt>
                <c:pt idx="17293">
                  <c:v>0.98467432950191602</c:v>
                </c:pt>
                <c:pt idx="17294">
                  <c:v>0.98467432950191602</c:v>
                </c:pt>
                <c:pt idx="17295">
                  <c:v>0.98467432950191602</c:v>
                </c:pt>
                <c:pt idx="17296">
                  <c:v>0.98467432950191602</c:v>
                </c:pt>
                <c:pt idx="17297">
                  <c:v>0.98467432950191602</c:v>
                </c:pt>
                <c:pt idx="17298">
                  <c:v>0.98467432950191602</c:v>
                </c:pt>
                <c:pt idx="17299">
                  <c:v>0.98467432950191602</c:v>
                </c:pt>
                <c:pt idx="17300">
                  <c:v>0.98467432950191602</c:v>
                </c:pt>
                <c:pt idx="17301">
                  <c:v>0.98467432950191602</c:v>
                </c:pt>
                <c:pt idx="17302">
                  <c:v>0.98467432950191602</c:v>
                </c:pt>
                <c:pt idx="17303">
                  <c:v>0.98467432950191602</c:v>
                </c:pt>
                <c:pt idx="17304">
                  <c:v>0.98467432950191602</c:v>
                </c:pt>
                <c:pt idx="17305">
                  <c:v>0.98467432950191602</c:v>
                </c:pt>
                <c:pt idx="17306">
                  <c:v>0.98467432950191602</c:v>
                </c:pt>
                <c:pt idx="17307">
                  <c:v>0.98467432950191602</c:v>
                </c:pt>
                <c:pt idx="17308">
                  <c:v>0.98467432950191602</c:v>
                </c:pt>
                <c:pt idx="17309">
                  <c:v>0.98467432950191602</c:v>
                </c:pt>
                <c:pt idx="17310">
                  <c:v>0.98467432950191602</c:v>
                </c:pt>
                <c:pt idx="17311">
                  <c:v>0.98467432950191602</c:v>
                </c:pt>
                <c:pt idx="17312">
                  <c:v>0.98467432950191602</c:v>
                </c:pt>
                <c:pt idx="17313">
                  <c:v>0.98467432950191602</c:v>
                </c:pt>
                <c:pt idx="17314">
                  <c:v>0.98467432950191602</c:v>
                </c:pt>
                <c:pt idx="17315">
                  <c:v>0.98403575989782899</c:v>
                </c:pt>
                <c:pt idx="17316">
                  <c:v>0.98403575989782899</c:v>
                </c:pt>
                <c:pt idx="17317">
                  <c:v>0.98403575989782899</c:v>
                </c:pt>
                <c:pt idx="17318">
                  <c:v>0.98403575989782899</c:v>
                </c:pt>
                <c:pt idx="17319">
                  <c:v>0.98403575989782899</c:v>
                </c:pt>
                <c:pt idx="17320">
                  <c:v>0.98403575989782899</c:v>
                </c:pt>
                <c:pt idx="17321">
                  <c:v>0.98403575989782899</c:v>
                </c:pt>
                <c:pt idx="17322">
                  <c:v>0.98403575989782899</c:v>
                </c:pt>
                <c:pt idx="17323">
                  <c:v>0.98403575989782899</c:v>
                </c:pt>
                <c:pt idx="17324">
                  <c:v>0.98403575989782899</c:v>
                </c:pt>
                <c:pt idx="17325">
                  <c:v>0.98403575989782899</c:v>
                </c:pt>
                <c:pt idx="17326">
                  <c:v>0.98403575989782899</c:v>
                </c:pt>
                <c:pt idx="17327">
                  <c:v>0.98403575989782899</c:v>
                </c:pt>
                <c:pt idx="17328">
                  <c:v>0.98403575989782899</c:v>
                </c:pt>
                <c:pt idx="17329">
                  <c:v>0.98403575989782899</c:v>
                </c:pt>
                <c:pt idx="17330">
                  <c:v>0.98403575989782899</c:v>
                </c:pt>
                <c:pt idx="17331">
                  <c:v>0.98403575989782899</c:v>
                </c:pt>
                <c:pt idx="17332">
                  <c:v>0.98403575989782899</c:v>
                </c:pt>
                <c:pt idx="17333">
                  <c:v>0.98403575989782899</c:v>
                </c:pt>
                <c:pt idx="17334">
                  <c:v>0.98403575989782899</c:v>
                </c:pt>
                <c:pt idx="17335">
                  <c:v>0.98403575989782899</c:v>
                </c:pt>
                <c:pt idx="17336">
                  <c:v>0.98403575989782899</c:v>
                </c:pt>
                <c:pt idx="17337">
                  <c:v>0.98403575989782899</c:v>
                </c:pt>
                <c:pt idx="17338">
                  <c:v>0.98403575989782899</c:v>
                </c:pt>
                <c:pt idx="17339">
                  <c:v>0.98403575989782899</c:v>
                </c:pt>
                <c:pt idx="17340">
                  <c:v>0.98403575989782899</c:v>
                </c:pt>
                <c:pt idx="17341">
                  <c:v>0.98403575989782899</c:v>
                </c:pt>
                <c:pt idx="17342">
                  <c:v>0.98403575989782899</c:v>
                </c:pt>
                <c:pt idx="17343">
                  <c:v>0.98403575989782899</c:v>
                </c:pt>
                <c:pt idx="17344">
                  <c:v>0.98403575989782899</c:v>
                </c:pt>
                <c:pt idx="17345">
                  <c:v>0.98403575989782899</c:v>
                </c:pt>
                <c:pt idx="17346">
                  <c:v>0.98403575989782899</c:v>
                </c:pt>
                <c:pt idx="17347">
                  <c:v>0.98403575989782899</c:v>
                </c:pt>
                <c:pt idx="17348">
                  <c:v>0.98403575989782899</c:v>
                </c:pt>
                <c:pt idx="17349">
                  <c:v>0.98403575989782899</c:v>
                </c:pt>
                <c:pt idx="17350">
                  <c:v>0.98403575989782899</c:v>
                </c:pt>
                <c:pt idx="17351">
                  <c:v>0.98403575989782899</c:v>
                </c:pt>
                <c:pt idx="17352">
                  <c:v>0.98403575989782899</c:v>
                </c:pt>
                <c:pt idx="17353">
                  <c:v>0.98403575989782899</c:v>
                </c:pt>
                <c:pt idx="17354">
                  <c:v>0.98403575989782899</c:v>
                </c:pt>
                <c:pt idx="17355">
                  <c:v>0.98403575989782899</c:v>
                </c:pt>
                <c:pt idx="17356">
                  <c:v>0.98403575989782899</c:v>
                </c:pt>
                <c:pt idx="17357">
                  <c:v>0.98403575989782899</c:v>
                </c:pt>
                <c:pt idx="17358">
                  <c:v>0.98403575989782899</c:v>
                </c:pt>
                <c:pt idx="17359">
                  <c:v>0.98403575989782899</c:v>
                </c:pt>
                <c:pt idx="17360">
                  <c:v>0.98403575989782899</c:v>
                </c:pt>
                <c:pt idx="17361">
                  <c:v>0.98403575989782899</c:v>
                </c:pt>
                <c:pt idx="17362">
                  <c:v>0.98403575989782899</c:v>
                </c:pt>
                <c:pt idx="17363">
                  <c:v>0.98403575989782899</c:v>
                </c:pt>
                <c:pt idx="17364">
                  <c:v>0.98403575989782899</c:v>
                </c:pt>
                <c:pt idx="17365">
                  <c:v>0.98403575989782899</c:v>
                </c:pt>
                <c:pt idx="17366">
                  <c:v>0.98403575989782899</c:v>
                </c:pt>
                <c:pt idx="17367">
                  <c:v>0.98403575989782899</c:v>
                </c:pt>
                <c:pt idx="17368">
                  <c:v>0.98403575989782899</c:v>
                </c:pt>
                <c:pt idx="17369">
                  <c:v>0.98403575989782899</c:v>
                </c:pt>
                <c:pt idx="17370">
                  <c:v>0.98403575989782899</c:v>
                </c:pt>
                <c:pt idx="17371">
                  <c:v>0.98403575989782899</c:v>
                </c:pt>
                <c:pt idx="17372">
                  <c:v>0.98403575989782899</c:v>
                </c:pt>
                <c:pt idx="17373">
                  <c:v>0.98403575989782899</c:v>
                </c:pt>
                <c:pt idx="17374">
                  <c:v>0.98403575989782899</c:v>
                </c:pt>
                <c:pt idx="17375">
                  <c:v>0.98403575989782899</c:v>
                </c:pt>
                <c:pt idx="17376">
                  <c:v>0.98403575989782899</c:v>
                </c:pt>
                <c:pt idx="17377">
                  <c:v>0.98403575989782899</c:v>
                </c:pt>
                <c:pt idx="17378">
                  <c:v>0.98403575989782899</c:v>
                </c:pt>
                <c:pt idx="17379">
                  <c:v>0.98403575989782899</c:v>
                </c:pt>
                <c:pt idx="17380">
                  <c:v>0.98403575989782899</c:v>
                </c:pt>
                <c:pt idx="17381">
                  <c:v>0.98403575989782899</c:v>
                </c:pt>
                <c:pt idx="17382">
                  <c:v>0.98403575989782899</c:v>
                </c:pt>
                <c:pt idx="17383">
                  <c:v>0.98403575989782899</c:v>
                </c:pt>
                <c:pt idx="17384">
                  <c:v>0.98403575989782899</c:v>
                </c:pt>
                <c:pt idx="17385">
                  <c:v>0.98403575989782899</c:v>
                </c:pt>
                <c:pt idx="17386">
                  <c:v>0.98403575989782899</c:v>
                </c:pt>
                <c:pt idx="17387">
                  <c:v>0.98403575989782899</c:v>
                </c:pt>
                <c:pt idx="17388">
                  <c:v>0.98403575989782899</c:v>
                </c:pt>
                <c:pt idx="17389">
                  <c:v>0.98403575989782899</c:v>
                </c:pt>
                <c:pt idx="17390">
                  <c:v>0.98403575989782899</c:v>
                </c:pt>
                <c:pt idx="17391">
                  <c:v>0.98403575989782899</c:v>
                </c:pt>
                <c:pt idx="17392">
                  <c:v>0.98403575989782899</c:v>
                </c:pt>
                <c:pt idx="17393">
                  <c:v>0.98403575989782899</c:v>
                </c:pt>
                <c:pt idx="17394">
                  <c:v>0.98403575989782899</c:v>
                </c:pt>
                <c:pt idx="17395">
                  <c:v>0.98403575989782899</c:v>
                </c:pt>
                <c:pt idx="17396">
                  <c:v>0.98403575989782899</c:v>
                </c:pt>
                <c:pt idx="17397">
                  <c:v>0.98403575989782899</c:v>
                </c:pt>
                <c:pt idx="17398">
                  <c:v>0.98403575989782899</c:v>
                </c:pt>
                <c:pt idx="17399">
                  <c:v>0.98403575989782899</c:v>
                </c:pt>
                <c:pt idx="17400">
                  <c:v>0.98403575989782899</c:v>
                </c:pt>
                <c:pt idx="17401">
                  <c:v>0.98403575989782899</c:v>
                </c:pt>
                <c:pt idx="17402">
                  <c:v>0.98403575989782899</c:v>
                </c:pt>
                <c:pt idx="17403">
                  <c:v>0.98403575989782899</c:v>
                </c:pt>
                <c:pt idx="17404">
                  <c:v>0.98403575989782899</c:v>
                </c:pt>
                <c:pt idx="17405">
                  <c:v>0.98403575989782899</c:v>
                </c:pt>
                <c:pt idx="17406">
                  <c:v>0.98403575989782899</c:v>
                </c:pt>
                <c:pt idx="17407">
                  <c:v>0.98403575989782899</c:v>
                </c:pt>
                <c:pt idx="17408">
                  <c:v>0.98403575989782899</c:v>
                </c:pt>
                <c:pt idx="17409">
                  <c:v>0.98403575989782899</c:v>
                </c:pt>
                <c:pt idx="17410">
                  <c:v>0.98403575989782899</c:v>
                </c:pt>
                <c:pt idx="17411">
                  <c:v>0.98403575989782899</c:v>
                </c:pt>
                <c:pt idx="17412">
                  <c:v>0.98403575989782899</c:v>
                </c:pt>
                <c:pt idx="17413">
                  <c:v>0.98403575989782899</c:v>
                </c:pt>
                <c:pt idx="17414">
                  <c:v>0.98403575989782899</c:v>
                </c:pt>
                <c:pt idx="17415">
                  <c:v>0.98403575989782899</c:v>
                </c:pt>
                <c:pt idx="17416">
                  <c:v>0.98403575989782899</c:v>
                </c:pt>
                <c:pt idx="17417">
                  <c:v>0.98403575989782899</c:v>
                </c:pt>
                <c:pt idx="17418">
                  <c:v>0.98403575989782899</c:v>
                </c:pt>
                <c:pt idx="17419">
                  <c:v>0.98403575989782899</c:v>
                </c:pt>
                <c:pt idx="17420">
                  <c:v>0.98403575989782899</c:v>
                </c:pt>
                <c:pt idx="17421">
                  <c:v>0.98403575989782899</c:v>
                </c:pt>
                <c:pt idx="17422">
                  <c:v>0.98403575989782899</c:v>
                </c:pt>
                <c:pt idx="17423">
                  <c:v>0.98403575989782899</c:v>
                </c:pt>
                <c:pt idx="17424">
                  <c:v>0.98403575989782899</c:v>
                </c:pt>
                <c:pt idx="17425">
                  <c:v>0.98403575989782899</c:v>
                </c:pt>
                <c:pt idx="17426">
                  <c:v>0.98403575989782899</c:v>
                </c:pt>
                <c:pt idx="17427">
                  <c:v>0.98403575989782899</c:v>
                </c:pt>
                <c:pt idx="17428">
                  <c:v>0.98403575989782899</c:v>
                </c:pt>
                <c:pt idx="17429">
                  <c:v>0.98403575989782899</c:v>
                </c:pt>
                <c:pt idx="17430">
                  <c:v>0.98403575989782899</c:v>
                </c:pt>
                <c:pt idx="17431">
                  <c:v>0.98403575989782899</c:v>
                </c:pt>
                <c:pt idx="17432">
                  <c:v>0.98403575989782899</c:v>
                </c:pt>
                <c:pt idx="17433">
                  <c:v>0.98403575989782899</c:v>
                </c:pt>
                <c:pt idx="17434">
                  <c:v>0.98403575989782899</c:v>
                </c:pt>
                <c:pt idx="17435">
                  <c:v>0.98403575989782899</c:v>
                </c:pt>
                <c:pt idx="17436">
                  <c:v>0.98403575989782899</c:v>
                </c:pt>
                <c:pt idx="17437">
                  <c:v>0.98403575989782899</c:v>
                </c:pt>
                <c:pt idx="17438">
                  <c:v>0.98403575989782899</c:v>
                </c:pt>
                <c:pt idx="17439">
                  <c:v>0.98403575989782899</c:v>
                </c:pt>
                <c:pt idx="17440">
                  <c:v>0.98403575989782899</c:v>
                </c:pt>
                <c:pt idx="17441">
                  <c:v>0.98403575989782899</c:v>
                </c:pt>
                <c:pt idx="17442">
                  <c:v>0.98403575989782899</c:v>
                </c:pt>
                <c:pt idx="17443">
                  <c:v>0.98403575989782899</c:v>
                </c:pt>
                <c:pt idx="17444">
                  <c:v>0.98403575989782899</c:v>
                </c:pt>
                <c:pt idx="17445">
                  <c:v>0.98403575989782899</c:v>
                </c:pt>
                <c:pt idx="17446">
                  <c:v>0.98403575989782899</c:v>
                </c:pt>
                <c:pt idx="17447">
                  <c:v>0.98403575989782899</c:v>
                </c:pt>
                <c:pt idx="17448">
                  <c:v>0.98403575989782899</c:v>
                </c:pt>
                <c:pt idx="17449">
                  <c:v>0.98403575989782899</c:v>
                </c:pt>
                <c:pt idx="17450">
                  <c:v>0.98403575989782899</c:v>
                </c:pt>
                <c:pt idx="17451">
                  <c:v>0.98403575989782899</c:v>
                </c:pt>
                <c:pt idx="17452">
                  <c:v>0.98403575989782899</c:v>
                </c:pt>
                <c:pt idx="17453">
                  <c:v>0.98403575989782899</c:v>
                </c:pt>
                <c:pt idx="17454">
                  <c:v>0.98403575989782899</c:v>
                </c:pt>
                <c:pt idx="17455">
                  <c:v>0.98403575989782899</c:v>
                </c:pt>
                <c:pt idx="17456">
                  <c:v>0.98403575989782899</c:v>
                </c:pt>
                <c:pt idx="17457">
                  <c:v>0.98403575989782899</c:v>
                </c:pt>
                <c:pt idx="17458">
                  <c:v>0.98403575989782899</c:v>
                </c:pt>
                <c:pt idx="17459">
                  <c:v>0.98403575989782899</c:v>
                </c:pt>
                <c:pt idx="17460">
                  <c:v>0.98403575989782899</c:v>
                </c:pt>
                <c:pt idx="17461">
                  <c:v>0.98403575989782899</c:v>
                </c:pt>
                <c:pt idx="17462">
                  <c:v>0.98403575989782899</c:v>
                </c:pt>
                <c:pt idx="17463">
                  <c:v>0.98403575989782899</c:v>
                </c:pt>
                <c:pt idx="17464">
                  <c:v>0.98403575989782899</c:v>
                </c:pt>
                <c:pt idx="17465">
                  <c:v>0.98403575989782899</c:v>
                </c:pt>
                <c:pt idx="17466">
                  <c:v>0.98403575989782899</c:v>
                </c:pt>
                <c:pt idx="17467">
                  <c:v>0.98403575989782899</c:v>
                </c:pt>
                <c:pt idx="17468">
                  <c:v>0.98403575989782899</c:v>
                </c:pt>
                <c:pt idx="17469">
                  <c:v>0.98403575989782899</c:v>
                </c:pt>
                <c:pt idx="17470">
                  <c:v>0.98403575989782899</c:v>
                </c:pt>
                <c:pt idx="17471">
                  <c:v>0.98403575989782899</c:v>
                </c:pt>
                <c:pt idx="17472">
                  <c:v>0.98403575989782899</c:v>
                </c:pt>
                <c:pt idx="17473">
                  <c:v>0.98403575989782899</c:v>
                </c:pt>
                <c:pt idx="17474">
                  <c:v>0.98403575989782899</c:v>
                </c:pt>
                <c:pt idx="17475">
                  <c:v>0.98403575989782899</c:v>
                </c:pt>
                <c:pt idx="17476">
                  <c:v>0.98403575989782899</c:v>
                </c:pt>
                <c:pt idx="17477">
                  <c:v>0.98403575989782899</c:v>
                </c:pt>
                <c:pt idx="17478">
                  <c:v>0.98403575989782899</c:v>
                </c:pt>
                <c:pt idx="17479">
                  <c:v>0.98403575989782899</c:v>
                </c:pt>
                <c:pt idx="17480">
                  <c:v>0.98403575989782899</c:v>
                </c:pt>
                <c:pt idx="17481">
                  <c:v>0.98403575989782899</c:v>
                </c:pt>
                <c:pt idx="17482">
                  <c:v>0.98403575989782899</c:v>
                </c:pt>
                <c:pt idx="17483">
                  <c:v>0.98403575989782899</c:v>
                </c:pt>
                <c:pt idx="17484">
                  <c:v>0.98403575989782899</c:v>
                </c:pt>
                <c:pt idx="17485">
                  <c:v>0.98403575989782899</c:v>
                </c:pt>
                <c:pt idx="17486">
                  <c:v>0.98403575989782899</c:v>
                </c:pt>
                <c:pt idx="17487">
                  <c:v>0.98403575989782899</c:v>
                </c:pt>
                <c:pt idx="17488">
                  <c:v>0.98403575989782899</c:v>
                </c:pt>
                <c:pt idx="17489">
                  <c:v>0.98403575989782899</c:v>
                </c:pt>
                <c:pt idx="17490">
                  <c:v>0.98339719029374195</c:v>
                </c:pt>
                <c:pt idx="17491">
                  <c:v>0.98339719029374195</c:v>
                </c:pt>
                <c:pt idx="17492">
                  <c:v>0.98339719029374195</c:v>
                </c:pt>
                <c:pt idx="17493">
                  <c:v>0.98339719029374195</c:v>
                </c:pt>
                <c:pt idx="17494">
                  <c:v>0.98339719029374195</c:v>
                </c:pt>
                <c:pt idx="17495">
                  <c:v>0.98339719029374195</c:v>
                </c:pt>
                <c:pt idx="17496">
                  <c:v>0.98339719029374195</c:v>
                </c:pt>
                <c:pt idx="17497">
                  <c:v>0.98339719029374195</c:v>
                </c:pt>
                <c:pt idx="17498">
                  <c:v>0.98339719029374195</c:v>
                </c:pt>
                <c:pt idx="17499">
                  <c:v>0.98339719029374195</c:v>
                </c:pt>
                <c:pt idx="17500">
                  <c:v>0.98339719029374195</c:v>
                </c:pt>
                <c:pt idx="17501">
                  <c:v>0.98339719029374195</c:v>
                </c:pt>
                <c:pt idx="17502">
                  <c:v>0.98339719029374195</c:v>
                </c:pt>
                <c:pt idx="17503">
                  <c:v>0.98339719029374195</c:v>
                </c:pt>
                <c:pt idx="17504">
                  <c:v>0.98339719029374195</c:v>
                </c:pt>
                <c:pt idx="17505">
                  <c:v>0.98339719029374195</c:v>
                </c:pt>
                <c:pt idx="17506">
                  <c:v>0.98339719029374195</c:v>
                </c:pt>
                <c:pt idx="17507">
                  <c:v>0.98339719029374195</c:v>
                </c:pt>
                <c:pt idx="17508">
                  <c:v>0.98339719029374195</c:v>
                </c:pt>
                <c:pt idx="17509">
                  <c:v>0.98339719029374195</c:v>
                </c:pt>
                <c:pt idx="17510">
                  <c:v>0.98339719029374195</c:v>
                </c:pt>
                <c:pt idx="17511">
                  <c:v>0.98339719029374195</c:v>
                </c:pt>
                <c:pt idx="17512">
                  <c:v>0.98339719029374195</c:v>
                </c:pt>
                <c:pt idx="17513">
                  <c:v>0.98339719029374195</c:v>
                </c:pt>
                <c:pt idx="17514">
                  <c:v>0.98339719029374195</c:v>
                </c:pt>
                <c:pt idx="17515">
                  <c:v>0.98339719029374195</c:v>
                </c:pt>
                <c:pt idx="17516">
                  <c:v>0.98339719029374195</c:v>
                </c:pt>
                <c:pt idx="17517">
                  <c:v>0.98339719029374195</c:v>
                </c:pt>
                <c:pt idx="17518">
                  <c:v>0.98339719029374195</c:v>
                </c:pt>
                <c:pt idx="17519">
                  <c:v>0.98339719029374195</c:v>
                </c:pt>
                <c:pt idx="17520">
                  <c:v>0.98339719029374195</c:v>
                </c:pt>
                <c:pt idx="17521">
                  <c:v>0.98339719029374195</c:v>
                </c:pt>
                <c:pt idx="17522">
                  <c:v>0.98339719029374195</c:v>
                </c:pt>
                <c:pt idx="17523">
                  <c:v>0.98339719029374195</c:v>
                </c:pt>
                <c:pt idx="17524">
                  <c:v>0.98339719029374195</c:v>
                </c:pt>
                <c:pt idx="17525">
                  <c:v>0.98339719029374195</c:v>
                </c:pt>
                <c:pt idx="17526">
                  <c:v>0.98339719029374195</c:v>
                </c:pt>
                <c:pt idx="17527">
                  <c:v>0.98339719029374195</c:v>
                </c:pt>
                <c:pt idx="17528">
                  <c:v>0.98339719029374195</c:v>
                </c:pt>
                <c:pt idx="17529">
                  <c:v>0.98339719029374195</c:v>
                </c:pt>
                <c:pt idx="17530">
                  <c:v>0.98339719029374195</c:v>
                </c:pt>
                <c:pt idx="17531">
                  <c:v>0.98339719029374195</c:v>
                </c:pt>
                <c:pt idx="17532">
                  <c:v>0.98339719029374195</c:v>
                </c:pt>
                <c:pt idx="17533">
                  <c:v>0.98339719029374195</c:v>
                </c:pt>
                <c:pt idx="17534">
                  <c:v>0.98339719029374195</c:v>
                </c:pt>
                <c:pt idx="17535">
                  <c:v>0.98339719029374195</c:v>
                </c:pt>
                <c:pt idx="17536">
                  <c:v>0.98339719029374195</c:v>
                </c:pt>
                <c:pt idx="17537">
                  <c:v>0.98339719029374195</c:v>
                </c:pt>
                <c:pt idx="17538">
                  <c:v>0.98339719029374195</c:v>
                </c:pt>
                <c:pt idx="17539">
                  <c:v>0.98339719029374195</c:v>
                </c:pt>
                <c:pt idx="17540">
                  <c:v>0.98339719029374195</c:v>
                </c:pt>
                <c:pt idx="17541">
                  <c:v>0.98339719029374195</c:v>
                </c:pt>
                <c:pt idx="17542">
                  <c:v>0.98339719029374195</c:v>
                </c:pt>
                <c:pt idx="17543">
                  <c:v>0.98339719029374195</c:v>
                </c:pt>
                <c:pt idx="17544">
                  <c:v>0.98339719029374195</c:v>
                </c:pt>
                <c:pt idx="17545">
                  <c:v>0.98339719029374195</c:v>
                </c:pt>
                <c:pt idx="17546">
                  <c:v>0.98339719029374195</c:v>
                </c:pt>
                <c:pt idx="17547">
                  <c:v>0.98339719029374195</c:v>
                </c:pt>
                <c:pt idx="17548">
                  <c:v>0.98339719029374195</c:v>
                </c:pt>
                <c:pt idx="17549">
                  <c:v>0.98339719029374195</c:v>
                </c:pt>
                <c:pt idx="17550">
                  <c:v>0.98339719029374195</c:v>
                </c:pt>
                <c:pt idx="17551">
                  <c:v>0.98339719029374195</c:v>
                </c:pt>
                <c:pt idx="17552">
                  <c:v>0.98339719029374195</c:v>
                </c:pt>
                <c:pt idx="17553">
                  <c:v>0.98339719029374195</c:v>
                </c:pt>
                <c:pt idx="17554">
                  <c:v>0.98339719029374195</c:v>
                </c:pt>
                <c:pt idx="17555">
                  <c:v>0.98339719029374195</c:v>
                </c:pt>
                <c:pt idx="17556">
                  <c:v>0.98339719029374195</c:v>
                </c:pt>
                <c:pt idx="17557">
                  <c:v>0.98339719029374195</c:v>
                </c:pt>
                <c:pt idx="17558">
                  <c:v>0.98339719029374195</c:v>
                </c:pt>
                <c:pt idx="17559">
                  <c:v>0.98339719029374195</c:v>
                </c:pt>
                <c:pt idx="17560">
                  <c:v>0.98339719029374195</c:v>
                </c:pt>
                <c:pt idx="17561">
                  <c:v>0.98339719029374195</c:v>
                </c:pt>
                <c:pt idx="17562">
                  <c:v>0.98339719029374195</c:v>
                </c:pt>
                <c:pt idx="17563">
                  <c:v>0.98339719029374195</c:v>
                </c:pt>
                <c:pt idx="17564">
                  <c:v>0.98339719029374195</c:v>
                </c:pt>
                <c:pt idx="17565">
                  <c:v>0.98339719029374195</c:v>
                </c:pt>
                <c:pt idx="17566">
                  <c:v>0.98339719029374195</c:v>
                </c:pt>
                <c:pt idx="17567">
                  <c:v>0.98339719029374195</c:v>
                </c:pt>
                <c:pt idx="17568">
                  <c:v>0.98339719029374195</c:v>
                </c:pt>
                <c:pt idx="17569">
                  <c:v>0.98339719029374195</c:v>
                </c:pt>
                <c:pt idx="17570">
                  <c:v>0.98339719029374195</c:v>
                </c:pt>
                <c:pt idx="17571">
                  <c:v>0.98339719029374195</c:v>
                </c:pt>
                <c:pt idx="17572">
                  <c:v>0.98339719029374195</c:v>
                </c:pt>
                <c:pt idx="17573">
                  <c:v>0.98339719029374195</c:v>
                </c:pt>
                <c:pt idx="17574">
                  <c:v>0.98339719029374195</c:v>
                </c:pt>
                <c:pt idx="17575">
                  <c:v>0.98339719029374195</c:v>
                </c:pt>
                <c:pt idx="17576">
                  <c:v>0.98339719029374195</c:v>
                </c:pt>
                <c:pt idx="17577">
                  <c:v>0.98339719029374195</c:v>
                </c:pt>
                <c:pt idx="17578">
                  <c:v>0.98339719029374195</c:v>
                </c:pt>
                <c:pt idx="17579">
                  <c:v>0.98339719029374195</c:v>
                </c:pt>
                <c:pt idx="17580">
                  <c:v>0.98339719029374195</c:v>
                </c:pt>
                <c:pt idx="17581">
                  <c:v>0.98339719029374195</c:v>
                </c:pt>
                <c:pt idx="17582">
                  <c:v>0.98339719029374195</c:v>
                </c:pt>
                <c:pt idx="17583">
                  <c:v>0.98339719029374195</c:v>
                </c:pt>
                <c:pt idx="17584">
                  <c:v>0.98339719029374195</c:v>
                </c:pt>
                <c:pt idx="17585">
                  <c:v>0.98339719029374195</c:v>
                </c:pt>
                <c:pt idx="17586">
                  <c:v>0.98339719029374195</c:v>
                </c:pt>
                <c:pt idx="17587">
                  <c:v>0.98339719029374195</c:v>
                </c:pt>
                <c:pt idx="17588">
                  <c:v>0.98339719029374195</c:v>
                </c:pt>
                <c:pt idx="17589">
                  <c:v>0.98339719029374195</c:v>
                </c:pt>
                <c:pt idx="17590">
                  <c:v>0.98339719029374195</c:v>
                </c:pt>
                <c:pt idx="17591">
                  <c:v>0.98339719029374195</c:v>
                </c:pt>
                <c:pt idx="17592">
                  <c:v>0.98339719029374195</c:v>
                </c:pt>
                <c:pt idx="17593">
                  <c:v>0.98339719029374195</c:v>
                </c:pt>
                <c:pt idx="17594">
                  <c:v>0.98339719029374195</c:v>
                </c:pt>
                <c:pt idx="17595">
                  <c:v>0.98339719029374195</c:v>
                </c:pt>
                <c:pt idx="17596">
                  <c:v>0.98339719029374195</c:v>
                </c:pt>
                <c:pt idx="17597">
                  <c:v>0.98339719029374195</c:v>
                </c:pt>
                <c:pt idx="17598">
                  <c:v>0.98339719029374195</c:v>
                </c:pt>
                <c:pt idx="17599">
                  <c:v>0.98339719029374195</c:v>
                </c:pt>
                <c:pt idx="17600">
                  <c:v>0.98339719029374195</c:v>
                </c:pt>
                <c:pt idx="17601">
                  <c:v>0.98339719029374195</c:v>
                </c:pt>
                <c:pt idx="17602">
                  <c:v>0.98339719029374195</c:v>
                </c:pt>
                <c:pt idx="17603">
                  <c:v>0.98339719029374195</c:v>
                </c:pt>
                <c:pt idx="17604">
                  <c:v>0.98339719029374195</c:v>
                </c:pt>
                <c:pt idx="17605">
                  <c:v>0.98339719029374195</c:v>
                </c:pt>
                <c:pt idx="17606">
                  <c:v>0.98339719029374195</c:v>
                </c:pt>
                <c:pt idx="17607">
                  <c:v>0.98339719029374195</c:v>
                </c:pt>
                <c:pt idx="17608">
                  <c:v>0.98339719029374195</c:v>
                </c:pt>
                <c:pt idx="17609">
                  <c:v>0.98339719029374195</c:v>
                </c:pt>
                <c:pt idx="17610">
                  <c:v>0.98339719029374195</c:v>
                </c:pt>
                <c:pt idx="17611">
                  <c:v>0.98339719029374195</c:v>
                </c:pt>
                <c:pt idx="17612">
                  <c:v>0.98339719029374195</c:v>
                </c:pt>
                <c:pt idx="17613">
                  <c:v>0.98339719029374195</c:v>
                </c:pt>
                <c:pt idx="17614">
                  <c:v>0.98339719029374195</c:v>
                </c:pt>
                <c:pt idx="17615">
                  <c:v>0.98339719029374195</c:v>
                </c:pt>
                <c:pt idx="17616">
                  <c:v>0.98339719029374195</c:v>
                </c:pt>
                <c:pt idx="17617">
                  <c:v>0.98339719029374195</c:v>
                </c:pt>
                <c:pt idx="17618">
                  <c:v>0.98339719029374195</c:v>
                </c:pt>
                <c:pt idx="17619">
                  <c:v>0.98339719029374195</c:v>
                </c:pt>
                <c:pt idx="17620">
                  <c:v>0.98339719029374195</c:v>
                </c:pt>
                <c:pt idx="17621">
                  <c:v>0.98339719029374195</c:v>
                </c:pt>
                <c:pt idx="17622">
                  <c:v>0.98339719029374195</c:v>
                </c:pt>
                <c:pt idx="17623">
                  <c:v>0.98339719029374195</c:v>
                </c:pt>
                <c:pt idx="17624">
                  <c:v>0.98339719029374195</c:v>
                </c:pt>
                <c:pt idx="17625">
                  <c:v>0.98275862068965503</c:v>
                </c:pt>
                <c:pt idx="17626">
                  <c:v>0.98275862068965503</c:v>
                </c:pt>
                <c:pt idx="17627">
                  <c:v>0.98275862068965503</c:v>
                </c:pt>
                <c:pt idx="17628">
                  <c:v>0.98275862068965503</c:v>
                </c:pt>
                <c:pt idx="17629">
                  <c:v>0.98275862068965503</c:v>
                </c:pt>
                <c:pt idx="17630">
                  <c:v>0.98275862068965503</c:v>
                </c:pt>
                <c:pt idx="17631">
                  <c:v>0.98275862068965503</c:v>
                </c:pt>
                <c:pt idx="17632">
                  <c:v>0.98275862068965503</c:v>
                </c:pt>
                <c:pt idx="17633">
                  <c:v>0.98275862068965503</c:v>
                </c:pt>
                <c:pt idx="17634">
                  <c:v>0.98275862068965503</c:v>
                </c:pt>
                <c:pt idx="17635">
                  <c:v>0.98275862068965503</c:v>
                </c:pt>
                <c:pt idx="17636">
                  <c:v>0.98275862068965503</c:v>
                </c:pt>
                <c:pt idx="17637">
                  <c:v>0.98275862068965503</c:v>
                </c:pt>
                <c:pt idx="17638">
                  <c:v>0.98275862068965503</c:v>
                </c:pt>
                <c:pt idx="17639">
                  <c:v>0.98212005108556799</c:v>
                </c:pt>
                <c:pt idx="17640">
                  <c:v>0.98212005108556799</c:v>
                </c:pt>
                <c:pt idx="17641">
                  <c:v>0.98212005108556799</c:v>
                </c:pt>
                <c:pt idx="17642">
                  <c:v>0.98212005108556799</c:v>
                </c:pt>
                <c:pt idx="17643">
                  <c:v>0.98212005108556799</c:v>
                </c:pt>
                <c:pt idx="17644">
                  <c:v>0.98212005108556799</c:v>
                </c:pt>
                <c:pt idx="17645">
                  <c:v>0.98212005108556799</c:v>
                </c:pt>
                <c:pt idx="17646">
                  <c:v>0.98212005108556799</c:v>
                </c:pt>
                <c:pt idx="17647">
                  <c:v>0.98212005108556799</c:v>
                </c:pt>
                <c:pt idx="17648">
                  <c:v>0.98212005108556799</c:v>
                </c:pt>
                <c:pt idx="17649">
                  <c:v>0.98148148148148195</c:v>
                </c:pt>
                <c:pt idx="17650">
                  <c:v>0.98148148148148195</c:v>
                </c:pt>
                <c:pt idx="17651">
                  <c:v>0.98148148148148195</c:v>
                </c:pt>
                <c:pt idx="17652">
                  <c:v>0.98148148148148195</c:v>
                </c:pt>
                <c:pt idx="17653">
                  <c:v>0.98148148148148195</c:v>
                </c:pt>
                <c:pt idx="17654">
                  <c:v>0.98148148148148195</c:v>
                </c:pt>
                <c:pt idx="17655">
                  <c:v>0.98148148148148195</c:v>
                </c:pt>
                <c:pt idx="17656">
                  <c:v>0.98148148148148195</c:v>
                </c:pt>
                <c:pt idx="17657">
                  <c:v>0.98148148148148195</c:v>
                </c:pt>
                <c:pt idx="17658">
                  <c:v>0.98148148148148195</c:v>
                </c:pt>
                <c:pt idx="17659">
                  <c:v>0.98148148148148195</c:v>
                </c:pt>
                <c:pt idx="17660">
                  <c:v>0.98148148148148195</c:v>
                </c:pt>
                <c:pt idx="17661">
                  <c:v>0.98148148148148195</c:v>
                </c:pt>
                <c:pt idx="17662">
                  <c:v>0.98148148148148195</c:v>
                </c:pt>
                <c:pt idx="17663">
                  <c:v>0.98148148148148195</c:v>
                </c:pt>
                <c:pt idx="17664">
                  <c:v>0.98148148148148195</c:v>
                </c:pt>
                <c:pt idx="17665">
                  <c:v>0.98148148148148195</c:v>
                </c:pt>
                <c:pt idx="17666">
                  <c:v>0.98148148148148195</c:v>
                </c:pt>
                <c:pt idx="17667">
                  <c:v>0.98148148148148195</c:v>
                </c:pt>
                <c:pt idx="17668">
                  <c:v>0.98148148148148195</c:v>
                </c:pt>
                <c:pt idx="17669">
                  <c:v>0.98148148148148195</c:v>
                </c:pt>
                <c:pt idx="17670">
                  <c:v>0.98148148148148195</c:v>
                </c:pt>
                <c:pt idx="17671">
                  <c:v>0.98148148148148195</c:v>
                </c:pt>
                <c:pt idx="17672">
                  <c:v>0.98148148148148195</c:v>
                </c:pt>
                <c:pt idx="17673">
                  <c:v>0.98148148148148195</c:v>
                </c:pt>
                <c:pt idx="17674">
                  <c:v>0.98148148148148195</c:v>
                </c:pt>
                <c:pt idx="17675">
                  <c:v>0.98148148148148195</c:v>
                </c:pt>
                <c:pt idx="17676">
                  <c:v>0.98148148148148195</c:v>
                </c:pt>
                <c:pt idx="17677">
                  <c:v>0.98148148148148195</c:v>
                </c:pt>
                <c:pt idx="17678">
                  <c:v>0.98148148148148195</c:v>
                </c:pt>
                <c:pt idx="17679">
                  <c:v>0.98148148148148195</c:v>
                </c:pt>
                <c:pt idx="17680">
                  <c:v>0.98148148148148195</c:v>
                </c:pt>
                <c:pt idx="17681">
                  <c:v>0.98148148148148195</c:v>
                </c:pt>
                <c:pt idx="17682">
                  <c:v>0.98148148148148195</c:v>
                </c:pt>
                <c:pt idx="17683">
                  <c:v>0.98148148148148195</c:v>
                </c:pt>
                <c:pt idx="17684">
                  <c:v>0.98148148148148195</c:v>
                </c:pt>
                <c:pt idx="17685">
                  <c:v>0.98148148148148195</c:v>
                </c:pt>
                <c:pt idx="17686">
                  <c:v>0.98148148148148195</c:v>
                </c:pt>
                <c:pt idx="17687">
                  <c:v>0.98148148148148195</c:v>
                </c:pt>
                <c:pt idx="17688">
                  <c:v>0.98148148148148195</c:v>
                </c:pt>
                <c:pt idx="17689">
                  <c:v>0.98148148148148195</c:v>
                </c:pt>
                <c:pt idx="17690">
                  <c:v>0.98148148148148195</c:v>
                </c:pt>
                <c:pt idx="17691">
                  <c:v>0.98148148148148195</c:v>
                </c:pt>
                <c:pt idx="17692">
                  <c:v>0.98148148148148195</c:v>
                </c:pt>
                <c:pt idx="17693">
                  <c:v>0.98084291187739503</c:v>
                </c:pt>
                <c:pt idx="17694">
                  <c:v>0.98084291187739503</c:v>
                </c:pt>
                <c:pt idx="17695">
                  <c:v>0.98084291187739503</c:v>
                </c:pt>
                <c:pt idx="17696">
                  <c:v>0.98084291187739503</c:v>
                </c:pt>
                <c:pt idx="17697">
                  <c:v>0.98084291187739503</c:v>
                </c:pt>
                <c:pt idx="17698">
                  <c:v>0.98084291187739503</c:v>
                </c:pt>
                <c:pt idx="17699">
                  <c:v>0.98084291187739503</c:v>
                </c:pt>
                <c:pt idx="17700">
                  <c:v>0.98084291187739503</c:v>
                </c:pt>
                <c:pt idx="17701">
                  <c:v>0.98084291187739503</c:v>
                </c:pt>
                <c:pt idx="17702">
                  <c:v>0.98084291187739503</c:v>
                </c:pt>
                <c:pt idx="17703">
                  <c:v>0.98084291187739503</c:v>
                </c:pt>
                <c:pt idx="17704">
                  <c:v>0.98084291187739503</c:v>
                </c:pt>
                <c:pt idx="17705">
                  <c:v>0.98084291187739503</c:v>
                </c:pt>
                <c:pt idx="17706">
                  <c:v>0.98084291187739503</c:v>
                </c:pt>
                <c:pt idx="17707">
                  <c:v>0.98084291187739503</c:v>
                </c:pt>
                <c:pt idx="17708">
                  <c:v>0.98084291187739503</c:v>
                </c:pt>
                <c:pt idx="17709">
                  <c:v>0.98084291187739503</c:v>
                </c:pt>
                <c:pt idx="17710">
                  <c:v>0.98084291187739503</c:v>
                </c:pt>
                <c:pt idx="17711">
                  <c:v>0.98084291187739503</c:v>
                </c:pt>
                <c:pt idx="17712">
                  <c:v>0.98084291187739503</c:v>
                </c:pt>
                <c:pt idx="17713">
                  <c:v>0.98084291187739503</c:v>
                </c:pt>
                <c:pt idx="17714">
                  <c:v>0.98084291187739503</c:v>
                </c:pt>
                <c:pt idx="17715">
                  <c:v>0.98084291187739503</c:v>
                </c:pt>
                <c:pt idx="17716">
                  <c:v>0.98084291187739503</c:v>
                </c:pt>
                <c:pt idx="17717">
                  <c:v>0.98084291187739503</c:v>
                </c:pt>
                <c:pt idx="17718">
                  <c:v>0.98084291187739503</c:v>
                </c:pt>
                <c:pt idx="17719">
                  <c:v>0.98084291187739503</c:v>
                </c:pt>
                <c:pt idx="17720">
                  <c:v>0.98084291187739503</c:v>
                </c:pt>
                <c:pt idx="17721">
                  <c:v>0.98084291187739503</c:v>
                </c:pt>
                <c:pt idx="17722">
                  <c:v>0.98084291187739503</c:v>
                </c:pt>
                <c:pt idx="17723">
                  <c:v>0.98020434227330799</c:v>
                </c:pt>
                <c:pt idx="17724">
                  <c:v>0.98020434227330799</c:v>
                </c:pt>
                <c:pt idx="17725">
                  <c:v>0.98020434227330799</c:v>
                </c:pt>
                <c:pt idx="17726">
                  <c:v>0.98020434227330799</c:v>
                </c:pt>
                <c:pt idx="17727">
                  <c:v>0.98020434227330799</c:v>
                </c:pt>
                <c:pt idx="17728">
                  <c:v>0.98020434227330799</c:v>
                </c:pt>
                <c:pt idx="17729">
                  <c:v>0.98020434227330799</c:v>
                </c:pt>
                <c:pt idx="17730">
                  <c:v>0.98020434227330799</c:v>
                </c:pt>
                <c:pt idx="17731">
                  <c:v>0.98020434227330799</c:v>
                </c:pt>
                <c:pt idx="17732">
                  <c:v>0.98020434227330799</c:v>
                </c:pt>
                <c:pt idx="17733">
                  <c:v>0.98020434227330799</c:v>
                </c:pt>
                <c:pt idx="17734">
                  <c:v>0.98020434227330799</c:v>
                </c:pt>
                <c:pt idx="17735">
                  <c:v>0.98020434227330799</c:v>
                </c:pt>
                <c:pt idx="17736">
                  <c:v>0.98020434227330799</c:v>
                </c:pt>
                <c:pt idx="17737">
                  <c:v>0.98020434227330799</c:v>
                </c:pt>
                <c:pt idx="17738">
                  <c:v>0.98020434227330799</c:v>
                </c:pt>
                <c:pt idx="17739">
                  <c:v>0.98020434227330799</c:v>
                </c:pt>
                <c:pt idx="17740">
                  <c:v>0.98020434227330799</c:v>
                </c:pt>
                <c:pt idx="17741">
                  <c:v>0.98020434227330799</c:v>
                </c:pt>
                <c:pt idx="17742">
                  <c:v>0.98020434227330799</c:v>
                </c:pt>
                <c:pt idx="17743">
                  <c:v>0.98020434227330799</c:v>
                </c:pt>
                <c:pt idx="17744">
                  <c:v>0.98020434227330799</c:v>
                </c:pt>
                <c:pt idx="17745">
                  <c:v>0.98020434227330799</c:v>
                </c:pt>
                <c:pt idx="17746">
                  <c:v>0.98020434227330799</c:v>
                </c:pt>
                <c:pt idx="17747">
                  <c:v>0.98020434227330799</c:v>
                </c:pt>
                <c:pt idx="17748">
                  <c:v>0.98020434227330799</c:v>
                </c:pt>
                <c:pt idx="17749">
                  <c:v>0.97956577266922096</c:v>
                </c:pt>
                <c:pt idx="17750">
                  <c:v>0.97956577266922096</c:v>
                </c:pt>
                <c:pt idx="17751">
                  <c:v>0.97956577266922096</c:v>
                </c:pt>
                <c:pt idx="17752">
                  <c:v>0.97956577266922096</c:v>
                </c:pt>
                <c:pt idx="17753">
                  <c:v>0.97956577266922096</c:v>
                </c:pt>
                <c:pt idx="17754">
                  <c:v>0.97956577266922096</c:v>
                </c:pt>
                <c:pt idx="17755">
                  <c:v>0.97956577266922096</c:v>
                </c:pt>
                <c:pt idx="17756">
                  <c:v>0.97956577266922096</c:v>
                </c:pt>
                <c:pt idx="17757">
                  <c:v>0.97956577266922096</c:v>
                </c:pt>
                <c:pt idx="17758">
                  <c:v>0.97956577266922096</c:v>
                </c:pt>
                <c:pt idx="17759">
                  <c:v>0.97956577266922096</c:v>
                </c:pt>
                <c:pt idx="17760">
                  <c:v>0.97956577266922096</c:v>
                </c:pt>
                <c:pt idx="17761">
                  <c:v>0.97956577266922096</c:v>
                </c:pt>
                <c:pt idx="17762">
                  <c:v>0.97956577266922096</c:v>
                </c:pt>
                <c:pt idx="17763">
                  <c:v>0.97956577266922096</c:v>
                </c:pt>
                <c:pt idx="17764">
                  <c:v>0.97956577266922096</c:v>
                </c:pt>
                <c:pt idx="17765">
                  <c:v>0.97956577266922096</c:v>
                </c:pt>
                <c:pt idx="17766">
                  <c:v>0.97956577266922096</c:v>
                </c:pt>
                <c:pt idx="17767">
                  <c:v>0.97956577266922096</c:v>
                </c:pt>
                <c:pt idx="17768">
                  <c:v>0.97956577266922096</c:v>
                </c:pt>
                <c:pt idx="17769">
                  <c:v>0.97956577266922096</c:v>
                </c:pt>
                <c:pt idx="17770">
                  <c:v>0.97956577266922096</c:v>
                </c:pt>
                <c:pt idx="17771">
                  <c:v>0.97956577266922096</c:v>
                </c:pt>
                <c:pt idx="17772">
                  <c:v>0.97956577266922096</c:v>
                </c:pt>
                <c:pt idx="17773">
                  <c:v>0.97956577266922096</c:v>
                </c:pt>
                <c:pt idx="17774">
                  <c:v>0.97892720306513403</c:v>
                </c:pt>
                <c:pt idx="17775">
                  <c:v>0.97892720306513403</c:v>
                </c:pt>
                <c:pt idx="17776">
                  <c:v>0.97892720306513403</c:v>
                </c:pt>
                <c:pt idx="17777">
                  <c:v>0.97892720306513403</c:v>
                </c:pt>
                <c:pt idx="17778">
                  <c:v>0.97892720306513403</c:v>
                </c:pt>
                <c:pt idx="17779">
                  <c:v>0.97892720306513403</c:v>
                </c:pt>
                <c:pt idx="17780">
                  <c:v>0.97892720306513403</c:v>
                </c:pt>
                <c:pt idx="17781">
                  <c:v>0.97892720306513403</c:v>
                </c:pt>
                <c:pt idx="17782">
                  <c:v>0.97892720306513403</c:v>
                </c:pt>
                <c:pt idx="17783">
                  <c:v>0.97892720306513403</c:v>
                </c:pt>
                <c:pt idx="17784">
                  <c:v>0.97892720306513403</c:v>
                </c:pt>
                <c:pt idx="17785">
                  <c:v>0.97892720306513403</c:v>
                </c:pt>
                <c:pt idx="17786">
                  <c:v>0.97892720306513403</c:v>
                </c:pt>
                <c:pt idx="17787">
                  <c:v>0.97892720306513403</c:v>
                </c:pt>
                <c:pt idx="17788">
                  <c:v>0.97892720306513403</c:v>
                </c:pt>
                <c:pt idx="17789">
                  <c:v>0.97892720306513403</c:v>
                </c:pt>
                <c:pt idx="17790">
                  <c:v>0.97892720306513403</c:v>
                </c:pt>
                <c:pt idx="17791">
                  <c:v>0.97892720306513403</c:v>
                </c:pt>
                <c:pt idx="17792">
                  <c:v>0.97892720306513403</c:v>
                </c:pt>
                <c:pt idx="17793">
                  <c:v>0.97892720306513403</c:v>
                </c:pt>
                <c:pt idx="17794">
                  <c:v>0.978288633461047</c:v>
                </c:pt>
                <c:pt idx="17795">
                  <c:v>0.978288633461047</c:v>
                </c:pt>
                <c:pt idx="17796">
                  <c:v>0.978288633461047</c:v>
                </c:pt>
                <c:pt idx="17797">
                  <c:v>0.978288633461047</c:v>
                </c:pt>
                <c:pt idx="17798">
                  <c:v>0.978288633461047</c:v>
                </c:pt>
                <c:pt idx="17799">
                  <c:v>0.978288633461047</c:v>
                </c:pt>
                <c:pt idx="17800">
                  <c:v>0.978288633461047</c:v>
                </c:pt>
                <c:pt idx="17801">
                  <c:v>0.978288633461047</c:v>
                </c:pt>
                <c:pt idx="17802">
                  <c:v>0.978288633461047</c:v>
                </c:pt>
                <c:pt idx="17803">
                  <c:v>0.978288633461047</c:v>
                </c:pt>
                <c:pt idx="17804">
                  <c:v>0.978288633461047</c:v>
                </c:pt>
                <c:pt idx="17805">
                  <c:v>0.978288633461047</c:v>
                </c:pt>
                <c:pt idx="17806">
                  <c:v>0.978288633461047</c:v>
                </c:pt>
                <c:pt idx="17807">
                  <c:v>0.978288633461047</c:v>
                </c:pt>
                <c:pt idx="17808">
                  <c:v>0.978288633461047</c:v>
                </c:pt>
                <c:pt idx="17809">
                  <c:v>0.978288633461047</c:v>
                </c:pt>
                <c:pt idx="17810">
                  <c:v>0.978288633461047</c:v>
                </c:pt>
                <c:pt idx="17811">
                  <c:v>0.978288633461047</c:v>
                </c:pt>
                <c:pt idx="17812">
                  <c:v>0.978288633461047</c:v>
                </c:pt>
                <c:pt idx="17813">
                  <c:v>0.978288633461047</c:v>
                </c:pt>
                <c:pt idx="17814">
                  <c:v>0.978288633461047</c:v>
                </c:pt>
                <c:pt idx="17815">
                  <c:v>0.978288633461047</c:v>
                </c:pt>
                <c:pt idx="17816">
                  <c:v>0.978288633461047</c:v>
                </c:pt>
                <c:pt idx="17817">
                  <c:v>0.978288633461047</c:v>
                </c:pt>
                <c:pt idx="17818">
                  <c:v>0.978288633461047</c:v>
                </c:pt>
                <c:pt idx="17819">
                  <c:v>0.978288633461047</c:v>
                </c:pt>
                <c:pt idx="17820">
                  <c:v>0.978288633461047</c:v>
                </c:pt>
                <c:pt idx="17821">
                  <c:v>0.97765006385695996</c:v>
                </c:pt>
                <c:pt idx="17822">
                  <c:v>0.97765006385695996</c:v>
                </c:pt>
                <c:pt idx="17823">
                  <c:v>0.97765006385695996</c:v>
                </c:pt>
                <c:pt idx="17824">
                  <c:v>0.97765006385695996</c:v>
                </c:pt>
                <c:pt idx="17825">
                  <c:v>0.97765006385695996</c:v>
                </c:pt>
                <c:pt idx="17826">
                  <c:v>0.97765006385695996</c:v>
                </c:pt>
                <c:pt idx="17827">
                  <c:v>0.97765006385695996</c:v>
                </c:pt>
                <c:pt idx="17828">
                  <c:v>0.97765006385695996</c:v>
                </c:pt>
                <c:pt idx="17829">
                  <c:v>0.97765006385695996</c:v>
                </c:pt>
                <c:pt idx="17830">
                  <c:v>0.97765006385695996</c:v>
                </c:pt>
                <c:pt idx="17831">
                  <c:v>0.97765006385695996</c:v>
                </c:pt>
                <c:pt idx="17832">
                  <c:v>0.97765006385695996</c:v>
                </c:pt>
                <c:pt idx="17833">
                  <c:v>0.97765006385695996</c:v>
                </c:pt>
                <c:pt idx="17834">
                  <c:v>0.97765006385695996</c:v>
                </c:pt>
                <c:pt idx="17835">
                  <c:v>0.97765006385695996</c:v>
                </c:pt>
                <c:pt idx="17836">
                  <c:v>0.97765006385695996</c:v>
                </c:pt>
                <c:pt idx="17837">
                  <c:v>0.97765006385695996</c:v>
                </c:pt>
                <c:pt idx="17838">
                  <c:v>0.97765006385695996</c:v>
                </c:pt>
                <c:pt idx="17839">
                  <c:v>0.97765006385695996</c:v>
                </c:pt>
                <c:pt idx="17840">
                  <c:v>0.97765006385695996</c:v>
                </c:pt>
                <c:pt idx="17841">
                  <c:v>0.97765006385695996</c:v>
                </c:pt>
                <c:pt idx="17842">
                  <c:v>0.97765006385695996</c:v>
                </c:pt>
                <c:pt idx="17843">
                  <c:v>0.97765006385695996</c:v>
                </c:pt>
                <c:pt idx="17844">
                  <c:v>0.97765006385695996</c:v>
                </c:pt>
                <c:pt idx="17845">
                  <c:v>0.97765006385695996</c:v>
                </c:pt>
                <c:pt idx="17846">
                  <c:v>0.97765006385695996</c:v>
                </c:pt>
                <c:pt idx="17847">
                  <c:v>0.97765006385695996</c:v>
                </c:pt>
                <c:pt idx="17848">
                  <c:v>0.97765006385695996</c:v>
                </c:pt>
                <c:pt idx="17849">
                  <c:v>0.97765006385695996</c:v>
                </c:pt>
                <c:pt idx="17850">
                  <c:v>0.97765006385695996</c:v>
                </c:pt>
                <c:pt idx="17851">
                  <c:v>0.97765006385695996</c:v>
                </c:pt>
                <c:pt idx="17852">
                  <c:v>0.97765006385695996</c:v>
                </c:pt>
                <c:pt idx="17853">
                  <c:v>0.97765006385695996</c:v>
                </c:pt>
                <c:pt idx="17854">
                  <c:v>0.97765006385695996</c:v>
                </c:pt>
                <c:pt idx="17855">
                  <c:v>0.97765006385695996</c:v>
                </c:pt>
                <c:pt idx="17856">
                  <c:v>0.97765006385695996</c:v>
                </c:pt>
                <c:pt idx="17857">
                  <c:v>0.97765006385695996</c:v>
                </c:pt>
                <c:pt idx="17858">
                  <c:v>0.97765006385695996</c:v>
                </c:pt>
                <c:pt idx="17859">
                  <c:v>0.97765006385695996</c:v>
                </c:pt>
                <c:pt idx="17860">
                  <c:v>0.97765006385695996</c:v>
                </c:pt>
                <c:pt idx="17861">
                  <c:v>0.97765006385695996</c:v>
                </c:pt>
                <c:pt idx="17862">
                  <c:v>0.97701149425287404</c:v>
                </c:pt>
                <c:pt idx="17863">
                  <c:v>0.97701149425287404</c:v>
                </c:pt>
                <c:pt idx="17864">
                  <c:v>0.97701149425287404</c:v>
                </c:pt>
                <c:pt idx="17865">
                  <c:v>0.97701149425287404</c:v>
                </c:pt>
                <c:pt idx="17866">
                  <c:v>0.97701149425287404</c:v>
                </c:pt>
                <c:pt idx="17867">
                  <c:v>0.97701149425287404</c:v>
                </c:pt>
                <c:pt idx="17868">
                  <c:v>0.97701149425287404</c:v>
                </c:pt>
                <c:pt idx="17869">
                  <c:v>0.97701149425287404</c:v>
                </c:pt>
                <c:pt idx="17870">
                  <c:v>0.97701149425287404</c:v>
                </c:pt>
                <c:pt idx="17871">
                  <c:v>0.97701149425287404</c:v>
                </c:pt>
                <c:pt idx="17872">
                  <c:v>0.97701149425287404</c:v>
                </c:pt>
                <c:pt idx="17873">
                  <c:v>0.97701149425287404</c:v>
                </c:pt>
                <c:pt idx="17874">
                  <c:v>0.97701149425287404</c:v>
                </c:pt>
                <c:pt idx="17875">
                  <c:v>0.97701149425287404</c:v>
                </c:pt>
                <c:pt idx="17876">
                  <c:v>0.97701149425287404</c:v>
                </c:pt>
                <c:pt idx="17877">
                  <c:v>0.97701149425287404</c:v>
                </c:pt>
                <c:pt idx="17878">
                  <c:v>0.97701149425287404</c:v>
                </c:pt>
                <c:pt idx="17879">
                  <c:v>0.97701149425287404</c:v>
                </c:pt>
                <c:pt idx="17880">
                  <c:v>0.97701149425287404</c:v>
                </c:pt>
                <c:pt idx="17881">
                  <c:v>0.97701149425287404</c:v>
                </c:pt>
                <c:pt idx="17882">
                  <c:v>0.97701149425287404</c:v>
                </c:pt>
                <c:pt idx="17883">
                  <c:v>0.97701149425287404</c:v>
                </c:pt>
                <c:pt idx="17884">
                  <c:v>0.97701149425287404</c:v>
                </c:pt>
                <c:pt idx="17885">
                  <c:v>0.97701149425287404</c:v>
                </c:pt>
                <c:pt idx="17886">
                  <c:v>0.97701149425287404</c:v>
                </c:pt>
                <c:pt idx="17887">
                  <c:v>0.97701149425287404</c:v>
                </c:pt>
                <c:pt idx="17888">
                  <c:v>0.97701149425287404</c:v>
                </c:pt>
                <c:pt idx="17889">
                  <c:v>0.97701149425287404</c:v>
                </c:pt>
                <c:pt idx="17890">
                  <c:v>0.97701149425287404</c:v>
                </c:pt>
                <c:pt idx="17891">
                  <c:v>0.97701149425287404</c:v>
                </c:pt>
                <c:pt idx="17892">
                  <c:v>0.97701149425287404</c:v>
                </c:pt>
                <c:pt idx="17893">
                  <c:v>0.97701149425287404</c:v>
                </c:pt>
                <c:pt idx="17894">
                  <c:v>0.97701149425287404</c:v>
                </c:pt>
                <c:pt idx="17895">
                  <c:v>0.97701149425287404</c:v>
                </c:pt>
                <c:pt idx="17896">
                  <c:v>0.97701149425287404</c:v>
                </c:pt>
                <c:pt idx="17897">
                  <c:v>0.97701149425287404</c:v>
                </c:pt>
                <c:pt idx="17898">
                  <c:v>0.97701149425287404</c:v>
                </c:pt>
                <c:pt idx="17899">
                  <c:v>0.97701149425287404</c:v>
                </c:pt>
                <c:pt idx="17900">
                  <c:v>0.97701149425287404</c:v>
                </c:pt>
                <c:pt idx="17901">
                  <c:v>0.97701149425287404</c:v>
                </c:pt>
                <c:pt idx="17902">
                  <c:v>0.97701149425287404</c:v>
                </c:pt>
                <c:pt idx="17903">
                  <c:v>0.97701149425287404</c:v>
                </c:pt>
                <c:pt idx="17904">
                  <c:v>0.97701149425287404</c:v>
                </c:pt>
                <c:pt idx="17905">
                  <c:v>0.97701149425287404</c:v>
                </c:pt>
                <c:pt idx="17906">
                  <c:v>0.97701149425287404</c:v>
                </c:pt>
                <c:pt idx="17907">
                  <c:v>0.97701149425287404</c:v>
                </c:pt>
                <c:pt idx="17908">
                  <c:v>0.97701149425287404</c:v>
                </c:pt>
                <c:pt idx="17909">
                  <c:v>0.97701149425287404</c:v>
                </c:pt>
                <c:pt idx="17910">
                  <c:v>0.97701149425287404</c:v>
                </c:pt>
                <c:pt idx="17911">
                  <c:v>0.97701149425287404</c:v>
                </c:pt>
                <c:pt idx="17912">
                  <c:v>0.97701149425287404</c:v>
                </c:pt>
                <c:pt idx="17913">
                  <c:v>0.97701149425287404</c:v>
                </c:pt>
                <c:pt idx="17914">
                  <c:v>0.97701149425287404</c:v>
                </c:pt>
                <c:pt idx="17915">
                  <c:v>0.97701149425287404</c:v>
                </c:pt>
                <c:pt idx="17916">
                  <c:v>0.97701149425287404</c:v>
                </c:pt>
                <c:pt idx="17917">
                  <c:v>0.97701149425287404</c:v>
                </c:pt>
                <c:pt idx="17918">
                  <c:v>0.97701149425287404</c:v>
                </c:pt>
                <c:pt idx="17919">
                  <c:v>0.97701149425287404</c:v>
                </c:pt>
                <c:pt idx="17920">
                  <c:v>0.97701149425287404</c:v>
                </c:pt>
                <c:pt idx="17921">
                  <c:v>0.97701149425287404</c:v>
                </c:pt>
                <c:pt idx="17922">
                  <c:v>0.97701149425287404</c:v>
                </c:pt>
                <c:pt idx="17923">
                  <c:v>0.97701149425287404</c:v>
                </c:pt>
                <c:pt idx="17924">
                  <c:v>0.97701149425287404</c:v>
                </c:pt>
                <c:pt idx="17925">
                  <c:v>0.97701149425287404</c:v>
                </c:pt>
                <c:pt idx="17926">
                  <c:v>0.97701149425287404</c:v>
                </c:pt>
                <c:pt idx="17927">
                  <c:v>0.97701149425287404</c:v>
                </c:pt>
                <c:pt idx="17928">
                  <c:v>0.97701149425287404</c:v>
                </c:pt>
                <c:pt idx="17929">
                  <c:v>0.97701149425287404</c:v>
                </c:pt>
                <c:pt idx="17930">
                  <c:v>0.97701149425287404</c:v>
                </c:pt>
                <c:pt idx="17931">
                  <c:v>0.97701149425287404</c:v>
                </c:pt>
                <c:pt idx="17932">
                  <c:v>0.97701149425287404</c:v>
                </c:pt>
                <c:pt idx="17933">
                  <c:v>0.97701149425287404</c:v>
                </c:pt>
                <c:pt idx="17934">
                  <c:v>0.97701149425287404</c:v>
                </c:pt>
                <c:pt idx="17935">
                  <c:v>0.97701149425287404</c:v>
                </c:pt>
                <c:pt idx="17936">
                  <c:v>0.97701149425287404</c:v>
                </c:pt>
                <c:pt idx="17937">
                  <c:v>0.97701149425287404</c:v>
                </c:pt>
                <c:pt idx="17938">
                  <c:v>0.97701149425287404</c:v>
                </c:pt>
                <c:pt idx="17939">
                  <c:v>0.97701149425287404</c:v>
                </c:pt>
                <c:pt idx="17940">
                  <c:v>0.97701149425287404</c:v>
                </c:pt>
                <c:pt idx="17941">
                  <c:v>0.97701149425287404</c:v>
                </c:pt>
                <c:pt idx="17942">
                  <c:v>0.97701149425287404</c:v>
                </c:pt>
                <c:pt idx="17943">
                  <c:v>0.97701149425287404</c:v>
                </c:pt>
                <c:pt idx="17944">
                  <c:v>0.97701149425287404</c:v>
                </c:pt>
                <c:pt idx="17945">
                  <c:v>0.97701149425287404</c:v>
                </c:pt>
                <c:pt idx="17946">
                  <c:v>0.97701149425287404</c:v>
                </c:pt>
                <c:pt idx="17947">
                  <c:v>0.97701149425287404</c:v>
                </c:pt>
                <c:pt idx="17948">
                  <c:v>0.97701149425287404</c:v>
                </c:pt>
                <c:pt idx="17949">
                  <c:v>0.97701149425287404</c:v>
                </c:pt>
                <c:pt idx="17950">
                  <c:v>0.97701149425287404</c:v>
                </c:pt>
                <c:pt idx="17951">
                  <c:v>0.97701149425287404</c:v>
                </c:pt>
                <c:pt idx="17952">
                  <c:v>0.97701149425287404</c:v>
                </c:pt>
                <c:pt idx="17953">
                  <c:v>0.97701149425287404</c:v>
                </c:pt>
                <c:pt idx="17954">
                  <c:v>0.97701149425287404</c:v>
                </c:pt>
                <c:pt idx="17955">
                  <c:v>0.97701149425287404</c:v>
                </c:pt>
                <c:pt idx="17956">
                  <c:v>0.97701149425287404</c:v>
                </c:pt>
                <c:pt idx="17957">
                  <c:v>0.97701149425287404</c:v>
                </c:pt>
                <c:pt idx="17958">
                  <c:v>0.97701149425287404</c:v>
                </c:pt>
                <c:pt idx="17959">
                  <c:v>0.97701149425287404</c:v>
                </c:pt>
                <c:pt idx="17960">
                  <c:v>0.976372924648787</c:v>
                </c:pt>
                <c:pt idx="17961">
                  <c:v>0.976372924648787</c:v>
                </c:pt>
                <c:pt idx="17962">
                  <c:v>0.976372924648787</c:v>
                </c:pt>
                <c:pt idx="17963">
                  <c:v>0.976372924648787</c:v>
                </c:pt>
                <c:pt idx="17964">
                  <c:v>0.976372924648787</c:v>
                </c:pt>
                <c:pt idx="17965">
                  <c:v>0.976372924648787</c:v>
                </c:pt>
                <c:pt idx="17966">
                  <c:v>0.976372924648787</c:v>
                </c:pt>
                <c:pt idx="17967">
                  <c:v>0.976372924648787</c:v>
                </c:pt>
                <c:pt idx="17968">
                  <c:v>0.976372924648787</c:v>
                </c:pt>
                <c:pt idx="17969">
                  <c:v>0.976372924648787</c:v>
                </c:pt>
                <c:pt idx="17970">
                  <c:v>0.976372924648787</c:v>
                </c:pt>
                <c:pt idx="17971">
                  <c:v>0.976372924648787</c:v>
                </c:pt>
                <c:pt idx="17972">
                  <c:v>0.976372924648787</c:v>
                </c:pt>
                <c:pt idx="17973">
                  <c:v>0.976372924648787</c:v>
                </c:pt>
                <c:pt idx="17974">
                  <c:v>0.976372924648787</c:v>
                </c:pt>
                <c:pt idx="17975">
                  <c:v>0.976372924648787</c:v>
                </c:pt>
                <c:pt idx="17976">
                  <c:v>0.976372924648787</c:v>
                </c:pt>
                <c:pt idx="17977">
                  <c:v>0.976372924648787</c:v>
                </c:pt>
                <c:pt idx="17978">
                  <c:v>0.976372924648787</c:v>
                </c:pt>
                <c:pt idx="17979">
                  <c:v>0.976372924648787</c:v>
                </c:pt>
                <c:pt idx="17980">
                  <c:v>0.976372924648787</c:v>
                </c:pt>
                <c:pt idx="17981">
                  <c:v>0.976372924648787</c:v>
                </c:pt>
                <c:pt idx="17982">
                  <c:v>0.976372924648787</c:v>
                </c:pt>
                <c:pt idx="17983">
                  <c:v>0.976372924648787</c:v>
                </c:pt>
                <c:pt idx="17984">
                  <c:v>0.976372924648787</c:v>
                </c:pt>
                <c:pt idx="17985">
                  <c:v>0.97573435504469996</c:v>
                </c:pt>
                <c:pt idx="17986">
                  <c:v>0.97573435504469996</c:v>
                </c:pt>
                <c:pt idx="17987">
                  <c:v>0.97573435504469996</c:v>
                </c:pt>
                <c:pt idx="17988">
                  <c:v>0.97573435504469996</c:v>
                </c:pt>
                <c:pt idx="17989">
                  <c:v>0.97573435504469996</c:v>
                </c:pt>
                <c:pt idx="17990">
                  <c:v>0.97573435504469996</c:v>
                </c:pt>
                <c:pt idx="17991">
                  <c:v>0.97573435504469996</c:v>
                </c:pt>
                <c:pt idx="17992">
                  <c:v>0.97573435504469996</c:v>
                </c:pt>
                <c:pt idx="17993">
                  <c:v>0.97573435504469996</c:v>
                </c:pt>
                <c:pt idx="17994">
                  <c:v>0.97573435504469996</c:v>
                </c:pt>
                <c:pt idx="17995">
                  <c:v>0.97573435504469996</c:v>
                </c:pt>
                <c:pt idx="17996">
                  <c:v>0.97573435504469996</c:v>
                </c:pt>
                <c:pt idx="17997">
                  <c:v>0.97573435504469996</c:v>
                </c:pt>
                <c:pt idx="17998">
                  <c:v>0.97573435504469996</c:v>
                </c:pt>
                <c:pt idx="17999">
                  <c:v>0.97573435504469996</c:v>
                </c:pt>
                <c:pt idx="18000">
                  <c:v>0.97573435504469996</c:v>
                </c:pt>
                <c:pt idx="18001">
                  <c:v>0.97573435504469996</c:v>
                </c:pt>
                <c:pt idx="18002">
                  <c:v>0.97573435504469996</c:v>
                </c:pt>
                <c:pt idx="18003">
                  <c:v>0.97573435504469996</c:v>
                </c:pt>
                <c:pt idx="18004">
                  <c:v>0.97573435504469996</c:v>
                </c:pt>
                <c:pt idx="18005">
                  <c:v>0.97573435504469996</c:v>
                </c:pt>
                <c:pt idx="18006">
                  <c:v>0.97573435504469996</c:v>
                </c:pt>
                <c:pt idx="18007">
                  <c:v>0.97573435504469996</c:v>
                </c:pt>
                <c:pt idx="18008">
                  <c:v>0.97509578544061304</c:v>
                </c:pt>
                <c:pt idx="18009">
                  <c:v>0.97509578544061304</c:v>
                </c:pt>
                <c:pt idx="18010">
                  <c:v>0.97509578544061304</c:v>
                </c:pt>
                <c:pt idx="18011">
                  <c:v>0.97509578544061304</c:v>
                </c:pt>
                <c:pt idx="18012">
                  <c:v>0.97509578544061304</c:v>
                </c:pt>
                <c:pt idx="18013">
                  <c:v>0.97509578544061304</c:v>
                </c:pt>
                <c:pt idx="18014">
                  <c:v>0.97509578544061304</c:v>
                </c:pt>
                <c:pt idx="18015">
                  <c:v>0.97509578544061304</c:v>
                </c:pt>
                <c:pt idx="18016">
                  <c:v>0.97509578544061304</c:v>
                </c:pt>
                <c:pt idx="18017">
                  <c:v>0.97509578544061304</c:v>
                </c:pt>
                <c:pt idx="18018">
                  <c:v>0.97509578544061304</c:v>
                </c:pt>
                <c:pt idx="18019">
                  <c:v>0.97509578544061304</c:v>
                </c:pt>
                <c:pt idx="18020">
                  <c:v>0.97509578544061304</c:v>
                </c:pt>
                <c:pt idx="18021">
                  <c:v>0.97509578544061304</c:v>
                </c:pt>
                <c:pt idx="18022">
                  <c:v>0.97509578544061304</c:v>
                </c:pt>
                <c:pt idx="18023">
                  <c:v>0.97509578544061304</c:v>
                </c:pt>
                <c:pt idx="18024">
                  <c:v>0.97509578544061304</c:v>
                </c:pt>
                <c:pt idx="18025">
                  <c:v>0.97509578544061304</c:v>
                </c:pt>
                <c:pt idx="18026">
                  <c:v>0.97509578544061304</c:v>
                </c:pt>
                <c:pt idx="18027">
                  <c:v>0.97509578544061304</c:v>
                </c:pt>
                <c:pt idx="18028">
                  <c:v>0.97509578544061304</c:v>
                </c:pt>
                <c:pt idx="18029">
                  <c:v>0.97509578544061304</c:v>
                </c:pt>
                <c:pt idx="18030">
                  <c:v>0.97509578544061304</c:v>
                </c:pt>
                <c:pt idx="18031">
                  <c:v>0.97509578544061304</c:v>
                </c:pt>
                <c:pt idx="18032">
                  <c:v>0.97509578544061304</c:v>
                </c:pt>
                <c:pt idx="18033">
                  <c:v>0.97509578544061304</c:v>
                </c:pt>
                <c:pt idx="18034">
                  <c:v>0.97509578544061304</c:v>
                </c:pt>
                <c:pt idx="18035">
                  <c:v>0.97509578544061304</c:v>
                </c:pt>
                <c:pt idx="18036">
                  <c:v>0.97509578544061304</c:v>
                </c:pt>
                <c:pt idx="18037">
                  <c:v>0.97509578544061304</c:v>
                </c:pt>
                <c:pt idx="18038">
                  <c:v>0.97509578544061304</c:v>
                </c:pt>
                <c:pt idx="18039">
                  <c:v>0.97509578544061304</c:v>
                </c:pt>
                <c:pt idx="18040">
                  <c:v>0.97509578544061304</c:v>
                </c:pt>
                <c:pt idx="18041">
                  <c:v>0.97509578544061304</c:v>
                </c:pt>
                <c:pt idx="18042">
                  <c:v>0.97509578544061304</c:v>
                </c:pt>
                <c:pt idx="18043">
                  <c:v>0.97509578544061304</c:v>
                </c:pt>
                <c:pt idx="18044">
                  <c:v>0.97509578544061304</c:v>
                </c:pt>
                <c:pt idx="18045">
                  <c:v>0.97509578544061304</c:v>
                </c:pt>
                <c:pt idx="18046">
                  <c:v>0.97509578544061304</c:v>
                </c:pt>
                <c:pt idx="18047">
                  <c:v>0.97509578544061304</c:v>
                </c:pt>
                <c:pt idx="18048">
                  <c:v>0.97509578544061304</c:v>
                </c:pt>
                <c:pt idx="18049">
                  <c:v>0.97509578544061304</c:v>
                </c:pt>
                <c:pt idx="18050">
                  <c:v>0.97509578544061304</c:v>
                </c:pt>
                <c:pt idx="18051">
                  <c:v>0.97509578544061304</c:v>
                </c:pt>
                <c:pt idx="18052">
                  <c:v>0.97509578544061304</c:v>
                </c:pt>
                <c:pt idx="18053">
                  <c:v>0.97509578544061304</c:v>
                </c:pt>
                <c:pt idx="18054">
                  <c:v>0.97509578544061304</c:v>
                </c:pt>
                <c:pt idx="18055">
                  <c:v>0.97509578544061304</c:v>
                </c:pt>
                <c:pt idx="18056">
                  <c:v>0.97509578544061304</c:v>
                </c:pt>
                <c:pt idx="18057">
                  <c:v>0.97509578544061304</c:v>
                </c:pt>
                <c:pt idx="18058">
                  <c:v>0.97509578544061304</c:v>
                </c:pt>
                <c:pt idx="18059">
                  <c:v>0.97509578544061304</c:v>
                </c:pt>
                <c:pt idx="18060">
                  <c:v>0.97509578544061304</c:v>
                </c:pt>
                <c:pt idx="18061">
                  <c:v>0.97509578544061304</c:v>
                </c:pt>
                <c:pt idx="18062">
                  <c:v>0.97509578544061304</c:v>
                </c:pt>
                <c:pt idx="18063">
                  <c:v>0.97509578544061304</c:v>
                </c:pt>
                <c:pt idx="18064">
                  <c:v>0.97509578544061304</c:v>
                </c:pt>
                <c:pt idx="18065">
                  <c:v>0.97509578544061304</c:v>
                </c:pt>
                <c:pt idx="18066">
                  <c:v>0.97509578544061304</c:v>
                </c:pt>
                <c:pt idx="18067">
                  <c:v>0.97509578544061304</c:v>
                </c:pt>
                <c:pt idx="18068">
                  <c:v>0.97509578544061304</c:v>
                </c:pt>
                <c:pt idx="18069">
                  <c:v>0.97509578544061304</c:v>
                </c:pt>
                <c:pt idx="18070">
                  <c:v>0.97509578544061304</c:v>
                </c:pt>
                <c:pt idx="18071">
                  <c:v>0.97509578544061304</c:v>
                </c:pt>
                <c:pt idx="18072">
                  <c:v>0.97509578544061304</c:v>
                </c:pt>
                <c:pt idx="18073">
                  <c:v>0.97509578544061304</c:v>
                </c:pt>
                <c:pt idx="18074">
                  <c:v>0.97509578544061304</c:v>
                </c:pt>
                <c:pt idx="18075">
                  <c:v>0.97509578544061304</c:v>
                </c:pt>
                <c:pt idx="18076">
                  <c:v>0.97509578544061304</c:v>
                </c:pt>
                <c:pt idx="18077">
                  <c:v>0.97509578544061304</c:v>
                </c:pt>
                <c:pt idx="18078">
                  <c:v>0.97509578544061304</c:v>
                </c:pt>
                <c:pt idx="18079">
                  <c:v>0.97509578544061304</c:v>
                </c:pt>
                <c:pt idx="18080">
                  <c:v>0.97509578544061304</c:v>
                </c:pt>
                <c:pt idx="18081">
                  <c:v>0.97509578544061304</c:v>
                </c:pt>
                <c:pt idx="18082">
                  <c:v>0.97509578544061304</c:v>
                </c:pt>
                <c:pt idx="18083">
                  <c:v>0.97509578544061304</c:v>
                </c:pt>
                <c:pt idx="18084">
                  <c:v>0.97509578544061304</c:v>
                </c:pt>
                <c:pt idx="18085">
                  <c:v>0.97509578544061304</c:v>
                </c:pt>
                <c:pt idx="18086">
                  <c:v>0.97509578544061304</c:v>
                </c:pt>
                <c:pt idx="18087">
                  <c:v>0.974457215836526</c:v>
                </c:pt>
                <c:pt idx="18088">
                  <c:v>0.974457215836526</c:v>
                </c:pt>
                <c:pt idx="18089">
                  <c:v>0.974457215836526</c:v>
                </c:pt>
                <c:pt idx="18090">
                  <c:v>0.974457215836526</c:v>
                </c:pt>
                <c:pt idx="18091">
                  <c:v>0.974457215836526</c:v>
                </c:pt>
                <c:pt idx="18092">
                  <c:v>0.974457215836526</c:v>
                </c:pt>
                <c:pt idx="18093">
                  <c:v>0.974457215836526</c:v>
                </c:pt>
                <c:pt idx="18094">
                  <c:v>0.974457215836526</c:v>
                </c:pt>
                <c:pt idx="18095">
                  <c:v>0.974457215836526</c:v>
                </c:pt>
                <c:pt idx="18096">
                  <c:v>0.974457215836526</c:v>
                </c:pt>
                <c:pt idx="18097">
                  <c:v>0.974457215836526</c:v>
                </c:pt>
                <c:pt idx="18098">
                  <c:v>0.97381864623243897</c:v>
                </c:pt>
                <c:pt idx="18099">
                  <c:v>0.97381864623243897</c:v>
                </c:pt>
                <c:pt idx="18100">
                  <c:v>0.97381864623243897</c:v>
                </c:pt>
                <c:pt idx="18101">
                  <c:v>0.97381864623243897</c:v>
                </c:pt>
                <c:pt idx="18102">
                  <c:v>0.97381864623243897</c:v>
                </c:pt>
                <c:pt idx="18103">
                  <c:v>0.97381864623243897</c:v>
                </c:pt>
                <c:pt idx="18104">
                  <c:v>0.97381864623243897</c:v>
                </c:pt>
                <c:pt idx="18105">
                  <c:v>0.97381864623243897</c:v>
                </c:pt>
                <c:pt idx="18106">
                  <c:v>0.97381864623243897</c:v>
                </c:pt>
                <c:pt idx="18107">
                  <c:v>0.97381864623243897</c:v>
                </c:pt>
                <c:pt idx="18108">
                  <c:v>0.97381864623243897</c:v>
                </c:pt>
                <c:pt idx="18109">
                  <c:v>0.97381864623243897</c:v>
                </c:pt>
                <c:pt idx="18110">
                  <c:v>0.97381864623243897</c:v>
                </c:pt>
                <c:pt idx="18111">
                  <c:v>0.97381864623243897</c:v>
                </c:pt>
                <c:pt idx="18112">
                  <c:v>0.97381864623243897</c:v>
                </c:pt>
                <c:pt idx="18113">
                  <c:v>0.97381864623243897</c:v>
                </c:pt>
                <c:pt idx="18114">
                  <c:v>0.97381864623243897</c:v>
                </c:pt>
                <c:pt idx="18115">
                  <c:v>0.97381864623243897</c:v>
                </c:pt>
                <c:pt idx="18116">
                  <c:v>0.97381864623243897</c:v>
                </c:pt>
                <c:pt idx="18117">
                  <c:v>0.97318007662835204</c:v>
                </c:pt>
                <c:pt idx="18118">
                  <c:v>0.97318007662835204</c:v>
                </c:pt>
                <c:pt idx="18119">
                  <c:v>0.97318007662835204</c:v>
                </c:pt>
                <c:pt idx="18120">
                  <c:v>0.97318007662835204</c:v>
                </c:pt>
                <c:pt idx="18121">
                  <c:v>0.97318007662835204</c:v>
                </c:pt>
                <c:pt idx="18122">
                  <c:v>0.97318007662835204</c:v>
                </c:pt>
                <c:pt idx="18123">
                  <c:v>0.97318007662835204</c:v>
                </c:pt>
                <c:pt idx="18124">
                  <c:v>0.97254150702426601</c:v>
                </c:pt>
                <c:pt idx="18125">
                  <c:v>0.97254150702426601</c:v>
                </c:pt>
                <c:pt idx="18126">
                  <c:v>0.97254150702426601</c:v>
                </c:pt>
                <c:pt idx="18127">
                  <c:v>0.97254150702426601</c:v>
                </c:pt>
                <c:pt idx="18128">
                  <c:v>0.97254150702426601</c:v>
                </c:pt>
                <c:pt idx="18129">
                  <c:v>0.97254150702426601</c:v>
                </c:pt>
                <c:pt idx="18130">
                  <c:v>0.97254150702426601</c:v>
                </c:pt>
                <c:pt idx="18131">
                  <c:v>0.97254150702426601</c:v>
                </c:pt>
                <c:pt idx="18132">
                  <c:v>0.97254150702426601</c:v>
                </c:pt>
                <c:pt idx="18133">
                  <c:v>0.97254150702426601</c:v>
                </c:pt>
                <c:pt idx="18134">
                  <c:v>0.97254150702426601</c:v>
                </c:pt>
                <c:pt idx="18135">
                  <c:v>0.97254150702426601</c:v>
                </c:pt>
                <c:pt idx="18136">
                  <c:v>0.97254150702426601</c:v>
                </c:pt>
                <c:pt idx="18137">
                  <c:v>0.97254150702426601</c:v>
                </c:pt>
                <c:pt idx="18138">
                  <c:v>0.97254150702426601</c:v>
                </c:pt>
                <c:pt idx="18139">
                  <c:v>0.97254150702426601</c:v>
                </c:pt>
                <c:pt idx="18140">
                  <c:v>0.97254150702426601</c:v>
                </c:pt>
                <c:pt idx="18141">
                  <c:v>0.97190293742017897</c:v>
                </c:pt>
                <c:pt idx="18142">
                  <c:v>0.97190293742017897</c:v>
                </c:pt>
                <c:pt idx="18143">
                  <c:v>0.97190293742017897</c:v>
                </c:pt>
                <c:pt idx="18144">
                  <c:v>0.97190293742017897</c:v>
                </c:pt>
                <c:pt idx="18145">
                  <c:v>0.97190293742017897</c:v>
                </c:pt>
                <c:pt idx="18146">
                  <c:v>0.97190293742017897</c:v>
                </c:pt>
                <c:pt idx="18147">
                  <c:v>0.97190293742017897</c:v>
                </c:pt>
                <c:pt idx="18148">
                  <c:v>0.97190293742017897</c:v>
                </c:pt>
                <c:pt idx="18149">
                  <c:v>0.97190293742017897</c:v>
                </c:pt>
                <c:pt idx="18150">
                  <c:v>0.97190293742017897</c:v>
                </c:pt>
                <c:pt idx="18151">
                  <c:v>0.97190293742017897</c:v>
                </c:pt>
                <c:pt idx="18152">
                  <c:v>0.97190293742017897</c:v>
                </c:pt>
                <c:pt idx="18153">
                  <c:v>0.97190293742017897</c:v>
                </c:pt>
                <c:pt idx="18154">
                  <c:v>0.97190293742017897</c:v>
                </c:pt>
                <c:pt idx="18155">
                  <c:v>0.97190293742017897</c:v>
                </c:pt>
                <c:pt idx="18156">
                  <c:v>0.97190293742017897</c:v>
                </c:pt>
                <c:pt idx="18157">
                  <c:v>0.97190293742017897</c:v>
                </c:pt>
                <c:pt idx="18158">
                  <c:v>0.97190293742017897</c:v>
                </c:pt>
                <c:pt idx="18159">
                  <c:v>0.97190293742017897</c:v>
                </c:pt>
                <c:pt idx="18160">
                  <c:v>0.97190293742017897</c:v>
                </c:pt>
                <c:pt idx="18161">
                  <c:v>0.97190293742017897</c:v>
                </c:pt>
                <c:pt idx="18162">
                  <c:v>0.97190293742017897</c:v>
                </c:pt>
                <c:pt idx="18163">
                  <c:v>0.97190293742017897</c:v>
                </c:pt>
                <c:pt idx="18164">
                  <c:v>0.97190293742017897</c:v>
                </c:pt>
                <c:pt idx="18165">
                  <c:v>0.97190293742017897</c:v>
                </c:pt>
                <c:pt idx="18166">
                  <c:v>0.97190293742017897</c:v>
                </c:pt>
                <c:pt idx="18167">
                  <c:v>0.97190293742017897</c:v>
                </c:pt>
                <c:pt idx="18168">
                  <c:v>0.97190293742017897</c:v>
                </c:pt>
                <c:pt idx="18169">
                  <c:v>0.97190293742017897</c:v>
                </c:pt>
                <c:pt idx="18170">
                  <c:v>0.97190293742017897</c:v>
                </c:pt>
                <c:pt idx="18171">
                  <c:v>0.97190293742017897</c:v>
                </c:pt>
                <c:pt idx="18172">
                  <c:v>0.97190293742017897</c:v>
                </c:pt>
                <c:pt idx="18173">
                  <c:v>0.97190293742017897</c:v>
                </c:pt>
                <c:pt idx="18174">
                  <c:v>0.97190293742017897</c:v>
                </c:pt>
                <c:pt idx="18175">
                  <c:v>0.97190293742017897</c:v>
                </c:pt>
                <c:pt idx="18176">
                  <c:v>0.97190293742017897</c:v>
                </c:pt>
                <c:pt idx="18177">
                  <c:v>0.97190293742017897</c:v>
                </c:pt>
                <c:pt idx="18178">
                  <c:v>0.97190293742017897</c:v>
                </c:pt>
                <c:pt idx="18179">
                  <c:v>0.97190293742017897</c:v>
                </c:pt>
                <c:pt idx="18180">
                  <c:v>0.97190293742017897</c:v>
                </c:pt>
                <c:pt idx="18181">
                  <c:v>0.97190293742017897</c:v>
                </c:pt>
                <c:pt idx="18182">
                  <c:v>0.97190293742017897</c:v>
                </c:pt>
                <c:pt idx="18183">
                  <c:v>0.97190293742017897</c:v>
                </c:pt>
                <c:pt idx="18184">
                  <c:v>0.97190293742017897</c:v>
                </c:pt>
                <c:pt idx="18185">
                  <c:v>0.97190293742017897</c:v>
                </c:pt>
                <c:pt idx="18186">
                  <c:v>0.97190293742017897</c:v>
                </c:pt>
                <c:pt idx="18187">
                  <c:v>0.97190293742017897</c:v>
                </c:pt>
                <c:pt idx="18188">
                  <c:v>0.97190293742017897</c:v>
                </c:pt>
                <c:pt idx="18189">
                  <c:v>0.97190293742017897</c:v>
                </c:pt>
                <c:pt idx="18190">
                  <c:v>0.97190293742017897</c:v>
                </c:pt>
                <c:pt idx="18191">
                  <c:v>0.97190293742017897</c:v>
                </c:pt>
                <c:pt idx="18192">
                  <c:v>0.97190293742017897</c:v>
                </c:pt>
                <c:pt idx="18193">
                  <c:v>0.97190293742017897</c:v>
                </c:pt>
                <c:pt idx="18194">
                  <c:v>0.97190293742017897</c:v>
                </c:pt>
                <c:pt idx="18195">
                  <c:v>0.97190293742017897</c:v>
                </c:pt>
                <c:pt idx="18196">
                  <c:v>0.97190293742017897</c:v>
                </c:pt>
                <c:pt idx="18197">
                  <c:v>0.97190293742017897</c:v>
                </c:pt>
                <c:pt idx="18198">
                  <c:v>0.97126436781609204</c:v>
                </c:pt>
                <c:pt idx="18199">
                  <c:v>0.97126436781609204</c:v>
                </c:pt>
                <c:pt idx="18200">
                  <c:v>0.97126436781609204</c:v>
                </c:pt>
                <c:pt idx="18201">
                  <c:v>0.97126436781609204</c:v>
                </c:pt>
                <c:pt idx="18202">
                  <c:v>0.97126436781609204</c:v>
                </c:pt>
                <c:pt idx="18203">
                  <c:v>0.97126436781609204</c:v>
                </c:pt>
                <c:pt idx="18204">
                  <c:v>0.97126436781609204</c:v>
                </c:pt>
                <c:pt idx="18205">
                  <c:v>0.97126436781609204</c:v>
                </c:pt>
                <c:pt idx="18206">
                  <c:v>0.97126436781609204</c:v>
                </c:pt>
                <c:pt idx="18207">
                  <c:v>0.97126436781609204</c:v>
                </c:pt>
                <c:pt idx="18208">
                  <c:v>0.97062579821200501</c:v>
                </c:pt>
                <c:pt idx="18209">
                  <c:v>0.97062579821200501</c:v>
                </c:pt>
                <c:pt idx="18210">
                  <c:v>0.97062579821200501</c:v>
                </c:pt>
                <c:pt idx="18211">
                  <c:v>0.97062579821200501</c:v>
                </c:pt>
                <c:pt idx="18212">
                  <c:v>0.97062579821200501</c:v>
                </c:pt>
                <c:pt idx="18213">
                  <c:v>0.97062579821200501</c:v>
                </c:pt>
                <c:pt idx="18214">
                  <c:v>0.97062579821200501</c:v>
                </c:pt>
                <c:pt idx="18215">
                  <c:v>0.97062579821200501</c:v>
                </c:pt>
                <c:pt idx="18216">
                  <c:v>0.97062579821200501</c:v>
                </c:pt>
                <c:pt idx="18217">
                  <c:v>0.97062579821200501</c:v>
                </c:pt>
                <c:pt idx="18218">
                  <c:v>0.97062579821200501</c:v>
                </c:pt>
                <c:pt idx="18219">
                  <c:v>0.97062579821200501</c:v>
                </c:pt>
                <c:pt idx="18220">
                  <c:v>0.97062579821200501</c:v>
                </c:pt>
                <c:pt idx="18221">
                  <c:v>0.97062579821200501</c:v>
                </c:pt>
                <c:pt idx="18222">
                  <c:v>0.97062579821200501</c:v>
                </c:pt>
                <c:pt idx="18223">
                  <c:v>0.97062579821200501</c:v>
                </c:pt>
                <c:pt idx="18224">
                  <c:v>0.97062579821200501</c:v>
                </c:pt>
                <c:pt idx="18225">
                  <c:v>0.97062579821200501</c:v>
                </c:pt>
                <c:pt idx="18226">
                  <c:v>0.97062579821200501</c:v>
                </c:pt>
                <c:pt idx="18227">
                  <c:v>0.97062579821200501</c:v>
                </c:pt>
                <c:pt idx="18228">
                  <c:v>0.97062579821200501</c:v>
                </c:pt>
                <c:pt idx="18229">
                  <c:v>0.97062579821200501</c:v>
                </c:pt>
                <c:pt idx="18230">
                  <c:v>0.97062579821200501</c:v>
                </c:pt>
                <c:pt idx="18231">
                  <c:v>0.97062579821200501</c:v>
                </c:pt>
                <c:pt idx="18232">
                  <c:v>0.97062579821200501</c:v>
                </c:pt>
                <c:pt idx="18233">
                  <c:v>0.97062579821200501</c:v>
                </c:pt>
                <c:pt idx="18234">
                  <c:v>0.97062579821200501</c:v>
                </c:pt>
                <c:pt idx="18235">
                  <c:v>0.97062579821200501</c:v>
                </c:pt>
                <c:pt idx="18236">
                  <c:v>0.97062579821200501</c:v>
                </c:pt>
                <c:pt idx="18237">
                  <c:v>0.97062579821200501</c:v>
                </c:pt>
                <c:pt idx="18238">
                  <c:v>0.97062579821200501</c:v>
                </c:pt>
                <c:pt idx="18239">
                  <c:v>0.97062579821200501</c:v>
                </c:pt>
                <c:pt idx="18240">
                  <c:v>0.97062579821200501</c:v>
                </c:pt>
                <c:pt idx="18241">
                  <c:v>0.97062579821200501</c:v>
                </c:pt>
                <c:pt idx="18242">
                  <c:v>0.97062579821200501</c:v>
                </c:pt>
                <c:pt idx="18243">
                  <c:v>0.96998722860791797</c:v>
                </c:pt>
                <c:pt idx="18244">
                  <c:v>0.96998722860791797</c:v>
                </c:pt>
                <c:pt idx="18245">
                  <c:v>0.96998722860791797</c:v>
                </c:pt>
                <c:pt idx="18246">
                  <c:v>0.96998722860791797</c:v>
                </c:pt>
                <c:pt idx="18247">
                  <c:v>0.96998722860791797</c:v>
                </c:pt>
                <c:pt idx="18248">
                  <c:v>0.96998722860791797</c:v>
                </c:pt>
                <c:pt idx="18249">
                  <c:v>0.96998722860791797</c:v>
                </c:pt>
                <c:pt idx="18250">
                  <c:v>0.96998722860791797</c:v>
                </c:pt>
                <c:pt idx="18251">
                  <c:v>0.96998722860791797</c:v>
                </c:pt>
                <c:pt idx="18252">
                  <c:v>0.96998722860791797</c:v>
                </c:pt>
                <c:pt idx="18253">
                  <c:v>0.96998722860791797</c:v>
                </c:pt>
                <c:pt idx="18254">
                  <c:v>0.96998722860791797</c:v>
                </c:pt>
                <c:pt idx="18255">
                  <c:v>0.96998722860791797</c:v>
                </c:pt>
                <c:pt idx="18256">
                  <c:v>0.96998722860791797</c:v>
                </c:pt>
                <c:pt idx="18257">
                  <c:v>0.96998722860791797</c:v>
                </c:pt>
                <c:pt idx="18258">
                  <c:v>0.96998722860791797</c:v>
                </c:pt>
                <c:pt idx="18259">
                  <c:v>0.96998722860791797</c:v>
                </c:pt>
                <c:pt idx="18260">
                  <c:v>0.96998722860791797</c:v>
                </c:pt>
                <c:pt idx="18261">
                  <c:v>0.96998722860791797</c:v>
                </c:pt>
                <c:pt idx="18262">
                  <c:v>0.96998722860791797</c:v>
                </c:pt>
                <c:pt idx="18263">
                  <c:v>0.96998722860791797</c:v>
                </c:pt>
                <c:pt idx="18264">
                  <c:v>0.96998722860791797</c:v>
                </c:pt>
                <c:pt idx="18265">
                  <c:v>0.96934865900383105</c:v>
                </c:pt>
                <c:pt idx="18266">
                  <c:v>0.96934865900383105</c:v>
                </c:pt>
                <c:pt idx="18267">
                  <c:v>0.96934865900383105</c:v>
                </c:pt>
                <c:pt idx="18268">
                  <c:v>0.96934865900383105</c:v>
                </c:pt>
                <c:pt idx="18269">
                  <c:v>0.96934865900383105</c:v>
                </c:pt>
                <c:pt idx="18270">
                  <c:v>0.96934865900383105</c:v>
                </c:pt>
                <c:pt idx="18271">
                  <c:v>0.96934865900383105</c:v>
                </c:pt>
                <c:pt idx="18272">
                  <c:v>0.96934865900383105</c:v>
                </c:pt>
                <c:pt idx="18273">
                  <c:v>0.96934865900383105</c:v>
                </c:pt>
                <c:pt idx="18274">
                  <c:v>0.96934865900383105</c:v>
                </c:pt>
                <c:pt idx="18275">
                  <c:v>0.96934865900383105</c:v>
                </c:pt>
                <c:pt idx="18276">
                  <c:v>0.96934865900383105</c:v>
                </c:pt>
                <c:pt idx="18277">
                  <c:v>0.96934865900383105</c:v>
                </c:pt>
                <c:pt idx="18278">
                  <c:v>0.96934865900383105</c:v>
                </c:pt>
                <c:pt idx="18279">
                  <c:v>0.96934865900383105</c:v>
                </c:pt>
                <c:pt idx="18280">
                  <c:v>0.96934865900383105</c:v>
                </c:pt>
                <c:pt idx="18281">
                  <c:v>0.96934865900383105</c:v>
                </c:pt>
                <c:pt idx="18282">
                  <c:v>0.96934865900383105</c:v>
                </c:pt>
                <c:pt idx="18283">
                  <c:v>0.96934865900383105</c:v>
                </c:pt>
                <c:pt idx="18284">
                  <c:v>0.96934865900383105</c:v>
                </c:pt>
                <c:pt idx="18285">
                  <c:v>0.96934865900383105</c:v>
                </c:pt>
                <c:pt idx="18286">
                  <c:v>0.96934865900383105</c:v>
                </c:pt>
                <c:pt idx="18287">
                  <c:v>0.96934865900383105</c:v>
                </c:pt>
                <c:pt idx="18288">
                  <c:v>0.96934865900383105</c:v>
                </c:pt>
                <c:pt idx="18289">
                  <c:v>0.96934865900383105</c:v>
                </c:pt>
                <c:pt idx="18290">
                  <c:v>0.96871008939974501</c:v>
                </c:pt>
                <c:pt idx="18291">
                  <c:v>0.96871008939974501</c:v>
                </c:pt>
                <c:pt idx="18292">
                  <c:v>0.96807151979565798</c:v>
                </c:pt>
                <c:pt idx="18293">
                  <c:v>0.96807151979565798</c:v>
                </c:pt>
                <c:pt idx="18294">
                  <c:v>0.96807151979565798</c:v>
                </c:pt>
                <c:pt idx="18295">
                  <c:v>0.96807151979565798</c:v>
                </c:pt>
                <c:pt idx="18296">
                  <c:v>0.96807151979565798</c:v>
                </c:pt>
                <c:pt idx="18297">
                  <c:v>0.96807151979565798</c:v>
                </c:pt>
                <c:pt idx="18298">
                  <c:v>0.96807151979565798</c:v>
                </c:pt>
                <c:pt idx="18299">
                  <c:v>0.96807151979565798</c:v>
                </c:pt>
                <c:pt idx="18300">
                  <c:v>0.96807151979565798</c:v>
                </c:pt>
                <c:pt idx="18301">
                  <c:v>0.96807151979565798</c:v>
                </c:pt>
                <c:pt idx="18302">
                  <c:v>0.96807151979565798</c:v>
                </c:pt>
                <c:pt idx="18303">
                  <c:v>0.96807151979565798</c:v>
                </c:pt>
                <c:pt idx="18304">
                  <c:v>0.96807151979565798</c:v>
                </c:pt>
                <c:pt idx="18305">
                  <c:v>0.96807151979565798</c:v>
                </c:pt>
                <c:pt idx="18306">
                  <c:v>0.96807151979565798</c:v>
                </c:pt>
                <c:pt idx="18307">
                  <c:v>0.96807151979565798</c:v>
                </c:pt>
                <c:pt idx="18308">
                  <c:v>0.96807151979565798</c:v>
                </c:pt>
                <c:pt idx="18309">
                  <c:v>0.96807151979565798</c:v>
                </c:pt>
                <c:pt idx="18310">
                  <c:v>0.96743295019157105</c:v>
                </c:pt>
                <c:pt idx="18311">
                  <c:v>0.96743295019157105</c:v>
                </c:pt>
                <c:pt idx="18312">
                  <c:v>0.96743295019157105</c:v>
                </c:pt>
                <c:pt idx="18313">
                  <c:v>0.96743295019157105</c:v>
                </c:pt>
                <c:pt idx="18314">
                  <c:v>0.96743295019157105</c:v>
                </c:pt>
                <c:pt idx="18315">
                  <c:v>0.96743295019157105</c:v>
                </c:pt>
                <c:pt idx="18316">
                  <c:v>0.96743295019157105</c:v>
                </c:pt>
                <c:pt idx="18317">
                  <c:v>0.96743295019157105</c:v>
                </c:pt>
                <c:pt idx="18318">
                  <c:v>0.96743295019157105</c:v>
                </c:pt>
                <c:pt idx="18319">
                  <c:v>0.96743295019157105</c:v>
                </c:pt>
                <c:pt idx="18320">
                  <c:v>0.96743295019157105</c:v>
                </c:pt>
                <c:pt idx="18321">
                  <c:v>0.96743295019157105</c:v>
                </c:pt>
                <c:pt idx="18322">
                  <c:v>0.96743295019157105</c:v>
                </c:pt>
                <c:pt idx="18323">
                  <c:v>0.96743295019157105</c:v>
                </c:pt>
                <c:pt idx="18324">
                  <c:v>0.96743295019157105</c:v>
                </c:pt>
                <c:pt idx="18325">
                  <c:v>0.96743295019157105</c:v>
                </c:pt>
                <c:pt idx="18326">
                  <c:v>0.96743295019157105</c:v>
                </c:pt>
                <c:pt idx="18327">
                  <c:v>0.96743295019157105</c:v>
                </c:pt>
                <c:pt idx="18328">
                  <c:v>0.96743295019157105</c:v>
                </c:pt>
                <c:pt idx="18329">
                  <c:v>0.96743295019157105</c:v>
                </c:pt>
                <c:pt idx="18330">
                  <c:v>0.96743295019157105</c:v>
                </c:pt>
                <c:pt idx="18331">
                  <c:v>0.96743295019157105</c:v>
                </c:pt>
                <c:pt idx="18332">
                  <c:v>0.96743295019157105</c:v>
                </c:pt>
                <c:pt idx="18333">
                  <c:v>0.96743295019157105</c:v>
                </c:pt>
                <c:pt idx="18334">
                  <c:v>0.96743295019157105</c:v>
                </c:pt>
                <c:pt idx="18335">
                  <c:v>0.96743295019157105</c:v>
                </c:pt>
                <c:pt idx="18336">
                  <c:v>0.96743295019157105</c:v>
                </c:pt>
                <c:pt idx="18337">
                  <c:v>0.96743295019157105</c:v>
                </c:pt>
                <c:pt idx="18338">
                  <c:v>0.96743295019157105</c:v>
                </c:pt>
                <c:pt idx="18339">
                  <c:v>0.96743295019157105</c:v>
                </c:pt>
                <c:pt idx="18340">
                  <c:v>0.96743295019157105</c:v>
                </c:pt>
                <c:pt idx="18341">
                  <c:v>0.96743295019157105</c:v>
                </c:pt>
                <c:pt idx="18342">
                  <c:v>0.96743295019157105</c:v>
                </c:pt>
                <c:pt idx="18343">
                  <c:v>0.96679438058748401</c:v>
                </c:pt>
                <c:pt idx="18344">
                  <c:v>0.96679438058748401</c:v>
                </c:pt>
                <c:pt idx="18345">
                  <c:v>0.96679438058748401</c:v>
                </c:pt>
                <c:pt idx="18346">
                  <c:v>0.96679438058748401</c:v>
                </c:pt>
                <c:pt idx="18347">
                  <c:v>0.96679438058748401</c:v>
                </c:pt>
                <c:pt idx="18348">
                  <c:v>0.96679438058748401</c:v>
                </c:pt>
                <c:pt idx="18349">
                  <c:v>0.96679438058748401</c:v>
                </c:pt>
                <c:pt idx="18350">
                  <c:v>0.96679438058748401</c:v>
                </c:pt>
                <c:pt idx="18351">
                  <c:v>0.96679438058748401</c:v>
                </c:pt>
                <c:pt idx="18352">
                  <c:v>0.96679438058748401</c:v>
                </c:pt>
                <c:pt idx="18353">
                  <c:v>0.96679438058748401</c:v>
                </c:pt>
                <c:pt idx="18354">
                  <c:v>0.96679438058748401</c:v>
                </c:pt>
                <c:pt idx="18355">
                  <c:v>0.96679438058748401</c:v>
                </c:pt>
                <c:pt idx="18356">
                  <c:v>0.96679438058748401</c:v>
                </c:pt>
                <c:pt idx="18357">
                  <c:v>0.96679438058748401</c:v>
                </c:pt>
                <c:pt idx="18358">
                  <c:v>0.96679438058748401</c:v>
                </c:pt>
                <c:pt idx="18359">
                  <c:v>0.96679438058748401</c:v>
                </c:pt>
                <c:pt idx="18360">
                  <c:v>0.96679438058748401</c:v>
                </c:pt>
                <c:pt idx="18361">
                  <c:v>0.96679438058748401</c:v>
                </c:pt>
                <c:pt idx="18362">
                  <c:v>0.96679438058748401</c:v>
                </c:pt>
                <c:pt idx="18363">
                  <c:v>0.96679438058748401</c:v>
                </c:pt>
                <c:pt idx="18364">
                  <c:v>0.96679438058748401</c:v>
                </c:pt>
                <c:pt idx="18365">
                  <c:v>0.96679438058748401</c:v>
                </c:pt>
                <c:pt idx="18366">
                  <c:v>0.96679438058748401</c:v>
                </c:pt>
                <c:pt idx="18367">
                  <c:v>0.96679438058748401</c:v>
                </c:pt>
                <c:pt idx="18368">
                  <c:v>0.96679438058748401</c:v>
                </c:pt>
                <c:pt idx="18369">
                  <c:v>0.96679438058748401</c:v>
                </c:pt>
                <c:pt idx="18370">
                  <c:v>0.96679438058748401</c:v>
                </c:pt>
                <c:pt idx="18371">
                  <c:v>0.96679438058748401</c:v>
                </c:pt>
                <c:pt idx="18372">
                  <c:v>0.96679438058748401</c:v>
                </c:pt>
                <c:pt idx="18373">
                  <c:v>0.96679438058748401</c:v>
                </c:pt>
                <c:pt idx="18374">
                  <c:v>0.96679438058748401</c:v>
                </c:pt>
                <c:pt idx="18375">
                  <c:v>0.96679438058748401</c:v>
                </c:pt>
                <c:pt idx="18376">
                  <c:v>0.96679438058748401</c:v>
                </c:pt>
                <c:pt idx="18377">
                  <c:v>0.96679438058748401</c:v>
                </c:pt>
                <c:pt idx="18378">
                  <c:v>0.96679438058748401</c:v>
                </c:pt>
                <c:pt idx="18379">
                  <c:v>0.96679438058748401</c:v>
                </c:pt>
                <c:pt idx="18380">
                  <c:v>0.96679438058748401</c:v>
                </c:pt>
                <c:pt idx="18381">
                  <c:v>0.96679438058748401</c:v>
                </c:pt>
                <c:pt idx="18382">
                  <c:v>0.96679438058748401</c:v>
                </c:pt>
                <c:pt idx="18383">
                  <c:v>0.96679438058748401</c:v>
                </c:pt>
                <c:pt idx="18384">
                  <c:v>0.96679438058748401</c:v>
                </c:pt>
                <c:pt idx="18385">
                  <c:v>0.96679438058748401</c:v>
                </c:pt>
                <c:pt idx="18386">
                  <c:v>0.96679438058748401</c:v>
                </c:pt>
                <c:pt idx="18387">
                  <c:v>0.96679438058748401</c:v>
                </c:pt>
                <c:pt idx="18388">
                  <c:v>0.96679438058748401</c:v>
                </c:pt>
                <c:pt idx="18389">
                  <c:v>0.96679438058748401</c:v>
                </c:pt>
                <c:pt idx="18390">
                  <c:v>0.96679438058748401</c:v>
                </c:pt>
                <c:pt idx="18391">
                  <c:v>0.96679438058748401</c:v>
                </c:pt>
                <c:pt idx="18392">
                  <c:v>0.96679438058748401</c:v>
                </c:pt>
                <c:pt idx="18393">
                  <c:v>0.96679438058748401</c:v>
                </c:pt>
                <c:pt idx="18394">
                  <c:v>0.96679438058748401</c:v>
                </c:pt>
                <c:pt idx="18395">
                  <c:v>0.96679438058748401</c:v>
                </c:pt>
                <c:pt idx="18396">
                  <c:v>0.96679438058748401</c:v>
                </c:pt>
                <c:pt idx="18397">
                  <c:v>0.96679438058748401</c:v>
                </c:pt>
                <c:pt idx="18398">
                  <c:v>0.96679438058748401</c:v>
                </c:pt>
                <c:pt idx="18399">
                  <c:v>0.96679438058748401</c:v>
                </c:pt>
                <c:pt idx="18400">
                  <c:v>0.96679438058748401</c:v>
                </c:pt>
                <c:pt idx="18401">
                  <c:v>0.96679438058748401</c:v>
                </c:pt>
                <c:pt idx="18402">
                  <c:v>0.96679438058748401</c:v>
                </c:pt>
                <c:pt idx="18403">
                  <c:v>0.96679438058748401</c:v>
                </c:pt>
                <c:pt idx="18404">
                  <c:v>0.96679438058748401</c:v>
                </c:pt>
                <c:pt idx="18405">
                  <c:v>0.96679438058748401</c:v>
                </c:pt>
                <c:pt idx="18406">
                  <c:v>0.96679438058748401</c:v>
                </c:pt>
                <c:pt idx="18407">
                  <c:v>0.96679438058748401</c:v>
                </c:pt>
                <c:pt idx="18408">
                  <c:v>0.96679438058748401</c:v>
                </c:pt>
                <c:pt idx="18409">
                  <c:v>0.96679438058748401</c:v>
                </c:pt>
                <c:pt idx="18410">
                  <c:v>0.96679438058748401</c:v>
                </c:pt>
                <c:pt idx="18411">
                  <c:v>0.96679438058748401</c:v>
                </c:pt>
                <c:pt idx="18412">
                  <c:v>0.96679438058748401</c:v>
                </c:pt>
                <c:pt idx="18413">
                  <c:v>0.96679438058748401</c:v>
                </c:pt>
                <c:pt idx="18414">
                  <c:v>0.96679438058748401</c:v>
                </c:pt>
                <c:pt idx="18415">
                  <c:v>0.96679438058748401</c:v>
                </c:pt>
                <c:pt idx="18416">
                  <c:v>0.96679438058748401</c:v>
                </c:pt>
                <c:pt idx="18417">
                  <c:v>0.96679438058748401</c:v>
                </c:pt>
                <c:pt idx="18418">
                  <c:v>0.96679438058748401</c:v>
                </c:pt>
                <c:pt idx="18419">
                  <c:v>0.96679438058748401</c:v>
                </c:pt>
                <c:pt idx="18420">
                  <c:v>0.96679438058748401</c:v>
                </c:pt>
                <c:pt idx="18421">
                  <c:v>0.96679438058748401</c:v>
                </c:pt>
                <c:pt idx="18422">
                  <c:v>0.96679438058748401</c:v>
                </c:pt>
                <c:pt idx="18423">
                  <c:v>0.96679438058748401</c:v>
                </c:pt>
                <c:pt idx="18424">
                  <c:v>0.96679438058748401</c:v>
                </c:pt>
                <c:pt idx="18425">
                  <c:v>0.96679438058748401</c:v>
                </c:pt>
                <c:pt idx="18426">
                  <c:v>0.96679438058748401</c:v>
                </c:pt>
                <c:pt idx="18427">
                  <c:v>0.96679438058748401</c:v>
                </c:pt>
                <c:pt idx="18428">
                  <c:v>0.96679438058748401</c:v>
                </c:pt>
                <c:pt idx="18429">
                  <c:v>0.96679438058748401</c:v>
                </c:pt>
                <c:pt idx="18430">
                  <c:v>0.96679438058748401</c:v>
                </c:pt>
                <c:pt idx="18431">
                  <c:v>0.96679438058748401</c:v>
                </c:pt>
                <c:pt idx="18432">
                  <c:v>0.96679438058748401</c:v>
                </c:pt>
                <c:pt idx="18433">
                  <c:v>0.96679438058748401</c:v>
                </c:pt>
                <c:pt idx="18434">
                  <c:v>0.96615581098339698</c:v>
                </c:pt>
                <c:pt idx="18435">
                  <c:v>0.96615581098339698</c:v>
                </c:pt>
                <c:pt idx="18436">
                  <c:v>0.96615581098339698</c:v>
                </c:pt>
                <c:pt idx="18437">
                  <c:v>0.96615581098339698</c:v>
                </c:pt>
                <c:pt idx="18438">
                  <c:v>0.96615581098339698</c:v>
                </c:pt>
                <c:pt idx="18439">
                  <c:v>0.96615581098339698</c:v>
                </c:pt>
                <c:pt idx="18440">
                  <c:v>0.96551724137931005</c:v>
                </c:pt>
                <c:pt idx="18441">
                  <c:v>0.96551724137931005</c:v>
                </c:pt>
                <c:pt idx="18442">
                  <c:v>0.96551724137931005</c:v>
                </c:pt>
                <c:pt idx="18443">
                  <c:v>0.96551724137931005</c:v>
                </c:pt>
                <c:pt idx="18444">
                  <c:v>0.96551724137931005</c:v>
                </c:pt>
                <c:pt idx="18445">
                  <c:v>0.96551724137931005</c:v>
                </c:pt>
                <c:pt idx="18446">
                  <c:v>0.96551724137931005</c:v>
                </c:pt>
                <c:pt idx="18447">
                  <c:v>0.96551724137931005</c:v>
                </c:pt>
                <c:pt idx="18448">
                  <c:v>0.96551724137931005</c:v>
                </c:pt>
                <c:pt idx="18449">
                  <c:v>0.96551724137931005</c:v>
                </c:pt>
                <c:pt idx="18450">
                  <c:v>0.96551724137931005</c:v>
                </c:pt>
                <c:pt idx="18451">
                  <c:v>0.96551724137931005</c:v>
                </c:pt>
                <c:pt idx="18452">
                  <c:v>0.96551724137931005</c:v>
                </c:pt>
                <c:pt idx="18453">
                  <c:v>0.96551724137931005</c:v>
                </c:pt>
                <c:pt idx="18454">
                  <c:v>0.96551724137931005</c:v>
                </c:pt>
                <c:pt idx="18455">
                  <c:v>0.96551724137931005</c:v>
                </c:pt>
                <c:pt idx="18456">
                  <c:v>0.96551724137931005</c:v>
                </c:pt>
                <c:pt idx="18457">
                  <c:v>0.96551724137931005</c:v>
                </c:pt>
                <c:pt idx="18458">
                  <c:v>0.96551724137931005</c:v>
                </c:pt>
                <c:pt idx="18459">
                  <c:v>0.96551724137931005</c:v>
                </c:pt>
                <c:pt idx="18460">
                  <c:v>0.96551724137931005</c:v>
                </c:pt>
                <c:pt idx="18461">
                  <c:v>0.96551724137931005</c:v>
                </c:pt>
                <c:pt idx="18462">
                  <c:v>0.96551724137931005</c:v>
                </c:pt>
                <c:pt idx="18463">
                  <c:v>0.96551724137931005</c:v>
                </c:pt>
                <c:pt idx="18464">
                  <c:v>0.96551724137931005</c:v>
                </c:pt>
                <c:pt idx="18465">
                  <c:v>0.96551724137931005</c:v>
                </c:pt>
                <c:pt idx="18466">
                  <c:v>0.96551724137931005</c:v>
                </c:pt>
                <c:pt idx="18467">
                  <c:v>0.96551724137931005</c:v>
                </c:pt>
                <c:pt idx="18468">
                  <c:v>0.96487867177522302</c:v>
                </c:pt>
                <c:pt idx="18469">
                  <c:v>0.96487867177522302</c:v>
                </c:pt>
                <c:pt idx="18470">
                  <c:v>0.96487867177522302</c:v>
                </c:pt>
                <c:pt idx="18471">
                  <c:v>0.96487867177522302</c:v>
                </c:pt>
                <c:pt idx="18472">
                  <c:v>0.96487867177522302</c:v>
                </c:pt>
                <c:pt idx="18473">
                  <c:v>0.96487867177522302</c:v>
                </c:pt>
                <c:pt idx="18474">
                  <c:v>0.96424010217113698</c:v>
                </c:pt>
                <c:pt idx="18475">
                  <c:v>0.96424010217113698</c:v>
                </c:pt>
                <c:pt idx="18476">
                  <c:v>0.96424010217113698</c:v>
                </c:pt>
                <c:pt idx="18477">
                  <c:v>0.96424010217113698</c:v>
                </c:pt>
                <c:pt idx="18478">
                  <c:v>0.96424010217113698</c:v>
                </c:pt>
                <c:pt idx="18479">
                  <c:v>0.96424010217113698</c:v>
                </c:pt>
                <c:pt idx="18480">
                  <c:v>0.96424010217113698</c:v>
                </c:pt>
                <c:pt idx="18481">
                  <c:v>0.96424010217113698</c:v>
                </c:pt>
                <c:pt idx="18482">
                  <c:v>0.96424010217113698</c:v>
                </c:pt>
                <c:pt idx="18483">
                  <c:v>0.96424010217113698</c:v>
                </c:pt>
                <c:pt idx="18484">
                  <c:v>0.96424010217113698</c:v>
                </c:pt>
                <c:pt idx="18485">
                  <c:v>0.96424010217113698</c:v>
                </c:pt>
                <c:pt idx="18486">
                  <c:v>0.96424010217113698</c:v>
                </c:pt>
                <c:pt idx="18487">
                  <c:v>0.96424010217113698</c:v>
                </c:pt>
                <c:pt idx="18488">
                  <c:v>0.96424010217113698</c:v>
                </c:pt>
                <c:pt idx="18489">
                  <c:v>0.96424010217113698</c:v>
                </c:pt>
                <c:pt idx="18490">
                  <c:v>0.96424010217113698</c:v>
                </c:pt>
                <c:pt idx="18491">
                  <c:v>0.96424010217113698</c:v>
                </c:pt>
                <c:pt idx="18492">
                  <c:v>0.96360153256704995</c:v>
                </c:pt>
                <c:pt idx="18493">
                  <c:v>0.96360153256704995</c:v>
                </c:pt>
                <c:pt idx="18494">
                  <c:v>0.96360153256704995</c:v>
                </c:pt>
                <c:pt idx="18495">
                  <c:v>0.96360153256704995</c:v>
                </c:pt>
                <c:pt idx="18496">
                  <c:v>0.96360153256704995</c:v>
                </c:pt>
                <c:pt idx="18497">
                  <c:v>0.96360153256704995</c:v>
                </c:pt>
                <c:pt idx="18498">
                  <c:v>0.96360153256704995</c:v>
                </c:pt>
                <c:pt idx="18499">
                  <c:v>0.96360153256704995</c:v>
                </c:pt>
                <c:pt idx="18500">
                  <c:v>0.96360153256704995</c:v>
                </c:pt>
                <c:pt idx="18501">
                  <c:v>0.96360153256704995</c:v>
                </c:pt>
                <c:pt idx="18502">
                  <c:v>0.96360153256704995</c:v>
                </c:pt>
                <c:pt idx="18503">
                  <c:v>0.96360153256704995</c:v>
                </c:pt>
                <c:pt idx="18504">
                  <c:v>0.96360153256704995</c:v>
                </c:pt>
                <c:pt idx="18505">
                  <c:v>0.96360153256704995</c:v>
                </c:pt>
                <c:pt idx="18506">
                  <c:v>0.96360153256704995</c:v>
                </c:pt>
                <c:pt idx="18507">
                  <c:v>0.96360153256704995</c:v>
                </c:pt>
                <c:pt idx="18508">
                  <c:v>0.96360153256704995</c:v>
                </c:pt>
                <c:pt idx="18509">
                  <c:v>0.96360153256704995</c:v>
                </c:pt>
                <c:pt idx="18510">
                  <c:v>0.96360153256704995</c:v>
                </c:pt>
                <c:pt idx="18511">
                  <c:v>0.96360153256704995</c:v>
                </c:pt>
                <c:pt idx="18512">
                  <c:v>0.96360153256704995</c:v>
                </c:pt>
                <c:pt idx="18513">
                  <c:v>0.96360153256704995</c:v>
                </c:pt>
                <c:pt idx="18514">
                  <c:v>0.96360153256704995</c:v>
                </c:pt>
                <c:pt idx="18515">
                  <c:v>0.96360153256704995</c:v>
                </c:pt>
                <c:pt idx="18516">
                  <c:v>0.96360153256704995</c:v>
                </c:pt>
                <c:pt idx="18517">
                  <c:v>0.96360153256704995</c:v>
                </c:pt>
                <c:pt idx="18518">
                  <c:v>0.96360153256704995</c:v>
                </c:pt>
                <c:pt idx="18519">
                  <c:v>0.96360153256704995</c:v>
                </c:pt>
                <c:pt idx="18520">
                  <c:v>0.96360153256704995</c:v>
                </c:pt>
                <c:pt idx="18521">
                  <c:v>0.96360153256704995</c:v>
                </c:pt>
                <c:pt idx="18522">
                  <c:v>0.96360153256704995</c:v>
                </c:pt>
                <c:pt idx="18523">
                  <c:v>0.96360153256704995</c:v>
                </c:pt>
                <c:pt idx="18524">
                  <c:v>0.96360153256704995</c:v>
                </c:pt>
                <c:pt idx="18525">
                  <c:v>0.96360153256704995</c:v>
                </c:pt>
                <c:pt idx="18526">
                  <c:v>0.96360153256704995</c:v>
                </c:pt>
                <c:pt idx="18527">
                  <c:v>0.96360153256704995</c:v>
                </c:pt>
                <c:pt idx="18528">
                  <c:v>0.96360153256704995</c:v>
                </c:pt>
                <c:pt idx="18529">
                  <c:v>0.96360153256704995</c:v>
                </c:pt>
                <c:pt idx="18530">
                  <c:v>0.96360153256704995</c:v>
                </c:pt>
                <c:pt idx="18531">
                  <c:v>0.96360153256704995</c:v>
                </c:pt>
                <c:pt idx="18532">
                  <c:v>0.96360153256704995</c:v>
                </c:pt>
                <c:pt idx="18533">
                  <c:v>0.96360153256704995</c:v>
                </c:pt>
                <c:pt idx="18534">
                  <c:v>0.96360153256704995</c:v>
                </c:pt>
                <c:pt idx="18535">
                  <c:v>0.96360153256704995</c:v>
                </c:pt>
                <c:pt idx="18536">
                  <c:v>0.96360153256704995</c:v>
                </c:pt>
                <c:pt idx="18537">
                  <c:v>0.96360153256704995</c:v>
                </c:pt>
                <c:pt idx="18538">
                  <c:v>0.96360153256704995</c:v>
                </c:pt>
                <c:pt idx="18539">
                  <c:v>0.96360153256704995</c:v>
                </c:pt>
                <c:pt idx="18540">
                  <c:v>0.96296296296296302</c:v>
                </c:pt>
                <c:pt idx="18541">
                  <c:v>0.96296296296296302</c:v>
                </c:pt>
                <c:pt idx="18542">
                  <c:v>0.96296296296296302</c:v>
                </c:pt>
                <c:pt idx="18543">
                  <c:v>0.96296296296296302</c:v>
                </c:pt>
                <c:pt idx="18544">
                  <c:v>0.96296296296296302</c:v>
                </c:pt>
                <c:pt idx="18545">
                  <c:v>0.96296296296296302</c:v>
                </c:pt>
                <c:pt idx="18546">
                  <c:v>0.96296296296296302</c:v>
                </c:pt>
                <c:pt idx="18547">
                  <c:v>0.96296296296296302</c:v>
                </c:pt>
                <c:pt idx="18548">
                  <c:v>0.96296296296296302</c:v>
                </c:pt>
                <c:pt idx="18549">
                  <c:v>0.96296296296296302</c:v>
                </c:pt>
                <c:pt idx="18550">
                  <c:v>0.96296296296296302</c:v>
                </c:pt>
                <c:pt idx="18551">
                  <c:v>0.96296296296296302</c:v>
                </c:pt>
                <c:pt idx="18552">
                  <c:v>0.96296296296296302</c:v>
                </c:pt>
                <c:pt idx="18553">
                  <c:v>0.96296296296296302</c:v>
                </c:pt>
                <c:pt idx="18554">
                  <c:v>0.96296296296296302</c:v>
                </c:pt>
                <c:pt idx="18555">
                  <c:v>0.96296296296296302</c:v>
                </c:pt>
                <c:pt idx="18556">
                  <c:v>0.96296296296296302</c:v>
                </c:pt>
                <c:pt idx="18557">
                  <c:v>0.96296296296296302</c:v>
                </c:pt>
                <c:pt idx="18558">
                  <c:v>0.96296296296296302</c:v>
                </c:pt>
                <c:pt idx="18559">
                  <c:v>0.96296296296296302</c:v>
                </c:pt>
                <c:pt idx="18560">
                  <c:v>0.96296296296296302</c:v>
                </c:pt>
                <c:pt idx="18561">
                  <c:v>0.96296296296296302</c:v>
                </c:pt>
                <c:pt idx="18562">
                  <c:v>0.96296296296296302</c:v>
                </c:pt>
                <c:pt idx="18563">
                  <c:v>0.96296296296296302</c:v>
                </c:pt>
                <c:pt idx="18564">
                  <c:v>0.96296296296296302</c:v>
                </c:pt>
                <c:pt idx="18565">
                  <c:v>0.96296296296296302</c:v>
                </c:pt>
                <c:pt idx="18566">
                  <c:v>0.96296296296296302</c:v>
                </c:pt>
                <c:pt idx="18567">
                  <c:v>0.96296296296296302</c:v>
                </c:pt>
                <c:pt idx="18568">
                  <c:v>0.96296296296296302</c:v>
                </c:pt>
                <c:pt idx="18569">
                  <c:v>0.96296296296296302</c:v>
                </c:pt>
                <c:pt idx="18570">
                  <c:v>0.96296296296296302</c:v>
                </c:pt>
                <c:pt idx="18571">
                  <c:v>0.96296296296296302</c:v>
                </c:pt>
                <c:pt idx="18572">
                  <c:v>0.96296296296296302</c:v>
                </c:pt>
                <c:pt idx="18573">
                  <c:v>0.96296296296296302</c:v>
                </c:pt>
                <c:pt idx="18574">
                  <c:v>0.96296296296296302</c:v>
                </c:pt>
                <c:pt idx="18575">
                  <c:v>0.96296296296296302</c:v>
                </c:pt>
                <c:pt idx="18576">
                  <c:v>0.96296296296296302</c:v>
                </c:pt>
                <c:pt idx="18577">
                  <c:v>0.96296296296296302</c:v>
                </c:pt>
                <c:pt idx="18578">
                  <c:v>0.96296296296296302</c:v>
                </c:pt>
                <c:pt idx="18579">
                  <c:v>0.96296296296296302</c:v>
                </c:pt>
                <c:pt idx="18580">
                  <c:v>0.96296296296296302</c:v>
                </c:pt>
                <c:pt idx="18581">
                  <c:v>0.96296296296296302</c:v>
                </c:pt>
                <c:pt idx="18582">
                  <c:v>0.96296296296296302</c:v>
                </c:pt>
                <c:pt idx="18583">
                  <c:v>0.96296296296296302</c:v>
                </c:pt>
                <c:pt idx="18584">
                  <c:v>0.96296296296296302</c:v>
                </c:pt>
                <c:pt idx="18585">
                  <c:v>0.96296296296296302</c:v>
                </c:pt>
                <c:pt idx="18586">
                  <c:v>0.96296296296296302</c:v>
                </c:pt>
                <c:pt idx="18587">
                  <c:v>0.96296296296296302</c:v>
                </c:pt>
                <c:pt idx="18588">
                  <c:v>0.96296296296296302</c:v>
                </c:pt>
                <c:pt idx="18589">
                  <c:v>0.96296296296296302</c:v>
                </c:pt>
                <c:pt idx="18590">
                  <c:v>0.96296296296296302</c:v>
                </c:pt>
                <c:pt idx="18591">
                  <c:v>0.96296296296296302</c:v>
                </c:pt>
                <c:pt idx="18592">
                  <c:v>0.96296296296296302</c:v>
                </c:pt>
                <c:pt idx="18593">
                  <c:v>0.96296296296296302</c:v>
                </c:pt>
                <c:pt idx="18594">
                  <c:v>0.96296296296296302</c:v>
                </c:pt>
                <c:pt idx="18595">
                  <c:v>0.96296296296296302</c:v>
                </c:pt>
                <c:pt idx="18596">
                  <c:v>0.96296296296296302</c:v>
                </c:pt>
                <c:pt idx="18597">
                  <c:v>0.96296296296296302</c:v>
                </c:pt>
                <c:pt idx="18598">
                  <c:v>0.96296296296296302</c:v>
                </c:pt>
                <c:pt idx="18599">
                  <c:v>0.96296296296296302</c:v>
                </c:pt>
                <c:pt idx="18600">
                  <c:v>0.96296296296296302</c:v>
                </c:pt>
                <c:pt idx="18601">
                  <c:v>0.96296296296296302</c:v>
                </c:pt>
                <c:pt idx="18602">
                  <c:v>0.96296296296296302</c:v>
                </c:pt>
                <c:pt idx="18603">
                  <c:v>0.96296296296296302</c:v>
                </c:pt>
                <c:pt idx="18604">
                  <c:v>0.96296296296296302</c:v>
                </c:pt>
                <c:pt idx="18605">
                  <c:v>0.96296296296296302</c:v>
                </c:pt>
                <c:pt idx="18606">
                  <c:v>0.96296296296296302</c:v>
                </c:pt>
                <c:pt idx="18607">
                  <c:v>0.96296296296296302</c:v>
                </c:pt>
                <c:pt idx="18608">
                  <c:v>0.96296296296296302</c:v>
                </c:pt>
                <c:pt idx="18609">
                  <c:v>0.96296296296296302</c:v>
                </c:pt>
                <c:pt idx="18610">
                  <c:v>0.96296296296296302</c:v>
                </c:pt>
                <c:pt idx="18611">
                  <c:v>0.96296296296296302</c:v>
                </c:pt>
                <c:pt idx="18612">
                  <c:v>0.96296296296296302</c:v>
                </c:pt>
                <c:pt idx="18613">
                  <c:v>0.96296296296296302</c:v>
                </c:pt>
                <c:pt idx="18614">
                  <c:v>0.96296296296296302</c:v>
                </c:pt>
                <c:pt idx="18615">
                  <c:v>0.96296296296296302</c:v>
                </c:pt>
                <c:pt idx="18616">
                  <c:v>0.96296296296296302</c:v>
                </c:pt>
                <c:pt idx="18617">
                  <c:v>0.96232439335887598</c:v>
                </c:pt>
                <c:pt idx="18618">
                  <c:v>0.96232439335887598</c:v>
                </c:pt>
                <c:pt idx="18619">
                  <c:v>0.96232439335887598</c:v>
                </c:pt>
                <c:pt idx="18620">
                  <c:v>0.96232439335887598</c:v>
                </c:pt>
                <c:pt idx="18621">
                  <c:v>0.96232439335887598</c:v>
                </c:pt>
                <c:pt idx="18622">
                  <c:v>0.96232439335887598</c:v>
                </c:pt>
                <c:pt idx="18623">
                  <c:v>0.96232439335887598</c:v>
                </c:pt>
                <c:pt idx="18624">
                  <c:v>0.96232439335887598</c:v>
                </c:pt>
                <c:pt idx="18625">
                  <c:v>0.96232439335887598</c:v>
                </c:pt>
                <c:pt idx="18626">
                  <c:v>0.96232439335887598</c:v>
                </c:pt>
                <c:pt idx="18627">
                  <c:v>0.96232439335887598</c:v>
                </c:pt>
                <c:pt idx="18628">
                  <c:v>0.96232439335887598</c:v>
                </c:pt>
                <c:pt idx="18629">
                  <c:v>0.96232439335887598</c:v>
                </c:pt>
                <c:pt idx="18630">
                  <c:v>0.96232439335887598</c:v>
                </c:pt>
                <c:pt idx="18631">
                  <c:v>0.96232439335887598</c:v>
                </c:pt>
                <c:pt idx="18632">
                  <c:v>0.96232439335887598</c:v>
                </c:pt>
                <c:pt idx="18633">
                  <c:v>0.96232439335887598</c:v>
                </c:pt>
                <c:pt idx="18634">
                  <c:v>0.96232439335887598</c:v>
                </c:pt>
                <c:pt idx="18635">
                  <c:v>0.96232439335887598</c:v>
                </c:pt>
                <c:pt idx="18636">
                  <c:v>0.96232439335887598</c:v>
                </c:pt>
                <c:pt idx="18637">
                  <c:v>0.96232439335887598</c:v>
                </c:pt>
                <c:pt idx="18638">
                  <c:v>0.96232439335887598</c:v>
                </c:pt>
                <c:pt idx="18639">
                  <c:v>0.96232439335887598</c:v>
                </c:pt>
                <c:pt idx="18640">
                  <c:v>0.96232439335887598</c:v>
                </c:pt>
                <c:pt idx="18641">
                  <c:v>0.96232439335887598</c:v>
                </c:pt>
                <c:pt idx="18642">
                  <c:v>0.96232439335887598</c:v>
                </c:pt>
                <c:pt idx="18643">
                  <c:v>0.96232439335887598</c:v>
                </c:pt>
                <c:pt idx="18644">
                  <c:v>0.96232439335887598</c:v>
                </c:pt>
                <c:pt idx="18645">
                  <c:v>0.96232439335887598</c:v>
                </c:pt>
                <c:pt idx="18646">
                  <c:v>0.96232439335887598</c:v>
                </c:pt>
                <c:pt idx="18647">
                  <c:v>0.96232439335887598</c:v>
                </c:pt>
                <c:pt idx="18648">
                  <c:v>0.96232439335887598</c:v>
                </c:pt>
                <c:pt idx="18649">
                  <c:v>0.96232439335887598</c:v>
                </c:pt>
                <c:pt idx="18650">
                  <c:v>0.96232439335887598</c:v>
                </c:pt>
                <c:pt idx="18651">
                  <c:v>0.96232439335887598</c:v>
                </c:pt>
                <c:pt idx="18652">
                  <c:v>0.96232439335887598</c:v>
                </c:pt>
                <c:pt idx="18653">
                  <c:v>0.96232439335887598</c:v>
                </c:pt>
                <c:pt idx="18654">
                  <c:v>0.96232439335887598</c:v>
                </c:pt>
                <c:pt idx="18655">
                  <c:v>0.96232439335887598</c:v>
                </c:pt>
                <c:pt idx="18656">
                  <c:v>0.96232439335887598</c:v>
                </c:pt>
                <c:pt idx="18657">
                  <c:v>0.96232439335887598</c:v>
                </c:pt>
                <c:pt idx="18658">
                  <c:v>0.96232439335887598</c:v>
                </c:pt>
                <c:pt idx="18659">
                  <c:v>0.96232439335887598</c:v>
                </c:pt>
                <c:pt idx="18660">
                  <c:v>0.96232439335887598</c:v>
                </c:pt>
                <c:pt idx="18661">
                  <c:v>0.96232439335887598</c:v>
                </c:pt>
                <c:pt idx="18662">
                  <c:v>0.96232439335887598</c:v>
                </c:pt>
                <c:pt idx="18663">
                  <c:v>0.96232439335887598</c:v>
                </c:pt>
                <c:pt idx="18664">
                  <c:v>0.96232439335887598</c:v>
                </c:pt>
                <c:pt idx="18665">
                  <c:v>0.96232439335887598</c:v>
                </c:pt>
                <c:pt idx="18666">
                  <c:v>0.96232439335887598</c:v>
                </c:pt>
                <c:pt idx="18667">
                  <c:v>0.96232439335887598</c:v>
                </c:pt>
                <c:pt idx="18668">
                  <c:v>0.96232439335887598</c:v>
                </c:pt>
                <c:pt idx="18669">
                  <c:v>0.96232439335887598</c:v>
                </c:pt>
                <c:pt idx="18670">
                  <c:v>0.96232439335887598</c:v>
                </c:pt>
                <c:pt idx="18671">
                  <c:v>0.96232439335887598</c:v>
                </c:pt>
                <c:pt idx="18672">
                  <c:v>0.96232439335887598</c:v>
                </c:pt>
                <c:pt idx="18673">
                  <c:v>0.96232439335887598</c:v>
                </c:pt>
                <c:pt idx="18674">
                  <c:v>0.96232439335887598</c:v>
                </c:pt>
                <c:pt idx="18675">
                  <c:v>0.96232439335887598</c:v>
                </c:pt>
                <c:pt idx="18676">
                  <c:v>0.96232439335887598</c:v>
                </c:pt>
                <c:pt idx="18677">
                  <c:v>0.96232439335887598</c:v>
                </c:pt>
                <c:pt idx="18678">
                  <c:v>0.96232439335887598</c:v>
                </c:pt>
                <c:pt idx="18679">
                  <c:v>0.96232439335887598</c:v>
                </c:pt>
                <c:pt idx="18680">
                  <c:v>0.96232439335887598</c:v>
                </c:pt>
                <c:pt idx="18681">
                  <c:v>0.96168582375478895</c:v>
                </c:pt>
                <c:pt idx="18682">
                  <c:v>0.96168582375478895</c:v>
                </c:pt>
                <c:pt idx="18683">
                  <c:v>0.96168582375478895</c:v>
                </c:pt>
                <c:pt idx="18684">
                  <c:v>0.96168582375478895</c:v>
                </c:pt>
                <c:pt idx="18685">
                  <c:v>0.96168582375478895</c:v>
                </c:pt>
                <c:pt idx="18686">
                  <c:v>0.96168582375478895</c:v>
                </c:pt>
                <c:pt idx="18687">
                  <c:v>0.96168582375478895</c:v>
                </c:pt>
                <c:pt idx="18688">
                  <c:v>0.96168582375478895</c:v>
                </c:pt>
                <c:pt idx="18689">
                  <c:v>0.96168582375478895</c:v>
                </c:pt>
                <c:pt idx="18690">
                  <c:v>0.96168582375478895</c:v>
                </c:pt>
                <c:pt idx="18691">
                  <c:v>0.96168582375478895</c:v>
                </c:pt>
                <c:pt idx="18692">
                  <c:v>0.96168582375478895</c:v>
                </c:pt>
                <c:pt idx="18693">
                  <c:v>0.96168582375478895</c:v>
                </c:pt>
                <c:pt idx="18694">
                  <c:v>0.96168582375478895</c:v>
                </c:pt>
                <c:pt idx="18695">
                  <c:v>0.96168582375478895</c:v>
                </c:pt>
                <c:pt idx="18696">
                  <c:v>0.96168582375478895</c:v>
                </c:pt>
                <c:pt idx="18697">
                  <c:v>0.96168582375478895</c:v>
                </c:pt>
                <c:pt idx="18698">
                  <c:v>0.96168582375478895</c:v>
                </c:pt>
                <c:pt idx="18699">
                  <c:v>0.96168582375478895</c:v>
                </c:pt>
                <c:pt idx="18700">
                  <c:v>0.96168582375478895</c:v>
                </c:pt>
                <c:pt idx="18701">
                  <c:v>0.96168582375478895</c:v>
                </c:pt>
                <c:pt idx="18702">
                  <c:v>0.96168582375478895</c:v>
                </c:pt>
                <c:pt idx="18703">
                  <c:v>0.96168582375478895</c:v>
                </c:pt>
                <c:pt idx="18704">
                  <c:v>0.96168582375478895</c:v>
                </c:pt>
                <c:pt idx="18705">
                  <c:v>0.96168582375478895</c:v>
                </c:pt>
                <c:pt idx="18706">
                  <c:v>0.96168582375478895</c:v>
                </c:pt>
                <c:pt idx="18707">
                  <c:v>0.96168582375478895</c:v>
                </c:pt>
                <c:pt idx="18708">
                  <c:v>0.96168582375478895</c:v>
                </c:pt>
                <c:pt idx="18709">
                  <c:v>0.96168582375478895</c:v>
                </c:pt>
                <c:pt idx="18710">
                  <c:v>0.96168582375478895</c:v>
                </c:pt>
                <c:pt idx="18711">
                  <c:v>0.96168582375478895</c:v>
                </c:pt>
                <c:pt idx="18712">
                  <c:v>0.96168582375478895</c:v>
                </c:pt>
                <c:pt idx="18713">
                  <c:v>0.96168582375478895</c:v>
                </c:pt>
                <c:pt idx="18714">
                  <c:v>0.96168582375478895</c:v>
                </c:pt>
                <c:pt idx="18715">
                  <c:v>0.96168582375478895</c:v>
                </c:pt>
                <c:pt idx="18716">
                  <c:v>0.96168582375478895</c:v>
                </c:pt>
                <c:pt idx="18717">
                  <c:v>0.96168582375478895</c:v>
                </c:pt>
                <c:pt idx="18718">
                  <c:v>0.96168582375478895</c:v>
                </c:pt>
                <c:pt idx="18719">
                  <c:v>0.96168582375478895</c:v>
                </c:pt>
                <c:pt idx="18720">
                  <c:v>0.96168582375478895</c:v>
                </c:pt>
                <c:pt idx="18721">
                  <c:v>0.96168582375478895</c:v>
                </c:pt>
                <c:pt idx="18722">
                  <c:v>0.96168582375478895</c:v>
                </c:pt>
                <c:pt idx="18723">
                  <c:v>0.96168582375478895</c:v>
                </c:pt>
                <c:pt idx="18724">
                  <c:v>0.96168582375478895</c:v>
                </c:pt>
                <c:pt idx="18725">
                  <c:v>0.96168582375478895</c:v>
                </c:pt>
                <c:pt idx="18726">
                  <c:v>0.96168582375478895</c:v>
                </c:pt>
                <c:pt idx="18727">
                  <c:v>0.96168582375478895</c:v>
                </c:pt>
                <c:pt idx="18728">
                  <c:v>0.96168582375478895</c:v>
                </c:pt>
                <c:pt idx="18729">
                  <c:v>0.96168582375478895</c:v>
                </c:pt>
                <c:pt idx="18730">
                  <c:v>0.96168582375478895</c:v>
                </c:pt>
                <c:pt idx="18731">
                  <c:v>0.96168582375478895</c:v>
                </c:pt>
                <c:pt idx="18732">
                  <c:v>0.96168582375478895</c:v>
                </c:pt>
                <c:pt idx="18733">
                  <c:v>0.96168582375478895</c:v>
                </c:pt>
                <c:pt idx="18734">
                  <c:v>0.96168582375478895</c:v>
                </c:pt>
                <c:pt idx="18735">
                  <c:v>0.96168582375478895</c:v>
                </c:pt>
                <c:pt idx="18736">
                  <c:v>0.96168582375478895</c:v>
                </c:pt>
                <c:pt idx="18737">
                  <c:v>0.96168582375478895</c:v>
                </c:pt>
                <c:pt idx="18738">
                  <c:v>0.96168582375478895</c:v>
                </c:pt>
                <c:pt idx="18739">
                  <c:v>0.96168582375478895</c:v>
                </c:pt>
                <c:pt idx="18740">
                  <c:v>0.96168582375478895</c:v>
                </c:pt>
                <c:pt idx="18741">
                  <c:v>0.96168582375478895</c:v>
                </c:pt>
                <c:pt idx="18742">
                  <c:v>0.96168582375478895</c:v>
                </c:pt>
                <c:pt idx="18743">
                  <c:v>0.96168582375478895</c:v>
                </c:pt>
                <c:pt idx="18744">
                  <c:v>0.96168582375478895</c:v>
                </c:pt>
                <c:pt idx="18745">
                  <c:v>0.96168582375478895</c:v>
                </c:pt>
                <c:pt idx="18746">
                  <c:v>0.96168582375478895</c:v>
                </c:pt>
                <c:pt idx="18747">
                  <c:v>0.96168582375478895</c:v>
                </c:pt>
                <c:pt idx="18748">
                  <c:v>0.96168582375478895</c:v>
                </c:pt>
                <c:pt idx="18749">
                  <c:v>0.96168582375478895</c:v>
                </c:pt>
                <c:pt idx="18750">
                  <c:v>0.96168582375478895</c:v>
                </c:pt>
                <c:pt idx="18751">
                  <c:v>0.96168582375478895</c:v>
                </c:pt>
                <c:pt idx="18752">
                  <c:v>0.96168582375478895</c:v>
                </c:pt>
                <c:pt idx="18753">
                  <c:v>0.96168582375478895</c:v>
                </c:pt>
                <c:pt idx="18754">
                  <c:v>0.96168582375478895</c:v>
                </c:pt>
                <c:pt idx="18755">
                  <c:v>0.96168582375478895</c:v>
                </c:pt>
                <c:pt idx="18756">
                  <c:v>0.96168582375478895</c:v>
                </c:pt>
                <c:pt idx="18757">
                  <c:v>0.96168582375478895</c:v>
                </c:pt>
                <c:pt idx="18758">
                  <c:v>0.96168582375478895</c:v>
                </c:pt>
                <c:pt idx="18759">
                  <c:v>0.96168582375478895</c:v>
                </c:pt>
                <c:pt idx="18760">
                  <c:v>0.96168582375478895</c:v>
                </c:pt>
                <c:pt idx="18761">
                  <c:v>0.96168582375478895</c:v>
                </c:pt>
                <c:pt idx="18762">
                  <c:v>0.96168582375478895</c:v>
                </c:pt>
                <c:pt idx="18763">
                  <c:v>0.96168582375478895</c:v>
                </c:pt>
                <c:pt idx="18764">
                  <c:v>0.96168582375478895</c:v>
                </c:pt>
                <c:pt idx="18765">
                  <c:v>0.96168582375478895</c:v>
                </c:pt>
                <c:pt idx="18766">
                  <c:v>0.96168582375478895</c:v>
                </c:pt>
                <c:pt idx="18767">
                  <c:v>0.96168582375478895</c:v>
                </c:pt>
                <c:pt idx="18768">
                  <c:v>0.96168582375478895</c:v>
                </c:pt>
                <c:pt idx="18769">
                  <c:v>0.96168582375478895</c:v>
                </c:pt>
                <c:pt idx="18770">
                  <c:v>0.96168582375478895</c:v>
                </c:pt>
                <c:pt idx="18771">
                  <c:v>0.96168582375478895</c:v>
                </c:pt>
                <c:pt idx="18772">
                  <c:v>0.96168582375478895</c:v>
                </c:pt>
                <c:pt idx="18773">
                  <c:v>0.96168582375478895</c:v>
                </c:pt>
                <c:pt idx="18774">
                  <c:v>0.96168582375478895</c:v>
                </c:pt>
                <c:pt idx="18775">
                  <c:v>0.96168582375478895</c:v>
                </c:pt>
                <c:pt idx="18776">
                  <c:v>0.96168582375478895</c:v>
                </c:pt>
                <c:pt idx="18777">
                  <c:v>0.96168582375478895</c:v>
                </c:pt>
                <c:pt idx="18778">
                  <c:v>0.96168582375478895</c:v>
                </c:pt>
                <c:pt idx="18779">
                  <c:v>0.96168582375478895</c:v>
                </c:pt>
                <c:pt idx="18780">
                  <c:v>0.96168582375478895</c:v>
                </c:pt>
                <c:pt idx="18781">
                  <c:v>0.96104725415070202</c:v>
                </c:pt>
                <c:pt idx="18782">
                  <c:v>0.96104725415070202</c:v>
                </c:pt>
                <c:pt idx="18783">
                  <c:v>0.96104725415070202</c:v>
                </c:pt>
                <c:pt idx="18784">
                  <c:v>0.96104725415070202</c:v>
                </c:pt>
                <c:pt idx="18785">
                  <c:v>0.96104725415070202</c:v>
                </c:pt>
                <c:pt idx="18786">
                  <c:v>0.96104725415070202</c:v>
                </c:pt>
                <c:pt idx="18787">
                  <c:v>0.96104725415070202</c:v>
                </c:pt>
                <c:pt idx="18788">
                  <c:v>0.96104725415070202</c:v>
                </c:pt>
                <c:pt idx="18789">
                  <c:v>0.96104725415070202</c:v>
                </c:pt>
                <c:pt idx="18790">
                  <c:v>0.96104725415070202</c:v>
                </c:pt>
                <c:pt idx="18791">
                  <c:v>0.96104725415070202</c:v>
                </c:pt>
                <c:pt idx="18792">
                  <c:v>0.96104725415070202</c:v>
                </c:pt>
                <c:pt idx="18793">
                  <c:v>0.96104725415070202</c:v>
                </c:pt>
                <c:pt idx="18794">
                  <c:v>0.96040868454661599</c:v>
                </c:pt>
                <c:pt idx="18795">
                  <c:v>0.96040868454661599</c:v>
                </c:pt>
                <c:pt idx="18796">
                  <c:v>0.96040868454661599</c:v>
                </c:pt>
                <c:pt idx="18797">
                  <c:v>0.96040868454661599</c:v>
                </c:pt>
                <c:pt idx="18798">
                  <c:v>0.96040868454661599</c:v>
                </c:pt>
                <c:pt idx="18799">
                  <c:v>0.96040868454661599</c:v>
                </c:pt>
                <c:pt idx="18800">
                  <c:v>0.96040868454661599</c:v>
                </c:pt>
                <c:pt idx="18801">
                  <c:v>0.96040868454661599</c:v>
                </c:pt>
                <c:pt idx="18802">
                  <c:v>0.96040868454661599</c:v>
                </c:pt>
                <c:pt idx="18803">
                  <c:v>0.96040868454661599</c:v>
                </c:pt>
                <c:pt idx="18804">
                  <c:v>0.96040868454661599</c:v>
                </c:pt>
                <c:pt idx="18805">
                  <c:v>0.96040868454661599</c:v>
                </c:pt>
                <c:pt idx="18806">
                  <c:v>0.96040868454661599</c:v>
                </c:pt>
                <c:pt idx="18807">
                  <c:v>0.96040868454661599</c:v>
                </c:pt>
                <c:pt idx="18808">
                  <c:v>0.96040868454661599</c:v>
                </c:pt>
                <c:pt idx="18809">
                  <c:v>0.96040868454661599</c:v>
                </c:pt>
                <c:pt idx="18810">
                  <c:v>0.96040868454661599</c:v>
                </c:pt>
                <c:pt idx="18811">
                  <c:v>0.96040868454661599</c:v>
                </c:pt>
                <c:pt idx="18812">
                  <c:v>0.96040868454661599</c:v>
                </c:pt>
                <c:pt idx="18813">
                  <c:v>0.96040868454661599</c:v>
                </c:pt>
                <c:pt idx="18814">
                  <c:v>0.96040868454661599</c:v>
                </c:pt>
                <c:pt idx="18815">
                  <c:v>0.96040868454661599</c:v>
                </c:pt>
                <c:pt idx="18816">
                  <c:v>0.96040868454661599</c:v>
                </c:pt>
                <c:pt idx="18817">
                  <c:v>0.95977011494252895</c:v>
                </c:pt>
                <c:pt idx="18818">
                  <c:v>0.95977011494252895</c:v>
                </c:pt>
                <c:pt idx="18819">
                  <c:v>0.95977011494252895</c:v>
                </c:pt>
                <c:pt idx="18820">
                  <c:v>0.95977011494252895</c:v>
                </c:pt>
                <c:pt idx="18821">
                  <c:v>0.95977011494252895</c:v>
                </c:pt>
                <c:pt idx="18822">
                  <c:v>0.95977011494252895</c:v>
                </c:pt>
                <c:pt idx="18823">
                  <c:v>0.95977011494252895</c:v>
                </c:pt>
                <c:pt idx="18824">
                  <c:v>0.95977011494252895</c:v>
                </c:pt>
                <c:pt idx="18825">
                  <c:v>0.95977011494252895</c:v>
                </c:pt>
                <c:pt idx="18826">
                  <c:v>0.95977011494252895</c:v>
                </c:pt>
                <c:pt idx="18827">
                  <c:v>0.95977011494252895</c:v>
                </c:pt>
                <c:pt idx="18828">
                  <c:v>0.95977011494252895</c:v>
                </c:pt>
                <c:pt idx="18829">
                  <c:v>0.95977011494252895</c:v>
                </c:pt>
                <c:pt idx="18830">
                  <c:v>0.95977011494252895</c:v>
                </c:pt>
                <c:pt idx="18831">
                  <c:v>0.95977011494252895</c:v>
                </c:pt>
                <c:pt idx="18832">
                  <c:v>0.95977011494252895</c:v>
                </c:pt>
                <c:pt idx="18833">
                  <c:v>0.95977011494252895</c:v>
                </c:pt>
                <c:pt idx="18834">
                  <c:v>0.95977011494252895</c:v>
                </c:pt>
                <c:pt idx="18835">
                  <c:v>0.95977011494252895</c:v>
                </c:pt>
                <c:pt idx="18836">
                  <c:v>0.95977011494252895</c:v>
                </c:pt>
                <c:pt idx="18837">
                  <c:v>0.95977011494252895</c:v>
                </c:pt>
                <c:pt idx="18838">
                  <c:v>0.95977011494252895</c:v>
                </c:pt>
                <c:pt idx="18839">
                  <c:v>0.95977011494252895</c:v>
                </c:pt>
                <c:pt idx="18840">
                  <c:v>0.95977011494252895</c:v>
                </c:pt>
                <c:pt idx="18841">
                  <c:v>0.95977011494252895</c:v>
                </c:pt>
                <c:pt idx="18842">
                  <c:v>0.95977011494252895</c:v>
                </c:pt>
                <c:pt idx="18843">
                  <c:v>0.95913154533844203</c:v>
                </c:pt>
                <c:pt idx="18844">
                  <c:v>0.95913154533844203</c:v>
                </c:pt>
                <c:pt idx="18845">
                  <c:v>0.95913154533844203</c:v>
                </c:pt>
                <c:pt idx="18846">
                  <c:v>0.95913154533844203</c:v>
                </c:pt>
                <c:pt idx="18847">
                  <c:v>0.95913154533844203</c:v>
                </c:pt>
                <c:pt idx="18848">
                  <c:v>0.95913154533844203</c:v>
                </c:pt>
                <c:pt idx="18849">
                  <c:v>0.95913154533844203</c:v>
                </c:pt>
                <c:pt idx="18850">
                  <c:v>0.95913154533844203</c:v>
                </c:pt>
                <c:pt idx="18851">
                  <c:v>0.95913154533844203</c:v>
                </c:pt>
                <c:pt idx="18852">
                  <c:v>0.95913154533844203</c:v>
                </c:pt>
                <c:pt idx="18853">
                  <c:v>0.95913154533844203</c:v>
                </c:pt>
                <c:pt idx="18854">
                  <c:v>0.95913154533844203</c:v>
                </c:pt>
                <c:pt idx="18855">
                  <c:v>0.95913154533844203</c:v>
                </c:pt>
                <c:pt idx="18856">
                  <c:v>0.95913154533844203</c:v>
                </c:pt>
                <c:pt idx="18857">
                  <c:v>0.95913154533844203</c:v>
                </c:pt>
                <c:pt idx="18858">
                  <c:v>0.95913154533844203</c:v>
                </c:pt>
                <c:pt idx="18859">
                  <c:v>0.95913154533844203</c:v>
                </c:pt>
                <c:pt idx="18860">
                  <c:v>0.95913154533844203</c:v>
                </c:pt>
                <c:pt idx="18861">
                  <c:v>0.95913154533844203</c:v>
                </c:pt>
                <c:pt idx="18862">
                  <c:v>0.95913154533844203</c:v>
                </c:pt>
                <c:pt idx="18863">
                  <c:v>0.95849297573435499</c:v>
                </c:pt>
                <c:pt idx="18864">
                  <c:v>0.95849297573435499</c:v>
                </c:pt>
                <c:pt idx="18865">
                  <c:v>0.95849297573435499</c:v>
                </c:pt>
                <c:pt idx="18866">
                  <c:v>0.95849297573435499</c:v>
                </c:pt>
                <c:pt idx="18867">
                  <c:v>0.95849297573435499</c:v>
                </c:pt>
                <c:pt idx="18868">
                  <c:v>0.95849297573435499</c:v>
                </c:pt>
                <c:pt idx="18869">
                  <c:v>0.95785440613026795</c:v>
                </c:pt>
                <c:pt idx="18870">
                  <c:v>0.95785440613026795</c:v>
                </c:pt>
                <c:pt idx="18871">
                  <c:v>0.95785440613026795</c:v>
                </c:pt>
                <c:pt idx="18872">
                  <c:v>0.95785440613026795</c:v>
                </c:pt>
                <c:pt idx="18873">
                  <c:v>0.95785440613026795</c:v>
                </c:pt>
                <c:pt idx="18874">
                  <c:v>0.95785440613026795</c:v>
                </c:pt>
                <c:pt idx="18875">
                  <c:v>0.95785440613026795</c:v>
                </c:pt>
                <c:pt idx="18876">
                  <c:v>0.95785440613026795</c:v>
                </c:pt>
                <c:pt idx="18877">
                  <c:v>0.95785440613026795</c:v>
                </c:pt>
                <c:pt idx="18878">
                  <c:v>0.95785440613026795</c:v>
                </c:pt>
                <c:pt idx="18879">
                  <c:v>0.95785440613026795</c:v>
                </c:pt>
                <c:pt idx="18880">
                  <c:v>0.95785440613026795</c:v>
                </c:pt>
                <c:pt idx="18881">
                  <c:v>0.95785440613026795</c:v>
                </c:pt>
                <c:pt idx="18882">
                  <c:v>0.95785440613026795</c:v>
                </c:pt>
                <c:pt idx="18883">
                  <c:v>0.95785440613026795</c:v>
                </c:pt>
                <c:pt idx="18884">
                  <c:v>0.95785440613026795</c:v>
                </c:pt>
                <c:pt idx="18885">
                  <c:v>0.95785440613026795</c:v>
                </c:pt>
                <c:pt idx="18886">
                  <c:v>0.95785440613026795</c:v>
                </c:pt>
                <c:pt idx="18887">
                  <c:v>0.95785440613026795</c:v>
                </c:pt>
                <c:pt idx="18888">
                  <c:v>0.95785440613026795</c:v>
                </c:pt>
                <c:pt idx="18889">
                  <c:v>0.95785440613026795</c:v>
                </c:pt>
                <c:pt idx="18890">
                  <c:v>0.95785440613026795</c:v>
                </c:pt>
                <c:pt idx="18891">
                  <c:v>0.95785440613026795</c:v>
                </c:pt>
                <c:pt idx="18892">
                  <c:v>0.95785440613026795</c:v>
                </c:pt>
                <c:pt idx="18893">
                  <c:v>0.95785440613026795</c:v>
                </c:pt>
                <c:pt idx="18894">
                  <c:v>0.95785440613026795</c:v>
                </c:pt>
                <c:pt idx="18895">
                  <c:v>0.95785440613026795</c:v>
                </c:pt>
                <c:pt idx="18896">
                  <c:v>0.95785440613026795</c:v>
                </c:pt>
                <c:pt idx="18897">
                  <c:v>0.95785440613026795</c:v>
                </c:pt>
                <c:pt idx="18898">
                  <c:v>0.95785440613026795</c:v>
                </c:pt>
                <c:pt idx="18899">
                  <c:v>0.95785440613026795</c:v>
                </c:pt>
                <c:pt idx="18900">
                  <c:v>0.95785440613026795</c:v>
                </c:pt>
                <c:pt idx="18901">
                  <c:v>0.95785440613026795</c:v>
                </c:pt>
                <c:pt idx="18902">
                  <c:v>0.95785440613026795</c:v>
                </c:pt>
                <c:pt idx="18903">
                  <c:v>0.95785440613026795</c:v>
                </c:pt>
                <c:pt idx="18904">
                  <c:v>0.95785440613026795</c:v>
                </c:pt>
                <c:pt idx="18905">
                  <c:v>0.95785440613026795</c:v>
                </c:pt>
                <c:pt idx="18906">
                  <c:v>0.95785440613026795</c:v>
                </c:pt>
                <c:pt idx="18907">
                  <c:v>0.95785440613026795</c:v>
                </c:pt>
                <c:pt idx="18908">
                  <c:v>0.95785440613026795</c:v>
                </c:pt>
                <c:pt idx="18909">
                  <c:v>0.95785440613026795</c:v>
                </c:pt>
                <c:pt idx="18910">
                  <c:v>0.95785440613026795</c:v>
                </c:pt>
                <c:pt idx="18911">
                  <c:v>0.95785440613026795</c:v>
                </c:pt>
                <c:pt idx="18912">
                  <c:v>0.95785440613026795</c:v>
                </c:pt>
                <c:pt idx="18913">
                  <c:v>0.95785440613026795</c:v>
                </c:pt>
                <c:pt idx="18914">
                  <c:v>0.95785440613026795</c:v>
                </c:pt>
                <c:pt idx="18915">
                  <c:v>0.95785440613026795</c:v>
                </c:pt>
                <c:pt idx="18916">
                  <c:v>0.95721583652618103</c:v>
                </c:pt>
                <c:pt idx="18917">
                  <c:v>0.95721583652618103</c:v>
                </c:pt>
                <c:pt idx="18918">
                  <c:v>0.95721583652618103</c:v>
                </c:pt>
                <c:pt idx="18919">
                  <c:v>0.95657726692209499</c:v>
                </c:pt>
                <c:pt idx="18920">
                  <c:v>0.95657726692209499</c:v>
                </c:pt>
                <c:pt idx="18921">
                  <c:v>0.95657726692209499</c:v>
                </c:pt>
                <c:pt idx="18922">
                  <c:v>0.95657726692209499</c:v>
                </c:pt>
                <c:pt idx="18923">
                  <c:v>0.95657726692209499</c:v>
                </c:pt>
                <c:pt idx="18924">
                  <c:v>0.95657726692209499</c:v>
                </c:pt>
                <c:pt idx="18925">
                  <c:v>0.95657726692209499</c:v>
                </c:pt>
                <c:pt idx="18926">
                  <c:v>0.95657726692209499</c:v>
                </c:pt>
                <c:pt idx="18927">
                  <c:v>0.95657726692209499</c:v>
                </c:pt>
                <c:pt idx="18928">
                  <c:v>0.95657726692209499</c:v>
                </c:pt>
                <c:pt idx="18929">
                  <c:v>0.95593869731800796</c:v>
                </c:pt>
                <c:pt idx="18930">
                  <c:v>0.95593869731800796</c:v>
                </c:pt>
                <c:pt idx="18931">
                  <c:v>0.95593869731800796</c:v>
                </c:pt>
                <c:pt idx="18932">
                  <c:v>0.95593869731800796</c:v>
                </c:pt>
                <c:pt idx="18933">
                  <c:v>0.95593869731800796</c:v>
                </c:pt>
                <c:pt idx="18934">
                  <c:v>0.95593869731800796</c:v>
                </c:pt>
                <c:pt idx="18935">
                  <c:v>0.95593869731800796</c:v>
                </c:pt>
                <c:pt idx="18936">
                  <c:v>0.95593869731800796</c:v>
                </c:pt>
                <c:pt idx="18937">
                  <c:v>0.95593869731800796</c:v>
                </c:pt>
                <c:pt idx="18938">
                  <c:v>0.95593869731800796</c:v>
                </c:pt>
                <c:pt idx="18939">
                  <c:v>0.95593869731800796</c:v>
                </c:pt>
                <c:pt idx="18940">
                  <c:v>0.95593869731800796</c:v>
                </c:pt>
                <c:pt idx="18941">
                  <c:v>0.95593869731800796</c:v>
                </c:pt>
                <c:pt idx="18942">
                  <c:v>0.95593869731800796</c:v>
                </c:pt>
                <c:pt idx="18943">
                  <c:v>0.95593869731800796</c:v>
                </c:pt>
                <c:pt idx="18944">
                  <c:v>0.95593869731800796</c:v>
                </c:pt>
                <c:pt idx="18945">
                  <c:v>0.95593869731800796</c:v>
                </c:pt>
                <c:pt idx="18946">
                  <c:v>0.95593869731800796</c:v>
                </c:pt>
                <c:pt idx="18947">
                  <c:v>0.95593869731800796</c:v>
                </c:pt>
                <c:pt idx="18948">
                  <c:v>0.95593869731800796</c:v>
                </c:pt>
                <c:pt idx="18949">
                  <c:v>0.95593869731800796</c:v>
                </c:pt>
                <c:pt idx="18950">
                  <c:v>0.95530012771392103</c:v>
                </c:pt>
                <c:pt idx="18951">
                  <c:v>0.95530012771392103</c:v>
                </c:pt>
                <c:pt idx="18952">
                  <c:v>0.95530012771392103</c:v>
                </c:pt>
                <c:pt idx="18953">
                  <c:v>0.95530012771392103</c:v>
                </c:pt>
                <c:pt idx="18954">
                  <c:v>0.95530012771392103</c:v>
                </c:pt>
                <c:pt idx="18955">
                  <c:v>0.95530012771392103</c:v>
                </c:pt>
                <c:pt idx="18956">
                  <c:v>0.95530012771392103</c:v>
                </c:pt>
                <c:pt idx="18957">
                  <c:v>0.95530012771392103</c:v>
                </c:pt>
                <c:pt idx="18958">
                  <c:v>0.95530012771392103</c:v>
                </c:pt>
                <c:pt idx="18959">
                  <c:v>0.95530012771392103</c:v>
                </c:pt>
                <c:pt idx="18960">
                  <c:v>0.95530012771392103</c:v>
                </c:pt>
                <c:pt idx="18961">
                  <c:v>0.95530012771392103</c:v>
                </c:pt>
                <c:pt idx="18962">
                  <c:v>0.95530012771392103</c:v>
                </c:pt>
                <c:pt idx="18963">
                  <c:v>0.95530012771392103</c:v>
                </c:pt>
                <c:pt idx="18964">
                  <c:v>0.95530012771392103</c:v>
                </c:pt>
                <c:pt idx="18965">
                  <c:v>0.95530012771392103</c:v>
                </c:pt>
                <c:pt idx="18966">
                  <c:v>0.95530012771392103</c:v>
                </c:pt>
                <c:pt idx="18967">
                  <c:v>0.95530012771392103</c:v>
                </c:pt>
                <c:pt idx="18968">
                  <c:v>0.95530012771392103</c:v>
                </c:pt>
                <c:pt idx="18969">
                  <c:v>0.95530012771392103</c:v>
                </c:pt>
                <c:pt idx="18970">
                  <c:v>0.95530012771392103</c:v>
                </c:pt>
                <c:pt idx="18971">
                  <c:v>0.954661558109834</c:v>
                </c:pt>
                <c:pt idx="18972">
                  <c:v>0.954661558109834</c:v>
                </c:pt>
                <c:pt idx="18973">
                  <c:v>0.954661558109834</c:v>
                </c:pt>
                <c:pt idx="18974">
                  <c:v>0.954661558109834</c:v>
                </c:pt>
                <c:pt idx="18975">
                  <c:v>0.954661558109834</c:v>
                </c:pt>
                <c:pt idx="18976">
                  <c:v>0.954661558109834</c:v>
                </c:pt>
                <c:pt idx="18977">
                  <c:v>0.954661558109834</c:v>
                </c:pt>
                <c:pt idx="18978">
                  <c:v>0.954661558109834</c:v>
                </c:pt>
                <c:pt idx="18979">
                  <c:v>0.954661558109834</c:v>
                </c:pt>
                <c:pt idx="18980">
                  <c:v>0.954661558109834</c:v>
                </c:pt>
                <c:pt idx="18981">
                  <c:v>0.954661558109834</c:v>
                </c:pt>
                <c:pt idx="18982">
                  <c:v>0.954661558109834</c:v>
                </c:pt>
                <c:pt idx="18983">
                  <c:v>0.954661558109834</c:v>
                </c:pt>
                <c:pt idx="18984">
                  <c:v>0.954661558109834</c:v>
                </c:pt>
                <c:pt idx="18985">
                  <c:v>0.954661558109834</c:v>
                </c:pt>
                <c:pt idx="18986">
                  <c:v>0.954661558109834</c:v>
                </c:pt>
                <c:pt idx="18987">
                  <c:v>0.954661558109834</c:v>
                </c:pt>
                <c:pt idx="18988">
                  <c:v>0.954661558109834</c:v>
                </c:pt>
                <c:pt idx="18989">
                  <c:v>0.954661558109834</c:v>
                </c:pt>
                <c:pt idx="18990">
                  <c:v>0.954661558109834</c:v>
                </c:pt>
                <c:pt idx="18991">
                  <c:v>0.954661558109834</c:v>
                </c:pt>
                <c:pt idx="18992">
                  <c:v>0.954661558109834</c:v>
                </c:pt>
                <c:pt idx="18993">
                  <c:v>0.954661558109834</c:v>
                </c:pt>
                <c:pt idx="18994">
                  <c:v>0.954661558109834</c:v>
                </c:pt>
                <c:pt idx="18995">
                  <c:v>0.954661558109834</c:v>
                </c:pt>
                <c:pt idx="18996">
                  <c:v>0.954661558109834</c:v>
                </c:pt>
                <c:pt idx="18997">
                  <c:v>0.954661558109834</c:v>
                </c:pt>
                <c:pt idx="18998">
                  <c:v>0.954661558109834</c:v>
                </c:pt>
                <c:pt idx="18999">
                  <c:v>0.954661558109834</c:v>
                </c:pt>
                <c:pt idx="19000">
                  <c:v>0.954661558109834</c:v>
                </c:pt>
                <c:pt idx="19001">
                  <c:v>0.954661558109834</c:v>
                </c:pt>
                <c:pt idx="19002">
                  <c:v>0.95402298850574696</c:v>
                </c:pt>
                <c:pt idx="19003">
                  <c:v>0.95402298850574696</c:v>
                </c:pt>
                <c:pt idx="19004">
                  <c:v>0.95402298850574696</c:v>
                </c:pt>
                <c:pt idx="19005">
                  <c:v>0.95402298850574696</c:v>
                </c:pt>
                <c:pt idx="19006">
                  <c:v>0.95402298850574696</c:v>
                </c:pt>
                <c:pt idx="19007">
                  <c:v>0.95402298850574696</c:v>
                </c:pt>
                <c:pt idx="19008">
                  <c:v>0.95402298850574696</c:v>
                </c:pt>
                <c:pt idx="19009">
                  <c:v>0.95402298850574696</c:v>
                </c:pt>
                <c:pt idx="19010">
                  <c:v>0.95402298850574696</c:v>
                </c:pt>
                <c:pt idx="19011">
                  <c:v>0.95402298850574696</c:v>
                </c:pt>
                <c:pt idx="19012">
                  <c:v>0.95402298850574696</c:v>
                </c:pt>
                <c:pt idx="19013">
                  <c:v>0.95402298850574696</c:v>
                </c:pt>
                <c:pt idx="19014">
                  <c:v>0.95338441890166004</c:v>
                </c:pt>
                <c:pt idx="19015">
                  <c:v>0.95338441890166004</c:v>
                </c:pt>
                <c:pt idx="19016">
                  <c:v>0.95338441890166004</c:v>
                </c:pt>
                <c:pt idx="19017">
                  <c:v>0.952745849297573</c:v>
                </c:pt>
                <c:pt idx="19018">
                  <c:v>0.952745849297573</c:v>
                </c:pt>
                <c:pt idx="19019">
                  <c:v>0.952745849297573</c:v>
                </c:pt>
                <c:pt idx="19020">
                  <c:v>0.952745849297573</c:v>
                </c:pt>
                <c:pt idx="19021">
                  <c:v>0.952745849297573</c:v>
                </c:pt>
                <c:pt idx="19022">
                  <c:v>0.952745849297573</c:v>
                </c:pt>
                <c:pt idx="19023">
                  <c:v>0.952745849297573</c:v>
                </c:pt>
                <c:pt idx="19024">
                  <c:v>0.952745849297573</c:v>
                </c:pt>
                <c:pt idx="19025">
                  <c:v>0.952745849297573</c:v>
                </c:pt>
                <c:pt idx="19026">
                  <c:v>0.952745849297573</c:v>
                </c:pt>
                <c:pt idx="19027">
                  <c:v>0.952745849297573</c:v>
                </c:pt>
                <c:pt idx="19028">
                  <c:v>0.952745849297573</c:v>
                </c:pt>
                <c:pt idx="19029">
                  <c:v>0.952745849297573</c:v>
                </c:pt>
                <c:pt idx="19030">
                  <c:v>0.952745849297573</c:v>
                </c:pt>
                <c:pt idx="19031">
                  <c:v>0.952745849297573</c:v>
                </c:pt>
                <c:pt idx="19032">
                  <c:v>0.952745849297573</c:v>
                </c:pt>
                <c:pt idx="19033">
                  <c:v>0.952745849297573</c:v>
                </c:pt>
                <c:pt idx="19034">
                  <c:v>0.952745849297573</c:v>
                </c:pt>
                <c:pt idx="19035">
                  <c:v>0.952745849297573</c:v>
                </c:pt>
                <c:pt idx="19036">
                  <c:v>0.952745849297573</c:v>
                </c:pt>
                <c:pt idx="19037">
                  <c:v>0.952745849297573</c:v>
                </c:pt>
                <c:pt idx="19038">
                  <c:v>0.952745849297573</c:v>
                </c:pt>
                <c:pt idx="19039">
                  <c:v>0.952745849297573</c:v>
                </c:pt>
                <c:pt idx="19040">
                  <c:v>0.952745849297573</c:v>
                </c:pt>
                <c:pt idx="19041">
                  <c:v>0.952745849297573</c:v>
                </c:pt>
                <c:pt idx="19042">
                  <c:v>0.952745849297573</c:v>
                </c:pt>
                <c:pt idx="19043">
                  <c:v>0.95210727969348696</c:v>
                </c:pt>
                <c:pt idx="19044">
                  <c:v>0.95210727969348696</c:v>
                </c:pt>
                <c:pt idx="19045">
                  <c:v>0.95210727969348696</c:v>
                </c:pt>
                <c:pt idx="19046">
                  <c:v>0.95210727969348696</c:v>
                </c:pt>
                <c:pt idx="19047">
                  <c:v>0.95210727969348696</c:v>
                </c:pt>
                <c:pt idx="19048">
                  <c:v>0.95210727969348696</c:v>
                </c:pt>
                <c:pt idx="19049">
                  <c:v>0.95210727969348696</c:v>
                </c:pt>
                <c:pt idx="19050">
                  <c:v>0.95210727969348696</c:v>
                </c:pt>
                <c:pt idx="19051">
                  <c:v>0.95210727969348696</c:v>
                </c:pt>
                <c:pt idx="19052">
                  <c:v>0.95210727969348696</c:v>
                </c:pt>
                <c:pt idx="19053">
                  <c:v>0.95210727969348696</c:v>
                </c:pt>
                <c:pt idx="19054">
                  <c:v>0.95210727969348696</c:v>
                </c:pt>
                <c:pt idx="19055">
                  <c:v>0.95210727969348696</c:v>
                </c:pt>
                <c:pt idx="19056">
                  <c:v>0.95210727969348696</c:v>
                </c:pt>
                <c:pt idx="19057">
                  <c:v>0.95210727969348696</c:v>
                </c:pt>
                <c:pt idx="19058">
                  <c:v>0.95210727969348696</c:v>
                </c:pt>
                <c:pt idx="19059">
                  <c:v>0.95210727969348696</c:v>
                </c:pt>
                <c:pt idx="19060">
                  <c:v>0.95210727969348696</c:v>
                </c:pt>
                <c:pt idx="19061">
                  <c:v>0.95146871008940004</c:v>
                </c:pt>
                <c:pt idx="19062">
                  <c:v>0.95146871008940004</c:v>
                </c:pt>
                <c:pt idx="19063">
                  <c:v>0.95146871008940004</c:v>
                </c:pt>
                <c:pt idx="19064">
                  <c:v>0.95146871008940004</c:v>
                </c:pt>
                <c:pt idx="19065">
                  <c:v>0.95146871008940004</c:v>
                </c:pt>
                <c:pt idx="19066">
                  <c:v>0.95146871008940004</c:v>
                </c:pt>
                <c:pt idx="19067">
                  <c:v>0.95146871008940004</c:v>
                </c:pt>
                <c:pt idx="19068">
                  <c:v>0.95146871008940004</c:v>
                </c:pt>
                <c:pt idx="19069">
                  <c:v>0.95146871008940004</c:v>
                </c:pt>
                <c:pt idx="19070">
                  <c:v>0.950830140485313</c:v>
                </c:pt>
                <c:pt idx="19071">
                  <c:v>0.950830140485313</c:v>
                </c:pt>
                <c:pt idx="19072">
                  <c:v>0.950830140485313</c:v>
                </c:pt>
                <c:pt idx="19073">
                  <c:v>0.950830140485313</c:v>
                </c:pt>
                <c:pt idx="19074">
                  <c:v>0.95019157088122597</c:v>
                </c:pt>
                <c:pt idx="19075">
                  <c:v>0.95019157088122597</c:v>
                </c:pt>
                <c:pt idx="19076">
                  <c:v>0.95019157088122597</c:v>
                </c:pt>
                <c:pt idx="19077">
                  <c:v>0.95019157088122597</c:v>
                </c:pt>
                <c:pt idx="19078">
                  <c:v>0.95019157088122597</c:v>
                </c:pt>
                <c:pt idx="19079">
                  <c:v>0.95019157088122597</c:v>
                </c:pt>
                <c:pt idx="19080">
                  <c:v>0.95019157088122597</c:v>
                </c:pt>
                <c:pt idx="19081">
                  <c:v>0.95019157088122597</c:v>
                </c:pt>
                <c:pt idx="19082">
                  <c:v>0.95019157088122597</c:v>
                </c:pt>
                <c:pt idx="19083">
                  <c:v>0.95019157088122597</c:v>
                </c:pt>
                <c:pt idx="19084">
                  <c:v>0.95019157088122597</c:v>
                </c:pt>
                <c:pt idx="19085">
                  <c:v>0.95019157088122597</c:v>
                </c:pt>
                <c:pt idx="19086">
                  <c:v>0.95019157088122597</c:v>
                </c:pt>
                <c:pt idx="19087">
                  <c:v>0.95019157088122597</c:v>
                </c:pt>
                <c:pt idx="19088">
                  <c:v>0.95019157088122597</c:v>
                </c:pt>
                <c:pt idx="19089">
                  <c:v>0.95019157088122597</c:v>
                </c:pt>
                <c:pt idx="19090">
                  <c:v>0.95019157088122597</c:v>
                </c:pt>
                <c:pt idx="19091">
                  <c:v>0.95019157088122597</c:v>
                </c:pt>
                <c:pt idx="19092">
                  <c:v>0.95019157088122597</c:v>
                </c:pt>
                <c:pt idx="19093">
                  <c:v>0.95019157088122597</c:v>
                </c:pt>
                <c:pt idx="19094">
                  <c:v>0.95019157088122597</c:v>
                </c:pt>
                <c:pt idx="19095">
                  <c:v>0.95019157088122597</c:v>
                </c:pt>
                <c:pt idx="19096">
                  <c:v>0.95019157088122597</c:v>
                </c:pt>
                <c:pt idx="19097">
                  <c:v>0.95019157088122597</c:v>
                </c:pt>
                <c:pt idx="19098">
                  <c:v>0.95019157088122597</c:v>
                </c:pt>
                <c:pt idx="19099">
                  <c:v>0.95019157088122597</c:v>
                </c:pt>
                <c:pt idx="19100">
                  <c:v>0.95019157088122597</c:v>
                </c:pt>
                <c:pt idx="19101">
                  <c:v>0.95019157088122597</c:v>
                </c:pt>
                <c:pt idx="19102">
                  <c:v>0.95019157088122597</c:v>
                </c:pt>
                <c:pt idx="19103">
                  <c:v>0.95019157088122597</c:v>
                </c:pt>
                <c:pt idx="19104">
                  <c:v>0.95019157088122597</c:v>
                </c:pt>
                <c:pt idx="19105">
                  <c:v>0.95019157088122597</c:v>
                </c:pt>
                <c:pt idx="19106">
                  <c:v>0.95019157088122597</c:v>
                </c:pt>
                <c:pt idx="19107">
                  <c:v>0.95019157088122597</c:v>
                </c:pt>
                <c:pt idx="19108">
                  <c:v>0.95019157088122597</c:v>
                </c:pt>
                <c:pt idx="19109">
                  <c:v>0.95019157088122597</c:v>
                </c:pt>
                <c:pt idx="19110">
                  <c:v>0.95019157088122597</c:v>
                </c:pt>
                <c:pt idx="19111">
                  <c:v>0.95019157088122597</c:v>
                </c:pt>
                <c:pt idx="19112">
                  <c:v>0.95019157088122597</c:v>
                </c:pt>
                <c:pt idx="19113">
                  <c:v>0.94955300127713904</c:v>
                </c:pt>
                <c:pt idx="19114">
                  <c:v>0.94955300127713904</c:v>
                </c:pt>
                <c:pt idx="19115">
                  <c:v>0.94955300127713904</c:v>
                </c:pt>
                <c:pt idx="19116">
                  <c:v>0.94955300127713904</c:v>
                </c:pt>
                <c:pt idx="19117">
                  <c:v>0.94955300127713904</c:v>
                </c:pt>
                <c:pt idx="19118">
                  <c:v>0.94955300127713904</c:v>
                </c:pt>
                <c:pt idx="19119">
                  <c:v>0.94955300127713904</c:v>
                </c:pt>
                <c:pt idx="19120">
                  <c:v>0.94955300127713904</c:v>
                </c:pt>
                <c:pt idx="19121">
                  <c:v>0.94955300127713904</c:v>
                </c:pt>
                <c:pt idx="19122">
                  <c:v>0.94955300127713904</c:v>
                </c:pt>
                <c:pt idx="19123">
                  <c:v>0.94955300127713904</c:v>
                </c:pt>
                <c:pt idx="19124">
                  <c:v>0.94955300127713904</c:v>
                </c:pt>
                <c:pt idx="19125">
                  <c:v>0.94955300127713904</c:v>
                </c:pt>
                <c:pt idx="19126">
                  <c:v>0.94955300127713904</c:v>
                </c:pt>
                <c:pt idx="19127">
                  <c:v>0.94955300127713904</c:v>
                </c:pt>
                <c:pt idx="19128">
                  <c:v>0.94955300127713904</c:v>
                </c:pt>
                <c:pt idx="19129">
                  <c:v>0.94955300127713904</c:v>
                </c:pt>
                <c:pt idx="19130">
                  <c:v>0.94955300127713904</c:v>
                </c:pt>
                <c:pt idx="19131">
                  <c:v>0.94955300127713904</c:v>
                </c:pt>
                <c:pt idx="19132">
                  <c:v>0.94955300127713904</c:v>
                </c:pt>
                <c:pt idx="19133">
                  <c:v>0.94955300127713904</c:v>
                </c:pt>
                <c:pt idx="19134">
                  <c:v>0.94955300127713904</c:v>
                </c:pt>
                <c:pt idx="19135">
                  <c:v>0.94955300127713904</c:v>
                </c:pt>
                <c:pt idx="19136">
                  <c:v>0.94955300127713904</c:v>
                </c:pt>
                <c:pt idx="19137">
                  <c:v>0.94955300127713904</c:v>
                </c:pt>
                <c:pt idx="19138">
                  <c:v>0.94955300127713904</c:v>
                </c:pt>
                <c:pt idx="19139">
                  <c:v>0.94955300127713904</c:v>
                </c:pt>
                <c:pt idx="19140">
                  <c:v>0.94955300127713904</c:v>
                </c:pt>
                <c:pt idx="19141">
                  <c:v>0.94955300127713904</c:v>
                </c:pt>
                <c:pt idx="19142">
                  <c:v>0.94955300127713904</c:v>
                </c:pt>
                <c:pt idx="19143">
                  <c:v>0.94955300127713904</c:v>
                </c:pt>
                <c:pt idx="19144">
                  <c:v>0.94955300127713904</c:v>
                </c:pt>
                <c:pt idx="19145">
                  <c:v>0.94955300127713904</c:v>
                </c:pt>
                <c:pt idx="19146">
                  <c:v>0.94955300127713904</c:v>
                </c:pt>
                <c:pt idx="19147">
                  <c:v>0.94955300127713904</c:v>
                </c:pt>
                <c:pt idx="19148">
                  <c:v>0.94955300127713904</c:v>
                </c:pt>
                <c:pt idx="19149">
                  <c:v>0.94955300127713904</c:v>
                </c:pt>
                <c:pt idx="19150">
                  <c:v>0.94955300127713904</c:v>
                </c:pt>
                <c:pt idx="19151">
                  <c:v>0.94891443167305201</c:v>
                </c:pt>
                <c:pt idx="19152">
                  <c:v>0.94891443167305201</c:v>
                </c:pt>
                <c:pt idx="19153">
                  <c:v>0.94827586206896597</c:v>
                </c:pt>
                <c:pt idx="19154">
                  <c:v>0.94827586206896597</c:v>
                </c:pt>
                <c:pt idx="19155">
                  <c:v>0.94827586206896597</c:v>
                </c:pt>
                <c:pt idx="19156">
                  <c:v>0.94827586206896597</c:v>
                </c:pt>
                <c:pt idx="19157">
                  <c:v>0.94827586206896597</c:v>
                </c:pt>
                <c:pt idx="19158">
                  <c:v>0.94827586206896597</c:v>
                </c:pt>
                <c:pt idx="19159">
                  <c:v>0.94827586206896597</c:v>
                </c:pt>
                <c:pt idx="19160">
                  <c:v>0.94827586206896597</c:v>
                </c:pt>
                <c:pt idx="19161">
                  <c:v>0.94827586206896597</c:v>
                </c:pt>
                <c:pt idx="19162">
                  <c:v>0.94827586206896597</c:v>
                </c:pt>
                <c:pt idx="19163">
                  <c:v>0.94827586206896597</c:v>
                </c:pt>
                <c:pt idx="19164">
                  <c:v>0.94827586206896597</c:v>
                </c:pt>
                <c:pt idx="19165">
                  <c:v>0.94827586206896597</c:v>
                </c:pt>
                <c:pt idx="19166">
                  <c:v>0.94827586206896597</c:v>
                </c:pt>
                <c:pt idx="19167">
                  <c:v>0.94827586206896597</c:v>
                </c:pt>
                <c:pt idx="19168">
                  <c:v>0.94827586206896597</c:v>
                </c:pt>
                <c:pt idx="19169">
                  <c:v>0.94827586206896597</c:v>
                </c:pt>
                <c:pt idx="19170">
                  <c:v>0.94827586206896597</c:v>
                </c:pt>
                <c:pt idx="19171">
                  <c:v>0.94827586206896597</c:v>
                </c:pt>
                <c:pt idx="19172">
                  <c:v>0.94827586206896597</c:v>
                </c:pt>
                <c:pt idx="19173">
                  <c:v>0.94827586206896597</c:v>
                </c:pt>
                <c:pt idx="19174">
                  <c:v>0.94827586206896597</c:v>
                </c:pt>
                <c:pt idx="19175">
                  <c:v>0.94827586206896597</c:v>
                </c:pt>
                <c:pt idx="19176">
                  <c:v>0.94827586206896597</c:v>
                </c:pt>
                <c:pt idx="19177">
                  <c:v>0.94827586206896597</c:v>
                </c:pt>
                <c:pt idx="19178">
                  <c:v>0.94827586206896597</c:v>
                </c:pt>
                <c:pt idx="19179">
                  <c:v>0.94827586206896597</c:v>
                </c:pt>
                <c:pt idx="19180">
                  <c:v>0.94827586206896597</c:v>
                </c:pt>
                <c:pt idx="19181">
                  <c:v>0.94827586206896597</c:v>
                </c:pt>
                <c:pt idx="19182">
                  <c:v>0.94827586206896597</c:v>
                </c:pt>
                <c:pt idx="19183">
                  <c:v>0.94827586206896597</c:v>
                </c:pt>
                <c:pt idx="19184">
                  <c:v>0.94827586206896597</c:v>
                </c:pt>
                <c:pt idx="19185">
                  <c:v>0.94827586206896597</c:v>
                </c:pt>
                <c:pt idx="19186">
                  <c:v>0.94827586206896597</c:v>
                </c:pt>
                <c:pt idx="19187">
                  <c:v>0.94763729246487904</c:v>
                </c:pt>
                <c:pt idx="19188">
                  <c:v>0.94763729246487904</c:v>
                </c:pt>
                <c:pt idx="19189">
                  <c:v>0.94763729246487904</c:v>
                </c:pt>
                <c:pt idx="19190">
                  <c:v>0.94763729246487904</c:v>
                </c:pt>
                <c:pt idx="19191">
                  <c:v>0.94763729246487904</c:v>
                </c:pt>
                <c:pt idx="19192">
                  <c:v>0.94763729246487904</c:v>
                </c:pt>
                <c:pt idx="19193">
                  <c:v>0.94763729246487904</c:v>
                </c:pt>
                <c:pt idx="19194">
                  <c:v>0.94763729246487904</c:v>
                </c:pt>
                <c:pt idx="19195">
                  <c:v>0.94763729246487904</c:v>
                </c:pt>
                <c:pt idx="19196">
                  <c:v>0.94763729246487904</c:v>
                </c:pt>
                <c:pt idx="19197">
                  <c:v>0.94763729246487904</c:v>
                </c:pt>
                <c:pt idx="19198">
                  <c:v>0.94763729246487904</c:v>
                </c:pt>
                <c:pt idx="19199">
                  <c:v>0.94763729246487904</c:v>
                </c:pt>
                <c:pt idx="19200">
                  <c:v>0.94763729246487904</c:v>
                </c:pt>
                <c:pt idx="19201">
                  <c:v>0.94763729246487904</c:v>
                </c:pt>
                <c:pt idx="19202">
                  <c:v>0.94763729246487904</c:v>
                </c:pt>
                <c:pt idx="19203">
                  <c:v>0.94763729246487904</c:v>
                </c:pt>
                <c:pt idx="19204">
                  <c:v>0.94763729246487904</c:v>
                </c:pt>
                <c:pt idx="19205">
                  <c:v>0.94763729246487904</c:v>
                </c:pt>
                <c:pt idx="19206">
                  <c:v>0.94763729246487904</c:v>
                </c:pt>
                <c:pt idx="19207">
                  <c:v>0.94763729246487904</c:v>
                </c:pt>
                <c:pt idx="19208">
                  <c:v>0.94763729246487904</c:v>
                </c:pt>
                <c:pt idx="19209">
                  <c:v>0.94763729246487904</c:v>
                </c:pt>
                <c:pt idx="19210">
                  <c:v>0.94763729246487904</c:v>
                </c:pt>
                <c:pt idx="19211">
                  <c:v>0.94763729246487904</c:v>
                </c:pt>
                <c:pt idx="19212">
                  <c:v>0.94763729246487904</c:v>
                </c:pt>
                <c:pt idx="19213">
                  <c:v>0.94763729246487904</c:v>
                </c:pt>
                <c:pt idx="19214">
                  <c:v>0.94763729246487904</c:v>
                </c:pt>
                <c:pt idx="19215">
                  <c:v>0.94763729246487904</c:v>
                </c:pt>
                <c:pt idx="19216">
                  <c:v>0.94763729246487904</c:v>
                </c:pt>
                <c:pt idx="19217">
                  <c:v>0.94763729246487904</c:v>
                </c:pt>
                <c:pt idx="19218">
                  <c:v>0.94763729246487904</c:v>
                </c:pt>
                <c:pt idx="19219">
                  <c:v>0.94763729246487904</c:v>
                </c:pt>
                <c:pt idx="19220">
                  <c:v>0.94763729246487904</c:v>
                </c:pt>
                <c:pt idx="19221">
                  <c:v>0.94763729246487904</c:v>
                </c:pt>
                <c:pt idx="19222">
                  <c:v>0.94763729246487904</c:v>
                </c:pt>
                <c:pt idx="19223">
                  <c:v>0.94763729246487904</c:v>
                </c:pt>
                <c:pt idx="19224">
                  <c:v>0.94763729246487904</c:v>
                </c:pt>
                <c:pt idx="19225">
                  <c:v>0.94763729246487904</c:v>
                </c:pt>
                <c:pt idx="19226">
                  <c:v>0.94763729246487904</c:v>
                </c:pt>
                <c:pt idx="19227">
                  <c:v>0.94763729246487904</c:v>
                </c:pt>
                <c:pt idx="19228">
                  <c:v>0.94763729246487904</c:v>
                </c:pt>
                <c:pt idx="19229">
                  <c:v>0.94763729246487904</c:v>
                </c:pt>
                <c:pt idx="19230">
                  <c:v>0.94763729246487904</c:v>
                </c:pt>
                <c:pt idx="19231">
                  <c:v>0.94763729246487904</c:v>
                </c:pt>
                <c:pt idx="19232">
                  <c:v>0.94763729246487904</c:v>
                </c:pt>
                <c:pt idx="19233">
                  <c:v>0.94763729246487904</c:v>
                </c:pt>
                <c:pt idx="19234">
                  <c:v>0.94763729246487904</c:v>
                </c:pt>
                <c:pt idx="19235">
                  <c:v>0.94763729246487904</c:v>
                </c:pt>
                <c:pt idx="19236">
                  <c:v>0.94763729246487904</c:v>
                </c:pt>
                <c:pt idx="19237">
                  <c:v>0.94763729246487904</c:v>
                </c:pt>
                <c:pt idx="19238">
                  <c:v>0.94763729246487904</c:v>
                </c:pt>
                <c:pt idx="19239">
                  <c:v>0.94763729246487904</c:v>
                </c:pt>
                <c:pt idx="19240">
                  <c:v>0.94763729246487904</c:v>
                </c:pt>
                <c:pt idx="19241">
                  <c:v>0.94763729246487904</c:v>
                </c:pt>
                <c:pt idx="19242">
                  <c:v>0.94763729246487904</c:v>
                </c:pt>
                <c:pt idx="19243">
                  <c:v>0.94763729246487904</c:v>
                </c:pt>
                <c:pt idx="19244">
                  <c:v>0.94763729246487904</c:v>
                </c:pt>
                <c:pt idx="19245">
                  <c:v>0.94763729246487904</c:v>
                </c:pt>
                <c:pt idx="19246">
                  <c:v>0.94763729246487904</c:v>
                </c:pt>
                <c:pt idx="19247">
                  <c:v>0.94763729246487904</c:v>
                </c:pt>
                <c:pt idx="19248">
                  <c:v>0.94763729246487904</c:v>
                </c:pt>
                <c:pt idx="19249">
                  <c:v>0.94763729246487904</c:v>
                </c:pt>
                <c:pt idx="19250">
                  <c:v>0.94763729246487904</c:v>
                </c:pt>
                <c:pt idx="19251">
                  <c:v>0.94699872286079201</c:v>
                </c:pt>
                <c:pt idx="19252">
                  <c:v>0.94699872286079201</c:v>
                </c:pt>
                <c:pt idx="19253">
                  <c:v>0.94699872286079201</c:v>
                </c:pt>
                <c:pt idx="19254">
                  <c:v>0.94699872286079201</c:v>
                </c:pt>
                <c:pt idx="19255">
                  <c:v>0.94699872286079201</c:v>
                </c:pt>
                <c:pt idx="19256">
                  <c:v>0.94636015325670497</c:v>
                </c:pt>
                <c:pt idx="19257">
                  <c:v>0.94636015325670497</c:v>
                </c:pt>
                <c:pt idx="19258">
                  <c:v>0.94572158365261805</c:v>
                </c:pt>
                <c:pt idx="19259">
                  <c:v>0.94572158365261805</c:v>
                </c:pt>
                <c:pt idx="19260">
                  <c:v>0.94572158365261805</c:v>
                </c:pt>
                <c:pt idx="19261">
                  <c:v>0.94572158365261805</c:v>
                </c:pt>
                <c:pt idx="19262">
                  <c:v>0.94572158365261805</c:v>
                </c:pt>
                <c:pt idx="19263">
                  <c:v>0.94572158365261805</c:v>
                </c:pt>
                <c:pt idx="19264">
                  <c:v>0.94572158365261805</c:v>
                </c:pt>
                <c:pt idx="19265">
                  <c:v>0.94572158365261805</c:v>
                </c:pt>
                <c:pt idx="19266">
                  <c:v>0.94572158365261805</c:v>
                </c:pt>
                <c:pt idx="19267">
                  <c:v>0.94572158365261805</c:v>
                </c:pt>
                <c:pt idx="19268">
                  <c:v>0.94572158365261805</c:v>
                </c:pt>
                <c:pt idx="19269">
                  <c:v>0.94572158365261805</c:v>
                </c:pt>
                <c:pt idx="19270">
                  <c:v>0.94572158365261805</c:v>
                </c:pt>
                <c:pt idx="19271">
                  <c:v>0.94252873563218398</c:v>
                </c:pt>
                <c:pt idx="19272">
                  <c:v>0.94252873563218398</c:v>
                </c:pt>
                <c:pt idx="19273">
                  <c:v>0.94252873563218398</c:v>
                </c:pt>
                <c:pt idx="19274">
                  <c:v>0.94252873563218398</c:v>
                </c:pt>
                <c:pt idx="19275">
                  <c:v>0.94252873563218398</c:v>
                </c:pt>
                <c:pt idx="19276">
                  <c:v>0.94252873563218398</c:v>
                </c:pt>
                <c:pt idx="19277">
                  <c:v>0.94252873563218398</c:v>
                </c:pt>
                <c:pt idx="19278">
                  <c:v>0.94252873563218398</c:v>
                </c:pt>
                <c:pt idx="19279">
                  <c:v>0.94252873563218398</c:v>
                </c:pt>
                <c:pt idx="19280">
                  <c:v>0.94252873563218398</c:v>
                </c:pt>
                <c:pt idx="19281">
                  <c:v>0.94252873563218398</c:v>
                </c:pt>
                <c:pt idx="19282">
                  <c:v>0.94252873563218398</c:v>
                </c:pt>
                <c:pt idx="19283">
                  <c:v>0.94252873563218398</c:v>
                </c:pt>
                <c:pt idx="19284">
                  <c:v>0.94252873563218398</c:v>
                </c:pt>
                <c:pt idx="19285">
                  <c:v>0.94252873563218398</c:v>
                </c:pt>
                <c:pt idx="19286">
                  <c:v>0.94252873563218398</c:v>
                </c:pt>
                <c:pt idx="19287">
                  <c:v>0.94252873563218398</c:v>
                </c:pt>
                <c:pt idx="19288">
                  <c:v>0.94252873563218398</c:v>
                </c:pt>
                <c:pt idx="19289">
                  <c:v>0.94252873563218398</c:v>
                </c:pt>
                <c:pt idx="19290">
                  <c:v>0.94252873563218398</c:v>
                </c:pt>
                <c:pt idx="19291">
                  <c:v>0.94189016602809705</c:v>
                </c:pt>
                <c:pt idx="19292">
                  <c:v>0.94189016602809705</c:v>
                </c:pt>
                <c:pt idx="19293">
                  <c:v>0.94189016602809705</c:v>
                </c:pt>
                <c:pt idx="19294">
                  <c:v>0.94189016602809705</c:v>
                </c:pt>
                <c:pt idx="19295">
                  <c:v>0.94189016602809705</c:v>
                </c:pt>
                <c:pt idx="19296">
                  <c:v>0.94189016602809705</c:v>
                </c:pt>
                <c:pt idx="19297">
                  <c:v>0.94189016602809705</c:v>
                </c:pt>
                <c:pt idx="19298">
                  <c:v>0.94189016602809705</c:v>
                </c:pt>
                <c:pt idx="19299">
                  <c:v>0.94189016602809705</c:v>
                </c:pt>
                <c:pt idx="19300">
                  <c:v>0.94189016602809705</c:v>
                </c:pt>
                <c:pt idx="19301">
                  <c:v>0.94189016602809705</c:v>
                </c:pt>
                <c:pt idx="19302">
                  <c:v>0.94125159642401002</c:v>
                </c:pt>
                <c:pt idx="19303">
                  <c:v>0.94125159642401002</c:v>
                </c:pt>
                <c:pt idx="19304">
                  <c:v>0.94125159642401002</c:v>
                </c:pt>
                <c:pt idx="19305">
                  <c:v>0.94125159642401002</c:v>
                </c:pt>
                <c:pt idx="19306">
                  <c:v>0.94125159642401002</c:v>
                </c:pt>
                <c:pt idx="19307">
                  <c:v>0.94125159642401002</c:v>
                </c:pt>
                <c:pt idx="19308">
                  <c:v>0.94125159642401002</c:v>
                </c:pt>
                <c:pt idx="19309">
                  <c:v>0.94125159642401002</c:v>
                </c:pt>
                <c:pt idx="19310">
                  <c:v>0.94125159642401002</c:v>
                </c:pt>
                <c:pt idx="19311">
                  <c:v>0.94125159642401002</c:v>
                </c:pt>
                <c:pt idx="19312">
                  <c:v>0.94125159642401002</c:v>
                </c:pt>
                <c:pt idx="19313">
                  <c:v>0.94125159642401002</c:v>
                </c:pt>
                <c:pt idx="19314">
                  <c:v>0.94125159642401002</c:v>
                </c:pt>
                <c:pt idx="19315">
                  <c:v>0.94125159642401002</c:v>
                </c:pt>
                <c:pt idx="19316">
                  <c:v>0.94125159642401002</c:v>
                </c:pt>
                <c:pt idx="19317">
                  <c:v>0.94125159642401002</c:v>
                </c:pt>
                <c:pt idx="19318">
                  <c:v>0.94125159642401002</c:v>
                </c:pt>
                <c:pt idx="19319">
                  <c:v>0.94125159642401002</c:v>
                </c:pt>
                <c:pt idx="19320">
                  <c:v>0.94125159642401002</c:v>
                </c:pt>
                <c:pt idx="19321">
                  <c:v>0.94125159642401002</c:v>
                </c:pt>
                <c:pt idx="19322">
                  <c:v>0.94125159642401002</c:v>
                </c:pt>
                <c:pt idx="19323">
                  <c:v>0.94125159642401002</c:v>
                </c:pt>
                <c:pt idx="19324">
                  <c:v>0.94125159642401002</c:v>
                </c:pt>
                <c:pt idx="19325">
                  <c:v>0.94125159642401002</c:v>
                </c:pt>
                <c:pt idx="19326">
                  <c:v>0.94125159642401002</c:v>
                </c:pt>
                <c:pt idx="19327">
                  <c:v>0.94125159642401002</c:v>
                </c:pt>
                <c:pt idx="19328">
                  <c:v>0.94125159642401002</c:v>
                </c:pt>
                <c:pt idx="19329">
                  <c:v>0.94125159642401002</c:v>
                </c:pt>
                <c:pt idx="19330">
                  <c:v>0.94125159642401002</c:v>
                </c:pt>
                <c:pt idx="19331">
                  <c:v>0.94125159642401002</c:v>
                </c:pt>
                <c:pt idx="19332">
                  <c:v>0.94125159642401002</c:v>
                </c:pt>
                <c:pt idx="19333">
                  <c:v>0.94125159642401002</c:v>
                </c:pt>
                <c:pt idx="19334">
                  <c:v>0.94125159642401002</c:v>
                </c:pt>
                <c:pt idx="19335">
                  <c:v>0.94125159642401002</c:v>
                </c:pt>
                <c:pt idx="19336">
                  <c:v>0.94125159642401002</c:v>
                </c:pt>
                <c:pt idx="19337">
                  <c:v>0.94125159642401002</c:v>
                </c:pt>
                <c:pt idx="19338">
                  <c:v>0.94125159642401002</c:v>
                </c:pt>
                <c:pt idx="19339">
                  <c:v>0.94125159642401002</c:v>
                </c:pt>
                <c:pt idx="19340">
                  <c:v>0.94125159642401002</c:v>
                </c:pt>
                <c:pt idx="19341">
                  <c:v>0.94125159642401002</c:v>
                </c:pt>
                <c:pt idx="19342">
                  <c:v>0.94125159642401002</c:v>
                </c:pt>
                <c:pt idx="19343">
                  <c:v>0.94125159642401002</c:v>
                </c:pt>
                <c:pt idx="19344">
                  <c:v>0.94125159642401002</c:v>
                </c:pt>
                <c:pt idx="19345">
                  <c:v>0.94125159642401002</c:v>
                </c:pt>
                <c:pt idx="19346">
                  <c:v>0.94125159642401002</c:v>
                </c:pt>
                <c:pt idx="19347">
                  <c:v>0.94125159642401002</c:v>
                </c:pt>
                <c:pt idx="19348">
                  <c:v>0.94125159642401002</c:v>
                </c:pt>
                <c:pt idx="19349">
                  <c:v>0.94125159642401002</c:v>
                </c:pt>
                <c:pt idx="19350">
                  <c:v>0.94125159642401002</c:v>
                </c:pt>
                <c:pt idx="19351">
                  <c:v>0.94125159642401002</c:v>
                </c:pt>
                <c:pt idx="19352">
                  <c:v>0.94125159642401002</c:v>
                </c:pt>
                <c:pt idx="19353">
                  <c:v>0.94125159642401002</c:v>
                </c:pt>
                <c:pt idx="19354">
                  <c:v>0.94125159642401002</c:v>
                </c:pt>
                <c:pt idx="19355">
                  <c:v>0.94125159642401002</c:v>
                </c:pt>
                <c:pt idx="19356">
                  <c:v>0.94125159642401002</c:v>
                </c:pt>
                <c:pt idx="19357">
                  <c:v>0.94125159642401002</c:v>
                </c:pt>
                <c:pt idx="19358">
                  <c:v>0.94125159642401002</c:v>
                </c:pt>
                <c:pt idx="19359">
                  <c:v>0.94125159642401002</c:v>
                </c:pt>
                <c:pt idx="19360">
                  <c:v>0.94125159642401002</c:v>
                </c:pt>
                <c:pt idx="19361">
                  <c:v>0.94125159642401002</c:v>
                </c:pt>
                <c:pt idx="19362">
                  <c:v>0.94125159642401002</c:v>
                </c:pt>
                <c:pt idx="19363">
                  <c:v>0.94125159642401002</c:v>
                </c:pt>
                <c:pt idx="19364">
                  <c:v>0.94125159642401002</c:v>
                </c:pt>
                <c:pt idx="19365">
                  <c:v>0.94125159642401002</c:v>
                </c:pt>
                <c:pt idx="19366">
                  <c:v>0.94125159642401002</c:v>
                </c:pt>
                <c:pt idx="19367">
                  <c:v>0.94061302681992298</c:v>
                </c:pt>
                <c:pt idx="19368">
                  <c:v>0.94061302681992298</c:v>
                </c:pt>
                <c:pt idx="19369">
                  <c:v>0.94061302681992298</c:v>
                </c:pt>
                <c:pt idx="19370">
                  <c:v>0.94061302681992298</c:v>
                </c:pt>
                <c:pt idx="19371">
                  <c:v>0.94061302681992298</c:v>
                </c:pt>
                <c:pt idx="19372">
                  <c:v>0.94061302681992298</c:v>
                </c:pt>
                <c:pt idx="19373">
                  <c:v>0.94061302681992298</c:v>
                </c:pt>
                <c:pt idx="19374">
                  <c:v>0.94061302681992298</c:v>
                </c:pt>
                <c:pt idx="19375">
                  <c:v>0.94061302681992298</c:v>
                </c:pt>
                <c:pt idx="19376">
                  <c:v>0.94061302681992298</c:v>
                </c:pt>
                <c:pt idx="19377">
                  <c:v>0.94061302681992298</c:v>
                </c:pt>
                <c:pt idx="19378">
                  <c:v>0.94061302681992298</c:v>
                </c:pt>
                <c:pt idx="19379">
                  <c:v>0.94061302681992298</c:v>
                </c:pt>
                <c:pt idx="19380">
                  <c:v>0.93997445721583694</c:v>
                </c:pt>
                <c:pt idx="19381">
                  <c:v>0.93997445721583694</c:v>
                </c:pt>
                <c:pt idx="19382">
                  <c:v>0.93997445721583694</c:v>
                </c:pt>
                <c:pt idx="19383">
                  <c:v>0.93997445721583694</c:v>
                </c:pt>
                <c:pt idx="19384">
                  <c:v>0.93997445721583694</c:v>
                </c:pt>
                <c:pt idx="19385">
                  <c:v>0.93997445721583694</c:v>
                </c:pt>
                <c:pt idx="19386">
                  <c:v>0.93997445721583694</c:v>
                </c:pt>
                <c:pt idx="19387">
                  <c:v>0.93997445721583694</c:v>
                </c:pt>
                <c:pt idx="19388">
                  <c:v>0.93997445721583694</c:v>
                </c:pt>
                <c:pt idx="19389">
                  <c:v>0.93997445721583694</c:v>
                </c:pt>
                <c:pt idx="19390">
                  <c:v>0.93997445721583694</c:v>
                </c:pt>
                <c:pt idx="19391">
                  <c:v>0.93997445721583694</c:v>
                </c:pt>
                <c:pt idx="19392">
                  <c:v>0.93997445721583694</c:v>
                </c:pt>
                <c:pt idx="19393">
                  <c:v>0.93997445721583694</c:v>
                </c:pt>
                <c:pt idx="19394">
                  <c:v>0.93805874840357595</c:v>
                </c:pt>
                <c:pt idx="19395">
                  <c:v>0.93805874840357595</c:v>
                </c:pt>
                <c:pt idx="19396">
                  <c:v>0.93805874840357595</c:v>
                </c:pt>
                <c:pt idx="19397">
                  <c:v>0.93805874840357595</c:v>
                </c:pt>
                <c:pt idx="19398">
                  <c:v>0.93805874840357595</c:v>
                </c:pt>
                <c:pt idx="19399">
                  <c:v>0.93805874840357595</c:v>
                </c:pt>
                <c:pt idx="19400">
                  <c:v>0.93742017879948902</c:v>
                </c:pt>
                <c:pt idx="19401">
                  <c:v>0.93742017879948902</c:v>
                </c:pt>
                <c:pt idx="19402">
                  <c:v>0.93742017879948902</c:v>
                </c:pt>
                <c:pt idx="19403">
                  <c:v>0.93742017879948902</c:v>
                </c:pt>
                <c:pt idx="19404">
                  <c:v>0.93742017879948902</c:v>
                </c:pt>
                <c:pt idx="19405">
                  <c:v>0.93742017879948902</c:v>
                </c:pt>
                <c:pt idx="19406">
                  <c:v>0.93742017879948902</c:v>
                </c:pt>
                <c:pt idx="19407">
                  <c:v>0.93742017879948902</c:v>
                </c:pt>
                <c:pt idx="19408">
                  <c:v>0.93742017879948902</c:v>
                </c:pt>
                <c:pt idx="19409">
                  <c:v>0.93742017879948902</c:v>
                </c:pt>
                <c:pt idx="19410">
                  <c:v>0.93742017879948902</c:v>
                </c:pt>
                <c:pt idx="19411">
                  <c:v>0.93742017879948902</c:v>
                </c:pt>
                <c:pt idx="19412">
                  <c:v>0.93742017879948902</c:v>
                </c:pt>
                <c:pt idx="19413">
                  <c:v>0.93742017879948902</c:v>
                </c:pt>
                <c:pt idx="19414">
                  <c:v>0.93742017879948902</c:v>
                </c:pt>
                <c:pt idx="19415">
                  <c:v>0.93742017879948902</c:v>
                </c:pt>
                <c:pt idx="19416">
                  <c:v>0.93742017879948902</c:v>
                </c:pt>
                <c:pt idx="19417">
                  <c:v>0.93742017879948902</c:v>
                </c:pt>
                <c:pt idx="19418">
                  <c:v>0.93742017879948902</c:v>
                </c:pt>
                <c:pt idx="19419">
                  <c:v>0.93742017879948902</c:v>
                </c:pt>
                <c:pt idx="19420">
                  <c:v>0.93742017879948902</c:v>
                </c:pt>
                <c:pt idx="19421">
                  <c:v>0.93742017879948902</c:v>
                </c:pt>
                <c:pt idx="19422">
                  <c:v>0.93614303959131595</c:v>
                </c:pt>
                <c:pt idx="19423">
                  <c:v>0.93614303959131595</c:v>
                </c:pt>
                <c:pt idx="19424">
                  <c:v>0.93614303959131595</c:v>
                </c:pt>
                <c:pt idx="19425">
                  <c:v>0.93614303959131595</c:v>
                </c:pt>
                <c:pt idx="19426">
                  <c:v>0.93614303959131595</c:v>
                </c:pt>
                <c:pt idx="19427">
                  <c:v>0.93614303959131595</c:v>
                </c:pt>
                <c:pt idx="19428">
                  <c:v>0.93614303959131595</c:v>
                </c:pt>
                <c:pt idx="19429">
                  <c:v>0.93614303959131595</c:v>
                </c:pt>
                <c:pt idx="19430">
                  <c:v>0.93550446998722903</c:v>
                </c:pt>
                <c:pt idx="19431">
                  <c:v>0.93550446998722903</c:v>
                </c:pt>
                <c:pt idx="19432">
                  <c:v>0.93550446998722903</c:v>
                </c:pt>
                <c:pt idx="19433">
                  <c:v>0.93550446998722903</c:v>
                </c:pt>
                <c:pt idx="19434">
                  <c:v>0.93550446998722903</c:v>
                </c:pt>
                <c:pt idx="19435">
                  <c:v>0.93550446998722903</c:v>
                </c:pt>
                <c:pt idx="19436">
                  <c:v>0.93550446998722903</c:v>
                </c:pt>
                <c:pt idx="19437">
                  <c:v>0.93550446998722903</c:v>
                </c:pt>
                <c:pt idx="19438">
                  <c:v>0.93550446998722903</c:v>
                </c:pt>
                <c:pt idx="19439">
                  <c:v>0.93550446998722903</c:v>
                </c:pt>
                <c:pt idx="19440">
                  <c:v>0.93550446998722903</c:v>
                </c:pt>
                <c:pt idx="19441">
                  <c:v>0.93550446998722903</c:v>
                </c:pt>
                <c:pt idx="19442">
                  <c:v>0.93550446998722903</c:v>
                </c:pt>
                <c:pt idx="19443">
                  <c:v>0.93550446998722903</c:v>
                </c:pt>
                <c:pt idx="19444">
                  <c:v>0.93550446998722903</c:v>
                </c:pt>
                <c:pt idx="19445">
                  <c:v>0.93550446998722903</c:v>
                </c:pt>
                <c:pt idx="19446">
                  <c:v>0.93550446998722903</c:v>
                </c:pt>
                <c:pt idx="19447">
                  <c:v>0.93550446998722903</c:v>
                </c:pt>
                <c:pt idx="19448">
                  <c:v>0.93550446998722903</c:v>
                </c:pt>
                <c:pt idx="19449">
                  <c:v>0.93550446998722903</c:v>
                </c:pt>
                <c:pt idx="19450">
                  <c:v>0.93550446998722903</c:v>
                </c:pt>
                <c:pt idx="19451">
                  <c:v>0.93550446998722903</c:v>
                </c:pt>
                <c:pt idx="19452">
                  <c:v>0.93550446998722903</c:v>
                </c:pt>
                <c:pt idx="19453">
                  <c:v>0.93550446998722903</c:v>
                </c:pt>
                <c:pt idx="19454">
                  <c:v>0.93486590038314199</c:v>
                </c:pt>
                <c:pt idx="19455">
                  <c:v>0.93486590038314199</c:v>
                </c:pt>
                <c:pt idx="19456">
                  <c:v>0.93486590038314199</c:v>
                </c:pt>
                <c:pt idx="19457">
                  <c:v>0.93486590038314199</c:v>
                </c:pt>
                <c:pt idx="19458">
                  <c:v>0.93486590038314199</c:v>
                </c:pt>
                <c:pt idx="19459">
                  <c:v>0.93486590038314199</c:v>
                </c:pt>
                <c:pt idx="19460">
                  <c:v>0.93486590038314199</c:v>
                </c:pt>
                <c:pt idx="19461">
                  <c:v>0.93486590038314199</c:v>
                </c:pt>
                <c:pt idx="19462">
                  <c:v>0.93486590038314199</c:v>
                </c:pt>
                <c:pt idx="19463">
                  <c:v>0.93422733077905495</c:v>
                </c:pt>
                <c:pt idx="19464">
                  <c:v>0.93422733077905495</c:v>
                </c:pt>
                <c:pt idx="19465">
                  <c:v>0.93422733077905495</c:v>
                </c:pt>
                <c:pt idx="19466">
                  <c:v>0.93422733077905495</c:v>
                </c:pt>
                <c:pt idx="19467">
                  <c:v>0.93422733077905495</c:v>
                </c:pt>
                <c:pt idx="19468">
                  <c:v>0.93422733077905495</c:v>
                </c:pt>
                <c:pt idx="19469">
                  <c:v>0.93422733077905495</c:v>
                </c:pt>
                <c:pt idx="19470">
                  <c:v>0.93422733077905495</c:v>
                </c:pt>
                <c:pt idx="19471">
                  <c:v>0.93422733077905495</c:v>
                </c:pt>
                <c:pt idx="19472">
                  <c:v>0.93422733077905495</c:v>
                </c:pt>
                <c:pt idx="19473">
                  <c:v>0.93422733077905495</c:v>
                </c:pt>
                <c:pt idx="19474">
                  <c:v>0.93422733077905495</c:v>
                </c:pt>
                <c:pt idx="19475">
                  <c:v>0.93422733077905495</c:v>
                </c:pt>
                <c:pt idx="19476">
                  <c:v>0.93422733077905495</c:v>
                </c:pt>
                <c:pt idx="19477">
                  <c:v>0.93422733077905495</c:v>
                </c:pt>
                <c:pt idx="19478">
                  <c:v>0.93422733077905495</c:v>
                </c:pt>
                <c:pt idx="19479">
                  <c:v>0.93422733077905495</c:v>
                </c:pt>
                <c:pt idx="19480">
                  <c:v>0.93422733077905495</c:v>
                </c:pt>
                <c:pt idx="19481">
                  <c:v>0.93422733077905495</c:v>
                </c:pt>
                <c:pt idx="19482">
                  <c:v>0.93422733077905495</c:v>
                </c:pt>
                <c:pt idx="19483">
                  <c:v>0.93422733077905495</c:v>
                </c:pt>
                <c:pt idx="19484">
                  <c:v>0.93422733077905495</c:v>
                </c:pt>
                <c:pt idx="19485">
                  <c:v>0.93422733077905495</c:v>
                </c:pt>
                <c:pt idx="19486">
                  <c:v>0.93295019157088099</c:v>
                </c:pt>
                <c:pt idx="19487">
                  <c:v>0.93295019157088099</c:v>
                </c:pt>
                <c:pt idx="19488">
                  <c:v>0.93295019157088099</c:v>
                </c:pt>
                <c:pt idx="19489">
                  <c:v>0.93295019157088099</c:v>
                </c:pt>
                <c:pt idx="19490">
                  <c:v>0.93295019157088099</c:v>
                </c:pt>
                <c:pt idx="19491">
                  <c:v>0.93295019157088099</c:v>
                </c:pt>
                <c:pt idx="19492">
                  <c:v>0.93295019157088099</c:v>
                </c:pt>
                <c:pt idx="19493">
                  <c:v>0.93295019157088099</c:v>
                </c:pt>
                <c:pt idx="19494">
                  <c:v>0.93295019157088099</c:v>
                </c:pt>
                <c:pt idx="19495">
                  <c:v>0.93295019157088099</c:v>
                </c:pt>
                <c:pt idx="19496">
                  <c:v>0.93295019157088099</c:v>
                </c:pt>
                <c:pt idx="19497">
                  <c:v>0.93295019157088099</c:v>
                </c:pt>
                <c:pt idx="19498">
                  <c:v>0.93295019157088099</c:v>
                </c:pt>
                <c:pt idx="19499">
                  <c:v>0.93295019157088099</c:v>
                </c:pt>
                <c:pt idx="19500">
                  <c:v>0.93295019157088099</c:v>
                </c:pt>
                <c:pt idx="19501">
                  <c:v>0.93295019157088099</c:v>
                </c:pt>
                <c:pt idx="19502">
                  <c:v>0.93295019157088099</c:v>
                </c:pt>
                <c:pt idx="19503">
                  <c:v>0.93295019157088099</c:v>
                </c:pt>
                <c:pt idx="19504">
                  <c:v>0.93295019157088099</c:v>
                </c:pt>
                <c:pt idx="19505">
                  <c:v>0.93295019157088099</c:v>
                </c:pt>
                <c:pt idx="19506">
                  <c:v>0.93295019157088099</c:v>
                </c:pt>
                <c:pt idx="19507">
                  <c:v>0.93295019157088099</c:v>
                </c:pt>
                <c:pt idx="19508">
                  <c:v>0.93295019157088099</c:v>
                </c:pt>
                <c:pt idx="19509">
                  <c:v>0.93295019157088099</c:v>
                </c:pt>
                <c:pt idx="19510">
                  <c:v>0.93295019157088099</c:v>
                </c:pt>
                <c:pt idx="19511">
                  <c:v>0.93295019157088099</c:v>
                </c:pt>
                <c:pt idx="19512">
                  <c:v>0.93295019157088099</c:v>
                </c:pt>
                <c:pt idx="19513">
                  <c:v>0.93295019157088099</c:v>
                </c:pt>
                <c:pt idx="19514">
                  <c:v>0.93295019157088099</c:v>
                </c:pt>
                <c:pt idx="19515">
                  <c:v>0.93295019157088099</c:v>
                </c:pt>
                <c:pt idx="19516">
                  <c:v>0.93295019157088099</c:v>
                </c:pt>
                <c:pt idx="19517">
                  <c:v>0.93295019157088099</c:v>
                </c:pt>
                <c:pt idx="19518">
                  <c:v>0.93295019157088099</c:v>
                </c:pt>
                <c:pt idx="19519">
                  <c:v>0.93295019157088099</c:v>
                </c:pt>
                <c:pt idx="19520">
                  <c:v>0.93231162196679396</c:v>
                </c:pt>
                <c:pt idx="19521">
                  <c:v>0.93231162196679396</c:v>
                </c:pt>
                <c:pt idx="19522">
                  <c:v>0.93231162196679396</c:v>
                </c:pt>
                <c:pt idx="19523">
                  <c:v>0.93231162196679396</c:v>
                </c:pt>
                <c:pt idx="19524">
                  <c:v>0.93231162196679396</c:v>
                </c:pt>
                <c:pt idx="19525">
                  <c:v>0.93231162196679396</c:v>
                </c:pt>
                <c:pt idx="19526">
                  <c:v>0.93231162196679396</c:v>
                </c:pt>
                <c:pt idx="19527">
                  <c:v>0.93231162196679396</c:v>
                </c:pt>
                <c:pt idx="19528">
                  <c:v>0.93231162196679396</c:v>
                </c:pt>
                <c:pt idx="19529">
                  <c:v>0.93231162196679396</c:v>
                </c:pt>
                <c:pt idx="19530">
                  <c:v>0.93231162196679396</c:v>
                </c:pt>
                <c:pt idx="19531">
                  <c:v>0.93231162196679396</c:v>
                </c:pt>
                <c:pt idx="19532">
                  <c:v>0.93231162196679396</c:v>
                </c:pt>
                <c:pt idx="19533">
                  <c:v>0.93231162196679396</c:v>
                </c:pt>
                <c:pt idx="19534">
                  <c:v>0.93231162196679396</c:v>
                </c:pt>
                <c:pt idx="19535">
                  <c:v>0.93231162196679396</c:v>
                </c:pt>
                <c:pt idx="19536">
                  <c:v>0.93231162196679396</c:v>
                </c:pt>
                <c:pt idx="19537">
                  <c:v>0.93231162196679396</c:v>
                </c:pt>
                <c:pt idx="19538">
                  <c:v>0.93231162196679396</c:v>
                </c:pt>
                <c:pt idx="19539">
                  <c:v>0.93231162196679396</c:v>
                </c:pt>
                <c:pt idx="19540">
                  <c:v>0.93231162196679396</c:v>
                </c:pt>
                <c:pt idx="19541">
                  <c:v>0.93231162196679396</c:v>
                </c:pt>
                <c:pt idx="19542">
                  <c:v>0.93231162196679396</c:v>
                </c:pt>
                <c:pt idx="19543">
                  <c:v>0.93231162196679396</c:v>
                </c:pt>
                <c:pt idx="19544">
                  <c:v>0.93231162196679396</c:v>
                </c:pt>
                <c:pt idx="19545">
                  <c:v>0.93231162196679396</c:v>
                </c:pt>
                <c:pt idx="19546">
                  <c:v>0.93231162196679396</c:v>
                </c:pt>
                <c:pt idx="19547">
                  <c:v>0.93231162196679396</c:v>
                </c:pt>
                <c:pt idx="19548">
                  <c:v>0.93231162196679396</c:v>
                </c:pt>
                <c:pt idx="19549">
                  <c:v>0.93231162196679396</c:v>
                </c:pt>
                <c:pt idx="19550">
                  <c:v>0.93231162196679396</c:v>
                </c:pt>
                <c:pt idx="19551">
                  <c:v>0.93231162196679396</c:v>
                </c:pt>
                <c:pt idx="19552">
                  <c:v>0.93231162196679396</c:v>
                </c:pt>
                <c:pt idx="19553">
                  <c:v>0.93231162196679396</c:v>
                </c:pt>
                <c:pt idx="19554">
                  <c:v>0.93231162196679396</c:v>
                </c:pt>
                <c:pt idx="19555">
                  <c:v>0.93231162196679396</c:v>
                </c:pt>
                <c:pt idx="19556">
                  <c:v>0.93167305236270803</c:v>
                </c:pt>
                <c:pt idx="19557">
                  <c:v>0.93167305236270803</c:v>
                </c:pt>
                <c:pt idx="19558">
                  <c:v>0.93167305236270803</c:v>
                </c:pt>
                <c:pt idx="19559">
                  <c:v>0.93167305236270803</c:v>
                </c:pt>
                <c:pt idx="19560">
                  <c:v>0.93167305236270803</c:v>
                </c:pt>
                <c:pt idx="19561">
                  <c:v>0.93167305236270803</c:v>
                </c:pt>
                <c:pt idx="19562">
                  <c:v>0.93167305236270803</c:v>
                </c:pt>
                <c:pt idx="19563">
                  <c:v>0.93167305236270803</c:v>
                </c:pt>
                <c:pt idx="19564">
                  <c:v>0.93167305236270803</c:v>
                </c:pt>
                <c:pt idx="19565">
                  <c:v>0.93167305236270803</c:v>
                </c:pt>
                <c:pt idx="19566">
                  <c:v>0.93167305236270803</c:v>
                </c:pt>
                <c:pt idx="19567">
                  <c:v>0.93167305236270803</c:v>
                </c:pt>
                <c:pt idx="19568">
                  <c:v>0.93167305236270803</c:v>
                </c:pt>
                <c:pt idx="19569">
                  <c:v>0.93167305236270803</c:v>
                </c:pt>
                <c:pt idx="19570">
                  <c:v>0.93167305236270803</c:v>
                </c:pt>
                <c:pt idx="19571">
                  <c:v>0.93167305236270803</c:v>
                </c:pt>
                <c:pt idx="19572">
                  <c:v>0.93167305236270803</c:v>
                </c:pt>
                <c:pt idx="19573">
                  <c:v>0.93167305236270803</c:v>
                </c:pt>
                <c:pt idx="19574">
                  <c:v>0.93167305236270803</c:v>
                </c:pt>
                <c:pt idx="19575">
                  <c:v>0.93167305236270803</c:v>
                </c:pt>
                <c:pt idx="19576">
                  <c:v>0.93167305236270803</c:v>
                </c:pt>
                <c:pt idx="19577">
                  <c:v>0.93167305236270803</c:v>
                </c:pt>
                <c:pt idx="19578">
                  <c:v>0.93167305236270803</c:v>
                </c:pt>
                <c:pt idx="19579">
                  <c:v>0.93167305236270803</c:v>
                </c:pt>
                <c:pt idx="19580">
                  <c:v>0.93167305236270803</c:v>
                </c:pt>
                <c:pt idx="19581">
                  <c:v>0.93167305236270803</c:v>
                </c:pt>
                <c:pt idx="19582">
                  <c:v>0.93167305236270803</c:v>
                </c:pt>
                <c:pt idx="19583">
                  <c:v>0.93167305236270803</c:v>
                </c:pt>
                <c:pt idx="19584">
                  <c:v>0.93167305236270803</c:v>
                </c:pt>
                <c:pt idx="19585">
                  <c:v>0.93167305236270803</c:v>
                </c:pt>
                <c:pt idx="19586">
                  <c:v>0.93167305236270803</c:v>
                </c:pt>
                <c:pt idx="19587">
                  <c:v>0.93167305236270803</c:v>
                </c:pt>
                <c:pt idx="19588">
                  <c:v>0.93167305236270803</c:v>
                </c:pt>
                <c:pt idx="19589">
                  <c:v>0.93167305236270803</c:v>
                </c:pt>
                <c:pt idx="19590">
                  <c:v>0.93167305236270803</c:v>
                </c:pt>
                <c:pt idx="19591">
                  <c:v>0.93167305236270803</c:v>
                </c:pt>
                <c:pt idx="19592">
                  <c:v>0.931034482758621</c:v>
                </c:pt>
                <c:pt idx="19593">
                  <c:v>0.931034482758621</c:v>
                </c:pt>
                <c:pt idx="19594">
                  <c:v>0.931034482758621</c:v>
                </c:pt>
                <c:pt idx="19595">
                  <c:v>0.931034482758621</c:v>
                </c:pt>
                <c:pt idx="19596">
                  <c:v>0.931034482758621</c:v>
                </c:pt>
                <c:pt idx="19597">
                  <c:v>0.931034482758621</c:v>
                </c:pt>
                <c:pt idx="19598">
                  <c:v>0.931034482758621</c:v>
                </c:pt>
                <c:pt idx="19599">
                  <c:v>0.931034482758621</c:v>
                </c:pt>
                <c:pt idx="19600">
                  <c:v>0.931034482758621</c:v>
                </c:pt>
                <c:pt idx="19601">
                  <c:v>0.931034482758621</c:v>
                </c:pt>
                <c:pt idx="19602">
                  <c:v>0.931034482758621</c:v>
                </c:pt>
                <c:pt idx="19603">
                  <c:v>0.931034482758621</c:v>
                </c:pt>
                <c:pt idx="19604">
                  <c:v>0.931034482758621</c:v>
                </c:pt>
                <c:pt idx="19605">
                  <c:v>0.931034482758621</c:v>
                </c:pt>
                <c:pt idx="19606">
                  <c:v>0.931034482758621</c:v>
                </c:pt>
                <c:pt idx="19607">
                  <c:v>0.931034482758621</c:v>
                </c:pt>
                <c:pt idx="19608">
                  <c:v>0.931034482758621</c:v>
                </c:pt>
                <c:pt idx="19609">
                  <c:v>0.931034482758621</c:v>
                </c:pt>
                <c:pt idx="19610">
                  <c:v>0.931034482758621</c:v>
                </c:pt>
                <c:pt idx="19611">
                  <c:v>0.931034482758621</c:v>
                </c:pt>
                <c:pt idx="19612">
                  <c:v>0.931034482758621</c:v>
                </c:pt>
                <c:pt idx="19613">
                  <c:v>0.931034482758621</c:v>
                </c:pt>
                <c:pt idx="19614">
                  <c:v>0.931034482758621</c:v>
                </c:pt>
                <c:pt idx="19615">
                  <c:v>0.931034482758621</c:v>
                </c:pt>
                <c:pt idx="19616">
                  <c:v>0.931034482758621</c:v>
                </c:pt>
                <c:pt idx="19617">
                  <c:v>0.931034482758621</c:v>
                </c:pt>
                <c:pt idx="19618">
                  <c:v>0.931034482758621</c:v>
                </c:pt>
                <c:pt idx="19619">
                  <c:v>0.931034482758621</c:v>
                </c:pt>
                <c:pt idx="19620">
                  <c:v>0.931034482758621</c:v>
                </c:pt>
                <c:pt idx="19621">
                  <c:v>0.931034482758621</c:v>
                </c:pt>
                <c:pt idx="19622">
                  <c:v>0.931034482758621</c:v>
                </c:pt>
                <c:pt idx="19623">
                  <c:v>0.931034482758621</c:v>
                </c:pt>
                <c:pt idx="19624">
                  <c:v>0.931034482758621</c:v>
                </c:pt>
                <c:pt idx="19625">
                  <c:v>0.931034482758621</c:v>
                </c:pt>
                <c:pt idx="19626">
                  <c:v>0.931034482758621</c:v>
                </c:pt>
                <c:pt idx="19627">
                  <c:v>0.931034482758621</c:v>
                </c:pt>
                <c:pt idx="19628">
                  <c:v>0.931034482758621</c:v>
                </c:pt>
                <c:pt idx="19629">
                  <c:v>0.931034482758621</c:v>
                </c:pt>
                <c:pt idx="19630">
                  <c:v>0.931034482758621</c:v>
                </c:pt>
                <c:pt idx="19631">
                  <c:v>0.931034482758621</c:v>
                </c:pt>
                <c:pt idx="19632">
                  <c:v>0.931034482758621</c:v>
                </c:pt>
                <c:pt idx="19633">
                  <c:v>0.931034482758621</c:v>
                </c:pt>
                <c:pt idx="19634">
                  <c:v>0.931034482758621</c:v>
                </c:pt>
                <c:pt idx="19635">
                  <c:v>0.931034482758621</c:v>
                </c:pt>
                <c:pt idx="19636">
                  <c:v>0.931034482758621</c:v>
                </c:pt>
                <c:pt idx="19637">
                  <c:v>0.931034482758621</c:v>
                </c:pt>
                <c:pt idx="19638">
                  <c:v>0.931034482758621</c:v>
                </c:pt>
                <c:pt idx="19639">
                  <c:v>0.931034482758621</c:v>
                </c:pt>
                <c:pt idx="19640">
                  <c:v>0.93039591315453396</c:v>
                </c:pt>
                <c:pt idx="19641">
                  <c:v>0.93039591315453396</c:v>
                </c:pt>
                <c:pt idx="19642">
                  <c:v>0.93039591315453396</c:v>
                </c:pt>
                <c:pt idx="19643">
                  <c:v>0.93039591315453396</c:v>
                </c:pt>
                <c:pt idx="19644">
                  <c:v>0.93039591315453396</c:v>
                </c:pt>
                <c:pt idx="19645">
                  <c:v>0.93039591315453396</c:v>
                </c:pt>
                <c:pt idx="19646">
                  <c:v>0.92975734355044704</c:v>
                </c:pt>
                <c:pt idx="19647">
                  <c:v>0.92975734355044704</c:v>
                </c:pt>
                <c:pt idx="19648">
                  <c:v>0.92975734355044704</c:v>
                </c:pt>
                <c:pt idx="19649">
                  <c:v>0.92975734355044704</c:v>
                </c:pt>
                <c:pt idx="19650">
                  <c:v>0.92975734355044704</c:v>
                </c:pt>
                <c:pt idx="19651">
                  <c:v>0.92975734355044704</c:v>
                </c:pt>
                <c:pt idx="19652">
                  <c:v>0.92975734355044704</c:v>
                </c:pt>
                <c:pt idx="19653">
                  <c:v>0.92975734355044704</c:v>
                </c:pt>
                <c:pt idx="19654">
                  <c:v>0.92975734355044704</c:v>
                </c:pt>
                <c:pt idx="19655">
                  <c:v>0.92975734355044704</c:v>
                </c:pt>
                <c:pt idx="19656">
                  <c:v>0.92975734355044704</c:v>
                </c:pt>
                <c:pt idx="19657">
                  <c:v>0.92975734355044704</c:v>
                </c:pt>
                <c:pt idx="19658">
                  <c:v>0.92975734355044704</c:v>
                </c:pt>
                <c:pt idx="19659">
                  <c:v>0.92975734355044704</c:v>
                </c:pt>
                <c:pt idx="19660">
                  <c:v>0.92975734355044704</c:v>
                </c:pt>
                <c:pt idx="19661">
                  <c:v>0.92975734355044704</c:v>
                </c:pt>
                <c:pt idx="19662">
                  <c:v>0.92975734355044704</c:v>
                </c:pt>
                <c:pt idx="19663">
                  <c:v>0.92975734355044704</c:v>
                </c:pt>
                <c:pt idx="19664">
                  <c:v>0.92975734355044704</c:v>
                </c:pt>
                <c:pt idx="19665">
                  <c:v>0.92975734355044704</c:v>
                </c:pt>
                <c:pt idx="19666">
                  <c:v>0.92975734355044704</c:v>
                </c:pt>
                <c:pt idx="19667">
                  <c:v>0.92975734355044704</c:v>
                </c:pt>
                <c:pt idx="19668">
                  <c:v>0.92975734355044704</c:v>
                </c:pt>
                <c:pt idx="19669">
                  <c:v>0.92975734355044704</c:v>
                </c:pt>
                <c:pt idx="19670">
                  <c:v>0.92975734355044704</c:v>
                </c:pt>
                <c:pt idx="19671">
                  <c:v>0.92975734355044704</c:v>
                </c:pt>
                <c:pt idx="19672">
                  <c:v>0.92975734355044704</c:v>
                </c:pt>
                <c:pt idx="19673">
                  <c:v>0.92975734355044704</c:v>
                </c:pt>
                <c:pt idx="19674">
                  <c:v>0.92975734355044704</c:v>
                </c:pt>
                <c:pt idx="19675">
                  <c:v>0.92975734355044704</c:v>
                </c:pt>
                <c:pt idx="19676">
                  <c:v>0.92975734355044704</c:v>
                </c:pt>
                <c:pt idx="19677">
                  <c:v>0.92975734355044704</c:v>
                </c:pt>
                <c:pt idx="19678">
                  <c:v>0.92975734355044704</c:v>
                </c:pt>
                <c:pt idx="19679">
                  <c:v>0.92975734355044704</c:v>
                </c:pt>
                <c:pt idx="19680">
                  <c:v>0.92975734355044704</c:v>
                </c:pt>
                <c:pt idx="19681">
                  <c:v>0.92975734355044704</c:v>
                </c:pt>
                <c:pt idx="19682">
                  <c:v>0.92975734355044704</c:v>
                </c:pt>
                <c:pt idx="19683">
                  <c:v>0.92975734355044704</c:v>
                </c:pt>
                <c:pt idx="19684">
                  <c:v>0.92975734355044704</c:v>
                </c:pt>
                <c:pt idx="19685">
                  <c:v>0.92975734355044704</c:v>
                </c:pt>
                <c:pt idx="19686">
                  <c:v>0.92975734355044704</c:v>
                </c:pt>
                <c:pt idx="19687">
                  <c:v>0.92975734355044704</c:v>
                </c:pt>
                <c:pt idx="19688">
                  <c:v>0.92975734355044704</c:v>
                </c:pt>
                <c:pt idx="19689">
                  <c:v>0.92975734355044704</c:v>
                </c:pt>
                <c:pt idx="19690">
                  <c:v>0.92975734355044704</c:v>
                </c:pt>
                <c:pt idx="19691">
                  <c:v>0.92975734355044704</c:v>
                </c:pt>
                <c:pt idx="19692">
                  <c:v>0.92975734355044704</c:v>
                </c:pt>
                <c:pt idx="19693">
                  <c:v>0.92975734355044704</c:v>
                </c:pt>
                <c:pt idx="19694">
                  <c:v>0.92975734355044704</c:v>
                </c:pt>
                <c:pt idx="19695">
                  <c:v>0.92975734355044704</c:v>
                </c:pt>
                <c:pt idx="19696">
                  <c:v>0.92975734355044704</c:v>
                </c:pt>
                <c:pt idx="19697">
                  <c:v>0.92975734355044704</c:v>
                </c:pt>
                <c:pt idx="19698">
                  <c:v>0.92975734355044704</c:v>
                </c:pt>
                <c:pt idx="19699">
                  <c:v>0.92975734355044704</c:v>
                </c:pt>
                <c:pt idx="19700">
                  <c:v>0.92975734355044704</c:v>
                </c:pt>
                <c:pt idx="19701">
                  <c:v>0.92975734355044704</c:v>
                </c:pt>
                <c:pt idx="19702">
                  <c:v>0.92975734355044704</c:v>
                </c:pt>
                <c:pt idx="19703">
                  <c:v>0.92975734355044704</c:v>
                </c:pt>
                <c:pt idx="19704">
                  <c:v>0.92975734355044704</c:v>
                </c:pt>
                <c:pt idx="19705">
                  <c:v>0.92975734355044704</c:v>
                </c:pt>
                <c:pt idx="19706">
                  <c:v>0.92975734355044704</c:v>
                </c:pt>
                <c:pt idx="19707">
                  <c:v>0.92975734355044704</c:v>
                </c:pt>
                <c:pt idx="19708">
                  <c:v>0.92975734355044704</c:v>
                </c:pt>
                <c:pt idx="19709">
                  <c:v>0.92975734355044704</c:v>
                </c:pt>
                <c:pt idx="19710">
                  <c:v>0.92975734355044704</c:v>
                </c:pt>
                <c:pt idx="19711">
                  <c:v>0.92975734355044704</c:v>
                </c:pt>
                <c:pt idx="19712">
                  <c:v>0.92975734355044704</c:v>
                </c:pt>
                <c:pt idx="19713">
                  <c:v>0.92975734355044704</c:v>
                </c:pt>
                <c:pt idx="19714">
                  <c:v>0.92975734355044704</c:v>
                </c:pt>
                <c:pt idx="19715">
                  <c:v>0.92975734355044704</c:v>
                </c:pt>
                <c:pt idx="19716">
                  <c:v>0.92975734355044704</c:v>
                </c:pt>
                <c:pt idx="19717">
                  <c:v>0.92975734355044704</c:v>
                </c:pt>
                <c:pt idx="19718">
                  <c:v>0.92975734355044704</c:v>
                </c:pt>
                <c:pt idx="19719">
                  <c:v>0.92975734355044704</c:v>
                </c:pt>
                <c:pt idx="19720">
                  <c:v>0.92975734355044704</c:v>
                </c:pt>
                <c:pt idx="19721">
                  <c:v>0.92975734355044704</c:v>
                </c:pt>
                <c:pt idx="19722">
                  <c:v>0.92975734355044704</c:v>
                </c:pt>
                <c:pt idx="19723">
                  <c:v>0.92975734355044704</c:v>
                </c:pt>
                <c:pt idx="19724">
                  <c:v>0.92975734355044704</c:v>
                </c:pt>
                <c:pt idx="19725">
                  <c:v>0.92975734355044704</c:v>
                </c:pt>
                <c:pt idx="19726">
                  <c:v>0.92975734355044704</c:v>
                </c:pt>
                <c:pt idx="19727">
                  <c:v>0.92975734355044704</c:v>
                </c:pt>
                <c:pt idx="19728">
                  <c:v>0.92975734355044704</c:v>
                </c:pt>
                <c:pt idx="19729">
                  <c:v>0.92975734355044704</c:v>
                </c:pt>
                <c:pt idx="19730">
                  <c:v>0.92975734355044704</c:v>
                </c:pt>
                <c:pt idx="19731">
                  <c:v>0.92975734355044704</c:v>
                </c:pt>
                <c:pt idx="19732">
                  <c:v>0.92911877394636</c:v>
                </c:pt>
                <c:pt idx="19733">
                  <c:v>0.92911877394636</c:v>
                </c:pt>
                <c:pt idx="19734">
                  <c:v>0.92911877394636</c:v>
                </c:pt>
                <c:pt idx="19735">
                  <c:v>0.92911877394636</c:v>
                </c:pt>
                <c:pt idx="19736">
                  <c:v>0.92911877394636</c:v>
                </c:pt>
                <c:pt idx="19737">
                  <c:v>0.92911877394636</c:v>
                </c:pt>
                <c:pt idx="19738">
                  <c:v>0.92911877394636</c:v>
                </c:pt>
                <c:pt idx="19739">
                  <c:v>0.92911877394636</c:v>
                </c:pt>
                <c:pt idx="19740">
                  <c:v>0.92911877394636</c:v>
                </c:pt>
                <c:pt idx="19741">
                  <c:v>0.92911877394636</c:v>
                </c:pt>
                <c:pt idx="19742">
                  <c:v>0.92911877394636</c:v>
                </c:pt>
                <c:pt idx="19743">
                  <c:v>0.92911877394636</c:v>
                </c:pt>
                <c:pt idx="19744">
                  <c:v>0.92911877394636</c:v>
                </c:pt>
                <c:pt idx="19745">
                  <c:v>0.92911877394636</c:v>
                </c:pt>
                <c:pt idx="19746">
                  <c:v>0.92911877394636</c:v>
                </c:pt>
                <c:pt idx="19747">
                  <c:v>0.92911877394636</c:v>
                </c:pt>
                <c:pt idx="19748">
                  <c:v>0.92848020434227296</c:v>
                </c:pt>
                <c:pt idx="19749">
                  <c:v>0.92848020434227296</c:v>
                </c:pt>
                <c:pt idx="19750">
                  <c:v>0.92848020434227296</c:v>
                </c:pt>
                <c:pt idx="19751">
                  <c:v>0.92848020434227296</c:v>
                </c:pt>
                <c:pt idx="19752">
                  <c:v>0.92848020434227296</c:v>
                </c:pt>
                <c:pt idx="19753">
                  <c:v>0.92848020434227296</c:v>
                </c:pt>
                <c:pt idx="19754">
                  <c:v>0.92848020434227296</c:v>
                </c:pt>
                <c:pt idx="19755">
                  <c:v>0.92848020434227296</c:v>
                </c:pt>
                <c:pt idx="19756">
                  <c:v>0.92848020434227296</c:v>
                </c:pt>
                <c:pt idx="19757">
                  <c:v>0.92848020434227296</c:v>
                </c:pt>
                <c:pt idx="19758">
                  <c:v>0.92848020434227296</c:v>
                </c:pt>
                <c:pt idx="19759">
                  <c:v>0.92848020434227296</c:v>
                </c:pt>
                <c:pt idx="19760">
                  <c:v>0.92848020434227296</c:v>
                </c:pt>
                <c:pt idx="19761">
                  <c:v>0.92848020434227296</c:v>
                </c:pt>
                <c:pt idx="19762">
                  <c:v>0.92848020434227296</c:v>
                </c:pt>
                <c:pt idx="19763">
                  <c:v>0.92848020434227296</c:v>
                </c:pt>
                <c:pt idx="19764">
                  <c:v>0.92848020434227296</c:v>
                </c:pt>
                <c:pt idx="19765">
                  <c:v>0.92848020434227296</c:v>
                </c:pt>
                <c:pt idx="19766">
                  <c:v>0.92848020434227296</c:v>
                </c:pt>
                <c:pt idx="19767">
                  <c:v>0.92848020434227296</c:v>
                </c:pt>
                <c:pt idx="19768">
                  <c:v>0.92848020434227296</c:v>
                </c:pt>
                <c:pt idx="19769">
                  <c:v>0.92848020434227296</c:v>
                </c:pt>
                <c:pt idx="19770">
                  <c:v>0.92848020434227296</c:v>
                </c:pt>
                <c:pt idx="19771">
                  <c:v>0.92848020434227296</c:v>
                </c:pt>
                <c:pt idx="19772">
                  <c:v>0.92848020434227296</c:v>
                </c:pt>
                <c:pt idx="19773">
                  <c:v>0.92848020434227296</c:v>
                </c:pt>
                <c:pt idx="19774">
                  <c:v>0.92784163473818604</c:v>
                </c:pt>
                <c:pt idx="19775">
                  <c:v>0.92784163473818604</c:v>
                </c:pt>
                <c:pt idx="19776">
                  <c:v>0.92784163473818604</c:v>
                </c:pt>
                <c:pt idx="19777">
                  <c:v>0.92784163473818604</c:v>
                </c:pt>
                <c:pt idx="19778">
                  <c:v>0.92784163473818604</c:v>
                </c:pt>
                <c:pt idx="19779">
                  <c:v>0.92784163473818604</c:v>
                </c:pt>
                <c:pt idx="19780">
                  <c:v>0.92784163473818604</c:v>
                </c:pt>
                <c:pt idx="19781">
                  <c:v>0.92784163473818604</c:v>
                </c:pt>
                <c:pt idx="19782">
                  <c:v>0.92784163473818604</c:v>
                </c:pt>
                <c:pt idx="19783">
                  <c:v>0.92784163473818604</c:v>
                </c:pt>
                <c:pt idx="19784">
                  <c:v>0.92784163473818604</c:v>
                </c:pt>
                <c:pt idx="19785">
                  <c:v>0.92784163473818604</c:v>
                </c:pt>
                <c:pt idx="19786">
                  <c:v>0.92784163473818604</c:v>
                </c:pt>
                <c:pt idx="19787">
                  <c:v>0.92784163473818604</c:v>
                </c:pt>
                <c:pt idx="19788">
                  <c:v>0.92784163473818604</c:v>
                </c:pt>
                <c:pt idx="19789">
                  <c:v>0.92784163473818604</c:v>
                </c:pt>
                <c:pt idx="19790">
                  <c:v>0.92784163473818604</c:v>
                </c:pt>
                <c:pt idx="19791">
                  <c:v>0.92784163473818604</c:v>
                </c:pt>
                <c:pt idx="19792">
                  <c:v>0.92784163473818604</c:v>
                </c:pt>
                <c:pt idx="19793">
                  <c:v>0.92784163473818604</c:v>
                </c:pt>
                <c:pt idx="19794">
                  <c:v>0.92784163473818604</c:v>
                </c:pt>
                <c:pt idx="19795">
                  <c:v>0.92784163473818604</c:v>
                </c:pt>
                <c:pt idx="19796">
                  <c:v>0.92784163473818604</c:v>
                </c:pt>
                <c:pt idx="19797">
                  <c:v>0.92784163473818604</c:v>
                </c:pt>
                <c:pt idx="19798">
                  <c:v>0.92784163473818604</c:v>
                </c:pt>
                <c:pt idx="19799">
                  <c:v>0.92784163473818604</c:v>
                </c:pt>
                <c:pt idx="19800">
                  <c:v>0.92784163473818604</c:v>
                </c:pt>
                <c:pt idx="19801">
                  <c:v>0.92784163473818604</c:v>
                </c:pt>
                <c:pt idx="19802">
                  <c:v>0.92784163473818604</c:v>
                </c:pt>
                <c:pt idx="19803">
                  <c:v>0.92784163473818604</c:v>
                </c:pt>
                <c:pt idx="19804">
                  <c:v>0.92784163473818604</c:v>
                </c:pt>
                <c:pt idx="19805">
                  <c:v>0.92784163473818604</c:v>
                </c:pt>
                <c:pt idx="19806">
                  <c:v>0.92784163473818604</c:v>
                </c:pt>
                <c:pt idx="19807">
                  <c:v>0.92784163473818604</c:v>
                </c:pt>
                <c:pt idx="19808">
                  <c:v>0.92784163473818604</c:v>
                </c:pt>
                <c:pt idx="19809">
                  <c:v>0.92784163473818604</c:v>
                </c:pt>
                <c:pt idx="19810">
                  <c:v>0.92784163473818604</c:v>
                </c:pt>
                <c:pt idx="19811">
                  <c:v>0.92784163473818604</c:v>
                </c:pt>
                <c:pt idx="19812">
                  <c:v>0.92784163473818604</c:v>
                </c:pt>
                <c:pt idx="19813">
                  <c:v>0.92784163473818604</c:v>
                </c:pt>
                <c:pt idx="19814">
                  <c:v>0.92784163473818604</c:v>
                </c:pt>
                <c:pt idx="19815">
                  <c:v>0.92784163473818604</c:v>
                </c:pt>
                <c:pt idx="19816">
                  <c:v>0.92784163473818604</c:v>
                </c:pt>
                <c:pt idx="19817">
                  <c:v>0.92784163473818604</c:v>
                </c:pt>
                <c:pt idx="19818">
                  <c:v>0.92784163473818604</c:v>
                </c:pt>
                <c:pt idx="19819">
                  <c:v>0.92784163473818604</c:v>
                </c:pt>
                <c:pt idx="19820">
                  <c:v>0.92784163473818604</c:v>
                </c:pt>
                <c:pt idx="19821">
                  <c:v>0.9272030651341</c:v>
                </c:pt>
                <c:pt idx="19822">
                  <c:v>0.9272030651341</c:v>
                </c:pt>
                <c:pt idx="19823">
                  <c:v>0.9272030651341</c:v>
                </c:pt>
                <c:pt idx="19824">
                  <c:v>0.9272030651341</c:v>
                </c:pt>
                <c:pt idx="19825">
                  <c:v>0.9272030651341</c:v>
                </c:pt>
                <c:pt idx="19826">
                  <c:v>0.9272030651341</c:v>
                </c:pt>
                <c:pt idx="19827">
                  <c:v>0.9272030651341</c:v>
                </c:pt>
                <c:pt idx="19828">
                  <c:v>0.9272030651341</c:v>
                </c:pt>
                <c:pt idx="19829">
                  <c:v>0.9272030651341</c:v>
                </c:pt>
                <c:pt idx="19830">
                  <c:v>0.9272030651341</c:v>
                </c:pt>
                <c:pt idx="19831">
                  <c:v>0.9272030651341</c:v>
                </c:pt>
                <c:pt idx="19832">
                  <c:v>0.9272030651341</c:v>
                </c:pt>
                <c:pt idx="19833">
                  <c:v>0.9272030651341</c:v>
                </c:pt>
                <c:pt idx="19834">
                  <c:v>0.9272030651341</c:v>
                </c:pt>
                <c:pt idx="19835">
                  <c:v>0.9272030651341</c:v>
                </c:pt>
                <c:pt idx="19836">
                  <c:v>0.9272030651341</c:v>
                </c:pt>
                <c:pt idx="19837">
                  <c:v>0.9272030651341</c:v>
                </c:pt>
                <c:pt idx="19838">
                  <c:v>0.9272030651341</c:v>
                </c:pt>
                <c:pt idx="19839">
                  <c:v>0.9272030651341</c:v>
                </c:pt>
                <c:pt idx="19840">
                  <c:v>0.9272030651341</c:v>
                </c:pt>
                <c:pt idx="19841">
                  <c:v>0.9272030651341</c:v>
                </c:pt>
                <c:pt idx="19842">
                  <c:v>0.9272030651341</c:v>
                </c:pt>
                <c:pt idx="19843">
                  <c:v>0.9272030651341</c:v>
                </c:pt>
                <c:pt idx="19844">
                  <c:v>0.9272030651341</c:v>
                </c:pt>
                <c:pt idx="19845">
                  <c:v>0.9272030651341</c:v>
                </c:pt>
                <c:pt idx="19846">
                  <c:v>0.9272030651341</c:v>
                </c:pt>
                <c:pt idx="19847">
                  <c:v>0.9272030651341</c:v>
                </c:pt>
                <c:pt idx="19848">
                  <c:v>0.9272030651341</c:v>
                </c:pt>
                <c:pt idx="19849">
                  <c:v>0.9272030651341</c:v>
                </c:pt>
                <c:pt idx="19850">
                  <c:v>0.9272030651341</c:v>
                </c:pt>
                <c:pt idx="19851">
                  <c:v>0.9272030651341</c:v>
                </c:pt>
                <c:pt idx="19852">
                  <c:v>0.9272030651341</c:v>
                </c:pt>
                <c:pt idx="19853">
                  <c:v>0.9272030651341</c:v>
                </c:pt>
                <c:pt idx="19854">
                  <c:v>0.9272030651341</c:v>
                </c:pt>
                <c:pt idx="19855">
                  <c:v>0.9272030651341</c:v>
                </c:pt>
                <c:pt idx="19856">
                  <c:v>0.92656449553001297</c:v>
                </c:pt>
                <c:pt idx="19857">
                  <c:v>0.92656449553001297</c:v>
                </c:pt>
                <c:pt idx="19858">
                  <c:v>0.92592592592592604</c:v>
                </c:pt>
                <c:pt idx="19859">
                  <c:v>0.92592592592592604</c:v>
                </c:pt>
                <c:pt idx="19860">
                  <c:v>0.92592592592592604</c:v>
                </c:pt>
                <c:pt idx="19861">
                  <c:v>0.92592592592592604</c:v>
                </c:pt>
                <c:pt idx="19862">
                  <c:v>0.92592592592592604</c:v>
                </c:pt>
                <c:pt idx="19863">
                  <c:v>0.92592592592592604</c:v>
                </c:pt>
                <c:pt idx="19864">
                  <c:v>0.92592592592592604</c:v>
                </c:pt>
                <c:pt idx="19865">
                  <c:v>0.92592592592592604</c:v>
                </c:pt>
                <c:pt idx="19866">
                  <c:v>0.92592592592592604</c:v>
                </c:pt>
                <c:pt idx="19867">
                  <c:v>0.92592592592592604</c:v>
                </c:pt>
                <c:pt idx="19868">
                  <c:v>0.92592592592592604</c:v>
                </c:pt>
                <c:pt idx="19869">
                  <c:v>0.92592592592592604</c:v>
                </c:pt>
                <c:pt idx="19870">
                  <c:v>0.92592592592592604</c:v>
                </c:pt>
                <c:pt idx="19871">
                  <c:v>0.92592592592592604</c:v>
                </c:pt>
                <c:pt idx="19872">
                  <c:v>0.92592592592592604</c:v>
                </c:pt>
                <c:pt idx="19873">
                  <c:v>0.92592592592592604</c:v>
                </c:pt>
                <c:pt idx="19874">
                  <c:v>0.92592592592592604</c:v>
                </c:pt>
                <c:pt idx="19875">
                  <c:v>0.92592592592592604</c:v>
                </c:pt>
                <c:pt idx="19876">
                  <c:v>0.92592592592592604</c:v>
                </c:pt>
                <c:pt idx="19877">
                  <c:v>0.92592592592592604</c:v>
                </c:pt>
                <c:pt idx="19878">
                  <c:v>0.92592592592592604</c:v>
                </c:pt>
                <c:pt idx="19879">
                  <c:v>0.92592592592592604</c:v>
                </c:pt>
                <c:pt idx="19880">
                  <c:v>0.92592592592592604</c:v>
                </c:pt>
                <c:pt idx="19881">
                  <c:v>0.92592592592592604</c:v>
                </c:pt>
                <c:pt idx="19882">
                  <c:v>0.92592592592592604</c:v>
                </c:pt>
                <c:pt idx="19883">
                  <c:v>0.92592592592592604</c:v>
                </c:pt>
                <c:pt idx="19884">
                  <c:v>0.92592592592592604</c:v>
                </c:pt>
                <c:pt idx="19885">
                  <c:v>0.92592592592592604</c:v>
                </c:pt>
                <c:pt idx="19886">
                  <c:v>0.92528735632183901</c:v>
                </c:pt>
                <c:pt idx="19887">
                  <c:v>0.92528735632183901</c:v>
                </c:pt>
                <c:pt idx="19888">
                  <c:v>0.92528735632183901</c:v>
                </c:pt>
                <c:pt idx="19889">
                  <c:v>0.92528735632183901</c:v>
                </c:pt>
                <c:pt idx="19890">
                  <c:v>0.92528735632183901</c:v>
                </c:pt>
                <c:pt idx="19891">
                  <c:v>0.92528735632183901</c:v>
                </c:pt>
                <c:pt idx="19892">
                  <c:v>0.92528735632183901</c:v>
                </c:pt>
                <c:pt idx="19893">
                  <c:v>0.92528735632183901</c:v>
                </c:pt>
                <c:pt idx="19894">
                  <c:v>0.92528735632183901</c:v>
                </c:pt>
                <c:pt idx="19895">
                  <c:v>0.92528735632183901</c:v>
                </c:pt>
                <c:pt idx="19896">
                  <c:v>0.92528735632183901</c:v>
                </c:pt>
                <c:pt idx="19897">
                  <c:v>0.92528735632183901</c:v>
                </c:pt>
                <c:pt idx="19898">
                  <c:v>0.92528735632183901</c:v>
                </c:pt>
                <c:pt idx="19899">
                  <c:v>0.92528735632183901</c:v>
                </c:pt>
                <c:pt idx="19900">
                  <c:v>0.92528735632183901</c:v>
                </c:pt>
                <c:pt idx="19901">
                  <c:v>0.92528735632183901</c:v>
                </c:pt>
                <c:pt idx="19902">
                  <c:v>0.92528735632183901</c:v>
                </c:pt>
                <c:pt idx="19903">
                  <c:v>0.92528735632183901</c:v>
                </c:pt>
                <c:pt idx="19904">
                  <c:v>0.92528735632183901</c:v>
                </c:pt>
                <c:pt idx="19905">
                  <c:v>0.92528735632183901</c:v>
                </c:pt>
                <c:pt idx="19906">
                  <c:v>0.92528735632183901</c:v>
                </c:pt>
                <c:pt idx="19907">
                  <c:v>0.92528735632183901</c:v>
                </c:pt>
                <c:pt idx="19908">
                  <c:v>0.92528735632183901</c:v>
                </c:pt>
                <c:pt idx="19909">
                  <c:v>0.92528735632183901</c:v>
                </c:pt>
                <c:pt idx="19910">
                  <c:v>0.92528735632183901</c:v>
                </c:pt>
                <c:pt idx="19911">
                  <c:v>0.92528735632183901</c:v>
                </c:pt>
                <c:pt idx="19912">
                  <c:v>0.92528735632183901</c:v>
                </c:pt>
                <c:pt idx="19913">
                  <c:v>0.92528735632183901</c:v>
                </c:pt>
                <c:pt idx="19914">
                  <c:v>0.92528735632183901</c:v>
                </c:pt>
                <c:pt idx="19915">
                  <c:v>0.92528735632183901</c:v>
                </c:pt>
                <c:pt idx="19916">
                  <c:v>0.92528735632183901</c:v>
                </c:pt>
                <c:pt idx="19917">
                  <c:v>0.92528735632183901</c:v>
                </c:pt>
                <c:pt idx="19918">
                  <c:v>0.92528735632183901</c:v>
                </c:pt>
                <c:pt idx="19919">
                  <c:v>0.92528735632183901</c:v>
                </c:pt>
                <c:pt idx="19920">
                  <c:v>0.92528735632183901</c:v>
                </c:pt>
                <c:pt idx="19921">
                  <c:v>0.92528735632183901</c:v>
                </c:pt>
                <c:pt idx="19922">
                  <c:v>0.92528735632183901</c:v>
                </c:pt>
                <c:pt idx="19923">
                  <c:v>0.92528735632183901</c:v>
                </c:pt>
                <c:pt idx="19924">
                  <c:v>0.92528735632183901</c:v>
                </c:pt>
                <c:pt idx="19925">
                  <c:v>0.92528735632183901</c:v>
                </c:pt>
                <c:pt idx="19926">
                  <c:v>0.92528735632183901</c:v>
                </c:pt>
                <c:pt idx="19927">
                  <c:v>0.92528735632183901</c:v>
                </c:pt>
                <c:pt idx="19928">
                  <c:v>0.92528735632183901</c:v>
                </c:pt>
                <c:pt idx="19929">
                  <c:v>0.92528735632183901</c:v>
                </c:pt>
                <c:pt idx="19930">
                  <c:v>0.92528735632183901</c:v>
                </c:pt>
                <c:pt idx="19931">
                  <c:v>0.92528735632183901</c:v>
                </c:pt>
                <c:pt idx="19932">
                  <c:v>0.92528735632183901</c:v>
                </c:pt>
                <c:pt idx="19933">
                  <c:v>0.92528735632183901</c:v>
                </c:pt>
                <c:pt idx="19934">
                  <c:v>0.92528735632183901</c:v>
                </c:pt>
                <c:pt idx="19935">
                  <c:v>0.92528735632183901</c:v>
                </c:pt>
                <c:pt idx="19936">
                  <c:v>0.92528735632183901</c:v>
                </c:pt>
                <c:pt idx="19937">
                  <c:v>0.92528735632183901</c:v>
                </c:pt>
                <c:pt idx="19938">
                  <c:v>0.92528735632183901</c:v>
                </c:pt>
                <c:pt idx="19939">
                  <c:v>0.92528735632183901</c:v>
                </c:pt>
                <c:pt idx="19940">
                  <c:v>0.92464878671775197</c:v>
                </c:pt>
                <c:pt idx="19941">
                  <c:v>0.92464878671775197</c:v>
                </c:pt>
                <c:pt idx="19942">
                  <c:v>0.92464878671775197</c:v>
                </c:pt>
                <c:pt idx="19943">
                  <c:v>0.92464878671775197</c:v>
                </c:pt>
                <c:pt idx="19944">
                  <c:v>0.92464878671775197</c:v>
                </c:pt>
                <c:pt idx="19945">
                  <c:v>0.92464878671775197</c:v>
                </c:pt>
                <c:pt idx="19946">
                  <c:v>0.92464878671775197</c:v>
                </c:pt>
                <c:pt idx="19947">
                  <c:v>0.92464878671775197</c:v>
                </c:pt>
                <c:pt idx="19948">
                  <c:v>0.92464878671775197</c:v>
                </c:pt>
                <c:pt idx="19949">
                  <c:v>0.92464878671775197</c:v>
                </c:pt>
                <c:pt idx="19950">
                  <c:v>0.92464878671775197</c:v>
                </c:pt>
                <c:pt idx="19951">
                  <c:v>0.92464878671775197</c:v>
                </c:pt>
                <c:pt idx="19952">
                  <c:v>0.92464878671775197</c:v>
                </c:pt>
                <c:pt idx="19953">
                  <c:v>0.92401021711366504</c:v>
                </c:pt>
                <c:pt idx="19954">
                  <c:v>0.92401021711366504</c:v>
                </c:pt>
                <c:pt idx="19955">
                  <c:v>0.92401021711366504</c:v>
                </c:pt>
                <c:pt idx="19956">
                  <c:v>0.92401021711366504</c:v>
                </c:pt>
                <c:pt idx="19957">
                  <c:v>0.92401021711366504</c:v>
                </c:pt>
                <c:pt idx="19958">
                  <c:v>0.92401021711366504</c:v>
                </c:pt>
                <c:pt idx="19959">
                  <c:v>0.92401021711366504</c:v>
                </c:pt>
                <c:pt idx="19960">
                  <c:v>0.92401021711366504</c:v>
                </c:pt>
                <c:pt idx="19961">
                  <c:v>0.92401021711366504</c:v>
                </c:pt>
                <c:pt idx="19962">
                  <c:v>0.92401021711366504</c:v>
                </c:pt>
                <c:pt idx="19963">
                  <c:v>0.92337164750957901</c:v>
                </c:pt>
                <c:pt idx="19964">
                  <c:v>0.92337164750957901</c:v>
                </c:pt>
                <c:pt idx="19965">
                  <c:v>0.92337164750957901</c:v>
                </c:pt>
                <c:pt idx="19966">
                  <c:v>0.92337164750957901</c:v>
                </c:pt>
                <c:pt idx="19967">
                  <c:v>0.92337164750957901</c:v>
                </c:pt>
                <c:pt idx="19968">
                  <c:v>0.92337164750957901</c:v>
                </c:pt>
                <c:pt idx="19969">
                  <c:v>0.92337164750957901</c:v>
                </c:pt>
                <c:pt idx="19970">
                  <c:v>0.92337164750957901</c:v>
                </c:pt>
                <c:pt idx="19971">
                  <c:v>0.92337164750957901</c:v>
                </c:pt>
                <c:pt idx="19972">
                  <c:v>0.92337164750957901</c:v>
                </c:pt>
                <c:pt idx="19973">
                  <c:v>0.92337164750957901</c:v>
                </c:pt>
                <c:pt idx="19974">
                  <c:v>0.92337164750957901</c:v>
                </c:pt>
                <c:pt idx="19975">
                  <c:v>0.92337164750957901</c:v>
                </c:pt>
                <c:pt idx="19976">
                  <c:v>0.92337164750957901</c:v>
                </c:pt>
                <c:pt idx="19977">
                  <c:v>0.92337164750957901</c:v>
                </c:pt>
                <c:pt idx="19978">
                  <c:v>0.92337164750957901</c:v>
                </c:pt>
                <c:pt idx="19979">
                  <c:v>0.92337164750957901</c:v>
                </c:pt>
                <c:pt idx="19980">
                  <c:v>0.92337164750957901</c:v>
                </c:pt>
                <c:pt idx="19981">
                  <c:v>0.92337164750957901</c:v>
                </c:pt>
                <c:pt idx="19982">
                  <c:v>0.92273307790549197</c:v>
                </c:pt>
                <c:pt idx="19983">
                  <c:v>0.92273307790549197</c:v>
                </c:pt>
                <c:pt idx="19984">
                  <c:v>0.92273307790549197</c:v>
                </c:pt>
                <c:pt idx="19985">
                  <c:v>0.92273307790549197</c:v>
                </c:pt>
                <c:pt idx="19986">
                  <c:v>0.92273307790549197</c:v>
                </c:pt>
                <c:pt idx="19987">
                  <c:v>0.92209450830140505</c:v>
                </c:pt>
                <c:pt idx="19988">
                  <c:v>0.92209450830140505</c:v>
                </c:pt>
                <c:pt idx="19989">
                  <c:v>0.92209450830140505</c:v>
                </c:pt>
                <c:pt idx="19990">
                  <c:v>0.92209450830140505</c:v>
                </c:pt>
                <c:pt idx="19991">
                  <c:v>0.92209450830140505</c:v>
                </c:pt>
                <c:pt idx="19992">
                  <c:v>0.92209450830140505</c:v>
                </c:pt>
                <c:pt idx="19993">
                  <c:v>0.92209450830140505</c:v>
                </c:pt>
                <c:pt idx="19994">
                  <c:v>0.92145593869731801</c:v>
                </c:pt>
                <c:pt idx="19995">
                  <c:v>0.92145593869731801</c:v>
                </c:pt>
                <c:pt idx="19996">
                  <c:v>0.92145593869731801</c:v>
                </c:pt>
                <c:pt idx="19997">
                  <c:v>0.92145593869731801</c:v>
                </c:pt>
                <c:pt idx="19998">
                  <c:v>0.92145593869731801</c:v>
                </c:pt>
                <c:pt idx="19999">
                  <c:v>0.92145593869731801</c:v>
                </c:pt>
                <c:pt idx="20000">
                  <c:v>0.92145593869731801</c:v>
                </c:pt>
                <c:pt idx="20001">
                  <c:v>0.92145593869731801</c:v>
                </c:pt>
                <c:pt idx="20002">
                  <c:v>0.92145593869731801</c:v>
                </c:pt>
                <c:pt idx="20003">
                  <c:v>0.92145593869731801</c:v>
                </c:pt>
                <c:pt idx="20004">
                  <c:v>0.92145593869731801</c:v>
                </c:pt>
                <c:pt idx="20005">
                  <c:v>0.92145593869731801</c:v>
                </c:pt>
                <c:pt idx="20006">
                  <c:v>0.92145593869731801</c:v>
                </c:pt>
                <c:pt idx="20007">
                  <c:v>0.92145593869731801</c:v>
                </c:pt>
                <c:pt idx="20008">
                  <c:v>0.92145593869731801</c:v>
                </c:pt>
                <c:pt idx="20009">
                  <c:v>0.92145593869731801</c:v>
                </c:pt>
                <c:pt idx="20010">
                  <c:v>0.92145593869731801</c:v>
                </c:pt>
                <c:pt idx="20011">
                  <c:v>0.92145593869731801</c:v>
                </c:pt>
                <c:pt idx="20012">
                  <c:v>0.92145593869731801</c:v>
                </c:pt>
                <c:pt idx="20013">
                  <c:v>0.92145593869731801</c:v>
                </c:pt>
                <c:pt idx="20014">
                  <c:v>0.92145593869731801</c:v>
                </c:pt>
                <c:pt idx="20015">
                  <c:v>0.92145593869731801</c:v>
                </c:pt>
                <c:pt idx="20016">
                  <c:v>0.92145593869731801</c:v>
                </c:pt>
                <c:pt idx="20017">
                  <c:v>0.92145593869731801</c:v>
                </c:pt>
                <c:pt idx="20018">
                  <c:v>0.92145593869731801</c:v>
                </c:pt>
                <c:pt idx="20019">
                  <c:v>0.92145593869731801</c:v>
                </c:pt>
                <c:pt idx="20020">
                  <c:v>0.92145593869731801</c:v>
                </c:pt>
                <c:pt idx="20021">
                  <c:v>0.92145593869731801</c:v>
                </c:pt>
                <c:pt idx="20022">
                  <c:v>0.92145593869731801</c:v>
                </c:pt>
                <c:pt idx="20023">
                  <c:v>0.92145593869731801</c:v>
                </c:pt>
                <c:pt idx="20024">
                  <c:v>0.92145593869731801</c:v>
                </c:pt>
                <c:pt idx="20025">
                  <c:v>0.92145593869731801</c:v>
                </c:pt>
                <c:pt idx="20026">
                  <c:v>0.92145593869731801</c:v>
                </c:pt>
                <c:pt idx="20027">
                  <c:v>0.92081736909323098</c:v>
                </c:pt>
                <c:pt idx="20028">
                  <c:v>0.92081736909323098</c:v>
                </c:pt>
                <c:pt idx="20029">
                  <c:v>0.92081736909323098</c:v>
                </c:pt>
                <c:pt idx="20030">
                  <c:v>0.92081736909323098</c:v>
                </c:pt>
                <c:pt idx="20031">
                  <c:v>0.92081736909323098</c:v>
                </c:pt>
                <c:pt idx="20032">
                  <c:v>0.92081736909323098</c:v>
                </c:pt>
                <c:pt idx="20033">
                  <c:v>0.92081736909323098</c:v>
                </c:pt>
                <c:pt idx="20034">
                  <c:v>0.92081736909323098</c:v>
                </c:pt>
                <c:pt idx="20035">
                  <c:v>0.92081736909323098</c:v>
                </c:pt>
                <c:pt idx="20036">
                  <c:v>0.92081736909323098</c:v>
                </c:pt>
                <c:pt idx="20037">
                  <c:v>0.92081736909323098</c:v>
                </c:pt>
                <c:pt idx="20038">
                  <c:v>0.92081736909323098</c:v>
                </c:pt>
                <c:pt idx="20039">
                  <c:v>0.92017879948914405</c:v>
                </c:pt>
                <c:pt idx="20040">
                  <c:v>0.92017879948914405</c:v>
                </c:pt>
                <c:pt idx="20041">
                  <c:v>0.92017879948914405</c:v>
                </c:pt>
                <c:pt idx="20042">
                  <c:v>0.91954022988505701</c:v>
                </c:pt>
                <c:pt idx="20043">
                  <c:v>0.91954022988505701</c:v>
                </c:pt>
                <c:pt idx="20044">
                  <c:v>0.91954022988505701</c:v>
                </c:pt>
                <c:pt idx="20045">
                  <c:v>0.91954022988505701</c:v>
                </c:pt>
                <c:pt idx="20046">
                  <c:v>0.91954022988505701</c:v>
                </c:pt>
                <c:pt idx="20047">
                  <c:v>0.91954022988505701</c:v>
                </c:pt>
                <c:pt idx="20048">
                  <c:v>0.91954022988505701</c:v>
                </c:pt>
                <c:pt idx="20049">
                  <c:v>0.91954022988505701</c:v>
                </c:pt>
                <c:pt idx="20050">
                  <c:v>0.91954022988505701</c:v>
                </c:pt>
                <c:pt idx="20051">
                  <c:v>0.91954022988505701</c:v>
                </c:pt>
                <c:pt idx="20052">
                  <c:v>0.91954022988505701</c:v>
                </c:pt>
                <c:pt idx="20053">
                  <c:v>0.91954022988505701</c:v>
                </c:pt>
                <c:pt idx="20054">
                  <c:v>0.91954022988505701</c:v>
                </c:pt>
                <c:pt idx="20055">
                  <c:v>0.91954022988505701</c:v>
                </c:pt>
                <c:pt idx="20056">
                  <c:v>0.91954022988505701</c:v>
                </c:pt>
                <c:pt idx="20057">
                  <c:v>0.91954022988505701</c:v>
                </c:pt>
                <c:pt idx="20058">
                  <c:v>0.91954022988505701</c:v>
                </c:pt>
                <c:pt idx="20059">
                  <c:v>0.91954022988505701</c:v>
                </c:pt>
                <c:pt idx="20060">
                  <c:v>0.91954022988505701</c:v>
                </c:pt>
                <c:pt idx="20061">
                  <c:v>0.91954022988505701</c:v>
                </c:pt>
                <c:pt idx="20062">
                  <c:v>0.91954022988505701</c:v>
                </c:pt>
                <c:pt idx="20063">
                  <c:v>0.91954022988505701</c:v>
                </c:pt>
                <c:pt idx="20064">
                  <c:v>0.91954022988505701</c:v>
                </c:pt>
                <c:pt idx="20065">
                  <c:v>0.91954022988505701</c:v>
                </c:pt>
                <c:pt idx="20066">
                  <c:v>0.91890166028097098</c:v>
                </c:pt>
                <c:pt idx="20067">
                  <c:v>0.91890166028097098</c:v>
                </c:pt>
                <c:pt idx="20068">
                  <c:v>0.91890166028097098</c:v>
                </c:pt>
                <c:pt idx="20069">
                  <c:v>0.91890166028097098</c:v>
                </c:pt>
                <c:pt idx="20070">
                  <c:v>0.91890166028097098</c:v>
                </c:pt>
                <c:pt idx="20071">
                  <c:v>0.91890166028097098</c:v>
                </c:pt>
                <c:pt idx="20072">
                  <c:v>0.91890166028097098</c:v>
                </c:pt>
                <c:pt idx="20073">
                  <c:v>0.91890166028097098</c:v>
                </c:pt>
                <c:pt idx="20074">
                  <c:v>0.91890166028097098</c:v>
                </c:pt>
                <c:pt idx="20075">
                  <c:v>0.91890166028097098</c:v>
                </c:pt>
                <c:pt idx="20076">
                  <c:v>0.91890166028097098</c:v>
                </c:pt>
                <c:pt idx="20077">
                  <c:v>0.91890166028097098</c:v>
                </c:pt>
                <c:pt idx="20078">
                  <c:v>0.91890166028097098</c:v>
                </c:pt>
                <c:pt idx="20079">
                  <c:v>0.91890166028097098</c:v>
                </c:pt>
                <c:pt idx="20080">
                  <c:v>0.91890166028097098</c:v>
                </c:pt>
                <c:pt idx="20081">
                  <c:v>0.91890166028097098</c:v>
                </c:pt>
                <c:pt idx="20082">
                  <c:v>0.91890166028097098</c:v>
                </c:pt>
                <c:pt idx="20083">
                  <c:v>0.91890166028097098</c:v>
                </c:pt>
                <c:pt idx="20084">
                  <c:v>0.91890166028097098</c:v>
                </c:pt>
                <c:pt idx="20085">
                  <c:v>0.91890166028097098</c:v>
                </c:pt>
                <c:pt idx="20086">
                  <c:v>0.91890166028097098</c:v>
                </c:pt>
                <c:pt idx="20087">
                  <c:v>0.91890166028097098</c:v>
                </c:pt>
                <c:pt idx="20088">
                  <c:v>0.91890166028097098</c:v>
                </c:pt>
                <c:pt idx="20089">
                  <c:v>0.91890166028097098</c:v>
                </c:pt>
                <c:pt idx="20090">
                  <c:v>0.91890166028097098</c:v>
                </c:pt>
                <c:pt idx="20091">
                  <c:v>0.91890166028097098</c:v>
                </c:pt>
                <c:pt idx="20092">
                  <c:v>0.91890166028097098</c:v>
                </c:pt>
                <c:pt idx="20093">
                  <c:v>0.91890166028097098</c:v>
                </c:pt>
                <c:pt idx="20094">
                  <c:v>0.91890166028097098</c:v>
                </c:pt>
                <c:pt idx="20095">
                  <c:v>0.91890166028097098</c:v>
                </c:pt>
                <c:pt idx="20096">
                  <c:v>0.91890166028097098</c:v>
                </c:pt>
                <c:pt idx="20097">
                  <c:v>0.91890166028097098</c:v>
                </c:pt>
                <c:pt idx="20098">
                  <c:v>0.91890166028097098</c:v>
                </c:pt>
                <c:pt idx="20099">
                  <c:v>0.91890166028097098</c:v>
                </c:pt>
                <c:pt idx="20100">
                  <c:v>0.91890166028097098</c:v>
                </c:pt>
                <c:pt idx="20101">
                  <c:v>0.91890166028097098</c:v>
                </c:pt>
                <c:pt idx="20102">
                  <c:v>0.91890166028097098</c:v>
                </c:pt>
                <c:pt idx="20103">
                  <c:v>0.91890166028097098</c:v>
                </c:pt>
                <c:pt idx="20104">
                  <c:v>0.91890166028097098</c:v>
                </c:pt>
                <c:pt idx="20105">
                  <c:v>0.91890166028097098</c:v>
                </c:pt>
                <c:pt idx="20106">
                  <c:v>0.91890166028097098</c:v>
                </c:pt>
                <c:pt idx="20107">
                  <c:v>0.91890166028097098</c:v>
                </c:pt>
                <c:pt idx="20108">
                  <c:v>0.91890166028097098</c:v>
                </c:pt>
                <c:pt idx="20109">
                  <c:v>0.91890166028097098</c:v>
                </c:pt>
                <c:pt idx="20110">
                  <c:v>0.91890166028097098</c:v>
                </c:pt>
                <c:pt idx="20111">
                  <c:v>0.91890166028097098</c:v>
                </c:pt>
                <c:pt idx="20112">
                  <c:v>0.91890166028097098</c:v>
                </c:pt>
                <c:pt idx="20113">
                  <c:v>0.91890166028097098</c:v>
                </c:pt>
                <c:pt idx="20114">
                  <c:v>0.91890166028097098</c:v>
                </c:pt>
                <c:pt idx="20115">
                  <c:v>0.91890166028097098</c:v>
                </c:pt>
                <c:pt idx="20116">
                  <c:v>0.91890166028097098</c:v>
                </c:pt>
                <c:pt idx="20117">
                  <c:v>0.91890166028097098</c:v>
                </c:pt>
                <c:pt idx="20118">
                  <c:v>0.91890166028097098</c:v>
                </c:pt>
                <c:pt idx="20119">
                  <c:v>0.91890166028097098</c:v>
                </c:pt>
                <c:pt idx="20120">
                  <c:v>0.91890166028097098</c:v>
                </c:pt>
                <c:pt idx="20121">
                  <c:v>0.91890166028097098</c:v>
                </c:pt>
                <c:pt idx="20122">
                  <c:v>0.91890166028097098</c:v>
                </c:pt>
                <c:pt idx="20123">
                  <c:v>0.91890166028097098</c:v>
                </c:pt>
                <c:pt idx="20124">
                  <c:v>0.91890166028097098</c:v>
                </c:pt>
                <c:pt idx="20125">
                  <c:v>0.91890166028097098</c:v>
                </c:pt>
                <c:pt idx="20126">
                  <c:v>0.91890166028097098</c:v>
                </c:pt>
                <c:pt idx="20127">
                  <c:v>0.91890166028097098</c:v>
                </c:pt>
                <c:pt idx="20128">
                  <c:v>0.91890166028097098</c:v>
                </c:pt>
                <c:pt idx="20129">
                  <c:v>0.91890166028097098</c:v>
                </c:pt>
                <c:pt idx="20130">
                  <c:v>0.91890166028097098</c:v>
                </c:pt>
                <c:pt idx="20131">
                  <c:v>0.91890166028097098</c:v>
                </c:pt>
                <c:pt idx="20132">
                  <c:v>0.91890166028097098</c:v>
                </c:pt>
                <c:pt idx="20133">
                  <c:v>0.91890166028097098</c:v>
                </c:pt>
                <c:pt idx="20134">
                  <c:v>0.91890166028097098</c:v>
                </c:pt>
                <c:pt idx="20135">
                  <c:v>0.91890166028097098</c:v>
                </c:pt>
                <c:pt idx="20136">
                  <c:v>0.91890166028097098</c:v>
                </c:pt>
                <c:pt idx="20137">
                  <c:v>0.91890166028097098</c:v>
                </c:pt>
                <c:pt idx="20138">
                  <c:v>0.91890166028097098</c:v>
                </c:pt>
                <c:pt idx="20139">
                  <c:v>0.91890166028097098</c:v>
                </c:pt>
                <c:pt idx="20140">
                  <c:v>0.91890166028097098</c:v>
                </c:pt>
                <c:pt idx="20141">
                  <c:v>0.91890166028097098</c:v>
                </c:pt>
                <c:pt idx="20142">
                  <c:v>0.91890166028097098</c:v>
                </c:pt>
                <c:pt idx="20143">
                  <c:v>0.91890166028097098</c:v>
                </c:pt>
                <c:pt idx="20144">
                  <c:v>0.91890166028097098</c:v>
                </c:pt>
                <c:pt idx="20145">
                  <c:v>0.91890166028097098</c:v>
                </c:pt>
                <c:pt idx="20146">
                  <c:v>0.91890166028097098</c:v>
                </c:pt>
                <c:pt idx="20147">
                  <c:v>0.91890166028097098</c:v>
                </c:pt>
                <c:pt idx="20148">
                  <c:v>0.91890166028097098</c:v>
                </c:pt>
                <c:pt idx="20149">
                  <c:v>0.91890166028097098</c:v>
                </c:pt>
                <c:pt idx="20150">
                  <c:v>0.91890166028097098</c:v>
                </c:pt>
                <c:pt idx="20151">
                  <c:v>0.91890166028097098</c:v>
                </c:pt>
                <c:pt idx="20152">
                  <c:v>0.91890166028097098</c:v>
                </c:pt>
                <c:pt idx="20153">
                  <c:v>0.91890166028097098</c:v>
                </c:pt>
                <c:pt idx="20154">
                  <c:v>0.91890166028097098</c:v>
                </c:pt>
                <c:pt idx="20155">
                  <c:v>0.91890166028097098</c:v>
                </c:pt>
                <c:pt idx="20156">
                  <c:v>0.91890166028097098</c:v>
                </c:pt>
                <c:pt idx="20157">
                  <c:v>0.91890166028097098</c:v>
                </c:pt>
                <c:pt idx="20158">
                  <c:v>0.91890166028097098</c:v>
                </c:pt>
                <c:pt idx="20159">
                  <c:v>0.91890166028097098</c:v>
                </c:pt>
                <c:pt idx="20160">
                  <c:v>0.91890166028097098</c:v>
                </c:pt>
                <c:pt idx="20161">
                  <c:v>0.91890166028097098</c:v>
                </c:pt>
                <c:pt idx="20162">
                  <c:v>0.91890166028097098</c:v>
                </c:pt>
                <c:pt idx="20163">
                  <c:v>0.91890166028097098</c:v>
                </c:pt>
                <c:pt idx="20164">
                  <c:v>0.91890166028097098</c:v>
                </c:pt>
                <c:pt idx="20165">
                  <c:v>0.91890166028097098</c:v>
                </c:pt>
                <c:pt idx="20166">
                  <c:v>0.91890166028097098</c:v>
                </c:pt>
                <c:pt idx="20167">
                  <c:v>0.91890166028097098</c:v>
                </c:pt>
                <c:pt idx="20168">
                  <c:v>0.91890166028097098</c:v>
                </c:pt>
                <c:pt idx="20169">
                  <c:v>0.91890166028097098</c:v>
                </c:pt>
                <c:pt idx="20170">
                  <c:v>0.91890166028097098</c:v>
                </c:pt>
                <c:pt idx="20171">
                  <c:v>0.91890166028097098</c:v>
                </c:pt>
                <c:pt idx="20172">
                  <c:v>0.91890166028097098</c:v>
                </c:pt>
                <c:pt idx="20173">
                  <c:v>0.91890166028097098</c:v>
                </c:pt>
                <c:pt idx="20174">
                  <c:v>0.91890166028097098</c:v>
                </c:pt>
                <c:pt idx="20175">
                  <c:v>0.91890166028097098</c:v>
                </c:pt>
                <c:pt idx="20176">
                  <c:v>0.91890166028097098</c:v>
                </c:pt>
                <c:pt idx="20177">
                  <c:v>0.91890166028097098</c:v>
                </c:pt>
                <c:pt idx="20178">
                  <c:v>0.91890166028097098</c:v>
                </c:pt>
                <c:pt idx="20179">
                  <c:v>0.91890166028097098</c:v>
                </c:pt>
                <c:pt idx="20180">
                  <c:v>0.91890166028097098</c:v>
                </c:pt>
                <c:pt idx="20181">
                  <c:v>0.91890166028097098</c:v>
                </c:pt>
                <c:pt idx="20182">
                  <c:v>0.91890166028097098</c:v>
                </c:pt>
                <c:pt idx="20183">
                  <c:v>0.91890166028097098</c:v>
                </c:pt>
                <c:pt idx="20184">
                  <c:v>0.91890166028097098</c:v>
                </c:pt>
                <c:pt idx="20185">
                  <c:v>0.91890166028097098</c:v>
                </c:pt>
                <c:pt idx="20186">
                  <c:v>0.91890166028097098</c:v>
                </c:pt>
                <c:pt idx="20187">
                  <c:v>0.91890166028097098</c:v>
                </c:pt>
                <c:pt idx="20188">
                  <c:v>0.91890166028097098</c:v>
                </c:pt>
                <c:pt idx="20189">
                  <c:v>0.91890166028097098</c:v>
                </c:pt>
                <c:pt idx="20190">
                  <c:v>0.91890166028097098</c:v>
                </c:pt>
                <c:pt idx="20191">
                  <c:v>0.91890166028097098</c:v>
                </c:pt>
                <c:pt idx="20192">
                  <c:v>0.91890166028097098</c:v>
                </c:pt>
                <c:pt idx="20193">
                  <c:v>0.91890166028097098</c:v>
                </c:pt>
                <c:pt idx="20194">
                  <c:v>0.91890166028097098</c:v>
                </c:pt>
                <c:pt idx="20195">
                  <c:v>0.91890166028097098</c:v>
                </c:pt>
                <c:pt idx="20196">
                  <c:v>0.91890166028097098</c:v>
                </c:pt>
                <c:pt idx="20197">
                  <c:v>0.91890166028097098</c:v>
                </c:pt>
                <c:pt idx="20198">
                  <c:v>0.91890166028097098</c:v>
                </c:pt>
                <c:pt idx="20199">
                  <c:v>0.91890166028097098</c:v>
                </c:pt>
                <c:pt idx="20200">
                  <c:v>0.91890166028097098</c:v>
                </c:pt>
                <c:pt idx="20201">
                  <c:v>0.91890166028097098</c:v>
                </c:pt>
                <c:pt idx="20202">
                  <c:v>0.91890166028097098</c:v>
                </c:pt>
                <c:pt idx="20203">
                  <c:v>0.91890166028097098</c:v>
                </c:pt>
                <c:pt idx="20204">
                  <c:v>0.91890166028097098</c:v>
                </c:pt>
                <c:pt idx="20205">
                  <c:v>0.91890166028097098</c:v>
                </c:pt>
                <c:pt idx="20206">
                  <c:v>0.91890166028097098</c:v>
                </c:pt>
                <c:pt idx="20207">
                  <c:v>0.91890166028097098</c:v>
                </c:pt>
                <c:pt idx="20208">
                  <c:v>0.91890166028097098</c:v>
                </c:pt>
                <c:pt idx="20209">
                  <c:v>0.91890166028097098</c:v>
                </c:pt>
                <c:pt idx="20210">
                  <c:v>0.91890166028097098</c:v>
                </c:pt>
                <c:pt idx="20211">
                  <c:v>0.91890166028097098</c:v>
                </c:pt>
                <c:pt idx="20212">
                  <c:v>0.91890166028097098</c:v>
                </c:pt>
                <c:pt idx="20213">
                  <c:v>0.91890166028097098</c:v>
                </c:pt>
                <c:pt idx="20214">
                  <c:v>0.91890166028097098</c:v>
                </c:pt>
                <c:pt idx="20215">
                  <c:v>0.91890166028097098</c:v>
                </c:pt>
                <c:pt idx="20216">
                  <c:v>0.91890166028097098</c:v>
                </c:pt>
                <c:pt idx="20217">
                  <c:v>0.91890166028097098</c:v>
                </c:pt>
                <c:pt idx="20218">
                  <c:v>0.91890166028097098</c:v>
                </c:pt>
                <c:pt idx="20219">
                  <c:v>0.91890166028097098</c:v>
                </c:pt>
                <c:pt idx="20220">
                  <c:v>0.91890166028097098</c:v>
                </c:pt>
                <c:pt idx="20221">
                  <c:v>0.91890166028097098</c:v>
                </c:pt>
                <c:pt idx="20222">
                  <c:v>0.91890166028097098</c:v>
                </c:pt>
                <c:pt idx="20223">
                  <c:v>0.91890166028097098</c:v>
                </c:pt>
                <c:pt idx="20224">
                  <c:v>0.91890166028097098</c:v>
                </c:pt>
                <c:pt idx="20225">
                  <c:v>0.91890166028097098</c:v>
                </c:pt>
                <c:pt idx="20226">
                  <c:v>0.91826309067688405</c:v>
                </c:pt>
                <c:pt idx="20227">
                  <c:v>0.91826309067688405</c:v>
                </c:pt>
                <c:pt idx="20228">
                  <c:v>0.91826309067688405</c:v>
                </c:pt>
                <c:pt idx="20229">
                  <c:v>0.91826309067688405</c:v>
                </c:pt>
                <c:pt idx="20230">
                  <c:v>0.91826309067688405</c:v>
                </c:pt>
                <c:pt idx="20231">
                  <c:v>0.91826309067688405</c:v>
                </c:pt>
                <c:pt idx="20232">
                  <c:v>0.91826309067688405</c:v>
                </c:pt>
                <c:pt idx="20233">
                  <c:v>0.91826309067688405</c:v>
                </c:pt>
                <c:pt idx="20234">
                  <c:v>0.91826309067688405</c:v>
                </c:pt>
                <c:pt idx="20235">
                  <c:v>0.91826309067688405</c:v>
                </c:pt>
                <c:pt idx="20236">
                  <c:v>0.91826309067688405</c:v>
                </c:pt>
                <c:pt idx="20237">
                  <c:v>0.91826309067688405</c:v>
                </c:pt>
                <c:pt idx="20238">
                  <c:v>0.91826309067688405</c:v>
                </c:pt>
                <c:pt idx="20239">
                  <c:v>0.91826309067688405</c:v>
                </c:pt>
                <c:pt idx="20240">
                  <c:v>0.91826309067688405</c:v>
                </c:pt>
                <c:pt idx="20241">
                  <c:v>0.91826309067688405</c:v>
                </c:pt>
                <c:pt idx="20242">
                  <c:v>0.91826309067688405</c:v>
                </c:pt>
                <c:pt idx="20243">
                  <c:v>0.91826309067688405</c:v>
                </c:pt>
                <c:pt idx="20244">
                  <c:v>0.91826309067688405</c:v>
                </c:pt>
                <c:pt idx="20245">
                  <c:v>0.91826309067688405</c:v>
                </c:pt>
                <c:pt idx="20246">
                  <c:v>0.91826309067688405</c:v>
                </c:pt>
                <c:pt idx="20247">
                  <c:v>0.91826309067688405</c:v>
                </c:pt>
                <c:pt idx="20248">
                  <c:v>0.91826309067688405</c:v>
                </c:pt>
                <c:pt idx="20249">
                  <c:v>0.91826309067688405</c:v>
                </c:pt>
                <c:pt idx="20250">
                  <c:v>0.91826309067688405</c:v>
                </c:pt>
                <c:pt idx="20251">
                  <c:v>0.91826309067688405</c:v>
                </c:pt>
                <c:pt idx="20252">
                  <c:v>0.91826309067688405</c:v>
                </c:pt>
                <c:pt idx="20253">
                  <c:v>0.91826309067688405</c:v>
                </c:pt>
                <c:pt idx="20254">
                  <c:v>0.91826309067688405</c:v>
                </c:pt>
                <c:pt idx="20255">
                  <c:v>0.91826309067688405</c:v>
                </c:pt>
                <c:pt idx="20256">
                  <c:v>0.91826309067688405</c:v>
                </c:pt>
                <c:pt idx="20257">
                  <c:v>0.91826309067688405</c:v>
                </c:pt>
                <c:pt idx="20258">
                  <c:v>0.91826309067688405</c:v>
                </c:pt>
                <c:pt idx="20259">
                  <c:v>0.91826309067688405</c:v>
                </c:pt>
                <c:pt idx="20260">
                  <c:v>0.91826309067688405</c:v>
                </c:pt>
                <c:pt idx="20261">
                  <c:v>0.91826309067688405</c:v>
                </c:pt>
                <c:pt idx="20262">
                  <c:v>0.91826309067688405</c:v>
                </c:pt>
                <c:pt idx="20263">
                  <c:v>0.91826309067688405</c:v>
                </c:pt>
                <c:pt idx="20264">
                  <c:v>0.91826309067688405</c:v>
                </c:pt>
                <c:pt idx="20265">
                  <c:v>0.91826309067688405</c:v>
                </c:pt>
                <c:pt idx="20266">
                  <c:v>0.91826309067688405</c:v>
                </c:pt>
                <c:pt idx="20267">
                  <c:v>0.91826309067688405</c:v>
                </c:pt>
                <c:pt idx="20268">
                  <c:v>0.91826309067688405</c:v>
                </c:pt>
                <c:pt idx="20269">
                  <c:v>0.91826309067688405</c:v>
                </c:pt>
                <c:pt idx="20270">
                  <c:v>0.91826309067688405</c:v>
                </c:pt>
                <c:pt idx="20271">
                  <c:v>0.91826309067688405</c:v>
                </c:pt>
                <c:pt idx="20272">
                  <c:v>0.91826309067688405</c:v>
                </c:pt>
                <c:pt idx="20273">
                  <c:v>0.91826309067688405</c:v>
                </c:pt>
                <c:pt idx="20274">
                  <c:v>0.91826309067688405</c:v>
                </c:pt>
                <c:pt idx="20275">
                  <c:v>0.91826309067688405</c:v>
                </c:pt>
                <c:pt idx="20276">
                  <c:v>0.91826309067688405</c:v>
                </c:pt>
                <c:pt idx="20277">
                  <c:v>0.91826309067688405</c:v>
                </c:pt>
                <c:pt idx="20278">
                  <c:v>0.91826309067688405</c:v>
                </c:pt>
                <c:pt idx="20279">
                  <c:v>0.91826309067688405</c:v>
                </c:pt>
                <c:pt idx="20280">
                  <c:v>0.91826309067688405</c:v>
                </c:pt>
                <c:pt idx="20281">
                  <c:v>0.91826309067688405</c:v>
                </c:pt>
                <c:pt idx="20282">
                  <c:v>0.91826309067688405</c:v>
                </c:pt>
                <c:pt idx="20283">
                  <c:v>0.91826309067688405</c:v>
                </c:pt>
                <c:pt idx="20284">
                  <c:v>0.91826309067688405</c:v>
                </c:pt>
                <c:pt idx="20285">
                  <c:v>0.91826309067688405</c:v>
                </c:pt>
                <c:pt idx="20286">
                  <c:v>0.91826309067688405</c:v>
                </c:pt>
                <c:pt idx="20287">
                  <c:v>0.91826309067688405</c:v>
                </c:pt>
                <c:pt idx="20288">
                  <c:v>0.91826309067688405</c:v>
                </c:pt>
                <c:pt idx="20289">
                  <c:v>0.91826309067688405</c:v>
                </c:pt>
                <c:pt idx="20290">
                  <c:v>0.91826309067688405</c:v>
                </c:pt>
                <c:pt idx="20291">
                  <c:v>0.91826309067688405</c:v>
                </c:pt>
                <c:pt idx="20292">
                  <c:v>0.91826309067688405</c:v>
                </c:pt>
                <c:pt idx="20293">
                  <c:v>0.91826309067688405</c:v>
                </c:pt>
                <c:pt idx="20294">
                  <c:v>0.91826309067688405</c:v>
                </c:pt>
                <c:pt idx="20295">
                  <c:v>0.91826309067688405</c:v>
                </c:pt>
                <c:pt idx="20296">
                  <c:v>0.91762452107279702</c:v>
                </c:pt>
                <c:pt idx="20297">
                  <c:v>0.91762452107279702</c:v>
                </c:pt>
                <c:pt idx="20298">
                  <c:v>0.91698595146870998</c:v>
                </c:pt>
                <c:pt idx="20299">
                  <c:v>0.91698595146870998</c:v>
                </c:pt>
                <c:pt idx="20300">
                  <c:v>0.91698595146870998</c:v>
                </c:pt>
                <c:pt idx="20301">
                  <c:v>0.91698595146870998</c:v>
                </c:pt>
                <c:pt idx="20302">
                  <c:v>0.91698595146870998</c:v>
                </c:pt>
                <c:pt idx="20303">
                  <c:v>0.91698595146870998</c:v>
                </c:pt>
                <c:pt idx="20304">
                  <c:v>0.91698595146870998</c:v>
                </c:pt>
                <c:pt idx="20305">
                  <c:v>0.91698595146870998</c:v>
                </c:pt>
                <c:pt idx="20306">
                  <c:v>0.91698595146870998</c:v>
                </c:pt>
                <c:pt idx="20307">
                  <c:v>0.91698595146870998</c:v>
                </c:pt>
                <c:pt idx="20308">
                  <c:v>0.91698595146870998</c:v>
                </c:pt>
                <c:pt idx="20309">
                  <c:v>0.91698595146870998</c:v>
                </c:pt>
                <c:pt idx="20310">
                  <c:v>0.91698595146870998</c:v>
                </c:pt>
                <c:pt idx="20311">
                  <c:v>0.91698595146870998</c:v>
                </c:pt>
                <c:pt idx="20312">
                  <c:v>0.91698595146870998</c:v>
                </c:pt>
                <c:pt idx="20313">
                  <c:v>0.91698595146870998</c:v>
                </c:pt>
                <c:pt idx="20314">
                  <c:v>0.91698595146870998</c:v>
                </c:pt>
                <c:pt idx="20315">
                  <c:v>0.91698595146870998</c:v>
                </c:pt>
                <c:pt idx="20316">
                  <c:v>0.91698595146870998</c:v>
                </c:pt>
                <c:pt idx="20317">
                  <c:v>0.91698595146870998</c:v>
                </c:pt>
                <c:pt idx="20318">
                  <c:v>0.91698595146870998</c:v>
                </c:pt>
                <c:pt idx="20319">
                  <c:v>0.91698595146870998</c:v>
                </c:pt>
                <c:pt idx="20320">
                  <c:v>0.91698595146870998</c:v>
                </c:pt>
                <c:pt idx="20321">
                  <c:v>0.91698595146870998</c:v>
                </c:pt>
                <c:pt idx="20322">
                  <c:v>0.91698595146870998</c:v>
                </c:pt>
                <c:pt idx="20323">
                  <c:v>0.91634738186462295</c:v>
                </c:pt>
                <c:pt idx="20324">
                  <c:v>0.91634738186462295</c:v>
                </c:pt>
                <c:pt idx="20325">
                  <c:v>0.91634738186462295</c:v>
                </c:pt>
                <c:pt idx="20326">
                  <c:v>0.91634738186462295</c:v>
                </c:pt>
                <c:pt idx="20327">
                  <c:v>0.91634738186462295</c:v>
                </c:pt>
                <c:pt idx="20328">
                  <c:v>0.91634738186462295</c:v>
                </c:pt>
                <c:pt idx="20329">
                  <c:v>0.91634738186462295</c:v>
                </c:pt>
                <c:pt idx="20330">
                  <c:v>0.91634738186462295</c:v>
                </c:pt>
                <c:pt idx="20331">
                  <c:v>0.91634738186462295</c:v>
                </c:pt>
                <c:pt idx="20332">
                  <c:v>0.91634738186462295</c:v>
                </c:pt>
                <c:pt idx="20333">
                  <c:v>0.91634738186462295</c:v>
                </c:pt>
                <c:pt idx="20334">
                  <c:v>0.91634738186462295</c:v>
                </c:pt>
                <c:pt idx="20335">
                  <c:v>0.91634738186462295</c:v>
                </c:pt>
                <c:pt idx="20336">
                  <c:v>0.91634738186462295</c:v>
                </c:pt>
                <c:pt idx="20337">
                  <c:v>0.91634738186462295</c:v>
                </c:pt>
                <c:pt idx="20338">
                  <c:v>0.91634738186462295</c:v>
                </c:pt>
                <c:pt idx="20339">
                  <c:v>0.91634738186462295</c:v>
                </c:pt>
                <c:pt idx="20340">
                  <c:v>0.91634738186462295</c:v>
                </c:pt>
                <c:pt idx="20341">
                  <c:v>0.91634738186462295</c:v>
                </c:pt>
                <c:pt idx="20342">
                  <c:v>0.91634738186462295</c:v>
                </c:pt>
                <c:pt idx="20343">
                  <c:v>0.91634738186462295</c:v>
                </c:pt>
                <c:pt idx="20344">
                  <c:v>0.91634738186462295</c:v>
                </c:pt>
                <c:pt idx="20345">
                  <c:v>0.91570881226053602</c:v>
                </c:pt>
                <c:pt idx="20346">
                  <c:v>0.91570881226053602</c:v>
                </c:pt>
                <c:pt idx="20347">
                  <c:v>0.91570881226053602</c:v>
                </c:pt>
                <c:pt idx="20348">
                  <c:v>0.91570881226053602</c:v>
                </c:pt>
                <c:pt idx="20349">
                  <c:v>0.91570881226053602</c:v>
                </c:pt>
                <c:pt idx="20350">
                  <c:v>0.91570881226053602</c:v>
                </c:pt>
                <c:pt idx="20351">
                  <c:v>0.91570881226053602</c:v>
                </c:pt>
                <c:pt idx="20352">
                  <c:v>0.91570881226053602</c:v>
                </c:pt>
                <c:pt idx="20353">
                  <c:v>0.91570881226053602</c:v>
                </c:pt>
                <c:pt idx="20354">
                  <c:v>0.91570881226053602</c:v>
                </c:pt>
                <c:pt idx="20355">
                  <c:v>0.91570881226053602</c:v>
                </c:pt>
                <c:pt idx="20356">
                  <c:v>0.91570881226053602</c:v>
                </c:pt>
                <c:pt idx="20357">
                  <c:v>0.91570881226053602</c:v>
                </c:pt>
                <c:pt idx="20358">
                  <c:v>0.91570881226053602</c:v>
                </c:pt>
                <c:pt idx="20359">
                  <c:v>0.91570881226053602</c:v>
                </c:pt>
                <c:pt idx="20360">
                  <c:v>0.91570881226053602</c:v>
                </c:pt>
                <c:pt idx="20361">
                  <c:v>0.91570881226053602</c:v>
                </c:pt>
                <c:pt idx="20362">
                  <c:v>0.91570881226053602</c:v>
                </c:pt>
                <c:pt idx="20363">
                  <c:v>0.91570881226053602</c:v>
                </c:pt>
                <c:pt idx="20364">
                  <c:v>0.91570881226053602</c:v>
                </c:pt>
                <c:pt idx="20365">
                  <c:v>0.91570881226053602</c:v>
                </c:pt>
                <c:pt idx="20366">
                  <c:v>0.91570881226053602</c:v>
                </c:pt>
                <c:pt idx="20367">
                  <c:v>0.91570881226053602</c:v>
                </c:pt>
                <c:pt idx="20368">
                  <c:v>0.91570881226053602</c:v>
                </c:pt>
                <c:pt idx="20369">
                  <c:v>0.91570881226053602</c:v>
                </c:pt>
                <c:pt idx="20370">
                  <c:v>0.91570881226053602</c:v>
                </c:pt>
                <c:pt idx="20371">
                  <c:v>0.91570881226053602</c:v>
                </c:pt>
                <c:pt idx="20372">
                  <c:v>0.91570881226053602</c:v>
                </c:pt>
                <c:pt idx="20373">
                  <c:v>0.91570881226053602</c:v>
                </c:pt>
                <c:pt idx="20374">
                  <c:v>0.91570881226053602</c:v>
                </c:pt>
                <c:pt idx="20375">
                  <c:v>0.91570881226053602</c:v>
                </c:pt>
                <c:pt idx="20376">
                  <c:v>0.91570881226053602</c:v>
                </c:pt>
                <c:pt idx="20377">
                  <c:v>0.91507024265644998</c:v>
                </c:pt>
                <c:pt idx="20378">
                  <c:v>0.91507024265644998</c:v>
                </c:pt>
                <c:pt idx="20379">
                  <c:v>0.91507024265644998</c:v>
                </c:pt>
                <c:pt idx="20380">
                  <c:v>0.91507024265644998</c:v>
                </c:pt>
                <c:pt idx="20381">
                  <c:v>0.91507024265644998</c:v>
                </c:pt>
                <c:pt idx="20382">
                  <c:v>0.91507024265644998</c:v>
                </c:pt>
                <c:pt idx="20383">
                  <c:v>0.91443167305236295</c:v>
                </c:pt>
                <c:pt idx="20384">
                  <c:v>0.91443167305236295</c:v>
                </c:pt>
                <c:pt idx="20385">
                  <c:v>0.91443167305236295</c:v>
                </c:pt>
                <c:pt idx="20386">
                  <c:v>0.91443167305236295</c:v>
                </c:pt>
                <c:pt idx="20387">
                  <c:v>0.91443167305236295</c:v>
                </c:pt>
                <c:pt idx="20388">
                  <c:v>0.91443167305236295</c:v>
                </c:pt>
                <c:pt idx="20389">
                  <c:v>0.91443167305236295</c:v>
                </c:pt>
                <c:pt idx="20390">
                  <c:v>0.91443167305236295</c:v>
                </c:pt>
                <c:pt idx="20391">
                  <c:v>0.91443167305236295</c:v>
                </c:pt>
                <c:pt idx="20392">
                  <c:v>0.91443167305236295</c:v>
                </c:pt>
                <c:pt idx="20393">
                  <c:v>0.91443167305236295</c:v>
                </c:pt>
                <c:pt idx="20394">
                  <c:v>0.91443167305236295</c:v>
                </c:pt>
                <c:pt idx="20395">
                  <c:v>0.91443167305236295</c:v>
                </c:pt>
                <c:pt idx="20396">
                  <c:v>0.91443167305236295</c:v>
                </c:pt>
                <c:pt idx="20397">
                  <c:v>0.91443167305236295</c:v>
                </c:pt>
                <c:pt idx="20398">
                  <c:v>0.91443167305236295</c:v>
                </c:pt>
                <c:pt idx="20399">
                  <c:v>0.91443167305236295</c:v>
                </c:pt>
                <c:pt idx="20400">
                  <c:v>0.91443167305236295</c:v>
                </c:pt>
                <c:pt idx="20401">
                  <c:v>0.91443167305236295</c:v>
                </c:pt>
                <c:pt idx="20402">
                  <c:v>0.91443167305236295</c:v>
                </c:pt>
                <c:pt idx="20403">
                  <c:v>0.91443167305236295</c:v>
                </c:pt>
                <c:pt idx="20404">
                  <c:v>0.91443167305236295</c:v>
                </c:pt>
                <c:pt idx="20405">
                  <c:v>0.91443167305236295</c:v>
                </c:pt>
                <c:pt idx="20406">
                  <c:v>0.91443167305236295</c:v>
                </c:pt>
                <c:pt idx="20407">
                  <c:v>0.91443167305236295</c:v>
                </c:pt>
                <c:pt idx="20408">
                  <c:v>0.91443167305236295</c:v>
                </c:pt>
                <c:pt idx="20409">
                  <c:v>0.91443167305236295</c:v>
                </c:pt>
                <c:pt idx="20410">
                  <c:v>0.91443167305236295</c:v>
                </c:pt>
                <c:pt idx="20411">
                  <c:v>0.91443167305236295</c:v>
                </c:pt>
                <c:pt idx="20412">
                  <c:v>0.91443167305236295</c:v>
                </c:pt>
                <c:pt idx="20413">
                  <c:v>0.91443167305236295</c:v>
                </c:pt>
                <c:pt idx="20414">
                  <c:v>0.91443167305236295</c:v>
                </c:pt>
                <c:pt idx="20415">
                  <c:v>0.91443167305236295</c:v>
                </c:pt>
                <c:pt idx="20416">
                  <c:v>0.91443167305236295</c:v>
                </c:pt>
                <c:pt idx="20417">
                  <c:v>0.91443167305236295</c:v>
                </c:pt>
                <c:pt idx="20418">
                  <c:v>0.91443167305236295</c:v>
                </c:pt>
                <c:pt idx="20419">
                  <c:v>0.91443167305236295</c:v>
                </c:pt>
                <c:pt idx="20420">
                  <c:v>0.91443167305236295</c:v>
                </c:pt>
                <c:pt idx="20421">
                  <c:v>0.91443167305236295</c:v>
                </c:pt>
                <c:pt idx="20422">
                  <c:v>0.91443167305236295</c:v>
                </c:pt>
                <c:pt idx="20423">
                  <c:v>0.91443167305236295</c:v>
                </c:pt>
                <c:pt idx="20424">
                  <c:v>0.91443167305236295</c:v>
                </c:pt>
                <c:pt idx="20425">
                  <c:v>0.91443167305236295</c:v>
                </c:pt>
                <c:pt idx="20426">
                  <c:v>0.91443167305236295</c:v>
                </c:pt>
                <c:pt idx="20427">
                  <c:v>0.91443167305236295</c:v>
                </c:pt>
                <c:pt idx="20428">
                  <c:v>0.91443167305236295</c:v>
                </c:pt>
                <c:pt idx="20429">
                  <c:v>0.91443167305236295</c:v>
                </c:pt>
                <c:pt idx="20430">
                  <c:v>0.91379310344827602</c:v>
                </c:pt>
                <c:pt idx="20431">
                  <c:v>0.91379310344827602</c:v>
                </c:pt>
                <c:pt idx="20432">
                  <c:v>0.91379310344827602</c:v>
                </c:pt>
                <c:pt idx="20433">
                  <c:v>0.91379310344827602</c:v>
                </c:pt>
                <c:pt idx="20434">
                  <c:v>0.91379310344827602</c:v>
                </c:pt>
                <c:pt idx="20435">
                  <c:v>0.91379310344827602</c:v>
                </c:pt>
                <c:pt idx="20436">
                  <c:v>0.91379310344827602</c:v>
                </c:pt>
                <c:pt idx="20437">
                  <c:v>0.91379310344827602</c:v>
                </c:pt>
                <c:pt idx="20438">
                  <c:v>0.91379310344827602</c:v>
                </c:pt>
                <c:pt idx="20439">
                  <c:v>0.91315453384418899</c:v>
                </c:pt>
                <c:pt idx="20440">
                  <c:v>0.91315453384418899</c:v>
                </c:pt>
                <c:pt idx="20441">
                  <c:v>0.91315453384418899</c:v>
                </c:pt>
                <c:pt idx="20442">
                  <c:v>0.91315453384418899</c:v>
                </c:pt>
                <c:pt idx="20443">
                  <c:v>0.91315453384418899</c:v>
                </c:pt>
                <c:pt idx="20444">
                  <c:v>0.91315453384418899</c:v>
                </c:pt>
                <c:pt idx="20445">
                  <c:v>0.91315453384418899</c:v>
                </c:pt>
                <c:pt idx="20446">
                  <c:v>0.91315453384418899</c:v>
                </c:pt>
                <c:pt idx="20447">
                  <c:v>0.91315453384418899</c:v>
                </c:pt>
                <c:pt idx="20448">
                  <c:v>0.91315453384418899</c:v>
                </c:pt>
                <c:pt idx="20449">
                  <c:v>0.91315453384418899</c:v>
                </c:pt>
                <c:pt idx="20450">
                  <c:v>0.91315453384418899</c:v>
                </c:pt>
                <c:pt idx="20451">
                  <c:v>0.91315453384418899</c:v>
                </c:pt>
                <c:pt idx="20452">
                  <c:v>0.91251596424010195</c:v>
                </c:pt>
                <c:pt idx="20453">
                  <c:v>0.91251596424010195</c:v>
                </c:pt>
                <c:pt idx="20454">
                  <c:v>0.91251596424010195</c:v>
                </c:pt>
                <c:pt idx="20455">
                  <c:v>0.91187739463601503</c:v>
                </c:pt>
                <c:pt idx="20456">
                  <c:v>0.91187739463601503</c:v>
                </c:pt>
                <c:pt idx="20457">
                  <c:v>0.91187739463601503</c:v>
                </c:pt>
                <c:pt idx="20458">
                  <c:v>0.91187739463601503</c:v>
                </c:pt>
                <c:pt idx="20459">
                  <c:v>0.91187739463601503</c:v>
                </c:pt>
                <c:pt idx="20460">
                  <c:v>0.91187739463601503</c:v>
                </c:pt>
                <c:pt idx="20461">
                  <c:v>0.91187739463601503</c:v>
                </c:pt>
                <c:pt idx="20462">
                  <c:v>0.91187739463601503</c:v>
                </c:pt>
                <c:pt idx="20463">
                  <c:v>0.91187739463601503</c:v>
                </c:pt>
                <c:pt idx="20464">
                  <c:v>0.91187739463601503</c:v>
                </c:pt>
                <c:pt idx="20465">
                  <c:v>0.91187739463601503</c:v>
                </c:pt>
                <c:pt idx="20466">
                  <c:v>0.91187739463601503</c:v>
                </c:pt>
                <c:pt idx="20467">
                  <c:v>0.91187739463601503</c:v>
                </c:pt>
                <c:pt idx="20468">
                  <c:v>0.91187739463601503</c:v>
                </c:pt>
                <c:pt idx="20469">
                  <c:v>0.91187739463601503</c:v>
                </c:pt>
                <c:pt idx="20470">
                  <c:v>0.91123882503192799</c:v>
                </c:pt>
                <c:pt idx="20471">
                  <c:v>0.91123882503192799</c:v>
                </c:pt>
                <c:pt idx="20472">
                  <c:v>0.91123882503192799</c:v>
                </c:pt>
                <c:pt idx="20473">
                  <c:v>0.91123882503192799</c:v>
                </c:pt>
                <c:pt idx="20474">
                  <c:v>0.91123882503192799</c:v>
                </c:pt>
                <c:pt idx="20475">
                  <c:v>0.91123882503192799</c:v>
                </c:pt>
                <c:pt idx="20476">
                  <c:v>0.91123882503192799</c:v>
                </c:pt>
                <c:pt idx="20477">
                  <c:v>0.91123882503192799</c:v>
                </c:pt>
                <c:pt idx="20478">
                  <c:v>0.91060025542784195</c:v>
                </c:pt>
                <c:pt idx="20479">
                  <c:v>0.91060025542784195</c:v>
                </c:pt>
                <c:pt idx="20480">
                  <c:v>0.91060025542784195</c:v>
                </c:pt>
                <c:pt idx="20481">
                  <c:v>0.91060025542784195</c:v>
                </c:pt>
                <c:pt idx="20482">
                  <c:v>0.91060025542784195</c:v>
                </c:pt>
                <c:pt idx="20483">
                  <c:v>0.91060025542784195</c:v>
                </c:pt>
                <c:pt idx="20484">
                  <c:v>0.91060025542784195</c:v>
                </c:pt>
                <c:pt idx="20485">
                  <c:v>0.91060025542784195</c:v>
                </c:pt>
                <c:pt idx="20486">
                  <c:v>0.91060025542784195</c:v>
                </c:pt>
                <c:pt idx="20487">
                  <c:v>0.91060025542784195</c:v>
                </c:pt>
                <c:pt idx="20488">
                  <c:v>0.90996168582375503</c:v>
                </c:pt>
                <c:pt idx="20489">
                  <c:v>0.90996168582375503</c:v>
                </c:pt>
                <c:pt idx="20490">
                  <c:v>0.90996168582375503</c:v>
                </c:pt>
                <c:pt idx="20491">
                  <c:v>0.90996168582375503</c:v>
                </c:pt>
                <c:pt idx="20492">
                  <c:v>0.90996168582375503</c:v>
                </c:pt>
                <c:pt idx="20493">
                  <c:v>0.90996168582375503</c:v>
                </c:pt>
                <c:pt idx="20494">
                  <c:v>0.90996168582375503</c:v>
                </c:pt>
                <c:pt idx="20495">
                  <c:v>0.90996168582375503</c:v>
                </c:pt>
                <c:pt idx="20496">
                  <c:v>0.90996168582375503</c:v>
                </c:pt>
                <c:pt idx="20497">
                  <c:v>0.90996168582375503</c:v>
                </c:pt>
                <c:pt idx="20498">
                  <c:v>0.90996168582375503</c:v>
                </c:pt>
                <c:pt idx="20499">
                  <c:v>0.90996168582375503</c:v>
                </c:pt>
                <c:pt idx="20500">
                  <c:v>0.90996168582375503</c:v>
                </c:pt>
                <c:pt idx="20501">
                  <c:v>0.90996168582375503</c:v>
                </c:pt>
                <c:pt idx="20502">
                  <c:v>0.90996168582375503</c:v>
                </c:pt>
                <c:pt idx="20503">
                  <c:v>0.90996168582375503</c:v>
                </c:pt>
                <c:pt idx="20504">
                  <c:v>0.90996168582375503</c:v>
                </c:pt>
                <c:pt idx="20505">
                  <c:v>0.90996168582375503</c:v>
                </c:pt>
                <c:pt idx="20506">
                  <c:v>0.90996168582375503</c:v>
                </c:pt>
                <c:pt idx="20507">
                  <c:v>0.90996168582375503</c:v>
                </c:pt>
                <c:pt idx="20508">
                  <c:v>0.90996168582375503</c:v>
                </c:pt>
                <c:pt idx="20509">
                  <c:v>0.90996168582375503</c:v>
                </c:pt>
                <c:pt idx="20510">
                  <c:v>0.90996168582375503</c:v>
                </c:pt>
                <c:pt idx="20511">
                  <c:v>0.90996168582375503</c:v>
                </c:pt>
                <c:pt idx="20512">
                  <c:v>0.90996168582375503</c:v>
                </c:pt>
                <c:pt idx="20513">
                  <c:v>0.90996168582375503</c:v>
                </c:pt>
                <c:pt idx="20514">
                  <c:v>0.90996168582375503</c:v>
                </c:pt>
                <c:pt idx="20515">
                  <c:v>0.90996168582375503</c:v>
                </c:pt>
                <c:pt idx="20516">
                  <c:v>0.90996168582375503</c:v>
                </c:pt>
                <c:pt idx="20517">
                  <c:v>0.90996168582375503</c:v>
                </c:pt>
                <c:pt idx="20518">
                  <c:v>0.90996168582375503</c:v>
                </c:pt>
                <c:pt idx="20519">
                  <c:v>0.90932311621966799</c:v>
                </c:pt>
                <c:pt idx="20520">
                  <c:v>0.90932311621966799</c:v>
                </c:pt>
                <c:pt idx="20521">
                  <c:v>0.90932311621966799</c:v>
                </c:pt>
                <c:pt idx="20522">
                  <c:v>0.90932311621966799</c:v>
                </c:pt>
                <c:pt idx="20523">
                  <c:v>0.90868454661558096</c:v>
                </c:pt>
                <c:pt idx="20524">
                  <c:v>0.90868454661558096</c:v>
                </c:pt>
                <c:pt idx="20525">
                  <c:v>0.90868454661558096</c:v>
                </c:pt>
                <c:pt idx="20526">
                  <c:v>0.90868454661558096</c:v>
                </c:pt>
                <c:pt idx="20527">
                  <c:v>0.90868454661558096</c:v>
                </c:pt>
                <c:pt idx="20528">
                  <c:v>0.90868454661558096</c:v>
                </c:pt>
                <c:pt idx="20529">
                  <c:v>0.90868454661558096</c:v>
                </c:pt>
                <c:pt idx="20530">
                  <c:v>0.90868454661558096</c:v>
                </c:pt>
                <c:pt idx="20531">
                  <c:v>0.90868454661558096</c:v>
                </c:pt>
                <c:pt idx="20532">
                  <c:v>0.90868454661558096</c:v>
                </c:pt>
                <c:pt idx="20533">
                  <c:v>0.90868454661558096</c:v>
                </c:pt>
                <c:pt idx="20534">
                  <c:v>0.90868454661558096</c:v>
                </c:pt>
                <c:pt idx="20535">
                  <c:v>0.90868454661558096</c:v>
                </c:pt>
                <c:pt idx="20536">
                  <c:v>0.90868454661558096</c:v>
                </c:pt>
                <c:pt idx="20537">
                  <c:v>0.90868454661558096</c:v>
                </c:pt>
                <c:pt idx="20538">
                  <c:v>0.90868454661558096</c:v>
                </c:pt>
                <c:pt idx="20539">
                  <c:v>0.90868454661558096</c:v>
                </c:pt>
                <c:pt idx="20540">
                  <c:v>0.90868454661558096</c:v>
                </c:pt>
                <c:pt idx="20541">
                  <c:v>0.90868454661558096</c:v>
                </c:pt>
                <c:pt idx="20542">
                  <c:v>0.90868454661558096</c:v>
                </c:pt>
                <c:pt idx="20543">
                  <c:v>0.90868454661558096</c:v>
                </c:pt>
                <c:pt idx="20544">
                  <c:v>0.90868454661558096</c:v>
                </c:pt>
                <c:pt idx="20545">
                  <c:v>0.90868454661558096</c:v>
                </c:pt>
                <c:pt idx="20546">
                  <c:v>0.90868454661558096</c:v>
                </c:pt>
                <c:pt idx="20547">
                  <c:v>0.90868454661558096</c:v>
                </c:pt>
                <c:pt idx="20548">
                  <c:v>0.90868454661558096</c:v>
                </c:pt>
                <c:pt idx="20549">
                  <c:v>0.90868454661558096</c:v>
                </c:pt>
                <c:pt idx="20550">
                  <c:v>0.90868454661558096</c:v>
                </c:pt>
                <c:pt idx="20551">
                  <c:v>0.90868454661558096</c:v>
                </c:pt>
                <c:pt idx="20552">
                  <c:v>0.90868454661558096</c:v>
                </c:pt>
                <c:pt idx="20553">
                  <c:v>0.90868454661558096</c:v>
                </c:pt>
                <c:pt idx="20554">
                  <c:v>0.90868454661558096</c:v>
                </c:pt>
                <c:pt idx="20555">
                  <c:v>0.90868454661558096</c:v>
                </c:pt>
                <c:pt idx="20556">
                  <c:v>0.90868454661558096</c:v>
                </c:pt>
                <c:pt idx="20557">
                  <c:v>0.90868454661558096</c:v>
                </c:pt>
                <c:pt idx="20558">
                  <c:v>0.90868454661558096</c:v>
                </c:pt>
                <c:pt idx="20559">
                  <c:v>0.90804597701149403</c:v>
                </c:pt>
                <c:pt idx="20560">
                  <c:v>0.90804597701149403</c:v>
                </c:pt>
                <c:pt idx="20561">
                  <c:v>0.90804597701149403</c:v>
                </c:pt>
                <c:pt idx="20562">
                  <c:v>0.90804597701149403</c:v>
                </c:pt>
                <c:pt idx="20563">
                  <c:v>0.907407407407407</c:v>
                </c:pt>
                <c:pt idx="20564">
                  <c:v>0.907407407407407</c:v>
                </c:pt>
                <c:pt idx="20565">
                  <c:v>0.907407407407407</c:v>
                </c:pt>
                <c:pt idx="20566">
                  <c:v>0.907407407407407</c:v>
                </c:pt>
                <c:pt idx="20567">
                  <c:v>0.907407407407407</c:v>
                </c:pt>
                <c:pt idx="20568">
                  <c:v>0.907407407407407</c:v>
                </c:pt>
                <c:pt idx="20569">
                  <c:v>0.907407407407407</c:v>
                </c:pt>
                <c:pt idx="20570">
                  <c:v>0.907407407407407</c:v>
                </c:pt>
                <c:pt idx="20571">
                  <c:v>0.907407407407407</c:v>
                </c:pt>
                <c:pt idx="20572">
                  <c:v>0.907407407407407</c:v>
                </c:pt>
                <c:pt idx="20573">
                  <c:v>0.907407407407407</c:v>
                </c:pt>
                <c:pt idx="20574">
                  <c:v>0.907407407407407</c:v>
                </c:pt>
                <c:pt idx="20575">
                  <c:v>0.907407407407407</c:v>
                </c:pt>
                <c:pt idx="20576">
                  <c:v>0.907407407407407</c:v>
                </c:pt>
                <c:pt idx="20577">
                  <c:v>0.907407407407407</c:v>
                </c:pt>
                <c:pt idx="20578">
                  <c:v>0.907407407407407</c:v>
                </c:pt>
                <c:pt idx="20579">
                  <c:v>0.907407407407407</c:v>
                </c:pt>
                <c:pt idx="20580">
                  <c:v>0.907407407407407</c:v>
                </c:pt>
                <c:pt idx="20581">
                  <c:v>0.907407407407407</c:v>
                </c:pt>
                <c:pt idx="20582">
                  <c:v>0.907407407407407</c:v>
                </c:pt>
                <c:pt idx="20583">
                  <c:v>0.907407407407407</c:v>
                </c:pt>
                <c:pt idx="20584">
                  <c:v>0.90676883780332096</c:v>
                </c:pt>
                <c:pt idx="20585">
                  <c:v>0.90676883780332096</c:v>
                </c:pt>
                <c:pt idx="20586">
                  <c:v>0.90613026819923403</c:v>
                </c:pt>
                <c:pt idx="20587">
                  <c:v>0.90613026819923403</c:v>
                </c:pt>
                <c:pt idx="20588">
                  <c:v>0.90613026819923403</c:v>
                </c:pt>
                <c:pt idx="20589">
                  <c:v>0.905491698595147</c:v>
                </c:pt>
                <c:pt idx="20590">
                  <c:v>0.905491698595147</c:v>
                </c:pt>
                <c:pt idx="20591">
                  <c:v>0.905491698595147</c:v>
                </c:pt>
                <c:pt idx="20592">
                  <c:v>0.905491698595147</c:v>
                </c:pt>
                <c:pt idx="20593">
                  <c:v>0.905491698595147</c:v>
                </c:pt>
                <c:pt idx="20594">
                  <c:v>0.905491698595147</c:v>
                </c:pt>
                <c:pt idx="20595">
                  <c:v>0.905491698595147</c:v>
                </c:pt>
                <c:pt idx="20596">
                  <c:v>0.905491698595147</c:v>
                </c:pt>
                <c:pt idx="20597">
                  <c:v>0.905491698595147</c:v>
                </c:pt>
                <c:pt idx="20598">
                  <c:v>0.905491698595147</c:v>
                </c:pt>
                <c:pt idx="20599">
                  <c:v>0.905491698595147</c:v>
                </c:pt>
                <c:pt idx="20600">
                  <c:v>0.905491698595147</c:v>
                </c:pt>
                <c:pt idx="20601">
                  <c:v>0.905491698595147</c:v>
                </c:pt>
                <c:pt idx="20602">
                  <c:v>0.905491698595147</c:v>
                </c:pt>
                <c:pt idx="20603">
                  <c:v>0.905491698595147</c:v>
                </c:pt>
                <c:pt idx="20604">
                  <c:v>0.905491698595147</c:v>
                </c:pt>
                <c:pt idx="20605">
                  <c:v>0.905491698595147</c:v>
                </c:pt>
                <c:pt idx="20606">
                  <c:v>0.905491698595147</c:v>
                </c:pt>
                <c:pt idx="20607">
                  <c:v>0.905491698595147</c:v>
                </c:pt>
                <c:pt idx="20608">
                  <c:v>0.905491698595147</c:v>
                </c:pt>
                <c:pt idx="20609">
                  <c:v>0.905491698595147</c:v>
                </c:pt>
                <c:pt idx="20610">
                  <c:v>0.905491698595147</c:v>
                </c:pt>
                <c:pt idx="20611">
                  <c:v>0.905491698595147</c:v>
                </c:pt>
                <c:pt idx="20612">
                  <c:v>0.905491698595147</c:v>
                </c:pt>
                <c:pt idx="20613">
                  <c:v>0.905491698595147</c:v>
                </c:pt>
                <c:pt idx="20614">
                  <c:v>0.905491698595147</c:v>
                </c:pt>
                <c:pt idx="20615">
                  <c:v>0.905491698595147</c:v>
                </c:pt>
                <c:pt idx="20616">
                  <c:v>0.905491698595147</c:v>
                </c:pt>
                <c:pt idx="20617">
                  <c:v>0.905491698595147</c:v>
                </c:pt>
                <c:pt idx="20618">
                  <c:v>0.905491698595147</c:v>
                </c:pt>
                <c:pt idx="20619">
                  <c:v>0.905491698595147</c:v>
                </c:pt>
                <c:pt idx="20620">
                  <c:v>0.905491698595147</c:v>
                </c:pt>
                <c:pt idx="20621">
                  <c:v>0.905491698595147</c:v>
                </c:pt>
                <c:pt idx="20622">
                  <c:v>0.905491698595147</c:v>
                </c:pt>
                <c:pt idx="20623">
                  <c:v>0.905491698595147</c:v>
                </c:pt>
                <c:pt idx="20624">
                  <c:v>0.905491698595147</c:v>
                </c:pt>
                <c:pt idx="20625">
                  <c:v>0.905491698595147</c:v>
                </c:pt>
                <c:pt idx="20626">
                  <c:v>0.905491698595147</c:v>
                </c:pt>
                <c:pt idx="20627">
                  <c:v>0.905491698595147</c:v>
                </c:pt>
                <c:pt idx="20628">
                  <c:v>0.905491698595147</c:v>
                </c:pt>
                <c:pt idx="20629">
                  <c:v>0.905491698595147</c:v>
                </c:pt>
                <c:pt idx="20630">
                  <c:v>0.90485312899105996</c:v>
                </c:pt>
                <c:pt idx="20631">
                  <c:v>0.90421455938697304</c:v>
                </c:pt>
                <c:pt idx="20632">
                  <c:v>0.90421455938697304</c:v>
                </c:pt>
                <c:pt idx="20633">
                  <c:v>0.90421455938697304</c:v>
                </c:pt>
                <c:pt idx="20634">
                  <c:v>0.90421455938697304</c:v>
                </c:pt>
                <c:pt idx="20635">
                  <c:v>0.90421455938697304</c:v>
                </c:pt>
                <c:pt idx="20636">
                  <c:v>0.90421455938697304</c:v>
                </c:pt>
                <c:pt idx="20637">
                  <c:v>0.90421455938697304</c:v>
                </c:pt>
                <c:pt idx="20638">
                  <c:v>0.90421455938697304</c:v>
                </c:pt>
                <c:pt idx="20639">
                  <c:v>0.90421455938697304</c:v>
                </c:pt>
                <c:pt idx="20640">
                  <c:v>0.90421455938697304</c:v>
                </c:pt>
                <c:pt idx="20641">
                  <c:v>0.90421455938697304</c:v>
                </c:pt>
                <c:pt idx="20642">
                  <c:v>0.90421455938697304</c:v>
                </c:pt>
                <c:pt idx="20643">
                  <c:v>0.90293742017879997</c:v>
                </c:pt>
                <c:pt idx="20644">
                  <c:v>0.90293742017879997</c:v>
                </c:pt>
                <c:pt idx="20645">
                  <c:v>0.90293742017879997</c:v>
                </c:pt>
                <c:pt idx="20646">
                  <c:v>0.90293742017879997</c:v>
                </c:pt>
                <c:pt idx="20647">
                  <c:v>0.90293742017879997</c:v>
                </c:pt>
                <c:pt idx="20648">
                  <c:v>0.90293742017879997</c:v>
                </c:pt>
                <c:pt idx="20649">
                  <c:v>0.90293742017879997</c:v>
                </c:pt>
                <c:pt idx="20650">
                  <c:v>0.90293742017879997</c:v>
                </c:pt>
                <c:pt idx="20651">
                  <c:v>0.90293742017879997</c:v>
                </c:pt>
                <c:pt idx="20652">
                  <c:v>0.90293742017879997</c:v>
                </c:pt>
                <c:pt idx="20653">
                  <c:v>0.90293742017879997</c:v>
                </c:pt>
                <c:pt idx="20654">
                  <c:v>0.90293742017879997</c:v>
                </c:pt>
                <c:pt idx="20655">
                  <c:v>0.90293742017879997</c:v>
                </c:pt>
                <c:pt idx="20656">
                  <c:v>0.90293742017879997</c:v>
                </c:pt>
                <c:pt idx="20657">
                  <c:v>0.90293742017879997</c:v>
                </c:pt>
                <c:pt idx="20658">
                  <c:v>0.90293742017879997</c:v>
                </c:pt>
                <c:pt idx="20659">
                  <c:v>0.90293742017879997</c:v>
                </c:pt>
                <c:pt idx="20660">
                  <c:v>0.90293742017879997</c:v>
                </c:pt>
                <c:pt idx="20661">
                  <c:v>0.90229885057471304</c:v>
                </c:pt>
                <c:pt idx="20662">
                  <c:v>0.90229885057471304</c:v>
                </c:pt>
                <c:pt idx="20663">
                  <c:v>0.90229885057471304</c:v>
                </c:pt>
                <c:pt idx="20664">
                  <c:v>0.90229885057471304</c:v>
                </c:pt>
                <c:pt idx="20665">
                  <c:v>0.90229885057471304</c:v>
                </c:pt>
                <c:pt idx="20666">
                  <c:v>0.90229885057471304</c:v>
                </c:pt>
                <c:pt idx="20667">
                  <c:v>0.90229885057471304</c:v>
                </c:pt>
                <c:pt idx="20668">
                  <c:v>0.90229885057471304</c:v>
                </c:pt>
                <c:pt idx="20669">
                  <c:v>0.90229885057471304</c:v>
                </c:pt>
                <c:pt idx="20670">
                  <c:v>0.90229885057471304</c:v>
                </c:pt>
                <c:pt idx="20671">
                  <c:v>0.90229885057471304</c:v>
                </c:pt>
                <c:pt idx="20672">
                  <c:v>0.90229885057471304</c:v>
                </c:pt>
                <c:pt idx="20673">
                  <c:v>0.90229885057471304</c:v>
                </c:pt>
                <c:pt idx="20674">
                  <c:v>0.90229885057471304</c:v>
                </c:pt>
                <c:pt idx="20675">
                  <c:v>0.90229885057471304</c:v>
                </c:pt>
                <c:pt idx="20676">
                  <c:v>0.90229885057471304</c:v>
                </c:pt>
                <c:pt idx="20677">
                  <c:v>0.90229885057471304</c:v>
                </c:pt>
                <c:pt idx="20678">
                  <c:v>0.90229885057471304</c:v>
                </c:pt>
                <c:pt idx="20679">
                  <c:v>0.90229885057471304</c:v>
                </c:pt>
                <c:pt idx="20680">
                  <c:v>0.90229885057471304</c:v>
                </c:pt>
                <c:pt idx="20681">
                  <c:v>0.90229885057471304</c:v>
                </c:pt>
                <c:pt idx="20682">
                  <c:v>0.90229885057471304</c:v>
                </c:pt>
                <c:pt idx="20683">
                  <c:v>0.90229885057471304</c:v>
                </c:pt>
                <c:pt idx="20684">
                  <c:v>0.90229885057471304</c:v>
                </c:pt>
                <c:pt idx="20685">
                  <c:v>0.90229885057471304</c:v>
                </c:pt>
                <c:pt idx="20686">
                  <c:v>0.90229885057471304</c:v>
                </c:pt>
                <c:pt idx="20687">
                  <c:v>0.90229885057471304</c:v>
                </c:pt>
                <c:pt idx="20688">
                  <c:v>0.90229885057471304</c:v>
                </c:pt>
                <c:pt idx="20689">
                  <c:v>0.90229885057471304</c:v>
                </c:pt>
                <c:pt idx="20690">
                  <c:v>0.90229885057471304</c:v>
                </c:pt>
                <c:pt idx="20691">
                  <c:v>0.901660280970626</c:v>
                </c:pt>
                <c:pt idx="20692">
                  <c:v>0.901660280970626</c:v>
                </c:pt>
                <c:pt idx="20693">
                  <c:v>0.901660280970626</c:v>
                </c:pt>
                <c:pt idx="20694">
                  <c:v>0.901660280970626</c:v>
                </c:pt>
                <c:pt idx="20695">
                  <c:v>0.901660280970626</c:v>
                </c:pt>
                <c:pt idx="20696">
                  <c:v>0.901660280970626</c:v>
                </c:pt>
                <c:pt idx="20697">
                  <c:v>0.901660280970626</c:v>
                </c:pt>
                <c:pt idx="20698">
                  <c:v>0.901660280970626</c:v>
                </c:pt>
                <c:pt idx="20699">
                  <c:v>0.901660280970626</c:v>
                </c:pt>
                <c:pt idx="20700">
                  <c:v>0.901660280970626</c:v>
                </c:pt>
                <c:pt idx="20701">
                  <c:v>0.901660280970626</c:v>
                </c:pt>
                <c:pt idx="20702">
                  <c:v>0.901660280970626</c:v>
                </c:pt>
                <c:pt idx="20703">
                  <c:v>0.901660280970626</c:v>
                </c:pt>
                <c:pt idx="20704">
                  <c:v>0.901660280970626</c:v>
                </c:pt>
                <c:pt idx="20705">
                  <c:v>0.901660280970626</c:v>
                </c:pt>
                <c:pt idx="20706">
                  <c:v>0.901660280970626</c:v>
                </c:pt>
                <c:pt idx="20707">
                  <c:v>0.901660280970626</c:v>
                </c:pt>
                <c:pt idx="20708">
                  <c:v>0.901660280970626</c:v>
                </c:pt>
                <c:pt idx="20709">
                  <c:v>0.901660280970626</c:v>
                </c:pt>
                <c:pt idx="20710">
                  <c:v>0.901660280970626</c:v>
                </c:pt>
                <c:pt idx="20711">
                  <c:v>0.901660280970626</c:v>
                </c:pt>
                <c:pt idx="20712">
                  <c:v>0.901660280970626</c:v>
                </c:pt>
                <c:pt idx="20713">
                  <c:v>0.901660280970626</c:v>
                </c:pt>
                <c:pt idx="20714">
                  <c:v>0.901660280970626</c:v>
                </c:pt>
                <c:pt idx="20715">
                  <c:v>0.901660280970626</c:v>
                </c:pt>
                <c:pt idx="20716">
                  <c:v>0.901660280970626</c:v>
                </c:pt>
                <c:pt idx="20717">
                  <c:v>0.901660280970626</c:v>
                </c:pt>
                <c:pt idx="20718">
                  <c:v>0.901660280970626</c:v>
                </c:pt>
                <c:pt idx="20719">
                  <c:v>0.901660280970626</c:v>
                </c:pt>
                <c:pt idx="20720">
                  <c:v>0.901660280970626</c:v>
                </c:pt>
                <c:pt idx="20721">
                  <c:v>0.901660280970626</c:v>
                </c:pt>
                <c:pt idx="20722">
                  <c:v>0.901660280970626</c:v>
                </c:pt>
                <c:pt idx="20723">
                  <c:v>0.901660280970626</c:v>
                </c:pt>
                <c:pt idx="20724">
                  <c:v>0.901660280970626</c:v>
                </c:pt>
                <c:pt idx="20725">
                  <c:v>0.901660280970626</c:v>
                </c:pt>
                <c:pt idx="20726">
                  <c:v>0.901660280970626</c:v>
                </c:pt>
                <c:pt idx="20727">
                  <c:v>0.901660280970626</c:v>
                </c:pt>
                <c:pt idx="20728">
                  <c:v>0.901660280970626</c:v>
                </c:pt>
                <c:pt idx="20729">
                  <c:v>0.901660280970626</c:v>
                </c:pt>
                <c:pt idx="20730">
                  <c:v>0.901660280970626</c:v>
                </c:pt>
                <c:pt idx="20731">
                  <c:v>0.901660280970626</c:v>
                </c:pt>
                <c:pt idx="20732">
                  <c:v>0.901660280970626</c:v>
                </c:pt>
                <c:pt idx="20733">
                  <c:v>0.901660280970626</c:v>
                </c:pt>
                <c:pt idx="20734">
                  <c:v>0.901660280970626</c:v>
                </c:pt>
                <c:pt idx="20735">
                  <c:v>0.901660280970626</c:v>
                </c:pt>
                <c:pt idx="20736">
                  <c:v>0.901660280970626</c:v>
                </c:pt>
                <c:pt idx="20737">
                  <c:v>0.901660280970626</c:v>
                </c:pt>
                <c:pt idx="20738">
                  <c:v>0.901660280970626</c:v>
                </c:pt>
                <c:pt idx="20739">
                  <c:v>0.901660280970626</c:v>
                </c:pt>
                <c:pt idx="20740">
                  <c:v>0.901660280970626</c:v>
                </c:pt>
                <c:pt idx="20741">
                  <c:v>0.901660280970626</c:v>
                </c:pt>
                <c:pt idx="20742">
                  <c:v>0.901660280970626</c:v>
                </c:pt>
                <c:pt idx="20743">
                  <c:v>0.901660280970626</c:v>
                </c:pt>
                <c:pt idx="20744">
                  <c:v>0.901660280970626</c:v>
                </c:pt>
                <c:pt idx="20745">
                  <c:v>0.901660280970626</c:v>
                </c:pt>
                <c:pt idx="20746">
                  <c:v>0.901660280970626</c:v>
                </c:pt>
                <c:pt idx="20747">
                  <c:v>0.901660280970626</c:v>
                </c:pt>
                <c:pt idx="20748">
                  <c:v>0.901660280970626</c:v>
                </c:pt>
                <c:pt idx="20749">
                  <c:v>0.901660280970626</c:v>
                </c:pt>
                <c:pt idx="20750">
                  <c:v>0.901660280970626</c:v>
                </c:pt>
                <c:pt idx="20751">
                  <c:v>0.901660280970626</c:v>
                </c:pt>
                <c:pt idx="20752">
                  <c:v>0.901660280970626</c:v>
                </c:pt>
                <c:pt idx="20753">
                  <c:v>0.901660280970626</c:v>
                </c:pt>
                <c:pt idx="20754">
                  <c:v>0.901660280970626</c:v>
                </c:pt>
                <c:pt idx="20755">
                  <c:v>0.901660280970626</c:v>
                </c:pt>
                <c:pt idx="20756">
                  <c:v>0.901660280970626</c:v>
                </c:pt>
                <c:pt idx="20757">
                  <c:v>0.901660280970626</c:v>
                </c:pt>
                <c:pt idx="20758">
                  <c:v>0.901660280970626</c:v>
                </c:pt>
                <c:pt idx="20759">
                  <c:v>0.901660280970626</c:v>
                </c:pt>
                <c:pt idx="20760">
                  <c:v>0.901660280970626</c:v>
                </c:pt>
                <c:pt idx="20761">
                  <c:v>0.901660280970626</c:v>
                </c:pt>
                <c:pt idx="20762">
                  <c:v>0.901660280970626</c:v>
                </c:pt>
                <c:pt idx="20763">
                  <c:v>0.901660280970626</c:v>
                </c:pt>
                <c:pt idx="20764">
                  <c:v>0.901660280970626</c:v>
                </c:pt>
                <c:pt idx="20765">
                  <c:v>0.901660280970626</c:v>
                </c:pt>
                <c:pt idx="20766">
                  <c:v>0.901660280970626</c:v>
                </c:pt>
                <c:pt idx="20767">
                  <c:v>0.901660280970626</c:v>
                </c:pt>
                <c:pt idx="20768">
                  <c:v>0.901660280970626</c:v>
                </c:pt>
                <c:pt idx="20769">
                  <c:v>0.901660280970626</c:v>
                </c:pt>
                <c:pt idx="20770">
                  <c:v>0.901660280970626</c:v>
                </c:pt>
                <c:pt idx="20771">
                  <c:v>0.901660280970626</c:v>
                </c:pt>
                <c:pt idx="20772">
                  <c:v>0.90102171136653897</c:v>
                </c:pt>
                <c:pt idx="20773">
                  <c:v>0.90102171136653897</c:v>
                </c:pt>
                <c:pt idx="20774">
                  <c:v>0.90102171136653897</c:v>
                </c:pt>
                <c:pt idx="20775">
                  <c:v>0.90038314176245204</c:v>
                </c:pt>
                <c:pt idx="20776">
                  <c:v>0.90038314176245204</c:v>
                </c:pt>
                <c:pt idx="20777">
                  <c:v>0.90038314176245204</c:v>
                </c:pt>
                <c:pt idx="20778">
                  <c:v>0.90038314176245204</c:v>
                </c:pt>
                <c:pt idx="20779">
                  <c:v>0.90038314176245204</c:v>
                </c:pt>
                <c:pt idx="20780">
                  <c:v>0.90038314176245204</c:v>
                </c:pt>
                <c:pt idx="20781">
                  <c:v>0.90038314176245204</c:v>
                </c:pt>
                <c:pt idx="20782">
                  <c:v>0.90038314176245204</c:v>
                </c:pt>
                <c:pt idx="20783">
                  <c:v>0.90038314176245204</c:v>
                </c:pt>
                <c:pt idx="20784">
                  <c:v>0.90038314176245204</c:v>
                </c:pt>
                <c:pt idx="20785">
                  <c:v>0.90038314176245204</c:v>
                </c:pt>
                <c:pt idx="20786">
                  <c:v>0.90038314176245204</c:v>
                </c:pt>
                <c:pt idx="20787">
                  <c:v>0.90038314176245204</c:v>
                </c:pt>
                <c:pt idx="20788">
                  <c:v>0.90038314176245204</c:v>
                </c:pt>
                <c:pt idx="20789">
                  <c:v>0.90038314176245204</c:v>
                </c:pt>
                <c:pt idx="20790">
                  <c:v>0.90038314176245204</c:v>
                </c:pt>
                <c:pt idx="20791">
                  <c:v>0.89846743295019205</c:v>
                </c:pt>
                <c:pt idx="20792">
                  <c:v>0.89846743295019205</c:v>
                </c:pt>
                <c:pt idx="20793">
                  <c:v>0.89846743295019205</c:v>
                </c:pt>
                <c:pt idx="20794">
                  <c:v>0.89846743295019205</c:v>
                </c:pt>
                <c:pt idx="20795">
                  <c:v>0.89846743295019205</c:v>
                </c:pt>
                <c:pt idx="20796">
                  <c:v>0.89846743295019205</c:v>
                </c:pt>
                <c:pt idx="20797">
                  <c:v>0.89846743295019205</c:v>
                </c:pt>
                <c:pt idx="20798">
                  <c:v>0.89846743295019205</c:v>
                </c:pt>
                <c:pt idx="20799">
                  <c:v>0.89846743295019205</c:v>
                </c:pt>
                <c:pt idx="20800">
                  <c:v>0.89782886334610501</c:v>
                </c:pt>
                <c:pt idx="20801">
                  <c:v>0.89782886334610501</c:v>
                </c:pt>
                <c:pt idx="20802">
                  <c:v>0.89782886334610501</c:v>
                </c:pt>
                <c:pt idx="20803">
                  <c:v>0.89782886334610501</c:v>
                </c:pt>
                <c:pt idx="20804">
                  <c:v>0.89719029374201797</c:v>
                </c:pt>
                <c:pt idx="20805">
                  <c:v>0.89719029374201797</c:v>
                </c:pt>
                <c:pt idx="20806">
                  <c:v>0.89719029374201797</c:v>
                </c:pt>
                <c:pt idx="20807">
                  <c:v>0.89719029374201797</c:v>
                </c:pt>
                <c:pt idx="20808">
                  <c:v>0.89719029374201797</c:v>
                </c:pt>
                <c:pt idx="20809">
                  <c:v>0.89719029374201797</c:v>
                </c:pt>
                <c:pt idx="20810">
                  <c:v>0.89719029374201797</c:v>
                </c:pt>
                <c:pt idx="20811">
                  <c:v>0.89719029374201797</c:v>
                </c:pt>
                <c:pt idx="20812">
                  <c:v>0.89719029374201797</c:v>
                </c:pt>
                <c:pt idx="20813">
                  <c:v>0.89719029374201797</c:v>
                </c:pt>
                <c:pt idx="20814">
                  <c:v>0.89719029374201797</c:v>
                </c:pt>
                <c:pt idx="20815">
                  <c:v>0.89719029374201797</c:v>
                </c:pt>
                <c:pt idx="20816">
                  <c:v>0.89719029374201797</c:v>
                </c:pt>
                <c:pt idx="20817">
                  <c:v>0.89719029374201797</c:v>
                </c:pt>
                <c:pt idx="20818">
                  <c:v>0.89719029374201797</c:v>
                </c:pt>
                <c:pt idx="20819">
                  <c:v>0.89719029374201797</c:v>
                </c:pt>
                <c:pt idx="20820">
                  <c:v>0.89719029374201797</c:v>
                </c:pt>
                <c:pt idx="20821">
                  <c:v>0.89719029374201797</c:v>
                </c:pt>
                <c:pt idx="20822">
                  <c:v>0.89719029374201797</c:v>
                </c:pt>
                <c:pt idx="20823">
                  <c:v>0.89719029374201797</c:v>
                </c:pt>
                <c:pt idx="20824">
                  <c:v>0.89719029374201797</c:v>
                </c:pt>
                <c:pt idx="20825">
                  <c:v>0.89719029374201797</c:v>
                </c:pt>
                <c:pt idx="20826">
                  <c:v>0.89719029374201797</c:v>
                </c:pt>
                <c:pt idx="20827">
                  <c:v>0.89719029374201797</c:v>
                </c:pt>
                <c:pt idx="20828">
                  <c:v>0.89719029374201797</c:v>
                </c:pt>
                <c:pt idx="20829">
                  <c:v>0.89719029374201797</c:v>
                </c:pt>
                <c:pt idx="20830">
                  <c:v>0.89719029374201797</c:v>
                </c:pt>
                <c:pt idx="20831">
                  <c:v>0.89719029374201797</c:v>
                </c:pt>
                <c:pt idx="20832">
                  <c:v>0.89719029374201797</c:v>
                </c:pt>
                <c:pt idx="20833">
                  <c:v>0.89719029374201797</c:v>
                </c:pt>
                <c:pt idx="20834">
                  <c:v>0.89719029374201797</c:v>
                </c:pt>
                <c:pt idx="20835">
                  <c:v>0.89719029374201797</c:v>
                </c:pt>
                <c:pt idx="20836">
                  <c:v>0.89719029374201797</c:v>
                </c:pt>
                <c:pt idx="20837">
                  <c:v>0.89719029374201797</c:v>
                </c:pt>
                <c:pt idx="20838">
                  <c:v>0.89719029374201797</c:v>
                </c:pt>
                <c:pt idx="20839">
                  <c:v>0.89719029374201797</c:v>
                </c:pt>
                <c:pt idx="20840">
                  <c:v>0.89719029374201797</c:v>
                </c:pt>
                <c:pt idx="20841">
                  <c:v>0.89719029374201797</c:v>
                </c:pt>
                <c:pt idx="20842">
                  <c:v>0.89719029374201797</c:v>
                </c:pt>
                <c:pt idx="20843">
                  <c:v>0.89719029374201797</c:v>
                </c:pt>
                <c:pt idx="20844">
                  <c:v>0.89719029374201797</c:v>
                </c:pt>
                <c:pt idx="20845">
                  <c:v>0.89719029374201797</c:v>
                </c:pt>
                <c:pt idx="20846">
                  <c:v>0.89719029374201797</c:v>
                </c:pt>
                <c:pt idx="20847">
                  <c:v>0.89719029374201797</c:v>
                </c:pt>
                <c:pt idx="20848">
                  <c:v>0.89719029374201797</c:v>
                </c:pt>
                <c:pt idx="20849">
                  <c:v>0.89719029374201797</c:v>
                </c:pt>
                <c:pt idx="20850">
                  <c:v>0.89719029374201797</c:v>
                </c:pt>
                <c:pt idx="20851">
                  <c:v>0.89719029374201797</c:v>
                </c:pt>
                <c:pt idx="20852">
                  <c:v>0.89719029374201797</c:v>
                </c:pt>
                <c:pt idx="20853">
                  <c:v>0.89719029374201797</c:v>
                </c:pt>
                <c:pt idx="20854">
                  <c:v>0.89719029374201797</c:v>
                </c:pt>
                <c:pt idx="20855">
                  <c:v>0.89719029374201797</c:v>
                </c:pt>
                <c:pt idx="20856">
                  <c:v>0.89719029374201797</c:v>
                </c:pt>
                <c:pt idx="20857">
                  <c:v>0.89655172413793105</c:v>
                </c:pt>
                <c:pt idx="20858">
                  <c:v>0.89655172413793105</c:v>
                </c:pt>
                <c:pt idx="20859">
                  <c:v>0.89655172413793105</c:v>
                </c:pt>
                <c:pt idx="20860">
                  <c:v>0.89655172413793105</c:v>
                </c:pt>
                <c:pt idx="20861">
                  <c:v>0.89655172413793105</c:v>
                </c:pt>
                <c:pt idx="20862">
                  <c:v>0.89655172413793105</c:v>
                </c:pt>
                <c:pt idx="20863">
                  <c:v>0.89655172413793105</c:v>
                </c:pt>
                <c:pt idx="20864">
                  <c:v>0.89655172413793105</c:v>
                </c:pt>
                <c:pt idx="20865">
                  <c:v>0.89655172413793105</c:v>
                </c:pt>
                <c:pt idx="20866">
                  <c:v>0.89655172413793105</c:v>
                </c:pt>
                <c:pt idx="20867">
                  <c:v>0.89655172413793105</c:v>
                </c:pt>
                <c:pt idx="20868">
                  <c:v>0.89655172413793105</c:v>
                </c:pt>
                <c:pt idx="20869">
                  <c:v>0.89655172413793105</c:v>
                </c:pt>
                <c:pt idx="20870">
                  <c:v>0.89655172413793105</c:v>
                </c:pt>
                <c:pt idx="20871">
                  <c:v>0.89655172413793105</c:v>
                </c:pt>
                <c:pt idx="20872">
                  <c:v>0.89591315453384401</c:v>
                </c:pt>
                <c:pt idx="20873">
                  <c:v>0.89591315453384401</c:v>
                </c:pt>
                <c:pt idx="20874">
                  <c:v>0.89591315453384401</c:v>
                </c:pt>
                <c:pt idx="20875">
                  <c:v>0.89591315453384401</c:v>
                </c:pt>
                <c:pt idx="20876">
                  <c:v>0.89591315453384401</c:v>
                </c:pt>
                <c:pt idx="20877">
                  <c:v>0.89591315453384401</c:v>
                </c:pt>
                <c:pt idx="20878">
                  <c:v>0.89591315453384401</c:v>
                </c:pt>
                <c:pt idx="20879">
                  <c:v>0.89591315453384401</c:v>
                </c:pt>
                <c:pt idx="20880">
                  <c:v>0.89527458492975698</c:v>
                </c:pt>
                <c:pt idx="20881">
                  <c:v>0.89527458492975698</c:v>
                </c:pt>
                <c:pt idx="20882">
                  <c:v>0.89527458492975698</c:v>
                </c:pt>
                <c:pt idx="20883">
                  <c:v>0.89527458492975698</c:v>
                </c:pt>
                <c:pt idx="20884">
                  <c:v>0.89527458492975698</c:v>
                </c:pt>
                <c:pt idx="20885">
                  <c:v>0.89463601532567005</c:v>
                </c:pt>
                <c:pt idx="20886">
                  <c:v>0.89463601532567005</c:v>
                </c:pt>
                <c:pt idx="20887">
                  <c:v>0.89463601532567005</c:v>
                </c:pt>
                <c:pt idx="20888">
                  <c:v>0.89463601532567005</c:v>
                </c:pt>
                <c:pt idx="20889">
                  <c:v>0.89463601532567005</c:v>
                </c:pt>
                <c:pt idx="20890">
                  <c:v>0.89463601532567005</c:v>
                </c:pt>
                <c:pt idx="20891">
                  <c:v>0.89463601532567005</c:v>
                </c:pt>
                <c:pt idx="20892">
                  <c:v>0.89463601532567005</c:v>
                </c:pt>
                <c:pt idx="20893">
                  <c:v>0.89463601532567005</c:v>
                </c:pt>
                <c:pt idx="20894">
                  <c:v>0.89463601532567005</c:v>
                </c:pt>
                <c:pt idx="20895">
                  <c:v>0.89463601532567005</c:v>
                </c:pt>
                <c:pt idx="20896">
                  <c:v>0.89463601532567005</c:v>
                </c:pt>
                <c:pt idx="20897">
                  <c:v>0.89463601532567005</c:v>
                </c:pt>
                <c:pt idx="20898">
                  <c:v>0.89463601532567005</c:v>
                </c:pt>
                <c:pt idx="20899">
                  <c:v>0.89463601532567005</c:v>
                </c:pt>
                <c:pt idx="20900">
                  <c:v>0.89463601532567005</c:v>
                </c:pt>
                <c:pt idx="20901">
                  <c:v>0.89463601532567005</c:v>
                </c:pt>
                <c:pt idx="20902">
                  <c:v>0.89463601532567005</c:v>
                </c:pt>
                <c:pt idx="20903">
                  <c:v>0.89399744572158402</c:v>
                </c:pt>
                <c:pt idx="20904">
                  <c:v>0.89399744572158402</c:v>
                </c:pt>
                <c:pt idx="20905">
                  <c:v>0.89399744572158402</c:v>
                </c:pt>
                <c:pt idx="20906">
                  <c:v>0.89335887611749698</c:v>
                </c:pt>
                <c:pt idx="20907">
                  <c:v>0.89335887611749698</c:v>
                </c:pt>
                <c:pt idx="20908">
                  <c:v>0.89335887611749698</c:v>
                </c:pt>
                <c:pt idx="20909">
                  <c:v>0.89335887611749698</c:v>
                </c:pt>
                <c:pt idx="20910">
                  <c:v>0.89335887611749698</c:v>
                </c:pt>
                <c:pt idx="20911">
                  <c:v>0.89335887611749698</c:v>
                </c:pt>
                <c:pt idx="20912">
                  <c:v>0.89335887611749698</c:v>
                </c:pt>
                <c:pt idx="20913">
                  <c:v>0.89335887611749698</c:v>
                </c:pt>
                <c:pt idx="20914">
                  <c:v>0.89335887611749698</c:v>
                </c:pt>
                <c:pt idx="20915">
                  <c:v>0.89335887611749698</c:v>
                </c:pt>
                <c:pt idx="20916">
                  <c:v>0.89335887611749698</c:v>
                </c:pt>
                <c:pt idx="20917">
                  <c:v>0.89335887611749698</c:v>
                </c:pt>
                <c:pt idx="20918">
                  <c:v>0.89335887611749698</c:v>
                </c:pt>
                <c:pt idx="20919">
                  <c:v>0.89335887611749698</c:v>
                </c:pt>
                <c:pt idx="20920">
                  <c:v>0.89335887611749698</c:v>
                </c:pt>
                <c:pt idx="20921">
                  <c:v>0.89335887611749698</c:v>
                </c:pt>
                <c:pt idx="20922">
                  <c:v>0.89335887611749698</c:v>
                </c:pt>
                <c:pt idx="20923">
                  <c:v>0.89335887611749698</c:v>
                </c:pt>
                <c:pt idx="20924">
                  <c:v>0.89335887611749698</c:v>
                </c:pt>
                <c:pt idx="20925">
                  <c:v>0.89335887611749698</c:v>
                </c:pt>
                <c:pt idx="20926">
                  <c:v>0.89335887611749698</c:v>
                </c:pt>
                <c:pt idx="20927">
                  <c:v>0.89335887611749698</c:v>
                </c:pt>
                <c:pt idx="20928">
                  <c:v>0.89335887611749698</c:v>
                </c:pt>
                <c:pt idx="20929">
                  <c:v>0.89335887611749698</c:v>
                </c:pt>
                <c:pt idx="20930">
                  <c:v>0.89335887611749698</c:v>
                </c:pt>
                <c:pt idx="20931">
                  <c:v>0.89335887611749698</c:v>
                </c:pt>
                <c:pt idx="20932">
                  <c:v>0.89335887611749698</c:v>
                </c:pt>
                <c:pt idx="20933">
                  <c:v>0.89335887611749698</c:v>
                </c:pt>
                <c:pt idx="20934">
                  <c:v>0.89335887611749698</c:v>
                </c:pt>
                <c:pt idx="20935">
                  <c:v>0.89335887611749698</c:v>
                </c:pt>
                <c:pt idx="20936">
                  <c:v>0.89335887611749698</c:v>
                </c:pt>
                <c:pt idx="20937">
                  <c:v>0.89335887611749698</c:v>
                </c:pt>
                <c:pt idx="20938">
                  <c:v>0.89335887611749698</c:v>
                </c:pt>
                <c:pt idx="20939">
                  <c:v>0.89272030651340994</c:v>
                </c:pt>
                <c:pt idx="20940">
                  <c:v>0.89272030651340994</c:v>
                </c:pt>
                <c:pt idx="20941">
                  <c:v>0.89272030651340994</c:v>
                </c:pt>
                <c:pt idx="20942">
                  <c:v>0.89272030651340994</c:v>
                </c:pt>
                <c:pt idx="20943">
                  <c:v>0.89272030651340994</c:v>
                </c:pt>
                <c:pt idx="20944">
                  <c:v>0.89272030651340994</c:v>
                </c:pt>
                <c:pt idx="20945">
                  <c:v>0.89272030651340994</c:v>
                </c:pt>
                <c:pt idx="20946">
                  <c:v>0.89272030651340994</c:v>
                </c:pt>
                <c:pt idx="20947">
                  <c:v>0.89272030651340994</c:v>
                </c:pt>
                <c:pt idx="20948">
                  <c:v>0.89272030651340994</c:v>
                </c:pt>
                <c:pt idx="20949">
                  <c:v>0.89272030651340994</c:v>
                </c:pt>
                <c:pt idx="20950">
                  <c:v>0.89272030651340994</c:v>
                </c:pt>
                <c:pt idx="20951">
                  <c:v>0.89272030651340994</c:v>
                </c:pt>
                <c:pt idx="20952">
                  <c:v>0.89272030651340994</c:v>
                </c:pt>
                <c:pt idx="20953">
                  <c:v>0.89272030651340994</c:v>
                </c:pt>
                <c:pt idx="20954">
                  <c:v>0.89272030651340994</c:v>
                </c:pt>
                <c:pt idx="20955">
                  <c:v>0.89272030651340994</c:v>
                </c:pt>
                <c:pt idx="20956">
                  <c:v>0.89272030651340994</c:v>
                </c:pt>
                <c:pt idx="20957">
                  <c:v>0.89272030651340994</c:v>
                </c:pt>
                <c:pt idx="20958">
                  <c:v>0.89272030651340994</c:v>
                </c:pt>
                <c:pt idx="20959">
                  <c:v>0.89272030651340994</c:v>
                </c:pt>
                <c:pt idx="20960">
                  <c:v>0.89272030651340994</c:v>
                </c:pt>
                <c:pt idx="20961">
                  <c:v>0.89272030651340994</c:v>
                </c:pt>
                <c:pt idx="20962">
                  <c:v>0.89272030651340994</c:v>
                </c:pt>
                <c:pt idx="20963">
                  <c:v>0.89272030651340994</c:v>
                </c:pt>
                <c:pt idx="20964">
                  <c:v>0.89272030651340994</c:v>
                </c:pt>
                <c:pt idx="20965">
                  <c:v>0.89272030651340994</c:v>
                </c:pt>
                <c:pt idx="20966">
                  <c:v>0.89272030651340994</c:v>
                </c:pt>
                <c:pt idx="20967">
                  <c:v>0.89272030651340994</c:v>
                </c:pt>
                <c:pt idx="20968">
                  <c:v>0.89272030651340994</c:v>
                </c:pt>
                <c:pt idx="20969">
                  <c:v>0.89272030651340994</c:v>
                </c:pt>
                <c:pt idx="20970">
                  <c:v>0.89272030651340994</c:v>
                </c:pt>
                <c:pt idx="20971">
                  <c:v>0.89208173690932302</c:v>
                </c:pt>
                <c:pt idx="20972">
                  <c:v>0.89208173690932302</c:v>
                </c:pt>
                <c:pt idx="20973">
                  <c:v>0.89208173690932302</c:v>
                </c:pt>
                <c:pt idx="20974">
                  <c:v>0.89208173690932302</c:v>
                </c:pt>
                <c:pt idx="20975">
                  <c:v>0.89208173690932302</c:v>
                </c:pt>
                <c:pt idx="20976">
                  <c:v>0.89208173690932302</c:v>
                </c:pt>
                <c:pt idx="20977">
                  <c:v>0.89208173690932302</c:v>
                </c:pt>
                <c:pt idx="20978">
                  <c:v>0.89208173690932302</c:v>
                </c:pt>
                <c:pt idx="20979">
                  <c:v>0.89144316730523598</c:v>
                </c:pt>
                <c:pt idx="20980">
                  <c:v>0.89144316730523598</c:v>
                </c:pt>
                <c:pt idx="20981">
                  <c:v>0.89144316730523598</c:v>
                </c:pt>
                <c:pt idx="20982">
                  <c:v>0.89144316730523598</c:v>
                </c:pt>
                <c:pt idx="20983">
                  <c:v>0.89144316730523598</c:v>
                </c:pt>
                <c:pt idx="20984">
                  <c:v>0.89144316730523598</c:v>
                </c:pt>
                <c:pt idx="20985">
                  <c:v>0.89144316730523598</c:v>
                </c:pt>
                <c:pt idx="20986">
                  <c:v>0.89144316730523598</c:v>
                </c:pt>
                <c:pt idx="20987">
                  <c:v>0.89144316730523598</c:v>
                </c:pt>
                <c:pt idx="20988">
                  <c:v>0.89144316730523598</c:v>
                </c:pt>
                <c:pt idx="20989">
                  <c:v>0.89144316730523598</c:v>
                </c:pt>
                <c:pt idx="20990">
                  <c:v>0.89144316730523598</c:v>
                </c:pt>
                <c:pt idx="20991">
                  <c:v>0.89144316730523598</c:v>
                </c:pt>
                <c:pt idx="20992">
                  <c:v>0.89144316730523598</c:v>
                </c:pt>
                <c:pt idx="20993">
                  <c:v>0.89144316730523598</c:v>
                </c:pt>
                <c:pt idx="20994">
                  <c:v>0.89144316730523598</c:v>
                </c:pt>
                <c:pt idx="20995">
                  <c:v>0.89144316730523598</c:v>
                </c:pt>
                <c:pt idx="20996">
                  <c:v>0.89144316730523598</c:v>
                </c:pt>
                <c:pt idx="20997">
                  <c:v>0.89144316730523598</c:v>
                </c:pt>
                <c:pt idx="20998">
                  <c:v>0.89144316730523598</c:v>
                </c:pt>
                <c:pt idx="20999">
                  <c:v>0.89144316730523598</c:v>
                </c:pt>
                <c:pt idx="21000">
                  <c:v>0.89144316730523598</c:v>
                </c:pt>
                <c:pt idx="21001">
                  <c:v>0.89144316730523598</c:v>
                </c:pt>
                <c:pt idx="21002">
                  <c:v>0.89144316730523598</c:v>
                </c:pt>
                <c:pt idx="21003">
                  <c:v>0.89144316730523598</c:v>
                </c:pt>
                <c:pt idx="21004">
                  <c:v>0.89144316730523598</c:v>
                </c:pt>
                <c:pt idx="21005">
                  <c:v>0.89144316730523598</c:v>
                </c:pt>
                <c:pt idx="21006">
                  <c:v>0.89144316730523598</c:v>
                </c:pt>
                <c:pt idx="21007">
                  <c:v>0.89144316730523598</c:v>
                </c:pt>
                <c:pt idx="21008">
                  <c:v>0.89144316730523598</c:v>
                </c:pt>
                <c:pt idx="21009">
                  <c:v>0.89144316730523598</c:v>
                </c:pt>
                <c:pt idx="21010">
                  <c:v>0.89080459770114895</c:v>
                </c:pt>
                <c:pt idx="21011">
                  <c:v>0.89080459770114895</c:v>
                </c:pt>
                <c:pt idx="21012">
                  <c:v>0.89080459770114895</c:v>
                </c:pt>
                <c:pt idx="21013">
                  <c:v>0.89016602809706302</c:v>
                </c:pt>
                <c:pt idx="21014">
                  <c:v>0.89016602809706302</c:v>
                </c:pt>
                <c:pt idx="21015">
                  <c:v>0.89016602809706302</c:v>
                </c:pt>
                <c:pt idx="21016">
                  <c:v>0.89016602809706302</c:v>
                </c:pt>
                <c:pt idx="21017">
                  <c:v>0.89016602809706302</c:v>
                </c:pt>
                <c:pt idx="21018">
                  <c:v>0.89016602809706302</c:v>
                </c:pt>
                <c:pt idx="21019">
                  <c:v>0.89016602809706302</c:v>
                </c:pt>
                <c:pt idx="21020">
                  <c:v>0.89016602809706302</c:v>
                </c:pt>
                <c:pt idx="21021">
                  <c:v>0.89016602809706302</c:v>
                </c:pt>
                <c:pt idx="21022">
                  <c:v>0.89016602809706302</c:v>
                </c:pt>
                <c:pt idx="21023">
                  <c:v>0.89016602809706302</c:v>
                </c:pt>
                <c:pt idx="21024">
                  <c:v>0.89016602809706302</c:v>
                </c:pt>
                <c:pt idx="21025">
                  <c:v>0.89016602809706302</c:v>
                </c:pt>
                <c:pt idx="21026">
                  <c:v>0.89016602809706302</c:v>
                </c:pt>
                <c:pt idx="21027">
                  <c:v>0.89016602809706302</c:v>
                </c:pt>
                <c:pt idx="21028">
                  <c:v>0.89016602809706302</c:v>
                </c:pt>
                <c:pt idx="21029">
                  <c:v>0.89016602809706302</c:v>
                </c:pt>
                <c:pt idx="21030">
                  <c:v>0.89016602809706302</c:v>
                </c:pt>
                <c:pt idx="21031">
                  <c:v>0.89016602809706302</c:v>
                </c:pt>
                <c:pt idx="21032">
                  <c:v>0.89016602809706302</c:v>
                </c:pt>
                <c:pt idx="21033">
                  <c:v>0.89016602809706302</c:v>
                </c:pt>
                <c:pt idx="21034">
                  <c:v>0.89016602809706302</c:v>
                </c:pt>
                <c:pt idx="21035">
                  <c:v>0.89016602809706302</c:v>
                </c:pt>
                <c:pt idx="21036">
                  <c:v>0.89016602809706302</c:v>
                </c:pt>
                <c:pt idx="21037">
                  <c:v>0.89016602809706302</c:v>
                </c:pt>
                <c:pt idx="21038">
                  <c:v>0.89016602809706302</c:v>
                </c:pt>
                <c:pt idx="21039">
                  <c:v>0.89016602809706302</c:v>
                </c:pt>
                <c:pt idx="21040">
                  <c:v>0.89016602809706302</c:v>
                </c:pt>
                <c:pt idx="21041">
                  <c:v>0.89016602809706302</c:v>
                </c:pt>
                <c:pt idx="21042">
                  <c:v>0.89016602809706302</c:v>
                </c:pt>
                <c:pt idx="21043">
                  <c:v>0.89016602809706302</c:v>
                </c:pt>
                <c:pt idx="21044">
                  <c:v>0.89016602809706302</c:v>
                </c:pt>
                <c:pt idx="21045">
                  <c:v>0.89016602809706302</c:v>
                </c:pt>
                <c:pt idx="21046">
                  <c:v>0.89016602809706302</c:v>
                </c:pt>
                <c:pt idx="21047">
                  <c:v>0.89016602809706302</c:v>
                </c:pt>
                <c:pt idx="21048">
                  <c:v>0.89016602809706302</c:v>
                </c:pt>
                <c:pt idx="21049">
                  <c:v>0.89016602809706302</c:v>
                </c:pt>
                <c:pt idx="21050">
                  <c:v>0.89016602809706302</c:v>
                </c:pt>
                <c:pt idx="21051">
                  <c:v>0.89016602809706302</c:v>
                </c:pt>
                <c:pt idx="21052">
                  <c:v>0.89016602809706302</c:v>
                </c:pt>
                <c:pt idx="21053">
                  <c:v>0.89016602809706302</c:v>
                </c:pt>
                <c:pt idx="21054">
                  <c:v>0.89016602809706302</c:v>
                </c:pt>
                <c:pt idx="21055">
                  <c:v>0.89016602809706302</c:v>
                </c:pt>
                <c:pt idx="21056">
                  <c:v>0.89016602809706302</c:v>
                </c:pt>
                <c:pt idx="21057">
                  <c:v>0.89016602809706302</c:v>
                </c:pt>
                <c:pt idx="21058">
                  <c:v>0.89016602809706302</c:v>
                </c:pt>
                <c:pt idx="21059">
                  <c:v>0.89016602809706302</c:v>
                </c:pt>
                <c:pt idx="21060">
                  <c:v>0.89016602809706302</c:v>
                </c:pt>
                <c:pt idx="21061">
                  <c:v>0.89016602809706302</c:v>
                </c:pt>
                <c:pt idx="21062">
                  <c:v>0.89016602809706302</c:v>
                </c:pt>
                <c:pt idx="21063">
                  <c:v>0.89016602809706302</c:v>
                </c:pt>
                <c:pt idx="21064">
                  <c:v>0.88952745849297599</c:v>
                </c:pt>
                <c:pt idx="21065">
                  <c:v>0.88952745849297599</c:v>
                </c:pt>
                <c:pt idx="21066">
                  <c:v>0.88952745849297599</c:v>
                </c:pt>
                <c:pt idx="21067">
                  <c:v>0.88952745849297599</c:v>
                </c:pt>
                <c:pt idx="21068">
                  <c:v>0.88952745849297599</c:v>
                </c:pt>
                <c:pt idx="21069">
                  <c:v>0.88952745849297599</c:v>
                </c:pt>
                <c:pt idx="21070">
                  <c:v>0.88952745849297599</c:v>
                </c:pt>
                <c:pt idx="21071">
                  <c:v>0.88952745849297599</c:v>
                </c:pt>
                <c:pt idx="21072">
                  <c:v>0.88952745849297599</c:v>
                </c:pt>
                <c:pt idx="21073">
                  <c:v>0.88952745849297599</c:v>
                </c:pt>
                <c:pt idx="21074">
                  <c:v>0.88952745849297599</c:v>
                </c:pt>
                <c:pt idx="21075">
                  <c:v>0.88952745849297599</c:v>
                </c:pt>
                <c:pt idx="21076">
                  <c:v>0.88952745849297599</c:v>
                </c:pt>
                <c:pt idx="21077">
                  <c:v>0.88952745849297599</c:v>
                </c:pt>
                <c:pt idx="21078">
                  <c:v>0.88952745849297599</c:v>
                </c:pt>
                <c:pt idx="21079">
                  <c:v>0.88952745849297599</c:v>
                </c:pt>
                <c:pt idx="21080">
                  <c:v>0.88952745849297599</c:v>
                </c:pt>
                <c:pt idx="21081">
                  <c:v>0.88952745849297599</c:v>
                </c:pt>
                <c:pt idx="21082">
                  <c:v>0.88952745849297599</c:v>
                </c:pt>
                <c:pt idx="21083">
                  <c:v>0.88952745849297599</c:v>
                </c:pt>
                <c:pt idx="21084">
                  <c:v>0.88952745849297599</c:v>
                </c:pt>
                <c:pt idx="21085">
                  <c:v>0.88952745849297599</c:v>
                </c:pt>
                <c:pt idx="21086">
                  <c:v>0.88952745849297599</c:v>
                </c:pt>
                <c:pt idx="21087">
                  <c:v>0.88952745849297599</c:v>
                </c:pt>
                <c:pt idx="21088">
                  <c:v>0.88952745849297599</c:v>
                </c:pt>
                <c:pt idx="21089">
                  <c:v>0.88952745849297599</c:v>
                </c:pt>
                <c:pt idx="21090">
                  <c:v>0.88952745849297599</c:v>
                </c:pt>
                <c:pt idx="21091">
                  <c:v>0.88952745849297599</c:v>
                </c:pt>
                <c:pt idx="21092">
                  <c:v>0.88952745849297599</c:v>
                </c:pt>
                <c:pt idx="21093">
                  <c:v>0.88952745849297599</c:v>
                </c:pt>
                <c:pt idx="21094">
                  <c:v>0.88952745849297599</c:v>
                </c:pt>
                <c:pt idx="21095">
                  <c:v>0.88952745849297599</c:v>
                </c:pt>
                <c:pt idx="21096">
                  <c:v>0.88952745849297599</c:v>
                </c:pt>
                <c:pt idx="21097">
                  <c:v>0.88952745849297599</c:v>
                </c:pt>
                <c:pt idx="21098">
                  <c:v>0.88952745849297599</c:v>
                </c:pt>
                <c:pt idx="21099">
                  <c:v>0.88952745849297599</c:v>
                </c:pt>
                <c:pt idx="21100">
                  <c:v>0.88952745849297599</c:v>
                </c:pt>
                <c:pt idx="21101">
                  <c:v>0.88952745849297599</c:v>
                </c:pt>
                <c:pt idx="21102">
                  <c:v>0.88952745849297599</c:v>
                </c:pt>
                <c:pt idx="21103">
                  <c:v>0.88952745849297599</c:v>
                </c:pt>
                <c:pt idx="21104">
                  <c:v>0.88952745849297599</c:v>
                </c:pt>
                <c:pt idx="21105">
                  <c:v>0.88952745849297599</c:v>
                </c:pt>
                <c:pt idx="21106">
                  <c:v>0.88952745849297599</c:v>
                </c:pt>
                <c:pt idx="21107">
                  <c:v>0.88952745849297599</c:v>
                </c:pt>
                <c:pt idx="21108">
                  <c:v>0.88952745849297599</c:v>
                </c:pt>
                <c:pt idx="21109">
                  <c:v>0.88952745849297599</c:v>
                </c:pt>
                <c:pt idx="21110">
                  <c:v>0.88952745849297599</c:v>
                </c:pt>
                <c:pt idx="21111">
                  <c:v>0.88952745849297599</c:v>
                </c:pt>
                <c:pt idx="21112">
                  <c:v>0.88952745849297599</c:v>
                </c:pt>
                <c:pt idx="21113">
                  <c:v>0.88952745849297599</c:v>
                </c:pt>
                <c:pt idx="21114">
                  <c:v>0.88952745849297599</c:v>
                </c:pt>
                <c:pt idx="21115">
                  <c:v>0.88952745849297599</c:v>
                </c:pt>
                <c:pt idx="21116">
                  <c:v>0.88952745849297599</c:v>
                </c:pt>
                <c:pt idx="21117">
                  <c:v>0.88952745849297599</c:v>
                </c:pt>
                <c:pt idx="21118">
                  <c:v>0.88952745849297599</c:v>
                </c:pt>
                <c:pt idx="21119">
                  <c:v>0.88888888888888895</c:v>
                </c:pt>
                <c:pt idx="21120">
                  <c:v>0.88888888888888895</c:v>
                </c:pt>
                <c:pt idx="21121">
                  <c:v>0.88888888888888895</c:v>
                </c:pt>
                <c:pt idx="21122">
                  <c:v>0.88888888888888895</c:v>
                </c:pt>
                <c:pt idx="21123">
                  <c:v>0.88888888888888895</c:v>
                </c:pt>
                <c:pt idx="21124">
                  <c:v>0.88888888888888895</c:v>
                </c:pt>
                <c:pt idx="21125">
                  <c:v>0.88888888888888895</c:v>
                </c:pt>
                <c:pt idx="21126">
                  <c:v>0.88888888888888895</c:v>
                </c:pt>
                <c:pt idx="21127">
                  <c:v>0.88888888888888895</c:v>
                </c:pt>
                <c:pt idx="21128">
                  <c:v>0.88888888888888895</c:v>
                </c:pt>
                <c:pt idx="21129">
                  <c:v>0.88888888888888895</c:v>
                </c:pt>
                <c:pt idx="21130">
                  <c:v>0.88888888888888895</c:v>
                </c:pt>
                <c:pt idx="21131">
                  <c:v>0.88888888888888895</c:v>
                </c:pt>
                <c:pt idx="21132">
                  <c:v>0.88888888888888895</c:v>
                </c:pt>
                <c:pt idx="21133">
                  <c:v>0.88888888888888895</c:v>
                </c:pt>
                <c:pt idx="21134">
                  <c:v>0.88888888888888895</c:v>
                </c:pt>
                <c:pt idx="21135">
                  <c:v>0.88888888888888895</c:v>
                </c:pt>
                <c:pt idx="21136">
                  <c:v>0.88825031928480203</c:v>
                </c:pt>
                <c:pt idx="21137">
                  <c:v>0.88825031928480203</c:v>
                </c:pt>
                <c:pt idx="21138">
                  <c:v>0.88825031928480203</c:v>
                </c:pt>
                <c:pt idx="21139">
                  <c:v>0.88825031928480203</c:v>
                </c:pt>
                <c:pt idx="21140">
                  <c:v>0.88825031928480203</c:v>
                </c:pt>
                <c:pt idx="21141">
                  <c:v>0.88761174968071499</c:v>
                </c:pt>
                <c:pt idx="21142">
                  <c:v>0.88761174968071499</c:v>
                </c:pt>
                <c:pt idx="21143">
                  <c:v>0.88761174968071499</c:v>
                </c:pt>
                <c:pt idx="21144">
                  <c:v>0.88761174968071499</c:v>
                </c:pt>
                <c:pt idx="21145">
                  <c:v>0.88761174968071499</c:v>
                </c:pt>
                <c:pt idx="21146">
                  <c:v>0.88761174968071499</c:v>
                </c:pt>
                <c:pt idx="21147">
                  <c:v>0.88761174968071499</c:v>
                </c:pt>
                <c:pt idx="21148">
                  <c:v>0.88761174968071499</c:v>
                </c:pt>
                <c:pt idx="21149">
                  <c:v>0.88697318007662795</c:v>
                </c:pt>
                <c:pt idx="21150">
                  <c:v>0.88697318007662795</c:v>
                </c:pt>
                <c:pt idx="21151">
                  <c:v>0.88697318007662795</c:v>
                </c:pt>
                <c:pt idx="21152">
                  <c:v>0.88697318007662795</c:v>
                </c:pt>
                <c:pt idx="21153">
                  <c:v>0.88697318007662795</c:v>
                </c:pt>
                <c:pt idx="21154">
                  <c:v>0.88697318007662795</c:v>
                </c:pt>
                <c:pt idx="21155">
                  <c:v>0.88697318007662795</c:v>
                </c:pt>
                <c:pt idx="21156">
                  <c:v>0.88697318007662795</c:v>
                </c:pt>
                <c:pt idx="21157">
                  <c:v>0.88697318007662795</c:v>
                </c:pt>
                <c:pt idx="21158">
                  <c:v>0.88697318007662795</c:v>
                </c:pt>
                <c:pt idx="21159">
                  <c:v>0.88697318007662795</c:v>
                </c:pt>
                <c:pt idx="21160">
                  <c:v>0.88697318007662795</c:v>
                </c:pt>
                <c:pt idx="21161">
                  <c:v>0.88697318007662795</c:v>
                </c:pt>
                <c:pt idx="21162">
                  <c:v>0.88697318007662795</c:v>
                </c:pt>
                <c:pt idx="21163">
                  <c:v>0.88697318007662795</c:v>
                </c:pt>
                <c:pt idx="21164">
                  <c:v>0.88697318007662795</c:v>
                </c:pt>
                <c:pt idx="21165">
                  <c:v>0.88697318007662795</c:v>
                </c:pt>
                <c:pt idx="21166">
                  <c:v>0.88697318007662795</c:v>
                </c:pt>
                <c:pt idx="21167">
                  <c:v>0.88697318007662795</c:v>
                </c:pt>
                <c:pt idx="21168">
                  <c:v>0.88697318007662795</c:v>
                </c:pt>
                <c:pt idx="21169">
                  <c:v>0.88697318007662795</c:v>
                </c:pt>
                <c:pt idx="21170">
                  <c:v>0.88697318007662795</c:v>
                </c:pt>
                <c:pt idx="21171">
                  <c:v>0.88633461047254103</c:v>
                </c:pt>
                <c:pt idx="21172">
                  <c:v>0.88633461047254103</c:v>
                </c:pt>
                <c:pt idx="21173">
                  <c:v>0.88633461047254103</c:v>
                </c:pt>
                <c:pt idx="21174">
                  <c:v>0.88633461047254103</c:v>
                </c:pt>
                <c:pt idx="21175">
                  <c:v>0.88633461047254103</c:v>
                </c:pt>
                <c:pt idx="21176">
                  <c:v>0.88633461047254103</c:v>
                </c:pt>
                <c:pt idx="21177">
                  <c:v>0.88633461047254103</c:v>
                </c:pt>
                <c:pt idx="21178">
                  <c:v>0.88633461047254103</c:v>
                </c:pt>
                <c:pt idx="21179">
                  <c:v>0.88633461047254103</c:v>
                </c:pt>
                <c:pt idx="21180">
                  <c:v>0.88633461047254103</c:v>
                </c:pt>
                <c:pt idx="21181">
                  <c:v>0.88633461047254103</c:v>
                </c:pt>
                <c:pt idx="21182">
                  <c:v>0.88633461047254103</c:v>
                </c:pt>
                <c:pt idx="21183">
                  <c:v>0.88633461047254103</c:v>
                </c:pt>
                <c:pt idx="21184">
                  <c:v>0.88633461047254103</c:v>
                </c:pt>
                <c:pt idx="21185">
                  <c:v>0.88633461047254103</c:v>
                </c:pt>
                <c:pt idx="21186">
                  <c:v>0.88633461047254103</c:v>
                </c:pt>
                <c:pt idx="21187">
                  <c:v>0.88633461047254103</c:v>
                </c:pt>
                <c:pt idx="21188">
                  <c:v>0.88633461047254103</c:v>
                </c:pt>
                <c:pt idx="21189">
                  <c:v>0.88633461047254103</c:v>
                </c:pt>
                <c:pt idx="21190">
                  <c:v>0.88633461047254103</c:v>
                </c:pt>
                <c:pt idx="21191">
                  <c:v>0.88633461047254103</c:v>
                </c:pt>
                <c:pt idx="21192">
                  <c:v>0.88633461047254103</c:v>
                </c:pt>
                <c:pt idx="21193">
                  <c:v>0.88633461047254103</c:v>
                </c:pt>
                <c:pt idx="21194">
                  <c:v>0.88633461047254103</c:v>
                </c:pt>
                <c:pt idx="21195">
                  <c:v>0.88633461047254103</c:v>
                </c:pt>
                <c:pt idx="21196">
                  <c:v>0.88633461047254103</c:v>
                </c:pt>
                <c:pt idx="21197">
                  <c:v>0.88633461047254103</c:v>
                </c:pt>
                <c:pt idx="21198">
                  <c:v>0.88633461047254103</c:v>
                </c:pt>
                <c:pt idx="21199">
                  <c:v>0.88633461047254103</c:v>
                </c:pt>
                <c:pt idx="21200">
                  <c:v>0.88633461047254103</c:v>
                </c:pt>
                <c:pt idx="21201">
                  <c:v>0.88633461047254103</c:v>
                </c:pt>
                <c:pt idx="21202">
                  <c:v>0.88633461047254103</c:v>
                </c:pt>
                <c:pt idx="21203">
                  <c:v>0.88633461047254103</c:v>
                </c:pt>
                <c:pt idx="21204">
                  <c:v>0.88633461047254103</c:v>
                </c:pt>
                <c:pt idx="21205">
                  <c:v>0.88633461047254103</c:v>
                </c:pt>
                <c:pt idx="21206">
                  <c:v>0.88633461047254103</c:v>
                </c:pt>
                <c:pt idx="21207">
                  <c:v>0.88633461047254103</c:v>
                </c:pt>
                <c:pt idx="21208">
                  <c:v>0.88633461047254103</c:v>
                </c:pt>
                <c:pt idx="21209">
                  <c:v>0.88633461047254103</c:v>
                </c:pt>
                <c:pt idx="21210">
                  <c:v>0.88633461047254103</c:v>
                </c:pt>
                <c:pt idx="21211">
                  <c:v>0.88633461047254103</c:v>
                </c:pt>
                <c:pt idx="21212">
                  <c:v>0.88633461047254103</c:v>
                </c:pt>
                <c:pt idx="21213">
                  <c:v>0.88633461047254103</c:v>
                </c:pt>
                <c:pt idx="21214">
                  <c:v>0.88633461047254103</c:v>
                </c:pt>
                <c:pt idx="21215">
                  <c:v>0.88633461047254103</c:v>
                </c:pt>
                <c:pt idx="21216">
                  <c:v>0.88633461047254103</c:v>
                </c:pt>
                <c:pt idx="21217">
                  <c:v>0.88633461047254103</c:v>
                </c:pt>
                <c:pt idx="21218">
                  <c:v>0.88633461047254103</c:v>
                </c:pt>
                <c:pt idx="21219">
                  <c:v>0.88633461047254103</c:v>
                </c:pt>
                <c:pt idx="21220">
                  <c:v>0.88633461047254103</c:v>
                </c:pt>
                <c:pt idx="21221">
                  <c:v>0.88633461047254103</c:v>
                </c:pt>
                <c:pt idx="21222">
                  <c:v>0.88633461047254103</c:v>
                </c:pt>
                <c:pt idx="21223">
                  <c:v>0.88633461047254103</c:v>
                </c:pt>
                <c:pt idx="21224">
                  <c:v>0.88633461047254103</c:v>
                </c:pt>
                <c:pt idx="21225">
                  <c:v>0.88633461047254103</c:v>
                </c:pt>
                <c:pt idx="21226">
                  <c:v>0.88633461047254103</c:v>
                </c:pt>
                <c:pt idx="21227">
                  <c:v>0.88633461047254103</c:v>
                </c:pt>
                <c:pt idx="21228">
                  <c:v>0.88633461047254103</c:v>
                </c:pt>
                <c:pt idx="21229">
                  <c:v>0.88633461047254103</c:v>
                </c:pt>
                <c:pt idx="21230">
                  <c:v>0.88633461047254103</c:v>
                </c:pt>
                <c:pt idx="21231">
                  <c:v>0.88633461047254103</c:v>
                </c:pt>
                <c:pt idx="21232">
                  <c:v>0.88633461047254103</c:v>
                </c:pt>
                <c:pt idx="21233">
                  <c:v>0.88633461047254103</c:v>
                </c:pt>
                <c:pt idx="21234">
                  <c:v>0.88633461047254103</c:v>
                </c:pt>
                <c:pt idx="21235">
                  <c:v>0.88633461047254103</c:v>
                </c:pt>
                <c:pt idx="21236">
                  <c:v>0.88633461047254103</c:v>
                </c:pt>
                <c:pt idx="21237">
                  <c:v>0.88633461047254103</c:v>
                </c:pt>
                <c:pt idx="21238">
                  <c:v>0.88633461047254103</c:v>
                </c:pt>
                <c:pt idx="21239">
                  <c:v>0.88633461047254103</c:v>
                </c:pt>
                <c:pt idx="21240">
                  <c:v>0.88633461047254103</c:v>
                </c:pt>
                <c:pt idx="21241">
                  <c:v>0.88633461047254103</c:v>
                </c:pt>
                <c:pt idx="21242">
                  <c:v>0.88633461047254103</c:v>
                </c:pt>
                <c:pt idx="21243">
                  <c:v>0.88633461047254103</c:v>
                </c:pt>
                <c:pt idx="21244">
                  <c:v>0.88569604086845499</c:v>
                </c:pt>
                <c:pt idx="21245">
                  <c:v>0.88569604086845499</c:v>
                </c:pt>
                <c:pt idx="21246">
                  <c:v>0.88569604086845499</c:v>
                </c:pt>
                <c:pt idx="21247">
                  <c:v>0.88569604086845499</c:v>
                </c:pt>
                <c:pt idx="21248">
                  <c:v>0.88569604086845499</c:v>
                </c:pt>
                <c:pt idx="21249">
                  <c:v>0.88569604086845499</c:v>
                </c:pt>
                <c:pt idx="21250">
                  <c:v>0.88569604086845499</c:v>
                </c:pt>
                <c:pt idx="21251">
                  <c:v>0.88569604086845499</c:v>
                </c:pt>
                <c:pt idx="21252">
                  <c:v>0.88569604086845499</c:v>
                </c:pt>
                <c:pt idx="21253">
                  <c:v>0.88569604086845499</c:v>
                </c:pt>
                <c:pt idx="21254">
                  <c:v>0.88505747126436796</c:v>
                </c:pt>
                <c:pt idx="21255">
                  <c:v>0.88505747126436796</c:v>
                </c:pt>
                <c:pt idx="21256">
                  <c:v>0.88505747126436796</c:v>
                </c:pt>
                <c:pt idx="21257">
                  <c:v>0.88441890166028103</c:v>
                </c:pt>
                <c:pt idx="21258">
                  <c:v>0.88441890166028103</c:v>
                </c:pt>
                <c:pt idx="21259">
                  <c:v>0.88441890166028103</c:v>
                </c:pt>
                <c:pt idx="21260">
                  <c:v>0.88441890166028103</c:v>
                </c:pt>
                <c:pt idx="21261">
                  <c:v>0.88441890166028103</c:v>
                </c:pt>
                <c:pt idx="21262">
                  <c:v>0.88441890166028103</c:v>
                </c:pt>
                <c:pt idx="21263">
                  <c:v>0.88441890166028103</c:v>
                </c:pt>
                <c:pt idx="21264">
                  <c:v>0.88441890166028103</c:v>
                </c:pt>
                <c:pt idx="21265">
                  <c:v>0.88441890166028103</c:v>
                </c:pt>
                <c:pt idx="21266">
                  <c:v>0.88441890166028103</c:v>
                </c:pt>
                <c:pt idx="21267">
                  <c:v>0.88441890166028103</c:v>
                </c:pt>
                <c:pt idx="21268">
                  <c:v>0.883780332056194</c:v>
                </c:pt>
                <c:pt idx="21269">
                  <c:v>0.883780332056194</c:v>
                </c:pt>
                <c:pt idx="21270">
                  <c:v>0.883780332056194</c:v>
                </c:pt>
                <c:pt idx="21271">
                  <c:v>0.883780332056194</c:v>
                </c:pt>
                <c:pt idx="21272">
                  <c:v>0.883780332056194</c:v>
                </c:pt>
                <c:pt idx="21273">
                  <c:v>0.883780332056194</c:v>
                </c:pt>
                <c:pt idx="21274">
                  <c:v>0.883780332056194</c:v>
                </c:pt>
                <c:pt idx="21275">
                  <c:v>0.883780332056194</c:v>
                </c:pt>
                <c:pt idx="21276">
                  <c:v>0.883780332056194</c:v>
                </c:pt>
                <c:pt idx="21277">
                  <c:v>0.883780332056194</c:v>
                </c:pt>
                <c:pt idx="21278">
                  <c:v>0.883780332056194</c:v>
                </c:pt>
                <c:pt idx="21279">
                  <c:v>0.883780332056194</c:v>
                </c:pt>
                <c:pt idx="21280">
                  <c:v>0.883780332056194</c:v>
                </c:pt>
                <c:pt idx="21281">
                  <c:v>0.883780332056194</c:v>
                </c:pt>
                <c:pt idx="21282">
                  <c:v>0.883780332056194</c:v>
                </c:pt>
                <c:pt idx="21283">
                  <c:v>0.883780332056194</c:v>
                </c:pt>
                <c:pt idx="21284">
                  <c:v>0.883780332056194</c:v>
                </c:pt>
                <c:pt idx="21285">
                  <c:v>0.883780332056194</c:v>
                </c:pt>
                <c:pt idx="21286">
                  <c:v>0.883780332056194</c:v>
                </c:pt>
                <c:pt idx="21287">
                  <c:v>0.883780332056194</c:v>
                </c:pt>
                <c:pt idx="21288">
                  <c:v>0.883780332056194</c:v>
                </c:pt>
                <c:pt idx="21289">
                  <c:v>0.883780332056194</c:v>
                </c:pt>
                <c:pt idx="21290">
                  <c:v>0.883780332056194</c:v>
                </c:pt>
                <c:pt idx="21291">
                  <c:v>0.883780332056194</c:v>
                </c:pt>
                <c:pt idx="21292">
                  <c:v>0.883780332056194</c:v>
                </c:pt>
                <c:pt idx="21293">
                  <c:v>0.883780332056194</c:v>
                </c:pt>
                <c:pt idx="21294">
                  <c:v>0.883780332056194</c:v>
                </c:pt>
                <c:pt idx="21295">
                  <c:v>0.883780332056194</c:v>
                </c:pt>
                <c:pt idx="21296">
                  <c:v>0.883780332056194</c:v>
                </c:pt>
                <c:pt idx="21297">
                  <c:v>0.883780332056194</c:v>
                </c:pt>
                <c:pt idx="21298">
                  <c:v>0.883780332056194</c:v>
                </c:pt>
                <c:pt idx="21299">
                  <c:v>0.883780332056194</c:v>
                </c:pt>
                <c:pt idx="21300">
                  <c:v>0.883780332056194</c:v>
                </c:pt>
                <c:pt idx="21301">
                  <c:v>0.883780332056194</c:v>
                </c:pt>
                <c:pt idx="21302">
                  <c:v>0.883780332056194</c:v>
                </c:pt>
                <c:pt idx="21303">
                  <c:v>0.883780332056194</c:v>
                </c:pt>
                <c:pt idx="21304">
                  <c:v>0.883780332056194</c:v>
                </c:pt>
                <c:pt idx="21305">
                  <c:v>0.883780332056194</c:v>
                </c:pt>
                <c:pt idx="21306">
                  <c:v>0.883780332056194</c:v>
                </c:pt>
                <c:pt idx="21307">
                  <c:v>0.88314176245210696</c:v>
                </c:pt>
                <c:pt idx="21308">
                  <c:v>0.88314176245210696</c:v>
                </c:pt>
                <c:pt idx="21309">
                  <c:v>0.88314176245210696</c:v>
                </c:pt>
                <c:pt idx="21310">
                  <c:v>0.88314176245210696</c:v>
                </c:pt>
                <c:pt idx="21311">
                  <c:v>0.88314176245210696</c:v>
                </c:pt>
                <c:pt idx="21312">
                  <c:v>0.88314176245210696</c:v>
                </c:pt>
                <c:pt idx="21313">
                  <c:v>0.88314176245210696</c:v>
                </c:pt>
                <c:pt idx="21314">
                  <c:v>0.88314176245210696</c:v>
                </c:pt>
                <c:pt idx="21315">
                  <c:v>0.88314176245210696</c:v>
                </c:pt>
                <c:pt idx="21316">
                  <c:v>0.88314176245210696</c:v>
                </c:pt>
                <c:pt idx="21317">
                  <c:v>0.88314176245210696</c:v>
                </c:pt>
                <c:pt idx="21318">
                  <c:v>0.88314176245210696</c:v>
                </c:pt>
                <c:pt idx="21319">
                  <c:v>0.88314176245210696</c:v>
                </c:pt>
                <c:pt idx="21320">
                  <c:v>0.88314176245210696</c:v>
                </c:pt>
                <c:pt idx="21321">
                  <c:v>0.88314176245210696</c:v>
                </c:pt>
                <c:pt idx="21322">
                  <c:v>0.88314176245210696</c:v>
                </c:pt>
                <c:pt idx="21323">
                  <c:v>0.88250319284802003</c:v>
                </c:pt>
                <c:pt idx="21324">
                  <c:v>0.88250319284802003</c:v>
                </c:pt>
                <c:pt idx="21325">
                  <c:v>0.88250319284802003</c:v>
                </c:pt>
                <c:pt idx="21326">
                  <c:v>0.88250319284802003</c:v>
                </c:pt>
                <c:pt idx="21327">
                  <c:v>0.88250319284802003</c:v>
                </c:pt>
                <c:pt idx="21328">
                  <c:v>0.88250319284802003</c:v>
                </c:pt>
                <c:pt idx="21329">
                  <c:v>0.88250319284802003</c:v>
                </c:pt>
                <c:pt idx="21330">
                  <c:v>0.88250319284802003</c:v>
                </c:pt>
                <c:pt idx="21331">
                  <c:v>0.88250319284802003</c:v>
                </c:pt>
                <c:pt idx="21332">
                  <c:v>0.88250319284802003</c:v>
                </c:pt>
                <c:pt idx="21333">
                  <c:v>0.88250319284802003</c:v>
                </c:pt>
                <c:pt idx="21334">
                  <c:v>0.88250319284802003</c:v>
                </c:pt>
                <c:pt idx="21335">
                  <c:v>0.88250319284802003</c:v>
                </c:pt>
                <c:pt idx="21336">
                  <c:v>0.88250319284802003</c:v>
                </c:pt>
                <c:pt idx="21337">
                  <c:v>0.88250319284802003</c:v>
                </c:pt>
                <c:pt idx="21338">
                  <c:v>0.88250319284802003</c:v>
                </c:pt>
                <c:pt idx="21339">
                  <c:v>0.88250319284802003</c:v>
                </c:pt>
                <c:pt idx="21340">
                  <c:v>0.88250319284802003</c:v>
                </c:pt>
                <c:pt idx="21341">
                  <c:v>0.88250319284802003</c:v>
                </c:pt>
                <c:pt idx="21342">
                  <c:v>0.88250319284802003</c:v>
                </c:pt>
                <c:pt idx="21343">
                  <c:v>0.88250319284802003</c:v>
                </c:pt>
                <c:pt idx="21344">
                  <c:v>0.88250319284802003</c:v>
                </c:pt>
                <c:pt idx="21345">
                  <c:v>0.88250319284802003</c:v>
                </c:pt>
                <c:pt idx="21346">
                  <c:v>0.88250319284802003</c:v>
                </c:pt>
                <c:pt idx="21347">
                  <c:v>0.88250319284802003</c:v>
                </c:pt>
                <c:pt idx="21348">
                  <c:v>0.88250319284802003</c:v>
                </c:pt>
                <c:pt idx="21349">
                  <c:v>0.88250319284802003</c:v>
                </c:pt>
                <c:pt idx="21350">
                  <c:v>0.88250319284802003</c:v>
                </c:pt>
                <c:pt idx="21351">
                  <c:v>0.88250319284802003</c:v>
                </c:pt>
                <c:pt idx="21352">
                  <c:v>0.88250319284802003</c:v>
                </c:pt>
                <c:pt idx="21353">
                  <c:v>0.88250319284802003</c:v>
                </c:pt>
                <c:pt idx="21354">
                  <c:v>0.88250319284802003</c:v>
                </c:pt>
                <c:pt idx="21355">
                  <c:v>0.88250319284802003</c:v>
                </c:pt>
                <c:pt idx="21356">
                  <c:v>0.88250319284802003</c:v>
                </c:pt>
                <c:pt idx="21357">
                  <c:v>0.881864623243934</c:v>
                </c:pt>
                <c:pt idx="21358">
                  <c:v>0.881864623243934</c:v>
                </c:pt>
                <c:pt idx="21359">
                  <c:v>0.881864623243934</c:v>
                </c:pt>
                <c:pt idx="21360">
                  <c:v>0.881864623243934</c:v>
                </c:pt>
                <c:pt idx="21361">
                  <c:v>0.881864623243934</c:v>
                </c:pt>
                <c:pt idx="21362">
                  <c:v>0.881864623243934</c:v>
                </c:pt>
                <c:pt idx="21363">
                  <c:v>0.88122605363984696</c:v>
                </c:pt>
                <c:pt idx="21364">
                  <c:v>0.88122605363984696</c:v>
                </c:pt>
                <c:pt idx="21365">
                  <c:v>0.88122605363984696</c:v>
                </c:pt>
                <c:pt idx="21366">
                  <c:v>0.88122605363984696</c:v>
                </c:pt>
                <c:pt idx="21367">
                  <c:v>0.88122605363984696</c:v>
                </c:pt>
                <c:pt idx="21368">
                  <c:v>0.88122605363984696</c:v>
                </c:pt>
                <c:pt idx="21369">
                  <c:v>0.88058748403576004</c:v>
                </c:pt>
                <c:pt idx="21370">
                  <c:v>0.88058748403576004</c:v>
                </c:pt>
                <c:pt idx="21371">
                  <c:v>0.88058748403576004</c:v>
                </c:pt>
                <c:pt idx="21372">
                  <c:v>0.88058748403576004</c:v>
                </c:pt>
                <c:pt idx="21373">
                  <c:v>0.88058748403576004</c:v>
                </c:pt>
                <c:pt idx="21374">
                  <c:v>0.88058748403576004</c:v>
                </c:pt>
                <c:pt idx="21375">
                  <c:v>0.88058748403576004</c:v>
                </c:pt>
                <c:pt idx="21376">
                  <c:v>0.88058748403576004</c:v>
                </c:pt>
                <c:pt idx="21377">
                  <c:v>0.88058748403576004</c:v>
                </c:pt>
                <c:pt idx="21378">
                  <c:v>0.88058748403576004</c:v>
                </c:pt>
                <c:pt idx="21379">
                  <c:v>0.88058748403576004</c:v>
                </c:pt>
                <c:pt idx="21380">
                  <c:v>0.88058748403576004</c:v>
                </c:pt>
                <c:pt idx="21381">
                  <c:v>0.88058748403576004</c:v>
                </c:pt>
                <c:pt idx="21382">
                  <c:v>0.88058748403576004</c:v>
                </c:pt>
                <c:pt idx="21383">
                  <c:v>0.88058748403576004</c:v>
                </c:pt>
                <c:pt idx="21384">
                  <c:v>0.88058748403576004</c:v>
                </c:pt>
                <c:pt idx="21385">
                  <c:v>0.88058748403576004</c:v>
                </c:pt>
                <c:pt idx="21386">
                  <c:v>0.88058748403576004</c:v>
                </c:pt>
                <c:pt idx="21387">
                  <c:v>0.879948914431673</c:v>
                </c:pt>
                <c:pt idx="21388">
                  <c:v>0.879948914431673</c:v>
                </c:pt>
                <c:pt idx="21389">
                  <c:v>0.879948914431673</c:v>
                </c:pt>
                <c:pt idx="21390">
                  <c:v>0.879948914431673</c:v>
                </c:pt>
                <c:pt idx="21391">
                  <c:v>0.879948914431673</c:v>
                </c:pt>
                <c:pt idx="21392">
                  <c:v>0.879948914431673</c:v>
                </c:pt>
                <c:pt idx="21393">
                  <c:v>0.879948914431673</c:v>
                </c:pt>
                <c:pt idx="21394">
                  <c:v>0.879948914431673</c:v>
                </c:pt>
                <c:pt idx="21395">
                  <c:v>0.879948914431673</c:v>
                </c:pt>
                <c:pt idx="21396">
                  <c:v>0.879948914431673</c:v>
                </c:pt>
                <c:pt idx="21397">
                  <c:v>0.879948914431673</c:v>
                </c:pt>
                <c:pt idx="21398">
                  <c:v>0.879948914431673</c:v>
                </c:pt>
                <c:pt idx="21399">
                  <c:v>0.879948914431673</c:v>
                </c:pt>
                <c:pt idx="21400">
                  <c:v>0.879948914431673</c:v>
                </c:pt>
                <c:pt idx="21401">
                  <c:v>0.879948914431673</c:v>
                </c:pt>
                <c:pt idx="21402">
                  <c:v>0.879948914431673</c:v>
                </c:pt>
                <c:pt idx="21403">
                  <c:v>0.879948914431673</c:v>
                </c:pt>
                <c:pt idx="21404">
                  <c:v>0.879948914431673</c:v>
                </c:pt>
                <c:pt idx="21405">
                  <c:v>0.879948914431673</c:v>
                </c:pt>
                <c:pt idx="21406">
                  <c:v>0.879948914431673</c:v>
                </c:pt>
                <c:pt idx="21407">
                  <c:v>0.879948914431673</c:v>
                </c:pt>
                <c:pt idx="21408">
                  <c:v>0.87931034482758597</c:v>
                </c:pt>
                <c:pt idx="21409">
                  <c:v>0.87931034482758597</c:v>
                </c:pt>
                <c:pt idx="21410">
                  <c:v>0.87931034482758597</c:v>
                </c:pt>
                <c:pt idx="21411">
                  <c:v>0.87931034482758597</c:v>
                </c:pt>
                <c:pt idx="21412">
                  <c:v>0.87931034482758597</c:v>
                </c:pt>
                <c:pt idx="21413">
                  <c:v>0.87931034482758597</c:v>
                </c:pt>
                <c:pt idx="21414">
                  <c:v>0.87931034482758597</c:v>
                </c:pt>
                <c:pt idx="21415">
                  <c:v>0.87931034482758597</c:v>
                </c:pt>
                <c:pt idx="21416">
                  <c:v>0.87931034482758597</c:v>
                </c:pt>
                <c:pt idx="21417">
                  <c:v>0.87931034482758597</c:v>
                </c:pt>
                <c:pt idx="21418">
                  <c:v>0.87931034482758597</c:v>
                </c:pt>
                <c:pt idx="21419">
                  <c:v>0.87931034482758597</c:v>
                </c:pt>
                <c:pt idx="21420">
                  <c:v>0.87867177522349904</c:v>
                </c:pt>
                <c:pt idx="21421">
                  <c:v>0.87867177522349904</c:v>
                </c:pt>
                <c:pt idx="21422">
                  <c:v>0.87867177522349904</c:v>
                </c:pt>
                <c:pt idx="21423">
                  <c:v>0.87867177522349904</c:v>
                </c:pt>
                <c:pt idx="21424">
                  <c:v>0.87867177522349904</c:v>
                </c:pt>
                <c:pt idx="21425">
                  <c:v>0.87867177522349904</c:v>
                </c:pt>
                <c:pt idx="21426">
                  <c:v>0.87867177522349904</c:v>
                </c:pt>
                <c:pt idx="21427">
                  <c:v>0.87867177522349904</c:v>
                </c:pt>
                <c:pt idx="21428">
                  <c:v>0.87867177522349904</c:v>
                </c:pt>
                <c:pt idx="21429">
                  <c:v>0.87867177522349904</c:v>
                </c:pt>
                <c:pt idx="21430">
                  <c:v>0.87867177522349904</c:v>
                </c:pt>
                <c:pt idx="21431">
                  <c:v>0.87867177522349904</c:v>
                </c:pt>
                <c:pt idx="21432">
                  <c:v>0.87867177522349904</c:v>
                </c:pt>
                <c:pt idx="21433">
                  <c:v>0.87867177522349904</c:v>
                </c:pt>
                <c:pt idx="21434">
                  <c:v>0.87867177522349904</c:v>
                </c:pt>
                <c:pt idx="21435">
                  <c:v>0.87867177522349904</c:v>
                </c:pt>
                <c:pt idx="21436">
                  <c:v>0.87867177522349904</c:v>
                </c:pt>
                <c:pt idx="21437">
                  <c:v>0.87867177522349904</c:v>
                </c:pt>
                <c:pt idx="21438">
                  <c:v>0.87867177522349904</c:v>
                </c:pt>
                <c:pt idx="21439">
                  <c:v>0.87867177522349904</c:v>
                </c:pt>
                <c:pt idx="21440">
                  <c:v>0.87867177522349904</c:v>
                </c:pt>
                <c:pt idx="21441">
                  <c:v>0.87867177522349904</c:v>
                </c:pt>
                <c:pt idx="21442">
                  <c:v>0.87867177522349904</c:v>
                </c:pt>
                <c:pt idx="21443">
                  <c:v>0.87867177522349904</c:v>
                </c:pt>
                <c:pt idx="21444">
                  <c:v>0.87867177522349904</c:v>
                </c:pt>
                <c:pt idx="21445">
                  <c:v>0.87867177522349904</c:v>
                </c:pt>
                <c:pt idx="21446">
                  <c:v>0.87867177522349904</c:v>
                </c:pt>
                <c:pt idx="21447">
                  <c:v>0.87867177522349904</c:v>
                </c:pt>
                <c:pt idx="21448">
                  <c:v>0.87867177522349904</c:v>
                </c:pt>
                <c:pt idx="21449">
                  <c:v>0.87867177522349904</c:v>
                </c:pt>
                <c:pt idx="21450">
                  <c:v>0.87867177522349904</c:v>
                </c:pt>
                <c:pt idx="21451">
                  <c:v>0.878033205619413</c:v>
                </c:pt>
                <c:pt idx="21452">
                  <c:v>0.878033205619413</c:v>
                </c:pt>
                <c:pt idx="21453">
                  <c:v>0.878033205619413</c:v>
                </c:pt>
                <c:pt idx="21454">
                  <c:v>0.878033205619413</c:v>
                </c:pt>
                <c:pt idx="21455">
                  <c:v>0.878033205619413</c:v>
                </c:pt>
                <c:pt idx="21456">
                  <c:v>0.878033205619413</c:v>
                </c:pt>
                <c:pt idx="21457">
                  <c:v>0.878033205619413</c:v>
                </c:pt>
                <c:pt idx="21458">
                  <c:v>0.878033205619413</c:v>
                </c:pt>
                <c:pt idx="21459">
                  <c:v>0.878033205619413</c:v>
                </c:pt>
                <c:pt idx="21460">
                  <c:v>0.878033205619413</c:v>
                </c:pt>
                <c:pt idx="21461">
                  <c:v>0.878033205619413</c:v>
                </c:pt>
                <c:pt idx="21462">
                  <c:v>0.878033205619413</c:v>
                </c:pt>
                <c:pt idx="21463">
                  <c:v>0.878033205619413</c:v>
                </c:pt>
                <c:pt idx="21464">
                  <c:v>0.878033205619413</c:v>
                </c:pt>
                <c:pt idx="21465">
                  <c:v>0.878033205619413</c:v>
                </c:pt>
                <c:pt idx="21466">
                  <c:v>0.878033205619413</c:v>
                </c:pt>
                <c:pt idx="21467">
                  <c:v>0.878033205619413</c:v>
                </c:pt>
                <c:pt idx="21468">
                  <c:v>0.878033205619413</c:v>
                </c:pt>
                <c:pt idx="21469">
                  <c:v>0.878033205619413</c:v>
                </c:pt>
                <c:pt idx="21470">
                  <c:v>0.878033205619413</c:v>
                </c:pt>
                <c:pt idx="21471">
                  <c:v>0.878033205619413</c:v>
                </c:pt>
                <c:pt idx="21472">
                  <c:v>0.878033205619413</c:v>
                </c:pt>
                <c:pt idx="21473">
                  <c:v>0.878033205619413</c:v>
                </c:pt>
                <c:pt idx="21474">
                  <c:v>0.878033205619413</c:v>
                </c:pt>
                <c:pt idx="21475">
                  <c:v>0.878033205619413</c:v>
                </c:pt>
                <c:pt idx="21476">
                  <c:v>0.878033205619413</c:v>
                </c:pt>
                <c:pt idx="21477">
                  <c:v>0.878033205619413</c:v>
                </c:pt>
                <c:pt idx="21478">
                  <c:v>0.878033205619413</c:v>
                </c:pt>
                <c:pt idx="21479">
                  <c:v>0.878033205619413</c:v>
                </c:pt>
                <c:pt idx="21480">
                  <c:v>0.878033205619413</c:v>
                </c:pt>
                <c:pt idx="21481">
                  <c:v>0.87739463601532597</c:v>
                </c:pt>
                <c:pt idx="21482">
                  <c:v>0.87739463601532597</c:v>
                </c:pt>
                <c:pt idx="21483">
                  <c:v>0.87739463601532597</c:v>
                </c:pt>
                <c:pt idx="21484">
                  <c:v>0.87739463601532597</c:v>
                </c:pt>
                <c:pt idx="21485">
                  <c:v>0.87739463601532597</c:v>
                </c:pt>
                <c:pt idx="21486">
                  <c:v>0.87739463601532597</c:v>
                </c:pt>
                <c:pt idx="21487">
                  <c:v>0.87739463601532597</c:v>
                </c:pt>
                <c:pt idx="21488">
                  <c:v>0.87739463601532597</c:v>
                </c:pt>
                <c:pt idx="21489">
                  <c:v>0.87739463601532597</c:v>
                </c:pt>
                <c:pt idx="21490">
                  <c:v>0.87739463601532597</c:v>
                </c:pt>
                <c:pt idx="21491">
                  <c:v>0.87739463601532597</c:v>
                </c:pt>
                <c:pt idx="21492">
                  <c:v>0.87739463601532597</c:v>
                </c:pt>
                <c:pt idx="21493">
                  <c:v>0.87739463601532597</c:v>
                </c:pt>
                <c:pt idx="21494">
                  <c:v>0.87739463601532597</c:v>
                </c:pt>
                <c:pt idx="21495">
                  <c:v>0.87739463601532597</c:v>
                </c:pt>
                <c:pt idx="21496">
                  <c:v>0.87739463601532597</c:v>
                </c:pt>
                <c:pt idx="21497">
                  <c:v>0.87739463601532597</c:v>
                </c:pt>
                <c:pt idx="21498">
                  <c:v>0.87739463601532597</c:v>
                </c:pt>
                <c:pt idx="21499">
                  <c:v>0.87739463601532597</c:v>
                </c:pt>
                <c:pt idx="21500">
                  <c:v>0.87739463601532597</c:v>
                </c:pt>
                <c:pt idx="21501">
                  <c:v>0.87739463601532597</c:v>
                </c:pt>
                <c:pt idx="21502">
                  <c:v>0.87739463601532597</c:v>
                </c:pt>
                <c:pt idx="21503">
                  <c:v>0.87739463601532597</c:v>
                </c:pt>
                <c:pt idx="21504">
                  <c:v>0.87739463601532597</c:v>
                </c:pt>
                <c:pt idx="21505">
                  <c:v>0.87739463601532597</c:v>
                </c:pt>
                <c:pt idx="21506">
                  <c:v>0.87739463601532597</c:v>
                </c:pt>
                <c:pt idx="21507">
                  <c:v>0.87739463601532597</c:v>
                </c:pt>
                <c:pt idx="21508">
                  <c:v>0.87739463601532597</c:v>
                </c:pt>
                <c:pt idx="21509">
                  <c:v>0.87739463601532597</c:v>
                </c:pt>
                <c:pt idx="21510">
                  <c:v>0.87739463601532597</c:v>
                </c:pt>
                <c:pt idx="21511">
                  <c:v>0.87739463601532597</c:v>
                </c:pt>
                <c:pt idx="21512">
                  <c:v>0.87739463601532597</c:v>
                </c:pt>
                <c:pt idx="21513">
                  <c:v>0.87739463601532597</c:v>
                </c:pt>
                <c:pt idx="21514">
                  <c:v>0.87739463601532597</c:v>
                </c:pt>
                <c:pt idx="21515">
                  <c:v>0.87739463601532597</c:v>
                </c:pt>
                <c:pt idx="21516">
                  <c:v>0.87739463601532597</c:v>
                </c:pt>
                <c:pt idx="21517">
                  <c:v>0.87739463601532597</c:v>
                </c:pt>
                <c:pt idx="21518">
                  <c:v>0.87739463601532597</c:v>
                </c:pt>
                <c:pt idx="21519">
                  <c:v>0.87739463601532597</c:v>
                </c:pt>
                <c:pt idx="21520">
                  <c:v>0.87739463601532597</c:v>
                </c:pt>
                <c:pt idx="21521">
                  <c:v>0.87739463601532597</c:v>
                </c:pt>
                <c:pt idx="21522">
                  <c:v>0.87739463601532597</c:v>
                </c:pt>
                <c:pt idx="21523">
                  <c:v>0.87739463601532597</c:v>
                </c:pt>
                <c:pt idx="21524">
                  <c:v>0.87739463601532597</c:v>
                </c:pt>
                <c:pt idx="21525">
                  <c:v>0.87739463601532597</c:v>
                </c:pt>
                <c:pt idx="21526">
                  <c:v>0.87739463601532597</c:v>
                </c:pt>
                <c:pt idx="21527">
                  <c:v>0.87739463601532597</c:v>
                </c:pt>
                <c:pt idx="21528">
                  <c:v>0.87739463601532597</c:v>
                </c:pt>
                <c:pt idx="21529">
                  <c:v>0.87739463601532597</c:v>
                </c:pt>
                <c:pt idx="21530">
                  <c:v>0.87739463601532597</c:v>
                </c:pt>
                <c:pt idx="21531">
                  <c:v>0.87739463601532597</c:v>
                </c:pt>
                <c:pt idx="21532">
                  <c:v>0.87675606641123904</c:v>
                </c:pt>
                <c:pt idx="21533">
                  <c:v>0.87675606641123904</c:v>
                </c:pt>
                <c:pt idx="21534">
                  <c:v>0.87675606641123904</c:v>
                </c:pt>
                <c:pt idx="21535">
                  <c:v>0.87675606641123904</c:v>
                </c:pt>
                <c:pt idx="21536">
                  <c:v>0.87675606641123904</c:v>
                </c:pt>
                <c:pt idx="21537">
                  <c:v>0.87611749680715201</c:v>
                </c:pt>
                <c:pt idx="21538">
                  <c:v>0.87611749680715201</c:v>
                </c:pt>
                <c:pt idx="21539">
                  <c:v>0.87611749680715201</c:v>
                </c:pt>
                <c:pt idx="21540">
                  <c:v>0.87611749680715201</c:v>
                </c:pt>
                <c:pt idx="21541">
                  <c:v>0.87611749680715201</c:v>
                </c:pt>
                <c:pt idx="21542">
                  <c:v>0.87611749680715201</c:v>
                </c:pt>
                <c:pt idx="21543">
                  <c:v>0.87611749680715201</c:v>
                </c:pt>
                <c:pt idx="21544">
                  <c:v>0.87611749680715201</c:v>
                </c:pt>
                <c:pt idx="21545">
                  <c:v>0.87611749680715201</c:v>
                </c:pt>
                <c:pt idx="21546">
                  <c:v>0.87611749680715201</c:v>
                </c:pt>
                <c:pt idx="21547">
                  <c:v>0.87611749680715201</c:v>
                </c:pt>
                <c:pt idx="21548">
                  <c:v>0.87611749680715201</c:v>
                </c:pt>
                <c:pt idx="21549">
                  <c:v>0.87611749680715201</c:v>
                </c:pt>
                <c:pt idx="21550">
                  <c:v>0.87611749680715201</c:v>
                </c:pt>
                <c:pt idx="21551">
                  <c:v>0.87611749680715201</c:v>
                </c:pt>
                <c:pt idx="21552">
                  <c:v>0.87611749680715201</c:v>
                </c:pt>
                <c:pt idx="21553">
                  <c:v>0.87611749680715201</c:v>
                </c:pt>
                <c:pt idx="21554">
                  <c:v>0.87611749680715201</c:v>
                </c:pt>
                <c:pt idx="21555">
                  <c:v>0.87611749680715201</c:v>
                </c:pt>
                <c:pt idx="21556">
                  <c:v>0.87611749680715201</c:v>
                </c:pt>
                <c:pt idx="21557">
                  <c:v>0.87611749680715201</c:v>
                </c:pt>
                <c:pt idx="21558">
                  <c:v>0.87611749680715201</c:v>
                </c:pt>
                <c:pt idx="21559">
                  <c:v>0.87611749680715201</c:v>
                </c:pt>
                <c:pt idx="21560">
                  <c:v>0.87611749680715201</c:v>
                </c:pt>
                <c:pt idx="21561">
                  <c:v>0.87611749680715201</c:v>
                </c:pt>
                <c:pt idx="21562">
                  <c:v>0.87611749680715201</c:v>
                </c:pt>
                <c:pt idx="21563">
                  <c:v>0.87611749680715201</c:v>
                </c:pt>
                <c:pt idx="21564">
                  <c:v>0.87611749680715201</c:v>
                </c:pt>
                <c:pt idx="21565">
                  <c:v>0.87611749680715201</c:v>
                </c:pt>
                <c:pt idx="21566">
                  <c:v>0.87611749680715201</c:v>
                </c:pt>
                <c:pt idx="21567">
                  <c:v>0.87611749680715201</c:v>
                </c:pt>
                <c:pt idx="21568">
                  <c:v>0.87611749680715201</c:v>
                </c:pt>
                <c:pt idx="21569">
                  <c:v>0.87611749680715201</c:v>
                </c:pt>
                <c:pt idx="21570">
                  <c:v>0.87611749680715201</c:v>
                </c:pt>
                <c:pt idx="21571">
                  <c:v>0.87611749680715201</c:v>
                </c:pt>
                <c:pt idx="21572">
                  <c:v>0.87611749680715201</c:v>
                </c:pt>
                <c:pt idx="21573">
                  <c:v>0.87547892720306497</c:v>
                </c:pt>
                <c:pt idx="21574">
                  <c:v>0.87547892720306497</c:v>
                </c:pt>
                <c:pt idx="21575">
                  <c:v>0.87547892720306497</c:v>
                </c:pt>
                <c:pt idx="21576">
                  <c:v>0.87547892720306497</c:v>
                </c:pt>
                <c:pt idx="21577">
                  <c:v>0.87547892720306497</c:v>
                </c:pt>
                <c:pt idx="21578">
                  <c:v>0.87547892720306497</c:v>
                </c:pt>
                <c:pt idx="21579">
                  <c:v>0.87547892720306497</c:v>
                </c:pt>
                <c:pt idx="21580">
                  <c:v>0.87547892720306497</c:v>
                </c:pt>
                <c:pt idx="21581">
                  <c:v>0.87547892720306497</c:v>
                </c:pt>
                <c:pt idx="21582">
                  <c:v>0.87547892720306497</c:v>
                </c:pt>
                <c:pt idx="21583">
                  <c:v>0.87547892720306497</c:v>
                </c:pt>
                <c:pt idx="21584">
                  <c:v>0.87547892720306497</c:v>
                </c:pt>
                <c:pt idx="21585">
                  <c:v>0.87547892720306497</c:v>
                </c:pt>
                <c:pt idx="21586">
                  <c:v>0.87547892720306497</c:v>
                </c:pt>
                <c:pt idx="21587">
                  <c:v>0.87547892720306497</c:v>
                </c:pt>
                <c:pt idx="21588">
                  <c:v>0.87547892720306497</c:v>
                </c:pt>
                <c:pt idx="21589">
                  <c:v>0.87547892720306497</c:v>
                </c:pt>
                <c:pt idx="21590">
                  <c:v>0.87547892720306497</c:v>
                </c:pt>
                <c:pt idx="21591">
                  <c:v>0.87547892720306497</c:v>
                </c:pt>
                <c:pt idx="21592">
                  <c:v>0.87547892720306497</c:v>
                </c:pt>
                <c:pt idx="21593">
                  <c:v>0.87547892720306497</c:v>
                </c:pt>
                <c:pt idx="21594">
                  <c:v>0.87547892720306497</c:v>
                </c:pt>
                <c:pt idx="21595">
                  <c:v>0.87547892720306497</c:v>
                </c:pt>
                <c:pt idx="21596">
                  <c:v>0.87547892720306497</c:v>
                </c:pt>
                <c:pt idx="21597">
                  <c:v>0.87547892720306497</c:v>
                </c:pt>
                <c:pt idx="21598">
                  <c:v>0.87547892720306497</c:v>
                </c:pt>
                <c:pt idx="21599">
                  <c:v>0.87547892720306497</c:v>
                </c:pt>
                <c:pt idx="21600">
                  <c:v>0.87484035759897805</c:v>
                </c:pt>
                <c:pt idx="21601">
                  <c:v>0.87484035759897805</c:v>
                </c:pt>
                <c:pt idx="21602">
                  <c:v>0.87484035759897805</c:v>
                </c:pt>
                <c:pt idx="21603">
                  <c:v>0.87484035759897805</c:v>
                </c:pt>
                <c:pt idx="21604">
                  <c:v>0.87484035759897805</c:v>
                </c:pt>
                <c:pt idx="21605">
                  <c:v>0.87484035759897805</c:v>
                </c:pt>
                <c:pt idx="21606">
                  <c:v>0.87484035759897805</c:v>
                </c:pt>
                <c:pt idx="21607">
                  <c:v>0.87484035759897805</c:v>
                </c:pt>
                <c:pt idx="21608">
                  <c:v>0.87484035759897805</c:v>
                </c:pt>
                <c:pt idx="21609">
                  <c:v>0.87484035759897805</c:v>
                </c:pt>
                <c:pt idx="21610">
                  <c:v>0.87484035759897805</c:v>
                </c:pt>
                <c:pt idx="21611">
                  <c:v>0.87484035759897805</c:v>
                </c:pt>
                <c:pt idx="21612">
                  <c:v>0.87484035759897805</c:v>
                </c:pt>
                <c:pt idx="21613">
                  <c:v>0.87484035759897805</c:v>
                </c:pt>
                <c:pt idx="21614">
                  <c:v>0.87484035759897805</c:v>
                </c:pt>
                <c:pt idx="21615">
                  <c:v>0.87484035759897805</c:v>
                </c:pt>
                <c:pt idx="21616">
                  <c:v>0.87484035759897805</c:v>
                </c:pt>
                <c:pt idx="21617">
                  <c:v>0.87484035759897805</c:v>
                </c:pt>
                <c:pt idx="21618">
                  <c:v>0.87420178799489101</c:v>
                </c:pt>
                <c:pt idx="21619">
                  <c:v>0.87420178799489101</c:v>
                </c:pt>
                <c:pt idx="21620">
                  <c:v>0.87420178799489101</c:v>
                </c:pt>
                <c:pt idx="21621">
                  <c:v>0.87420178799489101</c:v>
                </c:pt>
                <c:pt idx="21622">
                  <c:v>0.87420178799489101</c:v>
                </c:pt>
                <c:pt idx="21623">
                  <c:v>0.87420178799489101</c:v>
                </c:pt>
                <c:pt idx="21624">
                  <c:v>0.87420178799489101</c:v>
                </c:pt>
                <c:pt idx="21625">
                  <c:v>0.87420178799489101</c:v>
                </c:pt>
                <c:pt idx="21626">
                  <c:v>0.87420178799489101</c:v>
                </c:pt>
                <c:pt idx="21627">
                  <c:v>0.87420178799489101</c:v>
                </c:pt>
                <c:pt idx="21628">
                  <c:v>0.87420178799489101</c:v>
                </c:pt>
                <c:pt idx="21629">
                  <c:v>0.87420178799489101</c:v>
                </c:pt>
                <c:pt idx="21630">
                  <c:v>0.87420178799489101</c:v>
                </c:pt>
                <c:pt idx="21631">
                  <c:v>0.87420178799489101</c:v>
                </c:pt>
                <c:pt idx="21632">
                  <c:v>0.87420178799489101</c:v>
                </c:pt>
                <c:pt idx="21633">
                  <c:v>0.87420178799489101</c:v>
                </c:pt>
                <c:pt idx="21634">
                  <c:v>0.87420178799489101</c:v>
                </c:pt>
                <c:pt idx="21635">
                  <c:v>0.87420178799489101</c:v>
                </c:pt>
                <c:pt idx="21636">
                  <c:v>0.87420178799489101</c:v>
                </c:pt>
                <c:pt idx="21637">
                  <c:v>0.87420178799489101</c:v>
                </c:pt>
                <c:pt idx="21638">
                  <c:v>0.87420178799489101</c:v>
                </c:pt>
                <c:pt idx="21639">
                  <c:v>0.87420178799489101</c:v>
                </c:pt>
                <c:pt idx="21640">
                  <c:v>0.87420178799489101</c:v>
                </c:pt>
                <c:pt idx="21641">
                  <c:v>0.87420178799489101</c:v>
                </c:pt>
                <c:pt idx="21642">
                  <c:v>0.87420178799489101</c:v>
                </c:pt>
                <c:pt idx="21643">
                  <c:v>0.87420178799489101</c:v>
                </c:pt>
                <c:pt idx="21644">
                  <c:v>0.87420178799489101</c:v>
                </c:pt>
                <c:pt idx="21645">
                  <c:v>0.87356321839080497</c:v>
                </c:pt>
                <c:pt idx="21646">
                  <c:v>0.87228607918263101</c:v>
                </c:pt>
                <c:pt idx="21647">
                  <c:v>0.87228607918263101</c:v>
                </c:pt>
                <c:pt idx="21648">
                  <c:v>0.87228607918263101</c:v>
                </c:pt>
                <c:pt idx="21649">
                  <c:v>0.87228607918263101</c:v>
                </c:pt>
                <c:pt idx="21650">
                  <c:v>0.87228607918263101</c:v>
                </c:pt>
                <c:pt idx="21651">
                  <c:v>0.87228607918263101</c:v>
                </c:pt>
                <c:pt idx="21652">
                  <c:v>0.87228607918263101</c:v>
                </c:pt>
                <c:pt idx="21653">
                  <c:v>0.87228607918263101</c:v>
                </c:pt>
                <c:pt idx="21654">
                  <c:v>0.87228607918263101</c:v>
                </c:pt>
                <c:pt idx="21655">
                  <c:v>0.87228607918263101</c:v>
                </c:pt>
                <c:pt idx="21656">
                  <c:v>0.87228607918263101</c:v>
                </c:pt>
                <c:pt idx="21657">
                  <c:v>0.87228607918263101</c:v>
                </c:pt>
                <c:pt idx="21658">
                  <c:v>0.87228607918263101</c:v>
                </c:pt>
                <c:pt idx="21659">
                  <c:v>0.87228607918263101</c:v>
                </c:pt>
                <c:pt idx="21660">
                  <c:v>0.87228607918263101</c:v>
                </c:pt>
                <c:pt idx="21661">
                  <c:v>0.87228607918263101</c:v>
                </c:pt>
                <c:pt idx="21662">
                  <c:v>0.87228607918263101</c:v>
                </c:pt>
                <c:pt idx="21663">
                  <c:v>0.87164750957854398</c:v>
                </c:pt>
                <c:pt idx="21664">
                  <c:v>0.87164750957854398</c:v>
                </c:pt>
                <c:pt idx="21665">
                  <c:v>0.87164750957854398</c:v>
                </c:pt>
                <c:pt idx="21666">
                  <c:v>0.87164750957854398</c:v>
                </c:pt>
                <c:pt idx="21667">
                  <c:v>0.87164750957854398</c:v>
                </c:pt>
                <c:pt idx="21668">
                  <c:v>0.87164750957854398</c:v>
                </c:pt>
                <c:pt idx="21669">
                  <c:v>0.87164750957854398</c:v>
                </c:pt>
                <c:pt idx="21670">
                  <c:v>0.87164750957854398</c:v>
                </c:pt>
                <c:pt idx="21671">
                  <c:v>0.87164750957854398</c:v>
                </c:pt>
                <c:pt idx="21672">
                  <c:v>0.87164750957854398</c:v>
                </c:pt>
                <c:pt idx="21673">
                  <c:v>0.87164750957854398</c:v>
                </c:pt>
                <c:pt idx="21674">
                  <c:v>0.87164750957854398</c:v>
                </c:pt>
                <c:pt idx="21675">
                  <c:v>0.87164750957854398</c:v>
                </c:pt>
                <c:pt idx="21676">
                  <c:v>0.87164750957854398</c:v>
                </c:pt>
                <c:pt idx="21677">
                  <c:v>0.87164750957854398</c:v>
                </c:pt>
                <c:pt idx="21678">
                  <c:v>0.87164750957854398</c:v>
                </c:pt>
                <c:pt idx="21679">
                  <c:v>0.87100893997445705</c:v>
                </c:pt>
                <c:pt idx="21680">
                  <c:v>0.87100893997445705</c:v>
                </c:pt>
                <c:pt idx="21681">
                  <c:v>0.87100893997445705</c:v>
                </c:pt>
                <c:pt idx="21682">
                  <c:v>0.87100893997445705</c:v>
                </c:pt>
                <c:pt idx="21683">
                  <c:v>0.87100893997445705</c:v>
                </c:pt>
                <c:pt idx="21684">
                  <c:v>0.87100893997445705</c:v>
                </c:pt>
                <c:pt idx="21685">
                  <c:v>0.87100893997445705</c:v>
                </c:pt>
                <c:pt idx="21686">
                  <c:v>0.87100893997445705</c:v>
                </c:pt>
                <c:pt idx="21687">
                  <c:v>0.87037037037037002</c:v>
                </c:pt>
                <c:pt idx="21688">
                  <c:v>0.87037037037037002</c:v>
                </c:pt>
                <c:pt idx="21689">
                  <c:v>0.87037037037037002</c:v>
                </c:pt>
                <c:pt idx="21690">
                  <c:v>0.87037037037037002</c:v>
                </c:pt>
                <c:pt idx="21691">
                  <c:v>0.87037037037037002</c:v>
                </c:pt>
                <c:pt idx="21692">
                  <c:v>0.87037037037037002</c:v>
                </c:pt>
                <c:pt idx="21693">
                  <c:v>0.87037037037037002</c:v>
                </c:pt>
                <c:pt idx="21694">
                  <c:v>0.87037037037037002</c:v>
                </c:pt>
                <c:pt idx="21695">
                  <c:v>0.87037037037037002</c:v>
                </c:pt>
                <c:pt idx="21696">
                  <c:v>0.87037037037037002</c:v>
                </c:pt>
                <c:pt idx="21697">
                  <c:v>0.87037037037037002</c:v>
                </c:pt>
                <c:pt idx="21698">
                  <c:v>0.87037037037037002</c:v>
                </c:pt>
                <c:pt idx="21699">
                  <c:v>0.87037037037037002</c:v>
                </c:pt>
                <c:pt idx="21700">
                  <c:v>0.87037037037037002</c:v>
                </c:pt>
                <c:pt idx="21701">
                  <c:v>0.87037037037037002</c:v>
                </c:pt>
                <c:pt idx="21702">
                  <c:v>0.87037037037037002</c:v>
                </c:pt>
                <c:pt idx="21703">
                  <c:v>0.87037037037037002</c:v>
                </c:pt>
                <c:pt idx="21704">
                  <c:v>0.87037037037037002</c:v>
                </c:pt>
                <c:pt idx="21705">
                  <c:v>0.87037037037037002</c:v>
                </c:pt>
                <c:pt idx="21706">
                  <c:v>0.87037037037037002</c:v>
                </c:pt>
                <c:pt idx="21707">
                  <c:v>0.87037037037037002</c:v>
                </c:pt>
                <c:pt idx="21708">
                  <c:v>0.87037037037037002</c:v>
                </c:pt>
                <c:pt idx="21709">
                  <c:v>0.87037037037037002</c:v>
                </c:pt>
                <c:pt idx="21710">
                  <c:v>0.87037037037037002</c:v>
                </c:pt>
                <c:pt idx="21711">
                  <c:v>0.87037037037037002</c:v>
                </c:pt>
                <c:pt idx="21712">
                  <c:v>0.87037037037037002</c:v>
                </c:pt>
                <c:pt idx="21713">
                  <c:v>0.87037037037037002</c:v>
                </c:pt>
                <c:pt idx="21714">
                  <c:v>0.87037037037037002</c:v>
                </c:pt>
                <c:pt idx="21715">
                  <c:v>0.87037037037037002</c:v>
                </c:pt>
                <c:pt idx="21716">
                  <c:v>0.87037037037037002</c:v>
                </c:pt>
                <c:pt idx="21717">
                  <c:v>0.87037037037037002</c:v>
                </c:pt>
                <c:pt idx="21718">
                  <c:v>0.87037037037037002</c:v>
                </c:pt>
                <c:pt idx="21719">
                  <c:v>0.87037037037037002</c:v>
                </c:pt>
                <c:pt idx="21720">
                  <c:v>0.87037037037037002</c:v>
                </c:pt>
                <c:pt idx="21721">
                  <c:v>0.87037037037037002</c:v>
                </c:pt>
                <c:pt idx="21722">
                  <c:v>0.87037037037037002</c:v>
                </c:pt>
                <c:pt idx="21723">
                  <c:v>0.87037037037037002</c:v>
                </c:pt>
                <c:pt idx="21724">
                  <c:v>0.87037037037037002</c:v>
                </c:pt>
                <c:pt idx="21725">
                  <c:v>0.87037037037037002</c:v>
                </c:pt>
                <c:pt idx="21726">
                  <c:v>0.87037037037037002</c:v>
                </c:pt>
                <c:pt idx="21727">
                  <c:v>0.87037037037037002</c:v>
                </c:pt>
                <c:pt idx="21728">
                  <c:v>0.87037037037037002</c:v>
                </c:pt>
                <c:pt idx="21729">
                  <c:v>0.87037037037037002</c:v>
                </c:pt>
                <c:pt idx="21730">
                  <c:v>0.87037037037037002</c:v>
                </c:pt>
                <c:pt idx="21731">
                  <c:v>0.87037037037037002</c:v>
                </c:pt>
                <c:pt idx="21732">
                  <c:v>0.87037037037037002</c:v>
                </c:pt>
                <c:pt idx="21733">
                  <c:v>0.87037037037037002</c:v>
                </c:pt>
                <c:pt idx="21734">
                  <c:v>0.87037037037037002</c:v>
                </c:pt>
                <c:pt idx="21735">
                  <c:v>0.87037037037037002</c:v>
                </c:pt>
                <c:pt idx="21736">
                  <c:v>0.87037037037037002</c:v>
                </c:pt>
                <c:pt idx="21737">
                  <c:v>0.87037037037037002</c:v>
                </c:pt>
                <c:pt idx="21738">
                  <c:v>0.87037037037037002</c:v>
                </c:pt>
                <c:pt idx="21739">
                  <c:v>0.87037037037037002</c:v>
                </c:pt>
                <c:pt idx="21740">
                  <c:v>0.87037037037037002</c:v>
                </c:pt>
                <c:pt idx="21741">
                  <c:v>0.87037037037037002</c:v>
                </c:pt>
                <c:pt idx="21742">
                  <c:v>0.87037037037037002</c:v>
                </c:pt>
                <c:pt idx="21743">
                  <c:v>0.87037037037037002</c:v>
                </c:pt>
                <c:pt idx="21744">
                  <c:v>0.87037037037037002</c:v>
                </c:pt>
                <c:pt idx="21745">
                  <c:v>0.87037037037037002</c:v>
                </c:pt>
                <c:pt idx="21746">
                  <c:v>0.87037037037037002</c:v>
                </c:pt>
                <c:pt idx="21747">
                  <c:v>0.87037037037037002</c:v>
                </c:pt>
                <c:pt idx="21748">
                  <c:v>0.87037037037037002</c:v>
                </c:pt>
                <c:pt idx="21749">
                  <c:v>0.87037037037037002</c:v>
                </c:pt>
                <c:pt idx="21750">
                  <c:v>0.87037037037037002</c:v>
                </c:pt>
                <c:pt idx="21751">
                  <c:v>0.86973180076628398</c:v>
                </c:pt>
                <c:pt idx="21752">
                  <c:v>0.86973180076628398</c:v>
                </c:pt>
                <c:pt idx="21753">
                  <c:v>0.86973180076628398</c:v>
                </c:pt>
                <c:pt idx="21754">
                  <c:v>0.86973180076628398</c:v>
                </c:pt>
                <c:pt idx="21755">
                  <c:v>0.86909323116219706</c:v>
                </c:pt>
                <c:pt idx="21756">
                  <c:v>0.86909323116219706</c:v>
                </c:pt>
                <c:pt idx="21757">
                  <c:v>0.86909323116219706</c:v>
                </c:pt>
                <c:pt idx="21758">
                  <c:v>0.86909323116219706</c:v>
                </c:pt>
                <c:pt idx="21759">
                  <c:v>0.86845466155811002</c:v>
                </c:pt>
                <c:pt idx="21760">
                  <c:v>0.86845466155811002</c:v>
                </c:pt>
                <c:pt idx="21761">
                  <c:v>0.86845466155811002</c:v>
                </c:pt>
                <c:pt idx="21762">
                  <c:v>0.86845466155811002</c:v>
                </c:pt>
                <c:pt idx="21763">
                  <c:v>0.86845466155811002</c:v>
                </c:pt>
                <c:pt idx="21764">
                  <c:v>0.86845466155811002</c:v>
                </c:pt>
                <c:pt idx="21765">
                  <c:v>0.86845466155811002</c:v>
                </c:pt>
                <c:pt idx="21766">
                  <c:v>0.86845466155811002</c:v>
                </c:pt>
                <c:pt idx="21767">
                  <c:v>0.86845466155811002</c:v>
                </c:pt>
                <c:pt idx="21768">
                  <c:v>0.86845466155811002</c:v>
                </c:pt>
                <c:pt idx="21769">
                  <c:v>0.86845466155811002</c:v>
                </c:pt>
                <c:pt idx="21770">
                  <c:v>0.86845466155811002</c:v>
                </c:pt>
                <c:pt idx="21771">
                  <c:v>0.86845466155811002</c:v>
                </c:pt>
                <c:pt idx="21772">
                  <c:v>0.86845466155811002</c:v>
                </c:pt>
                <c:pt idx="21773">
                  <c:v>0.86845466155811002</c:v>
                </c:pt>
                <c:pt idx="21774">
                  <c:v>0.86845466155811002</c:v>
                </c:pt>
                <c:pt idx="21775">
                  <c:v>0.86845466155811002</c:v>
                </c:pt>
                <c:pt idx="21776">
                  <c:v>0.86845466155811002</c:v>
                </c:pt>
                <c:pt idx="21777">
                  <c:v>0.86845466155811002</c:v>
                </c:pt>
                <c:pt idx="21778">
                  <c:v>0.86845466155811002</c:v>
                </c:pt>
                <c:pt idx="21779">
                  <c:v>0.86845466155811002</c:v>
                </c:pt>
                <c:pt idx="21780">
                  <c:v>0.86845466155811002</c:v>
                </c:pt>
                <c:pt idx="21781">
                  <c:v>0.86845466155811002</c:v>
                </c:pt>
                <c:pt idx="21782">
                  <c:v>0.86845466155811002</c:v>
                </c:pt>
                <c:pt idx="21783">
                  <c:v>0.86845466155811002</c:v>
                </c:pt>
                <c:pt idx="21784">
                  <c:v>0.86845466155811002</c:v>
                </c:pt>
                <c:pt idx="21785">
                  <c:v>0.86845466155811002</c:v>
                </c:pt>
                <c:pt idx="21786">
                  <c:v>0.86845466155811002</c:v>
                </c:pt>
                <c:pt idx="21787">
                  <c:v>0.86845466155811002</c:v>
                </c:pt>
                <c:pt idx="21788">
                  <c:v>0.86845466155811002</c:v>
                </c:pt>
                <c:pt idx="21789">
                  <c:v>0.86845466155811002</c:v>
                </c:pt>
                <c:pt idx="21790">
                  <c:v>0.86845466155811002</c:v>
                </c:pt>
                <c:pt idx="21791">
                  <c:v>0.86845466155811002</c:v>
                </c:pt>
                <c:pt idx="21792">
                  <c:v>0.86845466155811002</c:v>
                </c:pt>
                <c:pt idx="21793">
                  <c:v>0.86845466155811002</c:v>
                </c:pt>
                <c:pt idx="21794">
                  <c:v>0.86845466155811002</c:v>
                </c:pt>
                <c:pt idx="21795">
                  <c:v>0.86845466155811002</c:v>
                </c:pt>
                <c:pt idx="21796">
                  <c:v>0.86845466155811002</c:v>
                </c:pt>
                <c:pt idx="21797">
                  <c:v>0.86781609195402298</c:v>
                </c:pt>
                <c:pt idx="21798">
                  <c:v>0.86717752234993595</c:v>
                </c:pt>
                <c:pt idx="21799">
                  <c:v>0.86717752234993595</c:v>
                </c:pt>
                <c:pt idx="21800">
                  <c:v>0.86717752234993595</c:v>
                </c:pt>
                <c:pt idx="21801">
                  <c:v>0.86717752234993595</c:v>
                </c:pt>
                <c:pt idx="21802">
                  <c:v>0.86717752234993595</c:v>
                </c:pt>
                <c:pt idx="21803">
                  <c:v>0.86717752234993595</c:v>
                </c:pt>
                <c:pt idx="21804">
                  <c:v>0.86717752234993595</c:v>
                </c:pt>
                <c:pt idx="21805">
                  <c:v>0.86717752234993595</c:v>
                </c:pt>
                <c:pt idx="21806">
                  <c:v>0.86653895274584902</c:v>
                </c:pt>
                <c:pt idx="21807">
                  <c:v>0.86653895274584902</c:v>
                </c:pt>
                <c:pt idx="21808">
                  <c:v>0.86653895274584902</c:v>
                </c:pt>
                <c:pt idx="21809">
                  <c:v>0.86653895274584902</c:v>
                </c:pt>
                <c:pt idx="21810">
                  <c:v>0.86653895274584902</c:v>
                </c:pt>
                <c:pt idx="21811">
                  <c:v>0.86653895274584902</c:v>
                </c:pt>
                <c:pt idx="21812">
                  <c:v>0.86590038314176199</c:v>
                </c:pt>
                <c:pt idx="21813">
                  <c:v>0.86590038314176199</c:v>
                </c:pt>
                <c:pt idx="21814">
                  <c:v>0.86590038314176199</c:v>
                </c:pt>
                <c:pt idx="21815">
                  <c:v>0.86590038314176199</c:v>
                </c:pt>
                <c:pt idx="21816">
                  <c:v>0.86590038314176199</c:v>
                </c:pt>
                <c:pt idx="21817">
                  <c:v>0.86590038314176199</c:v>
                </c:pt>
                <c:pt idx="21818">
                  <c:v>0.86590038314176199</c:v>
                </c:pt>
                <c:pt idx="21819">
                  <c:v>0.86590038314176199</c:v>
                </c:pt>
                <c:pt idx="21820">
                  <c:v>0.86590038314176199</c:v>
                </c:pt>
                <c:pt idx="21821">
                  <c:v>0.86590038314176199</c:v>
                </c:pt>
                <c:pt idx="21822">
                  <c:v>0.86590038314176199</c:v>
                </c:pt>
                <c:pt idx="21823">
                  <c:v>0.86590038314176199</c:v>
                </c:pt>
                <c:pt idx="21824">
                  <c:v>0.86590038314176199</c:v>
                </c:pt>
                <c:pt idx="21825">
                  <c:v>0.86590038314176199</c:v>
                </c:pt>
                <c:pt idx="21826">
                  <c:v>0.86526181353767595</c:v>
                </c:pt>
                <c:pt idx="21827">
                  <c:v>0.86526181353767595</c:v>
                </c:pt>
                <c:pt idx="21828">
                  <c:v>0.86526181353767595</c:v>
                </c:pt>
                <c:pt idx="21829">
                  <c:v>0.86526181353767595</c:v>
                </c:pt>
                <c:pt idx="21830">
                  <c:v>0.86526181353767595</c:v>
                </c:pt>
                <c:pt idx="21831">
                  <c:v>0.86526181353767595</c:v>
                </c:pt>
                <c:pt idx="21832">
                  <c:v>0.86526181353767595</c:v>
                </c:pt>
                <c:pt idx="21833">
                  <c:v>0.86526181353767595</c:v>
                </c:pt>
                <c:pt idx="21834">
                  <c:v>0.86526181353767595</c:v>
                </c:pt>
                <c:pt idx="21835">
                  <c:v>0.86526181353767595</c:v>
                </c:pt>
                <c:pt idx="21836">
                  <c:v>0.86526181353767595</c:v>
                </c:pt>
                <c:pt idx="21837">
                  <c:v>0.86526181353767595</c:v>
                </c:pt>
                <c:pt idx="21838">
                  <c:v>0.86526181353767595</c:v>
                </c:pt>
                <c:pt idx="21839">
                  <c:v>0.86526181353767595</c:v>
                </c:pt>
                <c:pt idx="21840">
                  <c:v>0.86526181353767595</c:v>
                </c:pt>
                <c:pt idx="21841">
                  <c:v>0.86526181353767595</c:v>
                </c:pt>
                <c:pt idx="21842">
                  <c:v>0.86526181353767595</c:v>
                </c:pt>
                <c:pt idx="21843">
                  <c:v>0.86526181353767595</c:v>
                </c:pt>
                <c:pt idx="21844">
                  <c:v>0.86526181353767595</c:v>
                </c:pt>
                <c:pt idx="21845">
                  <c:v>0.86526181353767595</c:v>
                </c:pt>
                <c:pt idx="21846">
                  <c:v>0.86526181353767595</c:v>
                </c:pt>
                <c:pt idx="21847">
                  <c:v>0.86526181353767595</c:v>
                </c:pt>
                <c:pt idx="21848">
                  <c:v>0.86526181353767595</c:v>
                </c:pt>
                <c:pt idx="21849">
                  <c:v>0.86526181353767595</c:v>
                </c:pt>
                <c:pt idx="21850">
                  <c:v>0.86462324393358903</c:v>
                </c:pt>
                <c:pt idx="21851">
                  <c:v>0.86462324393358903</c:v>
                </c:pt>
                <c:pt idx="21852">
                  <c:v>0.86462324393358903</c:v>
                </c:pt>
                <c:pt idx="21853">
                  <c:v>0.86462324393358903</c:v>
                </c:pt>
                <c:pt idx="21854">
                  <c:v>0.86462324393358903</c:v>
                </c:pt>
                <c:pt idx="21855">
                  <c:v>0.86462324393358903</c:v>
                </c:pt>
                <c:pt idx="21856">
                  <c:v>0.86462324393358903</c:v>
                </c:pt>
                <c:pt idx="21857">
                  <c:v>0.86462324393358903</c:v>
                </c:pt>
                <c:pt idx="21858">
                  <c:v>0.86462324393358903</c:v>
                </c:pt>
                <c:pt idx="21859">
                  <c:v>0.86462324393358903</c:v>
                </c:pt>
                <c:pt idx="21860">
                  <c:v>0.86462324393358903</c:v>
                </c:pt>
                <c:pt idx="21861">
                  <c:v>0.86462324393358903</c:v>
                </c:pt>
                <c:pt idx="21862">
                  <c:v>0.86462324393358903</c:v>
                </c:pt>
                <c:pt idx="21863">
                  <c:v>0.86462324393358903</c:v>
                </c:pt>
                <c:pt idx="21864">
                  <c:v>0.86398467432950199</c:v>
                </c:pt>
                <c:pt idx="21865">
                  <c:v>0.86398467432950199</c:v>
                </c:pt>
                <c:pt idx="21866">
                  <c:v>0.86398467432950199</c:v>
                </c:pt>
                <c:pt idx="21867">
                  <c:v>0.86398467432950199</c:v>
                </c:pt>
                <c:pt idx="21868">
                  <c:v>0.86398467432950199</c:v>
                </c:pt>
                <c:pt idx="21869">
                  <c:v>0.86398467432950199</c:v>
                </c:pt>
                <c:pt idx="21870">
                  <c:v>0.86398467432950199</c:v>
                </c:pt>
                <c:pt idx="21871">
                  <c:v>0.86398467432950199</c:v>
                </c:pt>
                <c:pt idx="21872">
                  <c:v>0.86398467432950199</c:v>
                </c:pt>
                <c:pt idx="21873">
                  <c:v>0.86398467432950199</c:v>
                </c:pt>
                <c:pt idx="21874">
                  <c:v>0.86398467432950199</c:v>
                </c:pt>
                <c:pt idx="21875">
                  <c:v>0.86398467432950199</c:v>
                </c:pt>
                <c:pt idx="21876">
                  <c:v>0.86398467432950199</c:v>
                </c:pt>
                <c:pt idx="21877">
                  <c:v>0.86398467432950199</c:v>
                </c:pt>
                <c:pt idx="21878">
                  <c:v>0.86398467432950199</c:v>
                </c:pt>
                <c:pt idx="21879">
                  <c:v>0.86398467432950199</c:v>
                </c:pt>
                <c:pt idx="21880">
                  <c:v>0.86398467432950199</c:v>
                </c:pt>
                <c:pt idx="21881">
                  <c:v>0.86398467432950199</c:v>
                </c:pt>
                <c:pt idx="21882">
                  <c:v>0.86398467432950199</c:v>
                </c:pt>
                <c:pt idx="21883">
                  <c:v>0.86398467432950199</c:v>
                </c:pt>
                <c:pt idx="21884">
                  <c:v>0.86398467432950199</c:v>
                </c:pt>
                <c:pt idx="21885">
                  <c:v>0.86398467432950199</c:v>
                </c:pt>
                <c:pt idx="21886">
                  <c:v>0.86398467432950199</c:v>
                </c:pt>
                <c:pt idx="21887">
                  <c:v>0.86398467432950199</c:v>
                </c:pt>
                <c:pt idx="21888">
                  <c:v>0.86398467432950199</c:v>
                </c:pt>
                <c:pt idx="21889">
                  <c:v>0.86398467432950199</c:v>
                </c:pt>
                <c:pt idx="21890">
                  <c:v>0.86398467432950199</c:v>
                </c:pt>
                <c:pt idx="21891">
                  <c:v>0.86398467432950199</c:v>
                </c:pt>
                <c:pt idx="21892">
                  <c:v>0.86398467432950199</c:v>
                </c:pt>
                <c:pt idx="21893">
                  <c:v>0.86398467432950199</c:v>
                </c:pt>
                <c:pt idx="21894">
                  <c:v>0.86398467432950199</c:v>
                </c:pt>
                <c:pt idx="21895">
                  <c:v>0.86398467432950199</c:v>
                </c:pt>
                <c:pt idx="21896">
                  <c:v>0.86398467432950199</c:v>
                </c:pt>
                <c:pt idx="21897">
                  <c:v>0.86398467432950199</c:v>
                </c:pt>
                <c:pt idx="21898">
                  <c:v>0.86398467432950199</c:v>
                </c:pt>
                <c:pt idx="21899">
                  <c:v>0.86398467432950199</c:v>
                </c:pt>
                <c:pt idx="21900">
                  <c:v>0.86398467432950199</c:v>
                </c:pt>
                <c:pt idx="21901">
                  <c:v>0.86398467432950199</c:v>
                </c:pt>
                <c:pt idx="21902">
                  <c:v>0.86398467432950199</c:v>
                </c:pt>
                <c:pt idx="21903">
                  <c:v>0.86398467432950199</c:v>
                </c:pt>
                <c:pt idx="21904">
                  <c:v>0.86398467432950199</c:v>
                </c:pt>
                <c:pt idx="21905">
                  <c:v>0.86398467432950199</c:v>
                </c:pt>
                <c:pt idx="21906">
                  <c:v>0.86398467432950199</c:v>
                </c:pt>
                <c:pt idx="21907">
                  <c:v>0.86398467432950199</c:v>
                </c:pt>
                <c:pt idx="21908">
                  <c:v>0.86398467432950199</c:v>
                </c:pt>
                <c:pt idx="21909">
                  <c:v>0.86398467432950199</c:v>
                </c:pt>
                <c:pt idx="21910">
                  <c:v>0.86398467432950199</c:v>
                </c:pt>
                <c:pt idx="21911">
                  <c:v>0.86398467432950199</c:v>
                </c:pt>
                <c:pt idx="21912">
                  <c:v>0.86398467432950199</c:v>
                </c:pt>
                <c:pt idx="21913">
                  <c:v>0.86398467432950199</c:v>
                </c:pt>
                <c:pt idx="21914">
                  <c:v>0.86398467432950199</c:v>
                </c:pt>
                <c:pt idx="21915">
                  <c:v>0.86398467432950199</c:v>
                </c:pt>
                <c:pt idx="21916">
                  <c:v>0.86398467432950199</c:v>
                </c:pt>
                <c:pt idx="21917">
                  <c:v>0.86398467432950199</c:v>
                </c:pt>
                <c:pt idx="21918">
                  <c:v>0.86398467432950199</c:v>
                </c:pt>
                <c:pt idx="21919">
                  <c:v>0.86398467432950199</c:v>
                </c:pt>
                <c:pt idx="21920">
                  <c:v>0.86398467432950199</c:v>
                </c:pt>
                <c:pt idx="21921">
                  <c:v>0.86398467432950199</c:v>
                </c:pt>
                <c:pt idx="21922">
                  <c:v>0.86398467432950199</c:v>
                </c:pt>
                <c:pt idx="21923">
                  <c:v>0.86398467432950199</c:v>
                </c:pt>
                <c:pt idx="21924">
                  <c:v>0.86398467432950199</c:v>
                </c:pt>
                <c:pt idx="21925">
                  <c:v>0.86398467432950199</c:v>
                </c:pt>
                <c:pt idx="21926">
                  <c:v>0.86398467432950199</c:v>
                </c:pt>
                <c:pt idx="21927">
                  <c:v>0.86398467432950199</c:v>
                </c:pt>
                <c:pt idx="21928">
                  <c:v>0.86398467432950199</c:v>
                </c:pt>
                <c:pt idx="21929">
                  <c:v>0.86398467432950199</c:v>
                </c:pt>
                <c:pt idx="21930">
                  <c:v>0.86398467432950199</c:v>
                </c:pt>
                <c:pt idx="21931">
                  <c:v>0.86398467432950199</c:v>
                </c:pt>
                <c:pt idx="21932">
                  <c:v>0.86398467432950199</c:v>
                </c:pt>
                <c:pt idx="21933">
                  <c:v>0.86398467432950199</c:v>
                </c:pt>
                <c:pt idx="21934">
                  <c:v>0.86398467432950199</c:v>
                </c:pt>
                <c:pt idx="21935">
                  <c:v>0.86398467432950199</c:v>
                </c:pt>
                <c:pt idx="21936">
                  <c:v>0.86398467432950199</c:v>
                </c:pt>
                <c:pt idx="21937">
                  <c:v>0.86398467432950199</c:v>
                </c:pt>
                <c:pt idx="21938">
                  <c:v>0.86334610472541495</c:v>
                </c:pt>
                <c:pt idx="21939">
                  <c:v>0.86334610472541495</c:v>
                </c:pt>
                <c:pt idx="21940">
                  <c:v>0.86334610472541495</c:v>
                </c:pt>
                <c:pt idx="21941">
                  <c:v>0.86334610472541495</c:v>
                </c:pt>
                <c:pt idx="21942">
                  <c:v>0.86334610472541495</c:v>
                </c:pt>
                <c:pt idx="21943">
                  <c:v>0.86334610472541495</c:v>
                </c:pt>
                <c:pt idx="21944">
                  <c:v>0.86334610472541495</c:v>
                </c:pt>
                <c:pt idx="21945">
                  <c:v>0.86334610472541495</c:v>
                </c:pt>
                <c:pt idx="21946">
                  <c:v>0.86334610472541495</c:v>
                </c:pt>
                <c:pt idx="21947">
                  <c:v>0.86334610472541495</c:v>
                </c:pt>
                <c:pt idx="21948">
                  <c:v>0.86334610472541495</c:v>
                </c:pt>
                <c:pt idx="21949">
                  <c:v>0.86334610472541495</c:v>
                </c:pt>
                <c:pt idx="21950">
                  <c:v>0.86334610472541495</c:v>
                </c:pt>
                <c:pt idx="21951">
                  <c:v>0.86334610472541495</c:v>
                </c:pt>
                <c:pt idx="21952">
                  <c:v>0.86334610472541495</c:v>
                </c:pt>
                <c:pt idx="21953">
                  <c:v>0.86334610472541495</c:v>
                </c:pt>
                <c:pt idx="21954">
                  <c:v>0.86334610472541495</c:v>
                </c:pt>
                <c:pt idx="21955">
                  <c:v>0.86334610472541495</c:v>
                </c:pt>
                <c:pt idx="21956">
                  <c:v>0.86334610472541495</c:v>
                </c:pt>
                <c:pt idx="21957">
                  <c:v>0.86334610472541495</c:v>
                </c:pt>
                <c:pt idx="21958">
                  <c:v>0.86334610472541495</c:v>
                </c:pt>
                <c:pt idx="21959">
                  <c:v>0.86334610472541495</c:v>
                </c:pt>
                <c:pt idx="21960">
                  <c:v>0.86334610472541495</c:v>
                </c:pt>
                <c:pt idx="21961">
                  <c:v>0.86334610472541495</c:v>
                </c:pt>
                <c:pt idx="21962">
                  <c:v>0.86334610472541495</c:v>
                </c:pt>
                <c:pt idx="21963">
                  <c:v>0.86334610472541495</c:v>
                </c:pt>
                <c:pt idx="21964">
                  <c:v>0.86334610472541495</c:v>
                </c:pt>
                <c:pt idx="21965">
                  <c:v>0.86334610472541495</c:v>
                </c:pt>
                <c:pt idx="21966">
                  <c:v>0.86270753512132803</c:v>
                </c:pt>
                <c:pt idx="21967">
                  <c:v>0.86270753512132803</c:v>
                </c:pt>
                <c:pt idx="21968">
                  <c:v>0.86270753512132803</c:v>
                </c:pt>
                <c:pt idx="21969">
                  <c:v>0.86270753512132803</c:v>
                </c:pt>
                <c:pt idx="21970">
                  <c:v>0.86270753512132803</c:v>
                </c:pt>
                <c:pt idx="21971">
                  <c:v>0.86270753512132803</c:v>
                </c:pt>
                <c:pt idx="21972">
                  <c:v>0.86270753512132803</c:v>
                </c:pt>
                <c:pt idx="21973">
                  <c:v>0.86270753512132803</c:v>
                </c:pt>
                <c:pt idx="21974">
                  <c:v>0.86270753512132803</c:v>
                </c:pt>
                <c:pt idx="21975">
                  <c:v>0.86270753512132803</c:v>
                </c:pt>
                <c:pt idx="21976">
                  <c:v>0.86270753512132803</c:v>
                </c:pt>
                <c:pt idx="21977">
                  <c:v>0.86270753512132803</c:v>
                </c:pt>
                <c:pt idx="21978">
                  <c:v>0.86270753512132803</c:v>
                </c:pt>
                <c:pt idx="21979">
                  <c:v>0.86270753512132803</c:v>
                </c:pt>
                <c:pt idx="21980">
                  <c:v>0.86270753512132803</c:v>
                </c:pt>
                <c:pt idx="21981">
                  <c:v>0.86270753512132803</c:v>
                </c:pt>
                <c:pt idx="21982">
                  <c:v>0.86270753512132803</c:v>
                </c:pt>
                <c:pt idx="21983">
                  <c:v>0.86270753512132803</c:v>
                </c:pt>
                <c:pt idx="21984">
                  <c:v>0.86270753512132803</c:v>
                </c:pt>
                <c:pt idx="21985">
                  <c:v>0.86270753512132803</c:v>
                </c:pt>
                <c:pt idx="21986">
                  <c:v>0.86270753512132803</c:v>
                </c:pt>
                <c:pt idx="21987">
                  <c:v>0.86270753512132803</c:v>
                </c:pt>
                <c:pt idx="21988">
                  <c:v>0.86270753512132803</c:v>
                </c:pt>
                <c:pt idx="21989">
                  <c:v>0.86270753512132803</c:v>
                </c:pt>
                <c:pt idx="21990">
                  <c:v>0.86270753512132803</c:v>
                </c:pt>
                <c:pt idx="21991">
                  <c:v>0.86270753512132803</c:v>
                </c:pt>
                <c:pt idx="21992">
                  <c:v>0.86270753512132803</c:v>
                </c:pt>
                <c:pt idx="21993">
                  <c:v>0.86270753512132803</c:v>
                </c:pt>
                <c:pt idx="21994">
                  <c:v>0.86270753512132803</c:v>
                </c:pt>
                <c:pt idx="21995">
                  <c:v>0.86270753512132803</c:v>
                </c:pt>
                <c:pt idx="21996">
                  <c:v>0.86270753512132803</c:v>
                </c:pt>
                <c:pt idx="21997">
                  <c:v>0.86270753512132803</c:v>
                </c:pt>
                <c:pt idx="21998">
                  <c:v>0.86270753512132803</c:v>
                </c:pt>
                <c:pt idx="21999">
                  <c:v>0.86270753512132803</c:v>
                </c:pt>
                <c:pt idx="22000">
                  <c:v>0.86270753512132803</c:v>
                </c:pt>
                <c:pt idx="22001">
                  <c:v>0.86270753512132803</c:v>
                </c:pt>
                <c:pt idx="22002">
                  <c:v>0.86270753512132803</c:v>
                </c:pt>
                <c:pt idx="22003">
                  <c:v>0.86270753512132803</c:v>
                </c:pt>
                <c:pt idx="22004">
                  <c:v>0.86270753512132803</c:v>
                </c:pt>
                <c:pt idx="22005">
                  <c:v>0.86270753512132803</c:v>
                </c:pt>
                <c:pt idx="22006">
                  <c:v>0.86270753512132803</c:v>
                </c:pt>
                <c:pt idx="22007">
                  <c:v>0.86270753512132803</c:v>
                </c:pt>
                <c:pt idx="22008">
                  <c:v>0.86270753512132803</c:v>
                </c:pt>
                <c:pt idx="22009">
                  <c:v>0.86270753512132803</c:v>
                </c:pt>
                <c:pt idx="22010">
                  <c:v>0.86270753512132803</c:v>
                </c:pt>
                <c:pt idx="22011">
                  <c:v>0.86206896551724099</c:v>
                </c:pt>
                <c:pt idx="22012">
                  <c:v>0.86206896551724099</c:v>
                </c:pt>
                <c:pt idx="22013">
                  <c:v>0.86206896551724099</c:v>
                </c:pt>
                <c:pt idx="22014">
                  <c:v>0.86206896551724099</c:v>
                </c:pt>
                <c:pt idx="22015">
                  <c:v>0.86206896551724099</c:v>
                </c:pt>
                <c:pt idx="22016">
                  <c:v>0.86206896551724099</c:v>
                </c:pt>
                <c:pt idx="22017">
                  <c:v>0.86206896551724099</c:v>
                </c:pt>
                <c:pt idx="22018">
                  <c:v>0.86206896551724099</c:v>
                </c:pt>
                <c:pt idx="22019">
                  <c:v>0.86206896551724099</c:v>
                </c:pt>
                <c:pt idx="22020">
                  <c:v>0.86206896551724099</c:v>
                </c:pt>
                <c:pt idx="22021">
                  <c:v>0.86206896551724099</c:v>
                </c:pt>
                <c:pt idx="22022">
                  <c:v>0.86206896551724099</c:v>
                </c:pt>
                <c:pt idx="22023">
                  <c:v>0.86143039591315496</c:v>
                </c:pt>
                <c:pt idx="22024">
                  <c:v>0.86143039591315496</c:v>
                </c:pt>
                <c:pt idx="22025">
                  <c:v>0.86143039591315496</c:v>
                </c:pt>
                <c:pt idx="22026">
                  <c:v>0.86143039591315496</c:v>
                </c:pt>
                <c:pt idx="22027">
                  <c:v>0.86143039591315496</c:v>
                </c:pt>
                <c:pt idx="22028">
                  <c:v>0.86143039591315496</c:v>
                </c:pt>
                <c:pt idx="22029">
                  <c:v>0.86143039591315496</c:v>
                </c:pt>
                <c:pt idx="22030">
                  <c:v>0.86143039591315496</c:v>
                </c:pt>
                <c:pt idx="22031">
                  <c:v>0.86143039591315496</c:v>
                </c:pt>
                <c:pt idx="22032">
                  <c:v>0.86143039591315496</c:v>
                </c:pt>
                <c:pt idx="22033">
                  <c:v>0.86143039591315496</c:v>
                </c:pt>
                <c:pt idx="22034">
                  <c:v>0.86143039591315496</c:v>
                </c:pt>
                <c:pt idx="22035">
                  <c:v>0.86143039591315496</c:v>
                </c:pt>
                <c:pt idx="22036">
                  <c:v>0.86079182630906803</c:v>
                </c:pt>
                <c:pt idx="22037">
                  <c:v>0.86079182630906803</c:v>
                </c:pt>
                <c:pt idx="22038">
                  <c:v>0.86079182630906803</c:v>
                </c:pt>
                <c:pt idx="22039">
                  <c:v>0.86079182630906803</c:v>
                </c:pt>
                <c:pt idx="22040">
                  <c:v>0.86079182630906803</c:v>
                </c:pt>
                <c:pt idx="22041">
                  <c:v>0.86079182630906803</c:v>
                </c:pt>
                <c:pt idx="22042">
                  <c:v>0.86079182630906803</c:v>
                </c:pt>
                <c:pt idx="22043">
                  <c:v>0.86079182630906803</c:v>
                </c:pt>
                <c:pt idx="22044">
                  <c:v>0.86079182630906803</c:v>
                </c:pt>
                <c:pt idx="22045">
                  <c:v>0.86079182630906803</c:v>
                </c:pt>
                <c:pt idx="22046">
                  <c:v>0.86079182630906803</c:v>
                </c:pt>
                <c:pt idx="22047">
                  <c:v>0.86079182630906803</c:v>
                </c:pt>
                <c:pt idx="22048">
                  <c:v>0.860153256704981</c:v>
                </c:pt>
                <c:pt idx="22049">
                  <c:v>0.860153256704981</c:v>
                </c:pt>
                <c:pt idx="22050">
                  <c:v>0.860153256704981</c:v>
                </c:pt>
                <c:pt idx="22051">
                  <c:v>0.860153256704981</c:v>
                </c:pt>
                <c:pt idx="22052">
                  <c:v>0.860153256704981</c:v>
                </c:pt>
                <c:pt idx="22053">
                  <c:v>0.860153256704981</c:v>
                </c:pt>
                <c:pt idx="22054">
                  <c:v>0.860153256704981</c:v>
                </c:pt>
                <c:pt idx="22055">
                  <c:v>0.85951468710089396</c:v>
                </c:pt>
                <c:pt idx="22056">
                  <c:v>0.85951468710089396</c:v>
                </c:pt>
                <c:pt idx="22057">
                  <c:v>0.85951468710089396</c:v>
                </c:pt>
                <c:pt idx="22058">
                  <c:v>0.85951468710089396</c:v>
                </c:pt>
                <c:pt idx="22059">
                  <c:v>0.85951468710089396</c:v>
                </c:pt>
                <c:pt idx="22060">
                  <c:v>0.85951468710089396</c:v>
                </c:pt>
                <c:pt idx="22061">
                  <c:v>0.85951468710089396</c:v>
                </c:pt>
                <c:pt idx="22062">
                  <c:v>0.85951468710089396</c:v>
                </c:pt>
                <c:pt idx="22063">
                  <c:v>0.85951468710089396</c:v>
                </c:pt>
                <c:pt idx="22064">
                  <c:v>0.85887611749680703</c:v>
                </c:pt>
                <c:pt idx="22065">
                  <c:v>0.85887611749680703</c:v>
                </c:pt>
                <c:pt idx="22066">
                  <c:v>0.85887611749680703</c:v>
                </c:pt>
                <c:pt idx="22067">
                  <c:v>0.85887611749680703</c:v>
                </c:pt>
                <c:pt idx="22068">
                  <c:v>0.85887611749680703</c:v>
                </c:pt>
                <c:pt idx="22069">
                  <c:v>0.85887611749680703</c:v>
                </c:pt>
                <c:pt idx="22070">
                  <c:v>0.85887611749680703</c:v>
                </c:pt>
                <c:pt idx="22071">
                  <c:v>0.85887611749680703</c:v>
                </c:pt>
                <c:pt idx="22072">
                  <c:v>0.85887611749680703</c:v>
                </c:pt>
                <c:pt idx="22073">
                  <c:v>0.85887611749680703</c:v>
                </c:pt>
                <c:pt idx="22074">
                  <c:v>0.85887611749680703</c:v>
                </c:pt>
                <c:pt idx="22075">
                  <c:v>0.85887611749680703</c:v>
                </c:pt>
                <c:pt idx="22076">
                  <c:v>0.85887611749680703</c:v>
                </c:pt>
                <c:pt idx="22077">
                  <c:v>0.85887611749680703</c:v>
                </c:pt>
                <c:pt idx="22078">
                  <c:v>0.85887611749680703</c:v>
                </c:pt>
                <c:pt idx="22079">
                  <c:v>0.85887611749680703</c:v>
                </c:pt>
                <c:pt idx="22080">
                  <c:v>0.85823754789272</c:v>
                </c:pt>
                <c:pt idx="22081">
                  <c:v>0.85823754789272</c:v>
                </c:pt>
                <c:pt idx="22082">
                  <c:v>0.85823754789272</c:v>
                </c:pt>
                <c:pt idx="22083">
                  <c:v>0.85823754789272</c:v>
                </c:pt>
                <c:pt idx="22084">
                  <c:v>0.85823754789272</c:v>
                </c:pt>
                <c:pt idx="22085">
                  <c:v>0.85823754789272</c:v>
                </c:pt>
                <c:pt idx="22086">
                  <c:v>0.85823754789272</c:v>
                </c:pt>
                <c:pt idx="22087">
                  <c:v>0.85759897828863296</c:v>
                </c:pt>
                <c:pt idx="22088">
                  <c:v>0.85759897828863296</c:v>
                </c:pt>
                <c:pt idx="22089">
                  <c:v>0.85759897828863296</c:v>
                </c:pt>
                <c:pt idx="22090">
                  <c:v>0.85759897828863296</c:v>
                </c:pt>
                <c:pt idx="22091">
                  <c:v>0.85696040868454704</c:v>
                </c:pt>
                <c:pt idx="22092">
                  <c:v>0.85696040868454704</c:v>
                </c:pt>
                <c:pt idx="22093">
                  <c:v>0.85696040868454704</c:v>
                </c:pt>
                <c:pt idx="22094">
                  <c:v>0.85696040868454704</c:v>
                </c:pt>
                <c:pt idx="22095">
                  <c:v>0.85696040868454704</c:v>
                </c:pt>
                <c:pt idx="22096">
                  <c:v>0.85696040868454704</c:v>
                </c:pt>
                <c:pt idx="22097">
                  <c:v>0.85696040868454704</c:v>
                </c:pt>
                <c:pt idx="22098">
                  <c:v>0.85696040868454704</c:v>
                </c:pt>
                <c:pt idx="22099">
                  <c:v>0.85696040868454704</c:v>
                </c:pt>
                <c:pt idx="22100">
                  <c:v>0.85696040868454704</c:v>
                </c:pt>
                <c:pt idx="22101">
                  <c:v>0.85696040868454704</c:v>
                </c:pt>
                <c:pt idx="22102">
                  <c:v>0.85696040868454704</c:v>
                </c:pt>
                <c:pt idx="22103">
                  <c:v>0.85696040868454704</c:v>
                </c:pt>
                <c:pt idx="22104">
                  <c:v>0.85696040868454704</c:v>
                </c:pt>
                <c:pt idx="22105">
                  <c:v>0.85696040868454704</c:v>
                </c:pt>
                <c:pt idx="22106">
                  <c:v>0.85696040868454704</c:v>
                </c:pt>
                <c:pt idx="22107">
                  <c:v>0.85632183908046</c:v>
                </c:pt>
                <c:pt idx="22108">
                  <c:v>0.85632183908046</c:v>
                </c:pt>
                <c:pt idx="22109">
                  <c:v>0.85632183908046</c:v>
                </c:pt>
                <c:pt idx="22110">
                  <c:v>0.85632183908046</c:v>
                </c:pt>
                <c:pt idx="22111">
                  <c:v>0.85632183908046</c:v>
                </c:pt>
                <c:pt idx="22112">
                  <c:v>0.85632183908046</c:v>
                </c:pt>
                <c:pt idx="22113">
                  <c:v>0.85632183908046</c:v>
                </c:pt>
                <c:pt idx="22114">
                  <c:v>0.85632183908046</c:v>
                </c:pt>
                <c:pt idx="22115">
                  <c:v>0.85632183908046</c:v>
                </c:pt>
                <c:pt idx="22116">
                  <c:v>0.85632183908046</c:v>
                </c:pt>
                <c:pt idx="22117">
                  <c:v>0.85632183908046</c:v>
                </c:pt>
                <c:pt idx="22118">
                  <c:v>0.85632183908046</c:v>
                </c:pt>
                <c:pt idx="22119">
                  <c:v>0.85632183908046</c:v>
                </c:pt>
                <c:pt idx="22120">
                  <c:v>0.85632183908046</c:v>
                </c:pt>
                <c:pt idx="22121">
                  <c:v>0.85632183908046</c:v>
                </c:pt>
                <c:pt idx="22122">
                  <c:v>0.85632183908046</c:v>
                </c:pt>
                <c:pt idx="22123">
                  <c:v>0.85632183908046</c:v>
                </c:pt>
                <c:pt idx="22124">
                  <c:v>0.85632183908046</c:v>
                </c:pt>
                <c:pt idx="22125">
                  <c:v>0.85632183908046</c:v>
                </c:pt>
                <c:pt idx="22126">
                  <c:v>0.85632183908046</c:v>
                </c:pt>
                <c:pt idx="22127">
                  <c:v>0.85632183908046</c:v>
                </c:pt>
                <c:pt idx="22128">
                  <c:v>0.85632183908046</c:v>
                </c:pt>
                <c:pt idx="22129">
                  <c:v>0.85632183908046</c:v>
                </c:pt>
                <c:pt idx="22130">
                  <c:v>0.85632183908046</c:v>
                </c:pt>
                <c:pt idx="22131">
                  <c:v>0.85632183908046</c:v>
                </c:pt>
                <c:pt idx="22132">
                  <c:v>0.85632183908046</c:v>
                </c:pt>
                <c:pt idx="22133">
                  <c:v>0.85632183908046</c:v>
                </c:pt>
                <c:pt idx="22134">
                  <c:v>0.85632183908046</c:v>
                </c:pt>
                <c:pt idx="22135">
                  <c:v>0.85632183908046</c:v>
                </c:pt>
                <c:pt idx="22136">
                  <c:v>0.85632183908046</c:v>
                </c:pt>
                <c:pt idx="22137">
                  <c:v>0.85632183908046</c:v>
                </c:pt>
                <c:pt idx="22138">
                  <c:v>0.85632183908046</c:v>
                </c:pt>
                <c:pt idx="22139">
                  <c:v>0.85632183908046</c:v>
                </c:pt>
                <c:pt idx="22140">
                  <c:v>0.85632183908046</c:v>
                </c:pt>
                <c:pt idx="22141">
                  <c:v>0.85632183908046</c:v>
                </c:pt>
                <c:pt idx="22142">
                  <c:v>0.85632183908046</c:v>
                </c:pt>
                <c:pt idx="22143">
                  <c:v>0.85632183908046</c:v>
                </c:pt>
                <c:pt idx="22144">
                  <c:v>0.85632183908046</c:v>
                </c:pt>
                <c:pt idx="22145">
                  <c:v>0.85632183908046</c:v>
                </c:pt>
                <c:pt idx="22146">
                  <c:v>0.85632183908046</c:v>
                </c:pt>
                <c:pt idx="22147">
                  <c:v>0.85632183908046</c:v>
                </c:pt>
                <c:pt idx="22148">
                  <c:v>0.85632183908046</c:v>
                </c:pt>
                <c:pt idx="22149">
                  <c:v>0.85632183908046</c:v>
                </c:pt>
                <c:pt idx="22150">
                  <c:v>0.85632183908046</c:v>
                </c:pt>
                <c:pt idx="22151">
                  <c:v>0.85632183908046</c:v>
                </c:pt>
                <c:pt idx="22152">
                  <c:v>0.85632183908046</c:v>
                </c:pt>
                <c:pt idx="22153">
                  <c:v>0.85632183908046</c:v>
                </c:pt>
                <c:pt idx="22154">
                  <c:v>0.85632183908046</c:v>
                </c:pt>
                <c:pt idx="22155">
                  <c:v>0.85632183908046</c:v>
                </c:pt>
                <c:pt idx="22156">
                  <c:v>0.85632183908046</c:v>
                </c:pt>
                <c:pt idx="22157">
                  <c:v>0.85568326947637297</c:v>
                </c:pt>
                <c:pt idx="22158">
                  <c:v>0.85568326947637297</c:v>
                </c:pt>
                <c:pt idx="22159">
                  <c:v>0.85568326947637297</c:v>
                </c:pt>
                <c:pt idx="22160">
                  <c:v>0.85568326947637297</c:v>
                </c:pt>
                <c:pt idx="22161">
                  <c:v>0.85568326947637297</c:v>
                </c:pt>
                <c:pt idx="22162">
                  <c:v>0.85568326947637297</c:v>
                </c:pt>
                <c:pt idx="22163">
                  <c:v>0.85568326947637297</c:v>
                </c:pt>
                <c:pt idx="22164">
                  <c:v>0.85568326947637297</c:v>
                </c:pt>
                <c:pt idx="22165">
                  <c:v>0.85568326947637297</c:v>
                </c:pt>
                <c:pt idx="22166">
                  <c:v>0.85568326947637297</c:v>
                </c:pt>
                <c:pt idx="22167">
                  <c:v>0.85568326947637297</c:v>
                </c:pt>
                <c:pt idx="22168">
                  <c:v>0.85568326947637297</c:v>
                </c:pt>
                <c:pt idx="22169">
                  <c:v>0.85568326947637297</c:v>
                </c:pt>
                <c:pt idx="22170">
                  <c:v>0.85568326947637297</c:v>
                </c:pt>
                <c:pt idx="22171">
                  <c:v>0.85568326947637297</c:v>
                </c:pt>
                <c:pt idx="22172">
                  <c:v>0.85568326947637297</c:v>
                </c:pt>
                <c:pt idx="22173">
                  <c:v>0.85568326947637297</c:v>
                </c:pt>
                <c:pt idx="22174">
                  <c:v>0.85568326947637297</c:v>
                </c:pt>
                <c:pt idx="22175">
                  <c:v>0.85568326947637297</c:v>
                </c:pt>
                <c:pt idx="22176">
                  <c:v>0.85568326947637297</c:v>
                </c:pt>
                <c:pt idx="22177">
                  <c:v>0.85568326947637297</c:v>
                </c:pt>
                <c:pt idx="22178">
                  <c:v>0.85504469987228604</c:v>
                </c:pt>
                <c:pt idx="22179">
                  <c:v>0.85504469987228604</c:v>
                </c:pt>
                <c:pt idx="22180">
                  <c:v>0.85504469987228604</c:v>
                </c:pt>
                <c:pt idx="22181">
                  <c:v>0.85504469987228604</c:v>
                </c:pt>
                <c:pt idx="22182">
                  <c:v>0.85504469987228604</c:v>
                </c:pt>
                <c:pt idx="22183">
                  <c:v>0.85504469987228604</c:v>
                </c:pt>
                <c:pt idx="22184">
                  <c:v>0.85504469987228604</c:v>
                </c:pt>
                <c:pt idx="22185">
                  <c:v>0.85504469987228604</c:v>
                </c:pt>
                <c:pt idx="22186">
                  <c:v>0.85504469987228604</c:v>
                </c:pt>
                <c:pt idx="22187">
                  <c:v>0.85504469987228604</c:v>
                </c:pt>
                <c:pt idx="22188">
                  <c:v>0.85504469987228604</c:v>
                </c:pt>
                <c:pt idx="22189">
                  <c:v>0.85504469987228604</c:v>
                </c:pt>
                <c:pt idx="22190">
                  <c:v>0.85504469987228604</c:v>
                </c:pt>
                <c:pt idx="22191">
                  <c:v>0.85504469987228604</c:v>
                </c:pt>
                <c:pt idx="22192">
                  <c:v>0.85504469987228604</c:v>
                </c:pt>
                <c:pt idx="22193">
                  <c:v>0.85504469987228604</c:v>
                </c:pt>
                <c:pt idx="22194">
                  <c:v>0.85504469987228604</c:v>
                </c:pt>
                <c:pt idx="22195">
                  <c:v>0.85504469987228604</c:v>
                </c:pt>
                <c:pt idx="22196">
                  <c:v>0.85504469987228604</c:v>
                </c:pt>
                <c:pt idx="22197">
                  <c:v>0.85504469987228604</c:v>
                </c:pt>
                <c:pt idx="22198">
                  <c:v>0.85504469987228604</c:v>
                </c:pt>
                <c:pt idx="22199">
                  <c:v>0.85504469987228604</c:v>
                </c:pt>
                <c:pt idx="22200">
                  <c:v>0.85504469987228604</c:v>
                </c:pt>
                <c:pt idx="22201">
                  <c:v>0.85504469987228604</c:v>
                </c:pt>
                <c:pt idx="22202">
                  <c:v>0.85504469987228604</c:v>
                </c:pt>
                <c:pt idx="22203">
                  <c:v>0.85504469987228604</c:v>
                </c:pt>
                <c:pt idx="22204">
                  <c:v>0.85504469987228604</c:v>
                </c:pt>
                <c:pt idx="22205">
                  <c:v>0.85504469987228604</c:v>
                </c:pt>
                <c:pt idx="22206">
                  <c:v>0.85504469987228604</c:v>
                </c:pt>
                <c:pt idx="22207">
                  <c:v>0.85504469987228604</c:v>
                </c:pt>
                <c:pt idx="22208">
                  <c:v>0.85504469987228604</c:v>
                </c:pt>
                <c:pt idx="22209">
                  <c:v>0.85504469987228604</c:v>
                </c:pt>
                <c:pt idx="22210">
                  <c:v>0.85504469987228604</c:v>
                </c:pt>
                <c:pt idx="22211">
                  <c:v>0.85504469987228604</c:v>
                </c:pt>
                <c:pt idx="22212">
                  <c:v>0.85504469987228604</c:v>
                </c:pt>
                <c:pt idx="22213">
                  <c:v>0.85504469987228604</c:v>
                </c:pt>
                <c:pt idx="22214">
                  <c:v>0.85504469987228604</c:v>
                </c:pt>
                <c:pt idx="22215">
                  <c:v>0.85504469987228604</c:v>
                </c:pt>
                <c:pt idx="22216">
                  <c:v>0.85504469987228604</c:v>
                </c:pt>
                <c:pt idx="22217">
                  <c:v>0.85504469987228604</c:v>
                </c:pt>
                <c:pt idx="22218">
                  <c:v>0.85504469987228604</c:v>
                </c:pt>
                <c:pt idx="22219">
                  <c:v>0.85504469987228604</c:v>
                </c:pt>
                <c:pt idx="22220">
                  <c:v>0.85504469987228604</c:v>
                </c:pt>
                <c:pt idx="22221">
                  <c:v>0.854406130268199</c:v>
                </c:pt>
                <c:pt idx="22222">
                  <c:v>0.854406130268199</c:v>
                </c:pt>
                <c:pt idx="22223">
                  <c:v>0.854406130268199</c:v>
                </c:pt>
                <c:pt idx="22224">
                  <c:v>0.854406130268199</c:v>
                </c:pt>
                <c:pt idx="22225">
                  <c:v>0.854406130268199</c:v>
                </c:pt>
                <c:pt idx="22226">
                  <c:v>0.854406130268199</c:v>
                </c:pt>
                <c:pt idx="22227">
                  <c:v>0.854406130268199</c:v>
                </c:pt>
                <c:pt idx="22228">
                  <c:v>0.854406130268199</c:v>
                </c:pt>
                <c:pt idx="22229">
                  <c:v>0.854406130268199</c:v>
                </c:pt>
                <c:pt idx="22230">
                  <c:v>0.854406130268199</c:v>
                </c:pt>
                <c:pt idx="22231">
                  <c:v>0.854406130268199</c:v>
                </c:pt>
                <c:pt idx="22232">
                  <c:v>0.854406130268199</c:v>
                </c:pt>
                <c:pt idx="22233">
                  <c:v>0.85376756066411197</c:v>
                </c:pt>
                <c:pt idx="22234">
                  <c:v>0.85376756066411197</c:v>
                </c:pt>
                <c:pt idx="22235">
                  <c:v>0.85376756066411197</c:v>
                </c:pt>
                <c:pt idx="22236">
                  <c:v>0.85376756066411197</c:v>
                </c:pt>
                <c:pt idx="22237">
                  <c:v>0.85376756066411197</c:v>
                </c:pt>
                <c:pt idx="22238">
                  <c:v>0.85376756066411197</c:v>
                </c:pt>
                <c:pt idx="22239">
                  <c:v>0.85376756066411197</c:v>
                </c:pt>
                <c:pt idx="22240">
                  <c:v>0.85376756066411197</c:v>
                </c:pt>
                <c:pt idx="22241">
                  <c:v>0.85376756066411197</c:v>
                </c:pt>
                <c:pt idx="22242">
                  <c:v>0.85376756066411197</c:v>
                </c:pt>
                <c:pt idx="22243">
                  <c:v>0.85376756066411197</c:v>
                </c:pt>
                <c:pt idx="22244">
                  <c:v>0.85376756066411197</c:v>
                </c:pt>
                <c:pt idx="22245">
                  <c:v>0.85376756066411197</c:v>
                </c:pt>
                <c:pt idx="22246">
                  <c:v>0.85376756066411197</c:v>
                </c:pt>
                <c:pt idx="22247">
                  <c:v>0.85376756066411197</c:v>
                </c:pt>
                <c:pt idx="22248">
                  <c:v>0.85376756066411197</c:v>
                </c:pt>
                <c:pt idx="22249">
                  <c:v>0.85376756066411197</c:v>
                </c:pt>
                <c:pt idx="22250">
                  <c:v>0.85376756066411197</c:v>
                </c:pt>
                <c:pt idx="22251">
                  <c:v>0.85376756066411197</c:v>
                </c:pt>
                <c:pt idx="22252">
                  <c:v>0.85376756066411197</c:v>
                </c:pt>
                <c:pt idx="22253">
                  <c:v>0.85376756066411197</c:v>
                </c:pt>
                <c:pt idx="22254">
                  <c:v>0.85376756066411197</c:v>
                </c:pt>
                <c:pt idx="22255">
                  <c:v>0.85376756066411197</c:v>
                </c:pt>
                <c:pt idx="22256">
                  <c:v>0.85376756066411197</c:v>
                </c:pt>
                <c:pt idx="22257">
                  <c:v>0.85376756066411197</c:v>
                </c:pt>
                <c:pt idx="22258">
                  <c:v>0.85376756066411197</c:v>
                </c:pt>
                <c:pt idx="22259">
                  <c:v>0.85376756066411197</c:v>
                </c:pt>
                <c:pt idx="22260">
                  <c:v>0.85376756066411197</c:v>
                </c:pt>
                <c:pt idx="22261">
                  <c:v>0.85376756066411197</c:v>
                </c:pt>
                <c:pt idx="22262">
                  <c:v>0.85376756066411197</c:v>
                </c:pt>
                <c:pt idx="22263">
                  <c:v>0.85376756066411197</c:v>
                </c:pt>
                <c:pt idx="22264">
                  <c:v>0.85376756066411197</c:v>
                </c:pt>
                <c:pt idx="22265">
                  <c:v>0.85376756066411197</c:v>
                </c:pt>
                <c:pt idx="22266">
                  <c:v>0.85376756066411197</c:v>
                </c:pt>
                <c:pt idx="22267">
                  <c:v>0.85376756066411197</c:v>
                </c:pt>
                <c:pt idx="22268">
                  <c:v>0.85376756066411197</c:v>
                </c:pt>
                <c:pt idx="22269">
                  <c:v>0.85376756066411197</c:v>
                </c:pt>
                <c:pt idx="22270">
                  <c:v>0.85376756066411197</c:v>
                </c:pt>
                <c:pt idx="22271">
                  <c:v>0.85376756066411197</c:v>
                </c:pt>
                <c:pt idx="22272">
                  <c:v>0.85376756066411197</c:v>
                </c:pt>
                <c:pt idx="22273">
                  <c:v>0.85376756066411197</c:v>
                </c:pt>
                <c:pt idx="22274">
                  <c:v>0.85376756066411197</c:v>
                </c:pt>
                <c:pt idx="22275">
                  <c:v>0.85376756066411197</c:v>
                </c:pt>
                <c:pt idx="22276">
                  <c:v>0.85376756066411197</c:v>
                </c:pt>
                <c:pt idx="22277">
                  <c:v>0.85376756066411197</c:v>
                </c:pt>
                <c:pt idx="22278">
                  <c:v>0.85376756066411197</c:v>
                </c:pt>
                <c:pt idx="22279">
                  <c:v>0.85312899106002504</c:v>
                </c:pt>
                <c:pt idx="22280">
                  <c:v>0.85312899106002504</c:v>
                </c:pt>
                <c:pt idx="22281">
                  <c:v>0.85312899106002504</c:v>
                </c:pt>
                <c:pt idx="22282">
                  <c:v>0.85312899106002504</c:v>
                </c:pt>
                <c:pt idx="22283">
                  <c:v>0.85312899106002504</c:v>
                </c:pt>
                <c:pt idx="22284">
                  <c:v>0.85312899106002504</c:v>
                </c:pt>
                <c:pt idx="22285">
                  <c:v>0.85312899106002504</c:v>
                </c:pt>
                <c:pt idx="22286">
                  <c:v>0.85312899106002504</c:v>
                </c:pt>
                <c:pt idx="22287">
                  <c:v>0.85249042145593901</c:v>
                </c:pt>
                <c:pt idx="22288">
                  <c:v>0.85249042145593901</c:v>
                </c:pt>
                <c:pt idx="22289">
                  <c:v>0.85249042145593901</c:v>
                </c:pt>
                <c:pt idx="22290">
                  <c:v>0.85249042145593901</c:v>
                </c:pt>
                <c:pt idx="22291">
                  <c:v>0.85249042145593901</c:v>
                </c:pt>
                <c:pt idx="22292">
                  <c:v>0.85249042145593901</c:v>
                </c:pt>
                <c:pt idx="22293">
                  <c:v>0.85249042145593901</c:v>
                </c:pt>
                <c:pt idx="22294">
                  <c:v>0.85249042145593901</c:v>
                </c:pt>
                <c:pt idx="22295">
                  <c:v>0.85249042145593901</c:v>
                </c:pt>
                <c:pt idx="22296">
                  <c:v>0.85249042145593901</c:v>
                </c:pt>
                <c:pt idx="22297">
                  <c:v>0.85249042145593901</c:v>
                </c:pt>
                <c:pt idx="22298">
                  <c:v>0.85249042145593901</c:v>
                </c:pt>
                <c:pt idx="22299">
                  <c:v>0.85249042145593901</c:v>
                </c:pt>
                <c:pt idx="22300">
                  <c:v>0.85249042145593901</c:v>
                </c:pt>
                <c:pt idx="22301">
                  <c:v>0.85249042145593901</c:v>
                </c:pt>
                <c:pt idx="22302">
                  <c:v>0.85249042145593901</c:v>
                </c:pt>
                <c:pt idx="22303">
                  <c:v>0.85249042145593901</c:v>
                </c:pt>
                <c:pt idx="22304">
                  <c:v>0.85249042145593901</c:v>
                </c:pt>
                <c:pt idx="22305">
                  <c:v>0.85249042145593901</c:v>
                </c:pt>
                <c:pt idx="22306">
                  <c:v>0.85249042145593901</c:v>
                </c:pt>
                <c:pt idx="22307">
                  <c:v>0.85249042145593901</c:v>
                </c:pt>
                <c:pt idx="22308">
                  <c:v>0.85249042145593901</c:v>
                </c:pt>
                <c:pt idx="22309">
                  <c:v>0.85249042145593901</c:v>
                </c:pt>
                <c:pt idx="22310">
                  <c:v>0.85249042145593901</c:v>
                </c:pt>
                <c:pt idx="22311">
                  <c:v>0.85249042145593901</c:v>
                </c:pt>
                <c:pt idx="22312">
                  <c:v>0.85249042145593901</c:v>
                </c:pt>
                <c:pt idx="22313">
                  <c:v>0.85249042145593901</c:v>
                </c:pt>
                <c:pt idx="22314">
                  <c:v>0.85249042145593901</c:v>
                </c:pt>
                <c:pt idx="22315">
                  <c:v>0.85249042145593901</c:v>
                </c:pt>
                <c:pt idx="22316">
                  <c:v>0.85249042145593901</c:v>
                </c:pt>
                <c:pt idx="22317">
                  <c:v>0.85249042145593901</c:v>
                </c:pt>
                <c:pt idx="22318">
                  <c:v>0.85249042145593901</c:v>
                </c:pt>
                <c:pt idx="22319">
                  <c:v>0.85249042145593901</c:v>
                </c:pt>
                <c:pt idx="22320">
                  <c:v>0.85249042145593901</c:v>
                </c:pt>
                <c:pt idx="22321">
                  <c:v>0.85249042145593901</c:v>
                </c:pt>
                <c:pt idx="22322">
                  <c:v>0.85249042145593901</c:v>
                </c:pt>
                <c:pt idx="22323">
                  <c:v>0.85185185185185197</c:v>
                </c:pt>
                <c:pt idx="22324">
                  <c:v>0.85185185185185197</c:v>
                </c:pt>
                <c:pt idx="22325">
                  <c:v>0.85185185185185197</c:v>
                </c:pt>
                <c:pt idx="22326">
                  <c:v>0.85185185185185197</c:v>
                </c:pt>
                <c:pt idx="22327">
                  <c:v>0.85185185185185197</c:v>
                </c:pt>
                <c:pt idx="22328">
                  <c:v>0.85185185185185197</c:v>
                </c:pt>
                <c:pt idx="22329">
                  <c:v>0.85185185185185197</c:v>
                </c:pt>
                <c:pt idx="22330">
                  <c:v>0.85185185185185197</c:v>
                </c:pt>
                <c:pt idx="22331">
                  <c:v>0.85185185185185197</c:v>
                </c:pt>
                <c:pt idx="22332">
                  <c:v>0.85185185185185197</c:v>
                </c:pt>
                <c:pt idx="22333">
                  <c:v>0.85185185185185197</c:v>
                </c:pt>
                <c:pt idx="22334">
                  <c:v>0.85185185185185197</c:v>
                </c:pt>
                <c:pt idx="22335">
                  <c:v>0.85185185185185197</c:v>
                </c:pt>
                <c:pt idx="22336">
                  <c:v>0.85185185185185197</c:v>
                </c:pt>
                <c:pt idx="22337">
                  <c:v>0.85185185185185197</c:v>
                </c:pt>
                <c:pt idx="22338">
                  <c:v>0.85185185185185197</c:v>
                </c:pt>
                <c:pt idx="22339">
                  <c:v>0.85185185185185197</c:v>
                </c:pt>
                <c:pt idx="22340">
                  <c:v>0.85185185185185197</c:v>
                </c:pt>
                <c:pt idx="22341">
                  <c:v>0.85185185185185197</c:v>
                </c:pt>
                <c:pt idx="22342">
                  <c:v>0.85185185185185197</c:v>
                </c:pt>
                <c:pt idx="22343">
                  <c:v>0.85185185185185197</c:v>
                </c:pt>
                <c:pt idx="22344">
                  <c:v>0.85185185185185197</c:v>
                </c:pt>
                <c:pt idx="22345">
                  <c:v>0.85185185185185197</c:v>
                </c:pt>
                <c:pt idx="22346">
                  <c:v>0.85185185185185197</c:v>
                </c:pt>
                <c:pt idx="22347">
                  <c:v>0.85185185185185197</c:v>
                </c:pt>
                <c:pt idx="22348">
                  <c:v>0.85185185185185197</c:v>
                </c:pt>
                <c:pt idx="22349">
                  <c:v>0.85185185185185197</c:v>
                </c:pt>
                <c:pt idx="22350">
                  <c:v>0.85185185185185197</c:v>
                </c:pt>
                <c:pt idx="22351">
                  <c:v>0.85185185185185197</c:v>
                </c:pt>
                <c:pt idx="22352">
                  <c:v>0.85185185185185197</c:v>
                </c:pt>
                <c:pt idx="22353">
                  <c:v>0.85121328224776505</c:v>
                </c:pt>
                <c:pt idx="22354">
                  <c:v>0.85121328224776505</c:v>
                </c:pt>
                <c:pt idx="22355">
                  <c:v>0.85121328224776505</c:v>
                </c:pt>
                <c:pt idx="22356">
                  <c:v>0.85057471264367801</c:v>
                </c:pt>
                <c:pt idx="22357">
                  <c:v>0.85057471264367801</c:v>
                </c:pt>
                <c:pt idx="22358">
                  <c:v>0.85057471264367801</c:v>
                </c:pt>
                <c:pt idx="22359">
                  <c:v>0.85057471264367801</c:v>
                </c:pt>
                <c:pt idx="22360">
                  <c:v>0.85057471264367801</c:v>
                </c:pt>
                <c:pt idx="22361">
                  <c:v>0.85057471264367801</c:v>
                </c:pt>
                <c:pt idx="22362">
                  <c:v>0.85057471264367801</c:v>
                </c:pt>
                <c:pt idx="22363">
                  <c:v>0.85057471264367801</c:v>
                </c:pt>
                <c:pt idx="22364">
                  <c:v>0.85057471264367801</c:v>
                </c:pt>
                <c:pt idx="22365">
                  <c:v>0.85057471264367801</c:v>
                </c:pt>
                <c:pt idx="22366">
                  <c:v>0.85057471264367801</c:v>
                </c:pt>
                <c:pt idx="22367">
                  <c:v>0.85057471264367801</c:v>
                </c:pt>
                <c:pt idx="22368">
                  <c:v>0.85057471264367801</c:v>
                </c:pt>
                <c:pt idx="22369">
                  <c:v>0.85057471264367801</c:v>
                </c:pt>
                <c:pt idx="22370">
                  <c:v>0.84993614303959097</c:v>
                </c:pt>
                <c:pt idx="22371">
                  <c:v>0.84993614303959097</c:v>
                </c:pt>
                <c:pt idx="22372">
                  <c:v>0.84929757343550405</c:v>
                </c:pt>
                <c:pt idx="22373">
                  <c:v>0.84929757343550405</c:v>
                </c:pt>
                <c:pt idx="22374">
                  <c:v>0.84865900383141801</c:v>
                </c:pt>
                <c:pt idx="22375">
                  <c:v>0.84802043422733098</c:v>
                </c:pt>
                <c:pt idx="22376">
                  <c:v>0.84802043422733098</c:v>
                </c:pt>
                <c:pt idx="22377">
                  <c:v>0.84802043422733098</c:v>
                </c:pt>
                <c:pt idx="22378">
                  <c:v>0.84802043422733098</c:v>
                </c:pt>
                <c:pt idx="22379">
                  <c:v>0.84802043422733098</c:v>
                </c:pt>
                <c:pt idx="22380">
                  <c:v>0.84802043422733098</c:v>
                </c:pt>
                <c:pt idx="22381">
                  <c:v>0.84802043422733098</c:v>
                </c:pt>
                <c:pt idx="22382">
                  <c:v>0.84802043422733098</c:v>
                </c:pt>
                <c:pt idx="22383">
                  <c:v>0.84802043422733098</c:v>
                </c:pt>
                <c:pt idx="22384">
                  <c:v>0.84738186462324405</c:v>
                </c:pt>
                <c:pt idx="22385">
                  <c:v>0.84738186462324405</c:v>
                </c:pt>
                <c:pt idx="22386">
                  <c:v>0.84738186462324405</c:v>
                </c:pt>
                <c:pt idx="22387">
                  <c:v>0.84738186462324405</c:v>
                </c:pt>
                <c:pt idx="22388">
                  <c:v>0.84738186462324405</c:v>
                </c:pt>
                <c:pt idx="22389">
                  <c:v>0.84674329501915702</c:v>
                </c:pt>
                <c:pt idx="22390">
                  <c:v>0.84674329501915702</c:v>
                </c:pt>
                <c:pt idx="22391">
                  <c:v>0.84674329501915702</c:v>
                </c:pt>
                <c:pt idx="22392">
                  <c:v>0.84674329501915702</c:v>
                </c:pt>
                <c:pt idx="22393">
                  <c:v>0.84674329501915702</c:v>
                </c:pt>
                <c:pt idx="22394">
                  <c:v>0.84674329501915702</c:v>
                </c:pt>
                <c:pt idx="22395">
                  <c:v>0.84674329501915702</c:v>
                </c:pt>
                <c:pt idx="22396">
                  <c:v>0.84674329501915702</c:v>
                </c:pt>
                <c:pt idx="22397">
                  <c:v>0.84674329501915702</c:v>
                </c:pt>
                <c:pt idx="22398">
                  <c:v>0.84674329501915702</c:v>
                </c:pt>
                <c:pt idx="22399">
                  <c:v>0.84674329501915702</c:v>
                </c:pt>
                <c:pt idx="22400">
                  <c:v>0.84674329501915702</c:v>
                </c:pt>
                <c:pt idx="22401">
                  <c:v>0.84674329501915702</c:v>
                </c:pt>
                <c:pt idx="22402">
                  <c:v>0.84674329501915702</c:v>
                </c:pt>
                <c:pt idx="22403">
                  <c:v>0.84674329501915702</c:v>
                </c:pt>
                <c:pt idx="22404">
                  <c:v>0.84674329501915702</c:v>
                </c:pt>
                <c:pt idx="22405">
                  <c:v>0.84674329501915702</c:v>
                </c:pt>
                <c:pt idx="22406">
                  <c:v>0.84674329501915702</c:v>
                </c:pt>
                <c:pt idx="22407">
                  <c:v>0.84674329501915702</c:v>
                </c:pt>
                <c:pt idx="22408">
                  <c:v>0.84674329501915702</c:v>
                </c:pt>
                <c:pt idx="22409">
                  <c:v>0.84674329501915702</c:v>
                </c:pt>
                <c:pt idx="22410">
                  <c:v>0.84674329501915702</c:v>
                </c:pt>
                <c:pt idx="22411">
                  <c:v>0.84674329501915702</c:v>
                </c:pt>
                <c:pt idx="22412">
                  <c:v>0.84674329501915702</c:v>
                </c:pt>
                <c:pt idx="22413">
                  <c:v>0.84674329501915702</c:v>
                </c:pt>
                <c:pt idx="22414">
                  <c:v>0.84674329501915702</c:v>
                </c:pt>
                <c:pt idx="22415">
                  <c:v>0.84674329501915702</c:v>
                </c:pt>
                <c:pt idx="22416">
                  <c:v>0.84674329501915702</c:v>
                </c:pt>
                <c:pt idx="22417">
                  <c:v>0.84674329501915702</c:v>
                </c:pt>
                <c:pt idx="22418">
                  <c:v>0.84674329501915702</c:v>
                </c:pt>
                <c:pt idx="22419">
                  <c:v>0.84674329501915702</c:v>
                </c:pt>
                <c:pt idx="22420">
                  <c:v>0.84674329501915702</c:v>
                </c:pt>
                <c:pt idx="22421">
                  <c:v>0.84674329501915702</c:v>
                </c:pt>
                <c:pt idx="22422">
                  <c:v>0.84674329501915702</c:v>
                </c:pt>
                <c:pt idx="22423">
                  <c:v>0.84674329501915702</c:v>
                </c:pt>
                <c:pt idx="22424">
                  <c:v>0.84674329501915702</c:v>
                </c:pt>
                <c:pt idx="22425">
                  <c:v>0.84674329501915702</c:v>
                </c:pt>
                <c:pt idx="22426">
                  <c:v>0.84674329501915702</c:v>
                </c:pt>
                <c:pt idx="22427">
                  <c:v>0.84674329501915702</c:v>
                </c:pt>
                <c:pt idx="22428">
                  <c:v>0.84674329501915702</c:v>
                </c:pt>
                <c:pt idx="22429">
                  <c:v>0.84610472541506998</c:v>
                </c:pt>
                <c:pt idx="22430">
                  <c:v>0.84610472541506998</c:v>
                </c:pt>
                <c:pt idx="22431">
                  <c:v>0.84610472541506998</c:v>
                </c:pt>
                <c:pt idx="22432">
                  <c:v>0.84610472541506998</c:v>
                </c:pt>
                <c:pt idx="22433">
                  <c:v>0.84610472541506998</c:v>
                </c:pt>
                <c:pt idx="22434">
                  <c:v>0.84610472541506998</c:v>
                </c:pt>
                <c:pt idx="22435">
                  <c:v>0.84610472541506998</c:v>
                </c:pt>
                <c:pt idx="22436">
                  <c:v>0.84610472541506998</c:v>
                </c:pt>
                <c:pt idx="22437">
                  <c:v>0.84610472541506998</c:v>
                </c:pt>
                <c:pt idx="22438">
                  <c:v>0.84610472541506998</c:v>
                </c:pt>
                <c:pt idx="22439">
                  <c:v>0.84610472541506998</c:v>
                </c:pt>
                <c:pt idx="22440">
                  <c:v>0.84610472541506998</c:v>
                </c:pt>
                <c:pt idx="22441">
                  <c:v>0.84610472541506998</c:v>
                </c:pt>
                <c:pt idx="22442">
                  <c:v>0.84610472541506998</c:v>
                </c:pt>
                <c:pt idx="22443">
                  <c:v>0.84610472541506998</c:v>
                </c:pt>
                <c:pt idx="22444">
                  <c:v>0.84546615581098306</c:v>
                </c:pt>
                <c:pt idx="22445">
                  <c:v>0.84546615581098306</c:v>
                </c:pt>
                <c:pt idx="22446">
                  <c:v>0.84546615581098306</c:v>
                </c:pt>
                <c:pt idx="22447">
                  <c:v>0.84546615581098306</c:v>
                </c:pt>
                <c:pt idx="22448">
                  <c:v>0.84546615581098306</c:v>
                </c:pt>
                <c:pt idx="22449">
                  <c:v>0.84546615581098306</c:v>
                </c:pt>
                <c:pt idx="22450">
                  <c:v>0.84546615581098306</c:v>
                </c:pt>
                <c:pt idx="22451">
                  <c:v>0.84546615581098306</c:v>
                </c:pt>
                <c:pt idx="22452">
                  <c:v>0.84546615581098306</c:v>
                </c:pt>
                <c:pt idx="22453">
                  <c:v>0.84546615581098306</c:v>
                </c:pt>
                <c:pt idx="22454">
                  <c:v>0.84546615581098306</c:v>
                </c:pt>
                <c:pt idx="22455">
                  <c:v>0.84546615581098306</c:v>
                </c:pt>
                <c:pt idx="22456">
                  <c:v>0.84546615581098306</c:v>
                </c:pt>
                <c:pt idx="22457">
                  <c:v>0.84546615581098306</c:v>
                </c:pt>
                <c:pt idx="22458">
                  <c:v>0.84546615581098306</c:v>
                </c:pt>
                <c:pt idx="22459">
                  <c:v>0.84546615581098306</c:v>
                </c:pt>
                <c:pt idx="22460">
                  <c:v>0.84546615581098306</c:v>
                </c:pt>
                <c:pt idx="22461">
                  <c:v>0.84546615581098306</c:v>
                </c:pt>
                <c:pt idx="22462">
                  <c:v>0.84546615581098306</c:v>
                </c:pt>
                <c:pt idx="22463">
                  <c:v>0.84546615581098306</c:v>
                </c:pt>
                <c:pt idx="22464">
                  <c:v>0.84546615581098306</c:v>
                </c:pt>
                <c:pt idx="22465">
                  <c:v>0.84546615581098306</c:v>
                </c:pt>
                <c:pt idx="22466">
                  <c:v>0.84546615581098306</c:v>
                </c:pt>
                <c:pt idx="22467">
                  <c:v>0.84546615581098306</c:v>
                </c:pt>
                <c:pt idx="22468">
                  <c:v>0.84546615581098306</c:v>
                </c:pt>
                <c:pt idx="22469">
                  <c:v>0.84546615581098306</c:v>
                </c:pt>
                <c:pt idx="22470">
                  <c:v>0.84546615581098306</c:v>
                </c:pt>
                <c:pt idx="22471">
                  <c:v>0.84546615581098306</c:v>
                </c:pt>
                <c:pt idx="22472">
                  <c:v>0.84546615581098306</c:v>
                </c:pt>
                <c:pt idx="22473">
                  <c:v>0.84546615581098306</c:v>
                </c:pt>
                <c:pt idx="22474">
                  <c:v>0.84482758620689702</c:v>
                </c:pt>
                <c:pt idx="22475">
                  <c:v>0.84482758620689702</c:v>
                </c:pt>
                <c:pt idx="22476">
                  <c:v>0.84482758620689702</c:v>
                </c:pt>
                <c:pt idx="22477">
                  <c:v>0.84482758620689702</c:v>
                </c:pt>
                <c:pt idx="22478">
                  <c:v>0.84482758620689702</c:v>
                </c:pt>
                <c:pt idx="22479">
                  <c:v>0.84482758620689702</c:v>
                </c:pt>
                <c:pt idx="22480">
                  <c:v>0.84482758620689702</c:v>
                </c:pt>
                <c:pt idx="22481">
                  <c:v>0.84482758620689702</c:v>
                </c:pt>
                <c:pt idx="22482">
                  <c:v>0.84482758620689702</c:v>
                </c:pt>
                <c:pt idx="22483">
                  <c:v>0.84482758620689702</c:v>
                </c:pt>
                <c:pt idx="22484">
                  <c:v>0.84482758620689702</c:v>
                </c:pt>
                <c:pt idx="22485">
                  <c:v>0.84482758620689702</c:v>
                </c:pt>
                <c:pt idx="22486">
                  <c:v>0.84482758620689702</c:v>
                </c:pt>
                <c:pt idx="22487">
                  <c:v>0.84482758620689702</c:v>
                </c:pt>
                <c:pt idx="22488">
                  <c:v>0.84482758620689702</c:v>
                </c:pt>
                <c:pt idx="22489">
                  <c:v>0.84482758620689702</c:v>
                </c:pt>
                <c:pt idx="22490">
                  <c:v>0.84482758620689702</c:v>
                </c:pt>
                <c:pt idx="22491">
                  <c:v>0.84482758620689702</c:v>
                </c:pt>
                <c:pt idx="22492">
                  <c:v>0.84482758620689702</c:v>
                </c:pt>
                <c:pt idx="22493">
                  <c:v>0.84482758620689702</c:v>
                </c:pt>
                <c:pt idx="22494">
                  <c:v>0.84482758620689702</c:v>
                </c:pt>
                <c:pt idx="22495">
                  <c:v>0.84482758620689702</c:v>
                </c:pt>
                <c:pt idx="22496">
                  <c:v>0.84418901660280998</c:v>
                </c:pt>
                <c:pt idx="22497">
                  <c:v>0.84418901660280998</c:v>
                </c:pt>
                <c:pt idx="22498">
                  <c:v>0.84418901660280998</c:v>
                </c:pt>
                <c:pt idx="22499">
                  <c:v>0.84418901660280998</c:v>
                </c:pt>
                <c:pt idx="22500">
                  <c:v>0.84418901660280998</c:v>
                </c:pt>
                <c:pt idx="22501">
                  <c:v>0.84418901660280998</c:v>
                </c:pt>
                <c:pt idx="22502">
                  <c:v>0.84418901660280998</c:v>
                </c:pt>
                <c:pt idx="22503">
                  <c:v>0.84418901660280998</c:v>
                </c:pt>
                <c:pt idx="22504">
                  <c:v>0.84418901660280998</c:v>
                </c:pt>
                <c:pt idx="22505">
                  <c:v>0.84418901660280998</c:v>
                </c:pt>
                <c:pt idx="22506">
                  <c:v>0.84418901660280998</c:v>
                </c:pt>
                <c:pt idx="22507">
                  <c:v>0.84418901660280998</c:v>
                </c:pt>
                <c:pt idx="22508">
                  <c:v>0.84418901660280998</c:v>
                </c:pt>
                <c:pt idx="22509">
                  <c:v>0.84418901660280998</c:v>
                </c:pt>
                <c:pt idx="22510">
                  <c:v>0.84418901660280998</c:v>
                </c:pt>
                <c:pt idx="22511">
                  <c:v>0.84418901660280998</c:v>
                </c:pt>
                <c:pt idx="22512">
                  <c:v>0.84418901660280998</c:v>
                </c:pt>
                <c:pt idx="22513">
                  <c:v>0.84418901660280998</c:v>
                </c:pt>
                <c:pt idx="22514">
                  <c:v>0.84418901660280998</c:v>
                </c:pt>
                <c:pt idx="22515">
                  <c:v>0.84418901660280998</c:v>
                </c:pt>
                <c:pt idx="22516">
                  <c:v>0.84418901660280998</c:v>
                </c:pt>
                <c:pt idx="22517">
                  <c:v>0.84418901660280998</c:v>
                </c:pt>
                <c:pt idx="22518">
                  <c:v>0.84418901660280998</c:v>
                </c:pt>
                <c:pt idx="22519">
                  <c:v>0.84418901660280998</c:v>
                </c:pt>
                <c:pt idx="22520">
                  <c:v>0.84418901660280998</c:v>
                </c:pt>
                <c:pt idx="22521">
                  <c:v>0.84418901660280998</c:v>
                </c:pt>
                <c:pt idx="22522">
                  <c:v>0.84355044699872295</c:v>
                </c:pt>
                <c:pt idx="22523">
                  <c:v>0.84355044699872295</c:v>
                </c:pt>
                <c:pt idx="22524">
                  <c:v>0.84355044699872295</c:v>
                </c:pt>
                <c:pt idx="22525">
                  <c:v>0.84355044699872295</c:v>
                </c:pt>
                <c:pt idx="22526">
                  <c:v>0.84355044699872295</c:v>
                </c:pt>
                <c:pt idx="22527">
                  <c:v>0.84291187739463602</c:v>
                </c:pt>
                <c:pt idx="22528">
                  <c:v>0.84291187739463602</c:v>
                </c:pt>
                <c:pt idx="22529">
                  <c:v>0.84291187739463602</c:v>
                </c:pt>
                <c:pt idx="22530">
                  <c:v>0.84291187739463602</c:v>
                </c:pt>
                <c:pt idx="22531">
                  <c:v>0.84291187739463602</c:v>
                </c:pt>
                <c:pt idx="22532">
                  <c:v>0.84291187739463602</c:v>
                </c:pt>
                <c:pt idx="22533">
                  <c:v>0.84291187739463602</c:v>
                </c:pt>
                <c:pt idx="22534">
                  <c:v>0.84291187739463602</c:v>
                </c:pt>
                <c:pt idx="22535">
                  <c:v>0.84291187739463602</c:v>
                </c:pt>
                <c:pt idx="22536">
                  <c:v>0.84291187739463602</c:v>
                </c:pt>
                <c:pt idx="22537">
                  <c:v>0.84291187739463602</c:v>
                </c:pt>
                <c:pt idx="22538">
                  <c:v>0.84291187739463602</c:v>
                </c:pt>
                <c:pt idx="22539">
                  <c:v>0.84291187739463602</c:v>
                </c:pt>
                <c:pt idx="22540">
                  <c:v>0.84291187739463602</c:v>
                </c:pt>
                <c:pt idx="22541">
                  <c:v>0.84291187739463602</c:v>
                </c:pt>
                <c:pt idx="22542">
                  <c:v>0.84291187739463602</c:v>
                </c:pt>
                <c:pt idx="22543">
                  <c:v>0.84291187739463602</c:v>
                </c:pt>
                <c:pt idx="22544">
                  <c:v>0.84291187739463602</c:v>
                </c:pt>
                <c:pt idx="22545">
                  <c:v>0.84291187739463602</c:v>
                </c:pt>
                <c:pt idx="22546">
                  <c:v>0.84291187739463602</c:v>
                </c:pt>
                <c:pt idx="22547">
                  <c:v>0.84291187739463602</c:v>
                </c:pt>
                <c:pt idx="22548">
                  <c:v>0.84291187739463602</c:v>
                </c:pt>
                <c:pt idx="22549">
                  <c:v>0.84291187739463602</c:v>
                </c:pt>
                <c:pt idx="22550">
                  <c:v>0.84291187739463602</c:v>
                </c:pt>
                <c:pt idx="22551">
                  <c:v>0.84291187739463602</c:v>
                </c:pt>
                <c:pt idx="22552">
                  <c:v>0.84291187739463602</c:v>
                </c:pt>
                <c:pt idx="22553">
                  <c:v>0.84291187739463602</c:v>
                </c:pt>
                <c:pt idx="22554">
                  <c:v>0.84291187739463602</c:v>
                </c:pt>
                <c:pt idx="22555">
                  <c:v>0.84291187739463602</c:v>
                </c:pt>
                <c:pt idx="22556">
                  <c:v>0.84291187739463602</c:v>
                </c:pt>
                <c:pt idx="22557">
                  <c:v>0.84291187739463602</c:v>
                </c:pt>
                <c:pt idx="22558">
                  <c:v>0.84291187739463602</c:v>
                </c:pt>
                <c:pt idx="22559">
                  <c:v>0.84291187739463602</c:v>
                </c:pt>
                <c:pt idx="22560">
                  <c:v>0.84291187739463602</c:v>
                </c:pt>
                <c:pt idx="22561">
                  <c:v>0.84291187739463602</c:v>
                </c:pt>
                <c:pt idx="22562">
                  <c:v>0.84291187739463602</c:v>
                </c:pt>
                <c:pt idx="22563">
                  <c:v>0.84291187739463602</c:v>
                </c:pt>
                <c:pt idx="22564">
                  <c:v>0.84291187739463602</c:v>
                </c:pt>
                <c:pt idx="22565">
                  <c:v>0.84163473818646195</c:v>
                </c:pt>
                <c:pt idx="22566">
                  <c:v>0.84163473818646195</c:v>
                </c:pt>
                <c:pt idx="22567">
                  <c:v>0.84163473818646195</c:v>
                </c:pt>
                <c:pt idx="22568">
                  <c:v>0.84163473818646195</c:v>
                </c:pt>
                <c:pt idx="22569">
                  <c:v>0.84163473818646195</c:v>
                </c:pt>
                <c:pt idx="22570">
                  <c:v>0.84163473818646195</c:v>
                </c:pt>
                <c:pt idx="22571">
                  <c:v>0.84163473818646195</c:v>
                </c:pt>
                <c:pt idx="22572">
                  <c:v>0.84163473818646195</c:v>
                </c:pt>
                <c:pt idx="22573">
                  <c:v>0.84163473818646195</c:v>
                </c:pt>
                <c:pt idx="22574">
                  <c:v>0.84163473818646195</c:v>
                </c:pt>
                <c:pt idx="22575">
                  <c:v>0.84163473818646195</c:v>
                </c:pt>
                <c:pt idx="22576">
                  <c:v>0.84163473818646195</c:v>
                </c:pt>
                <c:pt idx="22577">
                  <c:v>0.84163473818646195</c:v>
                </c:pt>
                <c:pt idx="22578">
                  <c:v>0.84163473818646195</c:v>
                </c:pt>
                <c:pt idx="22579">
                  <c:v>0.84163473818646195</c:v>
                </c:pt>
                <c:pt idx="22580">
                  <c:v>0.84163473818646195</c:v>
                </c:pt>
                <c:pt idx="22581">
                  <c:v>0.84163473818646195</c:v>
                </c:pt>
                <c:pt idx="22582">
                  <c:v>0.84163473818646195</c:v>
                </c:pt>
                <c:pt idx="22583">
                  <c:v>0.84163473818646195</c:v>
                </c:pt>
                <c:pt idx="22584">
                  <c:v>0.84163473818646195</c:v>
                </c:pt>
                <c:pt idx="22585">
                  <c:v>0.84163473818646195</c:v>
                </c:pt>
                <c:pt idx="22586">
                  <c:v>0.84163473818646195</c:v>
                </c:pt>
                <c:pt idx="22587">
                  <c:v>0.84163473818646195</c:v>
                </c:pt>
                <c:pt idx="22588">
                  <c:v>0.84163473818646195</c:v>
                </c:pt>
                <c:pt idx="22589">
                  <c:v>0.84163473818646195</c:v>
                </c:pt>
                <c:pt idx="22590">
                  <c:v>0.84163473818646195</c:v>
                </c:pt>
                <c:pt idx="22591">
                  <c:v>0.84163473818646195</c:v>
                </c:pt>
                <c:pt idx="22592">
                  <c:v>0.84163473818646195</c:v>
                </c:pt>
                <c:pt idx="22593">
                  <c:v>0.84163473818646195</c:v>
                </c:pt>
                <c:pt idx="22594">
                  <c:v>0.84163473818646195</c:v>
                </c:pt>
                <c:pt idx="22595">
                  <c:v>0.84163473818646195</c:v>
                </c:pt>
                <c:pt idx="22596">
                  <c:v>0.84163473818646195</c:v>
                </c:pt>
                <c:pt idx="22597">
                  <c:v>0.84163473818646195</c:v>
                </c:pt>
                <c:pt idx="22598">
                  <c:v>0.84163473818646195</c:v>
                </c:pt>
                <c:pt idx="22599">
                  <c:v>0.84163473818646195</c:v>
                </c:pt>
                <c:pt idx="22600">
                  <c:v>0.84163473818646195</c:v>
                </c:pt>
                <c:pt idx="22601">
                  <c:v>0.84163473818646195</c:v>
                </c:pt>
                <c:pt idx="22602">
                  <c:v>0.84163473818646195</c:v>
                </c:pt>
                <c:pt idx="22603">
                  <c:v>0.84163473818646195</c:v>
                </c:pt>
                <c:pt idx="22604">
                  <c:v>0.84163473818646195</c:v>
                </c:pt>
                <c:pt idx="22605">
                  <c:v>0.84163473818646195</c:v>
                </c:pt>
                <c:pt idx="22606">
                  <c:v>0.84163473818646195</c:v>
                </c:pt>
                <c:pt idx="22607">
                  <c:v>0.84163473818646195</c:v>
                </c:pt>
                <c:pt idx="22608">
                  <c:v>0.84163473818646195</c:v>
                </c:pt>
                <c:pt idx="22609">
                  <c:v>0.84099616858237503</c:v>
                </c:pt>
                <c:pt idx="22610">
                  <c:v>0.84099616858237503</c:v>
                </c:pt>
                <c:pt idx="22611">
                  <c:v>0.84099616858237503</c:v>
                </c:pt>
                <c:pt idx="22612">
                  <c:v>0.84099616858237503</c:v>
                </c:pt>
                <c:pt idx="22613">
                  <c:v>0.84099616858237503</c:v>
                </c:pt>
                <c:pt idx="22614">
                  <c:v>0.84099616858237503</c:v>
                </c:pt>
                <c:pt idx="22615">
                  <c:v>0.84099616858237503</c:v>
                </c:pt>
                <c:pt idx="22616">
                  <c:v>0.84099616858237503</c:v>
                </c:pt>
                <c:pt idx="22617">
                  <c:v>0.84099616858237503</c:v>
                </c:pt>
                <c:pt idx="22618">
                  <c:v>0.84099616858237503</c:v>
                </c:pt>
                <c:pt idx="22619">
                  <c:v>0.84099616858237503</c:v>
                </c:pt>
                <c:pt idx="22620">
                  <c:v>0.84099616858237503</c:v>
                </c:pt>
                <c:pt idx="22621">
                  <c:v>0.84099616858237503</c:v>
                </c:pt>
                <c:pt idx="22622">
                  <c:v>0.84099616858237503</c:v>
                </c:pt>
                <c:pt idx="22623">
                  <c:v>0.84099616858237503</c:v>
                </c:pt>
                <c:pt idx="22624">
                  <c:v>0.84099616858237503</c:v>
                </c:pt>
                <c:pt idx="22625">
                  <c:v>0.84099616858237503</c:v>
                </c:pt>
                <c:pt idx="22626">
                  <c:v>0.84035759897828899</c:v>
                </c:pt>
                <c:pt idx="22627">
                  <c:v>0.83971902937420195</c:v>
                </c:pt>
                <c:pt idx="22628">
                  <c:v>0.83971902937420195</c:v>
                </c:pt>
                <c:pt idx="22629">
                  <c:v>0.83971902937420195</c:v>
                </c:pt>
                <c:pt idx="22630">
                  <c:v>0.83971902937420195</c:v>
                </c:pt>
                <c:pt idx="22631">
                  <c:v>0.83971902937420195</c:v>
                </c:pt>
                <c:pt idx="22632">
                  <c:v>0.83971902937420195</c:v>
                </c:pt>
                <c:pt idx="22633">
                  <c:v>0.83971902937420195</c:v>
                </c:pt>
                <c:pt idx="22634">
                  <c:v>0.83971902937420195</c:v>
                </c:pt>
                <c:pt idx="22635">
                  <c:v>0.83971902937420195</c:v>
                </c:pt>
                <c:pt idx="22636">
                  <c:v>0.83971902937420195</c:v>
                </c:pt>
                <c:pt idx="22637">
                  <c:v>0.83971902937420195</c:v>
                </c:pt>
                <c:pt idx="22638">
                  <c:v>0.83971902937420195</c:v>
                </c:pt>
                <c:pt idx="22639">
                  <c:v>0.83971902937420195</c:v>
                </c:pt>
                <c:pt idx="22640">
                  <c:v>0.83971902937420195</c:v>
                </c:pt>
                <c:pt idx="22641">
                  <c:v>0.83971902937420195</c:v>
                </c:pt>
                <c:pt idx="22642">
                  <c:v>0.83971902937420195</c:v>
                </c:pt>
                <c:pt idx="22643">
                  <c:v>0.83971902937420195</c:v>
                </c:pt>
                <c:pt idx="22644">
                  <c:v>0.83971902937420195</c:v>
                </c:pt>
                <c:pt idx="22645">
                  <c:v>0.83971902937420195</c:v>
                </c:pt>
                <c:pt idx="22646">
                  <c:v>0.83971902937420195</c:v>
                </c:pt>
                <c:pt idx="22647">
                  <c:v>0.83971902937420195</c:v>
                </c:pt>
                <c:pt idx="22648">
                  <c:v>0.83971902937420195</c:v>
                </c:pt>
                <c:pt idx="22649">
                  <c:v>0.83971902937420195</c:v>
                </c:pt>
                <c:pt idx="22650">
                  <c:v>0.83971902937420195</c:v>
                </c:pt>
                <c:pt idx="22651">
                  <c:v>0.83971902937420195</c:v>
                </c:pt>
                <c:pt idx="22652">
                  <c:v>0.83971902937420195</c:v>
                </c:pt>
                <c:pt idx="22653">
                  <c:v>0.83971902937420195</c:v>
                </c:pt>
                <c:pt idx="22654">
                  <c:v>0.83971902937420195</c:v>
                </c:pt>
                <c:pt idx="22655">
                  <c:v>0.83908045977011503</c:v>
                </c:pt>
                <c:pt idx="22656">
                  <c:v>0.83908045977011503</c:v>
                </c:pt>
                <c:pt idx="22657">
                  <c:v>0.83844189016602799</c:v>
                </c:pt>
                <c:pt idx="22658">
                  <c:v>0.83844189016602799</c:v>
                </c:pt>
                <c:pt idx="22659">
                  <c:v>0.83844189016602799</c:v>
                </c:pt>
                <c:pt idx="22660">
                  <c:v>0.83844189016602799</c:v>
                </c:pt>
                <c:pt idx="22661">
                  <c:v>0.83844189016602799</c:v>
                </c:pt>
                <c:pt idx="22662">
                  <c:v>0.83844189016602799</c:v>
                </c:pt>
                <c:pt idx="22663">
                  <c:v>0.83844189016602799</c:v>
                </c:pt>
                <c:pt idx="22664">
                  <c:v>0.83844189016602799</c:v>
                </c:pt>
                <c:pt idx="22665">
                  <c:v>0.83844189016602799</c:v>
                </c:pt>
                <c:pt idx="22666">
                  <c:v>0.83844189016602799</c:v>
                </c:pt>
                <c:pt idx="22667">
                  <c:v>0.83844189016602799</c:v>
                </c:pt>
                <c:pt idx="22668">
                  <c:v>0.83844189016602799</c:v>
                </c:pt>
                <c:pt idx="22669">
                  <c:v>0.83844189016602799</c:v>
                </c:pt>
                <c:pt idx="22670">
                  <c:v>0.83844189016602799</c:v>
                </c:pt>
                <c:pt idx="22671">
                  <c:v>0.83844189016602799</c:v>
                </c:pt>
                <c:pt idx="22672">
                  <c:v>0.83844189016602799</c:v>
                </c:pt>
                <c:pt idx="22673">
                  <c:v>0.83844189016602799</c:v>
                </c:pt>
                <c:pt idx="22674">
                  <c:v>0.83780332056194096</c:v>
                </c:pt>
                <c:pt idx="22675">
                  <c:v>0.83780332056194096</c:v>
                </c:pt>
                <c:pt idx="22676">
                  <c:v>0.83780332056194096</c:v>
                </c:pt>
                <c:pt idx="22677">
                  <c:v>0.83780332056194096</c:v>
                </c:pt>
                <c:pt idx="22678">
                  <c:v>0.83780332056194096</c:v>
                </c:pt>
                <c:pt idx="22679">
                  <c:v>0.83780332056194096</c:v>
                </c:pt>
                <c:pt idx="22680">
                  <c:v>0.83780332056194096</c:v>
                </c:pt>
                <c:pt idx="22681">
                  <c:v>0.83780332056194096</c:v>
                </c:pt>
                <c:pt idx="22682">
                  <c:v>0.83780332056194096</c:v>
                </c:pt>
                <c:pt idx="22683">
                  <c:v>0.83780332056194096</c:v>
                </c:pt>
                <c:pt idx="22684">
                  <c:v>0.83780332056194096</c:v>
                </c:pt>
                <c:pt idx="22685">
                  <c:v>0.83780332056194096</c:v>
                </c:pt>
                <c:pt idx="22686">
                  <c:v>0.83780332056194096</c:v>
                </c:pt>
                <c:pt idx="22687">
                  <c:v>0.83780332056194096</c:v>
                </c:pt>
                <c:pt idx="22688">
                  <c:v>0.83780332056194096</c:v>
                </c:pt>
                <c:pt idx="22689">
                  <c:v>0.83780332056194096</c:v>
                </c:pt>
                <c:pt idx="22690">
                  <c:v>0.83780332056194096</c:v>
                </c:pt>
                <c:pt idx="22691">
                  <c:v>0.83780332056194096</c:v>
                </c:pt>
                <c:pt idx="22692">
                  <c:v>0.83780332056194096</c:v>
                </c:pt>
                <c:pt idx="22693">
                  <c:v>0.83780332056194096</c:v>
                </c:pt>
                <c:pt idx="22694">
                  <c:v>0.83780332056194096</c:v>
                </c:pt>
                <c:pt idx="22695">
                  <c:v>0.83780332056194096</c:v>
                </c:pt>
                <c:pt idx="22696">
                  <c:v>0.83780332056194096</c:v>
                </c:pt>
                <c:pt idx="22697">
                  <c:v>0.83780332056194096</c:v>
                </c:pt>
                <c:pt idx="22698">
                  <c:v>0.83780332056194096</c:v>
                </c:pt>
                <c:pt idx="22699">
                  <c:v>0.83780332056194096</c:v>
                </c:pt>
                <c:pt idx="22700">
                  <c:v>0.83780332056194096</c:v>
                </c:pt>
                <c:pt idx="22701">
                  <c:v>0.83780332056194096</c:v>
                </c:pt>
                <c:pt idx="22702">
                  <c:v>0.83780332056194096</c:v>
                </c:pt>
                <c:pt idx="22703">
                  <c:v>0.83780332056194096</c:v>
                </c:pt>
                <c:pt idx="22704">
                  <c:v>0.83780332056194096</c:v>
                </c:pt>
                <c:pt idx="22705">
                  <c:v>0.83780332056194096</c:v>
                </c:pt>
                <c:pt idx="22706">
                  <c:v>0.83780332056194096</c:v>
                </c:pt>
                <c:pt idx="22707">
                  <c:v>0.83780332056194096</c:v>
                </c:pt>
                <c:pt idx="22708">
                  <c:v>0.83780332056194096</c:v>
                </c:pt>
                <c:pt idx="22709">
                  <c:v>0.83780332056194096</c:v>
                </c:pt>
                <c:pt idx="22710">
                  <c:v>0.83780332056194096</c:v>
                </c:pt>
                <c:pt idx="22711">
                  <c:v>0.83780332056194096</c:v>
                </c:pt>
                <c:pt idx="22712">
                  <c:v>0.83780332056194096</c:v>
                </c:pt>
                <c:pt idx="22713">
                  <c:v>0.83780332056194096</c:v>
                </c:pt>
                <c:pt idx="22714">
                  <c:v>0.83780332056194096</c:v>
                </c:pt>
                <c:pt idx="22715">
                  <c:v>0.83780332056194096</c:v>
                </c:pt>
                <c:pt idx="22716">
                  <c:v>0.83780332056194096</c:v>
                </c:pt>
                <c:pt idx="22717">
                  <c:v>0.83716475095785403</c:v>
                </c:pt>
                <c:pt idx="22718">
                  <c:v>0.83716475095785403</c:v>
                </c:pt>
                <c:pt idx="22719">
                  <c:v>0.83716475095785403</c:v>
                </c:pt>
                <c:pt idx="22720">
                  <c:v>0.83716475095785403</c:v>
                </c:pt>
                <c:pt idx="22721">
                  <c:v>0.83716475095785403</c:v>
                </c:pt>
                <c:pt idx="22722">
                  <c:v>0.83716475095785403</c:v>
                </c:pt>
                <c:pt idx="22723">
                  <c:v>0.83716475095785403</c:v>
                </c:pt>
                <c:pt idx="22724">
                  <c:v>0.83716475095785403</c:v>
                </c:pt>
                <c:pt idx="22725">
                  <c:v>0.83716475095785403</c:v>
                </c:pt>
                <c:pt idx="22726">
                  <c:v>0.83716475095785403</c:v>
                </c:pt>
                <c:pt idx="22727">
                  <c:v>0.83716475095785403</c:v>
                </c:pt>
                <c:pt idx="22728">
                  <c:v>0.83716475095785403</c:v>
                </c:pt>
                <c:pt idx="22729">
                  <c:v>0.83716475095785403</c:v>
                </c:pt>
                <c:pt idx="22730">
                  <c:v>0.83716475095785403</c:v>
                </c:pt>
                <c:pt idx="22731">
                  <c:v>0.83716475095785403</c:v>
                </c:pt>
                <c:pt idx="22732">
                  <c:v>0.83716475095785403</c:v>
                </c:pt>
                <c:pt idx="22733">
                  <c:v>0.83716475095785403</c:v>
                </c:pt>
                <c:pt idx="22734">
                  <c:v>0.83716475095785403</c:v>
                </c:pt>
                <c:pt idx="22735">
                  <c:v>0.83716475095785403</c:v>
                </c:pt>
                <c:pt idx="22736">
                  <c:v>0.83716475095785403</c:v>
                </c:pt>
                <c:pt idx="22737">
                  <c:v>0.83716475095785403</c:v>
                </c:pt>
                <c:pt idx="22738">
                  <c:v>0.83716475095785403</c:v>
                </c:pt>
                <c:pt idx="22739">
                  <c:v>0.83716475095785403</c:v>
                </c:pt>
                <c:pt idx="22740">
                  <c:v>0.83716475095785403</c:v>
                </c:pt>
                <c:pt idx="22741">
                  <c:v>0.83716475095785403</c:v>
                </c:pt>
                <c:pt idx="22742">
                  <c:v>0.83716475095785403</c:v>
                </c:pt>
                <c:pt idx="22743">
                  <c:v>0.83716475095785403</c:v>
                </c:pt>
                <c:pt idx="22744">
                  <c:v>0.83716475095785403</c:v>
                </c:pt>
                <c:pt idx="22745">
                  <c:v>0.83716475095785403</c:v>
                </c:pt>
                <c:pt idx="22746">
                  <c:v>0.83716475095785403</c:v>
                </c:pt>
                <c:pt idx="22747">
                  <c:v>0.83716475095785403</c:v>
                </c:pt>
                <c:pt idx="22748">
                  <c:v>0.83652618135376799</c:v>
                </c:pt>
                <c:pt idx="22749">
                  <c:v>0.83652618135376799</c:v>
                </c:pt>
                <c:pt idx="22750">
                  <c:v>0.83652618135376799</c:v>
                </c:pt>
                <c:pt idx="22751">
                  <c:v>0.83652618135376799</c:v>
                </c:pt>
                <c:pt idx="22752">
                  <c:v>0.83652618135376799</c:v>
                </c:pt>
                <c:pt idx="22753">
                  <c:v>0.83652618135376799</c:v>
                </c:pt>
                <c:pt idx="22754">
                  <c:v>0.83652618135376799</c:v>
                </c:pt>
                <c:pt idx="22755">
                  <c:v>0.83652618135376799</c:v>
                </c:pt>
                <c:pt idx="22756">
                  <c:v>0.83652618135376799</c:v>
                </c:pt>
                <c:pt idx="22757">
                  <c:v>0.83652618135376799</c:v>
                </c:pt>
                <c:pt idx="22758">
                  <c:v>0.83652618135376799</c:v>
                </c:pt>
                <c:pt idx="22759">
                  <c:v>0.83652618135376799</c:v>
                </c:pt>
                <c:pt idx="22760">
                  <c:v>0.83652618135376799</c:v>
                </c:pt>
                <c:pt idx="22761">
                  <c:v>0.83652618135376799</c:v>
                </c:pt>
                <c:pt idx="22762">
                  <c:v>0.83652618135376799</c:v>
                </c:pt>
                <c:pt idx="22763">
                  <c:v>0.83652618135376799</c:v>
                </c:pt>
                <c:pt idx="22764">
                  <c:v>0.83652618135376799</c:v>
                </c:pt>
                <c:pt idx="22765">
                  <c:v>0.83652618135376799</c:v>
                </c:pt>
                <c:pt idx="22766">
                  <c:v>0.83652618135376799</c:v>
                </c:pt>
                <c:pt idx="22767">
                  <c:v>0.83652618135376799</c:v>
                </c:pt>
                <c:pt idx="22768">
                  <c:v>0.83652618135376799</c:v>
                </c:pt>
                <c:pt idx="22769">
                  <c:v>0.83652618135376799</c:v>
                </c:pt>
                <c:pt idx="22770">
                  <c:v>0.83652618135376799</c:v>
                </c:pt>
                <c:pt idx="22771">
                  <c:v>0.83652618135376799</c:v>
                </c:pt>
                <c:pt idx="22772">
                  <c:v>0.83652618135376799</c:v>
                </c:pt>
                <c:pt idx="22773">
                  <c:v>0.83588761174968096</c:v>
                </c:pt>
                <c:pt idx="22774">
                  <c:v>0.83588761174968096</c:v>
                </c:pt>
                <c:pt idx="22775">
                  <c:v>0.83588761174968096</c:v>
                </c:pt>
                <c:pt idx="22776">
                  <c:v>0.83588761174968096</c:v>
                </c:pt>
                <c:pt idx="22777">
                  <c:v>0.83588761174968096</c:v>
                </c:pt>
                <c:pt idx="22778">
                  <c:v>0.83588761174968096</c:v>
                </c:pt>
                <c:pt idx="22779">
                  <c:v>0.83588761174968096</c:v>
                </c:pt>
                <c:pt idx="22780">
                  <c:v>0.83588761174968096</c:v>
                </c:pt>
                <c:pt idx="22781">
                  <c:v>0.83524904214559403</c:v>
                </c:pt>
                <c:pt idx="22782">
                  <c:v>0.83524904214559403</c:v>
                </c:pt>
                <c:pt idx="22783">
                  <c:v>0.83524904214559403</c:v>
                </c:pt>
                <c:pt idx="22784">
                  <c:v>0.83524904214559403</c:v>
                </c:pt>
                <c:pt idx="22785">
                  <c:v>0.83524904214559403</c:v>
                </c:pt>
                <c:pt idx="22786">
                  <c:v>0.83524904214559403</c:v>
                </c:pt>
                <c:pt idx="22787">
                  <c:v>0.83524904214559403</c:v>
                </c:pt>
                <c:pt idx="22788">
                  <c:v>0.83524904214559403</c:v>
                </c:pt>
                <c:pt idx="22789">
                  <c:v>0.83524904214559403</c:v>
                </c:pt>
                <c:pt idx="22790">
                  <c:v>0.834610472541507</c:v>
                </c:pt>
                <c:pt idx="22791">
                  <c:v>0.834610472541507</c:v>
                </c:pt>
                <c:pt idx="22792">
                  <c:v>0.834610472541507</c:v>
                </c:pt>
                <c:pt idx="22793">
                  <c:v>0.834610472541507</c:v>
                </c:pt>
                <c:pt idx="22794">
                  <c:v>0.834610472541507</c:v>
                </c:pt>
                <c:pt idx="22795">
                  <c:v>0.834610472541507</c:v>
                </c:pt>
                <c:pt idx="22796">
                  <c:v>0.834610472541507</c:v>
                </c:pt>
                <c:pt idx="22797">
                  <c:v>0.834610472541507</c:v>
                </c:pt>
                <c:pt idx="22798">
                  <c:v>0.834610472541507</c:v>
                </c:pt>
                <c:pt idx="22799">
                  <c:v>0.834610472541507</c:v>
                </c:pt>
                <c:pt idx="22800">
                  <c:v>0.832694763729246</c:v>
                </c:pt>
                <c:pt idx="22801">
                  <c:v>0.832694763729246</c:v>
                </c:pt>
                <c:pt idx="22802">
                  <c:v>0.832694763729246</c:v>
                </c:pt>
                <c:pt idx="22803">
                  <c:v>0.832694763729246</c:v>
                </c:pt>
                <c:pt idx="22804">
                  <c:v>0.832694763729246</c:v>
                </c:pt>
                <c:pt idx="22805">
                  <c:v>0.832694763729246</c:v>
                </c:pt>
                <c:pt idx="22806">
                  <c:v>0.832694763729246</c:v>
                </c:pt>
                <c:pt idx="22807">
                  <c:v>0.832694763729246</c:v>
                </c:pt>
                <c:pt idx="22808">
                  <c:v>0.832694763729246</c:v>
                </c:pt>
                <c:pt idx="22809">
                  <c:v>0.832694763729246</c:v>
                </c:pt>
                <c:pt idx="22810">
                  <c:v>0.832694763729246</c:v>
                </c:pt>
                <c:pt idx="22811">
                  <c:v>0.832694763729246</c:v>
                </c:pt>
                <c:pt idx="22812">
                  <c:v>0.832694763729246</c:v>
                </c:pt>
                <c:pt idx="22813">
                  <c:v>0.832694763729246</c:v>
                </c:pt>
                <c:pt idx="22814">
                  <c:v>0.832694763729246</c:v>
                </c:pt>
                <c:pt idx="22815">
                  <c:v>0.832694763729246</c:v>
                </c:pt>
                <c:pt idx="22816">
                  <c:v>0.832694763729246</c:v>
                </c:pt>
                <c:pt idx="22817">
                  <c:v>0.832694763729246</c:v>
                </c:pt>
                <c:pt idx="22818">
                  <c:v>0.832694763729246</c:v>
                </c:pt>
                <c:pt idx="22819">
                  <c:v>0.832694763729246</c:v>
                </c:pt>
                <c:pt idx="22820">
                  <c:v>0.832694763729246</c:v>
                </c:pt>
                <c:pt idx="22821">
                  <c:v>0.832694763729246</c:v>
                </c:pt>
                <c:pt idx="22822">
                  <c:v>0.832694763729246</c:v>
                </c:pt>
                <c:pt idx="22823">
                  <c:v>0.832694763729246</c:v>
                </c:pt>
                <c:pt idx="22824">
                  <c:v>0.832694763729246</c:v>
                </c:pt>
                <c:pt idx="22825">
                  <c:v>0.832694763729246</c:v>
                </c:pt>
                <c:pt idx="22826">
                  <c:v>0.832694763729246</c:v>
                </c:pt>
                <c:pt idx="22827">
                  <c:v>0.832694763729246</c:v>
                </c:pt>
                <c:pt idx="22828">
                  <c:v>0.832694763729246</c:v>
                </c:pt>
                <c:pt idx="22829">
                  <c:v>0.832694763729246</c:v>
                </c:pt>
                <c:pt idx="22830">
                  <c:v>0.83205619412515996</c:v>
                </c:pt>
                <c:pt idx="22831">
                  <c:v>0.83205619412515996</c:v>
                </c:pt>
                <c:pt idx="22832">
                  <c:v>0.83205619412515996</c:v>
                </c:pt>
                <c:pt idx="22833">
                  <c:v>0.83205619412515996</c:v>
                </c:pt>
                <c:pt idx="22834">
                  <c:v>0.83205619412515996</c:v>
                </c:pt>
                <c:pt idx="22835">
                  <c:v>0.83205619412515996</c:v>
                </c:pt>
                <c:pt idx="22836">
                  <c:v>0.83205619412515996</c:v>
                </c:pt>
                <c:pt idx="22837">
                  <c:v>0.83205619412515996</c:v>
                </c:pt>
                <c:pt idx="22838">
                  <c:v>0.83141762452107304</c:v>
                </c:pt>
                <c:pt idx="22839">
                  <c:v>0.83141762452107304</c:v>
                </c:pt>
                <c:pt idx="22840">
                  <c:v>0.83141762452107304</c:v>
                </c:pt>
                <c:pt idx="22841">
                  <c:v>0.83141762452107304</c:v>
                </c:pt>
                <c:pt idx="22842">
                  <c:v>0.83141762452107304</c:v>
                </c:pt>
                <c:pt idx="22843">
                  <c:v>0.83141762452107304</c:v>
                </c:pt>
                <c:pt idx="22844">
                  <c:v>0.83141762452107304</c:v>
                </c:pt>
                <c:pt idx="22845">
                  <c:v>0.83141762452107304</c:v>
                </c:pt>
                <c:pt idx="22846">
                  <c:v>0.83141762452107304</c:v>
                </c:pt>
                <c:pt idx="22847">
                  <c:v>0.83141762452107304</c:v>
                </c:pt>
                <c:pt idx="22848">
                  <c:v>0.83141762452107304</c:v>
                </c:pt>
                <c:pt idx="22849">
                  <c:v>0.83141762452107304</c:v>
                </c:pt>
                <c:pt idx="22850">
                  <c:v>0.83141762452107304</c:v>
                </c:pt>
                <c:pt idx="22851">
                  <c:v>0.830779054916986</c:v>
                </c:pt>
                <c:pt idx="22852">
                  <c:v>0.830779054916986</c:v>
                </c:pt>
                <c:pt idx="22853">
                  <c:v>0.830779054916986</c:v>
                </c:pt>
                <c:pt idx="22854">
                  <c:v>0.830779054916986</c:v>
                </c:pt>
                <c:pt idx="22855">
                  <c:v>0.830779054916986</c:v>
                </c:pt>
                <c:pt idx="22856">
                  <c:v>0.830779054916986</c:v>
                </c:pt>
                <c:pt idx="22857">
                  <c:v>0.83014048531289897</c:v>
                </c:pt>
                <c:pt idx="22858">
                  <c:v>0.82950191570881204</c:v>
                </c:pt>
                <c:pt idx="22859">
                  <c:v>0.82886334610472501</c:v>
                </c:pt>
                <c:pt idx="22860">
                  <c:v>0.82886334610472501</c:v>
                </c:pt>
                <c:pt idx="22861">
                  <c:v>0.82886334610472501</c:v>
                </c:pt>
                <c:pt idx="22862">
                  <c:v>0.82886334610472501</c:v>
                </c:pt>
                <c:pt idx="22863">
                  <c:v>0.82886334610472501</c:v>
                </c:pt>
                <c:pt idx="22864">
                  <c:v>0.82886334610472501</c:v>
                </c:pt>
                <c:pt idx="22865">
                  <c:v>0.82886334610472501</c:v>
                </c:pt>
                <c:pt idx="22866">
                  <c:v>0.82886334610472501</c:v>
                </c:pt>
                <c:pt idx="22867">
                  <c:v>0.82886334610472501</c:v>
                </c:pt>
                <c:pt idx="22868">
                  <c:v>0.82886334610472501</c:v>
                </c:pt>
                <c:pt idx="22869">
                  <c:v>0.82886334610472501</c:v>
                </c:pt>
                <c:pt idx="22870">
                  <c:v>0.82886334610472501</c:v>
                </c:pt>
                <c:pt idx="22871">
                  <c:v>0.82886334610472501</c:v>
                </c:pt>
                <c:pt idx="22872">
                  <c:v>0.82886334610472501</c:v>
                </c:pt>
                <c:pt idx="22873">
                  <c:v>0.82886334610472501</c:v>
                </c:pt>
                <c:pt idx="22874">
                  <c:v>0.82886334610472501</c:v>
                </c:pt>
                <c:pt idx="22875">
                  <c:v>0.82822477650063897</c:v>
                </c:pt>
                <c:pt idx="22876">
                  <c:v>0.82822477650063897</c:v>
                </c:pt>
                <c:pt idx="22877">
                  <c:v>0.82822477650063897</c:v>
                </c:pt>
                <c:pt idx="22878">
                  <c:v>0.82822477650063897</c:v>
                </c:pt>
                <c:pt idx="22879">
                  <c:v>0.82822477650063897</c:v>
                </c:pt>
                <c:pt idx="22880">
                  <c:v>0.82822477650063897</c:v>
                </c:pt>
                <c:pt idx="22881">
                  <c:v>0.82822477650063897</c:v>
                </c:pt>
                <c:pt idx="22882">
                  <c:v>0.82822477650063897</c:v>
                </c:pt>
                <c:pt idx="22883">
                  <c:v>0.82822477650063897</c:v>
                </c:pt>
                <c:pt idx="22884">
                  <c:v>0.82822477650063897</c:v>
                </c:pt>
                <c:pt idx="22885">
                  <c:v>0.82822477650063897</c:v>
                </c:pt>
                <c:pt idx="22886">
                  <c:v>0.82822477650063897</c:v>
                </c:pt>
                <c:pt idx="22887">
                  <c:v>0.82822477650063897</c:v>
                </c:pt>
                <c:pt idx="22888">
                  <c:v>0.82822477650063897</c:v>
                </c:pt>
                <c:pt idx="22889">
                  <c:v>0.82758620689655205</c:v>
                </c:pt>
                <c:pt idx="22890">
                  <c:v>0.82758620689655205</c:v>
                </c:pt>
                <c:pt idx="22891">
                  <c:v>0.82758620689655205</c:v>
                </c:pt>
                <c:pt idx="22892">
                  <c:v>0.82758620689655205</c:v>
                </c:pt>
                <c:pt idx="22893">
                  <c:v>0.82758620689655205</c:v>
                </c:pt>
                <c:pt idx="22894">
                  <c:v>0.82758620689655205</c:v>
                </c:pt>
                <c:pt idx="22895">
                  <c:v>0.82758620689655205</c:v>
                </c:pt>
                <c:pt idx="22896">
                  <c:v>0.82758620689655205</c:v>
                </c:pt>
                <c:pt idx="22897">
                  <c:v>0.82758620689655205</c:v>
                </c:pt>
                <c:pt idx="22898">
                  <c:v>0.82758620689655205</c:v>
                </c:pt>
                <c:pt idx="22899">
                  <c:v>0.82758620689655205</c:v>
                </c:pt>
                <c:pt idx="22900">
                  <c:v>0.82758620689655205</c:v>
                </c:pt>
                <c:pt idx="22901">
                  <c:v>0.82758620689655205</c:v>
                </c:pt>
                <c:pt idx="22902">
                  <c:v>0.82758620689655205</c:v>
                </c:pt>
                <c:pt idx="22903">
                  <c:v>0.82694763729246501</c:v>
                </c:pt>
                <c:pt idx="22904">
                  <c:v>0.82694763729246501</c:v>
                </c:pt>
                <c:pt idx="22905">
                  <c:v>0.82694763729246501</c:v>
                </c:pt>
                <c:pt idx="22906">
                  <c:v>0.82694763729246501</c:v>
                </c:pt>
                <c:pt idx="22907">
                  <c:v>0.82694763729246501</c:v>
                </c:pt>
                <c:pt idx="22908">
                  <c:v>0.82694763729246501</c:v>
                </c:pt>
                <c:pt idx="22909">
                  <c:v>0.82694763729246501</c:v>
                </c:pt>
                <c:pt idx="22910">
                  <c:v>0.82630906768837797</c:v>
                </c:pt>
                <c:pt idx="22911">
                  <c:v>0.82630906768837797</c:v>
                </c:pt>
                <c:pt idx="22912">
                  <c:v>0.82630906768837797</c:v>
                </c:pt>
                <c:pt idx="22913">
                  <c:v>0.82630906768837797</c:v>
                </c:pt>
                <c:pt idx="22914">
                  <c:v>0.82630906768837797</c:v>
                </c:pt>
                <c:pt idx="22915">
                  <c:v>0.82630906768837797</c:v>
                </c:pt>
                <c:pt idx="22916">
                  <c:v>0.82630906768837797</c:v>
                </c:pt>
                <c:pt idx="22917">
                  <c:v>0.82630906768837797</c:v>
                </c:pt>
                <c:pt idx="22918">
                  <c:v>0.82630906768837797</c:v>
                </c:pt>
                <c:pt idx="22919">
                  <c:v>0.82630906768837797</c:v>
                </c:pt>
                <c:pt idx="22920">
                  <c:v>0.82630906768837797</c:v>
                </c:pt>
                <c:pt idx="22921">
                  <c:v>0.82630906768837797</c:v>
                </c:pt>
                <c:pt idx="22922">
                  <c:v>0.82630906768837797</c:v>
                </c:pt>
                <c:pt idx="22923">
                  <c:v>0.82630906768837797</c:v>
                </c:pt>
                <c:pt idx="22924">
                  <c:v>0.82630906768837797</c:v>
                </c:pt>
                <c:pt idx="22925">
                  <c:v>0.82630906768837797</c:v>
                </c:pt>
                <c:pt idx="22926">
                  <c:v>0.82630906768837797</c:v>
                </c:pt>
                <c:pt idx="22927">
                  <c:v>0.82630906768837797</c:v>
                </c:pt>
                <c:pt idx="22928">
                  <c:v>0.82630906768837797</c:v>
                </c:pt>
                <c:pt idx="22929">
                  <c:v>0.82630906768837797</c:v>
                </c:pt>
                <c:pt idx="22930">
                  <c:v>0.82630906768837797</c:v>
                </c:pt>
                <c:pt idx="22931">
                  <c:v>0.82630906768837797</c:v>
                </c:pt>
                <c:pt idx="22932">
                  <c:v>0.82630906768837797</c:v>
                </c:pt>
                <c:pt idx="22933">
                  <c:v>0.82630906768837797</c:v>
                </c:pt>
                <c:pt idx="22934">
                  <c:v>0.82630906768837797</c:v>
                </c:pt>
                <c:pt idx="22935">
                  <c:v>0.82630906768837797</c:v>
                </c:pt>
                <c:pt idx="22936">
                  <c:v>0.82630906768837797</c:v>
                </c:pt>
                <c:pt idx="22937">
                  <c:v>0.82630906768837797</c:v>
                </c:pt>
                <c:pt idx="22938">
                  <c:v>0.82630906768837797</c:v>
                </c:pt>
                <c:pt idx="22939">
                  <c:v>0.82630906768837797</c:v>
                </c:pt>
                <c:pt idx="22940">
                  <c:v>0.82630906768837797</c:v>
                </c:pt>
                <c:pt idx="22941">
                  <c:v>0.82630906768837797</c:v>
                </c:pt>
                <c:pt idx="22942">
                  <c:v>0.82630906768837797</c:v>
                </c:pt>
                <c:pt idx="22943">
                  <c:v>0.82630906768837797</c:v>
                </c:pt>
                <c:pt idx="22944">
                  <c:v>0.82630906768837797</c:v>
                </c:pt>
                <c:pt idx="22945">
                  <c:v>0.82630906768837797</c:v>
                </c:pt>
                <c:pt idx="22946">
                  <c:v>0.82630906768837797</c:v>
                </c:pt>
                <c:pt idx="22947">
                  <c:v>0.82630906768837797</c:v>
                </c:pt>
                <c:pt idx="22948">
                  <c:v>0.82630906768837797</c:v>
                </c:pt>
                <c:pt idx="22949">
                  <c:v>0.82630906768837797</c:v>
                </c:pt>
                <c:pt idx="22950">
                  <c:v>0.82630906768837797</c:v>
                </c:pt>
                <c:pt idx="22951">
                  <c:v>0.82630906768837797</c:v>
                </c:pt>
                <c:pt idx="22952">
                  <c:v>0.82630906768837797</c:v>
                </c:pt>
                <c:pt idx="22953">
                  <c:v>0.82630906768837797</c:v>
                </c:pt>
                <c:pt idx="22954">
                  <c:v>0.82630906768837797</c:v>
                </c:pt>
                <c:pt idx="22955">
                  <c:v>0.82630906768837797</c:v>
                </c:pt>
                <c:pt idx="22956">
                  <c:v>0.82630906768837797</c:v>
                </c:pt>
                <c:pt idx="22957">
                  <c:v>0.82630906768837797</c:v>
                </c:pt>
                <c:pt idx="22958">
                  <c:v>0.82630906768837797</c:v>
                </c:pt>
                <c:pt idx="22959">
                  <c:v>0.82630906768837797</c:v>
                </c:pt>
                <c:pt idx="22960">
                  <c:v>0.82630906768837797</c:v>
                </c:pt>
                <c:pt idx="22961">
                  <c:v>0.82630906768837797</c:v>
                </c:pt>
                <c:pt idx="22962">
                  <c:v>0.82630906768837797</c:v>
                </c:pt>
                <c:pt idx="22963">
                  <c:v>0.82630906768837797</c:v>
                </c:pt>
                <c:pt idx="22964">
                  <c:v>0.82630906768837797</c:v>
                </c:pt>
                <c:pt idx="22965">
                  <c:v>0.82630906768837797</c:v>
                </c:pt>
                <c:pt idx="22966">
                  <c:v>0.82630906768837797</c:v>
                </c:pt>
                <c:pt idx="22967">
                  <c:v>0.82630906768837797</c:v>
                </c:pt>
                <c:pt idx="22968">
                  <c:v>0.82630906768837797</c:v>
                </c:pt>
                <c:pt idx="22969">
                  <c:v>0.82630906768837797</c:v>
                </c:pt>
                <c:pt idx="22970">
                  <c:v>0.82630906768837797</c:v>
                </c:pt>
                <c:pt idx="22971">
                  <c:v>0.82630906768837797</c:v>
                </c:pt>
                <c:pt idx="22972">
                  <c:v>0.82630906768837797</c:v>
                </c:pt>
                <c:pt idx="22973">
                  <c:v>0.82630906768837797</c:v>
                </c:pt>
                <c:pt idx="22974">
                  <c:v>0.82630906768837797</c:v>
                </c:pt>
                <c:pt idx="22975">
                  <c:v>0.82630906768837797</c:v>
                </c:pt>
                <c:pt idx="22976">
                  <c:v>0.82630906768837797</c:v>
                </c:pt>
                <c:pt idx="22977">
                  <c:v>0.82630906768837797</c:v>
                </c:pt>
                <c:pt idx="22978">
                  <c:v>0.82630906768837797</c:v>
                </c:pt>
                <c:pt idx="22979">
                  <c:v>0.82630906768837797</c:v>
                </c:pt>
                <c:pt idx="22980">
                  <c:v>0.82630906768837797</c:v>
                </c:pt>
                <c:pt idx="22981">
                  <c:v>0.82630906768837797</c:v>
                </c:pt>
                <c:pt idx="22982">
                  <c:v>0.82630906768837797</c:v>
                </c:pt>
                <c:pt idx="22983">
                  <c:v>0.82630906768837797</c:v>
                </c:pt>
                <c:pt idx="22984">
                  <c:v>0.82630906768837797</c:v>
                </c:pt>
                <c:pt idx="22985">
                  <c:v>0.82630906768837797</c:v>
                </c:pt>
                <c:pt idx="22986">
                  <c:v>0.82630906768837797</c:v>
                </c:pt>
                <c:pt idx="22987">
                  <c:v>0.82630906768837797</c:v>
                </c:pt>
                <c:pt idx="22988">
                  <c:v>0.82630906768837797</c:v>
                </c:pt>
                <c:pt idx="22989">
                  <c:v>0.82630906768837797</c:v>
                </c:pt>
                <c:pt idx="22990">
                  <c:v>0.82630906768837797</c:v>
                </c:pt>
                <c:pt idx="22991">
                  <c:v>0.82630906768837797</c:v>
                </c:pt>
                <c:pt idx="22992">
                  <c:v>0.82630906768837797</c:v>
                </c:pt>
                <c:pt idx="22993">
                  <c:v>0.82630906768837797</c:v>
                </c:pt>
                <c:pt idx="22994">
                  <c:v>0.82630906768837797</c:v>
                </c:pt>
                <c:pt idx="22995">
                  <c:v>0.82630906768837797</c:v>
                </c:pt>
                <c:pt idx="22996">
                  <c:v>0.82630906768837797</c:v>
                </c:pt>
                <c:pt idx="22997">
                  <c:v>0.82630906768837797</c:v>
                </c:pt>
                <c:pt idx="22998">
                  <c:v>0.82630906768837797</c:v>
                </c:pt>
                <c:pt idx="22999">
                  <c:v>0.82630906768837797</c:v>
                </c:pt>
                <c:pt idx="23000">
                  <c:v>0.82630906768837797</c:v>
                </c:pt>
                <c:pt idx="23001">
                  <c:v>0.82630906768837797</c:v>
                </c:pt>
                <c:pt idx="23002">
                  <c:v>0.82630906768837797</c:v>
                </c:pt>
                <c:pt idx="23003">
                  <c:v>0.82630906768837797</c:v>
                </c:pt>
                <c:pt idx="23004">
                  <c:v>0.82630906768837797</c:v>
                </c:pt>
                <c:pt idx="23005">
                  <c:v>0.82630906768837797</c:v>
                </c:pt>
                <c:pt idx="23006">
                  <c:v>0.82630906768837797</c:v>
                </c:pt>
                <c:pt idx="23007">
                  <c:v>0.82630906768837797</c:v>
                </c:pt>
                <c:pt idx="23008">
                  <c:v>0.82567049808429105</c:v>
                </c:pt>
                <c:pt idx="23009">
                  <c:v>0.82567049808429105</c:v>
                </c:pt>
                <c:pt idx="23010">
                  <c:v>0.82567049808429105</c:v>
                </c:pt>
                <c:pt idx="23011">
                  <c:v>0.82375478927203105</c:v>
                </c:pt>
                <c:pt idx="23012">
                  <c:v>0.82375478927203105</c:v>
                </c:pt>
                <c:pt idx="23013">
                  <c:v>0.82375478927203105</c:v>
                </c:pt>
                <c:pt idx="23014">
                  <c:v>0.82375478927203105</c:v>
                </c:pt>
                <c:pt idx="23015">
                  <c:v>0.82375478927203105</c:v>
                </c:pt>
                <c:pt idx="23016">
                  <c:v>0.82375478927203105</c:v>
                </c:pt>
                <c:pt idx="23017">
                  <c:v>0.82375478927203105</c:v>
                </c:pt>
                <c:pt idx="23018">
                  <c:v>0.82375478927203105</c:v>
                </c:pt>
                <c:pt idx="23019">
                  <c:v>0.82375478927203105</c:v>
                </c:pt>
                <c:pt idx="23020">
                  <c:v>0.82375478927203105</c:v>
                </c:pt>
                <c:pt idx="23021">
                  <c:v>0.82375478927203105</c:v>
                </c:pt>
                <c:pt idx="23022">
                  <c:v>0.82375478927203105</c:v>
                </c:pt>
                <c:pt idx="23023">
                  <c:v>0.82375478927203105</c:v>
                </c:pt>
                <c:pt idx="23024">
                  <c:v>0.82311621966794402</c:v>
                </c:pt>
                <c:pt idx="23025">
                  <c:v>0.82311621966794402</c:v>
                </c:pt>
                <c:pt idx="23026">
                  <c:v>0.82311621966794402</c:v>
                </c:pt>
                <c:pt idx="23027">
                  <c:v>0.82311621966794402</c:v>
                </c:pt>
                <c:pt idx="23028">
                  <c:v>0.82311621966794402</c:v>
                </c:pt>
                <c:pt idx="23029">
                  <c:v>0.82311621966794402</c:v>
                </c:pt>
                <c:pt idx="23030">
                  <c:v>0.82311621966794402</c:v>
                </c:pt>
                <c:pt idx="23031">
                  <c:v>0.82311621966794402</c:v>
                </c:pt>
                <c:pt idx="23032">
                  <c:v>0.82311621966794402</c:v>
                </c:pt>
                <c:pt idx="23033">
                  <c:v>0.82311621966794402</c:v>
                </c:pt>
                <c:pt idx="23034">
                  <c:v>0.82311621966794402</c:v>
                </c:pt>
                <c:pt idx="23035">
                  <c:v>0.82311621966794402</c:v>
                </c:pt>
                <c:pt idx="23036">
                  <c:v>0.82311621966794402</c:v>
                </c:pt>
                <c:pt idx="23037">
                  <c:v>0.82311621966794402</c:v>
                </c:pt>
                <c:pt idx="23038">
                  <c:v>0.82311621966794402</c:v>
                </c:pt>
                <c:pt idx="23039">
                  <c:v>0.82311621966794402</c:v>
                </c:pt>
                <c:pt idx="23040">
                  <c:v>0.82311621966794402</c:v>
                </c:pt>
                <c:pt idx="23041">
                  <c:v>0.82311621966794402</c:v>
                </c:pt>
                <c:pt idx="23042">
                  <c:v>0.82311621966794402</c:v>
                </c:pt>
                <c:pt idx="23043">
                  <c:v>0.82311621966794402</c:v>
                </c:pt>
                <c:pt idx="23044">
                  <c:v>0.82311621966794402</c:v>
                </c:pt>
                <c:pt idx="23045">
                  <c:v>0.82311621966794402</c:v>
                </c:pt>
                <c:pt idx="23046">
                  <c:v>0.82311621966794402</c:v>
                </c:pt>
                <c:pt idx="23047">
                  <c:v>0.82311621966794402</c:v>
                </c:pt>
                <c:pt idx="23048">
                  <c:v>0.82311621966794402</c:v>
                </c:pt>
                <c:pt idx="23049">
                  <c:v>0.82311621966794402</c:v>
                </c:pt>
                <c:pt idx="23050">
                  <c:v>0.82311621966794402</c:v>
                </c:pt>
                <c:pt idx="23051">
                  <c:v>0.82311621966794402</c:v>
                </c:pt>
                <c:pt idx="23052">
                  <c:v>0.82311621966794402</c:v>
                </c:pt>
                <c:pt idx="23053">
                  <c:v>0.82311621966794402</c:v>
                </c:pt>
                <c:pt idx="23054">
                  <c:v>0.82311621966794402</c:v>
                </c:pt>
                <c:pt idx="23055">
                  <c:v>0.82311621966794402</c:v>
                </c:pt>
                <c:pt idx="23056">
                  <c:v>0.82311621966794402</c:v>
                </c:pt>
                <c:pt idx="23057">
                  <c:v>0.82311621966794402</c:v>
                </c:pt>
                <c:pt idx="23058">
                  <c:v>0.82311621966794402</c:v>
                </c:pt>
                <c:pt idx="23059">
                  <c:v>0.82311621966794402</c:v>
                </c:pt>
                <c:pt idx="23060">
                  <c:v>0.82311621966794402</c:v>
                </c:pt>
                <c:pt idx="23061">
                  <c:v>0.82311621966794402</c:v>
                </c:pt>
                <c:pt idx="23062">
                  <c:v>0.82311621966794402</c:v>
                </c:pt>
                <c:pt idx="23063">
                  <c:v>0.82311621966794402</c:v>
                </c:pt>
                <c:pt idx="23064">
                  <c:v>0.82247765006385698</c:v>
                </c:pt>
                <c:pt idx="23065">
                  <c:v>0.82247765006385698</c:v>
                </c:pt>
                <c:pt idx="23066">
                  <c:v>0.82247765006385698</c:v>
                </c:pt>
                <c:pt idx="23067">
                  <c:v>0.82247765006385698</c:v>
                </c:pt>
                <c:pt idx="23068">
                  <c:v>0.82247765006385698</c:v>
                </c:pt>
                <c:pt idx="23069">
                  <c:v>0.82247765006385698</c:v>
                </c:pt>
                <c:pt idx="23070">
                  <c:v>0.82247765006385698</c:v>
                </c:pt>
                <c:pt idx="23071">
                  <c:v>0.82247765006385698</c:v>
                </c:pt>
                <c:pt idx="23072">
                  <c:v>0.82247765006385698</c:v>
                </c:pt>
                <c:pt idx="23073">
                  <c:v>0.82247765006385698</c:v>
                </c:pt>
                <c:pt idx="23074">
                  <c:v>0.82247765006385698</c:v>
                </c:pt>
                <c:pt idx="23075">
                  <c:v>0.82247765006385698</c:v>
                </c:pt>
                <c:pt idx="23076">
                  <c:v>0.82247765006385698</c:v>
                </c:pt>
                <c:pt idx="23077">
                  <c:v>0.82247765006385698</c:v>
                </c:pt>
                <c:pt idx="23078">
                  <c:v>0.82247765006385698</c:v>
                </c:pt>
                <c:pt idx="23079">
                  <c:v>0.82247765006385698</c:v>
                </c:pt>
                <c:pt idx="23080">
                  <c:v>0.82247765006385698</c:v>
                </c:pt>
                <c:pt idx="23081">
                  <c:v>0.82247765006385698</c:v>
                </c:pt>
                <c:pt idx="23082">
                  <c:v>0.82247765006385698</c:v>
                </c:pt>
                <c:pt idx="23083">
                  <c:v>0.82247765006385698</c:v>
                </c:pt>
                <c:pt idx="23084">
                  <c:v>0.82247765006385698</c:v>
                </c:pt>
                <c:pt idx="23085">
                  <c:v>0.82247765006385698</c:v>
                </c:pt>
                <c:pt idx="23086">
                  <c:v>0.82247765006385698</c:v>
                </c:pt>
                <c:pt idx="23087">
                  <c:v>0.82247765006385698</c:v>
                </c:pt>
                <c:pt idx="23088">
                  <c:v>0.82247765006385698</c:v>
                </c:pt>
                <c:pt idx="23089">
                  <c:v>0.82247765006385698</c:v>
                </c:pt>
                <c:pt idx="23090">
                  <c:v>0.82247765006385698</c:v>
                </c:pt>
                <c:pt idx="23091">
                  <c:v>0.82183908045977005</c:v>
                </c:pt>
                <c:pt idx="23092">
                  <c:v>0.82183908045977005</c:v>
                </c:pt>
                <c:pt idx="23093">
                  <c:v>0.82183908045977005</c:v>
                </c:pt>
                <c:pt idx="23094">
                  <c:v>0.82183908045977005</c:v>
                </c:pt>
                <c:pt idx="23095">
                  <c:v>0.82183908045977005</c:v>
                </c:pt>
                <c:pt idx="23096">
                  <c:v>0.82183908045977005</c:v>
                </c:pt>
                <c:pt idx="23097">
                  <c:v>0.82183908045977005</c:v>
                </c:pt>
                <c:pt idx="23098">
                  <c:v>0.82183908045977005</c:v>
                </c:pt>
                <c:pt idx="23099">
                  <c:v>0.82183908045977005</c:v>
                </c:pt>
                <c:pt idx="23100">
                  <c:v>0.82183908045977005</c:v>
                </c:pt>
                <c:pt idx="23101">
                  <c:v>0.82183908045977005</c:v>
                </c:pt>
                <c:pt idx="23102">
                  <c:v>0.82183908045977005</c:v>
                </c:pt>
                <c:pt idx="23103">
                  <c:v>0.82183908045977005</c:v>
                </c:pt>
                <c:pt idx="23104">
                  <c:v>0.82183908045977005</c:v>
                </c:pt>
                <c:pt idx="23105">
                  <c:v>0.82183908045977005</c:v>
                </c:pt>
                <c:pt idx="23106">
                  <c:v>0.82183908045977005</c:v>
                </c:pt>
                <c:pt idx="23107">
                  <c:v>0.82183908045977005</c:v>
                </c:pt>
                <c:pt idx="23108">
                  <c:v>0.82183908045977005</c:v>
                </c:pt>
                <c:pt idx="23109">
                  <c:v>0.82183908045977005</c:v>
                </c:pt>
                <c:pt idx="23110">
                  <c:v>0.82183908045977005</c:v>
                </c:pt>
                <c:pt idx="23111">
                  <c:v>0.82183908045977005</c:v>
                </c:pt>
                <c:pt idx="23112">
                  <c:v>0.82183908045977005</c:v>
                </c:pt>
                <c:pt idx="23113">
                  <c:v>0.82183908045977005</c:v>
                </c:pt>
                <c:pt idx="23114">
                  <c:v>0.82183908045977005</c:v>
                </c:pt>
                <c:pt idx="23115">
                  <c:v>0.82183908045977005</c:v>
                </c:pt>
                <c:pt idx="23116">
                  <c:v>0.82120051085568302</c:v>
                </c:pt>
                <c:pt idx="23117">
                  <c:v>0.82120051085568302</c:v>
                </c:pt>
                <c:pt idx="23118">
                  <c:v>0.82120051085568302</c:v>
                </c:pt>
                <c:pt idx="23119">
                  <c:v>0.82120051085568302</c:v>
                </c:pt>
                <c:pt idx="23120">
                  <c:v>0.82120051085568302</c:v>
                </c:pt>
                <c:pt idx="23121">
                  <c:v>0.82120051085568302</c:v>
                </c:pt>
                <c:pt idx="23122">
                  <c:v>0.82120051085568302</c:v>
                </c:pt>
                <c:pt idx="23123">
                  <c:v>0.82120051085568302</c:v>
                </c:pt>
                <c:pt idx="23124">
                  <c:v>0.81992337164750995</c:v>
                </c:pt>
                <c:pt idx="23125">
                  <c:v>0.81992337164750995</c:v>
                </c:pt>
                <c:pt idx="23126">
                  <c:v>0.81992337164750995</c:v>
                </c:pt>
                <c:pt idx="23127">
                  <c:v>0.81928480204342302</c:v>
                </c:pt>
                <c:pt idx="23128">
                  <c:v>0.81928480204342302</c:v>
                </c:pt>
                <c:pt idx="23129">
                  <c:v>0.81864623243933599</c:v>
                </c:pt>
                <c:pt idx="23130">
                  <c:v>0.81864623243933599</c:v>
                </c:pt>
                <c:pt idx="23131">
                  <c:v>0.81864623243933599</c:v>
                </c:pt>
                <c:pt idx="23132">
                  <c:v>0.81864623243933599</c:v>
                </c:pt>
                <c:pt idx="23133">
                  <c:v>0.81864623243933599</c:v>
                </c:pt>
                <c:pt idx="23134">
                  <c:v>0.81864623243933599</c:v>
                </c:pt>
                <c:pt idx="23135">
                  <c:v>0.81864623243933599</c:v>
                </c:pt>
                <c:pt idx="23136">
                  <c:v>0.81864623243933599</c:v>
                </c:pt>
                <c:pt idx="23137">
                  <c:v>0.81864623243933599</c:v>
                </c:pt>
                <c:pt idx="23138">
                  <c:v>0.81864623243933599</c:v>
                </c:pt>
                <c:pt idx="23139">
                  <c:v>0.81864623243933599</c:v>
                </c:pt>
                <c:pt idx="23140">
                  <c:v>0.81864623243933599</c:v>
                </c:pt>
                <c:pt idx="23141">
                  <c:v>0.81864623243933599</c:v>
                </c:pt>
                <c:pt idx="23142">
                  <c:v>0.81864623243933599</c:v>
                </c:pt>
                <c:pt idx="23143">
                  <c:v>0.81864623243933599</c:v>
                </c:pt>
                <c:pt idx="23144">
                  <c:v>0.81864623243933599</c:v>
                </c:pt>
                <c:pt idx="23145">
                  <c:v>0.81864623243933599</c:v>
                </c:pt>
                <c:pt idx="23146">
                  <c:v>0.81864623243933599</c:v>
                </c:pt>
                <c:pt idx="23147">
                  <c:v>0.81864623243933599</c:v>
                </c:pt>
                <c:pt idx="23148">
                  <c:v>0.81864623243933599</c:v>
                </c:pt>
                <c:pt idx="23149">
                  <c:v>0.81864623243933599</c:v>
                </c:pt>
                <c:pt idx="23150">
                  <c:v>0.81864623243933599</c:v>
                </c:pt>
                <c:pt idx="23151">
                  <c:v>0.81864623243933599</c:v>
                </c:pt>
                <c:pt idx="23152">
                  <c:v>0.81864623243933599</c:v>
                </c:pt>
                <c:pt idx="23153">
                  <c:v>0.81864623243933599</c:v>
                </c:pt>
                <c:pt idx="23154">
                  <c:v>0.81864623243933599</c:v>
                </c:pt>
                <c:pt idx="23155">
                  <c:v>0.81864623243933599</c:v>
                </c:pt>
                <c:pt idx="23156">
                  <c:v>0.81800766283524895</c:v>
                </c:pt>
                <c:pt idx="23157">
                  <c:v>0.81800766283524895</c:v>
                </c:pt>
                <c:pt idx="23158">
                  <c:v>0.81800766283524895</c:v>
                </c:pt>
                <c:pt idx="23159">
                  <c:v>0.81736909323116202</c:v>
                </c:pt>
                <c:pt idx="23160">
                  <c:v>0.81736909323116202</c:v>
                </c:pt>
                <c:pt idx="23161">
                  <c:v>0.81736909323116202</c:v>
                </c:pt>
                <c:pt idx="23162">
                  <c:v>0.81736909323116202</c:v>
                </c:pt>
                <c:pt idx="23163">
                  <c:v>0.81736909323116202</c:v>
                </c:pt>
                <c:pt idx="23164">
                  <c:v>0.81736909323116202</c:v>
                </c:pt>
                <c:pt idx="23165">
                  <c:v>0.81736909323116202</c:v>
                </c:pt>
                <c:pt idx="23166">
                  <c:v>0.81736909323116202</c:v>
                </c:pt>
                <c:pt idx="23167">
                  <c:v>0.81736909323116202</c:v>
                </c:pt>
                <c:pt idx="23168">
                  <c:v>0.81736909323116202</c:v>
                </c:pt>
                <c:pt idx="23169">
                  <c:v>0.81736909323116202</c:v>
                </c:pt>
                <c:pt idx="23170">
                  <c:v>0.81736909323116202</c:v>
                </c:pt>
                <c:pt idx="23171">
                  <c:v>0.81736909323116202</c:v>
                </c:pt>
                <c:pt idx="23172">
                  <c:v>0.81736909323116202</c:v>
                </c:pt>
                <c:pt idx="23173">
                  <c:v>0.81736909323116202</c:v>
                </c:pt>
                <c:pt idx="23174">
                  <c:v>0.81736909323116202</c:v>
                </c:pt>
                <c:pt idx="23175">
                  <c:v>0.81736909323116202</c:v>
                </c:pt>
                <c:pt idx="23176">
                  <c:v>0.81673052362707499</c:v>
                </c:pt>
                <c:pt idx="23177">
                  <c:v>0.81673052362707499</c:v>
                </c:pt>
                <c:pt idx="23178">
                  <c:v>0.81673052362707499</c:v>
                </c:pt>
                <c:pt idx="23179">
                  <c:v>0.81673052362707499</c:v>
                </c:pt>
                <c:pt idx="23180">
                  <c:v>0.81673052362707499</c:v>
                </c:pt>
                <c:pt idx="23181">
                  <c:v>0.81673052362707499</c:v>
                </c:pt>
                <c:pt idx="23182">
                  <c:v>0.81673052362707499</c:v>
                </c:pt>
                <c:pt idx="23183">
                  <c:v>0.81673052362707499</c:v>
                </c:pt>
                <c:pt idx="23184">
                  <c:v>0.81673052362707499</c:v>
                </c:pt>
                <c:pt idx="23185">
                  <c:v>0.81673052362707499</c:v>
                </c:pt>
                <c:pt idx="23186">
                  <c:v>0.81673052362707499</c:v>
                </c:pt>
                <c:pt idx="23187">
                  <c:v>0.81673052362707499</c:v>
                </c:pt>
                <c:pt idx="23188">
                  <c:v>0.81673052362707499</c:v>
                </c:pt>
                <c:pt idx="23189">
                  <c:v>0.81673052362707499</c:v>
                </c:pt>
                <c:pt idx="23190">
                  <c:v>0.81673052362707499</c:v>
                </c:pt>
                <c:pt idx="23191">
                  <c:v>0.81673052362707499</c:v>
                </c:pt>
                <c:pt idx="23192">
                  <c:v>0.81673052362707499</c:v>
                </c:pt>
                <c:pt idx="23193">
                  <c:v>0.81673052362707499</c:v>
                </c:pt>
                <c:pt idx="23194">
                  <c:v>0.81673052362707499</c:v>
                </c:pt>
                <c:pt idx="23195">
                  <c:v>0.81673052362707499</c:v>
                </c:pt>
                <c:pt idx="23196">
                  <c:v>0.81673052362707499</c:v>
                </c:pt>
                <c:pt idx="23197">
                  <c:v>0.81673052362707499</c:v>
                </c:pt>
                <c:pt idx="23198">
                  <c:v>0.81673052362707499</c:v>
                </c:pt>
                <c:pt idx="23199">
                  <c:v>0.81673052362707499</c:v>
                </c:pt>
                <c:pt idx="23200">
                  <c:v>0.81673052362707499</c:v>
                </c:pt>
                <c:pt idx="23201">
                  <c:v>0.81673052362707499</c:v>
                </c:pt>
                <c:pt idx="23202">
                  <c:v>0.81673052362707499</c:v>
                </c:pt>
                <c:pt idx="23203">
                  <c:v>0.81673052362707499</c:v>
                </c:pt>
                <c:pt idx="23204">
                  <c:v>0.81673052362707499</c:v>
                </c:pt>
                <c:pt idx="23205">
                  <c:v>0.81673052362707499</c:v>
                </c:pt>
                <c:pt idx="23206">
                  <c:v>0.81673052362707499</c:v>
                </c:pt>
                <c:pt idx="23207">
                  <c:v>0.81673052362707499</c:v>
                </c:pt>
                <c:pt idx="23208">
                  <c:v>0.81673052362707499</c:v>
                </c:pt>
                <c:pt idx="23209">
                  <c:v>0.81673052362707499</c:v>
                </c:pt>
                <c:pt idx="23210">
                  <c:v>0.81673052362707499</c:v>
                </c:pt>
                <c:pt idx="23211">
                  <c:v>0.81673052362707499</c:v>
                </c:pt>
                <c:pt idx="23212">
                  <c:v>0.81673052362707499</c:v>
                </c:pt>
                <c:pt idx="23213">
                  <c:v>0.81673052362707499</c:v>
                </c:pt>
                <c:pt idx="23214">
                  <c:v>0.81673052362707499</c:v>
                </c:pt>
                <c:pt idx="23215">
                  <c:v>0.81673052362707499</c:v>
                </c:pt>
                <c:pt idx="23216">
                  <c:v>0.81609195402298895</c:v>
                </c:pt>
                <c:pt idx="23217">
                  <c:v>0.81609195402298895</c:v>
                </c:pt>
                <c:pt idx="23218">
                  <c:v>0.81609195402298895</c:v>
                </c:pt>
                <c:pt idx="23219">
                  <c:v>0.81609195402298895</c:v>
                </c:pt>
                <c:pt idx="23220">
                  <c:v>0.81609195402298895</c:v>
                </c:pt>
                <c:pt idx="23221">
                  <c:v>0.81609195402298895</c:v>
                </c:pt>
                <c:pt idx="23222">
                  <c:v>0.81609195402298895</c:v>
                </c:pt>
                <c:pt idx="23223">
                  <c:v>0.81609195402298895</c:v>
                </c:pt>
                <c:pt idx="23224">
                  <c:v>0.81609195402298895</c:v>
                </c:pt>
                <c:pt idx="23225">
                  <c:v>0.81609195402298895</c:v>
                </c:pt>
                <c:pt idx="23226">
                  <c:v>0.81609195402298895</c:v>
                </c:pt>
                <c:pt idx="23227">
                  <c:v>0.81609195402298895</c:v>
                </c:pt>
                <c:pt idx="23228">
                  <c:v>0.81609195402298895</c:v>
                </c:pt>
                <c:pt idx="23229">
                  <c:v>0.81609195402298895</c:v>
                </c:pt>
                <c:pt idx="23230">
                  <c:v>0.81545338441890203</c:v>
                </c:pt>
                <c:pt idx="23231">
                  <c:v>0.81545338441890203</c:v>
                </c:pt>
                <c:pt idx="23232">
                  <c:v>0.81545338441890203</c:v>
                </c:pt>
                <c:pt idx="23233">
                  <c:v>0.81545338441890203</c:v>
                </c:pt>
                <c:pt idx="23234">
                  <c:v>0.81545338441890203</c:v>
                </c:pt>
                <c:pt idx="23235">
                  <c:v>0.81545338441890203</c:v>
                </c:pt>
                <c:pt idx="23236">
                  <c:v>0.81545338441890203</c:v>
                </c:pt>
                <c:pt idx="23237">
                  <c:v>0.81545338441890203</c:v>
                </c:pt>
                <c:pt idx="23238">
                  <c:v>0.81545338441890203</c:v>
                </c:pt>
                <c:pt idx="23239">
                  <c:v>0.81545338441890203</c:v>
                </c:pt>
                <c:pt idx="23240">
                  <c:v>0.81545338441890203</c:v>
                </c:pt>
                <c:pt idx="23241">
                  <c:v>0.81545338441890203</c:v>
                </c:pt>
                <c:pt idx="23242">
                  <c:v>0.81481481481481499</c:v>
                </c:pt>
                <c:pt idx="23243">
                  <c:v>0.81481481481481499</c:v>
                </c:pt>
                <c:pt idx="23244">
                  <c:v>0.81481481481481499</c:v>
                </c:pt>
                <c:pt idx="23245">
                  <c:v>0.81481481481481499</c:v>
                </c:pt>
                <c:pt idx="23246">
                  <c:v>0.81481481481481499</c:v>
                </c:pt>
                <c:pt idx="23247">
                  <c:v>0.81481481481481499</c:v>
                </c:pt>
                <c:pt idx="23248">
                  <c:v>0.81481481481481499</c:v>
                </c:pt>
                <c:pt idx="23249">
                  <c:v>0.81481481481481499</c:v>
                </c:pt>
                <c:pt idx="23250">
                  <c:v>0.81481481481481499</c:v>
                </c:pt>
                <c:pt idx="23251">
                  <c:v>0.81481481481481499</c:v>
                </c:pt>
                <c:pt idx="23252">
                  <c:v>0.81417624521072796</c:v>
                </c:pt>
                <c:pt idx="23253">
                  <c:v>0.81417624521072796</c:v>
                </c:pt>
                <c:pt idx="23254">
                  <c:v>0.81417624521072796</c:v>
                </c:pt>
                <c:pt idx="23255">
                  <c:v>0.81417624521072796</c:v>
                </c:pt>
                <c:pt idx="23256">
                  <c:v>0.81417624521072796</c:v>
                </c:pt>
                <c:pt idx="23257">
                  <c:v>0.81417624521072796</c:v>
                </c:pt>
                <c:pt idx="23258">
                  <c:v>0.81417624521072796</c:v>
                </c:pt>
                <c:pt idx="23259">
                  <c:v>0.81417624521072796</c:v>
                </c:pt>
                <c:pt idx="23260">
                  <c:v>0.81417624521072796</c:v>
                </c:pt>
                <c:pt idx="23261">
                  <c:v>0.81417624521072796</c:v>
                </c:pt>
                <c:pt idx="23262">
                  <c:v>0.81417624521072796</c:v>
                </c:pt>
                <c:pt idx="23263">
                  <c:v>0.81417624521072796</c:v>
                </c:pt>
                <c:pt idx="23264">
                  <c:v>0.81353767560664103</c:v>
                </c:pt>
                <c:pt idx="23265">
                  <c:v>0.81353767560664103</c:v>
                </c:pt>
                <c:pt idx="23266">
                  <c:v>0.81353767560664103</c:v>
                </c:pt>
                <c:pt idx="23267">
                  <c:v>0.81353767560664103</c:v>
                </c:pt>
                <c:pt idx="23268">
                  <c:v>0.81353767560664103</c:v>
                </c:pt>
                <c:pt idx="23269">
                  <c:v>0.81353767560664103</c:v>
                </c:pt>
                <c:pt idx="23270">
                  <c:v>0.81353767560664103</c:v>
                </c:pt>
                <c:pt idx="23271">
                  <c:v>0.81353767560664103</c:v>
                </c:pt>
                <c:pt idx="23272">
                  <c:v>0.81353767560664103</c:v>
                </c:pt>
                <c:pt idx="23273">
                  <c:v>0.81353767560664103</c:v>
                </c:pt>
                <c:pt idx="23274">
                  <c:v>0.81353767560664103</c:v>
                </c:pt>
                <c:pt idx="23275">
                  <c:v>0.81353767560664103</c:v>
                </c:pt>
                <c:pt idx="23276">
                  <c:v>0.81353767560664103</c:v>
                </c:pt>
                <c:pt idx="23277">
                  <c:v>0.81353767560664103</c:v>
                </c:pt>
                <c:pt idx="23278">
                  <c:v>0.81353767560664103</c:v>
                </c:pt>
                <c:pt idx="23279">
                  <c:v>0.81353767560664103</c:v>
                </c:pt>
                <c:pt idx="23280">
                  <c:v>0.81353767560664103</c:v>
                </c:pt>
                <c:pt idx="23281">
                  <c:v>0.81353767560664103</c:v>
                </c:pt>
                <c:pt idx="23282">
                  <c:v>0.81289910600255399</c:v>
                </c:pt>
                <c:pt idx="23283">
                  <c:v>0.81289910600255399</c:v>
                </c:pt>
                <c:pt idx="23284">
                  <c:v>0.81289910600255399</c:v>
                </c:pt>
                <c:pt idx="23285">
                  <c:v>0.81289910600255399</c:v>
                </c:pt>
                <c:pt idx="23286">
                  <c:v>0.81289910600255399</c:v>
                </c:pt>
                <c:pt idx="23287">
                  <c:v>0.81289910600255399</c:v>
                </c:pt>
                <c:pt idx="23288">
                  <c:v>0.81289910600255399</c:v>
                </c:pt>
                <c:pt idx="23289">
                  <c:v>0.81289910600255399</c:v>
                </c:pt>
                <c:pt idx="23290">
                  <c:v>0.81289910600255399</c:v>
                </c:pt>
                <c:pt idx="23291">
                  <c:v>0.81289910600255399</c:v>
                </c:pt>
                <c:pt idx="23292">
                  <c:v>0.81289910600255399</c:v>
                </c:pt>
                <c:pt idx="23293">
                  <c:v>0.81289910600255399</c:v>
                </c:pt>
                <c:pt idx="23294">
                  <c:v>0.81289910600255399</c:v>
                </c:pt>
                <c:pt idx="23295">
                  <c:v>0.81289910600255399</c:v>
                </c:pt>
                <c:pt idx="23296">
                  <c:v>0.81162196679438103</c:v>
                </c:pt>
                <c:pt idx="23297">
                  <c:v>0.81162196679438103</c:v>
                </c:pt>
                <c:pt idx="23298">
                  <c:v>0.81162196679438103</c:v>
                </c:pt>
                <c:pt idx="23299">
                  <c:v>0.81162196679438103</c:v>
                </c:pt>
                <c:pt idx="23300">
                  <c:v>0.81162196679438103</c:v>
                </c:pt>
                <c:pt idx="23301">
                  <c:v>0.81162196679438103</c:v>
                </c:pt>
                <c:pt idx="23302">
                  <c:v>0.81162196679438103</c:v>
                </c:pt>
                <c:pt idx="23303">
                  <c:v>0.81162196679438103</c:v>
                </c:pt>
                <c:pt idx="23304">
                  <c:v>0.81162196679438103</c:v>
                </c:pt>
                <c:pt idx="23305">
                  <c:v>0.81162196679438103</c:v>
                </c:pt>
                <c:pt idx="23306">
                  <c:v>0.81162196679438103</c:v>
                </c:pt>
                <c:pt idx="23307">
                  <c:v>0.81162196679438103</c:v>
                </c:pt>
                <c:pt idx="23308">
                  <c:v>0.81162196679438103</c:v>
                </c:pt>
                <c:pt idx="23309">
                  <c:v>0.81162196679438103</c:v>
                </c:pt>
                <c:pt idx="23310">
                  <c:v>0.81162196679438103</c:v>
                </c:pt>
                <c:pt idx="23311">
                  <c:v>0.81162196679438103</c:v>
                </c:pt>
                <c:pt idx="23312">
                  <c:v>0.81162196679438103</c:v>
                </c:pt>
                <c:pt idx="23313">
                  <c:v>0.81162196679438103</c:v>
                </c:pt>
                <c:pt idx="23314">
                  <c:v>0.81162196679438103</c:v>
                </c:pt>
                <c:pt idx="23315">
                  <c:v>0.81162196679438103</c:v>
                </c:pt>
                <c:pt idx="23316">
                  <c:v>0.81162196679438103</c:v>
                </c:pt>
                <c:pt idx="23317">
                  <c:v>0.81162196679438103</c:v>
                </c:pt>
                <c:pt idx="23318">
                  <c:v>0.81162196679438103</c:v>
                </c:pt>
                <c:pt idx="23319">
                  <c:v>0.81162196679438103</c:v>
                </c:pt>
                <c:pt idx="23320">
                  <c:v>0.81162196679438103</c:v>
                </c:pt>
                <c:pt idx="23321">
                  <c:v>0.81162196679438103</c:v>
                </c:pt>
                <c:pt idx="23322">
                  <c:v>0.81162196679438103</c:v>
                </c:pt>
                <c:pt idx="23323">
                  <c:v>0.81162196679438103</c:v>
                </c:pt>
                <c:pt idx="23324">
                  <c:v>0.810983397190294</c:v>
                </c:pt>
                <c:pt idx="23325">
                  <c:v>0.810983397190294</c:v>
                </c:pt>
                <c:pt idx="23326">
                  <c:v>0.810983397190294</c:v>
                </c:pt>
                <c:pt idx="23327">
                  <c:v>0.810983397190294</c:v>
                </c:pt>
                <c:pt idx="23328">
                  <c:v>0.810983397190294</c:v>
                </c:pt>
                <c:pt idx="23329">
                  <c:v>0.810983397190294</c:v>
                </c:pt>
                <c:pt idx="23330">
                  <c:v>0.810983397190294</c:v>
                </c:pt>
                <c:pt idx="23331">
                  <c:v>0.810983397190294</c:v>
                </c:pt>
                <c:pt idx="23332">
                  <c:v>0.810983397190294</c:v>
                </c:pt>
                <c:pt idx="23333">
                  <c:v>0.810983397190294</c:v>
                </c:pt>
                <c:pt idx="23334">
                  <c:v>0.810983397190294</c:v>
                </c:pt>
                <c:pt idx="23335">
                  <c:v>0.810983397190294</c:v>
                </c:pt>
                <c:pt idx="23336">
                  <c:v>0.810983397190294</c:v>
                </c:pt>
                <c:pt idx="23337">
                  <c:v>0.810983397190294</c:v>
                </c:pt>
                <c:pt idx="23338">
                  <c:v>0.810983397190294</c:v>
                </c:pt>
                <c:pt idx="23339">
                  <c:v>0.810983397190294</c:v>
                </c:pt>
                <c:pt idx="23340">
                  <c:v>0.810983397190294</c:v>
                </c:pt>
                <c:pt idx="23341">
                  <c:v>0.810983397190294</c:v>
                </c:pt>
                <c:pt idx="23342">
                  <c:v>0.810983397190294</c:v>
                </c:pt>
                <c:pt idx="23343">
                  <c:v>0.810983397190294</c:v>
                </c:pt>
                <c:pt idx="23344">
                  <c:v>0.810983397190294</c:v>
                </c:pt>
                <c:pt idx="23345">
                  <c:v>0.810983397190294</c:v>
                </c:pt>
                <c:pt idx="23346">
                  <c:v>0.810983397190294</c:v>
                </c:pt>
                <c:pt idx="23347">
                  <c:v>0.810983397190294</c:v>
                </c:pt>
                <c:pt idx="23348">
                  <c:v>0.810983397190294</c:v>
                </c:pt>
                <c:pt idx="23349">
                  <c:v>0.810983397190294</c:v>
                </c:pt>
                <c:pt idx="23350">
                  <c:v>0.810983397190294</c:v>
                </c:pt>
                <c:pt idx="23351">
                  <c:v>0.810983397190294</c:v>
                </c:pt>
                <c:pt idx="23352">
                  <c:v>0.810983397190294</c:v>
                </c:pt>
                <c:pt idx="23353">
                  <c:v>0.810983397190294</c:v>
                </c:pt>
                <c:pt idx="23354">
                  <c:v>0.810983397190294</c:v>
                </c:pt>
                <c:pt idx="23355">
                  <c:v>0.810983397190294</c:v>
                </c:pt>
                <c:pt idx="23356">
                  <c:v>0.810983397190294</c:v>
                </c:pt>
                <c:pt idx="23357">
                  <c:v>0.81034482758620696</c:v>
                </c:pt>
                <c:pt idx="23358">
                  <c:v>0.81034482758620696</c:v>
                </c:pt>
                <c:pt idx="23359">
                  <c:v>0.81034482758620696</c:v>
                </c:pt>
                <c:pt idx="23360">
                  <c:v>0.80970625798212004</c:v>
                </c:pt>
                <c:pt idx="23361">
                  <c:v>0.80970625798212004</c:v>
                </c:pt>
                <c:pt idx="23362">
                  <c:v>0.80970625798212004</c:v>
                </c:pt>
                <c:pt idx="23363">
                  <c:v>0.80970625798212004</c:v>
                </c:pt>
                <c:pt idx="23364">
                  <c:v>0.809067688378033</c:v>
                </c:pt>
                <c:pt idx="23365">
                  <c:v>0.809067688378033</c:v>
                </c:pt>
                <c:pt idx="23366">
                  <c:v>0.809067688378033</c:v>
                </c:pt>
                <c:pt idx="23367">
                  <c:v>0.809067688378033</c:v>
                </c:pt>
                <c:pt idx="23368">
                  <c:v>0.809067688378033</c:v>
                </c:pt>
                <c:pt idx="23369">
                  <c:v>0.809067688378033</c:v>
                </c:pt>
                <c:pt idx="23370">
                  <c:v>0.809067688378033</c:v>
                </c:pt>
                <c:pt idx="23371">
                  <c:v>0.809067688378033</c:v>
                </c:pt>
                <c:pt idx="23372">
                  <c:v>0.809067688378033</c:v>
                </c:pt>
                <c:pt idx="23373">
                  <c:v>0.809067688378033</c:v>
                </c:pt>
                <c:pt idx="23374">
                  <c:v>0.809067688378033</c:v>
                </c:pt>
                <c:pt idx="23375">
                  <c:v>0.809067688378033</c:v>
                </c:pt>
                <c:pt idx="23376">
                  <c:v>0.809067688378033</c:v>
                </c:pt>
                <c:pt idx="23377">
                  <c:v>0.809067688378033</c:v>
                </c:pt>
                <c:pt idx="23378">
                  <c:v>0.809067688378033</c:v>
                </c:pt>
                <c:pt idx="23379">
                  <c:v>0.809067688378033</c:v>
                </c:pt>
                <c:pt idx="23380">
                  <c:v>0.809067688378033</c:v>
                </c:pt>
                <c:pt idx="23381">
                  <c:v>0.80842911877394596</c:v>
                </c:pt>
                <c:pt idx="23382">
                  <c:v>0.80842911877394596</c:v>
                </c:pt>
                <c:pt idx="23383">
                  <c:v>0.80779054916985904</c:v>
                </c:pt>
                <c:pt idx="23384">
                  <c:v>0.807151979565773</c:v>
                </c:pt>
                <c:pt idx="23385">
                  <c:v>0.807151979565773</c:v>
                </c:pt>
                <c:pt idx="23386">
                  <c:v>0.807151979565773</c:v>
                </c:pt>
                <c:pt idx="23387">
                  <c:v>0.80651340996168597</c:v>
                </c:pt>
                <c:pt idx="23388">
                  <c:v>0.80651340996168597</c:v>
                </c:pt>
                <c:pt idx="23389">
                  <c:v>0.80651340996168597</c:v>
                </c:pt>
                <c:pt idx="23390">
                  <c:v>0.80651340996168597</c:v>
                </c:pt>
                <c:pt idx="23391">
                  <c:v>0.80651340996168597</c:v>
                </c:pt>
                <c:pt idx="23392">
                  <c:v>0.80651340996168597</c:v>
                </c:pt>
                <c:pt idx="23393">
                  <c:v>0.80651340996168597</c:v>
                </c:pt>
                <c:pt idx="23394">
                  <c:v>0.80651340996168597</c:v>
                </c:pt>
                <c:pt idx="23395">
                  <c:v>0.80651340996168597</c:v>
                </c:pt>
                <c:pt idx="23396">
                  <c:v>0.80651340996168597</c:v>
                </c:pt>
                <c:pt idx="23397">
                  <c:v>0.80651340996168597</c:v>
                </c:pt>
                <c:pt idx="23398">
                  <c:v>0.80587484035759904</c:v>
                </c:pt>
                <c:pt idx="23399">
                  <c:v>0.80587484035759904</c:v>
                </c:pt>
                <c:pt idx="23400">
                  <c:v>0.80587484035759904</c:v>
                </c:pt>
                <c:pt idx="23401">
                  <c:v>0.80587484035759904</c:v>
                </c:pt>
                <c:pt idx="23402">
                  <c:v>0.80587484035759904</c:v>
                </c:pt>
                <c:pt idx="23403">
                  <c:v>0.80587484035759904</c:v>
                </c:pt>
                <c:pt idx="23404">
                  <c:v>0.80587484035759904</c:v>
                </c:pt>
                <c:pt idx="23405">
                  <c:v>0.80587484035759904</c:v>
                </c:pt>
                <c:pt idx="23406">
                  <c:v>0.80587484035759904</c:v>
                </c:pt>
                <c:pt idx="23407">
                  <c:v>0.80587484035759904</c:v>
                </c:pt>
                <c:pt idx="23408">
                  <c:v>0.80587484035759904</c:v>
                </c:pt>
                <c:pt idx="23409">
                  <c:v>0.80587484035759904</c:v>
                </c:pt>
                <c:pt idx="23410">
                  <c:v>0.80587484035759904</c:v>
                </c:pt>
                <c:pt idx="23411">
                  <c:v>0.80587484035759904</c:v>
                </c:pt>
                <c:pt idx="23412">
                  <c:v>0.80587484035759904</c:v>
                </c:pt>
                <c:pt idx="23413">
                  <c:v>0.80587484035759904</c:v>
                </c:pt>
                <c:pt idx="23414">
                  <c:v>0.80587484035759904</c:v>
                </c:pt>
                <c:pt idx="23415">
                  <c:v>0.80587484035759904</c:v>
                </c:pt>
                <c:pt idx="23416">
                  <c:v>0.80587484035759904</c:v>
                </c:pt>
                <c:pt idx="23417">
                  <c:v>0.80587484035759904</c:v>
                </c:pt>
                <c:pt idx="23418">
                  <c:v>0.80587484035759904</c:v>
                </c:pt>
                <c:pt idx="23419">
                  <c:v>0.80587484035759904</c:v>
                </c:pt>
                <c:pt idx="23420">
                  <c:v>0.80587484035759904</c:v>
                </c:pt>
                <c:pt idx="23421">
                  <c:v>0.80587484035759904</c:v>
                </c:pt>
                <c:pt idx="23422">
                  <c:v>0.80587484035759904</c:v>
                </c:pt>
                <c:pt idx="23423">
                  <c:v>0.80587484035759904</c:v>
                </c:pt>
                <c:pt idx="23424">
                  <c:v>0.80587484035759904</c:v>
                </c:pt>
                <c:pt idx="23425">
                  <c:v>0.80587484035759904</c:v>
                </c:pt>
                <c:pt idx="23426">
                  <c:v>0.80587484035759904</c:v>
                </c:pt>
                <c:pt idx="23427">
                  <c:v>0.80587484035759904</c:v>
                </c:pt>
                <c:pt idx="23428">
                  <c:v>0.80587484035759904</c:v>
                </c:pt>
                <c:pt idx="23429">
                  <c:v>0.80587484035759904</c:v>
                </c:pt>
                <c:pt idx="23430">
                  <c:v>0.80587484035759904</c:v>
                </c:pt>
                <c:pt idx="23431">
                  <c:v>0.80587484035759904</c:v>
                </c:pt>
                <c:pt idx="23432">
                  <c:v>0.80587484035759904</c:v>
                </c:pt>
                <c:pt idx="23433">
                  <c:v>0.80587484035759904</c:v>
                </c:pt>
                <c:pt idx="23434">
                  <c:v>0.80587484035759904</c:v>
                </c:pt>
                <c:pt idx="23435">
                  <c:v>0.80587484035759904</c:v>
                </c:pt>
                <c:pt idx="23436">
                  <c:v>0.80587484035759904</c:v>
                </c:pt>
                <c:pt idx="23437">
                  <c:v>0.80587484035759904</c:v>
                </c:pt>
                <c:pt idx="23438">
                  <c:v>0.80523627075351201</c:v>
                </c:pt>
                <c:pt idx="23439">
                  <c:v>0.80523627075351201</c:v>
                </c:pt>
                <c:pt idx="23440">
                  <c:v>0.80523627075351201</c:v>
                </c:pt>
                <c:pt idx="23441">
                  <c:v>0.80523627075351201</c:v>
                </c:pt>
                <c:pt idx="23442">
                  <c:v>0.80523627075351201</c:v>
                </c:pt>
                <c:pt idx="23443">
                  <c:v>0.80523627075351201</c:v>
                </c:pt>
                <c:pt idx="23444">
                  <c:v>0.80523627075351201</c:v>
                </c:pt>
                <c:pt idx="23445">
                  <c:v>0.80523627075351201</c:v>
                </c:pt>
                <c:pt idx="23446">
                  <c:v>0.80523627075351201</c:v>
                </c:pt>
                <c:pt idx="23447">
                  <c:v>0.80523627075351201</c:v>
                </c:pt>
                <c:pt idx="23448">
                  <c:v>0.80523627075351201</c:v>
                </c:pt>
                <c:pt idx="23449">
                  <c:v>0.80459770114942497</c:v>
                </c:pt>
                <c:pt idx="23450">
                  <c:v>0.80395913154533805</c:v>
                </c:pt>
                <c:pt idx="23451">
                  <c:v>0.80395913154533805</c:v>
                </c:pt>
                <c:pt idx="23452">
                  <c:v>0.80395913154533805</c:v>
                </c:pt>
                <c:pt idx="23453">
                  <c:v>0.80395913154533805</c:v>
                </c:pt>
                <c:pt idx="23454">
                  <c:v>0.80395913154533805</c:v>
                </c:pt>
                <c:pt idx="23455">
                  <c:v>0.80395913154533805</c:v>
                </c:pt>
                <c:pt idx="23456">
                  <c:v>0.80332056194125201</c:v>
                </c:pt>
                <c:pt idx="23457">
                  <c:v>0.80332056194125201</c:v>
                </c:pt>
                <c:pt idx="23458">
                  <c:v>0.80332056194125201</c:v>
                </c:pt>
                <c:pt idx="23459">
                  <c:v>0.80332056194125201</c:v>
                </c:pt>
                <c:pt idx="23460">
                  <c:v>0.80332056194125201</c:v>
                </c:pt>
                <c:pt idx="23461">
                  <c:v>0.80332056194125201</c:v>
                </c:pt>
                <c:pt idx="23462">
                  <c:v>0.80332056194125201</c:v>
                </c:pt>
                <c:pt idx="23463">
                  <c:v>0.80332056194125201</c:v>
                </c:pt>
                <c:pt idx="23464">
                  <c:v>0.80332056194125201</c:v>
                </c:pt>
                <c:pt idx="23465">
                  <c:v>0.80332056194125201</c:v>
                </c:pt>
                <c:pt idx="23466">
                  <c:v>0.80332056194125201</c:v>
                </c:pt>
                <c:pt idx="23467">
                  <c:v>0.80332056194125201</c:v>
                </c:pt>
                <c:pt idx="23468">
                  <c:v>0.80332056194125201</c:v>
                </c:pt>
                <c:pt idx="23469">
                  <c:v>0.80332056194125201</c:v>
                </c:pt>
                <c:pt idx="23470">
                  <c:v>0.80332056194125201</c:v>
                </c:pt>
                <c:pt idx="23471">
                  <c:v>0.80332056194125201</c:v>
                </c:pt>
                <c:pt idx="23472">
                  <c:v>0.80332056194125201</c:v>
                </c:pt>
                <c:pt idx="23473">
                  <c:v>0.80332056194125201</c:v>
                </c:pt>
                <c:pt idx="23474">
                  <c:v>0.80332056194125201</c:v>
                </c:pt>
                <c:pt idx="23475">
                  <c:v>0.80332056194125201</c:v>
                </c:pt>
                <c:pt idx="23476">
                  <c:v>0.80332056194125201</c:v>
                </c:pt>
                <c:pt idx="23477">
                  <c:v>0.80332056194125201</c:v>
                </c:pt>
                <c:pt idx="23478">
                  <c:v>0.80332056194125201</c:v>
                </c:pt>
                <c:pt idx="23479">
                  <c:v>0.80332056194125201</c:v>
                </c:pt>
                <c:pt idx="23480">
                  <c:v>0.80332056194125201</c:v>
                </c:pt>
                <c:pt idx="23481">
                  <c:v>0.80332056194125201</c:v>
                </c:pt>
                <c:pt idx="23482">
                  <c:v>0.80204342273307805</c:v>
                </c:pt>
                <c:pt idx="23483">
                  <c:v>0.79885057471264398</c:v>
                </c:pt>
                <c:pt idx="23484">
                  <c:v>0.79885057471264398</c:v>
                </c:pt>
                <c:pt idx="23485">
                  <c:v>0.79885057471264398</c:v>
                </c:pt>
                <c:pt idx="23486">
                  <c:v>0.79885057471264398</c:v>
                </c:pt>
                <c:pt idx="23487">
                  <c:v>0.79885057471264398</c:v>
                </c:pt>
                <c:pt idx="23488">
                  <c:v>0.79885057471264398</c:v>
                </c:pt>
                <c:pt idx="23489">
                  <c:v>0.79885057471264398</c:v>
                </c:pt>
                <c:pt idx="23490">
                  <c:v>0.79885057471264398</c:v>
                </c:pt>
                <c:pt idx="23491">
                  <c:v>0.79885057471264398</c:v>
                </c:pt>
                <c:pt idx="23492">
                  <c:v>0.79885057471264398</c:v>
                </c:pt>
                <c:pt idx="23493">
                  <c:v>0.79885057471264398</c:v>
                </c:pt>
                <c:pt idx="23494">
                  <c:v>0.79885057471264398</c:v>
                </c:pt>
                <c:pt idx="23495">
                  <c:v>0.79885057471264398</c:v>
                </c:pt>
                <c:pt idx="23496">
                  <c:v>0.79885057471264398</c:v>
                </c:pt>
                <c:pt idx="23497">
                  <c:v>0.79885057471264398</c:v>
                </c:pt>
                <c:pt idx="23498">
                  <c:v>0.79885057471264398</c:v>
                </c:pt>
                <c:pt idx="23499">
                  <c:v>0.79885057471264398</c:v>
                </c:pt>
                <c:pt idx="23500">
                  <c:v>0.79885057471264398</c:v>
                </c:pt>
                <c:pt idx="23501">
                  <c:v>0.79885057471264398</c:v>
                </c:pt>
                <c:pt idx="23502">
                  <c:v>0.79885057471264398</c:v>
                </c:pt>
                <c:pt idx="23503">
                  <c:v>0.79885057471264398</c:v>
                </c:pt>
                <c:pt idx="23504">
                  <c:v>0.79885057471264398</c:v>
                </c:pt>
                <c:pt idx="23505">
                  <c:v>0.79885057471264398</c:v>
                </c:pt>
                <c:pt idx="23506">
                  <c:v>0.79885057471264398</c:v>
                </c:pt>
                <c:pt idx="23507">
                  <c:v>0.79885057471264398</c:v>
                </c:pt>
                <c:pt idx="23508">
                  <c:v>0.79885057471264398</c:v>
                </c:pt>
                <c:pt idx="23509">
                  <c:v>0.79885057471264398</c:v>
                </c:pt>
                <c:pt idx="23510">
                  <c:v>0.79885057471264398</c:v>
                </c:pt>
                <c:pt idx="23511">
                  <c:v>0.79885057471264398</c:v>
                </c:pt>
                <c:pt idx="23512">
                  <c:v>0.79885057471264398</c:v>
                </c:pt>
                <c:pt idx="23513">
                  <c:v>0.79885057471264398</c:v>
                </c:pt>
                <c:pt idx="23514">
                  <c:v>0.79885057471264398</c:v>
                </c:pt>
                <c:pt idx="23515">
                  <c:v>0.79885057471264398</c:v>
                </c:pt>
                <c:pt idx="23516">
                  <c:v>0.79885057471264398</c:v>
                </c:pt>
                <c:pt idx="23517">
                  <c:v>0.79885057471264398</c:v>
                </c:pt>
                <c:pt idx="23518">
                  <c:v>0.79885057471264398</c:v>
                </c:pt>
                <c:pt idx="23519">
                  <c:v>0.79885057471264398</c:v>
                </c:pt>
                <c:pt idx="23520">
                  <c:v>0.79821200510855705</c:v>
                </c:pt>
                <c:pt idx="23521">
                  <c:v>0.79821200510855705</c:v>
                </c:pt>
                <c:pt idx="23522">
                  <c:v>0.79821200510855705</c:v>
                </c:pt>
                <c:pt idx="23523">
                  <c:v>0.79821200510855705</c:v>
                </c:pt>
                <c:pt idx="23524">
                  <c:v>0.79821200510855705</c:v>
                </c:pt>
                <c:pt idx="23525">
                  <c:v>0.79821200510855705</c:v>
                </c:pt>
                <c:pt idx="23526">
                  <c:v>0.79821200510855705</c:v>
                </c:pt>
                <c:pt idx="23527">
                  <c:v>0.79821200510855705</c:v>
                </c:pt>
                <c:pt idx="23528">
                  <c:v>0.79821200510855705</c:v>
                </c:pt>
                <c:pt idx="23529">
                  <c:v>0.79821200510855705</c:v>
                </c:pt>
                <c:pt idx="23530">
                  <c:v>0.79821200510855705</c:v>
                </c:pt>
                <c:pt idx="23531">
                  <c:v>0.79821200510855705</c:v>
                </c:pt>
                <c:pt idx="23532">
                  <c:v>0.79821200510855705</c:v>
                </c:pt>
                <c:pt idx="23533">
                  <c:v>0.79821200510855705</c:v>
                </c:pt>
                <c:pt idx="23534">
                  <c:v>0.79821200510855705</c:v>
                </c:pt>
                <c:pt idx="23535">
                  <c:v>0.79821200510855705</c:v>
                </c:pt>
                <c:pt idx="23536">
                  <c:v>0.79821200510855705</c:v>
                </c:pt>
                <c:pt idx="23537">
                  <c:v>0.79821200510855705</c:v>
                </c:pt>
                <c:pt idx="23538">
                  <c:v>0.79821200510855705</c:v>
                </c:pt>
                <c:pt idx="23539">
                  <c:v>0.79821200510855705</c:v>
                </c:pt>
                <c:pt idx="23540">
                  <c:v>0.79821200510855705</c:v>
                </c:pt>
                <c:pt idx="23541">
                  <c:v>0.79821200510855705</c:v>
                </c:pt>
                <c:pt idx="23542">
                  <c:v>0.79821200510855705</c:v>
                </c:pt>
                <c:pt idx="23543">
                  <c:v>0.79821200510855705</c:v>
                </c:pt>
                <c:pt idx="23544">
                  <c:v>0.79757343550447002</c:v>
                </c:pt>
                <c:pt idx="23545">
                  <c:v>0.79757343550447002</c:v>
                </c:pt>
                <c:pt idx="23546">
                  <c:v>0.79757343550447002</c:v>
                </c:pt>
                <c:pt idx="23547">
                  <c:v>0.79565772669220902</c:v>
                </c:pt>
                <c:pt idx="23548">
                  <c:v>0.79565772669220902</c:v>
                </c:pt>
                <c:pt idx="23549">
                  <c:v>0.79565772669220902</c:v>
                </c:pt>
                <c:pt idx="23550">
                  <c:v>0.79565772669220902</c:v>
                </c:pt>
                <c:pt idx="23551">
                  <c:v>0.79565772669220902</c:v>
                </c:pt>
                <c:pt idx="23552">
                  <c:v>0.79565772669220902</c:v>
                </c:pt>
                <c:pt idx="23553">
                  <c:v>0.79565772669220902</c:v>
                </c:pt>
                <c:pt idx="23554">
                  <c:v>0.79565772669220902</c:v>
                </c:pt>
                <c:pt idx="23555">
                  <c:v>0.79565772669220902</c:v>
                </c:pt>
                <c:pt idx="23556">
                  <c:v>0.79565772669220902</c:v>
                </c:pt>
                <c:pt idx="23557">
                  <c:v>0.79565772669220902</c:v>
                </c:pt>
                <c:pt idx="23558">
                  <c:v>0.79565772669220902</c:v>
                </c:pt>
                <c:pt idx="23559">
                  <c:v>0.79565772669220902</c:v>
                </c:pt>
                <c:pt idx="23560">
                  <c:v>0.79565772669220902</c:v>
                </c:pt>
                <c:pt idx="23561">
                  <c:v>0.79501915708812299</c:v>
                </c:pt>
                <c:pt idx="23562">
                  <c:v>0.79501915708812299</c:v>
                </c:pt>
                <c:pt idx="23563">
                  <c:v>0.79501915708812299</c:v>
                </c:pt>
                <c:pt idx="23564">
                  <c:v>0.79501915708812299</c:v>
                </c:pt>
                <c:pt idx="23565">
                  <c:v>0.79501915708812299</c:v>
                </c:pt>
                <c:pt idx="23566">
                  <c:v>0.79501915708812299</c:v>
                </c:pt>
                <c:pt idx="23567">
                  <c:v>0.79501915708812299</c:v>
                </c:pt>
                <c:pt idx="23568">
                  <c:v>0.79501915708812299</c:v>
                </c:pt>
                <c:pt idx="23569">
                  <c:v>0.79501915708812299</c:v>
                </c:pt>
                <c:pt idx="23570">
                  <c:v>0.79501915708812299</c:v>
                </c:pt>
                <c:pt idx="23571">
                  <c:v>0.79501915708812299</c:v>
                </c:pt>
                <c:pt idx="23572">
                  <c:v>0.79501915708812299</c:v>
                </c:pt>
                <c:pt idx="23573">
                  <c:v>0.79438058748403595</c:v>
                </c:pt>
                <c:pt idx="23574">
                  <c:v>0.79438058748403595</c:v>
                </c:pt>
                <c:pt idx="23575">
                  <c:v>0.79438058748403595</c:v>
                </c:pt>
                <c:pt idx="23576">
                  <c:v>0.79438058748403595</c:v>
                </c:pt>
                <c:pt idx="23577">
                  <c:v>0.79438058748403595</c:v>
                </c:pt>
                <c:pt idx="23578">
                  <c:v>0.79374201787994902</c:v>
                </c:pt>
                <c:pt idx="23579">
                  <c:v>0.79374201787994902</c:v>
                </c:pt>
                <c:pt idx="23580">
                  <c:v>0.79374201787994902</c:v>
                </c:pt>
                <c:pt idx="23581">
                  <c:v>0.79374201787994902</c:v>
                </c:pt>
                <c:pt idx="23582">
                  <c:v>0.79374201787994902</c:v>
                </c:pt>
                <c:pt idx="23583">
                  <c:v>0.79374201787994902</c:v>
                </c:pt>
                <c:pt idx="23584">
                  <c:v>0.79374201787994902</c:v>
                </c:pt>
                <c:pt idx="23585">
                  <c:v>0.79374201787994902</c:v>
                </c:pt>
                <c:pt idx="23586">
                  <c:v>0.79374201787994902</c:v>
                </c:pt>
                <c:pt idx="23587">
                  <c:v>0.79374201787994902</c:v>
                </c:pt>
                <c:pt idx="23588">
                  <c:v>0.79374201787994902</c:v>
                </c:pt>
                <c:pt idx="23589">
                  <c:v>0.79374201787994902</c:v>
                </c:pt>
                <c:pt idx="23590">
                  <c:v>0.79374201787994902</c:v>
                </c:pt>
                <c:pt idx="23591">
                  <c:v>0.79374201787994902</c:v>
                </c:pt>
                <c:pt idx="23592">
                  <c:v>0.79374201787994902</c:v>
                </c:pt>
                <c:pt idx="23593">
                  <c:v>0.79374201787994902</c:v>
                </c:pt>
                <c:pt idx="23594">
                  <c:v>0.79374201787994902</c:v>
                </c:pt>
                <c:pt idx="23595">
                  <c:v>0.79374201787994902</c:v>
                </c:pt>
                <c:pt idx="23596">
                  <c:v>0.79374201787994902</c:v>
                </c:pt>
                <c:pt idx="23597">
                  <c:v>0.79374201787994902</c:v>
                </c:pt>
                <c:pt idx="23598">
                  <c:v>0.79374201787994902</c:v>
                </c:pt>
                <c:pt idx="23599">
                  <c:v>0.79374201787994902</c:v>
                </c:pt>
                <c:pt idx="23600">
                  <c:v>0.79374201787994902</c:v>
                </c:pt>
                <c:pt idx="23601">
                  <c:v>0.79310344827586199</c:v>
                </c:pt>
                <c:pt idx="23602">
                  <c:v>0.79310344827586199</c:v>
                </c:pt>
                <c:pt idx="23603">
                  <c:v>0.79310344827586199</c:v>
                </c:pt>
                <c:pt idx="23604">
                  <c:v>0.79310344827586199</c:v>
                </c:pt>
                <c:pt idx="23605">
                  <c:v>0.79310344827586199</c:v>
                </c:pt>
                <c:pt idx="23606">
                  <c:v>0.79310344827586199</c:v>
                </c:pt>
                <c:pt idx="23607">
                  <c:v>0.79310344827586199</c:v>
                </c:pt>
                <c:pt idx="23608">
                  <c:v>0.79310344827586199</c:v>
                </c:pt>
                <c:pt idx="23609">
                  <c:v>0.79310344827586199</c:v>
                </c:pt>
                <c:pt idx="23610">
                  <c:v>0.79310344827586199</c:v>
                </c:pt>
                <c:pt idx="23611">
                  <c:v>0.79310344827586199</c:v>
                </c:pt>
                <c:pt idx="23612">
                  <c:v>0.79310344827586199</c:v>
                </c:pt>
                <c:pt idx="23613">
                  <c:v>0.79310344827586199</c:v>
                </c:pt>
                <c:pt idx="23614">
                  <c:v>0.79310344827586199</c:v>
                </c:pt>
                <c:pt idx="23615">
                  <c:v>0.79310344827586199</c:v>
                </c:pt>
                <c:pt idx="23616">
                  <c:v>0.79246487867177495</c:v>
                </c:pt>
                <c:pt idx="23617">
                  <c:v>0.79246487867177495</c:v>
                </c:pt>
                <c:pt idx="23618">
                  <c:v>0.79246487867177495</c:v>
                </c:pt>
                <c:pt idx="23619">
                  <c:v>0.79246487867177495</c:v>
                </c:pt>
                <c:pt idx="23620">
                  <c:v>0.79246487867177495</c:v>
                </c:pt>
                <c:pt idx="23621">
                  <c:v>0.79246487867177495</c:v>
                </c:pt>
                <c:pt idx="23622">
                  <c:v>0.79246487867177495</c:v>
                </c:pt>
                <c:pt idx="23623">
                  <c:v>0.79246487867177495</c:v>
                </c:pt>
                <c:pt idx="23624">
                  <c:v>0.79246487867177495</c:v>
                </c:pt>
                <c:pt idx="23625">
                  <c:v>0.79246487867177495</c:v>
                </c:pt>
                <c:pt idx="23626">
                  <c:v>0.79246487867177495</c:v>
                </c:pt>
                <c:pt idx="23627">
                  <c:v>0.79246487867177495</c:v>
                </c:pt>
                <c:pt idx="23628">
                  <c:v>0.79246487867177495</c:v>
                </c:pt>
                <c:pt idx="23629">
                  <c:v>0.79246487867177495</c:v>
                </c:pt>
                <c:pt idx="23630">
                  <c:v>0.79246487867177495</c:v>
                </c:pt>
                <c:pt idx="23631">
                  <c:v>0.79246487867177495</c:v>
                </c:pt>
                <c:pt idx="23632">
                  <c:v>0.79246487867177495</c:v>
                </c:pt>
                <c:pt idx="23633">
                  <c:v>0.79246487867177495</c:v>
                </c:pt>
                <c:pt idx="23634">
                  <c:v>0.79246487867177495</c:v>
                </c:pt>
                <c:pt idx="23635">
                  <c:v>0.79246487867177495</c:v>
                </c:pt>
                <c:pt idx="23636">
                  <c:v>0.79246487867177495</c:v>
                </c:pt>
                <c:pt idx="23637">
                  <c:v>0.79246487867177495</c:v>
                </c:pt>
                <c:pt idx="23638">
                  <c:v>0.79246487867177495</c:v>
                </c:pt>
                <c:pt idx="23639">
                  <c:v>0.79246487867177495</c:v>
                </c:pt>
                <c:pt idx="23640">
                  <c:v>0.79246487867177495</c:v>
                </c:pt>
                <c:pt idx="23641">
                  <c:v>0.79182630906768803</c:v>
                </c:pt>
                <c:pt idx="23642">
                  <c:v>0.79182630906768803</c:v>
                </c:pt>
                <c:pt idx="23643">
                  <c:v>0.79182630906768803</c:v>
                </c:pt>
                <c:pt idx="23644">
                  <c:v>0.79182630906768803</c:v>
                </c:pt>
                <c:pt idx="23645">
                  <c:v>0.79182630906768803</c:v>
                </c:pt>
                <c:pt idx="23646">
                  <c:v>0.79182630906768803</c:v>
                </c:pt>
                <c:pt idx="23647">
                  <c:v>0.79182630906768803</c:v>
                </c:pt>
                <c:pt idx="23648">
                  <c:v>0.79182630906768803</c:v>
                </c:pt>
                <c:pt idx="23649">
                  <c:v>0.79182630906768803</c:v>
                </c:pt>
                <c:pt idx="23650">
                  <c:v>0.79182630906768803</c:v>
                </c:pt>
                <c:pt idx="23651">
                  <c:v>0.79182630906768803</c:v>
                </c:pt>
                <c:pt idx="23652">
                  <c:v>0.79182630906768803</c:v>
                </c:pt>
                <c:pt idx="23653">
                  <c:v>0.79182630906768803</c:v>
                </c:pt>
                <c:pt idx="23654">
                  <c:v>0.79182630906768803</c:v>
                </c:pt>
                <c:pt idx="23655">
                  <c:v>0.79182630906768803</c:v>
                </c:pt>
                <c:pt idx="23656">
                  <c:v>0.79182630906768803</c:v>
                </c:pt>
                <c:pt idx="23657">
                  <c:v>0.79182630906768803</c:v>
                </c:pt>
                <c:pt idx="23658">
                  <c:v>0.79182630906768803</c:v>
                </c:pt>
                <c:pt idx="23659">
                  <c:v>0.79182630906768803</c:v>
                </c:pt>
                <c:pt idx="23660">
                  <c:v>0.79182630906768803</c:v>
                </c:pt>
                <c:pt idx="23661">
                  <c:v>0.79182630906768803</c:v>
                </c:pt>
                <c:pt idx="23662">
                  <c:v>0.79182630906768803</c:v>
                </c:pt>
                <c:pt idx="23663">
                  <c:v>0.79182630906768803</c:v>
                </c:pt>
                <c:pt idx="23664">
                  <c:v>0.79182630906768803</c:v>
                </c:pt>
                <c:pt idx="23665">
                  <c:v>0.79182630906768803</c:v>
                </c:pt>
                <c:pt idx="23666">
                  <c:v>0.79182630906768803</c:v>
                </c:pt>
                <c:pt idx="23667">
                  <c:v>0.79182630906768803</c:v>
                </c:pt>
                <c:pt idx="23668">
                  <c:v>0.79182630906768803</c:v>
                </c:pt>
                <c:pt idx="23669">
                  <c:v>0.79182630906768803</c:v>
                </c:pt>
                <c:pt idx="23670">
                  <c:v>0.79182630906768803</c:v>
                </c:pt>
                <c:pt idx="23671">
                  <c:v>0.79182630906768803</c:v>
                </c:pt>
                <c:pt idx="23672">
                  <c:v>0.79182630906768803</c:v>
                </c:pt>
                <c:pt idx="23673">
                  <c:v>0.79182630906768803</c:v>
                </c:pt>
                <c:pt idx="23674">
                  <c:v>0.79182630906768803</c:v>
                </c:pt>
                <c:pt idx="23675">
                  <c:v>0.79182630906768803</c:v>
                </c:pt>
                <c:pt idx="23676">
                  <c:v>0.79182630906768803</c:v>
                </c:pt>
                <c:pt idx="23677">
                  <c:v>0.79182630906768803</c:v>
                </c:pt>
                <c:pt idx="23678">
                  <c:v>0.79182630906768803</c:v>
                </c:pt>
                <c:pt idx="23679">
                  <c:v>0.79182630906768803</c:v>
                </c:pt>
                <c:pt idx="23680">
                  <c:v>0.79182630906768803</c:v>
                </c:pt>
                <c:pt idx="23681">
                  <c:v>0.79182630906768803</c:v>
                </c:pt>
                <c:pt idx="23682">
                  <c:v>0.79182630906768803</c:v>
                </c:pt>
                <c:pt idx="23683">
                  <c:v>0.79182630906768803</c:v>
                </c:pt>
                <c:pt idx="23684">
                  <c:v>0.79182630906768803</c:v>
                </c:pt>
                <c:pt idx="23685">
                  <c:v>0.79182630906768803</c:v>
                </c:pt>
                <c:pt idx="23686">
                  <c:v>0.79182630906768803</c:v>
                </c:pt>
                <c:pt idx="23687">
                  <c:v>0.79182630906768803</c:v>
                </c:pt>
                <c:pt idx="23688">
                  <c:v>0.79182630906768803</c:v>
                </c:pt>
                <c:pt idx="23689">
                  <c:v>0.79182630906768803</c:v>
                </c:pt>
                <c:pt idx="23690">
                  <c:v>0.79182630906768803</c:v>
                </c:pt>
                <c:pt idx="23691">
                  <c:v>0.79182630906768803</c:v>
                </c:pt>
                <c:pt idx="23692">
                  <c:v>0.79182630906768803</c:v>
                </c:pt>
                <c:pt idx="23693">
                  <c:v>0.79182630906768803</c:v>
                </c:pt>
                <c:pt idx="23694">
                  <c:v>0.79182630906768803</c:v>
                </c:pt>
                <c:pt idx="23695">
                  <c:v>0.79182630906768803</c:v>
                </c:pt>
                <c:pt idx="23696">
                  <c:v>0.79182630906768803</c:v>
                </c:pt>
                <c:pt idx="23697">
                  <c:v>0.79182630906768803</c:v>
                </c:pt>
                <c:pt idx="23698">
                  <c:v>0.79182630906768803</c:v>
                </c:pt>
                <c:pt idx="23699">
                  <c:v>0.79182630906768803</c:v>
                </c:pt>
                <c:pt idx="23700">
                  <c:v>0.79182630906768803</c:v>
                </c:pt>
                <c:pt idx="23701">
                  <c:v>0.79182630906768803</c:v>
                </c:pt>
                <c:pt idx="23702">
                  <c:v>0.79182630906768803</c:v>
                </c:pt>
                <c:pt idx="23703">
                  <c:v>0.79118773946360199</c:v>
                </c:pt>
                <c:pt idx="23704">
                  <c:v>0.79054916985951496</c:v>
                </c:pt>
                <c:pt idx="23705">
                  <c:v>0.79054916985951496</c:v>
                </c:pt>
                <c:pt idx="23706">
                  <c:v>0.78991060025542803</c:v>
                </c:pt>
                <c:pt idx="23707">
                  <c:v>0.78991060025542803</c:v>
                </c:pt>
                <c:pt idx="23708">
                  <c:v>0.78991060025542803</c:v>
                </c:pt>
                <c:pt idx="23709">
                  <c:v>0.78991060025542803</c:v>
                </c:pt>
                <c:pt idx="23710">
                  <c:v>0.78991060025542803</c:v>
                </c:pt>
                <c:pt idx="23711">
                  <c:v>0.78991060025542803</c:v>
                </c:pt>
                <c:pt idx="23712">
                  <c:v>0.78991060025542803</c:v>
                </c:pt>
                <c:pt idx="23713">
                  <c:v>0.78991060025542803</c:v>
                </c:pt>
                <c:pt idx="23714">
                  <c:v>0.78991060025542803</c:v>
                </c:pt>
                <c:pt idx="23715">
                  <c:v>0.78991060025542803</c:v>
                </c:pt>
                <c:pt idx="23716">
                  <c:v>0.78991060025542803</c:v>
                </c:pt>
                <c:pt idx="23717">
                  <c:v>0.78991060025542803</c:v>
                </c:pt>
                <c:pt idx="23718">
                  <c:v>0.78991060025542803</c:v>
                </c:pt>
                <c:pt idx="23719">
                  <c:v>0.78991060025542803</c:v>
                </c:pt>
                <c:pt idx="23720">
                  <c:v>0.78991060025542803</c:v>
                </c:pt>
                <c:pt idx="23721">
                  <c:v>0.78991060025542803</c:v>
                </c:pt>
                <c:pt idx="23722">
                  <c:v>0.78991060025542803</c:v>
                </c:pt>
                <c:pt idx="23723">
                  <c:v>0.78991060025542803</c:v>
                </c:pt>
                <c:pt idx="23724">
                  <c:v>0.78991060025542803</c:v>
                </c:pt>
                <c:pt idx="23725">
                  <c:v>0.78991060025542803</c:v>
                </c:pt>
                <c:pt idx="23726">
                  <c:v>0.78991060025542803</c:v>
                </c:pt>
                <c:pt idx="23727">
                  <c:v>0.78927203065134099</c:v>
                </c:pt>
                <c:pt idx="23728">
                  <c:v>0.78927203065134099</c:v>
                </c:pt>
                <c:pt idx="23729">
                  <c:v>0.78927203065134099</c:v>
                </c:pt>
                <c:pt idx="23730">
                  <c:v>0.78927203065134099</c:v>
                </c:pt>
                <c:pt idx="23731">
                  <c:v>0.78927203065134099</c:v>
                </c:pt>
                <c:pt idx="23732">
                  <c:v>0.78927203065134099</c:v>
                </c:pt>
                <c:pt idx="23733">
                  <c:v>0.78927203065134099</c:v>
                </c:pt>
                <c:pt idx="23734">
                  <c:v>0.78927203065134099</c:v>
                </c:pt>
                <c:pt idx="23735">
                  <c:v>0.78927203065134099</c:v>
                </c:pt>
                <c:pt idx="23736">
                  <c:v>0.78927203065134099</c:v>
                </c:pt>
                <c:pt idx="23737">
                  <c:v>0.78927203065134099</c:v>
                </c:pt>
                <c:pt idx="23738">
                  <c:v>0.78927203065134099</c:v>
                </c:pt>
                <c:pt idx="23739">
                  <c:v>0.78863346104725396</c:v>
                </c:pt>
                <c:pt idx="23740">
                  <c:v>0.78863346104725396</c:v>
                </c:pt>
                <c:pt idx="23741">
                  <c:v>0.78863346104725396</c:v>
                </c:pt>
                <c:pt idx="23742">
                  <c:v>0.78863346104725396</c:v>
                </c:pt>
                <c:pt idx="23743">
                  <c:v>0.78863346104725396</c:v>
                </c:pt>
                <c:pt idx="23744">
                  <c:v>0.78863346104725396</c:v>
                </c:pt>
                <c:pt idx="23745">
                  <c:v>0.78863346104725396</c:v>
                </c:pt>
                <c:pt idx="23746">
                  <c:v>0.78863346104725396</c:v>
                </c:pt>
                <c:pt idx="23747">
                  <c:v>0.78799489144316703</c:v>
                </c:pt>
                <c:pt idx="23748">
                  <c:v>0.78799489144316703</c:v>
                </c:pt>
                <c:pt idx="23749">
                  <c:v>0.78799489144316703</c:v>
                </c:pt>
                <c:pt idx="23750">
                  <c:v>0.78799489144316703</c:v>
                </c:pt>
                <c:pt idx="23751">
                  <c:v>0.78799489144316703</c:v>
                </c:pt>
                <c:pt idx="23752">
                  <c:v>0.78799489144316703</c:v>
                </c:pt>
                <c:pt idx="23753">
                  <c:v>0.78799489144316703</c:v>
                </c:pt>
                <c:pt idx="23754">
                  <c:v>0.78799489144316703</c:v>
                </c:pt>
                <c:pt idx="23755">
                  <c:v>0.78799489144316703</c:v>
                </c:pt>
                <c:pt idx="23756">
                  <c:v>0.78799489144316703</c:v>
                </c:pt>
                <c:pt idx="23757">
                  <c:v>0.78799489144316703</c:v>
                </c:pt>
                <c:pt idx="23758">
                  <c:v>0.78799489144316703</c:v>
                </c:pt>
                <c:pt idx="23759">
                  <c:v>0.78735632183908</c:v>
                </c:pt>
                <c:pt idx="23760">
                  <c:v>0.78735632183908</c:v>
                </c:pt>
                <c:pt idx="23761">
                  <c:v>0.78735632183908</c:v>
                </c:pt>
                <c:pt idx="23762">
                  <c:v>0.78735632183908</c:v>
                </c:pt>
                <c:pt idx="23763">
                  <c:v>0.78735632183908</c:v>
                </c:pt>
                <c:pt idx="23764">
                  <c:v>0.78735632183908</c:v>
                </c:pt>
                <c:pt idx="23765">
                  <c:v>0.78735632183908</c:v>
                </c:pt>
                <c:pt idx="23766">
                  <c:v>0.78735632183908</c:v>
                </c:pt>
                <c:pt idx="23767">
                  <c:v>0.78735632183908</c:v>
                </c:pt>
                <c:pt idx="23768">
                  <c:v>0.78735632183908</c:v>
                </c:pt>
                <c:pt idx="23769">
                  <c:v>0.78735632183908</c:v>
                </c:pt>
                <c:pt idx="23770">
                  <c:v>0.78735632183908</c:v>
                </c:pt>
                <c:pt idx="23771">
                  <c:v>0.78735632183908</c:v>
                </c:pt>
                <c:pt idx="23772">
                  <c:v>0.78735632183908</c:v>
                </c:pt>
                <c:pt idx="23773">
                  <c:v>0.78735632183908</c:v>
                </c:pt>
                <c:pt idx="23774">
                  <c:v>0.78735632183908</c:v>
                </c:pt>
                <c:pt idx="23775">
                  <c:v>0.78735632183908</c:v>
                </c:pt>
                <c:pt idx="23776">
                  <c:v>0.78671775223499396</c:v>
                </c:pt>
                <c:pt idx="23777">
                  <c:v>0.78671775223499396</c:v>
                </c:pt>
                <c:pt idx="23778">
                  <c:v>0.78671775223499396</c:v>
                </c:pt>
                <c:pt idx="23779">
                  <c:v>0.78671775223499396</c:v>
                </c:pt>
                <c:pt idx="23780">
                  <c:v>0.78671775223499396</c:v>
                </c:pt>
                <c:pt idx="23781">
                  <c:v>0.78671775223499396</c:v>
                </c:pt>
                <c:pt idx="23782">
                  <c:v>0.78671775223499396</c:v>
                </c:pt>
                <c:pt idx="23783">
                  <c:v>0.78671775223499396</c:v>
                </c:pt>
                <c:pt idx="23784">
                  <c:v>0.78671775223499396</c:v>
                </c:pt>
                <c:pt idx="23785">
                  <c:v>0.78671775223499396</c:v>
                </c:pt>
                <c:pt idx="23786">
                  <c:v>0.78671775223499396</c:v>
                </c:pt>
                <c:pt idx="23787">
                  <c:v>0.78671775223499396</c:v>
                </c:pt>
                <c:pt idx="23788">
                  <c:v>0.78671775223499396</c:v>
                </c:pt>
                <c:pt idx="23789">
                  <c:v>0.78671775223499396</c:v>
                </c:pt>
                <c:pt idx="23790">
                  <c:v>0.78671775223499396</c:v>
                </c:pt>
                <c:pt idx="23791">
                  <c:v>0.78671775223499396</c:v>
                </c:pt>
                <c:pt idx="23792">
                  <c:v>0.78671775223499396</c:v>
                </c:pt>
                <c:pt idx="23793">
                  <c:v>0.78671775223499396</c:v>
                </c:pt>
                <c:pt idx="23794">
                  <c:v>0.78671775223499396</c:v>
                </c:pt>
                <c:pt idx="23795">
                  <c:v>0.78671775223499396</c:v>
                </c:pt>
                <c:pt idx="23796">
                  <c:v>0.78607918263090704</c:v>
                </c:pt>
                <c:pt idx="23797">
                  <c:v>0.78607918263090704</c:v>
                </c:pt>
                <c:pt idx="23798">
                  <c:v>0.78607918263090704</c:v>
                </c:pt>
                <c:pt idx="23799">
                  <c:v>0.78607918263090704</c:v>
                </c:pt>
                <c:pt idx="23800">
                  <c:v>0.78607918263090704</c:v>
                </c:pt>
                <c:pt idx="23801">
                  <c:v>0.78607918263090704</c:v>
                </c:pt>
                <c:pt idx="23802">
                  <c:v>0.78607918263090704</c:v>
                </c:pt>
                <c:pt idx="23803">
                  <c:v>0.78607918263090704</c:v>
                </c:pt>
                <c:pt idx="23804">
                  <c:v>0.78607918263090704</c:v>
                </c:pt>
                <c:pt idx="23805">
                  <c:v>0.78480204342273296</c:v>
                </c:pt>
                <c:pt idx="23806">
                  <c:v>0.78480204342273296</c:v>
                </c:pt>
                <c:pt idx="23807">
                  <c:v>0.78480204342273296</c:v>
                </c:pt>
                <c:pt idx="23808">
                  <c:v>0.78480204342273296</c:v>
                </c:pt>
                <c:pt idx="23809">
                  <c:v>0.78480204342273296</c:v>
                </c:pt>
                <c:pt idx="23810">
                  <c:v>0.78480204342273296</c:v>
                </c:pt>
                <c:pt idx="23811">
                  <c:v>0.78480204342273296</c:v>
                </c:pt>
                <c:pt idx="23812">
                  <c:v>0.78480204342273296</c:v>
                </c:pt>
                <c:pt idx="23813">
                  <c:v>0.78480204342273296</c:v>
                </c:pt>
                <c:pt idx="23814">
                  <c:v>0.78480204342273296</c:v>
                </c:pt>
                <c:pt idx="23815">
                  <c:v>0.78480204342273296</c:v>
                </c:pt>
                <c:pt idx="23816">
                  <c:v>0.78480204342273296</c:v>
                </c:pt>
                <c:pt idx="23817">
                  <c:v>0.78480204342273296</c:v>
                </c:pt>
                <c:pt idx="23818">
                  <c:v>0.78480204342273296</c:v>
                </c:pt>
                <c:pt idx="23819">
                  <c:v>0.78480204342273296</c:v>
                </c:pt>
                <c:pt idx="23820">
                  <c:v>0.78480204342273296</c:v>
                </c:pt>
                <c:pt idx="23821">
                  <c:v>0.78416347381864604</c:v>
                </c:pt>
                <c:pt idx="23822">
                  <c:v>0.78416347381864604</c:v>
                </c:pt>
                <c:pt idx="23823">
                  <c:v>0.783524904214559</c:v>
                </c:pt>
                <c:pt idx="23824">
                  <c:v>0.783524904214559</c:v>
                </c:pt>
                <c:pt idx="23825">
                  <c:v>0.783524904214559</c:v>
                </c:pt>
                <c:pt idx="23826">
                  <c:v>0.783524904214559</c:v>
                </c:pt>
                <c:pt idx="23827">
                  <c:v>0.783524904214559</c:v>
                </c:pt>
                <c:pt idx="23828">
                  <c:v>0.783524904214559</c:v>
                </c:pt>
                <c:pt idx="23829">
                  <c:v>0.783524904214559</c:v>
                </c:pt>
                <c:pt idx="23830">
                  <c:v>0.783524904214559</c:v>
                </c:pt>
                <c:pt idx="23831">
                  <c:v>0.783524904214559</c:v>
                </c:pt>
                <c:pt idx="23832">
                  <c:v>0.783524904214559</c:v>
                </c:pt>
                <c:pt idx="23833">
                  <c:v>0.783524904214559</c:v>
                </c:pt>
                <c:pt idx="23834">
                  <c:v>0.783524904214559</c:v>
                </c:pt>
                <c:pt idx="23835">
                  <c:v>0.783524904214559</c:v>
                </c:pt>
                <c:pt idx="23836">
                  <c:v>0.783524904214559</c:v>
                </c:pt>
                <c:pt idx="23837">
                  <c:v>0.783524904214559</c:v>
                </c:pt>
                <c:pt idx="23838">
                  <c:v>0.783524904214559</c:v>
                </c:pt>
                <c:pt idx="23839">
                  <c:v>0.783524904214559</c:v>
                </c:pt>
                <c:pt idx="23840">
                  <c:v>0.783524904214559</c:v>
                </c:pt>
                <c:pt idx="23841">
                  <c:v>0.783524904214559</c:v>
                </c:pt>
                <c:pt idx="23842">
                  <c:v>0.783524904214559</c:v>
                </c:pt>
                <c:pt idx="23843">
                  <c:v>0.783524904214559</c:v>
                </c:pt>
                <c:pt idx="23844">
                  <c:v>0.783524904214559</c:v>
                </c:pt>
                <c:pt idx="23845">
                  <c:v>0.783524904214559</c:v>
                </c:pt>
                <c:pt idx="23846">
                  <c:v>0.783524904214559</c:v>
                </c:pt>
                <c:pt idx="23847">
                  <c:v>0.783524904214559</c:v>
                </c:pt>
                <c:pt idx="23848">
                  <c:v>0.783524904214559</c:v>
                </c:pt>
                <c:pt idx="23849">
                  <c:v>0.783524904214559</c:v>
                </c:pt>
                <c:pt idx="23850">
                  <c:v>0.78288633461047297</c:v>
                </c:pt>
                <c:pt idx="23851">
                  <c:v>0.78288633461047297</c:v>
                </c:pt>
                <c:pt idx="23852">
                  <c:v>0.78288633461047297</c:v>
                </c:pt>
                <c:pt idx="23853">
                  <c:v>0.78288633461047297</c:v>
                </c:pt>
                <c:pt idx="23854">
                  <c:v>0.78288633461047297</c:v>
                </c:pt>
                <c:pt idx="23855">
                  <c:v>0.78288633461047297</c:v>
                </c:pt>
                <c:pt idx="23856">
                  <c:v>0.78288633461047297</c:v>
                </c:pt>
                <c:pt idx="23857">
                  <c:v>0.78288633461047297</c:v>
                </c:pt>
                <c:pt idx="23858">
                  <c:v>0.78288633461047297</c:v>
                </c:pt>
                <c:pt idx="23859">
                  <c:v>0.78288633461047297</c:v>
                </c:pt>
                <c:pt idx="23860">
                  <c:v>0.78097062579821197</c:v>
                </c:pt>
                <c:pt idx="23861">
                  <c:v>0.78097062579821197</c:v>
                </c:pt>
                <c:pt idx="23862">
                  <c:v>0.78097062579821197</c:v>
                </c:pt>
                <c:pt idx="23863">
                  <c:v>0.78033205619412505</c:v>
                </c:pt>
                <c:pt idx="23864">
                  <c:v>0.78033205619412505</c:v>
                </c:pt>
                <c:pt idx="23865">
                  <c:v>0.78033205619412505</c:v>
                </c:pt>
                <c:pt idx="23866">
                  <c:v>0.78033205619412505</c:v>
                </c:pt>
                <c:pt idx="23867">
                  <c:v>0.78033205619412505</c:v>
                </c:pt>
                <c:pt idx="23868">
                  <c:v>0.78033205619412505</c:v>
                </c:pt>
                <c:pt idx="23869">
                  <c:v>0.78033205619412505</c:v>
                </c:pt>
                <c:pt idx="23870">
                  <c:v>0.78033205619412505</c:v>
                </c:pt>
                <c:pt idx="23871">
                  <c:v>0.78033205619412505</c:v>
                </c:pt>
                <c:pt idx="23872">
                  <c:v>0.78033205619412505</c:v>
                </c:pt>
                <c:pt idx="23873">
                  <c:v>0.78033205619412505</c:v>
                </c:pt>
                <c:pt idx="23874">
                  <c:v>0.78033205619412505</c:v>
                </c:pt>
                <c:pt idx="23875">
                  <c:v>0.77969348659003801</c:v>
                </c:pt>
                <c:pt idx="23876">
                  <c:v>0.77969348659003801</c:v>
                </c:pt>
                <c:pt idx="23877">
                  <c:v>0.77969348659003801</c:v>
                </c:pt>
                <c:pt idx="23878">
                  <c:v>0.77969348659003801</c:v>
                </c:pt>
                <c:pt idx="23879">
                  <c:v>0.77969348659003801</c:v>
                </c:pt>
                <c:pt idx="23880">
                  <c:v>0.77969348659003801</c:v>
                </c:pt>
                <c:pt idx="23881">
                  <c:v>0.77969348659003801</c:v>
                </c:pt>
                <c:pt idx="23882">
                  <c:v>0.77969348659003801</c:v>
                </c:pt>
                <c:pt idx="23883">
                  <c:v>0.77969348659003801</c:v>
                </c:pt>
                <c:pt idx="23884">
                  <c:v>0.77969348659003801</c:v>
                </c:pt>
                <c:pt idx="23885">
                  <c:v>0.77969348659003801</c:v>
                </c:pt>
                <c:pt idx="23886">
                  <c:v>0.77969348659003801</c:v>
                </c:pt>
                <c:pt idx="23887">
                  <c:v>0.77969348659003801</c:v>
                </c:pt>
                <c:pt idx="23888">
                  <c:v>0.77969348659003801</c:v>
                </c:pt>
                <c:pt idx="23889">
                  <c:v>0.77969348659003801</c:v>
                </c:pt>
                <c:pt idx="23890">
                  <c:v>0.77969348659003801</c:v>
                </c:pt>
                <c:pt idx="23891">
                  <c:v>0.77969348659003801</c:v>
                </c:pt>
                <c:pt idx="23892">
                  <c:v>0.77905491698595097</c:v>
                </c:pt>
                <c:pt idx="23893">
                  <c:v>0.77905491698595097</c:v>
                </c:pt>
                <c:pt idx="23894">
                  <c:v>0.77905491698595097</c:v>
                </c:pt>
                <c:pt idx="23895">
                  <c:v>0.77905491698595097</c:v>
                </c:pt>
                <c:pt idx="23896">
                  <c:v>0.77905491698595097</c:v>
                </c:pt>
                <c:pt idx="23897">
                  <c:v>0.77905491698595097</c:v>
                </c:pt>
                <c:pt idx="23898">
                  <c:v>0.77905491698595097</c:v>
                </c:pt>
                <c:pt idx="23899">
                  <c:v>0.77905491698595097</c:v>
                </c:pt>
                <c:pt idx="23900">
                  <c:v>0.77841634738186505</c:v>
                </c:pt>
                <c:pt idx="23901">
                  <c:v>0.77841634738186505</c:v>
                </c:pt>
                <c:pt idx="23902">
                  <c:v>0.77777777777777801</c:v>
                </c:pt>
                <c:pt idx="23903">
                  <c:v>0.77777777777777801</c:v>
                </c:pt>
                <c:pt idx="23904">
                  <c:v>0.77777777777777801</c:v>
                </c:pt>
                <c:pt idx="23905">
                  <c:v>0.77777777777777801</c:v>
                </c:pt>
                <c:pt idx="23906">
                  <c:v>0.77777777777777801</c:v>
                </c:pt>
                <c:pt idx="23907">
                  <c:v>0.77777777777777801</c:v>
                </c:pt>
                <c:pt idx="23908">
                  <c:v>0.77777777777777801</c:v>
                </c:pt>
                <c:pt idx="23909">
                  <c:v>0.77777777777777801</c:v>
                </c:pt>
                <c:pt idx="23910">
                  <c:v>0.77713920817369098</c:v>
                </c:pt>
                <c:pt idx="23911">
                  <c:v>0.77713920817369098</c:v>
                </c:pt>
                <c:pt idx="23912">
                  <c:v>0.77713920817369098</c:v>
                </c:pt>
                <c:pt idx="23913">
                  <c:v>0.77713920817369098</c:v>
                </c:pt>
                <c:pt idx="23914">
                  <c:v>0.77713920817369098</c:v>
                </c:pt>
                <c:pt idx="23915">
                  <c:v>0.77650063856960405</c:v>
                </c:pt>
                <c:pt idx="23916">
                  <c:v>0.77586206896551702</c:v>
                </c:pt>
                <c:pt idx="23917">
                  <c:v>0.77586206896551702</c:v>
                </c:pt>
                <c:pt idx="23918">
                  <c:v>0.77586206896551702</c:v>
                </c:pt>
                <c:pt idx="23919">
                  <c:v>0.77586206896551702</c:v>
                </c:pt>
                <c:pt idx="23920">
                  <c:v>0.77586206896551702</c:v>
                </c:pt>
                <c:pt idx="23921">
                  <c:v>0.77586206896551702</c:v>
                </c:pt>
                <c:pt idx="23922">
                  <c:v>0.77586206896551702</c:v>
                </c:pt>
                <c:pt idx="23923">
                  <c:v>0.77586206896551702</c:v>
                </c:pt>
                <c:pt idx="23924">
                  <c:v>0.77586206896551702</c:v>
                </c:pt>
                <c:pt idx="23925">
                  <c:v>0.77586206896551702</c:v>
                </c:pt>
                <c:pt idx="23926">
                  <c:v>0.77586206896551702</c:v>
                </c:pt>
                <c:pt idx="23927">
                  <c:v>0.77586206896551702</c:v>
                </c:pt>
                <c:pt idx="23928">
                  <c:v>0.77586206896551702</c:v>
                </c:pt>
                <c:pt idx="23929">
                  <c:v>0.77586206896551702</c:v>
                </c:pt>
                <c:pt idx="23930">
                  <c:v>0.77586206896551702</c:v>
                </c:pt>
                <c:pt idx="23931">
                  <c:v>0.77586206896551702</c:v>
                </c:pt>
                <c:pt idx="23932">
                  <c:v>0.77586206896551702</c:v>
                </c:pt>
                <c:pt idx="23933">
                  <c:v>0.77586206896551702</c:v>
                </c:pt>
                <c:pt idx="23934">
                  <c:v>0.77586206896551702</c:v>
                </c:pt>
                <c:pt idx="23935">
                  <c:v>0.77586206896551702</c:v>
                </c:pt>
                <c:pt idx="23936">
                  <c:v>0.77586206896551702</c:v>
                </c:pt>
                <c:pt idx="23937">
                  <c:v>0.77586206896551702</c:v>
                </c:pt>
                <c:pt idx="23938">
                  <c:v>0.77586206896551702</c:v>
                </c:pt>
                <c:pt idx="23939">
                  <c:v>0.77586206896551702</c:v>
                </c:pt>
                <c:pt idx="23940">
                  <c:v>0.77586206896551702</c:v>
                </c:pt>
                <c:pt idx="23941">
                  <c:v>0.77586206896551702</c:v>
                </c:pt>
                <c:pt idx="23942">
                  <c:v>0.77586206896551702</c:v>
                </c:pt>
                <c:pt idx="23943">
                  <c:v>0.77586206896551702</c:v>
                </c:pt>
                <c:pt idx="23944">
                  <c:v>0.77586206896551702</c:v>
                </c:pt>
                <c:pt idx="23945">
                  <c:v>0.77586206896551702</c:v>
                </c:pt>
                <c:pt idx="23946">
                  <c:v>0.77586206896551702</c:v>
                </c:pt>
                <c:pt idx="23947">
                  <c:v>0.77586206896551702</c:v>
                </c:pt>
                <c:pt idx="23948">
                  <c:v>0.77586206896551702</c:v>
                </c:pt>
                <c:pt idx="23949">
                  <c:v>0.77586206896551702</c:v>
                </c:pt>
                <c:pt idx="23950">
                  <c:v>0.77586206896551702</c:v>
                </c:pt>
                <c:pt idx="23951">
                  <c:v>0.77586206896551702</c:v>
                </c:pt>
                <c:pt idx="23952">
                  <c:v>0.77586206896551702</c:v>
                </c:pt>
                <c:pt idx="23953">
                  <c:v>0.77586206896551702</c:v>
                </c:pt>
                <c:pt idx="23954">
                  <c:v>0.77586206896551702</c:v>
                </c:pt>
                <c:pt idx="23955">
                  <c:v>0.77586206896551702</c:v>
                </c:pt>
                <c:pt idx="23956">
                  <c:v>0.77586206896551702</c:v>
                </c:pt>
                <c:pt idx="23957">
                  <c:v>0.77586206896551702</c:v>
                </c:pt>
                <c:pt idx="23958">
                  <c:v>0.77586206896551702</c:v>
                </c:pt>
                <c:pt idx="23959">
                  <c:v>0.77586206896551702</c:v>
                </c:pt>
                <c:pt idx="23960">
                  <c:v>0.77586206896551702</c:v>
                </c:pt>
                <c:pt idx="23961">
                  <c:v>0.77586206896551702</c:v>
                </c:pt>
                <c:pt idx="23962">
                  <c:v>0.77586206896551702</c:v>
                </c:pt>
                <c:pt idx="23963">
                  <c:v>0.77586206896551702</c:v>
                </c:pt>
                <c:pt idx="23964">
                  <c:v>0.77586206896551702</c:v>
                </c:pt>
                <c:pt idx="23965">
                  <c:v>0.77586206896551702</c:v>
                </c:pt>
                <c:pt idx="23966">
                  <c:v>0.77586206896551702</c:v>
                </c:pt>
                <c:pt idx="23967">
                  <c:v>0.77586206896551702</c:v>
                </c:pt>
                <c:pt idx="23968">
                  <c:v>0.77586206896551702</c:v>
                </c:pt>
                <c:pt idx="23969">
                  <c:v>0.77586206896551702</c:v>
                </c:pt>
                <c:pt idx="23970">
                  <c:v>0.77586206896551702</c:v>
                </c:pt>
                <c:pt idx="23971">
                  <c:v>0.77586206896551702</c:v>
                </c:pt>
                <c:pt idx="23972">
                  <c:v>0.77522349936142998</c:v>
                </c:pt>
                <c:pt idx="23973">
                  <c:v>0.77522349936142998</c:v>
                </c:pt>
                <c:pt idx="23974">
                  <c:v>0.77522349936142998</c:v>
                </c:pt>
                <c:pt idx="23975">
                  <c:v>0.77522349936142998</c:v>
                </c:pt>
                <c:pt idx="23976">
                  <c:v>0.77522349936142998</c:v>
                </c:pt>
                <c:pt idx="23977">
                  <c:v>0.77522349936142998</c:v>
                </c:pt>
                <c:pt idx="23978">
                  <c:v>0.77522349936142998</c:v>
                </c:pt>
                <c:pt idx="23979">
                  <c:v>0.77522349936142998</c:v>
                </c:pt>
                <c:pt idx="23980">
                  <c:v>0.77522349936142998</c:v>
                </c:pt>
                <c:pt idx="23981">
                  <c:v>0.77458492975734305</c:v>
                </c:pt>
                <c:pt idx="23982">
                  <c:v>0.77458492975734305</c:v>
                </c:pt>
                <c:pt idx="23983">
                  <c:v>0.77394636015325702</c:v>
                </c:pt>
                <c:pt idx="23984">
                  <c:v>0.77394636015325702</c:v>
                </c:pt>
                <c:pt idx="23985">
                  <c:v>0.77394636015325702</c:v>
                </c:pt>
                <c:pt idx="23986">
                  <c:v>0.77394636015325702</c:v>
                </c:pt>
                <c:pt idx="23987">
                  <c:v>0.77394636015325702</c:v>
                </c:pt>
                <c:pt idx="23988">
                  <c:v>0.77394636015325702</c:v>
                </c:pt>
                <c:pt idx="23989">
                  <c:v>0.77394636015325702</c:v>
                </c:pt>
                <c:pt idx="23990">
                  <c:v>0.77394636015325702</c:v>
                </c:pt>
                <c:pt idx="23991">
                  <c:v>0.77394636015325702</c:v>
                </c:pt>
                <c:pt idx="23992">
                  <c:v>0.77394636015325702</c:v>
                </c:pt>
                <c:pt idx="23993">
                  <c:v>0.77394636015325702</c:v>
                </c:pt>
                <c:pt idx="23994">
                  <c:v>0.77394636015325702</c:v>
                </c:pt>
                <c:pt idx="23995">
                  <c:v>0.77394636015325702</c:v>
                </c:pt>
                <c:pt idx="23996">
                  <c:v>0.77394636015325702</c:v>
                </c:pt>
                <c:pt idx="23997">
                  <c:v>0.77394636015325702</c:v>
                </c:pt>
                <c:pt idx="23998">
                  <c:v>0.77394636015325702</c:v>
                </c:pt>
                <c:pt idx="23999">
                  <c:v>0.77394636015325702</c:v>
                </c:pt>
                <c:pt idx="24000">
                  <c:v>0.77394636015325702</c:v>
                </c:pt>
                <c:pt idx="24001">
                  <c:v>0.77394636015325702</c:v>
                </c:pt>
                <c:pt idx="24002">
                  <c:v>0.77394636015325702</c:v>
                </c:pt>
                <c:pt idx="24003">
                  <c:v>0.77394636015325702</c:v>
                </c:pt>
                <c:pt idx="24004">
                  <c:v>0.77394636015325702</c:v>
                </c:pt>
                <c:pt idx="24005">
                  <c:v>0.77394636015325702</c:v>
                </c:pt>
                <c:pt idx="24006">
                  <c:v>0.77394636015325702</c:v>
                </c:pt>
                <c:pt idx="24007">
                  <c:v>0.77394636015325702</c:v>
                </c:pt>
                <c:pt idx="24008">
                  <c:v>0.77266922094508295</c:v>
                </c:pt>
                <c:pt idx="24009">
                  <c:v>0.77266922094508295</c:v>
                </c:pt>
                <c:pt idx="24010">
                  <c:v>0.77266922094508295</c:v>
                </c:pt>
                <c:pt idx="24011">
                  <c:v>0.77266922094508295</c:v>
                </c:pt>
                <c:pt idx="24012">
                  <c:v>0.77266922094508295</c:v>
                </c:pt>
                <c:pt idx="24013">
                  <c:v>0.77266922094508295</c:v>
                </c:pt>
                <c:pt idx="24014">
                  <c:v>0.77266922094508295</c:v>
                </c:pt>
                <c:pt idx="24015">
                  <c:v>0.77266922094508295</c:v>
                </c:pt>
                <c:pt idx="24016">
                  <c:v>0.77266922094508295</c:v>
                </c:pt>
                <c:pt idx="24017">
                  <c:v>0.77266922094508295</c:v>
                </c:pt>
                <c:pt idx="24018">
                  <c:v>0.77266922094508295</c:v>
                </c:pt>
                <c:pt idx="24019">
                  <c:v>0.77266922094508295</c:v>
                </c:pt>
                <c:pt idx="24020">
                  <c:v>0.77203065134099602</c:v>
                </c:pt>
                <c:pt idx="24021">
                  <c:v>0.77203065134099602</c:v>
                </c:pt>
                <c:pt idx="24022">
                  <c:v>0.77203065134099602</c:v>
                </c:pt>
                <c:pt idx="24023">
                  <c:v>0.77203065134099602</c:v>
                </c:pt>
                <c:pt idx="24024">
                  <c:v>0.77203065134099602</c:v>
                </c:pt>
                <c:pt idx="24025">
                  <c:v>0.77203065134099602</c:v>
                </c:pt>
                <c:pt idx="24026">
                  <c:v>0.77203065134099602</c:v>
                </c:pt>
                <c:pt idx="24027">
                  <c:v>0.77203065134099602</c:v>
                </c:pt>
                <c:pt idx="24028">
                  <c:v>0.77203065134099602</c:v>
                </c:pt>
                <c:pt idx="24029">
                  <c:v>0.77203065134099602</c:v>
                </c:pt>
                <c:pt idx="24030">
                  <c:v>0.77203065134099602</c:v>
                </c:pt>
                <c:pt idx="24031">
                  <c:v>0.77203065134099602</c:v>
                </c:pt>
                <c:pt idx="24032">
                  <c:v>0.77203065134099602</c:v>
                </c:pt>
                <c:pt idx="24033">
                  <c:v>0.77203065134099602</c:v>
                </c:pt>
                <c:pt idx="24034">
                  <c:v>0.77203065134099602</c:v>
                </c:pt>
                <c:pt idx="24035">
                  <c:v>0.77203065134099602</c:v>
                </c:pt>
                <c:pt idx="24036">
                  <c:v>0.77203065134099602</c:v>
                </c:pt>
                <c:pt idx="24037">
                  <c:v>0.77203065134099602</c:v>
                </c:pt>
                <c:pt idx="24038">
                  <c:v>0.77203065134099602</c:v>
                </c:pt>
                <c:pt idx="24039">
                  <c:v>0.77203065134099602</c:v>
                </c:pt>
                <c:pt idx="24040">
                  <c:v>0.77203065134099602</c:v>
                </c:pt>
                <c:pt idx="24041">
                  <c:v>0.77203065134099602</c:v>
                </c:pt>
                <c:pt idx="24042">
                  <c:v>0.77203065134099602</c:v>
                </c:pt>
                <c:pt idx="24043">
                  <c:v>0.77203065134099602</c:v>
                </c:pt>
                <c:pt idx="24044">
                  <c:v>0.77203065134099602</c:v>
                </c:pt>
                <c:pt idx="24045">
                  <c:v>0.77203065134099602</c:v>
                </c:pt>
                <c:pt idx="24046">
                  <c:v>0.77203065134099602</c:v>
                </c:pt>
                <c:pt idx="24047">
                  <c:v>0.77203065134099602</c:v>
                </c:pt>
                <c:pt idx="24048">
                  <c:v>0.77203065134099602</c:v>
                </c:pt>
                <c:pt idx="24049">
                  <c:v>0.77203065134099602</c:v>
                </c:pt>
                <c:pt idx="24050">
                  <c:v>0.77203065134099602</c:v>
                </c:pt>
                <c:pt idx="24051">
                  <c:v>0.77203065134099602</c:v>
                </c:pt>
                <c:pt idx="24052">
                  <c:v>0.77203065134099602</c:v>
                </c:pt>
                <c:pt idx="24053">
                  <c:v>0.77203065134099602</c:v>
                </c:pt>
                <c:pt idx="24054">
                  <c:v>0.77203065134099602</c:v>
                </c:pt>
                <c:pt idx="24055">
                  <c:v>0.77203065134099602</c:v>
                </c:pt>
                <c:pt idx="24056">
                  <c:v>0.77139208173690899</c:v>
                </c:pt>
                <c:pt idx="24057">
                  <c:v>0.77139208173690899</c:v>
                </c:pt>
                <c:pt idx="24058">
                  <c:v>0.77139208173690899</c:v>
                </c:pt>
                <c:pt idx="24059">
                  <c:v>0.77139208173690899</c:v>
                </c:pt>
                <c:pt idx="24060">
                  <c:v>0.77139208173690899</c:v>
                </c:pt>
                <c:pt idx="24061">
                  <c:v>0.76819923371647503</c:v>
                </c:pt>
                <c:pt idx="24062">
                  <c:v>0.76819923371647503</c:v>
                </c:pt>
                <c:pt idx="24063">
                  <c:v>0.76819923371647503</c:v>
                </c:pt>
                <c:pt idx="24064">
                  <c:v>0.76819923371647503</c:v>
                </c:pt>
                <c:pt idx="24065">
                  <c:v>0.76819923371647503</c:v>
                </c:pt>
                <c:pt idx="24066">
                  <c:v>0.76819923371647503</c:v>
                </c:pt>
                <c:pt idx="24067">
                  <c:v>0.76819923371647503</c:v>
                </c:pt>
                <c:pt idx="24068">
                  <c:v>0.76819923371647503</c:v>
                </c:pt>
                <c:pt idx="24069">
                  <c:v>0.76819923371647503</c:v>
                </c:pt>
                <c:pt idx="24070">
                  <c:v>0.76819923371647503</c:v>
                </c:pt>
                <c:pt idx="24071">
                  <c:v>0.76819923371647503</c:v>
                </c:pt>
                <c:pt idx="24072">
                  <c:v>0.76819923371647503</c:v>
                </c:pt>
                <c:pt idx="24073">
                  <c:v>0.76819923371647503</c:v>
                </c:pt>
                <c:pt idx="24074">
                  <c:v>0.76819923371647503</c:v>
                </c:pt>
                <c:pt idx="24075">
                  <c:v>0.76819923371647503</c:v>
                </c:pt>
                <c:pt idx="24076">
                  <c:v>0.76819923371647503</c:v>
                </c:pt>
                <c:pt idx="24077">
                  <c:v>0.76819923371647503</c:v>
                </c:pt>
                <c:pt idx="24078">
                  <c:v>0.76819923371647503</c:v>
                </c:pt>
                <c:pt idx="24079">
                  <c:v>0.76819923371647503</c:v>
                </c:pt>
                <c:pt idx="24080">
                  <c:v>0.76819923371647503</c:v>
                </c:pt>
                <c:pt idx="24081">
                  <c:v>0.76756066411238799</c:v>
                </c:pt>
                <c:pt idx="24082">
                  <c:v>0.76756066411238799</c:v>
                </c:pt>
                <c:pt idx="24083">
                  <c:v>0.76756066411238799</c:v>
                </c:pt>
                <c:pt idx="24084">
                  <c:v>0.76756066411238799</c:v>
                </c:pt>
                <c:pt idx="24085">
                  <c:v>0.76756066411238799</c:v>
                </c:pt>
                <c:pt idx="24086">
                  <c:v>0.76756066411238799</c:v>
                </c:pt>
                <c:pt idx="24087">
                  <c:v>0.76756066411238799</c:v>
                </c:pt>
                <c:pt idx="24088">
                  <c:v>0.76756066411238799</c:v>
                </c:pt>
                <c:pt idx="24089">
                  <c:v>0.76756066411238799</c:v>
                </c:pt>
                <c:pt idx="24090">
                  <c:v>0.76756066411238799</c:v>
                </c:pt>
                <c:pt idx="24091">
                  <c:v>0.76756066411238799</c:v>
                </c:pt>
                <c:pt idx="24092">
                  <c:v>0.76756066411238799</c:v>
                </c:pt>
                <c:pt idx="24093">
                  <c:v>0.76692209450830096</c:v>
                </c:pt>
                <c:pt idx="24094">
                  <c:v>0.76692209450830096</c:v>
                </c:pt>
                <c:pt idx="24095">
                  <c:v>0.76692209450830096</c:v>
                </c:pt>
                <c:pt idx="24096">
                  <c:v>0.76692209450830096</c:v>
                </c:pt>
                <c:pt idx="24097">
                  <c:v>0.76692209450830096</c:v>
                </c:pt>
                <c:pt idx="24098">
                  <c:v>0.76692209450830096</c:v>
                </c:pt>
                <c:pt idx="24099">
                  <c:v>0.76628352490421503</c:v>
                </c:pt>
                <c:pt idx="24100">
                  <c:v>0.76628352490421503</c:v>
                </c:pt>
                <c:pt idx="24101">
                  <c:v>0.76628352490421503</c:v>
                </c:pt>
                <c:pt idx="24102">
                  <c:v>0.76628352490421503</c:v>
                </c:pt>
                <c:pt idx="24103">
                  <c:v>0.76628352490421503</c:v>
                </c:pt>
                <c:pt idx="24104">
                  <c:v>0.76564495530012799</c:v>
                </c:pt>
                <c:pt idx="24105">
                  <c:v>0.76564495530012799</c:v>
                </c:pt>
                <c:pt idx="24106">
                  <c:v>0.76564495530012799</c:v>
                </c:pt>
                <c:pt idx="24107">
                  <c:v>0.76564495530012799</c:v>
                </c:pt>
                <c:pt idx="24108">
                  <c:v>0.76564495530012799</c:v>
                </c:pt>
                <c:pt idx="24109">
                  <c:v>0.76564495530012799</c:v>
                </c:pt>
                <c:pt idx="24110">
                  <c:v>0.76564495530012799</c:v>
                </c:pt>
                <c:pt idx="24111">
                  <c:v>0.76564495530012799</c:v>
                </c:pt>
                <c:pt idx="24112">
                  <c:v>0.76564495530012799</c:v>
                </c:pt>
                <c:pt idx="24113">
                  <c:v>0.76564495530012799</c:v>
                </c:pt>
                <c:pt idx="24114">
                  <c:v>0.76564495530012799</c:v>
                </c:pt>
                <c:pt idx="24115">
                  <c:v>0.76564495530012799</c:v>
                </c:pt>
                <c:pt idx="24116">
                  <c:v>0.76564495530012799</c:v>
                </c:pt>
                <c:pt idx="24117">
                  <c:v>0.76564495530012799</c:v>
                </c:pt>
                <c:pt idx="24118">
                  <c:v>0.76564495530012799</c:v>
                </c:pt>
                <c:pt idx="24119">
                  <c:v>0.76564495530012799</c:v>
                </c:pt>
                <c:pt idx="24120">
                  <c:v>0.76564495530012799</c:v>
                </c:pt>
                <c:pt idx="24121">
                  <c:v>0.76564495530012799</c:v>
                </c:pt>
                <c:pt idx="24122">
                  <c:v>0.76564495530012799</c:v>
                </c:pt>
                <c:pt idx="24123">
                  <c:v>0.76564495530012799</c:v>
                </c:pt>
                <c:pt idx="24124">
                  <c:v>0.76564495530012799</c:v>
                </c:pt>
                <c:pt idx="24125">
                  <c:v>0.76564495530012799</c:v>
                </c:pt>
                <c:pt idx="24126">
                  <c:v>0.76564495530012799</c:v>
                </c:pt>
                <c:pt idx="24127">
                  <c:v>0.76564495530012799</c:v>
                </c:pt>
                <c:pt idx="24128">
                  <c:v>0.76564495530012799</c:v>
                </c:pt>
                <c:pt idx="24129">
                  <c:v>0.76564495530012799</c:v>
                </c:pt>
                <c:pt idx="24130">
                  <c:v>0.76564495530012799</c:v>
                </c:pt>
                <c:pt idx="24131">
                  <c:v>0.76564495530012799</c:v>
                </c:pt>
                <c:pt idx="24132">
                  <c:v>0.76564495530012799</c:v>
                </c:pt>
                <c:pt idx="24133">
                  <c:v>0.76564495530012799</c:v>
                </c:pt>
                <c:pt idx="24134">
                  <c:v>0.76564495530012799</c:v>
                </c:pt>
                <c:pt idx="24135">
                  <c:v>0.76564495530012799</c:v>
                </c:pt>
                <c:pt idx="24136">
                  <c:v>0.76564495530012799</c:v>
                </c:pt>
                <c:pt idx="24137">
                  <c:v>0.76564495530012799</c:v>
                </c:pt>
                <c:pt idx="24138">
                  <c:v>0.76564495530012799</c:v>
                </c:pt>
                <c:pt idx="24139">
                  <c:v>0.76564495530012799</c:v>
                </c:pt>
                <c:pt idx="24140">
                  <c:v>0.76564495530012799</c:v>
                </c:pt>
                <c:pt idx="24141">
                  <c:v>0.76564495530012799</c:v>
                </c:pt>
                <c:pt idx="24142">
                  <c:v>0.76564495530012799</c:v>
                </c:pt>
                <c:pt idx="24143">
                  <c:v>0.76564495530012799</c:v>
                </c:pt>
                <c:pt idx="24144">
                  <c:v>0.76564495530012799</c:v>
                </c:pt>
                <c:pt idx="24145">
                  <c:v>0.76564495530012799</c:v>
                </c:pt>
                <c:pt idx="24146">
                  <c:v>0.76564495530012799</c:v>
                </c:pt>
                <c:pt idx="24147">
                  <c:v>0.76564495530012799</c:v>
                </c:pt>
                <c:pt idx="24148">
                  <c:v>0.76564495530012799</c:v>
                </c:pt>
                <c:pt idx="24149">
                  <c:v>0.76564495530012799</c:v>
                </c:pt>
                <c:pt idx="24150">
                  <c:v>0.76564495530012799</c:v>
                </c:pt>
                <c:pt idx="24151">
                  <c:v>0.76564495530012799</c:v>
                </c:pt>
                <c:pt idx="24152">
                  <c:v>0.76564495530012799</c:v>
                </c:pt>
                <c:pt idx="24153">
                  <c:v>0.76564495530012799</c:v>
                </c:pt>
                <c:pt idx="24154">
                  <c:v>0.76564495530012799</c:v>
                </c:pt>
                <c:pt idx="24155">
                  <c:v>0.76564495530012799</c:v>
                </c:pt>
                <c:pt idx="24156">
                  <c:v>0.76564495530012799</c:v>
                </c:pt>
                <c:pt idx="24157">
                  <c:v>0.76564495530012799</c:v>
                </c:pt>
                <c:pt idx="24158">
                  <c:v>0.76564495530012799</c:v>
                </c:pt>
                <c:pt idx="24159">
                  <c:v>0.76564495530012799</c:v>
                </c:pt>
                <c:pt idx="24160">
                  <c:v>0.76564495530012799</c:v>
                </c:pt>
                <c:pt idx="24161">
                  <c:v>0.76564495530012799</c:v>
                </c:pt>
                <c:pt idx="24162">
                  <c:v>0.76564495530012799</c:v>
                </c:pt>
                <c:pt idx="24163">
                  <c:v>0.76500638569604096</c:v>
                </c:pt>
                <c:pt idx="24164">
                  <c:v>0.76500638569604096</c:v>
                </c:pt>
                <c:pt idx="24165">
                  <c:v>0.76436781609195403</c:v>
                </c:pt>
                <c:pt idx="24166">
                  <c:v>0.76436781609195403</c:v>
                </c:pt>
                <c:pt idx="24167">
                  <c:v>0.76436781609195403</c:v>
                </c:pt>
                <c:pt idx="24168">
                  <c:v>0.76436781609195403</c:v>
                </c:pt>
                <c:pt idx="24169">
                  <c:v>0.76436781609195403</c:v>
                </c:pt>
                <c:pt idx="24170">
                  <c:v>0.76436781609195403</c:v>
                </c:pt>
                <c:pt idx="24171">
                  <c:v>0.76436781609195403</c:v>
                </c:pt>
                <c:pt idx="24172">
                  <c:v>0.76436781609195403</c:v>
                </c:pt>
                <c:pt idx="24173">
                  <c:v>0.76436781609195403</c:v>
                </c:pt>
                <c:pt idx="24174">
                  <c:v>0.76436781609195403</c:v>
                </c:pt>
                <c:pt idx="24175">
                  <c:v>0.76436781609195403</c:v>
                </c:pt>
                <c:pt idx="24176">
                  <c:v>0.763729246487867</c:v>
                </c:pt>
                <c:pt idx="24177">
                  <c:v>0.763729246487867</c:v>
                </c:pt>
                <c:pt idx="24178">
                  <c:v>0.763729246487867</c:v>
                </c:pt>
                <c:pt idx="24179">
                  <c:v>0.763729246487867</c:v>
                </c:pt>
                <c:pt idx="24180">
                  <c:v>0.763729246487867</c:v>
                </c:pt>
                <c:pt idx="24181">
                  <c:v>0.763729246487867</c:v>
                </c:pt>
                <c:pt idx="24182">
                  <c:v>0.763729246487867</c:v>
                </c:pt>
                <c:pt idx="24183">
                  <c:v>0.76309067688377996</c:v>
                </c:pt>
                <c:pt idx="24184">
                  <c:v>0.76309067688377996</c:v>
                </c:pt>
                <c:pt idx="24185">
                  <c:v>0.76309067688377996</c:v>
                </c:pt>
                <c:pt idx="24186">
                  <c:v>0.76309067688377996</c:v>
                </c:pt>
                <c:pt idx="24187">
                  <c:v>0.76309067688377996</c:v>
                </c:pt>
                <c:pt idx="24188">
                  <c:v>0.76309067688377996</c:v>
                </c:pt>
                <c:pt idx="24189">
                  <c:v>0.76309067688377996</c:v>
                </c:pt>
                <c:pt idx="24190">
                  <c:v>0.76309067688377996</c:v>
                </c:pt>
                <c:pt idx="24191">
                  <c:v>0.76309067688377996</c:v>
                </c:pt>
                <c:pt idx="24192">
                  <c:v>0.76309067688377996</c:v>
                </c:pt>
                <c:pt idx="24193">
                  <c:v>0.76309067688377996</c:v>
                </c:pt>
                <c:pt idx="24194">
                  <c:v>0.76309067688377996</c:v>
                </c:pt>
                <c:pt idx="24195">
                  <c:v>0.76309067688377996</c:v>
                </c:pt>
                <c:pt idx="24196">
                  <c:v>0.76309067688377996</c:v>
                </c:pt>
                <c:pt idx="24197">
                  <c:v>0.76309067688377996</c:v>
                </c:pt>
                <c:pt idx="24198">
                  <c:v>0.76309067688377996</c:v>
                </c:pt>
                <c:pt idx="24199">
                  <c:v>0.76309067688377996</c:v>
                </c:pt>
                <c:pt idx="24200">
                  <c:v>0.76309067688377996</c:v>
                </c:pt>
                <c:pt idx="24201">
                  <c:v>0.76309067688377996</c:v>
                </c:pt>
                <c:pt idx="24202">
                  <c:v>0.76309067688377996</c:v>
                </c:pt>
                <c:pt idx="24203">
                  <c:v>0.76309067688377996</c:v>
                </c:pt>
                <c:pt idx="24204">
                  <c:v>0.76309067688377996</c:v>
                </c:pt>
                <c:pt idx="24205">
                  <c:v>0.76309067688377996</c:v>
                </c:pt>
                <c:pt idx="24206">
                  <c:v>0.76309067688377996</c:v>
                </c:pt>
                <c:pt idx="24207">
                  <c:v>0.76309067688377996</c:v>
                </c:pt>
                <c:pt idx="24208">
                  <c:v>0.76309067688377996</c:v>
                </c:pt>
                <c:pt idx="24209">
                  <c:v>0.76309067688377996</c:v>
                </c:pt>
                <c:pt idx="24210">
                  <c:v>0.76309067688377996</c:v>
                </c:pt>
                <c:pt idx="24211">
                  <c:v>0.76309067688377996</c:v>
                </c:pt>
                <c:pt idx="24212">
                  <c:v>0.76309067688377996</c:v>
                </c:pt>
                <c:pt idx="24213">
                  <c:v>0.76309067688377996</c:v>
                </c:pt>
                <c:pt idx="24214">
                  <c:v>0.76309067688377996</c:v>
                </c:pt>
                <c:pt idx="24215">
                  <c:v>0.76309067688377996</c:v>
                </c:pt>
                <c:pt idx="24216">
                  <c:v>0.76245210727969304</c:v>
                </c:pt>
                <c:pt idx="24217">
                  <c:v>0.76245210727969304</c:v>
                </c:pt>
                <c:pt idx="24218">
                  <c:v>0.76245210727969304</c:v>
                </c:pt>
                <c:pt idx="24219">
                  <c:v>0.76245210727969304</c:v>
                </c:pt>
                <c:pt idx="24220">
                  <c:v>0.76245210727969304</c:v>
                </c:pt>
                <c:pt idx="24221">
                  <c:v>0.76245210727969304</c:v>
                </c:pt>
                <c:pt idx="24222">
                  <c:v>0.761813537675607</c:v>
                </c:pt>
                <c:pt idx="24223">
                  <c:v>0.761813537675607</c:v>
                </c:pt>
                <c:pt idx="24224">
                  <c:v>0.761813537675607</c:v>
                </c:pt>
                <c:pt idx="24225">
                  <c:v>0.761813537675607</c:v>
                </c:pt>
                <c:pt idx="24226">
                  <c:v>0.761813537675607</c:v>
                </c:pt>
                <c:pt idx="24227">
                  <c:v>0.761813537675607</c:v>
                </c:pt>
                <c:pt idx="24228">
                  <c:v>0.761813537675607</c:v>
                </c:pt>
                <c:pt idx="24229">
                  <c:v>0.761813537675607</c:v>
                </c:pt>
                <c:pt idx="24230">
                  <c:v>0.761813537675607</c:v>
                </c:pt>
                <c:pt idx="24231">
                  <c:v>0.761813537675607</c:v>
                </c:pt>
                <c:pt idx="24232">
                  <c:v>0.761813537675607</c:v>
                </c:pt>
                <c:pt idx="24233">
                  <c:v>0.761813537675607</c:v>
                </c:pt>
                <c:pt idx="24234">
                  <c:v>0.761813537675607</c:v>
                </c:pt>
                <c:pt idx="24235">
                  <c:v>0.761813537675607</c:v>
                </c:pt>
                <c:pt idx="24236">
                  <c:v>0.761813537675607</c:v>
                </c:pt>
                <c:pt idx="24237">
                  <c:v>0.761813537675607</c:v>
                </c:pt>
                <c:pt idx="24238">
                  <c:v>0.761813537675607</c:v>
                </c:pt>
                <c:pt idx="24239">
                  <c:v>0.76117496807151996</c:v>
                </c:pt>
                <c:pt idx="24240">
                  <c:v>0.76117496807151996</c:v>
                </c:pt>
                <c:pt idx="24241">
                  <c:v>0.76117496807151996</c:v>
                </c:pt>
                <c:pt idx="24242">
                  <c:v>0.76117496807151996</c:v>
                </c:pt>
                <c:pt idx="24243">
                  <c:v>0.76117496807151996</c:v>
                </c:pt>
                <c:pt idx="24244">
                  <c:v>0.76117496807151996</c:v>
                </c:pt>
                <c:pt idx="24245">
                  <c:v>0.76117496807151996</c:v>
                </c:pt>
                <c:pt idx="24246">
                  <c:v>0.76117496807151996</c:v>
                </c:pt>
                <c:pt idx="24247">
                  <c:v>0.76117496807151996</c:v>
                </c:pt>
                <c:pt idx="24248">
                  <c:v>0.76117496807151996</c:v>
                </c:pt>
                <c:pt idx="24249">
                  <c:v>0.76117496807151996</c:v>
                </c:pt>
                <c:pt idx="24250">
                  <c:v>0.76117496807151996</c:v>
                </c:pt>
                <c:pt idx="24251">
                  <c:v>0.76117496807151996</c:v>
                </c:pt>
                <c:pt idx="24252">
                  <c:v>0.76117496807151996</c:v>
                </c:pt>
                <c:pt idx="24253">
                  <c:v>0.76117496807151996</c:v>
                </c:pt>
                <c:pt idx="24254">
                  <c:v>0.76117496807151996</c:v>
                </c:pt>
                <c:pt idx="24255">
                  <c:v>0.76117496807151996</c:v>
                </c:pt>
                <c:pt idx="24256">
                  <c:v>0.76053639846743304</c:v>
                </c:pt>
                <c:pt idx="24257">
                  <c:v>0.76053639846743304</c:v>
                </c:pt>
                <c:pt idx="24258">
                  <c:v>0.76053639846743304</c:v>
                </c:pt>
                <c:pt idx="24259">
                  <c:v>0.76053639846743304</c:v>
                </c:pt>
                <c:pt idx="24260">
                  <c:v>0.76053639846743304</c:v>
                </c:pt>
                <c:pt idx="24261">
                  <c:v>0.76053639846743304</c:v>
                </c:pt>
                <c:pt idx="24262">
                  <c:v>0.76053639846743304</c:v>
                </c:pt>
                <c:pt idx="24263">
                  <c:v>0.76053639846743304</c:v>
                </c:pt>
                <c:pt idx="24264">
                  <c:v>0.76053639846743304</c:v>
                </c:pt>
                <c:pt idx="24265">
                  <c:v>0.76053639846743304</c:v>
                </c:pt>
                <c:pt idx="24266">
                  <c:v>0.76053639846743304</c:v>
                </c:pt>
                <c:pt idx="24267">
                  <c:v>0.76053639846743304</c:v>
                </c:pt>
                <c:pt idx="24268">
                  <c:v>0.76053639846743304</c:v>
                </c:pt>
                <c:pt idx="24269">
                  <c:v>0.76053639846743304</c:v>
                </c:pt>
                <c:pt idx="24270">
                  <c:v>0.76053639846743304</c:v>
                </c:pt>
                <c:pt idx="24271">
                  <c:v>0.76053639846743304</c:v>
                </c:pt>
                <c:pt idx="24272">
                  <c:v>0.76053639846743304</c:v>
                </c:pt>
                <c:pt idx="24273">
                  <c:v>0.76053639846743304</c:v>
                </c:pt>
                <c:pt idx="24274">
                  <c:v>0.76053639846743304</c:v>
                </c:pt>
                <c:pt idx="24275">
                  <c:v>0.76053639846743304</c:v>
                </c:pt>
                <c:pt idx="24276">
                  <c:v>0.76053639846743304</c:v>
                </c:pt>
                <c:pt idx="24277">
                  <c:v>0.759897828863346</c:v>
                </c:pt>
                <c:pt idx="24278">
                  <c:v>0.759897828863346</c:v>
                </c:pt>
                <c:pt idx="24279">
                  <c:v>0.759897828863346</c:v>
                </c:pt>
                <c:pt idx="24280">
                  <c:v>0.759897828863346</c:v>
                </c:pt>
                <c:pt idx="24281">
                  <c:v>0.759897828863346</c:v>
                </c:pt>
                <c:pt idx="24282">
                  <c:v>0.759897828863346</c:v>
                </c:pt>
                <c:pt idx="24283">
                  <c:v>0.759897828863346</c:v>
                </c:pt>
                <c:pt idx="24284">
                  <c:v>0.759897828863346</c:v>
                </c:pt>
                <c:pt idx="24285">
                  <c:v>0.759897828863346</c:v>
                </c:pt>
                <c:pt idx="24286">
                  <c:v>0.759897828863346</c:v>
                </c:pt>
                <c:pt idx="24287">
                  <c:v>0.759897828863346</c:v>
                </c:pt>
                <c:pt idx="24288">
                  <c:v>0.759897828863346</c:v>
                </c:pt>
                <c:pt idx="24289">
                  <c:v>0.759897828863346</c:v>
                </c:pt>
                <c:pt idx="24290">
                  <c:v>0.759897828863346</c:v>
                </c:pt>
                <c:pt idx="24291">
                  <c:v>0.759897828863346</c:v>
                </c:pt>
                <c:pt idx="24292">
                  <c:v>0.759897828863346</c:v>
                </c:pt>
                <c:pt idx="24293">
                  <c:v>0.759897828863346</c:v>
                </c:pt>
                <c:pt idx="24294">
                  <c:v>0.759897828863346</c:v>
                </c:pt>
                <c:pt idx="24295">
                  <c:v>0.759897828863346</c:v>
                </c:pt>
                <c:pt idx="24296">
                  <c:v>0.75862068965517204</c:v>
                </c:pt>
                <c:pt idx="24297">
                  <c:v>0.75862068965517204</c:v>
                </c:pt>
                <c:pt idx="24298">
                  <c:v>0.75862068965517204</c:v>
                </c:pt>
                <c:pt idx="24299">
                  <c:v>0.75862068965517204</c:v>
                </c:pt>
                <c:pt idx="24300">
                  <c:v>0.75862068965517204</c:v>
                </c:pt>
                <c:pt idx="24301">
                  <c:v>0.75862068965517204</c:v>
                </c:pt>
                <c:pt idx="24302">
                  <c:v>0.75798212005108601</c:v>
                </c:pt>
                <c:pt idx="24303">
                  <c:v>0.75798212005108601</c:v>
                </c:pt>
                <c:pt idx="24304">
                  <c:v>0.75798212005108601</c:v>
                </c:pt>
                <c:pt idx="24305">
                  <c:v>0.75798212005108601</c:v>
                </c:pt>
                <c:pt idx="24306">
                  <c:v>0.75798212005108601</c:v>
                </c:pt>
                <c:pt idx="24307">
                  <c:v>0.75798212005108601</c:v>
                </c:pt>
                <c:pt idx="24308">
                  <c:v>0.75798212005108601</c:v>
                </c:pt>
                <c:pt idx="24309">
                  <c:v>0.75798212005108601</c:v>
                </c:pt>
                <c:pt idx="24310">
                  <c:v>0.75798212005108601</c:v>
                </c:pt>
                <c:pt idx="24311">
                  <c:v>0.75798212005108601</c:v>
                </c:pt>
                <c:pt idx="24312">
                  <c:v>0.75798212005108601</c:v>
                </c:pt>
                <c:pt idx="24313">
                  <c:v>0.75798212005108601</c:v>
                </c:pt>
                <c:pt idx="24314">
                  <c:v>0.75798212005108601</c:v>
                </c:pt>
                <c:pt idx="24315">
                  <c:v>0.75798212005108601</c:v>
                </c:pt>
                <c:pt idx="24316">
                  <c:v>0.75798212005108601</c:v>
                </c:pt>
                <c:pt idx="24317">
                  <c:v>0.75798212005108601</c:v>
                </c:pt>
                <c:pt idx="24318">
                  <c:v>0.75798212005108601</c:v>
                </c:pt>
                <c:pt idx="24319">
                  <c:v>0.75798212005108601</c:v>
                </c:pt>
                <c:pt idx="24320">
                  <c:v>0.75798212005108601</c:v>
                </c:pt>
                <c:pt idx="24321">
                  <c:v>0.75798212005108601</c:v>
                </c:pt>
                <c:pt idx="24322">
                  <c:v>0.75798212005108601</c:v>
                </c:pt>
                <c:pt idx="24323">
                  <c:v>0.75798212005108601</c:v>
                </c:pt>
                <c:pt idx="24324">
                  <c:v>0.75798212005108601</c:v>
                </c:pt>
                <c:pt idx="24325">
                  <c:v>0.75798212005108601</c:v>
                </c:pt>
                <c:pt idx="24326">
                  <c:v>0.75798212005108601</c:v>
                </c:pt>
                <c:pt idx="24327">
                  <c:v>0.75798212005108601</c:v>
                </c:pt>
                <c:pt idx="24328">
                  <c:v>0.75798212005108601</c:v>
                </c:pt>
                <c:pt idx="24329">
                  <c:v>0.75734355044699897</c:v>
                </c:pt>
                <c:pt idx="24330">
                  <c:v>0.75734355044699897</c:v>
                </c:pt>
                <c:pt idx="24331">
                  <c:v>0.75734355044699897</c:v>
                </c:pt>
                <c:pt idx="24332">
                  <c:v>0.75734355044699897</c:v>
                </c:pt>
                <c:pt idx="24333">
                  <c:v>0.75734355044699897</c:v>
                </c:pt>
                <c:pt idx="24334">
                  <c:v>0.75734355044699897</c:v>
                </c:pt>
                <c:pt idx="24335">
                  <c:v>0.75734355044699897</c:v>
                </c:pt>
                <c:pt idx="24336">
                  <c:v>0.75734355044699897</c:v>
                </c:pt>
                <c:pt idx="24337">
                  <c:v>0.75734355044699897</c:v>
                </c:pt>
                <c:pt idx="24338">
                  <c:v>0.75734355044699897</c:v>
                </c:pt>
                <c:pt idx="24339">
                  <c:v>0.75734355044699897</c:v>
                </c:pt>
                <c:pt idx="24340">
                  <c:v>0.75734355044699897</c:v>
                </c:pt>
                <c:pt idx="24341">
                  <c:v>0.75734355044699897</c:v>
                </c:pt>
                <c:pt idx="24342">
                  <c:v>0.75734355044699897</c:v>
                </c:pt>
                <c:pt idx="24343">
                  <c:v>0.75734355044699897</c:v>
                </c:pt>
                <c:pt idx="24344">
                  <c:v>0.75734355044699897</c:v>
                </c:pt>
                <c:pt idx="24345">
                  <c:v>0.75734355044699897</c:v>
                </c:pt>
                <c:pt idx="24346">
                  <c:v>0.75734355044699897</c:v>
                </c:pt>
                <c:pt idx="24347">
                  <c:v>0.75734355044699897</c:v>
                </c:pt>
                <c:pt idx="24348">
                  <c:v>0.75734355044699897</c:v>
                </c:pt>
                <c:pt idx="24349">
                  <c:v>0.75734355044699897</c:v>
                </c:pt>
                <c:pt idx="24350">
                  <c:v>0.75734355044699897</c:v>
                </c:pt>
                <c:pt idx="24351">
                  <c:v>0.75734355044699897</c:v>
                </c:pt>
                <c:pt idx="24352">
                  <c:v>0.75734355044699897</c:v>
                </c:pt>
                <c:pt idx="24353">
                  <c:v>0.75734355044699897</c:v>
                </c:pt>
                <c:pt idx="24354">
                  <c:v>0.75734355044699897</c:v>
                </c:pt>
                <c:pt idx="24355">
                  <c:v>0.75734355044699897</c:v>
                </c:pt>
                <c:pt idx="24356">
                  <c:v>0.75734355044699897</c:v>
                </c:pt>
                <c:pt idx="24357">
                  <c:v>0.75734355044699897</c:v>
                </c:pt>
                <c:pt idx="24358">
                  <c:v>0.75734355044699897</c:v>
                </c:pt>
                <c:pt idx="24359">
                  <c:v>0.75734355044699897</c:v>
                </c:pt>
                <c:pt idx="24360">
                  <c:v>0.75734355044699897</c:v>
                </c:pt>
                <c:pt idx="24361">
                  <c:v>0.75734355044699897</c:v>
                </c:pt>
                <c:pt idx="24362">
                  <c:v>0.75734355044699897</c:v>
                </c:pt>
                <c:pt idx="24363">
                  <c:v>0.75734355044699897</c:v>
                </c:pt>
                <c:pt idx="24364">
                  <c:v>0.75734355044699897</c:v>
                </c:pt>
                <c:pt idx="24365">
                  <c:v>0.75734355044699897</c:v>
                </c:pt>
                <c:pt idx="24366">
                  <c:v>0.75734355044699897</c:v>
                </c:pt>
                <c:pt idx="24367">
                  <c:v>0.75734355044699897</c:v>
                </c:pt>
                <c:pt idx="24368">
                  <c:v>0.75670498084291204</c:v>
                </c:pt>
                <c:pt idx="24369">
                  <c:v>0.75670498084291204</c:v>
                </c:pt>
                <c:pt idx="24370">
                  <c:v>0.75670498084291204</c:v>
                </c:pt>
                <c:pt idx="24371">
                  <c:v>0.75670498084291204</c:v>
                </c:pt>
                <c:pt idx="24372">
                  <c:v>0.75670498084291204</c:v>
                </c:pt>
                <c:pt idx="24373">
                  <c:v>0.75670498084291204</c:v>
                </c:pt>
                <c:pt idx="24374">
                  <c:v>0.75670498084291204</c:v>
                </c:pt>
                <c:pt idx="24375">
                  <c:v>0.75670498084291204</c:v>
                </c:pt>
                <c:pt idx="24376">
                  <c:v>0.75670498084291204</c:v>
                </c:pt>
                <c:pt idx="24377">
                  <c:v>0.75670498084291204</c:v>
                </c:pt>
                <c:pt idx="24378">
                  <c:v>0.75670498084291204</c:v>
                </c:pt>
                <c:pt idx="24379">
                  <c:v>0.75670498084291204</c:v>
                </c:pt>
                <c:pt idx="24380">
                  <c:v>0.75606641123882501</c:v>
                </c:pt>
                <c:pt idx="24381">
                  <c:v>0.75606641123882501</c:v>
                </c:pt>
                <c:pt idx="24382">
                  <c:v>0.75542784163473797</c:v>
                </c:pt>
                <c:pt idx="24383">
                  <c:v>0.75542784163473797</c:v>
                </c:pt>
                <c:pt idx="24384">
                  <c:v>0.75542784163473797</c:v>
                </c:pt>
                <c:pt idx="24385">
                  <c:v>0.75542784163473797</c:v>
                </c:pt>
                <c:pt idx="24386">
                  <c:v>0.75542784163473797</c:v>
                </c:pt>
                <c:pt idx="24387">
                  <c:v>0.75542784163473797</c:v>
                </c:pt>
                <c:pt idx="24388">
                  <c:v>0.75542784163473797</c:v>
                </c:pt>
                <c:pt idx="24389">
                  <c:v>0.75542784163473797</c:v>
                </c:pt>
                <c:pt idx="24390">
                  <c:v>0.75542784163473797</c:v>
                </c:pt>
                <c:pt idx="24391">
                  <c:v>0.75542784163473797</c:v>
                </c:pt>
                <c:pt idx="24392">
                  <c:v>0.75542784163473797</c:v>
                </c:pt>
                <c:pt idx="24393">
                  <c:v>0.75542784163473797</c:v>
                </c:pt>
                <c:pt idx="24394">
                  <c:v>0.75542784163473797</c:v>
                </c:pt>
                <c:pt idx="24395">
                  <c:v>0.75542784163473797</c:v>
                </c:pt>
                <c:pt idx="24396">
                  <c:v>0.75542784163473797</c:v>
                </c:pt>
                <c:pt idx="24397">
                  <c:v>0.75542784163473797</c:v>
                </c:pt>
                <c:pt idx="24398">
                  <c:v>0.75542784163473797</c:v>
                </c:pt>
                <c:pt idx="24399">
                  <c:v>0.75478927203065105</c:v>
                </c:pt>
                <c:pt idx="24400">
                  <c:v>0.75478927203065105</c:v>
                </c:pt>
                <c:pt idx="24401">
                  <c:v>0.75415070242656401</c:v>
                </c:pt>
                <c:pt idx="24402">
                  <c:v>0.75415070242656401</c:v>
                </c:pt>
                <c:pt idx="24403">
                  <c:v>0.75415070242656401</c:v>
                </c:pt>
                <c:pt idx="24404">
                  <c:v>0.75415070242656401</c:v>
                </c:pt>
                <c:pt idx="24405">
                  <c:v>0.75415070242656401</c:v>
                </c:pt>
                <c:pt idx="24406">
                  <c:v>0.75415070242656401</c:v>
                </c:pt>
                <c:pt idx="24407">
                  <c:v>0.75415070242656401</c:v>
                </c:pt>
                <c:pt idx="24408">
                  <c:v>0.75415070242656401</c:v>
                </c:pt>
                <c:pt idx="24409">
                  <c:v>0.75415070242656401</c:v>
                </c:pt>
                <c:pt idx="24410">
                  <c:v>0.75415070242656401</c:v>
                </c:pt>
                <c:pt idx="24411">
                  <c:v>0.75415070242656401</c:v>
                </c:pt>
                <c:pt idx="24412">
                  <c:v>0.75415070242656401</c:v>
                </c:pt>
                <c:pt idx="24413">
                  <c:v>0.75415070242656401</c:v>
                </c:pt>
                <c:pt idx="24414">
                  <c:v>0.75415070242656401</c:v>
                </c:pt>
                <c:pt idx="24415">
                  <c:v>0.75415070242656401</c:v>
                </c:pt>
                <c:pt idx="24416">
                  <c:v>0.75415070242656401</c:v>
                </c:pt>
                <c:pt idx="24417">
                  <c:v>0.75415070242656401</c:v>
                </c:pt>
                <c:pt idx="24418">
                  <c:v>0.75415070242656401</c:v>
                </c:pt>
                <c:pt idx="24419">
                  <c:v>0.75415070242656401</c:v>
                </c:pt>
                <c:pt idx="24420">
                  <c:v>0.75415070242656401</c:v>
                </c:pt>
                <c:pt idx="24421">
                  <c:v>0.75415070242656401</c:v>
                </c:pt>
                <c:pt idx="24422">
                  <c:v>0.75351213282247798</c:v>
                </c:pt>
                <c:pt idx="24423">
                  <c:v>0.75351213282247798</c:v>
                </c:pt>
                <c:pt idx="24424">
                  <c:v>0.75351213282247798</c:v>
                </c:pt>
                <c:pt idx="24425">
                  <c:v>0.75351213282247798</c:v>
                </c:pt>
                <c:pt idx="24426">
                  <c:v>0.75287356321839105</c:v>
                </c:pt>
                <c:pt idx="24427">
                  <c:v>0.75287356321839105</c:v>
                </c:pt>
                <c:pt idx="24428">
                  <c:v>0.75287356321839105</c:v>
                </c:pt>
                <c:pt idx="24429">
                  <c:v>0.75287356321839105</c:v>
                </c:pt>
                <c:pt idx="24430">
                  <c:v>0.75287356321839105</c:v>
                </c:pt>
                <c:pt idx="24431">
                  <c:v>0.75287356321839105</c:v>
                </c:pt>
                <c:pt idx="24432">
                  <c:v>0.75287356321839105</c:v>
                </c:pt>
                <c:pt idx="24433">
                  <c:v>0.75287356321839105</c:v>
                </c:pt>
                <c:pt idx="24434">
                  <c:v>0.75287356321839105</c:v>
                </c:pt>
                <c:pt idx="24435">
                  <c:v>0.75287356321839105</c:v>
                </c:pt>
                <c:pt idx="24436">
                  <c:v>0.75287356321839105</c:v>
                </c:pt>
                <c:pt idx="24437">
                  <c:v>0.75287356321839105</c:v>
                </c:pt>
                <c:pt idx="24438">
                  <c:v>0.75287356321839105</c:v>
                </c:pt>
                <c:pt idx="24439">
                  <c:v>0.75287356321839105</c:v>
                </c:pt>
                <c:pt idx="24440">
                  <c:v>0.75287356321839105</c:v>
                </c:pt>
                <c:pt idx="24441">
                  <c:v>0.75287356321839105</c:v>
                </c:pt>
                <c:pt idx="24442">
                  <c:v>0.75287356321839105</c:v>
                </c:pt>
                <c:pt idx="24443">
                  <c:v>0.75287356321839105</c:v>
                </c:pt>
                <c:pt idx="24444">
                  <c:v>0.75287356321839105</c:v>
                </c:pt>
                <c:pt idx="24445">
                  <c:v>0.75287356321839105</c:v>
                </c:pt>
                <c:pt idx="24446">
                  <c:v>0.75223499361430401</c:v>
                </c:pt>
                <c:pt idx="24447">
                  <c:v>0.75223499361430401</c:v>
                </c:pt>
                <c:pt idx="24448">
                  <c:v>0.75223499361430401</c:v>
                </c:pt>
                <c:pt idx="24449">
                  <c:v>0.75223499361430401</c:v>
                </c:pt>
                <c:pt idx="24450">
                  <c:v>0.75223499361430401</c:v>
                </c:pt>
                <c:pt idx="24451">
                  <c:v>0.75223499361430401</c:v>
                </c:pt>
                <c:pt idx="24452">
                  <c:v>0.75223499361430401</c:v>
                </c:pt>
                <c:pt idx="24453">
                  <c:v>0.75095785440613005</c:v>
                </c:pt>
                <c:pt idx="24454">
                  <c:v>0.75095785440613005</c:v>
                </c:pt>
                <c:pt idx="24455">
                  <c:v>0.75095785440613005</c:v>
                </c:pt>
                <c:pt idx="24456">
                  <c:v>0.75095785440613005</c:v>
                </c:pt>
                <c:pt idx="24457">
                  <c:v>0.75095785440613005</c:v>
                </c:pt>
                <c:pt idx="24458">
                  <c:v>0.75095785440613005</c:v>
                </c:pt>
                <c:pt idx="24459">
                  <c:v>0.75095785440613005</c:v>
                </c:pt>
                <c:pt idx="24460">
                  <c:v>0.75095785440613005</c:v>
                </c:pt>
                <c:pt idx="24461">
                  <c:v>0.75095785440613005</c:v>
                </c:pt>
                <c:pt idx="24462">
                  <c:v>0.75095785440613005</c:v>
                </c:pt>
                <c:pt idx="24463">
                  <c:v>0.75095785440613005</c:v>
                </c:pt>
                <c:pt idx="24464">
                  <c:v>0.75095785440613005</c:v>
                </c:pt>
                <c:pt idx="24465">
                  <c:v>0.75095785440613005</c:v>
                </c:pt>
                <c:pt idx="24466">
                  <c:v>0.75095785440613005</c:v>
                </c:pt>
                <c:pt idx="24467">
                  <c:v>0.75095785440613005</c:v>
                </c:pt>
                <c:pt idx="24468">
                  <c:v>0.75095785440613005</c:v>
                </c:pt>
                <c:pt idx="24469">
                  <c:v>0.75095785440613005</c:v>
                </c:pt>
                <c:pt idx="24470">
                  <c:v>0.75095785440613005</c:v>
                </c:pt>
                <c:pt idx="24471">
                  <c:v>0.75095785440613005</c:v>
                </c:pt>
                <c:pt idx="24472">
                  <c:v>0.75095785440613005</c:v>
                </c:pt>
                <c:pt idx="24473">
                  <c:v>0.75095785440613005</c:v>
                </c:pt>
                <c:pt idx="24474">
                  <c:v>0.75095785440613005</c:v>
                </c:pt>
                <c:pt idx="24475">
                  <c:v>0.75095785440613005</c:v>
                </c:pt>
                <c:pt idx="24476">
                  <c:v>0.75095785440613005</c:v>
                </c:pt>
                <c:pt idx="24477">
                  <c:v>0.75095785440613005</c:v>
                </c:pt>
                <c:pt idx="24478">
                  <c:v>0.75095785440613005</c:v>
                </c:pt>
                <c:pt idx="24479">
                  <c:v>0.75095785440613005</c:v>
                </c:pt>
                <c:pt idx="24480">
                  <c:v>0.75031928480204302</c:v>
                </c:pt>
                <c:pt idx="24481">
                  <c:v>0.75031928480204302</c:v>
                </c:pt>
                <c:pt idx="24482">
                  <c:v>0.75031928480204302</c:v>
                </c:pt>
                <c:pt idx="24483">
                  <c:v>0.75031928480204302</c:v>
                </c:pt>
                <c:pt idx="24484">
                  <c:v>0.75031928480204302</c:v>
                </c:pt>
                <c:pt idx="24485">
                  <c:v>0.75031928480204302</c:v>
                </c:pt>
                <c:pt idx="24486">
                  <c:v>0.75031928480204302</c:v>
                </c:pt>
                <c:pt idx="24487">
                  <c:v>0.75031928480204302</c:v>
                </c:pt>
                <c:pt idx="24488">
                  <c:v>0.75031928480204302</c:v>
                </c:pt>
                <c:pt idx="24489">
                  <c:v>0.75031928480204302</c:v>
                </c:pt>
                <c:pt idx="24490">
                  <c:v>0.75031928480204302</c:v>
                </c:pt>
                <c:pt idx="24491">
                  <c:v>0.75031928480204302</c:v>
                </c:pt>
                <c:pt idx="24492">
                  <c:v>0.75031928480204302</c:v>
                </c:pt>
                <c:pt idx="24493">
                  <c:v>0.75031928480204302</c:v>
                </c:pt>
                <c:pt idx="24494">
                  <c:v>0.75031928480204302</c:v>
                </c:pt>
                <c:pt idx="24495">
                  <c:v>0.75031928480204302</c:v>
                </c:pt>
                <c:pt idx="24496">
                  <c:v>0.75031928480204302</c:v>
                </c:pt>
                <c:pt idx="24497">
                  <c:v>0.75031928480204302</c:v>
                </c:pt>
                <c:pt idx="24498">
                  <c:v>0.75031928480204302</c:v>
                </c:pt>
                <c:pt idx="24499">
                  <c:v>0.75031928480204302</c:v>
                </c:pt>
                <c:pt idx="24500">
                  <c:v>0.75031928480204302</c:v>
                </c:pt>
                <c:pt idx="24501">
                  <c:v>0.74968071519795698</c:v>
                </c:pt>
                <c:pt idx="24502">
                  <c:v>0.74968071519795698</c:v>
                </c:pt>
                <c:pt idx="24503">
                  <c:v>0.74968071519795698</c:v>
                </c:pt>
                <c:pt idx="24504">
                  <c:v>0.74968071519795698</c:v>
                </c:pt>
                <c:pt idx="24505">
                  <c:v>0.74968071519795698</c:v>
                </c:pt>
                <c:pt idx="24506">
                  <c:v>0.74968071519795698</c:v>
                </c:pt>
                <c:pt idx="24507">
                  <c:v>0.74968071519795698</c:v>
                </c:pt>
                <c:pt idx="24508">
                  <c:v>0.74968071519795698</c:v>
                </c:pt>
                <c:pt idx="24509">
                  <c:v>0.74968071519795698</c:v>
                </c:pt>
                <c:pt idx="24510">
                  <c:v>0.74968071519795698</c:v>
                </c:pt>
                <c:pt idx="24511">
                  <c:v>0.74968071519795698</c:v>
                </c:pt>
                <c:pt idx="24512">
                  <c:v>0.74968071519795698</c:v>
                </c:pt>
                <c:pt idx="24513">
                  <c:v>0.74968071519795698</c:v>
                </c:pt>
                <c:pt idx="24514">
                  <c:v>0.74968071519795698</c:v>
                </c:pt>
                <c:pt idx="24515">
                  <c:v>0.74968071519795698</c:v>
                </c:pt>
                <c:pt idx="24516">
                  <c:v>0.74968071519795698</c:v>
                </c:pt>
                <c:pt idx="24517">
                  <c:v>0.74968071519795698</c:v>
                </c:pt>
                <c:pt idx="24518">
                  <c:v>0.74968071519795698</c:v>
                </c:pt>
                <c:pt idx="24519">
                  <c:v>0.74968071519795698</c:v>
                </c:pt>
                <c:pt idx="24520">
                  <c:v>0.74904214559386995</c:v>
                </c:pt>
                <c:pt idx="24521">
                  <c:v>0.74904214559386995</c:v>
                </c:pt>
                <c:pt idx="24522">
                  <c:v>0.74904214559386995</c:v>
                </c:pt>
                <c:pt idx="24523">
                  <c:v>0.74904214559386995</c:v>
                </c:pt>
                <c:pt idx="24524">
                  <c:v>0.74904214559386995</c:v>
                </c:pt>
                <c:pt idx="24525">
                  <c:v>0.74904214559386995</c:v>
                </c:pt>
                <c:pt idx="24526">
                  <c:v>0.74904214559386995</c:v>
                </c:pt>
                <c:pt idx="24527">
                  <c:v>0.74904214559386995</c:v>
                </c:pt>
                <c:pt idx="24528">
                  <c:v>0.74904214559386995</c:v>
                </c:pt>
                <c:pt idx="24529">
                  <c:v>0.74904214559386995</c:v>
                </c:pt>
                <c:pt idx="24530">
                  <c:v>0.74904214559386995</c:v>
                </c:pt>
                <c:pt idx="24531">
                  <c:v>0.74904214559386995</c:v>
                </c:pt>
                <c:pt idx="24532">
                  <c:v>0.74904214559386995</c:v>
                </c:pt>
                <c:pt idx="24533">
                  <c:v>0.74904214559386995</c:v>
                </c:pt>
                <c:pt idx="24534">
                  <c:v>0.74904214559386995</c:v>
                </c:pt>
                <c:pt idx="24535">
                  <c:v>0.74904214559386995</c:v>
                </c:pt>
                <c:pt idx="24536">
                  <c:v>0.74904214559386995</c:v>
                </c:pt>
                <c:pt idx="24537">
                  <c:v>0.74904214559386995</c:v>
                </c:pt>
                <c:pt idx="24538">
                  <c:v>0.74840357598978302</c:v>
                </c:pt>
                <c:pt idx="24539">
                  <c:v>0.74840357598978302</c:v>
                </c:pt>
                <c:pt idx="24540">
                  <c:v>0.74840357598978302</c:v>
                </c:pt>
                <c:pt idx="24541">
                  <c:v>0.74840357598978302</c:v>
                </c:pt>
                <c:pt idx="24542">
                  <c:v>0.74840357598978302</c:v>
                </c:pt>
                <c:pt idx="24543">
                  <c:v>0.74840357598978302</c:v>
                </c:pt>
                <c:pt idx="24544">
                  <c:v>0.74840357598978302</c:v>
                </c:pt>
                <c:pt idx="24545">
                  <c:v>0.74776500638569599</c:v>
                </c:pt>
                <c:pt idx="24546">
                  <c:v>0.74776500638569599</c:v>
                </c:pt>
                <c:pt idx="24547">
                  <c:v>0.74776500638569599</c:v>
                </c:pt>
                <c:pt idx="24548">
                  <c:v>0.74712643678160895</c:v>
                </c:pt>
                <c:pt idx="24549">
                  <c:v>0.74712643678160895</c:v>
                </c:pt>
                <c:pt idx="24550">
                  <c:v>0.74712643678160895</c:v>
                </c:pt>
                <c:pt idx="24551">
                  <c:v>0.74712643678160895</c:v>
                </c:pt>
                <c:pt idx="24552">
                  <c:v>0.74712643678160895</c:v>
                </c:pt>
                <c:pt idx="24553">
                  <c:v>0.74712643678160895</c:v>
                </c:pt>
                <c:pt idx="24554">
                  <c:v>0.74712643678160895</c:v>
                </c:pt>
                <c:pt idx="24555">
                  <c:v>0.74712643678160895</c:v>
                </c:pt>
                <c:pt idx="24556">
                  <c:v>0.74712643678160895</c:v>
                </c:pt>
                <c:pt idx="24557">
                  <c:v>0.74712643678160895</c:v>
                </c:pt>
                <c:pt idx="24558">
                  <c:v>0.74712643678160895</c:v>
                </c:pt>
                <c:pt idx="24559">
                  <c:v>0.74712643678160895</c:v>
                </c:pt>
                <c:pt idx="24560">
                  <c:v>0.74712643678160895</c:v>
                </c:pt>
                <c:pt idx="24561">
                  <c:v>0.74712643678160895</c:v>
                </c:pt>
                <c:pt idx="24562">
                  <c:v>0.74712643678160895</c:v>
                </c:pt>
                <c:pt idx="24563">
                  <c:v>0.74712643678160895</c:v>
                </c:pt>
                <c:pt idx="24564">
                  <c:v>0.74712643678160895</c:v>
                </c:pt>
                <c:pt idx="24565">
                  <c:v>0.74712643678160895</c:v>
                </c:pt>
                <c:pt idx="24566">
                  <c:v>0.74648786717752202</c:v>
                </c:pt>
                <c:pt idx="24567">
                  <c:v>0.74648786717752202</c:v>
                </c:pt>
                <c:pt idx="24568">
                  <c:v>0.74648786717752202</c:v>
                </c:pt>
                <c:pt idx="24569">
                  <c:v>0.74584929757343599</c:v>
                </c:pt>
                <c:pt idx="24570">
                  <c:v>0.74584929757343599</c:v>
                </c:pt>
                <c:pt idx="24571">
                  <c:v>0.74584929757343599</c:v>
                </c:pt>
                <c:pt idx="24572">
                  <c:v>0.74584929757343599</c:v>
                </c:pt>
                <c:pt idx="24573">
                  <c:v>0.74584929757343599</c:v>
                </c:pt>
                <c:pt idx="24574">
                  <c:v>0.74584929757343599</c:v>
                </c:pt>
                <c:pt idx="24575">
                  <c:v>0.74584929757343599</c:v>
                </c:pt>
                <c:pt idx="24576">
                  <c:v>0.74584929757343599</c:v>
                </c:pt>
                <c:pt idx="24577">
                  <c:v>0.74584929757343599</c:v>
                </c:pt>
                <c:pt idx="24578">
                  <c:v>0.74584929757343599</c:v>
                </c:pt>
                <c:pt idx="24579">
                  <c:v>0.74521072796934895</c:v>
                </c:pt>
                <c:pt idx="24580">
                  <c:v>0.74521072796934895</c:v>
                </c:pt>
                <c:pt idx="24581">
                  <c:v>0.74521072796934895</c:v>
                </c:pt>
                <c:pt idx="24582">
                  <c:v>0.74521072796934895</c:v>
                </c:pt>
                <c:pt idx="24583">
                  <c:v>0.74521072796934895</c:v>
                </c:pt>
                <c:pt idx="24584">
                  <c:v>0.74521072796934895</c:v>
                </c:pt>
                <c:pt idx="24585">
                  <c:v>0.74521072796934895</c:v>
                </c:pt>
                <c:pt idx="24586">
                  <c:v>0.74521072796934895</c:v>
                </c:pt>
                <c:pt idx="24587">
                  <c:v>0.74521072796934895</c:v>
                </c:pt>
                <c:pt idx="24588">
                  <c:v>0.74457215836526203</c:v>
                </c:pt>
                <c:pt idx="24589">
                  <c:v>0.74457215836526203</c:v>
                </c:pt>
                <c:pt idx="24590">
                  <c:v>0.74457215836526203</c:v>
                </c:pt>
                <c:pt idx="24591">
                  <c:v>0.74457215836526203</c:v>
                </c:pt>
                <c:pt idx="24592">
                  <c:v>0.74457215836526203</c:v>
                </c:pt>
                <c:pt idx="24593">
                  <c:v>0.74457215836526203</c:v>
                </c:pt>
                <c:pt idx="24594">
                  <c:v>0.74457215836526203</c:v>
                </c:pt>
                <c:pt idx="24595">
                  <c:v>0.74457215836526203</c:v>
                </c:pt>
                <c:pt idx="24596">
                  <c:v>0.74457215836526203</c:v>
                </c:pt>
                <c:pt idx="24597">
                  <c:v>0.74457215836526203</c:v>
                </c:pt>
                <c:pt idx="24598">
                  <c:v>0.74457215836526203</c:v>
                </c:pt>
                <c:pt idx="24599">
                  <c:v>0.74457215836526203</c:v>
                </c:pt>
                <c:pt idx="24600">
                  <c:v>0.74457215836526203</c:v>
                </c:pt>
                <c:pt idx="24601">
                  <c:v>0.74457215836526203</c:v>
                </c:pt>
                <c:pt idx="24602">
                  <c:v>0.74457215836526203</c:v>
                </c:pt>
                <c:pt idx="24603">
                  <c:v>0.74457215836526203</c:v>
                </c:pt>
                <c:pt idx="24604">
                  <c:v>0.74457215836526203</c:v>
                </c:pt>
                <c:pt idx="24605">
                  <c:v>0.74457215836526203</c:v>
                </c:pt>
                <c:pt idx="24606">
                  <c:v>0.74457215836526203</c:v>
                </c:pt>
                <c:pt idx="24607">
                  <c:v>0.74457215836526203</c:v>
                </c:pt>
                <c:pt idx="24608">
                  <c:v>0.74457215836526203</c:v>
                </c:pt>
                <c:pt idx="24609">
                  <c:v>0.74457215836526203</c:v>
                </c:pt>
                <c:pt idx="24610">
                  <c:v>0.74457215836526203</c:v>
                </c:pt>
                <c:pt idx="24611">
                  <c:v>0.74457215836526203</c:v>
                </c:pt>
                <c:pt idx="24612">
                  <c:v>0.74457215836526203</c:v>
                </c:pt>
                <c:pt idx="24613">
                  <c:v>0.74457215836526203</c:v>
                </c:pt>
                <c:pt idx="24614">
                  <c:v>0.74457215836526203</c:v>
                </c:pt>
                <c:pt idx="24615">
                  <c:v>0.74457215836526203</c:v>
                </c:pt>
                <c:pt idx="24616">
                  <c:v>0.74457215836526203</c:v>
                </c:pt>
                <c:pt idx="24617">
                  <c:v>0.74457215836526203</c:v>
                </c:pt>
                <c:pt idx="24618">
                  <c:v>0.74329501915708796</c:v>
                </c:pt>
                <c:pt idx="24619">
                  <c:v>0.74329501915708796</c:v>
                </c:pt>
                <c:pt idx="24620">
                  <c:v>0.74329501915708796</c:v>
                </c:pt>
                <c:pt idx="24621">
                  <c:v>0.74329501915708796</c:v>
                </c:pt>
                <c:pt idx="24622">
                  <c:v>0.74329501915708796</c:v>
                </c:pt>
                <c:pt idx="24623">
                  <c:v>0.74329501915708796</c:v>
                </c:pt>
                <c:pt idx="24624">
                  <c:v>0.74329501915708796</c:v>
                </c:pt>
                <c:pt idx="24625">
                  <c:v>0.74329501915708796</c:v>
                </c:pt>
                <c:pt idx="24626">
                  <c:v>0.74329501915708796</c:v>
                </c:pt>
                <c:pt idx="24627">
                  <c:v>0.74329501915708796</c:v>
                </c:pt>
                <c:pt idx="24628">
                  <c:v>0.74329501915708796</c:v>
                </c:pt>
                <c:pt idx="24629">
                  <c:v>0.74329501915708796</c:v>
                </c:pt>
                <c:pt idx="24630">
                  <c:v>0.74329501915708796</c:v>
                </c:pt>
                <c:pt idx="24631">
                  <c:v>0.74329501915708796</c:v>
                </c:pt>
                <c:pt idx="24632">
                  <c:v>0.74329501915708796</c:v>
                </c:pt>
                <c:pt idx="24633">
                  <c:v>0.74329501915708796</c:v>
                </c:pt>
                <c:pt idx="24634">
                  <c:v>0.74329501915708796</c:v>
                </c:pt>
                <c:pt idx="24635">
                  <c:v>0.74265644955300103</c:v>
                </c:pt>
                <c:pt idx="24636">
                  <c:v>0.74265644955300103</c:v>
                </c:pt>
                <c:pt idx="24637">
                  <c:v>0.74265644955300103</c:v>
                </c:pt>
                <c:pt idx="24638">
                  <c:v>0.74265644955300103</c:v>
                </c:pt>
                <c:pt idx="24639">
                  <c:v>0.74201787994891399</c:v>
                </c:pt>
                <c:pt idx="24640">
                  <c:v>0.74201787994891399</c:v>
                </c:pt>
                <c:pt idx="24641">
                  <c:v>0.74137931034482796</c:v>
                </c:pt>
                <c:pt idx="24642">
                  <c:v>0.74137931034482796</c:v>
                </c:pt>
                <c:pt idx="24643">
                  <c:v>0.74137931034482796</c:v>
                </c:pt>
                <c:pt idx="24644">
                  <c:v>0.74137931034482796</c:v>
                </c:pt>
                <c:pt idx="24645">
                  <c:v>0.74137931034482796</c:v>
                </c:pt>
                <c:pt idx="24646">
                  <c:v>0.74137931034482796</c:v>
                </c:pt>
                <c:pt idx="24647">
                  <c:v>0.74137931034482796</c:v>
                </c:pt>
                <c:pt idx="24648">
                  <c:v>0.74137931034482796</c:v>
                </c:pt>
                <c:pt idx="24649">
                  <c:v>0.74137931034482796</c:v>
                </c:pt>
                <c:pt idx="24650">
                  <c:v>0.74137931034482796</c:v>
                </c:pt>
                <c:pt idx="24651">
                  <c:v>0.74137931034482796</c:v>
                </c:pt>
                <c:pt idx="24652">
                  <c:v>0.74137931034482796</c:v>
                </c:pt>
                <c:pt idx="24653">
                  <c:v>0.74137931034482796</c:v>
                </c:pt>
                <c:pt idx="24654">
                  <c:v>0.74137931034482796</c:v>
                </c:pt>
                <c:pt idx="24655">
                  <c:v>0.74137931034482796</c:v>
                </c:pt>
                <c:pt idx="24656">
                  <c:v>0.74137931034482796</c:v>
                </c:pt>
                <c:pt idx="24657">
                  <c:v>0.74137931034482796</c:v>
                </c:pt>
                <c:pt idx="24658">
                  <c:v>0.74137931034482796</c:v>
                </c:pt>
                <c:pt idx="24659">
                  <c:v>0.74074074074074103</c:v>
                </c:pt>
                <c:pt idx="24660">
                  <c:v>0.74074074074074103</c:v>
                </c:pt>
                <c:pt idx="24661">
                  <c:v>0.74074074074074103</c:v>
                </c:pt>
                <c:pt idx="24662">
                  <c:v>0.74074074074074103</c:v>
                </c:pt>
                <c:pt idx="24663">
                  <c:v>0.74074074074074103</c:v>
                </c:pt>
                <c:pt idx="24664">
                  <c:v>0.74074074074074103</c:v>
                </c:pt>
                <c:pt idx="24665">
                  <c:v>0.74074074074074103</c:v>
                </c:pt>
                <c:pt idx="24666">
                  <c:v>0.740102171136654</c:v>
                </c:pt>
                <c:pt idx="24667">
                  <c:v>0.740102171136654</c:v>
                </c:pt>
                <c:pt idx="24668">
                  <c:v>0.740102171136654</c:v>
                </c:pt>
                <c:pt idx="24669">
                  <c:v>0.740102171136654</c:v>
                </c:pt>
                <c:pt idx="24670">
                  <c:v>0.740102171136654</c:v>
                </c:pt>
                <c:pt idx="24671">
                  <c:v>0.740102171136654</c:v>
                </c:pt>
                <c:pt idx="24672">
                  <c:v>0.740102171136654</c:v>
                </c:pt>
                <c:pt idx="24673">
                  <c:v>0.740102171136654</c:v>
                </c:pt>
                <c:pt idx="24674">
                  <c:v>0.740102171136654</c:v>
                </c:pt>
                <c:pt idx="24675">
                  <c:v>0.73946360153256696</c:v>
                </c:pt>
                <c:pt idx="24676">
                  <c:v>0.73946360153256696</c:v>
                </c:pt>
                <c:pt idx="24677">
                  <c:v>0.73946360153256696</c:v>
                </c:pt>
                <c:pt idx="24678">
                  <c:v>0.73946360153256696</c:v>
                </c:pt>
                <c:pt idx="24679">
                  <c:v>0.73946360153256696</c:v>
                </c:pt>
                <c:pt idx="24680">
                  <c:v>0.73946360153256696</c:v>
                </c:pt>
                <c:pt idx="24681">
                  <c:v>0.73946360153256696</c:v>
                </c:pt>
                <c:pt idx="24682">
                  <c:v>0.73946360153256696</c:v>
                </c:pt>
                <c:pt idx="24683">
                  <c:v>0.73946360153256696</c:v>
                </c:pt>
                <c:pt idx="24684">
                  <c:v>0.73946360153256696</c:v>
                </c:pt>
                <c:pt idx="24685">
                  <c:v>0.73946360153256696</c:v>
                </c:pt>
                <c:pt idx="24686">
                  <c:v>0.73946360153256696</c:v>
                </c:pt>
                <c:pt idx="24687">
                  <c:v>0.73946360153256696</c:v>
                </c:pt>
                <c:pt idx="24688">
                  <c:v>0.73946360153256696</c:v>
                </c:pt>
                <c:pt idx="24689">
                  <c:v>0.73946360153256696</c:v>
                </c:pt>
                <c:pt idx="24690">
                  <c:v>0.73946360153256696</c:v>
                </c:pt>
                <c:pt idx="24691">
                  <c:v>0.73946360153256696</c:v>
                </c:pt>
                <c:pt idx="24692">
                  <c:v>0.73946360153256696</c:v>
                </c:pt>
                <c:pt idx="24693">
                  <c:v>0.73946360153256696</c:v>
                </c:pt>
                <c:pt idx="24694">
                  <c:v>0.73946360153256696</c:v>
                </c:pt>
                <c:pt idx="24695">
                  <c:v>0.73946360153256696</c:v>
                </c:pt>
                <c:pt idx="24696">
                  <c:v>0.73946360153256696</c:v>
                </c:pt>
                <c:pt idx="24697">
                  <c:v>0.73946360153256696</c:v>
                </c:pt>
                <c:pt idx="24698">
                  <c:v>0.73946360153256696</c:v>
                </c:pt>
                <c:pt idx="24699">
                  <c:v>0.73946360153256696</c:v>
                </c:pt>
                <c:pt idx="24700">
                  <c:v>0.73946360153256696</c:v>
                </c:pt>
                <c:pt idx="24701">
                  <c:v>0.73946360153256696</c:v>
                </c:pt>
                <c:pt idx="24702">
                  <c:v>0.73946360153256696</c:v>
                </c:pt>
                <c:pt idx="24703">
                  <c:v>0.73946360153256696</c:v>
                </c:pt>
                <c:pt idx="24704">
                  <c:v>0.73882503192848004</c:v>
                </c:pt>
                <c:pt idx="24705">
                  <c:v>0.73882503192848004</c:v>
                </c:pt>
                <c:pt idx="24706">
                  <c:v>0.738186462324393</c:v>
                </c:pt>
                <c:pt idx="24707">
                  <c:v>0.738186462324393</c:v>
                </c:pt>
                <c:pt idx="24708">
                  <c:v>0.738186462324393</c:v>
                </c:pt>
                <c:pt idx="24709">
                  <c:v>0.738186462324393</c:v>
                </c:pt>
                <c:pt idx="24710">
                  <c:v>0.738186462324393</c:v>
                </c:pt>
                <c:pt idx="24711">
                  <c:v>0.738186462324393</c:v>
                </c:pt>
                <c:pt idx="24712">
                  <c:v>0.738186462324393</c:v>
                </c:pt>
                <c:pt idx="24713">
                  <c:v>0.738186462324393</c:v>
                </c:pt>
                <c:pt idx="24714">
                  <c:v>0.738186462324393</c:v>
                </c:pt>
                <c:pt idx="24715">
                  <c:v>0.738186462324393</c:v>
                </c:pt>
                <c:pt idx="24716">
                  <c:v>0.738186462324393</c:v>
                </c:pt>
                <c:pt idx="24717">
                  <c:v>0.738186462324393</c:v>
                </c:pt>
                <c:pt idx="24718">
                  <c:v>0.738186462324393</c:v>
                </c:pt>
                <c:pt idx="24719">
                  <c:v>0.738186462324393</c:v>
                </c:pt>
                <c:pt idx="24720">
                  <c:v>0.738186462324393</c:v>
                </c:pt>
                <c:pt idx="24721">
                  <c:v>0.73754789272030696</c:v>
                </c:pt>
                <c:pt idx="24722">
                  <c:v>0.73754789272030696</c:v>
                </c:pt>
                <c:pt idx="24723">
                  <c:v>0.73754789272030696</c:v>
                </c:pt>
                <c:pt idx="24724">
                  <c:v>0.73754789272030696</c:v>
                </c:pt>
                <c:pt idx="24725">
                  <c:v>0.73754789272030696</c:v>
                </c:pt>
                <c:pt idx="24726">
                  <c:v>0.73754789272030696</c:v>
                </c:pt>
                <c:pt idx="24727">
                  <c:v>0.73754789272030696</c:v>
                </c:pt>
                <c:pt idx="24728">
                  <c:v>0.73754789272030696</c:v>
                </c:pt>
                <c:pt idx="24729">
                  <c:v>0.73754789272030696</c:v>
                </c:pt>
                <c:pt idx="24730">
                  <c:v>0.73754789272030696</c:v>
                </c:pt>
                <c:pt idx="24731">
                  <c:v>0.73754789272030696</c:v>
                </c:pt>
                <c:pt idx="24732">
                  <c:v>0.73754789272030696</c:v>
                </c:pt>
                <c:pt idx="24733">
                  <c:v>0.73690932311622004</c:v>
                </c:pt>
                <c:pt idx="24734">
                  <c:v>0.73690932311622004</c:v>
                </c:pt>
                <c:pt idx="24735">
                  <c:v>0.73690932311622004</c:v>
                </c:pt>
                <c:pt idx="24736">
                  <c:v>0.73690932311622004</c:v>
                </c:pt>
                <c:pt idx="24737">
                  <c:v>0.73690932311622004</c:v>
                </c:pt>
                <c:pt idx="24738">
                  <c:v>0.73690932311622004</c:v>
                </c:pt>
                <c:pt idx="24739">
                  <c:v>0.73690932311622004</c:v>
                </c:pt>
                <c:pt idx="24740">
                  <c:v>0.73690932311622004</c:v>
                </c:pt>
                <c:pt idx="24741">
                  <c:v>0.73690932311622004</c:v>
                </c:pt>
                <c:pt idx="24742">
                  <c:v>0.73690932311622004</c:v>
                </c:pt>
                <c:pt idx="24743">
                  <c:v>0.73690932311622004</c:v>
                </c:pt>
                <c:pt idx="24744">
                  <c:v>0.73690932311622004</c:v>
                </c:pt>
                <c:pt idx="24745">
                  <c:v>0.73690932311622004</c:v>
                </c:pt>
                <c:pt idx="24746">
                  <c:v>0.73690932311622004</c:v>
                </c:pt>
                <c:pt idx="24747">
                  <c:v>0.73690932311622004</c:v>
                </c:pt>
                <c:pt idx="24748">
                  <c:v>0.73690932311622004</c:v>
                </c:pt>
                <c:pt idx="24749">
                  <c:v>0.73690932311622004</c:v>
                </c:pt>
                <c:pt idx="24750">
                  <c:v>0.73690932311622004</c:v>
                </c:pt>
                <c:pt idx="24751">
                  <c:v>0.73690932311622004</c:v>
                </c:pt>
                <c:pt idx="24752">
                  <c:v>0.73690932311622004</c:v>
                </c:pt>
                <c:pt idx="24753">
                  <c:v>0.73690932311622004</c:v>
                </c:pt>
                <c:pt idx="24754">
                  <c:v>0.73690932311622004</c:v>
                </c:pt>
                <c:pt idx="24755">
                  <c:v>0.736270753512133</c:v>
                </c:pt>
                <c:pt idx="24756">
                  <c:v>0.736270753512133</c:v>
                </c:pt>
                <c:pt idx="24757">
                  <c:v>0.736270753512133</c:v>
                </c:pt>
                <c:pt idx="24758">
                  <c:v>0.736270753512133</c:v>
                </c:pt>
                <c:pt idx="24759">
                  <c:v>0.736270753512133</c:v>
                </c:pt>
                <c:pt idx="24760">
                  <c:v>0.736270753512133</c:v>
                </c:pt>
                <c:pt idx="24761">
                  <c:v>0.736270753512133</c:v>
                </c:pt>
                <c:pt idx="24762">
                  <c:v>0.736270753512133</c:v>
                </c:pt>
                <c:pt idx="24763">
                  <c:v>0.736270753512133</c:v>
                </c:pt>
                <c:pt idx="24764">
                  <c:v>0.736270753512133</c:v>
                </c:pt>
                <c:pt idx="24765">
                  <c:v>0.736270753512133</c:v>
                </c:pt>
                <c:pt idx="24766">
                  <c:v>0.736270753512133</c:v>
                </c:pt>
                <c:pt idx="24767">
                  <c:v>0.736270753512133</c:v>
                </c:pt>
                <c:pt idx="24768">
                  <c:v>0.736270753512133</c:v>
                </c:pt>
                <c:pt idx="24769">
                  <c:v>0.736270753512133</c:v>
                </c:pt>
                <c:pt idx="24770">
                  <c:v>0.736270753512133</c:v>
                </c:pt>
                <c:pt idx="24771">
                  <c:v>0.736270753512133</c:v>
                </c:pt>
                <c:pt idx="24772">
                  <c:v>0.736270753512133</c:v>
                </c:pt>
                <c:pt idx="24773">
                  <c:v>0.736270753512133</c:v>
                </c:pt>
                <c:pt idx="24774">
                  <c:v>0.736270753512133</c:v>
                </c:pt>
                <c:pt idx="24775">
                  <c:v>0.736270753512133</c:v>
                </c:pt>
                <c:pt idx="24776">
                  <c:v>0.736270753512133</c:v>
                </c:pt>
                <c:pt idx="24777">
                  <c:v>0.736270753512133</c:v>
                </c:pt>
                <c:pt idx="24778">
                  <c:v>0.736270753512133</c:v>
                </c:pt>
                <c:pt idx="24779">
                  <c:v>0.736270753512133</c:v>
                </c:pt>
                <c:pt idx="24780">
                  <c:v>0.736270753512133</c:v>
                </c:pt>
                <c:pt idx="24781">
                  <c:v>0.736270753512133</c:v>
                </c:pt>
                <c:pt idx="24782">
                  <c:v>0.736270753512133</c:v>
                </c:pt>
                <c:pt idx="24783">
                  <c:v>0.736270753512133</c:v>
                </c:pt>
                <c:pt idx="24784">
                  <c:v>0.736270753512133</c:v>
                </c:pt>
                <c:pt idx="24785">
                  <c:v>0.736270753512133</c:v>
                </c:pt>
                <c:pt idx="24786">
                  <c:v>0.736270753512133</c:v>
                </c:pt>
                <c:pt idx="24787">
                  <c:v>0.736270753512133</c:v>
                </c:pt>
                <c:pt idx="24788">
                  <c:v>0.736270753512133</c:v>
                </c:pt>
                <c:pt idx="24789">
                  <c:v>0.736270753512133</c:v>
                </c:pt>
                <c:pt idx="24790">
                  <c:v>0.73563218390804597</c:v>
                </c:pt>
                <c:pt idx="24791">
                  <c:v>0.73563218390804597</c:v>
                </c:pt>
                <c:pt idx="24792">
                  <c:v>0.73563218390804597</c:v>
                </c:pt>
                <c:pt idx="24793">
                  <c:v>0.73563218390804597</c:v>
                </c:pt>
                <c:pt idx="24794">
                  <c:v>0.73499361430395904</c:v>
                </c:pt>
                <c:pt idx="24795">
                  <c:v>0.73499361430395904</c:v>
                </c:pt>
                <c:pt idx="24796">
                  <c:v>0.73499361430395904</c:v>
                </c:pt>
                <c:pt idx="24797">
                  <c:v>0.73499361430395904</c:v>
                </c:pt>
                <c:pt idx="24798">
                  <c:v>0.73499361430395904</c:v>
                </c:pt>
                <c:pt idx="24799">
                  <c:v>0.73499361430395904</c:v>
                </c:pt>
                <c:pt idx="24800">
                  <c:v>0.73499361430395904</c:v>
                </c:pt>
                <c:pt idx="24801">
                  <c:v>0.73499361430395904</c:v>
                </c:pt>
                <c:pt idx="24802">
                  <c:v>0.73499361430395904</c:v>
                </c:pt>
                <c:pt idx="24803">
                  <c:v>0.73499361430395904</c:v>
                </c:pt>
                <c:pt idx="24804">
                  <c:v>0.73499361430395904</c:v>
                </c:pt>
                <c:pt idx="24805">
                  <c:v>0.73499361430395904</c:v>
                </c:pt>
                <c:pt idx="24806">
                  <c:v>0.73371647509578497</c:v>
                </c:pt>
                <c:pt idx="24807">
                  <c:v>0.73371647509578497</c:v>
                </c:pt>
                <c:pt idx="24808">
                  <c:v>0.73371647509578497</c:v>
                </c:pt>
                <c:pt idx="24809">
                  <c:v>0.73371647509578497</c:v>
                </c:pt>
                <c:pt idx="24810">
                  <c:v>0.73371647509578497</c:v>
                </c:pt>
                <c:pt idx="24811">
                  <c:v>0.73371647509578497</c:v>
                </c:pt>
                <c:pt idx="24812">
                  <c:v>0.73371647509578497</c:v>
                </c:pt>
                <c:pt idx="24813">
                  <c:v>0.73371647509578497</c:v>
                </c:pt>
                <c:pt idx="24814">
                  <c:v>0.73371647509578497</c:v>
                </c:pt>
                <c:pt idx="24815">
                  <c:v>0.73371647509578497</c:v>
                </c:pt>
                <c:pt idx="24816">
                  <c:v>0.73371647509578497</c:v>
                </c:pt>
                <c:pt idx="24817">
                  <c:v>0.73371647509578497</c:v>
                </c:pt>
                <c:pt idx="24818">
                  <c:v>0.73371647509578497</c:v>
                </c:pt>
                <c:pt idx="24819">
                  <c:v>0.73371647509578497</c:v>
                </c:pt>
                <c:pt idx="24820">
                  <c:v>0.73371647509578497</c:v>
                </c:pt>
                <c:pt idx="24821">
                  <c:v>0.73371647509578497</c:v>
                </c:pt>
                <c:pt idx="24822">
                  <c:v>0.73371647509578497</c:v>
                </c:pt>
                <c:pt idx="24823">
                  <c:v>0.73371647509578497</c:v>
                </c:pt>
                <c:pt idx="24824">
                  <c:v>0.73371647509578497</c:v>
                </c:pt>
                <c:pt idx="24825">
                  <c:v>0.73371647509578497</c:v>
                </c:pt>
                <c:pt idx="24826">
                  <c:v>0.73371647509578497</c:v>
                </c:pt>
                <c:pt idx="24827">
                  <c:v>0.73371647509578497</c:v>
                </c:pt>
                <c:pt idx="24828">
                  <c:v>0.73371647509578497</c:v>
                </c:pt>
                <c:pt idx="24829">
                  <c:v>0.73307790549169904</c:v>
                </c:pt>
                <c:pt idx="24830">
                  <c:v>0.73307790549169904</c:v>
                </c:pt>
                <c:pt idx="24831">
                  <c:v>0.73307790549169904</c:v>
                </c:pt>
                <c:pt idx="24832">
                  <c:v>0.73307790549169904</c:v>
                </c:pt>
                <c:pt idx="24833">
                  <c:v>0.73243933588761201</c:v>
                </c:pt>
                <c:pt idx="24834">
                  <c:v>0.73243933588761201</c:v>
                </c:pt>
                <c:pt idx="24835">
                  <c:v>0.73243933588761201</c:v>
                </c:pt>
                <c:pt idx="24836">
                  <c:v>0.73243933588761201</c:v>
                </c:pt>
                <c:pt idx="24837">
                  <c:v>0.73243933588761201</c:v>
                </c:pt>
                <c:pt idx="24838">
                  <c:v>0.73243933588761201</c:v>
                </c:pt>
                <c:pt idx="24839">
                  <c:v>0.73243933588761201</c:v>
                </c:pt>
                <c:pt idx="24840">
                  <c:v>0.73243933588761201</c:v>
                </c:pt>
                <c:pt idx="24841">
                  <c:v>0.73243933588761201</c:v>
                </c:pt>
                <c:pt idx="24842">
                  <c:v>0.73180076628352497</c:v>
                </c:pt>
                <c:pt idx="24843">
                  <c:v>0.73180076628352497</c:v>
                </c:pt>
                <c:pt idx="24844">
                  <c:v>0.73180076628352497</c:v>
                </c:pt>
                <c:pt idx="24845">
                  <c:v>0.73180076628352497</c:v>
                </c:pt>
                <c:pt idx="24846">
                  <c:v>0.73180076628352497</c:v>
                </c:pt>
                <c:pt idx="24847">
                  <c:v>0.73180076628352497</c:v>
                </c:pt>
                <c:pt idx="24848">
                  <c:v>0.73180076628352497</c:v>
                </c:pt>
                <c:pt idx="24849">
                  <c:v>0.73180076628352497</c:v>
                </c:pt>
                <c:pt idx="24850">
                  <c:v>0.73180076628352497</c:v>
                </c:pt>
                <c:pt idx="24851">
                  <c:v>0.73180076628352497</c:v>
                </c:pt>
                <c:pt idx="24852">
                  <c:v>0.73180076628352497</c:v>
                </c:pt>
                <c:pt idx="24853">
                  <c:v>0.73180076628352497</c:v>
                </c:pt>
                <c:pt idx="24854">
                  <c:v>0.73180076628352497</c:v>
                </c:pt>
                <c:pt idx="24855">
                  <c:v>0.73180076628352497</c:v>
                </c:pt>
                <c:pt idx="24856">
                  <c:v>0.73180076628352497</c:v>
                </c:pt>
                <c:pt idx="24857">
                  <c:v>0.73180076628352497</c:v>
                </c:pt>
                <c:pt idx="24858">
                  <c:v>0.73180076628352497</c:v>
                </c:pt>
                <c:pt idx="24859">
                  <c:v>0.73180076628352497</c:v>
                </c:pt>
                <c:pt idx="24860">
                  <c:v>0.73180076628352497</c:v>
                </c:pt>
                <c:pt idx="24861">
                  <c:v>0.73180076628352497</c:v>
                </c:pt>
                <c:pt idx="24862">
                  <c:v>0.73180076628352497</c:v>
                </c:pt>
                <c:pt idx="24863">
                  <c:v>0.73180076628352497</c:v>
                </c:pt>
                <c:pt idx="24864">
                  <c:v>0.73180076628352497</c:v>
                </c:pt>
                <c:pt idx="24865">
                  <c:v>0.73180076628352497</c:v>
                </c:pt>
                <c:pt idx="24866">
                  <c:v>0.73180076628352497</c:v>
                </c:pt>
                <c:pt idx="24867">
                  <c:v>0.73180076628352497</c:v>
                </c:pt>
                <c:pt idx="24868">
                  <c:v>0.73180076628352497</c:v>
                </c:pt>
                <c:pt idx="24869">
                  <c:v>0.73180076628352497</c:v>
                </c:pt>
                <c:pt idx="24870">
                  <c:v>0.73180076628352497</c:v>
                </c:pt>
                <c:pt idx="24871">
                  <c:v>0.73180076628352497</c:v>
                </c:pt>
                <c:pt idx="24872">
                  <c:v>0.73180076628352497</c:v>
                </c:pt>
                <c:pt idx="24873">
                  <c:v>0.73180076628352497</c:v>
                </c:pt>
                <c:pt idx="24874">
                  <c:v>0.73116219667943805</c:v>
                </c:pt>
                <c:pt idx="24875">
                  <c:v>0.73116219667943805</c:v>
                </c:pt>
                <c:pt idx="24876">
                  <c:v>0.73116219667943805</c:v>
                </c:pt>
                <c:pt idx="24877">
                  <c:v>0.73116219667943805</c:v>
                </c:pt>
                <c:pt idx="24878">
                  <c:v>0.73052362707535101</c:v>
                </c:pt>
                <c:pt idx="24879">
                  <c:v>0.73052362707535101</c:v>
                </c:pt>
                <c:pt idx="24880">
                  <c:v>0.73052362707535101</c:v>
                </c:pt>
                <c:pt idx="24881">
                  <c:v>0.73052362707535101</c:v>
                </c:pt>
                <c:pt idx="24882">
                  <c:v>0.73052362707535101</c:v>
                </c:pt>
                <c:pt idx="24883">
                  <c:v>0.73052362707535101</c:v>
                </c:pt>
                <c:pt idx="24884">
                  <c:v>0.73052362707535101</c:v>
                </c:pt>
                <c:pt idx="24885">
                  <c:v>0.73052362707535101</c:v>
                </c:pt>
                <c:pt idx="24886">
                  <c:v>0.73052362707535101</c:v>
                </c:pt>
                <c:pt idx="24887">
                  <c:v>0.72988505747126398</c:v>
                </c:pt>
                <c:pt idx="24888">
                  <c:v>0.72988505747126398</c:v>
                </c:pt>
                <c:pt idx="24889">
                  <c:v>0.72988505747126398</c:v>
                </c:pt>
                <c:pt idx="24890">
                  <c:v>0.72988505747126398</c:v>
                </c:pt>
                <c:pt idx="24891">
                  <c:v>0.72924648786717705</c:v>
                </c:pt>
                <c:pt idx="24892">
                  <c:v>0.72924648786717705</c:v>
                </c:pt>
                <c:pt idx="24893">
                  <c:v>0.72924648786717705</c:v>
                </c:pt>
                <c:pt idx="24894">
                  <c:v>0.72924648786717705</c:v>
                </c:pt>
                <c:pt idx="24895">
                  <c:v>0.72924648786717705</c:v>
                </c:pt>
                <c:pt idx="24896">
                  <c:v>0.72924648786717705</c:v>
                </c:pt>
                <c:pt idx="24897">
                  <c:v>0.72924648786717705</c:v>
                </c:pt>
                <c:pt idx="24898">
                  <c:v>0.72924648786717705</c:v>
                </c:pt>
                <c:pt idx="24899">
                  <c:v>0.72924648786717705</c:v>
                </c:pt>
                <c:pt idx="24900">
                  <c:v>0.72924648786717705</c:v>
                </c:pt>
                <c:pt idx="24901">
                  <c:v>0.72924648786717705</c:v>
                </c:pt>
                <c:pt idx="24902">
                  <c:v>0.72924648786717705</c:v>
                </c:pt>
                <c:pt idx="24903">
                  <c:v>0.72924648786717705</c:v>
                </c:pt>
                <c:pt idx="24904">
                  <c:v>0.72924648786717705</c:v>
                </c:pt>
                <c:pt idx="24905">
                  <c:v>0.72924648786717705</c:v>
                </c:pt>
                <c:pt idx="24906">
                  <c:v>0.72924648786717705</c:v>
                </c:pt>
                <c:pt idx="24907">
                  <c:v>0.72924648786717705</c:v>
                </c:pt>
                <c:pt idx="24908">
                  <c:v>0.72924648786717705</c:v>
                </c:pt>
                <c:pt idx="24909">
                  <c:v>0.72924648786717705</c:v>
                </c:pt>
                <c:pt idx="24910">
                  <c:v>0.72924648786717705</c:v>
                </c:pt>
                <c:pt idx="24911">
                  <c:v>0.72924648786717705</c:v>
                </c:pt>
                <c:pt idx="24912">
                  <c:v>0.72924648786717705</c:v>
                </c:pt>
                <c:pt idx="24913">
                  <c:v>0.72924648786717705</c:v>
                </c:pt>
                <c:pt idx="24914">
                  <c:v>0.72924648786717705</c:v>
                </c:pt>
                <c:pt idx="24915">
                  <c:v>0.72924648786717705</c:v>
                </c:pt>
                <c:pt idx="24916">
                  <c:v>0.72924648786717705</c:v>
                </c:pt>
                <c:pt idx="24917">
                  <c:v>0.72924648786717705</c:v>
                </c:pt>
                <c:pt idx="24918">
                  <c:v>0.72924648786717705</c:v>
                </c:pt>
                <c:pt idx="24919">
                  <c:v>0.72924648786717705</c:v>
                </c:pt>
                <c:pt idx="24920">
                  <c:v>0.72924648786717705</c:v>
                </c:pt>
                <c:pt idx="24921">
                  <c:v>0.72924648786717705</c:v>
                </c:pt>
                <c:pt idx="24922">
                  <c:v>0.72924648786717705</c:v>
                </c:pt>
                <c:pt idx="24923">
                  <c:v>0.72924648786717705</c:v>
                </c:pt>
                <c:pt idx="24924">
                  <c:v>0.72924648786717705</c:v>
                </c:pt>
                <c:pt idx="24925">
                  <c:v>0.72924648786717705</c:v>
                </c:pt>
                <c:pt idx="24926">
                  <c:v>0.72924648786717705</c:v>
                </c:pt>
                <c:pt idx="24927">
                  <c:v>0.72924648786717705</c:v>
                </c:pt>
                <c:pt idx="24928">
                  <c:v>0.72860791826309101</c:v>
                </c:pt>
                <c:pt idx="24929">
                  <c:v>0.72860791826309101</c:v>
                </c:pt>
                <c:pt idx="24930">
                  <c:v>0.72796934865900398</c:v>
                </c:pt>
                <c:pt idx="24931">
                  <c:v>0.72796934865900398</c:v>
                </c:pt>
                <c:pt idx="24932">
                  <c:v>0.72796934865900398</c:v>
                </c:pt>
                <c:pt idx="24933">
                  <c:v>0.72796934865900398</c:v>
                </c:pt>
                <c:pt idx="24934">
                  <c:v>0.72796934865900398</c:v>
                </c:pt>
                <c:pt idx="24935">
                  <c:v>0.72796934865900398</c:v>
                </c:pt>
                <c:pt idx="24936">
                  <c:v>0.72796934865900398</c:v>
                </c:pt>
                <c:pt idx="24937">
                  <c:v>0.72796934865900398</c:v>
                </c:pt>
                <c:pt idx="24938">
                  <c:v>0.72796934865900398</c:v>
                </c:pt>
                <c:pt idx="24939">
                  <c:v>0.72796934865900398</c:v>
                </c:pt>
                <c:pt idx="24940">
                  <c:v>0.72796934865900398</c:v>
                </c:pt>
                <c:pt idx="24941">
                  <c:v>0.72796934865900398</c:v>
                </c:pt>
                <c:pt idx="24942">
                  <c:v>0.72796934865900398</c:v>
                </c:pt>
                <c:pt idx="24943">
                  <c:v>0.72796934865900398</c:v>
                </c:pt>
                <c:pt idx="24944">
                  <c:v>0.72796934865900398</c:v>
                </c:pt>
                <c:pt idx="24945">
                  <c:v>0.72796934865900398</c:v>
                </c:pt>
                <c:pt idx="24946">
                  <c:v>0.72796934865900398</c:v>
                </c:pt>
                <c:pt idx="24947">
                  <c:v>0.72796934865900398</c:v>
                </c:pt>
                <c:pt idx="24948">
                  <c:v>0.72796934865900398</c:v>
                </c:pt>
                <c:pt idx="24949">
                  <c:v>0.72796934865900398</c:v>
                </c:pt>
                <c:pt idx="24950">
                  <c:v>0.72796934865900398</c:v>
                </c:pt>
                <c:pt idx="24951">
                  <c:v>0.72733077905491705</c:v>
                </c:pt>
                <c:pt idx="24952">
                  <c:v>0.72733077905491705</c:v>
                </c:pt>
                <c:pt idx="24953">
                  <c:v>0.72733077905491705</c:v>
                </c:pt>
                <c:pt idx="24954">
                  <c:v>0.72733077905491705</c:v>
                </c:pt>
                <c:pt idx="24955">
                  <c:v>0.72733077905491705</c:v>
                </c:pt>
                <c:pt idx="24956">
                  <c:v>0.72733077905491705</c:v>
                </c:pt>
                <c:pt idx="24957">
                  <c:v>0.72733077905491705</c:v>
                </c:pt>
                <c:pt idx="24958">
                  <c:v>0.72733077905491705</c:v>
                </c:pt>
                <c:pt idx="24959">
                  <c:v>0.72733077905491705</c:v>
                </c:pt>
                <c:pt idx="24960">
                  <c:v>0.72733077905491705</c:v>
                </c:pt>
                <c:pt idx="24961">
                  <c:v>0.72733077905491705</c:v>
                </c:pt>
                <c:pt idx="24962">
                  <c:v>0.72733077905491705</c:v>
                </c:pt>
                <c:pt idx="24963">
                  <c:v>0.72669220945083002</c:v>
                </c:pt>
                <c:pt idx="24964">
                  <c:v>0.72669220945083002</c:v>
                </c:pt>
                <c:pt idx="24965">
                  <c:v>0.72669220945083002</c:v>
                </c:pt>
                <c:pt idx="24966">
                  <c:v>0.72669220945083002</c:v>
                </c:pt>
                <c:pt idx="24967">
                  <c:v>0.72605363984674298</c:v>
                </c:pt>
                <c:pt idx="24968">
                  <c:v>0.72605363984674298</c:v>
                </c:pt>
                <c:pt idx="24969">
                  <c:v>0.72605363984674298</c:v>
                </c:pt>
                <c:pt idx="24970">
                  <c:v>0.72605363984674298</c:v>
                </c:pt>
                <c:pt idx="24971">
                  <c:v>0.72605363984674298</c:v>
                </c:pt>
                <c:pt idx="24972">
                  <c:v>0.72605363984674298</c:v>
                </c:pt>
                <c:pt idx="24973">
                  <c:v>0.72605363984674298</c:v>
                </c:pt>
                <c:pt idx="24974">
                  <c:v>0.72605363984674298</c:v>
                </c:pt>
                <c:pt idx="24975">
                  <c:v>0.72605363984674298</c:v>
                </c:pt>
                <c:pt idx="24976">
                  <c:v>0.72541507024265695</c:v>
                </c:pt>
                <c:pt idx="24977">
                  <c:v>0.72541507024265695</c:v>
                </c:pt>
                <c:pt idx="24978">
                  <c:v>0.72541507024265695</c:v>
                </c:pt>
                <c:pt idx="24979">
                  <c:v>0.72541507024265695</c:v>
                </c:pt>
                <c:pt idx="24980">
                  <c:v>0.72541507024265695</c:v>
                </c:pt>
                <c:pt idx="24981">
                  <c:v>0.72541507024265695</c:v>
                </c:pt>
                <c:pt idx="24982">
                  <c:v>0.72541507024265695</c:v>
                </c:pt>
                <c:pt idx="24983">
                  <c:v>0.72541507024265695</c:v>
                </c:pt>
                <c:pt idx="24984">
                  <c:v>0.72541507024265695</c:v>
                </c:pt>
                <c:pt idx="24985">
                  <c:v>0.72541507024265695</c:v>
                </c:pt>
                <c:pt idx="24986">
                  <c:v>0.72541507024265695</c:v>
                </c:pt>
                <c:pt idx="24987">
                  <c:v>0.72541507024265695</c:v>
                </c:pt>
                <c:pt idx="24988">
                  <c:v>0.72541507024265695</c:v>
                </c:pt>
                <c:pt idx="24989">
                  <c:v>0.72541507024265695</c:v>
                </c:pt>
                <c:pt idx="24990">
                  <c:v>0.72541507024265695</c:v>
                </c:pt>
                <c:pt idx="24991">
                  <c:v>0.72541507024265695</c:v>
                </c:pt>
                <c:pt idx="24992">
                  <c:v>0.72541507024265695</c:v>
                </c:pt>
                <c:pt idx="24993">
                  <c:v>0.72541507024265695</c:v>
                </c:pt>
                <c:pt idx="24994">
                  <c:v>0.72541507024265695</c:v>
                </c:pt>
                <c:pt idx="24995">
                  <c:v>0.72541507024265695</c:v>
                </c:pt>
                <c:pt idx="24996">
                  <c:v>0.72541507024265695</c:v>
                </c:pt>
                <c:pt idx="24997">
                  <c:v>0.72541507024265695</c:v>
                </c:pt>
                <c:pt idx="24998">
                  <c:v>0.72541507024265695</c:v>
                </c:pt>
                <c:pt idx="24999">
                  <c:v>0.72541507024265695</c:v>
                </c:pt>
                <c:pt idx="25000">
                  <c:v>0.72541507024265695</c:v>
                </c:pt>
                <c:pt idx="25001">
                  <c:v>0.72541507024265695</c:v>
                </c:pt>
                <c:pt idx="25002">
                  <c:v>0.72541507024265695</c:v>
                </c:pt>
                <c:pt idx="25003">
                  <c:v>0.72541507024265695</c:v>
                </c:pt>
                <c:pt idx="25004">
                  <c:v>0.72541507024265695</c:v>
                </c:pt>
                <c:pt idx="25005">
                  <c:v>0.72541507024265695</c:v>
                </c:pt>
                <c:pt idx="25006">
                  <c:v>0.72541507024265695</c:v>
                </c:pt>
                <c:pt idx="25007">
                  <c:v>0.72541507024265695</c:v>
                </c:pt>
                <c:pt idx="25008">
                  <c:v>0.72477650063857002</c:v>
                </c:pt>
                <c:pt idx="25009">
                  <c:v>0.72477650063857002</c:v>
                </c:pt>
                <c:pt idx="25010">
                  <c:v>0.72477650063857002</c:v>
                </c:pt>
                <c:pt idx="25011">
                  <c:v>0.72477650063857002</c:v>
                </c:pt>
                <c:pt idx="25012">
                  <c:v>0.72477650063857002</c:v>
                </c:pt>
                <c:pt idx="25013">
                  <c:v>0.72477650063857002</c:v>
                </c:pt>
                <c:pt idx="25014">
                  <c:v>0.72477650063857002</c:v>
                </c:pt>
                <c:pt idx="25015">
                  <c:v>0.72477650063857002</c:v>
                </c:pt>
                <c:pt idx="25016">
                  <c:v>0.72477650063857002</c:v>
                </c:pt>
                <c:pt idx="25017">
                  <c:v>0.72477650063857002</c:v>
                </c:pt>
                <c:pt idx="25018">
                  <c:v>0.72477650063857002</c:v>
                </c:pt>
                <c:pt idx="25019">
                  <c:v>0.72477650063857002</c:v>
                </c:pt>
                <c:pt idx="25020">
                  <c:v>0.72477650063857002</c:v>
                </c:pt>
                <c:pt idx="25021">
                  <c:v>0.72477650063857002</c:v>
                </c:pt>
                <c:pt idx="25022">
                  <c:v>0.72477650063857002</c:v>
                </c:pt>
                <c:pt idx="25023">
                  <c:v>0.72477650063857002</c:v>
                </c:pt>
                <c:pt idx="25024">
                  <c:v>0.72477650063857002</c:v>
                </c:pt>
                <c:pt idx="25025">
                  <c:v>0.72477650063857002</c:v>
                </c:pt>
                <c:pt idx="25026">
                  <c:v>0.72477650063857002</c:v>
                </c:pt>
                <c:pt idx="25027">
                  <c:v>0.72477650063857002</c:v>
                </c:pt>
                <c:pt idx="25028">
                  <c:v>0.72477650063857002</c:v>
                </c:pt>
                <c:pt idx="25029">
                  <c:v>0.72477650063857002</c:v>
                </c:pt>
                <c:pt idx="25030">
                  <c:v>0.72477650063857002</c:v>
                </c:pt>
                <c:pt idx="25031">
                  <c:v>0.72477650063857002</c:v>
                </c:pt>
                <c:pt idx="25032">
                  <c:v>0.72477650063857002</c:v>
                </c:pt>
                <c:pt idx="25033">
                  <c:v>0.72477650063857002</c:v>
                </c:pt>
                <c:pt idx="25034">
                  <c:v>0.72477650063857002</c:v>
                </c:pt>
                <c:pt idx="25035">
                  <c:v>0.72477650063857002</c:v>
                </c:pt>
                <c:pt idx="25036">
                  <c:v>0.72477650063857002</c:v>
                </c:pt>
                <c:pt idx="25037">
                  <c:v>0.72477650063857002</c:v>
                </c:pt>
                <c:pt idx="25038">
                  <c:v>0.72477650063857002</c:v>
                </c:pt>
                <c:pt idx="25039">
                  <c:v>0.72477650063857002</c:v>
                </c:pt>
                <c:pt idx="25040">
                  <c:v>0.72477650063857002</c:v>
                </c:pt>
                <c:pt idx="25041">
                  <c:v>0.72477650063857002</c:v>
                </c:pt>
                <c:pt idx="25042">
                  <c:v>0.72477650063857002</c:v>
                </c:pt>
                <c:pt idx="25043">
                  <c:v>0.72477650063857002</c:v>
                </c:pt>
                <c:pt idx="25044">
                  <c:v>0.72477650063857002</c:v>
                </c:pt>
                <c:pt idx="25045">
                  <c:v>0.72477650063857002</c:v>
                </c:pt>
                <c:pt idx="25046">
                  <c:v>0.72477650063857002</c:v>
                </c:pt>
                <c:pt idx="25047">
                  <c:v>0.72477650063857002</c:v>
                </c:pt>
                <c:pt idx="25048">
                  <c:v>0.72413793103448298</c:v>
                </c:pt>
                <c:pt idx="25049">
                  <c:v>0.72413793103448298</c:v>
                </c:pt>
                <c:pt idx="25050">
                  <c:v>0.72413793103448298</c:v>
                </c:pt>
                <c:pt idx="25051">
                  <c:v>0.72413793103448298</c:v>
                </c:pt>
                <c:pt idx="25052">
                  <c:v>0.72413793103448298</c:v>
                </c:pt>
                <c:pt idx="25053">
                  <c:v>0.72413793103448298</c:v>
                </c:pt>
                <c:pt idx="25054">
                  <c:v>0.72413793103448298</c:v>
                </c:pt>
                <c:pt idx="25055">
                  <c:v>0.72413793103448298</c:v>
                </c:pt>
                <c:pt idx="25056">
                  <c:v>0.72413793103448298</c:v>
                </c:pt>
                <c:pt idx="25057">
                  <c:v>0.72413793103448298</c:v>
                </c:pt>
                <c:pt idx="25058">
                  <c:v>0.72413793103448298</c:v>
                </c:pt>
                <c:pt idx="25059">
                  <c:v>0.72413793103448298</c:v>
                </c:pt>
                <c:pt idx="25060">
                  <c:v>0.72413793103448298</c:v>
                </c:pt>
                <c:pt idx="25061">
                  <c:v>0.72413793103448298</c:v>
                </c:pt>
                <c:pt idx="25062">
                  <c:v>0.72413793103448298</c:v>
                </c:pt>
                <c:pt idx="25063">
                  <c:v>0.72413793103448298</c:v>
                </c:pt>
                <c:pt idx="25064">
                  <c:v>0.72413793103448298</c:v>
                </c:pt>
                <c:pt idx="25065">
                  <c:v>0.72413793103448298</c:v>
                </c:pt>
                <c:pt idx="25066">
                  <c:v>0.72349936143039595</c:v>
                </c:pt>
                <c:pt idx="25067">
                  <c:v>0.72349936143039595</c:v>
                </c:pt>
                <c:pt idx="25068">
                  <c:v>0.72349936143039595</c:v>
                </c:pt>
                <c:pt idx="25069">
                  <c:v>0.72286079182630902</c:v>
                </c:pt>
                <c:pt idx="25070">
                  <c:v>0.72286079182630902</c:v>
                </c:pt>
                <c:pt idx="25071">
                  <c:v>0.72286079182630902</c:v>
                </c:pt>
                <c:pt idx="25072">
                  <c:v>0.72286079182630902</c:v>
                </c:pt>
                <c:pt idx="25073">
                  <c:v>0.72286079182630902</c:v>
                </c:pt>
                <c:pt idx="25074">
                  <c:v>0.72222222222222199</c:v>
                </c:pt>
                <c:pt idx="25075">
                  <c:v>0.72158365261813495</c:v>
                </c:pt>
                <c:pt idx="25076">
                  <c:v>0.72158365261813495</c:v>
                </c:pt>
                <c:pt idx="25077">
                  <c:v>0.72158365261813495</c:v>
                </c:pt>
                <c:pt idx="25078">
                  <c:v>0.72158365261813495</c:v>
                </c:pt>
                <c:pt idx="25079">
                  <c:v>0.72158365261813495</c:v>
                </c:pt>
                <c:pt idx="25080">
                  <c:v>0.72158365261813495</c:v>
                </c:pt>
                <c:pt idx="25081">
                  <c:v>0.72158365261813495</c:v>
                </c:pt>
                <c:pt idx="25082">
                  <c:v>0.72158365261813495</c:v>
                </c:pt>
                <c:pt idx="25083">
                  <c:v>0.72158365261813495</c:v>
                </c:pt>
                <c:pt idx="25084">
                  <c:v>0.72158365261813495</c:v>
                </c:pt>
                <c:pt idx="25085">
                  <c:v>0.72158365261813495</c:v>
                </c:pt>
                <c:pt idx="25086">
                  <c:v>0.72158365261813495</c:v>
                </c:pt>
                <c:pt idx="25087">
                  <c:v>0.72158365261813495</c:v>
                </c:pt>
                <c:pt idx="25088">
                  <c:v>0.72158365261813495</c:v>
                </c:pt>
                <c:pt idx="25089">
                  <c:v>0.72158365261813495</c:v>
                </c:pt>
                <c:pt idx="25090">
                  <c:v>0.72158365261813495</c:v>
                </c:pt>
                <c:pt idx="25091">
                  <c:v>0.72158365261813495</c:v>
                </c:pt>
                <c:pt idx="25092">
                  <c:v>0.72158365261813495</c:v>
                </c:pt>
                <c:pt idx="25093">
                  <c:v>0.72158365261813495</c:v>
                </c:pt>
                <c:pt idx="25094">
                  <c:v>0.72158365261813495</c:v>
                </c:pt>
                <c:pt idx="25095">
                  <c:v>0.72158365261813495</c:v>
                </c:pt>
                <c:pt idx="25096">
                  <c:v>0.72158365261813495</c:v>
                </c:pt>
                <c:pt idx="25097">
                  <c:v>0.72158365261813495</c:v>
                </c:pt>
                <c:pt idx="25098">
                  <c:v>0.72158365261813495</c:v>
                </c:pt>
                <c:pt idx="25099">
                  <c:v>0.72158365261813495</c:v>
                </c:pt>
                <c:pt idx="25100">
                  <c:v>0.72158365261813495</c:v>
                </c:pt>
                <c:pt idx="25101">
                  <c:v>0.72158365261813495</c:v>
                </c:pt>
                <c:pt idx="25102">
                  <c:v>0.72158365261813495</c:v>
                </c:pt>
                <c:pt idx="25103">
                  <c:v>0.72158365261813495</c:v>
                </c:pt>
                <c:pt idx="25104">
                  <c:v>0.72158365261813495</c:v>
                </c:pt>
                <c:pt idx="25105">
                  <c:v>0.72158365261813495</c:v>
                </c:pt>
                <c:pt idx="25106">
                  <c:v>0.72158365261813495</c:v>
                </c:pt>
                <c:pt idx="25107">
                  <c:v>0.72158365261813495</c:v>
                </c:pt>
                <c:pt idx="25108">
                  <c:v>0.72158365261813495</c:v>
                </c:pt>
                <c:pt idx="25109">
                  <c:v>0.72158365261813495</c:v>
                </c:pt>
                <c:pt idx="25110">
                  <c:v>0.72158365261813495</c:v>
                </c:pt>
                <c:pt idx="25111">
                  <c:v>0.72158365261813495</c:v>
                </c:pt>
                <c:pt idx="25112">
                  <c:v>0.72094508301404903</c:v>
                </c:pt>
                <c:pt idx="25113">
                  <c:v>0.72094508301404903</c:v>
                </c:pt>
                <c:pt idx="25114">
                  <c:v>0.72094508301404903</c:v>
                </c:pt>
                <c:pt idx="25115">
                  <c:v>0.72094508301404903</c:v>
                </c:pt>
                <c:pt idx="25116">
                  <c:v>0.72094508301404903</c:v>
                </c:pt>
                <c:pt idx="25117">
                  <c:v>0.72094508301404903</c:v>
                </c:pt>
                <c:pt idx="25118">
                  <c:v>0.72094508301404903</c:v>
                </c:pt>
                <c:pt idx="25119">
                  <c:v>0.72094508301404903</c:v>
                </c:pt>
                <c:pt idx="25120">
                  <c:v>0.72094508301404903</c:v>
                </c:pt>
                <c:pt idx="25121">
                  <c:v>0.72094508301404903</c:v>
                </c:pt>
                <c:pt idx="25122">
                  <c:v>0.72094508301404903</c:v>
                </c:pt>
                <c:pt idx="25123">
                  <c:v>0.72094508301404903</c:v>
                </c:pt>
                <c:pt idx="25124">
                  <c:v>0.72094508301404903</c:v>
                </c:pt>
                <c:pt idx="25125">
                  <c:v>0.72094508301404903</c:v>
                </c:pt>
                <c:pt idx="25126">
                  <c:v>0.72094508301404903</c:v>
                </c:pt>
                <c:pt idx="25127">
                  <c:v>0.72094508301404903</c:v>
                </c:pt>
                <c:pt idx="25128">
                  <c:v>0.72094508301404903</c:v>
                </c:pt>
                <c:pt idx="25129">
                  <c:v>0.72094508301404903</c:v>
                </c:pt>
                <c:pt idx="25130">
                  <c:v>0.72094508301404903</c:v>
                </c:pt>
                <c:pt idx="25131">
                  <c:v>0.72094508301404903</c:v>
                </c:pt>
                <c:pt idx="25132">
                  <c:v>0.72094508301404903</c:v>
                </c:pt>
                <c:pt idx="25133">
                  <c:v>0.72094508301404903</c:v>
                </c:pt>
                <c:pt idx="25134">
                  <c:v>0.72094508301404903</c:v>
                </c:pt>
                <c:pt idx="25135">
                  <c:v>0.72094508301404903</c:v>
                </c:pt>
                <c:pt idx="25136">
                  <c:v>0.72094508301404903</c:v>
                </c:pt>
                <c:pt idx="25137">
                  <c:v>0.72094508301404903</c:v>
                </c:pt>
                <c:pt idx="25138">
                  <c:v>0.72094508301404903</c:v>
                </c:pt>
                <c:pt idx="25139">
                  <c:v>0.72094508301404903</c:v>
                </c:pt>
                <c:pt idx="25140">
                  <c:v>0.72094508301404903</c:v>
                </c:pt>
                <c:pt idx="25141">
                  <c:v>0.72094508301404903</c:v>
                </c:pt>
                <c:pt idx="25142">
                  <c:v>0.72094508301404903</c:v>
                </c:pt>
                <c:pt idx="25143">
                  <c:v>0.72094508301404903</c:v>
                </c:pt>
                <c:pt idx="25144">
                  <c:v>0.72094508301404903</c:v>
                </c:pt>
                <c:pt idx="25145">
                  <c:v>0.72094508301404903</c:v>
                </c:pt>
                <c:pt idx="25146">
                  <c:v>0.72094508301404903</c:v>
                </c:pt>
                <c:pt idx="25147">
                  <c:v>0.72094508301404903</c:v>
                </c:pt>
                <c:pt idx="25148">
                  <c:v>0.72094508301404903</c:v>
                </c:pt>
                <c:pt idx="25149">
                  <c:v>0.72094508301404903</c:v>
                </c:pt>
                <c:pt idx="25150">
                  <c:v>0.72094508301404903</c:v>
                </c:pt>
                <c:pt idx="25151">
                  <c:v>0.72094508301404903</c:v>
                </c:pt>
                <c:pt idx="25152">
                  <c:v>0.72094508301404903</c:v>
                </c:pt>
                <c:pt idx="25153">
                  <c:v>0.72094508301404903</c:v>
                </c:pt>
                <c:pt idx="25154">
                  <c:v>0.72094508301404903</c:v>
                </c:pt>
                <c:pt idx="25155">
                  <c:v>0.72094508301404903</c:v>
                </c:pt>
                <c:pt idx="25156">
                  <c:v>0.72094508301404903</c:v>
                </c:pt>
                <c:pt idx="25157">
                  <c:v>0.72094508301404903</c:v>
                </c:pt>
                <c:pt idx="25158">
                  <c:v>0.72094508301404903</c:v>
                </c:pt>
                <c:pt idx="25159">
                  <c:v>0.72030651340996199</c:v>
                </c:pt>
                <c:pt idx="25160">
                  <c:v>0.72030651340996199</c:v>
                </c:pt>
                <c:pt idx="25161">
                  <c:v>0.72030651340996199</c:v>
                </c:pt>
                <c:pt idx="25162">
                  <c:v>0.72030651340996199</c:v>
                </c:pt>
                <c:pt idx="25163">
                  <c:v>0.72030651340996199</c:v>
                </c:pt>
                <c:pt idx="25164">
                  <c:v>0.72030651340996199</c:v>
                </c:pt>
                <c:pt idx="25165">
                  <c:v>0.72030651340996199</c:v>
                </c:pt>
                <c:pt idx="25166">
                  <c:v>0.72030651340996199</c:v>
                </c:pt>
                <c:pt idx="25167">
                  <c:v>0.72030651340996199</c:v>
                </c:pt>
                <c:pt idx="25168">
                  <c:v>0.72030651340996199</c:v>
                </c:pt>
                <c:pt idx="25169">
                  <c:v>0.72030651340996199</c:v>
                </c:pt>
                <c:pt idx="25170">
                  <c:v>0.72030651340996199</c:v>
                </c:pt>
                <c:pt idx="25171">
                  <c:v>0.72030651340996199</c:v>
                </c:pt>
                <c:pt idx="25172">
                  <c:v>0.72030651340996199</c:v>
                </c:pt>
                <c:pt idx="25173">
                  <c:v>0.72030651340996199</c:v>
                </c:pt>
                <c:pt idx="25174">
                  <c:v>0.72030651340996199</c:v>
                </c:pt>
                <c:pt idx="25175">
                  <c:v>0.71966794380587495</c:v>
                </c:pt>
                <c:pt idx="25176">
                  <c:v>0.71966794380587495</c:v>
                </c:pt>
                <c:pt idx="25177">
                  <c:v>0.71966794380587495</c:v>
                </c:pt>
                <c:pt idx="25178">
                  <c:v>0.71966794380587495</c:v>
                </c:pt>
                <c:pt idx="25179">
                  <c:v>0.71966794380587495</c:v>
                </c:pt>
                <c:pt idx="25180">
                  <c:v>0.71966794380587495</c:v>
                </c:pt>
                <c:pt idx="25181">
                  <c:v>0.71966794380587495</c:v>
                </c:pt>
                <c:pt idx="25182">
                  <c:v>0.71966794380587495</c:v>
                </c:pt>
                <c:pt idx="25183">
                  <c:v>0.71966794380587495</c:v>
                </c:pt>
                <c:pt idx="25184">
                  <c:v>0.71966794380587495</c:v>
                </c:pt>
                <c:pt idx="25185">
                  <c:v>0.71966794380587495</c:v>
                </c:pt>
                <c:pt idx="25186">
                  <c:v>0.71966794380587495</c:v>
                </c:pt>
                <c:pt idx="25187">
                  <c:v>0.71966794380587495</c:v>
                </c:pt>
                <c:pt idx="25188">
                  <c:v>0.71966794380587495</c:v>
                </c:pt>
                <c:pt idx="25189">
                  <c:v>0.71966794380587495</c:v>
                </c:pt>
                <c:pt idx="25190">
                  <c:v>0.71966794380587495</c:v>
                </c:pt>
                <c:pt idx="25191">
                  <c:v>0.71966794380587495</c:v>
                </c:pt>
                <c:pt idx="25192">
                  <c:v>0.71966794380587495</c:v>
                </c:pt>
                <c:pt idx="25193">
                  <c:v>0.71966794380587495</c:v>
                </c:pt>
                <c:pt idx="25194">
                  <c:v>0.71966794380587495</c:v>
                </c:pt>
                <c:pt idx="25195">
                  <c:v>0.71966794380587495</c:v>
                </c:pt>
                <c:pt idx="25196">
                  <c:v>0.71966794380587495</c:v>
                </c:pt>
                <c:pt idx="25197">
                  <c:v>0.71966794380587495</c:v>
                </c:pt>
                <c:pt idx="25198">
                  <c:v>0.71966794380587495</c:v>
                </c:pt>
                <c:pt idx="25199">
                  <c:v>0.71966794380587495</c:v>
                </c:pt>
                <c:pt idx="25200">
                  <c:v>0.71966794380587495</c:v>
                </c:pt>
                <c:pt idx="25201">
                  <c:v>0.71966794380587495</c:v>
                </c:pt>
                <c:pt idx="25202">
                  <c:v>0.71966794380587495</c:v>
                </c:pt>
                <c:pt idx="25203">
                  <c:v>0.71966794380587495</c:v>
                </c:pt>
                <c:pt idx="25204">
                  <c:v>0.71966794380587495</c:v>
                </c:pt>
                <c:pt idx="25205">
                  <c:v>0.71966794380587495</c:v>
                </c:pt>
                <c:pt idx="25206">
                  <c:v>0.71966794380587495</c:v>
                </c:pt>
                <c:pt idx="25207">
                  <c:v>0.71902937420178803</c:v>
                </c:pt>
                <c:pt idx="25208">
                  <c:v>0.71902937420178803</c:v>
                </c:pt>
                <c:pt idx="25209">
                  <c:v>0.71902937420178803</c:v>
                </c:pt>
                <c:pt idx="25210">
                  <c:v>0.71902937420178803</c:v>
                </c:pt>
                <c:pt idx="25211">
                  <c:v>0.71902937420178803</c:v>
                </c:pt>
                <c:pt idx="25212">
                  <c:v>0.71902937420178803</c:v>
                </c:pt>
                <c:pt idx="25213">
                  <c:v>0.71902937420178803</c:v>
                </c:pt>
                <c:pt idx="25214">
                  <c:v>0.71902937420178803</c:v>
                </c:pt>
                <c:pt idx="25215">
                  <c:v>0.71902937420178803</c:v>
                </c:pt>
                <c:pt idx="25216">
                  <c:v>0.71902937420178803</c:v>
                </c:pt>
                <c:pt idx="25217">
                  <c:v>0.71902937420178803</c:v>
                </c:pt>
                <c:pt idx="25218">
                  <c:v>0.71902937420178803</c:v>
                </c:pt>
                <c:pt idx="25219">
                  <c:v>0.71902937420178803</c:v>
                </c:pt>
                <c:pt idx="25220">
                  <c:v>0.71902937420178803</c:v>
                </c:pt>
                <c:pt idx="25221">
                  <c:v>0.71902937420178803</c:v>
                </c:pt>
                <c:pt idx="25222">
                  <c:v>0.71902937420178803</c:v>
                </c:pt>
                <c:pt idx="25223">
                  <c:v>0.71902937420178803</c:v>
                </c:pt>
                <c:pt idx="25224">
                  <c:v>0.71902937420178803</c:v>
                </c:pt>
                <c:pt idx="25225">
                  <c:v>0.71902937420178803</c:v>
                </c:pt>
                <c:pt idx="25226">
                  <c:v>0.71902937420178803</c:v>
                </c:pt>
                <c:pt idx="25227">
                  <c:v>0.71902937420178803</c:v>
                </c:pt>
                <c:pt idx="25228">
                  <c:v>0.71839080459770099</c:v>
                </c:pt>
                <c:pt idx="25229">
                  <c:v>0.71839080459770099</c:v>
                </c:pt>
                <c:pt idx="25230">
                  <c:v>0.71839080459770099</c:v>
                </c:pt>
                <c:pt idx="25231">
                  <c:v>0.71839080459770099</c:v>
                </c:pt>
                <c:pt idx="25232">
                  <c:v>0.71839080459770099</c:v>
                </c:pt>
                <c:pt idx="25233">
                  <c:v>0.71839080459770099</c:v>
                </c:pt>
                <c:pt idx="25234">
                  <c:v>0.71839080459770099</c:v>
                </c:pt>
                <c:pt idx="25235">
                  <c:v>0.71775223499361396</c:v>
                </c:pt>
                <c:pt idx="25236">
                  <c:v>0.71711366538952703</c:v>
                </c:pt>
                <c:pt idx="25237">
                  <c:v>0.71711366538952703</c:v>
                </c:pt>
                <c:pt idx="25238">
                  <c:v>0.71711366538952703</c:v>
                </c:pt>
                <c:pt idx="25239">
                  <c:v>0.71711366538952703</c:v>
                </c:pt>
                <c:pt idx="25240">
                  <c:v>0.716475095785441</c:v>
                </c:pt>
                <c:pt idx="25241">
                  <c:v>0.716475095785441</c:v>
                </c:pt>
                <c:pt idx="25242">
                  <c:v>0.716475095785441</c:v>
                </c:pt>
                <c:pt idx="25243">
                  <c:v>0.716475095785441</c:v>
                </c:pt>
                <c:pt idx="25244">
                  <c:v>0.716475095785441</c:v>
                </c:pt>
                <c:pt idx="25245">
                  <c:v>0.716475095785441</c:v>
                </c:pt>
                <c:pt idx="25246">
                  <c:v>0.716475095785441</c:v>
                </c:pt>
                <c:pt idx="25247">
                  <c:v>0.716475095785441</c:v>
                </c:pt>
                <c:pt idx="25248">
                  <c:v>0.716475095785441</c:v>
                </c:pt>
                <c:pt idx="25249">
                  <c:v>0.716475095785441</c:v>
                </c:pt>
                <c:pt idx="25250">
                  <c:v>0.716475095785441</c:v>
                </c:pt>
                <c:pt idx="25251">
                  <c:v>0.71583652618135396</c:v>
                </c:pt>
                <c:pt idx="25252">
                  <c:v>0.71583652618135396</c:v>
                </c:pt>
                <c:pt idx="25253">
                  <c:v>0.71583652618135396</c:v>
                </c:pt>
                <c:pt idx="25254">
                  <c:v>0.71583652618135396</c:v>
                </c:pt>
                <c:pt idx="25255">
                  <c:v>0.71583652618135396</c:v>
                </c:pt>
                <c:pt idx="25256">
                  <c:v>0.71519795657726704</c:v>
                </c:pt>
                <c:pt idx="25257">
                  <c:v>0.71519795657726704</c:v>
                </c:pt>
                <c:pt idx="25258">
                  <c:v>0.71519795657726704</c:v>
                </c:pt>
                <c:pt idx="25259">
                  <c:v>0.71455938697318</c:v>
                </c:pt>
                <c:pt idx="25260">
                  <c:v>0.71392081736909296</c:v>
                </c:pt>
                <c:pt idx="25261">
                  <c:v>0.71392081736909296</c:v>
                </c:pt>
                <c:pt idx="25262">
                  <c:v>0.71392081736909296</c:v>
                </c:pt>
                <c:pt idx="25263">
                  <c:v>0.71392081736909296</c:v>
                </c:pt>
                <c:pt idx="25264">
                  <c:v>0.71392081736909296</c:v>
                </c:pt>
                <c:pt idx="25265">
                  <c:v>0.71392081736909296</c:v>
                </c:pt>
                <c:pt idx="25266">
                  <c:v>0.71392081736909296</c:v>
                </c:pt>
                <c:pt idx="25267">
                  <c:v>0.71392081736909296</c:v>
                </c:pt>
                <c:pt idx="25268">
                  <c:v>0.71392081736909296</c:v>
                </c:pt>
                <c:pt idx="25269">
                  <c:v>0.71392081736909296</c:v>
                </c:pt>
                <c:pt idx="25270">
                  <c:v>0.71392081736909296</c:v>
                </c:pt>
                <c:pt idx="25271">
                  <c:v>0.71392081736909296</c:v>
                </c:pt>
                <c:pt idx="25272">
                  <c:v>0.71392081736909296</c:v>
                </c:pt>
                <c:pt idx="25273">
                  <c:v>0.71392081736909296</c:v>
                </c:pt>
                <c:pt idx="25274">
                  <c:v>0.71392081736909296</c:v>
                </c:pt>
                <c:pt idx="25275">
                  <c:v>0.71392081736909296</c:v>
                </c:pt>
                <c:pt idx="25276">
                  <c:v>0.71392081736909296</c:v>
                </c:pt>
                <c:pt idx="25277">
                  <c:v>0.71328224776500604</c:v>
                </c:pt>
                <c:pt idx="25278">
                  <c:v>0.71328224776500604</c:v>
                </c:pt>
                <c:pt idx="25279">
                  <c:v>0.71328224776500604</c:v>
                </c:pt>
                <c:pt idx="25280">
                  <c:v>0.71264367816092</c:v>
                </c:pt>
                <c:pt idx="25281">
                  <c:v>0.71264367816092</c:v>
                </c:pt>
                <c:pt idx="25282">
                  <c:v>0.71264367816092</c:v>
                </c:pt>
                <c:pt idx="25283">
                  <c:v>0.71264367816092</c:v>
                </c:pt>
                <c:pt idx="25284">
                  <c:v>0.71264367816092</c:v>
                </c:pt>
                <c:pt idx="25285">
                  <c:v>0.71264367816092</c:v>
                </c:pt>
                <c:pt idx="25286">
                  <c:v>0.71264367816092</c:v>
                </c:pt>
                <c:pt idx="25287">
                  <c:v>0.71200510855683297</c:v>
                </c:pt>
                <c:pt idx="25288">
                  <c:v>0.71200510855683297</c:v>
                </c:pt>
                <c:pt idx="25289">
                  <c:v>0.71200510855683297</c:v>
                </c:pt>
                <c:pt idx="25290">
                  <c:v>0.71200510855683297</c:v>
                </c:pt>
                <c:pt idx="25291">
                  <c:v>0.71200510855683297</c:v>
                </c:pt>
                <c:pt idx="25292">
                  <c:v>0.71200510855683297</c:v>
                </c:pt>
                <c:pt idx="25293">
                  <c:v>0.71200510855683297</c:v>
                </c:pt>
                <c:pt idx="25294">
                  <c:v>0.71200510855683297</c:v>
                </c:pt>
                <c:pt idx="25295">
                  <c:v>0.71200510855683297</c:v>
                </c:pt>
                <c:pt idx="25296">
                  <c:v>0.71200510855683297</c:v>
                </c:pt>
                <c:pt idx="25297">
                  <c:v>0.71200510855683297</c:v>
                </c:pt>
                <c:pt idx="25298">
                  <c:v>0.71200510855683297</c:v>
                </c:pt>
                <c:pt idx="25299">
                  <c:v>0.71200510855683297</c:v>
                </c:pt>
                <c:pt idx="25300">
                  <c:v>0.71200510855683297</c:v>
                </c:pt>
                <c:pt idx="25301">
                  <c:v>0.71200510855683297</c:v>
                </c:pt>
                <c:pt idx="25302">
                  <c:v>0.71200510855683297</c:v>
                </c:pt>
                <c:pt idx="25303">
                  <c:v>0.71200510855683297</c:v>
                </c:pt>
                <c:pt idx="25304">
                  <c:v>0.71200510855683297</c:v>
                </c:pt>
                <c:pt idx="25305">
                  <c:v>0.71200510855683297</c:v>
                </c:pt>
                <c:pt idx="25306">
                  <c:v>0.71200510855683297</c:v>
                </c:pt>
                <c:pt idx="25307">
                  <c:v>0.71200510855683297</c:v>
                </c:pt>
                <c:pt idx="25308">
                  <c:v>0.71200510855683297</c:v>
                </c:pt>
                <c:pt idx="25309">
                  <c:v>0.71200510855683297</c:v>
                </c:pt>
                <c:pt idx="25310">
                  <c:v>0.71200510855683297</c:v>
                </c:pt>
                <c:pt idx="25311">
                  <c:v>0.71200510855683297</c:v>
                </c:pt>
                <c:pt idx="25312">
                  <c:v>0.71200510855683297</c:v>
                </c:pt>
                <c:pt idx="25313">
                  <c:v>0.71200510855683297</c:v>
                </c:pt>
                <c:pt idx="25314">
                  <c:v>0.71200510855683297</c:v>
                </c:pt>
                <c:pt idx="25315">
                  <c:v>0.71136653895274604</c:v>
                </c:pt>
                <c:pt idx="25316">
                  <c:v>0.71072796934865901</c:v>
                </c:pt>
                <c:pt idx="25317">
                  <c:v>0.71072796934865901</c:v>
                </c:pt>
                <c:pt idx="25318">
                  <c:v>0.71072796934865901</c:v>
                </c:pt>
                <c:pt idx="25319">
                  <c:v>0.71072796934865901</c:v>
                </c:pt>
                <c:pt idx="25320">
                  <c:v>0.71008939974457197</c:v>
                </c:pt>
                <c:pt idx="25321">
                  <c:v>0.71008939974457197</c:v>
                </c:pt>
                <c:pt idx="25322">
                  <c:v>0.71008939974457197</c:v>
                </c:pt>
                <c:pt idx="25323">
                  <c:v>0.71008939974457197</c:v>
                </c:pt>
                <c:pt idx="25324">
                  <c:v>0.71008939974457197</c:v>
                </c:pt>
                <c:pt idx="25325">
                  <c:v>0.71008939974457197</c:v>
                </c:pt>
                <c:pt idx="25326">
                  <c:v>0.71008939974457197</c:v>
                </c:pt>
                <c:pt idx="25327">
                  <c:v>0.71008939974457197</c:v>
                </c:pt>
                <c:pt idx="25328">
                  <c:v>0.71008939974457197</c:v>
                </c:pt>
                <c:pt idx="25329">
                  <c:v>0.71008939974457197</c:v>
                </c:pt>
                <c:pt idx="25330">
                  <c:v>0.71008939974457197</c:v>
                </c:pt>
                <c:pt idx="25331">
                  <c:v>0.71008939974457197</c:v>
                </c:pt>
                <c:pt idx="25332">
                  <c:v>0.71008939974457197</c:v>
                </c:pt>
                <c:pt idx="25333">
                  <c:v>0.71008939974457197</c:v>
                </c:pt>
                <c:pt idx="25334">
                  <c:v>0.71008939974457197</c:v>
                </c:pt>
                <c:pt idx="25335">
                  <c:v>0.71008939974457197</c:v>
                </c:pt>
                <c:pt idx="25336">
                  <c:v>0.71008939974457197</c:v>
                </c:pt>
                <c:pt idx="25337">
                  <c:v>0.71008939974457197</c:v>
                </c:pt>
                <c:pt idx="25338">
                  <c:v>0.71008939974457197</c:v>
                </c:pt>
                <c:pt idx="25339">
                  <c:v>0.70945083014048504</c:v>
                </c:pt>
                <c:pt idx="25340">
                  <c:v>0.70945083014048504</c:v>
                </c:pt>
                <c:pt idx="25341">
                  <c:v>0.70945083014048504</c:v>
                </c:pt>
                <c:pt idx="25342">
                  <c:v>0.70945083014048504</c:v>
                </c:pt>
                <c:pt idx="25343">
                  <c:v>0.70945083014048504</c:v>
                </c:pt>
                <c:pt idx="25344">
                  <c:v>0.70945083014048504</c:v>
                </c:pt>
                <c:pt idx="25345">
                  <c:v>0.70945083014048504</c:v>
                </c:pt>
                <c:pt idx="25346">
                  <c:v>0.70945083014048504</c:v>
                </c:pt>
                <c:pt idx="25347">
                  <c:v>0.70945083014048504</c:v>
                </c:pt>
                <c:pt idx="25348">
                  <c:v>0.70945083014048504</c:v>
                </c:pt>
                <c:pt idx="25349">
                  <c:v>0.70945083014048504</c:v>
                </c:pt>
                <c:pt idx="25350">
                  <c:v>0.70945083014048504</c:v>
                </c:pt>
                <c:pt idx="25351">
                  <c:v>0.70945083014048504</c:v>
                </c:pt>
                <c:pt idx="25352">
                  <c:v>0.70945083014048504</c:v>
                </c:pt>
                <c:pt idx="25353">
                  <c:v>0.70945083014048504</c:v>
                </c:pt>
                <c:pt idx="25354">
                  <c:v>0.70945083014048504</c:v>
                </c:pt>
                <c:pt idx="25355">
                  <c:v>0.70945083014048504</c:v>
                </c:pt>
                <c:pt idx="25356">
                  <c:v>0.70945083014048504</c:v>
                </c:pt>
                <c:pt idx="25357">
                  <c:v>0.70945083014048504</c:v>
                </c:pt>
                <c:pt idx="25358">
                  <c:v>0.70945083014048504</c:v>
                </c:pt>
                <c:pt idx="25359">
                  <c:v>0.70945083014048504</c:v>
                </c:pt>
                <c:pt idx="25360">
                  <c:v>0.70945083014048504</c:v>
                </c:pt>
                <c:pt idx="25361">
                  <c:v>0.70945083014048504</c:v>
                </c:pt>
                <c:pt idx="25362">
                  <c:v>0.70945083014048504</c:v>
                </c:pt>
                <c:pt idx="25363">
                  <c:v>0.70945083014048504</c:v>
                </c:pt>
                <c:pt idx="25364">
                  <c:v>0.70945083014048504</c:v>
                </c:pt>
                <c:pt idx="25365">
                  <c:v>0.70945083014048504</c:v>
                </c:pt>
                <c:pt idx="25366">
                  <c:v>0.70945083014048504</c:v>
                </c:pt>
                <c:pt idx="25367">
                  <c:v>0.70945083014048504</c:v>
                </c:pt>
                <c:pt idx="25368">
                  <c:v>0.70945083014048504</c:v>
                </c:pt>
                <c:pt idx="25369">
                  <c:v>0.70881226053639801</c:v>
                </c:pt>
                <c:pt idx="25370">
                  <c:v>0.70881226053639801</c:v>
                </c:pt>
                <c:pt idx="25371">
                  <c:v>0.70881226053639801</c:v>
                </c:pt>
                <c:pt idx="25372">
                  <c:v>0.70881226053639801</c:v>
                </c:pt>
                <c:pt idx="25373">
                  <c:v>0.70881226053639801</c:v>
                </c:pt>
                <c:pt idx="25374">
                  <c:v>0.70881226053639801</c:v>
                </c:pt>
                <c:pt idx="25375">
                  <c:v>0.70881226053639801</c:v>
                </c:pt>
                <c:pt idx="25376">
                  <c:v>0.70881226053639801</c:v>
                </c:pt>
                <c:pt idx="25377">
                  <c:v>0.70817369093231197</c:v>
                </c:pt>
                <c:pt idx="25378">
                  <c:v>0.70817369093231197</c:v>
                </c:pt>
                <c:pt idx="25379">
                  <c:v>0.70817369093231197</c:v>
                </c:pt>
                <c:pt idx="25380">
                  <c:v>0.70817369093231197</c:v>
                </c:pt>
                <c:pt idx="25381">
                  <c:v>0.70817369093231197</c:v>
                </c:pt>
                <c:pt idx="25382">
                  <c:v>0.70817369093231197</c:v>
                </c:pt>
                <c:pt idx="25383">
                  <c:v>0.70817369093231197</c:v>
                </c:pt>
                <c:pt idx="25384">
                  <c:v>0.70817369093231197</c:v>
                </c:pt>
                <c:pt idx="25385">
                  <c:v>0.70817369093231197</c:v>
                </c:pt>
                <c:pt idx="25386">
                  <c:v>0.70817369093231197</c:v>
                </c:pt>
                <c:pt idx="25387">
                  <c:v>0.70817369093231197</c:v>
                </c:pt>
                <c:pt idx="25388">
                  <c:v>0.70817369093231197</c:v>
                </c:pt>
                <c:pt idx="25389">
                  <c:v>0.70817369093231197</c:v>
                </c:pt>
                <c:pt idx="25390">
                  <c:v>0.70817369093231197</c:v>
                </c:pt>
                <c:pt idx="25391">
                  <c:v>0.70817369093231197</c:v>
                </c:pt>
                <c:pt idx="25392">
                  <c:v>0.70817369093231197</c:v>
                </c:pt>
                <c:pt idx="25393">
                  <c:v>0.70817369093231197</c:v>
                </c:pt>
                <c:pt idx="25394">
                  <c:v>0.70817369093231197</c:v>
                </c:pt>
                <c:pt idx="25395">
                  <c:v>0.70817369093231197</c:v>
                </c:pt>
                <c:pt idx="25396">
                  <c:v>0.70817369093231197</c:v>
                </c:pt>
                <c:pt idx="25397">
                  <c:v>0.70817369093231197</c:v>
                </c:pt>
                <c:pt idx="25398">
                  <c:v>0.70817369093231197</c:v>
                </c:pt>
                <c:pt idx="25399">
                  <c:v>0.70817369093231197</c:v>
                </c:pt>
                <c:pt idx="25400">
                  <c:v>0.70817369093231197</c:v>
                </c:pt>
                <c:pt idx="25401">
                  <c:v>0.70817369093231197</c:v>
                </c:pt>
                <c:pt idx="25402">
                  <c:v>0.70817369093231197</c:v>
                </c:pt>
                <c:pt idx="25403">
                  <c:v>0.70817369093231197</c:v>
                </c:pt>
                <c:pt idx="25404">
                  <c:v>0.70817369093231197</c:v>
                </c:pt>
                <c:pt idx="25405">
                  <c:v>0.70817369093231197</c:v>
                </c:pt>
                <c:pt idx="25406">
                  <c:v>0.70817369093231197</c:v>
                </c:pt>
                <c:pt idx="25407">
                  <c:v>0.70817369093231197</c:v>
                </c:pt>
                <c:pt idx="25408">
                  <c:v>0.70817369093231197</c:v>
                </c:pt>
                <c:pt idx="25409">
                  <c:v>0.70817369093231197</c:v>
                </c:pt>
                <c:pt idx="25410">
                  <c:v>0.70817369093231197</c:v>
                </c:pt>
                <c:pt idx="25411">
                  <c:v>0.70817369093231197</c:v>
                </c:pt>
                <c:pt idx="25412">
                  <c:v>0.70817369093231197</c:v>
                </c:pt>
                <c:pt idx="25413">
                  <c:v>0.70817369093231197</c:v>
                </c:pt>
                <c:pt idx="25414">
                  <c:v>0.70817369093231197</c:v>
                </c:pt>
                <c:pt idx="25415">
                  <c:v>0.70817369093231197</c:v>
                </c:pt>
                <c:pt idx="25416">
                  <c:v>0.70817369093231197</c:v>
                </c:pt>
                <c:pt idx="25417">
                  <c:v>0.70817369093231197</c:v>
                </c:pt>
                <c:pt idx="25418">
                  <c:v>0.70817369093231197</c:v>
                </c:pt>
                <c:pt idx="25419">
                  <c:v>0.70753512132822505</c:v>
                </c:pt>
                <c:pt idx="25420">
                  <c:v>0.70753512132822505</c:v>
                </c:pt>
                <c:pt idx="25421">
                  <c:v>0.70753512132822505</c:v>
                </c:pt>
                <c:pt idx="25422">
                  <c:v>0.70753512132822505</c:v>
                </c:pt>
                <c:pt idx="25423">
                  <c:v>0.70753512132822505</c:v>
                </c:pt>
                <c:pt idx="25424">
                  <c:v>0.70753512132822505</c:v>
                </c:pt>
                <c:pt idx="25425">
                  <c:v>0.70753512132822505</c:v>
                </c:pt>
                <c:pt idx="25426">
                  <c:v>0.70753512132822505</c:v>
                </c:pt>
                <c:pt idx="25427">
                  <c:v>0.70753512132822505</c:v>
                </c:pt>
                <c:pt idx="25428">
                  <c:v>0.70753512132822505</c:v>
                </c:pt>
                <c:pt idx="25429">
                  <c:v>0.70753512132822505</c:v>
                </c:pt>
                <c:pt idx="25430">
                  <c:v>0.70689655172413801</c:v>
                </c:pt>
                <c:pt idx="25431">
                  <c:v>0.70689655172413801</c:v>
                </c:pt>
                <c:pt idx="25432">
                  <c:v>0.70689655172413801</c:v>
                </c:pt>
                <c:pt idx="25433">
                  <c:v>0.70625798212005098</c:v>
                </c:pt>
                <c:pt idx="25434">
                  <c:v>0.70625798212005098</c:v>
                </c:pt>
                <c:pt idx="25435">
                  <c:v>0.70625798212005098</c:v>
                </c:pt>
                <c:pt idx="25436">
                  <c:v>0.70625798212005098</c:v>
                </c:pt>
                <c:pt idx="25437">
                  <c:v>0.70625798212005098</c:v>
                </c:pt>
                <c:pt idx="25438">
                  <c:v>0.70625798212005098</c:v>
                </c:pt>
                <c:pt idx="25439">
                  <c:v>0.70625798212005098</c:v>
                </c:pt>
                <c:pt idx="25440">
                  <c:v>0.70625798212005098</c:v>
                </c:pt>
                <c:pt idx="25441">
                  <c:v>0.70625798212005098</c:v>
                </c:pt>
                <c:pt idx="25442">
                  <c:v>0.70625798212005098</c:v>
                </c:pt>
                <c:pt idx="25443">
                  <c:v>0.70625798212005098</c:v>
                </c:pt>
                <c:pt idx="25444">
                  <c:v>0.70625798212005098</c:v>
                </c:pt>
                <c:pt idx="25445">
                  <c:v>0.70625798212005098</c:v>
                </c:pt>
                <c:pt idx="25446">
                  <c:v>0.70625798212005098</c:v>
                </c:pt>
                <c:pt idx="25447">
                  <c:v>0.70625798212005098</c:v>
                </c:pt>
                <c:pt idx="25448">
                  <c:v>0.70625798212005098</c:v>
                </c:pt>
                <c:pt idx="25449">
                  <c:v>0.70625798212005098</c:v>
                </c:pt>
                <c:pt idx="25450">
                  <c:v>0.70625798212005098</c:v>
                </c:pt>
                <c:pt idx="25451">
                  <c:v>0.70625798212005098</c:v>
                </c:pt>
                <c:pt idx="25452">
                  <c:v>0.70625798212005098</c:v>
                </c:pt>
                <c:pt idx="25453">
                  <c:v>0.70625798212005098</c:v>
                </c:pt>
                <c:pt idx="25454">
                  <c:v>0.70625798212005098</c:v>
                </c:pt>
                <c:pt idx="25455">
                  <c:v>0.70625798212005098</c:v>
                </c:pt>
                <c:pt idx="25456">
                  <c:v>0.70625798212005098</c:v>
                </c:pt>
                <c:pt idx="25457">
                  <c:v>0.70625798212005098</c:v>
                </c:pt>
                <c:pt idx="25458">
                  <c:v>0.70625798212005098</c:v>
                </c:pt>
                <c:pt idx="25459">
                  <c:v>0.70625798212005098</c:v>
                </c:pt>
                <c:pt idx="25460">
                  <c:v>0.70625798212005098</c:v>
                </c:pt>
                <c:pt idx="25461">
                  <c:v>0.70625798212005098</c:v>
                </c:pt>
                <c:pt idx="25462">
                  <c:v>0.70561941251596405</c:v>
                </c:pt>
                <c:pt idx="25463">
                  <c:v>0.70561941251596405</c:v>
                </c:pt>
                <c:pt idx="25464">
                  <c:v>0.70561941251596405</c:v>
                </c:pt>
                <c:pt idx="25465">
                  <c:v>0.70561941251596405</c:v>
                </c:pt>
                <c:pt idx="25466">
                  <c:v>0.70561941251596405</c:v>
                </c:pt>
                <c:pt idx="25467">
                  <c:v>0.70561941251596405</c:v>
                </c:pt>
                <c:pt idx="25468">
                  <c:v>0.70561941251596405</c:v>
                </c:pt>
                <c:pt idx="25469">
                  <c:v>0.70561941251596405</c:v>
                </c:pt>
                <c:pt idx="25470">
                  <c:v>0.70561941251596405</c:v>
                </c:pt>
                <c:pt idx="25471">
                  <c:v>0.70561941251596405</c:v>
                </c:pt>
                <c:pt idx="25472">
                  <c:v>0.70561941251596405</c:v>
                </c:pt>
                <c:pt idx="25473">
                  <c:v>0.70561941251596405</c:v>
                </c:pt>
                <c:pt idx="25474">
                  <c:v>0.70561941251596405</c:v>
                </c:pt>
                <c:pt idx="25475">
                  <c:v>0.70561941251596405</c:v>
                </c:pt>
                <c:pt idx="25476">
                  <c:v>0.70498084291187701</c:v>
                </c:pt>
                <c:pt idx="25477">
                  <c:v>0.70498084291187701</c:v>
                </c:pt>
                <c:pt idx="25478">
                  <c:v>0.70434227330779098</c:v>
                </c:pt>
                <c:pt idx="25479">
                  <c:v>0.70434227330779098</c:v>
                </c:pt>
                <c:pt idx="25480">
                  <c:v>0.70434227330779098</c:v>
                </c:pt>
                <c:pt idx="25481">
                  <c:v>0.70434227330779098</c:v>
                </c:pt>
                <c:pt idx="25482">
                  <c:v>0.70434227330779098</c:v>
                </c:pt>
                <c:pt idx="25483">
                  <c:v>0.70434227330779098</c:v>
                </c:pt>
                <c:pt idx="25484">
                  <c:v>0.70434227330779098</c:v>
                </c:pt>
                <c:pt idx="25485">
                  <c:v>0.70434227330779098</c:v>
                </c:pt>
                <c:pt idx="25486">
                  <c:v>0.70434227330779098</c:v>
                </c:pt>
                <c:pt idx="25487">
                  <c:v>0.70434227330779098</c:v>
                </c:pt>
                <c:pt idx="25488">
                  <c:v>0.70434227330779098</c:v>
                </c:pt>
                <c:pt idx="25489">
                  <c:v>0.70434227330779098</c:v>
                </c:pt>
                <c:pt idx="25490">
                  <c:v>0.70434227330779098</c:v>
                </c:pt>
                <c:pt idx="25491">
                  <c:v>0.70434227330779098</c:v>
                </c:pt>
                <c:pt idx="25492">
                  <c:v>0.70434227330779098</c:v>
                </c:pt>
                <c:pt idx="25493">
                  <c:v>0.70434227330779098</c:v>
                </c:pt>
                <c:pt idx="25494">
                  <c:v>0.70434227330779098</c:v>
                </c:pt>
                <c:pt idx="25495">
                  <c:v>0.70434227330779098</c:v>
                </c:pt>
                <c:pt idx="25496">
                  <c:v>0.70434227330779098</c:v>
                </c:pt>
                <c:pt idx="25497">
                  <c:v>0.70434227330779098</c:v>
                </c:pt>
                <c:pt idx="25498">
                  <c:v>0.70434227330779098</c:v>
                </c:pt>
                <c:pt idx="25499">
                  <c:v>0.70434227330779098</c:v>
                </c:pt>
                <c:pt idx="25500">
                  <c:v>0.70434227330779098</c:v>
                </c:pt>
                <c:pt idx="25501">
                  <c:v>0.70434227330779098</c:v>
                </c:pt>
                <c:pt idx="25502">
                  <c:v>0.70370370370370405</c:v>
                </c:pt>
                <c:pt idx="25503">
                  <c:v>0.70370370370370405</c:v>
                </c:pt>
                <c:pt idx="25504">
                  <c:v>0.70370370370370405</c:v>
                </c:pt>
                <c:pt idx="25505">
                  <c:v>0.70370370370370405</c:v>
                </c:pt>
                <c:pt idx="25506">
                  <c:v>0.70370370370370405</c:v>
                </c:pt>
                <c:pt idx="25507">
                  <c:v>0.70370370370370405</c:v>
                </c:pt>
                <c:pt idx="25508">
                  <c:v>0.70370370370370405</c:v>
                </c:pt>
                <c:pt idx="25509">
                  <c:v>0.70370370370370405</c:v>
                </c:pt>
                <c:pt idx="25510">
                  <c:v>0.70370370370370405</c:v>
                </c:pt>
                <c:pt idx="25511">
                  <c:v>0.70370370370370405</c:v>
                </c:pt>
                <c:pt idx="25512">
                  <c:v>0.70370370370370405</c:v>
                </c:pt>
                <c:pt idx="25513">
                  <c:v>0.70370370370370405</c:v>
                </c:pt>
                <c:pt idx="25514">
                  <c:v>0.70370370370370405</c:v>
                </c:pt>
                <c:pt idx="25515">
                  <c:v>0.70370370370370405</c:v>
                </c:pt>
                <c:pt idx="25516">
                  <c:v>0.70370370370370405</c:v>
                </c:pt>
                <c:pt idx="25517">
                  <c:v>0.70370370370370405</c:v>
                </c:pt>
                <c:pt idx="25518">
                  <c:v>0.70306513409961702</c:v>
                </c:pt>
                <c:pt idx="25519">
                  <c:v>0.70306513409961702</c:v>
                </c:pt>
                <c:pt idx="25520">
                  <c:v>0.70306513409961702</c:v>
                </c:pt>
                <c:pt idx="25521">
                  <c:v>0.70306513409961702</c:v>
                </c:pt>
                <c:pt idx="25522">
                  <c:v>0.70306513409961702</c:v>
                </c:pt>
                <c:pt idx="25523">
                  <c:v>0.70306513409961702</c:v>
                </c:pt>
                <c:pt idx="25524">
                  <c:v>0.70306513409961702</c:v>
                </c:pt>
                <c:pt idx="25525">
                  <c:v>0.70306513409961702</c:v>
                </c:pt>
                <c:pt idx="25526">
                  <c:v>0.70306513409961702</c:v>
                </c:pt>
                <c:pt idx="25527">
                  <c:v>0.70306513409961702</c:v>
                </c:pt>
                <c:pt idx="25528">
                  <c:v>0.70306513409961702</c:v>
                </c:pt>
                <c:pt idx="25529">
                  <c:v>0.70306513409961702</c:v>
                </c:pt>
                <c:pt idx="25530">
                  <c:v>0.70306513409961702</c:v>
                </c:pt>
                <c:pt idx="25531">
                  <c:v>0.70306513409961702</c:v>
                </c:pt>
                <c:pt idx="25532">
                  <c:v>0.70306513409961702</c:v>
                </c:pt>
                <c:pt idx="25533">
                  <c:v>0.70306513409961702</c:v>
                </c:pt>
                <c:pt idx="25534">
                  <c:v>0.70306513409961702</c:v>
                </c:pt>
                <c:pt idx="25535">
                  <c:v>0.70306513409961702</c:v>
                </c:pt>
                <c:pt idx="25536">
                  <c:v>0.70306513409961702</c:v>
                </c:pt>
                <c:pt idx="25537">
                  <c:v>0.70306513409961702</c:v>
                </c:pt>
                <c:pt idx="25538">
                  <c:v>0.70306513409961702</c:v>
                </c:pt>
                <c:pt idx="25539">
                  <c:v>0.70306513409961702</c:v>
                </c:pt>
                <c:pt idx="25540">
                  <c:v>0.70306513409961702</c:v>
                </c:pt>
                <c:pt idx="25541">
                  <c:v>0.70306513409961702</c:v>
                </c:pt>
                <c:pt idx="25542">
                  <c:v>0.70306513409961702</c:v>
                </c:pt>
                <c:pt idx="25543">
                  <c:v>0.70306513409961702</c:v>
                </c:pt>
                <c:pt idx="25544">
                  <c:v>0.70306513409961702</c:v>
                </c:pt>
                <c:pt idx="25545">
                  <c:v>0.70306513409961702</c:v>
                </c:pt>
                <c:pt idx="25546">
                  <c:v>0.70306513409961702</c:v>
                </c:pt>
                <c:pt idx="25547">
                  <c:v>0.70306513409961702</c:v>
                </c:pt>
                <c:pt idx="25548">
                  <c:v>0.70242656449552998</c:v>
                </c:pt>
                <c:pt idx="25549">
                  <c:v>0.70242656449552998</c:v>
                </c:pt>
                <c:pt idx="25550">
                  <c:v>0.70242656449552998</c:v>
                </c:pt>
                <c:pt idx="25551">
                  <c:v>0.70242656449552998</c:v>
                </c:pt>
                <c:pt idx="25552">
                  <c:v>0.70242656449552998</c:v>
                </c:pt>
                <c:pt idx="25553">
                  <c:v>0.70242656449552998</c:v>
                </c:pt>
                <c:pt idx="25554">
                  <c:v>0.70242656449552998</c:v>
                </c:pt>
                <c:pt idx="25555">
                  <c:v>0.70242656449552998</c:v>
                </c:pt>
                <c:pt idx="25556">
                  <c:v>0.70242656449552998</c:v>
                </c:pt>
                <c:pt idx="25557">
                  <c:v>0.70178799489144295</c:v>
                </c:pt>
                <c:pt idx="25558">
                  <c:v>0.70178799489144295</c:v>
                </c:pt>
                <c:pt idx="25559">
                  <c:v>0.70178799489144295</c:v>
                </c:pt>
                <c:pt idx="25560">
                  <c:v>0.70178799489144295</c:v>
                </c:pt>
                <c:pt idx="25561">
                  <c:v>0.70178799489144295</c:v>
                </c:pt>
                <c:pt idx="25562">
                  <c:v>0.70178799489144295</c:v>
                </c:pt>
                <c:pt idx="25563">
                  <c:v>0.70178799489144295</c:v>
                </c:pt>
                <c:pt idx="25564">
                  <c:v>0.70178799489144295</c:v>
                </c:pt>
                <c:pt idx="25565">
                  <c:v>0.70178799489144295</c:v>
                </c:pt>
                <c:pt idx="25566">
                  <c:v>0.70178799489144295</c:v>
                </c:pt>
                <c:pt idx="25567">
                  <c:v>0.70178799489144295</c:v>
                </c:pt>
                <c:pt idx="25568">
                  <c:v>0.70114942528735602</c:v>
                </c:pt>
                <c:pt idx="25569">
                  <c:v>0.70114942528735602</c:v>
                </c:pt>
                <c:pt idx="25570">
                  <c:v>0.70114942528735602</c:v>
                </c:pt>
                <c:pt idx="25571">
                  <c:v>0.70114942528735602</c:v>
                </c:pt>
                <c:pt idx="25572">
                  <c:v>0.70051085568326898</c:v>
                </c:pt>
                <c:pt idx="25573">
                  <c:v>0.70051085568326898</c:v>
                </c:pt>
                <c:pt idx="25574">
                  <c:v>0.70051085568326898</c:v>
                </c:pt>
                <c:pt idx="25575">
                  <c:v>0.70051085568326898</c:v>
                </c:pt>
                <c:pt idx="25576">
                  <c:v>0.70051085568326898</c:v>
                </c:pt>
                <c:pt idx="25577">
                  <c:v>0.70051085568326898</c:v>
                </c:pt>
                <c:pt idx="25578">
                  <c:v>0.70051085568326898</c:v>
                </c:pt>
                <c:pt idx="25579">
                  <c:v>0.70051085568326898</c:v>
                </c:pt>
                <c:pt idx="25580">
                  <c:v>0.70051085568326898</c:v>
                </c:pt>
                <c:pt idx="25581">
                  <c:v>0.70051085568326898</c:v>
                </c:pt>
                <c:pt idx="25582">
                  <c:v>0.70051085568326898</c:v>
                </c:pt>
                <c:pt idx="25583">
                  <c:v>0.70051085568326898</c:v>
                </c:pt>
                <c:pt idx="25584">
                  <c:v>0.70051085568326898</c:v>
                </c:pt>
                <c:pt idx="25585">
                  <c:v>0.70051085568326898</c:v>
                </c:pt>
                <c:pt idx="25586">
                  <c:v>0.70051085568326898</c:v>
                </c:pt>
                <c:pt idx="25587">
                  <c:v>0.70051085568326898</c:v>
                </c:pt>
                <c:pt idx="25588">
                  <c:v>0.70051085568326898</c:v>
                </c:pt>
                <c:pt idx="25589">
                  <c:v>0.70051085568326898</c:v>
                </c:pt>
                <c:pt idx="25590">
                  <c:v>0.70051085568326898</c:v>
                </c:pt>
                <c:pt idx="25591">
                  <c:v>0.70051085568326898</c:v>
                </c:pt>
                <c:pt idx="25592">
                  <c:v>0.70051085568326898</c:v>
                </c:pt>
                <c:pt idx="25593">
                  <c:v>0.70051085568326898</c:v>
                </c:pt>
                <c:pt idx="25594">
                  <c:v>0.70051085568326898</c:v>
                </c:pt>
                <c:pt idx="25595">
                  <c:v>0.70051085568326898</c:v>
                </c:pt>
                <c:pt idx="25596">
                  <c:v>0.70051085568326898</c:v>
                </c:pt>
                <c:pt idx="25597">
                  <c:v>0.70051085568326898</c:v>
                </c:pt>
                <c:pt idx="25598">
                  <c:v>0.70051085568326898</c:v>
                </c:pt>
                <c:pt idx="25599">
                  <c:v>0.70051085568326898</c:v>
                </c:pt>
                <c:pt idx="25600">
                  <c:v>0.70051085568326898</c:v>
                </c:pt>
                <c:pt idx="25601">
                  <c:v>0.70051085568326898</c:v>
                </c:pt>
                <c:pt idx="25602">
                  <c:v>0.70051085568326898</c:v>
                </c:pt>
                <c:pt idx="25603">
                  <c:v>0.70051085568326898</c:v>
                </c:pt>
                <c:pt idx="25604">
                  <c:v>0.70051085568326898</c:v>
                </c:pt>
                <c:pt idx="25605">
                  <c:v>0.70051085568326898</c:v>
                </c:pt>
                <c:pt idx="25606">
                  <c:v>0.70051085568326898</c:v>
                </c:pt>
                <c:pt idx="25607">
                  <c:v>0.70051085568326898</c:v>
                </c:pt>
                <c:pt idx="25608">
                  <c:v>0.70051085568326898</c:v>
                </c:pt>
                <c:pt idx="25609">
                  <c:v>0.70051085568326898</c:v>
                </c:pt>
                <c:pt idx="25610">
                  <c:v>0.70051085568326898</c:v>
                </c:pt>
                <c:pt idx="25611">
                  <c:v>0.70051085568326898</c:v>
                </c:pt>
                <c:pt idx="25612">
                  <c:v>0.70051085568326898</c:v>
                </c:pt>
                <c:pt idx="25613">
                  <c:v>0.70051085568326898</c:v>
                </c:pt>
                <c:pt idx="25614">
                  <c:v>0.70051085568326898</c:v>
                </c:pt>
                <c:pt idx="25615">
                  <c:v>0.69987228607918295</c:v>
                </c:pt>
                <c:pt idx="25616">
                  <c:v>0.69987228607918295</c:v>
                </c:pt>
                <c:pt idx="25617">
                  <c:v>0.69987228607918295</c:v>
                </c:pt>
                <c:pt idx="25618">
                  <c:v>0.69987228607918295</c:v>
                </c:pt>
                <c:pt idx="25619">
                  <c:v>0.69987228607918295</c:v>
                </c:pt>
                <c:pt idx="25620">
                  <c:v>0.69987228607918295</c:v>
                </c:pt>
                <c:pt idx="25621">
                  <c:v>0.69987228607918295</c:v>
                </c:pt>
                <c:pt idx="25622">
                  <c:v>0.69987228607918295</c:v>
                </c:pt>
                <c:pt idx="25623">
                  <c:v>0.69987228607918295</c:v>
                </c:pt>
                <c:pt idx="25624">
                  <c:v>0.69987228607918295</c:v>
                </c:pt>
                <c:pt idx="25625">
                  <c:v>0.69987228607918295</c:v>
                </c:pt>
                <c:pt idx="25626">
                  <c:v>0.69987228607918295</c:v>
                </c:pt>
                <c:pt idx="25627">
                  <c:v>0.69987228607918295</c:v>
                </c:pt>
                <c:pt idx="25628">
                  <c:v>0.69987228607918295</c:v>
                </c:pt>
                <c:pt idx="25629">
                  <c:v>0.69987228607918295</c:v>
                </c:pt>
                <c:pt idx="25630">
                  <c:v>0.69923371647509602</c:v>
                </c:pt>
                <c:pt idx="25631">
                  <c:v>0.69859514687100899</c:v>
                </c:pt>
                <c:pt idx="25632">
                  <c:v>0.69859514687100899</c:v>
                </c:pt>
                <c:pt idx="25633">
                  <c:v>0.69859514687100899</c:v>
                </c:pt>
                <c:pt idx="25634">
                  <c:v>0.69859514687100899</c:v>
                </c:pt>
                <c:pt idx="25635">
                  <c:v>0.69859514687100899</c:v>
                </c:pt>
                <c:pt idx="25636">
                  <c:v>0.69859514687100899</c:v>
                </c:pt>
                <c:pt idx="25637">
                  <c:v>0.69859514687100899</c:v>
                </c:pt>
                <c:pt idx="25638">
                  <c:v>0.69859514687100899</c:v>
                </c:pt>
                <c:pt idx="25639">
                  <c:v>0.69859514687100899</c:v>
                </c:pt>
                <c:pt idx="25640">
                  <c:v>0.69859514687100899</c:v>
                </c:pt>
                <c:pt idx="25641">
                  <c:v>0.69859514687100899</c:v>
                </c:pt>
                <c:pt idx="25642">
                  <c:v>0.69795657726692195</c:v>
                </c:pt>
                <c:pt idx="25643">
                  <c:v>0.69795657726692195</c:v>
                </c:pt>
                <c:pt idx="25644">
                  <c:v>0.69795657726692195</c:v>
                </c:pt>
                <c:pt idx="25645">
                  <c:v>0.69795657726692195</c:v>
                </c:pt>
                <c:pt idx="25646">
                  <c:v>0.69795657726692195</c:v>
                </c:pt>
                <c:pt idx="25647">
                  <c:v>0.69795657726692195</c:v>
                </c:pt>
                <c:pt idx="25648">
                  <c:v>0.69795657726692195</c:v>
                </c:pt>
                <c:pt idx="25649">
                  <c:v>0.69795657726692195</c:v>
                </c:pt>
                <c:pt idx="25650">
                  <c:v>0.69795657726692195</c:v>
                </c:pt>
                <c:pt idx="25651">
                  <c:v>0.69795657726692195</c:v>
                </c:pt>
                <c:pt idx="25652">
                  <c:v>0.69795657726692195</c:v>
                </c:pt>
                <c:pt idx="25653">
                  <c:v>0.69795657726692195</c:v>
                </c:pt>
                <c:pt idx="25654">
                  <c:v>0.69795657726692195</c:v>
                </c:pt>
                <c:pt idx="25655">
                  <c:v>0.69795657726692195</c:v>
                </c:pt>
                <c:pt idx="25656">
                  <c:v>0.69795657726692195</c:v>
                </c:pt>
                <c:pt idx="25657">
                  <c:v>0.69795657726692195</c:v>
                </c:pt>
                <c:pt idx="25658">
                  <c:v>0.69795657726692195</c:v>
                </c:pt>
                <c:pt idx="25659">
                  <c:v>0.69795657726692195</c:v>
                </c:pt>
                <c:pt idx="25660">
                  <c:v>0.69795657726692195</c:v>
                </c:pt>
                <c:pt idx="25661">
                  <c:v>0.69795657726692195</c:v>
                </c:pt>
                <c:pt idx="25662">
                  <c:v>0.69795657726692195</c:v>
                </c:pt>
                <c:pt idx="25663">
                  <c:v>0.69795657726692195</c:v>
                </c:pt>
                <c:pt idx="25664">
                  <c:v>0.69795657726692195</c:v>
                </c:pt>
                <c:pt idx="25665">
                  <c:v>0.69795657726692195</c:v>
                </c:pt>
                <c:pt idx="25666">
                  <c:v>0.69795657726692195</c:v>
                </c:pt>
                <c:pt idx="25667">
                  <c:v>0.69795657726692195</c:v>
                </c:pt>
                <c:pt idx="25668">
                  <c:v>0.69795657726692195</c:v>
                </c:pt>
                <c:pt idx="25669">
                  <c:v>0.69795657726692195</c:v>
                </c:pt>
                <c:pt idx="25670">
                  <c:v>0.69795657726692195</c:v>
                </c:pt>
                <c:pt idx="25671">
                  <c:v>0.69795657726692195</c:v>
                </c:pt>
                <c:pt idx="25672">
                  <c:v>0.69795657726692195</c:v>
                </c:pt>
                <c:pt idx="25673">
                  <c:v>0.69795657726692195</c:v>
                </c:pt>
                <c:pt idx="25674">
                  <c:v>0.69731800766283503</c:v>
                </c:pt>
                <c:pt idx="25675">
                  <c:v>0.69731800766283503</c:v>
                </c:pt>
                <c:pt idx="25676">
                  <c:v>0.69731800766283503</c:v>
                </c:pt>
                <c:pt idx="25677">
                  <c:v>0.69731800766283503</c:v>
                </c:pt>
                <c:pt idx="25678">
                  <c:v>0.69731800766283503</c:v>
                </c:pt>
                <c:pt idx="25679">
                  <c:v>0.69731800766283503</c:v>
                </c:pt>
                <c:pt idx="25680">
                  <c:v>0.69731800766283503</c:v>
                </c:pt>
                <c:pt idx="25681">
                  <c:v>0.69731800766283503</c:v>
                </c:pt>
                <c:pt idx="25682">
                  <c:v>0.69731800766283503</c:v>
                </c:pt>
                <c:pt idx="25683">
                  <c:v>0.69731800766283503</c:v>
                </c:pt>
                <c:pt idx="25684">
                  <c:v>0.69731800766283503</c:v>
                </c:pt>
                <c:pt idx="25685">
                  <c:v>0.69731800766283503</c:v>
                </c:pt>
                <c:pt idx="25686">
                  <c:v>0.69731800766283503</c:v>
                </c:pt>
                <c:pt idx="25687">
                  <c:v>0.69731800766283503</c:v>
                </c:pt>
                <c:pt idx="25688">
                  <c:v>0.69731800766283503</c:v>
                </c:pt>
                <c:pt idx="25689">
                  <c:v>0.69731800766283503</c:v>
                </c:pt>
                <c:pt idx="25690">
                  <c:v>0.69731800766283503</c:v>
                </c:pt>
                <c:pt idx="25691">
                  <c:v>0.69731800766283503</c:v>
                </c:pt>
                <c:pt idx="25692">
                  <c:v>0.69731800766283503</c:v>
                </c:pt>
                <c:pt idx="25693">
                  <c:v>0.69731800766283503</c:v>
                </c:pt>
                <c:pt idx="25694">
                  <c:v>0.69667943805874799</c:v>
                </c:pt>
                <c:pt idx="25695">
                  <c:v>0.69667943805874799</c:v>
                </c:pt>
                <c:pt idx="25696">
                  <c:v>0.69667943805874799</c:v>
                </c:pt>
                <c:pt idx="25697">
                  <c:v>0.69667943805874799</c:v>
                </c:pt>
                <c:pt idx="25698">
                  <c:v>0.69667943805874799</c:v>
                </c:pt>
                <c:pt idx="25699">
                  <c:v>0.69667943805874799</c:v>
                </c:pt>
                <c:pt idx="25700">
                  <c:v>0.69667943805874799</c:v>
                </c:pt>
                <c:pt idx="25701">
                  <c:v>0.69667943805874799</c:v>
                </c:pt>
                <c:pt idx="25702">
                  <c:v>0.69667943805874799</c:v>
                </c:pt>
                <c:pt idx="25703">
                  <c:v>0.69604086845466195</c:v>
                </c:pt>
                <c:pt idx="25704">
                  <c:v>0.69604086845466195</c:v>
                </c:pt>
                <c:pt idx="25705">
                  <c:v>0.69604086845466195</c:v>
                </c:pt>
                <c:pt idx="25706">
                  <c:v>0.69604086845466195</c:v>
                </c:pt>
                <c:pt idx="25707">
                  <c:v>0.69604086845466195</c:v>
                </c:pt>
                <c:pt idx="25708">
                  <c:v>0.69604086845466195</c:v>
                </c:pt>
                <c:pt idx="25709">
                  <c:v>0.69604086845466195</c:v>
                </c:pt>
                <c:pt idx="25710">
                  <c:v>0.69604086845466195</c:v>
                </c:pt>
                <c:pt idx="25711">
                  <c:v>0.69604086845466195</c:v>
                </c:pt>
                <c:pt idx="25712">
                  <c:v>0.69604086845466195</c:v>
                </c:pt>
                <c:pt idx="25713">
                  <c:v>0.69604086845466195</c:v>
                </c:pt>
                <c:pt idx="25714">
                  <c:v>0.69604086845466195</c:v>
                </c:pt>
                <c:pt idx="25715">
                  <c:v>0.69604086845466195</c:v>
                </c:pt>
                <c:pt idx="25716">
                  <c:v>0.69604086845466195</c:v>
                </c:pt>
                <c:pt idx="25717">
                  <c:v>0.69604086845466195</c:v>
                </c:pt>
                <c:pt idx="25718">
                  <c:v>0.69604086845466195</c:v>
                </c:pt>
                <c:pt idx="25719">
                  <c:v>0.69604086845466195</c:v>
                </c:pt>
                <c:pt idx="25720">
                  <c:v>0.69604086845466195</c:v>
                </c:pt>
                <c:pt idx="25721">
                  <c:v>0.69604086845466195</c:v>
                </c:pt>
                <c:pt idx="25722">
                  <c:v>0.69604086845466195</c:v>
                </c:pt>
                <c:pt idx="25723">
                  <c:v>0.69604086845466195</c:v>
                </c:pt>
                <c:pt idx="25724">
                  <c:v>0.69604086845466195</c:v>
                </c:pt>
                <c:pt idx="25725">
                  <c:v>0.69604086845466195</c:v>
                </c:pt>
                <c:pt idx="25726">
                  <c:v>0.69540229885057503</c:v>
                </c:pt>
                <c:pt idx="25727">
                  <c:v>0.69540229885057503</c:v>
                </c:pt>
                <c:pt idx="25728">
                  <c:v>0.69540229885057503</c:v>
                </c:pt>
                <c:pt idx="25729">
                  <c:v>0.69540229885057503</c:v>
                </c:pt>
                <c:pt idx="25730">
                  <c:v>0.69540229885057503</c:v>
                </c:pt>
                <c:pt idx="25731">
                  <c:v>0.69540229885057503</c:v>
                </c:pt>
                <c:pt idx="25732">
                  <c:v>0.69540229885057503</c:v>
                </c:pt>
                <c:pt idx="25733">
                  <c:v>0.69540229885057503</c:v>
                </c:pt>
                <c:pt idx="25734">
                  <c:v>0.69540229885057503</c:v>
                </c:pt>
                <c:pt idx="25735">
                  <c:v>0.69476372924648799</c:v>
                </c:pt>
                <c:pt idx="25736">
                  <c:v>0.69476372924648799</c:v>
                </c:pt>
                <c:pt idx="25737">
                  <c:v>0.69476372924648799</c:v>
                </c:pt>
                <c:pt idx="25738">
                  <c:v>0.69476372924648799</c:v>
                </c:pt>
                <c:pt idx="25739">
                  <c:v>0.69348659003831403</c:v>
                </c:pt>
                <c:pt idx="25740">
                  <c:v>0.69348659003831403</c:v>
                </c:pt>
                <c:pt idx="25741">
                  <c:v>0.69348659003831403</c:v>
                </c:pt>
                <c:pt idx="25742">
                  <c:v>0.69348659003831403</c:v>
                </c:pt>
                <c:pt idx="25743">
                  <c:v>0.69348659003831403</c:v>
                </c:pt>
                <c:pt idx="25744">
                  <c:v>0.69348659003831403</c:v>
                </c:pt>
                <c:pt idx="25745">
                  <c:v>0.69348659003831403</c:v>
                </c:pt>
                <c:pt idx="25746">
                  <c:v>0.69348659003831403</c:v>
                </c:pt>
                <c:pt idx="25747">
                  <c:v>0.69348659003831403</c:v>
                </c:pt>
                <c:pt idx="25748">
                  <c:v>0.69220945083014096</c:v>
                </c:pt>
                <c:pt idx="25749">
                  <c:v>0.69220945083014096</c:v>
                </c:pt>
                <c:pt idx="25750">
                  <c:v>0.69220945083014096</c:v>
                </c:pt>
                <c:pt idx="25751">
                  <c:v>0.69220945083014096</c:v>
                </c:pt>
                <c:pt idx="25752">
                  <c:v>0.69220945083014096</c:v>
                </c:pt>
                <c:pt idx="25753">
                  <c:v>0.69220945083014096</c:v>
                </c:pt>
                <c:pt idx="25754">
                  <c:v>0.69220945083014096</c:v>
                </c:pt>
                <c:pt idx="25755">
                  <c:v>0.69220945083014096</c:v>
                </c:pt>
                <c:pt idx="25756">
                  <c:v>0.69220945083014096</c:v>
                </c:pt>
                <c:pt idx="25757">
                  <c:v>0.69220945083014096</c:v>
                </c:pt>
                <c:pt idx="25758">
                  <c:v>0.69220945083014096</c:v>
                </c:pt>
                <c:pt idx="25759">
                  <c:v>0.69220945083014096</c:v>
                </c:pt>
                <c:pt idx="25760">
                  <c:v>0.69220945083014096</c:v>
                </c:pt>
                <c:pt idx="25761">
                  <c:v>0.69220945083014096</c:v>
                </c:pt>
                <c:pt idx="25762">
                  <c:v>0.69220945083014096</c:v>
                </c:pt>
                <c:pt idx="25763">
                  <c:v>0.69220945083014096</c:v>
                </c:pt>
                <c:pt idx="25764">
                  <c:v>0.69220945083014096</c:v>
                </c:pt>
                <c:pt idx="25765">
                  <c:v>0.69220945083014096</c:v>
                </c:pt>
                <c:pt idx="25766">
                  <c:v>0.69220945083014096</c:v>
                </c:pt>
                <c:pt idx="25767">
                  <c:v>0.69220945083014096</c:v>
                </c:pt>
                <c:pt idx="25768">
                  <c:v>0.69220945083014096</c:v>
                </c:pt>
                <c:pt idx="25769">
                  <c:v>0.69220945083014096</c:v>
                </c:pt>
                <c:pt idx="25770">
                  <c:v>0.69220945083014096</c:v>
                </c:pt>
                <c:pt idx="25771">
                  <c:v>0.69220945083014096</c:v>
                </c:pt>
                <c:pt idx="25772">
                  <c:v>0.69220945083014096</c:v>
                </c:pt>
                <c:pt idx="25773">
                  <c:v>0.69157088122605404</c:v>
                </c:pt>
                <c:pt idx="25774">
                  <c:v>0.69157088122605404</c:v>
                </c:pt>
                <c:pt idx="25775">
                  <c:v>0.69157088122605404</c:v>
                </c:pt>
                <c:pt idx="25776">
                  <c:v>0.69157088122605404</c:v>
                </c:pt>
                <c:pt idx="25777">
                  <c:v>0.69157088122605404</c:v>
                </c:pt>
                <c:pt idx="25778">
                  <c:v>0.69157088122605404</c:v>
                </c:pt>
                <c:pt idx="25779">
                  <c:v>0.69157088122605404</c:v>
                </c:pt>
                <c:pt idx="25780">
                  <c:v>0.69157088122605404</c:v>
                </c:pt>
                <c:pt idx="25781">
                  <c:v>0.69157088122605404</c:v>
                </c:pt>
                <c:pt idx="25782">
                  <c:v>0.69157088122605404</c:v>
                </c:pt>
                <c:pt idx="25783">
                  <c:v>0.69157088122605404</c:v>
                </c:pt>
                <c:pt idx="25784">
                  <c:v>0.690932311621967</c:v>
                </c:pt>
                <c:pt idx="25785">
                  <c:v>0.690932311621967</c:v>
                </c:pt>
                <c:pt idx="25786">
                  <c:v>0.690932311621967</c:v>
                </c:pt>
                <c:pt idx="25787">
                  <c:v>0.690932311621967</c:v>
                </c:pt>
                <c:pt idx="25788">
                  <c:v>0.690932311621967</c:v>
                </c:pt>
                <c:pt idx="25789">
                  <c:v>0.689016602809706</c:v>
                </c:pt>
                <c:pt idx="25790">
                  <c:v>0.689016602809706</c:v>
                </c:pt>
                <c:pt idx="25791">
                  <c:v>0.689016602809706</c:v>
                </c:pt>
                <c:pt idx="25792">
                  <c:v>0.689016602809706</c:v>
                </c:pt>
                <c:pt idx="25793">
                  <c:v>0.689016602809706</c:v>
                </c:pt>
                <c:pt idx="25794">
                  <c:v>0.689016602809706</c:v>
                </c:pt>
                <c:pt idx="25795">
                  <c:v>0.68837803320561897</c:v>
                </c:pt>
                <c:pt idx="25796">
                  <c:v>0.68837803320561897</c:v>
                </c:pt>
                <c:pt idx="25797">
                  <c:v>0.68837803320561897</c:v>
                </c:pt>
                <c:pt idx="25798">
                  <c:v>0.68837803320561897</c:v>
                </c:pt>
                <c:pt idx="25799">
                  <c:v>0.68837803320561897</c:v>
                </c:pt>
                <c:pt idx="25800">
                  <c:v>0.68773946360153304</c:v>
                </c:pt>
                <c:pt idx="25801">
                  <c:v>0.68773946360153304</c:v>
                </c:pt>
                <c:pt idx="25802">
                  <c:v>0.68773946360153304</c:v>
                </c:pt>
                <c:pt idx="25803">
                  <c:v>0.68773946360153304</c:v>
                </c:pt>
                <c:pt idx="25804">
                  <c:v>0.68773946360153304</c:v>
                </c:pt>
                <c:pt idx="25805">
                  <c:v>0.68773946360153304</c:v>
                </c:pt>
                <c:pt idx="25806">
                  <c:v>0.68773946360153304</c:v>
                </c:pt>
                <c:pt idx="25807">
                  <c:v>0.68773946360153304</c:v>
                </c:pt>
                <c:pt idx="25808">
                  <c:v>0.68773946360153304</c:v>
                </c:pt>
                <c:pt idx="25809">
                  <c:v>0.68773946360153304</c:v>
                </c:pt>
                <c:pt idx="25810">
                  <c:v>0.68773946360153304</c:v>
                </c:pt>
                <c:pt idx="25811">
                  <c:v>0.68773946360153304</c:v>
                </c:pt>
                <c:pt idx="25812">
                  <c:v>0.68773946360153304</c:v>
                </c:pt>
                <c:pt idx="25813">
                  <c:v>0.68773946360153304</c:v>
                </c:pt>
                <c:pt idx="25814">
                  <c:v>0.68710089399744601</c:v>
                </c:pt>
                <c:pt idx="25815">
                  <c:v>0.68710089399744601</c:v>
                </c:pt>
                <c:pt idx="25816">
                  <c:v>0.68710089399744601</c:v>
                </c:pt>
                <c:pt idx="25817">
                  <c:v>0.68710089399744601</c:v>
                </c:pt>
                <c:pt idx="25818">
                  <c:v>0.68646232439335897</c:v>
                </c:pt>
                <c:pt idx="25819">
                  <c:v>0.68646232439335897</c:v>
                </c:pt>
                <c:pt idx="25820">
                  <c:v>0.68646232439335897</c:v>
                </c:pt>
                <c:pt idx="25821">
                  <c:v>0.68646232439335897</c:v>
                </c:pt>
                <c:pt idx="25822">
                  <c:v>0.68646232439335897</c:v>
                </c:pt>
                <c:pt idx="25823">
                  <c:v>0.68646232439335897</c:v>
                </c:pt>
                <c:pt idx="25824">
                  <c:v>0.68646232439335897</c:v>
                </c:pt>
                <c:pt idx="25825">
                  <c:v>0.68646232439335897</c:v>
                </c:pt>
                <c:pt idx="25826">
                  <c:v>0.68582375478927204</c:v>
                </c:pt>
                <c:pt idx="25827">
                  <c:v>0.68582375478927204</c:v>
                </c:pt>
                <c:pt idx="25828">
                  <c:v>0.68582375478927204</c:v>
                </c:pt>
                <c:pt idx="25829">
                  <c:v>0.68582375478927204</c:v>
                </c:pt>
                <c:pt idx="25830">
                  <c:v>0.68582375478927204</c:v>
                </c:pt>
                <c:pt idx="25831">
                  <c:v>0.68582375478927204</c:v>
                </c:pt>
                <c:pt idx="25832">
                  <c:v>0.68582375478927204</c:v>
                </c:pt>
                <c:pt idx="25833">
                  <c:v>0.68582375478927204</c:v>
                </c:pt>
                <c:pt idx="25834">
                  <c:v>0.68582375478927204</c:v>
                </c:pt>
                <c:pt idx="25835">
                  <c:v>0.68582375478927204</c:v>
                </c:pt>
                <c:pt idx="25836">
                  <c:v>0.68582375478927204</c:v>
                </c:pt>
                <c:pt idx="25837">
                  <c:v>0.68582375478927204</c:v>
                </c:pt>
                <c:pt idx="25838">
                  <c:v>0.68582375478927204</c:v>
                </c:pt>
                <c:pt idx="25839">
                  <c:v>0.68582375478927204</c:v>
                </c:pt>
                <c:pt idx="25840">
                  <c:v>0.68582375478927204</c:v>
                </c:pt>
                <c:pt idx="25841">
                  <c:v>0.68582375478927204</c:v>
                </c:pt>
                <c:pt idx="25842">
                  <c:v>0.68582375478927204</c:v>
                </c:pt>
                <c:pt idx="25843">
                  <c:v>0.68582375478927204</c:v>
                </c:pt>
                <c:pt idx="25844">
                  <c:v>0.68582375478927204</c:v>
                </c:pt>
                <c:pt idx="25845">
                  <c:v>0.68582375478927204</c:v>
                </c:pt>
                <c:pt idx="25846">
                  <c:v>0.68582375478927204</c:v>
                </c:pt>
                <c:pt idx="25847">
                  <c:v>0.68582375478927204</c:v>
                </c:pt>
                <c:pt idx="25848">
                  <c:v>0.68582375478927204</c:v>
                </c:pt>
                <c:pt idx="25849">
                  <c:v>0.68582375478927204</c:v>
                </c:pt>
                <c:pt idx="25850">
                  <c:v>0.68390804597701105</c:v>
                </c:pt>
                <c:pt idx="25851">
                  <c:v>0.68390804597701105</c:v>
                </c:pt>
                <c:pt idx="25852">
                  <c:v>0.68390804597701105</c:v>
                </c:pt>
                <c:pt idx="25853">
                  <c:v>0.68390804597701105</c:v>
                </c:pt>
                <c:pt idx="25854">
                  <c:v>0.68390804597701105</c:v>
                </c:pt>
                <c:pt idx="25855">
                  <c:v>0.68390804597701105</c:v>
                </c:pt>
                <c:pt idx="25856">
                  <c:v>0.68390804597701105</c:v>
                </c:pt>
                <c:pt idx="25857">
                  <c:v>0.68390804597701105</c:v>
                </c:pt>
                <c:pt idx="25858">
                  <c:v>0.68390804597701105</c:v>
                </c:pt>
                <c:pt idx="25859">
                  <c:v>0.68390804597701105</c:v>
                </c:pt>
                <c:pt idx="25860">
                  <c:v>0.68326947637292501</c:v>
                </c:pt>
                <c:pt idx="25861">
                  <c:v>0.68326947637292501</c:v>
                </c:pt>
                <c:pt idx="25862">
                  <c:v>0.68326947637292501</c:v>
                </c:pt>
                <c:pt idx="25863">
                  <c:v>0.68326947637292501</c:v>
                </c:pt>
                <c:pt idx="25864">
                  <c:v>0.68326947637292501</c:v>
                </c:pt>
                <c:pt idx="25865">
                  <c:v>0.68263090676883798</c:v>
                </c:pt>
                <c:pt idx="25866">
                  <c:v>0.68263090676883798</c:v>
                </c:pt>
                <c:pt idx="25867">
                  <c:v>0.68263090676883798</c:v>
                </c:pt>
                <c:pt idx="25868">
                  <c:v>0.68263090676883798</c:v>
                </c:pt>
                <c:pt idx="25869">
                  <c:v>0.68263090676883798</c:v>
                </c:pt>
                <c:pt idx="25870">
                  <c:v>0.68263090676883798</c:v>
                </c:pt>
                <c:pt idx="25871">
                  <c:v>0.68263090676883798</c:v>
                </c:pt>
                <c:pt idx="25872">
                  <c:v>0.68263090676883798</c:v>
                </c:pt>
                <c:pt idx="25873">
                  <c:v>0.68263090676883798</c:v>
                </c:pt>
                <c:pt idx="25874">
                  <c:v>0.68263090676883798</c:v>
                </c:pt>
                <c:pt idx="25875">
                  <c:v>0.68263090676883798</c:v>
                </c:pt>
                <c:pt idx="25876">
                  <c:v>0.68263090676883798</c:v>
                </c:pt>
                <c:pt idx="25877">
                  <c:v>0.68263090676883798</c:v>
                </c:pt>
                <c:pt idx="25878">
                  <c:v>0.68263090676883798</c:v>
                </c:pt>
                <c:pt idx="25879">
                  <c:v>0.68263090676883798</c:v>
                </c:pt>
                <c:pt idx="25880">
                  <c:v>0.68263090676883798</c:v>
                </c:pt>
                <c:pt idx="25881">
                  <c:v>0.68263090676883798</c:v>
                </c:pt>
                <c:pt idx="25882">
                  <c:v>0.68263090676883798</c:v>
                </c:pt>
                <c:pt idx="25883">
                  <c:v>0.68263090676883798</c:v>
                </c:pt>
                <c:pt idx="25884">
                  <c:v>0.68263090676883798</c:v>
                </c:pt>
                <c:pt idx="25885">
                  <c:v>0.68263090676883798</c:v>
                </c:pt>
                <c:pt idx="25886">
                  <c:v>0.68199233716475105</c:v>
                </c:pt>
                <c:pt idx="25887">
                  <c:v>0.68199233716475105</c:v>
                </c:pt>
                <c:pt idx="25888">
                  <c:v>0.68135376756066401</c:v>
                </c:pt>
                <c:pt idx="25889">
                  <c:v>0.68135376756066401</c:v>
                </c:pt>
                <c:pt idx="25890">
                  <c:v>0.68135376756066401</c:v>
                </c:pt>
                <c:pt idx="25891">
                  <c:v>0.68135376756066401</c:v>
                </c:pt>
                <c:pt idx="25892">
                  <c:v>0.68135376756066401</c:v>
                </c:pt>
                <c:pt idx="25893">
                  <c:v>0.68135376756066401</c:v>
                </c:pt>
                <c:pt idx="25894">
                  <c:v>0.68135376756066401</c:v>
                </c:pt>
                <c:pt idx="25895">
                  <c:v>0.68135376756066401</c:v>
                </c:pt>
                <c:pt idx="25896">
                  <c:v>0.68135376756066401</c:v>
                </c:pt>
                <c:pt idx="25897">
                  <c:v>0.68135376756066401</c:v>
                </c:pt>
                <c:pt idx="25898">
                  <c:v>0.68135376756066401</c:v>
                </c:pt>
                <c:pt idx="25899">
                  <c:v>0.68135376756066401</c:v>
                </c:pt>
                <c:pt idx="25900">
                  <c:v>0.68071519795657698</c:v>
                </c:pt>
                <c:pt idx="25901">
                  <c:v>0.68071519795657698</c:v>
                </c:pt>
                <c:pt idx="25902">
                  <c:v>0.68071519795657698</c:v>
                </c:pt>
                <c:pt idx="25903">
                  <c:v>0.68071519795657698</c:v>
                </c:pt>
                <c:pt idx="25904">
                  <c:v>0.68071519795657698</c:v>
                </c:pt>
                <c:pt idx="25905">
                  <c:v>0.68071519795657698</c:v>
                </c:pt>
                <c:pt idx="25906">
                  <c:v>0.68071519795657698</c:v>
                </c:pt>
                <c:pt idx="25907">
                  <c:v>0.68071519795657698</c:v>
                </c:pt>
                <c:pt idx="25908">
                  <c:v>0.68007662835249005</c:v>
                </c:pt>
                <c:pt idx="25909">
                  <c:v>0.68007662835249005</c:v>
                </c:pt>
                <c:pt idx="25910">
                  <c:v>0.68007662835249005</c:v>
                </c:pt>
                <c:pt idx="25911">
                  <c:v>0.68007662835249005</c:v>
                </c:pt>
                <c:pt idx="25912">
                  <c:v>0.68007662835249005</c:v>
                </c:pt>
                <c:pt idx="25913">
                  <c:v>0.68007662835249005</c:v>
                </c:pt>
                <c:pt idx="25914">
                  <c:v>0.68007662835249005</c:v>
                </c:pt>
                <c:pt idx="25915">
                  <c:v>0.68007662835249005</c:v>
                </c:pt>
                <c:pt idx="25916">
                  <c:v>0.68007662835249005</c:v>
                </c:pt>
                <c:pt idx="25917">
                  <c:v>0.68007662835249005</c:v>
                </c:pt>
                <c:pt idx="25918">
                  <c:v>0.68007662835249005</c:v>
                </c:pt>
                <c:pt idx="25919">
                  <c:v>0.68007662835249005</c:v>
                </c:pt>
                <c:pt idx="25920">
                  <c:v>0.68007662835249005</c:v>
                </c:pt>
                <c:pt idx="25921">
                  <c:v>0.68007662835249005</c:v>
                </c:pt>
                <c:pt idx="25922">
                  <c:v>0.68007662835249005</c:v>
                </c:pt>
                <c:pt idx="25923">
                  <c:v>0.68007662835249005</c:v>
                </c:pt>
                <c:pt idx="25924">
                  <c:v>0.68007662835249005</c:v>
                </c:pt>
                <c:pt idx="25925">
                  <c:v>0.68007662835249005</c:v>
                </c:pt>
                <c:pt idx="25926">
                  <c:v>0.68007662835249005</c:v>
                </c:pt>
                <c:pt idx="25927">
                  <c:v>0.68007662835249005</c:v>
                </c:pt>
                <c:pt idx="25928">
                  <c:v>0.68007662835249005</c:v>
                </c:pt>
                <c:pt idx="25929">
                  <c:v>0.68007662835249005</c:v>
                </c:pt>
                <c:pt idx="25930">
                  <c:v>0.68007662835249005</c:v>
                </c:pt>
                <c:pt idx="25931">
                  <c:v>0.67943805874840402</c:v>
                </c:pt>
                <c:pt idx="25932">
                  <c:v>0.67943805874840402</c:v>
                </c:pt>
                <c:pt idx="25933">
                  <c:v>0.67943805874840402</c:v>
                </c:pt>
                <c:pt idx="25934">
                  <c:v>0.67943805874840402</c:v>
                </c:pt>
                <c:pt idx="25935">
                  <c:v>0.67943805874840402</c:v>
                </c:pt>
                <c:pt idx="25936">
                  <c:v>0.67943805874840402</c:v>
                </c:pt>
                <c:pt idx="25937">
                  <c:v>0.67943805874840402</c:v>
                </c:pt>
                <c:pt idx="25938">
                  <c:v>0.67943805874840402</c:v>
                </c:pt>
                <c:pt idx="25939">
                  <c:v>0.67943805874840402</c:v>
                </c:pt>
                <c:pt idx="25940">
                  <c:v>0.67943805874840402</c:v>
                </c:pt>
                <c:pt idx="25941">
                  <c:v>0.67943805874840402</c:v>
                </c:pt>
                <c:pt idx="25942">
                  <c:v>0.67943805874840402</c:v>
                </c:pt>
                <c:pt idx="25943">
                  <c:v>0.67879948914431698</c:v>
                </c:pt>
                <c:pt idx="25944">
                  <c:v>0.67879948914431698</c:v>
                </c:pt>
                <c:pt idx="25945">
                  <c:v>0.67879948914431698</c:v>
                </c:pt>
                <c:pt idx="25946">
                  <c:v>0.67879948914431698</c:v>
                </c:pt>
                <c:pt idx="25947">
                  <c:v>0.67879948914431698</c:v>
                </c:pt>
                <c:pt idx="25948">
                  <c:v>0.67816091954022995</c:v>
                </c:pt>
                <c:pt idx="25949">
                  <c:v>0.67816091954022995</c:v>
                </c:pt>
                <c:pt idx="25950">
                  <c:v>0.67816091954022995</c:v>
                </c:pt>
                <c:pt idx="25951">
                  <c:v>0.67816091954022995</c:v>
                </c:pt>
                <c:pt idx="25952">
                  <c:v>0.67816091954022995</c:v>
                </c:pt>
                <c:pt idx="25953">
                  <c:v>0.67816091954022995</c:v>
                </c:pt>
                <c:pt idx="25954">
                  <c:v>0.67816091954022995</c:v>
                </c:pt>
                <c:pt idx="25955">
                  <c:v>0.67752234993614302</c:v>
                </c:pt>
                <c:pt idx="25956">
                  <c:v>0.67752234993614302</c:v>
                </c:pt>
                <c:pt idx="25957">
                  <c:v>0.67752234993614302</c:v>
                </c:pt>
                <c:pt idx="25958">
                  <c:v>0.67752234993614302</c:v>
                </c:pt>
                <c:pt idx="25959">
                  <c:v>0.67752234993614302</c:v>
                </c:pt>
                <c:pt idx="25960">
                  <c:v>0.67752234993614302</c:v>
                </c:pt>
                <c:pt idx="25961">
                  <c:v>0.67752234993614302</c:v>
                </c:pt>
                <c:pt idx="25962">
                  <c:v>0.67752234993614302</c:v>
                </c:pt>
                <c:pt idx="25963">
                  <c:v>0.67752234993614302</c:v>
                </c:pt>
                <c:pt idx="25964">
                  <c:v>0.67752234993614302</c:v>
                </c:pt>
                <c:pt idx="25965">
                  <c:v>0.67752234993614302</c:v>
                </c:pt>
                <c:pt idx="25966">
                  <c:v>0.67752234993614302</c:v>
                </c:pt>
                <c:pt idx="25967">
                  <c:v>0.67752234993614302</c:v>
                </c:pt>
                <c:pt idx="25968">
                  <c:v>0.67752234993614302</c:v>
                </c:pt>
                <c:pt idx="25969">
                  <c:v>0.67752234993614302</c:v>
                </c:pt>
                <c:pt idx="25970">
                  <c:v>0.67752234993614302</c:v>
                </c:pt>
                <c:pt idx="25971">
                  <c:v>0.67752234993614302</c:v>
                </c:pt>
                <c:pt idx="25972">
                  <c:v>0.67752234993614302</c:v>
                </c:pt>
                <c:pt idx="25973">
                  <c:v>0.67752234993614302</c:v>
                </c:pt>
                <c:pt idx="25974">
                  <c:v>0.67752234993614302</c:v>
                </c:pt>
                <c:pt idx="25975">
                  <c:v>0.67752234993614302</c:v>
                </c:pt>
                <c:pt idx="25976">
                  <c:v>0.67752234993614302</c:v>
                </c:pt>
                <c:pt idx="25977">
                  <c:v>0.67752234993614302</c:v>
                </c:pt>
                <c:pt idx="25978">
                  <c:v>0.67752234993614302</c:v>
                </c:pt>
                <c:pt idx="25979">
                  <c:v>0.67752234993614302</c:v>
                </c:pt>
                <c:pt idx="25980">
                  <c:v>0.67752234993614302</c:v>
                </c:pt>
                <c:pt idx="25981">
                  <c:v>0.67752234993614302</c:v>
                </c:pt>
                <c:pt idx="25982">
                  <c:v>0.67752234993614302</c:v>
                </c:pt>
                <c:pt idx="25983">
                  <c:v>0.67752234993614302</c:v>
                </c:pt>
                <c:pt idx="25984">
                  <c:v>0.67752234993614302</c:v>
                </c:pt>
                <c:pt idx="25985">
                  <c:v>0.67752234993614302</c:v>
                </c:pt>
                <c:pt idx="25986">
                  <c:v>0.67752234993614302</c:v>
                </c:pt>
                <c:pt idx="25987">
                  <c:v>0.67752234993614302</c:v>
                </c:pt>
                <c:pt idx="25988">
                  <c:v>0.67752234993614302</c:v>
                </c:pt>
                <c:pt idx="25989">
                  <c:v>0.67752234993614302</c:v>
                </c:pt>
                <c:pt idx="25990">
                  <c:v>0.67752234993614302</c:v>
                </c:pt>
                <c:pt idx="25991">
                  <c:v>0.67752234993614302</c:v>
                </c:pt>
                <c:pt idx="25992">
                  <c:v>0.67752234993614302</c:v>
                </c:pt>
                <c:pt idx="25993">
                  <c:v>0.67752234993614302</c:v>
                </c:pt>
                <c:pt idx="25994">
                  <c:v>0.67752234993614302</c:v>
                </c:pt>
                <c:pt idx="25995">
                  <c:v>0.67752234993614302</c:v>
                </c:pt>
                <c:pt idx="25996">
                  <c:v>0.67752234993614302</c:v>
                </c:pt>
                <c:pt idx="25997">
                  <c:v>0.67752234993614302</c:v>
                </c:pt>
                <c:pt idx="25998">
                  <c:v>0.67752234993614302</c:v>
                </c:pt>
                <c:pt idx="25999">
                  <c:v>0.67752234993614302</c:v>
                </c:pt>
                <c:pt idx="26000">
                  <c:v>0.67752234993614302</c:v>
                </c:pt>
                <c:pt idx="26001">
                  <c:v>0.67752234993614302</c:v>
                </c:pt>
                <c:pt idx="26002">
                  <c:v>0.67752234993614302</c:v>
                </c:pt>
                <c:pt idx="26003">
                  <c:v>0.67752234993614302</c:v>
                </c:pt>
                <c:pt idx="26004">
                  <c:v>0.67752234993614302</c:v>
                </c:pt>
                <c:pt idx="26005">
                  <c:v>0.67752234993614302</c:v>
                </c:pt>
                <c:pt idx="26006">
                  <c:v>0.67752234993614302</c:v>
                </c:pt>
                <c:pt idx="26007">
                  <c:v>0.67752234993614302</c:v>
                </c:pt>
                <c:pt idx="26008">
                  <c:v>0.67752234993614302</c:v>
                </c:pt>
                <c:pt idx="26009">
                  <c:v>0.67752234993614302</c:v>
                </c:pt>
                <c:pt idx="26010">
                  <c:v>0.67752234993614302</c:v>
                </c:pt>
                <c:pt idx="26011">
                  <c:v>0.67752234993614302</c:v>
                </c:pt>
                <c:pt idx="26012">
                  <c:v>0.67752234993614302</c:v>
                </c:pt>
                <c:pt idx="26013">
                  <c:v>0.67752234993614302</c:v>
                </c:pt>
                <c:pt idx="26014">
                  <c:v>0.67752234993614302</c:v>
                </c:pt>
                <c:pt idx="26015">
                  <c:v>0.67752234993614302</c:v>
                </c:pt>
                <c:pt idx="26016">
                  <c:v>0.67752234993614302</c:v>
                </c:pt>
                <c:pt idx="26017">
                  <c:v>0.67688378033205598</c:v>
                </c:pt>
                <c:pt idx="26018">
                  <c:v>0.67688378033205598</c:v>
                </c:pt>
                <c:pt idx="26019">
                  <c:v>0.67688378033205598</c:v>
                </c:pt>
                <c:pt idx="26020">
                  <c:v>0.67688378033205598</c:v>
                </c:pt>
                <c:pt idx="26021">
                  <c:v>0.67688378033205598</c:v>
                </c:pt>
                <c:pt idx="26022">
                  <c:v>0.67688378033205598</c:v>
                </c:pt>
                <c:pt idx="26023">
                  <c:v>0.67688378033205598</c:v>
                </c:pt>
                <c:pt idx="26024">
                  <c:v>0.67688378033205598</c:v>
                </c:pt>
                <c:pt idx="26025">
                  <c:v>0.67688378033205598</c:v>
                </c:pt>
                <c:pt idx="26026">
                  <c:v>0.67688378033205598</c:v>
                </c:pt>
                <c:pt idx="26027">
                  <c:v>0.67688378033205598</c:v>
                </c:pt>
                <c:pt idx="26028">
                  <c:v>0.67688378033205598</c:v>
                </c:pt>
                <c:pt idx="26029">
                  <c:v>0.67688378033205598</c:v>
                </c:pt>
                <c:pt idx="26030">
                  <c:v>0.67688378033205598</c:v>
                </c:pt>
                <c:pt idx="26031">
                  <c:v>0.67688378033205598</c:v>
                </c:pt>
                <c:pt idx="26032">
                  <c:v>0.67688378033205598</c:v>
                </c:pt>
                <c:pt idx="26033">
                  <c:v>0.67688378033205598</c:v>
                </c:pt>
                <c:pt idx="26034">
                  <c:v>0.67688378033205598</c:v>
                </c:pt>
                <c:pt idx="26035">
                  <c:v>0.67688378033205598</c:v>
                </c:pt>
                <c:pt idx="26036">
                  <c:v>0.67688378033205598</c:v>
                </c:pt>
                <c:pt idx="26037">
                  <c:v>0.67688378033205598</c:v>
                </c:pt>
                <c:pt idx="26038">
                  <c:v>0.67688378033205598</c:v>
                </c:pt>
                <c:pt idx="26039">
                  <c:v>0.67624521072796895</c:v>
                </c:pt>
                <c:pt idx="26040">
                  <c:v>0.67624521072796895</c:v>
                </c:pt>
                <c:pt idx="26041">
                  <c:v>0.67624521072796895</c:v>
                </c:pt>
                <c:pt idx="26042">
                  <c:v>0.67624521072796895</c:v>
                </c:pt>
                <c:pt idx="26043">
                  <c:v>0.67624521072796895</c:v>
                </c:pt>
                <c:pt idx="26044">
                  <c:v>0.67624521072796895</c:v>
                </c:pt>
                <c:pt idx="26045">
                  <c:v>0.67624521072796895</c:v>
                </c:pt>
                <c:pt idx="26046">
                  <c:v>0.67624521072796895</c:v>
                </c:pt>
                <c:pt idx="26047">
                  <c:v>0.67624521072796895</c:v>
                </c:pt>
                <c:pt idx="26048">
                  <c:v>0.67560664112388202</c:v>
                </c:pt>
                <c:pt idx="26049">
                  <c:v>0.67560664112388202</c:v>
                </c:pt>
                <c:pt idx="26050">
                  <c:v>0.67560664112388202</c:v>
                </c:pt>
                <c:pt idx="26051">
                  <c:v>0.67560664112388202</c:v>
                </c:pt>
                <c:pt idx="26052">
                  <c:v>0.67560664112388202</c:v>
                </c:pt>
                <c:pt idx="26053">
                  <c:v>0.67560664112388202</c:v>
                </c:pt>
                <c:pt idx="26054">
                  <c:v>0.67560664112388202</c:v>
                </c:pt>
                <c:pt idx="26055">
                  <c:v>0.67560664112388202</c:v>
                </c:pt>
                <c:pt idx="26056">
                  <c:v>0.67496807151979599</c:v>
                </c:pt>
                <c:pt idx="26057">
                  <c:v>0.67432950191570895</c:v>
                </c:pt>
                <c:pt idx="26058">
                  <c:v>0.67432950191570895</c:v>
                </c:pt>
                <c:pt idx="26059">
                  <c:v>0.67432950191570895</c:v>
                </c:pt>
                <c:pt idx="26060">
                  <c:v>0.67369093231162203</c:v>
                </c:pt>
                <c:pt idx="26061">
                  <c:v>0.67369093231162203</c:v>
                </c:pt>
                <c:pt idx="26062">
                  <c:v>0.67369093231162203</c:v>
                </c:pt>
                <c:pt idx="26063">
                  <c:v>0.67369093231162203</c:v>
                </c:pt>
                <c:pt idx="26064">
                  <c:v>0.67369093231162203</c:v>
                </c:pt>
                <c:pt idx="26065">
                  <c:v>0.67241379310344795</c:v>
                </c:pt>
                <c:pt idx="26066">
                  <c:v>0.67241379310344795</c:v>
                </c:pt>
                <c:pt idx="26067">
                  <c:v>0.67241379310344795</c:v>
                </c:pt>
                <c:pt idx="26068">
                  <c:v>0.67241379310344795</c:v>
                </c:pt>
                <c:pt idx="26069">
                  <c:v>0.67241379310344795</c:v>
                </c:pt>
                <c:pt idx="26070">
                  <c:v>0.67241379310344795</c:v>
                </c:pt>
                <c:pt idx="26071">
                  <c:v>0.67241379310344795</c:v>
                </c:pt>
                <c:pt idx="26072">
                  <c:v>0.67241379310344795</c:v>
                </c:pt>
                <c:pt idx="26073">
                  <c:v>0.67241379310344795</c:v>
                </c:pt>
                <c:pt idx="26074">
                  <c:v>0.67241379310344795</c:v>
                </c:pt>
                <c:pt idx="26075">
                  <c:v>0.67241379310344795</c:v>
                </c:pt>
                <c:pt idx="26076">
                  <c:v>0.67177522349936103</c:v>
                </c:pt>
                <c:pt idx="26077">
                  <c:v>0.67177522349936103</c:v>
                </c:pt>
                <c:pt idx="26078">
                  <c:v>0.67177522349936103</c:v>
                </c:pt>
                <c:pt idx="26079">
                  <c:v>0.67177522349936103</c:v>
                </c:pt>
                <c:pt idx="26080">
                  <c:v>0.67177522349936103</c:v>
                </c:pt>
                <c:pt idx="26081">
                  <c:v>0.67177522349936103</c:v>
                </c:pt>
                <c:pt idx="26082">
                  <c:v>0.67177522349936103</c:v>
                </c:pt>
                <c:pt idx="26083">
                  <c:v>0.67177522349936103</c:v>
                </c:pt>
                <c:pt idx="26084">
                  <c:v>0.67177522349936103</c:v>
                </c:pt>
                <c:pt idx="26085">
                  <c:v>0.67177522349936103</c:v>
                </c:pt>
                <c:pt idx="26086">
                  <c:v>0.67177522349936103</c:v>
                </c:pt>
                <c:pt idx="26087">
                  <c:v>0.67177522349936103</c:v>
                </c:pt>
                <c:pt idx="26088">
                  <c:v>0.67177522349936103</c:v>
                </c:pt>
                <c:pt idx="26089">
                  <c:v>0.67177522349936103</c:v>
                </c:pt>
                <c:pt idx="26090">
                  <c:v>0.67177522349936103</c:v>
                </c:pt>
                <c:pt idx="26091">
                  <c:v>0.67177522349936103</c:v>
                </c:pt>
                <c:pt idx="26092">
                  <c:v>0.67177522349936103</c:v>
                </c:pt>
                <c:pt idx="26093">
                  <c:v>0.67177522349936103</c:v>
                </c:pt>
                <c:pt idx="26094">
                  <c:v>0.67177522349936103</c:v>
                </c:pt>
                <c:pt idx="26095">
                  <c:v>0.67177522349936103</c:v>
                </c:pt>
                <c:pt idx="26096">
                  <c:v>0.67113665389527499</c:v>
                </c:pt>
                <c:pt idx="26097">
                  <c:v>0.67113665389527499</c:v>
                </c:pt>
                <c:pt idx="26098">
                  <c:v>0.67113665389527499</c:v>
                </c:pt>
                <c:pt idx="26099">
                  <c:v>0.67113665389527499</c:v>
                </c:pt>
                <c:pt idx="26100">
                  <c:v>0.67113665389527499</c:v>
                </c:pt>
                <c:pt idx="26101">
                  <c:v>0.67113665389527499</c:v>
                </c:pt>
                <c:pt idx="26102">
                  <c:v>0.67113665389527499</c:v>
                </c:pt>
                <c:pt idx="26103">
                  <c:v>0.67113665389527499</c:v>
                </c:pt>
                <c:pt idx="26104">
                  <c:v>0.67049808429118796</c:v>
                </c:pt>
                <c:pt idx="26105">
                  <c:v>0.67049808429118796</c:v>
                </c:pt>
                <c:pt idx="26106">
                  <c:v>0.67049808429118796</c:v>
                </c:pt>
                <c:pt idx="26107">
                  <c:v>0.67049808429118796</c:v>
                </c:pt>
                <c:pt idx="26108">
                  <c:v>0.67049808429118796</c:v>
                </c:pt>
                <c:pt idx="26109">
                  <c:v>0.67049808429118796</c:v>
                </c:pt>
                <c:pt idx="26110">
                  <c:v>0.67049808429118796</c:v>
                </c:pt>
                <c:pt idx="26111">
                  <c:v>0.67049808429118796</c:v>
                </c:pt>
                <c:pt idx="26112">
                  <c:v>0.66985951468710103</c:v>
                </c:pt>
                <c:pt idx="26113">
                  <c:v>0.66985951468710103</c:v>
                </c:pt>
                <c:pt idx="26114">
                  <c:v>0.66985951468710103</c:v>
                </c:pt>
                <c:pt idx="26115">
                  <c:v>0.66985951468710103</c:v>
                </c:pt>
                <c:pt idx="26116">
                  <c:v>0.66985951468710103</c:v>
                </c:pt>
                <c:pt idx="26117">
                  <c:v>0.66985951468710103</c:v>
                </c:pt>
                <c:pt idx="26118">
                  <c:v>0.66985951468710103</c:v>
                </c:pt>
                <c:pt idx="26119">
                  <c:v>0.66985951468710103</c:v>
                </c:pt>
                <c:pt idx="26120">
                  <c:v>0.66985951468710103</c:v>
                </c:pt>
                <c:pt idx="26121">
                  <c:v>0.66985951468710103</c:v>
                </c:pt>
                <c:pt idx="26122">
                  <c:v>0.66985951468710103</c:v>
                </c:pt>
                <c:pt idx="26123">
                  <c:v>0.66985951468710103</c:v>
                </c:pt>
                <c:pt idx="26124">
                  <c:v>0.66985951468710103</c:v>
                </c:pt>
                <c:pt idx="26125">
                  <c:v>0.66985951468710103</c:v>
                </c:pt>
                <c:pt idx="26126">
                  <c:v>0.66985951468710103</c:v>
                </c:pt>
                <c:pt idx="26127">
                  <c:v>0.66985951468710103</c:v>
                </c:pt>
                <c:pt idx="26128">
                  <c:v>0.66985951468710103</c:v>
                </c:pt>
                <c:pt idx="26129">
                  <c:v>0.66985951468710103</c:v>
                </c:pt>
                <c:pt idx="26130">
                  <c:v>0.66985951468710103</c:v>
                </c:pt>
                <c:pt idx="26131">
                  <c:v>0.66985951468710103</c:v>
                </c:pt>
                <c:pt idx="26132">
                  <c:v>0.66985951468710103</c:v>
                </c:pt>
                <c:pt idx="26133">
                  <c:v>0.669220945083014</c:v>
                </c:pt>
                <c:pt idx="26134">
                  <c:v>0.669220945083014</c:v>
                </c:pt>
                <c:pt idx="26135">
                  <c:v>0.669220945083014</c:v>
                </c:pt>
                <c:pt idx="26136">
                  <c:v>0.669220945083014</c:v>
                </c:pt>
                <c:pt idx="26137">
                  <c:v>0.669220945083014</c:v>
                </c:pt>
                <c:pt idx="26138">
                  <c:v>0.669220945083014</c:v>
                </c:pt>
                <c:pt idx="26139">
                  <c:v>0.669220945083014</c:v>
                </c:pt>
                <c:pt idx="26140">
                  <c:v>0.669220945083014</c:v>
                </c:pt>
                <c:pt idx="26141">
                  <c:v>0.66858237547892696</c:v>
                </c:pt>
                <c:pt idx="26142">
                  <c:v>0.66858237547892696</c:v>
                </c:pt>
                <c:pt idx="26143">
                  <c:v>0.66858237547892696</c:v>
                </c:pt>
                <c:pt idx="26144">
                  <c:v>0.66858237547892696</c:v>
                </c:pt>
                <c:pt idx="26145">
                  <c:v>0.66794380587484004</c:v>
                </c:pt>
                <c:pt idx="26146">
                  <c:v>0.66794380587484004</c:v>
                </c:pt>
                <c:pt idx="26147">
                  <c:v>0.66794380587484004</c:v>
                </c:pt>
                <c:pt idx="26148">
                  <c:v>0.66794380587484004</c:v>
                </c:pt>
                <c:pt idx="26149">
                  <c:v>0.66794380587484004</c:v>
                </c:pt>
                <c:pt idx="26150">
                  <c:v>0.66794380587484004</c:v>
                </c:pt>
                <c:pt idx="26151">
                  <c:v>0.66794380587484004</c:v>
                </c:pt>
                <c:pt idx="26152">
                  <c:v>0.667305236270754</c:v>
                </c:pt>
                <c:pt idx="26153">
                  <c:v>0.667305236270754</c:v>
                </c:pt>
                <c:pt idx="26154">
                  <c:v>0.667305236270754</c:v>
                </c:pt>
                <c:pt idx="26155">
                  <c:v>0.667305236270754</c:v>
                </c:pt>
                <c:pt idx="26156">
                  <c:v>0.667305236270754</c:v>
                </c:pt>
                <c:pt idx="26157">
                  <c:v>0.667305236270754</c:v>
                </c:pt>
                <c:pt idx="26158">
                  <c:v>0.667305236270754</c:v>
                </c:pt>
                <c:pt idx="26159">
                  <c:v>0.667305236270754</c:v>
                </c:pt>
                <c:pt idx="26160">
                  <c:v>0.667305236270754</c:v>
                </c:pt>
                <c:pt idx="26161">
                  <c:v>0.667305236270754</c:v>
                </c:pt>
                <c:pt idx="26162">
                  <c:v>0.667305236270754</c:v>
                </c:pt>
                <c:pt idx="26163">
                  <c:v>0.667305236270754</c:v>
                </c:pt>
                <c:pt idx="26164">
                  <c:v>0.667305236270754</c:v>
                </c:pt>
                <c:pt idx="26165">
                  <c:v>0.667305236270754</c:v>
                </c:pt>
                <c:pt idx="26166">
                  <c:v>0.667305236270754</c:v>
                </c:pt>
                <c:pt idx="26167">
                  <c:v>0.667305236270754</c:v>
                </c:pt>
                <c:pt idx="26168">
                  <c:v>0.667305236270754</c:v>
                </c:pt>
                <c:pt idx="26169">
                  <c:v>0.667305236270754</c:v>
                </c:pt>
                <c:pt idx="26170">
                  <c:v>0.667305236270754</c:v>
                </c:pt>
                <c:pt idx="26171">
                  <c:v>0.667305236270754</c:v>
                </c:pt>
                <c:pt idx="26172">
                  <c:v>0.667305236270754</c:v>
                </c:pt>
                <c:pt idx="26173">
                  <c:v>0.66666666666666696</c:v>
                </c:pt>
                <c:pt idx="26174">
                  <c:v>0.66666666666666696</c:v>
                </c:pt>
                <c:pt idx="26175">
                  <c:v>0.66666666666666696</c:v>
                </c:pt>
                <c:pt idx="26176">
                  <c:v>0.66602809706258004</c:v>
                </c:pt>
                <c:pt idx="26177">
                  <c:v>0.66602809706258004</c:v>
                </c:pt>
                <c:pt idx="26178">
                  <c:v>0.66602809706258004</c:v>
                </c:pt>
                <c:pt idx="26179">
                  <c:v>0.66602809706258004</c:v>
                </c:pt>
                <c:pt idx="26180">
                  <c:v>0.66602809706258004</c:v>
                </c:pt>
                <c:pt idx="26181">
                  <c:v>0.66602809706258004</c:v>
                </c:pt>
                <c:pt idx="26182">
                  <c:v>0.665389527458493</c:v>
                </c:pt>
                <c:pt idx="26183">
                  <c:v>0.665389527458493</c:v>
                </c:pt>
                <c:pt idx="26184">
                  <c:v>0.665389527458493</c:v>
                </c:pt>
                <c:pt idx="26185">
                  <c:v>0.665389527458493</c:v>
                </c:pt>
                <c:pt idx="26186">
                  <c:v>0.665389527458493</c:v>
                </c:pt>
                <c:pt idx="26187">
                  <c:v>0.665389527458493</c:v>
                </c:pt>
                <c:pt idx="26188">
                  <c:v>0.665389527458493</c:v>
                </c:pt>
                <c:pt idx="26189">
                  <c:v>0.665389527458493</c:v>
                </c:pt>
                <c:pt idx="26190">
                  <c:v>0.665389527458493</c:v>
                </c:pt>
                <c:pt idx="26191">
                  <c:v>0.665389527458493</c:v>
                </c:pt>
                <c:pt idx="26192">
                  <c:v>0.665389527458493</c:v>
                </c:pt>
                <c:pt idx="26193">
                  <c:v>0.665389527458493</c:v>
                </c:pt>
                <c:pt idx="26194">
                  <c:v>0.665389527458493</c:v>
                </c:pt>
                <c:pt idx="26195">
                  <c:v>0.665389527458493</c:v>
                </c:pt>
                <c:pt idx="26196">
                  <c:v>0.665389527458493</c:v>
                </c:pt>
                <c:pt idx="26197">
                  <c:v>0.665389527458493</c:v>
                </c:pt>
                <c:pt idx="26198">
                  <c:v>0.665389527458493</c:v>
                </c:pt>
                <c:pt idx="26199">
                  <c:v>0.665389527458493</c:v>
                </c:pt>
                <c:pt idx="26200">
                  <c:v>0.665389527458493</c:v>
                </c:pt>
                <c:pt idx="26201">
                  <c:v>0.665389527458493</c:v>
                </c:pt>
                <c:pt idx="26202">
                  <c:v>0.665389527458493</c:v>
                </c:pt>
                <c:pt idx="26203">
                  <c:v>0.665389527458493</c:v>
                </c:pt>
                <c:pt idx="26204">
                  <c:v>0.665389527458493</c:v>
                </c:pt>
                <c:pt idx="26205">
                  <c:v>0.665389527458493</c:v>
                </c:pt>
                <c:pt idx="26206">
                  <c:v>0.665389527458493</c:v>
                </c:pt>
                <c:pt idx="26207">
                  <c:v>0.665389527458493</c:v>
                </c:pt>
                <c:pt idx="26208">
                  <c:v>0.665389527458493</c:v>
                </c:pt>
                <c:pt idx="26209">
                  <c:v>0.665389527458493</c:v>
                </c:pt>
                <c:pt idx="26210">
                  <c:v>0.665389527458493</c:v>
                </c:pt>
                <c:pt idx="26211">
                  <c:v>0.665389527458493</c:v>
                </c:pt>
                <c:pt idx="26212">
                  <c:v>0.665389527458493</c:v>
                </c:pt>
                <c:pt idx="26213">
                  <c:v>0.665389527458493</c:v>
                </c:pt>
                <c:pt idx="26214">
                  <c:v>0.665389527458493</c:v>
                </c:pt>
                <c:pt idx="26215">
                  <c:v>0.665389527458493</c:v>
                </c:pt>
                <c:pt idx="26216">
                  <c:v>0.665389527458493</c:v>
                </c:pt>
                <c:pt idx="26217">
                  <c:v>0.665389527458493</c:v>
                </c:pt>
                <c:pt idx="26218">
                  <c:v>0.665389527458493</c:v>
                </c:pt>
                <c:pt idx="26219">
                  <c:v>0.665389527458493</c:v>
                </c:pt>
                <c:pt idx="26220">
                  <c:v>0.665389527458493</c:v>
                </c:pt>
                <c:pt idx="26221">
                  <c:v>0.665389527458493</c:v>
                </c:pt>
                <c:pt idx="26222">
                  <c:v>0.665389527458493</c:v>
                </c:pt>
                <c:pt idx="26223">
                  <c:v>0.665389527458493</c:v>
                </c:pt>
                <c:pt idx="26224">
                  <c:v>0.665389527458493</c:v>
                </c:pt>
                <c:pt idx="26225">
                  <c:v>0.665389527458493</c:v>
                </c:pt>
                <c:pt idx="26226">
                  <c:v>0.665389527458493</c:v>
                </c:pt>
                <c:pt idx="26227">
                  <c:v>0.665389527458493</c:v>
                </c:pt>
                <c:pt idx="26228">
                  <c:v>0.665389527458493</c:v>
                </c:pt>
                <c:pt idx="26229">
                  <c:v>0.665389527458493</c:v>
                </c:pt>
                <c:pt idx="26230">
                  <c:v>0.665389527458493</c:v>
                </c:pt>
                <c:pt idx="26231">
                  <c:v>0.665389527458493</c:v>
                </c:pt>
                <c:pt idx="26232">
                  <c:v>0.665389527458493</c:v>
                </c:pt>
                <c:pt idx="26233">
                  <c:v>0.665389527458493</c:v>
                </c:pt>
                <c:pt idx="26234">
                  <c:v>0.665389527458493</c:v>
                </c:pt>
                <c:pt idx="26235">
                  <c:v>0.665389527458493</c:v>
                </c:pt>
                <c:pt idx="26236">
                  <c:v>0.665389527458493</c:v>
                </c:pt>
                <c:pt idx="26237">
                  <c:v>0.665389527458493</c:v>
                </c:pt>
                <c:pt idx="26238">
                  <c:v>0.665389527458493</c:v>
                </c:pt>
                <c:pt idx="26239">
                  <c:v>0.665389527458493</c:v>
                </c:pt>
                <c:pt idx="26240">
                  <c:v>0.665389527458493</c:v>
                </c:pt>
                <c:pt idx="26241">
                  <c:v>0.665389527458493</c:v>
                </c:pt>
                <c:pt idx="26242">
                  <c:v>0.665389527458493</c:v>
                </c:pt>
                <c:pt idx="26243">
                  <c:v>0.665389527458493</c:v>
                </c:pt>
                <c:pt idx="26244">
                  <c:v>0.665389527458493</c:v>
                </c:pt>
                <c:pt idx="26245">
                  <c:v>0.665389527458493</c:v>
                </c:pt>
                <c:pt idx="26246">
                  <c:v>0.665389527458493</c:v>
                </c:pt>
                <c:pt idx="26247">
                  <c:v>0.665389527458493</c:v>
                </c:pt>
                <c:pt idx="26248">
                  <c:v>0.665389527458493</c:v>
                </c:pt>
                <c:pt idx="26249">
                  <c:v>0.665389527458493</c:v>
                </c:pt>
                <c:pt idx="26250">
                  <c:v>0.665389527458493</c:v>
                </c:pt>
                <c:pt idx="26251">
                  <c:v>0.665389527458493</c:v>
                </c:pt>
                <c:pt idx="26252">
                  <c:v>0.66475095785440597</c:v>
                </c:pt>
                <c:pt idx="26253">
                  <c:v>0.66475095785440597</c:v>
                </c:pt>
                <c:pt idx="26254">
                  <c:v>0.66475095785440597</c:v>
                </c:pt>
                <c:pt idx="26255">
                  <c:v>0.66475095785440597</c:v>
                </c:pt>
                <c:pt idx="26256">
                  <c:v>0.66475095785440597</c:v>
                </c:pt>
                <c:pt idx="26257">
                  <c:v>0.66475095785440597</c:v>
                </c:pt>
                <c:pt idx="26258">
                  <c:v>0.66475095785440597</c:v>
                </c:pt>
                <c:pt idx="26259">
                  <c:v>0.66475095785440597</c:v>
                </c:pt>
                <c:pt idx="26260">
                  <c:v>0.66475095785440597</c:v>
                </c:pt>
                <c:pt idx="26261">
                  <c:v>0.66475095785440597</c:v>
                </c:pt>
                <c:pt idx="26262">
                  <c:v>0.66475095785440597</c:v>
                </c:pt>
                <c:pt idx="26263">
                  <c:v>0.66475095785440597</c:v>
                </c:pt>
                <c:pt idx="26264">
                  <c:v>0.66475095785440597</c:v>
                </c:pt>
                <c:pt idx="26265">
                  <c:v>0.66475095785440597</c:v>
                </c:pt>
                <c:pt idx="26266">
                  <c:v>0.66475095785440597</c:v>
                </c:pt>
                <c:pt idx="26267">
                  <c:v>0.66283524904214597</c:v>
                </c:pt>
                <c:pt idx="26268">
                  <c:v>0.66283524904214597</c:v>
                </c:pt>
                <c:pt idx="26269">
                  <c:v>0.66283524904214597</c:v>
                </c:pt>
                <c:pt idx="26270">
                  <c:v>0.66283524904214597</c:v>
                </c:pt>
                <c:pt idx="26271">
                  <c:v>0.66219667943805904</c:v>
                </c:pt>
                <c:pt idx="26272">
                  <c:v>0.66219667943805904</c:v>
                </c:pt>
                <c:pt idx="26273">
                  <c:v>0.66219667943805904</c:v>
                </c:pt>
                <c:pt idx="26274">
                  <c:v>0.66219667943805904</c:v>
                </c:pt>
                <c:pt idx="26275">
                  <c:v>0.66219667943805904</c:v>
                </c:pt>
                <c:pt idx="26276">
                  <c:v>0.66219667943805904</c:v>
                </c:pt>
                <c:pt idx="26277">
                  <c:v>0.66219667943805904</c:v>
                </c:pt>
                <c:pt idx="26278">
                  <c:v>0.66219667943805904</c:v>
                </c:pt>
                <c:pt idx="26279">
                  <c:v>0.66219667943805904</c:v>
                </c:pt>
                <c:pt idx="26280">
                  <c:v>0.66219667943805904</c:v>
                </c:pt>
                <c:pt idx="26281">
                  <c:v>0.66219667943805904</c:v>
                </c:pt>
                <c:pt idx="26282">
                  <c:v>0.66219667943805904</c:v>
                </c:pt>
                <c:pt idx="26283">
                  <c:v>0.66219667943805904</c:v>
                </c:pt>
                <c:pt idx="26284">
                  <c:v>0.66219667943805904</c:v>
                </c:pt>
                <c:pt idx="26285">
                  <c:v>0.66219667943805904</c:v>
                </c:pt>
                <c:pt idx="26286">
                  <c:v>0.66155810983397201</c:v>
                </c:pt>
                <c:pt idx="26287">
                  <c:v>0.66155810983397201</c:v>
                </c:pt>
                <c:pt idx="26288">
                  <c:v>0.66155810983397201</c:v>
                </c:pt>
                <c:pt idx="26289">
                  <c:v>0.66155810983397201</c:v>
                </c:pt>
                <c:pt idx="26290">
                  <c:v>0.66155810983397201</c:v>
                </c:pt>
                <c:pt idx="26291">
                  <c:v>0.66155810983397201</c:v>
                </c:pt>
                <c:pt idx="26292">
                  <c:v>0.66155810983397201</c:v>
                </c:pt>
                <c:pt idx="26293">
                  <c:v>0.66155810983397201</c:v>
                </c:pt>
                <c:pt idx="26294">
                  <c:v>0.66155810983397201</c:v>
                </c:pt>
                <c:pt idx="26295">
                  <c:v>0.66155810983397201</c:v>
                </c:pt>
                <c:pt idx="26296">
                  <c:v>0.66155810983397201</c:v>
                </c:pt>
                <c:pt idx="26297">
                  <c:v>0.66155810983397201</c:v>
                </c:pt>
                <c:pt idx="26298">
                  <c:v>0.66155810983397201</c:v>
                </c:pt>
                <c:pt idx="26299">
                  <c:v>0.66155810983397201</c:v>
                </c:pt>
                <c:pt idx="26300">
                  <c:v>0.66155810983397201</c:v>
                </c:pt>
                <c:pt idx="26301">
                  <c:v>0.66155810983397201</c:v>
                </c:pt>
                <c:pt idx="26302">
                  <c:v>0.66155810983397201</c:v>
                </c:pt>
                <c:pt idx="26303">
                  <c:v>0.66155810983397201</c:v>
                </c:pt>
                <c:pt idx="26304">
                  <c:v>0.66155810983397201</c:v>
                </c:pt>
                <c:pt idx="26305">
                  <c:v>0.66155810983397201</c:v>
                </c:pt>
                <c:pt idx="26306">
                  <c:v>0.66155810983397201</c:v>
                </c:pt>
                <c:pt idx="26307">
                  <c:v>0.66155810983397201</c:v>
                </c:pt>
                <c:pt idx="26308">
                  <c:v>0.66155810983397201</c:v>
                </c:pt>
                <c:pt idx="26309">
                  <c:v>0.66155810983397201</c:v>
                </c:pt>
                <c:pt idx="26310">
                  <c:v>0.66155810983397201</c:v>
                </c:pt>
                <c:pt idx="26311">
                  <c:v>0.66155810983397201</c:v>
                </c:pt>
                <c:pt idx="26312">
                  <c:v>0.66155810983397201</c:v>
                </c:pt>
                <c:pt idx="26313">
                  <c:v>0.66155810983397201</c:v>
                </c:pt>
                <c:pt idx="26314">
                  <c:v>0.66155810983397201</c:v>
                </c:pt>
                <c:pt idx="26315">
                  <c:v>0.66155810983397201</c:v>
                </c:pt>
                <c:pt idx="26316">
                  <c:v>0.66155810983397201</c:v>
                </c:pt>
                <c:pt idx="26317">
                  <c:v>0.66155810983397201</c:v>
                </c:pt>
                <c:pt idx="26318">
                  <c:v>0.66155810983397201</c:v>
                </c:pt>
                <c:pt idx="26319">
                  <c:v>0.66155810983397201</c:v>
                </c:pt>
                <c:pt idx="26320">
                  <c:v>0.66155810983397201</c:v>
                </c:pt>
                <c:pt idx="26321">
                  <c:v>0.66155810983397201</c:v>
                </c:pt>
                <c:pt idx="26322">
                  <c:v>0.66155810983397201</c:v>
                </c:pt>
                <c:pt idx="26323">
                  <c:v>0.66155810983397201</c:v>
                </c:pt>
                <c:pt idx="26324">
                  <c:v>0.66155810983397201</c:v>
                </c:pt>
                <c:pt idx="26325">
                  <c:v>0.66155810983397201</c:v>
                </c:pt>
                <c:pt idx="26326">
                  <c:v>0.66155810983397201</c:v>
                </c:pt>
                <c:pt idx="26327">
                  <c:v>0.66155810983397201</c:v>
                </c:pt>
                <c:pt idx="26328">
                  <c:v>0.66155810983397201</c:v>
                </c:pt>
                <c:pt idx="26329">
                  <c:v>0.66155810983397201</c:v>
                </c:pt>
                <c:pt idx="26330">
                  <c:v>0.66155810983397201</c:v>
                </c:pt>
                <c:pt idx="26331">
                  <c:v>0.66091954022988497</c:v>
                </c:pt>
                <c:pt idx="26332">
                  <c:v>0.66091954022988497</c:v>
                </c:pt>
                <c:pt idx="26333">
                  <c:v>0.66091954022988497</c:v>
                </c:pt>
                <c:pt idx="26334">
                  <c:v>0.66091954022988497</c:v>
                </c:pt>
                <c:pt idx="26335">
                  <c:v>0.66091954022988497</c:v>
                </c:pt>
                <c:pt idx="26336">
                  <c:v>0.66091954022988497</c:v>
                </c:pt>
                <c:pt idx="26337">
                  <c:v>0.66091954022988497</c:v>
                </c:pt>
                <c:pt idx="26338">
                  <c:v>0.66091954022988497</c:v>
                </c:pt>
                <c:pt idx="26339">
                  <c:v>0.66091954022988497</c:v>
                </c:pt>
                <c:pt idx="26340">
                  <c:v>0.66028097062579805</c:v>
                </c:pt>
                <c:pt idx="26341">
                  <c:v>0.66028097062579805</c:v>
                </c:pt>
                <c:pt idx="26342">
                  <c:v>0.66028097062579805</c:v>
                </c:pt>
                <c:pt idx="26343">
                  <c:v>0.66028097062579805</c:v>
                </c:pt>
                <c:pt idx="26344">
                  <c:v>0.66028097062579805</c:v>
                </c:pt>
                <c:pt idx="26345">
                  <c:v>0.66028097062579805</c:v>
                </c:pt>
                <c:pt idx="26346">
                  <c:v>0.66028097062579805</c:v>
                </c:pt>
                <c:pt idx="26347">
                  <c:v>0.66028097062579805</c:v>
                </c:pt>
                <c:pt idx="26348">
                  <c:v>0.66028097062579805</c:v>
                </c:pt>
                <c:pt idx="26349">
                  <c:v>0.66028097062579805</c:v>
                </c:pt>
                <c:pt idx="26350">
                  <c:v>0.66028097062579805</c:v>
                </c:pt>
                <c:pt idx="26351">
                  <c:v>0.66028097062579805</c:v>
                </c:pt>
                <c:pt idx="26352">
                  <c:v>0.66028097062579805</c:v>
                </c:pt>
                <c:pt idx="26353">
                  <c:v>0.66028097062579805</c:v>
                </c:pt>
                <c:pt idx="26354">
                  <c:v>0.66028097062579805</c:v>
                </c:pt>
                <c:pt idx="26355">
                  <c:v>0.66028097062579805</c:v>
                </c:pt>
                <c:pt idx="26356">
                  <c:v>0.66028097062579805</c:v>
                </c:pt>
                <c:pt idx="26357">
                  <c:v>0.66028097062579805</c:v>
                </c:pt>
                <c:pt idx="26358">
                  <c:v>0.66028097062579805</c:v>
                </c:pt>
                <c:pt idx="26359">
                  <c:v>0.66028097062579805</c:v>
                </c:pt>
                <c:pt idx="26360">
                  <c:v>0.66028097062579805</c:v>
                </c:pt>
                <c:pt idx="26361">
                  <c:v>0.66028097062579805</c:v>
                </c:pt>
                <c:pt idx="26362">
                  <c:v>0.66028097062579805</c:v>
                </c:pt>
                <c:pt idx="26363">
                  <c:v>0.66028097062579805</c:v>
                </c:pt>
                <c:pt idx="26364">
                  <c:v>0.65964240102171101</c:v>
                </c:pt>
                <c:pt idx="26365">
                  <c:v>0.65964240102171101</c:v>
                </c:pt>
                <c:pt idx="26366">
                  <c:v>0.65964240102171101</c:v>
                </c:pt>
                <c:pt idx="26367">
                  <c:v>0.65964240102171101</c:v>
                </c:pt>
                <c:pt idx="26368">
                  <c:v>0.65964240102171101</c:v>
                </c:pt>
                <c:pt idx="26369">
                  <c:v>0.65964240102171101</c:v>
                </c:pt>
                <c:pt idx="26370">
                  <c:v>0.65964240102171101</c:v>
                </c:pt>
                <c:pt idx="26371">
                  <c:v>0.65964240102171101</c:v>
                </c:pt>
                <c:pt idx="26372">
                  <c:v>0.65964240102171101</c:v>
                </c:pt>
                <c:pt idx="26373">
                  <c:v>0.65964240102171101</c:v>
                </c:pt>
                <c:pt idx="26374">
                  <c:v>0.65964240102171101</c:v>
                </c:pt>
                <c:pt idx="26375">
                  <c:v>0.65964240102171101</c:v>
                </c:pt>
                <c:pt idx="26376">
                  <c:v>0.65964240102171101</c:v>
                </c:pt>
                <c:pt idx="26377">
                  <c:v>0.65964240102171101</c:v>
                </c:pt>
                <c:pt idx="26378">
                  <c:v>0.65964240102171101</c:v>
                </c:pt>
                <c:pt idx="26379">
                  <c:v>0.65964240102171101</c:v>
                </c:pt>
                <c:pt idx="26380">
                  <c:v>0.65964240102171101</c:v>
                </c:pt>
                <c:pt idx="26381">
                  <c:v>0.65964240102171101</c:v>
                </c:pt>
                <c:pt idx="26382">
                  <c:v>0.65964240102171101</c:v>
                </c:pt>
                <c:pt idx="26383">
                  <c:v>0.65964240102171101</c:v>
                </c:pt>
                <c:pt idx="26384">
                  <c:v>0.65900383141762497</c:v>
                </c:pt>
                <c:pt idx="26385">
                  <c:v>0.65900383141762497</c:v>
                </c:pt>
                <c:pt idx="26386">
                  <c:v>0.65900383141762497</c:v>
                </c:pt>
                <c:pt idx="26387">
                  <c:v>0.65900383141762497</c:v>
                </c:pt>
                <c:pt idx="26388">
                  <c:v>0.65900383141762497</c:v>
                </c:pt>
                <c:pt idx="26389">
                  <c:v>0.65900383141762497</c:v>
                </c:pt>
                <c:pt idx="26390">
                  <c:v>0.65900383141762497</c:v>
                </c:pt>
                <c:pt idx="26391">
                  <c:v>0.65900383141762497</c:v>
                </c:pt>
                <c:pt idx="26392">
                  <c:v>0.65900383141762497</c:v>
                </c:pt>
                <c:pt idx="26393">
                  <c:v>0.65836526181353805</c:v>
                </c:pt>
                <c:pt idx="26394">
                  <c:v>0.65836526181353805</c:v>
                </c:pt>
                <c:pt idx="26395">
                  <c:v>0.65836526181353805</c:v>
                </c:pt>
                <c:pt idx="26396">
                  <c:v>0.65836526181353805</c:v>
                </c:pt>
                <c:pt idx="26397">
                  <c:v>0.65836526181353805</c:v>
                </c:pt>
                <c:pt idx="26398">
                  <c:v>0.65836526181353805</c:v>
                </c:pt>
                <c:pt idx="26399">
                  <c:v>0.65836526181353805</c:v>
                </c:pt>
                <c:pt idx="26400">
                  <c:v>0.65836526181353805</c:v>
                </c:pt>
                <c:pt idx="26401">
                  <c:v>0.65836526181353805</c:v>
                </c:pt>
                <c:pt idx="26402">
                  <c:v>0.65836526181353805</c:v>
                </c:pt>
                <c:pt idx="26403">
                  <c:v>0.65836526181353805</c:v>
                </c:pt>
                <c:pt idx="26404">
                  <c:v>0.65836526181353805</c:v>
                </c:pt>
                <c:pt idx="26405">
                  <c:v>0.65836526181353805</c:v>
                </c:pt>
                <c:pt idx="26406">
                  <c:v>0.65836526181353805</c:v>
                </c:pt>
                <c:pt idx="26407">
                  <c:v>0.65836526181353805</c:v>
                </c:pt>
                <c:pt idx="26408">
                  <c:v>0.65836526181353805</c:v>
                </c:pt>
                <c:pt idx="26409">
                  <c:v>0.65836526181353805</c:v>
                </c:pt>
                <c:pt idx="26410">
                  <c:v>0.65836526181353805</c:v>
                </c:pt>
                <c:pt idx="26411">
                  <c:v>0.65836526181353805</c:v>
                </c:pt>
                <c:pt idx="26412">
                  <c:v>0.65836526181353805</c:v>
                </c:pt>
                <c:pt idx="26413">
                  <c:v>0.65836526181353805</c:v>
                </c:pt>
                <c:pt idx="26414">
                  <c:v>0.65836526181353805</c:v>
                </c:pt>
                <c:pt idx="26415">
                  <c:v>0.65836526181353805</c:v>
                </c:pt>
                <c:pt idx="26416">
                  <c:v>0.65836526181353805</c:v>
                </c:pt>
                <c:pt idx="26417">
                  <c:v>0.65836526181353805</c:v>
                </c:pt>
                <c:pt idx="26418">
                  <c:v>0.65836526181353805</c:v>
                </c:pt>
                <c:pt idx="26419">
                  <c:v>0.65836526181353805</c:v>
                </c:pt>
                <c:pt idx="26420">
                  <c:v>0.65836526181353805</c:v>
                </c:pt>
                <c:pt idx="26421">
                  <c:v>0.65836526181353805</c:v>
                </c:pt>
                <c:pt idx="26422">
                  <c:v>0.65836526181353805</c:v>
                </c:pt>
                <c:pt idx="26423">
                  <c:v>0.65836526181353805</c:v>
                </c:pt>
                <c:pt idx="26424">
                  <c:v>0.65836526181353805</c:v>
                </c:pt>
                <c:pt idx="26425">
                  <c:v>0.65836526181353805</c:v>
                </c:pt>
                <c:pt idx="26426">
                  <c:v>0.65836526181353805</c:v>
                </c:pt>
                <c:pt idx="26427">
                  <c:v>0.65836526181353805</c:v>
                </c:pt>
                <c:pt idx="26428">
                  <c:v>0.65836526181353805</c:v>
                </c:pt>
                <c:pt idx="26429">
                  <c:v>0.65836526181353805</c:v>
                </c:pt>
                <c:pt idx="26430">
                  <c:v>0.65836526181353805</c:v>
                </c:pt>
                <c:pt idx="26431">
                  <c:v>0.65836526181353805</c:v>
                </c:pt>
                <c:pt idx="26432">
                  <c:v>0.65836526181353805</c:v>
                </c:pt>
                <c:pt idx="26433">
                  <c:v>0.65836526181353805</c:v>
                </c:pt>
                <c:pt idx="26434">
                  <c:v>0.65836526181353805</c:v>
                </c:pt>
                <c:pt idx="26435">
                  <c:v>0.65836526181353805</c:v>
                </c:pt>
                <c:pt idx="26436">
                  <c:v>0.65836526181353805</c:v>
                </c:pt>
                <c:pt idx="26437">
                  <c:v>0.65836526181353805</c:v>
                </c:pt>
                <c:pt idx="26438">
                  <c:v>0.65836526181353805</c:v>
                </c:pt>
                <c:pt idx="26439">
                  <c:v>0.65836526181353805</c:v>
                </c:pt>
                <c:pt idx="26440">
                  <c:v>0.65836526181353805</c:v>
                </c:pt>
                <c:pt idx="26441">
                  <c:v>0.65836526181353805</c:v>
                </c:pt>
                <c:pt idx="26442">
                  <c:v>0.65836526181353805</c:v>
                </c:pt>
                <c:pt idx="26443">
                  <c:v>0.65836526181353805</c:v>
                </c:pt>
                <c:pt idx="26444">
                  <c:v>0.65836526181353805</c:v>
                </c:pt>
                <c:pt idx="26445">
                  <c:v>0.65836526181353805</c:v>
                </c:pt>
                <c:pt idx="26446">
                  <c:v>0.65836526181353805</c:v>
                </c:pt>
                <c:pt idx="26447">
                  <c:v>0.65836526181353805</c:v>
                </c:pt>
                <c:pt idx="26448">
                  <c:v>0.65836526181353805</c:v>
                </c:pt>
                <c:pt idx="26449">
                  <c:v>0.65772669220945101</c:v>
                </c:pt>
                <c:pt idx="26450">
                  <c:v>0.65772669220945101</c:v>
                </c:pt>
                <c:pt idx="26451">
                  <c:v>0.65772669220945101</c:v>
                </c:pt>
                <c:pt idx="26452">
                  <c:v>0.65708812260536398</c:v>
                </c:pt>
                <c:pt idx="26453">
                  <c:v>0.65708812260536398</c:v>
                </c:pt>
                <c:pt idx="26454">
                  <c:v>0.65708812260536398</c:v>
                </c:pt>
                <c:pt idx="26455">
                  <c:v>0.65708812260536398</c:v>
                </c:pt>
                <c:pt idx="26456">
                  <c:v>0.65644955300127705</c:v>
                </c:pt>
                <c:pt idx="26457">
                  <c:v>0.65581098339719002</c:v>
                </c:pt>
                <c:pt idx="26458">
                  <c:v>0.65581098339719002</c:v>
                </c:pt>
                <c:pt idx="26459">
                  <c:v>0.65581098339719002</c:v>
                </c:pt>
                <c:pt idx="26460">
                  <c:v>0.65581098339719002</c:v>
                </c:pt>
                <c:pt idx="26461">
                  <c:v>0.65581098339719002</c:v>
                </c:pt>
                <c:pt idx="26462">
                  <c:v>0.65581098339719002</c:v>
                </c:pt>
                <c:pt idx="26463">
                  <c:v>0.65581098339719002</c:v>
                </c:pt>
                <c:pt idx="26464">
                  <c:v>0.65581098339719002</c:v>
                </c:pt>
                <c:pt idx="26465">
                  <c:v>0.65581098339719002</c:v>
                </c:pt>
                <c:pt idx="26466">
                  <c:v>0.65581098339719002</c:v>
                </c:pt>
                <c:pt idx="26467">
                  <c:v>0.65581098339719002</c:v>
                </c:pt>
                <c:pt idx="26468">
                  <c:v>0.65581098339719002</c:v>
                </c:pt>
                <c:pt idx="26469">
                  <c:v>0.65517241379310298</c:v>
                </c:pt>
                <c:pt idx="26470">
                  <c:v>0.65517241379310298</c:v>
                </c:pt>
                <c:pt idx="26471">
                  <c:v>0.65517241379310298</c:v>
                </c:pt>
                <c:pt idx="26472">
                  <c:v>0.65517241379310298</c:v>
                </c:pt>
                <c:pt idx="26473">
                  <c:v>0.65517241379310298</c:v>
                </c:pt>
                <c:pt idx="26474">
                  <c:v>0.65517241379310298</c:v>
                </c:pt>
                <c:pt idx="26475">
                  <c:v>0.65517241379310298</c:v>
                </c:pt>
                <c:pt idx="26476">
                  <c:v>0.65517241379310298</c:v>
                </c:pt>
                <c:pt idx="26477">
                  <c:v>0.65517241379310298</c:v>
                </c:pt>
                <c:pt idx="26478">
                  <c:v>0.65517241379310298</c:v>
                </c:pt>
                <c:pt idx="26479">
                  <c:v>0.65517241379310298</c:v>
                </c:pt>
                <c:pt idx="26480">
                  <c:v>0.65517241379310298</c:v>
                </c:pt>
                <c:pt idx="26481">
                  <c:v>0.65517241379310298</c:v>
                </c:pt>
                <c:pt idx="26482">
                  <c:v>0.65517241379310298</c:v>
                </c:pt>
                <c:pt idx="26483">
                  <c:v>0.65517241379310298</c:v>
                </c:pt>
                <c:pt idx="26484">
                  <c:v>0.65517241379310298</c:v>
                </c:pt>
                <c:pt idx="26485">
                  <c:v>0.65517241379310298</c:v>
                </c:pt>
                <c:pt idx="26486">
                  <c:v>0.65517241379310298</c:v>
                </c:pt>
                <c:pt idx="26487">
                  <c:v>0.65517241379310298</c:v>
                </c:pt>
                <c:pt idx="26488">
                  <c:v>0.65517241379310298</c:v>
                </c:pt>
                <c:pt idx="26489">
                  <c:v>0.65517241379310298</c:v>
                </c:pt>
                <c:pt idx="26490">
                  <c:v>0.65517241379310298</c:v>
                </c:pt>
                <c:pt idx="26491">
                  <c:v>0.65517241379310298</c:v>
                </c:pt>
                <c:pt idx="26492">
                  <c:v>0.65517241379310298</c:v>
                </c:pt>
                <c:pt idx="26493">
                  <c:v>0.65517241379310298</c:v>
                </c:pt>
                <c:pt idx="26494">
                  <c:v>0.65517241379310298</c:v>
                </c:pt>
                <c:pt idx="26495">
                  <c:v>0.65453384418901694</c:v>
                </c:pt>
                <c:pt idx="26496">
                  <c:v>0.65453384418901694</c:v>
                </c:pt>
                <c:pt idx="26497">
                  <c:v>0.65453384418901694</c:v>
                </c:pt>
                <c:pt idx="26498">
                  <c:v>0.65453384418901694</c:v>
                </c:pt>
                <c:pt idx="26499">
                  <c:v>0.65453384418901694</c:v>
                </c:pt>
                <c:pt idx="26500">
                  <c:v>0.65453384418901694</c:v>
                </c:pt>
                <c:pt idx="26501">
                  <c:v>0.65453384418901694</c:v>
                </c:pt>
                <c:pt idx="26502">
                  <c:v>0.65453384418901694</c:v>
                </c:pt>
                <c:pt idx="26503">
                  <c:v>0.65453384418901694</c:v>
                </c:pt>
                <c:pt idx="26504">
                  <c:v>0.65453384418901694</c:v>
                </c:pt>
                <c:pt idx="26505">
                  <c:v>0.65453384418901694</c:v>
                </c:pt>
                <c:pt idx="26506">
                  <c:v>0.65453384418901694</c:v>
                </c:pt>
                <c:pt idx="26507">
                  <c:v>0.65389527458493002</c:v>
                </c:pt>
                <c:pt idx="26508">
                  <c:v>0.65389527458493002</c:v>
                </c:pt>
                <c:pt idx="26509">
                  <c:v>0.65389527458493002</c:v>
                </c:pt>
                <c:pt idx="26510">
                  <c:v>0.65389527458493002</c:v>
                </c:pt>
                <c:pt idx="26511">
                  <c:v>0.65325670498084298</c:v>
                </c:pt>
                <c:pt idx="26512">
                  <c:v>0.65325670498084298</c:v>
                </c:pt>
                <c:pt idx="26513">
                  <c:v>0.65325670498084298</c:v>
                </c:pt>
                <c:pt idx="26514">
                  <c:v>0.65325670498084298</c:v>
                </c:pt>
                <c:pt idx="26515">
                  <c:v>0.65325670498084298</c:v>
                </c:pt>
                <c:pt idx="26516">
                  <c:v>0.65325670498084298</c:v>
                </c:pt>
                <c:pt idx="26517">
                  <c:v>0.65325670498084298</c:v>
                </c:pt>
                <c:pt idx="26518">
                  <c:v>0.65325670498084298</c:v>
                </c:pt>
                <c:pt idx="26519">
                  <c:v>0.65325670498084298</c:v>
                </c:pt>
                <c:pt idx="26520">
                  <c:v>0.65325670498084298</c:v>
                </c:pt>
                <c:pt idx="26521">
                  <c:v>0.65325670498084298</c:v>
                </c:pt>
                <c:pt idx="26522">
                  <c:v>0.65325670498084298</c:v>
                </c:pt>
                <c:pt idx="26523">
                  <c:v>0.65325670498084298</c:v>
                </c:pt>
                <c:pt idx="26524">
                  <c:v>0.65325670498084298</c:v>
                </c:pt>
                <c:pt idx="26525">
                  <c:v>0.65325670498084298</c:v>
                </c:pt>
                <c:pt idx="26526">
                  <c:v>0.65325670498084298</c:v>
                </c:pt>
                <c:pt idx="26527">
                  <c:v>0.65325670498084298</c:v>
                </c:pt>
                <c:pt idx="26528">
                  <c:v>0.65325670498084298</c:v>
                </c:pt>
                <c:pt idx="26529">
                  <c:v>0.65325670498084298</c:v>
                </c:pt>
                <c:pt idx="26530">
                  <c:v>0.65325670498084298</c:v>
                </c:pt>
                <c:pt idx="26531">
                  <c:v>0.65325670498084298</c:v>
                </c:pt>
                <c:pt idx="26532">
                  <c:v>0.65325670498084298</c:v>
                </c:pt>
                <c:pt idx="26533">
                  <c:v>0.65325670498084298</c:v>
                </c:pt>
                <c:pt idx="26534">
                  <c:v>0.65325670498084298</c:v>
                </c:pt>
                <c:pt idx="26535">
                  <c:v>0.65325670498084298</c:v>
                </c:pt>
                <c:pt idx="26536">
                  <c:v>0.65325670498084298</c:v>
                </c:pt>
                <c:pt idx="26537">
                  <c:v>0.65325670498084298</c:v>
                </c:pt>
                <c:pt idx="26538">
                  <c:v>0.65325670498084298</c:v>
                </c:pt>
                <c:pt idx="26539">
                  <c:v>0.65325670498084298</c:v>
                </c:pt>
                <c:pt idx="26540">
                  <c:v>0.65325670498084298</c:v>
                </c:pt>
                <c:pt idx="26541">
                  <c:v>0.65261813537675595</c:v>
                </c:pt>
                <c:pt idx="26542">
                  <c:v>0.65261813537675595</c:v>
                </c:pt>
                <c:pt idx="26543">
                  <c:v>0.65261813537675595</c:v>
                </c:pt>
                <c:pt idx="26544">
                  <c:v>0.65261813537675595</c:v>
                </c:pt>
                <c:pt idx="26545">
                  <c:v>0.65261813537675595</c:v>
                </c:pt>
                <c:pt idx="26546">
                  <c:v>0.65261813537675595</c:v>
                </c:pt>
                <c:pt idx="26547">
                  <c:v>0.65261813537675595</c:v>
                </c:pt>
                <c:pt idx="26548">
                  <c:v>0.65197956577266902</c:v>
                </c:pt>
                <c:pt idx="26549">
                  <c:v>0.65197956577266902</c:v>
                </c:pt>
                <c:pt idx="26550">
                  <c:v>0.65197956577266902</c:v>
                </c:pt>
                <c:pt idx="26551">
                  <c:v>0.65197956577266902</c:v>
                </c:pt>
                <c:pt idx="26552">
                  <c:v>0.65197956577266902</c:v>
                </c:pt>
                <c:pt idx="26553">
                  <c:v>0.65197956577266902</c:v>
                </c:pt>
                <c:pt idx="26554">
                  <c:v>0.65134099616858199</c:v>
                </c:pt>
                <c:pt idx="26555">
                  <c:v>0.65134099616858199</c:v>
                </c:pt>
                <c:pt idx="26556">
                  <c:v>0.65134099616858199</c:v>
                </c:pt>
                <c:pt idx="26557">
                  <c:v>0.65134099616858199</c:v>
                </c:pt>
                <c:pt idx="26558">
                  <c:v>0.65134099616858199</c:v>
                </c:pt>
                <c:pt idx="26559">
                  <c:v>0.65134099616858199</c:v>
                </c:pt>
                <c:pt idx="26560">
                  <c:v>0.65134099616858199</c:v>
                </c:pt>
                <c:pt idx="26561">
                  <c:v>0.65134099616858199</c:v>
                </c:pt>
                <c:pt idx="26562">
                  <c:v>0.65134099616858199</c:v>
                </c:pt>
                <c:pt idx="26563">
                  <c:v>0.65134099616858199</c:v>
                </c:pt>
                <c:pt idx="26564">
                  <c:v>0.65134099616858199</c:v>
                </c:pt>
                <c:pt idx="26565">
                  <c:v>0.65134099616858199</c:v>
                </c:pt>
                <c:pt idx="26566">
                  <c:v>0.65134099616858199</c:v>
                </c:pt>
                <c:pt idx="26567">
                  <c:v>0.65134099616858199</c:v>
                </c:pt>
                <c:pt idx="26568">
                  <c:v>0.65134099616858199</c:v>
                </c:pt>
                <c:pt idx="26569">
                  <c:v>0.65134099616858199</c:v>
                </c:pt>
                <c:pt idx="26570">
                  <c:v>0.65134099616858199</c:v>
                </c:pt>
                <c:pt idx="26571">
                  <c:v>0.65134099616858199</c:v>
                </c:pt>
                <c:pt idx="26572">
                  <c:v>0.65134099616858199</c:v>
                </c:pt>
                <c:pt idx="26573">
                  <c:v>0.65134099616858199</c:v>
                </c:pt>
                <c:pt idx="26574">
                  <c:v>0.65134099616858199</c:v>
                </c:pt>
                <c:pt idx="26575">
                  <c:v>0.65134099616858199</c:v>
                </c:pt>
                <c:pt idx="26576">
                  <c:v>0.65134099616858199</c:v>
                </c:pt>
                <c:pt idx="26577">
                  <c:v>0.65070242656449595</c:v>
                </c:pt>
                <c:pt idx="26578">
                  <c:v>0.65070242656449595</c:v>
                </c:pt>
                <c:pt idx="26579">
                  <c:v>0.65070242656449595</c:v>
                </c:pt>
                <c:pt idx="26580">
                  <c:v>0.65070242656449595</c:v>
                </c:pt>
                <c:pt idx="26581">
                  <c:v>0.65070242656449595</c:v>
                </c:pt>
                <c:pt idx="26582">
                  <c:v>0.65070242656449595</c:v>
                </c:pt>
                <c:pt idx="26583">
                  <c:v>0.65070242656449595</c:v>
                </c:pt>
                <c:pt idx="26584">
                  <c:v>0.65070242656449595</c:v>
                </c:pt>
                <c:pt idx="26585">
                  <c:v>0.65070242656449595</c:v>
                </c:pt>
                <c:pt idx="26586">
                  <c:v>0.65070242656449595</c:v>
                </c:pt>
                <c:pt idx="26587">
                  <c:v>0.65070242656449595</c:v>
                </c:pt>
                <c:pt idx="26588">
                  <c:v>0.65070242656449595</c:v>
                </c:pt>
                <c:pt idx="26589">
                  <c:v>0.65070242656449595</c:v>
                </c:pt>
                <c:pt idx="26590">
                  <c:v>0.65070242656449595</c:v>
                </c:pt>
                <c:pt idx="26591">
                  <c:v>0.65070242656449595</c:v>
                </c:pt>
                <c:pt idx="26592">
                  <c:v>0.65070242656449595</c:v>
                </c:pt>
                <c:pt idx="26593">
                  <c:v>0.65070242656449595</c:v>
                </c:pt>
                <c:pt idx="26594">
                  <c:v>0.65070242656449595</c:v>
                </c:pt>
                <c:pt idx="26595">
                  <c:v>0.65070242656449595</c:v>
                </c:pt>
                <c:pt idx="26596">
                  <c:v>0.64878671775223495</c:v>
                </c:pt>
                <c:pt idx="26597">
                  <c:v>0.64814814814814803</c:v>
                </c:pt>
                <c:pt idx="26598">
                  <c:v>0.64814814814814803</c:v>
                </c:pt>
                <c:pt idx="26599">
                  <c:v>0.64814814814814803</c:v>
                </c:pt>
                <c:pt idx="26600">
                  <c:v>0.64814814814814803</c:v>
                </c:pt>
                <c:pt idx="26601">
                  <c:v>0.64814814814814803</c:v>
                </c:pt>
                <c:pt idx="26602">
                  <c:v>0.64814814814814803</c:v>
                </c:pt>
                <c:pt idx="26603">
                  <c:v>0.64814814814814803</c:v>
                </c:pt>
                <c:pt idx="26604">
                  <c:v>0.64814814814814803</c:v>
                </c:pt>
                <c:pt idx="26605">
                  <c:v>0.64750957854406099</c:v>
                </c:pt>
                <c:pt idx="26606">
                  <c:v>0.64750957854406099</c:v>
                </c:pt>
                <c:pt idx="26607">
                  <c:v>0.64750957854406099</c:v>
                </c:pt>
                <c:pt idx="26608">
                  <c:v>0.64750957854406099</c:v>
                </c:pt>
                <c:pt idx="26609">
                  <c:v>0.64750957854406099</c:v>
                </c:pt>
                <c:pt idx="26610">
                  <c:v>0.64750957854406099</c:v>
                </c:pt>
                <c:pt idx="26611">
                  <c:v>0.64687100893997496</c:v>
                </c:pt>
                <c:pt idx="26612">
                  <c:v>0.64687100893997496</c:v>
                </c:pt>
                <c:pt idx="26613">
                  <c:v>0.64623243933588803</c:v>
                </c:pt>
                <c:pt idx="26614">
                  <c:v>0.64623243933588803</c:v>
                </c:pt>
                <c:pt idx="26615">
                  <c:v>0.64623243933588803</c:v>
                </c:pt>
                <c:pt idx="26616">
                  <c:v>0.64623243933588803</c:v>
                </c:pt>
                <c:pt idx="26617">
                  <c:v>0.64623243933588803</c:v>
                </c:pt>
                <c:pt idx="26618">
                  <c:v>0.64623243933588803</c:v>
                </c:pt>
                <c:pt idx="26619">
                  <c:v>0.64623243933588803</c:v>
                </c:pt>
                <c:pt idx="26620">
                  <c:v>0.64623243933588803</c:v>
                </c:pt>
                <c:pt idx="26621">
                  <c:v>0.64623243933588803</c:v>
                </c:pt>
                <c:pt idx="26622">
                  <c:v>0.64623243933588803</c:v>
                </c:pt>
                <c:pt idx="26623">
                  <c:v>0.64623243933588803</c:v>
                </c:pt>
                <c:pt idx="26624">
                  <c:v>0.64623243933588803</c:v>
                </c:pt>
                <c:pt idx="26625">
                  <c:v>0.64623243933588803</c:v>
                </c:pt>
                <c:pt idx="26626">
                  <c:v>0.64623243933588803</c:v>
                </c:pt>
                <c:pt idx="26627">
                  <c:v>0.64623243933588803</c:v>
                </c:pt>
                <c:pt idx="26628">
                  <c:v>0.645593869731801</c:v>
                </c:pt>
                <c:pt idx="26629">
                  <c:v>0.64495530012771396</c:v>
                </c:pt>
                <c:pt idx="26630">
                  <c:v>0.64495530012771396</c:v>
                </c:pt>
                <c:pt idx="26631">
                  <c:v>0.64495530012771396</c:v>
                </c:pt>
                <c:pt idx="26632">
                  <c:v>0.64495530012771396</c:v>
                </c:pt>
                <c:pt idx="26633">
                  <c:v>0.64495530012771396</c:v>
                </c:pt>
                <c:pt idx="26634">
                  <c:v>0.64495530012771396</c:v>
                </c:pt>
                <c:pt idx="26635">
                  <c:v>0.64495530012771396</c:v>
                </c:pt>
                <c:pt idx="26636">
                  <c:v>0.64495530012771396</c:v>
                </c:pt>
                <c:pt idx="26637">
                  <c:v>0.64495530012771396</c:v>
                </c:pt>
                <c:pt idx="26638">
                  <c:v>0.64495530012771396</c:v>
                </c:pt>
                <c:pt idx="26639">
                  <c:v>0.64495530012771396</c:v>
                </c:pt>
                <c:pt idx="26640">
                  <c:v>0.64495530012771396</c:v>
                </c:pt>
                <c:pt idx="26641">
                  <c:v>0.64495530012771396</c:v>
                </c:pt>
                <c:pt idx="26642">
                  <c:v>0.64495530012771396</c:v>
                </c:pt>
                <c:pt idx="26643">
                  <c:v>0.64495530012771396</c:v>
                </c:pt>
                <c:pt idx="26644">
                  <c:v>0.64495530012771396</c:v>
                </c:pt>
                <c:pt idx="26645">
                  <c:v>0.64495530012771396</c:v>
                </c:pt>
                <c:pt idx="26646">
                  <c:v>0.64495530012771396</c:v>
                </c:pt>
                <c:pt idx="26647">
                  <c:v>0.64495530012771396</c:v>
                </c:pt>
                <c:pt idx="26648">
                  <c:v>0.64431673052362703</c:v>
                </c:pt>
                <c:pt idx="26649">
                  <c:v>0.64431673052362703</c:v>
                </c:pt>
                <c:pt idx="26650">
                  <c:v>0.64431673052362703</c:v>
                </c:pt>
                <c:pt idx="26651">
                  <c:v>0.64431673052362703</c:v>
                </c:pt>
                <c:pt idx="26652">
                  <c:v>0.64431673052362703</c:v>
                </c:pt>
                <c:pt idx="26653">
                  <c:v>0.64431673052362703</c:v>
                </c:pt>
                <c:pt idx="26654">
                  <c:v>0.64431673052362703</c:v>
                </c:pt>
                <c:pt idx="26655">
                  <c:v>0.64431673052362703</c:v>
                </c:pt>
                <c:pt idx="26656">
                  <c:v>0.64431673052362703</c:v>
                </c:pt>
                <c:pt idx="26657">
                  <c:v>0.64431673052362703</c:v>
                </c:pt>
                <c:pt idx="26658">
                  <c:v>0.64431673052362703</c:v>
                </c:pt>
                <c:pt idx="26659">
                  <c:v>0.64431673052362703</c:v>
                </c:pt>
                <c:pt idx="26660">
                  <c:v>0.64431673052362703</c:v>
                </c:pt>
                <c:pt idx="26661">
                  <c:v>0.64431673052362703</c:v>
                </c:pt>
                <c:pt idx="26662">
                  <c:v>0.64431673052362703</c:v>
                </c:pt>
                <c:pt idx="26663">
                  <c:v>0.64431673052362703</c:v>
                </c:pt>
                <c:pt idx="26664">
                  <c:v>0.64431673052362703</c:v>
                </c:pt>
                <c:pt idx="26665">
                  <c:v>0.64431673052362703</c:v>
                </c:pt>
                <c:pt idx="26666">
                  <c:v>0.64431673052362703</c:v>
                </c:pt>
                <c:pt idx="26667">
                  <c:v>0.64431673052362703</c:v>
                </c:pt>
                <c:pt idx="26668">
                  <c:v>0.64431673052362703</c:v>
                </c:pt>
                <c:pt idx="26669">
                  <c:v>0.64431673052362703</c:v>
                </c:pt>
                <c:pt idx="26670">
                  <c:v>0.64431673052362703</c:v>
                </c:pt>
                <c:pt idx="26671">
                  <c:v>0.64431673052362703</c:v>
                </c:pt>
                <c:pt idx="26672">
                  <c:v>0.64431673052362703</c:v>
                </c:pt>
                <c:pt idx="26673">
                  <c:v>0.64431673052362703</c:v>
                </c:pt>
                <c:pt idx="26674">
                  <c:v>0.64431673052362703</c:v>
                </c:pt>
                <c:pt idx="26675">
                  <c:v>0.64431673052362703</c:v>
                </c:pt>
                <c:pt idx="26676">
                  <c:v>0.64431673052362703</c:v>
                </c:pt>
                <c:pt idx="26677">
                  <c:v>0.64431673052362703</c:v>
                </c:pt>
                <c:pt idx="26678">
                  <c:v>0.64431673052362703</c:v>
                </c:pt>
                <c:pt idx="26679">
                  <c:v>0.64431673052362703</c:v>
                </c:pt>
                <c:pt idx="26680">
                  <c:v>0.64431673052362703</c:v>
                </c:pt>
                <c:pt idx="26681">
                  <c:v>0.64431673052362703</c:v>
                </c:pt>
                <c:pt idx="26682">
                  <c:v>0.64431673052362703</c:v>
                </c:pt>
                <c:pt idx="26683">
                  <c:v>0.64431673052362703</c:v>
                </c:pt>
                <c:pt idx="26684">
                  <c:v>0.64431673052362703</c:v>
                </c:pt>
                <c:pt idx="26685">
                  <c:v>0.64431673052362703</c:v>
                </c:pt>
                <c:pt idx="26686">
                  <c:v>0.64367816091954</c:v>
                </c:pt>
                <c:pt idx="26687">
                  <c:v>0.64367816091954</c:v>
                </c:pt>
                <c:pt idx="26688">
                  <c:v>0.64367816091954</c:v>
                </c:pt>
                <c:pt idx="26689">
                  <c:v>0.64367816091954</c:v>
                </c:pt>
                <c:pt idx="26690">
                  <c:v>0.64367816091954</c:v>
                </c:pt>
                <c:pt idx="26691">
                  <c:v>0.64367816091954</c:v>
                </c:pt>
                <c:pt idx="26692">
                  <c:v>0.64367816091954</c:v>
                </c:pt>
                <c:pt idx="26693">
                  <c:v>0.64367816091954</c:v>
                </c:pt>
                <c:pt idx="26694">
                  <c:v>0.64367816091954</c:v>
                </c:pt>
                <c:pt idx="26695">
                  <c:v>0.64367816091954</c:v>
                </c:pt>
                <c:pt idx="26696">
                  <c:v>0.64367816091954</c:v>
                </c:pt>
                <c:pt idx="26697">
                  <c:v>0.64367816091954</c:v>
                </c:pt>
                <c:pt idx="26698">
                  <c:v>0.64367816091954</c:v>
                </c:pt>
                <c:pt idx="26699">
                  <c:v>0.64367816091954</c:v>
                </c:pt>
                <c:pt idx="26700">
                  <c:v>0.64367816091954</c:v>
                </c:pt>
                <c:pt idx="26701">
                  <c:v>0.64367816091954</c:v>
                </c:pt>
                <c:pt idx="26702">
                  <c:v>0.64367816091954</c:v>
                </c:pt>
                <c:pt idx="26703">
                  <c:v>0.64367816091954</c:v>
                </c:pt>
                <c:pt idx="26704">
                  <c:v>0.64367816091954</c:v>
                </c:pt>
                <c:pt idx="26705">
                  <c:v>0.64367816091954</c:v>
                </c:pt>
                <c:pt idx="26706">
                  <c:v>0.64367816091954</c:v>
                </c:pt>
                <c:pt idx="26707">
                  <c:v>0.64367816091954</c:v>
                </c:pt>
                <c:pt idx="26708">
                  <c:v>0.64367816091954</c:v>
                </c:pt>
                <c:pt idx="26709">
                  <c:v>0.64367816091954</c:v>
                </c:pt>
                <c:pt idx="26710">
                  <c:v>0.64367816091954</c:v>
                </c:pt>
                <c:pt idx="26711">
                  <c:v>0.64367816091954</c:v>
                </c:pt>
                <c:pt idx="26712">
                  <c:v>0.64367816091954</c:v>
                </c:pt>
                <c:pt idx="26713">
                  <c:v>0.64367816091954</c:v>
                </c:pt>
                <c:pt idx="26714">
                  <c:v>0.64367816091954</c:v>
                </c:pt>
                <c:pt idx="26715">
                  <c:v>0.64367816091954</c:v>
                </c:pt>
                <c:pt idx="26716">
                  <c:v>0.64367816091954</c:v>
                </c:pt>
                <c:pt idx="26717">
                  <c:v>0.64303959131545296</c:v>
                </c:pt>
                <c:pt idx="26718">
                  <c:v>0.64303959131545296</c:v>
                </c:pt>
                <c:pt idx="26719">
                  <c:v>0.64303959131545296</c:v>
                </c:pt>
                <c:pt idx="26720">
                  <c:v>0.64303959131545296</c:v>
                </c:pt>
                <c:pt idx="26721">
                  <c:v>0.64303959131545296</c:v>
                </c:pt>
                <c:pt idx="26722">
                  <c:v>0.64303959131545296</c:v>
                </c:pt>
                <c:pt idx="26723">
                  <c:v>0.64303959131545296</c:v>
                </c:pt>
                <c:pt idx="26724">
                  <c:v>0.64240102171136704</c:v>
                </c:pt>
                <c:pt idx="26725">
                  <c:v>0.64240102171136704</c:v>
                </c:pt>
                <c:pt idx="26726">
                  <c:v>0.64240102171136704</c:v>
                </c:pt>
                <c:pt idx="26727">
                  <c:v>0.64176245210728</c:v>
                </c:pt>
                <c:pt idx="26728">
                  <c:v>0.64176245210728</c:v>
                </c:pt>
                <c:pt idx="26729">
                  <c:v>0.64176245210728</c:v>
                </c:pt>
                <c:pt idx="26730">
                  <c:v>0.64176245210728</c:v>
                </c:pt>
                <c:pt idx="26731">
                  <c:v>0.64176245210728</c:v>
                </c:pt>
                <c:pt idx="26732">
                  <c:v>0.64176245210728</c:v>
                </c:pt>
                <c:pt idx="26733">
                  <c:v>0.64176245210728</c:v>
                </c:pt>
                <c:pt idx="26734">
                  <c:v>0.64112388250319297</c:v>
                </c:pt>
                <c:pt idx="26735">
                  <c:v>0.64112388250319297</c:v>
                </c:pt>
                <c:pt idx="26736">
                  <c:v>0.64112388250319297</c:v>
                </c:pt>
                <c:pt idx="26737">
                  <c:v>0.64112388250319297</c:v>
                </c:pt>
                <c:pt idx="26738">
                  <c:v>0.64112388250319297</c:v>
                </c:pt>
                <c:pt idx="26739">
                  <c:v>0.64112388250319297</c:v>
                </c:pt>
                <c:pt idx="26740">
                  <c:v>0.64112388250319297</c:v>
                </c:pt>
                <c:pt idx="26741">
                  <c:v>0.64112388250319297</c:v>
                </c:pt>
                <c:pt idx="26742">
                  <c:v>0.64112388250319297</c:v>
                </c:pt>
                <c:pt idx="26743">
                  <c:v>0.64112388250319297</c:v>
                </c:pt>
                <c:pt idx="26744">
                  <c:v>0.64112388250319297</c:v>
                </c:pt>
                <c:pt idx="26745">
                  <c:v>0.64112388250319297</c:v>
                </c:pt>
                <c:pt idx="26746">
                  <c:v>0.64112388250319297</c:v>
                </c:pt>
                <c:pt idx="26747">
                  <c:v>0.64112388250319297</c:v>
                </c:pt>
                <c:pt idx="26748">
                  <c:v>0.64112388250319297</c:v>
                </c:pt>
                <c:pt idx="26749">
                  <c:v>0.64112388250319297</c:v>
                </c:pt>
                <c:pt idx="26750">
                  <c:v>0.64112388250319297</c:v>
                </c:pt>
                <c:pt idx="26751">
                  <c:v>0.64112388250319297</c:v>
                </c:pt>
                <c:pt idx="26752">
                  <c:v>0.64112388250319297</c:v>
                </c:pt>
                <c:pt idx="26753">
                  <c:v>0.64048531289910604</c:v>
                </c:pt>
                <c:pt idx="26754">
                  <c:v>0.64048531289910604</c:v>
                </c:pt>
                <c:pt idx="26755">
                  <c:v>0.64048531289910604</c:v>
                </c:pt>
                <c:pt idx="26756">
                  <c:v>0.64048531289910604</c:v>
                </c:pt>
                <c:pt idx="26757">
                  <c:v>0.64048531289910604</c:v>
                </c:pt>
                <c:pt idx="26758">
                  <c:v>0.64048531289910604</c:v>
                </c:pt>
                <c:pt idx="26759">
                  <c:v>0.64048531289910604</c:v>
                </c:pt>
                <c:pt idx="26760">
                  <c:v>0.64048531289910604</c:v>
                </c:pt>
                <c:pt idx="26761">
                  <c:v>0.64048531289910604</c:v>
                </c:pt>
                <c:pt idx="26762">
                  <c:v>0.64048531289910604</c:v>
                </c:pt>
                <c:pt idx="26763">
                  <c:v>0.64048531289910604</c:v>
                </c:pt>
                <c:pt idx="26764">
                  <c:v>0.64048531289910604</c:v>
                </c:pt>
                <c:pt idx="26765">
                  <c:v>0.64048531289910604</c:v>
                </c:pt>
                <c:pt idx="26766">
                  <c:v>0.64048531289910604</c:v>
                </c:pt>
                <c:pt idx="26767">
                  <c:v>0.64048531289910604</c:v>
                </c:pt>
                <c:pt idx="26768">
                  <c:v>0.64048531289910604</c:v>
                </c:pt>
                <c:pt idx="26769">
                  <c:v>0.64048531289910604</c:v>
                </c:pt>
                <c:pt idx="26770">
                  <c:v>0.639846743295019</c:v>
                </c:pt>
                <c:pt idx="26771">
                  <c:v>0.639846743295019</c:v>
                </c:pt>
                <c:pt idx="26772">
                  <c:v>0.639846743295019</c:v>
                </c:pt>
                <c:pt idx="26773">
                  <c:v>0.639846743295019</c:v>
                </c:pt>
                <c:pt idx="26774">
                  <c:v>0.639846743295019</c:v>
                </c:pt>
                <c:pt idx="26775">
                  <c:v>0.639846743295019</c:v>
                </c:pt>
                <c:pt idx="26776">
                  <c:v>0.639846743295019</c:v>
                </c:pt>
                <c:pt idx="26777">
                  <c:v>0.639846743295019</c:v>
                </c:pt>
                <c:pt idx="26778">
                  <c:v>0.639846743295019</c:v>
                </c:pt>
                <c:pt idx="26779">
                  <c:v>0.639846743295019</c:v>
                </c:pt>
                <c:pt idx="26780">
                  <c:v>0.639846743295019</c:v>
                </c:pt>
                <c:pt idx="26781">
                  <c:v>0.639846743295019</c:v>
                </c:pt>
                <c:pt idx="26782">
                  <c:v>0.639846743295019</c:v>
                </c:pt>
                <c:pt idx="26783">
                  <c:v>0.639846743295019</c:v>
                </c:pt>
                <c:pt idx="26784">
                  <c:v>0.639846743295019</c:v>
                </c:pt>
                <c:pt idx="26785">
                  <c:v>0.639846743295019</c:v>
                </c:pt>
                <c:pt idx="26786">
                  <c:v>0.639846743295019</c:v>
                </c:pt>
                <c:pt idx="26787">
                  <c:v>0.639846743295019</c:v>
                </c:pt>
                <c:pt idx="26788">
                  <c:v>0.63920817369093197</c:v>
                </c:pt>
                <c:pt idx="26789">
                  <c:v>0.63920817369093197</c:v>
                </c:pt>
                <c:pt idx="26790">
                  <c:v>0.63920817369093197</c:v>
                </c:pt>
                <c:pt idx="26791">
                  <c:v>0.63920817369093197</c:v>
                </c:pt>
                <c:pt idx="26792">
                  <c:v>0.63920817369093197</c:v>
                </c:pt>
                <c:pt idx="26793">
                  <c:v>0.63920817369093197</c:v>
                </c:pt>
                <c:pt idx="26794">
                  <c:v>0.63920817369093197</c:v>
                </c:pt>
                <c:pt idx="26795">
                  <c:v>0.63920817369093197</c:v>
                </c:pt>
                <c:pt idx="26796">
                  <c:v>0.63920817369093197</c:v>
                </c:pt>
                <c:pt idx="26797">
                  <c:v>0.63920817369093197</c:v>
                </c:pt>
                <c:pt idx="26798">
                  <c:v>0.63856960408684504</c:v>
                </c:pt>
                <c:pt idx="26799">
                  <c:v>0.63856960408684504</c:v>
                </c:pt>
                <c:pt idx="26800">
                  <c:v>0.63856960408684504</c:v>
                </c:pt>
                <c:pt idx="26801">
                  <c:v>0.63856960408684504</c:v>
                </c:pt>
                <c:pt idx="26802">
                  <c:v>0.63856960408684504</c:v>
                </c:pt>
                <c:pt idx="26803">
                  <c:v>0.63856960408684504</c:v>
                </c:pt>
                <c:pt idx="26804">
                  <c:v>0.63856960408684504</c:v>
                </c:pt>
                <c:pt idx="26805">
                  <c:v>0.63856960408684504</c:v>
                </c:pt>
                <c:pt idx="26806">
                  <c:v>0.63856960408684504</c:v>
                </c:pt>
                <c:pt idx="26807">
                  <c:v>0.63856960408684504</c:v>
                </c:pt>
                <c:pt idx="26808">
                  <c:v>0.63793103448275901</c:v>
                </c:pt>
                <c:pt idx="26809">
                  <c:v>0.63793103448275901</c:v>
                </c:pt>
                <c:pt idx="26810">
                  <c:v>0.63729246487867197</c:v>
                </c:pt>
                <c:pt idx="26811">
                  <c:v>0.63601532567049801</c:v>
                </c:pt>
                <c:pt idx="26812">
                  <c:v>0.63601532567049801</c:v>
                </c:pt>
                <c:pt idx="26813">
                  <c:v>0.63601532567049801</c:v>
                </c:pt>
                <c:pt idx="26814">
                  <c:v>0.63601532567049801</c:v>
                </c:pt>
                <c:pt idx="26815">
                  <c:v>0.63601532567049801</c:v>
                </c:pt>
                <c:pt idx="26816">
                  <c:v>0.63601532567049801</c:v>
                </c:pt>
                <c:pt idx="26817">
                  <c:v>0.63601532567049801</c:v>
                </c:pt>
                <c:pt idx="26818">
                  <c:v>0.63601532567049801</c:v>
                </c:pt>
                <c:pt idx="26819">
                  <c:v>0.63601532567049801</c:v>
                </c:pt>
                <c:pt idx="26820">
                  <c:v>0.63601532567049801</c:v>
                </c:pt>
                <c:pt idx="26821">
                  <c:v>0.63601532567049801</c:v>
                </c:pt>
                <c:pt idx="26822">
                  <c:v>0.63601532567049801</c:v>
                </c:pt>
                <c:pt idx="26823">
                  <c:v>0.63601532567049801</c:v>
                </c:pt>
                <c:pt idx="26824">
                  <c:v>0.63601532567049801</c:v>
                </c:pt>
                <c:pt idx="26825">
                  <c:v>0.63601532567049801</c:v>
                </c:pt>
                <c:pt idx="26826">
                  <c:v>0.63601532567049801</c:v>
                </c:pt>
                <c:pt idx="26827">
                  <c:v>0.63601532567049801</c:v>
                </c:pt>
                <c:pt idx="26828">
                  <c:v>0.63601532567049801</c:v>
                </c:pt>
                <c:pt idx="26829">
                  <c:v>0.63601532567049801</c:v>
                </c:pt>
                <c:pt idx="26830">
                  <c:v>0.63601532567049801</c:v>
                </c:pt>
                <c:pt idx="26831">
                  <c:v>0.63601532567049801</c:v>
                </c:pt>
                <c:pt idx="26832">
                  <c:v>0.63601532567049801</c:v>
                </c:pt>
                <c:pt idx="26833">
                  <c:v>0.63601532567049801</c:v>
                </c:pt>
                <c:pt idx="26834">
                  <c:v>0.63601532567049801</c:v>
                </c:pt>
                <c:pt idx="26835">
                  <c:v>0.63601532567049801</c:v>
                </c:pt>
                <c:pt idx="26836">
                  <c:v>0.63601532567049801</c:v>
                </c:pt>
                <c:pt idx="26837">
                  <c:v>0.63601532567049801</c:v>
                </c:pt>
                <c:pt idx="26838">
                  <c:v>0.63601532567049801</c:v>
                </c:pt>
                <c:pt idx="26839">
                  <c:v>0.63601532567049801</c:v>
                </c:pt>
                <c:pt idx="26840">
                  <c:v>0.63601532567049801</c:v>
                </c:pt>
                <c:pt idx="26841">
                  <c:v>0.63601532567049801</c:v>
                </c:pt>
                <c:pt idx="26842">
                  <c:v>0.63601532567049801</c:v>
                </c:pt>
                <c:pt idx="26843">
                  <c:v>0.63601532567049801</c:v>
                </c:pt>
                <c:pt idx="26844">
                  <c:v>0.63601532567049801</c:v>
                </c:pt>
                <c:pt idx="26845">
                  <c:v>0.63601532567049801</c:v>
                </c:pt>
                <c:pt idx="26846">
                  <c:v>0.63601532567049801</c:v>
                </c:pt>
                <c:pt idx="26847">
                  <c:v>0.63537675606641097</c:v>
                </c:pt>
                <c:pt idx="26848">
                  <c:v>0.63537675606641097</c:v>
                </c:pt>
                <c:pt idx="26849">
                  <c:v>0.63537675606641097</c:v>
                </c:pt>
                <c:pt idx="26850">
                  <c:v>0.63537675606641097</c:v>
                </c:pt>
                <c:pt idx="26851">
                  <c:v>0.63537675606641097</c:v>
                </c:pt>
                <c:pt idx="26852">
                  <c:v>0.63473818646232405</c:v>
                </c:pt>
                <c:pt idx="26853">
                  <c:v>0.63473818646232405</c:v>
                </c:pt>
                <c:pt idx="26854">
                  <c:v>0.63473818646232405</c:v>
                </c:pt>
                <c:pt idx="26855">
                  <c:v>0.63473818646232405</c:v>
                </c:pt>
                <c:pt idx="26856">
                  <c:v>0.63473818646232405</c:v>
                </c:pt>
                <c:pt idx="26857">
                  <c:v>0.63473818646232405</c:v>
                </c:pt>
                <c:pt idx="26858">
                  <c:v>0.63473818646232405</c:v>
                </c:pt>
                <c:pt idx="26859">
                  <c:v>0.63473818646232405</c:v>
                </c:pt>
                <c:pt idx="26860">
                  <c:v>0.63473818646232405</c:v>
                </c:pt>
                <c:pt idx="26861">
                  <c:v>0.63473818646232405</c:v>
                </c:pt>
                <c:pt idx="26862">
                  <c:v>0.63473818646232405</c:v>
                </c:pt>
                <c:pt idx="26863">
                  <c:v>0.63473818646232405</c:v>
                </c:pt>
                <c:pt idx="26864">
                  <c:v>0.63473818646232405</c:v>
                </c:pt>
                <c:pt idx="26865">
                  <c:v>0.63473818646232405</c:v>
                </c:pt>
                <c:pt idx="26866">
                  <c:v>0.63473818646232405</c:v>
                </c:pt>
                <c:pt idx="26867">
                  <c:v>0.63473818646232405</c:v>
                </c:pt>
                <c:pt idx="26868">
                  <c:v>0.63473818646232405</c:v>
                </c:pt>
                <c:pt idx="26869">
                  <c:v>0.63473818646232405</c:v>
                </c:pt>
                <c:pt idx="26870">
                  <c:v>0.63473818646232405</c:v>
                </c:pt>
                <c:pt idx="26871">
                  <c:v>0.63473818646232405</c:v>
                </c:pt>
                <c:pt idx="26872">
                  <c:v>0.63409961685823801</c:v>
                </c:pt>
                <c:pt idx="26873">
                  <c:v>0.63409961685823801</c:v>
                </c:pt>
                <c:pt idx="26874">
                  <c:v>0.63409961685823801</c:v>
                </c:pt>
                <c:pt idx="26875">
                  <c:v>0.63409961685823801</c:v>
                </c:pt>
                <c:pt idx="26876">
                  <c:v>0.63346104725415098</c:v>
                </c:pt>
                <c:pt idx="26877">
                  <c:v>0.63346104725415098</c:v>
                </c:pt>
                <c:pt idx="26878">
                  <c:v>0.63346104725415098</c:v>
                </c:pt>
                <c:pt idx="26879">
                  <c:v>0.63346104725415098</c:v>
                </c:pt>
                <c:pt idx="26880">
                  <c:v>0.63346104725415098</c:v>
                </c:pt>
                <c:pt idx="26881">
                  <c:v>0.63346104725415098</c:v>
                </c:pt>
                <c:pt idx="26882">
                  <c:v>0.63346104725415098</c:v>
                </c:pt>
                <c:pt idx="26883">
                  <c:v>0.63346104725415098</c:v>
                </c:pt>
                <c:pt idx="26884">
                  <c:v>0.63346104725415098</c:v>
                </c:pt>
                <c:pt idx="26885">
                  <c:v>0.63346104725415098</c:v>
                </c:pt>
                <c:pt idx="26886">
                  <c:v>0.63346104725415098</c:v>
                </c:pt>
                <c:pt idx="26887">
                  <c:v>0.63346104725415098</c:v>
                </c:pt>
                <c:pt idx="26888">
                  <c:v>0.63346104725415098</c:v>
                </c:pt>
                <c:pt idx="26889">
                  <c:v>0.63346104725415098</c:v>
                </c:pt>
                <c:pt idx="26890">
                  <c:v>0.63346104725415098</c:v>
                </c:pt>
                <c:pt idx="26891">
                  <c:v>0.63346104725415098</c:v>
                </c:pt>
                <c:pt idx="26892">
                  <c:v>0.63346104725415098</c:v>
                </c:pt>
                <c:pt idx="26893">
                  <c:v>0.63346104725415098</c:v>
                </c:pt>
                <c:pt idx="26894">
                  <c:v>0.63346104725415098</c:v>
                </c:pt>
                <c:pt idx="26895">
                  <c:v>0.63346104725415098</c:v>
                </c:pt>
                <c:pt idx="26896">
                  <c:v>0.63346104725415098</c:v>
                </c:pt>
                <c:pt idx="26897">
                  <c:v>0.63346104725415098</c:v>
                </c:pt>
                <c:pt idx="26898">
                  <c:v>0.63346104725415098</c:v>
                </c:pt>
                <c:pt idx="26899">
                  <c:v>0.63346104725415098</c:v>
                </c:pt>
                <c:pt idx="26900">
                  <c:v>0.63346104725415098</c:v>
                </c:pt>
                <c:pt idx="26901">
                  <c:v>0.63346104725415098</c:v>
                </c:pt>
                <c:pt idx="26902">
                  <c:v>0.63346104725415098</c:v>
                </c:pt>
                <c:pt idx="26903">
                  <c:v>0.63346104725415098</c:v>
                </c:pt>
                <c:pt idx="26904">
                  <c:v>0.63346104725415098</c:v>
                </c:pt>
                <c:pt idx="26905">
                  <c:v>0.63346104725415098</c:v>
                </c:pt>
                <c:pt idx="26906">
                  <c:v>0.63346104725415098</c:v>
                </c:pt>
                <c:pt idx="26907">
                  <c:v>0.63346104725415098</c:v>
                </c:pt>
                <c:pt idx="26908">
                  <c:v>0.63282247765006405</c:v>
                </c:pt>
                <c:pt idx="26909">
                  <c:v>0.63282247765006405</c:v>
                </c:pt>
                <c:pt idx="26910">
                  <c:v>0.63282247765006405</c:v>
                </c:pt>
                <c:pt idx="26911">
                  <c:v>0.63282247765006405</c:v>
                </c:pt>
                <c:pt idx="26912">
                  <c:v>0.63282247765006405</c:v>
                </c:pt>
                <c:pt idx="26913">
                  <c:v>0.63282247765006405</c:v>
                </c:pt>
                <c:pt idx="26914">
                  <c:v>0.63282247765006405</c:v>
                </c:pt>
                <c:pt idx="26915">
                  <c:v>0.63282247765006405</c:v>
                </c:pt>
                <c:pt idx="26916">
                  <c:v>0.63282247765006405</c:v>
                </c:pt>
                <c:pt idx="26917">
                  <c:v>0.63282247765006405</c:v>
                </c:pt>
                <c:pt idx="26918">
                  <c:v>0.63282247765006405</c:v>
                </c:pt>
                <c:pt idx="26919">
                  <c:v>0.63282247765006405</c:v>
                </c:pt>
                <c:pt idx="26920">
                  <c:v>0.63282247765006405</c:v>
                </c:pt>
                <c:pt idx="26921">
                  <c:v>0.63282247765006405</c:v>
                </c:pt>
                <c:pt idx="26922">
                  <c:v>0.63282247765006405</c:v>
                </c:pt>
                <c:pt idx="26923">
                  <c:v>0.63282247765006405</c:v>
                </c:pt>
                <c:pt idx="26924">
                  <c:v>0.63282247765006405</c:v>
                </c:pt>
                <c:pt idx="26925">
                  <c:v>0.63282247765006405</c:v>
                </c:pt>
                <c:pt idx="26926">
                  <c:v>0.63282247765006405</c:v>
                </c:pt>
                <c:pt idx="26927">
                  <c:v>0.63282247765006405</c:v>
                </c:pt>
                <c:pt idx="26928">
                  <c:v>0.63218390804597702</c:v>
                </c:pt>
                <c:pt idx="26929">
                  <c:v>0.63218390804597702</c:v>
                </c:pt>
                <c:pt idx="26930">
                  <c:v>0.63218390804597702</c:v>
                </c:pt>
                <c:pt idx="26931">
                  <c:v>0.63218390804597702</c:v>
                </c:pt>
                <c:pt idx="26932">
                  <c:v>0.63218390804597702</c:v>
                </c:pt>
                <c:pt idx="26933">
                  <c:v>0.63218390804597702</c:v>
                </c:pt>
                <c:pt idx="26934">
                  <c:v>0.63218390804597702</c:v>
                </c:pt>
                <c:pt idx="26935">
                  <c:v>0.63218390804597702</c:v>
                </c:pt>
                <c:pt idx="26936">
                  <c:v>0.63218390804597702</c:v>
                </c:pt>
                <c:pt idx="26937">
                  <c:v>0.63218390804597702</c:v>
                </c:pt>
                <c:pt idx="26938">
                  <c:v>0.63154533844188998</c:v>
                </c:pt>
                <c:pt idx="26939">
                  <c:v>0.63154533844188998</c:v>
                </c:pt>
                <c:pt idx="26940">
                  <c:v>0.63154533844188998</c:v>
                </c:pt>
                <c:pt idx="26941">
                  <c:v>0.63154533844188998</c:v>
                </c:pt>
                <c:pt idx="26942">
                  <c:v>0.63154533844188998</c:v>
                </c:pt>
                <c:pt idx="26943">
                  <c:v>0.63154533844188998</c:v>
                </c:pt>
                <c:pt idx="26944">
                  <c:v>0.63154533844188998</c:v>
                </c:pt>
                <c:pt idx="26945">
                  <c:v>0.63154533844188998</c:v>
                </c:pt>
                <c:pt idx="26946">
                  <c:v>0.63154533844188998</c:v>
                </c:pt>
                <c:pt idx="26947">
                  <c:v>0.63154533844188998</c:v>
                </c:pt>
                <c:pt idx="26948">
                  <c:v>0.63154533844188998</c:v>
                </c:pt>
                <c:pt idx="26949">
                  <c:v>0.63154533844188998</c:v>
                </c:pt>
                <c:pt idx="26950">
                  <c:v>0.63154533844188998</c:v>
                </c:pt>
                <c:pt idx="26951">
                  <c:v>0.63154533844188998</c:v>
                </c:pt>
                <c:pt idx="26952">
                  <c:v>0.63154533844188998</c:v>
                </c:pt>
                <c:pt idx="26953">
                  <c:v>0.63154533844188998</c:v>
                </c:pt>
                <c:pt idx="26954">
                  <c:v>0.63154533844188998</c:v>
                </c:pt>
                <c:pt idx="26955">
                  <c:v>0.63154533844188998</c:v>
                </c:pt>
                <c:pt idx="26956">
                  <c:v>0.63154533844188998</c:v>
                </c:pt>
                <c:pt idx="26957">
                  <c:v>0.63154533844188998</c:v>
                </c:pt>
                <c:pt idx="26958">
                  <c:v>0.63154533844188998</c:v>
                </c:pt>
                <c:pt idx="26959">
                  <c:v>0.63090676883780294</c:v>
                </c:pt>
                <c:pt idx="26960">
                  <c:v>0.63090676883780294</c:v>
                </c:pt>
                <c:pt idx="26961">
                  <c:v>0.63090676883780294</c:v>
                </c:pt>
                <c:pt idx="26962">
                  <c:v>0.63090676883780294</c:v>
                </c:pt>
                <c:pt idx="26963">
                  <c:v>0.63090676883780294</c:v>
                </c:pt>
                <c:pt idx="26964">
                  <c:v>0.63026819923371602</c:v>
                </c:pt>
                <c:pt idx="26965">
                  <c:v>0.62962962962962998</c:v>
                </c:pt>
                <c:pt idx="26966">
                  <c:v>0.62962962962962998</c:v>
                </c:pt>
                <c:pt idx="26967">
                  <c:v>0.62962962962962998</c:v>
                </c:pt>
                <c:pt idx="26968">
                  <c:v>0.62899106002554295</c:v>
                </c:pt>
                <c:pt idx="26969">
                  <c:v>0.62899106002554295</c:v>
                </c:pt>
                <c:pt idx="26970">
                  <c:v>0.62899106002554295</c:v>
                </c:pt>
                <c:pt idx="26971">
                  <c:v>0.62899106002554295</c:v>
                </c:pt>
                <c:pt idx="26972">
                  <c:v>0.62899106002554295</c:v>
                </c:pt>
                <c:pt idx="26973">
                  <c:v>0.62899106002554295</c:v>
                </c:pt>
                <c:pt idx="26974">
                  <c:v>0.62899106002554295</c:v>
                </c:pt>
                <c:pt idx="26975">
                  <c:v>0.62899106002554295</c:v>
                </c:pt>
                <c:pt idx="26976">
                  <c:v>0.62899106002554295</c:v>
                </c:pt>
                <c:pt idx="26977">
                  <c:v>0.62899106002554295</c:v>
                </c:pt>
                <c:pt idx="26978">
                  <c:v>0.62899106002554295</c:v>
                </c:pt>
                <c:pt idx="26979">
                  <c:v>0.62899106002554295</c:v>
                </c:pt>
                <c:pt idx="26980">
                  <c:v>0.62899106002554295</c:v>
                </c:pt>
                <c:pt idx="26981">
                  <c:v>0.62579821200510899</c:v>
                </c:pt>
                <c:pt idx="26982">
                  <c:v>0.62579821200510899</c:v>
                </c:pt>
                <c:pt idx="26983">
                  <c:v>0.62579821200510899</c:v>
                </c:pt>
                <c:pt idx="26984">
                  <c:v>0.62579821200510899</c:v>
                </c:pt>
                <c:pt idx="26985">
                  <c:v>0.62579821200510899</c:v>
                </c:pt>
                <c:pt idx="26986">
                  <c:v>0.62579821200510899</c:v>
                </c:pt>
                <c:pt idx="26987">
                  <c:v>0.62579821200510899</c:v>
                </c:pt>
                <c:pt idx="26988">
                  <c:v>0.62579821200510899</c:v>
                </c:pt>
                <c:pt idx="26989">
                  <c:v>0.62579821200510899</c:v>
                </c:pt>
                <c:pt idx="26990">
                  <c:v>0.62579821200510899</c:v>
                </c:pt>
                <c:pt idx="26991">
                  <c:v>0.62579821200510899</c:v>
                </c:pt>
                <c:pt idx="26992">
                  <c:v>0.62579821200510899</c:v>
                </c:pt>
                <c:pt idx="26993">
                  <c:v>0.62579821200510899</c:v>
                </c:pt>
                <c:pt idx="26994">
                  <c:v>0.62579821200510899</c:v>
                </c:pt>
                <c:pt idx="26995">
                  <c:v>0.62579821200510899</c:v>
                </c:pt>
                <c:pt idx="26996">
                  <c:v>0.62579821200510899</c:v>
                </c:pt>
                <c:pt idx="26997">
                  <c:v>0.62579821200510899</c:v>
                </c:pt>
                <c:pt idx="26998">
                  <c:v>0.62579821200510899</c:v>
                </c:pt>
                <c:pt idx="26999">
                  <c:v>0.62515964240102195</c:v>
                </c:pt>
                <c:pt idx="27000">
                  <c:v>0.62515964240102195</c:v>
                </c:pt>
                <c:pt idx="27001">
                  <c:v>0.62515964240102195</c:v>
                </c:pt>
                <c:pt idx="27002">
                  <c:v>0.62515964240102195</c:v>
                </c:pt>
                <c:pt idx="27003">
                  <c:v>0.62452107279693503</c:v>
                </c:pt>
                <c:pt idx="27004">
                  <c:v>0.62452107279693503</c:v>
                </c:pt>
                <c:pt idx="27005">
                  <c:v>0.62452107279693503</c:v>
                </c:pt>
                <c:pt idx="27006">
                  <c:v>0.62452107279693503</c:v>
                </c:pt>
                <c:pt idx="27007">
                  <c:v>0.62452107279693503</c:v>
                </c:pt>
                <c:pt idx="27008">
                  <c:v>0.62452107279693503</c:v>
                </c:pt>
                <c:pt idx="27009">
                  <c:v>0.62452107279693503</c:v>
                </c:pt>
                <c:pt idx="27010">
                  <c:v>0.62452107279693503</c:v>
                </c:pt>
                <c:pt idx="27011">
                  <c:v>0.62452107279693503</c:v>
                </c:pt>
                <c:pt idx="27012">
                  <c:v>0.62452107279693503</c:v>
                </c:pt>
                <c:pt idx="27013">
                  <c:v>0.62452107279693503</c:v>
                </c:pt>
                <c:pt idx="27014">
                  <c:v>0.62452107279693503</c:v>
                </c:pt>
                <c:pt idx="27015">
                  <c:v>0.62452107279693503</c:v>
                </c:pt>
                <c:pt idx="27016">
                  <c:v>0.62452107279693503</c:v>
                </c:pt>
                <c:pt idx="27017">
                  <c:v>0.62452107279693503</c:v>
                </c:pt>
                <c:pt idx="27018">
                  <c:v>0.62452107279693503</c:v>
                </c:pt>
                <c:pt idx="27019">
                  <c:v>0.62452107279693503</c:v>
                </c:pt>
                <c:pt idx="27020">
                  <c:v>0.62452107279693503</c:v>
                </c:pt>
                <c:pt idx="27021">
                  <c:v>0.62452107279693503</c:v>
                </c:pt>
                <c:pt idx="27022">
                  <c:v>0.62452107279693503</c:v>
                </c:pt>
                <c:pt idx="27023">
                  <c:v>0.62452107279693503</c:v>
                </c:pt>
                <c:pt idx="27024">
                  <c:v>0.62452107279693503</c:v>
                </c:pt>
                <c:pt idx="27025">
                  <c:v>0.62452107279693503</c:v>
                </c:pt>
                <c:pt idx="27026">
                  <c:v>0.62452107279693503</c:v>
                </c:pt>
                <c:pt idx="27027">
                  <c:v>0.62452107279693503</c:v>
                </c:pt>
                <c:pt idx="27028">
                  <c:v>0.62452107279693503</c:v>
                </c:pt>
                <c:pt idx="27029">
                  <c:v>0.62452107279693503</c:v>
                </c:pt>
                <c:pt idx="27030">
                  <c:v>0.62452107279693503</c:v>
                </c:pt>
                <c:pt idx="27031">
                  <c:v>0.62452107279693503</c:v>
                </c:pt>
                <c:pt idx="27032">
                  <c:v>0.62452107279693503</c:v>
                </c:pt>
                <c:pt idx="27033">
                  <c:v>0.62388250319284799</c:v>
                </c:pt>
                <c:pt idx="27034">
                  <c:v>0.62388250319284799</c:v>
                </c:pt>
                <c:pt idx="27035">
                  <c:v>0.62388250319284799</c:v>
                </c:pt>
                <c:pt idx="27036">
                  <c:v>0.62388250319284799</c:v>
                </c:pt>
                <c:pt idx="27037">
                  <c:v>0.62388250319284799</c:v>
                </c:pt>
                <c:pt idx="27038">
                  <c:v>0.62388250319284799</c:v>
                </c:pt>
                <c:pt idx="27039">
                  <c:v>0.62388250319284799</c:v>
                </c:pt>
                <c:pt idx="27040">
                  <c:v>0.62324393358876096</c:v>
                </c:pt>
                <c:pt idx="27041">
                  <c:v>0.62324393358876096</c:v>
                </c:pt>
                <c:pt idx="27042">
                  <c:v>0.62324393358876096</c:v>
                </c:pt>
                <c:pt idx="27043">
                  <c:v>0.62324393358876096</c:v>
                </c:pt>
                <c:pt idx="27044">
                  <c:v>0.62324393358876096</c:v>
                </c:pt>
                <c:pt idx="27045">
                  <c:v>0.62324393358876096</c:v>
                </c:pt>
                <c:pt idx="27046">
                  <c:v>0.62324393358876096</c:v>
                </c:pt>
                <c:pt idx="27047">
                  <c:v>0.62324393358876096</c:v>
                </c:pt>
                <c:pt idx="27048">
                  <c:v>0.62324393358876096</c:v>
                </c:pt>
                <c:pt idx="27049">
                  <c:v>0.62324393358876096</c:v>
                </c:pt>
                <c:pt idx="27050">
                  <c:v>0.62324393358876096</c:v>
                </c:pt>
                <c:pt idx="27051">
                  <c:v>0.62324393358876096</c:v>
                </c:pt>
                <c:pt idx="27052">
                  <c:v>0.62324393358876096</c:v>
                </c:pt>
                <c:pt idx="27053">
                  <c:v>0.62132822477650096</c:v>
                </c:pt>
                <c:pt idx="27054">
                  <c:v>0.62132822477650096</c:v>
                </c:pt>
                <c:pt idx="27055">
                  <c:v>0.62132822477650096</c:v>
                </c:pt>
                <c:pt idx="27056">
                  <c:v>0.62132822477650096</c:v>
                </c:pt>
                <c:pt idx="27057">
                  <c:v>0.62132822477650096</c:v>
                </c:pt>
                <c:pt idx="27058">
                  <c:v>0.62068965517241403</c:v>
                </c:pt>
                <c:pt idx="27059">
                  <c:v>0.62068965517241403</c:v>
                </c:pt>
                <c:pt idx="27060">
                  <c:v>0.62068965517241403</c:v>
                </c:pt>
                <c:pt idx="27061">
                  <c:v>0.62068965517241403</c:v>
                </c:pt>
                <c:pt idx="27062">
                  <c:v>0.62068965517241403</c:v>
                </c:pt>
                <c:pt idx="27063">
                  <c:v>0.620051085568327</c:v>
                </c:pt>
                <c:pt idx="27064">
                  <c:v>0.620051085568327</c:v>
                </c:pt>
                <c:pt idx="27065">
                  <c:v>0.620051085568327</c:v>
                </c:pt>
                <c:pt idx="27066">
                  <c:v>0.620051085568327</c:v>
                </c:pt>
                <c:pt idx="27067">
                  <c:v>0.620051085568327</c:v>
                </c:pt>
                <c:pt idx="27068">
                  <c:v>0.620051085568327</c:v>
                </c:pt>
                <c:pt idx="27069">
                  <c:v>0.620051085568327</c:v>
                </c:pt>
                <c:pt idx="27070">
                  <c:v>0.620051085568327</c:v>
                </c:pt>
                <c:pt idx="27071">
                  <c:v>0.620051085568327</c:v>
                </c:pt>
                <c:pt idx="27072">
                  <c:v>0.61941251596423996</c:v>
                </c:pt>
                <c:pt idx="27073">
                  <c:v>0.61941251596423996</c:v>
                </c:pt>
                <c:pt idx="27074">
                  <c:v>0.61941251596423996</c:v>
                </c:pt>
                <c:pt idx="27075">
                  <c:v>0.61941251596423996</c:v>
                </c:pt>
                <c:pt idx="27076">
                  <c:v>0.61941251596423996</c:v>
                </c:pt>
                <c:pt idx="27077">
                  <c:v>0.61941251596423996</c:v>
                </c:pt>
                <c:pt idx="27078">
                  <c:v>0.61941251596423996</c:v>
                </c:pt>
                <c:pt idx="27079">
                  <c:v>0.61941251596423996</c:v>
                </c:pt>
                <c:pt idx="27080">
                  <c:v>0.61941251596423996</c:v>
                </c:pt>
                <c:pt idx="27081">
                  <c:v>0.61941251596423996</c:v>
                </c:pt>
                <c:pt idx="27082">
                  <c:v>0.61941251596423996</c:v>
                </c:pt>
                <c:pt idx="27083">
                  <c:v>0.61941251596423996</c:v>
                </c:pt>
                <c:pt idx="27084">
                  <c:v>0.61877394636015304</c:v>
                </c:pt>
                <c:pt idx="27085">
                  <c:v>0.61877394636015304</c:v>
                </c:pt>
                <c:pt idx="27086">
                  <c:v>0.618135376756066</c:v>
                </c:pt>
                <c:pt idx="27087">
                  <c:v>0.618135376756066</c:v>
                </c:pt>
                <c:pt idx="27088">
                  <c:v>0.618135376756066</c:v>
                </c:pt>
                <c:pt idx="27089">
                  <c:v>0.618135376756066</c:v>
                </c:pt>
                <c:pt idx="27090">
                  <c:v>0.618135376756066</c:v>
                </c:pt>
                <c:pt idx="27091">
                  <c:v>0.618135376756066</c:v>
                </c:pt>
                <c:pt idx="27092">
                  <c:v>0.618135376756066</c:v>
                </c:pt>
                <c:pt idx="27093">
                  <c:v>0.618135376756066</c:v>
                </c:pt>
                <c:pt idx="27094">
                  <c:v>0.618135376756066</c:v>
                </c:pt>
                <c:pt idx="27095">
                  <c:v>0.618135376756066</c:v>
                </c:pt>
                <c:pt idx="27096">
                  <c:v>0.618135376756066</c:v>
                </c:pt>
                <c:pt idx="27097">
                  <c:v>0.618135376756066</c:v>
                </c:pt>
                <c:pt idx="27098">
                  <c:v>0.61749680715197997</c:v>
                </c:pt>
                <c:pt idx="27099">
                  <c:v>0.61749680715197997</c:v>
                </c:pt>
                <c:pt idx="27100">
                  <c:v>0.61749680715197997</c:v>
                </c:pt>
                <c:pt idx="27101">
                  <c:v>0.61749680715197997</c:v>
                </c:pt>
                <c:pt idx="27102">
                  <c:v>0.61749680715197997</c:v>
                </c:pt>
                <c:pt idx="27103">
                  <c:v>0.61749680715197997</c:v>
                </c:pt>
                <c:pt idx="27104">
                  <c:v>0.61749680715197997</c:v>
                </c:pt>
                <c:pt idx="27105">
                  <c:v>0.61749680715197997</c:v>
                </c:pt>
                <c:pt idx="27106">
                  <c:v>0.61685823754789304</c:v>
                </c:pt>
                <c:pt idx="27107">
                  <c:v>0.61685823754789304</c:v>
                </c:pt>
                <c:pt idx="27108">
                  <c:v>0.61685823754789304</c:v>
                </c:pt>
                <c:pt idx="27109">
                  <c:v>0.61685823754789304</c:v>
                </c:pt>
                <c:pt idx="27110">
                  <c:v>0.61685823754789304</c:v>
                </c:pt>
                <c:pt idx="27111">
                  <c:v>0.61685823754789304</c:v>
                </c:pt>
                <c:pt idx="27112">
                  <c:v>0.61685823754789304</c:v>
                </c:pt>
                <c:pt idx="27113">
                  <c:v>0.61685823754789304</c:v>
                </c:pt>
                <c:pt idx="27114">
                  <c:v>0.61685823754789304</c:v>
                </c:pt>
                <c:pt idx="27115">
                  <c:v>0.61685823754789304</c:v>
                </c:pt>
                <c:pt idx="27116">
                  <c:v>0.61685823754789304</c:v>
                </c:pt>
                <c:pt idx="27117">
                  <c:v>0.61685823754789304</c:v>
                </c:pt>
                <c:pt idx="27118">
                  <c:v>0.61685823754789304</c:v>
                </c:pt>
                <c:pt idx="27119">
                  <c:v>0.61685823754789304</c:v>
                </c:pt>
                <c:pt idx="27120">
                  <c:v>0.61685823754789304</c:v>
                </c:pt>
                <c:pt idx="27121">
                  <c:v>0.616219667943806</c:v>
                </c:pt>
                <c:pt idx="27122">
                  <c:v>0.616219667943806</c:v>
                </c:pt>
                <c:pt idx="27123">
                  <c:v>0.616219667943806</c:v>
                </c:pt>
                <c:pt idx="27124">
                  <c:v>0.61558109833971897</c:v>
                </c:pt>
                <c:pt idx="27125">
                  <c:v>0.61558109833971897</c:v>
                </c:pt>
                <c:pt idx="27126">
                  <c:v>0.61558109833971897</c:v>
                </c:pt>
                <c:pt idx="27127">
                  <c:v>0.61558109833971897</c:v>
                </c:pt>
                <c:pt idx="27128">
                  <c:v>0.61558109833971897</c:v>
                </c:pt>
                <c:pt idx="27129">
                  <c:v>0.61558109833971897</c:v>
                </c:pt>
                <c:pt idx="27130">
                  <c:v>0.61558109833971897</c:v>
                </c:pt>
                <c:pt idx="27131">
                  <c:v>0.61558109833971897</c:v>
                </c:pt>
                <c:pt idx="27132">
                  <c:v>0.61558109833971897</c:v>
                </c:pt>
                <c:pt idx="27133">
                  <c:v>0.61558109833971897</c:v>
                </c:pt>
                <c:pt idx="27134">
                  <c:v>0.61558109833971897</c:v>
                </c:pt>
                <c:pt idx="27135">
                  <c:v>0.61558109833971897</c:v>
                </c:pt>
                <c:pt idx="27136">
                  <c:v>0.61558109833971897</c:v>
                </c:pt>
                <c:pt idx="27137">
                  <c:v>0.61558109833971897</c:v>
                </c:pt>
                <c:pt idx="27138">
                  <c:v>0.61558109833971897</c:v>
                </c:pt>
                <c:pt idx="27139">
                  <c:v>0.61558109833971897</c:v>
                </c:pt>
                <c:pt idx="27140">
                  <c:v>0.61558109833971897</c:v>
                </c:pt>
                <c:pt idx="27141">
                  <c:v>0.61558109833971897</c:v>
                </c:pt>
                <c:pt idx="27142">
                  <c:v>0.61558109833971897</c:v>
                </c:pt>
                <c:pt idx="27143">
                  <c:v>0.61558109833971897</c:v>
                </c:pt>
                <c:pt idx="27144">
                  <c:v>0.61558109833971897</c:v>
                </c:pt>
                <c:pt idx="27145">
                  <c:v>0.61558109833971897</c:v>
                </c:pt>
                <c:pt idx="27146">
                  <c:v>0.61558109833971897</c:v>
                </c:pt>
                <c:pt idx="27147">
                  <c:v>0.61558109833971897</c:v>
                </c:pt>
                <c:pt idx="27148">
                  <c:v>0.61558109833971897</c:v>
                </c:pt>
                <c:pt idx="27149">
                  <c:v>0.61558109833971897</c:v>
                </c:pt>
                <c:pt idx="27150">
                  <c:v>0.61558109833971897</c:v>
                </c:pt>
                <c:pt idx="27151">
                  <c:v>0.61558109833971897</c:v>
                </c:pt>
                <c:pt idx="27152">
                  <c:v>0.61558109833971897</c:v>
                </c:pt>
                <c:pt idx="27153">
                  <c:v>0.61558109833971897</c:v>
                </c:pt>
                <c:pt idx="27154">
                  <c:v>0.61558109833971897</c:v>
                </c:pt>
                <c:pt idx="27155">
                  <c:v>0.61558109833971897</c:v>
                </c:pt>
                <c:pt idx="27156">
                  <c:v>0.61558109833971897</c:v>
                </c:pt>
                <c:pt idx="27157">
                  <c:v>0.61494252873563204</c:v>
                </c:pt>
                <c:pt idx="27158">
                  <c:v>0.61494252873563204</c:v>
                </c:pt>
                <c:pt idx="27159">
                  <c:v>0.61494252873563204</c:v>
                </c:pt>
                <c:pt idx="27160">
                  <c:v>0.61494252873563204</c:v>
                </c:pt>
                <c:pt idx="27161">
                  <c:v>0.61494252873563204</c:v>
                </c:pt>
                <c:pt idx="27162">
                  <c:v>0.61494252873563204</c:v>
                </c:pt>
                <c:pt idx="27163">
                  <c:v>0.61494252873563204</c:v>
                </c:pt>
                <c:pt idx="27164">
                  <c:v>0.61494252873563204</c:v>
                </c:pt>
                <c:pt idx="27165">
                  <c:v>0.61494252873563204</c:v>
                </c:pt>
                <c:pt idx="27166">
                  <c:v>0.61494252873563204</c:v>
                </c:pt>
                <c:pt idx="27167">
                  <c:v>0.61494252873563204</c:v>
                </c:pt>
                <c:pt idx="27168">
                  <c:v>0.61494252873563204</c:v>
                </c:pt>
                <c:pt idx="27169">
                  <c:v>0.61494252873563204</c:v>
                </c:pt>
                <c:pt idx="27170">
                  <c:v>0.61494252873563204</c:v>
                </c:pt>
                <c:pt idx="27171">
                  <c:v>0.61494252873563204</c:v>
                </c:pt>
                <c:pt idx="27172">
                  <c:v>0.61494252873563204</c:v>
                </c:pt>
                <c:pt idx="27173">
                  <c:v>0.61494252873563204</c:v>
                </c:pt>
                <c:pt idx="27174">
                  <c:v>0.61494252873563204</c:v>
                </c:pt>
                <c:pt idx="27175">
                  <c:v>0.61494252873563204</c:v>
                </c:pt>
                <c:pt idx="27176">
                  <c:v>0.61494252873563204</c:v>
                </c:pt>
                <c:pt idx="27177">
                  <c:v>0.61494252873563204</c:v>
                </c:pt>
                <c:pt idx="27178">
                  <c:v>0.61494252873563204</c:v>
                </c:pt>
                <c:pt idx="27179">
                  <c:v>0.61494252873563204</c:v>
                </c:pt>
                <c:pt idx="27180">
                  <c:v>0.61494252873563204</c:v>
                </c:pt>
                <c:pt idx="27181">
                  <c:v>0.61494252873563204</c:v>
                </c:pt>
                <c:pt idx="27182">
                  <c:v>0.61430395913154501</c:v>
                </c:pt>
                <c:pt idx="27183">
                  <c:v>0.61430395913154501</c:v>
                </c:pt>
                <c:pt idx="27184">
                  <c:v>0.61430395913154501</c:v>
                </c:pt>
                <c:pt idx="27185">
                  <c:v>0.61430395913154501</c:v>
                </c:pt>
                <c:pt idx="27186">
                  <c:v>0.61430395913154501</c:v>
                </c:pt>
                <c:pt idx="27187">
                  <c:v>0.61430395913154501</c:v>
                </c:pt>
                <c:pt idx="27188">
                  <c:v>0.61430395913154501</c:v>
                </c:pt>
                <c:pt idx="27189">
                  <c:v>0.61430395913154501</c:v>
                </c:pt>
                <c:pt idx="27190">
                  <c:v>0.61430395913154501</c:v>
                </c:pt>
                <c:pt idx="27191">
                  <c:v>0.61366538952745897</c:v>
                </c:pt>
                <c:pt idx="27192">
                  <c:v>0.61366538952745897</c:v>
                </c:pt>
                <c:pt idx="27193">
                  <c:v>0.61366538952745897</c:v>
                </c:pt>
                <c:pt idx="27194">
                  <c:v>0.61366538952745897</c:v>
                </c:pt>
                <c:pt idx="27195">
                  <c:v>0.61366538952745897</c:v>
                </c:pt>
                <c:pt idx="27196">
                  <c:v>0.61366538952745897</c:v>
                </c:pt>
                <c:pt idx="27197">
                  <c:v>0.61366538952745897</c:v>
                </c:pt>
                <c:pt idx="27198">
                  <c:v>0.61366538952745897</c:v>
                </c:pt>
                <c:pt idx="27199">
                  <c:v>0.61366538952745897</c:v>
                </c:pt>
                <c:pt idx="27200">
                  <c:v>0.61366538952745897</c:v>
                </c:pt>
                <c:pt idx="27201">
                  <c:v>0.61366538952745897</c:v>
                </c:pt>
                <c:pt idx="27202">
                  <c:v>0.61366538952745897</c:v>
                </c:pt>
                <c:pt idx="27203">
                  <c:v>0.61366538952745897</c:v>
                </c:pt>
                <c:pt idx="27204">
                  <c:v>0.61366538952745897</c:v>
                </c:pt>
                <c:pt idx="27205">
                  <c:v>0.61366538952745897</c:v>
                </c:pt>
                <c:pt idx="27206">
                  <c:v>0.61366538952745897</c:v>
                </c:pt>
                <c:pt idx="27207">
                  <c:v>0.61302681992337205</c:v>
                </c:pt>
                <c:pt idx="27208">
                  <c:v>0.61238825031928501</c:v>
                </c:pt>
                <c:pt idx="27209">
                  <c:v>0.61238825031928501</c:v>
                </c:pt>
                <c:pt idx="27210">
                  <c:v>0.61238825031928501</c:v>
                </c:pt>
                <c:pt idx="27211">
                  <c:v>0.61238825031928501</c:v>
                </c:pt>
                <c:pt idx="27212">
                  <c:v>0.61238825031928501</c:v>
                </c:pt>
                <c:pt idx="27213">
                  <c:v>0.61238825031928501</c:v>
                </c:pt>
                <c:pt idx="27214">
                  <c:v>0.61238825031928501</c:v>
                </c:pt>
                <c:pt idx="27215">
                  <c:v>0.61238825031928501</c:v>
                </c:pt>
                <c:pt idx="27216">
                  <c:v>0.61238825031928501</c:v>
                </c:pt>
                <c:pt idx="27217">
                  <c:v>0.61238825031928501</c:v>
                </c:pt>
                <c:pt idx="27218">
                  <c:v>0.61174968071519797</c:v>
                </c:pt>
                <c:pt idx="27219">
                  <c:v>0.61174968071519797</c:v>
                </c:pt>
                <c:pt idx="27220">
                  <c:v>0.61174968071519797</c:v>
                </c:pt>
                <c:pt idx="27221">
                  <c:v>0.61174968071519797</c:v>
                </c:pt>
                <c:pt idx="27222">
                  <c:v>0.61111111111111105</c:v>
                </c:pt>
                <c:pt idx="27223">
                  <c:v>0.61111111111111105</c:v>
                </c:pt>
                <c:pt idx="27224">
                  <c:v>0.61111111111111105</c:v>
                </c:pt>
                <c:pt idx="27225">
                  <c:v>0.61111111111111105</c:v>
                </c:pt>
                <c:pt idx="27226">
                  <c:v>0.61111111111111105</c:v>
                </c:pt>
                <c:pt idx="27227">
                  <c:v>0.61111111111111105</c:v>
                </c:pt>
                <c:pt idx="27228">
                  <c:v>0.61111111111111105</c:v>
                </c:pt>
                <c:pt idx="27229">
                  <c:v>0.61111111111111105</c:v>
                </c:pt>
                <c:pt idx="27230">
                  <c:v>0.61111111111111105</c:v>
                </c:pt>
                <c:pt idx="27231">
                  <c:v>0.61111111111111105</c:v>
                </c:pt>
                <c:pt idx="27232">
                  <c:v>0.61111111111111105</c:v>
                </c:pt>
                <c:pt idx="27233">
                  <c:v>0.61111111111111105</c:v>
                </c:pt>
                <c:pt idx="27234">
                  <c:v>0.61111111111111105</c:v>
                </c:pt>
                <c:pt idx="27235">
                  <c:v>0.61111111111111105</c:v>
                </c:pt>
                <c:pt idx="27236">
                  <c:v>0.61111111111111105</c:v>
                </c:pt>
                <c:pt idx="27237">
                  <c:v>0.61111111111111105</c:v>
                </c:pt>
                <c:pt idx="27238">
                  <c:v>0.61111111111111105</c:v>
                </c:pt>
                <c:pt idx="27239">
                  <c:v>0.61111111111111105</c:v>
                </c:pt>
                <c:pt idx="27240">
                  <c:v>0.61111111111111105</c:v>
                </c:pt>
                <c:pt idx="27241">
                  <c:v>0.61111111111111105</c:v>
                </c:pt>
                <c:pt idx="27242">
                  <c:v>0.61111111111111105</c:v>
                </c:pt>
                <c:pt idx="27243">
                  <c:v>0.61047254150702401</c:v>
                </c:pt>
                <c:pt idx="27244">
                  <c:v>0.61047254150702401</c:v>
                </c:pt>
                <c:pt idx="27245">
                  <c:v>0.61047254150702401</c:v>
                </c:pt>
                <c:pt idx="27246">
                  <c:v>0.61047254150702401</c:v>
                </c:pt>
                <c:pt idx="27247">
                  <c:v>0.61047254150702401</c:v>
                </c:pt>
                <c:pt idx="27248">
                  <c:v>0.61047254150702401</c:v>
                </c:pt>
                <c:pt idx="27249">
                  <c:v>0.61047254150702401</c:v>
                </c:pt>
                <c:pt idx="27250">
                  <c:v>0.61047254150702401</c:v>
                </c:pt>
                <c:pt idx="27251">
                  <c:v>0.61047254150702401</c:v>
                </c:pt>
                <c:pt idx="27252">
                  <c:v>0.61047254150702401</c:v>
                </c:pt>
                <c:pt idx="27253">
                  <c:v>0.61047254150702401</c:v>
                </c:pt>
                <c:pt idx="27254">
                  <c:v>0.61047254150702401</c:v>
                </c:pt>
                <c:pt idx="27255">
                  <c:v>0.61047254150702401</c:v>
                </c:pt>
                <c:pt idx="27256">
                  <c:v>0.61047254150702401</c:v>
                </c:pt>
                <c:pt idx="27257">
                  <c:v>0.61047254150702401</c:v>
                </c:pt>
                <c:pt idx="27258">
                  <c:v>0.61047254150702401</c:v>
                </c:pt>
                <c:pt idx="27259">
                  <c:v>0.61047254150702401</c:v>
                </c:pt>
                <c:pt idx="27260">
                  <c:v>0.61047254150702401</c:v>
                </c:pt>
                <c:pt idx="27261">
                  <c:v>0.61047254150702401</c:v>
                </c:pt>
                <c:pt idx="27262">
                  <c:v>0.61047254150702401</c:v>
                </c:pt>
                <c:pt idx="27263">
                  <c:v>0.61047254150702401</c:v>
                </c:pt>
                <c:pt idx="27264">
                  <c:v>0.61047254150702401</c:v>
                </c:pt>
                <c:pt idx="27265">
                  <c:v>0.60983397190293698</c:v>
                </c:pt>
                <c:pt idx="27266">
                  <c:v>0.60983397190293698</c:v>
                </c:pt>
                <c:pt idx="27267">
                  <c:v>0.60983397190293698</c:v>
                </c:pt>
                <c:pt idx="27268">
                  <c:v>0.60983397190293698</c:v>
                </c:pt>
                <c:pt idx="27269">
                  <c:v>0.60983397190293698</c:v>
                </c:pt>
                <c:pt idx="27270">
                  <c:v>0.60983397190293698</c:v>
                </c:pt>
                <c:pt idx="27271">
                  <c:v>0.60983397190293698</c:v>
                </c:pt>
                <c:pt idx="27272">
                  <c:v>0.60983397190293698</c:v>
                </c:pt>
                <c:pt idx="27273">
                  <c:v>0.60983397190293698</c:v>
                </c:pt>
                <c:pt idx="27274">
                  <c:v>0.60919540229885105</c:v>
                </c:pt>
                <c:pt idx="27275">
                  <c:v>0.60919540229885105</c:v>
                </c:pt>
                <c:pt idx="27276">
                  <c:v>0.60919540229885105</c:v>
                </c:pt>
                <c:pt idx="27277">
                  <c:v>0.60919540229885105</c:v>
                </c:pt>
                <c:pt idx="27278">
                  <c:v>0.60919540229885105</c:v>
                </c:pt>
                <c:pt idx="27279">
                  <c:v>0.60919540229885105</c:v>
                </c:pt>
                <c:pt idx="27280">
                  <c:v>0.60919540229885105</c:v>
                </c:pt>
                <c:pt idx="27281">
                  <c:v>0.60855683269476402</c:v>
                </c:pt>
                <c:pt idx="27282">
                  <c:v>0.60855683269476402</c:v>
                </c:pt>
                <c:pt idx="27283">
                  <c:v>0.60855683269476402</c:v>
                </c:pt>
                <c:pt idx="27284">
                  <c:v>0.60855683269476402</c:v>
                </c:pt>
                <c:pt idx="27285">
                  <c:v>0.60855683269476402</c:v>
                </c:pt>
                <c:pt idx="27286">
                  <c:v>0.60791826309067698</c:v>
                </c:pt>
                <c:pt idx="27287">
                  <c:v>0.60791826309067698</c:v>
                </c:pt>
                <c:pt idx="27288">
                  <c:v>0.60791826309067698</c:v>
                </c:pt>
                <c:pt idx="27289">
                  <c:v>0.60791826309067698</c:v>
                </c:pt>
                <c:pt idx="27290">
                  <c:v>0.60727969348659006</c:v>
                </c:pt>
                <c:pt idx="27291">
                  <c:v>0.60727969348659006</c:v>
                </c:pt>
                <c:pt idx="27292">
                  <c:v>0.60727969348659006</c:v>
                </c:pt>
                <c:pt idx="27293">
                  <c:v>0.60664112388250302</c:v>
                </c:pt>
                <c:pt idx="27294">
                  <c:v>0.60664112388250302</c:v>
                </c:pt>
                <c:pt idx="27295">
                  <c:v>0.60664112388250302</c:v>
                </c:pt>
                <c:pt idx="27296">
                  <c:v>0.60536398467432995</c:v>
                </c:pt>
                <c:pt idx="27297">
                  <c:v>0.60536398467432995</c:v>
                </c:pt>
                <c:pt idx="27298">
                  <c:v>0.60536398467432995</c:v>
                </c:pt>
                <c:pt idx="27299">
                  <c:v>0.60536398467432995</c:v>
                </c:pt>
                <c:pt idx="27300">
                  <c:v>0.60536398467432995</c:v>
                </c:pt>
                <c:pt idx="27301">
                  <c:v>0.60536398467432995</c:v>
                </c:pt>
                <c:pt idx="27302">
                  <c:v>0.60536398467432995</c:v>
                </c:pt>
                <c:pt idx="27303">
                  <c:v>0.60536398467432995</c:v>
                </c:pt>
                <c:pt idx="27304">
                  <c:v>0.60536398467432995</c:v>
                </c:pt>
                <c:pt idx="27305">
                  <c:v>0.60536398467432995</c:v>
                </c:pt>
                <c:pt idx="27306">
                  <c:v>0.60472541507024302</c:v>
                </c:pt>
                <c:pt idx="27307">
                  <c:v>0.60472541507024302</c:v>
                </c:pt>
                <c:pt idx="27308">
                  <c:v>0.60472541507024302</c:v>
                </c:pt>
                <c:pt idx="27309">
                  <c:v>0.60472541507024302</c:v>
                </c:pt>
                <c:pt idx="27310">
                  <c:v>0.60472541507024302</c:v>
                </c:pt>
                <c:pt idx="27311">
                  <c:v>0.60472541507024302</c:v>
                </c:pt>
                <c:pt idx="27312">
                  <c:v>0.60472541507024302</c:v>
                </c:pt>
                <c:pt idx="27313">
                  <c:v>0.60408684546615599</c:v>
                </c:pt>
                <c:pt idx="27314">
                  <c:v>0.60408684546615599</c:v>
                </c:pt>
                <c:pt idx="27315">
                  <c:v>0.60344827586206895</c:v>
                </c:pt>
                <c:pt idx="27316">
                  <c:v>0.60344827586206895</c:v>
                </c:pt>
                <c:pt idx="27317">
                  <c:v>0.60344827586206895</c:v>
                </c:pt>
                <c:pt idx="27318">
                  <c:v>0.60344827586206895</c:v>
                </c:pt>
                <c:pt idx="27319">
                  <c:v>0.60344827586206895</c:v>
                </c:pt>
                <c:pt idx="27320">
                  <c:v>0.60344827586206895</c:v>
                </c:pt>
                <c:pt idx="27321">
                  <c:v>0.60344827586206895</c:v>
                </c:pt>
                <c:pt idx="27322">
                  <c:v>0.60344827586206895</c:v>
                </c:pt>
                <c:pt idx="27323">
                  <c:v>0.60344827586206895</c:v>
                </c:pt>
                <c:pt idx="27324">
                  <c:v>0.60344827586206895</c:v>
                </c:pt>
                <c:pt idx="27325">
                  <c:v>0.60344827586206895</c:v>
                </c:pt>
                <c:pt idx="27326">
                  <c:v>0.60025542784163499</c:v>
                </c:pt>
                <c:pt idx="27327">
                  <c:v>0.60025542784163499</c:v>
                </c:pt>
                <c:pt idx="27328">
                  <c:v>0.59961685823754796</c:v>
                </c:pt>
                <c:pt idx="27329">
                  <c:v>0.59961685823754796</c:v>
                </c:pt>
                <c:pt idx="27330">
                  <c:v>0.59961685823754796</c:v>
                </c:pt>
                <c:pt idx="27331">
                  <c:v>0.59961685823754796</c:v>
                </c:pt>
                <c:pt idx="27332">
                  <c:v>0.59961685823754796</c:v>
                </c:pt>
                <c:pt idx="27333">
                  <c:v>0.59961685823754796</c:v>
                </c:pt>
                <c:pt idx="27334">
                  <c:v>0.59961685823754796</c:v>
                </c:pt>
                <c:pt idx="27335">
                  <c:v>0.59961685823754796</c:v>
                </c:pt>
                <c:pt idx="27336">
                  <c:v>0.59961685823754796</c:v>
                </c:pt>
                <c:pt idx="27337">
                  <c:v>0.59961685823754796</c:v>
                </c:pt>
                <c:pt idx="27338">
                  <c:v>0.59897828863346103</c:v>
                </c:pt>
                <c:pt idx="27339">
                  <c:v>0.59897828863346103</c:v>
                </c:pt>
                <c:pt idx="27340">
                  <c:v>0.598339719029374</c:v>
                </c:pt>
                <c:pt idx="27341">
                  <c:v>0.598339719029374</c:v>
                </c:pt>
                <c:pt idx="27342">
                  <c:v>0.598339719029374</c:v>
                </c:pt>
                <c:pt idx="27343">
                  <c:v>0.598339719029374</c:v>
                </c:pt>
                <c:pt idx="27344">
                  <c:v>0.598339719029374</c:v>
                </c:pt>
                <c:pt idx="27345">
                  <c:v>0.598339719029374</c:v>
                </c:pt>
                <c:pt idx="27346">
                  <c:v>0.598339719029374</c:v>
                </c:pt>
                <c:pt idx="27347">
                  <c:v>0.59770114942528696</c:v>
                </c:pt>
                <c:pt idx="27348">
                  <c:v>0.59770114942528696</c:v>
                </c:pt>
                <c:pt idx="27349">
                  <c:v>0.59770114942528696</c:v>
                </c:pt>
                <c:pt idx="27350">
                  <c:v>0.59770114942528696</c:v>
                </c:pt>
                <c:pt idx="27351">
                  <c:v>0.59770114942528696</c:v>
                </c:pt>
                <c:pt idx="27352">
                  <c:v>0.59770114942528696</c:v>
                </c:pt>
                <c:pt idx="27353">
                  <c:v>0.59770114942528696</c:v>
                </c:pt>
                <c:pt idx="27354">
                  <c:v>0.59770114942528696</c:v>
                </c:pt>
                <c:pt idx="27355">
                  <c:v>0.59770114942528696</c:v>
                </c:pt>
                <c:pt idx="27356">
                  <c:v>0.59770114942528696</c:v>
                </c:pt>
                <c:pt idx="27357">
                  <c:v>0.59770114942528696</c:v>
                </c:pt>
                <c:pt idx="27358">
                  <c:v>0.59770114942528696</c:v>
                </c:pt>
                <c:pt idx="27359">
                  <c:v>0.59770114942528696</c:v>
                </c:pt>
                <c:pt idx="27360">
                  <c:v>0.59770114942528696</c:v>
                </c:pt>
                <c:pt idx="27361">
                  <c:v>0.59770114942528696</c:v>
                </c:pt>
                <c:pt idx="27362">
                  <c:v>0.59770114942528696</c:v>
                </c:pt>
                <c:pt idx="27363">
                  <c:v>0.59706257982120003</c:v>
                </c:pt>
                <c:pt idx="27364">
                  <c:v>0.59706257982120003</c:v>
                </c:pt>
                <c:pt idx="27365">
                  <c:v>0.59706257982120003</c:v>
                </c:pt>
                <c:pt idx="27366">
                  <c:v>0.59706257982120003</c:v>
                </c:pt>
                <c:pt idx="27367">
                  <c:v>0.59706257982120003</c:v>
                </c:pt>
                <c:pt idx="27368">
                  <c:v>0.596424010217114</c:v>
                </c:pt>
                <c:pt idx="27369">
                  <c:v>0.596424010217114</c:v>
                </c:pt>
                <c:pt idx="27370">
                  <c:v>0.596424010217114</c:v>
                </c:pt>
                <c:pt idx="27371">
                  <c:v>0.596424010217114</c:v>
                </c:pt>
                <c:pt idx="27372">
                  <c:v>0.596424010217114</c:v>
                </c:pt>
                <c:pt idx="27373">
                  <c:v>0.596424010217114</c:v>
                </c:pt>
                <c:pt idx="27374">
                  <c:v>0.596424010217114</c:v>
                </c:pt>
                <c:pt idx="27375">
                  <c:v>0.596424010217114</c:v>
                </c:pt>
                <c:pt idx="27376">
                  <c:v>0.596424010217114</c:v>
                </c:pt>
                <c:pt idx="27377">
                  <c:v>0.596424010217114</c:v>
                </c:pt>
                <c:pt idx="27378">
                  <c:v>0.59578544061302696</c:v>
                </c:pt>
                <c:pt idx="27379">
                  <c:v>0.59578544061302696</c:v>
                </c:pt>
                <c:pt idx="27380">
                  <c:v>0.59578544061302696</c:v>
                </c:pt>
                <c:pt idx="27381">
                  <c:v>0.59578544061302696</c:v>
                </c:pt>
                <c:pt idx="27382">
                  <c:v>0.59578544061302696</c:v>
                </c:pt>
                <c:pt idx="27383">
                  <c:v>0.59578544061302696</c:v>
                </c:pt>
                <c:pt idx="27384">
                  <c:v>0.59578544061302696</c:v>
                </c:pt>
                <c:pt idx="27385">
                  <c:v>0.59578544061302696</c:v>
                </c:pt>
                <c:pt idx="27386">
                  <c:v>0.59578544061302696</c:v>
                </c:pt>
                <c:pt idx="27387">
                  <c:v>0.59514687100894004</c:v>
                </c:pt>
                <c:pt idx="27388">
                  <c:v>0.59514687100894004</c:v>
                </c:pt>
                <c:pt idx="27389">
                  <c:v>0.59514687100894004</c:v>
                </c:pt>
                <c:pt idx="27390">
                  <c:v>0.59514687100894004</c:v>
                </c:pt>
                <c:pt idx="27391">
                  <c:v>0.59514687100894004</c:v>
                </c:pt>
                <c:pt idx="27392">
                  <c:v>0.59514687100894004</c:v>
                </c:pt>
                <c:pt idx="27393">
                  <c:v>0.59514687100894004</c:v>
                </c:pt>
                <c:pt idx="27394">
                  <c:v>0.59514687100894004</c:v>
                </c:pt>
                <c:pt idx="27395">
                  <c:v>0.59514687100894004</c:v>
                </c:pt>
                <c:pt idx="27396">
                  <c:v>0.59514687100894004</c:v>
                </c:pt>
                <c:pt idx="27397">
                  <c:v>0.59514687100894004</c:v>
                </c:pt>
                <c:pt idx="27398">
                  <c:v>0.59514687100894004</c:v>
                </c:pt>
                <c:pt idx="27399">
                  <c:v>0.59514687100894004</c:v>
                </c:pt>
                <c:pt idx="27400">
                  <c:v>0.594508301404853</c:v>
                </c:pt>
                <c:pt idx="27401">
                  <c:v>0.594508301404853</c:v>
                </c:pt>
                <c:pt idx="27402">
                  <c:v>0.59386973180076597</c:v>
                </c:pt>
                <c:pt idx="27403">
                  <c:v>0.59386973180076597</c:v>
                </c:pt>
                <c:pt idx="27404">
                  <c:v>0.59386973180076597</c:v>
                </c:pt>
                <c:pt idx="27405">
                  <c:v>0.59386973180076597</c:v>
                </c:pt>
                <c:pt idx="27406">
                  <c:v>0.59386973180076597</c:v>
                </c:pt>
                <c:pt idx="27407">
                  <c:v>0.59386973180076597</c:v>
                </c:pt>
                <c:pt idx="27408">
                  <c:v>0.59386973180076597</c:v>
                </c:pt>
                <c:pt idx="27409">
                  <c:v>0.59386973180076597</c:v>
                </c:pt>
                <c:pt idx="27410">
                  <c:v>0.59386973180076597</c:v>
                </c:pt>
                <c:pt idx="27411">
                  <c:v>0.59386973180076597</c:v>
                </c:pt>
                <c:pt idx="27412">
                  <c:v>0.59386973180076597</c:v>
                </c:pt>
                <c:pt idx="27413">
                  <c:v>0.59386973180076597</c:v>
                </c:pt>
                <c:pt idx="27414">
                  <c:v>0.59386973180076597</c:v>
                </c:pt>
                <c:pt idx="27415">
                  <c:v>0.59386973180076597</c:v>
                </c:pt>
                <c:pt idx="27416">
                  <c:v>0.59386973180076597</c:v>
                </c:pt>
                <c:pt idx="27417">
                  <c:v>0.59386973180076597</c:v>
                </c:pt>
                <c:pt idx="27418">
                  <c:v>0.59386973180076597</c:v>
                </c:pt>
                <c:pt idx="27419">
                  <c:v>0.59386973180076597</c:v>
                </c:pt>
                <c:pt idx="27420">
                  <c:v>0.59386973180076597</c:v>
                </c:pt>
                <c:pt idx="27421">
                  <c:v>0.59323116219667904</c:v>
                </c:pt>
                <c:pt idx="27422">
                  <c:v>0.59323116219667904</c:v>
                </c:pt>
                <c:pt idx="27423">
                  <c:v>0.59323116219667904</c:v>
                </c:pt>
                <c:pt idx="27424">
                  <c:v>0.59323116219667904</c:v>
                </c:pt>
                <c:pt idx="27425">
                  <c:v>0.59323116219667904</c:v>
                </c:pt>
                <c:pt idx="27426">
                  <c:v>0.59323116219667904</c:v>
                </c:pt>
                <c:pt idx="27427">
                  <c:v>0.59195402298850597</c:v>
                </c:pt>
                <c:pt idx="27428">
                  <c:v>0.59195402298850597</c:v>
                </c:pt>
                <c:pt idx="27429">
                  <c:v>0.59195402298850597</c:v>
                </c:pt>
                <c:pt idx="27430">
                  <c:v>0.59195402298850597</c:v>
                </c:pt>
                <c:pt idx="27431">
                  <c:v>0.59195402298850597</c:v>
                </c:pt>
                <c:pt idx="27432">
                  <c:v>0.59131545338441904</c:v>
                </c:pt>
                <c:pt idx="27433">
                  <c:v>0.59131545338441904</c:v>
                </c:pt>
                <c:pt idx="27434">
                  <c:v>0.59131545338441904</c:v>
                </c:pt>
                <c:pt idx="27435">
                  <c:v>0.59131545338441904</c:v>
                </c:pt>
                <c:pt idx="27436">
                  <c:v>0.59131545338441904</c:v>
                </c:pt>
                <c:pt idx="27437">
                  <c:v>0.59131545338441904</c:v>
                </c:pt>
                <c:pt idx="27438">
                  <c:v>0.59131545338441904</c:v>
                </c:pt>
                <c:pt idx="27439">
                  <c:v>0.59131545338441904</c:v>
                </c:pt>
                <c:pt idx="27440">
                  <c:v>0.59131545338441904</c:v>
                </c:pt>
                <c:pt idx="27441">
                  <c:v>0.59131545338441904</c:v>
                </c:pt>
                <c:pt idx="27442">
                  <c:v>0.59131545338441904</c:v>
                </c:pt>
                <c:pt idx="27443">
                  <c:v>0.59131545338441904</c:v>
                </c:pt>
                <c:pt idx="27444">
                  <c:v>0.59131545338441904</c:v>
                </c:pt>
                <c:pt idx="27445">
                  <c:v>0.59131545338441904</c:v>
                </c:pt>
                <c:pt idx="27446">
                  <c:v>0.59131545338441904</c:v>
                </c:pt>
                <c:pt idx="27447">
                  <c:v>0.59131545338441904</c:v>
                </c:pt>
                <c:pt idx="27448">
                  <c:v>0.59067688378033201</c:v>
                </c:pt>
                <c:pt idx="27449">
                  <c:v>0.59067688378033201</c:v>
                </c:pt>
                <c:pt idx="27450">
                  <c:v>0.59067688378033201</c:v>
                </c:pt>
                <c:pt idx="27451">
                  <c:v>0.59003831417624497</c:v>
                </c:pt>
                <c:pt idx="27452">
                  <c:v>0.59003831417624497</c:v>
                </c:pt>
                <c:pt idx="27453">
                  <c:v>0.58876117496807201</c:v>
                </c:pt>
                <c:pt idx="27454">
                  <c:v>0.58876117496807201</c:v>
                </c:pt>
                <c:pt idx="27455">
                  <c:v>0.58876117496807201</c:v>
                </c:pt>
                <c:pt idx="27456">
                  <c:v>0.58876117496807201</c:v>
                </c:pt>
                <c:pt idx="27457">
                  <c:v>0.58876117496807201</c:v>
                </c:pt>
                <c:pt idx="27458">
                  <c:v>0.58876117496807201</c:v>
                </c:pt>
                <c:pt idx="27459">
                  <c:v>0.58876117496807201</c:v>
                </c:pt>
                <c:pt idx="27460">
                  <c:v>0.58876117496807201</c:v>
                </c:pt>
                <c:pt idx="27461">
                  <c:v>0.58876117496807201</c:v>
                </c:pt>
                <c:pt idx="27462">
                  <c:v>0.58876117496807201</c:v>
                </c:pt>
                <c:pt idx="27463">
                  <c:v>0.58876117496807201</c:v>
                </c:pt>
                <c:pt idx="27464">
                  <c:v>0.58876117496807201</c:v>
                </c:pt>
                <c:pt idx="27465">
                  <c:v>0.58876117496807201</c:v>
                </c:pt>
                <c:pt idx="27466">
                  <c:v>0.58876117496807201</c:v>
                </c:pt>
                <c:pt idx="27467">
                  <c:v>0.58876117496807201</c:v>
                </c:pt>
                <c:pt idx="27468">
                  <c:v>0.58876117496807201</c:v>
                </c:pt>
                <c:pt idx="27469">
                  <c:v>0.58876117496807201</c:v>
                </c:pt>
                <c:pt idx="27470">
                  <c:v>0.58876117496807201</c:v>
                </c:pt>
                <c:pt idx="27471">
                  <c:v>0.58876117496807201</c:v>
                </c:pt>
                <c:pt idx="27472">
                  <c:v>0.58812260536398497</c:v>
                </c:pt>
                <c:pt idx="27473">
                  <c:v>0.58812260536398497</c:v>
                </c:pt>
                <c:pt idx="27474">
                  <c:v>0.58684546615581101</c:v>
                </c:pt>
                <c:pt idx="27475">
                  <c:v>0.58684546615581101</c:v>
                </c:pt>
                <c:pt idx="27476">
                  <c:v>0.58684546615581101</c:v>
                </c:pt>
                <c:pt idx="27477">
                  <c:v>0.58684546615581101</c:v>
                </c:pt>
                <c:pt idx="27478">
                  <c:v>0.58684546615581101</c:v>
                </c:pt>
                <c:pt idx="27479">
                  <c:v>0.58684546615581101</c:v>
                </c:pt>
                <c:pt idx="27480">
                  <c:v>0.58684546615581101</c:v>
                </c:pt>
                <c:pt idx="27481">
                  <c:v>0.58684546615581101</c:v>
                </c:pt>
                <c:pt idx="27482">
                  <c:v>0.58684546615581101</c:v>
                </c:pt>
                <c:pt idx="27483">
                  <c:v>0.58684546615581101</c:v>
                </c:pt>
                <c:pt idx="27484">
                  <c:v>0.58684546615581101</c:v>
                </c:pt>
                <c:pt idx="27485">
                  <c:v>0.58684546615581101</c:v>
                </c:pt>
                <c:pt idx="27486">
                  <c:v>0.58684546615581101</c:v>
                </c:pt>
                <c:pt idx="27487">
                  <c:v>0.58684546615581101</c:v>
                </c:pt>
                <c:pt idx="27488">
                  <c:v>0.58684546615581101</c:v>
                </c:pt>
                <c:pt idx="27489">
                  <c:v>0.58684546615581101</c:v>
                </c:pt>
                <c:pt idx="27490">
                  <c:v>0.58301404853129002</c:v>
                </c:pt>
                <c:pt idx="27491">
                  <c:v>0.58301404853129002</c:v>
                </c:pt>
                <c:pt idx="27492">
                  <c:v>0.58237547892720298</c:v>
                </c:pt>
                <c:pt idx="27493">
                  <c:v>0.58237547892720298</c:v>
                </c:pt>
                <c:pt idx="27494">
                  <c:v>0.58237547892720298</c:v>
                </c:pt>
                <c:pt idx="27495">
                  <c:v>0.58237547892720298</c:v>
                </c:pt>
                <c:pt idx="27496">
                  <c:v>0.58237547892720298</c:v>
                </c:pt>
                <c:pt idx="27497">
                  <c:v>0.58237547892720298</c:v>
                </c:pt>
                <c:pt idx="27498">
                  <c:v>0.58237547892720298</c:v>
                </c:pt>
                <c:pt idx="27499">
                  <c:v>0.58237547892720298</c:v>
                </c:pt>
                <c:pt idx="27500">
                  <c:v>0.58237547892720298</c:v>
                </c:pt>
                <c:pt idx="27501">
                  <c:v>0.58237547892720298</c:v>
                </c:pt>
                <c:pt idx="27502">
                  <c:v>0.58237547892720298</c:v>
                </c:pt>
                <c:pt idx="27503">
                  <c:v>0.58237547892720298</c:v>
                </c:pt>
                <c:pt idx="27504">
                  <c:v>0.58237547892720298</c:v>
                </c:pt>
                <c:pt idx="27505">
                  <c:v>0.58237547892720298</c:v>
                </c:pt>
                <c:pt idx="27506">
                  <c:v>0.58237547892720298</c:v>
                </c:pt>
                <c:pt idx="27507">
                  <c:v>0.58237547892720298</c:v>
                </c:pt>
                <c:pt idx="27508">
                  <c:v>0.58237547892720298</c:v>
                </c:pt>
                <c:pt idx="27509">
                  <c:v>0.58237547892720298</c:v>
                </c:pt>
                <c:pt idx="27510">
                  <c:v>0.58237547892720298</c:v>
                </c:pt>
                <c:pt idx="27511">
                  <c:v>0.58237547892720298</c:v>
                </c:pt>
                <c:pt idx="27512">
                  <c:v>0.58237547892720298</c:v>
                </c:pt>
                <c:pt idx="27513">
                  <c:v>0.58109833971902902</c:v>
                </c:pt>
                <c:pt idx="27514">
                  <c:v>0.58109833971902902</c:v>
                </c:pt>
                <c:pt idx="27515">
                  <c:v>0.58109833971902902</c:v>
                </c:pt>
                <c:pt idx="27516">
                  <c:v>0.58109833971902902</c:v>
                </c:pt>
                <c:pt idx="27517">
                  <c:v>0.58109833971902902</c:v>
                </c:pt>
                <c:pt idx="27518">
                  <c:v>0.58109833971902902</c:v>
                </c:pt>
                <c:pt idx="27519">
                  <c:v>0.58109833971902902</c:v>
                </c:pt>
                <c:pt idx="27520">
                  <c:v>0.58045977011494299</c:v>
                </c:pt>
                <c:pt idx="27521">
                  <c:v>0.58045977011494299</c:v>
                </c:pt>
                <c:pt idx="27522">
                  <c:v>0.58045977011494299</c:v>
                </c:pt>
                <c:pt idx="27523">
                  <c:v>0.58045977011494299</c:v>
                </c:pt>
                <c:pt idx="27524">
                  <c:v>0.58045977011494299</c:v>
                </c:pt>
                <c:pt idx="27525">
                  <c:v>0.58045977011494299</c:v>
                </c:pt>
                <c:pt idx="27526">
                  <c:v>0.58045977011494299</c:v>
                </c:pt>
                <c:pt idx="27527">
                  <c:v>0.58045977011494299</c:v>
                </c:pt>
                <c:pt idx="27528">
                  <c:v>0.58045977011494299</c:v>
                </c:pt>
                <c:pt idx="27529">
                  <c:v>0.58045977011494299</c:v>
                </c:pt>
                <c:pt idx="27530">
                  <c:v>0.58045977011494299</c:v>
                </c:pt>
                <c:pt idx="27531">
                  <c:v>0.58045977011494299</c:v>
                </c:pt>
                <c:pt idx="27532">
                  <c:v>0.58045977011494299</c:v>
                </c:pt>
                <c:pt idx="27533">
                  <c:v>0.58045977011494299</c:v>
                </c:pt>
                <c:pt idx="27534">
                  <c:v>0.58045977011494299</c:v>
                </c:pt>
                <c:pt idx="27535">
                  <c:v>0.58045977011494299</c:v>
                </c:pt>
                <c:pt idx="27536">
                  <c:v>0.57982120051085595</c:v>
                </c:pt>
                <c:pt idx="27537">
                  <c:v>0.57982120051085595</c:v>
                </c:pt>
                <c:pt idx="27538">
                  <c:v>0.57982120051085595</c:v>
                </c:pt>
                <c:pt idx="27539">
                  <c:v>0.57982120051085595</c:v>
                </c:pt>
                <c:pt idx="27540">
                  <c:v>0.57982120051085595</c:v>
                </c:pt>
                <c:pt idx="27541">
                  <c:v>0.57982120051085595</c:v>
                </c:pt>
                <c:pt idx="27542">
                  <c:v>0.57982120051085595</c:v>
                </c:pt>
                <c:pt idx="27543">
                  <c:v>0.57982120051085595</c:v>
                </c:pt>
                <c:pt idx="27544">
                  <c:v>0.57982120051085595</c:v>
                </c:pt>
                <c:pt idx="27545">
                  <c:v>0.57982120051085595</c:v>
                </c:pt>
                <c:pt idx="27546">
                  <c:v>0.57982120051085595</c:v>
                </c:pt>
                <c:pt idx="27547">
                  <c:v>0.57982120051085595</c:v>
                </c:pt>
                <c:pt idx="27548">
                  <c:v>0.57982120051085595</c:v>
                </c:pt>
                <c:pt idx="27549">
                  <c:v>0.57982120051085595</c:v>
                </c:pt>
                <c:pt idx="27550">
                  <c:v>0.57982120051085595</c:v>
                </c:pt>
                <c:pt idx="27551">
                  <c:v>0.57982120051085595</c:v>
                </c:pt>
                <c:pt idx="27552">
                  <c:v>0.57982120051085595</c:v>
                </c:pt>
                <c:pt idx="27553">
                  <c:v>0.57982120051085595</c:v>
                </c:pt>
                <c:pt idx="27554">
                  <c:v>0.57982120051085595</c:v>
                </c:pt>
                <c:pt idx="27555">
                  <c:v>0.57982120051085595</c:v>
                </c:pt>
                <c:pt idx="27556">
                  <c:v>0.57982120051085595</c:v>
                </c:pt>
                <c:pt idx="27557">
                  <c:v>0.57982120051085595</c:v>
                </c:pt>
                <c:pt idx="27558">
                  <c:v>0.57982120051085595</c:v>
                </c:pt>
                <c:pt idx="27559">
                  <c:v>0.57982120051085595</c:v>
                </c:pt>
                <c:pt idx="27560">
                  <c:v>0.57982120051085595</c:v>
                </c:pt>
                <c:pt idx="27561">
                  <c:v>0.57982120051085595</c:v>
                </c:pt>
                <c:pt idx="27562">
                  <c:v>0.57982120051085595</c:v>
                </c:pt>
                <c:pt idx="27563">
                  <c:v>0.57982120051085595</c:v>
                </c:pt>
                <c:pt idx="27564">
                  <c:v>0.57982120051085595</c:v>
                </c:pt>
                <c:pt idx="27565">
                  <c:v>0.57982120051085595</c:v>
                </c:pt>
                <c:pt idx="27566">
                  <c:v>0.57982120051085595</c:v>
                </c:pt>
                <c:pt idx="27567">
                  <c:v>0.57982120051085595</c:v>
                </c:pt>
                <c:pt idx="27568">
                  <c:v>0.57982120051085595</c:v>
                </c:pt>
                <c:pt idx="27569">
                  <c:v>0.57982120051085595</c:v>
                </c:pt>
                <c:pt idx="27570">
                  <c:v>0.57982120051085595</c:v>
                </c:pt>
                <c:pt idx="27571">
                  <c:v>0.57982120051085595</c:v>
                </c:pt>
                <c:pt idx="27572">
                  <c:v>0.57982120051085595</c:v>
                </c:pt>
                <c:pt idx="27573">
                  <c:v>0.57982120051085595</c:v>
                </c:pt>
                <c:pt idx="27574">
                  <c:v>0.57982120051085595</c:v>
                </c:pt>
                <c:pt idx="27575">
                  <c:v>0.57982120051085595</c:v>
                </c:pt>
                <c:pt idx="27576">
                  <c:v>0.57982120051085595</c:v>
                </c:pt>
                <c:pt idx="27577">
                  <c:v>0.57982120051085595</c:v>
                </c:pt>
                <c:pt idx="27578">
                  <c:v>0.57982120051085595</c:v>
                </c:pt>
                <c:pt idx="27579">
                  <c:v>0.57982120051085595</c:v>
                </c:pt>
                <c:pt idx="27580">
                  <c:v>0.57982120051085595</c:v>
                </c:pt>
                <c:pt idx="27581">
                  <c:v>0.57982120051085595</c:v>
                </c:pt>
                <c:pt idx="27582">
                  <c:v>0.57982120051085595</c:v>
                </c:pt>
                <c:pt idx="27583">
                  <c:v>0.57982120051085595</c:v>
                </c:pt>
                <c:pt idx="27584">
                  <c:v>0.57982120051085595</c:v>
                </c:pt>
                <c:pt idx="27585">
                  <c:v>0.57918263090676902</c:v>
                </c:pt>
                <c:pt idx="27586">
                  <c:v>0.57918263090676902</c:v>
                </c:pt>
                <c:pt idx="27587">
                  <c:v>0.57918263090676902</c:v>
                </c:pt>
                <c:pt idx="27588">
                  <c:v>0.57918263090676902</c:v>
                </c:pt>
                <c:pt idx="27589">
                  <c:v>0.57918263090676902</c:v>
                </c:pt>
                <c:pt idx="27590">
                  <c:v>0.57918263090676902</c:v>
                </c:pt>
                <c:pt idx="27591">
                  <c:v>0.57918263090676902</c:v>
                </c:pt>
                <c:pt idx="27592">
                  <c:v>0.57918263090676902</c:v>
                </c:pt>
                <c:pt idx="27593">
                  <c:v>0.57918263090676902</c:v>
                </c:pt>
                <c:pt idx="27594">
                  <c:v>0.57918263090676902</c:v>
                </c:pt>
                <c:pt idx="27595">
                  <c:v>0.57854406130268199</c:v>
                </c:pt>
                <c:pt idx="27596">
                  <c:v>0.57854406130268199</c:v>
                </c:pt>
                <c:pt idx="27597">
                  <c:v>0.57854406130268199</c:v>
                </c:pt>
                <c:pt idx="27598">
                  <c:v>0.57854406130268199</c:v>
                </c:pt>
                <c:pt idx="27599">
                  <c:v>0.57854406130268199</c:v>
                </c:pt>
                <c:pt idx="27600">
                  <c:v>0.57854406130268199</c:v>
                </c:pt>
                <c:pt idx="27601">
                  <c:v>0.57854406130268199</c:v>
                </c:pt>
                <c:pt idx="27602">
                  <c:v>0.57854406130268199</c:v>
                </c:pt>
                <c:pt idx="27603">
                  <c:v>0.57854406130268199</c:v>
                </c:pt>
                <c:pt idx="27604">
                  <c:v>0.57790549169859495</c:v>
                </c:pt>
                <c:pt idx="27605">
                  <c:v>0.57790549169859495</c:v>
                </c:pt>
                <c:pt idx="27606">
                  <c:v>0.57790549169859495</c:v>
                </c:pt>
                <c:pt idx="27607">
                  <c:v>0.57790549169859495</c:v>
                </c:pt>
                <c:pt idx="27608">
                  <c:v>0.57790549169859495</c:v>
                </c:pt>
                <c:pt idx="27609">
                  <c:v>0.57790549169859495</c:v>
                </c:pt>
                <c:pt idx="27610">
                  <c:v>0.57790549169859495</c:v>
                </c:pt>
                <c:pt idx="27611">
                  <c:v>0.57790549169859495</c:v>
                </c:pt>
                <c:pt idx="27612">
                  <c:v>0.57790549169859495</c:v>
                </c:pt>
                <c:pt idx="27613">
                  <c:v>0.57726692209450803</c:v>
                </c:pt>
                <c:pt idx="27614">
                  <c:v>0.57726692209450803</c:v>
                </c:pt>
                <c:pt idx="27615">
                  <c:v>0.57726692209450803</c:v>
                </c:pt>
                <c:pt idx="27616">
                  <c:v>0.57726692209450803</c:v>
                </c:pt>
                <c:pt idx="27617">
                  <c:v>0.57726692209450803</c:v>
                </c:pt>
                <c:pt idx="27618">
                  <c:v>0.57726692209450803</c:v>
                </c:pt>
                <c:pt idx="27619">
                  <c:v>0.57726692209450803</c:v>
                </c:pt>
                <c:pt idx="27620">
                  <c:v>0.57726692209450803</c:v>
                </c:pt>
                <c:pt idx="27621">
                  <c:v>0.57726692209450803</c:v>
                </c:pt>
                <c:pt idx="27622">
                  <c:v>0.57726692209450803</c:v>
                </c:pt>
                <c:pt idx="27623">
                  <c:v>0.57726692209450803</c:v>
                </c:pt>
                <c:pt idx="27624">
                  <c:v>0.57662835249042099</c:v>
                </c:pt>
                <c:pt idx="27625">
                  <c:v>0.57662835249042099</c:v>
                </c:pt>
                <c:pt idx="27626">
                  <c:v>0.57598978288633496</c:v>
                </c:pt>
                <c:pt idx="27627">
                  <c:v>0.57598978288633496</c:v>
                </c:pt>
                <c:pt idx="27628">
                  <c:v>0.57598978288633496</c:v>
                </c:pt>
                <c:pt idx="27629">
                  <c:v>0.57598978288633496</c:v>
                </c:pt>
                <c:pt idx="27630">
                  <c:v>0.57535121328224803</c:v>
                </c:pt>
                <c:pt idx="27631">
                  <c:v>0.57535121328224803</c:v>
                </c:pt>
                <c:pt idx="27632">
                  <c:v>0.57535121328224803</c:v>
                </c:pt>
                <c:pt idx="27633">
                  <c:v>0.57535121328224803</c:v>
                </c:pt>
                <c:pt idx="27634">
                  <c:v>0.57535121328224803</c:v>
                </c:pt>
                <c:pt idx="27635">
                  <c:v>0.57535121328224803</c:v>
                </c:pt>
                <c:pt idx="27636">
                  <c:v>0.57471264367816099</c:v>
                </c:pt>
                <c:pt idx="27637">
                  <c:v>0.57471264367816099</c:v>
                </c:pt>
                <c:pt idx="27638">
                  <c:v>0.57471264367816099</c:v>
                </c:pt>
                <c:pt idx="27639">
                  <c:v>0.57471264367816099</c:v>
                </c:pt>
                <c:pt idx="27640">
                  <c:v>0.57471264367816099</c:v>
                </c:pt>
                <c:pt idx="27641">
                  <c:v>0.57471264367816099</c:v>
                </c:pt>
                <c:pt idx="27642">
                  <c:v>0.57471264367816099</c:v>
                </c:pt>
                <c:pt idx="27643">
                  <c:v>0.57471264367816099</c:v>
                </c:pt>
                <c:pt idx="27644">
                  <c:v>0.57471264367816099</c:v>
                </c:pt>
                <c:pt idx="27645">
                  <c:v>0.57407407407407396</c:v>
                </c:pt>
                <c:pt idx="27646">
                  <c:v>0.57407407407407396</c:v>
                </c:pt>
                <c:pt idx="27647">
                  <c:v>0.57343550446998703</c:v>
                </c:pt>
                <c:pt idx="27648">
                  <c:v>0.57343550446998703</c:v>
                </c:pt>
                <c:pt idx="27649">
                  <c:v>0.57343550446998703</c:v>
                </c:pt>
                <c:pt idx="27650">
                  <c:v>0.57343550446998703</c:v>
                </c:pt>
                <c:pt idx="27651">
                  <c:v>0.57343550446998703</c:v>
                </c:pt>
                <c:pt idx="27652">
                  <c:v>0.57343550446998703</c:v>
                </c:pt>
                <c:pt idx="27653">
                  <c:v>0.5727969348659</c:v>
                </c:pt>
                <c:pt idx="27654">
                  <c:v>0.5727969348659</c:v>
                </c:pt>
                <c:pt idx="27655">
                  <c:v>0.5727969348659</c:v>
                </c:pt>
                <c:pt idx="27656">
                  <c:v>0.5727969348659</c:v>
                </c:pt>
                <c:pt idx="27657">
                  <c:v>0.5727969348659</c:v>
                </c:pt>
                <c:pt idx="27658">
                  <c:v>0.5727969348659</c:v>
                </c:pt>
                <c:pt idx="27659">
                  <c:v>0.5727969348659</c:v>
                </c:pt>
                <c:pt idx="27660">
                  <c:v>0.5727969348659</c:v>
                </c:pt>
                <c:pt idx="27661">
                  <c:v>0.5727969348659</c:v>
                </c:pt>
                <c:pt idx="27662">
                  <c:v>0.5727969348659</c:v>
                </c:pt>
                <c:pt idx="27663">
                  <c:v>0.5727969348659</c:v>
                </c:pt>
                <c:pt idx="27664">
                  <c:v>0.5727969348659</c:v>
                </c:pt>
                <c:pt idx="27665">
                  <c:v>0.5727969348659</c:v>
                </c:pt>
                <c:pt idx="27666">
                  <c:v>0.5727969348659</c:v>
                </c:pt>
                <c:pt idx="27667">
                  <c:v>0.5727969348659</c:v>
                </c:pt>
                <c:pt idx="27668">
                  <c:v>0.5727969348659</c:v>
                </c:pt>
                <c:pt idx="27669">
                  <c:v>0.5727969348659</c:v>
                </c:pt>
                <c:pt idx="27670">
                  <c:v>0.5727969348659</c:v>
                </c:pt>
                <c:pt idx="27671">
                  <c:v>0.5727969348659</c:v>
                </c:pt>
                <c:pt idx="27672">
                  <c:v>0.57215836526181396</c:v>
                </c:pt>
                <c:pt idx="27673">
                  <c:v>0.57215836526181396</c:v>
                </c:pt>
                <c:pt idx="27674">
                  <c:v>0.57215836526181396</c:v>
                </c:pt>
                <c:pt idx="27675">
                  <c:v>0.57215836526181396</c:v>
                </c:pt>
                <c:pt idx="27676">
                  <c:v>0.57215836526181396</c:v>
                </c:pt>
                <c:pt idx="27677">
                  <c:v>0.57215836526181396</c:v>
                </c:pt>
                <c:pt idx="27678">
                  <c:v>0.57215836526181396</c:v>
                </c:pt>
                <c:pt idx="27679">
                  <c:v>0.57215836526181396</c:v>
                </c:pt>
                <c:pt idx="27680">
                  <c:v>0.57215836526181396</c:v>
                </c:pt>
                <c:pt idx="27681">
                  <c:v>0.57215836526181396</c:v>
                </c:pt>
                <c:pt idx="27682">
                  <c:v>0.57215836526181396</c:v>
                </c:pt>
                <c:pt idx="27683">
                  <c:v>0.57215836526181396</c:v>
                </c:pt>
                <c:pt idx="27684">
                  <c:v>0.57215836526181396</c:v>
                </c:pt>
                <c:pt idx="27685">
                  <c:v>0.57215836526181396</c:v>
                </c:pt>
                <c:pt idx="27686">
                  <c:v>0.57215836526181396</c:v>
                </c:pt>
                <c:pt idx="27687">
                  <c:v>0.57215836526181396</c:v>
                </c:pt>
                <c:pt idx="27688">
                  <c:v>0.57215836526181396</c:v>
                </c:pt>
                <c:pt idx="27689">
                  <c:v>0.57215836526181396</c:v>
                </c:pt>
                <c:pt idx="27690">
                  <c:v>0.57215836526181396</c:v>
                </c:pt>
                <c:pt idx="27691">
                  <c:v>0.57215836526181396</c:v>
                </c:pt>
                <c:pt idx="27692">
                  <c:v>0.57215836526181396</c:v>
                </c:pt>
                <c:pt idx="27693">
                  <c:v>0.57215836526181396</c:v>
                </c:pt>
                <c:pt idx="27694">
                  <c:v>0.57215836526181396</c:v>
                </c:pt>
                <c:pt idx="27695">
                  <c:v>0.57215836526181396</c:v>
                </c:pt>
                <c:pt idx="27696">
                  <c:v>0.57215836526181396</c:v>
                </c:pt>
                <c:pt idx="27697">
                  <c:v>0.57215836526181396</c:v>
                </c:pt>
                <c:pt idx="27698">
                  <c:v>0.57215836526181396</c:v>
                </c:pt>
                <c:pt idx="27699">
                  <c:v>0.57215836526181396</c:v>
                </c:pt>
                <c:pt idx="27700">
                  <c:v>0.57215836526181396</c:v>
                </c:pt>
                <c:pt idx="27701">
                  <c:v>0.57215836526181396</c:v>
                </c:pt>
                <c:pt idx="27702">
                  <c:v>0.57215836526181396</c:v>
                </c:pt>
                <c:pt idx="27703">
                  <c:v>0.57215836526181396</c:v>
                </c:pt>
                <c:pt idx="27704">
                  <c:v>0.57215836526181396</c:v>
                </c:pt>
                <c:pt idx="27705">
                  <c:v>0.57215836526181396</c:v>
                </c:pt>
                <c:pt idx="27706">
                  <c:v>0.57215836526181396</c:v>
                </c:pt>
                <c:pt idx="27707">
                  <c:v>0.57215836526181396</c:v>
                </c:pt>
                <c:pt idx="27708">
                  <c:v>0.57215836526181396</c:v>
                </c:pt>
                <c:pt idx="27709">
                  <c:v>0.57215836526181396</c:v>
                </c:pt>
                <c:pt idx="27710">
                  <c:v>0.57215836526181396</c:v>
                </c:pt>
                <c:pt idx="27711">
                  <c:v>0.57215836526181396</c:v>
                </c:pt>
                <c:pt idx="27712">
                  <c:v>0.57215836526181396</c:v>
                </c:pt>
                <c:pt idx="27713">
                  <c:v>0.57215836526181396</c:v>
                </c:pt>
                <c:pt idx="27714">
                  <c:v>0.57215836526181396</c:v>
                </c:pt>
                <c:pt idx="27715">
                  <c:v>0.57151979565772704</c:v>
                </c:pt>
                <c:pt idx="27716">
                  <c:v>0.57151979565772704</c:v>
                </c:pt>
                <c:pt idx="27717">
                  <c:v>0.57151979565772704</c:v>
                </c:pt>
                <c:pt idx="27718">
                  <c:v>0.57151979565772704</c:v>
                </c:pt>
                <c:pt idx="27719">
                  <c:v>0.57151979565772704</c:v>
                </c:pt>
                <c:pt idx="27720">
                  <c:v>0.57151979565772704</c:v>
                </c:pt>
                <c:pt idx="27721">
                  <c:v>0.57151979565772704</c:v>
                </c:pt>
                <c:pt idx="27722">
                  <c:v>0.57151979565772704</c:v>
                </c:pt>
                <c:pt idx="27723">
                  <c:v>0.57151979565772704</c:v>
                </c:pt>
                <c:pt idx="27724">
                  <c:v>0.57151979565772704</c:v>
                </c:pt>
                <c:pt idx="27725">
                  <c:v>0.57151979565772704</c:v>
                </c:pt>
                <c:pt idx="27726">
                  <c:v>0.57151979565772704</c:v>
                </c:pt>
                <c:pt idx="27727">
                  <c:v>0.57151979565772704</c:v>
                </c:pt>
                <c:pt idx="27728">
                  <c:v>0.57151979565772704</c:v>
                </c:pt>
                <c:pt idx="27729">
                  <c:v>0.57151979565772704</c:v>
                </c:pt>
                <c:pt idx="27730">
                  <c:v>0.57151979565772704</c:v>
                </c:pt>
                <c:pt idx="27731">
                  <c:v>0.57151979565772704</c:v>
                </c:pt>
                <c:pt idx="27732">
                  <c:v>0.57088122605364</c:v>
                </c:pt>
                <c:pt idx="27733">
                  <c:v>0.57088122605364</c:v>
                </c:pt>
                <c:pt idx="27734">
                  <c:v>0.57088122605364</c:v>
                </c:pt>
                <c:pt idx="27735">
                  <c:v>0.57088122605364</c:v>
                </c:pt>
                <c:pt idx="27736">
                  <c:v>0.57088122605364</c:v>
                </c:pt>
                <c:pt idx="27737">
                  <c:v>0.57088122605364</c:v>
                </c:pt>
                <c:pt idx="27738">
                  <c:v>0.57088122605364</c:v>
                </c:pt>
                <c:pt idx="27739">
                  <c:v>0.57088122605364</c:v>
                </c:pt>
                <c:pt idx="27740">
                  <c:v>0.57024265644955296</c:v>
                </c:pt>
                <c:pt idx="27741">
                  <c:v>0.57024265644955296</c:v>
                </c:pt>
                <c:pt idx="27742">
                  <c:v>0.57024265644955296</c:v>
                </c:pt>
                <c:pt idx="27743">
                  <c:v>0.57024265644955296</c:v>
                </c:pt>
                <c:pt idx="27744">
                  <c:v>0.57024265644955296</c:v>
                </c:pt>
                <c:pt idx="27745">
                  <c:v>0.56960408684546604</c:v>
                </c:pt>
                <c:pt idx="27746">
                  <c:v>0.56960408684546604</c:v>
                </c:pt>
                <c:pt idx="27747">
                  <c:v>0.56960408684546604</c:v>
                </c:pt>
                <c:pt idx="27748">
                  <c:v>0.56960408684546604</c:v>
                </c:pt>
                <c:pt idx="27749">
                  <c:v>0.56960408684546604</c:v>
                </c:pt>
                <c:pt idx="27750">
                  <c:v>0.56960408684546604</c:v>
                </c:pt>
                <c:pt idx="27751">
                  <c:v>0.56960408684546604</c:v>
                </c:pt>
                <c:pt idx="27752">
                  <c:v>0.56960408684546604</c:v>
                </c:pt>
                <c:pt idx="27753">
                  <c:v>0.56960408684546604</c:v>
                </c:pt>
                <c:pt idx="27754">
                  <c:v>0.56960408684546604</c:v>
                </c:pt>
                <c:pt idx="27755">
                  <c:v>0.56960408684546604</c:v>
                </c:pt>
                <c:pt idx="27756">
                  <c:v>0.56960408684546604</c:v>
                </c:pt>
                <c:pt idx="27757">
                  <c:v>0.56960408684546604</c:v>
                </c:pt>
                <c:pt idx="27758">
                  <c:v>0.56960408684546604</c:v>
                </c:pt>
                <c:pt idx="27759">
                  <c:v>0.56960408684546604</c:v>
                </c:pt>
                <c:pt idx="27760">
                  <c:v>0.56960408684546604</c:v>
                </c:pt>
                <c:pt idx="27761">
                  <c:v>0.56960408684546604</c:v>
                </c:pt>
                <c:pt idx="27762">
                  <c:v>0.56960408684546604</c:v>
                </c:pt>
                <c:pt idx="27763">
                  <c:v>0.56960408684546604</c:v>
                </c:pt>
                <c:pt idx="27764">
                  <c:v>0.56960408684546604</c:v>
                </c:pt>
                <c:pt idx="27765">
                  <c:v>0.56960408684546604</c:v>
                </c:pt>
                <c:pt idx="27766">
                  <c:v>0.56960408684546604</c:v>
                </c:pt>
                <c:pt idx="27767">
                  <c:v>0.568965517241379</c:v>
                </c:pt>
                <c:pt idx="27768">
                  <c:v>0.568965517241379</c:v>
                </c:pt>
                <c:pt idx="27769">
                  <c:v>0.568965517241379</c:v>
                </c:pt>
                <c:pt idx="27770">
                  <c:v>0.568965517241379</c:v>
                </c:pt>
                <c:pt idx="27771">
                  <c:v>0.568965517241379</c:v>
                </c:pt>
                <c:pt idx="27772">
                  <c:v>0.568965517241379</c:v>
                </c:pt>
                <c:pt idx="27773">
                  <c:v>0.568965517241379</c:v>
                </c:pt>
                <c:pt idx="27774">
                  <c:v>0.568965517241379</c:v>
                </c:pt>
                <c:pt idx="27775">
                  <c:v>0.56832694763729197</c:v>
                </c:pt>
                <c:pt idx="27776">
                  <c:v>0.56832694763729197</c:v>
                </c:pt>
                <c:pt idx="27777">
                  <c:v>0.56832694763729197</c:v>
                </c:pt>
                <c:pt idx="27778">
                  <c:v>0.56832694763729197</c:v>
                </c:pt>
                <c:pt idx="27779">
                  <c:v>0.56832694763729197</c:v>
                </c:pt>
                <c:pt idx="27780">
                  <c:v>0.56832694763729197</c:v>
                </c:pt>
                <c:pt idx="27781">
                  <c:v>0.56832694763729197</c:v>
                </c:pt>
                <c:pt idx="27782">
                  <c:v>0.56832694763729197</c:v>
                </c:pt>
                <c:pt idx="27783">
                  <c:v>0.56832694763729197</c:v>
                </c:pt>
                <c:pt idx="27784">
                  <c:v>0.56832694763729197</c:v>
                </c:pt>
                <c:pt idx="27785">
                  <c:v>0.56768837803320604</c:v>
                </c:pt>
                <c:pt idx="27786">
                  <c:v>0.56768837803320604</c:v>
                </c:pt>
                <c:pt idx="27787">
                  <c:v>0.56768837803320604</c:v>
                </c:pt>
                <c:pt idx="27788">
                  <c:v>0.56768837803320604</c:v>
                </c:pt>
                <c:pt idx="27789">
                  <c:v>0.56704980842911901</c:v>
                </c:pt>
                <c:pt idx="27790">
                  <c:v>0.56704980842911901</c:v>
                </c:pt>
                <c:pt idx="27791">
                  <c:v>0.56704980842911901</c:v>
                </c:pt>
                <c:pt idx="27792">
                  <c:v>0.56704980842911901</c:v>
                </c:pt>
                <c:pt idx="27793">
                  <c:v>0.56704980842911901</c:v>
                </c:pt>
                <c:pt idx="27794">
                  <c:v>0.56641123882503197</c:v>
                </c:pt>
                <c:pt idx="27795">
                  <c:v>0.56641123882503197</c:v>
                </c:pt>
                <c:pt idx="27796">
                  <c:v>0.56641123882503197</c:v>
                </c:pt>
                <c:pt idx="27797">
                  <c:v>0.56641123882503197</c:v>
                </c:pt>
                <c:pt idx="27798">
                  <c:v>0.56641123882503197</c:v>
                </c:pt>
                <c:pt idx="27799">
                  <c:v>0.56641123882503197</c:v>
                </c:pt>
                <c:pt idx="27800">
                  <c:v>0.56641123882503197</c:v>
                </c:pt>
                <c:pt idx="27801">
                  <c:v>0.56641123882503197</c:v>
                </c:pt>
                <c:pt idx="27802">
                  <c:v>0.56641123882503197</c:v>
                </c:pt>
                <c:pt idx="27803">
                  <c:v>0.56641123882503197</c:v>
                </c:pt>
                <c:pt idx="27804">
                  <c:v>0.56641123882503197</c:v>
                </c:pt>
                <c:pt idx="27805">
                  <c:v>0.56641123882503197</c:v>
                </c:pt>
                <c:pt idx="27806">
                  <c:v>0.56577266922094505</c:v>
                </c:pt>
                <c:pt idx="27807">
                  <c:v>0.56577266922094505</c:v>
                </c:pt>
                <c:pt idx="27808">
                  <c:v>0.56577266922094505</c:v>
                </c:pt>
                <c:pt idx="27809">
                  <c:v>0.56577266922094505</c:v>
                </c:pt>
                <c:pt idx="27810">
                  <c:v>0.56513409961685801</c:v>
                </c:pt>
                <c:pt idx="27811">
                  <c:v>0.56513409961685801</c:v>
                </c:pt>
                <c:pt idx="27812">
                  <c:v>0.56513409961685801</c:v>
                </c:pt>
                <c:pt idx="27813">
                  <c:v>0.56513409961685801</c:v>
                </c:pt>
                <c:pt idx="27814">
                  <c:v>0.56513409961685801</c:v>
                </c:pt>
                <c:pt idx="27815">
                  <c:v>0.56513409961685801</c:v>
                </c:pt>
                <c:pt idx="27816">
                  <c:v>0.56513409961685801</c:v>
                </c:pt>
                <c:pt idx="27817">
                  <c:v>0.56513409961685801</c:v>
                </c:pt>
                <c:pt idx="27818">
                  <c:v>0.56513409961685801</c:v>
                </c:pt>
                <c:pt idx="27819">
                  <c:v>0.56513409961685801</c:v>
                </c:pt>
                <c:pt idx="27820">
                  <c:v>0.56513409961685801</c:v>
                </c:pt>
                <c:pt idx="27821">
                  <c:v>0.56513409961685801</c:v>
                </c:pt>
                <c:pt idx="27822">
                  <c:v>0.56513409961685801</c:v>
                </c:pt>
                <c:pt idx="27823">
                  <c:v>0.56513409961685801</c:v>
                </c:pt>
                <c:pt idx="27824">
                  <c:v>0.56449553001277097</c:v>
                </c:pt>
                <c:pt idx="27825">
                  <c:v>0.56449553001277097</c:v>
                </c:pt>
                <c:pt idx="27826">
                  <c:v>0.56449553001277097</c:v>
                </c:pt>
                <c:pt idx="27827">
                  <c:v>0.56449553001277097</c:v>
                </c:pt>
                <c:pt idx="27828">
                  <c:v>0.56449553001277097</c:v>
                </c:pt>
                <c:pt idx="27829">
                  <c:v>0.56449553001277097</c:v>
                </c:pt>
                <c:pt idx="27830">
                  <c:v>0.56385696040868405</c:v>
                </c:pt>
                <c:pt idx="27831">
                  <c:v>0.56385696040868405</c:v>
                </c:pt>
                <c:pt idx="27832">
                  <c:v>0.56321839080459801</c:v>
                </c:pt>
                <c:pt idx="27833">
                  <c:v>0.56321839080459801</c:v>
                </c:pt>
                <c:pt idx="27834">
                  <c:v>0.56321839080459801</c:v>
                </c:pt>
                <c:pt idx="27835">
                  <c:v>0.56321839080459801</c:v>
                </c:pt>
                <c:pt idx="27836">
                  <c:v>0.56321839080459801</c:v>
                </c:pt>
                <c:pt idx="27837">
                  <c:v>0.56321839080459801</c:v>
                </c:pt>
                <c:pt idx="27838">
                  <c:v>0.56257982120051098</c:v>
                </c:pt>
                <c:pt idx="27839">
                  <c:v>0.56257982120051098</c:v>
                </c:pt>
                <c:pt idx="27840">
                  <c:v>0.56257982120051098</c:v>
                </c:pt>
                <c:pt idx="27841">
                  <c:v>0.56257982120051098</c:v>
                </c:pt>
                <c:pt idx="27842">
                  <c:v>0.56257982120051098</c:v>
                </c:pt>
                <c:pt idx="27843">
                  <c:v>0.56257982120051098</c:v>
                </c:pt>
                <c:pt idx="27844">
                  <c:v>0.56257982120051098</c:v>
                </c:pt>
                <c:pt idx="27845">
                  <c:v>0.56257982120051098</c:v>
                </c:pt>
                <c:pt idx="27846">
                  <c:v>0.56257982120051098</c:v>
                </c:pt>
                <c:pt idx="27847">
                  <c:v>0.56257982120051098</c:v>
                </c:pt>
                <c:pt idx="27848">
                  <c:v>0.56257982120051098</c:v>
                </c:pt>
                <c:pt idx="27849">
                  <c:v>0.56257982120051098</c:v>
                </c:pt>
                <c:pt idx="27850">
                  <c:v>0.56194125159642405</c:v>
                </c:pt>
                <c:pt idx="27851">
                  <c:v>0.56194125159642405</c:v>
                </c:pt>
                <c:pt idx="27852">
                  <c:v>0.56194125159642405</c:v>
                </c:pt>
                <c:pt idx="27853">
                  <c:v>0.56194125159642405</c:v>
                </c:pt>
                <c:pt idx="27854">
                  <c:v>0.56194125159642405</c:v>
                </c:pt>
                <c:pt idx="27855">
                  <c:v>0.56194125159642405</c:v>
                </c:pt>
                <c:pt idx="27856">
                  <c:v>0.56194125159642405</c:v>
                </c:pt>
                <c:pt idx="27857">
                  <c:v>0.56194125159642405</c:v>
                </c:pt>
                <c:pt idx="27858">
                  <c:v>0.56194125159642405</c:v>
                </c:pt>
                <c:pt idx="27859">
                  <c:v>0.56194125159642405</c:v>
                </c:pt>
                <c:pt idx="27860">
                  <c:v>0.56194125159642405</c:v>
                </c:pt>
                <c:pt idx="27861">
                  <c:v>0.56194125159642405</c:v>
                </c:pt>
                <c:pt idx="27862">
                  <c:v>0.56194125159642405</c:v>
                </c:pt>
                <c:pt idx="27863">
                  <c:v>0.56194125159642405</c:v>
                </c:pt>
                <c:pt idx="27864">
                  <c:v>0.56194125159642405</c:v>
                </c:pt>
                <c:pt idx="27865">
                  <c:v>0.56194125159642405</c:v>
                </c:pt>
                <c:pt idx="27866">
                  <c:v>0.56194125159642405</c:v>
                </c:pt>
                <c:pt idx="27867">
                  <c:v>0.56194125159642405</c:v>
                </c:pt>
                <c:pt idx="27868">
                  <c:v>0.56194125159642405</c:v>
                </c:pt>
                <c:pt idx="27869">
                  <c:v>0.56194125159642405</c:v>
                </c:pt>
                <c:pt idx="27870">
                  <c:v>0.56194125159642405</c:v>
                </c:pt>
                <c:pt idx="27871">
                  <c:v>0.56130268199233702</c:v>
                </c:pt>
                <c:pt idx="27872">
                  <c:v>0.56130268199233702</c:v>
                </c:pt>
                <c:pt idx="27873">
                  <c:v>0.56130268199233702</c:v>
                </c:pt>
                <c:pt idx="27874">
                  <c:v>0.56130268199233702</c:v>
                </c:pt>
                <c:pt idx="27875">
                  <c:v>0.56130268199233702</c:v>
                </c:pt>
                <c:pt idx="27876">
                  <c:v>0.56130268199233702</c:v>
                </c:pt>
                <c:pt idx="27877">
                  <c:v>0.56130268199233702</c:v>
                </c:pt>
                <c:pt idx="27878">
                  <c:v>0.56130268199233702</c:v>
                </c:pt>
                <c:pt idx="27879">
                  <c:v>0.56130268199233702</c:v>
                </c:pt>
                <c:pt idx="27880">
                  <c:v>0.56130268199233702</c:v>
                </c:pt>
                <c:pt idx="27881">
                  <c:v>0.56130268199233702</c:v>
                </c:pt>
                <c:pt idx="27882">
                  <c:v>0.56130268199233702</c:v>
                </c:pt>
                <c:pt idx="27883">
                  <c:v>0.56130268199233702</c:v>
                </c:pt>
                <c:pt idx="27884">
                  <c:v>0.56130268199233702</c:v>
                </c:pt>
                <c:pt idx="27885">
                  <c:v>0.56130268199233702</c:v>
                </c:pt>
                <c:pt idx="27886">
                  <c:v>0.56130268199233702</c:v>
                </c:pt>
                <c:pt idx="27887">
                  <c:v>0.56130268199233702</c:v>
                </c:pt>
                <c:pt idx="27888">
                  <c:v>0.56130268199233702</c:v>
                </c:pt>
                <c:pt idx="27889">
                  <c:v>0.56066411238824998</c:v>
                </c:pt>
                <c:pt idx="27890">
                  <c:v>0.56066411238824998</c:v>
                </c:pt>
                <c:pt idx="27891">
                  <c:v>0.56066411238824998</c:v>
                </c:pt>
                <c:pt idx="27892">
                  <c:v>0.56066411238824998</c:v>
                </c:pt>
                <c:pt idx="27893">
                  <c:v>0.56066411238824998</c:v>
                </c:pt>
                <c:pt idx="27894">
                  <c:v>0.56002554278416306</c:v>
                </c:pt>
                <c:pt idx="27895">
                  <c:v>0.55938697318007702</c:v>
                </c:pt>
                <c:pt idx="27896">
                  <c:v>0.55938697318007702</c:v>
                </c:pt>
                <c:pt idx="27897">
                  <c:v>0.55938697318007702</c:v>
                </c:pt>
                <c:pt idx="27898">
                  <c:v>0.55938697318007702</c:v>
                </c:pt>
                <c:pt idx="27899">
                  <c:v>0.55874840357598998</c:v>
                </c:pt>
                <c:pt idx="27900">
                  <c:v>0.55874840357598998</c:v>
                </c:pt>
                <c:pt idx="27901">
                  <c:v>0.55874840357598998</c:v>
                </c:pt>
                <c:pt idx="27902">
                  <c:v>0.55874840357598998</c:v>
                </c:pt>
                <c:pt idx="27903">
                  <c:v>0.55874840357598998</c:v>
                </c:pt>
                <c:pt idx="27904">
                  <c:v>0.55874840357598998</c:v>
                </c:pt>
                <c:pt idx="27905">
                  <c:v>0.55874840357598998</c:v>
                </c:pt>
                <c:pt idx="27906">
                  <c:v>0.55874840357598998</c:v>
                </c:pt>
                <c:pt idx="27907">
                  <c:v>0.55874840357598998</c:v>
                </c:pt>
                <c:pt idx="27908">
                  <c:v>0.55874840357598998</c:v>
                </c:pt>
                <c:pt idx="27909">
                  <c:v>0.55874840357598998</c:v>
                </c:pt>
                <c:pt idx="27910">
                  <c:v>0.55810983397190295</c:v>
                </c:pt>
                <c:pt idx="27911">
                  <c:v>0.55810983397190295</c:v>
                </c:pt>
                <c:pt idx="27912">
                  <c:v>0.55810983397190295</c:v>
                </c:pt>
                <c:pt idx="27913">
                  <c:v>0.55810983397190295</c:v>
                </c:pt>
                <c:pt idx="27914">
                  <c:v>0.55747126436781602</c:v>
                </c:pt>
                <c:pt idx="27915">
                  <c:v>0.55747126436781602</c:v>
                </c:pt>
                <c:pt idx="27916">
                  <c:v>0.55747126436781602</c:v>
                </c:pt>
                <c:pt idx="27917">
                  <c:v>0.55747126436781602</c:v>
                </c:pt>
                <c:pt idx="27918">
                  <c:v>0.55747126436781602</c:v>
                </c:pt>
                <c:pt idx="27919">
                  <c:v>0.55683269476372899</c:v>
                </c:pt>
                <c:pt idx="27920">
                  <c:v>0.55683269476372899</c:v>
                </c:pt>
                <c:pt idx="27921">
                  <c:v>0.55619412515964195</c:v>
                </c:pt>
                <c:pt idx="27922">
                  <c:v>0.55619412515964195</c:v>
                </c:pt>
                <c:pt idx="27923">
                  <c:v>0.55619412515964195</c:v>
                </c:pt>
                <c:pt idx="27924">
                  <c:v>0.55619412515964195</c:v>
                </c:pt>
                <c:pt idx="27925">
                  <c:v>0.55619412515964195</c:v>
                </c:pt>
                <c:pt idx="27926">
                  <c:v>0.55619412515964195</c:v>
                </c:pt>
                <c:pt idx="27927">
                  <c:v>0.55555555555555602</c:v>
                </c:pt>
                <c:pt idx="27928">
                  <c:v>0.55555555555555602</c:v>
                </c:pt>
                <c:pt idx="27929">
                  <c:v>0.55555555555555602</c:v>
                </c:pt>
                <c:pt idx="27930">
                  <c:v>0.55555555555555602</c:v>
                </c:pt>
                <c:pt idx="27931">
                  <c:v>0.55555555555555602</c:v>
                </c:pt>
                <c:pt idx="27932">
                  <c:v>0.55555555555555602</c:v>
                </c:pt>
                <c:pt idx="27933">
                  <c:v>0.55555555555555602</c:v>
                </c:pt>
                <c:pt idx="27934">
                  <c:v>0.55555555555555602</c:v>
                </c:pt>
                <c:pt idx="27935">
                  <c:v>0.55555555555555602</c:v>
                </c:pt>
                <c:pt idx="27936">
                  <c:v>0.55555555555555602</c:v>
                </c:pt>
                <c:pt idx="27937">
                  <c:v>0.55555555555555602</c:v>
                </c:pt>
                <c:pt idx="27938">
                  <c:v>0.55555555555555602</c:v>
                </c:pt>
                <c:pt idx="27939">
                  <c:v>0.55555555555555602</c:v>
                </c:pt>
                <c:pt idx="27940">
                  <c:v>0.55555555555555602</c:v>
                </c:pt>
                <c:pt idx="27941">
                  <c:v>0.55555555555555602</c:v>
                </c:pt>
                <c:pt idx="27942">
                  <c:v>0.55555555555555602</c:v>
                </c:pt>
                <c:pt idx="27943">
                  <c:v>0.55555555555555602</c:v>
                </c:pt>
                <c:pt idx="27944">
                  <c:v>0.55555555555555602</c:v>
                </c:pt>
                <c:pt idx="27945">
                  <c:v>0.55555555555555602</c:v>
                </c:pt>
                <c:pt idx="27946">
                  <c:v>0.55555555555555602</c:v>
                </c:pt>
                <c:pt idx="27947">
                  <c:v>0.55555555555555602</c:v>
                </c:pt>
                <c:pt idx="27948">
                  <c:v>0.55555555555555602</c:v>
                </c:pt>
                <c:pt idx="27949">
                  <c:v>0.55555555555555602</c:v>
                </c:pt>
                <c:pt idx="27950">
                  <c:v>0.55555555555555602</c:v>
                </c:pt>
                <c:pt idx="27951">
                  <c:v>0.55555555555555602</c:v>
                </c:pt>
                <c:pt idx="27952">
                  <c:v>0.55555555555555602</c:v>
                </c:pt>
                <c:pt idx="27953">
                  <c:v>0.55555555555555602</c:v>
                </c:pt>
                <c:pt idx="27954">
                  <c:v>0.55363984674329503</c:v>
                </c:pt>
                <c:pt idx="27955">
                  <c:v>0.55300127713920799</c:v>
                </c:pt>
                <c:pt idx="27956">
                  <c:v>0.55300127713920799</c:v>
                </c:pt>
                <c:pt idx="27957">
                  <c:v>0.55300127713920799</c:v>
                </c:pt>
                <c:pt idx="27958">
                  <c:v>0.55300127713920799</c:v>
                </c:pt>
                <c:pt idx="27959">
                  <c:v>0.55300127713920799</c:v>
                </c:pt>
                <c:pt idx="27960">
                  <c:v>0.55300127713920799</c:v>
                </c:pt>
                <c:pt idx="27961">
                  <c:v>0.55300127713920799</c:v>
                </c:pt>
                <c:pt idx="27962">
                  <c:v>0.55300127713920799</c:v>
                </c:pt>
                <c:pt idx="27963">
                  <c:v>0.55300127713920799</c:v>
                </c:pt>
                <c:pt idx="27964">
                  <c:v>0.55300127713920799</c:v>
                </c:pt>
                <c:pt idx="27965">
                  <c:v>0.55300127713920799</c:v>
                </c:pt>
                <c:pt idx="27966">
                  <c:v>0.55300127713920799</c:v>
                </c:pt>
                <c:pt idx="27967">
                  <c:v>0.55300127713920799</c:v>
                </c:pt>
                <c:pt idx="27968">
                  <c:v>0.55300127713920799</c:v>
                </c:pt>
                <c:pt idx="27969">
                  <c:v>0.55300127713920799</c:v>
                </c:pt>
                <c:pt idx="27970">
                  <c:v>0.55300127713920799</c:v>
                </c:pt>
                <c:pt idx="27971">
                  <c:v>0.55300127713920799</c:v>
                </c:pt>
                <c:pt idx="27972">
                  <c:v>0.55300127713920799</c:v>
                </c:pt>
                <c:pt idx="27973">
                  <c:v>0.55300127713920799</c:v>
                </c:pt>
                <c:pt idx="27974">
                  <c:v>0.55300127713920799</c:v>
                </c:pt>
                <c:pt idx="27975">
                  <c:v>0.55300127713920799</c:v>
                </c:pt>
                <c:pt idx="27976">
                  <c:v>0.55300127713920799</c:v>
                </c:pt>
                <c:pt idx="27977">
                  <c:v>0.55300127713920799</c:v>
                </c:pt>
                <c:pt idx="27978">
                  <c:v>0.55300127713920799</c:v>
                </c:pt>
                <c:pt idx="27979">
                  <c:v>0.55300127713920799</c:v>
                </c:pt>
                <c:pt idx="27980">
                  <c:v>0.55300127713920799</c:v>
                </c:pt>
                <c:pt idx="27981">
                  <c:v>0.55300127713920799</c:v>
                </c:pt>
                <c:pt idx="27982">
                  <c:v>0.55300127713920799</c:v>
                </c:pt>
                <c:pt idx="27983">
                  <c:v>0.55300127713920799</c:v>
                </c:pt>
                <c:pt idx="27984">
                  <c:v>0.55300127713920799</c:v>
                </c:pt>
                <c:pt idx="27985">
                  <c:v>0.55300127713920799</c:v>
                </c:pt>
                <c:pt idx="27986">
                  <c:v>0.55300127713920799</c:v>
                </c:pt>
                <c:pt idx="27987">
                  <c:v>0.55236270753512096</c:v>
                </c:pt>
                <c:pt idx="27988">
                  <c:v>0.55236270753512096</c:v>
                </c:pt>
                <c:pt idx="27989">
                  <c:v>0.55236270753512096</c:v>
                </c:pt>
                <c:pt idx="27990">
                  <c:v>0.55108556832694799</c:v>
                </c:pt>
                <c:pt idx="27991">
                  <c:v>0.55108556832694799</c:v>
                </c:pt>
                <c:pt idx="27992">
                  <c:v>0.55108556832694799</c:v>
                </c:pt>
                <c:pt idx="27993">
                  <c:v>0.55108556832694799</c:v>
                </c:pt>
                <c:pt idx="27994">
                  <c:v>0.55108556832694799</c:v>
                </c:pt>
                <c:pt idx="27995">
                  <c:v>0.55108556832694799</c:v>
                </c:pt>
                <c:pt idx="27996">
                  <c:v>0.55108556832694799</c:v>
                </c:pt>
                <c:pt idx="27997">
                  <c:v>0.55108556832694799</c:v>
                </c:pt>
                <c:pt idx="27998">
                  <c:v>0.55108556832694799</c:v>
                </c:pt>
                <c:pt idx="27999">
                  <c:v>0.55108556832694799</c:v>
                </c:pt>
                <c:pt idx="28000">
                  <c:v>0.55108556832694799</c:v>
                </c:pt>
                <c:pt idx="28001">
                  <c:v>0.55108556832694799</c:v>
                </c:pt>
                <c:pt idx="28002">
                  <c:v>0.55108556832694799</c:v>
                </c:pt>
                <c:pt idx="28003">
                  <c:v>0.55108556832694799</c:v>
                </c:pt>
                <c:pt idx="28004">
                  <c:v>0.55108556832694799</c:v>
                </c:pt>
                <c:pt idx="28005">
                  <c:v>0.55044699872286096</c:v>
                </c:pt>
                <c:pt idx="28006">
                  <c:v>0.55044699872286096</c:v>
                </c:pt>
                <c:pt idx="28007">
                  <c:v>0.55044699872286096</c:v>
                </c:pt>
                <c:pt idx="28008">
                  <c:v>0.55044699872286096</c:v>
                </c:pt>
                <c:pt idx="28009">
                  <c:v>0.55044699872286096</c:v>
                </c:pt>
                <c:pt idx="28010">
                  <c:v>0.55044699872286096</c:v>
                </c:pt>
                <c:pt idx="28011">
                  <c:v>0.55044699872286096</c:v>
                </c:pt>
                <c:pt idx="28012">
                  <c:v>0.54980842911877403</c:v>
                </c:pt>
                <c:pt idx="28013">
                  <c:v>0.549169859514687</c:v>
                </c:pt>
                <c:pt idx="28014">
                  <c:v>0.549169859514687</c:v>
                </c:pt>
                <c:pt idx="28015">
                  <c:v>0.549169859514687</c:v>
                </c:pt>
                <c:pt idx="28016">
                  <c:v>0.549169859514687</c:v>
                </c:pt>
                <c:pt idx="28017">
                  <c:v>0.549169859514687</c:v>
                </c:pt>
                <c:pt idx="28018">
                  <c:v>0.549169859514687</c:v>
                </c:pt>
                <c:pt idx="28019">
                  <c:v>0.549169859514687</c:v>
                </c:pt>
                <c:pt idx="28020">
                  <c:v>0.549169859514687</c:v>
                </c:pt>
                <c:pt idx="28021">
                  <c:v>0.549169859514687</c:v>
                </c:pt>
                <c:pt idx="28022">
                  <c:v>0.549169859514687</c:v>
                </c:pt>
                <c:pt idx="28023">
                  <c:v>0.549169859514687</c:v>
                </c:pt>
                <c:pt idx="28024">
                  <c:v>0.549169859514687</c:v>
                </c:pt>
                <c:pt idx="28025">
                  <c:v>0.549169859514687</c:v>
                </c:pt>
                <c:pt idx="28026">
                  <c:v>0.549169859514687</c:v>
                </c:pt>
                <c:pt idx="28027">
                  <c:v>0.549169859514687</c:v>
                </c:pt>
                <c:pt idx="28028">
                  <c:v>0.549169859514687</c:v>
                </c:pt>
                <c:pt idx="28029">
                  <c:v>0.549169859514687</c:v>
                </c:pt>
                <c:pt idx="28030">
                  <c:v>0.549169859514687</c:v>
                </c:pt>
                <c:pt idx="28031">
                  <c:v>0.549169859514687</c:v>
                </c:pt>
                <c:pt idx="28032">
                  <c:v>0.549169859514687</c:v>
                </c:pt>
                <c:pt idx="28033">
                  <c:v>0.549169859514687</c:v>
                </c:pt>
                <c:pt idx="28034">
                  <c:v>0.549169859514687</c:v>
                </c:pt>
                <c:pt idx="28035">
                  <c:v>0.549169859514687</c:v>
                </c:pt>
                <c:pt idx="28036">
                  <c:v>0.54853128991059996</c:v>
                </c:pt>
                <c:pt idx="28037">
                  <c:v>0.54853128991059996</c:v>
                </c:pt>
                <c:pt idx="28038">
                  <c:v>0.54853128991059996</c:v>
                </c:pt>
                <c:pt idx="28039">
                  <c:v>0.54853128991059996</c:v>
                </c:pt>
                <c:pt idx="28040">
                  <c:v>0.54853128991059996</c:v>
                </c:pt>
                <c:pt idx="28041">
                  <c:v>0.54853128991059996</c:v>
                </c:pt>
                <c:pt idx="28042">
                  <c:v>0.54853128991059996</c:v>
                </c:pt>
                <c:pt idx="28043">
                  <c:v>0.54853128991059996</c:v>
                </c:pt>
                <c:pt idx="28044">
                  <c:v>0.54789272030651304</c:v>
                </c:pt>
                <c:pt idx="28045">
                  <c:v>0.54789272030651304</c:v>
                </c:pt>
                <c:pt idx="28046">
                  <c:v>0.54789272030651304</c:v>
                </c:pt>
                <c:pt idx="28047">
                  <c:v>0.54789272030651304</c:v>
                </c:pt>
                <c:pt idx="28048">
                  <c:v>0.547254150702427</c:v>
                </c:pt>
                <c:pt idx="28049">
                  <c:v>0.547254150702427</c:v>
                </c:pt>
                <c:pt idx="28050">
                  <c:v>0.54661558109833996</c:v>
                </c:pt>
                <c:pt idx="28051">
                  <c:v>0.54661558109833996</c:v>
                </c:pt>
                <c:pt idx="28052">
                  <c:v>0.54661558109833996</c:v>
                </c:pt>
                <c:pt idx="28053">
                  <c:v>0.54661558109833996</c:v>
                </c:pt>
                <c:pt idx="28054">
                  <c:v>0.54661558109833996</c:v>
                </c:pt>
                <c:pt idx="28055">
                  <c:v>0.54661558109833996</c:v>
                </c:pt>
                <c:pt idx="28056">
                  <c:v>0.54661558109833996</c:v>
                </c:pt>
                <c:pt idx="28057">
                  <c:v>0.54661558109833996</c:v>
                </c:pt>
                <c:pt idx="28058">
                  <c:v>0.54661558109833996</c:v>
                </c:pt>
                <c:pt idx="28059">
                  <c:v>0.54661558109833996</c:v>
                </c:pt>
                <c:pt idx="28060">
                  <c:v>0.54661558109833996</c:v>
                </c:pt>
                <c:pt idx="28061">
                  <c:v>0.54597701149425304</c:v>
                </c:pt>
                <c:pt idx="28062">
                  <c:v>0.54597701149425304</c:v>
                </c:pt>
                <c:pt idx="28063">
                  <c:v>0.54597701149425304</c:v>
                </c:pt>
                <c:pt idx="28064">
                  <c:v>0.54597701149425304</c:v>
                </c:pt>
                <c:pt idx="28065">
                  <c:v>0.54597701149425304</c:v>
                </c:pt>
                <c:pt idx="28066">
                  <c:v>0.54597701149425304</c:v>
                </c:pt>
                <c:pt idx="28067">
                  <c:v>0.545338441890166</c:v>
                </c:pt>
                <c:pt idx="28068">
                  <c:v>0.545338441890166</c:v>
                </c:pt>
                <c:pt idx="28069">
                  <c:v>0.545338441890166</c:v>
                </c:pt>
                <c:pt idx="28070">
                  <c:v>0.545338441890166</c:v>
                </c:pt>
                <c:pt idx="28071">
                  <c:v>0.54469987228607897</c:v>
                </c:pt>
                <c:pt idx="28072">
                  <c:v>0.54469987228607897</c:v>
                </c:pt>
                <c:pt idx="28073">
                  <c:v>0.54469987228607897</c:v>
                </c:pt>
                <c:pt idx="28074">
                  <c:v>0.54469987228607897</c:v>
                </c:pt>
                <c:pt idx="28075">
                  <c:v>0.54469987228607897</c:v>
                </c:pt>
                <c:pt idx="28076">
                  <c:v>0.54469987228607897</c:v>
                </c:pt>
                <c:pt idx="28077">
                  <c:v>0.54469987228607897</c:v>
                </c:pt>
                <c:pt idx="28078">
                  <c:v>0.54406130268199204</c:v>
                </c:pt>
                <c:pt idx="28079">
                  <c:v>0.54342273307790501</c:v>
                </c:pt>
                <c:pt idx="28080">
                  <c:v>0.54342273307790501</c:v>
                </c:pt>
                <c:pt idx="28081">
                  <c:v>0.54342273307790501</c:v>
                </c:pt>
                <c:pt idx="28082">
                  <c:v>0.54342273307790501</c:v>
                </c:pt>
                <c:pt idx="28083">
                  <c:v>0.54278416347381897</c:v>
                </c:pt>
                <c:pt idx="28084">
                  <c:v>0.54278416347381897</c:v>
                </c:pt>
                <c:pt idx="28085">
                  <c:v>0.54278416347381897</c:v>
                </c:pt>
                <c:pt idx="28086">
                  <c:v>0.54278416347381897</c:v>
                </c:pt>
                <c:pt idx="28087">
                  <c:v>0.54278416347381897</c:v>
                </c:pt>
                <c:pt idx="28088">
                  <c:v>0.54278416347381897</c:v>
                </c:pt>
                <c:pt idx="28089">
                  <c:v>0.54278416347381897</c:v>
                </c:pt>
                <c:pt idx="28090">
                  <c:v>0.54278416347381897</c:v>
                </c:pt>
                <c:pt idx="28091">
                  <c:v>0.54278416347381897</c:v>
                </c:pt>
                <c:pt idx="28092">
                  <c:v>0.54278416347381897</c:v>
                </c:pt>
                <c:pt idx="28093">
                  <c:v>0.54278416347381897</c:v>
                </c:pt>
                <c:pt idx="28094">
                  <c:v>0.54278416347381897</c:v>
                </c:pt>
                <c:pt idx="28095">
                  <c:v>0.54278416347381897</c:v>
                </c:pt>
                <c:pt idx="28096">
                  <c:v>0.54278416347381897</c:v>
                </c:pt>
                <c:pt idx="28097">
                  <c:v>0.54278416347381897</c:v>
                </c:pt>
                <c:pt idx="28098">
                  <c:v>0.54214559386973205</c:v>
                </c:pt>
                <c:pt idx="28099">
                  <c:v>0.54150702426564501</c:v>
                </c:pt>
                <c:pt idx="28100">
                  <c:v>0.54086845466155797</c:v>
                </c:pt>
                <c:pt idx="28101">
                  <c:v>0.54086845466155797</c:v>
                </c:pt>
                <c:pt idx="28102">
                  <c:v>0.54086845466155797</c:v>
                </c:pt>
                <c:pt idx="28103">
                  <c:v>0.54086845466155797</c:v>
                </c:pt>
                <c:pt idx="28104">
                  <c:v>0.54086845466155797</c:v>
                </c:pt>
                <c:pt idx="28105">
                  <c:v>0.54022988505747105</c:v>
                </c:pt>
                <c:pt idx="28106">
                  <c:v>0.54022988505747105</c:v>
                </c:pt>
                <c:pt idx="28107">
                  <c:v>0.54022988505747105</c:v>
                </c:pt>
                <c:pt idx="28108">
                  <c:v>0.53959131545338401</c:v>
                </c:pt>
                <c:pt idx="28109">
                  <c:v>0.53959131545338401</c:v>
                </c:pt>
                <c:pt idx="28110">
                  <c:v>0.53959131545338401</c:v>
                </c:pt>
                <c:pt idx="28111">
                  <c:v>0.53895274584929798</c:v>
                </c:pt>
                <c:pt idx="28112">
                  <c:v>0.53831417624521105</c:v>
                </c:pt>
                <c:pt idx="28113">
                  <c:v>0.53831417624521105</c:v>
                </c:pt>
                <c:pt idx="28114">
                  <c:v>0.53831417624521105</c:v>
                </c:pt>
                <c:pt idx="28115">
                  <c:v>0.53831417624521105</c:v>
                </c:pt>
                <c:pt idx="28116">
                  <c:v>0.53831417624521105</c:v>
                </c:pt>
                <c:pt idx="28117">
                  <c:v>0.53831417624521105</c:v>
                </c:pt>
                <c:pt idx="28118">
                  <c:v>0.53831417624521105</c:v>
                </c:pt>
                <c:pt idx="28119">
                  <c:v>0.53831417624521105</c:v>
                </c:pt>
                <c:pt idx="28120">
                  <c:v>0.53831417624521105</c:v>
                </c:pt>
                <c:pt idx="28121">
                  <c:v>0.53831417624521105</c:v>
                </c:pt>
                <c:pt idx="28122">
                  <c:v>0.53831417624521105</c:v>
                </c:pt>
                <c:pt idx="28123">
                  <c:v>0.53831417624521105</c:v>
                </c:pt>
                <c:pt idx="28124">
                  <c:v>0.53831417624521105</c:v>
                </c:pt>
                <c:pt idx="28125">
                  <c:v>0.53831417624521105</c:v>
                </c:pt>
                <c:pt idx="28126">
                  <c:v>0.53767560664112402</c:v>
                </c:pt>
                <c:pt idx="28127">
                  <c:v>0.53767560664112402</c:v>
                </c:pt>
                <c:pt idx="28128">
                  <c:v>0.53767560664112402</c:v>
                </c:pt>
                <c:pt idx="28129">
                  <c:v>0.53703703703703698</c:v>
                </c:pt>
                <c:pt idx="28130">
                  <c:v>0.53703703703703698</c:v>
                </c:pt>
                <c:pt idx="28131">
                  <c:v>0.53703703703703698</c:v>
                </c:pt>
                <c:pt idx="28132">
                  <c:v>0.53703703703703698</c:v>
                </c:pt>
                <c:pt idx="28133">
                  <c:v>0.53703703703703698</c:v>
                </c:pt>
                <c:pt idx="28134">
                  <c:v>0.53703703703703698</c:v>
                </c:pt>
                <c:pt idx="28135">
                  <c:v>0.53703703703703698</c:v>
                </c:pt>
                <c:pt idx="28136">
                  <c:v>0.53703703703703698</c:v>
                </c:pt>
                <c:pt idx="28137">
                  <c:v>0.53639846743295005</c:v>
                </c:pt>
                <c:pt idx="28138">
                  <c:v>0.53639846743295005</c:v>
                </c:pt>
                <c:pt idx="28139">
                  <c:v>0.53639846743295005</c:v>
                </c:pt>
                <c:pt idx="28140">
                  <c:v>0.53639846743295005</c:v>
                </c:pt>
                <c:pt idx="28141">
                  <c:v>0.53639846743295005</c:v>
                </c:pt>
                <c:pt idx="28142">
                  <c:v>0.53639846743295005</c:v>
                </c:pt>
                <c:pt idx="28143">
                  <c:v>0.53575989782886302</c:v>
                </c:pt>
                <c:pt idx="28144">
                  <c:v>0.53512132822477698</c:v>
                </c:pt>
                <c:pt idx="28145">
                  <c:v>0.53512132822477698</c:v>
                </c:pt>
                <c:pt idx="28146">
                  <c:v>0.53512132822477698</c:v>
                </c:pt>
                <c:pt idx="28147">
                  <c:v>0.53512132822477698</c:v>
                </c:pt>
                <c:pt idx="28148">
                  <c:v>0.53512132822477698</c:v>
                </c:pt>
                <c:pt idx="28149">
                  <c:v>0.53512132822477698</c:v>
                </c:pt>
                <c:pt idx="28150">
                  <c:v>0.53512132822477698</c:v>
                </c:pt>
                <c:pt idx="28151">
                  <c:v>0.53512132822477698</c:v>
                </c:pt>
                <c:pt idx="28152">
                  <c:v>0.53512132822477698</c:v>
                </c:pt>
                <c:pt idx="28153">
                  <c:v>0.53512132822477698</c:v>
                </c:pt>
                <c:pt idx="28154">
                  <c:v>0.53448275862068995</c:v>
                </c:pt>
                <c:pt idx="28155">
                  <c:v>0.53448275862068995</c:v>
                </c:pt>
                <c:pt idx="28156">
                  <c:v>0.53448275862068995</c:v>
                </c:pt>
                <c:pt idx="28157">
                  <c:v>0.53448275862068995</c:v>
                </c:pt>
                <c:pt idx="28158">
                  <c:v>0.53448275862068995</c:v>
                </c:pt>
                <c:pt idx="28159">
                  <c:v>0.53448275862068995</c:v>
                </c:pt>
                <c:pt idx="28160">
                  <c:v>0.53448275862068995</c:v>
                </c:pt>
                <c:pt idx="28161">
                  <c:v>0.53448275862068995</c:v>
                </c:pt>
                <c:pt idx="28162">
                  <c:v>0.53448275862068995</c:v>
                </c:pt>
                <c:pt idx="28163">
                  <c:v>0.53448275862068995</c:v>
                </c:pt>
                <c:pt idx="28164">
                  <c:v>0.53448275862068995</c:v>
                </c:pt>
                <c:pt idx="28165">
                  <c:v>0.53448275862068995</c:v>
                </c:pt>
                <c:pt idx="28166">
                  <c:v>0.53448275862068995</c:v>
                </c:pt>
                <c:pt idx="28167">
                  <c:v>0.53448275862068995</c:v>
                </c:pt>
                <c:pt idx="28168">
                  <c:v>0.53448275862068995</c:v>
                </c:pt>
                <c:pt idx="28169">
                  <c:v>0.53448275862068995</c:v>
                </c:pt>
                <c:pt idx="28170">
                  <c:v>0.53448275862068995</c:v>
                </c:pt>
                <c:pt idx="28171">
                  <c:v>0.53448275862068995</c:v>
                </c:pt>
                <c:pt idx="28172">
                  <c:v>0.53448275862068995</c:v>
                </c:pt>
                <c:pt idx="28173">
                  <c:v>0.53448275862068995</c:v>
                </c:pt>
                <c:pt idx="28174">
                  <c:v>0.53448275862068995</c:v>
                </c:pt>
                <c:pt idx="28175">
                  <c:v>0.53448275862068995</c:v>
                </c:pt>
                <c:pt idx="28176">
                  <c:v>0.53384418901660302</c:v>
                </c:pt>
                <c:pt idx="28177">
                  <c:v>0.53384418901660302</c:v>
                </c:pt>
                <c:pt idx="28178">
                  <c:v>0.53384418901660302</c:v>
                </c:pt>
                <c:pt idx="28179">
                  <c:v>0.53384418901660302</c:v>
                </c:pt>
                <c:pt idx="28180">
                  <c:v>0.53384418901660302</c:v>
                </c:pt>
                <c:pt idx="28181">
                  <c:v>0.53384418901660302</c:v>
                </c:pt>
                <c:pt idx="28182">
                  <c:v>0.53384418901660302</c:v>
                </c:pt>
                <c:pt idx="28183">
                  <c:v>0.53384418901660302</c:v>
                </c:pt>
                <c:pt idx="28184">
                  <c:v>0.53384418901660302</c:v>
                </c:pt>
                <c:pt idx="28185">
                  <c:v>0.53384418901660302</c:v>
                </c:pt>
                <c:pt idx="28186">
                  <c:v>0.53384418901660302</c:v>
                </c:pt>
                <c:pt idx="28187">
                  <c:v>0.53384418901660302</c:v>
                </c:pt>
                <c:pt idx="28188">
                  <c:v>0.53384418901660302</c:v>
                </c:pt>
                <c:pt idx="28189">
                  <c:v>0.53384418901660302</c:v>
                </c:pt>
                <c:pt idx="28190">
                  <c:v>0.53384418901660302</c:v>
                </c:pt>
                <c:pt idx="28191">
                  <c:v>0.53384418901660302</c:v>
                </c:pt>
                <c:pt idx="28192">
                  <c:v>0.53384418901660302</c:v>
                </c:pt>
                <c:pt idx="28193">
                  <c:v>0.53384418901660302</c:v>
                </c:pt>
                <c:pt idx="28194">
                  <c:v>0.53384418901660302</c:v>
                </c:pt>
                <c:pt idx="28195">
                  <c:v>0.53384418901660302</c:v>
                </c:pt>
                <c:pt idx="28196">
                  <c:v>0.53384418901660302</c:v>
                </c:pt>
                <c:pt idx="28197">
                  <c:v>0.53384418901660302</c:v>
                </c:pt>
                <c:pt idx="28198">
                  <c:v>0.53384418901660302</c:v>
                </c:pt>
                <c:pt idx="28199">
                  <c:v>0.53384418901660302</c:v>
                </c:pt>
                <c:pt idx="28200">
                  <c:v>0.53384418901660302</c:v>
                </c:pt>
                <c:pt idx="28201">
                  <c:v>0.53384418901660302</c:v>
                </c:pt>
                <c:pt idx="28202">
                  <c:v>0.53384418901660302</c:v>
                </c:pt>
                <c:pt idx="28203">
                  <c:v>0.53384418901660302</c:v>
                </c:pt>
                <c:pt idx="28204">
                  <c:v>0.53384418901660302</c:v>
                </c:pt>
                <c:pt idx="28205">
                  <c:v>0.53384418901660302</c:v>
                </c:pt>
                <c:pt idx="28206">
                  <c:v>0.53384418901660302</c:v>
                </c:pt>
                <c:pt idx="28207">
                  <c:v>0.53384418901660302</c:v>
                </c:pt>
                <c:pt idx="28208">
                  <c:v>0.53384418901660302</c:v>
                </c:pt>
                <c:pt idx="28209">
                  <c:v>0.53384418901660302</c:v>
                </c:pt>
                <c:pt idx="28210">
                  <c:v>0.53384418901660302</c:v>
                </c:pt>
                <c:pt idx="28211">
                  <c:v>0.53384418901660302</c:v>
                </c:pt>
                <c:pt idx="28212">
                  <c:v>0.53384418901660302</c:v>
                </c:pt>
                <c:pt idx="28213">
                  <c:v>0.53384418901660302</c:v>
                </c:pt>
                <c:pt idx="28214">
                  <c:v>0.53384418901660302</c:v>
                </c:pt>
                <c:pt idx="28215">
                  <c:v>0.53384418901660302</c:v>
                </c:pt>
                <c:pt idx="28216">
                  <c:v>0.53384418901660302</c:v>
                </c:pt>
                <c:pt idx="28217">
                  <c:v>0.53384418901660302</c:v>
                </c:pt>
                <c:pt idx="28218">
                  <c:v>0.53384418901660302</c:v>
                </c:pt>
                <c:pt idx="28219">
                  <c:v>0.53384418901660302</c:v>
                </c:pt>
                <c:pt idx="28220">
                  <c:v>0.53384418901660302</c:v>
                </c:pt>
                <c:pt idx="28221">
                  <c:v>0.53384418901660302</c:v>
                </c:pt>
                <c:pt idx="28222">
                  <c:v>0.53384418901660302</c:v>
                </c:pt>
                <c:pt idx="28223">
                  <c:v>0.53320561941251599</c:v>
                </c:pt>
                <c:pt idx="28224">
                  <c:v>0.53320561941251599</c:v>
                </c:pt>
                <c:pt idx="28225">
                  <c:v>0.53320561941251599</c:v>
                </c:pt>
                <c:pt idx="28226">
                  <c:v>0.53320561941251599</c:v>
                </c:pt>
                <c:pt idx="28227">
                  <c:v>0.53320561941251599</c:v>
                </c:pt>
                <c:pt idx="28228">
                  <c:v>0.53320561941251599</c:v>
                </c:pt>
                <c:pt idx="28229">
                  <c:v>0.53320561941251599</c:v>
                </c:pt>
                <c:pt idx="28230">
                  <c:v>0.53320561941251599</c:v>
                </c:pt>
                <c:pt idx="28231">
                  <c:v>0.53320561941251599</c:v>
                </c:pt>
                <c:pt idx="28232">
                  <c:v>0.53320561941251599</c:v>
                </c:pt>
                <c:pt idx="28233">
                  <c:v>0.53320561941251599</c:v>
                </c:pt>
                <c:pt idx="28234">
                  <c:v>0.53320561941251599</c:v>
                </c:pt>
                <c:pt idx="28235">
                  <c:v>0.53320561941251599</c:v>
                </c:pt>
                <c:pt idx="28236">
                  <c:v>0.53320561941251599</c:v>
                </c:pt>
                <c:pt idx="28237">
                  <c:v>0.53320561941251599</c:v>
                </c:pt>
                <c:pt idx="28238">
                  <c:v>0.53320561941251599</c:v>
                </c:pt>
                <c:pt idx="28239">
                  <c:v>0.53320561941251599</c:v>
                </c:pt>
                <c:pt idx="28240">
                  <c:v>0.53256704980842895</c:v>
                </c:pt>
                <c:pt idx="28241">
                  <c:v>0.53256704980842895</c:v>
                </c:pt>
                <c:pt idx="28242">
                  <c:v>0.53256704980842895</c:v>
                </c:pt>
                <c:pt idx="28243">
                  <c:v>0.53256704980842895</c:v>
                </c:pt>
                <c:pt idx="28244">
                  <c:v>0.53256704980842895</c:v>
                </c:pt>
                <c:pt idx="28245">
                  <c:v>0.53256704980842895</c:v>
                </c:pt>
                <c:pt idx="28246">
                  <c:v>0.53256704980842895</c:v>
                </c:pt>
                <c:pt idx="28247">
                  <c:v>0.53256704980842895</c:v>
                </c:pt>
                <c:pt idx="28248">
                  <c:v>0.53256704980842895</c:v>
                </c:pt>
                <c:pt idx="28249">
                  <c:v>0.53256704980842895</c:v>
                </c:pt>
                <c:pt idx="28250">
                  <c:v>0.53256704980842895</c:v>
                </c:pt>
                <c:pt idx="28251">
                  <c:v>0.53256704980842895</c:v>
                </c:pt>
                <c:pt idx="28252">
                  <c:v>0.53256704980842895</c:v>
                </c:pt>
                <c:pt idx="28253">
                  <c:v>0.53256704980842895</c:v>
                </c:pt>
                <c:pt idx="28254">
                  <c:v>0.53256704980842895</c:v>
                </c:pt>
                <c:pt idx="28255">
                  <c:v>0.53256704980842895</c:v>
                </c:pt>
                <c:pt idx="28256">
                  <c:v>0.53192848020434202</c:v>
                </c:pt>
                <c:pt idx="28257">
                  <c:v>0.53192848020434202</c:v>
                </c:pt>
                <c:pt idx="28258">
                  <c:v>0.53192848020434202</c:v>
                </c:pt>
                <c:pt idx="28259">
                  <c:v>0.53192848020434202</c:v>
                </c:pt>
                <c:pt idx="28260">
                  <c:v>0.53192848020434202</c:v>
                </c:pt>
                <c:pt idx="28261">
                  <c:v>0.53192848020434202</c:v>
                </c:pt>
                <c:pt idx="28262">
                  <c:v>0.53192848020434202</c:v>
                </c:pt>
                <c:pt idx="28263">
                  <c:v>0.53128991060025499</c:v>
                </c:pt>
                <c:pt idx="28264">
                  <c:v>0.53128991060025499</c:v>
                </c:pt>
                <c:pt idx="28265">
                  <c:v>0.53128991060025499</c:v>
                </c:pt>
                <c:pt idx="28266">
                  <c:v>0.53128991060025499</c:v>
                </c:pt>
                <c:pt idx="28267">
                  <c:v>0.53128991060025499</c:v>
                </c:pt>
                <c:pt idx="28268">
                  <c:v>0.53128991060025499</c:v>
                </c:pt>
                <c:pt idx="28269">
                  <c:v>0.53065134099616895</c:v>
                </c:pt>
                <c:pt idx="28270">
                  <c:v>0.53065134099616895</c:v>
                </c:pt>
                <c:pt idx="28271">
                  <c:v>0.53065134099616895</c:v>
                </c:pt>
                <c:pt idx="28272">
                  <c:v>0.53065134099616895</c:v>
                </c:pt>
                <c:pt idx="28273">
                  <c:v>0.53065134099616895</c:v>
                </c:pt>
                <c:pt idx="28274">
                  <c:v>0.53065134099616895</c:v>
                </c:pt>
                <c:pt idx="28275">
                  <c:v>0.53065134099616895</c:v>
                </c:pt>
                <c:pt idx="28276">
                  <c:v>0.53001277139208203</c:v>
                </c:pt>
                <c:pt idx="28277">
                  <c:v>0.53001277139208203</c:v>
                </c:pt>
                <c:pt idx="28278">
                  <c:v>0.53001277139208203</c:v>
                </c:pt>
                <c:pt idx="28279">
                  <c:v>0.53001277139208203</c:v>
                </c:pt>
                <c:pt idx="28280">
                  <c:v>0.52937420178799499</c:v>
                </c:pt>
                <c:pt idx="28281">
                  <c:v>0.52937420178799499</c:v>
                </c:pt>
                <c:pt idx="28282">
                  <c:v>0.52937420178799499</c:v>
                </c:pt>
                <c:pt idx="28283">
                  <c:v>0.52937420178799499</c:v>
                </c:pt>
                <c:pt idx="28284">
                  <c:v>0.52937420178799499</c:v>
                </c:pt>
                <c:pt idx="28285">
                  <c:v>0.52937420178799499</c:v>
                </c:pt>
                <c:pt idx="28286">
                  <c:v>0.52873563218390796</c:v>
                </c:pt>
                <c:pt idx="28287">
                  <c:v>0.52873563218390796</c:v>
                </c:pt>
                <c:pt idx="28288">
                  <c:v>0.52873563218390796</c:v>
                </c:pt>
                <c:pt idx="28289">
                  <c:v>0.52873563218390796</c:v>
                </c:pt>
                <c:pt idx="28290">
                  <c:v>0.52873563218390796</c:v>
                </c:pt>
                <c:pt idx="28291">
                  <c:v>0.52873563218390796</c:v>
                </c:pt>
                <c:pt idx="28292">
                  <c:v>0.52873563218390796</c:v>
                </c:pt>
                <c:pt idx="28293">
                  <c:v>0.52873563218390796</c:v>
                </c:pt>
                <c:pt idx="28294">
                  <c:v>0.52873563218390796</c:v>
                </c:pt>
                <c:pt idx="28295">
                  <c:v>0.52873563218390796</c:v>
                </c:pt>
                <c:pt idx="28296">
                  <c:v>0.52873563218390796</c:v>
                </c:pt>
                <c:pt idx="28297">
                  <c:v>0.52873563218390796</c:v>
                </c:pt>
                <c:pt idx="28298">
                  <c:v>0.52873563218390796</c:v>
                </c:pt>
                <c:pt idx="28299">
                  <c:v>0.52873563218390796</c:v>
                </c:pt>
                <c:pt idx="28300">
                  <c:v>0.52873563218390796</c:v>
                </c:pt>
                <c:pt idx="28301">
                  <c:v>0.52873563218390796</c:v>
                </c:pt>
                <c:pt idx="28302">
                  <c:v>0.52873563218390796</c:v>
                </c:pt>
                <c:pt idx="28303">
                  <c:v>0.52873563218390796</c:v>
                </c:pt>
                <c:pt idx="28304">
                  <c:v>0.52873563218390796</c:v>
                </c:pt>
                <c:pt idx="28305">
                  <c:v>0.52873563218390796</c:v>
                </c:pt>
                <c:pt idx="28306">
                  <c:v>0.52873563218390796</c:v>
                </c:pt>
                <c:pt idx="28307">
                  <c:v>0.52873563218390796</c:v>
                </c:pt>
                <c:pt idx="28308">
                  <c:v>0.52873563218390796</c:v>
                </c:pt>
                <c:pt idx="28309">
                  <c:v>0.52873563218390796</c:v>
                </c:pt>
                <c:pt idx="28310">
                  <c:v>0.52873563218390796</c:v>
                </c:pt>
                <c:pt idx="28311">
                  <c:v>0.52873563218390796</c:v>
                </c:pt>
                <c:pt idx="28312">
                  <c:v>0.52809706257982103</c:v>
                </c:pt>
                <c:pt idx="28313">
                  <c:v>0.52809706257982103</c:v>
                </c:pt>
                <c:pt idx="28314">
                  <c:v>0.52809706257982103</c:v>
                </c:pt>
                <c:pt idx="28315">
                  <c:v>0.52809706257982103</c:v>
                </c:pt>
                <c:pt idx="28316">
                  <c:v>0.52809706257982103</c:v>
                </c:pt>
                <c:pt idx="28317">
                  <c:v>0.52809706257982103</c:v>
                </c:pt>
                <c:pt idx="28318">
                  <c:v>0.52809706257982103</c:v>
                </c:pt>
                <c:pt idx="28319">
                  <c:v>0.52809706257982103</c:v>
                </c:pt>
                <c:pt idx="28320">
                  <c:v>0.52809706257982103</c:v>
                </c:pt>
                <c:pt idx="28321">
                  <c:v>0.52809706257982103</c:v>
                </c:pt>
                <c:pt idx="28322">
                  <c:v>0.52809706257982103</c:v>
                </c:pt>
                <c:pt idx="28323">
                  <c:v>0.52809706257982103</c:v>
                </c:pt>
                <c:pt idx="28324">
                  <c:v>0.52809706257982103</c:v>
                </c:pt>
                <c:pt idx="28325">
                  <c:v>0.52809706257982103</c:v>
                </c:pt>
                <c:pt idx="28326">
                  <c:v>0.52809706257982103</c:v>
                </c:pt>
                <c:pt idx="28327">
                  <c:v>0.52809706257982103</c:v>
                </c:pt>
                <c:pt idx="28328">
                  <c:v>0.52809706257982103</c:v>
                </c:pt>
                <c:pt idx="28329">
                  <c:v>0.52809706257982103</c:v>
                </c:pt>
                <c:pt idx="28330">
                  <c:v>0.52426564495530004</c:v>
                </c:pt>
                <c:pt idx="28331">
                  <c:v>0.52426564495530004</c:v>
                </c:pt>
                <c:pt idx="28332">
                  <c:v>0.52426564495530004</c:v>
                </c:pt>
                <c:pt idx="28333">
                  <c:v>0.52426564495530004</c:v>
                </c:pt>
                <c:pt idx="28334">
                  <c:v>0.52426564495530004</c:v>
                </c:pt>
                <c:pt idx="28335">
                  <c:v>0.523627075351213</c:v>
                </c:pt>
                <c:pt idx="28336">
                  <c:v>0.523627075351213</c:v>
                </c:pt>
                <c:pt idx="28337">
                  <c:v>0.523627075351213</c:v>
                </c:pt>
                <c:pt idx="28338">
                  <c:v>0.523627075351213</c:v>
                </c:pt>
                <c:pt idx="28339">
                  <c:v>0.523627075351213</c:v>
                </c:pt>
                <c:pt idx="28340">
                  <c:v>0.523627075351213</c:v>
                </c:pt>
                <c:pt idx="28341">
                  <c:v>0.523627075351213</c:v>
                </c:pt>
                <c:pt idx="28342">
                  <c:v>0.523627075351213</c:v>
                </c:pt>
                <c:pt idx="28343">
                  <c:v>0.523627075351213</c:v>
                </c:pt>
                <c:pt idx="28344">
                  <c:v>0.523627075351213</c:v>
                </c:pt>
                <c:pt idx="28345">
                  <c:v>0.523627075351213</c:v>
                </c:pt>
                <c:pt idx="28346">
                  <c:v>0.523627075351213</c:v>
                </c:pt>
                <c:pt idx="28347">
                  <c:v>0.52298850574712596</c:v>
                </c:pt>
                <c:pt idx="28348">
                  <c:v>0.52298850574712596</c:v>
                </c:pt>
                <c:pt idx="28349">
                  <c:v>0.52298850574712596</c:v>
                </c:pt>
                <c:pt idx="28350">
                  <c:v>0.52298850574712596</c:v>
                </c:pt>
                <c:pt idx="28351">
                  <c:v>0.52298850574712596</c:v>
                </c:pt>
                <c:pt idx="28352">
                  <c:v>0.52298850574712596</c:v>
                </c:pt>
                <c:pt idx="28353">
                  <c:v>0.52298850574712596</c:v>
                </c:pt>
                <c:pt idx="28354">
                  <c:v>0.52298850574712596</c:v>
                </c:pt>
                <c:pt idx="28355">
                  <c:v>0.52298850574712596</c:v>
                </c:pt>
                <c:pt idx="28356">
                  <c:v>0.52298850574712596</c:v>
                </c:pt>
                <c:pt idx="28357">
                  <c:v>0.52298850574712596</c:v>
                </c:pt>
                <c:pt idx="28358">
                  <c:v>0.52298850574712596</c:v>
                </c:pt>
                <c:pt idx="28359">
                  <c:v>0.52298850574712596</c:v>
                </c:pt>
                <c:pt idx="28360">
                  <c:v>0.52298850574712596</c:v>
                </c:pt>
                <c:pt idx="28361">
                  <c:v>0.52298850574712596</c:v>
                </c:pt>
                <c:pt idx="28362">
                  <c:v>0.52298850574712596</c:v>
                </c:pt>
                <c:pt idx="28363">
                  <c:v>0.52298850574712596</c:v>
                </c:pt>
                <c:pt idx="28364">
                  <c:v>0.52298850574712596</c:v>
                </c:pt>
                <c:pt idx="28365">
                  <c:v>0.52234993614304004</c:v>
                </c:pt>
                <c:pt idx="28366">
                  <c:v>0.52234993614304004</c:v>
                </c:pt>
                <c:pt idx="28367">
                  <c:v>0.52234993614304004</c:v>
                </c:pt>
                <c:pt idx="28368">
                  <c:v>0.52234993614304004</c:v>
                </c:pt>
                <c:pt idx="28369">
                  <c:v>0.52234993614304004</c:v>
                </c:pt>
                <c:pt idx="28370">
                  <c:v>0.52234993614304004</c:v>
                </c:pt>
                <c:pt idx="28371">
                  <c:v>0.52234993614304004</c:v>
                </c:pt>
                <c:pt idx="28372">
                  <c:v>0.52234993614304004</c:v>
                </c:pt>
                <c:pt idx="28373">
                  <c:v>0.52234993614304004</c:v>
                </c:pt>
                <c:pt idx="28374">
                  <c:v>0.52234993614304004</c:v>
                </c:pt>
                <c:pt idx="28375">
                  <c:v>0.52234993614304004</c:v>
                </c:pt>
                <c:pt idx="28376">
                  <c:v>0.52234993614304004</c:v>
                </c:pt>
                <c:pt idx="28377">
                  <c:v>0.52234993614304004</c:v>
                </c:pt>
                <c:pt idx="28378">
                  <c:v>0.52234993614304004</c:v>
                </c:pt>
                <c:pt idx="28379">
                  <c:v>0.52234993614304004</c:v>
                </c:pt>
                <c:pt idx="28380">
                  <c:v>0.52234993614304004</c:v>
                </c:pt>
                <c:pt idx="28381">
                  <c:v>0.52234993614304004</c:v>
                </c:pt>
                <c:pt idx="28382">
                  <c:v>0.52234993614304004</c:v>
                </c:pt>
                <c:pt idx="28383">
                  <c:v>0.521711366538953</c:v>
                </c:pt>
                <c:pt idx="28384">
                  <c:v>0.521711366538953</c:v>
                </c:pt>
                <c:pt idx="28385">
                  <c:v>0.521711366538953</c:v>
                </c:pt>
                <c:pt idx="28386">
                  <c:v>0.52107279693486597</c:v>
                </c:pt>
                <c:pt idx="28387">
                  <c:v>0.52107279693486597</c:v>
                </c:pt>
                <c:pt idx="28388">
                  <c:v>0.52107279693486597</c:v>
                </c:pt>
                <c:pt idx="28389">
                  <c:v>0.52107279693486597</c:v>
                </c:pt>
                <c:pt idx="28390">
                  <c:v>0.52107279693486597</c:v>
                </c:pt>
                <c:pt idx="28391">
                  <c:v>0.52107279693486597</c:v>
                </c:pt>
                <c:pt idx="28392">
                  <c:v>0.52107279693486597</c:v>
                </c:pt>
                <c:pt idx="28393">
                  <c:v>0.52107279693486597</c:v>
                </c:pt>
                <c:pt idx="28394">
                  <c:v>0.52107279693486597</c:v>
                </c:pt>
                <c:pt idx="28395">
                  <c:v>0.52107279693486597</c:v>
                </c:pt>
                <c:pt idx="28396">
                  <c:v>0.52107279693486597</c:v>
                </c:pt>
                <c:pt idx="28397">
                  <c:v>0.52107279693486597</c:v>
                </c:pt>
                <c:pt idx="28398">
                  <c:v>0.52043422733077904</c:v>
                </c:pt>
                <c:pt idx="28399">
                  <c:v>0.52043422733077904</c:v>
                </c:pt>
                <c:pt idx="28400">
                  <c:v>0.52043422733077904</c:v>
                </c:pt>
                <c:pt idx="28401">
                  <c:v>0.51979565772669201</c:v>
                </c:pt>
                <c:pt idx="28402">
                  <c:v>0.51979565772669201</c:v>
                </c:pt>
                <c:pt idx="28403">
                  <c:v>0.51979565772669201</c:v>
                </c:pt>
                <c:pt idx="28404">
                  <c:v>0.51979565772669201</c:v>
                </c:pt>
                <c:pt idx="28405">
                  <c:v>0.51979565772669201</c:v>
                </c:pt>
                <c:pt idx="28406">
                  <c:v>0.51979565772669201</c:v>
                </c:pt>
                <c:pt idx="28407">
                  <c:v>0.51979565772669201</c:v>
                </c:pt>
                <c:pt idx="28408">
                  <c:v>0.51979565772669201</c:v>
                </c:pt>
                <c:pt idx="28409">
                  <c:v>0.51979565772669201</c:v>
                </c:pt>
                <c:pt idx="28410">
                  <c:v>0.51979565772669201</c:v>
                </c:pt>
                <c:pt idx="28411">
                  <c:v>0.51915708812260497</c:v>
                </c:pt>
                <c:pt idx="28412">
                  <c:v>0.51851851851851805</c:v>
                </c:pt>
                <c:pt idx="28413">
                  <c:v>0.51851851851851805</c:v>
                </c:pt>
                <c:pt idx="28414">
                  <c:v>0.51851851851851805</c:v>
                </c:pt>
                <c:pt idx="28415">
                  <c:v>0.51851851851851805</c:v>
                </c:pt>
                <c:pt idx="28416">
                  <c:v>0.51851851851851805</c:v>
                </c:pt>
                <c:pt idx="28417">
                  <c:v>0.51851851851851805</c:v>
                </c:pt>
                <c:pt idx="28418">
                  <c:v>0.51851851851851805</c:v>
                </c:pt>
                <c:pt idx="28419">
                  <c:v>0.51851851851851805</c:v>
                </c:pt>
                <c:pt idx="28420">
                  <c:v>0.51851851851851805</c:v>
                </c:pt>
                <c:pt idx="28421">
                  <c:v>0.51851851851851805</c:v>
                </c:pt>
                <c:pt idx="28422">
                  <c:v>0.51851851851851805</c:v>
                </c:pt>
                <c:pt idx="28423">
                  <c:v>0.51851851851851805</c:v>
                </c:pt>
                <c:pt idx="28424">
                  <c:v>0.51851851851851805</c:v>
                </c:pt>
                <c:pt idx="28425">
                  <c:v>0.51851851851851805</c:v>
                </c:pt>
                <c:pt idx="28426">
                  <c:v>0.51851851851851805</c:v>
                </c:pt>
                <c:pt idx="28427">
                  <c:v>0.51851851851851805</c:v>
                </c:pt>
                <c:pt idx="28428">
                  <c:v>0.51851851851851805</c:v>
                </c:pt>
                <c:pt idx="28429">
                  <c:v>0.51851851851851805</c:v>
                </c:pt>
                <c:pt idx="28430">
                  <c:v>0.51787994891443201</c:v>
                </c:pt>
                <c:pt idx="28431">
                  <c:v>0.51787994891443201</c:v>
                </c:pt>
                <c:pt idx="28432">
                  <c:v>0.51787994891443201</c:v>
                </c:pt>
                <c:pt idx="28433">
                  <c:v>0.51724137931034497</c:v>
                </c:pt>
                <c:pt idx="28434">
                  <c:v>0.51724137931034497</c:v>
                </c:pt>
                <c:pt idx="28435">
                  <c:v>0.51724137931034497</c:v>
                </c:pt>
                <c:pt idx="28436">
                  <c:v>0.51724137931034497</c:v>
                </c:pt>
                <c:pt idx="28437">
                  <c:v>0.51724137931034497</c:v>
                </c:pt>
                <c:pt idx="28438">
                  <c:v>0.51724137931034497</c:v>
                </c:pt>
                <c:pt idx="28439">
                  <c:v>0.51724137931034497</c:v>
                </c:pt>
                <c:pt idx="28440">
                  <c:v>0.51724137931034497</c:v>
                </c:pt>
                <c:pt idx="28441">
                  <c:v>0.51724137931034497</c:v>
                </c:pt>
                <c:pt idx="28442">
                  <c:v>0.51596424010217101</c:v>
                </c:pt>
                <c:pt idx="28443">
                  <c:v>0.51596424010217101</c:v>
                </c:pt>
                <c:pt idx="28444">
                  <c:v>0.51596424010217101</c:v>
                </c:pt>
                <c:pt idx="28445">
                  <c:v>0.51596424010217101</c:v>
                </c:pt>
                <c:pt idx="28446">
                  <c:v>0.51596424010217101</c:v>
                </c:pt>
                <c:pt idx="28447">
                  <c:v>0.51596424010217101</c:v>
                </c:pt>
                <c:pt idx="28448">
                  <c:v>0.51596424010217101</c:v>
                </c:pt>
                <c:pt idx="28449">
                  <c:v>0.51596424010217101</c:v>
                </c:pt>
                <c:pt idx="28450">
                  <c:v>0.51596424010217101</c:v>
                </c:pt>
                <c:pt idx="28451">
                  <c:v>0.51596424010217101</c:v>
                </c:pt>
                <c:pt idx="28452">
                  <c:v>0.51532567049808398</c:v>
                </c:pt>
                <c:pt idx="28453">
                  <c:v>0.51532567049808398</c:v>
                </c:pt>
                <c:pt idx="28454">
                  <c:v>0.51532567049808398</c:v>
                </c:pt>
                <c:pt idx="28455">
                  <c:v>0.51532567049808398</c:v>
                </c:pt>
                <c:pt idx="28456">
                  <c:v>0.51532567049808398</c:v>
                </c:pt>
                <c:pt idx="28457">
                  <c:v>0.51532567049808398</c:v>
                </c:pt>
                <c:pt idx="28458">
                  <c:v>0.51532567049808398</c:v>
                </c:pt>
                <c:pt idx="28459">
                  <c:v>0.51532567049808398</c:v>
                </c:pt>
                <c:pt idx="28460">
                  <c:v>0.51532567049808398</c:v>
                </c:pt>
                <c:pt idx="28461">
                  <c:v>0.51532567049808398</c:v>
                </c:pt>
                <c:pt idx="28462">
                  <c:v>0.51532567049808398</c:v>
                </c:pt>
                <c:pt idx="28463">
                  <c:v>0.51532567049808398</c:v>
                </c:pt>
                <c:pt idx="28464">
                  <c:v>0.51532567049808398</c:v>
                </c:pt>
                <c:pt idx="28465">
                  <c:v>0.51532567049808398</c:v>
                </c:pt>
                <c:pt idx="28466">
                  <c:v>0.51532567049808398</c:v>
                </c:pt>
                <c:pt idx="28467">
                  <c:v>0.51532567049808398</c:v>
                </c:pt>
                <c:pt idx="28468">
                  <c:v>0.51532567049808398</c:v>
                </c:pt>
                <c:pt idx="28469">
                  <c:v>0.51532567049808398</c:v>
                </c:pt>
                <c:pt idx="28470">
                  <c:v>0.51532567049808398</c:v>
                </c:pt>
                <c:pt idx="28471">
                  <c:v>0.51532567049808398</c:v>
                </c:pt>
                <c:pt idx="28472">
                  <c:v>0.51468710089399705</c:v>
                </c:pt>
                <c:pt idx="28473">
                  <c:v>0.51340996168582398</c:v>
                </c:pt>
                <c:pt idx="28474">
                  <c:v>0.51340996168582398</c:v>
                </c:pt>
                <c:pt idx="28475">
                  <c:v>0.51340996168582398</c:v>
                </c:pt>
                <c:pt idx="28476">
                  <c:v>0.51340996168582398</c:v>
                </c:pt>
                <c:pt idx="28477">
                  <c:v>0.51277139208173705</c:v>
                </c:pt>
                <c:pt idx="28478">
                  <c:v>0.51277139208173705</c:v>
                </c:pt>
                <c:pt idx="28479">
                  <c:v>0.51277139208173705</c:v>
                </c:pt>
                <c:pt idx="28480">
                  <c:v>0.51277139208173705</c:v>
                </c:pt>
                <c:pt idx="28481">
                  <c:v>0.51277139208173705</c:v>
                </c:pt>
                <c:pt idx="28482">
                  <c:v>0.51277139208173705</c:v>
                </c:pt>
                <c:pt idx="28483">
                  <c:v>0.51277139208173705</c:v>
                </c:pt>
                <c:pt idx="28484">
                  <c:v>0.51277139208173705</c:v>
                </c:pt>
                <c:pt idx="28485">
                  <c:v>0.51277139208173705</c:v>
                </c:pt>
                <c:pt idx="28486">
                  <c:v>0.51277139208173705</c:v>
                </c:pt>
                <c:pt idx="28487">
                  <c:v>0.51277139208173705</c:v>
                </c:pt>
                <c:pt idx="28488">
                  <c:v>0.51277139208173705</c:v>
                </c:pt>
                <c:pt idx="28489">
                  <c:v>0.51277139208173705</c:v>
                </c:pt>
                <c:pt idx="28490">
                  <c:v>0.51277139208173705</c:v>
                </c:pt>
                <c:pt idx="28491">
                  <c:v>0.51213282247765002</c:v>
                </c:pt>
                <c:pt idx="28492">
                  <c:v>0.51213282247765002</c:v>
                </c:pt>
                <c:pt idx="28493">
                  <c:v>0.51213282247765002</c:v>
                </c:pt>
                <c:pt idx="28494">
                  <c:v>0.51213282247765002</c:v>
                </c:pt>
                <c:pt idx="28495">
                  <c:v>0.51213282247765002</c:v>
                </c:pt>
                <c:pt idx="28496">
                  <c:v>0.51213282247765002</c:v>
                </c:pt>
                <c:pt idx="28497">
                  <c:v>0.51213282247765002</c:v>
                </c:pt>
                <c:pt idx="28498">
                  <c:v>0.51213282247765002</c:v>
                </c:pt>
                <c:pt idx="28499">
                  <c:v>0.51213282247765002</c:v>
                </c:pt>
                <c:pt idx="28500">
                  <c:v>0.51213282247765002</c:v>
                </c:pt>
                <c:pt idx="28501">
                  <c:v>0.51213282247765002</c:v>
                </c:pt>
                <c:pt idx="28502">
                  <c:v>0.51149425287356298</c:v>
                </c:pt>
                <c:pt idx="28503">
                  <c:v>0.51149425287356298</c:v>
                </c:pt>
                <c:pt idx="28504">
                  <c:v>0.51149425287356298</c:v>
                </c:pt>
                <c:pt idx="28505">
                  <c:v>0.51149425287356298</c:v>
                </c:pt>
                <c:pt idx="28506">
                  <c:v>0.51149425287356298</c:v>
                </c:pt>
                <c:pt idx="28507">
                  <c:v>0.51149425287356298</c:v>
                </c:pt>
                <c:pt idx="28508">
                  <c:v>0.51149425287356298</c:v>
                </c:pt>
                <c:pt idx="28509">
                  <c:v>0.51149425287356298</c:v>
                </c:pt>
                <c:pt idx="28510">
                  <c:v>0.51149425287356298</c:v>
                </c:pt>
                <c:pt idx="28511">
                  <c:v>0.51149425287356298</c:v>
                </c:pt>
                <c:pt idx="28512">
                  <c:v>0.51149425287356298</c:v>
                </c:pt>
                <c:pt idx="28513">
                  <c:v>0.51149425287356298</c:v>
                </c:pt>
                <c:pt idx="28514">
                  <c:v>0.51149425287356298</c:v>
                </c:pt>
                <c:pt idx="28515">
                  <c:v>0.51149425287356298</c:v>
                </c:pt>
                <c:pt idx="28516">
                  <c:v>0.51085568326947595</c:v>
                </c:pt>
                <c:pt idx="28517">
                  <c:v>0.51085568326947595</c:v>
                </c:pt>
                <c:pt idx="28518">
                  <c:v>0.51085568326947595</c:v>
                </c:pt>
                <c:pt idx="28519">
                  <c:v>0.51085568326947595</c:v>
                </c:pt>
                <c:pt idx="28520">
                  <c:v>0.51085568326947595</c:v>
                </c:pt>
                <c:pt idx="28521">
                  <c:v>0.51085568326947595</c:v>
                </c:pt>
                <c:pt idx="28522">
                  <c:v>0.51085568326947595</c:v>
                </c:pt>
                <c:pt idx="28523">
                  <c:v>0.51085568326947595</c:v>
                </c:pt>
                <c:pt idx="28524">
                  <c:v>0.51085568326947595</c:v>
                </c:pt>
                <c:pt idx="28525">
                  <c:v>0.51085568326947595</c:v>
                </c:pt>
                <c:pt idx="28526">
                  <c:v>0.51085568326947595</c:v>
                </c:pt>
                <c:pt idx="28527">
                  <c:v>0.51085568326947595</c:v>
                </c:pt>
                <c:pt idx="28528">
                  <c:v>0.51085568326947595</c:v>
                </c:pt>
                <c:pt idx="28529">
                  <c:v>0.51085568326947595</c:v>
                </c:pt>
                <c:pt idx="28530">
                  <c:v>0.51085568326947595</c:v>
                </c:pt>
                <c:pt idx="28531">
                  <c:v>0.51021711366539002</c:v>
                </c:pt>
                <c:pt idx="28532">
                  <c:v>0.51021711366539002</c:v>
                </c:pt>
                <c:pt idx="28533">
                  <c:v>0.51021711366539002</c:v>
                </c:pt>
                <c:pt idx="28534">
                  <c:v>0.51021711366539002</c:v>
                </c:pt>
                <c:pt idx="28535">
                  <c:v>0.51021711366539002</c:v>
                </c:pt>
                <c:pt idx="28536">
                  <c:v>0.51021711366539002</c:v>
                </c:pt>
                <c:pt idx="28537">
                  <c:v>0.51021711366539002</c:v>
                </c:pt>
                <c:pt idx="28538">
                  <c:v>0.51021711366539002</c:v>
                </c:pt>
                <c:pt idx="28539">
                  <c:v>0.51021711366539002</c:v>
                </c:pt>
                <c:pt idx="28540">
                  <c:v>0.51021711366539002</c:v>
                </c:pt>
                <c:pt idx="28541">
                  <c:v>0.51021711366539002</c:v>
                </c:pt>
                <c:pt idx="28542">
                  <c:v>0.50957854406130298</c:v>
                </c:pt>
                <c:pt idx="28543">
                  <c:v>0.50957854406130298</c:v>
                </c:pt>
                <c:pt idx="28544">
                  <c:v>0.50957854406130298</c:v>
                </c:pt>
                <c:pt idx="28545">
                  <c:v>0.50957854406130298</c:v>
                </c:pt>
                <c:pt idx="28546">
                  <c:v>0.50957854406130298</c:v>
                </c:pt>
                <c:pt idx="28547">
                  <c:v>0.50957854406130298</c:v>
                </c:pt>
                <c:pt idx="28548">
                  <c:v>0.50957854406130298</c:v>
                </c:pt>
                <c:pt idx="28549">
                  <c:v>0.50957854406130298</c:v>
                </c:pt>
                <c:pt idx="28550">
                  <c:v>0.50893997445721595</c:v>
                </c:pt>
                <c:pt idx="28551">
                  <c:v>0.50893997445721595</c:v>
                </c:pt>
                <c:pt idx="28552">
                  <c:v>0.50893997445721595</c:v>
                </c:pt>
                <c:pt idx="28553">
                  <c:v>0.50893997445721595</c:v>
                </c:pt>
                <c:pt idx="28554">
                  <c:v>0.50893997445721595</c:v>
                </c:pt>
                <c:pt idx="28555">
                  <c:v>0.50893997445721595</c:v>
                </c:pt>
                <c:pt idx="28556">
                  <c:v>0.50893997445721595</c:v>
                </c:pt>
                <c:pt idx="28557">
                  <c:v>0.50830140485312902</c:v>
                </c:pt>
                <c:pt idx="28558">
                  <c:v>0.50830140485312902</c:v>
                </c:pt>
                <c:pt idx="28559">
                  <c:v>0.50830140485312902</c:v>
                </c:pt>
                <c:pt idx="28560">
                  <c:v>0.50830140485312902</c:v>
                </c:pt>
                <c:pt idx="28561">
                  <c:v>0.50766283524904199</c:v>
                </c:pt>
                <c:pt idx="28562">
                  <c:v>0.50766283524904199</c:v>
                </c:pt>
                <c:pt idx="28563">
                  <c:v>0.50766283524904199</c:v>
                </c:pt>
                <c:pt idx="28564">
                  <c:v>0.50766283524904199</c:v>
                </c:pt>
                <c:pt idx="28565">
                  <c:v>0.50766283524904199</c:v>
                </c:pt>
                <c:pt idx="28566">
                  <c:v>0.50766283524904199</c:v>
                </c:pt>
                <c:pt idx="28567">
                  <c:v>0.50766283524904199</c:v>
                </c:pt>
                <c:pt idx="28568">
                  <c:v>0.50766283524904199</c:v>
                </c:pt>
                <c:pt idx="28569">
                  <c:v>0.50766283524904199</c:v>
                </c:pt>
                <c:pt idx="28570">
                  <c:v>0.50702426564495495</c:v>
                </c:pt>
                <c:pt idx="28571">
                  <c:v>0.50702426564495495</c:v>
                </c:pt>
                <c:pt idx="28572">
                  <c:v>0.50638569604086803</c:v>
                </c:pt>
                <c:pt idx="28573">
                  <c:v>0.50638569604086803</c:v>
                </c:pt>
                <c:pt idx="28574">
                  <c:v>0.50638569604086803</c:v>
                </c:pt>
                <c:pt idx="28575">
                  <c:v>0.50574712643678199</c:v>
                </c:pt>
                <c:pt idx="28576">
                  <c:v>0.50574712643678199</c:v>
                </c:pt>
                <c:pt idx="28577">
                  <c:v>0.50574712643678199</c:v>
                </c:pt>
                <c:pt idx="28578">
                  <c:v>0.50446998722860803</c:v>
                </c:pt>
                <c:pt idx="28579">
                  <c:v>0.50446998722860803</c:v>
                </c:pt>
                <c:pt idx="28580">
                  <c:v>0.50446998722860803</c:v>
                </c:pt>
                <c:pt idx="28581">
                  <c:v>0.50446998722860803</c:v>
                </c:pt>
                <c:pt idx="28582">
                  <c:v>0.50446998722860803</c:v>
                </c:pt>
                <c:pt idx="28583">
                  <c:v>0.50446998722860803</c:v>
                </c:pt>
                <c:pt idx="28584">
                  <c:v>0.50446998722860803</c:v>
                </c:pt>
                <c:pt idx="28585">
                  <c:v>0.50446998722860803</c:v>
                </c:pt>
                <c:pt idx="28586">
                  <c:v>0.50446998722860803</c:v>
                </c:pt>
                <c:pt idx="28587">
                  <c:v>0.50446998722860803</c:v>
                </c:pt>
                <c:pt idx="28588">
                  <c:v>0.50446998722860803</c:v>
                </c:pt>
                <c:pt idx="28589">
                  <c:v>0.50446998722860803</c:v>
                </c:pt>
                <c:pt idx="28590">
                  <c:v>0.50446998722860803</c:v>
                </c:pt>
                <c:pt idx="28591">
                  <c:v>0.50446998722860803</c:v>
                </c:pt>
                <c:pt idx="28592">
                  <c:v>0.50446998722860803</c:v>
                </c:pt>
                <c:pt idx="28593">
                  <c:v>0.50446998722860803</c:v>
                </c:pt>
                <c:pt idx="28594">
                  <c:v>0.50446998722860803</c:v>
                </c:pt>
                <c:pt idx="28595">
                  <c:v>0.50446998722860803</c:v>
                </c:pt>
                <c:pt idx="28596">
                  <c:v>0.50446998722860803</c:v>
                </c:pt>
                <c:pt idx="28597">
                  <c:v>0.50446998722860803</c:v>
                </c:pt>
                <c:pt idx="28598">
                  <c:v>0.50446998722860803</c:v>
                </c:pt>
                <c:pt idx="28599">
                  <c:v>0.50446998722860803</c:v>
                </c:pt>
                <c:pt idx="28600">
                  <c:v>0.50446998722860803</c:v>
                </c:pt>
                <c:pt idx="28601">
                  <c:v>0.50446998722860803</c:v>
                </c:pt>
                <c:pt idx="28602">
                  <c:v>0.50446998722860803</c:v>
                </c:pt>
                <c:pt idx="28603">
                  <c:v>0.50446998722860803</c:v>
                </c:pt>
                <c:pt idx="28604">
                  <c:v>0.50446998722860803</c:v>
                </c:pt>
                <c:pt idx="28605">
                  <c:v>0.50383141762452099</c:v>
                </c:pt>
                <c:pt idx="28606">
                  <c:v>0.50383141762452099</c:v>
                </c:pt>
                <c:pt idx="28607">
                  <c:v>0.50383141762452099</c:v>
                </c:pt>
                <c:pt idx="28608">
                  <c:v>0.50383141762452099</c:v>
                </c:pt>
                <c:pt idx="28609">
                  <c:v>0.50383141762452099</c:v>
                </c:pt>
                <c:pt idx="28610">
                  <c:v>0.50383141762452099</c:v>
                </c:pt>
                <c:pt idx="28611">
                  <c:v>0.50383141762452099</c:v>
                </c:pt>
                <c:pt idx="28612">
                  <c:v>0.50383141762452099</c:v>
                </c:pt>
                <c:pt idx="28613">
                  <c:v>0.50383141762452099</c:v>
                </c:pt>
                <c:pt idx="28614">
                  <c:v>0.50383141762452099</c:v>
                </c:pt>
                <c:pt idx="28615">
                  <c:v>0.50383141762452099</c:v>
                </c:pt>
                <c:pt idx="28616">
                  <c:v>0.50383141762452099</c:v>
                </c:pt>
                <c:pt idx="28617">
                  <c:v>0.50383141762452099</c:v>
                </c:pt>
                <c:pt idx="28618">
                  <c:v>0.50383141762452099</c:v>
                </c:pt>
                <c:pt idx="28619">
                  <c:v>0.50383141762452099</c:v>
                </c:pt>
                <c:pt idx="28620">
                  <c:v>0.50383141762452099</c:v>
                </c:pt>
                <c:pt idx="28621">
                  <c:v>0.50383141762452099</c:v>
                </c:pt>
                <c:pt idx="28622">
                  <c:v>0.50383141762452099</c:v>
                </c:pt>
                <c:pt idx="28623">
                  <c:v>0.50383141762452099</c:v>
                </c:pt>
                <c:pt idx="28624">
                  <c:v>0.50383141762452099</c:v>
                </c:pt>
                <c:pt idx="28625">
                  <c:v>0.50383141762452099</c:v>
                </c:pt>
                <c:pt idx="28626">
                  <c:v>0.50383141762452099</c:v>
                </c:pt>
                <c:pt idx="28627">
                  <c:v>0.50383141762452099</c:v>
                </c:pt>
                <c:pt idx="28628">
                  <c:v>0.50383141762452099</c:v>
                </c:pt>
                <c:pt idx="28629">
                  <c:v>0.50383141762452099</c:v>
                </c:pt>
                <c:pt idx="28630">
                  <c:v>0.50383141762452099</c:v>
                </c:pt>
                <c:pt idx="28631">
                  <c:v>0.50383141762452099</c:v>
                </c:pt>
                <c:pt idx="28632">
                  <c:v>0.50383141762452099</c:v>
                </c:pt>
                <c:pt idx="28633">
                  <c:v>0.50383141762452099</c:v>
                </c:pt>
                <c:pt idx="28634">
                  <c:v>0.50383141762452099</c:v>
                </c:pt>
                <c:pt idx="28635">
                  <c:v>0.50383141762452099</c:v>
                </c:pt>
                <c:pt idx="28636">
                  <c:v>0.50383141762452099</c:v>
                </c:pt>
                <c:pt idx="28637">
                  <c:v>0.50383141762452099</c:v>
                </c:pt>
                <c:pt idx="28638">
                  <c:v>0.50383141762452099</c:v>
                </c:pt>
                <c:pt idx="28639">
                  <c:v>0.50383141762452099</c:v>
                </c:pt>
                <c:pt idx="28640">
                  <c:v>0.50383141762452099</c:v>
                </c:pt>
                <c:pt idx="28641">
                  <c:v>0.50383141762452099</c:v>
                </c:pt>
                <c:pt idx="28642">
                  <c:v>0.50383141762452099</c:v>
                </c:pt>
                <c:pt idx="28643">
                  <c:v>0.50383141762452099</c:v>
                </c:pt>
                <c:pt idx="28644">
                  <c:v>0.50383141762452099</c:v>
                </c:pt>
                <c:pt idx="28645">
                  <c:v>0.50383141762452099</c:v>
                </c:pt>
                <c:pt idx="28646">
                  <c:v>0.50383141762452099</c:v>
                </c:pt>
                <c:pt idx="28647">
                  <c:v>0.50383141762452099</c:v>
                </c:pt>
                <c:pt idx="28648">
                  <c:v>0.50383141762452099</c:v>
                </c:pt>
                <c:pt idx="28649">
                  <c:v>0.50383141762452099</c:v>
                </c:pt>
                <c:pt idx="28650">
                  <c:v>0.50319284802043396</c:v>
                </c:pt>
                <c:pt idx="28651">
                  <c:v>0.50319284802043396</c:v>
                </c:pt>
                <c:pt idx="28652">
                  <c:v>0.50319284802043396</c:v>
                </c:pt>
                <c:pt idx="28653">
                  <c:v>0.50319284802043396</c:v>
                </c:pt>
                <c:pt idx="28654">
                  <c:v>0.50319284802043396</c:v>
                </c:pt>
                <c:pt idx="28655">
                  <c:v>0.50319284802043396</c:v>
                </c:pt>
                <c:pt idx="28656">
                  <c:v>0.50319284802043396</c:v>
                </c:pt>
                <c:pt idx="28657">
                  <c:v>0.50319284802043396</c:v>
                </c:pt>
                <c:pt idx="28658">
                  <c:v>0.50319284802043396</c:v>
                </c:pt>
                <c:pt idx="28659">
                  <c:v>0.50319284802043396</c:v>
                </c:pt>
                <c:pt idx="28660">
                  <c:v>0.50319284802043396</c:v>
                </c:pt>
                <c:pt idx="28661">
                  <c:v>0.50319284802043396</c:v>
                </c:pt>
                <c:pt idx="28662">
                  <c:v>0.50255427841634703</c:v>
                </c:pt>
                <c:pt idx="28663">
                  <c:v>0.50255427841634703</c:v>
                </c:pt>
                <c:pt idx="28664">
                  <c:v>0.50255427841634703</c:v>
                </c:pt>
                <c:pt idx="28665">
                  <c:v>0.50255427841634703</c:v>
                </c:pt>
                <c:pt idx="28666">
                  <c:v>0.50255427841634703</c:v>
                </c:pt>
                <c:pt idx="28667">
                  <c:v>0.50255427841634703</c:v>
                </c:pt>
                <c:pt idx="28668">
                  <c:v>0.50255427841634703</c:v>
                </c:pt>
                <c:pt idx="28669">
                  <c:v>0.50255427841634703</c:v>
                </c:pt>
                <c:pt idx="28670">
                  <c:v>0.50255427841634703</c:v>
                </c:pt>
                <c:pt idx="28671">
                  <c:v>0.50255427841634703</c:v>
                </c:pt>
                <c:pt idx="28672">
                  <c:v>0.50255427841634703</c:v>
                </c:pt>
                <c:pt idx="28673">
                  <c:v>0.50255427841634703</c:v>
                </c:pt>
                <c:pt idx="28674">
                  <c:v>0.50255427841634703</c:v>
                </c:pt>
                <c:pt idx="28675">
                  <c:v>0.50255427841634703</c:v>
                </c:pt>
                <c:pt idx="28676">
                  <c:v>0.501915708812261</c:v>
                </c:pt>
                <c:pt idx="28677">
                  <c:v>0.501915708812261</c:v>
                </c:pt>
                <c:pt idx="28678">
                  <c:v>0.501915708812261</c:v>
                </c:pt>
                <c:pt idx="28679">
                  <c:v>0.501915708812261</c:v>
                </c:pt>
                <c:pt idx="28680">
                  <c:v>0.501915708812261</c:v>
                </c:pt>
                <c:pt idx="28681">
                  <c:v>0.501915708812261</c:v>
                </c:pt>
                <c:pt idx="28682">
                  <c:v>0.501915708812261</c:v>
                </c:pt>
                <c:pt idx="28683">
                  <c:v>0.501915708812261</c:v>
                </c:pt>
                <c:pt idx="28684">
                  <c:v>0.501915708812261</c:v>
                </c:pt>
                <c:pt idx="28685">
                  <c:v>0.501915708812261</c:v>
                </c:pt>
                <c:pt idx="28686">
                  <c:v>0.501915708812261</c:v>
                </c:pt>
                <c:pt idx="28687">
                  <c:v>0.501915708812261</c:v>
                </c:pt>
                <c:pt idx="28688">
                  <c:v>0.501915708812261</c:v>
                </c:pt>
                <c:pt idx="28689">
                  <c:v>0.501915708812261</c:v>
                </c:pt>
                <c:pt idx="28690">
                  <c:v>0.501915708812261</c:v>
                </c:pt>
                <c:pt idx="28691">
                  <c:v>0.501915708812261</c:v>
                </c:pt>
                <c:pt idx="28692">
                  <c:v>0.501915708812261</c:v>
                </c:pt>
                <c:pt idx="28693">
                  <c:v>0.501915708812261</c:v>
                </c:pt>
                <c:pt idx="28694">
                  <c:v>0.50127713920817396</c:v>
                </c:pt>
                <c:pt idx="28695">
                  <c:v>0.50127713920817396</c:v>
                </c:pt>
                <c:pt idx="28696">
                  <c:v>0.50127713920817396</c:v>
                </c:pt>
                <c:pt idx="28697">
                  <c:v>0.50127713920817396</c:v>
                </c:pt>
                <c:pt idx="28698">
                  <c:v>0.50127713920817396</c:v>
                </c:pt>
                <c:pt idx="28699">
                  <c:v>0.50127713920817396</c:v>
                </c:pt>
                <c:pt idx="28700">
                  <c:v>0.50127713920817396</c:v>
                </c:pt>
                <c:pt idx="28701">
                  <c:v>0.50127713920817396</c:v>
                </c:pt>
                <c:pt idx="28702">
                  <c:v>0.50063856960408704</c:v>
                </c:pt>
                <c:pt idx="28703">
                  <c:v>0.50063856960408704</c:v>
                </c:pt>
                <c:pt idx="28704">
                  <c:v>0.50063856960408704</c:v>
                </c:pt>
                <c:pt idx="28705">
                  <c:v>0.50063856960408704</c:v>
                </c:pt>
                <c:pt idx="28706">
                  <c:v>0.50063856960408704</c:v>
                </c:pt>
                <c:pt idx="28707">
                  <c:v>0.50063856960408704</c:v>
                </c:pt>
                <c:pt idx="28708">
                  <c:v>0.50063856960408704</c:v>
                </c:pt>
                <c:pt idx="28709">
                  <c:v>0.50063856960408704</c:v>
                </c:pt>
                <c:pt idx="28710">
                  <c:v>0.50063856960408704</c:v>
                </c:pt>
                <c:pt idx="28711">
                  <c:v>0.50063856960408704</c:v>
                </c:pt>
                <c:pt idx="28712">
                  <c:v>0.50063856960408704</c:v>
                </c:pt>
                <c:pt idx="28713">
                  <c:v>0.50063856960408704</c:v>
                </c:pt>
                <c:pt idx="28714">
                  <c:v>0.50063856960408704</c:v>
                </c:pt>
                <c:pt idx="28715">
                  <c:v>0.50063856960408704</c:v>
                </c:pt>
                <c:pt idx="28716">
                  <c:v>0.50063856960408704</c:v>
                </c:pt>
                <c:pt idx="28717">
                  <c:v>0.50063856960408704</c:v>
                </c:pt>
                <c:pt idx="28718">
                  <c:v>0.5</c:v>
                </c:pt>
                <c:pt idx="28719">
                  <c:v>0.5</c:v>
                </c:pt>
                <c:pt idx="28720">
                  <c:v>0.5</c:v>
                </c:pt>
                <c:pt idx="28721">
                  <c:v>0.5</c:v>
                </c:pt>
                <c:pt idx="28722">
                  <c:v>0.5</c:v>
                </c:pt>
                <c:pt idx="28723">
                  <c:v>0.5</c:v>
                </c:pt>
                <c:pt idx="28724">
                  <c:v>0.5</c:v>
                </c:pt>
                <c:pt idx="28725">
                  <c:v>0.5</c:v>
                </c:pt>
                <c:pt idx="28726">
                  <c:v>0.5</c:v>
                </c:pt>
                <c:pt idx="28727">
                  <c:v>0.5</c:v>
                </c:pt>
                <c:pt idx="28728">
                  <c:v>0.5</c:v>
                </c:pt>
                <c:pt idx="28729">
                  <c:v>0.5</c:v>
                </c:pt>
                <c:pt idx="28730">
                  <c:v>0.5</c:v>
                </c:pt>
                <c:pt idx="28731">
                  <c:v>0.5</c:v>
                </c:pt>
                <c:pt idx="28732">
                  <c:v>0.5</c:v>
                </c:pt>
                <c:pt idx="28733">
                  <c:v>0.5</c:v>
                </c:pt>
                <c:pt idx="28734">
                  <c:v>0.5</c:v>
                </c:pt>
                <c:pt idx="28735">
                  <c:v>0.5</c:v>
                </c:pt>
                <c:pt idx="28736">
                  <c:v>0.5</c:v>
                </c:pt>
                <c:pt idx="28737">
                  <c:v>0.49936143039591302</c:v>
                </c:pt>
                <c:pt idx="28738">
                  <c:v>0.49936143039591302</c:v>
                </c:pt>
                <c:pt idx="28739">
                  <c:v>0.49936143039591302</c:v>
                </c:pt>
                <c:pt idx="28740">
                  <c:v>0.49936143039591302</c:v>
                </c:pt>
                <c:pt idx="28741">
                  <c:v>0.49936143039591302</c:v>
                </c:pt>
                <c:pt idx="28742">
                  <c:v>0.49936143039591302</c:v>
                </c:pt>
                <c:pt idx="28743">
                  <c:v>0.49936143039591302</c:v>
                </c:pt>
                <c:pt idx="28744">
                  <c:v>0.49936143039591302</c:v>
                </c:pt>
                <c:pt idx="28745">
                  <c:v>0.49936143039591302</c:v>
                </c:pt>
                <c:pt idx="28746">
                  <c:v>0.49936143039591302</c:v>
                </c:pt>
                <c:pt idx="28747">
                  <c:v>0.49872286079182598</c:v>
                </c:pt>
                <c:pt idx="28748">
                  <c:v>0.49872286079182598</c:v>
                </c:pt>
                <c:pt idx="28749">
                  <c:v>0.49872286079182598</c:v>
                </c:pt>
                <c:pt idx="28750">
                  <c:v>0.49872286079182598</c:v>
                </c:pt>
                <c:pt idx="28751">
                  <c:v>0.49872286079182598</c:v>
                </c:pt>
                <c:pt idx="28752">
                  <c:v>0.49872286079182598</c:v>
                </c:pt>
                <c:pt idx="28753">
                  <c:v>0.49872286079182598</c:v>
                </c:pt>
                <c:pt idx="28754">
                  <c:v>0.49872286079182598</c:v>
                </c:pt>
                <c:pt idx="28755">
                  <c:v>0.49872286079182598</c:v>
                </c:pt>
                <c:pt idx="28756">
                  <c:v>0.49872286079182598</c:v>
                </c:pt>
                <c:pt idx="28757">
                  <c:v>0.49872286079182598</c:v>
                </c:pt>
                <c:pt idx="28758">
                  <c:v>0.49872286079182598</c:v>
                </c:pt>
                <c:pt idx="28759">
                  <c:v>0.49872286079182598</c:v>
                </c:pt>
                <c:pt idx="28760">
                  <c:v>0.498084291187739</c:v>
                </c:pt>
                <c:pt idx="28761">
                  <c:v>0.498084291187739</c:v>
                </c:pt>
                <c:pt idx="28762">
                  <c:v>0.498084291187739</c:v>
                </c:pt>
                <c:pt idx="28763">
                  <c:v>0.49744572158365302</c:v>
                </c:pt>
                <c:pt idx="28764">
                  <c:v>0.49744572158365302</c:v>
                </c:pt>
                <c:pt idx="28765">
                  <c:v>0.49616858237547901</c:v>
                </c:pt>
                <c:pt idx="28766">
                  <c:v>0.49616858237547901</c:v>
                </c:pt>
                <c:pt idx="28767">
                  <c:v>0.49616858237547901</c:v>
                </c:pt>
                <c:pt idx="28768">
                  <c:v>0.49616858237547901</c:v>
                </c:pt>
                <c:pt idx="28769">
                  <c:v>0.49553001277139203</c:v>
                </c:pt>
                <c:pt idx="28770">
                  <c:v>0.49553001277139203</c:v>
                </c:pt>
                <c:pt idx="28771">
                  <c:v>0.49553001277139203</c:v>
                </c:pt>
                <c:pt idx="28772">
                  <c:v>0.49553001277139203</c:v>
                </c:pt>
                <c:pt idx="28773">
                  <c:v>0.49553001277139203</c:v>
                </c:pt>
                <c:pt idx="28774">
                  <c:v>0.49489144316730499</c:v>
                </c:pt>
                <c:pt idx="28775">
                  <c:v>0.49489144316730499</c:v>
                </c:pt>
                <c:pt idx="28776">
                  <c:v>0.49425287356321801</c:v>
                </c:pt>
                <c:pt idx="28777">
                  <c:v>0.49425287356321801</c:v>
                </c:pt>
                <c:pt idx="28778">
                  <c:v>0.49425287356321801</c:v>
                </c:pt>
                <c:pt idx="28779">
                  <c:v>0.49425287356321801</c:v>
                </c:pt>
                <c:pt idx="28780">
                  <c:v>0.49425287356321801</c:v>
                </c:pt>
                <c:pt idx="28781">
                  <c:v>0.49425287356321801</c:v>
                </c:pt>
                <c:pt idx="28782">
                  <c:v>0.49425287356321801</c:v>
                </c:pt>
                <c:pt idx="28783">
                  <c:v>0.49425287356321801</c:v>
                </c:pt>
                <c:pt idx="28784">
                  <c:v>0.49425287356321801</c:v>
                </c:pt>
                <c:pt idx="28785">
                  <c:v>0.49361430395913197</c:v>
                </c:pt>
                <c:pt idx="28786">
                  <c:v>0.49361430395913197</c:v>
                </c:pt>
                <c:pt idx="28787">
                  <c:v>0.49361430395913197</c:v>
                </c:pt>
                <c:pt idx="28788">
                  <c:v>0.49361430395913197</c:v>
                </c:pt>
                <c:pt idx="28789">
                  <c:v>0.49361430395913197</c:v>
                </c:pt>
                <c:pt idx="28790">
                  <c:v>0.49361430395913197</c:v>
                </c:pt>
                <c:pt idx="28791">
                  <c:v>0.49361430395913197</c:v>
                </c:pt>
                <c:pt idx="28792">
                  <c:v>0.49361430395913197</c:v>
                </c:pt>
                <c:pt idx="28793">
                  <c:v>0.49361430395913197</c:v>
                </c:pt>
                <c:pt idx="28794">
                  <c:v>0.49361430395913197</c:v>
                </c:pt>
                <c:pt idx="28795">
                  <c:v>0.49361430395913197</c:v>
                </c:pt>
                <c:pt idx="28796">
                  <c:v>0.49361430395913197</c:v>
                </c:pt>
                <c:pt idx="28797">
                  <c:v>0.49361430395913197</c:v>
                </c:pt>
                <c:pt idx="28798">
                  <c:v>0.49361430395913197</c:v>
                </c:pt>
                <c:pt idx="28799">
                  <c:v>0.49361430395913197</c:v>
                </c:pt>
                <c:pt idx="28800">
                  <c:v>0.49361430395913197</c:v>
                </c:pt>
                <c:pt idx="28801">
                  <c:v>0.49361430395913197</c:v>
                </c:pt>
                <c:pt idx="28802">
                  <c:v>0.49297573435504499</c:v>
                </c:pt>
                <c:pt idx="28803">
                  <c:v>0.49297573435504499</c:v>
                </c:pt>
                <c:pt idx="28804">
                  <c:v>0.49297573435504499</c:v>
                </c:pt>
                <c:pt idx="28805">
                  <c:v>0.49297573435504499</c:v>
                </c:pt>
                <c:pt idx="28806">
                  <c:v>0.49297573435504499</c:v>
                </c:pt>
                <c:pt idx="28807">
                  <c:v>0.49297573435504499</c:v>
                </c:pt>
                <c:pt idx="28808">
                  <c:v>0.49297573435504499</c:v>
                </c:pt>
                <c:pt idx="28809">
                  <c:v>0.49297573435504499</c:v>
                </c:pt>
                <c:pt idx="28810">
                  <c:v>0.49297573435504499</c:v>
                </c:pt>
                <c:pt idx="28811">
                  <c:v>0.49297573435504499</c:v>
                </c:pt>
                <c:pt idx="28812">
                  <c:v>0.49297573435504499</c:v>
                </c:pt>
                <c:pt idx="28813">
                  <c:v>0.49233716475095801</c:v>
                </c:pt>
                <c:pt idx="28814">
                  <c:v>0.49233716475095801</c:v>
                </c:pt>
                <c:pt idx="28815">
                  <c:v>0.49233716475095801</c:v>
                </c:pt>
                <c:pt idx="28816">
                  <c:v>0.49233716475095801</c:v>
                </c:pt>
                <c:pt idx="28817">
                  <c:v>0.49233716475095801</c:v>
                </c:pt>
                <c:pt idx="28818">
                  <c:v>0.49233716475095801</c:v>
                </c:pt>
                <c:pt idx="28819">
                  <c:v>0.49233716475095801</c:v>
                </c:pt>
                <c:pt idx="28820">
                  <c:v>0.49233716475095801</c:v>
                </c:pt>
                <c:pt idx="28821">
                  <c:v>0.49233716475095801</c:v>
                </c:pt>
                <c:pt idx="28822">
                  <c:v>0.49233716475095801</c:v>
                </c:pt>
                <c:pt idx="28823">
                  <c:v>0.49233716475095801</c:v>
                </c:pt>
                <c:pt idx="28824">
                  <c:v>0.49233716475095801</c:v>
                </c:pt>
                <c:pt idx="28825">
                  <c:v>0.49233716475095801</c:v>
                </c:pt>
                <c:pt idx="28826">
                  <c:v>0.49233716475095801</c:v>
                </c:pt>
                <c:pt idx="28827">
                  <c:v>0.49233716475095801</c:v>
                </c:pt>
                <c:pt idx="28828">
                  <c:v>0.49233716475095801</c:v>
                </c:pt>
                <c:pt idx="28829">
                  <c:v>0.49233716475095801</c:v>
                </c:pt>
                <c:pt idx="28830">
                  <c:v>0.49233716475095801</c:v>
                </c:pt>
                <c:pt idx="28831">
                  <c:v>0.49233716475095801</c:v>
                </c:pt>
                <c:pt idx="28832">
                  <c:v>0.49233716475095801</c:v>
                </c:pt>
                <c:pt idx="28833">
                  <c:v>0.49233716475095801</c:v>
                </c:pt>
                <c:pt idx="28834">
                  <c:v>0.49233716475095801</c:v>
                </c:pt>
                <c:pt idx="28835">
                  <c:v>0.49233716475095801</c:v>
                </c:pt>
                <c:pt idx="28836">
                  <c:v>0.49233716475095801</c:v>
                </c:pt>
                <c:pt idx="28837">
                  <c:v>0.49233716475095801</c:v>
                </c:pt>
                <c:pt idx="28838">
                  <c:v>0.49233716475095801</c:v>
                </c:pt>
                <c:pt idx="28839">
                  <c:v>0.49233716475095801</c:v>
                </c:pt>
                <c:pt idx="28840">
                  <c:v>0.49233716475095801</c:v>
                </c:pt>
                <c:pt idx="28841">
                  <c:v>0.49233716475095801</c:v>
                </c:pt>
                <c:pt idx="28842">
                  <c:v>0.49233716475095801</c:v>
                </c:pt>
                <c:pt idx="28843">
                  <c:v>0.49169859514687098</c:v>
                </c:pt>
                <c:pt idx="28844">
                  <c:v>0.49169859514687098</c:v>
                </c:pt>
                <c:pt idx="28845">
                  <c:v>0.49169859514687098</c:v>
                </c:pt>
                <c:pt idx="28846">
                  <c:v>0.49169859514687098</c:v>
                </c:pt>
                <c:pt idx="28847">
                  <c:v>0.49169859514687098</c:v>
                </c:pt>
                <c:pt idx="28848">
                  <c:v>0.49169859514687098</c:v>
                </c:pt>
                <c:pt idx="28849">
                  <c:v>0.49169859514687098</c:v>
                </c:pt>
                <c:pt idx="28850">
                  <c:v>0.49169859514687098</c:v>
                </c:pt>
                <c:pt idx="28851">
                  <c:v>0.49169859514687098</c:v>
                </c:pt>
                <c:pt idx="28852">
                  <c:v>0.49169859514687098</c:v>
                </c:pt>
                <c:pt idx="28853">
                  <c:v>0.49169859514687098</c:v>
                </c:pt>
                <c:pt idx="28854">
                  <c:v>0.49169859514687098</c:v>
                </c:pt>
                <c:pt idx="28855">
                  <c:v>0.49169859514687098</c:v>
                </c:pt>
                <c:pt idx="28856">
                  <c:v>0.49169859514687098</c:v>
                </c:pt>
                <c:pt idx="28857">
                  <c:v>0.49169859514687098</c:v>
                </c:pt>
                <c:pt idx="28858">
                  <c:v>0.491060025542784</c:v>
                </c:pt>
                <c:pt idx="28859">
                  <c:v>0.491060025542784</c:v>
                </c:pt>
                <c:pt idx="28860">
                  <c:v>0.49042145593869702</c:v>
                </c:pt>
                <c:pt idx="28861">
                  <c:v>0.49042145593869702</c:v>
                </c:pt>
                <c:pt idx="28862">
                  <c:v>0.49042145593869702</c:v>
                </c:pt>
                <c:pt idx="28863">
                  <c:v>0.49042145593869702</c:v>
                </c:pt>
                <c:pt idx="28864">
                  <c:v>0.49042145593869702</c:v>
                </c:pt>
                <c:pt idx="28865">
                  <c:v>0.49042145593869702</c:v>
                </c:pt>
                <c:pt idx="28866">
                  <c:v>0.49042145593869702</c:v>
                </c:pt>
                <c:pt idx="28867">
                  <c:v>0.49042145593869702</c:v>
                </c:pt>
                <c:pt idx="28868">
                  <c:v>0.49042145593869702</c:v>
                </c:pt>
                <c:pt idx="28869">
                  <c:v>0.49042145593869702</c:v>
                </c:pt>
                <c:pt idx="28870">
                  <c:v>0.49042145593869702</c:v>
                </c:pt>
                <c:pt idx="28871">
                  <c:v>0.49042145593869702</c:v>
                </c:pt>
                <c:pt idx="28872">
                  <c:v>0.49042145593869702</c:v>
                </c:pt>
                <c:pt idx="28873">
                  <c:v>0.49042145593869702</c:v>
                </c:pt>
                <c:pt idx="28874">
                  <c:v>0.48978288633460998</c:v>
                </c:pt>
                <c:pt idx="28875">
                  <c:v>0.48978288633460998</c:v>
                </c:pt>
                <c:pt idx="28876">
                  <c:v>0.489144316730524</c:v>
                </c:pt>
                <c:pt idx="28877">
                  <c:v>0.48850574712643702</c:v>
                </c:pt>
                <c:pt idx="28878">
                  <c:v>0.48786717752234998</c:v>
                </c:pt>
                <c:pt idx="28879">
                  <c:v>0.48786717752234998</c:v>
                </c:pt>
                <c:pt idx="28880">
                  <c:v>0.48786717752234998</c:v>
                </c:pt>
                <c:pt idx="28881">
                  <c:v>0.48786717752234998</c:v>
                </c:pt>
                <c:pt idx="28882">
                  <c:v>0.48786717752234998</c:v>
                </c:pt>
                <c:pt idx="28883">
                  <c:v>0.48786717752234998</c:v>
                </c:pt>
                <c:pt idx="28884">
                  <c:v>0.487228607918263</c:v>
                </c:pt>
                <c:pt idx="28885">
                  <c:v>0.487228607918263</c:v>
                </c:pt>
                <c:pt idx="28886">
                  <c:v>0.487228607918263</c:v>
                </c:pt>
                <c:pt idx="28887">
                  <c:v>0.487228607918263</c:v>
                </c:pt>
                <c:pt idx="28888">
                  <c:v>0.487228607918263</c:v>
                </c:pt>
                <c:pt idx="28889">
                  <c:v>0.487228607918263</c:v>
                </c:pt>
                <c:pt idx="28890">
                  <c:v>0.487228607918263</c:v>
                </c:pt>
                <c:pt idx="28891">
                  <c:v>0.487228607918263</c:v>
                </c:pt>
                <c:pt idx="28892">
                  <c:v>0.48659003831417602</c:v>
                </c:pt>
                <c:pt idx="28893">
                  <c:v>0.48659003831417602</c:v>
                </c:pt>
                <c:pt idx="28894">
                  <c:v>0.48659003831417602</c:v>
                </c:pt>
                <c:pt idx="28895">
                  <c:v>0.48659003831417602</c:v>
                </c:pt>
                <c:pt idx="28896">
                  <c:v>0.48595146871008899</c:v>
                </c:pt>
                <c:pt idx="28897">
                  <c:v>0.48595146871008899</c:v>
                </c:pt>
                <c:pt idx="28898">
                  <c:v>0.48595146871008899</c:v>
                </c:pt>
                <c:pt idx="28899">
                  <c:v>0.48595146871008899</c:v>
                </c:pt>
                <c:pt idx="28900">
                  <c:v>0.48595146871008899</c:v>
                </c:pt>
                <c:pt idx="28901">
                  <c:v>0.485312899106003</c:v>
                </c:pt>
                <c:pt idx="28902">
                  <c:v>0.485312899106003</c:v>
                </c:pt>
                <c:pt idx="28903">
                  <c:v>0.485312899106003</c:v>
                </c:pt>
                <c:pt idx="28904">
                  <c:v>0.485312899106003</c:v>
                </c:pt>
                <c:pt idx="28905">
                  <c:v>0.485312899106003</c:v>
                </c:pt>
                <c:pt idx="28906">
                  <c:v>0.48403575989782899</c:v>
                </c:pt>
                <c:pt idx="28907">
                  <c:v>0.48403575989782899</c:v>
                </c:pt>
                <c:pt idx="28908">
                  <c:v>0.48403575989782899</c:v>
                </c:pt>
                <c:pt idx="28909">
                  <c:v>0.48403575989782899</c:v>
                </c:pt>
                <c:pt idx="28910">
                  <c:v>0.48403575989782899</c:v>
                </c:pt>
                <c:pt idx="28911">
                  <c:v>0.48403575989782899</c:v>
                </c:pt>
                <c:pt idx="28912">
                  <c:v>0.48403575989782899</c:v>
                </c:pt>
                <c:pt idx="28913">
                  <c:v>0.48339719029374201</c:v>
                </c:pt>
                <c:pt idx="28914">
                  <c:v>0.48339719029374201</c:v>
                </c:pt>
                <c:pt idx="28915">
                  <c:v>0.48275862068965503</c:v>
                </c:pt>
                <c:pt idx="28916">
                  <c:v>0.48148148148148101</c:v>
                </c:pt>
                <c:pt idx="28917">
                  <c:v>0.48148148148148101</c:v>
                </c:pt>
                <c:pt idx="28918">
                  <c:v>0.48148148148148101</c:v>
                </c:pt>
                <c:pt idx="28919">
                  <c:v>0.48148148148148101</c:v>
                </c:pt>
                <c:pt idx="28920">
                  <c:v>0.48148148148148101</c:v>
                </c:pt>
                <c:pt idx="28921">
                  <c:v>0.48084291187739497</c:v>
                </c:pt>
                <c:pt idx="28922">
                  <c:v>0.48084291187739497</c:v>
                </c:pt>
                <c:pt idx="28923">
                  <c:v>0.48084291187739497</c:v>
                </c:pt>
                <c:pt idx="28924">
                  <c:v>0.48084291187739497</c:v>
                </c:pt>
                <c:pt idx="28925">
                  <c:v>0.48084291187739497</c:v>
                </c:pt>
                <c:pt idx="28926">
                  <c:v>0.48084291187739497</c:v>
                </c:pt>
                <c:pt idx="28927">
                  <c:v>0.48084291187739497</c:v>
                </c:pt>
                <c:pt idx="28928">
                  <c:v>0.48084291187739497</c:v>
                </c:pt>
                <c:pt idx="28929">
                  <c:v>0.48084291187739497</c:v>
                </c:pt>
                <c:pt idx="28930">
                  <c:v>0.48084291187739497</c:v>
                </c:pt>
                <c:pt idx="28931">
                  <c:v>0.48020434227330799</c:v>
                </c:pt>
                <c:pt idx="28932">
                  <c:v>0.48020434227330799</c:v>
                </c:pt>
                <c:pt idx="28933">
                  <c:v>0.48020434227330799</c:v>
                </c:pt>
                <c:pt idx="28934">
                  <c:v>0.48020434227330799</c:v>
                </c:pt>
                <c:pt idx="28935">
                  <c:v>0.47956577266922101</c:v>
                </c:pt>
                <c:pt idx="28936">
                  <c:v>0.47956577266922101</c:v>
                </c:pt>
                <c:pt idx="28937">
                  <c:v>0.47956577266922101</c:v>
                </c:pt>
                <c:pt idx="28938">
                  <c:v>0.47956577266922101</c:v>
                </c:pt>
                <c:pt idx="28939">
                  <c:v>0.47956577266922101</c:v>
                </c:pt>
                <c:pt idx="28940">
                  <c:v>0.47956577266922101</c:v>
                </c:pt>
                <c:pt idx="28941">
                  <c:v>0.47956577266922101</c:v>
                </c:pt>
                <c:pt idx="28942">
                  <c:v>0.47956577266922101</c:v>
                </c:pt>
                <c:pt idx="28943">
                  <c:v>0.47956577266922101</c:v>
                </c:pt>
                <c:pt idx="28944">
                  <c:v>0.47956577266922101</c:v>
                </c:pt>
                <c:pt idx="28945">
                  <c:v>0.47956577266922101</c:v>
                </c:pt>
                <c:pt idx="28946">
                  <c:v>0.47956577266922101</c:v>
                </c:pt>
                <c:pt idx="28947">
                  <c:v>0.47892720306513398</c:v>
                </c:pt>
                <c:pt idx="28948">
                  <c:v>0.47892720306513398</c:v>
                </c:pt>
                <c:pt idx="28949">
                  <c:v>0.478288633461047</c:v>
                </c:pt>
                <c:pt idx="28950">
                  <c:v>0.47765006385696002</c:v>
                </c:pt>
                <c:pt idx="28951">
                  <c:v>0.47765006385696002</c:v>
                </c:pt>
                <c:pt idx="28952">
                  <c:v>0.47701149425287398</c:v>
                </c:pt>
                <c:pt idx="28953">
                  <c:v>0.47701149425287398</c:v>
                </c:pt>
                <c:pt idx="28954">
                  <c:v>0.47701149425287398</c:v>
                </c:pt>
                <c:pt idx="28955">
                  <c:v>0.47701149425287398</c:v>
                </c:pt>
                <c:pt idx="28956">
                  <c:v>0.47701149425287398</c:v>
                </c:pt>
                <c:pt idx="28957">
                  <c:v>0.47701149425287398</c:v>
                </c:pt>
                <c:pt idx="28958">
                  <c:v>0.47701149425287398</c:v>
                </c:pt>
                <c:pt idx="28959">
                  <c:v>0.47701149425287398</c:v>
                </c:pt>
                <c:pt idx="28960">
                  <c:v>0.47701149425287398</c:v>
                </c:pt>
                <c:pt idx="28961">
                  <c:v>0.47701149425287398</c:v>
                </c:pt>
                <c:pt idx="28962">
                  <c:v>0.47701149425287398</c:v>
                </c:pt>
                <c:pt idx="28963">
                  <c:v>0.47190293742017903</c:v>
                </c:pt>
                <c:pt idx="28964">
                  <c:v>0.47190293742017903</c:v>
                </c:pt>
                <c:pt idx="28965">
                  <c:v>0.47190293742017903</c:v>
                </c:pt>
                <c:pt idx="28966">
                  <c:v>0.47190293742017903</c:v>
                </c:pt>
                <c:pt idx="28967">
                  <c:v>0.47190293742017903</c:v>
                </c:pt>
                <c:pt idx="28968">
                  <c:v>0.47190293742017903</c:v>
                </c:pt>
                <c:pt idx="28969">
                  <c:v>0.47190293742017903</c:v>
                </c:pt>
                <c:pt idx="28970">
                  <c:v>0.47190293742017903</c:v>
                </c:pt>
                <c:pt idx="28971">
                  <c:v>0.47190293742017903</c:v>
                </c:pt>
                <c:pt idx="28972">
                  <c:v>0.47190293742017903</c:v>
                </c:pt>
                <c:pt idx="28973">
                  <c:v>0.47126436781609199</c:v>
                </c:pt>
                <c:pt idx="28974">
                  <c:v>0.47126436781609199</c:v>
                </c:pt>
                <c:pt idx="28975">
                  <c:v>0.47126436781609199</c:v>
                </c:pt>
                <c:pt idx="28976">
                  <c:v>0.47126436781609199</c:v>
                </c:pt>
                <c:pt idx="28977">
                  <c:v>0.47126436781609199</c:v>
                </c:pt>
                <c:pt idx="28978">
                  <c:v>0.47126436781609199</c:v>
                </c:pt>
                <c:pt idx="28979">
                  <c:v>0.47126436781609199</c:v>
                </c:pt>
                <c:pt idx="28980">
                  <c:v>0.47126436781609199</c:v>
                </c:pt>
                <c:pt idx="28981">
                  <c:v>0.47126436781609199</c:v>
                </c:pt>
                <c:pt idx="28982">
                  <c:v>0.47126436781609199</c:v>
                </c:pt>
                <c:pt idx="28983">
                  <c:v>0.47126436781609199</c:v>
                </c:pt>
                <c:pt idx="28984">
                  <c:v>0.47126436781609199</c:v>
                </c:pt>
                <c:pt idx="28985">
                  <c:v>0.47126436781609199</c:v>
                </c:pt>
                <c:pt idx="28986">
                  <c:v>0.47126436781609199</c:v>
                </c:pt>
                <c:pt idx="28987">
                  <c:v>0.47126436781609199</c:v>
                </c:pt>
                <c:pt idx="28988">
                  <c:v>0.47126436781609199</c:v>
                </c:pt>
                <c:pt idx="28989">
                  <c:v>0.47126436781609199</c:v>
                </c:pt>
                <c:pt idx="28990">
                  <c:v>0.47126436781609199</c:v>
                </c:pt>
                <c:pt idx="28991">
                  <c:v>0.47126436781609199</c:v>
                </c:pt>
                <c:pt idx="28992">
                  <c:v>0.47126436781609199</c:v>
                </c:pt>
                <c:pt idx="28993">
                  <c:v>0.47126436781609199</c:v>
                </c:pt>
                <c:pt idx="28994">
                  <c:v>0.47126436781609199</c:v>
                </c:pt>
                <c:pt idx="28995">
                  <c:v>0.47062579821200501</c:v>
                </c:pt>
                <c:pt idx="28996">
                  <c:v>0.47062579821200501</c:v>
                </c:pt>
                <c:pt idx="28997">
                  <c:v>0.47062579821200501</c:v>
                </c:pt>
                <c:pt idx="28998">
                  <c:v>0.47062579821200501</c:v>
                </c:pt>
                <c:pt idx="28999">
                  <c:v>0.47062579821200501</c:v>
                </c:pt>
                <c:pt idx="29000">
                  <c:v>0.47062579821200501</c:v>
                </c:pt>
                <c:pt idx="29001">
                  <c:v>0.46998722860791797</c:v>
                </c:pt>
                <c:pt idx="29002">
                  <c:v>0.46998722860791797</c:v>
                </c:pt>
                <c:pt idx="29003">
                  <c:v>0.46998722860791797</c:v>
                </c:pt>
                <c:pt idx="29004">
                  <c:v>0.46998722860791797</c:v>
                </c:pt>
                <c:pt idx="29005">
                  <c:v>0.46998722860791797</c:v>
                </c:pt>
                <c:pt idx="29006">
                  <c:v>0.46934865900383099</c:v>
                </c:pt>
                <c:pt idx="29007">
                  <c:v>0.46934865900383099</c:v>
                </c:pt>
                <c:pt idx="29008">
                  <c:v>0.46934865900383099</c:v>
                </c:pt>
                <c:pt idx="29009">
                  <c:v>0.46934865900383099</c:v>
                </c:pt>
                <c:pt idx="29010">
                  <c:v>0.46934865900383099</c:v>
                </c:pt>
                <c:pt idx="29011">
                  <c:v>0.46934865900383099</c:v>
                </c:pt>
                <c:pt idx="29012">
                  <c:v>0.46934865900383099</c:v>
                </c:pt>
                <c:pt idx="29013">
                  <c:v>0.46934865900383099</c:v>
                </c:pt>
                <c:pt idx="29014">
                  <c:v>0.46934865900383099</c:v>
                </c:pt>
                <c:pt idx="29015">
                  <c:v>0.46934865900383099</c:v>
                </c:pt>
                <c:pt idx="29016">
                  <c:v>0.46934865900383099</c:v>
                </c:pt>
                <c:pt idx="29017">
                  <c:v>0.46934865900383099</c:v>
                </c:pt>
                <c:pt idx="29018">
                  <c:v>0.46934865900383099</c:v>
                </c:pt>
                <c:pt idx="29019">
                  <c:v>0.46934865900383099</c:v>
                </c:pt>
                <c:pt idx="29020">
                  <c:v>0.46934865900383099</c:v>
                </c:pt>
                <c:pt idx="29021">
                  <c:v>0.46871008939974501</c:v>
                </c:pt>
                <c:pt idx="29022">
                  <c:v>0.46871008939974501</c:v>
                </c:pt>
                <c:pt idx="29023">
                  <c:v>0.46871008939974501</c:v>
                </c:pt>
                <c:pt idx="29024">
                  <c:v>0.46871008939974501</c:v>
                </c:pt>
                <c:pt idx="29025">
                  <c:v>0.46871008939974501</c:v>
                </c:pt>
                <c:pt idx="29026">
                  <c:v>0.46871008939974501</c:v>
                </c:pt>
                <c:pt idx="29027">
                  <c:v>0.46871008939974501</c:v>
                </c:pt>
                <c:pt idx="29028">
                  <c:v>0.46871008939974501</c:v>
                </c:pt>
                <c:pt idx="29029">
                  <c:v>0.46871008939974501</c:v>
                </c:pt>
                <c:pt idx="29030">
                  <c:v>0.46871008939974501</c:v>
                </c:pt>
                <c:pt idx="29031">
                  <c:v>0.46871008939974501</c:v>
                </c:pt>
                <c:pt idx="29032">
                  <c:v>0.46871008939974501</c:v>
                </c:pt>
                <c:pt idx="29033">
                  <c:v>0.46871008939974501</c:v>
                </c:pt>
                <c:pt idx="29034">
                  <c:v>0.46871008939974501</c:v>
                </c:pt>
                <c:pt idx="29035">
                  <c:v>0.46871008939974501</c:v>
                </c:pt>
                <c:pt idx="29036">
                  <c:v>0.46871008939974501</c:v>
                </c:pt>
                <c:pt idx="29037">
                  <c:v>0.46871008939974501</c:v>
                </c:pt>
                <c:pt idx="29038">
                  <c:v>0.46871008939974501</c:v>
                </c:pt>
                <c:pt idx="29039">
                  <c:v>0.46807151979565798</c:v>
                </c:pt>
                <c:pt idx="29040">
                  <c:v>0.46807151979565798</c:v>
                </c:pt>
                <c:pt idx="29041">
                  <c:v>0.46807151979565798</c:v>
                </c:pt>
                <c:pt idx="29042">
                  <c:v>0.46807151979565798</c:v>
                </c:pt>
                <c:pt idx="29043">
                  <c:v>0.467432950191571</c:v>
                </c:pt>
                <c:pt idx="29044">
                  <c:v>0.467432950191571</c:v>
                </c:pt>
                <c:pt idx="29045">
                  <c:v>0.46679438058748401</c:v>
                </c:pt>
                <c:pt idx="29046">
                  <c:v>0.46679438058748401</c:v>
                </c:pt>
                <c:pt idx="29047">
                  <c:v>0.46679438058748401</c:v>
                </c:pt>
                <c:pt idx="29048">
                  <c:v>0.46679438058748401</c:v>
                </c:pt>
                <c:pt idx="29049">
                  <c:v>0.46679438058748401</c:v>
                </c:pt>
                <c:pt idx="29050">
                  <c:v>0.46679438058748401</c:v>
                </c:pt>
                <c:pt idx="29051">
                  <c:v>0.46679438058748401</c:v>
                </c:pt>
                <c:pt idx="29052">
                  <c:v>0.46679438058748401</c:v>
                </c:pt>
                <c:pt idx="29053">
                  <c:v>0.46679438058748401</c:v>
                </c:pt>
                <c:pt idx="29054">
                  <c:v>0.46679438058748401</c:v>
                </c:pt>
                <c:pt idx="29055">
                  <c:v>0.46679438058748401</c:v>
                </c:pt>
                <c:pt idx="29056">
                  <c:v>0.46679438058748401</c:v>
                </c:pt>
                <c:pt idx="29057">
                  <c:v>0.46679438058748401</c:v>
                </c:pt>
                <c:pt idx="29058">
                  <c:v>0.46679438058748401</c:v>
                </c:pt>
                <c:pt idx="29059">
                  <c:v>0.46679438058748401</c:v>
                </c:pt>
                <c:pt idx="29060">
                  <c:v>0.46679438058748401</c:v>
                </c:pt>
                <c:pt idx="29061">
                  <c:v>0.46679438058748401</c:v>
                </c:pt>
                <c:pt idx="29062">
                  <c:v>0.46679438058748401</c:v>
                </c:pt>
                <c:pt idx="29063">
                  <c:v>0.46679438058748401</c:v>
                </c:pt>
                <c:pt idx="29064">
                  <c:v>0.46679438058748401</c:v>
                </c:pt>
                <c:pt idx="29065">
                  <c:v>0.46679438058748401</c:v>
                </c:pt>
                <c:pt idx="29066">
                  <c:v>0.46679438058748401</c:v>
                </c:pt>
                <c:pt idx="29067">
                  <c:v>0.46679438058748401</c:v>
                </c:pt>
                <c:pt idx="29068">
                  <c:v>0.46679438058748401</c:v>
                </c:pt>
                <c:pt idx="29069">
                  <c:v>0.46679438058748401</c:v>
                </c:pt>
                <c:pt idx="29070">
                  <c:v>0.46551724137931</c:v>
                </c:pt>
                <c:pt idx="29071">
                  <c:v>0.46551724137931</c:v>
                </c:pt>
                <c:pt idx="29072">
                  <c:v>0.46551724137931</c:v>
                </c:pt>
                <c:pt idx="29073">
                  <c:v>0.46551724137931</c:v>
                </c:pt>
                <c:pt idx="29074">
                  <c:v>0.46551724137931</c:v>
                </c:pt>
                <c:pt idx="29075">
                  <c:v>0.46551724137931</c:v>
                </c:pt>
                <c:pt idx="29076">
                  <c:v>0.46551724137931</c:v>
                </c:pt>
                <c:pt idx="29077">
                  <c:v>0.46551724137931</c:v>
                </c:pt>
                <c:pt idx="29078">
                  <c:v>0.46551724137931</c:v>
                </c:pt>
                <c:pt idx="29079">
                  <c:v>0.46551724137931</c:v>
                </c:pt>
                <c:pt idx="29080">
                  <c:v>0.46551724137931</c:v>
                </c:pt>
                <c:pt idx="29081">
                  <c:v>0.46551724137931</c:v>
                </c:pt>
                <c:pt idx="29082">
                  <c:v>0.46551724137931</c:v>
                </c:pt>
                <c:pt idx="29083">
                  <c:v>0.46551724137931</c:v>
                </c:pt>
                <c:pt idx="29084">
                  <c:v>0.46551724137931</c:v>
                </c:pt>
                <c:pt idx="29085">
                  <c:v>0.46487867177522402</c:v>
                </c:pt>
                <c:pt idx="29086">
                  <c:v>0.46487867177522402</c:v>
                </c:pt>
                <c:pt idx="29087">
                  <c:v>0.46424010217113698</c:v>
                </c:pt>
                <c:pt idx="29088">
                  <c:v>0.46424010217113698</c:v>
                </c:pt>
                <c:pt idx="29089">
                  <c:v>0.46424010217113698</c:v>
                </c:pt>
                <c:pt idx="29090">
                  <c:v>0.46424010217113698</c:v>
                </c:pt>
                <c:pt idx="29091">
                  <c:v>0.46424010217113698</c:v>
                </c:pt>
                <c:pt idx="29092">
                  <c:v>0.46424010217113698</c:v>
                </c:pt>
                <c:pt idx="29093">
                  <c:v>0.46360153256705</c:v>
                </c:pt>
                <c:pt idx="29094">
                  <c:v>0.46360153256705</c:v>
                </c:pt>
                <c:pt idx="29095">
                  <c:v>0.46360153256705</c:v>
                </c:pt>
                <c:pt idx="29096">
                  <c:v>0.46360153256705</c:v>
                </c:pt>
                <c:pt idx="29097">
                  <c:v>0.46360153256705</c:v>
                </c:pt>
                <c:pt idx="29098">
                  <c:v>0.46360153256705</c:v>
                </c:pt>
                <c:pt idx="29099">
                  <c:v>0.46360153256705</c:v>
                </c:pt>
                <c:pt idx="29100">
                  <c:v>0.46296296296296302</c:v>
                </c:pt>
                <c:pt idx="29101">
                  <c:v>0.46296296296296302</c:v>
                </c:pt>
                <c:pt idx="29102">
                  <c:v>0.46296296296296302</c:v>
                </c:pt>
                <c:pt idx="29103">
                  <c:v>0.46296296296296302</c:v>
                </c:pt>
                <c:pt idx="29104">
                  <c:v>0.46296296296296302</c:v>
                </c:pt>
                <c:pt idx="29105">
                  <c:v>0.46296296296296302</c:v>
                </c:pt>
                <c:pt idx="29106">
                  <c:v>0.46296296296296302</c:v>
                </c:pt>
                <c:pt idx="29107">
                  <c:v>0.46296296296296302</c:v>
                </c:pt>
                <c:pt idx="29108">
                  <c:v>0.46296296296296302</c:v>
                </c:pt>
                <c:pt idx="29109">
                  <c:v>0.46296296296296302</c:v>
                </c:pt>
                <c:pt idx="29110">
                  <c:v>0.46296296296296302</c:v>
                </c:pt>
                <c:pt idx="29111">
                  <c:v>0.46232439335887598</c:v>
                </c:pt>
                <c:pt idx="29112">
                  <c:v>0.46232439335887598</c:v>
                </c:pt>
                <c:pt idx="29113">
                  <c:v>0.46232439335887598</c:v>
                </c:pt>
                <c:pt idx="29114">
                  <c:v>0.46232439335887598</c:v>
                </c:pt>
                <c:pt idx="29115">
                  <c:v>0.46232439335887598</c:v>
                </c:pt>
                <c:pt idx="29116">
                  <c:v>0.46232439335887598</c:v>
                </c:pt>
                <c:pt idx="29117">
                  <c:v>0.46232439335887598</c:v>
                </c:pt>
                <c:pt idx="29118">
                  <c:v>0.46232439335887598</c:v>
                </c:pt>
                <c:pt idx="29119">
                  <c:v>0.46232439335887598</c:v>
                </c:pt>
                <c:pt idx="29120">
                  <c:v>0.46232439335887598</c:v>
                </c:pt>
                <c:pt idx="29121">
                  <c:v>0.46232439335887598</c:v>
                </c:pt>
                <c:pt idx="29122">
                  <c:v>0.461685823754789</c:v>
                </c:pt>
                <c:pt idx="29123">
                  <c:v>0.46104725415070202</c:v>
                </c:pt>
                <c:pt idx="29124">
                  <c:v>0.46040868454661599</c:v>
                </c:pt>
                <c:pt idx="29125">
                  <c:v>0.46040868454661599</c:v>
                </c:pt>
                <c:pt idx="29126">
                  <c:v>0.46040868454661599</c:v>
                </c:pt>
                <c:pt idx="29127">
                  <c:v>0.46040868454661599</c:v>
                </c:pt>
                <c:pt idx="29128">
                  <c:v>0.46040868454661599</c:v>
                </c:pt>
                <c:pt idx="29129">
                  <c:v>0.46040868454661599</c:v>
                </c:pt>
                <c:pt idx="29130">
                  <c:v>0.46040868454661599</c:v>
                </c:pt>
                <c:pt idx="29131">
                  <c:v>0.46040868454661599</c:v>
                </c:pt>
                <c:pt idx="29132">
                  <c:v>0.46040868454661599</c:v>
                </c:pt>
                <c:pt idx="29133">
                  <c:v>0.46040868454661599</c:v>
                </c:pt>
                <c:pt idx="29134">
                  <c:v>0.46040868454661599</c:v>
                </c:pt>
                <c:pt idx="29135">
                  <c:v>0.45977011494252901</c:v>
                </c:pt>
                <c:pt idx="29136">
                  <c:v>0.45913154533844203</c:v>
                </c:pt>
                <c:pt idx="29137">
                  <c:v>0.45913154533844203</c:v>
                </c:pt>
                <c:pt idx="29138">
                  <c:v>0.45849297573435499</c:v>
                </c:pt>
                <c:pt idx="29139">
                  <c:v>0.45849297573435499</c:v>
                </c:pt>
                <c:pt idx="29140">
                  <c:v>0.45849297573435499</c:v>
                </c:pt>
                <c:pt idx="29141">
                  <c:v>0.45849297573435499</c:v>
                </c:pt>
                <c:pt idx="29142">
                  <c:v>0.45849297573435499</c:v>
                </c:pt>
                <c:pt idx="29143">
                  <c:v>0.45849297573435499</c:v>
                </c:pt>
                <c:pt idx="29144">
                  <c:v>0.45849297573435499</c:v>
                </c:pt>
                <c:pt idx="29145">
                  <c:v>0.45785440613026801</c:v>
                </c:pt>
                <c:pt idx="29146">
                  <c:v>0.45785440613026801</c:v>
                </c:pt>
                <c:pt idx="29147">
                  <c:v>0.45785440613026801</c:v>
                </c:pt>
                <c:pt idx="29148">
                  <c:v>0.45721583652618097</c:v>
                </c:pt>
                <c:pt idx="29149">
                  <c:v>0.45657726692209399</c:v>
                </c:pt>
                <c:pt idx="29150">
                  <c:v>0.45657726692209399</c:v>
                </c:pt>
                <c:pt idx="29151">
                  <c:v>0.45657726692209399</c:v>
                </c:pt>
                <c:pt idx="29152">
                  <c:v>0.45657726692209399</c:v>
                </c:pt>
                <c:pt idx="29153">
                  <c:v>0.45657726692209399</c:v>
                </c:pt>
                <c:pt idx="29154">
                  <c:v>0.45657726692209399</c:v>
                </c:pt>
                <c:pt idx="29155">
                  <c:v>0.45657726692209399</c:v>
                </c:pt>
                <c:pt idx="29156">
                  <c:v>0.45593869731800801</c:v>
                </c:pt>
                <c:pt idx="29157">
                  <c:v>0.45593869731800801</c:v>
                </c:pt>
                <c:pt idx="29158">
                  <c:v>0.45593869731800801</c:v>
                </c:pt>
                <c:pt idx="29159">
                  <c:v>0.45593869731800801</c:v>
                </c:pt>
                <c:pt idx="29160">
                  <c:v>0.45593869731800801</c:v>
                </c:pt>
                <c:pt idx="29161">
                  <c:v>0.45593869731800801</c:v>
                </c:pt>
                <c:pt idx="29162">
                  <c:v>0.45593869731800801</c:v>
                </c:pt>
                <c:pt idx="29163">
                  <c:v>0.45593869731800801</c:v>
                </c:pt>
                <c:pt idx="29164">
                  <c:v>0.45593869731800801</c:v>
                </c:pt>
                <c:pt idx="29165">
                  <c:v>0.45530012771392098</c:v>
                </c:pt>
                <c:pt idx="29166">
                  <c:v>0.45530012771392098</c:v>
                </c:pt>
                <c:pt idx="29167">
                  <c:v>0.45530012771392098</c:v>
                </c:pt>
                <c:pt idx="29168">
                  <c:v>0.45530012771392098</c:v>
                </c:pt>
                <c:pt idx="29169">
                  <c:v>0.45530012771392098</c:v>
                </c:pt>
                <c:pt idx="29170">
                  <c:v>0.45530012771392098</c:v>
                </c:pt>
                <c:pt idx="29171">
                  <c:v>0.45530012771392098</c:v>
                </c:pt>
                <c:pt idx="29172">
                  <c:v>0.45530012771392098</c:v>
                </c:pt>
                <c:pt idx="29173">
                  <c:v>0.45530012771392098</c:v>
                </c:pt>
                <c:pt idx="29174">
                  <c:v>0.45530012771392098</c:v>
                </c:pt>
                <c:pt idx="29175">
                  <c:v>0.45530012771392098</c:v>
                </c:pt>
                <c:pt idx="29176">
                  <c:v>0.45530012771392098</c:v>
                </c:pt>
                <c:pt idx="29177">
                  <c:v>0.45530012771392098</c:v>
                </c:pt>
                <c:pt idx="29178">
                  <c:v>0.45530012771392098</c:v>
                </c:pt>
                <c:pt idx="29179">
                  <c:v>0.45530012771392098</c:v>
                </c:pt>
                <c:pt idx="29180">
                  <c:v>0.45530012771392098</c:v>
                </c:pt>
                <c:pt idx="29181">
                  <c:v>0.454661558109834</c:v>
                </c:pt>
                <c:pt idx="29182">
                  <c:v>0.454661558109834</c:v>
                </c:pt>
                <c:pt idx="29183">
                  <c:v>0.454661558109834</c:v>
                </c:pt>
                <c:pt idx="29184">
                  <c:v>0.454661558109834</c:v>
                </c:pt>
                <c:pt idx="29185">
                  <c:v>0.454661558109834</c:v>
                </c:pt>
                <c:pt idx="29186">
                  <c:v>0.454661558109834</c:v>
                </c:pt>
                <c:pt idx="29187">
                  <c:v>0.454661558109834</c:v>
                </c:pt>
                <c:pt idx="29188">
                  <c:v>0.454661558109834</c:v>
                </c:pt>
                <c:pt idx="29189">
                  <c:v>0.454661558109834</c:v>
                </c:pt>
                <c:pt idx="29190">
                  <c:v>0.454661558109834</c:v>
                </c:pt>
                <c:pt idx="29191">
                  <c:v>0.454661558109834</c:v>
                </c:pt>
                <c:pt idx="29192">
                  <c:v>0.454661558109834</c:v>
                </c:pt>
                <c:pt idx="29193">
                  <c:v>0.454661558109834</c:v>
                </c:pt>
                <c:pt idx="29194">
                  <c:v>0.454661558109834</c:v>
                </c:pt>
                <c:pt idx="29195">
                  <c:v>0.454661558109834</c:v>
                </c:pt>
                <c:pt idx="29196">
                  <c:v>0.454661558109834</c:v>
                </c:pt>
                <c:pt idx="29197">
                  <c:v>0.454661558109834</c:v>
                </c:pt>
                <c:pt idx="29198">
                  <c:v>0.454661558109834</c:v>
                </c:pt>
                <c:pt idx="29199">
                  <c:v>0.454661558109834</c:v>
                </c:pt>
                <c:pt idx="29200">
                  <c:v>0.454661558109834</c:v>
                </c:pt>
                <c:pt idx="29201">
                  <c:v>0.454661558109834</c:v>
                </c:pt>
                <c:pt idx="29202">
                  <c:v>0.454661558109834</c:v>
                </c:pt>
                <c:pt idx="29203">
                  <c:v>0.454661558109834</c:v>
                </c:pt>
                <c:pt idx="29204">
                  <c:v>0.454661558109834</c:v>
                </c:pt>
                <c:pt idx="29205">
                  <c:v>0.454661558109834</c:v>
                </c:pt>
                <c:pt idx="29206">
                  <c:v>0.454661558109834</c:v>
                </c:pt>
                <c:pt idx="29207">
                  <c:v>0.454661558109834</c:v>
                </c:pt>
                <c:pt idx="29208">
                  <c:v>0.454661558109834</c:v>
                </c:pt>
                <c:pt idx="29209">
                  <c:v>0.454661558109834</c:v>
                </c:pt>
                <c:pt idx="29210">
                  <c:v>0.45402298850574702</c:v>
                </c:pt>
                <c:pt idx="29211">
                  <c:v>0.45402298850574702</c:v>
                </c:pt>
                <c:pt idx="29212">
                  <c:v>0.45402298850574702</c:v>
                </c:pt>
                <c:pt idx="29213">
                  <c:v>0.45338441890165998</c:v>
                </c:pt>
                <c:pt idx="29214">
                  <c:v>0.45338441890165998</c:v>
                </c:pt>
                <c:pt idx="29215">
                  <c:v>0.45338441890165998</c:v>
                </c:pt>
                <c:pt idx="29216">
                  <c:v>0.45338441890165998</c:v>
                </c:pt>
                <c:pt idx="29217">
                  <c:v>0.45338441890165998</c:v>
                </c:pt>
                <c:pt idx="29218">
                  <c:v>0.45338441890165998</c:v>
                </c:pt>
                <c:pt idx="29219">
                  <c:v>0.45338441890165998</c:v>
                </c:pt>
                <c:pt idx="29220">
                  <c:v>0.45338441890165998</c:v>
                </c:pt>
                <c:pt idx="29221">
                  <c:v>0.45338441890165998</c:v>
                </c:pt>
                <c:pt idx="29222">
                  <c:v>0.45338441890165998</c:v>
                </c:pt>
                <c:pt idx="29223">
                  <c:v>0.45338441890165998</c:v>
                </c:pt>
                <c:pt idx="29224">
                  <c:v>0.45338441890165998</c:v>
                </c:pt>
                <c:pt idx="29225">
                  <c:v>0.45338441890165998</c:v>
                </c:pt>
                <c:pt idx="29226">
                  <c:v>0.45338441890165998</c:v>
                </c:pt>
                <c:pt idx="29227">
                  <c:v>0.45338441890165998</c:v>
                </c:pt>
                <c:pt idx="29228">
                  <c:v>0.45338441890165998</c:v>
                </c:pt>
                <c:pt idx="29229">
                  <c:v>0.45338441890165998</c:v>
                </c:pt>
                <c:pt idx="29230">
                  <c:v>0.45338441890165998</c:v>
                </c:pt>
                <c:pt idx="29231">
                  <c:v>0.45338441890165998</c:v>
                </c:pt>
                <c:pt idx="29232">
                  <c:v>0.45338441890165998</c:v>
                </c:pt>
                <c:pt idx="29233">
                  <c:v>0.45338441890165998</c:v>
                </c:pt>
                <c:pt idx="29234">
                  <c:v>0.45338441890165998</c:v>
                </c:pt>
                <c:pt idx="29235">
                  <c:v>0.45338441890165998</c:v>
                </c:pt>
                <c:pt idx="29236">
                  <c:v>0.45338441890165998</c:v>
                </c:pt>
                <c:pt idx="29237">
                  <c:v>0.45338441890165998</c:v>
                </c:pt>
                <c:pt idx="29238">
                  <c:v>0.45338441890165998</c:v>
                </c:pt>
                <c:pt idx="29239">
                  <c:v>0.45338441890165998</c:v>
                </c:pt>
                <c:pt idx="29240">
                  <c:v>0.45338441890165998</c:v>
                </c:pt>
                <c:pt idx="29241">
                  <c:v>0.45338441890165998</c:v>
                </c:pt>
                <c:pt idx="29242">
                  <c:v>0.452745849297573</c:v>
                </c:pt>
                <c:pt idx="29243">
                  <c:v>0.452745849297573</c:v>
                </c:pt>
                <c:pt idx="29244">
                  <c:v>0.452745849297573</c:v>
                </c:pt>
                <c:pt idx="29245">
                  <c:v>0.452745849297573</c:v>
                </c:pt>
                <c:pt idx="29246">
                  <c:v>0.452745849297573</c:v>
                </c:pt>
                <c:pt idx="29247">
                  <c:v>0.452745849297573</c:v>
                </c:pt>
                <c:pt idx="29248">
                  <c:v>0.45210727969348702</c:v>
                </c:pt>
                <c:pt idx="29249">
                  <c:v>0.45210727969348702</c:v>
                </c:pt>
                <c:pt idx="29250">
                  <c:v>0.45210727969348702</c:v>
                </c:pt>
                <c:pt idx="29251">
                  <c:v>0.45210727969348702</c:v>
                </c:pt>
                <c:pt idx="29252">
                  <c:v>0.45210727969348702</c:v>
                </c:pt>
                <c:pt idx="29253">
                  <c:v>0.45210727969348702</c:v>
                </c:pt>
                <c:pt idx="29254">
                  <c:v>0.45210727969348702</c:v>
                </c:pt>
                <c:pt idx="29255">
                  <c:v>0.45210727969348702</c:v>
                </c:pt>
                <c:pt idx="29256">
                  <c:v>0.45210727969348702</c:v>
                </c:pt>
                <c:pt idx="29257">
                  <c:v>0.45210727969348702</c:v>
                </c:pt>
                <c:pt idx="29258">
                  <c:v>0.45210727969348702</c:v>
                </c:pt>
                <c:pt idx="29259">
                  <c:v>0.45210727969348702</c:v>
                </c:pt>
                <c:pt idx="29260">
                  <c:v>0.45210727969348702</c:v>
                </c:pt>
                <c:pt idx="29261">
                  <c:v>0.45210727969348702</c:v>
                </c:pt>
                <c:pt idx="29262">
                  <c:v>0.45210727969348702</c:v>
                </c:pt>
                <c:pt idx="29263">
                  <c:v>0.45210727969348702</c:v>
                </c:pt>
                <c:pt idx="29264">
                  <c:v>0.45210727969348702</c:v>
                </c:pt>
                <c:pt idx="29265">
                  <c:v>0.45210727969348702</c:v>
                </c:pt>
                <c:pt idx="29266">
                  <c:v>0.45210727969348702</c:v>
                </c:pt>
                <c:pt idx="29267">
                  <c:v>0.45210727969348702</c:v>
                </c:pt>
                <c:pt idx="29268">
                  <c:v>0.45146871008939998</c:v>
                </c:pt>
                <c:pt idx="29269">
                  <c:v>0.45146871008939998</c:v>
                </c:pt>
                <c:pt idx="29270">
                  <c:v>0.45146871008939998</c:v>
                </c:pt>
                <c:pt idx="29271">
                  <c:v>0.45146871008939998</c:v>
                </c:pt>
                <c:pt idx="29272">
                  <c:v>0.45146871008939998</c:v>
                </c:pt>
                <c:pt idx="29273">
                  <c:v>0.45146871008939998</c:v>
                </c:pt>
                <c:pt idx="29274">
                  <c:v>0.45146871008939998</c:v>
                </c:pt>
                <c:pt idx="29275">
                  <c:v>0.45146871008939998</c:v>
                </c:pt>
                <c:pt idx="29276">
                  <c:v>0.45146871008939998</c:v>
                </c:pt>
                <c:pt idx="29277">
                  <c:v>0.45146871008939998</c:v>
                </c:pt>
                <c:pt idx="29278">
                  <c:v>0.45146871008939998</c:v>
                </c:pt>
                <c:pt idx="29279">
                  <c:v>0.45146871008939998</c:v>
                </c:pt>
                <c:pt idx="29280">
                  <c:v>0.45146871008939998</c:v>
                </c:pt>
                <c:pt idx="29281">
                  <c:v>0.45146871008939998</c:v>
                </c:pt>
                <c:pt idx="29282">
                  <c:v>0.45146871008939998</c:v>
                </c:pt>
                <c:pt idx="29283">
                  <c:v>0.45146871008939998</c:v>
                </c:pt>
                <c:pt idx="29284">
                  <c:v>0.45146871008939998</c:v>
                </c:pt>
                <c:pt idx="29285">
                  <c:v>0.450830140485313</c:v>
                </c:pt>
                <c:pt idx="29286">
                  <c:v>0.450830140485313</c:v>
                </c:pt>
                <c:pt idx="29287">
                  <c:v>0.450830140485313</c:v>
                </c:pt>
                <c:pt idx="29288">
                  <c:v>0.450830140485313</c:v>
                </c:pt>
                <c:pt idx="29289">
                  <c:v>0.450830140485313</c:v>
                </c:pt>
                <c:pt idx="29290">
                  <c:v>0.450830140485313</c:v>
                </c:pt>
                <c:pt idx="29291">
                  <c:v>0.450830140485313</c:v>
                </c:pt>
                <c:pt idx="29292">
                  <c:v>0.450830140485313</c:v>
                </c:pt>
                <c:pt idx="29293">
                  <c:v>0.44955300127713899</c:v>
                </c:pt>
                <c:pt idx="29294">
                  <c:v>0.44955300127713899</c:v>
                </c:pt>
                <c:pt idx="29295">
                  <c:v>0.44955300127713899</c:v>
                </c:pt>
                <c:pt idx="29296">
                  <c:v>0.44955300127713899</c:v>
                </c:pt>
                <c:pt idx="29297">
                  <c:v>0.44891443167305201</c:v>
                </c:pt>
                <c:pt idx="29298">
                  <c:v>0.44891443167305201</c:v>
                </c:pt>
                <c:pt idx="29299">
                  <c:v>0.44891443167305201</c:v>
                </c:pt>
                <c:pt idx="29300">
                  <c:v>0.44891443167305201</c:v>
                </c:pt>
                <c:pt idx="29301">
                  <c:v>0.44891443167305201</c:v>
                </c:pt>
                <c:pt idx="29302">
                  <c:v>0.44891443167305201</c:v>
                </c:pt>
                <c:pt idx="29303">
                  <c:v>0.44891443167305201</c:v>
                </c:pt>
                <c:pt idx="29304">
                  <c:v>0.44891443167305201</c:v>
                </c:pt>
                <c:pt idx="29305">
                  <c:v>0.44891443167305201</c:v>
                </c:pt>
                <c:pt idx="29306">
                  <c:v>0.44827586206896602</c:v>
                </c:pt>
                <c:pt idx="29307">
                  <c:v>0.44827586206896602</c:v>
                </c:pt>
                <c:pt idx="29308">
                  <c:v>0.44827586206896602</c:v>
                </c:pt>
                <c:pt idx="29309">
                  <c:v>0.44827586206896602</c:v>
                </c:pt>
                <c:pt idx="29310">
                  <c:v>0.44827586206896602</c:v>
                </c:pt>
                <c:pt idx="29311">
                  <c:v>0.44763729246487899</c:v>
                </c:pt>
                <c:pt idx="29312">
                  <c:v>0.44763729246487899</c:v>
                </c:pt>
                <c:pt idx="29313">
                  <c:v>0.44763729246487899</c:v>
                </c:pt>
                <c:pt idx="29314">
                  <c:v>0.44763729246487899</c:v>
                </c:pt>
                <c:pt idx="29315">
                  <c:v>0.44763729246487899</c:v>
                </c:pt>
                <c:pt idx="29316">
                  <c:v>0.44763729246487899</c:v>
                </c:pt>
                <c:pt idx="29317">
                  <c:v>0.44699872286079201</c:v>
                </c:pt>
                <c:pt idx="29318">
                  <c:v>0.44699872286079201</c:v>
                </c:pt>
                <c:pt idx="29319">
                  <c:v>0.44699872286079201</c:v>
                </c:pt>
                <c:pt idx="29320">
                  <c:v>0.44699872286079201</c:v>
                </c:pt>
                <c:pt idx="29321">
                  <c:v>0.44699872286079201</c:v>
                </c:pt>
                <c:pt idx="29322">
                  <c:v>0.44699872286079201</c:v>
                </c:pt>
                <c:pt idx="29323">
                  <c:v>0.44636015325670497</c:v>
                </c:pt>
                <c:pt idx="29324">
                  <c:v>0.44636015325670497</c:v>
                </c:pt>
                <c:pt idx="29325">
                  <c:v>0.44636015325670497</c:v>
                </c:pt>
                <c:pt idx="29326">
                  <c:v>0.44636015325670497</c:v>
                </c:pt>
                <c:pt idx="29327">
                  <c:v>0.44636015325670497</c:v>
                </c:pt>
                <c:pt idx="29328">
                  <c:v>0.44636015325670497</c:v>
                </c:pt>
                <c:pt idx="29329">
                  <c:v>0.44636015325670497</c:v>
                </c:pt>
                <c:pt idx="29330">
                  <c:v>0.44636015325670497</c:v>
                </c:pt>
                <c:pt idx="29331">
                  <c:v>0.44636015325670497</c:v>
                </c:pt>
                <c:pt idx="29332">
                  <c:v>0.44636015325670497</c:v>
                </c:pt>
                <c:pt idx="29333">
                  <c:v>0.44636015325670497</c:v>
                </c:pt>
                <c:pt idx="29334">
                  <c:v>0.44636015325670497</c:v>
                </c:pt>
                <c:pt idx="29335">
                  <c:v>0.44636015325670497</c:v>
                </c:pt>
                <c:pt idx="29336">
                  <c:v>0.44636015325670497</c:v>
                </c:pt>
                <c:pt idx="29337">
                  <c:v>0.44636015325670497</c:v>
                </c:pt>
                <c:pt idx="29338">
                  <c:v>0.44636015325670497</c:v>
                </c:pt>
                <c:pt idx="29339">
                  <c:v>0.44572158365261799</c:v>
                </c:pt>
                <c:pt idx="29340">
                  <c:v>0.44572158365261799</c:v>
                </c:pt>
                <c:pt idx="29341">
                  <c:v>0.44572158365261799</c:v>
                </c:pt>
                <c:pt idx="29342">
                  <c:v>0.44508301404853101</c:v>
                </c:pt>
                <c:pt idx="29343">
                  <c:v>0.44508301404853101</c:v>
                </c:pt>
                <c:pt idx="29344">
                  <c:v>0.44508301404853101</c:v>
                </c:pt>
                <c:pt idx="29345">
                  <c:v>0.44508301404853101</c:v>
                </c:pt>
                <c:pt idx="29346">
                  <c:v>0.44508301404853101</c:v>
                </c:pt>
                <c:pt idx="29347">
                  <c:v>0.44508301404853101</c:v>
                </c:pt>
                <c:pt idx="29348">
                  <c:v>0.44508301404853101</c:v>
                </c:pt>
                <c:pt idx="29349">
                  <c:v>0.44508301404853101</c:v>
                </c:pt>
                <c:pt idx="29350">
                  <c:v>0.44508301404853101</c:v>
                </c:pt>
                <c:pt idx="29351">
                  <c:v>0.44508301404853101</c:v>
                </c:pt>
                <c:pt idx="29352">
                  <c:v>0.44508301404853101</c:v>
                </c:pt>
                <c:pt idx="29353">
                  <c:v>0.44508301404853101</c:v>
                </c:pt>
                <c:pt idx="29354">
                  <c:v>0.44508301404853101</c:v>
                </c:pt>
                <c:pt idx="29355">
                  <c:v>0.44508301404853101</c:v>
                </c:pt>
                <c:pt idx="29356">
                  <c:v>0.44508301404853101</c:v>
                </c:pt>
                <c:pt idx="29357">
                  <c:v>0.44508301404853101</c:v>
                </c:pt>
                <c:pt idx="29358">
                  <c:v>0.44508301404853101</c:v>
                </c:pt>
                <c:pt idx="29359">
                  <c:v>0.44444444444444398</c:v>
                </c:pt>
                <c:pt idx="29360">
                  <c:v>0.44444444444444398</c:v>
                </c:pt>
                <c:pt idx="29361">
                  <c:v>0.44444444444444398</c:v>
                </c:pt>
                <c:pt idx="29362">
                  <c:v>0.44444444444444398</c:v>
                </c:pt>
                <c:pt idx="29363">
                  <c:v>0.44444444444444398</c:v>
                </c:pt>
                <c:pt idx="29364">
                  <c:v>0.44444444444444398</c:v>
                </c:pt>
                <c:pt idx="29365">
                  <c:v>0.44444444444444398</c:v>
                </c:pt>
                <c:pt idx="29366">
                  <c:v>0.44444444444444398</c:v>
                </c:pt>
                <c:pt idx="29367">
                  <c:v>0.44444444444444398</c:v>
                </c:pt>
                <c:pt idx="29368">
                  <c:v>0.44444444444444398</c:v>
                </c:pt>
                <c:pt idx="29369">
                  <c:v>0.44444444444444398</c:v>
                </c:pt>
                <c:pt idx="29370">
                  <c:v>0.44444444444444398</c:v>
                </c:pt>
                <c:pt idx="29371">
                  <c:v>0.44444444444444398</c:v>
                </c:pt>
                <c:pt idx="29372">
                  <c:v>0.44444444444444398</c:v>
                </c:pt>
                <c:pt idx="29373">
                  <c:v>0.44444444444444398</c:v>
                </c:pt>
                <c:pt idx="29374">
                  <c:v>0.44444444444444398</c:v>
                </c:pt>
                <c:pt idx="29375">
                  <c:v>0.44444444444444398</c:v>
                </c:pt>
                <c:pt idx="29376">
                  <c:v>0.44444444444444398</c:v>
                </c:pt>
                <c:pt idx="29377">
                  <c:v>0.44380587484035799</c:v>
                </c:pt>
                <c:pt idx="29378">
                  <c:v>0.44380587484035799</c:v>
                </c:pt>
                <c:pt idx="29379">
                  <c:v>0.44380587484035799</c:v>
                </c:pt>
                <c:pt idx="29380">
                  <c:v>0.44380587484035799</c:v>
                </c:pt>
                <c:pt idx="29381">
                  <c:v>0.44380587484035799</c:v>
                </c:pt>
                <c:pt idx="29382">
                  <c:v>0.44380587484035799</c:v>
                </c:pt>
                <c:pt idx="29383">
                  <c:v>0.44380587484035799</c:v>
                </c:pt>
                <c:pt idx="29384">
                  <c:v>0.44380587484035799</c:v>
                </c:pt>
                <c:pt idx="29385">
                  <c:v>0.44380587484035799</c:v>
                </c:pt>
                <c:pt idx="29386">
                  <c:v>0.44380587484035799</c:v>
                </c:pt>
                <c:pt idx="29387">
                  <c:v>0.44380587484035799</c:v>
                </c:pt>
                <c:pt idx="29388">
                  <c:v>0.44380587484035799</c:v>
                </c:pt>
                <c:pt idx="29389">
                  <c:v>0.44380587484035799</c:v>
                </c:pt>
                <c:pt idx="29390">
                  <c:v>0.44380587484035799</c:v>
                </c:pt>
                <c:pt idx="29391">
                  <c:v>0.44380587484035799</c:v>
                </c:pt>
                <c:pt idx="29392">
                  <c:v>0.44380587484035799</c:v>
                </c:pt>
                <c:pt idx="29393">
                  <c:v>0.44380587484035799</c:v>
                </c:pt>
                <c:pt idx="29394">
                  <c:v>0.44380587484035799</c:v>
                </c:pt>
                <c:pt idx="29395">
                  <c:v>0.44380587484035799</c:v>
                </c:pt>
                <c:pt idx="29396">
                  <c:v>0.44380587484035799</c:v>
                </c:pt>
                <c:pt idx="29397">
                  <c:v>0.44380587484035799</c:v>
                </c:pt>
                <c:pt idx="29398">
                  <c:v>0.44380587484035799</c:v>
                </c:pt>
                <c:pt idx="29399">
                  <c:v>0.44380587484035799</c:v>
                </c:pt>
                <c:pt idx="29400">
                  <c:v>0.44380587484035799</c:v>
                </c:pt>
                <c:pt idx="29401">
                  <c:v>0.44380587484035799</c:v>
                </c:pt>
                <c:pt idx="29402">
                  <c:v>0.44380587484035799</c:v>
                </c:pt>
                <c:pt idx="29403">
                  <c:v>0.44380587484035799</c:v>
                </c:pt>
                <c:pt idx="29404">
                  <c:v>0.44380587484035799</c:v>
                </c:pt>
                <c:pt idx="29405">
                  <c:v>0.44380587484035799</c:v>
                </c:pt>
                <c:pt idx="29406">
                  <c:v>0.44380587484035799</c:v>
                </c:pt>
                <c:pt idx="29407">
                  <c:v>0.44380587484035799</c:v>
                </c:pt>
                <c:pt idx="29408">
                  <c:v>0.44380587484035799</c:v>
                </c:pt>
                <c:pt idx="29409">
                  <c:v>0.44380587484035799</c:v>
                </c:pt>
                <c:pt idx="29410">
                  <c:v>0.44380587484035799</c:v>
                </c:pt>
                <c:pt idx="29411">
                  <c:v>0.44380587484035799</c:v>
                </c:pt>
                <c:pt idx="29412">
                  <c:v>0.44380587484035799</c:v>
                </c:pt>
                <c:pt idx="29413">
                  <c:v>0.44380587484035799</c:v>
                </c:pt>
                <c:pt idx="29414">
                  <c:v>0.44380587484035799</c:v>
                </c:pt>
                <c:pt idx="29415">
                  <c:v>0.44316730523627101</c:v>
                </c:pt>
                <c:pt idx="29416">
                  <c:v>0.44252873563218398</c:v>
                </c:pt>
                <c:pt idx="29417">
                  <c:v>0.44252873563218398</c:v>
                </c:pt>
                <c:pt idx="29418">
                  <c:v>0.44252873563218398</c:v>
                </c:pt>
                <c:pt idx="29419">
                  <c:v>0.44252873563218398</c:v>
                </c:pt>
                <c:pt idx="29420">
                  <c:v>0.44252873563218398</c:v>
                </c:pt>
                <c:pt idx="29421">
                  <c:v>0.441890166028097</c:v>
                </c:pt>
                <c:pt idx="29422">
                  <c:v>0.44061302681992298</c:v>
                </c:pt>
                <c:pt idx="29423">
                  <c:v>0.44061302681992298</c:v>
                </c:pt>
                <c:pt idx="29424">
                  <c:v>0.44061302681992298</c:v>
                </c:pt>
                <c:pt idx="29425">
                  <c:v>0.439974457215837</c:v>
                </c:pt>
                <c:pt idx="29426">
                  <c:v>0.439974457215837</c:v>
                </c:pt>
                <c:pt idx="29427">
                  <c:v>0.439974457215837</c:v>
                </c:pt>
                <c:pt idx="29428">
                  <c:v>0.439974457215837</c:v>
                </c:pt>
                <c:pt idx="29429">
                  <c:v>0.439974457215837</c:v>
                </c:pt>
                <c:pt idx="29430">
                  <c:v>0.439974457215837</c:v>
                </c:pt>
                <c:pt idx="29431">
                  <c:v>0.43933588761175002</c:v>
                </c:pt>
                <c:pt idx="29432">
                  <c:v>0.43933588761175002</c:v>
                </c:pt>
                <c:pt idx="29433">
                  <c:v>0.43933588761175002</c:v>
                </c:pt>
                <c:pt idx="29434">
                  <c:v>0.43933588761175002</c:v>
                </c:pt>
                <c:pt idx="29435">
                  <c:v>0.43933588761175002</c:v>
                </c:pt>
                <c:pt idx="29436">
                  <c:v>0.43933588761175002</c:v>
                </c:pt>
                <c:pt idx="29437">
                  <c:v>0.43933588761175002</c:v>
                </c:pt>
                <c:pt idx="29438">
                  <c:v>0.43869731800766298</c:v>
                </c:pt>
                <c:pt idx="29439">
                  <c:v>0.43869731800766298</c:v>
                </c:pt>
                <c:pt idx="29440">
                  <c:v>0.43869731800766298</c:v>
                </c:pt>
                <c:pt idx="29441">
                  <c:v>0.43869731800766298</c:v>
                </c:pt>
                <c:pt idx="29442">
                  <c:v>0.43869731800766298</c:v>
                </c:pt>
                <c:pt idx="29443">
                  <c:v>0.43869731800766298</c:v>
                </c:pt>
                <c:pt idx="29444">
                  <c:v>0.43869731800766298</c:v>
                </c:pt>
                <c:pt idx="29445">
                  <c:v>0.43869731800766298</c:v>
                </c:pt>
                <c:pt idx="29446">
                  <c:v>0.43869731800766298</c:v>
                </c:pt>
                <c:pt idx="29447">
                  <c:v>0.43869731800766298</c:v>
                </c:pt>
                <c:pt idx="29448">
                  <c:v>0.43869731800766298</c:v>
                </c:pt>
                <c:pt idx="29449">
                  <c:v>0.43869731800766298</c:v>
                </c:pt>
                <c:pt idx="29450">
                  <c:v>0.438058748403576</c:v>
                </c:pt>
                <c:pt idx="29451">
                  <c:v>0.438058748403576</c:v>
                </c:pt>
                <c:pt idx="29452">
                  <c:v>0.438058748403576</c:v>
                </c:pt>
                <c:pt idx="29453">
                  <c:v>0.438058748403576</c:v>
                </c:pt>
                <c:pt idx="29454">
                  <c:v>0.438058748403576</c:v>
                </c:pt>
                <c:pt idx="29455">
                  <c:v>0.438058748403576</c:v>
                </c:pt>
                <c:pt idx="29456">
                  <c:v>0.438058748403576</c:v>
                </c:pt>
                <c:pt idx="29457">
                  <c:v>0.438058748403576</c:v>
                </c:pt>
                <c:pt idx="29458">
                  <c:v>0.438058748403576</c:v>
                </c:pt>
                <c:pt idx="29459">
                  <c:v>0.438058748403576</c:v>
                </c:pt>
                <c:pt idx="29460">
                  <c:v>0.438058748403576</c:v>
                </c:pt>
                <c:pt idx="29461">
                  <c:v>0.438058748403576</c:v>
                </c:pt>
                <c:pt idx="29462">
                  <c:v>0.438058748403576</c:v>
                </c:pt>
                <c:pt idx="29463">
                  <c:v>0.438058748403576</c:v>
                </c:pt>
                <c:pt idx="29464">
                  <c:v>0.438058748403576</c:v>
                </c:pt>
                <c:pt idx="29465">
                  <c:v>0.438058748403576</c:v>
                </c:pt>
                <c:pt idx="29466">
                  <c:v>0.438058748403576</c:v>
                </c:pt>
                <c:pt idx="29467">
                  <c:v>0.438058748403576</c:v>
                </c:pt>
                <c:pt idx="29468">
                  <c:v>0.438058748403576</c:v>
                </c:pt>
                <c:pt idx="29469">
                  <c:v>0.438058748403576</c:v>
                </c:pt>
                <c:pt idx="29470">
                  <c:v>0.438058748403576</c:v>
                </c:pt>
                <c:pt idx="29471">
                  <c:v>0.438058748403576</c:v>
                </c:pt>
                <c:pt idx="29472">
                  <c:v>0.438058748403576</c:v>
                </c:pt>
                <c:pt idx="29473">
                  <c:v>0.438058748403576</c:v>
                </c:pt>
                <c:pt idx="29474">
                  <c:v>0.438058748403576</c:v>
                </c:pt>
                <c:pt idx="29475">
                  <c:v>0.438058748403576</c:v>
                </c:pt>
                <c:pt idx="29476">
                  <c:v>0.438058748403576</c:v>
                </c:pt>
                <c:pt idx="29477">
                  <c:v>0.438058748403576</c:v>
                </c:pt>
                <c:pt idx="29478">
                  <c:v>0.438058748403576</c:v>
                </c:pt>
                <c:pt idx="29479">
                  <c:v>0.438058748403576</c:v>
                </c:pt>
                <c:pt idx="29480">
                  <c:v>0.438058748403576</c:v>
                </c:pt>
                <c:pt idx="29481">
                  <c:v>0.438058748403576</c:v>
                </c:pt>
                <c:pt idx="29482">
                  <c:v>0.438058748403576</c:v>
                </c:pt>
                <c:pt idx="29483">
                  <c:v>0.438058748403576</c:v>
                </c:pt>
                <c:pt idx="29484">
                  <c:v>0.438058748403576</c:v>
                </c:pt>
                <c:pt idx="29485">
                  <c:v>0.438058748403576</c:v>
                </c:pt>
                <c:pt idx="29486">
                  <c:v>0.438058748403576</c:v>
                </c:pt>
                <c:pt idx="29487">
                  <c:v>0.438058748403576</c:v>
                </c:pt>
                <c:pt idx="29488">
                  <c:v>0.438058748403576</c:v>
                </c:pt>
                <c:pt idx="29489">
                  <c:v>0.438058748403576</c:v>
                </c:pt>
                <c:pt idx="29490">
                  <c:v>0.438058748403576</c:v>
                </c:pt>
                <c:pt idx="29491">
                  <c:v>0.438058748403576</c:v>
                </c:pt>
                <c:pt idx="29492">
                  <c:v>0.438058748403576</c:v>
                </c:pt>
                <c:pt idx="29493">
                  <c:v>0.438058748403576</c:v>
                </c:pt>
                <c:pt idx="29494">
                  <c:v>0.438058748403576</c:v>
                </c:pt>
                <c:pt idx="29495">
                  <c:v>0.438058748403576</c:v>
                </c:pt>
                <c:pt idx="29496">
                  <c:v>0.438058748403576</c:v>
                </c:pt>
                <c:pt idx="29497">
                  <c:v>0.438058748403576</c:v>
                </c:pt>
                <c:pt idx="29498">
                  <c:v>0.438058748403576</c:v>
                </c:pt>
                <c:pt idx="29499">
                  <c:v>0.438058748403576</c:v>
                </c:pt>
                <c:pt idx="29500">
                  <c:v>0.438058748403576</c:v>
                </c:pt>
                <c:pt idx="29501">
                  <c:v>0.43742017879948902</c:v>
                </c:pt>
                <c:pt idx="29502">
                  <c:v>0.43742017879948902</c:v>
                </c:pt>
                <c:pt idx="29503">
                  <c:v>0.43742017879948902</c:v>
                </c:pt>
                <c:pt idx="29504">
                  <c:v>0.43742017879948902</c:v>
                </c:pt>
                <c:pt idx="29505">
                  <c:v>0.43742017879948902</c:v>
                </c:pt>
                <c:pt idx="29506">
                  <c:v>0.43742017879948902</c:v>
                </c:pt>
                <c:pt idx="29507">
                  <c:v>0.43742017879948902</c:v>
                </c:pt>
                <c:pt idx="29508">
                  <c:v>0.43742017879948902</c:v>
                </c:pt>
                <c:pt idx="29509">
                  <c:v>0.43678160919540199</c:v>
                </c:pt>
                <c:pt idx="29510">
                  <c:v>0.43678160919540199</c:v>
                </c:pt>
                <c:pt idx="29511">
                  <c:v>0.43678160919540199</c:v>
                </c:pt>
                <c:pt idx="29512">
                  <c:v>0.43678160919540199</c:v>
                </c:pt>
                <c:pt idx="29513">
                  <c:v>0.43678160919540199</c:v>
                </c:pt>
                <c:pt idx="29514">
                  <c:v>0.43678160919540199</c:v>
                </c:pt>
                <c:pt idx="29515">
                  <c:v>0.43678160919540199</c:v>
                </c:pt>
                <c:pt idx="29516">
                  <c:v>0.43678160919540199</c:v>
                </c:pt>
                <c:pt idx="29517">
                  <c:v>0.43678160919540199</c:v>
                </c:pt>
                <c:pt idx="29518">
                  <c:v>0.43678160919540199</c:v>
                </c:pt>
                <c:pt idx="29519">
                  <c:v>0.43614303959131501</c:v>
                </c:pt>
                <c:pt idx="29520">
                  <c:v>0.43614303959131501</c:v>
                </c:pt>
                <c:pt idx="29521">
                  <c:v>0.43614303959131501</c:v>
                </c:pt>
                <c:pt idx="29522">
                  <c:v>0.43614303959131501</c:v>
                </c:pt>
                <c:pt idx="29523">
                  <c:v>0.43614303959131501</c:v>
                </c:pt>
                <c:pt idx="29524">
                  <c:v>0.43614303959131501</c:v>
                </c:pt>
                <c:pt idx="29525">
                  <c:v>0.43614303959131501</c:v>
                </c:pt>
                <c:pt idx="29526">
                  <c:v>0.43614303959131501</c:v>
                </c:pt>
                <c:pt idx="29527">
                  <c:v>0.43614303959131501</c:v>
                </c:pt>
                <c:pt idx="29528">
                  <c:v>0.43614303959131501</c:v>
                </c:pt>
                <c:pt idx="29529">
                  <c:v>0.43614303959131501</c:v>
                </c:pt>
                <c:pt idx="29530">
                  <c:v>0.43614303959131501</c:v>
                </c:pt>
                <c:pt idx="29531">
                  <c:v>0.43614303959131501</c:v>
                </c:pt>
                <c:pt idx="29532">
                  <c:v>0.43550446998722903</c:v>
                </c:pt>
                <c:pt idx="29533">
                  <c:v>0.43550446998722903</c:v>
                </c:pt>
                <c:pt idx="29534">
                  <c:v>0.43550446998722903</c:v>
                </c:pt>
                <c:pt idx="29535">
                  <c:v>0.43550446998722903</c:v>
                </c:pt>
                <c:pt idx="29536">
                  <c:v>0.43550446998722903</c:v>
                </c:pt>
                <c:pt idx="29537">
                  <c:v>0.43550446998722903</c:v>
                </c:pt>
                <c:pt idx="29538">
                  <c:v>0.43550446998722903</c:v>
                </c:pt>
                <c:pt idx="29539">
                  <c:v>0.43550446998722903</c:v>
                </c:pt>
                <c:pt idx="29540">
                  <c:v>0.43550446998722903</c:v>
                </c:pt>
                <c:pt idx="29541">
                  <c:v>0.43550446998722903</c:v>
                </c:pt>
                <c:pt idx="29542">
                  <c:v>0.43550446998722903</c:v>
                </c:pt>
                <c:pt idx="29543">
                  <c:v>0.43550446998722903</c:v>
                </c:pt>
                <c:pt idx="29544">
                  <c:v>0.43550446998722903</c:v>
                </c:pt>
                <c:pt idx="29545">
                  <c:v>0.43550446998722903</c:v>
                </c:pt>
                <c:pt idx="29546">
                  <c:v>0.43550446998722903</c:v>
                </c:pt>
                <c:pt idx="29547">
                  <c:v>0.43486590038314199</c:v>
                </c:pt>
                <c:pt idx="29548">
                  <c:v>0.43486590038314199</c:v>
                </c:pt>
                <c:pt idx="29549">
                  <c:v>0.43486590038314199</c:v>
                </c:pt>
                <c:pt idx="29550">
                  <c:v>0.43486590038314199</c:v>
                </c:pt>
                <c:pt idx="29551">
                  <c:v>0.43486590038314199</c:v>
                </c:pt>
                <c:pt idx="29552">
                  <c:v>0.43486590038314199</c:v>
                </c:pt>
                <c:pt idx="29553">
                  <c:v>0.43486590038314199</c:v>
                </c:pt>
                <c:pt idx="29554">
                  <c:v>0.43486590038314199</c:v>
                </c:pt>
                <c:pt idx="29555">
                  <c:v>0.43486590038314199</c:v>
                </c:pt>
                <c:pt idx="29556">
                  <c:v>0.43486590038314199</c:v>
                </c:pt>
                <c:pt idx="29557">
                  <c:v>0.43486590038314199</c:v>
                </c:pt>
                <c:pt idx="29558">
                  <c:v>0.43486590038314199</c:v>
                </c:pt>
                <c:pt idx="29559">
                  <c:v>0.43486590038314199</c:v>
                </c:pt>
                <c:pt idx="29560">
                  <c:v>0.43486590038314199</c:v>
                </c:pt>
                <c:pt idx="29561">
                  <c:v>0.43486590038314199</c:v>
                </c:pt>
                <c:pt idx="29562">
                  <c:v>0.43486590038314199</c:v>
                </c:pt>
                <c:pt idx="29563">
                  <c:v>0.43486590038314199</c:v>
                </c:pt>
                <c:pt idx="29564">
                  <c:v>0.43486590038314199</c:v>
                </c:pt>
                <c:pt idx="29565">
                  <c:v>0.43486590038314199</c:v>
                </c:pt>
                <c:pt idx="29566">
                  <c:v>0.43486590038314199</c:v>
                </c:pt>
                <c:pt idx="29567">
                  <c:v>0.43486590038314199</c:v>
                </c:pt>
                <c:pt idx="29568">
                  <c:v>0.43486590038314199</c:v>
                </c:pt>
                <c:pt idx="29569">
                  <c:v>0.43422733077905501</c:v>
                </c:pt>
                <c:pt idx="29570">
                  <c:v>0.43422733077905501</c:v>
                </c:pt>
                <c:pt idx="29571">
                  <c:v>0.43422733077905501</c:v>
                </c:pt>
                <c:pt idx="29572">
                  <c:v>0.43422733077905501</c:v>
                </c:pt>
                <c:pt idx="29573">
                  <c:v>0.43422733077905501</c:v>
                </c:pt>
                <c:pt idx="29574">
                  <c:v>0.43422733077905501</c:v>
                </c:pt>
                <c:pt idx="29575">
                  <c:v>0.43358876117496797</c:v>
                </c:pt>
                <c:pt idx="29576">
                  <c:v>0.43358876117496797</c:v>
                </c:pt>
                <c:pt idx="29577">
                  <c:v>0.43358876117496797</c:v>
                </c:pt>
                <c:pt idx="29578">
                  <c:v>0.43358876117496797</c:v>
                </c:pt>
                <c:pt idx="29579">
                  <c:v>0.43358876117496797</c:v>
                </c:pt>
                <c:pt idx="29580">
                  <c:v>0.43358876117496797</c:v>
                </c:pt>
                <c:pt idx="29581">
                  <c:v>0.43358876117496797</c:v>
                </c:pt>
                <c:pt idx="29582">
                  <c:v>0.43295019157088099</c:v>
                </c:pt>
                <c:pt idx="29583">
                  <c:v>0.43295019157088099</c:v>
                </c:pt>
                <c:pt idx="29584">
                  <c:v>0.43295019157088099</c:v>
                </c:pt>
                <c:pt idx="29585">
                  <c:v>0.43295019157088099</c:v>
                </c:pt>
                <c:pt idx="29586">
                  <c:v>0.43295019157088099</c:v>
                </c:pt>
                <c:pt idx="29587">
                  <c:v>0.43295019157088099</c:v>
                </c:pt>
                <c:pt idx="29588">
                  <c:v>0.43295019157088099</c:v>
                </c:pt>
                <c:pt idx="29589">
                  <c:v>0.43295019157088099</c:v>
                </c:pt>
                <c:pt idx="29590">
                  <c:v>0.43295019157088099</c:v>
                </c:pt>
                <c:pt idx="29591">
                  <c:v>0.43295019157088099</c:v>
                </c:pt>
                <c:pt idx="29592">
                  <c:v>0.43231162196679401</c:v>
                </c:pt>
                <c:pt idx="29593">
                  <c:v>0.43231162196679401</c:v>
                </c:pt>
                <c:pt idx="29594">
                  <c:v>0.43231162196679401</c:v>
                </c:pt>
                <c:pt idx="29595">
                  <c:v>0.43231162196679401</c:v>
                </c:pt>
                <c:pt idx="29596">
                  <c:v>0.43231162196679401</c:v>
                </c:pt>
                <c:pt idx="29597">
                  <c:v>0.43231162196679401</c:v>
                </c:pt>
                <c:pt idx="29598">
                  <c:v>0.43231162196679401</c:v>
                </c:pt>
                <c:pt idx="29599">
                  <c:v>0.43231162196679401</c:v>
                </c:pt>
                <c:pt idx="29600">
                  <c:v>0.43231162196679401</c:v>
                </c:pt>
                <c:pt idx="29601">
                  <c:v>0.43231162196679401</c:v>
                </c:pt>
                <c:pt idx="29602">
                  <c:v>0.43231162196679401</c:v>
                </c:pt>
                <c:pt idx="29603">
                  <c:v>0.43231162196679401</c:v>
                </c:pt>
                <c:pt idx="29604">
                  <c:v>0.43231162196679401</c:v>
                </c:pt>
                <c:pt idx="29605">
                  <c:v>0.43231162196679401</c:v>
                </c:pt>
                <c:pt idx="29606">
                  <c:v>0.43167305236270798</c:v>
                </c:pt>
                <c:pt idx="29607">
                  <c:v>0.431034482758621</c:v>
                </c:pt>
                <c:pt idx="29608">
                  <c:v>0.431034482758621</c:v>
                </c:pt>
                <c:pt idx="29609">
                  <c:v>0.43039591315453402</c:v>
                </c:pt>
                <c:pt idx="29610">
                  <c:v>0.42975734355044698</c:v>
                </c:pt>
                <c:pt idx="29611">
                  <c:v>0.42975734355044698</c:v>
                </c:pt>
                <c:pt idx="29612">
                  <c:v>0.42975734355044698</c:v>
                </c:pt>
                <c:pt idx="29613">
                  <c:v>0.42911877394636</c:v>
                </c:pt>
                <c:pt idx="29614">
                  <c:v>0.42911877394636</c:v>
                </c:pt>
                <c:pt idx="29615">
                  <c:v>0.42911877394636</c:v>
                </c:pt>
                <c:pt idx="29616">
                  <c:v>0.42911877394636</c:v>
                </c:pt>
                <c:pt idx="29617">
                  <c:v>0.42911877394636</c:v>
                </c:pt>
                <c:pt idx="29618">
                  <c:v>0.42911877394636</c:v>
                </c:pt>
                <c:pt idx="29619">
                  <c:v>0.42911877394636</c:v>
                </c:pt>
                <c:pt idx="29620">
                  <c:v>0.42911877394636</c:v>
                </c:pt>
                <c:pt idx="29621">
                  <c:v>0.42848020434227302</c:v>
                </c:pt>
                <c:pt idx="29622">
                  <c:v>0.42848020434227302</c:v>
                </c:pt>
                <c:pt idx="29623">
                  <c:v>0.42848020434227302</c:v>
                </c:pt>
                <c:pt idx="29624">
                  <c:v>0.42848020434227302</c:v>
                </c:pt>
                <c:pt idx="29625">
                  <c:v>0.42848020434227302</c:v>
                </c:pt>
                <c:pt idx="29626">
                  <c:v>0.42848020434227302</c:v>
                </c:pt>
                <c:pt idx="29627">
                  <c:v>0.42848020434227302</c:v>
                </c:pt>
                <c:pt idx="29628">
                  <c:v>0.42848020434227302</c:v>
                </c:pt>
                <c:pt idx="29629">
                  <c:v>0.42848020434227302</c:v>
                </c:pt>
                <c:pt idx="29630">
                  <c:v>0.42848020434227302</c:v>
                </c:pt>
                <c:pt idx="29631">
                  <c:v>0.42784163473818598</c:v>
                </c:pt>
                <c:pt idx="29632">
                  <c:v>0.42784163473818598</c:v>
                </c:pt>
                <c:pt idx="29633">
                  <c:v>0.42784163473818598</c:v>
                </c:pt>
                <c:pt idx="29634">
                  <c:v>0.42784163473818598</c:v>
                </c:pt>
                <c:pt idx="29635">
                  <c:v>0.42784163473818598</c:v>
                </c:pt>
                <c:pt idx="29636">
                  <c:v>0.42784163473818598</c:v>
                </c:pt>
                <c:pt idx="29637">
                  <c:v>0.42784163473818598</c:v>
                </c:pt>
                <c:pt idx="29638">
                  <c:v>0.42784163473818598</c:v>
                </c:pt>
                <c:pt idx="29639">
                  <c:v>0.42784163473818598</c:v>
                </c:pt>
                <c:pt idx="29640">
                  <c:v>0.42784163473818598</c:v>
                </c:pt>
                <c:pt idx="29641">
                  <c:v>0.42784163473818598</c:v>
                </c:pt>
                <c:pt idx="29642">
                  <c:v>0.42784163473818598</c:v>
                </c:pt>
                <c:pt idx="29643">
                  <c:v>0.42784163473818598</c:v>
                </c:pt>
                <c:pt idx="29644">
                  <c:v>0.4272030651341</c:v>
                </c:pt>
                <c:pt idx="29645">
                  <c:v>0.4272030651341</c:v>
                </c:pt>
                <c:pt idx="29646">
                  <c:v>0.4272030651341</c:v>
                </c:pt>
                <c:pt idx="29647">
                  <c:v>0.4272030651341</c:v>
                </c:pt>
                <c:pt idx="29648">
                  <c:v>0.42656449553001302</c:v>
                </c:pt>
                <c:pt idx="29649">
                  <c:v>0.42592592592592599</c:v>
                </c:pt>
                <c:pt idx="29650">
                  <c:v>0.42592592592592599</c:v>
                </c:pt>
                <c:pt idx="29651">
                  <c:v>0.42592592592592599</c:v>
                </c:pt>
                <c:pt idx="29652">
                  <c:v>0.42592592592592599</c:v>
                </c:pt>
                <c:pt idx="29653">
                  <c:v>0.42592592592592599</c:v>
                </c:pt>
                <c:pt idx="29654">
                  <c:v>0.42592592592592599</c:v>
                </c:pt>
                <c:pt idx="29655">
                  <c:v>0.42592592592592599</c:v>
                </c:pt>
                <c:pt idx="29656">
                  <c:v>0.42592592592592599</c:v>
                </c:pt>
                <c:pt idx="29657">
                  <c:v>0.42528735632183901</c:v>
                </c:pt>
                <c:pt idx="29658">
                  <c:v>0.42528735632183901</c:v>
                </c:pt>
                <c:pt idx="29659">
                  <c:v>0.42528735632183901</c:v>
                </c:pt>
                <c:pt idx="29660">
                  <c:v>0.42528735632183901</c:v>
                </c:pt>
                <c:pt idx="29661">
                  <c:v>0.42528735632183901</c:v>
                </c:pt>
                <c:pt idx="29662">
                  <c:v>0.42528735632183901</c:v>
                </c:pt>
                <c:pt idx="29663">
                  <c:v>0.42528735632183901</c:v>
                </c:pt>
                <c:pt idx="29664">
                  <c:v>0.42528735632183901</c:v>
                </c:pt>
                <c:pt idx="29665">
                  <c:v>0.42528735632183901</c:v>
                </c:pt>
                <c:pt idx="29666">
                  <c:v>0.42528735632183901</c:v>
                </c:pt>
                <c:pt idx="29667">
                  <c:v>0.42528735632183901</c:v>
                </c:pt>
                <c:pt idx="29668">
                  <c:v>0.42528735632183901</c:v>
                </c:pt>
                <c:pt idx="29669">
                  <c:v>0.42528735632183901</c:v>
                </c:pt>
                <c:pt idx="29670">
                  <c:v>0.42464878671775202</c:v>
                </c:pt>
                <c:pt idx="29671">
                  <c:v>0.42464878671775202</c:v>
                </c:pt>
                <c:pt idx="29672">
                  <c:v>0.42464878671775202</c:v>
                </c:pt>
                <c:pt idx="29673">
                  <c:v>0.42464878671775202</c:v>
                </c:pt>
                <c:pt idx="29674">
                  <c:v>0.42464878671775202</c:v>
                </c:pt>
                <c:pt idx="29675">
                  <c:v>0.42401021711366499</c:v>
                </c:pt>
                <c:pt idx="29676">
                  <c:v>0.42401021711366499</c:v>
                </c:pt>
                <c:pt idx="29677">
                  <c:v>0.42401021711366499</c:v>
                </c:pt>
                <c:pt idx="29678">
                  <c:v>0.42401021711366499</c:v>
                </c:pt>
                <c:pt idx="29679">
                  <c:v>0.42401021711366499</c:v>
                </c:pt>
                <c:pt idx="29680">
                  <c:v>0.42401021711366499</c:v>
                </c:pt>
                <c:pt idx="29681">
                  <c:v>0.42337164750957901</c:v>
                </c:pt>
                <c:pt idx="29682">
                  <c:v>0.42273307790549203</c:v>
                </c:pt>
                <c:pt idx="29683">
                  <c:v>0.42273307790549203</c:v>
                </c:pt>
                <c:pt idx="29684">
                  <c:v>0.42273307790549203</c:v>
                </c:pt>
                <c:pt idx="29685">
                  <c:v>0.42273307790549203</c:v>
                </c:pt>
                <c:pt idx="29686">
                  <c:v>0.42273307790549203</c:v>
                </c:pt>
                <c:pt idx="29687">
                  <c:v>0.42273307790549203</c:v>
                </c:pt>
                <c:pt idx="29688">
                  <c:v>0.42273307790549203</c:v>
                </c:pt>
                <c:pt idx="29689">
                  <c:v>0.42273307790549203</c:v>
                </c:pt>
                <c:pt idx="29690">
                  <c:v>0.42273307790549203</c:v>
                </c:pt>
                <c:pt idx="29691">
                  <c:v>0.42273307790549203</c:v>
                </c:pt>
                <c:pt idx="29692">
                  <c:v>0.42273307790549203</c:v>
                </c:pt>
                <c:pt idx="29693">
                  <c:v>0.42273307790549203</c:v>
                </c:pt>
                <c:pt idx="29694">
                  <c:v>0.42273307790549203</c:v>
                </c:pt>
                <c:pt idx="29695">
                  <c:v>0.42273307790549203</c:v>
                </c:pt>
                <c:pt idx="29696">
                  <c:v>0.42209450830140499</c:v>
                </c:pt>
                <c:pt idx="29697">
                  <c:v>0.42145593869731801</c:v>
                </c:pt>
                <c:pt idx="29698">
                  <c:v>0.42145593869731801</c:v>
                </c:pt>
                <c:pt idx="29699">
                  <c:v>0.42145593869731801</c:v>
                </c:pt>
                <c:pt idx="29700">
                  <c:v>0.42145593869731801</c:v>
                </c:pt>
                <c:pt idx="29701">
                  <c:v>0.42145593869731801</c:v>
                </c:pt>
                <c:pt idx="29702">
                  <c:v>0.42145593869731801</c:v>
                </c:pt>
                <c:pt idx="29703">
                  <c:v>0.42145593869731801</c:v>
                </c:pt>
                <c:pt idx="29704">
                  <c:v>0.42145593869731801</c:v>
                </c:pt>
                <c:pt idx="29705">
                  <c:v>0.42145593869731801</c:v>
                </c:pt>
                <c:pt idx="29706">
                  <c:v>0.42145593869731801</c:v>
                </c:pt>
                <c:pt idx="29707">
                  <c:v>0.42081736909323098</c:v>
                </c:pt>
                <c:pt idx="29708">
                  <c:v>0.42081736909323098</c:v>
                </c:pt>
                <c:pt idx="29709">
                  <c:v>0.42081736909323098</c:v>
                </c:pt>
                <c:pt idx="29710">
                  <c:v>0.42081736909323098</c:v>
                </c:pt>
                <c:pt idx="29711">
                  <c:v>0.42081736909323098</c:v>
                </c:pt>
                <c:pt idx="29712">
                  <c:v>0.42081736909323098</c:v>
                </c:pt>
                <c:pt idx="29713">
                  <c:v>0.42017879948914399</c:v>
                </c:pt>
                <c:pt idx="29714">
                  <c:v>0.42017879948914399</c:v>
                </c:pt>
                <c:pt idx="29715">
                  <c:v>0.42017879948914399</c:v>
                </c:pt>
                <c:pt idx="29716">
                  <c:v>0.41954022988505701</c:v>
                </c:pt>
                <c:pt idx="29717">
                  <c:v>0.41954022988505701</c:v>
                </c:pt>
                <c:pt idx="29718">
                  <c:v>0.41890166028097098</c:v>
                </c:pt>
                <c:pt idx="29719">
                  <c:v>0.41890166028097098</c:v>
                </c:pt>
                <c:pt idx="29720">
                  <c:v>0.41890166028097098</c:v>
                </c:pt>
                <c:pt idx="29721">
                  <c:v>0.41890166028097098</c:v>
                </c:pt>
                <c:pt idx="29722">
                  <c:v>0.41890166028097098</c:v>
                </c:pt>
                <c:pt idx="29723">
                  <c:v>0.41890166028097098</c:v>
                </c:pt>
                <c:pt idx="29724">
                  <c:v>0.41890166028097098</c:v>
                </c:pt>
                <c:pt idx="29725">
                  <c:v>0.41890166028097098</c:v>
                </c:pt>
                <c:pt idx="29726">
                  <c:v>0.41890166028097098</c:v>
                </c:pt>
                <c:pt idx="29727">
                  <c:v>0.41890166028097098</c:v>
                </c:pt>
                <c:pt idx="29728">
                  <c:v>0.418263090676884</c:v>
                </c:pt>
                <c:pt idx="29729">
                  <c:v>0.418263090676884</c:v>
                </c:pt>
                <c:pt idx="29730">
                  <c:v>0.418263090676884</c:v>
                </c:pt>
                <c:pt idx="29731">
                  <c:v>0.418263090676884</c:v>
                </c:pt>
                <c:pt idx="29732">
                  <c:v>0.418263090676884</c:v>
                </c:pt>
                <c:pt idx="29733">
                  <c:v>0.418263090676884</c:v>
                </c:pt>
                <c:pt idx="29734">
                  <c:v>0.418263090676884</c:v>
                </c:pt>
                <c:pt idx="29735">
                  <c:v>0.41762452107279702</c:v>
                </c:pt>
                <c:pt idx="29736">
                  <c:v>0.41762452107279702</c:v>
                </c:pt>
                <c:pt idx="29737">
                  <c:v>0.41762452107279702</c:v>
                </c:pt>
                <c:pt idx="29738">
                  <c:v>0.41762452107279702</c:v>
                </c:pt>
                <c:pt idx="29739">
                  <c:v>0.41762452107279702</c:v>
                </c:pt>
                <c:pt idx="29740">
                  <c:v>0.41762452107279702</c:v>
                </c:pt>
                <c:pt idx="29741">
                  <c:v>0.41762452107279702</c:v>
                </c:pt>
                <c:pt idx="29742">
                  <c:v>0.41762452107279702</c:v>
                </c:pt>
                <c:pt idx="29743">
                  <c:v>0.41762452107279702</c:v>
                </c:pt>
                <c:pt idx="29744">
                  <c:v>0.41698595146870998</c:v>
                </c:pt>
                <c:pt idx="29745">
                  <c:v>0.41698595146870998</c:v>
                </c:pt>
                <c:pt idx="29746">
                  <c:v>0.41698595146870998</c:v>
                </c:pt>
                <c:pt idx="29747">
                  <c:v>0.416347381864623</c:v>
                </c:pt>
                <c:pt idx="29748">
                  <c:v>0.416347381864623</c:v>
                </c:pt>
                <c:pt idx="29749">
                  <c:v>0.416347381864623</c:v>
                </c:pt>
                <c:pt idx="29750">
                  <c:v>0.416347381864623</c:v>
                </c:pt>
                <c:pt idx="29751">
                  <c:v>0.416347381864623</c:v>
                </c:pt>
                <c:pt idx="29752">
                  <c:v>0.416347381864623</c:v>
                </c:pt>
                <c:pt idx="29753">
                  <c:v>0.416347381864623</c:v>
                </c:pt>
                <c:pt idx="29754">
                  <c:v>0.416347381864623</c:v>
                </c:pt>
                <c:pt idx="29755">
                  <c:v>0.416347381864623</c:v>
                </c:pt>
                <c:pt idx="29756">
                  <c:v>0.416347381864623</c:v>
                </c:pt>
                <c:pt idx="29757">
                  <c:v>0.41570881226053602</c:v>
                </c:pt>
                <c:pt idx="29758">
                  <c:v>0.41570881226053602</c:v>
                </c:pt>
                <c:pt idx="29759">
                  <c:v>0.41570881226053602</c:v>
                </c:pt>
                <c:pt idx="29760">
                  <c:v>0.41570881226053602</c:v>
                </c:pt>
                <c:pt idx="29761">
                  <c:v>0.41570881226053602</c:v>
                </c:pt>
                <c:pt idx="29762">
                  <c:v>0.41570881226053602</c:v>
                </c:pt>
                <c:pt idx="29763">
                  <c:v>0.41570881226053602</c:v>
                </c:pt>
                <c:pt idx="29764">
                  <c:v>0.41570881226053602</c:v>
                </c:pt>
                <c:pt idx="29765">
                  <c:v>0.41570881226053602</c:v>
                </c:pt>
                <c:pt idx="29766">
                  <c:v>0.41570881226053602</c:v>
                </c:pt>
                <c:pt idx="29767">
                  <c:v>0.41570881226053602</c:v>
                </c:pt>
                <c:pt idx="29768">
                  <c:v>0.41570881226053602</c:v>
                </c:pt>
                <c:pt idx="29769">
                  <c:v>0.41570881226053602</c:v>
                </c:pt>
                <c:pt idx="29770">
                  <c:v>0.41570881226053602</c:v>
                </c:pt>
                <c:pt idx="29771">
                  <c:v>0.41570881226053602</c:v>
                </c:pt>
                <c:pt idx="29772">
                  <c:v>0.41570881226053602</c:v>
                </c:pt>
                <c:pt idx="29773">
                  <c:v>0.41570881226053602</c:v>
                </c:pt>
                <c:pt idx="29774">
                  <c:v>0.41570881226053602</c:v>
                </c:pt>
                <c:pt idx="29775">
                  <c:v>0.41570881226053602</c:v>
                </c:pt>
                <c:pt idx="29776">
                  <c:v>0.41570881226053602</c:v>
                </c:pt>
                <c:pt idx="29777">
                  <c:v>0.41570881226053602</c:v>
                </c:pt>
                <c:pt idx="29778">
                  <c:v>0.41570881226053602</c:v>
                </c:pt>
                <c:pt idx="29779">
                  <c:v>0.41570881226053602</c:v>
                </c:pt>
                <c:pt idx="29780">
                  <c:v>0.41570881226053602</c:v>
                </c:pt>
                <c:pt idx="29781">
                  <c:v>0.41570881226053602</c:v>
                </c:pt>
                <c:pt idx="29782">
                  <c:v>0.41570881226053602</c:v>
                </c:pt>
                <c:pt idx="29783">
                  <c:v>0.41570881226053602</c:v>
                </c:pt>
                <c:pt idx="29784">
                  <c:v>0.41570881226053602</c:v>
                </c:pt>
                <c:pt idx="29785">
                  <c:v>0.41570881226053602</c:v>
                </c:pt>
                <c:pt idx="29786">
                  <c:v>0.41570881226053602</c:v>
                </c:pt>
                <c:pt idx="29787">
                  <c:v>0.41570881226053602</c:v>
                </c:pt>
                <c:pt idx="29788">
                  <c:v>0.41570881226053602</c:v>
                </c:pt>
                <c:pt idx="29789">
                  <c:v>0.41570881226053602</c:v>
                </c:pt>
                <c:pt idx="29790">
                  <c:v>0.41570881226053602</c:v>
                </c:pt>
                <c:pt idx="29791">
                  <c:v>0.41570881226053602</c:v>
                </c:pt>
                <c:pt idx="29792">
                  <c:v>0.41570881226053602</c:v>
                </c:pt>
                <c:pt idx="29793">
                  <c:v>0.41570881226053602</c:v>
                </c:pt>
                <c:pt idx="29794">
                  <c:v>0.41570881226053602</c:v>
                </c:pt>
                <c:pt idx="29795">
                  <c:v>0.41507024265644998</c:v>
                </c:pt>
                <c:pt idx="29796">
                  <c:v>0.41507024265644998</c:v>
                </c:pt>
                <c:pt idx="29797">
                  <c:v>0.41507024265644998</c:v>
                </c:pt>
                <c:pt idx="29798">
                  <c:v>0.41507024265644998</c:v>
                </c:pt>
                <c:pt idx="29799">
                  <c:v>0.41507024265644998</c:v>
                </c:pt>
                <c:pt idx="29800">
                  <c:v>0.41507024265644998</c:v>
                </c:pt>
                <c:pt idx="29801">
                  <c:v>0.41507024265644998</c:v>
                </c:pt>
                <c:pt idx="29802">
                  <c:v>0.414431673052363</c:v>
                </c:pt>
                <c:pt idx="29803">
                  <c:v>0.414431673052363</c:v>
                </c:pt>
                <c:pt idx="29804">
                  <c:v>0.414431673052363</c:v>
                </c:pt>
                <c:pt idx="29805">
                  <c:v>0.414431673052363</c:v>
                </c:pt>
                <c:pt idx="29806">
                  <c:v>0.414431673052363</c:v>
                </c:pt>
                <c:pt idx="29807">
                  <c:v>0.414431673052363</c:v>
                </c:pt>
                <c:pt idx="29808">
                  <c:v>0.414431673052363</c:v>
                </c:pt>
                <c:pt idx="29809">
                  <c:v>0.414431673052363</c:v>
                </c:pt>
                <c:pt idx="29810">
                  <c:v>0.414431673052363</c:v>
                </c:pt>
                <c:pt idx="29811">
                  <c:v>0.414431673052363</c:v>
                </c:pt>
                <c:pt idx="29812">
                  <c:v>0.414431673052363</c:v>
                </c:pt>
                <c:pt idx="29813">
                  <c:v>0.414431673052363</c:v>
                </c:pt>
                <c:pt idx="29814">
                  <c:v>0.414431673052363</c:v>
                </c:pt>
                <c:pt idx="29815">
                  <c:v>0.414431673052363</c:v>
                </c:pt>
                <c:pt idx="29816">
                  <c:v>0.414431673052363</c:v>
                </c:pt>
                <c:pt idx="29817">
                  <c:v>0.41379310344827602</c:v>
                </c:pt>
                <c:pt idx="29818">
                  <c:v>0.41379310344827602</c:v>
                </c:pt>
                <c:pt idx="29819">
                  <c:v>0.41315453384418899</c:v>
                </c:pt>
                <c:pt idx="29820">
                  <c:v>0.41315453384418899</c:v>
                </c:pt>
                <c:pt idx="29821">
                  <c:v>0.41315453384418899</c:v>
                </c:pt>
                <c:pt idx="29822">
                  <c:v>0.41315453384418899</c:v>
                </c:pt>
                <c:pt idx="29823">
                  <c:v>0.41187739463601503</c:v>
                </c:pt>
                <c:pt idx="29824">
                  <c:v>0.41187739463601503</c:v>
                </c:pt>
                <c:pt idx="29825">
                  <c:v>0.41187739463601503</c:v>
                </c:pt>
                <c:pt idx="29826">
                  <c:v>0.41187739463601503</c:v>
                </c:pt>
                <c:pt idx="29827">
                  <c:v>0.41187739463601503</c:v>
                </c:pt>
                <c:pt idx="29828">
                  <c:v>0.41187739463601503</c:v>
                </c:pt>
                <c:pt idx="29829">
                  <c:v>0.41187739463601503</c:v>
                </c:pt>
                <c:pt idx="29830">
                  <c:v>0.41187739463601503</c:v>
                </c:pt>
                <c:pt idx="29831">
                  <c:v>0.41187739463601503</c:v>
                </c:pt>
                <c:pt idx="29832">
                  <c:v>0.41187739463601503</c:v>
                </c:pt>
                <c:pt idx="29833">
                  <c:v>0.41123882503192799</c:v>
                </c:pt>
                <c:pt idx="29834">
                  <c:v>0.41123882503192799</c:v>
                </c:pt>
                <c:pt idx="29835">
                  <c:v>0.41060025542784201</c:v>
                </c:pt>
                <c:pt idx="29836">
                  <c:v>0.40996168582375497</c:v>
                </c:pt>
                <c:pt idx="29837">
                  <c:v>0.40996168582375497</c:v>
                </c:pt>
                <c:pt idx="29838">
                  <c:v>0.40996168582375497</c:v>
                </c:pt>
                <c:pt idx="29839">
                  <c:v>0.40996168582375497</c:v>
                </c:pt>
                <c:pt idx="29840">
                  <c:v>0.40996168582375497</c:v>
                </c:pt>
                <c:pt idx="29841">
                  <c:v>0.40996168582375497</c:v>
                </c:pt>
                <c:pt idx="29842">
                  <c:v>0.40932311621966799</c:v>
                </c:pt>
                <c:pt idx="29843">
                  <c:v>0.40932311621966799</c:v>
                </c:pt>
                <c:pt idx="29844">
                  <c:v>0.40932311621966799</c:v>
                </c:pt>
                <c:pt idx="29845">
                  <c:v>0.40932311621966799</c:v>
                </c:pt>
                <c:pt idx="29846">
                  <c:v>0.40868454661558101</c:v>
                </c:pt>
                <c:pt idx="29847">
                  <c:v>0.40868454661558101</c:v>
                </c:pt>
                <c:pt idx="29848">
                  <c:v>0.40868454661558101</c:v>
                </c:pt>
                <c:pt idx="29849">
                  <c:v>0.40868454661558101</c:v>
                </c:pt>
                <c:pt idx="29850">
                  <c:v>0.40868454661558101</c:v>
                </c:pt>
                <c:pt idx="29851">
                  <c:v>0.40868454661558101</c:v>
                </c:pt>
                <c:pt idx="29852">
                  <c:v>0.40868454661558101</c:v>
                </c:pt>
                <c:pt idx="29853">
                  <c:v>0.40868454661558101</c:v>
                </c:pt>
                <c:pt idx="29854">
                  <c:v>0.40868454661558101</c:v>
                </c:pt>
                <c:pt idx="29855">
                  <c:v>0.40868454661558101</c:v>
                </c:pt>
                <c:pt idx="29856">
                  <c:v>0.40868454661558101</c:v>
                </c:pt>
                <c:pt idx="29857">
                  <c:v>0.40868454661558101</c:v>
                </c:pt>
                <c:pt idx="29858">
                  <c:v>0.40868454661558101</c:v>
                </c:pt>
                <c:pt idx="29859">
                  <c:v>0.40868454661558101</c:v>
                </c:pt>
                <c:pt idx="29860">
                  <c:v>0.40868454661558101</c:v>
                </c:pt>
                <c:pt idx="29861">
                  <c:v>0.40804597701149398</c:v>
                </c:pt>
                <c:pt idx="29862">
                  <c:v>0.40804597701149398</c:v>
                </c:pt>
                <c:pt idx="29863">
                  <c:v>0.40804597701149398</c:v>
                </c:pt>
                <c:pt idx="29864">
                  <c:v>0.407407407407407</c:v>
                </c:pt>
                <c:pt idx="29865">
                  <c:v>0.407407407407407</c:v>
                </c:pt>
                <c:pt idx="29866">
                  <c:v>0.407407407407407</c:v>
                </c:pt>
                <c:pt idx="29867">
                  <c:v>0.40676883780332102</c:v>
                </c:pt>
                <c:pt idx="29868">
                  <c:v>0.40676883780332102</c:v>
                </c:pt>
                <c:pt idx="29869">
                  <c:v>0.40676883780332102</c:v>
                </c:pt>
                <c:pt idx="29870">
                  <c:v>0.40676883780332102</c:v>
                </c:pt>
                <c:pt idx="29871">
                  <c:v>0.40676883780332102</c:v>
                </c:pt>
                <c:pt idx="29872">
                  <c:v>0.40676883780332102</c:v>
                </c:pt>
                <c:pt idx="29873">
                  <c:v>0.40676883780332102</c:v>
                </c:pt>
                <c:pt idx="29874">
                  <c:v>0.40676883780332102</c:v>
                </c:pt>
                <c:pt idx="29875">
                  <c:v>0.40676883780332102</c:v>
                </c:pt>
                <c:pt idx="29876">
                  <c:v>0.40676883780332102</c:v>
                </c:pt>
                <c:pt idx="29877">
                  <c:v>0.40676883780332102</c:v>
                </c:pt>
                <c:pt idx="29878">
                  <c:v>0.40676883780332102</c:v>
                </c:pt>
                <c:pt idx="29879">
                  <c:v>0.40676883780332102</c:v>
                </c:pt>
                <c:pt idx="29880">
                  <c:v>0.40676883780332102</c:v>
                </c:pt>
                <c:pt idx="29881">
                  <c:v>0.40676883780332102</c:v>
                </c:pt>
                <c:pt idx="29882">
                  <c:v>0.40676883780332102</c:v>
                </c:pt>
                <c:pt idx="29883">
                  <c:v>0.40676883780332102</c:v>
                </c:pt>
                <c:pt idx="29884">
                  <c:v>0.40676883780332102</c:v>
                </c:pt>
                <c:pt idx="29885">
                  <c:v>0.40676883780332102</c:v>
                </c:pt>
                <c:pt idx="29886">
                  <c:v>0.40676883780332102</c:v>
                </c:pt>
                <c:pt idx="29887">
                  <c:v>0.40613026819923398</c:v>
                </c:pt>
                <c:pt idx="29888">
                  <c:v>0.40613026819923398</c:v>
                </c:pt>
                <c:pt idx="29889">
                  <c:v>0.40613026819923398</c:v>
                </c:pt>
                <c:pt idx="29890">
                  <c:v>0.40613026819923398</c:v>
                </c:pt>
                <c:pt idx="29891">
                  <c:v>0.40613026819923398</c:v>
                </c:pt>
                <c:pt idx="29892">
                  <c:v>0.40613026819923398</c:v>
                </c:pt>
                <c:pt idx="29893">
                  <c:v>0.40613026819923398</c:v>
                </c:pt>
                <c:pt idx="29894">
                  <c:v>0.40613026819923398</c:v>
                </c:pt>
                <c:pt idx="29895">
                  <c:v>0.40613026819923398</c:v>
                </c:pt>
                <c:pt idx="29896">
                  <c:v>0.40613026819923398</c:v>
                </c:pt>
                <c:pt idx="29897">
                  <c:v>0.40613026819923398</c:v>
                </c:pt>
                <c:pt idx="29898">
                  <c:v>0.40613026819923398</c:v>
                </c:pt>
                <c:pt idx="29899">
                  <c:v>0.40613026819923398</c:v>
                </c:pt>
                <c:pt idx="29900">
                  <c:v>0.40613026819923398</c:v>
                </c:pt>
                <c:pt idx="29901">
                  <c:v>0.40613026819923398</c:v>
                </c:pt>
                <c:pt idx="29902">
                  <c:v>0.40613026819923398</c:v>
                </c:pt>
                <c:pt idx="29903">
                  <c:v>0.405491698595147</c:v>
                </c:pt>
                <c:pt idx="29904">
                  <c:v>0.405491698595147</c:v>
                </c:pt>
                <c:pt idx="29905">
                  <c:v>0.405491698595147</c:v>
                </c:pt>
                <c:pt idx="29906">
                  <c:v>0.405491698595147</c:v>
                </c:pt>
                <c:pt idx="29907">
                  <c:v>0.405491698595147</c:v>
                </c:pt>
                <c:pt idx="29908">
                  <c:v>0.405491698595147</c:v>
                </c:pt>
                <c:pt idx="29909">
                  <c:v>0.405491698595147</c:v>
                </c:pt>
                <c:pt idx="29910">
                  <c:v>0.405491698595147</c:v>
                </c:pt>
                <c:pt idx="29911">
                  <c:v>0.405491698595147</c:v>
                </c:pt>
                <c:pt idx="29912">
                  <c:v>0.405491698595147</c:v>
                </c:pt>
                <c:pt idx="29913">
                  <c:v>0.405491698595147</c:v>
                </c:pt>
                <c:pt idx="29914">
                  <c:v>0.40485312899106002</c:v>
                </c:pt>
                <c:pt idx="29915">
                  <c:v>0.40485312899106002</c:v>
                </c:pt>
                <c:pt idx="29916">
                  <c:v>0.40485312899106002</c:v>
                </c:pt>
                <c:pt idx="29917">
                  <c:v>0.40485312899106002</c:v>
                </c:pt>
                <c:pt idx="29918">
                  <c:v>0.40485312899106002</c:v>
                </c:pt>
                <c:pt idx="29919">
                  <c:v>0.40485312899106002</c:v>
                </c:pt>
                <c:pt idx="29920">
                  <c:v>0.40485312899106002</c:v>
                </c:pt>
                <c:pt idx="29921">
                  <c:v>0.40485312899106002</c:v>
                </c:pt>
                <c:pt idx="29922">
                  <c:v>0.40421455938697298</c:v>
                </c:pt>
                <c:pt idx="29923">
                  <c:v>0.40421455938697298</c:v>
                </c:pt>
                <c:pt idx="29924">
                  <c:v>0.403575989782886</c:v>
                </c:pt>
                <c:pt idx="29925">
                  <c:v>0.403575989782886</c:v>
                </c:pt>
                <c:pt idx="29926">
                  <c:v>0.403575989782886</c:v>
                </c:pt>
                <c:pt idx="29927">
                  <c:v>0.403575989782886</c:v>
                </c:pt>
                <c:pt idx="29928">
                  <c:v>0.403575989782886</c:v>
                </c:pt>
                <c:pt idx="29929">
                  <c:v>0.403575989782886</c:v>
                </c:pt>
                <c:pt idx="29930">
                  <c:v>0.403575989782886</c:v>
                </c:pt>
                <c:pt idx="29931">
                  <c:v>0.403575989782886</c:v>
                </c:pt>
                <c:pt idx="29932">
                  <c:v>0.403575989782886</c:v>
                </c:pt>
                <c:pt idx="29933">
                  <c:v>0.403575989782886</c:v>
                </c:pt>
                <c:pt idx="29934">
                  <c:v>0.403575989782886</c:v>
                </c:pt>
                <c:pt idx="29935">
                  <c:v>0.403575989782886</c:v>
                </c:pt>
                <c:pt idx="29936">
                  <c:v>0.403575989782886</c:v>
                </c:pt>
                <c:pt idx="29937">
                  <c:v>0.403575989782886</c:v>
                </c:pt>
                <c:pt idx="29938">
                  <c:v>0.40293742017879902</c:v>
                </c:pt>
                <c:pt idx="29939">
                  <c:v>0.40293742017879902</c:v>
                </c:pt>
                <c:pt idx="29940">
                  <c:v>0.40293742017879902</c:v>
                </c:pt>
                <c:pt idx="29941">
                  <c:v>0.40293742017879902</c:v>
                </c:pt>
                <c:pt idx="29942">
                  <c:v>0.40293742017879902</c:v>
                </c:pt>
                <c:pt idx="29943">
                  <c:v>0.40293742017879902</c:v>
                </c:pt>
                <c:pt idx="29944">
                  <c:v>0.40293742017879902</c:v>
                </c:pt>
                <c:pt idx="29945">
                  <c:v>0.40293742017879902</c:v>
                </c:pt>
                <c:pt idx="29946">
                  <c:v>0.40293742017879902</c:v>
                </c:pt>
                <c:pt idx="29947">
                  <c:v>0.40293742017879902</c:v>
                </c:pt>
                <c:pt idx="29948">
                  <c:v>0.40293742017879902</c:v>
                </c:pt>
                <c:pt idx="29949">
                  <c:v>0.40293742017879902</c:v>
                </c:pt>
                <c:pt idx="29950">
                  <c:v>0.40293742017879902</c:v>
                </c:pt>
                <c:pt idx="29951">
                  <c:v>0.40293742017879902</c:v>
                </c:pt>
                <c:pt idx="29952">
                  <c:v>0.40293742017879902</c:v>
                </c:pt>
                <c:pt idx="29953">
                  <c:v>0.40293742017879902</c:v>
                </c:pt>
                <c:pt idx="29954">
                  <c:v>0.40293742017879902</c:v>
                </c:pt>
                <c:pt idx="29955">
                  <c:v>0.40293742017879902</c:v>
                </c:pt>
                <c:pt idx="29956">
                  <c:v>0.40293742017879902</c:v>
                </c:pt>
                <c:pt idx="29957">
                  <c:v>0.40229885057471299</c:v>
                </c:pt>
                <c:pt idx="29958">
                  <c:v>0.40229885057471299</c:v>
                </c:pt>
                <c:pt idx="29959">
                  <c:v>0.40229885057471299</c:v>
                </c:pt>
                <c:pt idx="29960">
                  <c:v>0.40229885057471299</c:v>
                </c:pt>
                <c:pt idx="29961">
                  <c:v>0.40229885057471299</c:v>
                </c:pt>
                <c:pt idx="29962">
                  <c:v>0.401660280970626</c:v>
                </c:pt>
                <c:pt idx="29963">
                  <c:v>0.40102171136653902</c:v>
                </c:pt>
                <c:pt idx="29964">
                  <c:v>0.40102171136653902</c:v>
                </c:pt>
                <c:pt idx="29965">
                  <c:v>0.40102171136653902</c:v>
                </c:pt>
                <c:pt idx="29966">
                  <c:v>0.40102171136653902</c:v>
                </c:pt>
                <c:pt idx="29967">
                  <c:v>0.40102171136653902</c:v>
                </c:pt>
                <c:pt idx="29968">
                  <c:v>0.40102171136653902</c:v>
                </c:pt>
                <c:pt idx="29969">
                  <c:v>0.40102171136653902</c:v>
                </c:pt>
                <c:pt idx="29970">
                  <c:v>0.40102171136653902</c:v>
                </c:pt>
                <c:pt idx="29971">
                  <c:v>0.40102171136653902</c:v>
                </c:pt>
                <c:pt idx="29972">
                  <c:v>0.40102171136653902</c:v>
                </c:pt>
                <c:pt idx="29973">
                  <c:v>0.40102171136653902</c:v>
                </c:pt>
                <c:pt idx="29974">
                  <c:v>0.40102171136653902</c:v>
                </c:pt>
                <c:pt idx="29975">
                  <c:v>0.40102171136653902</c:v>
                </c:pt>
                <c:pt idx="29976">
                  <c:v>0.40102171136653902</c:v>
                </c:pt>
                <c:pt idx="29977">
                  <c:v>0.40102171136653902</c:v>
                </c:pt>
                <c:pt idx="29978">
                  <c:v>0.40102171136653902</c:v>
                </c:pt>
                <c:pt idx="29979">
                  <c:v>0.40038314176245199</c:v>
                </c:pt>
                <c:pt idx="29980">
                  <c:v>0.39974457215836501</c:v>
                </c:pt>
                <c:pt idx="29981">
                  <c:v>0.39974457215836501</c:v>
                </c:pt>
                <c:pt idx="29982">
                  <c:v>0.39974457215836501</c:v>
                </c:pt>
                <c:pt idx="29983">
                  <c:v>0.39974457215836501</c:v>
                </c:pt>
                <c:pt idx="29984">
                  <c:v>0.39974457215836501</c:v>
                </c:pt>
                <c:pt idx="29985">
                  <c:v>0.39974457215836501</c:v>
                </c:pt>
                <c:pt idx="29986">
                  <c:v>0.39974457215836501</c:v>
                </c:pt>
                <c:pt idx="29987">
                  <c:v>0.39974457215836501</c:v>
                </c:pt>
                <c:pt idx="29988">
                  <c:v>0.39974457215836501</c:v>
                </c:pt>
                <c:pt idx="29989">
                  <c:v>0.39974457215836501</c:v>
                </c:pt>
                <c:pt idx="29990">
                  <c:v>0.39974457215836501</c:v>
                </c:pt>
                <c:pt idx="29991">
                  <c:v>0.39974457215836501</c:v>
                </c:pt>
                <c:pt idx="29992">
                  <c:v>0.39974457215836501</c:v>
                </c:pt>
                <c:pt idx="29993">
                  <c:v>0.39974457215836501</c:v>
                </c:pt>
                <c:pt idx="29994">
                  <c:v>0.39974457215836501</c:v>
                </c:pt>
                <c:pt idx="29995">
                  <c:v>0.39974457215836501</c:v>
                </c:pt>
                <c:pt idx="29996">
                  <c:v>0.39974457215836501</c:v>
                </c:pt>
                <c:pt idx="29997">
                  <c:v>0.39974457215836501</c:v>
                </c:pt>
                <c:pt idx="29998">
                  <c:v>0.39974457215836501</c:v>
                </c:pt>
                <c:pt idx="29999">
                  <c:v>0.39974457215836501</c:v>
                </c:pt>
                <c:pt idx="30000">
                  <c:v>0.39974457215836501</c:v>
                </c:pt>
                <c:pt idx="30001">
                  <c:v>0.39974457215836501</c:v>
                </c:pt>
                <c:pt idx="30002">
                  <c:v>0.39974457215836501</c:v>
                </c:pt>
                <c:pt idx="30003">
                  <c:v>0.39974457215836501</c:v>
                </c:pt>
                <c:pt idx="30004">
                  <c:v>0.39974457215836501</c:v>
                </c:pt>
                <c:pt idx="30005">
                  <c:v>0.39974457215836501</c:v>
                </c:pt>
                <c:pt idx="30006">
                  <c:v>0.39974457215836501</c:v>
                </c:pt>
                <c:pt idx="30007">
                  <c:v>0.39974457215836501</c:v>
                </c:pt>
                <c:pt idx="30008">
                  <c:v>0.39974457215836501</c:v>
                </c:pt>
                <c:pt idx="30009">
                  <c:v>0.39974457215836501</c:v>
                </c:pt>
                <c:pt idx="30010">
                  <c:v>0.39974457215836501</c:v>
                </c:pt>
                <c:pt idx="30011">
                  <c:v>0.39974457215836501</c:v>
                </c:pt>
                <c:pt idx="30012">
                  <c:v>0.39974457215836501</c:v>
                </c:pt>
                <c:pt idx="30013">
                  <c:v>0.39974457215836501</c:v>
                </c:pt>
                <c:pt idx="30014">
                  <c:v>0.39974457215836501</c:v>
                </c:pt>
                <c:pt idx="30015">
                  <c:v>0.39910600255427803</c:v>
                </c:pt>
                <c:pt idx="30016">
                  <c:v>0.39910600255427803</c:v>
                </c:pt>
                <c:pt idx="30017">
                  <c:v>0.39846743295019199</c:v>
                </c:pt>
                <c:pt idx="30018">
                  <c:v>0.39846743295019199</c:v>
                </c:pt>
                <c:pt idx="30019">
                  <c:v>0.39846743295019199</c:v>
                </c:pt>
                <c:pt idx="30020">
                  <c:v>0.39846743295019199</c:v>
                </c:pt>
                <c:pt idx="30021">
                  <c:v>0.39846743295019199</c:v>
                </c:pt>
                <c:pt idx="30022">
                  <c:v>0.39846743295019199</c:v>
                </c:pt>
                <c:pt idx="30023">
                  <c:v>0.39846743295019199</c:v>
                </c:pt>
                <c:pt idx="30024">
                  <c:v>0.39846743295019199</c:v>
                </c:pt>
                <c:pt idx="30025">
                  <c:v>0.39782886334610501</c:v>
                </c:pt>
                <c:pt idx="30026">
                  <c:v>0.39782886334610501</c:v>
                </c:pt>
                <c:pt idx="30027">
                  <c:v>0.39782886334610501</c:v>
                </c:pt>
                <c:pt idx="30028">
                  <c:v>0.39782886334610501</c:v>
                </c:pt>
                <c:pt idx="30029">
                  <c:v>0.39782886334610501</c:v>
                </c:pt>
                <c:pt idx="30030">
                  <c:v>0.39782886334610501</c:v>
                </c:pt>
                <c:pt idx="30031">
                  <c:v>0.39719029374201797</c:v>
                </c:pt>
                <c:pt idx="30032">
                  <c:v>0.39655172413793099</c:v>
                </c:pt>
                <c:pt idx="30033">
                  <c:v>0.39655172413793099</c:v>
                </c:pt>
                <c:pt idx="30034">
                  <c:v>0.39655172413793099</c:v>
                </c:pt>
                <c:pt idx="30035">
                  <c:v>0.39655172413793099</c:v>
                </c:pt>
                <c:pt idx="30036">
                  <c:v>0.39655172413793099</c:v>
                </c:pt>
                <c:pt idx="30037">
                  <c:v>0.39655172413793099</c:v>
                </c:pt>
                <c:pt idx="30038">
                  <c:v>0.39655172413793099</c:v>
                </c:pt>
                <c:pt idx="30039">
                  <c:v>0.39655172413793099</c:v>
                </c:pt>
                <c:pt idx="30040">
                  <c:v>0.39655172413793099</c:v>
                </c:pt>
                <c:pt idx="30041">
                  <c:v>0.39655172413793099</c:v>
                </c:pt>
                <c:pt idx="30042">
                  <c:v>0.39655172413793099</c:v>
                </c:pt>
                <c:pt idx="30043">
                  <c:v>0.39655172413793099</c:v>
                </c:pt>
                <c:pt idx="30044">
                  <c:v>0.39655172413793099</c:v>
                </c:pt>
                <c:pt idx="30045">
                  <c:v>0.39655172413793099</c:v>
                </c:pt>
                <c:pt idx="30046">
                  <c:v>0.39655172413793099</c:v>
                </c:pt>
                <c:pt idx="30047">
                  <c:v>0.39655172413793099</c:v>
                </c:pt>
                <c:pt idx="30048">
                  <c:v>0.39655172413793099</c:v>
                </c:pt>
                <c:pt idx="30049">
                  <c:v>0.39591315453384401</c:v>
                </c:pt>
                <c:pt idx="30050">
                  <c:v>0.39591315453384401</c:v>
                </c:pt>
                <c:pt idx="30051">
                  <c:v>0.39591315453384401</c:v>
                </c:pt>
                <c:pt idx="30052">
                  <c:v>0.39591315453384401</c:v>
                </c:pt>
                <c:pt idx="30053">
                  <c:v>0.39591315453384401</c:v>
                </c:pt>
                <c:pt idx="30054">
                  <c:v>0.39591315453384401</c:v>
                </c:pt>
                <c:pt idx="30055">
                  <c:v>0.39591315453384401</c:v>
                </c:pt>
                <c:pt idx="30056">
                  <c:v>0.39591315453384401</c:v>
                </c:pt>
                <c:pt idx="30057">
                  <c:v>0.39591315453384401</c:v>
                </c:pt>
                <c:pt idx="30058">
                  <c:v>0.39591315453384401</c:v>
                </c:pt>
                <c:pt idx="30059">
                  <c:v>0.39591315453384401</c:v>
                </c:pt>
                <c:pt idx="30060">
                  <c:v>0.39591315453384401</c:v>
                </c:pt>
                <c:pt idx="30061">
                  <c:v>0.39591315453384401</c:v>
                </c:pt>
                <c:pt idx="30062">
                  <c:v>0.39591315453384401</c:v>
                </c:pt>
                <c:pt idx="30063">
                  <c:v>0.39591315453384401</c:v>
                </c:pt>
                <c:pt idx="30064">
                  <c:v>0.39591315453384401</c:v>
                </c:pt>
                <c:pt idx="30065">
                  <c:v>0.39591315453384401</c:v>
                </c:pt>
                <c:pt idx="30066">
                  <c:v>0.39591315453384401</c:v>
                </c:pt>
                <c:pt idx="30067">
                  <c:v>0.39591315453384401</c:v>
                </c:pt>
                <c:pt idx="30068">
                  <c:v>0.39591315453384401</c:v>
                </c:pt>
                <c:pt idx="30069">
                  <c:v>0.39591315453384401</c:v>
                </c:pt>
                <c:pt idx="30070">
                  <c:v>0.39591315453384401</c:v>
                </c:pt>
                <c:pt idx="30071">
                  <c:v>0.39463601532567</c:v>
                </c:pt>
                <c:pt idx="30072">
                  <c:v>0.39463601532567</c:v>
                </c:pt>
                <c:pt idx="30073">
                  <c:v>0.39463601532567</c:v>
                </c:pt>
                <c:pt idx="30074">
                  <c:v>0.39463601532567</c:v>
                </c:pt>
                <c:pt idx="30075">
                  <c:v>0.39463601532567</c:v>
                </c:pt>
                <c:pt idx="30076">
                  <c:v>0.39463601532567</c:v>
                </c:pt>
                <c:pt idx="30077">
                  <c:v>0.39463601532567</c:v>
                </c:pt>
                <c:pt idx="30078">
                  <c:v>0.39463601532567</c:v>
                </c:pt>
                <c:pt idx="30079">
                  <c:v>0.39463601532567</c:v>
                </c:pt>
                <c:pt idx="30080">
                  <c:v>0.39463601532567</c:v>
                </c:pt>
                <c:pt idx="30081">
                  <c:v>0.39463601532567</c:v>
                </c:pt>
                <c:pt idx="30082">
                  <c:v>0.39463601532567</c:v>
                </c:pt>
                <c:pt idx="30083">
                  <c:v>0.39463601532567</c:v>
                </c:pt>
                <c:pt idx="30084">
                  <c:v>0.39463601532567</c:v>
                </c:pt>
                <c:pt idx="30085">
                  <c:v>0.39463601532567</c:v>
                </c:pt>
                <c:pt idx="30086">
                  <c:v>0.39463601532567</c:v>
                </c:pt>
                <c:pt idx="30087">
                  <c:v>0.39399744572158402</c:v>
                </c:pt>
                <c:pt idx="30088">
                  <c:v>0.39399744572158402</c:v>
                </c:pt>
                <c:pt idx="30089">
                  <c:v>0.39335887611749698</c:v>
                </c:pt>
                <c:pt idx="30090">
                  <c:v>0.39335887611749698</c:v>
                </c:pt>
                <c:pt idx="30091">
                  <c:v>0.39335887611749698</c:v>
                </c:pt>
                <c:pt idx="30092">
                  <c:v>0.39272030651341</c:v>
                </c:pt>
                <c:pt idx="30093">
                  <c:v>0.39272030651341</c:v>
                </c:pt>
                <c:pt idx="30094">
                  <c:v>0.39272030651341</c:v>
                </c:pt>
                <c:pt idx="30095">
                  <c:v>0.39272030651341</c:v>
                </c:pt>
                <c:pt idx="30096">
                  <c:v>0.39208173690932302</c:v>
                </c:pt>
                <c:pt idx="30097">
                  <c:v>0.39208173690932302</c:v>
                </c:pt>
                <c:pt idx="30098">
                  <c:v>0.39208173690932302</c:v>
                </c:pt>
                <c:pt idx="30099">
                  <c:v>0.39208173690932302</c:v>
                </c:pt>
                <c:pt idx="30100">
                  <c:v>0.39208173690932302</c:v>
                </c:pt>
                <c:pt idx="30101">
                  <c:v>0.39208173690932302</c:v>
                </c:pt>
                <c:pt idx="30102">
                  <c:v>0.39208173690932302</c:v>
                </c:pt>
                <c:pt idx="30103">
                  <c:v>0.39208173690932302</c:v>
                </c:pt>
                <c:pt idx="30104">
                  <c:v>0.39144316730523598</c:v>
                </c:pt>
                <c:pt idx="30105">
                  <c:v>0.39144316730523598</c:v>
                </c:pt>
                <c:pt idx="30106">
                  <c:v>0.390804597701149</c:v>
                </c:pt>
                <c:pt idx="30107">
                  <c:v>0.390804597701149</c:v>
                </c:pt>
                <c:pt idx="30108">
                  <c:v>0.390804597701149</c:v>
                </c:pt>
                <c:pt idx="30109">
                  <c:v>0.390804597701149</c:v>
                </c:pt>
                <c:pt idx="30110">
                  <c:v>0.390804597701149</c:v>
                </c:pt>
                <c:pt idx="30111">
                  <c:v>0.390804597701149</c:v>
                </c:pt>
                <c:pt idx="30112">
                  <c:v>0.390804597701149</c:v>
                </c:pt>
                <c:pt idx="30113">
                  <c:v>0.390804597701149</c:v>
                </c:pt>
                <c:pt idx="30114">
                  <c:v>0.390804597701149</c:v>
                </c:pt>
                <c:pt idx="30115">
                  <c:v>0.390804597701149</c:v>
                </c:pt>
                <c:pt idx="30116">
                  <c:v>0.390804597701149</c:v>
                </c:pt>
                <c:pt idx="30117">
                  <c:v>0.390804597701149</c:v>
                </c:pt>
                <c:pt idx="30118">
                  <c:v>0.390804597701149</c:v>
                </c:pt>
                <c:pt idx="30119">
                  <c:v>0.390804597701149</c:v>
                </c:pt>
                <c:pt idx="30120">
                  <c:v>0.390804597701149</c:v>
                </c:pt>
                <c:pt idx="30121">
                  <c:v>0.390804597701149</c:v>
                </c:pt>
                <c:pt idx="30122">
                  <c:v>0.390804597701149</c:v>
                </c:pt>
                <c:pt idx="30123">
                  <c:v>0.390804597701149</c:v>
                </c:pt>
                <c:pt idx="30124">
                  <c:v>0.390804597701149</c:v>
                </c:pt>
                <c:pt idx="30125">
                  <c:v>0.39016602809706302</c:v>
                </c:pt>
                <c:pt idx="30126">
                  <c:v>0.39016602809706302</c:v>
                </c:pt>
                <c:pt idx="30127">
                  <c:v>0.39016602809706302</c:v>
                </c:pt>
                <c:pt idx="30128">
                  <c:v>0.39016602809706302</c:v>
                </c:pt>
                <c:pt idx="30129">
                  <c:v>0.39016602809706302</c:v>
                </c:pt>
                <c:pt idx="30130">
                  <c:v>0.39016602809706302</c:v>
                </c:pt>
                <c:pt idx="30131">
                  <c:v>0.39016602809706302</c:v>
                </c:pt>
                <c:pt idx="30132">
                  <c:v>0.39016602809706302</c:v>
                </c:pt>
                <c:pt idx="30133">
                  <c:v>0.39016602809706302</c:v>
                </c:pt>
                <c:pt idx="30134">
                  <c:v>0.39016602809706302</c:v>
                </c:pt>
                <c:pt idx="30135">
                  <c:v>0.38952745849297599</c:v>
                </c:pt>
                <c:pt idx="30136">
                  <c:v>0.38888888888888901</c:v>
                </c:pt>
                <c:pt idx="30137">
                  <c:v>0.38888888888888901</c:v>
                </c:pt>
                <c:pt idx="30138">
                  <c:v>0.38888888888888901</c:v>
                </c:pt>
                <c:pt idx="30139">
                  <c:v>0.38888888888888901</c:v>
                </c:pt>
                <c:pt idx="30140">
                  <c:v>0.38888888888888901</c:v>
                </c:pt>
                <c:pt idx="30141">
                  <c:v>0.38825031928480203</c:v>
                </c:pt>
                <c:pt idx="30142">
                  <c:v>0.38825031928480203</c:v>
                </c:pt>
                <c:pt idx="30143">
                  <c:v>0.38825031928480203</c:v>
                </c:pt>
                <c:pt idx="30144">
                  <c:v>0.38825031928480203</c:v>
                </c:pt>
                <c:pt idx="30145">
                  <c:v>0.38825031928480203</c:v>
                </c:pt>
                <c:pt idx="30146">
                  <c:v>0.38825031928480203</c:v>
                </c:pt>
                <c:pt idx="30147">
                  <c:v>0.38825031928480203</c:v>
                </c:pt>
                <c:pt idx="30148">
                  <c:v>0.38825031928480203</c:v>
                </c:pt>
                <c:pt idx="30149">
                  <c:v>0.38825031928480203</c:v>
                </c:pt>
                <c:pt idx="30150">
                  <c:v>0.38825031928480203</c:v>
                </c:pt>
                <c:pt idx="30151">
                  <c:v>0.38825031928480203</c:v>
                </c:pt>
                <c:pt idx="30152">
                  <c:v>0.38825031928480203</c:v>
                </c:pt>
                <c:pt idx="30153">
                  <c:v>0.38825031928480203</c:v>
                </c:pt>
                <c:pt idx="30154">
                  <c:v>0.38825031928480203</c:v>
                </c:pt>
                <c:pt idx="30155">
                  <c:v>0.38825031928480203</c:v>
                </c:pt>
                <c:pt idx="30156">
                  <c:v>0.38825031928480203</c:v>
                </c:pt>
                <c:pt idx="30157">
                  <c:v>0.38825031928480203</c:v>
                </c:pt>
                <c:pt idx="30158">
                  <c:v>0.38825031928480203</c:v>
                </c:pt>
                <c:pt idx="30159">
                  <c:v>0.38825031928480203</c:v>
                </c:pt>
                <c:pt idx="30160">
                  <c:v>0.38825031928480203</c:v>
                </c:pt>
                <c:pt idx="30161">
                  <c:v>0.38825031928480203</c:v>
                </c:pt>
                <c:pt idx="30162">
                  <c:v>0.38825031928480203</c:v>
                </c:pt>
                <c:pt idx="30163">
                  <c:v>0.38825031928480203</c:v>
                </c:pt>
                <c:pt idx="30164">
                  <c:v>0.38825031928480203</c:v>
                </c:pt>
                <c:pt idx="30165">
                  <c:v>0.38825031928480203</c:v>
                </c:pt>
                <c:pt idx="30166">
                  <c:v>0.38825031928480203</c:v>
                </c:pt>
                <c:pt idx="30167">
                  <c:v>0.38825031928480203</c:v>
                </c:pt>
                <c:pt idx="30168">
                  <c:v>0.38825031928480203</c:v>
                </c:pt>
                <c:pt idx="30169">
                  <c:v>0.38825031928480203</c:v>
                </c:pt>
                <c:pt idx="30170">
                  <c:v>0.38825031928480203</c:v>
                </c:pt>
                <c:pt idx="30171">
                  <c:v>0.38825031928480203</c:v>
                </c:pt>
                <c:pt idx="30172">
                  <c:v>0.38825031928480203</c:v>
                </c:pt>
                <c:pt idx="30173">
                  <c:v>0.38825031928480203</c:v>
                </c:pt>
                <c:pt idx="30174">
                  <c:v>0.38825031928480203</c:v>
                </c:pt>
                <c:pt idx="30175">
                  <c:v>0.38825031928480203</c:v>
                </c:pt>
                <c:pt idx="30176">
                  <c:v>0.38825031928480203</c:v>
                </c:pt>
                <c:pt idx="30177">
                  <c:v>0.38825031928480203</c:v>
                </c:pt>
                <c:pt idx="30178">
                  <c:v>0.38761174968071499</c:v>
                </c:pt>
                <c:pt idx="30179">
                  <c:v>0.38697318007662801</c:v>
                </c:pt>
                <c:pt idx="30180">
                  <c:v>0.38697318007662801</c:v>
                </c:pt>
                <c:pt idx="30181">
                  <c:v>0.38697318007662801</c:v>
                </c:pt>
                <c:pt idx="30182">
                  <c:v>0.38697318007662801</c:v>
                </c:pt>
                <c:pt idx="30183">
                  <c:v>0.38697318007662801</c:v>
                </c:pt>
                <c:pt idx="30184">
                  <c:v>0.38697318007662801</c:v>
                </c:pt>
                <c:pt idx="30185">
                  <c:v>0.38697318007662801</c:v>
                </c:pt>
                <c:pt idx="30186">
                  <c:v>0.38697318007662801</c:v>
                </c:pt>
                <c:pt idx="30187">
                  <c:v>0.38697318007662801</c:v>
                </c:pt>
                <c:pt idx="30188">
                  <c:v>0.38697318007662801</c:v>
                </c:pt>
                <c:pt idx="30189">
                  <c:v>0.38697318007662801</c:v>
                </c:pt>
                <c:pt idx="30190">
                  <c:v>0.38697318007662801</c:v>
                </c:pt>
                <c:pt idx="30191">
                  <c:v>0.38697318007662801</c:v>
                </c:pt>
                <c:pt idx="30192">
                  <c:v>0.38697318007662801</c:v>
                </c:pt>
                <c:pt idx="30193">
                  <c:v>0.38697318007662801</c:v>
                </c:pt>
                <c:pt idx="30194">
                  <c:v>0.38697318007662801</c:v>
                </c:pt>
                <c:pt idx="30195">
                  <c:v>0.38697318007662801</c:v>
                </c:pt>
                <c:pt idx="30196">
                  <c:v>0.38633461047254197</c:v>
                </c:pt>
                <c:pt idx="30197">
                  <c:v>0.38633461047254197</c:v>
                </c:pt>
                <c:pt idx="30198">
                  <c:v>0.38633461047254197</c:v>
                </c:pt>
                <c:pt idx="30199">
                  <c:v>0.38633461047254197</c:v>
                </c:pt>
                <c:pt idx="30200">
                  <c:v>0.38633461047254197</c:v>
                </c:pt>
                <c:pt idx="30201">
                  <c:v>0.38633461047254197</c:v>
                </c:pt>
                <c:pt idx="30202">
                  <c:v>0.38633461047254197</c:v>
                </c:pt>
                <c:pt idx="30203">
                  <c:v>0.38633461047254197</c:v>
                </c:pt>
                <c:pt idx="30204">
                  <c:v>0.38633461047254197</c:v>
                </c:pt>
                <c:pt idx="30205">
                  <c:v>0.38633461047254197</c:v>
                </c:pt>
                <c:pt idx="30206">
                  <c:v>0.38633461047254197</c:v>
                </c:pt>
                <c:pt idx="30207">
                  <c:v>0.38633461047254197</c:v>
                </c:pt>
                <c:pt idx="30208">
                  <c:v>0.38633461047254197</c:v>
                </c:pt>
                <c:pt idx="30209">
                  <c:v>0.38633461047254197</c:v>
                </c:pt>
                <c:pt idx="30210">
                  <c:v>0.38633461047254197</c:v>
                </c:pt>
                <c:pt idx="30211">
                  <c:v>0.38633461047254197</c:v>
                </c:pt>
                <c:pt idx="30212">
                  <c:v>0.38633461047254197</c:v>
                </c:pt>
                <c:pt idx="30213">
                  <c:v>0.38569604086845499</c:v>
                </c:pt>
                <c:pt idx="30214">
                  <c:v>0.38505747126436801</c:v>
                </c:pt>
                <c:pt idx="30215">
                  <c:v>0.38505747126436801</c:v>
                </c:pt>
                <c:pt idx="30216">
                  <c:v>0.38505747126436801</c:v>
                </c:pt>
                <c:pt idx="30217">
                  <c:v>0.38505747126436801</c:v>
                </c:pt>
                <c:pt idx="30218">
                  <c:v>0.38505747126436801</c:v>
                </c:pt>
                <c:pt idx="30219">
                  <c:v>0.38505747126436801</c:v>
                </c:pt>
                <c:pt idx="30220">
                  <c:v>0.38505747126436801</c:v>
                </c:pt>
                <c:pt idx="30221">
                  <c:v>0.38441890166028098</c:v>
                </c:pt>
                <c:pt idx="30222">
                  <c:v>0.383780332056194</c:v>
                </c:pt>
                <c:pt idx="30223">
                  <c:v>0.383780332056194</c:v>
                </c:pt>
                <c:pt idx="30224">
                  <c:v>0.383780332056194</c:v>
                </c:pt>
                <c:pt idx="30225">
                  <c:v>0.383780332056194</c:v>
                </c:pt>
                <c:pt idx="30226">
                  <c:v>0.383780332056194</c:v>
                </c:pt>
                <c:pt idx="30227">
                  <c:v>0.383780332056194</c:v>
                </c:pt>
                <c:pt idx="30228">
                  <c:v>0.383780332056194</c:v>
                </c:pt>
                <c:pt idx="30229">
                  <c:v>0.38314176245210702</c:v>
                </c:pt>
                <c:pt idx="30230">
                  <c:v>0.38314176245210702</c:v>
                </c:pt>
                <c:pt idx="30231">
                  <c:v>0.38314176245210702</c:v>
                </c:pt>
                <c:pt idx="30232">
                  <c:v>0.38314176245210702</c:v>
                </c:pt>
                <c:pt idx="30233">
                  <c:v>0.38250319284801998</c:v>
                </c:pt>
                <c:pt idx="30234">
                  <c:v>0.38250319284801998</c:v>
                </c:pt>
                <c:pt idx="30235">
                  <c:v>0.38250319284801998</c:v>
                </c:pt>
                <c:pt idx="30236">
                  <c:v>0.38250319284801998</c:v>
                </c:pt>
                <c:pt idx="30237">
                  <c:v>0.38250319284801998</c:v>
                </c:pt>
                <c:pt idx="30238">
                  <c:v>0.38250319284801998</c:v>
                </c:pt>
                <c:pt idx="30239">
                  <c:v>0.381864623243934</c:v>
                </c:pt>
                <c:pt idx="30240">
                  <c:v>0.381864623243934</c:v>
                </c:pt>
                <c:pt idx="30241">
                  <c:v>0.381864623243934</c:v>
                </c:pt>
                <c:pt idx="30242">
                  <c:v>0.381864623243934</c:v>
                </c:pt>
                <c:pt idx="30243">
                  <c:v>0.381864623243934</c:v>
                </c:pt>
                <c:pt idx="30244">
                  <c:v>0.381864623243934</c:v>
                </c:pt>
                <c:pt idx="30245">
                  <c:v>0.381864623243934</c:v>
                </c:pt>
                <c:pt idx="30246">
                  <c:v>0.38122605363984702</c:v>
                </c:pt>
                <c:pt idx="30247">
                  <c:v>0.38122605363984702</c:v>
                </c:pt>
                <c:pt idx="30248">
                  <c:v>0.38122605363984702</c:v>
                </c:pt>
                <c:pt idx="30249">
                  <c:v>0.38122605363984702</c:v>
                </c:pt>
                <c:pt idx="30250">
                  <c:v>0.38122605363984702</c:v>
                </c:pt>
                <c:pt idx="30251">
                  <c:v>0.38122605363984702</c:v>
                </c:pt>
                <c:pt idx="30252">
                  <c:v>0.38122605363984702</c:v>
                </c:pt>
                <c:pt idx="30253">
                  <c:v>0.38122605363984702</c:v>
                </c:pt>
                <c:pt idx="30254">
                  <c:v>0.38122605363984702</c:v>
                </c:pt>
                <c:pt idx="30255">
                  <c:v>0.38122605363984702</c:v>
                </c:pt>
                <c:pt idx="30256">
                  <c:v>0.38122605363984702</c:v>
                </c:pt>
                <c:pt idx="30257">
                  <c:v>0.38122605363984702</c:v>
                </c:pt>
                <c:pt idx="30258">
                  <c:v>0.38058748403575998</c:v>
                </c:pt>
                <c:pt idx="30259">
                  <c:v>0.38058748403575998</c:v>
                </c:pt>
                <c:pt idx="30260">
                  <c:v>0.379948914431673</c:v>
                </c:pt>
                <c:pt idx="30261">
                  <c:v>0.379948914431673</c:v>
                </c:pt>
                <c:pt idx="30262">
                  <c:v>0.379948914431673</c:v>
                </c:pt>
                <c:pt idx="30263">
                  <c:v>0.379948914431673</c:v>
                </c:pt>
                <c:pt idx="30264">
                  <c:v>0.379948914431673</c:v>
                </c:pt>
                <c:pt idx="30265">
                  <c:v>0.379948914431673</c:v>
                </c:pt>
                <c:pt idx="30266">
                  <c:v>0.379948914431673</c:v>
                </c:pt>
                <c:pt idx="30267">
                  <c:v>0.379948914431673</c:v>
                </c:pt>
                <c:pt idx="30268">
                  <c:v>0.379948914431673</c:v>
                </c:pt>
                <c:pt idx="30269">
                  <c:v>0.379948914431673</c:v>
                </c:pt>
                <c:pt idx="30270">
                  <c:v>0.379948914431673</c:v>
                </c:pt>
                <c:pt idx="30271">
                  <c:v>0.379948914431673</c:v>
                </c:pt>
                <c:pt idx="30272">
                  <c:v>0.379948914431673</c:v>
                </c:pt>
                <c:pt idx="30273">
                  <c:v>0.379948914431673</c:v>
                </c:pt>
                <c:pt idx="30274">
                  <c:v>0.379948914431673</c:v>
                </c:pt>
                <c:pt idx="30275">
                  <c:v>0.37931034482758602</c:v>
                </c:pt>
                <c:pt idx="30276">
                  <c:v>0.37931034482758602</c:v>
                </c:pt>
                <c:pt idx="30277">
                  <c:v>0.37931034482758602</c:v>
                </c:pt>
                <c:pt idx="30278">
                  <c:v>0.37931034482758602</c:v>
                </c:pt>
                <c:pt idx="30279">
                  <c:v>0.37931034482758602</c:v>
                </c:pt>
                <c:pt idx="30280">
                  <c:v>0.37931034482758602</c:v>
                </c:pt>
                <c:pt idx="30281">
                  <c:v>0.378033205619413</c:v>
                </c:pt>
                <c:pt idx="30282">
                  <c:v>0.378033205619413</c:v>
                </c:pt>
                <c:pt idx="30283">
                  <c:v>0.37739463601532602</c:v>
                </c:pt>
                <c:pt idx="30284">
                  <c:v>0.37739463601532602</c:v>
                </c:pt>
                <c:pt idx="30285">
                  <c:v>0.37739463601532602</c:v>
                </c:pt>
                <c:pt idx="30286">
                  <c:v>0.37739463601532602</c:v>
                </c:pt>
                <c:pt idx="30287">
                  <c:v>0.37739463601532602</c:v>
                </c:pt>
                <c:pt idx="30288">
                  <c:v>0.37739463601532602</c:v>
                </c:pt>
                <c:pt idx="30289">
                  <c:v>0.37739463601532602</c:v>
                </c:pt>
                <c:pt idx="30290">
                  <c:v>0.37739463601532602</c:v>
                </c:pt>
                <c:pt idx="30291">
                  <c:v>0.37739463601532602</c:v>
                </c:pt>
                <c:pt idx="30292">
                  <c:v>0.37739463601532602</c:v>
                </c:pt>
                <c:pt idx="30293">
                  <c:v>0.37739463601532602</c:v>
                </c:pt>
                <c:pt idx="30294">
                  <c:v>0.37739463601532602</c:v>
                </c:pt>
                <c:pt idx="30295">
                  <c:v>0.37739463601532602</c:v>
                </c:pt>
                <c:pt idx="30296">
                  <c:v>0.37739463601532602</c:v>
                </c:pt>
                <c:pt idx="30297">
                  <c:v>0.37739463601532602</c:v>
                </c:pt>
                <c:pt idx="30298">
                  <c:v>0.37739463601532602</c:v>
                </c:pt>
                <c:pt idx="30299">
                  <c:v>0.37739463601532602</c:v>
                </c:pt>
                <c:pt idx="30300">
                  <c:v>0.37739463601532602</c:v>
                </c:pt>
                <c:pt idx="30301">
                  <c:v>0.37675606641123899</c:v>
                </c:pt>
                <c:pt idx="30302">
                  <c:v>0.37675606641123899</c:v>
                </c:pt>
                <c:pt idx="30303">
                  <c:v>0.37675606641123899</c:v>
                </c:pt>
                <c:pt idx="30304">
                  <c:v>0.37675606641123899</c:v>
                </c:pt>
                <c:pt idx="30305">
                  <c:v>0.37675606641123899</c:v>
                </c:pt>
                <c:pt idx="30306">
                  <c:v>0.37675606641123899</c:v>
                </c:pt>
                <c:pt idx="30307">
                  <c:v>0.37675606641123899</c:v>
                </c:pt>
                <c:pt idx="30308">
                  <c:v>0.37675606641123899</c:v>
                </c:pt>
                <c:pt idx="30309">
                  <c:v>0.37611749680715201</c:v>
                </c:pt>
                <c:pt idx="30310">
                  <c:v>0.37611749680715201</c:v>
                </c:pt>
                <c:pt idx="30311">
                  <c:v>0.37611749680715201</c:v>
                </c:pt>
                <c:pt idx="30312">
                  <c:v>0.37611749680715201</c:v>
                </c:pt>
                <c:pt idx="30313">
                  <c:v>0.37611749680715201</c:v>
                </c:pt>
                <c:pt idx="30314">
                  <c:v>0.37611749680715201</c:v>
                </c:pt>
                <c:pt idx="30315">
                  <c:v>0.37611749680715201</c:v>
                </c:pt>
                <c:pt idx="30316">
                  <c:v>0.37611749680715201</c:v>
                </c:pt>
                <c:pt idx="30317">
                  <c:v>0.37611749680715201</c:v>
                </c:pt>
                <c:pt idx="30318">
                  <c:v>0.37611749680715201</c:v>
                </c:pt>
                <c:pt idx="30319">
                  <c:v>0.37611749680715201</c:v>
                </c:pt>
                <c:pt idx="30320">
                  <c:v>0.37611749680715201</c:v>
                </c:pt>
                <c:pt idx="30321">
                  <c:v>0.37611749680715201</c:v>
                </c:pt>
                <c:pt idx="30322">
                  <c:v>0.37484035759897799</c:v>
                </c:pt>
                <c:pt idx="30323">
                  <c:v>0.37484035759897799</c:v>
                </c:pt>
                <c:pt idx="30324">
                  <c:v>0.37484035759897799</c:v>
                </c:pt>
                <c:pt idx="30325">
                  <c:v>0.37484035759897799</c:v>
                </c:pt>
                <c:pt idx="30326">
                  <c:v>0.37484035759897799</c:v>
                </c:pt>
                <c:pt idx="30327">
                  <c:v>0.37484035759897799</c:v>
                </c:pt>
                <c:pt idx="30328">
                  <c:v>0.37484035759897799</c:v>
                </c:pt>
                <c:pt idx="30329">
                  <c:v>0.37484035759897799</c:v>
                </c:pt>
                <c:pt idx="30330">
                  <c:v>0.37484035759897799</c:v>
                </c:pt>
                <c:pt idx="30331">
                  <c:v>0.37484035759897799</c:v>
                </c:pt>
                <c:pt idx="30332">
                  <c:v>0.37484035759897799</c:v>
                </c:pt>
                <c:pt idx="30333">
                  <c:v>0.37484035759897799</c:v>
                </c:pt>
                <c:pt idx="30334">
                  <c:v>0.37420178799489101</c:v>
                </c:pt>
                <c:pt idx="30335">
                  <c:v>0.37420178799489101</c:v>
                </c:pt>
                <c:pt idx="30336">
                  <c:v>0.37420178799489101</c:v>
                </c:pt>
                <c:pt idx="30337">
                  <c:v>0.37420178799489101</c:v>
                </c:pt>
                <c:pt idx="30338">
                  <c:v>0.37420178799489101</c:v>
                </c:pt>
                <c:pt idx="30339">
                  <c:v>0.37420178799489101</c:v>
                </c:pt>
                <c:pt idx="30340">
                  <c:v>0.37420178799489101</c:v>
                </c:pt>
                <c:pt idx="30341">
                  <c:v>0.37420178799489101</c:v>
                </c:pt>
                <c:pt idx="30342">
                  <c:v>0.37420178799489101</c:v>
                </c:pt>
                <c:pt idx="30343">
                  <c:v>0.37420178799489101</c:v>
                </c:pt>
                <c:pt idx="30344">
                  <c:v>0.37420178799489101</c:v>
                </c:pt>
                <c:pt idx="30345">
                  <c:v>0.37420178799489101</c:v>
                </c:pt>
                <c:pt idx="30346">
                  <c:v>0.37420178799489101</c:v>
                </c:pt>
                <c:pt idx="30347">
                  <c:v>0.37356321839080497</c:v>
                </c:pt>
                <c:pt idx="30348">
                  <c:v>0.37356321839080497</c:v>
                </c:pt>
                <c:pt idx="30349">
                  <c:v>0.37292464878671799</c:v>
                </c:pt>
                <c:pt idx="30350">
                  <c:v>0.37292464878671799</c:v>
                </c:pt>
                <c:pt idx="30351">
                  <c:v>0.37292464878671799</c:v>
                </c:pt>
                <c:pt idx="30352">
                  <c:v>0.37292464878671799</c:v>
                </c:pt>
                <c:pt idx="30353">
                  <c:v>0.37292464878671799</c:v>
                </c:pt>
                <c:pt idx="30354">
                  <c:v>0.37292464878671799</c:v>
                </c:pt>
                <c:pt idx="30355">
                  <c:v>0.37292464878671799</c:v>
                </c:pt>
                <c:pt idx="30356">
                  <c:v>0.37228607918263101</c:v>
                </c:pt>
                <c:pt idx="30357">
                  <c:v>0.37228607918263101</c:v>
                </c:pt>
                <c:pt idx="30358">
                  <c:v>0.37228607918263101</c:v>
                </c:pt>
                <c:pt idx="30359">
                  <c:v>0.37228607918263101</c:v>
                </c:pt>
                <c:pt idx="30360">
                  <c:v>0.37228607918263101</c:v>
                </c:pt>
                <c:pt idx="30361">
                  <c:v>0.37228607918263101</c:v>
                </c:pt>
                <c:pt idx="30362">
                  <c:v>0.37164750957854398</c:v>
                </c:pt>
                <c:pt idx="30363">
                  <c:v>0.37164750957854398</c:v>
                </c:pt>
                <c:pt idx="30364">
                  <c:v>0.37164750957854398</c:v>
                </c:pt>
                <c:pt idx="30365">
                  <c:v>0.37164750957854398</c:v>
                </c:pt>
                <c:pt idx="30366">
                  <c:v>0.37164750957854398</c:v>
                </c:pt>
                <c:pt idx="30367">
                  <c:v>0.37164750957854398</c:v>
                </c:pt>
                <c:pt idx="30368">
                  <c:v>0.371008939974457</c:v>
                </c:pt>
                <c:pt idx="30369">
                  <c:v>0.371008939974457</c:v>
                </c:pt>
                <c:pt idx="30370">
                  <c:v>0.37037037037037002</c:v>
                </c:pt>
                <c:pt idx="30371">
                  <c:v>0.37037037037037002</c:v>
                </c:pt>
                <c:pt idx="30372">
                  <c:v>0.37037037037037002</c:v>
                </c:pt>
                <c:pt idx="30373">
                  <c:v>0.36973180076628398</c:v>
                </c:pt>
                <c:pt idx="30374">
                  <c:v>0.36973180076628398</c:v>
                </c:pt>
                <c:pt idx="30375">
                  <c:v>0.36973180076628398</c:v>
                </c:pt>
                <c:pt idx="30376">
                  <c:v>0.369093231162197</c:v>
                </c:pt>
                <c:pt idx="30377">
                  <c:v>0.369093231162197</c:v>
                </c:pt>
                <c:pt idx="30378">
                  <c:v>0.369093231162197</c:v>
                </c:pt>
                <c:pt idx="30379">
                  <c:v>0.36845466155811002</c:v>
                </c:pt>
                <c:pt idx="30380">
                  <c:v>0.36845466155811002</c:v>
                </c:pt>
                <c:pt idx="30381">
                  <c:v>0.36781609195402298</c:v>
                </c:pt>
                <c:pt idx="30382">
                  <c:v>0.367177522349936</c:v>
                </c:pt>
                <c:pt idx="30383">
                  <c:v>0.367177522349936</c:v>
                </c:pt>
                <c:pt idx="30384">
                  <c:v>0.367177522349936</c:v>
                </c:pt>
                <c:pt idx="30385">
                  <c:v>0.367177522349936</c:v>
                </c:pt>
                <c:pt idx="30386">
                  <c:v>0.367177522349936</c:v>
                </c:pt>
                <c:pt idx="30387">
                  <c:v>0.367177522349936</c:v>
                </c:pt>
                <c:pt idx="30388">
                  <c:v>0.367177522349936</c:v>
                </c:pt>
                <c:pt idx="30389">
                  <c:v>0.36653895274584902</c:v>
                </c:pt>
                <c:pt idx="30390">
                  <c:v>0.36653895274584902</c:v>
                </c:pt>
                <c:pt idx="30391">
                  <c:v>0.36653895274584902</c:v>
                </c:pt>
                <c:pt idx="30392">
                  <c:v>0.36653895274584902</c:v>
                </c:pt>
                <c:pt idx="30393">
                  <c:v>0.36653895274584902</c:v>
                </c:pt>
                <c:pt idx="30394">
                  <c:v>0.36653895274584902</c:v>
                </c:pt>
                <c:pt idx="30395">
                  <c:v>0.36653895274584902</c:v>
                </c:pt>
                <c:pt idx="30396">
                  <c:v>0.36653895274584902</c:v>
                </c:pt>
                <c:pt idx="30397">
                  <c:v>0.36653895274584902</c:v>
                </c:pt>
                <c:pt idx="30398">
                  <c:v>0.36653895274584902</c:v>
                </c:pt>
                <c:pt idx="30399">
                  <c:v>0.36590038314176199</c:v>
                </c:pt>
                <c:pt idx="30400">
                  <c:v>0.36590038314176199</c:v>
                </c:pt>
                <c:pt idx="30401">
                  <c:v>0.36526181353767601</c:v>
                </c:pt>
                <c:pt idx="30402">
                  <c:v>0.36526181353767601</c:v>
                </c:pt>
                <c:pt idx="30403">
                  <c:v>0.36526181353767601</c:v>
                </c:pt>
                <c:pt idx="30404">
                  <c:v>0.36526181353767601</c:v>
                </c:pt>
                <c:pt idx="30405">
                  <c:v>0.36526181353767601</c:v>
                </c:pt>
                <c:pt idx="30406">
                  <c:v>0.36526181353767601</c:v>
                </c:pt>
                <c:pt idx="30407">
                  <c:v>0.36526181353767601</c:v>
                </c:pt>
                <c:pt idx="30408">
                  <c:v>0.36526181353767601</c:v>
                </c:pt>
                <c:pt idx="30409">
                  <c:v>0.36526181353767601</c:v>
                </c:pt>
                <c:pt idx="30410">
                  <c:v>0.36462324393358903</c:v>
                </c:pt>
                <c:pt idx="30411">
                  <c:v>0.36462324393358903</c:v>
                </c:pt>
                <c:pt idx="30412">
                  <c:v>0.36462324393358903</c:v>
                </c:pt>
                <c:pt idx="30413">
                  <c:v>0.36462324393358903</c:v>
                </c:pt>
                <c:pt idx="30414">
                  <c:v>0.36462324393358903</c:v>
                </c:pt>
                <c:pt idx="30415">
                  <c:v>0.36462324393358903</c:v>
                </c:pt>
                <c:pt idx="30416">
                  <c:v>0.36462324393358903</c:v>
                </c:pt>
                <c:pt idx="30417">
                  <c:v>0.36462324393358903</c:v>
                </c:pt>
                <c:pt idx="30418">
                  <c:v>0.36462324393358903</c:v>
                </c:pt>
                <c:pt idx="30419">
                  <c:v>0.36462324393358903</c:v>
                </c:pt>
                <c:pt idx="30420">
                  <c:v>0.36462324393358903</c:v>
                </c:pt>
                <c:pt idx="30421">
                  <c:v>0.36462324393358903</c:v>
                </c:pt>
                <c:pt idx="30422">
                  <c:v>0.36462324393358903</c:v>
                </c:pt>
                <c:pt idx="30423">
                  <c:v>0.36462324393358903</c:v>
                </c:pt>
                <c:pt idx="30424">
                  <c:v>0.36462324393358903</c:v>
                </c:pt>
                <c:pt idx="30425">
                  <c:v>0.36462324393358903</c:v>
                </c:pt>
                <c:pt idx="30426">
                  <c:v>0.36462324393358903</c:v>
                </c:pt>
                <c:pt idx="30427">
                  <c:v>0.36462324393358903</c:v>
                </c:pt>
                <c:pt idx="30428">
                  <c:v>0.36398467432950199</c:v>
                </c:pt>
                <c:pt idx="30429">
                  <c:v>0.36398467432950199</c:v>
                </c:pt>
                <c:pt idx="30430">
                  <c:v>0.36398467432950199</c:v>
                </c:pt>
                <c:pt idx="30431">
                  <c:v>0.36398467432950199</c:v>
                </c:pt>
                <c:pt idx="30432">
                  <c:v>0.36334610472541501</c:v>
                </c:pt>
                <c:pt idx="30433">
                  <c:v>0.36334610472541501</c:v>
                </c:pt>
                <c:pt idx="30434">
                  <c:v>0.36334610472541501</c:v>
                </c:pt>
                <c:pt idx="30435">
                  <c:v>0.36334610472541501</c:v>
                </c:pt>
                <c:pt idx="30436">
                  <c:v>0.36334610472541501</c:v>
                </c:pt>
                <c:pt idx="30437">
                  <c:v>0.36334610472541501</c:v>
                </c:pt>
                <c:pt idx="30438">
                  <c:v>0.36334610472541501</c:v>
                </c:pt>
                <c:pt idx="30439">
                  <c:v>0.36270753512132797</c:v>
                </c:pt>
                <c:pt idx="30440">
                  <c:v>0.36270753512132797</c:v>
                </c:pt>
                <c:pt idx="30441">
                  <c:v>0.36270753512132797</c:v>
                </c:pt>
                <c:pt idx="30442">
                  <c:v>0.36270753512132797</c:v>
                </c:pt>
                <c:pt idx="30443">
                  <c:v>0.36270753512132797</c:v>
                </c:pt>
                <c:pt idx="30444">
                  <c:v>0.36206896551724099</c:v>
                </c:pt>
                <c:pt idx="30445">
                  <c:v>0.36206896551724099</c:v>
                </c:pt>
                <c:pt idx="30446">
                  <c:v>0.36143039591315501</c:v>
                </c:pt>
                <c:pt idx="30447">
                  <c:v>0.36143039591315501</c:v>
                </c:pt>
                <c:pt idx="30448">
                  <c:v>0.36143039591315501</c:v>
                </c:pt>
                <c:pt idx="30449">
                  <c:v>0.36143039591315501</c:v>
                </c:pt>
                <c:pt idx="30450">
                  <c:v>0.36143039591315501</c:v>
                </c:pt>
                <c:pt idx="30451">
                  <c:v>0.36143039591315501</c:v>
                </c:pt>
                <c:pt idx="30452">
                  <c:v>0.36143039591315501</c:v>
                </c:pt>
                <c:pt idx="30453">
                  <c:v>0.36143039591315501</c:v>
                </c:pt>
                <c:pt idx="30454">
                  <c:v>0.36143039591315501</c:v>
                </c:pt>
                <c:pt idx="30455">
                  <c:v>0.36143039591315501</c:v>
                </c:pt>
                <c:pt idx="30456">
                  <c:v>0.36143039591315501</c:v>
                </c:pt>
                <c:pt idx="30457">
                  <c:v>0.36143039591315501</c:v>
                </c:pt>
                <c:pt idx="30458">
                  <c:v>0.36143039591315501</c:v>
                </c:pt>
                <c:pt idx="30459">
                  <c:v>0.36143039591315501</c:v>
                </c:pt>
                <c:pt idx="30460">
                  <c:v>0.36143039591315501</c:v>
                </c:pt>
                <c:pt idx="30461">
                  <c:v>0.36143039591315501</c:v>
                </c:pt>
                <c:pt idx="30462">
                  <c:v>0.36143039591315501</c:v>
                </c:pt>
                <c:pt idx="30463">
                  <c:v>0.36143039591315501</c:v>
                </c:pt>
                <c:pt idx="30464">
                  <c:v>0.36143039591315501</c:v>
                </c:pt>
                <c:pt idx="30465">
                  <c:v>0.36143039591315501</c:v>
                </c:pt>
                <c:pt idx="30466">
                  <c:v>0.36143039591315501</c:v>
                </c:pt>
                <c:pt idx="30467">
                  <c:v>0.36143039591315501</c:v>
                </c:pt>
                <c:pt idx="30468">
                  <c:v>0.36143039591315501</c:v>
                </c:pt>
                <c:pt idx="30469">
                  <c:v>0.36143039591315501</c:v>
                </c:pt>
                <c:pt idx="30470">
                  <c:v>0.36143039591315501</c:v>
                </c:pt>
                <c:pt idx="30471">
                  <c:v>0.36143039591315501</c:v>
                </c:pt>
                <c:pt idx="30472">
                  <c:v>0.36143039591315501</c:v>
                </c:pt>
                <c:pt idx="30473">
                  <c:v>0.36143039591315501</c:v>
                </c:pt>
                <c:pt idx="30474">
                  <c:v>0.36143039591315501</c:v>
                </c:pt>
                <c:pt idx="30475">
                  <c:v>0.36143039591315501</c:v>
                </c:pt>
                <c:pt idx="30476">
                  <c:v>0.36143039591315501</c:v>
                </c:pt>
                <c:pt idx="30477">
                  <c:v>0.36143039591315501</c:v>
                </c:pt>
                <c:pt idx="30478">
                  <c:v>0.36143039591315501</c:v>
                </c:pt>
                <c:pt idx="30479">
                  <c:v>0.36143039591315501</c:v>
                </c:pt>
                <c:pt idx="30480">
                  <c:v>0.36143039591315501</c:v>
                </c:pt>
                <c:pt idx="30481">
                  <c:v>0.36143039591315501</c:v>
                </c:pt>
                <c:pt idx="30482">
                  <c:v>0.36143039591315501</c:v>
                </c:pt>
                <c:pt idx="30483">
                  <c:v>0.36143039591315501</c:v>
                </c:pt>
                <c:pt idx="30484">
                  <c:v>0.36143039591315501</c:v>
                </c:pt>
                <c:pt idx="30485">
                  <c:v>0.36143039591315501</c:v>
                </c:pt>
                <c:pt idx="30486">
                  <c:v>0.36079182630906798</c:v>
                </c:pt>
                <c:pt idx="30487">
                  <c:v>0.36079182630906798</c:v>
                </c:pt>
                <c:pt idx="30488">
                  <c:v>0.36079182630906798</c:v>
                </c:pt>
                <c:pt idx="30489">
                  <c:v>0.35887611749680698</c:v>
                </c:pt>
                <c:pt idx="30490">
                  <c:v>0.35887611749680698</c:v>
                </c:pt>
                <c:pt idx="30491">
                  <c:v>0.35887611749680698</c:v>
                </c:pt>
                <c:pt idx="30492">
                  <c:v>0.35887611749680698</c:v>
                </c:pt>
                <c:pt idx="30493">
                  <c:v>0.35823754789272</c:v>
                </c:pt>
                <c:pt idx="30494">
                  <c:v>0.35823754789272</c:v>
                </c:pt>
                <c:pt idx="30495">
                  <c:v>0.35823754789272</c:v>
                </c:pt>
                <c:pt idx="30496">
                  <c:v>0.35823754789272</c:v>
                </c:pt>
                <c:pt idx="30497">
                  <c:v>0.35823754789272</c:v>
                </c:pt>
                <c:pt idx="30498">
                  <c:v>0.35823754789272</c:v>
                </c:pt>
                <c:pt idx="30499">
                  <c:v>0.35823754789272</c:v>
                </c:pt>
                <c:pt idx="30500">
                  <c:v>0.35823754789272</c:v>
                </c:pt>
                <c:pt idx="30501">
                  <c:v>0.35759897828863302</c:v>
                </c:pt>
                <c:pt idx="30502">
                  <c:v>0.35759897828863302</c:v>
                </c:pt>
                <c:pt idx="30503">
                  <c:v>0.35759897828863302</c:v>
                </c:pt>
                <c:pt idx="30504">
                  <c:v>0.35759897828863302</c:v>
                </c:pt>
                <c:pt idx="30505">
                  <c:v>0.35759897828863302</c:v>
                </c:pt>
                <c:pt idx="30506">
                  <c:v>0.35759897828863302</c:v>
                </c:pt>
                <c:pt idx="30507">
                  <c:v>0.35759897828863302</c:v>
                </c:pt>
                <c:pt idx="30508">
                  <c:v>0.35759897828863302</c:v>
                </c:pt>
                <c:pt idx="30509">
                  <c:v>0.35759897828863302</c:v>
                </c:pt>
                <c:pt idx="30510">
                  <c:v>0.35759897828863302</c:v>
                </c:pt>
                <c:pt idx="30511">
                  <c:v>0.35759897828863302</c:v>
                </c:pt>
                <c:pt idx="30512">
                  <c:v>0.35759897828863302</c:v>
                </c:pt>
                <c:pt idx="30513">
                  <c:v>0.35696040868454698</c:v>
                </c:pt>
                <c:pt idx="30514">
                  <c:v>0.35696040868454698</c:v>
                </c:pt>
                <c:pt idx="30515">
                  <c:v>0.35696040868454698</c:v>
                </c:pt>
                <c:pt idx="30516">
                  <c:v>0.35696040868454698</c:v>
                </c:pt>
                <c:pt idx="30517">
                  <c:v>0.35696040868454698</c:v>
                </c:pt>
                <c:pt idx="30518">
                  <c:v>0.35696040868454698</c:v>
                </c:pt>
                <c:pt idx="30519">
                  <c:v>0.35696040868454698</c:v>
                </c:pt>
                <c:pt idx="30520">
                  <c:v>0.35696040868454698</c:v>
                </c:pt>
                <c:pt idx="30521">
                  <c:v>0.35696040868454698</c:v>
                </c:pt>
                <c:pt idx="30522">
                  <c:v>0.35632183908046</c:v>
                </c:pt>
                <c:pt idx="30523">
                  <c:v>0.35632183908046</c:v>
                </c:pt>
                <c:pt idx="30524">
                  <c:v>0.35632183908046</c:v>
                </c:pt>
                <c:pt idx="30525">
                  <c:v>0.35632183908046</c:v>
                </c:pt>
                <c:pt idx="30526">
                  <c:v>0.35632183908046</c:v>
                </c:pt>
                <c:pt idx="30527">
                  <c:v>0.35632183908046</c:v>
                </c:pt>
                <c:pt idx="30528">
                  <c:v>0.35632183908046</c:v>
                </c:pt>
                <c:pt idx="30529">
                  <c:v>0.35632183908046</c:v>
                </c:pt>
                <c:pt idx="30530">
                  <c:v>0.35632183908046</c:v>
                </c:pt>
                <c:pt idx="30531">
                  <c:v>0.35632183908046</c:v>
                </c:pt>
                <c:pt idx="30532">
                  <c:v>0.35632183908046</c:v>
                </c:pt>
                <c:pt idx="30533">
                  <c:v>0.35632183908046</c:v>
                </c:pt>
                <c:pt idx="30534">
                  <c:v>0.35568326947637302</c:v>
                </c:pt>
                <c:pt idx="30535">
                  <c:v>0.35568326947637302</c:v>
                </c:pt>
                <c:pt idx="30536">
                  <c:v>0.35568326947637302</c:v>
                </c:pt>
                <c:pt idx="30537">
                  <c:v>0.35568326947637302</c:v>
                </c:pt>
                <c:pt idx="30538">
                  <c:v>0.35568326947637302</c:v>
                </c:pt>
                <c:pt idx="30539">
                  <c:v>0.35568326947637302</c:v>
                </c:pt>
                <c:pt idx="30540">
                  <c:v>0.35568326947637302</c:v>
                </c:pt>
                <c:pt idx="30541">
                  <c:v>0.35568326947637302</c:v>
                </c:pt>
                <c:pt idx="30542">
                  <c:v>0.35568326947637302</c:v>
                </c:pt>
                <c:pt idx="30543">
                  <c:v>0.35568326947637302</c:v>
                </c:pt>
                <c:pt idx="30544">
                  <c:v>0.35568326947637302</c:v>
                </c:pt>
                <c:pt idx="30545">
                  <c:v>0.35504469987228598</c:v>
                </c:pt>
                <c:pt idx="30546">
                  <c:v>0.35504469987228598</c:v>
                </c:pt>
                <c:pt idx="30547">
                  <c:v>0.35504469987228598</c:v>
                </c:pt>
                <c:pt idx="30548">
                  <c:v>0.35504469987228598</c:v>
                </c:pt>
                <c:pt idx="30549">
                  <c:v>0.35504469987228598</c:v>
                </c:pt>
                <c:pt idx="30550">
                  <c:v>0.35504469987228598</c:v>
                </c:pt>
                <c:pt idx="30551">
                  <c:v>0.35504469987228598</c:v>
                </c:pt>
                <c:pt idx="30552">
                  <c:v>0.35504469987228598</c:v>
                </c:pt>
                <c:pt idx="30553">
                  <c:v>0.35504469987228598</c:v>
                </c:pt>
                <c:pt idx="30554">
                  <c:v>0.35504469987228598</c:v>
                </c:pt>
                <c:pt idx="30555">
                  <c:v>0.35504469987228598</c:v>
                </c:pt>
                <c:pt idx="30556">
                  <c:v>0.35504469987228598</c:v>
                </c:pt>
                <c:pt idx="30557">
                  <c:v>0.35504469987228598</c:v>
                </c:pt>
                <c:pt idx="30558">
                  <c:v>0.35504469987228598</c:v>
                </c:pt>
                <c:pt idx="30559">
                  <c:v>0.35504469987228598</c:v>
                </c:pt>
                <c:pt idx="30560">
                  <c:v>0.35504469987228598</c:v>
                </c:pt>
                <c:pt idx="30561">
                  <c:v>0.35504469987228598</c:v>
                </c:pt>
                <c:pt idx="30562">
                  <c:v>0.35504469987228598</c:v>
                </c:pt>
                <c:pt idx="30563">
                  <c:v>0.35504469987228598</c:v>
                </c:pt>
                <c:pt idx="30564">
                  <c:v>0.35504469987228598</c:v>
                </c:pt>
                <c:pt idx="30565">
                  <c:v>0.354406130268199</c:v>
                </c:pt>
                <c:pt idx="30566">
                  <c:v>0.354406130268199</c:v>
                </c:pt>
                <c:pt idx="30567">
                  <c:v>0.354406130268199</c:v>
                </c:pt>
                <c:pt idx="30568">
                  <c:v>0.354406130268199</c:v>
                </c:pt>
                <c:pt idx="30569">
                  <c:v>0.354406130268199</c:v>
                </c:pt>
                <c:pt idx="30570">
                  <c:v>0.35376756066411202</c:v>
                </c:pt>
                <c:pt idx="30571">
                  <c:v>0.35376756066411202</c:v>
                </c:pt>
                <c:pt idx="30572">
                  <c:v>0.35376756066411202</c:v>
                </c:pt>
                <c:pt idx="30573">
                  <c:v>0.35376756066411202</c:v>
                </c:pt>
                <c:pt idx="30574">
                  <c:v>0.35376756066411202</c:v>
                </c:pt>
                <c:pt idx="30575">
                  <c:v>0.35376756066411202</c:v>
                </c:pt>
                <c:pt idx="30576">
                  <c:v>0.35376756066411202</c:v>
                </c:pt>
                <c:pt idx="30577">
                  <c:v>0.35376756066411202</c:v>
                </c:pt>
                <c:pt idx="30578">
                  <c:v>0.35376756066411202</c:v>
                </c:pt>
                <c:pt idx="30579">
                  <c:v>0.35376756066411202</c:v>
                </c:pt>
                <c:pt idx="30580">
                  <c:v>0.35376756066411202</c:v>
                </c:pt>
                <c:pt idx="30581">
                  <c:v>0.35376756066411202</c:v>
                </c:pt>
                <c:pt idx="30582">
                  <c:v>0.35376756066411202</c:v>
                </c:pt>
                <c:pt idx="30583">
                  <c:v>0.35376756066411202</c:v>
                </c:pt>
                <c:pt idx="30584">
                  <c:v>0.35376756066411202</c:v>
                </c:pt>
                <c:pt idx="30585">
                  <c:v>0.35376756066411202</c:v>
                </c:pt>
                <c:pt idx="30586">
                  <c:v>0.35376756066411202</c:v>
                </c:pt>
                <c:pt idx="30587">
                  <c:v>0.35376756066411202</c:v>
                </c:pt>
                <c:pt idx="30588">
                  <c:v>0.35312899106002599</c:v>
                </c:pt>
                <c:pt idx="30589">
                  <c:v>0.35312899106002599</c:v>
                </c:pt>
                <c:pt idx="30590">
                  <c:v>0.35312899106002599</c:v>
                </c:pt>
                <c:pt idx="30591">
                  <c:v>0.35312899106002599</c:v>
                </c:pt>
                <c:pt idx="30592">
                  <c:v>0.35312899106002599</c:v>
                </c:pt>
                <c:pt idx="30593">
                  <c:v>0.35312899106002599</c:v>
                </c:pt>
                <c:pt idx="30594">
                  <c:v>0.35312899106002599</c:v>
                </c:pt>
                <c:pt idx="30595">
                  <c:v>0.35312899106002599</c:v>
                </c:pt>
                <c:pt idx="30596">
                  <c:v>0.35312899106002599</c:v>
                </c:pt>
                <c:pt idx="30597">
                  <c:v>0.35312899106002599</c:v>
                </c:pt>
                <c:pt idx="30598">
                  <c:v>0.35312899106002599</c:v>
                </c:pt>
                <c:pt idx="30599">
                  <c:v>0.35312899106002599</c:v>
                </c:pt>
                <c:pt idx="30600">
                  <c:v>0.35312899106002599</c:v>
                </c:pt>
                <c:pt idx="30601">
                  <c:v>0.35312899106002599</c:v>
                </c:pt>
                <c:pt idx="30602">
                  <c:v>0.35312899106002599</c:v>
                </c:pt>
                <c:pt idx="30603">
                  <c:v>0.35312899106002599</c:v>
                </c:pt>
                <c:pt idx="30604">
                  <c:v>0.35312899106002599</c:v>
                </c:pt>
                <c:pt idx="30605">
                  <c:v>0.35249042145593901</c:v>
                </c:pt>
                <c:pt idx="30606">
                  <c:v>0.35249042145593901</c:v>
                </c:pt>
                <c:pt idx="30607">
                  <c:v>0.35249042145593901</c:v>
                </c:pt>
                <c:pt idx="30608">
                  <c:v>0.35121328224776499</c:v>
                </c:pt>
                <c:pt idx="30609">
                  <c:v>0.35121328224776499</c:v>
                </c:pt>
                <c:pt idx="30610">
                  <c:v>0.35121328224776499</c:v>
                </c:pt>
                <c:pt idx="30611">
                  <c:v>0.35121328224776499</c:v>
                </c:pt>
                <c:pt idx="30612">
                  <c:v>0.35121328224776499</c:v>
                </c:pt>
                <c:pt idx="30613">
                  <c:v>0.35121328224776499</c:v>
                </c:pt>
                <c:pt idx="30614">
                  <c:v>0.35121328224776499</c:v>
                </c:pt>
                <c:pt idx="30615">
                  <c:v>0.35121328224776499</c:v>
                </c:pt>
                <c:pt idx="30616">
                  <c:v>0.35121328224776499</c:v>
                </c:pt>
                <c:pt idx="30617">
                  <c:v>0.35121328224776499</c:v>
                </c:pt>
                <c:pt idx="30618">
                  <c:v>0.35121328224776499</c:v>
                </c:pt>
                <c:pt idx="30619">
                  <c:v>0.35121328224776499</c:v>
                </c:pt>
                <c:pt idx="30620">
                  <c:v>0.35121328224776499</c:v>
                </c:pt>
                <c:pt idx="30621">
                  <c:v>0.35121328224776499</c:v>
                </c:pt>
                <c:pt idx="30622">
                  <c:v>0.35121328224776499</c:v>
                </c:pt>
                <c:pt idx="30623">
                  <c:v>0.35121328224776499</c:v>
                </c:pt>
                <c:pt idx="30624">
                  <c:v>0.35121328224776499</c:v>
                </c:pt>
                <c:pt idx="30625">
                  <c:v>0.35121328224776499</c:v>
                </c:pt>
                <c:pt idx="30626">
                  <c:v>0.35121328224776499</c:v>
                </c:pt>
                <c:pt idx="30627">
                  <c:v>0.35121328224776499</c:v>
                </c:pt>
                <c:pt idx="30628">
                  <c:v>0.35121328224776499</c:v>
                </c:pt>
                <c:pt idx="30629">
                  <c:v>0.35121328224776499</c:v>
                </c:pt>
                <c:pt idx="30630">
                  <c:v>0.35121328224776499</c:v>
                </c:pt>
                <c:pt idx="30631">
                  <c:v>0.35121328224776499</c:v>
                </c:pt>
                <c:pt idx="30632">
                  <c:v>0.35057471264367801</c:v>
                </c:pt>
                <c:pt idx="30633">
                  <c:v>0.35057471264367801</c:v>
                </c:pt>
                <c:pt idx="30634">
                  <c:v>0.35057471264367801</c:v>
                </c:pt>
                <c:pt idx="30635">
                  <c:v>0.35057471264367801</c:v>
                </c:pt>
                <c:pt idx="30636">
                  <c:v>0.35057471264367801</c:v>
                </c:pt>
                <c:pt idx="30637">
                  <c:v>0.35057471264367801</c:v>
                </c:pt>
                <c:pt idx="30638">
                  <c:v>0.35057471264367801</c:v>
                </c:pt>
                <c:pt idx="30639">
                  <c:v>0.34993614303959097</c:v>
                </c:pt>
                <c:pt idx="30640">
                  <c:v>0.34993614303959097</c:v>
                </c:pt>
                <c:pt idx="30641">
                  <c:v>0.34993614303959097</c:v>
                </c:pt>
                <c:pt idx="30642">
                  <c:v>0.34993614303959097</c:v>
                </c:pt>
                <c:pt idx="30643">
                  <c:v>0.34993614303959097</c:v>
                </c:pt>
                <c:pt idx="30644">
                  <c:v>0.34993614303959097</c:v>
                </c:pt>
                <c:pt idx="30645">
                  <c:v>0.34993614303959097</c:v>
                </c:pt>
                <c:pt idx="30646">
                  <c:v>0.34993614303959097</c:v>
                </c:pt>
                <c:pt idx="30647">
                  <c:v>0.34993614303959097</c:v>
                </c:pt>
                <c:pt idx="30648">
                  <c:v>0.34993614303959097</c:v>
                </c:pt>
                <c:pt idx="30649">
                  <c:v>0.34993614303959097</c:v>
                </c:pt>
                <c:pt idx="30650">
                  <c:v>0.34993614303959097</c:v>
                </c:pt>
                <c:pt idx="30651">
                  <c:v>0.34929757343550399</c:v>
                </c:pt>
                <c:pt idx="30652">
                  <c:v>0.34929757343550399</c:v>
                </c:pt>
                <c:pt idx="30653">
                  <c:v>0.34929757343550399</c:v>
                </c:pt>
                <c:pt idx="30654">
                  <c:v>0.34929757343550399</c:v>
                </c:pt>
                <c:pt idx="30655">
                  <c:v>0.34929757343550399</c:v>
                </c:pt>
                <c:pt idx="30656">
                  <c:v>0.34929757343550399</c:v>
                </c:pt>
                <c:pt idx="30657">
                  <c:v>0.34929757343550399</c:v>
                </c:pt>
                <c:pt idx="30658">
                  <c:v>0.34929757343550399</c:v>
                </c:pt>
                <c:pt idx="30659">
                  <c:v>0.34929757343550399</c:v>
                </c:pt>
                <c:pt idx="30660">
                  <c:v>0.34929757343550399</c:v>
                </c:pt>
                <c:pt idx="30661">
                  <c:v>0.34929757343550399</c:v>
                </c:pt>
                <c:pt idx="30662">
                  <c:v>0.34929757343550399</c:v>
                </c:pt>
                <c:pt idx="30663">
                  <c:v>0.34929757343550399</c:v>
                </c:pt>
                <c:pt idx="30664">
                  <c:v>0.34865900383141801</c:v>
                </c:pt>
                <c:pt idx="30665">
                  <c:v>0.34865900383141801</c:v>
                </c:pt>
                <c:pt idx="30666">
                  <c:v>0.34865900383141801</c:v>
                </c:pt>
                <c:pt idx="30667">
                  <c:v>0.34865900383141801</c:v>
                </c:pt>
                <c:pt idx="30668">
                  <c:v>0.34865900383141801</c:v>
                </c:pt>
                <c:pt idx="30669">
                  <c:v>0.34865900383141801</c:v>
                </c:pt>
                <c:pt idx="30670">
                  <c:v>0.34865900383141801</c:v>
                </c:pt>
                <c:pt idx="30671">
                  <c:v>0.34865900383141801</c:v>
                </c:pt>
                <c:pt idx="30672">
                  <c:v>0.34865900383141801</c:v>
                </c:pt>
                <c:pt idx="30673">
                  <c:v>0.34865900383141801</c:v>
                </c:pt>
                <c:pt idx="30674">
                  <c:v>0.34865900383141801</c:v>
                </c:pt>
                <c:pt idx="30675">
                  <c:v>0.34865900383141801</c:v>
                </c:pt>
                <c:pt idx="30676">
                  <c:v>0.34865900383141801</c:v>
                </c:pt>
                <c:pt idx="30677">
                  <c:v>0.34802043422733098</c:v>
                </c:pt>
                <c:pt idx="30678">
                  <c:v>0.34802043422733098</c:v>
                </c:pt>
                <c:pt idx="30679">
                  <c:v>0.34802043422733098</c:v>
                </c:pt>
                <c:pt idx="30680">
                  <c:v>0.34802043422733098</c:v>
                </c:pt>
                <c:pt idx="30681">
                  <c:v>0.347381864623244</c:v>
                </c:pt>
                <c:pt idx="30682">
                  <c:v>0.347381864623244</c:v>
                </c:pt>
                <c:pt idx="30683">
                  <c:v>0.347381864623244</c:v>
                </c:pt>
                <c:pt idx="30684">
                  <c:v>0.347381864623244</c:v>
                </c:pt>
                <c:pt idx="30685">
                  <c:v>0.347381864623244</c:v>
                </c:pt>
                <c:pt idx="30686">
                  <c:v>0.347381864623244</c:v>
                </c:pt>
                <c:pt idx="30687">
                  <c:v>0.347381864623244</c:v>
                </c:pt>
                <c:pt idx="30688">
                  <c:v>0.347381864623244</c:v>
                </c:pt>
                <c:pt idx="30689">
                  <c:v>0.347381864623244</c:v>
                </c:pt>
                <c:pt idx="30690">
                  <c:v>0.34674329501915702</c:v>
                </c:pt>
                <c:pt idx="30691">
                  <c:v>0.34674329501915702</c:v>
                </c:pt>
                <c:pt idx="30692">
                  <c:v>0.34674329501915702</c:v>
                </c:pt>
                <c:pt idx="30693">
                  <c:v>0.34674329501915702</c:v>
                </c:pt>
                <c:pt idx="30694">
                  <c:v>0.34227330779054899</c:v>
                </c:pt>
                <c:pt idx="30695">
                  <c:v>0.34227330779054899</c:v>
                </c:pt>
                <c:pt idx="30696">
                  <c:v>0.34163473818646201</c:v>
                </c:pt>
                <c:pt idx="30697">
                  <c:v>0.34163473818646201</c:v>
                </c:pt>
                <c:pt idx="30698">
                  <c:v>0.34163473818646201</c:v>
                </c:pt>
                <c:pt idx="30699">
                  <c:v>0.34163473818646201</c:v>
                </c:pt>
                <c:pt idx="30700">
                  <c:v>0.34163473818646201</c:v>
                </c:pt>
                <c:pt idx="30701">
                  <c:v>0.34163473818646201</c:v>
                </c:pt>
                <c:pt idx="30702">
                  <c:v>0.34099616858237503</c:v>
                </c:pt>
                <c:pt idx="30703">
                  <c:v>0.34099616858237503</c:v>
                </c:pt>
                <c:pt idx="30704">
                  <c:v>0.34035759897828899</c:v>
                </c:pt>
                <c:pt idx="30705">
                  <c:v>0.34035759897828899</c:v>
                </c:pt>
                <c:pt idx="30706">
                  <c:v>0.34035759897828899</c:v>
                </c:pt>
                <c:pt idx="30707">
                  <c:v>0.33971902937420201</c:v>
                </c:pt>
                <c:pt idx="30708">
                  <c:v>0.33971902937420201</c:v>
                </c:pt>
                <c:pt idx="30709">
                  <c:v>0.33908045977011497</c:v>
                </c:pt>
                <c:pt idx="30710">
                  <c:v>0.33908045977011497</c:v>
                </c:pt>
                <c:pt idx="30711">
                  <c:v>0.33908045977011497</c:v>
                </c:pt>
                <c:pt idx="30712">
                  <c:v>0.33908045977011497</c:v>
                </c:pt>
                <c:pt idx="30713">
                  <c:v>0.33908045977011497</c:v>
                </c:pt>
                <c:pt idx="30714">
                  <c:v>0.33908045977011497</c:v>
                </c:pt>
                <c:pt idx="30715">
                  <c:v>0.33908045977011497</c:v>
                </c:pt>
                <c:pt idx="30716">
                  <c:v>0.33908045977011497</c:v>
                </c:pt>
                <c:pt idx="30717">
                  <c:v>0.33908045977011497</c:v>
                </c:pt>
                <c:pt idx="30718">
                  <c:v>0.33908045977011497</c:v>
                </c:pt>
                <c:pt idx="30719">
                  <c:v>0.33908045977011497</c:v>
                </c:pt>
                <c:pt idx="30720">
                  <c:v>0.33908045977011497</c:v>
                </c:pt>
                <c:pt idx="30721">
                  <c:v>0.33908045977011497</c:v>
                </c:pt>
                <c:pt idx="30722">
                  <c:v>0.33908045977011497</c:v>
                </c:pt>
                <c:pt idx="30723">
                  <c:v>0.33908045977011497</c:v>
                </c:pt>
                <c:pt idx="30724">
                  <c:v>0.33908045977011497</c:v>
                </c:pt>
                <c:pt idx="30725">
                  <c:v>0.33844189016602799</c:v>
                </c:pt>
                <c:pt idx="30726">
                  <c:v>0.33844189016602799</c:v>
                </c:pt>
                <c:pt idx="30727">
                  <c:v>0.33844189016602799</c:v>
                </c:pt>
                <c:pt idx="30728">
                  <c:v>0.33844189016602799</c:v>
                </c:pt>
                <c:pt idx="30729">
                  <c:v>0.33844189016602799</c:v>
                </c:pt>
                <c:pt idx="30730">
                  <c:v>0.33844189016602799</c:v>
                </c:pt>
                <c:pt idx="30731">
                  <c:v>0.33844189016602799</c:v>
                </c:pt>
                <c:pt idx="30732">
                  <c:v>0.33844189016602799</c:v>
                </c:pt>
                <c:pt idx="30733">
                  <c:v>0.33844189016602799</c:v>
                </c:pt>
                <c:pt idx="30734">
                  <c:v>0.33844189016602799</c:v>
                </c:pt>
                <c:pt idx="30735">
                  <c:v>0.33844189016602799</c:v>
                </c:pt>
                <c:pt idx="30736">
                  <c:v>0.33844189016602799</c:v>
                </c:pt>
                <c:pt idx="30737">
                  <c:v>0.33844189016602799</c:v>
                </c:pt>
                <c:pt idx="30738">
                  <c:v>0.33844189016602799</c:v>
                </c:pt>
                <c:pt idx="30739">
                  <c:v>0.33844189016602799</c:v>
                </c:pt>
                <c:pt idx="30740">
                  <c:v>0.33844189016602799</c:v>
                </c:pt>
                <c:pt idx="30741">
                  <c:v>0.33844189016602799</c:v>
                </c:pt>
                <c:pt idx="30742">
                  <c:v>0.33844189016602799</c:v>
                </c:pt>
                <c:pt idx="30743">
                  <c:v>0.33844189016602799</c:v>
                </c:pt>
                <c:pt idx="30744">
                  <c:v>0.33844189016602799</c:v>
                </c:pt>
                <c:pt idx="30745">
                  <c:v>0.33844189016602799</c:v>
                </c:pt>
                <c:pt idx="30746">
                  <c:v>0.33844189016602799</c:v>
                </c:pt>
                <c:pt idx="30747">
                  <c:v>0.33844189016602799</c:v>
                </c:pt>
                <c:pt idx="30748">
                  <c:v>0.33844189016602799</c:v>
                </c:pt>
                <c:pt idx="30749">
                  <c:v>0.33844189016602799</c:v>
                </c:pt>
                <c:pt idx="30750">
                  <c:v>0.33844189016602799</c:v>
                </c:pt>
                <c:pt idx="30751">
                  <c:v>0.33844189016602799</c:v>
                </c:pt>
                <c:pt idx="30752">
                  <c:v>0.33844189016602799</c:v>
                </c:pt>
                <c:pt idx="30753">
                  <c:v>0.33844189016602799</c:v>
                </c:pt>
                <c:pt idx="30754">
                  <c:v>0.33844189016602799</c:v>
                </c:pt>
                <c:pt idx="30755">
                  <c:v>0.33844189016602799</c:v>
                </c:pt>
                <c:pt idx="30756">
                  <c:v>0.33844189016602799</c:v>
                </c:pt>
                <c:pt idx="30757">
                  <c:v>0.33844189016602799</c:v>
                </c:pt>
                <c:pt idx="30758">
                  <c:v>0.33844189016602799</c:v>
                </c:pt>
                <c:pt idx="30759">
                  <c:v>0.33844189016602799</c:v>
                </c:pt>
                <c:pt idx="30760">
                  <c:v>0.33844189016602799</c:v>
                </c:pt>
                <c:pt idx="30761">
                  <c:v>0.33844189016602799</c:v>
                </c:pt>
                <c:pt idx="30762">
                  <c:v>0.33844189016602799</c:v>
                </c:pt>
                <c:pt idx="30763">
                  <c:v>0.33780332056194101</c:v>
                </c:pt>
                <c:pt idx="30764">
                  <c:v>0.33716475095785398</c:v>
                </c:pt>
                <c:pt idx="30765">
                  <c:v>0.33652618135376799</c:v>
                </c:pt>
                <c:pt idx="30766">
                  <c:v>0.33652618135376799</c:v>
                </c:pt>
                <c:pt idx="30767">
                  <c:v>0.33652618135376799</c:v>
                </c:pt>
                <c:pt idx="30768">
                  <c:v>0.33652618135376799</c:v>
                </c:pt>
                <c:pt idx="30769">
                  <c:v>0.33652618135376799</c:v>
                </c:pt>
                <c:pt idx="30770">
                  <c:v>0.33652618135376799</c:v>
                </c:pt>
                <c:pt idx="30771">
                  <c:v>0.33652618135376799</c:v>
                </c:pt>
                <c:pt idx="30772">
                  <c:v>0.33652618135376799</c:v>
                </c:pt>
                <c:pt idx="30773">
                  <c:v>0.33652618135376799</c:v>
                </c:pt>
                <c:pt idx="30774">
                  <c:v>0.33588761174968101</c:v>
                </c:pt>
                <c:pt idx="30775">
                  <c:v>0.33588761174968101</c:v>
                </c:pt>
                <c:pt idx="30776">
                  <c:v>0.33588761174968101</c:v>
                </c:pt>
                <c:pt idx="30777">
                  <c:v>0.33588761174968101</c:v>
                </c:pt>
                <c:pt idx="30778">
                  <c:v>0.33588761174968101</c:v>
                </c:pt>
                <c:pt idx="30779">
                  <c:v>0.33588761174968101</c:v>
                </c:pt>
                <c:pt idx="30780">
                  <c:v>0.33524904214559398</c:v>
                </c:pt>
                <c:pt idx="30781">
                  <c:v>0.334610472541507</c:v>
                </c:pt>
                <c:pt idx="30782">
                  <c:v>0.33397190293742002</c:v>
                </c:pt>
                <c:pt idx="30783">
                  <c:v>0.33397190293742002</c:v>
                </c:pt>
                <c:pt idx="30784">
                  <c:v>0.33333333333333298</c:v>
                </c:pt>
                <c:pt idx="30785">
                  <c:v>0.33333333333333298</c:v>
                </c:pt>
                <c:pt idx="30786">
                  <c:v>0.33333333333333298</c:v>
                </c:pt>
                <c:pt idx="30787">
                  <c:v>0.33333333333333298</c:v>
                </c:pt>
                <c:pt idx="30788">
                  <c:v>0.33333333333333298</c:v>
                </c:pt>
                <c:pt idx="30789">
                  <c:v>0.33333333333333298</c:v>
                </c:pt>
                <c:pt idx="30790">
                  <c:v>0.33333333333333298</c:v>
                </c:pt>
                <c:pt idx="30791">
                  <c:v>0.33333333333333298</c:v>
                </c:pt>
                <c:pt idx="30792">
                  <c:v>0.33333333333333298</c:v>
                </c:pt>
                <c:pt idx="30793">
                  <c:v>0.33333333333333298</c:v>
                </c:pt>
                <c:pt idx="30794">
                  <c:v>0.33333333333333298</c:v>
                </c:pt>
                <c:pt idx="30795">
                  <c:v>0.33333333333333298</c:v>
                </c:pt>
                <c:pt idx="30796">
                  <c:v>0.332694763729247</c:v>
                </c:pt>
                <c:pt idx="30797">
                  <c:v>0.332694763729247</c:v>
                </c:pt>
                <c:pt idx="30798">
                  <c:v>0.332694763729247</c:v>
                </c:pt>
                <c:pt idx="30799">
                  <c:v>0.33205619412516002</c:v>
                </c:pt>
                <c:pt idx="30800">
                  <c:v>0.32950191570881199</c:v>
                </c:pt>
                <c:pt idx="30801">
                  <c:v>0.32950191570881199</c:v>
                </c:pt>
                <c:pt idx="30802">
                  <c:v>0.32886334610472501</c:v>
                </c:pt>
                <c:pt idx="30803">
                  <c:v>0.32822477650063903</c:v>
                </c:pt>
                <c:pt idx="30804">
                  <c:v>0.32822477650063903</c:v>
                </c:pt>
                <c:pt idx="30805">
                  <c:v>0.32822477650063903</c:v>
                </c:pt>
                <c:pt idx="30806">
                  <c:v>0.32822477650063903</c:v>
                </c:pt>
                <c:pt idx="30807">
                  <c:v>0.32822477650063903</c:v>
                </c:pt>
                <c:pt idx="30808">
                  <c:v>0.32822477650063903</c:v>
                </c:pt>
                <c:pt idx="30809">
                  <c:v>0.32822477650063903</c:v>
                </c:pt>
                <c:pt idx="30810">
                  <c:v>0.32822477650063903</c:v>
                </c:pt>
                <c:pt idx="30811">
                  <c:v>0.32822477650063903</c:v>
                </c:pt>
                <c:pt idx="30812">
                  <c:v>0.32822477650063903</c:v>
                </c:pt>
                <c:pt idx="30813">
                  <c:v>0.32822477650063903</c:v>
                </c:pt>
                <c:pt idx="30814">
                  <c:v>0.32822477650063903</c:v>
                </c:pt>
                <c:pt idx="30815">
                  <c:v>0.32822477650063903</c:v>
                </c:pt>
                <c:pt idx="30816">
                  <c:v>0.32822477650063903</c:v>
                </c:pt>
                <c:pt idx="30817">
                  <c:v>0.32758620689655199</c:v>
                </c:pt>
                <c:pt idx="30818">
                  <c:v>0.32758620689655199</c:v>
                </c:pt>
                <c:pt idx="30819">
                  <c:v>0.32758620689655199</c:v>
                </c:pt>
                <c:pt idx="30820">
                  <c:v>0.32758620689655199</c:v>
                </c:pt>
                <c:pt idx="30821">
                  <c:v>0.32758620689655199</c:v>
                </c:pt>
                <c:pt idx="30822">
                  <c:v>0.32758620689655199</c:v>
                </c:pt>
                <c:pt idx="30823">
                  <c:v>0.32758620689655199</c:v>
                </c:pt>
                <c:pt idx="30824">
                  <c:v>0.32694763729246501</c:v>
                </c:pt>
                <c:pt idx="30825">
                  <c:v>0.32694763729246501</c:v>
                </c:pt>
                <c:pt idx="30826">
                  <c:v>0.32630906768837797</c:v>
                </c:pt>
                <c:pt idx="30827">
                  <c:v>0.32630906768837797</c:v>
                </c:pt>
                <c:pt idx="30828">
                  <c:v>0.32567049808429099</c:v>
                </c:pt>
                <c:pt idx="30829">
                  <c:v>0.32567049808429099</c:v>
                </c:pt>
                <c:pt idx="30830">
                  <c:v>0.32567049808429099</c:v>
                </c:pt>
                <c:pt idx="30831">
                  <c:v>0.32567049808429099</c:v>
                </c:pt>
                <c:pt idx="30832">
                  <c:v>0.32567049808429099</c:v>
                </c:pt>
                <c:pt idx="30833">
                  <c:v>0.32567049808429099</c:v>
                </c:pt>
                <c:pt idx="30834">
                  <c:v>0.32567049808429099</c:v>
                </c:pt>
                <c:pt idx="30835">
                  <c:v>0.32567049808429099</c:v>
                </c:pt>
                <c:pt idx="30836">
                  <c:v>0.32567049808429099</c:v>
                </c:pt>
                <c:pt idx="30837">
                  <c:v>0.32567049808429099</c:v>
                </c:pt>
                <c:pt idx="30838">
                  <c:v>0.32567049808429099</c:v>
                </c:pt>
                <c:pt idx="30839">
                  <c:v>0.32567049808429099</c:v>
                </c:pt>
                <c:pt idx="30840">
                  <c:v>0.32567049808429099</c:v>
                </c:pt>
                <c:pt idx="30841">
                  <c:v>0.32567049808429099</c:v>
                </c:pt>
                <c:pt idx="30842">
                  <c:v>0.32567049808429099</c:v>
                </c:pt>
                <c:pt idx="30843">
                  <c:v>0.32567049808429099</c:v>
                </c:pt>
                <c:pt idx="30844">
                  <c:v>0.32567049808429099</c:v>
                </c:pt>
                <c:pt idx="30845">
                  <c:v>0.32503192848020401</c:v>
                </c:pt>
                <c:pt idx="30846">
                  <c:v>0.32503192848020401</c:v>
                </c:pt>
                <c:pt idx="30847">
                  <c:v>0.32503192848020401</c:v>
                </c:pt>
                <c:pt idx="30848">
                  <c:v>0.32503192848020401</c:v>
                </c:pt>
                <c:pt idx="30849">
                  <c:v>0.32503192848020401</c:v>
                </c:pt>
                <c:pt idx="30850">
                  <c:v>0.32503192848020401</c:v>
                </c:pt>
                <c:pt idx="30851">
                  <c:v>0.32439335887611698</c:v>
                </c:pt>
                <c:pt idx="30852">
                  <c:v>0.32439335887611698</c:v>
                </c:pt>
                <c:pt idx="30853">
                  <c:v>0.32439335887611698</c:v>
                </c:pt>
                <c:pt idx="30854">
                  <c:v>0.32439335887611698</c:v>
                </c:pt>
                <c:pt idx="30855">
                  <c:v>0.32439335887611698</c:v>
                </c:pt>
                <c:pt idx="30856">
                  <c:v>0.32439335887611698</c:v>
                </c:pt>
                <c:pt idx="30857">
                  <c:v>0.32439335887611698</c:v>
                </c:pt>
                <c:pt idx="30858">
                  <c:v>0.32439335887611698</c:v>
                </c:pt>
                <c:pt idx="30859">
                  <c:v>0.32439335887611698</c:v>
                </c:pt>
                <c:pt idx="30860">
                  <c:v>0.32439335887611698</c:v>
                </c:pt>
                <c:pt idx="30861">
                  <c:v>0.32439335887611698</c:v>
                </c:pt>
                <c:pt idx="30862">
                  <c:v>0.32439335887611698</c:v>
                </c:pt>
                <c:pt idx="30863">
                  <c:v>0.32439335887611698</c:v>
                </c:pt>
                <c:pt idx="30864">
                  <c:v>0.32439335887611698</c:v>
                </c:pt>
                <c:pt idx="30865">
                  <c:v>0.32439335887611698</c:v>
                </c:pt>
                <c:pt idx="30866">
                  <c:v>0.32439335887611698</c:v>
                </c:pt>
                <c:pt idx="30867">
                  <c:v>0.32439335887611698</c:v>
                </c:pt>
                <c:pt idx="30868">
                  <c:v>0.32439335887611698</c:v>
                </c:pt>
                <c:pt idx="30869">
                  <c:v>0.32439335887611698</c:v>
                </c:pt>
                <c:pt idx="30870">
                  <c:v>0.32439335887611698</c:v>
                </c:pt>
                <c:pt idx="30871">
                  <c:v>0.323754789272031</c:v>
                </c:pt>
                <c:pt idx="30872">
                  <c:v>0.323754789272031</c:v>
                </c:pt>
                <c:pt idx="30873">
                  <c:v>0.323754789272031</c:v>
                </c:pt>
                <c:pt idx="30874">
                  <c:v>0.323754789272031</c:v>
                </c:pt>
                <c:pt idx="30875">
                  <c:v>0.32247765006385698</c:v>
                </c:pt>
                <c:pt idx="30876">
                  <c:v>0.32247765006385698</c:v>
                </c:pt>
                <c:pt idx="30877">
                  <c:v>0.32247765006385698</c:v>
                </c:pt>
                <c:pt idx="30878">
                  <c:v>0.32247765006385698</c:v>
                </c:pt>
                <c:pt idx="30879">
                  <c:v>0.32247765006385698</c:v>
                </c:pt>
                <c:pt idx="30880">
                  <c:v>0.32247765006385698</c:v>
                </c:pt>
                <c:pt idx="30881">
                  <c:v>0.32247765006385698</c:v>
                </c:pt>
                <c:pt idx="30882">
                  <c:v>0.32247765006385698</c:v>
                </c:pt>
                <c:pt idx="30883">
                  <c:v>0.32247765006385698</c:v>
                </c:pt>
                <c:pt idx="30884">
                  <c:v>0.32183908045977</c:v>
                </c:pt>
                <c:pt idx="30885">
                  <c:v>0.32120051085568302</c:v>
                </c:pt>
                <c:pt idx="30886">
                  <c:v>0.32120051085568302</c:v>
                </c:pt>
                <c:pt idx="30887">
                  <c:v>0.32056194125159598</c:v>
                </c:pt>
                <c:pt idx="30888">
                  <c:v>0.32056194125159598</c:v>
                </c:pt>
                <c:pt idx="30889">
                  <c:v>0.31992337164751</c:v>
                </c:pt>
                <c:pt idx="30890">
                  <c:v>0.31992337164751</c:v>
                </c:pt>
                <c:pt idx="30891">
                  <c:v>0.31992337164751</c:v>
                </c:pt>
                <c:pt idx="30892">
                  <c:v>0.31992337164751</c:v>
                </c:pt>
                <c:pt idx="30893">
                  <c:v>0.31992337164751</c:v>
                </c:pt>
                <c:pt idx="30894">
                  <c:v>0.31992337164751</c:v>
                </c:pt>
                <c:pt idx="30895">
                  <c:v>0.31992337164751</c:v>
                </c:pt>
                <c:pt idx="30896">
                  <c:v>0.31992337164751</c:v>
                </c:pt>
                <c:pt idx="30897">
                  <c:v>0.31928480204342302</c:v>
                </c:pt>
                <c:pt idx="30898">
                  <c:v>0.31928480204342302</c:v>
                </c:pt>
                <c:pt idx="30899">
                  <c:v>0.31928480204342302</c:v>
                </c:pt>
                <c:pt idx="30900">
                  <c:v>0.31928480204342302</c:v>
                </c:pt>
                <c:pt idx="30901">
                  <c:v>0.31928480204342302</c:v>
                </c:pt>
                <c:pt idx="30902">
                  <c:v>0.31928480204342302</c:v>
                </c:pt>
                <c:pt idx="30903">
                  <c:v>0.31928480204342302</c:v>
                </c:pt>
                <c:pt idx="30904">
                  <c:v>0.31928480204342302</c:v>
                </c:pt>
                <c:pt idx="30905">
                  <c:v>0.31928480204342302</c:v>
                </c:pt>
                <c:pt idx="30906">
                  <c:v>0.31928480204342302</c:v>
                </c:pt>
                <c:pt idx="30907">
                  <c:v>0.31864623243933599</c:v>
                </c:pt>
                <c:pt idx="30908">
                  <c:v>0.31864623243933599</c:v>
                </c:pt>
                <c:pt idx="30909">
                  <c:v>0.31864623243933599</c:v>
                </c:pt>
                <c:pt idx="30910">
                  <c:v>0.31864623243933599</c:v>
                </c:pt>
                <c:pt idx="30911">
                  <c:v>0.31864623243933599</c:v>
                </c:pt>
                <c:pt idx="30912">
                  <c:v>0.31864623243933599</c:v>
                </c:pt>
                <c:pt idx="30913">
                  <c:v>0.31864623243933599</c:v>
                </c:pt>
                <c:pt idx="30914">
                  <c:v>0.31864623243933599</c:v>
                </c:pt>
                <c:pt idx="30915">
                  <c:v>0.31864623243933599</c:v>
                </c:pt>
                <c:pt idx="30916">
                  <c:v>0.31864623243933599</c:v>
                </c:pt>
                <c:pt idx="30917">
                  <c:v>0.31864623243933599</c:v>
                </c:pt>
                <c:pt idx="30918">
                  <c:v>0.31864623243933599</c:v>
                </c:pt>
                <c:pt idx="30919">
                  <c:v>0.31864623243933599</c:v>
                </c:pt>
                <c:pt idx="30920">
                  <c:v>0.31864623243933599</c:v>
                </c:pt>
                <c:pt idx="30921">
                  <c:v>0.31864623243933599</c:v>
                </c:pt>
                <c:pt idx="30922">
                  <c:v>0.31864623243933599</c:v>
                </c:pt>
                <c:pt idx="30923">
                  <c:v>0.31864623243933599</c:v>
                </c:pt>
                <c:pt idx="30924">
                  <c:v>0.31800766283524901</c:v>
                </c:pt>
                <c:pt idx="30925">
                  <c:v>0.31800766283524901</c:v>
                </c:pt>
                <c:pt idx="30926">
                  <c:v>0.31800766283524901</c:v>
                </c:pt>
                <c:pt idx="30927">
                  <c:v>0.31800766283524901</c:v>
                </c:pt>
                <c:pt idx="30928">
                  <c:v>0.31800766283524901</c:v>
                </c:pt>
                <c:pt idx="30929">
                  <c:v>0.31800766283524901</c:v>
                </c:pt>
                <c:pt idx="30930">
                  <c:v>0.31800766283524901</c:v>
                </c:pt>
                <c:pt idx="30931">
                  <c:v>0.31800766283524901</c:v>
                </c:pt>
                <c:pt idx="30932">
                  <c:v>0.31800766283524901</c:v>
                </c:pt>
                <c:pt idx="30933">
                  <c:v>0.31800766283524901</c:v>
                </c:pt>
                <c:pt idx="30934">
                  <c:v>0.31800766283524901</c:v>
                </c:pt>
                <c:pt idx="30935">
                  <c:v>0.31800766283524901</c:v>
                </c:pt>
                <c:pt idx="30936">
                  <c:v>0.31800766283524901</c:v>
                </c:pt>
                <c:pt idx="30937">
                  <c:v>0.31800766283524901</c:v>
                </c:pt>
                <c:pt idx="30938">
                  <c:v>0.31800766283524901</c:v>
                </c:pt>
                <c:pt idx="30939">
                  <c:v>0.31800766283524901</c:v>
                </c:pt>
                <c:pt idx="30940">
                  <c:v>0.31800766283524901</c:v>
                </c:pt>
                <c:pt idx="30941">
                  <c:v>0.31800766283524901</c:v>
                </c:pt>
                <c:pt idx="30942">
                  <c:v>0.31800766283524901</c:v>
                </c:pt>
                <c:pt idx="30943">
                  <c:v>0.31800766283524901</c:v>
                </c:pt>
                <c:pt idx="30944">
                  <c:v>0.31800766283524901</c:v>
                </c:pt>
                <c:pt idx="30945">
                  <c:v>0.31800766283524901</c:v>
                </c:pt>
                <c:pt idx="30946">
                  <c:v>0.31800766283524901</c:v>
                </c:pt>
                <c:pt idx="30947">
                  <c:v>0.31800766283524901</c:v>
                </c:pt>
                <c:pt idx="30948">
                  <c:v>0.31800766283524901</c:v>
                </c:pt>
                <c:pt idx="30949">
                  <c:v>0.31800766283524901</c:v>
                </c:pt>
                <c:pt idx="30950">
                  <c:v>0.31800766283524901</c:v>
                </c:pt>
                <c:pt idx="30951">
                  <c:v>0.31800766283524901</c:v>
                </c:pt>
                <c:pt idx="30952">
                  <c:v>0.31800766283524901</c:v>
                </c:pt>
                <c:pt idx="30953">
                  <c:v>0.31800766283524901</c:v>
                </c:pt>
                <c:pt idx="30954">
                  <c:v>0.31800766283524901</c:v>
                </c:pt>
                <c:pt idx="30955">
                  <c:v>0.31800766283524901</c:v>
                </c:pt>
                <c:pt idx="30956">
                  <c:v>0.31800766283524901</c:v>
                </c:pt>
                <c:pt idx="30957">
                  <c:v>0.31800766283524901</c:v>
                </c:pt>
                <c:pt idx="30958">
                  <c:v>0.31800766283524901</c:v>
                </c:pt>
                <c:pt idx="30959">
                  <c:v>0.31800766283524901</c:v>
                </c:pt>
                <c:pt idx="30960">
                  <c:v>0.31800766283524901</c:v>
                </c:pt>
                <c:pt idx="30961">
                  <c:v>0.31800766283524901</c:v>
                </c:pt>
                <c:pt idx="30962">
                  <c:v>0.31800766283524901</c:v>
                </c:pt>
                <c:pt idx="30963">
                  <c:v>0.31800766283524901</c:v>
                </c:pt>
                <c:pt idx="30964">
                  <c:v>0.31800766283524901</c:v>
                </c:pt>
                <c:pt idx="30965">
                  <c:v>0.31800766283524901</c:v>
                </c:pt>
                <c:pt idx="30966">
                  <c:v>0.31800766283524901</c:v>
                </c:pt>
                <c:pt idx="30967">
                  <c:v>0.31800766283524901</c:v>
                </c:pt>
                <c:pt idx="30968">
                  <c:v>0.31800766283524901</c:v>
                </c:pt>
                <c:pt idx="30969">
                  <c:v>0.31736909323116202</c:v>
                </c:pt>
                <c:pt idx="30970">
                  <c:v>0.31736909323116202</c:v>
                </c:pt>
                <c:pt idx="30971">
                  <c:v>0.31736909323116202</c:v>
                </c:pt>
                <c:pt idx="30972">
                  <c:v>0.31736909323116202</c:v>
                </c:pt>
                <c:pt idx="30973">
                  <c:v>0.31736909323116202</c:v>
                </c:pt>
                <c:pt idx="30974">
                  <c:v>0.31736909323116202</c:v>
                </c:pt>
                <c:pt idx="30975">
                  <c:v>0.31736909323116202</c:v>
                </c:pt>
                <c:pt idx="30976">
                  <c:v>0.31736909323116202</c:v>
                </c:pt>
                <c:pt idx="30977">
                  <c:v>0.31673052362707499</c:v>
                </c:pt>
                <c:pt idx="30978">
                  <c:v>0.31673052362707499</c:v>
                </c:pt>
                <c:pt idx="30979">
                  <c:v>0.31673052362707499</c:v>
                </c:pt>
                <c:pt idx="30980">
                  <c:v>0.31673052362707499</c:v>
                </c:pt>
                <c:pt idx="30981">
                  <c:v>0.31673052362707499</c:v>
                </c:pt>
                <c:pt idx="30982">
                  <c:v>0.31673052362707499</c:v>
                </c:pt>
                <c:pt idx="30983">
                  <c:v>0.31673052362707499</c:v>
                </c:pt>
                <c:pt idx="30984">
                  <c:v>0.31673052362707499</c:v>
                </c:pt>
                <c:pt idx="30985">
                  <c:v>0.31673052362707499</c:v>
                </c:pt>
                <c:pt idx="30986">
                  <c:v>0.31673052362707499</c:v>
                </c:pt>
                <c:pt idx="30987">
                  <c:v>0.31673052362707499</c:v>
                </c:pt>
                <c:pt idx="30988">
                  <c:v>0.31673052362707499</c:v>
                </c:pt>
                <c:pt idx="30989">
                  <c:v>0.31609195402298901</c:v>
                </c:pt>
                <c:pt idx="30990">
                  <c:v>0.31609195402298901</c:v>
                </c:pt>
                <c:pt idx="30991">
                  <c:v>0.31609195402298901</c:v>
                </c:pt>
                <c:pt idx="30992">
                  <c:v>0.31609195402298901</c:v>
                </c:pt>
                <c:pt idx="30993">
                  <c:v>0.31609195402298901</c:v>
                </c:pt>
                <c:pt idx="30994">
                  <c:v>0.31609195402298901</c:v>
                </c:pt>
                <c:pt idx="30995">
                  <c:v>0.31609195402298901</c:v>
                </c:pt>
                <c:pt idx="30996">
                  <c:v>0.31545338441890203</c:v>
                </c:pt>
                <c:pt idx="30997">
                  <c:v>0.31545338441890203</c:v>
                </c:pt>
                <c:pt idx="30998">
                  <c:v>0.31481481481481499</c:v>
                </c:pt>
                <c:pt idx="30999">
                  <c:v>0.31481481481481499</c:v>
                </c:pt>
                <c:pt idx="31000">
                  <c:v>0.31481481481481499</c:v>
                </c:pt>
                <c:pt idx="31001">
                  <c:v>0.31481481481481499</c:v>
                </c:pt>
                <c:pt idx="31002">
                  <c:v>0.31481481481481499</c:v>
                </c:pt>
                <c:pt idx="31003">
                  <c:v>0.31481481481481499</c:v>
                </c:pt>
                <c:pt idx="31004">
                  <c:v>0.31481481481481499</c:v>
                </c:pt>
                <c:pt idx="31005">
                  <c:v>0.31481481481481499</c:v>
                </c:pt>
                <c:pt idx="31006">
                  <c:v>0.31481481481481499</c:v>
                </c:pt>
                <c:pt idx="31007">
                  <c:v>0.31481481481481499</c:v>
                </c:pt>
                <c:pt idx="31008">
                  <c:v>0.31481481481481499</c:v>
                </c:pt>
                <c:pt idx="31009">
                  <c:v>0.31481481481481499</c:v>
                </c:pt>
                <c:pt idx="31010">
                  <c:v>0.31481481481481499</c:v>
                </c:pt>
                <c:pt idx="31011">
                  <c:v>0.31481481481481499</c:v>
                </c:pt>
                <c:pt idx="31012">
                  <c:v>0.31481481481481499</c:v>
                </c:pt>
                <c:pt idx="31013">
                  <c:v>0.31417624521072801</c:v>
                </c:pt>
                <c:pt idx="31014">
                  <c:v>0.31353767560664098</c:v>
                </c:pt>
                <c:pt idx="31015">
                  <c:v>0.31353767560664098</c:v>
                </c:pt>
                <c:pt idx="31016">
                  <c:v>0.31353767560664098</c:v>
                </c:pt>
                <c:pt idx="31017">
                  <c:v>0.31353767560664098</c:v>
                </c:pt>
                <c:pt idx="31018">
                  <c:v>0.31353767560664098</c:v>
                </c:pt>
                <c:pt idx="31019">
                  <c:v>0.31353767560664098</c:v>
                </c:pt>
                <c:pt idx="31020">
                  <c:v>0.31353767560664098</c:v>
                </c:pt>
                <c:pt idx="31021">
                  <c:v>0.31353767560664098</c:v>
                </c:pt>
                <c:pt idx="31022">
                  <c:v>0.31289910600255399</c:v>
                </c:pt>
                <c:pt idx="31023">
                  <c:v>0.31226053639846701</c:v>
                </c:pt>
                <c:pt idx="31024">
                  <c:v>0.31162196679438098</c:v>
                </c:pt>
                <c:pt idx="31025">
                  <c:v>0.31162196679438098</c:v>
                </c:pt>
                <c:pt idx="31026">
                  <c:v>0.310983397190294</c:v>
                </c:pt>
                <c:pt idx="31027">
                  <c:v>0.310983397190294</c:v>
                </c:pt>
                <c:pt idx="31028">
                  <c:v>0.31034482758620702</c:v>
                </c:pt>
                <c:pt idx="31029">
                  <c:v>0.31034482758620702</c:v>
                </c:pt>
                <c:pt idx="31030">
                  <c:v>0.309067688378033</c:v>
                </c:pt>
                <c:pt idx="31031">
                  <c:v>0.309067688378033</c:v>
                </c:pt>
                <c:pt idx="31032">
                  <c:v>0.309067688378033</c:v>
                </c:pt>
                <c:pt idx="31033">
                  <c:v>0.309067688378033</c:v>
                </c:pt>
                <c:pt idx="31034">
                  <c:v>0.30842911877394602</c:v>
                </c:pt>
                <c:pt idx="31035">
                  <c:v>0.30842911877394602</c:v>
                </c:pt>
                <c:pt idx="31036">
                  <c:v>0.30842911877394602</c:v>
                </c:pt>
                <c:pt idx="31037">
                  <c:v>0.30842911877394602</c:v>
                </c:pt>
                <c:pt idx="31038">
                  <c:v>0.30842911877394602</c:v>
                </c:pt>
                <c:pt idx="31039">
                  <c:v>0.307151979565773</c:v>
                </c:pt>
                <c:pt idx="31040">
                  <c:v>0.30651340996168602</c:v>
                </c:pt>
                <c:pt idx="31041">
                  <c:v>0.30651340996168602</c:v>
                </c:pt>
                <c:pt idx="31042">
                  <c:v>0.30651340996168602</c:v>
                </c:pt>
                <c:pt idx="31043">
                  <c:v>0.30651340996168602</c:v>
                </c:pt>
                <c:pt idx="31044">
                  <c:v>0.30587484035759899</c:v>
                </c:pt>
                <c:pt idx="31045">
                  <c:v>0.30587484035759899</c:v>
                </c:pt>
                <c:pt idx="31046">
                  <c:v>0.30587484035759899</c:v>
                </c:pt>
                <c:pt idx="31047">
                  <c:v>0.30587484035759899</c:v>
                </c:pt>
                <c:pt idx="31048">
                  <c:v>0.30587484035759899</c:v>
                </c:pt>
                <c:pt idx="31049">
                  <c:v>0.30587484035759899</c:v>
                </c:pt>
                <c:pt idx="31050">
                  <c:v>0.30587484035759899</c:v>
                </c:pt>
                <c:pt idx="31051">
                  <c:v>0.30587484035759899</c:v>
                </c:pt>
                <c:pt idx="31052">
                  <c:v>0.30587484035759899</c:v>
                </c:pt>
                <c:pt idx="31053">
                  <c:v>0.30587484035759899</c:v>
                </c:pt>
                <c:pt idx="31054">
                  <c:v>0.30587484035759899</c:v>
                </c:pt>
                <c:pt idx="31055">
                  <c:v>0.30587484035759899</c:v>
                </c:pt>
                <c:pt idx="31056">
                  <c:v>0.30523627075351201</c:v>
                </c:pt>
                <c:pt idx="31057">
                  <c:v>0.30523627075351201</c:v>
                </c:pt>
                <c:pt idx="31058">
                  <c:v>0.30523627075351201</c:v>
                </c:pt>
                <c:pt idx="31059">
                  <c:v>0.30523627075351201</c:v>
                </c:pt>
                <c:pt idx="31060">
                  <c:v>0.30523627075351201</c:v>
                </c:pt>
                <c:pt idx="31061">
                  <c:v>0.30523627075351201</c:v>
                </c:pt>
                <c:pt idx="31062">
                  <c:v>0.30459770114942503</c:v>
                </c:pt>
                <c:pt idx="31063">
                  <c:v>0.30459770114942503</c:v>
                </c:pt>
                <c:pt idx="31064">
                  <c:v>0.30459770114942503</c:v>
                </c:pt>
                <c:pt idx="31065">
                  <c:v>0.30459770114942503</c:v>
                </c:pt>
                <c:pt idx="31066">
                  <c:v>0.30459770114942503</c:v>
                </c:pt>
                <c:pt idx="31067">
                  <c:v>0.30459770114942503</c:v>
                </c:pt>
                <c:pt idx="31068">
                  <c:v>0.30459770114942503</c:v>
                </c:pt>
                <c:pt idx="31069">
                  <c:v>0.30459770114942503</c:v>
                </c:pt>
                <c:pt idx="31070">
                  <c:v>0.30459770114942503</c:v>
                </c:pt>
                <c:pt idx="31071">
                  <c:v>0.30459770114942503</c:v>
                </c:pt>
                <c:pt idx="31072">
                  <c:v>0.30459770114942503</c:v>
                </c:pt>
                <c:pt idx="31073">
                  <c:v>0.30459770114942503</c:v>
                </c:pt>
                <c:pt idx="31074">
                  <c:v>0.30268199233716497</c:v>
                </c:pt>
                <c:pt idx="31075">
                  <c:v>0.30268199233716497</c:v>
                </c:pt>
                <c:pt idx="31076">
                  <c:v>0.30268199233716497</c:v>
                </c:pt>
                <c:pt idx="31077">
                  <c:v>0.30268199233716497</c:v>
                </c:pt>
                <c:pt idx="31078">
                  <c:v>0.30268199233716497</c:v>
                </c:pt>
                <c:pt idx="31079">
                  <c:v>0.30268199233716497</c:v>
                </c:pt>
                <c:pt idx="31080">
                  <c:v>0.30268199233716497</c:v>
                </c:pt>
                <c:pt idx="31081">
                  <c:v>0.30204342273307799</c:v>
                </c:pt>
                <c:pt idx="31082">
                  <c:v>0.30204342273307799</c:v>
                </c:pt>
                <c:pt idx="31083">
                  <c:v>0.30204342273307799</c:v>
                </c:pt>
                <c:pt idx="31084">
                  <c:v>0.30204342273307799</c:v>
                </c:pt>
                <c:pt idx="31085">
                  <c:v>0.30204342273307799</c:v>
                </c:pt>
                <c:pt idx="31086">
                  <c:v>0.30204342273307799</c:v>
                </c:pt>
                <c:pt idx="31087">
                  <c:v>0.30204342273307799</c:v>
                </c:pt>
                <c:pt idx="31088">
                  <c:v>0.30140485312899101</c:v>
                </c:pt>
                <c:pt idx="31089">
                  <c:v>0.30140485312899101</c:v>
                </c:pt>
                <c:pt idx="31090">
                  <c:v>0.30140485312899101</c:v>
                </c:pt>
                <c:pt idx="31091">
                  <c:v>0.30076628352490398</c:v>
                </c:pt>
                <c:pt idx="31092">
                  <c:v>0.30076628352490398</c:v>
                </c:pt>
                <c:pt idx="31093">
                  <c:v>0.30076628352490398</c:v>
                </c:pt>
                <c:pt idx="31094">
                  <c:v>0.30076628352490398</c:v>
                </c:pt>
                <c:pt idx="31095">
                  <c:v>0.30076628352490398</c:v>
                </c:pt>
                <c:pt idx="31096">
                  <c:v>0.30076628352490398</c:v>
                </c:pt>
                <c:pt idx="31097">
                  <c:v>0.30076628352490398</c:v>
                </c:pt>
                <c:pt idx="31098">
                  <c:v>0.30076628352490398</c:v>
                </c:pt>
                <c:pt idx="31099">
                  <c:v>0.30076628352490398</c:v>
                </c:pt>
                <c:pt idx="31100">
                  <c:v>0.30076628352490398</c:v>
                </c:pt>
                <c:pt idx="31101">
                  <c:v>0.30076628352490398</c:v>
                </c:pt>
                <c:pt idx="31102">
                  <c:v>0.30076628352490398</c:v>
                </c:pt>
                <c:pt idx="31103">
                  <c:v>0.30076628352490398</c:v>
                </c:pt>
                <c:pt idx="31104">
                  <c:v>0.30076628352490398</c:v>
                </c:pt>
                <c:pt idx="31105">
                  <c:v>0.30076628352490398</c:v>
                </c:pt>
                <c:pt idx="31106">
                  <c:v>0.30076628352490398</c:v>
                </c:pt>
                <c:pt idx="31107">
                  <c:v>0.30076628352490398</c:v>
                </c:pt>
                <c:pt idx="31108">
                  <c:v>0.30076628352490398</c:v>
                </c:pt>
                <c:pt idx="31109">
                  <c:v>0.30076628352490398</c:v>
                </c:pt>
                <c:pt idx="31110">
                  <c:v>0.30076628352490398</c:v>
                </c:pt>
                <c:pt idx="31111">
                  <c:v>0.30076628352490398</c:v>
                </c:pt>
                <c:pt idx="31112">
                  <c:v>0.30076628352490398</c:v>
                </c:pt>
                <c:pt idx="31113">
                  <c:v>0.30076628352490398</c:v>
                </c:pt>
                <c:pt idx="31114">
                  <c:v>0.30076628352490398</c:v>
                </c:pt>
                <c:pt idx="31115">
                  <c:v>0.30076628352490398</c:v>
                </c:pt>
                <c:pt idx="31116">
                  <c:v>0.30076628352490398</c:v>
                </c:pt>
                <c:pt idx="31117">
                  <c:v>0.30076628352490398</c:v>
                </c:pt>
                <c:pt idx="31118">
                  <c:v>0.300127713920817</c:v>
                </c:pt>
                <c:pt idx="31119">
                  <c:v>0.300127713920817</c:v>
                </c:pt>
                <c:pt idx="31120">
                  <c:v>0.300127713920817</c:v>
                </c:pt>
                <c:pt idx="31121">
                  <c:v>0.300127713920817</c:v>
                </c:pt>
                <c:pt idx="31122">
                  <c:v>0.300127713920817</c:v>
                </c:pt>
                <c:pt idx="31123">
                  <c:v>0.300127713920817</c:v>
                </c:pt>
                <c:pt idx="31124">
                  <c:v>0.300127713920817</c:v>
                </c:pt>
                <c:pt idx="31125">
                  <c:v>0.300127713920817</c:v>
                </c:pt>
                <c:pt idx="31126">
                  <c:v>0.300127713920817</c:v>
                </c:pt>
                <c:pt idx="31127">
                  <c:v>0.29948914431673102</c:v>
                </c:pt>
                <c:pt idx="31128">
                  <c:v>0.29948914431673102</c:v>
                </c:pt>
                <c:pt idx="31129">
                  <c:v>0.29948914431673102</c:v>
                </c:pt>
                <c:pt idx="31130">
                  <c:v>0.29948914431673102</c:v>
                </c:pt>
                <c:pt idx="31131">
                  <c:v>0.29948914431673102</c:v>
                </c:pt>
                <c:pt idx="31132">
                  <c:v>0.29948914431673102</c:v>
                </c:pt>
                <c:pt idx="31133">
                  <c:v>0.29885057471264398</c:v>
                </c:pt>
                <c:pt idx="31134">
                  <c:v>0.298212005108557</c:v>
                </c:pt>
                <c:pt idx="31135">
                  <c:v>0.298212005108557</c:v>
                </c:pt>
                <c:pt idx="31136">
                  <c:v>0.298212005108557</c:v>
                </c:pt>
                <c:pt idx="31137">
                  <c:v>0.298212005108557</c:v>
                </c:pt>
                <c:pt idx="31138">
                  <c:v>0.298212005108557</c:v>
                </c:pt>
                <c:pt idx="31139">
                  <c:v>0.29757343550447002</c:v>
                </c:pt>
                <c:pt idx="31140">
                  <c:v>0.29757343550447002</c:v>
                </c:pt>
                <c:pt idx="31141">
                  <c:v>0.29757343550447002</c:v>
                </c:pt>
                <c:pt idx="31142">
                  <c:v>0.29757343550447002</c:v>
                </c:pt>
                <c:pt idx="31143">
                  <c:v>0.29757343550447002</c:v>
                </c:pt>
                <c:pt idx="31144">
                  <c:v>0.29757343550447002</c:v>
                </c:pt>
                <c:pt idx="31145">
                  <c:v>0.29757343550447002</c:v>
                </c:pt>
                <c:pt idx="31146">
                  <c:v>0.29757343550447002</c:v>
                </c:pt>
                <c:pt idx="31147">
                  <c:v>0.29757343550447002</c:v>
                </c:pt>
                <c:pt idx="31148">
                  <c:v>0.29757343550447002</c:v>
                </c:pt>
                <c:pt idx="31149">
                  <c:v>0.29757343550447002</c:v>
                </c:pt>
                <c:pt idx="31150">
                  <c:v>0.29757343550447002</c:v>
                </c:pt>
                <c:pt idx="31151">
                  <c:v>0.29757343550447002</c:v>
                </c:pt>
                <c:pt idx="31152">
                  <c:v>0.29757343550447002</c:v>
                </c:pt>
                <c:pt idx="31153">
                  <c:v>0.29693486590038298</c:v>
                </c:pt>
                <c:pt idx="31154">
                  <c:v>0.29693486590038298</c:v>
                </c:pt>
                <c:pt idx="31155">
                  <c:v>0.29693486590038298</c:v>
                </c:pt>
                <c:pt idx="31156">
                  <c:v>0.29693486590038298</c:v>
                </c:pt>
                <c:pt idx="31157">
                  <c:v>0.29693486590038298</c:v>
                </c:pt>
                <c:pt idx="31158">
                  <c:v>0.29693486590038298</c:v>
                </c:pt>
                <c:pt idx="31159">
                  <c:v>0.29693486590038298</c:v>
                </c:pt>
                <c:pt idx="31160">
                  <c:v>0.29693486590038298</c:v>
                </c:pt>
                <c:pt idx="31161">
                  <c:v>0.29693486590038298</c:v>
                </c:pt>
                <c:pt idx="31162">
                  <c:v>0.29693486590038298</c:v>
                </c:pt>
                <c:pt idx="31163">
                  <c:v>0.29693486590038298</c:v>
                </c:pt>
                <c:pt idx="31164">
                  <c:v>0.29693486590038298</c:v>
                </c:pt>
                <c:pt idx="31165">
                  <c:v>0.29693486590038298</c:v>
                </c:pt>
                <c:pt idx="31166">
                  <c:v>0.296296296296296</c:v>
                </c:pt>
                <c:pt idx="31167">
                  <c:v>0.296296296296296</c:v>
                </c:pt>
                <c:pt idx="31168">
                  <c:v>0.296296296296296</c:v>
                </c:pt>
                <c:pt idx="31169">
                  <c:v>0.29565772669220902</c:v>
                </c:pt>
                <c:pt idx="31170">
                  <c:v>0.29565772669220902</c:v>
                </c:pt>
                <c:pt idx="31171">
                  <c:v>0.29565772669220902</c:v>
                </c:pt>
                <c:pt idx="31172">
                  <c:v>0.29565772669220902</c:v>
                </c:pt>
                <c:pt idx="31173">
                  <c:v>0.29565772669220902</c:v>
                </c:pt>
                <c:pt idx="31174">
                  <c:v>0.29565772669220902</c:v>
                </c:pt>
                <c:pt idx="31175">
                  <c:v>0.29565772669220902</c:v>
                </c:pt>
                <c:pt idx="31176">
                  <c:v>0.29565772669220902</c:v>
                </c:pt>
                <c:pt idx="31177">
                  <c:v>0.29565772669220902</c:v>
                </c:pt>
                <c:pt idx="31178">
                  <c:v>0.29565772669220902</c:v>
                </c:pt>
                <c:pt idx="31179">
                  <c:v>0.29565772669220902</c:v>
                </c:pt>
                <c:pt idx="31180">
                  <c:v>0.29565772669220902</c:v>
                </c:pt>
                <c:pt idx="31181">
                  <c:v>0.29565772669220902</c:v>
                </c:pt>
                <c:pt idx="31182">
                  <c:v>0.29565772669220902</c:v>
                </c:pt>
                <c:pt idx="31183">
                  <c:v>0.29565772669220902</c:v>
                </c:pt>
                <c:pt idx="31184">
                  <c:v>0.29565772669220902</c:v>
                </c:pt>
                <c:pt idx="31185">
                  <c:v>0.29565772669220902</c:v>
                </c:pt>
                <c:pt idx="31186">
                  <c:v>0.29565772669220902</c:v>
                </c:pt>
                <c:pt idx="31187">
                  <c:v>0.29565772669220902</c:v>
                </c:pt>
                <c:pt idx="31188">
                  <c:v>0.29565772669220902</c:v>
                </c:pt>
                <c:pt idx="31189">
                  <c:v>0.29565772669220902</c:v>
                </c:pt>
                <c:pt idx="31190">
                  <c:v>0.29565772669220902</c:v>
                </c:pt>
                <c:pt idx="31191">
                  <c:v>0.29565772669220902</c:v>
                </c:pt>
                <c:pt idx="31192">
                  <c:v>0.29565772669220902</c:v>
                </c:pt>
                <c:pt idx="31193">
                  <c:v>0.29565772669220902</c:v>
                </c:pt>
                <c:pt idx="31194">
                  <c:v>0.29565772669220902</c:v>
                </c:pt>
                <c:pt idx="31195">
                  <c:v>0.29565772669220902</c:v>
                </c:pt>
                <c:pt idx="31196">
                  <c:v>0.29565772669220902</c:v>
                </c:pt>
                <c:pt idx="31197">
                  <c:v>0.29501915708812299</c:v>
                </c:pt>
                <c:pt idx="31198">
                  <c:v>0.29501915708812299</c:v>
                </c:pt>
                <c:pt idx="31199">
                  <c:v>0.29501915708812299</c:v>
                </c:pt>
                <c:pt idx="31200">
                  <c:v>0.29501915708812299</c:v>
                </c:pt>
                <c:pt idx="31201">
                  <c:v>0.29501915708812299</c:v>
                </c:pt>
                <c:pt idx="31202">
                  <c:v>0.29501915708812299</c:v>
                </c:pt>
                <c:pt idx="31203">
                  <c:v>0.29501915708812299</c:v>
                </c:pt>
                <c:pt idx="31204">
                  <c:v>0.29501915708812299</c:v>
                </c:pt>
                <c:pt idx="31205">
                  <c:v>0.29501915708812299</c:v>
                </c:pt>
                <c:pt idx="31206">
                  <c:v>0.294380587484036</c:v>
                </c:pt>
                <c:pt idx="31207">
                  <c:v>0.294380587484036</c:v>
                </c:pt>
                <c:pt idx="31208">
                  <c:v>0.294380587484036</c:v>
                </c:pt>
                <c:pt idx="31209">
                  <c:v>0.294380587484036</c:v>
                </c:pt>
                <c:pt idx="31210">
                  <c:v>0.294380587484036</c:v>
                </c:pt>
                <c:pt idx="31211">
                  <c:v>0.29374201787994902</c:v>
                </c:pt>
                <c:pt idx="31212">
                  <c:v>0.29374201787994902</c:v>
                </c:pt>
                <c:pt idx="31213">
                  <c:v>0.29374201787994902</c:v>
                </c:pt>
                <c:pt idx="31214">
                  <c:v>0.29374201787994902</c:v>
                </c:pt>
                <c:pt idx="31215">
                  <c:v>0.29374201787994902</c:v>
                </c:pt>
                <c:pt idx="31216">
                  <c:v>0.29374201787994902</c:v>
                </c:pt>
                <c:pt idx="31217">
                  <c:v>0.29310344827586199</c:v>
                </c:pt>
                <c:pt idx="31218">
                  <c:v>0.29310344827586199</c:v>
                </c:pt>
                <c:pt idx="31219">
                  <c:v>0.29310344827586199</c:v>
                </c:pt>
                <c:pt idx="31220">
                  <c:v>0.29310344827586199</c:v>
                </c:pt>
                <c:pt idx="31221">
                  <c:v>0.29310344827586199</c:v>
                </c:pt>
                <c:pt idx="31222">
                  <c:v>0.29310344827586199</c:v>
                </c:pt>
                <c:pt idx="31223">
                  <c:v>0.29310344827586199</c:v>
                </c:pt>
                <c:pt idx="31224">
                  <c:v>0.29310344827586199</c:v>
                </c:pt>
                <c:pt idx="31225">
                  <c:v>0.29310344827586199</c:v>
                </c:pt>
                <c:pt idx="31226">
                  <c:v>0.29310344827586199</c:v>
                </c:pt>
                <c:pt idx="31227">
                  <c:v>0.29310344827586199</c:v>
                </c:pt>
                <c:pt idx="31228">
                  <c:v>0.29310344827586199</c:v>
                </c:pt>
                <c:pt idx="31229">
                  <c:v>0.29310344827586199</c:v>
                </c:pt>
                <c:pt idx="31230">
                  <c:v>0.29246487867177501</c:v>
                </c:pt>
                <c:pt idx="31231">
                  <c:v>0.29246487867177501</c:v>
                </c:pt>
                <c:pt idx="31232">
                  <c:v>0.29246487867177501</c:v>
                </c:pt>
                <c:pt idx="31233">
                  <c:v>0.29246487867177501</c:v>
                </c:pt>
                <c:pt idx="31234">
                  <c:v>0.29246487867177501</c:v>
                </c:pt>
                <c:pt idx="31235">
                  <c:v>0.29246487867177501</c:v>
                </c:pt>
                <c:pt idx="31236">
                  <c:v>0.29246487867177501</c:v>
                </c:pt>
                <c:pt idx="31237">
                  <c:v>0.29182630906768797</c:v>
                </c:pt>
                <c:pt idx="31238">
                  <c:v>0.29182630906768797</c:v>
                </c:pt>
                <c:pt idx="31239">
                  <c:v>0.29182630906768797</c:v>
                </c:pt>
                <c:pt idx="31240">
                  <c:v>0.29182630906768797</c:v>
                </c:pt>
                <c:pt idx="31241">
                  <c:v>0.29182630906768797</c:v>
                </c:pt>
                <c:pt idx="31242">
                  <c:v>0.29182630906768797</c:v>
                </c:pt>
                <c:pt idx="31243">
                  <c:v>0.29182630906768797</c:v>
                </c:pt>
                <c:pt idx="31244">
                  <c:v>0.29182630906768797</c:v>
                </c:pt>
                <c:pt idx="31245">
                  <c:v>0.29182630906768797</c:v>
                </c:pt>
                <c:pt idx="31246">
                  <c:v>0.29182630906768797</c:v>
                </c:pt>
                <c:pt idx="31247">
                  <c:v>0.29182630906768797</c:v>
                </c:pt>
                <c:pt idx="31248">
                  <c:v>0.29182630906768797</c:v>
                </c:pt>
                <c:pt idx="31249">
                  <c:v>0.29182630906768797</c:v>
                </c:pt>
                <c:pt idx="31250">
                  <c:v>0.29182630906768797</c:v>
                </c:pt>
                <c:pt idx="31251">
                  <c:v>0.29118773946360199</c:v>
                </c:pt>
                <c:pt idx="31252">
                  <c:v>0.29118773946360199</c:v>
                </c:pt>
                <c:pt idx="31253">
                  <c:v>0.29118773946360199</c:v>
                </c:pt>
                <c:pt idx="31254">
                  <c:v>0.29118773946360199</c:v>
                </c:pt>
                <c:pt idx="31255">
                  <c:v>0.29118773946360199</c:v>
                </c:pt>
                <c:pt idx="31256">
                  <c:v>0.29118773946360199</c:v>
                </c:pt>
                <c:pt idx="31257">
                  <c:v>0.29054916985951501</c:v>
                </c:pt>
                <c:pt idx="31258">
                  <c:v>0.29054916985951501</c:v>
                </c:pt>
                <c:pt idx="31259">
                  <c:v>0.29054916985951501</c:v>
                </c:pt>
                <c:pt idx="31260">
                  <c:v>0.29054916985951501</c:v>
                </c:pt>
                <c:pt idx="31261">
                  <c:v>0.28991060025542797</c:v>
                </c:pt>
                <c:pt idx="31262">
                  <c:v>0.28991060025542797</c:v>
                </c:pt>
                <c:pt idx="31263">
                  <c:v>0.28991060025542797</c:v>
                </c:pt>
                <c:pt idx="31264">
                  <c:v>0.28991060025542797</c:v>
                </c:pt>
                <c:pt idx="31265">
                  <c:v>0.28991060025542797</c:v>
                </c:pt>
                <c:pt idx="31266">
                  <c:v>0.28991060025542797</c:v>
                </c:pt>
                <c:pt idx="31267">
                  <c:v>0.28927203065134099</c:v>
                </c:pt>
                <c:pt idx="31268">
                  <c:v>0.28927203065134099</c:v>
                </c:pt>
                <c:pt idx="31269">
                  <c:v>0.28927203065134099</c:v>
                </c:pt>
                <c:pt idx="31270">
                  <c:v>0.28927203065134099</c:v>
                </c:pt>
                <c:pt idx="31271">
                  <c:v>0.28927203065134099</c:v>
                </c:pt>
                <c:pt idx="31272">
                  <c:v>0.28927203065134099</c:v>
                </c:pt>
                <c:pt idx="31273">
                  <c:v>0.28927203065134099</c:v>
                </c:pt>
                <c:pt idx="31274">
                  <c:v>0.28927203065134099</c:v>
                </c:pt>
                <c:pt idx="31275">
                  <c:v>0.28863346104725401</c:v>
                </c:pt>
                <c:pt idx="31276">
                  <c:v>0.28863346104725401</c:v>
                </c:pt>
                <c:pt idx="31277">
                  <c:v>0.28863346104725401</c:v>
                </c:pt>
                <c:pt idx="31278">
                  <c:v>0.28799489144316698</c:v>
                </c:pt>
                <c:pt idx="31279">
                  <c:v>0.28799489144316698</c:v>
                </c:pt>
                <c:pt idx="31280">
                  <c:v>0.28799489144316698</c:v>
                </c:pt>
                <c:pt idx="31281">
                  <c:v>0.28799489144316698</c:v>
                </c:pt>
                <c:pt idx="31282">
                  <c:v>0.28799489144316698</c:v>
                </c:pt>
                <c:pt idx="31283">
                  <c:v>0.28799489144316698</c:v>
                </c:pt>
                <c:pt idx="31284">
                  <c:v>0.28799489144316698</c:v>
                </c:pt>
                <c:pt idx="31285">
                  <c:v>0.28799489144316698</c:v>
                </c:pt>
                <c:pt idx="31286">
                  <c:v>0.28735632183908</c:v>
                </c:pt>
                <c:pt idx="31287">
                  <c:v>0.28735632183908</c:v>
                </c:pt>
                <c:pt idx="31288">
                  <c:v>0.28735632183908</c:v>
                </c:pt>
                <c:pt idx="31289">
                  <c:v>0.28735632183908</c:v>
                </c:pt>
                <c:pt idx="31290">
                  <c:v>0.28735632183908</c:v>
                </c:pt>
                <c:pt idx="31291">
                  <c:v>0.28671775223499402</c:v>
                </c:pt>
                <c:pt idx="31292">
                  <c:v>0.28671775223499402</c:v>
                </c:pt>
                <c:pt idx="31293">
                  <c:v>0.28671775223499402</c:v>
                </c:pt>
                <c:pt idx="31294">
                  <c:v>0.28671775223499402</c:v>
                </c:pt>
                <c:pt idx="31295">
                  <c:v>0.28671775223499402</c:v>
                </c:pt>
                <c:pt idx="31296">
                  <c:v>0.28607918263090698</c:v>
                </c:pt>
                <c:pt idx="31297">
                  <c:v>0.28607918263090698</c:v>
                </c:pt>
                <c:pt idx="31298">
                  <c:v>0.28607918263090698</c:v>
                </c:pt>
                <c:pt idx="31299">
                  <c:v>0.28607918263090698</c:v>
                </c:pt>
                <c:pt idx="31300">
                  <c:v>0.28544061302682</c:v>
                </c:pt>
                <c:pt idx="31301">
                  <c:v>0.28544061302682</c:v>
                </c:pt>
                <c:pt idx="31302">
                  <c:v>0.28544061302682</c:v>
                </c:pt>
                <c:pt idx="31303">
                  <c:v>0.28480204342273302</c:v>
                </c:pt>
                <c:pt idx="31304">
                  <c:v>0.28480204342273302</c:v>
                </c:pt>
                <c:pt idx="31305">
                  <c:v>0.28416347381864598</c:v>
                </c:pt>
                <c:pt idx="31306">
                  <c:v>0.28416347381864598</c:v>
                </c:pt>
                <c:pt idx="31307">
                  <c:v>0.283524904214559</c:v>
                </c:pt>
                <c:pt idx="31308">
                  <c:v>0.283524904214559</c:v>
                </c:pt>
                <c:pt idx="31309">
                  <c:v>0.283524904214559</c:v>
                </c:pt>
                <c:pt idx="31310">
                  <c:v>0.283524904214559</c:v>
                </c:pt>
                <c:pt idx="31311">
                  <c:v>0.283524904214559</c:v>
                </c:pt>
                <c:pt idx="31312">
                  <c:v>0.283524904214559</c:v>
                </c:pt>
                <c:pt idx="31313">
                  <c:v>0.283524904214559</c:v>
                </c:pt>
                <c:pt idx="31314">
                  <c:v>0.283524904214559</c:v>
                </c:pt>
                <c:pt idx="31315">
                  <c:v>0.28288633461047302</c:v>
                </c:pt>
                <c:pt idx="31316">
                  <c:v>0.28288633461047302</c:v>
                </c:pt>
                <c:pt idx="31317">
                  <c:v>0.28288633461047302</c:v>
                </c:pt>
                <c:pt idx="31318">
                  <c:v>0.28288633461047302</c:v>
                </c:pt>
                <c:pt idx="31319">
                  <c:v>0.28288633461047302</c:v>
                </c:pt>
                <c:pt idx="31320">
                  <c:v>0.28288633461047302</c:v>
                </c:pt>
                <c:pt idx="31321">
                  <c:v>0.28288633461047302</c:v>
                </c:pt>
                <c:pt idx="31322">
                  <c:v>0.28288633461047302</c:v>
                </c:pt>
                <c:pt idx="31323">
                  <c:v>0.28288633461047302</c:v>
                </c:pt>
                <c:pt idx="31324">
                  <c:v>0.28224776500638599</c:v>
                </c:pt>
                <c:pt idx="31325">
                  <c:v>0.28224776500638599</c:v>
                </c:pt>
                <c:pt idx="31326">
                  <c:v>0.28224776500638599</c:v>
                </c:pt>
                <c:pt idx="31327">
                  <c:v>0.28224776500638599</c:v>
                </c:pt>
                <c:pt idx="31328">
                  <c:v>0.28224776500638599</c:v>
                </c:pt>
                <c:pt idx="31329">
                  <c:v>0.28224776500638599</c:v>
                </c:pt>
                <c:pt idx="31330">
                  <c:v>0.28224776500638599</c:v>
                </c:pt>
                <c:pt idx="31331">
                  <c:v>0.28224776500638599</c:v>
                </c:pt>
                <c:pt idx="31332">
                  <c:v>0.28224776500638599</c:v>
                </c:pt>
                <c:pt idx="31333">
                  <c:v>0.28224776500638599</c:v>
                </c:pt>
                <c:pt idx="31334">
                  <c:v>0.28224776500638599</c:v>
                </c:pt>
                <c:pt idx="31335">
                  <c:v>0.28160919540229901</c:v>
                </c:pt>
                <c:pt idx="31336">
                  <c:v>0.28160919540229901</c:v>
                </c:pt>
                <c:pt idx="31337">
                  <c:v>0.28160919540229901</c:v>
                </c:pt>
                <c:pt idx="31338">
                  <c:v>0.28160919540229901</c:v>
                </c:pt>
                <c:pt idx="31339">
                  <c:v>0.28160919540229901</c:v>
                </c:pt>
                <c:pt idx="31340">
                  <c:v>0.28160919540229901</c:v>
                </c:pt>
                <c:pt idx="31341">
                  <c:v>0.28160919540229901</c:v>
                </c:pt>
                <c:pt idx="31342">
                  <c:v>0.28097062579821203</c:v>
                </c:pt>
                <c:pt idx="31343">
                  <c:v>0.28097062579821203</c:v>
                </c:pt>
                <c:pt idx="31344">
                  <c:v>0.28097062579821203</c:v>
                </c:pt>
                <c:pt idx="31345">
                  <c:v>0.28097062579821203</c:v>
                </c:pt>
                <c:pt idx="31346">
                  <c:v>0.28097062579821203</c:v>
                </c:pt>
                <c:pt idx="31347">
                  <c:v>0.28097062579821203</c:v>
                </c:pt>
                <c:pt idx="31348">
                  <c:v>0.28097062579821203</c:v>
                </c:pt>
                <c:pt idx="31349">
                  <c:v>0.28097062579821203</c:v>
                </c:pt>
                <c:pt idx="31350">
                  <c:v>0.28097062579821203</c:v>
                </c:pt>
                <c:pt idx="31351">
                  <c:v>0.28097062579821203</c:v>
                </c:pt>
                <c:pt idx="31352">
                  <c:v>0.28097062579821203</c:v>
                </c:pt>
                <c:pt idx="31353">
                  <c:v>0.28097062579821203</c:v>
                </c:pt>
                <c:pt idx="31354">
                  <c:v>0.28097062579821203</c:v>
                </c:pt>
                <c:pt idx="31355">
                  <c:v>0.28097062579821203</c:v>
                </c:pt>
                <c:pt idx="31356">
                  <c:v>0.28097062579821203</c:v>
                </c:pt>
                <c:pt idx="31357">
                  <c:v>0.28097062579821203</c:v>
                </c:pt>
                <c:pt idx="31358">
                  <c:v>0.28097062579821203</c:v>
                </c:pt>
                <c:pt idx="31359">
                  <c:v>0.28097062579821203</c:v>
                </c:pt>
                <c:pt idx="31360">
                  <c:v>0.28097062579821203</c:v>
                </c:pt>
                <c:pt idx="31361">
                  <c:v>0.28097062579821203</c:v>
                </c:pt>
                <c:pt idx="31362">
                  <c:v>0.28097062579821203</c:v>
                </c:pt>
                <c:pt idx="31363">
                  <c:v>0.28097062579821203</c:v>
                </c:pt>
                <c:pt idx="31364">
                  <c:v>0.28033205619412499</c:v>
                </c:pt>
                <c:pt idx="31365">
                  <c:v>0.28033205619412499</c:v>
                </c:pt>
                <c:pt idx="31366">
                  <c:v>0.28033205619412499</c:v>
                </c:pt>
                <c:pt idx="31367">
                  <c:v>0.28033205619412499</c:v>
                </c:pt>
                <c:pt idx="31368">
                  <c:v>0.28033205619412499</c:v>
                </c:pt>
                <c:pt idx="31369">
                  <c:v>0.28033205619412499</c:v>
                </c:pt>
                <c:pt idx="31370">
                  <c:v>0.28033205619412499</c:v>
                </c:pt>
                <c:pt idx="31371">
                  <c:v>0.28033205619412499</c:v>
                </c:pt>
                <c:pt idx="31372">
                  <c:v>0.27969348659003801</c:v>
                </c:pt>
                <c:pt idx="31373">
                  <c:v>0.27969348659003801</c:v>
                </c:pt>
                <c:pt idx="31374">
                  <c:v>0.27969348659003801</c:v>
                </c:pt>
                <c:pt idx="31375">
                  <c:v>0.27969348659003801</c:v>
                </c:pt>
                <c:pt idx="31376">
                  <c:v>0.27969348659003801</c:v>
                </c:pt>
                <c:pt idx="31377">
                  <c:v>0.27969348659003801</c:v>
                </c:pt>
                <c:pt idx="31378">
                  <c:v>0.27969348659003801</c:v>
                </c:pt>
                <c:pt idx="31379">
                  <c:v>0.27969348659003801</c:v>
                </c:pt>
                <c:pt idx="31380">
                  <c:v>0.27969348659003801</c:v>
                </c:pt>
                <c:pt idx="31381">
                  <c:v>0.27969348659003801</c:v>
                </c:pt>
                <c:pt idx="31382">
                  <c:v>0.27969348659003801</c:v>
                </c:pt>
                <c:pt idx="31383">
                  <c:v>0.27969348659003801</c:v>
                </c:pt>
                <c:pt idx="31384">
                  <c:v>0.27969348659003801</c:v>
                </c:pt>
                <c:pt idx="31385">
                  <c:v>0.27969348659003801</c:v>
                </c:pt>
                <c:pt idx="31386">
                  <c:v>0.27969348659003801</c:v>
                </c:pt>
                <c:pt idx="31387">
                  <c:v>0.27969348659003801</c:v>
                </c:pt>
                <c:pt idx="31388">
                  <c:v>0.27969348659003801</c:v>
                </c:pt>
                <c:pt idx="31389">
                  <c:v>0.27969348659003801</c:v>
                </c:pt>
                <c:pt idx="31390">
                  <c:v>0.27969348659003801</c:v>
                </c:pt>
                <c:pt idx="31391">
                  <c:v>0.27969348659003801</c:v>
                </c:pt>
                <c:pt idx="31392">
                  <c:v>0.27905491698595097</c:v>
                </c:pt>
                <c:pt idx="31393">
                  <c:v>0.27905491698595097</c:v>
                </c:pt>
                <c:pt idx="31394">
                  <c:v>0.27841634738186499</c:v>
                </c:pt>
                <c:pt idx="31395">
                  <c:v>0.27841634738186499</c:v>
                </c:pt>
                <c:pt idx="31396">
                  <c:v>0.27841634738186499</c:v>
                </c:pt>
                <c:pt idx="31397">
                  <c:v>0.27841634738186499</c:v>
                </c:pt>
                <c:pt idx="31398">
                  <c:v>0.27841634738186499</c:v>
                </c:pt>
                <c:pt idx="31399">
                  <c:v>0.27841634738186499</c:v>
                </c:pt>
                <c:pt idx="31400">
                  <c:v>0.27841634738186499</c:v>
                </c:pt>
                <c:pt idx="31401">
                  <c:v>0.27841634738186499</c:v>
                </c:pt>
                <c:pt idx="31402">
                  <c:v>0.27841634738186499</c:v>
                </c:pt>
                <c:pt idx="31403">
                  <c:v>0.27841634738186499</c:v>
                </c:pt>
                <c:pt idx="31404">
                  <c:v>0.27841634738186499</c:v>
                </c:pt>
                <c:pt idx="31405">
                  <c:v>0.27841634738186499</c:v>
                </c:pt>
                <c:pt idx="31406">
                  <c:v>0.27841634738186499</c:v>
                </c:pt>
                <c:pt idx="31407">
                  <c:v>0.27841634738186499</c:v>
                </c:pt>
                <c:pt idx="31408">
                  <c:v>0.27841634738186499</c:v>
                </c:pt>
                <c:pt idx="31409">
                  <c:v>0.27841634738186499</c:v>
                </c:pt>
                <c:pt idx="31410">
                  <c:v>0.27841634738186499</c:v>
                </c:pt>
                <c:pt idx="31411">
                  <c:v>0.27841634738186499</c:v>
                </c:pt>
                <c:pt idx="31412">
                  <c:v>0.27841634738186499</c:v>
                </c:pt>
                <c:pt idx="31413">
                  <c:v>0.27841634738186499</c:v>
                </c:pt>
                <c:pt idx="31414">
                  <c:v>0.27841634738186499</c:v>
                </c:pt>
                <c:pt idx="31415">
                  <c:v>0.27841634738186499</c:v>
                </c:pt>
                <c:pt idx="31416">
                  <c:v>0.27777777777777801</c:v>
                </c:pt>
                <c:pt idx="31417">
                  <c:v>0.27777777777777801</c:v>
                </c:pt>
                <c:pt idx="31418">
                  <c:v>0.27777777777777801</c:v>
                </c:pt>
                <c:pt idx="31419">
                  <c:v>0.27777777777777801</c:v>
                </c:pt>
                <c:pt idx="31420">
                  <c:v>0.27777777777777801</c:v>
                </c:pt>
                <c:pt idx="31421">
                  <c:v>0.27777777777777801</c:v>
                </c:pt>
                <c:pt idx="31422">
                  <c:v>0.27777777777777801</c:v>
                </c:pt>
                <c:pt idx="31423">
                  <c:v>0.27777777777777801</c:v>
                </c:pt>
                <c:pt idx="31424">
                  <c:v>0.27777777777777801</c:v>
                </c:pt>
                <c:pt idx="31425">
                  <c:v>0.27777777777777801</c:v>
                </c:pt>
                <c:pt idx="31426">
                  <c:v>0.27777777777777801</c:v>
                </c:pt>
                <c:pt idx="31427">
                  <c:v>0.27713920817369098</c:v>
                </c:pt>
                <c:pt idx="31428">
                  <c:v>0.27713920817369098</c:v>
                </c:pt>
                <c:pt idx="31429">
                  <c:v>0.27713920817369098</c:v>
                </c:pt>
                <c:pt idx="31430">
                  <c:v>0.27713920817369098</c:v>
                </c:pt>
                <c:pt idx="31431">
                  <c:v>0.27713920817369098</c:v>
                </c:pt>
                <c:pt idx="31432">
                  <c:v>0.27713920817369098</c:v>
                </c:pt>
                <c:pt idx="31433">
                  <c:v>0.27713920817369098</c:v>
                </c:pt>
                <c:pt idx="31434">
                  <c:v>0.27713920817369098</c:v>
                </c:pt>
                <c:pt idx="31435">
                  <c:v>0.27713920817369098</c:v>
                </c:pt>
                <c:pt idx="31436">
                  <c:v>0.27713920817369098</c:v>
                </c:pt>
                <c:pt idx="31437">
                  <c:v>0.27713920817369098</c:v>
                </c:pt>
                <c:pt idx="31438">
                  <c:v>0.27713920817369098</c:v>
                </c:pt>
                <c:pt idx="31439">
                  <c:v>0.27713920817369098</c:v>
                </c:pt>
                <c:pt idx="31440">
                  <c:v>0.27713920817369098</c:v>
                </c:pt>
                <c:pt idx="31441">
                  <c:v>0.27713920817369098</c:v>
                </c:pt>
                <c:pt idx="31442">
                  <c:v>0.27713920817369098</c:v>
                </c:pt>
                <c:pt idx="31443">
                  <c:v>0.276500638569604</c:v>
                </c:pt>
                <c:pt idx="31444">
                  <c:v>0.276500638569604</c:v>
                </c:pt>
                <c:pt idx="31445">
                  <c:v>0.276500638569604</c:v>
                </c:pt>
                <c:pt idx="31446">
                  <c:v>0.276500638569604</c:v>
                </c:pt>
                <c:pt idx="31447">
                  <c:v>0.276500638569604</c:v>
                </c:pt>
                <c:pt idx="31448">
                  <c:v>0.276500638569604</c:v>
                </c:pt>
                <c:pt idx="31449">
                  <c:v>0.276500638569604</c:v>
                </c:pt>
                <c:pt idx="31450">
                  <c:v>0.27522349936142998</c:v>
                </c:pt>
                <c:pt idx="31451">
                  <c:v>0.27522349936142998</c:v>
                </c:pt>
                <c:pt idx="31452">
                  <c:v>0.27522349936142998</c:v>
                </c:pt>
                <c:pt idx="31453">
                  <c:v>0.27522349936142998</c:v>
                </c:pt>
                <c:pt idx="31454">
                  <c:v>0.27522349936142998</c:v>
                </c:pt>
                <c:pt idx="31455">
                  <c:v>0.27522349936142998</c:v>
                </c:pt>
                <c:pt idx="31456">
                  <c:v>0.27522349936142998</c:v>
                </c:pt>
                <c:pt idx="31457">
                  <c:v>0.27522349936142998</c:v>
                </c:pt>
                <c:pt idx="31458">
                  <c:v>0.27522349936142998</c:v>
                </c:pt>
                <c:pt idx="31459">
                  <c:v>0.27522349936142998</c:v>
                </c:pt>
                <c:pt idx="31460">
                  <c:v>0.27522349936142998</c:v>
                </c:pt>
                <c:pt idx="31461">
                  <c:v>0.274584929757344</c:v>
                </c:pt>
                <c:pt idx="31462">
                  <c:v>0.274584929757344</c:v>
                </c:pt>
                <c:pt idx="31463">
                  <c:v>0.274584929757344</c:v>
                </c:pt>
                <c:pt idx="31464">
                  <c:v>0.274584929757344</c:v>
                </c:pt>
                <c:pt idx="31465">
                  <c:v>0.274584929757344</c:v>
                </c:pt>
                <c:pt idx="31466">
                  <c:v>0.274584929757344</c:v>
                </c:pt>
                <c:pt idx="31467">
                  <c:v>0.274584929757344</c:v>
                </c:pt>
                <c:pt idx="31468">
                  <c:v>0.27394636015325702</c:v>
                </c:pt>
                <c:pt idx="31469">
                  <c:v>0.27394636015325702</c:v>
                </c:pt>
                <c:pt idx="31470">
                  <c:v>0.27394636015325702</c:v>
                </c:pt>
                <c:pt idx="31471">
                  <c:v>0.27394636015325702</c:v>
                </c:pt>
                <c:pt idx="31472">
                  <c:v>0.27394636015325702</c:v>
                </c:pt>
                <c:pt idx="31473">
                  <c:v>0.27394636015325702</c:v>
                </c:pt>
                <c:pt idx="31474">
                  <c:v>0.27394636015325702</c:v>
                </c:pt>
                <c:pt idx="31475">
                  <c:v>0.27394636015325702</c:v>
                </c:pt>
                <c:pt idx="31476">
                  <c:v>0.27394636015325702</c:v>
                </c:pt>
                <c:pt idx="31477">
                  <c:v>0.27394636015325702</c:v>
                </c:pt>
                <c:pt idx="31478">
                  <c:v>0.27394636015325702</c:v>
                </c:pt>
                <c:pt idx="31479">
                  <c:v>0.27394636015325702</c:v>
                </c:pt>
                <c:pt idx="31480">
                  <c:v>0.27330779054916998</c:v>
                </c:pt>
                <c:pt idx="31481">
                  <c:v>0.27330779054916998</c:v>
                </c:pt>
                <c:pt idx="31482">
                  <c:v>0.272669220945083</c:v>
                </c:pt>
                <c:pt idx="31483">
                  <c:v>0.272669220945083</c:v>
                </c:pt>
                <c:pt idx="31484">
                  <c:v>0.272669220945083</c:v>
                </c:pt>
                <c:pt idx="31485">
                  <c:v>0.272669220945083</c:v>
                </c:pt>
                <c:pt idx="31486">
                  <c:v>0.27203065134099602</c:v>
                </c:pt>
                <c:pt idx="31487">
                  <c:v>0.27203065134099602</c:v>
                </c:pt>
                <c:pt idx="31488">
                  <c:v>0.27203065134099602</c:v>
                </c:pt>
                <c:pt idx="31489">
                  <c:v>0.27203065134099602</c:v>
                </c:pt>
                <c:pt idx="31490">
                  <c:v>0.27203065134099602</c:v>
                </c:pt>
                <c:pt idx="31491">
                  <c:v>0.27203065134099602</c:v>
                </c:pt>
                <c:pt idx="31492">
                  <c:v>0.27203065134099602</c:v>
                </c:pt>
                <c:pt idx="31493">
                  <c:v>0.27203065134099602</c:v>
                </c:pt>
                <c:pt idx="31494">
                  <c:v>0.27203065134099602</c:v>
                </c:pt>
                <c:pt idx="31495">
                  <c:v>0.27203065134099602</c:v>
                </c:pt>
                <c:pt idx="31496">
                  <c:v>0.27203065134099602</c:v>
                </c:pt>
                <c:pt idx="31497">
                  <c:v>0.27139208173690899</c:v>
                </c:pt>
                <c:pt idx="31498">
                  <c:v>0.27139208173690899</c:v>
                </c:pt>
                <c:pt idx="31499">
                  <c:v>0.27139208173690899</c:v>
                </c:pt>
                <c:pt idx="31500">
                  <c:v>0.27139208173690899</c:v>
                </c:pt>
                <c:pt idx="31501">
                  <c:v>0.27139208173690899</c:v>
                </c:pt>
                <c:pt idx="31502">
                  <c:v>0.27139208173690899</c:v>
                </c:pt>
                <c:pt idx="31503">
                  <c:v>0.27139208173690899</c:v>
                </c:pt>
                <c:pt idx="31504">
                  <c:v>0.27139208173690899</c:v>
                </c:pt>
                <c:pt idx="31505">
                  <c:v>0.27139208173690899</c:v>
                </c:pt>
                <c:pt idx="31506">
                  <c:v>0.27139208173690899</c:v>
                </c:pt>
                <c:pt idx="31507">
                  <c:v>0.27139208173690899</c:v>
                </c:pt>
                <c:pt idx="31508">
                  <c:v>0.270753512132823</c:v>
                </c:pt>
                <c:pt idx="31509">
                  <c:v>0.270753512132823</c:v>
                </c:pt>
                <c:pt idx="31510">
                  <c:v>0.270753512132823</c:v>
                </c:pt>
                <c:pt idx="31511">
                  <c:v>0.270753512132823</c:v>
                </c:pt>
                <c:pt idx="31512">
                  <c:v>0.270753512132823</c:v>
                </c:pt>
                <c:pt idx="31513">
                  <c:v>0.270753512132823</c:v>
                </c:pt>
                <c:pt idx="31514">
                  <c:v>0.270753512132823</c:v>
                </c:pt>
                <c:pt idx="31515">
                  <c:v>0.270753512132823</c:v>
                </c:pt>
                <c:pt idx="31516">
                  <c:v>0.270753512132823</c:v>
                </c:pt>
                <c:pt idx="31517">
                  <c:v>0.27011494252873602</c:v>
                </c:pt>
                <c:pt idx="31518">
                  <c:v>0.27011494252873602</c:v>
                </c:pt>
                <c:pt idx="31519">
                  <c:v>0.27011494252873602</c:v>
                </c:pt>
                <c:pt idx="31520">
                  <c:v>0.27011494252873602</c:v>
                </c:pt>
                <c:pt idx="31521">
                  <c:v>0.27011494252873602</c:v>
                </c:pt>
                <c:pt idx="31522">
                  <c:v>0.27011494252873602</c:v>
                </c:pt>
                <c:pt idx="31523">
                  <c:v>0.27011494252873602</c:v>
                </c:pt>
                <c:pt idx="31524">
                  <c:v>0.27011494252873602</c:v>
                </c:pt>
                <c:pt idx="31525">
                  <c:v>0.27011494252873602</c:v>
                </c:pt>
                <c:pt idx="31526">
                  <c:v>0.27011494252873602</c:v>
                </c:pt>
                <c:pt idx="31527">
                  <c:v>0.27011494252873602</c:v>
                </c:pt>
                <c:pt idx="31528">
                  <c:v>0.27011494252873602</c:v>
                </c:pt>
                <c:pt idx="31529">
                  <c:v>0.27011494252873602</c:v>
                </c:pt>
                <c:pt idx="31530">
                  <c:v>0.27011494252873602</c:v>
                </c:pt>
                <c:pt idx="31531">
                  <c:v>0.27011494252873602</c:v>
                </c:pt>
                <c:pt idx="31532">
                  <c:v>0.27011494252873602</c:v>
                </c:pt>
                <c:pt idx="31533">
                  <c:v>0.26947637292464899</c:v>
                </c:pt>
                <c:pt idx="31534">
                  <c:v>0.26947637292464899</c:v>
                </c:pt>
                <c:pt idx="31535">
                  <c:v>0.26883780332056201</c:v>
                </c:pt>
                <c:pt idx="31536">
                  <c:v>0.26819923371647503</c:v>
                </c:pt>
                <c:pt idx="31537">
                  <c:v>0.26756066411238799</c:v>
                </c:pt>
                <c:pt idx="31538">
                  <c:v>0.26756066411238799</c:v>
                </c:pt>
                <c:pt idx="31539">
                  <c:v>0.26756066411238799</c:v>
                </c:pt>
                <c:pt idx="31540">
                  <c:v>0.26756066411238799</c:v>
                </c:pt>
                <c:pt idx="31541">
                  <c:v>0.26756066411238799</c:v>
                </c:pt>
                <c:pt idx="31542">
                  <c:v>0.26756066411238799</c:v>
                </c:pt>
                <c:pt idx="31543">
                  <c:v>0.26756066411238799</c:v>
                </c:pt>
                <c:pt idx="31544">
                  <c:v>0.26756066411238799</c:v>
                </c:pt>
                <c:pt idx="31545">
                  <c:v>0.26756066411238799</c:v>
                </c:pt>
                <c:pt idx="31546">
                  <c:v>0.26756066411238799</c:v>
                </c:pt>
                <c:pt idx="31547">
                  <c:v>0.26756066411238799</c:v>
                </c:pt>
                <c:pt idx="31548">
                  <c:v>0.26756066411238799</c:v>
                </c:pt>
                <c:pt idx="31549">
                  <c:v>0.26756066411238799</c:v>
                </c:pt>
                <c:pt idx="31550">
                  <c:v>0.26756066411238799</c:v>
                </c:pt>
                <c:pt idx="31551">
                  <c:v>0.26756066411238799</c:v>
                </c:pt>
                <c:pt idx="31552">
                  <c:v>0.26756066411238799</c:v>
                </c:pt>
                <c:pt idx="31553">
                  <c:v>0.26756066411238799</c:v>
                </c:pt>
                <c:pt idx="31554">
                  <c:v>0.26756066411238799</c:v>
                </c:pt>
                <c:pt idx="31555">
                  <c:v>0.26692209450830101</c:v>
                </c:pt>
                <c:pt idx="31556">
                  <c:v>0.26692209450830101</c:v>
                </c:pt>
                <c:pt idx="31557">
                  <c:v>0.26692209450830101</c:v>
                </c:pt>
                <c:pt idx="31558">
                  <c:v>0.26692209450830101</c:v>
                </c:pt>
                <c:pt idx="31559">
                  <c:v>0.26692209450830101</c:v>
                </c:pt>
                <c:pt idx="31560">
                  <c:v>0.26692209450830101</c:v>
                </c:pt>
                <c:pt idx="31561">
                  <c:v>0.26692209450830101</c:v>
                </c:pt>
                <c:pt idx="31562">
                  <c:v>0.26692209450830101</c:v>
                </c:pt>
                <c:pt idx="31563">
                  <c:v>0.26692209450830101</c:v>
                </c:pt>
                <c:pt idx="31564">
                  <c:v>0.26692209450830101</c:v>
                </c:pt>
                <c:pt idx="31565">
                  <c:v>0.26692209450830101</c:v>
                </c:pt>
                <c:pt idx="31566">
                  <c:v>0.26692209450830101</c:v>
                </c:pt>
                <c:pt idx="31567">
                  <c:v>0.26692209450830101</c:v>
                </c:pt>
                <c:pt idx="31568">
                  <c:v>0.26692209450830101</c:v>
                </c:pt>
                <c:pt idx="31569">
                  <c:v>0.26692209450830101</c:v>
                </c:pt>
                <c:pt idx="31570">
                  <c:v>0.26692209450830101</c:v>
                </c:pt>
                <c:pt idx="31571">
                  <c:v>0.26692209450830101</c:v>
                </c:pt>
                <c:pt idx="31572">
                  <c:v>0.26692209450830101</c:v>
                </c:pt>
                <c:pt idx="31573">
                  <c:v>0.26628352490421497</c:v>
                </c:pt>
                <c:pt idx="31574">
                  <c:v>0.26628352490421497</c:v>
                </c:pt>
                <c:pt idx="31575">
                  <c:v>0.26628352490421497</c:v>
                </c:pt>
                <c:pt idx="31576">
                  <c:v>0.26628352490421497</c:v>
                </c:pt>
                <c:pt idx="31577">
                  <c:v>0.26628352490421497</c:v>
                </c:pt>
                <c:pt idx="31578">
                  <c:v>0.26628352490421497</c:v>
                </c:pt>
                <c:pt idx="31579">
                  <c:v>0.26564495530012799</c:v>
                </c:pt>
                <c:pt idx="31580">
                  <c:v>0.26564495530012799</c:v>
                </c:pt>
                <c:pt idx="31581">
                  <c:v>0.26564495530012799</c:v>
                </c:pt>
                <c:pt idx="31582">
                  <c:v>0.26564495530012799</c:v>
                </c:pt>
                <c:pt idx="31583">
                  <c:v>0.26564495530012799</c:v>
                </c:pt>
                <c:pt idx="31584">
                  <c:v>0.26564495530012799</c:v>
                </c:pt>
                <c:pt idx="31585">
                  <c:v>0.26500638569604101</c:v>
                </c:pt>
                <c:pt idx="31586">
                  <c:v>0.26500638569604101</c:v>
                </c:pt>
                <c:pt idx="31587">
                  <c:v>0.26500638569604101</c:v>
                </c:pt>
                <c:pt idx="31588">
                  <c:v>0.26500638569604101</c:v>
                </c:pt>
                <c:pt idx="31589">
                  <c:v>0.26500638569604101</c:v>
                </c:pt>
                <c:pt idx="31590">
                  <c:v>0.26500638569604101</c:v>
                </c:pt>
                <c:pt idx="31591">
                  <c:v>0.26500638569604101</c:v>
                </c:pt>
                <c:pt idx="31592">
                  <c:v>0.263729246487867</c:v>
                </c:pt>
                <c:pt idx="31593">
                  <c:v>0.26309067688378002</c:v>
                </c:pt>
                <c:pt idx="31594">
                  <c:v>0.26309067688378002</c:v>
                </c:pt>
                <c:pt idx="31595">
                  <c:v>0.261813537675607</c:v>
                </c:pt>
                <c:pt idx="31596">
                  <c:v>0.261813537675607</c:v>
                </c:pt>
                <c:pt idx="31597">
                  <c:v>0.261813537675607</c:v>
                </c:pt>
                <c:pt idx="31598">
                  <c:v>0.261813537675607</c:v>
                </c:pt>
                <c:pt idx="31599">
                  <c:v>0.261813537675607</c:v>
                </c:pt>
                <c:pt idx="31600">
                  <c:v>0.261813537675607</c:v>
                </c:pt>
                <c:pt idx="31601">
                  <c:v>0.26117496807152002</c:v>
                </c:pt>
                <c:pt idx="31602">
                  <c:v>0.26117496807152002</c:v>
                </c:pt>
                <c:pt idx="31603">
                  <c:v>0.26117496807152002</c:v>
                </c:pt>
                <c:pt idx="31604">
                  <c:v>0.26117496807152002</c:v>
                </c:pt>
                <c:pt idx="31605">
                  <c:v>0.26117496807152002</c:v>
                </c:pt>
                <c:pt idx="31606">
                  <c:v>0.26117496807152002</c:v>
                </c:pt>
                <c:pt idx="31607">
                  <c:v>0.26117496807152002</c:v>
                </c:pt>
                <c:pt idx="31608">
                  <c:v>0.26117496807152002</c:v>
                </c:pt>
                <c:pt idx="31609">
                  <c:v>0.26117496807152002</c:v>
                </c:pt>
                <c:pt idx="31610">
                  <c:v>0.26117496807152002</c:v>
                </c:pt>
                <c:pt idx="31611">
                  <c:v>0.26053639846743298</c:v>
                </c:pt>
                <c:pt idx="31612">
                  <c:v>0.26053639846743298</c:v>
                </c:pt>
                <c:pt idx="31613">
                  <c:v>0.26053639846743298</c:v>
                </c:pt>
                <c:pt idx="31614">
                  <c:v>0.26053639846743298</c:v>
                </c:pt>
                <c:pt idx="31615">
                  <c:v>0.26053639846743298</c:v>
                </c:pt>
                <c:pt idx="31616">
                  <c:v>0.26053639846743298</c:v>
                </c:pt>
                <c:pt idx="31617">
                  <c:v>0.26053639846743298</c:v>
                </c:pt>
                <c:pt idx="31618">
                  <c:v>0.26053639846743298</c:v>
                </c:pt>
                <c:pt idx="31619">
                  <c:v>0.26053639846743298</c:v>
                </c:pt>
                <c:pt idx="31620">
                  <c:v>0.26053639846743298</c:v>
                </c:pt>
                <c:pt idx="31621">
                  <c:v>0.26053639846743298</c:v>
                </c:pt>
                <c:pt idx="31622">
                  <c:v>0.26053639846743298</c:v>
                </c:pt>
                <c:pt idx="31623">
                  <c:v>0.26053639846743298</c:v>
                </c:pt>
                <c:pt idx="31624">
                  <c:v>0.26053639846743298</c:v>
                </c:pt>
                <c:pt idx="31625">
                  <c:v>0.26053639846743298</c:v>
                </c:pt>
                <c:pt idx="31626">
                  <c:v>0.26053639846743298</c:v>
                </c:pt>
                <c:pt idx="31627">
                  <c:v>0.26053639846743298</c:v>
                </c:pt>
                <c:pt idx="31628">
                  <c:v>0.26053639846743298</c:v>
                </c:pt>
                <c:pt idx="31629">
                  <c:v>0.26053639846743298</c:v>
                </c:pt>
                <c:pt idx="31630">
                  <c:v>0.26053639846743298</c:v>
                </c:pt>
                <c:pt idx="31631">
                  <c:v>0.26053639846743298</c:v>
                </c:pt>
                <c:pt idx="31632">
                  <c:v>0.26053639846743298</c:v>
                </c:pt>
                <c:pt idx="31633">
                  <c:v>0.259897828863346</c:v>
                </c:pt>
                <c:pt idx="31634">
                  <c:v>0.259897828863346</c:v>
                </c:pt>
                <c:pt idx="31635">
                  <c:v>0.259897828863346</c:v>
                </c:pt>
                <c:pt idx="31636">
                  <c:v>0.259897828863346</c:v>
                </c:pt>
                <c:pt idx="31637">
                  <c:v>0.25925925925925902</c:v>
                </c:pt>
                <c:pt idx="31638">
                  <c:v>0.25862068965517199</c:v>
                </c:pt>
                <c:pt idx="31639">
                  <c:v>0.25862068965517199</c:v>
                </c:pt>
                <c:pt idx="31640">
                  <c:v>0.25862068965517199</c:v>
                </c:pt>
                <c:pt idx="31641">
                  <c:v>0.25862068965517199</c:v>
                </c:pt>
                <c:pt idx="31642">
                  <c:v>0.25862068965517199</c:v>
                </c:pt>
                <c:pt idx="31643">
                  <c:v>0.25798212005108601</c:v>
                </c:pt>
                <c:pt idx="31644">
                  <c:v>0.25798212005108601</c:v>
                </c:pt>
                <c:pt idx="31645">
                  <c:v>0.25798212005108601</c:v>
                </c:pt>
                <c:pt idx="31646">
                  <c:v>0.25798212005108601</c:v>
                </c:pt>
                <c:pt idx="31647">
                  <c:v>0.25798212005108601</c:v>
                </c:pt>
                <c:pt idx="31648">
                  <c:v>0.25798212005108601</c:v>
                </c:pt>
                <c:pt idx="31649">
                  <c:v>0.25798212005108601</c:v>
                </c:pt>
                <c:pt idx="31650">
                  <c:v>0.25734355044699903</c:v>
                </c:pt>
                <c:pt idx="31651">
                  <c:v>0.25734355044699903</c:v>
                </c:pt>
                <c:pt idx="31652">
                  <c:v>0.25734355044699903</c:v>
                </c:pt>
                <c:pt idx="31653">
                  <c:v>0.25670498084291199</c:v>
                </c:pt>
                <c:pt idx="31654">
                  <c:v>0.25670498084291199</c:v>
                </c:pt>
                <c:pt idx="31655">
                  <c:v>0.25670498084291199</c:v>
                </c:pt>
                <c:pt idx="31656">
                  <c:v>0.25670498084291199</c:v>
                </c:pt>
                <c:pt idx="31657">
                  <c:v>0.25670498084291199</c:v>
                </c:pt>
                <c:pt idx="31658">
                  <c:v>0.25670498084291199</c:v>
                </c:pt>
                <c:pt idx="31659">
                  <c:v>0.25670498084291199</c:v>
                </c:pt>
                <c:pt idx="31660">
                  <c:v>0.25670498084291199</c:v>
                </c:pt>
                <c:pt idx="31661">
                  <c:v>0.25670498084291199</c:v>
                </c:pt>
                <c:pt idx="31662">
                  <c:v>0.25670498084291199</c:v>
                </c:pt>
                <c:pt idx="31663">
                  <c:v>0.25670498084291199</c:v>
                </c:pt>
                <c:pt idx="31664">
                  <c:v>0.25670498084291199</c:v>
                </c:pt>
                <c:pt idx="31665">
                  <c:v>0.25670498084291199</c:v>
                </c:pt>
                <c:pt idx="31666">
                  <c:v>0.25670498084291199</c:v>
                </c:pt>
                <c:pt idx="31667">
                  <c:v>0.25670498084291199</c:v>
                </c:pt>
                <c:pt idx="31668">
                  <c:v>0.25670498084291199</c:v>
                </c:pt>
                <c:pt idx="31669">
                  <c:v>0.25670498084291199</c:v>
                </c:pt>
                <c:pt idx="31670">
                  <c:v>0.25670498084291199</c:v>
                </c:pt>
                <c:pt idx="31671">
                  <c:v>0.25670498084291199</c:v>
                </c:pt>
                <c:pt idx="31672">
                  <c:v>0.25670498084291199</c:v>
                </c:pt>
                <c:pt idx="31673">
                  <c:v>0.25670498084291199</c:v>
                </c:pt>
                <c:pt idx="31674">
                  <c:v>0.25670498084291199</c:v>
                </c:pt>
                <c:pt idx="31675">
                  <c:v>0.25670498084291199</c:v>
                </c:pt>
                <c:pt idx="31676">
                  <c:v>0.25670498084291199</c:v>
                </c:pt>
                <c:pt idx="31677">
                  <c:v>0.25606641123882501</c:v>
                </c:pt>
                <c:pt idx="31678">
                  <c:v>0.25606641123882501</c:v>
                </c:pt>
                <c:pt idx="31679">
                  <c:v>0.25606641123882501</c:v>
                </c:pt>
                <c:pt idx="31680">
                  <c:v>0.25542784163473797</c:v>
                </c:pt>
                <c:pt idx="31681">
                  <c:v>0.25542784163473797</c:v>
                </c:pt>
                <c:pt idx="31682">
                  <c:v>0.25542784163473797</c:v>
                </c:pt>
                <c:pt idx="31683">
                  <c:v>0.25542784163473797</c:v>
                </c:pt>
                <c:pt idx="31684">
                  <c:v>0.25542784163473797</c:v>
                </c:pt>
                <c:pt idx="31685">
                  <c:v>0.25542784163473797</c:v>
                </c:pt>
                <c:pt idx="31686">
                  <c:v>0.25542784163473797</c:v>
                </c:pt>
                <c:pt idx="31687">
                  <c:v>0.25542784163473797</c:v>
                </c:pt>
                <c:pt idx="31688">
                  <c:v>0.25542784163473797</c:v>
                </c:pt>
                <c:pt idx="31689">
                  <c:v>0.25542784163473797</c:v>
                </c:pt>
                <c:pt idx="31690">
                  <c:v>0.25542784163473797</c:v>
                </c:pt>
                <c:pt idx="31691">
                  <c:v>0.25542784163473797</c:v>
                </c:pt>
                <c:pt idx="31692">
                  <c:v>0.25542784163473797</c:v>
                </c:pt>
                <c:pt idx="31693">
                  <c:v>0.25542784163473797</c:v>
                </c:pt>
                <c:pt idx="31694">
                  <c:v>0.25478927203065099</c:v>
                </c:pt>
                <c:pt idx="31695">
                  <c:v>0.25478927203065099</c:v>
                </c:pt>
                <c:pt idx="31696">
                  <c:v>0.252873563218391</c:v>
                </c:pt>
                <c:pt idx="31697">
                  <c:v>0.252873563218391</c:v>
                </c:pt>
                <c:pt idx="31698">
                  <c:v>0.252873563218391</c:v>
                </c:pt>
                <c:pt idx="31699">
                  <c:v>0.25223499361430401</c:v>
                </c:pt>
                <c:pt idx="31700">
                  <c:v>0.25223499361430401</c:v>
                </c:pt>
                <c:pt idx="31701">
                  <c:v>0.25223499361430401</c:v>
                </c:pt>
                <c:pt idx="31702">
                  <c:v>0.25223499361430401</c:v>
                </c:pt>
                <c:pt idx="31703">
                  <c:v>0.25223499361430401</c:v>
                </c:pt>
                <c:pt idx="31704">
                  <c:v>0.25223499361430401</c:v>
                </c:pt>
                <c:pt idx="31705">
                  <c:v>0.25223499361430401</c:v>
                </c:pt>
                <c:pt idx="31706">
                  <c:v>0.25223499361430401</c:v>
                </c:pt>
                <c:pt idx="31707">
                  <c:v>0.25223499361430401</c:v>
                </c:pt>
                <c:pt idx="31708">
                  <c:v>0.25159642401021698</c:v>
                </c:pt>
                <c:pt idx="31709">
                  <c:v>0.25159642401021698</c:v>
                </c:pt>
                <c:pt idx="31710">
                  <c:v>0.25159642401021698</c:v>
                </c:pt>
                <c:pt idx="31711">
                  <c:v>0.25159642401021698</c:v>
                </c:pt>
                <c:pt idx="31712">
                  <c:v>0.25159642401021698</c:v>
                </c:pt>
                <c:pt idx="31713">
                  <c:v>0.25159642401021698</c:v>
                </c:pt>
                <c:pt idx="31714">
                  <c:v>0.25159642401021698</c:v>
                </c:pt>
                <c:pt idx="31715">
                  <c:v>0.25159642401021698</c:v>
                </c:pt>
                <c:pt idx="31716">
                  <c:v>0.25159642401021698</c:v>
                </c:pt>
                <c:pt idx="31717">
                  <c:v>0.25095785440613</c:v>
                </c:pt>
                <c:pt idx="31718">
                  <c:v>0.25095785440613</c:v>
                </c:pt>
                <c:pt idx="31719">
                  <c:v>0.25095785440613</c:v>
                </c:pt>
                <c:pt idx="31720">
                  <c:v>0.25095785440613</c:v>
                </c:pt>
                <c:pt idx="31721">
                  <c:v>0.25031928480204302</c:v>
                </c:pt>
                <c:pt idx="31722">
                  <c:v>0.25031928480204302</c:v>
                </c:pt>
                <c:pt idx="31723">
                  <c:v>0.25031928480204302</c:v>
                </c:pt>
                <c:pt idx="31724">
                  <c:v>0.25031928480204302</c:v>
                </c:pt>
                <c:pt idx="31725">
                  <c:v>0.24968071519795701</c:v>
                </c:pt>
                <c:pt idx="31726">
                  <c:v>0.24968071519795701</c:v>
                </c:pt>
                <c:pt idx="31727">
                  <c:v>0.24968071519795701</c:v>
                </c:pt>
                <c:pt idx="31728">
                  <c:v>0.24968071519795701</c:v>
                </c:pt>
                <c:pt idx="31729">
                  <c:v>0.24968071519795701</c:v>
                </c:pt>
                <c:pt idx="31730">
                  <c:v>0.24968071519795701</c:v>
                </c:pt>
                <c:pt idx="31731">
                  <c:v>0.24968071519795701</c:v>
                </c:pt>
                <c:pt idx="31732">
                  <c:v>0.24968071519795701</c:v>
                </c:pt>
                <c:pt idx="31733">
                  <c:v>0.24968071519795701</c:v>
                </c:pt>
                <c:pt idx="31734">
                  <c:v>0.24968071519795701</c:v>
                </c:pt>
                <c:pt idx="31735">
                  <c:v>0.24968071519795701</c:v>
                </c:pt>
                <c:pt idx="31736">
                  <c:v>0.24968071519795701</c:v>
                </c:pt>
                <c:pt idx="31737">
                  <c:v>0.24968071519795701</c:v>
                </c:pt>
                <c:pt idx="31738">
                  <c:v>0.24968071519795701</c:v>
                </c:pt>
                <c:pt idx="31739">
                  <c:v>0.24968071519795701</c:v>
                </c:pt>
                <c:pt idx="31740">
                  <c:v>0.24968071519795701</c:v>
                </c:pt>
                <c:pt idx="31741">
                  <c:v>0.24968071519795701</c:v>
                </c:pt>
                <c:pt idx="31742">
                  <c:v>0.24968071519795701</c:v>
                </c:pt>
                <c:pt idx="31743">
                  <c:v>0.24968071519795701</c:v>
                </c:pt>
                <c:pt idx="31744">
                  <c:v>0.24968071519795701</c:v>
                </c:pt>
                <c:pt idx="31745">
                  <c:v>0.24968071519795701</c:v>
                </c:pt>
                <c:pt idx="31746">
                  <c:v>0.24968071519795701</c:v>
                </c:pt>
                <c:pt idx="31747">
                  <c:v>0.24904214559387</c:v>
                </c:pt>
                <c:pt idx="31748">
                  <c:v>0.24840357598978299</c:v>
                </c:pt>
                <c:pt idx="31749">
                  <c:v>0.24776500638569601</c:v>
                </c:pt>
                <c:pt idx="31750">
                  <c:v>0.24776500638569601</c:v>
                </c:pt>
                <c:pt idx="31751">
                  <c:v>0.24776500638569601</c:v>
                </c:pt>
                <c:pt idx="31752">
                  <c:v>0.24776500638569601</c:v>
                </c:pt>
                <c:pt idx="31753">
                  <c:v>0.24776500638569601</c:v>
                </c:pt>
                <c:pt idx="31754">
                  <c:v>0.24776500638569601</c:v>
                </c:pt>
                <c:pt idx="31755">
                  <c:v>0.24776500638569601</c:v>
                </c:pt>
                <c:pt idx="31756">
                  <c:v>0.247126436781609</c:v>
                </c:pt>
                <c:pt idx="31757">
                  <c:v>0.247126436781609</c:v>
                </c:pt>
                <c:pt idx="31758">
                  <c:v>0.247126436781609</c:v>
                </c:pt>
                <c:pt idx="31759">
                  <c:v>0.247126436781609</c:v>
                </c:pt>
                <c:pt idx="31760">
                  <c:v>0.247126436781609</c:v>
                </c:pt>
                <c:pt idx="31761">
                  <c:v>0.247126436781609</c:v>
                </c:pt>
                <c:pt idx="31762">
                  <c:v>0.246487867177522</c:v>
                </c:pt>
                <c:pt idx="31763">
                  <c:v>0.246487867177522</c:v>
                </c:pt>
                <c:pt idx="31764">
                  <c:v>0.24584929757343599</c:v>
                </c:pt>
                <c:pt idx="31765">
                  <c:v>0.24521072796934901</c:v>
                </c:pt>
                <c:pt idx="31766">
                  <c:v>0.244572158365262</c:v>
                </c:pt>
                <c:pt idx="31767">
                  <c:v>0.244572158365262</c:v>
                </c:pt>
                <c:pt idx="31768">
                  <c:v>0.244572158365262</c:v>
                </c:pt>
                <c:pt idx="31769">
                  <c:v>0.244572158365262</c:v>
                </c:pt>
                <c:pt idx="31770">
                  <c:v>0.244572158365262</c:v>
                </c:pt>
                <c:pt idx="31771">
                  <c:v>0.244572158365262</c:v>
                </c:pt>
                <c:pt idx="31772">
                  <c:v>0.244572158365262</c:v>
                </c:pt>
                <c:pt idx="31773">
                  <c:v>0.244572158365262</c:v>
                </c:pt>
                <c:pt idx="31774">
                  <c:v>0.244572158365262</c:v>
                </c:pt>
                <c:pt idx="31775">
                  <c:v>0.244572158365262</c:v>
                </c:pt>
                <c:pt idx="31776">
                  <c:v>0.24393358876117499</c:v>
                </c:pt>
                <c:pt idx="31777">
                  <c:v>0.24393358876117499</c:v>
                </c:pt>
                <c:pt idx="31778">
                  <c:v>0.24393358876117499</c:v>
                </c:pt>
                <c:pt idx="31779">
                  <c:v>0.24393358876117499</c:v>
                </c:pt>
                <c:pt idx="31780">
                  <c:v>0.24393358876117499</c:v>
                </c:pt>
                <c:pt idx="31781">
                  <c:v>0.24393358876117499</c:v>
                </c:pt>
                <c:pt idx="31782">
                  <c:v>0.24329501915708801</c:v>
                </c:pt>
                <c:pt idx="31783">
                  <c:v>0.24329501915708801</c:v>
                </c:pt>
                <c:pt idx="31784">
                  <c:v>0.242656449553001</c:v>
                </c:pt>
                <c:pt idx="31785">
                  <c:v>0.24201787994891399</c:v>
                </c:pt>
                <c:pt idx="31786">
                  <c:v>0.24201787994891399</c:v>
                </c:pt>
                <c:pt idx="31787">
                  <c:v>0.24201787994891399</c:v>
                </c:pt>
                <c:pt idx="31788">
                  <c:v>0.24201787994891399</c:v>
                </c:pt>
                <c:pt idx="31789">
                  <c:v>0.24201787994891399</c:v>
                </c:pt>
                <c:pt idx="31790">
                  <c:v>0.24201787994891399</c:v>
                </c:pt>
                <c:pt idx="31791">
                  <c:v>0.24201787994891399</c:v>
                </c:pt>
                <c:pt idx="31792">
                  <c:v>0.24201787994891399</c:v>
                </c:pt>
                <c:pt idx="31793">
                  <c:v>0.24201787994891399</c:v>
                </c:pt>
                <c:pt idx="31794">
                  <c:v>0.24201787994891399</c:v>
                </c:pt>
                <c:pt idx="31795">
                  <c:v>0.24201787994891399</c:v>
                </c:pt>
                <c:pt idx="31796">
                  <c:v>0.24201787994891399</c:v>
                </c:pt>
                <c:pt idx="31797">
                  <c:v>0.24201787994891399</c:v>
                </c:pt>
                <c:pt idx="31798">
                  <c:v>0.24201787994891399</c:v>
                </c:pt>
                <c:pt idx="31799">
                  <c:v>0.24137931034482801</c:v>
                </c:pt>
                <c:pt idx="31800">
                  <c:v>0.24137931034482801</c:v>
                </c:pt>
                <c:pt idx="31801">
                  <c:v>0.24137931034482801</c:v>
                </c:pt>
                <c:pt idx="31802">
                  <c:v>0.24137931034482801</c:v>
                </c:pt>
                <c:pt idx="31803">
                  <c:v>0.24137931034482801</c:v>
                </c:pt>
                <c:pt idx="31804">
                  <c:v>0.240740740740741</c:v>
                </c:pt>
                <c:pt idx="31805">
                  <c:v>0.240102171136654</c:v>
                </c:pt>
                <c:pt idx="31806">
                  <c:v>0.240102171136654</c:v>
                </c:pt>
                <c:pt idx="31807">
                  <c:v>0.23946360153256699</c:v>
                </c:pt>
                <c:pt idx="31808">
                  <c:v>0.23946360153256699</c:v>
                </c:pt>
                <c:pt idx="31809">
                  <c:v>0.23946360153256699</c:v>
                </c:pt>
                <c:pt idx="31810">
                  <c:v>0.23946360153256699</c:v>
                </c:pt>
                <c:pt idx="31811">
                  <c:v>0.23946360153256699</c:v>
                </c:pt>
                <c:pt idx="31812">
                  <c:v>0.23946360153256699</c:v>
                </c:pt>
                <c:pt idx="31813">
                  <c:v>0.23946360153256699</c:v>
                </c:pt>
                <c:pt idx="31814">
                  <c:v>0.23946360153256699</c:v>
                </c:pt>
                <c:pt idx="31815">
                  <c:v>0.23946360153256699</c:v>
                </c:pt>
                <c:pt idx="31816">
                  <c:v>0.23946360153256699</c:v>
                </c:pt>
                <c:pt idx="31817">
                  <c:v>0.23946360153256699</c:v>
                </c:pt>
                <c:pt idx="31818">
                  <c:v>0.23882503192848001</c:v>
                </c:pt>
                <c:pt idx="31819">
                  <c:v>0.23882503192848001</c:v>
                </c:pt>
                <c:pt idx="31820">
                  <c:v>0.23882503192848001</c:v>
                </c:pt>
                <c:pt idx="31821">
                  <c:v>0.23882503192848001</c:v>
                </c:pt>
                <c:pt idx="31822">
                  <c:v>0.23882503192848001</c:v>
                </c:pt>
                <c:pt idx="31823">
                  <c:v>0.23882503192848001</c:v>
                </c:pt>
                <c:pt idx="31824">
                  <c:v>0.238186462324393</c:v>
                </c:pt>
                <c:pt idx="31825">
                  <c:v>0.238186462324393</c:v>
                </c:pt>
                <c:pt idx="31826">
                  <c:v>0.238186462324393</c:v>
                </c:pt>
                <c:pt idx="31827">
                  <c:v>0.238186462324393</c:v>
                </c:pt>
                <c:pt idx="31828">
                  <c:v>0.238186462324393</c:v>
                </c:pt>
                <c:pt idx="31829">
                  <c:v>0.238186462324393</c:v>
                </c:pt>
                <c:pt idx="31830">
                  <c:v>0.238186462324393</c:v>
                </c:pt>
                <c:pt idx="31831">
                  <c:v>0.238186462324393</c:v>
                </c:pt>
                <c:pt idx="31832">
                  <c:v>0.238186462324393</c:v>
                </c:pt>
                <c:pt idx="31833">
                  <c:v>0.238186462324393</c:v>
                </c:pt>
                <c:pt idx="31834">
                  <c:v>0.238186462324393</c:v>
                </c:pt>
                <c:pt idx="31835">
                  <c:v>0.238186462324393</c:v>
                </c:pt>
                <c:pt idx="31836">
                  <c:v>0.238186462324393</c:v>
                </c:pt>
                <c:pt idx="31837">
                  <c:v>0.238186462324393</c:v>
                </c:pt>
                <c:pt idx="31838">
                  <c:v>0.238186462324393</c:v>
                </c:pt>
                <c:pt idx="31839">
                  <c:v>0.238186462324393</c:v>
                </c:pt>
                <c:pt idx="31840">
                  <c:v>0.238186462324393</c:v>
                </c:pt>
                <c:pt idx="31841">
                  <c:v>0.238186462324393</c:v>
                </c:pt>
                <c:pt idx="31842">
                  <c:v>0.238186462324393</c:v>
                </c:pt>
                <c:pt idx="31843">
                  <c:v>0.238186462324393</c:v>
                </c:pt>
                <c:pt idx="31844">
                  <c:v>0.238186462324393</c:v>
                </c:pt>
                <c:pt idx="31845">
                  <c:v>0.238186462324393</c:v>
                </c:pt>
                <c:pt idx="31846">
                  <c:v>0.238186462324393</c:v>
                </c:pt>
                <c:pt idx="31847">
                  <c:v>0.23690932311622001</c:v>
                </c:pt>
                <c:pt idx="31848">
                  <c:v>0.236270753512133</c:v>
                </c:pt>
                <c:pt idx="31849">
                  <c:v>0.236270753512133</c:v>
                </c:pt>
                <c:pt idx="31850">
                  <c:v>0.236270753512133</c:v>
                </c:pt>
                <c:pt idx="31851">
                  <c:v>0.236270753512133</c:v>
                </c:pt>
                <c:pt idx="31852">
                  <c:v>0.236270753512133</c:v>
                </c:pt>
                <c:pt idx="31853">
                  <c:v>0.236270753512133</c:v>
                </c:pt>
                <c:pt idx="31854">
                  <c:v>0.236270753512133</c:v>
                </c:pt>
                <c:pt idx="31855">
                  <c:v>0.236270753512133</c:v>
                </c:pt>
                <c:pt idx="31856">
                  <c:v>0.236270753512133</c:v>
                </c:pt>
                <c:pt idx="31857">
                  <c:v>0.23563218390804599</c:v>
                </c:pt>
                <c:pt idx="31858">
                  <c:v>0.23563218390804599</c:v>
                </c:pt>
                <c:pt idx="31859">
                  <c:v>0.23563218390804599</c:v>
                </c:pt>
                <c:pt idx="31860">
                  <c:v>0.23563218390804599</c:v>
                </c:pt>
                <c:pt idx="31861">
                  <c:v>0.23499361430395899</c:v>
                </c:pt>
                <c:pt idx="31862">
                  <c:v>0.23499361430395899</c:v>
                </c:pt>
                <c:pt idx="31863">
                  <c:v>0.23499361430395899</c:v>
                </c:pt>
                <c:pt idx="31864">
                  <c:v>0.23499361430395899</c:v>
                </c:pt>
                <c:pt idx="31865">
                  <c:v>0.23499361430395899</c:v>
                </c:pt>
                <c:pt idx="31866">
                  <c:v>0.23499361430395899</c:v>
                </c:pt>
                <c:pt idx="31867">
                  <c:v>0.23499361430395899</c:v>
                </c:pt>
                <c:pt idx="31868">
                  <c:v>0.23499361430395899</c:v>
                </c:pt>
                <c:pt idx="31869">
                  <c:v>0.23499361430395899</c:v>
                </c:pt>
                <c:pt idx="31870">
                  <c:v>0.23499361430395899</c:v>
                </c:pt>
                <c:pt idx="31871">
                  <c:v>0.23499361430395899</c:v>
                </c:pt>
                <c:pt idx="31872">
                  <c:v>0.23499361430395899</c:v>
                </c:pt>
                <c:pt idx="31873">
                  <c:v>0.23499361430395899</c:v>
                </c:pt>
                <c:pt idx="31874">
                  <c:v>0.23499361430395899</c:v>
                </c:pt>
                <c:pt idx="31875">
                  <c:v>0.23499361430395899</c:v>
                </c:pt>
                <c:pt idx="31876">
                  <c:v>0.23499361430395899</c:v>
                </c:pt>
                <c:pt idx="31877">
                  <c:v>0.23499361430395899</c:v>
                </c:pt>
                <c:pt idx="31878">
                  <c:v>0.23499361430395899</c:v>
                </c:pt>
                <c:pt idx="31879">
                  <c:v>0.23499361430395899</c:v>
                </c:pt>
                <c:pt idx="31880">
                  <c:v>0.23499361430395899</c:v>
                </c:pt>
                <c:pt idx="31881">
                  <c:v>0.23499361430395899</c:v>
                </c:pt>
                <c:pt idx="31882">
                  <c:v>0.23499361430395899</c:v>
                </c:pt>
                <c:pt idx="31883">
                  <c:v>0.23499361430395899</c:v>
                </c:pt>
                <c:pt idx="31884">
                  <c:v>0.23499361430395899</c:v>
                </c:pt>
                <c:pt idx="31885">
                  <c:v>0.23499361430395899</c:v>
                </c:pt>
                <c:pt idx="31886">
                  <c:v>0.23499361430395899</c:v>
                </c:pt>
                <c:pt idx="31887">
                  <c:v>0.23499361430395899</c:v>
                </c:pt>
                <c:pt idx="31888">
                  <c:v>0.23499361430395899</c:v>
                </c:pt>
                <c:pt idx="31889">
                  <c:v>0.23499361430395899</c:v>
                </c:pt>
                <c:pt idx="31890">
                  <c:v>0.23499361430395899</c:v>
                </c:pt>
                <c:pt idx="31891">
                  <c:v>0.23435504469987201</c:v>
                </c:pt>
                <c:pt idx="31892">
                  <c:v>0.23435504469987201</c:v>
                </c:pt>
                <c:pt idx="31893">
                  <c:v>0.23435504469987201</c:v>
                </c:pt>
                <c:pt idx="31894">
                  <c:v>0.23435504469987201</c:v>
                </c:pt>
                <c:pt idx="31895">
                  <c:v>0.23435504469987201</c:v>
                </c:pt>
                <c:pt idx="31896">
                  <c:v>0.233716475095785</c:v>
                </c:pt>
                <c:pt idx="31897">
                  <c:v>0.233716475095785</c:v>
                </c:pt>
                <c:pt idx="31898">
                  <c:v>0.233716475095785</c:v>
                </c:pt>
                <c:pt idx="31899">
                  <c:v>0.233716475095785</c:v>
                </c:pt>
                <c:pt idx="31900">
                  <c:v>0.233716475095785</c:v>
                </c:pt>
                <c:pt idx="31901">
                  <c:v>0.233716475095785</c:v>
                </c:pt>
                <c:pt idx="31902">
                  <c:v>0.233716475095785</c:v>
                </c:pt>
                <c:pt idx="31903">
                  <c:v>0.233716475095785</c:v>
                </c:pt>
                <c:pt idx="31904">
                  <c:v>0.233716475095785</c:v>
                </c:pt>
                <c:pt idx="31905">
                  <c:v>0.233716475095785</c:v>
                </c:pt>
                <c:pt idx="31906">
                  <c:v>0.233716475095785</c:v>
                </c:pt>
                <c:pt idx="31907">
                  <c:v>0.233716475095785</c:v>
                </c:pt>
                <c:pt idx="31908">
                  <c:v>0.23307790549169899</c:v>
                </c:pt>
                <c:pt idx="31909">
                  <c:v>0.23307790549169899</c:v>
                </c:pt>
                <c:pt idx="31910">
                  <c:v>0.23307790549169899</c:v>
                </c:pt>
                <c:pt idx="31911">
                  <c:v>0.23307790549169899</c:v>
                </c:pt>
                <c:pt idx="31912">
                  <c:v>0.23243933588761201</c:v>
                </c:pt>
                <c:pt idx="31913">
                  <c:v>0.23243933588761201</c:v>
                </c:pt>
                <c:pt idx="31914">
                  <c:v>0.231800766283525</c:v>
                </c:pt>
                <c:pt idx="31915">
                  <c:v>0.231800766283525</c:v>
                </c:pt>
                <c:pt idx="31916">
                  <c:v>0.231800766283525</c:v>
                </c:pt>
                <c:pt idx="31917">
                  <c:v>0.231800766283525</c:v>
                </c:pt>
                <c:pt idx="31918">
                  <c:v>0.231800766283525</c:v>
                </c:pt>
                <c:pt idx="31919">
                  <c:v>0.231800766283525</c:v>
                </c:pt>
                <c:pt idx="31920">
                  <c:v>0.231800766283525</c:v>
                </c:pt>
                <c:pt idx="31921">
                  <c:v>0.23116219667943799</c:v>
                </c:pt>
                <c:pt idx="31922">
                  <c:v>0.23116219667943799</c:v>
                </c:pt>
                <c:pt idx="31923">
                  <c:v>0.23116219667943799</c:v>
                </c:pt>
                <c:pt idx="31924">
                  <c:v>0.23116219667943799</c:v>
                </c:pt>
                <c:pt idx="31925">
                  <c:v>0.23116219667943799</c:v>
                </c:pt>
                <c:pt idx="31926">
                  <c:v>0.23116219667943799</c:v>
                </c:pt>
                <c:pt idx="31927">
                  <c:v>0.23116219667943799</c:v>
                </c:pt>
                <c:pt idx="31928">
                  <c:v>0.23116219667943799</c:v>
                </c:pt>
                <c:pt idx="31929">
                  <c:v>0.23116219667943799</c:v>
                </c:pt>
                <c:pt idx="31930">
                  <c:v>0.23116219667943799</c:v>
                </c:pt>
                <c:pt idx="31931">
                  <c:v>0.23052362707535101</c:v>
                </c:pt>
                <c:pt idx="31932">
                  <c:v>0.23052362707535101</c:v>
                </c:pt>
                <c:pt idx="31933">
                  <c:v>0.23052362707535101</c:v>
                </c:pt>
                <c:pt idx="31934">
                  <c:v>0.23052362707535101</c:v>
                </c:pt>
                <c:pt idx="31935">
                  <c:v>0.229885057471264</c:v>
                </c:pt>
                <c:pt idx="31936">
                  <c:v>0.22924648786717799</c:v>
                </c:pt>
                <c:pt idx="31937">
                  <c:v>0.22924648786717799</c:v>
                </c:pt>
                <c:pt idx="31938">
                  <c:v>0.22924648786717799</c:v>
                </c:pt>
                <c:pt idx="31939">
                  <c:v>0.22924648786717799</c:v>
                </c:pt>
                <c:pt idx="31940">
                  <c:v>0.22924648786717799</c:v>
                </c:pt>
                <c:pt idx="31941">
                  <c:v>0.22924648786717799</c:v>
                </c:pt>
                <c:pt idx="31942">
                  <c:v>0.22924648786717799</c:v>
                </c:pt>
                <c:pt idx="31943">
                  <c:v>0.22924648786717799</c:v>
                </c:pt>
                <c:pt idx="31944">
                  <c:v>0.22924648786717799</c:v>
                </c:pt>
                <c:pt idx="31945">
                  <c:v>0.22860791826309099</c:v>
                </c:pt>
                <c:pt idx="31946">
                  <c:v>0.22860791826309099</c:v>
                </c:pt>
                <c:pt idx="31947">
                  <c:v>0.22860791826309099</c:v>
                </c:pt>
                <c:pt idx="31948">
                  <c:v>0.22860791826309099</c:v>
                </c:pt>
                <c:pt idx="31949">
                  <c:v>0.22860791826309099</c:v>
                </c:pt>
                <c:pt idx="31950">
                  <c:v>0.22860791826309099</c:v>
                </c:pt>
                <c:pt idx="31951">
                  <c:v>0.22860791826309099</c:v>
                </c:pt>
                <c:pt idx="31952">
                  <c:v>0.22860791826309099</c:v>
                </c:pt>
                <c:pt idx="31953">
                  <c:v>0.22860791826309099</c:v>
                </c:pt>
                <c:pt idx="31954">
                  <c:v>0.22860791826309099</c:v>
                </c:pt>
                <c:pt idx="31955">
                  <c:v>0.22860791826309099</c:v>
                </c:pt>
                <c:pt idx="31956">
                  <c:v>0.22860791826309099</c:v>
                </c:pt>
                <c:pt idx="31957">
                  <c:v>0.22796934865900401</c:v>
                </c:pt>
                <c:pt idx="31958">
                  <c:v>0.22796934865900401</c:v>
                </c:pt>
                <c:pt idx="31959">
                  <c:v>0.227330779054917</c:v>
                </c:pt>
                <c:pt idx="31960">
                  <c:v>0.227330779054917</c:v>
                </c:pt>
                <c:pt idx="31961">
                  <c:v>0.227330779054917</c:v>
                </c:pt>
                <c:pt idx="31962">
                  <c:v>0.227330779054917</c:v>
                </c:pt>
                <c:pt idx="31963">
                  <c:v>0.227330779054917</c:v>
                </c:pt>
                <c:pt idx="31964">
                  <c:v>0.227330779054917</c:v>
                </c:pt>
                <c:pt idx="31965">
                  <c:v>0.227330779054917</c:v>
                </c:pt>
                <c:pt idx="31966">
                  <c:v>0.227330779054917</c:v>
                </c:pt>
                <c:pt idx="31967">
                  <c:v>0.227330779054917</c:v>
                </c:pt>
                <c:pt idx="31968">
                  <c:v>0.227330779054917</c:v>
                </c:pt>
                <c:pt idx="31969">
                  <c:v>0.227330779054917</c:v>
                </c:pt>
                <c:pt idx="31970">
                  <c:v>0.227330779054917</c:v>
                </c:pt>
                <c:pt idx="31971">
                  <c:v>0.22669220945082999</c:v>
                </c:pt>
                <c:pt idx="31972">
                  <c:v>0.22669220945082999</c:v>
                </c:pt>
                <c:pt idx="31973">
                  <c:v>0.22669220945082999</c:v>
                </c:pt>
                <c:pt idx="31974">
                  <c:v>0.22669220945082999</c:v>
                </c:pt>
                <c:pt idx="31975">
                  <c:v>0.22669220945082999</c:v>
                </c:pt>
                <c:pt idx="31976">
                  <c:v>0.22669220945082999</c:v>
                </c:pt>
                <c:pt idx="31977">
                  <c:v>0.22605363984674301</c:v>
                </c:pt>
                <c:pt idx="31978">
                  <c:v>0.22605363984674301</c:v>
                </c:pt>
                <c:pt idx="31979">
                  <c:v>0.22605363984674301</c:v>
                </c:pt>
                <c:pt idx="31980">
                  <c:v>0.225415070242656</c:v>
                </c:pt>
                <c:pt idx="31981">
                  <c:v>0.225415070242656</c:v>
                </c:pt>
                <c:pt idx="31982">
                  <c:v>0.225415070242656</c:v>
                </c:pt>
                <c:pt idx="31983">
                  <c:v>0.22477650063856999</c:v>
                </c:pt>
                <c:pt idx="31984">
                  <c:v>0.22477650063856999</c:v>
                </c:pt>
                <c:pt idx="31985">
                  <c:v>0.22477650063856999</c:v>
                </c:pt>
                <c:pt idx="31986">
                  <c:v>0.22477650063856999</c:v>
                </c:pt>
                <c:pt idx="31987">
                  <c:v>0.22477650063856999</c:v>
                </c:pt>
                <c:pt idx="31988">
                  <c:v>0.22477650063856999</c:v>
                </c:pt>
                <c:pt idx="31989">
                  <c:v>0.22477650063856999</c:v>
                </c:pt>
                <c:pt idx="31990">
                  <c:v>0.22477650063856999</c:v>
                </c:pt>
                <c:pt idx="31991">
                  <c:v>0.22477650063856999</c:v>
                </c:pt>
                <c:pt idx="31992">
                  <c:v>0.22477650063856999</c:v>
                </c:pt>
                <c:pt idx="31993">
                  <c:v>0.22477650063856999</c:v>
                </c:pt>
                <c:pt idx="31994">
                  <c:v>0.22477650063856999</c:v>
                </c:pt>
                <c:pt idx="31995">
                  <c:v>0.22477650063856999</c:v>
                </c:pt>
                <c:pt idx="31996">
                  <c:v>0.22477650063856999</c:v>
                </c:pt>
                <c:pt idx="31997">
                  <c:v>0.22477650063856999</c:v>
                </c:pt>
                <c:pt idx="31998">
                  <c:v>0.22413793103448301</c:v>
                </c:pt>
                <c:pt idx="31999">
                  <c:v>0.223499361430396</c:v>
                </c:pt>
                <c:pt idx="32000">
                  <c:v>0.223499361430396</c:v>
                </c:pt>
                <c:pt idx="32001">
                  <c:v>0.223499361430396</c:v>
                </c:pt>
                <c:pt idx="32002">
                  <c:v>0.223499361430396</c:v>
                </c:pt>
                <c:pt idx="32003">
                  <c:v>0.223499361430396</c:v>
                </c:pt>
                <c:pt idx="32004">
                  <c:v>0.222860791826309</c:v>
                </c:pt>
                <c:pt idx="32005">
                  <c:v>0.222860791826309</c:v>
                </c:pt>
                <c:pt idx="32006">
                  <c:v>0.222860791826309</c:v>
                </c:pt>
                <c:pt idx="32007">
                  <c:v>0.222860791826309</c:v>
                </c:pt>
                <c:pt idx="32008">
                  <c:v>0.222860791826309</c:v>
                </c:pt>
                <c:pt idx="32009">
                  <c:v>0.222860791826309</c:v>
                </c:pt>
                <c:pt idx="32010">
                  <c:v>0.222860791826309</c:v>
                </c:pt>
                <c:pt idx="32011">
                  <c:v>0.222860791826309</c:v>
                </c:pt>
                <c:pt idx="32012">
                  <c:v>0.22222222222222199</c:v>
                </c:pt>
                <c:pt idx="32013">
                  <c:v>0.22222222222222199</c:v>
                </c:pt>
                <c:pt idx="32014">
                  <c:v>0.22158365261813501</c:v>
                </c:pt>
                <c:pt idx="32015">
                  <c:v>0.22158365261813501</c:v>
                </c:pt>
                <c:pt idx="32016">
                  <c:v>0.22158365261813501</c:v>
                </c:pt>
                <c:pt idx="32017">
                  <c:v>0.22158365261813501</c:v>
                </c:pt>
                <c:pt idx="32018">
                  <c:v>0.220945083014049</c:v>
                </c:pt>
                <c:pt idx="32019">
                  <c:v>0.220945083014049</c:v>
                </c:pt>
                <c:pt idx="32020">
                  <c:v>0.220945083014049</c:v>
                </c:pt>
                <c:pt idx="32021">
                  <c:v>0.22030651340996199</c:v>
                </c:pt>
                <c:pt idx="32022">
                  <c:v>0.22030651340996199</c:v>
                </c:pt>
                <c:pt idx="32023">
                  <c:v>0.22030651340996199</c:v>
                </c:pt>
                <c:pt idx="32024">
                  <c:v>0.21966794380587501</c:v>
                </c:pt>
                <c:pt idx="32025">
                  <c:v>0.21966794380587501</c:v>
                </c:pt>
                <c:pt idx="32026">
                  <c:v>0.219029374201788</c:v>
                </c:pt>
                <c:pt idx="32027">
                  <c:v>0.219029374201788</c:v>
                </c:pt>
                <c:pt idx="32028">
                  <c:v>0.219029374201788</c:v>
                </c:pt>
                <c:pt idx="32029">
                  <c:v>0.219029374201788</c:v>
                </c:pt>
                <c:pt idx="32030">
                  <c:v>0.219029374201788</c:v>
                </c:pt>
                <c:pt idx="32031">
                  <c:v>0.219029374201788</c:v>
                </c:pt>
                <c:pt idx="32032">
                  <c:v>0.219029374201788</c:v>
                </c:pt>
                <c:pt idx="32033">
                  <c:v>0.219029374201788</c:v>
                </c:pt>
                <c:pt idx="32034">
                  <c:v>0.21839080459770099</c:v>
                </c:pt>
                <c:pt idx="32035">
                  <c:v>0.21839080459770099</c:v>
                </c:pt>
                <c:pt idx="32036">
                  <c:v>0.21839080459770099</c:v>
                </c:pt>
                <c:pt idx="32037">
                  <c:v>0.21839080459770099</c:v>
                </c:pt>
                <c:pt idx="32038">
                  <c:v>0.21839080459770099</c:v>
                </c:pt>
                <c:pt idx="32039">
                  <c:v>0.21839080459770099</c:v>
                </c:pt>
                <c:pt idx="32040">
                  <c:v>0.21839080459770099</c:v>
                </c:pt>
                <c:pt idx="32041">
                  <c:v>0.21775223499361401</c:v>
                </c:pt>
                <c:pt idx="32042">
                  <c:v>0.21775223499361401</c:v>
                </c:pt>
                <c:pt idx="32043">
                  <c:v>0.21775223499361401</c:v>
                </c:pt>
                <c:pt idx="32044">
                  <c:v>0.21775223499361401</c:v>
                </c:pt>
                <c:pt idx="32045">
                  <c:v>0.21775223499361401</c:v>
                </c:pt>
                <c:pt idx="32046">
                  <c:v>0.21775223499361401</c:v>
                </c:pt>
                <c:pt idx="32047">
                  <c:v>0.21775223499361401</c:v>
                </c:pt>
                <c:pt idx="32048">
                  <c:v>0.21775223499361401</c:v>
                </c:pt>
                <c:pt idx="32049">
                  <c:v>0.21775223499361401</c:v>
                </c:pt>
                <c:pt idx="32050">
                  <c:v>0.21775223499361401</c:v>
                </c:pt>
                <c:pt idx="32051">
                  <c:v>0.21775223499361401</c:v>
                </c:pt>
                <c:pt idx="32052">
                  <c:v>0.21583652618135399</c:v>
                </c:pt>
                <c:pt idx="32053">
                  <c:v>0.21583652618135399</c:v>
                </c:pt>
                <c:pt idx="32054">
                  <c:v>0.21583652618135399</c:v>
                </c:pt>
                <c:pt idx="32055">
                  <c:v>0.21583652618135399</c:v>
                </c:pt>
                <c:pt idx="32056">
                  <c:v>0.21583652618135399</c:v>
                </c:pt>
                <c:pt idx="32057">
                  <c:v>0.21583652618135399</c:v>
                </c:pt>
                <c:pt idx="32058">
                  <c:v>0.21583652618135399</c:v>
                </c:pt>
                <c:pt idx="32059">
                  <c:v>0.21519795657726701</c:v>
                </c:pt>
                <c:pt idx="32060">
                  <c:v>0.21519795657726701</c:v>
                </c:pt>
                <c:pt idx="32061">
                  <c:v>0.21519795657726701</c:v>
                </c:pt>
                <c:pt idx="32062">
                  <c:v>0.21519795657726701</c:v>
                </c:pt>
                <c:pt idx="32063">
                  <c:v>0.21519795657726701</c:v>
                </c:pt>
                <c:pt idx="32064">
                  <c:v>0.21519795657726701</c:v>
                </c:pt>
                <c:pt idx="32065">
                  <c:v>0.21519795657726701</c:v>
                </c:pt>
                <c:pt idx="32066">
                  <c:v>0.21519795657726701</c:v>
                </c:pt>
                <c:pt idx="32067">
                  <c:v>0.21519795657726701</c:v>
                </c:pt>
                <c:pt idx="32068">
                  <c:v>0.21519795657726701</c:v>
                </c:pt>
                <c:pt idx="32069">
                  <c:v>0.21519795657726701</c:v>
                </c:pt>
                <c:pt idx="32070">
                  <c:v>0.21519795657726701</c:v>
                </c:pt>
                <c:pt idx="32071">
                  <c:v>0.21519795657726701</c:v>
                </c:pt>
                <c:pt idx="32072">
                  <c:v>0.21519795657726701</c:v>
                </c:pt>
                <c:pt idx="32073">
                  <c:v>0.21519795657726701</c:v>
                </c:pt>
                <c:pt idx="32074">
                  <c:v>0.21519795657726701</c:v>
                </c:pt>
                <c:pt idx="32075">
                  <c:v>0.21519795657726701</c:v>
                </c:pt>
                <c:pt idx="32076">
                  <c:v>0.21519795657726701</c:v>
                </c:pt>
                <c:pt idx="32077">
                  <c:v>0.21519795657726701</c:v>
                </c:pt>
                <c:pt idx="32078">
                  <c:v>0.21455938697318</c:v>
                </c:pt>
                <c:pt idx="32079">
                  <c:v>0.21455938697318</c:v>
                </c:pt>
                <c:pt idx="32080">
                  <c:v>0.21455938697318</c:v>
                </c:pt>
                <c:pt idx="32081">
                  <c:v>0.21455938697318</c:v>
                </c:pt>
                <c:pt idx="32082">
                  <c:v>0.21455938697318</c:v>
                </c:pt>
                <c:pt idx="32083">
                  <c:v>0.21455938697318</c:v>
                </c:pt>
                <c:pt idx="32084">
                  <c:v>0.21455938697318</c:v>
                </c:pt>
                <c:pt idx="32085">
                  <c:v>0.21455938697318</c:v>
                </c:pt>
                <c:pt idx="32086">
                  <c:v>0.21455938697318</c:v>
                </c:pt>
                <c:pt idx="32087">
                  <c:v>0.21455938697318</c:v>
                </c:pt>
                <c:pt idx="32088">
                  <c:v>0.21392081736909299</c:v>
                </c:pt>
                <c:pt idx="32089">
                  <c:v>0.21392081736909299</c:v>
                </c:pt>
                <c:pt idx="32090">
                  <c:v>0.21392081736909299</c:v>
                </c:pt>
                <c:pt idx="32091">
                  <c:v>0.21392081736909299</c:v>
                </c:pt>
                <c:pt idx="32092">
                  <c:v>0.21328224776500601</c:v>
                </c:pt>
                <c:pt idx="32093">
                  <c:v>0.21328224776500601</c:v>
                </c:pt>
                <c:pt idx="32094">
                  <c:v>0.21328224776500601</c:v>
                </c:pt>
                <c:pt idx="32095">
                  <c:v>0.21328224776500601</c:v>
                </c:pt>
                <c:pt idx="32096">
                  <c:v>0.21328224776500601</c:v>
                </c:pt>
                <c:pt idx="32097">
                  <c:v>0.21264367816092</c:v>
                </c:pt>
                <c:pt idx="32098">
                  <c:v>0.21264367816092</c:v>
                </c:pt>
                <c:pt idx="32099">
                  <c:v>0.21200510855683299</c:v>
                </c:pt>
                <c:pt idx="32100">
                  <c:v>0.21200510855683299</c:v>
                </c:pt>
                <c:pt idx="32101">
                  <c:v>0.21200510855683299</c:v>
                </c:pt>
                <c:pt idx="32102">
                  <c:v>0.21200510855683299</c:v>
                </c:pt>
                <c:pt idx="32103">
                  <c:v>0.21136653895274601</c:v>
                </c:pt>
                <c:pt idx="32104">
                  <c:v>0.21072796934865901</c:v>
                </c:pt>
                <c:pt idx="32105">
                  <c:v>0.210089399744572</c:v>
                </c:pt>
                <c:pt idx="32106">
                  <c:v>0.210089399744572</c:v>
                </c:pt>
                <c:pt idx="32107">
                  <c:v>0.210089399744572</c:v>
                </c:pt>
                <c:pt idx="32108">
                  <c:v>0.210089399744572</c:v>
                </c:pt>
                <c:pt idx="32109">
                  <c:v>0.210089399744572</c:v>
                </c:pt>
                <c:pt idx="32110">
                  <c:v>0.210089399744572</c:v>
                </c:pt>
                <c:pt idx="32111">
                  <c:v>0.210089399744572</c:v>
                </c:pt>
                <c:pt idx="32112">
                  <c:v>0.210089399744572</c:v>
                </c:pt>
                <c:pt idx="32113">
                  <c:v>0.210089399744572</c:v>
                </c:pt>
                <c:pt idx="32114">
                  <c:v>0.210089399744572</c:v>
                </c:pt>
                <c:pt idx="32115">
                  <c:v>0.210089399744572</c:v>
                </c:pt>
                <c:pt idx="32116">
                  <c:v>0.210089399744572</c:v>
                </c:pt>
                <c:pt idx="32117">
                  <c:v>0.210089399744572</c:v>
                </c:pt>
                <c:pt idx="32118">
                  <c:v>0.210089399744572</c:v>
                </c:pt>
                <c:pt idx="32119">
                  <c:v>0.210089399744572</c:v>
                </c:pt>
                <c:pt idx="32120">
                  <c:v>0.210089399744572</c:v>
                </c:pt>
                <c:pt idx="32121">
                  <c:v>0.210089399744572</c:v>
                </c:pt>
                <c:pt idx="32122">
                  <c:v>0.210089399744572</c:v>
                </c:pt>
                <c:pt idx="32123">
                  <c:v>0.210089399744572</c:v>
                </c:pt>
                <c:pt idx="32124">
                  <c:v>0.210089399744572</c:v>
                </c:pt>
                <c:pt idx="32125">
                  <c:v>0.210089399744572</c:v>
                </c:pt>
                <c:pt idx="32126">
                  <c:v>0.210089399744572</c:v>
                </c:pt>
                <c:pt idx="32127">
                  <c:v>0.210089399744572</c:v>
                </c:pt>
                <c:pt idx="32128">
                  <c:v>0.210089399744572</c:v>
                </c:pt>
                <c:pt idx="32129">
                  <c:v>0.210089399744572</c:v>
                </c:pt>
                <c:pt idx="32130">
                  <c:v>0.210089399744572</c:v>
                </c:pt>
                <c:pt idx="32131">
                  <c:v>0.210089399744572</c:v>
                </c:pt>
                <c:pt idx="32132">
                  <c:v>0.210089399744572</c:v>
                </c:pt>
                <c:pt idx="32133">
                  <c:v>0.20945083014048499</c:v>
                </c:pt>
                <c:pt idx="32134">
                  <c:v>0.20945083014048499</c:v>
                </c:pt>
                <c:pt idx="32135">
                  <c:v>0.20945083014048499</c:v>
                </c:pt>
                <c:pt idx="32136">
                  <c:v>0.20945083014048499</c:v>
                </c:pt>
                <c:pt idx="32137">
                  <c:v>0.20945083014048499</c:v>
                </c:pt>
                <c:pt idx="32138">
                  <c:v>0.20945083014048499</c:v>
                </c:pt>
                <c:pt idx="32139">
                  <c:v>0.20945083014048499</c:v>
                </c:pt>
                <c:pt idx="32140">
                  <c:v>0.20945083014048499</c:v>
                </c:pt>
                <c:pt idx="32141">
                  <c:v>0.20945083014048499</c:v>
                </c:pt>
                <c:pt idx="32142">
                  <c:v>0.20945083014048499</c:v>
                </c:pt>
                <c:pt idx="32143">
                  <c:v>0.20945083014048499</c:v>
                </c:pt>
                <c:pt idx="32144">
                  <c:v>0.20945083014048499</c:v>
                </c:pt>
                <c:pt idx="32145">
                  <c:v>0.20945083014048499</c:v>
                </c:pt>
                <c:pt idx="32146">
                  <c:v>0.20945083014048499</c:v>
                </c:pt>
                <c:pt idx="32147">
                  <c:v>0.20945083014048499</c:v>
                </c:pt>
                <c:pt idx="32148">
                  <c:v>0.20945083014048499</c:v>
                </c:pt>
                <c:pt idx="32149">
                  <c:v>0.20881226053639801</c:v>
                </c:pt>
                <c:pt idx="32150">
                  <c:v>0.20881226053639801</c:v>
                </c:pt>
                <c:pt idx="32151">
                  <c:v>0.20881226053639801</c:v>
                </c:pt>
                <c:pt idx="32152">
                  <c:v>0.20881226053639801</c:v>
                </c:pt>
                <c:pt idx="32153">
                  <c:v>0.20881226053639801</c:v>
                </c:pt>
                <c:pt idx="32154">
                  <c:v>0.20881226053639801</c:v>
                </c:pt>
                <c:pt idx="32155">
                  <c:v>0.208173690932312</c:v>
                </c:pt>
                <c:pt idx="32156">
                  <c:v>0.208173690932312</c:v>
                </c:pt>
                <c:pt idx="32157">
                  <c:v>0.208173690932312</c:v>
                </c:pt>
                <c:pt idx="32158">
                  <c:v>0.20753512132822499</c:v>
                </c:pt>
                <c:pt idx="32159">
                  <c:v>0.20753512132822499</c:v>
                </c:pt>
                <c:pt idx="32160">
                  <c:v>0.20689655172413801</c:v>
                </c:pt>
                <c:pt idx="32161">
                  <c:v>0.206257982120051</c:v>
                </c:pt>
                <c:pt idx="32162">
                  <c:v>0.205619412515964</c:v>
                </c:pt>
                <c:pt idx="32163">
                  <c:v>0.205619412515964</c:v>
                </c:pt>
                <c:pt idx="32164">
                  <c:v>0.205619412515964</c:v>
                </c:pt>
                <c:pt idx="32165">
                  <c:v>0.205619412515964</c:v>
                </c:pt>
                <c:pt idx="32166">
                  <c:v>0.20498084291187699</c:v>
                </c:pt>
                <c:pt idx="32167">
                  <c:v>0.20498084291187699</c:v>
                </c:pt>
                <c:pt idx="32168">
                  <c:v>0.20498084291187699</c:v>
                </c:pt>
                <c:pt idx="32169">
                  <c:v>0.20498084291187699</c:v>
                </c:pt>
                <c:pt idx="32170">
                  <c:v>0.20498084291187699</c:v>
                </c:pt>
                <c:pt idx="32171">
                  <c:v>0.20498084291187699</c:v>
                </c:pt>
                <c:pt idx="32172">
                  <c:v>0.20498084291187699</c:v>
                </c:pt>
                <c:pt idx="32173">
                  <c:v>0.20498084291187699</c:v>
                </c:pt>
                <c:pt idx="32174">
                  <c:v>0.20434227330779101</c:v>
                </c:pt>
                <c:pt idx="32175">
                  <c:v>0.20434227330779101</c:v>
                </c:pt>
                <c:pt idx="32176">
                  <c:v>0.20434227330779101</c:v>
                </c:pt>
                <c:pt idx="32177">
                  <c:v>0.203703703703704</c:v>
                </c:pt>
                <c:pt idx="32178">
                  <c:v>0.203703703703704</c:v>
                </c:pt>
                <c:pt idx="32179">
                  <c:v>0.203703703703704</c:v>
                </c:pt>
                <c:pt idx="32180">
                  <c:v>0.203703703703704</c:v>
                </c:pt>
                <c:pt idx="32181">
                  <c:v>0.20306513409961699</c:v>
                </c:pt>
                <c:pt idx="32182">
                  <c:v>0.20306513409961699</c:v>
                </c:pt>
                <c:pt idx="32183">
                  <c:v>0.20306513409961699</c:v>
                </c:pt>
                <c:pt idx="32184">
                  <c:v>0.20306513409961699</c:v>
                </c:pt>
                <c:pt idx="32185">
                  <c:v>0.20306513409961699</c:v>
                </c:pt>
                <c:pt idx="32186">
                  <c:v>0.20306513409961699</c:v>
                </c:pt>
                <c:pt idx="32187">
                  <c:v>0.20242656449553001</c:v>
                </c:pt>
                <c:pt idx="32188">
                  <c:v>0.20242656449553001</c:v>
                </c:pt>
                <c:pt idx="32189">
                  <c:v>0.20242656449553001</c:v>
                </c:pt>
                <c:pt idx="32190">
                  <c:v>0.20242656449553001</c:v>
                </c:pt>
                <c:pt idx="32191">
                  <c:v>0.20242656449553001</c:v>
                </c:pt>
                <c:pt idx="32192">
                  <c:v>0.20242656449553001</c:v>
                </c:pt>
                <c:pt idx="32193">
                  <c:v>0.20242656449553001</c:v>
                </c:pt>
                <c:pt idx="32194">
                  <c:v>0.201787994891443</c:v>
                </c:pt>
                <c:pt idx="32195">
                  <c:v>0.20051085568326901</c:v>
                </c:pt>
                <c:pt idx="32196">
                  <c:v>0.199872286079183</c:v>
                </c:pt>
                <c:pt idx="32197">
                  <c:v>0.199872286079183</c:v>
                </c:pt>
                <c:pt idx="32198">
                  <c:v>0.199872286079183</c:v>
                </c:pt>
                <c:pt idx="32199">
                  <c:v>0.19859514687100899</c:v>
                </c:pt>
                <c:pt idx="32200">
                  <c:v>0.19859514687100899</c:v>
                </c:pt>
                <c:pt idx="32201">
                  <c:v>0.19795657726692201</c:v>
                </c:pt>
                <c:pt idx="32202">
                  <c:v>0.19795657726692201</c:v>
                </c:pt>
                <c:pt idx="32203">
                  <c:v>0.197318007662835</c:v>
                </c:pt>
                <c:pt idx="32204">
                  <c:v>0.197318007662835</c:v>
                </c:pt>
                <c:pt idx="32205">
                  <c:v>0.197318007662835</c:v>
                </c:pt>
                <c:pt idx="32206">
                  <c:v>0.19667943805874799</c:v>
                </c:pt>
                <c:pt idx="32207">
                  <c:v>0.19667943805874799</c:v>
                </c:pt>
                <c:pt idx="32208">
                  <c:v>0.19667943805874799</c:v>
                </c:pt>
                <c:pt idx="32209">
                  <c:v>0.19667943805874799</c:v>
                </c:pt>
                <c:pt idx="32210">
                  <c:v>0.19667943805874799</c:v>
                </c:pt>
                <c:pt idx="32211">
                  <c:v>0.19667943805874799</c:v>
                </c:pt>
                <c:pt idx="32212">
                  <c:v>0.195402298850575</c:v>
                </c:pt>
                <c:pt idx="32213">
                  <c:v>0.195402298850575</c:v>
                </c:pt>
                <c:pt idx="32214">
                  <c:v>0.195402298850575</c:v>
                </c:pt>
                <c:pt idx="32215">
                  <c:v>0.195402298850575</c:v>
                </c:pt>
                <c:pt idx="32216">
                  <c:v>0.195402298850575</c:v>
                </c:pt>
                <c:pt idx="32217">
                  <c:v>0.195402298850575</c:v>
                </c:pt>
                <c:pt idx="32218">
                  <c:v>0.19476372924648799</c:v>
                </c:pt>
                <c:pt idx="32219">
                  <c:v>0.19476372924648799</c:v>
                </c:pt>
                <c:pt idx="32220">
                  <c:v>0.19412515964240101</c:v>
                </c:pt>
                <c:pt idx="32221">
                  <c:v>0.19412515964240101</c:v>
                </c:pt>
                <c:pt idx="32222">
                  <c:v>0.19412515964240101</c:v>
                </c:pt>
                <c:pt idx="32223">
                  <c:v>0.193486590038314</c:v>
                </c:pt>
                <c:pt idx="32224">
                  <c:v>0.193486590038314</c:v>
                </c:pt>
                <c:pt idx="32225">
                  <c:v>0.193486590038314</c:v>
                </c:pt>
                <c:pt idx="32226">
                  <c:v>0.193486590038314</c:v>
                </c:pt>
                <c:pt idx="32227">
                  <c:v>0.193486590038314</c:v>
                </c:pt>
                <c:pt idx="32228">
                  <c:v>0.193486590038314</c:v>
                </c:pt>
                <c:pt idx="32229">
                  <c:v>0.193486590038314</c:v>
                </c:pt>
                <c:pt idx="32230">
                  <c:v>0.193486590038314</c:v>
                </c:pt>
                <c:pt idx="32231">
                  <c:v>0.193486590038314</c:v>
                </c:pt>
                <c:pt idx="32232">
                  <c:v>0.193486590038314</c:v>
                </c:pt>
                <c:pt idx="32233">
                  <c:v>0.193486590038314</c:v>
                </c:pt>
                <c:pt idx="32234">
                  <c:v>0.193486590038314</c:v>
                </c:pt>
                <c:pt idx="32235">
                  <c:v>0.193486590038314</c:v>
                </c:pt>
                <c:pt idx="32236">
                  <c:v>0.193486590038314</c:v>
                </c:pt>
                <c:pt idx="32237">
                  <c:v>0.193486590038314</c:v>
                </c:pt>
                <c:pt idx="32238">
                  <c:v>0.193486590038314</c:v>
                </c:pt>
                <c:pt idx="32239">
                  <c:v>0.193486590038314</c:v>
                </c:pt>
                <c:pt idx="32240">
                  <c:v>0.192848020434227</c:v>
                </c:pt>
                <c:pt idx="32241">
                  <c:v>0.192848020434227</c:v>
                </c:pt>
                <c:pt idx="32242">
                  <c:v>0.192848020434227</c:v>
                </c:pt>
                <c:pt idx="32243">
                  <c:v>0.192848020434227</c:v>
                </c:pt>
                <c:pt idx="32244">
                  <c:v>0.192848020434227</c:v>
                </c:pt>
                <c:pt idx="32245">
                  <c:v>0.19220945083013999</c:v>
                </c:pt>
                <c:pt idx="32246">
                  <c:v>0.19220945083013999</c:v>
                </c:pt>
                <c:pt idx="32247">
                  <c:v>0.19220945083013999</c:v>
                </c:pt>
                <c:pt idx="32248">
                  <c:v>0.19220945083013999</c:v>
                </c:pt>
                <c:pt idx="32249">
                  <c:v>0.19220945083013999</c:v>
                </c:pt>
                <c:pt idx="32250">
                  <c:v>0.19220945083013999</c:v>
                </c:pt>
                <c:pt idx="32251">
                  <c:v>0.19220945083013999</c:v>
                </c:pt>
                <c:pt idx="32252">
                  <c:v>0.19220945083013999</c:v>
                </c:pt>
                <c:pt idx="32253">
                  <c:v>0.19220945083013999</c:v>
                </c:pt>
                <c:pt idx="32254">
                  <c:v>0.19157088122605401</c:v>
                </c:pt>
                <c:pt idx="32255">
                  <c:v>0.19157088122605401</c:v>
                </c:pt>
                <c:pt idx="32256">
                  <c:v>0.19157088122605401</c:v>
                </c:pt>
                <c:pt idx="32257">
                  <c:v>0.19157088122605401</c:v>
                </c:pt>
                <c:pt idx="32258">
                  <c:v>0.19157088122605401</c:v>
                </c:pt>
                <c:pt idx="32259">
                  <c:v>0.19157088122605401</c:v>
                </c:pt>
                <c:pt idx="32260">
                  <c:v>0.19157088122605401</c:v>
                </c:pt>
                <c:pt idx="32261">
                  <c:v>0.19157088122605401</c:v>
                </c:pt>
                <c:pt idx="32262">
                  <c:v>0.190932311621967</c:v>
                </c:pt>
                <c:pt idx="32263">
                  <c:v>0.190932311621967</c:v>
                </c:pt>
                <c:pt idx="32264">
                  <c:v>0.190932311621967</c:v>
                </c:pt>
                <c:pt idx="32265">
                  <c:v>0.190932311621967</c:v>
                </c:pt>
                <c:pt idx="32266">
                  <c:v>0.19029374201787999</c:v>
                </c:pt>
                <c:pt idx="32267">
                  <c:v>0.19029374201787999</c:v>
                </c:pt>
                <c:pt idx="32268">
                  <c:v>0.19029374201787999</c:v>
                </c:pt>
                <c:pt idx="32269">
                  <c:v>0.19029374201787999</c:v>
                </c:pt>
                <c:pt idx="32270">
                  <c:v>0.19029374201787999</c:v>
                </c:pt>
                <c:pt idx="32271">
                  <c:v>0.18965517241379301</c:v>
                </c:pt>
                <c:pt idx="32272">
                  <c:v>0.18965517241379301</c:v>
                </c:pt>
                <c:pt idx="32273">
                  <c:v>0.18965517241379301</c:v>
                </c:pt>
                <c:pt idx="32274">
                  <c:v>0.18965517241379301</c:v>
                </c:pt>
                <c:pt idx="32275">
                  <c:v>0.18965517241379301</c:v>
                </c:pt>
                <c:pt idx="32276">
                  <c:v>0.18965517241379301</c:v>
                </c:pt>
                <c:pt idx="32277">
                  <c:v>0.18965517241379301</c:v>
                </c:pt>
                <c:pt idx="32278">
                  <c:v>0.18965517241379301</c:v>
                </c:pt>
                <c:pt idx="32279">
                  <c:v>0.18965517241379301</c:v>
                </c:pt>
                <c:pt idx="32280">
                  <c:v>0.18965517241379301</c:v>
                </c:pt>
                <c:pt idx="32281">
                  <c:v>0.18965517241379301</c:v>
                </c:pt>
                <c:pt idx="32282">
                  <c:v>0.189016602809706</c:v>
                </c:pt>
                <c:pt idx="32283">
                  <c:v>0.189016602809706</c:v>
                </c:pt>
                <c:pt idx="32284">
                  <c:v>0.189016602809706</c:v>
                </c:pt>
                <c:pt idx="32285">
                  <c:v>0.189016602809706</c:v>
                </c:pt>
                <c:pt idx="32286">
                  <c:v>0.189016602809706</c:v>
                </c:pt>
                <c:pt idx="32287">
                  <c:v>0.189016602809706</c:v>
                </c:pt>
                <c:pt idx="32288">
                  <c:v>0.189016602809706</c:v>
                </c:pt>
                <c:pt idx="32289">
                  <c:v>0.18837803320561899</c:v>
                </c:pt>
                <c:pt idx="32290">
                  <c:v>0.18837803320561899</c:v>
                </c:pt>
                <c:pt idx="32291">
                  <c:v>0.18773946360153301</c:v>
                </c:pt>
                <c:pt idx="32292">
                  <c:v>0.18773946360153301</c:v>
                </c:pt>
                <c:pt idx="32293">
                  <c:v>0.18773946360153301</c:v>
                </c:pt>
                <c:pt idx="32294">
                  <c:v>0.18773946360153301</c:v>
                </c:pt>
                <c:pt idx="32295">
                  <c:v>0.18773946360153301</c:v>
                </c:pt>
                <c:pt idx="32296">
                  <c:v>0.18773946360153301</c:v>
                </c:pt>
                <c:pt idx="32297">
                  <c:v>0.18773946360153301</c:v>
                </c:pt>
                <c:pt idx="32298">
                  <c:v>0.18773946360153301</c:v>
                </c:pt>
                <c:pt idx="32299">
                  <c:v>0.18773946360153301</c:v>
                </c:pt>
                <c:pt idx="32300">
                  <c:v>0.18710089399744601</c:v>
                </c:pt>
                <c:pt idx="32301">
                  <c:v>0.186462324393359</c:v>
                </c:pt>
                <c:pt idx="32302">
                  <c:v>0.186462324393359</c:v>
                </c:pt>
                <c:pt idx="32303">
                  <c:v>0.186462324393359</c:v>
                </c:pt>
                <c:pt idx="32304">
                  <c:v>0.186462324393359</c:v>
                </c:pt>
                <c:pt idx="32305">
                  <c:v>0.186462324393359</c:v>
                </c:pt>
                <c:pt idx="32306">
                  <c:v>0.186462324393359</c:v>
                </c:pt>
                <c:pt idx="32307">
                  <c:v>0.186462324393359</c:v>
                </c:pt>
                <c:pt idx="32308">
                  <c:v>0.186462324393359</c:v>
                </c:pt>
                <c:pt idx="32309">
                  <c:v>0.186462324393359</c:v>
                </c:pt>
                <c:pt idx="32310">
                  <c:v>0.186462324393359</c:v>
                </c:pt>
                <c:pt idx="32311">
                  <c:v>0.186462324393359</c:v>
                </c:pt>
                <c:pt idx="32312">
                  <c:v>0.186462324393359</c:v>
                </c:pt>
                <c:pt idx="32313">
                  <c:v>0.186462324393359</c:v>
                </c:pt>
                <c:pt idx="32314">
                  <c:v>0.186462324393359</c:v>
                </c:pt>
                <c:pt idx="32315">
                  <c:v>0.186462324393359</c:v>
                </c:pt>
                <c:pt idx="32316">
                  <c:v>0.186462324393359</c:v>
                </c:pt>
                <c:pt idx="32317">
                  <c:v>0.186462324393359</c:v>
                </c:pt>
                <c:pt idx="32318">
                  <c:v>0.18582375478927199</c:v>
                </c:pt>
                <c:pt idx="32319">
                  <c:v>0.18582375478927199</c:v>
                </c:pt>
                <c:pt idx="32320">
                  <c:v>0.18518518518518501</c:v>
                </c:pt>
                <c:pt idx="32321">
                  <c:v>0.18518518518518501</c:v>
                </c:pt>
                <c:pt idx="32322">
                  <c:v>0.184546615581098</c:v>
                </c:pt>
                <c:pt idx="32323">
                  <c:v>0.184546615581098</c:v>
                </c:pt>
                <c:pt idx="32324">
                  <c:v>0.184546615581098</c:v>
                </c:pt>
                <c:pt idx="32325">
                  <c:v>0.184546615581098</c:v>
                </c:pt>
                <c:pt idx="32326">
                  <c:v>0.18390804597701099</c:v>
                </c:pt>
                <c:pt idx="32327">
                  <c:v>0.18390804597701099</c:v>
                </c:pt>
                <c:pt idx="32328">
                  <c:v>0.18390804597701099</c:v>
                </c:pt>
                <c:pt idx="32329">
                  <c:v>0.18390804597701099</c:v>
                </c:pt>
                <c:pt idx="32330">
                  <c:v>0.18390804597701099</c:v>
                </c:pt>
                <c:pt idx="32331">
                  <c:v>0.18326947637292501</c:v>
                </c:pt>
                <c:pt idx="32332">
                  <c:v>0.18326947637292501</c:v>
                </c:pt>
                <c:pt idx="32333">
                  <c:v>0.18326947637292501</c:v>
                </c:pt>
                <c:pt idx="32334">
                  <c:v>0.182630906768838</c:v>
                </c:pt>
                <c:pt idx="32335">
                  <c:v>0.182630906768838</c:v>
                </c:pt>
                <c:pt idx="32336">
                  <c:v>0.18199233716475099</c:v>
                </c:pt>
                <c:pt idx="32337">
                  <c:v>0.18199233716475099</c:v>
                </c:pt>
                <c:pt idx="32338">
                  <c:v>0.18199233716475099</c:v>
                </c:pt>
                <c:pt idx="32339">
                  <c:v>0.18199233716475099</c:v>
                </c:pt>
                <c:pt idx="32340">
                  <c:v>0.18199233716475099</c:v>
                </c:pt>
                <c:pt idx="32341">
                  <c:v>0.18199233716475099</c:v>
                </c:pt>
                <c:pt idx="32342">
                  <c:v>0.18199233716475099</c:v>
                </c:pt>
                <c:pt idx="32343">
                  <c:v>0.18199233716475099</c:v>
                </c:pt>
                <c:pt idx="32344">
                  <c:v>0.18199233716475099</c:v>
                </c:pt>
                <c:pt idx="32345">
                  <c:v>0.18135376756066399</c:v>
                </c:pt>
                <c:pt idx="32346">
                  <c:v>0.18135376756066399</c:v>
                </c:pt>
                <c:pt idx="32347">
                  <c:v>0.18135376756066399</c:v>
                </c:pt>
                <c:pt idx="32348">
                  <c:v>0.18135376756066399</c:v>
                </c:pt>
                <c:pt idx="32349">
                  <c:v>0.18071519795657701</c:v>
                </c:pt>
                <c:pt idx="32350">
                  <c:v>0.18071519795657701</c:v>
                </c:pt>
                <c:pt idx="32351">
                  <c:v>0.18071519795657701</c:v>
                </c:pt>
                <c:pt idx="32352">
                  <c:v>0.18071519795657701</c:v>
                </c:pt>
                <c:pt idx="32353">
                  <c:v>0.18071519795657701</c:v>
                </c:pt>
                <c:pt idx="32354">
                  <c:v>0.18071519795657701</c:v>
                </c:pt>
                <c:pt idx="32355">
                  <c:v>0.18071519795657701</c:v>
                </c:pt>
                <c:pt idx="32356">
                  <c:v>0.18071519795657701</c:v>
                </c:pt>
                <c:pt idx="32357">
                  <c:v>0.18071519795657701</c:v>
                </c:pt>
                <c:pt idx="32358">
                  <c:v>0.18007662835249</c:v>
                </c:pt>
                <c:pt idx="32359">
                  <c:v>0.17943805874840399</c:v>
                </c:pt>
                <c:pt idx="32360">
                  <c:v>0.17879948914431701</c:v>
                </c:pt>
                <c:pt idx="32361">
                  <c:v>0.17879948914431701</c:v>
                </c:pt>
                <c:pt idx="32362">
                  <c:v>0.17879948914431701</c:v>
                </c:pt>
                <c:pt idx="32363">
                  <c:v>0.17879948914431701</c:v>
                </c:pt>
                <c:pt idx="32364">
                  <c:v>0.17879948914431701</c:v>
                </c:pt>
                <c:pt idx="32365">
                  <c:v>0.17879948914431701</c:v>
                </c:pt>
                <c:pt idx="32366">
                  <c:v>0.17879948914431701</c:v>
                </c:pt>
                <c:pt idx="32367">
                  <c:v>0.17879948914431701</c:v>
                </c:pt>
                <c:pt idx="32368">
                  <c:v>0.17879948914431701</c:v>
                </c:pt>
                <c:pt idx="32369">
                  <c:v>0.17879948914431701</c:v>
                </c:pt>
                <c:pt idx="32370">
                  <c:v>0.17879948914431701</c:v>
                </c:pt>
                <c:pt idx="32371">
                  <c:v>0.17879948914431701</c:v>
                </c:pt>
                <c:pt idx="32372">
                  <c:v>0.17816091954023</c:v>
                </c:pt>
                <c:pt idx="32373">
                  <c:v>0.17816091954023</c:v>
                </c:pt>
                <c:pt idx="32374">
                  <c:v>0.17816091954023</c:v>
                </c:pt>
                <c:pt idx="32375">
                  <c:v>0.17816091954023</c:v>
                </c:pt>
                <c:pt idx="32376">
                  <c:v>0.17816091954023</c:v>
                </c:pt>
                <c:pt idx="32377">
                  <c:v>0.17816091954023</c:v>
                </c:pt>
                <c:pt idx="32378">
                  <c:v>0.17816091954023</c:v>
                </c:pt>
                <c:pt idx="32379">
                  <c:v>0.17816091954023</c:v>
                </c:pt>
                <c:pt idx="32380">
                  <c:v>0.17816091954023</c:v>
                </c:pt>
                <c:pt idx="32381">
                  <c:v>0.17816091954023</c:v>
                </c:pt>
                <c:pt idx="32382">
                  <c:v>0.17816091954023</c:v>
                </c:pt>
                <c:pt idx="32383">
                  <c:v>0.17816091954023</c:v>
                </c:pt>
                <c:pt idx="32384">
                  <c:v>0.17816091954023</c:v>
                </c:pt>
                <c:pt idx="32385">
                  <c:v>0.17816091954023</c:v>
                </c:pt>
                <c:pt idx="32386">
                  <c:v>0.17816091954023</c:v>
                </c:pt>
                <c:pt idx="32387">
                  <c:v>0.17816091954023</c:v>
                </c:pt>
                <c:pt idx="32388">
                  <c:v>0.17816091954023</c:v>
                </c:pt>
                <c:pt idx="32389">
                  <c:v>0.17816091954023</c:v>
                </c:pt>
                <c:pt idx="32390">
                  <c:v>0.17816091954023</c:v>
                </c:pt>
                <c:pt idx="32391">
                  <c:v>0.17816091954023</c:v>
                </c:pt>
                <c:pt idx="32392">
                  <c:v>0.17752234993614299</c:v>
                </c:pt>
                <c:pt idx="32393">
                  <c:v>0.17752234993614299</c:v>
                </c:pt>
                <c:pt idx="32394">
                  <c:v>0.17752234993614299</c:v>
                </c:pt>
                <c:pt idx="32395">
                  <c:v>0.17688378033205601</c:v>
                </c:pt>
                <c:pt idx="32396">
                  <c:v>0.17688378033205601</c:v>
                </c:pt>
                <c:pt idx="32397">
                  <c:v>0.17688378033205601</c:v>
                </c:pt>
                <c:pt idx="32398">
                  <c:v>0.17688378033205601</c:v>
                </c:pt>
                <c:pt idx="32399">
                  <c:v>0.17688378033205601</c:v>
                </c:pt>
                <c:pt idx="32400">
                  <c:v>0.176245210727969</c:v>
                </c:pt>
                <c:pt idx="32401">
                  <c:v>0.176245210727969</c:v>
                </c:pt>
                <c:pt idx="32402">
                  <c:v>0.176245210727969</c:v>
                </c:pt>
                <c:pt idx="32403">
                  <c:v>0.176245210727969</c:v>
                </c:pt>
                <c:pt idx="32404">
                  <c:v>0.176245210727969</c:v>
                </c:pt>
                <c:pt idx="32405">
                  <c:v>0.176245210727969</c:v>
                </c:pt>
                <c:pt idx="32406">
                  <c:v>0.176245210727969</c:v>
                </c:pt>
                <c:pt idx="32407">
                  <c:v>0.175606641123882</c:v>
                </c:pt>
                <c:pt idx="32408">
                  <c:v>0.17496807151979599</c:v>
                </c:pt>
                <c:pt idx="32409">
                  <c:v>0.17432950191570901</c:v>
                </c:pt>
                <c:pt idx="32410">
                  <c:v>0.17432950191570901</c:v>
                </c:pt>
                <c:pt idx="32411">
                  <c:v>0.17432950191570901</c:v>
                </c:pt>
                <c:pt idx="32412">
                  <c:v>0.17432950191570901</c:v>
                </c:pt>
                <c:pt idx="32413">
                  <c:v>0.17432950191570901</c:v>
                </c:pt>
                <c:pt idx="32414">
                  <c:v>0.17305236270753499</c:v>
                </c:pt>
                <c:pt idx="32415">
                  <c:v>0.17305236270753499</c:v>
                </c:pt>
                <c:pt idx="32416">
                  <c:v>0.17305236270753499</c:v>
                </c:pt>
                <c:pt idx="32417">
                  <c:v>0.17305236270753499</c:v>
                </c:pt>
                <c:pt idx="32418">
                  <c:v>0.17305236270753499</c:v>
                </c:pt>
                <c:pt idx="32419">
                  <c:v>0.17305236270753499</c:v>
                </c:pt>
                <c:pt idx="32420">
                  <c:v>0.17305236270753499</c:v>
                </c:pt>
                <c:pt idx="32421">
                  <c:v>0.17305236270753499</c:v>
                </c:pt>
                <c:pt idx="32422">
                  <c:v>0.17305236270753499</c:v>
                </c:pt>
                <c:pt idx="32423">
                  <c:v>0.17305236270753499</c:v>
                </c:pt>
                <c:pt idx="32424">
                  <c:v>0.17241379310344801</c:v>
                </c:pt>
                <c:pt idx="32425">
                  <c:v>0.171775223499361</c:v>
                </c:pt>
                <c:pt idx="32426">
                  <c:v>0.171775223499361</c:v>
                </c:pt>
                <c:pt idx="32427">
                  <c:v>0.171775223499361</c:v>
                </c:pt>
                <c:pt idx="32428">
                  <c:v>0.171775223499361</c:v>
                </c:pt>
                <c:pt idx="32429">
                  <c:v>0.171775223499361</c:v>
                </c:pt>
                <c:pt idx="32430">
                  <c:v>0.171775223499361</c:v>
                </c:pt>
                <c:pt idx="32431">
                  <c:v>0.17113665389527499</c:v>
                </c:pt>
                <c:pt idx="32432">
                  <c:v>0.17113665389527499</c:v>
                </c:pt>
                <c:pt idx="32433">
                  <c:v>0.17113665389527499</c:v>
                </c:pt>
                <c:pt idx="32434">
                  <c:v>0.17049808429118801</c:v>
                </c:pt>
                <c:pt idx="32435">
                  <c:v>0.169859514687101</c:v>
                </c:pt>
                <c:pt idx="32436">
                  <c:v>0.169859514687101</c:v>
                </c:pt>
                <c:pt idx="32437">
                  <c:v>0.169859514687101</c:v>
                </c:pt>
                <c:pt idx="32438">
                  <c:v>0.169859514687101</c:v>
                </c:pt>
                <c:pt idx="32439">
                  <c:v>0.169859514687101</c:v>
                </c:pt>
                <c:pt idx="32440">
                  <c:v>0.169859514687101</c:v>
                </c:pt>
                <c:pt idx="32441">
                  <c:v>0.169220945083014</c:v>
                </c:pt>
                <c:pt idx="32442">
                  <c:v>0.169220945083014</c:v>
                </c:pt>
                <c:pt idx="32443">
                  <c:v>0.169220945083014</c:v>
                </c:pt>
                <c:pt idx="32444">
                  <c:v>0.16858237547892699</c:v>
                </c:pt>
                <c:pt idx="32445">
                  <c:v>0.16858237547892699</c:v>
                </c:pt>
                <c:pt idx="32446">
                  <c:v>0.16858237547892699</c:v>
                </c:pt>
                <c:pt idx="32447">
                  <c:v>0.16858237547892699</c:v>
                </c:pt>
                <c:pt idx="32448">
                  <c:v>0.16858237547892699</c:v>
                </c:pt>
                <c:pt idx="32449">
                  <c:v>0.16858237547892699</c:v>
                </c:pt>
                <c:pt idx="32450">
                  <c:v>0.16858237547892699</c:v>
                </c:pt>
                <c:pt idx="32451">
                  <c:v>0.16858237547892699</c:v>
                </c:pt>
                <c:pt idx="32452">
                  <c:v>0.16794380587484001</c:v>
                </c:pt>
                <c:pt idx="32453">
                  <c:v>0.167305236270753</c:v>
                </c:pt>
                <c:pt idx="32454">
                  <c:v>0.167305236270753</c:v>
                </c:pt>
                <c:pt idx="32455">
                  <c:v>0.167305236270753</c:v>
                </c:pt>
                <c:pt idx="32456">
                  <c:v>0.167305236270753</c:v>
                </c:pt>
                <c:pt idx="32457">
                  <c:v>0.167305236270753</c:v>
                </c:pt>
                <c:pt idx="32458">
                  <c:v>0.167305236270753</c:v>
                </c:pt>
                <c:pt idx="32459">
                  <c:v>0.16666666666666699</c:v>
                </c:pt>
                <c:pt idx="32460">
                  <c:v>0.16666666666666699</c:v>
                </c:pt>
                <c:pt idx="32461">
                  <c:v>0.16666666666666699</c:v>
                </c:pt>
                <c:pt idx="32462">
                  <c:v>0.16666666666666699</c:v>
                </c:pt>
                <c:pt idx="32463">
                  <c:v>0.16602809706258001</c:v>
                </c:pt>
                <c:pt idx="32464">
                  <c:v>0.16602809706258001</c:v>
                </c:pt>
                <c:pt idx="32465">
                  <c:v>0.16602809706258001</c:v>
                </c:pt>
                <c:pt idx="32466">
                  <c:v>0.16602809706258001</c:v>
                </c:pt>
                <c:pt idx="32467">
                  <c:v>0.165389527458493</c:v>
                </c:pt>
                <c:pt idx="32468">
                  <c:v>0.16475095785440599</c:v>
                </c:pt>
                <c:pt idx="32469">
                  <c:v>0.16475095785440599</c:v>
                </c:pt>
                <c:pt idx="32470">
                  <c:v>0.16475095785440599</c:v>
                </c:pt>
                <c:pt idx="32471">
                  <c:v>0.16475095785440599</c:v>
                </c:pt>
                <c:pt idx="32472">
                  <c:v>0.16475095785440599</c:v>
                </c:pt>
                <c:pt idx="32473">
                  <c:v>0.16411238825031901</c:v>
                </c:pt>
                <c:pt idx="32474">
                  <c:v>0.16411238825031901</c:v>
                </c:pt>
                <c:pt idx="32475">
                  <c:v>0.16411238825031901</c:v>
                </c:pt>
                <c:pt idx="32476">
                  <c:v>0.16411238825031901</c:v>
                </c:pt>
                <c:pt idx="32477">
                  <c:v>0.16347381864623201</c:v>
                </c:pt>
                <c:pt idx="32478">
                  <c:v>0.16347381864623201</c:v>
                </c:pt>
                <c:pt idx="32479">
                  <c:v>0.16347381864623201</c:v>
                </c:pt>
                <c:pt idx="32480">
                  <c:v>0.162835249042146</c:v>
                </c:pt>
                <c:pt idx="32481">
                  <c:v>0.162835249042146</c:v>
                </c:pt>
                <c:pt idx="32482">
                  <c:v>0.162835249042146</c:v>
                </c:pt>
                <c:pt idx="32483">
                  <c:v>0.16219667943805899</c:v>
                </c:pt>
                <c:pt idx="32484">
                  <c:v>0.16219667943805899</c:v>
                </c:pt>
                <c:pt idx="32485">
                  <c:v>0.16219667943805899</c:v>
                </c:pt>
                <c:pt idx="32486">
                  <c:v>0.16219667943805899</c:v>
                </c:pt>
                <c:pt idx="32487">
                  <c:v>0.16219667943805899</c:v>
                </c:pt>
                <c:pt idx="32488">
                  <c:v>0.16219667943805899</c:v>
                </c:pt>
                <c:pt idx="32489">
                  <c:v>0.16155810983397201</c:v>
                </c:pt>
                <c:pt idx="32490">
                  <c:v>0.16155810983397201</c:v>
                </c:pt>
                <c:pt idx="32491">
                  <c:v>0.16155810983397201</c:v>
                </c:pt>
                <c:pt idx="32492">
                  <c:v>0.160919540229885</c:v>
                </c:pt>
                <c:pt idx="32493">
                  <c:v>0.160919540229885</c:v>
                </c:pt>
                <c:pt idx="32494">
                  <c:v>0.160919540229885</c:v>
                </c:pt>
                <c:pt idx="32495">
                  <c:v>0.16028097062579799</c:v>
                </c:pt>
                <c:pt idx="32496">
                  <c:v>0.15964240102171101</c:v>
                </c:pt>
                <c:pt idx="32497">
                  <c:v>0.159003831417625</c:v>
                </c:pt>
                <c:pt idx="32498">
                  <c:v>0.159003831417625</c:v>
                </c:pt>
                <c:pt idx="32499">
                  <c:v>0.159003831417625</c:v>
                </c:pt>
                <c:pt idx="32500">
                  <c:v>0.15836526181353799</c:v>
                </c:pt>
                <c:pt idx="32501">
                  <c:v>0.15772669220945101</c:v>
                </c:pt>
                <c:pt idx="32502">
                  <c:v>0.15772669220945101</c:v>
                </c:pt>
                <c:pt idx="32503">
                  <c:v>0.156449553001277</c:v>
                </c:pt>
                <c:pt idx="32504">
                  <c:v>0.156449553001277</c:v>
                </c:pt>
                <c:pt idx="32505">
                  <c:v>0.15581098339718999</c:v>
                </c:pt>
                <c:pt idx="32506">
                  <c:v>0.15581098339718999</c:v>
                </c:pt>
                <c:pt idx="32507">
                  <c:v>0.15581098339718999</c:v>
                </c:pt>
                <c:pt idx="32508">
                  <c:v>0.15581098339718999</c:v>
                </c:pt>
                <c:pt idx="32509">
                  <c:v>0.15517241379310301</c:v>
                </c:pt>
                <c:pt idx="32510">
                  <c:v>0.15517241379310301</c:v>
                </c:pt>
                <c:pt idx="32511">
                  <c:v>0.154533844189017</c:v>
                </c:pt>
                <c:pt idx="32512">
                  <c:v>0.154533844189017</c:v>
                </c:pt>
                <c:pt idx="32513">
                  <c:v>0.154533844189017</c:v>
                </c:pt>
                <c:pt idx="32514">
                  <c:v>0.15389527458492999</c:v>
                </c:pt>
                <c:pt idx="32515">
                  <c:v>0.15389527458492999</c:v>
                </c:pt>
                <c:pt idx="32516">
                  <c:v>0.15389527458492999</c:v>
                </c:pt>
                <c:pt idx="32517">
                  <c:v>0.15389527458492999</c:v>
                </c:pt>
                <c:pt idx="32518">
                  <c:v>0.15325670498084301</c:v>
                </c:pt>
                <c:pt idx="32519">
                  <c:v>0.152618135376756</c:v>
                </c:pt>
                <c:pt idx="32520">
                  <c:v>0.151979565772669</c:v>
                </c:pt>
                <c:pt idx="32521">
                  <c:v>0.151979565772669</c:v>
                </c:pt>
                <c:pt idx="32522">
                  <c:v>0.151979565772669</c:v>
                </c:pt>
                <c:pt idx="32523">
                  <c:v>0.151979565772669</c:v>
                </c:pt>
                <c:pt idx="32524">
                  <c:v>0.151979565772669</c:v>
                </c:pt>
                <c:pt idx="32525">
                  <c:v>0.151979565772669</c:v>
                </c:pt>
                <c:pt idx="32526">
                  <c:v>0.151979565772669</c:v>
                </c:pt>
                <c:pt idx="32527">
                  <c:v>0.151979565772669</c:v>
                </c:pt>
                <c:pt idx="32528">
                  <c:v>0.151979565772669</c:v>
                </c:pt>
                <c:pt idx="32529">
                  <c:v>0.151979565772669</c:v>
                </c:pt>
                <c:pt idx="32530">
                  <c:v>0.15134099616858199</c:v>
                </c:pt>
                <c:pt idx="32531">
                  <c:v>0.15134099616858199</c:v>
                </c:pt>
                <c:pt idx="32532">
                  <c:v>0.15134099616858199</c:v>
                </c:pt>
                <c:pt idx="32533">
                  <c:v>0.15134099616858199</c:v>
                </c:pt>
                <c:pt idx="32534">
                  <c:v>0.15134099616858199</c:v>
                </c:pt>
                <c:pt idx="32535">
                  <c:v>0.15134099616858199</c:v>
                </c:pt>
                <c:pt idx="32536">
                  <c:v>0.15134099616858199</c:v>
                </c:pt>
                <c:pt idx="32537">
                  <c:v>0.15134099616858199</c:v>
                </c:pt>
                <c:pt idx="32538">
                  <c:v>0.15134099616858199</c:v>
                </c:pt>
                <c:pt idx="32539">
                  <c:v>0.15134099616858199</c:v>
                </c:pt>
                <c:pt idx="32540">
                  <c:v>0.15134099616858199</c:v>
                </c:pt>
                <c:pt idx="32541">
                  <c:v>0.15070242656449601</c:v>
                </c:pt>
                <c:pt idx="32542">
                  <c:v>0.15070242656449601</c:v>
                </c:pt>
                <c:pt idx="32543">
                  <c:v>0.150063856960409</c:v>
                </c:pt>
                <c:pt idx="32544">
                  <c:v>0.150063856960409</c:v>
                </c:pt>
                <c:pt idx="32545">
                  <c:v>0.150063856960409</c:v>
                </c:pt>
                <c:pt idx="32546">
                  <c:v>0.14942528735632199</c:v>
                </c:pt>
                <c:pt idx="32547">
                  <c:v>0.14942528735632199</c:v>
                </c:pt>
                <c:pt idx="32548">
                  <c:v>0.14942528735632199</c:v>
                </c:pt>
                <c:pt idx="32549">
                  <c:v>0.14942528735632199</c:v>
                </c:pt>
                <c:pt idx="32550">
                  <c:v>0.14942528735632199</c:v>
                </c:pt>
                <c:pt idx="32551">
                  <c:v>0.14942528735632199</c:v>
                </c:pt>
                <c:pt idx="32552">
                  <c:v>0.14878671775223501</c:v>
                </c:pt>
                <c:pt idx="32553">
                  <c:v>0.14878671775223501</c:v>
                </c:pt>
                <c:pt idx="32554">
                  <c:v>0.14878671775223501</c:v>
                </c:pt>
                <c:pt idx="32555">
                  <c:v>0.14878671775223501</c:v>
                </c:pt>
                <c:pt idx="32556">
                  <c:v>0.14878671775223501</c:v>
                </c:pt>
                <c:pt idx="32557">
                  <c:v>0.14878671775223501</c:v>
                </c:pt>
                <c:pt idx="32558">
                  <c:v>0.14878671775223501</c:v>
                </c:pt>
                <c:pt idx="32559">
                  <c:v>0.14878671775223501</c:v>
                </c:pt>
                <c:pt idx="32560">
                  <c:v>0.14878671775223501</c:v>
                </c:pt>
                <c:pt idx="32561">
                  <c:v>0.14878671775223501</c:v>
                </c:pt>
                <c:pt idx="32562">
                  <c:v>0.148148148148148</c:v>
                </c:pt>
                <c:pt idx="32563">
                  <c:v>0.148148148148148</c:v>
                </c:pt>
                <c:pt idx="32564">
                  <c:v>0.148148148148148</c:v>
                </c:pt>
                <c:pt idx="32565">
                  <c:v>0.148148148148148</c:v>
                </c:pt>
                <c:pt idx="32566">
                  <c:v>0.148148148148148</c:v>
                </c:pt>
                <c:pt idx="32567">
                  <c:v>0.148148148148148</c:v>
                </c:pt>
                <c:pt idx="32568">
                  <c:v>0.148148148148148</c:v>
                </c:pt>
                <c:pt idx="32569">
                  <c:v>0.148148148148148</c:v>
                </c:pt>
                <c:pt idx="32570">
                  <c:v>0.14750957854406099</c:v>
                </c:pt>
                <c:pt idx="32571">
                  <c:v>0.14750957854406099</c:v>
                </c:pt>
                <c:pt idx="32572">
                  <c:v>0.14750957854406099</c:v>
                </c:pt>
                <c:pt idx="32573">
                  <c:v>0.14750957854406099</c:v>
                </c:pt>
                <c:pt idx="32574">
                  <c:v>0.14750957854406099</c:v>
                </c:pt>
                <c:pt idx="32575">
                  <c:v>0.14750957854406099</c:v>
                </c:pt>
                <c:pt idx="32576">
                  <c:v>0.14687100893997401</c:v>
                </c:pt>
                <c:pt idx="32577">
                  <c:v>0.14687100893997401</c:v>
                </c:pt>
                <c:pt idx="32578">
                  <c:v>0.14687100893997401</c:v>
                </c:pt>
                <c:pt idx="32579">
                  <c:v>0.14687100893997401</c:v>
                </c:pt>
                <c:pt idx="32580">
                  <c:v>0.14687100893997401</c:v>
                </c:pt>
                <c:pt idx="32581">
                  <c:v>0.14687100893997401</c:v>
                </c:pt>
                <c:pt idx="32582">
                  <c:v>0.14687100893997401</c:v>
                </c:pt>
                <c:pt idx="32583">
                  <c:v>0.14687100893997401</c:v>
                </c:pt>
                <c:pt idx="32584">
                  <c:v>0.14687100893997401</c:v>
                </c:pt>
                <c:pt idx="32585">
                  <c:v>0.14687100893997401</c:v>
                </c:pt>
                <c:pt idx="32586">
                  <c:v>0.14687100893997401</c:v>
                </c:pt>
                <c:pt idx="32587">
                  <c:v>0.14687100893997401</c:v>
                </c:pt>
                <c:pt idx="32588">
                  <c:v>0.14687100893997401</c:v>
                </c:pt>
                <c:pt idx="32589">
                  <c:v>0.14687100893997401</c:v>
                </c:pt>
                <c:pt idx="32590">
                  <c:v>0.14687100893997401</c:v>
                </c:pt>
                <c:pt idx="32591">
                  <c:v>0.14687100893997401</c:v>
                </c:pt>
                <c:pt idx="32592">
                  <c:v>0.146232439335888</c:v>
                </c:pt>
                <c:pt idx="32593">
                  <c:v>0.146232439335888</c:v>
                </c:pt>
                <c:pt idx="32594">
                  <c:v>0.145593869731801</c:v>
                </c:pt>
                <c:pt idx="32595">
                  <c:v>0.14495530012771399</c:v>
                </c:pt>
                <c:pt idx="32596">
                  <c:v>0.14431673052362701</c:v>
                </c:pt>
                <c:pt idx="32597">
                  <c:v>0.14431673052362701</c:v>
                </c:pt>
                <c:pt idx="32598">
                  <c:v>0.14431673052362701</c:v>
                </c:pt>
                <c:pt idx="32599">
                  <c:v>0.14431673052362701</c:v>
                </c:pt>
                <c:pt idx="32600">
                  <c:v>0.14431673052362701</c:v>
                </c:pt>
                <c:pt idx="32601">
                  <c:v>0.14431673052362701</c:v>
                </c:pt>
                <c:pt idx="32602">
                  <c:v>0.14431673052362701</c:v>
                </c:pt>
                <c:pt idx="32603">
                  <c:v>0.14431673052362701</c:v>
                </c:pt>
                <c:pt idx="32604">
                  <c:v>0.14431673052362701</c:v>
                </c:pt>
                <c:pt idx="32605">
                  <c:v>0.14431673052362701</c:v>
                </c:pt>
                <c:pt idx="32606">
                  <c:v>0.14431673052362701</c:v>
                </c:pt>
                <c:pt idx="32607">
                  <c:v>0.14367816091954</c:v>
                </c:pt>
                <c:pt idx="32608">
                  <c:v>0.14367816091954</c:v>
                </c:pt>
                <c:pt idx="32609">
                  <c:v>0.14367816091954</c:v>
                </c:pt>
                <c:pt idx="32610">
                  <c:v>0.14367816091954</c:v>
                </c:pt>
                <c:pt idx="32611">
                  <c:v>0.14367816091954</c:v>
                </c:pt>
                <c:pt idx="32612">
                  <c:v>0.14367816091954</c:v>
                </c:pt>
                <c:pt idx="32613">
                  <c:v>0.14367816091954</c:v>
                </c:pt>
                <c:pt idx="32614">
                  <c:v>0.14367816091954</c:v>
                </c:pt>
                <c:pt idx="32615">
                  <c:v>0.14367816091954</c:v>
                </c:pt>
                <c:pt idx="32616">
                  <c:v>0.14367816091954</c:v>
                </c:pt>
                <c:pt idx="32617">
                  <c:v>0.14367816091954</c:v>
                </c:pt>
                <c:pt idx="32618">
                  <c:v>0.14367816091954</c:v>
                </c:pt>
                <c:pt idx="32619">
                  <c:v>0.14367816091954</c:v>
                </c:pt>
                <c:pt idx="32620">
                  <c:v>0.14367816091954</c:v>
                </c:pt>
                <c:pt idx="32621">
                  <c:v>0.14367816091954</c:v>
                </c:pt>
                <c:pt idx="32622">
                  <c:v>0.14367816091954</c:v>
                </c:pt>
                <c:pt idx="32623">
                  <c:v>0.14367816091954</c:v>
                </c:pt>
                <c:pt idx="32624">
                  <c:v>0.14367816091954</c:v>
                </c:pt>
                <c:pt idx="32625">
                  <c:v>0.14367816091954</c:v>
                </c:pt>
                <c:pt idx="32626">
                  <c:v>0.14367816091954</c:v>
                </c:pt>
                <c:pt idx="32627">
                  <c:v>0.14303959131545299</c:v>
                </c:pt>
                <c:pt idx="32628">
                  <c:v>0.14303959131545299</c:v>
                </c:pt>
                <c:pt idx="32629">
                  <c:v>0.14303959131545299</c:v>
                </c:pt>
                <c:pt idx="32630">
                  <c:v>0.14240102171136701</c:v>
                </c:pt>
                <c:pt idx="32631">
                  <c:v>0.14240102171136701</c:v>
                </c:pt>
                <c:pt idx="32632">
                  <c:v>0.14240102171136701</c:v>
                </c:pt>
                <c:pt idx="32633">
                  <c:v>0.14240102171136701</c:v>
                </c:pt>
                <c:pt idx="32634">
                  <c:v>0.14176245210728</c:v>
                </c:pt>
                <c:pt idx="32635">
                  <c:v>0.14176245210728</c:v>
                </c:pt>
                <c:pt idx="32636">
                  <c:v>0.14176245210728</c:v>
                </c:pt>
                <c:pt idx="32637">
                  <c:v>0.14176245210728</c:v>
                </c:pt>
                <c:pt idx="32638">
                  <c:v>0.14176245210728</c:v>
                </c:pt>
                <c:pt idx="32639">
                  <c:v>0.14176245210728</c:v>
                </c:pt>
                <c:pt idx="32640">
                  <c:v>0.14176245210728</c:v>
                </c:pt>
                <c:pt idx="32641">
                  <c:v>0.14176245210728</c:v>
                </c:pt>
                <c:pt idx="32642">
                  <c:v>0.14176245210728</c:v>
                </c:pt>
                <c:pt idx="32643">
                  <c:v>0.14176245210728</c:v>
                </c:pt>
                <c:pt idx="32644">
                  <c:v>0.14176245210728</c:v>
                </c:pt>
                <c:pt idx="32645">
                  <c:v>0.14176245210728</c:v>
                </c:pt>
                <c:pt idx="32646">
                  <c:v>0.14176245210728</c:v>
                </c:pt>
                <c:pt idx="32647">
                  <c:v>0.14176245210728</c:v>
                </c:pt>
                <c:pt idx="32648">
                  <c:v>0.14112388250319299</c:v>
                </c:pt>
                <c:pt idx="32649">
                  <c:v>0.14112388250319299</c:v>
                </c:pt>
                <c:pt idx="32650">
                  <c:v>0.14112388250319299</c:v>
                </c:pt>
                <c:pt idx="32651">
                  <c:v>0.14112388250319299</c:v>
                </c:pt>
                <c:pt idx="32652">
                  <c:v>0.14112388250319299</c:v>
                </c:pt>
                <c:pt idx="32653">
                  <c:v>0.14112388250319299</c:v>
                </c:pt>
                <c:pt idx="32654">
                  <c:v>0.14048531289910601</c:v>
                </c:pt>
                <c:pt idx="32655">
                  <c:v>0.14048531289910601</c:v>
                </c:pt>
                <c:pt idx="32656">
                  <c:v>0.14048531289910601</c:v>
                </c:pt>
                <c:pt idx="32657">
                  <c:v>0.139846743295019</c:v>
                </c:pt>
                <c:pt idx="32658">
                  <c:v>0.139208173690932</c:v>
                </c:pt>
                <c:pt idx="32659">
                  <c:v>0.139208173690932</c:v>
                </c:pt>
                <c:pt idx="32660">
                  <c:v>0.13856960408684499</c:v>
                </c:pt>
                <c:pt idx="32661">
                  <c:v>0.13793103448275901</c:v>
                </c:pt>
                <c:pt idx="32662">
                  <c:v>0.137292464878672</c:v>
                </c:pt>
                <c:pt idx="32663">
                  <c:v>0.137292464878672</c:v>
                </c:pt>
                <c:pt idx="32664">
                  <c:v>0.137292464878672</c:v>
                </c:pt>
                <c:pt idx="32665">
                  <c:v>0.137292464878672</c:v>
                </c:pt>
                <c:pt idx="32666">
                  <c:v>0.13665389527458499</c:v>
                </c:pt>
                <c:pt idx="32667">
                  <c:v>0.13665389527458499</c:v>
                </c:pt>
                <c:pt idx="32668">
                  <c:v>0.13601532567049801</c:v>
                </c:pt>
                <c:pt idx="32669">
                  <c:v>0.135376756066411</c:v>
                </c:pt>
                <c:pt idx="32670">
                  <c:v>0.135376756066411</c:v>
                </c:pt>
                <c:pt idx="32671">
                  <c:v>0.135376756066411</c:v>
                </c:pt>
                <c:pt idx="32672">
                  <c:v>0.135376756066411</c:v>
                </c:pt>
                <c:pt idx="32673">
                  <c:v>0.135376756066411</c:v>
                </c:pt>
                <c:pt idx="32674">
                  <c:v>0.135376756066411</c:v>
                </c:pt>
                <c:pt idx="32675">
                  <c:v>0.13473818646232399</c:v>
                </c:pt>
                <c:pt idx="32676">
                  <c:v>0.13409961685823801</c:v>
                </c:pt>
                <c:pt idx="32677">
                  <c:v>0.13409961685823801</c:v>
                </c:pt>
                <c:pt idx="32678">
                  <c:v>0.13346104725415101</c:v>
                </c:pt>
                <c:pt idx="32679">
                  <c:v>0.132822477650064</c:v>
                </c:pt>
                <c:pt idx="32680">
                  <c:v>0.132822477650064</c:v>
                </c:pt>
                <c:pt idx="32681">
                  <c:v>0.132822477650064</c:v>
                </c:pt>
                <c:pt idx="32682">
                  <c:v>0.132822477650064</c:v>
                </c:pt>
                <c:pt idx="32683">
                  <c:v>0.132822477650064</c:v>
                </c:pt>
                <c:pt idx="32684">
                  <c:v>0.132822477650064</c:v>
                </c:pt>
                <c:pt idx="32685">
                  <c:v>0.132822477650064</c:v>
                </c:pt>
                <c:pt idx="32686">
                  <c:v>0.132822477650064</c:v>
                </c:pt>
                <c:pt idx="32687">
                  <c:v>0.132822477650064</c:v>
                </c:pt>
                <c:pt idx="32688">
                  <c:v>0.132822477650064</c:v>
                </c:pt>
                <c:pt idx="32689">
                  <c:v>0.132822477650064</c:v>
                </c:pt>
                <c:pt idx="32690">
                  <c:v>0.132822477650064</c:v>
                </c:pt>
                <c:pt idx="32691">
                  <c:v>0.132822477650064</c:v>
                </c:pt>
                <c:pt idx="32692">
                  <c:v>0.13218390804597699</c:v>
                </c:pt>
                <c:pt idx="32693">
                  <c:v>0.13154533844189001</c:v>
                </c:pt>
                <c:pt idx="32694">
                  <c:v>0.13154533844189001</c:v>
                </c:pt>
                <c:pt idx="32695">
                  <c:v>0.13154533844189001</c:v>
                </c:pt>
                <c:pt idx="32696">
                  <c:v>0.13154533844189001</c:v>
                </c:pt>
                <c:pt idx="32697">
                  <c:v>0.13154533844189001</c:v>
                </c:pt>
                <c:pt idx="32698">
                  <c:v>0.130906768837803</c:v>
                </c:pt>
                <c:pt idx="32699">
                  <c:v>0.130906768837803</c:v>
                </c:pt>
                <c:pt idx="32700">
                  <c:v>0.130906768837803</c:v>
                </c:pt>
                <c:pt idx="32701">
                  <c:v>0.13026819923371599</c:v>
                </c:pt>
                <c:pt idx="32702">
                  <c:v>0.13026819923371599</c:v>
                </c:pt>
                <c:pt idx="32703">
                  <c:v>0.13026819923371599</c:v>
                </c:pt>
                <c:pt idx="32704">
                  <c:v>0.13026819923371599</c:v>
                </c:pt>
                <c:pt idx="32705">
                  <c:v>0.13026819923371599</c:v>
                </c:pt>
                <c:pt idx="32706">
                  <c:v>0.13026819923371599</c:v>
                </c:pt>
                <c:pt idx="32707">
                  <c:v>0.13026819923371599</c:v>
                </c:pt>
                <c:pt idx="32708">
                  <c:v>0.13026819923371599</c:v>
                </c:pt>
                <c:pt idx="32709">
                  <c:v>0.13026819923371599</c:v>
                </c:pt>
                <c:pt idx="32710">
                  <c:v>0.13026819923371599</c:v>
                </c:pt>
                <c:pt idx="32711">
                  <c:v>0.13026819923371599</c:v>
                </c:pt>
                <c:pt idx="32712">
                  <c:v>0.12962962962963001</c:v>
                </c:pt>
                <c:pt idx="32713">
                  <c:v>0.12962962962963001</c:v>
                </c:pt>
                <c:pt idx="32714">
                  <c:v>0.12962962962963001</c:v>
                </c:pt>
                <c:pt idx="32715">
                  <c:v>0.12962962962963001</c:v>
                </c:pt>
                <c:pt idx="32716">
                  <c:v>0.12962962962963001</c:v>
                </c:pt>
                <c:pt idx="32717">
                  <c:v>0.12962962962963001</c:v>
                </c:pt>
                <c:pt idx="32718">
                  <c:v>0.12962962962963001</c:v>
                </c:pt>
                <c:pt idx="32719">
                  <c:v>0.128991060025543</c:v>
                </c:pt>
                <c:pt idx="32720">
                  <c:v>0.128991060025543</c:v>
                </c:pt>
                <c:pt idx="32721">
                  <c:v>0.128991060025543</c:v>
                </c:pt>
                <c:pt idx="32722">
                  <c:v>0.128991060025543</c:v>
                </c:pt>
                <c:pt idx="32723">
                  <c:v>0.128991060025543</c:v>
                </c:pt>
                <c:pt idx="32724">
                  <c:v>0.128991060025543</c:v>
                </c:pt>
                <c:pt idx="32725">
                  <c:v>0.128991060025543</c:v>
                </c:pt>
                <c:pt idx="32726">
                  <c:v>0.128991060025543</c:v>
                </c:pt>
                <c:pt idx="32727">
                  <c:v>0.128991060025543</c:v>
                </c:pt>
                <c:pt idx="32728">
                  <c:v>0.128991060025543</c:v>
                </c:pt>
                <c:pt idx="32729">
                  <c:v>0.128991060025543</c:v>
                </c:pt>
                <c:pt idx="32730">
                  <c:v>0.128991060025543</c:v>
                </c:pt>
                <c:pt idx="32731">
                  <c:v>0.128991060025543</c:v>
                </c:pt>
                <c:pt idx="32732">
                  <c:v>0.128991060025543</c:v>
                </c:pt>
                <c:pt idx="32733">
                  <c:v>0.128991060025543</c:v>
                </c:pt>
                <c:pt idx="32734">
                  <c:v>0.128991060025543</c:v>
                </c:pt>
                <c:pt idx="32735">
                  <c:v>0.128991060025543</c:v>
                </c:pt>
                <c:pt idx="32736">
                  <c:v>0.12835249042145599</c:v>
                </c:pt>
                <c:pt idx="32737">
                  <c:v>0.12835249042145599</c:v>
                </c:pt>
                <c:pt idx="32738">
                  <c:v>0.12835249042145599</c:v>
                </c:pt>
                <c:pt idx="32739">
                  <c:v>0.12835249042145599</c:v>
                </c:pt>
                <c:pt idx="32740">
                  <c:v>0.12835249042145599</c:v>
                </c:pt>
                <c:pt idx="32741">
                  <c:v>0.12835249042145599</c:v>
                </c:pt>
                <c:pt idx="32742">
                  <c:v>0.12835249042145599</c:v>
                </c:pt>
                <c:pt idx="32743">
                  <c:v>0.12835249042145599</c:v>
                </c:pt>
                <c:pt idx="32744">
                  <c:v>0.12835249042145599</c:v>
                </c:pt>
                <c:pt idx="32745">
                  <c:v>0.12835249042145599</c:v>
                </c:pt>
                <c:pt idx="32746">
                  <c:v>0.12771392081736899</c:v>
                </c:pt>
                <c:pt idx="32747">
                  <c:v>0.12771392081736899</c:v>
                </c:pt>
                <c:pt idx="32748">
                  <c:v>0.12771392081736899</c:v>
                </c:pt>
                <c:pt idx="32749">
                  <c:v>0.12707535121328201</c:v>
                </c:pt>
                <c:pt idx="32750">
                  <c:v>0.12707535121328201</c:v>
                </c:pt>
                <c:pt idx="32751">
                  <c:v>0.12707535121328201</c:v>
                </c:pt>
                <c:pt idx="32752">
                  <c:v>0.12707535121328201</c:v>
                </c:pt>
                <c:pt idx="32753">
                  <c:v>0.12707535121328201</c:v>
                </c:pt>
                <c:pt idx="32754">
                  <c:v>0.12707535121328201</c:v>
                </c:pt>
                <c:pt idx="32755">
                  <c:v>0.126436781609195</c:v>
                </c:pt>
                <c:pt idx="32756">
                  <c:v>0.12579821200510899</c:v>
                </c:pt>
                <c:pt idx="32757">
                  <c:v>0.12579821200510899</c:v>
                </c:pt>
                <c:pt idx="32758">
                  <c:v>0.12579821200510899</c:v>
                </c:pt>
                <c:pt idx="32759">
                  <c:v>0.12579821200510899</c:v>
                </c:pt>
                <c:pt idx="32760">
                  <c:v>0.12515964240102201</c:v>
                </c:pt>
                <c:pt idx="32761">
                  <c:v>0.12515964240102201</c:v>
                </c:pt>
                <c:pt idx="32762">
                  <c:v>0.12515964240102201</c:v>
                </c:pt>
                <c:pt idx="32763">
                  <c:v>0.124521072796935</c:v>
                </c:pt>
                <c:pt idx="32764">
                  <c:v>0.12388250319284801</c:v>
                </c:pt>
                <c:pt idx="32765">
                  <c:v>0.123243933588761</c:v>
                </c:pt>
                <c:pt idx="32766">
                  <c:v>0.123243933588761</c:v>
                </c:pt>
                <c:pt idx="32767">
                  <c:v>0.123243933588761</c:v>
                </c:pt>
                <c:pt idx="32768">
                  <c:v>0.123243933588761</c:v>
                </c:pt>
                <c:pt idx="32769">
                  <c:v>0.122605363984674</c:v>
                </c:pt>
                <c:pt idx="32770">
                  <c:v>0.122605363984674</c:v>
                </c:pt>
                <c:pt idx="32771">
                  <c:v>0.122605363984674</c:v>
                </c:pt>
                <c:pt idx="32772">
                  <c:v>0.122605363984674</c:v>
                </c:pt>
                <c:pt idx="32773">
                  <c:v>0.122605363984674</c:v>
                </c:pt>
                <c:pt idx="32774">
                  <c:v>0.122605363984674</c:v>
                </c:pt>
                <c:pt idx="32775">
                  <c:v>0.122605363984674</c:v>
                </c:pt>
                <c:pt idx="32776">
                  <c:v>0.121966794380587</c:v>
                </c:pt>
                <c:pt idx="32777">
                  <c:v>0.121966794380587</c:v>
                </c:pt>
                <c:pt idx="32778">
                  <c:v>0.12068965517241401</c:v>
                </c:pt>
                <c:pt idx="32779">
                  <c:v>0.12068965517241401</c:v>
                </c:pt>
                <c:pt idx="32780">
                  <c:v>0.12068965517241401</c:v>
                </c:pt>
                <c:pt idx="32781">
                  <c:v>0.12068965517241401</c:v>
                </c:pt>
                <c:pt idx="32782">
                  <c:v>0.12068965517241401</c:v>
                </c:pt>
                <c:pt idx="32783">
                  <c:v>0.12068965517241401</c:v>
                </c:pt>
                <c:pt idx="32784">
                  <c:v>0.12068965517241401</c:v>
                </c:pt>
                <c:pt idx="32785">
                  <c:v>0.12068965517241401</c:v>
                </c:pt>
                <c:pt idx="32786">
                  <c:v>0.12068965517241401</c:v>
                </c:pt>
                <c:pt idx="32787">
                  <c:v>0.12068965517241401</c:v>
                </c:pt>
                <c:pt idx="32788">
                  <c:v>0.12068965517241401</c:v>
                </c:pt>
                <c:pt idx="32789">
                  <c:v>0.12068965517241401</c:v>
                </c:pt>
                <c:pt idx="32790">
                  <c:v>0.12068965517241401</c:v>
                </c:pt>
                <c:pt idx="32791">
                  <c:v>0.12068965517241401</c:v>
                </c:pt>
                <c:pt idx="32792">
                  <c:v>0.12068965517241401</c:v>
                </c:pt>
                <c:pt idx="32793">
                  <c:v>0.12068965517241401</c:v>
                </c:pt>
                <c:pt idx="32794">
                  <c:v>0.120051085568327</c:v>
                </c:pt>
                <c:pt idx="32795">
                  <c:v>0.11941251596424</c:v>
                </c:pt>
                <c:pt idx="32796">
                  <c:v>0.118773946360153</c:v>
                </c:pt>
                <c:pt idx="32797">
                  <c:v>0.118135376756066</c:v>
                </c:pt>
                <c:pt idx="32798">
                  <c:v>0.118135376756066</c:v>
                </c:pt>
                <c:pt idx="32799">
                  <c:v>0.118135376756066</c:v>
                </c:pt>
                <c:pt idx="32800">
                  <c:v>0.118135376756066</c:v>
                </c:pt>
                <c:pt idx="32801">
                  <c:v>0.118135376756066</c:v>
                </c:pt>
                <c:pt idx="32802">
                  <c:v>0.118135376756066</c:v>
                </c:pt>
                <c:pt idx="32803">
                  <c:v>0.118135376756066</c:v>
                </c:pt>
                <c:pt idx="32804">
                  <c:v>0.118135376756066</c:v>
                </c:pt>
                <c:pt idx="32805">
                  <c:v>0.118135376756066</c:v>
                </c:pt>
                <c:pt idx="32806">
                  <c:v>0.118135376756066</c:v>
                </c:pt>
                <c:pt idx="32807">
                  <c:v>0.118135376756066</c:v>
                </c:pt>
                <c:pt idx="32808">
                  <c:v>0.11749680715198001</c:v>
                </c:pt>
                <c:pt idx="32809">
                  <c:v>0.11749680715198001</c:v>
                </c:pt>
                <c:pt idx="32810">
                  <c:v>0.11749680715198001</c:v>
                </c:pt>
                <c:pt idx="32811">
                  <c:v>0.11749680715198001</c:v>
                </c:pt>
                <c:pt idx="32812">
                  <c:v>0.11749680715198001</c:v>
                </c:pt>
                <c:pt idx="32813">
                  <c:v>0.11749680715198001</c:v>
                </c:pt>
                <c:pt idx="32814">
                  <c:v>0.11749680715198001</c:v>
                </c:pt>
                <c:pt idx="32815">
                  <c:v>0.116858237547893</c:v>
                </c:pt>
                <c:pt idx="32816">
                  <c:v>0.116858237547893</c:v>
                </c:pt>
                <c:pt idx="32817">
                  <c:v>0.116219667943806</c:v>
                </c:pt>
                <c:pt idx="32818">
                  <c:v>0.116219667943806</c:v>
                </c:pt>
                <c:pt idx="32819">
                  <c:v>0.116219667943806</c:v>
                </c:pt>
                <c:pt idx="32820">
                  <c:v>0.116219667943806</c:v>
                </c:pt>
                <c:pt idx="32821">
                  <c:v>0.115581098339719</c:v>
                </c:pt>
                <c:pt idx="32822">
                  <c:v>0.114942528735632</c:v>
                </c:pt>
                <c:pt idx="32823">
                  <c:v>0.114942528735632</c:v>
                </c:pt>
                <c:pt idx="32824">
                  <c:v>0.114942528735632</c:v>
                </c:pt>
                <c:pt idx="32825">
                  <c:v>0.114942528735632</c:v>
                </c:pt>
                <c:pt idx="32826">
                  <c:v>0.114942528735632</c:v>
                </c:pt>
                <c:pt idx="32827">
                  <c:v>0.11430395913154499</c:v>
                </c:pt>
                <c:pt idx="32828">
                  <c:v>0.11430395913154499</c:v>
                </c:pt>
                <c:pt idx="32829">
                  <c:v>0.11430395913154499</c:v>
                </c:pt>
                <c:pt idx="32830">
                  <c:v>0.11430395913154499</c:v>
                </c:pt>
                <c:pt idx="32831">
                  <c:v>0.11430395913154499</c:v>
                </c:pt>
                <c:pt idx="32832">
                  <c:v>0.113026819923372</c:v>
                </c:pt>
                <c:pt idx="32833">
                  <c:v>0.113026819923372</c:v>
                </c:pt>
                <c:pt idx="32834">
                  <c:v>0.113026819923372</c:v>
                </c:pt>
                <c:pt idx="32835">
                  <c:v>0.113026819923372</c:v>
                </c:pt>
                <c:pt idx="32836">
                  <c:v>0.113026819923372</c:v>
                </c:pt>
                <c:pt idx="32837">
                  <c:v>0.113026819923372</c:v>
                </c:pt>
                <c:pt idx="32838">
                  <c:v>0.113026819923372</c:v>
                </c:pt>
                <c:pt idx="32839">
                  <c:v>0.112388250319285</c:v>
                </c:pt>
                <c:pt idx="32840">
                  <c:v>0.112388250319285</c:v>
                </c:pt>
                <c:pt idx="32841">
                  <c:v>0.112388250319285</c:v>
                </c:pt>
                <c:pt idx="32842">
                  <c:v>0.112388250319285</c:v>
                </c:pt>
                <c:pt idx="32843">
                  <c:v>0.112388250319285</c:v>
                </c:pt>
                <c:pt idx="32844">
                  <c:v>0.112388250319285</c:v>
                </c:pt>
                <c:pt idx="32845">
                  <c:v>0.112388250319285</c:v>
                </c:pt>
                <c:pt idx="32846">
                  <c:v>0.112388250319285</c:v>
                </c:pt>
                <c:pt idx="32847">
                  <c:v>0.111749680715198</c:v>
                </c:pt>
                <c:pt idx="32848">
                  <c:v>0.111749680715198</c:v>
                </c:pt>
                <c:pt idx="32849">
                  <c:v>0.111749680715198</c:v>
                </c:pt>
                <c:pt idx="32850">
                  <c:v>0.11111111111111099</c:v>
                </c:pt>
                <c:pt idx="32851">
                  <c:v>0.110472541507024</c:v>
                </c:pt>
                <c:pt idx="32852">
                  <c:v>0.10983397190293701</c:v>
                </c:pt>
                <c:pt idx="32853">
                  <c:v>0.10983397190293701</c:v>
                </c:pt>
                <c:pt idx="32854">
                  <c:v>0.10983397190293701</c:v>
                </c:pt>
                <c:pt idx="32855">
                  <c:v>0.10983397190293701</c:v>
                </c:pt>
                <c:pt idx="32856">
                  <c:v>0.10983397190293701</c:v>
                </c:pt>
                <c:pt idx="32857">
                  <c:v>0.10983397190293701</c:v>
                </c:pt>
                <c:pt idx="32858">
                  <c:v>0.10983397190293701</c:v>
                </c:pt>
                <c:pt idx="32859">
                  <c:v>0.10983397190293701</c:v>
                </c:pt>
                <c:pt idx="32860">
                  <c:v>0.10983397190293701</c:v>
                </c:pt>
                <c:pt idx="32861">
                  <c:v>0.109195402298851</c:v>
                </c:pt>
                <c:pt idx="32862">
                  <c:v>0.109195402298851</c:v>
                </c:pt>
                <c:pt idx="32863">
                  <c:v>0.108556832694764</c:v>
                </c:pt>
                <c:pt idx="32864">
                  <c:v>0.108556832694764</c:v>
                </c:pt>
                <c:pt idx="32865">
                  <c:v>0.108556832694764</c:v>
                </c:pt>
                <c:pt idx="32866">
                  <c:v>0.108556832694764</c:v>
                </c:pt>
                <c:pt idx="32867">
                  <c:v>0.108556832694764</c:v>
                </c:pt>
                <c:pt idx="32868">
                  <c:v>0.10791826309067699</c:v>
                </c:pt>
                <c:pt idx="32869">
                  <c:v>0.10791826309067699</c:v>
                </c:pt>
                <c:pt idx="32870">
                  <c:v>0.10791826309067699</c:v>
                </c:pt>
                <c:pt idx="32871">
                  <c:v>0.10727969348659</c:v>
                </c:pt>
                <c:pt idx="32872">
                  <c:v>0.10727969348659</c:v>
                </c:pt>
                <c:pt idx="32873">
                  <c:v>0.10727969348659</c:v>
                </c:pt>
                <c:pt idx="32874">
                  <c:v>0.10727969348659</c:v>
                </c:pt>
                <c:pt idx="32875">
                  <c:v>0.10727969348659</c:v>
                </c:pt>
                <c:pt idx="32876">
                  <c:v>0.10727969348659</c:v>
                </c:pt>
                <c:pt idx="32877">
                  <c:v>0.10727969348659</c:v>
                </c:pt>
                <c:pt idx="32878">
                  <c:v>0.10727969348659</c:v>
                </c:pt>
                <c:pt idx="32879">
                  <c:v>0.10727969348659</c:v>
                </c:pt>
                <c:pt idx="32880">
                  <c:v>0.10727969348659</c:v>
                </c:pt>
                <c:pt idx="32881">
                  <c:v>0.10664112388250301</c:v>
                </c:pt>
                <c:pt idx="32882">
                  <c:v>0.10664112388250301</c:v>
                </c:pt>
                <c:pt idx="32883">
                  <c:v>0.106002554278416</c:v>
                </c:pt>
                <c:pt idx="32884">
                  <c:v>0.106002554278416</c:v>
                </c:pt>
                <c:pt idx="32885">
                  <c:v>0.106002554278416</c:v>
                </c:pt>
                <c:pt idx="32886">
                  <c:v>0.10536398467433</c:v>
                </c:pt>
                <c:pt idx="32887">
                  <c:v>0.10536398467433</c:v>
                </c:pt>
                <c:pt idx="32888">
                  <c:v>0.10536398467433</c:v>
                </c:pt>
                <c:pt idx="32889">
                  <c:v>0.10536398467433</c:v>
                </c:pt>
                <c:pt idx="32890">
                  <c:v>0.10536398467433</c:v>
                </c:pt>
                <c:pt idx="32891">
                  <c:v>0.10536398467433</c:v>
                </c:pt>
                <c:pt idx="32892">
                  <c:v>0.10536398467433</c:v>
                </c:pt>
                <c:pt idx="32893">
                  <c:v>0.10472541507024299</c:v>
                </c:pt>
                <c:pt idx="32894">
                  <c:v>0.10472541507024299</c:v>
                </c:pt>
                <c:pt idx="32895">
                  <c:v>0.10472541507024299</c:v>
                </c:pt>
                <c:pt idx="32896">
                  <c:v>0.10472541507024299</c:v>
                </c:pt>
                <c:pt idx="32897">
                  <c:v>0.104086845466156</c:v>
                </c:pt>
                <c:pt idx="32898">
                  <c:v>0.104086845466156</c:v>
                </c:pt>
                <c:pt idx="32899">
                  <c:v>0.104086845466156</c:v>
                </c:pt>
                <c:pt idx="32900">
                  <c:v>0.104086845466156</c:v>
                </c:pt>
                <c:pt idx="32901">
                  <c:v>0.104086845466156</c:v>
                </c:pt>
                <c:pt idx="32902">
                  <c:v>0.10344827586206901</c:v>
                </c:pt>
                <c:pt idx="32903">
                  <c:v>0.10344827586206901</c:v>
                </c:pt>
                <c:pt idx="32904">
                  <c:v>0.102809706257982</c:v>
                </c:pt>
                <c:pt idx="32905">
                  <c:v>0.102171136653895</c:v>
                </c:pt>
                <c:pt idx="32906">
                  <c:v>0.102171136653895</c:v>
                </c:pt>
                <c:pt idx="32907">
                  <c:v>0.102171136653895</c:v>
                </c:pt>
                <c:pt idx="32908">
                  <c:v>0.102171136653895</c:v>
                </c:pt>
                <c:pt idx="32909">
                  <c:v>0.101532567049808</c:v>
                </c:pt>
                <c:pt idx="32910">
                  <c:v>0.100893997445722</c:v>
                </c:pt>
                <c:pt idx="32911">
                  <c:v>0.10025542784163501</c:v>
                </c:pt>
                <c:pt idx="32912">
                  <c:v>0.10025542784163501</c:v>
                </c:pt>
                <c:pt idx="32913">
                  <c:v>0.10025542784163501</c:v>
                </c:pt>
                <c:pt idx="32914">
                  <c:v>0.10025542784163501</c:v>
                </c:pt>
                <c:pt idx="32915">
                  <c:v>0.10025542784163501</c:v>
                </c:pt>
                <c:pt idx="32916">
                  <c:v>0.10025542784163501</c:v>
                </c:pt>
                <c:pt idx="32917">
                  <c:v>0.10025542784163501</c:v>
                </c:pt>
                <c:pt idx="32918">
                  <c:v>0.10025542784163501</c:v>
                </c:pt>
                <c:pt idx="32919">
                  <c:v>9.9616858237547901E-2</c:v>
                </c:pt>
                <c:pt idx="32920">
                  <c:v>9.8978288633461003E-2</c:v>
                </c:pt>
                <c:pt idx="32921">
                  <c:v>9.8339719029374204E-2</c:v>
                </c:pt>
                <c:pt idx="32922">
                  <c:v>9.8339719029374204E-2</c:v>
                </c:pt>
                <c:pt idx="32923">
                  <c:v>9.8339719029374204E-2</c:v>
                </c:pt>
                <c:pt idx="32924">
                  <c:v>9.7701149425287404E-2</c:v>
                </c:pt>
                <c:pt idx="32925">
                  <c:v>9.7062579821200506E-2</c:v>
                </c:pt>
                <c:pt idx="32926">
                  <c:v>9.7062579821200506E-2</c:v>
                </c:pt>
                <c:pt idx="32927">
                  <c:v>9.6424010217113706E-2</c:v>
                </c:pt>
                <c:pt idx="32928">
                  <c:v>9.5785440613026795E-2</c:v>
                </c:pt>
                <c:pt idx="32929">
                  <c:v>9.5785440613026795E-2</c:v>
                </c:pt>
                <c:pt idx="32930">
                  <c:v>9.5785440613026795E-2</c:v>
                </c:pt>
                <c:pt idx="32931">
                  <c:v>9.5785440613026795E-2</c:v>
                </c:pt>
                <c:pt idx="32932">
                  <c:v>9.5146871008939995E-2</c:v>
                </c:pt>
                <c:pt idx="32933">
                  <c:v>9.5146871008939995E-2</c:v>
                </c:pt>
                <c:pt idx="32934">
                  <c:v>9.5146871008939995E-2</c:v>
                </c:pt>
                <c:pt idx="32935">
                  <c:v>9.4508301404853098E-2</c:v>
                </c:pt>
                <c:pt idx="32936">
                  <c:v>9.3869731800766298E-2</c:v>
                </c:pt>
                <c:pt idx="32937">
                  <c:v>9.3869731800766298E-2</c:v>
                </c:pt>
                <c:pt idx="32938">
                  <c:v>9.3231162196679401E-2</c:v>
                </c:pt>
                <c:pt idx="32939">
                  <c:v>9.3231162196679401E-2</c:v>
                </c:pt>
                <c:pt idx="32940">
                  <c:v>9.1954022988505704E-2</c:v>
                </c:pt>
                <c:pt idx="32941">
                  <c:v>9.1315453384418904E-2</c:v>
                </c:pt>
                <c:pt idx="32942">
                  <c:v>9.1315453384418904E-2</c:v>
                </c:pt>
                <c:pt idx="32943">
                  <c:v>9.0676883780332104E-2</c:v>
                </c:pt>
                <c:pt idx="32944">
                  <c:v>9.0676883780332104E-2</c:v>
                </c:pt>
                <c:pt idx="32945">
                  <c:v>9.0676883780332104E-2</c:v>
                </c:pt>
                <c:pt idx="32946">
                  <c:v>9.0676883780332104E-2</c:v>
                </c:pt>
                <c:pt idx="32947">
                  <c:v>9.0038314176245193E-2</c:v>
                </c:pt>
                <c:pt idx="32948">
                  <c:v>8.9399744572158393E-2</c:v>
                </c:pt>
                <c:pt idx="32949">
                  <c:v>8.9399744572158393E-2</c:v>
                </c:pt>
                <c:pt idx="32950">
                  <c:v>8.9399744572158393E-2</c:v>
                </c:pt>
                <c:pt idx="32951">
                  <c:v>8.8761174968071496E-2</c:v>
                </c:pt>
                <c:pt idx="32952">
                  <c:v>8.8761174968071496E-2</c:v>
                </c:pt>
                <c:pt idx="32953">
                  <c:v>8.8761174968071496E-2</c:v>
                </c:pt>
                <c:pt idx="32954">
                  <c:v>8.8761174968071496E-2</c:v>
                </c:pt>
                <c:pt idx="32955">
                  <c:v>8.8122605363984696E-2</c:v>
                </c:pt>
                <c:pt idx="32956">
                  <c:v>8.8122605363984696E-2</c:v>
                </c:pt>
                <c:pt idx="32957">
                  <c:v>8.8122605363984696E-2</c:v>
                </c:pt>
                <c:pt idx="32958">
                  <c:v>8.8122605363984696E-2</c:v>
                </c:pt>
                <c:pt idx="32959">
                  <c:v>8.8122605363984696E-2</c:v>
                </c:pt>
                <c:pt idx="32960">
                  <c:v>8.8122605363984696E-2</c:v>
                </c:pt>
                <c:pt idx="32961">
                  <c:v>8.7484035759897799E-2</c:v>
                </c:pt>
                <c:pt idx="32962">
                  <c:v>8.7484035759897799E-2</c:v>
                </c:pt>
                <c:pt idx="32963">
                  <c:v>8.7484035759897799E-2</c:v>
                </c:pt>
                <c:pt idx="32964">
                  <c:v>8.6845466155810999E-2</c:v>
                </c:pt>
                <c:pt idx="32965">
                  <c:v>8.6206896551724102E-2</c:v>
                </c:pt>
                <c:pt idx="32966">
                  <c:v>8.6206896551724102E-2</c:v>
                </c:pt>
                <c:pt idx="32967">
                  <c:v>8.6206896551724102E-2</c:v>
                </c:pt>
                <c:pt idx="32968">
                  <c:v>8.5568326947637302E-2</c:v>
                </c:pt>
                <c:pt idx="32969">
                  <c:v>8.4929757343550405E-2</c:v>
                </c:pt>
                <c:pt idx="32970">
                  <c:v>8.4291187739463605E-2</c:v>
                </c:pt>
                <c:pt idx="32971">
                  <c:v>8.4291187739463605E-2</c:v>
                </c:pt>
                <c:pt idx="32972">
                  <c:v>8.3652618135376694E-2</c:v>
                </c:pt>
                <c:pt idx="32973">
                  <c:v>8.3014048531289894E-2</c:v>
                </c:pt>
                <c:pt idx="32974">
                  <c:v>8.3014048531289894E-2</c:v>
                </c:pt>
                <c:pt idx="32975">
                  <c:v>8.3014048531289894E-2</c:v>
                </c:pt>
                <c:pt idx="32976">
                  <c:v>8.3014048531289894E-2</c:v>
                </c:pt>
                <c:pt idx="32977">
                  <c:v>8.2375478927203094E-2</c:v>
                </c:pt>
                <c:pt idx="32978">
                  <c:v>8.1736909323116197E-2</c:v>
                </c:pt>
                <c:pt idx="32979">
                  <c:v>8.1736909323116197E-2</c:v>
                </c:pt>
                <c:pt idx="32980">
                  <c:v>8.1098339719029397E-2</c:v>
                </c:pt>
                <c:pt idx="32981">
                  <c:v>8.1098339719029397E-2</c:v>
                </c:pt>
                <c:pt idx="32982">
                  <c:v>8.1098339719029397E-2</c:v>
                </c:pt>
                <c:pt idx="32983">
                  <c:v>8.04597701149425E-2</c:v>
                </c:pt>
                <c:pt idx="32984">
                  <c:v>8.04597701149425E-2</c:v>
                </c:pt>
                <c:pt idx="32985">
                  <c:v>7.98212005108557E-2</c:v>
                </c:pt>
                <c:pt idx="32986">
                  <c:v>7.98212005108557E-2</c:v>
                </c:pt>
                <c:pt idx="32987">
                  <c:v>7.98212005108557E-2</c:v>
                </c:pt>
                <c:pt idx="32988">
                  <c:v>7.9182630906768803E-2</c:v>
                </c:pt>
                <c:pt idx="32989">
                  <c:v>7.9182630906768803E-2</c:v>
                </c:pt>
                <c:pt idx="32990">
                  <c:v>7.9182630906768803E-2</c:v>
                </c:pt>
                <c:pt idx="32991">
                  <c:v>7.9182630906768803E-2</c:v>
                </c:pt>
                <c:pt idx="32992">
                  <c:v>7.8544061302682003E-2</c:v>
                </c:pt>
                <c:pt idx="32993">
                  <c:v>7.8544061302682003E-2</c:v>
                </c:pt>
                <c:pt idx="32994">
                  <c:v>7.8544061302682003E-2</c:v>
                </c:pt>
                <c:pt idx="32995">
                  <c:v>7.7905491698595106E-2</c:v>
                </c:pt>
                <c:pt idx="32996">
                  <c:v>7.7266922094508306E-2</c:v>
                </c:pt>
                <c:pt idx="32997">
                  <c:v>7.7266922094508306E-2</c:v>
                </c:pt>
                <c:pt idx="32998">
                  <c:v>7.6628352490421506E-2</c:v>
                </c:pt>
                <c:pt idx="32999">
                  <c:v>7.5989782886334595E-2</c:v>
                </c:pt>
                <c:pt idx="33000">
                  <c:v>7.5351213282247795E-2</c:v>
                </c:pt>
                <c:pt idx="33001">
                  <c:v>7.5351213282247795E-2</c:v>
                </c:pt>
                <c:pt idx="33002">
                  <c:v>7.4712643678160898E-2</c:v>
                </c:pt>
                <c:pt idx="33003">
                  <c:v>7.4074074074074098E-2</c:v>
                </c:pt>
                <c:pt idx="33004">
                  <c:v>7.4074074074074098E-2</c:v>
                </c:pt>
                <c:pt idx="33005">
                  <c:v>7.4074074074074098E-2</c:v>
                </c:pt>
                <c:pt idx="33006">
                  <c:v>7.4074074074074098E-2</c:v>
                </c:pt>
                <c:pt idx="33007">
                  <c:v>7.4074074074074098E-2</c:v>
                </c:pt>
                <c:pt idx="33008">
                  <c:v>7.4074074074074098E-2</c:v>
                </c:pt>
                <c:pt idx="33009">
                  <c:v>7.4074074074074098E-2</c:v>
                </c:pt>
                <c:pt idx="33010">
                  <c:v>7.4074074074074098E-2</c:v>
                </c:pt>
                <c:pt idx="33011">
                  <c:v>7.4074074074074098E-2</c:v>
                </c:pt>
                <c:pt idx="33012">
                  <c:v>7.4074074074074098E-2</c:v>
                </c:pt>
                <c:pt idx="33013">
                  <c:v>7.4074074074074098E-2</c:v>
                </c:pt>
                <c:pt idx="33014">
                  <c:v>7.4074074074074098E-2</c:v>
                </c:pt>
                <c:pt idx="33015">
                  <c:v>7.3435504469987201E-2</c:v>
                </c:pt>
                <c:pt idx="33016">
                  <c:v>7.2796934865900401E-2</c:v>
                </c:pt>
                <c:pt idx="33017">
                  <c:v>7.2796934865900401E-2</c:v>
                </c:pt>
                <c:pt idx="33018">
                  <c:v>7.2796934865900401E-2</c:v>
                </c:pt>
                <c:pt idx="33019">
                  <c:v>7.2158365261813504E-2</c:v>
                </c:pt>
                <c:pt idx="33020">
                  <c:v>7.2158365261813504E-2</c:v>
                </c:pt>
                <c:pt idx="33021">
                  <c:v>7.2158365261813504E-2</c:v>
                </c:pt>
                <c:pt idx="33022">
                  <c:v>7.2158365261813504E-2</c:v>
                </c:pt>
                <c:pt idx="33023">
                  <c:v>7.2158365261813504E-2</c:v>
                </c:pt>
                <c:pt idx="33024">
                  <c:v>7.2158365261813504E-2</c:v>
                </c:pt>
                <c:pt idx="33025">
                  <c:v>7.2158365261813504E-2</c:v>
                </c:pt>
                <c:pt idx="33026">
                  <c:v>7.2158365261813504E-2</c:v>
                </c:pt>
                <c:pt idx="33027">
                  <c:v>7.1519795657726704E-2</c:v>
                </c:pt>
                <c:pt idx="33028">
                  <c:v>7.1519795657726704E-2</c:v>
                </c:pt>
                <c:pt idx="33029">
                  <c:v>7.1519795657726704E-2</c:v>
                </c:pt>
                <c:pt idx="33030">
                  <c:v>7.0881226053639806E-2</c:v>
                </c:pt>
                <c:pt idx="33031">
                  <c:v>7.0242656449553006E-2</c:v>
                </c:pt>
                <c:pt idx="33032">
                  <c:v>6.9604086845466207E-2</c:v>
                </c:pt>
                <c:pt idx="33033">
                  <c:v>6.9604086845466207E-2</c:v>
                </c:pt>
                <c:pt idx="33034">
                  <c:v>6.9604086845466207E-2</c:v>
                </c:pt>
                <c:pt idx="33035">
                  <c:v>6.9604086845466207E-2</c:v>
                </c:pt>
                <c:pt idx="33036">
                  <c:v>6.9604086845466207E-2</c:v>
                </c:pt>
                <c:pt idx="33037">
                  <c:v>6.8965517241379296E-2</c:v>
                </c:pt>
                <c:pt idx="33038">
                  <c:v>6.8326947637292496E-2</c:v>
                </c:pt>
                <c:pt idx="33039">
                  <c:v>6.7688378033205598E-2</c:v>
                </c:pt>
                <c:pt idx="33040">
                  <c:v>6.7688378033205598E-2</c:v>
                </c:pt>
                <c:pt idx="33041">
                  <c:v>6.7049808429118798E-2</c:v>
                </c:pt>
                <c:pt idx="33042">
                  <c:v>6.7049808429118798E-2</c:v>
                </c:pt>
                <c:pt idx="33043">
                  <c:v>6.6411238825031901E-2</c:v>
                </c:pt>
                <c:pt idx="33044">
                  <c:v>6.5772669220945101E-2</c:v>
                </c:pt>
                <c:pt idx="33045">
                  <c:v>6.5772669220945101E-2</c:v>
                </c:pt>
                <c:pt idx="33046">
                  <c:v>6.5772669220945101E-2</c:v>
                </c:pt>
                <c:pt idx="33047">
                  <c:v>6.5134099616858204E-2</c:v>
                </c:pt>
                <c:pt idx="33048">
                  <c:v>6.4495530012771404E-2</c:v>
                </c:pt>
                <c:pt idx="33049">
                  <c:v>6.3856960408684493E-2</c:v>
                </c:pt>
                <c:pt idx="33050">
                  <c:v>6.3856960408684493E-2</c:v>
                </c:pt>
                <c:pt idx="33051">
                  <c:v>6.3218390804597693E-2</c:v>
                </c:pt>
                <c:pt idx="33052">
                  <c:v>6.3218390804597693E-2</c:v>
                </c:pt>
                <c:pt idx="33053">
                  <c:v>6.2579821200510893E-2</c:v>
                </c:pt>
                <c:pt idx="33054">
                  <c:v>6.2579821200510893E-2</c:v>
                </c:pt>
                <c:pt idx="33055">
                  <c:v>6.2579821200510893E-2</c:v>
                </c:pt>
                <c:pt idx="33056">
                  <c:v>6.2579821200510893E-2</c:v>
                </c:pt>
                <c:pt idx="33057">
                  <c:v>6.2579821200510893E-2</c:v>
                </c:pt>
                <c:pt idx="33058">
                  <c:v>6.2579821200510893E-2</c:v>
                </c:pt>
                <c:pt idx="33059">
                  <c:v>6.1941251596424003E-2</c:v>
                </c:pt>
                <c:pt idx="33060">
                  <c:v>6.1941251596424003E-2</c:v>
                </c:pt>
                <c:pt idx="33061">
                  <c:v>6.1941251596424003E-2</c:v>
                </c:pt>
                <c:pt idx="33062">
                  <c:v>6.1302681992337203E-2</c:v>
                </c:pt>
                <c:pt idx="33063">
                  <c:v>6.1302681992337203E-2</c:v>
                </c:pt>
                <c:pt idx="33064">
                  <c:v>6.0664112388250299E-2</c:v>
                </c:pt>
                <c:pt idx="33065">
                  <c:v>6.0025542784163499E-2</c:v>
                </c:pt>
                <c:pt idx="33066">
                  <c:v>5.9386973180076602E-2</c:v>
                </c:pt>
                <c:pt idx="33067">
                  <c:v>5.9386973180076602E-2</c:v>
                </c:pt>
                <c:pt idx="33068">
                  <c:v>5.9386973180076602E-2</c:v>
                </c:pt>
                <c:pt idx="33069">
                  <c:v>5.9386973180076602E-2</c:v>
                </c:pt>
                <c:pt idx="33070">
                  <c:v>5.8748403575989802E-2</c:v>
                </c:pt>
                <c:pt idx="33071">
                  <c:v>5.8109833971902898E-2</c:v>
                </c:pt>
                <c:pt idx="33072">
                  <c:v>5.8109833971902898E-2</c:v>
                </c:pt>
                <c:pt idx="33073">
                  <c:v>5.7471264367816098E-2</c:v>
                </c:pt>
                <c:pt idx="33074">
                  <c:v>5.7471264367816098E-2</c:v>
                </c:pt>
                <c:pt idx="33075">
                  <c:v>5.7471264367816098E-2</c:v>
                </c:pt>
                <c:pt idx="33076">
                  <c:v>5.6832694763729201E-2</c:v>
                </c:pt>
                <c:pt idx="33077">
                  <c:v>5.6194125159642401E-2</c:v>
                </c:pt>
                <c:pt idx="33078">
                  <c:v>5.5555555555555601E-2</c:v>
                </c:pt>
                <c:pt idx="33079">
                  <c:v>5.5555555555555601E-2</c:v>
                </c:pt>
                <c:pt idx="33080">
                  <c:v>5.5555555555555601E-2</c:v>
                </c:pt>
                <c:pt idx="33081">
                  <c:v>5.5555555555555601E-2</c:v>
                </c:pt>
                <c:pt idx="33082">
                  <c:v>5.5555555555555601E-2</c:v>
                </c:pt>
                <c:pt idx="33083">
                  <c:v>5.5555555555555601E-2</c:v>
                </c:pt>
                <c:pt idx="33084">
                  <c:v>5.5555555555555601E-2</c:v>
                </c:pt>
                <c:pt idx="33085">
                  <c:v>5.5555555555555601E-2</c:v>
                </c:pt>
                <c:pt idx="33086">
                  <c:v>5.5555555555555601E-2</c:v>
                </c:pt>
                <c:pt idx="33087">
                  <c:v>5.5555555555555601E-2</c:v>
                </c:pt>
                <c:pt idx="33088">
                  <c:v>5.4916985951468697E-2</c:v>
                </c:pt>
                <c:pt idx="33089">
                  <c:v>5.4916985951468697E-2</c:v>
                </c:pt>
                <c:pt idx="33090">
                  <c:v>5.4278416347381897E-2</c:v>
                </c:pt>
                <c:pt idx="33091">
                  <c:v>5.3639846743295E-2</c:v>
                </c:pt>
                <c:pt idx="33092">
                  <c:v>5.3639846743295E-2</c:v>
                </c:pt>
                <c:pt idx="33093">
                  <c:v>5.3639846743295E-2</c:v>
                </c:pt>
                <c:pt idx="33094">
                  <c:v>5.3639846743295E-2</c:v>
                </c:pt>
                <c:pt idx="33095">
                  <c:v>5.30012771392082E-2</c:v>
                </c:pt>
                <c:pt idx="33096">
                  <c:v>5.2362707535121303E-2</c:v>
                </c:pt>
                <c:pt idx="33097">
                  <c:v>5.2362707535121303E-2</c:v>
                </c:pt>
                <c:pt idx="33098">
                  <c:v>5.2362707535121303E-2</c:v>
                </c:pt>
                <c:pt idx="33099">
                  <c:v>5.1724137931034503E-2</c:v>
                </c:pt>
                <c:pt idx="33100">
                  <c:v>5.1085568326947599E-2</c:v>
                </c:pt>
                <c:pt idx="33101">
                  <c:v>5.0446998722860799E-2</c:v>
                </c:pt>
                <c:pt idx="33102">
                  <c:v>4.9808429118773902E-2</c:v>
                </c:pt>
                <c:pt idx="33103">
                  <c:v>4.9808429118773902E-2</c:v>
                </c:pt>
                <c:pt idx="33104">
                  <c:v>4.9169859514687102E-2</c:v>
                </c:pt>
                <c:pt idx="33105">
                  <c:v>4.8531289910600302E-2</c:v>
                </c:pt>
                <c:pt idx="33106">
                  <c:v>4.8531289910600302E-2</c:v>
                </c:pt>
                <c:pt idx="33107">
                  <c:v>4.7892720306513398E-2</c:v>
                </c:pt>
                <c:pt idx="33108">
                  <c:v>4.7892720306513398E-2</c:v>
                </c:pt>
                <c:pt idx="33109">
                  <c:v>4.7892720306513398E-2</c:v>
                </c:pt>
                <c:pt idx="33110">
                  <c:v>4.7254150702426598E-2</c:v>
                </c:pt>
                <c:pt idx="33111">
                  <c:v>4.7254150702426598E-2</c:v>
                </c:pt>
                <c:pt idx="33112">
                  <c:v>4.7254150702426598E-2</c:v>
                </c:pt>
                <c:pt idx="33113">
                  <c:v>4.7254150702426598E-2</c:v>
                </c:pt>
                <c:pt idx="33114">
                  <c:v>4.7254150702426598E-2</c:v>
                </c:pt>
                <c:pt idx="33115">
                  <c:v>4.6615581098339701E-2</c:v>
                </c:pt>
                <c:pt idx="33116">
                  <c:v>4.5977011494252901E-2</c:v>
                </c:pt>
                <c:pt idx="33117">
                  <c:v>4.5977011494252901E-2</c:v>
                </c:pt>
                <c:pt idx="33118">
                  <c:v>4.5977011494252901E-2</c:v>
                </c:pt>
                <c:pt idx="33119">
                  <c:v>4.5977011494252901E-2</c:v>
                </c:pt>
                <c:pt idx="33120">
                  <c:v>4.5338441890165997E-2</c:v>
                </c:pt>
                <c:pt idx="33121">
                  <c:v>4.5338441890165997E-2</c:v>
                </c:pt>
                <c:pt idx="33122">
                  <c:v>4.5338441890165997E-2</c:v>
                </c:pt>
                <c:pt idx="33123">
                  <c:v>4.5338441890165997E-2</c:v>
                </c:pt>
                <c:pt idx="33124">
                  <c:v>4.4699872286079197E-2</c:v>
                </c:pt>
                <c:pt idx="33125">
                  <c:v>4.4699872286079197E-2</c:v>
                </c:pt>
                <c:pt idx="33126">
                  <c:v>4.40613026819923E-2</c:v>
                </c:pt>
                <c:pt idx="33127">
                  <c:v>4.34227330779055E-2</c:v>
                </c:pt>
                <c:pt idx="33128">
                  <c:v>4.2784163473818602E-2</c:v>
                </c:pt>
                <c:pt idx="33129">
                  <c:v>4.2145593869731802E-2</c:v>
                </c:pt>
                <c:pt idx="33130">
                  <c:v>4.1507024265645003E-2</c:v>
                </c:pt>
                <c:pt idx="33131">
                  <c:v>4.0868454661558098E-2</c:v>
                </c:pt>
                <c:pt idx="33132">
                  <c:v>4.0868454661558098E-2</c:v>
                </c:pt>
                <c:pt idx="33133">
                  <c:v>4.0868454661558098E-2</c:v>
                </c:pt>
                <c:pt idx="33134">
                  <c:v>4.0868454661558098E-2</c:v>
                </c:pt>
                <c:pt idx="33135">
                  <c:v>4.0229885057471299E-2</c:v>
                </c:pt>
                <c:pt idx="33136">
                  <c:v>3.9591315453384401E-2</c:v>
                </c:pt>
                <c:pt idx="33137">
                  <c:v>3.8952745849297601E-2</c:v>
                </c:pt>
                <c:pt idx="33138">
                  <c:v>3.8314176245210697E-2</c:v>
                </c:pt>
                <c:pt idx="33139">
                  <c:v>3.8314176245210697E-2</c:v>
                </c:pt>
                <c:pt idx="33140">
                  <c:v>3.8314176245210697E-2</c:v>
                </c:pt>
                <c:pt idx="33141">
                  <c:v>3.7675606641123897E-2</c:v>
                </c:pt>
                <c:pt idx="33142">
                  <c:v>3.7037037037037E-2</c:v>
                </c:pt>
                <c:pt idx="33143">
                  <c:v>3.7037037037037E-2</c:v>
                </c:pt>
                <c:pt idx="33144">
                  <c:v>3.63984674329502E-2</c:v>
                </c:pt>
                <c:pt idx="33145">
                  <c:v>3.63984674329502E-2</c:v>
                </c:pt>
                <c:pt idx="33146">
                  <c:v>3.5759897828863303E-2</c:v>
                </c:pt>
                <c:pt idx="33147">
                  <c:v>3.5121328224776503E-2</c:v>
                </c:pt>
                <c:pt idx="33148">
                  <c:v>3.4482758620689703E-2</c:v>
                </c:pt>
                <c:pt idx="33149">
                  <c:v>3.4482758620689703E-2</c:v>
                </c:pt>
                <c:pt idx="33150">
                  <c:v>3.3844189016602799E-2</c:v>
                </c:pt>
                <c:pt idx="33151">
                  <c:v>3.3844189016602799E-2</c:v>
                </c:pt>
                <c:pt idx="33152">
                  <c:v>3.3844189016602799E-2</c:v>
                </c:pt>
                <c:pt idx="33153">
                  <c:v>3.3844189016602799E-2</c:v>
                </c:pt>
                <c:pt idx="33154">
                  <c:v>3.3844189016602799E-2</c:v>
                </c:pt>
                <c:pt idx="33155">
                  <c:v>3.2567049808429102E-2</c:v>
                </c:pt>
                <c:pt idx="33156">
                  <c:v>3.2567049808429102E-2</c:v>
                </c:pt>
                <c:pt idx="33157">
                  <c:v>3.1928480204342302E-2</c:v>
                </c:pt>
                <c:pt idx="33158">
                  <c:v>3.1289910600255398E-2</c:v>
                </c:pt>
                <c:pt idx="33159">
                  <c:v>3.0651340996168602E-2</c:v>
                </c:pt>
                <c:pt idx="33160">
                  <c:v>3.0651340996168602E-2</c:v>
                </c:pt>
                <c:pt idx="33161">
                  <c:v>3.0651340996168602E-2</c:v>
                </c:pt>
                <c:pt idx="33162">
                  <c:v>3.0012771392081701E-2</c:v>
                </c:pt>
                <c:pt idx="33163">
                  <c:v>2.9374201787994901E-2</c:v>
                </c:pt>
                <c:pt idx="33164">
                  <c:v>2.9374201787994901E-2</c:v>
                </c:pt>
                <c:pt idx="33165">
                  <c:v>2.8735632183908E-2</c:v>
                </c:pt>
                <c:pt idx="33166">
                  <c:v>2.8097062579821201E-2</c:v>
                </c:pt>
                <c:pt idx="33167">
                  <c:v>2.8097062579821201E-2</c:v>
                </c:pt>
                <c:pt idx="33168">
                  <c:v>2.7458492975734401E-2</c:v>
                </c:pt>
                <c:pt idx="33169">
                  <c:v>2.68199233716475E-2</c:v>
                </c:pt>
                <c:pt idx="33170">
                  <c:v>2.68199233716475E-2</c:v>
                </c:pt>
                <c:pt idx="33171">
                  <c:v>2.61813537675607E-2</c:v>
                </c:pt>
                <c:pt idx="33172">
                  <c:v>2.5542784163473799E-2</c:v>
                </c:pt>
                <c:pt idx="33173">
                  <c:v>2.5542784163473799E-2</c:v>
                </c:pt>
                <c:pt idx="33174">
                  <c:v>2.4904214559386999E-2</c:v>
                </c:pt>
                <c:pt idx="33175">
                  <c:v>2.4265644955300099E-2</c:v>
                </c:pt>
                <c:pt idx="33176">
                  <c:v>2.3627075351213299E-2</c:v>
                </c:pt>
                <c:pt idx="33177">
                  <c:v>2.2988505747126398E-2</c:v>
                </c:pt>
                <c:pt idx="33178">
                  <c:v>2.2988505747126398E-2</c:v>
                </c:pt>
                <c:pt idx="33179">
                  <c:v>2.2988505747126398E-2</c:v>
                </c:pt>
                <c:pt idx="33180">
                  <c:v>2.2349936143039598E-2</c:v>
                </c:pt>
                <c:pt idx="33181">
                  <c:v>2.1711366538952701E-2</c:v>
                </c:pt>
                <c:pt idx="33182">
                  <c:v>2.1072796934865901E-2</c:v>
                </c:pt>
                <c:pt idx="33183">
                  <c:v>2.0434227330779101E-2</c:v>
                </c:pt>
                <c:pt idx="33184">
                  <c:v>2.0434227330779101E-2</c:v>
                </c:pt>
                <c:pt idx="33185">
                  <c:v>2.0434227330779101E-2</c:v>
                </c:pt>
                <c:pt idx="33186">
                  <c:v>1.9795657726692201E-2</c:v>
                </c:pt>
                <c:pt idx="33187">
                  <c:v>1.9157088122605401E-2</c:v>
                </c:pt>
                <c:pt idx="33188">
                  <c:v>1.85185185185185E-2</c:v>
                </c:pt>
                <c:pt idx="33189">
                  <c:v>1.85185185185185E-2</c:v>
                </c:pt>
                <c:pt idx="33190">
                  <c:v>1.85185185185185E-2</c:v>
                </c:pt>
                <c:pt idx="33191">
                  <c:v>1.85185185185185E-2</c:v>
                </c:pt>
                <c:pt idx="33192">
                  <c:v>1.78799489144317E-2</c:v>
                </c:pt>
                <c:pt idx="33193">
                  <c:v>1.78799489144317E-2</c:v>
                </c:pt>
                <c:pt idx="33194">
                  <c:v>1.72413793103448E-2</c:v>
                </c:pt>
                <c:pt idx="33195">
                  <c:v>1.72413793103448E-2</c:v>
                </c:pt>
                <c:pt idx="33196">
                  <c:v>1.6602809706258E-2</c:v>
                </c:pt>
                <c:pt idx="33197">
                  <c:v>1.6602809706258E-2</c:v>
                </c:pt>
                <c:pt idx="33198">
                  <c:v>1.5964240102171099E-2</c:v>
                </c:pt>
                <c:pt idx="33199">
                  <c:v>1.5964240102171099E-2</c:v>
                </c:pt>
                <c:pt idx="33200">
                  <c:v>1.5325670498084301E-2</c:v>
                </c:pt>
                <c:pt idx="33201">
                  <c:v>1.46871008939974E-2</c:v>
                </c:pt>
                <c:pt idx="33202">
                  <c:v>1.40485312899106E-2</c:v>
                </c:pt>
                <c:pt idx="33203">
                  <c:v>1.40485312899106E-2</c:v>
                </c:pt>
                <c:pt idx="33204">
                  <c:v>1.34099616858238E-2</c:v>
                </c:pt>
                <c:pt idx="33205">
                  <c:v>1.27713920817369E-2</c:v>
                </c:pt>
                <c:pt idx="33206">
                  <c:v>1.21328224776501E-2</c:v>
                </c:pt>
                <c:pt idx="33207">
                  <c:v>1.21328224776501E-2</c:v>
                </c:pt>
                <c:pt idx="33208">
                  <c:v>1.1494252873563199E-2</c:v>
                </c:pt>
                <c:pt idx="33209">
                  <c:v>1.0855683269476399E-2</c:v>
                </c:pt>
                <c:pt idx="33210">
                  <c:v>1.0855683269476399E-2</c:v>
                </c:pt>
                <c:pt idx="33211">
                  <c:v>1.02171136653895E-2</c:v>
                </c:pt>
                <c:pt idx="33212">
                  <c:v>9.5785440613026795E-3</c:v>
                </c:pt>
                <c:pt idx="33213">
                  <c:v>8.9399744572158397E-3</c:v>
                </c:pt>
                <c:pt idx="33214">
                  <c:v>8.9399744572158397E-3</c:v>
                </c:pt>
                <c:pt idx="33215">
                  <c:v>8.9399744572158397E-3</c:v>
                </c:pt>
                <c:pt idx="33216">
                  <c:v>8.3014048531289894E-3</c:v>
                </c:pt>
                <c:pt idx="33217">
                  <c:v>7.6628352490421504E-3</c:v>
                </c:pt>
                <c:pt idx="33218">
                  <c:v>7.0242656449553001E-3</c:v>
                </c:pt>
                <c:pt idx="33219">
                  <c:v>6.3856960408684603E-3</c:v>
                </c:pt>
                <c:pt idx="33220">
                  <c:v>6.3856960408684603E-3</c:v>
                </c:pt>
                <c:pt idx="33221">
                  <c:v>6.3856960408684603E-3</c:v>
                </c:pt>
                <c:pt idx="33222">
                  <c:v>5.74712643678161E-3</c:v>
                </c:pt>
                <c:pt idx="33223">
                  <c:v>5.1085568326947597E-3</c:v>
                </c:pt>
                <c:pt idx="33224">
                  <c:v>4.4699872286079198E-3</c:v>
                </c:pt>
                <c:pt idx="33225">
                  <c:v>3.83141762452107E-3</c:v>
                </c:pt>
                <c:pt idx="33226">
                  <c:v>3.1928480204342301E-3</c:v>
                </c:pt>
                <c:pt idx="33227">
                  <c:v>2.5542784163473799E-3</c:v>
                </c:pt>
                <c:pt idx="33228">
                  <c:v>1.91570881226054E-3</c:v>
                </c:pt>
                <c:pt idx="33229">
                  <c:v>1.91570881226054E-3</c:v>
                </c:pt>
                <c:pt idx="33230">
                  <c:v>1.2771392081736899E-3</c:v>
                </c:pt>
                <c:pt idx="33231">
                  <c:v>1.2771392081736899E-3</c:v>
                </c:pt>
                <c:pt idx="33232">
                  <c:v>1.2771392081736899E-3</c:v>
                </c:pt>
                <c:pt idx="33233">
                  <c:v>1.2771392081736899E-3</c:v>
                </c:pt>
                <c:pt idx="33234">
                  <c:v>1.2771392081736899E-3</c:v>
                </c:pt>
                <c:pt idx="33235">
                  <c:v>6.3856960408684605E-4</c:v>
                </c:pt>
                <c:pt idx="33236">
                  <c:v>0</c:v>
                </c:pt>
              </c:numCache>
            </c:numRef>
          </c:yVal>
          <c:smooth val="1"/>
          <c:extLst>
            <c:ext xmlns:c16="http://schemas.microsoft.com/office/drawing/2014/chart" uri="{C3380CC4-5D6E-409C-BE32-E72D297353CC}">
              <c16:uniqueId val="{00000000-8B8A-44D9-8A54-4CE7719C9499}"/>
            </c:ext>
          </c:extLst>
        </c:ser>
        <c:ser>
          <c:idx val="1"/>
          <c:order val="1"/>
          <c:tx>
            <c:strRef>
              <c:f>ROC_Output!$D$1</c:f>
              <c:strCache>
                <c:ptCount val="1"/>
                <c:pt idx="0">
                  <c:v>FPR</c:v>
                </c:pt>
              </c:strCache>
            </c:strRef>
          </c:tx>
          <c:spPr>
            <a:ln w="19050" cap="rnd">
              <a:solidFill>
                <a:srgbClr val="C00000"/>
              </a:solidFill>
              <a:prstDash val="sysDash"/>
              <a:round/>
            </a:ln>
            <a:effectLst/>
          </c:spPr>
          <c:marker>
            <c:symbol val="none"/>
          </c:marker>
          <c:xVal>
            <c:numRef>
              <c:f>ROC_Output!$B$2:$B$33238</c:f>
              <c:numCache>
                <c:formatCode>General</c:formatCode>
                <c:ptCount val="33237"/>
                <c:pt idx="0">
                  <c:v>1</c:v>
                </c:pt>
                <c:pt idx="1">
                  <c:v>0.999978322133102</c:v>
                </c:pt>
                <c:pt idx="2">
                  <c:v>0.99995664426620401</c:v>
                </c:pt>
                <c:pt idx="3">
                  <c:v>0.99993496639930601</c:v>
                </c:pt>
                <c:pt idx="4">
                  <c:v>0.99991328853240802</c:v>
                </c:pt>
                <c:pt idx="5">
                  <c:v>0.99989161066551002</c:v>
                </c:pt>
                <c:pt idx="6">
                  <c:v>0.99986993279861303</c:v>
                </c:pt>
                <c:pt idx="7">
                  <c:v>0.99984825493171503</c:v>
                </c:pt>
                <c:pt idx="8">
                  <c:v>0.99980489919791904</c:v>
                </c:pt>
                <c:pt idx="9">
                  <c:v>0.99978322133102104</c:v>
                </c:pt>
                <c:pt idx="10">
                  <c:v>0.99976154346412305</c:v>
                </c:pt>
                <c:pt idx="11">
                  <c:v>0.99973986559722505</c:v>
                </c:pt>
                <c:pt idx="12">
                  <c:v>0.99971818773032695</c:v>
                </c:pt>
                <c:pt idx="13">
                  <c:v>0.99969650986342895</c:v>
                </c:pt>
                <c:pt idx="14">
                  <c:v>0.99967483199653195</c:v>
                </c:pt>
                <c:pt idx="15">
                  <c:v>0.99963147626273596</c:v>
                </c:pt>
                <c:pt idx="16">
                  <c:v>0.99958812052893997</c:v>
                </c:pt>
                <c:pt idx="17">
                  <c:v>0.99954476479514398</c:v>
                </c:pt>
                <c:pt idx="18">
                  <c:v>0.99952308692824599</c:v>
                </c:pt>
                <c:pt idx="19">
                  <c:v>0.99950140906134799</c:v>
                </c:pt>
                <c:pt idx="20">
                  <c:v>0.99947973119444999</c:v>
                </c:pt>
                <c:pt idx="21">
                  <c:v>0.999458053327553</c:v>
                </c:pt>
                <c:pt idx="22">
                  <c:v>0.99941469759375701</c:v>
                </c:pt>
                <c:pt idx="23">
                  <c:v>0.99939301972685901</c:v>
                </c:pt>
                <c:pt idx="24">
                  <c:v>0.99937134185996102</c:v>
                </c:pt>
                <c:pt idx="25">
                  <c:v>0.99934966399306302</c:v>
                </c:pt>
                <c:pt idx="26">
                  <c:v>0.99930630825926703</c:v>
                </c:pt>
                <c:pt idx="27">
                  <c:v>0.99928463039236903</c:v>
                </c:pt>
                <c:pt idx="28">
                  <c:v>0.99926295252547104</c:v>
                </c:pt>
                <c:pt idx="29">
                  <c:v>0.99921959679167605</c:v>
                </c:pt>
                <c:pt idx="30">
                  <c:v>0.99917624105788005</c:v>
                </c:pt>
                <c:pt idx="31">
                  <c:v>0.99915456319098195</c:v>
                </c:pt>
                <c:pt idx="32">
                  <c:v>0.99911120745718596</c:v>
                </c:pt>
                <c:pt idx="33">
                  <c:v>0.99908952959028796</c:v>
                </c:pt>
                <c:pt idx="34">
                  <c:v>0.99906785172338997</c:v>
                </c:pt>
                <c:pt idx="35">
                  <c:v>0.99904617385649297</c:v>
                </c:pt>
                <c:pt idx="36">
                  <c:v>0.99898114025579898</c:v>
                </c:pt>
                <c:pt idx="37">
                  <c:v>0.99895946238890099</c:v>
                </c:pt>
                <c:pt idx="38">
                  <c:v>0.998916106655105</c:v>
                </c:pt>
                <c:pt idx="39">
                  <c:v>0.99885107305441101</c:v>
                </c:pt>
                <c:pt idx="40">
                  <c:v>0.99878603945371802</c:v>
                </c:pt>
                <c:pt idx="41">
                  <c:v>0.99874268371992203</c:v>
                </c:pt>
                <c:pt idx="42">
                  <c:v>0.99872100585302404</c:v>
                </c:pt>
                <c:pt idx="43">
                  <c:v>0.99869932798612604</c:v>
                </c:pt>
                <c:pt idx="44">
                  <c:v>0.99867765011922804</c:v>
                </c:pt>
                <c:pt idx="45">
                  <c:v>0.99865597225233005</c:v>
                </c:pt>
                <c:pt idx="46">
                  <c:v>0.99861261651853495</c:v>
                </c:pt>
                <c:pt idx="47">
                  <c:v>0.99854758291784096</c:v>
                </c:pt>
                <c:pt idx="48">
                  <c:v>0.99852590505094296</c:v>
                </c:pt>
                <c:pt idx="49">
                  <c:v>0.99850422718404497</c:v>
                </c:pt>
                <c:pt idx="50">
                  <c:v>0.99848254931714697</c:v>
                </c:pt>
                <c:pt idx="51">
                  <c:v>0.99841751571645398</c:v>
                </c:pt>
                <c:pt idx="52">
                  <c:v>0.99837415998265799</c:v>
                </c:pt>
                <c:pt idx="53">
                  <c:v>0.99835248211576</c:v>
                </c:pt>
                <c:pt idx="54">
                  <c:v>0.99828744851506601</c:v>
                </c:pt>
                <c:pt idx="55">
                  <c:v>0.99824409278127002</c:v>
                </c:pt>
                <c:pt idx="56">
                  <c:v>0.99822241491437202</c:v>
                </c:pt>
                <c:pt idx="57">
                  <c:v>0.99820073704747403</c:v>
                </c:pt>
                <c:pt idx="58">
                  <c:v>0.99811402557988305</c:v>
                </c:pt>
                <c:pt idx="59">
                  <c:v>0.99809234771298505</c:v>
                </c:pt>
                <c:pt idx="60">
                  <c:v>0.99807066984608706</c:v>
                </c:pt>
                <c:pt idx="61">
                  <c:v>0.99798395837849596</c:v>
                </c:pt>
                <c:pt idx="62">
                  <c:v>0.99796228051159797</c:v>
                </c:pt>
                <c:pt idx="63">
                  <c:v>0.99794060264469997</c:v>
                </c:pt>
                <c:pt idx="64">
                  <c:v>0.99785389117710799</c:v>
                </c:pt>
                <c:pt idx="65">
                  <c:v>0.99783221331020999</c:v>
                </c:pt>
                <c:pt idx="66">
                  <c:v>0.997767179709517</c:v>
                </c:pt>
                <c:pt idx="67">
                  <c:v>0.99770214610882302</c:v>
                </c:pt>
                <c:pt idx="68">
                  <c:v>0.99765879037502703</c:v>
                </c:pt>
                <c:pt idx="69">
                  <c:v>0.99763711250812903</c:v>
                </c:pt>
                <c:pt idx="70">
                  <c:v>0.99761543464123104</c:v>
                </c:pt>
                <c:pt idx="71">
                  <c:v>0.99757207890743504</c:v>
                </c:pt>
                <c:pt idx="72">
                  <c:v>0.99755040104053805</c:v>
                </c:pt>
                <c:pt idx="73">
                  <c:v>0.99752872317364005</c:v>
                </c:pt>
                <c:pt idx="74">
                  <c:v>0.99746368957294596</c:v>
                </c:pt>
                <c:pt idx="75">
                  <c:v>0.99744201170604796</c:v>
                </c:pt>
                <c:pt idx="76">
                  <c:v>0.99739865597225197</c:v>
                </c:pt>
                <c:pt idx="77">
                  <c:v>0.99733362237155898</c:v>
                </c:pt>
                <c:pt idx="78">
                  <c:v>0.99726858877086499</c:v>
                </c:pt>
                <c:pt idx="79">
                  <c:v>0.997225233037069</c:v>
                </c:pt>
                <c:pt idx="80">
                  <c:v>0.99720355517017101</c:v>
                </c:pt>
                <c:pt idx="81">
                  <c:v>0.99718187730327301</c:v>
                </c:pt>
                <c:pt idx="82">
                  <c:v>0.99716019943637502</c:v>
                </c:pt>
                <c:pt idx="83">
                  <c:v>0.99713852156947802</c:v>
                </c:pt>
                <c:pt idx="84">
                  <c:v>0.99705181010188604</c:v>
                </c:pt>
                <c:pt idx="85">
                  <c:v>0.99703013223498804</c:v>
                </c:pt>
                <c:pt idx="86">
                  <c:v>0.99700845436809005</c:v>
                </c:pt>
                <c:pt idx="87">
                  <c:v>0.99698677650119205</c:v>
                </c:pt>
                <c:pt idx="88">
                  <c:v>0.99696509863429394</c:v>
                </c:pt>
                <c:pt idx="89">
                  <c:v>0.99694342076739695</c:v>
                </c:pt>
                <c:pt idx="90">
                  <c:v>0.99690006503360096</c:v>
                </c:pt>
                <c:pt idx="91">
                  <c:v>0.99685670929980497</c:v>
                </c:pt>
                <c:pt idx="92">
                  <c:v>0.99679167569911098</c:v>
                </c:pt>
                <c:pt idx="93">
                  <c:v>0.99676999783221298</c:v>
                </c:pt>
                <c:pt idx="94">
                  <c:v>0.99672664209841799</c:v>
                </c:pt>
                <c:pt idx="95">
                  <c:v>0.99666160849772401</c:v>
                </c:pt>
                <c:pt idx="96">
                  <c:v>0.99663993063082601</c:v>
                </c:pt>
                <c:pt idx="97">
                  <c:v>0.99659657489703002</c:v>
                </c:pt>
                <c:pt idx="98">
                  <c:v>0.99657489703013202</c:v>
                </c:pt>
                <c:pt idx="99">
                  <c:v>0.99653154129633603</c:v>
                </c:pt>
                <c:pt idx="100">
                  <c:v>0.99650986342943904</c:v>
                </c:pt>
                <c:pt idx="101">
                  <c:v>0.99646650769564304</c:v>
                </c:pt>
                <c:pt idx="102">
                  <c:v>0.99644482982874505</c:v>
                </c:pt>
                <c:pt idx="103">
                  <c:v>0.99642315196184705</c:v>
                </c:pt>
                <c:pt idx="104">
                  <c:v>0.99637979622805095</c:v>
                </c:pt>
                <c:pt idx="105">
                  <c:v>0.99631476262735796</c:v>
                </c:pt>
                <c:pt idx="106">
                  <c:v>0.99620637329286799</c:v>
                </c:pt>
                <c:pt idx="107">
                  <c:v>0.996141339692174</c:v>
                </c:pt>
                <c:pt idx="108">
                  <c:v>0.99609798395837801</c:v>
                </c:pt>
                <c:pt idx="109">
                  <c:v>0.99607630609148101</c:v>
                </c:pt>
                <c:pt idx="110">
                  <c:v>0.99605462822458302</c:v>
                </c:pt>
                <c:pt idx="111">
                  <c:v>0.99592456102319504</c:v>
                </c:pt>
                <c:pt idx="112">
                  <c:v>0.99577281595490996</c:v>
                </c:pt>
                <c:pt idx="113">
                  <c:v>0.99575113808801197</c:v>
                </c:pt>
                <c:pt idx="114">
                  <c:v>0.99568610448731798</c:v>
                </c:pt>
                <c:pt idx="115">
                  <c:v>0.99562107088662499</c:v>
                </c:pt>
                <c:pt idx="116">
                  <c:v>0.99555603728593101</c:v>
                </c:pt>
                <c:pt idx="117">
                  <c:v>0.99551268155213501</c:v>
                </c:pt>
                <c:pt idx="118">
                  <c:v>0.99549100368523702</c:v>
                </c:pt>
                <c:pt idx="119">
                  <c:v>0.99538261435074804</c:v>
                </c:pt>
                <c:pt idx="120">
                  <c:v>0.99536093648385005</c:v>
                </c:pt>
                <c:pt idx="121">
                  <c:v>0.99525254714936096</c:v>
                </c:pt>
                <c:pt idx="122">
                  <c:v>0.99523086928246296</c:v>
                </c:pt>
                <c:pt idx="123">
                  <c:v>0.99520919141556496</c:v>
                </c:pt>
                <c:pt idx="124">
                  <c:v>0.99518751354866697</c:v>
                </c:pt>
                <c:pt idx="125">
                  <c:v>0.99507912421417699</c:v>
                </c:pt>
                <c:pt idx="126">
                  <c:v>0.995035768480382</c:v>
                </c:pt>
                <c:pt idx="127">
                  <c:v>0.995014090613484</c:v>
                </c:pt>
                <c:pt idx="128">
                  <c:v>0.99497073487968801</c:v>
                </c:pt>
                <c:pt idx="129">
                  <c:v>0.99488402341209603</c:v>
                </c:pt>
                <c:pt idx="130">
                  <c:v>0.99486234554519803</c:v>
                </c:pt>
                <c:pt idx="131">
                  <c:v>0.99481898981140304</c:v>
                </c:pt>
                <c:pt idx="132">
                  <c:v>0.99479731194450505</c:v>
                </c:pt>
                <c:pt idx="133">
                  <c:v>0.99477563407760705</c:v>
                </c:pt>
                <c:pt idx="134">
                  <c:v>0.99471060047691295</c:v>
                </c:pt>
                <c:pt idx="135">
                  <c:v>0.99466724474311696</c:v>
                </c:pt>
                <c:pt idx="136">
                  <c:v>0.99460221114242398</c:v>
                </c:pt>
                <c:pt idx="137">
                  <c:v>0.99455885540862798</c:v>
                </c:pt>
                <c:pt idx="138">
                  <c:v>0.99451549967483199</c:v>
                </c:pt>
                <c:pt idx="139">
                  <c:v>0.994493821807934</c:v>
                </c:pt>
                <c:pt idx="140">
                  <c:v>0.994472143941036</c:v>
                </c:pt>
                <c:pt idx="141">
                  <c:v>0.99445046607413801</c:v>
                </c:pt>
                <c:pt idx="142">
                  <c:v>0.99438543247344502</c:v>
                </c:pt>
                <c:pt idx="143">
                  <c:v>0.99432039887275103</c:v>
                </c:pt>
                <c:pt idx="144">
                  <c:v>0.99425536527205705</c:v>
                </c:pt>
                <c:pt idx="145">
                  <c:v>0.99416865380446595</c:v>
                </c:pt>
                <c:pt idx="146">
                  <c:v>0.99410362020377196</c:v>
                </c:pt>
                <c:pt idx="147">
                  <c:v>0.99408194233687397</c:v>
                </c:pt>
                <c:pt idx="148">
                  <c:v>0.99403858660307798</c:v>
                </c:pt>
                <c:pt idx="149">
                  <c:v>0.993951875135487</c:v>
                </c:pt>
                <c:pt idx="150">
                  <c:v>0.993930197268589</c:v>
                </c:pt>
                <c:pt idx="151">
                  <c:v>0.99384348580099702</c:v>
                </c:pt>
                <c:pt idx="152">
                  <c:v>0.99377845220030303</c:v>
                </c:pt>
                <c:pt idx="153">
                  <c:v>0.99371341859961004</c:v>
                </c:pt>
                <c:pt idx="154">
                  <c:v>0.99367006286581405</c:v>
                </c:pt>
                <c:pt idx="155">
                  <c:v>0.99360502926511995</c:v>
                </c:pt>
                <c:pt idx="156">
                  <c:v>0.99358335139822196</c:v>
                </c:pt>
                <c:pt idx="157">
                  <c:v>0.99351831779752897</c:v>
                </c:pt>
                <c:pt idx="158">
                  <c:v>0.993388250596141</c:v>
                </c:pt>
                <c:pt idx="159">
                  <c:v>0.99325818339475402</c:v>
                </c:pt>
                <c:pt idx="160">
                  <c:v>0.99321482766095803</c:v>
                </c:pt>
                <c:pt idx="161">
                  <c:v>0.99317147192716204</c:v>
                </c:pt>
                <c:pt idx="162">
                  <c:v>0.99310643832646905</c:v>
                </c:pt>
                <c:pt idx="163">
                  <c:v>0.99304140472577496</c:v>
                </c:pt>
                <c:pt idx="164">
                  <c:v>0.99293301539128598</c:v>
                </c:pt>
                <c:pt idx="165">
                  <c:v>0.99291133752438798</c:v>
                </c:pt>
                <c:pt idx="166">
                  <c:v>0.99286798179059199</c:v>
                </c:pt>
                <c:pt idx="167">
                  <c:v>0.992824626056796</c:v>
                </c:pt>
                <c:pt idx="168">
                  <c:v>0.99273791458920402</c:v>
                </c:pt>
                <c:pt idx="169">
                  <c:v>0.99265120312161303</c:v>
                </c:pt>
                <c:pt idx="170">
                  <c:v>0.99256449165402105</c:v>
                </c:pt>
                <c:pt idx="171">
                  <c:v>0.99254281378712295</c:v>
                </c:pt>
                <c:pt idx="172">
                  <c:v>0.99236939085193998</c:v>
                </c:pt>
                <c:pt idx="173">
                  <c:v>0.99234771298504199</c:v>
                </c:pt>
                <c:pt idx="174">
                  <c:v>0.99223932365055301</c:v>
                </c:pt>
                <c:pt idx="175">
                  <c:v>0.99221764578365501</c:v>
                </c:pt>
                <c:pt idx="176">
                  <c:v>0.99217429004985902</c:v>
                </c:pt>
                <c:pt idx="177">
                  <c:v>0.99215261218296102</c:v>
                </c:pt>
                <c:pt idx="178">
                  <c:v>0.99210925644916503</c:v>
                </c:pt>
                <c:pt idx="179">
                  <c:v>0.99206590071537004</c:v>
                </c:pt>
                <c:pt idx="180">
                  <c:v>0.99202254498157405</c:v>
                </c:pt>
                <c:pt idx="181">
                  <c:v>0.99191415564708396</c:v>
                </c:pt>
                <c:pt idx="182">
                  <c:v>0.99182744417949298</c:v>
                </c:pt>
                <c:pt idx="183">
                  <c:v>0.99180576631259498</c:v>
                </c:pt>
                <c:pt idx="184">
                  <c:v>0.99176241057879899</c:v>
                </c:pt>
                <c:pt idx="185">
                  <c:v>0.99167569911120701</c:v>
                </c:pt>
                <c:pt idx="186">
                  <c:v>0.99165402124431001</c:v>
                </c:pt>
                <c:pt idx="187">
                  <c:v>0.99161066551051402</c:v>
                </c:pt>
                <c:pt idx="188">
                  <c:v>0.99154563190982004</c:v>
                </c:pt>
                <c:pt idx="189">
                  <c:v>0.99148059830912605</c:v>
                </c:pt>
                <c:pt idx="190">
                  <c:v>0.99141556470843295</c:v>
                </c:pt>
                <c:pt idx="191">
                  <c:v>0.99139388684153495</c:v>
                </c:pt>
                <c:pt idx="192">
                  <c:v>0.99137220897463696</c:v>
                </c:pt>
                <c:pt idx="193">
                  <c:v>0.99135053110773896</c:v>
                </c:pt>
                <c:pt idx="194">
                  <c:v>0.99130717537394297</c:v>
                </c:pt>
                <c:pt idx="195">
                  <c:v>0.99124214177324999</c:v>
                </c:pt>
                <c:pt idx="196">
                  <c:v>0.99113375243876001</c:v>
                </c:pt>
                <c:pt idx="197">
                  <c:v>0.99106871883806602</c:v>
                </c:pt>
                <c:pt idx="198">
                  <c:v>0.99102536310427103</c:v>
                </c:pt>
                <c:pt idx="199">
                  <c:v>0.99098200737047504</c:v>
                </c:pt>
                <c:pt idx="200">
                  <c:v>0.99089529590288306</c:v>
                </c:pt>
                <c:pt idx="201">
                  <c:v>0.99083026230218996</c:v>
                </c:pt>
                <c:pt idx="202">
                  <c:v>0.99076522870149597</c:v>
                </c:pt>
                <c:pt idx="203">
                  <c:v>0.99072187296769998</c:v>
                </c:pt>
                <c:pt idx="204">
                  <c:v>0.99067851723390399</c:v>
                </c:pt>
                <c:pt idx="205">
                  <c:v>0.99061348363321</c:v>
                </c:pt>
                <c:pt idx="206">
                  <c:v>0.99057012789941501</c:v>
                </c:pt>
                <c:pt idx="207">
                  <c:v>0.99054845003251701</c:v>
                </c:pt>
                <c:pt idx="208">
                  <c:v>0.99041838283112904</c:v>
                </c:pt>
                <c:pt idx="209">
                  <c:v>0.99039670496423104</c:v>
                </c:pt>
                <c:pt idx="210">
                  <c:v>0.99033167136353795</c:v>
                </c:pt>
                <c:pt idx="211">
                  <c:v>0.99026663776284396</c:v>
                </c:pt>
                <c:pt idx="212">
                  <c:v>0.99022328202904797</c:v>
                </c:pt>
                <c:pt idx="213">
                  <c:v>0.99020160416214997</c:v>
                </c:pt>
                <c:pt idx="214">
                  <c:v>0.99017992629525298</c:v>
                </c:pt>
                <c:pt idx="215">
                  <c:v>0.990049859093865</c:v>
                </c:pt>
                <c:pt idx="216">
                  <c:v>0.98996314762627402</c:v>
                </c:pt>
                <c:pt idx="217">
                  <c:v>0.98985475829178404</c:v>
                </c:pt>
                <c:pt idx="218">
                  <c:v>0.98983308042488605</c:v>
                </c:pt>
                <c:pt idx="219">
                  <c:v>0.98974636895729495</c:v>
                </c:pt>
                <c:pt idx="220">
                  <c:v>0.98963797962280498</c:v>
                </c:pt>
                <c:pt idx="221">
                  <c:v>0.98961630175590698</c:v>
                </c:pt>
                <c:pt idx="222">
                  <c:v>0.989529590288316</c:v>
                </c:pt>
                <c:pt idx="223">
                  <c:v>0.98944287882072401</c:v>
                </c:pt>
                <c:pt idx="224">
                  <c:v>0.98939952308692802</c:v>
                </c:pt>
                <c:pt idx="225">
                  <c:v>0.98933448948623504</c:v>
                </c:pt>
                <c:pt idx="226">
                  <c:v>0.98926945588554105</c:v>
                </c:pt>
                <c:pt idx="227">
                  <c:v>0.98924777801864305</c:v>
                </c:pt>
                <c:pt idx="228">
                  <c:v>0.98918274441794896</c:v>
                </c:pt>
                <c:pt idx="229">
                  <c:v>0.98916106655105096</c:v>
                </c:pt>
                <c:pt idx="230">
                  <c:v>0.98907435508345998</c:v>
                </c:pt>
                <c:pt idx="231">
                  <c:v>0.98900932148276599</c:v>
                </c:pt>
                <c:pt idx="232">
                  <c:v>0.988987643615868</c:v>
                </c:pt>
                <c:pt idx="233">
                  <c:v>0.98892261001517401</c:v>
                </c:pt>
                <c:pt idx="234">
                  <c:v>0.98879254281378703</c:v>
                </c:pt>
                <c:pt idx="235">
                  <c:v>0.98874918707999104</c:v>
                </c:pt>
                <c:pt idx="236">
                  <c:v>0.98864079774550195</c:v>
                </c:pt>
                <c:pt idx="237">
                  <c:v>0.98859744201170596</c:v>
                </c:pt>
                <c:pt idx="238">
                  <c:v>0.98857576414480797</c:v>
                </c:pt>
                <c:pt idx="239">
                  <c:v>0.98848905267721698</c:v>
                </c:pt>
                <c:pt idx="240">
                  <c:v>0.988424019076523</c:v>
                </c:pt>
                <c:pt idx="241">
                  <c:v>0.98838066334272701</c:v>
                </c:pt>
                <c:pt idx="242">
                  <c:v>0.98833730760893101</c:v>
                </c:pt>
                <c:pt idx="243">
                  <c:v>0.98827227400823803</c:v>
                </c:pt>
                <c:pt idx="244">
                  <c:v>0.98825059614134003</c:v>
                </c:pt>
                <c:pt idx="245">
                  <c:v>0.98820724040754404</c:v>
                </c:pt>
                <c:pt idx="246">
                  <c:v>0.98816388467374805</c:v>
                </c:pt>
                <c:pt idx="247">
                  <c:v>0.98805549533925896</c:v>
                </c:pt>
                <c:pt idx="248">
                  <c:v>0.98801213960546297</c:v>
                </c:pt>
                <c:pt idx="249">
                  <c:v>0.98796878387166698</c:v>
                </c:pt>
                <c:pt idx="250">
                  <c:v>0.98790375027097299</c:v>
                </c:pt>
                <c:pt idx="251">
                  <c:v>0.987882072404075</c:v>
                </c:pt>
                <c:pt idx="252">
                  <c:v>0.98779536093648401</c:v>
                </c:pt>
                <c:pt idx="253">
                  <c:v>0.98757858226750495</c:v>
                </c:pt>
                <c:pt idx="254">
                  <c:v>0.98744851506611797</c:v>
                </c:pt>
                <c:pt idx="255">
                  <c:v>0.98740515933232198</c:v>
                </c:pt>
                <c:pt idx="256">
                  <c:v>0.98736180359852599</c:v>
                </c:pt>
                <c:pt idx="257">
                  <c:v>0.987296769997832</c:v>
                </c:pt>
                <c:pt idx="258">
                  <c:v>0.98723173639713901</c:v>
                </c:pt>
                <c:pt idx="259">
                  <c:v>0.98718838066334302</c:v>
                </c:pt>
                <c:pt idx="260">
                  <c:v>0.98716670279644503</c:v>
                </c:pt>
                <c:pt idx="261">
                  <c:v>0.98712334706264904</c:v>
                </c:pt>
                <c:pt idx="262">
                  <c:v>0.98707999132885305</c:v>
                </c:pt>
                <c:pt idx="263">
                  <c:v>0.98703663559505705</c:v>
                </c:pt>
                <c:pt idx="264">
                  <c:v>0.98701495772815995</c:v>
                </c:pt>
                <c:pt idx="265">
                  <c:v>0.98699327986126195</c:v>
                </c:pt>
                <c:pt idx="266">
                  <c:v>0.98686321265987398</c:v>
                </c:pt>
                <c:pt idx="267">
                  <c:v>0.98681985692607799</c:v>
                </c:pt>
                <c:pt idx="268">
                  <c:v>0.986776501192283</c:v>
                </c:pt>
                <c:pt idx="269">
                  <c:v>0.98668978972469101</c:v>
                </c:pt>
                <c:pt idx="270">
                  <c:v>0.98666811185779302</c:v>
                </c:pt>
                <c:pt idx="271">
                  <c:v>0.98664643399089502</c:v>
                </c:pt>
                <c:pt idx="272">
                  <c:v>0.98662475612399703</c:v>
                </c:pt>
                <c:pt idx="273">
                  <c:v>0.98655972252330404</c:v>
                </c:pt>
                <c:pt idx="274">
                  <c:v>0.98649468892261005</c:v>
                </c:pt>
                <c:pt idx="275">
                  <c:v>0.98647301105571195</c:v>
                </c:pt>
                <c:pt idx="276">
                  <c:v>0.98642965532191595</c:v>
                </c:pt>
                <c:pt idx="277">
                  <c:v>0.98636462172122297</c:v>
                </c:pt>
                <c:pt idx="278">
                  <c:v>0.98632126598742698</c:v>
                </c:pt>
                <c:pt idx="279">
                  <c:v>0.98623455451983499</c:v>
                </c:pt>
                <c:pt idx="280">
                  <c:v>0.986212876652937</c:v>
                </c:pt>
                <c:pt idx="281">
                  <c:v>0.98612616518534602</c:v>
                </c:pt>
                <c:pt idx="282">
                  <c:v>0.98610448731844802</c:v>
                </c:pt>
                <c:pt idx="283">
                  <c:v>0.98606113158465203</c:v>
                </c:pt>
                <c:pt idx="284">
                  <c:v>0.98599609798395804</c:v>
                </c:pt>
                <c:pt idx="285">
                  <c:v>0.98595274225016305</c:v>
                </c:pt>
                <c:pt idx="286">
                  <c:v>0.98590938651636695</c:v>
                </c:pt>
                <c:pt idx="287">
                  <c:v>0.98588770864946895</c:v>
                </c:pt>
                <c:pt idx="288">
                  <c:v>0.98582267504877497</c:v>
                </c:pt>
                <c:pt idx="289">
                  <c:v>0.98567092998049</c:v>
                </c:pt>
                <c:pt idx="290">
                  <c:v>0.985649252113592</c:v>
                </c:pt>
                <c:pt idx="291">
                  <c:v>0.98556254064600002</c:v>
                </c:pt>
                <c:pt idx="292">
                  <c:v>0.98549750704530703</c:v>
                </c:pt>
                <c:pt idx="293">
                  <c:v>0.98545415131151104</c:v>
                </c:pt>
                <c:pt idx="294">
                  <c:v>0.98543247344461304</c:v>
                </c:pt>
                <c:pt idx="295">
                  <c:v>0.98541079557771505</c:v>
                </c:pt>
                <c:pt idx="296">
                  <c:v>0.98536743984391895</c:v>
                </c:pt>
                <c:pt idx="297">
                  <c:v>0.98528072837632796</c:v>
                </c:pt>
                <c:pt idx="298">
                  <c:v>0.98519401690873598</c:v>
                </c:pt>
                <c:pt idx="299">
                  <c:v>0.98512898330804199</c:v>
                </c:pt>
                <c:pt idx="300">
                  <c:v>0.98504227184045101</c:v>
                </c:pt>
                <c:pt idx="301">
                  <c:v>0.98499891610665502</c:v>
                </c:pt>
                <c:pt idx="302">
                  <c:v>0.98493388250596103</c:v>
                </c:pt>
                <c:pt idx="303">
                  <c:v>0.98486884890526805</c:v>
                </c:pt>
                <c:pt idx="304">
                  <c:v>0.98473878170387996</c:v>
                </c:pt>
                <c:pt idx="305">
                  <c:v>0.98460871450249299</c:v>
                </c:pt>
                <c:pt idx="306">
                  <c:v>0.98447864730110601</c:v>
                </c:pt>
                <c:pt idx="307">
                  <c:v>0.98443529156731002</c:v>
                </c:pt>
                <c:pt idx="308">
                  <c:v>0.98439193583351403</c:v>
                </c:pt>
                <c:pt idx="309">
                  <c:v>0.98430522436592205</c:v>
                </c:pt>
                <c:pt idx="310">
                  <c:v>0.98421851289833095</c:v>
                </c:pt>
                <c:pt idx="311">
                  <c:v>0.98419683503143296</c:v>
                </c:pt>
                <c:pt idx="312">
                  <c:v>0.98408844569694298</c:v>
                </c:pt>
                <c:pt idx="313">
                  <c:v>0.98404508996314799</c:v>
                </c:pt>
                <c:pt idx="314">
                  <c:v>0.983980056362454</c:v>
                </c:pt>
                <c:pt idx="315">
                  <c:v>0.98393670062865801</c:v>
                </c:pt>
                <c:pt idx="316">
                  <c:v>0.98389334489486202</c:v>
                </c:pt>
                <c:pt idx="317">
                  <c:v>0.98384998916106703</c:v>
                </c:pt>
                <c:pt idx="318">
                  <c:v>0.98380663342727104</c:v>
                </c:pt>
                <c:pt idx="319">
                  <c:v>0.98376327769347505</c:v>
                </c:pt>
                <c:pt idx="320">
                  <c:v>0.98358985475829197</c:v>
                </c:pt>
                <c:pt idx="321">
                  <c:v>0.98356817689139397</c:v>
                </c:pt>
                <c:pt idx="322">
                  <c:v>0.98350314329069999</c:v>
                </c:pt>
                <c:pt idx="323">
                  <c:v>0.983459787556904</c:v>
                </c:pt>
                <c:pt idx="324">
                  <c:v>0.98341643182310901</c:v>
                </c:pt>
                <c:pt idx="325">
                  <c:v>0.98335139822241502</c:v>
                </c:pt>
                <c:pt idx="326">
                  <c:v>0.98322133102102705</c:v>
                </c:pt>
                <c:pt idx="327">
                  <c:v>0.98317797528723205</c:v>
                </c:pt>
                <c:pt idx="328">
                  <c:v>0.98306958595274196</c:v>
                </c:pt>
                <c:pt idx="329">
                  <c:v>0.98304790808584397</c:v>
                </c:pt>
                <c:pt idx="330">
                  <c:v>0.98300455235204898</c:v>
                </c:pt>
                <c:pt idx="331">
                  <c:v>0.98293951875135499</c:v>
                </c:pt>
                <c:pt idx="332">
                  <c:v>0.98285280728376301</c:v>
                </c:pt>
                <c:pt idx="333">
                  <c:v>0.98276609581617203</c:v>
                </c:pt>
                <c:pt idx="334">
                  <c:v>0.98274441794927403</c:v>
                </c:pt>
                <c:pt idx="335">
                  <c:v>0.98270106221547804</c:v>
                </c:pt>
                <c:pt idx="336">
                  <c:v>0.98267938434858004</c:v>
                </c:pt>
                <c:pt idx="337">
                  <c:v>0.98263602861478405</c:v>
                </c:pt>
                <c:pt idx="338">
                  <c:v>0.98261435074788595</c:v>
                </c:pt>
                <c:pt idx="339">
                  <c:v>0.98257099501409095</c:v>
                </c:pt>
                <c:pt idx="340">
                  <c:v>0.98244092781270298</c:v>
                </c:pt>
                <c:pt idx="341">
                  <c:v>0.98239757207890699</c:v>
                </c:pt>
                <c:pt idx="342">
                  <c:v>0.98231086061131601</c:v>
                </c:pt>
                <c:pt idx="343">
                  <c:v>0.98226750487752001</c:v>
                </c:pt>
                <c:pt idx="344">
                  <c:v>0.98224582701062202</c:v>
                </c:pt>
                <c:pt idx="345">
                  <c:v>0.98222414914372402</c:v>
                </c:pt>
                <c:pt idx="346">
                  <c:v>0.98215911554303104</c:v>
                </c:pt>
                <c:pt idx="347">
                  <c:v>0.98207240407543905</c:v>
                </c:pt>
                <c:pt idx="348">
                  <c:v>0.98200737047474496</c:v>
                </c:pt>
                <c:pt idx="349">
                  <c:v>0.98198569260784696</c:v>
                </c:pt>
                <c:pt idx="350">
                  <c:v>0.98189898114025598</c:v>
                </c:pt>
                <c:pt idx="351">
                  <c:v>0.98185562540645999</c:v>
                </c:pt>
                <c:pt idx="352">
                  <c:v>0.981812269672664</c:v>
                </c:pt>
                <c:pt idx="353">
                  <c:v>0.98174723607197101</c:v>
                </c:pt>
                <c:pt idx="354">
                  <c:v>0.98168220247127702</c:v>
                </c:pt>
                <c:pt idx="355">
                  <c:v>0.98159549100368504</c:v>
                </c:pt>
                <c:pt idx="356">
                  <c:v>0.98155213526988905</c:v>
                </c:pt>
                <c:pt idx="357">
                  <c:v>0.98148710166919595</c:v>
                </c:pt>
                <c:pt idx="358">
                  <c:v>0.98140039020160397</c:v>
                </c:pt>
                <c:pt idx="359">
                  <c:v>0.98135703446780798</c:v>
                </c:pt>
                <c:pt idx="360">
                  <c:v>0.98127032300021699</c:v>
                </c:pt>
                <c:pt idx="361">
                  <c:v>0.981226967266421</c:v>
                </c:pt>
                <c:pt idx="362">
                  <c:v>0.98114025579882902</c:v>
                </c:pt>
                <c:pt idx="363">
                  <c:v>0.98111857793193102</c:v>
                </c:pt>
                <c:pt idx="364">
                  <c:v>0.98107522219813603</c:v>
                </c:pt>
                <c:pt idx="365">
                  <c:v>0.98098851073054405</c:v>
                </c:pt>
                <c:pt idx="366">
                  <c:v>0.98092347712984995</c:v>
                </c:pt>
                <c:pt idx="367">
                  <c:v>0.98085844352915696</c:v>
                </c:pt>
                <c:pt idx="368">
                  <c:v>0.98075005419466699</c:v>
                </c:pt>
                <c:pt idx="369">
                  <c:v>0.980685020593974</c:v>
                </c:pt>
                <c:pt idx="370">
                  <c:v>0.98057663125948402</c:v>
                </c:pt>
                <c:pt idx="371">
                  <c:v>0.98053327552568803</c:v>
                </c:pt>
                <c:pt idx="372">
                  <c:v>0.98051159765879004</c:v>
                </c:pt>
                <c:pt idx="373">
                  <c:v>0.98048991979189204</c:v>
                </c:pt>
                <c:pt idx="374">
                  <c:v>0.98044656405809705</c:v>
                </c:pt>
                <c:pt idx="375">
                  <c:v>0.98033817472360696</c:v>
                </c:pt>
                <c:pt idx="376">
                  <c:v>0.98025146325601598</c:v>
                </c:pt>
                <c:pt idx="377">
                  <c:v>0.98022978538911798</c:v>
                </c:pt>
                <c:pt idx="378">
                  <c:v>0.98016475178842399</c:v>
                </c:pt>
                <c:pt idx="379">
                  <c:v>0.980143073921526</c:v>
                </c:pt>
                <c:pt idx="380">
                  <c:v>0.98007804032083201</c:v>
                </c:pt>
                <c:pt idx="381">
                  <c:v>0.98001300672013902</c:v>
                </c:pt>
                <c:pt idx="382">
                  <c:v>0.97992629525254704</c:v>
                </c:pt>
                <c:pt idx="383">
                  <c:v>0.97986126165185305</c:v>
                </c:pt>
                <c:pt idx="384">
                  <c:v>0.97979622805115996</c:v>
                </c:pt>
                <c:pt idx="385">
                  <c:v>0.97966616084977198</c:v>
                </c:pt>
                <c:pt idx="386">
                  <c:v>0.97962280511597699</c:v>
                </c:pt>
                <c:pt idx="387">
                  <c:v>0.979601127249079</c:v>
                </c:pt>
                <c:pt idx="388">
                  <c:v>0.97953609364838501</c:v>
                </c:pt>
                <c:pt idx="389">
                  <c:v>0.97944938218079303</c:v>
                </c:pt>
                <c:pt idx="390">
                  <c:v>0.97940602644699803</c:v>
                </c:pt>
                <c:pt idx="391">
                  <c:v>0.97927595924560995</c:v>
                </c:pt>
                <c:pt idx="392">
                  <c:v>0.97925428137871195</c:v>
                </c:pt>
                <c:pt idx="393">
                  <c:v>0.97914589204422298</c:v>
                </c:pt>
                <c:pt idx="394">
                  <c:v>0.97908085844352899</c:v>
                </c:pt>
                <c:pt idx="395">
                  <c:v>0.97899414697593801</c:v>
                </c:pt>
                <c:pt idx="396">
                  <c:v>0.97897246910904001</c:v>
                </c:pt>
                <c:pt idx="397">
                  <c:v>0.97892911337524402</c:v>
                </c:pt>
                <c:pt idx="398">
                  <c:v>0.97886407977455003</c:v>
                </c:pt>
                <c:pt idx="399">
                  <c:v>0.97882072404075404</c:v>
                </c:pt>
                <c:pt idx="400">
                  <c:v>0.97877736830695905</c:v>
                </c:pt>
                <c:pt idx="401">
                  <c:v>0.97873401257316295</c:v>
                </c:pt>
                <c:pt idx="402">
                  <c:v>0.97858226750487798</c:v>
                </c:pt>
                <c:pt idx="403">
                  <c:v>0.97856058963797998</c:v>
                </c:pt>
                <c:pt idx="404">
                  <c:v>0.978473878170388</c:v>
                </c:pt>
                <c:pt idx="405">
                  <c:v>0.97838716670279602</c:v>
                </c:pt>
                <c:pt idx="406">
                  <c:v>0.97834381096900103</c:v>
                </c:pt>
                <c:pt idx="407">
                  <c:v>0.97830045523520504</c:v>
                </c:pt>
                <c:pt idx="408">
                  <c:v>0.97819206590071495</c:v>
                </c:pt>
                <c:pt idx="409">
                  <c:v>0.97814871016691995</c:v>
                </c:pt>
                <c:pt idx="410">
                  <c:v>0.97806199869932797</c:v>
                </c:pt>
                <c:pt idx="411">
                  <c:v>0.97797528723173599</c:v>
                </c:pt>
                <c:pt idx="412">
                  <c:v>0.97784522003034902</c:v>
                </c:pt>
                <c:pt idx="413">
                  <c:v>0.97780186429655302</c:v>
                </c:pt>
                <c:pt idx="414">
                  <c:v>0.97778018642965503</c:v>
                </c:pt>
                <c:pt idx="415">
                  <c:v>0.97775850856275703</c:v>
                </c:pt>
                <c:pt idx="416">
                  <c:v>0.97769347496206405</c:v>
                </c:pt>
                <c:pt idx="417">
                  <c:v>0.97758508562757396</c:v>
                </c:pt>
                <c:pt idx="418">
                  <c:v>0.97752005202688097</c:v>
                </c:pt>
                <c:pt idx="419">
                  <c:v>0.97741166269239099</c:v>
                </c:pt>
                <c:pt idx="420">
                  <c:v>0.977368306958595</c:v>
                </c:pt>
                <c:pt idx="421">
                  <c:v>0.97725991762410602</c:v>
                </c:pt>
                <c:pt idx="422">
                  <c:v>0.97721656189031003</c:v>
                </c:pt>
                <c:pt idx="423">
                  <c:v>0.97712985042271805</c:v>
                </c:pt>
                <c:pt idx="424">
                  <c:v>0.97710817255582005</c:v>
                </c:pt>
                <c:pt idx="425">
                  <c:v>0.97706481682202495</c:v>
                </c:pt>
                <c:pt idx="426">
                  <c:v>0.97695642748753497</c:v>
                </c:pt>
                <c:pt idx="427">
                  <c:v>0.97691307175373898</c:v>
                </c:pt>
                <c:pt idx="428">
                  <c:v>0.97686971601994399</c:v>
                </c:pt>
                <c:pt idx="429">
                  <c:v>0.97678300455235201</c:v>
                </c:pt>
                <c:pt idx="430">
                  <c:v>0.97671797095165802</c:v>
                </c:pt>
                <c:pt idx="431">
                  <c:v>0.97667461521786303</c:v>
                </c:pt>
                <c:pt idx="432">
                  <c:v>0.97658790375027105</c:v>
                </c:pt>
                <c:pt idx="433">
                  <c:v>0.97656622588337305</c:v>
                </c:pt>
                <c:pt idx="434">
                  <c:v>0.97647951441578196</c:v>
                </c:pt>
                <c:pt idx="435">
                  <c:v>0.97643615868198597</c:v>
                </c:pt>
                <c:pt idx="436">
                  <c:v>0.97641448081508797</c:v>
                </c:pt>
                <c:pt idx="437">
                  <c:v>0.97637112508129198</c:v>
                </c:pt>
                <c:pt idx="438">
                  <c:v>0.97632776934749599</c:v>
                </c:pt>
                <c:pt idx="439">
                  <c:v>0.97630609148059799</c:v>
                </c:pt>
                <c:pt idx="440">
                  <c:v>0.976262735746803</c:v>
                </c:pt>
                <c:pt idx="441">
                  <c:v>0.97621938001300701</c:v>
                </c:pt>
                <c:pt idx="442">
                  <c:v>0.97617602427921102</c:v>
                </c:pt>
                <c:pt idx="443">
                  <c:v>0.97604595707782305</c:v>
                </c:pt>
                <c:pt idx="444">
                  <c:v>0.97593756774333396</c:v>
                </c:pt>
                <c:pt idx="445">
                  <c:v>0.97589421200953796</c:v>
                </c:pt>
                <c:pt idx="446">
                  <c:v>0.97585085627574197</c:v>
                </c:pt>
                <c:pt idx="447">
                  <c:v>0.97580750054194698</c:v>
                </c:pt>
                <c:pt idx="448">
                  <c:v>0.97578582267504899</c:v>
                </c:pt>
                <c:pt idx="449">
                  <c:v>0.97576414480815099</c:v>
                </c:pt>
                <c:pt idx="450">
                  <c:v>0.97574246694125299</c:v>
                </c:pt>
                <c:pt idx="451">
                  <c:v>0.97567743334055901</c:v>
                </c:pt>
                <c:pt idx="452">
                  <c:v>0.97556904400607003</c:v>
                </c:pt>
                <c:pt idx="453">
                  <c:v>0.97550401040537604</c:v>
                </c:pt>
                <c:pt idx="454">
                  <c:v>0.97548233253847805</c:v>
                </c:pt>
                <c:pt idx="455">
                  <c:v>0.97546065467158005</c:v>
                </c:pt>
                <c:pt idx="456">
                  <c:v>0.97543897680468195</c:v>
                </c:pt>
                <c:pt idx="457">
                  <c:v>0.97526555386949898</c:v>
                </c:pt>
                <c:pt idx="458">
                  <c:v>0.97522219813570299</c:v>
                </c:pt>
                <c:pt idx="459">
                  <c:v>0.975178842401908</c:v>
                </c:pt>
                <c:pt idx="460">
                  <c:v>0.97509213093431601</c:v>
                </c:pt>
                <c:pt idx="461">
                  <c:v>0.97504877520052002</c:v>
                </c:pt>
                <c:pt idx="462">
                  <c:v>0.97489703013223505</c:v>
                </c:pt>
                <c:pt idx="463">
                  <c:v>0.97481031866464296</c:v>
                </c:pt>
                <c:pt idx="464">
                  <c:v>0.97478864079774596</c:v>
                </c:pt>
                <c:pt idx="465">
                  <c:v>0.97472360719705198</c:v>
                </c:pt>
                <c:pt idx="466">
                  <c:v>0.97465857359635799</c:v>
                </c:pt>
                <c:pt idx="467">
                  <c:v>0.97457186212876701</c:v>
                </c:pt>
                <c:pt idx="468">
                  <c:v>0.97452850639497102</c:v>
                </c:pt>
                <c:pt idx="469">
                  <c:v>0.97450682852807302</c:v>
                </c:pt>
                <c:pt idx="470">
                  <c:v>0.97446347279427703</c:v>
                </c:pt>
                <c:pt idx="471">
                  <c:v>0.97439843919358304</c:v>
                </c:pt>
                <c:pt idx="472">
                  <c:v>0.97433340559288995</c:v>
                </c:pt>
                <c:pt idx="473">
                  <c:v>0.97429004985909395</c:v>
                </c:pt>
                <c:pt idx="474">
                  <c:v>0.97424669412529796</c:v>
                </c:pt>
                <c:pt idx="475">
                  <c:v>0.97420333839150197</c:v>
                </c:pt>
                <c:pt idx="476">
                  <c:v>0.97411662692391099</c:v>
                </c:pt>
                <c:pt idx="477">
                  <c:v>0.97409494905701299</c:v>
                </c:pt>
                <c:pt idx="478">
                  <c:v>0.97400823758942101</c:v>
                </c:pt>
                <c:pt idx="479">
                  <c:v>0.97398655972252302</c:v>
                </c:pt>
                <c:pt idx="480">
                  <c:v>0.97392152612183003</c:v>
                </c:pt>
                <c:pt idx="481">
                  <c:v>0.97385649252113604</c:v>
                </c:pt>
                <c:pt idx="482">
                  <c:v>0.97379145892044205</c:v>
                </c:pt>
                <c:pt idx="483">
                  <c:v>0.97372642531974896</c:v>
                </c:pt>
                <c:pt idx="484">
                  <c:v>0.97368306958595296</c:v>
                </c:pt>
                <c:pt idx="485">
                  <c:v>0.97359635811836098</c:v>
                </c:pt>
                <c:pt idx="486">
                  <c:v>0.97357468025146299</c:v>
                </c:pt>
                <c:pt idx="487">
                  <c:v>0.973487968783872</c:v>
                </c:pt>
                <c:pt idx="488">
                  <c:v>0.97342293518317802</c:v>
                </c:pt>
                <c:pt idx="489">
                  <c:v>0.97335790158248403</c:v>
                </c:pt>
                <c:pt idx="490">
                  <c:v>0.97327119011489305</c:v>
                </c:pt>
                <c:pt idx="491">
                  <c:v>0.97316280078040296</c:v>
                </c:pt>
                <c:pt idx="492">
                  <c:v>0.97311944504660697</c:v>
                </c:pt>
                <c:pt idx="493">
                  <c:v>0.97307608931281198</c:v>
                </c:pt>
                <c:pt idx="494">
                  <c:v>0.97305441144591398</c:v>
                </c:pt>
                <c:pt idx="495">
                  <c:v>0.97298937784521999</c:v>
                </c:pt>
                <c:pt idx="496">
                  <c:v>0.97290266637762801</c:v>
                </c:pt>
                <c:pt idx="497">
                  <c:v>0.97283763277693502</c:v>
                </c:pt>
                <c:pt idx="498">
                  <c:v>0.97279427704313903</c:v>
                </c:pt>
                <c:pt idx="499">
                  <c:v>0.97277259917624104</c:v>
                </c:pt>
                <c:pt idx="500">
                  <c:v>0.97275092130934304</c:v>
                </c:pt>
                <c:pt idx="501">
                  <c:v>0.97268588770864906</c:v>
                </c:pt>
                <c:pt idx="502">
                  <c:v>0.97255582050726197</c:v>
                </c:pt>
                <c:pt idx="503">
                  <c:v>0.97244743117277299</c:v>
                </c:pt>
                <c:pt idx="504">
                  <c:v>0.97236071970518101</c:v>
                </c:pt>
                <c:pt idx="505">
                  <c:v>0.97227400823758903</c:v>
                </c:pt>
                <c:pt idx="506">
                  <c:v>0.97223065250379404</c:v>
                </c:pt>
                <c:pt idx="507">
                  <c:v>0.97216561890310005</c:v>
                </c:pt>
                <c:pt idx="508">
                  <c:v>0.97212226316930395</c:v>
                </c:pt>
                <c:pt idx="509">
                  <c:v>0.97207890743550796</c:v>
                </c:pt>
                <c:pt idx="510">
                  <c:v>0.97203555170171296</c:v>
                </c:pt>
                <c:pt idx="511">
                  <c:v>0.97199219596791697</c:v>
                </c:pt>
                <c:pt idx="512">
                  <c:v>0.97197051810101898</c:v>
                </c:pt>
                <c:pt idx="513">
                  <c:v>0.97190548450032499</c:v>
                </c:pt>
                <c:pt idx="514">
                  <c:v>0.971862128766529</c:v>
                </c:pt>
                <c:pt idx="515">
                  <c:v>0.97181877303273401</c:v>
                </c:pt>
                <c:pt idx="516">
                  <c:v>0.97179709516583601</c:v>
                </c:pt>
                <c:pt idx="517">
                  <c:v>0.97177541729893802</c:v>
                </c:pt>
                <c:pt idx="518">
                  <c:v>0.97171038369824403</c:v>
                </c:pt>
                <c:pt idx="519">
                  <c:v>0.97162367223065205</c:v>
                </c:pt>
                <c:pt idx="520">
                  <c:v>0.97158031649685705</c:v>
                </c:pt>
                <c:pt idx="521">
                  <c:v>0.97153696076306095</c:v>
                </c:pt>
                <c:pt idx="522">
                  <c:v>0.97147192716236697</c:v>
                </c:pt>
                <c:pt idx="523">
                  <c:v>0.97145024929546897</c:v>
                </c:pt>
                <c:pt idx="524">
                  <c:v>0.97138521569477598</c:v>
                </c:pt>
                <c:pt idx="525">
                  <c:v>0.97134185996097999</c:v>
                </c:pt>
                <c:pt idx="526">
                  <c:v>0.971298504227184</c:v>
                </c:pt>
                <c:pt idx="527">
                  <c:v>0.97125514849338801</c:v>
                </c:pt>
                <c:pt idx="528">
                  <c:v>0.97121179275959202</c:v>
                </c:pt>
                <c:pt idx="529">
                  <c:v>0.97116843702579703</c:v>
                </c:pt>
                <c:pt idx="530">
                  <c:v>0.97110340342510304</c:v>
                </c:pt>
                <c:pt idx="531">
                  <c:v>0.97106004769130705</c:v>
                </c:pt>
                <c:pt idx="532">
                  <c:v>0.97099501409061395</c:v>
                </c:pt>
                <c:pt idx="533">
                  <c:v>0.97092998048991996</c:v>
                </c:pt>
                <c:pt idx="534">
                  <c:v>0.97079991328853199</c:v>
                </c:pt>
                <c:pt idx="535">
                  <c:v>0.970734879687839</c:v>
                </c:pt>
                <c:pt idx="536">
                  <c:v>0.97069152395404301</c:v>
                </c:pt>
                <c:pt idx="537">
                  <c:v>0.97064816822024702</c:v>
                </c:pt>
                <c:pt idx="538">
                  <c:v>0.97062649035334903</c:v>
                </c:pt>
                <c:pt idx="539">
                  <c:v>0.97056145675265504</c:v>
                </c:pt>
                <c:pt idx="540">
                  <c:v>0.97053977888575804</c:v>
                </c:pt>
                <c:pt idx="541">
                  <c:v>0.97051810101886005</c:v>
                </c:pt>
                <c:pt idx="542">
                  <c:v>0.97049642315196205</c:v>
                </c:pt>
                <c:pt idx="543">
                  <c:v>0.97047474528506406</c:v>
                </c:pt>
                <c:pt idx="544">
                  <c:v>0.97034467808367697</c:v>
                </c:pt>
                <c:pt idx="545">
                  <c:v>0.97030132234988098</c:v>
                </c:pt>
                <c:pt idx="546">
                  <c:v>0.97027964448298298</c:v>
                </c:pt>
                <c:pt idx="547">
                  <c:v>0.970192933015391</c:v>
                </c:pt>
                <c:pt idx="548">
                  <c:v>0.97017125514849301</c:v>
                </c:pt>
                <c:pt idx="549">
                  <c:v>0.97012789941469801</c:v>
                </c:pt>
                <c:pt idx="550">
                  <c:v>0.97001951008020804</c:v>
                </c:pt>
                <c:pt idx="551">
                  <c:v>0.96995447647951405</c:v>
                </c:pt>
                <c:pt idx="552">
                  <c:v>0.96991112074571895</c:v>
                </c:pt>
                <c:pt idx="553">
                  <c:v>0.96986776501192296</c:v>
                </c:pt>
                <c:pt idx="554">
                  <c:v>0.96984608714502496</c:v>
                </c:pt>
                <c:pt idx="555">
                  <c:v>0.96969434207673999</c:v>
                </c:pt>
                <c:pt idx="556">
                  <c:v>0.969650986342944</c:v>
                </c:pt>
                <c:pt idx="557">
                  <c:v>0.96958595274225001</c:v>
                </c:pt>
                <c:pt idx="558">
                  <c:v>0.96952091914155603</c:v>
                </c:pt>
                <c:pt idx="559">
                  <c:v>0.96943420767396504</c:v>
                </c:pt>
                <c:pt idx="560">
                  <c:v>0.96934749620637295</c:v>
                </c:pt>
                <c:pt idx="561">
                  <c:v>0.96921742900498598</c:v>
                </c:pt>
                <c:pt idx="562">
                  <c:v>0.96917407327118998</c:v>
                </c:pt>
                <c:pt idx="563">
                  <c:v>0.96913071753739399</c:v>
                </c:pt>
                <c:pt idx="564">
                  <c:v>0.969087361803599</c:v>
                </c:pt>
                <c:pt idx="565">
                  <c:v>0.96904400606980301</c:v>
                </c:pt>
                <c:pt idx="566">
                  <c:v>0.96897897246910902</c:v>
                </c:pt>
                <c:pt idx="567">
                  <c:v>0.96893561673531303</c:v>
                </c:pt>
                <c:pt idx="568">
                  <c:v>0.96884890526772205</c:v>
                </c:pt>
                <c:pt idx="569">
                  <c:v>0.96876219380012996</c:v>
                </c:pt>
                <c:pt idx="570">
                  <c:v>0.96874051593323196</c:v>
                </c:pt>
                <c:pt idx="571">
                  <c:v>0.96871883806633396</c:v>
                </c:pt>
                <c:pt idx="572">
                  <c:v>0.96867548233253897</c:v>
                </c:pt>
                <c:pt idx="573">
                  <c:v>0.96863212659874298</c:v>
                </c:pt>
                <c:pt idx="574">
                  <c:v>0.96843702579666202</c:v>
                </c:pt>
                <c:pt idx="575">
                  <c:v>0.96839367006286603</c:v>
                </c:pt>
                <c:pt idx="576">
                  <c:v>0.96832863646217204</c:v>
                </c:pt>
                <c:pt idx="577">
                  <c:v>0.96830695859527405</c:v>
                </c:pt>
                <c:pt idx="578">
                  <c:v>0.96828528072837605</c:v>
                </c:pt>
                <c:pt idx="579">
                  <c:v>0.96819856926078496</c:v>
                </c:pt>
                <c:pt idx="580">
                  <c:v>0.96815521352698897</c:v>
                </c:pt>
                <c:pt idx="581">
                  <c:v>0.96813353566009097</c:v>
                </c:pt>
                <c:pt idx="582">
                  <c:v>0.96809017992629498</c:v>
                </c:pt>
                <c:pt idx="583">
                  <c:v>0.96806850205939698</c:v>
                </c:pt>
                <c:pt idx="584">
                  <c:v>0.96802514632560199</c:v>
                </c:pt>
                <c:pt idx="585">
                  <c:v>0.96791675699111202</c:v>
                </c:pt>
                <c:pt idx="586">
                  <c:v>0.96787340125731602</c:v>
                </c:pt>
                <c:pt idx="587">
                  <c:v>0.96780836765662304</c:v>
                </c:pt>
                <c:pt idx="588">
                  <c:v>0.96774333405592905</c:v>
                </c:pt>
                <c:pt idx="589">
                  <c:v>0.96765662258833696</c:v>
                </c:pt>
                <c:pt idx="590">
                  <c:v>0.96761326685454196</c:v>
                </c:pt>
                <c:pt idx="591">
                  <c:v>0.96754823325384798</c:v>
                </c:pt>
                <c:pt idx="592">
                  <c:v>0.96748319965315399</c:v>
                </c:pt>
                <c:pt idx="593">
                  <c:v>0.967461521786256</c:v>
                </c:pt>
                <c:pt idx="594">
                  <c:v>0.96733145458486902</c:v>
                </c:pt>
                <c:pt idx="595">
                  <c:v>0.96726642098417503</c:v>
                </c:pt>
                <c:pt idx="596">
                  <c:v>0.96720138738348105</c:v>
                </c:pt>
                <c:pt idx="597">
                  <c:v>0.96717970951658405</c:v>
                </c:pt>
                <c:pt idx="598">
                  <c:v>0.96715803164968595</c:v>
                </c:pt>
                <c:pt idx="599">
                  <c:v>0.96713635378278795</c:v>
                </c:pt>
                <c:pt idx="600">
                  <c:v>0.96711467591588995</c:v>
                </c:pt>
                <c:pt idx="601">
                  <c:v>0.96704964231519597</c:v>
                </c:pt>
                <c:pt idx="602">
                  <c:v>0.96702796444829797</c:v>
                </c:pt>
                <c:pt idx="603">
                  <c:v>0.96698460871450298</c:v>
                </c:pt>
                <c:pt idx="604">
                  <c:v>0.966897897246911</c:v>
                </c:pt>
                <c:pt idx="605">
                  <c:v>0.966876219380013</c:v>
                </c:pt>
                <c:pt idx="606">
                  <c:v>0.96683286364621701</c:v>
                </c:pt>
                <c:pt idx="607">
                  <c:v>0.96674615217862603</c:v>
                </c:pt>
                <c:pt idx="608">
                  <c:v>0.96672447431172803</c:v>
                </c:pt>
                <c:pt idx="609">
                  <c:v>0.96665944071103405</c:v>
                </c:pt>
                <c:pt idx="610">
                  <c:v>0.96655105137654496</c:v>
                </c:pt>
                <c:pt idx="611">
                  <c:v>0.96648601777585097</c:v>
                </c:pt>
                <c:pt idx="612">
                  <c:v>0.96644266204205498</c:v>
                </c:pt>
                <c:pt idx="613">
                  <c:v>0.96639930630825899</c:v>
                </c:pt>
                <c:pt idx="614">
                  <c:v>0.966334272707566</c:v>
                </c:pt>
                <c:pt idx="615">
                  <c:v>0.96613917190548404</c:v>
                </c:pt>
                <c:pt idx="616">
                  <c:v>0.96607413830479105</c:v>
                </c:pt>
                <c:pt idx="617">
                  <c:v>0.96600910470409695</c:v>
                </c:pt>
                <c:pt idx="618">
                  <c:v>0.96594407110340297</c:v>
                </c:pt>
                <c:pt idx="619">
                  <c:v>0.96587903750270998</c:v>
                </c:pt>
                <c:pt idx="620">
                  <c:v>0.965792326035118</c:v>
                </c:pt>
                <c:pt idx="621">
                  <c:v>0.96570561456752702</c:v>
                </c:pt>
                <c:pt idx="622">
                  <c:v>0.96564058096683303</c:v>
                </c:pt>
                <c:pt idx="623">
                  <c:v>0.96557554736613904</c:v>
                </c:pt>
                <c:pt idx="624">
                  <c:v>0.96551051376544506</c:v>
                </c:pt>
                <c:pt idx="625">
                  <c:v>0.96546715803164995</c:v>
                </c:pt>
                <c:pt idx="626">
                  <c:v>0.96544548016475196</c:v>
                </c:pt>
                <c:pt idx="627">
                  <c:v>0.96538044656405797</c:v>
                </c:pt>
                <c:pt idx="628">
                  <c:v>0.96531541296336398</c:v>
                </c:pt>
                <c:pt idx="629">
                  <c:v>0.96527205722956899</c:v>
                </c:pt>
                <c:pt idx="630">
                  <c:v>0.965228701495773</c:v>
                </c:pt>
                <c:pt idx="631">
                  <c:v>0.96518534576197701</c:v>
                </c:pt>
                <c:pt idx="632">
                  <c:v>0.96514199002818102</c:v>
                </c:pt>
                <c:pt idx="633">
                  <c:v>0.96512031216128302</c:v>
                </c:pt>
                <c:pt idx="634">
                  <c:v>0.96505527856059004</c:v>
                </c:pt>
                <c:pt idx="635">
                  <c:v>0.96499024495989605</c:v>
                </c:pt>
                <c:pt idx="636">
                  <c:v>0.96496856709299805</c:v>
                </c:pt>
                <c:pt idx="637">
                  <c:v>0.96492521135920195</c:v>
                </c:pt>
                <c:pt idx="638">
                  <c:v>0.96486017775850896</c:v>
                </c:pt>
                <c:pt idx="639">
                  <c:v>0.96481682202471297</c:v>
                </c:pt>
                <c:pt idx="640">
                  <c:v>0.96479514415781498</c:v>
                </c:pt>
                <c:pt idx="641">
                  <c:v>0.96475178842401899</c:v>
                </c:pt>
                <c:pt idx="642">
                  <c:v>0.96470843269022299</c:v>
                </c:pt>
                <c:pt idx="643">
                  <c:v>0.964686754823325</c:v>
                </c:pt>
                <c:pt idx="644">
                  <c:v>0.964665076956427</c:v>
                </c:pt>
                <c:pt idx="645">
                  <c:v>0.96462172122263201</c:v>
                </c:pt>
                <c:pt idx="646">
                  <c:v>0.96449165402124404</c:v>
                </c:pt>
                <c:pt idx="647">
                  <c:v>0.96444829828744805</c:v>
                </c:pt>
                <c:pt idx="648">
                  <c:v>0.96442662042055105</c:v>
                </c:pt>
                <c:pt idx="649">
                  <c:v>0.96436158681985695</c:v>
                </c:pt>
                <c:pt idx="650">
                  <c:v>0.96431823108606096</c:v>
                </c:pt>
                <c:pt idx="651">
                  <c:v>0.96418816388467399</c:v>
                </c:pt>
                <c:pt idx="652">
                  <c:v>0.96407977455018401</c:v>
                </c:pt>
                <c:pt idx="653">
                  <c:v>0.96399306308259303</c:v>
                </c:pt>
                <c:pt idx="654">
                  <c:v>0.96381964014740995</c:v>
                </c:pt>
                <c:pt idx="655">
                  <c:v>0.96375460654671596</c:v>
                </c:pt>
                <c:pt idx="656">
                  <c:v>0.96366789507912398</c:v>
                </c:pt>
                <c:pt idx="657">
                  <c:v>0.96360286147843099</c:v>
                </c:pt>
                <c:pt idx="658">
                  <c:v>0.963581183611533</c:v>
                </c:pt>
                <c:pt idx="659">
                  <c:v>0.963559505744635</c:v>
                </c:pt>
                <c:pt idx="660">
                  <c:v>0.96351615001083901</c:v>
                </c:pt>
                <c:pt idx="661">
                  <c:v>0.96347279427704302</c:v>
                </c:pt>
                <c:pt idx="662">
                  <c:v>0.96340776067634903</c:v>
                </c:pt>
                <c:pt idx="663">
                  <c:v>0.96336440494255404</c:v>
                </c:pt>
                <c:pt idx="664">
                  <c:v>0.96325601560806395</c:v>
                </c:pt>
                <c:pt idx="665">
                  <c:v>0.96321265987426796</c:v>
                </c:pt>
                <c:pt idx="666">
                  <c:v>0.96312594840667698</c:v>
                </c:pt>
                <c:pt idx="667">
                  <c:v>0.96308259267288099</c:v>
                </c:pt>
                <c:pt idx="668">
                  <c:v>0.96306091480598299</c:v>
                </c:pt>
                <c:pt idx="669">
                  <c:v>0.96295252547149401</c:v>
                </c:pt>
                <c:pt idx="670">
                  <c:v>0.96290916973769802</c:v>
                </c:pt>
                <c:pt idx="671">
                  <c:v>0.96288749187080003</c:v>
                </c:pt>
                <c:pt idx="672">
                  <c:v>0.96284413613700404</c:v>
                </c:pt>
                <c:pt idx="673">
                  <c:v>0.96280078040320805</c:v>
                </c:pt>
                <c:pt idx="674">
                  <c:v>0.96275742466941205</c:v>
                </c:pt>
                <c:pt idx="675">
                  <c:v>0.96271406893561695</c:v>
                </c:pt>
                <c:pt idx="676">
                  <c:v>0.96264903533492296</c:v>
                </c:pt>
                <c:pt idx="677">
                  <c:v>0.96262735746802497</c:v>
                </c:pt>
                <c:pt idx="678">
                  <c:v>0.96254064600043399</c:v>
                </c:pt>
                <c:pt idx="679">
                  <c:v>0.96247561239974</c:v>
                </c:pt>
                <c:pt idx="680">
                  <c:v>0.96238890093214802</c:v>
                </c:pt>
                <c:pt idx="681">
                  <c:v>0.96230218946455703</c:v>
                </c:pt>
                <c:pt idx="682">
                  <c:v>0.96215044439627095</c:v>
                </c:pt>
                <c:pt idx="683">
                  <c:v>0.96212876652937396</c:v>
                </c:pt>
                <c:pt idx="684">
                  <c:v>0.96204205506178198</c:v>
                </c:pt>
                <c:pt idx="685">
                  <c:v>0.96195534359418999</c:v>
                </c:pt>
                <c:pt idx="686">
                  <c:v>0.96189030999349701</c:v>
                </c:pt>
                <c:pt idx="687">
                  <c:v>0.96184695425970101</c:v>
                </c:pt>
                <c:pt idx="688">
                  <c:v>0.96173856492521104</c:v>
                </c:pt>
                <c:pt idx="689">
                  <c:v>0.96167353132451805</c:v>
                </c:pt>
                <c:pt idx="690">
                  <c:v>0.96160849772382395</c:v>
                </c:pt>
                <c:pt idx="691">
                  <c:v>0.96154346412312997</c:v>
                </c:pt>
                <c:pt idx="692">
                  <c:v>0.96147843052243698</c:v>
                </c:pt>
                <c:pt idx="693">
                  <c:v>0.961370041187947</c:v>
                </c:pt>
                <c:pt idx="694">
                  <c:v>0.96128332972035602</c:v>
                </c:pt>
                <c:pt idx="695">
                  <c:v>0.96126165185345802</c:v>
                </c:pt>
                <c:pt idx="696">
                  <c:v>0.96121829611966203</c:v>
                </c:pt>
                <c:pt idx="697">
                  <c:v>0.96113158465207005</c:v>
                </c:pt>
                <c:pt idx="698">
                  <c:v>0.96106655105137695</c:v>
                </c:pt>
                <c:pt idx="699">
                  <c:v>0.96102319531758096</c:v>
                </c:pt>
                <c:pt idx="700">
                  <c:v>0.96095816171688697</c:v>
                </c:pt>
                <c:pt idx="701">
                  <c:v>0.96093648384998898</c:v>
                </c:pt>
                <c:pt idx="702">
                  <c:v>0.96087145024929499</c:v>
                </c:pt>
                <c:pt idx="703">
                  <c:v>0.960806416648602</c:v>
                </c:pt>
                <c:pt idx="704">
                  <c:v>0.96076306091480601</c:v>
                </c:pt>
                <c:pt idx="705">
                  <c:v>0.96071970518101002</c:v>
                </c:pt>
                <c:pt idx="706">
                  <c:v>0.96067634944721403</c:v>
                </c:pt>
                <c:pt idx="707">
                  <c:v>0.96063299371341904</c:v>
                </c:pt>
                <c:pt idx="708">
                  <c:v>0.96054628224582705</c:v>
                </c:pt>
                <c:pt idx="709">
                  <c:v>0.96052460437892895</c:v>
                </c:pt>
                <c:pt idx="710">
                  <c:v>0.96050292651203095</c:v>
                </c:pt>
                <c:pt idx="711">
                  <c:v>0.96048124864513296</c:v>
                </c:pt>
                <c:pt idx="712">
                  <c:v>0.96045957077823496</c:v>
                </c:pt>
                <c:pt idx="713">
                  <c:v>0.96043789291133796</c:v>
                </c:pt>
                <c:pt idx="714">
                  <c:v>0.96041621504443997</c:v>
                </c:pt>
                <c:pt idx="715">
                  <c:v>0.96039453717754197</c:v>
                </c:pt>
                <c:pt idx="716">
                  <c:v>0.96037285931064398</c:v>
                </c:pt>
                <c:pt idx="717">
                  <c:v>0.96035118144374598</c:v>
                </c:pt>
                <c:pt idx="718">
                  <c:v>0.96032950357684799</c:v>
                </c:pt>
                <c:pt idx="719">
                  <c:v>0.96030782570994999</c:v>
                </c:pt>
                <c:pt idx="720">
                  <c:v>0.960286147843052</c:v>
                </c:pt>
                <c:pt idx="721">
                  <c:v>0.960264469976154</c:v>
                </c:pt>
                <c:pt idx="722">
                  <c:v>0.96022111424235901</c:v>
                </c:pt>
                <c:pt idx="723">
                  <c:v>0.96019943637546101</c:v>
                </c:pt>
                <c:pt idx="724">
                  <c:v>0.96017775850856302</c:v>
                </c:pt>
                <c:pt idx="725">
                  <c:v>0.96015608064166502</c:v>
                </c:pt>
                <c:pt idx="726">
                  <c:v>0.96013440277476703</c:v>
                </c:pt>
                <c:pt idx="727">
                  <c:v>0.96011272490786903</c:v>
                </c:pt>
                <c:pt idx="728">
                  <c:v>0.96009104704097104</c:v>
                </c:pt>
                <c:pt idx="729">
                  <c:v>0.96006936917407304</c:v>
                </c:pt>
                <c:pt idx="730">
                  <c:v>0.96004769130717504</c:v>
                </c:pt>
                <c:pt idx="731">
                  <c:v>0.96002601344027705</c:v>
                </c:pt>
                <c:pt idx="732">
                  <c:v>0.96000433557338005</c:v>
                </c:pt>
                <c:pt idx="733">
                  <c:v>0.95993930197268595</c:v>
                </c:pt>
                <c:pt idx="734">
                  <c:v>0.95991762410578796</c:v>
                </c:pt>
                <c:pt idx="735">
                  <c:v>0.95989594623888996</c:v>
                </c:pt>
                <c:pt idx="736">
                  <c:v>0.95987426837199197</c:v>
                </c:pt>
                <c:pt idx="737">
                  <c:v>0.95985259050509397</c:v>
                </c:pt>
                <c:pt idx="738">
                  <c:v>0.95983091263819598</c:v>
                </c:pt>
                <c:pt idx="739">
                  <c:v>0.95980923477129898</c:v>
                </c:pt>
                <c:pt idx="740">
                  <c:v>0.95978755690440098</c:v>
                </c:pt>
                <c:pt idx="741">
                  <c:v>0.95976587903750299</c:v>
                </c:pt>
                <c:pt idx="742">
                  <c:v>0.95974420117060499</c:v>
                </c:pt>
                <c:pt idx="743">
                  <c:v>0.959722523303707</c:v>
                </c:pt>
                <c:pt idx="744">
                  <c:v>0.959700845436809</c:v>
                </c:pt>
                <c:pt idx="745">
                  <c:v>0.95967916756991101</c:v>
                </c:pt>
                <c:pt idx="746">
                  <c:v>0.95965748970301301</c:v>
                </c:pt>
                <c:pt idx="747">
                  <c:v>0.95963581183611502</c:v>
                </c:pt>
                <c:pt idx="748">
                  <c:v>0.95961413396921702</c:v>
                </c:pt>
                <c:pt idx="749">
                  <c:v>0.95959245610232002</c:v>
                </c:pt>
                <c:pt idx="750">
                  <c:v>0.95957077823542203</c:v>
                </c:pt>
                <c:pt idx="751">
                  <c:v>0.95954910036852403</c:v>
                </c:pt>
                <c:pt idx="752">
                  <c:v>0.95950574463472804</c:v>
                </c:pt>
                <c:pt idx="753">
                  <c:v>0.95948406676783005</c:v>
                </c:pt>
                <c:pt idx="754">
                  <c:v>0.95944071103403405</c:v>
                </c:pt>
                <c:pt idx="755">
                  <c:v>0.95941903316713595</c:v>
                </c:pt>
                <c:pt idx="756">
                  <c:v>0.95939735530023895</c:v>
                </c:pt>
                <c:pt idx="757">
                  <c:v>0.95937567743334096</c:v>
                </c:pt>
                <c:pt idx="758">
                  <c:v>0.95935399956644296</c:v>
                </c:pt>
                <c:pt idx="759">
                  <c:v>0.95933232169954497</c:v>
                </c:pt>
                <c:pt idx="760">
                  <c:v>0.95931064383264697</c:v>
                </c:pt>
                <c:pt idx="761">
                  <c:v>0.95928896596574897</c:v>
                </c:pt>
                <c:pt idx="762">
                  <c:v>0.95926728809885098</c:v>
                </c:pt>
                <c:pt idx="763">
                  <c:v>0.95924561023195298</c:v>
                </c:pt>
                <c:pt idx="764">
                  <c:v>0.95909386516366801</c:v>
                </c:pt>
                <c:pt idx="765">
                  <c:v>0.95907218729677002</c:v>
                </c:pt>
                <c:pt idx="766">
                  <c:v>0.95905050942987202</c:v>
                </c:pt>
                <c:pt idx="767">
                  <c:v>0.95902883156297403</c:v>
                </c:pt>
                <c:pt idx="768">
                  <c:v>0.95900715369607603</c:v>
                </c:pt>
                <c:pt idx="769">
                  <c:v>0.95898547582917804</c:v>
                </c:pt>
                <c:pt idx="770">
                  <c:v>0.95896379796228004</c:v>
                </c:pt>
                <c:pt idx="771">
                  <c:v>0.95894212009538304</c:v>
                </c:pt>
                <c:pt idx="772">
                  <c:v>0.95892044222848505</c:v>
                </c:pt>
                <c:pt idx="773">
                  <c:v>0.95889876436158705</c:v>
                </c:pt>
                <c:pt idx="774">
                  <c:v>0.95887708649468895</c:v>
                </c:pt>
                <c:pt idx="775">
                  <c:v>0.95885540862779095</c:v>
                </c:pt>
                <c:pt idx="776">
                  <c:v>0.95883373076089295</c:v>
                </c:pt>
                <c:pt idx="777">
                  <c:v>0.95881205289399496</c:v>
                </c:pt>
                <c:pt idx="778">
                  <c:v>0.95879037502709696</c:v>
                </c:pt>
                <c:pt idx="779">
                  <c:v>0.95876869716019897</c:v>
                </c:pt>
                <c:pt idx="780">
                  <c:v>0.95874701929330197</c:v>
                </c:pt>
                <c:pt idx="781">
                  <c:v>0.95872534142640398</c:v>
                </c:pt>
                <c:pt idx="782">
                  <c:v>0.95870366355950598</c:v>
                </c:pt>
                <c:pt idx="783">
                  <c:v>0.95868198569260799</c:v>
                </c:pt>
                <c:pt idx="784">
                  <c:v>0.95866030782570999</c:v>
                </c:pt>
                <c:pt idx="785">
                  <c:v>0.95863862995881199</c:v>
                </c:pt>
                <c:pt idx="786">
                  <c:v>0.958616952091914</c:v>
                </c:pt>
                <c:pt idx="787">
                  <c:v>0.958595274225016</c:v>
                </c:pt>
                <c:pt idx="788">
                  <c:v>0.95857359635811801</c:v>
                </c:pt>
                <c:pt idx="789">
                  <c:v>0.95855191849122001</c:v>
                </c:pt>
                <c:pt idx="790">
                  <c:v>0.95853024062432302</c:v>
                </c:pt>
                <c:pt idx="791">
                  <c:v>0.95850856275742502</c:v>
                </c:pt>
                <c:pt idx="792">
                  <c:v>0.95848688489052702</c:v>
                </c:pt>
                <c:pt idx="793">
                  <c:v>0.95844352915673103</c:v>
                </c:pt>
                <c:pt idx="794">
                  <c:v>0.95842185128983304</c:v>
                </c:pt>
                <c:pt idx="795">
                  <c:v>0.95840017342293504</c:v>
                </c:pt>
                <c:pt idx="796">
                  <c:v>0.95837849555603705</c:v>
                </c:pt>
                <c:pt idx="797">
                  <c:v>0.95835681768913905</c:v>
                </c:pt>
                <c:pt idx="798">
                  <c:v>0.95833513982224094</c:v>
                </c:pt>
                <c:pt idx="799">
                  <c:v>0.95831346195534395</c:v>
                </c:pt>
                <c:pt idx="800">
                  <c:v>0.95829178408844595</c:v>
                </c:pt>
                <c:pt idx="801">
                  <c:v>0.95827010622154796</c:v>
                </c:pt>
                <c:pt idx="802">
                  <c:v>0.95824842835464996</c:v>
                </c:pt>
                <c:pt idx="803">
                  <c:v>0.95822675048775197</c:v>
                </c:pt>
                <c:pt idx="804">
                  <c:v>0.95820507262085397</c:v>
                </c:pt>
                <c:pt idx="805">
                  <c:v>0.95818339475395597</c:v>
                </c:pt>
                <c:pt idx="806">
                  <c:v>0.95816171688705798</c:v>
                </c:pt>
                <c:pt idx="807">
                  <c:v>0.95814003902015998</c:v>
                </c:pt>
                <c:pt idx="808">
                  <c:v>0.95811836115326299</c:v>
                </c:pt>
                <c:pt idx="809">
                  <c:v>0.95809668328636499</c:v>
                </c:pt>
                <c:pt idx="810">
                  <c:v>0.958053327552569</c:v>
                </c:pt>
                <c:pt idx="811">
                  <c:v>0.95803164968567101</c:v>
                </c:pt>
                <c:pt idx="812">
                  <c:v>0.95800997181877301</c:v>
                </c:pt>
                <c:pt idx="813">
                  <c:v>0.95798829395187501</c:v>
                </c:pt>
                <c:pt idx="814">
                  <c:v>0.95796661608497702</c:v>
                </c:pt>
                <c:pt idx="815">
                  <c:v>0.95794493821807902</c:v>
                </c:pt>
                <c:pt idx="816">
                  <c:v>0.95792326035118103</c:v>
                </c:pt>
                <c:pt idx="817">
                  <c:v>0.95790158248428403</c:v>
                </c:pt>
                <c:pt idx="818">
                  <c:v>0.95785822675048804</c:v>
                </c:pt>
                <c:pt idx="819">
                  <c:v>0.95783654888359004</c:v>
                </c:pt>
                <c:pt idx="820">
                  <c:v>0.95781487101669205</c:v>
                </c:pt>
                <c:pt idx="821">
                  <c:v>0.95779319314979405</c:v>
                </c:pt>
                <c:pt idx="822">
                  <c:v>0.95777151528289595</c:v>
                </c:pt>
                <c:pt idx="823">
                  <c:v>0.95774983741599795</c:v>
                </c:pt>
                <c:pt idx="824">
                  <c:v>0.95772815954909996</c:v>
                </c:pt>
                <c:pt idx="825">
                  <c:v>0.95770648168220296</c:v>
                </c:pt>
                <c:pt idx="826">
                  <c:v>0.95764144808150897</c:v>
                </c:pt>
                <c:pt idx="827">
                  <c:v>0.95761977021461098</c:v>
                </c:pt>
                <c:pt idx="828">
                  <c:v>0.95759809234771298</c:v>
                </c:pt>
                <c:pt idx="829">
                  <c:v>0.95757641448081499</c:v>
                </c:pt>
                <c:pt idx="830">
                  <c:v>0.95755473661391699</c:v>
                </c:pt>
                <c:pt idx="831">
                  <c:v>0.95753305874701899</c:v>
                </c:pt>
                <c:pt idx="832">
                  <c:v>0.957511380880121</c:v>
                </c:pt>
                <c:pt idx="833">
                  <c:v>0.957489703013223</c:v>
                </c:pt>
                <c:pt idx="834">
                  <c:v>0.95746802514632601</c:v>
                </c:pt>
                <c:pt idx="835">
                  <c:v>0.95744634727942801</c:v>
                </c:pt>
                <c:pt idx="836">
                  <c:v>0.95742466941253002</c:v>
                </c:pt>
                <c:pt idx="837">
                  <c:v>0.95740299154563202</c:v>
                </c:pt>
                <c:pt idx="838">
                  <c:v>0.95735963581183603</c:v>
                </c:pt>
                <c:pt idx="839">
                  <c:v>0.95733795794493803</c:v>
                </c:pt>
                <c:pt idx="840">
                  <c:v>0.95731628007804004</c:v>
                </c:pt>
                <c:pt idx="841">
                  <c:v>0.95729460221114204</c:v>
                </c:pt>
                <c:pt idx="842">
                  <c:v>0.95727292434424405</c:v>
                </c:pt>
                <c:pt idx="843">
                  <c:v>0.95725124647734705</c:v>
                </c:pt>
                <c:pt idx="844">
                  <c:v>0.95720789074355095</c:v>
                </c:pt>
                <c:pt idx="845">
                  <c:v>0.95718621287665295</c:v>
                </c:pt>
                <c:pt idx="846">
                  <c:v>0.95716453500975496</c:v>
                </c:pt>
                <c:pt idx="847">
                  <c:v>0.95712117927595897</c:v>
                </c:pt>
                <c:pt idx="848">
                  <c:v>0.95709950140906097</c:v>
                </c:pt>
                <c:pt idx="849">
                  <c:v>0.95707782354216298</c:v>
                </c:pt>
                <c:pt idx="850">
                  <c:v>0.95705614567526598</c:v>
                </c:pt>
                <c:pt idx="851">
                  <c:v>0.95701278994146999</c:v>
                </c:pt>
                <c:pt idx="852">
                  <c:v>0.95699111207457199</c:v>
                </c:pt>
                <c:pt idx="853">
                  <c:v>0.956969434207674</c:v>
                </c:pt>
                <c:pt idx="854">
                  <c:v>0.956947756340776</c:v>
                </c:pt>
                <c:pt idx="855">
                  <c:v>0.95692607847387801</c:v>
                </c:pt>
                <c:pt idx="856">
                  <c:v>0.95690440060698001</c:v>
                </c:pt>
                <c:pt idx="857">
                  <c:v>0.95688272274008201</c:v>
                </c:pt>
                <c:pt idx="858">
                  <c:v>0.95686104487318402</c:v>
                </c:pt>
                <c:pt idx="859">
                  <c:v>0.95683936700628702</c:v>
                </c:pt>
                <c:pt idx="860">
                  <c:v>0.95681768913938903</c:v>
                </c:pt>
                <c:pt idx="861">
                  <c:v>0.95679601127249103</c:v>
                </c:pt>
                <c:pt idx="862">
                  <c:v>0.95677433340559304</c:v>
                </c:pt>
                <c:pt idx="863">
                  <c:v>0.95675265553869504</c:v>
                </c:pt>
                <c:pt idx="864">
                  <c:v>0.95673097767179704</c:v>
                </c:pt>
                <c:pt idx="865">
                  <c:v>0.95670929980489905</c:v>
                </c:pt>
                <c:pt idx="866">
                  <c:v>0.95668762193800105</c:v>
                </c:pt>
                <c:pt idx="867">
                  <c:v>0.95666594407110295</c:v>
                </c:pt>
                <c:pt idx="868">
                  <c:v>0.95664426620420595</c:v>
                </c:pt>
                <c:pt idx="869">
                  <c:v>0.95660091047040996</c:v>
                </c:pt>
                <c:pt idx="870">
                  <c:v>0.95657923260351196</c:v>
                </c:pt>
                <c:pt idx="871">
                  <c:v>0.95655755473661397</c:v>
                </c:pt>
                <c:pt idx="872">
                  <c:v>0.95653587686971597</c:v>
                </c:pt>
                <c:pt idx="873">
                  <c:v>0.95651419900281798</c:v>
                </c:pt>
                <c:pt idx="874">
                  <c:v>0.95649252113591998</c:v>
                </c:pt>
                <c:pt idx="875">
                  <c:v>0.95647084326902199</c:v>
                </c:pt>
                <c:pt idx="876">
                  <c:v>0.95644916540212399</c:v>
                </c:pt>
                <c:pt idx="877">
                  <c:v>0.95642748753522699</c:v>
                </c:pt>
                <c:pt idx="878">
                  <c:v>0.956405809668329</c:v>
                </c:pt>
                <c:pt idx="879">
                  <c:v>0.956384131801431</c:v>
                </c:pt>
                <c:pt idx="880">
                  <c:v>0.95636245393453301</c:v>
                </c:pt>
                <c:pt idx="881">
                  <c:v>0.95634077606763501</c:v>
                </c:pt>
                <c:pt idx="882">
                  <c:v>0.95631909820073702</c:v>
                </c:pt>
                <c:pt idx="883">
                  <c:v>0.95629742033383902</c:v>
                </c:pt>
                <c:pt idx="884">
                  <c:v>0.95625406460004303</c:v>
                </c:pt>
                <c:pt idx="885">
                  <c:v>0.95623238673314503</c:v>
                </c:pt>
                <c:pt idx="886">
                  <c:v>0.95621070886624804</c:v>
                </c:pt>
                <c:pt idx="887">
                  <c:v>0.95618903099935004</c:v>
                </c:pt>
                <c:pt idx="888">
                  <c:v>0.95616735313245205</c:v>
                </c:pt>
                <c:pt idx="889">
                  <c:v>0.95614567526555405</c:v>
                </c:pt>
                <c:pt idx="890">
                  <c:v>0.95612399739865594</c:v>
                </c:pt>
                <c:pt idx="891">
                  <c:v>0.95610231953175795</c:v>
                </c:pt>
                <c:pt idx="892">
                  <c:v>0.95608064166485995</c:v>
                </c:pt>
                <c:pt idx="893">
                  <c:v>0.95605896379796196</c:v>
                </c:pt>
                <c:pt idx="894">
                  <c:v>0.95603728593106396</c:v>
                </c:pt>
                <c:pt idx="895">
                  <c:v>0.95601560806416697</c:v>
                </c:pt>
                <c:pt idx="896">
                  <c:v>0.95599393019726897</c:v>
                </c:pt>
                <c:pt idx="897">
                  <c:v>0.95597225233037098</c:v>
                </c:pt>
                <c:pt idx="898">
                  <c:v>0.95595057446347298</c:v>
                </c:pt>
                <c:pt idx="899">
                  <c:v>0.95592889659657498</c:v>
                </c:pt>
                <c:pt idx="900">
                  <c:v>0.95590721872967699</c:v>
                </c:pt>
                <c:pt idx="901">
                  <c:v>0.95588554086277899</c:v>
                </c:pt>
                <c:pt idx="902">
                  <c:v>0.955863862995881</c:v>
                </c:pt>
                <c:pt idx="903">
                  <c:v>0.955842185128983</c:v>
                </c:pt>
                <c:pt idx="904">
                  <c:v>0.95582050726208501</c:v>
                </c:pt>
                <c:pt idx="905">
                  <c:v>0.95579882939518801</c:v>
                </c:pt>
                <c:pt idx="906">
                  <c:v>0.95577715152829001</c:v>
                </c:pt>
                <c:pt idx="907">
                  <c:v>0.95575547366139202</c:v>
                </c:pt>
                <c:pt idx="908">
                  <c:v>0.95573379579449402</c:v>
                </c:pt>
                <c:pt idx="909">
                  <c:v>0.95571211792759603</c:v>
                </c:pt>
                <c:pt idx="910">
                  <c:v>0.95569044006069803</c:v>
                </c:pt>
                <c:pt idx="911">
                  <c:v>0.95566876219380004</c:v>
                </c:pt>
                <c:pt idx="912">
                  <c:v>0.95564708432690204</c:v>
                </c:pt>
                <c:pt idx="913">
                  <c:v>0.95562540646000405</c:v>
                </c:pt>
                <c:pt idx="914">
                  <c:v>0.95560372859310605</c:v>
                </c:pt>
                <c:pt idx="915">
                  <c:v>0.95558205072620805</c:v>
                </c:pt>
                <c:pt idx="916">
                  <c:v>0.95556037285931095</c:v>
                </c:pt>
                <c:pt idx="917">
                  <c:v>0.95553869499241295</c:v>
                </c:pt>
                <c:pt idx="918">
                  <c:v>0.95551701712551496</c:v>
                </c:pt>
                <c:pt idx="919">
                  <c:v>0.95549533925861696</c:v>
                </c:pt>
                <c:pt idx="920">
                  <c:v>0.95545198352482097</c:v>
                </c:pt>
                <c:pt idx="921">
                  <c:v>0.95543030565792297</c:v>
                </c:pt>
                <c:pt idx="922">
                  <c:v>0.95540862779102498</c:v>
                </c:pt>
                <c:pt idx="923">
                  <c:v>0.95538694992412698</c:v>
                </c:pt>
                <c:pt idx="924">
                  <c:v>0.95536527205722999</c:v>
                </c:pt>
                <c:pt idx="925">
                  <c:v>0.95534359419033199</c:v>
                </c:pt>
                <c:pt idx="926">
                  <c:v>0.955321916323434</c:v>
                </c:pt>
                <c:pt idx="927">
                  <c:v>0.955300238456536</c:v>
                </c:pt>
                <c:pt idx="928">
                  <c:v>0.955278560589638</c:v>
                </c:pt>
                <c:pt idx="929">
                  <c:v>0.95525688272274001</c:v>
                </c:pt>
                <c:pt idx="930">
                  <c:v>0.95523520485584201</c:v>
                </c:pt>
                <c:pt idx="931">
                  <c:v>0.95521352698894402</c:v>
                </c:pt>
                <c:pt idx="932">
                  <c:v>0.95519184912204602</c:v>
                </c:pt>
                <c:pt idx="933">
                  <c:v>0.95517017125514803</c:v>
                </c:pt>
                <c:pt idx="934">
                  <c:v>0.95514849338825103</c:v>
                </c:pt>
                <c:pt idx="935">
                  <c:v>0.95512681552135303</c:v>
                </c:pt>
                <c:pt idx="936">
                  <c:v>0.95510513765445504</c:v>
                </c:pt>
                <c:pt idx="937">
                  <c:v>0.95506178192065905</c:v>
                </c:pt>
                <c:pt idx="938">
                  <c:v>0.95504010405376105</c:v>
                </c:pt>
                <c:pt idx="939">
                  <c:v>0.95499674831996495</c:v>
                </c:pt>
                <c:pt idx="940">
                  <c:v>0.95497507045306695</c:v>
                </c:pt>
                <c:pt idx="941">
                  <c:v>0.95495339258616996</c:v>
                </c:pt>
                <c:pt idx="942">
                  <c:v>0.95493171471927196</c:v>
                </c:pt>
                <c:pt idx="943">
                  <c:v>0.95491003685237397</c:v>
                </c:pt>
                <c:pt idx="944">
                  <c:v>0.95488835898547597</c:v>
                </c:pt>
                <c:pt idx="945">
                  <c:v>0.95486668111857798</c:v>
                </c:pt>
                <c:pt idx="946">
                  <c:v>0.95484500325167998</c:v>
                </c:pt>
                <c:pt idx="947">
                  <c:v>0.95482332538478198</c:v>
                </c:pt>
                <c:pt idx="948">
                  <c:v>0.95480164751788399</c:v>
                </c:pt>
                <c:pt idx="949">
                  <c:v>0.95477996965098599</c:v>
                </c:pt>
                <c:pt idx="950">
                  <c:v>0.954758291784088</c:v>
                </c:pt>
                <c:pt idx="951">
                  <c:v>0.954736613917191</c:v>
                </c:pt>
                <c:pt idx="952">
                  <c:v>0.95471493605029301</c:v>
                </c:pt>
                <c:pt idx="953">
                  <c:v>0.95469325818339501</c:v>
                </c:pt>
                <c:pt idx="954">
                  <c:v>0.95467158031649701</c:v>
                </c:pt>
                <c:pt idx="955">
                  <c:v>0.95464990244959902</c:v>
                </c:pt>
                <c:pt idx="956">
                  <c:v>0.95462822458270102</c:v>
                </c:pt>
                <c:pt idx="957">
                  <c:v>0.95460654671580303</c:v>
                </c:pt>
                <c:pt idx="958">
                  <c:v>0.95458486884890503</c:v>
                </c:pt>
                <c:pt idx="959">
                  <c:v>0.95456319098200704</c:v>
                </c:pt>
                <c:pt idx="960">
                  <c:v>0.95454151311510904</c:v>
                </c:pt>
                <c:pt idx="961">
                  <c:v>0.95451983524821205</c:v>
                </c:pt>
                <c:pt idx="962">
                  <c:v>0.95449815738131405</c:v>
                </c:pt>
                <c:pt idx="963">
                  <c:v>0.95447647951441605</c:v>
                </c:pt>
                <c:pt idx="964">
                  <c:v>0.95445480164751795</c:v>
                </c:pt>
                <c:pt idx="965">
                  <c:v>0.95443312378061995</c:v>
                </c:pt>
                <c:pt idx="966">
                  <c:v>0.95441144591372196</c:v>
                </c:pt>
                <c:pt idx="967">
                  <c:v>0.95438976804682396</c:v>
                </c:pt>
                <c:pt idx="968">
                  <c:v>0.95436809017992597</c:v>
                </c:pt>
                <c:pt idx="969">
                  <c:v>0.95434641231302797</c:v>
                </c:pt>
                <c:pt idx="970">
                  <c:v>0.95432473444613097</c:v>
                </c:pt>
                <c:pt idx="971">
                  <c:v>0.95428137871233498</c:v>
                </c:pt>
                <c:pt idx="972">
                  <c:v>0.95425970084543699</c:v>
                </c:pt>
                <c:pt idx="973">
                  <c:v>0.95423802297853899</c:v>
                </c:pt>
                <c:pt idx="974">
                  <c:v>0.954216345111641</c:v>
                </c:pt>
                <c:pt idx="975">
                  <c:v>0.954172989377845</c:v>
                </c:pt>
                <c:pt idx="976">
                  <c:v>0.95415131151094701</c:v>
                </c:pt>
                <c:pt idx="977">
                  <c:v>0.95410795577715202</c:v>
                </c:pt>
                <c:pt idx="978">
                  <c:v>0.95408627791025402</c:v>
                </c:pt>
                <c:pt idx="979">
                  <c:v>0.95406460004335603</c:v>
                </c:pt>
                <c:pt idx="980">
                  <c:v>0.95404292217645803</c:v>
                </c:pt>
                <c:pt idx="981">
                  <c:v>0.95402124430956003</c:v>
                </c:pt>
                <c:pt idx="982">
                  <c:v>0.95391285497507095</c:v>
                </c:pt>
                <c:pt idx="983">
                  <c:v>0.95389117710817295</c:v>
                </c:pt>
                <c:pt idx="984">
                  <c:v>0.95386949924127495</c:v>
                </c:pt>
                <c:pt idx="985">
                  <c:v>0.95384782137437696</c:v>
                </c:pt>
                <c:pt idx="986">
                  <c:v>0.95382614350747896</c:v>
                </c:pt>
                <c:pt idx="987">
                  <c:v>0.95380446564058097</c:v>
                </c:pt>
                <c:pt idx="988">
                  <c:v>0.95378278777368297</c:v>
                </c:pt>
                <c:pt idx="989">
                  <c:v>0.95376110990678498</c:v>
                </c:pt>
                <c:pt idx="990">
                  <c:v>0.95373943203988698</c:v>
                </c:pt>
                <c:pt idx="991">
                  <c:v>0.95371775417298899</c:v>
                </c:pt>
                <c:pt idx="992">
                  <c:v>0.95369607630609099</c:v>
                </c:pt>
                <c:pt idx="993">
                  <c:v>0.95367439843919399</c:v>
                </c:pt>
                <c:pt idx="994">
                  <c:v>0.953652720572296</c:v>
                </c:pt>
                <c:pt idx="995">
                  <c:v>0.953631042705398</c:v>
                </c:pt>
                <c:pt idx="996">
                  <c:v>0.95360936483850001</c:v>
                </c:pt>
                <c:pt idx="997">
                  <c:v>0.95358768697160201</c:v>
                </c:pt>
                <c:pt idx="998">
                  <c:v>0.95356600910470402</c:v>
                </c:pt>
                <c:pt idx="999">
                  <c:v>0.95354433123780602</c:v>
                </c:pt>
                <c:pt idx="1000">
                  <c:v>0.95352265337090802</c:v>
                </c:pt>
                <c:pt idx="1001">
                  <c:v>0.95350097550401003</c:v>
                </c:pt>
                <c:pt idx="1002">
                  <c:v>0.95347929763711203</c:v>
                </c:pt>
                <c:pt idx="1003">
                  <c:v>0.95345761977021504</c:v>
                </c:pt>
                <c:pt idx="1004">
                  <c:v>0.95343594190331704</c:v>
                </c:pt>
                <c:pt idx="1005">
                  <c:v>0.95341426403641905</c:v>
                </c:pt>
                <c:pt idx="1006">
                  <c:v>0.95339258616952105</c:v>
                </c:pt>
                <c:pt idx="1007">
                  <c:v>0.95337090830262305</c:v>
                </c:pt>
                <c:pt idx="1008">
                  <c:v>0.95334923043572495</c:v>
                </c:pt>
                <c:pt idx="1009">
                  <c:v>0.95332755256882695</c:v>
                </c:pt>
                <c:pt idx="1010">
                  <c:v>0.95330587470192896</c:v>
                </c:pt>
                <c:pt idx="1011">
                  <c:v>0.95328419683503096</c:v>
                </c:pt>
                <c:pt idx="1012">
                  <c:v>0.95326251896813397</c:v>
                </c:pt>
                <c:pt idx="1013">
                  <c:v>0.95324084110123597</c:v>
                </c:pt>
                <c:pt idx="1014">
                  <c:v>0.95321916323433797</c:v>
                </c:pt>
                <c:pt idx="1015">
                  <c:v>0.95319748536743998</c:v>
                </c:pt>
                <c:pt idx="1016">
                  <c:v>0.95317580750054198</c:v>
                </c:pt>
                <c:pt idx="1017">
                  <c:v>0.95315412963364399</c:v>
                </c:pt>
                <c:pt idx="1018">
                  <c:v>0.95313245176674599</c:v>
                </c:pt>
                <c:pt idx="1019">
                  <c:v>0.953110773899848</c:v>
                </c:pt>
                <c:pt idx="1020">
                  <c:v>0.95308909603295</c:v>
                </c:pt>
                <c:pt idx="1021">
                  <c:v>0.95306741816605201</c:v>
                </c:pt>
                <c:pt idx="1022">
                  <c:v>0.95304574029915501</c:v>
                </c:pt>
                <c:pt idx="1023">
                  <c:v>0.95302406243225701</c:v>
                </c:pt>
                <c:pt idx="1024">
                  <c:v>0.95300238456535902</c:v>
                </c:pt>
                <c:pt idx="1025">
                  <c:v>0.95295902883156303</c:v>
                </c:pt>
                <c:pt idx="1026">
                  <c:v>0.95293735096466503</c:v>
                </c:pt>
                <c:pt idx="1027">
                  <c:v>0.95291567309776704</c:v>
                </c:pt>
                <c:pt idx="1028">
                  <c:v>0.95287231736397104</c:v>
                </c:pt>
                <c:pt idx="1029">
                  <c:v>0.95285063949707305</c:v>
                </c:pt>
                <c:pt idx="1030">
                  <c:v>0.95282896163017605</c:v>
                </c:pt>
                <c:pt idx="1031">
                  <c:v>0.95280728376327795</c:v>
                </c:pt>
                <c:pt idx="1032">
                  <c:v>0.95278560589637995</c:v>
                </c:pt>
                <c:pt idx="1033">
                  <c:v>0.95276392802948195</c:v>
                </c:pt>
                <c:pt idx="1034">
                  <c:v>0.95274225016258396</c:v>
                </c:pt>
                <c:pt idx="1035">
                  <c:v>0.95272057229568596</c:v>
                </c:pt>
                <c:pt idx="1036">
                  <c:v>0.95269889442878797</c:v>
                </c:pt>
                <c:pt idx="1037">
                  <c:v>0.95267721656188997</c:v>
                </c:pt>
                <c:pt idx="1038">
                  <c:v>0.95265553869499198</c:v>
                </c:pt>
                <c:pt idx="1039">
                  <c:v>0.95263386082809498</c:v>
                </c:pt>
                <c:pt idx="1040">
                  <c:v>0.95261218296119698</c:v>
                </c:pt>
                <c:pt idx="1041">
                  <c:v>0.95259050509429899</c:v>
                </c:pt>
                <c:pt idx="1042">
                  <c:v>0.95256882722740099</c:v>
                </c:pt>
                <c:pt idx="1043">
                  <c:v>0.952547149360503</c:v>
                </c:pt>
                <c:pt idx="1044">
                  <c:v>0.952525471493605</c:v>
                </c:pt>
                <c:pt idx="1045">
                  <c:v>0.95250379362670701</c:v>
                </c:pt>
                <c:pt idx="1046">
                  <c:v>0.95248211575980901</c:v>
                </c:pt>
                <c:pt idx="1047">
                  <c:v>0.95246043789291102</c:v>
                </c:pt>
                <c:pt idx="1048">
                  <c:v>0.95243876002601302</c:v>
                </c:pt>
                <c:pt idx="1049">
                  <c:v>0.95241708215911602</c:v>
                </c:pt>
                <c:pt idx="1050">
                  <c:v>0.95239540429221803</c:v>
                </c:pt>
                <c:pt idx="1051">
                  <c:v>0.95237372642532003</c:v>
                </c:pt>
                <c:pt idx="1052">
                  <c:v>0.95235204855842204</c:v>
                </c:pt>
                <c:pt idx="1053">
                  <c:v>0.95233037069152404</c:v>
                </c:pt>
                <c:pt idx="1054">
                  <c:v>0.95230869282462605</c:v>
                </c:pt>
                <c:pt idx="1055">
                  <c:v>0.95228701495772805</c:v>
                </c:pt>
                <c:pt idx="1056">
                  <c:v>0.95226533709083006</c:v>
                </c:pt>
                <c:pt idx="1057">
                  <c:v>0.95224365922393195</c:v>
                </c:pt>
                <c:pt idx="1058">
                  <c:v>0.95222198135703495</c:v>
                </c:pt>
                <c:pt idx="1059">
                  <c:v>0.95220030349013696</c:v>
                </c:pt>
                <c:pt idx="1060">
                  <c:v>0.95217862562323896</c:v>
                </c:pt>
                <c:pt idx="1061">
                  <c:v>0.95215694775634097</c:v>
                </c:pt>
                <c:pt idx="1062">
                  <c:v>0.95213526988944297</c:v>
                </c:pt>
                <c:pt idx="1063">
                  <c:v>0.95211359202254497</c:v>
                </c:pt>
                <c:pt idx="1064">
                  <c:v>0.95209191415564698</c:v>
                </c:pt>
                <c:pt idx="1065">
                  <c:v>0.95207023628874898</c:v>
                </c:pt>
                <c:pt idx="1066">
                  <c:v>0.95204855842185099</c:v>
                </c:pt>
                <c:pt idx="1067">
                  <c:v>0.951983524821158</c:v>
                </c:pt>
                <c:pt idx="1068">
                  <c:v>0.95196184695426</c:v>
                </c:pt>
                <c:pt idx="1069">
                  <c:v>0.95194016908736201</c:v>
                </c:pt>
                <c:pt idx="1070">
                  <c:v>0.95191849122046401</c:v>
                </c:pt>
                <c:pt idx="1071">
                  <c:v>0.95187513548666802</c:v>
                </c:pt>
                <c:pt idx="1072">
                  <c:v>0.95185345761977003</c:v>
                </c:pt>
                <c:pt idx="1073">
                  <c:v>0.95183177975287203</c:v>
                </c:pt>
                <c:pt idx="1074">
                  <c:v>0.95181010188597404</c:v>
                </c:pt>
                <c:pt idx="1075">
                  <c:v>0.95178842401907604</c:v>
                </c:pt>
                <c:pt idx="1076">
                  <c:v>0.95176674615217904</c:v>
                </c:pt>
                <c:pt idx="1077">
                  <c:v>0.95174506828528105</c:v>
                </c:pt>
                <c:pt idx="1078">
                  <c:v>0.95172339041838305</c:v>
                </c:pt>
                <c:pt idx="1079">
                  <c:v>0.95170171255148495</c:v>
                </c:pt>
                <c:pt idx="1080">
                  <c:v>0.95168003468458695</c:v>
                </c:pt>
                <c:pt idx="1081">
                  <c:v>0.95165835681768896</c:v>
                </c:pt>
                <c:pt idx="1082">
                  <c:v>0.95163667895079096</c:v>
                </c:pt>
                <c:pt idx="1083">
                  <c:v>0.95161500108389296</c:v>
                </c:pt>
                <c:pt idx="1084">
                  <c:v>0.95159332321699497</c:v>
                </c:pt>
                <c:pt idx="1085">
                  <c:v>0.95157164535009797</c:v>
                </c:pt>
                <c:pt idx="1086">
                  <c:v>0.95154996748319998</c:v>
                </c:pt>
                <c:pt idx="1087">
                  <c:v>0.95152828961630198</c:v>
                </c:pt>
                <c:pt idx="1088">
                  <c:v>0.95150661174940399</c:v>
                </c:pt>
                <c:pt idx="1089">
                  <c:v>0.95148493388250599</c:v>
                </c:pt>
                <c:pt idx="1090">
                  <c:v>0.95146325601560799</c:v>
                </c:pt>
                <c:pt idx="1091">
                  <c:v>0.95144157814871</c:v>
                </c:pt>
                <c:pt idx="1092">
                  <c:v>0.951419900281812</c:v>
                </c:pt>
                <c:pt idx="1093">
                  <c:v>0.95139822241491401</c:v>
                </c:pt>
                <c:pt idx="1094">
                  <c:v>0.95137654454801601</c:v>
                </c:pt>
                <c:pt idx="1095">
                  <c:v>0.95135486668111902</c:v>
                </c:pt>
                <c:pt idx="1096">
                  <c:v>0.95133318881422102</c:v>
                </c:pt>
                <c:pt idx="1097">
                  <c:v>0.95131151094732302</c:v>
                </c:pt>
                <c:pt idx="1098">
                  <c:v>0.95126815521352703</c:v>
                </c:pt>
                <c:pt idx="1099">
                  <c:v>0.95122479947973104</c:v>
                </c:pt>
                <c:pt idx="1100">
                  <c:v>0.95120312161283305</c:v>
                </c:pt>
                <c:pt idx="1101">
                  <c:v>0.95118144374593505</c:v>
                </c:pt>
                <c:pt idx="1102">
                  <c:v>0.95115976587903694</c:v>
                </c:pt>
                <c:pt idx="1103">
                  <c:v>0.95113808801213995</c:v>
                </c:pt>
                <c:pt idx="1104">
                  <c:v>0.95111641014524195</c:v>
                </c:pt>
                <c:pt idx="1105">
                  <c:v>0.95109473227834396</c:v>
                </c:pt>
                <c:pt idx="1106">
                  <c:v>0.95107305441144596</c:v>
                </c:pt>
                <c:pt idx="1107">
                  <c:v>0.95105137654454797</c:v>
                </c:pt>
                <c:pt idx="1108">
                  <c:v>0.95102969867764997</c:v>
                </c:pt>
                <c:pt idx="1109">
                  <c:v>0.95100802081075198</c:v>
                </c:pt>
                <c:pt idx="1110">
                  <c:v>0.95098634294385398</c:v>
                </c:pt>
                <c:pt idx="1111">
                  <c:v>0.95096466507695598</c:v>
                </c:pt>
                <c:pt idx="1112">
                  <c:v>0.95094298721005899</c:v>
                </c:pt>
                <c:pt idx="1113">
                  <c:v>0.95092130934316099</c:v>
                </c:pt>
                <c:pt idx="1114">
                  <c:v>0.950899631476263</c:v>
                </c:pt>
                <c:pt idx="1115">
                  <c:v>0.950877953609365</c:v>
                </c:pt>
                <c:pt idx="1116">
                  <c:v>0.95085627574246701</c:v>
                </c:pt>
                <c:pt idx="1117">
                  <c:v>0.95083459787556901</c:v>
                </c:pt>
                <c:pt idx="1118">
                  <c:v>0.95081292000867101</c:v>
                </c:pt>
                <c:pt idx="1119">
                  <c:v>0.95079124214177302</c:v>
                </c:pt>
                <c:pt idx="1120">
                  <c:v>0.95076956427487502</c:v>
                </c:pt>
                <c:pt idx="1121">
                  <c:v>0.95074788640797703</c:v>
                </c:pt>
                <c:pt idx="1122">
                  <c:v>0.95072620854108003</c:v>
                </c:pt>
                <c:pt idx="1123">
                  <c:v>0.95070453067418204</c:v>
                </c:pt>
                <c:pt idx="1124">
                  <c:v>0.95068285280728404</c:v>
                </c:pt>
                <c:pt idx="1125">
                  <c:v>0.95066117494038604</c:v>
                </c:pt>
                <c:pt idx="1126">
                  <c:v>0.95063949707348805</c:v>
                </c:pt>
                <c:pt idx="1127">
                  <c:v>0.95061781920659005</c:v>
                </c:pt>
                <c:pt idx="1128">
                  <c:v>0.95057446347279395</c:v>
                </c:pt>
                <c:pt idx="1129">
                  <c:v>0.95055278560589596</c:v>
                </c:pt>
                <c:pt idx="1130">
                  <c:v>0.95053110773899896</c:v>
                </c:pt>
                <c:pt idx="1131">
                  <c:v>0.95046607413830497</c:v>
                </c:pt>
                <c:pt idx="1132">
                  <c:v>0.95044439627140698</c:v>
                </c:pt>
                <c:pt idx="1133">
                  <c:v>0.95042271840450898</c:v>
                </c:pt>
                <c:pt idx="1134">
                  <c:v>0.95040104053761099</c:v>
                </c:pt>
                <c:pt idx="1135">
                  <c:v>0.95037936267071299</c:v>
                </c:pt>
                <c:pt idx="1136">
                  <c:v>0.95035768480381499</c:v>
                </c:pt>
                <c:pt idx="1137">
                  <c:v>0.950336006936917</c:v>
                </c:pt>
                <c:pt idx="1138">
                  <c:v>0.95031432907002</c:v>
                </c:pt>
                <c:pt idx="1139">
                  <c:v>0.95029265120312201</c:v>
                </c:pt>
                <c:pt idx="1140">
                  <c:v>0.95027097333622401</c:v>
                </c:pt>
                <c:pt idx="1141">
                  <c:v>0.95024929546932602</c:v>
                </c:pt>
                <c:pt idx="1142">
                  <c:v>0.95022761760242802</c:v>
                </c:pt>
                <c:pt idx="1143">
                  <c:v>0.95016258400173403</c:v>
                </c:pt>
                <c:pt idx="1144">
                  <c:v>0.95014090613483604</c:v>
                </c:pt>
                <c:pt idx="1145">
                  <c:v>0.95011922826793804</c:v>
                </c:pt>
                <c:pt idx="1146">
                  <c:v>0.95009755040104005</c:v>
                </c:pt>
                <c:pt idx="1147">
                  <c:v>0.95007587253414305</c:v>
                </c:pt>
                <c:pt idx="1148">
                  <c:v>0.95005419466724494</c:v>
                </c:pt>
                <c:pt idx="1149">
                  <c:v>0.95001083893344895</c:v>
                </c:pt>
                <c:pt idx="1150">
                  <c:v>0.94998916106655096</c:v>
                </c:pt>
                <c:pt idx="1151">
                  <c:v>0.94996748319965296</c:v>
                </c:pt>
                <c:pt idx="1152">
                  <c:v>0.94994580533275497</c:v>
                </c:pt>
                <c:pt idx="1153">
                  <c:v>0.94992412746585697</c:v>
                </c:pt>
                <c:pt idx="1154">
                  <c:v>0.94990244959895898</c:v>
                </c:pt>
                <c:pt idx="1155">
                  <c:v>0.94988077173206198</c:v>
                </c:pt>
                <c:pt idx="1156">
                  <c:v>0.94985909386516398</c:v>
                </c:pt>
                <c:pt idx="1157">
                  <c:v>0.94983741599826599</c:v>
                </c:pt>
                <c:pt idx="1158">
                  <c:v>0.94979406026447</c:v>
                </c:pt>
                <c:pt idx="1159">
                  <c:v>0.949772382397572</c:v>
                </c:pt>
                <c:pt idx="1160">
                  <c:v>0.94975070453067401</c:v>
                </c:pt>
                <c:pt idx="1161">
                  <c:v>0.94972902666377601</c:v>
                </c:pt>
                <c:pt idx="1162">
                  <c:v>0.94970734879687801</c:v>
                </c:pt>
                <c:pt idx="1163">
                  <c:v>0.94968567092998002</c:v>
                </c:pt>
                <c:pt idx="1164">
                  <c:v>0.94966399306308302</c:v>
                </c:pt>
                <c:pt idx="1165">
                  <c:v>0.94964231519618503</c:v>
                </c:pt>
                <c:pt idx="1166">
                  <c:v>0.94959895946238904</c:v>
                </c:pt>
                <c:pt idx="1167">
                  <c:v>0.94957728159549104</c:v>
                </c:pt>
                <c:pt idx="1168">
                  <c:v>0.94955560372859305</c:v>
                </c:pt>
                <c:pt idx="1169">
                  <c:v>0.94951224799479705</c:v>
                </c:pt>
                <c:pt idx="1170">
                  <c:v>0.94949057012789895</c:v>
                </c:pt>
                <c:pt idx="1171">
                  <c:v>0.94946889226100195</c:v>
                </c:pt>
                <c:pt idx="1172">
                  <c:v>0.94944721439410396</c:v>
                </c:pt>
                <c:pt idx="1173">
                  <c:v>0.94942553652720596</c:v>
                </c:pt>
                <c:pt idx="1174">
                  <c:v>0.94940385866030796</c:v>
                </c:pt>
                <c:pt idx="1175">
                  <c:v>0.94938218079340997</c:v>
                </c:pt>
                <c:pt idx="1176">
                  <c:v>0.94936050292651197</c:v>
                </c:pt>
                <c:pt idx="1177">
                  <c:v>0.94933882505961398</c:v>
                </c:pt>
                <c:pt idx="1178">
                  <c:v>0.94931714719271598</c:v>
                </c:pt>
                <c:pt idx="1179">
                  <c:v>0.94929546932581799</c:v>
                </c:pt>
                <c:pt idx="1180">
                  <c:v>0.94927379145891999</c:v>
                </c:pt>
                <c:pt idx="1181">
                  <c:v>0.94925211359202299</c:v>
                </c:pt>
                <c:pt idx="1182">
                  <c:v>0.949230435725125</c:v>
                </c:pt>
                <c:pt idx="1183">
                  <c:v>0.949208757858227</c:v>
                </c:pt>
                <c:pt idx="1184">
                  <c:v>0.94918707999132901</c:v>
                </c:pt>
                <c:pt idx="1185">
                  <c:v>0.94916540212443101</c:v>
                </c:pt>
                <c:pt idx="1186">
                  <c:v>0.94914372425753302</c:v>
                </c:pt>
                <c:pt idx="1187">
                  <c:v>0.94907869065683903</c:v>
                </c:pt>
                <c:pt idx="1188">
                  <c:v>0.94905701278994103</c:v>
                </c:pt>
                <c:pt idx="1189">
                  <c:v>0.94903533492304404</c:v>
                </c:pt>
                <c:pt idx="1190">
                  <c:v>0.94901365705614604</c:v>
                </c:pt>
                <c:pt idx="1191">
                  <c:v>0.94899197918924805</c:v>
                </c:pt>
                <c:pt idx="1192">
                  <c:v>0.94897030132235005</c:v>
                </c:pt>
                <c:pt idx="1193">
                  <c:v>0.94894862345545195</c:v>
                </c:pt>
                <c:pt idx="1194">
                  <c:v>0.94892694558855395</c:v>
                </c:pt>
                <c:pt idx="1195">
                  <c:v>0.94890526772165595</c:v>
                </c:pt>
                <c:pt idx="1196">
                  <c:v>0.94888358985475796</c:v>
                </c:pt>
                <c:pt idx="1197">
                  <c:v>0.94886191198785996</c:v>
                </c:pt>
                <c:pt idx="1198">
                  <c:v>0.94884023412096297</c:v>
                </c:pt>
                <c:pt idx="1199">
                  <c:v>0.94881855625406497</c:v>
                </c:pt>
                <c:pt idx="1200">
                  <c:v>0.94879687838716698</c:v>
                </c:pt>
                <c:pt idx="1201">
                  <c:v>0.94877520052026898</c:v>
                </c:pt>
                <c:pt idx="1202">
                  <c:v>0.94875352265337098</c:v>
                </c:pt>
                <c:pt idx="1203">
                  <c:v>0.94873184478647299</c:v>
                </c:pt>
                <c:pt idx="1204">
                  <c:v>0.94871016691957499</c:v>
                </c:pt>
                <c:pt idx="1205">
                  <c:v>0.948688489052677</c:v>
                </c:pt>
                <c:pt idx="1206">
                  <c:v>0.948666811185779</c:v>
                </c:pt>
                <c:pt idx="1207">
                  <c:v>0.94864513331888101</c:v>
                </c:pt>
                <c:pt idx="1208">
                  <c:v>0.94862345545198401</c:v>
                </c:pt>
                <c:pt idx="1209">
                  <c:v>0.94860177758508601</c:v>
                </c:pt>
                <c:pt idx="1210">
                  <c:v>0.94858009971818802</c:v>
                </c:pt>
                <c:pt idx="1211">
                  <c:v>0.94855842185129002</c:v>
                </c:pt>
                <c:pt idx="1212">
                  <c:v>0.94853674398439203</c:v>
                </c:pt>
                <c:pt idx="1213">
                  <c:v>0.94851506611749403</c:v>
                </c:pt>
                <c:pt idx="1214">
                  <c:v>0.94847171038369804</c:v>
                </c:pt>
                <c:pt idx="1215">
                  <c:v>0.94845003251680005</c:v>
                </c:pt>
                <c:pt idx="1216">
                  <c:v>0.94842835464990205</c:v>
                </c:pt>
                <c:pt idx="1217">
                  <c:v>0.94840667678300505</c:v>
                </c:pt>
                <c:pt idx="1218">
                  <c:v>0.94838499891610695</c:v>
                </c:pt>
                <c:pt idx="1219">
                  <c:v>0.94836332104920895</c:v>
                </c:pt>
                <c:pt idx="1220">
                  <c:v>0.94834164318231096</c:v>
                </c:pt>
                <c:pt idx="1221">
                  <c:v>0.94831996531541296</c:v>
                </c:pt>
                <c:pt idx="1222">
                  <c:v>0.94829828744851496</c:v>
                </c:pt>
                <c:pt idx="1223">
                  <c:v>0.94827660958161697</c:v>
                </c:pt>
                <c:pt idx="1224">
                  <c:v>0.94825493171471897</c:v>
                </c:pt>
                <c:pt idx="1225">
                  <c:v>0.94823325384782098</c:v>
                </c:pt>
                <c:pt idx="1226">
                  <c:v>0.94821157598092298</c:v>
                </c:pt>
                <c:pt idx="1227">
                  <c:v>0.94818989811402599</c:v>
                </c:pt>
                <c:pt idx="1228">
                  <c:v>0.94816822024712799</c:v>
                </c:pt>
                <c:pt idx="1229">
                  <c:v>0.94814654238023</c:v>
                </c:pt>
                <c:pt idx="1230">
                  <c:v>0.948124864513332</c:v>
                </c:pt>
                <c:pt idx="1231">
                  <c:v>0.948103186646434</c:v>
                </c:pt>
                <c:pt idx="1232">
                  <c:v>0.94808150877953601</c:v>
                </c:pt>
                <c:pt idx="1233">
                  <c:v>0.94805983091263801</c:v>
                </c:pt>
                <c:pt idx="1234">
                  <c:v>0.94803815304574002</c:v>
                </c:pt>
                <c:pt idx="1235">
                  <c:v>0.94799479731194403</c:v>
                </c:pt>
                <c:pt idx="1236">
                  <c:v>0.94797311944504703</c:v>
                </c:pt>
                <c:pt idx="1237">
                  <c:v>0.94795144157814903</c:v>
                </c:pt>
                <c:pt idx="1238">
                  <c:v>0.94790808584435304</c:v>
                </c:pt>
                <c:pt idx="1239">
                  <c:v>0.94788640797745505</c:v>
                </c:pt>
                <c:pt idx="1240">
                  <c:v>0.94786473011055705</c:v>
                </c:pt>
                <c:pt idx="1241">
                  <c:v>0.94784305224365895</c:v>
                </c:pt>
                <c:pt idx="1242">
                  <c:v>0.94782137437676095</c:v>
                </c:pt>
                <c:pt idx="1243">
                  <c:v>0.94779969650986295</c:v>
                </c:pt>
                <c:pt idx="1244">
                  <c:v>0.94775634077606796</c:v>
                </c:pt>
                <c:pt idx="1245">
                  <c:v>0.94773466290916997</c:v>
                </c:pt>
                <c:pt idx="1246">
                  <c:v>0.94769130717537398</c:v>
                </c:pt>
                <c:pt idx="1247">
                  <c:v>0.94766962930847598</c:v>
                </c:pt>
                <c:pt idx="1248">
                  <c:v>0.94764795144157798</c:v>
                </c:pt>
                <c:pt idx="1249">
                  <c:v>0.94762627357467999</c:v>
                </c:pt>
                <c:pt idx="1250">
                  <c:v>0.94760459570778199</c:v>
                </c:pt>
                <c:pt idx="1251">
                  <c:v>0.947582917840884</c:v>
                </c:pt>
                <c:pt idx="1252">
                  <c:v>0.947561239973987</c:v>
                </c:pt>
                <c:pt idx="1253">
                  <c:v>0.94753956210708901</c:v>
                </c:pt>
                <c:pt idx="1254">
                  <c:v>0.94751788424019101</c:v>
                </c:pt>
                <c:pt idx="1255">
                  <c:v>0.94749620637329302</c:v>
                </c:pt>
                <c:pt idx="1256">
                  <c:v>0.94747452850639502</c:v>
                </c:pt>
                <c:pt idx="1257">
                  <c:v>0.94745285063949702</c:v>
                </c:pt>
                <c:pt idx="1258">
                  <c:v>0.94743117277259903</c:v>
                </c:pt>
                <c:pt idx="1259">
                  <c:v>0.94740949490570103</c:v>
                </c:pt>
                <c:pt idx="1260">
                  <c:v>0.94738781703880304</c:v>
                </c:pt>
                <c:pt idx="1261">
                  <c:v>0.94736613917190504</c:v>
                </c:pt>
                <c:pt idx="1262">
                  <c:v>0.94734446130500805</c:v>
                </c:pt>
                <c:pt idx="1263">
                  <c:v>0.94732278343811005</c:v>
                </c:pt>
                <c:pt idx="1264">
                  <c:v>0.94730110557121205</c:v>
                </c:pt>
                <c:pt idx="1265">
                  <c:v>0.94727942770431395</c:v>
                </c:pt>
                <c:pt idx="1266">
                  <c:v>0.94725774983741595</c:v>
                </c:pt>
                <c:pt idx="1267">
                  <c:v>0.94723607197051796</c:v>
                </c:pt>
                <c:pt idx="1268">
                  <c:v>0.94721439410361996</c:v>
                </c:pt>
                <c:pt idx="1269">
                  <c:v>0.94719271623672197</c:v>
                </c:pt>
                <c:pt idx="1270">
                  <c:v>0.94717103836982397</c:v>
                </c:pt>
                <c:pt idx="1271">
                  <c:v>0.94714936050292697</c:v>
                </c:pt>
                <c:pt idx="1272">
                  <c:v>0.94712768263602898</c:v>
                </c:pt>
                <c:pt idx="1273">
                  <c:v>0.94710600476913098</c:v>
                </c:pt>
                <c:pt idx="1274">
                  <c:v>0.94708432690223299</c:v>
                </c:pt>
                <c:pt idx="1275">
                  <c:v>0.94706264903533499</c:v>
                </c:pt>
                <c:pt idx="1276">
                  <c:v>0.947040971168437</c:v>
                </c:pt>
                <c:pt idx="1277">
                  <c:v>0.947019293301539</c:v>
                </c:pt>
                <c:pt idx="1278">
                  <c:v>0.946997615434641</c:v>
                </c:pt>
                <c:pt idx="1279">
                  <c:v>0.94697593756774301</c:v>
                </c:pt>
                <c:pt idx="1280">
                  <c:v>0.94695425970084501</c:v>
                </c:pt>
                <c:pt idx="1281">
                  <c:v>0.94691090396705002</c:v>
                </c:pt>
                <c:pt idx="1282">
                  <c:v>0.94688922610015203</c:v>
                </c:pt>
                <c:pt idx="1283">
                  <c:v>0.94686754823325403</c:v>
                </c:pt>
                <c:pt idx="1284">
                  <c:v>0.94684587036635603</c:v>
                </c:pt>
                <c:pt idx="1285">
                  <c:v>0.94682419249945804</c:v>
                </c:pt>
                <c:pt idx="1286">
                  <c:v>0.94675915889876405</c:v>
                </c:pt>
                <c:pt idx="1287">
                  <c:v>0.94673748103186695</c:v>
                </c:pt>
                <c:pt idx="1288">
                  <c:v>0.94671580316496895</c:v>
                </c:pt>
                <c:pt idx="1289">
                  <c:v>0.94669412529807095</c:v>
                </c:pt>
                <c:pt idx="1290">
                  <c:v>0.94667244743117296</c:v>
                </c:pt>
                <c:pt idx="1291">
                  <c:v>0.94665076956427496</c:v>
                </c:pt>
                <c:pt idx="1292">
                  <c:v>0.94662909169737697</c:v>
                </c:pt>
                <c:pt idx="1293">
                  <c:v>0.94660741383047897</c:v>
                </c:pt>
                <c:pt idx="1294">
                  <c:v>0.94658573596358098</c:v>
                </c:pt>
                <c:pt idx="1295">
                  <c:v>0.94656405809668298</c:v>
                </c:pt>
                <c:pt idx="1296">
                  <c:v>0.94654238022978499</c:v>
                </c:pt>
                <c:pt idx="1297">
                  <c:v>0.94649902449598999</c:v>
                </c:pt>
                <c:pt idx="1298">
                  <c:v>0.946477346629092</c:v>
                </c:pt>
                <c:pt idx="1299">
                  <c:v>0.946455668762194</c:v>
                </c:pt>
                <c:pt idx="1300">
                  <c:v>0.94643399089529601</c:v>
                </c:pt>
                <c:pt idx="1301">
                  <c:v>0.94641231302839801</c:v>
                </c:pt>
                <c:pt idx="1302">
                  <c:v>0.94639063516150002</c:v>
                </c:pt>
                <c:pt idx="1303">
                  <c:v>0.94636895729460202</c:v>
                </c:pt>
                <c:pt idx="1304">
                  <c:v>0.94634727942770402</c:v>
                </c:pt>
                <c:pt idx="1305">
                  <c:v>0.94632560156080603</c:v>
                </c:pt>
                <c:pt idx="1306">
                  <c:v>0.94630392369390803</c:v>
                </c:pt>
                <c:pt idx="1307">
                  <c:v>0.94628224582701104</c:v>
                </c:pt>
                <c:pt idx="1308">
                  <c:v>0.94626056796011304</c:v>
                </c:pt>
                <c:pt idx="1309">
                  <c:v>0.94623889009321505</c:v>
                </c:pt>
                <c:pt idx="1310">
                  <c:v>0.94621721222631705</c:v>
                </c:pt>
                <c:pt idx="1311">
                  <c:v>0.94619553435941905</c:v>
                </c:pt>
                <c:pt idx="1312">
                  <c:v>0.94613050075872496</c:v>
                </c:pt>
                <c:pt idx="1313">
                  <c:v>0.94610882289182696</c:v>
                </c:pt>
                <c:pt idx="1314">
                  <c:v>0.94608714502492997</c:v>
                </c:pt>
                <c:pt idx="1315">
                  <c:v>0.94606546715803197</c:v>
                </c:pt>
                <c:pt idx="1316">
                  <c:v>0.94604378929113397</c:v>
                </c:pt>
                <c:pt idx="1317">
                  <c:v>0.94602211142423598</c:v>
                </c:pt>
                <c:pt idx="1318">
                  <c:v>0.94600043355733798</c:v>
                </c:pt>
                <c:pt idx="1319">
                  <c:v>0.94597875569043999</c:v>
                </c:pt>
                <c:pt idx="1320">
                  <c:v>0.94595707782354199</c:v>
                </c:pt>
                <c:pt idx="1321">
                  <c:v>0.945935399956644</c:v>
                </c:pt>
                <c:pt idx="1322">
                  <c:v>0.945913722089746</c:v>
                </c:pt>
                <c:pt idx="1323">
                  <c:v>0.94587036635595101</c:v>
                </c:pt>
                <c:pt idx="1324">
                  <c:v>0.94584868848905301</c:v>
                </c:pt>
                <c:pt idx="1325">
                  <c:v>0.94582701062215502</c:v>
                </c:pt>
                <c:pt idx="1326">
                  <c:v>0.94580533275525702</c:v>
                </c:pt>
                <c:pt idx="1327">
                  <c:v>0.94578365488835903</c:v>
                </c:pt>
                <c:pt idx="1328">
                  <c:v>0.94576197702146103</c:v>
                </c:pt>
                <c:pt idx="1329">
                  <c:v>0.94574029915456304</c:v>
                </c:pt>
                <c:pt idx="1330">
                  <c:v>0.94571862128766504</c:v>
                </c:pt>
                <c:pt idx="1331">
                  <c:v>0.94569694342076704</c:v>
                </c:pt>
                <c:pt idx="1332">
                  <c:v>0.94565358768697205</c:v>
                </c:pt>
                <c:pt idx="1333">
                  <c:v>0.94563190982007395</c:v>
                </c:pt>
                <c:pt idx="1334">
                  <c:v>0.94561023195317595</c:v>
                </c:pt>
                <c:pt idx="1335">
                  <c:v>0.94558855408627795</c:v>
                </c:pt>
                <c:pt idx="1336">
                  <c:v>0.94556687621937996</c:v>
                </c:pt>
                <c:pt idx="1337">
                  <c:v>0.94554519835248196</c:v>
                </c:pt>
                <c:pt idx="1338">
                  <c:v>0.94552352048558397</c:v>
                </c:pt>
                <c:pt idx="1339">
                  <c:v>0.94550184261868597</c:v>
                </c:pt>
                <c:pt idx="1340">
                  <c:v>0.94545848688489098</c:v>
                </c:pt>
                <c:pt idx="1341">
                  <c:v>0.94543680901799299</c:v>
                </c:pt>
                <c:pt idx="1342">
                  <c:v>0.94541513115109499</c:v>
                </c:pt>
                <c:pt idx="1343">
                  <c:v>0.94539345328419699</c:v>
                </c:pt>
                <c:pt idx="1344">
                  <c:v>0.945371775417299</c:v>
                </c:pt>
                <c:pt idx="1345">
                  <c:v>0.945350097550401</c:v>
                </c:pt>
                <c:pt idx="1346">
                  <c:v>0.94532841968350301</c:v>
                </c:pt>
                <c:pt idx="1347">
                  <c:v>0.94530674181660501</c:v>
                </c:pt>
                <c:pt idx="1348">
                  <c:v>0.94526338608280902</c:v>
                </c:pt>
                <c:pt idx="1349">
                  <c:v>0.94524170821591202</c:v>
                </c:pt>
                <c:pt idx="1350">
                  <c:v>0.94522003034901403</c:v>
                </c:pt>
                <c:pt idx="1351">
                  <c:v>0.94519835248211603</c:v>
                </c:pt>
                <c:pt idx="1352">
                  <c:v>0.94517667461521804</c:v>
                </c:pt>
                <c:pt idx="1353">
                  <c:v>0.94515499674832004</c:v>
                </c:pt>
                <c:pt idx="1354">
                  <c:v>0.94513331888142205</c:v>
                </c:pt>
                <c:pt idx="1355">
                  <c:v>0.94511164101452405</c:v>
                </c:pt>
                <c:pt idx="1356">
                  <c:v>0.94504660741383095</c:v>
                </c:pt>
                <c:pt idx="1357">
                  <c:v>0.94502492954693296</c:v>
                </c:pt>
                <c:pt idx="1358">
                  <c:v>0.94500325168003496</c:v>
                </c:pt>
                <c:pt idx="1359">
                  <c:v>0.94498157381313697</c:v>
                </c:pt>
                <c:pt idx="1360">
                  <c:v>0.94495989594623897</c:v>
                </c:pt>
                <c:pt idx="1361">
                  <c:v>0.94493821807934097</c:v>
                </c:pt>
                <c:pt idx="1362">
                  <c:v>0.94491654021244298</c:v>
                </c:pt>
                <c:pt idx="1363">
                  <c:v>0.94489486234554498</c:v>
                </c:pt>
                <c:pt idx="1364">
                  <c:v>0.94487318447864699</c:v>
                </c:pt>
                <c:pt idx="1365">
                  <c:v>0.94485150661174899</c:v>
                </c:pt>
                <c:pt idx="1366">
                  <c:v>0.944829828744852</c:v>
                </c:pt>
                <c:pt idx="1367">
                  <c:v>0.944808150877954</c:v>
                </c:pt>
                <c:pt idx="1368">
                  <c:v>0.94476479514415801</c:v>
                </c:pt>
                <c:pt idx="1369">
                  <c:v>0.94474311727726001</c:v>
                </c:pt>
                <c:pt idx="1370">
                  <c:v>0.94472143941036202</c:v>
                </c:pt>
                <c:pt idx="1371">
                  <c:v>0.94469976154346402</c:v>
                </c:pt>
                <c:pt idx="1372">
                  <c:v>0.94467808367656603</c:v>
                </c:pt>
                <c:pt idx="1373">
                  <c:v>0.94465640580966803</c:v>
                </c:pt>
                <c:pt idx="1374">
                  <c:v>0.94463472794277004</c:v>
                </c:pt>
                <c:pt idx="1375">
                  <c:v>0.94461305007587204</c:v>
                </c:pt>
                <c:pt idx="1376">
                  <c:v>0.94459137220897504</c:v>
                </c:pt>
                <c:pt idx="1377">
                  <c:v>0.94456969434207705</c:v>
                </c:pt>
                <c:pt idx="1378">
                  <c:v>0.94454801647517905</c:v>
                </c:pt>
                <c:pt idx="1379">
                  <c:v>0.94452633860828095</c:v>
                </c:pt>
                <c:pt idx="1380">
                  <c:v>0.94450466074138295</c:v>
                </c:pt>
                <c:pt idx="1381">
                  <c:v>0.94448298287448496</c:v>
                </c:pt>
                <c:pt idx="1382">
                  <c:v>0.94446130500758696</c:v>
                </c:pt>
                <c:pt idx="1383">
                  <c:v>0.94443962714068896</c:v>
                </c:pt>
                <c:pt idx="1384">
                  <c:v>0.94441794927379097</c:v>
                </c:pt>
                <c:pt idx="1385">
                  <c:v>0.94439627140689397</c:v>
                </c:pt>
                <c:pt idx="1386">
                  <c:v>0.94437459353999598</c:v>
                </c:pt>
                <c:pt idx="1387">
                  <c:v>0.94433123780619999</c:v>
                </c:pt>
                <c:pt idx="1388">
                  <c:v>0.94430955993930199</c:v>
                </c:pt>
                <c:pt idx="1389">
                  <c:v>0.94428788207240399</c:v>
                </c:pt>
                <c:pt idx="1390">
                  <c:v>0.944266204205506</c:v>
                </c:pt>
                <c:pt idx="1391">
                  <c:v>0.944244526338608</c:v>
                </c:pt>
                <c:pt idx="1392">
                  <c:v>0.94422284847171001</c:v>
                </c:pt>
                <c:pt idx="1393">
                  <c:v>0.94420117060481201</c:v>
                </c:pt>
                <c:pt idx="1394">
                  <c:v>0.94417949273791502</c:v>
                </c:pt>
                <c:pt idx="1395">
                  <c:v>0.94415781487101702</c:v>
                </c:pt>
                <c:pt idx="1396">
                  <c:v>0.94413613700411902</c:v>
                </c:pt>
                <c:pt idx="1397">
                  <c:v>0.94411445913722103</c:v>
                </c:pt>
                <c:pt idx="1398">
                  <c:v>0.94409278127032303</c:v>
                </c:pt>
                <c:pt idx="1399">
                  <c:v>0.94407110340342504</c:v>
                </c:pt>
                <c:pt idx="1400">
                  <c:v>0.94404942553652704</c:v>
                </c:pt>
                <c:pt idx="1401">
                  <c:v>0.94402774766962905</c:v>
                </c:pt>
                <c:pt idx="1402">
                  <c:v>0.94400606980273105</c:v>
                </c:pt>
                <c:pt idx="1403">
                  <c:v>0.94398439193583406</c:v>
                </c:pt>
                <c:pt idx="1404">
                  <c:v>0.94396271406893595</c:v>
                </c:pt>
                <c:pt idx="1405">
                  <c:v>0.94394103620203795</c:v>
                </c:pt>
                <c:pt idx="1406">
                  <c:v>0.94391935833513996</c:v>
                </c:pt>
                <c:pt idx="1407">
                  <c:v>0.94389768046824196</c:v>
                </c:pt>
                <c:pt idx="1408">
                  <c:v>0.94387600260134397</c:v>
                </c:pt>
                <c:pt idx="1409">
                  <c:v>0.94385432473444597</c:v>
                </c:pt>
                <c:pt idx="1410">
                  <c:v>0.94383264686754798</c:v>
                </c:pt>
                <c:pt idx="1411">
                  <c:v>0.94381096900064998</c:v>
                </c:pt>
                <c:pt idx="1412">
                  <c:v>0.94378929113375198</c:v>
                </c:pt>
                <c:pt idx="1413">
                  <c:v>0.94376761326685499</c:v>
                </c:pt>
                <c:pt idx="1414">
                  <c:v>0.94374593539995699</c:v>
                </c:pt>
                <c:pt idx="1415">
                  <c:v>0.943724257533059</c:v>
                </c:pt>
                <c:pt idx="1416">
                  <c:v>0.943702579666161</c:v>
                </c:pt>
                <c:pt idx="1417">
                  <c:v>0.94368090179926301</c:v>
                </c:pt>
                <c:pt idx="1418">
                  <c:v>0.94365922393236501</c:v>
                </c:pt>
                <c:pt idx="1419">
                  <c:v>0.94363754606546701</c:v>
                </c:pt>
                <c:pt idx="1420">
                  <c:v>0.94361586819856902</c:v>
                </c:pt>
                <c:pt idx="1421">
                  <c:v>0.94359419033167102</c:v>
                </c:pt>
                <c:pt idx="1422">
                  <c:v>0.94355083459787603</c:v>
                </c:pt>
                <c:pt idx="1423">
                  <c:v>0.94352915673097804</c:v>
                </c:pt>
                <c:pt idx="1424">
                  <c:v>0.94350747886408004</c:v>
                </c:pt>
                <c:pt idx="1425">
                  <c:v>0.94348580099718204</c:v>
                </c:pt>
                <c:pt idx="1426">
                  <c:v>0.94346412313028405</c:v>
                </c:pt>
                <c:pt idx="1427">
                  <c:v>0.94344244526338605</c:v>
                </c:pt>
                <c:pt idx="1428">
                  <c:v>0.94342076739648795</c:v>
                </c:pt>
                <c:pt idx="1429">
                  <c:v>0.94337741166269196</c:v>
                </c:pt>
                <c:pt idx="1430">
                  <c:v>0.94335573379579496</c:v>
                </c:pt>
                <c:pt idx="1431">
                  <c:v>0.94333405592889696</c:v>
                </c:pt>
                <c:pt idx="1432">
                  <c:v>0.94331237806199897</c:v>
                </c:pt>
                <c:pt idx="1433">
                  <c:v>0.94329070019510097</c:v>
                </c:pt>
                <c:pt idx="1434">
                  <c:v>0.94326902232820298</c:v>
                </c:pt>
                <c:pt idx="1435">
                  <c:v>0.94324734446130498</c:v>
                </c:pt>
                <c:pt idx="1436">
                  <c:v>0.94320398872750899</c:v>
                </c:pt>
                <c:pt idx="1437">
                  <c:v>0.943182310860611</c:v>
                </c:pt>
                <c:pt idx="1438">
                  <c:v>0.943138955126816</c:v>
                </c:pt>
                <c:pt idx="1439">
                  <c:v>0.94311727725991801</c:v>
                </c:pt>
                <c:pt idx="1440">
                  <c:v>0.94309559939302001</c:v>
                </c:pt>
                <c:pt idx="1441">
                  <c:v>0.94307392152612202</c:v>
                </c:pt>
                <c:pt idx="1442">
                  <c:v>0.94305224365922402</c:v>
                </c:pt>
                <c:pt idx="1443">
                  <c:v>0.94303056579232603</c:v>
                </c:pt>
                <c:pt idx="1444">
                  <c:v>0.94298721005853003</c:v>
                </c:pt>
                <c:pt idx="1445">
                  <c:v>0.94294385432473404</c:v>
                </c:pt>
                <c:pt idx="1446">
                  <c:v>0.94292217645783705</c:v>
                </c:pt>
                <c:pt idx="1447">
                  <c:v>0.94290049859093905</c:v>
                </c:pt>
                <c:pt idx="1448">
                  <c:v>0.94287882072404094</c:v>
                </c:pt>
                <c:pt idx="1449">
                  <c:v>0.94285714285714295</c:v>
                </c:pt>
                <c:pt idx="1450">
                  <c:v>0.94283546499024495</c:v>
                </c:pt>
                <c:pt idx="1451">
                  <c:v>0.94281378712334696</c:v>
                </c:pt>
                <c:pt idx="1452">
                  <c:v>0.94279210925644896</c:v>
                </c:pt>
                <c:pt idx="1453">
                  <c:v>0.94277043138955097</c:v>
                </c:pt>
                <c:pt idx="1454">
                  <c:v>0.94274875352265297</c:v>
                </c:pt>
                <c:pt idx="1455">
                  <c:v>0.94272707565575597</c:v>
                </c:pt>
                <c:pt idx="1456">
                  <c:v>0.94270539778885798</c:v>
                </c:pt>
                <c:pt idx="1457">
                  <c:v>0.94266204205506199</c:v>
                </c:pt>
                <c:pt idx="1458">
                  <c:v>0.942618686321266</c:v>
                </c:pt>
                <c:pt idx="1459">
                  <c:v>0.942597008454368</c:v>
                </c:pt>
                <c:pt idx="1460">
                  <c:v>0.94257533058747001</c:v>
                </c:pt>
                <c:pt idx="1461">
                  <c:v>0.94251029698677602</c:v>
                </c:pt>
                <c:pt idx="1462">
                  <c:v>0.94248861911987902</c:v>
                </c:pt>
                <c:pt idx="1463">
                  <c:v>0.94246694125298103</c:v>
                </c:pt>
                <c:pt idx="1464">
                  <c:v>0.94244526338608303</c:v>
                </c:pt>
                <c:pt idx="1465">
                  <c:v>0.94240190765228704</c:v>
                </c:pt>
                <c:pt idx="1466">
                  <c:v>0.94238022978538905</c:v>
                </c:pt>
                <c:pt idx="1467">
                  <c:v>0.94235855191849105</c:v>
                </c:pt>
                <c:pt idx="1468">
                  <c:v>0.94233687405159305</c:v>
                </c:pt>
                <c:pt idx="1469">
                  <c:v>0.94231519618469495</c:v>
                </c:pt>
                <c:pt idx="1470">
                  <c:v>0.94229351831779795</c:v>
                </c:pt>
                <c:pt idx="1471">
                  <c:v>0.94227184045089996</c:v>
                </c:pt>
                <c:pt idx="1472">
                  <c:v>0.94225016258400196</c:v>
                </c:pt>
                <c:pt idx="1473">
                  <c:v>0.94220680685020597</c:v>
                </c:pt>
                <c:pt idx="1474">
                  <c:v>0.94218512898330797</c:v>
                </c:pt>
                <c:pt idx="1475">
                  <c:v>0.94216345111640998</c:v>
                </c:pt>
                <c:pt idx="1476">
                  <c:v>0.94214177324951198</c:v>
                </c:pt>
                <c:pt idx="1477">
                  <c:v>0.94212009538261399</c:v>
                </c:pt>
                <c:pt idx="1478">
                  <c:v>0.94209841751571599</c:v>
                </c:pt>
                <c:pt idx="1479">
                  <c:v>0.94207673964881899</c:v>
                </c:pt>
                <c:pt idx="1480">
                  <c:v>0.942055061781921</c:v>
                </c:pt>
                <c:pt idx="1481">
                  <c:v>0.94201170604812501</c:v>
                </c:pt>
                <c:pt idx="1482">
                  <c:v>0.94199002818122701</c:v>
                </c:pt>
                <c:pt idx="1483">
                  <c:v>0.94196835031432902</c:v>
                </c:pt>
                <c:pt idx="1484">
                  <c:v>0.94194667244743102</c:v>
                </c:pt>
                <c:pt idx="1485">
                  <c:v>0.94192499458053303</c:v>
                </c:pt>
                <c:pt idx="1486">
                  <c:v>0.94190331671363503</c:v>
                </c:pt>
                <c:pt idx="1487">
                  <c:v>0.94188163884673703</c:v>
                </c:pt>
                <c:pt idx="1488">
                  <c:v>0.94183828311294204</c:v>
                </c:pt>
                <c:pt idx="1489">
                  <c:v>0.94181660524604405</c:v>
                </c:pt>
                <c:pt idx="1490">
                  <c:v>0.94179492737914605</c:v>
                </c:pt>
                <c:pt idx="1491">
                  <c:v>0.94177324951224795</c:v>
                </c:pt>
                <c:pt idx="1492">
                  <c:v>0.94175157164534995</c:v>
                </c:pt>
                <c:pt idx="1493">
                  <c:v>0.94172989377845195</c:v>
                </c:pt>
                <c:pt idx="1494">
                  <c:v>0.94170821591155396</c:v>
                </c:pt>
                <c:pt idx="1495">
                  <c:v>0.94168653804465596</c:v>
                </c:pt>
                <c:pt idx="1496">
                  <c:v>0.94166486017775897</c:v>
                </c:pt>
                <c:pt idx="1497">
                  <c:v>0.94164318231086097</c:v>
                </c:pt>
                <c:pt idx="1498">
                  <c:v>0.94162150444396298</c:v>
                </c:pt>
                <c:pt idx="1499">
                  <c:v>0.94159982657706498</c:v>
                </c:pt>
                <c:pt idx="1500">
                  <c:v>0.94157814871016698</c:v>
                </c:pt>
                <c:pt idx="1501">
                  <c:v>0.94144808150878001</c:v>
                </c:pt>
                <c:pt idx="1502">
                  <c:v>0.94142640364188201</c:v>
                </c:pt>
                <c:pt idx="1503">
                  <c:v>0.94140472577498402</c:v>
                </c:pt>
                <c:pt idx="1504">
                  <c:v>0.94138304790808602</c:v>
                </c:pt>
                <c:pt idx="1505">
                  <c:v>0.94133969217429003</c:v>
                </c:pt>
                <c:pt idx="1506">
                  <c:v>0.94131801430739204</c:v>
                </c:pt>
                <c:pt idx="1507">
                  <c:v>0.94129633644049404</c:v>
                </c:pt>
                <c:pt idx="1508">
                  <c:v>0.94127465857359605</c:v>
                </c:pt>
                <c:pt idx="1509">
                  <c:v>0.94125298070669805</c:v>
                </c:pt>
                <c:pt idx="1510">
                  <c:v>0.94116626923910696</c:v>
                </c:pt>
                <c:pt idx="1511">
                  <c:v>0.94114459137220896</c:v>
                </c:pt>
                <c:pt idx="1512">
                  <c:v>0.94112291350531097</c:v>
                </c:pt>
                <c:pt idx="1513">
                  <c:v>0.94110123563841297</c:v>
                </c:pt>
                <c:pt idx="1514">
                  <c:v>0.94107955777151497</c:v>
                </c:pt>
                <c:pt idx="1515">
                  <c:v>0.94105787990461698</c:v>
                </c:pt>
                <c:pt idx="1516">
                  <c:v>0.94103620203771998</c:v>
                </c:pt>
                <c:pt idx="1517">
                  <c:v>0.94101452417082199</c:v>
                </c:pt>
                <c:pt idx="1518">
                  <c:v>0.94099284630392399</c:v>
                </c:pt>
                <c:pt idx="1519">
                  <c:v>0.940971168437026</c:v>
                </c:pt>
                <c:pt idx="1520">
                  <c:v>0.940949490570128</c:v>
                </c:pt>
                <c:pt idx="1521">
                  <c:v>0.94092781270323</c:v>
                </c:pt>
                <c:pt idx="1522">
                  <c:v>0.94090613483633201</c:v>
                </c:pt>
                <c:pt idx="1523">
                  <c:v>0.94088445696943401</c:v>
                </c:pt>
                <c:pt idx="1524">
                  <c:v>0.94086277910253602</c:v>
                </c:pt>
                <c:pt idx="1525">
                  <c:v>0.94084110123563802</c:v>
                </c:pt>
                <c:pt idx="1526">
                  <c:v>0.94079774550184303</c:v>
                </c:pt>
                <c:pt idx="1527">
                  <c:v>0.94077606763494503</c:v>
                </c:pt>
                <c:pt idx="1528">
                  <c:v>0.94075438976804704</c:v>
                </c:pt>
                <c:pt idx="1529">
                  <c:v>0.94073271190114904</c:v>
                </c:pt>
                <c:pt idx="1530">
                  <c:v>0.94071103403425105</c:v>
                </c:pt>
                <c:pt idx="1531">
                  <c:v>0.94068935616735305</c:v>
                </c:pt>
                <c:pt idx="1532">
                  <c:v>0.94066767830045495</c:v>
                </c:pt>
                <c:pt idx="1533">
                  <c:v>0.94064600043355695</c:v>
                </c:pt>
                <c:pt idx="1534">
                  <c:v>0.94062432256665895</c:v>
                </c:pt>
                <c:pt idx="1535">
                  <c:v>0.94060264469976196</c:v>
                </c:pt>
                <c:pt idx="1536">
                  <c:v>0.94058096683286396</c:v>
                </c:pt>
                <c:pt idx="1537">
                  <c:v>0.94055928896596597</c:v>
                </c:pt>
                <c:pt idx="1538">
                  <c:v>0.94053761109906797</c:v>
                </c:pt>
                <c:pt idx="1539">
                  <c:v>0.94051593323216998</c:v>
                </c:pt>
                <c:pt idx="1540">
                  <c:v>0.94049425536527198</c:v>
                </c:pt>
                <c:pt idx="1541">
                  <c:v>0.94047257749837398</c:v>
                </c:pt>
                <c:pt idx="1542">
                  <c:v>0.94045089963147599</c:v>
                </c:pt>
                <c:pt idx="1543">
                  <c:v>0.94042922176457799</c:v>
                </c:pt>
                <c:pt idx="1544">
                  <c:v>0.94040754389768</c:v>
                </c:pt>
                <c:pt idx="1545">
                  <c:v>0.940385866030783</c:v>
                </c:pt>
                <c:pt idx="1546">
                  <c:v>0.94036418816388501</c:v>
                </c:pt>
                <c:pt idx="1547">
                  <c:v>0.94034251029698701</c:v>
                </c:pt>
                <c:pt idx="1548">
                  <c:v>0.94032083243008902</c:v>
                </c:pt>
                <c:pt idx="1549">
                  <c:v>0.94029915456319102</c:v>
                </c:pt>
                <c:pt idx="1550">
                  <c:v>0.94027747669629302</c:v>
                </c:pt>
                <c:pt idx="1551">
                  <c:v>0.94025579882939503</c:v>
                </c:pt>
                <c:pt idx="1552">
                  <c:v>0.94023412096249703</c:v>
                </c:pt>
                <c:pt idx="1553">
                  <c:v>0.94021244309559904</c:v>
                </c:pt>
                <c:pt idx="1554">
                  <c:v>0.94019076522870104</c:v>
                </c:pt>
                <c:pt idx="1555">
                  <c:v>0.94016908736180405</c:v>
                </c:pt>
                <c:pt idx="1556">
                  <c:v>0.94014740949490605</c:v>
                </c:pt>
                <c:pt idx="1557">
                  <c:v>0.94010405376110995</c:v>
                </c:pt>
                <c:pt idx="1558">
                  <c:v>0.94008237589421195</c:v>
                </c:pt>
                <c:pt idx="1559">
                  <c:v>0.94006069802731396</c:v>
                </c:pt>
                <c:pt idx="1560">
                  <c:v>0.94003902016041596</c:v>
                </c:pt>
                <c:pt idx="1561">
                  <c:v>0.93999566442661997</c:v>
                </c:pt>
                <c:pt idx="1562">
                  <c:v>0.93997398655972297</c:v>
                </c:pt>
                <c:pt idx="1563">
                  <c:v>0.93995230869282498</c:v>
                </c:pt>
                <c:pt idx="1564">
                  <c:v>0.93993063082592698</c:v>
                </c:pt>
                <c:pt idx="1565">
                  <c:v>0.93990895295902899</c:v>
                </c:pt>
                <c:pt idx="1566">
                  <c:v>0.93988727509213099</c:v>
                </c:pt>
                <c:pt idx="1567">
                  <c:v>0.939865597225233</c:v>
                </c:pt>
                <c:pt idx="1568">
                  <c:v>0.939843919358335</c:v>
                </c:pt>
                <c:pt idx="1569">
                  <c:v>0.939822241491437</c:v>
                </c:pt>
                <c:pt idx="1570">
                  <c:v>0.93980056362453901</c:v>
                </c:pt>
                <c:pt idx="1571">
                  <c:v>0.93977888575764101</c:v>
                </c:pt>
                <c:pt idx="1572">
                  <c:v>0.93973553002384602</c:v>
                </c:pt>
                <c:pt idx="1573">
                  <c:v>0.93971385215694803</c:v>
                </c:pt>
                <c:pt idx="1574">
                  <c:v>0.93969217429005003</c:v>
                </c:pt>
                <c:pt idx="1575">
                  <c:v>0.93967049642315204</c:v>
                </c:pt>
                <c:pt idx="1576">
                  <c:v>0.93964881855625404</c:v>
                </c:pt>
                <c:pt idx="1577">
                  <c:v>0.93962714068935604</c:v>
                </c:pt>
                <c:pt idx="1578">
                  <c:v>0.93960546282245805</c:v>
                </c:pt>
                <c:pt idx="1579">
                  <c:v>0.93958378495556005</c:v>
                </c:pt>
                <c:pt idx="1580">
                  <c:v>0.93956210708866295</c:v>
                </c:pt>
                <c:pt idx="1581">
                  <c:v>0.93951875135486695</c:v>
                </c:pt>
                <c:pt idx="1582">
                  <c:v>0.93945371775417297</c:v>
                </c:pt>
                <c:pt idx="1583">
                  <c:v>0.93943203988727497</c:v>
                </c:pt>
                <c:pt idx="1584">
                  <c:v>0.93938868415347898</c:v>
                </c:pt>
                <c:pt idx="1585">
                  <c:v>0.93936700628658099</c:v>
                </c:pt>
                <c:pt idx="1586">
                  <c:v>0.93934532841968399</c:v>
                </c:pt>
                <c:pt idx="1587">
                  <c:v>0.93932365055278599</c:v>
                </c:pt>
                <c:pt idx="1588">
                  <c:v>0.939301972685888</c:v>
                </c:pt>
                <c:pt idx="1589">
                  <c:v>0.93928029481899</c:v>
                </c:pt>
                <c:pt idx="1590">
                  <c:v>0.93925861695209201</c:v>
                </c:pt>
                <c:pt idx="1591">
                  <c:v>0.93923693908519401</c:v>
                </c:pt>
                <c:pt idx="1592">
                  <c:v>0.93921526121829602</c:v>
                </c:pt>
                <c:pt idx="1593">
                  <c:v>0.93919358335139802</c:v>
                </c:pt>
                <c:pt idx="1594">
                  <c:v>0.93917190548450002</c:v>
                </c:pt>
                <c:pt idx="1595">
                  <c:v>0.93908519401690904</c:v>
                </c:pt>
                <c:pt idx="1596">
                  <c:v>0.93906351615001105</c:v>
                </c:pt>
                <c:pt idx="1597">
                  <c:v>0.93904183828311305</c:v>
                </c:pt>
                <c:pt idx="1598">
                  <c:v>0.93902016041621506</c:v>
                </c:pt>
                <c:pt idx="1599">
                  <c:v>0.93899848254931695</c:v>
                </c:pt>
                <c:pt idx="1600">
                  <c:v>0.93897680468241895</c:v>
                </c:pt>
                <c:pt idx="1601">
                  <c:v>0.93891177108172597</c:v>
                </c:pt>
                <c:pt idx="1602">
                  <c:v>0.93889009321482797</c:v>
                </c:pt>
                <c:pt idx="1603">
                  <c:v>0.93886841534792997</c:v>
                </c:pt>
                <c:pt idx="1604">
                  <c:v>0.93884673748103198</c:v>
                </c:pt>
                <c:pt idx="1605">
                  <c:v>0.93882505961413398</c:v>
                </c:pt>
                <c:pt idx="1606">
                  <c:v>0.93880338174723599</c:v>
                </c:pt>
                <c:pt idx="1607">
                  <c:v>0.93876002601344</c:v>
                </c:pt>
                <c:pt idx="1608">
                  <c:v>0.938738348146542</c:v>
                </c:pt>
                <c:pt idx="1609">
                  <c:v>0.93871667027964401</c:v>
                </c:pt>
                <c:pt idx="1610">
                  <c:v>0.93869499241274701</c:v>
                </c:pt>
                <c:pt idx="1611">
                  <c:v>0.93865163667895102</c:v>
                </c:pt>
                <c:pt idx="1612">
                  <c:v>0.93862995881205302</c:v>
                </c:pt>
                <c:pt idx="1613">
                  <c:v>0.93860828094515503</c:v>
                </c:pt>
                <c:pt idx="1614">
                  <c:v>0.93858660307825703</c:v>
                </c:pt>
                <c:pt idx="1615">
                  <c:v>0.93856492521135904</c:v>
                </c:pt>
                <c:pt idx="1616">
                  <c:v>0.93854324734446104</c:v>
                </c:pt>
                <c:pt idx="1617">
                  <c:v>0.93852156947756304</c:v>
                </c:pt>
                <c:pt idx="1618">
                  <c:v>0.93849989161066505</c:v>
                </c:pt>
                <c:pt idx="1619">
                  <c:v>0.93843485800997195</c:v>
                </c:pt>
                <c:pt idx="1620">
                  <c:v>0.93841318014307396</c:v>
                </c:pt>
                <c:pt idx="1621">
                  <c:v>0.93839150227617596</c:v>
                </c:pt>
                <c:pt idx="1622">
                  <c:v>0.93836982440927796</c:v>
                </c:pt>
                <c:pt idx="1623">
                  <c:v>0.93834814654237997</c:v>
                </c:pt>
                <c:pt idx="1624">
                  <c:v>0.93832646867548197</c:v>
                </c:pt>
                <c:pt idx="1625">
                  <c:v>0.93830479080858398</c:v>
                </c:pt>
                <c:pt idx="1626">
                  <c:v>0.93828311294168698</c:v>
                </c:pt>
                <c:pt idx="1627">
                  <c:v>0.93826143507478899</c:v>
                </c:pt>
                <c:pt idx="1628">
                  <c:v>0.93821807934099299</c:v>
                </c:pt>
                <c:pt idx="1629">
                  <c:v>0.938196401474095</c:v>
                </c:pt>
                <c:pt idx="1630">
                  <c:v>0.938174723607197</c:v>
                </c:pt>
                <c:pt idx="1631">
                  <c:v>0.93815304574029901</c:v>
                </c:pt>
                <c:pt idx="1632">
                  <c:v>0.93810969000650302</c:v>
                </c:pt>
                <c:pt idx="1633">
                  <c:v>0.93808801213960502</c:v>
                </c:pt>
                <c:pt idx="1634">
                  <c:v>0.93806633427270802</c:v>
                </c:pt>
                <c:pt idx="1635">
                  <c:v>0.93804465640581003</c:v>
                </c:pt>
                <c:pt idx="1636">
                  <c:v>0.93802297853891203</c:v>
                </c:pt>
                <c:pt idx="1637">
                  <c:v>0.93800130067201404</c:v>
                </c:pt>
                <c:pt idx="1638">
                  <c:v>0.93797962280511604</c:v>
                </c:pt>
                <c:pt idx="1639">
                  <c:v>0.93795794493821805</c:v>
                </c:pt>
                <c:pt idx="1640">
                  <c:v>0.93793626707132005</c:v>
                </c:pt>
                <c:pt idx="1641">
                  <c:v>0.93791458920442194</c:v>
                </c:pt>
                <c:pt idx="1642">
                  <c:v>0.93789291133752395</c:v>
                </c:pt>
                <c:pt idx="1643">
                  <c:v>0.93787123347062695</c:v>
                </c:pt>
                <c:pt idx="1644">
                  <c:v>0.93784955560372896</c:v>
                </c:pt>
                <c:pt idx="1645">
                  <c:v>0.93782787773683096</c:v>
                </c:pt>
                <c:pt idx="1646">
                  <c:v>0.93780619986993297</c:v>
                </c:pt>
                <c:pt idx="1647">
                  <c:v>0.93778452200303497</c:v>
                </c:pt>
                <c:pt idx="1648">
                  <c:v>0.93769781053544299</c:v>
                </c:pt>
                <c:pt idx="1649">
                  <c:v>0.93767613266854499</c:v>
                </c:pt>
                <c:pt idx="1650">
                  <c:v>0.937654454801648</c:v>
                </c:pt>
                <c:pt idx="1651">
                  <c:v>0.93763277693475</c:v>
                </c:pt>
                <c:pt idx="1652">
                  <c:v>0.93761109906785201</c:v>
                </c:pt>
                <c:pt idx="1653">
                  <c:v>0.93758942120095401</c:v>
                </c:pt>
                <c:pt idx="1654">
                  <c:v>0.93756774333405601</c:v>
                </c:pt>
                <c:pt idx="1655">
                  <c:v>0.93754606546715802</c:v>
                </c:pt>
                <c:pt idx="1656">
                  <c:v>0.93750270973336203</c:v>
                </c:pt>
                <c:pt idx="1657">
                  <c:v>0.93748103186646403</c:v>
                </c:pt>
                <c:pt idx="1658">
                  <c:v>0.93745935399956604</c:v>
                </c:pt>
                <c:pt idx="1659">
                  <c:v>0.93743767613266904</c:v>
                </c:pt>
                <c:pt idx="1660">
                  <c:v>0.93741599826577104</c:v>
                </c:pt>
                <c:pt idx="1661">
                  <c:v>0.93739432039887305</c:v>
                </c:pt>
                <c:pt idx="1662">
                  <c:v>0.93737264253197505</c:v>
                </c:pt>
                <c:pt idx="1663">
                  <c:v>0.93735096466507695</c:v>
                </c:pt>
                <c:pt idx="1664">
                  <c:v>0.93732928679817895</c:v>
                </c:pt>
                <c:pt idx="1665">
                  <c:v>0.93730760893128096</c:v>
                </c:pt>
                <c:pt idx="1666">
                  <c:v>0.93728593106438296</c:v>
                </c:pt>
                <c:pt idx="1667">
                  <c:v>0.93726425319748496</c:v>
                </c:pt>
                <c:pt idx="1668">
                  <c:v>0.93724257533058797</c:v>
                </c:pt>
                <c:pt idx="1669">
                  <c:v>0.93722089746368997</c:v>
                </c:pt>
                <c:pt idx="1670">
                  <c:v>0.93719921959679198</c:v>
                </c:pt>
                <c:pt idx="1671">
                  <c:v>0.93717754172989398</c:v>
                </c:pt>
                <c:pt idx="1672">
                  <c:v>0.93715586386299599</c:v>
                </c:pt>
                <c:pt idx="1673">
                  <c:v>0.93713418599609799</c:v>
                </c:pt>
                <c:pt idx="1674">
                  <c:v>0.93711250812919999</c:v>
                </c:pt>
                <c:pt idx="1675">
                  <c:v>0.937069152395404</c:v>
                </c:pt>
                <c:pt idx="1676">
                  <c:v>0.93704747452850601</c:v>
                </c:pt>
                <c:pt idx="1677">
                  <c:v>0.93702579666160801</c:v>
                </c:pt>
                <c:pt idx="1678">
                  <c:v>0.93700411879471102</c:v>
                </c:pt>
                <c:pt idx="1679">
                  <c:v>0.93696076306091503</c:v>
                </c:pt>
                <c:pt idx="1680">
                  <c:v>0.93693908519401703</c:v>
                </c:pt>
                <c:pt idx="1681">
                  <c:v>0.93691740732711903</c:v>
                </c:pt>
                <c:pt idx="1682">
                  <c:v>0.93683069585952705</c:v>
                </c:pt>
                <c:pt idx="1683">
                  <c:v>0.93680901799263006</c:v>
                </c:pt>
                <c:pt idx="1684">
                  <c:v>0.93678734012573195</c:v>
                </c:pt>
                <c:pt idx="1685">
                  <c:v>0.93676566225883395</c:v>
                </c:pt>
                <c:pt idx="1686">
                  <c:v>0.93674398439193596</c:v>
                </c:pt>
                <c:pt idx="1687">
                  <c:v>0.93672230652503796</c:v>
                </c:pt>
                <c:pt idx="1688">
                  <c:v>0.93670062865813997</c:v>
                </c:pt>
                <c:pt idx="1689">
                  <c:v>0.93667895079124197</c:v>
                </c:pt>
                <c:pt idx="1690">
                  <c:v>0.93665727292434398</c:v>
                </c:pt>
                <c:pt idx="1691">
                  <c:v>0.93663559505744598</c:v>
                </c:pt>
                <c:pt idx="1692">
                  <c:v>0.93661391719054798</c:v>
                </c:pt>
                <c:pt idx="1693">
                  <c:v>0.93659223932365099</c:v>
                </c:pt>
                <c:pt idx="1694">
                  <c:v>0.93657056145675299</c:v>
                </c:pt>
                <c:pt idx="1695">
                  <c:v>0.936548883589855</c:v>
                </c:pt>
                <c:pt idx="1696">
                  <c:v>0.936527205722957</c:v>
                </c:pt>
                <c:pt idx="1697">
                  <c:v>0.93650552785605901</c:v>
                </c:pt>
                <c:pt idx="1698">
                  <c:v>0.93648384998916101</c:v>
                </c:pt>
                <c:pt idx="1699">
                  <c:v>0.93646217212226301</c:v>
                </c:pt>
                <c:pt idx="1700">
                  <c:v>0.93644049425536502</c:v>
                </c:pt>
                <c:pt idx="1701">
                  <c:v>0.93641881638846702</c:v>
                </c:pt>
                <c:pt idx="1702">
                  <c:v>0.93639713852156903</c:v>
                </c:pt>
                <c:pt idx="1703">
                  <c:v>0.93637546065467203</c:v>
                </c:pt>
                <c:pt idx="1704">
                  <c:v>0.93635378278777404</c:v>
                </c:pt>
                <c:pt idx="1705">
                  <c:v>0.93633210492087604</c:v>
                </c:pt>
                <c:pt idx="1706">
                  <c:v>0.93631042705397804</c:v>
                </c:pt>
                <c:pt idx="1707">
                  <c:v>0.93628874918708005</c:v>
                </c:pt>
                <c:pt idx="1708">
                  <c:v>0.93626707132018205</c:v>
                </c:pt>
                <c:pt idx="1709">
                  <c:v>0.93624539345328395</c:v>
                </c:pt>
                <c:pt idx="1710">
                  <c:v>0.93622371558638595</c:v>
                </c:pt>
                <c:pt idx="1711">
                  <c:v>0.93620203771948796</c:v>
                </c:pt>
                <c:pt idx="1712">
                  <c:v>0.93618035985259096</c:v>
                </c:pt>
                <c:pt idx="1713">
                  <c:v>0.93613700411879497</c:v>
                </c:pt>
                <c:pt idx="1714">
                  <c:v>0.93611532625189697</c:v>
                </c:pt>
                <c:pt idx="1715">
                  <c:v>0.93607197051810098</c:v>
                </c:pt>
                <c:pt idx="1716">
                  <c:v>0.93605029265120299</c:v>
                </c:pt>
                <c:pt idx="1717">
                  <c:v>0.93602861478430499</c:v>
                </c:pt>
                <c:pt idx="1718">
                  <c:v>0.936006936917407</c:v>
                </c:pt>
                <c:pt idx="1719">
                  <c:v>0.935985259050509</c:v>
                </c:pt>
                <c:pt idx="1720">
                  <c:v>0.935963581183612</c:v>
                </c:pt>
                <c:pt idx="1721">
                  <c:v>0.93594190331671401</c:v>
                </c:pt>
                <c:pt idx="1722">
                  <c:v>0.93592022544981601</c:v>
                </c:pt>
                <c:pt idx="1723">
                  <c:v>0.93589854758291802</c:v>
                </c:pt>
                <c:pt idx="1724">
                  <c:v>0.93587686971602002</c:v>
                </c:pt>
                <c:pt idx="1725">
                  <c:v>0.93585519184912203</c:v>
                </c:pt>
                <c:pt idx="1726">
                  <c:v>0.93583351398222403</c:v>
                </c:pt>
                <c:pt idx="1727">
                  <c:v>0.93581183611532603</c:v>
                </c:pt>
                <c:pt idx="1728">
                  <c:v>0.93579015824842804</c:v>
                </c:pt>
                <c:pt idx="1729">
                  <c:v>0.93576848038153004</c:v>
                </c:pt>
                <c:pt idx="1730">
                  <c:v>0.93574680251463305</c:v>
                </c:pt>
                <c:pt idx="1731">
                  <c:v>0.93572512464773505</c:v>
                </c:pt>
                <c:pt idx="1732">
                  <c:v>0.93570344678083694</c:v>
                </c:pt>
                <c:pt idx="1733">
                  <c:v>0.93568176891393895</c:v>
                </c:pt>
                <c:pt idx="1734">
                  <c:v>0.93566009104704095</c:v>
                </c:pt>
                <c:pt idx="1735">
                  <c:v>0.93563841318014296</c:v>
                </c:pt>
                <c:pt idx="1736">
                  <c:v>0.93561673531324496</c:v>
                </c:pt>
                <c:pt idx="1737">
                  <c:v>0.93559505744634697</c:v>
                </c:pt>
                <c:pt idx="1738">
                  <c:v>0.93557337957944897</c:v>
                </c:pt>
                <c:pt idx="1739">
                  <c:v>0.93555170171255198</c:v>
                </c:pt>
                <c:pt idx="1740">
                  <c:v>0.93553002384565398</c:v>
                </c:pt>
                <c:pt idx="1741">
                  <c:v>0.93550834597875598</c:v>
                </c:pt>
                <c:pt idx="1742">
                  <c:v>0.93548666811185799</c:v>
                </c:pt>
                <c:pt idx="1743">
                  <c:v>0.93546499024495999</c:v>
                </c:pt>
                <c:pt idx="1744">
                  <c:v>0.935443312378062</c:v>
                </c:pt>
                <c:pt idx="1745">
                  <c:v>0.935421634511164</c:v>
                </c:pt>
                <c:pt idx="1746">
                  <c:v>0.93539995664426601</c:v>
                </c:pt>
                <c:pt idx="1747">
                  <c:v>0.93537827877736801</c:v>
                </c:pt>
                <c:pt idx="1748">
                  <c:v>0.93533492304357302</c:v>
                </c:pt>
                <c:pt idx="1749">
                  <c:v>0.93531324517667502</c:v>
                </c:pt>
                <c:pt idx="1750">
                  <c:v>0.93526988944287903</c:v>
                </c:pt>
                <c:pt idx="1751">
                  <c:v>0.93524821157598104</c:v>
                </c:pt>
                <c:pt idx="1752">
                  <c:v>0.93520485584218505</c:v>
                </c:pt>
                <c:pt idx="1753">
                  <c:v>0.93518317797528705</c:v>
                </c:pt>
                <c:pt idx="1754">
                  <c:v>0.93516150010838905</c:v>
                </c:pt>
                <c:pt idx="1755">
                  <c:v>0.93513982224149095</c:v>
                </c:pt>
                <c:pt idx="1756">
                  <c:v>0.93511814437459395</c:v>
                </c:pt>
                <c:pt idx="1757">
                  <c:v>0.93509646650769596</c:v>
                </c:pt>
                <c:pt idx="1758">
                  <c:v>0.93507478864079796</c:v>
                </c:pt>
                <c:pt idx="1759">
                  <c:v>0.93505311077389996</c:v>
                </c:pt>
                <c:pt idx="1760">
                  <c:v>0.93503143290700197</c:v>
                </c:pt>
                <c:pt idx="1761">
                  <c:v>0.93500975504010397</c:v>
                </c:pt>
                <c:pt idx="1762">
                  <c:v>0.93498807717320598</c:v>
                </c:pt>
                <c:pt idx="1763">
                  <c:v>0.93496639930630798</c:v>
                </c:pt>
                <c:pt idx="1764">
                  <c:v>0.93494472143940999</c:v>
                </c:pt>
                <c:pt idx="1765">
                  <c:v>0.93492304357251199</c:v>
                </c:pt>
                <c:pt idx="1766">
                  <c:v>0.934901365705615</c:v>
                </c:pt>
                <c:pt idx="1767">
                  <c:v>0.934879687838717</c:v>
                </c:pt>
                <c:pt idx="1768">
                  <c:v>0.934858009971819</c:v>
                </c:pt>
                <c:pt idx="1769">
                  <c:v>0.93483633210492101</c:v>
                </c:pt>
                <c:pt idx="1770">
                  <c:v>0.93481465423802301</c:v>
                </c:pt>
                <c:pt idx="1771">
                  <c:v>0.93477129850422702</c:v>
                </c:pt>
                <c:pt idx="1772">
                  <c:v>0.93474962063732903</c:v>
                </c:pt>
                <c:pt idx="1773">
                  <c:v>0.93472794277043103</c:v>
                </c:pt>
                <c:pt idx="1774">
                  <c:v>0.93468458703663604</c:v>
                </c:pt>
                <c:pt idx="1775">
                  <c:v>0.93466290916973804</c:v>
                </c:pt>
                <c:pt idx="1776">
                  <c:v>0.93464123130284005</c:v>
                </c:pt>
                <c:pt idx="1777">
                  <c:v>0.93461955343594205</c:v>
                </c:pt>
                <c:pt idx="1778">
                  <c:v>0.93459787556904395</c:v>
                </c:pt>
                <c:pt idx="1779">
                  <c:v>0.93457619770214595</c:v>
                </c:pt>
                <c:pt idx="1780">
                  <c:v>0.93455451983524795</c:v>
                </c:pt>
                <c:pt idx="1781">
                  <c:v>0.93453284196834996</c:v>
                </c:pt>
                <c:pt idx="1782">
                  <c:v>0.93451116410145196</c:v>
                </c:pt>
                <c:pt idx="1783">
                  <c:v>0.93448948623455497</c:v>
                </c:pt>
                <c:pt idx="1784">
                  <c:v>0.93446780836765697</c:v>
                </c:pt>
                <c:pt idx="1785">
                  <c:v>0.93444613050075898</c:v>
                </c:pt>
                <c:pt idx="1786">
                  <c:v>0.93442445263386098</c:v>
                </c:pt>
                <c:pt idx="1787">
                  <c:v>0.93438109690006499</c:v>
                </c:pt>
                <c:pt idx="1788">
                  <c:v>0.93435941903316699</c:v>
                </c:pt>
                <c:pt idx="1789">
                  <c:v>0.934337741166269</c:v>
                </c:pt>
                <c:pt idx="1790">
                  <c:v>0.934316063299371</c:v>
                </c:pt>
                <c:pt idx="1791">
                  <c:v>0.93429438543247301</c:v>
                </c:pt>
                <c:pt idx="1792">
                  <c:v>0.93427270756557601</c:v>
                </c:pt>
                <c:pt idx="1793">
                  <c:v>0.93425102969867801</c:v>
                </c:pt>
                <c:pt idx="1794">
                  <c:v>0.93422935183178002</c:v>
                </c:pt>
                <c:pt idx="1795">
                  <c:v>0.93418599609798403</c:v>
                </c:pt>
                <c:pt idx="1796">
                  <c:v>0.93416431823108603</c:v>
                </c:pt>
                <c:pt idx="1797">
                  <c:v>0.93414264036418804</c:v>
                </c:pt>
                <c:pt idx="1798">
                  <c:v>0.93412096249729004</c:v>
                </c:pt>
                <c:pt idx="1799">
                  <c:v>0.93409928463039205</c:v>
                </c:pt>
                <c:pt idx="1800">
                  <c:v>0.93407760676349405</c:v>
                </c:pt>
                <c:pt idx="1801">
                  <c:v>0.93399089529590296</c:v>
                </c:pt>
                <c:pt idx="1802">
                  <c:v>0.93396921742900496</c:v>
                </c:pt>
                <c:pt idx="1803">
                  <c:v>0.93394753956210697</c:v>
                </c:pt>
                <c:pt idx="1804">
                  <c:v>0.93392586169520897</c:v>
                </c:pt>
                <c:pt idx="1805">
                  <c:v>0.93388250596141298</c:v>
                </c:pt>
                <c:pt idx="1806">
                  <c:v>0.93386082809451598</c:v>
                </c:pt>
                <c:pt idx="1807">
                  <c:v>0.93383915022761799</c:v>
                </c:pt>
                <c:pt idx="1808">
                  <c:v>0.93381747236071999</c:v>
                </c:pt>
                <c:pt idx="1809">
                  <c:v>0.933795794493822</c:v>
                </c:pt>
                <c:pt idx="1810">
                  <c:v>0.933774116626924</c:v>
                </c:pt>
                <c:pt idx="1811">
                  <c:v>0.933752438760026</c:v>
                </c:pt>
                <c:pt idx="1812">
                  <c:v>0.93370908302623001</c:v>
                </c:pt>
                <c:pt idx="1813">
                  <c:v>0.93366572729243402</c:v>
                </c:pt>
                <c:pt idx="1814">
                  <c:v>0.93364404942553603</c:v>
                </c:pt>
                <c:pt idx="1815">
                  <c:v>0.93360069369174103</c:v>
                </c:pt>
                <c:pt idx="1816">
                  <c:v>0.93357901582484304</c:v>
                </c:pt>
                <c:pt idx="1817">
                  <c:v>0.93355733795794504</c:v>
                </c:pt>
                <c:pt idx="1818">
                  <c:v>0.93353566009104705</c:v>
                </c:pt>
                <c:pt idx="1819">
                  <c:v>0.93351398222414905</c:v>
                </c:pt>
                <c:pt idx="1820">
                  <c:v>0.93349230435725095</c:v>
                </c:pt>
                <c:pt idx="1821">
                  <c:v>0.93347062649035295</c:v>
                </c:pt>
                <c:pt idx="1822">
                  <c:v>0.93344894862345495</c:v>
                </c:pt>
                <c:pt idx="1823">
                  <c:v>0.93342727075655796</c:v>
                </c:pt>
                <c:pt idx="1824">
                  <c:v>0.93340559288965996</c:v>
                </c:pt>
                <c:pt idx="1825">
                  <c:v>0.93338391502276197</c:v>
                </c:pt>
                <c:pt idx="1826">
                  <c:v>0.93336223715586397</c:v>
                </c:pt>
                <c:pt idx="1827">
                  <c:v>0.93334055928896598</c:v>
                </c:pt>
                <c:pt idx="1828">
                  <c:v>0.93327552568827199</c:v>
                </c:pt>
                <c:pt idx="1829">
                  <c:v>0.93325384782137399</c:v>
                </c:pt>
                <c:pt idx="1830">
                  <c:v>0.933232169954476</c:v>
                </c:pt>
                <c:pt idx="1831">
                  <c:v>0.933210492087579</c:v>
                </c:pt>
                <c:pt idx="1832">
                  <c:v>0.93318881422068101</c:v>
                </c:pt>
                <c:pt idx="1833">
                  <c:v>0.93316713635378301</c:v>
                </c:pt>
                <c:pt idx="1834">
                  <c:v>0.93314545848688502</c:v>
                </c:pt>
                <c:pt idx="1835">
                  <c:v>0.93312378061998702</c:v>
                </c:pt>
                <c:pt idx="1836">
                  <c:v>0.93308042488619103</c:v>
                </c:pt>
                <c:pt idx="1837">
                  <c:v>0.93303706915239504</c:v>
                </c:pt>
                <c:pt idx="1838">
                  <c:v>0.93301539128549704</c:v>
                </c:pt>
                <c:pt idx="1839">
                  <c:v>0.93299371341860005</c:v>
                </c:pt>
                <c:pt idx="1840">
                  <c:v>0.93297203555170205</c:v>
                </c:pt>
                <c:pt idx="1841">
                  <c:v>0.93295035768480405</c:v>
                </c:pt>
                <c:pt idx="1842">
                  <c:v>0.93292867981790595</c:v>
                </c:pt>
                <c:pt idx="1843">
                  <c:v>0.93290700195100795</c:v>
                </c:pt>
                <c:pt idx="1844">
                  <c:v>0.93288532408410996</c:v>
                </c:pt>
                <c:pt idx="1845">
                  <c:v>0.93286364621721196</c:v>
                </c:pt>
                <c:pt idx="1846">
                  <c:v>0.93282029048341597</c:v>
                </c:pt>
                <c:pt idx="1847">
                  <c:v>0.93277693474962098</c:v>
                </c:pt>
                <c:pt idx="1848">
                  <c:v>0.93275525688272298</c:v>
                </c:pt>
                <c:pt idx="1849">
                  <c:v>0.93273357901582499</c:v>
                </c:pt>
                <c:pt idx="1850">
                  <c:v>0.93271190114892699</c:v>
                </c:pt>
                <c:pt idx="1851">
                  <c:v>0.932690223282029</c:v>
                </c:pt>
                <c:pt idx="1852">
                  <c:v>0.93264686754823301</c:v>
                </c:pt>
                <c:pt idx="1853">
                  <c:v>0.93260351181443701</c:v>
                </c:pt>
                <c:pt idx="1854">
                  <c:v>0.93258183394754002</c:v>
                </c:pt>
                <c:pt idx="1855">
                  <c:v>0.93256015608064202</c:v>
                </c:pt>
                <c:pt idx="1856">
                  <c:v>0.93253847821374403</c:v>
                </c:pt>
                <c:pt idx="1857">
                  <c:v>0.93251680034684603</c:v>
                </c:pt>
                <c:pt idx="1858">
                  <c:v>0.93249512247994804</c:v>
                </c:pt>
                <c:pt idx="1859">
                  <c:v>0.93247344461305004</c:v>
                </c:pt>
                <c:pt idx="1860">
                  <c:v>0.93245176674615204</c:v>
                </c:pt>
                <c:pt idx="1861">
                  <c:v>0.93243008887925405</c:v>
                </c:pt>
                <c:pt idx="1862">
                  <c:v>0.93240841101235605</c:v>
                </c:pt>
                <c:pt idx="1863">
                  <c:v>0.93238673314545895</c:v>
                </c:pt>
                <c:pt idx="1864">
                  <c:v>0.93236505527856095</c:v>
                </c:pt>
                <c:pt idx="1865">
                  <c:v>0.93234337741166295</c:v>
                </c:pt>
                <c:pt idx="1866">
                  <c:v>0.93232169954476496</c:v>
                </c:pt>
                <c:pt idx="1867">
                  <c:v>0.93230002167786696</c:v>
                </c:pt>
                <c:pt idx="1868">
                  <c:v>0.93227834381096897</c:v>
                </c:pt>
                <c:pt idx="1869">
                  <c:v>0.93223498807717298</c:v>
                </c:pt>
                <c:pt idx="1870">
                  <c:v>0.93221331021027498</c:v>
                </c:pt>
                <c:pt idx="1871">
                  <c:v>0.93219163234337699</c:v>
                </c:pt>
                <c:pt idx="1872">
                  <c:v>0.93216995447647999</c:v>
                </c:pt>
                <c:pt idx="1873">
                  <c:v>0.93214827660958199</c:v>
                </c:pt>
                <c:pt idx="1874">
                  <c:v>0.932126598742684</c:v>
                </c:pt>
                <c:pt idx="1875">
                  <c:v>0.932104920875786</c:v>
                </c:pt>
                <c:pt idx="1876">
                  <c:v>0.93208324300888801</c:v>
                </c:pt>
                <c:pt idx="1877">
                  <c:v>0.93206156514199001</c:v>
                </c:pt>
                <c:pt idx="1878">
                  <c:v>0.93203988727509202</c:v>
                </c:pt>
                <c:pt idx="1879">
                  <c:v>0.93201820940819402</c:v>
                </c:pt>
                <c:pt idx="1880">
                  <c:v>0.93197485367439803</c:v>
                </c:pt>
                <c:pt idx="1881">
                  <c:v>0.93195317580750103</c:v>
                </c:pt>
                <c:pt idx="1882">
                  <c:v>0.93193149794060304</c:v>
                </c:pt>
                <c:pt idx="1883">
                  <c:v>0.93190982007370504</c:v>
                </c:pt>
                <c:pt idx="1884">
                  <c:v>0.93188814220680705</c:v>
                </c:pt>
                <c:pt idx="1885">
                  <c:v>0.93186646433990905</c:v>
                </c:pt>
                <c:pt idx="1886">
                  <c:v>0.93182310860611295</c:v>
                </c:pt>
                <c:pt idx="1887">
                  <c:v>0.93180143073921495</c:v>
                </c:pt>
                <c:pt idx="1888">
                  <c:v>0.93177975287231696</c:v>
                </c:pt>
                <c:pt idx="1889">
                  <c:v>0.93175807500541996</c:v>
                </c:pt>
                <c:pt idx="1890">
                  <c:v>0.93173639713852197</c:v>
                </c:pt>
                <c:pt idx="1891">
                  <c:v>0.93171471927162397</c:v>
                </c:pt>
                <c:pt idx="1892">
                  <c:v>0.93169304140472597</c:v>
                </c:pt>
                <c:pt idx="1893">
                  <c:v>0.93167136353782798</c:v>
                </c:pt>
                <c:pt idx="1894">
                  <c:v>0.93164968567092998</c:v>
                </c:pt>
                <c:pt idx="1895">
                  <c:v>0.93162800780403199</c:v>
                </c:pt>
                <c:pt idx="1896">
                  <c:v>0.93160632993713399</c:v>
                </c:pt>
                <c:pt idx="1897">
                  <c:v>0.931584652070236</c:v>
                </c:pt>
                <c:pt idx="1898">
                  <c:v>0.93154129633644001</c:v>
                </c:pt>
                <c:pt idx="1899">
                  <c:v>0.93151961846954301</c:v>
                </c:pt>
                <c:pt idx="1900">
                  <c:v>0.93149794060264501</c:v>
                </c:pt>
                <c:pt idx="1901">
                  <c:v>0.93147626273574702</c:v>
                </c:pt>
                <c:pt idx="1902">
                  <c:v>0.93145458486884902</c:v>
                </c:pt>
                <c:pt idx="1903">
                  <c:v>0.93143290700195103</c:v>
                </c:pt>
                <c:pt idx="1904">
                  <c:v>0.93138955126815504</c:v>
                </c:pt>
                <c:pt idx="1905">
                  <c:v>0.93136787340125704</c:v>
                </c:pt>
                <c:pt idx="1906">
                  <c:v>0.93132451766746105</c:v>
                </c:pt>
                <c:pt idx="1907">
                  <c:v>0.93130283980056405</c:v>
                </c:pt>
                <c:pt idx="1908">
                  <c:v>0.93128116193366595</c:v>
                </c:pt>
                <c:pt idx="1909">
                  <c:v>0.93125948406676795</c:v>
                </c:pt>
                <c:pt idx="1910">
                  <c:v>0.93123780619986996</c:v>
                </c:pt>
                <c:pt idx="1911">
                  <c:v>0.93119445046607396</c:v>
                </c:pt>
                <c:pt idx="1912">
                  <c:v>0.93115109473227797</c:v>
                </c:pt>
                <c:pt idx="1913">
                  <c:v>0.93112941686537998</c:v>
                </c:pt>
                <c:pt idx="1914">
                  <c:v>0.93110773899848298</c:v>
                </c:pt>
                <c:pt idx="1915">
                  <c:v>0.93108606113158499</c:v>
                </c:pt>
                <c:pt idx="1916">
                  <c:v>0.93106438326468699</c:v>
                </c:pt>
                <c:pt idx="1917">
                  <c:v>0.93104270539778899</c:v>
                </c:pt>
                <c:pt idx="1918">
                  <c:v>0.931021027530891</c:v>
                </c:pt>
                <c:pt idx="1919">
                  <c:v>0.93095599393019701</c:v>
                </c:pt>
                <c:pt idx="1920">
                  <c:v>0.93093431606329902</c:v>
                </c:pt>
                <c:pt idx="1921">
                  <c:v>0.93091263819640102</c:v>
                </c:pt>
                <c:pt idx="1922">
                  <c:v>0.93089096032950402</c:v>
                </c:pt>
                <c:pt idx="1923">
                  <c:v>0.93086928246260603</c:v>
                </c:pt>
                <c:pt idx="1924">
                  <c:v>0.93084760459570803</c:v>
                </c:pt>
                <c:pt idx="1925">
                  <c:v>0.93082592672881004</c:v>
                </c:pt>
                <c:pt idx="1926">
                  <c:v>0.93080424886191204</c:v>
                </c:pt>
                <c:pt idx="1927">
                  <c:v>0.93078257099501405</c:v>
                </c:pt>
                <c:pt idx="1928">
                  <c:v>0.93076089312811605</c:v>
                </c:pt>
                <c:pt idx="1929">
                  <c:v>0.93073921526121794</c:v>
                </c:pt>
                <c:pt idx="1930">
                  <c:v>0.93071753739431995</c:v>
                </c:pt>
                <c:pt idx="1931">
                  <c:v>0.93069585952742295</c:v>
                </c:pt>
                <c:pt idx="1932">
                  <c:v>0.93067418166052496</c:v>
                </c:pt>
                <c:pt idx="1933">
                  <c:v>0.93063082592672897</c:v>
                </c:pt>
                <c:pt idx="1934">
                  <c:v>0.93060914805983097</c:v>
                </c:pt>
                <c:pt idx="1935">
                  <c:v>0.93058747019293298</c:v>
                </c:pt>
                <c:pt idx="1936">
                  <c:v>0.93056579232603498</c:v>
                </c:pt>
                <c:pt idx="1937">
                  <c:v>0.93052243659223899</c:v>
                </c:pt>
                <c:pt idx="1938">
                  <c:v>0.930479080858444</c:v>
                </c:pt>
                <c:pt idx="1939">
                  <c:v>0.930457402991546</c:v>
                </c:pt>
                <c:pt idx="1940">
                  <c:v>0.93043572512464801</c:v>
                </c:pt>
                <c:pt idx="1941">
                  <c:v>0.93041404725775001</c:v>
                </c:pt>
                <c:pt idx="1942">
                  <c:v>0.93039236939085201</c:v>
                </c:pt>
                <c:pt idx="1943">
                  <c:v>0.93037069152395402</c:v>
                </c:pt>
                <c:pt idx="1944">
                  <c:v>0.93034901365705602</c:v>
                </c:pt>
                <c:pt idx="1945">
                  <c:v>0.93030565792326003</c:v>
                </c:pt>
                <c:pt idx="1946">
                  <c:v>0.93024062432256704</c:v>
                </c:pt>
                <c:pt idx="1947">
                  <c:v>0.93021894645566905</c:v>
                </c:pt>
                <c:pt idx="1948">
                  <c:v>0.93019726858877105</c:v>
                </c:pt>
                <c:pt idx="1949">
                  <c:v>0.93017559072187295</c:v>
                </c:pt>
                <c:pt idx="1950">
                  <c:v>0.93015391285497495</c:v>
                </c:pt>
                <c:pt idx="1951">
                  <c:v>0.93013223498807696</c:v>
                </c:pt>
                <c:pt idx="1952">
                  <c:v>0.93011055712117896</c:v>
                </c:pt>
                <c:pt idx="1953">
                  <c:v>0.93008887925428096</c:v>
                </c:pt>
                <c:pt idx="1954">
                  <c:v>0.93006720138738397</c:v>
                </c:pt>
                <c:pt idx="1955">
                  <c:v>0.93004552352048597</c:v>
                </c:pt>
                <c:pt idx="1956">
                  <c:v>0.93002384565358798</c:v>
                </c:pt>
                <c:pt idx="1957">
                  <c:v>0.93000216778668998</c:v>
                </c:pt>
                <c:pt idx="1958">
                  <c:v>0.92998048991979199</c:v>
                </c:pt>
                <c:pt idx="1959">
                  <c:v>0.92995881205289399</c:v>
                </c:pt>
                <c:pt idx="1960">
                  <c:v>0.92993713418599599</c:v>
                </c:pt>
                <c:pt idx="1961">
                  <c:v>0.929915456319098</c:v>
                </c:pt>
                <c:pt idx="1962">
                  <c:v>0.9298937784522</c:v>
                </c:pt>
                <c:pt idx="1963">
                  <c:v>0.92987210058530201</c:v>
                </c:pt>
                <c:pt idx="1964">
                  <c:v>0.92985042271840501</c:v>
                </c:pt>
                <c:pt idx="1965">
                  <c:v>0.92982874485150702</c:v>
                </c:pt>
                <c:pt idx="1966">
                  <c:v>0.92980706698460902</c:v>
                </c:pt>
                <c:pt idx="1967">
                  <c:v>0.92978538911771103</c:v>
                </c:pt>
                <c:pt idx="1968">
                  <c:v>0.92976371125081303</c:v>
                </c:pt>
                <c:pt idx="1969">
                  <c:v>0.92974203338391503</c:v>
                </c:pt>
                <c:pt idx="1970">
                  <c:v>0.92969867765011904</c:v>
                </c:pt>
                <c:pt idx="1971">
                  <c:v>0.92967699978322105</c:v>
                </c:pt>
                <c:pt idx="1972">
                  <c:v>0.92965532191632305</c:v>
                </c:pt>
                <c:pt idx="1973">
                  <c:v>0.92959028831562995</c:v>
                </c:pt>
                <c:pt idx="1974">
                  <c:v>0.92956861044873196</c:v>
                </c:pt>
                <c:pt idx="1975">
                  <c:v>0.92952525471493597</c:v>
                </c:pt>
                <c:pt idx="1976">
                  <c:v>0.92950357684803797</c:v>
                </c:pt>
                <c:pt idx="1977">
                  <c:v>0.92948189898113998</c:v>
                </c:pt>
                <c:pt idx="1978">
                  <c:v>0.92946022111424198</c:v>
                </c:pt>
                <c:pt idx="1979">
                  <c:v>0.92943854324734398</c:v>
                </c:pt>
                <c:pt idx="1980">
                  <c:v>0.92939518751354899</c:v>
                </c:pt>
                <c:pt idx="1981">
                  <c:v>0.929373509646651</c:v>
                </c:pt>
                <c:pt idx="1982">
                  <c:v>0.92933015391285501</c:v>
                </c:pt>
                <c:pt idx="1983">
                  <c:v>0.92930847604595701</c:v>
                </c:pt>
                <c:pt idx="1984">
                  <c:v>0.92926512031216102</c:v>
                </c:pt>
                <c:pt idx="1985">
                  <c:v>0.92922176457836503</c:v>
                </c:pt>
                <c:pt idx="1986">
                  <c:v>0.92920008671146803</c:v>
                </c:pt>
                <c:pt idx="1987">
                  <c:v>0.92917840884457004</c:v>
                </c:pt>
                <c:pt idx="1988">
                  <c:v>0.92915673097767204</c:v>
                </c:pt>
                <c:pt idx="1989">
                  <c:v>0.92913505311077405</c:v>
                </c:pt>
                <c:pt idx="1990">
                  <c:v>0.92909169737697805</c:v>
                </c:pt>
                <c:pt idx="1991">
                  <c:v>0.92907001951007995</c:v>
                </c:pt>
                <c:pt idx="1992">
                  <c:v>0.92904834164318195</c:v>
                </c:pt>
                <c:pt idx="1993">
                  <c:v>0.92902666377628396</c:v>
                </c:pt>
                <c:pt idx="1994">
                  <c:v>0.92900498590938696</c:v>
                </c:pt>
                <c:pt idx="1995">
                  <c:v>0.92898330804248896</c:v>
                </c:pt>
                <c:pt idx="1996">
                  <c:v>0.92896163017559097</c:v>
                </c:pt>
                <c:pt idx="1997">
                  <c:v>0.92889659657489698</c:v>
                </c:pt>
                <c:pt idx="1998">
                  <c:v>0.92887491870799899</c:v>
                </c:pt>
                <c:pt idx="1999">
                  <c:v>0.92885324084110099</c:v>
                </c:pt>
                <c:pt idx="2000">
                  <c:v>0.928831562974203</c:v>
                </c:pt>
                <c:pt idx="2001">
                  <c:v>0.928809885107305</c:v>
                </c:pt>
                <c:pt idx="2002">
                  <c:v>0.92870149577281602</c:v>
                </c:pt>
                <c:pt idx="2003">
                  <c:v>0.92867981790591803</c:v>
                </c:pt>
                <c:pt idx="2004">
                  <c:v>0.92863646217212203</c:v>
                </c:pt>
                <c:pt idx="2005">
                  <c:v>0.92861478430522404</c:v>
                </c:pt>
                <c:pt idx="2006">
                  <c:v>0.92857142857142905</c:v>
                </c:pt>
                <c:pt idx="2007">
                  <c:v>0.92854975070453105</c:v>
                </c:pt>
                <c:pt idx="2008">
                  <c:v>0.92852807283763295</c:v>
                </c:pt>
                <c:pt idx="2009">
                  <c:v>0.92850639497073495</c:v>
                </c:pt>
                <c:pt idx="2010">
                  <c:v>0.92844136137004096</c:v>
                </c:pt>
                <c:pt idx="2011">
                  <c:v>0.92841968350314297</c:v>
                </c:pt>
                <c:pt idx="2012">
                  <c:v>0.92839800563624497</c:v>
                </c:pt>
                <c:pt idx="2013">
                  <c:v>0.92837632776934798</c:v>
                </c:pt>
                <c:pt idx="2014">
                  <c:v>0.92835464990244998</c:v>
                </c:pt>
                <c:pt idx="2015">
                  <c:v>0.92831129416865399</c:v>
                </c:pt>
                <c:pt idx="2016">
                  <c:v>0.92828961630175599</c:v>
                </c:pt>
                <c:pt idx="2017">
                  <c:v>0.928267938434858</c:v>
                </c:pt>
                <c:pt idx="2018">
                  <c:v>0.92824626056796</c:v>
                </c:pt>
                <c:pt idx="2019">
                  <c:v>0.92822458270106201</c:v>
                </c:pt>
                <c:pt idx="2020">
                  <c:v>0.92818122696726602</c:v>
                </c:pt>
                <c:pt idx="2021">
                  <c:v>0.92815954910036802</c:v>
                </c:pt>
                <c:pt idx="2022">
                  <c:v>0.92811619336657303</c:v>
                </c:pt>
                <c:pt idx="2023">
                  <c:v>0.92807283763277704</c:v>
                </c:pt>
                <c:pt idx="2024">
                  <c:v>0.92805115976587904</c:v>
                </c:pt>
                <c:pt idx="2025">
                  <c:v>0.92802948189898105</c:v>
                </c:pt>
                <c:pt idx="2026">
                  <c:v>0.92800780403208305</c:v>
                </c:pt>
                <c:pt idx="2027">
                  <c:v>0.92798612616518505</c:v>
                </c:pt>
                <c:pt idx="2028">
                  <c:v>0.92796444829828695</c:v>
                </c:pt>
                <c:pt idx="2029">
                  <c:v>0.92794277043138995</c:v>
                </c:pt>
                <c:pt idx="2030">
                  <c:v>0.92792109256449196</c:v>
                </c:pt>
                <c:pt idx="2031">
                  <c:v>0.92789941469759396</c:v>
                </c:pt>
                <c:pt idx="2032">
                  <c:v>0.92787773683069596</c:v>
                </c:pt>
                <c:pt idx="2033">
                  <c:v>0.92785605896379797</c:v>
                </c:pt>
                <c:pt idx="2034">
                  <c:v>0.92781270323000198</c:v>
                </c:pt>
                <c:pt idx="2035">
                  <c:v>0.92779102536310398</c:v>
                </c:pt>
                <c:pt idx="2036">
                  <c:v>0.92776934749620599</c:v>
                </c:pt>
                <c:pt idx="2037">
                  <c:v>0.927682636028615</c:v>
                </c:pt>
                <c:pt idx="2038">
                  <c:v>0.92766095816171701</c:v>
                </c:pt>
                <c:pt idx="2039">
                  <c:v>0.92763928029481901</c:v>
                </c:pt>
                <c:pt idx="2040">
                  <c:v>0.92761760242792102</c:v>
                </c:pt>
                <c:pt idx="2041">
                  <c:v>0.92759592456102302</c:v>
                </c:pt>
                <c:pt idx="2042">
                  <c:v>0.92757424669412503</c:v>
                </c:pt>
                <c:pt idx="2043">
                  <c:v>0.92755256882722703</c:v>
                </c:pt>
                <c:pt idx="2044">
                  <c:v>0.92753089096032904</c:v>
                </c:pt>
                <c:pt idx="2045">
                  <c:v>0.92750921309343204</c:v>
                </c:pt>
                <c:pt idx="2046">
                  <c:v>0.92748753522653404</c:v>
                </c:pt>
                <c:pt idx="2047">
                  <c:v>0.92746585735963605</c:v>
                </c:pt>
                <c:pt idx="2048">
                  <c:v>0.92744417949273805</c:v>
                </c:pt>
                <c:pt idx="2049">
                  <c:v>0.92742250162583995</c:v>
                </c:pt>
                <c:pt idx="2050">
                  <c:v>0.92740082375894195</c:v>
                </c:pt>
                <c:pt idx="2051">
                  <c:v>0.92737914589204395</c:v>
                </c:pt>
                <c:pt idx="2052">
                  <c:v>0.92733579015824796</c:v>
                </c:pt>
                <c:pt idx="2053">
                  <c:v>0.92731411229135097</c:v>
                </c:pt>
                <c:pt idx="2054">
                  <c:v>0.92718404508996299</c:v>
                </c:pt>
                <c:pt idx="2055">
                  <c:v>0.927162367223065</c:v>
                </c:pt>
                <c:pt idx="2056">
                  <c:v>0.927140689356167</c:v>
                </c:pt>
                <c:pt idx="2057">
                  <c:v>0.92711901148926901</c:v>
                </c:pt>
                <c:pt idx="2058">
                  <c:v>0.92709733362237201</c:v>
                </c:pt>
                <c:pt idx="2059">
                  <c:v>0.92707565575547402</c:v>
                </c:pt>
                <c:pt idx="2060">
                  <c:v>0.92705397788857602</c:v>
                </c:pt>
                <c:pt idx="2061">
                  <c:v>0.92698894428788203</c:v>
                </c:pt>
                <c:pt idx="2062">
                  <c:v>0.92696726642098404</c:v>
                </c:pt>
                <c:pt idx="2063">
                  <c:v>0.92694558855408604</c:v>
                </c:pt>
                <c:pt idx="2064">
                  <c:v>0.92692391068718805</c:v>
                </c:pt>
                <c:pt idx="2065">
                  <c:v>0.92690223282029005</c:v>
                </c:pt>
                <c:pt idx="2066">
                  <c:v>0.92685887708649495</c:v>
                </c:pt>
                <c:pt idx="2067">
                  <c:v>0.92683719921959695</c:v>
                </c:pt>
                <c:pt idx="2068">
                  <c:v>0.92675048775200497</c:v>
                </c:pt>
                <c:pt idx="2069">
                  <c:v>0.92672880988510697</c:v>
                </c:pt>
                <c:pt idx="2070">
                  <c:v>0.92670713201820898</c:v>
                </c:pt>
                <c:pt idx="2071">
                  <c:v>0.92668545415131198</c:v>
                </c:pt>
                <c:pt idx="2072">
                  <c:v>0.92664209841751599</c:v>
                </c:pt>
                <c:pt idx="2073">
                  <c:v>0.926620420550618</c:v>
                </c:pt>
                <c:pt idx="2074">
                  <c:v>0.92659874268372</c:v>
                </c:pt>
                <c:pt idx="2075">
                  <c:v>0.926577064816822</c:v>
                </c:pt>
                <c:pt idx="2076">
                  <c:v>0.92655538694992401</c:v>
                </c:pt>
                <c:pt idx="2077">
                  <c:v>0.92653370908302601</c:v>
                </c:pt>
                <c:pt idx="2078">
                  <c:v>0.92649035334923002</c:v>
                </c:pt>
                <c:pt idx="2079">
                  <c:v>0.92646867548233303</c:v>
                </c:pt>
                <c:pt idx="2080">
                  <c:v>0.92644699761543503</c:v>
                </c:pt>
                <c:pt idx="2081">
                  <c:v>0.92642531974853704</c:v>
                </c:pt>
                <c:pt idx="2082">
                  <c:v>0.92640364188163904</c:v>
                </c:pt>
                <c:pt idx="2083">
                  <c:v>0.92636028614784305</c:v>
                </c:pt>
                <c:pt idx="2084">
                  <c:v>0.92633860828094505</c:v>
                </c:pt>
                <c:pt idx="2085">
                  <c:v>0.92631693041404695</c:v>
                </c:pt>
                <c:pt idx="2086">
                  <c:v>0.92629525254714895</c:v>
                </c:pt>
                <c:pt idx="2087">
                  <c:v>0.92627357468025195</c:v>
                </c:pt>
                <c:pt idx="2088">
                  <c:v>0.92625189681335396</c:v>
                </c:pt>
                <c:pt idx="2089">
                  <c:v>0.92623021894645596</c:v>
                </c:pt>
                <c:pt idx="2090">
                  <c:v>0.92620854107955797</c:v>
                </c:pt>
                <c:pt idx="2091">
                  <c:v>0.92618686321265997</c:v>
                </c:pt>
                <c:pt idx="2092">
                  <c:v>0.92616518534576198</c:v>
                </c:pt>
                <c:pt idx="2093">
                  <c:v>0.92614350747886398</c:v>
                </c:pt>
                <c:pt idx="2094">
                  <c:v>0.92612182961196599</c:v>
                </c:pt>
                <c:pt idx="2095">
                  <c:v>0.92610015174506799</c:v>
                </c:pt>
                <c:pt idx="2096">
                  <c:v>0.92607847387816999</c:v>
                </c:pt>
                <c:pt idx="2097">
                  <c:v>0.926056796011272</c:v>
                </c:pt>
                <c:pt idx="2098">
                  <c:v>0.926035118144375</c:v>
                </c:pt>
                <c:pt idx="2099">
                  <c:v>0.92597008454368102</c:v>
                </c:pt>
                <c:pt idx="2100">
                  <c:v>0.92594840667678302</c:v>
                </c:pt>
                <c:pt idx="2101">
                  <c:v>0.92577498374160005</c:v>
                </c:pt>
                <c:pt idx="2102">
                  <c:v>0.92575330587470195</c:v>
                </c:pt>
                <c:pt idx="2103">
                  <c:v>0.92573162800780395</c:v>
                </c:pt>
                <c:pt idx="2104">
                  <c:v>0.92570995014090596</c:v>
                </c:pt>
                <c:pt idx="2105">
                  <c:v>0.92568827227400796</c:v>
                </c:pt>
                <c:pt idx="2106">
                  <c:v>0.92566659440710997</c:v>
                </c:pt>
                <c:pt idx="2107">
                  <c:v>0.92564491654021197</c:v>
                </c:pt>
                <c:pt idx="2108">
                  <c:v>0.92562323867331497</c:v>
                </c:pt>
                <c:pt idx="2109">
                  <c:v>0.92560156080641698</c:v>
                </c:pt>
                <c:pt idx="2110">
                  <c:v>0.92555820507262099</c:v>
                </c:pt>
                <c:pt idx="2111">
                  <c:v>0.92553652720572299</c:v>
                </c:pt>
                <c:pt idx="2112">
                  <c:v>0.925514849338825</c:v>
                </c:pt>
                <c:pt idx="2113">
                  <c:v>0.925493171471927</c:v>
                </c:pt>
                <c:pt idx="2114">
                  <c:v>0.92542813787123301</c:v>
                </c:pt>
                <c:pt idx="2115">
                  <c:v>0.92540646000433602</c:v>
                </c:pt>
                <c:pt idx="2116">
                  <c:v>0.92538478213743802</c:v>
                </c:pt>
                <c:pt idx="2117">
                  <c:v>0.92536310427054003</c:v>
                </c:pt>
                <c:pt idx="2118">
                  <c:v>0.92534142640364203</c:v>
                </c:pt>
                <c:pt idx="2119">
                  <c:v>0.92531974853674404</c:v>
                </c:pt>
                <c:pt idx="2120">
                  <c:v>0.92525471493605005</c:v>
                </c:pt>
                <c:pt idx="2121">
                  <c:v>0.92523303706915205</c:v>
                </c:pt>
                <c:pt idx="2122">
                  <c:v>0.92521135920225495</c:v>
                </c:pt>
                <c:pt idx="2123">
                  <c:v>0.92518968133535695</c:v>
                </c:pt>
                <c:pt idx="2124">
                  <c:v>0.92516800346845895</c:v>
                </c:pt>
                <c:pt idx="2125">
                  <c:v>0.92514632560156096</c:v>
                </c:pt>
                <c:pt idx="2126">
                  <c:v>0.92512464773466296</c:v>
                </c:pt>
                <c:pt idx="2127">
                  <c:v>0.92510296986776497</c:v>
                </c:pt>
                <c:pt idx="2128">
                  <c:v>0.92505961413396898</c:v>
                </c:pt>
                <c:pt idx="2129">
                  <c:v>0.92503793626707098</c:v>
                </c:pt>
                <c:pt idx="2130">
                  <c:v>0.92501625840017299</c:v>
                </c:pt>
                <c:pt idx="2131">
                  <c:v>0.92499458053327599</c:v>
                </c:pt>
                <c:pt idx="2132">
                  <c:v>0.92497290266637799</c:v>
                </c:pt>
                <c:pt idx="2133">
                  <c:v>0.92495122479948</c:v>
                </c:pt>
                <c:pt idx="2134">
                  <c:v>0.924929546932582</c:v>
                </c:pt>
                <c:pt idx="2135">
                  <c:v>0.92490786906568401</c:v>
                </c:pt>
                <c:pt idx="2136">
                  <c:v>0.92488619119878601</c:v>
                </c:pt>
                <c:pt idx="2137">
                  <c:v>0.92486451333188802</c:v>
                </c:pt>
                <c:pt idx="2138">
                  <c:v>0.92482115759809203</c:v>
                </c:pt>
                <c:pt idx="2139">
                  <c:v>0.92479947973119403</c:v>
                </c:pt>
                <c:pt idx="2140">
                  <c:v>0.92477780186429703</c:v>
                </c:pt>
                <c:pt idx="2141">
                  <c:v>0.92475612399739904</c:v>
                </c:pt>
                <c:pt idx="2142">
                  <c:v>0.92473444613050104</c:v>
                </c:pt>
                <c:pt idx="2143">
                  <c:v>0.92469109039670505</c:v>
                </c:pt>
                <c:pt idx="2144">
                  <c:v>0.92466941252980706</c:v>
                </c:pt>
                <c:pt idx="2145">
                  <c:v>0.92464773466290895</c:v>
                </c:pt>
                <c:pt idx="2146">
                  <c:v>0.92460437892911296</c:v>
                </c:pt>
                <c:pt idx="2147">
                  <c:v>0.92458270106221596</c:v>
                </c:pt>
                <c:pt idx="2148">
                  <c:v>0.92456102319531797</c:v>
                </c:pt>
                <c:pt idx="2149">
                  <c:v>0.92453934532841997</c:v>
                </c:pt>
                <c:pt idx="2150">
                  <c:v>0.92451766746152197</c:v>
                </c:pt>
                <c:pt idx="2151">
                  <c:v>0.92449598959462398</c:v>
                </c:pt>
                <c:pt idx="2152">
                  <c:v>0.92447431172772598</c:v>
                </c:pt>
                <c:pt idx="2153">
                  <c:v>0.92445263386082799</c:v>
                </c:pt>
                <c:pt idx="2154">
                  <c:v>0.92443095599392999</c:v>
                </c:pt>
                <c:pt idx="2155">
                  <c:v>0.924409278127032</c:v>
                </c:pt>
                <c:pt idx="2156">
                  <c:v>0.924387600260134</c:v>
                </c:pt>
                <c:pt idx="2157">
                  <c:v>0.92436592239323701</c:v>
                </c:pt>
                <c:pt idx="2158">
                  <c:v>0.92432256665944101</c:v>
                </c:pt>
                <c:pt idx="2159">
                  <c:v>0.92427921092564502</c:v>
                </c:pt>
                <c:pt idx="2160">
                  <c:v>0.92425753305874703</c:v>
                </c:pt>
                <c:pt idx="2161">
                  <c:v>0.92423585519184903</c:v>
                </c:pt>
                <c:pt idx="2162">
                  <c:v>0.92421417732495104</c:v>
                </c:pt>
                <c:pt idx="2163">
                  <c:v>0.92419249945805304</c:v>
                </c:pt>
                <c:pt idx="2164">
                  <c:v>0.92417082159115505</c:v>
                </c:pt>
                <c:pt idx="2165">
                  <c:v>0.92414914372425705</c:v>
                </c:pt>
                <c:pt idx="2166">
                  <c:v>0.92412746585736005</c:v>
                </c:pt>
                <c:pt idx="2167">
                  <c:v>0.92410578799046195</c:v>
                </c:pt>
                <c:pt idx="2168">
                  <c:v>0.92408411012356395</c:v>
                </c:pt>
                <c:pt idx="2169">
                  <c:v>0.92406243225666596</c:v>
                </c:pt>
                <c:pt idx="2170">
                  <c:v>0.92404075438976796</c:v>
                </c:pt>
                <c:pt idx="2171">
                  <c:v>0.92401907652286996</c:v>
                </c:pt>
                <c:pt idx="2172">
                  <c:v>0.92399739865597197</c:v>
                </c:pt>
                <c:pt idx="2173">
                  <c:v>0.92397572078907397</c:v>
                </c:pt>
                <c:pt idx="2174">
                  <c:v>0.92391068718838099</c:v>
                </c:pt>
                <c:pt idx="2175">
                  <c:v>0.92388900932148299</c:v>
                </c:pt>
                <c:pt idx="2176">
                  <c:v>0.92386733145458499</c:v>
                </c:pt>
                <c:pt idx="2177">
                  <c:v>0.923845653587687</c:v>
                </c:pt>
                <c:pt idx="2178">
                  <c:v>0.923823975720789</c:v>
                </c:pt>
                <c:pt idx="2179">
                  <c:v>0.92380229785389101</c:v>
                </c:pt>
                <c:pt idx="2180">
                  <c:v>0.92378061998699301</c:v>
                </c:pt>
                <c:pt idx="2181">
                  <c:v>0.92375894212009502</c:v>
                </c:pt>
                <c:pt idx="2182">
                  <c:v>0.92373726425319702</c:v>
                </c:pt>
                <c:pt idx="2183">
                  <c:v>0.92371558638630002</c:v>
                </c:pt>
                <c:pt idx="2184">
                  <c:v>0.92369390851940203</c:v>
                </c:pt>
                <c:pt idx="2185">
                  <c:v>0.92367223065250403</c:v>
                </c:pt>
                <c:pt idx="2186">
                  <c:v>0.92360719705181005</c:v>
                </c:pt>
                <c:pt idx="2187">
                  <c:v>0.92358551918491205</c:v>
                </c:pt>
                <c:pt idx="2188">
                  <c:v>0.92354216345111595</c:v>
                </c:pt>
                <c:pt idx="2189">
                  <c:v>0.92352048558421895</c:v>
                </c:pt>
                <c:pt idx="2190">
                  <c:v>0.92349880771732096</c:v>
                </c:pt>
                <c:pt idx="2191">
                  <c:v>0.92347712985042296</c:v>
                </c:pt>
                <c:pt idx="2192">
                  <c:v>0.92345545198352497</c:v>
                </c:pt>
                <c:pt idx="2193">
                  <c:v>0.92343377411662697</c:v>
                </c:pt>
                <c:pt idx="2194">
                  <c:v>0.92341209624972898</c:v>
                </c:pt>
                <c:pt idx="2195">
                  <c:v>0.92339041838283098</c:v>
                </c:pt>
                <c:pt idx="2196">
                  <c:v>0.92336874051593298</c:v>
                </c:pt>
                <c:pt idx="2197">
                  <c:v>0.92334706264903499</c:v>
                </c:pt>
                <c:pt idx="2198">
                  <c:v>0.92332538478213699</c:v>
                </c:pt>
                <c:pt idx="2199">
                  <c:v>0.92330370691524</c:v>
                </c:pt>
                <c:pt idx="2200">
                  <c:v>0.923282029048342</c:v>
                </c:pt>
                <c:pt idx="2201">
                  <c:v>0.92323867331454601</c:v>
                </c:pt>
                <c:pt idx="2202">
                  <c:v>0.92321699544764801</c:v>
                </c:pt>
                <c:pt idx="2203">
                  <c:v>0.92319531758075002</c:v>
                </c:pt>
                <c:pt idx="2204">
                  <c:v>0.92317363971385202</c:v>
                </c:pt>
                <c:pt idx="2205">
                  <c:v>0.92315196184695403</c:v>
                </c:pt>
                <c:pt idx="2206">
                  <c:v>0.92313028398005603</c:v>
                </c:pt>
                <c:pt idx="2207">
                  <c:v>0.92310860611315804</c:v>
                </c:pt>
                <c:pt idx="2208">
                  <c:v>0.92308692824626104</c:v>
                </c:pt>
                <c:pt idx="2209">
                  <c:v>0.92306525037936304</c:v>
                </c:pt>
                <c:pt idx="2210">
                  <c:v>0.92304357251246505</c:v>
                </c:pt>
                <c:pt idx="2211">
                  <c:v>0.92302189464556705</c:v>
                </c:pt>
                <c:pt idx="2212">
                  <c:v>0.92300021677866895</c:v>
                </c:pt>
                <c:pt idx="2213">
                  <c:v>0.92297853891177095</c:v>
                </c:pt>
                <c:pt idx="2214">
                  <c:v>0.92295686104487296</c:v>
                </c:pt>
                <c:pt idx="2215">
                  <c:v>0.92293518317797496</c:v>
                </c:pt>
                <c:pt idx="2216">
                  <c:v>0.92291350531107696</c:v>
                </c:pt>
                <c:pt idx="2217">
                  <c:v>0.92289182744417997</c:v>
                </c:pt>
                <c:pt idx="2218">
                  <c:v>0.92287014957728197</c:v>
                </c:pt>
                <c:pt idx="2219">
                  <c:v>0.92284847171038398</c:v>
                </c:pt>
                <c:pt idx="2220">
                  <c:v>0.92280511597658799</c:v>
                </c:pt>
                <c:pt idx="2221">
                  <c:v>0.92278343810968999</c:v>
                </c:pt>
                <c:pt idx="2222">
                  <c:v>0.922761760242792</c:v>
                </c:pt>
                <c:pt idx="2223">
                  <c:v>0.922740082375894</c:v>
                </c:pt>
                <c:pt idx="2224">
                  <c:v>0.922718404508996</c:v>
                </c:pt>
                <c:pt idx="2225">
                  <c:v>0.92269672664209801</c:v>
                </c:pt>
                <c:pt idx="2226">
                  <c:v>0.92267504877520101</c:v>
                </c:pt>
                <c:pt idx="2227">
                  <c:v>0.92265337090830302</c:v>
                </c:pt>
                <c:pt idx="2228">
                  <c:v>0.92258833730760903</c:v>
                </c:pt>
                <c:pt idx="2229">
                  <c:v>0.92256665944071103</c:v>
                </c:pt>
                <c:pt idx="2230">
                  <c:v>0.92254498157381304</c:v>
                </c:pt>
                <c:pt idx="2231">
                  <c:v>0.92252330370691504</c:v>
                </c:pt>
                <c:pt idx="2232">
                  <c:v>0.92250162584001705</c:v>
                </c:pt>
                <c:pt idx="2233">
                  <c:v>0.92247994797311905</c:v>
                </c:pt>
                <c:pt idx="2234">
                  <c:v>0.92245827010622194</c:v>
                </c:pt>
                <c:pt idx="2235">
                  <c:v>0.92241491437242595</c:v>
                </c:pt>
                <c:pt idx="2236">
                  <c:v>0.92239323650552796</c:v>
                </c:pt>
                <c:pt idx="2237">
                  <c:v>0.92237155863862996</c:v>
                </c:pt>
                <c:pt idx="2238">
                  <c:v>0.92234988077173197</c:v>
                </c:pt>
                <c:pt idx="2239">
                  <c:v>0.92232820290483397</c:v>
                </c:pt>
                <c:pt idx="2240">
                  <c:v>0.92230652503793598</c:v>
                </c:pt>
                <c:pt idx="2241">
                  <c:v>0.92228484717103798</c:v>
                </c:pt>
                <c:pt idx="2242">
                  <c:v>0.92226316930413998</c:v>
                </c:pt>
                <c:pt idx="2243">
                  <c:v>0.92224149143724299</c:v>
                </c:pt>
                <c:pt idx="2244">
                  <c:v>0.92221981357034499</c:v>
                </c:pt>
                <c:pt idx="2245">
                  <c:v>0.922198135703447</c:v>
                </c:pt>
                <c:pt idx="2246">
                  <c:v>0.92215477996965101</c:v>
                </c:pt>
                <c:pt idx="2247">
                  <c:v>0.92211142423585502</c:v>
                </c:pt>
                <c:pt idx="2248">
                  <c:v>0.92208974636895702</c:v>
                </c:pt>
                <c:pt idx="2249">
                  <c:v>0.92198135703446804</c:v>
                </c:pt>
                <c:pt idx="2250">
                  <c:v>0.92195967916757005</c:v>
                </c:pt>
                <c:pt idx="2251">
                  <c:v>0.92193800130067205</c:v>
                </c:pt>
                <c:pt idx="2252">
                  <c:v>0.92191632343377405</c:v>
                </c:pt>
                <c:pt idx="2253">
                  <c:v>0.92189464556687595</c:v>
                </c:pt>
                <c:pt idx="2254">
                  <c:v>0.92187296769997795</c:v>
                </c:pt>
                <c:pt idx="2255">
                  <c:v>0.92182961196618296</c:v>
                </c:pt>
                <c:pt idx="2256">
                  <c:v>0.92180793409928496</c:v>
                </c:pt>
                <c:pt idx="2257">
                  <c:v>0.92176457836548897</c:v>
                </c:pt>
                <c:pt idx="2258">
                  <c:v>0.92174290049859098</c:v>
                </c:pt>
                <c:pt idx="2259">
                  <c:v>0.92172122263169298</c:v>
                </c:pt>
                <c:pt idx="2260">
                  <c:v>0.92169954476479499</c:v>
                </c:pt>
                <c:pt idx="2261">
                  <c:v>0.92167786689789699</c:v>
                </c:pt>
                <c:pt idx="2262">
                  <c:v>0.921656189030999</c:v>
                </c:pt>
                <c:pt idx="2263">
                  <c:v>0.921634511164101</c:v>
                </c:pt>
                <c:pt idx="2264">
                  <c:v>0.921612833297204</c:v>
                </c:pt>
                <c:pt idx="2265">
                  <c:v>0.92159115543030601</c:v>
                </c:pt>
                <c:pt idx="2266">
                  <c:v>0.92156947756340801</c:v>
                </c:pt>
                <c:pt idx="2267">
                  <c:v>0.92154779969651002</c:v>
                </c:pt>
                <c:pt idx="2268">
                  <c:v>0.92152612182961202</c:v>
                </c:pt>
                <c:pt idx="2269">
                  <c:v>0.92150444396271403</c:v>
                </c:pt>
                <c:pt idx="2270">
                  <c:v>0.92148276609581603</c:v>
                </c:pt>
                <c:pt idx="2271">
                  <c:v>0.92146108822891803</c:v>
                </c:pt>
                <c:pt idx="2272">
                  <c:v>0.92143941036202004</c:v>
                </c:pt>
                <c:pt idx="2273">
                  <c:v>0.92141773249512204</c:v>
                </c:pt>
                <c:pt idx="2274">
                  <c:v>0.92139605462822505</c:v>
                </c:pt>
                <c:pt idx="2275">
                  <c:v>0.92137437676132705</c:v>
                </c:pt>
                <c:pt idx="2276">
                  <c:v>0.92130934316063295</c:v>
                </c:pt>
                <c:pt idx="2277">
                  <c:v>0.92126598742683696</c:v>
                </c:pt>
                <c:pt idx="2278">
                  <c:v>0.92124430955993897</c:v>
                </c:pt>
                <c:pt idx="2279">
                  <c:v>0.92122263169304097</c:v>
                </c:pt>
                <c:pt idx="2280">
                  <c:v>0.92120095382614398</c:v>
                </c:pt>
                <c:pt idx="2281">
                  <c:v>0.92111424235855199</c:v>
                </c:pt>
                <c:pt idx="2282">
                  <c:v>0.921092564491654</c:v>
                </c:pt>
                <c:pt idx="2283">
                  <c:v>0.921070886624756</c:v>
                </c:pt>
                <c:pt idx="2284">
                  <c:v>0.92104920875785801</c:v>
                </c:pt>
                <c:pt idx="2285">
                  <c:v>0.92102753089096001</c:v>
                </c:pt>
                <c:pt idx="2286">
                  <c:v>0.92083243008887905</c:v>
                </c:pt>
                <c:pt idx="2287">
                  <c:v>0.92081075222198105</c:v>
                </c:pt>
                <c:pt idx="2288">
                  <c:v>0.92078907435508395</c:v>
                </c:pt>
                <c:pt idx="2289">
                  <c:v>0.92074571862128796</c:v>
                </c:pt>
                <c:pt idx="2290">
                  <c:v>0.92072404075438996</c:v>
                </c:pt>
                <c:pt idx="2291">
                  <c:v>0.92068068502059397</c:v>
                </c:pt>
                <c:pt idx="2292">
                  <c:v>0.92065900715369597</c:v>
                </c:pt>
                <c:pt idx="2293">
                  <c:v>0.92063732928679798</c:v>
                </c:pt>
                <c:pt idx="2294">
                  <c:v>0.92061565141989998</c:v>
                </c:pt>
                <c:pt idx="2295">
                  <c:v>0.92059397355300199</c:v>
                </c:pt>
                <c:pt idx="2296">
                  <c:v>0.92057229568610399</c:v>
                </c:pt>
                <c:pt idx="2297">
                  <c:v>0.920550617819207</c:v>
                </c:pt>
                <c:pt idx="2298">
                  <c:v>0.920507262085411</c:v>
                </c:pt>
                <c:pt idx="2299">
                  <c:v>0.92046390635161501</c:v>
                </c:pt>
                <c:pt idx="2300">
                  <c:v>0.92044222848471702</c:v>
                </c:pt>
                <c:pt idx="2301">
                  <c:v>0.92042055061781902</c:v>
                </c:pt>
                <c:pt idx="2302">
                  <c:v>0.92039887275092103</c:v>
                </c:pt>
                <c:pt idx="2303">
                  <c:v>0.92037719488402303</c:v>
                </c:pt>
                <c:pt idx="2304">
                  <c:v>0.92035551701712504</c:v>
                </c:pt>
                <c:pt idx="2305">
                  <c:v>0.92031216128333004</c:v>
                </c:pt>
                <c:pt idx="2306">
                  <c:v>0.92029048341643205</c:v>
                </c:pt>
                <c:pt idx="2307">
                  <c:v>0.92026880554953405</c:v>
                </c:pt>
                <c:pt idx="2308">
                  <c:v>0.92024712768263595</c:v>
                </c:pt>
                <c:pt idx="2309">
                  <c:v>0.92022544981573795</c:v>
                </c:pt>
                <c:pt idx="2310">
                  <c:v>0.92018209408194196</c:v>
                </c:pt>
                <c:pt idx="2311">
                  <c:v>0.92016041621504396</c:v>
                </c:pt>
                <c:pt idx="2312">
                  <c:v>0.92013873834814697</c:v>
                </c:pt>
                <c:pt idx="2313">
                  <c:v>0.92011706048124897</c:v>
                </c:pt>
                <c:pt idx="2314">
                  <c:v>0.92009538261435098</c:v>
                </c:pt>
                <c:pt idx="2315">
                  <c:v>0.92007370474745298</c:v>
                </c:pt>
                <c:pt idx="2316">
                  <c:v>0.92005202688055499</c:v>
                </c:pt>
                <c:pt idx="2317">
                  <c:v>0.92003034901365699</c:v>
                </c:pt>
                <c:pt idx="2318">
                  <c:v>0.92000867114675899</c:v>
                </c:pt>
                <c:pt idx="2319">
                  <c:v>0.919986993279861</c:v>
                </c:pt>
                <c:pt idx="2320">
                  <c:v>0.919965315412963</c:v>
                </c:pt>
                <c:pt idx="2321">
                  <c:v>0.91994363754606501</c:v>
                </c:pt>
                <c:pt idx="2322">
                  <c:v>0.91992195967916801</c:v>
                </c:pt>
                <c:pt idx="2323">
                  <c:v>0.91987860394537202</c:v>
                </c:pt>
                <c:pt idx="2324">
                  <c:v>0.91983524821157603</c:v>
                </c:pt>
                <c:pt idx="2325">
                  <c:v>0.91981357034467803</c:v>
                </c:pt>
                <c:pt idx="2326">
                  <c:v>0.91979189247778004</c:v>
                </c:pt>
                <c:pt idx="2327">
                  <c:v>0.91977021461088204</c:v>
                </c:pt>
                <c:pt idx="2328">
                  <c:v>0.91974853674398405</c:v>
                </c:pt>
                <c:pt idx="2329">
                  <c:v>0.91972685887708605</c:v>
                </c:pt>
                <c:pt idx="2330">
                  <c:v>0.91970518101018905</c:v>
                </c:pt>
                <c:pt idx="2331">
                  <c:v>0.91968350314329095</c:v>
                </c:pt>
                <c:pt idx="2332">
                  <c:v>0.91966182527639295</c:v>
                </c:pt>
                <c:pt idx="2333">
                  <c:v>0.91961846954259696</c:v>
                </c:pt>
                <c:pt idx="2334">
                  <c:v>0.91959679167569897</c:v>
                </c:pt>
                <c:pt idx="2335">
                  <c:v>0.91957511380880097</c:v>
                </c:pt>
                <c:pt idx="2336">
                  <c:v>0.91955343594190297</c:v>
                </c:pt>
                <c:pt idx="2337">
                  <c:v>0.91953175807500498</c:v>
                </c:pt>
                <c:pt idx="2338">
                  <c:v>0.91951008020810798</c:v>
                </c:pt>
                <c:pt idx="2339">
                  <c:v>0.91948840234120999</c:v>
                </c:pt>
                <c:pt idx="2340">
                  <c:v>0.919423368740516</c:v>
                </c:pt>
                <c:pt idx="2341">
                  <c:v>0.919401690873618</c:v>
                </c:pt>
                <c:pt idx="2342">
                  <c:v>0.91938001300672001</c:v>
                </c:pt>
                <c:pt idx="2343">
                  <c:v>0.91935833513982201</c:v>
                </c:pt>
                <c:pt idx="2344">
                  <c:v>0.91933665727292402</c:v>
                </c:pt>
                <c:pt idx="2345">
                  <c:v>0.91931497940602602</c:v>
                </c:pt>
                <c:pt idx="2346">
                  <c:v>0.91929330153912903</c:v>
                </c:pt>
                <c:pt idx="2347">
                  <c:v>0.91927162367223103</c:v>
                </c:pt>
                <c:pt idx="2348">
                  <c:v>0.91924994580533304</c:v>
                </c:pt>
                <c:pt idx="2349">
                  <c:v>0.91922826793843504</c:v>
                </c:pt>
                <c:pt idx="2350">
                  <c:v>0.91920659007153704</c:v>
                </c:pt>
                <c:pt idx="2351">
                  <c:v>0.91918491220463905</c:v>
                </c:pt>
                <c:pt idx="2352">
                  <c:v>0.91916323433774105</c:v>
                </c:pt>
                <c:pt idx="2353">
                  <c:v>0.91914155647084295</c:v>
                </c:pt>
                <c:pt idx="2354">
                  <c:v>0.91911987860394495</c:v>
                </c:pt>
                <c:pt idx="2355">
                  <c:v>0.91907652287014996</c:v>
                </c:pt>
                <c:pt idx="2356">
                  <c:v>0.91905484500325196</c:v>
                </c:pt>
                <c:pt idx="2357">
                  <c:v>0.91903316713635397</c:v>
                </c:pt>
                <c:pt idx="2358">
                  <c:v>0.91901148926945597</c:v>
                </c:pt>
                <c:pt idx="2359">
                  <c:v>0.91898981140255798</c:v>
                </c:pt>
                <c:pt idx="2360">
                  <c:v>0.91896813353565998</c:v>
                </c:pt>
                <c:pt idx="2361">
                  <c:v>0.91892477780186399</c:v>
                </c:pt>
                <c:pt idx="2362">
                  <c:v>0.91890309993496599</c:v>
                </c:pt>
                <c:pt idx="2363">
                  <c:v>0.918881422068069</c:v>
                </c:pt>
                <c:pt idx="2364">
                  <c:v>0.918859744201171</c:v>
                </c:pt>
                <c:pt idx="2365">
                  <c:v>0.91883806633427301</c:v>
                </c:pt>
                <c:pt idx="2366">
                  <c:v>0.91881638846737501</c:v>
                </c:pt>
                <c:pt idx="2367">
                  <c:v>0.91879471060047702</c:v>
                </c:pt>
                <c:pt idx="2368">
                  <c:v>0.91877303273357902</c:v>
                </c:pt>
                <c:pt idx="2369">
                  <c:v>0.91875135486668102</c:v>
                </c:pt>
                <c:pt idx="2370">
                  <c:v>0.91872967699978303</c:v>
                </c:pt>
                <c:pt idx="2371">
                  <c:v>0.91870799913288503</c:v>
                </c:pt>
                <c:pt idx="2372">
                  <c:v>0.91868632126598704</c:v>
                </c:pt>
                <c:pt idx="2373">
                  <c:v>0.91866464339908904</c:v>
                </c:pt>
                <c:pt idx="2374">
                  <c:v>0.91864296553219205</c:v>
                </c:pt>
                <c:pt idx="2375">
                  <c:v>0.91862128766529405</c:v>
                </c:pt>
                <c:pt idx="2376">
                  <c:v>0.91859960979839606</c:v>
                </c:pt>
                <c:pt idx="2377">
                  <c:v>0.91857793193149795</c:v>
                </c:pt>
                <c:pt idx="2378">
                  <c:v>0.91855625406459995</c:v>
                </c:pt>
                <c:pt idx="2379">
                  <c:v>0.91853457619770196</c:v>
                </c:pt>
                <c:pt idx="2380">
                  <c:v>0.91849122046390597</c:v>
                </c:pt>
                <c:pt idx="2381">
                  <c:v>0.91846954259700797</c:v>
                </c:pt>
                <c:pt idx="2382">
                  <c:v>0.91844786473011097</c:v>
                </c:pt>
                <c:pt idx="2383">
                  <c:v>0.91842618686321298</c:v>
                </c:pt>
                <c:pt idx="2384">
                  <c:v>0.91840450899631498</c:v>
                </c:pt>
                <c:pt idx="2385">
                  <c:v>0.91838283112941699</c:v>
                </c:pt>
                <c:pt idx="2386">
                  <c:v>0.91836115326251899</c:v>
                </c:pt>
                <c:pt idx="2387">
                  <c:v>0.918339475395621</c:v>
                </c:pt>
                <c:pt idx="2388">
                  <c:v>0.918317797528723</c:v>
                </c:pt>
                <c:pt idx="2389">
                  <c:v>0.91829611966182501</c:v>
                </c:pt>
                <c:pt idx="2390">
                  <c:v>0.91827444179492701</c:v>
                </c:pt>
                <c:pt idx="2391">
                  <c:v>0.91823108606113202</c:v>
                </c:pt>
                <c:pt idx="2392">
                  <c:v>0.91820940819423402</c:v>
                </c:pt>
                <c:pt idx="2393">
                  <c:v>0.91818773032733603</c:v>
                </c:pt>
                <c:pt idx="2394">
                  <c:v>0.91816605246043803</c:v>
                </c:pt>
                <c:pt idx="2395">
                  <c:v>0.91814437459354004</c:v>
                </c:pt>
                <c:pt idx="2396">
                  <c:v>0.91812269672664204</c:v>
                </c:pt>
                <c:pt idx="2397">
                  <c:v>0.91810101885974404</c:v>
                </c:pt>
                <c:pt idx="2398">
                  <c:v>0.91807934099284605</c:v>
                </c:pt>
                <c:pt idx="2399">
                  <c:v>0.91805766312594805</c:v>
                </c:pt>
                <c:pt idx="2400">
                  <c:v>0.91803598525905095</c:v>
                </c:pt>
                <c:pt idx="2401">
                  <c:v>0.91801430739215295</c:v>
                </c:pt>
                <c:pt idx="2402">
                  <c:v>0.91799262952525496</c:v>
                </c:pt>
                <c:pt idx="2403">
                  <c:v>0.91797095165835696</c:v>
                </c:pt>
                <c:pt idx="2404">
                  <c:v>0.91794927379145896</c:v>
                </c:pt>
                <c:pt idx="2405">
                  <c:v>0.91792759592456097</c:v>
                </c:pt>
                <c:pt idx="2406">
                  <c:v>0.91790591805766297</c:v>
                </c:pt>
                <c:pt idx="2407">
                  <c:v>0.91788424019076498</c:v>
                </c:pt>
                <c:pt idx="2408">
                  <c:v>0.91786256232386698</c:v>
                </c:pt>
                <c:pt idx="2409">
                  <c:v>0.91784088445696899</c:v>
                </c:pt>
                <c:pt idx="2410">
                  <c:v>0.91781920659007199</c:v>
                </c:pt>
                <c:pt idx="2411">
                  <c:v>0.91779752872317399</c:v>
                </c:pt>
                <c:pt idx="2412">
                  <c:v>0.917775850856276</c:v>
                </c:pt>
                <c:pt idx="2413">
                  <c:v>0.91773249512248001</c:v>
                </c:pt>
                <c:pt idx="2414">
                  <c:v>0.91771081725558201</c:v>
                </c:pt>
                <c:pt idx="2415">
                  <c:v>0.91768913938868402</c:v>
                </c:pt>
                <c:pt idx="2416">
                  <c:v>0.91766746152178602</c:v>
                </c:pt>
                <c:pt idx="2417">
                  <c:v>0.91764578365488803</c:v>
                </c:pt>
                <c:pt idx="2418">
                  <c:v>0.91762410578799003</c:v>
                </c:pt>
                <c:pt idx="2419">
                  <c:v>0.91760242792109303</c:v>
                </c:pt>
                <c:pt idx="2420">
                  <c:v>0.91758075005419504</c:v>
                </c:pt>
                <c:pt idx="2421">
                  <c:v>0.91755907218729704</c:v>
                </c:pt>
                <c:pt idx="2422">
                  <c:v>0.91751571645350105</c:v>
                </c:pt>
                <c:pt idx="2423">
                  <c:v>0.91747236071970495</c:v>
                </c:pt>
                <c:pt idx="2424">
                  <c:v>0.91745068285280695</c:v>
                </c:pt>
                <c:pt idx="2425">
                  <c:v>0.91742900498590896</c:v>
                </c:pt>
                <c:pt idx="2426">
                  <c:v>0.91740732711901196</c:v>
                </c:pt>
                <c:pt idx="2427">
                  <c:v>0.91738564925211397</c:v>
                </c:pt>
                <c:pt idx="2428">
                  <c:v>0.91736397138521597</c:v>
                </c:pt>
                <c:pt idx="2429">
                  <c:v>0.91734229351831797</c:v>
                </c:pt>
                <c:pt idx="2430">
                  <c:v>0.91729893778452198</c:v>
                </c:pt>
                <c:pt idx="2431">
                  <c:v>0.91727725991762399</c:v>
                </c:pt>
                <c:pt idx="2432">
                  <c:v>0.91725558205072599</c:v>
                </c:pt>
                <c:pt idx="2433">
                  <c:v>0.917233904183828</c:v>
                </c:pt>
                <c:pt idx="2434">
                  <c:v>0.91721222631693</c:v>
                </c:pt>
                <c:pt idx="2435">
                  <c:v>0.91719054845003301</c:v>
                </c:pt>
                <c:pt idx="2436">
                  <c:v>0.91716887058313501</c:v>
                </c:pt>
                <c:pt idx="2437">
                  <c:v>0.91714719271623701</c:v>
                </c:pt>
                <c:pt idx="2438">
                  <c:v>0.91710383698244102</c:v>
                </c:pt>
                <c:pt idx="2439">
                  <c:v>0.91708215911554303</c:v>
                </c:pt>
                <c:pt idx="2440">
                  <c:v>0.91706048124864503</c:v>
                </c:pt>
                <c:pt idx="2441">
                  <c:v>0.91703880338174704</c:v>
                </c:pt>
                <c:pt idx="2442">
                  <c:v>0.91701712551484904</c:v>
                </c:pt>
                <c:pt idx="2443">
                  <c:v>0.91699544764795105</c:v>
                </c:pt>
                <c:pt idx="2444">
                  <c:v>0.91697376978105405</c:v>
                </c:pt>
                <c:pt idx="2445">
                  <c:v>0.91695209191415605</c:v>
                </c:pt>
                <c:pt idx="2446">
                  <c:v>0.91693041404725795</c:v>
                </c:pt>
                <c:pt idx="2447">
                  <c:v>0.91686538044656396</c:v>
                </c:pt>
                <c:pt idx="2448">
                  <c:v>0.91684370257966596</c:v>
                </c:pt>
                <c:pt idx="2449">
                  <c:v>0.91682202471276797</c:v>
                </c:pt>
                <c:pt idx="2450">
                  <c:v>0.91680034684586997</c:v>
                </c:pt>
                <c:pt idx="2451">
                  <c:v>0.91677866897897198</c:v>
                </c:pt>
                <c:pt idx="2452">
                  <c:v>0.91675699111207498</c:v>
                </c:pt>
                <c:pt idx="2453">
                  <c:v>0.91673531324517699</c:v>
                </c:pt>
                <c:pt idx="2454">
                  <c:v>0.91669195751138099</c:v>
                </c:pt>
                <c:pt idx="2455">
                  <c:v>0.91660524604378901</c:v>
                </c:pt>
                <c:pt idx="2456">
                  <c:v>0.91656189030999302</c:v>
                </c:pt>
                <c:pt idx="2457">
                  <c:v>0.91654021244309603</c:v>
                </c:pt>
                <c:pt idx="2458">
                  <c:v>0.91647517884240204</c:v>
                </c:pt>
                <c:pt idx="2459">
                  <c:v>0.91645350097550404</c:v>
                </c:pt>
                <c:pt idx="2460">
                  <c:v>0.91643182310860605</c:v>
                </c:pt>
                <c:pt idx="2461">
                  <c:v>0.91641014524170805</c:v>
                </c:pt>
                <c:pt idx="2462">
                  <c:v>0.91632343377411696</c:v>
                </c:pt>
                <c:pt idx="2463">
                  <c:v>0.91630175590721896</c:v>
                </c:pt>
                <c:pt idx="2464">
                  <c:v>0.91628007804032097</c:v>
                </c:pt>
                <c:pt idx="2465">
                  <c:v>0.91625840017342297</c:v>
                </c:pt>
                <c:pt idx="2466">
                  <c:v>0.91623672230652498</c:v>
                </c:pt>
                <c:pt idx="2467">
                  <c:v>0.91621504443962698</c:v>
                </c:pt>
                <c:pt idx="2468">
                  <c:v>0.91619336657272898</c:v>
                </c:pt>
                <c:pt idx="2469">
                  <c:v>0.91617168870583099</c:v>
                </c:pt>
                <c:pt idx="2470">
                  <c:v>0.91615001083893299</c:v>
                </c:pt>
                <c:pt idx="2471">
                  <c:v>0.916128332972036</c:v>
                </c:pt>
                <c:pt idx="2472">
                  <c:v>0.916106655105138</c:v>
                </c:pt>
                <c:pt idx="2473">
                  <c:v>0.91608497723824001</c:v>
                </c:pt>
                <c:pt idx="2474">
                  <c:v>0.91606329937134201</c:v>
                </c:pt>
                <c:pt idx="2475">
                  <c:v>0.91604162150444401</c:v>
                </c:pt>
                <c:pt idx="2476">
                  <c:v>0.91601994363754602</c:v>
                </c:pt>
                <c:pt idx="2477">
                  <c:v>0.91599826577064802</c:v>
                </c:pt>
                <c:pt idx="2478">
                  <c:v>0.91595491003685203</c:v>
                </c:pt>
                <c:pt idx="2479">
                  <c:v>0.91593323216995404</c:v>
                </c:pt>
                <c:pt idx="2480">
                  <c:v>0.91591155430305704</c:v>
                </c:pt>
                <c:pt idx="2481">
                  <c:v>0.91588987643615904</c:v>
                </c:pt>
                <c:pt idx="2482">
                  <c:v>0.91586819856926105</c:v>
                </c:pt>
                <c:pt idx="2483">
                  <c:v>0.91584652070236305</c:v>
                </c:pt>
                <c:pt idx="2484">
                  <c:v>0.91582484283546495</c:v>
                </c:pt>
                <c:pt idx="2485">
                  <c:v>0.91580316496856695</c:v>
                </c:pt>
                <c:pt idx="2486">
                  <c:v>0.91578148710166896</c:v>
                </c:pt>
                <c:pt idx="2487">
                  <c:v>0.91569477563407797</c:v>
                </c:pt>
                <c:pt idx="2488">
                  <c:v>0.91567309776717998</c:v>
                </c:pt>
                <c:pt idx="2489">
                  <c:v>0.91565141990028198</c:v>
                </c:pt>
                <c:pt idx="2490">
                  <c:v>0.91562974203338399</c:v>
                </c:pt>
                <c:pt idx="2491">
                  <c:v>0.91560806416648599</c:v>
                </c:pt>
                <c:pt idx="2492">
                  <c:v>0.915586386299588</c:v>
                </c:pt>
                <c:pt idx="2493">
                  <c:v>0.91556470843269</c:v>
                </c:pt>
                <c:pt idx="2494">
                  <c:v>0.915543030565792</c:v>
                </c:pt>
                <c:pt idx="2495">
                  <c:v>0.91552135269889401</c:v>
                </c:pt>
                <c:pt idx="2496">
                  <c:v>0.91549967483199701</c:v>
                </c:pt>
                <c:pt idx="2497">
                  <c:v>0.91547799696509902</c:v>
                </c:pt>
                <c:pt idx="2498">
                  <c:v>0.91545631909820102</c:v>
                </c:pt>
                <c:pt idx="2499">
                  <c:v>0.91543464123130303</c:v>
                </c:pt>
                <c:pt idx="2500">
                  <c:v>0.91541296336440503</c:v>
                </c:pt>
                <c:pt idx="2501">
                  <c:v>0.91539128549750703</c:v>
                </c:pt>
                <c:pt idx="2502">
                  <c:v>0.91536960763060904</c:v>
                </c:pt>
                <c:pt idx="2503">
                  <c:v>0.91534792976371104</c:v>
                </c:pt>
                <c:pt idx="2504">
                  <c:v>0.91532625189681305</c:v>
                </c:pt>
                <c:pt idx="2505">
                  <c:v>0.91530457402991505</c:v>
                </c:pt>
                <c:pt idx="2506">
                  <c:v>0.91528289616301794</c:v>
                </c:pt>
                <c:pt idx="2507">
                  <c:v>0.91526121829611995</c:v>
                </c:pt>
                <c:pt idx="2508">
                  <c:v>0.91523954042922195</c:v>
                </c:pt>
                <c:pt idx="2509">
                  <c:v>0.91521786256232396</c:v>
                </c:pt>
                <c:pt idx="2510">
                  <c:v>0.91519618469542596</c:v>
                </c:pt>
                <c:pt idx="2511">
                  <c:v>0.91517450682852797</c:v>
                </c:pt>
                <c:pt idx="2512">
                  <c:v>0.91515282896162997</c:v>
                </c:pt>
                <c:pt idx="2513">
                  <c:v>0.91513115109473198</c:v>
                </c:pt>
                <c:pt idx="2514">
                  <c:v>0.91510947322783398</c:v>
                </c:pt>
                <c:pt idx="2515">
                  <c:v>0.91508779536093598</c:v>
                </c:pt>
                <c:pt idx="2516">
                  <c:v>0.91506611749403899</c:v>
                </c:pt>
                <c:pt idx="2517">
                  <c:v>0.915001083893345</c:v>
                </c:pt>
                <c:pt idx="2518">
                  <c:v>0.91497940602644701</c:v>
                </c:pt>
                <c:pt idx="2519">
                  <c:v>0.91495772815954901</c:v>
                </c:pt>
                <c:pt idx="2520">
                  <c:v>0.91493605029265102</c:v>
                </c:pt>
                <c:pt idx="2521">
                  <c:v>0.91491437242575302</c:v>
                </c:pt>
                <c:pt idx="2522">
                  <c:v>0.91489269455885502</c:v>
                </c:pt>
                <c:pt idx="2523">
                  <c:v>0.91487101669195703</c:v>
                </c:pt>
                <c:pt idx="2524">
                  <c:v>0.91484933882506003</c:v>
                </c:pt>
                <c:pt idx="2525">
                  <c:v>0.91482766095816204</c:v>
                </c:pt>
                <c:pt idx="2526">
                  <c:v>0.91480598309126404</c:v>
                </c:pt>
                <c:pt idx="2527">
                  <c:v>0.91478430522436605</c:v>
                </c:pt>
                <c:pt idx="2528">
                  <c:v>0.91476262735746805</c:v>
                </c:pt>
                <c:pt idx="2529">
                  <c:v>0.91474094949057005</c:v>
                </c:pt>
                <c:pt idx="2530">
                  <c:v>0.91471927162367195</c:v>
                </c:pt>
                <c:pt idx="2531">
                  <c:v>0.91469759375677395</c:v>
                </c:pt>
                <c:pt idx="2532">
                  <c:v>0.91467591588987596</c:v>
                </c:pt>
                <c:pt idx="2533">
                  <c:v>0.91465423802297896</c:v>
                </c:pt>
                <c:pt idx="2534">
                  <c:v>0.91463256015608096</c:v>
                </c:pt>
                <c:pt idx="2535">
                  <c:v>0.91461088228918297</c:v>
                </c:pt>
                <c:pt idx="2536">
                  <c:v>0.91458920442228497</c:v>
                </c:pt>
                <c:pt idx="2537">
                  <c:v>0.91456752655538698</c:v>
                </c:pt>
                <c:pt idx="2538">
                  <c:v>0.91454584868848898</c:v>
                </c:pt>
                <c:pt idx="2539">
                  <c:v>0.91452417082159099</c:v>
                </c:pt>
                <c:pt idx="2540">
                  <c:v>0.91450249295469299</c:v>
                </c:pt>
                <c:pt idx="2541">
                  <c:v>0.914480815087795</c:v>
                </c:pt>
                <c:pt idx="2542">
                  <c:v>0.914459137220897</c:v>
                </c:pt>
                <c:pt idx="2543">
                  <c:v>0.914437459354</c:v>
                </c:pt>
                <c:pt idx="2544">
                  <c:v>0.91435074788640802</c:v>
                </c:pt>
                <c:pt idx="2545">
                  <c:v>0.91432907001951003</c:v>
                </c:pt>
                <c:pt idx="2546">
                  <c:v>0.91430739215261203</c:v>
                </c:pt>
                <c:pt idx="2547">
                  <c:v>0.91428571428571404</c:v>
                </c:pt>
                <c:pt idx="2548">
                  <c:v>0.91426403641881604</c:v>
                </c:pt>
                <c:pt idx="2549">
                  <c:v>0.91424235855191804</c:v>
                </c:pt>
                <c:pt idx="2550">
                  <c:v>0.91422068068502105</c:v>
                </c:pt>
                <c:pt idx="2551">
                  <c:v>0.91419900281812305</c:v>
                </c:pt>
                <c:pt idx="2552">
                  <c:v>0.91415564708432695</c:v>
                </c:pt>
                <c:pt idx="2553">
                  <c:v>0.91413396921742895</c:v>
                </c:pt>
                <c:pt idx="2554">
                  <c:v>0.91409061348363296</c:v>
                </c:pt>
                <c:pt idx="2555">
                  <c:v>0.91406893561673497</c:v>
                </c:pt>
                <c:pt idx="2556">
                  <c:v>0.91402557988293998</c:v>
                </c:pt>
                <c:pt idx="2557">
                  <c:v>0.91400390201604198</c:v>
                </c:pt>
                <c:pt idx="2558">
                  <c:v>0.91398222414914398</c:v>
                </c:pt>
                <c:pt idx="2559">
                  <c:v>0.91396054628224599</c:v>
                </c:pt>
                <c:pt idx="2560">
                  <c:v>0.91393886841534799</c:v>
                </c:pt>
                <c:pt idx="2561">
                  <c:v>0.91391719054845</c:v>
                </c:pt>
                <c:pt idx="2562">
                  <c:v>0.913895512681552</c:v>
                </c:pt>
                <c:pt idx="2563">
                  <c:v>0.91387383481465401</c:v>
                </c:pt>
                <c:pt idx="2564">
                  <c:v>0.91385215694775601</c:v>
                </c:pt>
                <c:pt idx="2565">
                  <c:v>0.91380880121396102</c:v>
                </c:pt>
                <c:pt idx="2566">
                  <c:v>0.91376544548016503</c:v>
                </c:pt>
                <c:pt idx="2567">
                  <c:v>0.91374376761326703</c:v>
                </c:pt>
                <c:pt idx="2568">
                  <c:v>0.91367873401257305</c:v>
                </c:pt>
                <c:pt idx="2569">
                  <c:v>0.91365705614567505</c:v>
                </c:pt>
                <c:pt idx="2570">
                  <c:v>0.91363537827877705</c:v>
                </c:pt>
                <c:pt idx="2571">
                  <c:v>0.91361370041187995</c:v>
                </c:pt>
                <c:pt idx="2572">
                  <c:v>0.91359202254498195</c:v>
                </c:pt>
                <c:pt idx="2573">
                  <c:v>0.91357034467808396</c:v>
                </c:pt>
                <c:pt idx="2574">
                  <c:v>0.91354866681118596</c:v>
                </c:pt>
                <c:pt idx="2575">
                  <c:v>0.91352698894428797</c:v>
                </c:pt>
                <c:pt idx="2576">
                  <c:v>0.91350531107738997</c:v>
                </c:pt>
                <c:pt idx="2577">
                  <c:v>0.91348363321049197</c:v>
                </c:pt>
                <c:pt idx="2578">
                  <c:v>0.91341859960979799</c:v>
                </c:pt>
                <c:pt idx="2579">
                  <c:v>0.91339692174290099</c:v>
                </c:pt>
                <c:pt idx="2580">
                  <c:v>0.913375243876003</c:v>
                </c:pt>
                <c:pt idx="2581">
                  <c:v>0.913353566009105</c:v>
                </c:pt>
                <c:pt idx="2582">
                  <c:v>0.913331888142207</c:v>
                </c:pt>
                <c:pt idx="2583">
                  <c:v>0.91324517667461502</c:v>
                </c:pt>
                <c:pt idx="2584">
                  <c:v>0.91320182094081903</c:v>
                </c:pt>
                <c:pt idx="2585">
                  <c:v>0.91318014307392104</c:v>
                </c:pt>
                <c:pt idx="2586">
                  <c:v>0.91315846520702404</c:v>
                </c:pt>
                <c:pt idx="2587">
                  <c:v>0.91313678734012604</c:v>
                </c:pt>
                <c:pt idx="2588">
                  <c:v>0.91311510947322805</c:v>
                </c:pt>
                <c:pt idx="2589">
                  <c:v>0.91309343160633005</c:v>
                </c:pt>
                <c:pt idx="2590">
                  <c:v>0.91307175373943195</c:v>
                </c:pt>
                <c:pt idx="2591">
                  <c:v>0.91305007587253395</c:v>
                </c:pt>
                <c:pt idx="2592">
                  <c:v>0.91302839800563595</c:v>
                </c:pt>
                <c:pt idx="2593">
                  <c:v>0.91300672013873796</c:v>
                </c:pt>
                <c:pt idx="2594">
                  <c:v>0.91298504227183996</c:v>
                </c:pt>
                <c:pt idx="2595">
                  <c:v>0.91296336440494297</c:v>
                </c:pt>
                <c:pt idx="2596">
                  <c:v>0.91294168653804497</c:v>
                </c:pt>
                <c:pt idx="2597">
                  <c:v>0.91292000867114698</c:v>
                </c:pt>
                <c:pt idx="2598">
                  <c:v>0.91289833080424898</c:v>
                </c:pt>
                <c:pt idx="2599">
                  <c:v>0.912811619336657</c:v>
                </c:pt>
                <c:pt idx="2600">
                  <c:v>0.912789941469759</c:v>
                </c:pt>
                <c:pt idx="2601">
                  <c:v>0.91276826360286101</c:v>
                </c:pt>
                <c:pt idx="2602">
                  <c:v>0.91274658573596401</c:v>
                </c:pt>
                <c:pt idx="2603">
                  <c:v>0.91272490786906602</c:v>
                </c:pt>
                <c:pt idx="2604">
                  <c:v>0.91270323000216802</c:v>
                </c:pt>
                <c:pt idx="2605">
                  <c:v>0.91268155213527002</c:v>
                </c:pt>
                <c:pt idx="2606">
                  <c:v>0.91265987426837203</c:v>
                </c:pt>
                <c:pt idx="2607">
                  <c:v>0.91261651853457604</c:v>
                </c:pt>
                <c:pt idx="2608">
                  <c:v>0.91259484066767804</c:v>
                </c:pt>
                <c:pt idx="2609">
                  <c:v>0.91257316280078005</c:v>
                </c:pt>
                <c:pt idx="2610">
                  <c:v>0.91255148493388205</c:v>
                </c:pt>
                <c:pt idx="2611">
                  <c:v>0.91252980706698505</c:v>
                </c:pt>
                <c:pt idx="2612">
                  <c:v>0.91250812920008695</c:v>
                </c:pt>
                <c:pt idx="2613">
                  <c:v>0.91248645133318895</c:v>
                </c:pt>
                <c:pt idx="2614">
                  <c:v>0.91246477346629096</c:v>
                </c:pt>
                <c:pt idx="2615">
                  <c:v>0.91242141773249497</c:v>
                </c:pt>
                <c:pt idx="2616">
                  <c:v>0.91239973986559697</c:v>
                </c:pt>
                <c:pt idx="2617">
                  <c:v>0.91237806199869897</c:v>
                </c:pt>
                <c:pt idx="2618">
                  <c:v>0.91235638413180098</c:v>
                </c:pt>
                <c:pt idx="2619">
                  <c:v>0.91233470626490398</c:v>
                </c:pt>
                <c:pt idx="2620">
                  <c:v>0.91231302839800599</c:v>
                </c:pt>
                <c:pt idx="2621">
                  <c:v>0.91229135053110799</c:v>
                </c:pt>
                <c:pt idx="2622">
                  <c:v>0.91226967266421</c:v>
                </c:pt>
                <c:pt idx="2623">
                  <c:v>0.912247994797312</c:v>
                </c:pt>
                <c:pt idx="2624">
                  <c:v>0.91222631693041401</c:v>
                </c:pt>
                <c:pt idx="2625">
                  <c:v>0.91220463906351601</c:v>
                </c:pt>
                <c:pt idx="2626">
                  <c:v>0.91218296119661801</c:v>
                </c:pt>
                <c:pt idx="2627">
                  <c:v>0.91216128332972002</c:v>
                </c:pt>
                <c:pt idx="2628">
                  <c:v>0.91213960546282202</c:v>
                </c:pt>
                <c:pt idx="2629">
                  <c:v>0.91211792759592503</c:v>
                </c:pt>
                <c:pt idx="2630">
                  <c:v>0.91209624972902703</c:v>
                </c:pt>
                <c:pt idx="2631">
                  <c:v>0.91207457186212904</c:v>
                </c:pt>
                <c:pt idx="2632">
                  <c:v>0.91205289399523104</c:v>
                </c:pt>
                <c:pt idx="2633">
                  <c:v>0.91203121612833304</c:v>
                </c:pt>
                <c:pt idx="2634">
                  <c:v>0.91200953826143505</c:v>
                </c:pt>
                <c:pt idx="2635">
                  <c:v>0.91198786039453705</c:v>
                </c:pt>
                <c:pt idx="2636">
                  <c:v>0.91196618252763895</c:v>
                </c:pt>
                <c:pt idx="2637">
                  <c:v>0.91192282679384395</c:v>
                </c:pt>
                <c:pt idx="2638">
                  <c:v>0.91190114892694596</c:v>
                </c:pt>
                <c:pt idx="2639">
                  <c:v>0.91187947106004796</c:v>
                </c:pt>
                <c:pt idx="2640">
                  <c:v>0.91185779319314997</c:v>
                </c:pt>
                <c:pt idx="2641">
                  <c:v>0.91183611532625197</c:v>
                </c:pt>
                <c:pt idx="2642">
                  <c:v>0.91181443745935398</c:v>
                </c:pt>
                <c:pt idx="2643">
                  <c:v>0.91179275959245598</c:v>
                </c:pt>
                <c:pt idx="2644">
                  <c:v>0.91177108172555799</c:v>
                </c:pt>
                <c:pt idx="2645">
                  <c:v>0.91174940385865999</c:v>
                </c:pt>
                <c:pt idx="2646">
                  <c:v>0.911706048124865</c:v>
                </c:pt>
                <c:pt idx="2647">
                  <c:v>0.911684370257967</c:v>
                </c:pt>
                <c:pt idx="2648">
                  <c:v>0.91166269239106901</c:v>
                </c:pt>
                <c:pt idx="2649">
                  <c:v>0.91159765879037502</c:v>
                </c:pt>
                <c:pt idx="2650">
                  <c:v>0.91157598092347703</c:v>
                </c:pt>
                <c:pt idx="2651">
                  <c:v>0.91155430305657903</c:v>
                </c:pt>
                <c:pt idx="2652">
                  <c:v>0.91153262518968103</c:v>
                </c:pt>
                <c:pt idx="2653">
                  <c:v>0.91151094732278304</c:v>
                </c:pt>
                <c:pt idx="2654">
                  <c:v>0.91148926945588604</c:v>
                </c:pt>
                <c:pt idx="2655">
                  <c:v>0.91146759158898805</c:v>
                </c:pt>
                <c:pt idx="2656">
                  <c:v>0.91144591372209005</c:v>
                </c:pt>
                <c:pt idx="2657">
                  <c:v>0.91142423585519206</c:v>
                </c:pt>
                <c:pt idx="2658">
                  <c:v>0.91140255798829395</c:v>
                </c:pt>
                <c:pt idx="2659">
                  <c:v>0.91138088012139595</c:v>
                </c:pt>
                <c:pt idx="2660">
                  <c:v>0.91135920225449796</c:v>
                </c:pt>
                <c:pt idx="2661">
                  <c:v>0.91131584652070197</c:v>
                </c:pt>
                <c:pt idx="2662">
                  <c:v>0.91129416865380497</c:v>
                </c:pt>
                <c:pt idx="2663">
                  <c:v>0.91127249078690697</c:v>
                </c:pt>
                <c:pt idx="2664">
                  <c:v>0.91122913505311098</c:v>
                </c:pt>
                <c:pt idx="2665">
                  <c:v>0.91120745718621299</c:v>
                </c:pt>
                <c:pt idx="2666">
                  <c:v>0.911164101452417</c:v>
                </c:pt>
                <c:pt idx="2667">
                  <c:v>0.91112074571862101</c:v>
                </c:pt>
                <c:pt idx="2668">
                  <c:v>0.91103403425103002</c:v>
                </c:pt>
                <c:pt idx="2669">
                  <c:v>0.91101235638413203</c:v>
                </c:pt>
                <c:pt idx="2670">
                  <c:v>0.91099067851723403</c:v>
                </c:pt>
                <c:pt idx="2671">
                  <c:v>0.91096900065033604</c:v>
                </c:pt>
                <c:pt idx="2672">
                  <c:v>0.91094732278343804</c:v>
                </c:pt>
                <c:pt idx="2673">
                  <c:v>0.91092564491654004</c:v>
                </c:pt>
                <c:pt idx="2674">
                  <c:v>0.91090396704964205</c:v>
                </c:pt>
                <c:pt idx="2675">
                  <c:v>0.91088228918274405</c:v>
                </c:pt>
                <c:pt idx="2676">
                  <c:v>0.91083893344894895</c:v>
                </c:pt>
                <c:pt idx="2677">
                  <c:v>0.91081725558205096</c:v>
                </c:pt>
                <c:pt idx="2678">
                  <c:v>0.91079557771515296</c:v>
                </c:pt>
                <c:pt idx="2679">
                  <c:v>0.91077389984825496</c:v>
                </c:pt>
                <c:pt idx="2680">
                  <c:v>0.91075222198135697</c:v>
                </c:pt>
                <c:pt idx="2681">
                  <c:v>0.91070886624756098</c:v>
                </c:pt>
                <c:pt idx="2682">
                  <c:v>0.91068718838066298</c:v>
                </c:pt>
                <c:pt idx="2683">
                  <c:v>0.91066551051376499</c:v>
                </c:pt>
                <c:pt idx="2684">
                  <c:v>0.91064383264686799</c:v>
                </c:pt>
                <c:pt idx="2685">
                  <c:v>0.91062215477996999</c:v>
                </c:pt>
                <c:pt idx="2686">
                  <c:v>0.910600476913072</c:v>
                </c:pt>
                <c:pt idx="2687">
                  <c:v>0.910578799046174</c:v>
                </c:pt>
                <c:pt idx="2688">
                  <c:v>0.91055712117927601</c:v>
                </c:pt>
                <c:pt idx="2689">
                  <c:v>0.91053544331237801</c:v>
                </c:pt>
                <c:pt idx="2690">
                  <c:v>0.91051376544548002</c:v>
                </c:pt>
                <c:pt idx="2691">
                  <c:v>0.91049208757858202</c:v>
                </c:pt>
                <c:pt idx="2692">
                  <c:v>0.91047040971168403</c:v>
                </c:pt>
                <c:pt idx="2693">
                  <c:v>0.91044873184478603</c:v>
                </c:pt>
                <c:pt idx="2694">
                  <c:v>0.91038369824409304</c:v>
                </c:pt>
                <c:pt idx="2695">
                  <c:v>0.91036202037719505</c:v>
                </c:pt>
                <c:pt idx="2696">
                  <c:v>0.91034034251029705</c:v>
                </c:pt>
                <c:pt idx="2697">
                  <c:v>0.91031866464339894</c:v>
                </c:pt>
                <c:pt idx="2698">
                  <c:v>0.91029698677650095</c:v>
                </c:pt>
                <c:pt idx="2699">
                  <c:v>0.91027530890960295</c:v>
                </c:pt>
                <c:pt idx="2700">
                  <c:v>0.91025363104270496</c:v>
                </c:pt>
                <c:pt idx="2701">
                  <c:v>0.91023195317580796</c:v>
                </c:pt>
                <c:pt idx="2702">
                  <c:v>0.91014524170821598</c:v>
                </c:pt>
                <c:pt idx="2703">
                  <c:v>0.91012356384131798</c:v>
                </c:pt>
                <c:pt idx="2704">
                  <c:v>0.91010188597441999</c:v>
                </c:pt>
                <c:pt idx="2705">
                  <c:v>0.91008020810752199</c:v>
                </c:pt>
                <c:pt idx="2706">
                  <c:v>0.910058530240624</c:v>
                </c:pt>
                <c:pt idx="2707">
                  <c:v>0.910036852373726</c:v>
                </c:pt>
                <c:pt idx="2708">
                  <c:v>0.91001517450682901</c:v>
                </c:pt>
                <c:pt idx="2709">
                  <c:v>0.90999349663993101</c:v>
                </c:pt>
                <c:pt idx="2710">
                  <c:v>0.90997181877303301</c:v>
                </c:pt>
                <c:pt idx="2711">
                  <c:v>0.90995014090613502</c:v>
                </c:pt>
                <c:pt idx="2712">
                  <c:v>0.90992846303923702</c:v>
                </c:pt>
                <c:pt idx="2713">
                  <c:v>0.90990678517233903</c:v>
                </c:pt>
                <c:pt idx="2714">
                  <c:v>0.90986342943854304</c:v>
                </c:pt>
                <c:pt idx="2715">
                  <c:v>0.90984175157164504</c:v>
                </c:pt>
                <c:pt idx="2716">
                  <c:v>0.90982007370474705</c:v>
                </c:pt>
                <c:pt idx="2717">
                  <c:v>0.90979839583784905</c:v>
                </c:pt>
                <c:pt idx="2718">
                  <c:v>0.90977671797095205</c:v>
                </c:pt>
                <c:pt idx="2719">
                  <c:v>0.90975504010405395</c:v>
                </c:pt>
                <c:pt idx="2720">
                  <c:v>0.90973336223715595</c:v>
                </c:pt>
                <c:pt idx="2721">
                  <c:v>0.90971168437025796</c:v>
                </c:pt>
                <c:pt idx="2722">
                  <c:v>0.90969000650335996</c:v>
                </c:pt>
                <c:pt idx="2723">
                  <c:v>0.90966832863646196</c:v>
                </c:pt>
                <c:pt idx="2724">
                  <c:v>0.90964665076956397</c:v>
                </c:pt>
                <c:pt idx="2725">
                  <c:v>0.90958161716887098</c:v>
                </c:pt>
                <c:pt idx="2726">
                  <c:v>0.90955993930197299</c:v>
                </c:pt>
                <c:pt idx="2727">
                  <c:v>0.90953826143507499</c:v>
                </c:pt>
                <c:pt idx="2728">
                  <c:v>0.909516583568177</c:v>
                </c:pt>
                <c:pt idx="2729">
                  <c:v>0.909494905701279</c:v>
                </c:pt>
                <c:pt idx="2730">
                  <c:v>0.909473227834381</c:v>
                </c:pt>
                <c:pt idx="2731">
                  <c:v>0.90945154996748301</c:v>
                </c:pt>
                <c:pt idx="2732">
                  <c:v>0.90942987210058501</c:v>
                </c:pt>
                <c:pt idx="2733">
                  <c:v>0.90940819423368702</c:v>
                </c:pt>
                <c:pt idx="2734">
                  <c:v>0.90938651636678902</c:v>
                </c:pt>
                <c:pt idx="2735">
                  <c:v>0.90936483849989203</c:v>
                </c:pt>
                <c:pt idx="2736">
                  <c:v>0.90934316063299403</c:v>
                </c:pt>
                <c:pt idx="2737">
                  <c:v>0.90919141556470795</c:v>
                </c:pt>
                <c:pt idx="2738">
                  <c:v>0.90916973769781095</c:v>
                </c:pt>
                <c:pt idx="2739">
                  <c:v>0.90914805983091296</c:v>
                </c:pt>
                <c:pt idx="2740">
                  <c:v>0.90912638196401496</c:v>
                </c:pt>
                <c:pt idx="2741">
                  <c:v>0.90910470409711697</c:v>
                </c:pt>
                <c:pt idx="2742">
                  <c:v>0.90908302623021897</c:v>
                </c:pt>
                <c:pt idx="2743">
                  <c:v>0.90903967049642298</c:v>
                </c:pt>
                <c:pt idx="2744">
                  <c:v>0.908931281161934</c:v>
                </c:pt>
                <c:pt idx="2745">
                  <c:v>0.90890960329503601</c:v>
                </c:pt>
                <c:pt idx="2746">
                  <c:v>0.90888792542813801</c:v>
                </c:pt>
                <c:pt idx="2747">
                  <c:v>0.90886624756124001</c:v>
                </c:pt>
                <c:pt idx="2748">
                  <c:v>0.90884456969434202</c:v>
                </c:pt>
                <c:pt idx="2749">
                  <c:v>0.90882289182744402</c:v>
                </c:pt>
                <c:pt idx="2750">
                  <c:v>0.90877953609364803</c:v>
                </c:pt>
                <c:pt idx="2751">
                  <c:v>0.90873618035985304</c:v>
                </c:pt>
                <c:pt idx="2752">
                  <c:v>0.90871450249295505</c:v>
                </c:pt>
                <c:pt idx="2753">
                  <c:v>0.90869282462605705</c:v>
                </c:pt>
                <c:pt idx="2754">
                  <c:v>0.90867114675915905</c:v>
                </c:pt>
                <c:pt idx="2755">
                  <c:v>0.90862779102536295</c:v>
                </c:pt>
                <c:pt idx="2756">
                  <c:v>0.90860611315846496</c:v>
                </c:pt>
                <c:pt idx="2757">
                  <c:v>0.90858443529156696</c:v>
                </c:pt>
                <c:pt idx="2758">
                  <c:v>0.90856275742466897</c:v>
                </c:pt>
                <c:pt idx="2759">
                  <c:v>0.90851940169087397</c:v>
                </c:pt>
                <c:pt idx="2760">
                  <c:v>0.90849772382397598</c:v>
                </c:pt>
                <c:pt idx="2761">
                  <c:v>0.90843269022328199</c:v>
                </c:pt>
                <c:pt idx="2762">
                  <c:v>0.908411012356384</c:v>
                </c:pt>
                <c:pt idx="2763">
                  <c:v>0.908389334489486</c:v>
                </c:pt>
                <c:pt idx="2764">
                  <c:v>0.908367656622588</c:v>
                </c:pt>
                <c:pt idx="2765">
                  <c:v>0.90830262302189502</c:v>
                </c:pt>
                <c:pt idx="2766">
                  <c:v>0.90828094515499702</c:v>
                </c:pt>
                <c:pt idx="2767">
                  <c:v>0.90825926728809903</c:v>
                </c:pt>
                <c:pt idx="2768">
                  <c:v>0.90823758942120103</c:v>
                </c:pt>
                <c:pt idx="2769">
                  <c:v>0.90819423368740504</c:v>
                </c:pt>
                <c:pt idx="2770">
                  <c:v>0.90817255582050704</c:v>
                </c:pt>
                <c:pt idx="2771">
                  <c:v>0.90815087795360905</c:v>
                </c:pt>
                <c:pt idx="2772">
                  <c:v>0.90812920008671105</c:v>
                </c:pt>
                <c:pt idx="2773">
                  <c:v>0.90810752221981395</c:v>
                </c:pt>
                <c:pt idx="2774">
                  <c:v>0.90808584435291595</c:v>
                </c:pt>
                <c:pt idx="2775">
                  <c:v>0.90806416648601795</c:v>
                </c:pt>
                <c:pt idx="2776">
                  <c:v>0.90804248861911996</c:v>
                </c:pt>
                <c:pt idx="2777">
                  <c:v>0.90802081075222196</c:v>
                </c:pt>
                <c:pt idx="2778">
                  <c:v>0.90799913288532397</c:v>
                </c:pt>
                <c:pt idx="2779">
                  <c:v>0.90797745501842597</c:v>
                </c:pt>
                <c:pt idx="2780">
                  <c:v>0.90795577715152798</c:v>
                </c:pt>
                <c:pt idx="2781">
                  <c:v>0.90793409928462998</c:v>
                </c:pt>
                <c:pt idx="2782">
                  <c:v>0.90791242141773298</c:v>
                </c:pt>
                <c:pt idx="2783">
                  <c:v>0.90789074355083499</c:v>
                </c:pt>
                <c:pt idx="2784">
                  <c:v>0.907847387817039</c:v>
                </c:pt>
                <c:pt idx="2785">
                  <c:v>0.907825709950141</c:v>
                </c:pt>
                <c:pt idx="2786">
                  <c:v>0.90780403208324301</c:v>
                </c:pt>
                <c:pt idx="2787">
                  <c:v>0.90778235421634501</c:v>
                </c:pt>
                <c:pt idx="2788">
                  <c:v>0.90760893128116205</c:v>
                </c:pt>
                <c:pt idx="2789">
                  <c:v>0.90758725341426405</c:v>
                </c:pt>
                <c:pt idx="2790">
                  <c:v>0.90750054194667196</c:v>
                </c:pt>
                <c:pt idx="2791">
                  <c:v>0.90747886407977496</c:v>
                </c:pt>
                <c:pt idx="2792">
                  <c:v>0.90745718621287697</c:v>
                </c:pt>
                <c:pt idx="2793">
                  <c:v>0.90743550834597897</c:v>
                </c:pt>
                <c:pt idx="2794">
                  <c:v>0.90741383047908097</c:v>
                </c:pt>
                <c:pt idx="2795">
                  <c:v>0.90739215261218298</c:v>
                </c:pt>
                <c:pt idx="2796">
                  <c:v>0.90737047474528498</c:v>
                </c:pt>
                <c:pt idx="2797">
                  <c:v>0.90734879687838699</c:v>
                </c:pt>
                <c:pt idx="2798">
                  <c:v>0.90732711901148899</c:v>
                </c:pt>
                <c:pt idx="2799">
                  <c:v>0.907305441144591</c:v>
                </c:pt>
                <c:pt idx="2800">
                  <c:v>0.907283763277693</c:v>
                </c:pt>
                <c:pt idx="2801">
                  <c:v>0.907262085410796</c:v>
                </c:pt>
                <c:pt idx="2802">
                  <c:v>0.90724040754389801</c:v>
                </c:pt>
                <c:pt idx="2803">
                  <c:v>0.90719705181010202</c:v>
                </c:pt>
                <c:pt idx="2804">
                  <c:v>0.90717537394320402</c:v>
                </c:pt>
                <c:pt idx="2805">
                  <c:v>0.90715369607630603</c:v>
                </c:pt>
                <c:pt idx="2806">
                  <c:v>0.90713201820940803</c:v>
                </c:pt>
                <c:pt idx="2807">
                  <c:v>0.90711034034251004</c:v>
                </c:pt>
                <c:pt idx="2808">
                  <c:v>0.90698027314112295</c:v>
                </c:pt>
                <c:pt idx="2809">
                  <c:v>0.90695859527422495</c:v>
                </c:pt>
                <c:pt idx="2810">
                  <c:v>0.90693691740732696</c:v>
                </c:pt>
                <c:pt idx="2811">
                  <c:v>0.90691523954042896</c:v>
                </c:pt>
                <c:pt idx="2812">
                  <c:v>0.90689356167353097</c:v>
                </c:pt>
                <c:pt idx="2813">
                  <c:v>0.90685020593973598</c:v>
                </c:pt>
                <c:pt idx="2814">
                  <c:v>0.90682852807283798</c:v>
                </c:pt>
                <c:pt idx="2815">
                  <c:v>0.90680685020593998</c:v>
                </c:pt>
                <c:pt idx="2816">
                  <c:v>0.90678517233904199</c:v>
                </c:pt>
                <c:pt idx="2817">
                  <c:v>0.90676349447214399</c:v>
                </c:pt>
                <c:pt idx="2818">
                  <c:v>0.906741816605246</c:v>
                </c:pt>
                <c:pt idx="2819">
                  <c:v>0.906720138738348</c:v>
                </c:pt>
                <c:pt idx="2820">
                  <c:v>0.90669846087145001</c:v>
                </c:pt>
                <c:pt idx="2821">
                  <c:v>0.90667678300455201</c:v>
                </c:pt>
                <c:pt idx="2822">
                  <c:v>0.90661174940385902</c:v>
                </c:pt>
                <c:pt idx="2823">
                  <c:v>0.90656839367006303</c:v>
                </c:pt>
                <c:pt idx="2824">
                  <c:v>0.90654671580316504</c:v>
                </c:pt>
                <c:pt idx="2825">
                  <c:v>0.90648168220247105</c:v>
                </c:pt>
                <c:pt idx="2826">
                  <c:v>0.90646000433557306</c:v>
                </c:pt>
                <c:pt idx="2827">
                  <c:v>0.90643832646867595</c:v>
                </c:pt>
                <c:pt idx="2828">
                  <c:v>0.90641664860177795</c:v>
                </c:pt>
                <c:pt idx="2829">
                  <c:v>0.90639497073487996</c:v>
                </c:pt>
                <c:pt idx="2830">
                  <c:v>0.90635161500108397</c:v>
                </c:pt>
                <c:pt idx="2831">
                  <c:v>0.90632993713418597</c:v>
                </c:pt>
                <c:pt idx="2832">
                  <c:v>0.90630825926728797</c:v>
                </c:pt>
                <c:pt idx="2833">
                  <c:v>0.90624322566659399</c:v>
                </c:pt>
                <c:pt idx="2834">
                  <c:v>0.90622154779969699</c:v>
                </c:pt>
                <c:pt idx="2835">
                  <c:v>0.906199869932799</c:v>
                </c:pt>
                <c:pt idx="2836">
                  <c:v>0.906178192065901</c:v>
                </c:pt>
                <c:pt idx="2837">
                  <c:v>0.906156514199003</c:v>
                </c:pt>
                <c:pt idx="2838">
                  <c:v>0.90611315846520701</c:v>
                </c:pt>
                <c:pt idx="2839">
                  <c:v>0.90606980273141102</c:v>
                </c:pt>
                <c:pt idx="2840">
                  <c:v>0.90604812486451303</c:v>
                </c:pt>
                <c:pt idx="2841">
                  <c:v>0.90602644699761503</c:v>
                </c:pt>
                <c:pt idx="2842">
                  <c:v>0.90600476913071804</c:v>
                </c:pt>
                <c:pt idx="2843">
                  <c:v>0.90598309126382004</c:v>
                </c:pt>
                <c:pt idx="2844">
                  <c:v>0.90591805766312605</c:v>
                </c:pt>
                <c:pt idx="2845">
                  <c:v>0.90589637979622795</c:v>
                </c:pt>
                <c:pt idx="2846">
                  <c:v>0.90585302406243196</c:v>
                </c:pt>
                <c:pt idx="2847">
                  <c:v>0.90583134619553396</c:v>
                </c:pt>
                <c:pt idx="2848">
                  <c:v>0.90580966832863696</c:v>
                </c:pt>
                <c:pt idx="2849">
                  <c:v>0.90578799046173897</c:v>
                </c:pt>
                <c:pt idx="2850">
                  <c:v>0.90574463472794298</c:v>
                </c:pt>
                <c:pt idx="2851">
                  <c:v>0.90572295686104498</c:v>
                </c:pt>
                <c:pt idx="2852">
                  <c:v>0.90570127899414699</c:v>
                </c:pt>
                <c:pt idx="2853">
                  <c:v>0.90565792326035099</c:v>
                </c:pt>
                <c:pt idx="2854">
                  <c:v>0.905636245393453</c:v>
                </c:pt>
                <c:pt idx="2855">
                  <c:v>0.905614567526555</c:v>
                </c:pt>
                <c:pt idx="2856">
                  <c:v>0.90559288965965701</c:v>
                </c:pt>
                <c:pt idx="2857">
                  <c:v>0.90557121179276001</c:v>
                </c:pt>
                <c:pt idx="2858">
                  <c:v>0.90554953392586202</c:v>
                </c:pt>
                <c:pt idx="2859">
                  <c:v>0.90552785605896402</c:v>
                </c:pt>
                <c:pt idx="2860">
                  <c:v>0.90550617819206602</c:v>
                </c:pt>
                <c:pt idx="2861">
                  <c:v>0.90548450032516803</c:v>
                </c:pt>
                <c:pt idx="2862">
                  <c:v>0.90546282245827003</c:v>
                </c:pt>
                <c:pt idx="2863">
                  <c:v>0.90544114459137204</c:v>
                </c:pt>
                <c:pt idx="2864">
                  <c:v>0.90531107738998495</c:v>
                </c:pt>
                <c:pt idx="2865">
                  <c:v>0.90526772165618896</c:v>
                </c:pt>
                <c:pt idx="2866">
                  <c:v>0.90524604378929097</c:v>
                </c:pt>
                <c:pt idx="2867">
                  <c:v>0.90522436592239297</c:v>
                </c:pt>
                <c:pt idx="2868">
                  <c:v>0.90520268805549498</c:v>
                </c:pt>
                <c:pt idx="2869">
                  <c:v>0.90515933232169998</c:v>
                </c:pt>
                <c:pt idx="2870">
                  <c:v>0.90513765445480199</c:v>
                </c:pt>
                <c:pt idx="2871">
                  <c:v>0.90511597658790399</c:v>
                </c:pt>
                <c:pt idx="2872">
                  <c:v>0.905094298721006</c:v>
                </c:pt>
                <c:pt idx="2873">
                  <c:v>0.905072620854108</c:v>
                </c:pt>
                <c:pt idx="2874">
                  <c:v>0.90505094298721001</c:v>
                </c:pt>
                <c:pt idx="2875">
                  <c:v>0.90502926512031201</c:v>
                </c:pt>
                <c:pt idx="2876">
                  <c:v>0.90498590938651602</c:v>
                </c:pt>
                <c:pt idx="2877">
                  <c:v>0.90496423151961802</c:v>
                </c:pt>
                <c:pt idx="2878">
                  <c:v>0.90492087578582303</c:v>
                </c:pt>
                <c:pt idx="2879">
                  <c:v>0.90489919791892504</c:v>
                </c:pt>
                <c:pt idx="2880">
                  <c:v>0.90487752005202704</c:v>
                </c:pt>
                <c:pt idx="2881">
                  <c:v>0.90485584218512904</c:v>
                </c:pt>
                <c:pt idx="2882">
                  <c:v>0.90476913071753695</c:v>
                </c:pt>
                <c:pt idx="2883">
                  <c:v>0.90474745285063995</c:v>
                </c:pt>
                <c:pt idx="2884">
                  <c:v>0.90472577498374196</c:v>
                </c:pt>
                <c:pt idx="2885">
                  <c:v>0.90470409711684396</c:v>
                </c:pt>
                <c:pt idx="2886">
                  <c:v>0.90468241924994597</c:v>
                </c:pt>
                <c:pt idx="2887">
                  <c:v>0.90466074138304797</c:v>
                </c:pt>
                <c:pt idx="2888">
                  <c:v>0.90463906351614998</c:v>
                </c:pt>
                <c:pt idx="2889">
                  <c:v>0.90461738564925198</c:v>
                </c:pt>
                <c:pt idx="2890">
                  <c:v>0.90455235204855799</c:v>
                </c:pt>
                <c:pt idx="2891">
                  <c:v>0.904530674181661</c:v>
                </c:pt>
                <c:pt idx="2892">
                  <c:v>0.904508996314763</c:v>
                </c:pt>
                <c:pt idx="2893">
                  <c:v>0.90442228484717102</c:v>
                </c:pt>
                <c:pt idx="2894">
                  <c:v>0.90440060698027303</c:v>
                </c:pt>
                <c:pt idx="2895">
                  <c:v>0.90437892911337503</c:v>
                </c:pt>
                <c:pt idx="2896">
                  <c:v>0.90435725124647703</c:v>
                </c:pt>
                <c:pt idx="2897">
                  <c:v>0.90433557337957904</c:v>
                </c:pt>
                <c:pt idx="2898">
                  <c:v>0.90431389551268204</c:v>
                </c:pt>
                <c:pt idx="2899">
                  <c:v>0.90429221764578405</c:v>
                </c:pt>
                <c:pt idx="2900">
                  <c:v>0.90427053977888605</c:v>
                </c:pt>
                <c:pt idx="2901">
                  <c:v>0.90424886191198794</c:v>
                </c:pt>
                <c:pt idx="2902">
                  <c:v>0.90422718404508995</c:v>
                </c:pt>
                <c:pt idx="2903">
                  <c:v>0.90420550617819195</c:v>
                </c:pt>
                <c:pt idx="2904">
                  <c:v>0.90418382831129396</c:v>
                </c:pt>
                <c:pt idx="2905">
                  <c:v>0.90416215044439596</c:v>
                </c:pt>
                <c:pt idx="2906">
                  <c:v>0.90414047257749797</c:v>
                </c:pt>
                <c:pt idx="2907">
                  <c:v>0.90411879471059997</c:v>
                </c:pt>
                <c:pt idx="2908">
                  <c:v>0.90409711684370297</c:v>
                </c:pt>
                <c:pt idx="2909">
                  <c:v>0.90407543897680498</c:v>
                </c:pt>
                <c:pt idx="2910">
                  <c:v>0.90405376110990698</c:v>
                </c:pt>
                <c:pt idx="2911">
                  <c:v>0.90403208324300899</c:v>
                </c:pt>
                <c:pt idx="2912">
                  <c:v>0.90401040537611099</c:v>
                </c:pt>
                <c:pt idx="2913">
                  <c:v>0.903988727509213</c:v>
                </c:pt>
                <c:pt idx="2914">
                  <c:v>0.903967049642315</c:v>
                </c:pt>
                <c:pt idx="2915">
                  <c:v>0.90394537177541701</c:v>
                </c:pt>
                <c:pt idx="2916">
                  <c:v>0.90392369390851901</c:v>
                </c:pt>
                <c:pt idx="2917">
                  <c:v>0.90388033817472402</c:v>
                </c:pt>
                <c:pt idx="2918">
                  <c:v>0.90385866030782602</c:v>
                </c:pt>
                <c:pt idx="2919">
                  <c:v>0.90383698244092803</c:v>
                </c:pt>
                <c:pt idx="2920">
                  <c:v>0.90381530457403003</c:v>
                </c:pt>
                <c:pt idx="2921">
                  <c:v>0.90379362670713204</c:v>
                </c:pt>
                <c:pt idx="2922">
                  <c:v>0.90377194884023404</c:v>
                </c:pt>
                <c:pt idx="2923">
                  <c:v>0.90368523737264295</c:v>
                </c:pt>
                <c:pt idx="2924">
                  <c:v>0.90366355950574495</c:v>
                </c:pt>
                <c:pt idx="2925">
                  <c:v>0.90364188163884696</c:v>
                </c:pt>
                <c:pt idx="2926">
                  <c:v>0.90362020377194896</c:v>
                </c:pt>
                <c:pt idx="2927">
                  <c:v>0.90359852590505096</c:v>
                </c:pt>
                <c:pt idx="2928">
                  <c:v>0.90357684803815297</c:v>
                </c:pt>
                <c:pt idx="2929">
                  <c:v>0.90355517017125497</c:v>
                </c:pt>
                <c:pt idx="2930">
                  <c:v>0.90353349230435698</c:v>
                </c:pt>
                <c:pt idx="2931">
                  <c:v>0.90351181443745898</c:v>
                </c:pt>
                <c:pt idx="2932">
                  <c:v>0.90349013657056099</c:v>
                </c:pt>
                <c:pt idx="2933">
                  <c:v>0.90346845870366399</c:v>
                </c:pt>
                <c:pt idx="2934">
                  <c:v>0.90344678083676599</c:v>
                </c:pt>
                <c:pt idx="2935">
                  <c:v>0.903425102969868</c:v>
                </c:pt>
                <c:pt idx="2936">
                  <c:v>0.90340342510297</c:v>
                </c:pt>
                <c:pt idx="2937">
                  <c:v>0.90336006936917401</c:v>
                </c:pt>
                <c:pt idx="2938">
                  <c:v>0.90329503576848003</c:v>
                </c:pt>
                <c:pt idx="2939">
                  <c:v>0.90325168003468503</c:v>
                </c:pt>
                <c:pt idx="2940">
                  <c:v>0.90323000216778704</c:v>
                </c:pt>
                <c:pt idx="2941">
                  <c:v>0.90320832430088904</c:v>
                </c:pt>
                <c:pt idx="2942">
                  <c:v>0.90318664643399105</c:v>
                </c:pt>
                <c:pt idx="2943">
                  <c:v>0.90316496856709305</c:v>
                </c:pt>
                <c:pt idx="2944">
                  <c:v>0.90314329070019495</c:v>
                </c:pt>
                <c:pt idx="2945">
                  <c:v>0.90312161283329695</c:v>
                </c:pt>
                <c:pt idx="2946">
                  <c:v>0.90309993496639895</c:v>
                </c:pt>
                <c:pt idx="2947">
                  <c:v>0.90307825709950096</c:v>
                </c:pt>
                <c:pt idx="2948">
                  <c:v>0.90305657923260396</c:v>
                </c:pt>
                <c:pt idx="2949">
                  <c:v>0.90303490136570597</c:v>
                </c:pt>
                <c:pt idx="2950">
                  <c:v>0.90301322349880797</c:v>
                </c:pt>
                <c:pt idx="2951">
                  <c:v>0.90296986776501198</c:v>
                </c:pt>
                <c:pt idx="2952">
                  <c:v>0.90294818989811398</c:v>
                </c:pt>
                <c:pt idx="2953">
                  <c:v>0.90275308909603302</c:v>
                </c:pt>
                <c:pt idx="2954">
                  <c:v>0.90273141122913503</c:v>
                </c:pt>
                <c:pt idx="2955">
                  <c:v>0.90270973336223703</c:v>
                </c:pt>
                <c:pt idx="2956">
                  <c:v>0.90268805549533904</c:v>
                </c:pt>
                <c:pt idx="2957">
                  <c:v>0.90266637762844104</c:v>
                </c:pt>
                <c:pt idx="2958">
                  <c:v>0.90264469976154305</c:v>
                </c:pt>
                <c:pt idx="2959">
                  <c:v>0.90262302189464605</c:v>
                </c:pt>
                <c:pt idx="2960">
                  <c:v>0.90260134402774805</c:v>
                </c:pt>
                <c:pt idx="2961">
                  <c:v>0.90257966616084995</c:v>
                </c:pt>
                <c:pt idx="2962">
                  <c:v>0.90255798829395195</c:v>
                </c:pt>
                <c:pt idx="2963">
                  <c:v>0.90249295469325796</c:v>
                </c:pt>
                <c:pt idx="2964">
                  <c:v>0.90247127682635997</c:v>
                </c:pt>
                <c:pt idx="2965">
                  <c:v>0.90244959895946197</c:v>
                </c:pt>
                <c:pt idx="2966">
                  <c:v>0.90242792109256498</c:v>
                </c:pt>
                <c:pt idx="2967">
                  <c:v>0.90240624322566698</c:v>
                </c:pt>
                <c:pt idx="2968">
                  <c:v>0.90238456535876899</c:v>
                </c:pt>
                <c:pt idx="2969">
                  <c:v>0.90236288749187099</c:v>
                </c:pt>
                <c:pt idx="2970">
                  <c:v>0.902341209624973</c:v>
                </c:pt>
                <c:pt idx="2971">
                  <c:v>0.902319531758075</c:v>
                </c:pt>
                <c:pt idx="2972">
                  <c:v>0.902297853891177</c:v>
                </c:pt>
                <c:pt idx="2973">
                  <c:v>0.90227617602427901</c:v>
                </c:pt>
                <c:pt idx="2974">
                  <c:v>0.90225449815738101</c:v>
                </c:pt>
                <c:pt idx="2975">
                  <c:v>0.90223282029048302</c:v>
                </c:pt>
                <c:pt idx="2976">
                  <c:v>0.90221114242358502</c:v>
                </c:pt>
                <c:pt idx="2977">
                  <c:v>0.90218946455668803</c:v>
                </c:pt>
                <c:pt idx="2978">
                  <c:v>0.90216778668979003</c:v>
                </c:pt>
                <c:pt idx="2979">
                  <c:v>0.90214610882289203</c:v>
                </c:pt>
                <c:pt idx="2980">
                  <c:v>0.90212443095599404</c:v>
                </c:pt>
                <c:pt idx="2981">
                  <c:v>0.90210275308909604</c:v>
                </c:pt>
                <c:pt idx="2982">
                  <c:v>0.90205939735530005</c:v>
                </c:pt>
                <c:pt idx="2983">
                  <c:v>0.90203771948840195</c:v>
                </c:pt>
                <c:pt idx="2984">
                  <c:v>0.90201604162150395</c:v>
                </c:pt>
                <c:pt idx="2985">
                  <c:v>0.90197268588770896</c:v>
                </c:pt>
                <c:pt idx="2986">
                  <c:v>0.90195100802081096</c:v>
                </c:pt>
                <c:pt idx="2987">
                  <c:v>0.90192933015391297</c:v>
                </c:pt>
                <c:pt idx="2988">
                  <c:v>0.90190765228701497</c:v>
                </c:pt>
                <c:pt idx="2989">
                  <c:v>0.90179926295252499</c:v>
                </c:pt>
                <c:pt idx="2990">
                  <c:v>0.901777585085628</c:v>
                </c:pt>
                <c:pt idx="2991">
                  <c:v>0.90175590721873</c:v>
                </c:pt>
                <c:pt idx="2992">
                  <c:v>0.90173422935183201</c:v>
                </c:pt>
                <c:pt idx="2993">
                  <c:v>0.90171255148493401</c:v>
                </c:pt>
                <c:pt idx="2994">
                  <c:v>0.90169087361803602</c:v>
                </c:pt>
                <c:pt idx="2995">
                  <c:v>0.90166919575113802</c:v>
                </c:pt>
                <c:pt idx="2996">
                  <c:v>0.90162584001734203</c:v>
                </c:pt>
                <c:pt idx="2997">
                  <c:v>0.90160416215044403</c:v>
                </c:pt>
                <c:pt idx="2998">
                  <c:v>0.90158248428354604</c:v>
                </c:pt>
                <c:pt idx="2999">
                  <c:v>0.90156080641664904</c:v>
                </c:pt>
                <c:pt idx="3000">
                  <c:v>0.90153912854975105</c:v>
                </c:pt>
                <c:pt idx="3001">
                  <c:v>0.90151745068285305</c:v>
                </c:pt>
                <c:pt idx="3002">
                  <c:v>0.90145241708215895</c:v>
                </c:pt>
                <c:pt idx="3003">
                  <c:v>0.90143073921526096</c:v>
                </c:pt>
                <c:pt idx="3004">
                  <c:v>0.90140906134836296</c:v>
                </c:pt>
                <c:pt idx="3005">
                  <c:v>0.90138738348146497</c:v>
                </c:pt>
                <c:pt idx="3006">
                  <c:v>0.90136570561456797</c:v>
                </c:pt>
                <c:pt idx="3007">
                  <c:v>0.90134402774766997</c:v>
                </c:pt>
                <c:pt idx="3008">
                  <c:v>0.90132234988077198</c:v>
                </c:pt>
                <c:pt idx="3009">
                  <c:v>0.90130067201387398</c:v>
                </c:pt>
                <c:pt idx="3010">
                  <c:v>0.90127899414697599</c:v>
                </c:pt>
                <c:pt idx="3011">
                  <c:v>0.901213960546282</c:v>
                </c:pt>
                <c:pt idx="3012">
                  <c:v>0.901192282679384</c:v>
                </c:pt>
                <c:pt idx="3013">
                  <c:v>0.90117060481248601</c:v>
                </c:pt>
                <c:pt idx="3014">
                  <c:v>0.90114892694558901</c:v>
                </c:pt>
                <c:pt idx="3015">
                  <c:v>0.90110557121179302</c:v>
                </c:pt>
                <c:pt idx="3016">
                  <c:v>0.90108389334489503</c:v>
                </c:pt>
                <c:pt idx="3017">
                  <c:v>0.90106221547799703</c:v>
                </c:pt>
                <c:pt idx="3018">
                  <c:v>0.90104053761109903</c:v>
                </c:pt>
                <c:pt idx="3019">
                  <c:v>0.90101885974420104</c:v>
                </c:pt>
                <c:pt idx="3020">
                  <c:v>0.90099718187730304</c:v>
                </c:pt>
                <c:pt idx="3021">
                  <c:v>0.90097550401040505</c:v>
                </c:pt>
                <c:pt idx="3022">
                  <c:v>0.90095382614350705</c:v>
                </c:pt>
                <c:pt idx="3023">
                  <c:v>0.90093214827660995</c:v>
                </c:pt>
                <c:pt idx="3024">
                  <c:v>0.90088879254281395</c:v>
                </c:pt>
                <c:pt idx="3025">
                  <c:v>0.90086711467591596</c:v>
                </c:pt>
                <c:pt idx="3026">
                  <c:v>0.90084543680901796</c:v>
                </c:pt>
                <c:pt idx="3027">
                  <c:v>0.90082375894211997</c:v>
                </c:pt>
                <c:pt idx="3028">
                  <c:v>0.90080208107522197</c:v>
                </c:pt>
                <c:pt idx="3029">
                  <c:v>0.90078040320832398</c:v>
                </c:pt>
                <c:pt idx="3030">
                  <c:v>0.90075872534142598</c:v>
                </c:pt>
                <c:pt idx="3031">
                  <c:v>0.90073704747452898</c:v>
                </c:pt>
                <c:pt idx="3032">
                  <c:v>0.90071536960763099</c:v>
                </c:pt>
                <c:pt idx="3033">
                  <c:v>0.90069369174073299</c:v>
                </c:pt>
                <c:pt idx="3034">
                  <c:v>0.90062865814003901</c:v>
                </c:pt>
                <c:pt idx="3035">
                  <c:v>0.90058530240624302</c:v>
                </c:pt>
                <c:pt idx="3036">
                  <c:v>0.90056362453934502</c:v>
                </c:pt>
                <c:pt idx="3037">
                  <c:v>0.90030349013657096</c:v>
                </c:pt>
                <c:pt idx="3038">
                  <c:v>0.90028181226967297</c:v>
                </c:pt>
                <c:pt idx="3039">
                  <c:v>0.90021677866897898</c:v>
                </c:pt>
                <c:pt idx="3040">
                  <c:v>0.90019510080208098</c:v>
                </c:pt>
                <c:pt idx="3041">
                  <c:v>0.90017342293518299</c:v>
                </c:pt>
                <c:pt idx="3042">
                  <c:v>0.90015174506828499</c:v>
                </c:pt>
                <c:pt idx="3043">
                  <c:v>0.900130067201387</c:v>
                </c:pt>
                <c:pt idx="3044">
                  <c:v>0.900108389334489</c:v>
                </c:pt>
                <c:pt idx="3045">
                  <c:v>0.900086711467592</c:v>
                </c:pt>
                <c:pt idx="3046">
                  <c:v>0.90002167786689802</c:v>
                </c:pt>
                <c:pt idx="3047">
                  <c:v>0.89997832213310203</c:v>
                </c:pt>
                <c:pt idx="3048">
                  <c:v>0.89995664426620403</c:v>
                </c:pt>
                <c:pt idx="3049">
                  <c:v>0.89993496639930604</c:v>
                </c:pt>
                <c:pt idx="3050">
                  <c:v>0.89991328853240804</c:v>
                </c:pt>
                <c:pt idx="3051">
                  <c:v>0.89989161066551004</c:v>
                </c:pt>
                <c:pt idx="3052">
                  <c:v>0.89986993279861305</c:v>
                </c:pt>
                <c:pt idx="3053">
                  <c:v>0.89984825493171505</c:v>
                </c:pt>
                <c:pt idx="3054">
                  <c:v>0.89982657706481695</c:v>
                </c:pt>
                <c:pt idx="3055">
                  <c:v>0.89978322133102095</c:v>
                </c:pt>
                <c:pt idx="3056">
                  <c:v>0.89976154346412296</c:v>
                </c:pt>
                <c:pt idx="3057">
                  <c:v>0.89973986559722496</c:v>
                </c:pt>
                <c:pt idx="3058">
                  <c:v>0.89971818773032697</c:v>
                </c:pt>
                <c:pt idx="3059">
                  <c:v>0.89969650986342897</c:v>
                </c:pt>
                <c:pt idx="3060">
                  <c:v>0.89967483199653198</c:v>
                </c:pt>
                <c:pt idx="3061">
                  <c:v>0.89965315412963398</c:v>
                </c:pt>
                <c:pt idx="3062">
                  <c:v>0.89963147626273599</c:v>
                </c:pt>
                <c:pt idx="3063">
                  <c:v>0.89960979839583799</c:v>
                </c:pt>
                <c:pt idx="3064">
                  <c:v>0.89958812052893999</c:v>
                </c:pt>
                <c:pt idx="3065">
                  <c:v>0.899566442662042</c:v>
                </c:pt>
                <c:pt idx="3066">
                  <c:v>0.899544764795144</c:v>
                </c:pt>
                <c:pt idx="3067">
                  <c:v>0.89952308692824601</c:v>
                </c:pt>
                <c:pt idx="3068">
                  <c:v>0.89950140906134801</c:v>
                </c:pt>
                <c:pt idx="3069">
                  <c:v>0.89947973119445002</c:v>
                </c:pt>
                <c:pt idx="3070">
                  <c:v>0.89945805332755302</c:v>
                </c:pt>
                <c:pt idx="3071">
                  <c:v>0.89943637546065502</c:v>
                </c:pt>
                <c:pt idx="3072">
                  <c:v>0.89939301972685903</c:v>
                </c:pt>
                <c:pt idx="3073">
                  <c:v>0.89937134185996104</c:v>
                </c:pt>
                <c:pt idx="3074">
                  <c:v>0.89934966399306304</c:v>
                </c:pt>
                <c:pt idx="3075">
                  <c:v>0.89932798612616505</c:v>
                </c:pt>
                <c:pt idx="3076">
                  <c:v>0.89930630825926705</c:v>
                </c:pt>
                <c:pt idx="3077">
                  <c:v>0.89928463039236906</c:v>
                </c:pt>
                <c:pt idx="3078">
                  <c:v>0.89926295252547195</c:v>
                </c:pt>
                <c:pt idx="3079">
                  <c:v>0.89924127465857395</c:v>
                </c:pt>
                <c:pt idx="3080">
                  <c:v>0.89921959679167596</c:v>
                </c:pt>
                <c:pt idx="3081">
                  <c:v>0.89919791892477796</c:v>
                </c:pt>
                <c:pt idx="3082">
                  <c:v>0.89915456319098197</c:v>
                </c:pt>
                <c:pt idx="3083">
                  <c:v>0.89911120745718598</c:v>
                </c:pt>
                <c:pt idx="3084">
                  <c:v>0.89908952959028798</c:v>
                </c:pt>
                <c:pt idx="3085">
                  <c:v>0.89906785172338999</c:v>
                </c:pt>
                <c:pt idx="3086">
                  <c:v>0.89904617385649299</c:v>
                </c:pt>
                <c:pt idx="3087">
                  <c:v>0.899024495989595</c:v>
                </c:pt>
                <c:pt idx="3088">
                  <c:v>0.899002818122697</c:v>
                </c:pt>
                <c:pt idx="3089">
                  <c:v>0.898981140255799</c:v>
                </c:pt>
                <c:pt idx="3090">
                  <c:v>0.89893778452200301</c:v>
                </c:pt>
                <c:pt idx="3091">
                  <c:v>0.89891610665510502</c:v>
                </c:pt>
                <c:pt idx="3092">
                  <c:v>0.89889442878820702</c:v>
                </c:pt>
                <c:pt idx="3093">
                  <c:v>0.89887275092130903</c:v>
                </c:pt>
                <c:pt idx="3094">
                  <c:v>0.89874268371992205</c:v>
                </c:pt>
                <c:pt idx="3095">
                  <c:v>0.89872100585302395</c:v>
                </c:pt>
                <c:pt idx="3096">
                  <c:v>0.89869932798612595</c:v>
                </c:pt>
                <c:pt idx="3097">
                  <c:v>0.89867765011922796</c:v>
                </c:pt>
                <c:pt idx="3098">
                  <c:v>0.89865597225232996</c:v>
                </c:pt>
                <c:pt idx="3099">
                  <c:v>0.89863429438543296</c:v>
                </c:pt>
                <c:pt idx="3100">
                  <c:v>0.89859093865163697</c:v>
                </c:pt>
                <c:pt idx="3101">
                  <c:v>0.89856926078473898</c:v>
                </c:pt>
                <c:pt idx="3102">
                  <c:v>0.89854758291784098</c:v>
                </c:pt>
                <c:pt idx="3103">
                  <c:v>0.89852590505094299</c:v>
                </c:pt>
                <c:pt idx="3104">
                  <c:v>0.89850422718404499</c:v>
                </c:pt>
                <c:pt idx="3105">
                  <c:v>0.898460871450249</c:v>
                </c:pt>
                <c:pt idx="3106">
                  <c:v>0.898439193583351</c:v>
                </c:pt>
                <c:pt idx="3107">
                  <c:v>0.89841751571645401</c:v>
                </c:pt>
                <c:pt idx="3108">
                  <c:v>0.89837415998265802</c:v>
                </c:pt>
                <c:pt idx="3109">
                  <c:v>0.89835248211576002</c:v>
                </c:pt>
                <c:pt idx="3110">
                  <c:v>0.89833080424886202</c:v>
                </c:pt>
                <c:pt idx="3111">
                  <c:v>0.89830912638196403</c:v>
                </c:pt>
                <c:pt idx="3112">
                  <c:v>0.89826577064816804</c:v>
                </c:pt>
                <c:pt idx="3113">
                  <c:v>0.89824409278127004</c:v>
                </c:pt>
                <c:pt idx="3114">
                  <c:v>0.89822241491437205</c:v>
                </c:pt>
                <c:pt idx="3115">
                  <c:v>0.89820073704747405</c:v>
                </c:pt>
                <c:pt idx="3116">
                  <c:v>0.89817905918057706</c:v>
                </c:pt>
                <c:pt idx="3117">
                  <c:v>0.89815738131367895</c:v>
                </c:pt>
                <c:pt idx="3118">
                  <c:v>0.89813570344678095</c:v>
                </c:pt>
                <c:pt idx="3119">
                  <c:v>0.89811402557988296</c:v>
                </c:pt>
                <c:pt idx="3120">
                  <c:v>0.89809234771298496</c:v>
                </c:pt>
                <c:pt idx="3121">
                  <c:v>0.89807066984608697</c:v>
                </c:pt>
                <c:pt idx="3122">
                  <c:v>0.89804899197918897</c:v>
                </c:pt>
                <c:pt idx="3123">
                  <c:v>0.89802731411229098</c:v>
                </c:pt>
                <c:pt idx="3124">
                  <c:v>0.89798395837849598</c:v>
                </c:pt>
                <c:pt idx="3125">
                  <c:v>0.89796228051159799</c:v>
                </c:pt>
                <c:pt idx="3126">
                  <c:v>0.89794060264469999</c:v>
                </c:pt>
                <c:pt idx="3127">
                  <c:v>0.897918924777802</c:v>
                </c:pt>
                <c:pt idx="3128">
                  <c:v>0.897897246910904</c:v>
                </c:pt>
                <c:pt idx="3129">
                  <c:v>0.89787556904400601</c:v>
                </c:pt>
                <c:pt idx="3130">
                  <c:v>0.89785389117710801</c:v>
                </c:pt>
                <c:pt idx="3131">
                  <c:v>0.89783221331021001</c:v>
                </c:pt>
                <c:pt idx="3132">
                  <c:v>0.89781053544331202</c:v>
                </c:pt>
                <c:pt idx="3133">
                  <c:v>0.89778885757641402</c:v>
                </c:pt>
                <c:pt idx="3134">
                  <c:v>0.89770214610882304</c:v>
                </c:pt>
                <c:pt idx="3135">
                  <c:v>0.89765879037502705</c:v>
                </c:pt>
                <c:pt idx="3136">
                  <c:v>0.89763711250812905</c:v>
                </c:pt>
                <c:pt idx="3137">
                  <c:v>0.89761543464123095</c:v>
                </c:pt>
                <c:pt idx="3138">
                  <c:v>0.89759375677433295</c:v>
                </c:pt>
                <c:pt idx="3139">
                  <c:v>0.89757207890743596</c:v>
                </c:pt>
                <c:pt idx="3140">
                  <c:v>0.89755040104053796</c:v>
                </c:pt>
                <c:pt idx="3141">
                  <c:v>0.89752872317363996</c:v>
                </c:pt>
                <c:pt idx="3142">
                  <c:v>0.89750704530674197</c:v>
                </c:pt>
                <c:pt idx="3143">
                  <c:v>0.89748536743984397</c:v>
                </c:pt>
                <c:pt idx="3144">
                  <c:v>0.89746368957294598</c:v>
                </c:pt>
                <c:pt idx="3145">
                  <c:v>0.89744201170604798</c:v>
                </c:pt>
                <c:pt idx="3146">
                  <c:v>0.89742033383914999</c:v>
                </c:pt>
                <c:pt idx="3147">
                  <c:v>0.897376978105354</c:v>
                </c:pt>
                <c:pt idx="3148">
                  <c:v>0.897333622371559</c:v>
                </c:pt>
                <c:pt idx="3149">
                  <c:v>0.89731194450466101</c:v>
                </c:pt>
                <c:pt idx="3150">
                  <c:v>0.89729026663776301</c:v>
                </c:pt>
                <c:pt idx="3151">
                  <c:v>0.89726858877086502</c:v>
                </c:pt>
                <c:pt idx="3152">
                  <c:v>0.89724691090396702</c:v>
                </c:pt>
                <c:pt idx="3153">
                  <c:v>0.89722523303706903</c:v>
                </c:pt>
                <c:pt idx="3154">
                  <c:v>0.89720355517017103</c:v>
                </c:pt>
                <c:pt idx="3155">
                  <c:v>0.89718187730327303</c:v>
                </c:pt>
                <c:pt idx="3156">
                  <c:v>0.89716019943637504</c:v>
                </c:pt>
                <c:pt idx="3157">
                  <c:v>0.89713852156947804</c:v>
                </c:pt>
                <c:pt idx="3158">
                  <c:v>0.89711684370258005</c:v>
                </c:pt>
                <c:pt idx="3159">
                  <c:v>0.89709516583568205</c:v>
                </c:pt>
                <c:pt idx="3160">
                  <c:v>0.89707348796878394</c:v>
                </c:pt>
                <c:pt idx="3161">
                  <c:v>0.89705181010188595</c:v>
                </c:pt>
                <c:pt idx="3162">
                  <c:v>0.89703013223498795</c:v>
                </c:pt>
                <c:pt idx="3163">
                  <c:v>0.89700845436808996</c:v>
                </c:pt>
                <c:pt idx="3164">
                  <c:v>0.89698677650119196</c:v>
                </c:pt>
                <c:pt idx="3165">
                  <c:v>0.89694342076739697</c:v>
                </c:pt>
                <c:pt idx="3166">
                  <c:v>0.89692174290049898</c:v>
                </c:pt>
                <c:pt idx="3167">
                  <c:v>0.89690006503360098</c:v>
                </c:pt>
                <c:pt idx="3168">
                  <c:v>0.89683503143290699</c:v>
                </c:pt>
                <c:pt idx="3169">
                  <c:v>0.896813353566009</c:v>
                </c:pt>
                <c:pt idx="3170">
                  <c:v>0.896791675699111</c:v>
                </c:pt>
                <c:pt idx="3171">
                  <c:v>0.89676999783221301</c:v>
                </c:pt>
                <c:pt idx="3172">
                  <c:v>0.89674831996531501</c:v>
                </c:pt>
                <c:pt idx="3173">
                  <c:v>0.89672664209841701</c:v>
                </c:pt>
                <c:pt idx="3174">
                  <c:v>0.89670496423152002</c:v>
                </c:pt>
                <c:pt idx="3175">
                  <c:v>0.89668328636462202</c:v>
                </c:pt>
                <c:pt idx="3176">
                  <c:v>0.89666160849772403</c:v>
                </c:pt>
                <c:pt idx="3177">
                  <c:v>0.89663993063082603</c:v>
                </c:pt>
                <c:pt idx="3178">
                  <c:v>0.89661825276392804</c:v>
                </c:pt>
                <c:pt idx="3179">
                  <c:v>0.89627140689356199</c:v>
                </c:pt>
                <c:pt idx="3180">
                  <c:v>0.896249729026664</c:v>
                </c:pt>
                <c:pt idx="3181">
                  <c:v>0.896228051159766</c:v>
                </c:pt>
                <c:pt idx="3182">
                  <c:v>0.89620637329286801</c:v>
                </c:pt>
                <c:pt idx="3183">
                  <c:v>0.89618469542597001</c:v>
                </c:pt>
                <c:pt idx="3184">
                  <c:v>0.89616301755907202</c:v>
                </c:pt>
                <c:pt idx="3185">
                  <c:v>0.89614133969217402</c:v>
                </c:pt>
                <c:pt idx="3186">
                  <c:v>0.89611966182527603</c:v>
                </c:pt>
                <c:pt idx="3187">
                  <c:v>0.89609798395837803</c:v>
                </c:pt>
                <c:pt idx="3188">
                  <c:v>0.89607630609148103</c:v>
                </c:pt>
                <c:pt idx="3189">
                  <c:v>0.89605462822458304</c:v>
                </c:pt>
                <c:pt idx="3190">
                  <c:v>0.89603295035768504</c:v>
                </c:pt>
                <c:pt idx="3191">
                  <c:v>0.89601127249078705</c:v>
                </c:pt>
                <c:pt idx="3192">
                  <c:v>0.89598959462388905</c:v>
                </c:pt>
                <c:pt idx="3193">
                  <c:v>0.89596791675699095</c:v>
                </c:pt>
                <c:pt idx="3194">
                  <c:v>0.89594623889009295</c:v>
                </c:pt>
                <c:pt idx="3195">
                  <c:v>0.89592456102319495</c:v>
                </c:pt>
                <c:pt idx="3196">
                  <c:v>0.89590288315629696</c:v>
                </c:pt>
                <c:pt idx="3197">
                  <c:v>0.89588120528939996</c:v>
                </c:pt>
                <c:pt idx="3198">
                  <c:v>0.89585952742250197</c:v>
                </c:pt>
                <c:pt idx="3199">
                  <c:v>0.89583784955560397</c:v>
                </c:pt>
                <c:pt idx="3200">
                  <c:v>0.89581617168870598</c:v>
                </c:pt>
                <c:pt idx="3201">
                  <c:v>0.89579449382180798</c:v>
                </c:pt>
                <c:pt idx="3202">
                  <c:v>0.89577281595490998</c:v>
                </c:pt>
                <c:pt idx="3203">
                  <c:v>0.89575113808801199</c:v>
                </c:pt>
                <c:pt idx="3204">
                  <c:v>0.89572946022111399</c:v>
                </c:pt>
                <c:pt idx="3205">
                  <c:v>0.895707782354216</c:v>
                </c:pt>
                <c:pt idx="3206">
                  <c:v>0.895686104487318</c:v>
                </c:pt>
                <c:pt idx="3207">
                  <c:v>0.89566442662042101</c:v>
                </c:pt>
                <c:pt idx="3208">
                  <c:v>0.89564274875352301</c:v>
                </c:pt>
                <c:pt idx="3209">
                  <c:v>0.89562107088662501</c:v>
                </c:pt>
                <c:pt idx="3210">
                  <c:v>0.89559939301972702</c:v>
                </c:pt>
                <c:pt idx="3211">
                  <c:v>0.89557771515282902</c:v>
                </c:pt>
                <c:pt idx="3212">
                  <c:v>0.89555603728593103</c:v>
                </c:pt>
                <c:pt idx="3213">
                  <c:v>0.89553435941903303</c:v>
                </c:pt>
                <c:pt idx="3214">
                  <c:v>0.89551268155213504</c:v>
                </c:pt>
                <c:pt idx="3215">
                  <c:v>0.89549100368523704</c:v>
                </c:pt>
                <c:pt idx="3216">
                  <c:v>0.89546932581833905</c:v>
                </c:pt>
                <c:pt idx="3217">
                  <c:v>0.89544764795144205</c:v>
                </c:pt>
                <c:pt idx="3218">
                  <c:v>0.89542597008454405</c:v>
                </c:pt>
                <c:pt idx="3219">
                  <c:v>0.89540429221764595</c:v>
                </c:pt>
                <c:pt idx="3220">
                  <c:v>0.89538261435074795</c:v>
                </c:pt>
                <c:pt idx="3221">
                  <c:v>0.89536093648384996</c:v>
                </c:pt>
                <c:pt idx="3222">
                  <c:v>0.89533925861695196</c:v>
                </c:pt>
                <c:pt idx="3223">
                  <c:v>0.89531758075005397</c:v>
                </c:pt>
                <c:pt idx="3224">
                  <c:v>0.89529590288315597</c:v>
                </c:pt>
                <c:pt idx="3225">
                  <c:v>0.89527422501625797</c:v>
                </c:pt>
                <c:pt idx="3226">
                  <c:v>0.89523086928246298</c:v>
                </c:pt>
                <c:pt idx="3227">
                  <c:v>0.89520919141556499</c:v>
                </c:pt>
                <c:pt idx="3228">
                  <c:v>0.89518751354866699</c:v>
                </c:pt>
                <c:pt idx="3229">
                  <c:v>0.895165835681769</c:v>
                </c:pt>
                <c:pt idx="3230">
                  <c:v>0.895144157814871</c:v>
                </c:pt>
                <c:pt idx="3231">
                  <c:v>0.895122479947973</c:v>
                </c:pt>
                <c:pt idx="3232">
                  <c:v>0.89510080208107501</c:v>
                </c:pt>
                <c:pt idx="3233">
                  <c:v>0.89507912421417701</c:v>
                </c:pt>
                <c:pt idx="3234">
                  <c:v>0.89505744634727902</c:v>
                </c:pt>
                <c:pt idx="3235">
                  <c:v>0.89503576848038202</c:v>
                </c:pt>
                <c:pt idx="3236">
                  <c:v>0.89501409061348403</c:v>
                </c:pt>
                <c:pt idx="3237">
                  <c:v>0.89497073487968803</c:v>
                </c:pt>
                <c:pt idx="3238">
                  <c:v>0.89494905701279004</c:v>
                </c:pt>
                <c:pt idx="3239">
                  <c:v>0.89492737914589204</c:v>
                </c:pt>
                <c:pt idx="3240">
                  <c:v>0.89490570127899405</c:v>
                </c:pt>
                <c:pt idx="3241">
                  <c:v>0.89486234554519795</c:v>
                </c:pt>
                <c:pt idx="3242">
                  <c:v>0.89484066767830095</c:v>
                </c:pt>
                <c:pt idx="3243">
                  <c:v>0.89481898981140295</c:v>
                </c:pt>
                <c:pt idx="3244">
                  <c:v>0.89479731194450496</c:v>
                </c:pt>
                <c:pt idx="3245">
                  <c:v>0.89477563407760696</c:v>
                </c:pt>
                <c:pt idx="3246">
                  <c:v>0.89475395621070897</c:v>
                </c:pt>
                <c:pt idx="3247">
                  <c:v>0.89471060047691298</c:v>
                </c:pt>
                <c:pt idx="3248">
                  <c:v>0.89468892261001498</c:v>
                </c:pt>
                <c:pt idx="3249">
                  <c:v>0.89466724474311699</c:v>
                </c:pt>
                <c:pt idx="3250">
                  <c:v>0.89464556687621899</c:v>
                </c:pt>
                <c:pt idx="3251">
                  <c:v>0.89462388900932099</c:v>
                </c:pt>
                <c:pt idx="3252">
                  <c:v>0.894602211142424</c:v>
                </c:pt>
                <c:pt idx="3253">
                  <c:v>0.89455885540862801</c:v>
                </c:pt>
                <c:pt idx="3254">
                  <c:v>0.89453717754173001</c:v>
                </c:pt>
                <c:pt idx="3255">
                  <c:v>0.89451549967483202</c:v>
                </c:pt>
                <c:pt idx="3256">
                  <c:v>0.89449382180793402</c:v>
                </c:pt>
                <c:pt idx="3257">
                  <c:v>0.89447214394103602</c:v>
                </c:pt>
                <c:pt idx="3258">
                  <c:v>0.89445046607413803</c:v>
                </c:pt>
                <c:pt idx="3259">
                  <c:v>0.89442878820724003</c:v>
                </c:pt>
                <c:pt idx="3260">
                  <c:v>0.89440711034034204</c:v>
                </c:pt>
                <c:pt idx="3261">
                  <c:v>0.89438543247344504</c:v>
                </c:pt>
                <c:pt idx="3262">
                  <c:v>0.89436375460654705</c:v>
                </c:pt>
                <c:pt idx="3263">
                  <c:v>0.89434207673964905</c:v>
                </c:pt>
                <c:pt idx="3264">
                  <c:v>0.89432039887275105</c:v>
                </c:pt>
                <c:pt idx="3265">
                  <c:v>0.89427704313895495</c:v>
                </c:pt>
                <c:pt idx="3266">
                  <c:v>0.89425536527205696</c:v>
                </c:pt>
                <c:pt idx="3267">
                  <c:v>0.89423368740515896</c:v>
                </c:pt>
                <c:pt idx="3268">
                  <c:v>0.89421200953826097</c:v>
                </c:pt>
                <c:pt idx="3269">
                  <c:v>0.89419033167136397</c:v>
                </c:pt>
                <c:pt idx="3270">
                  <c:v>0.89416865380446597</c:v>
                </c:pt>
                <c:pt idx="3271">
                  <c:v>0.89414697593756798</c:v>
                </c:pt>
                <c:pt idx="3272">
                  <c:v>0.89412529807066998</c:v>
                </c:pt>
                <c:pt idx="3273">
                  <c:v>0.89410362020377199</c:v>
                </c:pt>
                <c:pt idx="3274">
                  <c:v>0.89408194233687399</c:v>
                </c:pt>
                <c:pt idx="3275">
                  <c:v>0.894038586603078</c:v>
                </c:pt>
                <c:pt idx="3276">
                  <c:v>0.89401690873618</c:v>
                </c:pt>
                <c:pt idx="3277">
                  <c:v>0.89399523086928201</c:v>
                </c:pt>
                <c:pt idx="3278">
                  <c:v>0.89397355300238501</c:v>
                </c:pt>
                <c:pt idx="3279">
                  <c:v>0.89395187513548702</c:v>
                </c:pt>
                <c:pt idx="3280">
                  <c:v>0.89393019726858902</c:v>
                </c:pt>
                <c:pt idx="3281">
                  <c:v>0.89390851940169103</c:v>
                </c:pt>
                <c:pt idx="3282">
                  <c:v>0.89388684153479303</c:v>
                </c:pt>
                <c:pt idx="3283">
                  <c:v>0.89386516366789504</c:v>
                </c:pt>
                <c:pt idx="3284">
                  <c:v>0.89384348580099704</c:v>
                </c:pt>
                <c:pt idx="3285">
                  <c:v>0.89382180793409904</c:v>
                </c:pt>
                <c:pt idx="3286">
                  <c:v>0.89377845220030305</c:v>
                </c:pt>
                <c:pt idx="3287">
                  <c:v>0.89375677433340595</c:v>
                </c:pt>
                <c:pt idx="3288">
                  <c:v>0.89373509646650795</c:v>
                </c:pt>
                <c:pt idx="3289">
                  <c:v>0.89371341859960995</c:v>
                </c:pt>
                <c:pt idx="3290">
                  <c:v>0.89369174073271196</c:v>
                </c:pt>
                <c:pt idx="3291">
                  <c:v>0.89367006286581396</c:v>
                </c:pt>
                <c:pt idx="3292">
                  <c:v>0.89364838499891597</c:v>
                </c:pt>
                <c:pt idx="3293">
                  <c:v>0.89362670713201797</c:v>
                </c:pt>
                <c:pt idx="3294">
                  <c:v>0.89360502926511998</c:v>
                </c:pt>
                <c:pt idx="3295">
                  <c:v>0.89358335139822198</c:v>
                </c:pt>
                <c:pt idx="3296">
                  <c:v>0.89356167353132498</c:v>
                </c:pt>
                <c:pt idx="3297">
                  <c:v>0.89353999566442699</c:v>
                </c:pt>
                <c:pt idx="3298">
                  <c:v>0.89351831779752899</c:v>
                </c:pt>
                <c:pt idx="3299">
                  <c:v>0.893496639930631</c:v>
                </c:pt>
                <c:pt idx="3300">
                  <c:v>0.89345328419683501</c:v>
                </c:pt>
                <c:pt idx="3301">
                  <c:v>0.89343160632993701</c:v>
                </c:pt>
                <c:pt idx="3302">
                  <c:v>0.89340992846303902</c:v>
                </c:pt>
                <c:pt idx="3303">
                  <c:v>0.89338825059614102</c:v>
                </c:pt>
                <c:pt idx="3304">
                  <c:v>0.89336657272924302</c:v>
                </c:pt>
                <c:pt idx="3305">
                  <c:v>0.89332321699544803</c:v>
                </c:pt>
                <c:pt idx="3306">
                  <c:v>0.89330153912855004</c:v>
                </c:pt>
                <c:pt idx="3307">
                  <c:v>0.89327986126165204</c:v>
                </c:pt>
                <c:pt idx="3308">
                  <c:v>0.89325818339475405</c:v>
                </c:pt>
                <c:pt idx="3309">
                  <c:v>0.89323650552785605</c:v>
                </c:pt>
                <c:pt idx="3310">
                  <c:v>0.89321482766095806</c:v>
                </c:pt>
                <c:pt idx="3311">
                  <c:v>0.89319314979405995</c:v>
                </c:pt>
                <c:pt idx="3312">
                  <c:v>0.89312811619336696</c:v>
                </c:pt>
                <c:pt idx="3313">
                  <c:v>0.89310643832646897</c:v>
                </c:pt>
                <c:pt idx="3314">
                  <c:v>0.89308476045957097</c:v>
                </c:pt>
                <c:pt idx="3315">
                  <c:v>0.89306308259267297</c:v>
                </c:pt>
                <c:pt idx="3316">
                  <c:v>0.89304140472577498</c:v>
                </c:pt>
                <c:pt idx="3317">
                  <c:v>0.89301972685887698</c:v>
                </c:pt>
                <c:pt idx="3318">
                  <c:v>0.89299804899197899</c:v>
                </c:pt>
                <c:pt idx="3319">
                  <c:v>0.89297637112508099</c:v>
                </c:pt>
                <c:pt idx="3320">
                  <c:v>0.892933015391286</c:v>
                </c:pt>
                <c:pt idx="3321">
                  <c:v>0.892911337524388</c:v>
                </c:pt>
                <c:pt idx="3322">
                  <c:v>0.89288965965749001</c:v>
                </c:pt>
                <c:pt idx="3323">
                  <c:v>0.89286798179059201</c:v>
                </c:pt>
                <c:pt idx="3324">
                  <c:v>0.89284630392369402</c:v>
                </c:pt>
                <c:pt idx="3325">
                  <c:v>0.89282462605679602</c:v>
                </c:pt>
                <c:pt idx="3326">
                  <c:v>0.89280294818989803</c:v>
                </c:pt>
                <c:pt idx="3327">
                  <c:v>0.89278127032300003</c:v>
                </c:pt>
                <c:pt idx="3328">
                  <c:v>0.89275959245610204</c:v>
                </c:pt>
                <c:pt idx="3329">
                  <c:v>0.89273791458920404</c:v>
                </c:pt>
                <c:pt idx="3330">
                  <c:v>0.89271623672230604</c:v>
                </c:pt>
                <c:pt idx="3331">
                  <c:v>0.89269455885540905</c:v>
                </c:pt>
                <c:pt idx="3332">
                  <c:v>0.89267288098851105</c:v>
                </c:pt>
                <c:pt idx="3333">
                  <c:v>0.89265120312161295</c:v>
                </c:pt>
                <c:pt idx="3334">
                  <c:v>0.89262952525471495</c:v>
                </c:pt>
                <c:pt idx="3335">
                  <c:v>0.89260784738781696</c:v>
                </c:pt>
                <c:pt idx="3336">
                  <c:v>0.89258616952091896</c:v>
                </c:pt>
                <c:pt idx="3337">
                  <c:v>0.89249945805332798</c:v>
                </c:pt>
                <c:pt idx="3338">
                  <c:v>0.89247778018642998</c:v>
                </c:pt>
                <c:pt idx="3339">
                  <c:v>0.89245610231953199</c:v>
                </c:pt>
                <c:pt idx="3340">
                  <c:v>0.89243442445263399</c:v>
                </c:pt>
                <c:pt idx="3341">
                  <c:v>0.892391068718838</c:v>
                </c:pt>
                <c:pt idx="3342">
                  <c:v>0.89236939085194</c:v>
                </c:pt>
                <c:pt idx="3343">
                  <c:v>0.89234771298504201</c:v>
                </c:pt>
                <c:pt idx="3344">
                  <c:v>0.89232603511814401</c:v>
                </c:pt>
                <c:pt idx="3345">
                  <c:v>0.89230435725124602</c:v>
                </c:pt>
                <c:pt idx="3346">
                  <c:v>0.89228267938434902</c:v>
                </c:pt>
                <c:pt idx="3347">
                  <c:v>0.89226100151745102</c:v>
                </c:pt>
                <c:pt idx="3348">
                  <c:v>0.89223932365055303</c:v>
                </c:pt>
                <c:pt idx="3349">
                  <c:v>0.89221764578365503</c:v>
                </c:pt>
                <c:pt idx="3350">
                  <c:v>0.89217429004985904</c:v>
                </c:pt>
                <c:pt idx="3351">
                  <c:v>0.89215261218296105</c:v>
                </c:pt>
                <c:pt idx="3352">
                  <c:v>0.89213093431606305</c:v>
                </c:pt>
                <c:pt idx="3353">
                  <c:v>0.89210925644916494</c:v>
                </c:pt>
                <c:pt idx="3354">
                  <c:v>0.89208757858226795</c:v>
                </c:pt>
                <c:pt idx="3355">
                  <c:v>0.89204422284847196</c:v>
                </c:pt>
                <c:pt idx="3356">
                  <c:v>0.89202254498157396</c:v>
                </c:pt>
                <c:pt idx="3357">
                  <c:v>0.89200086711467597</c:v>
                </c:pt>
                <c:pt idx="3358">
                  <c:v>0.89197918924777797</c:v>
                </c:pt>
                <c:pt idx="3359">
                  <c:v>0.89195751138087997</c:v>
                </c:pt>
                <c:pt idx="3360">
                  <c:v>0.89193583351398198</c:v>
                </c:pt>
                <c:pt idx="3361">
                  <c:v>0.89191415564708398</c:v>
                </c:pt>
                <c:pt idx="3362">
                  <c:v>0.89189247778018599</c:v>
                </c:pt>
                <c:pt idx="3363">
                  <c:v>0.89187079991328899</c:v>
                </c:pt>
                <c:pt idx="3364">
                  <c:v>0.891849122046391</c:v>
                </c:pt>
                <c:pt idx="3365">
                  <c:v>0.891827444179493</c:v>
                </c:pt>
                <c:pt idx="3366">
                  <c:v>0.89180576631259501</c:v>
                </c:pt>
                <c:pt idx="3367">
                  <c:v>0.89178408844569701</c:v>
                </c:pt>
                <c:pt idx="3368">
                  <c:v>0.89176241057879901</c:v>
                </c:pt>
                <c:pt idx="3369">
                  <c:v>0.89174073271190102</c:v>
                </c:pt>
                <c:pt idx="3370">
                  <c:v>0.89171905484500302</c:v>
                </c:pt>
                <c:pt idx="3371">
                  <c:v>0.89169737697810503</c:v>
                </c:pt>
                <c:pt idx="3372">
                  <c:v>0.89165402124431004</c:v>
                </c:pt>
                <c:pt idx="3373">
                  <c:v>0.89163234337741204</c:v>
                </c:pt>
                <c:pt idx="3374">
                  <c:v>0.89161066551051404</c:v>
                </c:pt>
                <c:pt idx="3375">
                  <c:v>0.89158898764361605</c:v>
                </c:pt>
                <c:pt idx="3376">
                  <c:v>0.89154563190981995</c:v>
                </c:pt>
                <c:pt idx="3377">
                  <c:v>0.89152395404292195</c:v>
                </c:pt>
                <c:pt idx="3378">
                  <c:v>0.89150227617602396</c:v>
                </c:pt>
                <c:pt idx="3379">
                  <c:v>0.89148059830912596</c:v>
                </c:pt>
                <c:pt idx="3380">
                  <c:v>0.89145892044222896</c:v>
                </c:pt>
                <c:pt idx="3381">
                  <c:v>0.89143724257533097</c:v>
                </c:pt>
                <c:pt idx="3382">
                  <c:v>0.89141556470843297</c:v>
                </c:pt>
                <c:pt idx="3383">
                  <c:v>0.89139388684153498</c:v>
                </c:pt>
                <c:pt idx="3384">
                  <c:v>0.89137220897463698</c:v>
                </c:pt>
                <c:pt idx="3385">
                  <c:v>0.89132885324084099</c:v>
                </c:pt>
                <c:pt idx="3386">
                  <c:v>0.89130717537394299</c:v>
                </c:pt>
                <c:pt idx="3387">
                  <c:v>0.891285497507045</c:v>
                </c:pt>
                <c:pt idx="3388">
                  <c:v>0.891263819640147</c:v>
                </c:pt>
                <c:pt idx="3389">
                  <c:v>0.89124214177324901</c:v>
                </c:pt>
                <c:pt idx="3390">
                  <c:v>0.89122046390635201</c:v>
                </c:pt>
                <c:pt idx="3391">
                  <c:v>0.89119878603945402</c:v>
                </c:pt>
                <c:pt idx="3392">
                  <c:v>0.89117710817255602</c:v>
                </c:pt>
                <c:pt idx="3393">
                  <c:v>0.89115543030565803</c:v>
                </c:pt>
                <c:pt idx="3394">
                  <c:v>0.89113375243876003</c:v>
                </c:pt>
                <c:pt idx="3395">
                  <c:v>0.89111207457186203</c:v>
                </c:pt>
                <c:pt idx="3396">
                  <c:v>0.89109039670496404</c:v>
                </c:pt>
                <c:pt idx="3397">
                  <c:v>0.89106871883806604</c:v>
                </c:pt>
                <c:pt idx="3398">
                  <c:v>0.89104704097116805</c:v>
                </c:pt>
                <c:pt idx="3399">
                  <c:v>0.89102536310427005</c:v>
                </c:pt>
                <c:pt idx="3400">
                  <c:v>0.89100368523737306</c:v>
                </c:pt>
                <c:pt idx="3401">
                  <c:v>0.89098200737047495</c:v>
                </c:pt>
                <c:pt idx="3402">
                  <c:v>0.89096032950357695</c:v>
                </c:pt>
                <c:pt idx="3403">
                  <c:v>0.89093865163667896</c:v>
                </c:pt>
                <c:pt idx="3404">
                  <c:v>0.89091697376978096</c:v>
                </c:pt>
                <c:pt idx="3405">
                  <c:v>0.89089529590288297</c:v>
                </c:pt>
                <c:pt idx="3406">
                  <c:v>0.89087361803598497</c:v>
                </c:pt>
                <c:pt idx="3407">
                  <c:v>0.89083026230218898</c:v>
                </c:pt>
                <c:pt idx="3408">
                  <c:v>0.89080858443529198</c:v>
                </c:pt>
                <c:pt idx="3409">
                  <c:v>0.89078690656839399</c:v>
                </c:pt>
                <c:pt idx="3410">
                  <c:v>0.89076522870149599</c:v>
                </c:pt>
                <c:pt idx="3411">
                  <c:v>0.890743550834598</c:v>
                </c:pt>
                <c:pt idx="3412">
                  <c:v>0.8907218729677</c:v>
                </c:pt>
                <c:pt idx="3413">
                  <c:v>0.89065683936700601</c:v>
                </c:pt>
                <c:pt idx="3414">
                  <c:v>0.89061348363321002</c:v>
                </c:pt>
                <c:pt idx="3415">
                  <c:v>0.89059180576631303</c:v>
                </c:pt>
                <c:pt idx="3416">
                  <c:v>0.89057012789941503</c:v>
                </c:pt>
                <c:pt idx="3417">
                  <c:v>0.89054845003251704</c:v>
                </c:pt>
                <c:pt idx="3418">
                  <c:v>0.89052677216561904</c:v>
                </c:pt>
                <c:pt idx="3419">
                  <c:v>0.89050509429872104</c:v>
                </c:pt>
                <c:pt idx="3420">
                  <c:v>0.89048341643182305</c:v>
                </c:pt>
                <c:pt idx="3421">
                  <c:v>0.89046173856492505</c:v>
                </c:pt>
                <c:pt idx="3422">
                  <c:v>0.89044006069802695</c:v>
                </c:pt>
                <c:pt idx="3423">
                  <c:v>0.89041838283112895</c:v>
                </c:pt>
                <c:pt idx="3424">
                  <c:v>0.89039670496423196</c:v>
                </c:pt>
                <c:pt idx="3425">
                  <c:v>0.89037502709733396</c:v>
                </c:pt>
                <c:pt idx="3426">
                  <c:v>0.89035334923043596</c:v>
                </c:pt>
                <c:pt idx="3427">
                  <c:v>0.89033167136353797</c:v>
                </c:pt>
                <c:pt idx="3428">
                  <c:v>0.89030999349663997</c:v>
                </c:pt>
                <c:pt idx="3429">
                  <c:v>0.89028831562974198</c:v>
                </c:pt>
                <c:pt idx="3430">
                  <c:v>0.89026663776284398</c:v>
                </c:pt>
                <c:pt idx="3431">
                  <c:v>0.89022328202904799</c:v>
                </c:pt>
                <c:pt idx="3432">
                  <c:v>0.89020160416215</c:v>
                </c:pt>
                <c:pt idx="3433">
                  <c:v>0.890179926295253</c:v>
                </c:pt>
                <c:pt idx="3434">
                  <c:v>0.890158248428355</c:v>
                </c:pt>
                <c:pt idx="3435">
                  <c:v>0.89013657056145701</c:v>
                </c:pt>
                <c:pt idx="3436">
                  <c:v>0.89011489269455901</c:v>
                </c:pt>
                <c:pt idx="3437">
                  <c:v>0.89009321482766102</c:v>
                </c:pt>
                <c:pt idx="3438">
                  <c:v>0.89007153696076302</c:v>
                </c:pt>
                <c:pt idx="3439">
                  <c:v>0.89004985909386503</c:v>
                </c:pt>
                <c:pt idx="3440">
                  <c:v>0.89002818122696703</c:v>
                </c:pt>
                <c:pt idx="3441">
                  <c:v>0.88998482549317104</c:v>
                </c:pt>
                <c:pt idx="3442">
                  <c:v>0.88996314762627404</c:v>
                </c:pt>
                <c:pt idx="3443">
                  <c:v>0.88994146975937605</c:v>
                </c:pt>
                <c:pt idx="3444">
                  <c:v>0.88991979189247805</c:v>
                </c:pt>
                <c:pt idx="3445">
                  <c:v>0.88989811402557994</c:v>
                </c:pt>
                <c:pt idx="3446">
                  <c:v>0.88987643615868195</c:v>
                </c:pt>
                <c:pt idx="3447">
                  <c:v>0.88983308042488596</c:v>
                </c:pt>
                <c:pt idx="3448">
                  <c:v>0.88981140255798796</c:v>
                </c:pt>
                <c:pt idx="3449">
                  <c:v>0.88978972469108997</c:v>
                </c:pt>
                <c:pt idx="3450">
                  <c:v>0.88976804682419297</c:v>
                </c:pt>
                <c:pt idx="3451">
                  <c:v>0.88972469109039698</c:v>
                </c:pt>
                <c:pt idx="3452">
                  <c:v>0.88968133535660099</c:v>
                </c:pt>
                <c:pt idx="3453">
                  <c:v>0.88965965748970299</c:v>
                </c:pt>
                <c:pt idx="3454">
                  <c:v>0.889637979622805</c:v>
                </c:pt>
                <c:pt idx="3455">
                  <c:v>0.889616301755907</c:v>
                </c:pt>
                <c:pt idx="3456">
                  <c:v>0.88959462388900901</c:v>
                </c:pt>
                <c:pt idx="3457">
                  <c:v>0.88957294602211101</c:v>
                </c:pt>
                <c:pt idx="3458">
                  <c:v>0.88955126815521401</c:v>
                </c:pt>
                <c:pt idx="3459">
                  <c:v>0.88952959028831602</c:v>
                </c:pt>
                <c:pt idx="3460">
                  <c:v>0.88950791242141802</c:v>
                </c:pt>
                <c:pt idx="3461">
                  <c:v>0.88946455668762203</c:v>
                </c:pt>
                <c:pt idx="3462">
                  <c:v>0.88944287882072404</c:v>
                </c:pt>
                <c:pt idx="3463">
                  <c:v>0.88942120095382604</c:v>
                </c:pt>
                <c:pt idx="3464">
                  <c:v>0.88937784522003005</c:v>
                </c:pt>
                <c:pt idx="3465">
                  <c:v>0.88933448948623495</c:v>
                </c:pt>
                <c:pt idx="3466">
                  <c:v>0.88931281161933695</c:v>
                </c:pt>
                <c:pt idx="3467">
                  <c:v>0.88929113375243896</c:v>
                </c:pt>
                <c:pt idx="3468">
                  <c:v>0.88926945588554096</c:v>
                </c:pt>
                <c:pt idx="3469">
                  <c:v>0.88924777801864296</c:v>
                </c:pt>
                <c:pt idx="3470">
                  <c:v>0.88922610015174497</c:v>
                </c:pt>
                <c:pt idx="3471">
                  <c:v>0.88920442228484697</c:v>
                </c:pt>
                <c:pt idx="3472">
                  <c:v>0.88916106655105098</c:v>
                </c:pt>
                <c:pt idx="3473">
                  <c:v>0.88913938868415299</c:v>
                </c:pt>
                <c:pt idx="3474">
                  <c:v>0.889096032950358</c:v>
                </c:pt>
                <c:pt idx="3475">
                  <c:v>0.88907435508346</c:v>
                </c:pt>
                <c:pt idx="3476">
                  <c:v>0.889052677216562</c:v>
                </c:pt>
                <c:pt idx="3477">
                  <c:v>0.88903099934966401</c:v>
                </c:pt>
                <c:pt idx="3478">
                  <c:v>0.88900932148276601</c:v>
                </c:pt>
                <c:pt idx="3479">
                  <c:v>0.88898764361586802</c:v>
                </c:pt>
                <c:pt idx="3480">
                  <c:v>0.88896596574897002</c:v>
                </c:pt>
                <c:pt idx="3481">
                  <c:v>0.88894428788207203</c:v>
                </c:pt>
                <c:pt idx="3482">
                  <c:v>0.88892261001517403</c:v>
                </c:pt>
                <c:pt idx="3483">
                  <c:v>0.88890093214827703</c:v>
                </c:pt>
                <c:pt idx="3484">
                  <c:v>0.88887925428137904</c:v>
                </c:pt>
                <c:pt idx="3485">
                  <c:v>0.88885757641448104</c:v>
                </c:pt>
                <c:pt idx="3486">
                  <c:v>0.88883589854758305</c:v>
                </c:pt>
                <c:pt idx="3487">
                  <c:v>0.88881422068068505</c:v>
                </c:pt>
                <c:pt idx="3488">
                  <c:v>0.88879254281378695</c:v>
                </c:pt>
                <c:pt idx="3489">
                  <c:v>0.88877086494688895</c:v>
                </c:pt>
                <c:pt idx="3490">
                  <c:v>0.88874918707999095</c:v>
                </c:pt>
                <c:pt idx="3491">
                  <c:v>0.88870583134619596</c:v>
                </c:pt>
                <c:pt idx="3492">
                  <c:v>0.88866247561239997</c:v>
                </c:pt>
                <c:pt idx="3493">
                  <c:v>0.88864079774550198</c:v>
                </c:pt>
                <c:pt idx="3494">
                  <c:v>0.88861911987860398</c:v>
                </c:pt>
                <c:pt idx="3495">
                  <c:v>0.88855408627790999</c:v>
                </c:pt>
                <c:pt idx="3496">
                  <c:v>0.888532408411012</c:v>
                </c:pt>
                <c:pt idx="3497">
                  <c:v>0.888510730544114</c:v>
                </c:pt>
                <c:pt idx="3498">
                  <c:v>0.88846737481031901</c:v>
                </c:pt>
                <c:pt idx="3499">
                  <c:v>0.88844569694342101</c:v>
                </c:pt>
                <c:pt idx="3500">
                  <c:v>0.88842401907652302</c:v>
                </c:pt>
                <c:pt idx="3501">
                  <c:v>0.88840234120962502</c:v>
                </c:pt>
                <c:pt idx="3502">
                  <c:v>0.88838066334272703</c:v>
                </c:pt>
                <c:pt idx="3503">
                  <c:v>0.88835898547582903</c:v>
                </c:pt>
                <c:pt idx="3504">
                  <c:v>0.88833730760893104</c:v>
                </c:pt>
                <c:pt idx="3505">
                  <c:v>0.88831562974203304</c:v>
                </c:pt>
                <c:pt idx="3506">
                  <c:v>0.88829395187513505</c:v>
                </c:pt>
                <c:pt idx="3507">
                  <c:v>0.88827227400823805</c:v>
                </c:pt>
                <c:pt idx="3508">
                  <c:v>0.88825059614134005</c:v>
                </c:pt>
                <c:pt idx="3509">
                  <c:v>0.88822891827444195</c:v>
                </c:pt>
                <c:pt idx="3510">
                  <c:v>0.88820724040754395</c:v>
                </c:pt>
                <c:pt idx="3511">
                  <c:v>0.88818556254064596</c:v>
                </c:pt>
                <c:pt idx="3512">
                  <c:v>0.88816388467374796</c:v>
                </c:pt>
                <c:pt idx="3513">
                  <c:v>0.88814220680684997</c:v>
                </c:pt>
                <c:pt idx="3514">
                  <c:v>0.88809885107305397</c:v>
                </c:pt>
                <c:pt idx="3515">
                  <c:v>0.88807717320615698</c:v>
                </c:pt>
                <c:pt idx="3516">
                  <c:v>0.88805549533925898</c:v>
                </c:pt>
                <c:pt idx="3517">
                  <c:v>0.88803381747236099</c:v>
                </c:pt>
                <c:pt idx="3518">
                  <c:v>0.88801213960546299</c:v>
                </c:pt>
                <c:pt idx="3519">
                  <c:v>0.887990461738565</c:v>
                </c:pt>
                <c:pt idx="3520">
                  <c:v>0.887968783871667</c:v>
                </c:pt>
                <c:pt idx="3521">
                  <c:v>0.887947106004769</c:v>
                </c:pt>
                <c:pt idx="3522">
                  <c:v>0.88788207240407502</c:v>
                </c:pt>
                <c:pt idx="3523">
                  <c:v>0.88786039453717802</c:v>
                </c:pt>
                <c:pt idx="3524">
                  <c:v>0.88783871667028003</c:v>
                </c:pt>
                <c:pt idx="3525">
                  <c:v>0.88779536093648403</c:v>
                </c:pt>
                <c:pt idx="3526">
                  <c:v>0.88777368306958604</c:v>
                </c:pt>
                <c:pt idx="3527">
                  <c:v>0.88775200520268804</c:v>
                </c:pt>
                <c:pt idx="3528">
                  <c:v>0.88773032733579005</c:v>
                </c:pt>
                <c:pt idx="3529">
                  <c:v>0.88770864946889205</c:v>
                </c:pt>
                <c:pt idx="3530">
                  <c:v>0.88768697160199395</c:v>
                </c:pt>
                <c:pt idx="3531">
                  <c:v>0.88766529373509695</c:v>
                </c:pt>
                <c:pt idx="3532">
                  <c:v>0.88764361586819895</c:v>
                </c:pt>
                <c:pt idx="3533">
                  <c:v>0.88760026013440296</c:v>
                </c:pt>
                <c:pt idx="3534">
                  <c:v>0.88755690440060697</c:v>
                </c:pt>
                <c:pt idx="3535">
                  <c:v>0.88753522653370898</c:v>
                </c:pt>
                <c:pt idx="3536">
                  <c:v>0.88751354866681098</c:v>
                </c:pt>
                <c:pt idx="3537">
                  <c:v>0.88749187079991299</c:v>
                </c:pt>
                <c:pt idx="3538">
                  <c:v>0.88747019293301499</c:v>
                </c:pt>
                <c:pt idx="3539">
                  <c:v>0.88744851506611799</c:v>
                </c:pt>
                <c:pt idx="3540">
                  <c:v>0.88742683719922</c:v>
                </c:pt>
                <c:pt idx="3541">
                  <c:v>0.887405159332322</c:v>
                </c:pt>
                <c:pt idx="3542">
                  <c:v>0.88738348146542401</c:v>
                </c:pt>
                <c:pt idx="3543">
                  <c:v>0.88731844786473002</c:v>
                </c:pt>
                <c:pt idx="3544">
                  <c:v>0.88729676999783202</c:v>
                </c:pt>
                <c:pt idx="3545">
                  <c:v>0.88727509213093403</c:v>
                </c:pt>
                <c:pt idx="3546">
                  <c:v>0.88725341426403603</c:v>
                </c:pt>
                <c:pt idx="3547">
                  <c:v>0.88723173639713804</c:v>
                </c:pt>
                <c:pt idx="3548">
                  <c:v>0.88721005853024104</c:v>
                </c:pt>
                <c:pt idx="3549">
                  <c:v>0.88718838066334305</c:v>
                </c:pt>
                <c:pt idx="3550">
                  <c:v>0.88716670279644505</c:v>
                </c:pt>
                <c:pt idx="3551">
                  <c:v>0.88712334706264895</c:v>
                </c:pt>
                <c:pt idx="3552">
                  <c:v>0.88710166919575095</c:v>
                </c:pt>
                <c:pt idx="3553">
                  <c:v>0.88707999132885296</c:v>
                </c:pt>
                <c:pt idx="3554">
                  <c:v>0.88705831346195496</c:v>
                </c:pt>
                <c:pt idx="3555">
                  <c:v>0.88701495772815997</c:v>
                </c:pt>
                <c:pt idx="3556">
                  <c:v>0.88694992412746598</c:v>
                </c:pt>
                <c:pt idx="3557">
                  <c:v>0.88692824626056799</c:v>
                </c:pt>
                <c:pt idx="3558">
                  <c:v>0.88690656839366999</c:v>
                </c:pt>
                <c:pt idx="3559">
                  <c:v>0.886884890526772</c:v>
                </c:pt>
                <c:pt idx="3560">
                  <c:v>0.886863212659874</c:v>
                </c:pt>
                <c:pt idx="3561">
                  <c:v>0.88684153479297601</c:v>
                </c:pt>
                <c:pt idx="3562">
                  <c:v>0.88681985692607801</c:v>
                </c:pt>
                <c:pt idx="3563">
                  <c:v>0.88679817905918101</c:v>
                </c:pt>
                <c:pt idx="3564">
                  <c:v>0.88677650119228302</c:v>
                </c:pt>
                <c:pt idx="3565">
                  <c:v>0.88675482332538502</c:v>
                </c:pt>
                <c:pt idx="3566">
                  <c:v>0.88673314545848703</c:v>
                </c:pt>
                <c:pt idx="3567">
                  <c:v>0.88671146759158903</c:v>
                </c:pt>
                <c:pt idx="3568">
                  <c:v>0.88668978972469104</c:v>
                </c:pt>
                <c:pt idx="3569">
                  <c:v>0.88666811185779304</c:v>
                </c:pt>
                <c:pt idx="3570">
                  <c:v>0.88664643399089504</c:v>
                </c:pt>
                <c:pt idx="3571">
                  <c:v>0.88662475612399705</c:v>
                </c:pt>
                <c:pt idx="3572">
                  <c:v>0.88660307825709905</c:v>
                </c:pt>
                <c:pt idx="3573">
                  <c:v>0.88658140039020195</c:v>
                </c:pt>
                <c:pt idx="3574">
                  <c:v>0.88655972252330395</c:v>
                </c:pt>
                <c:pt idx="3575">
                  <c:v>0.88651636678950796</c:v>
                </c:pt>
                <c:pt idx="3576">
                  <c:v>0.88649468892260996</c:v>
                </c:pt>
                <c:pt idx="3577">
                  <c:v>0.88647301105571197</c:v>
                </c:pt>
                <c:pt idx="3578">
                  <c:v>0.88642965532191598</c:v>
                </c:pt>
                <c:pt idx="3579">
                  <c:v>0.88638629958812098</c:v>
                </c:pt>
                <c:pt idx="3580">
                  <c:v>0.88634294385432499</c:v>
                </c:pt>
                <c:pt idx="3581">
                  <c:v>0.886321265987427</c:v>
                </c:pt>
                <c:pt idx="3582">
                  <c:v>0.886299588120529</c:v>
                </c:pt>
                <c:pt idx="3583">
                  <c:v>0.88627791025363101</c:v>
                </c:pt>
                <c:pt idx="3584">
                  <c:v>0.88625623238673301</c:v>
                </c:pt>
                <c:pt idx="3585">
                  <c:v>0.88623455451983502</c:v>
                </c:pt>
                <c:pt idx="3586">
                  <c:v>0.88621287665293702</c:v>
                </c:pt>
                <c:pt idx="3587">
                  <c:v>0.88619119878603902</c:v>
                </c:pt>
                <c:pt idx="3588">
                  <c:v>0.88616952091914203</c:v>
                </c:pt>
                <c:pt idx="3589">
                  <c:v>0.88612616518534604</c:v>
                </c:pt>
                <c:pt idx="3590">
                  <c:v>0.88610448731844804</c:v>
                </c:pt>
                <c:pt idx="3591">
                  <c:v>0.88608280945155005</c:v>
                </c:pt>
                <c:pt idx="3592">
                  <c:v>0.88606113158465205</c:v>
                </c:pt>
                <c:pt idx="3593">
                  <c:v>0.88601777585085595</c:v>
                </c:pt>
                <c:pt idx="3594">
                  <c:v>0.88599609798395795</c:v>
                </c:pt>
                <c:pt idx="3595">
                  <c:v>0.88597442011706096</c:v>
                </c:pt>
                <c:pt idx="3596">
                  <c:v>0.88595274225016296</c:v>
                </c:pt>
                <c:pt idx="3597">
                  <c:v>0.88590938651636697</c:v>
                </c:pt>
                <c:pt idx="3598">
                  <c:v>0.88584435291567298</c:v>
                </c:pt>
                <c:pt idx="3599">
                  <c:v>0.88582267504877499</c:v>
                </c:pt>
                <c:pt idx="3600">
                  <c:v>0.88580099718187699</c:v>
                </c:pt>
                <c:pt idx="3601">
                  <c:v>0.885779319314979</c:v>
                </c:pt>
                <c:pt idx="3602">
                  <c:v>0.885757641448082</c:v>
                </c:pt>
                <c:pt idx="3603">
                  <c:v>0.885735963581184</c:v>
                </c:pt>
                <c:pt idx="3604">
                  <c:v>0.88571428571428601</c:v>
                </c:pt>
                <c:pt idx="3605">
                  <c:v>0.88569260784738801</c:v>
                </c:pt>
                <c:pt idx="3606">
                  <c:v>0.88564925211359202</c:v>
                </c:pt>
                <c:pt idx="3607">
                  <c:v>0.88562757424669403</c:v>
                </c:pt>
                <c:pt idx="3608">
                  <c:v>0.88560589637979603</c:v>
                </c:pt>
                <c:pt idx="3609">
                  <c:v>0.88558421851289804</c:v>
                </c:pt>
                <c:pt idx="3610">
                  <c:v>0.88556254064600004</c:v>
                </c:pt>
                <c:pt idx="3611">
                  <c:v>0.88551918491220505</c:v>
                </c:pt>
                <c:pt idx="3612">
                  <c:v>0.88549750704530705</c:v>
                </c:pt>
                <c:pt idx="3613">
                  <c:v>0.88547582917840895</c:v>
                </c:pt>
                <c:pt idx="3614">
                  <c:v>0.88545415131151095</c:v>
                </c:pt>
                <c:pt idx="3615">
                  <c:v>0.88543247344461296</c:v>
                </c:pt>
                <c:pt idx="3616">
                  <c:v>0.88541079557771496</c:v>
                </c:pt>
                <c:pt idx="3617">
                  <c:v>0.88538911771081696</c:v>
                </c:pt>
                <c:pt idx="3618">
                  <c:v>0.88525905050942999</c:v>
                </c:pt>
                <c:pt idx="3619">
                  <c:v>0.88523737264253199</c:v>
                </c:pt>
                <c:pt idx="3620">
                  <c:v>0.885215694775634</c:v>
                </c:pt>
                <c:pt idx="3621">
                  <c:v>0.885194016908736</c:v>
                </c:pt>
                <c:pt idx="3622">
                  <c:v>0.88517233904183801</c:v>
                </c:pt>
                <c:pt idx="3623">
                  <c:v>0.88515066117494001</c:v>
                </c:pt>
                <c:pt idx="3624">
                  <c:v>0.88512898330804202</c:v>
                </c:pt>
                <c:pt idx="3625">
                  <c:v>0.88510730544114502</c:v>
                </c:pt>
                <c:pt idx="3626">
                  <c:v>0.88508562757424702</c:v>
                </c:pt>
                <c:pt idx="3627">
                  <c:v>0.88504227184045103</c:v>
                </c:pt>
                <c:pt idx="3628">
                  <c:v>0.88502059397355304</c:v>
                </c:pt>
                <c:pt idx="3629">
                  <c:v>0.88497723823975705</c:v>
                </c:pt>
                <c:pt idx="3630">
                  <c:v>0.88495556037285905</c:v>
                </c:pt>
                <c:pt idx="3631">
                  <c:v>0.88493388250596094</c:v>
                </c:pt>
                <c:pt idx="3632">
                  <c:v>0.88489052677216595</c:v>
                </c:pt>
                <c:pt idx="3633">
                  <c:v>0.88486884890526796</c:v>
                </c:pt>
                <c:pt idx="3634">
                  <c:v>0.88484717103836996</c:v>
                </c:pt>
                <c:pt idx="3635">
                  <c:v>0.88482549317147197</c:v>
                </c:pt>
                <c:pt idx="3636">
                  <c:v>0.88480381530457397</c:v>
                </c:pt>
                <c:pt idx="3637">
                  <c:v>0.88478213743767598</c:v>
                </c:pt>
                <c:pt idx="3638">
                  <c:v>0.88476045957077798</c:v>
                </c:pt>
                <c:pt idx="3639">
                  <c:v>0.88471710383698199</c:v>
                </c:pt>
                <c:pt idx="3640">
                  <c:v>0.88469542597008499</c:v>
                </c:pt>
                <c:pt idx="3641">
                  <c:v>0.884652070236289</c:v>
                </c:pt>
                <c:pt idx="3642">
                  <c:v>0.88463039236939101</c:v>
                </c:pt>
                <c:pt idx="3643">
                  <c:v>0.88458703663559501</c:v>
                </c:pt>
                <c:pt idx="3644">
                  <c:v>0.88456535876869702</c:v>
                </c:pt>
                <c:pt idx="3645">
                  <c:v>0.88454368090179902</c:v>
                </c:pt>
                <c:pt idx="3646">
                  <c:v>0.88452200303490103</c:v>
                </c:pt>
                <c:pt idx="3647">
                  <c:v>0.88450032516800303</c:v>
                </c:pt>
                <c:pt idx="3648">
                  <c:v>0.88445696943420804</c:v>
                </c:pt>
                <c:pt idx="3649">
                  <c:v>0.88443529156731004</c:v>
                </c:pt>
                <c:pt idx="3650">
                  <c:v>0.88441361370041205</c:v>
                </c:pt>
                <c:pt idx="3651">
                  <c:v>0.88439193583351405</c:v>
                </c:pt>
                <c:pt idx="3652">
                  <c:v>0.88437025796661595</c:v>
                </c:pt>
                <c:pt idx="3653">
                  <c:v>0.88434858009971795</c:v>
                </c:pt>
                <c:pt idx="3654">
                  <c:v>0.88432690223281996</c:v>
                </c:pt>
                <c:pt idx="3655">
                  <c:v>0.88430522436592196</c:v>
                </c:pt>
                <c:pt idx="3656">
                  <c:v>0.88428354649902496</c:v>
                </c:pt>
                <c:pt idx="3657">
                  <c:v>0.88424019076522897</c:v>
                </c:pt>
                <c:pt idx="3658">
                  <c:v>0.88421851289833098</c:v>
                </c:pt>
                <c:pt idx="3659">
                  <c:v>0.88419683503143298</c:v>
                </c:pt>
                <c:pt idx="3660">
                  <c:v>0.88417515716453499</c:v>
                </c:pt>
                <c:pt idx="3661">
                  <c:v>0.88415347929763699</c:v>
                </c:pt>
                <c:pt idx="3662">
                  <c:v>0.884110123563841</c:v>
                </c:pt>
                <c:pt idx="3663">
                  <c:v>0.884088445696943</c:v>
                </c:pt>
                <c:pt idx="3664">
                  <c:v>0.88406676783004601</c:v>
                </c:pt>
                <c:pt idx="3665">
                  <c:v>0.88404508996314801</c:v>
                </c:pt>
                <c:pt idx="3666">
                  <c:v>0.88400173422935202</c:v>
                </c:pt>
                <c:pt idx="3667">
                  <c:v>0.88398005636245403</c:v>
                </c:pt>
                <c:pt idx="3668">
                  <c:v>0.88395837849555603</c:v>
                </c:pt>
                <c:pt idx="3669">
                  <c:v>0.88389334489486204</c:v>
                </c:pt>
                <c:pt idx="3670">
                  <c:v>0.88384998916106605</c:v>
                </c:pt>
                <c:pt idx="3671">
                  <c:v>0.88382831129416894</c:v>
                </c:pt>
                <c:pt idx="3672">
                  <c:v>0.88380663342727095</c:v>
                </c:pt>
                <c:pt idx="3673">
                  <c:v>0.88378495556037295</c:v>
                </c:pt>
                <c:pt idx="3674">
                  <c:v>0.88376327769347496</c:v>
                </c:pt>
                <c:pt idx="3675">
                  <c:v>0.88374159982657696</c:v>
                </c:pt>
                <c:pt idx="3676">
                  <c:v>0.88371992195967897</c:v>
                </c:pt>
                <c:pt idx="3677">
                  <c:v>0.88369824409278097</c:v>
                </c:pt>
                <c:pt idx="3678">
                  <c:v>0.88367656622588298</c:v>
                </c:pt>
                <c:pt idx="3679">
                  <c:v>0.88365488835898498</c:v>
                </c:pt>
                <c:pt idx="3680">
                  <c:v>0.88363321049208798</c:v>
                </c:pt>
                <c:pt idx="3681">
                  <c:v>0.88361153262518999</c:v>
                </c:pt>
                <c:pt idx="3682">
                  <c:v>0.88358985475829199</c:v>
                </c:pt>
                <c:pt idx="3683">
                  <c:v>0.883568176891394</c:v>
                </c:pt>
                <c:pt idx="3684">
                  <c:v>0.883546499024496</c:v>
                </c:pt>
                <c:pt idx="3685">
                  <c:v>0.88352482115759801</c:v>
                </c:pt>
                <c:pt idx="3686">
                  <c:v>0.88350314329070001</c:v>
                </c:pt>
                <c:pt idx="3687">
                  <c:v>0.88348146542380201</c:v>
                </c:pt>
                <c:pt idx="3688">
                  <c:v>0.88345978755690402</c:v>
                </c:pt>
                <c:pt idx="3689">
                  <c:v>0.88341643182310903</c:v>
                </c:pt>
                <c:pt idx="3690">
                  <c:v>0.88339475395621103</c:v>
                </c:pt>
                <c:pt idx="3691">
                  <c:v>0.88337307608931304</c:v>
                </c:pt>
                <c:pt idx="3692">
                  <c:v>0.88335139822241504</c:v>
                </c:pt>
                <c:pt idx="3693">
                  <c:v>0.88330804248861905</c:v>
                </c:pt>
                <c:pt idx="3694">
                  <c:v>0.88328636462172105</c:v>
                </c:pt>
                <c:pt idx="3695">
                  <c:v>0.88326468675482295</c:v>
                </c:pt>
                <c:pt idx="3696">
                  <c:v>0.88324300888792495</c:v>
                </c:pt>
                <c:pt idx="3697">
                  <c:v>0.88322133102102796</c:v>
                </c:pt>
                <c:pt idx="3698">
                  <c:v>0.88319965315412996</c:v>
                </c:pt>
                <c:pt idx="3699">
                  <c:v>0.88317797528723196</c:v>
                </c:pt>
                <c:pt idx="3700">
                  <c:v>0.88315629742033397</c:v>
                </c:pt>
                <c:pt idx="3701">
                  <c:v>0.88313461955343597</c:v>
                </c:pt>
                <c:pt idx="3702">
                  <c:v>0.88311294168653798</c:v>
                </c:pt>
                <c:pt idx="3703">
                  <c:v>0.88304790808584399</c:v>
                </c:pt>
                <c:pt idx="3704">
                  <c:v>0.883026230218946</c:v>
                </c:pt>
                <c:pt idx="3705">
                  <c:v>0.883004552352049</c:v>
                </c:pt>
                <c:pt idx="3706">
                  <c:v>0.882982874485151</c:v>
                </c:pt>
                <c:pt idx="3707">
                  <c:v>0.88296119661825301</c:v>
                </c:pt>
                <c:pt idx="3708">
                  <c:v>0.88293951875135501</c:v>
                </c:pt>
                <c:pt idx="3709">
                  <c:v>0.88289616301755902</c:v>
                </c:pt>
                <c:pt idx="3710">
                  <c:v>0.88287448515066103</c:v>
                </c:pt>
                <c:pt idx="3711">
                  <c:v>0.88285280728376303</c:v>
                </c:pt>
                <c:pt idx="3712">
                  <c:v>0.88283112941686503</c:v>
                </c:pt>
                <c:pt idx="3713">
                  <c:v>0.88280945154996704</c:v>
                </c:pt>
                <c:pt idx="3714">
                  <c:v>0.88278777368307004</c:v>
                </c:pt>
                <c:pt idx="3715">
                  <c:v>0.88276609581617205</c:v>
                </c:pt>
                <c:pt idx="3716">
                  <c:v>0.88274441794927405</c:v>
                </c:pt>
                <c:pt idx="3717">
                  <c:v>0.88272274008237595</c:v>
                </c:pt>
                <c:pt idx="3718">
                  <c:v>0.88270106221547795</c:v>
                </c:pt>
                <c:pt idx="3719">
                  <c:v>0.88267938434857995</c:v>
                </c:pt>
                <c:pt idx="3720">
                  <c:v>0.88265770648168196</c:v>
                </c:pt>
                <c:pt idx="3721">
                  <c:v>0.88263602861478396</c:v>
                </c:pt>
                <c:pt idx="3722">
                  <c:v>0.88261435074788597</c:v>
                </c:pt>
                <c:pt idx="3723">
                  <c:v>0.88259267288098897</c:v>
                </c:pt>
                <c:pt idx="3724">
                  <c:v>0.88257099501409098</c:v>
                </c:pt>
                <c:pt idx="3725">
                  <c:v>0.88252763928029498</c:v>
                </c:pt>
                <c:pt idx="3726">
                  <c:v>0.88248428354649899</c:v>
                </c:pt>
                <c:pt idx="3727">
                  <c:v>0.88235421634511202</c:v>
                </c:pt>
                <c:pt idx="3728">
                  <c:v>0.88233253847821402</c:v>
                </c:pt>
                <c:pt idx="3729">
                  <c:v>0.88226750487752004</c:v>
                </c:pt>
                <c:pt idx="3730">
                  <c:v>0.88224582701062204</c:v>
                </c:pt>
                <c:pt idx="3731">
                  <c:v>0.88222414914372405</c:v>
                </c:pt>
                <c:pt idx="3732">
                  <c:v>0.88220247127682605</c:v>
                </c:pt>
                <c:pt idx="3733">
                  <c:v>0.88218079340992805</c:v>
                </c:pt>
                <c:pt idx="3734">
                  <c:v>0.88215911554303095</c:v>
                </c:pt>
                <c:pt idx="3735">
                  <c:v>0.88213743767613295</c:v>
                </c:pt>
                <c:pt idx="3736">
                  <c:v>0.88211575980923496</c:v>
                </c:pt>
                <c:pt idx="3737">
                  <c:v>0.88207240407543896</c:v>
                </c:pt>
                <c:pt idx="3738">
                  <c:v>0.88205072620854097</c:v>
                </c:pt>
                <c:pt idx="3739">
                  <c:v>0.88200737047474498</c:v>
                </c:pt>
                <c:pt idx="3740">
                  <c:v>0.88198569260784698</c:v>
                </c:pt>
                <c:pt idx="3741">
                  <c:v>0.88196401474094999</c:v>
                </c:pt>
                <c:pt idx="3742">
                  <c:v>0.88194233687405199</c:v>
                </c:pt>
                <c:pt idx="3743">
                  <c:v>0.881898981140256</c:v>
                </c:pt>
                <c:pt idx="3744">
                  <c:v>0.881877303273358</c:v>
                </c:pt>
                <c:pt idx="3745">
                  <c:v>0.88183394753956201</c:v>
                </c:pt>
                <c:pt idx="3746">
                  <c:v>0.88181226967266402</c:v>
                </c:pt>
                <c:pt idx="3747">
                  <c:v>0.88179059180576602</c:v>
                </c:pt>
                <c:pt idx="3748">
                  <c:v>0.88176891393886803</c:v>
                </c:pt>
                <c:pt idx="3749">
                  <c:v>0.88174723607197003</c:v>
                </c:pt>
                <c:pt idx="3750">
                  <c:v>0.88172555820507303</c:v>
                </c:pt>
                <c:pt idx="3751">
                  <c:v>0.88170388033817504</c:v>
                </c:pt>
                <c:pt idx="3752">
                  <c:v>0.88168220247127704</c:v>
                </c:pt>
                <c:pt idx="3753">
                  <c:v>0.88166052460437905</c:v>
                </c:pt>
                <c:pt idx="3754">
                  <c:v>0.88163884673748105</c:v>
                </c:pt>
                <c:pt idx="3755">
                  <c:v>0.88161716887058295</c:v>
                </c:pt>
                <c:pt idx="3756">
                  <c:v>0.88157381313678695</c:v>
                </c:pt>
                <c:pt idx="3757">
                  <c:v>0.88155213526988896</c:v>
                </c:pt>
                <c:pt idx="3758">
                  <c:v>0.88153045740299196</c:v>
                </c:pt>
                <c:pt idx="3759">
                  <c:v>0.88150877953609397</c:v>
                </c:pt>
                <c:pt idx="3760">
                  <c:v>0.88148710166919597</c:v>
                </c:pt>
                <c:pt idx="3761">
                  <c:v>0.88146542380229798</c:v>
                </c:pt>
                <c:pt idx="3762">
                  <c:v>0.88144374593539998</c:v>
                </c:pt>
                <c:pt idx="3763">
                  <c:v>0.88142206806850198</c:v>
                </c:pt>
                <c:pt idx="3764">
                  <c:v>0.88140039020160399</c:v>
                </c:pt>
                <c:pt idx="3765">
                  <c:v>0.88137871233470599</c:v>
                </c:pt>
                <c:pt idx="3766">
                  <c:v>0.88127032300021702</c:v>
                </c:pt>
                <c:pt idx="3767">
                  <c:v>0.88124864513331902</c:v>
                </c:pt>
                <c:pt idx="3768">
                  <c:v>0.88122696726642102</c:v>
                </c:pt>
                <c:pt idx="3769">
                  <c:v>0.88118361153262503</c:v>
                </c:pt>
                <c:pt idx="3770">
                  <c:v>0.88116193366572704</c:v>
                </c:pt>
                <c:pt idx="3771">
                  <c:v>0.88114025579882904</c:v>
                </c:pt>
                <c:pt idx="3772">
                  <c:v>0.88111857793193105</c:v>
                </c:pt>
                <c:pt idx="3773">
                  <c:v>0.88109690006503405</c:v>
                </c:pt>
                <c:pt idx="3774">
                  <c:v>0.88105354433123795</c:v>
                </c:pt>
                <c:pt idx="3775">
                  <c:v>0.88103186646433995</c:v>
                </c:pt>
                <c:pt idx="3776">
                  <c:v>0.88101018859744196</c:v>
                </c:pt>
                <c:pt idx="3777">
                  <c:v>0.88098851073054396</c:v>
                </c:pt>
                <c:pt idx="3778">
                  <c:v>0.88096683286364597</c:v>
                </c:pt>
                <c:pt idx="3779">
                  <c:v>0.88094515499674797</c:v>
                </c:pt>
                <c:pt idx="3780">
                  <c:v>0.88092347712984997</c:v>
                </c:pt>
                <c:pt idx="3781">
                  <c:v>0.88090179926295298</c:v>
                </c:pt>
                <c:pt idx="3782">
                  <c:v>0.88088012139605498</c:v>
                </c:pt>
                <c:pt idx="3783">
                  <c:v>0.88059830912638204</c:v>
                </c:pt>
                <c:pt idx="3784">
                  <c:v>0.88057663125948404</c:v>
                </c:pt>
                <c:pt idx="3785">
                  <c:v>0.88055495339258605</c:v>
                </c:pt>
                <c:pt idx="3786">
                  <c:v>0.88051159765878995</c:v>
                </c:pt>
                <c:pt idx="3787">
                  <c:v>0.88048991979189295</c:v>
                </c:pt>
                <c:pt idx="3788">
                  <c:v>0.88046824192499495</c:v>
                </c:pt>
                <c:pt idx="3789">
                  <c:v>0.88044656405809696</c:v>
                </c:pt>
                <c:pt idx="3790">
                  <c:v>0.88042488619119896</c:v>
                </c:pt>
                <c:pt idx="3791">
                  <c:v>0.88040320832430097</c:v>
                </c:pt>
                <c:pt idx="3792">
                  <c:v>0.88038153045740297</c:v>
                </c:pt>
                <c:pt idx="3793">
                  <c:v>0.88035985259050498</c:v>
                </c:pt>
                <c:pt idx="3794">
                  <c:v>0.88033817472360698</c:v>
                </c:pt>
                <c:pt idx="3795">
                  <c:v>0.88031649685670899</c:v>
                </c:pt>
                <c:pt idx="3796">
                  <c:v>0.88029481898981099</c:v>
                </c:pt>
                <c:pt idx="3797">
                  <c:v>0.88027314112291399</c:v>
                </c:pt>
                <c:pt idx="3798">
                  <c:v>0.880229785389118</c:v>
                </c:pt>
                <c:pt idx="3799">
                  <c:v>0.88016475178842402</c:v>
                </c:pt>
                <c:pt idx="3800">
                  <c:v>0.88009971818773003</c:v>
                </c:pt>
                <c:pt idx="3801">
                  <c:v>0.88007804032083203</c:v>
                </c:pt>
                <c:pt idx="3802">
                  <c:v>0.88005636245393504</c:v>
                </c:pt>
                <c:pt idx="3803">
                  <c:v>0.88003468458703704</c:v>
                </c:pt>
                <c:pt idx="3804">
                  <c:v>0.88001300672013905</c:v>
                </c:pt>
                <c:pt idx="3805">
                  <c:v>0.87999132885324105</c:v>
                </c:pt>
                <c:pt idx="3806">
                  <c:v>0.87996965098634305</c:v>
                </c:pt>
                <c:pt idx="3807">
                  <c:v>0.87994797311944495</c:v>
                </c:pt>
                <c:pt idx="3808">
                  <c:v>0.87992629525254695</c:v>
                </c:pt>
                <c:pt idx="3809">
                  <c:v>0.87990461738564896</c:v>
                </c:pt>
                <c:pt idx="3810">
                  <c:v>0.87988293951875096</c:v>
                </c:pt>
                <c:pt idx="3811">
                  <c:v>0.87983958378495597</c:v>
                </c:pt>
                <c:pt idx="3812">
                  <c:v>0.87979622805115998</c:v>
                </c:pt>
                <c:pt idx="3813">
                  <c:v>0.87977455018426198</c:v>
                </c:pt>
                <c:pt idx="3814">
                  <c:v>0.87975287231736399</c:v>
                </c:pt>
                <c:pt idx="3815">
                  <c:v>0.879709516583568</c:v>
                </c:pt>
                <c:pt idx="3816">
                  <c:v>0.87968783871667</c:v>
                </c:pt>
                <c:pt idx="3817">
                  <c:v>0.87966616084977201</c:v>
                </c:pt>
                <c:pt idx="3818">
                  <c:v>0.87951441578148704</c:v>
                </c:pt>
                <c:pt idx="3819">
                  <c:v>0.87949273791458904</c:v>
                </c:pt>
                <c:pt idx="3820">
                  <c:v>0.87947106004769104</c:v>
                </c:pt>
                <c:pt idx="3821">
                  <c:v>0.87944938218079305</c:v>
                </c:pt>
                <c:pt idx="3822">
                  <c:v>0.87942770431389505</c:v>
                </c:pt>
                <c:pt idx="3823">
                  <c:v>0.87940602644699795</c:v>
                </c:pt>
                <c:pt idx="3824">
                  <c:v>0.87938434858009995</c:v>
                </c:pt>
                <c:pt idx="3825">
                  <c:v>0.87934099284630396</c:v>
                </c:pt>
                <c:pt idx="3826">
                  <c:v>0.87931931497940596</c:v>
                </c:pt>
                <c:pt idx="3827">
                  <c:v>0.87929763711250797</c:v>
                </c:pt>
                <c:pt idx="3828">
                  <c:v>0.87927595924560997</c:v>
                </c:pt>
                <c:pt idx="3829">
                  <c:v>0.87925428137871198</c:v>
                </c:pt>
                <c:pt idx="3830">
                  <c:v>0.87923260351181398</c:v>
                </c:pt>
                <c:pt idx="3831">
                  <c:v>0.87918924777801899</c:v>
                </c:pt>
                <c:pt idx="3832">
                  <c:v>0.87916756991112099</c:v>
                </c:pt>
                <c:pt idx="3833">
                  <c:v>0.879145892044223</c:v>
                </c:pt>
                <c:pt idx="3834">
                  <c:v>0.879124214177325</c:v>
                </c:pt>
                <c:pt idx="3835">
                  <c:v>0.87908085844352901</c:v>
                </c:pt>
                <c:pt idx="3836">
                  <c:v>0.87905918057663102</c:v>
                </c:pt>
                <c:pt idx="3837">
                  <c:v>0.87903750270973302</c:v>
                </c:pt>
                <c:pt idx="3838">
                  <c:v>0.87901582484283503</c:v>
                </c:pt>
                <c:pt idx="3839">
                  <c:v>0.87892911337524404</c:v>
                </c:pt>
                <c:pt idx="3840">
                  <c:v>0.87890743550834605</c:v>
                </c:pt>
                <c:pt idx="3841">
                  <c:v>0.87888575764144805</c:v>
                </c:pt>
                <c:pt idx="3842">
                  <c:v>0.87886407977454994</c:v>
                </c:pt>
                <c:pt idx="3843">
                  <c:v>0.87884240190765195</c:v>
                </c:pt>
                <c:pt idx="3844">
                  <c:v>0.87882072404075395</c:v>
                </c:pt>
                <c:pt idx="3845">
                  <c:v>0.87879904617385696</c:v>
                </c:pt>
                <c:pt idx="3846">
                  <c:v>0.87877736830695896</c:v>
                </c:pt>
                <c:pt idx="3847">
                  <c:v>0.87875569044006097</c:v>
                </c:pt>
                <c:pt idx="3848">
                  <c:v>0.87873401257316297</c:v>
                </c:pt>
                <c:pt idx="3849">
                  <c:v>0.87869065683936698</c:v>
                </c:pt>
                <c:pt idx="3850">
                  <c:v>0.87866897897246898</c:v>
                </c:pt>
                <c:pt idx="3851">
                  <c:v>0.87864730110557099</c:v>
                </c:pt>
                <c:pt idx="3852">
                  <c:v>0.87862562323867299</c:v>
                </c:pt>
                <c:pt idx="3853">
                  <c:v>0.878603945371775</c:v>
                </c:pt>
                <c:pt idx="3854">
                  <c:v>0.878582267504878</c:v>
                </c:pt>
                <c:pt idx="3855">
                  <c:v>0.87853891177108201</c:v>
                </c:pt>
                <c:pt idx="3856">
                  <c:v>0.87851723390418401</c:v>
                </c:pt>
                <c:pt idx="3857">
                  <c:v>0.87849555603728602</c:v>
                </c:pt>
                <c:pt idx="3858">
                  <c:v>0.87847387817038802</c:v>
                </c:pt>
                <c:pt idx="3859">
                  <c:v>0.87845220030349003</c:v>
                </c:pt>
                <c:pt idx="3860">
                  <c:v>0.87843052243659203</c:v>
                </c:pt>
                <c:pt idx="3861">
                  <c:v>0.87840884456969404</c:v>
                </c:pt>
                <c:pt idx="3862">
                  <c:v>0.87838716670279604</c:v>
                </c:pt>
                <c:pt idx="3863">
                  <c:v>0.87836548883589805</c:v>
                </c:pt>
                <c:pt idx="3864">
                  <c:v>0.87834381096900105</c:v>
                </c:pt>
                <c:pt idx="3865">
                  <c:v>0.87832213310210305</c:v>
                </c:pt>
                <c:pt idx="3866">
                  <c:v>0.87830045523520495</c:v>
                </c:pt>
                <c:pt idx="3867">
                  <c:v>0.87827877736830695</c:v>
                </c:pt>
                <c:pt idx="3868">
                  <c:v>0.87825709950140896</c:v>
                </c:pt>
                <c:pt idx="3869">
                  <c:v>0.87823542163451096</c:v>
                </c:pt>
                <c:pt idx="3870">
                  <c:v>0.87821374376761296</c:v>
                </c:pt>
                <c:pt idx="3871">
                  <c:v>0.87819206590071497</c:v>
                </c:pt>
                <c:pt idx="3872">
                  <c:v>0.87817038803381697</c:v>
                </c:pt>
                <c:pt idx="3873">
                  <c:v>0.87814871016691998</c:v>
                </c:pt>
                <c:pt idx="3874">
                  <c:v>0.87812703230002198</c:v>
                </c:pt>
                <c:pt idx="3875">
                  <c:v>0.87808367656622599</c:v>
                </c:pt>
                <c:pt idx="3876">
                  <c:v>0.87806199869932799</c:v>
                </c:pt>
                <c:pt idx="3877">
                  <c:v>0.878018642965532</c:v>
                </c:pt>
                <c:pt idx="3878">
                  <c:v>0.87799696509863401</c:v>
                </c:pt>
                <c:pt idx="3879">
                  <c:v>0.87797528723173601</c:v>
                </c:pt>
                <c:pt idx="3880">
                  <c:v>0.87795360936483802</c:v>
                </c:pt>
                <c:pt idx="3881">
                  <c:v>0.87793193149794102</c:v>
                </c:pt>
                <c:pt idx="3882">
                  <c:v>0.87791025363104302</c:v>
                </c:pt>
                <c:pt idx="3883">
                  <c:v>0.87788857576414503</c:v>
                </c:pt>
                <c:pt idx="3884">
                  <c:v>0.87786689789724703</c:v>
                </c:pt>
                <c:pt idx="3885">
                  <c:v>0.87782354216345104</c:v>
                </c:pt>
                <c:pt idx="3886">
                  <c:v>0.87758508562757398</c:v>
                </c:pt>
                <c:pt idx="3887">
                  <c:v>0.87756340776067598</c:v>
                </c:pt>
                <c:pt idx="3888">
                  <c:v>0.87754172989377799</c:v>
                </c:pt>
                <c:pt idx="3889">
                  <c:v>0.87752005202688099</c:v>
                </c:pt>
                <c:pt idx="3890">
                  <c:v>0.877498374159983</c:v>
                </c:pt>
                <c:pt idx="3891">
                  <c:v>0.877476696293085</c:v>
                </c:pt>
                <c:pt idx="3892">
                  <c:v>0.87745501842618701</c:v>
                </c:pt>
                <c:pt idx="3893">
                  <c:v>0.87743334055928901</c:v>
                </c:pt>
                <c:pt idx="3894">
                  <c:v>0.87741166269239101</c:v>
                </c:pt>
                <c:pt idx="3895">
                  <c:v>0.87738998482549302</c:v>
                </c:pt>
                <c:pt idx="3896">
                  <c:v>0.87736830695859502</c:v>
                </c:pt>
                <c:pt idx="3897">
                  <c:v>0.87734662909169703</c:v>
                </c:pt>
                <c:pt idx="3898">
                  <c:v>0.87732495122479903</c:v>
                </c:pt>
                <c:pt idx="3899">
                  <c:v>0.87730327335790204</c:v>
                </c:pt>
                <c:pt idx="3900">
                  <c:v>0.87728159549100404</c:v>
                </c:pt>
                <c:pt idx="3901">
                  <c:v>0.87725991762410604</c:v>
                </c:pt>
                <c:pt idx="3902">
                  <c:v>0.87723823975720805</c:v>
                </c:pt>
                <c:pt idx="3903">
                  <c:v>0.87721656189031005</c:v>
                </c:pt>
                <c:pt idx="3904">
                  <c:v>0.87719488402341195</c:v>
                </c:pt>
                <c:pt idx="3905">
                  <c:v>0.87717320615651395</c:v>
                </c:pt>
                <c:pt idx="3906">
                  <c:v>0.87715152828961596</c:v>
                </c:pt>
                <c:pt idx="3907">
                  <c:v>0.87712985042271796</c:v>
                </c:pt>
                <c:pt idx="3908">
                  <c:v>0.87710817255582096</c:v>
                </c:pt>
                <c:pt idx="3909">
                  <c:v>0.87708649468892297</c:v>
                </c:pt>
                <c:pt idx="3910">
                  <c:v>0.87706481682202497</c:v>
                </c:pt>
                <c:pt idx="3911">
                  <c:v>0.87704313895512698</c:v>
                </c:pt>
                <c:pt idx="3912">
                  <c:v>0.87699978322133099</c:v>
                </c:pt>
                <c:pt idx="3913">
                  <c:v>0.87697810535443299</c:v>
                </c:pt>
                <c:pt idx="3914">
                  <c:v>0.876934749620637</c:v>
                </c:pt>
                <c:pt idx="3915">
                  <c:v>0.876913071753739</c:v>
                </c:pt>
                <c:pt idx="3916">
                  <c:v>0.87689139388684201</c:v>
                </c:pt>
                <c:pt idx="3917">
                  <c:v>0.87686971601994401</c:v>
                </c:pt>
                <c:pt idx="3918">
                  <c:v>0.87684803815304602</c:v>
                </c:pt>
                <c:pt idx="3919">
                  <c:v>0.87682636028614802</c:v>
                </c:pt>
                <c:pt idx="3920">
                  <c:v>0.87680468241925003</c:v>
                </c:pt>
                <c:pt idx="3921">
                  <c:v>0.87678300455235203</c:v>
                </c:pt>
                <c:pt idx="3922">
                  <c:v>0.87676132668545403</c:v>
                </c:pt>
                <c:pt idx="3923">
                  <c:v>0.87673964881855604</c:v>
                </c:pt>
                <c:pt idx="3924">
                  <c:v>0.87671797095165804</c:v>
                </c:pt>
                <c:pt idx="3925">
                  <c:v>0.87669629308476005</c:v>
                </c:pt>
                <c:pt idx="3926">
                  <c:v>0.87667461521786305</c:v>
                </c:pt>
                <c:pt idx="3927">
                  <c:v>0.87665293735096494</c:v>
                </c:pt>
                <c:pt idx="3928">
                  <c:v>0.87663125948406695</c:v>
                </c:pt>
                <c:pt idx="3929">
                  <c:v>0.87658790375027096</c:v>
                </c:pt>
                <c:pt idx="3930">
                  <c:v>0.87656622588337296</c:v>
                </c:pt>
                <c:pt idx="3931">
                  <c:v>0.87654454801647497</c:v>
                </c:pt>
                <c:pt idx="3932">
                  <c:v>0.87650119228267898</c:v>
                </c:pt>
                <c:pt idx="3933">
                  <c:v>0.87647951441578198</c:v>
                </c:pt>
                <c:pt idx="3934">
                  <c:v>0.87645783654888398</c:v>
                </c:pt>
                <c:pt idx="3935">
                  <c:v>0.87643615868198599</c:v>
                </c:pt>
                <c:pt idx="3936">
                  <c:v>0.87639280294819</c:v>
                </c:pt>
                <c:pt idx="3937">
                  <c:v>0.87634944721439401</c:v>
                </c:pt>
                <c:pt idx="3938">
                  <c:v>0.87632776934749601</c:v>
                </c:pt>
                <c:pt idx="3939">
                  <c:v>0.87630609148059802</c:v>
                </c:pt>
                <c:pt idx="3940">
                  <c:v>0.87628441361370002</c:v>
                </c:pt>
                <c:pt idx="3941">
                  <c:v>0.87626273574680202</c:v>
                </c:pt>
                <c:pt idx="3942">
                  <c:v>0.87624105787990503</c:v>
                </c:pt>
                <c:pt idx="3943">
                  <c:v>0.87621938001300703</c:v>
                </c:pt>
                <c:pt idx="3944">
                  <c:v>0.87617602427921104</c:v>
                </c:pt>
                <c:pt idx="3945">
                  <c:v>0.87613266854541505</c:v>
                </c:pt>
                <c:pt idx="3946">
                  <c:v>0.87611099067851705</c:v>
                </c:pt>
                <c:pt idx="3947">
                  <c:v>0.87608931281161895</c:v>
                </c:pt>
                <c:pt idx="3948">
                  <c:v>0.87606763494472095</c:v>
                </c:pt>
                <c:pt idx="3949">
                  <c:v>0.87604595707782396</c:v>
                </c:pt>
                <c:pt idx="3950">
                  <c:v>0.87602427921092596</c:v>
                </c:pt>
                <c:pt idx="3951">
                  <c:v>0.87598092347712997</c:v>
                </c:pt>
                <c:pt idx="3952">
                  <c:v>0.87595924561023197</c:v>
                </c:pt>
                <c:pt idx="3953">
                  <c:v>0.87593756774333398</c:v>
                </c:pt>
                <c:pt idx="3954">
                  <c:v>0.87591588987643598</c:v>
                </c:pt>
                <c:pt idx="3955">
                  <c:v>0.87589421200953799</c:v>
                </c:pt>
                <c:pt idx="3956">
                  <c:v>0.87587253414263999</c:v>
                </c:pt>
                <c:pt idx="3957">
                  <c:v>0.875850856275742</c:v>
                </c:pt>
                <c:pt idx="3958">
                  <c:v>0.875829178408845</c:v>
                </c:pt>
                <c:pt idx="3959">
                  <c:v>0.875807500541947</c:v>
                </c:pt>
                <c:pt idx="3960">
                  <c:v>0.87578582267504901</c:v>
                </c:pt>
                <c:pt idx="3961">
                  <c:v>0.87576414480815101</c:v>
                </c:pt>
                <c:pt idx="3962">
                  <c:v>0.87574246694125302</c:v>
                </c:pt>
                <c:pt idx="3963">
                  <c:v>0.87572078907435502</c:v>
                </c:pt>
                <c:pt idx="3964">
                  <c:v>0.87565575547366103</c:v>
                </c:pt>
                <c:pt idx="3965">
                  <c:v>0.87563407760676304</c:v>
                </c:pt>
                <c:pt idx="3966">
                  <c:v>0.87556904400607005</c:v>
                </c:pt>
                <c:pt idx="3967">
                  <c:v>0.87552568827227395</c:v>
                </c:pt>
                <c:pt idx="3968">
                  <c:v>0.87548233253847796</c:v>
                </c:pt>
                <c:pt idx="3969">
                  <c:v>0.87546065467157996</c:v>
                </c:pt>
                <c:pt idx="3970">
                  <c:v>0.87543897680468197</c:v>
                </c:pt>
                <c:pt idx="3971">
                  <c:v>0.87539562107088698</c:v>
                </c:pt>
                <c:pt idx="3972">
                  <c:v>0.87537394320398898</c:v>
                </c:pt>
                <c:pt idx="3973">
                  <c:v>0.87535226533709098</c:v>
                </c:pt>
                <c:pt idx="3974">
                  <c:v>0.87533058747019299</c:v>
                </c:pt>
                <c:pt idx="3975">
                  <c:v>0.875287231736397</c:v>
                </c:pt>
                <c:pt idx="3976">
                  <c:v>0.875265553869499</c:v>
                </c:pt>
                <c:pt idx="3977">
                  <c:v>0.87524387600260101</c:v>
                </c:pt>
                <c:pt idx="3978">
                  <c:v>0.87522219813570301</c:v>
                </c:pt>
                <c:pt idx="3979">
                  <c:v>0.87520052026880601</c:v>
                </c:pt>
                <c:pt idx="3980">
                  <c:v>0.87517884240190802</c:v>
                </c:pt>
                <c:pt idx="3981">
                  <c:v>0.87515716453501002</c:v>
                </c:pt>
                <c:pt idx="3982">
                  <c:v>0.87513548666811203</c:v>
                </c:pt>
                <c:pt idx="3983">
                  <c:v>0.87511380880121403</c:v>
                </c:pt>
                <c:pt idx="3984">
                  <c:v>0.87509213093431604</c:v>
                </c:pt>
                <c:pt idx="3985">
                  <c:v>0.87507045306741804</c:v>
                </c:pt>
                <c:pt idx="3986">
                  <c:v>0.87504877520052005</c:v>
                </c:pt>
                <c:pt idx="3987">
                  <c:v>0.87500541946672405</c:v>
                </c:pt>
                <c:pt idx="3988">
                  <c:v>0.87498374159982695</c:v>
                </c:pt>
                <c:pt idx="3989">
                  <c:v>0.87496206373292895</c:v>
                </c:pt>
                <c:pt idx="3990">
                  <c:v>0.87494038586603096</c:v>
                </c:pt>
                <c:pt idx="3991">
                  <c:v>0.87491870799913296</c:v>
                </c:pt>
                <c:pt idx="3992">
                  <c:v>0.87487535226533697</c:v>
                </c:pt>
                <c:pt idx="3993">
                  <c:v>0.87485367439843897</c:v>
                </c:pt>
                <c:pt idx="3994">
                  <c:v>0.87483199653154098</c:v>
                </c:pt>
                <c:pt idx="3995">
                  <c:v>0.87481031866464298</c:v>
                </c:pt>
                <c:pt idx="3996">
                  <c:v>0.87478864079774599</c:v>
                </c:pt>
                <c:pt idx="3997">
                  <c:v>0.87476696293084799</c:v>
                </c:pt>
                <c:pt idx="3998">
                  <c:v>0.87474528506395</c:v>
                </c:pt>
                <c:pt idx="3999">
                  <c:v>0.874723607197052</c:v>
                </c:pt>
                <c:pt idx="4000">
                  <c:v>0.874701929330154</c:v>
                </c:pt>
                <c:pt idx="4001">
                  <c:v>0.87465857359635801</c:v>
                </c:pt>
                <c:pt idx="4002">
                  <c:v>0.87463689572946002</c:v>
                </c:pt>
                <c:pt idx="4003">
                  <c:v>0.87461521786256202</c:v>
                </c:pt>
                <c:pt idx="4004">
                  <c:v>0.87459353999566403</c:v>
                </c:pt>
                <c:pt idx="4005">
                  <c:v>0.87455018426186903</c:v>
                </c:pt>
                <c:pt idx="4006">
                  <c:v>0.87452850639497104</c:v>
                </c:pt>
                <c:pt idx="4007">
                  <c:v>0.87450682852807304</c:v>
                </c:pt>
                <c:pt idx="4008">
                  <c:v>0.87448515066117505</c:v>
                </c:pt>
                <c:pt idx="4009">
                  <c:v>0.87446347279427705</c:v>
                </c:pt>
                <c:pt idx="4010">
                  <c:v>0.87444179492737895</c:v>
                </c:pt>
                <c:pt idx="4011">
                  <c:v>0.87442011706048095</c:v>
                </c:pt>
                <c:pt idx="4012">
                  <c:v>0.87439843919358295</c:v>
                </c:pt>
                <c:pt idx="4013">
                  <c:v>0.87437676132668596</c:v>
                </c:pt>
                <c:pt idx="4014">
                  <c:v>0.87435508345978796</c:v>
                </c:pt>
                <c:pt idx="4015">
                  <c:v>0.87433340559288997</c:v>
                </c:pt>
                <c:pt idx="4016">
                  <c:v>0.87431172772599197</c:v>
                </c:pt>
                <c:pt idx="4017">
                  <c:v>0.87426837199219598</c:v>
                </c:pt>
                <c:pt idx="4018">
                  <c:v>0.87424669412529799</c:v>
                </c:pt>
                <c:pt idx="4019">
                  <c:v>0.87422501625839999</c:v>
                </c:pt>
                <c:pt idx="4020">
                  <c:v>0.87420333839150199</c:v>
                </c:pt>
                <c:pt idx="4021">
                  <c:v>0.874159982657706</c:v>
                </c:pt>
                <c:pt idx="4022">
                  <c:v>0.87413830479080901</c:v>
                </c:pt>
                <c:pt idx="4023">
                  <c:v>0.87411662692391101</c:v>
                </c:pt>
                <c:pt idx="4024">
                  <c:v>0.87409494905701302</c:v>
                </c:pt>
                <c:pt idx="4025">
                  <c:v>0.87407327119011502</c:v>
                </c:pt>
                <c:pt idx="4026">
                  <c:v>0.87405159332321702</c:v>
                </c:pt>
                <c:pt idx="4027">
                  <c:v>0.87402991545631903</c:v>
                </c:pt>
                <c:pt idx="4028">
                  <c:v>0.87400823758942103</c:v>
                </c:pt>
                <c:pt idx="4029">
                  <c:v>0.87398655972252304</c:v>
                </c:pt>
                <c:pt idx="4030">
                  <c:v>0.87396488185562504</c:v>
                </c:pt>
                <c:pt idx="4031">
                  <c:v>0.87394320398872705</c:v>
                </c:pt>
                <c:pt idx="4032">
                  <c:v>0.87392152612183005</c:v>
                </c:pt>
                <c:pt idx="4033">
                  <c:v>0.87389984825493205</c:v>
                </c:pt>
                <c:pt idx="4034">
                  <c:v>0.87387817038803395</c:v>
                </c:pt>
                <c:pt idx="4035">
                  <c:v>0.87385649252113595</c:v>
                </c:pt>
                <c:pt idx="4036">
                  <c:v>0.87383481465423796</c:v>
                </c:pt>
                <c:pt idx="4037">
                  <c:v>0.87381313678733996</c:v>
                </c:pt>
                <c:pt idx="4038">
                  <c:v>0.87376978105354397</c:v>
                </c:pt>
                <c:pt idx="4039">
                  <c:v>0.87372642531974898</c:v>
                </c:pt>
                <c:pt idx="4040">
                  <c:v>0.873639713852157</c:v>
                </c:pt>
                <c:pt idx="4041">
                  <c:v>0.87353132451766702</c:v>
                </c:pt>
                <c:pt idx="4042">
                  <c:v>0.87350964665077002</c:v>
                </c:pt>
                <c:pt idx="4043">
                  <c:v>0.87348796878387203</c:v>
                </c:pt>
                <c:pt idx="4044">
                  <c:v>0.87346629091697403</c:v>
                </c:pt>
                <c:pt idx="4045">
                  <c:v>0.87344461305007604</c:v>
                </c:pt>
                <c:pt idx="4046">
                  <c:v>0.87342293518317804</c:v>
                </c:pt>
                <c:pt idx="4047">
                  <c:v>0.87340125731628004</c:v>
                </c:pt>
                <c:pt idx="4048">
                  <c:v>0.87337957944938205</c:v>
                </c:pt>
                <c:pt idx="4049">
                  <c:v>0.87335790158248405</c:v>
                </c:pt>
                <c:pt idx="4050">
                  <c:v>0.87333622371558595</c:v>
                </c:pt>
                <c:pt idx="4051">
                  <c:v>0.87318447864730098</c:v>
                </c:pt>
                <c:pt idx="4052">
                  <c:v>0.87316280078040298</c:v>
                </c:pt>
                <c:pt idx="4053">
                  <c:v>0.87314112291350499</c:v>
                </c:pt>
                <c:pt idx="4054">
                  <c:v>0.87309776717970999</c:v>
                </c:pt>
                <c:pt idx="4055">
                  <c:v>0.873076089312812</c:v>
                </c:pt>
                <c:pt idx="4056">
                  <c:v>0.873054411445914</c:v>
                </c:pt>
                <c:pt idx="4057">
                  <c:v>0.87303273357901601</c:v>
                </c:pt>
                <c:pt idx="4058">
                  <c:v>0.87301105571211801</c:v>
                </c:pt>
                <c:pt idx="4059">
                  <c:v>0.87298937784522002</c:v>
                </c:pt>
                <c:pt idx="4060">
                  <c:v>0.87296769997832202</c:v>
                </c:pt>
                <c:pt idx="4061">
                  <c:v>0.87294602211142402</c:v>
                </c:pt>
                <c:pt idx="4062">
                  <c:v>0.87292434424452603</c:v>
                </c:pt>
                <c:pt idx="4063">
                  <c:v>0.87290266637762803</c:v>
                </c:pt>
                <c:pt idx="4064">
                  <c:v>0.87288098851073004</c:v>
                </c:pt>
                <c:pt idx="4065">
                  <c:v>0.87285931064383304</c:v>
                </c:pt>
                <c:pt idx="4066">
                  <c:v>0.87283763277693505</c:v>
                </c:pt>
                <c:pt idx="4067">
                  <c:v>0.87281595491003705</c:v>
                </c:pt>
                <c:pt idx="4068">
                  <c:v>0.87279427704313906</c:v>
                </c:pt>
                <c:pt idx="4069">
                  <c:v>0.87275092130934295</c:v>
                </c:pt>
                <c:pt idx="4070">
                  <c:v>0.87272924344244496</c:v>
                </c:pt>
                <c:pt idx="4071">
                  <c:v>0.87270756557554696</c:v>
                </c:pt>
                <c:pt idx="4072">
                  <c:v>0.87266420984175197</c:v>
                </c:pt>
                <c:pt idx="4073">
                  <c:v>0.87257749837415999</c:v>
                </c:pt>
                <c:pt idx="4074">
                  <c:v>0.87255582050726199</c:v>
                </c:pt>
                <c:pt idx="4075">
                  <c:v>0.872534142640364</c:v>
                </c:pt>
                <c:pt idx="4076">
                  <c:v>0.872512464773466</c:v>
                </c:pt>
                <c:pt idx="4077">
                  <c:v>0.87249078690656801</c:v>
                </c:pt>
                <c:pt idx="4078">
                  <c:v>0.87246910903967101</c:v>
                </c:pt>
                <c:pt idx="4079">
                  <c:v>0.87244743117277301</c:v>
                </c:pt>
                <c:pt idx="4080">
                  <c:v>0.87242575330587502</c:v>
                </c:pt>
                <c:pt idx="4081">
                  <c:v>0.87238239757207903</c:v>
                </c:pt>
                <c:pt idx="4082">
                  <c:v>0.87236071970518103</c:v>
                </c:pt>
                <c:pt idx="4083">
                  <c:v>0.87231736397138504</c:v>
                </c:pt>
                <c:pt idx="4084">
                  <c:v>0.87223065250379395</c:v>
                </c:pt>
                <c:pt idx="4085">
                  <c:v>0.87220897463689595</c:v>
                </c:pt>
                <c:pt idx="4086">
                  <c:v>0.87218729676999796</c:v>
                </c:pt>
                <c:pt idx="4087">
                  <c:v>0.87216561890309996</c:v>
                </c:pt>
                <c:pt idx="4088">
                  <c:v>0.87214394103620196</c:v>
                </c:pt>
                <c:pt idx="4089">
                  <c:v>0.87212226316930397</c:v>
                </c:pt>
                <c:pt idx="4090">
                  <c:v>0.87210058530240597</c:v>
                </c:pt>
                <c:pt idx="4091">
                  <c:v>0.87207890743550798</c:v>
                </c:pt>
                <c:pt idx="4092">
                  <c:v>0.87205722956860998</c:v>
                </c:pt>
                <c:pt idx="4093">
                  <c:v>0.87203555170171299</c:v>
                </c:pt>
                <c:pt idx="4094">
                  <c:v>0.87201387383481499</c:v>
                </c:pt>
                <c:pt idx="4095">
                  <c:v>0.871970518101019</c:v>
                </c:pt>
                <c:pt idx="4096">
                  <c:v>0.871948840234121</c:v>
                </c:pt>
                <c:pt idx="4097">
                  <c:v>0.87192716236722301</c:v>
                </c:pt>
                <c:pt idx="4098">
                  <c:v>0.87190548450032501</c:v>
                </c:pt>
                <c:pt idx="4099">
                  <c:v>0.87188380663342702</c:v>
                </c:pt>
                <c:pt idx="4100">
                  <c:v>0.87186212876652902</c:v>
                </c:pt>
                <c:pt idx="4101">
                  <c:v>0.87184045089963103</c:v>
                </c:pt>
                <c:pt idx="4102">
                  <c:v>0.87181877303273403</c:v>
                </c:pt>
                <c:pt idx="4103">
                  <c:v>0.87179709516583603</c:v>
                </c:pt>
                <c:pt idx="4104">
                  <c:v>0.87177541729893804</c:v>
                </c:pt>
                <c:pt idx="4105">
                  <c:v>0.87175373943204004</c:v>
                </c:pt>
                <c:pt idx="4106">
                  <c:v>0.87173206156514205</c:v>
                </c:pt>
                <c:pt idx="4107">
                  <c:v>0.87171038369824405</c:v>
                </c:pt>
                <c:pt idx="4108">
                  <c:v>0.87168870583134594</c:v>
                </c:pt>
                <c:pt idx="4109">
                  <c:v>0.87166702796444795</c:v>
                </c:pt>
                <c:pt idx="4110">
                  <c:v>0.87164535009754995</c:v>
                </c:pt>
                <c:pt idx="4111">
                  <c:v>0.87162367223065296</c:v>
                </c:pt>
                <c:pt idx="4112">
                  <c:v>0.87160199436375496</c:v>
                </c:pt>
                <c:pt idx="4113">
                  <c:v>0.87158031649685697</c:v>
                </c:pt>
                <c:pt idx="4114">
                  <c:v>0.87155863862995897</c:v>
                </c:pt>
                <c:pt idx="4115">
                  <c:v>0.87153696076306097</c:v>
                </c:pt>
                <c:pt idx="4116">
                  <c:v>0.87151528289616298</c:v>
                </c:pt>
                <c:pt idx="4117">
                  <c:v>0.87149360502926498</c:v>
                </c:pt>
                <c:pt idx="4118">
                  <c:v>0.87145024929546899</c:v>
                </c:pt>
                <c:pt idx="4119">
                  <c:v>0.871406893561674</c:v>
                </c:pt>
                <c:pt idx="4120">
                  <c:v>0.87138521569477601</c:v>
                </c:pt>
                <c:pt idx="4121">
                  <c:v>0.87136353782787801</c:v>
                </c:pt>
                <c:pt idx="4122">
                  <c:v>0.87134185996098001</c:v>
                </c:pt>
                <c:pt idx="4123">
                  <c:v>0.87132018209408202</c:v>
                </c:pt>
                <c:pt idx="4124">
                  <c:v>0.87129850422718402</c:v>
                </c:pt>
                <c:pt idx="4125">
                  <c:v>0.87125514849338803</c:v>
                </c:pt>
                <c:pt idx="4126">
                  <c:v>0.87119011489269504</c:v>
                </c:pt>
                <c:pt idx="4127">
                  <c:v>0.87116843702579705</c:v>
                </c:pt>
                <c:pt idx="4128">
                  <c:v>0.87114675915889905</c:v>
                </c:pt>
                <c:pt idx="4129">
                  <c:v>0.87112508129200095</c:v>
                </c:pt>
                <c:pt idx="4130">
                  <c:v>0.87108172555820496</c:v>
                </c:pt>
                <c:pt idx="4131">
                  <c:v>0.87106004769130696</c:v>
                </c:pt>
                <c:pt idx="4132">
                  <c:v>0.87103836982440896</c:v>
                </c:pt>
                <c:pt idx="4133">
                  <c:v>0.87101669195751097</c:v>
                </c:pt>
                <c:pt idx="4134">
                  <c:v>0.87099501409061397</c:v>
                </c:pt>
                <c:pt idx="4135">
                  <c:v>0.87097333622371598</c:v>
                </c:pt>
                <c:pt idx="4136">
                  <c:v>0.87092998048991999</c:v>
                </c:pt>
                <c:pt idx="4137">
                  <c:v>0.87090830262302199</c:v>
                </c:pt>
                <c:pt idx="4138">
                  <c:v>0.87088662475612399</c:v>
                </c:pt>
                <c:pt idx="4139">
                  <c:v>0.870864946889226</c:v>
                </c:pt>
                <c:pt idx="4140">
                  <c:v>0.870843269022328</c:v>
                </c:pt>
                <c:pt idx="4141">
                  <c:v>0.87082159115543001</c:v>
                </c:pt>
                <c:pt idx="4142">
                  <c:v>0.87079991328853201</c:v>
                </c:pt>
                <c:pt idx="4143">
                  <c:v>0.87077823542163402</c:v>
                </c:pt>
                <c:pt idx="4144">
                  <c:v>0.87075655755473702</c:v>
                </c:pt>
                <c:pt idx="4145">
                  <c:v>0.87073487968783903</c:v>
                </c:pt>
                <c:pt idx="4146">
                  <c:v>0.87071320182094103</c:v>
                </c:pt>
                <c:pt idx="4147">
                  <c:v>0.87069152395404303</c:v>
                </c:pt>
                <c:pt idx="4148">
                  <c:v>0.87053977888575795</c:v>
                </c:pt>
                <c:pt idx="4149">
                  <c:v>0.87049642315196196</c:v>
                </c:pt>
                <c:pt idx="4150">
                  <c:v>0.87045306741816597</c:v>
                </c:pt>
                <c:pt idx="4151">
                  <c:v>0.87043138955126798</c:v>
                </c:pt>
                <c:pt idx="4152">
                  <c:v>0.87040971168436998</c:v>
                </c:pt>
                <c:pt idx="4153">
                  <c:v>0.87036635595057399</c:v>
                </c:pt>
                <c:pt idx="4154">
                  <c:v>0.87034467808367699</c:v>
                </c:pt>
                <c:pt idx="4155">
                  <c:v>0.870301322349881</c:v>
                </c:pt>
                <c:pt idx="4156">
                  <c:v>0.87027964448298301</c:v>
                </c:pt>
                <c:pt idx="4157">
                  <c:v>0.87025796661608501</c:v>
                </c:pt>
                <c:pt idx="4158">
                  <c:v>0.87023628874918701</c:v>
                </c:pt>
                <c:pt idx="4159">
                  <c:v>0.87021461088228902</c:v>
                </c:pt>
                <c:pt idx="4160">
                  <c:v>0.87019293301539102</c:v>
                </c:pt>
                <c:pt idx="4161">
                  <c:v>0.87017125514849303</c:v>
                </c:pt>
                <c:pt idx="4162">
                  <c:v>0.87014957728159503</c:v>
                </c:pt>
                <c:pt idx="4163">
                  <c:v>0.87012789941469804</c:v>
                </c:pt>
                <c:pt idx="4164">
                  <c:v>0.87010622154780004</c:v>
                </c:pt>
                <c:pt idx="4165">
                  <c:v>0.87008454368090205</c:v>
                </c:pt>
                <c:pt idx="4166">
                  <c:v>0.87006286581400405</c:v>
                </c:pt>
                <c:pt idx="4167">
                  <c:v>0.87004118794710605</c:v>
                </c:pt>
                <c:pt idx="4168">
                  <c:v>0.86999783221330995</c:v>
                </c:pt>
                <c:pt idx="4169">
                  <c:v>0.86997615434641196</c:v>
                </c:pt>
                <c:pt idx="4170">
                  <c:v>0.86995447647951396</c:v>
                </c:pt>
                <c:pt idx="4171">
                  <c:v>0.86993279861261696</c:v>
                </c:pt>
                <c:pt idx="4172">
                  <c:v>0.86991112074571897</c:v>
                </c:pt>
                <c:pt idx="4173">
                  <c:v>0.86988944287882097</c:v>
                </c:pt>
                <c:pt idx="4174">
                  <c:v>0.86986776501192298</c:v>
                </c:pt>
                <c:pt idx="4175">
                  <c:v>0.86984608714502498</c:v>
                </c:pt>
                <c:pt idx="4176">
                  <c:v>0.86982440927812699</c:v>
                </c:pt>
                <c:pt idx="4177">
                  <c:v>0.86980273141122899</c:v>
                </c:pt>
                <c:pt idx="4178">
                  <c:v>0.869781053544331</c:v>
                </c:pt>
                <c:pt idx="4179">
                  <c:v>0.869759375677433</c:v>
                </c:pt>
                <c:pt idx="4180">
                  <c:v>0.86971601994363801</c:v>
                </c:pt>
                <c:pt idx="4181">
                  <c:v>0.86969434207674001</c:v>
                </c:pt>
                <c:pt idx="4182">
                  <c:v>0.86967266420984202</c:v>
                </c:pt>
                <c:pt idx="4183">
                  <c:v>0.86965098634294402</c:v>
                </c:pt>
                <c:pt idx="4184">
                  <c:v>0.86960763060914803</c:v>
                </c:pt>
                <c:pt idx="4185">
                  <c:v>0.86958595274225003</c:v>
                </c:pt>
                <c:pt idx="4186">
                  <c:v>0.86947756340776094</c:v>
                </c:pt>
                <c:pt idx="4187">
                  <c:v>0.86945588554086295</c:v>
                </c:pt>
                <c:pt idx="4188">
                  <c:v>0.86943420767396495</c:v>
                </c:pt>
                <c:pt idx="4189">
                  <c:v>0.86941252980706696</c:v>
                </c:pt>
                <c:pt idx="4190">
                  <c:v>0.86936917407327097</c:v>
                </c:pt>
                <c:pt idx="4191">
                  <c:v>0.86934749620637297</c:v>
                </c:pt>
                <c:pt idx="4192">
                  <c:v>0.86932581833947498</c:v>
                </c:pt>
                <c:pt idx="4193">
                  <c:v>0.86930414047257798</c:v>
                </c:pt>
                <c:pt idx="4194">
                  <c:v>0.86928246260567998</c:v>
                </c:pt>
                <c:pt idx="4195">
                  <c:v>0.86926078473878199</c:v>
                </c:pt>
                <c:pt idx="4196">
                  <c:v>0.86923910687188399</c:v>
                </c:pt>
                <c:pt idx="4197">
                  <c:v>0.869195751138088</c:v>
                </c:pt>
                <c:pt idx="4198">
                  <c:v>0.86917407327119001</c:v>
                </c:pt>
                <c:pt idx="4199">
                  <c:v>0.86915239540429201</c:v>
                </c:pt>
                <c:pt idx="4200">
                  <c:v>0.86913071753739402</c:v>
                </c:pt>
                <c:pt idx="4201">
                  <c:v>0.86910903967049602</c:v>
                </c:pt>
                <c:pt idx="4202">
                  <c:v>0.86908736180359902</c:v>
                </c:pt>
                <c:pt idx="4203">
                  <c:v>0.86906568393670103</c:v>
                </c:pt>
                <c:pt idx="4204">
                  <c:v>0.86904400606980303</c:v>
                </c:pt>
                <c:pt idx="4205">
                  <c:v>0.86895729460221105</c:v>
                </c:pt>
                <c:pt idx="4206">
                  <c:v>0.86893561673531305</c:v>
                </c:pt>
                <c:pt idx="4207">
                  <c:v>0.86891393886841495</c:v>
                </c:pt>
                <c:pt idx="4208">
                  <c:v>0.86889226100151795</c:v>
                </c:pt>
                <c:pt idx="4209">
                  <c:v>0.86887058313461996</c:v>
                </c:pt>
                <c:pt idx="4210">
                  <c:v>0.86874051593323198</c:v>
                </c:pt>
                <c:pt idx="4211">
                  <c:v>0.86871883806633399</c:v>
                </c:pt>
                <c:pt idx="4212">
                  <c:v>0.86869716019943599</c:v>
                </c:pt>
                <c:pt idx="4213">
                  <c:v>0.868675482332538</c:v>
                </c:pt>
                <c:pt idx="4214">
                  <c:v>0.868632126598743</c:v>
                </c:pt>
                <c:pt idx="4215">
                  <c:v>0.86858877086494701</c:v>
                </c:pt>
                <c:pt idx="4216">
                  <c:v>0.86856709299804902</c:v>
                </c:pt>
                <c:pt idx="4217">
                  <c:v>0.86852373726425303</c:v>
                </c:pt>
                <c:pt idx="4218">
                  <c:v>0.86850205939735503</c:v>
                </c:pt>
                <c:pt idx="4219">
                  <c:v>0.86848038153045704</c:v>
                </c:pt>
                <c:pt idx="4220">
                  <c:v>0.86845870366355904</c:v>
                </c:pt>
                <c:pt idx="4221">
                  <c:v>0.86843702579666204</c:v>
                </c:pt>
                <c:pt idx="4222">
                  <c:v>0.86841534792976405</c:v>
                </c:pt>
                <c:pt idx="4223">
                  <c:v>0.86839367006286605</c:v>
                </c:pt>
                <c:pt idx="4224">
                  <c:v>0.86837199219596795</c:v>
                </c:pt>
                <c:pt idx="4225">
                  <c:v>0.86835031432906995</c:v>
                </c:pt>
                <c:pt idx="4226">
                  <c:v>0.86832863646217195</c:v>
                </c:pt>
                <c:pt idx="4227">
                  <c:v>0.86826360286147797</c:v>
                </c:pt>
                <c:pt idx="4228">
                  <c:v>0.86824192499458097</c:v>
                </c:pt>
                <c:pt idx="4229">
                  <c:v>0.86822024712768298</c:v>
                </c:pt>
                <c:pt idx="4230">
                  <c:v>0.86819856926078498</c:v>
                </c:pt>
                <c:pt idx="4231">
                  <c:v>0.86817689139388698</c:v>
                </c:pt>
                <c:pt idx="4232">
                  <c:v>0.86815521352698899</c:v>
                </c:pt>
                <c:pt idx="4233">
                  <c:v>0.86813353566009099</c:v>
                </c:pt>
                <c:pt idx="4234">
                  <c:v>0.868090179926295</c:v>
                </c:pt>
                <c:pt idx="4235">
                  <c:v>0.86806850205939701</c:v>
                </c:pt>
                <c:pt idx="4236">
                  <c:v>0.86804682419249901</c:v>
                </c:pt>
                <c:pt idx="4237">
                  <c:v>0.86802514632560202</c:v>
                </c:pt>
                <c:pt idx="4238">
                  <c:v>0.86800346845870402</c:v>
                </c:pt>
                <c:pt idx="4239">
                  <c:v>0.86798179059180602</c:v>
                </c:pt>
                <c:pt idx="4240">
                  <c:v>0.86796011272490803</c:v>
                </c:pt>
                <c:pt idx="4241">
                  <c:v>0.86793843485801003</c:v>
                </c:pt>
                <c:pt idx="4242">
                  <c:v>0.86791675699111204</c:v>
                </c:pt>
                <c:pt idx="4243">
                  <c:v>0.86785172339041805</c:v>
                </c:pt>
                <c:pt idx="4244">
                  <c:v>0.86783004552352006</c:v>
                </c:pt>
                <c:pt idx="4245">
                  <c:v>0.86780836765662295</c:v>
                </c:pt>
                <c:pt idx="4246">
                  <c:v>0.86776501192282696</c:v>
                </c:pt>
                <c:pt idx="4247">
                  <c:v>0.86774333405592896</c:v>
                </c:pt>
                <c:pt idx="4248">
                  <c:v>0.86772165618903097</c:v>
                </c:pt>
                <c:pt idx="4249">
                  <c:v>0.86767830045523497</c:v>
                </c:pt>
                <c:pt idx="4250">
                  <c:v>0.86765662258833698</c:v>
                </c:pt>
                <c:pt idx="4251">
                  <c:v>0.86761326685454199</c:v>
                </c:pt>
                <c:pt idx="4252">
                  <c:v>0.86759158898764399</c:v>
                </c:pt>
                <c:pt idx="4253">
                  <c:v>0.867569911120746</c:v>
                </c:pt>
                <c:pt idx="4254">
                  <c:v>0.867548233253848</c:v>
                </c:pt>
                <c:pt idx="4255">
                  <c:v>0.86752655538695</c:v>
                </c:pt>
                <c:pt idx="4256">
                  <c:v>0.86746152178625602</c:v>
                </c:pt>
                <c:pt idx="4257">
                  <c:v>0.86743984391935802</c:v>
                </c:pt>
                <c:pt idx="4258">
                  <c:v>0.86741816605246003</c:v>
                </c:pt>
                <c:pt idx="4259">
                  <c:v>0.86739648818556203</c:v>
                </c:pt>
                <c:pt idx="4260">
                  <c:v>0.86737481031866503</c:v>
                </c:pt>
                <c:pt idx="4261">
                  <c:v>0.86735313245176704</c:v>
                </c:pt>
                <c:pt idx="4262">
                  <c:v>0.86733145458486904</c:v>
                </c:pt>
                <c:pt idx="4263">
                  <c:v>0.86730977671797105</c:v>
                </c:pt>
                <c:pt idx="4264">
                  <c:v>0.86728809885107305</c:v>
                </c:pt>
                <c:pt idx="4265">
                  <c:v>0.86726642098417495</c:v>
                </c:pt>
                <c:pt idx="4266">
                  <c:v>0.86720138738348096</c:v>
                </c:pt>
                <c:pt idx="4267">
                  <c:v>0.86717970951658396</c:v>
                </c:pt>
                <c:pt idx="4268">
                  <c:v>0.86715803164968597</c:v>
                </c:pt>
                <c:pt idx="4269">
                  <c:v>0.86713635378278797</c:v>
                </c:pt>
                <c:pt idx="4270">
                  <c:v>0.86711467591588998</c:v>
                </c:pt>
                <c:pt idx="4271">
                  <c:v>0.86709299804899198</c:v>
                </c:pt>
                <c:pt idx="4272">
                  <c:v>0.86707132018209399</c:v>
                </c:pt>
                <c:pt idx="4273">
                  <c:v>0.86704964231519599</c:v>
                </c:pt>
                <c:pt idx="4274">
                  <c:v>0.86702796444829799</c:v>
                </c:pt>
                <c:pt idx="4275">
                  <c:v>0.8670062865814</c:v>
                </c:pt>
                <c:pt idx="4276">
                  <c:v>0.866984608714503</c:v>
                </c:pt>
                <c:pt idx="4277">
                  <c:v>0.86696293084760501</c:v>
                </c:pt>
                <c:pt idx="4278">
                  <c:v>0.86694125298070701</c:v>
                </c:pt>
                <c:pt idx="4279">
                  <c:v>0.86689789724691102</c:v>
                </c:pt>
                <c:pt idx="4280">
                  <c:v>0.86687621938001302</c:v>
                </c:pt>
                <c:pt idx="4281">
                  <c:v>0.86683286364621703</c:v>
                </c:pt>
                <c:pt idx="4282">
                  <c:v>0.86681118577931904</c:v>
                </c:pt>
                <c:pt idx="4283">
                  <c:v>0.86672447431172805</c:v>
                </c:pt>
                <c:pt idx="4284">
                  <c:v>0.86670279644482995</c:v>
                </c:pt>
                <c:pt idx="4285">
                  <c:v>0.86668111857793195</c:v>
                </c:pt>
                <c:pt idx="4286">
                  <c:v>0.86655105137654498</c:v>
                </c:pt>
                <c:pt idx="4287">
                  <c:v>0.86652937350964698</c:v>
                </c:pt>
                <c:pt idx="4288">
                  <c:v>0.86650769564274899</c:v>
                </c:pt>
                <c:pt idx="4289">
                  <c:v>0.86648601777585099</c:v>
                </c:pt>
                <c:pt idx="4290">
                  <c:v>0.866464339908953</c:v>
                </c:pt>
                <c:pt idx="4291">
                  <c:v>0.866442662042055</c:v>
                </c:pt>
                <c:pt idx="4292">
                  <c:v>0.86639930630825901</c:v>
                </c:pt>
                <c:pt idx="4293">
                  <c:v>0.86637762844136101</c:v>
                </c:pt>
                <c:pt idx="4294">
                  <c:v>0.86635595057446302</c:v>
                </c:pt>
                <c:pt idx="4295">
                  <c:v>0.86633427270756602</c:v>
                </c:pt>
                <c:pt idx="4296">
                  <c:v>0.86631259484066803</c:v>
                </c:pt>
                <c:pt idx="4297">
                  <c:v>0.86629091697377003</c:v>
                </c:pt>
                <c:pt idx="4298">
                  <c:v>0.86624756123997404</c:v>
                </c:pt>
                <c:pt idx="4299">
                  <c:v>0.86622588337307604</c:v>
                </c:pt>
                <c:pt idx="4300">
                  <c:v>0.86620420550617805</c:v>
                </c:pt>
                <c:pt idx="4301">
                  <c:v>0.86618252763928005</c:v>
                </c:pt>
                <c:pt idx="4302">
                  <c:v>0.86613917190548495</c:v>
                </c:pt>
                <c:pt idx="4303">
                  <c:v>0.86611749403858695</c:v>
                </c:pt>
                <c:pt idx="4304">
                  <c:v>0.86609581617168896</c:v>
                </c:pt>
                <c:pt idx="4305">
                  <c:v>0.86607413830479096</c:v>
                </c:pt>
                <c:pt idx="4306">
                  <c:v>0.86605246043789297</c:v>
                </c:pt>
                <c:pt idx="4307">
                  <c:v>0.86603078257099497</c:v>
                </c:pt>
                <c:pt idx="4308">
                  <c:v>0.86600910470409698</c:v>
                </c:pt>
                <c:pt idx="4309">
                  <c:v>0.86598742683719898</c:v>
                </c:pt>
                <c:pt idx="4310">
                  <c:v>0.86596574897030099</c:v>
                </c:pt>
                <c:pt idx="4311">
                  <c:v>0.86594407110340299</c:v>
                </c:pt>
                <c:pt idx="4312">
                  <c:v>0.86592239323650599</c:v>
                </c:pt>
                <c:pt idx="4313">
                  <c:v>0.865900715369608</c:v>
                </c:pt>
                <c:pt idx="4314">
                  <c:v>0.86587903750271</c:v>
                </c:pt>
                <c:pt idx="4315">
                  <c:v>0.86585735963581201</c:v>
                </c:pt>
                <c:pt idx="4316">
                  <c:v>0.86583568176891401</c:v>
                </c:pt>
                <c:pt idx="4317">
                  <c:v>0.86581400390201602</c:v>
                </c:pt>
                <c:pt idx="4318">
                  <c:v>0.86579232603511802</c:v>
                </c:pt>
                <c:pt idx="4319">
                  <c:v>0.86577064816822003</c:v>
                </c:pt>
                <c:pt idx="4320">
                  <c:v>0.86574897030132203</c:v>
                </c:pt>
                <c:pt idx="4321">
                  <c:v>0.86572729243442403</c:v>
                </c:pt>
                <c:pt idx="4322">
                  <c:v>0.86570561456752704</c:v>
                </c:pt>
                <c:pt idx="4323">
                  <c:v>0.86568393670062904</c:v>
                </c:pt>
                <c:pt idx="4324">
                  <c:v>0.86564058096683305</c:v>
                </c:pt>
                <c:pt idx="4325">
                  <c:v>0.86561890309993506</c:v>
                </c:pt>
                <c:pt idx="4326">
                  <c:v>0.86559722523303695</c:v>
                </c:pt>
                <c:pt idx="4327">
                  <c:v>0.86557554736613895</c:v>
                </c:pt>
                <c:pt idx="4328">
                  <c:v>0.86555386949924096</c:v>
                </c:pt>
                <c:pt idx="4329">
                  <c:v>0.86553219163234296</c:v>
                </c:pt>
                <c:pt idx="4330">
                  <c:v>0.86551051376544597</c:v>
                </c:pt>
                <c:pt idx="4331">
                  <c:v>0.86548883589854797</c:v>
                </c:pt>
                <c:pt idx="4332">
                  <c:v>0.86546715803164997</c:v>
                </c:pt>
                <c:pt idx="4333">
                  <c:v>0.86544548016475198</c:v>
                </c:pt>
                <c:pt idx="4334">
                  <c:v>0.86542380229785398</c:v>
                </c:pt>
                <c:pt idx="4335">
                  <c:v>0.86540212443095599</c:v>
                </c:pt>
                <c:pt idx="4336">
                  <c:v>0.86538044656405799</c:v>
                </c:pt>
                <c:pt idx="4337">
                  <c:v>0.86535876869716</c:v>
                </c:pt>
                <c:pt idx="4338">
                  <c:v>0.865337090830262</c:v>
                </c:pt>
                <c:pt idx="4339">
                  <c:v>0.86529373509646601</c:v>
                </c:pt>
                <c:pt idx="4340">
                  <c:v>0.86527205722956901</c:v>
                </c:pt>
                <c:pt idx="4341">
                  <c:v>0.86525037936267102</c:v>
                </c:pt>
                <c:pt idx="4342">
                  <c:v>0.86522870149577302</c:v>
                </c:pt>
                <c:pt idx="4343">
                  <c:v>0.86520702362887503</c:v>
                </c:pt>
                <c:pt idx="4344">
                  <c:v>0.86518534576197703</c:v>
                </c:pt>
                <c:pt idx="4345">
                  <c:v>0.86512031216128304</c:v>
                </c:pt>
                <c:pt idx="4346">
                  <c:v>0.86505527856058995</c:v>
                </c:pt>
                <c:pt idx="4347">
                  <c:v>0.86501192282679396</c:v>
                </c:pt>
                <c:pt idx="4348">
                  <c:v>0.86499024495989596</c:v>
                </c:pt>
                <c:pt idx="4349">
                  <c:v>0.86496856709299796</c:v>
                </c:pt>
                <c:pt idx="4350">
                  <c:v>0.86492521135920197</c:v>
                </c:pt>
                <c:pt idx="4351">
                  <c:v>0.86490353349230398</c:v>
                </c:pt>
                <c:pt idx="4352">
                  <c:v>0.86488185562540598</c:v>
                </c:pt>
                <c:pt idx="4353">
                  <c:v>0.86486017775850899</c:v>
                </c:pt>
                <c:pt idx="4354">
                  <c:v>0.86481682202471299</c:v>
                </c:pt>
                <c:pt idx="4355">
                  <c:v>0.864795144157815</c:v>
                </c:pt>
                <c:pt idx="4356">
                  <c:v>0.864773466290917</c:v>
                </c:pt>
                <c:pt idx="4357">
                  <c:v>0.86475178842401901</c:v>
                </c:pt>
                <c:pt idx="4358">
                  <c:v>0.86473011055712101</c:v>
                </c:pt>
                <c:pt idx="4359">
                  <c:v>0.86470843269022302</c:v>
                </c:pt>
                <c:pt idx="4360">
                  <c:v>0.86468675482332502</c:v>
                </c:pt>
                <c:pt idx="4361">
                  <c:v>0.86466507695642703</c:v>
                </c:pt>
                <c:pt idx="4362">
                  <c:v>0.86464339908953003</c:v>
                </c:pt>
                <c:pt idx="4363">
                  <c:v>0.86462172122263203</c:v>
                </c:pt>
                <c:pt idx="4364">
                  <c:v>0.86460004335573404</c:v>
                </c:pt>
                <c:pt idx="4365">
                  <c:v>0.86457836548883604</c:v>
                </c:pt>
                <c:pt idx="4366">
                  <c:v>0.86455668762193805</c:v>
                </c:pt>
                <c:pt idx="4367">
                  <c:v>0.86453500975504005</c:v>
                </c:pt>
                <c:pt idx="4368">
                  <c:v>0.86451333188814194</c:v>
                </c:pt>
                <c:pt idx="4369">
                  <c:v>0.86449165402124395</c:v>
                </c:pt>
                <c:pt idx="4370">
                  <c:v>0.86446997615434595</c:v>
                </c:pt>
                <c:pt idx="4371">
                  <c:v>0.86444829828744896</c:v>
                </c:pt>
                <c:pt idx="4372">
                  <c:v>0.86442662042055096</c:v>
                </c:pt>
                <c:pt idx="4373">
                  <c:v>0.86440494255365297</c:v>
                </c:pt>
                <c:pt idx="4374">
                  <c:v>0.86438326468675497</c:v>
                </c:pt>
                <c:pt idx="4375">
                  <c:v>0.86436158681985698</c:v>
                </c:pt>
                <c:pt idx="4376">
                  <c:v>0.86433990895295898</c:v>
                </c:pt>
                <c:pt idx="4377">
                  <c:v>0.86427487535226499</c:v>
                </c:pt>
                <c:pt idx="4378">
                  <c:v>0.864253197485367</c:v>
                </c:pt>
                <c:pt idx="4379">
                  <c:v>0.86423151961847</c:v>
                </c:pt>
                <c:pt idx="4380">
                  <c:v>0.86420984175157201</c:v>
                </c:pt>
                <c:pt idx="4381">
                  <c:v>0.86416648601777601</c:v>
                </c:pt>
                <c:pt idx="4382">
                  <c:v>0.86414480815087802</c:v>
                </c:pt>
                <c:pt idx="4383">
                  <c:v>0.86412313028398002</c:v>
                </c:pt>
                <c:pt idx="4384">
                  <c:v>0.86410145241708203</c:v>
                </c:pt>
                <c:pt idx="4385">
                  <c:v>0.86407977455018403</c:v>
                </c:pt>
                <c:pt idx="4386">
                  <c:v>0.86405809668328604</c:v>
                </c:pt>
                <c:pt idx="4387">
                  <c:v>0.86403641881638804</c:v>
                </c:pt>
                <c:pt idx="4388">
                  <c:v>0.86401474094949104</c:v>
                </c:pt>
                <c:pt idx="4389">
                  <c:v>0.86399306308259305</c:v>
                </c:pt>
                <c:pt idx="4390">
                  <c:v>0.86397138521569505</c:v>
                </c:pt>
                <c:pt idx="4391">
                  <c:v>0.86388467374810296</c:v>
                </c:pt>
                <c:pt idx="4392">
                  <c:v>0.86384131801430697</c:v>
                </c:pt>
                <c:pt idx="4393">
                  <c:v>0.86381964014740997</c:v>
                </c:pt>
                <c:pt idx="4394">
                  <c:v>0.86379796228051198</c:v>
                </c:pt>
                <c:pt idx="4395">
                  <c:v>0.86377628441361398</c:v>
                </c:pt>
                <c:pt idx="4396">
                  <c:v>0.86375460654671599</c:v>
                </c:pt>
                <c:pt idx="4397">
                  <c:v>0.86373292867981799</c:v>
                </c:pt>
                <c:pt idx="4398">
                  <c:v>0.86371125081292</c:v>
                </c:pt>
                <c:pt idx="4399">
                  <c:v>0.863689572946022</c:v>
                </c:pt>
                <c:pt idx="4400">
                  <c:v>0.863667895079124</c:v>
                </c:pt>
                <c:pt idx="4401">
                  <c:v>0.86364621721222601</c:v>
                </c:pt>
                <c:pt idx="4402">
                  <c:v>0.86362453934532801</c:v>
                </c:pt>
                <c:pt idx="4403">
                  <c:v>0.86360286147843102</c:v>
                </c:pt>
                <c:pt idx="4404">
                  <c:v>0.86358118361153302</c:v>
                </c:pt>
                <c:pt idx="4405">
                  <c:v>0.86355950574463503</c:v>
                </c:pt>
                <c:pt idx="4406">
                  <c:v>0.86353782787773703</c:v>
                </c:pt>
                <c:pt idx="4407">
                  <c:v>0.86351615001083903</c:v>
                </c:pt>
                <c:pt idx="4408">
                  <c:v>0.86349447214394104</c:v>
                </c:pt>
                <c:pt idx="4409">
                  <c:v>0.86347279427704304</c:v>
                </c:pt>
                <c:pt idx="4410">
                  <c:v>0.86345111641014505</c:v>
                </c:pt>
                <c:pt idx="4411">
                  <c:v>0.86342943854324705</c:v>
                </c:pt>
                <c:pt idx="4412">
                  <c:v>0.86340776067634994</c:v>
                </c:pt>
                <c:pt idx="4413">
                  <c:v>0.86338608280945195</c:v>
                </c:pt>
                <c:pt idx="4414">
                  <c:v>0.86334272707565596</c:v>
                </c:pt>
                <c:pt idx="4415">
                  <c:v>0.86332104920875796</c:v>
                </c:pt>
                <c:pt idx="4416">
                  <c:v>0.86329937134185997</c:v>
                </c:pt>
                <c:pt idx="4417">
                  <c:v>0.86327769347496197</c:v>
                </c:pt>
                <c:pt idx="4418">
                  <c:v>0.86325601560806398</c:v>
                </c:pt>
                <c:pt idx="4419">
                  <c:v>0.86321265987426798</c:v>
                </c:pt>
                <c:pt idx="4420">
                  <c:v>0.86319098200736999</c:v>
                </c:pt>
                <c:pt idx="4421">
                  <c:v>0.86316930414047299</c:v>
                </c:pt>
                <c:pt idx="4422">
                  <c:v>0.863147626273575</c:v>
                </c:pt>
                <c:pt idx="4423">
                  <c:v>0.863125948406677</c:v>
                </c:pt>
                <c:pt idx="4424">
                  <c:v>0.86310427053977901</c:v>
                </c:pt>
                <c:pt idx="4425">
                  <c:v>0.86308259267288101</c:v>
                </c:pt>
                <c:pt idx="4426">
                  <c:v>0.86306091480598301</c:v>
                </c:pt>
                <c:pt idx="4427">
                  <c:v>0.86303923693908502</c:v>
                </c:pt>
                <c:pt idx="4428">
                  <c:v>0.86301755907218702</c:v>
                </c:pt>
                <c:pt idx="4429">
                  <c:v>0.86299588120528903</c:v>
                </c:pt>
                <c:pt idx="4430">
                  <c:v>0.86297420333839103</c:v>
                </c:pt>
                <c:pt idx="4431">
                  <c:v>0.86282245827010595</c:v>
                </c:pt>
                <c:pt idx="4432">
                  <c:v>0.86280078040320796</c:v>
                </c:pt>
                <c:pt idx="4433">
                  <c:v>0.86277910253630996</c:v>
                </c:pt>
                <c:pt idx="4434">
                  <c:v>0.86275742466941296</c:v>
                </c:pt>
                <c:pt idx="4435">
                  <c:v>0.86273574680251497</c:v>
                </c:pt>
                <c:pt idx="4436">
                  <c:v>0.86271406893561697</c:v>
                </c:pt>
                <c:pt idx="4437">
                  <c:v>0.86269239106871898</c:v>
                </c:pt>
                <c:pt idx="4438">
                  <c:v>0.862605679601127</c:v>
                </c:pt>
                <c:pt idx="4439">
                  <c:v>0.862584001734229</c:v>
                </c:pt>
                <c:pt idx="4440">
                  <c:v>0.86249729026663802</c:v>
                </c:pt>
                <c:pt idx="4441">
                  <c:v>0.86247561239974002</c:v>
                </c:pt>
                <c:pt idx="4442">
                  <c:v>0.86245393453284203</c:v>
                </c:pt>
                <c:pt idx="4443">
                  <c:v>0.86243225666594403</c:v>
                </c:pt>
                <c:pt idx="4444">
                  <c:v>0.86241057879904603</c:v>
                </c:pt>
                <c:pt idx="4445">
                  <c:v>0.86238890093214804</c:v>
                </c:pt>
                <c:pt idx="4446">
                  <c:v>0.86236722306525004</c:v>
                </c:pt>
                <c:pt idx="4447">
                  <c:v>0.86230218946455695</c:v>
                </c:pt>
                <c:pt idx="4448">
                  <c:v>0.86228051159765895</c:v>
                </c:pt>
                <c:pt idx="4449">
                  <c:v>0.86225883373076095</c:v>
                </c:pt>
                <c:pt idx="4450">
                  <c:v>0.86223715586386296</c:v>
                </c:pt>
                <c:pt idx="4451">
                  <c:v>0.86217212226316897</c:v>
                </c:pt>
                <c:pt idx="4452">
                  <c:v>0.86215044439627098</c:v>
                </c:pt>
                <c:pt idx="4453">
                  <c:v>0.86212876652937398</c:v>
                </c:pt>
                <c:pt idx="4454">
                  <c:v>0.86210708866247598</c:v>
                </c:pt>
                <c:pt idx="4455">
                  <c:v>0.862042055061782</c:v>
                </c:pt>
                <c:pt idx="4456">
                  <c:v>0.862020377194884</c:v>
                </c:pt>
                <c:pt idx="4457">
                  <c:v>0.86199869932798601</c:v>
                </c:pt>
                <c:pt idx="4458">
                  <c:v>0.86197702146108801</c:v>
                </c:pt>
                <c:pt idx="4459">
                  <c:v>0.86195534359419002</c:v>
                </c:pt>
                <c:pt idx="4460">
                  <c:v>0.86193366572729202</c:v>
                </c:pt>
                <c:pt idx="4461">
                  <c:v>0.86191198786039402</c:v>
                </c:pt>
                <c:pt idx="4462">
                  <c:v>0.86189030999349703</c:v>
                </c:pt>
                <c:pt idx="4463">
                  <c:v>0.86186863212659903</c:v>
                </c:pt>
                <c:pt idx="4464">
                  <c:v>0.86184695425970104</c:v>
                </c:pt>
                <c:pt idx="4465">
                  <c:v>0.86182527639280304</c:v>
                </c:pt>
                <c:pt idx="4466">
                  <c:v>0.86180359852590505</c:v>
                </c:pt>
                <c:pt idx="4467">
                  <c:v>0.86178192065900705</c:v>
                </c:pt>
                <c:pt idx="4468">
                  <c:v>0.86171688705831295</c:v>
                </c:pt>
                <c:pt idx="4469">
                  <c:v>0.86169520919141596</c:v>
                </c:pt>
                <c:pt idx="4470">
                  <c:v>0.86167353132451796</c:v>
                </c:pt>
                <c:pt idx="4471">
                  <c:v>0.86165185345761997</c:v>
                </c:pt>
                <c:pt idx="4472">
                  <c:v>0.86156514199002798</c:v>
                </c:pt>
                <c:pt idx="4473">
                  <c:v>0.86154346412312999</c:v>
                </c:pt>
                <c:pt idx="4474">
                  <c:v>0.86152178625623199</c:v>
                </c:pt>
                <c:pt idx="4475">
                  <c:v>0.861500108389335</c:v>
                </c:pt>
                <c:pt idx="4476">
                  <c:v>0.861456752655539</c:v>
                </c:pt>
                <c:pt idx="4477">
                  <c:v>0.86143507478864101</c:v>
                </c:pt>
                <c:pt idx="4478">
                  <c:v>0.86141339692174301</c:v>
                </c:pt>
                <c:pt idx="4479">
                  <c:v>0.86139171905484502</c:v>
                </c:pt>
                <c:pt idx="4480">
                  <c:v>0.86137004118794702</c:v>
                </c:pt>
                <c:pt idx="4481">
                  <c:v>0.86134836332104903</c:v>
                </c:pt>
                <c:pt idx="4482">
                  <c:v>0.86132668545415103</c:v>
                </c:pt>
                <c:pt idx="4483">
                  <c:v>0.86130500758725304</c:v>
                </c:pt>
                <c:pt idx="4484">
                  <c:v>0.86128332972035504</c:v>
                </c:pt>
                <c:pt idx="4485">
                  <c:v>0.86126165185345804</c:v>
                </c:pt>
                <c:pt idx="4486">
                  <c:v>0.86123997398656005</c:v>
                </c:pt>
                <c:pt idx="4487">
                  <c:v>0.86121829611966205</c:v>
                </c:pt>
                <c:pt idx="4488">
                  <c:v>0.86117494038586595</c:v>
                </c:pt>
                <c:pt idx="4489">
                  <c:v>0.86115326251896795</c:v>
                </c:pt>
                <c:pt idx="4490">
                  <c:v>0.86113158465206996</c:v>
                </c:pt>
                <c:pt idx="4491">
                  <c:v>0.86102319531758098</c:v>
                </c:pt>
                <c:pt idx="4492">
                  <c:v>0.86100151745068298</c:v>
                </c:pt>
                <c:pt idx="4493">
                  <c:v>0.86097983958378499</c:v>
                </c:pt>
                <c:pt idx="4494">
                  <c:v>0.86095816171688699</c:v>
                </c:pt>
                <c:pt idx="4495">
                  <c:v>0.860936483849989</c:v>
                </c:pt>
                <c:pt idx="4496">
                  <c:v>0.860914805983091</c:v>
                </c:pt>
                <c:pt idx="4497">
                  <c:v>0.86089312811619301</c:v>
                </c:pt>
                <c:pt idx="4498">
                  <c:v>0.86087145024929501</c:v>
                </c:pt>
                <c:pt idx="4499">
                  <c:v>0.86084977238239802</c:v>
                </c:pt>
                <c:pt idx="4500">
                  <c:v>0.86082809451550002</c:v>
                </c:pt>
                <c:pt idx="4501">
                  <c:v>0.86080641664860202</c:v>
                </c:pt>
                <c:pt idx="4502">
                  <c:v>0.86078473878170403</c:v>
                </c:pt>
                <c:pt idx="4503">
                  <c:v>0.86076306091480603</c:v>
                </c:pt>
                <c:pt idx="4504">
                  <c:v>0.86074138304790804</c:v>
                </c:pt>
                <c:pt idx="4505">
                  <c:v>0.86071970518101004</c:v>
                </c:pt>
                <c:pt idx="4506">
                  <c:v>0.86069802731411205</c:v>
                </c:pt>
                <c:pt idx="4507">
                  <c:v>0.86067634944721405</c:v>
                </c:pt>
                <c:pt idx="4508">
                  <c:v>0.86065467158031606</c:v>
                </c:pt>
                <c:pt idx="4509">
                  <c:v>0.86063299371341895</c:v>
                </c:pt>
                <c:pt idx="4510">
                  <c:v>0.86061131584652095</c:v>
                </c:pt>
                <c:pt idx="4511">
                  <c:v>0.86058963797962296</c:v>
                </c:pt>
                <c:pt idx="4512">
                  <c:v>0.86056796011272496</c:v>
                </c:pt>
                <c:pt idx="4513">
                  <c:v>0.86054628224582697</c:v>
                </c:pt>
                <c:pt idx="4514">
                  <c:v>0.86052460437892897</c:v>
                </c:pt>
                <c:pt idx="4515">
                  <c:v>0.86050292651203097</c:v>
                </c:pt>
                <c:pt idx="4516">
                  <c:v>0.86048124864513298</c:v>
                </c:pt>
                <c:pt idx="4517">
                  <c:v>0.86045957077823498</c:v>
                </c:pt>
                <c:pt idx="4518">
                  <c:v>0.86041621504443999</c:v>
                </c:pt>
                <c:pt idx="4519">
                  <c:v>0.860372859310644</c:v>
                </c:pt>
                <c:pt idx="4520">
                  <c:v>0.860351181443746</c:v>
                </c:pt>
                <c:pt idx="4521">
                  <c:v>0.86032950357684801</c:v>
                </c:pt>
                <c:pt idx="4522">
                  <c:v>0.86030782570995001</c:v>
                </c:pt>
                <c:pt idx="4523">
                  <c:v>0.86028614784305202</c:v>
                </c:pt>
                <c:pt idx="4524">
                  <c:v>0.86026446997615402</c:v>
                </c:pt>
                <c:pt idx="4525">
                  <c:v>0.86024279210925603</c:v>
                </c:pt>
                <c:pt idx="4526">
                  <c:v>0.86017775850856304</c:v>
                </c:pt>
                <c:pt idx="4527">
                  <c:v>0.86015608064166504</c:v>
                </c:pt>
                <c:pt idx="4528">
                  <c:v>0.86013440277476705</c:v>
                </c:pt>
                <c:pt idx="4529">
                  <c:v>0.86011272490786905</c:v>
                </c:pt>
                <c:pt idx="4530">
                  <c:v>0.86009104704097095</c:v>
                </c:pt>
                <c:pt idx="4531">
                  <c:v>0.86006936917407295</c:v>
                </c:pt>
                <c:pt idx="4532">
                  <c:v>0.86004769130717496</c:v>
                </c:pt>
                <c:pt idx="4533">
                  <c:v>0.85998265770648197</c:v>
                </c:pt>
                <c:pt idx="4534">
                  <c:v>0.85996097983958397</c:v>
                </c:pt>
                <c:pt idx="4535">
                  <c:v>0.85993930197268598</c:v>
                </c:pt>
                <c:pt idx="4536">
                  <c:v>0.85991762410578798</c:v>
                </c:pt>
                <c:pt idx="4537">
                  <c:v>0.85989594623888999</c:v>
                </c:pt>
                <c:pt idx="4538">
                  <c:v>0.85987426837199199</c:v>
                </c:pt>
                <c:pt idx="4539">
                  <c:v>0.85985259050509399</c:v>
                </c:pt>
                <c:pt idx="4540">
                  <c:v>0.859830912638196</c:v>
                </c:pt>
                <c:pt idx="4541">
                  <c:v>0.859809234771298</c:v>
                </c:pt>
                <c:pt idx="4542">
                  <c:v>0.85978755690440101</c:v>
                </c:pt>
                <c:pt idx="4543">
                  <c:v>0.85976587903750301</c:v>
                </c:pt>
                <c:pt idx="4544">
                  <c:v>0.85974420117060502</c:v>
                </c:pt>
                <c:pt idx="4545">
                  <c:v>0.85970084543680902</c:v>
                </c:pt>
                <c:pt idx="4546">
                  <c:v>0.85967916756991103</c:v>
                </c:pt>
                <c:pt idx="4547">
                  <c:v>0.85965748970301303</c:v>
                </c:pt>
                <c:pt idx="4548">
                  <c:v>0.85963581183611504</c:v>
                </c:pt>
                <c:pt idx="4549">
                  <c:v>0.85961413396921704</c:v>
                </c:pt>
                <c:pt idx="4550">
                  <c:v>0.85959245610231905</c:v>
                </c:pt>
                <c:pt idx="4551">
                  <c:v>0.85954910036852405</c:v>
                </c:pt>
                <c:pt idx="4552">
                  <c:v>0.85952742250162595</c:v>
                </c:pt>
                <c:pt idx="4553">
                  <c:v>0.85950574463472795</c:v>
                </c:pt>
                <c:pt idx="4554">
                  <c:v>0.85948406676782996</c:v>
                </c:pt>
                <c:pt idx="4555">
                  <c:v>0.85946238890093196</c:v>
                </c:pt>
                <c:pt idx="4556">
                  <c:v>0.85944071103403397</c:v>
                </c:pt>
                <c:pt idx="4557">
                  <c:v>0.85939735530023798</c:v>
                </c:pt>
                <c:pt idx="4558">
                  <c:v>0.85937567743334098</c:v>
                </c:pt>
                <c:pt idx="4559">
                  <c:v>0.85933232169954499</c:v>
                </c:pt>
                <c:pt idx="4560">
                  <c:v>0.859288965965749</c:v>
                </c:pt>
                <c:pt idx="4561">
                  <c:v>0.859267288098851</c:v>
                </c:pt>
                <c:pt idx="4562">
                  <c:v>0.85918057663125902</c:v>
                </c:pt>
                <c:pt idx="4563">
                  <c:v>0.85915889876436202</c:v>
                </c:pt>
                <c:pt idx="4564">
                  <c:v>0.85913722089746403</c:v>
                </c:pt>
                <c:pt idx="4565">
                  <c:v>0.85911554303056603</c:v>
                </c:pt>
                <c:pt idx="4566">
                  <c:v>0.85909386516366804</c:v>
                </c:pt>
                <c:pt idx="4567">
                  <c:v>0.85905050942987204</c:v>
                </c:pt>
                <c:pt idx="4568">
                  <c:v>0.85902883156297405</c:v>
                </c:pt>
                <c:pt idx="4569">
                  <c:v>0.85900715369607605</c:v>
                </c:pt>
                <c:pt idx="4570">
                  <c:v>0.85898547582917795</c:v>
                </c:pt>
                <c:pt idx="4571">
                  <c:v>0.85896379796228095</c:v>
                </c:pt>
                <c:pt idx="4572">
                  <c:v>0.85894212009538295</c:v>
                </c:pt>
                <c:pt idx="4573">
                  <c:v>0.85892044222848496</c:v>
                </c:pt>
                <c:pt idx="4574">
                  <c:v>0.85887708649468897</c:v>
                </c:pt>
                <c:pt idx="4575">
                  <c:v>0.85885540862779097</c:v>
                </c:pt>
                <c:pt idx="4576">
                  <c:v>0.85881205289399498</c:v>
                </c:pt>
                <c:pt idx="4577">
                  <c:v>0.85879037502709699</c:v>
                </c:pt>
                <c:pt idx="4578">
                  <c:v>0.85876869716019899</c:v>
                </c:pt>
                <c:pt idx="4579">
                  <c:v>0.85874701929330199</c:v>
                </c:pt>
                <c:pt idx="4580">
                  <c:v>0.858725341426404</c:v>
                </c:pt>
                <c:pt idx="4581">
                  <c:v>0.858703663559506</c:v>
                </c:pt>
                <c:pt idx="4582">
                  <c:v>0.85868198569260801</c:v>
                </c:pt>
                <c:pt idx="4583">
                  <c:v>0.85866030782571001</c:v>
                </c:pt>
                <c:pt idx="4584">
                  <c:v>0.85857359635811803</c:v>
                </c:pt>
                <c:pt idx="4585">
                  <c:v>0.85850856275742504</c:v>
                </c:pt>
                <c:pt idx="4586">
                  <c:v>0.85848688489052705</c:v>
                </c:pt>
                <c:pt idx="4587">
                  <c:v>0.85846520702362905</c:v>
                </c:pt>
                <c:pt idx="4588">
                  <c:v>0.85844352915673094</c:v>
                </c:pt>
                <c:pt idx="4589">
                  <c:v>0.85842185128983295</c:v>
                </c:pt>
                <c:pt idx="4590">
                  <c:v>0.85840017342293495</c:v>
                </c:pt>
                <c:pt idx="4591">
                  <c:v>0.85837849555603696</c:v>
                </c:pt>
                <c:pt idx="4592">
                  <c:v>0.85835681768913896</c:v>
                </c:pt>
                <c:pt idx="4593">
                  <c:v>0.85833513982224197</c:v>
                </c:pt>
                <c:pt idx="4594">
                  <c:v>0.85831346195534397</c:v>
                </c:pt>
                <c:pt idx="4595">
                  <c:v>0.85827010622154798</c:v>
                </c:pt>
                <c:pt idx="4596">
                  <c:v>0.85824842835464998</c:v>
                </c:pt>
                <c:pt idx="4597">
                  <c:v>0.85822675048775199</c:v>
                </c:pt>
                <c:pt idx="4598">
                  <c:v>0.85820507262085399</c:v>
                </c:pt>
                <c:pt idx="4599">
                  <c:v>0.858183394753956</c:v>
                </c:pt>
                <c:pt idx="4600">
                  <c:v>0.858161716887058</c:v>
                </c:pt>
                <c:pt idx="4601">
                  <c:v>0.85814003902016001</c:v>
                </c:pt>
                <c:pt idx="4602">
                  <c:v>0.85805332755256902</c:v>
                </c:pt>
                <c:pt idx="4603">
                  <c:v>0.85800997181877303</c:v>
                </c:pt>
                <c:pt idx="4604">
                  <c:v>0.85798829395187504</c:v>
                </c:pt>
                <c:pt idx="4605">
                  <c:v>0.85796661608497704</c:v>
                </c:pt>
                <c:pt idx="4606">
                  <c:v>0.85794493821807905</c:v>
                </c:pt>
                <c:pt idx="4607">
                  <c:v>0.85792326035118105</c:v>
                </c:pt>
                <c:pt idx="4608">
                  <c:v>0.85790158248428305</c:v>
                </c:pt>
                <c:pt idx="4609">
                  <c:v>0.85787990461738595</c:v>
                </c:pt>
                <c:pt idx="4610">
                  <c:v>0.85785822675048795</c:v>
                </c:pt>
                <c:pt idx="4611">
                  <c:v>0.85783654888358996</c:v>
                </c:pt>
                <c:pt idx="4612">
                  <c:v>0.85781487101669196</c:v>
                </c:pt>
                <c:pt idx="4613">
                  <c:v>0.85779319314979396</c:v>
                </c:pt>
                <c:pt idx="4614">
                  <c:v>0.85777151528289597</c:v>
                </c:pt>
                <c:pt idx="4615">
                  <c:v>0.85770648168220198</c:v>
                </c:pt>
                <c:pt idx="4616">
                  <c:v>0.85768480381530499</c:v>
                </c:pt>
                <c:pt idx="4617">
                  <c:v>0.85764144808150899</c:v>
                </c:pt>
                <c:pt idx="4618">
                  <c:v>0.857619770214611</c:v>
                </c:pt>
                <c:pt idx="4619">
                  <c:v>0.857598092347713</c:v>
                </c:pt>
                <c:pt idx="4620">
                  <c:v>0.85757641448081501</c:v>
                </c:pt>
                <c:pt idx="4621">
                  <c:v>0.85755473661391701</c:v>
                </c:pt>
                <c:pt idx="4622">
                  <c:v>0.85753305874701902</c:v>
                </c:pt>
                <c:pt idx="4623">
                  <c:v>0.85751138088012102</c:v>
                </c:pt>
                <c:pt idx="4624">
                  <c:v>0.85748970301322303</c:v>
                </c:pt>
                <c:pt idx="4625">
                  <c:v>0.85746802514632603</c:v>
                </c:pt>
                <c:pt idx="4626">
                  <c:v>0.85744634727942803</c:v>
                </c:pt>
                <c:pt idx="4627">
                  <c:v>0.85742466941253004</c:v>
                </c:pt>
                <c:pt idx="4628">
                  <c:v>0.85740299154563204</c:v>
                </c:pt>
                <c:pt idx="4629">
                  <c:v>0.85738131367873405</c:v>
                </c:pt>
                <c:pt idx="4630">
                  <c:v>0.85735963581183605</c:v>
                </c:pt>
                <c:pt idx="4631">
                  <c:v>0.85733795794493795</c:v>
                </c:pt>
                <c:pt idx="4632">
                  <c:v>0.85731628007803995</c:v>
                </c:pt>
                <c:pt idx="4633">
                  <c:v>0.85725124647734696</c:v>
                </c:pt>
                <c:pt idx="4634">
                  <c:v>0.85722956861044897</c:v>
                </c:pt>
                <c:pt idx="4635">
                  <c:v>0.85720789074355097</c:v>
                </c:pt>
                <c:pt idx="4636">
                  <c:v>0.85716453500975498</c:v>
                </c:pt>
                <c:pt idx="4637">
                  <c:v>0.85714285714285698</c:v>
                </c:pt>
                <c:pt idx="4638">
                  <c:v>0.85712117927595899</c:v>
                </c:pt>
                <c:pt idx="4639">
                  <c:v>0.857077823542163</c:v>
                </c:pt>
                <c:pt idx="4640">
                  <c:v>0.857056145675266</c:v>
                </c:pt>
                <c:pt idx="4641">
                  <c:v>0.85696943420767402</c:v>
                </c:pt>
                <c:pt idx="4642">
                  <c:v>0.85694775634077602</c:v>
                </c:pt>
                <c:pt idx="4643">
                  <c:v>0.85692607847387803</c:v>
                </c:pt>
                <c:pt idx="4644">
                  <c:v>0.85690440060698003</c:v>
                </c:pt>
                <c:pt idx="4645">
                  <c:v>0.85688272274008204</c:v>
                </c:pt>
                <c:pt idx="4646">
                  <c:v>0.85686104487318404</c:v>
                </c:pt>
                <c:pt idx="4647">
                  <c:v>0.85683936700628704</c:v>
                </c:pt>
                <c:pt idx="4648">
                  <c:v>0.85681768913938905</c:v>
                </c:pt>
                <c:pt idx="4649">
                  <c:v>0.85679601127249105</c:v>
                </c:pt>
                <c:pt idx="4650">
                  <c:v>0.85677433340559295</c:v>
                </c:pt>
                <c:pt idx="4651">
                  <c:v>0.85675265553869495</c:v>
                </c:pt>
                <c:pt idx="4652">
                  <c:v>0.85673097767179696</c:v>
                </c:pt>
                <c:pt idx="4653">
                  <c:v>0.85670929980489896</c:v>
                </c:pt>
                <c:pt idx="4654">
                  <c:v>0.85668762193800096</c:v>
                </c:pt>
                <c:pt idx="4655">
                  <c:v>0.85666594407110297</c:v>
                </c:pt>
                <c:pt idx="4656">
                  <c:v>0.85664426620420597</c:v>
                </c:pt>
                <c:pt idx="4657">
                  <c:v>0.85662258833730798</c:v>
                </c:pt>
                <c:pt idx="4658">
                  <c:v>0.85660091047040998</c:v>
                </c:pt>
                <c:pt idx="4659">
                  <c:v>0.85657923260351199</c:v>
                </c:pt>
                <c:pt idx="4660">
                  <c:v>0.85655755473661399</c:v>
                </c:pt>
                <c:pt idx="4661">
                  <c:v>0.856535876869716</c:v>
                </c:pt>
                <c:pt idx="4662">
                  <c:v>0.85649252113592</c:v>
                </c:pt>
                <c:pt idx="4663">
                  <c:v>0.85647084326902201</c:v>
                </c:pt>
                <c:pt idx="4664">
                  <c:v>0.85640580966832902</c:v>
                </c:pt>
                <c:pt idx="4665">
                  <c:v>0.85638413180143103</c:v>
                </c:pt>
                <c:pt idx="4666">
                  <c:v>0.85636245393453303</c:v>
                </c:pt>
                <c:pt idx="4667">
                  <c:v>0.85631909820073704</c:v>
                </c:pt>
                <c:pt idx="4668">
                  <c:v>0.85629742033383904</c:v>
                </c:pt>
                <c:pt idx="4669">
                  <c:v>0.85627574246694105</c:v>
                </c:pt>
                <c:pt idx="4670">
                  <c:v>0.85625406460004305</c:v>
                </c:pt>
                <c:pt idx="4671">
                  <c:v>0.85623238673314495</c:v>
                </c:pt>
                <c:pt idx="4672">
                  <c:v>0.85621070886624795</c:v>
                </c:pt>
                <c:pt idx="4673">
                  <c:v>0.85614567526555396</c:v>
                </c:pt>
                <c:pt idx="4674">
                  <c:v>0.85612399739865597</c:v>
                </c:pt>
                <c:pt idx="4675">
                  <c:v>0.85610231953175797</c:v>
                </c:pt>
                <c:pt idx="4676">
                  <c:v>0.85608064166485998</c:v>
                </c:pt>
                <c:pt idx="4677">
                  <c:v>0.85603728593106398</c:v>
                </c:pt>
                <c:pt idx="4678">
                  <c:v>0.85601560806416699</c:v>
                </c:pt>
                <c:pt idx="4679">
                  <c:v>0.85599393019726899</c:v>
                </c:pt>
                <c:pt idx="4680">
                  <c:v>0.855972252330371</c:v>
                </c:pt>
                <c:pt idx="4681">
                  <c:v>0.855950574463473</c:v>
                </c:pt>
                <c:pt idx="4682">
                  <c:v>0.85592889659657501</c:v>
                </c:pt>
                <c:pt idx="4683">
                  <c:v>0.85590721872967701</c:v>
                </c:pt>
                <c:pt idx="4684">
                  <c:v>0.85588554086277902</c:v>
                </c:pt>
                <c:pt idx="4685">
                  <c:v>0.85586386299588102</c:v>
                </c:pt>
                <c:pt idx="4686">
                  <c:v>0.85584218512898302</c:v>
                </c:pt>
                <c:pt idx="4687">
                  <c:v>0.85575547366139204</c:v>
                </c:pt>
                <c:pt idx="4688">
                  <c:v>0.85573379579449405</c:v>
                </c:pt>
                <c:pt idx="4689">
                  <c:v>0.85571211792759605</c:v>
                </c:pt>
                <c:pt idx="4690">
                  <c:v>0.85564708432690195</c:v>
                </c:pt>
                <c:pt idx="4691">
                  <c:v>0.85562540646000396</c:v>
                </c:pt>
                <c:pt idx="4692">
                  <c:v>0.85556037285931097</c:v>
                </c:pt>
                <c:pt idx="4693">
                  <c:v>0.85553869499241297</c:v>
                </c:pt>
                <c:pt idx="4694">
                  <c:v>0.85549533925861698</c:v>
                </c:pt>
                <c:pt idx="4695">
                  <c:v>0.85547366139171899</c:v>
                </c:pt>
                <c:pt idx="4696">
                  <c:v>0.85545198352482099</c:v>
                </c:pt>
                <c:pt idx="4697">
                  <c:v>0.855430305657923</c:v>
                </c:pt>
                <c:pt idx="4698">
                  <c:v>0.855386949924127</c:v>
                </c:pt>
                <c:pt idx="4699">
                  <c:v>0.85536527205723001</c:v>
                </c:pt>
                <c:pt idx="4700">
                  <c:v>0.85530023845653602</c:v>
                </c:pt>
                <c:pt idx="4701">
                  <c:v>0.85527856058963803</c:v>
                </c:pt>
                <c:pt idx="4702">
                  <c:v>0.85525688272274003</c:v>
                </c:pt>
                <c:pt idx="4703">
                  <c:v>0.85519184912204604</c:v>
                </c:pt>
                <c:pt idx="4704">
                  <c:v>0.85517017125514805</c:v>
                </c:pt>
                <c:pt idx="4705">
                  <c:v>0.85514849338825105</c:v>
                </c:pt>
                <c:pt idx="4706">
                  <c:v>0.85512681552135295</c:v>
                </c:pt>
                <c:pt idx="4707">
                  <c:v>0.85510513765445495</c:v>
                </c:pt>
                <c:pt idx="4708">
                  <c:v>0.85508345978755695</c:v>
                </c:pt>
                <c:pt idx="4709">
                  <c:v>0.85506178192065896</c:v>
                </c:pt>
                <c:pt idx="4710">
                  <c:v>0.85504010405376096</c:v>
                </c:pt>
                <c:pt idx="4711">
                  <c:v>0.85501842618686297</c:v>
                </c:pt>
                <c:pt idx="4712">
                  <c:v>0.85499674831996497</c:v>
                </c:pt>
                <c:pt idx="4713">
                  <c:v>0.85497507045306698</c:v>
                </c:pt>
                <c:pt idx="4714">
                  <c:v>0.85493171471927198</c:v>
                </c:pt>
                <c:pt idx="4715">
                  <c:v>0.85491003685237399</c:v>
                </c:pt>
                <c:pt idx="4716">
                  <c:v>0.85488835898547599</c:v>
                </c:pt>
                <c:pt idx="4717">
                  <c:v>0.854866681118578</c:v>
                </c:pt>
                <c:pt idx="4718">
                  <c:v>0.85484500325168</c:v>
                </c:pt>
                <c:pt idx="4719">
                  <c:v>0.85477996965098602</c:v>
                </c:pt>
                <c:pt idx="4720">
                  <c:v>0.85475829178408802</c:v>
                </c:pt>
                <c:pt idx="4721">
                  <c:v>0.85473661391719102</c:v>
                </c:pt>
                <c:pt idx="4722">
                  <c:v>0.85471493605029303</c:v>
                </c:pt>
                <c:pt idx="4723">
                  <c:v>0.85469325818339503</c:v>
                </c:pt>
                <c:pt idx="4724">
                  <c:v>0.85467158031649704</c:v>
                </c:pt>
                <c:pt idx="4725">
                  <c:v>0.85464990244959904</c:v>
                </c:pt>
                <c:pt idx="4726">
                  <c:v>0.85462822458270105</c:v>
                </c:pt>
                <c:pt idx="4727">
                  <c:v>0.85460654671580305</c:v>
                </c:pt>
                <c:pt idx="4728">
                  <c:v>0.85458486884890505</c:v>
                </c:pt>
                <c:pt idx="4729">
                  <c:v>0.85451983524821196</c:v>
                </c:pt>
                <c:pt idx="4730">
                  <c:v>0.85449815738131396</c:v>
                </c:pt>
                <c:pt idx="4731">
                  <c:v>0.85447647951441597</c:v>
                </c:pt>
                <c:pt idx="4732">
                  <c:v>0.85445480164751797</c:v>
                </c:pt>
                <c:pt idx="4733">
                  <c:v>0.85443312378061997</c:v>
                </c:pt>
                <c:pt idx="4734">
                  <c:v>0.85441144591372198</c:v>
                </c:pt>
                <c:pt idx="4735">
                  <c:v>0.85438976804682398</c:v>
                </c:pt>
                <c:pt idx="4736">
                  <c:v>0.85436809017992599</c:v>
                </c:pt>
                <c:pt idx="4737">
                  <c:v>0.85434641231302799</c:v>
                </c:pt>
                <c:pt idx="4738">
                  <c:v>0.85432473444613</c:v>
                </c:pt>
                <c:pt idx="4739">
                  <c:v>0.854303056579233</c:v>
                </c:pt>
                <c:pt idx="4740">
                  <c:v>0.854281378712335</c:v>
                </c:pt>
                <c:pt idx="4741">
                  <c:v>0.85425970084543701</c:v>
                </c:pt>
                <c:pt idx="4742">
                  <c:v>0.85423802297853901</c:v>
                </c:pt>
                <c:pt idx="4743">
                  <c:v>0.85412963364404904</c:v>
                </c:pt>
                <c:pt idx="4744">
                  <c:v>0.85410795577715204</c:v>
                </c:pt>
                <c:pt idx="4745">
                  <c:v>0.85408627791025404</c:v>
                </c:pt>
                <c:pt idx="4746">
                  <c:v>0.85406460004335605</c:v>
                </c:pt>
                <c:pt idx="4747">
                  <c:v>0.85399956644266195</c:v>
                </c:pt>
                <c:pt idx="4748">
                  <c:v>0.85397788857576395</c:v>
                </c:pt>
                <c:pt idx="4749">
                  <c:v>0.85395621070886596</c:v>
                </c:pt>
                <c:pt idx="4750">
                  <c:v>0.85393453284196796</c:v>
                </c:pt>
                <c:pt idx="4751">
                  <c:v>0.85391285497506997</c:v>
                </c:pt>
                <c:pt idx="4752">
                  <c:v>0.85389117710817297</c:v>
                </c:pt>
                <c:pt idx="4753">
                  <c:v>0.85386949924127498</c:v>
                </c:pt>
                <c:pt idx="4754">
                  <c:v>0.85384782137437698</c:v>
                </c:pt>
                <c:pt idx="4755">
                  <c:v>0.85380446564058099</c:v>
                </c:pt>
                <c:pt idx="4756">
                  <c:v>0.85378278777368299</c:v>
                </c:pt>
                <c:pt idx="4757">
                  <c:v>0.853761109906785</c:v>
                </c:pt>
                <c:pt idx="4758">
                  <c:v>0.853739432039887</c:v>
                </c:pt>
                <c:pt idx="4759">
                  <c:v>0.85369607630609101</c:v>
                </c:pt>
                <c:pt idx="4760">
                  <c:v>0.85367439843919402</c:v>
                </c:pt>
                <c:pt idx="4761">
                  <c:v>0.85365272057229602</c:v>
                </c:pt>
                <c:pt idx="4762">
                  <c:v>0.85363104270539802</c:v>
                </c:pt>
                <c:pt idx="4763">
                  <c:v>0.85360936483850003</c:v>
                </c:pt>
                <c:pt idx="4764">
                  <c:v>0.85358768697160203</c:v>
                </c:pt>
                <c:pt idx="4765">
                  <c:v>0.85356600910470404</c:v>
                </c:pt>
                <c:pt idx="4766">
                  <c:v>0.85352265337090805</c:v>
                </c:pt>
                <c:pt idx="4767">
                  <c:v>0.85347929763711206</c:v>
                </c:pt>
                <c:pt idx="4768">
                  <c:v>0.85345761977021495</c:v>
                </c:pt>
                <c:pt idx="4769">
                  <c:v>0.85343594190331695</c:v>
                </c:pt>
                <c:pt idx="4770">
                  <c:v>0.85341426403641896</c:v>
                </c:pt>
                <c:pt idx="4771">
                  <c:v>0.85339258616952096</c:v>
                </c:pt>
                <c:pt idx="4772">
                  <c:v>0.85337090830262297</c:v>
                </c:pt>
                <c:pt idx="4773">
                  <c:v>0.85334923043572497</c:v>
                </c:pt>
                <c:pt idx="4774">
                  <c:v>0.85332755256882697</c:v>
                </c:pt>
                <c:pt idx="4775">
                  <c:v>0.85330587470192898</c:v>
                </c:pt>
                <c:pt idx="4776">
                  <c:v>0.85328419683503098</c:v>
                </c:pt>
                <c:pt idx="4777">
                  <c:v>0.85326251896813399</c:v>
                </c:pt>
                <c:pt idx="4778">
                  <c:v>0.85324084110123599</c:v>
                </c:pt>
                <c:pt idx="4779">
                  <c:v>0.853219163234338</c:v>
                </c:pt>
                <c:pt idx="4780">
                  <c:v>0.85319748536744</c:v>
                </c:pt>
                <c:pt idx="4781">
                  <c:v>0.85317580750054201</c:v>
                </c:pt>
                <c:pt idx="4782">
                  <c:v>0.85315412963364401</c:v>
                </c:pt>
                <c:pt idx="4783">
                  <c:v>0.85311077389984802</c:v>
                </c:pt>
                <c:pt idx="4784">
                  <c:v>0.85308909603295002</c:v>
                </c:pt>
                <c:pt idx="4785">
                  <c:v>0.85306741816605203</c:v>
                </c:pt>
                <c:pt idx="4786">
                  <c:v>0.85304574029915503</c:v>
                </c:pt>
                <c:pt idx="4787">
                  <c:v>0.85302406243225704</c:v>
                </c:pt>
                <c:pt idx="4788">
                  <c:v>0.85300238456535904</c:v>
                </c:pt>
                <c:pt idx="4789">
                  <c:v>0.85278560589637997</c:v>
                </c:pt>
                <c:pt idx="4790">
                  <c:v>0.85276392802948198</c:v>
                </c:pt>
                <c:pt idx="4791">
                  <c:v>0.85274225016258398</c:v>
                </c:pt>
                <c:pt idx="4792">
                  <c:v>0.85272057229568599</c:v>
                </c:pt>
                <c:pt idx="4793">
                  <c:v>0.85269889442878799</c:v>
                </c:pt>
                <c:pt idx="4794">
                  <c:v>0.85267721656188999</c:v>
                </c:pt>
                <c:pt idx="4795">
                  <c:v>0.852655538694992</c:v>
                </c:pt>
                <c:pt idx="4796">
                  <c:v>0.852633860828095</c:v>
                </c:pt>
                <c:pt idx="4797">
                  <c:v>0.85261218296119701</c:v>
                </c:pt>
                <c:pt idx="4798">
                  <c:v>0.85259050509429901</c:v>
                </c:pt>
                <c:pt idx="4799">
                  <c:v>0.85256882722740102</c:v>
                </c:pt>
                <c:pt idx="4800">
                  <c:v>0.85254714936050302</c:v>
                </c:pt>
                <c:pt idx="4801">
                  <c:v>0.85252547149360502</c:v>
                </c:pt>
                <c:pt idx="4802">
                  <c:v>0.85250379362670703</c:v>
                </c:pt>
                <c:pt idx="4803">
                  <c:v>0.85248211575980903</c:v>
                </c:pt>
                <c:pt idx="4804">
                  <c:v>0.85246043789291104</c:v>
                </c:pt>
                <c:pt idx="4805">
                  <c:v>0.85243876002601304</c:v>
                </c:pt>
                <c:pt idx="4806">
                  <c:v>0.85241708215911505</c:v>
                </c:pt>
                <c:pt idx="4807">
                  <c:v>0.85239540429221805</c:v>
                </c:pt>
                <c:pt idx="4808">
                  <c:v>0.85237372642532006</c:v>
                </c:pt>
                <c:pt idx="4809">
                  <c:v>0.85235204855842195</c:v>
                </c:pt>
                <c:pt idx="4810">
                  <c:v>0.85233037069152395</c:v>
                </c:pt>
                <c:pt idx="4811">
                  <c:v>0.85230869282462596</c:v>
                </c:pt>
                <c:pt idx="4812">
                  <c:v>0.85226533709082997</c:v>
                </c:pt>
                <c:pt idx="4813">
                  <c:v>0.85224365922393197</c:v>
                </c:pt>
                <c:pt idx="4814">
                  <c:v>0.85217862562323898</c:v>
                </c:pt>
                <c:pt idx="4815">
                  <c:v>0.85215694775634099</c:v>
                </c:pt>
                <c:pt idx="4816">
                  <c:v>0.85213526988944299</c:v>
                </c:pt>
                <c:pt idx="4817">
                  <c:v>0.852113592022545</c:v>
                </c:pt>
                <c:pt idx="4818">
                  <c:v>0.852091914155647</c:v>
                </c:pt>
                <c:pt idx="4819">
                  <c:v>0.85207023628874901</c:v>
                </c:pt>
                <c:pt idx="4820">
                  <c:v>0.85202688055495301</c:v>
                </c:pt>
                <c:pt idx="4821">
                  <c:v>0.85198352482115802</c:v>
                </c:pt>
                <c:pt idx="4822">
                  <c:v>0.85187513548666804</c:v>
                </c:pt>
                <c:pt idx="4823">
                  <c:v>0.85185345761977005</c:v>
                </c:pt>
                <c:pt idx="4824">
                  <c:v>0.85183177975287205</c:v>
                </c:pt>
                <c:pt idx="4825">
                  <c:v>0.85165835681768898</c:v>
                </c:pt>
                <c:pt idx="4826">
                  <c:v>0.85161500108389299</c:v>
                </c:pt>
                <c:pt idx="4827">
                  <c:v>0.85159332321699499</c:v>
                </c:pt>
                <c:pt idx="4828">
                  <c:v>0.85157164535009799</c:v>
                </c:pt>
                <c:pt idx="4829">
                  <c:v>0.8515499674832</c:v>
                </c:pt>
                <c:pt idx="4830">
                  <c:v>0.85146325601560802</c:v>
                </c:pt>
                <c:pt idx="4831">
                  <c:v>0.85144157814871002</c:v>
                </c:pt>
                <c:pt idx="4832">
                  <c:v>0.85139822241491403</c:v>
                </c:pt>
                <c:pt idx="4833">
                  <c:v>0.85135486668111904</c:v>
                </c:pt>
                <c:pt idx="4834">
                  <c:v>0.85133318881422104</c:v>
                </c:pt>
                <c:pt idx="4835">
                  <c:v>0.85131151094732305</c:v>
                </c:pt>
                <c:pt idx="4836">
                  <c:v>0.85128983308042505</c:v>
                </c:pt>
                <c:pt idx="4837">
                  <c:v>0.85126815521352694</c:v>
                </c:pt>
                <c:pt idx="4838">
                  <c:v>0.85124647734662895</c:v>
                </c:pt>
                <c:pt idx="4839">
                  <c:v>0.85120312161283296</c:v>
                </c:pt>
                <c:pt idx="4840">
                  <c:v>0.85113808801213997</c:v>
                </c:pt>
                <c:pt idx="4841">
                  <c:v>0.85111641014524198</c:v>
                </c:pt>
                <c:pt idx="4842">
                  <c:v>0.85107305441144598</c:v>
                </c:pt>
                <c:pt idx="4843">
                  <c:v>0.85102969867764999</c:v>
                </c:pt>
                <c:pt idx="4844">
                  <c:v>0.851008020810752</c:v>
                </c:pt>
                <c:pt idx="4845">
                  <c:v>0.850986342943854</c:v>
                </c:pt>
                <c:pt idx="4846">
                  <c:v>0.85096466507695601</c:v>
                </c:pt>
                <c:pt idx="4847">
                  <c:v>0.85094298721005901</c:v>
                </c:pt>
                <c:pt idx="4848">
                  <c:v>0.85092130934316101</c:v>
                </c:pt>
                <c:pt idx="4849">
                  <c:v>0.85087795360936502</c:v>
                </c:pt>
                <c:pt idx="4850">
                  <c:v>0.85085627574246703</c:v>
                </c:pt>
                <c:pt idx="4851">
                  <c:v>0.85083459787556903</c:v>
                </c:pt>
                <c:pt idx="4852">
                  <c:v>0.85081292000867104</c:v>
                </c:pt>
                <c:pt idx="4853">
                  <c:v>0.85079124214177304</c:v>
                </c:pt>
                <c:pt idx="4854">
                  <c:v>0.85076956427487505</c:v>
                </c:pt>
                <c:pt idx="4855">
                  <c:v>0.85072620854108005</c:v>
                </c:pt>
                <c:pt idx="4856">
                  <c:v>0.85070453067418195</c:v>
                </c:pt>
                <c:pt idx="4857">
                  <c:v>0.85068285280728395</c:v>
                </c:pt>
                <c:pt idx="4858">
                  <c:v>0.85066117494038596</c:v>
                </c:pt>
                <c:pt idx="4859">
                  <c:v>0.85063949707348796</c:v>
                </c:pt>
                <c:pt idx="4860">
                  <c:v>0.85061781920658996</c:v>
                </c:pt>
                <c:pt idx="4861">
                  <c:v>0.85059614133969197</c:v>
                </c:pt>
                <c:pt idx="4862">
                  <c:v>0.85057446347279397</c:v>
                </c:pt>
                <c:pt idx="4863">
                  <c:v>0.85055278560589598</c:v>
                </c:pt>
                <c:pt idx="4864">
                  <c:v>0.85053110773899898</c:v>
                </c:pt>
                <c:pt idx="4865">
                  <c:v>0.85050942987210099</c:v>
                </c:pt>
                <c:pt idx="4866">
                  <c:v>0.85048775200520299</c:v>
                </c:pt>
                <c:pt idx="4867">
                  <c:v>0.850444396271407</c:v>
                </c:pt>
                <c:pt idx="4868">
                  <c:v>0.850422718404509</c:v>
                </c:pt>
                <c:pt idx="4869">
                  <c:v>0.85037936267071301</c:v>
                </c:pt>
                <c:pt idx="4870">
                  <c:v>0.85035768480381502</c:v>
                </c:pt>
                <c:pt idx="4871">
                  <c:v>0.85033600693691702</c:v>
                </c:pt>
                <c:pt idx="4872">
                  <c:v>0.85031432907001903</c:v>
                </c:pt>
                <c:pt idx="4873">
                  <c:v>0.85029265120312203</c:v>
                </c:pt>
                <c:pt idx="4874">
                  <c:v>0.85027097333622403</c:v>
                </c:pt>
                <c:pt idx="4875">
                  <c:v>0.85024929546932604</c:v>
                </c:pt>
                <c:pt idx="4876">
                  <c:v>0.85022761760242804</c:v>
                </c:pt>
                <c:pt idx="4877">
                  <c:v>0.85020593973553005</c:v>
                </c:pt>
                <c:pt idx="4878">
                  <c:v>0.85018426186863205</c:v>
                </c:pt>
                <c:pt idx="4879">
                  <c:v>0.85016258400173395</c:v>
                </c:pt>
                <c:pt idx="4880">
                  <c:v>0.85011922826793795</c:v>
                </c:pt>
                <c:pt idx="4881">
                  <c:v>0.85009755040104096</c:v>
                </c:pt>
                <c:pt idx="4882">
                  <c:v>0.85005419466724497</c:v>
                </c:pt>
                <c:pt idx="4883">
                  <c:v>0.85003251680034697</c:v>
                </c:pt>
                <c:pt idx="4884">
                  <c:v>0.85001083893344898</c:v>
                </c:pt>
                <c:pt idx="4885">
                  <c:v>0.84998916106655098</c:v>
                </c:pt>
                <c:pt idx="4886">
                  <c:v>0.84996748319965298</c:v>
                </c:pt>
                <c:pt idx="4887">
                  <c:v>0.84994580533275499</c:v>
                </c:pt>
                <c:pt idx="4888">
                  <c:v>0.84992412746585699</c:v>
                </c:pt>
                <c:pt idx="4889">
                  <c:v>0.849902449598959</c:v>
                </c:pt>
                <c:pt idx="4890">
                  <c:v>0.849880771732062</c:v>
                </c:pt>
                <c:pt idx="4891">
                  <c:v>0.84985909386516401</c:v>
                </c:pt>
                <c:pt idx="4892">
                  <c:v>0.84983741599826601</c:v>
                </c:pt>
                <c:pt idx="4893">
                  <c:v>0.84981573813136801</c:v>
                </c:pt>
                <c:pt idx="4894">
                  <c:v>0.84979406026447002</c:v>
                </c:pt>
                <c:pt idx="4895">
                  <c:v>0.84977238239757202</c:v>
                </c:pt>
                <c:pt idx="4896">
                  <c:v>0.84975070453067403</c:v>
                </c:pt>
                <c:pt idx="4897">
                  <c:v>0.84972902666377603</c:v>
                </c:pt>
                <c:pt idx="4898">
                  <c:v>0.84970734879687804</c:v>
                </c:pt>
                <c:pt idx="4899">
                  <c:v>0.84962063732928705</c:v>
                </c:pt>
                <c:pt idx="4900">
                  <c:v>0.84959895946238895</c:v>
                </c:pt>
                <c:pt idx="4901">
                  <c:v>0.84953392586169496</c:v>
                </c:pt>
                <c:pt idx="4902">
                  <c:v>0.84949057012789897</c:v>
                </c:pt>
                <c:pt idx="4903">
                  <c:v>0.84944721439410398</c:v>
                </c:pt>
                <c:pt idx="4904">
                  <c:v>0.84942553652720598</c:v>
                </c:pt>
                <c:pt idx="4905">
                  <c:v>0.84940385866030799</c:v>
                </c:pt>
                <c:pt idx="4906">
                  <c:v>0.84938218079340999</c:v>
                </c:pt>
                <c:pt idx="4907">
                  <c:v>0.849360502926512</c:v>
                </c:pt>
                <c:pt idx="4908">
                  <c:v>0.849317147192716</c:v>
                </c:pt>
                <c:pt idx="4909">
                  <c:v>0.84929546932581801</c:v>
                </c:pt>
                <c:pt idx="4910">
                  <c:v>0.84927379145892001</c:v>
                </c:pt>
                <c:pt idx="4911">
                  <c:v>0.84925211359202302</c:v>
                </c:pt>
                <c:pt idx="4912">
                  <c:v>0.84918707999132903</c:v>
                </c:pt>
                <c:pt idx="4913">
                  <c:v>0.84914372425753304</c:v>
                </c:pt>
                <c:pt idx="4914">
                  <c:v>0.84912204639063504</c:v>
                </c:pt>
                <c:pt idx="4915">
                  <c:v>0.84910036852373705</c:v>
                </c:pt>
                <c:pt idx="4916">
                  <c:v>0.84907869065683905</c:v>
                </c:pt>
                <c:pt idx="4917">
                  <c:v>0.84905701278994195</c:v>
                </c:pt>
                <c:pt idx="4918">
                  <c:v>0.84903533492304395</c:v>
                </c:pt>
                <c:pt idx="4919">
                  <c:v>0.84901365705614595</c:v>
                </c:pt>
                <c:pt idx="4920">
                  <c:v>0.84899197918924796</c:v>
                </c:pt>
                <c:pt idx="4921">
                  <c:v>0.84897030132234996</c:v>
                </c:pt>
                <c:pt idx="4922">
                  <c:v>0.84894862345545197</c:v>
                </c:pt>
                <c:pt idx="4923">
                  <c:v>0.84892694558855397</c:v>
                </c:pt>
                <c:pt idx="4924">
                  <c:v>0.84890526772165598</c:v>
                </c:pt>
                <c:pt idx="4925">
                  <c:v>0.84888358985475798</c:v>
                </c:pt>
                <c:pt idx="4926">
                  <c:v>0.84886191198785999</c:v>
                </c:pt>
                <c:pt idx="4927">
                  <c:v>0.84884023412096199</c:v>
                </c:pt>
                <c:pt idx="4928">
                  <c:v>0.84881855625406499</c:v>
                </c:pt>
                <c:pt idx="4929">
                  <c:v>0.848796878387167</c:v>
                </c:pt>
                <c:pt idx="4930">
                  <c:v>0.848775200520269</c:v>
                </c:pt>
                <c:pt idx="4931">
                  <c:v>0.84875352265337101</c:v>
                </c:pt>
                <c:pt idx="4932">
                  <c:v>0.84873184478647301</c:v>
                </c:pt>
                <c:pt idx="4933">
                  <c:v>0.84871016691957502</c:v>
                </c:pt>
                <c:pt idx="4934">
                  <c:v>0.84868848905267702</c:v>
                </c:pt>
                <c:pt idx="4935">
                  <c:v>0.84866681118577902</c:v>
                </c:pt>
                <c:pt idx="4936">
                  <c:v>0.84860177758508604</c:v>
                </c:pt>
                <c:pt idx="4937">
                  <c:v>0.84858009971818804</c:v>
                </c:pt>
                <c:pt idx="4938">
                  <c:v>0.84855842185129005</c:v>
                </c:pt>
                <c:pt idx="4939">
                  <c:v>0.84853674398439205</c:v>
                </c:pt>
                <c:pt idx="4940">
                  <c:v>0.84851506611749405</c:v>
                </c:pt>
                <c:pt idx="4941">
                  <c:v>0.84849338825059595</c:v>
                </c:pt>
                <c:pt idx="4942">
                  <c:v>0.84847171038369795</c:v>
                </c:pt>
                <c:pt idx="4943">
                  <c:v>0.84845003251679996</c:v>
                </c:pt>
                <c:pt idx="4944">
                  <c:v>0.84840667678300496</c:v>
                </c:pt>
                <c:pt idx="4945">
                  <c:v>0.84836332104920897</c:v>
                </c:pt>
                <c:pt idx="4946">
                  <c:v>0.84834164318231098</c:v>
                </c:pt>
                <c:pt idx="4947">
                  <c:v>0.84831996531541298</c:v>
                </c:pt>
                <c:pt idx="4948">
                  <c:v>0.84829828744851499</c:v>
                </c:pt>
                <c:pt idx="4949">
                  <c:v>0.848233253847821</c:v>
                </c:pt>
                <c:pt idx="4950">
                  <c:v>0.848211575980923</c:v>
                </c:pt>
                <c:pt idx="4951">
                  <c:v>0.84818989811402601</c:v>
                </c:pt>
                <c:pt idx="4952">
                  <c:v>0.84816822024712801</c:v>
                </c:pt>
                <c:pt idx="4953">
                  <c:v>0.84814654238023002</c:v>
                </c:pt>
                <c:pt idx="4954">
                  <c:v>0.84812486451333202</c:v>
                </c:pt>
                <c:pt idx="4955">
                  <c:v>0.84810318664643403</c:v>
                </c:pt>
                <c:pt idx="4956">
                  <c:v>0.84808150877953603</c:v>
                </c:pt>
                <c:pt idx="4957">
                  <c:v>0.84805983091263804</c:v>
                </c:pt>
                <c:pt idx="4958">
                  <c:v>0.84803815304574004</c:v>
                </c:pt>
                <c:pt idx="4959">
                  <c:v>0.84799479731194405</c:v>
                </c:pt>
                <c:pt idx="4960">
                  <c:v>0.84797311944504705</c:v>
                </c:pt>
                <c:pt idx="4961">
                  <c:v>0.84795144157814895</c:v>
                </c:pt>
                <c:pt idx="4962">
                  <c:v>0.84790808584435295</c:v>
                </c:pt>
                <c:pt idx="4963">
                  <c:v>0.84786473011055696</c:v>
                </c:pt>
                <c:pt idx="4964">
                  <c:v>0.84784305224365897</c:v>
                </c:pt>
                <c:pt idx="4965">
                  <c:v>0.84782137437676097</c:v>
                </c:pt>
                <c:pt idx="4966">
                  <c:v>0.84773466290916999</c:v>
                </c:pt>
                <c:pt idx="4967">
                  <c:v>0.84771298504227199</c:v>
                </c:pt>
                <c:pt idx="4968">
                  <c:v>0.847691307175374</c:v>
                </c:pt>
                <c:pt idx="4969">
                  <c:v>0.847669629308476</c:v>
                </c:pt>
                <c:pt idx="4970">
                  <c:v>0.84764795144157801</c:v>
                </c:pt>
                <c:pt idx="4971">
                  <c:v>0.84760459570778202</c:v>
                </c:pt>
                <c:pt idx="4972">
                  <c:v>0.84758291784088402</c:v>
                </c:pt>
                <c:pt idx="4973">
                  <c:v>0.84751788424019103</c:v>
                </c:pt>
                <c:pt idx="4974">
                  <c:v>0.84749620637329304</c:v>
                </c:pt>
                <c:pt idx="4975">
                  <c:v>0.84747452850639504</c:v>
                </c:pt>
                <c:pt idx="4976">
                  <c:v>0.84740949490570106</c:v>
                </c:pt>
                <c:pt idx="4977">
                  <c:v>0.84738781703880295</c:v>
                </c:pt>
                <c:pt idx="4978">
                  <c:v>0.84736613917190595</c:v>
                </c:pt>
                <c:pt idx="4979">
                  <c:v>0.84734446130500796</c:v>
                </c:pt>
                <c:pt idx="4980">
                  <c:v>0.84727942770431397</c:v>
                </c:pt>
                <c:pt idx="4981">
                  <c:v>0.84725774983741597</c:v>
                </c:pt>
                <c:pt idx="4982">
                  <c:v>0.84723607197051798</c:v>
                </c:pt>
                <c:pt idx="4983">
                  <c:v>0.84721439410361998</c:v>
                </c:pt>
                <c:pt idx="4984">
                  <c:v>0.84719271623672199</c:v>
                </c:pt>
                <c:pt idx="4985">
                  <c:v>0.847127682636029</c:v>
                </c:pt>
                <c:pt idx="4986">
                  <c:v>0.847106004769131</c:v>
                </c:pt>
                <c:pt idx="4987">
                  <c:v>0.84708432690223301</c:v>
                </c:pt>
                <c:pt idx="4988">
                  <c:v>0.84706264903533501</c:v>
                </c:pt>
                <c:pt idx="4989">
                  <c:v>0.84704097116843702</c:v>
                </c:pt>
                <c:pt idx="4990">
                  <c:v>0.84701929330153902</c:v>
                </c:pt>
                <c:pt idx="4991">
                  <c:v>0.84697593756774303</c:v>
                </c:pt>
                <c:pt idx="4992">
                  <c:v>0.84695425970084504</c:v>
                </c:pt>
                <c:pt idx="4993">
                  <c:v>0.84693258183394704</c:v>
                </c:pt>
                <c:pt idx="4994">
                  <c:v>0.84691090396705004</c:v>
                </c:pt>
                <c:pt idx="4995">
                  <c:v>0.84688922610015205</c:v>
                </c:pt>
                <c:pt idx="4996">
                  <c:v>0.84686754823325405</c:v>
                </c:pt>
                <c:pt idx="4997">
                  <c:v>0.84684587036635595</c:v>
                </c:pt>
                <c:pt idx="4998">
                  <c:v>0.84682419249945795</c:v>
                </c:pt>
                <c:pt idx="4999">
                  <c:v>0.84675915889876396</c:v>
                </c:pt>
                <c:pt idx="5000">
                  <c:v>0.84673748103186597</c:v>
                </c:pt>
                <c:pt idx="5001">
                  <c:v>0.84671580316496897</c:v>
                </c:pt>
                <c:pt idx="5002">
                  <c:v>0.84669412529807098</c:v>
                </c:pt>
                <c:pt idx="5003">
                  <c:v>0.84667244743117298</c:v>
                </c:pt>
                <c:pt idx="5004">
                  <c:v>0.84665076956427499</c:v>
                </c:pt>
                <c:pt idx="5005">
                  <c:v>0.84662909169737699</c:v>
                </c:pt>
                <c:pt idx="5006">
                  <c:v>0.84660741383047899</c:v>
                </c:pt>
                <c:pt idx="5007">
                  <c:v>0.846585735963581</c:v>
                </c:pt>
                <c:pt idx="5008">
                  <c:v>0.846564058096683</c:v>
                </c:pt>
                <c:pt idx="5009">
                  <c:v>0.84654238022978501</c:v>
                </c:pt>
                <c:pt idx="5010">
                  <c:v>0.84652070236288701</c:v>
                </c:pt>
                <c:pt idx="5011">
                  <c:v>0.84649902449599002</c:v>
                </c:pt>
                <c:pt idx="5012">
                  <c:v>0.84647734662909202</c:v>
                </c:pt>
                <c:pt idx="5013">
                  <c:v>0.84645566876219402</c:v>
                </c:pt>
                <c:pt idx="5014">
                  <c:v>0.84643399089529603</c:v>
                </c:pt>
                <c:pt idx="5015">
                  <c:v>0.84641231302839803</c:v>
                </c:pt>
                <c:pt idx="5016">
                  <c:v>0.84639063516150004</c:v>
                </c:pt>
                <c:pt idx="5017">
                  <c:v>0.84636895729460204</c:v>
                </c:pt>
                <c:pt idx="5018">
                  <c:v>0.84634727942770405</c:v>
                </c:pt>
                <c:pt idx="5019">
                  <c:v>0.84630392369390794</c:v>
                </c:pt>
                <c:pt idx="5020">
                  <c:v>0.84628224582701095</c:v>
                </c:pt>
                <c:pt idx="5021">
                  <c:v>0.84626056796011295</c:v>
                </c:pt>
                <c:pt idx="5022">
                  <c:v>0.84623889009321496</c:v>
                </c:pt>
                <c:pt idx="5023">
                  <c:v>0.84621721222631696</c:v>
                </c:pt>
                <c:pt idx="5024">
                  <c:v>0.84619553435941897</c:v>
                </c:pt>
                <c:pt idx="5025">
                  <c:v>0.84617385649252097</c:v>
                </c:pt>
                <c:pt idx="5026">
                  <c:v>0.84615217862562297</c:v>
                </c:pt>
                <c:pt idx="5027">
                  <c:v>0.84613050075872498</c:v>
                </c:pt>
                <c:pt idx="5028">
                  <c:v>0.84610882289182698</c:v>
                </c:pt>
                <c:pt idx="5029">
                  <c:v>0.84608714502492999</c:v>
                </c:pt>
                <c:pt idx="5030">
                  <c:v>0.846022111424236</c:v>
                </c:pt>
                <c:pt idx="5031">
                  <c:v>0.84600043355733801</c:v>
                </c:pt>
                <c:pt idx="5032">
                  <c:v>0.84597875569044001</c:v>
                </c:pt>
                <c:pt idx="5033">
                  <c:v>0.84595707782354201</c:v>
                </c:pt>
                <c:pt idx="5034">
                  <c:v>0.84591372208974602</c:v>
                </c:pt>
                <c:pt idx="5035">
                  <c:v>0.84589204422284803</c:v>
                </c:pt>
                <c:pt idx="5036">
                  <c:v>0.84587036635595103</c:v>
                </c:pt>
                <c:pt idx="5037">
                  <c:v>0.84584868848905304</c:v>
                </c:pt>
                <c:pt idx="5038">
                  <c:v>0.84582701062215504</c:v>
                </c:pt>
                <c:pt idx="5039">
                  <c:v>0.84580533275525704</c:v>
                </c:pt>
                <c:pt idx="5040">
                  <c:v>0.84578365488835905</c:v>
                </c:pt>
                <c:pt idx="5041">
                  <c:v>0.84576197702146105</c:v>
                </c:pt>
                <c:pt idx="5042">
                  <c:v>0.84574029915456295</c:v>
                </c:pt>
                <c:pt idx="5043">
                  <c:v>0.84571862128766495</c:v>
                </c:pt>
                <c:pt idx="5044">
                  <c:v>0.84569694342076696</c:v>
                </c:pt>
                <c:pt idx="5045">
                  <c:v>0.84567526555386996</c:v>
                </c:pt>
                <c:pt idx="5046">
                  <c:v>0.84565358768697196</c:v>
                </c:pt>
                <c:pt idx="5047">
                  <c:v>0.84563190982007397</c:v>
                </c:pt>
                <c:pt idx="5048">
                  <c:v>0.84558855408627798</c:v>
                </c:pt>
                <c:pt idx="5049">
                  <c:v>0.84550184261868599</c:v>
                </c:pt>
                <c:pt idx="5050">
                  <c:v>0.845480164751788</c:v>
                </c:pt>
                <c:pt idx="5051">
                  <c:v>0.845458486884891</c:v>
                </c:pt>
                <c:pt idx="5052">
                  <c:v>0.84543680901799301</c:v>
                </c:pt>
                <c:pt idx="5053">
                  <c:v>0.84541513115109501</c:v>
                </c:pt>
                <c:pt idx="5054">
                  <c:v>0.84535009755040103</c:v>
                </c:pt>
                <c:pt idx="5055">
                  <c:v>0.84532841968350303</c:v>
                </c:pt>
                <c:pt idx="5056">
                  <c:v>0.84530674181660503</c:v>
                </c:pt>
                <c:pt idx="5057">
                  <c:v>0.84528506394970704</c:v>
                </c:pt>
                <c:pt idx="5058">
                  <c:v>0.84526338608280904</c:v>
                </c:pt>
                <c:pt idx="5059">
                  <c:v>0.84524170821591205</c:v>
                </c:pt>
                <c:pt idx="5060">
                  <c:v>0.84522003034901405</c:v>
                </c:pt>
                <c:pt idx="5061">
                  <c:v>0.84519835248211606</c:v>
                </c:pt>
                <c:pt idx="5062">
                  <c:v>0.84517667461521795</c:v>
                </c:pt>
                <c:pt idx="5063">
                  <c:v>0.84515499674831995</c:v>
                </c:pt>
                <c:pt idx="5064">
                  <c:v>0.84511164101452396</c:v>
                </c:pt>
                <c:pt idx="5065">
                  <c:v>0.84508996314762597</c:v>
                </c:pt>
                <c:pt idx="5066">
                  <c:v>0.84506828528072797</c:v>
                </c:pt>
                <c:pt idx="5067">
                  <c:v>0.84504660741383097</c:v>
                </c:pt>
                <c:pt idx="5068">
                  <c:v>0.84502492954693298</c:v>
                </c:pt>
                <c:pt idx="5069">
                  <c:v>0.84498157381313699</c:v>
                </c:pt>
                <c:pt idx="5070">
                  <c:v>0.84495989594623899</c:v>
                </c:pt>
                <c:pt idx="5071">
                  <c:v>0.844938218079341</c:v>
                </c:pt>
                <c:pt idx="5072">
                  <c:v>0.84487318447864701</c:v>
                </c:pt>
                <c:pt idx="5073">
                  <c:v>0.84485150661174901</c:v>
                </c:pt>
                <c:pt idx="5074">
                  <c:v>0.84480815087795402</c:v>
                </c:pt>
                <c:pt idx="5075">
                  <c:v>0.84478647301105603</c:v>
                </c:pt>
                <c:pt idx="5076">
                  <c:v>0.84476479514415803</c:v>
                </c:pt>
                <c:pt idx="5077">
                  <c:v>0.84474311727726004</c:v>
                </c:pt>
                <c:pt idx="5078">
                  <c:v>0.84472143941036204</c:v>
                </c:pt>
                <c:pt idx="5079">
                  <c:v>0.84469976154346404</c:v>
                </c:pt>
                <c:pt idx="5080">
                  <c:v>0.84467808367656605</c:v>
                </c:pt>
                <c:pt idx="5081">
                  <c:v>0.84461305007587295</c:v>
                </c:pt>
                <c:pt idx="5082">
                  <c:v>0.84459137220897496</c:v>
                </c:pt>
                <c:pt idx="5083">
                  <c:v>0.84456969434207696</c:v>
                </c:pt>
                <c:pt idx="5084">
                  <c:v>0.84454801647517896</c:v>
                </c:pt>
                <c:pt idx="5085">
                  <c:v>0.84452633860828097</c:v>
                </c:pt>
                <c:pt idx="5086">
                  <c:v>0.84450466074138297</c:v>
                </c:pt>
                <c:pt idx="5087">
                  <c:v>0.84448298287448498</c:v>
                </c:pt>
                <c:pt idx="5088">
                  <c:v>0.84446130500758698</c:v>
                </c:pt>
                <c:pt idx="5089">
                  <c:v>0.84443962714068899</c:v>
                </c:pt>
                <c:pt idx="5090">
                  <c:v>0.84441794927379099</c:v>
                </c:pt>
                <c:pt idx="5091">
                  <c:v>0.84439627140689399</c:v>
                </c:pt>
                <c:pt idx="5092">
                  <c:v>0.84428788207240402</c:v>
                </c:pt>
                <c:pt idx="5093">
                  <c:v>0.84426620420550602</c:v>
                </c:pt>
                <c:pt idx="5094">
                  <c:v>0.84424452633860803</c:v>
                </c:pt>
                <c:pt idx="5095">
                  <c:v>0.84422284847171003</c:v>
                </c:pt>
                <c:pt idx="5096">
                  <c:v>0.84415781487101704</c:v>
                </c:pt>
                <c:pt idx="5097">
                  <c:v>0.84413613700411905</c:v>
                </c:pt>
                <c:pt idx="5098">
                  <c:v>0.84407110340342495</c:v>
                </c:pt>
                <c:pt idx="5099">
                  <c:v>0.84404942553652695</c:v>
                </c:pt>
                <c:pt idx="5100">
                  <c:v>0.84402774766962896</c:v>
                </c:pt>
                <c:pt idx="5101">
                  <c:v>0.84400606980273096</c:v>
                </c:pt>
                <c:pt idx="5102">
                  <c:v>0.84398439193583397</c:v>
                </c:pt>
                <c:pt idx="5103">
                  <c:v>0.84396271406893597</c:v>
                </c:pt>
                <c:pt idx="5104">
                  <c:v>0.84394103620203798</c:v>
                </c:pt>
                <c:pt idx="5105">
                  <c:v>0.84391935833513998</c:v>
                </c:pt>
                <c:pt idx="5106">
                  <c:v>0.84389768046824198</c:v>
                </c:pt>
                <c:pt idx="5107">
                  <c:v>0.84387600260134399</c:v>
                </c:pt>
                <c:pt idx="5108">
                  <c:v>0.84385432473444599</c:v>
                </c:pt>
                <c:pt idx="5109">
                  <c:v>0.84381096900065</c:v>
                </c:pt>
                <c:pt idx="5110">
                  <c:v>0.84378929113375201</c:v>
                </c:pt>
                <c:pt idx="5111">
                  <c:v>0.84376761326685501</c:v>
                </c:pt>
                <c:pt idx="5112">
                  <c:v>0.84374593539995701</c:v>
                </c:pt>
                <c:pt idx="5113">
                  <c:v>0.84370257966616102</c:v>
                </c:pt>
                <c:pt idx="5114">
                  <c:v>0.84368090179926303</c:v>
                </c:pt>
                <c:pt idx="5115">
                  <c:v>0.84365922393236503</c:v>
                </c:pt>
                <c:pt idx="5116">
                  <c:v>0.84363754606546704</c:v>
                </c:pt>
                <c:pt idx="5117">
                  <c:v>0.84361586819856904</c:v>
                </c:pt>
                <c:pt idx="5118">
                  <c:v>0.84359419033167105</c:v>
                </c:pt>
                <c:pt idx="5119">
                  <c:v>0.84357251246477305</c:v>
                </c:pt>
                <c:pt idx="5120">
                  <c:v>0.84348580099718196</c:v>
                </c:pt>
                <c:pt idx="5121">
                  <c:v>0.84346412313028396</c:v>
                </c:pt>
                <c:pt idx="5122">
                  <c:v>0.84344244526338596</c:v>
                </c:pt>
                <c:pt idx="5123">
                  <c:v>0.84342076739648797</c:v>
                </c:pt>
                <c:pt idx="5124">
                  <c:v>0.84337741166269198</c:v>
                </c:pt>
                <c:pt idx="5125">
                  <c:v>0.84335573379579398</c:v>
                </c:pt>
                <c:pt idx="5126">
                  <c:v>0.84333405592889699</c:v>
                </c:pt>
                <c:pt idx="5127">
                  <c:v>0.84331237806199899</c:v>
                </c:pt>
                <c:pt idx="5128">
                  <c:v>0.843290700195101</c:v>
                </c:pt>
                <c:pt idx="5129">
                  <c:v>0.843247344461305</c:v>
                </c:pt>
                <c:pt idx="5130">
                  <c:v>0.84322566659440701</c:v>
                </c:pt>
                <c:pt idx="5131">
                  <c:v>0.84320398872750901</c:v>
                </c:pt>
                <c:pt idx="5132">
                  <c:v>0.84318231086061102</c:v>
                </c:pt>
                <c:pt idx="5133">
                  <c:v>0.84316063299371302</c:v>
                </c:pt>
                <c:pt idx="5134">
                  <c:v>0.84313895512681603</c:v>
                </c:pt>
                <c:pt idx="5135">
                  <c:v>0.84311727725991803</c:v>
                </c:pt>
                <c:pt idx="5136">
                  <c:v>0.84307392152612204</c:v>
                </c:pt>
                <c:pt idx="5137">
                  <c:v>0.84305224365922404</c:v>
                </c:pt>
                <c:pt idx="5138">
                  <c:v>0.84303056579232605</c:v>
                </c:pt>
                <c:pt idx="5139">
                  <c:v>0.84300888792542805</c:v>
                </c:pt>
                <c:pt idx="5140">
                  <c:v>0.84298721005852995</c:v>
                </c:pt>
                <c:pt idx="5141">
                  <c:v>0.84294385432473495</c:v>
                </c:pt>
                <c:pt idx="5142">
                  <c:v>0.84290049859093896</c:v>
                </c:pt>
                <c:pt idx="5143">
                  <c:v>0.84287882072404097</c:v>
                </c:pt>
                <c:pt idx="5144">
                  <c:v>0.84283546499024498</c:v>
                </c:pt>
                <c:pt idx="5145">
                  <c:v>0.84281378712334698</c:v>
                </c:pt>
                <c:pt idx="5146">
                  <c:v>0.84277043138955099</c:v>
                </c:pt>
                <c:pt idx="5147">
                  <c:v>0.84274875352265299</c:v>
                </c:pt>
                <c:pt idx="5148">
                  <c:v>0.842727075655755</c:v>
                </c:pt>
                <c:pt idx="5149">
                  <c:v>0.842705397788858</c:v>
                </c:pt>
                <c:pt idx="5150">
                  <c:v>0.84268371992196001</c:v>
                </c:pt>
                <c:pt idx="5151">
                  <c:v>0.84266204205506201</c:v>
                </c:pt>
                <c:pt idx="5152">
                  <c:v>0.84264036418816401</c:v>
                </c:pt>
                <c:pt idx="5153">
                  <c:v>0.84261868632126602</c:v>
                </c:pt>
                <c:pt idx="5154">
                  <c:v>0.84257533058747003</c:v>
                </c:pt>
                <c:pt idx="5155">
                  <c:v>0.84255365272057203</c:v>
                </c:pt>
                <c:pt idx="5156">
                  <c:v>0.84251029698677604</c:v>
                </c:pt>
                <c:pt idx="5157">
                  <c:v>0.84246694125298105</c:v>
                </c:pt>
                <c:pt idx="5158">
                  <c:v>0.84242358551918495</c:v>
                </c:pt>
                <c:pt idx="5159">
                  <c:v>0.84240190765228695</c:v>
                </c:pt>
                <c:pt idx="5160">
                  <c:v>0.84238022978538896</c:v>
                </c:pt>
                <c:pt idx="5161">
                  <c:v>0.84235855191849096</c:v>
                </c:pt>
                <c:pt idx="5162">
                  <c:v>0.84233687405159297</c:v>
                </c:pt>
                <c:pt idx="5163">
                  <c:v>0.84231519618469497</c:v>
                </c:pt>
                <c:pt idx="5164">
                  <c:v>0.84222848471710399</c:v>
                </c:pt>
                <c:pt idx="5165">
                  <c:v>0.84199002818122703</c:v>
                </c:pt>
                <c:pt idx="5166">
                  <c:v>0.84196835031432904</c:v>
                </c:pt>
                <c:pt idx="5167">
                  <c:v>0.84194667244743104</c:v>
                </c:pt>
                <c:pt idx="5168">
                  <c:v>0.84192499458053305</c:v>
                </c:pt>
                <c:pt idx="5169">
                  <c:v>0.84190331671363505</c:v>
                </c:pt>
                <c:pt idx="5170">
                  <c:v>0.84188163884673795</c:v>
                </c:pt>
                <c:pt idx="5171">
                  <c:v>0.84185996097983995</c:v>
                </c:pt>
                <c:pt idx="5172">
                  <c:v>0.84183828311294195</c:v>
                </c:pt>
                <c:pt idx="5173">
                  <c:v>0.84181660524604396</c:v>
                </c:pt>
                <c:pt idx="5174">
                  <c:v>0.84179492737914596</c:v>
                </c:pt>
                <c:pt idx="5175">
                  <c:v>0.841599826577065</c:v>
                </c:pt>
                <c:pt idx="5176">
                  <c:v>0.84157814871016701</c:v>
                </c:pt>
                <c:pt idx="5177">
                  <c:v>0.84153479297637102</c:v>
                </c:pt>
                <c:pt idx="5178">
                  <c:v>0.84151311510947302</c:v>
                </c:pt>
                <c:pt idx="5179">
                  <c:v>0.84149143724257502</c:v>
                </c:pt>
                <c:pt idx="5180">
                  <c:v>0.84146975937567703</c:v>
                </c:pt>
                <c:pt idx="5181">
                  <c:v>0.84142640364188204</c:v>
                </c:pt>
                <c:pt idx="5182">
                  <c:v>0.84138304790808605</c:v>
                </c:pt>
                <c:pt idx="5183">
                  <c:v>0.84131801430739195</c:v>
                </c:pt>
                <c:pt idx="5184">
                  <c:v>0.84129633644049395</c:v>
                </c:pt>
                <c:pt idx="5185">
                  <c:v>0.84127465857359596</c:v>
                </c:pt>
                <c:pt idx="5186">
                  <c:v>0.84125298070669796</c:v>
                </c:pt>
                <c:pt idx="5187">
                  <c:v>0.84123130283980097</c:v>
                </c:pt>
                <c:pt idx="5188">
                  <c:v>0.84114459137220898</c:v>
                </c:pt>
                <c:pt idx="5189">
                  <c:v>0.84112291350531099</c:v>
                </c:pt>
                <c:pt idx="5190">
                  <c:v>0.84110123563841299</c:v>
                </c:pt>
                <c:pt idx="5191">
                  <c:v>0.841079557771515</c:v>
                </c:pt>
                <c:pt idx="5192">
                  <c:v>0.841057879904617</c:v>
                </c:pt>
                <c:pt idx="5193">
                  <c:v>0.84103620203771901</c:v>
                </c:pt>
                <c:pt idx="5194">
                  <c:v>0.84101452417082201</c:v>
                </c:pt>
                <c:pt idx="5195">
                  <c:v>0.84099284630392401</c:v>
                </c:pt>
                <c:pt idx="5196">
                  <c:v>0.84092781270323003</c:v>
                </c:pt>
                <c:pt idx="5197">
                  <c:v>0.84090613483633203</c:v>
                </c:pt>
                <c:pt idx="5198">
                  <c:v>0.84081942336874005</c:v>
                </c:pt>
                <c:pt idx="5199">
                  <c:v>0.84079774550184305</c:v>
                </c:pt>
                <c:pt idx="5200">
                  <c:v>0.84077606763494495</c:v>
                </c:pt>
                <c:pt idx="5201">
                  <c:v>0.84073271190114895</c:v>
                </c:pt>
                <c:pt idx="5202">
                  <c:v>0.84071103403425096</c:v>
                </c:pt>
                <c:pt idx="5203">
                  <c:v>0.84068935616735296</c:v>
                </c:pt>
                <c:pt idx="5204">
                  <c:v>0.84066767830045497</c:v>
                </c:pt>
                <c:pt idx="5205">
                  <c:v>0.84064600043355697</c:v>
                </c:pt>
                <c:pt idx="5206">
                  <c:v>0.84062432256665898</c:v>
                </c:pt>
                <c:pt idx="5207">
                  <c:v>0.84060264469976198</c:v>
                </c:pt>
                <c:pt idx="5208">
                  <c:v>0.84058096683286398</c:v>
                </c:pt>
                <c:pt idx="5209">
                  <c:v>0.84053761109906799</c:v>
                </c:pt>
                <c:pt idx="5210">
                  <c:v>0.84051593323217</c:v>
                </c:pt>
                <c:pt idx="5211">
                  <c:v>0.840494255365272</c:v>
                </c:pt>
                <c:pt idx="5212">
                  <c:v>0.84047257749837401</c:v>
                </c:pt>
                <c:pt idx="5213">
                  <c:v>0.84045089963147601</c:v>
                </c:pt>
                <c:pt idx="5214">
                  <c:v>0.84042922176457802</c:v>
                </c:pt>
                <c:pt idx="5215">
                  <c:v>0.84040754389768002</c:v>
                </c:pt>
                <c:pt idx="5216">
                  <c:v>0.84038586603078302</c:v>
                </c:pt>
                <c:pt idx="5217">
                  <c:v>0.84034251029698703</c:v>
                </c:pt>
                <c:pt idx="5218">
                  <c:v>0.84025579882939505</c:v>
                </c:pt>
                <c:pt idx="5219">
                  <c:v>0.84023412096249706</c:v>
                </c:pt>
                <c:pt idx="5220">
                  <c:v>0.84021244309559895</c:v>
                </c:pt>
                <c:pt idx="5221">
                  <c:v>0.84019076522870195</c:v>
                </c:pt>
                <c:pt idx="5222">
                  <c:v>0.84014740949490596</c:v>
                </c:pt>
                <c:pt idx="5223">
                  <c:v>0.84012573162800797</c:v>
                </c:pt>
                <c:pt idx="5224">
                  <c:v>0.84010405376110997</c:v>
                </c:pt>
                <c:pt idx="5225">
                  <c:v>0.84008237589421197</c:v>
                </c:pt>
                <c:pt idx="5226">
                  <c:v>0.84006069802731398</c:v>
                </c:pt>
                <c:pt idx="5227">
                  <c:v>0.84003902016041598</c:v>
                </c:pt>
                <c:pt idx="5228">
                  <c:v>0.84001734229351799</c:v>
                </c:pt>
                <c:pt idx="5229">
                  <c:v>0.83999566442661999</c:v>
                </c:pt>
                <c:pt idx="5230">
                  <c:v>0.839952308692825</c:v>
                </c:pt>
                <c:pt idx="5231">
                  <c:v>0.839930630825927</c:v>
                </c:pt>
                <c:pt idx="5232">
                  <c:v>0.83990895295902901</c:v>
                </c:pt>
                <c:pt idx="5233">
                  <c:v>0.83988727509213101</c:v>
                </c:pt>
                <c:pt idx="5234">
                  <c:v>0.83986559722523302</c:v>
                </c:pt>
                <c:pt idx="5235">
                  <c:v>0.83984391935833502</c:v>
                </c:pt>
                <c:pt idx="5236">
                  <c:v>0.83982224149143703</c:v>
                </c:pt>
                <c:pt idx="5237">
                  <c:v>0.83980056362453903</c:v>
                </c:pt>
                <c:pt idx="5238">
                  <c:v>0.83977888575764104</c:v>
                </c:pt>
                <c:pt idx="5239">
                  <c:v>0.83975720789074404</c:v>
                </c:pt>
                <c:pt idx="5240">
                  <c:v>0.83973553002384604</c:v>
                </c:pt>
                <c:pt idx="5241">
                  <c:v>0.83971385215694805</c:v>
                </c:pt>
                <c:pt idx="5242">
                  <c:v>0.83969217429005005</c:v>
                </c:pt>
                <c:pt idx="5243">
                  <c:v>0.83967049642315195</c:v>
                </c:pt>
                <c:pt idx="5244">
                  <c:v>0.83964881855625395</c:v>
                </c:pt>
                <c:pt idx="5245">
                  <c:v>0.83960546282245796</c:v>
                </c:pt>
                <c:pt idx="5246">
                  <c:v>0.83958378495555996</c:v>
                </c:pt>
                <c:pt idx="5247">
                  <c:v>0.83956210708866297</c:v>
                </c:pt>
                <c:pt idx="5248">
                  <c:v>0.83954042922176497</c:v>
                </c:pt>
                <c:pt idx="5249">
                  <c:v>0.83947539562107099</c:v>
                </c:pt>
                <c:pt idx="5250">
                  <c:v>0.83945371775417299</c:v>
                </c:pt>
                <c:pt idx="5251">
                  <c:v>0.83943203988727499</c:v>
                </c:pt>
                <c:pt idx="5252">
                  <c:v>0.839410362020377</c:v>
                </c:pt>
                <c:pt idx="5253">
                  <c:v>0.839388684153479</c:v>
                </c:pt>
                <c:pt idx="5254">
                  <c:v>0.83934532841968301</c:v>
                </c:pt>
                <c:pt idx="5255">
                  <c:v>0.83930197268588802</c:v>
                </c:pt>
                <c:pt idx="5256">
                  <c:v>0.83928029481899002</c:v>
                </c:pt>
                <c:pt idx="5257">
                  <c:v>0.83925861695209203</c:v>
                </c:pt>
                <c:pt idx="5258">
                  <c:v>0.83923693908519403</c:v>
                </c:pt>
                <c:pt idx="5259">
                  <c:v>0.83915022761760205</c:v>
                </c:pt>
                <c:pt idx="5260">
                  <c:v>0.83912854975070394</c:v>
                </c:pt>
                <c:pt idx="5261">
                  <c:v>0.83910687188380695</c:v>
                </c:pt>
                <c:pt idx="5262">
                  <c:v>0.83908519401690895</c:v>
                </c:pt>
                <c:pt idx="5263">
                  <c:v>0.83904183828311296</c:v>
                </c:pt>
                <c:pt idx="5264">
                  <c:v>0.83902016041621497</c:v>
                </c:pt>
                <c:pt idx="5265">
                  <c:v>0.83899848254931697</c:v>
                </c:pt>
                <c:pt idx="5266">
                  <c:v>0.83897680468241898</c:v>
                </c:pt>
                <c:pt idx="5267">
                  <c:v>0.83895512681552098</c:v>
                </c:pt>
                <c:pt idx="5268">
                  <c:v>0.83889009321482799</c:v>
                </c:pt>
                <c:pt idx="5269">
                  <c:v>0.83886841534793</c:v>
                </c:pt>
                <c:pt idx="5270">
                  <c:v>0.838846737481032</c:v>
                </c:pt>
                <c:pt idx="5271">
                  <c:v>0.83882505961413401</c:v>
                </c:pt>
                <c:pt idx="5272">
                  <c:v>0.83880338174723601</c:v>
                </c:pt>
                <c:pt idx="5273">
                  <c:v>0.83878170388033801</c:v>
                </c:pt>
                <c:pt idx="5274">
                  <c:v>0.83876002601344002</c:v>
                </c:pt>
                <c:pt idx="5275">
                  <c:v>0.83873834814654202</c:v>
                </c:pt>
                <c:pt idx="5276">
                  <c:v>0.83871667027964403</c:v>
                </c:pt>
                <c:pt idx="5277">
                  <c:v>0.83869499241274703</c:v>
                </c:pt>
                <c:pt idx="5278">
                  <c:v>0.83867331454584904</c:v>
                </c:pt>
                <c:pt idx="5279">
                  <c:v>0.83862995881205304</c:v>
                </c:pt>
                <c:pt idx="5280">
                  <c:v>0.83858660307825705</c:v>
                </c:pt>
                <c:pt idx="5281">
                  <c:v>0.83856492521135895</c:v>
                </c:pt>
                <c:pt idx="5282">
                  <c:v>0.83854324734446095</c:v>
                </c:pt>
                <c:pt idx="5283">
                  <c:v>0.83852156947756296</c:v>
                </c:pt>
                <c:pt idx="5284">
                  <c:v>0.83849989161066596</c:v>
                </c:pt>
                <c:pt idx="5285">
                  <c:v>0.83845653587686997</c:v>
                </c:pt>
                <c:pt idx="5286">
                  <c:v>0.83843485800997197</c:v>
                </c:pt>
                <c:pt idx="5287">
                  <c:v>0.83836982440927799</c:v>
                </c:pt>
                <c:pt idx="5288">
                  <c:v>0.83834814654237999</c:v>
                </c:pt>
                <c:pt idx="5289">
                  <c:v>0.838304790808584</c:v>
                </c:pt>
                <c:pt idx="5290">
                  <c:v>0.838283112941687</c:v>
                </c:pt>
                <c:pt idx="5291">
                  <c:v>0.83826143507478901</c:v>
                </c:pt>
                <c:pt idx="5292">
                  <c:v>0.83823975720789101</c:v>
                </c:pt>
                <c:pt idx="5293">
                  <c:v>0.83821807934099302</c:v>
                </c:pt>
                <c:pt idx="5294">
                  <c:v>0.83819640147409502</c:v>
                </c:pt>
                <c:pt idx="5295">
                  <c:v>0.83817472360719703</c:v>
                </c:pt>
                <c:pt idx="5296">
                  <c:v>0.83815304574029903</c:v>
                </c:pt>
                <c:pt idx="5297">
                  <c:v>0.83813136787340103</c:v>
                </c:pt>
                <c:pt idx="5298">
                  <c:v>0.83808801213960504</c:v>
                </c:pt>
                <c:pt idx="5299">
                  <c:v>0.83800130067201395</c:v>
                </c:pt>
                <c:pt idx="5300">
                  <c:v>0.83797962280511595</c:v>
                </c:pt>
                <c:pt idx="5301">
                  <c:v>0.83795794493821796</c:v>
                </c:pt>
                <c:pt idx="5302">
                  <c:v>0.83793626707131996</c:v>
                </c:pt>
                <c:pt idx="5303">
                  <c:v>0.83789291133752397</c:v>
                </c:pt>
                <c:pt idx="5304">
                  <c:v>0.83787123347062697</c:v>
                </c:pt>
                <c:pt idx="5305">
                  <c:v>0.83784955560372898</c:v>
                </c:pt>
                <c:pt idx="5306">
                  <c:v>0.83778452200303499</c:v>
                </c:pt>
                <c:pt idx="5307">
                  <c:v>0.837762844136137</c:v>
                </c:pt>
                <c:pt idx="5308">
                  <c:v>0.837741166269239</c:v>
                </c:pt>
                <c:pt idx="5309">
                  <c:v>0.83771948840234101</c:v>
                </c:pt>
                <c:pt idx="5310">
                  <c:v>0.83769781053544301</c:v>
                </c:pt>
                <c:pt idx="5311">
                  <c:v>0.83763277693475002</c:v>
                </c:pt>
                <c:pt idx="5312">
                  <c:v>0.83761109906785203</c:v>
                </c:pt>
                <c:pt idx="5313">
                  <c:v>0.83758942120095403</c:v>
                </c:pt>
                <c:pt idx="5314">
                  <c:v>0.83732928679817897</c:v>
                </c:pt>
                <c:pt idx="5315">
                  <c:v>0.83726425319748499</c:v>
                </c:pt>
                <c:pt idx="5316">
                  <c:v>0.83724257533058699</c:v>
                </c:pt>
                <c:pt idx="5317">
                  <c:v>0.83722089746368999</c:v>
                </c:pt>
                <c:pt idx="5318">
                  <c:v>0.837199219596792</c:v>
                </c:pt>
                <c:pt idx="5319">
                  <c:v>0.837177541729894</c:v>
                </c:pt>
                <c:pt idx="5320">
                  <c:v>0.83715586386299601</c:v>
                </c:pt>
                <c:pt idx="5321">
                  <c:v>0.83713418599609801</c:v>
                </c:pt>
                <c:pt idx="5322">
                  <c:v>0.83711250812920002</c:v>
                </c:pt>
                <c:pt idx="5323">
                  <c:v>0.83709083026230202</c:v>
                </c:pt>
                <c:pt idx="5324">
                  <c:v>0.83704747452850603</c:v>
                </c:pt>
                <c:pt idx="5325">
                  <c:v>0.83702579666160803</c:v>
                </c:pt>
                <c:pt idx="5326">
                  <c:v>0.83700411879471104</c:v>
                </c:pt>
                <c:pt idx="5327">
                  <c:v>0.83698244092781304</c:v>
                </c:pt>
                <c:pt idx="5328">
                  <c:v>0.83696076306091505</c:v>
                </c:pt>
                <c:pt idx="5329">
                  <c:v>0.83693908519401705</c:v>
                </c:pt>
                <c:pt idx="5330">
                  <c:v>0.83691740732711895</c:v>
                </c:pt>
                <c:pt idx="5331">
                  <c:v>0.83689572946022095</c:v>
                </c:pt>
                <c:pt idx="5332">
                  <c:v>0.83687405159332295</c:v>
                </c:pt>
                <c:pt idx="5333">
                  <c:v>0.83685237372642496</c:v>
                </c:pt>
                <c:pt idx="5334">
                  <c:v>0.83683069585952696</c:v>
                </c:pt>
                <c:pt idx="5335">
                  <c:v>0.83680901799262997</c:v>
                </c:pt>
                <c:pt idx="5336">
                  <c:v>0.83678734012573197</c:v>
                </c:pt>
                <c:pt idx="5337">
                  <c:v>0.83676566225883398</c:v>
                </c:pt>
                <c:pt idx="5338">
                  <c:v>0.83674398439193598</c:v>
                </c:pt>
                <c:pt idx="5339">
                  <c:v>0.83672230652503798</c:v>
                </c:pt>
                <c:pt idx="5340">
                  <c:v>0.836635595057446</c:v>
                </c:pt>
                <c:pt idx="5341">
                  <c:v>0.83661391719054801</c:v>
                </c:pt>
                <c:pt idx="5342">
                  <c:v>0.83659223932365101</c:v>
                </c:pt>
                <c:pt idx="5343">
                  <c:v>0.83657056145675301</c:v>
                </c:pt>
                <c:pt idx="5344">
                  <c:v>0.83654888358985502</c:v>
                </c:pt>
                <c:pt idx="5345">
                  <c:v>0.83652720572295702</c:v>
                </c:pt>
                <c:pt idx="5346">
                  <c:v>0.83650552785605903</c:v>
                </c:pt>
                <c:pt idx="5347">
                  <c:v>0.83648384998916103</c:v>
                </c:pt>
                <c:pt idx="5348">
                  <c:v>0.83646217212226304</c:v>
                </c:pt>
                <c:pt idx="5349">
                  <c:v>0.83644049425536504</c:v>
                </c:pt>
                <c:pt idx="5350">
                  <c:v>0.83641881638846705</c:v>
                </c:pt>
                <c:pt idx="5351">
                  <c:v>0.83637546065467205</c:v>
                </c:pt>
                <c:pt idx="5352">
                  <c:v>0.83633210492087595</c:v>
                </c:pt>
                <c:pt idx="5353">
                  <c:v>0.83631042705397796</c:v>
                </c:pt>
                <c:pt idx="5354">
                  <c:v>0.83628874918707996</c:v>
                </c:pt>
                <c:pt idx="5355">
                  <c:v>0.83626707132018196</c:v>
                </c:pt>
                <c:pt idx="5356">
                  <c:v>0.83624539345328397</c:v>
                </c:pt>
                <c:pt idx="5357">
                  <c:v>0.83622371558638597</c:v>
                </c:pt>
                <c:pt idx="5358">
                  <c:v>0.83620203771948798</c:v>
                </c:pt>
                <c:pt idx="5359">
                  <c:v>0.83618035985259098</c:v>
                </c:pt>
                <c:pt idx="5360">
                  <c:v>0.83615868198569299</c:v>
                </c:pt>
                <c:pt idx="5361">
                  <c:v>0.83613700411879499</c:v>
                </c:pt>
                <c:pt idx="5362">
                  <c:v>0.836115326251897</c:v>
                </c:pt>
                <c:pt idx="5363">
                  <c:v>0.836093648384999</c:v>
                </c:pt>
                <c:pt idx="5364">
                  <c:v>0.83605029265120301</c:v>
                </c:pt>
                <c:pt idx="5365">
                  <c:v>0.83602861478430501</c:v>
                </c:pt>
                <c:pt idx="5366">
                  <c:v>0.83598525905050902</c:v>
                </c:pt>
                <c:pt idx="5367">
                  <c:v>0.83592022544981603</c:v>
                </c:pt>
                <c:pt idx="5368">
                  <c:v>0.83589854758291804</c:v>
                </c:pt>
                <c:pt idx="5369">
                  <c:v>0.83587686971602004</c:v>
                </c:pt>
                <c:pt idx="5370">
                  <c:v>0.83585519184912205</c:v>
                </c:pt>
                <c:pt idx="5371">
                  <c:v>0.83583351398222405</c:v>
                </c:pt>
                <c:pt idx="5372">
                  <c:v>0.83581183611532595</c:v>
                </c:pt>
                <c:pt idx="5373">
                  <c:v>0.83576848038152995</c:v>
                </c:pt>
                <c:pt idx="5374">
                  <c:v>0.83574680251463296</c:v>
                </c:pt>
                <c:pt idx="5375">
                  <c:v>0.83572512464773496</c:v>
                </c:pt>
                <c:pt idx="5376">
                  <c:v>0.83570344678083697</c:v>
                </c:pt>
                <c:pt idx="5377">
                  <c:v>0.83568176891393897</c:v>
                </c:pt>
                <c:pt idx="5378">
                  <c:v>0.83561673531324498</c:v>
                </c:pt>
                <c:pt idx="5379">
                  <c:v>0.83559505744634699</c:v>
                </c:pt>
                <c:pt idx="5380">
                  <c:v>0.83557337957944899</c:v>
                </c:pt>
                <c:pt idx="5381">
                  <c:v>0.835551701712552</c:v>
                </c:pt>
                <c:pt idx="5382">
                  <c:v>0.835530023845654</c:v>
                </c:pt>
                <c:pt idx="5383">
                  <c:v>0.83550834597875601</c:v>
                </c:pt>
                <c:pt idx="5384">
                  <c:v>0.83546499024496002</c:v>
                </c:pt>
                <c:pt idx="5385">
                  <c:v>0.83544331237806202</c:v>
                </c:pt>
                <c:pt idx="5386">
                  <c:v>0.83539995664426603</c:v>
                </c:pt>
                <c:pt idx="5387">
                  <c:v>0.83537827877736803</c:v>
                </c:pt>
                <c:pt idx="5388">
                  <c:v>0.83535660091047004</c:v>
                </c:pt>
                <c:pt idx="5389">
                  <c:v>0.83533492304357204</c:v>
                </c:pt>
                <c:pt idx="5390">
                  <c:v>0.83531324517667505</c:v>
                </c:pt>
                <c:pt idx="5391">
                  <c:v>0.83524821157598095</c:v>
                </c:pt>
                <c:pt idx="5392">
                  <c:v>0.83522653370908295</c:v>
                </c:pt>
                <c:pt idx="5393">
                  <c:v>0.83520485584218496</c:v>
                </c:pt>
                <c:pt idx="5394">
                  <c:v>0.83518317797528696</c:v>
                </c:pt>
                <c:pt idx="5395">
                  <c:v>0.83516150010838897</c:v>
                </c:pt>
                <c:pt idx="5396">
                  <c:v>0.83513982224149097</c:v>
                </c:pt>
                <c:pt idx="5397">
                  <c:v>0.83511814437459397</c:v>
                </c:pt>
                <c:pt idx="5398">
                  <c:v>0.83507478864079798</c:v>
                </c:pt>
                <c:pt idx="5399">
                  <c:v>0.83505311077389999</c:v>
                </c:pt>
                <c:pt idx="5400">
                  <c:v>0.835009755040104</c:v>
                </c:pt>
                <c:pt idx="5401">
                  <c:v>0.834988077173206</c:v>
                </c:pt>
                <c:pt idx="5402">
                  <c:v>0.834966399306308</c:v>
                </c:pt>
                <c:pt idx="5403">
                  <c:v>0.83494472143941001</c:v>
                </c:pt>
                <c:pt idx="5404">
                  <c:v>0.83492304357251201</c:v>
                </c:pt>
                <c:pt idx="5405">
                  <c:v>0.83490136570561502</c:v>
                </c:pt>
                <c:pt idx="5406">
                  <c:v>0.83487968783871702</c:v>
                </c:pt>
                <c:pt idx="5407">
                  <c:v>0.83485800997181903</c:v>
                </c:pt>
                <c:pt idx="5408">
                  <c:v>0.83483633210492103</c:v>
                </c:pt>
                <c:pt idx="5409">
                  <c:v>0.83481465423802304</c:v>
                </c:pt>
                <c:pt idx="5410">
                  <c:v>0.83479297637112504</c:v>
                </c:pt>
                <c:pt idx="5411">
                  <c:v>0.83477129850422704</c:v>
                </c:pt>
                <c:pt idx="5412">
                  <c:v>0.83472794277043105</c:v>
                </c:pt>
                <c:pt idx="5413">
                  <c:v>0.83470626490353395</c:v>
                </c:pt>
                <c:pt idx="5414">
                  <c:v>0.83466290916973795</c:v>
                </c:pt>
                <c:pt idx="5415">
                  <c:v>0.83464123130283996</c:v>
                </c:pt>
                <c:pt idx="5416">
                  <c:v>0.83461955343594196</c:v>
                </c:pt>
                <c:pt idx="5417">
                  <c:v>0.83459787556904397</c:v>
                </c:pt>
                <c:pt idx="5418">
                  <c:v>0.83457619770214597</c:v>
                </c:pt>
                <c:pt idx="5419">
                  <c:v>0.83455451983524798</c:v>
                </c:pt>
                <c:pt idx="5420">
                  <c:v>0.83453284196834998</c:v>
                </c:pt>
                <c:pt idx="5421">
                  <c:v>0.83451116410145199</c:v>
                </c:pt>
                <c:pt idx="5422">
                  <c:v>0.83448948623455499</c:v>
                </c:pt>
                <c:pt idx="5423">
                  <c:v>0.83446780836765699</c:v>
                </c:pt>
                <c:pt idx="5424">
                  <c:v>0.834446130500759</c:v>
                </c:pt>
                <c:pt idx="5425">
                  <c:v>0.834424452633861</c:v>
                </c:pt>
                <c:pt idx="5426">
                  <c:v>0.83429438543247303</c:v>
                </c:pt>
                <c:pt idx="5427">
                  <c:v>0.83407760676349496</c:v>
                </c:pt>
                <c:pt idx="5428">
                  <c:v>0.83405592889659697</c:v>
                </c:pt>
                <c:pt idx="5429">
                  <c:v>0.83403425102969897</c:v>
                </c:pt>
                <c:pt idx="5430">
                  <c:v>0.83401257316280097</c:v>
                </c:pt>
                <c:pt idx="5431">
                  <c:v>0.83399089529590298</c:v>
                </c:pt>
                <c:pt idx="5432">
                  <c:v>0.83396921742900498</c:v>
                </c:pt>
                <c:pt idx="5433">
                  <c:v>0.83394753956210699</c:v>
                </c:pt>
                <c:pt idx="5434">
                  <c:v>0.83392586169520899</c:v>
                </c:pt>
                <c:pt idx="5435">
                  <c:v>0.833904183828311</c:v>
                </c:pt>
                <c:pt idx="5436">
                  <c:v>0.83383915022761801</c:v>
                </c:pt>
                <c:pt idx="5437">
                  <c:v>0.83379579449382202</c:v>
                </c:pt>
                <c:pt idx="5438">
                  <c:v>0.83377411662692402</c:v>
                </c:pt>
                <c:pt idx="5439">
                  <c:v>0.83375243876002603</c:v>
                </c:pt>
                <c:pt idx="5440">
                  <c:v>0.83373076089312803</c:v>
                </c:pt>
                <c:pt idx="5441">
                  <c:v>0.83370908302623004</c:v>
                </c:pt>
                <c:pt idx="5442">
                  <c:v>0.83368740515933204</c:v>
                </c:pt>
                <c:pt idx="5443">
                  <c:v>0.83366572729243404</c:v>
                </c:pt>
                <c:pt idx="5444">
                  <c:v>0.83364404942553605</c:v>
                </c:pt>
                <c:pt idx="5445">
                  <c:v>0.83357901582484295</c:v>
                </c:pt>
                <c:pt idx="5446">
                  <c:v>0.83355733795794495</c:v>
                </c:pt>
                <c:pt idx="5447">
                  <c:v>0.83353566009104696</c:v>
                </c:pt>
                <c:pt idx="5448">
                  <c:v>0.83351398222414896</c:v>
                </c:pt>
                <c:pt idx="5449">
                  <c:v>0.83349230435725097</c:v>
                </c:pt>
                <c:pt idx="5450">
                  <c:v>0.83347062649035297</c:v>
                </c:pt>
                <c:pt idx="5451">
                  <c:v>0.83340559288965999</c:v>
                </c:pt>
                <c:pt idx="5452">
                  <c:v>0.83338391502276199</c:v>
                </c:pt>
                <c:pt idx="5453">
                  <c:v>0.83336223715586399</c:v>
                </c:pt>
                <c:pt idx="5454">
                  <c:v>0.833340559288966</c:v>
                </c:pt>
                <c:pt idx="5455">
                  <c:v>0.833318881422068</c:v>
                </c:pt>
                <c:pt idx="5456">
                  <c:v>0.83329720355517001</c:v>
                </c:pt>
                <c:pt idx="5457">
                  <c:v>0.83327552568827201</c:v>
                </c:pt>
                <c:pt idx="5458">
                  <c:v>0.83325384782137402</c:v>
                </c:pt>
                <c:pt idx="5459">
                  <c:v>0.83321049208757902</c:v>
                </c:pt>
                <c:pt idx="5460">
                  <c:v>0.83318881422068103</c:v>
                </c:pt>
                <c:pt idx="5461">
                  <c:v>0.83316713635378303</c:v>
                </c:pt>
                <c:pt idx="5462">
                  <c:v>0.83314545848688504</c:v>
                </c:pt>
                <c:pt idx="5463">
                  <c:v>0.83312378061998704</c:v>
                </c:pt>
                <c:pt idx="5464">
                  <c:v>0.83308042488619105</c:v>
                </c:pt>
                <c:pt idx="5465">
                  <c:v>0.83303706915239495</c:v>
                </c:pt>
                <c:pt idx="5466">
                  <c:v>0.83301539128549795</c:v>
                </c:pt>
                <c:pt idx="5467">
                  <c:v>0.83299371341859996</c:v>
                </c:pt>
                <c:pt idx="5468">
                  <c:v>0.83297203555170196</c:v>
                </c:pt>
                <c:pt idx="5469">
                  <c:v>0.83295035768480397</c:v>
                </c:pt>
                <c:pt idx="5470">
                  <c:v>0.83290700195100797</c:v>
                </c:pt>
                <c:pt idx="5471">
                  <c:v>0.83288532408410998</c:v>
                </c:pt>
                <c:pt idx="5472">
                  <c:v>0.83286364621721198</c:v>
                </c:pt>
                <c:pt idx="5473">
                  <c:v>0.832776934749621</c:v>
                </c:pt>
                <c:pt idx="5474">
                  <c:v>0.83275525688272301</c:v>
                </c:pt>
                <c:pt idx="5475">
                  <c:v>0.83273357901582501</c:v>
                </c:pt>
                <c:pt idx="5476">
                  <c:v>0.83271190114892701</c:v>
                </c:pt>
                <c:pt idx="5477">
                  <c:v>0.83266854541513102</c:v>
                </c:pt>
                <c:pt idx="5478">
                  <c:v>0.83262518968133503</c:v>
                </c:pt>
                <c:pt idx="5479">
                  <c:v>0.83260351181443704</c:v>
                </c:pt>
                <c:pt idx="5480">
                  <c:v>0.83258183394754004</c:v>
                </c:pt>
                <c:pt idx="5481">
                  <c:v>0.83256015608064204</c:v>
                </c:pt>
                <c:pt idx="5482">
                  <c:v>0.83253847821374405</c:v>
                </c:pt>
                <c:pt idx="5483">
                  <c:v>0.83251680034684605</c:v>
                </c:pt>
                <c:pt idx="5484">
                  <c:v>0.83249512247994795</c:v>
                </c:pt>
                <c:pt idx="5485">
                  <c:v>0.83247344461304995</c:v>
                </c:pt>
                <c:pt idx="5486">
                  <c:v>0.83245176674615196</c:v>
                </c:pt>
                <c:pt idx="5487">
                  <c:v>0.83243008887925396</c:v>
                </c:pt>
                <c:pt idx="5488">
                  <c:v>0.83240841101235596</c:v>
                </c:pt>
                <c:pt idx="5489">
                  <c:v>0.83238673314545897</c:v>
                </c:pt>
                <c:pt idx="5490">
                  <c:v>0.83236505527856097</c:v>
                </c:pt>
                <c:pt idx="5491">
                  <c:v>0.83234337741166298</c:v>
                </c:pt>
                <c:pt idx="5492">
                  <c:v>0.83232169954476498</c:v>
                </c:pt>
                <c:pt idx="5493">
                  <c:v>0.83230002167786699</c:v>
                </c:pt>
                <c:pt idx="5494">
                  <c:v>0.83227834381096899</c:v>
                </c:pt>
                <c:pt idx="5495">
                  <c:v>0.83225666594407099</c:v>
                </c:pt>
                <c:pt idx="5496">
                  <c:v>0.832234988077173</c:v>
                </c:pt>
                <c:pt idx="5497">
                  <c:v>0.832213310210275</c:v>
                </c:pt>
                <c:pt idx="5498">
                  <c:v>0.83219163234337701</c:v>
                </c:pt>
                <c:pt idx="5499">
                  <c:v>0.83216995447648001</c:v>
                </c:pt>
                <c:pt idx="5500">
                  <c:v>0.83214827660958202</c:v>
                </c:pt>
                <c:pt idx="5501">
                  <c:v>0.83201820940819404</c:v>
                </c:pt>
                <c:pt idx="5502">
                  <c:v>0.83199653154129605</c:v>
                </c:pt>
                <c:pt idx="5503">
                  <c:v>0.83193149794060295</c:v>
                </c:pt>
                <c:pt idx="5504">
                  <c:v>0.83190982007370495</c:v>
                </c:pt>
                <c:pt idx="5505">
                  <c:v>0.83186646433990896</c:v>
                </c:pt>
                <c:pt idx="5506">
                  <c:v>0.83184478647301097</c:v>
                </c:pt>
                <c:pt idx="5507">
                  <c:v>0.83182310860611297</c:v>
                </c:pt>
                <c:pt idx="5508">
                  <c:v>0.83180143073921498</c:v>
                </c:pt>
                <c:pt idx="5509">
                  <c:v>0.83177975287231698</c:v>
                </c:pt>
                <c:pt idx="5510">
                  <c:v>0.83175807500541898</c:v>
                </c:pt>
                <c:pt idx="5511">
                  <c:v>0.83173639713852199</c:v>
                </c:pt>
                <c:pt idx="5512">
                  <c:v>0.83171471927162399</c:v>
                </c:pt>
                <c:pt idx="5513">
                  <c:v>0.831693041404726</c:v>
                </c:pt>
                <c:pt idx="5514">
                  <c:v>0.83164968567093001</c:v>
                </c:pt>
                <c:pt idx="5515">
                  <c:v>0.83162800780403201</c:v>
                </c:pt>
                <c:pt idx="5516">
                  <c:v>0.83158465207023602</c:v>
                </c:pt>
                <c:pt idx="5517">
                  <c:v>0.83154129633644003</c:v>
                </c:pt>
                <c:pt idx="5518">
                  <c:v>0.83151961846954303</c:v>
                </c:pt>
                <c:pt idx="5519">
                  <c:v>0.83149794060264504</c:v>
                </c:pt>
                <c:pt idx="5520">
                  <c:v>0.83145458486884904</c:v>
                </c:pt>
                <c:pt idx="5521">
                  <c:v>0.83143290700195105</c:v>
                </c:pt>
                <c:pt idx="5522">
                  <c:v>0.83136787340125695</c:v>
                </c:pt>
                <c:pt idx="5523">
                  <c:v>0.83134619553435896</c:v>
                </c:pt>
                <c:pt idx="5524">
                  <c:v>0.83132451766746196</c:v>
                </c:pt>
                <c:pt idx="5525">
                  <c:v>0.83128116193366597</c:v>
                </c:pt>
                <c:pt idx="5526">
                  <c:v>0.83125948406676797</c:v>
                </c:pt>
                <c:pt idx="5527">
                  <c:v>0.83123780619986998</c:v>
                </c:pt>
                <c:pt idx="5528">
                  <c:v>0.83121612833297198</c:v>
                </c:pt>
                <c:pt idx="5529">
                  <c:v>0.83117277259917599</c:v>
                </c:pt>
                <c:pt idx="5530">
                  <c:v>0.831151094732278</c:v>
                </c:pt>
                <c:pt idx="5531">
                  <c:v>0.83112941686538</c:v>
                </c:pt>
                <c:pt idx="5532">
                  <c:v>0.831107738998483</c:v>
                </c:pt>
                <c:pt idx="5533">
                  <c:v>0.83108606113158501</c:v>
                </c:pt>
                <c:pt idx="5534">
                  <c:v>0.83106438326468701</c:v>
                </c:pt>
                <c:pt idx="5535">
                  <c:v>0.83104270539778902</c:v>
                </c:pt>
                <c:pt idx="5536">
                  <c:v>0.83102102753089102</c:v>
                </c:pt>
                <c:pt idx="5537">
                  <c:v>0.83099934966399303</c:v>
                </c:pt>
                <c:pt idx="5538">
                  <c:v>0.83097767179709503</c:v>
                </c:pt>
                <c:pt idx="5539">
                  <c:v>0.83095599393019703</c:v>
                </c:pt>
                <c:pt idx="5540">
                  <c:v>0.83091263819640104</c:v>
                </c:pt>
                <c:pt idx="5541">
                  <c:v>0.83089096032950405</c:v>
                </c:pt>
                <c:pt idx="5542">
                  <c:v>0.83084760459570794</c:v>
                </c:pt>
                <c:pt idx="5543">
                  <c:v>0.83082592672880995</c:v>
                </c:pt>
                <c:pt idx="5544">
                  <c:v>0.83076089312811596</c:v>
                </c:pt>
                <c:pt idx="5545">
                  <c:v>0.83073921526121797</c:v>
                </c:pt>
                <c:pt idx="5546">
                  <c:v>0.83071753739431997</c:v>
                </c:pt>
                <c:pt idx="5547">
                  <c:v>0.83069585952742298</c:v>
                </c:pt>
                <c:pt idx="5548">
                  <c:v>0.83067418166052498</c:v>
                </c:pt>
                <c:pt idx="5549">
                  <c:v>0.83065250379362698</c:v>
                </c:pt>
                <c:pt idx="5550">
                  <c:v>0.83063082592672899</c:v>
                </c:pt>
                <c:pt idx="5551">
                  <c:v>0.830587470192933</c:v>
                </c:pt>
                <c:pt idx="5552">
                  <c:v>0.830565792326035</c:v>
                </c:pt>
                <c:pt idx="5553">
                  <c:v>0.83054411445913701</c:v>
                </c:pt>
                <c:pt idx="5554">
                  <c:v>0.83052243659223901</c:v>
                </c:pt>
                <c:pt idx="5555">
                  <c:v>0.83047908085844302</c:v>
                </c:pt>
                <c:pt idx="5556">
                  <c:v>0.83045740299154602</c:v>
                </c:pt>
                <c:pt idx="5557">
                  <c:v>0.83043572512464803</c:v>
                </c:pt>
                <c:pt idx="5558">
                  <c:v>0.83041404725775003</c:v>
                </c:pt>
                <c:pt idx="5559">
                  <c:v>0.83032733579015805</c:v>
                </c:pt>
                <c:pt idx="5560">
                  <c:v>0.83030565792326005</c:v>
                </c:pt>
                <c:pt idx="5561">
                  <c:v>0.83028398005636195</c:v>
                </c:pt>
                <c:pt idx="5562">
                  <c:v>0.83026230218946495</c:v>
                </c:pt>
                <c:pt idx="5563">
                  <c:v>0.83024062432256696</c:v>
                </c:pt>
                <c:pt idx="5564">
                  <c:v>0.83021894645566896</c:v>
                </c:pt>
                <c:pt idx="5565">
                  <c:v>0.83019726858877096</c:v>
                </c:pt>
                <c:pt idx="5566">
                  <c:v>0.83017559072187297</c:v>
                </c:pt>
                <c:pt idx="5567">
                  <c:v>0.83013223498807698</c:v>
                </c:pt>
                <c:pt idx="5568">
                  <c:v>0.83008887925428099</c:v>
                </c:pt>
                <c:pt idx="5569">
                  <c:v>0.83006720138738399</c:v>
                </c:pt>
                <c:pt idx="5570">
                  <c:v>0.83004552352048599</c:v>
                </c:pt>
                <c:pt idx="5571">
                  <c:v>0.830023845653588</c:v>
                </c:pt>
                <c:pt idx="5572">
                  <c:v>0.83000216778669</c:v>
                </c:pt>
                <c:pt idx="5573">
                  <c:v>0.82998048991979201</c:v>
                </c:pt>
                <c:pt idx="5574">
                  <c:v>0.82995881205289401</c:v>
                </c:pt>
                <c:pt idx="5575">
                  <c:v>0.82993713418599602</c:v>
                </c:pt>
                <c:pt idx="5576">
                  <c:v>0.82989377845220003</c:v>
                </c:pt>
                <c:pt idx="5577">
                  <c:v>0.82987210058530203</c:v>
                </c:pt>
                <c:pt idx="5578">
                  <c:v>0.82985042271840403</c:v>
                </c:pt>
                <c:pt idx="5579">
                  <c:v>0.82982874485150704</c:v>
                </c:pt>
                <c:pt idx="5580">
                  <c:v>0.82980706698460904</c:v>
                </c:pt>
                <c:pt idx="5581">
                  <c:v>0.82978538911771105</c:v>
                </c:pt>
                <c:pt idx="5582">
                  <c:v>0.82976371125081305</c:v>
                </c:pt>
                <c:pt idx="5583">
                  <c:v>0.82974203338391495</c:v>
                </c:pt>
                <c:pt idx="5584">
                  <c:v>0.82972035551701695</c:v>
                </c:pt>
                <c:pt idx="5585">
                  <c:v>0.82969867765011895</c:v>
                </c:pt>
                <c:pt idx="5586">
                  <c:v>0.82967699978322096</c:v>
                </c:pt>
                <c:pt idx="5587">
                  <c:v>0.82965532191632296</c:v>
                </c:pt>
                <c:pt idx="5588">
                  <c:v>0.82963364404942597</c:v>
                </c:pt>
                <c:pt idx="5589">
                  <c:v>0.82961196618252797</c:v>
                </c:pt>
                <c:pt idx="5590">
                  <c:v>0.82959028831562998</c:v>
                </c:pt>
                <c:pt idx="5591">
                  <c:v>0.82956861044873198</c:v>
                </c:pt>
                <c:pt idx="5592">
                  <c:v>0.82954693258183398</c:v>
                </c:pt>
                <c:pt idx="5593">
                  <c:v>0.82952525471493599</c:v>
                </c:pt>
                <c:pt idx="5594">
                  <c:v>0.829460221114242</c:v>
                </c:pt>
                <c:pt idx="5595">
                  <c:v>0.82943854324734401</c:v>
                </c:pt>
                <c:pt idx="5596">
                  <c:v>0.82941686538044701</c:v>
                </c:pt>
                <c:pt idx="5597">
                  <c:v>0.82928679817905904</c:v>
                </c:pt>
                <c:pt idx="5598">
                  <c:v>0.82924344244526305</c:v>
                </c:pt>
                <c:pt idx="5599">
                  <c:v>0.82922176457836505</c:v>
                </c:pt>
                <c:pt idx="5600">
                  <c:v>0.82920008671146805</c:v>
                </c:pt>
                <c:pt idx="5601">
                  <c:v>0.82917840884456995</c:v>
                </c:pt>
                <c:pt idx="5602">
                  <c:v>0.82915673097767195</c:v>
                </c:pt>
                <c:pt idx="5603">
                  <c:v>0.82913505311077396</c:v>
                </c:pt>
                <c:pt idx="5604">
                  <c:v>0.82911337524387596</c:v>
                </c:pt>
                <c:pt idx="5605">
                  <c:v>0.82909169737697797</c:v>
                </c:pt>
                <c:pt idx="5606">
                  <c:v>0.82904834164318197</c:v>
                </c:pt>
                <c:pt idx="5607">
                  <c:v>0.82902666377628398</c:v>
                </c:pt>
                <c:pt idx="5608">
                  <c:v>0.82900498590938698</c:v>
                </c:pt>
                <c:pt idx="5609">
                  <c:v>0.82898330804248899</c:v>
                </c:pt>
                <c:pt idx="5610">
                  <c:v>0.82896163017559099</c:v>
                </c:pt>
                <c:pt idx="5611">
                  <c:v>0.828939952308693</c:v>
                </c:pt>
                <c:pt idx="5612">
                  <c:v>0.828918274441795</c:v>
                </c:pt>
                <c:pt idx="5613">
                  <c:v>0.828896596574897</c:v>
                </c:pt>
                <c:pt idx="5614">
                  <c:v>0.82887491870799901</c:v>
                </c:pt>
                <c:pt idx="5615">
                  <c:v>0.82885324084110101</c:v>
                </c:pt>
                <c:pt idx="5616">
                  <c:v>0.82878820724040803</c:v>
                </c:pt>
                <c:pt idx="5617">
                  <c:v>0.82876652937351003</c:v>
                </c:pt>
                <c:pt idx="5618">
                  <c:v>0.82874485150661203</c:v>
                </c:pt>
                <c:pt idx="5619">
                  <c:v>0.82872317363971404</c:v>
                </c:pt>
                <c:pt idx="5620">
                  <c:v>0.82870149577281604</c:v>
                </c:pt>
                <c:pt idx="5621">
                  <c:v>0.82865814003902005</c:v>
                </c:pt>
                <c:pt idx="5622">
                  <c:v>0.82863646217212195</c:v>
                </c:pt>
                <c:pt idx="5623">
                  <c:v>0.82861478430522395</c:v>
                </c:pt>
                <c:pt idx="5624">
                  <c:v>0.82859310643832695</c:v>
                </c:pt>
                <c:pt idx="5625">
                  <c:v>0.82857142857142896</c:v>
                </c:pt>
                <c:pt idx="5626">
                  <c:v>0.82854975070453096</c:v>
                </c:pt>
                <c:pt idx="5627">
                  <c:v>0.82852807283763297</c:v>
                </c:pt>
                <c:pt idx="5628">
                  <c:v>0.82850639497073497</c:v>
                </c:pt>
                <c:pt idx="5629">
                  <c:v>0.82848471710383698</c:v>
                </c:pt>
                <c:pt idx="5630">
                  <c:v>0.82844136137004099</c:v>
                </c:pt>
                <c:pt idx="5631">
                  <c:v>0.82841968350314299</c:v>
                </c:pt>
                <c:pt idx="5632">
                  <c:v>0.82839800563624499</c:v>
                </c:pt>
                <c:pt idx="5633">
                  <c:v>0.828376327769347</c:v>
                </c:pt>
                <c:pt idx="5634">
                  <c:v>0.82835464990245</c:v>
                </c:pt>
                <c:pt idx="5635">
                  <c:v>0.82831129416865401</c:v>
                </c:pt>
                <c:pt idx="5636">
                  <c:v>0.82828961630175602</c:v>
                </c:pt>
                <c:pt idx="5637">
                  <c:v>0.82826793843485802</c:v>
                </c:pt>
                <c:pt idx="5638">
                  <c:v>0.82824626056796002</c:v>
                </c:pt>
                <c:pt idx="5639">
                  <c:v>0.82822458270106203</c:v>
                </c:pt>
                <c:pt idx="5640">
                  <c:v>0.82820290483416403</c:v>
                </c:pt>
                <c:pt idx="5641">
                  <c:v>0.82818122696726604</c:v>
                </c:pt>
                <c:pt idx="5642">
                  <c:v>0.82815954910036804</c:v>
                </c:pt>
                <c:pt idx="5643">
                  <c:v>0.82811619336657305</c:v>
                </c:pt>
                <c:pt idx="5644">
                  <c:v>0.82809451549967505</c:v>
                </c:pt>
                <c:pt idx="5645">
                  <c:v>0.82807283763277695</c:v>
                </c:pt>
                <c:pt idx="5646">
                  <c:v>0.82805115976587895</c:v>
                </c:pt>
                <c:pt idx="5647">
                  <c:v>0.82802948189898096</c:v>
                </c:pt>
                <c:pt idx="5648">
                  <c:v>0.82800780403208296</c:v>
                </c:pt>
                <c:pt idx="5649">
                  <c:v>0.82798612616518497</c:v>
                </c:pt>
                <c:pt idx="5650">
                  <c:v>0.82796444829828697</c:v>
                </c:pt>
                <c:pt idx="5651">
                  <c:v>0.82794277043138997</c:v>
                </c:pt>
                <c:pt idx="5652">
                  <c:v>0.82792109256449198</c:v>
                </c:pt>
                <c:pt idx="5653">
                  <c:v>0.82789941469759398</c:v>
                </c:pt>
                <c:pt idx="5654">
                  <c:v>0.82787773683069599</c:v>
                </c:pt>
                <c:pt idx="5655">
                  <c:v>0.82785605896379799</c:v>
                </c:pt>
                <c:pt idx="5656">
                  <c:v>0.8278343810969</c:v>
                </c:pt>
                <c:pt idx="5657">
                  <c:v>0.827812703230002</c:v>
                </c:pt>
                <c:pt idx="5658">
                  <c:v>0.82774766962930801</c:v>
                </c:pt>
                <c:pt idx="5659">
                  <c:v>0.82772599176241102</c:v>
                </c:pt>
                <c:pt idx="5660">
                  <c:v>0.82766095816171703</c:v>
                </c:pt>
                <c:pt idx="5661">
                  <c:v>0.82763928029481904</c:v>
                </c:pt>
                <c:pt idx="5662">
                  <c:v>0.82761760242792104</c:v>
                </c:pt>
                <c:pt idx="5663">
                  <c:v>0.82759592456102304</c:v>
                </c:pt>
                <c:pt idx="5664">
                  <c:v>0.82757424669412505</c:v>
                </c:pt>
                <c:pt idx="5665">
                  <c:v>0.82755256882722705</c:v>
                </c:pt>
                <c:pt idx="5666">
                  <c:v>0.82753089096032995</c:v>
                </c:pt>
                <c:pt idx="5667">
                  <c:v>0.82750921309343195</c:v>
                </c:pt>
                <c:pt idx="5668">
                  <c:v>0.82748753522653395</c:v>
                </c:pt>
                <c:pt idx="5669">
                  <c:v>0.82746585735963596</c:v>
                </c:pt>
                <c:pt idx="5670">
                  <c:v>0.82744417949273796</c:v>
                </c:pt>
                <c:pt idx="5671">
                  <c:v>0.82742250162583997</c:v>
                </c:pt>
                <c:pt idx="5672">
                  <c:v>0.82740082375894197</c:v>
                </c:pt>
                <c:pt idx="5673">
                  <c:v>0.82737914589204398</c:v>
                </c:pt>
                <c:pt idx="5674">
                  <c:v>0.82735746802514598</c:v>
                </c:pt>
                <c:pt idx="5675">
                  <c:v>0.82731411229135099</c:v>
                </c:pt>
                <c:pt idx="5676">
                  <c:v>0.82729243442445299</c:v>
                </c:pt>
                <c:pt idx="5677">
                  <c:v>0.827270756557555</c:v>
                </c:pt>
                <c:pt idx="5678">
                  <c:v>0.827249078690657</c:v>
                </c:pt>
                <c:pt idx="5679">
                  <c:v>0.82722740082375901</c:v>
                </c:pt>
                <c:pt idx="5680">
                  <c:v>0.82720572295686101</c:v>
                </c:pt>
                <c:pt idx="5681">
                  <c:v>0.82718404508996302</c:v>
                </c:pt>
                <c:pt idx="5682">
                  <c:v>0.82716236722306502</c:v>
                </c:pt>
                <c:pt idx="5683">
                  <c:v>0.82714068935616702</c:v>
                </c:pt>
                <c:pt idx="5684">
                  <c:v>0.82711901148926903</c:v>
                </c:pt>
                <c:pt idx="5685">
                  <c:v>0.82709733362237203</c:v>
                </c:pt>
                <c:pt idx="5686">
                  <c:v>0.82705397788857604</c:v>
                </c:pt>
                <c:pt idx="5687">
                  <c:v>0.82698894428788206</c:v>
                </c:pt>
                <c:pt idx="5688">
                  <c:v>0.82696726642098395</c:v>
                </c:pt>
                <c:pt idx="5689">
                  <c:v>0.82694558855408595</c:v>
                </c:pt>
                <c:pt idx="5690">
                  <c:v>0.82692391068718796</c:v>
                </c:pt>
                <c:pt idx="5691">
                  <c:v>0.82690223282029096</c:v>
                </c:pt>
                <c:pt idx="5692">
                  <c:v>0.82688055495339297</c:v>
                </c:pt>
                <c:pt idx="5693">
                  <c:v>0.82685887708649497</c:v>
                </c:pt>
                <c:pt idx="5694">
                  <c:v>0.82683719921959697</c:v>
                </c:pt>
                <c:pt idx="5695">
                  <c:v>0.82681552135269898</c:v>
                </c:pt>
                <c:pt idx="5696">
                  <c:v>0.82679384348580098</c:v>
                </c:pt>
                <c:pt idx="5697">
                  <c:v>0.82675048775200499</c:v>
                </c:pt>
                <c:pt idx="5698">
                  <c:v>0.826728809885107</c:v>
                </c:pt>
                <c:pt idx="5699">
                  <c:v>0.826707132018209</c:v>
                </c:pt>
                <c:pt idx="5700">
                  <c:v>0.826685454151312</c:v>
                </c:pt>
                <c:pt idx="5701">
                  <c:v>0.82666377628441401</c:v>
                </c:pt>
                <c:pt idx="5702">
                  <c:v>0.82664209841751601</c:v>
                </c:pt>
                <c:pt idx="5703">
                  <c:v>0.82662042055061802</c:v>
                </c:pt>
                <c:pt idx="5704">
                  <c:v>0.82659874268372002</c:v>
                </c:pt>
                <c:pt idx="5705">
                  <c:v>0.82655538694992403</c:v>
                </c:pt>
                <c:pt idx="5706">
                  <c:v>0.82653370908302604</c:v>
                </c:pt>
                <c:pt idx="5707">
                  <c:v>0.82651203121612804</c:v>
                </c:pt>
                <c:pt idx="5708">
                  <c:v>0.82649035334923004</c:v>
                </c:pt>
                <c:pt idx="5709">
                  <c:v>0.82646867548233205</c:v>
                </c:pt>
                <c:pt idx="5710">
                  <c:v>0.82644699761543505</c:v>
                </c:pt>
                <c:pt idx="5711">
                  <c:v>0.82640364188163895</c:v>
                </c:pt>
                <c:pt idx="5712">
                  <c:v>0.82638196401474096</c:v>
                </c:pt>
                <c:pt idx="5713">
                  <c:v>0.82636028614784296</c:v>
                </c:pt>
                <c:pt idx="5714">
                  <c:v>0.82633860828094496</c:v>
                </c:pt>
                <c:pt idx="5715">
                  <c:v>0.82631693041404697</c:v>
                </c:pt>
                <c:pt idx="5716">
                  <c:v>0.82629525254714897</c:v>
                </c:pt>
                <c:pt idx="5717">
                  <c:v>0.82627357468025098</c:v>
                </c:pt>
                <c:pt idx="5718">
                  <c:v>0.82625189681335398</c:v>
                </c:pt>
                <c:pt idx="5719">
                  <c:v>0.82623021894645599</c:v>
                </c:pt>
                <c:pt idx="5720">
                  <c:v>0.82620854107955799</c:v>
                </c:pt>
                <c:pt idx="5721">
                  <c:v>0.82618686321265999</c:v>
                </c:pt>
                <c:pt idx="5722">
                  <c:v>0.826143507478864</c:v>
                </c:pt>
                <c:pt idx="5723">
                  <c:v>0.82612182961196601</c:v>
                </c:pt>
                <c:pt idx="5724">
                  <c:v>0.82610015174506801</c:v>
                </c:pt>
                <c:pt idx="5725">
                  <c:v>0.82607847387817002</c:v>
                </c:pt>
                <c:pt idx="5726">
                  <c:v>0.82605679601127202</c:v>
                </c:pt>
                <c:pt idx="5727">
                  <c:v>0.82603511814437502</c:v>
                </c:pt>
                <c:pt idx="5728">
                  <c:v>0.82601344027747703</c:v>
                </c:pt>
                <c:pt idx="5729">
                  <c:v>0.82599176241057903</c:v>
                </c:pt>
                <c:pt idx="5730">
                  <c:v>0.82597008454368104</c:v>
                </c:pt>
                <c:pt idx="5731">
                  <c:v>0.82594840667678304</c:v>
                </c:pt>
                <c:pt idx="5732">
                  <c:v>0.82592672880988505</c:v>
                </c:pt>
                <c:pt idx="5733">
                  <c:v>0.82590505094298705</c:v>
                </c:pt>
                <c:pt idx="5734">
                  <c:v>0.82588337307608894</c:v>
                </c:pt>
                <c:pt idx="5735">
                  <c:v>0.82581833947539596</c:v>
                </c:pt>
                <c:pt idx="5736">
                  <c:v>0.82579666160849796</c:v>
                </c:pt>
                <c:pt idx="5737">
                  <c:v>0.82577498374159997</c:v>
                </c:pt>
                <c:pt idx="5738">
                  <c:v>0.82575330587470197</c:v>
                </c:pt>
                <c:pt idx="5739">
                  <c:v>0.82573162800780397</c:v>
                </c:pt>
                <c:pt idx="5740">
                  <c:v>0.82570995014090598</c:v>
                </c:pt>
                <c:pt idx="5741">
                  <c:v>0.82568827227400798</c:v>
                </c:pt>
                <c:pt idx="5742">
                  <c:v>0.82566659440710999</c:v>
                </c:pt>
                <c:pt idx="5743">
                  <c:v>0.82564491654021199</c:v>
                </c:pt>
                <c:pt idx="5744">
                  <c:v>0.825623238673315</c:v>
                </c:pt>
                <c:pt idx="5745">
                  <c:v>0.825601560806417</c:v>
                </c:pt>
                <c:pt idx="5746">
                  <c:v>0.82557988293951901</c:v>
                </c:pt>
                <c:pt idx="5747">
                  <c:v>0.82555820507262101</c:v>
                </c:pt>
                <c:pt idx="5748">
                  <c:v>0.82551484933882502</c:v>
                </c:pt>
                <c:pt idx="5749">
                  <c:v>0.82549317147192702</c:v>
                </c:pt>
                <c:pt idx="5750">
                  <c:v>0.82547149360502903</c:v>
                </c:pt>
                <c:pt idx="5751">
                  <c:v>0.82544981573813103</c:v>
                </c:pt>
                <c:pt idx="5752">
                  <c:v>0.82542813787123304</c:v>
                </c:pt>
                <c:pt idx="5753">
                  <c:v>0.82531974853674395</c:v>
                </c:pt>
                <c:pt idx="5754">
                  <c:v>0.82527639280294796</c:v>
                </c:pt>
                <c:pt idx="5755">
                  <c:v>0.82525471493604996</c:v>
                </c:pt>
                <c:pt idx="5756">
                  <c:v>0.82521135920225497</c:v>
                </c:pt>
                <c:pt idx="5757">
                  <c:v>0.82518968133535697</c:v>
                </c:pt>
                <c:pt idx="5758">
                  <c:v>0.82516800346845898</c:v>
                </c:pt>
                <c:pt idx="5759">
                  <c:v>0.82514632560156098</c:v>
                </c:pt>
                <c:pt idx="5760">
                  <c:v>0.82512464773466299</c:v>
                </c:pt>
                <c:pt idx="5761">
                  <c:v>0.82510296986776499</c:v>
                </c:pt>
                <c:pt idx="5762">
                  <c:v>0.82508129200086699</c:v>
                </c:pt>
                <c:pt idx="5763">
                  <c:v>0.825059614133969</c:v>
                </c:pt>
                <c:pt idx="5764">
                  <c:v>0.825037936267071</c:v>
                </c:pt>
                <c:pt idx="5765">
                  <c:v>0.82501625840017301</c:v>
                </c:pt>
                <c:pt idx="5766">
                  <c:v>0.82497290266637802</c:v>
                </c:pt>
                <c:pt idx="5767">
                  <c:v>0.82488619119878603</c:v>
                </c:pt>
                <c:pt idx="5768">
                  <c:v>0.82484283546499004</c:v>
                </c:pt>
                <c:pt idx="5769">
                  <c:v>0.82479947973119405</c:v>
                </c:pt>
                <c:pt idx="5770">
                  <c:v>0.82477780186429706</c:v>
                </c:pt>
                <c:pt idx="5771">
                  <c:v>0.82475612399739895</c:v>
                </c:pt>
                <c:pt idx="5772">
                  <c:v>0.82473444613050095</c:v>
                </c:pt>
                <c:pt idx="5773">
                  <c:v>0.82471276826360296</c:v>
                </c:pt>
                <c:pt idx="5774">
                  <c:v>0.82469109039670496</c:v>
                </c:pt>
                <c:pt idx="5775">
                  <c:v>0.82466941252980697</c:v>
                </c:pt>
                <c:pt idx="5776">
                  <c:v>0.82464773466290897</c:v>
                </c:pt>
                <c:pt idx="5777">
                  <c:v>0.82462605679601098</c:v>
                </c:pt>
                <c:pt idx="5778">
                  <c:v>0.82460437892911298</c:v>
                </c:pt>
                <c:pt idx="5779">
                  <c:v>0.82458270106221598</c:v>
                </c:pt>
                <c:pt idx="5780">
                  <c:v>0.82456102319531799</c:v>
                </c:pt>
                <c:pt idx="5781">
                  <c:v>0.824517667461522</c:v>
                </c:pt>
                <c:pt idx="5782">
                  <c:v>0.824495989594624</c:v>
                </c:pt>
                <c:pt idx="5783">
                  <c:v>0.82447431172772601</c:v>
                </c:pt>
                <c:pt idx="5784">
                  <c:v>0.82445263386082801</c:v>
                </c:pt>
                <c:pt idx="5785">
                  <c:v>0.82443095599393001</c:v>
                </c:pt>
                <c:pt idx="5786">
                  <c:v>0.82440927812703202</c:v>
                </c:pt>
                <c:pt idx="5787">
                  <c:v>0.82438760026013402</c:v>
                </c:pt>
                <c:pt idx="5788">
                  <c:v>0.82436592239323603</c:v>
                </c:pt>
                <c:pt idx="5789">
                  <c:v>0.82432256665944104</c:v>
                </c:pt>
                <c:pt idx="5790">
                  <c:v>0.82430088879254304</c:v>
                </c:pt>
                <c:pt idx="5791">
                  <c:v>0.82427921092564505</c:v>
                </c:pt>
                <c:pt idx="5792">
                  <c:v>0.82425753305874705</c:v>
                </c:pt>
                <c:pt idx="5793">
                  <c:v>0.82423585519184905</c:v>
                </c:pt>
                <c:pt idx="5794">
                  <c:v>0.82421417732495095</c:v>
                </c:pt>
                <c:pt idx="5795">
                  <c:v>0.82417082159115496</c:v>
                </c:pt>
                <c:pt idx="5796">
                  <c:v>0.82414914372425796</c:v>
                </c:pt>
                <c:pt idx="5797">
                  <c:v>0.82412746585735996</c:v>
                </c:pt>
                <c:pt idx="5798">
                  <c:v>0.82410578799046197</c:v>
                </c:pt>
                <c:pt idx="5799">
                  <c:v>0.82408411012356397</c:v>
                </c:pt>
                <c:pt idx="5800">
                  <c:v>0.82404075438976798</c:v>
                </c:pt>
                <c:pt idx="5801">
                  <c:v>0.82384565358768702</c:v>
                </c:pt>
                <c:pt idx="5802">
                  <c:v>0.82382397572078903</c:v>
                </c:pt>
                <c:pt idx="5803">
                  <c:v>0.82380229785389103</c:v>
                </c:pt>
                <c:pt idx="5804">
                  <c:v>0.82378061998699303</c:v>
                </c:pt>
                <c:pt idx="5805">
                  <c:v>0.82375894212009504</c:v>
                </c:pt>
                <c:pt idx="5806">
                  <c:v>0.82373726425319704</c:v>
                </c:pt>
                <c:pt idx="5807">
                  <c:v>0.82369390851940205</c:v>
                </c:pt>
                <c:pt idx="5808">
                  <c:v>0.82367223065250394</c:v>
                </c:pt>
                <c:pt idx="5809">
                  <c:v>0.82362887491870795</c:v>
                </c:pt>
                <c:pt idx="5810">
                  <c:v>0.82358551918491196</c:v>
                </c:pt>
                <c:pt idx="5811">
                  <c:v>0.82354216345111597</c:v>
                </c:pt>
                <c:pt idx="5812">
                  <c:v>0.82349880771732098</c:v>
                </c:pt>
                <c:pt idx="5813">
                  <c:v>0.82345545198352499</c:v>
                </c:pt>
                <c:pt idx="5814">
                  <c:v>0.82343377411662699</c:v>
                </c:pt>
                <c:pt idx="5815">
                  <c:v>0.823412096249729</c:v>
                </c:pt>
                <c:pt idx="5816">
                  <c:v>0.823390418382831</c:v>
                </c:pt>
                <c:pt idx="5817">
                  <c:v>0.82336874051593301</c:v>
                </c:pt>
                <c:pt idx="5818">
                  <c:v>0.82334706264903501</c:v>
                </c:pt>
                <c:pt idx="5819">
                  <c:v>0.82330370691524002</c:v>
                </c:pt>
                <c:pt idx="5820">
                  <c:v>0.82328202904834202</c:v>
                </c:pt>
                <c:pt idx="5821">
                  <c:v>0.82326035118144403</c:v>
                </c:pt>
                <c:pt idx="5822">
                  <c:v>0.82323867331454603</c:v>
                </c:pt>
                <c:pt idx="5823">
                  <c:v>0.82321699544764804</c:v>
                </c:pt>
                <c:pt idx="5824">
                  <c:v>0.82317363971385205</c:v>
                </c:pt>
                <c:pt idx="5825">
                  <c:v>0.82310860611315895</c:v>
                </c:pt>
                <c:pt idx="5826">
                  <c:v>0.82308692824626095</c:v>
                </c:pt>
                <c:pt idx="5827">
                  <c:v>0.82306525037936296</c:v>
                </c:pt>
                <c:pt idx="5828">
                  <c:v>0.82302189464556696</c:v>
                </c:pt>
                <c:pt idx="5829">
                  <c:v>0.82300021677866897</c:v>
                </c:pt>
                <c:pt idx="5830">
                  <c:v>0.82297853891177097</c:v>
                </c:pt>
                <c:pt idx="5831">
                  <c:v>0.82295686104487298</c:v>
                </c:pt>
                <c:pt idx="5832">
                  <c:v>0.82293518317797498</c:v>
                </c:pt>
                <c:pt idx="5833">
                  <c:v>0.82291350531107699</c:v>
                </c:pt>
                <c:pt idx="5834">
                  <c:v>0.82289182744417899</c:v>
                </c:pt>
                <c:pt idx="5835">
                  <c:v>0.822870149577282</c:v>
                </c:pt>
                <c:pt idx="5836">
                  <c:v>0.822848471710384</c:v>
                </c:pt>
                <c:pt idx="5837">
                  <c:v>0.822826793843486</c:v>
                </c:pt>
                <c:pt idx="5838">
                  <c:v>0.82280511597658801</c:v>
                </c:pt>
                <c:pt idx="5839">
                  <c:v>0.82278343810969001</c:v>
                </c:pt>
                <c:pt idx="5840">
                  <c:v>0.82274008237589402</c:v>
                </c:pt>
                <c:pt idx="5841">
                  <c:v>0.82271840450899603</c:v>
                </c:pt>
                <c:pt idx="5842">
                  <c:v>0.82269672664209803</c:v>
                </c:pt>
                <c:pt idx="5843">
                  <c:v>0.82267504877520004</c:v>
                </c:pt>
                <c:pt idx="5844">
                  <c:v>0.82265337090830304</c:v>
                </c:pt>
                <c:pt idx="5845">
                  <c:v>0.82263169304140504</c:v>
                </c:pt>
                <c:pt idx="5846">
                  <c:v>0.82258833730760905</c:v>
                </c:pt>
                <c:pt idx="5847">
                  <c:v>0.82256665944071095</c:v>
                </c:pt>
                <c:pt idx="5848">
                  <c:v>0.82254498157381295</c:v>
                </c:pt>
                <c:pt idx="5849">
                  <c:v>0.82252330370691495</c:v>
                </c:pt>
                <c:pt idx="5850">
                  <c:v>0.82250162584001696</c:v>
                </c:pt>
                <c:pt idx="5851">
                  <c:v>0.82245827010622197</c:v>
                </c:pt>
                <c:pt idx="5852">
                  <c:v>0.82243659223932397</c:v>
                </c:pt>
                <c:pt idx="5853">
                  <c:v>0.82237155863862998</c:v>
                </c:pt>
                <c:pt idx="5854">
                  <c:v>0.82232820290483399</c:v>
                </c:pt>
                <c:pt idx="5855">
                  <c:v>0.822306525037936</c:v>
                </c:pt>
                <c:pt idx="5856">
                  <c:v>0.822284847171038</c:v>
                </c:pt>
                <c:pt idx="5857">
                  <c:v>0.82226316930414001</c:v>
                </c:pt>
                <c:pt idx="5858">
                  <c:v>0.82224149143724301</c:v>
                </c:pt>
                <c:pt idx="5859">
                  <c:v>0.82221981357034502</c:v>
                </c:pt>
                <c:pt idx="5860">
                  <c:v>0.82219813570344702</c:v>
                </c:pt>
                <c:pt idx="5861">
                  <c:v>0.82204639063516105</c:v>
                </c:pt>
                <c:pt idx="5862">
                  <c:v>0.82202471276826405</c:v>
                </c:pt>
                <c:pt idx="5863">
                  <c:v>0.82200303490136595</c:v>
                </c:pt>
                <c:pt idx="5864">
                  <c:v>0.82198135703446795</c:v>
                </c:pt>
                <c:pt idx="5865">
                  <c:v>0.82195967916756996</c:v>
                </c:pt>
                <c:pt idx="5866">
                  <c:v>0.82193800130067196</c:v>
                </c:pt>
                <c:pt idx="5867">
                  <c:v>0.82191632343377397</c:v>
                </c:pt>
                <c:pt idx="5868">
                  <c:v>0.82189464556687597</c:v>
                </c:pt>
                <c:pt idx="5869">
                  <c:v>0.82187296769997797</c:v>
                </c:pt>
                <c:pt idx="5870">
                  <c:v>0.82185128983307998</c:v>
                </c:pt>
                <c:pt idx="5871">
                  <c:v>0.82178625623238699</c:v>
                </c:pt>
                <c:pt idx="5872">
                  <c:v>0.821764578365489</c:v>
                </c:pt>
                <c:pt idx="5873">
                  <c:v>0.821742900498591</c:v>
                </c:pt>
                <c:pt idx="5874">
                  <c:v>0.82169954476479501</c:v>
                </c:pt>
                <c:pt idx="5875">
                  <c:v>0.82167786689789701</c:v>
                </c:pt>
                <c:pt idx="5876">
                  <c:v>0.82165618903099902</c:v>
                </c:pt>
                <c:pt idx="5877">
                  <c:v>0.82163451116410102</c:v>
                </c:pt>
                <c:pt idx="5878">
                  <c:v>0.82161283329720403</c:v>
                </c:pt>
                <c:pt idx="5879">
                  <c:v>0.82159115543030603</c:v>
                </c:pt>
                <c:pt idx="5880">
                  <c:v>0.82156947756340803</c:v>
                </c:pt>
                <c:pt idx="5881">
                  <c:v>0.82154779969651004</c:v>
                </c:pt>
                <c:pt idx="5882">
                  <c:v>0.82152612182961204</c:v>
                </c:pt>
                <c:pt idx="5883">
                  <c:v>0.82150444396271405</c:v>
                </c:pt>
                <c:pt idx="5884">
                  <c:v>0.82143941036201995</c:v>
                </c:pt>
                <c:pt idx="5885">
                  <c:v>0.82141773249512295</c:v>
                </c:pt>
                <c:pt idx="5886">
                  <c:v>0.82139605462822496</c:v>
                </c:pt>
                <c:pt idx="5887">
                  <c:v>0.82135269889442897</c:v>
                </c:pt>
                <c:pt idx="5888">
                  <c:v>0.82133102102753097</c:v>
                </c:pt>
                <c:pt idx="5889">
                  <c:v>0.82130934316063298</c:v>
                </c:pt>
                <c:pt idx="5890">
                  <c:v>0.82128766529373498</c:v>
                </c:pt>
                <c:pt idx="5891">
                  <c:v>0.821200953826144</c:v>
                </c:pt>
                <c:pt idx="5892">
                  <c:v>0.821179275959246</c:v>
                </c:pt>
                <c:pt idx="5893">
                  <c:v>0.82115759809234801</c:v>
                </c:pt>
                <c:pt idx="5894">
                  <c:v>0.82113592022545001</c:v>
                </c:pt>
                <c:pt idx="5895">
                  <c:v>0.82111424235855202</c:v>
                </c:pt>
                <c:pt idx="5896">
                  <c:v>0.82109256449165402</c:v>
                </c:pt>
                <c:pt idx="5897">
                  <c:v>0.82107088662475602</c:v>
                </c:pt>
                <c:pt idx="5898">
                  <c:v>0.82102753089096003</c:v>
                </c:pt>
                <c:pt idx="5899">
                  <c:v>0.82100585302406204</c:v>
                </c:pt>
                <c:pt idx="5900">
                  <c:v>0.82098417515716404</c:v>
                </c:pt>
                <c:pt idx="5901">
                  <c:v>0.82094081942336905</c:v>
                </c:pt>
                <c:pt idx="5902">
                  <c:v>0.82087578582267495</c:v>
                </c:pt>
                <c:pt idx="5903">
                  <c:v>0.82085410795577696</c:v>
                </c:pt>
                <c:pt idx="5904">
                  <c:v>0.82083243008887896</c:v>
                </c:pt>
                <c:pt idx="5905">
                  <c:v>0.82081075222198097</c:v>
                </c:pt>
                <c:pt idx="5906">
                  <c:v>0.82078907435508297</c:v>
                </c:pt>
                <c:pt idx="5907">
                  <c:v>0.82072404075438998</c:v>
                </c:pt>
                <c:pt idx="5908">
                  <c:v>0.82070236288749199</c:v>
                </c:pt>
                <c:pt idx="5909">
                  <c:v>0.82068068502059399</c:v>
                </c:pt>
                <c:pt idx="5910">
                  <c:v>0.820659007153696</c:v>
                </c:pt>
                <c:pt idx="5911">
                  <c:v>0.820637329286798</c:v>
                </c:pt>
                <c:pt idx="5912">
                  <c:v>0.82057229568610401</c:v>
                </c:pt>
                <c:pt idx="5913">
                  <c:v>0.82055061781920702</c:v>
                </c:pt>
                <c:pt idx="5914">
                  <c:v>0.82052893995230902</c:v>
                </c:pt>
                <c:pt idx="5915">
                  <c:v>0.82050726208541103</c:v>
                </c:pt>
                <c:pt idx="5916">
                  <c:v>0.82044222848471704</c:v>
                </c:pt>
                <c:pt idx="5917">
                  <c:v>0.82042055061781904</c:v>
                </c:pt>
                <c:pt idx="5918">
                  <c:v>0.82039887275092105</c:v>
                </c:pt>
                <c:pt idx="5919">
                  <c:v>0.82037719488402305</c:v>
                </c:pt>
                <c:pt idx="5920">
                  <c:v>0.82035551701712595</c:v>
                </c:pt>
                <c:pt idx="5921">
                  <c:v>0.82033383915022795</c:v>
                </c:pt>
                <c:pt idx="5922">
                  <c:v>0.82031216128332995</c:v>
                </c:pt>
                <c:pt idx="5923">
                  <c:v>0.82029048341643196</c:v>
                </c:pt>
                <c:pt idx="5924">
                  <c:v>0.82020377194883998</c:v>
                </c:pt>
                <c:pt idx="5925">
                  <c:v>0.82018209408194198</c:v>
                </c:pt>
                <c:pt idx="5926">
                  <c:v>0.82016041621504399</c:v>
                </c:pt>
                <c:pt idx="5927">
                  <c:v>0.82005202688055501</c:v>
                </c:pt>
                <c:pt idx="5928">
                  <c:v>0.82003034901365701</c:v>
                </c:pt>
                <c:pt idx="5929">
                  <c:v>0.81998699327986102</c:v>
                </c:pt>
                <c:pt idx="5930">
                  <c:v>0.81994363754606503</c:v>
                </c:pt>
                <c:pt idx="5931">
                  <c:v>0.81992195967916803</c:v>
                </c:pt>
                <c:pt idx="5932">
                  <c:v>0.81990028181227004</c:v>
                </c:pt>
                <c:pt idx="5933">
                  <c:v>0.81985692607847405</c:v>
                </c:pt>
                <c:pt idx="5934">
                  <c:v>0.81983524821157605</c:v>
                </c:pt>
                <c:pt idx="5935">
                  <c:v>0.81981357034467806</c:v>
                </c:pt>
                <c:pt idx="5936">
                  <c:v>0.81979189247777995</c:v>
                </c:pt>
                <c:pt idx="5937">
                  <c:v>0.81974853674398396</c:v>
                </c:pt>
                <c:pt idx="5938">
                  <c:v>0.81972685887708696</c:v>
                </c:pt>
                <c:pt idx="5939">
                  <c:v>0.81970518101018897</c:v>
                </c:pt>
                <c:pt idx="5940">
                  <c:v>0.81968350314329097</c:v>
                </c:pt>
                <c:pt idx="5941">
                  <c:v>0.81961846954259698</c:v>
                </c:pt>
                <c:pt idx="5942">
                  <c:v>0.81957511380880099</c:v>
                </c:pt>
                <c:pt idx="5943">
                  <c:v>0.819553435941903</c:v>
                </c:pt>
                <c:pt idx="5944">
                  <c:v>0.819531758075005</c:v>
                </c:pt>
                <c:pt idx="5945">
                  <c:v>0.819510080208108</c:v>
                </c:pt>
                <c:pt idx="5946">
                  <c:v>0.81948840234121001</c:v>
                </c:pt>
                <c:pt idx="5947">
                  <c:v>0.81946672447431201</c:v>
                </c:pt>
                <c:pt idx="5948">
                  <c:v>0.81944504660741402</c:v>
                </c:pt>
                <c:pt idx="5949">
                  <c:v>0.81942336874051602</c:v>
                </c:pt>
                <c:pt idx="5950">
                  <c:v>0.81940169087361803</c:v>
                </c:pt>
                <c:pt idx="5951">
                  <c:v>0.81938001300672003</c:v>
                </c:pt>
                <c:pt idx="5952">
                  <c:v>0.81933665727292404</c:v>
                </c:pt>
                <c:pt idx="5953">
                  <c:v>0.81931497940602604</c:v>
                </c:pt>
                <c:pt idx="5954">
                  <c:v>0.81929330153912905</c:v>
                </c:pt>
                <c:pt idx="5955">
                  <c:v>0.81927162367223105</c:v>
                </c:pt>
                <c:pt idx="5956">
                  <c:v>0.81924994580533295</c:v>
                </c:pt>
                <c:pt idx="5957">
                  <c:v>0.81922826793843495</c:v>
                </c:pt>
                <c:pt idx="5958">
                  <c:v>0.81920659007153696</c:v>
                </c:pt>
                <c:pt idx="5959">
                  <c:v>0.81918491220463896</c:v>
                </c:pt>
                <c:pt idx="5960">
                  <c:v>0.81916323433774096</c:v>
                </c:pt>
                <c:pt idx="5961">
                  <c:v>0.81914155647084297</c:v>
                </c:pt>
                <c:pt idx="5962">
                  <c:v>0.81911987860394497</c:v>
                </c:pt>
                <c:pt idx="5963">
                  <c:v>0.81909820073704798</c:v>
                </c:pt>
                <c:pt idx="5964">
                  <c:v>0.81907652287014998</c:v>
                </c:pt>
                <c:pt idx="5965">
                  <c:v>0.81903316713635399</c:v>
                </c:pt>
                <c:pt idx="5966">
                  <c:v>0.81901148926945599</c:v>
                </c:pt>
                <c:pt idx="5967">
                  <c:v>0.818989811402558</c:v>
                </c:pt>
                <c:pt idx="5968">
                  <c:v>0.81896813353566</c:v>
                </c:pt>
                <c:pt idx="5969">
                  <c:v>0.81894645566876201</c:v>
                </c:pt>
                <c:pt idx="5970">
                  <c:v>0.81892477780186401</c:v>
                </c:pt>
                <c:pt idx="5971">
                  <c:v>0.81885974420117102</c:v>
                </c:pt>
                <c:pt idx="5972">
                  <c:v>0.81883806633427303</c:v>
                </c:pt>
                <c:pt idx="5973">
                  <c:v>0.81881638846737503</c:v>
                </c:pt>
                <c:pt idx="5974">
                  <c:v>0.81879471060047704</c:v>
                </c:pt>
                <c:pt idx="5975">
                  <c:v>0.81877303273357904</c:v>
                </c:pt>
                <c:pt idx="5976">
                  <c:v>0.81875135486668105</c:v>
                </c:pt>
                <c:pt idx="5977">
                  <c:v>0.81872967699978305</c:v>
                </c:pt>
                <c:pt idx="5978">
                  <c:v>0.81870799913288494</c:v>
                </c:pt>
                <c:pt idx="5979">
                  <c:v>0.81868632126598695</c:v>
                </c:pt>
                <c:pt idx="5980">
                  <c:v>0.81866464339908995</c:v>
                </c:pt>
                <c:pt idx="5981">
                  <c:v>0.81862128766529396</c:v>
                </c:pt>
                <c:pt idx="5982">
                  <c:v>0.81859960979839597</c:v>
                </c:pt>
                <c:pt idx="5983">
                  <c:v>0.81857793193149797</c:v>
                </c:pt>
                <c:pt idx="5984">
                  <c:v>0.81855625406459998</c:v>
                </c:pt>
                <c:pt idx="5985">
                  <c:v>0.81853457619770198</c:v>
                </c:pt>
                <c:pt idx="5986">
                  <c:v>0.818426186863213</c:v>
                </c:pt>
                <c:pt idx="5987">
                  <c:v>0.81840450899631501</c:v>
                </c:pt>
                <c:pt idx="5988">
                  <c:v>0.81838283112941701</c:v>
                </c:pt>
                <c:pt idx="5989">
                  <c:v>0.81836115326251901</c:v>
                </c:pt>
                <c:pt idx="5990">
                  <c:v>0.81833947539562102</c:v>
                </c:pt>
                <c:pt idx="5991">
                  <c:v>0.81831779752872302</c:v>
                </c:pt>
                <c:pt idx="5992">
                  <c:v>0.81829611966182503</c:v>
                </c:pt>
                <c:pt idx="5993">
                  <c:v>0.81827444179492703</c:v>
                </c:pt>
                <c:pt idx="5994">
                  <c:v>0.81825276392802904</c:v>
                </c:pt>
                <c:pt idx="5995">
                  <c:v>0.81823108606113204</c:v>
                </c:pt>
                <c:pt idx="5996">
                  <c:v>0.81818773032733605</c:v>
                </c:pt>
                <c:pt idx="5997">
                  <c:v>0.81816605246043805</c:v>
                </c:pt>
                <c:pt idx="5998">
                  <c:v>0.81810101885974396</c:v>
                </c:pt>
                <c:pt idx="5999">
                  <c:v>0.81801430739215297</c:v>
                </c:pt>
                <c:pt idx="6000">
                  <c:v>0.81799262952525498</c:v>
                </c:pt>
                <c:pt idx="6001">
                  <c:v>0.81794927379145899</c:v>
                </c:pt>
                <c:pt idx="6002">
                  <c:v>0.817884240190765</c:v>
                </c:pt>
                <c:pt idx="6003">
                  <c:v>0.817862562323867</c:v>
                </c:pt>
                <c:pt idx="6004">
                  <c:v>0.81784088445696901</c:v>
                </c:pt>
                <c:pt idx="6005">
                  <c:v>0.81781920659007201</c:v>
                </c:pt>
                <c:pt idx="6006">
                  <c:v>0.81777585085627602</c:v>
                </c:pt>
                <c:pt idx="6007">
                  <c:v>0.81773249512248003</c:v>
                </c:pt>
                <c:pt idx="6008">
                  <c:v>0.81771081725558203</c:v>
                </c:pt>
                <c:pt idx="6009">
                  <c:v>0.81768913938868404</c:v>
                </c:pt>
                <c:pt idx="6010">
                  <c:v>0.81766746152178604</c:v>
                </c:pt>
                <c:pt idx="6011">
                  <c:v>0.81764578365488805</c:v>
                </c:pt>
                <c:pt idx="6012">
                  <c:v>0.81762410578799005</c:v>
                </c:pt>
                <c:pt idx="6013">
                  <c:v>0.81760242792109294</c:v>
                </c:pt>
                <c:pt idx="6014">
                  <c:v>0.81758075005419495</c:v>
                </c:pt>
                <c:pt idx="6015">
                  <c:v>0.81755907218729695</c:v>
                </c:pt>
                <c:pt idx="6016">
                  <c:v>0.81753739432039896</c:v>
                </c:pt>
                <c:pt idx="6017">
                  <c:v>0.81751571645350096</c:v>
                </c:pt>
                <c:pt idx="6018">
                  <c:v>0.81749403858660297</c:v>
                </c:pt>
                <c:pt idx="6019">
                  <c:v>0.81747236071970497</c:v>
                </c:pt>
                <c:pt idx="6020">
                  <c:v>0.81742900498590898</c:v>
                </c:pt>
                <c:pt idx="6021">
                  <c:v>0.81738564925211399</c:v>
                </c:pt>
                <c:pt idx="6022">
                  <c:v>0.817342293518318</c:v>
                </c:pt>
                <c:pt idx="6023">
                  <c:v>0.81732061565142</c:v>
                </c:pt>
                <c:pt idx="6024">
                  <c:v>0.81729893778452201</c:v>
                </c:pt>
                <c:pt idx="6025">
                  <c:v>0.81725558205072601</c:v>
                </c:pt>
                <c:pt idx="6026">
                  <c:v>0.81723390418382802</c:v>
                </c:pt>
                <c:pt idx="6027">
                  <c:v>0.81721222631693002</c:v>
                </c:pt>
                <c:pt idx="6028">
                  <c:v>0.81706048124864505</c:v>
                </c:pt>
                <c:pt idx="6029">
                  <c:v>0.81701712551484895</c:v>
                </c:pt>
                <c:pt idx="6030">
                  <c:v>0.81699544764795096</c:v>
                </c:pt>
                <c:pt idx="6031">
                  <c:v>0.81697376978105396</c:v>
                </c:pt>
                <c:pt idx="6032">
                  <c:v>0.81695209191415596</c:v>
                </c:pt>
                <c:pt idx="6033">
                  <c:v>0.81693041404725797</c:v>
                </c:pt>
                <c:pt idx="6034">
                  <c:v>0.81690873618035997</c:v>
                </c:pt>
                <c:pt idx="6035">
                  <c:v>0.81686538044656398</c:v>
                </c:pt>
                <c:pt idx="6036">
                  <c:v>0.81684370257966599</c:v>
                </c:pt>
                <c:pt idx="6037">
                  <c:v>0.81682202471276799</c:v>
                </c:pt>
                <c:pt idx="6038">
                  <c:v>0.816778668978972</c:v>
                </c:pt>
                <c:pt idx="6039">
                  <c:v>0.816756991112075</c:v>
                </c:pt>
                <c:pt idx="6040">
                  <c:v>0.81673531324517701</c:v>
                </c:pt>
                <c:pt idx="6041">
                  <c:v>0.81671363537827901</c:v>
                </c:pt>
                <c:pt idx="6042">
                  <c:v>0.81669195751138102</c:v>
                </c:pt>
                <c:pt idx="6043">
                  <c:v>0.81667027964448302</c:v>
                </c:pt>
                <c:pt idx="6044">
                  <c:v>0.81664860177758503</c:v>
                </c:pt>
                <c:pt idx="6045">
                  <c:v>0.81662692391068703</c:v>
                </c:pt>
                <c:pt idx="6046">
                  <c:v>0.81660524604378903</c:v>
                </c:pt>
                <c:pt idx="6047">
                  <c:v>0.81658356817689104</c:v>
                </c:pt>
                <c:pt idx="6048">
                  <c:v>0.81656189030999304</c:v>
                </c:pt>
                <c:pt idx="6049">
                  <c:v>0.81654021244309605</c:v>
                </c:pt>
                <c:pt idx="6050">
                  <c:v>0.81651853457619805</c:v>
                </c:pt>
                <c:pt idx="6051">
                  <c:v>0.81649685670929995</c:v>
                </c:pt>
                <c:pt idx="6052">
                  <c:v>0.81647517884240195</c:v>
                </c:pt>
                <c:pt idx="6053">
                  <c:v>0.81645350097550395</c:v>
                </c:pt>
                <c:pt idx="6054">
                  <c:v>0.81643182310860596</c:v>
                </c:pt>
                <c:pt idx="6055">
                  <c:v>0.81641014524170796</c:v>
                </c:pt>
                <c:pt idx="6056">
                  <c:v>0.81638846737480997</c:v>
                </c:pt>
                <c:pt idx="6057">
                  <c:v>0.81636678950791197</c:v>
                </c:pt>
                <c:pt idx="6058">
                  <c:v>0.81634511164101498</c:v>
                </c:pt>
                <c:pt idx="6059">
                  <c:v>0.81632343377411698</c:v>
                </c:pt>
                <c:pt idx="6060">
                  <c:v>0.81630175590721898</c:v>
                </c:pt>
                <c:pt idx="6061">
                  <c:v>0.81628007804032099</c:v>
                </c:pt>
                <c:pt idx="6062">
                  <c:v>0.81625840017342299</c:v>
                </c:pt>
                <c:pt idx="6063">
                  <c:v>0.816236722306525</c:v>
                </c:pt>
                <c:pt idx="6064">
                  <c:v>0.81617168870583101</c:v>
                </c:pt>
                <c:pt idx="6065">
                  <c:v>0.81615001083893302</c:v>
                </c:pt>
                <c:pt idx="6066">
                  <c:v>0.81612833297203602</c:v>
                </c:pt>
                <c:pt idx="6067">
                  <c:v>0.81610665510513802</c:v>
                </c:pt>
                <c:pt idx="6068">
                  <c:v>0.81604162150444404</c:v>
                </c:pt>
                <c:pt idx="6069">
                  <c:v>0.81601994363754604</c:v>
                </c:pt>
                <c:pt idx="6070">
                  <c:v>0.81599826577064805</c:v>
                </c:pt>
                <c:pt idx="6071">
                  <c:v>0.81597658790375005</c:v>
                </c:pt>
                <c:pt idx="6072">
                  <c:v>0.81595491003685205</c:v>
                </c:pt>
                <c:pt idx="6073">
                  <c:v>0.81591155430305695</c:v>
                </c:pt>
                <c:pt idx="6074">
                  <c:v>0.81588987643615896</c:v>
                </c:pt>
                <c:pt idx="6075">
                  <c:v>0.81584652070236297</c:v>
                </c:pt>
                <c:pt idx="6076">
                  <c:v>0.81582484283546497</c:v>
                </c:pt>
                <c:pt idx="6077">
                  <c:v>0.81578148710166898</c:v>
                </c:pt>
                <c:pt idx="6078">
                  <c:v>0.81575980923477098</c:v>
                </c:pt>
                <c:pt idx="6079">
                  <c:v>0.81571645350097599</c:v>
                </c:pt>
                <c:pt idx="6080">
                  <c:v>0.815694775634078</c:v>
                </c:pt>
                <c:pt idx="6081">
                  <c:v>0.81567309776718</c:v>
                </c:pt>
                <c:pt idx="6082">
                  <c:v>0.815651419900282</c:v>
                </c:pt>
                <c:pt idx="6083">
                  <c:v>0.81558638629958802</c:v>
                </c:pt>
                <c:pt idx="6084">
                  <c:v>0.81556470843269002</c:v>
                </c:pt>
                <c:pt idx="6085">
                  <c:v>0.81554303056579203</c:v>
                </c:pt>
                <c:pt idx="6086">
                  <c:v>0.81552135269889403</c:v>
                </c:pt>
                <c:pt idx="6087">
                  <c:v>0.81545631909820104</c:v>
                </c:pt>
                <c:pt idx="6088">
                  <c:v>0.81543464123130305</c:v>
                </c:pt>
                <c:pt idx="6089">
                  <c:v>0.81541296336440505</c:v>
                </c:pt>
                <c:pt idx="6090">
                  <c:v>0.81539128549750695</c:v>
                </c:pt>
                <c:pt idx="6091">
                  <c:v>0.81536960763060895</c:v>
                </c:pt>
                <c:pt idx="6092">
                  <c:v>0.81534792976371095</c:v>
                </c:pt>
                <c:pt idx="6093">
                  <c:v>0.81532625189681296</c:v>
                </c:pt>
                <c:pt idx="6094">
                  <c:v>0.81530457402991496</c:v>
                </c:pt>
                <c:pt idx="6095">
                  <c:v>0.81528289616301797</c:v>
                </c:pt>
                <c:pt idx="6096">
                  <c:v>0.81526121829611997</c:v>
                </c:pt>
                <c:pt idx="6097">
                  <c:v>0.81519618469542598</c:v>
                </c:pt>
                <c:pt idx="6098">
                  <c:v>0.81517450682852799</c:v>
                </c:pt>
                <c:pt idx="6099">
                  <c:v>0.815131151094732</c:v>
                </c:pt>
                <c:pt idx="6100">
                  <c:v>0.815109473227834</c:v>
                </c:pt>
                <c:pt idx="6101">
                  <c:v>0.81508779536093601</c:v>
                </c:pt>
                <c:pt idx="6102">
                  <c:v>0.81506611749403901</c:v>
                </c:pt>
                <c:pt idx="6103">
                  <c:v>0.81504443962714102</c:v>
                </c:pt>
                <c:pt idx="6104">
                  <c:v>0.81502276176024302</c:v>
                </c:pt>
                <c:pt idx="6105">
                  <c:v>0.81500108389334502</c:v>
                </c:pt>
                <c:pt idx="6106">
                  <c:v>0.81495772815954903</c:v>
                </c:pt>
                <c:pt idx="6107">
                  <c:v>0.81493605029265104</c:v>
                </c:pt>
                <c:pt idx="6108">
                  <c:v>0.81491437242575304</c:v>
                </c:pt>
                <c:pt idx="6109">
                  <c:v>0.81489269455885505</c:v>
                </c:pt>
                <c:pt idx="6110">
                  <c:v>0.81487101669195705</c:v>
                </c:pt>
                <c:pt idx="6111">
                  <c:v>0.81476262735746796</c:v>
                </c:pt>
                <c:pt idx="6112">
                  <c:v>0.81474094949056997</c:v>
                </c:pt>
                <c:pt idx="6113">
                  <c:v>0.81471927162367197</c:v>
                </c:pt>
                <c:pt idx="6114">
                  <c:v>0.81467591588987598</c:v>
                </c:pt>
                <c:pt idx="6115">
                  <c:v>0.81465423802297898</c:v>
                </c:pt>
                <c:pt idx="6116">
                  <c:v>0.81461088228918299</c:v>
                </c:pt>
                <c:pt idx="6117">
                  <c:v>0.814589204422285</c:v>
                </c:pt>
                <c:pt idx="6118">
                  <c:v>0.814545848688489</c:v>
                </c:pt>
                <c:pt idx="6119">
                  <c:v>0.81452417082159101</c:v>
                </c:pt>
                <c:pt idx="6120">
                  <c:v>0.81448081508779502</c:v>
                </c:pt>
                <c:pt idx="6121">
                  <c:v>0.81445913722089702</c:v>
                </c:pt>
                <c:pt idx="6122">
                  <c:v>0.81443745935400003</c:v>
                </c:pt>
                <c:pt idx="6123">
                  <c:v>0.81441578148710203</c:v>
                </c:pt>
                <c:pt idx="6124">
                  <c:v>0.81437242575330604</c:v>
                </c:pt>
                <c:pt idx="6125">
                  <c:v>0.81432907001951005</c:v>
                </c:pt>
                <c:pt idx="6126">
                  <c:v>0.81430739215261205</c:v>
                </c:pt>
                <c:pt idx="6127">
                  <c:v>0.81428571428571395</c:v>
                </c:pt>
                <c:pt idx="6128">
                  <c:v>0.81426403641881595</c:v>
                </c:pt>
                <c:pt idx="6129">
                  <c:v>0.81424235855191895</c:v>
                </c:pt>
                <c:pt idx="6130">
                  <c:v>0.81419900281812296</c:v>
                </c:pt>
                <c:pt idx="6131">
                  <c:v>0.81417732495122497</c:v>
                </c:pt>
                <c:pt idx="6132">
                  <c:v>0.81415564708432697</c:v>
                </c:pt>
                <c:pt idx="6133">
                  <c:v>0.81413396921742898</c:v>
                </c:pt>
                <c:pt idx="6134">
                  <c:v>0.81406893561673499</c:v>
                </c:pt>
                <c:pt idx="6135">
                  <c:v>0.81404725774983699</c:v>
                </c:pt>
                <c:pt idx="6136">
                  <c:v>0.814003902016042</c:v>
                </c:pt>
                <c:pt idx="6137">
                  <c:v>0.81398222414914401</c:v>
                </c:pt>
                <c:pt idx="6138">
                  <c:v>0.81396054628224601</c:v>
                </c:pt>
                <c:pt idx="6139">
                  <c:v>0.81393886841534802</c:v>
                </c:pt>
                <c:pt idx="6140">
                  <c:v>0.81391719054845002</c:v>
                </c:pt>
                <c:pt idx="6141">
                  <c:v>0.81389551268155202</c:v>
                </c:pt>
                <c:pt idx="6142">
                  <c:v>0.81387383481465403</c:v>
                </c:pt>
                <c:pt idx="6143">
                  <c:v>0.81385215694775603</c:v>
                </c:pt>
                <c:pt idx="6144">
                  <c:v>0.81383047908085804</c:v>
                </c:pt>
                <c:pt idx="6145">
                  <c:v>0.81380880121396104</c:v>
                </c:pt>
                <c:pt idx="6146">
                  <c:v>0.81378712334706305</c:v>
                </c:pt>
                <c:pt idx="6147">
                  <c:v>0.81376544548016505</c:v>
                </c:pt>
                <c:pt idx="6148">
                  <c:v>0.81374376761326705</c:v>
                </c:pt>
                <c:pt idx="6149">
                  <c:v>0.81372208974636895</c:v>
                </c:pt>
                <c:pt idx="6150">
                  <c:v>0.81365705614567496</c:v>
                </c:pt>
                <c:pt idx="6151">
                  <c:v>0.81363537827877697</c:v>
                </c:pt>
                <c:pt idx="6152">
                  <c:v>0.81361370041187997</c:v>
                </c:pt>
                <c:pt idx="6153">
                  <c:v>0.81359202254498197</c:v>
                </c:pt>
                <c:pt idx="6154">
                  <c:v>0.81357034467808398</c:v>
                </c:pt>
                <c:pt idx="6155">
                  <c:v>0.81354866681118598</c:v>
                </c:pt>
                <c:pt idx="6156">
                  <c:v>0.81352698894428799</c:v>
                </c:pt>
                <c:pt idx="6157">
                  <c:v>0.81350531107738999</c:v>
                </c:pt>
                <c:pt idx="6158">
                  <c:v>0.813483633210492</c:v>
                </c:pt>
                <c:pt idx="6159">
                  <c:v>0.813461955343594</c:v>
                </c:pt>
                <c:pt idx="6160">
                  <c:v>0.81344027747669601</c:v>
                </c:pt>
                <c:pt idx="6161">
                  <c:v>0.81341859960979801</c:v>
                </c:pt>
                <c:pt idx="6162">
                  <c:v>0.81339692174290001</c:v>
                </c:pt>
                <c:pt idx="6163">
                  <c:v>0.81337524387600302</c:v>
                </c:pt>
                <c:pt idx="6164">
                  <c:v>0.81335356600910502</c:v>
                </c:pt>
                <c:pt idx="6165">
                  <c:v>0.81333188814220703</c:v>
                </c:pt>
                <c:pt idx="6166">
                  <c:v>0.81331021027530903</c:v>
                </c:pt>
                <c:pt idx="6167">
                  <c:v>0.81328853240841104</c:v>
                </c:pt>
                <c:pt idx="6168">
                  <c:v>0.81326685454151304</c:v>
                </c:pt>
                <c:pt idx="6169">
                  <c:v>0.81324517667461504</c:v>
                </c:pt>
                <c:pt idx="6170">
                  <c:v>0.81322349880771705</c:v>
                </c:pt>
                <c:pt idx="6171">
                  <c:v>0.81320182094081905</c:v>
                </c:pt>
                <c:pt idx="6172">
                  <c:v>0.81318014307392195</c:v>
                </c:pt>
                <c:pt idx="6173">
                  <c:v>0.81315846520702395</c:v>
                </c:pt>
                <c:pt idx="6174">
                  <c:v>0.81313678734012595</c:v>
                </c:pt>
                <c:pt idx="6175">
                  <c:v>0.81311510947322796</c:v>
                </c:pt>
                <c:pt idx="6176">
                  <c:v>0.81309343160632996</c:v>
                </c:pt>
                <c:pt idx="6177">
                  <c:v>0.81307175373943197</c:v>
                </c:pt>
                <c:pt idx="6178">
                  <c:v>0.81305007587253397</c:v>
                </c:pt>
                <c:pt idx="6179">
                  <c:v>0.81302839800563598</c:v>
                </c:pt>
                <c:pt idx="6180">
                  <c:v>0.81300672013873798</c:v>
                </c:pt>
                <c:pt idx="6181">
                  <c:v>0.81298504227183999</c:v>
                </c:pt>
                <c:pt idx="6182">
                  <c:v>0.81296336440494299</c:v>
                </c:pt>
                <c:pt idx="6183">
                  <c:v>0.812920008671147</c:v>
                </c:pt>
                <c:pt idx="6184">
                  <c:v>0.812898330804249</c:v>
                </c:pt>
                <c:pt idx="6185">
                  <c:v>0.81285497507045301</c:v>
                </c:pt>
                <c:pt idx="6186">
                  <c:v>0.81283329720355502</c:v>
                </c:pt>
                <c:pt idx="6187">
                  <c:v>0.81278994146975903</c:v>
                </c:pt>
                <c:pt idx="6188">
                  <c:v>0.81276826360286103</c:v>
                </c:pt>
                <c:pt idx="6189">
                  <c:v>0.81272490786906604</c:v>
                </c:pt>
                <c:pt idx="6190">
                  <c:v>0.81270323000216804</c:v>
                </c:pt>
                <c:pt idx="6191">
                  <c:v>0.81268155213527005</c:v>
                </c:pt>
                <c:pt idx="6192">
                  <c:v>0.81263819640147394</c:v>
                </c:pt>
                <c:pt idx="6193">
                  <c:v>0.81259484066767795</c:v>
                </c:pt>
                <c:pt idx="6194">
                  <c:v>0.81257316280077996</c:v>
                </c:pt>
                <c:pt idx="6195">
                  <c:v>0.81255148493388296</c:v>
                </c:pt>
                <c:pt idx="6196">
                  <c:v>0.81252980706698497</c:v>
                </c:pt>
                <c:pt idx="6197">
                  <c:v>0.81250812920008697</c:v>
                </c:pt>
                <c:pt idx="6198">
                  <c:v>0.81248645133318897</c:v>
                </c:pt>
                <c:pt idx="6199">
                  <c:v>0.81246477346629098</c:v>
                </c:pt>
                <c:pt idx="6200">
                  <c:v>0.81239973986559699</c:v>
                </c:pt>
                <c:pt idx="6201">
                  <c:v>0.812378061998699</c:v>
                </c:pt>
                <c:pt idx="6202">
                  <c:v>0.812356384131801</c:v>
                </c:pt>
                <c:pt idx="6203">
                  <c:v>0.81233470626490401</c:v>
                </c:pt>
                <c:pt idx="6204">
                  <c:v>0.81231302839800601</c:v>
                </c:pt>
                <c:pt idx="6205">
                  <c:v>0.81229135053110801</c:v>
                </c:pt>
                <c:pt idx="6206">
                  <c:v>0.81226967266421002</c:v>
                </c:pt>
                <c:pt idx="6207">
                  <c:v>0.81224799479731202</c:v>
                </c:pt>
                <c:pt idx="6208">
                  <c:v>0.81222631693041403</c:v>
                </c:pt>
                <c:pt idx="6209">
                  <c:v>0.81220463906351603</c:v>
                </c:pt>
                <c:pt idx="6210">
                  <c:v>0.81218296119661804</c:v>
                </c:pt>
                <c:pt idx="6211">
                  <c:v>0.81216128332972004</c:v>
                </c:pt>
                <c:pt idx="6212">
                  <c:v>0.81211792759592405</c:v>
                </c:pt>
                <c:pt idx="6213">
                  <c:v>0.81209624972902705</c:v>
                </c:pt>
                <c:pt idx="6214">
                  <c:v>0.81207457186212895</c:v>
                </c:pt>
                <c:pt idx="6215">
                  <c:v>0.81205289399523095</c:v>
                </c:pt>
                <c:pt idx="6216">
                  <c:v>0.81203121612833296</c:v>
                </c:pt>
                <c:pt idx="6217">
                  <c:v>0.81194450466074097</c:v>
                </c:pt>
                <c:pt idx="6218">
                  <c:v>0.81192282679384298</c:v>
                </c:pt>
                <c:pt idx="6219">
                  <c:v>0.81190114892694598</c:v>
                </c:pt>
                <c:pt idx="6220">
                  <c:v>0.81187947106004799</c:v>
                </c:pt>
                <c:pt idx="6221">
                  <c:v>0.81166269239106903</c:v>
                </c:pt>
                <c:pt idx="6222">
                  <c:v>0.81164101452417103</c:v>
                </c:pt>
                <c:pt idx="6223">
                  <c:v>0.81161933665727304</c:v>
                </c:pt>
                <c:pt idx="6224">
                  <c:v>0.81157598092347705</c:v>
                </c:pt>
                <c:pt idx="6225">
                  <c:v>0.81155430305657905</c:v>
                </c:pt>
                <c:pt idx="6226">
                  <c:v>0.81153262518968095</c:v>
                </c:pt>
                <c:pt idx="6227">
                  <c:v>0.81148926945588595</c:v>
                </c:pt>
                <c:pt idx="6228">
                  <c:v>0.81146759158898796</c:v>
                </c:pt>
                <c:pt idx="6229">
                  <c:v>0.81144591372208996</c:v>
                </c:pt>
                <c:pt idx="6230">
                  <c:v>0.81142423585519197</c:v>
                </c:pt>
                <c:pt idx="6231">
                  <c:v>0.81140255798829397</c:v>
                </c:pt>
                <c:pt idx="6232">
                  <c:v>0.81138088012139598</c:v>
                </c:pt>
                <c:pt idx="6233">
                  <c:v>0.81135920225449798</c:v>
                </c:pt>
                <c:pt idx="6234">
                  <c:v>0.81133752438759998</c:v>
                </c:pt>
                <c:pt idx="6235">
                  <c:v>0.81131584652070199</c:v>
                </c:pt>
                <c:pt idx="6236">
                  <c:v>0.811272490786907</c:v>
                </c:pt>
                <c:pt idx="6237">
                  <c:v>0.811250812920009</c:v>
                </c:pt>
                <c:pt idx="6238">
                  <c:v>0.81122913505311101</c:v>
                </c:pt>
                <c:pt idx="6239">
                  <c:v>0.81120745718621301</c:v>
                </c:pt>
                <c:pt idx="6240">
                  <c:v>0.81118577931931501</c:v>
                </c:pt>
                <c:pt idx="6241">
                  <c:v>0.81116410145241702</c:v>
                </c:pt>
                <c:pt idx="6242">
                  <c:v>0.81114242358551902</c:v>
                </c:pt>
                <c:pt idx="6243">
                  <c:v>0.81112074571862103</c:v>
                </c:pt>
                <c:pt idx="6244">
                  <c:v>0.81109906785172303</c:v>
                </c:pt>
                <c:pt idx="6245">
                  <c:v>0.81105571211792804</c:v>
                </c:pt>
                <c:pt idx="6246">
                  <c:v>0.81103403425103004</c:v>
                </c:pt>
                <c:pt idx="6247">
                  <c:v>0.81101235638413205</c:v>
                </c:pt>
                <c:pt idx="6248">
                  <c:v>0.81099067851723405</c:v>
                </c:pt>
                <c:pt idx="6249">
                  <c:v>0.81094732278343795</c:v>
                </c:pt>
                <c:pt idx="6250">
                  <c:v>0.81092564491653996</c:v>
                </c:pt>
                <c:pt idx="6251">
                  <c:v>0.81090396704964196</c:v>
                </c:pt>
                <c:pt idx="6252">
                  <c:v>0.81088228918274396</c:v>
                </c:pt>
                <c:pt idx="6253">
                  <c:v>0.81079557771515298</c:v>
                </c:pt>
                <c:pt idx="6254">
                  <c:v>0.81075222198135699</c:v>
                </c:pt>
                <c:pt idx="6255">
                  <c:v>0.810730544114459</c:v>
                </c:pt>
                <c:pt idx="6256">
                  <c:v>0.810708866247561</c:v>
                </c:pt>
                <c:pt idx="6257">
                  <c:v>0.810687188380663</c:v>
                </c:pt>
                <c:pt idx="6258">
                  <c:v>0.81066551051376501</c:v>
                </c:pt>
                <c:pt idx="6259">
                  <c:v>0.81062215477997002</c:v>
                </c:pt>
                <c:pt idx="6260">
                  <c:v>0.81053544331237803</c:v>
                </c:pt>
                <c:pt idx="6261">
                  <c:v>0.81051376544548004</c:v>
                </c:pt>
                <c:pt idx="6262">
                  <c:v>0.81047040971168405</c:v>
                </c:pt>
                <c:pt idx="6263">
                  <c:v>0.81044873184478605</c:v>
                </c:pt>
                <c:pt idx="6264">
                  <c:v>0.81042705397788894</c:v>
                </c:pt>
                <c:pt idx="6265">
                  <c:v>0.81040537611099095</c:v>
                </c:pt>
                <c:pt idx="6266">
                  <c:v>0.81038369824409295</c:v>
                </c:pt>
                <c:pt idx="6267">
                  <c:v>0.81036202037719496</c:v>
                </c:pt>
                <c:pt idx="6268">
                  <c:v>0.81027530890960298</c:v>
                </c:pt>
                <c:pt idx="6269">
                  <c:v>0.81025363104270498</c:v>
                </c:pt>
                <c:pt idx="6270">
                  <c:v>0.81023195317580798</c:v>
                </c:pt>
                <c:pt idx="6271">
                  <c:v>0.81021027530890999</c:v>
                </c:pt>
                <c:pt idx="6272">
                  <c:v>0.81018859744201199</c:v>
                </c:pt>
                <c:pt idx="6273">
                  <c:v>0.810166919575114</c:v>
                </c:pt>
                <c:pt idx="6274">
                  <c:v>0.810145241708216</c:v>
                </c:pt>
                <c:pt idx="6275">
                  <c:v>0.81012356384131801</c:v>
                </c:pt>
                <c:pt idx="6276">
                  <c:v>0.81010188597442001</c:v>
                </c:pt>
                <c:pt idx="6277">
                  <c:v>0.81008020810752202</c:v>
                </c:pt>
                <c:pt idx="6278">
                  <c:v>0.81005853024062402</c:v>
                </c:pt>
                <c:pt idx="6279">
                  <c:v>0.81003685237372602</c:v>
                </c:pt>
                <c:pt idx="6280">
                  <c:v>0.81001517450682803</c:v>
                </c:pt>
                <c:pt idx="6281">
                  <c:v>0.80997181877303304</c:v>
                </c:pt>
                <c:pt idx="6282">
                  <c:v>0.80995014090613504</c:v>
                </c:pt>
                <c:pt idx="6283">
                  <c:v>0.80990678517233905</c:v>
                </c:pt>
                <c:pt idx="6284">
                  <c:v>0.80988510730544105</c:v>
                </c:pt>
                <c:pt idx="6285">
                  <c:v>0.80982007370474696</c:v>
                </c:pt>
                <c:pt idx="6286">
                  <c:v>0.80979839583784996</c:v>
                </c:pt>
                <c:pt idx="6287">
                  <c:v>0.80977671797095196</c:v>
                </c:pt>
                <c:pt idx="6288">
                  <c:v>0.80975504010405397</c:v>
                </c:pt>
                <c:pt idx="6289">
                  <c:v>0.809624972902666</c:v>
                </c:pt>
                <c:pt idx="6290">
                  <c:v>0.809603295035768</c:v>
                </c:pt>
                <c:pt idx="6291">
                  <c:v>0.80955993930197301</c:v>
                </c:pt>
                <c:pt idx="6292">
                  <c:v>0.80953826143507501</c:v>
                </c:pt>
                <c:pt idx="6293">
                  <c:v>0.80951658356817702</c:v>
                </c:pt>
                <c:pt idx="6294">
                  <c:v>0.80949490570127902</c:v>
                </c:pt>
                <c:pt idx="6295">
                  <c:v>0.80940819423368704</c:v>
                </c:pt>
                <c:pt idx="6296">
                  <c:v>0.80938651636678904</c:v>
                </c:pt>
                <c:pt idx="6297">
                  <c:v>0.80936483849989205</c:v>
                </c:pt>
                <c:pt idx="6298">
                  <c:v>0.80932148276609595</c:v>
                </c:pt>
                <c:pt idx="6299">
                  <c:v>0.80929980489919795</c:v>
                </c:pt>
                <c:pt idx="6300">
                  <c:v>0.80925644916540196</c:v>
                </c:pt>
                <c:pt idx="6301">
                  <c:v>0.80921309343160597</c:v>
                </c:pt>
                <c:pt idx="6302">
                  <c:v>0.80919141556470797</c:v>
                </c:pt>
                <c:pt idx="6303">
                  <c:v>0.80916973769781098</c:v>
                </c:pt>
                <c:pt idx="6304">
                  <c:v>0.80914805983091298</c:v>
                </c:pt>
                <c:pt idx="6305">
                  <c:v>0.80912638196401498</c:v>
                </c:pt>
                <c:pt idx="6306">
                  <c:v>0.80910470409711699</c:v>
                </c:pt>
                <c:pt idx="6307">
                  <c:v>0.80908302623021899</c:v>
                </c:pt>
                <c:pt idx="6308">
                  <c:v>0.809061348363321</c:v>
                </c:pt>
                <c:pt idx="6309">
                  <c:v>0.809039670496423</c:v>
                </c:pt>
                <c:pt idx="6310">
                  <c:v>0.80901799262952501</c:v>
                </c:pt>
                <c:pt idx="6311">
                  <c:v>0.80899631476262701</c:v>
                </c:pt>
                <c:pt idx="6312">
                  <c:v>0.80897463689572902</c:v>
                </c:pt>
                <c:pt idx="6313">
                  <c:v>0.80895295902883202</c:v>
                </c:pt>
                <c:pt idx="6314">
                  <c:v>0.80890960329503603</c:v>
                </c:pt>
                <c:pt idx="6315">
                  <c:v>0.80888792542813803</c:v>
                </c:pt>
                <c:pt idx="6316">
                  <c:v>0.80886624756124004</c:v>
                </c:pt>
                <c:pt idx="6317">
                  <c:v>0.80884456969434204</c:v>
                </c:pt>
                <c:pt idx="6318">
                  <c:v>0.80882289182744405</c:v>
                </c:pt>
                <c:pt idx="6319">
                  <c:v>0.80880121396054605</c:v>
                </c:pt>
                <c:pt idx="6320">
                  <c:v>0.80877953609364805</c:v>
                </c:pt>
                <c:pt idx="6321">
                  <c:v>0.80875785822675095</c:v>
                </c:pt>
                <c:pt idx="6322">
                  <c:v>0.80873618035985295</c:v>
                </c:pt>
                <c:pt idx="6323">
                  <c:v>0.80871450249295496</c:v>
                </c:pt>
                <c:pt idx="6324">
                  <c:v>0.80867114675915897</c:v>
                </c:pt>
                <c:pt idx="6325">
                  <c:v>0.80864946889226097</c:v>
                </c:pt>
                <c:pt idx="6326">
                  <c:v>0.80862779102536297</c:v>
                </c:pt>
                <c:pt idx="6327">
                  <c:v>0.80860611315846498</c:v>
                </c:pt>
                <c:pt idx="6328">
                  <c:v>0.80858443529156698</c:v>
                </c:pt>
                <c:pt idx="6329">
                  <c:v>0.80856275742466899</c:v>
                </c:pt>
                <c:pt idx="6330">
                  <c:v>0.80854107955777199</c:v>
                </c:pt>
                <c:pt idx="6331">
                  <c:v>0.808519401690874</c:v>
                </c:pt>
                <c:pt idx="6332">
                  <c:v>0.808497723823976</c:v>
                </c:pt>
                <c:pt idx="6333">
                  <c:v>0.808476045957078</c:v>
                </c:pt>
                <c:pt idx="6334">
                  <c:v>0.80845436809018001</c:v>
                </c:pt>
                <c:pt idx="6335">
                  <c:v>0.80843269022328201</c:v>
                </c:pt>
                <c:pt idx="6336">
                  <c:v>0.80841101235638402</c:v>
                </c:pt>
                <c:pt idx="6337">
                  <c:v>0.80838933448948602</c:v>
                </c:pt>
                <c:pt idx="6338">
                  <c:v>0.80836765662258803</c:v>
                </c:pt>
                <c:pt idx="6339">
                  <c:v>0.80834597875569003</c:v>
                </c:pt>
                <c:pt idx="6340">
                  <c:v>0.80832430088879303</c:v>
                </c:pt>
                <c:pt idx="6341">
                  <c:v>0.80823758942120105</c:v>
                </c:pt>
                <c:pt idx="6342">
                  <c:v>0.80819423368740495</c:v>
                </c:pt>
                <c:pt idx="6343">
                  <c:v>0.80817255582050695</c:v>
                </c:pt>
                <c:pt idx="6344">
                  <c:v>0.80815087795360896</c:v>
                </c:pt>
                <c:pt idx="6345">
                  <c:v>0.80812920008671196</c:v>
                </c:pt>
                <c:pt idx="6346">
                  <c:v>0.80810752221981397</c:v>
                </c:pt>
                <c:pt idx="6347">
                  <c:v>0.80808584435291597</c:v>
                </c:pt>
                <c:pt idx="6348">
                  <c:v>0.80806416648601798</c:v>
                </c:pt>
                <c:pt idx="6349">
                  <c:v>0.80804248861911998</c:v>
                </c:pt>
                <c:pt idx="6350">
                  <c:v>0.80802081075222199</c:v>
                </c:pt>
                <c:pt idx="6351">
                  <c:v>0.80799913288532399</c:v>
                </c:pt>
                <c:pt idx="6352">
                  <c:v>0.80797745501842599</c:v>
                </c:pt>
                <c:pt idx="6353">
                  <c:v>0.807955777151528</c:v>
                </c:pt>
                <c:pt idx="6354">
                  <c:v>0.80791242141773201</c:v>
                </c:pt>
                <c:pt idx="6355">
                  <c:v>0.80789074355083501</c:v>
                </c:pt>
                <c:pt idx="6356">
                  <c:v>0.80786906568393702</c:v>
                </c:pt>
                <c:pt idx="6357">
                  <c:v>0.80780403208324303</c:v>
                </c:pt>
                <c:pt idx="6358">
                  <c:v>0.80778235421634503</c:v>
                </c:pt>
                <c:pt idx="6359">
                  <c:v>0.80776067634944704</c:v>
                </c:pt>
                <c:pt idx="6360">
                  <c:v>0.80734879687838701</c:v>
                </c:pt>
                <c:pt idx="6361">
                  <c:v>0.80732711901148901</c:v>
                </c:pt>
                <c:pt idx="6362">
                  <c:v>0.80728376327769302</c:v>
                </c:pt>
                <c:pt idx="6363">
                  <c:v>0.80726208541079603</c:v>
                </c:pt>
                <c:pt idx="6364">
                  <c:v>0.80724040754389803</c:v>
                </c:pt>
                <c:pt idx="6365">
                  <c:v>0.80715369607630605</c:v>
                </c:pt>
                <c:pt idx="6366">
                  <c:v>0.80713201820940805</c:v>
                </c:pt>
                <c:pt idx="6367">
                  <c:v>0.80711034034250995</c:v>
                </c:pt>
                <c:pt idx="6368">
                  <c:v>0.80706698460871495</c:v>
                </c:pt>
                <c:pt idx="6369">
                  <c:v>0.80704530674181696</c:v>
                </c:pt>
                <c:pt idx="6370">
                  <c:v>0.80702362887491896</c:v>
                </c:pt>
                <c:pt idx="6371">
                  <c:v>0.80700195100802097</c:v>
                </c:pt>
                <c:pt idx="6372">
                  <c:v>0.80698027314112297</c:v>
                </c:pt>
                <c:pt idx="6373">
                  <c:v>0.80691523954042899</c:v>
                </c:pt>
                <c:pt idx="6374">
                  <c:v>0.80689356167353099</c:v>
                </c:pt>
                <c:pt idx="6375">
                  <c:v>0.80687188380663299</c:v>
                </c:pt>
                <c:pt idx="6376">
                  <c:v>0.806850205939736</c:v>
                </c:pt>
                <c:pt idx="6377">
                  <c:v>0.806828528072838</c:v>
                </c:pt>
                <c:pt idx="6378">
                  <c:v>0.80680685020594001</c:v>
                </c:pt>
                <c:pt idx="6379">
                  <c:v>0.80678517233904201</c:v>
                </c:pt>
                <c:pt idx="6380">
                  <c:v>0.80676349447214402</c:v>
                </c:pt>
                <c:pt idx="6381">
                  <c:v>0.80674181660524602</c:v>
                </c:pt>
                <c:pt idx="6382">
                  <c:v>0.80672013873834802</c:v>
                </c:pt>
                <c:pt idx="6383">
                  <c:v>0.80669846087145003</c:v>
                </c:pt>
                <c:pt idx="6384">
                  <c:v>0.80661174940385905</c:v>
                </c:pt>
                <c:pt idx="6385">
                  <c:v>0.80659007153696105</c:v>
                </c:pt>
                <c:pt idx="6386">
                  <c:v>0.80654671580316495</c:v>
                </c:pt>
                <c:pt idx="6387">
                  <c:v>0.80652503793626695</c:v>
                </c:pt>
                <c:pt idx="6388">
                  <c:v>0.80648168220247096</c:v>
                </c:pt>
                <c:pt idx="6389">
                  <c:v>0.80641664860177797</c:v>
                </c:pt>
                <c:pt idx="6390">
                  <c:v>0.80639497073487998</c:v>
                </c:pt>
                <c:pt idx="6391">
                  <c:v>0.80635161500108399</c:v>
                </c:pt>
                <c:pt idx="6392">
                  <c:v>0.80632993713418599</c:v>
                </c:pt>
                <c:pt idx="6393">
                  <c:v>0.806308259267288</c:v>
                </c:pt>
                <c:pt idx="6394">
                  <c:v>0.80628658140039</c:v>
                </c:pt>
                <c:pt idx="6395">
                  <c:v>0.80626490353349201</c:v>
                </c:pt>
                <c:pt idx="6396">
                  <c:v>0.80624322566659401</c:v>
                </c:pt>
                <c:pt idx="6397">
                  <c:v>0.80617819206590102</c:v>
                </c:pt>
                <c:pt idx="6398">
                  <c:v>0.80615651419900303</c:v>
                </c:pt>
                <c:pt idx="6399">
                  <c:v>0.80613483633210503</c:v>
                </c:pt>
                <c:pt idx="6400">
                  <c:v>0.80611315846520704</c:v>
                </c:pt>
                <c:pt idx="6401">
                  <c:v>0.80609148059830904</c:v>
                </c:pt>
                <c:pt idx="6402">
                  <c:v>0.80606980273141104</c:v>
                </c:pt>
                <c:pt idx="6403">
                  <c:v>0.80604812486451305</c:v>
                </c:pt>
                <c:pt idx="6404">
                  <c:v>0.80602644699761505</c:v>
                </c:pt>
                <c:pt idx="6405">
                  <c:v>0.80598309126381995</c:v>
                </c:pt>
                <c:pt idx="6406">
                  <c:v>0.80596141339692196</c:v>
                </c:pt>
                <c:pt idx="6407">
                  <c:v>0.80593973553002396</c:v>
                </c:pt>
                <c:pt idx="6408">
                  <c:v>0.80591805766312596</c:v>
                </c:pt>
                <c:pt idx="6409">
                  <c:v>0.80589637979622797</c:v>
                </c:pt>
                <c:pt idx="6410">
                  <c:v>0.80587470192932997</c:v>
                </c:pt>
                <c:pt idx="6411">
                  <c:v>0.80585302406243198</c:v>
                </c:pt>
                <c:pt idx="6412">
                  <c:v>0.80583134619553398</c:v>
                </c:pt>
                <c:pt idx="6413">
                  <c:v>0.80580966832863599</c:v>
                </c:pt>
                <c:pt idx="6414">
                  <c:v>0.80578799046173899</c:v>
                </c:pt>
                <c:pt idx="6415">
                  <c:v>0.80576631259484099</c:v>
                </c:pt>
                <c:pt idx="6416">
                  <c:v>0.805722956861045</c:v>
                </c:pt>
                <c:pt idx="6417">
                  <c:v>0.80570127899414701</c:v>
                </c:pt>
                <c:pt idx="6418">
                  <c:v>0.80567960112724901</c:v>
                </c:pt>
                <c:pt idx="6419">
                  <c:v>0.80565792326035102</c:v>
                </c:pt>
                <c:pt idx="6420">
                  <c:v>0.80563624539345302</c:v>
                </c:pt>
                <c:pt idx="6421">
                  <c:v>0.80561456752655503</c:v>
                </c:pt>
                <c:pt idx="6422">
                  <c:v>0.80559288965965703</c:v>
                </c:pt>
                <c:pt idx="6423">
                  <c:v>0.80557121179276003</c:v>
                </c:pt>
                <c:pt idx="6424">
                  <c:v>0.80554953392586204</c:v>
                </c:pt>
                <c:pt idx="6425">
                  <c:v>0.80552785605896404</c:v>
                </c:pt>
                <c:pt idx="6426">
                  <c:v>0.80550617819206605</c:v>
                </c:pt>
                <c:pt idx="6427">
                  <c:v>0.80548450032516805</c:v>
                </c:pt>
                <c:pt idx="6428">
                  <c:v>0.80546282245826994</c:v>
                </c:pt>
                <c:pt idx="6429">
                  <c:v>0.80544114459137195</c:v>
                </c:pt>
                <c:pt idx="6430">
                  <c:v>0.80541946672447395</c:v>
                </c:pt>
                <c:pt idx="6431">
                  <c:v>0.80537611099067896</c:v>
                </c:pt>
                <c:pt idx="6432">
                  <c:v>0.80535443312378097</c:v>
                </c:pt>
                <c:pt idx="6433">
                  <c:v>0.80533275525688297</c:v>
                </c:pt>
                <c:pt idx="6434">
                  <c:v>0.80531107738998498</c:v>
                </c:pt>
                <c:pt idx="6435">
                  <c:v>0.80528939952308698</c:v>
                </c:pt>
                <c:pt idx="6436">
                  <c:v>0.80526772165618898</c:v>
                </c:pt>
                <c:pt idx="6437">
                  <c:v>0.80524604378929099</c:v>
                </c:pt>
                <c:pt idx="6438">
                  <c:v>0.80522436592239299</c:v>
                </c:pt>
                <c:pt idx="6439">
                  <c:v>0.805202688055495</c:v>
                </c:pt>
                <c:pt idx="6440">
                  <c:v>0.805181010188597</c:v>
                </c:pt>
                <c:pt idx="6441">
                  <c:v>0.80515933232170001</c:v>
                </c:pt>
                <c:pt idx="6442">
                  <c:v>0.80513765445480201</c:v>
                </c:pt>
                <c:pt idx="6443">
                  <c:v>0.80511597658790401</c:v>
                </c:pt>
                <c:pt idx="6444">
                  <c:v>0.80509429872100602</c:v>
                </c:pt>
                <c:pt idx="6445">
                  <c:v>0.80507262085410802</c:v>
                </c:pt>
                <c:pt idx="6446">
                  <c:v>0.80502926512031203</c:v>
                </c:pt>
                <c:pt idx="6447">
                  <c:v>0.80500758725341404</c:v>
                </c:pt>
                <c:pt idx="6448">
                  <c:v>0.80496423151961805</c:v>
                </c:pt>
                <c:pt idx="6449">
                  <c:v>0.80492087578582305</c:v>
                </c:pt>
                <c:pt idx="6450">
                  <c:v>0.80489919791892495</c:v>
                </c:pt>
                <c:pt idx="6451">
                  <c:v>0.80487752005202695</c:v>
                </c:pt>
                <c:pt idx="6452">
                  <c:v>0.80485584218512896</c:v>
                </c:pt>
                <c:pt idx="6453">
                  <c:v>0.80483416431823096</c:v>
                </c:pt>
                <c:pt idx="6454">
                  <c:v>0.80481248645133296</c:v>
                </c:pt>
                <c:pt idx="6455">
                  <c:v>0.80479080858443497</c:v>
                </c:pt>
                <c:pt idx="6456">
                  <c:v>0.80476913071753697</c:v>
                </c:pt>
                <c:pt idx="6457">
                  <c:v>0.80474745285063998</c:v>
                </c:pt>
                <c:pt idx="6458">
                  <c:v>0.80472577498374198</c:v>
                </c:pt>
                <c:pt idx="6459">
                  <c:v>0.804617385649252</c:v>
                </c:pt>
                <c:pt idx="6460">
                  <c:v>0.80459570778235401</c:v>
                </c:pt>
                <c:pt idx="6461">
                  <c:v>0.80457402991545601</c:v>
                </c:pt>
                <c:pt idx="6462">
                  <c:v>0.80455235204855802</c:v>
                </c:pt>
                <c:pt idx="6463">
                  <c:v>0.80453067418166002</c:v>
                </c:pt>
                <c:pt idx="6464">
                  <c:v>0.80450899631476303</c:v>
                </c:pt>
                <c:pt idx="6465">
                  <c:v>0.80448731844786503</c:v>
                </c:pt>
                <c:pt idx="6466">
                  <c:v>0.80446564058096703</c:v>
                </c:pt>
                <c:pt idx="6467">
                  <c:v>0.80444396271406904</c:v>
                </c:pt>
                <c:pt idx="6468">
                  <c:v>0.80442228484717104</c:v>
                </c:pt>
                <c:pt idx="6469">
                  <c:v>0.80437892911337505</c:v>
                </c:pt>
                <c:pt idx="6470">
                  <c:v>0.80435725124647695</c:v>
                </c:pt>
                <c:pt idx="6471">
                  <c:v>0.80433557337957895</c:v>
                </c:pt>
                <c:pt idx="6472">
                  <c:v>0.80431389551268195</c:v>
                </c:pt>
                <c:pt idx="6473">
                  <c:v>0.80424886191198797</c:v>
                </c:pt>
                <c:pt idx="6474">
                  <c:v>0.80422718404508997</c:v>
                </c:pt>
                <c:pt idx="6475">
                  <c:v>0.80418382831129398</c:v>
                </c:pt>
                <c:pt idx="6476">
                  <c:v>0.80416215044439598</c:v>
                </c:pt>
                <c:pt idx="6477">
                  <c:v>0.80414047257749799</c:v>
                </c:pt>
                <c:pt idx="6478">
                  <c:v>0.80411879471059999</c:v>
                </c:pt>
                <c:pt idx="6479">
                  <c:v>0.804097116843703</c:v>
                </c:pt>
                <c:pt idx="6480">
                  <c:v>0.80405376110990701</c:v>
                </c:pt>
                <c:pt idx="6481">
                  <c:v>0.80403208324300901</c:v>
                </c:pt>
                <c:pt idx="6482">
                  <c:v>0.80401040537611101</c:v>
                </c:pt>
                <c:pt idx="6483">
                  <c:v>0.80398872750921302</c:v>
                </c:pt>
                <c:pt idx="6484">
                  <c:v>0.80396704964231502</c:v>
                </c:pt>
                <c:pt idx="6485">
                  <c:v>0.80394537177541703</c:v>
                </c:pt>
                <c:pt idx="6486">
                  <c:v>0.80383698244092805</c:v>
                </c:pt>
                <c:pt idx="6487">
                  <c:v>0.80381530457403005</c:v>
                </c:pt>
                <c:pt idx="6488">
                  <c:v>0.80379362670713195</c:v>
                </c:pt>
                <c:pt idx="6489">
                  <c:v>0.80375027097333596</c:v>
                </c:pt>
                <c:pt idx="6490">
                  <c:v>0.80372859310643796</c:v>
                </c:pt>
                <c:pt idx="6491">
                  <c:v>0.80370691523953997</c:v>
                </c:pt>
                <c:pt idx="6492">
                  <c:v>0.80366355950574497</c:v>
                </c:pt>
                <c:pt idx="6493">
                  <c:v>0.80364188163884698</c:v>
                </c:pt>
                <c:pt idx="6494">
                  <c:v>0.80362020377194898</c:v>
                </c:pt>
                <c:pt idx="6495">
                  <c:v>0.80359852590505099</c:v>
                </c:pt>
                <c:pt idx="6496">
                  <c:v>0.80357684803815299</c:v>
                </c:pt>
                <c:pt idx="6497">
                  <c:v>0.803555170171255</c:v>
                </c:pt>
                <c:pt idx="6498">
                  <c:v>0.803533492304357</c:v>
                </c:pt>
                <c:pt idx="6499">
                  <c:v>0.803511814437459</c:v>
                </c:pt>
                <c:pt idx="6500">
                  <c:v>0.80349013657056101</c:v>
                </c:pt>
                <c:pt idx="6501">
                  <c:v>0.80346845870366401</c:v>
                </c:pt>
                <c:pt idx="6502">
                  <c:v>0.80344678083676602</c:v>
                </c:pt>
                <c:pt idx="6503">
                  <c:v>0.80340342510297003</c:v>
                </c:pt>
                <c:pt idx="6504">
                  <c:v>0.80333839150227604</c:v>
                </c:pt>
                <c:pt idx="6505">
                  <c:v>0.80329503576848005</c:v>
                </c:pt>
                <c:pt idx="6506">
                  <c:v>0.80327335790158205</c:v>
                </c:pt>
                <c:pt idx="6507">
                  <c:v>0.80325168003468495</c:v>
                </c:pt>
                <c:pt idx="6508">
                  <c:v>0.80323000216778695</c:v>
                </c:pt>
                <c:pt idx="6509">
                  <c:v>0.80320832430088895</c:v>
                </c:pt>
                <c:pt idx="6510">
                  <c:v>0.80318664643399096</c:v>
                </c:pt>
                <c:pt idx="6511">
                  <c:v>0.80314329070019497</c:v>
                </c:pt>
                <c:pt idx="6512">
                  <c:v>0.80312161283329697</c:v>
                </c:pt>
                <c:pt idx="6513">
                  <c:v>0.80309993496639898</c:v>
                </c:pt>
                <c:pt idx="6514">
                  <c:v>0.80307825709950098</c:v>
                </c:pt>
                <c:pt idx="6515">
                  <c:v>0.80305657923260398</c:v>
                </c:pt>
                <c:pt idx="6516">
                  <c:v>0.80303490136570599</c:v>
                </c:pt>
                <c:pt idx="6517">
                  <c:v>0.80301322349880799</c:v>
                </c:pt>
                <c:pt idx="6518">
                  <c:v>0.802969867765012</c:v>
                </c:pt>
                <c:pt idx="6519">
                  <c:v>0.80294818989811401</c:v>
                </c:pt>
                <c:pt idx="6520">
                  <c:v>0.80292651203121601</c:v>
                </c:pt>
                <c:pt idx="6521">
                  <c:v>0.80290483416431802</c:v>
                </c:pt>
                <c:pt idx="6522">
                  <c:v>0.80288315629742002</c:v>
                </c:pt>
                <c:pt idx="6523">
                  <c:v>0.80286147843052202</c:v>
                </c:pt>
                <c:pt idx="6524">
                  <c:v>0.80281812269672703</c:v>
                </c:pt>
                <c:pt idx="6525">
                  <c:v>0.80277476696293104</c:v>
                </c:pt>
                <c:pt idx="6526">
                  <c:v>0.80275308909603305</c:v>
                </c:pt>
                <c:pt idx="6527">
                  <c:v>0.80273141122913505</c:v>
                </c:pt>
                <c:pt idx="6528">
                  <c:v>0.80270973336223705</c:v>
                </c:pt>
                <c:pt idx="6529">
                  <c:v>0.80268805549533895</c:v>
                </c:pt>
                <c:pt idx="6530">
                  <c:v>0.80266637762844095</c:v>
                </c:pt>
                <c:pt idx="6531">
                  <c:v>0.80264469976154396</c:v>
                </c:pt>
                <c:pt idx="6532">
                  <c:v>0.80262302189464596</c:v>
                </c:pt>
                <c:pt idx="6533">
                  <c:v>0.80257966616084997</c:v>
                </c:pt>
                <c:pt idx="6534">
                  <c:v>0.80255798829395197</c:v>
                </c:pt>
                <c:pt idx="6535">
                  <c:v>0.80253631042705398</c:v>
                </c:pt>
                <c:pt idx="6536">
                  <c:v>0.80247127682635999</c:v>
                </c:pt>
                <c:pt idx="6537">
                  <c:v>0.80238456535876901</c:v>
                </c:pt>
                <c:pt idx="6538">
                  <c:v>0.80236288749187101</c:v>
                </c:pt>
                <c:pt idx="6539">
                  <c:v>0.80231953175807502</c:v>
                </c:pt>
                <c:pt idx="6540">
                  <c:v>0.80229785389117703</c:v>
                </c:pt>
                <c:pt idx="6541">
                  <c:v>0.80227617602427903</c:v>
                </c:pt>
                <c:pt idx="6542">
                  <c:v>0.80225449815738104</c:v>
                </c:pt>
                <c:pt idx="6543">
                  <c:v>0.80223282029048304</c:v>
                </c:pt>
                <c:pt idx="6544">
                  <c:v>0.80221114242358504</c:v>
                </c:pt>
                <c:pt idx="6545">
                  <c:v>0.80218946455668805</c:v>
                </c:pt>
                <c:pt idx="6546">
                  <c:v>0.80214610882289195</c:v>
                </c:pt>
                <c:pt idx="6547">
                  <c:v>0.80212443095599395</c:v>
                </c:pt>
                <c:pt idx="6548">
                  <c:v>0.80210275308909595</c:v>
                </c:pt>
                <c:pt idx="6549">
                  <c:v>0.80208107522219796</c:v>
                </c:pt>
                <c:pt idx="6550">
                  <c:v>0.80205939735529996</c:v>
                </c:pt>
                <c:pt idx="6551">
                  <c:v>0.80199436375460698</c:v>
                </c:pt>
                <c:pt idx="6552">
                  <c:v>0.80197268588770898</c:v>
                </c:pt>
                <c:pt idx="6553">
                  <c:v>0.80195100802081098</c:v>
                </c:pt>
                <c:pt idx="6554">
                  <c:v>0.80192933015391299</c:v>
                </c:pt>
                <c:pt idx="6555">
                  <c:v>0.80190765228701499</c:v>
                </c:pt>
                <c:pt idx="6556">
                  <c:v>0.801885974420117</c:v>
                </c:pt>
                <c:pt idx="6557">
                  <c:v>0.801864296553219</c:v>
                </c:pt>
                <c:pt idx="6558">
                  <c:v>0.80184261868632101</c:v>
                </c:pt>
                <c:pt idx="6559">
                  <c:v>0.80182094081942301</c:v>
                </c:pt>
                <c:pt idx="6560">
                  <c:v>0.80179926295252502</c:v>
                </c:pt>
                <c:pt idx="6561">
                  <c:v>0.80177758508562802</c:v>
                </c:pt>
                <c:pt idx="6562">
                  <c:v>0.80175590721873002</c:v>
                </c:pt>
                <c:pt idx="6563">
                  <c:v>0.80173422935183203</c:v>
                </c:pt>
                <c:pt idx="6564">
                  <c:v>0.80171255148493403</c:v>
                </c:pt>
                <c:pt idx="6565">
                  <c:v>0.80169087361803604</c:v>
                </c:pt>
                <c:pt idx="6566">
                  <c:v>0.80166919575113804</c:v>
                </c:pt>
                <c:pt idx="6567">
                  <c:v>0.80164751788424005</c:v>
                </c:pt>
                <c:pt idx="6568">
                  <c:v>0.80162584001734205</c:v>
                </c:pt>
                <c:pt idx="6569">
                  <c:v>0.80160416215044406</c:v>
                </c:pt>
                <c:pt idx="6570">
                  <c:v>0.80158248428354695</c:v>
                </c:pt>
                <c:pt idx="6571">
                  <c:v>0.80153912854975096</c:v>
                </c:pt>
                <c:pt idx="6572">
                  <c:v>0.80151745068285296</c:v>
                </c:pt>
                <c:pt idx="6573">
                  <c:v>0.80149577281595497</c:v>
                </c:pt>
                <c:pt idx="6574">
                  <c:v>0.80147409494905697</c:v>
                </c:pt>
                <c:pt idx="6575">
                  <c:v>0.80145241708215897</c:v>
                </c:pt>
                <c:pt idx="6576">
                  <c:v>0.80143073921526098</c:v>
                </c:pt>
                <c:pt idx="6577">
                  <c:v>0.80140906134836298</c:v>
                </c:pt>
                <c:pt idx="6578">
                  <c:v>0.80138738348146499</c:v>
                </c:pt>
                <c:pt idx="6579">
                  <c:v>0.80136570561456799</c:v>
                </c:pt>
                <c:pt idx="6580">
                  <c:v>0.80134402774767</c:v>
                </c:pt>
                <c:pt idx="6581">
                  <c:v>0.801322349880772</c:v>
                </c:pt>
                <c:pt idx="6582">
                  <c:v>0.801300672013874</c:v>
                </c:pt>
                <c:pt idx="6583">
                  <c:v>0.80127899414697601</c:v>
                </c:pt>
                <c:pt idx="6584">
                  <c:v>0.80114892694558903</c:v>
                </c:pt>
                <c:pt idx="6585">
                  <c:v>0.80112724907869104</c:v>
                </c:pt>
                <c:pt idx="6586">
                  <c:v>0.80106221547799705</c:v>
                </c:pt>
                <c:pt idx="6587">
                  <c:v>0.80104053761109895</c:v>
                </c:pt>
                <c:pt idx="6588">
                  <c:v>0.80101885974420095</c:v>
                </c:pt>
                <c:pt idx="6589">
                  <c:v>0.80099718187730296</c:v>
                </c:pt>
                <c:pt idx="6590">
                  <c:v>0.80097550401040496</c:v>
                </c:pt>
                <c:pt idx="6591">
                  <c:v>0.80095382614350796</c:v>
                </c:pt>
                <c:pt idx="6592">
                  <c:v>0.80093214827660997</c:v>
                </c:pt>
                <c:pt idx="6593">
                  <c:v>0.80091047040971197</c:v>
                </c:pt>
                <c:pt idx="6594">
                  <c:v>0.80088879254281398</c:v>
                </c:pt>
                <c:pt idx="6595">
                  <c:v>0.80086711467591598</c:v>
                </c:pt>
                <c:pt idx="6596">
                  <c:v>0.80084543680901799</c:v>
                </c:pt>
                <c:pt idx="6597">
                  <c:v>0.80082375894211999</c:v>
                </c:pt>
                <c:pt idx="6598">
                  <c:v>0.80080208107522199</c:v>
                </c:pt>
                <c:pt idx="6599">
                  <c:v>0.800758725341426</c:v>
                </c:pt>
                <c:pt idx="6600">
                  <c:v>0.80073704747452901</c:v>
                </c:pt>
                <c:pt idx="6601">
                  <c:v>0.80069369174073302</c:v>
                </c:pt>
                <c:pt idx="6602">
                  <c:v>0.80067201387383502</c:v>
                </c:pt>
                <c:pt idx="6603">
                  <c:v>0.80065033600693702</c:v>
                </c:pt>
                <c:pt idx="6604">
                  <c:v>0.80062865814003903</c:v>
                </c:pt>
                <c:pt idx="6605">
                  <c:v>0.80060698027314103</c:v>
                </c:pt>
                <c:pt idx="6606">
                  <c:v>0.80058530240624304</c:v>
                </c:pt>
                <c:pt idx="6607">
                  <c:v>0.80056362453934504</c:v>
                </c:pt>
                <c:pt idx="6608">
                  <c:v>0.80054194667244705</c:v>
                </c:pt>
                <c:pt idx="6609">
                  <c:v>0.80052026880554905</c:v>
                </c:pt>
                <c:pt idx="6610">
                  <c:v>0.80049859093865205</c:v>
                </c:pt>
                <c:pt idx="6611">
                  <c:v>0.80043355733795796</c:v>
                </c:pt>
                <c:pt idx="6612">
                  <c:v>0.80041187947105996</c:v>
                </c:pt>
                <c:pt idx="6613">
                  <c:v>0.80036852373726397</c:v>
                </c:pt>
                <c:pt idx="6614">
                  <c:v>0.80034684587036597</c:v>
                </c:pt>
                <c:pt idx="6615">
                  <c:v>0.80032516800346798</c:v>
                </c:pt>
                <c:pt idx="6616">
                  <c:v>0.80030349013657098</c:v>
                </c:pt>
                <c:pt idx="6617">
                  <c:v>0.80028181226967299</c:v>
                </c:pt>
                <c:pt idx="6618">
                  <c:v>0.80017342293518301</c:v>
                </c:pt>
                <c:pt idx="6619">
                  <c:v>0.80015174506828501</c:v>
                </c:pt>
                <c:pt idx="6620">
                  <c:v>0.80013006720138702</c:v>
                </c:pt>
                <c:pt idx="6621">
                  <c:v>0.80010838933448902</c:v>
                </c:pt>
                <c:pt idx="6622">
                  <c:v>0.80008671146759203</c:v>
                </c:pt>
                <c:pt idx="6623">
                  <c:v>0.80004335573379604</c:v>
                </c:pt>
                <c:pt idx="6624">
                  <c:v>0.80002167786689804</c:v>
                </c:pt>
                <c:pt idx="6625">
                  <c:v>0.79995664426620405</c:v>
                </c:pt>
                <c:pt idx="6626">
                  <c:v>0.79993496639930595</c:v>
                </c:pt>
                <c:pt idx="6627">
                  <c:v>0.79991328853240795</c:v>
                </c:pt>
                <c:pt idx="6628">
                  <c:v>0.79989161066551095</c:v>
                </c:pt>
                <c:pt idx="6629">
                  <c:v>0.79986993279861296</c:v>
                </c:pt>
                <c:pt idx="6630">
                  <c:v>0.79984825493171496</c:v>
                </c:pt>
                <c:pt idx="6631">
                  <c:v>0.79982657706481697</c:v>
                </c:pt>
                <c:pt idx="6632">
                  <c:v>0.79980489919791897</c:v>
                </c:pt>
                <c:pt idx="6633">
                  <c:v>0.79978322133102098</c:v>
                </c:pt>
                <c:pt idx="6634">
                  <c:v>0.79976154346412298</c:v>
                </c:pt>
                <c:pt idx="6635">
                  <c:v>0.79973986559722499</c:v>
                </c:pt>
                <c:pt idx="6636">
                  <c:v>0.79971818773032699</c:v>
                </c:pt>
                <c:pt idx="6637">
                  <c:v>0.79969650986342899</c:v>
                </c:pt>
                <c:pt idx="6638">
                  <c:v>0.799674831996532</c:v>
                </c:pt>
                <c:pt idx="6639">
                  <c:v>0.799653154129634</c:v>
                </c:pt>
                <c:pt idx="6640">
                  <c:v>0.79963147626273601</c:v>
                </c:pt>
                <c:pt idx="6641">
                  <c:v>0.79960979839583801</c:v>
                </c:pt>
                <c:pt idx="6642">
                  <c:v>0.79958812052894002</c:v>
                </c:pt>
                <c:pt idx="6643">
                  <c:v>0.79956644266204202</c:v>
                </c:pt>
                <c:pt idx="6644">
                  <c:v>0.79952308692824603</c:v>
                </c:pt>
                <c:pt idx="6645">
                  <c:v>0.79950140906134803</c:v>
                </c:pt>
                <c:pt idx="6646">
                  <c:v>0.79947973119445004</c:v>
                </c:pt>
                <c:pt idx="6647">
                  <c:v>0.79945805332755304</c:v>
                </c:pt>
                <c:pt idx="6648">
                  <c:v>0.79943637546065505</c:v>
                </c:pt>
                <c:pt idx="6649">
                  <c:v>0.79941469759375705</c:v>
                </c:pt>
                <c:pt idx="6650">
                  <c:v>0.79939301972685906</c:v>
                </c:pt>
                <c:pt idx="6651">
                  <c:v>0.79937134185996095</c:v>
                </c:pt>
                <c:pt idx="6652">
                  <c:v>0.79934966399306295</c:v>
                </c:pt>
                <c:pt idx="6653">
                  <c:v>0.79932798612616496</c:v>
                </c:pt>
                <c:pt idx="6654">
                  <c:v>0.79930630825926696</c:v>
                </c:pt>
                <c:pt idx="6655">
                  <c:v>0.79928463039236897</c:v>
                </c:pt>
                <c:pt idx="6656">
                  <c:v>0.79919791892477798</c:v>
                </c:pt>
                <c:pt idx="6657">
                  <c:v>0.79917624105787999</c:v>
                </c:pt>
                <c:pt idx="6658">
                  <c:v>0.79915456319098199</c:v>
                </c:pt>
                <c:pt idx="6659">
                  <c:v>0.79906785172339001</c:v>
                </c:pt>
                <c:pt idx="6660">
                  <c:v>0.79904617385649201</c:v>
                </c:pt>
                <c:pt idx="6661">
                  <c:v>0.79902449598959502</c:v>
                </c:pt>
                <c:pt idx="6662">
                  <c:v>0.79900281812269702</c:v>
                </c:pt>
                <c:pt idx="6663">
                  <c:v>0.79898114025579903</c:v>
                </c:pt>
                <c:pt idx="6664">
                  <c:v>0.79895946238890103</c:v>
                </c:pt>
                <c:pt idx="6665">
                  <c:v>0.79893778452200304</c:v>
                </c:pt>
                <c:pt idx="6666">
                  <c:v>0.79891610665510504</c:v>
                </c:pt>
                <c:pt idx="6667">
                  <c:v>0.79889442878820704</c:v>
                </c:pt>
                <c:pt idx="6668">
                  <c:v>0.79887275092130905</c:v>
                </c:pt>
                <c:pt idx="6669">
                  <c:v>0.79885107305441105</c:v>
                </c:pt>
                <c:pt idx="6670">
                  <c:v>0.79882939518751395</c:v>
                </c:pt>
                <c:pt idx="6671">
                  <c:v>0.79880771732061595</c:v>
                </c:pt>
                <c:pt idx="6672">
                  <c:v>0.79878603945371796</c:v>
                </c:pt>
                <c:pt idx="6673">
                  <c:v>0.79876436158681996</c:v>
                </c:pt>
                <c:pt idx="6674">
                  <c:v>0.79874268371992196</c:v>
                </c:pt>
                <c:pt idx="6675">
                  <c:v>0.79872100585302397</c:v>
                </c:pt>
                <c:pt idx="6676">
                  <c:v>0.79869932798612597</c:v>
                </c:pt>
                <c:pt idx="6677">
                  <c:v>0.79867765011922798</c:v>
                </c:pt>
                <c:pt idx="6678">
                  <c:v>0.79865597225232998</c:v>
                </c:pt>
                <c:pt idx="6679">
                  <c:v>0.79863429438543299</c:v>
                </c:pt>
                <c:pt idx="6680">
                  <c:v>0.79861261651853499</c:v>
                </c:pt>
                <c:pt idx="6681">
                  <c:v>0.79859093865163699</c:v>
                </c:pt>
                <c:pt idx="6682">
                  <c:v>0.798569260784739</c:v>
                </c:pt>
                <c:pt idx="6683">
                  <c:v>0.79850422718404501</c:v>
                </c:pt>
                <c:pt idx="6684">
                  <c:v>0.79848254931714702</c:v>
                </c:pt>
                <c:pt idx="6685">
                  <c:v>0.79846087145024902</c:v>
                </c:pt>
                <c:pt idx="6686">
                  <c:v>0.79835248211576004</c:v>
                </c:pt>
                <c:pt idx="6687">
                  <c:v>0.79830912638196405</c:v>
                </c:pt>
                <c:pt idx="6688">
                  <c:v>0.79828744851506594</c:v>
                </c:pt>
                <c:pt idx="6689">
                  <c:v>0.79826577064816795</c:v>
                </c:pt>
                <c:pt idx="6690">
                  <c:v>0.79824409278126995</c:v>
                </c:pt>
                <c:pt idx="6691">
                  <c:v>0.79822241491437196</c:v>
                </c:pt>
                <c:pt idx="6692">
                  <c:v>0.79820073704747496</c:v>
                </c:pt>
                <c:pt idx="6693">
                  <c:v>0.79817905918057697</c:v>
                </c:pt>
                <c:pt idx="6694">
                  <c:v>0.79815738131367897</c:v>
                </c:pt>
                <c:pt idx="6695">
                  <c:v>0.79811402557988298</c:v>
                </c:pt>
                <c:pt idx="6696">
                  <c:v>0.79807066984608699</c:v>
                </c:pt>
                <c:pt idx="6697">
                  <c:v>0.79804899197918899</c:v>
                </c:pt>
                <c:pt idx="6698">
                  <c:v>0.798027314112291</c:v>
                </c:pt>
                <c:pt idx="6699">
                  <c:v>0.798005636245393</c:v>
                </c:pt>
                <c:pt idx="6700">
                  <c:v>0.79798395837849601</c:v>
                </c:pt>
                <c:pt idx="6701">
                  <c:v>0.79796228051159801</c:v>
                </c:pt>
                <c:pt idx="6702">
                  <c:v>0.79783221331021004</c:v>
                </c:pt>
                <c:pt idx="6703">
                  <c:v>0.79781053544331204</c:v>
                </c:pt>
                <c:pt idx="6704">
                  <c:v>0.79778885757641405</c:v>
                </c:pt>
                <c:pt idx="6705">
                  <c:v>0.79776717970951705</c:v>
                </c:pt>
                <c:pt idx="6706">
                  <c:v>0.79774550184261905</c:v>
                </c:pt>
                <c:pt idx="6707">
                  <c:v>0.79772382397572095</c:v>
                </c:pt>
                <c:pt idx="6708">
                  <c:v>0.79770214610882295</c:v>
                </c:pt>
                <c:pt idx="6709">
                  <c:v>0.79768046824192496</c:v>
                </c:pt>
                <c:pt idx="6710">
                  <c:v>0.79765879037502696</c:v>
                </c:pt>
                <c:pt idx="6711">
                  <c:v>0.79763711250812896</c:v>
                </c:pt>
                <c:pt idx="6712">
                  <c:v>0.79761543464123097</c:v>
                </c:pt>
                <c:pt idx="6713">
                  <c:v>0.79759375677433297</c:v>
                </c:pt>
                <c:pt idx="6714">
                  <c:v>0.79757207890743598</c:v>
                </c:pt>
                <c:pt idx="6715">
                  <c:v>0.79755040104053798</c:v>
                </c:pt>
                <c:pt idx="6716">
                  <c:v>0.79752872317363999</c:v>
                </c:pt>
                <c:pt idx="6717">
                  <c:v>0.79750704530674199</c:v>
                </c:pt>
                <c:pt idx="6718">
                  <c:v>0.797485367439844</c:v>
                </c:pt>
                <c:pt idx="6719">
                  <c:v>0.797463689572946</c:v>
                </c:pt>
                <c:pt idx="6720">
                  <c:v>0.797442011706048</c:v>
                </c:pt>
                <c:pt idx="6721">
                  <c:v>0.79742033383915001</c:v>
                </c:pt>
                <c:pt idx="6722">
                  <c:v>0.79739865597225201</c:v>
                </c:pt>
                <c:pt idx="6723">
                  <c:v>0.79737697810535402</c:v>
                </c:pt>
                <c:pt idx="6724">
                  <c:v>0.79735530023845702</c:v>
                </c:pt>
                <c:pt idx="6725">
                  <c:v>0.79733362237155903</c:v>
                </c:pt>
                <c:pt idx="6726">
                  <c:v>0.79731194450466103</c:v>
                </c:pt>
                <c:pt idx="6727">
                  <c:v>0.79729026663776303</c:v>
                </c:pt>
                <c:pt idx="6728">
                  <c:v>0.79720355517017105</c:v>
                </c:pt>
                <c:pt idx="6729">
                  <c:v>0.79718187730327295</c:v>
                </c:pt>
                <c:pt idx="6730">
                  <c:v>0.79716019943637595</c:v>
                </c:pt>
                <c:pt idx="6731">
                  <c:v>0.79713852156947795</c:v>
                </c:pt>
                <c:pt idx="6732">
                  <c:v>0.79711684370257996</c:v>
                </c:pt>
                <c:pt idx="6733">
                  <c:v>0.79709516583568196</c:v>
                </c:pt>
                <c:pt idx="6734">
                  <c:v>0.79707348796878397</c:v>
                </c:pt>
                <c:pt idx="6735">
                  <c:v>0.79705181010188597</c:v>
                </c:pt>
                <c:pt idx="6736">
                  <c:v>0.79703013223498798</c:v>
                </c:pt>
                <c:pt idx="6737">
                  <c:v>0.79700845436808998</c:v>
                </c:pt>
                <c:pt idx="6738">
                  <c:v>0.79698677650119198</c:v>
                </c:pt>
                <c:pt idx="6739">
                  <c:v>0.79694342076739599</c:v>
                </c:pt>
                <c:pt idx="6740">
                  <c:v>0.796921742900499</c:v>
                </c:pt>
                <c:pt idx="6741">
                  <c:v>0.79687838716670301</c:v>
                </c:pt>
                <c:pt idx="6742">
                  <c:v>0.79683503143290701</c:v>
                </c:pt>
                <c:pt idx="6743">
                  <c:v>0.79679167569911102</c:v>
                </c:pt>
                <c:pt idx="6744">
                  <c:v>0.79676999783221303</c:v>
                </c:pt>
                <c:pt idx="6745">
                  <c:v>0.79674831996531503</c:v>
                </c:pt>
                <c:pt idx="6746">
                  <c:v>0.79672664209841704</c:v>
                </c:pt>
                <c:pt idx="6747">
                  <c:v>0.79668328636462205</c:v>
                </c:pt>
                <c:pt idx="6748">
                  <c:v>0.79666160849772405</c:v>
                </c:pt>
                <c:pt idx="6749">
                  <c:v>0.79663993063082605</c:v>
                </c:pt>
                <c:pt idx="6750">
                  <c:v>0.79661825276392795</c:v>
                </c:pt>
                <c:pt idx="6751">
                  <c:v>0.79655321916323396</c:v>
                </c:pt>
                <c:pt idx="6752">
                  <c:v>0.79653154129633597</c:v>
                </c:pt>
                <c:pt idx="6753">
                  <c:v>0.79650986342943897</c:v>
                </c:pt>
                <c:pt idx="6754">
                  <c:v>0.79648818556254097</c:v>
                </c:pt>
                <c:pt idx="6755">
                  <c:v>0.79646650769564298</c:v>
                </c:pt>
                <c:pt idx="6756">
                  <c:v>0.79644482982874498</c:v>
                </c:pt>
                <c:pt idx="6757">
                  <c:v>0.79642315196184699</c:v>
                </c:pt>
                <c:pt idx="6758">
                  <c:v>0.796379796228051</c:v>
                </c:pt>
                <c:pt idx="6759">
                  <c:v>0.796358118361153</c:v>
                </c:pt>
                <c:pt idx="6760">
                  <c:v>0.796336440494255</c:v>
                </c:pt>
                <c:pt idx="6761">
                  <c:v>0.79631476262735701</c:v>
                </c:pt>
                <c:pt idx="6762">
                  <c:v>0.79629308476046001</c:v>
                </c:pt>
                <c:pt idx="6763">
                  <c:v>0.79627140689356202</c:v>
                </c:pt>
                <c:pt idx="6764">
                  <c:v>0.79624972902666402</c:v>
                </c:pt>
                <c:pt idx="6765">
                  <c:v>0.79622805115976603</c:v>
                </c:pt>
                <c:pt idx="6766">
                  <c:v>0.79620637329286803</c:v>
                </c:pt>
                <c:pt idx="6767">
                  <c:v>0.79618469542597003</c:v>
                </c:pt>
                <c:pt idx="6768">
                  <c:v>0.79616301755907204</c:v>
                </c:pt>
                <c:pt idx="6769">
                  <c:v>0.79614133969217404</c:v>
                </c:pt>
                <c:pt idx="6770">
                  <c:v>0.79611966182527605</c:v>
                </c:pt>
                <c:pt idx="6771">
                  <c:v>0.79609798395837805</c:v>
                </c:pt>
                <c:pt idx="6772">
                  <c:v>0.79607630609148095</c:v>
                </c:pt>
                <c:pt idx="6773">
                  <c:v>0.79605462822458295</c:v>
                </c:pt>
                <c:pt idx="6774">
                  <c:v>0.79603295035768495</c:v>
                </c:pt>
                <c:pt idx="6775">
                  <c:v>0.79596791675699097</c:v>
                </c:pt>
                <c:pt idx="6776">
                  <c:v>0.79594623889009297</c:v>
                </c:pt>
                <c:pt idx="6777">
                  <c:v>0.79592456102319498</c:v>
                </c:pt>
                <c:pt idx="6778">
                  <c:v>0.79590288315629698</c:v>
                </c:pt>
                <c:pt idx="6779">
                  <c:v>0.79585952742250199</c:v>
                </c:pt>
                <c:pt idx="6780">
                  <c:v>0.79583784955560399</c:v>
                </c:pt>
                <c:pt idx="6781">
                  <c:v>0.795816171688706</c:v>
                </c:pt>
                <c:pt idx="6782">
                  <c:v>0.795794493821808</c:v>
                </c:pt>
                <c:pt idx="6783">
                  <c:v>0.79577281595491001</c:v>
                </c:pt>
                <c:pt idx="6784">
                  <c:v>0.79575113808801201</c:v>
                </c:pt>
                <c:pt idx="6785">
                  <c:v>0.79572946022111402</c:v>
                </c:pt>
                <c:pt idx="6786">
                  <c:v>0.79570778235421602</c:v>
                </c:pt>
                <c:pt idx="6787">
                  <c:v>0.79568610448731802</c:v>
                </c:pt>
                <c:pt idx="6788">
                  <c:v>0.79566442662042103</c:v>
                </c:pt>
                <c:pt idx="6789">
                  <c:v>0.79564274875352303</c:v>
                </c:pt>
                <c:pt idx="6790">
                  <c:v>0.79562107088662504</c:v>
                </c:pt>
                <c:pt idx="6791">
                  <c:v>0.79549100368523695</c:v>
                </c:pt>
                <c:pt idx="6792">
                  <c:v>0.79544764795144196</c:v>
                </c:pt>
                <c:pt idx="6793">
                  <c:v>0.79540429221764597</c:v>
                </c:pt>
                <c:pt idx="6794">
                  <c:v>0.79536093648384998</c:v>
                </c:pt>
                <c:pt idx="6795">
                  <c:v>0.79533925861695198</c:v>
                </c:pt>
                <c:pt idx="6796">
                  <c:v>0.79531758075005399</c:v>
                </c:pt>
                <c:pt idx="6797">
                  <c:v>0.79529590288315599</c:v>
                </c:pt>
                <c:pt idx="6798">
                  <c:v>0.795274225016258</c:v>
                </c:pt>
                <c:pt idx="6799">
                  <c:v>0.795252547149361</c:v>
                </c:pt>
                <c:pt idx="6800">
                  <c:v>0.795230869282463</c:v>
                </c:pt>
                <c:pt idx="6801">
                  <c:v>0.79520919141556501</c:v>
                </c:pt>
                <c:pt idx="6802">
                  <c:v>0.79518751354866701</c:v>
                </c:pt>
                <c:pt idx="6803">
                  <c:v>0.79516583568176902</c:v>
                </c:pt>
                <c:pt idx="6804">
                  <c:v>0.79514415781487102</c:v>
                </c:pt>
                <c:pt idx="6805">
                  <c:v>0.79512247994797303</c:v>
                </c:pt>
                <c:pt idx="6806">
                  <c:v>0.79510080208107503</c:v>
                </c:pt>
                <c:pt idx="6807">
                  <c:v>0.79507912421417704</c:v>
                </c:pt>
                <c:pt idx="6808">
                  <c:v>0.79499241274658605</c:v>
                </c:pt>
                <c:pt idx="6809">
                  <c:v>0.79497073487968795</c:v>
                </c:pt>
                <c:pt idx="6810">
                  <c:v>0.79486234554519797</c:v>
                </c:pt>
                <c:pt idx="6811">
                  <c:v>0.79484066767829997</c:v>
                </c:pt>
                <c:pt idx="6812">
                  <c:v>0.79481898981140298</c:v>
                </c:pt>
                <c:pt idx="6813">
                  <c:v>0.79479731194450498</c:v>
                </c:pt>
                <c:pt idx="6814">
                  <c:v>0.79477563407760698</c:v>
                </c:pt>
                <c:pt idx="6815">
                  <c:v>0.79475395621070899</c:v>
                </c:pt>
                <c:pt idx="6816">
                  <c:v>0.794710600476913</c:v>
                </c:pt>
                <c:pt idx="6817">
                  <c:v>0.794688922610015</c:v>
                </c:pt>
                <c:pt idx="6818">
                  <c:v>0.79466724474311701</c:v>
                </c:pt>
                <c:pt idx="6819">
                  <c:v>0.79464556687621901</c:v>
                </c:pt>
                <c:pt idx="6820">
                  <c:v>0.79462388900932102</c:v>
                </c:pt>
                <c:pt idx="6821">
                  <c:v>0.79458053327552602</c:v>
                </c:pt>
                <c:pt idx="6822">
                  <c:v>0.79455885540862803</c:v>
                </c:pt>
                <c:pt idx="6823">
                  <c:v>0.79453717754173003</c:v>
                </c:pt>
                <c:pt idx="6824">
                  <c:v>0.79449382180793404</c:v>
                </c:pt>
                <c:pt idx="6825">
                  <c:v>0.79447214394103605</c:v>
                </c:pt>
                <c:pt idx="6826">
                  <c:v>0.79445046607413805</c:v>
                </c:pt>
                <c:pt idx="6827">
                  <c:v>0.79442878820724006</c:v>
                </c:pt>
                <c:pt idx="6828">
                  <c:v>0.79440711034034295</c:v>
                </c:pt>
                <c:pt idx="6829">
                  <c:v>0.79438543247344495</c:v>
                </c:pt>
                <c:pt idx="6830">
                  <c:v>0.79436375460654696</c:v>
                </c:pt>
                <c:pt idx="6831">
                  <c:v>0.79434207673964896</c:v>
                </c:pt>
                <c:pt idx="6832">
                  <c:v>0.79432039887275097</c:v>
                </c:pt>
                <c:pt idx="6833">
                  <c:v>0.79427704313895497</c:v>
                </c:pt>
                <c:pt idx="6834">
                  <c:v>0.79425536527205698</c:v>
                </c:pt>
                <c:pt idx="6835">
                  <c:v>0.79423368740515898</c:v>
                </c:pt>
                <c:pt idx="6836">
                  <c:v>0.79421200953826099</c:v>
                </c:pt>
                <c:pt idx="6837">
                  <c:v>0.79419033167136399</c:v>
                </c:pt>
                <c:pt idx="6838">
                  <c:v>0.794168653804466</c:v>
                </c:pt>
                <c:pt idx="6839">
                  <c:v>0.794146975937568</c:v>
                </c:pt>
                <c:pt idx="6840">
                  <c:v>0.79412529807067</c:v>
                </c:pt>
                <c:pt idx="6841">
                  <c:v>0.79410362020377201</c:v>
                </c:pt>
                <c:pt idx="6842">
                  <c:v>0.79408194233687401</c:v>
                </c:pt>
                <c:pt idx="6843">
                  <c:v>0.79406026446997602</c:v>
                </c:pt>
                <c:pt idx="6844">
                  <c:v>0.79403858660307802</c:v>
                </c:pt>
                <c:pt idx="6845">
                  <c:v>0.79401690873618003</c:v>
                </c:pt>
                <c:pt idx="6846">
                  <c:v>0.79399523086928203</c:v>
                </c:pt>
                <c:pt idx="6847">
                  <c:v>0.79397355300238504</c:v>
                </c:pt>
                <c:pt idx="6848">
                  <c:v>0.79393019726858904</c:v>
                </c:pt>
                <c:pt idx="6849">
                  <c:v>0.79390851940169105</c:v>
                </c:pt>
                <c:pt idx="6850">
                  <c:v>0.79388684153479305</c:v>
                </c:pt>
                <c:pt idx="6851">
                  <c:v>0.79386516366789495</c:v>
                </c:pt>
                <c:pt idx="6852">
                  <c:v>0.79384348580099695</c:v>
                </c:pt>
                <c:pt idx="6853">
                  <c:v>0.79382180793409896</c:v>
                </c:pt>
                <c:pt idx="6854">
                  <c:v>0.79380013006720096</c:v>
                </c:pt>
                <c:pt idx="6855">
                  <c:v>0.79377845220030396</c:v>
                </c:pt>
                <c:pt idx="6856">
                  <c:v>0.79375677433340597</c:v>
                </c:pt>
                <c:pt idx="6857">
                  <c:v>0.79373509646650797</c:v>
                </c:pt>
                <c:pt idx="6858">
                  <c:v>0.79371341859960998</c:v>
                </c:pt>
                <c:pt idx="6859">
                  <c:v>0.79369174073271198</c:v>
                </c:pt>
                <c:pt idx="6860">
                  <c:v>0.79367006286581399</c:v>
                </c:pt>
                <c:pt idx="6861">
                  <c:v>0.79364838499891599</c:v>
                </c:pt>
                <c:pt idx="6862">
                  <c:v>0.79362670713201799</c:v>
                </c:pt>
                <c:pt idx="6863">
                  <c:v>0.79360502926512</c:v>
                </c:pt>
                <c:pt idx="6864">
                  <c:v>0.79353999566442701</c:v>
                </c:pt>
                <c:pt idx="6865">
                  <c:v>0.79351831779752902</c:v>
                </c:pt>
                <c:pt idx="6866">
                  <c:v>0.79349663993063102</c:v>
                </c:pt>
                <c:pt idx="6867">
                  <c:v>0.79345328419683503</c:v>
                </c:pt>
                <c:pt idx="6868">
                  <c:v>0.79343160632993703</c:v>
                </c:pt>
                <c:pt idx="6869">
                  <c:v>0.79338825059614104</c:v>
                </c:pt>
                <c:pt idx="6870">
                  <c:v>0.79336657272924305</c:v>
                </c:pt>
                <c:pt idx="6871">
                  <c:v>0.79334489486234605</c:v>
                </c:pt>
                <c:pt idx="6872">
                  <c:v>0.79332321699544806</c:v>
                </c:pt>
                <c:pt idx="6873">
                  <c:v>0.79330153912854995</c:v>
                </c:pt>
                <c:pt idx="6874">
                  <c:v>0.79327986126165195</c:v>
                </c:pt>
                <c:pt idx="6875">
                  <c:v>0.79325818339475396</c:v>
                </c:pt>
                <c:pt idx="6876">
                  <c:v>0.79321482766095797</c:v>
                </c:pt>
                <c:pt idx="6877">
                  <c:v>0.79319314979405997</c:v>
                </c:pt>
                <c:pt idx="6878">
                  <c:v>0.79317147192716198</c:v>
                </c:pt>
                <c:pt idx="6879">
                  <c:v>0.79314979406026498</c:v>
                </c:pt>
                <c:pt idx="6880">
                  <c:v>0.79312811619336698</c:v>
                </c:pt>
                <c:pt idx="6881">
                  <c:v>0.79310643832646899</c:v>
                </c:pt>
                <c:pt idx="6882">
                  <c:v>0.79308476045957099</c:v>
                </c:pt>
                <c:pt idx="6883">
                  <c:v>0.793063082592673</c:v>
                </c:pt>
                <c:pt idx="6884">
                  <c:v>0.793041404725775</c:v>
                </c:pt>
                <c:pt idx="6885">
                  <c:v>0.79301972685887701</c:v>
                </c:pt>
                <c:pt idx="6886">
                  <c:v>0.79297637112508101</c:v>
                </c:pt>
                <c:pt idx="6887">
                  <c:v>0.79295469325818302</c:v>
                </c:pt>
                <c:pt idx="6888">
                  <c:v>0.79293301539128502</c:v>
                </c:pt>
                <c:pt idx="6889">
                  <c:v>0.79291133752438803</c:v>
                </c:pt>
                <c:pt idx="6890">
                  <c:v>0.79282462605679604</c:v>
                </c:pt>
                <c:pt idx="6891">
                  <c:v>0.79280294818989805</c:v>
                </c:pt>
                <c:pt idx="6892">
                  <c:v>0.79273791458920395</c:v>
                </c:pt>
                <c:pt idx="6893">
                  <c:v>0.79271623672230696</c:v>
                </c:pt>
                <c:pt idx="6894">
                  <c:v>0.79269455885540896</c:v>
                </c:pt>
                <c:pt idx="6895">
                  <c:v>0.79267288098851096</c:v>
                </c:pt>
                <c:pt idx="6896">
                  <c:v>0.79260784738781698</c:v>
                </c:pt>
                <c:pt idx="6897">
                  <c:v>0.79258616952091898</c:v>
                </c:pt>
                <c:pt idx="6898">
                  <c:v>0.79256449165402099</c:v>
                </c:pt>
                <c:pt idx="6899">
                  <c:v>0.79254281378712299</c:v>
                </c:pt>
                <c:pt idx="6900">
                  <c:v>0.79252113592022499</c:v>
                </c:pt>
                <c:pt idx="6901">
                  <c:v>0.792499458053328</c:v>
                </c:pt>
                <c:pt idx="6902">
                  <c:v>0.79247778018643</c:v>
                </c:pt>
                <c:pt idx="6903">
                  <c:v>0.79243442445263401</c:v>
                </c:pt>
                <c:pt idx="6904">
                  <c:v>0.79239106871883802</c:v>
                </c:pt>
                <c:pt idx="6905">
                  <c:v>0.79234771298504203</c:v>
                </c:pt>
                <c:pt idx="6906">
                  <c:v>0.79232603511814403</c:v>
                </c:pt>
                <c:pt idx="6907">
                  <c:v>0.79230435725124604</c:v>
                </c:pt>
                <c:pt idx="6908">
                  <c:v>0.79228267938434904</c:v>
                </c:pt>
                <c:pt idx="6909">
                  <c:v>0.79223932365055305</c:v>
                </c:pt>
                <c:pt idx="6910">
                  <c:v>0.79219596791675695</c:v>
                </c:pt>
                <c:pt idx="6911">
                  <c:v>0.79217429004985895</c:v>
                </c:pt>
                <c:pt idx="6912">
                  <c:v>0.79215261218296096</c:v>
                </c:pt>
                <c:pt idx="6913">
                  <c:v>0.79213093431606296</c:v>
                </c:pt>
                <c:pt idx="6914">
                  <c:v>0.79210925644916497</c:v>
                </c:pt>
                <c:pt idx="6915">
                  <c:v>0.79204422284847198</c:v>
                </c:pt>
                <c:pt idx="6916">
                  <c:v>0.79202254498157398</c:v>
                </c:pt>
                <c:pt idx="6917">
                  <c:v>0.79200086711467599</c:v>
                </c:pt>
                <c:pt idx="6918">
                  <c:v>0.79197918924777799</c:v>
                </c:pt>
                <c:pt idx="6919">
                  <c:v>0.79195751138088</c:v>
                </c:pt>
                <c:pt idx="6920">
                  <c:v>0.79191415564708401</c:v>
                </c:pt>
                <c:pt idx="6921">
                  <c:v>0.79189247778018601</c:v>
                </c:pt>
                <c:pt idx="6922">
                  <c:v>0.79187079991328901</c:v>
                </c:pt>
                <c:pt idx="6923">
                  <c:v>0.79184912204639102</c:v>
                </c:pt>
                <c:pt idx="6924">
                  <c:v>0.79182744417949302</c:v>
                </c:pt>
                <c:pt idx="6925">
                  <c:v>0.79180576631259503</c:v>
                </c:pt>
                <c:pt idx="6926">
                  <c:v>0.79178408844569703</c:v>
                </c:pt>
                <c:pt idx="6927">
                  <c:v>0.79176241057879904</c:v>
                </c:pt>
                <c:pt idx="6928">
                  <c:v>0.79174073271190104</c:v>
                </c:pt>
                <c:pt idx="6929">
                  <c:v>0.79171905484500305</c:v>
                </c:pt>
                <c:pt idx="6930">
                  <c:v>0.79169737697810505</c:v>
                </c:pt>
                <c:pt idx="6931">
                  <c:v>0.79167569911120705</c:v>
                </c:pt>
                <c:pt idx="6932">
                  <c:v>0.79165402124430995</c:v>
                </c:pt>
                <c:pt idx="6933">
                  <c:v>0.79161066551051396</c:v>
                </c:pt>
                <c:pt idx="6934">
                  <c:v>0.79158898764361596</c:v>
                </c:pt>
                <c:pt idx="6935">
                  <c:v>0.79156730977671796</c:v>
                </c:pt>
                <c:pt idx="6936">
                  <c:v>0.79152395404292197</c:v>
                </c:pt>
                <c:pt idx="6937">
                  <c:v>0.79150227617602398</c:v>
                </c:pt>
                <c:pt idx="6938">
                  <c:v>0.79148059830912598</c:v>
                </c:pt>
                <c:pt idx="6939">
                  <c:v>0.79145892044222799</c:v>
                </c:pt>
                <c:pt idx="6940">
                  <c:v>0.791393886841535</c:v>
                </c:pt>
                <c:pt idx="6941">
                  <c:v>0.791372208974637</c:v>
                </c:pt>
                <c:pt idx="6942">
                  <c:v>0.79132885324084101</c:v>
                </c:pt>
                <c:pt idx="6943">
                  <c:v>0.79130717537394302</c:v>
                </c:pt>
                <c:pt idx="6944">
                  <c:v>0.79128549750704502</c:v>
                </c:pt>
                <c:pt idx="6945">
                  <c:v>0.79126381964014703</c:v>
                </c:pt>
                <c:pt idx="6946">
                  <c:v>0.79124214177324903</c:v>
                </c:pt>
                <c:pt idx="6947">
                  <c:v>0.79122046390635203</c:v>
                </c:pt>
                <c:pt idx="6948">
                  <c:v>0.79117710817255604</c:v>
                </c:pt>
                <c:pt idx="6949">
                  <c:v>0.79115543030565805</c:v>
                </c:pt>
                <c:pt idx="6950">
                  <c:v>0.79113375243876005</c:v>
                </c:pt>
                <c:pt idx="6951">
                  <c:v>0.79111207457186195</c:v>
                </c:pt>
                <c:pt idx="6952">
                  <c:v>0.79109039670496395</c:v>
                </c:pt>
                <c:pt idx="6953">
                  <c:v>0.79106871883806595</c:v>
                </c:pt>
                <c:pt idx="6954">
                  <c:v>0.79104704097116796</c:v>
                </c:pt>
                <c:pt idx="6955">
                  <c:v>0.79102536310427096</c:v>
                </c:pt>
                <c:pt idx="6956">
                  <c:v>0.79100368523737297</c:v>
                </c:pt>
                <c:pt idx="6957">
                  <c:v>0.79098200737047497</c:v>
                </c:pt>
                <c:pt idx="6958">
                  <c:v>0.79096032950357698</c:v>
                </c:pt>
                <c:pt idx="6959">
                  <c:v>0.79093865163667898</c:v>
                </c:pt>
                <c:pt idx="6960">
                  <c:v>0.79091697376978098</c:v>
                </c:pt>
                <c:pt idx="6961">
                  <c:v>0.79089529590288299</c:v>
                </c:pt>
                <c:pt idx="6962">
                  <c:v>0.79087361803598499</c:v>
                </c:pt>
                <c:pt idx="6963">
                  <c:v>0.790830262302189</c:v>
                </c:pt>
                <c:pt idx="6964">
                  <c:v>0.79080858443529201</c:v>
                </c:pt>
                <c:pt idx="6965">
                  <c:v>0.79078690656839401</c:v>
                </c:pt>
                <c:pt idx="6966">
                  <c:v>0.79076522870149601</c:v>
                </c:pt>
                <c:pt idx="6967">
                  <c:v>0.79074355083459802</c:v>
                </c:pt>
                <c:pt idx="6968">
                  <c:v>0.79072187296770002</c:v>
                </c:pt>
                <c:pt idx="6969">
                  <c:v>0.79067851723390403</c:v>
                </c:pt>
                <c:pt idx="6970">
                  <c:v>0.79063516150010804</c:v>
                </c:pt>
                <c:pt idx="6971">
                  <c:v>0.79061348363321005</c:v>
                </c:pt>
                <c:pt idx="6972">
                  <c:v>0.79059180576631305</c:v>
                </c:pt>
                <c:pt idx="6973">
                  <c:v>0.79057012789941505</c:v>
                </c:pt>
                <c:pt idx="6974">
                  <c:v>0.79054845003251695</c:v>
                </c:pt>
                <c:pt idx="6975">
                  <c:v>0.79052677216561895</c:v>
                </c:pt>
                <c:pt idx="6976">
                  <c:v>0.79050509429872096</c:v>
                </c:pt>
                <c:pt idx="6977">
                  <c:v>0.79048341643182296</c:v>
                </c:pt>
                <c:pt idx="6978">
                  <c:v>0.79046173856492497</c:v>
                </c:pt>
                <c:pt idx="6979">
                  <c:v>0.79044006069802697</c:v>
                </c:pt>
                <c:pt idx="6980">
                  <c:v>0.79041838283112897</c:v>
                </c:pt>
                <c:pt idx="6981">
                  <c:v>0.79039670496423198</c:v>
                </c:pt>
                <c:pt idx="6982">
                  <c:v>0.79037502709733398</c:v>
                </c:pt>
                <c:pt idx="6983">
                  <c:v>0.79035334923043599</c:v>
                </c:pt>
                <c:pt idx="6984">
                  <c:v>0.79033167136353799</c:v>
                </c:pt>
                <c:pt idx="6985">
                  <c:v>0.79030999349664</c:v>
                </c:pt>
                <c:pt idx="6986">
                  <c:v>0.790288315629742</c:v>
                </c:pt>
                <c:pt idx="6987">
                  <c:v>0.790266637762844</c:v>
                </c:pt>
                <c:pt idx="6988">
                  <c:v>0.79024495989594601</c:v>
                </c:pt>
                <c:pt idx="6989">
                  <c:v>0.79022328202904801</c:v>
                </c:pt>
                <c:pt idx="6990">
                  <c:v>0.79020160416215002</c:v>
                </c:pt>
                <c:pt idx="6991">
                  <c:v>0.79017992629525302</c:v>
                </c:pt>
                <c:pt idx="6992">
                  <c:v>0.79015824842835503</c:v>
                </c:pt>
                <c:pt idx="6993">
                  <c:v>0.79013657056145703</c:v>
                </c:pt>
                <c:pt idx="6994">
                  <c:v>0.79011489269455903</c:v>
                </c:pt>
                <c:pt idx="6995">
                  <c:v>0.79007153696076304</c:v>
                </c:pt>
                <c:pt idx="6996">
                  <c:v>0.79004985909386505</c:v>
                </c:pt>
                <c:pt idx="6997">
                  <c:v>0.79000650336006895</c:v>
                </c:pt>
                <c:pt idx="6998">
                  <c:v>0.78998482549317195</c:v>
                </c:pt>
                <c:pt idx="6999">
                  <c:v>0.78996314762627395</c:v>
                </c:pt>
                <c:pt idx="7000">
                  <c:v>0.78994146975937596</c:v>
                </c:pt>
                <c:pt idx="7001">
                  <c:v>0.78989811402557997</c:v>
                </c:pt>
                <c:pt idx="7002">
                  <c:v>0.78987643615868197</c:v>
                </c:pt>
                <c:pt idx="7003">
                  <c:v>0.78985475829178398</c:v>
                </c:pt>
                <c:pt idx="7004">
                  <c:v>0.78983308042488598</c:v>
                </c:pt>
                <c:pt idx="7005">
                  <c:v>0.78981140255798798</c:v>
                </c:pt>
                <c:pt idx="7006">
                  <c:v>0.78978972469108999</c:v>
                </c:pt>
                <c:pt idx="7007">
                  <c:v>0.78976804682419299</c:v>
                </c:pt>
                <c:pt idx="7008">
                  <c:v>0.789746368957295</c:v>
                </c:pt>
                <c:pt idx="7009">
                  <c:v>0.78970301322349901</c:v>
                </c:pt>
                <c:pt idx="7010">
                  <c:v>0.78965965748970302</c:v>
                </c:pt>
                <c:pt idx="7011">
                  <c:v>0.78961630175590702</c:v>
                </c:pt>
                <c:pt idx="7012">
                  <c:v>0.78959462388900903</c:v>
                </c:pt>
                <c:pt idx="7013">
                  <c:v>0.78955126815521304</c:v>
                </c:pt>
                <c:pt idx="7014">
                  <c:v>0.78948623455452005</c:v>
                </c:pt>
                <c:pt idx="7015">
                  <c:v>0.78946455668762205</c:v>
                </c:pt>
                <c:pt idx="7016">
                  <c:v>0.78942120095382595</c:v>
                </c:pt>
                <c:pt idx="7017">
                  <c:v>0.78939952308692796</c:v>
                </c:pt>
                <c:pt idx="7018">
                  <c:v>0.78937784522002996</c:v>
                </c:pt>
                <c:pt idx="7019">
                  <c:v>0.78935616735313197</c:v>
                </c:pt>
                <c:pt idx="7020">
                  <c:v>0.78933448948623497</c:v>
                </c:pt>
                <c:pt idx="7021">
                  <c:v>0.78931281161933697</c:v>
                </c:pt>
                <c:pt idx="7022">
                  <c:v>0.78929113375243898</c:v>
                </c:pt>
                <c:pt idx="7023">
                  <c:v>0.78926945588554098</c:v>
                </c:pt>
                <c:pt idx="7024">
                  <c:v>0.78924777801864299</c:v>
                </c:pt>
                <c:pt idx="7025">
                  <c:v>0.78922610015174499</c:v>
                </c:pt>
                <c:pt idx="7026">
                  <c:v>0.789204422284847</c:v>
                </c:pt>
                <c:pt idx="7027">
                  <c:v>0.789182744417949</c:v>
                </c:pt>
                <c:pt idx="7028">
                  <c:v>0.789161066551051</c:v>
                </c:pt>
                <c:pt idx="7029">
                  <c:v>0.78913938868415301</c:v>
                </c:pt>
                <c:pt idx="7030">
                  <c:v>0.78911771081725601</c:v>
                </c:pt>
                <c:pt idx="7031">
                  <c:v>0.78909603295035802</c:v>
                </c:pt>
                <c:pt idx="7032">
                  <c:v>0.78907435508346002</c:v>
                </c:pt>
                <c:pt idx="7033">
                  <c:v>0.78905267721656203</c:v>
                </c:pt>
                <c:pt idx="7034">
                  <c:v>0.78903099934966403</c:v>
                </c:pt>
                <c:pt idx="7035">
                  <c:v>0.78900932148276604</c:v>
                </c:pt>
                <c:pt idx="7036">
                  <c:v>0.78896596574897004</c:v>
                </c:pt>
                <c:pt idx="7037">
                  <c:v>0.78894428788207205</c:v>
                </c:pt>
                <c:pt idx="7038">
                  <c:v>0.78890093214827695</c:v>
                </c:pt>
                <c:pt idx="7039">
                  <c:v>0.78885757641448095</c:v>
                </c:pt>
                <c:pt idx="7040">
                  <c:v>0.78883589854758296</c:v>
                </c:pt>
                <c:pt idx="7041">
                  <c:v>0.78877086494688897</c:v>
                </c:pt>
                <c:pt idx="7042">
                  <c:v>0.78874918707999098</c:v>
                </c:pt>
                <c:pt idx="7043">
                  <c:v>0.78872750921309298</c:v>
                </c:pt>
                <c:pt idx="7044">
                  <c:v>0.78870583134619598</c:v>
                </c:pt>
                <c:pt idx="7045">
                  <c:v>0.78868415347929799</c:v>
                </c:pt>
                <c:pt idx="7046">
                  <c:v>0.788640797745502</c:v>
                </c:pt>
                <c:pt idx="7047">
                  <c:v>0.78859744201170601</c:v>
                </c:pt>
                <c:pt idx="7048">
                  <c:v>0.78857576414480801</c:v>
                </c:pt>
                <c:pt idx="7049">
                  <c:v>0.78855408627791002</c:v>
                </c:pt>
                <c:pt idx="7050">
                  <c:v>0.78853240841101202</c:v>
                </c:pt>
                <c:pt idx="7051">
                  <c:v>0.78851073054411402</c:v>
                </c:pt>
                <c:pt idx="7052">
                  <c:v>0.78848905267721703</c:v>
                </c:pt>
                <c:pt idx="7053">
                  <c:v>0.78846737481031903</c:v>
                </c:pt>
                <c:pt idx="7054">
                  <c:v>0.78844569694342104</c:v>
                </c:pt>
                <c:pt idx="7055">
                  <c:v>0.78842401907652304</c:v>
                </c:pt>
                <c:pt idx="7056">
                  <c:v>0.78840234120962505</c:v>
                </c:pt>
                <c:pt idx="7057">
                  <c:v>0.78838066334272705</c:v>
                </c:pt>
                <c:pt idx="7058">
                  <c:v>0.78833730760893095</c:v>
                </c:pt>
                <c:pt idx="7059">
                  <c:v>0.78831562974203295</c:v>
                </c:pt>
                <c:pt idx="7060">
                  <c:v>0.78829395187513596</c:v>
                </c:pt>
                <c:pt idx="7061">
                  <c:v>0.78827227400823796</c:v>
                </c:pt>
                <c:pt idx="7062">
                  <c:v>0.78825059614133997</c:v>
                </c:pt>
                <c:pt idx="7063">
                  <c:v>0.78822891827444197</c:v>
                </c:pt>
                <c:pt idx="7064">
                  <c:v>0.78820724040754397</c:v>
                </c:pt>
                <c:pt idx="7065">
                  <c:v>0.78812052893995199</c:v>
                </c:pt>
                <c:pt idx="7066">
                  <c:v>0.788098851073054</c:v>
                </c:pt>
                <c:pt idx="7067">
                  <c:v>0.788077173206156</c:v>
                </c:pt>
                <c:pt idx="7068">
                  <c:v>0.788055495339259</c:v>
                </c:pt>
                <c:pt idx="7069">
                  <c:v>0.78803381747236101</c:v>
                </c:pt>
                <c:pt idx="7070">
                  <c:v>0.78799046173856502</c:v>
                </c:pt>
                <c:pt idx="7071">
                  <c:v>0.78796878387166702</c:v>
                </c:pt>
                <c:pt idx="7072">
                  <c:v>0.78794710600476903</c:v>
                </c:pt>
                <c:pt idx="7073">
                  <c:v>0.78792542813787103</c:v>
                </c:pt>
                <c:pt idx="7074">
                  <c:v>0.78788207240407504</c:v>
                </c:pt>
                <c:pt idx="7075">
                  <c:v>0.78786039453717804</c:v>
                </c:pt>
                <c:pt idx="7076">
                  <c:v>0.78783871667028005</c:v>
                </c:pt>
                <c:pt idx="7077">
                  <c:v>0.78781703880338205</c:v>
                </c:pt>
                <c:pt idx="7078">
                  <c:v>0.78779536093648395</c:v>
                </c:pt>
                <c:pt idx="7079">
                  <c:v>0.78777368306958595</c:v>
                </c:pt>
                <c:pt idx="7080">
                  <c:v>0.78775200520268795</c:v>
                </c:pt>
                <c:pt idx="7081">
                  <c:v>0.78773032733578996</c:v>
                </c:pt>
                <c:pt idx="7082">
                  <c:v>0.78770864946889196</c:v>
                </c:pt>
                <c:pt idx="7083">
                  <c:v>0.78768697160199397</c:v>
                </c:pt>
                <c:pt idx="7084">
                  <c:v>0.78766529373509697</c:v>
                </c:pt>
                <c:pt idx="7085">
                  <c:v>0.78764361586819898</c:v>
                </c:pt>
                <c:pt idx="7086">
                  <c:v>0.78762193800130098</c:v>
                </c:pt>
                <c:pt idx="7087">
                  <c:v>0.78760026013440299</c:v>
                </c:pt>
                <c:pt idx="7088">
                  <c:v>0.78757858226750499</c:v>
                </c:pt>
                <c:pt idx="7089">
                  <c:v>0.78755690440060699</c:v>
                </c:pt>
                <c:pt idx="7090">
                  <c:v>0.787535226533709</c:v>
                </c:pt>
                <c:pt idx="7091">
                  <c:v>0.78749187079991301</c:v>
                </c:pt>
                <c:pt idx="7092">
                  <c:v>0.78747019293301501</c:v>
                </c:pt>
                <c:pt idx="7093">
                  <c:v>0.78744851506611702</c:v>
                </c:pt>
                <c:pt idx="7094">
                  <c:v>0.78742683719922002</c:v>
                </c:pt>
                <c:pt idx="7095">
                  <c:v>0.78740515933232202</c:v>
                </c:pt>
                <c:pt idx="7096">
                  <c:v>0.78738348146542403</c:v>
                </c:pt>
                <c:pt idx="7097">
                  <c:v>0.78736180359852603</c:v>
                </c:pt>
                <c:pt idx="7098">
                  <c:v>0.78734012573162804</c:v>
                </c:pt>
                <c:pt idx="7099">
                  <c:v>0.78731844786473004</c:v>
                </c:pt>
                <c:pt idx="7100">
                  <c:v>0.78729676999783205</c:v>
                </c:pt>
                <c:pt idx="7101">
                  <c:v>0.78727509213093405</c:v>
                </c:pt>
                <c:pt idx="7102">
                  <c:v>0.78725341426403594</c:v>
                </c:pt>
                <c:pt idx="7103">
                  <c:v>0.78723173639713895</c:v>
                </c:pt>
                <c:pt idx="7104">
                  <c:v>0.78721005853024095</c:v>
                </c:pt>
                <c:pt idx="7105">
                  <c:v>0.78718838066334296</c:v>
                </c:pt>
                <c:pt idx="7106">
                  <c:v>0.78716670279644496</c:v>
                </c:pt>
                <c:pt idx="7107">
                  <c:v>0.78714502492954697</c:v>
                </c:pt>
                <c:pt idx="7108">
                  <c:v>0.78710166919575097</c:v>
                </c:pt>
                <c:pt idx="7109">
                  <c:v>0.78703663559505699</c:v>
                </c:pt>
                <c:pt idx="7110">
                  <c:v>0.78701495772815999</c:v>
                </c:pt>
                <c:pt idx="7111">
                  <c:v>0.786971601994364</c:v>
                </c:pt>
                <c:pt idx="7112">
                  <c:v>0.78694992412746601</c:v>
                </c:pt>
                <c:pt idx="7113">
                  <c:v>0.78692824626056801</c:v>
                </c:pt>
                <c:pt idx="7114">
                  <c:v>0.78690656839367001</c:v>
                </c:pt>
                <c:pt idx="7115">
                  <c:v>0.78688489052677202</c:v>
                </c:pt>
                <c:pt idx="7116">
                  <c:v>0.78681985692607803</c:v>
                </c:pt>
                <c:pt idx="7117">
                  <c:v>0.78679817905918104</c:v>
                </c:pt>
                <c:pt idx="7118">
                  <c:v>0.78677650119228304</c:v>
                </c:pt>
                <c:pt idx="7119">
                  <c:v>0.78675482332538504</c:v>
                </c:pt>
                <c:pt idx="7120">
                  <c:v>0.78673314545848705</c:v>
                </c:pt>
                <c:pt idx="7121">
                  <c:v>0.78671146759158905</c:v>
                </c:pt>
                <c:pt idx="7122">
                  <c:v>0.78668978972469095</c:v>
                </c:pt>
                <c:pt idx="7123">
                  <c:v>0.78666811185779295</c:v>
                </c:pt>
                <c:pt idx="7124">
                  <c:v>0.78664643399089496</c:v>
                </c:pt>
                <c:pt idx="7125">
                  <c:v>0.78662475612399696</c:v>
                </c:pt>
                <c:pt idx="7126">
                  <c:v>0.78660307825709996</c:v>
                </c:pt>
                <c:pt idx="7127">
                  <c:v>0.78658140039020197</c:v>
                </c:pt>
                <c:pt idx="7128">
                  <c:v>0.78651636678950798</c:v>
                </c:pt>
                <c:pt idx="7129">
                  <c:v>0.78649468892260999</c:v>
                </c:pt>
                <c:pt idx="7130">
                  <c:v>0.78647301105571199</c:v>
                </c:pt>
                <c:pt idx="7131">
                  <c:v>0.78645133318881399</c:v>
                </c:pt>
                <c:pt idx="7132">
                  <c:v>0.786429655321916</c:v>
                </c:pt>
                <c:pt idx="7133">
                  <c:v>0.786407977455018</c:v>
                </c:pt>
                <c:pt idx="7134">
                  <c:v>0.78638629958812101</c:v>
                </c:pt>
                <c:pt idx="7135">
                  <c:v>0.78636462172122301</c:v>
                </c:pt>
                <c:pt idx="7136">
                  <c:v>0.78634294385432502</c:v>
                </c:pt>
                <c:pt idx="7137">
                  <c:v>0.78632126598742702</c:v>
                </c:pt>
                <c:pt idx="7138">
                  <c:v>0.78629958812052902</c:v>
                </c:pt>
                <c:pt idx="7139">
                  <c:v>0.78627791025363103</c:v>
                </c:pt>
                <c:pt idx="7140">
                  <c:v>0.78623455451983504</c:v>
                </c:pt>
                <c:pt idx="7141">
                  <c:v>0.78621287665293704</c:v>
                </c:pt>
                <c:pt idx="7142">
                  <c:v>0.78619119878603905</c:v>
                </c:pt>
                <c:pt idx="7143">
                  <c:v>0.78616952091914105</c:v>
                </c:pt>
                <c:pt idx="7144">
                  <c:v>0.78614784305224406</c:v>
                </c:pt>
                <c:pt idx="7145">
                  <c:v>0.78612616518534595</c:v>
                </c:pt>
                <c:pt idx="7146">
                  <c:v>0.78610448731844795</c:v>
                </c:pt>
                <c:pt idx="7147">
                  <c:v>0.78608280945154996</c:v>
                </c:pt>
                <c:pt idx="7148">
                  <c:v>0.78606113158465196</c:v>
                </c:pt>
                <c:pt idx="7149">
                  <c:v>0.78603945371775397</c:v>
                </c:pt>
                <c:pt idx="7150">
                  <c:v>0.78601777585085597</c:v>
                </c:pt>
                <c:pt idx="7151">
                  <c:v>0.78599609798395798</c:v>
                </c:pt>
                <c:pt idx="7152">
                  <c:v>0.78597442011705998</c:v>
                </c:pt>
                <c:pt idx="7153">
                  <c:v>0.78595274225016298</c:v>
                </c:pt>
                <c:pt idx="7154">
                  <c:v>0.78593106438326499</c:v>
                </c:pt>
                <c:pt idx="7155">
                  <c:v>0.78590938651636699</c:v>
                </c:pt>
                <c:pt idx="7156">
                  <c:v>0.785887708649469</c:v>
                </c:pt>
                <c:pt idx="7157">
                  <c:v>0.785866030782571</c:v>
                </c:pt>
                <c:pt idx="7158">
                  <c:v>0.78584435291567301</c:v>
                </c:pt>
                <c:pt idx="7159">
                  <c:v>0.78577931931497902</c:v>
                </c:pt>
                <c:pt idx="7160">
                  <c:v>0.78575764144808102</c:v>
                </c:pt>
                <c:pt idx="7161">
                  <c:v>0.78573596358118403</c:v>
                </c:pt>
                <c:pt idx="7162">
                  <c:v>0.78569260784738804</c:v>
                </c:pt>
                <c:pt idx="7163">
                  <c:v>0.78567092998049004</c:v>
                </c:pt>
                <c:pt idx="7164">
                  <c:v>0.78564925211359204</c:v>
                </c:pt>
                <c:pt idx="7165">
                  <c:v>0.78562757424669405</c:v>
                </c:pt>
                <c:pt idx="7166">
                  <c:v>0.78558421851289795</c:v>
                </c:pt>
                <c:pt idx="7167">
                  <c:v>0.78556254064599995</c:v>
                </c:pt>
                <c:pt idx="7168">
                  <c:v>0.78549750704530696</c:v>
                </c:pt>
                <c:pt idx="7169">
                  <c:v>0.78547582917840897</c:v>
                </c:pt>
                <c:pt idx="7170">
                  <c:v>0.78543247344461298</c:v>
                </c:pt>
                <c:pt idx="7171">
                  <c:v>0.78541079557771498</c:v>
                </c:pt>
                <c:pt idx="7172">
                  <c:v>0.78538911771081699</c:v>
                </c:pt>
                <c:pt idx="7173">
                  <c:v>0.78536743984391899</c:v>
                </c:pt>
                <c:pt idx="7174">
                  <c:v>0.785345761977021</c:v>
                </c:pt>
                <c:pt idx="7175">
                  <c:v>0.785324084110124</c:v>
                </c:pt>
                <c:pt idx="7176">
                  <c:v>0.785302406243226</c:v>
                </c:pt>
                <c:pt idx="7177">
                  <c:v>0.78528072837632801</c:v>
                </c:pt>
                <c:pt idx="7178">
                  <c:v>0.78523737264253202</c:v>
                </c:pt>
                <c:pt idx="7179">
                  <c:v>0.78521569477563402</c:v>
                </c:pt>
                <c:pt idx="7180">
                  <c:v>0.78519401690873603</c:v>
                </c:pt>
                <c:pt idx="7181">
                  <c:v>0.78517233904183803</c:v>
                </c:pt>
                <c:pt idx="7182">
                  <c:v>0.78515066117494003</c:v>
                </c:pt>
                <c:pt idx="7183">
                  <c:v>0.78512898330804204</c:v>
                </c:pt>
                <c:pt idx="7184">
                  <c:v>0.78510730544114504</c:v>
                </c:pt>
                <c:pt idx="7185">
                  <c:v>0.78508562757424705</c:v>
                </c:pt>
                <c:pt idx="7186">
                  <c:v>0.78506394970734905</c:v>
                </c:pt>
                <c:pt idx="7187">
                  <c:v>0.78504227184045094</c:v>
                </c:pt>
                <c:pt idx="7188">
                  <c:v>0.78502059397355295</c:v>
                </c:pt>
                <c:pt idx="7189">
                  <c:v>0.78499891610665495</c:v>
                </c:pt>
                <c:pt idx="7190">
                  <c:v>0.78497723823975696</c:v>
                </c:pt>
                <c:pt idx="7191">
                  <c:v>0.78495556037285896</c:v>
                </c:pt>
                <c:pt idx="7192">
                  <c:v>0.78493388250596097</c:v>
                </c:pt>
                <c:pt idx="7193">
                  <c:v>0.78482549317147199</c:v>
                </c:pt>
                <c:pt idx="7194">
                  <c:v>0.78480381530457399</c:v>
                </c:pt>
                <c:pt idx="7195">
                  <c:v>0.784782137437676</c:v>
                </c:pt>
                <c:pt idx="7196">
                  <c:v>0.78473878170388001</c:v>
                </c:pt>
                <c:pt idx="7197">
                  <c:v>0.78471710383698201</c:v>
                </c:pt>
                <c:pt idx="7198">
                  <c:v>0.78469542597008501</c:v>
                </c:pt>
                <c:pt idx="7199">
                  <c:v>0.78467374810318702</c:v>
                </c:pt>
                <c:pt idx="7200">
                  <c:v>0.78465207023628902</c:v>
                </c:pt>
                <c:pt idx="7201">
                  <c:v>0.78463039236939103</c:v>
                </c:pt>
                <c:pt idx="7202">
                  <c:v>0.78460871450249303</c:v>
                </c:pt>
                <c:pt idx="7203">
                  <c:v>0.78458703663559504</c:v>
                </c:pt>
                <c:pt idx="7204">
                  <c:v>0.78456535876869704</c:v>
                </c:pt>
                <c:pt idx="7205">
                  <c:v>0.78454368090179905</c:v>
                </c:pt>
                <c:pt idx="7206">
                  <c:v>0.78450032516800305</c:v>
                </c:pt>
                <c:pt idx="7207">
                  <c:v>0.78447864730110595</c:v>
                </c:pt>
                <c:pt idx="7208">
                  <c:v>0.78445696943420795</c:v>
                </c:pt>
                <c:pt idx="7209">
                  <c:v>0.78443529156730996</c:v>
                </c:pt>
                <c:pt idx="7210">
                  <c:v>0.78441361370041196</c:v>
                </c:pt>
                <c:pt idx="7211">
                  <c:v>0.78439193583351396</c:v>
                </c:pt>
                <c:pt idx="7212">
                  <c:v>0.78437025796661597</c:v>
                </c:pt>
                <c:pt idx="7213">
                  <c:v>0.78434858009971797</c:v>
                </c:pt>
                <c:pt idx="7214">
                  <c:v>0.78432690223281998</c:v>
                </c:pt>
                <c:pt idx="7215">
                  <c:v>0.78430522436592198</c:v>
                </c:pt>
                <c:pt idx="7216">
                  <c:v>0.78428354649902499</c:v>
                </c:pt>
                <c:pt idx="7217">
                  <c:v>0.78426186863212699</c:v>
                </c:pt>
                <c:pt idx="7218">
                  <c:v>0.78424019076522899</c:v>
                </c:pt>
                <c:pt idx="7219">
                  <c:v>0.784218512898331</c:v>
                </c:pt>
                <c:pt idx="7220">
                  <c:v>0.78417515716453501</c:v>
                </c:pt>
                <c:pt idx="7221">
                  <c:v>0.78415347929763701</c:v>
                </c:pt>
                <c:pt idx="7222">
                  <c:v>0.78413180143073902</c:v>
                </c:pt>
                <c:pt idx="7223">
                  <c:v>0.78411012356384102</c:v>
                </c:pt>
                <c:pt idx="7224">
                  <c:v>0.78408844569694303</c:v>
                </c:pt>
                <c:pt idx="7225">
                  <c:v>0.78406676783004503</c:v>
                </c:pt>
                <c:pt idx="7226">
                  <c:v>0.78404508996314803</c:v>
                </c:pt>
                <c:pt idx="7227">
                  <c:v>0.78402341209625004</c:v>
                </c:pt>
                <c:pt idx="7228">
                  <c:v>0.78400173422935204</c:v>
                </c:pt>
                <c:pt idx="7229">
                  <c:v>0.78398005636245405</c:v>
                </c:pt>
                <c:pt idx="7230">
                  <c:v>0.78395837849555605</c:v>
                </c:pt>
                <c:pt idx="7231">
                  <c:v>0.78393670062865795</c:v>
                </c:pt>
                <c:pt idx="7232">
                  <c:v>0.78391502276175995</c:v>
                </c:pt>
                <c:pt idx="7233">
                  <c:v>0.78389334489486195</c:v>
                </c:pt>
                <c:pt idx="7234">
                  <c:v>0.78387166702796396</c:v>
                </c:pt>
                <c:pt idx="7235">
                  <c:v>0.78384998916106696</c:v>
                </c:pt>
                <c:pt idx="7236">
                  <c:v>0.78382831129416897</c:v>
                </c:pt>
                <c:pt idx="7237">
                  <c:v>0.78380663342727097</c:v>
                </c:pt>
                <c:pt idx="7238">
                  <c:v>0.78378495556037298</c:v>
                </c:pt>
                <c:pt idx="7239">
                  <c:v>0.78376327769347498</c:v>
                </c:pt>
                <c:pt idx="7240">
                  <c:v>0.78374159982657698</c:v>
                </c:pt>
                <c:pt idx="7241">
                  <c:v>0.78371992195967899</c:v>
                </c:pt>
                <c:pt idx="7242">
                  <c:v>0.78369824409278099</c:v>
                </c:pt>
                <c:pt idx="7243">
                  <c:v>0.783654888358985</c:v>
                </c:pt>
                <c:pt idx="7244">
                  <c:v>0.78363321049208801</c:v>
                </c:pt>
                <c:pt idx="7245">
                  <c:v>0.78361153262519001</c:v>
                </c:pt>
                <c:pt idx="7246">
                  <c:v>0.78358985475829201</c:v>
                </c:pt>
                <c:pt idx="7247">
                  <c:v>0.78352482115759803</c:v>
                </c:pt>
                <c:pt idx="7248">
                  <c:v>0.78350314329070003</c:v>
                </c:pt>
                <c:pt idx="7249">
                  <c:v>0.78348146542380204</c:v>
                </c:pt>
                <c:pt idx="7250">
                  <c:v>0.78345978755690404</c:v>
                </c:pt>
                <c:pt idx="7251">
                  <c:v>0.78343810969000605</c:v>
                </c:pt>
                <c:pt idx="7252">
                  <c:v>0.78339475395621105</c:v>
                </c:pt>
                <c:pt idx="7253">
                  <c:v>0.78332972035551696</c:v>
                </c:pt>
                <c:pt idx="7254">
                  <c:v>0.78330804248861896</c:v>
                </c:pt>
                <c:pt idx="7255">
                  <c:v>0.78328636462172097</c:v>
                </c:pt>
                <c:pt idx="7256">
                  <c:v>0.78326468675482297</c:v>
                </c:pt>
                <c:pt idx="7257">
                  <c:v>0.78324300888792497</c:v>
                </c:pt>
                <c:pt idx="7258">
                  <c:v>0.78319965315412998</c:v>
                </c:pt>
                <c:pt idx="7259">
                  <c:v>0.78315629742033399</c:v>
                </c:pt>
                <c:pt idx="7260">
                  <c:v>0.783134619553436</c:v>
                </c:pt>
                <c:pt idx="7261">
                  <c:v>0.783112941686538</c:v>
                </c:pt>
                <c:pt idx="7262">
                  <c:v>0.78309126381964</c:v>
                </c:pt>
                <c:pt idx="7263">
                  <c:v>0.78306958595274201</c:v>
                </c:pt>
                <c:pt idx="7264">
                  <c:v>0.78304790808584401</c:v>
                </c:pt>
                <c:pt idx="7265">
                  <c:v>0.78302623021894602</c:v>
                </c:pt>
                <c:pt idx="7266">
                  <c:v>0.78300455235204902</c:v>
                </c:pt>
                <c:pt idx="7267">
                  <c:v>0.78298287448515103</c:v>
                </c:pt>
                <c:pt idx="7268">
                  <c:v>0.78296119661825303</c:v>
                </c:pt>
                <c:pt idx="7269">
                  <c:v>0.78291784088445704</c:v>
                </c:pt>
                <c:pt idx="7270">
                  <c:v>0.78289616301755904</c:v>
                </c:pt>
                <c:pt idx="7271">
                  <c:v>0.78287448515066105</c:v>
                </c:pt>
                <c:pt idx="7272">
                  <c:v>0.78285280728376305</c:v>
                </c:pt>
                <c:pt idx="7273">
                  <c:v>0.78283112941686495</c:v>
                </c:pt>
                <c:pt idx="7274">
                  <c:v>0.78280945154996795</c:v>
                </c:pt>
                <c:pt idx="7275">
                  <c:v>0.78278777368306995</c:v>
                </c:pt>
                <c:pt idx="7276">
                  <c:v>0.78276609581617196</c:v>
                </c:pt>
                <c:pt idx="7277">
                  <c:v>0.78274441794927396</c:v>
                </c:pt>
                <c:pt idx="7278">
                  <c:v>0.78272274008237597</c:v>
                </c:pt>
                <c:pt idx="7279">
                  <c:v>0.78270106221547797</c:v>
                </c:pt>
                <c:pt idx="7280">
                  <c:v>0.78263602861478399</c:v>
                </c:pt>
                <c:pt idx="7281">
                  <c:v>0.78261435074788599</c:v>
                </c:pt>
                <c:pt idx="7282">
                  <c:v>0.782570995014091</c:v>
                </c:pt>
                <c:pt idx="7283">
                  <c:v>0.782549317147193</c:v>
                </c:pt>
                <c:pt idx="7284">
                  <c:v>0.78252763928029501</c:v>
                </c:pt>
                <c:pt idx="7285">
                  <c:v>0.78248428354649902</c:v>
                </c:pt>
                <c:pt idx="7286">
                  <c:v>0.78246260567960102</c:v>
                </c:pt>
                <c:pt idx="7287">
                  <c:v>0.78244092781270302</c:v>
                </c:pt>
                <c:pt idx="7288">
                  <c:v>0.78241924994580503</c:v>
                </c:pt>
                <c:pt idx="7289">
                  <c:v>0.78239757207890703</c:v>
                </c:pt>
                <c:pt idx="7290">
                  <c:v>0.78235421634511204</c:v>
                </c:pt>
                <c:pt idx="7291">
                  <c:v>0.78224582701062195</c:v>
                </c:pt>
                <c:pt idx="7292">
                  <c:v>0.78222414914372396</c:v>
                </c:pt>
                <c:pt idx="7293">
                  <c:v>0.78220247127682596</c:v>
                </c:pt>
                <c:pt idx="7294">
                  <c:v>0.78218079340992896</c:v>
                </c:pt>
                <c:pt idx="7295">
                  <c:v>0.78211575980923498</c:v>
                </c:pt>
                <c:pt idx="7296">
                  <c:v>0.78209408194233698</c:v>
                </c:pt>
                <c:pt idx="7297">
                  <c:v>0.78207240407543899</c:v>
                </c:pt>
                <c:pt idx="7298">
                  <c:v>0.78205072620854099</c:v>
                </c:pt>
                <c:pt idx="7299">
                  <c:v>0.782029048341643</c:v>
                </c:pt>
                <c:pt idx="7300">
                  <c:v>0.782007370474745</c:v>
                </c:pt>
                <c:pt idx="7301">
                  <c:v>0.78194233687405201</c:v>
                </c:pt>
                <c:pt idx="7302">
                  <c:v>0.78189898114025602</c:v>
                </c:pt>
                <c:pt idx="7303">
                  <c:v>0.78187730327335803</c:v>
                </c:pt>
                <c:pt idx="7304">
                  <c:v>0.78185562540646003</c:v>
                </c:pt>
                <c:pt idx="7305">
                  <c:v>0.78183394753956204</c:v>
                </c:pt>
                <c:pt idx="7306">
                  <c:v>0.78181226967266404</c:v>
                </c:pt>
                <c:pt idx="7307">
                  <c:v>0.78179059180576604</c:v>
                </c:pt>
                <c:pt idx="7308">
                  <c:v>0.78174723607197005</c:v>
                </c:pt>
                <c:pt idx="7309">
                  <c:v>0.78172555820507295</c:v>
                </c:pt>
                <c:pt idx="7310">
                  <c:v>0.78170388033817495</c:v>
                </c:pt>
                <c:pt idx="7311">
                  <c:v>0.78168220247127695</c:v>
                </c:pt>
                <c:pt idx="7312">
                  <c:v>0.78166052460437896</c:v>
                </c:pt>
                <c:pt idx="7313">
                  <c:v>0.78163884673748096</c:v>
                </c:pt>
                <c:pt idx="7314">
                  <c:v>0.78159549100368497</c:v>
                </c:pt>
                <c:pt idx="7315">
                  <c:v>0.78157381313678698</c:v>
                </c:pt>
                <c:pt idx="7316">
                  <c:v>0.78155213526988898</c:v>
                </c:pt>
                <c:pt idx="7317">
                  <c:v>0.78153045740299198</c:v>
                </c:pt>
                <c:pt idx="7318">
                  <c:v>0.78150877953609399</c:v>
                </c:pt>
                <c:pt idx="7319">
                  <c:v>0.78148710166919599</c:v>
                </c:pt>
                <c:pt idx="7320">
                  <c:v>0.78129200086711503</c:v>
                </c:pt>
                <c:pt idx="7321">
                  <c:v>0.78127032300021704</c:v>
                </c:pt>
                <c:pt idx="7322">
                  <c:v>0.78114025579882895</c:v>
                </c:pt>
                <c:pt idx="7323">
                  <c:v>0.78111857793193196</c:v>
                </c:pt>
                <c:pt idx="7324">
                  <c:v>0.78109690006503396</c:v>
                </c:pt>
                <c:pt idx="7325">
                  <c:v>0.78107522219813597</c:v>
                </c:pt>
                <c:pt idx="7326">
                  <c:v>0.78105354433123797</c:v>
                </c:pt>
                <c:pt idx="7327">
                  <c:v>0.78103186646433997</c:v>
                </c:pt>
                <c:pt idx="7328">
                  <c:v>0.78101018859744198</c:v>
                </c:pt>
                <c:pt idx="7329">
                  <c:v>0.78096683286364599</c:v>
                </c:pt>
                <c:pt idx="7330">
                  <c:v>0.78094515499674799</c:v>
                </c:pt>
                <c:pt idx="7331">
                  <c:v>0.78092347712985</c:v>
                </c:pt>
                <c:pt idx="7332">
                  <c:v>0.780901799262953</c:v>
                </c:pt>
                <c:pt idx="7333">
                  <c:v>0.780880121396055</c:v>
                </c:pt>
                <c:pt idx="7334">
                  <c:v>0.78085844352915701</c:v>
                </c:pt>
                <c:pt idx="7335">
                  <c:v>0.78081508779536102</c:v>
                </c:pt>
                <c:pt idx="7336">
                  <c:v>0.78077173206156503</c:v>
                </c:pt>
                <c:pt idx="7337">
                  <c:v>0.78064166486017805</c:v>
                </c:pt>
                <c:pt idx="7338">
                  <c:v>0.78061998699327995</c:v>
                </c:pt>
                <c:pt idx="7339">
                  <c:v>0.78059830912638195</c:v>
                </c:pt>
                <c:pt idx="7340">
                  <c:v>0.78057663125948396</c:v>
                </c:pt>
                <c:pt idx="7341">
                  <c:v>0.78055495339258596</c:v>
                </c:pt>
                <c:pt idx="7342">
                  <c:v>0.78053327552568796</c:v>
                </c:pt>
                <c:pt idx="7343">
                  <c:v>0.78051159765878997</c:v>
                </c:pt>
                <c:pt idx="7344">
                  <c:v>0.78046824192499498</c:v>
                </c:pt>
                <c:pt idx="7345">
                  <c:v>0.78044656405809698</c:v>
                </c:pt>
                <c:pt idx="7346">
                  <c:v>0.78042488619119899</c:v>
                </c:pt>
                <c:pt idx="7347">
                  <c:v>0.78040320832430099</c:v>
                </c:pt>
                <c:pt idx="7348">
                  <c:v>0.78038153045740299</c:v>
                </c:pt>
                <c:pt idx="7349">
                  <c:v>0.780359852590505</c:v>
                </c:pt>
                <c:pt idx="7350">
                  <c:v>0.780338174723607</c:v>
                </c:pt>
                <c:pt idx="7351">
                  <c:v>0.78031649685670901</c:v>
                </c:pt>
                <c:pt idx="7352">
                  <c:v>0.78029481898981101</c:v>
                </c:pt>
                <c:pt idx="7353">
                  <c:v>0.78027314112291402</c:v>
                </c:pt>
                <c:pt idx="7354">
                  <c:v>0.78025146325601602</c:v>
                </c:pt>
                <c:pt idx="7355">
                  <c:v>0.78022978538911802</c:v>
                </c:pt>
                <c:pt idx="7356">
                  <c:v>0.78020810752222003</c:v>
                </c:pt>
                <c:pt idx="7357">
                  <c:v>0.78014307392152604</c:v>
                </c:pt>
                <c:pt idx="7358">
                  <c:v>0.78009971818773005</c:v>
                </c:pt>
                <c:pt idx="7359">
                  <c:v>0.78007804032083194</c:v>
                </c:pt>
                <c:pt idx="7360">
                  <c:v>0.78005636245393495</c:v>
                </c:pt>
                <c:pt idx="7361">
                  <c:v>0.78003468458703695</c:v>
                </c:pt>
                <c:pt idx="7362">
                  <c:v>0.77999132885324096</c:v>
                </c:pt>
                <c:pt idx="7363">
                  <c:v>0.77996965098634297</c:v>
                </c:pt>
                <c:pt idx="7364">
                  <c:v>0.77994797311944497</c:v>
                </c:pt>
                <c:pt idx="7365">
                  <c:v>0.77990461738564898</c:v>
                </c:pt>
                <c:pt idx="7366">
                  <c:v>0.77988293951875098</c:v>
                </c:pt>
                <c:pt idx="7367">
                  <c:v>0.77986126165185299</c:v>
                </c:pt>
                <c:pt idx="7368">
                  <c:v>0.779817905918058</c:v>
                </c:pt>
                <c:pt idx="7369">
                  <c:v>0.77977455018426201</c:v>
                </c:pt>
                <c:pt idx="7370">
                  <c:v>0.77975287231736401</c:v>
                </c:pt>
                <c:pt idx="7371">
                  <c:v>0.77973119445046601</c:v>
                </c:pt>
                <c:pt idx="7372">
                  <c:v>0.77970951658356802</c:v>
                </c:pt>
                <c:pt idx="7373">
                  <c:v>0.77968783871667002</c:v>
                </c:pt>
                <c:pt idx="7374">
                  <c:v>0.77964448298287403</c:v>
                </c:pt>
                <c:pt idx="7375">
                  <c:v>0.77962280511597704</c:v>
                </c:pt>
                <c:pt idx="7376">
                  <c:v>0.77960112724907904</c:v>
                </c:pt>
                <c:pt idx="7377">
                  <c:v>0.77957944938218104</c:v>
                </c:pt>
                <c:pt idx="7378">
                  <c:v>0.77955777151528305</c:v>
                </c:pt>
                <c:pt idx="7379">
                  <c:v>0.77953609364838505</c:v>
                </c:pt>
                <c:pt idx="7380">
                  <c:v>0.77949273791458895</c:v>
                </c:pt>
                <c:pt idx="7381">
                  <c:v>0.77944938218079296</c:v>
                </c:pt>
                <c:pt idx="7382">
                  <c:v>0.77940602644699797</c:v>
                </c:pt>
                <c:pt idx="7383">
                  <c:v>0.77938434858009997</c:v>
                </c:pt>
                <c:pt idx="7384">
                  <c:v>0.77936267071320198</c:v>
                </c:pt>
                <c:pt idx="7385">
                  <c:v>0.77934099284630398</c:v>
                </c:pt>
                <c:pt idx="7386">
                  <c:v>0.77931931497940599</c:v>
                </c:pt>
                <c:pt idx="7387">
                  <c:v>0.77929763711250799</c:v>
                </c:pt>
                <c:pt idx="7388">
                  <c:v>0.779254281378712</c:v>
                </c:pt>
                <c:pt idx="7389">
                  <c:v>0.779232603511814</c:v>
                </c:pt>
                <c:pt idx="7390">
                  <c:v>0.77916756991112102</c:v>
                </c:pt>
                <c:pt idx="7391">
                  <c:v>0.77914589204422302</c:v>
                </c:pt>
                <c:pt idx="7392">
                  <c:v>0.77912421417732503</c:v>
                </c:pt>
                <c:pt idx="7393">
                  <c:v>0.77910253631042703</c:v>
                </c:pt>
                <c:pt idx="7394">
                  <c:v>0.77908085844352903</c:v>
                </c:pt>
                <c:pt idx="7395">
                  <c:v>0.77905918057663104</c:v>
                </c:pt>
                <c:pt idx="7396">
                  <c:v>0.77901582484283505</c:v>
                </c:pt>
                <c:pt idx="7397">
                  <c:v>0.77895079124214195</c:v>
                </c:pt>
                <c:pt idx="7398">
                  <c:v>0.77892911337524395</c:v>
                </c:pt>
                <c:pt idx="7399">
                  <c:v>0.77890743550834596</c:v>
                </c:pt>
                <c:pt idx="7400">
                  <c:v>0.77888575764144796</c:v>
                </c:pt>
                <c:pt idx="7401">
                  <c:v>0.77886407977454997</c:v>
                </c:pt>
                <c:pt idx="7402">
                  <c:v>0.77884240190765197</c:v>
                </c:pt>
                <c:pt idx="7403">
                  <c:v>0.77882072404075398</c:v>
                </c:pt>
                <c:pt idx="7404">
                  <c:v>0.77879904617385698</c:v>
                </c:pt>
                <c:pt idx="7405">
                  <c:v>0.77877736830695898</c:v>
                </c:pt>
                <c:pt idx="7406">
                  <c:v>0.77875569044006099</c:v>
                </c:pt>
                <c:pt idx="7407">
                  <c:v>0.77873401257316299</c:v>
                </c:pt>
                <c:pt idx="7408">
                  <c:v>0.778712334706265</c:v>
                </c:pt>
                <c:pt idx="7409">
                  <c:v>0.778690656839367</c:v>
                </c:pt>
                <c:pt idx="7410">
                  <c:v>0.77860394537177502</c:v>
                </c:pt>
                <c:pt idx="7411">
                  <c:v>0.77858226750487702</c:v>
                </c:pt>
                <c:pt idx="7412">
                  <c:v>0.77856058963798003</c:v>
                </c:pt>
                <c:pt idx="7413">
                  <c:v>0.77853891177108203</c:v>
                </c:pt>
                <c:pt idx="7414">
                  <c:v>0.77851723390418404</c:v>
                </c:pt>
                <c:pt idx="7415">
                  <c:v>0.77845220030349005</c:v>
                </c:pt>
                <c:pt idx="7416">
                  <c:v>0.77843052243659205</c:v>
                </c:pt>
                <c:pt idx="7417">
                  <c:v>0.77840884456969395</c:v>
                </c:pt>
                <c:pt idx="7418">
                  <c:v>0.77838716670279595</c:v>
                </c:pt>
                <c:pt idx="7419">
                  <c:v>0.77834381096900096</c:v>
                </c:pt>
                <c:pt idx="7420">
                  <c:v>0.77830045523520497</c:v>
                </c:pt>
                <c:pt idx="7421">
                  <c:v>0.77827877736830697</c:v>
                </c:pt>
                <c:pt idx="7422">
                  <c:v>0.77825709950140898</c:v>
                </c:pt>
                <c:pt idx="7423">
                  <c:v>0.77823542163451098</c:v>
                </c:pt>
                <c:pt idx="7424">
                  <c:v>0.77821374376761299</c:v>
                </c:pt>
                <c:pt idx="7425">
                  <c:v>0.77819206590071499</c:v>
                </c:pt>
                <c:pt idx="7426">
                  <c:v>0.778170388033817</c:v>
                </c:pt>
                <c:pt idx="7427">
                  <c:v>0.77814871016692</c:v>
                </c:pt>
                <c:pt idx="7428">
                  <c:v>0.77810535443312401</c:v>
                </c:pt>
                <c:pt idx="7429">
                  <c:v>0.77808367656622601</c:v>
                </c:pt>
                <c:pt idx="7430">
                  <c:v>0.77806199869932802</c:v>
                </c:pt>
                <c:pt idx="7431">
                  <c:v>0.77804032083243002</c:v>
                </c:pt>
                <c:pt idx="7432">
                  <c:v>0.77799696509863403</c:v>
                </c:pt>
                <c:pt idx="7433">
                  <c:v>0.77797528723173603</c:v>
                </c:pt>
                <c:pt idx="7434">
                  <c:v>0.77795360936483804</c:v>
                </c:pt>
                <c:pt idx="7435">
                  <c:v>0.77793193149794104</c:v>
                </c:pt>
                <c:pt idx="7436">
                  <c:v>0.77784522003034895</c:v>
                </c:pt>
                <c:pt idx="7437">
                  <c:v>0.77780186429655296</c:v>
                </c:pt>
                <c:pt idx="7438">
                  <c:v>0.77778018642965496</c:v>
                </c:pt>
                <c:pt idx="7439">
                  <c:v>0.77775850856275697</c:v>
                </c:pt>
                <c:pt idx="7440">
                  <c:v>0.77773683069585997</c:v>
                </c:pt>
                <c:pt idx="7441">
                  <c:v>0.77771515282896198</c:v>
                </c:pt>
                <c:pt idx="7442">
                  <c:v>0.77769347496206398</c:v>
                </c:pt>
                <c:pt idx="7443">
                  <c:v>0.77767179709516598</c:v>
                </c:pt>
                <c:pt idx="7444">
                  <c:v>0.77765011922826799</c:v>
                </c:pt>
                <c:pt idx="7445">
                  <c:v>0.77762844136136999</c:v>
                </c:pt>
                <c:pt idx="7446">
                  <c:v>0.777606763494472</c:v>
                </c:pt>
                <c:pt idx="7447">
                  <c:v>0.77754172989377801</c:v>
                </c:pt>
                <c:pt idx="7448">
                  <c:v>0.77752005202688101</c:v>
                </c:pt>
                <c:pt idx="7449">
                  <c:v>0.77749837415998302</c:v>
                </c:pt>
                <c:pt idx="7450">
                  <c:v>0.77747669629308502</c:v>
                </c:pt>
                <c:pt idx="7451">
                  <c:v>0.77736830695859505</c:v>
                </c:pt>
                <c:pt idx="7452">
                  <c:v>0.77734662909169705</c:v>
                </c:pt>
                <c:pt idx="7453">
                  <c:v>0.77732495122479905</c:v>
                </c:pt>
                <c:pt idx="7454">
                  <c:v>0.77730327335790195</c:v>
                </c:pt>
                <c:pt idx="7455">
                  <c:v>0.77728159549100395</c:v>
                </c:pt>
                <c:pt idx="7456">
                  <c:v>0.77725991762410596</c:v>
                </c:pt>
                <c:pt idx="7457">
                  <c:v>0.77723823975720796</c:v>
                </c:pt>
                <c:pt idx="7458">
                  <c:v>0.77721656189030996</c:v>
                </c:pt>
                <c:pt idx="7459">
                  <c:v>0.77719488402341197</c:v>
                </c:pt>
                <c:pt idx="7460">
                  <c:v>0.77717320615651397</c:v>
                </c:pt>
                <c:pt idx="7461">
                  <c:v>0.77715152828961598</c:v>
                </c:pt>
                <c:pt idx="7462">
                  <c:v>0.77712985042271798</c:v>
                </c:pt>
                <c:pt idx="7463">
                  <c:v>0.77710817255582099</c:v>
                </c:pt>
                <c:pt idx="7464">
                  <c:v>0.77708649468892299</c:v>
                </c:pt>
                <c:pt idx="7465">
                  <c:v>0.777064816822025</c:v>
                </c:pt>
                <c:pt idx="7466">
                  <c:v>0.777043138955127</c:v>
                </c:pt>
                <c:pt idx="7467">
                  <c:v>0.777021461088229</c:v>
                </c:pt>
                <c:pt idx="7468">
                  <c:v>0.77699978322133101</c:v>
                </c:pt>
                <c:pt idx="7469">
                  <c:v>0.77697810535443301</c:v>
                </c:pt>
                <c:pt idx="7470">
                  <c:v>0.77695642748753502</c:v>
                </c:pt>
                <c:pt idx="7471">
                  <c:v>0.77693474962063702</c:v>
                </c:pt>
                <c:pt idx="7472">
                  <c:v>0.77689139388684203</c:v>
                </c:pt>
                <c:pt idx="7473">
                  <c:v>0.77686971601994403</c:v>
                </c:pt>
                <c:pt idx="7474">
                  <c:v>0.77684803815304604</c:v>
                </c:pt>
                <c:pt idx="7475">
                  <c:v>0.77682636028614804</c:v>
                </c:pt>
                <c:pt idx="7476">
                  <c:v>0.77680468241925005</c:v>
                </c:pt>
                <c:pt idx="7477">
                  <c:v>0.77678300455235205</c:v>
                </c:pt>
                <c:pt idx="7478">
                  <c:v>0.77676132668545395</c:v>
                </c:pt>
                <c:pt idx="7479">
                  <c:v>0.77671797095165795</c:v>
                </c:pt>
                <c:pt idx="7480">
                  <c:v>0.77667461521786296</c:v>
                </c:pt>
                <c:pt idx="7481">
                  <c:v>0.77665293735096497</c:v>
                </c:pt>
                <c:pt idx="7482">
                  <c:v>0.77663125948406697</c:v>
                </c:pt>
                <c:pt idx="7483">
                  <c:v>0.77660958161716898</c:v>
                </c:pt>
                <c:pt idx="7484">
                  <c:v>0.77658790375027098</c:v>
                </c:pt>
                <c:pt idx="7485">
                  <c:v>0.77656622588337298</c:v>
                </c:pt>
                <c:pt idx="7486">
                  <c:v>0.77654454801647499</c:v>
                </c:pt>
                <c:pt idx="7487">
                  <c:v>0.77652287014957699</c:v>
                </c:pt>
                <c:pt idx="7488">
                  <c:v>0.776501192282679</c:v>
                </c:pt>
                <c:pt idx="7489">
                  <c:v>0.776479514415781</c:v>
                </c:pt>
                <c:pt idx="7490">
                  <c:v>0.77645783654888401</c:v>
                </c:pt>
                <c:pt idx="7491">
                  <c:v>0.77643615868198601</c:v>
                </c:pt>
                <c:pt idx="7492">
                  <c:v>0.77637112508129202</c:v>
                </c:pt>
                <c:pt idx="7493">
                  <c:v>0.77634944721439403</c:v>
                </c:pt>
                <c:pt idx="7494">
                  <c:v>0.77632776934749603</c:v>
                </c:pt>
                <c:pt idx="7495">
                  <c:v>0.77630609148059804</c:v>
                </c:pt>
                <c:pt idx="7496">
                  <c:v>0.77626273574680205</c:v>
                </c:pt>
                <c:pt idx="7497">
                  <c:v>0.77624105787990505</c:v>
                </c:pt>
                <c:pt idx="7498">
                  <c:v>0.77621938001300705</c:v>
                </c:pt>
                <c:pt idx="7499">
                  <c:v>0.77615434641231296</c:v>
                </c:pt>
                <c:pt idx="7500">
                  <c:v>0.77613266854541496</c:v>
                </c:pt>
                <c:pt idx="7501">
                  <c:v>0.77611099067851697</c:v>
                </c:pt>
                <c:pt idx="7502">
                  <c:v>0.77608931281161897</c:v>
                </c:pt>
                <c:pt idx="7503">
                  <c:v>0.77606763494472097</c:v>
                </c:pt>
                <c:pt idx="7504">
                  <c:v>0.77604595707782398</c:v>
                </c:pt>
                <c:pt idx="7505">
                  <c:v>0.77602427921092598</c:v>
                </c:pt>
                <c:pt idx="7506">
                  <c:v>0.775959245610232</c:v>
                </c:pt>
                <c:pt idx="7507">
                  <c:v>0.775937567743334</c:v>
                </c:pt>
                <c:pt idx="7508">
                  <c:v>0.775915889876436</c:v>
                </c:pt>
                <c:pt idx="7509">
                  <c:v>0.77589421200953801</c:v>
                </c:pt>
                <c:pt idx="7510">
                  <c:v>0.77585085627574202</c:v>
                </c:pt>
                <c:pt idx="7511">
                  <c:v>0.77582917840884502</c:v>
                </c:pt>
                <c:pt idx="7512">
                  <c:v>0.77580750054194703</c:v>
                </c:pt>
                <c:pt idx="7513">
                  <c:v>0.77578582267504903</c:v>
                </c:pt>
                <c:pt idx="7514">
                  <c:v>0.77576414480815103</c:v>
                </c:pt>
                <c:pt idx="7515">
                  <c:v>0.77574246694125304</c:v>
                </c:pt>
                <c:pt idx="7516">
                  <c:v>0.77572078907435504</c:v>
                </c:pt>
                <c:pt idx="7517">
                  <c:v>0.77565575547366095</c:v>
                </c:pt>
                <c:pt idx="7518">
                  <c:v>0.77563407760676395</c:v>
                </c:pt>
                <c:pt idx="7519">
                  <c:v>0.77561239973986595</c:v>
                </c:pt>
                <c:pt idx="7520">
                  <c:v>0.77559072187296796</c:v>
                </c:pt>
                <c:pt idx="7521">
                  <c:v>0.77556904400606996</c:v>
                </c:pt>
                <c:pt idx="7522">
                  <c:v>0.77554736613917197</c:v>
                </c:pt>
                <c:pt idx="7523">
                  <c:v>0.77552568827227397</c:v>
                </c:pt>
                <c:pt idx="7524">
                  <c:v>0.77546065467157999</c:v>
                </c:pt>
                <c:pt idx="7525">
                  <c:v>0.77543897680468199</c:v>
                </c:pt>
                <c:pt idx="7526">
                  <c:v>0.77541729893778499</c:v>
                </c:pt>
                <c:pt idx="7527">
                  <c:v>0.775373943203989</c:v>
                </c:pt>
                <c:pt idx="7528">
                  <c:v>0.77535226533709101</c:v>
                </c:pt>
                <c:pt idx="7529">
                  <c:v>0.77533058747019301</c:v>
                </c:pt>
                <c:pt idx="7530">
                  <c:v>0.77530890960329502</c:v>
                </c:pt>
                <c:pt idx="7531">
                  <c:v>0.77528723173639702</c:v>
                </c:pt>
                <c:pt idx="7532">
                  <c:v>0.77526555386949902</c:v>
                </c:pt>
                <c:pt idx="7533">
                  <c:v>0.77524387600260103</c:v>
                </c:pt>
                <c:pt idx="7534">
                  <c:v>0.77520052026880504</c:v>
                </c:pt>
                <c:pt idx="7535">
                  <c:v>0.77517884240190804</c:v>
                </c:pt>
                <c:pt idx="7536">
                  <c:v>0.77515716453501005</c:v>
                </c:pt>
                <c:pt idx="7537">
                  <c:v>0.77513548666811205</c:v>
                </c:pt>
                <c:pt idx="7538">
                  <c:v>0.77511380880121405</c:v>
                </c:pt>
                <c:pt idx="7539">
                  <c:v>0.77509213093431595</c:v>
                </c:pt>
                <c:pt idx="7540">
                  <c:v>0.77500541946672397</c:v>
                </c:pt>
                <c:pt idx="7541">
                  <c:v>0.77498374159982697</c:v>
                </c:pt>
                <c:pt idx="7542">
                  <c:v>0.77494038586603098</c:v>
                </c:pt>
                <c:pt idx="7543">
                  <c:v>0.77491870799913298</c:v>
                </c:pt>
                <c:pt idx="7544">
                  <c:v>0.77489703013223499</c:v>
                </c:pt>
                <c:pt idx="7545">
                  <c:v>0.77487535226533699</c:v>
                </c:pt>
                <c:pt idx="7546">
                  <c:v>0.774831996531541</c:v>
                </c:pt>
                <c:pt idx="7547">
                  <c:v>0.77481031866464301</c:v>
                </c:pt>
                <c:pt idx="7548">
                  <c:v>0.77478864079774601</c:v>
                </c:pt>
                <c:pt idx="7549">
                  <c:v>0.77476696293084801</c:v>
                </c:pt>
                <c:pt idx="7550">
                  <c:v>0.77470192933015403</c:v>
                </c:pt>
                <c:pt idx="7551">
                  <c:v>0.77465857359635804</c:v>
                </c:pt>
                <c:pt idx="7552">
                  <c:v>0.77463689572946004</c:v>
                </c:pt>
                <c:pt idx="7553">
                  <c:v>0.77459353999566405</c:v>
                </c:pt>
                <c:pt idx="7554">
                  <c:v>0.77457186212876605</c:v>
                </c:pt>
                <c:pt idx="7555">
                  <c:v>0.77455018426186895</c:v>
                </c:pt>
                <c:pt idx="7556">
                  <c:v>0.77452850639497095</c:v>
                </c:pt>
                <c:pt idx="7557">
                  <c:v>0.77450682852807295</c:v>
                </c:pt>
                <c:pt idx="7558">
                  <c:v>0.77446347279427696</c:v>
                </c:pt>
                <c:pt idx="7559">
                  <c:v>0.77444179492737897</c:v>
                </c:pt>
                <c:pt idx="7560">
                  <c:v>0.77442011706048097</c:v>
                </c:pt>
                <c:pt idx="7561">
                  <c:v>0.77439843919358298</c:v>
                </c:pt>
                <c:pt idx="7562">
                  <c:v>0.77437676132668498</c:v>
                </c:pt>
                <c:pt idx="7563">
                  <c:v>0.77435508345978799</c:v>
                </c:pt>
                <c:pt idx="7564">
                  <c:v>0.77433340559288999</c:v>
                </c:pt>
                <c:pt idx="7565">
                  <c:v>0.77431172772599199</c:v>
                </c:pt>
                <c:pt idx="7566">
                  <c:v>0.774290049859094</c:v>
                </c:pt>
                <c:pt idx="7567">
                  <c:v>0.774268371992196</c:v>
                </c:pt>
                <c:pt idx="7568">
                  <c:v>0.77422501625840001</c:v>
                </c:pt>
                <c:pt idx="7569">
                  <c:v>0.77420333839150202</c:v>
                </c:pt>
                <c:pt idx="7570">
                  <c:v>0.77413830479080903</c:v>
                </c:pt>
                <c:pt idx="7571">
                  <c:v>0.77411662692391103</c:v>
                </c:pt>
                <c:pt idx="7572">
                  <c:v>0.77409494905701304</c:v>
                </c:pt>
                <c:pt idx="7573">
                  <c:v>0.77407327119011504</c:v>
                </c:pt>
                <c:pt idx="7574">
                  <c:v>0.77405159332321705</c:v>
                </c:pt>
                <c:pt idx="7575">
                  <c:v>0.77402991545631905</c:v>
                </c:pt>
                <c:pt idx="7576">
                  <c:v>0.77400823758942106</c:v>
                </c:pt>
                <c:pt idx="7577">
                  <c:v>0.77398655972252295</c:v>
                </c:pt>
                <c:pt idx="7578">
                  <c:v>0.77396488185562495</c:v>
                </c:pt>
                <c:pt idx="7579">
                  <c:v>0.77394320398872796</c:v>
                </c:pt>
                <c:pt idx="7580">
                  <c:v>0.77392152612182996</c:v>
                </c:pt>
                <c:pt idx="7581">
                  <c:v>0.77389984825493197</c:v>
                </c:pt>
                <c:pt idx="7582">
                  <c:v>0.77387817038803397</c:v>
                </c:pt>
                <c:pt idx="7583">
                  <c:v>0.77383481465423798</c:v>
                </c:pt>
                <c:pt idx="7584">
                  <c:v>0.77381313678733998</c:v>
                </c:pt>
                <c:pt idx="7585">
                  <c:v>0.77379145892044199</c:v>
                </c:pt>
                <c:pt idx="7586">
                  <c:v>0.77376978105354399</c:v>
                </c:pt>
                <c:pt idx="7587">
                  <c:v>0.773748103186646</c:v>
                </c:pt>
                <c:pt idx="7588">
                  <c:v>0.773726425319749</c:v>
                </c:pt>
                <c:pt idx="7589">
                  <c:v>0.773704747452851</c:v>
                </c:pt>
                <c:pt idx="7590">
                  <c:v>0.77368306958595301</c:v>
                </c:pt>
                <c:pt idx="7591">
                  <c:v>0.77363971385215702</c:v>
                </c:pt>
                <c:pt idx="7592">
                  <c:v>0.77361803598525902</c:v>
                </c:pt>
                <c:pt idx="7593">
                  <c:v>0.77359635811836103</c:v>
                </c:pt>
                <c:pt idx="7594">
                  <c:v>0.77357468025146303</c:v>
                </c:pt>
                <c:pt idx="7595">
                  <c:v>0.77355300238456504</c:v>
                </c:pt>
                <c:pt idx="7596">
                  <c:v>0.77353132451766704</c:v>
                </c:pt>
                <c:pt idx="7597">
                  <c:v>0.77350964665077004</c:v>
                </c:pt>
                <c:pt idx="7598">
                  <c:v>0.77348796878387205</c:v>
                </c:pt>
                <c:pt idx="7599">
                  <c:v>0.77340125731627996</c:v>
                </c:pt>
                <c:pt idx="7600">
                  <c:v>0.77337957944938196</c:v>
                </c:pt>
                <c:pt idx="7601">
                  <c:v>0.77335790158248396</c:v>
                </c:pt>
                <c:pt idx="7602">
                  <c:v>0.77333622371558597</c:v>
                </c:pt>
                <c:pt idx="7603">
                  <c:v>0.77331454584868897</c:v>
                </c:pt>
                <c:pt idx="7604">
                  <c:v>0.77329286798179098</c:v>
                </c:pt>
                <c:pt idx="7605">
                  <c:v>0.77327119011489298</c:v>
                </c:pt>
                <c:pt idx="7606">
                  <c:v>0.77324951224799499</c:v>
                </c:pt>
                <c:pt idx="7607">
                  <c:v>0.77322783438109699</c:v>
                </c:pt>
                <c:pt idx="7608">
                  <c:v>0.77320615651419899</c:v>
                </c:pt>
                <c:pt idx="7609">
                  <c:v>0.773184478647301</c:v>
                </c:pt>
                <c:pt idx="7610">
                  <c:v>0.77311944504660701</c:v>
                </c:pt>
                <c:pt idx="7611">
                  <c:v>0.77309776717970902</c:v>
                </c:pt>
                <c:pt idx="7612">
                  <c:v>0.77307608931281202</c:v>
                </c:pt>
                <c:pt idx="7613">
                  <c:v>0.77305441144591402</c:v>
                </c:pt>
                <c:pt idx="7614">
                  <c:v>0.77303273357901603</c:v>
                </c:pt>
                <c:pt idx="7615">
                  <c:v>0.77301105571211803</c:v>
                </c:pt>
                <c:pt idx="7616">
                  <c:v>0.77298937784522004</c:v>
                </c:pt>
                <c:pt idx="7617">
                  <c:v>0.77296769997832204</c:v>
                </c:pt>
                <c:pt idx="7618">
                  <c:v>0.77292434424452605</c:v>
                </c:pt>
                <c:pt idx="7619">
                  <c:v>0.77288098851073095</c:v>
                </c:pt>
                <c:pt idx="7620">
                  <c:v>0.77285931064383295</c:v>
                </c:pt>
                <c:pt idx="7621">
                  <c:v>0.77283763277693496</c:v>
                </c:pt>
                <c:pt idx="7622">
                  <c:v>0.77281595491003696</c:v>
                </c:pt>
                <c:pt idx="7623">
                  <c:v>0.77277259917624097</c:v>
                </c:pt>
                <c:pt idx="7624">
                  <c:v>0.77275092130934298</c:v>
                </c:pt>
                <c:pt idx="7625">
                  <c:v>0.77272924344244498</c:v>
                </c:pt>
                <c:pt idx="7626">
                  <c:v>0.77270756557554698</c:v>
                </c:pt>
                <c:pt idx="7627">
                  <c:v>0.77268588770864899</c:v>
                </c:pt>
                <c:pt idx="7628">
                  <c:v>0.77266420984175199</c:v>
                </c:pt>
                <c:pt idx="7629">
                  <c:v>0.772642531974854</c:v>
                </c:pt>
                <c:pt idx="7630">
                  <c:v>0.772620854107956</c:v>
                </c:pt>
                <c:pt idx="7631">
                  <c:v>0.77257749837416001</c:v>
                </c:pt>
                <c:pt idx="7632">
                  <c:v>0.77255582050726201</c:v>
                </c:pt>
                <c:pt idx="7633">
                  <c:v>0.77251246477346602</c:v>
                </c:pt>
                <c:pt idx="7634">
                  <c:v>0.77249078690656803</c:v>
                </c:pt>
                <c:pt idx="7635">
                  <c:v>0.77246910903967003</c:v>
                </c:pt>
                <c:pt idx="7636">
                  <c:v>0.77244743117277304</c:v>
                </c:pt>
                <c:pt idx="7637">
                  <c:v>0.77242575330587504</c:v>
                </c:pt>
                <c:pt idx="7638">
                  <c:v>0.77240407543897704</c:v>
                </c:pt>
                <c:pt idx="7639">
                  <c:v>0.77238239757207905</c:v>
                </c:pt>
                <c:pt idx="7640">
                  <c:v>0.77236071970518105</c:v>
                </c:pt>
                <c:pt idx="7641">
                  <c:v>0.77233904183828295</c:v>
                </c:pt>
                <c:pt idx="7642">
                  <c:v>0.77229568610448696</c:v>
                </c:pt>
                <c:pt idx="7643">
                  <c:v>0.77225233037069196</c:v>
                </c:pt>
                <c:pt idx="7644">
                  <c:v>0.77223065250379397</c:v>
                </c:pt>
                <c:pt idx="7645">
                  <c:v>0.77220897463689597</c:v>
                </c:pt>
                <c:pt idx="7646">
                  <c:v>0.77218729676999798</c:v>
                </c:pt>
                <c:pt idx="7647">
                  <c:v>0.77212226316930399</c:v>
                </c:pt>
                <c:pt idx="7648">
                  <c:v>0.772078907435508</c:v>
                </c:pt>
                <c:pt idx="7649">
                  <c:v>0.77205722956861</c:v>
                </c:pt>
                <c:pt idx="7650">
                  <c:v>0.77203555170171301</c:v>
                </c:pt>
                <c:pt idx="7651">
                  <c:v>0.77201387383481501</c:v>
                </c:pt>
                <c:pt idx="7652">
                  <c:v>0.77199219596791702</c:v>
                </c:pt>
                <c:pt idx="7653">
                  <c:v>0.77197051810101902</c:v>
                </c:pt>
                <c:pt idx="7654">
                  <c:v>0.77194884023412103</c:v>
                </c:pt>
                <c:pt idx="7655">
                  <c:v>0.77192716236722303</c:v>
                </c:pt>
                <c:pt idx="7656">
                  <c:v>0.77184045089963105</c:v>
                </c:pt>
                <c:pt idx="7657">
                  <c:v>0.77181877303273405</c:v>
                </c:pt>
                <c:pt idx="7658">
                  <c:v>0.77179709516583594</c:v>
                </c:pt>
                <c:pt idx="7659">
                  <c:v>0.77177541729893795</c:v>
                </c:pt>
                <c:pt idx="7660">
                  <c:v>0.77175373943203995</c:v>
                </c:pt>
                <c:pt idx="7661">
                  <c:v>0.77155863862995899</c:v>
                </c:pt>
                <c:pt idx="7662">
                  <c:v>0.771536960763061</c:v>
                </c:pt>
                <c:pt idx="7663">
                  <c:v>0.771515282896163</c:v>
                </c:pt>
                <c:pt idx="7664">
                  <c:v>0.77149360502926501</c:v>
                </c:pt>
                <c:pt idx="7665">
                  <c:v>0.77147192716236701</c:v>
                </c:pt>
                <c:pt idx="7666">
                  <c:v>0.77145024929546901</c:v>
                </c:pt>
                <c:pt idx="7667">
                  <c:v>0.77142857142857102</c:v>
                </c:pt>
                <c:pt idx="7668">
                  <c:v>0.77138521569477603</c:v>
                </c:pt>
                <c:pt idx="7669">
                  <c:v>0.77136353782787803</c:v>
                </c:pt>
                <c:pt idx="7670">
                  <c:v>0.77132018209408204</c:v>
                </c:pt>
                <c:pt idx="7671">
                  <c:v>0.77129850422718405</c:v>
                </c:pt>
                <c:pt idx="7672">
                  <c:v>0.77127682636028605</c:v>
                </c:pt>
                <c:pt idx="7673">
                  <c:v>0.77123347062648995</c:v>
                </c:pt>
                <c:pt idx="7674">
                  <c:v>0.77121179275959295</c:v>
                </c:pt>
                <c:pt idx="7675">
                  <c:v>0.77119011489269496</c:v>
                </c:pt>
                <c:pt idx="7676">
                  <c:v>0.77116843702579696</c:v>
                </c:pt>
                <c:pt idx="7677">
                  <c:v>0.77114675915889896</c:v>
                </c:pt>
                <c:pt idx="7678">
                  <c:v>0.77112508129200097</c:v>
                </c:pt>
                <c:pt idx="7679">
                  <c:v>0.77110340342510297</c:v>
                </c:pt>
                <c:pt idx="7680">
                  <c:v>0.77108172555820498</c:v>
                </c:pt>
                <c:pt idx="7681">
                  <c:v>0.77106004769130698</c:v>
                </c:pt>
                <c:pt idx="7682">
                  <c:v>0.77101669195751099</c:v>
                </c:pt>
                <c:pt idx="7683">
                  <c:v>0.770995014090613</c:v>
                </c:pt>
                <c:pt idx="7684">
                  <c:v>0.770973336223716</c:v>
                </c:pt>
                <c:pt idx="7685">
                  <c:v>0.770951658356818</c:v>
                </c:pt>
                <c:pt idx="7686">
                  <c:v>0.77092998048992001</c:v>
                </c:pt>
                <c:pt idx="7687">
                  <c:v>0.77090830262302201</c:v>
                </c:pt>
                <c:pt idx="7688">
                  <c:v>0.77088662475612402</c:v>
                </c:pt>
                <c:pt idx="7689">
                  <c:v>0.77086494688922602</c:v>
                </c:pt>
                <c:pt idx="7690">
                  <c:v>0.77084326902232803</c:v>
                </c:pt>
                <c:pt idx="7691">
                  <c:v>0.77082159115543003</c:v>
                </c:pt>
                <c:pt idx="7692">
                  <c:v>0.77079991328853203</c:v>
                </c:pt>
                <c:pt idx="7693">
                  <c:v>0.77077823542163404</c:v>
                </c:pt>
                <c:pt idx="7694">
                  <c:v>0.77071320182094105</c:v>
                </c:pt>
                <c:pt idx="7695">
                  <c:v>0.77069152395404295</c:v>
                </c:pt>
                <c:pt idx="7696">
                  <c:v>0.77066984608714495</c:v>
                </c:pt>
                <c:pt idx="7697">
                  <c:v>0.77064816822024695</c:v>
                </c:pt>
                <c:pt idx="7698">
                  <c:v>0.77062649035334896</c:v>
                </c:pt>
                <c:pt idx="7699">
                  <c:v>0.77058313461955297</c:v>
                </c:pt>
                <c:pt idx="7700">
                  <c:v>0.77056145675265597</c:v>
                </c:pt>
                <c:pt idx="7701">
                  <c:v>0.77051810101885998</c:v>
                </c:pt>
                <c:pt idx="7702">
                  <c:v>0.77049642315196198</c:v>
                </c:pt>
                <c:pt idx="7703">
                  <c:v>0.77047474528506399</c:v>
                </c:pt>
                <c:pt idx="7704">
                  <c:v>0.77045306741816599</c:v>
                </c:pt>
                <c:pt idx="7705">
                  <c:v>0.770431389551268</c:v>
                </c:pt>
                <c:pt idx="7706">
                  <c:v>0.77040971168437</c:v>
                </c:pt>
                <c:pt idx="7707">
                  <c:v>0.77038803381747201</c:v>
                </c:pt>
                <c:pt idx="7708">
                  <c:v>0.77025796661608503</c:v>
                </c:pt>
                <c:pt idx="7709">
                  <c:v>0.77023628874918704</c:v>
                </c:pt>
                <c:pt idx="7710">
                  <c:v>0.77021461088228904</c:v>
                </c:pt>
                <c:pt idx="7711">
                  <c:v>0.77019293301539105</c:v>
                </c:pt>
                <c:pt idx="7712">
                  <c:v>0.77017125514849305</c:v>
                </c:pt>
                <c:pt idx="7713">
                  <c:v>0.77014957728159505</c:v>
                </c:pt>
                <c:pt idx="7714">
                  <c:v>0.77012789941469795</c:v>
                </c:pt>
                <c:pt idx="7715">
                  <c:v>0.77010622154779995</c:v>
                </c:pt>
                <c:pt idx="7716">
                  <c:v>0.77006286581400396</c:v>
                </c:pt>
                <c:pt idx="7717">
                  <c:v>0.77004118794710597</c:v>
                </c:pt>
                <c:pt idx="7718">
                  <c:v>0.77001951008020797</c:v>
                </c:pt>
                <c:pt idx="7719">
                  <c:v>0.76999783221330997</c:v>
                </c:pt>
                <c:pt idx="7720">
                  <c:v>0.76997615434641198</c:v>
                </c:pt>
                <c:pt idx="7721">
                  <c:v>0.76995447647951398</c:v>
                </c:pt>
                <c:pt idx="7722">
                  <c:v>0.76993279861261699</c:v>
                </c:pt>
                <c:pt idx="7723">
                  <c:v>0.76991112074571899</c:v>
                </c:pt>
                <c:pt idx="7724">
                  <c:v>0.769889442878821</c:v>
                </c:pt>
                <c:pt idx="7725">
                  <c:v>0.769867765011923</c:v>
                </c:pt>
                <c:pt idx="7726">
                  <c:v>0.769846087145025</c:v>
                </c:pt>
                <c:pt idx="7727">
                  <c:v>0.76982440927812701</c:v>
                </c:pt>
                <c:pt idx="7728">
                  <c:v>0.76980273141122901</c:v>
                </c:pt>
                <c:pt idx="7729">
                  <c:v>0.76978105354433102</c:v>
                </c:pt>
                <c:pt idx="7730">
                  <c:v>0.76975937567743302</c:v>
                </c:pt>
                <c:pt idx="7731">
                  <c:v>0.76967266420984204</c:v>
                </c:pt>
                <c:pt idx="7732">
                  <c:v>0.76965098634294404</c:v>
                </c:pt>
                <c:pt idx="7733">
                  <c:v>0.76962930847604605</c:v>
                </c:pt>
                <c:pt idx="7734">
                  <c:v>0.76960763060914805</c:v>
                </c:pt>
                <c:pt idx="7735">
                  <c:v>0.76954259700845395</c:v>
                </c:pt>
                <c:pt idx="7736">
                  <c:v>0.76952091914155596</c:v>
                </c:pt>
                <c:pt idx="7737">
                  <c:v>0.76949924127465896</c:v>
                </c:pt>
                <c:pt idx="7738">
                  <c:v>0.76947756340776097</c:v>
                </c:pt>
                <c:pt idx="7739">
                  <c:v>0.76945588554086297</c:v>
                </c:pt>
                <c:pt idx="7740">
                  <c:v>0.76943420767396498</c:v>
                </c:pt>
                <c:pt idx="7741">
                  <c:v>0.76941252980706698</c:v>
                </c:pt>
                <c:pt idx="7742">
                  <c:v>0.76936917407327099</c:v>
                </c:pt>
                <c:pt idx="7743">
                  <c:v>0.76934749620637299</c:v>
                </c:pt>
                <c:pt idx="7744">
                  <c:v>0.769325818339475</c:v>
                </c:pt>
                <c:pt idx="7745">
                  <c:v>0.769304140472578</c:v>
                </c:pt>
                <c:pt idx="7746">
                  <c:v>0.76928246260568001</c:v>
                </c:pt>
                <c:pt idx="7747">
                  <c:v>0.76926078473878201</c:v>
                </c:pt>
                <c:pt idx="7748">
                  <c:v>0.76923910687188402</c:v>
                </c:pt>
                <c:pt idx="7749">
                  <c:v>0.76921742900498602</c:v>
                </c:pt>
                <c:pt idx="7750">
                  <c:v>0.76917407327119003</c:v>
                </c:pt>
                <c:pt idx="7751">
                  <c:v>0.76915239540429203</c:v>
                </c:pt>
                <c:pt idx="7752">
                  <c:v>0.76913071753739404</c:v>
                </c:pt>
                <c:pt idx="7753">
                  <c:v>0.76910903967049604</c:v>
                </c:pt>
                <c:pt idx="7754">
                  <c:v>0.76908736180359805</c:v>
                </c:pt>
                <c:pt idx="7755">
                  <c:v>0.76906568393670105</c:v>
                </c:pt>
                <c:pt idx="7756">
                  <c:v>0.76904400606980305</c:v>
                </c:pt>
                <c:pt idx="7757">
                  <c:v>0.76902232820290495</c:v>
                </c:pt>
                <c:pt idx="7758">
                  <c:v>0.76900065033600695</c:v>
                </c:pt>
                <c:pt idx="7759">
                  <c:v>0.76897897246910896</c:v>
                </c:pt>
                <c:pt idx="7760">
                  <c:v>0.76895729460221096</c:v>
                </c:pt>
                <c:pt idx="7761">
                  <c:v>0.76893561673531297</c:v>
                </c:pt>
                <c:pt idx="7762">
                  <c:v>0.76891393886841497</c:v>
                </c:pt>
                <c:pt idx="7763">
                  <c:v>0.76889226100151697</c:v>
                </c:pt>
                <c:pt idx="7764">
                  <c:v>0.76887058313461998</c:v>
                </c:pt>
                <c:pt idx="7765">
                  <c:v>0.76884890526772198</c:v>
                </c:pt>
                <c:pt idx="7766">
                  <c:v>0.76882722740082399</c:v>
                </c:pt>
                <c:pt idx="7767">
                  <c:v>0.76880554953392599</c:v>
                </c:pt>
                <c:pt idx="7768">
                  <c:v>0.768783871667028</c:v>
                </c:pt>
                <c:pt idx="7769">
                  <c:v>0.76876219380013</c:v>
                </c:pt>
                <c:pt idx="7770">
                  <c:v>0.76871883806633401</c:v>
                </c:pt>
                <c:pt idx="7771">
                  <c:v>0.76869716019943601</c:v>
                </c:pt>
                <c:pt idx="7772">
                  <c:v>0.76867548233253802</c:v>
                </c:pt>
                <c:pt idx="7773">
                  <c:v>0.76865380446564102</c:v>
                </c:pt>
                <c:pt idx="7774">
                  <c:v>0.76858877086494704</c:v>
                </c:pt>
                <c:pt idx="7775">
                  <c:v>0.76856709299804904</c:v>
                </c:pt>
                <c:pt idx="7776">
                  <c:v>0.76854541513115104</c:v>
                </c:pt>
                <c:pt idx="7777">
                  <c:v>0.76852373726425305</c:v>
                </c:pt>
                <c:pt idx="7778">
                  <c:v>0.76850205939735505</c:v>
                </c:pt>
                <c:pt idx="7779">
                  <c:v>0.76848038153045695</c:v>
                </c:pt>
                <c:pt idx="7780">
                  <c:v>0.76845870366355995</c:v>
                </c:pt>
                <c:pt idx="7781">
                  <c:v>0.76843702579666195</c:v>
                </c:pt>
                <c:pt idx="7782">
                  <c:v>0.76841534792976396</c:v>
                </c:pt>
                <c:pt idx="7783">
                  <c:v>0.76824192499458099</c:v>
                </c:pt>
                <c:pt idx="7784">
                  <c:v>0.768220247127683</c:v>
                </c:pt>
                <c:pt idx="7785">
                  <c:v>0.768198569260785</c:v>
                </c:pt>
                <c:pt idx="7786">
                  <c:v>0.76817689139388701</c:v>
                </c:pt>
                <c:pt idx="7787">
                  <c:v>0.76815521352698901</c:v>
                </c:pt>
                <c:pt idx="7788">
                  <c:v>0.76813353566009102</c:v>
                </c:pt>
                <c:pt idx="7789">
                  <c:v>0.76811185779319302</c:v>
                </c:pt>
                <c:pt idx="7790">
                  <c:v>0.76809017992629502</c:v>
                </c:pt>
                <c:pt idx="7791">
                  <c:v>0.76806850205939703</c:v>
                </c:pt>
                <c:pt idx="7792">
                  <c:v>0.76804682419249903</c:v>
                </c:pt>
                <c:pt idx="7793">
                  <c:v>0.76802514632560204</c:v>
                </c:pt>
                <c:pt idx="7794">
                  <c:v>0.76800346845870404</c:v>
                </c:pt>
                <c:pt idx="7795">
                  <c:v>0.76798179059180605</c:v>
                </c:pt>
                <c:pt idx="7796">
                  <c:v>0.76796011272490805</c:v>
                </c:pt>
                <c:pt idx="7797">
                  <c:v>0.76791675699111195</c:v>
                </c:pt>
                <c:pt idx="7798">
                  <c:v>0.76789507912421395</c:v>
                </c:pt>
                <c:pt idx="7799">
                  <c:v>0.76787340125731596</c:v>
                </c:pt>
                <c:pt idx="7800">
                  <c:v>0.76785172339041796</c:v>
                </c:pt>
                <c:pt idx="7801">
                  <c:v>0.76780836765662297</c:v>
                </c:pt>
                <c:pt idx="7802">
                  <c:v>0.76776501192282698</c:v>
                </c:pt>
                <c:pt idx="7803">
                  <c:v>0.76774333405592898</c:v>
                </c:pt>
                <c:pt idx="7804">
                  <c:v>0.76772165618903099</c:v>
                </c:pt>
                <c:pt idx="7805">
                  <c:v>0.76759158898764401</c:v>
                </c:pt>
                <c:pt idx="7806">
                  <c:v>0.76754823325384802</c:v>
                </c:pt>
                <c:pt idx="7807">
                  <c:v>0.76750487752005203</c:v>
                </c:pt>
                <c:pt idx="7808">
                  <c:v>0.76748319965315404</c:v>
                </c:pt>
                <c:pt idx="7809">
                  <c:v>0.76746152178625604</c:v>
                </c:pt>
                <c:pt idx="7810">
                  <c:v>0.76743984391935804</c:v>
                </c:pt>
                <c:pt idx="7811">
                  <c:v>0.76741816605246005</c:v>
                </c:pt>
                <c:pt idx="7812">
                  <c:v>0.76739648818556305</c:v>
                </c:pt>
                <c:pt idx="7813">
                  <c:v>0.76735313245176695</c:v>
                </c:pt>
                <c:pt idx="7814">
                  <c:v>0.76733145458486895</c:v>
                </c:pt>
                <c:pt idx="7815">
                  <c:v>0.76728809885107296</c:v>
                </c:pt>
                <c:pt idx="7816">
                  <c:v>0.76726642098417497</c:v>
                </c:pt>
                <c:pt idx="7817">
                  <c:v>0.76724474311727697</c:v>
                </c:pt>
                <c:pt idx="7818">
                  <c:v>0.76722306525037898</c:v>
                </c:pt>
                <c:pt idx="7819">
                  <c:v>0.76720138738348098</c:v>
                </c:pt>
                <c:pt idx="7820">
                  <c:v>0.76717970951658399</c:v>
                </c:pt>
                <c:pt idx="7821">
                  <c:v>0.76715803164968599</c:v>
                </c:pt>
                <c:pt idx="7822">
                  <c:v>0.76713635378278799</c:v>
                </c:pt>
                <c:pt idx="7823">
                  <c:v>0.76711467591589</c:v>
                </c:pt>
                <c:pt idx="7824">
                  <c:v>0.767092998048992</c:v>
                </c:pt>
                <c:pt idx="7825">
                  <c:v>0.76704964231519601</c:v>
                </c:pt>
                <c:pt idx="7826">
                  <c:v>0.76702796444829802</c:v>
                </c:pt>
                <c:pt idx="7827">
                  <c:v>0.76700628658140002</c:v>
                </c:pt>
                <c:pt idx="7828">
                  <c:v>0.76696293084760503</c:v>
                </c:pt>
                <c:pt idx="7829">
                  <c:v>0.76694125298070703</c:v>
                </c:pt>
                <c:pt idx="7830">
                  <c:v>0.76691957511380904</c:v>
                </c:pt>
                <c:pt idx="7831">
                  <c:v>0.76689789724691104</c:v>
                </c:pt>
                <c:pt idx="7832">
                  <c:v>0.76687621938001305</c:v>
                </c:pt>
                <c:pt idx="7833">
                  <c:v>0.76685454151311505</c:v>
                </c:pt>
                <c:pt idx="7834">
                  <c:v>0.76683286364621694</c:v>
                </c:pt>
                <c:pt idx="7835">
                  <c:v>0.76681118577931895</c:v>
                </c:pt>
                <c:pt idx="7836">
                  <c:v>0.76678950791242095</c:v>
                </c:pt>
                <c:pt idx="7837">
                  <c:v>0.76674615217862596</c:v>
                </c:pt>
                <c:pt idx="7838">
                  <c:v>0.76672447431172797</c:v>
                </c:pt>
                <c:pt idx="7839">
                  <c:v>0.76670279644482997</c:v>
                </c:pt>
                <c:pt idx="7840">
                  <c:v>0.76668111857793197</c:v>
                </c:pt>
                <c:pt idx="7841">
                  <c:v>0.76665944071103398</c:v>
                </c:pt>
                <c:pt idx="7842">
                  <c:v>0.76661608497723799</c:v>
                </c:pt>
                <c:pt idx="7843">
                  <c:v>0.76659440711033999</c:v>
                </c:pt>
                <c:pt idx="7844">
                  <c:v>0.766572729243442</c:v>
                </c:pt>
                <c:pt idx="7845">
                  <c:v>0.766551051376545</c:v>
                </c:pt>
                <c:pt idx="7846">
                  <c:v>0.76652937350964701</c:v>
                </c:pt>
                <c:pt idx="7847">
                  <c:v>0.76650769564274901</c:v>
                </c:pt>
                <c:pt idx="7848">
                  <c:v>0.76648601777585101</c:v>
                </c:pt>
                <c:pt idx="7849">
                  <c:v>0.76646433990895302</c:v>
                </c:pt>
                <c:pt idx="7850">
                  <c:v>0.76644266204205502</c:v>
                </c:pt>
                <c:pt idx="7851">
                  <c:v>0.76642098417515703</c:v>
                </c:pt>
                <c:pt idx="7852">
                  <c:v>0.76639930630825903</c:v>
                </c:pt>
                <c:pt idx="7853">
                  <c:v>0.76637762844136104</c:v>
                </c:pt>
                <c:pt idx="7854">
                  <c:v>0.76635595057446304</c:v>
                </c:pt>
                <c:pt idx="7855">
                  <c:v>0.76633427270756604</c:v>
                </c:pt>
                <c:pt idx="7856">
                  <c:v>0.76631259484066805</c:v>
                </c:pt>
                <c:pt idx="7857">
                  <c:v>0.76629091697377005</c:v>
                </c:pt>
                <c:pt idx="7858">
                  <c:v>0.76626923910687195</c:v>
                </c:pt>
                <c:pt idx="7859">
                  <c:v>0.76624756123997395</c:v>
                </c:pt>
                <c:pt idx="7860">
                  <c:v>0.76622588337307596</c:v>
                </c:pt>
                <c:pt idx="7861">
                  <c:v>0.76620420550617796</c:v>
                </c:pt>
                <c:pt idx="7862">
                  <c:v>0.76618252763927996</c:v>
                </c:pt>
                <c:pt idx="7863">
                  <c:v>0.76616084977238197</c:v>
                </c:pt>
                <c:pt idx="7864">
                  <c:v>0.76611749403858698</c:v>
                </c:pt>
                <c:pt idx="7865">
                  <c:v>0.76607413830479099</c:v>
                </c:pt>
                <c:pt idx="7866">
                  <c:v>0.76605246043789299</c:v>
                </c:pt>
                <c:pt idx="7867">
                  <c:v>0.76603078257099499</c:v>
                </c:pt>
                <c:pt idx="7868">
                  <c:v>0.766009104704097</c:v>
                </c:pt>
                <c:pt idx="7869">
                  <c:v>0.765987426837199</c:v>
                </c:pt>
                <c:pt idx="7870">
                  <c:v>0.76596574897030101</c:v>
                </c:pt>
                <c:pt idx="7871">
                  <c:v>0.76594407110340301</c:v>
                </c:pt>
                <c:pt idx="7872">
                  <c:v>0.76592239323650602</c:v>
                </c:pt>
                <c:pt idx="7873">
                  <c:v>0.76590071536960802</c:v>
                </c:pt>
                <c:pt idx="7874">
                  <c:v>0.76585735963581203</c:v>
                </c:pt>
                <c:pt idx="7875">
                  <c:v>0.76583568176891403</c:v>
                </c:pt>
                <c:pt idx="7876">
                  <c:v>0.76581400390201604</c:v>
                </c:pt>
                <c:pt idx="7877">
                  <c:v>0.76572729243442506</c:v>
                </c:pt>
                <c:pt idx="7878">
                  <c:v>0.76570561456752695</c:v>
                </c:pt>
                <c:pt idx="7879">
                  <c:v>0.76568393670062895</c:v>
                </c:pt>
                <c:pt idx="7880">
                  <c:v>0.76566225883373096</c:v>
                </c:pt>
                <c:pt idx="7881">
                  <c:v>0.76564058096683296</c:v>
                </c:pt>
                <c:pt idx="7882">
                  <c:v>0.76561890309993497</c:v>
                </c:pt>
                <c:pt idx="7883">
                  <c:v>0.76559722523303697</c:v>
                </c:pt>
                <c:pt idx="7884">
                  <c:v>0.76557554736613898</c:v>
                </c:pt>
                <c:pt idx="7885">
                  <c:v>0.76553219163234298</c:v>
                </c:pt>
                <c:pt idx="7886">
                  <c:v>0.76551051376544499</c:v>
                </c:pt>
                <c:pt idx="7887">
                  <c:v>0.76548883589854799</c:v>
                </c:pt>
                <c:pt idx="7888">
                  <c:v>0.76546715803165</c:v>
                </c:pt>
                <c:pt idx="7889">
                  <c:v>0.765445480164752</c:v>
                </c:pt>
                <c:pt idx="7890">
                  <c:v>0.76542380229785401</c:v>
                </c:pt>
                <c:pt idx="7891">
                  <c:v>0.76538044656405801</c:v>
                </c:pt>
                <c:pt idx="7892">
                  <c:v>0.76535876869716002</c:v>
                </c:pt>
                <c:pt idx="7893">
                  <c:v>0.76533709083026202</c:v>
                </c:pt>
                <c:pt idx="7894">
                  <c:v>0.76531541296336403</c:v>
                </c:pt>
                <c:pt idx="7895">
                  <c:v>0.76529373509646603</c:v>
                </c:pt>
                <c:pt idx="7896">
                  <c:v>0.76527205722956904</c:v>
                </c:pt>
                <c:pt idx="7897">
                  <c:v>0.76525037936267104</c:v>
                </c:pt>
                <c:pt idx="7898">
                  <c:v>0.76522870149577304</c:v>
                </c:pt>
                <c:pt idx="7899">
                  <c:v>0.76520702362887505</c:v>
                </c:pt>
                <c:pt idx="7900">
                  <c:v>0.76518534576197705</c:v>
                </c:pt>
                <c:pt idx="7901">
                  <c:v>0.76516366789507895</c:v>
                </c:pt>
                <c:pt idx="7902">
                  <c:v>0.76512031216128296</c:v>
                </c:pt>
                <c:pt idx="7903">
                  <c:v>0.76509863429438496</c:v>
                </c:pt>
                <c:pt idx="7904">
                  <c:v>0.76507695642748796</c:v>
                </c:pt>
                <c:pt idx="7905">
                  <c:v>0.76501192282679398</c:v>
                </c:pt>
                <c:pt idx="7906">
                  <c:v>0.76499024495989598</c:v>
                </c:pt>
                <c:pt idx="7907">
                  <c:v>0.76496856709299799</c:v>
                </c:pt>
                <c:pt idx="7908">
                  <c:v>0.76494688922609999</c:v>
                </c:pt>
                <c:pt idx="7909">
                  <c:v>0.76486017775850901</c:v>
                </c:pt>
                <c:pt idx="7910">
                  <c:v>0.76483849989161101</c:v>
                </c:pt>
                <c:pt idx="7911">
                  <c:v>0.76481682202471302</c:v>
                </c:pt>
                <c:pt idx="7912">
                  <c:v>0.76479514415781502</c:v>
                </c:pt>
                <c:pt idx="7913">
                  <c:v>0.76477346629091703</c:v>
                </c:pt>
                <c:pt idx="7914">
                  <c:v>0.76475178842401903</c:v>
                </c:pt>
                <c:pt idx="7915">
                  <c:v>0.76473011055712103</c:v>
                </c:pt>
                <c:pt idx="7916">
                  <c:v>0.76470843269022304</c:v>
                </c:pt>
                <c:pt idx="7917">
                  <c:v>0.76468675482332504</c:v>
                </c:pt>
                <c:pt idx="7918">
                  <c:v>0.76466507695642705</c:v>
                </c:pt>
                <c:pt idx="7919">
                  <c:v>0.76464339908953005</c:v>
                </c:pt>
                <c:pt idx="7920">
                  <c:v>0.76462172122263194</c:v>
                </c:pt>
                <c:pt idx="7921">
                  <c:v>0.76460004335573395</c:v>
                </c:pt>
                <c:pt idx="7922">
                  <c:v>0.76457836548883595</c:v>
                </c:pt>
                <c:pt idx="7923">
                  <c:v>0.76455668762193796</c:v>
                </c:pt>
                <c:pt idx="7924">
                  <c:v>0.76453500975503996</c:v>
                </c:pt>
                <c:pt idx="7925">
                  <c:v>0.76451333188814197</c:v>
                </c:pt>
                <c:pt idx="7926">
                  <c:v>0.76449165402124397</c:v>
                </c:pt>
                <c:pt idx="7927">
                  <c:v>0.76446997615434598</c:v>
                </c:pt>
                <c:pt idx="7928">
                  <c:v>0.76444829828744898</c:v>
                </c:pt>
                <c:pt idx="7929">
                  <c:v>0.76442662042055098</c:v>
                </c:pt>
                <c:pt idx="7930">
                  <c:v>0.76440494255365299</c:v>
                </c:pt>
                <c:pt idx="7931">
                  <c:v>0.76438326468675499</c:v>
                </c:pt>
                <c:pt idx="7932">
                  <c:v>0.764339908952959</c:v>
                </c:pt>
                <c:pt idx="7933">
                  <c:v>0.76431823108606101</c:v>
                </c:pt>
                <c:pt idx="7934">
                  <c:v>0.76429655321916301</c:v>
                </c:pt>
                <c:pt idx="7935">
                  <c:v>0.76427487535226502</c:v>
                </c:pt>
                <c:pt idx="7936">
                  <c:v>0.76425319748536702</c:v>
                </c:pt>
                <c:pt idx="7937">
                  <c:v>0.76423151961847002</c:v>
                </c:pt>
                <c:pt idx="7938">
                  <c:v>0.76420984175157203</c:v>
                </c:pt>
                <c:pt idx="7939">
                  <c:v>0.76418816388467403</c:v>
                </c:pt>
                <c:pt idx="7940">
                  <c:v>0.76416648601777604</c:v>
                </c:pt>
                <c:pt idx="7941">
                  <c:v>0.76414480815087804</c:v>
                </c:pt>
                <c:pt idx="7942">
                  <c:v>0.76412313028398005</c:v>
                </c:pt>
                <c:pt idx="7943">
                  <c:v>0.76410145241708205</c:v>
                </c:pt>
                <c:pt idx="7944">
                  <c:v>0.76407977455018405</c:v>
                </c:pt>
                <c:pt idx="7945">
                  <c:v>0.76405809668328595</c:v>
                </c:pt>
                <c:pt idx="7946">
                  <c:v>0.76403641881638895</c:v>
                </c:pt>
                <c:pt idx="7947">
                  <c:v>0.76401474094949096</c:v>
                </c:pt>
                <c:pt idx="7948">
                  <c:v>0.76399306308259296</c:v>
                </c:pt>
                <c:pt idx="7949">
                  <c:v>0.76397138521569496</c:v>
                </c:pt>
                <c:pt idx="7950">
                  <c:v>0.76394970734879697</c:v>
                </c:pt>
                <c:pt idx="7951">
                  <c:v>0.76392802948189897</c:v>
                </c:pt>
                <c:pt idx="7952">
                  <c:v>0.76390635161500098</c:v>
                </c:pt>
                <c:pt idx="7953">
                  <c:v>0.76388467374810298</c:v>
                </c:pt>
                <c:pt idx="7954">
                  <c:v>0.76386299588120499</c:v>
                </c:pt>
                <c:pt idx="7955">
                  <c:v>0.76384131801430699</c:v>
                </c:pt>
                <c:pt idx="7956">
                  <c:v>0.76381964014741</c:v>
                </c:pt>
                <c:pt idx="7957">
                  <c:v>0.763797962280512</c:v>
                </c:pt>
                <c:pt idx="7958">
                  <c:v>0.763776284413614</c:v>
                </c:pt>
                <c:pt idx="7959">
                  <c:v>0.76373292867981801</c:v>
                </c:pt>
                <c:pt idx="7960">
                  <c:v>0.76371125081292002</c:v>
                </c:pt>
                <c:pt idx="7961">
                  <c:v>0.76368957294602202</c:v>
                </c:pt>
                <c:pt idx="7962">
                  <c:v>0.76366789507912403</c:v>
                </c:pt>
                <c:pt idx="7963">
                  <c:v>0.76364621721222603</c:v>
                </c:pt>
                <c:pt idx="7964">
                  <c:v>0.76362453934532804</c:v>
                </c:pt>
                <c:pt idx="7965">
                  <c:v>0.76360286147843004</c:v>
                </c:pt>
                <c:pt idx="7966">
                  <c:v>0.76358118361153304</c:v>
                </c:pt>
                <c:pt idx="7967">
                  <c:v>0.76355950574463505</c:v>
                </c:pt>
                <c:pt idx="7968">
                  <c:v>0.76351615001083895</c:v>
                </c:pt>
                <c:pt idx="7969">
                  <c:v>0.76349447214394095</c:v>
                </c:pt>
                <c:pt idx="7970">
                  <c:v>0.76347279427704295</c:v>
                </c:pt>
                <c:pt idx="7971">
                  <c:v>0.76345111641014496</c:v>
                </c:pt>
                <c:pt idx="7972">
                  <c:v>0.76342943854324696</c:v>
                </c:pt>
                <c:pt idx="7973">
                  <c:v>0.76340776067634897</c:v>
                </c:pt>
                <c:pt idx="7974">
                  <c:v>0.76338608280945197</c:v>
                </c:pt>
                <c:pt idx="7975">
                  <c:v>0.76336440494255398</c:v>
                </c:pt>
                <c:pt idx="7976">
                  <c:v>0.76334272707565598</c:v>
                </c:pt>
                <c:pt idx="7977">
                  <c:v>0.76329937134185999</c:v>
                </c:pt>
                <c:pt idx="7978">
                  <c:v>0.76327769347496199</c:v>
                </c:pt>
                <c:pt idx="7979">
                  <c:v>0.763234337741166</c:v>
                </c:pt>
                <c:pt idx="7980">
                  <c:v>0.76321265987426801</c:v>
                </c:pt>
                <c:pt idx="7981">
                  <c:v>0.76319098200737001</c:v>
                </c:pt>
                <c:pt idx="7982">
                  <c:v>0.76316930414047301</c:v>
                </c:pt>
                <c:pt idx="7983">
                  <c:v>0.76314762627357502</c:v>
                </c:pt>
                <c:pt idx="7984">
                  <c:v>0.76312594840667702</c:v>
                </c:pt>
                <c:pt idx="7985">
                  <c:v>0.76310427053977903</c:v>
                </c:pt>
                <c:pt idx="7986">
                  <c:v>0.76303923693908504</c:v>
                </c:pt>
                <c:pt idx="7987">
                  <c:v>0.76301755907218705</c:v>
                </c:pt>
                <c:pt idx="7988">
                  <c:v>0.76299588120528905</c:v>
                </c:pt>
                <c:pt idx="7989">
                  <c:v>0.76297420333839105</c:v>
                </c:pt>
                <c:pt idx="7990">
                  <c:v>0.76295252547149395</c:v>
                </c:pt>
                <c:pt idx="7991">
                  <c:v>0.76293084760459595</c:v>
                </c:pt>
                <c:pt idx="7992">
                  <c:v>0.76290916973769796</c:v>
                </c:pt>
                <c:pt idx="7993">
                  <c:v>0.76288749187079996</c:v>
                </c:pt>
                <c:pt idx="7994">
                  <c:v>0.76286581400390197</c:v>
                </c:pt>
                <c:pt idx="7995">
                  <c:v>0.76284413613700397</c:v>
                </c:pt>
                <c:pt idx="7996">
                  <c:v>0.76280078040320798</c:v>
                </c:pt>
                <c:pt idx="7997">
                  <c:v>0.76277910253630998</c:v>
                </c:pt>
                <c:pt idx="7998">
                  <c:v>0.76275742466941299</c:v>
                </c:pt>
                <c:pt idx="7999">
                  <c:v>0.762714068935617</c:v>
                </c:pt>
                <c:pt idx="8000">
                  <c:v>0.762692391068719</c:v>
                </c:pt>
                <c:pt idx="8001">
                  <c:v>0.762670713201821</c:v>
                </c:pt>
                <c:pt idx="8002">
                  <c:v>0.76264903533492301</c:v>
                </c:pt>
                <c:pt idx="8003">
                  <c:v>0.76262735746802501</c:v>
                </c:pt>
                <c:pt idx="8004">
                  <c:v>0.76260567960112702</c:v>
                </c:pt>
                <c:pt idx="8005">
                  <c:v>0.76258400173422902</c:v>
                </c:pt>
                <c:pt idx="8006">
                  <c:v>0.76256232386733103</c:v>
                </c:pt>
                <c:pt idx="8007">
                  <c:v>0.76254064600043403</c:v>
                </c:pt>
                <c:pt idx="8008">
                  <c:v>0.76251896813353603</c:v>
                </c:pt>
                <c:pt idx="8009">
                  <c:v>0.76249729026663804</c:v>
                </c:pt>
                <c:pt idx="8010">
                  <c:v>0.76236722306524995</c:v>
                </c:pt>
                <c:pt idx="8011">
                  <c:v>0.76234554519835296</c:v>
                </c:pt>
                <c:pt idx="8012">
                  <c:v>0.76225883373076098</c:v>
                </c:pt>
                <c:pt idx="8013">
                  <c:v>0.76223715586386298</c:v>
                </c:pt>
                <c:pt idx="8014">
                  <c:v>0.762150444396271</c:v>
                </c:pt>
                <c:pt idx="8015">
                  <c:v>0.762128766529373</c:v>
                </c:pt>
                <c:pt idx="8016">
                  <c:v>0.76210708866247601</c:v>
                </c:pt>
                <c:pt idx="8017">
                  <c:v>0.76208541079557801</c:v>
                </c:pt>
                <c:pt idx="8018">
                  <c:v>0.76206373292868002</c:v>
                </c:pt>
                <c:pt idx="8019">
                  <c:v>0.76204205506178202</c:v>
                </c:pt>
                <c:pt idx="8020">
                  <c:v>0.76202037719488402</c:v>
                </c:pt>
                <c:pt idx="8021">
                  <c:v>0.76199869932798603</c:v>
                </c:pt>
                <c:pt idx="8022">
                  <c:v>0.76197702146108803</c:v>
                </c:pt>
                <c:pt idx="8023">
                  <c:v>0.76195534359419004</c:v>
                </c:pt>
                <c:pt idx="8024">
                  <c:v>0.76193366572729204</c:v>
                </c:pt>
                <c:pt idx="8025">
                  <c:v>0.76191198786039505</c:v>
                </c:pt>
                <c:pt idx="8026">
                  <c:v>0.76189030999349705</c:v>
                </c:pt>
                <c:pt idx="8027">
                  <c:v>0.76186863212659905</c:v>
                </c:pt>
                <c:pt idx="8028">
                  <c:v>0.76184695425970095</c:v>
                </c:pt>
                <c:pt idx="8029">
                  <c:v>0.76182527639280295</c:v>
                </c:pt>
                <c:pt idx="8030">
                  <c:v>0.76180359852590496</c:v>
                </c:pt>
                <c:pt idx="8031">
                  <c:v>0.76178192065900696</c:v>
                </c:pt>
                <c:pt idx="8032">
                  <c:v>0.76176024279210897</c:v>
                </c:pt>
                <c:pt idx="8033">
                  <c:v>0.76173856492521097</c:v>
                </c:pt>
                <c:pt idx="8034">
                  <c:v>0.76171688705831397</c:v>
                </c:pt>
                <c:pt idx="8035">
                  <c:v>0.76169520919141598</c:v>
                </c:pt>
                <c:pt idx="8036">
                  <c:v>0.76167353132451798</c:v>
                </c:pt>
                <c:pt idx="8037">
                  <c:v>0.76156514199002801</c:v>
                </c:pt>
                <c:pt idx="8038">
                  <c:v>0.76154346412313001</c:v>
                </c:pt>
                <c:pt idx="8039">
                  <c:v>0.76152178625623201</c:v>
                </c:pt>
                <c:pt idx="8040">
                  <c:v>0.76150010838933402</c:v>
                </c:pt>
                <c:pt idx="8041">
                  <c:v>0.76147843052243702</c:v>
                </c:pt>
                <c:pt idx="8042">
                  <c:v>0.76143507478864103</c:v>
                </c:pt>
                <c:pt idx="8043">
                  <c:v>0.76141339692174304</c:v>
                </c:pt>
                <c:pt idx="8044">
                  <c:v>0.76139171905484504</c:v>
                </c:pt>
                <c:pt idx="8045">
                  <c:v>0.76137004118794704</c:v>
                </c:pt>
                <c:pt idx="8046">
                  <c:v>0.76132668545415105</c:v>
                </c:pt>
                <c:pt idx="8047">
                  <c:v>0.76130500758725295</c:v>
                </c:pt>
                <c:pt idx="8048">
                  <c:v>0.76128332972035595</c:v>
                </c:pt>
                <c:pt idx="8049">
                  <c:v>0.76126165185345795</c:v>
                </c:pt>
                <c:pt idx="8050">
                  <c:v>0.76123997398655996</c:v>
                </c:pt>
                <c:pt idx="8051">
                  <c:v>0.76113158465206998</c:v>
                </c:pt>
                <c:pt idx="8052">
                  <c:v>0.76110990678517199</c:v>
                </c:pt>
                <c:pt idx="8053">
                  <c:v>0.76108822891827399</c:v>
                </c:pt>
                <c:pt idx="8054">
                  <c:v>0.76106655105137699</c:v>
                </c:pt>
                <c:pt idx="8055">
                  <c:v>0.761044873184479</c:v>
                </c:pt>
                <c:pt idx="8056">
                  <c:v>0.761023195317581</c:v>
                </c:pt>
                <c:pt idx="8057">
                  <c:v>0.76093648384998902</c:v>
                </c:pt>
                <c:pt idx="8058">
                  <c:v>0.76091480598309102</c:v>
                </c:pt>
                <c:pt idx="8059">
                  <c:v>0.76087145024929503</c:v>
                </c:pt>
                <c:pt idx="8060">
                  <c:v>0.76084977238239804</c:v>
                </c:pt>
                <c:pt idx="8061">
                  <c:v>0.76082809451550004</c:v>
                </c:pt>
                <c:pt idx="8062">
                  <c:v>0.76076306091480606</c:v>
                </c:pt>
                <c:pt idx="8063">
                  <c:v>0.76063299371341897</c:v>
                </c:pt>
                <c:pt idx="8064">
                  <c:v>0.76061131584652097</c:v>
                </c:pt>
                <c:pt idx="8065">
                  <c:v>0.76058963797962298</c:v>
                </c:pt>
                <c:pt idx="8066">
                  <c:v>0.760502926512031</c:v>
                </c:pt>
                <c:pt idx="8067">
                  <c:v>0.76045957077823501</c:v>
                </c:pt>
                <c:pt idx="8068">
                  <c:v>0.76043789291133801</c:v>
                </c:pt>
                <c:pt idx="8069">
                  <c:v>0.76039453717754202</c:v>
                </c:pt>
                <c:pt idx="8070">
                  <c:v>0.76037285931064402</c:v>
                </c:pt>
                <c:pt idx="8071">
                  <c:v>0.76035118144374603</c:v>
                </c:pt>
                <c:pt idx="8072">
                  <c:v>0.76032950357684803</c:v>
                </c:pt>
                <c:pt idx="8073">
                  <c:v>0.76030782570995004</c:v>
                </c:pt>
                <c:pt idx="8074">
                  <c:v>0.76028614784305204</c:v>
                </c:pt>
                <c:pt idx="8075">
                  <c:v>0.76026446997615404</c:v>
                </c:pt>
                <c:pt idx="8076">
                  <c:v>0.76024279210925605</c:v>
                </c:pt>
                <c:pt idx="8077">
                  <c:v>0.76022111424235805</c:v>
                </c:pt>
                <c:pt idx="8078">
                  <c:v>0.76019943637546095</c:v>
                </c:pt>
                <c:pt idx="8079">
                  <c:v>0.76017775850856295</c:v>
                </c:pt>
                <c:pt idx="8080">
                  <c:v>0.76015608064166496</c:v>
                </c:pt>
                <c:pt idx="8081">
                  <c:v>0.76013440277476696</c:v>
                </c:pt>
                <c:pt idx="8082">
                  <c:v>0.76011272490786896</c:v>
                </c:pt>
                <c:pt idx="8083">
                  <c:v>0.76009104704097097</c:v>
                </c:pt>
                <c:pt idx="8084">
                  <c:v>0.76006936917407297</c:v>
                </c:pt>
                <c:pt idx="8085">
                  <c:v>0.76004769130717498</c:v>
                </c:pt>
                <c:pt idx="8086">
                  <c:v>0.76002601344027698</c:v>
                </c:pt>
                <c:pt idx="8087">
                  <c:v>0.76000433557337999</c:v>
                </c:pt>
                <c:pt idx="8088">
                  <c:v>0.75998265770648199</c:v>
                </c:pt>
                <c:pt idx="8089">
                  <c:v>0.75996097983958399</c:v>
                </c:pt>
                <c:pt idx="8090">
                  <c:v>0.759939301972686</c:v>
                </c:pt>
                <c:pt idx="8091">
                  <c:v>0.759917624105788</c:v>
                </c:pt>
                <c:pt idx="8092">
                  <c:v>0.75989594623889001</c:v>
                </c:pt>
                <c:pt idx="8093">
                  <c:v>0.75987426837199201</c:v>
                </c:pt>
                <c:pt idx="8094">
                  <c:v>0.75985259050509402</c:v>
                </c:pt>
                <c:pt idx="8095">
                  <c:v>0.75983091263819602</c:v>
                </c:pt>
                <c:pt idx="8096">
                  <c:v>0.75980923477129803</c:v>
                </c:pt>
                <c:pt idx="8097">
                  <c:v>0.75978755690440103</c:v>
                </c:pt>
                <c:pt idx="8098">
                  <c:v>0.75976587903750303</c:v>
                </c:pt>
                <c:pt idx="8099">
                  <c:v>0.75972252330370704</c:v>
                </c:pt>
                <c:pt idx="8100">
                  <c:v>0.75970084543680905</c:v>
                </c:pt>
                <c:pt idx="8101">
                  <c:v>0.75967916756991105</c:v>
                </c:pt>
                <c:pt idx="8102">
                  <c:v>0.75965748970301294</c:v>
                </c:pt>
                <c:pt idx="8103">
                  <c:v>0.75963581183611495</c:v>
                </c:pt>
                <c:pt idx="8104">
                  <c:v>0.75961413396921695</c:v>
                </c:pt>
                <c:pt idx="8105">
                  <c:v>0.75959245610231996</c:v>
                </c:pt>
                <c:pt idx="8106">
                  <c:v>0.75957077823542196</c:v>
                </c:pt>
                <c:pt idx="8107">
                  <c:v>0.75954910036852397</c:v>
                </c:pt>
                <c:pt idx="8108">
                  <c:v>0.75950574463472798</c:v>
                </c:pt>
                <c:pt idx="8109">
                  <c:v>0.75948406676782998</c:v>
                </c:pt>
                <c:pt idx="8110">
                  <c:v>0.75946238890093198</c:v>
                </c:pt>
                <c:pt idx="8111">
                  <c:v>0.75944071103403399</c:v>
                </c:pt>
                <c:pt idx="8112">
                  <c:v>0.75941903316713599</c:v>
                </c:pt>
                <c:pt idx="8113">
                  <c:v>0.759397355300238</c:v>
                </c:pt>
                <c:pt idx="8114">
                  <c:v>0.759375677433341</c:v>
                </c:pt>
                <c:pt idx="8115">
                  <c:v>0.75931064383264701</c:v>
                </c:pt>
                <c:pt idx="8116">
                  <c:v>0.75928896596574902</c:v>
                </c:pt>
                <c:pt idx="8117">
                  <c:v>0.75926728809885102</c:v>
                </c:pt>
                <c:pt idx="8118">
                  <c:v>0.75924561023195303</c:v>
                </c:pt>
                <c:pt idx="8119">
                  <c:v>0.75922393236505503</c:v>
                </c:pt>
                <c:pt idx="8120">
                  <c:v>0.75920225449815704</c:v>
                </c:pt>
                <c:pt idx="8121">
                  <c:v>0.75918057663125904</c:v>
                </c:pt>
                <c:pt idx="8122">
                  <c:v>0.75913722089746405</c:v>
                </c:pt>
                <c:pt idx="8123">
                  <c:v>0.75911554303056605</c:v>
                </c:pt>
                <c:pt idx="8124">
                  <c:v>0.75909386516366795</c:v>
                </c:pt>
                <c:pt idx="8125">
                  <c:v>0.75907218729676995</c:v>
                </c:pt>
                <c:pt idx="8126">
                  <c:v>0.75905050942987196</c:v>
                </c:pt>
                <c:pt idx="8127">
                  <c:v>0.75902883156297396</c:v>
                </c:pt>
                <c:pt idx="8128">
                  <c:v>0.75900715369607596</c:v>
                </c:pt>
                <c:pt idx="8129">
                  <c:v>0.75898547582917797</c:v>
                </c:pt>
                <c:pt idx="8130">
                  <c:v>0.75896379796228097</c:v>
                </c:pt>
                <c:pt idx="8131">
                  <c:v>0.75894212009538298</c:v>
                </c:pt>
                <c:pt idx="8132">
                  <c:v>0.75889876436158699</c:v>
                </c:pt>
                <c:pt idx="8133">
                  <c:v>0.75887708649468899</c:v>
                </c:pt>
                <c:pt idx="8134">
                  <c:v>0.75885540862779099</c:v>
                </c:pt>
                <c:pt idx="8135">
                  <c:v>0.758833730760893</c:v>
                </c:pt>
                <c:pt idx="8136">
                  <c:v>0.758812052893995</c:v>
                </c:pt>
                <c:pt idx="8137">
                  <c:v>0.75879037502709701</c:v>
                </c:pt>
                <c:pt idx="8138">
                  <c:v>0.75876869716019901</c:v>
                </c:pt>
                <c:pt idx="8139">
                  <c:v>0.75874701929330202</c:v>
                </c:pt>
                <c:pt idx="8140">
                  <c:v>0.75872534142640402</c:v>
                </c:pt>
                <c:pt idx="8141">
                  <c:v>0.75870366355950603</c:v>
                </c:pt>
                <c:pt idx="8142">
                  <c:v>0.75868198569260803</c:v>
                </c:pt>
                <c:pt idx="8143">
                  <c:v>0.75866030782571003</c:v>
                </c:pt>
                <c:pt idx="8144">
                  <c:v>0.75863862995881204</c:v>
                </c:pt>
                <c:pt idx="8145">
                  <c:v>0.75859527422501605</c:v>
                </c:pt>
                <c:pt idx="8146">
                  <c:v>0.75857359635811805</c:v>
                </c:pt>
                <c:pt idx="8147">
                  <c:v>0.75855191849122106</c:v>
                </c:pt>
                <c:pt idx="8148">
                  <c:v>0.75853024062432295</c:v>
                </c:pt>
                <c:pt idx="8149">
                  <c:v>0.75850856275742495</c:v>
                </c:pt>
                <c:pt idx="8150">
                  <c:v>0.75848688489052696</c:v>
                </c:pt>
                <c:pt idx="8151">
                  <c:v>0.75835681768913898</c:v>
                </c:pt>
                <c:pt idx="8152">
                  <c:v>0.75833513982224199</c:v>
                </c:pt>
                <c:pt idx="8153">
                  <c:v>0.75831346195534399</c:v>
                </c:pt>
                <c:pt idx="8154">
                  <c:v>0.758291784088446</c:v>
                </c:pt>
                <c:pt idx="8155">
                  <c:v>0.758270106221548</c:v>
                </c:pt>
                <c:pt idx="8156">
                  <c:v>0.75824842835465001</c:v>
                </c:pt>
                <c:pt idx="8157">
                  <c:v>0.75820507262085401</c:v>
                </c:pt>
                <c:pt idx="8158">
                  <c:v>0.75816171688705802</c:v>
                </c:pt>
                <c:pt idx="8159">
                  <c:v>0.75811836115326203</c:v>
                </c:pt>
                <c:pt idx="8160">
                  <c:v>0.75809668328636504</c:v>
                </c:pt>
                <c:pt idx="8161">
                  <c:v>0.75807500541946704</c:v>
                </c:pt>
                <c:pt idx="8162">
                  <c:v>0.75805332755256905</c:v>
                </c:pt>
                <c:pt idx="8163">
                  <c:v>0.75803164968567105</c:v>
                </c:pt>
                <c:pt idx="8164">
                  <c:v>0.75798829395187495</c:v>
                </c:pt>
                <c:pt idx="8165">
                  <c:v>0.75796661608497695</c:v>
                </c:pt>
                <c:pt idx="8166">
                  <c:v>0.75794493821807896</c:v>
                </c:pt>
                <c:pt idx="8167">
                  <c:v>0.75792326035118096</c:v>
                </c:pt>
                <c:pt idx="8168">
                  <c:v>0.75790158248428396</c:v>
                </c:pt>
                <c:pt idx="8169">
                  <c:v>0.75787990461738597</c:v>
                </c:pt>
                <c:pt idx="8170">
                  <c:v>0.75785822675048797</c:v>
                </c:pt>
                <c:pt idx="8171">
                  <c:v>0.75783654888358998</c:v>
                </c:pt>
                <c:pt idx="8172">
                  <c:v>0.75781487101669198</c:v>
                </c:pt>
                <c:pt idx="8173">
                  <c:v>0.75779319314979399</c:v>
                </c:pt>
                <c:pt idx="8174">
                  <c:v>0.75777151528289599</c:v>
                </c:pt>
                <c:pt idx="8175">
                  <c:v>0.757749837415998</c:v>
                </c:pt>
                <c:pt idx="8176">
                  <c:v>0.7577281595491</c:v>
                </c:pt>
                <c:pt idx="8177">
                  <c:v>0.757706481682202</c:v>
                </c:pt>
                <c:pt idx="8178">
                  <c:v>0.75768480381530501</c:v>
                </c:pt>
                <c:pt idx="8179">
                  <c:v>0.75764144808150902</c:v>
                </c:pt>
                <c:pt idx="8180">
                  <c:v>0.75759809234771303</c:v>
                </c:pt>
                <c:pt idx="8181">
                  <c:v>0.75757641448081503</c:v>
                </c:pt>
                <c:pt idx="8182">
                  <c:v>0.75755473661391703</c:v>
                </c:pt>
                <c:pt idx="8183">
                  <c:v>0.75753305874701904</c:v>
                </c:pt>
                <c:pt idx="8184">
                  <c:v>0.75744634727942795</c:v>
                </c:pt>
                <c:pt idx="8185">
                  <c:v>0.75742466941252995</c:v>
                </c:pt>
                <c:pt idx="8186">
                  <c:v>0.75740299154563195</c:v>
                </c:pt>
                <c:pt idx="8187">
                  <c:v>0.75738131367873396</c:v>
                </c:pt>
                <c:pt idx="8188">
                  <c:v>0.75735963581183596</c:v>
                </c:pt>
                <c:pt idx="8189">
                  <c:v>0.75733795794493797</c:v>
                </c:pt>
                <c:pt idx="8190">
                  <c:v>0.75731628007803997</c:v>
                </c:pt>
                <c:pt idx="8191">
                  <c:v>0.75729460221114198</c:v>
                </c:pt>
                <c:pt idx="8192">
                  <c:v>0.75720789074355099</c:v>
                </c:pt>
                <c:pt idx="8193">
                  <c:v>0.757186212876653</c:v>
                </c:pt>
                <c:pt idx="8194">
                  <c:v>0.757164535009755</c:v>
                </c:pt>
                <c:pt idx="8195">
                  <c:v>0.75714285714285701</c:v>
                </c:pt>
                <c:pt idx="8196">
                  <c:v>0.75712117927595901</c:v>
                </c:pt>
                <c:pt idx="8197">
                  <c:v>0.75709950140906102</c:v>
                </c:pt>
                <c:pt idx="8198">
                  <c:v>0.75707782354216302</c:v>
                </c:pt>
                <c:pt idx="8199">
                  <c:v>0.75705614567526602</c:v>
                </c:pt>
                <c:pt idx="8200">
                  <c:v>0.75703446780836803</c:v>
                </c:pt>
                <c:pt idx="8201">
                  <c:v>0.75701278994147003</c:v>
                </c:pt>
                <c:pt idx="8202">
                  <c:v>0.75699111207457204</c:v>
                </c:pt>
                <c:pt idx="8203">
                  <c:v>0.75696943420767404</c:v>
                </c:pt>
                <c:pt idx="8204">
                  <c:v>0.75694775634077605</c:v>
                </c:pt>
                <c:pt idx="8205">
                  <c:v>0.75692607847387805</c:v>
                </c:pt>
                <c:pt idx="8206">
                  <c:v>0.75690440060698005</c:v>
                </c:pt>
                <c:pt idx="8207">
                  <c:v>0.75688272274008195</c:v>
                </c:pt>
                <c:pt idx="8208">
                  <c:v>0.75686104487318495</c:v>
                </c:pt>
                <c:pt idx="8209">
                  <c:v>0.75683936700628696</c:v>
                </c:pt>
                <c:pt idx="8210">
                  <c:v>0.75681768913938896</c:v>
                </c:pt>
                <c:pt idx="8211">
                  <c:v>0.75679601127249096</c:v>
                </c:pt>
                <c:pt idx="8212">
                  <c:v>0.75677433340559297</c:v>
                </c:pt>
                <c:pt idx="8213">
                  <c:v>0.75675265553869497</c:v>
                </c:pt>
                <c:pt idx="8214">
                  <c:v>0.75673097767179698</c:v>
                </c:pt>
                <c:pt idx="8215">
                  <c:v>0.75670929980489898</c:v>
                </c:pt>
                <c:pt idx="8216">
                  <c:v>0.75668762193800099</c:v>
                </c:pt>
                <c:pt idx="8217">
                  <c:v>0.75666594407110299</c:v>
                </c:pt>
                <c:pt idx="8218">
                  <c:v>0.756644266204205</c:v>
                </c:pt>
                <c:pt idx="8219">
                  <c:v>0.756622588337308</c:v>
                </c:pt>
                <c:pt idx="8220">
                  <c:v>0.75660091047041</c:v>
                </c:pt>
                <c:pt idx="8221">
                  <c:v>0.75657923260351201</c:v>
                </c:pt>
                <c:pt idx="8222">
                  <c:v>0.75655755473661401</c:v>
                </c:pt>
                <c:pt idx="8223">
                  <c:v>0.75653587686971602</c:v>
                </c:pt>
                <c:pt idx="8224">
                  <c:v>0.75651419900281802</c:v>
                </c:pt>
                <c:pt idx="8225">
                  <c:v>0.75649252113592003</c:v>
                </c:pt>
                <c:pt idx="8226">
                  <c:v>0.75647084326902203</c:v>
                </c:pt>
                <c:pt idx="8227">
                  <c:v>0.75644916540212404</c:v>
                </c:pt>
                <c:pt idx="8228">
                  <c:v>0.75642748753522704</c:v>
                </c:pt>
                <c:pt idx="8229">
                  <c:v>0.75640580966832904</c:v>
                </c:pt>
                <c:pt idx="8230">
                  <c:v>0.75638413180143105</c:v>
                </c:pt>
                <c:pt idx="8231">
                  <c:v>0.75631909820073695</c:v>
                </c:pt>
                <c:pt idx="8232">
                  <c:v>0.75629742033383895</c:v>
                </c:pt>
                <c:pt idx="8233">
                  <c:v>0.75627574246694096</c:v>
                </c:pt>
                <c:pt idx="8234">
                  <c:v>0.75625406460004296</c:v>
                </c:pt>
                <c:pt idx="8235">
                  <c:v>0.75621070886624797</c:v>
                </c:pt>
                <c:pt idx="8236">
                  <c:v>0.75618903099934998</c:v>
                </c:pt>
                <c:pt idx="8237">
                  <c:v>0.75616735313245198</c:v>
                </c:pt>
                <c:pt idx="8238">
                  <c:v>0.75614567526555398</c:v>
                </c:pt>
                <c:pt idx="8239">
                  <c:v>0.75612399739865599</c:v>
                </c:pt>
                <c:pt idx="8240">
                  <c:v>0.75610231953175799</c:v>
                </c:pt>
                <c:pt idx="8241">
                  <c:v>0.75608064166486</c:v>
                </c:pt>
                <c:pt idx="8242">
                  <c:v>0.756058963797962</c:v>
                </c:pt>
                <c:pt idx="8243">
                  <c:v>0.75603728593106401</c:v>
                </c:pt>
                <c:pt idx="8244">
                  <c:v>0.75601560806416601</c:v>
                </c:pt>
                <c:pt idx="8245">
                  <c:v>0.75599393019726902</c:v>
                </c:pt>
                <c:pt idx="8246">
                  <c:v>0.75597225233037102</c:v>
                </c:pt>
                <c:pt idx="8247">
                  <c:v>0.75595057446347302</c:v>
                </c:pt>
                <c:pt idx="8248">
                  <c:v>0.75592889659657503</c:v>
                </c:pt>
                <c:pt idx="8249">
                  <c:v>0.75590721872967703</c:v>
                </c:pt>
                <c:pt idx="8250">
                  <c:v>0.75588554086277904</c:v>
                </c:pt>
                <c:pt idx="8251">
                  <c:v>0.75586386299588104</c:v>
                </c:pt>
                <c:pt idx="8252">
                  <c:v>0.75584218512898305</c:v>
                </c:pt>
                <c:pt idx="8253">
                  <c:v>0.75582050726208505</c:v>
                </c:pt>
                <c:pt idx="8254">
                  <c:v>0.75579882939518706</c:v>
                </c:pt>
                <c:pt idx="8255">
                  <c:v>0.75575547366139195</c:v>
                </c:pt>
                <c:pt idx="8256">
                  <c:v>0.75573379579449396</c:v>
                </c:pt>
                <c:pt idx="8257">
                  <c:v>0.75571211792759596</c:v>
                </c:pt>
                <c:pt idx="8258">
                  <c:v>0.75569044006069797</c:v>
                </c:pt>
                <c:pt idx="8259">
                  <c:v>0.75566876219379997</c:v>
                </c:pt>
                <c:pt idx="8260">
                  <c:v>0.75564708432690197</c:v>
                </c:pt>
                <c:pt idx="8261">
                  <c:v>0.75562540646000398</c:v>
                </c:pt>
                <c:pt idx="8262">
                  <c:v>0.75560372859310598</c:v>
                </c:pt>
                <c:pt idx="8263">
                  <c:v>0.75558205072620899</c:v>
                </c:pt>
                <c:pt idx="8264">
                  <c:v>0.75556037285931099</c:v>
                </c:pt>
                <c:pt idx="8265">
                  <c:v>0.755538694992413</c:v>
                </c:pt>
                <c:pt idx="8266">
                  <c:v>0.755517017125515</c:v>
                </c:pt>
                <c:pt idx="8267">
                  <c:v>0.755495339258617</c:v>
                </c:pt>
                <c:pt idx="8268">
                  <c:v>0.75547366139171901</c:v>
                </c:pt>
                <c:pt idx="8269">
                  <c:v>0.75545198352482101</c:v>
                </c:pt>
                <c:pt idx="8270">
                  <c:v>0.75543030565792302</c:v>
                </c:pt>
                <c:pt idx="8271">
                  <c:v>0.75540862779102502</c:v>
                </c:pt>
                <c:pt idx="8272">
                  <c:v>0.75538694992412703</c:v>
                </c:pt>
                <c:pt idx="8273">
                  <c:v>0.75536527205723003</c:v>
                </c:pt>
                <c:pt idx="8274">
                  <c:v>0.75530023845653604</c:v>
                </c:pt>
                <c:pt idx="8275">
                  <c:v>0.75527856058963805</c:v>
                </c:pt>
                <c:pt idx="8276">
                  <c:v>0.75525688272274005</c:v>
                </c:pt>
                <c:pt idx="8277">
                  <c:v>0.75523520485584195</c:v>
                </c:pt>
                <c:pt idx="8278">
                  <c:v>0.75521352698894395</c:v>
                </c:pt>
                <c:pt idx="8279">
                  <c:v>0.75519184912204596</c:v>
                </c:pt>
                <c:pt idx="8280">
                  <c:v>0.75517017125514896</c:v>
                </c:pt>
                <c:pt idx="8281">
                  <c:v>0.75514849338825096</c:v>
                </c:pt>
                <c:pt idx="8282">
                  <c:v>0.75512681552135297</c:v>
                </c:pt>
                <c:pt idx="8283">
                  <c:v>0.75508345978755698</c:v>
                </c:pt>
                <c:pt idx="8284">
                  <c:v>0.75506178192065898</c:v>
                </c:pt>
                <c:pt idx="8285">
                  <c:v>0.75504010405376099</c:v>
                </c:pt>
                <c:pt idx="8286">
                  <c:v>0.75501842618686299</c:v>
                </c:pt>
                <c:pt idx="8287">
                  <c:v>0.75499674831996499</c:v>
                </c:pt>
                <c:pt idx="8288">
                  <c:v>0.754975070453067</c:v>
                </c:pt>
                <c:pt idx="8289">
                  <c:v>0.75495339258617</c:v>
                </c:pt>
                <c:pt idx="8290">
                  <c:v>0.75493171471927201</c:v>
                </c:pt>
                <c:pt idx="8291">
                  <c:v>0.75491003685237401</c:v>
                </c:pt>
                <c:pt idx="8292">
                  <c:v>0.75488835898547602</c:v>
                </c:pt>
                <c:pt idx="8293">
                  <c:v>0.75486668111857802</c:v>
                </c:pt>
                <c:pt idx="8294">
                  <c:v>0.75482332538478203</c:v>
                </c:pt>
                <c:pt idx="8295">
                  <c:v>0.75480164751788403</c:v>
                </c:pt>
                <c:pt idx="8296">
                  <c:v>0.75477996965098604</c:v>
                </c:pt>
                <c:pt idx="8297">
                  <c:v>0.75475829178408804</c:v>
                </c:pt>
                <c:pt idx="8298">
                  <c:v>0.75473661391719005</c:v>
                </c:pt>
                <c:pt idx="8299">
                  <c:v>0.75471493605029305</c:v>
                </c:pt>
                <c:pt idx="8300">
                  <c:v>0.75469325818339505</c:v>
                </c:pt>
                <c:pt idx="8301">
                  <c:v>0.75467158031649695</c:v>
                </c:pt>
                <c:pt idx="8302">
                  <c:v>0.75462822458270096</c:v>
                </c:pt>
                <c:pt idx="8303">
                  <c:v>0.75458486884890497</c:v>
                </c:pt>
                <c:pt idx="8304">
                  <c:v>0.75451983524821198</c:v>
                </c:pt>
                <c:pt idx="8305">
                  <c:v>0.75447647951441599</c:v>
                </c:pt>
                <c:pt idx="8306">
                  <c:v>0.75445480164751799</c:v>
                </c:pt>
                <c:pt idx="8307">
                  <c:v>0.75443312378062</c:v>
                </c:pt>
                <c:pt idx="8308">
                  <c:v>0.754411445913722</c:v>
                </c:pt>
                <c:pt idx="8309">
                  <c:v>0.75436809017992601</c:v>
                </c:pt>
                <c:pt idx="8310">
                  <c:v>0.75432473444613002</c:v>
                </c:pt>
                <c:pt idx="8311">
                  <c:v>0.75430305657923302</c:v>
                </c:pt>
                <c:pt idx="8312">
                  <c:v>0.75428137871233503</c:v>
                </c:pt>
                <c:pt idx="8313">
                  <c:v>0.75425970084543703</c:v>
                </c:pt>
                <c:pt idx="8314">
                  <c:v>0.75423802297853904</c:v>
                </c:pt>
                <c:pt idx="8315">
                  <c:v>0.75421634511164104</c:v>
                </c:pt>
                <c:pt idx="8316">
                  <c:v>0.75417298937784505</c:v>
                </c:pt>
                <c:pt idx="8317">
                  <c:v>0.75415131151094705</c:v>
                </c:pt>
                <c:pt idx="8318">
                  <c:v>0.75412963364404895</c:v>
                </c:pt>
                <c:pt idx="8319">
                  <c:v>0.75410795577715195</c:v>
                </c:pt>
                <c:pt idx="8320">
                  <c:v>0.75408627791025395</c:v>
                </c:pt>
                <c:pt idx="8321">
                  <c:v>0.75406460004335596</c:v>
                </c:pt>
                <c:pt idx="8322">
                  <c:v>0.75404292217645796</c:v>
                </c:pt>
                <c:pt idx="8323">
                  <c:v>0.75402124430955997</c:v>
                </c:pt>
                <c:pt idx="8324">
                  <c:v>0.75399956644266197</c:v>
                </c:pt>
                <c:pt idx="8325">
                  <c:v>0.75397788857576398</c:v>
                </c:pt>
                <c:pt idx="8326">
                  <c:v>0.75395621070886598</c:v>
                </c:pt>
                <c:pt idx="8327">
                  <c:v>0.75393453284196799</c:v>
                </c:pt>
                <c:pt idx="8328">
                  <c:v>0.75391285497506999</c:v>
                </c:pt>
                <c:pt idx="8329">
                  <c:v>0.75389117710817299</c:v>
                </c:pt>
                <c:pt idx="8330">
                  <c:v>0.75382614350747901</c:v>
                </c:pt>
                <c:pt idx="8331">
                  <c:v>0.75380446564058101</c:v>
                </c:pt>
                <c:pt idx="8332">
                  <c:v>0.75378278777368302</c:v>
                </c:pt>
                <c:pt idx="8333">
                  <c:v>0.75376110990678502</c:v>
                </c:pt>
                <c:pt idx="8334">
                  <c:v>0.75373943203988703</c:v>
                </c:pt>
                <c:pt idx="8335">
                  <c:v>0.75371775417298903</c:v>
                </c:pt>
                <c:pt idx="8336">
                  <c:v>0.75369607630609103</c:v>
                </c:pt>
                <c:pt idx="8337">
                  <c:v>0.75367439843919404</c:v>
                </c:pt>
                <c:pt idx="8338">
                  <c:v>0.75365272057229604</c:v>
                </c:pt>
                <c:pt idx="8339">
                  <c:v>0.75356600910470395</c:v>
                </c:pt>
                <c:pt idx="8340">
                  <c:v>0.75354433123780595</c:v>
                </c:pt>
                <c:pt idx="8341">
                  <c:v>0.75350097550400996</c:v>
                </c:pt>
                <c:pt idx="8342">
                  <c:v>0.75345761977021497</c:v>
                </c:pt>
                <c:pt idx="8343">
                  <c:v>0.75343594190331697</c:v>
                </c:pt>
                <c:pt idx="8344">
                  <c:v>0.75341426403641898</c:v>
                </c:pt>
                <c:pt idx="8345">
                  <c:v>0.75339258616952098</c:v>
                </c:pt>
                <c:pt idx="8346">
                  <c:v>0.75337090830262299</c:v>
                </c:pt>
                <c:pt idx="8347">
                  <c:v>0.75334923043572499</c:v>
                </c:pt>
                <c:pt idx="8348">
                  <c:v>0.753327552568827</c:v>
                </c:pt>
                <c:pt idx="8349">
                  <c:v>0.75326251896813401</c:v>
                </c:pt>
                <c:pt idx="8350">
                  <c:v>0.75324084110123601</c:v>
                </c:pt>
                <c:pt idx="8351">
                  <c:v>0.75321916323433802</c:v>
                </c:pt>
                <c:pt idx="8352">
                  <c:v>0.75319748536744002</c:v>
                </c:pt>
                <c:pt idx="8353">
                  <c:v>0.75317580750054203</c:v>
                </c:pt>
                <c:pt idx="8354">
                  <c:v>0.75315412963364403</c:v>
                </c:pt>
                <c:pt idx="8355">
                  <c:v>0.75313245176674604</c:v>
                </c:pt>
                <c:pt idx="8356">
                  <c:v>0.75311077389984804</c:v>
                </c:pt>
                <c:pt idx="8357">
                  <c:v>0.75308909603295004</c:v>
                </c:pt>
                <c:pt idx="8358">
                  <c:v>0.75306741816605205</c:v>
                </c:pt>
                <c:pt idx="8359">
                  <c:v>0.75298070669846096</c:v>
                </c:pt>
                <c:pt idx="8360">
                  <c:v>0.75295902883156296</c:v>
                </c:pt>
                <c:pt idx="8361">
                  <c:v>0.75293735096466496</c:v>
                </c:pt>
                <c:pt idx="8362">
                  <c:v>0.75291567309776697</c:v>
                </c:pt>
                <c:pt idx="8363">
                  <c:v>0.75289399523086897</c:v>
                </c:pt>
                <c:pt idx="8364">
                  <c:v>0.75287231736397098</c:v>
                </c:pt>
                <c:pt idx="8365">
                  <c:v>0.75285063949707398</c:v>
                </c:pt>
                <c:pt idx="8366">
                  <c:v>0.75282896163017599</c:v>
                </c:pt>
                <c:pt idx="8367">
                  <c:v>0.75280728376327799</c:v>
                </c:pt>
                <c:pt idx="8368">
                  <c:v>0.75278560589637999</c:v>
                </c:pt>
                <c:pt idx="8369">
                  <c:v>0.752763928029482</c:v>
                </c:pt>
                <c:pt idx="8370">
                  <c:v>0.75272057229568601</c:v>
                </c:pt>
                <c:pt idx="8371">
                  <c:v>0.75269889442878801</c:v>
                </c:pt>
                <c:pt idx="8372">
                  <c:v>0.75265553869499202</c:v>
                </c:pt>
                <c:pt idx="8373">
                  <c:v>0.75263386082809403</c:v>
                </c:pt>
                <c:pt idx="8374">
                  <c:v>0.75261218296119703</c:v>
                </c:pt>
                <c:pt idx="8375">
                  <c:v>0.75259050509429903</c:v>
                </c:pt>
                <c:pt idx="8376">
                  <c:v>0.75256882722740104</c:v>
                </c:pt>
                <c:pt idx="8377">
                  <c:v>0.75254714936050304</c:v>
                </c:pt>
                <c:pt idx="8378">
                  <c:v>0.75252547149360505</c:v>
                </c:pt>
                <c:pt idx="8379">
                  <c:v>0.75250379362670705</c:v>
                </c:pt>
                <c:pt idx="8380">
                  <c:v>0.75248211575980894</c:v>
                </c:pt>
                <c:pt idx="8381">
                  <c:v>0.75246043789291095</c:v>
                </c:pt>
                <c:pt idx="8382">
                  <c:v>0.75243876002601295</c:v>
                </c:pt>
                <c:pt idx="8383">
                  <c:v>0.75239540429221796</c:v>
                </c:pt>
                <c:pt idx="8384">
                  <c:v>0.75237372642531997</c:v>
                </c:pt>
                <c:pt idx="8385">
                  <c:v>0.75235204855842197</c:v>
                </c:pt>
                <c:pt idx="8386">
                  <c:v>0.75233037069152398</c:v>
                </c:pt>
                <c:pt idx="8387">
                  <c:v>0.75230869282462598</c:v>
                </c:pt>
                <c:pt idx="8388">
                  <c:v>0.75228701495772798</c:v>
                </c:pt>
                <c:pt idx="8389">
                  <c:v>0.75226533709082999</c:v>
                </c:pt>
                <c:pt idx="8390">
                  <c:v>0.75224365922393199</c:v>
                </c:pt>
                <c:pt idx="8391">
                  <c:v>0.752200303490137</c:v>
                </c:pt>
                <c:pt idx="8392">
                  <c:v>0.75217862562323901</c:v>
                </c:pt>
                <c:pt idx="8393">
                  <c:v>0.75215694775634101</c:v>
                </c:pt>
                <c:pt idx="8394">
                  <c:v>0.75213526988944301</c:v>
                </c:pt>
                <c:pt idx="8395">
                  <c:v>0.75211359202254502</c:v>
                </c:pt>
                <c:pt idx="8396">
                  <c:v>0.75209191415564702</c:v>
                </c:pt>
                <c:pt idx="8397">
                  <c:v>0.75207023628874903</c:v>
                </c:pt>
                <c:pt idx="8398">
                  <c:v>0.75204855842185103</c:v>
                </c:pt>
                <c:pt idx="8399">
                  <c:v>0.75202688055495304</c:v>
                </c:pt>
                <c:pt idx="8400">
                  <c:v>0.75198352482115804</c:v>
                </c:pt>
                <c:pt idx="8401">
                  <c:v>0.75194016908736205</c:v>
                </c:pt>
                <c:pt idx="8402">
                  <c:v>0.75191849122046395</c:v>
                </c:pt>
                <c:pt idx="8403">
                  <c:v>0.75189681335356595</c:v>
                </c:pt>
                <c:pt idx="8404">
                  <c:v>0.75187513548666796</c:v>
                </c:pt>
                <c:pt idx="8405">
                  <c:v>0.75185345761976996</c:v>
                </c:pt>
                <c:pt idx="8406">
                  <c:v>0.75183177975287196</c:v>
                </c:pt>
                <c:pt idx="8407">
                  <c:v>0.75181010188597397</c:v>
                </c:pt>
                <c:pt idx="8408">
                  <c:v>0.75178842401907697</c:v>
                </c:pt>
                <c:pt idx="8409">
                  <c:v>0.75139822241491405</c:v>
                </c:pt>
                <c:pt idx="8410">
                  <c:v>0.75137654454801694</c:v>
                </c:pt>
                <c:pt idx="8411">
                  <c:v>0.75135486668111895</c:v>
                </c:pt>
                <c:pt idx="8412">
                  <c:v>0.75133318881422095</c:v>
                </c:pt>
                <c:pt idx="8413">
                  <c:v>0.75131151094732296</c:v>
                </c:pt>
                <c:pt idx="8414">
                  <c:v>0.75126815521352697</c:v>
                </c:pt>
                <c:pt idx="8415">
                  <c:v>0.75124647734662897</c:v>
                </c:pt>
                <c:pt idx="8416">
                  <c:v>0.75122479947973098</c:v>
                </c:pt>
                <c:pt idx="8417">
                  <c:v>0.75120312161283298</c:v>
                </c:pt>
                <c:pt idx="8418">
                  <c:v>0.75115976587903799</c:v>
                </c:pt>
                <c:pt idx="8419">
                  <c:v>0.75113808801213999</c:v>
                </c:pt>
                <c:pt idx="8420">
                  <c:v>0.751116410145242</c:v>
                </c:pt>
                <c:pt idx="8421">
                  <c:v>0.751094732278344</c:v>
                </c:pt>
                <c:pt idx="8422">
                  <c:v>0.75107305441144601</c:v>
                </c:pt>
                <c:pt idx="8423">
                  <c:v>0.75100802081075202</c:v>
                </c:pt>
                <c:pt idx="8424">
                  <c:v>0.75098634294385402</c:v>
                </c:pt>
                <c:pt idx="8425">
                  <c:v>0.75096466507695603</c:v>
                </c:pt>
                <c:pt idx="8426">
                  <c:v>0.75094298721005903</c:v>
                </c:pt>
                <c:pt idx="8427">
                  <c:v>0.75092130934316104</c:v>
                </c:pt>
                <c:pt idx="8428">
                  <c:v>0.75089963147626304</c:v>
                </c:pt>
                <c:pt idx="8429">
                  <c:v>0.75087795360936505</c:v>
                </c:pt>
                <c:pt idx="8430">
                  <c:v>0.75081292000867095</c:v>
                </c:pt>
                <c:pt idx="8431">
                  <c:v>0.75079124214177295</c:v>
                </c:pt>
                <c:pt idx="8432">
                  <c:v>0.75076956427487496</c:v>
                </c:pt>
                <c:pt idx="8433">
                  <c:v>0.75074788640797796</c:v>
                </c:pt>
                <c:pt idx="8434">
                  <c:v>0.75072620854107996</c:v>
                </c:pt>
                <c:pt idx="8435">
                  <c:v>0.75070453067418197</c:v>
                </c:pt>
                <c:pt idx="8436">
                  <c:v>0.75068285280728397</c:v>
                </c:pt>
                <c:pt idx="8437">
                  <c:v>0.75066117494038598</c:v>
                </c:pt>
                <c:pt idx="8438">
                  <c:v>0.75063949707348798</c:v>
                </c:pt>
                <c:pt idx="8439">
                  <c:v>0.75061781920658999</c:v>
                </c:pt>
                <c:pt idx="8440">
                  <c:v>0.750574463472794</c:v>
                </c:pt>
                <c:pt idx="8441">
                  <c:v>0.750552785605896</c:v>
                </c:pt>
                <c:pt idx="8442">
                  <c:v>0.750531107738998</c:v>
                </c:pt>
                <c:pt idx="8443">
                  <c:v>0.75050942987210101</c:v>
                </c:pt>
                <c:pt idx="8444">
                  <c:v>0.75048775200520301</c:v>
                </c:pt>
                <c:pt idx="8445">
                  <c:v>0.75046607413830502</c:v>
                </c:pt>
                <c:pt idx="8446">
                  <c:v>0.75044439627140702</c:v>
                </c:pt>
                <c:pt idx="8447">
                  <c:v>0.75042271840450903</c:v>
                </c:pt>
                <c:pt idx="8448">
                  <c:v>0.75037936267071303</c:v>
                </c:pt>
                <c:pt idx="8449">
                  <c:v>0.75035768480381504</c:v>
                </c:pt>
                <c:pt idx="8450">
                  <c:v>0.75033600693691704</c:v>
                </c:pt>
                <c:pt idx="8451">
                  <c:v>0.75031432907001905</c:v>
                </c:pt>
                <c:pt idx="8452">
                  <c:v>0.75029265120312205</c:v>
                </c:pt>
                <c:pt idx="8453">
                  <c:v>0.75027097333622395</c:v>
                </c:pt>
                <c:pt idx="8454">
                  <c:v>0.75024929546932595</c:v>
                </c:pt>
                <c:pt idx="8455">
                  <c:v>0.75022761760242795</c:v>
                </c:pt>
                <c:pt idx="8456">
                  <c:v>0.75020593973552996</c:v>
                </c:pt>
                <c:pt idx="8457">
                  <c:v>0.75018426186863196</c:v>
                </c:pt>
                <c:pt idx="8458">
                  <c:v>0.75016258400173397</c:v>
                </c:pt>
                <c:pt idx="8459">
                  <c:v>0.75014090613483597</c:v>
                </c:pt>
                <c:pt idx="8460">
                  <c:v>0.75011922826793798</c:v>
                </c:pt>
                <c:pt idx="8461">
                  <c:v>0.75009755040104098</c:v>
                </c:pt>
                <c:pt idx="8462">
                  <c:v>0.75007587253414298</c:v>
                </c:pt>
                <c:pt idx="8463">
                  <c:v>0.75005419466724499</c:v>
                </c:pt>
                <c:pt idx="8464">
                  <c:v>0.75003251680034699</c:v>
                </c:pt>
                <c:pt idx="8465">
                  <c:v>0.750010838933449</c:v>
                </c:pt>
                <c:pt idx="8466">
                  <c:v>0.749989161066551</c:v>
                </c:pt>
                <c:pt idx="8467">
                  <c:v>0.74990244959895902</c:v>
                </c:pt>
                <c:pt idx="8468">
                  <c:v>0.74988077173206202</c:v>
                </c:pt>
                <c:pt idx="8469">
                  <c:v>0.74985909386516403</c:v>
                </c:pt>
                <c:pt idx="8470">
                  <c:v>0.74983741599826603</c:v>
                </c:pt>
                <c:pt idx="8471">
                  <c:v>0.74981573813136804</c:v>
                </c:pt>
                <c:pt idx="8472">
                  <c:v>0.74977238239757205</c:v>
                </c:pt>
                <c:pt idx="8473">
                  <c:v>0.74975070453067405</c:v>
                </c:pt>
                <c:pt idx="8474">
                  <c:v>0.74972902666377605</c:v>
                </c:pt>
                <c:pt idx="8475">
                  <c:v>0.74970734879687795</c:v>
                </c:pt>
                <c:pt idx="8476">
                  <c:v>0.74968567092998095</c:v>
                </c:pt>
                <c:pt idx="8477">
                  <c:v>0.74966399306308296</c:v>
                </c:pt>
                <c:pt idx="8478">
                  <c:v>0.74964231519618496</c:v>
                </c:pt>
                <c:pt idx="8479">
                  <c:v>0.74962063732928697</c:v>
                </c:pt>
                <c:pt idx="8480">
                  <c:v>0.74959895946238897</c:v>
                </c:pt>
                <c:pt idx="8481">
                  <c:v>0.74955560372859298</c:v>
                </c:pt>
                <c:pt idx="8482">
                  <c:v>0.74951224799479699</c:v>
                </c:pt>
                <c:pt idx="8483">
                  <c:v>0.74949057012789899</c:v>
                </c:pt>
                <c:pt idx="8484">
                  <c:v>0.749468892261002</c:v>
                </c:pt>
                <c:pt idx="8485">
                  <c:v>0.749447214394104</c:v>
                </c:pt>
                <c:pt idx="8486">
                  <c:v>0.749425536527206</c:v>
                </c:pt>
                <c:pt idx="8487">
                  <c:v>0.74940385866030801</c:v>
                </c:pt>
                <c:pt idx="8488">
                  <c:v>0.74938218079341001</c:v>
                </c:pt>
                <c:pt idx="8489">
                  <c:v>0.74936050292651202</c:v>
                </c:pt>
                <c:pt idx="8490">
                  <c:v>0.74933882505961402</c:v>
                </c:pt>
                <c:pt idx="8491">
                  <c:v>0.74931714719271603</c:v>
                </c:pt>
                <c:pt idx="8492">
                  <c:v>0.74929546932581803</c:v>
                </c:pt>
                <c:pt idx="8493">
                  <c:v>0.74925211359202204</c:v>
                </c:pt>
                <c:pt idx="8494">
                  <c:v>0.74923043572512504</c:v>
                </c:pt>
                <c:pt idx="8495">
                  <c:v>0.74920875785822705</c:v>
                </c:pt>
                <c:pt idx="8496">
                  <c:v>0.74918707999132905</c:v>
                </c:pt>
                <c:pt idx="8497">
                  <c:v>0.74916540212443095</c:v>
                </c:pt>
                <c:pt idx="8498">
                  <c:v>0.74914372425753295</c:v>
                </c:pt>
                <c:pt idx="8499">
                  <c:v>0.74912204639063495</c:v>
                </c:pt>
                <c:pt idx="8500">
                  <c:v>0.74907869065683896</c:v>
                </c:pt>
                <c:pt idx="8501">
                  <c:v>0.74905701278994097</c:v>
                </c:pt>
                <c:pt idx="8502">
                  <c:v>0.74903533492304397</c:v>
                </c:pt>
                <c:pt idx="8503">
                  <c:v>0.74901365705614598</c:v>
                </c:pt>
                <c:pt idx="8504">
                  <c:v>0.74899197918924798</c:v>
                </c:pt>
                <c:pt idx="8505">
                  <c:v>0.74897030132234999</c:v>
                </c:pt>
                <c:pt idx="8506">
                  <c:v>0.74894862345545199</c:v>
                </c:pt>
                <c:pt idx="8507">
                  <c:v>0.74892694558855399</c:v>
                </c:pt>
                <c:pt idx="8508">
                  <c:v>0.748905267721656</c:v>
                </c:pt>
                <c:pt idx="8509">
                  <c:v>0.748883589854758</c:v>
                </c:pt>
                <c:pt idx="8510">
                  <c:v>0.74886191198786001</c:v>
                </c:pt>
                <c:pt idx="8511">
                  <c:v>0.74884023412096301</c:v>
                </c:pt>
                <c:pt idx="8512">
                  <c:v>0.74881855625406502</c:v>
                </c:pt>
                <c:pt idx="8513">
                  <c:v>0.74879687838716702</c:v>
                </c:pt>
                <c:pt idx="8514">
                  <c:v>0.74877520052026902</c:v>
                </c:pt>
                <c:pt idx="8515">
                  <c:v>0.74875352265337103</c:v>
                </c:pt>
                <c:pt idx="8516">
                  <c:v>0.74873184478647303</c:v>
                </c:pt>
                <c:pt idx="8517">
                  <c:v>0.74871016691957504</c:v>
                </c:pt>
                <c:pt idx="8518">
                  <c:v>0.74868848905267704</c:v>
                </c:pt>
                <c:pt idx="8519">
                  <c:v>0.74866681118577905</c:v>
                </c:pt>
                <c:pt idx="8520">
                  <c:v>0.74864513331888105</c:v>
                </c:pt>
                <c:pt idx="8521">
                  <c:v>0.74862345545198306</c:v>
                </c:pt>
                <c:pt idx="8522">
                  <c:v>0.74860177758508595</c:v>
                </c:pt>
                <c:pt idx="8523">
                  <c:v>0.74858009971818795</c:v>
                </c:pt>
                <c:pt idx="8524">
                  <c:v>0.74855842185128996</c:v>
                </c:pt>
                <c:pt idx="8525">
                  <c:v>0.74853674398439196</c:v>
                </c:pt>
                <c:pt idx="8526">
                  <c:v>0.74851506611749397</c:v>
                </c:pt>
                <c:pt idx="8527">
                  <c:v>0.74849338825059597</c:v>
                </c:pt>
                <c:pt idx="8528">
                  <c:v>0.74847171038369797</c:v>
                </c:pt>
                <c:pt idx="8529">
                  <c:v>0.74842835464990198</c:v>
                </c:pt>
                <c:pt idx="8530">
                  <c:v>0.74840667678300499</c:v>
                </c:pt>
                <c:pt idx="8531">
                  <c:v>0.748341643182311</c:v>
                </c:pt>
                <c:pt idx="8532">
                  <c:v>0.748319965315413</c:v>
                </c:pt>
                <c:pt idx="8533">
                  <c:v>0.74829828744851501</c:v>
                </c:pt>
                <c:pt idx="8534">
                  <c:v>0.74827660958161701</c:v>
                </c:pt>
                <c:pt idx="8535">
                  <c:v>0.74825493171471902</c:v>
                </c:pt>
                <c:pt idx="8536">
                  <c:v>0.74823325384782102</c:v>
                </c:pt>
                <c:pt idx="8537">
                  <c:v>0.74821157598092303</c:v>
                </c:pt>
                <c:pt idx="8538">
                  <c:v>0.74818989811402603</c:v>
                </c:pt>
                <c:pt idx="8539">
                  <c:v>0.74816822024712804</c:v>
                </c:pt>
                <c:pt idx="8540">
                  <c:v>0.74814654238023004</c:v>
                </c:pt>
                <c:pt idx="8541">
                  <c:v>0.74812486451333204</c:v>
                </c:pt>
                <c:pt idx="8542">
                  <c:v>0.74810318664643405</c:v>
                </c:pt>
                <c:pt idx="8543">
                  <c:v>0.74808150877953605</c:v>
                </c:pt>
                <c:pt idx="8544">
                  <c:v>0.74805983091263795</c:v>
                </c:pt>
                <c:pt idx="8545">
                  <c:v>0.74803815304573995</c:v>
                </c:pt>
                <c:pt idx="8546">
                  <c:v>0.74801647517884196</c:v>
                </c:pt>
                <c:pt idx="8547">
                  <c:v>0.74799479731194496</c:v>
                </c:pt>
                <c:pt idx="8548">
                  <c:v>0.74797311944504696</c:v>
                </c:pt>
                <c:pt idx="8549">
                  <c:v>0.74792976371125097</c:v>
                </c:pt>
                <c:pt idx="8550">
                  <c:v>0.74790808584435298</c:v>
                </c:pt>
                <c:pt idx="8551">
                  <c:v>0.74788640797745498</c:v>
                </c:pt>
                <c:pt idx="8552">
                  <c:v>0.74786473011055699</c:v>
                </c:pt>
                <c:pt idx="8553">
                  <c:v>0.74784305224365899</c:v>
                </c:pt>
                <c:pt idx="8554">
                  <c:v>0.74782137437676099</c:v>
                </c:pt>
                <c:pt idx="8555">
                  <c:v>0.74747452850639495</c:v>
                </c:pt>
                <c:pt idx="8556">
                  <c:v>0.74745285063949696</c:v>
                </c:pt>
                <c:pt idx="8557">
                  <c:v>0.74743117277259896</c:v>
                </c:pt>
                <c:pt idx="8558">
                  <c:v>0.74740949490570097</c:v>
                </c:pt>
                <c:pt idx="8559">
                  <c:v>0.74738781703880297</c:v>
                </c:pt>
                <c:pt idx="8560">
                  <c:v>0.74736613917190597</c:v>
                </c:pt>
                <c:pt idx="8561">
                  <c:v>0.74734446130500798</c:v>
                </c:pt>
                <c:pt idx="8562">
                  <c:v>0.74732278343810998</c:v>
                </c:pt>
                <c:pt idx="8563">
                  <c:v>0.74730110557121199</c:v>
                </c:pt>
                <c:pt idx="8564">
                  <c:v>0.74727942770431399</c:v>
                </c:pt>
                <c:pt idx="8565">
                  <c:v>0.747257749837416</c:v>
                </c:pt>
                <c:pt idx="8566">
                  <c:v>0.747236071970518</c:v>
                </c:pt>
                <c:pt idx="8567">
                  <c:v>0.74721439410362001</c:v>
                </c:pt>
                <c:pt idx="8568">
                  <c:v>0.74719271623672201</c:v>
                </c:pt>
                <c:pt idx="8569">
                  <c:v>0.74717103836982401</c:v>
                </c:pt>
                <c:pt idx="8570">
                  <c:v>0.74714936050292602</c:v>
                </c:pt>
                <c:pt idx="8571">
                  <c:v>0.74712768263602902</c:v>
                </c:pt>
                <c:pt idx="8572">
                  <c:v>0.74710600476913103</c:v>
                </c:pt>
                <c:pt idx="8573">
                  <c:v>0.74708432690223303</c:v>
                </c:pt>
                <c:pt idx="8574">
                  <c:v>0.74704097116843704</c:v>
                </c:pt>
                <c:pt idx="8575">
                  <c:v>0.74701929330153904</c:v>
                </c:pt>
                <c:pt idx="8576">
                  <c:v>0.74699761543464105</c:v>
                </c:pt>
                <c:pt idx="8577">
                  <c:v>0.74697593756774305</c:v>
                </c:pt>
                <c:pt idx="8578">
                  <c:v>0.74695425970084495</c:v>
                </c:pt>
                <c:pt idx="8579">
                  <c:v>0.74693258183394795</c:v>
                </c:pt>
                <c:pt idx="8580">
                  <c:v>0.74691090396704996</c:v>
                </c:pt>
                <c:pt idx="8581">
                  <c:v>0.74688922610015196</c:v>
                </c:pt>
                <c:pt idx="8582">
                  <c:v>0.74686754823325396</c:v>
                </c:pt>
                <c:pt idx="8583">
                  <c:v>0.74684587036635597</c:v>
                </c:pt>
                <c:pt idx="8584">
                  <c:v>0.74682419249945797</c:v>
                </c:pt>
                <c:pt idx="8585">
                  <c:v>0.74680251463255998</c:v>
                </c:pt>
                <c:pt idx="8586">
                  <c:v>0.74678083676566198</c:v>
                </c:pt>
                <c:pt idx="8587">
                  <c:v>0.74675915889876399</c:v>
                </c:pt>
                <c:pt idx="8588">
                  <c:v>0.74673748103186699</c:v>
                </c:pt>
                <c:pt idx="8589">
                  <c:v>0.74671580316496899</c:v>
                </c:pt>
                <c:pt idx="8590">
                  <c:v>0.746694125298071</c:v>
                </c:pt>
                <c:pt idx="8591">
                  <c:v>0.74665076956427501</c:v>
                </c:pt>
                <c:pt idx="8592">
                  <c:v>0.74662909169737701</c:v>
                </c:pt>
                <c:pt idx="8593">
                  <c:v>0.74660741383047902</c:v>
                </c:pt>
                <c:pt idx="8594">
                  <c:v>0.74658573596358102</c:v>
                </c:pt>
                <c:pt idx="8595">
                  <c:v>0.74656405809668303</c:v>
                </c:pt>
                <c:pt idx="8596">
                  <c:v>0.74654238022978503</c:v>
                </c:pt>
                <c:pt idx="8597">
                  <c:v>0.74652070236288703</c:v>
                </c:pt>
                <c:pt idx="8598">
                  <c:v>0.74649902449599004</c:v>
                </c:pt>
                <c:pt idx="8599">
                  <c:v>0.74647734662909204</c:v>
                </c:pt>
                <c:pt idx="8600">
                  <c:v>0.74645566876219405</c:v>
                </c:pt>
                <c:pt idx="8601">
                  <c:v>0.74643399089529605</c:v>
                </c:pt>
                <c:pt idx="8602">
                  <c:v>0.74636895729460195</c:v>
                </c:pt>
                <c:pt idx="8603">
                  <c:v>0.74632560156080596</c:v>
                </c:pt>
                <c:pt idx="8604">
                  <c:v>0.74630392369390897</c:v>
                </c:pt>
                <c:pt idx="8605">
                  <c:v>0.74628224582701097</c:v>
                </c:pt>
                <c:pt idx="8606">
                  <c:v>0.74623889009321498</c:v>
                </c:pt>
                <c:pt idx="8607">
                  <c:v>0.74621721222631698</c:v>
                </c:pt>
                <c:pt idx="8608">
                  <c:v>0.74619553435941899</c:v>
                </c:pt>
                <c:pt idx="8609">
                  <c:v>0.74617385649252099</c:v>
                </c:pt>
                <c:pt idx="8610">
                  <c:v>0.746152178625623</c:v>
                </c:pt>
                <c:pt idx="8611">
                  <c:v>0.746130500758725</c:v>
                </c:pt>
                <c:pt idx="8612">
                  <c:v>0.74610882289182701</c:v>
                </c:pt>
                <c:pt idx="8613">
                  <c:v>0.74608714502493001</c:v>
                </c:pt>
                <c:pt idx="8614">
                  <c:v>0.74606546715803201</c:v>
                </c:pt>
                <c:pt idx="8615">
                  <c:v>0.74604378929113402</c:v>
                </c:pt>
                <c:pt idx="8616">
                  <c:v>0.74602211142423602</c:v>
                </c:pt>
                <c:pt idx="8617">
                  <c:v>0.74571862128766497</c:v>
                </c:pt>
                <c:pt idx="8618">
                  <c:v>0.74569694342076698</c:v>
                </c:pt>
                <c:pt idx="8619">
                  <c:v>0.74565358768697199</c:v>
                </c:pt>
                <c:pt idx="8620">
                  <c:v>0.74563190982007399</c:v>
                </c:pt>
                <c:pt idx="8621">
                  <c:v>0.745588554086278</c:v>
                </c:pt>
                <c:pt idx="8622">
                  <c:v>0.74556687621938</c:v>
                </c:pt>
                <c:pt idx="8623">
                  <c:v>0.74552352048558401</c:v>
                </c:pt>
                <c:pt idx="8624">
                  <c:v>0.74550184261868602</c:v>
                </c:pt>
                <c:pt idx="8625">
                  <c:v>0.74548016475178802</c:v>
                </c:pt>
                <c:pt idx="8626">
                  <c:v>0.74545848688489103</c:v>
                </c:pt>
                <c:pt idx="8627">
                  <c:v>0.74543680901799303</c:v>
                </c:pt>
                <c:pt idx="8628">
                  <c:v>0.74541513115109503</c:v>
                </c:pt>
                <c:pt idx="8629">
                  <c:v>0.74539345328419704</c:v>
                </c:pt>
                <c:pt idx="8630">
                  <c:v>0.74537177541729904</c:v>
                </c:pt>
                <c:pt idx="8631">
                  <c:v>0.74535009755040105</c:v>
                </c:pt>
                <c:pt idx="8632">
                  <c:v>0.74532841968350305</c:v>
                </c:pt>
                <c:pt idx="8633">
                  <c:v>0.74530674181660495</c:v>
                </c:pt>
                <c:pt idx="8634">
                  <c:v>0.74528506394970695</c:v>
                </c:pt>
                <c:pt idx="8635">
                  <c:v>0.74524170821591196</c:v>
                </c:pt>
                <c:pt idx="8636">
                  <c:v>0.74522003034901396</c:v>
                </c:pt>
                <c:pt idx="8637">
                  <c:v>0.74517667461521797</c:v>
                </c:pt>
                <c:pt idx="8638">
                  <c:v>0.74515499674831998</c:v>
                </c:pt>
                <c:pt idx="8639">
                  <c:v>0.74513331888142198</c:v>
                </c:pt>
                <c:pt idx="8640">
                  <c:v>0.74511164101452398</c:v>
                </c:pt>
                <c:pt idx="8641">
                  <c:v>0.74508996314762599</c:v>
                </c:pt>
                <c:pt idx="8642">
                  <c:v>0.74506828528072799</c:v>
                </c:pt>
                <c:pt idx="8643">
                  <c:v>0.74504660741383</c:v>
                </c:pt>
                <c:pt idx="8644">
                  <c:v>0.745024929546933</c:v>
                </c:pt>
                <c:pt idx="8645">
                  <c:v>0.74498157381313701</c:v>
                </c:pt>
                <c:pt idx="8646">
                  <c:v>0.74495989594623901</c:v>
                </c:pt>
                <c:pt idx="8647">
                  <c:v>0.74493821807934102</c:v>
                </c:pt>
                <c:pt idx="8648">
                  <c:v>0.74491654021244302</c:v>
                </c:pt>
                <c:pt idx="8649">
                  <c:v>0.74489486234554503</c:v>
                </c:pt>
                <c:pt idx="8650">
                  <c:v>0.74487318447864703</c:v>
                </c:pt>
                <c:pt idx="8651">
                  <c:v>0.74485150661174904</c:v>
                </c:pt>
                <c:pt idx="8652">
                  <c:v>0.74482982874485104</c:v>
                </c:pt>
                <c:pt idx="8653">
                  <c:v>0.74480815087795404</c:v>
                </c:pt>
                <c:pt idx="8654">
                  <c:v>0.74478647301105605</c:v>
                </c:pt>
                <c:pt idx="8655">
                  <c:v>0.74476479514415805</c:v>
                </c:pt>
                <c:pt idx="8656">
                  <c:v>0.74474311727725995</c:v>
                </c:pt>
                <c:pt idx="8657">
                  <c:v>0.74472143941036195</c:v>
                </c:pt>
                <c:pt idx="8658">
                  <c:v>0.74469976154346396</c:v>
                </c:pt>
                <c:pt idx="8659">
                  <c:v>0.74467808367656596</c:v>
                </c:pt>
                <c:pt idx="8660">
                  <c:v>0.74465640580966797</c:v>
                </c:pt>
                <c:pt idx="8661">
                  <c:v>0.74463472794276997</c:v>
                </c:pt>
                <c:pt idx="8662">
                  <c:v>0.74461305007587297</c:v>
                </c:pt>
                <c:pt idx="8663">
                  <c:v>0.74459137220897498</c:v>
                </c:pt>
                <c:pt idx="8664">
                  <c:v>0.74454801647517899</c:v>
                </c:pt>
                <c:pt idx="8665">
                  <c:v>0.74452633860828099</c:v>
                </c:pt>
                <c:pt idx="8666">
                  <c:v>0.744504660741383</c:v>
                </c:pt>
                <c:pt idx="8667">
                  <c:v>0.744482982874485</c:v>
                </c:pt>
                <c:pt idx="8668">
                  <c:v>0.744461305007587</c:v>
                </c:pt>
                <c:pt idx="8669">
                  <c:v>0.74443962714068901</c:v>
                </c:pt>
                <c:pt idx="8670">
                  <c:v>0.74441794927379101</c:v>
                </c:pt>
                <c:pt idx="8671">
                  <c:v>0.74435291567309803</c:v>
                </c:pt>
                <c:pt idx="8672">
                  <c:v>0.74430955993930203</c:v>
                </c:pt>
                <c:pt idx="8673">
                  <c:v>0.74428788207240404</c:v>
                </c:pt>
                <c:pt idx="8674">
                  <c:v>0.74426620420550604</c:v>
                </c:pt>
                <c:pt idx="8675">
                  <c:v>0.74424452633860805</c:v>
                </c:pt>
                <c:pt idx="8676">
                  <c:v>0.74407110340342497</c:v>
                </c:pt>
                <c:pt idx="8677">
                  <c:v>0.74404942553652698</c:v>
                </c:pt>
                <c:pt idx="8678">
                  <c:v>0.74402774766962898</c:v>
                </c:pt>
                <c:pt idx="8679">
                  <c:v>0.74400606980273098</c:v>
                </c:pt>
                <c:pt idx="8680">
                  <c:v>0.74398439193583399</c:v>
                </c:pt>
                <c:pt idx="8681">
                  <c:v>0.74396271406893599</c:v>
                </c:pt>
                <c:pt idx="8682">
                  <c:v>0.743941036202038</c:v>
                </c:pt>
                <c:pt idx="8683">
                  <c:v>0.74391935833514</c:v>
                </c:pt>
                <c:pt idx="8684">
                  <c:v>0.74387600260134401</c:v>
                </c:pt>
                <c:pt idx="8685">
                  <c:v>0.74385432473444602</c:v>
                </c:pt>
                <c:pt idx="8686">
                  <c:v>0.74383264686754802</c:v>
                </c:pt>
                <c:pt idx="8687">
                  <c:v>0.74381096900065002</c:v>
                </c:pt>
                <c:pt idx="8688">
                  <c:v>0.74376761326685403</c:v>
                </c:pt>
                <c:pt idx="8689">
                  <c:v>0.74374593539995704</c:v>
                </c:pt>
                <c:pt idx="8690">
                  <c:v>0.74372425753305904</c:v>
                </c:pt>
                <c:pt idx="8691">
                  <c:v>0.74368090179926305</c:v>
                </c:pt>
                <c:pt idx="8692">
                  <c:v>0.74365922393236505</c:v>
                </c:pt>
                <c:pt idx="8693">
                  <c:v>0.74363754606546695</c:v>
                </c:pt>
                <c:pt idx="8694">
                  <c:v>0.74361586819856895</c:v>
                </c:pt>
                <c:pt idx="8695">
                  <c:v>0.74359419033167096</c:v>
                </c:pt>
                <c:pt idx="8696">
                  <c:v>0.74357251246477296</c:v>
                </c:pt>
                <c:pt idx="8697">
                  <c:v>0.74355083459787596</c:v>
                </c:pt>
                <c:pt idx="8698">
                  <c:v>0.74352915673097797</c:v>
                </c:pt>
                <c:pt idx="8699">
                  <c:v>0.74350747886407997</c:v>
                </c:pt>
                <c:pt idx="8700">
                  <c:v>0.74348580099718198</c:v>
                </c:pt>
                <c:pt idx="8701">
                  <c:v>0.74346412313028398</c:v>
                </c:pt>
                <c:pt idx="8702">
                  <c:v>0.74344244526338599</c:v>
                </c:pt>
                <c:pt idx="8703">
                  <c:v>0.74342076739648799</c:v>
                </c:pt>
                <c:pt idx="8704">
                  <c:v>0.74339908952959</c:v>
                </c:pt>
                <c:pt idx="8705">
                  <c:v>0.743377411662692</c:v>
                </c:pt>
                <c:pt idx="8706">
                  <c:v>0.743355733795795</c:v>
                </c:pt>
                <c:pt idx="8707">
                  <c:v>0.74333405592889701</c:v>
                </c:pt>
                <c:pt idx="8708">
                  <c:v>0.74331237806199901</c:v>
                </c:pt>
                <c:pt idx="8709">
                  <c:v>0.74329070019510102</c:v>
                </c:pt>
                <c:pt idx="8710">
                  <c:v>0.74326902232820302</c:v>
                </c:pt>
                <c:pt idx="8711">
                  <c:v>0.74324734446130503</c:v>
                </c:pt>
                <c:pt idx="8712">
                  <c:v>0.74320398872750904</c:v>
                </c:pt>
                <c:pt idx="8713">
                  <c:v>0.74318231086061104</c:v>
                </c:pt>
                <c:pt idx="8714">
                  <c:v>0.74316063299371304</c:v>
                </c:pt>
                <c:pt idx="8715">
                  <c:v>0.74313895512681505</c:v>
                </c:pt>
                <c:pt idx="8716">
                  <c:v>0.74311727725991805</c:v>
                </c:pt>
                <c:pt idx="8717">
                  <c:v>0.74309559939301995</c:v>
                </c:pt>
                <c:pt idx="8718">
                  <c:v>0.74307392152612195</c:v>
                </c:pt>
                <c:pt idx="8719">
                  <c:v>0.74305224365922395</c:v>
                </c:pt>
                <c:pt idx="8720">
                  <c:v>0.74303056579232596</c:v>
                </c:pt>
                <c:pt idx="8721">
                  <c:v>0.74300888792542796</c:v>
                </c:pt>
                <c:pt idx="8722">
                  <c:v>0.74298721005852997</c:v>
                </c:pt>
                <c:pt idx="8723">
                  <c:v>0.74292217645783698</c:v>
                </c:pt>
                <c:pt idx="8724">
                  <c:v>0.74290049859093898</c:v>
                </c:pt>
                <c:pt idx="8725">
                  <c:v>0.74287882072404099</c:v>
                </c:pt>
                <c:pt idx="8726">
                  <c:v>0.742813787123347</c:v>
                </c:pt>
                <c:pt idx="8727">
                  <c:v>0.74272707565575502</c:v>
                </c:pt>
                <c:pt idx="8728">
                  <c:v>0.74270539778885802</c:v>
                </c:pt>
                <c:pt idx="8729">
                  <c:v>0.74268371992196003</c:v>
                </c:pt>
                <c:pt idx="8730">
                  <c:v>0.74264036418816404</c:v>
                </c:pt>
                <c:pt idx="8731">
                  <c:v>0.74261868632126604</c:v>
                </c:pt>
                <c:pt idx="8732">
                  <c:v>0.74259700845436805</c:v>
                </c:pt>
                <c:pt idx="8733">
                  <c:v>0.74257533058747005</c:v>
                </c:pt>
                <c:pt idx="8734">
                  <c:v>0.74255365272057205</c:v>
                </c:pt>
                <c:pt idx="8735">
                  <c:v>0.74253197485367395</c:v>
                </c:pt>
                <c:pt idx="8736">
                  <c:v>0.74251029698677695</c:v>
                </c:pt>
                <c:pt idx="8737">
                  <c:v>0.74248861911987896</c:v>
                </c:pt>
                <c:pt idx="8738">
                  <c:v>0.74246694125298096</c:v>
                </c:pt>
                <c:pt idx="8739">
                  <c:v>0.74244526338608297</c:v>
                </c:pt>
                <c:pt idx="8740">
                  <c:v>0.74240190765228697</c:v>
                </c:pt>
                <c:pt idx="8741">
                  <c:v>0.74231519618469499</c:v>
                </c:pt>
                <c:pt idx="8742">
                  <c:v>0.742293518317798</c:v>
                </c:pt>
                <c:pt idx="8743">
                  <c:v>0.7422718404509</c:v>
                </c:pt>
                <c:pt idx="8744">
                  <c:v>0.742250162584002</c:v>
                </c:pt>
                <c:pt idx="8745">
                  <c:v>0.74220680685020601</c:v>
                </c:pt>
                <c:pt idx="8746">
                  <c:v>0.74218512898330802</c:v>
                </c:pt>
                <c:pt idx="8747">
                  <c:v>0.74216345111641002</c:v>
                </c:pt>
                <c:pt idx="8748">
                  <c:v>0.74214177324951203</c:v>
                </c:pt>
                <c:pt idx="8749">
                  <c:v>0.74212009538261403</c:v>
                </c:pt>
                <c:pt idx="8750">
                  <c:v>0.74209841751571604</c:v>
                </c:pt>
                <c:pt idx="8751">
                  <c:v>0.74205506178192104</c:v>
                </c:pt>
                <c:pt idx="8752">
                  <c:v>0.74203338391502305</c:v>
                </c:pt>
                <c:pt idx="8753">
                  <c:v>0.74201170604812505</c:v>
                </c:pt>
                <c:pt idx="8754">
                  <c:v>0.74194667244743095</c:v>
                </c:pt>
                <c:pt idx="8755">
                  <c:v>0.74192499458053296</c:v>
                </c:pt>
                <c:pt idx="8756">
                  <c:v>0.74188163884673797</c:v>
                </c:pt>
                <c:pt idx="8757">
                  <c:v>0.74185996097983997</c:v>
                </c:pt>
                <c:pt idx="8758">
                  <c:v>0.74183828311294198</c:v>
                </c:pt>
                <c:pt idx="8759">
                  <c:v>0.74181660524604398</c:v>
                </c:pt>
                <c:pt idx="8760">
                  <c:v>0.74179492737914599</c:v>
                </c:pt>
                <c:pt idx="8761">
                  <c:v>0.74177324951224799</c:v>
                </c:pt>
                <c:pt idx="8762">
                  <c:v>0.74175157164534999</c:v>
                </c:pt>
                <c:pt idx="8763">
                  <c:v>0.741729893778452</c:v>
                </c:pt>
                <c:pt idx="8764">
                  <c:v>0.741708215911554</c:v>
                </c:pt>
                <c:pt idx="8765">
                  <c:v>0.74168653804465601</c:v>
                </c:pt>
                <c:pt idx="8766">
                  <c:v>0.74166486017775801</c:v>
                </c:pt>
                <c:pt idx="8767">
                  <c:v>0.74164318231086102</c:v>
                </c:pt>
                <c:pt idx="8768">
                  <c:v>0.74162150444396302</c:v>
                </c:pt>
                <c:pt idx="8769">
                  <c:v>0.74159982657706502</c:v>
                </c:pt>
                <c:pt idx="8770">
                  <c:v>0.74155647084326903</c:v>
                </c:pt>
                <c:pt idx="8771">
                  <c:v>0.74151311510947304</c:v>
                </c:pt>
                <c:pt idx="8772">
                  <c:v>0.74149143724257505</c:v>
                </c:pt>
                <c:pt idx="8773">
                  <c:v>0.74146975937567705</c:v>
                </c:pt>
                <c:pt idx="8774">
                  <c:v>0.74140472577498395</c:v>
                </c:pt>
                <c:pt idx="8775">
                  <c:v>0.74136137004118796</c:v>
                </c:pt>
                <c:pt idx="8776">
                  <c:v>0.74133969217428997</c:v>
                </c:pt>
                <c:pt idx="8777">
                  <c:v>0.74127465857359598</c:v>
                </c:pt>
                <c:pt idx="8778">
                  <c:v>0.74125298070669898</c:v>
                </c:pt>
                <c:pt idx="8779">
                  <c:v>0.74123130283980099</c:v>
                </c:pt>
                <c:pt idx="8780">
                  <c:v>0.74120962497290299</c:v>
                </c:pt>
                <c:pt idx="8781">
                  <c:v>0.741187947106005</c:v>
                </c:pt>
                <c:pt idx="8782">
                  <c:v>0.741166269239107</c:v>
                </c:pt>
                <c:pt idx="8783">
                  <c:v>0.74114459137220901</c:v>
                </c:pt>
                <c:pt idx="8784">
                  <c:v>0.74110123563841301</c:v>
                </c:pt>
                <c:pt idx="8785">
                  <c:v>0.74107955777151502</c:v>
                </c:pt>
                <c:pt idx="8786">
                  <c:v>0.74103620203771903</c:v>
                </c:pt>
                <c:pt idx="8787">
                  <c:v>0.74101452417082203</c:v>
                </c:pt>
                <c:pt idx="8788">
                  <c:v>0.74086277910253595</c:v>
                </c:pt>
                <c:pt idx="8789">
                  <c:v>0.74081942336874096</c:v>
                </c:pt>
                <c:pt idx="8790">
                  <c:v>0.74079774550184296</c:v>
                </c:pt>
                <c:pt idx="8791">
                  <c:v>0.74077606763494497</c:v>
                </c:pt>
                <c:pt idx="8792">
                  <c:v>0.74075438976804697</c:v>
                </c:pt>
                <c:pt idx="8793">
                  <c:v>0.74073271190114898</c:v>
                </c:pt>
                <c:pt idx="8794">
                  <c:v>0.74068935616735299</c:v>
                </c:pt>
                <c:pt idx="8795">
                  <c:v>0.74066767830045499</c:v>
                </c:pt>
                <c:pt idx="8796">
                  <c:v>0.74064600043355699</c:v>
                </c:pt>
                <c:pt idx="8797">
                  <c:v>0.740624322566659</c:v>
                </c:pt>
                <c:pt idx="8798">
                  <c:v>0.740602644699762</c:v>
                </c:pt>
                <c:pt idx="8799">
                  <c:v>0.74058096683286401</c:v>
                </c:pt>
                <c:pt idx="8800">
                  <c:v>0.74055928896596601</c:v>
                </c:pt>
                <c:pt idx="8801">
                  <c:v>0.74049425536527202</c:v>
                </c:pt>
                <c:pt idx="8802">
                  <c:v>0.74047257749837403</c:v>
                </c:pt>
                <c:pt idx="8803">
                  <c:v>0.74045089963147603</c:v>
                </c:pt>
                <c:pt idx="8804">
                  <c:v>0.74042922176457804</c:v>
                </c:pt>
                <c:pt idx="8805">
                  <c:v>0.74040754389768004</c:v>
                </c:pt>
                <c:pt idx="8806">
                  <c:v>0.74038586603078205</c:v>
                </c:pt>
                <c:pt idx="8807">
                  <c:v>0.74032083243008895</c:v>
                </c:pt>
                <c:pt idx="8808">
                  <c:v>0.74029915456319095</c:v>
                </c:pt>
                <c:pt idx="8809">
                  <c:v>0.74027747669629296</c:v>
                </c:pt>
                <c:pt idx="8810">
                  <c:v>0.74025579882939496</c:v>
                </c:pt>
                <c:pt idx="8811">
                  <c:v>0.74023412096249697</c:v>
                </c:pt>
                <c:pt idx="8812">
                  <c:v>0.74021244309559897</c:v>
                </c:pt>
                <c:pt idx="8813">
                  <c:v>0.74019076522870098</c:v>
                </c:pt>
                <c:pt idx="8814">
                  <c:v>0.74016908736180398</c:v>
                </c:pt>
                <c:pt idx="8815">
                  <c:v>0.74014740949490598</c:v>
                </c:pt>
                <c:pt idx="8816">
                  <c:v>0.74012573162800799</c:v>
                </c:pt>
                <c:pt idx="8817">
                  <c:v>0.74010405376110999</c:v>
                </c:pt>
                <c:pt idx="8818">
                  <c:v>0.740082375894212</c:v>
                </c:pt>
                <c:pt idx="8819">
                  <c:v>0.74003902016041601</c:v>
                </c:pt>
                <c:pt idx="8820">
                  <c:v>0.74001734229351801</c:v>
                </c:pt>
                <c:pt idx="8821">
                  <c:v>0.73999566442662001</c:v>
                </c:pt>
                <c:pt idx="8822">
                  <c:v>0.73995230869282502</c:v>
                </c:pt>
                <c:pt idx="8823">
                  <c:v>0.73993063082592703</c:v>
                </c:pt>
                <c:pt idx="8824">
                  <c:v>0.73990895295902903</c:v>
                </c:pt>
                <c:pt idx="8825">
                  <c:v>0.73988727509213104</c:v>
                </c:pt>
                <c:pt idx="8826">
                  <c:v>0.73984391935833504</c:v>
                </c:pt>
                <c:pt idx="8827">
                  <c:v>0.73982224149143705</c:v>
                </c:pt>
                <c:pt idx="8828">
                  <c:v>0.73980056362453905</c:v>
                </c:pt>
                <c:pt idx="8829">
                  <c:v>0.73977888575764195</c:v>
                </c:pt>
                <c:pt idx="8830">
                  <c:v>0.73975720789074395</c:v>
                </c:pt>
                <c:pt idx="8831">
                  <c:v>0.73969217429004996</c:v>
                </c:pt>
                <c:pt idx="8832">
                  <c:v>0.73967049642315197</c:v>
                </c:pt>
                <c:pt idx="8833">
                  <c:v>0.73964881855625397</c:v>
                </c:pt>
                <c:pt idx="8834">
                  <c:v>0.73962714068935598</c:v>
                </c:pt>
                <c:pt idx="8835">
                  <c:v>0.73958378495555999</c:v>
                </c:pt>
                <c:pt idx="8836">
                  <c:v>0.73956210708866199</c:v>
                </c:pt>
                <c:pt idx="8837">
                  <c:v>0.73954042922176499</c:v>
                </c:pt>
                <c:pt idx="8838">
                  <c:v>0.739497073487969</c:v>
                </c:pt>
                <c:pt idx="8839">
                  <c:v>0.73945371775417301</c:v>
                </c:pt>
                <c:pt idx="8840">
                  <c:v>0.73941036202037702</c:v>
                </c:pt>
                <c:pt idx="8841">
                  <c:v>0.73938868415347903</c:v>
                </c:pt>
                <c:pt idx="8842">
                  <c:v>0.73932365055278604</c:v>
                </c:pt>
                <c:pt idx="8843">
                  <c:v>0.73930197268588804</c:v>
                </c:pt>
                <c:pt idx="8844">
                  <c:v>0.73928029481899005</c:v>
                </c:pt>
                <c:pt idx="8845">
                  <c:v>0.73925861695209205</c:v>
                </c:pt>
                <c:pt idx="8846">
                  <c:v>0.73923693908519394</c:v>
                </c:pt>
                <c:pt idx="8847">
                  <c:v>0.73921526121829595</c:v>
                </c:pt>
                <c:pt idx="8848">
                  <c:v>0.73919358335139795</c:v>
                </c:pt>
                <c:pt idx="8849">
                  <c:v>0.73917190548449996</c:v>
                </c:pt>
                <c:pt idx="8850">
                  <c:v>0.73915022761760196</c:v>
                </c:pt>
                <c:pt idx="8851">
                  <c:v>0.73912854975070497</c:v>
                </c:pt>
                <c:pt idx="8852">
                  <c:v>0.73908519401690898</c:v>
                </c:pt>
                <c:pt idx="8853">
                  <c:v>0.73906351615001098</c:v>
                </c:pt>
                <c:pt idx="8854">
                  <c:v>0.73904183828311298</c:v>
                </c:pt>
                <c:pt idx="8855">
                  <c:v>0.73902016041621499</c:v>
                </c:pt>
                <c:pt idx="8856">
                  <c:v>0.73899848254931699</c:v>
                </c:pt>
                <c:pt idx="8857">
                  <c:v>0.738976804682419</c:v>
                </c:pt>
                <c:pt idx="8858">
                  <c:v>0.73891177108172601</c:v>
                </c:pt>
                <c:pt idx="8859">
                  <c:v>0.73889009321482801</c:v>
                </c:pt>
                <c:pt idx="8860">
                  <c:v>0.73886841534793002</c:v>
                </c:pt>
                <c:pt idx="8861">
                  <c:v>0.73884673748103202</c:v>
                </c:pt>
                <c:pt idx="8862">
                  <c:v>0.73882505961413403</c:v>
                </c:pt>
                <c:pt idx="8863">
                  <c:v>0.73880338174723603</c:v>
                </c:pt>
                <c:pt idx="8864">
                  <c:v>0.73876002601344004</c:v>
                </c:pt>
                <c:pt idx="8865">
                  <c:v>0.73873834814654205</c:v>
                </c:pt>
                <c:pt idx="8866">
                  <c:v>0.73871667027964405</c:v>
                </c:pt>
                <c:pt idx="8867">
                  <c:v>0.73869499241274705</c:v>
                </c:pt>
                <c:pt idx="8868">
                  <c:v>0.73867331454584895</c:v>
                </c:pt>
                <c:pt idx="8869">
                  <c:v>0.73865163667895095</c:v>
                </c:pt>
                <c:pt idx="8870">
                  <c:v>0.73862995881205296</c:v>
                </c:pt>
                <c:pt idx="8871">
                  <c:v>0.73858660307825696</c:v>
                </c:pt>
                <c:pt idx="8872">
                  <c:v>0.73856492521135897</c:v>
                </c:pt>
                <c:pt idx="8873">
                  <c:v>0.73854324734446097</c:v>
                </c:pt>
                <c:pt idx="8874">
                  <c:v>0.73852156947756298</c:v>
                </c:pt>
                <c:pt idx="8875">
                  <c:v>0.73849989161066598</c:v>
                </c:pt>
                <c:pt idx="8876">
                  <c:v>0.73845653587686999</c:v>
                </c:pt>
                <c:pt idx="8877">
                  <c:v>0.73843485800997199</c:v>
                </c:pt>
                <c:pt idx="8878">
                  <c:v>0.738391502276176</c:v>
                </c:pt>
                <c:pt idx="8879">
                  <c:v>0.73836982440927801</c:v>
                </c:pt>
                <c:pt idx="8880">
                  <c:v>0.73834814654238001</c:v>
                </c:pt>
                <c:pt idx="8881">
                  <c:v>0.73832646867548202</c:v>
                </c:pt>
                <c:pt idx="8882">
                  <c:v>0.73830479080858402</c:v>
                </c:pt>
                <c:pt idx="8883">
                  <c:v>0.73828311294168603</c:v>
                </c:pt>
                <c:pt idx="8884">
                  <c:v>0.73826143507478903</c:v>
                </c:pt>
                <c:pt idx="8885">
                  <c:v>0.73823975720789103</c:v>
                </c:pt>
                <c:pt idx="8886">
                  <c:v>0.73821807934099304</c:v>
                </c:pt>
                <c:pt idx="8887">
                  <c:v>0.73819640147409504</c:v>
                </c:pt>
                <c:pt idx="8888">
                  <c:v>0.73817472360719705</c:v>
                </c:pt>
                <c:pt idx="8889">
                  <c:v>0.73815304574029905</c:v>
                </c:pt>
                <c:pt idx="8890">
                  <c:v>0.73813136787340095</c:v>
                </c:pt>
                <c:pt idx="8891">
                  <c:v>0.73810969000650295</c:v>
                </c:pt>
                <c:pt idx="8892">
                  <c:v>0.73795794493821798</c:v>
                </c:pt>
                <c:pt idx="8893">
                  <c:v>0.73791458920442199</c:v>
                </c:pt>
                <c:pt idx="8894">
                  <c:v>0.73789291133752399</c:v>
                </c:pt>
                <c:pt idx="8895">
                  <c:v>0.737871233470627</c:v>
                </c:pt>
                <c:pt idx="8896">
                  <c:v>0.737849555603729</c:v>
                </c:pt>
                <c:pt idx="8897">
                  <c:v>0.73782787773683101</c:v>
                </c:pt>
                <c:pt idx="8898">
                  <c:v>0.73780619986993301</c:v>
                </c:pt>
                <c:pt idx="8899">
                  <c:v>0.73776284413613702</c:v>
                </c:pt>
                <c:pt idx="8900">
                  <c:v>0.73771948840234103</c:v>
                </c:pt>
                <c:pt idx="8901">
                  <c:v>0.73769781053544303</c:v>
                </c:pt>
                <c:pt idx="8902">
                  <c:v>0.73765445480164704</c:v>
                </c:pt>
                <c:pt idx="8903">
                  <c:v>0.73763277693475005</c:v>
                </c:pt>
                <c:pt idx="8904">
                  <c:v>0.73761109906785205</c:v>
                </c:pt>
                <c:pt idx="8905">
                  <c:v>0.73758942120095405</c:v>
                </c:pt>
                <c:pt idx="8906">
                  <c:v>0.73756774333405595</c:v>
                </c:pt>
                <c:pt idx="8907">
                  <c:v>0.73754606546715795</c:v>
                </c:pt>
                <c:pt idx="8908">
                  <c:v>0.73752438760025996</c:v>
                </c:pt>
                <c:pt idx="8909">
                  <c:v>0.73750270973336196</c:v>
                </c:pt>
                <c:pt idx="8910">
                  <c:v>0.73745935399956597</c:v>
                </c:pt>
                <c:pt idx="8911">
                  <c:v>0.73743767613266897</c:v>
                </c:pt>
                <c:pt idx="8912">
                  <c:v>0.73741599826577098</c:v>
                </c:pt>
                <c:pt idx="8913">
                  <c:v>0.73739432039887298</c:v>
                </c:pt>
                <c:pt idx="8914">
                  <c:v>0.73737264253197499</c:v>
                </c:pt>
                <c:pt idx="8915">
                  <c:v>0.73735096466507699</c:v>
                </c:pt>
                <c:pt idx="8916">
                  <c:v>0.737307608931281</c:v>
                </c:pt>
                <c:pt idx="8917">
                  <c:v>0.737285931064383</c:v>
                </c:pt>
                <c:pt idx="8918">
                  <c:v>0.73726425319748501</c:v>
                </c:pt>
                <c:pt idx="8919">
                  <c:v>0.73724257533058701</c:v>
                </c:pt>
                <c:pt idx="8920">
                  <c:v>0.73722089746369002</c:v>
                </c:pt>
                <c:pt idx="8921">
                  <c:v>0.73719921959679202</c:v>
                </c:pt>
                <c:pt idx="8922">
                  <c:v>0.73717754172989403</c:v>
                </c:pt>
                <c:pt idx="8923">
                  <c:v>0.73715586386299603</c:v>
                </c:pt>
                <c:pt idx="8924">
                  <c:v>0.73713418599609803</c:v>
                </c:pt>
                <c:pt idx="8925">
                  <c:v>0.73711250812920004</c:v>
                </c:pt>
                <c:pt idx="8926">
                  <c:v>0.73709083026230204</c:v>
                </c:pt>
                <c:pt idx="8927">
                  <c:v>0.73706915239540405</c:v>
                </c:pt>
                <c:pt idx="8928">
                  <c:v>0.73702579666160895</c:v>
                </c:pt>
                <c:pt idx="8929">
                  <c:v>0.73698244092781295</c:v>
                </c:pt>
                <c:pt idx="8930">
                  <c:v>0.73693908519401696</c:v>
                </c:pt>
                <c:pt idx="8931">
                  <c:v>0.73687405159332298</c:v>
                </c:pt>
                <c:pt idx="8932">
                  <c:v>0.73685237372642498</c:v>
                </c:pt>
                <c:pt idx="8933">
                  <c:v>0.73683069585952699</c:v>
                </c:pt>
                <c:pt idx="8934">
                  <c:v>0.73680901799262999</c:v>
                </c:pt>
                <c:pt idx="8935">
                  <c:v>0.73678734012573199</c:v>
                </c:pt>
                <c:pt idx="8936">
                  <c:v>0.736765662258834</c:v>
                </c:pt>
                <c:pt idx="8937">
                  <c:v>0.736743984391936</c:v>
                </c:pt>
                <c:pt idx="8938">
                  <c:v>0.73672230652503801</c:v>
                </c:pt>
                <c:pt idx="8939">
                  <c:v>0.73670062865814001</c:v>
                </c:pt>
                <c:pt idx="8940">
                  <c:v>0.73667895079124202</c:v>
                </c:pt>
                <c:pt idx="8941">
                  <c:v>0.73665727292434402</c:v>
                </c:pt>
                <c:pt idx="8942">
                  <c:v>0.73663559505744602</c:v>
                </c:pt>
                <c:pt idx="8943">
                  <c:v>0.73661391719054803</c:v>
                </c:pt>
                <c:pt idx="8944">
                  <c:v>0.73659223932365103</c:v>
                </c:pt>
                <c:pt idx="8945">
                  <c:v>0.73657056145675304</c:v>
                </c:pt>
                <c:pt idx="8946">
                  <c:v>0.73654888358985504</c:v>
                </c:pt>
                <c:pt idx="8947">
                  <c:v>0.73652720572295705</c:v>
                </c:pt>
                <c:pt idx="8948">
                  <c:v>0.73650552785605905</c:v>
                </c:pt>
                <c:pt idx="8949">
                  <c:v>0.73648384998916105</c:v>
                </c:pt>
                <c:pt idx="8950">
                  <c:v>0.73646217212226295</c:v>
                </c:pt>
                <c:pt idx="8951">
                  <c:v>0.73644049425536495</c:v>
                </c:pt>
                <c:pt idx="8952">
                  <c:v>0.73641881638846696</c:v>
                </c:pt>
                <c:pt idx="8953">
                  <c:v>0.73639713852156996</c:v>
                </c:pt>
                <c:pt idx="8954">
                  <c:v>0.73637546065467196</c:v>
                </c:pt>
                <c:pt idx="8955">
                  <c:v>0.73635378278777397</c:v>
                </c:pt>
                <c:pt idx="8956">
                  <c:v>0.73631042705397798</c:v>
                </c:pt>
                <c:pt idx="8957">
                  <c:v>0.73628874918707998</c:v>
                </c:pt>
                <c:pt idx="8958">
                  <c:v>0.73626707132018199</c:v>
                </c:pt>
                <c:pt idx="8959">
                  <c:v>0.73624539345328399</c:v>
                </c:pt>
                <c:pt idx="8960">
                  <c:v>0.736223715586386</c:v>
                </c:pt>
                <c:pt idx="8961">
                  <c:v>0.736202037719488</c:v>
                </c:pt>
                <c:pt idx="8962">
                  <c:v>0.73618035985259</c:v>
                </c:pt>
                <c:pt idx="8963">
                  <c:v>0.73615868198569301</c:v>
                </c:pt>
                <c:pt idx="8964">
                  <c:v>0.73613700411879501</c:v>
                </c:pt>
                <c:pt idx="8965">
                  <c:v>0.73611532625189702</c:v>
                </c:pt>
                <c:pt idx="8966">
                  <c:v>0.73609364838499902</c:v>
                </c:pt>
                <c:pt idx="8967">
                  <c:v>0.73607197051810103</c:v>
                </c:pt>
                <c:pt idx="8968">
                  <c:v>0.73605029265120303</c:v>
                </c:pt>
                <c:pt idx="8969">
                  <c:v>0.73600693691740704</c:v>
                </c:pt>
                <c:pt idx="8970">
                  <c:v>0.73598525905050904</c:v>
                </c:pt>
                <c:pt idx="8971">
                  <c:v>0.73594190331671405</c:v>
                </c:pt>
                <c:pt idx="8972">
                  <c:v>0.73592022544981595</c:v>
                </c:pt>
                <c:pt idx="8973">
                  <c:v>0.73589854758291795</c:v>
                </c:pt>
                <c:pt idx="8974">
                  <c:v>0.73587686971601995</c:v>
                </c:pt>
                <c:pt idx="8975">
                  <c:v>0.73585519184912196</c:v>
                </c:pt>
                <c:pt idx="8976">
                  <c:v>0.73583351398222396</c:v>
                </c:pt>
                <c:pt idx="8977">
                  <c:v>0.73581183611532597</c:v>
                </c:pt>
                <c:pt idx="8978">
                  <c:v>0.73579015824842797</c:v>
                </c:pt>
                <c:pt idx="8979">
                  <c:v>0.73576848038153098</c:v>
                </c:pt>
                <c:pt idx="8980">
                  <c:v>0.73574680251463298</c:v>
                </c:pt>
                <c:pt idx="8981">
                  <c:v>0.73572512464773498</c:v>
                </c:pt>
                <c:pt idx="8982">
                  <c:v>0.73570344678083699</c:v>
                </c:pt>
                <c:pt idx="8983">
                  <c:v>0.73568176891393899</c:v>
                </c:pt>
                <c:pt idx="8984">
                  <c:v>0.735660091047041</c:v>
                </c:pt>
                <c:pt idx="8985">
                  <c:v>0.73561673531324501</c:v>
                </c:pt>
                <c:pt idx="8986">
                  <c:v>0.73559505744634701</c:v>
                </c:pt>
                <c:pt idx="8987">
                  <c:v>0.73557337957944902</c:v>
                </c:pt>
                <c:pt idx="8988">
                  <c:v>0.73555170171255102</c:v>
                </c:pt>
                <c:pt idx="8989">
                  <c:v>0.73553002384565402</c:v>
                </c:pt>
                <c:pt idx="8990">
                  <c:v>0.73550834597875603</c:v>
                </c:pt>
                <c:pt idx="8991">
                  <c:v>0.73546499024496004</c:v>
                </c:pt>
                <c:pt idx="8992">
                  <c:v>0.73544331237806204</c:v>
                </c:pt>
                <c:pt idx="8993">
                  <c:v>0.73542163451116405</c:v>
                </c:pt>
                <c:pt idx="8994">
                  <c:v>0.73539995664426605</c:v>
                </c:pt>
                <c:pt idx="8995">
                  <c:v>0.73537827877736806</c:v>
                </c:pt>
                <c:pt idx="8996">
                  <c:v>0.73531324517667496</c:v>
                </c:pt>
                <c:pt idx="8997">
                  <c:v>0.73529156730977696</c:v>
                </c:pt>
                <c:pt idx="8998">
                  <c:v>0.73526988944287897</c:v>
                </c:pt>
                <c:pt idx="8999">
                  <c:v>0.73522653370908297</c:v>
                </c:pt>
                <c:pt idx="9000">
                  <c:v>0.73520485584218498</c:v>
                </c:pt>
                <c:pt idx="9001">
                  <c:v>0.73518317797528698</c:v>
                </c:pt>
                <c:pt idx="9002">
                  <c:v>0.73516150010838899</c:v>
                </c:pt>
                <c:pt idx="9003">
                  <c:v>0.73513982224149099</c:v>
                </c:pt>
                <c:pt idx="9004">
                  <c:v>0.735118144374594</c:v>
                </c:pt>
                <c:pt idx="9005">
                  <c:v>0.735096466507696</c:v>
                </c:pt>
                <c:pt idx="9006">
                  <c:v>0.735074788640798</c:v>
                </c:pt>
                <c:pt idx="9007">
                  <c:v>0.73505311077390001</c:v>
                </c:pt>
                <c:pt idx="9008">
                  <c:v>0.73503143290700201</c:v>
                </c:pt>
                <c:pt idx="9009">
                  <c:v>0.73474962063732896</c:v>
                </c:pt>
                <c:pt idx="9010">
                  <c:v>0.73472794277043096</c:v>
                </c:pt>
                <c:pt idx="9011">
                  <c:v>0.73470626490353297</c:v>
                </c:pt>
                <c:pt idx="9012">
                  <c:v>0.73468458703663597</c:v>
                </c:pt>
                <c:pt idx="9013">
                  <c:v>0.73464123130283998</c:v>
                </c:pt>
                <c:pt idx="9014">
                  <c:v>0.73461955343594199</c:v>
                </c:pt>
                <c:pt idx="9015">
                  <c:v>0.73459787556904399</c:v>
                </c:pt>
                <c:pt idx="9016">
                  <c:v>0.73457619770214599</c:v>
                </c:pt>
                <c:pt idx="9017">
                  <c:v>0.734554519835248</c:v>
                </c:pt>
                <c:pt idx="9018">
                  <c:v>0.73453284196835</c:v>
                </c:pt>
                <c:pt idx="9019">
                  <c:v>0.73451116410145201</c:v>
                </c:pt>
                <c:pt idx="9020">
                  <c:v>0.73448948623455501</c:v>
                </c:pt>
                <c:pt idx="9021">
                  <c:v>0.73446780836765702</c:v>
                </c:pt>
                <c:pt idx="9022">
                  <c:v>0.73444613050075902</c:v>
                </c:pt>
                <c:pt idx="9023">
                  <c:v>0.73442445263386102</c:v>
                </c:pt>
                <c:pt idx="9024">
                  <c:v>0.73440277476696303</c:v>
                </c:pt>
                <c:pt idx="9025">
                  <c:v>0.73433774116626904</c:v>
                </c:pt>
                <c:pt idx="9026">
                  <c:v>0.73431606329937105</c:v>
                </c:pt>
                <c:pt idx="9027">
                  <c:v>0.73429438543247305</c:v>
                </c:pt>
                <c:pt idx="9028">
                  <c:v>0.73427270756557494</c:v>
                </c:pt>
                <c:pt idx="9029">
                  <c:v>0.73425102969867795</c:v>
                </c:pt>
                <c:pt idx="9030">
                  <c:v>0.73422935183177995</c:v>
                </c:pt>
                <c:pt idx="9031">
                  <c:v>0.73420767396488196</c:v>
                </c:pt>
                <c:pt idx="9032">
                  <c:v>0.73414264036418797</c:v>
                </c:pt>
                <c:pt idx="9033">
                  <c:v>0.73412096249728997</c:v>
                </c:pt>
                <c:pt idx="9034">
                  <c:v>0.73409928463039198</c:v>
                </c:pt>
                <c:pt idx="9035">
                  <c:v>0.73407760676349398</c:v>
                </c:pt>
                <c:pt idx="9036">
                  <c:v>0.73405592889659699</c:v>
                </c:pt>
                <c:pt idx="9037">
                  <c:v>0.73403425102969899</c:v>
                </c:pt>
                <c:pt idx="9038">
                  <c:v>0.734012573162801</c:v>
                </c:pt>
                <c:pt idx="9039">
                  <c:v>0.733990895295903</c:v>
                </c:pt>
                <c:pt idx="9040">
                  <c:v>0.73396921742900501</c:v>
                </c:pt>
                <c:pt idx="9041">
                  <c:v>0.73394753956210701</c:v>
                </c:pt>
                <c:pt idx="9042">
                  <c:v>0.73392586169520901</c:v>
                </c:pt>
                <c:pt idx="9043">
                  <c:v>0.73390418382831102</c:v>
                </c:pt>
                <c:pt idx="9044">
                  <c:v>0.73388250596141302</c:v>
                </c:pt>
                <c:pt idx="9045">
                  <c:v>0.73386082809451603</c:v>
                </c:pt>
                <c:pt idx="9046">
                  <c:v>0.73383915022761803</c:v>
                </c:pt>
                <c:pt idx="9047">
                  <c:v>0.73381747236072004</c:v>
                </c:pt>
                <c:pt idx="9048">
                  <c:v>0.73379579449382204</c:v>
                </c:pt>
                <c:pt idx="9049">
                  <c:v>0.73373076089312805</c:v>
                </c:pt>
                <c:pt idx="9050">
                  <c:v>0.73370908302622995</c:v>
                </c:pt>
                <c:pt idx="9051">
                  <c:v>0.73366572729243396</c:v>
                </c:pt>
                <c:pt idx="9052">
                  <c:v>0.73360069369174097</c:v>
                </c:pt>
                <c:pt idx="9053">
                  <c:v>0.73357901582484297</c:v>
                </c:pt>
                <c:pt idx="9054">
                  <c:v>0.73355733795794498</c:v>
                </c:pt>
                <c:pt idx="9055">
                  <c:v>0.73353566009104698</c:v>
                </c:pt>
                <c:pt idx="9056">
                  <c:v>0.73351398222414899</c:v>
                </c:pt>
                <c:pt idx="9057">
                  <c:v>0.73340559288966001</c:v>
                </c:pt>
                <c:pt idx="9058">
                  <c:v>0.73338391502276201</c:v>
                </c:pt>
                <c:pt idx="9059">
                  <c:v>0.73336223715586402</c:v>
                </c:pt>
                <c:pt idx="9060">
                  <c:v>0.73334055928896602</c:v>
                </c:pt>
                <c:pt idx="9061">
                  <c:v>0.73331888142206803</c:v>
                </c:pt>
                <c:pt idx="9062">
                  <c:v>0.73329720355517003</c:v>
                </c:pt>
                <c:pt idx="9063">
                  <c:v>0.73327552568827203</c:v>
                </c:pt>
                <c:pt idx="9064">
                  <c:v>0.73325384782137404</c:v>
                </c:pt>
                <c:pt idx="9065">
                  <c:v>0.73323216995447604</c:v>
                </c:pt>
                <c:pt idx="9066">
                  <c:v>0.73318881422068105</c:v>
                </c:pt>
                <c:pt idx="9067">
                  <c:v>0.73316713635378306</c:v>
                </c:pt>
                <c:pt idx="9068">
                  <c:v>0.73314545848688495</c:v>
                </c:pt>
                <c:pt idx="9069">
                  <c:v>0.73312378061998695</c:v>
                </c:pt>
                <c:pt idx="9070">
                  <c:v>0.73310210275308896</c:v>
                </c:pt>
                <c:pt idx="9071">
                  <c:v>0.73305874701929297</c:v>
                </c:pt>
                <c:pt idx="9072">
                  <c:v>0.73303706915239497</c:v>
                </c:pt>
                <c:pt idx="9073">
                  <c:v>0.73301539128549797</c:v>
                </c:pt>
                <c:pt idx="9074">
                  <c:v>0.73299371341859998</c:v>
                </c:pt>
                <c:pt idx="9075">
                  <c:v>0.73297203555170198</c:v>
                </c:pt>
                <c:pt idx="9076">
                  <c:v>0.73295035768480399</c:v>
                </c:pt>
                <c:pt idx="9077">
                  <c:v>0.73292867981790599</c:v>
                </c:pt>
                <c:pt idx="9078">
                  <c:v>0.732907001951008</c:v>
                </c:pt>
                <c:pt idx="9079">
                  <c:v>0.73288532408411</c:v>
                </c:pt>
                <c:pt idx="9080">
                  <c:v>0.73286364621721201</c:v>
                </c:pt>
                <c:pt idx="9081">
                  <c:v>0.73282029048341601</c:v>
                </c:pt>
                <c:pt idx="9082">
                  <c:v>0.73275525688272303</c:v>
                </c:pt>
                <c:pt idx="9083">
                  <c:v>0.73273357901582503</c:v>
                </c:pt>
                <c:pt idx="9084">
                  <c:v>0.73271190114892704</c:v>
                </c:pt>
                <c:pt idx="9085">
                  <c:v>0.73269022328202904</c:v>
                </c:pt>
                <c:pt idx="9086">
                  <c:v>0.73266854541513105</c:v>
                </c:pt>
                <c:pt idx="9087">
                  <c:v>0.73264686754823305</c:v>
                </c:pt>
                <c:pt idx="9088">
                  <c:v>0.73262518968133505</c:v>
                </c:pt>
                <c:pt idx="9089">
                  <c:v>0.73260351181443695</c:v>
                </c:pt>
                <c:pt idx="9090">
                  <c:v>0.73251680034684596</c:v>
                </c:pt>
                <c:pt idx="9091">
                  <c:v>0.73249512247994797</c:v>
                </c:pt>
                <c:pt idx="9092">
                  <c:v>0.73247344461304997</c:v>
                </c:pt>
                <c:pt idx="9093">
                  <c:v>0.73245176674615198</c:v>
                </c:pt>
                <c:pt idx="9094">
                  <c:v>0.73243008887925398</c:v>
                </c:pt>
                <c:pt idx="9095">
                  <c:v>0.73240841101235599</c:v>
                </c:pt>
                <c:pt idx="9096">
                  <c:v>0.73238673314545899</c:v>
                </c:pt>
                <c:pt idx="9097">
                  <c:v>0.73236505527856099</c:v>
                </c:pt>
                <c:pt idx="9098">
                  <c:v>0.732321699544765</c:v>
                </c:pt>
                <c:pt idx="9099">
                  <c:v>0.73227834381096901</c:v>
                </c:pt>
                <c:pt idx="9100">
                  <c:v>0.73225666594407102</c:v>
                </c:pt>
                <c:pt idx="9101">
                  <c:v>0.73221331021027503</c:v>
                </c:pt>
                <c:pt idx="9102">
                  <c:v>0.73219163234337703</c:v>
                </c:pt>
                <c:pt idx="9103">
                  <c:v>0.73216995447647903</c:v>
                </c:pt>
                <c:pt idx="9104">
                  <c:v>0.73214827660958204</c:v>
                </c:pt>
                <c:pt idx="9105">
                  <c:v>0.73212659874268404</c:v>
                </c:pt>
                <c:pt idx="9106">
                  <c:v>0.73210492087578605</c:v>
                </c:pt>
                <c:pt idx="9107">
                  <c:v>0.73208324300888805</c:v>
                </c:pt>
                <c:pt idx="9108">
                  <c:v>0.73206156514198995</c:v>
                </c:pt>
                <c:pt idx="9109">
                  <c:v>0.73203988727509195</c:v>
                </c:pt>
                <c:pt idx="9110">
                  <c:v>0.73201820940819395</c:v>
                </c:pt>
                <c:pt idx="9111">
                  <c:v>0.73199653154129596</c:v>
                </c:pt>
                <c:pt idx="9112">
                  <c:v>0.73197485367439796</c:v>
                </c:pt>
                <c:pt idx="9113">
                  <c:v>0.73195317580750097</c:v>
                </c:pt>
                <c:pt idx="9114">
                  <c:v>0.73193149794060297</c:v>
                </c:pt>
                <c:pt idx="9115">
                  <c:v>0.73190982007370498</c:v>
                </c:pt>
                <c:pt idx="9116">
                  <c:v>0.73188814220680698</c:v>
                </c:pt>
                <c:pt idx="9117">
                  <c:v>0.73186646433990898</c:v>
                </c:pt>
                <c:pt idx="9118">
                  <c:v>0.73184478647301099</c:v>
                </c:pt>
                <c:pt idx="9119">
                  <c:v>0.73182310860611299</c:v>
                </c:pt>
                <c:pt idx="9120">
                  <c:v>0.731801430739215</c:v>
                </c:pt>
                <c:pt idx="9121">
                  <c:v>0.731779752872317</c:v>
                </c:pt>
                <c:pt idx="9122">
                  <c:v>0.73175807500541901</c:v>
                </c:pt>
                <c:pt idx="9123">
                  <c:v>0.73173639713852201</c:v>
                </c:pt>
                <c:pt idx="9124">
                  <c:v>0.73167136353782802</c:v>
                </c:pt>
                <c:pt idx="9125">
                  <c:v>0.73164968567093003</c:v>
                </c:pt>
                <c:pt idx="9126">
                  <c:v>0.73162800780403203</c:v>
                </c:pt>
                <c:pt idx="9127">
                  <c:v>0.73160632993713404</c:v>
                </c:pt>
                <c:pt idx="9128">
                  <c:v>0.73158465207023604</c:v>
                </c:pt>
                <c:pt idx="9129">
                  <c:v>0.73145458486884896</c:v>
                </c:pt>
                <c:pt idx="9130">
                  <c:v>0.73143290700195096</c:v>
                </c:pt>
                <c:pt idx="9131">
                  <c:v>0.73141122913505296</c:v>
                </c:pt>
                <c:pt idx="9132">
                  <c:v>0.73138955126815497</c:v>
                </c:pt>
                <c:pt idx="9133">
                  <c:v>0.73136787340125697</c:v>
                </c:pt>
                <c:pt idx="9134">
                  <c:v>0.73134619553435898</c:v>
                </c:pt>
                <c:pt idx="9135">
                  <c:v>0.73130283980056399</c:v>
                </c:pt>
                <c:pt idx="9136">
                  <c:v>0.73128116193366599</c:v>
                </c:pt>
                <c:pt idx="9137">
                  <c:v>0.731259484066768</c:v>
                </c:pt>
                <c:pt idx="9138">
                  <c:v>0.73123780619987</c:v>
                </c:pt>
                <c:pt idx="9139">
                  <c:v>0.731216128332972</c:v>
                </c:pt>
                <c:pt idx="9140">
                  <c:v>0.73119445046607401</c:v>
                </c:pt>
                <c:pt idx="9141">
                  <c:v>0.73117277259917601</c:v>
                </c:pt>
                <c:pt idx="9142">
                  <c:v>0.73112941686538002</c:v>
                </c:pt>
                <c:pt idx="9143">
                  <c:v>0.73108606113158503</c:v>
                </c:pt>
                <c:pt idx="9144">
                  <c:v>0.73106438326468703</c:v>
                </c:pt>
                <c:pt idx="9145">
                  <c:v>0.73104270539778904</c:v>
                </c:pt>
                <c:pt idx="9146">
                  <c:v>0.73102102753089104</c:v>
                </c:pt>
                <c:pt idx="9147">
                  <c:v>0.73099934966399305</c:v>
                </c:pt>
                <c:pt idx="9148">
                  <c:v>0.73097767179709505</c:v>
                </c:pt>
                <c:pt idx="9149">
                  <c:v>0.73095599393019695</c:v>
                </c:pt>
                <c:pt idx="9150">
                  <c:v>0.73047908085844404</c:v>
                </c:pt>
                <c:pt idx="9151">
                  <c:v>0.73045740299154605</c:v>
                </c:pt>
                <c:pt idx="9152">
                  <c:v>0.73043572512464805</c:v>
                </c:pt>
                <c:pt idx="9153">
                  <c:v>0.73041404725775005</c:v>
                </c:pt>
                <c:pt idx="9154">
                  <c:v>0.73039236939085195</c:v>
                </c:pt>
                <c:pt idx="9155">
                  <c:v>0.73037069152395395</c:v>
                </c:pt>
                <c:pt idx="9156">
                  <c:v>0.73030565792325997</c:v>
                </c:pt>
                <c:pt idx="9157">
                  <c:v>0.73028398005636297</c:v>
                </c:pt>
                <c:pt idx="9158">
                  <c:v>0.73026230218946497</c:v>
                </c:pt>
                <c:pt idx="9159">
                  <c:v>0.73024062432256698</c:v>
                </c:pt>
                <c:pt idx="9160">
                  <c:v>0.73021894645566898</c:v>
                </c:pt>
                <c:pt idx="9161">
                  <c:v>0.73019726858877099</c:v>
                </c:pt>
                <c:pt idx="9162">
                  <c:v>0.73017559072187299</c:v>
                </c:pt>
                <c:pt idx="9163">
                  <c:v>0.730153912854975</c:v>
                </c:pt>
                <c:pt idx="9164">
                  <c:v>0.730132234988077</c:v>
                </c:pt>
                <c:pt idx="9165">
                  <c:v>0.730110557121179</c:v>
                </c:pt>
                <c:pt idx="9166">
                  <c:v>0.73008887925428101</c:v>
                </c:pt>
                <c:pt idx="9167">
                  <c:v>0.73006720138738301</c:v>
                </c:pt>
                <c:pt idx="9168">
                  <c:v>0.73004552352048602</c:v>
                </c:pt>
                <c:pt idx="9169">
                  <c:v>0.73002384565358802</c:v>
                </c:pt>
                <c:pt idx="9170">
                  <c:v>0.72998048991979203</c:v>
                </c:pt>
                <c:pt idx="9171">
                  <c:v>0.72995881205289403</c:v>
                </c:pt>
                <c:pt idx="9172">
                  <c:v>0.72991545631909804</c:v>
                </c:pt>
                <c:pt idx="9173">
                  <c:v>0.72987210058530205</c:v>
                </c:pt>
                <c:pt idx="9174">
                  <c:v>0.72985042271840495</c:v>
                </c:pt>
                <c:pt idx="9175">
                  <c:v>0.72982874485150695</c:v>
                </c:pt>
                <c:pt idx="9176">
                  <c:v>0.72980706698460895</c:v>
                </c:pt>
                <c:pt idx="9177">
                  <c:v>0.72978538911771096</c:v>
                </c:pt>
                <c:pt idx="9178">
                  <c:v>0.72974203338391497</c:v>
                </c:pt>
                <c:pt idx="9179">
                  <c:v>0.72972035551701697</c:v>
                </c:pt>
                <c:pt idx="9180">
                  <c:v>0.72967699978322098</c:v>
                </c:pt>
                <c:pt idx="9181">
                  <c:v>0.72965532191632299</c:v>
                </c:pt>
                <c:pt idx="9182">
                  <c:v>0.72961196618252799</c:v>
                </c:pt>
                <c:pt idx="9183">
                  <c:v>0.72959028831563</c:v>
                </c:pt>
                <c:pt idx="9184">
                  <c:v>0.729568610448732</c:v>
                </c:pt>
                <c:pt idx="9185">
                  <c:v>0.72954693258183401</c:v>
                </c:pt>
                <c:pt idx="9186">
                  <c:v>0.72952525471493601</c:v>
                </c:pt>
                <c:pt idx="9187">
                  <c:v>0.72950357684803802</c:v>
                </c:pt>
                <c:pt idx="9188">
                  <c:v>0.72946022111424202</c:v>
                </c:pt>
                <c:pt idx="9189">
                  <c:v>0.72943854324734403</c:v>
                </c:pt>
                <c:pt idx="9190">
                  <c:v>0.72941686538044703</c:v>
                </c:pt>
                <c:pt idx="9191">
                  <c:v>0.72939518751354904</c:v>
                </c:pt>
                <c:pt idx="9192">
                  <c:v>0.72935183177975305</c:v>
                </c:pt>
                <c:pt idx="9193">
                  <c:v>0.72933015391285505</c:v>
                </c:pt>
                <c:pt idx="9194">
                  <c:v>0.72930847604595705</c:v>
                </c:pt>
                <c:pt idx="9195">
                  <c:v>0.72926512031216095</c:v>
                </c:pt>
                <c:pt idx="9196">
                  <c:v>0.72922176457836496</c:v>
                </c:pt>
                <c:pt idx="9197">
                  <c:v>0.72920008671146797</c:v>
                </c:pt>
                <c:pt idx="9198">
                  <c:v>0.72917840884456997</c:v>
                </c:pt>
                <c:pt idx="9199">
                  <c:v>0.72915673097767197</c:v>
                </c:pt>
                <c:pt idx="9200">
                  <c:v>0.72913505311077398</c:v>
                </c:pt>
                <c:pt idx="9201">
                  <c:v>0.72911337524387598</c:v>
                </c:pt>
                <c:pt idx="9202">
                  <c:v>0.72909169737697799</c:v>
                </c:pt>
                <c:pt idx="9203">
                  <c:v>0.72907001951007999</c:v>
                </c:pt>
                <c:pt idx="9204">
                  <c:v>0.729004985909387</c:v>
                </c:pt>
                <c:pt idx="9205">
                  <c:v>0.72898330804248901</c:v>
                </c:pt>
                <c:pt idx="9206">
                  <c:v>0.72893995230869302</c:v>
                </c:pt>
                <c:pt idx="9207">
                  <c:v>0.72891827444179502</c:v>
                </c:pt>
                <c:pt idx="9208">
                  <c:v>0.72889659657489703</c:v>
                </c:pt>
                <c:pt idx="9209">
                  <c:v>0.72887491870799903</c:v>
                </c:pt>
                <c:pt idx="9210">
                  <c:v>0.72885324084110104</c:v>
                </c:pt>
                <c:pt idx="9211">
                  <c:v>0.72883156297420304</c:v>
                </c:pt>
                <c:pt idx="9212">
                  <c:v>0.72880988510730504</c:v>
                </c:pt>
                <c:pt idx="9213">
                  <c:v>0.72878820724040705</c:v>
                </c:pt>
                <c:pt idx="9214">
                  <c:v>0.72874485150661195</c:v>
                </c:pt>
                <c:pt idx="9215">
                  <c:v>0.72872317363971395</c:v>
                </c:pt>
                <c:pt idx="9216">
                  <c:v>0.72870149577281595</c:v>
                </c:pt>
                <c:pt idx="9217">
                  <c:v>0.72867981790591796</c:v>
                </c:pt>
                <c:pt idx="9218">
                  <c:v>0.72865814003901996</c:v>
                </c:pt>
                <c:pt idx="9219">
                  <c:v>0.72863646217212197</c:v>
                </c:pt>
                <c:pt idx="9220">
                  <c:v>0.72861478430522397</c:v>
                </c:pt>
                <c:pt idx="9221">
                  <c:v>0.72859310643832598</c:v>
                </c:pt>
                <c:pt idx="9222">
                  <c:v>0.72857142857142898</c:v>
                </c:pt>
                <c:pt idx="9223">
                  <c:v>0.72854975070453099</c:v>
                </c:pt>
                <c:pt idx="9224">
                  <c:v>0.72852807283763299</c:v>
                </c:pt>
                <c:pt idx="9225">
                  <c:v>0.72850639497073499</c:v>
                </c:pt>
                <c:pt idx="9226">
                  <c:v>0.72844136137004101</c:v>
                </c:pt>
                <c:pt idx="9227">
                  <c:v>0.72841968350314301</c:v>
                </c:pt>
                <c:pt idx="9228">
                  <c:v>0.72839800563624502</c:v>
                </c:pt>
                <c:pt idx="9229">
                  <c:v>0.72837632776934802</c:v>
                </c:pt>
                <c:pt idx="9230">
                  <c:v>0.72835464990245002</c:v>
                </c:pt>
                <c:pt idx="9231">
                  <c:v>0.72831129416865403</c:v>
                </c:pt>
                <c:pt idx="9232">
                  <c:v>0.72828961630175604</c:v>
                </c:pt>
                <c:pt idx="9233">
                  <c:v>0.72826793843485804</c:v>
                </c:pt>
                <c:pt idx="9234">
                  <c:v>0.72824626056796005</c:v>
                </c:pt>
                <c:pt idx="9235">
                  <c:v>0.72822458270106205</c:v>
                </c:pt>
                <c:pt idx="9236">
                  <c:v>0.72820290483416406</c:v>
                </c:pt>
                <c:pt idx="9237">
                  <c:v>0.72818122696726695</c:v>
                </c:pt>
                <c:pt idx="9238">
                  <c:v>0.72815954910036895</c:v>
                </c:pt>
                <c:pt idx="9239">
                  <c:v>0.72811619336657296</c:v>
                </c:pt>
                <c:pt idx="9240">
                  <c:v>0.72809451549967497</c:v>
                </c:pt>
                <c:pt idx="9241">
                  <c:v>0.72807283763277697</c:v>
                </c:pt>
                <c:pt idx="9242">
                  <c:v>0.72805115976587897</c:v>
                </c:pt>
                <c:pt idx="9243">
                  <c:v>0.72802948189898098</c:v>
                </c:pt>
                <c:pt idx="9244">
                  <c:v>0.72800780403208298</c:v>
                </c:pt>
                <c:pt idx="9245">
                  <c:v>0.72798612616518499</c:v>
                </c:pt>
                <c:pt idx="9246">
                  <c:v>0.727899414697594</c:v>
                </c:pt>
                <c:pt idx="9247">
                  <c:v>0.72787773683069601</c:v>
                </c:pt>
                <c:pt idx="9248">
                  <c:v>0.72785605896379801</c:v>
                </c:pt>
                <c:pt idx="9249">
                  <c:v>0.72781270323000202</c:v>
                </c:pt>
                <c:pt idx="9250">
                  <c:v>0.72779102536310403</c:v>
                </c:pt>
                <c:pt idx="9251">
                  <c:v>0.72776934749620603</c:v>
                </c:pt>
                <c:pt idx="9252">
                  <c:v>0.72774766962930804</c:v>
                </c:pt>
                <c:pt idx="9253">
                  <c:v>0.72772599176241104</c:v>
                </c:pt>
                <c:pt idx="9254">
                  <c:v>0.72770431389551304</c:v>
                </c:pt>
                <c:pt idx="9255">
                  <c:v>0.72768263602861505</c:v>
                </c:pt>
                <c:pt idx="9256">
                  <c:v>0.72766095816171705</c:v>
                </c:pt>
                <c:pt idx="9257">
                  <c:v>0.72763928029481895</c:v>
                </c:pt>
                <c:pt idx="9258">
                  <c:v>0.72759592456102296</c:v>
                </c:pt>
                <c:pt idx="9259">
                  <c:v>0.72757424669412496</c:v>
                </c:pt>
                <c:pt idx="9260">
                  <c:v>0.72755256882722696</c:v>
                </c:pt>
                <c:pt idx="9261">
                  <c:v>0.72753089096032997</c:v>
                </c:pt>
                <c:pt idx="9262">
                  <c:v>0.72750921309343197</c:v>
                </c:pt>
                <c:pt idx="9263">
                  <c:v>0.72748753522653398</c:v>
                </c:pt>
                <c:pt idx="9264">
                  <c:v>0.72746585735963598</c:v>
                </c:pt>
                <c:pt idx="9265">
                  <c:v>0.72744417949273799</c:v>
                </c:pt>
                <c:pt idx="9266">
                  <c:v>0.72742250162583999</c:v>
                </c:pt>
                <c:pt idx="9267">
                  <c:v>0.72740082375894199</c:v>
                </c:pt>
                <c:pt idx="9268">
                  <c:v>0.727379145892044</c:v>
                </c:pt>
                <c:pt idx="9269">
                  <c:v>0.727357468025146</c:v>
                </c:pt>
                <c:pt idx="9270">
                  <c:v>0.72733579015824801</c:v>
                </c:pt>
                <c:pt idx="9271">
                  <c:v>0.72731411229135001</c:v>
                </c:pt>
                <c:pt idx="9272">
                  <c:v>0.72729243442445302</c:v>
                </c:pt>
                <c:pt idx="9273">
                  <c:v>0.72727075655755502</c:v>
                </c:pt>
                <c:pt idx="9274">
                  <c:v>0.72722740082375903</c:v>
                </c:pt>
                <c:pt idx="9275">
                  <c:v>0.72720572295686103</c:v>
                </c:pt>
                <c:pt idx="9276">
                  <c:v>0.72718404508996304</c:v>
                </c:pt>
                <c:pt idx="9277">
                  <c:v>0.72711901148926905</c:v>
                </c:pt>
                <c:pt idx="9278">
                  <c:v>0.72709733362237206</c:v>
                </c:pt>
                <c:pt idx="9279">
                  <c:v>0.72707565575547395</c:v>
                </c:pt>
                <c:pt idx="9280">
                  <c:v>0.72705397788857595</c:v>
                </c:pt>
                <c:pt idx="9281">
                  <c:v>0.72703230002167796</c:v>
                </c:pt>
                <c:pt idx="9282">
                  <c:v>0.72701062215477996</c:v>
                </c:pt>
                <c:pt idx="9283">
                  <c:v>0.72698894428788197</c:v>
                </c:pt>
                <c:pt idx="9284">
                  <c:v>0.72688055495339299</c:v>
                </c:pt>
                <c:pt idx="9285">
                  <c:v>0.72685887708649499</c:v>
                </c:pt>
                <c:pt idx="9286">
                  <c:v>0.726815521352699</c:v>
                </c:pt>
                <c:pt idx="9287">
                  <c:v>0.72679384348580101</c:v>
                </c:pt>
                <c:pt idx="9288">
                  <c:v>0.72677216561890301</c:v>
                </c:pt>
                <c:pt idx="9289">
                  <c:v>0.72675048775200501</c:v>
                </c:pt>
                <c:pt idx="9290">
                  <c:v>0.72670713201820902</c:v>
                </c:pt>
                <c:pt idx="9291">
                  <c:v>0.72668545415131103</c:v>
                </c:pt>
                <c:pt idx="9292">
                  <c:v>0.72666377628441403</c:v>
                </c:pt>
                <c:pt idx="9293">
                  <c:v>0.72664209841751604</c:v>
                </c:pt>
                <c:pt idx="9294">
                  <c:v>0.72662042055061804</c:v>
                </c:pt>
                <c:pt idx="9295">
                  <c:v>0.72659874268372004</c:v>
                </c:pt>
                <c:pt idx="9296">
                  <c:v>0.72657706481682205</c:v>
                </c:pt>
                <c:pt idx="9297">
                  <c:v>0.72655538694992405</c:v>
                </c:pt>
                <c:pt idx="9298">
                  <c:v>0.72653370908302595</c:v>
                </c:pt>
                <c:pt idx="9299">
                  <c:v>0.72651203121612795</c:v>
                </c:pt>
                <c:pt idx="9300">
                  <c:v>0.72649035334922996</c:v>
                </c:pt>
                <c:pt idx="9301">
                  <c:v>0.72646867548233296</c:v>
                </c:pt>
                <c:pt idx="9302">
                  <c:v>0.72644699761543496</c:v>
                </c:pt>
                <c:pt idx="9303">
                  <c:v>0.72642531974853697</c:v>
                </c:pt>
                <c:pt idx="9304">
                  <c:v>0.72640364188163897</c:v>
                </c:pt>
                <c:pt idx="9305">
                  <c:v>0.72638196401474098</c:v>
                </c:pt>
                <c:pt idx="9306">
                  <c:v>0.72636028614784298</c:v>
                </c:pt>
                <c:pt idx="9307">
                  <c:v>0.72633860828094499</c:v>
                </c:pt>
                <c:pt idx="9308">
                  <c:v>0.72631693041404699</c:v>
                </c:pt>
                <c:pt idx="9309">
                  <c:v>0.726295252547149</c:v>
                </c:pt>
                <c:pt idx="9310">
                  <c:v>0.726273574680251</c:v>
                </c:pt>
                <c:pt idx="9311">
                  <c:v>0.726251896813354</c:v>
                </c:pt>
                <c:pt idx="9312">
                  <c:v>0.72620854107955801</c:v>
                </c:pt>
                <c:pt idx="9313">
                  <c:v>0.72614350747886403</c:v>
                </c:pt>
                <c:pt idx="9314">
                  <c:v>0.72612182961196603</c:v>
                </c:pt>
                <c:pt idx="9315">
                  <c:v>0.72610015174506803</c:v>
                </c:pt>
                <c:pt idx="9316">
                  <c:v>0.72607847387817004</c:v>
                </c:pt>
                <c:pt idx="9317">
                  <c:v>0.72605679601127204</c:v>
                </c:pt>
                <c:pt idx="9318">
                  <c:v>0.72603511814437505</c:v>
                </c:pt>
                <c:pt idx="9319">
                  <c:v>0.72601344027747705</c:v>
                </c:pt>
                <c:pt idx="9320">
                  <c:v>0.72599176241057894</c:v>
                </c:pt>
                <c:pt idx="9321">
                  <c:v>0.72597008454368095</c:v>
                </c:pt>
                <c:pt idx="9322">
                  <c:v>0.72594840667678295</c:v>
                </c:pt>
                <c:pt idx="9323">
                  <c:v>0.72590505094298696</c:v>
                </c:pt>
                <c:pt idx="9324">
                  <c:v>0.72588337307608897</c:v>
                </c:pt>
                <c:pt idx="9325">
                  <c:v>0.72586169520919097</c:v>
                </c:pt>
                <c:pt idx="9326">
                  <c:v>0.72584001734229397</c:v>
                </c:pt>
                <c:pt idx="9327">
                  <c:v>0.72581833947539598</c:v>
                </c:pt>
                <c:pt idx="9328">
                  <c:v>0.72579666160849798</c:v>
                </c:pt>
                <c:pt idx="9329">
                  <c:v>0.72577498374159999</c:v>
                </c:pt>
                <c:pt idx="9330">
                  <c:v>0.72575330587470199</c:v>
                </c:pt>
                <c:pt idx="9331">
                  <c:v>0.725731628007804</c:v>
                </c:pt>
                <c:pt idx="9332">
                  <c:v>0.725709950140906</c:v>
                </c:pt>
                <c:pt idx="9333">
                  <c:v>0.72568827227400801</c:v>
                </c:pt>
                <c:pt idx="9334">
                  <c:v>0.72564491654021201</c:v>
                </c:pt>
                <c:pt idx="9335">
                  <c:v>0.72562323867331502</c:v>
                </c:pt>
                <c:pt idx="9336">
                  <c:v>0.72560156080641702</c:v>
                </c:pt>
                <c:pt idx="9337">
                  <c:v>0.72557988293951903</c:v>
                </c:pt>
                <c:pt idx="9338">
                  <c:v>0.72555820507262103</c:v>
                </c:pt>
                <c:pt idx="9339">
                  <c:v>0.72553652720572304</c:v>
                </c:pt>
                <c:pt idx="9340">
                  <c:v>0.72551484933882504</c:v>
                </c:pt>
                <c:pt idx="9341">
                  <c:v>0.72549317147192705</c:v>
                </c:pt>
                <c:pt idx="9342">
                  <c:v>0.72547149360502905</c:v>
                </c:pt>
                <c:pt idx="9343">
                  <c:v>0.72544981573813105</c:v>
                </c:pt>
                <c:pt idx="9344">
                  <c:v>0.72542813787123395</c:v>
                </c:pt>
                <c:pt idx="9345">
                  <c:v>0.72540646000433595</c:v>
                </c:pt>
                <c:pt idx="9346">
                  <c:v>0.72538478213743796</c:v>
                </c:pt>
                <c:pt idx="9347">
                  <c:v>0.72536310427053996</c:v>
                </c:pt>
                <c:pt idx="9348">
                  <c:v>0.72534142640364196</c:v>
                </c:pt>
                <c:pt idx="9349">
                  <c:v>0.72531974853674397</c:v>
                </c:pt>
                <c:pt idx="9350">
                  <c:v>0.72518968133535699</c:v>
                </c:pt>
                <c:pt idx="9351">
                  <c:v>0.725168003468459</c:v>
                </c:pt>
                <c:pt idx="9352">
                  <c:v>0.725146325601561</c:v>
                </c:pt>
                <c:pt idx="9353">
                  <c:v>0.72512464773466301</c:v>
                </c:pt>
                <c:pt idx="9354">
                  <c:v>0.72510296986776501</c:v>
                </c:pt>
                <c:pt idx="9355">
                  <c:v>0.72508129200086702</c:v>
                </c:pt>
                <c:pt idx="9356">
                  <c:v>0.72505961413396902</c:v>
                </c:pt>
                <c:pt idx="9357">
                  <c:v>0.72503793626707103</c:v>
                </c:pt>
                <c:pt idx="9358">
                  <c:v>0.72501625840017303</c:v>
                </c:pt>
                <c:pt idx="9359">
                  <c:v>0.72499458053327603</c:v>
                </c:pt>
                <c:pt idx="9360">
                  <c:v>0.72497290266637804</c:v>
                </c:pt>
                <c:pt idx="9361">
                  <c:v>0.72495122479948004</c:v>
                </c:pt>
                <c:pt idx="9362">
                  <c:v>0.72492954693258205</c:v>
                </c:pt>
                <c:pt idx="9363">
                  <c:v>0.72490786906568405</c:v>
                </c:pt>
                <c:pt idx="9364">
                  <c:v>0.72488619119878595</c:v>
                </c:pt>
                <c:pt idx="9365">
                  <c:v>0.72486451333188795</c:v>
                </c:pt>
                <c:pt idx="9366">
                  <c:v>0.72484283546498995</c:v>
                </c:pt>
                <c:pt idx="9367">
                  <c:v>0.72482115759809196</c:v>
                </c:pt>
                <c:pt idx="9368">
                  <c:v>0.72479947973119496</c:v>
                </c:pt>
                <c:pt idx="9369">
                  <c:v>0.72477780186429697</c:v>
                </c:pt>
                <c:pt idx="9370">
                  <c:v>0.72475612399739897</c:v>
                </c:pt>
                <c:pt idx="9371">
                  <c:v>0.72471276826360298</c:v>
                </c:pt>
                <c:pt idx="9372">
                  <c:v>0.72469109039670498</c:v>
                </c:pt>
                <c:pt idx="9373">
                  <c:v>0.72466941252980699</c:v>
                </c:pt>
                <c:pt idx="9374">
                  <c:v>0.72464773466290899</c:v>
                </c:pt>
                <c:pt idx="9375">
                  <c:v>0.724626056796011</c:v>
                </c:pt>
                <c:pt idx="9376">
                  <c:v>0.724604378929113</c:v>
                </c:pt>
                <c:pt idx="9377">
                  <c:v>0.72453934532842001</c:v>
                </c:pt>
                <c:pt idx="9378">
                  <c:v>0.72451766746152202</c:v>
                </c:pt>
                <c:pt idx="9379">
                  <c:v>0.72449598959462402</c:v>
                </c:pt>
                <c:pt idx="9380">
                  <c:v>0.72447431172772603</c:v>
                </c:pt>
                <c:pt idx="9381">
                  <c:v>0.72445263386082803</c:v>
                </c:pt>
                <c:pt idx="9382">
                  <c:v>0.72443095599393004</c:v>
                </c:pt>
                <c:pt idx="9383">
                  <c:v>0.72438760026013405</c:v>
                </c:pt>
                <c:pt idx="9384">
                  <c:v>0.72436592239323605</c:v>
                </c:pt>
                <c:pt idx="9385">
                  <c:v>0.72434424452633905</c:v>
                </c:pt>
                <c:pt idx="9386">
                  <c:v>0.72432256665944095</c:v>
                </c:pt>
                <c:pt idx="9387">
                  <c:v>0.72430088879254295</c:v>
                </c:pt>
                <c:pt idx="9388">
                  <c:v>0.72427921092564496</c:v>
                </c:pt>
                <c:pt idx="9389">
                  <c:v>0.72425753305874696</c:v>
                </c:pt>
                <c:pt idx="9390">
                  <c:v>0.72423585519184897</c:v>
                </c:pt>
                <c:pt idx="9391">
                  <c:v>0.72421417732495097</c:v>
                </c:pt>
                <c:pt idx="9392">
                  <c:v>0.72419249945805297</c:v>
                </c:pt>
                <c:pt idx="9393">
                  <c:v>0.72417082159115498</c:v>
                </c:pt>
                <c:pt idx="9394">
                  <c:v>0.72414914372425798</c:v>
                </c:pt>
                <c:pt idx="9395">
                  <c:v>0.72412746585735999</c:v>
                </c:pt>
                <c:pt idx="9396">
                  <c:v>0.724084110123564</c:v>
                </c:pt>
                <c:pt idx="9397">
                  <c:v>0.724062432256666</c:v>
                </c:pt>
                <c:pt idx="9398">
                  <c:v>0.724040754389768</c:v>
                </c:pt>
                <c:pt idx="9399">
                  <c:v>0.72401907652287001</c:v>
                </c:pt>
                <c:pt idx="9400">
                  <c:v>0.72399739865597201</c:v>
                </c:pt>
                <c:pt idx="9401">
                  <c:v>0.72397572078907402</c:v>
                </c:pt>
                <c:pt idx="9402">
                  <c:v>0.72395404292217602</c:v>
                </c:pt>
                <c:pt idx="9403">
                  <c:v>0.72393236505527903</c:v>
                </c:pt>
                <c:pt idx="9404">
                  <c:v>0.72391068718838103</c:v>
                </c:pt>
                <c:pt idx="9405">
                  <c:v>0.72388900932148303</c:v>
                </c:pt>
                <c:pt idx="9406">
                  <c:v>0.72386733145458504</c:v>
                </c:pt>
                <c:pt idx="9407">
                  <c:v>0.72384565358768704</c:v>
                </c:pt>
                <c:pt idx="9408">
                  <c:v>0.72382397572078905</c:v>
                </c:pt>
                <c:pt idx="9409">
                  <c:v>0.72380229785389105</c:v>
                </c:pt>
                <c:pt idx="9410">
                  <c:v>0.72378061998699295</c:v>
                </c:pt>
                <c:pt idx="9411">
                  <c:v>0.72375894212009495</c:v>
                </c:pt>
                <c:pt idx="9412">
                  <c:v>0.72373726425319795</c:v>
                </c:pt>
                <c:pt idx="9413">
                  <c:v>0.72369390851940196</c:v>
                </c:pt>
                <c:pt idx="9414">
                  <c:v>0.72367223065250397</c:v>
                </c:pt>
                <c:pt idx="9415">
                  <c:v>0.72365055278560597</c:v>
                </c:pt>
                <c:pt idx="9416">
                  <c:v>0.72362887491870798</c:v>
                </c:pt>
                <c:pt idx="9417">
                  <c:v>0.72360719705180998</c:v>
                </c:pt>
                <c:pt idx="9418">
                  <c:v>0.72358551918491198</c:v>
                </c:pt>
                <c:pt idx="9419">
                  <c:v>0.723498807717321</c:v>
                </c:pt>
                <c:pt idx="9420">
                  <c:v>0.72347712985042301</c:v>
                </c:pt>
                <c:pt idx="9421">
                  <c:v>0.72345545198352501</c:v>
                </c:pt>
                <c:pt idx="9422">
                  <c:v>0.72336874051593303</c:v>
                </c:pt>
                <c:pt idx="9423">
                  <c:v>0.72334706264903503</c:v>
                </c:pt>
                <c:pt idx="9424">
                  <c:v>0.72332538478213704</c:v>
                </c:pt>
                <c:pt idx="9425">
                  <c:v>0.72330370691523904</c:v>
                </c:pt>
                <c:pt idx="9426">
                  <c:v>0.72328202904834205</c:v>
                </c:pt>
                <c:pt idx="9427">
                  <c:v>0.72326035118144405</c:v>
                </c:pt>
                <c:pt idx="9428">
                  <c:v>0.72321699544764795</c:v>
                </c:pt>
                <c:pt idx="9429">
                  <c:v>0.72317363971385196</c:v>
                </c:pt>
                <c:pt idx="9430">
                  <c:v>0.72315196184695396</c:v>
                </c:pt>
                <c:pt idx="9431">
                  <c:v>0.72310860611315797</c:v>
                </c:pt>
                <c:pt idx="9432">
                  <c:v>0.72308692824626097</c:v>
                </c:pt>
                <c:pt idx="9433">
                  <c:v>0.72306525037936298</c:v>
                </c:pt>
                <c:pt idx="9434">
                  <c:v>0.72304357251246498</c:v>
                </c:pt>
                <c:pt idx="9435">
                  <c:v>0.72302189464556699</c:v>
                </c:pt>
                <c:pt idx="9436">
                  <c:v>0.72300021677866899</c:v>
                </c:pt>
                <c:pt idx="9437">
                  <c:v>0.722978538911771</c:v>
                </c:pt>
                <c:pt idx="9438">
                  <c:v>0.722956861044873</c:v>
                </c:pt>
                <c:pt idx="9439">
                  <c:v>0.722935183177975</c:v>
                </c:pt>
                <c:pt idx="9440">
                  <c:v>0.72291350531107701</c:v>
                </c:pt>
                <c:pt idx="9441">
                  <c:v>0.72289182744418001</c:v>
                </c:pt>
                <c:pt idx="9442">
                  <c:v>0.72287014957728202</c:v>
                </c:pt>
                <c:pt idx="9443">
                  <c:v>0.72284847171038402</c:v>
                </c:pt>
                <c:pt idx="9444">
                  <c:v>0.72282679384348603</c:v>
                </c:pt>
                <c:pt idx="9445">
                  <c:v>0.72280511597658803</c:v>
                </c:pt>
                <c:pt idx="9446">
                  <c:v>0.72278343810969004</c:v>
                </c:pt>
                <c:pt idx="9447">
                  <c:v>0.72276176024279204</c:v>
                </c:pt>
                <c:pt idx="9448">
                  <c:v>0.72274008237589404</c:v>
                </c:pt>
                <c:pt idx="9449">
                  <c:v>0.72271840450899605</c:v>
                </c:pt>
                <c:pt idx="9450">
                  <c:v>0.72267504877520095</c:v>
                </c:pt>
                <c:pt idx="9451">
                  <c:v>0.72265337090830295</c:v>
                </c:pt>
                <c:pt idx="9452">
                  <c:v>0.72263169304140495</c:v>
                </c:pt>
                <c:pt idx="9453">
                  <c:v>0.72261001517450696</c:v>
                </c:pt>
                <c:pt idx="9454">
                  <c:v>0.72258833730760896</c:v>
                </c:pt>
                <c:pt idx="9455">
                  <c:v>0.72256665944071097</c:v>
                </c:pt>
                <c:pt idx="9456">
                  <c:v>0.72254498157381297</c:v>
                </c:pt>
                <c:pt idx="9457">
                  <c:v>0.72252330370691498</c:v>
                </c:pt>
                <c:pt idx="9458">
                  <c:v>0.72250162584001698</c:v>
                </c:pt>
                <c:pt idx="9459">
                  <c:v>0.72247994797311899</c:v>
                </c:pt>
                <c:pt idx="9460">
                  <c:v>0.72245827010622199</c:v>
                </c:pt>
                <c:pt idx="9461">
                  <c:v>0.72243659223932399</c:v>
                </c:pt>
                <c:pt idx="9462">
                  <c:v>0.722414914372426</c:v>
                </c:pt>
                <c:pt idx="9463">
                  <c:v>0.722393236505528</c:v>
                </c:pt>
                <c:pt idx="9464">
                  <c:v>0.72237155863863001</c:v>
                </c:pt>
                <c:pt idx="9465">
                  <c:v>0.72234988077173201</c:v>
                </c:pt>
                <c:pt idx="9466">
                  <c:v>0.72232820290483402</c:v>
                </c:pt>
                <c:pt idx="9467">
                  <c:v>0.72230652503793602</c:v>
                </c:pt>
                <c:pt idx="9468">
                  <c:v>0.72228484717103802</c:v>
                </c:pt>
                <c:pt idx="9469">
                  <c:v>0.72226316930414003</c:v>
                </c:pt>
                <c:pt idx="9470">
                  <c:v>0.72224149143724303</c:v>
                </c:pt>
                <c:pt idx="9471">
                  <c:v>0.72217645783654905</c:v>
                </c:pt>
                <c:pt idx="9472">
                  <c:v>0.72215477996965105</c:v>
                </c:pt>
                <c:pt idx="9473">
                  <c:v>0.72213310210275306</c:v>
                </c:pt>
                <c:pt idx="9474">
                  <c:v>0.72211142423585495</c:v>
                </c:pt>
                <c:pt idx="9475">
                  <c:v>0.72208974636895695</c:v>
                </c:pt>
                <c:pt idx="9476">
                  <c:v>0.72200303490136597</c:v>
                </c:pt>
                <c:pt idx="9477">
                  <c:v>0.72195967916756998</c:v>
                </c:pt>
                <c:pt idx="9478">
                  <c:v>0.72193800130067198</c:v>
                </c:pt>
                <c:pt idx="9479">
                  <c:v>0.72191632343377399</c:v>
                </c:pt>
                <c:pt idx="9480">
                  <c:v>0.721872967699978</c:v>
                </c:pt>
                <c:pt idx="9481">
                  <c:v>0.72185128983308</c:v>
                </c:pt>
                <c:pt idx="9482">
                  <c:v>0.72182961196618201</c:v>
                </c:pt>
                <c:pt idx="9483">
                  <c:v>0.72180793409928501</c:v>
                </c:pt>
                <c:pt idx="9484">
                  <c:v>0.72178625623238701</c:v>
                </c:pt>
                <c:pt idx="9485">
                  <c:v>0.72176457836548902</c:v>
                </c:pt>
                <c:pt idx="9486">
                  <c:v>0.72174290049859102</c:v>
                </c:pt>
                <c:pt idx="9487">
                  <c:v>0.72172122263169303</c:v>
                </c:pt>
                <c:pt idx="9488">
                  <c:v>0.72169954476479503</c:v>
                </c:pt>
                <c:pt idx="9489">
                  <c:v>0.72167786689789704</c:v>
                </c:pt>
                <c:pt idx="9490">
                  <c:v>0.72163451116410104</c:v>
                </c:pt>
                <c:pt idx="9491">
                  <c:v>0.72161283329720405</c:v>
                </c:pt>
                <c:pt idx="9492">
                  <c:v>0.72159115543030605</c:v>
                </c:pt>
                <c:pt idx="9493">
                  <c:v>0.72154779969650995</c:v>
                </c:pt>
                <c:pt idx="9494">
                  <c:v>0.72152612182961195</c:v>
                </c:pt>
                <c:pt idx="9495">
                  <c:v>0.72150444396271396</c:v>
                </c:pt>
                <c:pt idx="9496">
                  <c:v>0.72148276609581596</c:v>
                </c:pt>
                <c:pt idx="9497">
                  <c:v>0.72139605462822498</c:v>
                </c:pt>
                <c:pt idx="9498">
                  <c:v>0.72135269889442899</c:v>
                </c:pt>
                <c:pt idx="9499">
                  <c:v>0.72133102102753099</c:v>
                </c:pt>
                <c:pt idx="9500">
                  <c:v>0.721309343160633</c:v>
                </c:pt>
                <c:pt idx="9501">
                  <c:v>0.721287665293735</c:v>
                </c:pt>
                <c:pt idx="9502">
                  <c:v>0.72126598742683701</c:v>
                </c:pt>
                <c:pt idx="9503">
                  <c:v>0.72124430955993901</c:v>
                </c:pt>
                <c:pt idx="9504">
                  <c:v>0.72122263169304102</c:v>
                </c:pt>
                <c:pt idx="9505">
                  <c:v>0.72120095382614302</c:v>
                </c:pt>
                <c:pt idx="9506">
                  <c:v>0.72117927595924602</c:v>
                </c:pt>
                <c:pt idx="9507">
                  <c:v>0.72115759809234803</c:v>
                </c:pt>
                <c:pt idx="9508">
                  <c:v>0.72113592022545003</c:v>
                </c:pt>
                <c:pt idx="9509">
                  <c:v>0.72111424235855204</c:v>
                </c:pt>
                <c:pt idx="9510">
                  <c:v>0.72109256449165404</c:v>
                </c:pt>
                <c:pt idx="9511">
                  <c:v>0.72107088662475605</c:v>
                </c:pt>
                <c:pt idx="9512">
                  <c:v>0.72104920875785805</c:v>
                </c:pt>
                <c:pt idx="9513">
                  <c:v>0.72102753089095994</c:v>
                </c:pt>
                <c:pt idx="9514">
                  <c:v>0.72100585302406195</c:v>
                </c:pt>
                <c:pt idx="9515">
                  <c:v>0.72098417515716495</c:v>
                </c:pt>
                <c:pt idx="9516">
                  <c:v>0.72096249729026696</c:v>
                </c:pt>
                <c:pt idx="9517">
                  <c:v>0.72091914155647097</c:v>
                </c:pt>
                <c:pt idx="9518">
                  <c:v>0.72089746368957297</c:v>
                </c:pt>
                <c:pt idx="9519">
                  <c:v>0.72087578582267497</c:v>
                </c:pt>
                <c:pt idx="9520">
                  <c:v>0.72085410795577698</c:v>
                </c:pt>
                <c:pt idx="9521">
                  <c:v>0.72083243008887898</c:v>
                </c:pt>
                <c:pt idx="9522">
                  <c:v>0.72081075222198099</c:v>
                </c:pt>
                <c:pt idx="9523">
                  <c:v>0.72078907435508299</c:v>
                </c:pt>
                <c:pt idx="9524">
                  <c:v>0.720767396488186</c:v>
                </c:pt>
                <c:pt idx="9525">
                  <c:v>0.720745718621288</c:v>
                </c:pt>
                <c:pt idx="9526">
                  <c:v>0.72072404075439001</c:v>
                </c:pt>
                <c:pt idx="9527">
                  <c:v>0.72070236288749201</c:v>
                </c:pt>
                <c:pt idx="9528">
                  <c:v>0.72068068502059401</c:v>
                </c:pt>
                <c:pt idx="9529">
                  <c:v>0.72065900715369602</c:v>
                </c:pt>
                <c:pt idx="9530">
                  <c:v>0.72063732928679802</c:v>
                </c:pt>
                <c:pt idx="9531">
                  <c:v>0.72061565141990003</c:v>
                </c:pt>
                <c:pt idx="9532">
                  <c:v>0.72059397355300203</c:v>
                </c:pt>
                <c:pt idx="9533">
                  <c:v>0.72055061781920704</c:v>
                </c:pt>
                <c:pt idx="9534">
                  <c:v>0.72052893995230904</c:v>
                </c:pt>
                <c:pt idx="9535">
                  <c:v>0.72050726208541105</c:v>
                </c:pt>
                <c:pt idx="9536">
                  <c:v>0.72048558421851305</c:v>
                </c:pt>
                <c:pt idx="9537">
                  <c:v>0.72046390635161495</c:v>
                </c:pt>
                <c:pt idx="9538">
                  <c:v>0.72044222848471695</c:v>
                </c:pt>
                <c:pt idx="9539">
                  <c:v>0.72024712768263599</c:v>
                </c:pt>
                <c:pt idx="9540">
                  <c:v>0.72022544981573799</c:v>
                </c:pt>
                <c:pt idx="9541">
                  <c:v>0.720182094081942</c:v>
                </c:pt>
                <c:pt idx="9542">
                  <c:v>0.72016041621504401</c:v>
                </c:pt>
                <c:pt idx="9543">
                  <c:v>0.72013873834814701</c:v>
                </c:pt>
                <c:pt idx="9544">
                  <c:v>0.72011706048124902</c:v>
                </c:pt>
                <c:pt idx="9545">
                  <c:v>0.72009538261435102</c:v>
                </c:pt>
                <c:pt idx="9546">
                  <c:v>0.72007370474745303</c:v>
                </c:pt>
                <c:pt idx="9547">
                  <c:v>0.72005202688055503</c:v>
                </c:pt>
                <c:pt idx="9548">
                  <c:v>0.72003034901365703</c:v>
                </c:pt>
                <c:pt idx="9549">
                  <c:v>0.72000867114675904</c:v>
                </c:pt>
                <c:pt idx="9550">
                  <c:v>0.71998699327986104</c:v>
                </c:pt>
                <c:pt idx="9551">
                  <c:v>0.71992195967916806</c:v>
                </c:pt>
                <c:pt idx="9552">
                  <c:v>0.71990028181226995</c:v>
                </c:pt>
                <c:pt idx="9553">
                  <c:v>0.71987860394537195</c:v>
                </c:pt>
                <c:pt idx="9554">
                  <c:v>0.71985692607847396</c:v>
                </c:pt>
                <c:pt idx="9555">
                  <c:v>0.71983524821157596</c:v>
                </c:pt>
                <c:pt idx="9556">
                  <c:v>0.71979189247777997</c:v>
                </c:pt>
                <c:pt idx="9557">
                  <c:v>0.71977021461088198</c:v>
                </c:pt>
                <c:pt idx="9558">
                  <c:v>0.71974853674398398</c:v>
                </c:pt>
                <c:pt idx="9559">
                  <c:v>0.71972685887708598</c:v>
                </c:pt>
                <c:pt idx="9560">
                  <c:v>0.71970518101018899</c:v>
                </c:pt>
                <c:pt idx="9561">
                  <c:v>0.71968350314329099</c:v>
                </c:pt>
                <c:pt idx="9562">
                  <c:v>0.719661825276393</c:v>
                </c:pt>
                <c:pt idx="9563">
                  <c:v>0.719640147409495</c:v>
                </c:pt>
                <c:pt idx="9564">
                  <c:v>0.71961846954259701</c:v>
                </c:pt>
                <c:pt idx="9565">
                  <c:v>0.71959679167569901</c:v>
                </c:pt>
                <c:pt idx="9566">
                  <c:v>0.71957511380880101</c:v>
                </c:pt>
                <c:pt idx="9567">
                  <c:v>0.71955343594190302</c:v>
                </c:pt>
                <c:pt idx="9568">
                  <c:v>0.71953175807500502</c:v>
                </c:pt>
                <c:pt idx="9569">
                  <c:v>0.71951008020810803</c:v>
                </c:pt>
                <c:pt idx="9570">
                  <c:v>0.71948840234121003</c:v>
                </c:pt>
                <c:pt idx="9571">
                  <c:v>0.71946672447431204</c:v>
                </c:pt>
                <c:pt idx="9572">
                  <c:v>0.71944504660741404</c:v>
                </c:pt>
                <c:pt idx="9573">
                  <c:v>0.71942336874051604</c:v>
                </c:pt>
                <c:pt idx="9574">
                  <c:v>0.71940169087361805</c:v>
                </c:pt>
                <c:pt idx="9575">
                  <c:v>0.71938001300672005</c:v>
                </c:pt>
                <c:pt idx="9576">
                  <c:v>0.71931497940602696</c:v>
                </c:pt>
                <c:pt idx="9577">
                  <c:v>0.71929330153912896</c:v>
                </c:pt>
                <c:pt idx="9578">
                  <c:v>0.71927162367223096</c:v>
                </c:pt>
                <c:pt idx="9579">
                  <c:v>0.71922826793843497</c:v>
                </c:pt>
                <c:pt idx="9580">
                  <c:v>0.71914155647084299</c:v>
                </c:pt>
                <c:pt idx="9581">
                  <c:v>0.719119878603945</c:v>
                </c:pt>
                <c:pt idx="9582">
                  <c:v>0.719098200737047</c:v>
                </c:pt>
                <c:pt idx="9583">
                  <c:v>0.71907652287015</c:v>
                </c:pt>
                <c:pt idx="9584">
                  <c:v>0.71905484500325201</c:v>
                </c:pt>
                <c:pt idx="9585">
                  <c:v>0.71903316713635401</c:v>
                </c:pt>
                <c:pt idx="9586">
                  <c:v>0.71901148926945602</c:v>
                </c:pt>
                <c:pt idx="9587">
                  <c:v>0.71898981140255802</c:v>
                </c:pt>
                <c:pt idx="9588">
                  <c:v>0.71896813353566003</c:v>
                </c:pt>
                <c:pt idx="9589">
                  <c:v>0.71892477780186403</c:v>
                </c:pt>
                <c:pt idx="9590">
                  <c:v>0.71890309993496604</c:v>
                </c:pt>
                <c:pt idx="9591">
                  <c:v>0.71883806633427305</c:v>
                </c:pt>
                <c:pt idx="9592">
                  <c:v>0.71881638846737494</c:v>
                </c:pt>
                <c:pt idx="9593">
                  <c:v>0.71879471060047695</c:v>
                </c:pt>
                <c:pt idx="9594">
                  <c:v>0.71877303273357895</c:v>
                </c:pt>
                <c:pt idx="9595">
                  <c:v>0.71872967699978296</c:v>
                </c:pt>
                <c:pt idx="9596">
                  <c:v>0.71870799913288497</c:v>
                </c:pt>
                <c:pt idx="9597">
                  <c:v>0.71868632126598697</c:v>
                </c:pt>
                <c:pt idx="9598">
                  <c:v>0.71866464339908998</c:v>
                </c:pt>
                <c:pt idx="9599">
                  <c:v>0.71864296553219198</c:v>
                </c:pt>
                <c:pt idx="9600">
                  <c:v>0.71862128766529398</c:v>
                </c:pt>
                <c:pt idx="9601">
                  <c:v>0.71859960979839599</c:v>
                </c:pt>
                <c:pt idx="9602">
                  <c:v>0.71857793193149799</c:v>
                </c:pt>
                <c:pt idx="9603">
                  <c:v>0.7185562540646</c:v>
                </c:pt>
                <c:pt idx="9604">
                  <c:v>0.71851289833080401</c:v>
                </c:pt>
                <c:pt idx="9605">
                  <c:v>0.71849122046390601</c:v>
                </c:pt>
                <c:pt idx="9606">
                  <c:v>0.71846954259700802</c:v>
                </c:pt>
                <c:pt idx="9607">
                  <c:v>0.71844786473011102</c:v>
                </c:pt>
                <c:pt idx="9608">
                  <c:v>0.71842618686321302</c:v>
                </c:pt>
                <c:pt idx="9609">
                  <c:v>0.71840450899631503</c:v>
                </c:pt>
                <c:pt idx="9610">
                  <c:v>0.71838283112941703</c:v>
                </c:pt>
                <c:pt idx="9611">
                  <c:v>0.71836115326251904</c:v>
                </c:pt>
                <c:pt idx="9612">
                  <c:v>0.71833947539562104</c:v>
                </c:pt>
                <c:pt idx="9613">
                  <c:v>0.71831779752872305</c:v>
                </c:pt>
                <c:pt idx="9614">
                  <c:v>0.71829611966182505</c:v>
                </c:pt>
                <c:pt idx="9615">
                  <c:v>0.71827444179492705</c:v>
                </c:pt>
                <c:pt idx="9616">
                  <c:v>0.71825276392802995</c:v>
                </c:pt>
                <c:pt idx="9617">
                  <c:v>0.71823108606113195</c:v>
                </c:pt>
                <c:pt idx="9618">
                  <c:v>0.71816605246043796</c:v>
                </c:pt>
                <c:pt idx="9619">
                  <c:v>0.71814437459353997</c:v>
                </c:pt>
                <c:pt idx="9620">
                  <c:v>0.71812269672664197</c:v>
                </c:pt>
                <c:pt idx="9621">
                  <c:v>0.71810101885974398</c:v>
                </c:pt>
                <c:pt idx="9622">
                  <c:v>0.71807934099284598</c:v>
                </c:pt>
                <c:pt idx="9623">
                  <c:v>0.71805766312594799</c:v>
                </c:pt>
                <c:pt idx="9624">
                  <c:v>0.71803598525905099</c:v>
                </c:pt>
                <c:pt idx="9625">
                  <c:v>0.718014307392153</c:v>
                </c:pt>
                <c:pt idx="9626">
                  <c:v>0.717970951658357</c:v>
                </c:pt>
                <c:pt idx="9627">
                  <c:v>0.71792759592456101</c:v>
                </c:pt>
                <c:pt idx="9628">
                  <c:v>0.71790591805766302</c:v>
                </c:pt>
                <c:pt idx="9629">
                  <c:v>0.71788424019076502</c:v>
                </c:pt>
                <c:pt idx="9630">
                  <c:v>0.71781920659007104</c:v>
                </c:pt>
                <c:pt idx="9631">
                  <c:v>0.71779752872317404</c:v>
                </c:pt>
                <c:pt idx="9632">
                  <c:v>0.71775417298937805</c:v>
                </c:pt>
                <c:pt idx="9633">
                  <c:v>0.71773249512248005</c:v>
                </c:pt>
                <c:pt idx="9634">
                  <c:v>0.71771081725558195</c:v>
                </c:pt>
                <c:pt idx="9635">
                  <c:v>0.71768913938868395</c:v>
                </c:pt>
                <c:pt idx="9636">
                  <c:v>0.71766746152178595</c:v>
                </c:pt>
                <c:pt idx="9637">
                  <c:v>0.71764578365488796</c:v>
                </c:pt>
                <c:pt idx="9638">
                  <c:v>0.71762410578798996</c:v>
                </c:pt>
                <c:pt idx="9639">
                  <c:v>0.71755907218729698</c:v>
                </c:pt>
                <c:pt idx="9640">
                  <c:v>0.71753739432039898</c:v>
                </c:pt>
                <c:pt idx="9641">
                  <c:v>0.71751571645350098</c:v>
                </c:pt>
                <c:pt idx="9642">
                  <c:v>0.71749403858660299</c:v>
                </c:pt>
                <c:pt idx="9643">
                  <c:v>0.71747236071970499</c:v>
                </c:pt>
                <c:pt idx="9644">
                  <c:v>0.717450682852807</c:v>
                </c:pt>
                <c:pt idx="9645">
                  <c:v>0.717429004985909</c:v>
                </c:pt>
                <c:pt idx="9646">
                  <c:v>0.71740732711901201</c:v>
                </c:pt>
                <c:pt idx="9647">
                  <c:v>0.71738564925211401</c:v>
                </c:pt>
                <c:pt idx="9648">
                  <c:v>0.71736397138521601</c:v>
                </c:pt>
                <c:pt idx="9649">
                  <c:v>0.71734229351831802</c:v>
                </c:pt>
                <c:pt idx="9650">
                  <c:v>0.71732061565142002</c:v>
                </c:pt>
                <c:pt idx="9651">
                  <c:v>0.71729893778452203</c:v>
                </c:pt>
                <c:pt idx="9652">
                  <c:v>0.71721222631693005</c:v>
                </c:pt>
                <c:pt idx="9653">
                  <c:v>0.71719054845003205</c:v>
                </c:pt>
                <c:pt idx="9654">
                  <c:v>0.71716887058313505</c:v>
                </c:pt>
                <c:pt idx="9655">
                  <c:v>0.71714719271623695</c:v>
                </c:pt>
                <c:pt idx="9656">
                  <c:v>0.71712551484933895</c:v>
                </c:pt>
                <c:pt idx="9657">
                  <c:v>0.71710383698244096</c:v>
                </c:pt>
                <c:pt idx="9658">
                  <c:v>0.71708215911554296</c:v>
                </c:pt>
                <c:pt idx="9659">
                  <c:v>0.71706048124864497</c:v>
                </c:pt>
                <c:pt idx="9660">
                  <c:v>0.71703880338174697</c:v>
                </c:pt>
                <c:pt idx="9661">
                  <c:v>0.71701712551484897</c:v>
                </c:pt>
                <c:pt idx="9662">
                  <c:v>0.71699544764795098</c:v>
                </c:pt>
                <c:pt idx="9663">
                  <c:v>0.71697376978105398</c:v>
                </c:pt>
                <c:pt idx="9664">
                  <c:v>0.71695209191415599</c:v>
                </c:pt>
                <c:pt idx="9665">
                  <c:v>0.71693041404725799</c:v>
                </c:pt>
                <c:pt idx="9666">
                  <c:v>0.71690873618036</c:v>
                </c:pt>
                <c:pt idx="9667">
                  <c:v>0.716887058313462</c:v>
                </c:pt>
                <c:pt idx="9668">
                  <c:v>0.716865380446564</c:v>
                </c:pt>
                <c:pt idx="9669">
                  <c:v>0.71684370257966601</c:v>
                </c:pt>
                <c:pt idx="9670">
                  <c:v>0.71682202471276801</c:v>
                </c:pt>
                <c:pt idx="9671">
                  <c:v>0.71680034684587002</c:v>
                </c:pt>
                <c:pt idx="9672">
                  <c:v>0.71675699111207503</c:v>
                </c:pt>
                <c:pt idx="9673">
                  <c:v>0.71673531324517703</c:v>
                </c:pt>
                <c:pt idx="9674">
                  <c:v>0.71671363537827903</c:v>
                </c:pt>
                <c:pt idx="9675">
                  <c:v>0.71669195751138104</c:v>
                </c:pt>
                <c:pt idx="9676">
                  <c:v>0.71667027964448304</c:v>
                </c:pt>
                <c:pt idx="9677">
                  <c:v>0.71664860177758505</c:v>
                </c:pt>
                <c:pt idx="9678">
                  <c:v>0.71662692391068705</c:v>
                </c:pt>
                <c:pt idx="9679">
                  <c:v>0.71660524604378895</c:v>
                </c:pt>
                <c:pt idx="9680">
                  <c:v>0.71658356817689095</c:v>
                </c:pt>
                <c:pt idx="9681">
                  <c:v>0.71656189030999395</c:v>
                </c:pt>
                <c:pt idx="9682">
                  <c:v>0.71654021244309596</c:v>
                </c:pt>
                <c:pt idx="9683">
                  <c:v>0.71651853457619796</c:v>
                </c:pt>
                <c:pt idx="9684">
                  <c:v>0.71649685670929997</c:v>
                </c:pt>
                <c:pt idx="9685">
                  <c:v>0.71647517884240197</c:v>
                </c:pt>
                <c:pt idx="9686">
                  <c:v>0.71645350097550398</c:v>
                </c:pt>
                <c:pt idx="9687">
                  <c:v>0.71643182310860598</c:v>
                </c:pt>
                <c:pt idx="9688">
                  <c:v>0.71638846737480999</c:v>
                </c:pt>
                <c:pt idx="9689">
                  <c:v>0.71636678950791199</c:v>
                </c:pt>
                <c:pt idx="9690">
                  <c:v>0.716345111641014</c:v>
                </c:pt>
                <c:pt idx="9691">
                  <c:v>0.716323433774117</c:v>
                </c:pt>
                <c:pt idx="9692">
                  <c:v>0.71630175590721901</c:v>
                </c:pt>
                <c:pt idx="9693">
                  <c:v>0.71628007804032101</c:v>
                </c:pt>
                <c:pt idx="9694">
                  <c:v>0.71625840017342302</c:v>
                </c:pt>
                <c:pt idx="9695">
                  <c:v>0.71621504443962702</c:v>
                </c:pt>
                <c:pt idx="9696">
                  <c:v>0.71619336657272903</c:v>
                </c:pt>
                <c:pt idx="9697">
                  <c:v>0.71617168870583103</c:v>
                </c:pt>
                <c:pt idx="9698">
                  <c:v>0.71615001083893304</c:v>
                </c:pt>
                <c:pt idx="9699">
                  <c:v>0.71612833297203604</c:v>
                </c:pt>
                <c:pt idx="9700">
                  <c:v>0.71606329937134205</c:v>
                </c:pt>
                <c:pt idx="9701">
                  <c:v>0.71604162150444395</c:v>
                </c:pt>
                <c:pt idx="9702">
                  <c:v>0.71601994363754595</c:v>
                </c:pt>
                <c:pt idx="9703">
                  <c:v>0.71599826577064796</c:v>
                </c:pt>
                <c:pt idx="9704">
                  <c:v>0.71597658790374996</c:v>
                </c:pt>
                <c:pt idx="9705">
                  <c:v>0.71595491003685197</c:v>
                </c:pt>
                <c:pt idx="9706">
                  <c:v>0.71593323216995497</c:v>
                </c:pt>
                <c:pt idx="9707">
                  <c:v>0.71588987643615898</c:v>
                </c:pt>
                <c:pt idx="9708">
                  <c:v>0.71586819856926098</c:v>
                </c:pt>
                <c:pt idx="9709">
                  <c:v>0.71584652070236299</c:v>
                </c:pt>
                <c:pt idx="9710">
                  <c:v>0.71582484283546499</c:v>
                </c:pt>
                <c:pt idx="9711">
                  <c:v>0.715803164968567</c:v>
                </c:pt>
                <c:pt idx="9712">
                  <c:v>0.715781487101669</c:v>
                </c:pt>
                <c:pt idx="9713">
                  <c:v>0.71575980923477101</c:v>
                </c:pt>
                <c:pt idx="9714">
                  <c:v>0.71573813136787301</c:v>
                </c:pt>
                <c:pt idx="9715">
                  <c:v>0.71571645350097501</c:v>
                </c:pt>
                <c:pt idx="9716">
                  <c:v>0.71569477563407802</c:v>
                </c:pt>
                <c:pt idx="9717">
                  <c:v>0.71567309776718002</c:v>
                </c:pt>
                <c:pt idx="9718">
                  <c:v>0.71565141990028203</c:v>
                </c:pt>
                <c:pt idx="9719">
                  <c:v>0.71562974203338403</c:v>
                </c:pt>
                <c:pt idx="9720">
                  <c:v>0.71560806416648604</c:v>
                </c:pt>
                <c:pt idx="9721">
                  <c:v>0.71558638629958804</c:v>
                </c:pt>
                <c:pt idx="9722">
                  <c:v>0.71556470843269004</c:v>
                </c:pt>
                <c:pt idx="9723">
                  <c:v>0.71554303056579205</c:v>
                </c:pt>
                <c:pt idx="9724">
                  <c:v>0.71552135269889405</c:v>
                </c:pt>
                <c:pt idx="9725">
                  <c:v>0.71549967483199695</c:v>
                </c:pt>
                <c:pt idx="9726">
                  <c:v>0.71547799696509895</c:v>
                </c:pt>
                <c:pt idx="9727">
                  <c:v>0.71545631909820095</c:v>
                </c:pt>
                <c:pt idx="9728">
                  <c:v>0.71541296336440496</c:v>
                </c:pt>
                <c:pt idx="9729">
                  <c:v>0.71539128549750697</c:v>
                </c:pt>
                <c:pt idx="9730">
                  <c:v>0.71536960763060897</c:v>
                </c:pt>
                <c:pt idx="9731">
                  <c:v>0.71534792976371098</c:v>
                </c:pt>
                <c:pt idx="9732">
                  <c:v>0.71532625189681298</c:v>
                </c:pt>
                <c:pt idx="9733">
                  <c:v>0.71530457402991499</c:v>
                </c:pt>
                <c:pt idx="9734">
                  <c:v>0.71528289616301799</c:v>
                </c:pt>
                <c:pt idx="9735">
                  <c:v>0.715217862562324</c:v>
                </c:pt>
                <c:pt idx="9736">
                  <c:v>0.71519618469542601</c:v>
                </c:pt>
                <c:pt idx="9737">
                  <c:v>0.71517450682852801</c:v>
                </c:pt>
                <c:pt idx="9738">
                  <c:v>0.71510947322783402</c:v>
                </c:pt>
                <c:pt idx="9739">
                  <c:v>0.71480598309126397</c:v>
                </c:pt>
                <c:pt idx="9740">
                  <c:v>0.71478430522436598</c:v>
                </c:pt>
                <c:pt idx="9741">
                  <c:v>0.71476262735746798</c:v>
                </c:pt>
                <c:pt idx="9742">
                  <c:v>0.71474094949056999</c:v>
                </c:pt>
                <c:pt idx="9743">
                  <c:v>0.71471927162367199</c:v>
                </c:pt>
                <c:pt idx="9744">
                  <c:v>0.714697593756774</c:v>
                </c:pt>
                <c:pt idx="9745">
                  <c:v>0.71461088228918301</c:v>
                </c:pt>
                <c:pt idx="9746">
                  <c:v>0.71458920442228502</c:v>
                </c:pt>
                <c:pt idx="9747">
                  <c:v>0.71454584868848903</c:v>
                </c:pt>
                <c:pt idx="9748">
                  <c:v>0.71452417082159103</c:v>
                </c:pt>
                <c:pt idx="9749">
                  <c:v>0.71450249295469304</c:v>
                </c:pt>
                <c:pt idx="9750">
                  <c:v>0.71448081508779504</c:v>
                </c:pt>
                <c:pt idx="9751">
                  <c:v>0.71445913722089704</c:v>
                </c:pt>
                <c:pt idx="9752">
                  <c:v>0.71443745935399905</c:v>
                </c:pt>
                <c:pt idx="9753">
                  <c:v>0.71441578148710205</c:v>
                </c:pt>
                <c:pt idx="9754">
                  <c:v>0.71439410362020395</c:v>
                </c:pt>
                <c:pt idx="9755">
                  <c:v>0.71437242575330595</c:v>
                </c:pt>
                <c:pt idx="9756">
                  <c:v>0.71435074788640796</c:v>
                </c:pt>
                <c:pt idx="9757">
                  <c:v>0.71432907001950996</c:v>
                </c:pt>
                <c:pt idx="9758">
                  <c:v>0.71430739215261196</c:v>
                </c:pt>
                <c:pt idx="9759">
                  <c:v>0.71428571428571397</c:v>
                </c:pt>
                <c:pt idx="9760">
                  <c:v>0.71426403641881597</c:v>
                </c:pt>
                <c:pt idx="9761">
                  <c:v>0.71424235855191798</c:v>
                </c:pt>
                <c:pt idx="9762">
                  <c:v>0.71422068068502098</c:v>
                </c:pt>
                <c:pt idx="9763">
                  <c:v>0.71419900281812299</c:v>
                </c:pt>
                <c:pt idx="9764">
                  <c:v>0.71417732495122499</c:v>
                </c:pt>
                <c:pt idx="9765">
                  <c:v>0.714133969217429</c:v>
                </c:pt>
                <c:pt idx="9766">
                  <c:v>0.714112291350531</c:v>
                </c:pt>
                <c:pt idx="9767">
                  <c:v>0.71409061348363301</c:v>
                </c:pt>
                <c:pt idx="9768">
                  <c:v>0.71406893561673501</c:v>
                </c:pt>
                <c:pt idx="9769">
                  <c:v>0.71404725774983702</c:v>
                </c:pt>
                <c:pt idx="9770">
                  <c:v>0.71402557988294002</c:v>
                </c:pt>
                <c:pt idx="9771">
                  <c:v>0.71400390201604202</c:v>
                </c:pt>
                <c:pt idx="9772">
                  <c:v>0.71398222414914403</c:v>
                </c:pt>
                <c:pt idx="9773">
                  <c:v>0.71396054628224603</c:v>
                </c:pt>
                <c:pt idx="9774">
                  <c:v>0.71391719054845004</c:v>
                </c:pt>
                <c:pt idx="9775">
                  <c:v>0.71389551268155205</c:v>
                </c:pt>
                <c:pt idx="9776">
                  <c:v>0.71387383481465405</c:v>
                </c:pt>
                <c:pt idx="9777">
                  <c:v>0.71385215694775594</c:v>
                </c:pt>
                <c:pt idx="9778">
                  <c:v>0.71383047908085895</c:v>
                </c:pt>
                <c:pt idx="9779">
                  <c:v>0.71380880121396095</c:v>
                </c:pt>
                <c:pt idx="9780">
                  <c:v>0.71378712334706296</c:v>
                </c:pt>
                <c:pt idx="9781">
                  <c:v>0.71376544548016496</c:v>
                </c:pt>
                <c:pt idx="9782">
                  <c:v>0.71374376761326697</c:v>
                </c:pt>
                <c:pt idx="9783">
                  <c:v>0.71370041187947098</c:v>
                </c:pt>
                <c:pt idx="9784">
                  <c:v>0.71367873401257298</c:v>
                </c:pt>
                <c:pt idx="9785">
                  <c:v>0.71365705614567498</c:v>
                </c:pt>
                <c:pt idx="9786">
                  <c:v>0.71363537827877699</c:v>
                </c:pt>
                <c:pt idx="9787">
                  <c:v>0.71361370041187899</c:v>
                </c:pt>
                <c:pt idx="9788">
                  <c:v>0.713592022544982</c:v>
                </c:pt>
                <c:pt idx="9789">
                  <c:v>0.713570344678084</c:v>
                </c:pt>
                <c:pt idx="9790">
                  <c:v>0.71354866681118601</c:v>
                </c:pt>
                <c:pt idx="9791">
                  <c:v>0.71352698894428801</c:v>
                </c:pt>
                <c:pt idx="9792">
                  <c:v>0.71350531107739001</c:v>
                </c:pt>
                <c:pt idx="9793">
                  <c:v>0.71348363321049202</c:v>
                </c:pt>
                <c:pt idx="9794">
                  <c:v>0.71346195534359402</c:v>
                </c:pt>
                <c:pt idx="9795">
                  <c:v>0.71344027747669603</c:v>
                </c:pt>
                <c:pt idx="9796">
                  <c:v>0.71341859960979803</c:v>
                </c:pt>
                <c:pt idx="9797">
                  <c:v>0.71339692174290004</c:v>
                </c:pt>
                <c:pt idx="9798">
                  <c:v>0.71337524387600304</c:v>
                </c:pt>
                <c:pt idx="9799">
                  <c:v>0.71335356600910504</c:v>
                </c:pt>
                <c:pt idx="9800">
                  <c:v>0.71333188814220705</c:v>
                </c:pt>
                <c:pt idx="9801">
                  <c:v>0.71331021027530905</c:v>
                </c:pt>
                <c:pt idx="9802">
                  <c:v>0.71328853240841095</c:v>
                </c:pt>
                <c:pt idx="9803">
                  <c:v>0.71324517667461496</c:v>
                </c:pt>
                <c:pt idx="9804">
                  <c:v>0.71322349880771696</c:v>
                </c:pt>
                <c:pt idx="9805">
                  <c:v>0.71320182094081896</c:v>
                </c:pt>
                <c:pt idx="9806">
                  <c:v>0.71315846520702397</c:v>
                </c:pt>
                <c:pt idx="9807">
                  <c:v>0.71311510947322798</c:v>
                </c:pt>
                <c:pt idx="9808">
                  <c:v>0.71309343160632999</c:v>
                </c:pt>
                <c:pt idx="9809">
                  <c:v>0.71307175373943199</c:v>
                </c:pt>
                <c:pt idx="9810">
                  <c:v>0.71305007587253399</c:v>
                </c:pt>
                <c:pt idx="9811">
                  <c:v>0.713028398005636</c:v>
                </c:pt>
                <c:pt idx="9812">
                  <c:v>0.71298504227184001</c:v>
                </c:pt>
                <c:pt idx="9813">
                  <c:v>0.71296336440494301</c:v>
                </c:pt>
                <c:pt idx="9814">
                  <c:v>0.71294168653804502</c:v>
                </c:pt>
                <c:pt idx="9815">
                  <c:v>0.71292000867114702</c:v>
                </c:pt>
                <c:pt idx="9816">
                  <c:v>0.71289833080424903</c:v>
                </c:pt>
                <c:pt idx="9817">
                  <c:v>0.71283329720355504</c:v>
                </c:pt>
                <c:pt idx="9818">
                  <c:v>0.71281161933665704</c:v>
                </c:pt>
                <c:pt idx="9819">
                  <c:v>0.71276826360286105</c:v>
                </c:pt>
                <c:pt idx="9820">
                  <c:v>0.71274658573596406</c:v>
                </c:pt>
                <c:pt idx="9821">
                  <c:v>0.71272490786906595</c:v>
                </c:pt>
                <c:pt idx="9822">
                  <c:v>0.71270323000216795</c:v>
                </c:pt>
                <c:pt idx="9823">
                  <c:v>0.71268155213526996</c:v>
                </c:pt>
                <c:pt idx="9824">
                  <c:v>0.71265987426837196</c:v>
                </c:pt>
                <c:pt idx="9825">
                  <c:v>0.71263819640147397</c:v>
                </c:pt>
                <c:pt idx="9826">
                  <c:v>0.71261651853457597</c:v>
                </c:pt>
                <c:pt idx="9827">
                  <c:v>0.71259484066767798</c:v>
                </c:pt>
                <c:pt idx="9828">
                  <c:v>0.71257316280077998</c:v>
                </c:pt>
                <c:pt idx="9829">
                  <c:v>0.71255148493388298</c:v>
                </c:pt>
                <c:pt idx="9830">
                  <c:v>0.71252980706698499</c:v>
                </c:pt>
                <c:pt idx="9831">
                  <c:v>0.712486451333189</c:v>
                </c:pt>
                <c:pt idx="9832">
                  <c:v>0.712464773466291</c:v>
                </c:pt>
                <c:pt idx="9833">
                  <c:v>0.71242141773249501</c:v>
                </c:pt>
                <c:pt idx="9834">
                  <c:v>0.71237806199869902</c:v>
                </c:pt>
                <c:pt idx="9835">
                  <c:v>0.71235638413180102</c:v>
                </c:pt>
                <c:pt idx="9836">
                  <c:v>0.71233470626490303</c:v>
                </c:pt>
                <c:pt idx="9837">
                  <c:v>0.71231302839800603</c:v>
                </c:pt>
                <c:pt idx="9838">
                  <c:v>0.71226967266421004</c:v>
                </c:pt>
                <c:pt idx="9839">
                  <c:v>0.71222631693041405</c:v>
                </c:pt>
                <c:pt idx="9840">
                  <c:v>0.71220463906351605</c:v>
                </c:pt>
                <c:pt idx="9841">
                  <c:v>0.71218296119661795</c:v>
                </c:pt>
                <c:pt idx="9842">
                  <c:v>0.71216128332971995</c:v>
                </c:pt>
                <c:pt idx="9843">
                  <c:v>0.71213960546282196</c:v>
                </c:pt>
                <c:pt idx="9844">
                  <c:v>0.71209624972902696</c:v>
                </c:pt>
                <c:pt idx="9845">
                  <c:v>0.71207457186212897</c:v>
                </c:pt>
                <c:pt idx="9846">
                  <c:v>0.71205289399523097</c:v>
                </c:pt>
                <c:pt idx="9847">
                  <c:v>0.71203121612833298</c:v>
                </c:pt>
                <c:pt idx="9848">
                  <c:v>0.71196618252763899</c:v>
                </c:pt>
                <c:pt idx="9849">
                  <c:v>0.711944504660741</c:v>
                </c:pt>
                <c:pt idx="9850">
                  <c:v>0.711922826793844</c:v>
                </c:pt>
                <c:pt idx="9851">
                  <c:v>0.711901148926946</c:v>
                </c:pt>
                <c:pt idx="9852">
                  <c:v>0.71187947106004801</c:v>
                </c:pt>
                <c:pt idx="9853">
                  <c:v>0.71185779319315001</c:v>
                </c:pt>
                <c:pt idx="9854">
                  <c:v>0.71177108172555803</c:v>
                </c:pt>
                <c:pt idx="9855">
                  <c:v>0.71172772599176204</c:v>
                </c:pt>
                <c:pt idx="9856">
                  <c:v>0.71170604812486404</c:v>
                </c:pt>
                <c:pt idx="9857">
                  <c:v>0.71164101452417095</c:v>
                </c:pt>
                <c:pt idx="9858">
                  <c:v>0.71161933665727295</c:v>
                </c:pt>
                <c:pt idx="9859">
                  <c:v>0.71159765879037495</c:v>
                </c:pt>
                <c:pt idx="9860">
                  <c:v>0.71157598092347696</c:v>
                </c:pt>
                <c:pt idx="9861">
                  <c:v>0.71155430305657896</c:v>
                </c:pt>
                <c:pt idx="9862">
                  <c:v>0.71153262518968097</c:v>
                </c:pt>
                <c:pt idx="9863">
                  <c:v>0.71151094732278297</c:v>
                </c:pt>
                <c:pt idx="9864">
                  <c:v>0.71148926945588598</c:v>
                </c:pt>
                <c:pt idx="9865">
                  <c:v>0.71146759158898798</c:v>
                </c:pt>
                <c:pt idx="9866">
                  <c:v>0.71144591372208998</c:v>
                </c:pt>
                <c:pt idx="9867">
                  <c:v>0.71142423585519199</c:v>
                </c:pt>
                <c:pt idx="9868">
                  <c:v>0.71140255798829399</c:v>
                </c:pt>
                <c:pt idx="9869">
                  <c:v>0.711380880121396</c:v>
                </c:pt>
                <c:pt idx="9870">
                  <c:v>0.711359202254498</c:v>
                </c:pt>
                <c:pt idx="9871">
                  <c:v>0.71133752438760001</c:v>
                </c:pt>
                <c:pt idx="9872">
                  <c:v>0.71129416865380402</c:v>
                </c:pt>
                <c:pt idx="9873">
                  <c:v>0.71127249078690702</c:v>
                </c:pt>
                <c:pt idx="9874">
                  <c:v>0.71125081292000902</c:v>
                </c:pt>
                <c:pt idx="9875">
                  <c:v>0.71122913505311103</c:v>
                </c:pt>
                <c:pt idx="9876">
                  <c:v>0.71120745718621303</c:v>
                </c:pt>
                <c:pt idx="9877">
                  <c:v>0.71092564491653998</c:v>
                </c:pt>
                <c:pt idx="9878">
                  <c:v>0.71090396704964198</c:v>
                </c:pt>
                <c:pt idx="9879">
                  <c:v>0.71088228918274399</c:v>
                </c:pt>
                <c:pt idx="9880">
                  <c:v>0.71086061131584699</c:v>
                </c:pt>
                <c:pt idx="9881">
                  <c:v>0.710838933448949</c:v>
                </c:pt>
                <c:pt idx="9882">
                  <c:v>0.710817255582051</c:v>
                </c:pt>
                <c:pt idx="9883">
                  <c:v>0.71077389984825501</c:v>
                </c:pt>
                <c:pt idx="9884">
                  <c:v>0.71075222198135701</c:v>
                </c:pt>
                <c:pt idx="9885">
                  <c:v>0.71073054411445902</c:v>
                </c:pt>
                <c:pt idx="9886">
                  <c:v>0.71070886624756102</c:v>
                </c:pt>
                <c:pt idx="9887">
                  <c:v>0.71068718838066303</c:v>
                </c:pt>
                <c:pt idx="9888">
                  <c:v>0.71066551051376503</c:v>
                </c:pt>
                <c:pt idx="9889">
                  <c:v>0.71064383264686803</c:v>
                </c:pt>
                <c:pt idx="9890">
                  <c:v>0.71062215477997004</c:v>
                </c:pt>
                <c:pt idx="9891">
                  <c:v>0.71060047691307204</c:v>
                </c:pt>
                <c:pt idx="9892">
                  <c:v>0.71057879904617405</c:v>
                </c:pt>
                <c:pt idx="9893">
                  <c:v>0.71055712117927605</c:v>
                </c:pt>
                <c:pt idx="9894">
                  <c:v>0.71053544331237795</c:v>
                </c:pt>
                <c:pt idx="9895">
                  <c:v>0.71051376544547995</c:v>
                </c:pt>
                <c:pt idx="9896">
                  <c:v>0.71049208757858195</c:v>
                </c:pt>
                <c:pt idx="9897">
                  <c:v>0.71047040971168396</c:v>
                </c:pt>
                <c:pt idx="9898">
                  <c:v>0.71044873184478696</c:v>
                </c:pt>
                <c:pt idx="9899">
                  <c:v>0.71042705397788897</c:v>
                </c:pt>
                <c:pt idx="9900">
                  <c:v>0.71040537611099097</c:v>
                </c:pt>
                <c:pt idx="9901">
                  <c:v>0.71038369824409298</c:v>
                </c:pt>
                <c:pt idx="9902">
                  <c:v>0.71036202037719498</c:v>
                </c:pt>
                <c:pt idx="9903">
                  <c:v>0.71034034251029698</c:v>
                </c:pt>
                <c:pt idx="9904">
                  <c:v>0.71031866464339899</c:v>
                </c:pt>
                <c:pt idx="9905">
                  <c:v>0.71029698677650099</c:v>
                </c:pt>
                <c:pt idx="9906">
                  <c:v>0.710275308909603</c:v>
                </c:pt>
                <c:pt idx="9907">
                  <c:v>0.710253631042705</c:v>
                </c:pt>
                <c:pt idx="9908">
                  <c:v>0.71023195317580701</c:v>
                </c:pt>
                <c:pt idx="9909">
                  <c:v>0.71021027530891001</c:v>
                </c:pt>
                <c:pt idx="9910">
                  <c:v>0.71018859744201202</c:v>
                </c:pt>
                <c:pt idx="9911">
                  <c:v>0.71016691957511402</c:v>
                </c:pt>
                <c:pt idx="9912">
                  <c:v>0.71014524170821602</c:v>
                </c:pt>
                <c:pt idx="9913">
                  <c:v>0.71012356384131803</c:v>
                </c:pt>
                <c:pt idx="9914">
                  <c:v>0.71010188597442003</c:v>
                </c:pt>
                <c:pt idx="9915">
                  <c:v>0.71008020810752204</c:v>
                </c:pt>
                <c:pt idx="9916">
                  <c:v>0.71003685237372605</c:v>
                </c:pt>
                <c:pt idx="9917">
                  <c:v>0.71001517450682905</c:v>
                </c:pt>
                <c:pt idx="9918">
                  <c:v>0.70999349663993105</c:v>
                </c:pt>
                <c:pt idx="9919">
                  <c:v>0.70997181877303295</c:v>
                </c:pt>
                <c:pt idx="9920">
                  <c:v>0.70995014090613495</c:v>
                </c:pt>
                <c:pt idx="9921">
                  <c:v>0.70975504010405399</c:v>
                </c:pt>
                <c:pt idx="9922">
                  <c:v>0.709733362237156</c:v>
                </c:pt>
                <c:pt idx="9923">
                  <c:v>0.709711684370258</c:v>
                </c:pt>
                <c:pt idx="9924">
                  <c:v>0.70969000650336</c:v>
                </c:pt>
                <c:pt idx="9925">
                  <c:v>0.70966832863646201</c:v>
                </c:pt>
                <c:pt idx="9926">
                  <c:v>0.70964665076956401</c:v>
                </c:pt>
                <c:pt idx="9927">
                  <c:v>0.70962497290266602</c:v>
                </c:pt>
                <c:pt idx="9928">
                  <c:v>0.70960329503576802</c:v>
                </c:pt>
                <c:pt idx="9929">
                  <c:v>0.70955993930197303</c:v>
                </c:pt>
                <c:pt idx="9930">
                  <c:v>0.70953826143507503</c:v>
                </c:pt>
                <c:pt idx="9931">
                  <c:v>0.70951658356817704</c:v>
                </c:pt>
                <c:pt idx="9932">
                  <c:v>0.70949490570127904</c:v>
                </c:pt>
                <c:pt idx="9933">
                  <c:v>0.70947322783438105</c:v>
                </c:pt>
                <c:pt idx="9934">
                  <c:v>0.70945154996748305</c:v>
                </c:pt>
                <c:pt idx="9935">
                  <c:v>0.70942987210058495</c:v>
                </c:pt>
                <c:pt idx="9936">
                  <c:v>0.70940819423368695</c:v>
                </c:pt>
                <c:pt idx="9937">
                  <c:v>0.70938651636678995</c:v>
                </c:pt>
                <c:pt idx="9938">
                  <c:v>0.70925644916540198</c:v>
                </c:pt>
                <c:pt idx="9939">
                  <c:v>0.70923477129850399</c:v>
                </c:pt>
                <c:pt idx="9940">
                  <c:v>0.70921309343160599</c:v>
                </c:pt>
                <c:pt idx="9941">
                  <c:v>0.70919141556470799</c:v>
                </c:pt>
                <c:pt idx="9942">
                  <c:v>0.709169737697811</c:v>
                </c:pt>
                <c:pt idx="9943">
                  <c:v>0.709148059830913</c:v>
                </c:pt>
                <c:pt idx="9944">
                  <c:v>0.70912638196401501</c:v>
                </c:pt>
                <c:pt idx="9945">
                  <c:v>0.70910470409711701</c:v>
                </c:pt>
                <c:pt idx="9946">
                  <c:v>0.70906134836332102</c:v>
                </c:pt>
                <c:pt idx="9947">
                  <c:v>0.70903967049642302</c:v>
                </c:pt>
                <c:pt idx="9948">
                  <c:v>0.70901799262952503</c:v>
                </c:pt>
                <c:pt idx="9949">
                  <c:v>0.70899631476262703</c:v>
                </c:pt>
                <c:pt idx="9950">
                  <c:v>0.70897463689572904</c:v>
                </c:pt>
                <c:pt idx="9951">
                  <c:v>0.70895295902883104</c:v>
                </c:pt>
                <c:pt idx="9952">
                  <c:v>0.70893128116193405</c:v>
                </c:pt>
                <c:pt idx="9953">
                  <c:v>0.70890960329503605</c:v>
                </c:pt>
                <c:pt idx="9954">
                  <c:v>0.70888792542813805</c:v>
                </c:pt>
                <c:pt idx="9955">
                  <c:v>0.70886624756123995</c:v>
                </c:pt>
                <c:pt idx="9956">
                  <c:v>0.70882289182744396</c:v>
                </c:pt>
                <c:pt idx="9957">
                  <c:v>0.70880121396054596</c:v>
                </c:pt>
                <c:pt idx="9958">
                  <c:v>0.70877953609364797</c:v>
                </c:pt>
                <c:pt idx="9959">
                  <c:v>0.70875785822674997</c:v>
                </c:pt>
                <c:pt idx="9960">
                  <c:v>0.70873618035985297</c:v>
                </c:pt>
                <c:pt idx="9961">
                  <c:v>0.70871450249295498</c:v>
                </c:pt>
                <c:pt idx="9962">
                  <c:v>0.70869282462605698</c:v>
                </c:pt>
                <c:pt idx="9963">
                  <c:v>0.70867114675915899</c:v>
                </c:pt>
                <c:pt idx="9964">
                  <c:v>0.70864946889226099</c:v>
                </c:pt>
                <c:pt idx="9965">
                  <c:v>0.708627791025363</c:v>
                </c:pt>
                <c:pt idx="9966">
                  <c:v>0.708606113158465</c:v>
                </c:pt>
                <c:pt idx="9967">
                  <c:v>0.70858443529156701</c:v>
                </c:pt>
                <c:pt idx="9968">
                  <c:v>0.70856275742466901</c:v>
                </c:pt>
                <c:pt idx="9969">
                  <c:v>0.70854107955777201</c:v>
                </c:pt>
                <c:pt idx="9970">
                  <c:v>0.70849772382397602</c:v>
                </c:pt>
                <c:pt idx="9971">
                  <c:v>0.70847604595707803</c:v>
                </c:pt>
                <c:pt idx="9972">
                  <c:v>0.70841101235638404</c:v>
                </c:pt>
                <c:pt idx="9973">
                  <c:v>0.70830262302189495</c:v>
                </c:pt>
                <c:pt idx="9974">
                  <c:v>0.70828094515499695</c:v>
                </c:pt>
                <c:pt idx="9975">
                  <c:v>0.70825926728809896</c:v>
                </c:pt>
                <c:pt idx="9976">
                  <c:v>0.70821591155430297</c:v>
                </c:pt>
                <c:pt idx="9977">
                  <c:v>0.70817255582050698</c:v>
                </c:pt>
                <c:pt idx="9978">
                  <c:v>0.70812920008671099</c:v>
                </c:pt>
                <c:pt idx="9979">
                  <c:v>0.70810752221981399</c:v>
                </c:pt>
                <c:pt idx="9980">
                  <c:v>0.70808584435291599</c:v>
                </c:pt>
                <c:pt idx="9981">
                  <c:v>0.708064166486018</c:v>
                </c:pt>
                <c:pt idx="9982">
                  <c:v>0.70804248861912</c:v>
                </c:pt>
                <c:pt idx="9983">
                  <c:v>0.70802081075222201</c:v>
                </c:pt>
                <c:pt idx="9984">
                  <c:v>0.70793409928463003</c:v>
                </c:pt>
                <c:pt idx="9985">
                  <c:v>0.70791242141773203</c:v>
                </c:pt>
                <c:pt idx="9986">
                  <c:v>0.70789074355083503</c:v>
                </c:pt>
                <c:pt idx="9987">
                  <c:v>0.70786906568393704</c:v>
                </c:pt>
                <c:pt idx="9988">
                  <c:v>0.70784738781703904</c:v>
                </c:pt>
                <c:pt idx="9989">
                  <c:v>0.70782570995014105</c:v>
                </c:pt>
                <c:pt idx="9990">
                  <c:v>0.70778235421634506</c:v>
                </c:pt>
                <c:pt idx="9991">
                  <c:v>0.70776067634944695</c:v>
                </c:pt>
                <c:pt idx="9992">
                  <c:v>0.70773899848254895</c:v>
                </c:pt>
                <c:pt idx="9993">
                  <c:v>0.70771732061565096</c:v>
                </c:pt>
                <c:pt idx="9994">
                  <c:v>0.70769564274875396</c:v>
                </c:pt>
                <c:pt idx="9995">
                  <c:v>0.70767396488185597</c:v>
                </c:pt>
                <c:pt idx="9996">
                  <c:v>0.70763060914805997</c:v>
                </c:pt>
                <c:pt idx="9997">
                  <c:v>0.70760893128116198</c:v>
                </c:pt>
                <c:pt idx="9998">
                  <c:v>0.70758725341426398</c:v>
                </c:pt>
                <c:pt idx="9999">
                  <c:v>0.70756557554736599</c:v>
                </c:pt>
                <c:pt idx="10000">
                  <c:v>0.70754389768046799</c:v>
                </c:pt>
                <c:pt idx="10001">
                  <c:v>0.70752221981357</c:v>
                </c:pt>
                <c:pt idx="10002">
                  <c:v>0.707500541946672</c:v>
                </c:pt>
                <c:pt idx="10003">
                  <c:v>0.70747886407977501</c:v>
                </c:pt>
                <c:pt idx="10004">
                  <c:v>0.70745718621287701</c:v>
                </c:pt>
                <c:pt idx="10005">
                  <c:v>0.70743550834597901</c:v>
                </c:pt>
                <c:pt idx="10006">
                  <c:v>0.70739215261218302</c:v>
                </c:pt>
                <c:pt idx="10007">
                  <c:v>0.70737047474528503</c:v>
                </c:pt>
                <c:pt idx="10008">
                  <c:v>0.70734879687838703</c:v>
                </c:pt>
                <c:pt idx="10009">
                  <c:v>0.70732711901148904</c:v>
                </c:pt>
                <c:pt idx="10010">
                  <c:v>0.70730544114459104</c:v>
                </c:pt>
                <c:pt idx="10011">
                  <c:v>0.70728376327769304</c:v>
                </c:pt>
                <c:pt idx="10012">
                  <c:v>0.70726208541079605</c:v>
                </c:pt>
                <c:pt idx="10013">
                  <c:v>0.70724040754389805</c:v>
                </c:pt>
                <c:pt idx="10014">
                  <c:v>0.70721872967699995</c:v>
                </c:pt>
                <c:pt idx="10015">
                  <c:v>0.70719705181010195</c:v>
                </c:pt>
                <c:pt idx="10016">
                  <c:v>0.70717537394320396</c:v>
                </c:pt>
                <c:pt idx="10017">
                  <c:v>0.70715369607630596</c:v>
                </c:pt>
                <c:pt idx="10018">
                  <c:v>0.70713201820940796</c:v>
                </c:pt>
                <c:pt idx="10019">
                  <c:v>0.70711034034250997</c:v>
                </c:pt>
                <c:pt idx="10020">
                  <c:v>0.70708866247561197</c:v>
                </c:pt>
                <c:pt idx="10021">
                  <c:v>0.70706698460871498</c:v>
                </c:pt>
                <c:pt idx="10022">
                  <c:v>0.70704530674181698</c:v>
                </c:pt>
                <c:pt idx="10023">
                  <c:v>0.70702362887491899</c:v>
                </c:pt>
                <c:pt idx="10024">
                  <c:v>0.70700195100802099</c:v>
                </c:pt>
                <c:pt idx="10025">
                  <c:v>0.70687188380663302</c:v>
                </c:pt>
                <c:pt idx="10026">
                  <c:v>0.70682852807283802</c:v>
                </c:pt>
                <c:pt idx="10027">
                  <c:v>0.70680685020594003</c:v>
                </c:pt>
                <c:pt idx="10028">
                  <c:v>0.70678517233904203</c:v>
                </c:pt>
                <c:pt idx="10029">
                  <c:v>0.70676349447214404</c:v>
                </c:pt>
                <c:pt idx="10030">
                  <c:v>0.70674181660524604</c:v>
                </c:pt>
                <c:pt idx="10031">
                  <c:v>0.70672013873834805</c:v>
                </c:pt>
                <c:pt idx="10032">
                  <c:v>0.70669846087145005</c:v>
                </c:pt>
                <c:pt idx="10033">
                  <c:v>0.70667678300455194</c:v>
                </c:pt>
                <c:pt idx="10034">
                  <c:v>0.70665510513765395</c:v>
                </c:pt>
                <c:pt idx="10035">
                  <c:v>0.70663342727075695</c:v>
                </c:pt>
                <c:pt idx="10036">
                  <c:v>0.70659007153696096</c:v>
                </c:pt>
                <c:pt idx="10037">
                  <c:v>0.70656839367006297</c:v>
                </c:pt>
                <c:pt idx="10038">
                  <c:v>0.70654671580316497</c:v>
                </c:pt>
                <c:pt idx="10039">
                  <c:v>0.70650336006936898</c:v>
                </c:pt>
                <c:pt idx="10040">
                  <c:v>0.70648168220247098</c:v>
                </c:pt>
                <c:pt idx="10041">
                  <c:v>0.70646000433557299</c:v>
                </c:pt>
                <c:pt idx="10042">
                  <c:v>0.70643832646867599</c:v>
                </c:pt>
                <c:pt idx="10043">
                  <c:v>0.706416648601778</c:v>
                </c:pt>
                <c:pt idx="10044">
                  <c:v>0.70639497073488</c:v>
                </c:pt>
                <c:pt idx="10045">
                  <c:v>0.70637329286798201</c:v>
                </c:pt>
                <c:pt idx="10046">
                  <c:v>0.70635161500108401</c:v>
                </c:pt>
                <c:pt idx="10047">
                  <c:v>0.70632993713418601</c:v>
                </c:pt>
                <c:pt idx="10048">
                  <c:v>0.70619986993279904</c:v>
                </c:pt>
                <c:pt idx="10049">
                  <c:v>0.70617819206590104</c:v>
                </c:pt>
                <c:pt idx="10050">
                  <c:v>0.70615651419900305</c:v>
                </c:pt>
                <c:pt idx="10051">
                  <c:v>0.70613483633210505</c:v>
                </c:pt>
                <c:pt idx="10052">
                  <c:v>0.70611315846520695</c:v>
                </c:pt>
                <c:pt idx="10053">
                  <c:v>0.70609148059830895</c:v>
                </c:pt>
                <c:pt idx="10054">
                  <c:v>0.70606980273141096</c:v>
                </c:pt>
                <c:pt idx="10055">
                  <c:v>0.70604812486451296</c:v>
                </c:pt>
                <c:pt idx="10056">
                  <c:v>0.70602644699761496</c:v>
                </c:pt>
                <c:pt idx="10057">
                  <c:v>0.70600476913071797</c:v>
                </c:pt>
                <c:pt idx="10058">
                  <c:v>0.70598309126381997</c:v>
                </c:pt>
                <c:pt idx="10059">
                  <c:v>0.70596141339692198</c:v>
                </c:pt>
                <c:pt idx="10060">
                  <c:v>0.70593973553002398</c:v>
                </c:pt>
                <c:pt idx="10061">
                  <c:v>0.705853024062432</c:v>
                </c:pt>
                <c:pt idx="10062">
                  <c:v>0.705831346195534</c:v>
                </c:pt>
                <c:pt idx="10063">
                  <c:v>0.70580966832863601</c:v>
                </c:pt>
                <c:pt idx="10064">
                  <c:v>0.70574463472794302</c:v>
                </c:pt>
                <c:pt idx="10065">
                  <c:v>0.70572295686104503</c:v>
                </c:pt>
                <c:pt idx="10066">
                  <c:v>0.70570127899414703</c:v>
                </c:pt>
                <c:pt idx="10067">
                  <c:v>0.70565792326035104</c:v>
                </c:pt>
                <c:pt idx="10068">
                  <c:v>0.70561456752655505</c:v>
                </c:pt>
                <c:pt idx="10069">
                  <c:v>0.70559288965965705</c:v>
                </c:pt>
                <c:pt idx="10070">
                  <c:v>0.70552785605896395</c:v>
                </c:pt>
                <c:pt idx="10071">
                  <c:v>0.70550617819206596</c:v>
                </c:pt>
                <c:pt idx="10072">
                  <c:v>0.70548450032516796</c:v>
                </c:pt>
                <c:pt idx="10073">
                  <c:v>0.70546282245826997</c:v>
                </c:pt>
                <c:pt idx="10074">
                  <c:v>0.70544114459137197</c:v>
                </c:pt>
                <c:pt idx="10075">
                  <c:v>0.70541946672447398</c:v>
                </c:pt>
                <c:pt idx="10076">
                  <c:v>0.70539778885757598</c:v>
                </c:pt>
                <c:pt idx="10077">
                  <c:v>0.70537611099067898</c:v>
                </c:pt>
                <c:pt idx="10078">
                  <c:v>0.70535443312378099</c:v>
                </c:pt>
                <c:pt idx="10079">
                  <c:v>0.70533275525688299</c:v>
                </c:pt>
                <c:pt idx="10080">
                  <c:v>0.705311077389985</c:v>
                </c:pt>
                <c:pt idx="10081">
                  <c:v>0.705289399523087</c:v>
                </c:pt>
                <c:pt idx="10082">
                  <c:v>0.70526772165618901</c:v>
                </c:pt>
                <c:pt idx="10083">
                  <c:v>0.70524604378929101</c:v>
                </c:pt>
                <c:pt idx="10084">
                  <c:v>0.70520268805549502</c:v>
                </c:pt>
                <c:pt idx="10085">
                  <c:v>0.70515933232170003</c:v>
                </c:pt>
                <c:pt idx="10086">
                  <c:v>0.70513765445480203</c:v>
                </c:pt>
                <c:pt idx="10087">
                  <c:v>0.70511597658790404</c:v>
                </c:pt>
                <c:pt idx="10088">
                  <c:v>0.70509429872100604</c:v>
                </c:pt>
                <c:pt idx="10089">
                  <c:v>0.70507262085410805</c:v>
                </c:pt>
                <c:pt idx="10090">
                  <c:v>0.70505094298721005</c:v>
                </c:pt>
                <c:pt idx="10091">
                  <c:v>0.70502926512031205</c:v>
                </c:pt>
                <c:pt idx="10092">
                  <c:v>0.70500758725341395</c:v>
                </c:pt>
                <c:pt idx="10093">
                  <c:v>0.70498590938651595</c:v>
                </c:pt>
                <c:pt idx="10094">
                  <c:v>0.70496423151961896</c:v>
                </c:pt>
                <c:pt idx="10095">
                  <c:v>0.70494255365272096</c:v>
                </c:pt>
                <c:pt idx="10096">
                  <c:v>0.70489919791892497</c:v>
                </c:pt>
                <c:pt idx="10097">
                  <c:v>0.70487752005202697</c:v>
                </c:pt>
                <c:pt idx="10098">
                  <c:v>0.70485584218512898</c:v>
                </c:pt>
                <c:pt idx="10099">
                  <c:v>0.70483416431823098</c:v>
                </c:pt>
                <c:pt idx="10100">
                  <c:v>0.70481248645133299</c:v>
                </c:pt>
                <c:pt idx="10101">
                  <c:v>0.704769130717537</c:v>
                </c:pt>
                <c:pt idx="10102">
                  <c:v>0.704747452850639</c:v>
                </c:pt>
                <c:pt idx="10103">
                  <c:v>0.70470409711684401</c:v>
                </c:pt>
                <c:pt idx="10104">
                  <c:v>0.70468241924994601</c:v>
                </c:pt>
                <c:pt idx="10105">
                  <c:v>0.70466074138304802</c:v>
                </c:pt>
                <c:pt idx="10106">
                  <c:v>0.70463906351615002</c:v>
                </c:pt>
                <c:pt idx="10107">
                  <c:v>0.70459570778235403</c:v>
                </c:pt>
                <c:pt idx="10108">
                  <c:v>0.70457402991545603</c:v>
                </c:pt>
                <c:pt idx="10109">
                  <c:v>0.70450899631476305</c:v>
                </c:pt>
                <c:pt idx="10110">
                  <c:v>0.70448731844786505</c:v>
                </c:pt>
                <c:pt idx="10111">
                  <c:v>0.70446564058096695</c:v>
                </c:pt>
                <c:pt idx="10112">
                  <c:v>0.70444396271406895</c:v>
                </c:pt>
                <c:pt idx="10113">
                  <c:v>0.70442228484717095</c:v>
                </c:pt>
                <c:pt idx="10114">
                  <c:v>0.70440060698027296</c:v>
                </c:pt>
                <c:pt idx="10115">
                  <c:v>0.70437892911337496</c:v>
                </c:pt>
                <c:pt idx="10116">
                  <c:v>0.70435725124647697</c:v>
                </c:pt>
                <c:pt idx="10117">
                  <c:v>0.70433557337957997</c:v>
                </c:pt>
                <c:pt idx="10118">
                  <c:v>0.70431389551268198</c:v>
                </c:pt>
                <c:pt idx="10119">
                  <c:v>0.70427053977888598</c:v>
                </c:pt>
                <c:pt idx="10120">
                  <c:v>0.704205506178192</c:v>
                </c:pt>
                <c:pt idx="10121">
                  <c:v>0.704183828311294</c:v>
                </c:pt>
                <c:pt idx="10122">
                  <c:v>0.70416215044439601</c:v>
                </c:pt>
                <c:pt idx="10123">
                  <c:v>0.70414047257749801</c:v>
                </c:pt>
                <c:pt idx="10124">
                  <c:v>0.70411879471060002</c:v>
                </c:pt>
                <c:pt idx="10125">
                  <c:v>0.70409711684370302</c:v>
                </c:pt>
                <c:pt idx="10126">
                  <c:v>0.70405376110990703</c:v>
                </c:pt>
                <c:pt idx="10127">
                  <c:v>0.70401040537611104</c:v>
                </c:pt>
                <c:pt idx="10128">
                  <c:v>0.70398872750921304</c:v>
                </c:pt>
                <c:pt idx="10129">
                  <c:v>0.70396704964231505</c:v>
                </c:pt>
                <c:pt idx="10130">
                  <c:v>0.70394537177541705</c:v>
                </c:pt>
                <c:pt idx="10131">
                  <c:v>0.70392369390851905</c:v>
                </c:pt>
                <c:pt idx="10132">
                  <c:v>0.70390201604162195</c:v>
                </c:pt>
                <c:pt idx="10133">
                  <c:v>0.70388033817472395</c:v>
                </c:pt>
                <c:pt idx="10134">
                  <c:v>0.70385866030782596</c:v>
                </c:pt>
                <c:pt idx="10135">
                  <c:v>0.70383698244092796</c:v>
                </c:pt>
                <c:pt idx="10136">
                  <c:v>0.70381530457402997</c:v>
                </c:pt>
                <c:pt idx="10137">
                  <c:v>0.70379362670713197</c:v>
                </c:pt>
                <c:pt idx="10138">
                  <c:v>0.70377194884023397</c:v>
                </c:pt>
                <c:pt idx="10139">
                  <c:v>0.70372859310643798</c:v>
                </c:pt>
                <c:pt idx="10140">
                  <c:v>0.70370691523953999</c:v>
                </c:pt>
                <c:pt idx="10141">
                  <c:v>0.70368523737264299</c:v>
                </c:pt>
                <c:pt idx="10142">
                  <c:v>0.703663559505745</c:v>
                </c:pt>
                <c:pt idx="10143">
                  <c:v>0.703641881638847</c:v>
                </c:pt>
                <c:pt idx="10144">
                  <c:v>0.703620203771949</c:v>
                </c:pt>
                <c:pt idx="10145">
                  <c:v>0.70357684803815301</c:v>
                </c:pt>
                <c:pt idx="10146">
                  <c:v>0.70316496856709299</c:v>
                </c:pt>
                <c:pt idx="10147">
                  <c:v>0.70314329070019499</c:v>
                </c:pt>
                <c:pt idx="10148">
                  <c:v>0.70312161283329699</c:v>
                </c:pt>
                <c:pt idx="10149">
                  <c:v>0.703099934966399</c:v>
                </c:pt>
                <c:pt idx="10150">
                  <c:v>0.70303490136570601</c:v>
                </c:pt>
                <c:pt idx="10151">
                  <c:v>0.70301322349880802</c:v>
                </c:pt>
                <c:pt idx="10152">
                  <c:v>0.70299154563191002</c:v>
                </c:pt>
                <c:pt idx="10153">
                  <c:v>0.70294818989811403</c:v>
                </c:pt>
                <c:pt idx="10154">
                  <c:v>0.70292651203121603</c:v>
                </c:pt>
                <c:pt idx="10155">
                  <c:v>0.70290483416431804</c:v>
                </c:pt>
                <c:pt idx="10156">
                  <c:v>0.70288315629742004</c:v>
                </c:pt>
                <c:pt idx="10157">
                  <c:v>0.70286147843052205</c:v>
                </c:pt>
                <c:pt idx="10158">
                  <c:v>0.70283980056362405</c:v>
                </c:pt>
                <c:pt idx="10159">
                  <c:v>0.70279644482982895</c:v>
                </c:pt>
                <c:pt idx="10160">
                  <c:v>0.70277476696293095</c:v>
                </c:pt>
                <c:pt idx="10161">
                  <c:v>0.70275308909603296</c:v>
                </c:pt>
                <c:pt idx="10162">
                  <c:v>0.70273141122913496</c:v>
                </c:pt>
                <c:pt idx="10163">
                  <c:v>0.70268805549533897</c:v>
                </c:pt>
                <c:pt idx="10164">
                  <c:v>0.70266637762844097</c:v>
                </c:pt>
                <c:pt idx="10165">
                  <c:v>0.70264469976154298</c:v>
                </c:pt>
                <c:pt idx="10166">
                  <c:v>0.70262302189464598</c:v>
                </c:pt>
                <c:pt idx="10167">
                  <c:v>0.70260134402774799</c:v>
                </c:pt>
                <c:pt idx="10168">
                  <c:v>0.70257966616084999</c:v>
                </c:pt>
                <c:pt idx="10169">
                  <c:v>0.702557988293952</c:v>
                </c:pt>
                <c:pt idx="10170">
                  <c:v>0.702536310427054</c:v>
                </c:pt>
                <c:pt idx="10171">
                  <c:v>0.702514632560156</c:v>
                </c:pt>
                <c:pt idx="10172">
                  <c:v>0.70249295469325801</c:v>
                </c:pt>
                <c:pt idx="10173">
                  <c:v>0.70247127682636001</c:v>
                </c:pt>
                <c:pt idx="10174">
                  <c:v>0.70244959895946202</c:v>
                </c:pt>
                <c:pt idx="10175">
                  <c:v>0.70242792109256402</c:v>
                </c:pt>
                <c:pt idx="10176">
                  <c:v>0.70240624322566703</c:v>
                </c:pt>
                <c:pt idx="10177">
                  <c:v>0.70238456535876903</c:v>
                </c:pt>
                <c:pt idx="10178">
                  <c:v>0.70236288749187104</c:v>
                </c:pt>
                <c:pt idx="10179">
                  <c:v>0.70231953175807504</c:v>
                </c:pt>
                <c:pt idx="10180">
                  <c:v>0.70229785389117705</c:v>
                </c:pt>
                <c:pt idx="10181">
                  <c:v>0.70227617602427905</c:v>
                </c:pt>
                <c:pt idx="10182">
                  <c:v>0.70225449815738095</c:v>
                </c:pt>
                <c:pt idx="10183">
                  <c:v>0.70223282029048295</c:v>
                </c:pt>
                <c:pt idx="10184">
                  <c:v>0.70221114242358595</c:v>
                </c:pt>
                <c:pt idx="10185">
                  <c:v>0.70218946455668796</c:v>
                </c:pt>
                <c:pt idx="10186">
                  <c:v>0.70216778668978996</c:v>
                </c:pt>
                <c:pt idx="10187">
                  <c:v>0.70214610882289197</c:v>
                </c:pt>
                <c:pt idx="10188">
                  <c:v>0.70212443095599397</c:v>
                </c:pt>
                <c:pt idx="10189">
                  <c:v>0.70210275308909598</c:v>
                </c:pt>
                <c:pt idx="10190">
                  <c:v>0.70208107522219798</c:v>
                </c:pt>
                <c:pt idx="10191">
                  <c:v>0.70205939735529999</c:v>
                </c:pt>
                <c:pt idx="10192">
                  <c:v>0.70203771948840199</c:v>
                </c:pt>
                <c:pt idx="10193">
                  <c:v>0.70201604162150399</c:v>
                </c:pt>
                <c:pt idx="10194">
                  <c:v>0.70195100802081101</c:v>
                </c:pt>
                <c:pt idx="10195">
                  <c:v>0.70192933015391301</c:v>
                </c:pt>
                <c:pt idx="10196">
                  <c:v>0.70190765228701502</c:v>
                </c:pt>
                <c:pt idx="10197">
                  <c:v>0.70186429655321902</c:v>
                </c:pt>
                <c:pt idx="10198">
                  <c:v>0.70184261868632103</c:v>
                </c:pt>
                <c:pt idx="10199">
                  <c:v>0.70182094081942303</c:v>
                </c:pt>
                <c:pt idx="10200">
                  <c:v>0.70179926295252504</c:v>
                </c:pt>
                <c:pt idx="10201">
                  <c:v>0.70177758508562804</c:v>
                </c:pt>
                <c:pt idx="10202">
                  <c:v>0.70175590721873005</c:v>
                </c:pt>
                <c:pt idx="10203">
                  <c:v>0.70173422935183205</c:v>
                </c:pt>
                <c:pt idx="10204">
                  <c:v>0.70171255148493406</c:v>
                </c:pt>
                <c:pt idx="10205">
                  <c:v>0.70169087361803595</c:v>
                </c:pt>
                <c:pt idx="10206">
                  <c:v>0.70166919575113795</c:v>
                </c:pt>
                <c:pt idx="10207">
                  <c:v>0.70164751788423996</c:v>
                </c:pt>
                <c:pt idx="10208">
                  <c:v>0.70162584001734196</c:v>
                </c:pt>
                <c:pt idx="10209">
                  <c:v>0.70160416215044397</c:v>
                </c:pt>
                <c:pt idx="10210">
                  <c:v>0.70158248428354697</c:v>
                </c:pt>
                <c:pt idx="10211">
                  <c:v>0.70156080641664897</c:v>
                </c:pt>
                <c:pt idx="10212">
                  <c:v>0.70153912854975098</c:v>
                </c:pt>
                <c:pt idx="10213">
                  <c:v>0.70151745068285298</c:v>
                </c:pt>
                <c:pt idx="10214">
                  <c:v>0.70147409494905699</c:v>
                </c:pt>
                <c:pt idx="10215">
                  <c:v>0.701452417082159</c:v>
                </c:pt>
                <c:pt idx="10216">
                  <c:v>0.701430739215261</c:v>
                </c:pt>
                <c:pt idx="10217">
                  <c:v>0.70140906134836301</c:v>
                </c:pt>
                <c:pt idx="10218">
                  <c:v>0.70138738348146501</c:v>
                </c:pt>
                <c:pt idx="10219">
                  <c:v>0.70136570561456701</c:v>
                </c:pt>
                <c:pt idx="10220">
                  <c:v>0.70134402774767002</c:v>
                </c:pt>
                <c:pt idx="10221">
                  <c:v>0.70132234988077202</c:v>
                </c:pt>
                <c:pt idx="10222">
                  <c:v>0.70130067201387403</c:v>
                </c:pt>
                <c:pt idx="10223">
                  <c:v>0.70125731628007804</c:v>
                </c:pt>
                <c:pt idx="10224">
                  <c:v>0.70123563841318004</c:v>
                </c:pt>
                <c:pt idx="10225">
                  <c:v>0.70121396054628204</c:v>
                </c:pt>
                <c:pt idx="10226">
                  <c:v>0.70112724907869095</c:v>
                </c:pt>
                <c:pt idx="10227">
                  <c:v>0.70110557121179296</c:v>
                </c:pt>
                <c:pt idx="10228">
                  <c:v>0.70108389334489496</c:v>
                </c:pt>
                <c:pt idx="10229">
                  <c:v>0.70106221547799696</c:v>
                </c:pt>
                <c:pt idx="10230">
                  <c:v>0.70104053761109897</c:v>
                </c:pt>
                <c:pt idx="10231">
                  <c:v>0.70101885974420097</c:v>
                </c:pt>
                <c:pt idx="10232">
                  <c:v>0.70099718187730298</c:v>
                </c:pt>
                <c:pt idx="10233">
                  <c:v>0.70097550401040498</c:v>
                </c:pt>
                <c:pt idx="10234">
                  <c:v>0.70095382614350799</c:v>
                </c:pt>
                <c:pt idx="10235">
                  <c:v>0.70093214827660999</c:v>
                </c:pt>
                <c:pt idx="10236">
                  <c:v>0.70091047040971199</c:v>
                </c:pt>
                <c:pt idx="10237">
                  <c:v>0.700888792542814</c:v>
                </c:pt>
                <c:pt idx="10238">
                  <c:v>0.700867114675916</c:v>
                </c:pt>
                <c:pt idx="10239">
                  <c:v>0.70084543680901801</c:v>
                </c:pt>
                <c:pt idx="10240">
                  <c:v>0.70082375894212001</c:v>
                </c:pt>
                <c:pt idx="10241">
                  <c:v>0.70073704747452803</c:v>
                </c:pt>
                <c:pt idx="10242">
                  <c:v>0.70071536960763103</c:v>
                </c:pt>
                <c:pt idx="10243">
                  <c:v>0.70069369174073304</c:v>
                </c:pt>
                <c:pt idx="10244">
                  <c:v>0.70067201387383504</c:v>
                </c:pt>
                <c:pt idx="10245">
                  <c:v>0.70065033600693705</c:v>
                </c:pt>
                <c:pt idx="10246">
                  <c:v>0.70062865814003905</c:v>
                </c:pt>
                <c:pt idx="10247">
                  <c:v>0.70060698027314094</c:v>
                </c:pt>
                <c:pt idx="10248">
                  <c:v>0.70058530240624295</c:v>
                </c:pt>
                <c:pt idx="10249">
                  <c:v>0.70056362453934495</c:v>
                </c:pt>
                <c:pt idx="10250">
                  <c:v>0.70054194667244696</c:v>
                </c:pt>
                <c:pt idx="10251">
                  <c:v>0.70052026880554996</c:v>
                </c:pt>
                <c:pt idx="10252">
                  <c:v>0.70049859093865197</c:v>
                </c:pt>
                <c:pt idx="10253">
                  <c:v>0.70047691307175397</c:v>
                </c:pt>
                <c:pt idx="10254">
                  <c:v>0.70041187947105998</c:v>
                </c:pt>
                <c:pt idx="10255">
                  <c:v>0.70039020160416199</c:v>
                </c:pt>
                <c:pt idx="10256">
                  <c:v>0.70036852373726399</c:v>
                </c:pt>
                <c:pt idx="10257">
                  <c:v>0.700346845870366</c:v>
                </c:pt>
                <c:pt idx="10258">
                  <c:v>0.700325168003468</c:v>
                </c:pt>
                <c:pt idx="10259">
                  <c:v>0.70030349013657101</c:v>
                </c:pt>
                <c:pt idx="10260">
                  <c:v>0.70026013440277501</c:v>
                </c:pt>
                <c:pt idx="10261">
                  <c:v>0.70023845653587702</c:v>
                </c:pt>
                <c:pt idx="10262">
                  <c:v>0.70021677866897902</c:v>
                </c:pt>
                <c:pt idx="10263">
                  <c:v>0.70019510080208103</c:v>
                </c:pt>
                <c:pt idx="10264">
                  <c:v>0.70017342293518303</c:v>
                </c:pt>
                <c:pt idx="10265">
                  <c:v>0.70015174506828504</c:v>
                </c:pt>
                <c:pt idx="10266">
                  <c:v>0.70010838933448905</c:v>
                </c:pt>
                <c:pt idx="10267">
                  <c:v>0.70008671146759205</c:v>
                </c:pt>
                <c:pt idx="10268">
                  <c:v>0.70006503360069405</c:v>
                </c:pt>
                <c:pt idx="10269">
                  <c:v>0.70004335573379595</c:v>
                </c:pt>
                <c:pt idx="10270">
                  <c:v>0.70002167786689795</c:v>
                </c:pt>
                <c:pt idx="10271">
                  <c:v>0.7</c:v>
                </c:pt>
                <c:pt idx="10272">
                  <c:v>0.69997832213310196</c:v>
                </c:pt>
                <c:pt idx="10273">
                  <c:v>0.69995664426620396</c:v>
                </c:pt>
                <c:pt idx="10274">
                  <c:v>0.69993496639930597</c:v>
                </c:pt>
                <c:pt idx="10275">
                  <c:v>0.69991328853240797</c:v>
                </c:pt>
                <c:pt idx="10276">
                  <c:v>0.69989161066551098</c:v>
                </c:pt>
                <c:pt idx="10277">
                  <c:v>0.69984825493171499</c:v>
                </c:pt>
                <c:pt idx="10278">
                  <c:v>0.69982657706481699</c:v>
                </c:pt>
                <c:pt idx="10279">
                  <c:v>0.69980489919791899</c:v>
                </c:pt>
                <c:pt idx="10280">
                  <c:v>0.699783221331021</c:v>
                </c:pt>
                <c:pt idx="10281">
                  <c:v>0.699761543464123</c:v>
                </c:pt>
                <c:pt idx="10282">
                  <c:v>0.69973986559722501</c:v>
                </c:pt>
                <c:pt idx="10283">
                  <c:v>0.69971818773032701</c:v>
                </c:pt>
                <c:pt idx="10284">
                  <c:v>0.69969650986342902</c:v>
                </c:pt>
                <c:pt idx="10285">
                  <c:v>0.69967483199653202</c:v>
                </c:pt>
                <c:pt idx="10286">
                  <c:v>0.69965315412963403</c:v>
                </c:pt>
                <c:pt idx="10287">
                  <c:v>0.69960979839583803</c:v>
                </c:pt>
                <c:pt idx="10288">
                  <c:v>0.69958812052894004</c:v>
                </c:pt>
                <c:pt idx="10289">
                  <c:v>0.69956644266204204</c:v>
                </c:pt>
                <c:pt idx="10290">
                  <c:v>0.69954476479514405</c:v>
                </c:pt>
                <c:pt idx="10291">
                  <c:v>0.69952308692824605</c:v>
                </c:pt>
                <c:pt idx="10292">
                  <c:v>0.69950140906134795</c:v>
                </c:pt>
                <c:pt idx="10293">
                  <c:v>0.69947973119445095</c:v>
                </c:pt>
                <c:pt idx="10294">
                  <c:v>0.69945805332755295</c:v>
                </c:pt>
                <c:pt idx="10295">
                  <c:v>0.69943637546065496</c:v>
                </c:pt>
                <c:pt idx="10296">
                  <c:v>0.69941469759375696</c:v>
                </c:pt>
                <c:pt idx="10297">
                  <c:v>0.69939301972685897</c:v>
                </c:pt>
                <c:pt idx="10298">
                  <c:v>0.69937134185996097</c:v>
                </c:pt>
                <c:pt idx="10299">
                  <c:v>0.69934966399306298</c:v>
                </c:pt>
                <c:pt idx="10300">
                  <c:v>0.69930630825926698</c:v>
                </c:pt>
                <c:pt idx="10301">
                  <c:v>0.69926295252547099</c:v>
                </c:pt>
                <c:pt idx="10302">
                  <c:v>0.699241274658574</c:v>
                </c:pt>
                <c:pt idx="10303">
                  <c:v>0.699219596791676</c:v>
                </c:pt>
                <c:pt idx="10304">
                  <c:v>0.69917624105788001</c:v>
                </c:pt>
                <c:pt idx="10305">
                  <c:v>0.69915456319098201</c:v>
                </c:pt>
                <c:pt idx="10306">
                  <c:v>0.69913288532408402</c:v>
                </c:pt>
                <c:pt idx="10307">
                  <c:v>0.69911120745718602</c:v>
                </c:pt>
                <c:pt idx="10308">
                  <c:v>0.69906785172339003</c:v>
                </c:pt>
                <c:pt idx="10309">
                  <c:v>0.69904617385649304</c:v>
                </c:pt>
                <c:pt idx="10310">
                  <c:v>0.69902449598959504</c:v>
                </c:pt>
                <c:pt idx="10311">
                  <c:v>0.69898114025579905</c:v>
                </c:pt>
                <c:pt idx="10312">
                  <c:v>0.69880771732061597</c:v>
                </c:pt>
                <c:pt idx="10313">
                  <c:v>0.69876436158681998</c:v>
                </c:pt>
                <c:pt idx="10314">
                  <c:v>0.69874268371992199</c:v>
                </c:pt>
                <c:pt idx="10315">
                  <c:v>0.69872100585302399</c:v>
                </c:pt>
                <c:pt idx="10316">
                  <c:v>0.698699327986126</c:v>
                </c:pt>
                <c:pt idx="10317">
                  <c:v>0.69861261651853501</c:v>
                </c:pt>
                <c:pt idx="10318">
                  <c:v>0.69859093865163702</c:v>
                </c:pt>
                <c:pt idx="10319">
                  <c:v>0.69856926078473902</c:v>
                </c:pt>
                <c:pt idx="10320">
                  <c:v>0.69854758291784103</c:v>
                </c:pt>
                <c:pt idx="10321">
                  <c:v>0.69852590505094303</c:v>
                </c:pt>
                <c:pt idx="10322">
                  <c:v>0.69850422718404503</c:v>
                </c:pt>
                <c:pt idx="10323">
                  <c:v>0.69848254931714704</c:v>
                </c:pt>
                <c:pt idx="10324">
                  <c:v>0.69846087145024904</c:v>
                </c:pt>
                <c:pt idx="10325">
                  <c:v>0.69843919358335105</c:v>
                </c:pt>
                <c:pt idx="10326">
                  <c:v>0.69839583784955594</c:v>
                </c:pt>
                <c:pt idx="10327">
                  <c:v>0.69837415998265795</c:v>
                </c:pt>
                <c:pt idx="10328">
                  <c:v>0.69835248211575995</c:v>
                </c:pt>
                <c:pt idx="10329">
                  <c:v>0.69833080424886196</c:v>
                </c:pt>
                <c:pt idx="10330">
                  <c:v>0.69830912638196396</c:v>
                </c:pt>
                <c:pt idx="10331">
                  <c:v>0.69828744851506597</c:v>
                </c:pt>
                <c:pt idx="10332">
                  <c:v>0.69826577064816797</c:v>
                </c:pt>
                <c:pt idx="10333">
                  <c:v>0.69824409278126998</c:v>
                </c:pt>
                <c:pt idx="10334">
                  <c:v>0.69822241491437198</c:v>
                </c:pt>
                <c:pt idx="10335">
                  <c:v>0.69820073704747498</c:v>
                </c:pt>
                <c:pt idx="10336">
                  <c:v>0.69817905918057699</c:v>
                </c:pt>
                <c:pt idx="10337">
                  <c:v>0.69815738131367899</c:v>
                </c:pt>
                <c:pt idx="10338">
                  <c:v>0.698135703446781</c:v>
                </c:pt>
                <c:pt idx="10339">
                  <c:v>0.698114025579883</c:v>
                </c:pt>
                <c:pt idx="10340">
                  <c:v>0.69807066984608701</c:v>
                </c:pt>
                <c:pt idx="10341">
                  <c:v>0.69804899197918902</c:v>
                </c:pt>
                <c:pt idx="10342">
                  <c:v>0.69802731411229102</c:v>
                </c:pt>
                <c:pt idx="10343">
                  <c:v>0.69800563624539302</c:v>
                </c:pt>
                <c:pt idx="10344">
                  <c:v>0.69798395837849603</c:v>
                </c:pt>
                <c:pt idx="10345">
                  <c:v>0.69794060264470004</c:v>
                </c:pt>
                <c:pt idx="10346">
                  <c:v>0.69791892477780204</c:v>
                </c:pt>
                <c:pt idx="10347">
                  <c:v>0.69789724691090405</c:v>
                </c:pt>
                <c:pt idx="10348">
                  <c:v>0.69787556904400605</c:v>
                </c:pt>
                <c:pt idx="10349">
                  <c:v>0.69785389117710805</c:v>
                </c:pt>
                <c:pt idx="10350">
                  <c:v>0.69783221331020995</c:v>
                </c:pt>
                <c:pt idx="10351">
                  <c:v>0.69781053544331195</c:v>
                </c:pt>
                <c:pt idx="10352">
                  <c:v>0.69778885757641396</c:v>
                </c:pt>
                <c:pt idx="10353">
                  <c:v>0.69776717970951696</c:v>
                </c:pt>
                <c:pt idx="10354">
                  <c:v>0.69772382397572097</c:v>
                </c:pt>
                <c:pt idx="10355">
                  <c:v>0.69770214610882297</c:v>
                </c:pt>
                <c:pt idx="10356">
                  <c:v>0.69768046824192498</c:v>
                </c:pt>
                <c:pt idx="10357">
                  <c:v>0.69765879037502698</c:v>
                </c:pt>
                <c:pt idx="10358">
                  <c:v>0.69763711250812899</c:v>
                </c:pt>
                <c:pt idx="10359">
                  <c:v>0.69761543464123099</c:v>
                </c:pt>
                <c:pt idx="10360">
                  <c:v>0.697593756774333</c:v>
                </c:pt>
                <c:pt idx="10361">
                  <c:v>0.697572078907436</c:v>
                </c:pt>
                <c:pt idx="10362">
                  <c:v>0.697550401040538</c:v>
                </c:pt>
                <c:pt idx="10363">
                  <c:v>0.69752872317364001</c:v>
                </c:pt>
                <c:pt idx="10364">
                  <c:v>0.69750704530674201</c:v>
                </c:pt>
                <c:pt idx="10365">
                  <c:v>0.69746368957294602</c:v>
                </c:pt>
                <c:pt idx="10366">
                  <c:v>0.69744201170604803</c:v>
                </c:pt>
                <c:pt idx="10367">
                  <c:v>0.69739865597225204</c:v>
                </c:pt>
                <c:pt idx="10368">
                  <c:v>0.69737697810535404</c:v>
                </c:pt>
                <c:pt idx="10369">
                  <c:v>0.69735530023845604</c:v>
                </c:pt>
                <c:pt idx="10370">
                  <c:v>0.69733362237155905</c:v>
                </c:pt>
                <c:pt idx="10371">
                  <c:v>0.69731194450466105</c:v>
                </c:pt>
                <c:pt idx="10372">
                  <c:v>0.69726858877086495</c:v>
                </c:pt>
                <c:pt idx="10373">
                  <c:v>0.69724691090396695</c:v>
                </c:pt>
                <c:pt idx="10374">
                  <c:v>0.69722523303706896</c:v>
                </c:pt>
                <c:pt idx="10375">
                  <c:v>0.69718187730327297</c:v>
                </c:pt>
                <c:pt idx="10376">
                  <c:v>0.69716019943637497</c:v>
                </c:pt>
                <c:pt idx="10377">
                  <c:v>0.69713852156947798</c:v>
                </c:pt>
                <c:pt idx="10378">
                  <c:v>0.69711684370257998</c:v>
                </c:pt>
                <c:pt idx="10379">
                  <c:v>0.69709516583568198</c:v>
                </c:pt>
                <c:pt idx="10380">
                  <c:v>0.69707348796878399</c:v>
                </c:pt>
                <c:pt idx="10381">
                  <c:v>0.69705181010188599</c:v>
                </c:pt>
                <c:pt idx="10382">
                  <c:v>0.69700845436809</c:v>
                </c:pt>
                <c:pt idx="10383">
                  <c:v>0.69698677650119201</c:v>
                </c:pt>
                <c:pt idx="10384">
                  <c:v>0.69694342076739701</c:v>
                </c:pt>
                <c:pt idx="10385">
                  <c:v>0.69692174290049902</c:v>
                </c:pt>
                <c:pt idx="10386">
                  <c:v>0.69690006503360102</c:v>
                </c:pt>
                <c:pt idx="10387">
                  <c:v>0.69687838716670303</c:v>
                </c:pt>
                <c:pt idx="10388">
                  <c:v>0.69685670929980503</c:v>
                </c:pt>
                <c:pt idx="10389">
                  <c:v>0.69681335356600904</c:v>
                </c:pt>
                <c:pt idx="10390">
                  <c:v>0.69679167569911105</c:v>
                </c:pt>
                <c:pt idx="10391">
                  <c:v>0.69674831996531505</c:v>
                </c:pt>
                <c:pt idx="10392">
                  <c:v>0.69672664209841795</c:v>
                </c:pt>
                <c:pt idx="10393">
                  <c:v>0.69659657489702997</c:v>
                </c:pt>
                <c:pt idx="10394">
                  <c:v>0.69657489703013198</c:v>
                </c:pt>
                <c:pt idx="10395">
                  <c:v>0.69655321916323398</c:v>
                </c:pt>
                <c:pt idx="10396">
                  <c:v>0.69653154129633599</c:v>
                </c:pt>
                <c:pt idx="10397">
                  <c:v>0.69650986342943899</c:v>
                </c:pt>
                <c:pt idx="10398">
                  <c:v>0.696488185562541</c:v>
                </c:pt>
                <c:pt idx="10399">
                  <c:v>0.696466507695643</c:v>
                </c:pt>
                <c:pt idx="10400">
                  <c:v>0.696444829828745</c:v>
                </c:pt>
                <c:pt idx="10401">
                  <c:v>0.69640147409494901</c:v>
                </c:pt>
                <c:pt idx="10402">
                  <c:v>0.69631476262735703</c:v>
                </c:pt>
                <c:pt idx="10403">
                  <c:v>0.69629308476046003</c:v>
                </c:pt>
                <c:pt idx="10404">
                  <c:v>0.69627140689356204</c:v>
                </c:pt>
                <c:pt idx="10405">
                  <c:v>0.69624972902666404</c:v>
                </c:pt>
                <c:pt idx="10406">
                  <c:v>0.69622805115976605</c:v>
                </c:pt>
                <c:pt idx="10407">
                  <c:v>0.69616301755907195</c:v>
                </c:pt>
                <c:pt idx="10408">
                  <c:v>0.69614133969217395</c:v>
                </c:pt>
                <c:pt idx="10409">
                  <c:v>0.69611966182527596</c:v>
                </c:pt>
                <c:pt idx="10410">
                  <c:v>0.69609798395837896</c:v>
                </c:pt>
                <c:pt idx="10411">
                  <c:v>0.69607630609148097</c:v>
                </c:pt>
                <c:pt idx="10412">
                  <c:v>0.69605462822458297</c:v>
                </c:pt>
                <c:pt idx="10413">
                  <c:v>0.69603295035768498</c:v>
                </c:pt>
                <c:pt idx="10414">
                  <c:v>0.69601127249078698</c:v>
                </c:pt>
                <c:pt idx="10415">
                  <c:v>0.69598959462388899</c:v>
                </c:pt>
                <c:pt idx="10416">
                  <c:v>0.69596791675699099</c:v>
                </c:pt>
                <c:pt idx="10417">
                  <c:v>0.695902883156297</c:v>
                </c:pt>
                <c:pt idx="10418">
                  <c:v>0.69588120528939901</c:v>
                </c:pt>
                <c:pt idx="10419">
                  <c:v>0.69585952742250201</c:v>
                </c:pt>
                <c:pt idx="10420">
                  <c:v>0.69581617168870602</c:v>
                </c:pt>
                <c:pt idx="10421">
                  <c:v>0.69579449382180802</c:v>
                </c:pt>
                <c:pt idx="10422">
                  <c:v>0.69577281595491003</c:v>
                </c:pt>
                <c:pt idx="10423">
                  <c:v>0.69575113808801203</c:v>
                </c:pt>
                <c:pt idx="10424">
                  <c:v>0.69572946022111404</c:v>
                </c:pt>
                <c:pt idx="10425">
                  <c:v>0.69568610448731805</c:v>
                </c:pt>
                <c:pt idx="10426">
                  <c:v>0.69566442662042105</c:v>
                </c:pt>
                <c:pt idx="10427">
                  <c:v>0.69564274875352305</c:v>
                </c:pt>
                <c:pt idx="10428">
                  <c:v>0.69562107088662495</c:v>
                </c:pt>
                <c:pt idx="10429">
                  <c:v>0.69559939301972695</c:v>
                </c:pt>
                <c:pt idx="10430">
                  <c:v>0.69557771515282896</c:v>
                </c:pt>
                <c:pt idx="10431">
                  <c:v>0.69555603728593096</c:v>
                </c:pt>
                <c:pt idx="10432">
                  <c:v>0.69553435941903297</c:v>
                </c:pt>
                <c:pt idx="10433">
                  <c:v>0.69549100368523697</c:v>
                </c:pt>
                <c:pt idx="10434">
                  <c:v>0.69546932581833998</c:v>
                </c:pt>
                <c:pt idx="10435">
                  <c:v>0.69544764795144198</c:v>
                </c:pt>
                <c:pt idx="10436">
                  <c:v>0.69542597008454399</c:v>
                </c:pt>
                <c:pt idx="10437">
                  <c:v>0.69540429221764599</c:v>
                </c:pt>
                <c:pt idx="10438">
                  <c:v>0.695382614350748</c:v>
                </c:pt>
                <c:pt idx="10439">
                  <c:v>0.69536093648385</c:v>
                </c:pt>
                <c:pt idx="10440">
                  <c:v>0.69529590288315601</c:v>
                </c:pt>
                <c:pt idx="10441">
                  <c:v>0.69527422501625802</c:v>
                </c:pt>
                <c:pt idx="10442">
                  <c:v>0.69520919141556503</c:v>
                </c:pt>
                <c:pt idx="10443">
                  <c:v>0.69518751354866704</c:v>
                </c:pt>
                <c:pt idx="10444">
                  <c:v>0.69516583568176904</c:v>
                </c:pt>
                <c:pt idx="10445">
                  <c:v>0.69514415781487104</c:v>
                </c:pt>
                <c:pt idx="10446">
                  <c:v>0.69510080208107505</c:v>
                </c:pt>
                <c:pt idx="10447">
                  <c:v>0.69507912421417695</c:v>
                </c:pt>
                <c:pt idx="10448">
                  <c:v>0.69505744634727895</c:v>
                </c:pt>
                <c:pt idx="10449">
                  <c:v>0.69503576848038195</c:v>
                </c:pt>
                <c:pt idx="10450">
                  <c:v>0.69501409061348396</c:v>
                </c:pt>
                <c:pt idx="10451">
                  <c:v>0.69499241274658596</c:v>
                </c:pt>
                <c:pt idx="10452">
                  <c:v>0.69497073487968797</c:v>
                </c:pt>
                <c:pt idx="10453">
                  <c:v>0.69494905701278997</c:v>
                </c:pt>
                <c:pt idx="10454">
                  <c:v>0.69490570127899398</c:v>
                </c:pt>
                <c:pt idx="10455">
                  <c:v>0.69488402341209599</c:v>
                </c:pt>
                <c:pt idx="10456">
                  <c:v>0.69486234554519799</c:v>
                </c:pt>
                <c:pt idx="10457">
                  <c:v>0.694818989811403</c:v>
                </c:pt>
                <c:pt idx="10458">
                  <c:v>0.694797311944505</c:v>
                </c:pt>
                <c:pt idx="10459">
                  <c:v>0.69477563407760701</c:v>
                </c:pt>
                <c:pt idx="10460">
                  <c:v>0.69475395621070901</c:v>
                </c:pt>
                <c:pt idx="10461">
                  <c:v>0.69473227834381102</c:v>
                </c:pt>
                <c:pt idx="10462">
                  <c:v>0.69471060047691302</c:v>
                </c:pt>
                <c:pt idx="10463">
                  <c:v>0.69468892261001502</c:v>
                </c:pt>
                <c:pt idx="10464">
                  <c:v>0.69466724474311703</c:v>
                </c:pt>
                <c:pt idx="10465">
                  <c:v>0.69464556687621903</c:v>
                </c:pt>
                <c:pt idx="10466">
                  <c:v>0.69460221114242404</c:v>
                </c:pt>
                <c:pt idx="10467">
                  <c:v>0.69455885540862805</c:v>
                </c:pt>
                <c:pt idx="10468">
                  <c:v>0.69453717754173006</c:v>
                </c:pt>
                <c:pt idx="10469">
                  <c:v>0.69451549967483195</c:v>
                </c:pt>
                <c:pt idx="10470">
                  <c:v>0.69449382180793395</c:v>
                </c:pt>
                <c:pt idx="10471">
                  <c:v>0.69447214394103596</c:v>
                </c:pt>
                <c:pt idx="10472">
                  <c:v>0.69442878820723997</c:v>
                </c:pt>
                <c:pt idx="10473">
                  <c:v>0.69440711034034297</c:v>
                </c:pt>
                <c:pt idx="10474">
                  <c:v>0.69438543247344497</c:v>
                </c:pt>
                <c:pt idx="10475">
                  <c:v>0.69434207673964898</c:v>
                </c:pt>
                <c:pt idx="10476">
                  <c:v>0.69432039887275099</c:v>
                </c:pt>
                <c:pt idx="10477">
                  <c:v>0.69429872100585299</c:v>
                </c:pt>
                <c:pt idx="10478">
                  <c:v>0.694277043138955</c:v>
                </c:pt>
                <c:pt idx="10479">
                  <c:v>0.694255365272057</c:v>
                </c:pt>
                <c:pt idx="10480">
                  <c:v>0.69423368740515901</c:v>
                </c:pt>
                <c:pt idx="10481">
                  <c:v>0.69421200953826101</c:v>
                </c:pt>
                <c:pt idx="10482">
                  <c:v>0.69419033167136401</c:v>
                </c:pt>
                <c:pt idx="10483">
                  <c:v>0.69416865380446602</c:v>
                </c:pt>
                <c:pt idx="10484">
                  <c:v>0.69414697593756802</c:v>
                </c:pt>
                <c:pt idx="10485">
                  <c:v>0.69412529807067003</c:v>
                </c:pt>
                <c:pt idx="10486">
                  <c:v>0.69410362020377203</c:v>
                </c:pt>
                <c:pt idx="10487">
                  <c:v>0.69408194233687404</c:v>
                </c:pt>
                <c:pt idx="10488">
                  <c:v>0.69406026446997604</c:v>
                </c:pt>
                <c:pt idx="10489">
                  <c:v>0.69401690873618005</c:v>
                </c:pt>
                <c:pt idx="10490">
                  <c:v>0.69399523086928205</c:v>
                </c:pt>
                <c:pt idx="10491">
                  <c:v>0.69397355300238495</c:v>
                </c:pt>
                <c:pt idx="10492">
                  <c:v>0.69395187513548695</c:v>
                </c:pt>
                <c:pt idx="10493">
                  <c:v>0.69393019726858896</c:v>
                </c:pt>
                <c:pt idx="10494">
                  <c:v>0.69388684153479296</c:v>
                </c:pt>
                <c:pt idx="10495">
                  <c:v>0.69386516366789497</c:v>
                </c:pt>
                <c:pt idx="10496">
                  <c:v>0.69384348580099697</c:v>
                </c:pt>
                <c:pt idx="10497">
                  <c:v>0.69382180793409898</c:v>
                </c:pt>
                <c:pt idx="10498">
                  <c:v>0.69380013006720098</c:v>
                </c:pt>
                <c:pt idx="10499">
                  <c:v>0.69377845220030299</c:v>
                </c:pt>
                <c:pt idx="10500">
                  <c:v>0.69375677433340599</c:v>
                </c:pt>
                <c:pt idx="10501">
                  <c:v>0.69373509646650799</c:v>
                </c:pt>
                <c:pt idx="10502">
                  <c:v>0.69367006286581401</c:v>
                </c:pt>
                <c:pt idx="10503">
                  <c:v>0.69364838499891601</c:v>
                </c:pt>
                <c:pt idx="10504">
                  <c:v>0.69362670713201802</c:v>
                </c:pt>
                <c:pt idx="10505">
                  <c:v>0.69360502926512002</c:v>
                </c:pt>
                <c:pt idx="10506">
                  <c:v>0.69358335139822203</c:v>
                </c:pt>
                <c:pt idx="10507">
                  <c:v>0.69356167353132503</c:v>
                </c:pt>
                <c:pt idx="10508">
                  <c:v>0.69353999566442703</c:v>
                </c:pt>
                <c:pt idx="10509">
                  <c:v>0.69349663993063104</c:v>
                </c:pt>
                <c:pt idx="10510">
                  <c:v>0.69347496206373305</c:v>
                </c:pt>
                <c:pt idx="10511">
                  <c:v>0.69345328419683505</c:v>
                </c:pt>
                <c:pt idx="10512">
                  <c:v>0.69343160632993694</c:v>
                </c:pt>
                <c:pt idx="10513">
                  <c:v>0.69340992846303895</c:v>
                </c:pt>
                <c:pt idx="10514">
                  <c:v>0.69338825059614095</c:v>
                </c:pt>
                <c:pt idx="10515">
                  <c:v>0.69336657272924396</c:v>
                </c:pt>
                <c:pt idx="10516">
                  <c:v>0.69334489486234596</c:v>
                </c:pt>
                <c:pt idx="10517">
                  <c:v>0.69327986126165198</c:v>
                </c:pt>
                <c:pt idx="10518">
                  <c:v>0.69323650552785598</c:v>
                </c:pt>
                <c:pt idx="10519">
                  <c:v>0.69321482766095799</c:v>
                </c:pt>
                <c:pt idx="10520">
                  <c:v>0.69319314979405999</c:v>
                </c:pt>
                <c:pt idx="10521">
                  <c:v>0.693171471927162</c:v>
                </c:pt>
                <c:pt idx="10522">
                  <c:v>0.69312811619336701</c:v>
                </c:pt>
                <c:pt idx="10523">
                  <c:v>0.69310643832646901</c:v>
                </c:pt>
                <c:pt idx="10524">
                  <c:v>0.69308476045957101</c:v>
                </c:pt>
                <c:pt idx="10525">
                  <c:v>0.69306308259267302</c:v>
                </c:pt>
                <c:pt idx="10526">
                  <c:v>0.69304140472577502</c:v>
                </c:pt>
                <c:pt idx="10527">
                  <c:v>0.69301972685887703</c:v>
                </c:pt>
                <c:pt idx="10528">
                  <c:v>0.69299804899197903</c:v>
                </c:pt>
                <c:pt idx="10529">
                  <c:v>0.69297637112508104</c:v>
                </c:pt>
                <c:pt idx="10530">
                  <c:v>0.69295469325818304</c:v>
                </c:pt>
                <c:pt idx="10531">
                  <c:v>0.69293301539128505</c:v>
                </c:pt>
                <c:pt idx="10532">
                  <c:v>0.69291133752438805</c:v>
                </c:pt>
                <c:pt idx="10533">
                  <c:v>0.69288965965749005</c:v>
                </c:pt>
                <c:pt idx="10534">
                  <c:v>0.69286798179059195</c:v>
                </c:pt>
                <c:pt idx="10535">
                  <c:v>0.69284630392369395</c:v>
                </c:pt>
                <c:pt idx="10536">
                  <c:v>0.69282462605679596</c:v>
                </c:pt>
                <c:pt idx="10537">
                  <c:v>0.69273791458920397</c:v>
                </c:pt>
                <c:pt idx="10538">
                  <c:v>0.69271623672230698</c:v>
                </c:pt>
                <c:pt idx="10539">
                  <c:v>0.69269455885540898</c:v>
                </c:pt>
                <c:pt idx="10540">
                  <c:v>0.69267288098851099</c:v>
                </c:pt>
                <c:pt idx="10541">
                  <c:v>0.692607847387817</c:v>
                </c:pt>
                <c:pt idx="10542">
                  <c:v>0.692586169520919</c:v>
                </c:pt>
                <c:pt idx="10543">
                  <c:v>0.69256449165402101</c:v>
                </c:pt>
                <c:pt idx="10544">
                  <c:v>0.69254281378712301</c:v>
                </c:pt>
                <c:pt idx="10545">
                  <c:v>0.69252113592022502</c:v>
                </c:pt>
                <c:pt idx="10546">
                  <c:v>0.69249945805332802</c:v>
                </c:pt>
                <c:pt idx="10547">
                  <c:v>0.69247778018643003</c:v>
                </c:pt>
                <c:pt idx="10548">
                  <c:v>0.69245610231953203</c:v>
                </c:pt>
                <c:pt idx="10549">
                  <c:v>0.69243442445263403</c:v>
                </c:pt>
                <c:pt idx="10550">
                  <c:v>0.69241274658573604</c:v>
                </c:pt>
                <c:pt idx="10551">
                  <c:v>0.69239106871883804</c:v>
                </c:pt>
                <c:pt idx="10552">
                  <c:v>0.69236939085194005</c:v>
                </c:pt>
                <c:pt idx="10553">
                  <c:v>0.69234771298504205</c:v>
                </c:pt>
                <c:pt idx="10554">
                  <c:v>0.69232603511814395</c:v>
                </c:pt>
                <c:pt idx="10555">
                  <c:v>0.69230435725124695</c:v>
                </c:pt>
                <c:pt idx="10556">
                  <c:v>0.69228267938434895</c:v>
                </c:pt>
                <c:pt idx="10557">
                  <c:v>0.69226100151745096</c:v>
                </c:pt>
                <c:pt idx="10558">
                  <c:v>0.69223932365055296</c:v>
                </c:pt>
                <c:pt idx="10559">
                  <c:v>0.69221764578365497</c:v>
                </c:pt>
                <c:pt idx="10560">
                  <c:v>0.69219596791675697</c:v>
                </c:pt>
                <c:pt idx="10561">
                  <c:v>0.69217429004985898</c:v>
                </c:pt>
                <c:pt idx="10562">
                  <c:v>0.69215261218296098</c:v>
                </c:pt>
                <c:pt idx="10563">
                  <c:v>0.69213093431606298</c:v>
                </c:pt>
                <c:pt idx="10564">
                  <c:v>0.69210925644916499</c:v>
                </c:pt>
                <c:pt idx="10565">
                  <c:v>0.69208757858226799</c:v>
                </c:pt>
                <c:pt idx="10566">
                  <c:v>0.692044222848472</c:v>
                </c:pt>
                <c:pt idx="10567">
                  <c:v>0.69202254498157401</c:v>
                </c:pt>
                <c:pt idx="10568">
                  <c:v>0.69200086711467601</c:v>
                </c:pt>
                <c:pt idx="10569">
                  <c:v>0.69197918924777801</c:v>
                </c:pt>
                <c:pt idx="10570">
                  <c:v>0.69195751138088002</c:v>
                </c:pt>
                <c:pt idx="10571">
                  <c:v>0.69193583351398202</c:v>
                </c:pt>
                <c:pt idx="10572">
                  <c:v>0.69184912204639104</c:v>
                </c:pt>
                <c:pt idx="10573">
                  <c:v>0.69182744417949305</c:v>
                </c:pt>
                <c:pt idx="10574">
                  <c:v>0.69180576631259505</c:v>
                </c:pt>
                <c:pt idx="10575">
                  <c:v>0.69178408844569705</c:v>
                </c:pt>
                <c:pt idx="10576">
                  <c:v>0.69176241057879895</c:v>
                </c:pt>
                <c:pt idx="10577">
                  <c:v>0.69174073271190095</c:v>
                </c:pt>
                <c:pt idx="10578">
                  <c:v>0.69171905484500296</c:v>
                </c:pt>
                <c:pt idx="10579">
                  <c:v>0.69169737697810496</c:v>
                </c:pt>
                <c:pt idx="10580">
                  <c:v>0.69167569911120697</c:v>
                </c:pt>
                <c:pt idx="10581">
                  <c:v>0.69165402124430997</c:v>
                </c:pt>
                <c:pt idx="10582">
                  <c:v>0.69163234337741197</c:v>
                </c:pt>
                <c:pt idx="10583">
                  <c:v>0.69161066551051398</c:v>
                </c:pt>
                <c:pt idx="10584">
                  <c:v>0.69158898764361598</c:v>
                </c:pt>
                <c:pt idx="10585">
                  <c:v>0.69156730977671799</c:v>
                </c:pt>
                <c:pt idx="10586">
                  <c:v>0.69143724257533101</c:v>
                </c:pt>
                <c:pt idx="10587">
                  <c:v>0.69141556470843302</c:v>
                </c:pt>
                <c:pt idx="10588">
                  <c:v>0.69139388684153502</c:v>
                </c:pt>
                <c:pt idx="10589">
                  <c:v>0.69137220897463703</c:v>
                </c:pt>
                <c:pt idx="10590">
                  <c:v>0.69135053110773903</c:v>
                </c:pt>
                <c:pt idx="10591">
                  <c:v>0.69132885324084103</c:v>
                </c:pt>
                <c:pt idx="10592">
                  <c:v>0.69130717537394304</c:v>
                </c:pt>
                <c:pt idx="10593">
                  <c:v>0.69128549750704504</c:v>
                </c:pt>
                <c:pt idx="10594">
                  <c:v>0.69126381964014705</c:v>
                </c:pt>
                <c:pt idx="10595">
                  <c:v>0.69124214177324905</c:v>
                </c:pt>
                <c:pt idx="10596">
                  <c:v>0.69122046390635195</c:v>
                </c:pt>
                <c:pt idx="10597">
                  <c:v>0.69119878603945395</c:v>
                </c:pt>
                <c:pt idx="10598">
                  <c:v>0.69117710817255595</c:v>
                </c:pt>
                <c:pt idx="10599">
                  <c:v>0.69115543030565796</c:v>
                </c:pt>
                <c:pt idx="10600">
                  <c:v>0.69113375243875996</c:v>
                </c:pt>
                <c:pt idx="10601">
                  <c:v>0.69111207457186197</c:v>
                </c:pt>
                <c:pt idx="10602">
                  <c:v>0.69109039670496397</c:v>
                </c:pt>
                <c:pt idx="10603">
                  <c:v>0.69102536310427098</c:v>
                </c:pt>
                <c:pt idx="10604">
                  <c:v>0.69100368523737299</c:v>
                </c:pt>
                <c:pt idx="10605">
                  <c:v>0.69098200737047499</c:v>
                </c:pt>
                <c:pt idx="10606">
                  <c:v>0.690938651636679</c:v>
                </c:pt>
                <c:pt idx="10607">
                  <c:v>0.69091697376978101</c:v>
                </c:pt>
                <c:pt idx="10608">
                  <c:v>0.69089529590288301</c:v>
                </c:pt>
                <c:pt idx="10609">
                  <c:v>0.69087361803598502</c:v>
                </c:pt>
                <c:pt idx="10610">
                  <c:v>0.69085194016908702</c:v>
                </c:pt>
                <c:pt idx="10611">
                  <c:v>0.69083026230218902</c:v>
                </c:pt>
                <c:pt idx="10612">
                  <c:v>0.69080858443529203</c:v>
                </c:pt>
                <c:pt idx="10613">
                  <c:v>0.69078690656839403</c:v>
                </c:pt>
                <c:pt idx="10614">
                  <c:v>0.69076522870149604</c:v>
                </c:pt>
                <c:pt idx="10615">
                  <c:v>0.69074355083459804</c:v>
                </c:pt>
                <c:pt idx="10616">
                  <c:v>0.69072187296770005</c:v>
                </c:pt>
                <c:pt idx="10617">
                  <c:v>0.69070019510080205</c:v>
                </c:pt>
                <c:pt idx="10618">
                  <c:v>0.69067851723390405</c:v>
                </c:pt>
                <c:pt idx="10619">
                  <c:v>0.69065683936700595</c:v>
                </c:pt>
                <c:pt idx="10620">
                  <c:v>0.69063516150010795</c:v>
                </c:pt>
                <c:pt idx="10621">
                  <c:v>0.69057012789941497</c:v>
                </c:pt>
                <c:pt idx="10622">
                  <c:v>0.69054845003251697</c:v>
                </c:pt>
                <c:pt idx="10623">
                  <c:v>0.69052677216561897</c:v>
                </c:pt>
                <c:pt idx="10624">
                  <c:v>0.69050509429872098</c:v>
                </c:pt>
                <c:pt idx="10625">
                  <c:v>0.69048341643182298</c:v>
                </c:pt>
                <c:pt idx="10626">
                  <c:v>0.69046173856492499</c:v>
                </c:pt>
                <c:pt idx="10627">
                  <c:v>0.69044006069802699</c:v>
                </c:pt>
                <c:pt idx="10628">
                  <c:v>0.690418382831129</c:v>
                </c:pt>
                <c:pt idx="10629">
                  <c:v>0.690375027097334</c:v>
                </c:pt>
                <c:pt idx="10630">
                  <c:v>0.69035334923043601</c:v>
                </c:pt>
                <c:pt idx="10631">
                  <c:v>0.69033167136353801</c:v>
                </c:pt>
                <c:pt idx="10632">
                  <c:v>0.69030999349664002</c:v>
                </c:pt>
                <c:pt idx="10633">
                  <c:v>0.69028831562974202</c:v>
                </c:pt>
                <c:pt idx="10634">
                  <c:v>0.69026663776284403</c:v>
                </c:pt>
                <c:pt idx="10635">
                  <c:v>0.69024495989594603</c:v>
                </c:pt>
                <c:pt idx="10636">
                  <c:v>0.69022328202904804</c:v>
                </c:pt>
                <c:pt idx="10637">
                  <c:v>0.69020160416215004</c:v>
                </c:pt>
                <c:pt idx="10638">
                  <c:v>0.69017992629525304</c:v>
                </c:pt>
                <c:pt idx="10639">
                  <c:v>0.69015824842835505</c:v>
                </c:pt>
                <c:pt idx="10640">
                  <c:v>0.69013657056145705</c:v>
                </c:pt>
                <c:pt idx="10641">
                  <c:v>0.69011489269455895</c:v>
                </c:pt>
                <c:pt idx="10642">
                  <c:v>0.69009321482766095</c:v>
                </c:pt>
                <c:pt idx="10643">
                  <c:v>0.69004985909386496</c:v>
                </c:pt>
                <c:pt idx="10644">
                  <c:v>0.69002818122696696</c:v>
                </c:pt>
                <c:pt idx="10645">
                  <c:v>0.69000650336006897</c:v>
                </c:pt>
                <c:pt idx="10646">
                  <c:v>0.68998482549317197</c:v>
                </c:pt>
                <c:pt idx="10647">
                  <c:v>0.68996314762627398</c:v>
                </c:pt>
                <c:pt idx="10648">
                  <c:v>0.68994146975937598</c:v>
                </c:pt>
                <c:pt idx="10649">
                  <c:v>0.68989811402557999</c:v>
                </c:pt>
                <c:pt idx="10650">
                  <c:v>0.68987643615868199</c:v>
                </c:pt>
                <c:pt idx="10651">
                  <c:v>0.689854758291784</c:v>
                </c:pt>
                <c:pt idx="10652">
                  <c:v>0.689833080424886</c:v>
                </c:pt>
                <c:pt idx="10653">
                  <c:v>0.68981140255798801</c:v>
                </c:pt>
                <c:pt idx="10654">
                  <c:v>0.68978972469109001</c:v>
                </c:pt>
                <c:pt idx="10655">
                  <c:v>0.68976804682419202</c:v>
                </c:pt>
                <c:pt idx="10656">
                  <c:v>0.68974636895729502</c:v>
                </c:pt>
                <c:pt idx="10657">
                  <c:v>0.68972469109039702</c:v>
                </c:pt>
                <c:pt idx="10658">
                  <c:v>0.68963797962280504</c:v>
                </c:pt>
                <c:pt idx="10659">
                  <c:v>0.68961630175590705</c:v>
                </c:pt>
                <c:pt idx="10660">
                  <c:v>0.68959462388900905</c:v>
                </c:pt>
                <c:pt idx="10661">
                  <c:v>0.68957294602211106</c:v>
                </c:pt>
                <c:pt idx="10662">
                  <c:v>0.68955126815521395</c:v>
                </c:pt>
                <c:pt idx="10663">
                  <c:v>0.68952959028831595</c:v>
                </c:pt>
                <c:pt idx="10664">
                  <c:v>0.68948623455451996</c:v>
                </c:pt>
                <c:pt idx="10665">
                  <c:v>0.68939952308692798</c:v>
                </c:pt>
                <c:pt idx="10666">
                  <c:v>0.68935616735313199</c:v>
                </c:pt>
                <c:pt idx="10667">
                  <c:v>0.68933448948623499</c:v>
                </c:pt>
                <c:pt idx="10668">
                  <c:v>0.689312811619337</c:v>
                </c:pt>
                <c:pt idx="10669">
                  <c:v>0.689291133752439</c:v>
                </c:pt>
                <c:pt idx="10670">
                  <c:v>0.689269455885541</c:v>
                </c:pt>
                <c:pt idx="10671">
                  <c:v>0.68924777801864301</c:v>
                </c:pt>
                <c:pt idx="10672">
                  <c:v>0.68922610015174501</c:v>
                </c:pt>
                <c:pt idx="10673">
                  <c:v>0.68920442228484702</c:v>
                </c:pt>
                <c:pt idx="10674">
                  <c:v>0.68918274441794902</c:v>
                </c:pt>
                <c:pt idx="10675">
                  <c:v>0.68916106655105103</c:v>
                </c:pt>
                <c:pt idx="10676">
                  <c:v>0.68913938868415303</c:v>
                </c:pt>
                <c:pt idx="10677">
                  <c:v>0.68911771081725604</c:v>
                </c:pt>
                <c:pt idx="10678">
                  <c:v>0.68909603295035804</c:v>
                </c:pt>
                <c:pt idx="10679">
                  <c:v>0.68907435508346004</c:v>
                </c:pt>
                <c:pt idx="10680">
                  <c:v>0.68905267721656205</c:v>
                </c:pt>
                <c:pt idx="10681">
                  <c:v>0.68898764361586795</c:v>
                </c:pt>
                <c:pt idx="10682">
                  <c:v>0.68896596574896996</c:v>
                </c:pt>
                <c:pt idx="10683">
                  <c:v>0.68894428788207196</c:v>
                </c:pt>
                <c:pt idx="10684">
                  <c:v>0.68892261001517496</c:v>
                </c:pt>
                <c:pt idx="10685">
                  <c:v>0.68890093214827697</c:v>
                </c:pt>
                <c:pt idx="10686">
                  <c:v>0.68887925428137897</c:v>
                </c:pt>
                <c:pt idx="10687">
                  <c:v>0.68885757641448098</c:v>
                </c:pt>
                <c:pt idx="10688">
                  <c:v>0.68883589854758298</c:v>
                </c:pt>
                <c:pt idx="10689">
                  <c:v>0.68881422068068499</c:v>
                </c:pt>
                <c:pt idx="10690">
                  <c:v>0.68877086494688899</c:v>
                </c:pt>
                <c:pt idx="10691">
                  <c:v>0.688749187079991</c:v>
                </c:pt>
                <c:pt idx="10692">
                  <c:v>0.688727509213093</c:v>
                </c:pt>
                <c:pt idx="10693">
                  <c:v>0.68870583134619601</c:v>
                </c:pt>
                <c:pt idx="10694">
                  <c:v>0.68868415347929801</c:v>
                </c:pt>
                <c:pt idx="10695">
                  <c:v>0.68866247561240002</c:v>
                </c:pt>
                <c:pt idx="10696">
                  <c:v>0.68864079774550202</c:v>
                </c:pt>
                <c:pt idx="10697">
                  <c:v>0.68861911987860402</c:v>
                </c:pt>
                <c:pt idx="10698">
                  <c:v>0.68857576414480803</c:v>
                </c:pt>
                <c:pt idx="10699">
                  <c:v>0.68855408627791004</c:v>
                </c:pt>
                <c:pt idx="10700">
                  <c:v>0.68853240841101204</c:v>
                </c:pt>
                <c:pt idx="10701">
                  <c:v>0.68851073054411405</c:v>
                </c:pt>
                <c:pt idx="10702">
                  <c:v>0.68848905267721605</c:v>
                </c:pt>
                <c:pt idx="10703">
                  <c:v>0.68846737481031905</c:v>
                </c:pt>
                <c:pt idx="10704">
                  <c:v>0.68844569694342095</c:v>
                </c:pt>
                <c:pt idx="10705">
                  <c:v>0.68842401907652295</c:v>
                </c:pt>
                <c:pt idx="10706">
                  <c:v>0.68840234120962496</c:v>
                </c:pt>
                <c:pt idx="10707">
                  <c:v>0.68835898547582897</c:v>
                </c:pt>
                <c:pt idx="10708">
                  <c:v>0.68833730760893097</c:v>
                </c:pt>
                <c:pt idx="10709">
                  <c:v>0.68831562974203298</c:v>
                </c:pt>
                <c:pt idx="10710">
                  <c:v>0.68829395187513498</c:v>
                </c:pt>
                <c:pt idx="10711">
                  <c:v>0.68827227400823798</c:v>
                </c:pt>
                <c:pt idx="10712">
                  <c:v>0.68825059614133999</c:v>
                </c:pt>
                <c:pt idx="10713">
                  <c:v>0.68822891827444199</c:v>
                </c:pt>
                <c:pt idx="10714">
                  <c:v>0.688207240407544</c:v>
                </c:pt>
                <c:pt idx="10715">
                  <c:v>0.68816388467374801</c:v>
                </c:pt>
                <c:pt idx="10716">
                  <c:v>0.68812052893995201</c:v>
                </c:pt>
                <c:pt idx="10717">
                  <c:v>0.68809885107305402</c:v>
                </c:pt>
                <c:pt idx="10718">
                  <c:v>0.68807717320615702</c:v>
                </c:pt>
                <c:pt idx="10719">
                  <c:v>0.68799046173856504</c:v>
                </c:pt>
                <c:pt idx="10720">
                  <c:v>0.68796878387166704</c:v>
                </c:pt>
                <c:pt idx="10721">
                  <c:v>0.68794710600476905</c:v>
                </c:pt>
                <c:pt idx="10722">
                  <c:v>0.68792542813787105</c:v>
                </c:pt>
                <c:pt idx="10723">
                  <c:v>0.68790375027097295</c:v>
                </c:pt>
                <c:pt idx="10724">
                  <c:v>0.68788207240407595</c:v>
                </c:pt>
                <c:pt idx="10725">
                  <c:v>0.68786039453717795</c:v>
                </c:pt>
                <c:pt idx="10726">
                  <c:v>0.68783871667027996</c:v>
                </c:pt>
                <c:pt idx="10727">
                  <c:v>0.68781703880338196</c:v>
                </c:pt>
                <c:pt idx="10728">
                  <c:v>0.68775200520268798</c:v>
                </c:pt>
                <c:pt idx="10729">
                  <c:v>0.68773032733578998</c:v>
                </c:pt>
                <c:pt idx="10730">
                  <c:v>0.68770864946889199</c:v>
                </c:pt>
                <c:pt idx="10731">
                  <c:v>0.68768697160199399</c:v>
                </c:pt>
                <c:pt idx="10732">
                  <c:v>0.687621938001301</c:v>
                </c:pt>
                <c:pt idx="10733">
                  <c:v>0.68760026013440301</c:v>
                </c:pt>
                <c:pt idx="10734">
                  <c:v>0.68757858226750501</c:v>
                </c:pt>
                <c:pt idx="10735">
                  <c:v>0.68755690440060702</c:v>
                </c:pt>
                <c:pt idx="10736">
                  <c:v>0.68753522653370902</c:v>
                </c:pt>
                <c:pt idx="10737">
                  <c:v>0.68751354866681103</c:v>
                </c:pt>
                <c:pt idx="10738">
                  <c:v>0.68749187079991303</c:v>
                </c:pt>
                <c:pt idx="10739">
                  <c:v>0.68747019293301503</c:v>
                </c:pt>
                <c:pt idx="10740">
                  <c:v>0.68744851506611704</c:v>
                </c:pt>
                <c:pt idx="10741">
                  <c:v>0.68738348146542405</c:v>
                </c:pt>
                <c:pt idx="10742">
                  <c:v>0.68736180359852606</c:v>
                </c:pt>
                <c:pt idx="10743">
                  <c:v>0.68734012573162795</c:v>
                </c:pt>
                <c:pt idx="10744">
                  <c:v>0.68731844786472995</c:v>
                </c:pt>
                <c:pt idx="10745">
                  <c:v>0.68729676999783196</c:v>
                </c:pt>
                <c:pt idx="10746">
                  <c:v>0.68727509213093396</c:v>
                </c:pt>
                <c:pt idx="10747">
                  <c:v>0.68725341426403597</c:v>
                </c:pt>
                <c:pt idx="10748">
                  <c:v>0.68723173639713897</c:v>
                </c:pt>
                <c:pt idx="10749">
                  <c:v>0.68721005853024097</c:v>
                </c:pt>
                <c:pt idx="10750">
                  <c:v>0.68718838066334298</c:v>
                </c:pt>
                <c:pt idx="10751">
                  <c:v>0.68716670279644498</c:v>
                </c:pt>
                <c:pt idx="10752">
                  <c:v>0.68712334706264899</c:v>
                </c:pt>
                <c:pt idx="10753">
                  <c:v>0.687101669195751</c:v>
                </c:pt>
                <c:pt idx="10754">
                  <c:v>0.687079991328853</c:v>
                </c:pt>
                <c:pt idx="10755">
                  <c:v>0.68705831346195501</c:v>
                </c:pt>
                <c:pt idx="10756">
                  <c:v>0.68703663559505701</c:v>
                </c:pt>
                <c:pt idx="10757">
                  <c:v>0.68701495772816001</c:v>
                </c:pt>
                <c:pt idx="10758">
                  <c:v>0.68699327986126202</c:v>
                </c:pt>
                <c:pt idx="10759">
                  <c:v>0.68694992412746603</c:v>
                </c:pt>
                <c:pt idx="10760">
                  <c:v>0.68692824626056803</c:v>
                </c:pt>
                <c:pt idx="10761">
                  <c:v>0.68690656839367004</c:v>
                </c:pt>
                <c:pt idx="10762">
                  <c:v>0.68688489052677204</c:v>
                </c:pt>
                <c:pt idx="10763">
                  <c:v>0.68681985692607805</c:v>
                </c:pt>
                <c:pt idx="10764">
                  <c:v>0.68679817905918095</c:v>
                </c:pt>
                <c:pt idx="10765">
                  <c:v>0.68677650119228295</c:v>
                </c:pt>
                <c:pt idx="10766">
                  <c:v>0.68673314545848696</c:v>
                </c:pt>
                <c:pt idx="10767">
                  <c:v>0.68671146759158896</c:v>
                </c:pt>
                <c:pt idx="10768">
                  <c:v>0.68668978972469097</c:v>
                </c:pt>
                <c:pt idx="10769">
                  <c:v>0.68666811185779297</c:v>
                </c:pt>
                <c:pt idx="10770">
                  <c:v>0.68664643399089498</c:v>
                </c:pt>
                <c:pt idx="10771">
                  <c:v>0.68662475612399698</c:v>
                </c:pt>
                <c:pt idx="10772">
                  <c:v>0.68660307825709999</c:v>
                </c:pt>
                <c:pt idx="10773">
                  <c:v>0.68658140039020199</c:v>
                </c:pt>
                <c:pt idx="10774">
                  <c:v>0.68655972252330399</c:v>
                </c:pt>
                <c:pt idx="10775">
                  <c:v>0.686538044656406</c:v>
                </c:pt>
                <c:pt idx="10776">
                  <c:v>0.686516366789508</c:v>
                </c:pt>
                <c:pt idx="10777">
                  <c:v>0.68649468892261001</c:v>
                </c:pt>
                <c:pt idx="10778">
                  <c:v>0.68647301105571201</c:v>
                </c:pt>
                <c:pt idx="10779">
                  <c:v>0.68645133318881402</c:v>
                </c:pt>
                <c:pt idx="10780">
                  <c:v>0.68642965532191602</c:v>
                </c:pt>
                <c:pt idx="10781">
                  <c:v>0.68640797745501803</c:v>
                </c:pt>
                <c:pt idx="10782">
                  <c:v>0.68638629958812003</c:v>
                </c:pt>
                <c:pt idx="10783">
                  <c:v>0.68636462172122303</c:v>
                </c:pt>
                <c:pt idx="10784">
                  <c:v>0.68634294385432504</c:v>
                </c:pt>
                <c:pt idx="10785">
                  <c:v>0.68632126598742704</c:v>
                </c:pt>
                <c:pt idx="10786">
                  <c:v>0.68616952091914196</c:v>
                </c:pt>
                <c:pt idx="10787">
                  <c:v>0.68614784305224397</c:v>
                </c:pt>
                <c:pt idx="10788">
                  <c:v>0.68612616518534597</c:v>
                </c:pt>
                <c:pt idx="10789">
                  <c:v>0.68610448731844798</c:v>
                </c:pt>
                <c:pt idx="10790">
                  <c:v>0.68608280945154998</c:v>
                </c:pt>
                <c:pt idx="10791">
                  <c:v>0.68606113158465198</c:v>
                </c:pt>
                <c:pt idx="10792">
                  <c:v>0.68603945371775399</c:v>
                </c:pt>
                <c:pt idx="10793">
                  <c:v>0.68601777585085599</c:v>
                </c:pt>
                <c:pt idx="10794">
                  <c:v>0.685996097983958</c:v>
                </c:pt>
                <c:pt idx="10795">
                  <c:v>0.685974420117061</c:v>
                </c:pt>
                <c:pt idx="10796">
                  <c:v>0.68595274225016301</c:v>
                </c:pt>
                <c:pt idx="10797">
                  <c:v>0.68593106438326501</c:v>
                </c:pt>
                <c:pt idx="10798">
                  <c:v>0.68590938651636701</c:v>
                </c:pt>
                <c:pt idx="10799">
                  <c:v>0.68588770864946902</c:v>
                </c:pt>
                <c:pt idx="10800">
                  <c:v>0.68586603078257102</c:v>
                </c:pt>
                <c:pt idx="10801">
                  <c:v>0.68584435291567303</c:v>
                </c:pt>
                <c:pt idx="10802">
                  <c:v>0.68582267504877503</c:v>
                </c:pt>
                <c:pt idx="10803">
                  <c:v>0.68580099718187704</c:v>
                </c:pt>
                <c:pt idx="10804">
                  <c:v>0.68577931931497904</c:v>
                </c:pt>
                <c:pt idx="10805">
                  <c:v>0.68575764144808105</c:v>
                </c:pt>
                <c:pt idx="10806">
                  <c:v>0.68573596358118405</c:v>
                </c:pt>
                <c:pt idx="10807">
                  <c:v>0.68571428571428605</c:v>
                </c:pt>
                <c:pt idx="10808">
                  <c:v>0.68569260784738795</c:v>
                </c:pt>
                <c:pt idx="10809">
                  <c:v>0.68567092998048995</c:v>
                </c:pt>
                <c:pt idx="10810">
                  <c:v>0.68564925211359196</c:v>
                </c:pt>
                <c:pt idx="10811">
                  <c:v>0.68562757424669396</c:v>
                </c:pt>
                <c:pt idx="10812">
                  <c:v>0.68560589637979596</c:v>
                </c:pt>
                <c:pt idx="10813">
                  <c:v>0.68558421851289797</c:v>
                </c:pt>
                <c:pt idx="10814">
                  <c:v>0.68554086277910298</c:v>
                </c:pt>
                <c:pt idx="10815">
                  <c:v>0.68551918491220498</c:v>
                </c:pt>
                <c:pt idx="10816">
                  <c:v>0.68549750704530699</c:v>
                </c:pt>
                <c:pt idx="10817">
                  <c:v>0.68547582917840899</c:v>
                </c:pt>
                <c:pt idx="10818">
                  <c:v>0.685454151311511</c:v>
                </c:pt>
                <c:pt idx="10819">
                  <c:v>0.685432473444613</c:v>
                </c:pt>
                <c:pt idx="10820">
                  <c:v>0.68534576197702102</c:v>
                </c:pt>
                <c:pt idx="10821">
                  <c:v>0.68532408411012402</c:v>
                </c:pt>
                <c:pt idx="10822">
                  <c:v>0.68530240624322603</c:v>
                </c:pt>
                <c:pt idx="10823">
                  <c:v>0.68528072837632803</c:v>
                </c:pt>
                <c:pt idx="10824">
                  <c:v>0.68525905050943003</c:v>
                </c:pt>
                <c:pt idx="10825">
                  <c:v>0.68523737264253204</c:v>
                </c:pt>
                <c:pt idx="10826">
                  <c:v>0.68521569477563404</c:v>
                </c:pt>
                <c:pt idx="10827">
                  <c:v>0.68519401690873605</c:v>
                </c:pt>
                <c:pt idx="10828">
                  <c:v>0.68517233904183805</c:v>
                </c:pt>
                <c:pt idx="10829">
                  <c:v>0.68515066117493995</c:v>
                </c:pt>
                <c:pt idx="10830">
                  <c:v>0.68510730544114495</c:v>
                </c:pt>
                <c:pt idx="10831">
                  <c:v>0.68508562757424696</c:v>
                </c:pt>
                <c:pt idx="10832">
                  <c:v>0.68506394970734896</c:v>
                </c:pt>
                <c:pt idx="10833">
                  <c:v>0.68504227184045097</c:v>
                </c:pt>
                <c:pt idx="10834">
                  <c:v>0.68502059397355297</c:v>
                </c:pt>
                <c:pt idx="10835">
                  <c:v>0.68499891610665498</c:v>
                </c:pt>
                <c:pt idx="10836">
                  <c:v>0.68497723823975698</c:v>
                </c:pt>
                <c:pt idx="10837">
                  <c:v>0.68495556037285898</c:v>
                </c:pt>
                <c:pt idx="10838">
                  <c:v>0.68493388250596099</c:v>
                </c:pt>
                <c:pt idx="10839">
                  <c:v>0.68491220463906299</c:v>
                </c:pt>
                <c:pt idx="10840">
                  <c:v>0.684890526772166</c:v>
                </c:pt>
                <c:pt idx="10841">
                  <c:v>0.684868848905268</c:v>
                </c:pt>
                <c:pt idx="10842">
                  <c:v>0.68484717103837001</c:v>
                </c:pt>
                <c:pt idx="10843">
                  <c:v>0.68482549317147201</c:v>
                </c:pt>
                <c:pt idx="10844">
                  <c:v>0.68480381530457402</c:v>
                </c:pt>
                <c:pt idx="10845">
                  <c:v>0.68478213743767602</c:v>
                </c:pt>
                <c:pt idx="10846">
                  <c:v>0.68476045957077802</c:v>
                </c:pt>
                <c:pt idx="10847">
                  <c:v>0.68473878170388003</c:v>
                </c:pt>
                <c:pt idx="10848">
                  <c:v>0.68471710383698203</c:v>
                </c:pt>
                <c:pt idx="10849">
                  <c:v>0.68469542597008504</c:v>
                </c:pt>
                <c:pt idx="10850">
                  <c:v>0.68467374810318704</c:v>
                </c:pt>
                <c:pt idx="10851">
                  <c:v>0.68460871450249305</c:v>
                </c:pt>
                <c:pt idx="10852">
                  <c:v>0.68458703663559495</c:v>
                </c:pt>
                <c:pt idx="10853">
                  <c:v>0.68456535876869695</c:v>
                </c:pt>
                <c:pt idx="10854">
                  <c:v>0.68454368090179896</c:v>
                </c:pt>
                <c:pt idx="10855">
                  <c:v>0.68452200303490096</c:v>
                </c:pt>
                <c:pt idx="10856">
                  <c:v>0.68450032516800396</c:v>
                </c:pt>
                <c:pt idx="10857">
                  <c:v>0.68447864730110597</c:v>
                </c:pt>
                <c:pt idx="10858">
                  <c:v>0.68445696943420797</c:v>
                </c:pt>
                <c:pt idx="10859">
                  <c:v>0.68443529156730998</c:v>
                </c:pt>
                <c:pt idx="10860">
                  <c:v>0.68441361370041198</c:v>
                </c:pt>
                <c:pt idx="10861">
                  <c:v>0.68439193583351399</c:v>
                </c:pt>
                <c:pt idx="10862">
                  <c:v>0.684348580099718</c:v>
                </c:pt>
                <c:pt idx="10863">
                  <c:v>0.68432690223282</c:v>
                </c:pt>
                <c:pt idx="10864">
                  <c:v>0.684305224365922</c:v>
                </c:pt>
                <c:pt idx="10865">
                  <c:v>0.68428354649902401</c:v>
                </c:pt>
                <c:pt idx="10866">
                  <c:v>0.68426186863212701</c:v>
                </c:pt>
                <c:pt idx="10867">
                  <c:v>0.68424019076522902</c:v>
                </c:pt>
                <c:pt idx="10868">
                  <c:v>0.68421851289833102</c:v>
                </c:pt>
                <c:pt idx="10869">
                  <c:v>0.68419683503143303</c:v>
                </c:pt>
                <c:pt idx="10870">
                  <c:v>0.68417515716453503</c:v>
                </c:pt>
                <c:pt idx="10871">
                  <c:v>0.68415347929763703</c:v>
                </c:pt>
                <c:pt idx="10872">
                  <c:v>0.68411012356384104</c:v>
                </c:pt>
                <c:pt idx="10873">
                  <c:v>0.68408844569694305</c:v>
                </c:pt>
                <c:pt idx="10874">
                  <c:v>0.68406676783004505</c:v>
                </c:pt>
                <c:pt idx="10875">
                  <c:v>0.68404508996314795</c:v>
                </c:pt>
                <c:pt idx="10876">
                  <c:v>0.68402341209624995</c:v>
                </c:pt>
                <c:pt idx="10877">
                  <c:v>0.68398005636245396</c:v>
                </c:pt>
                <c:pt idx="10878">
                  <c:v>0.68395837849555596</c:v>
                </c:pt>
                <c:pt idx="10879">
                  <c:v>0.68393670062865797</c:v>
                </c:pt>
                <c:pt idx="10880">
                  <c:v>0.68391502276175997</c:v>
                </c:pt>
                <c:pt idx="10881">
                  <c:v>0.68389334489486198</c:v>
                </c:pt>
                <c:pt idx="10882">
                  <c:v>0.68387166702796398</c:v>
                </c:pt>
                <c:pt idx="10883">
                  <c:v>0.68384998916106698</c:v>
                </c:pt>
                <c:pt idx="10884">
                  <c:v>0.68382831129416899</c:v>
                </c:pt>
                <c:pt idx="10885">
                  <c:v>0.68380663342727099</c:v>
                </c:pt>
                <c:pt idx="10886">
                  <c:v>0.683784955560373</c:v>
                </c:pt>
                <c:pt idx="10887">
                  <c:v>0.683763277693475</c:v>
                </c:pt>
                <c:pt idx="10888">
                  <c:v>0.68374159982657701</c:v>
                </c:pt>
                <c:pt idx="10889">
                  <c:v>0.68371992195967901</c:v>
                </c:pt>
                <c:pt idx="10890">
                  <c:v>0.68367656622588302</c:v>
                </c:pt>
                <c:pt idx="10891">
                  <c:v>0.68365488835898502</c:v>
                </c:pt>
                <c:pt idx="10892">
                  <c:v>0.68363321049208803</c:v>
                </c:pt>
                <c:pt idx="10893">
                  <c:v>0.68361153262519003</c:v>
                </c:pt>
                <c:pt idx="10894">
                  <c:v>0.68358985475829204</c:v>
                </c:pt>
                <c:pt idx="10895">
                  <c:v>0.68356817689139404</c:v>
                </c:pt>
                <c:pt idx="10896">
                  <c:v>0.68354649902449605</c:v>
                </c:pt>
                <c:pt idx="10897">
                  <c:v>0.68352482115759805</c:v>
                </c:pt>
                <c:pt idx="10898">
                  <c:v>0.68350314329070005</c:v>
                </c:pt>
                <c:pt idx="10899">
                  <c:v>0.68348146542380195</c:v>
                </c:pt>
                <c:pt idx="10900">
                  <c:v>0.68345978755690395</c:v>
                </c:pt>
                <c:pt idx="10901">
                  <c:v>0.68343810969000696</c:v>
                </c:pt>
                <c:pt idx="10902">
                  <c:v>0.68341643182310896</c:v>
                </c:pt>
                <c:pt idx="10903">
                  <c:v>0.68339475395621097</c:v>
                </c:pt>
                <c:pt idx="10904">
                  <c:v>0.68337307608931297</c:v>
                </c:pt>
                <c:pt idx="10905">
                  <c:v>0.68335139822241497</c:v>
                </c:pt>
                <c:pt idx="10906">
                  <c:v>0.68332972035551698</c:v>
                </c:pt>
                <c:pt idx="10907">
                  <c:v>0.68330804248861898</c:v>
                </c:pt>
                <c:pt idx="10908">
                  <c:v>0.68328636462172099</c:v>
                </c:pt>
                <c:pt idx="10909">
                  <c:v>0.68326468675482299</c:v>
                </c:pt>
                <c:pt idx="10910">
                  <c:v>0.683243008887925</c:v>
                </c:pt>
                <c:pt idx="10911">
                  <c:v>0.683221331021028</c:v>
                </c:pt>
                <c:pt idx="10912">
                  <c:v>0.68319965315413</c:v>
                </c:pt>
                <c:pt idx="10913">
                  <c:v>0.68317797528723201</c:v>
                </c:pt>
                <c:pt idx="10914">
                  <c:v>0.68315629742033401</c:v>
                </c:pt>
                <c:pt idx="10915">
                  <c:v>0.68313461955343602</c:v>
                </c:pt>
                <c:pt idx="10916">
                  <c:v>0.68311294168653802</c:v>
                </c:pt>
                <c:pt idx="10917">
                  <c:v>0.68309126381964003</c:v>
                </c:pt>
                <c:pt idx="10918">
                  <c:v>0.68306958595274203</c:v>
                </c:pt>
                <c:pt idx="10919">
                  <c:v>0.68304790808584404</c:v>
                </c:pt>
                <c:pt idx="10920">
                  <c:v>0.68302623021894604</c:v>
                </c:pt>
                <c:pt idx="10921">
                  <c:v>0.68300455235204804</c:v>
                </c:pt>
                <c:pt idx="10922">
                  <c:v>0.68298287448515105</c:v>
                </c:pt>
                <c:pt idx="10923">
                  <c:v>0.68296119661825305</c:v>
                </c:pt>
                <c:pt idx="10924">
                  <c:v>0.68291784088445695</c:v>
                </c:pt>
                <c:pt idx="10925">
                  <c:v>0.68287448515066096</c:v>
                </c:pt>
                <c:pt idx="10926">
                  <c:v>0.68285280728376296</c:v>
                </c:pt>
                <c:pt idx="10927">
                  <c:v>0.68283112941686497</c:v>
                </c:pt>
                <c:pt idx="10928">
                  <c:v>0.68280945154996697</c:v>
                </c:pt>
                <c:pt idx="10929">
                  <c:v>0.68278777368306998</c:v>
                </c:pt>
                <c:pt idx="10930">
                  <c:v>0.68276609581617198</c:v>
                </c:pt>
                <c:pt idx="10931">
                  <c:v>0.68274441794927399</c:v>
                </c:pt>
                <c:pt idx="10932">
                  <c:v>0.68272274008237599</c:v>
                </c:pt>
                <c:pt idx="10933">
                  <c:v>0.68270106221547799</c:v>
                </c:pt>
                <c:pt idx="10934">
                  <c:v>0.68267938434858</c:v>
                </c:pt>
                <c:pt idx="10935">
                  <c:v>0.682657706481682</c:v>
                </c:pt>
                <c:pt idx="10936">
                  <c:v>0.68263602861478401</c:v>
                </c:pt>
                <c:pt idx="10937">
                  <c:v>0.68261435074788601</c:v>
                </c:pt>
                <c:pt idx="10938">
                  <c:v>0.68259267288098902</c:v>
                </c:pt>
                <c:pt idx="10939">
                  <c:v>0.68257099501409102</c:v>
                </c:pt>
                <c:pt idx="10940">
                  <c:v>0.68254931714719302</c:v>
                </c:pt>
                <c:pt idx="10941">
                  <c:v>0.68252763928029503</c:v>
                </c:pt>
                <c:pt idx="10942">
                  <c:v>0.68250596141339703</c:v>
                </c:pt>
                <c:pt idx="10943">
                  <c:v>0.68248428354649904</c:v>
                </c:pt>
                <c:pt idx="10944">
                  <c:v>0.68246260567960104</c:v>
                </c:pt>
                <c:pt idx="10945">
                  <c:v>0.68244092781270305</c:v>
                </c:pt>
                <c:pt idx="10946">
                  <c:v>0.68241924994580505</c:v>
                </c:pt>
                <c:pt idx="10947">
                  <c:v>0.68239757207890706</c:v>
                </c:pt>
                <c:pt idx="10948">
                  <c:v>0.68237589421200995</c:v>
                </c:pt>
                <c:pt idx="10949">
                  <c:v>0.68235421634511195</c:v>
                </c:pt>
                <c:pt idx="10950">
                  <c:v>0.68233253847821396</c:v>
                </c:pt>
                <c:pt idx="10951">
                  <c:v>0.68231086061131596</c:v>
                </c:pt>
                <c:pt idx="10952">
                  <c:v>0.68228918274441797</c:v>
                </c:pt>
                <c:pt idx="10953">
                  <c:v>0.68224582701062197</c:v>
                </c:pt>
                <c:pt idx="10954">
                  <c:v>0.68222414914372398</c:v>
                </c:pt>
                <c:pt idx="10955">
                  <c:v>0.68220247127682598</c:v>
                </c:pt>
                <c:pt idx="10956">
                  <c:v>0.68218079340992799</c:v>
                </c:pt>
                <c:pt idx="10957">
                  <c:v>0.68215911554303099</c:v>
                </c:pt>
                <c:pt idx="10958">
                  <c:v>0.682094081942337</c:v>
                </c:pt>
                <c:pt idx="10959">
                  <c:v>0.68207240407543901</c:v>
                </c:pt>
                <c:pt idx="10960">
                  <c:v>0.68205072620854101</c:v>
                </c:pt>
                <c:pt idx="10961">
                  <c:v>0.68202904834164302</c:v>
                </c:pt>
                <c:pt idx="10962">
                  <c:v>0.68198569260784703</c:v>
                </c:pt>
                <c:pt idx="10963">
                  <c:v>0.68196401474094903</c:v>
                </c:pt>
                <c:pt idx="10964">
                  <c:v>0.68194233687405204</c:v>
                </c:pt>
                <c:pt idx="10965">
                  <c:v>0.68192065900715404</c:v>
                </c:pt>
                <c:pt idx="10966">
                  <c:v>0.68189898114025604</c:v>
                </c:pt>
                <c:pt idx="10967">
                  <c:v>0.68187730327335805</c:v>
                </c:pt>
                <c:pt idx="10968">
                  <c:v>0.68185562540646005</c:v>
                </c:pt>
                <c:pt idx="10969">
                  <c:v>0.68183394753956195</c:v>
                </c:pt>
                <c:pt idx="10970">
                  <c:v>0.68181226967266395</c:v>
                </c:pt>
                <c:pt idx="10971">
                  <c:v>0.68179059180576596</c:v>
                </c:pt>
                <c:pt idx="10972">
                  <c:v>0.68174723607197096</c:v>
                </c:pt>
                <c:pt idx="10973">
                  <c:v>0.68172555820507297</c:v>
                </c:pt>
                <c:pt idx="10974">
                  <c:v>0.68170388033817497</c:v>
                </c:pt>
                <c:pt idx="10975">
                  <c:v>0.68168220247127698</c:v>
                </c:pt>
                <c:pt idx="10976">
                  <c:v>0.68166052460437898</c:v>
                </c:pt>
                <c:pt idx="10977">
                  <c:v>0.68163884673748099</c:v>
                </c:pt>
                <c:pt idx="10978">
                  <c:v>0.68161716887058299</c:v>
                </c:pt>
                <c:pt idx="10979">
                  <c:v>0.68159549100368499</c:v>
                </c:pt>
                <c:pt idx="10980">
                  <c:v>0.681573813136787</c:v>
                </c:pt>
                <c:pt idx="10981">
                  <c:v>0.681552135269889</c:v>
                </c:pt>
                <c:pt idx="10982">
                  <c:v>0.68153045740299201</c:v>
                </c:pt>
                <c:pt idx="10983">
                  <c:v>0.68150877953609401</c:v>
                </c:pt>
                <c:pt idx="10984">
                  <c:v>0.68142206806850203</c:v>
                </c:pt>
                <c:pt idx="10985">
                  <c:v>0.68135703446780804</c:v>
                </c:pt>
                <c:pt idx="10986">
                  <c:v>0.68133535660091005</c:v>
                </c:pt>
                <c:pt idx="10987">
                  <c:v>0.68131367873401305</c:v>
                </c:pt>
                <c:pt idx="10988">
                  <c:v>0.68107522219813599</c:v>
                </c:pt>
                <c:pt idx="10989">
                  <c:v>0.68105354433123799</c:v>
                </c:pt>
                <c:pt idx="10990">
                  <c:v>0.68103186646434</c:v>
                </c:pt>
                <c:pt idx="10991">
                  <c:v>0.681010188597442</c:v>
                </c:pt>
                <c:pt idx="10992">
                  <c:v>0.68098851073054401</c:v>
                </c:pt>
                <c:pt idx="10993">
                  <c:v>0.68096683286364601</c:v>
                </c:pt>
                <c:pt idx="10994">
                  <c:v>0.68094515499674801</c:v>
                </c:pt>
                <c:pt idx="10995">
                  <c:v>0.68090179926295202</c:v>
                </c:pt>
                <c:pt idx="10996">
                  <c:v>0.68088012139605503</c:v>
                </c:pt>
                <c:pt idx="10997">
                  <c:v>0.68085844352915703</c:v>
                </c:pt>
                <c:pt idx="10998">
                  <c:v>0.68083676566225904</c:v>
                </c:pt>
                <c:pt idx="10999">
                  <c:v>0.68072837632776895</c:v>
                </c:pt>
                <c:pt idx="11000">
                  <c:v>0.68070669846087095</c:v>
                </c:pt>
                <c:pt idx="11001">
                  <c:v>0.68068502059397396</c:v>
                </c:pt>
                <c:pt idx="11002">
                  <c:v>0.68066334272707596</c:v>
                </c:pt>
                <c:pt idx="11003">
                  <c:v>0.68061998699327997</c:v>
                </c:pt>
                <c:pt idx="11004">
                  <c:v>0.68059830912638197</c:v>
                </c:pt>
                <c:pt idx="11005">
                  <c:v>0.68057663125948398</c:v>
                </c:pt>
                <c:pt idx="11006">
                  <c:v>0.68055495339258598</c:v>
                </c:pt>
                <c:pt idx="11007">
                  <c:v>0.68053327552568799</c:v>
                </c:pt>
                <c:pt idx="11008">
                  <c:v>0.680446564058097</c:v>
                </c:pt>
                <c:pt idx="11009">
                  <c:v>0.68042488619119901</c:v>
                </c:pt>
                <c:pt idx="11010">
                  <c:v>0.68029481898981103</c:v>
                </c:pt>
                <c:pt idx="11011">
                  <c:v>0.68027314112291304</c:v>
                </c:pt>
                <c:pt idx="11012">
                  <c:v>0.68020810752222005</c:v>
                </c:pt>
                <c:pt idx="11013">
                  <c:v>0.68018642965532194</c:v>
                </c:pt>
                <c:pt idx="11014">
                  <c:v>0.68016475178842395</c:v>
                </c:pt>
                <c:pt idx="11015">
                  <c:v>0.68014307392152595</c:v>
                </c:pt>
                <c:pt idx="11016">
                  <c:v>0.68012139605462796</c:v>
                </c:pt>
                <c:pt idx="11017">
                  <c:v>0.68009971818772996</c:v>
                </c:pt>
                <c:pt idx="11018">
                  <c:v>0.68007804032083197</c:v>
                </c:pt>
                <c:pt idx="11019">
                  <c:v>0.68005636245393497</c:v>
                </c:pt>
                <c:pt idx="11020">
                  <c:v>0.68003468458703697</c:v>
                </c:pt>
                <c:pt idx="11021">
                  <c:v>0.67996965098634299</c:v>
                </c:pt>
                <c:pt idx="11022">
                  <c:v>0.67994797311944499</c:v>
                </c:pt>
                <c:pt idx="11023">
                  <c:v>0.679926295252547</c:v>
                </c:pt>
                <c:pt idx="11024">
                  <c:v>0.679904617385649</c:v>
                </c:pt>
                <c:pt idx="11025">
                  <c:v>0.67988293951875101</c:v>
                </c:pt>
                <c:pt idx="11026">
                  <c:v>0.67986126165185301</c:v>
                </c:pt>
                <c:pt idx="11027">
                  <c:v>0.67983958378495601</c:v>
                </c:pt>
                <c:pt idx="11028">
                  <c:v>0.67981790591805802</c:v>
                </c:pt>
                <c:pt idx="11029">
                  <c:v>0.67979622805116002</c:v>
                </c:pt>
                <c:pt idx="11030">
                  <c:v>0.67970951658356804</c:v>
                </c:pt>
                <c:pt idx="11031">
                  <c:v>0.67968783871667005</c:v>
                </c:pt>
                <c:pt idx="11032">
                  <c:v>0.67966616084977205</c:v>
                </c:pt>
                <c:pt idx="11033">
                  <c:v>0.67964448298287405</c:v>
                </c:pt>
                <c:pt idx="11034">
                  <c:v>0.67962280511597695</c:v>
                </c:pt>
                <c:pt idx="11035">
                  <c:v>0.67960112724907895</c:v>
                </c:pt>
                <c:pt idx="11036">
                  <c:v>0.67957944938218096</c:v>
                </c:pt>
                <c:pt idx="11037">
                  <c:v>0.67955777151528296</c:v>
                </c:pt>
                <c:pt idx="11038">
                  <c:v>0.67953609364838496</c:v>
                </c:pt>
                <c:pt idx="11039">
                  <c:v>0.67951441578148697</c:v>
                </c:pt>
                <c:pt idx="11040">
                  <c:v>0.67949273791458897</c:v>
                </c:pt>
                <c:pt idx="11041">
                  <c:v>0.67947106004769098</c:v>
                </c:pt>
                <c:pt idx="11042">
                  <c:v>0.67944938218079298</c:v>
                </c:pt>
                <c:pt idx="11043">
                  <c:v>0.679362670713202</c:v>
                </c:pt>
                <c:pt idx="11044">
                  <c:v>0.679340992846304</c:v>
                </c:pt>
                <c:pt idx="11045">
                  <c:v>0.67931931497940601</c:v>
                </c:pt>
                <c:pt idx="11046">
                  <c:v>0.67929763711250801</c:v>
                </c:pt>
                <c:pt idx="11047">
                  <c:v>0.67927595924561002</c:v>
                </c:pt>
                <c:pt idx="11048">
                  <c:v>0.67925428137871202</c:v>
                </c:pt>
                <c:pt idx="11049">
                  <c:v>0.67923260351181403</c:v>
                </c:pt>
                <c:pt idx="11050">
                  <c:v>0.67921092564491703</c:v>
                </c:pt>
                <c:pt idx="11051">
                  <c:v>0.67916756991112104</c:v>
                </c:pt>
                <c:pt idx="11052">
                  <c:v>0.67912421417732505</c:v>
                </c:pt>
                <c:pt idx="11053">
                  <c:v>0.67910253631042705</c:v>
                </c:pt>
                <c:pt idx="11054">
                  <c:v>0.67908085844352895</c:v>
                </c:pt>
                <c:pt idx="11055">
                  <c:v>0.67905918057663095</c:v>
                </c:pt>
                <c:pt idx="11056">
                  <c:v>0.67903750270973295</c:v>
                </c:pt>
                <c:pt idx="11057">
                  <c:v>0.67901582484283596</c:v>
                </c:pt>
                <c:pt idx="11058">
                  <c:v>0.67899414697593796</c:v>
                </c:pt>
                <c:pt idx="11059">
                  <c:v>0.67897246910903997</c:v>
                </c:pt>
                <c:pt idx="11060">
                  <c:v>0.67895079124214197</c:v>
                </c:pt>
                <c:pt idx="11061">
                  <c:v>0.67892911337524398</c:v>
                </c:pt>
                <c:pt idx="11062">
                  <c:v>0.67890743550834598</c:v>
                </c:pt>
                <c:pt idx="11063">
                  <c:v>0.67888575764144798</c:v>
                </c:pt>
                <c:pt idx="11064">
                  <c:v>0.67886407977454999</c:v>
                </c:pt>
                <c:pt idx="11065">
                  <c:v>0.67884240190765199</c:v>
                </c:pt>
                <c:pt idx="11066">
                  <c:v>0.678820724040754</c:v>
                </c:pt>
                <c:pt idx="11067">
                  <c:v>0.678799046173856</c:v>
                </c:pt>
                <c:pt idx="11068">
                  <c:v>0.67877736830695901</c:v>
                </c:pt>
                <c:pt idx="11069">
                  <c:v>0.67875569044006101</c:v>
                </c:pt>
                <c:pt idx="11070">
                  <c:v>0.67873401257316301</c:v>
                </c:pt>
                <c:pt idx="11071">
                  <c:v>0.67871233470626502</c:v>
                </c:pt>
                <c:pt idx="11072">
                  <c:v>0.67866897897246903</c:v>
                </c:pt>
                <c:pt idx="11073">
                  <c:v>0.67864730110557103</c:v>
                </c:pt>
                <c:pt idx="11074">
                  <c:v>0.67862562323867304</c:v>
                </c:pt>
                <c:pt idx="11075">
                  <c:v>0.67860394537177504</c:v>
                </c:pt>
                <c:pt idx="11076">
                  <c:v>0.67858226750487805</c:v>
                </c:pt>
                <c:pt idx="11077">
                  <c:v>0.67853891177108205</c:v>
                </c:pt>
                <c:pt idx="11078">
                  <c:v>0.67851723390418395</c:v>
                </c:pt>
                <c:pt idx="11079">
                  <c:v>0.67849555603728595</c:v>
                </c:pt>
                <c:pt idx="11080">
                  <c:v>0.67847387817038796</c:v>
                </c:pt>
                <c:pt idx="11081">
                  <c:v>0.67845220030348996</c:v>
                </c:pt>
                <c:pt idx="11082">
                  <c:v>0.67843052243659197</c:v>
                </c:pt>
                <c:pt idx="11083">
                  <c:v>0.67840884456969397</c:v>
                </c:pt>
                <c:pt idx="11084">
                  <c:v>0.67838716670279597</c:v>
                </c:pt>
                <c:pt idx="11085">
                  <c:v>0.67836548883589898</c:v>
                </c:pt>
                <c:pt idx="11086">
                  <c:v>0.67834381096900098</c:v>
                </c:pt>
                <c:pt idx="11087">
                  <c:v>0.67830045523520499</c:v>
                </c:pt>
                <c:pt idx="11088">
                  <c:v>0.678278777368307</c:v>
                </c:pt>
                <c:pt idx="11089">
                  <c:v>0.678257099501409</c:v>
                </c:pt>
                <c:pt idx="11090">
                  <c:v>0.67812703230002203</c:v>
                </c:pt>
                <c:pt idx="11091">
                  <c:v>0.67806199869932804</c:v>
                </c:pt>
                <c:pt idx="11092">
                  <c:v>0.67804032083243004</c:v>
                </c:pt>
                <c:pt idx="11093">
                  <c:v>0.67801864296553205</c:v>
                </c:pt>
                <c:pt idx="11094">
                  <c:v>0.67799696509863405</c:v>
                </c:pt>
                <c:pt idx="11095">
                  <c:v>0.67797528723173595</c:v>
                </c:pt>
                <c:pt idx="11096">
                  <c:v>0.67795360936483895</c:v>
                </c:pt>
                <c:pt idx="11097">
                  <c:v>0.67793193149794095</c:v>
                </c:pt>
                <c:pt idx="11098">
                  <c:v>0.67791025363104296</c:v>
                </c:pt>
                <c:pt idx="11099">
                  <c:v>0.67788857576414496</c:v>
                </c:pt>
                <c:pt idx="11100">
                  <c:v>0.67786689789724697</c:v>
                </c:pt>
                <c:pt idx="11101">
                  <c:v>0.67784522003034897</c:v>
                </c:pt>
                <c:pt idx="11102">
                  <c:v>0.67782354216345098</c:v>
                </c:pt>
                <c:pt idx="11103">
                  <c:v>0.67780186429655298</c:v>
                </c:pt>
                <c:pt idx="11104">
                  <c:v>0.67778018642965498</c:v>
                </c:pt>
                <c:pt idx="11105">
                  <c:v>0.67775850856275699</c:v>
                </c:pt>
                <c:pt idx="11106">
                  <c:v>0.67773683069585999</c:v>
                </c:pt>
                <c:pt idx="11107">
                  <c:v>0.67762844136137002</c:v>
                </c:pt>
                <c:pt idx="11108">
                  <c:v>0.67760676349447202</c:v>
                </c:pt>
                <c:pt idx="11109">
                  <c:v>0.67758508562757402</c:v>
                </c:pt>
                <c:pt idx="11110">
                  <c:v>0.67756340776067603</c:v>
                </c:pt>
                <c:pt idx="11111">
                  <c:v>0.67754172989377803</c:v>
                </c:pt>
                <c:pt idx="11112">
                  <c:v>0.67749837415998304</c:v>
                </c:pt>
                <c:pt idx="11113">
                  <c:v>0.67747669629308505</c:v>
                </c:pt>
                <c:pt idx="11114">
                  <c:v>0.67745501842618705</c:v>
                </c:pt>
                <c:pt idx="11115">
                  <c:v>0.67743334055928905</c:v>
                </c:pt>
                <c:pt idx="11116">
                  <c:v>0.67741166269239095</c:v>
                </c:pt>
                <c:pt idx="11117">
                  <c:v>0.67738998482549295</c:v>
                </c:pt>
                <c:pt idx="11118">
                  <c:v>0.67736830695859496</c:v>
                </c:pt>
                <c:pt idx="11119">
                  <c:v>0.67734662909169696</c:v>
                </c:pt>
                <c:pt idx="11120">
                  <c:v>0.67732495122479897</c:v>
                </c:pt>
                <c:pt idx="11121">
                  <c:v>0.67730327335790197</c:v>
                </c:pt>
                <c:pt idx="11122">
                  <c:v>0.67725991762410598</c:v>
                </c:pt>
                <c:pt idx="11123">
                  <c:v>0.67723823975720798</c:v>
                </c:pt>
                <c:pt idx="11124">
                  <c:v>0.67721656189030999</c:v>
                </c:pt>
                <c:pt idx="11125">
                  <c:v>0.677151528289616</c:v>
                </c:pt>
                <c:pt idx="11126">
                  <c:v>0.67710817255582101</c:v>
                </c:pt>
                <c:pt idx="11127">
                  <c:v>0.67708649468892301</c:v>
                </c:pt>
                <c:pt idx="11128">
                  <c:v>0.67706481682202502</c:v>
                </c:pt>
                <c:pt idx="11129">
                  <c:v>0.67704313895512702</c:v>
                </c:pt>
                <c:pt idx="11130">
                  <c:v>0.67702146108822903</c:v>
                </c:pt>
                <c:pt idx="11131">
                  <c:v>0.67699978322133103</c:v>
                </c:pt>
                <c:pt idx="11132">
                  <c:v>0.67695642748753504</c:v>
                </c:pt>
                <c:pt idx="11133">
                  <c:v>0.67693474962063704</c:v>
                </c:pt>
                <c:pt idx="11134">
                  <c:v>0.67691307175373905</c:v>
                </c:pt>
                <c:pt idx="11135">
                  <c:v>0.67689139388684105</c:v>
                </c:pt>
                <c:pt idx="11136">
                  <c:v>0.67686971601994395</c:v>
                </c:pt>
                <c:pt idx="11137">
                  <c:v>0.67684803815304595</c:v>
                </c:pt>
                <c:pt idx="11138">
                  <c:v>0.67682636028614795</c:v>
                </c:pt>
                <c:pt idx="11139">
                  <c:v>0.67680468241924996</c:v>
                </c:pt>
                <c:pt idx="11140">
                  <c:v>0.67678300455235196</c:v>
                </c:pt>
                <c:pt idx="11141">
                  <c:v>0.67676132668545397</c:v>
                </c:pt>
                <c:pt idx="11142">
                  <c:v>0.67673964881855597</c:v>
                </c:pt>
                <c:pt idx="11143">
                  <c:v>0.67671797095165798</c:v>
                </c:pt>
                <c:pt idx="11144">
                  <c:v>0.67669629308475998</c:v>
                </c:pt>
                <c:pt idx="11145">
                  <c:v>0.67667461521786298</c:v>
                </c:pt>
                <c:pt idx="11146">
                  <c:v>0.67665293735096499</c:v>
                </c:pt>
                <c:pt idx="11147">
                  <c:v>0.67663125948406699</c:v>
                </c:pt>
                <c:pt idx="11148">
                  <c:v>0.676609581617169</c:v>
                </c:pt>
                <c:pt idx="11149">
                  <c:v>0.67656622588337301</c:v>
                </c:pt>
                <c:pt idx="11150">
                  <c:v>0.67654454801647501</c:v>
                </c:pt>
                <c:pt idx="11151">
                  <c:v>0.67650119228267902</c:v>
                </c:pt>
                <c:pt idx="11152">
                  <c:v>0.67647951441578102</c:v>
                </c:pt>
                <c:pt idx="11153">
                  <c:v>0.67645783654888403</c:v>
                </c:pt>
                <c:pt idx="11154">
                  <c:v>0.67643615868198603</c:v>
                </c:pt>
                <c:pt idx="11155">
                  <c:v>0.67641448081508804</c:v>
                </c:pt>
                <c:pt idx="11156">
                  <c:v>0.67639280294819004</c:v>
                </c:pt>
                <c:pt idx="11157">
                  <c:v>0.67637112508129205</c:v>
                </c:pt>
                <c:pt idx="11158">
                  <c:v>0.67634944721439405</c:v>
                </c:pt>
                <c:pt idx="11159">
                  <c:v>0.67632776934749606</c:v>
                </c:pt>
                <c:pt idx="11160">
                  <c:v>0.67630609148059795</c:v>
                </c:pt>
                <c:pt idx="11161">
                  <c:v>0.67628441361369995</c:v>
                </c:pt>
                <c:pt idx="11162">
                  <c:v>0.67626273574680296</c:v>
                </c:pt>
                <c:pt idx="11163">
                  <c:v>0.67624105787990496</c:v>
                </c:pt>
                <c:pt idx="11164">
                  <c:v>0.67621938001300697</c:v>
                </c:pt>
                <c:pt idx="11165">
                  <c:v>0.67619770214610897</c:v>
                </c:pt>
                <c:pt idx="11166">
                  <c:v>0.67617602427921097</c:v>
                </c:pt>
                <c:pt idx="11167">
                  <c:v>0.67615434641231298</c:v>
                </c:pt>
                <c:pt idx="11168">
                  <c:v>0.67613266854541498</c:v>
                </c:pt>
                <c:pt idx="11169">
                  <c:v>0.67611099067851699</c:v>
                </c:pt>
                <c:pt idx="11170">
                  <c:v>0.676067634944721</c:v>
                </c:pt>
                <c:pt idx="11171">
                  <c:v>0.676024279210926</c:v>
                </c:pt>
                <c:pt idx="11172">
                  <c:v>0.67600260134402801</c:v>
                </c:pt>
                <c:pt idx="11173">
                  <c:v>0.67598092347713001</c:v>
                </c:pt>
                <c:pt idx="11174">
                  <c:v>0.67595924561023202</c:v>
                </c:pt>
                <c:pt idx="11175">
                  <c:v>0.67593756774333402</c:v>
                </c:pt>
                <c:pt idx="11176">
                  <c:v>0.67591588987643603</c:v>
                </c:pt>
                <c:pt idx="11177">
                  <c:v>0.67589421200953803</c:v>
                </c:pt>
                <c:pt idx="11178">
                  <c:v>0.67582917840884504</c:v>
                </c:pt>
                <c:pt idx="11179">
                  <c:v>0.67580750054194705</c:v>
                </c:pt>
                <c:pt idx="11180">
                  <c:v>0.67572078907435495</c:v>
                </c:pt>
                <c:pt idx="11181">
                  <c:v>0.67569911120745696</c:v>
                </c:pt>
                <c:pt idx="11182">
                  <c:v>0.67567743334055896</c:v>
                </c:pt>
                <c:pt idx="11183">
                  <c:v>0.67565575547366097</c:v>
                </c:pt>
                <c:pt idx="11184">
                  <c:v>0.67563407760676397</c:v>
                </c:pt>
                <c:pt idx="11185">
                  <c:v>0.67561239973986598</c:v>
                </c:pt>
                <c:pt idx="11186">
                  <c:v>0.67559072187296798</c:v>
                </c:pt>
                <c:pt idx="11187">
                  <c:v>0.67556904400606999</c:v>
                </c:pt>
                <c:pt idx="11188">
                  <c:v>0.67554736613917199</c:v>
                </c:pt>
                <c:pt idx="11189">
                  <c:v>0.675504010405376</c:v>
                </c:pt>
                <c:pt idx="11190">
                  <c:v>0.675482332538478</c:v>
                </c:pt>
                <c:pt idx="11191">
                  <c:v>0.67546065467158001</c:v>
                </c:pt>
                <c:pt idx="11192">
                  <c:v>0.67537394320398902</c:v>
                </c:pt>
                <c:pt idx="11193">
                  <c:v>0.67524387600260105</c:v>
                </c:pt>
                <c:pt idx="11194">
                  <c:v>0.67522219813570294</c:v>
                </c:pt>
                <c:pt idx="11195">
                  <c:v>0.67520052026880595</c:v>
                </c:pt>
                <c:pt idx="11196">
                  <c:v>0.67515716453500996</c:v>
                </c:pt>
                <c:pt idx="11197">
                  <c:v>0.67511380880121397</c:v>
                </c:pt>
                <c:pt idx="11198">
                  <c:v>0.67509213093431597</c:v>
                </c:pt>
                <c:pt idx="11199">
                  <c:v>0.67507045306741797</c:v>
                </c:pt>
                <c:pt idx="11200">
                  <c:v>0.67504877520051998</c:v>
                </c:pt>
                <c:pt idx="11201">
                  <c:v>0.67502709733362198</c:v>
                </c:pt>
                <c:pt idx="11202">
                  <c:v>0.67485367439843902</c:v>
                </c:pt>
                <c:pt idx="11203">
                  <c:v>0.67483199653154102</c:v>
                </c:pt>
                <c:pt idx="11204">
                  <c:v>0.67481031866464303</c:v>
                </c:pt>
                <c:pt idx="11205">
                  <c:v>0.67478864079774503</c:v>
                </c:pt>
                <c:pt idx="11206">
                  <c:v>0.67476696293084804</c:v>
                </c:pt>
                <c:pt idx="11207">
                  <c:v>0.67474528506395004</c:v>
                </c:pt>
                <c:pt idx="11208">
                  <c:v>0.67472360719705204</c:v>
                </c:pt>
                <c:pt idx="11209">
                  <c:v>0.67470192933015405</c:v>
                </c:pt>
                <c:pt idx="11210">
                  <c:v>0.67461521786256196</c:v>
                </c:pt>
                <c:pt idx="11211">
                  <c:v>0.67459353999566396</c:v>
                </c:pt>
                <c:pt idx="11212">
                  <c:v>0.67457186212876696</c:v>
                </c:pt>
                <c:pt idx="11213">
                  <c:v>0.67455018426186897</c:v>
                </c:pt>
                <c:pt idx="11214">
                  <c:v>0.67452850639497097</c:v>
                </c:pt>
                <c:pt idx="11215">
                  <c:v>0.67450682852807298</c:v>
                </c:pt>
                <c:pt idx="11216">
                  <c:v>0.67448515066117498</c:v>
                </c:pt>
                <c:pt idx="11217">
                  <c:v>0.67446347279427699</c:v>
                </c:pt>
                <c:pt idx="11218">
                  <c:v>0.67444179492737899</c:v>
                </c:pt>
                <c:pt idx="11219">
                  <c:v>0.67442011706048099</c:v>
                </c:pt>
                <c:pt idx="11220">
                  <c:v>0.674398439193583</c:v>
                </c:pt>
                <c:pt idx="11221">
                  <c:v>0.674376761326685</c:v>
                </c:pt>
                <c:pt idx="11222">
                  <c:v>0.67435508345978801</c:v>
                </c:pt>
                <c:pt idx="11223">
                  <c:v>0.67433340559289001</c:v>
                </c:pt>
                <c:pt idx="11224">
                  <c:v>0.67431172772599202</c:v>
                </c:pt>
                <c:pt idx="11225">
                  <c:v>0.67429004985909402</c:v>
                </c:pt>
                <c:pt idx="11226">
                  <c:v>0.67426837199219603</c:v>
                </c:pt>
                <c:pt idx="11227">
                  <c:v>0.67424669412529803</c:v>
                </c:pt>
                <c:pt idx="11228">
                  <c:v>0.67422501625840003</c:v>
                </c:pt>
                <c:pt idx="11229">
                  <c:v>0.67420333839150204</c:v>
                </c:pt>
                <c:pt idx="11230">
                  <c:v>0.67411662692391106</c:v>
                </c:pt>
                <c:pt idx="11231">
                  <c:v>0.67409494905701295</c:v>
                </c:pt>
                <c:pt idx="11232">
                  <c:v>0.67407327119011495</c:v>
                </c:pt>
                <c:pt idx="11233">
                  <c:v>0.67405159332321696</c:v>
                </c:pt>
                <c:pt idx="11234">
                  <c:v>0.67400823758942097</c:v>
                </c:pt>
                <c:pt idx="11235">
                  <c:v>0.67398655972252297</c:v>
                </c:pt>
                <c:pt idx="11236">
                  <c:v>0.67396488185562498</c:v>
                </c:pt>
                <c:pt idx="11237">
                  <c:v>0.67392152612182998</c:v>
                </c:pt>
                <c:pt idx="11238">
                  <c:v>0.67389984825493199</c:v>
                </c:pt>
                <c:pt idx="11239">
                  <c:v>0.67387817038803399</c:v>
                </c:pt>
                <c:pt idx="11240">
                  <c:v>0.673856492521136</c:v>
                </c:pt>
                <c:pt idx="11241">
                  <c:v>0.673834814654238</c:v>
                </c:pt>
                <c:pt idx="11242">
                  <c:v>0.67381313678734001</c:v>
                </c:pt>
                <c:pt idx="11243">
                  <c:v>0.67379145892044201</c:v>
                </c:pt>
                <c:pt idx="11244">
                  <c:v>0.67376978105354401</c:v>
                </c:pt>
                <c:pt idx="11245">
                  <c:v>0.67372642531974902</c:v>
                </c:pt>
                <c:pt idx="11246">
                  <c:v>0.67370474745285103</c:v>
                </c:pt>
                <c:pt idx="11247">
                  <c:v>0.67366139171905504</c:v>
                </c:pt>
                <c:pt idx="11248">
                  <c:v>0.67363971385215704</c:v>
                </c:pt>
                <c:pt idx="11249">
                  <c:v>0.67361803598525904</c:v>
                </c:pt>
                <c:pt idx="11250">
                  <c:v>0.67359635811836105</c:v>
                </c:pt>
                <c:pt idx="11251">
                  <c:v>0.67355300238456495</c:v>
                </c:pt>
                <c:pt idx="11252">
                  <c:v>0.67353132451766795</c:v>
                </c:pt>
                <c:pt idx="11253">
                  <c:v>0.67350964665076996</c:v>
                </c:pt>
                <c:pt idx="11254">
                  <c:v>0.67348796878387196</c:v>
                </c:pt>
                <c:pt idx="11255">
                  <c:v>0.67346629091697396</c:v>
                </c:pt>
                <c:pt idx="11256">
                  <c:v>0.67344461305007597</c:v>
                </c:pt>
                <c:pt idx="11257">
                  <c:v>0.67342293518317797</c:v>
                </c:pt>
                <c:pt idx="11258">
                  <c:v>0.673314545848688</c:v>
                </c:pt>
                <c:pt idx="11259">
                  <c:v>0.673292867981791</c:v>
                </c:pt>
                <c:pt idx="11260">
                  <c:v>0.673271190114893</c:v>
                </c:pt>
                <c:pt idx="11261">
                  <c:v>0.67324951224799501</c:v>
                </c:pt>
                <c:pt idx="11262">
                  <c:v>0.67322783438109701</c:v>
                </c:pt>
                <c:pt idx="11263">
                  <c:v>0.67320615651419902</c:v>
                </c:pt>
                <c:pt idx="11264">
                  <c:v>0.67318447864730102</c:v>
                </c:pt>
                <c:pt idx="11265">
                  <c:v>0.67309776717971004</c:v>
                </c:pt>
                <c:pt idx="11266">
                  <c:v>0.67307608931281204</c:v>
                </c:pt>
                <c:pt idx="11267">
                  <c:v>0.67305441144591405</c:v>
                </c:pt>
                <c:pt idx="11268">
                  <c:v>0.67303273357901605</c:v>
                </c:pt>
                <c:pt idx="11269">
                  <c:v>0.67301105571211794</c:v>
                </c:pt>
                <c:pt idx="11270">
                  <c:v>0.67298937784521995</c:v>
                </c:pt>
                <c:pt idx="11271">
                  <c:v>0.67296769997832195</c:v>
                </c:pt>
                <c:pt idx="11272">
                  <c:v>0.67294602211142396</c:v>
                </c:pt>
                <c:pt idx="11273">
                  <c:v>0.67292434424452596</c:v>
                </c:pt>
                <c:pt idx="11274">
                  <c:v>0.67290266637762897</c:v>
                </c:pt>
                <c:pt idx="11275">
                  <c:v>0.67288098851073097</c:v>
                </c:pt>
                <c:pt idx="11276">
                  <c:v>0.67285931064383298</c:v>
                </c:pt>
                <c:pt idx="11277">
                  <c:v>0.67283763277693498</c:v>
                </c:pt>
                <c:pt idx="11278">
                  <c:v>0.67281595491003698</c:v>
                </c:pt>
                <c:pt idx="11279">
                  <c:v>0.67279427704313899</c:v>
                </c:pt>
                <c:pt idx="11280">
                  <c:v>0.672729243442445</c:v>
                </c:pt>
                <c:pt idx="11281">
                  <c:v>0.67270756557554701</c:v>
                </c:pt>
                <c:pt idx="11282">
                  <c:v>0.67268588770864901</c:v>
                </c:pt>
                <c:pt idx="11283">
                  <c:v>0.67266420984175201</c:v>
                </c:pt>
                <c:pt idx="11284">
                  <c:v>0.67262085410795602</c:v>
                </c:pt>
                <c:pt idx="11285">
                  <c:v>0.67259917624105803</c:v>
                </c:pt>
                <c:pt idx="11286">
                  <c:v>0.67257749837416003</c:v>
                </c:pt>
                <c:pt idx="11287">
                  <c:v>0.67255582050726204</c:v>
                </c:pt>
                <c:pt idx="11288">
                  <c:v>0.67253414264036404</c:v>
                </c:pt>
                <c:pt idx="11289">
                  <c:v>0.67251246477346605</c:v>
                </c:pt>
                <c:pt idx="11290">
                  <c:v>0.67249078690656805</c:v>
                </c:pt>
                <c:pt idx="11291">
                  <c:v>0.67246910903967005</c:v>
                </c:pt>
                <c:pt idx="11292">
                  <c:v>0.67244743117277295</c:v>
                </c:pt>
                <c:pt idx="11293">
                  <c:v>0.67242575330587495</c:v>
                </c:pt>
                <c:pt idx="11294">
                  <c:v>0.67240407543897696</c:v>
                </c:pt>
                <c:pt idx="11295">
                  <c:v>0.67238239757207896</c:v>
                </c:pt>
                <c:pt idx="11296">
                  <c:v>0.67236071970518096</c:v>
                </c:pt>
                <c:pt idx="11297">
                  <c:v>0.67233904183828297</c:v>
                </c:pt>
                <c:pt idx="11298">
                  <c:v>0.67231736397138497</c:v>
                </c:pt>
                <c:pt idx="11299">
                  <c:v>0.67229568610448698</c:v>
                </c:pt>
                <c:pt idx="11300">
                  <c:v>0.67225233037069199</c:v>
                </c:pt>
                <c:pt idx="11301">
                  <c:v>0.67223065250379399</c:v>
                </c:pt>
                <c:pt idx="11302">
                  <c:v>0.672208974636896</c:v>
                </c:pt>
                <c:pt idx="11303">
                  <c:v>0.67212226316930401</c:v>
                </c:pt>
                <c:pt idx="11304">
                  <c:v>0.67210058530240602</c:v>
                </c:pt>
                <c:pt idx="11305">
                  <c:v>0.67207890743550802</c:v>
                </c:pt>
                <c:pt idx="11306">
                  <c:v>0.67205722956861003</c:v>
                </c:pt>
                <c:pt idx="11307">
                  <c:v>0.67203555170171203</c:v>
                </c:pt>
                <c:pt idx="11308">
                  <c:v>0.67201387383481503</c:v>
                </c:pt>
                <c:pt idx="11309">
                  <c:v>0.67199219596791704</c:v>
                </c:pt>
                <c:pt idx="11310">
                  <c:v>0.67197051810101904</c:v>
                </c:pt>
                <c:pt idx="11311">
                  <c:v>0.67194884023412105</c:v>
                </c:pt>
                <c:pt idx="11312">
                  <c:v>0.67192716236722305</c:v>
                </c:pt>
                <c:pt idx="11313">
                  <c:v>0.67188380663342695</c:v>
                </c:pt>
                <c:pt idx="11314">
                  <c:v>0.67186212876652895</c:v>
                </c:pt>
                <c:pt idx="11315">
                  <c:v>0.67184045089963096</c:v>
                </c:pt>
                <c:pt idx="11316">
                  <c:v>0.67181877303273396</c:v>
                </c:pt>
                <c:pt idx="11317">
                  <c:v>0.67179709516583597</c:v>
                </c:pt>
                <c:pt idx="11318">
                  <c:v>0.67177541729893797</c:v>
                </c:pt>
                <c:pt idx="11319">
                  <c:v>0.67175373943203998</c:v>
                </c:pt>
                <c:pt idx="11320">
                  <c:v>0.67173206156514198</c:v>
                </c:pt>
                <c:pt idx="11321">
                  <c:v>0.67171038369824398</c:v>
                </c:pt>
                <c:pt idx="11322">
                  <c:v>0.67168870583134599</c:v>
                </c:pt>
                <c:pt idx="11323">
                  <c:v>0.67166702796444799</c:v>
                </c:pt>
                <c:pt idx="11324">
                  <c:v>0.67164535009755</c:v>
                </c:pt>
                <c:pt idx="11325">
                  <c:v>0.671623672230653</c:v>
                </c:pt>
                <c:pt idx="11326">
                  <c:v>0.67160199436375501</c:v>
                </c:pt>
                <c:pt idx="11327">
                  <c:v>0.67158031649685701</c:v>
                </c:pt>
                <c:pt idx="11328">
                  <c:v>0.67155863862995901</c:v>
                </c:pt>
                <c:pt idx="11329">
                  <c:v>0.67153696076306102</c:v>
                </c:pt>
                <c:pt idx="11330">
                  <c:v>0.67151528289616302</c:v>
                </c:pt>
                <c:pt idx="11331">
                  <c:v>0.67149360502926503</c:v>
                </c:pt>
                <c:pt idx="11332">
                  <c:v>0.67147192716236703</c:v>
                </c:pt>
                <c:pt idx="11333">
                  <c:v>0.67145024929546904</c:v>
                </c:pt>
                <c:pt idx="11334">
                  <c:v>0.67142857142857104</c:v>
                </c:pt>
                <c:pt idx="11335">
                  <c:v>0.67138521569477605</c:v>
                </c:pt>
                <c:pt idx="11336">
                  <c:v>0.67134185996097995</c:v>
                </c:pt>
                <c:pt idx="11337">
                  <c:v>0.67132018209408195</c:v>
                </c:pt>
                <c:pt idx="11338">
                  <c:v>0.67129850422718396</c:v>
                </c:pt>
                <c:pt idx="11339">
                  <c:v>0.67127682636028596</c:v>
                </c:pt>
                <c:pt idx="11340">
                  <c:v>0.67125514849338797</c:v>
                </c:pt>
                <c:pt idx="11341">
                  <c:v>0.67123347062648997</c:v>
                </c:pt>
                <c:pt idx="11342">
                  <c:v>0.67121179275959197</c:v>
                </c:pt>
                <c:pt idx="11343">
                  <c:v>0.67119011489269498</c:v>
                </c:pt>
                <c:pt idx="11344">
                  <c:v>0.67116843702579698</c:v>
                </c:pt>
                <c:pt idx="11345">
                  <c:v>0.67114675915889899</c:v>
                </c:pt>
                <c:pt idx="11346">
                  <c:v>0.67112508129200099</c:v>
                </c:pt>
                <c:pt idx="11347">
                  <c:v>0.671103403425103</c:v>
                </c:pt>
                <c:pt idx="11348">
                  <c:v>0.671081725558205</c:v>
                </c:pt>
                <c:pt idx="11349">
                  <c:v>0.671060047691307</c:v>
                </c:pt>
                <c:pt idx="11350">
                  <c:v>0.67101669195751101</c:v>
                </c:pt>
                <c:pt idx="11351">
                  <c:v>0.67097333622371602</c:v>
                </c:pt>
                <c:pt idx="11352">
                  <c:v>0.67092998048992003</c:v>
                </c:pt>
                <c:pt idx="11353">
                  <c:v>0.67090830262302203</c:v>
                </c:pt>
                <c:pt idx="11354">
                  <c:v>0.67082159115543005</c:v>
                </c:pt>
                <c:pt idx="11355">
                  <c:v>0.67079991328853195</c:v>
                </c:pt>
                <c:pt idx="11356">
                  <c:v>0.67077823542163495</c:v>
                </c:pt>
                <c:pt idx="11357">
                  <c:v>0.67075655755473695</c:v>
                </c:pt>
                <c:pt idx="11358">
                  <c:v>0.67060481248645099</c:v>
                </c:pt>
                <c:pt idx="11359">
                  <c:v>0.67058313461955299</c:v>
                </c:pt>
                <c:pt idx="11360">
                  <c:v>0.67056145675265599</c:v>
                </c:pt>
                <c:pt idx="11361">
                  <c:v>0.670539778885758</c:v>
                </c:pt>
                <c:pt idx="11362">
                  <c:v>0.67051810101886</c:v>
                </c:pt>
                <c:pt idx="11363">
                  <c:v>0.67049642315196201</c:v>
                </c:pt>
                <c:pt idx="11364">
                  <c:v>0.67047474528506401</c:v>
                </c:pt>
                <c:pt idx="11365">
                  <c:v>0.67036635595057403</c:v>
                </c:pt>
                <c:pt idx="11366">
                  <c:v>0.67034467808367704</c:v>
                </c:pt>
                <c:pt idx="11367">
                  <c:v>0.67032300021677904</c:v>
                </c:pt>
                <c:pt idx="11368">
                  <c:v>0.67027964448298305</c:v>
                </c:pt>
                <c:pt idx="11369">
                  <c:v>0.67023628874918695</c:v>
                </c:pt>
                <c:pt idx="11370">
                  <c:v>0.67021461088228895</c:v>
                </c:pt>
                <c:pt idx="11371">
                  <c:v>0.67019293301539096</c:v>
                </c:pt>
                <c:pt idx="11372">
                  <c:v>0.67017125514849296</c:v>
                </c:pt>
                <c:pt idx="11373">
                  <c:v>0.67014957728159597</c:v>
                </c:pt>
                <c:pt idx="11374">
                  <c:v>0.67012789941469797</c:v>
                </c:pt>
                <c:pt idx="11375">
                  <c:v>0.67010622154779997</c:v>
                </c:pt>
                <c:pt idx="11376">
                  <c:v>0.67008454368090198</c:v>
                </c:pt>
                <c:pt idx="11377">
                  <c:v>0.67006286581400398</c:v>
                </c:pt>
                <c:pt idx="11378">
                  <c:v>0.67004118794710599</c:v>
                </c:pt>
                <c:pt idx="11379">
                  <c:v>0.67001951008020799</c:v>
                </c:pt>
                <c:pt idx="11380">
                  <c:v>0.66999783221331</c:v>
                </c:pt>
                <c:pt idx="11381">
                  <c:v>0.669976154346412</c:v>
                </c:pt>
                <c:pt idx="11382">
                  <c:v>0.66995447647951401</c:v>
                </c:pt>
                <c:pt idx="11383">
                  <c:v>0.66991112074571901</c:v>
                </c:pt>
                <c:pt idx="11384">
                  <c:v>0.66988944287882102</c:v>
                </c:pt>
                <c:pt idx="11385">
                  <c:v>0.66986776501192302</c:v>
                </c:pt>
                <c:pt idx="11386">
                  <c:v>0.66984608714502503</c:v>
                </c:pt>
                <c:pt idx="11387">
                  <c:v>0.66982440927812703</c:v>
                </c:pt>
                <c:pt idx="11388">
                  <c:v>0.66980273141122904</c:v>
                </c:pt>
                <c:pt idx="11389">
                  <c:v>0.66978105354433104</c:v>
                </c:pt>
                <c:pt idx="11390">
                  <c:v>0.66975937567743304</c:v>
                </c:pt>
                <c:pt idx="11391">
                  <c:v>0.66971601994363805</c:v>
                </c:pt>
                <c:pt idx="11392">
                  <c:v>0.66969434207673995</c:v>
                </c:pt>
                <c:pt idx="11393">
                  <c:v>0.66967266420984195</c:v>
                </c:pt>
                <c:pt idx="11394">
                  <c:v>0.66965098634294395</c:v>
                </c:pt>
                <c:pt idx="11395">
                  <c:v>0.66962930847604596</c:v>
                </c:pt>
                <c:pt idx="11396">
                  <c:v>0.66960763060914796</c:v>
                </c:pt>
                <c:pt idx="11397">
                  <c:v>0.66958595274224997</c:v>
                </c:pt>
                <c:pt idx="11398">
                  <c:v>0.66956427487535197</c:v>
                </c:pt>
                <c:pt idx="11399">
                  <c:v>0.66954259700845398</c:v>
                </c:pt>
                <c:pt idx="11400">
                  <c:v>0.66952091914155698</c:v>
                </c:pt>
                <c:pt idx="11401">
                  <c:v>0.66949924127465898</c:v>
                </c:pt>
                <c:pt idx="11402">
                  <c:v>0.66947756340776099</c:v>
                </c:pt>
                <c:pt idx="11403">
                  <c:v>0.66945588554086299</c:v>
                </c:pt>
                <c:pt idx="11404">
                  <c:v>0.669434207673965</c:v>
                </c:pt>
                <c:pt idx="11405">
                  <c:v>0.669412529807067</c:v>
                </c:pt>
                <c:pt idx="11406">
                  <c:v>0.66939085194016901</c:v>
                </c:pt>
                <c:pt idx="11407">
                  <c:v>0.66936917407327101</c:v>
                </c:pt>
                <c:pt idx="11408">
                  <c:v>0.66934749620637302</c:v>
                </c:pt>
                <c:pt idx="11409">
                  <c:v>0.66930414047257702</c:v>
                </c:pt>
                <c:pt idx="11410">
                  <c:v>0.66921742900498604</c:v>
                </c:pt>
                <c:pt idx="11411">
                  <c:v>0.66917407327119005</c:v>
                </c:pt>
                <c:pt idx="11412">
                  <c:v>0.66915239540429206</c:v>
                </c:pt>
                <c:pt idx="11413">
                  <c:v>0.66913071753739395</c:v>
                </c:pt>
                <c:pt idx="11414">
                  <c:v>0.66908736180359896</c:v>
                </c:pt>
                <c:pt idx="11415">
                  <c:v>0.66906568393670096</c:v>
                </c:pt>
                <c:pt idx="11416">
                  <c:v>0.66904400606980297</c:v>
                </c:pt>
                <c:pt idx="11417">
                  <c:v>0.66897897246910898</c:v>
                </c:pt>
                <c:pt idx="11418">
                  <c:v>0.66895729460221098</c:v>
                </c:pt>
                <c:pt idx="11419">
                  <c:v>0.66893561673531299</c:v>
                </c:pt>
                <c:pt idx="11420">
                  <c:v>0.668892261001517</c:v>
                </c:pt>
                <c:pt idx="11421">
                  <c:v>0.66887058313462</c:v>
                </c:pt>
                <c:pt idx="11422">
                  <c:v>0.668848905267722</c:v>
                </c:pt>
                <c:pt idx="11423">
                  <c:v>0.66880554953392601</c:v>
                </c:pt>
                <c:pt idx="11424">
                  <c:v>0.66878387166702802</c:v>
                </c:pt>
                <c:pt idx="11425">
                  <c:v>0.66876219380013002</c:v>
                </c:pt>
                <c:pt idx="11426">
                  <c:v>0.66874051593323203</c:v>
                </c:pt>
                <c:pt idx="11427">
                  <c:v>0.66871883806633403</c:v>
                </c:pt>
                <c:pt idx="11428">
                  <c:v>0.66869716019943604</c:v>
                </c:pt>
                <c:pt idx="11429">
                  <c:v>0.66867548233253804</c:v>
                </c:pt>
                <c:pt idx="11430">
                  <c:v>0.66865380446564104</c:v>
                </c:pt>
                <c:pt idx="11431">
                  <c:v>0.66863212659874305</c:v>
                </c:pt>
                <c:pt idx="11432">
                  <c:v>0.66861044873184505</c:v>
                </c:pt>
                <c:pt idx="11433">
                  <c:v>0.66858877086494695</c:v>
                </c:pt>
                <c:pt idx="11434">
                  <c:v>0.66856709299804895</c:v>
                </c:pt>
                <c:pt idx="11435">
                  <c:v>0.66854541513115096</c:v>
                </c:pt>
                <c:pt idx="11436">
                  <c:v>0.66852373726425296</c:v>
                </c:pt>
                <c:pt idx="11437">
                  <c:v>0.66850205939735496</c:v>
                </c:pt>
                <c:pt idx="11438">
                  <c:v>0.66848038153045697</c:v>
                </c:pt>
                <c:pt idx="11439">
                  <c:v>0.66845870366355997</c:v>
                </c:pt>
                <c:pt idx="11440">
                  <c:v>0.66843702579666198</c:v>
                </c:pt>
                <c:pt idx="11441">
                  <c:v>0.66841534792976398</c:v>
                </c:pt>
                <c:pt idx="11442">
                  <c:v>0.66837199219596799</c:v>
                </c:pt>
                <c:pt idx="11443">
                  <c:v>0.66835031432906999</c:v>
                </c:pt>
                <c:pt idx="11444">
                  <c:v>0.668328636462172</c:v>
                </c:pt>
                <c:pt idx="11445">
                  <c:v>0.668306958595274</c:v>
                </c:pt>
                <c:pt idx="11446">
                  <c:v>0.66828528072837601</c:v>
                </c:pt>
                <c:pt idx="11447">
                  <c:v>0.66826360286147801</c:v>
                </c:pt>
                <c:pt idx="11448">
                  <c:v>0.66824192499458102</c:v>
                </c:pt>
                <c:pt idx="11449">
                  <c:v>0.66822024712768302</c:v>
                </c:pt>
                <c:pt idx="11450">
                  <c:v>0.66819856926078502</c:v>
                </c:pt>
                <c:pt idx="11451">
                  <c:v>0.66815521352698903</c:v>
                </c:pt>
                <c:pt idx="11452">
                  <c:v>0.66813353566009104</c:v>
                </c:pt>
                <c:pt idx="11453">
                  <c:v>0.66800346845870395</c:v>
                </c:pt>
                <c:pt idx="11454">
                  <c:v>0.66798179059180596</c:v>
                </c:pt>
                <c:pt idx="11455">
                  <c:v>0.66796011272490796</c:v>
                </c:pt>
                <c:pt idx="11456">
                  <c:v>0.66793843485800997</c:v>
                </c:pt>
                <c:pt idx="11457">
                  <c:v>0.66791675699111197</c:v>
                </c:pt>
                <c:pt idx="11458">
                  <c:v>0.66789507912421398</c:v>
                </c:pt>
                <c:pt idx="11459">
                  <c:v>0.66787340125731598</c:v>
                </c:pt>
                <c:pt idx="11460">
                  <c:v>0.66785172339041798</c:v>
                </c:pt>
                <c:pt idx="11461">
                  <c:v>0.66783004552351999</c:v>
                </c:pt>
                <c:pt idx="11462">
                  <c:v>0.667765011922827</c:v>
                </c:pt>
                <c:pt idx="11463">
                  <c:v>0.66774333405592901</c:v>
                </c:pt>
                <c:pt idx="11464">
                  <c:v>0.66772165618903101</c:v>
                </c:pt>
                <c:pt idx="11465">
                  <c:v>0.66769997832213301</c:v>
                </c:pt>
                <c:pt idx="11466">
                  <c:v>0.66765662258833702</c:v>
                </c:pt>
                <c:pt idx="11467">
                  <c:v>0.66763494472143903</c:v>
                </c:pt>
                <c:pt idx="11468">
                  <c:v>0.66761326685454203</c:v>
                </c:pt>
                <c:pt idx="11469">
                  <c:v>0.66759158898764404</c:v>
                </c:pt>
                <c:pt idx="11470">
                  <c:v>0.66756991112074604</c:v>
                </c:pt>
                <c:pt idx="11471">
                  <c:v>0.66754823325384804</c:v>
                </c:pt>
                <c:pt idx="11472">
                  <c:v>0.66752655538695005</c:v>
                </c:pt>
                <c:pt idx="11473">
                  <c:v>0.66750487752005205</c:v>
                </c:pt>
                <c:pt idx="11474">
                  <c:v>0.66748319965315395</c:v>
                </c:pt>
                <c:pt idx="11475">
                  <c:v>0.66746152178625595</c:v>
                </c:pt>
                <c:pt idx="11476">
                  <c:v>0.66741816605246096</c:v>
                </c:pt>
                <c:pt idx="11477">
                  <c:v>0.66739648818556296</c:v>
                </c:pt>
                <c:pt idx="11478">
                  <c:v>0.66735313245176697</c:v>
                </c:pt>
                <c:pt idx="11479">
                  <c:v>0.66733145458486898</c:v>
                </c:pt>
                <c:pt idx="11480">
                  <c:v>0.66730977671797098</c:v>
                </c:pt>
                <c:pt idx="11481">
                  <c:v>0.66728809885107299</c:v>
                </c:pt>
                <c:pt idx="11482">
                  <c:v>0.66726642098417499</c:v>
                </c:pt>
                <c:pt idx="11483">
                  <c:v>0.66724474311727699</c:v>
                </c:pt>
                <c:pt idx="11484">
                  <c:v>0.667223065250379</c:v>
                </c:pt>
                <c:pt idx="11485">
                  <c:v>0.66715803164968601</c:v>
                </c:pt>
                <c:pt idx="11486">
                  <c:v>0.66696293084760505</c:v>
                </c:pt>
                <c:pt idx="11487">
                  <c:v>0.66694125298070694</c:v>
                </c:pt>
                <c:pt idx="11488">
                  <c:v>0.66691957511380895</c:v>
                </c:pt>
                <c:pt idx="11489">
                  <c:v>0.66689789724691095</c:v>
                </c:pt>
                <c:pt idx="11490">
                  <c:v>0.66687621938001296</c:v>
                </c:pt>
                <c:pt idx="11491">
                  <c:v>0.66685454151311496</c:v>
                </c:pt>
                <c:pt idx="11492">
                  <c:v>0.66683286364621697</c:v>
                </c:pt>
                <c:pt idx="11493">
                  <c:v>0.66681118577931897</c:v>
                </c:pt>
                <c:pt idx="11494">
                  <c:v>0.66678950791242098</c:v>
                </c:pt>
                <c:pt idx="11495">
                  <c:v>0.66676783004552398</c:v>
                </c:pt>
                <c:pt idx="11496">
                  <c:v>0.66672447431172799</c:v>
                </c:pt>
                <c:pt idx="11497">
                  <c:v>0.66670279644482999</c:v>
                </c:pt>
                <c:pt idx="11498">
                  <c:v>0.666681118577932</c:v>
                </c:pt>
                <c:pt idx="11499">
                  <c:v>0.666659440711034</c:v>
                </c:pt>
                <c:pt idx="11500">
                  <c:v>0.66663776284413601</c:v>
                </c:pt>
                <c:pt idx="11501">
                  <c:v>0.66661608497723801</c:v>
                </c:pt>
                <c:pt idx="11502">
                  <c:v>0.66659440711034001</c:v>
                </c:pt>
                <c:pt idx="11503">
                  <c:v>0.66657272924344202</c:v>
                </c:pt>
                <c:pt idx="11504">
                  <c:v>0.66655105137654402</c:v>
                </c:pt>
                <c:pt idx="11505">
                  <c:v>0.66652937350964703</c:v>
                </c:pt>
                <c:pt idx="11506">
                  <c:v>0.66650769564274903</c:v>
                </c:pt>
                <c:pt idx="11507">
                  <c:v>0.66646433990895304</c:v>
                </c:pt>
                <c:pt idx="11508">
                  <c:v>0.66644266204205505</c:v>
                </c:pt>
                <c:pt idx="11509">
                  <c:v>0.66642098417515705</c:v>
                </c:pt>
                <c:pt idx="11510">
                  <c:v>0.66639930630825905</c:v>
                </c:pt>
                <c:pt idx="11511">
                  <c:v>0.66637762844136095</c:v>
                </c:pt>
                <c:pt idx="11512">
                  <c:v>0.66635595057446295</c:v>
                </c:pt>
                <c:pt idx="11513">
                  <c:v>0.66633427270756596</c:v>
                </c:pt>
                <c:pt idx="11514">
                  <c:v>0.66629091697376996</c:v>
                </c:pt>
                <c:pt idx="11515">
                  <c:v>0.66626923910687197</c:v>
                </c:pt>
                <c:pt idx="11516">
                  <c:v>0.66622588337307598</c:v>
                </c:pt>
                <c:pt idx="11517">
                  <c:v>0.66620420550617798</c:v>
                </c:pt>
                <c:pt idx="11518">
                  <c:v>0.66618252763927999</c:v>
                </c:pt>
                <c:pt idx="11519">
                  <c:v>0.66616084977238199</c:v>
                </c:pt>
                <c:pt idx="11520">
                  <c:v>0.66613917190548499</c:v>
                </c:pt>
                <c:pt idx="11521">
                  <c:v>0.666117494038587</c:v>
                </c:pt>
                <c:pt idx="11522">
                  <c:v>0.666095816171689</c:v>
                </c:pt>
                <c:pt idx="11523">
                  <c:v>0.66607413830479101</c:v>
                </c:pt>
                <c:pt idx="11524">
                  <c:v>0.66605246043789301</c:v>
                </c:pt>
                <c:pt idx="11525">
                  <c:v>0.66603078257099502</c:v>
                </c:pt>
                <c:pt idx="11526">
                  <c:v>0.66600910470409702</c:v>
                </c:pt>
                <c:pt idx="11527">
                  <c:v>0.66598742683719903</c:v>
                </c:pt>
                <c:pt idx="11528">
                  <c:v>0.66596574897030103</c:v>
                </c:pt>
                <c:pt idx="11529">
                  <c:v>0.66594407110340303</c:v>
                </c:pt>
                <c:pt idx="11530">
                  <c:v>0.66581400390201595</c:v>
                </c:pt>
                <c:pt idx="11531">
                  <c:v>0.66579232603511795</c:v>
                </c:pt>
                <c:pt idx="11532">
                  <c:v>0.66577064816821996</c:v>
                </c:pt>
                <c:pt idx="11533">
                  <c:v>0.66574897030132196</c:v>
                </c:pt>
                <c:pt idx="11534">
                  <c:v>0.66572729243442397</c:v>
                </c:pt>
                <c:pt idx="11535">
                  <c:v>0.66570561456752697</c:v>
                </c:pt>
                <c:pt idx="11536">
                  <c:v>0.66568393670062898</c:v>
                </c:pt>
                <c:pt idx="11537">
                  <c:v>0.66566225883373098</c:v>
                </c:pt>
                <c:pt idx="11538">
                  <c:v>0.66564058096683298</c:v>
                </c:pt>
                <c:pt idx="11539">
                  <c:v>0.66561890309993499</c:v>
                </c:pt>
                <c:pt idx="11540">
                  <c:v>0.66559722523303699</c:v>
                </c:pt>
                <c:pt idx="11541">
                  <c:v>0.665575547366139</c:v>
                </c:pt>
                <c:pt idx="11542">
                  <c:v>0.665553869499241</c:v>
                </c:pt>
                <c:pt idx="11543">
                  <c:v>0.66551051376544501</c:v>
                </c:pt>
                <c:pt idx="11544">
                  <c:v>0.66546715803165002</c:v>
                </c:pt>
                <c:pt idx="11545">
                  <c:v>0.66544548016475202</c:v>
                </c:pt>
                <c:pt idx="11546">
                  <c:v>0.66542380229785403</c:v>
                </c:pt>
                <c:pt idx="11547">
                  <c:v>0.66540212443095603</c:v>
                </c:pt>
                <c:pt idx="11548">
                  <c:v>0.66538044656405804</c:v>
                </c:pt>
                <c:pt idx="11549">
                  <c:v>0.66535876869716004</c:v>
                </c:pt>
                <c:pt idx="11550">
                  <c:v>0.66533709083026205</c:v>
                </c:pt>
                <c:pt idx="11551">
                  <c:v>0.66531541296336405</c:v>
                </c:pt>
                <c:pt idx="11552">
                  <c:v>0.66529373509646605</c:v>
                </c:pt>
                <c:pt idx="11553">
                  <c:v>0.66527205722956895</c:v>
                </c:pt>
                <c:pt idx="11554">
                  <c:v>0.66525037936267095</c:v>
                </c:pt>
                <c:pt idx="11555">
                  <c:v>0.66522870149577296</c:v>
                </c:pt>
                <c:pt idx="11556">
                  <c:v>0.66520702362887496</c:v>
                </c:pt>
                <c:pt idx="11557">
                  <c:v>0.66518534576197696</c:v>
                </c:pt>
                <c:pt idx="11558">
                  <c:v>0.66516366789507897</c:v>
                </c:pt>
                <c:pt idx="11559">
                  <c:v>0.66514199002818097</c:v>
                </c:pt>
                <c:pt idx="11560">
                  <c:v>0.66512031216128298</c:v>
                </c:pt>
                <c:pt idx="11561">
                  <c:v>0.66509863429438498</c:v>
                </c:pt>
                <c:pt idx="11562">
                  <c:v>0.66507695642748799</c:v>
                </c:pt>
                <c:pt idx="11563">
                  <c:v>0.66505527856058999</c:v>
                </c:pt>
                <c:pt idx="11564">
                  <c:v>0.665033600693692</c:v>
                </c:pt>
                <c:pt idx="11565">
                  <c:v>0.665011922826794</c:v>
                </c:pt>
                <c:pt idx="11566">
                  <c:v>0.664990244959896</c:v>
                </c:pt>
                <c:pt idx="11567">
                  <c:v>0.66496856709299801</c:v>
                </c:pt>
                <c:pt idx="11568">
                  <c:v>0.66494688922610001</c:v>
                </c:pt>
                <c:pt idx="11569">
                  <c:v>0.66492521135920202</c:v>
                </c:pt>
                <c:pt idx="11570">
                  <c:v>0.66490353349230402</c:v>
                </c:pt>
                <c:pt idx="11571">
                  <c:v>0.66488185562540603</c:v>
                </c:pt>
                <c:pt idx="11572">
                  <c:v>0.66486017775850903</c:v>
                </c:pt>
                <c:pt idx="11573">
                  <c:v>0.66481682202471304</c:v>
                </c:pt>
                <c:pt idx="11574">
                  <c:v>0.66457836548883598</c:v>
                </c:pt>
                <c:pt idx="11575">
                  <c:v>0.66455668762193798</c:v>
                </c:pt>
                <c:pt idx="11576">
                  <c:v>0.66453500975503998</c:v>
                </c:pt>
                <c:pt idx="11577">
                  <c:v>0.66451333188814199</c:v>
                </c:pt>
                <c:pt idx="11578">
                  <c:v>0.66449165402124399</c:v>
                </c:pt>
                <c:pt idx="11579">
                  <c:v>0.664469976154346</c:v>
                </c:pt>
                <c:pt idx="11580">
                  <c:v>0.664448298287448</c:v>
                </c:pt>
                <c:pt idx="11581">
                  <c:v>0.66442662042055101</c:v>
                </c:pt>
                <c:pt idx="11582">
                  <c:v>0.66440494255365301</c:v>
                </c:pt>
                <c:pt idx="11583">
                  <c:v>0.66438326468675502</c:v>
                </c:pt>
                <c:pt idx="11584">
                  <c:v>0.66436158681985702</c:v>
                </c:pt>
                <c:pt idx="11585">
                  <c:v>0.66433990895295902</c:v>
                </c:pt>
                <c:pt idx="11586">
                  <c:v>0.66431823108606103</c:v>
                </c:pt>
                <c:pt idx="11587">
                  <c:v>0.66429655321916303</c:v>
                </c:pt>
                <c:pt idx="11588">
                  <c:v>0.66427487535226504</c:v>
                </c:pt>
                <c:pt idx="11589">
                  <c:v>0.66425319748536704</c:v>
                </c:pt>
                <c:pt idx="11590">
                  <c:v>0.66423151961847005</c:v>
                </c:pt>
                <c:pt idx="11591">
                  <c:v>0.66420984175157205</c:v>
                </c:pt>
                <c:pt idx="11592">
                  <c:v>0.66418816388467405</c:v>
                </c:pt>
                <c:pt idx="11593">
                  <c:v>0.66416648601777595</c:v>
                </c:pt>
                <c:pt idx="11594">
                  <c:v>0.66414480815087795</c:v>
                </c:pt>
                <c:pt idx="11595">
                  <c:v>0.66410145241708196</c:v>
                </c:pt>
                <c:pt idx="11596">
                  <c:v>0.66407977455018397</c:v>
                </c:pt>
                <c:pt idx="11597">
                  <c:v>0.66405809668328597</c:v>
                </c:pt>
                <c:pt idx="11598">
                  <c:v>0.66403641881638897</c:v>
                </c:pt>
                <c:pt idx="11599">
                  <c:v>0.66401474094949098</c:v>
                </c:pt>
                <c:pt idx="11600">
                  <c:v>0.66399306308259298</c:v>
                </c:pt>
                <c:pt idx="11601">
                  <c:v>0.66397138521569499</c:v>
                </c:pt>
                <c:pt idx="11602">
                  <c:v>0.66394970734879699</c:v>
                </c:pt>
                <c:pt idx="11603">
                  <c:v>0.663928029481899</c:v>
                </c:pt>
                <c:pt idx="11604">
                  <c:v>0.663906351615001</c:v>
                </c:pt>
                <c:pt idx="11605">
                  <c:v>0.663884673748103</c:v>
                </c:pt>
                <c:pt idx="11606">
                  <c:v>0.66386299588120501</c:v>
                </c:pt>
                <c:pt idx="11607">
                  <c:v>0.66384131801430701</c:v>
                </c:pt>
                <c:pt idx="11608">
                  <c:v>0.66379796228051202</c:v>
                </c:pt>
                <c:pt idx="11609">
                  <c:v>0.66377628441361403</c:v>
                </c:pt>
                <c:pt idx="11610">
                  <c:v>0.66375460654671603</c:v>
                </c:pt>
                <c:pt idx="11611">
                  <c:v>0.66373292867981804</c:v>
                </c:pt>
                <c:pt idx="11612">
                  <c:v>0.66371125081292004</c:v>
                </c:pt>
                <c:pt idx="11613">
                  <c:v>0.66368957294602204</c:v>
                </c:pt>
                <c:pt idx="11614">
                  <c:v>0.66366789507912405</c:v>
                </c:pt>
                <c:pt idx="11615">
                  <c:v>0.66364621721222605</c:v>
                </c:pt>
                <c:pt idx="11616">
                  <c:v>0.66360286147843095</c:v>
                </c:pt>
                <c:pt idx="11617">
                  <c:v>0.66355950574463496</c:v>
                </c:pt>
                <c:pt idx="11618">
                  <c:v>0.66353782787773696</c:v>
                </c:pt>
                <c:pt idx="11619">
                  <c:v>0.66351615001083897</c:v>
                </c:pt>
                <c:pt idx="11620">
                  <c:v>0.66349447214394097</c:v>
                </c:pt>
                <c:pt idx="11621">
                  <c:v>0.66347279427704298</c:v>
                </c:pt>
                <c:pt idx="11622">
                  <c:v>0.66345111641014498</c:v>
                </c:pt>
                <c:pt idx="11623">
                  <c:v>0.66342943854324699</c:v>
                </c:pt>
                <c:pt idx="11624">
                  <c:v>0.66340776067634899</c:v>
                </c:pt>
                <c:pt idx="11625">
                  <c:v>0.66338608280945199</c:v>
                </c:pt>
                <c:pt idx="11626">
                  <c:v>0.663364404942554</c:v>
                </c:pt>
                <c:pt idx="11627">
                  <c:v>0.663342727075656</c:v>
                </c:pt>
                <c:pt idx="11628">
                  <c:v>0.66332104920875801</c:v>
                </c:pt>
                <c:pt idx="11629">
                  <c:v>0.66329937134186001</c:v>
                </c:pt>
                <c:pt idx="11630">
                  <c:v>0.66327769347496202</c:v>
                </c:pt>
                <c:pt idx="11631">
                  <c:v>0.66325601560806402</c:v>
                </c:pt>
                <c:pt idx="11632">
                  <c:v>0.66323433774116602</c:v>
                </c:pt>
                <c:pt idx="11633">
                  <c:v>0.66321265987426803</c:v>
                </c:pt>
                <c:pt idx="11634">
                  <c:v>0.66319098200737003</c:v>
                </c:pt>
                <c:pt idx="11635">
                  <c:v>0.66316930414047304</c:v>
                </c:pt>
                <c:pt idx="11636">
                  <c:v>0.66314762627357504</c:v>
                </c:pt>
                <c:pt idx="11637">
                  <c:v>0.66310427053977905</c:v>
                </c:pt>
                <c:pt idx="11638">
                  <c:v>0.66308259267288105</c:v>
                </c:pt>
                <c:pt idx="11639">
                  <c:v>0.66306091480598295</c:v>
                </c:pt>
                <c:pt idx="11640">
                  <c:v>0.66303923693908495</c:v>
                </c:pt>
                <c:pt idx="11641">
                  <c:v>0.66301755907218696</c:v>
                </c:pt>
                <c:pt idx="11642">
                  <c:v>0.66299588120528896</c:v>
                </c:pt>
                <c:pt idx="11643">
                  <c:v>0.66297420333839197</c:v>
                </c:pt>
                <c:pt idx="11644">
                  <c:v>0.66295252547149397</c:v>
                </c:pt>
                <c:pt idx="11645">
                  <c:v>0.66293084760459597</c:v>
                </c:pt>
                <c:pt idx="11646">
                  <c:v>0.66290916973769798</c:v>
                </c:pt>
                <c:pt idx="11647">
                  <c:v>0.66286581400390199</c:v>
                </c:pt>
                <c:pt idx="11648">
                  <c:v>0.66284413613700399</c:v>
                </c:pt>
                <c:pt idx="11649">
                  <c:v>0.662822458270106</c:v>
                </c:pt>
                <c:pt idx="11650">
                  <c:v>0.662800780403208</c:v>
                </c:pt>
                <c:pt idx="11651">
                  <c:v>0.66277910253631001</c:v>
                </c:pt>
                <c:pt idx="11652">
                  <c:v>0.66275742466941301</c:v>
                </c:pt>
                <c:pt idx="11653">
                  <c:v>0.66273574680251501</c:v>
                </c:pt>
                <c:pt idx="11654">
                  <c:v>0.66271406893561702</c:v>
                </c:pt>
                <c:pt idx="11655">
                  <c:v>0.66269239106871902</c:v>
                </c:pt>
                <c:pt idx="11656">
                  <c:v>0.66267071320182103</c:v>
                </c:pt>
                <c:pt idx="11657">
                  <c:v>0.66264903533492303</c:v>
                </c:pt>
                <c:pt idx="11658">
                  <c:v>0.66262735746802504</c:v>
                </c:pt>
                <c:pt idx="11659">
                  <c:v>0.66260567960112704</c:v>
                </c:pt>
                <c:pt idx="11660">
                  <c:v>0.66258400173422904</c:v>
                </c:pt>
                <c:pt idx="11661">
                  <c:v>0.66256232386733105</c:v>
                </c:pt>
                <c:pt idx="11662">
                  <c:v>0.66254064600043305</c:v>
                </c:pt>
                <c:pt idx="11663">
                  <c:v>0.66251896813353595</c:v>
                </c:pt>
                <c:pt idx="11664">
                  <c:v>0.66249729026663795</c:v>
                </c:pt>
                <c:pt idx="11665">
                  <c:v>0.66247561239973995</c:v>
                </c:pt>
                <c:pt idx="11666">
                  <c:v>0.66245393453284196</c:v>
                </c:pt>
                <c:pt idx="11667">
                  <c:v>0.66243225666594396</c:v>
                </c:pt>
                <c:pt idx="11668">
                  <c:v>0.66241057879904597</c:v>
                </c:pt>
                <c:pt idx="11669">
                  <c:v>0.66238890093214797</c:v>
                </c:pt>
                <c:pt idx="11670">
                  <c:v>0.66236722306524998</c:v>
                </c:pt>
                <c:pt idx="11671">
                  <c:v>0.66234554519835198</c:v>
                </c:pt>
                <c:pt idx="11672">
                  <c:v>0.66232386733145499</c:v>
                </c:pt>
                <c:pt idx="11673">
                  <c:v>0.66230218946455699</c:v>
                </c:pt>
                <c:pt idx="11674">
                  <c:v>0.66228051159765899</c:v>
                </c:pt>
                <c:pt idx="11675">
                  <c:v>0.662258833730761</c:v>
                </c:pt>
                <c:pt idx="11676">
                  <c:v>0.662237155863863</c:v>
                </c:pt>
                <c:pt idx="11677">
                  <c:v>0.66221547799696501</c:v>
                </c:pt>
                <c:pt idx="11678">
                  <c:v>0.66219380013006701</c:v>
                </c:pt>
                <c:pt idx="11679">
                  <c:v>0.66217212226316902</c:v>
                </c:pt>
                <c:pt idx="11680">
                  <c:v>0.66215044439627102</c:v>
                </c:pt>
                <c:pt idx="11681">
                  <c:v>0.66212876652937402</c:v>
                </c:pt>
                <c:pt idx="11682">
                  <c:v>0.66208541079557803</c:v>
                </c:pt>
                <c:pt idx="11683">
                  <c:v>0.66206373292868004</c:v>
                </c:pt>
                <c:pt idx="11684">
                  <c:v>0.66204205506178204</c:v>
                </c:pt>
                <c:pt idx="11685">
                  <c:v>0.66197702146108806</c:v>
                </c:pt>
                <c:pt idx="11686">
                  <c:v>0.66195534359418995</c:v>
                </c:pt>
                <c:pt idx="11687">
                  <c:v>0.66193366572729295</c:v>
                </c:pt>
                <c:pt idx="11688">
                  <c:v>0.66191198786039496</c:v>
                </c:pt>
                <c:pt idx="11689">
                  <c:v>0.66189030999349696</c:v>
                </c:pt>
                <c:pt idx="11690">
                  <c:v>0.66186863212659897</c:v>
                </c:pt>
                <c:pt idx="11691">
                  <c:v>0.66182527639280297</c:v>
                </c:pt>
                <c:pt idx="11692">
                  <c:v>0.66180359852590498</c:v>
                </c:pt>
                <c:pt idx="11693">
                  <c:v>0.66178192065900698</c:v>
                </c:pt>
                <c:pt idx="11694">
                  <c:v>0.66176024279210899</c:v>
                </c:pt>
                <c:pt idx="11695">
                  <c:v>0.66173856492521099</c:v>
                </c:pt>
                <c:pt idx="11696">
                  <c:v>0.661716887058313</c:v>
                </c:pt>
                <c:pt idx="11697">
                  <c:v>0.661695209191416</c:v>
                </c:pt>
                <c:pt idx="11698">
                  <c:v>0.66167353132451801</c:v>
                </c:pt>
                <c:pt idx="11699">
                  <c:v>0.66165185345762001</c:v>
                </c:pt>
                <c:pt idx="11700">
                  <c:v>0.66163017559072201</c:v>
                </c:pt>
                <c:pt idx="11701">
                  <c:v>0.66160849772382402</c:v>
                </c:pt>
                <c:pt idx="11702">
                  <c:v>0.66158681985692602</c:v>
                </c:pt>
                <c:pt idx="11703">
                  <c:v>0.66154346412313003</c:v>
                </c:pt>
                <c:pt idx="11704">
                  <c:v>0.66152178625623204</c:v>
                </c:pt>
                <c:pt idx="11705">
                  <c:v>0.66147843052243704</c:v>
                </c:pt>
                <c:pt idx="11706">
                  <c:v>0.66143507478864105</c:v>
                </c:pt>
                <c:pt idx="11707">
                  <c:v>0.66141339692174295</c:v>
                </c:pt>
                <c:pt idx="11708">
                  <c:v>0.66139171905484495</c:v>
                </c:pt>
                <c:pt idx="11709">
                  <c:v>0.66137004118794696</c:v>
                </c:pt>
                <c:pt idx="11710">
                  <c:v>0.66134836332104896</c:v>
                </c:pt>
                <c:pt idx="11711">
                  <c:v>0.66132668545415096</c:v>
                </c:pt>
                <c:pt idx="11712">
                  <c:v>0.66130500758725297</c:v>
                </c:pt>
                <c:pt idx="11713">
                  <c:v>0.66128332972035597</c:v>
                </c:pt>
                <c:pt idx="11714">
                  <c:v>0.66126165185345798</c:v>
                </c:pt>
                <c:pt idx="11715">
                  <c:v>0.66123997398655998</c:v>
                </c:pt>
                <c:pt idx="11716">
                  <c:v>0.66121829611966199</c:v>
                </c:pt>
                <c:pt idx="11717">
                  <c:v>0.66119661825276399</c:v>
                </c:pt>
                <c:pt idx="11718">
                  <c:v>0.66117494038586599</c:v>
                </c:pt>
                <c:pt idx="11719">
                  <c:v>0.661153262518968</c:v>
                </c:pt>
                <c:pt idx="11720">
                  <c:v>0.66113158465207</c:v>
                </c:pt>
                <c:pt idx="11721">
                  <c:v>0.66110990678517201</c:v>
                </c:pt>
                <c:pt idx="11722">
                  <c:v>0.66100151745068303</c:v>
                </c:pt>
                <c:pt idx="11723">
                  <c:v>0.66097983958378503</c:v>
                </c:pt>
                <c:pt idx="11724">
                  <c:v>0.66095816171688704</c:v>
                </c:pt>
                <c:pt idx="11725">
                  <c:v>0.66093648384998904</c:v>
                </c:pt>
                <c:pt idx="11726">
                  <c:v>0.66091480598309105</c:v>
                </c:pt>
                <c:pt idx="11727">
                  <c:v>0.66089312811619305</c:v>
                </c:pt>
                <c:pt idx="11728">
                  <c:v>0.66087145024929494</c:v>
                </c:pt>
                <c:pt idx="11729">
                  <c:v>0.66084977238239795</c:v>
                </c:pt>
                <c:pt idx="11730">
                  <c:v>0.66082809451549995</c:v>
                </c:pt>
                <c:pt idx="11731">
                  <c:v>0.66080641664860196</c:v>
                </c:pt>
                <c:pt idx="11732">
                  <c:v>0.66078473878170396</c:v>
                </c:pt>
                <c:pt idx="11733">
                  <c:v>0.66076306091480597</c:v>
                </c:pt>
                <c:pt idx="11734">
                  <c:v>0.66071970518100998</c:v>
                </c:pt>
                <c:pt idx="11735">
                  <c:v>0.66069802731411198</c:v>
                </c:pt>
                <c:pt idx="11736">
                  <c:v>0.66067634944721398</c:v>
                </c:pt>
                <c:pt idx="11737">
                  <c:v>0.66065467158031699</c:v>
                </c:pt>
                <c:pt idx="11738">
                  <c:v>0.660611315846521</c:v>
                </c:pt>
                <c:pt idx="11739">
                  <c:v>0.660589637979623</c:v>
                </c:pt>
                <c:pt idx="11740">
                  <c:v>0.66056796011272501</c:v>
                </c:pt>
                <c:pt idx="11741">
                  <c:v>0.66054628224582701</c:v>
                </c:pt>
                <c:pt idx="11742">
                  <c:v>0.66052460437892901</c:v>
                </c:pt>
                <c:pt idx="11743">
                  <c:v>0.66048124864513302</c:v>
                </c:pt>
                <c:pt idx="11744">
                  <c:v>0.66043789291133703</c:v>
                </c:pt>
                <c:pt idx="11745">
                  <c:v>0.66041621504444004</c:v>
                </c:pt>
                <c:pt idx="11746">
                  <c:v>0.66039453717754204</c:v>
                </c:pt>
                <c:pt idx="11747">
                  <c:v>0.66037285931064404</c:v>
                </c:pt>
                <c:pt idx="11748">
                  <c:v>0.66035118144374605</c:v>
                </c:pt>
                <c:pt idx="11749">
                  <c:v>0.66032950357684805</c:v>
                </c:pt>
                <c:pt idx="11750">
                  <c:v>0.66030782570994995</c:v>
                </c:pt>
                <c:pt idx="11751">
                  <c:v>0.66028614784305195</c:v>
                </c:pt>
                <c:pt idx="11752">
                  <c:v>0.66026446997615396</c:v>
                </c:pt>
                <c:pt idx="11753">
                  <c:v>0.66024279210925596</c:v>
                </c:pt>
                <c:pt idx="11754">
                  <c:v>0.66019943637546097</c:v>
                </c:pt>
                <c:pt idx="11755">
                  <c:v>0.66017775850856297</c:v>
                </c:pt>
                <c:pt idx="11756">
                  <c:v>0.66015608064166498</c:v>
                </c:pt>
                <c:pt idx="11757">
                  <c:v>0.66013440277476698</c:v>
                </c:pt>
                <c:pt idx="11758">
                  <c:v>0.66011272490786899</c:v>
                </c:pt>
                <c:pt idx="11759">
                  <c:v>0.660069369174073</c:v>
                </c:pt>
                <c:pt idx="11760">
                  <c:v>0.660047691307175</c:v>
                </c:pt>
                <c:pt idx="11761">
                  <c:v>0.660026013440278</c:v>
                </c:pt>
                <c:pt idx="11762">
                  <c:v>0.66000433557338001</c:v>
                </c:pt>
                <c:pt idx="11763">
                  <c:v>0.65998265770648201</c:v>
                </c:pt>
                <c:pt idx="11764">
                  <c:v>0.65996097983958402</c:v>
                </c:pt>
                <c:pt idx="11765">
                  <c:v>0.65991762410578803</c:v>
                </c:pt>
                <c:pt idx="11766">
                  <c:v>0.65989594623889003</c:v>
                </c:pt>
                <c:pt idx="11767">
                  <c:v>0.65985259050509404</c:v>
                </c:pt>
                <c:pt idx="11768">
                  <c:v>0.65983091263819604</c:v>
                </c:pt>
                <c:pt idx="11769">
                  <c:v>0.65980923477129805</c:v>
                </c:pt>
                <c:pt idx="11770">
                  <c:v>0.65978755690440105</c:v>
                </c:pt>
                <c:pt idx="11771">
                  <c:v>0.65976587903750294</c:v>
                </c:pt>
                <c:pt idx="11772">
                  <c:v>0.65974420117060495</c:v>
                </c:pt>
                <c:pt idx="11773">
                  <c:v>0.65972252330370695</c:v>
                </c:pt>
                <c:pt idx="11774">
                  <c:v>0.65967916756991096</c:v>
                </c:pt>
                <c:pt idx="11775">
                  <c:v>0.65965748970301297</c:v>
                </c:pt>
                <c:pt idx="11776">
                  <c:v>0.65963581183611497</c:v>
                </c:pt>
                <c:pt idx="11777">
                  <c:v>0.65961413396921698</c:v>
                </c:pt>
                <c:pt idx="11778">
                  <c:v>0.65952742250162599</c:v>
                </c:pt>
                <c:pt idx="11779">
                  <c:v>0.65948406676783</c:v>
                </c:pt>
                <c:pt idx="11780">
                  <c:v>0.65946238890093201</c:v>
                </c:pt>
                <c:pt idx="11781">
                  <c:v>0.65941903316713602</c:v>
                </c:pt>
                <c:pt idx="11782">
                  <c:v>0.65939735530023802</c:v>
                </c:pt>
                <c:pt idx="11783">
                  <c:v>0.65937567743334102</c:v>
                </c:pt>
                <c:pt idx="11784">
                  <c:v>0.65928896596574904</c:v>
                </c:pt>
                <c:pt idx="11785">
                  <c:v>0.65926728809885105</c:v>
                </c:pt>
                <c:pt idx="11786">
                  <c:v>0.65924561023195305</c:v>
                </c:pt>
                <c:pt idx="11787">
                  <c:v>0.65922393236505505</c:v>
                </c:pt>
                <c:pt idx="11788">
                  <c:v>0.65920225449815695</c:v>
                </c:pt>
                <c:pt idx="11789">
                  <c:v>0.65918057663125995</c:v>
                </c:pt>
                <c:pt idx="11790">
                  <c:v>0.65913722089746396</c:v>
                </c:pt>
                <c:pt idx="11791">
                  <c:v>0.65911554303056596</c:v>
                </c:pt>
                <c:pt idx="11792">
                  <c:v>0.65907218729676997</c:v>
                </c:pt>
                <c:pt idx="11793">
                  <c:v>0.65905050942987198</c:v>
                </c:pt>
                <c:pt idx="11794">
                  <c:v>0.65902883156297398</c:v>
                </c:pt>
                <c:pt idx="11795">
                  <c:v>0.65900715369607599</c:v>
                </c:pt>
                <c:pt idx="11796">
                  <c:v>0.65898547582917799</c:v>
                </c:pt>
                <c:pt idx="11797">
                  <c:v>0.65896379796228</c:v>
                </c:pt>
                <c:pt idx="11798">
                  <c:v>0.658942120095383</c:v>
                </c:pt>
                <c:pt idx="11799">
                  <c:v>0.658920442228485</c:v>
                </c:pt>
                <c:pt idx="11800">
                  <c:v>0.65889876436158701</c:v>
                </c:pt>
                <c:pt idx="11801">
                  <c:v>0.65887708649468901</c:v>
                </c:pt>
                <c:pt idx="11802">
                  <c:v>0.65885540862779102</c:v>
                </c:pt>
                <c:pt idx="11803">
                  <c:v>0.65883373076089302</c:v>
                </c:pt>
                <c:pt idx="11804">
                  <c:v>0.65881205289399503</c:v>
                </c:pt>
                <c:pt idx="11805">
                  <c:v>0.65879037502709703</c:v>
                </c:pt>
                <c:pt idx="11806">
                  <c:v>0.65876869716019903</c:v>
                </c:pt>
                <c:pt idx="11807">
                  <c:v>0.65874701929330204</c:v>
                </c:pt>
                <c:pt idx="11808">
                  <c:v>0.65870366355950605</c:v>
                </c:pt>
                <c:pt idx="11809">
                  <c:v>0.65868198569260805</c:v>
                </c:pt>
                <c:pt idx="11810">
                  <c:v>0.65866030782570995</c:v>
                </c:pt>
                <c:pt idx="11811">
                  <c:v>0.65863862995881195</c:v>
                </c:pt>
                <c:pt idx="11812">
                  <c:v>0.65861695209191395</c:v>
                </c:pt>
                <c:pt idx="11813">
                  <c:v>0.65859527422501596</c:v>
                </c:pt>
                <c:pt idx="11814">
                  <c:v>0.65855191849122097</c:v>
                </c:pt>
                <c:pt idx="11815">
                  <c:v>0.65853024062432297</c:v>
                </c:pt>
                <c:pt idx="11816">
                  <c:v>0.65850856275742498</c:v>
                </c:pt>
                <c:pt idx="11817">
                  <c:v>0.65848688489052698</c:v>
                </c:pt>
                <c:pt idx="11818">
                  <c:v>0.65846520702362898</c:v>
                </c:pt>
                <c:pt idx="11819">
                  <c:v>0.65844352915673099</c:v>
                </c:pt>
                <c:pt idx="11820">
                  <c:v>0.65842185128983299</c:v>
                </c:pt>
                <c:pt idx="11821">
                  <c:v>0.658400173422935</c:v>
                </c:pt>
                <c:pt idx="11822">
                  <c:v>0.658378495556037</c:v>
                </c:pt>
                <c:pt idx="11823">
                  <c:v>0.65835681768913901</c:v>
                </c:pt>
                <c:pt idx="11824">
                  <c:v>0.65833513982224101</c:v>
                </c:pt>
                <c:pt idx="11825">
                  <c:v>0.65831346195534401</c:v>
                </c:pt>
                <c:pt idx="11826">
                  <c:v>0.65829178408844602</c:v>
                </c:pt>
                <c:pt idx="11827">
                  <c:v>0.65827010622154802</c:v>
                </c:pt>
                <c:pt idx="11828">
                  <c:v>0.65824842835465003</c:v>
                </c:pt>
                <c:pt idx="11829">
                  <c:v>0.65822675048775203</c:v>
                </c:pt>
                <c:pt idx="11830">
                  <c:v>0.65820507262085404</c:v>
                </c:pt>
                <c:pt idx="11831">
                  <c:v>0.65818339475395604</c:v>
                </c:pt>
                <c:pt idx="11832">
                  <c:v>0.65816171688705805</c:v>
                </c:pt>
                <c:pt idx="11833">
                  <c:v>0.65814003902016005</c:v>
                </c:pt>
                <c:pt idx="11834">
                  <c:v>0.65811836115326205</c:v>
                </c:pt>
                <c:pt idx="11835">
                  <c:v>0.65809668328636495</c:v>
                </c:pt>
                <c:pt idx="11836">
                  <c:v>0.65803164968567096</c:v>
                </c:pt>
                <c:pt idx="11837">
                  <c:v>0.65800997181877297</c:v>
                </c:pt>
                <c:pt idx="11838">
                  <c:v>0.65798829395187497</c:v>
                </c:pt>
                <c:pt idx="11839">
                  <c:v>0.65796661608497697</c:v>
                </c:pt>
                <c:pt idx="11840">
                  <c:v>0.65794493821807898</c:v>
                </c:pt>
                <c:pt idx="11841">
                  <c:v>0.65792326035118098</c:v>
                </c:pt>
                <c:pt idx="11842">
                  <c:v>0.65790158248428399</c:v>
                </c:pt>
                <c:pt idx="11843">
                  <c:v>0.65787990461738599</c:v>
                </c:pt>
                <c:pt idx="11844">
                  <c:v>0.657858226750488</c:v>
                </c:pt>
                <c:pt idx="11845">
                  <c:v>0.65783654888359</c:v>
                </c:pt>
                <c:pt idx="11846">
                  <c:v>0.657814871016692</c:v>
                </c:pt>
                <c:pt idx="11847">
                  <c:v>0.65779319314979401</c:v>
                </c:pt>
                <c:pt idx="11848">
                  <c:v>0.65774983741599802</c:v>
                </c:pt>
                <c:pt idx="11849">
                  <c:v>0.65772815954910002</c:v>
                </c:pt>
                <c:pt idx="11850">
                  <c:v>0.65770648168220203</c:v>
                </c:pt>
                <c:pt idx="11851">
                  <c:v>0.65768480381530503</c:v>
                </c:pt>
                <c:pt idx="11852">
                  <c:v>0.65766312594840703</c:v>
                </c:pt>
                <c:pt idx="11853">
                  <c:v>0.65764144808150904</c:v>
                </c:pt>
                <c:pt idx="11854">
                  <c:v>0.65761977021461104</c:v>
                </c:pt>
                <c:pt idx="11855">
                  <c:v>0.65759809234771305</c:v>
                </c:pt>
                <c:pt idx="11856">
                  <c:v>0.65757641448081505</c:v>
                </c:pt>
                <c:pt idx="11857">
                  <c:v>0.65755473661391695</c:v>
                </c:pt>
                <c:pt idx="11858">
                  <c:v>0.65755473661391695</c:v>
                </c:pt>
                <c:pt idx="11859">
                  <c:v>0.65748970301322396</c:v>
                </c:pt>
                <c:pt idx="11860">
                  <c:v>0.65746802514632596</c:v>
                </c:pt>
                <c:pt idx="11861">
                  <c:v>0.65744634727942797</c:v>
                </c:pt>
                <c:pt idx="11862">
                  <c:v>0.65742466941252997</c:v>
                </c:pt>
                <c:pt idx="11863">
                  <c:v>0.65740299154563198</c:v>
                </c:pt>
                <c:pt idx="11864">
                  <c:v>0.65738131367873398</c:v>
                </c:pt>
                <c:pt idx="11865">
                  <c:v>0.65735963581183599</c:v>
                </c:pt>
                <c:pt idx="11866">
                  <c:v>0.65733795794493799</c:v>
                </c:pt>
                <c:pt idx="11867">
                  <c:v>0.65731628007803999</c:v>
                </c:pt>
                <c:pt idx="11868">
                  <c:v>0.657294602211142</c:v>
                </c:pt>
                <c:pt idx="11869">
                  <c:v>0.657272924344245</c:v>
                </c:pt>
                <c:pt idx="11870">
                  <c:v>0.65725124647734701</c:v>
                </c:pt>
                <c:pt idx="11871">
                  <c:v>0.65722956861044901</c:v>
                </c:pt>
                <c:pt idx="11872">
                  <c:v>0.65720789074355102</c:v>
                </c:pt>
                <c:pt idx="11873">
                  <c:v>0.65718621287665302</c:v>
                </c:pt>
                <c:pt idx="11874">
                  <c:v>0.65716453500975502</c:v>
                </c:pt>
                <c:pt idx="11875">
                  <c:v>0.65714285714285703</c:v>
                </c:pt>
                <c:pt idx="11876">
                  <c:v>0.65712117927595903</c:v>
                </c:pt>
                <c:pt idx="11877">
                  <c:v>0.65709950140906104</c:v>
                </c:pt>
                <c:pt idx="11878">
                  <c:v>0.65707782354216304</c:v>
                </c:pt>
                <c:pt idx="11879">
                  <c:v>0.65705614567526505</c:v>
                </c:pt>
                <c:pt idx="11880">
                  <c:v>0.65703446780836805</c:v>
                </c:pt>
                <c:pt idx="11881">
                  <c:v>0.65701278994147005</c:v>
                </c:pt>
                <c:pt idx="11882">
                  <c:v>0.65699111207457195</c:v>
                </c:pt>
                <c:pt idx="11883">
                  <c:v>0.65690440060697997</c:v>
                </c:pt>
                <c:pt idx="11884">
                  <c:v>0.65677433340559299</c:v>
                </c:pt>
                <c:pt idx="11885">
                  <c:v>0.656752655538695</c:v>
                </c:pt>
                <c:pt idx="11886">
                  <c:v>0.656730977671797</c:v>
                </c:pt>
                <c:pt idx="11887">
                  <c:v>0.656709299804899</c:v>
                </c:pt>
                <c:pt idx="11888">
                  <c:v>0.65666594407110301</c:v>
                </c:pt>
                <c:pt idx="11889">
                  <c:v>0.65664426620420602</c:v>
                </c:pt>
                <c:pt idx="11890">
                  <c:v>0.65657923260351203</c:v>
                </c:pt>
                <c:pt idx="11891">
                  <c:v>0.65655755473661404</c:v>
                </c:pt>
                <c:pt idx="11892">
                  <c:v>0.65653587686971604</c:v>
                </c:pt>
                <c:pt idx="11893">
                  <c:v>0.65651419900281804</c:v>
                </c:pt>
                <c:pt idx="11894">
                  <c:v>0.65647084326902205</c:v>
                </c:pt>
                <c:pt idx="11895">
                  <c:v>0.65644916540212495</c:v>
                </c:pt>
                <c:pt idx="11896">
                  <c:v>0.65642748753522695</c:v>
                </c:pt>
                <c:pt idx="11897">
                  <c:v>0.65640580966832895</c:v>
                </c:pt>
                <c:pt idx="11898">
                  <c:v>0.65638413180143096</c:v>
                </c:pt>
                <c:pt idx="11899">
                  <c:v>0.65636245393453296</c:v>
                </c:pt>
                <c:pt idx="11900">
                  <c:v>0.65634077606763497</c:v>
                </c:pt>
                <c:pt idx="11901">
                  <c:v>0.65631909820073697</c:v>
                </c:pt>
                <c:pt idx="11902">
                  <c:v>0.65629742033383898</c:v>
                </c:pt>
                <c:pt idx="11903">
                  <c:v>0.65627574246694098</c:v>
                </c:pt>
                <c:pt idx="11904">
                  <c:v>0.65625406460004299</c:v>
                </c:pt>
                <c:pt idx="11905">
                  <c:v>0.65621070886624799</c:v>
                </c:pt>
                <c:pt idx="11906">
                  <c:v>0.65618903099935</c:v>
                </c:pt>
                <c:pt idx="11907">
                  <c:v>0.656167353132452</c:v>
                </c:pt>
                <c:pt idx="11908">
                  <c:v>0.65614567526555401</c:v>
                </c:pt>
                <c:pt idx="11909">
                  <c:v>0.65612399739865601</c:v>
                </c:pt>
                <c:pt idx="11910">
                  <c:v>0.65610231953175802</c:v>
                </c:pt>
                <c:pt idx="11911">
                  <c:v>0.65608064166486002</c:v>
                </c:pt>
                <c:pt idx="11912">
                  <c:v>0.65605896379796202</c:v>
                </c:pt>
                <c:pt idx="11913">
                  <c:v>0.65603728593106403</c:v>
                </c:pt>
                <c:pt idx="11914">
                  <c:v>0.65601560806416603</c:v>
                </c:pt>
                <c:pt idx="11915">
                  <c:v>0.65599393019726904</c:v>
                </c:pt>
                <c:pt idx="11916">
                  <c:v>0.65597225233037104</c:v>
                </c:pt>
                <c:pt idx="11917">
                  <c:v>0.65595057446347305</c:v>
                </c:pt>
                <c:pt idx="11918">
                  <c:v>0.65592889659657505</c:v>
                </c:pt>
                <c:pt idx="11919">
                  <c:v>0.65590721872967706</c:v>
                </c:pt>
                <c:pt idx="11920">
                  <c:v>0.65588554086277895</c:v>
                </c:pt>
                <c:pt idx="11921">
                  <c:v>0.65586386299588095</c:v>
                </c:pt>
                <c:pt idx="11922">
                  <c:v>0.65584218512898296</c:v>
                </c:pt>
                <c:pt idx="11923">
                  <c:v>0.65582050726208496</c:v>
                </c:pt>
                <c:pt idx="11924">
                  <c:v>0.65579882939518797</c:v>
                </c:pt>
                <c:pt idx="11925">
                  <c:v>0.65577715152828997</c:v>
                </c:pt>
                <c:pt idx="11926">
                  <c:v>0.65575547366139197</c:v>
                </c:pt>
                <c:pt idx="11927">
                  <c:v>0.65573379579449398</c:v>
                </c:pt>
                <c:pt idx="11928">
                  <c:v>0.65571211792759598</c:v>
                </c:pt>
                <c:pt idx="11929">
                  <c:v>0.65569044006069799</c:v>
                </c:pt>
                <c:pt idx="11930">
                  <c:v>0.65566876219379999</c:v>
                </c:pt>
                <c:pt idx="11931">
                  <c:v>0.655647084326902</c:v>
                </c:pt>
                <c:pt idx="11932">
                  <c:v>0.655625406460004</c:v>
                </c:pt>
                <c:pt idx="11933">
                  <c:v>0.65560372859310601</c:v>
                </c:pt>
                <c:pt idx="11934">
                  <c:v>0.65551701712551502</c:v>
                </c:pt>
                <c:pt idx="11935">
                  <c:v>0.65549533925861703</c:v>
                </c:pt>
                <c:pt idx="11936">
                  <c:v>0.65547366139171903</c:v>
                </c:pt>
                <c:pt idx="11937">
                  <c:v>0.65543030565792304</c:v>
                </c:pt>
                <c:pt idx="11938">
                  <c:v>0.65540862779102504</c:v>
                </c:pt>
                <c:pt idx="11939">
                  <c:v>0.65538694992412705</c:v>
                </c:pt>
                <c:pt idx="11940">
                  <c:v>0.65536527205723005</c:v>
                </c:pt>
                <c:pt idx="11941">
                  <c:v>0.65534359419033195</c:v>
                </c:pt>
                <c:pt idx="11942">
                  <c:v>0.65532191632343395</c:v>
                </c:pt>
                <c:pt idx="11943">
                  <c:v>0.65530023845653596</c:v>
                </c:pt>
                <c:pt idx="11944">
                  <c:v>0.65527856058963796</c:v>
                </c:pt>
                <c:pt idx="11945">
                  <c:v>0.65525688272273996</c:v>
                </c:pt>
                <c:pt idx="11946">
                  <c:v>0.65523520485584197</c:v>
                </c:pt>
                <c:pt idx="11947">
                  <c:v>0.65521352698894397</c:v>
                </c:pt>
                <c:pt idx="11948">
                  <c:v>0.65519184912204598</c:v>
                </c:pt>
                <c:pt idx="11949">
                  <c:v>0.65517017125514898</c:v>
                </c:pt>
                <c:pt idx="11950">
                  <c:v>0.65514849338825099</c:v>
                </c:pt>
                <c:pt idx="11951">
                  <c:v>0.65512681552135299</c:v>
                </c:pt>
                <c:pt idx="11952">
                  <c:v>0.65510513765445499</c:v>
                </c:pt>
                <c:pt idx="11953">
                  <c:v>0.655083459787557</c:v>
                </c:pt>
                <c:pt idx="11954">
                  <c:v>0.655061781920659</c:v>
                </c:pt>
                <c:pt idx="11955">
                  <c:v>0.65504010405376101</c:v>
                </c:pt>
                <c:pt idx="11956">
                  <c:v>0.65501842618686301</c:v>
                </c:pt>
                <c:pt idx="11957">
                  <c:v>0.65499674831996502</c:v>
                </c:pt>
                <c:pt idx="11958">
                  <c:v>0.65497507045306702</c:v>
                </c:pt>
                <c:pt idx="11959">
                  <c:v>0.65495339258616903</c:v>
                </c:pt>
                <c:pt idx="11960">
                  <c:v>0.65493171471927203</c:v>
                </c:pt>
                <c:pt idx="11961">
                  <c:v>0.65491003685237403</c:v>
                </c:pt>
                <c:pt idx="11962">
                  <c:v>0.65488835898547604</c:v>
                </c:pt>
                <c:pt idx="11963">
                  <c:v>0.65484500325168005</c:v>
                </c:pt>
                <c:pt idx="11964">
                  <c:v>0.65482332538478205</c:v>
                </c:pt>
                <c:pt idx="11965">
                  <c:v>0.65480164751788394</c:v>
                </c:pt>
                <c:pt idx="11966">
                  <c:v>0.65477996965098595</c:v>
                </c:pt>
                <c:pt idx="11967">
                  <c:v>0.65475829178408795</c:v>
                </c:pt>
                <c:pt idx="11968">
                  <c:v>0.65473661391719096</c:v>
                </c:pt>
                <c:pt idx="11969">
                  <c:v>0.65469325818339497</c:v>
                </c:pt>
                <c:pt idx="11970">
                  <c:v>0.65464990244959897</c:v>
                </c:pt>
                <c:pt idx="11971">
                  <c:v>0.65460654671580298</c:v>
                </c:pt>
                <c:pt idx="11972">
                  <c:v>0.65458486884890499</c:v>
                </c:pt>
                <c:pt idx="11973">
                  <c:v>0.65449815738131401</c:v>
                </c:pt>
                <c:pt idx="11974">
                  <c:v>0.65447647951441601</c:v>
                </c:pt>
                <c:pt idx="11975">
                  <c:v>0.65443312378062002</c:v>
                </c:pt>
                <c:pt idx="11976">
                  <c:v>0.65441144591372202</c:v>
                </c:pt>
                <c:pt idx="11977">
                  <c:v>0.65438976804682403</c:v>
                </c:pt>
                <c:pt idx="11978">
                  <c:v>0.65436809017992603</c:v>
                </c:pt>
                <c:pt idx="11979">
                  <c:v>0.65425970084543705</c:v>
                </c:pt>
                <c:pt idx="11980">
                  <c:v>0.65423802297853895</c:v>
                </c:pt>
                <c:pt idx="11981">
                  <c:v>0.65421634511164095</c:v>
                </c:pt>
                <c:pt idx="11982">
                  <c:v>0.65419466724474296</c:v>
                </c:pt>
                <c:pt idx="11983">
                  <c:v>0.65417298937784496</c:v>
                </c:pt>
                <c:pt idx="11984">
                  <c:v>0.65415131151094696</c:v>
                </c:pt>
                <c:pt idx="11985">
                  <c:v>0.65412963364404897</c:v>
                </c:pt>
                <c:pt idx="11986">
                  <c:v>0.65410795577715197</c:v>
                </c:pt>
                <c:pt idx="11987">
                  <c:v>0.65408627791025398</c:v>
                </c:pt>
                <c:pt idx="11988">
                  <c:v>0.65406460004335598</c:v>
                </c:pt>
                <c:pt idx="11989">
                  <c:v>0.65404292217645799</c:v>
                </c:pt>
                <c:pt idx="11990">
                  <c:v>0.65402124430955999</c:v>
                </c:pt>
                <c:pt idx="11991">
                  <c:v>0.65399956644266199</c:v>
                </c:pt>
                <c:pt idx="11992">
                  <c:v>0.653977888575764</c:v>
                </c:pt>
                <c:pt idx="11993">
                  <c:v>0.653956210708866</c:v>
                </c:pt>
                <c:pt idx="11994">
                  <c:v>0.65393453284196801</c:v>
                </c:pt>
                <c:pt idx="11995">
                  <c:v>0.65391285497507001</c:v>
                </c:pt>
                <c:pt idx="11996">
                  <c:v>0.65389117710817302</c:v>
                </c:pt>
                <c:pt idx="11997">
                  <c:v>0.65386949924127502</c:v>
                </c:pt>
                <c:pt idx="11998">
                  <c:v>0.65384782137437703</c:v>
                </c:pt>
                <c:pt idx="11999">
                  <c:v>0.65382614350747903</c:v>
                </c:pt>
                <c:pt idx="12000">
                  <c:v>0.65380446564058103</c:v>
                </c:pt>
                <c:pt idx="12001">
                  <c:v>0.65378278777368304</c:v>
                </c:pt>
                <c:pt idx="12002">
                  <c:v>0.65376110990678504</c:v>
                </c:pt>
                <c:pt idx="12003">
                  <c:v>0.65373943203988705</c:v>
                </c:pt>
                <c:pt idx="12004">
                  <c:v>0.65371775417298905</c:v>
                </c:pt>
                <c:pt idx="12005">
                  <c:v>0.65369607630609206</c:v>
                </c:pt>
                <c:pt idx="12006">
                  <c:v>0.65367439843919395</c:v>
                </c:pt>
                <c:pt idx="12007">
                  <c:v>0.65363104270539796</c:v>
                </c:pt>
                <c:pt idx="12008">
                  <c:v>0.65360936483849996</c:v>
                </c:pt>
                <c:pt idx="12009">
                  <c:v>0.65358768697160197</c:v>
                </c:pt>
                <c:pt idx="12010">
                  <c:v>0.65356600910470397</c:v>
                </c:pt>
                <c:pt idx="12011">
                  <c:v>0.65354433123780598</c:v>
                </c:pt>
                <c:pt idx="12012">
                  <c:v>0.65350097550400998</c:v>
                </c:pt>
                <c:pt idx="12013">
                  <c:v>0.65347929763711199</c:v>
                </c:pt>
                <c:pt idx="12014">
                  <c:v>0.65345761977021499</c:v>
                </c:pt>
                <c:pt idx="12015">
                  <c:v>0.653435941903317</c:v>
                </c:pt>
                <c:pt idx="12016">
                  <c:v>0.653414264036419</c:v>
                </c:pt>
                <c:pt idx="12017">
                  <c:v>0.65339258616952101</c:v>
                </c:pt>
                <c:pt idx="12018">
                  <c:v>0.65337090830262301</c:v>
                </c:pt>
                <c:pt idx="12019">
                  <c:v>0.65334923043572501</c:v>
                </c:pt>
                <c:pt idx="12020">
                  <c:v>0.65332755256882702</c:v>
                </c:pt>
                <c:pt idx="12021">
                  <c:v>0.65330587470192902</c:v>
                </c:pt>
                <c:pt idx="12022">
                  <c:v>0.65328419683503103</c:v>
                </c:pt>
                <c:pt idx="12023">
                  <c:v>0.65326251896813403</c:v>
                </c:pt>
                <c:pt idx="12024">
                  <c:v>0.65321916323433804</c:v>
                </c:pt>
                <c:pt idx="12025">
                  <c:v>0.65319748536744004</c:v>
                </c:pt>
                <c:pt idx="12026">
                  <c:v>0.65317580750054205</c:v>
                </c:pt>
                <c:pt idx="12027">
                  <c:v>0.65315412963364405</c:v>
                </c:pt>
                <c:pt idx="12028">
                  <c:v>0.65313245176674595</c:v>
                </c:pt>
                <c:pt idx="12029">
                  <c:v>0.65311077389984795</c:v>
                </c:pt>
                <c:pt idx="12030">
                  <c:v>0.65306741816605296</c:v>
                </c:pt>
                <c:pt idx="12031">
                  <c:v>0.65304574029915496</c:v>
                </c:pt>
                <c:pt idx="12032">
                  <c:v>0.65302406243225697</c:v>
                </c:pt>
                <c:pt idx="12033">
                  <c:v>0.65300238456535897</c:v>
                </c:pt>
                <c:pt idx="12034">
                  <c:v>0.65298070669846098</c:v>
                </c:pt>
                <c:pt idx="12035">
                  <c:v>0.65295902883156298</c:v>
                </c:pt>
                <c:pt idx="12036">
                  <c:v>0.65293735096466499</c:v>
                </c:pt>
                <c:pt idx="12037">
                  <c:v>0.65291567309776699</c:v>
                </c:pt>
                <c:pt idx="12038">
                  <c:v>0.652893995230869</c:v>
                </c:pt>
                <c:pt idx="12039">
                  <c:v>0.652872317363971</c:v>
                </c:pt>
                <c:pt idx="12040">
                  <c:v>0.65274225016258403</c:v>
                </c:pt>
                <c:pt idx="12041">
                  <c:v>0.65272057229568603</c:v>
                </c:pt>
                <c:pt idx="12042">
                  <c:v>0.65269889442878803</c:v>
                </c:pt>
                <c:pt idx="12043">
                  <c:v>0.65267721656189004</c:v>
                </c:pt>
                <c:pt idx="12044">
                  <c:v>0.65265553869499204</c:v>
                </c:pt>
                <c:pt idx="12045">
                  <c:v>0.65263386082809405</c:v>
                </c:pt>
                <c:pt idx="12046">
                  <c:v>0.65261218296119705</c:v>
                </c:pt>
                <c:pt idx="12047">
                  <c:v>0.65259050509429894</c:v>
                </c:pt>
                <c:pt idx="12048">
                  <c:v>0.65256882722740095</c:v>
                </c:pt>
                <c:pt idx="12049">
                  <c:v>0.65254714936050295</c:v>
                </c:pt>
                <c:pt idx="12050">
                  <c:v>0.65252547149360496</c:v>
                </c:pt>
                <c:pt idx="12051">
                  <c:v>0.65250379362670696</c:v>
                </c:pt>
                <c:pt idx="12052">
                  <c:v>0.65248211575980897</c:v>
                </c:pt>
                <c:pt idx="12053">
                  <c:v>0.65246043789291097</c:v>
                </c:pt>
                <c:pt idx="12054">
                  <c:v>0.65243876002601298</c:v>
                </c:pt>
                <c:pt idx="12055">
                  <c:v>0.65241708215911598</c:v>
                </c:pt>
                <c:pt idx="12056">
                  <c:v>0.65239540429221798</c:v>
                </c:pt>
                <c:pt idx="12057">
                  <c:v>0.65237372642531999</c:v>
                </c:pt>
                <c:pt idx="12058">
                  <c:v>0.65235204855842199</c:v>
                </c:pt>
                <c:pt idx="12059">
                  <c:v>0.652308692824626</c:v>
                </c:pt>
                <c:pt idx="12060">
                  <c:v>0.65228701495772801</c:v>
                </c:pt>
                <c:pt idx="12061">
                  <c:v>0.65226533709083001</c:v>
                </c:pt>
                <c:pt idx="12062">
                  <c:v>0.65224365922393202</c:v>
                </c:pt>
                <c:pt idx="12063">
                  <c:v>0.65222198135703402</c:v>
                </c:pt>
                <c:pt idx="12064">
                  <c:v>0.65220030349013702</c:v>
                </c:pt>
                <c:pt idx="12065">
                  <c:v>0.65217862562323903</c:v>
                </c:pt>
                <c:pt idx="12066">
                  <c:v>0.65215694775634103</c:v>
                </c:pt>
                <c:pt idx="12067">
                  <c:v>0.65213526988944304</c:v>
                </c:pt>
                <c:pt idx="12068">
                  <c:v>0.65211359202254504</c:v>
                </c:pt>
                <c:pt idx="12069">
                  <c:v>0.65209191415564705</c:v>
                </c:pt>
                <c:pt idx="12070">
                  <c:v>0.65207023628874905</c:v>
                </c:pt>
                <c:pt idx="12071">
                  <c:v>0.65204855842185105</c:v>
                </c:pt>
                <c:pt idx="12072">
                  <c:v>0.65202688055495295</c:v>
                </c:pt>
                <c:pt idx="12073">
                  <c:v>0.65185345761976998</c:v>
                </c:pt>
                <c:pt idx="12074">
                  <c:v>0.65183177975287199</c:v>
                </c:pt>
                <c:pt idx="12075">
                  <c:v>0.65181010188597399</c:v>
                </c:pt>
                <c:pt idx="12076">
                  <c:v>0.651788424019077</c:v>
                </c:pt>
                <c:pt idx="12077">
                  <c:v>0.651766746152179</c:v>
                </c:pt>
                <c:pt idx="12078">
                  <c:v>0.651745068285281</c:v>
                </c:pt>
                <c:pt idx="12079">
                  <c:v>0.65172339041838301</c:v>
                </c:pt>
                <c:pt idx="12080">
                  <c:v>0.65170171255148501</c:v>
                </c:pt>
                <c:pt idx="12081">
                  <c:v>0.65168003468458702</c:v>
                </c:pt>
                <c:pt idx="12082">
                  <c:v>0.65161500108389303</c:v>
                </c:pt>
                <c:pt idx="12083">
                  <c:v>0.65159332321699504</c:v>
                </c:pt>
                <c:pt idx="12084">
                  <c:v>0.65157164535009704</c:v>
                </c:pt>
                <c:pt idx="12085">
                  <c:v>0.65154996748320004</c:v>
                </c:pt>
                <c:pt idx="12086">
                  <c:v>0.65152828961630205</c:v>
                </c:pt>
                <c:pt idx="12087">
                  <c:v>0.65150661174940405</c:v>
                </c:pt>
                <c:pt idx="12088">
                  <c:v>0.65148493388250595</c:v>
                </c:pt>
                <c:pt idx="12089">
                  <c:v>0.65146325601560795</c:v>
                </c:pt>
                <c:pt idx="12090">
                  <c:v>0.65144157814870995</c:v>
                </c:pt>
                <c:pt idx="12091">
                  <c:v>0.65141990028181196</c:v>
                </c:pt>
                <c:pt idx="12092">
                  <c:v>0.65139822241491396</c:v>
                </c:pt>
                <c:pt idx="12093">
                  <c:v>0.65137654454801597</c:v>
                </c:pt>
                <c:pt idx="12094">
                  <c:v>0.65133318881422098</c:v>
                </c:pt>
                <c:pt idx="12095">
                  <c:v>0.65131151094732298</c:v>
                </c:pt>
                <c:pt idx="12096">
                  <c:v>0.65128983308042498</c:v>
                </c:pt>
                <c:pt idx="12097">
                  <c:v>0.65126815521352699</c:v>
                </c:pt>
                <c:pt idx="12098">
                  <c:v>0.65124647734662899</c:v>
                </c:pt>
                <c:pt idx="12099">
                  <c:v>0.651224799479731</c:v>
                </c:pt>
                <c:pt idx="12100">
                  <c:v>0.651203121612833</c:v>
                </c:pt>
                <c:pt idx="12101">
                  <c:v>0.65118144374593501</c:v>
                </c:pt>
                <c:pt idx="12102">
                  <c:v>0.65115976587903801</c:v>
                </c:pt>
                <c:pt idx="12103">
                  <c:v>0.65113808801214001</c:v>
                </c:pt>
                <c:pt idx="12104">
                  <c:v>0.65102969867765004</c:v>
                </c:pt>
                <c:pt idx="12105">
                  <c:v>0.65100802081075204</c:v>
                </c:pt>
                <c:pt idx="12106">
                  <c:v>0.65098634294385405</c:v>
                </c:pt>
                <c:pt idx="12107">
                  <c:v>0.65096466507695605</c:v>
                </c:pt>
                <c:pt idx="12108">
                  <c:v>0.65094298721005805</c:v>
                </c:pt>
                <c:pt idx="12109">
                  <c:v>0.65092130934316095</c:v>
                </c:pt>
                <c:pt idx="12110">
                  <c:v>0.65089963147626295</c:v>
                </c:pt>
                <c:pt idx="12111">
                  <c:v>0.65087795360936496</c:v>
                </c:pt>
                <c:pt idx="12112">
                  <c:v>0.65085627574246696</c:v>
                </c:pt>
                <c:pt idx="12113">
                  <c:v>0.65083459787556897</c:v>
                </c:pt>
                <c:pt idx="12114">
                  <c:v>0.65081292000867097</c:v>
                </c:pt>
                <c:pt idx="12115">
                  <c:v>0.65079124214177297</c:v>
                </c:pt>
                <c:pt idx="12116">
                  <c:v>0.65076956427487498</c:v>
                </c:pt>
                <c:pt idx="12117">
                  <c:v>0.65074788640797698</c:v>
                </c:pt>
                <c:pt idx="12118">
                  <c:v>0.65072620854107999</c:v>
                </c:pt>
                <c:pt idx="12119">
                  <c:v>0.65070453067418199</c:v>
                </c:pt>
                <c:pt idx="12120">
                  <c:v>0.650682852807284</c:v>
                </c:pt>
                <c:pt idx="12121">
                  <c:v>0.650661174940386</c:v>
                </c:pt>
                <c:pt idx="12122">
                  <c:v>0.650639497073488</c:v>
                </c:pt>
                <c:pt idx="12123">
                  <c:v>0.65061781920659001</c:v>
                </c:pt>
                <c:pt idx="12124">
                  <c:v>0.65059614133969201</c:v>
                </c:pt>
                <c:pt idx="12125">
                  <c:v>0.65057446347279402</c:v>
                </c:pt>
                <c:pt idx="12126">
                  <c:v>0.65055278560589602</c:v>
                </c:pt>
                <c:pt idx="12127">
                  <c:v>0.65053110773899803</c:v>
                </c:pt>
                <c:pt idx="12128">
                  <c:v>0.65050942987210103</c:v>
                </c:pt>
                <c:pt idx="12129">
                  <c:v>0.65044439627140704</c:v>
                </c:pt>
                <c:pt idx="12130">
                  <c:v>0.65042271840450905</c:v>
                </c:pt>
                <c:pt idx="12131">
                  <c:v>0.65040104053761105</c:v>
                </c:pt>
                <c:pt idx="12132">
                  <c:v>0.65033600693691695</c:v>
                </c:pt>
                <c:pt idx="12133">
                  <c:v>0.65031432907001996</c:v>
                </c:pt>
                <c:pt idx="12134">
                  <c:v>0.65029265120312196</c:v>
                </c:pt>
                <c:pt idx="12135">
                  <c:v>0.65020593973552998</c:v>
                </c:pt>
                <c:pt idx="12136">
                  <c:v>0.65018426186863199</c:v>
                </c:pt>
                <c:pt idx="12137">
                  <c:v>0.65014090613483599</c:v>
                </c:pt>
                <c:pt idx="12138">
                  <c:v>0.650119228267938</c:v>
                </c:pt>
                <c:pt idx="12139">
                  <c:v>0.650097550401041</c:v>
                </c:pt>
                <c:pt idx="12140">
                  <c:v>0.65007587253414301</c:v>
                </c:pt>
                <c:pt idx="12141">
                  <c:v>0.65005419466724501</c:v>
                </c:pt>
                <c:pt idx="12142">
                  <c:v>0.65003251680034702</c:v>
                </c:pt>
                <c:pt idx="12143">
                  <c:v>0.65001083893344902</c:v>
                </c:pt>
                <c:pt idx="12144">
                  <c:v>0.64998916106655102</c:v>
                </c:pt>
                <c:pt idx="12145">
                  <c:v>0.64996748319965303</c:v>
                </c:pt>
                <c:pt idx="12146">
                  <c:v>0.64994580533275503</c:v>
                </c:pt>
                <c:pt idx="12147">
                  <c:v>0.64992412746585704</c:v>
                </c:pt>
                <c:pt idx="12148">
                  <c:v>0.64990244959895904</c:v>
                </c:pt>
                <c:pt idx="12149">
                  <c:v>0.64988077173206205</c:v>
                </c:pt>
                <c:pt idx="12150">
                  <c:v>0.64985909386516405</c:v>
                </c:pt>
                <c:pt idx="12151">
                  <c:v>0.64983741599826605</c:v>
                </c:pt>
                <c:pt idx="12152">
                  <c:v>0.64981573813136795</c:v>
                </c:pt>
                <c:pt idx="12153">
                  <c:v>0.64979406026446995</c:v>
                </c:pt>
                <c:pt idx="12154">
                  <c:v>0.64977238239757196</c:v>
                </c:pt>
                <c:pt idx="12155">
                  <c:v>0.64975070453067396</c:v>
                </c:pt>
                <c:pt idx="12156">
                  <c:v>0.64972902666377597</c:v>
                </c:pt>
                <c:pt idx="12157">
                  <c:v>0.64970734879687797</c:v>
                </c:pt>
                <c:pt idx="12158">
                  <c:v>0.64968567092998097</c:v>
                </c:pt>
                <c:pt idx="12159">
                  <c:v>0.64966399306308298</c:v>
                </c:pt>
                <c:pt idx="12160">
                  <c:v>0.64964231519618498</c:v>
                </c:pt>
                <c:pt idx="12161">
                  <c:v>0.64962063732928699</c:v>
                </c:pt>
                <c:pt idx="12162">
                  <c:v>0.64959895946238899</c:v>
                </c:pt>
                <c:pt idx="12163">
                  <c:v>0.649577281595491</c:v>
                </c:pt>
                <c:pt idx="12164">
                  <c:v>0.649555603728593</c:v>
                </c:pt>
                <c:pt idx="12165">
                  <c:v>0.64953392586169501</c:v>
                </c:pt>
                <c:pt idx="12166">
                  <c:v>0.64951224799479701</c:v>
                </c:pt>
                <c:pt idx="12167">
                  <c:v>0.64949057012789901</c:v>
                </c:pt>
                <c:pt idx="12168">
                  <c:v>0.64946889226100102</c:v>
                </c:pt>
                <c:pt idx="12169">
                  <c:v>0.64944721439410402</c:v>
                </c:pt>
                <c:pt idx="12170">
                  <c:v>0.64942553652720603</c:v>
                </c:pt>
                <c:pt idx="12171">
                  <c:v>0.64940385866030803</c:v>
                </c:pt>
                <c:pt idx="12172">
                  <c:v>0.64938218079341004</c:v>
                </c:pt>
                <c:pt idx="12173">
                  <c:v>0.64936050292651204</c:v>
                </c:pt>
                <c:pt idx="12174">
                  <c:v>0.64933882505961404</c:v>
                </c:pt>
                <c:pt idx="12175">
                  <c:v>0.64931714719271605</c:v>
                </c:pt>
                <c:pt idx="12176">
                  <c:v>0.64929546932581805</c:v>
                </c:pt>
                <c:pt idx="12177">
                  <c:v>0.64927379145891995</c:v>
                </c:pt>
                <c:pt idx="12178">
                  <c:v>0.64920875785822696</c:v>
                </c:pt>
                <c:pt idx="12179">
                  <c:v>0.64918707999132896</c:v>
                </c:pt>
                <c:pt idx="12180">
                  <c:v>0.64916540212443097</c:v>
                </c:pt>
                <c:pt idx="12181">
                  <c:v>0.64914372425753297</c:v>
                </c:pt>
                <c:pt idx="12182">
                  <c:v>0.64912204639063498</c:v>
                </c:pt>
                <c:pt idx="12183">
                  <c:v>0.64910036852373698</c:v>
                </c:pt>
                <c:pt idx="12184">
                  <c:v>0.64907869065683899</c:v>
                </c:pt>
                <c:pt idx="12185">
                  <c:v>0.64881855625406504</c:v>
                </c:pt>
                <c:pt idx="12186">
                  <c:v>0.64879687838716704</c:v>
                </c:pt>
                <c:pt idx="12187">
                  <c:v>0.64877520052026905</c:v>
                </c:pt>
                <c:pt idx="12188">
                  <c:v>0.64875352265337105</c:v>
                </c:pt>
                <c:pt idx="12189">
                  <c:v>0.64873184478647306</c:v>
                </c:pt>
                <c:pt idx="12190">
                  <c:v>0.64871016691957495</c:v>
                </c:pt>
                <c:pt idx="12191">
                  <c:v>0.64868848905267695</c:v>
                </c:pt>
                <c:pt idx="12192">
                  <c:v>0.64866681118577896</c:v>
                </c:pt>
                <c:pt idx="12193">
                  <c:v>0.64864513331888096</c:v>
                </c:pt>
                <c:pt idx="12194">
                  <c:v>0.64862345545198397</c:v>
                </c:pt>
                <c:pt idx="12195">
                  <c:v>0.64860177758508597</c:v>
                </c:pt>
                <c:pt idx="12196">
                  <c:v>0.64858009971818797</c:v>
                </c:pt>
                <c:pt idx="12197">
                  <c:v>0.64855842185128998</c:v>
                </c:pt>
                <c:pt idx="12198">
                  <c:v>0.64849338825059599</c:v>
                </c:pt>
                <c:pt idx="12199">
                  <c:v>0.648471710383698</c:v>
                </c:pt>
                <c:pt idx="12200">
                  <c:v>0.6484500325168</c:v>
                </c:pt>
                <c:pt idx="12201">
                  <c:v>0.64842835464990201</c:v>
                </c:pt>
                <c:pt idx="12202">
                  <c:v>0.64840667678300501</c:v>
                </c:pt>
                <c:pt idx="12203">
                  <c:v>0.64838499891610701</c:v>
                </c:pt>
                <c:pt idx="12204">
                  <c:v>0.64836332104920902</c:v>
                </c:pt>
                <c:pt idx="12205">
                  <c:v>0.64834164318231102</c:v>
                </c:pt>
                <c:pt idx="12206">
                  <c:v>0.64831996531541303</c:v>
                </c:pt>
                <c:pt idx="12207">
                  <c:v>0.64829828744851503</c:v>
                </c:pt>
                <c:pt idx="12208">
                  <c:v>0.64827660958161704</c:v>
                </c:pt>
                <c:pt idx="12209">
                  <c:v>0.64825493171471904</c:v>
                </c:pt>
                <c:pt idx="12210">
                  <c:v>0.64823325384782104</c:v>
                </c:pt>
                <c:pt idx="12211">
                  <c:v>0.64821157598092305</c:v>
                </c:pt>
                <c:pt idx="12212">
                  <c:v>0.64818989811402505</c:v>
                </c:pt>
                <c:pt idx="12213">
                  <c:v>0.64816822024712795</c:v>
                </c:pt>
                <c:pt idx="12214">
                  <c:v>0.64814654238022995</c:v>
                </c:pt>
                <c:pt idx="12215">
                  <c:v>0.64812486451333196</c:v>
                </c:pt>
                <c:pt idx="12216">
                  <c:v>0.64808150877953596</c:v>
                </c:pt>
                <c:pt idx="12217">
                  <c:v>0.64805983091263797</c:v>
                </c:pt>
                <c:pt idx="12218">
                  <c:v>0.64803815304573997</c:v>
                </c:pt>
                <c:pt idx="12219">
                  <c:v>0.64799479731194398</c:v>
                </c:pt>
                <c:pt idx="12220">
                  <c:v>0.64797311944504699</c:v>
                </c:pt>
                <c:pt idx="12221">
                  <c:v>0.64795144157814899</c:v>
                </c:pt>
                <c:pt idx="12222">
                  <c:v>0.64792976371125099</c:v>
                </c:pt>
                <c:pt idx="12223">
                  <c:v>0.647908085844353</c:v>
                </c:pt>
                <c:pt idx="12224">
                  <c:v>0.647886407977455</c:v>
                </c:pt>
                <c:pt idx="12225">
                  <c:v>0.64786473011055701</c:v>
                </c:pt>
                <c:pt idx="12226">
                  <c:v>0.64784305224365901</c:v>
                </c:pt>
                <c:pt idx="12227">
                  <c:v>0.64782137437676102</c:v>
                </c:pt>
                <c:pt idx="12228">
                  <c:v>0.64779969650986302</c:v>
                </c:pt>
                <c:pt idx="12229">
                  <c:v>0.64777801864296602</c:v>
                </c:pt>
                <c:pt idx="12230">
                  <c:v>0.64773466290917003</c:v>
                </c:pt>
                <c:pt idx="12231">
                  <c:v>0.64771298504227204</c:v>
                </c:pt>
                <c:pt idx="12232">
                  <c:v>0.64769130717537404</c:v>
                </c:pt>
                <c:pt idx="12233">
                  <c:v>0.64766962930847605</c:v>
                </c:pt>
                <c:pt idx="12234">
                  <c:v>0.64764795144157805</c:v>
                </c:pt>
                <c:pt idx="12235">
                  <c:v>0.64762627357467994</c:v>
                </c:pt>
                <c:pt idx="12236">
                  <c:v>0.64760459570778195</c:v>
                </c:pt>
                <c:pt idx="12237">
                  <c:v>0.64753956210708896</c:v>
                </c:pt>
                <c:pt idx="12238">
                  <c:v>0.64747452850639498</c:v>
                </c:pt>
                <c:pt idx="12239">
                  <c:v>0.64743117277259898</c:v>
                </c:pt>
                <c:pt idx="12240">
                  <c:v>0.64740949490570099</c:v>
                </c:pt>
                <c:pt idx="12241">
                  <c:v>0.64738781703880299</c:v>
                </c:pt>
                <c:pt idx="12242">
                  <c:v>0.647366139171905</c:v>
                </c:pt>
                <c:pt idx="12243">
                  <c:v>0.647344461305008</c:v>
                </c:pt>
                <c:pt idx="12244">
                  <c:v>0.64732278343811001</c:v>
                </c:pt>
                <c:pt idx="12245">
                  <c:v>0.64730110557121201</c:v>
                </c:pt>
                <c:pt idx="12246">
                  <c:v>0.64727942770431401</c:v>
                </c:pt>
                <c:pt idx="12247">
                  <c:v>0.64725774983741602</c:v>
                </c:pt>
                <c:pt idx="12248">
                  <c:v>0.64723607197051802</c:v>
                </c:pt>
                <c:pt idx="12249">
                  <c:v>0.64721439410362003</c:v>
                </c:pt>
                <c:pt idx="12250">
                  <c:v>0.64719271623672203</c:v>
                </c:pt>
                <c:pt idx="12251">
                  <c:v>0.64717103836982404</c:v>
                </c:pt>
                <c:pt idx="12252">
                  <c:v>0.64714936050292604</c:v>
                </c:pt>
                <c:pt idx="12253">
                  <c:v>0.64712768263602904</c:v>
                </c:pt>
                <c:pt idx="12254">
                  <c:v>0.64710600476913105</c:v>
                </c:pt>
                <c:pt idx="12255">
                  <c:v>0.64708432690223305</c:v>
                </c:pt>
                <c:pt idx="12256">
                  <c:v>0.64706264903533495</c:v>
                </c:pt>
                <c:pt idx="12257">
                  <c:v>0.64704097116843695</c:v>
                </c:pt>
                <c:pt idx="12258">
                  <c:v>0.64701929330153896</c:v>
                </c:pt>
                <c:pt idx="12259">
                  <c:v>0.64699761543464096</c:v>
                </c:pt>
                <c:pt idx="12260">
                  <c:v>0.64697593756774296</c:v>
                </c:pt>
                <c:pt idx="12261">
                  <c:v>0.64695425970084497</c:v>
                </c:pt>
                <c:pt idx="12262">
                  <c:v>0.64693258183394797</c:v>
                </c:pt>
                <c:pt idx="12263">
                  <c:v>0.64691090396704998</c:v>
                </c:pt>
                <c:pt idx="12264">
                  <c:v>0.64688922610015198</c:v>
                </c:pt>
                <c:pt idx="12265">
                  <c:v>0.64686754823325399</c:v>
                </c:pt>
                <c:pt idx="12266">
                  <c:v>0.64684587036635599</c:v>
                </c:pt>
                <c:pt idx="12267">
                  <c:v>0.64682419249945799</c:v>
                </c:pt>
                <c:pt idx="12268">
                  <c:v>0.64680251463256</c:v>
                </c:pt>
                <c:pt idx="12269">
                  <c:v>0.64675915889876401</c:v>
                </c:pt>
                <c:pt idx="12270">
                  <c:v>0.64671580316496902</c:v>
                </c:pt>
                <c:pt idx="12271">
                  <c:v>0.64669412529807102</c:v>
                </c:pt>
                <c:pt idx="12272">
                  <c:v>0.64667244743117303</c:v>
                </c:pt>
                <c:pt idx="12273">
                  <c:v>0.64665076956427503</c:v>
                </c:pt>
                <c:pt idx="12274">
                  <c:v>0.64662909169737703</c:v>
                </c:pt>
                <c:pt idx="12275">
                  <c:v>0.64654238022978505</c:v>
                </c:pt>
                <c:pt idx="12276">
                  <c:v>0.64652070236288794</c:v>
                </c:pt>
                <c:pt idx="12277">
                  <c:v>0.64649902449598995</c:v>
                </c:pt>
                <c:pt idx="12278">
                  <c:v>0.64647734662909195</c:v>
                </c:pt>
                <c:pt idx="12279">
                  <c:v>0.64645566876219396</c:v>
                </c:pt>
                <c:pt idx="12280">
                  <c:v>0.64643399089529596</c:v>
                </c:pt>
                <c:pt idx="12281">
                  <c:v>0.64641231302839797</c:v>
                </c:pt>
                <c:pt idx="12282">
                  <c:v>0.64639063516149997</c:v>
                </c:pt>
                <c:pt idx="12283">
                  <c:v>0.64636895729460198</c:v>
                </c:pt>
                <c:pt idx="12284">
                  <c:v>0.64634727942770398</c:v>
                </c:pt>
                <c:pt idx="12285">
                  <c:v>0.64632560156080598</c:v>
                </c:pt>
                <c:pt idx="12286">
                  <c:v>0.64628224582701099</c:v>
                </c:pt>
                <c:pt idx="12287">
                  <c:v>0.646260567960113</c:v>
                </c:pt>
                <c:pt idx="12288">
                  <c:v>0.646238890093215</c:v>
                </c:pt>
                <c:pt idx="12289">
                  <c:v>0.64621721222631701</c:v>
                </c:pt>
                <c:pt idx="12290">
                  <c:v>0.64619553435941901</c:v>
                </c:pt>
                <c:pt idx="12291">
                  <c:v>0.64617385649252101</c:v>
                </c:pt>
                <c:pt idx="12292">
                  <c:v>0.64615217862562302</c:v>
                </c:pt>
                <c:pt idx="12293">
                  <c:v>0.64613050075872502</c:v>
                </c:pt>
                <c:pt idx="12294">
                  <c:v>0.64610882289182703</c:v>
                </c:pt>
                <c:pt idx="12295">
                  <c:v>0.64608714502492903</c:v>
                </c:pt>
                <c:pt idx="12296">
                  <c:v>0.64606546715803204</c:v>
                </c:pt>
                <c:pt idx="12297">
                  <c:v>0.64604378929113404</c:v>
                </c:pt>
                <c:pt idx="12298">
                  <c:v>0.64602211142423605</c:v>
                </c:pt>
                <c:pt idx="12299">
                  <c:v>0.64600043355733805</c:v>
                </c:pt>
                <c:pt idx="12300">
                  <c:v>0.64597875569044005</c:v>
                </c:pt>
                <c:pt idx="12301">
                  <c:v>0.64595707782354195</c:v>
                </c:pt>
                <c:pt idx="12302">
                  <c:v>0.64593539995664395</c:v>
                </c:pt>
                <c:pt idx="12303">
                  <c:v>0.64591372208974596</c:v>
                </c:pt>
                <c:pt idx="12304">
                  <c:v>0.64589204422284796</c:v>
                </c:pt>
                <c:pt idx="12305">
                  <c:v>0.64587036635595096</c:v>
                </c:pt>
                <c:pt idx="12306">
                  <c:v>0.64584868848905297</c:v>
                </c:pt>
                <c:pt idx="12307">
                  <c:v>0.64582701062215497</c:v>
                </c:pt>
                <c:pt idx="12308">
                  <c:v>0.64580533275525698</c:v>
                </c:pt>
                <c:pt idx="12309">
                  <c:v>0.64578365488835898</c:v>
                </c:pt>
                <c:pt idx="12310">
                  <c:v>0.64576197702146099</c:v>
                </c:pt>
                <c:pt idx="12311">
                  <c:v>0.64574029915456299</c:v>
                </c:pt>
                <c:pt idx="12312">
                  <c:v>0.645718621287665</c:v>
                </c:pt>
                <c:pt idx="12313">
                  <c:v>0.645696943420767</c:v>
                </c:pt>
                <c:pt idx="12314">
                  <c:v>0.64567526555387</c:v>
                </c:pt>
                <c:pt idx="12315">
                  <c:v>0.64561023195317602</c:v>
                </c:pt>
                <c:pt idx="12316">
                  <c:v>0.64558855408627802</c:v>
                </c:pt>
                <c:pt idx="12317">
                  <c:v>0.64556687621938003</c:v>
                </c:pt>
                <c:pt idx="12318">
                  <c:v>0.64554519835248203</c:v>
                </c:pt>
                <c:pt idx="12319">
                  <c:v>0.64552352048558403</c:v>
                </c:pt>
                <c:pt idx="12320">
                  <c:v>0.64550184261868604</c:v>
                </c:pt>
                <c:pt idx="12321">
                  <c:v>0.64548016475178804</c:v>
                </c:pt>
                <c:pt idx="12322">
                  <c:v>0.64545848688489005</c:v>
                </c:pt>
                <c:pt idx="12323">
                  <c:v>0.64543680901799305</c:v>
                </c:pt>
                <c:pt idx="12324">
                  <c:v>0.64541513115109495</c:v>
                </c:pt>
                <c:pt idx="12325">
                  <c:v>0.64539345328419695</c:v>
                </c:pt>
                <c:pt idx="12326">
                  <c:v>0.64537177541729895</c:v>
                </c:pt>
                <c:pt idx="12327">
                  <c:v>0.64535009755040096</c:v>
                </c:pt>
                <c:pt idx="12328">
                  <c:v>0.64532841968350296</c:v>
                </c:pt>
                <c:pt idx="12329">
                  <c:v>0.64530674181660497</c:v>
                </c:pt>
                <c:pt idx="12330">
                  <c:v>0.64528506394970697</c:v>
                </c:pt>
                <c:pt idx="12331">
                  <c:v>0.64526338608280898</c:v>
                </c:pt>
                <c:pt idx="12332">
                  <c:v>0.64524170821591198</c:v>
                </c:pt>
                <c:pt idx="12333">
                  <c:v>0.64522003034901398</c:v>
                </c:pt>
                <c:pt idx="12334">
                  <c:v>0.64519835248211599</c:v>
                </c:pt>
                <c:pt idx="12335">
                  <c:v>0.64517667461521799</c:v>
                </c:pt>
                <c:pt idx="12336">
                  <c:v>0.64515499674832</c:v>
                </c:pt>
                <c:pt idx="12337">
                  <c:v>0.64508996314762601</c:v>
                </c:pt>
                <c:pt idx="12338">
                  <c:v>0.64506828528072802</c:v>
                </c:pt>
                <c:pt idx="12339">
                  <c:v>0.64504660741383002</c:v>
                </c:pt>
                <c:pt idx="12340">
                  <c:v>0.64502492954693302</c:v>
                </c:pt>
                <c:pt idx="12341">
                  <c:v>0.64500325168003503</c:v>
                </c:pt>
                <c:pt idx="12342">
                  <c:v>0.64498157381313703</c:v>
                </c:pt>
                <c:pt idx="12343">
                  <c:v>0.64493821807934104</c:v>
                </c:pt>
                <c:pt idx="12344">
                  <c:v>0.64491654021244305</c:v>
                </c:pt>
                <c:pt idx="12345">
                  <c:v>0.64489486234554505</c:v>
                </c:pt>
                <c:pt idx="12346">
                  <c:v>0.64487318447864705</c:v>
                </c:pt>
                <c:pt idx="12347">
                  <c:v>0.64485150661174895</c:v>
                </c:pt>
                <c:pt idx="12348">
                  <c:v>0.64476479514415797</c:v>
                </c:pt>
                <c:pt idx="12349">
                  <c:v>0.64474311727725997</c:v>
                </c:pt>
                <c:pt idx="12350">
                  <c:v>0.64472143941036197</c:v>
                </c:pt>
                <c:pt idx="12351">
                  <c:v>0.64469976154346398</c:v>
                </c:pt>
                <c:pt idx="12352">
                  <c:v>0.64467808367656598</c:v>
                </c:pt>
                <c:pt idx="12353">
                  <c:v>0.64465640580966799</c:v>
                </c:pt>
                <c:pt idx="12354">
                  <c:v>0.64463472794276999</c:v>
                </c:pt>
                <c:pt idx="12355">
                  <c:v>0.644613050075873</c:v>
                </c:pt>
                <c:pt idx="12356">
                  <c:v>0.644591372208975</c:v>
                </c:pt>
                <c:pt idx="12357">
                  <c:v>0.644569694342077</c:v>
                </c:pt>
                <c:pt idx="12358">
                  <c:v>0.64454801647517901</c:v>
                </c:pt>
                <c:pt idx="12359">
                  <c:v>0.64452633860828101</c:v>
                </c:pt>
                <c:pt idx="12360">
                  <c:v>0.64450466074138302</c:v>
                </c:pt>
                <c:pt idx="12361">
                  <c:v>0.64448298287448502</c:v>
                </c:pt>
                <c:pt idx="12362">
                  <c:v>0.64446130500758703</c:v>
                </c:pt>
                <c:pt idx="12363">
                  <c:v>0.64443962714068903</c:v>
                </c:pt>
                <c:pt idx="12364">
                  <c:v>0.64441794927379104</c:v>
                </c:pt>
                <c:pt idx="12365">
                  <c:v>0.64439627140689404</c:v>
                </c:pt>
                <c:pt idx="12366">
                  <c:v>0.64437459353999604</c:v>
                </c:pt>
                <c:pt idx="12367">
                  <c:v>0.64433123780620005</c:v>
                </c:pt>
                <c:pt idx="12368">
                  <c:v>0.64430955993930195</c:v>
                </c:pt>
                <c:pt idx="12369">
                  <c:v>0.64428788207240395</c:v>
                </c:pt>
                <c:pt idx="12370">
                  <c:v>0.64426620420550595</c:v>
                </c:pt>
                <c:pt idx="12371">
                  <c:v>0.64424452633860796</c:v>
                </c:pt>
                <c:pt idx="12372">
                  <c:v>0.64422284847170996</c:v>
                </c:pt>
                <c:pt idx="12373">
                  <c:v>0.64420117060481297</c:v>
                </c:pt>
                <c:pt idx="12374">
                  <c:v>0.64417949273791497</c:v>
                </c:pt>
                <c:pt idx="12375">
                  <c:v>0.64415781487101698</c:v>
                </c:pt>
                <c:pt idx="12376">
                  <c:v>0.64411445913722098</c:v>
                </c:pt>
                <c:pt idx="12377">
                  <c:v>0.64409278127032299</c:v>
                </c:pt>
                <c:pt idx="12378">
                  <c:v>0.644049425536527</c:v>
                </c:pt>
                <c:pt idx="12379">
                  <c:v>0.644027747669629</c:v>
                </c:pt>
                <c:pt idx="12380">
                  <c:v>0.64400606980273101</c:v>
                </c:pt>
                <c:pt idx="12381">
                  <c:v>0.64398439193583301</c:v>
                </c:pt>
                <c:pt idx="12382">
                  <c:v>0.64396271406893602</c:v>
                </c:pt>
                <c:pt idx="12383">
                  <c:v>0.64394103620203802</c:v>
                </c:pt>
                <c:pt idx="12384">
                  <c:v>0.64391935833514002</c:v>
                </c:pt>
                <c:pt idx="12385">
                  <c:v>0.64389768046824203</c:v>
                </c:pt>
                <c:pt idx="12386">
                  <c:v>0.64387600260134403</c:v>
                </c:pt>
                <c:pt idx="12387">
                  <c:v>0.64385432473444604</c:v>
                </c:pt>
                <c:pt idx="12388">
                  <c:v>0.64383264686754804</c:v>
                </c:pt>
                <c:pt idx="12389">
                  <c:v>0.64381096900065005</c:v>
                </c:pt>
                <c:pt idx="12390">
                  <c:v>0.64378929113375205</c:v>
                </c:pt>
                <c:pt idx="12391">
                  <c:v>0.64376761326685505</c:v>
                </c:pt>
                <c:pt idx="12392">
                  <c:v>0.64374593539995695</c:v>
                </c:pt>
                <c:pt idx="12393">
                  <c:v>0.64372425753305895</c:v>
                </c:pt>
                <c:pt idx="12394">
                  <c:v>0.64370257966616096</c:v>
                </c:pt>
                <c:pt idx="12395">
                  <c:v>0.64368090179926296</c:v>
                </c:pt>
                <c:pt idx="12396">
                  <c:v>0.64365922393236497</c:v>
                </c:pt>
                <c:pt idx="12397">
                  <c:v>0.64363754606546697</c:v>
                </c:pt>
                <c:pt idx="12398">
                  <c:v>0.64361586819856897</c:v>
                </c:pt>
                <c:pt idx="12399">
                  <c:v>0.64359419033167098</c:v>
                </c:pt>
                <c:pt idx="12400">
                  <c:v>0.64357251246477398</c:v>
                </c:pt>
                <c:pt idx="12401">
                  <c:v>0.64355083459787599</c:v>
                </c:pt>
                <c:pt idx="12402">
                  <c:v>0.643485800997182</c:v>
                </c:pt>
                <c:pt idx="12403">
                  <c:v>0.643464123130284</c:v>
                </c:pt>
                <c:pt idx="12404">
                  <c:v>0.64335573379579403</c:v>
                </c:pt>
                <c:pt idx="12405">
                  <c:v>0.64333405592889703</c:v>
                </c:pt>
                <c:pt idx="12406">
                  <c:v>0.64331237806199904</c:v>
                </c:pt>
                <c:pt idx="12407">
                  <c:v>0.64329070019510104</c:v>
                </c:pt>
                <c:pt idx="12408">
                  <c:v>0.64326902232820304</c:v>
                </c:pt>
                <c:pt idx="12409">
                  <c:v>0.64324734446130505</c:v>
                </c:pt>
                <c:pt idx="12410">
                  <c:v>0.64322566659440705</c:v>
                </c:pt>
                <c:pt idx="12411">
                  <c:v>0.64320398872750895</c:v>
                </c:pt>
                <c:pt idx="12412">
                  <c:v>0.64318231086061095</c:v>
                </c:pt>
                <c:pt idx="12413">
                  <c:v>0.64316063299371296</c:v>
                </c:pt>
                <c:pt idx="12414">
                  <c:v>0.64313895512681596</c:v>
                </c:pt>
                <c:pt idx="12415">
                  <c:v>0.64311727725991796</c:v>
                </c:pt>
                <c:pt idx="12416">
                  <c:v>0.64309559939301997</c:v>
                </c:pt>
                <c:pt idx="12417">
                  <c:v>0.64307392152612197</c:v>
                </c:pt>
                <c:pt idx="12418">
                  <c:v>0.64305224365922398</c:v>
                </c:pt>
                <c:pt idx="12419">
                  <c:v>0.64303056579232598</c:v>
                </c:pt>
                <c:pt idx="12420">
                  <c:v>0.64300888792542799</c:v>
                </c:pt>
                <c:pt idx="12421">
                  <c:v>0.64298721005852999</c:v>
                </c:pt>
                <c:pt idx="12422">
                  <c:v>0.64296553219163199</c:v>
                </c:pt>
                <c:pt idx="12423">
                  <c:v>0.642943854324734</c:v>
                </c:pt>
                <c:pt idx="12424">
                  <c:v>0.642922176457837</c:v>
                </c:pt>
                <c:pt idx="12425">
                  <c:v>0.64290049859093901</c:v>
                </c:pt>
                <c:pt idx="12426">
                  <c:v>0.64287882072404101</c:v>
                </c:pt>
                <c:pt idx="12427">
                  <c:v>0.64285714285714302</c:v>
                </c:pt>
                <c:pt idx="12428">
                  <c:v>0.64283546499024502</c:v>
                </c:pt>
                <c:pt idx="12429">
                  <c:v>0.64281378712334702</c:v>
                </c:pt>
                <c:pt idx="12430">
                  <c:v>0.64279210925644903</c:v>
                </c:pt>
                <c:pt idx="12431">
                  <c:v>0.64277043138955103</c:v>
                </c:pt>
                <c:pt idx="12432">
                  <c:v>0.64274875352265304</c:v>
                </c:pt>
                <c:pt idx="12433">
                  <c:v>0.64272707565575504</c:v>
                </c:pt>
                <c:pt idx="12434">
                  <c:v>0.64270539778885805</c:v>
                </c:pt>
                <c:pt idx="12435">
                  <c:v>0.64268371992196005</c:v>
                </c:pt>
                <c:pt idx="12436">
                  <c:v>0.64266204205506205</c:v>
                </c:pt>
                <c:pt idx="12437">
                  <c:v>0.64264036418816395</c:v>
                </c:pt>
                <c:pt idx="12438">
                  <c:v>0.64259700845436796</c:v>
                </c:pt>
                <c:pt idx="12439">
                  <c:v>0.64257533058746996</c:v>
                </c:pt>
                <c:pt idx="12440">
                  <c:v>0.64255365272057197</c:v>
                </c:pt>
                <c:pt idx="12441">
                  <c:v>0.64253197485367397</c:v>
                </c:pt>
                <c:pt idx="12442">
                  <c:v>0.64251029698677598</c:v>
                </c:pt>
                <c:pt idx="12443">
                  <c:v>0.64248861911987898</c:v>
                </c:pt>
                <c:pt idx="12444">
                  <c:v>0.64246694125298098</c:v>
                </c:pt>
                <c:pt idx="12445">
                  <c:v>0.64244526338608299</c:v>
                </c:pt>
                <c:pt idx="12446">
                  <c:v>0.64242358551918499</c:v>
                </c:pt>
                <c:pt idx="12447">
                  <c:v>0.642401907652287</c:v>
                </c:pt>
                <c:pt idx="12448">
                  <c:v>0.642380229785389</c:v>
                </c:pt>
                <c:pt idx="12449">
                  <c:v>0.64235855191849101</c:v>
                </c:pt>
                <c:pt idx="12450">
                  <c:v>0.64233687405159301</c:v>
                </c:pt>
                <c:pt idx="12451">
                  <c:v>0.64231519618469501</c:v>
                </c:pt>
                <c:pt idx="12452">
                  <c:v>0.64229351831779802</c:v>
                </c:pt>
                <c:pt idx="12453">
                  <c:v>0.64227184045090002</c:v>
                </c:pt>
                <c:pt idx="12454">
                  <c:v>0.64225016258400203</c:v>
                </c:pt>
                <c:pt idx="12455">
                  <c:v>0.64222848471710403</c:v>
                </c:pt>
                <c:pt idx="12456">
                  <c:v>0.64220680685020604</c:v>
                </c:pt>
                <c:pt idx="12457">
                  <c:v>0.64218512898330804</c:v>
                </c:pt>
                <c:pt idx="12458">
                  <c:v>0.64214177324951205</c:v>
                </c:pt>
                <c:pt idx="12459">
                  <c:v>0.64212009538261405</c:v>
                </c:pt>
                <c:pt idx="12460">
                  <c:v>0.64209841751571695</c:v>
                </c:pt>
                <c:pt idx="12461">
                  <c:v>0.64207673964881895</c:v>
                </c:pt>
                <c:pt idx="12462">
                  <c:v>0.64205506178192095</c:v>
                </c:pt>
                <c:pt idx="12463">
                  <c:v>0.64203338391502296</c:v>
                </c:pt>
                <c:pt idx="12464">
                  <c:v>0.64201170604812496</c:v>
                </c:pt>
                <c:pt idx="12465">
                  <c:v>0.64199002818122697</c:v>
                </c:pt>
                <c:pt idx="12466">
                  <c:v>0.64196835031432897</c:v>
                </c:pt>
                <c:pt idx="12467">
                  <c:v>0.64194667244743098</c:v>
                </c:pt>
                <c:pt idx="12468">
                  <c:v>0.64192499458053298</c:v>
                </c:pt>
                <c:pt idx="12469">
                  <c:v>0.64190331671363499</c:v>
                </c:pt>
                <c:pt idx="12470">
                  <c:v>0.64188163884673699</c:v>
                </c:pt>
                <c:pt idx="12471">
                  <c:v>0.64185996097983999</c:v>
                </c:pt>
                <c:pt idx="12472">
                  <c:v>0.64179492737914601</c:v>
                </c:pt>
                <c:pt idx="12473">
                  <c:v>0.64166486017775903</c:v>
                </c:pt>
                <c:pt idx="12474">
                  <c:v>0.64164318231086104</c:v>
                </c:pt>
                <c:pt idx="12475">
                  <c:v>0.64162150444396304</c:v>
                </c:pt>
                <c:pt idx="12476">
                  <c:v>0.64159982657706505</c:v>
                </c:pt>
                <c:pt idx="12477">
                  <c:v>0.64157814871016705</c:v>
                </c:pt>
                <c:pt idx="12478">
                  <c:v>0.64155647084326906</c:v>
                </c:pt>
                <c:pt idx="12479">
                  <c:v>0.64153479297637095</c:v>
                </c:pt>
                <c:pt idx="12480">
                  <c:v>0.64151311510947295</c:v>
                </c:pt>
                <c:pt idx="12481">
                  <c:v>0.64149143724257496</c:v>
                </c:pt>
                <c:pt idx="12482">
                  <c:v>0.64146975937567696</c:v>
                </c:pt>
                <c:pt idx="12483">
                  <c:v>0.64144808150877997</c:v>
                </c:pt>
                <c:pt idx="12484">
                  <c:v>0.64142640364188197</c:v>
                </c:pt>
                <c:pt idx="12485">
                  <c:v>0.64140472577498397</c:v>
                </c:pt>
                <c:pt idx="12486">
                  <c:v>0.64138304790808598</c:v>
                </c:pt>
                <c:pt idx="12487">
                  <c:v>0.64136137004118798</c:v>
                </c:pt>
                <c:pt idx="12488">
                  <c:v>0.64131801430739199</c:v>
                </c:pt>
                <c:pt idx="12489">
                  <c:v>0.641296336440494</c:v>
                </c:pt>
                <c:pt idx="12490">
                  <c:v>0.641274658573596</c:v>
                </c:pt>
                <c:pt idx="12491">
                  <c:v>0.64125298070669801</c:v>
                </c:pt>
                <c:pt idx="12492">
                  <c:v>0.64123130283980101</c:v>
                </c:pt>
                <c:pt idx="12493">
                  <c:v>0.64120962497290301</c:v>
                </c:pt>
                <c:pt idx="12494">
                  <c:v>0.64118794710600502</c:v>
                </c:pt>
                <c:pt idx="12495">
                  <c:v>0.64116626923910702</c:v>
                </c:pt>
                <c:pt idx="12496">
                  <c:v>0.64112291350531103</c:v>
                </c:pt>
                <c:pt idx="12497">
                  <c:v>0.64110123563841304</c:v>
                </c:pt>
                <c:pt idx="12498">
                  <c:v>0.64107955777151504</c:v>
                </c:pt>
                <c:pt idx="12499">
                  <c:v>0.64105787990461705</c:v>
                </c:pt>
                <c:pt idx="12500">
                  <c:v>0.64103620203771905</c:v>
                </c:pt>
                <c:pt idx="12501">
                  <c:v>0.64101452417082205</c:v>
                </c:pt>
                <c:pt idx="12502">
                  <c:v>0.64099284630392395</c:v>
                </c:pt>
                <c:pt idx="12503">
                  <c:v>0.64097116843702595</c:v>
                </c:pt>
                <c:pt idx="12504">
                  <c:v>0.64094949057012796</c:v>
                </c:pt>
                <c:pt idx="12505">
                  <c:v>0.64092781270322996</c:v>
                </c:pt>
                <c:pt idx="12506">
                  <c:v>0.64090613483633196</c:v>
                </c:pt>
                <c:pt idx="12507">
                  <c:v>0.64088445696943397</c:v>
                </c:pt>
                <c:pt idx="12508">
                  <c:v>0.64086277910253597</c:v>
                </c:pt>
                <c:pt idx="12509">
                  <c:v>0.64084110123563798</c:v>
                </c:pt>
                <c:pt idx="12510">
                  <c:v>0.64081942336874098</c:v>
                </c:pt>
                <c:pt idx="12511">
                  <c:v>0.64079774550184299</c:v>
                </c:pt>
                <c:pt idx="12512">
                  <c:v>0.64077606763494499</c:v>
                </c:pt>
                <c:pt idx="12513">
                  <c:v>0.640732711901149</c:v>
                </c:pt>
                <c:pt idx="12514">
                  <c:v>0.640711034034251</c:v>
                </c:pt>
                <c:pt idx="12515">
                  <c:v>0.64068935616735301</c:v>
                </c:pt>
                <c:pt idx="12516">
                  <c:v>0.64066767830045501</c:v>
                </c:pt>
                <c:pt idx="12517">
                  <c:v>0.64064600043355702</c:v>
                </c:pt>
                <c:pt idx="12518">
                  <c:v>0.64062432256665902</c:v>
                </c:pt>
                <c:pt idx="12519">
                  <c:v>0.64060264469976103</c:v>
                </c:pt>
                <c:pt idx="12520">
                  <c:v>0.64058096683286403</c:v>
                </c:pt>
                <c:pt idx="12521">
                  <c:v>0.64055928896596603</c:v>
                </c:pt>
                <c:pt idx="12522">
                  <c:v>0.64053761109906804</c:v>
                </c:pt>
                <c:pt idx="12523">
                  <c:v>0.64051593323217004</c:v>
                </c:pt>
                <c:pt idx="12524">
                  <c:v>0.64049425536527205</c:v>
                </c:pt>
                <c:pt idx="12525">
                  <c:v>0.64047257749837405</c:v>
                </c:pt>
                <c:pt idx="12526">
                  <c:v>0.64045089963147595</c:v>
                </c:pt>
                <c:pt idx="12527">
                  <c:v>0.64042922176457795</c:v>
                </c:pt>
                <c:pt idx="12528">
                  <c:v>0.64040754389767995</c:v>
                </c:pt>
                <c:pt idx="12529">
                  <c:v>0.64038586603078296</c:v>
                </c:pt>
                <c:pt idx="12530">
                  <c:v>0.64036418816388496</c:v>
                </c:pt>
                <c:pt idx="12531">
                  <c:v>0.64034251029698697</c:v>
                </c:pt>
                <c:pt idx="12532">
                  <c:v>0.64032083243008897</c:v>
                </c:pt>
                <c:pt idx="12533">
                  <c:v>0.64029915456319098</c:v>
                </c:pt>
                <c:pt idx="12534">
                  <c:v>0.64027747669629298</c:v>
                </c:pt>
                <c:pt idx="12535">
                  <c:v>0.64025579882939498</c:v>
                </c:pt>
                <c:pt idx="12536">
                  <c:v>0.64023412096249699</c:v>
                </c:pt>
                <c:pt idx="12537">
                  <c:v>0.64021244309559899</c:v>
                </c:pt>
                <c:pt idx="12538">
                  <c:v>0.640190765228702</c:v>
                </c:pt>
                <c:pt idx="12539">
                  <c:v>0.64014740949490601</c:v>
                </c:pt>
                <c:pt idx="12540">
                  <c:v>0.64012573162800801</c:v>
                </c:pt>
                <c:pt idx="12541">
                  <c:v>0.64010405376111001</c:v>
                </c:pt>
                <c:pt idx="12542">
                  <c:v>0.64008237589421202</c:v>
                </c:pt>
                <c:pt idx="12543">
                  <c:v>0.63999566442662004</c:v>
                </c:pt>
                <c:pt idx="12544">
                  <c:v>0.63997398655972204</c:v>
                </c:pt>
                <c:pt idx="12545">
                  <c:v>0.63995230869282504</c:v>
                </c:pt>
                <c:pt idx="12546">
                  <c:v>0.63990895295902905</c:v>
                </c:pt>
                <c:pt idx="12547">
                  <c:v>0.63988727509213095</c:v>
                </c:pt>
                <c:pt idx="12548">
                  <c:v>0.63986559722523295</c:v>
                </c:pt>
                <c:pt idx="12549">
                  <c:v>0.63971385215694798</c:v>
                </c:pt>
                <c:pt idx="12550">
                  <c:v>0.63969217429004999</c:v>
                </c:pt>
                <c:pt idx="12551">
                  <c:v>0.63967049642315199</c:v>
                </c:pt>
                <c:pt idx="12552">
                  <c:v>0.639648818556254</c:v>
                </c:pt>
                <c:pt idx="12553">
                  <c:v>0.639627140689356</c:v>
                </c:pt>
                <c:pt idx="12554">
                  <c:v>0.639605462822458</c:v>
                </c:pt>
                <c:pt idx="12555">
                  <c:v>0.63958378495556001</c:v>
                </c:pt>
                <c:pt idx="12556">
                  <c:v>0.63956210708866201</c:v>
                </c:pt>
                <c:pt idx="12557">
                  <c:v>0.63954042922176502</c:v>
                </c:pt>
                <c:pt idx="12558">
                  <c:v>0.63951875135486702</c:v>
                </c:pt>
                <c:pt idx="12559">
                  <c:v>0.63949707348796903</c:v>
                </c:pt>
                <c:pt idx="12560">
                  <c:v>0.63947539562107103</c:v>
                </c:pt>
                <c:pt idx="12561">
                  <c:v>0.63945371775417303</c:v>
                </c:pt>
                <c:pt idx="12562">
                  <c:v>0.63943203988727504</c:v>
                </c:pt>
                <c:pt idx="12563">
                  <c:v>0.63941036202037704</c:v>
                </c:pt>
                <c:pt idx="12564">
                  <c:v>0.63938868415347905</c:v>
                </c:pt>
                <c:pt idx="12565">
                  <c:v>0.63934532841968394</c:v>
                </c:pt>
                <c:pt idx="12566">
                  <c:v>0.63932365055278595</c:v>
                </c:pt>
                <c:pt idx="12567">
                  <c:v>0.63930197268588795</c:v>
                </c:pt>
                <c:pt idx="12568">
                  <c:v>0.63928029481898996</c:v>
                </c:pt>
                <c:pt idx="12569">
                  <c:v>0.63925861695209196</c:v>
                </c:pt>
                <c:pt idx="12570">
                  <c:v>0.63923693908519397</c:v>
                </c:pt>
                <c:pt idx="12571">
                  <c:v>0.63921526121829597</c:v>
                </c:pt>
                <c:pt idx="12572">
                  <c:v>0.63919358335139798</c:v>
                </c:pt>
                <c:pt idx="12573">
                  <c:v>0.63917190548449998</c:v>
                </c:pt>
                <c:pt idx="12574">
                  <c:v>0.63915022761760198</c:v>
                </c:pt>
                <c:pt idx="12575">
                  <c:v>0.63912854975070499</c:v>
                </c:pt>
                <c:pt idx="12576">
                  <c:v>0.63910687188380699</c:v>
                </c:pt>
                <c:pt idx="12577">
                  <c:v>0.639085194016909</c:v>
                </c:pt>
                <c:pt idx="12578">
                  <c:v>0.639063516150011</c:v>
                </c:pt>
                <c:pt idx="12579">
                  <c:v>0.63904183828311301</c:v>
                </c:pt>
                <c:pt idx="12580">
                  <c:v>0.63902016041621501</c:v>
                </c:pt>
                <c:pt idx="12581">
                  <c:v>0.63899848254931702</c:v>
                </c:pt>
                <c:pt idx="12582">
                  <c:v>0.63897680468241902</c:v>
                </c:pt>
                <c:pt idx="12583">
                  <c:v>0.63895512681552102</c:v>
                </c:pt>
                <c:pt idx="12584">
                  <c:v>0.63893344894862303</c:v>
                </c:pt>
                <c:pt idx="12585">
                  <c:v>0.63891177108172603</c:v>
                </c:pt>
                <c:pt idx="12586">
                  <c:v>0.63889009321482804</c:v>
                </c:pt>
                <c:pt idx="12587">
                  <c:v>0.63886841534793004</c:v>
                </c:pt>
                <c:pt idx="12588">
                  <c:v>0.63884673748103205</c:v>
                </c:pt>
                <c:pt idx="12589">
                  <c:v>0.63882505961413405</c:v>
                </c:pt>
                <c:pt idx="12590">
                  <c:v>0.63880338174723605</c:v>
                </c:pt>
                <c:pt idx="12591">
                  <c:v>0.63878170388033795</c:v>
                </c:pt>
                <c:pt idx="12592">
                  <c:v>0.63876002601343995</c:v>
                </c:pt>
                <c:pt idx="12593">
                  <c:v>0.63873834814654196</c:v>
                </c:pt>
                <c:pt idx="12594">
                  <c:v>0.63871667027964496</c:v>
                </c:pt>
                <c:pt idx="12595">
                  <c:v>0.63867331454584897</c:v>
                </c:pt>
                <c:pt idx="12596">
                  <c:v>0.63862995881205298</c:v>
                </c:pt>
                <c:pt idx="12597">
                  <c:v>0.63860828094515498</c:v>
                </c:pt>
                <c:pt idx="12598">
                  <c:v>0.63858660307825699</c:v>
                </c:pt>
                <c:pt idx="12599">
                  <c:v>0.63856492521135899</c:v>
                </c:pt>
                <c:pt idx="12600">
                  <c:v>0.638543247344461</c:v>
                </c:pt>
                <c:pt idx="12601">
                  <c:v>0.638521569477563</c:v>
                </c:pt>
                <c:pt idx="12602">
                  <c:v>0.638499891610665</c:v>
                </c:pt>
                <c:pt idx="12603">
                  <c:v>0.63847821374376801</c:v>
                </c:pt>
                <c:pt idx="12604">
                  <c:v>0.63845653587687001</c:v>
                </c:pt>
                <c:pt idx="12605">
                  <c:v>0.63843485800997202</c:v>
                </c:pt>
                <c:pt idx="12606">
                  <c:v>0.63841318014307402</c:v>
                </c:pt>
                <c:pt idx="12607">
                  <c:v>0.63839150227617603</c:v>
                </c:pt>
                <c:pt idx="12608">
                  <c:v>0.63836982440927803</c:v>
                </c:pt>
                <c:pt idx="12609">
                  <c:v>0.63834814654238003</c:v>
                </c:pt>
                <c:pt idx="12610">
                  <c:v>0.63832646867548204</c:v>
                </c:pt>
                <c:pt idx="12611">
                  <c:v>0.63830479080858404</c:v>
                </c:pt>
                <c:pt idx="12612">
                  <c:v>0.63828311294168705</c:v>
                </c:pt>
                <c:pt idx="12613">
                  <c:v>0.63826143507478905</c:v>
                </c:pt>
                <c:pt idx="12614">
                  <c:v>0.63823975720789095</c:v>
                </c:pt>
                <c:pt idx="12615">
                  <c:v>0.63821807934099295</c:v>
                </c:pt>
                <c:pt idx="12616">
                  <c:v>0.63819640147409495</c:v>
                </c:pt>
                <c:pt idx="12617">
                  <c:v>0.63817472360719696</c:v>
                </c:pt>
                <c:pt idx="12618">
                  <c:v>0.63815304574029896</c:v>
                </c:pt>
                <c:pt idx="12619">
                  <c:v>0.63813136787340097</c:v>
                </c:pt>
                <c:pt idx="12620">
                  <c:v>0.63810969000650297</c:v>
                </c:pt>
                <c:pt idx="12621">
                  <c:v>0.63808801213960598</c:v>
                </c:pt>
                <c:pt idx="12622">
                  <c:v>0.63806633427270798</c:v>
                </c:pt>
                <c:pt idx="12623">
                  <c:v>0.63804465640580998</c:v>
                </c:pt>
                <c:pt idx="12624">
                  <c:v>0.63802297853891199</c:v>
                </c:pt>
                <c:pt idx="12625">
                  <c:v>0.63800130067201399</c:v>
                </c:pt>
                <c:pt idx="12626">
                  <c:v>0.637979622805116</c:v>
                </c:pt>
                <c:pt idx="12627">
                  <c:v>0.637957944938218</c:v>
                </c:pt>
                <c:pt idx="12628">
                  <c:v>0.63793626707132001</c:v>
                </c:pt>
                <c:pt idx="12629">
                  <c:v>0.63791458920442201</c:v>
                </c:pt>
                <c:pt idx="12630">
                  <c:v>0.63789291133752402</c:v>
                </c:pt>
                <c:pt idx="12631">
                  <c:v>0.63787123347062602</c:v>
                </c:pt>
                <c:pt idx="12632">
                  <c:v>0.63784955560372902</c:v>
                </c:pt>
                <c:pt idx="12633">
                  <c:v>0.63782787773683103</c:v>
                </c:pt>
                <c:pt idx="12634">
                  <c:v>0.63780619986993303</c:v>
                </c:pt>
                <c:pt idx="12635">
                  <c:v>0.63778452200303504</c:v>
                </c:pt>
                <c:pt idx="12636">
                  <c:v>0.63776284413613704</c:v>
                </c:pt>
                <c:pt idx="12637">
                  <c:v>0.63774116626923905</c:v>
                </c:pt>
                <c:pt idx="12638">
                  <c:v>0.63771948840234105</c:v>
                </c:pt>
                <c:pt idx="12639">
                  <c:v>0.63769781053544305</c:v>
                </c:pt>
                <c:pt idx="12640">
                  <c:v>0.63767613266854495</c:v>
                </c:pt>
                <c:pt idx="12641">
                  <c:v>0.63765445480164795</c:v>
                </c:pt>
                <c:pt idx="12642">
                  <c:v>0.63763277693474996</c:v>
                </c:pt>
                <c:pt idx="12643">
                  <c:v>0.63761109906785196</c:v>
                </c:pt>
                <c:pt idx="12644">
                  <c:v>0.63758942120095397</c:v>
                </c:pt>
                <c:pt idx="12645">
                  <c:v>0.63756774333405597</c:v>
                </c:pt>
                <c:pt idx="12646">
                  <c:v>0.63754606546715797</c:v>
                </c:pt>
                <c:pt idx="12647">
                  <c:v>0.63752438760025998</c:v>
                </c:pt>
                <c:pt idx="12648">
                  <c:v>0.63750270973336198</c:v>
                </c:pt>
                <c:pt idx="12649">
                  <c:v>0.63748103186646399</c:v>
                </c:pt>
                <c:pt idx="12650">
                  <c:v>0.63745935399956599</c:v>
                </c:pt>
                <c:pt idx="12651">
                  <c:v>0.637437676132669</c:v>
                </c:pt>
                <c:pt idx="12652">
                  <c:v>0.637415998265771</c:v>
                </c:pt>
                <c:pt idx="12653">
                  <c:v>0.63732928679817902</c:v>
                </c:pt>
                <c:pt idx="12654">
                  <c:v>0.63730760893128102</c:v>
                </c:pt>
                <c:pt idx="12655">
                  <c:v>0.63728593106438303</c:v>
                </c:pt>
                <c:pt idx="12656">
                  <c:v>0.63726425319748503</c:v>
                </c:pt>
                <c:pt idx="12657">
                  <c:v>0.63724257533058704</c:v>
                </c:pt>
                <c:pt idx="12658">
                  <c:v>0.63722089746369004</c:v>
                </c:pt>
                <c:pt idx="12659">
                  <c:v>0.63719921959679204</c:v>
                </c:pt>
                <c:pt idx="12660">
                  <c:v>0.63717754172989405</c:v>
                </c:pt>
                <c:pt idx="12661">
                  <c:v>0.63715586386299605</c:v>
                </c:pt>
                <c:pt idx="12662">
                  <c:v>0.63713418599609795</c:v>
                </c:pt>
                <c:pt idx="12663">
                  <c:v>0.63711250812919995</c:v>
                </c:pt>
                <c:pt idx="12664">
                  <c:v>0.63709083026230195</c:v>
                </c:pt>
                <c:pt idx="12665">
                  <c:v>0.63706915239540396</c:v>
                </c:pt>
                <c:pt idx="12666">
                  <c:v>0.63704747452850596</c:v>
                </c:pt>
                <c:pt idx="12667">
                  <c:v>0.63702579666160897</c:v>
                </c:pt>
                <c:pt idx="12668">
                  <c:v>0.63698244092781298</c:v>
                </c:pt>
                <c:pt idx="12669">
                  <c:v>0.63696076306091498</c:v>
                </c:pt>
                <c:pt idx="12670">
                  <c:v>0.63693908519401699</c:v>
                </c:pt>
                <c:pt idx="12671">
                  <c:v>0.63689572946022099</c:v>
                </c:pt>
                <c:pt idx="12672">
                  <c:v>0.636874051593323</c:v>
                </c:pt>
                <c:pt idx="12673">
                  <c:v>0.636852373726425</c:v>
                </c:pt>
                <c:pt idx="12674">
                  <c:v>0.63683069585952701</c:v>
                </c:pt>
                <c:pt idx="12675">
                  <c:v>0.63680901799263001</c:v>
                </c:pt>
                <c:pt idx="12676">
                  <c:v>0.63678734012573202</c:v>
                </c:pt>
                <c:pt idx="12677">
                  <c:v>0.63676566225883402</c:v>
                </c:pt>
                <c:pt idx="12678">
                  <c:v>0.63672230652503803</c:v>
                </c:pt>
                <c:pt idx="12679">
                  <c:v>0.63670062865814003</c:v>
                </c:pt>
                <c:pt idx="12680">
                  <c:v>0.63667895079124204</c:v>
                </c:pt>
                <c:pt idx="12681">
                  <c:v>0.63665727292434404</c:v>
                </c:pt>
                <c:pt idx="12682">
                  <c:v>0.63663559505744605</c:v>
                </c:pt>
                <c:pt idx="12683">
                  <c:v>0.63661391719054805</c:v>
                </c:pt>
                <c:pt idx="12684">
                  <c:v>0.63657056145675295</c:v>
                </c:pt>
                <c:pt idx="12685">
                  <c:v>0.63654888358985495</c:v>
                </c:pt>
                <c:pt idx="12686">
                  <c:v>0.63652720572295696</c:v>
                </c:pt>
                <c:pt idx="12687">
                  <c:v>0.63650552785605896</c:v>
                </c:pt>
                <c:pt idx="12688">
                  <c:v>0.63648384998916097</c:v>
                </c:pt>
                <c:pt idx="12689">
                  <c:v>0.63646217212226297</c:v>
                </c:pt>
                <c:pt idx="12690">
                  <c:v>0.63644049425536497</c:v>
                </c:pt>
                <c:pt idx="12691">
                  <c:v>0.63641881638846698</c:v>
                </c:pt>
                <c:pt idx="12692">
                  <c:v>0.63639713852156898</c:v>
                </c:pt>
                <c:pt idx="12693">
                  <c:v>0.63637546065467199</c:v>
                </c:pt>
                <c:pt idx="12694">
                  <c:v>0.63635378278777399</c:v>
                </c:pt>
                <c:pt idx="12695">
                  <c:v>0.636332104920876</c:v>
                </c:pt>
                <c:pt idx="12696">
                  <c:v>0.636310427053978</c:v>
                </c:pt>
                <c:pt idx="12697">
                  <c:v>0.63628874918708</c:v>
                </c:pt>
                <c:pt idx="12698">
                  <c:v>0.63626707132018201</c:v>
                </c:pt>
                <c:pt idx="12699">
                  <c:v>0.63624539345328401</c:v>
                </c:pt>
                <c:pt idx="12700">
                  <c:v>0.63615868198569303</c:v>
                </c:pt>
                <c:pt idx="12701">
                  <c:v>0.63609364838499904</c:v>
                </c:pt>
                <c:pt idx="12702">
                  <c:v>0.63607197051810105</c:v>
                </c:pt>
                <c:pt idx="12703">
                  <c:v>0.63605029265120305</c:v>
                </c:pt>
                <c:pt idx="12704">
                  <c:v>0.63602861478430495</c:v>
                </c:pt>
                <c:pt idx="12705">
                  <c:v>0.63600693691740695</c:v>
                </c:pt>
                <c:pt idx="12706">
                  <c:v>0.63598525905050995</c:v>
                </c:pt>
                <c:pt idx="12707">
                  <c:v>0.63596358118361196</c:v>
                </c:pt>
                <c:pt idx="12708">
                  <c:v>0.63594190331671396</c:v>
                </c:pt>
                <c:pt idx="12709">
                  <c:v>0.63592022544981597</c:v>
                </c:pt>
                <c:pt idx="12710">
                  <c:v>0.63589854758291797</c:v>
                </c:pt>
                <c:pt idx="12711">
                  <c:v>0.63587686971601998</c:v>
                </c:pt>
                <c:pt idx="12712">
                  <c:v>0.63585519184912198</c:v>
                </c:pt>
                <c:pt idx="12713">
                  <c:v>0.63581183611532599</c:v>
                </c:pt>
                <c:pt idx="12714">
                  <c:v>0.63579015824842799</c:v>
                </c:pt>
                <c:pt idx="12715">
                  <c:v>0.63576848038153</c:v>
                </c:pt>
                <c:pt idx="12716">
                  <c:v>0.635746802514633</c:v>
                </c:pt>
                <c:pt idx="12717">
                  <c:v>0.63572512464773501</c:v>
                </c:pt>
                <c:pt idx="12718">
                  <c:v>0.63570344678083701</c:v>
                </c:pt>
                <c:pt idx="12719">
                  <c:v>0.63568176891393902</c:v>
                </c:pt>
                <c:pt idx="12720">
                  <c:v>0.63566009104704102</c:v>
                </c:pt>
                <c:pt idx="12721">
                  <c:v>0.63563841318014302</c:v>
                </c:pt>
                <c:pt idx="12722">
                  <c:v>0.63561673531324503</c:v>
                </c:pt>
                <c:pt idx="12723">
                  <c:v>0.63553002384565405</c:v>
                </c:pt>
                <c:pt idx="12724">
                  <c:v>0.63544331237806195</c:v>
                </c:pt>
                <c:pt idx="12725">
                  <c:v>0.63542163451116396</c:v>
                </c:pt>
                <c:pt idx="12726">
                  <c:v>0.63539995664426596</c:v>
                </c:pt>
                <c:pt idx="12727">
                  <c:v>0.63537827877736797</c:v>
                </c:pt>
                <c:pt idx="12728">
                  <c:v>0.63535660091046997</c:v>
                </c:pt>
                <c:pt idx="12729">
                  <c:v>0.63533492304357297</c:v>
                </c:pt>
                <c:pt idx="12730">
                  <c:v>0.63531324517667498</c:v>
                </c:pt>
                <c:pt idx="12731">
                  <c:v>0.63529156730977698</c:v>
                </c:pt>
                <c:pt idx="12732">
                  <c:v>0.63526988944287899</c:v>
                </c:pt>
                <c:pt idx="12733">
                  <c:v>0.63524821157598099</c:v>
                </c:pt>
                <c:pt idx="12734">
                  <c:v>0.635204855842185</c:v>
                </c:pt>
                <c:pt idx="12735">
                  <c:v>0.63518317797528701</c:v>
                </c:pt>
                <c:pt idx="12736">
                  <c:v>0.63513982224149101</c:v>
                </c:pt>
                <c:pt idx="12737">
                  <c:v>0.63509646650769602</c:v>
                </c:pt>
                <c:pt idx="12738">
                  <c:v>0.63507478864079803</c:v>
                </c:pt>
                <c:pt idx="12739">
                  <c:v>0.63505311077390003</c:v>
                </c:pt>
                <c:pt idx="12740">
                  <c:v>0.63503143290700204</c:v>
                </c:pt>
                <c:pt idx="12741">
                  <c:v>0.63500975504010404</c:v>
                </c:pt>
                <c:pt idx="12742">
                  <c:v>0.63498807717320604</c:v>
                </c:pt>
                <c:pt idx="12743">
                  <c:v>0.63496639930630805</c:v>
                </c:pt>
                <c:pt idx="12744">
                  <c:v>0.63494472143941005</c:v>
                </c:pt>
                <c:pt idx="12745">
                  <c:v>0.63492304357251195</c:v>
                </c:pt>
                <c:pt idx="12746">
                  <c:v>0.63490136570561495</c:v>
                </c:pt>
                <c:pt idx="12747">
                  <c:v>0.63487968783871696</c:v>
                </c:pt>
                <c:pt idx="12748">
                  <c:v>0.63485800997181896</c:v>
                </c:pt>
                <c:pt idx="12749">
                  <c:v>0.63483633210492096</c:v>
                </c:pt>
                <c:pt idx="12750">
                  <c:v>0.63481465423802297</c:v>
                </c:pt>
                <c:pt idx="12751">
                  <c:v>0.63479297637112497</c:v>
                </c:pt>
                <c:pt idx="12752">
                  <c:v>0.63477129850422698</c:v>
                </c:pt>
                <c:pt idx="12753">
                  <c:v>0.63474962063732898</c:v>
                </c:pt>
                <c:pt idx="12754">
                  <c:v>0.63472794277043099</c:v>
                </c:pt>
                <c:pt idx="12755">
                  <c:v>0.63470626490353399</c:v>
                </c:pt>
                <c:pt idx="12756">
                  <c:v>0.63468458703663599</c:v>
                </c:pt>
                <c:pt idx="12757">
                  <c:v>0.634662909169738</c:v>
                </c:pt>
                <c:pt idx="12758">
                  <c:v>0.63464123130284</c:v>
                </c:pt>
                <c:pt idx="12759">
                  <c:v>0.63461955343594201</c:v>
                </c:pt>
                <c:pt idx="12760">
                  <c:v>0.63459787556904401</c:v>
                </c:pt>
                <c:pt idx="12761">
                  <c:v>0.63457619770214602</c:v>
                </c:pt>
                <c:pt idx="12762">
                  <c:v>0.63455451983524802</c:v>
                </c:pt>
                <c:pt idx="12763">
                  <c:v>0.63453284196835003</c:v>
                </c:pt>
                <c:pt idx="12764">
                  <c:v>0.63451116410145203</c:v>
                </c:pt>
                <c:pt idx="12765">
                  <c:v>0.63448948623455403</c:v>
                </c:pt>
                <c:pt idx="12766">
                  <c:v>0.63446780836765704</c:v>
                </c:pt>
                <c:pt idx="12767">
                  <c:v>0.63444613050075904</c:v>
                </c:pt>
                <c:pt idx="12768">
                  <c:v>0.63442445263386105</c:v>
                </c:pt>
                <c:pt idx="12769">
                  <c:v>0.63440277476696305</c:v>
                </c:pt>
                <c:pt idx="12770">
                  <c:v>0.63438109690006494</c:v>
                </c:pt>
                <c:pt idx="12771">
                  <c:v>0.63435941903316695</c:v>
                </c:pt>
                <c:pt idx="12772">
                  <c:v>0.63433774116626895</c:v>
                </c:pt>
                <c:pt idx="12773">
                  <c:v>0.63431606329937096</c:v>
                </c:pt>
                <c:pt idx="12774">
                  <c:v>0.63429438543247296</c:v>
                </c:pt>
                <c:pt idx="12775">
                  <c:v>0.63427270756557597</c:v>
                </c:pt>
                <c:pt idx="12776">
                  <c:v>0.63425102969867797</c:v>
                </c:pt>
                <c:pt idx="12777">
                  <c:v>0.63422935183177997</c:v>
                </c:pt>
                <c:pt idx="12778">
                  <c:v>0.63418599609798398</c:v>
                </c:pt>
                <c:pt idx="12779">
                  <c:v>0.63416431823108599</c:v>
                </c:pt>
                <c:pt idx="12780">
                  <c:v>0.63414264036418799</c:v>
                </c:pt>
                <c:pt idx="12781">
                  <c:v>0.63412096249729</c:v>
                </c:pt>
                <c:pt idx="12782">
                  <c:v>0.634099284630392</c:v>
                </c:pt>
                <c:pt idx="12783">
                  <c:v>0.63407760676349401</c:v>
                </c:pt>
                <c:pt idx="12784">
                  <c:v>0.63405592889659701</c:v>
                </c:pt>
                <c:pt idx="12785">
                  <c:v>0.63403425102969901</c:v>
                </c:pt>
                <c:pt idx="12786">
                  <c:v>0.63401257316280102</c:v>
                </c:pt>
                <c:pt idx="12787">
                  <c:v>0.63399089529590302</c:v>
                </c:pt>
                <c:pt idx="12788">
                  <c:v>0.63396921742900503</c:v>
                </c:pt>
                <c:pt idx="12789">
                  <c:v>0.63392586169520904</c:v>
                </c:pt>
                <c:pt idx="12790">
                  <c:v>0.63390418382831104</c:v>
                </c:pt>
                <c:pt idx="12791">
                  <c:v>0.63388250596141305</c:v>
                </c:pt>
                <c:pt idx="12792">
                  <c:v>0.63386082809451505</c:v>
                </c:pt>
                <c:pt idx="12793">
                  <c:v>0.63383915022761805</c:v>
                </c:pt>
                <c:pt idx="12794">
                  <c:v>0.63381747236071995</c:v>
                </c:pt>
                <c:pt idx="12795">
                  <c:v>0.63379579449382195</c:v>
                </c:pt>
                <c:pt idx="12796">
                  <c:v>0.63377411662692396</c:v>
                </c:pt>
                <c:pt idx="12797">
                  <c:v>0.63375243876002596</c:v>
                </c:pt>
                <c:pt idx="12798">
                  <c:v>0.63373076089312796</c:v>
                </c:pt>
                <c:pt idx="12799">
                  <c:v>0.63370908302622997</c:v>
                </c:pt>
                <c:pt idx="12800">
                  <c:v>0.63368740515933197</c:v>
                </c:pt>
                <c:pt idx="12801">
                  <c:v>0.63366572729243398</c:v>
                </c:pt>
                <c:pt idx="12802">
                  <c:v>0.63364404942553698</c:v>
                </c:pt>
                <c:pt idx="12803">
                  <c:v>0.63362237155863899</c:v>
                </c:pt>
                <c:pt idx="12804">
                  <c:v>0.63357901582484299</c:v>
                </c:pt>
                <c:pt idx="12805">
                  <c:v>0.633557337957945</c:v>
                </c:pt>
                <c:pt idx="12806">
                  <c:v>0.633535660091047</c:v>
                </c:pt>
                <c:pt idx="12807">
                  <c:v>0.63351398222414901</c:v>
                </c:pt>
                <c:pt idx="12808">
                  <c:v>0.63349230435725101</c:v>
                </c:pt>
                <c:pt idx="12809">
                  <c:v>0.63347062649035302</c:v>
                </c:pt>
                <c:pt idx="12810">
                  <c:v>0.63344894862345502</c:v>
                </c:pt>
                <c:pt idx="12811">
                  <c:v>0.63336223715586404</c:v>
                </c:pt>
                <c:pt idx="12812">
                  <c:v>0.63334055928896604</c:v>
                </c:pt>
                <c:pt idx="12813">
                  <c:v>0.63331888142206805</c:v>
                </c:pt>
                <c:pt idx="12814">
                  <c:v>0.63329720355517005</c:v>
                </c:pt>
                <c:pt idx="12815">
                  <c:v>0.63327552568827195</c:v>
                </c:pt>
                <c:pt idx="12816">
                  <c:v>0.63325384782137395</c:v>
                </c:pt>
                <c:pt idx="12817">
                  <c:v>0.63323216995447695</c:v>
                </c:pt>
                <c:pt idx="12818">
                  <c:v>0.63321049208757896</c:v>
                </c:pt>
                <c:pt idx="12819">
                  <c:v>0.63318881422068096</c:v>
                </c:pt>
                <c:pt idx="12820">
                  <c:v>0.63316713635378297</c:v>
                </c:pt>
                <c:pt idx="12821">
                  <c:v>0.63314545848688497</c:v>
                </c:pt>
                <c:pt idx="12822">
                  <c:v>0.63312378061998698</c:v>
                </c:pt>
                <c:pt idx="12823">
                  <c:v>0.63310210275308898</c:v>
                </c:pt>
                <c:pt idx="12824">
                  <c:v>0.63308042488619098</c:v>
                </c:pt>
                <c:pt idx="12825">
                  <c:v>0.63305874701929299</c:v>
                </c:pt>
                <c:pt idx="12826">
                  <c:v>0.633015391285497</c:v>
                </c:pt>
                <c:pt idx="12827">
                  <c:v>0.6329937134186</c:v>
                </c:pt>
                <c:pt idx="12828">
                  <c:v>0.63297203555170201</c:v>
                </c:pt>
                <c:pt idx="12829">
                  <c:v>0.63295035768480401</c:v>
                </c:pt>
                <c:pt idx="12830">
                  <c:v>0.63292867981790601</c:v>
                </c:pt>
                <c:pt idx="12831">
                  <c:v>0.63290700195100802</c:v>
                </c:pt>
                <c:pt idx="12832">
                  <c:v>0.63288532408411002</c:v>
                </c:pt>
                <c:pt idx="12833">
                  <c:v>0.63286364621721203</c:v>
                </c:pt>
                <c:pt idx="12834">
                  <c:v>0.63284196835031403</c:v>
                </c:pt>
                <c:pt idx="12835">
                  <c:v>0.63282029048341604</c:v>
                </c:pt>
                <c:pt idx="12836">
                  <c:v>0.63279861261651904</c:v>
                </c:pt>
                <c:pt idx="12837">
                  <c:v>0.63277693474962105</c:v>
                </c:pt>
                <c:pt idx="12838">
                  <c:v>0.63275525688272305</c:v>
                </c:pt>
                <c:pt idx="12839">
                  <c:v>0.63273357901582505</c:v>
                </c:pt>
                <c:pt idx="12840">
                  <c:v>0.63271190114892695</c:v>
                </c:pt>
                <c:pt idx="12841">
                  <c:v>0.63269022328202895</c:v>
                </c:pt>
                <c:pt idx="12842">
                  <c:v>0.63266854541513096</c:v>
                </c:pt>
                <c:pt idx="12843">
                  <c:v>0.63264686754823296</c:v>
                </c:pt>
                <c:pt idx="12844">
                  <c:v>0.63262518968133497</c:v>
                </c:pt>
                <c:pt idx="12845">
                  <c:v>0.63260351181443797</c:v>
                </c:pt>
                <c:pt idx="12846">
                  <c:v>0.63258183394753997</c:v>
                </c:pt>
                <c:pt idx="12847">
                  <c:v>0.63256015608064198</c:v>
                </c:pt>
                <c:pt idx="12848">
                  <c:v>0.63253847821374398</c:v>
                </c:pt>
                <c:pt idx="12849">
                  <c:v>0.63251680034684599</c:v>
                </c:pt>
                <c:pt idx="12850">
                  <c:v>0.63249512247994799</c:v>
                </c:pt>
                <c:pt idx="12851">
                  <c:v>0.63247344461305</c:v>
                </c:pt>
                <c:pt idx="12852">
                  <c:v>0.632451766746152</c:v>
                </c:pt>
                <c:pt idx="12853">
                  <c:v>0.632430088879254</c:v>
                </c:pt>
                <c:pt idx="12854">
                  <c:v>0.63240841101235601</c:v>
                </c:pt>
                <c:pt idx="12855">
                  <c:v>0.63238673314545801</c:v>
                </c:pt>
                <c:pt idx="12856">
                  <c:v>0.63236505527856102</c:v>
                </c:pt>
                <c:pt idx="12857">
                  <c:v>0.63234337741166302</c:v>
                </c:pt>
                <c:pt idx="12858">
                  <c:v>0.63232169954476503</c:v>
                </c:pt>
                <c:pt idx="12859">
                  <c:v>0.63230002167786703</c:v>
                </c:pt>
                <c:pt idx="12860">
                  <c:v>0.63227834381096903</c:v>
                </c:pt>
                <c:pt idx="12861">
                  <c:v>0.63225666594407104</c:v>
                </c:pt>
                <c:pt idx="12862">
                  <c:v>0.63223498807717304</c:v>
                </c:pt>
                <c:pt idx="12863">
                  <c:v>0.63221331021027505</c:v>
                </c:pt>
                <c:pt idx="12864">
                  <c:v>0.63219163234337705</c:v>
                </c:pt>
                <c:pt idx="12865">
                  <c:v>0.63216995447647994</c:v>
                </c:pt>
                <c:pt idx="12866">
                  <c:v>0.63214827660958195</c:v>
                </c:pt>
                <c:pt idx="12867">
                  <c:v>0.63212659874268395</c:v>
                </c:pt>
                <c:pt idx="12868">
                  <c:v>0.63210492087578596</c:v>
                </c:pt>
                <c:pt idx="12869">
                  <c:v>0.63206156514198997</c:v>
                </c:pt>
                <c:pt idx="12870">
                  <c:v>0.63203988727509197</c:v>
                </c:pt>
                <c:pt idx="12871">
                  <c:v>0.63201820940819398</c:v>
                </c:pt>
                <c:pt idx="12872">
                  <c:v>0.63199653154129598</c:v>
                </c:pt>
                <c:pt idx="12873">
                  <c:v>0.63197485367439798</c:v>
                </c:pt>
                <c:pt idx="12874">
                  <c:v>0.63195317580750099</c:v>
                </c:pt>
                <c:pt idx="12875">
                  <c:v>0.63193149794060299</c:v>
                </c:pt>
                <c:pt idx="12876">
                  <c:v>0.631909820073705</c:v>
                </c:pt>
                <c:pt idx="12877">
                  <c:v>0.63186646433990901</c:v>
                </c:pt>
                <c:pt idx="12878">
                  <c:v>0.63184478647301101</c:v>
                </c:pt>
                <c:pt idx="12879">
                  <c:v>0.63182310860611302</c:v>
                </c:pt>
                <c:pt idx="12880">
                  <c:v>0.63180143073921502</c:v>
                </c:pt>
                <c:pt idx="12881">
                  <c:v>0.63177975287231702</c:v>
                </c:pt>
                <c:pt idx="12882">
                  <c:v>0.63175807500541903</c:v>
                </c:pt>
                <c:pt idx="12883">
                  <c:v>0.63173639713852203</c:v>
                </c:pt>
                <c:pt idx="12884">
                  <c:v>0.63171471927162404</c:v>
                </c:pt>
                <c:pt idx="12885">
                  <c:v>0.63169304140472604</c:v>
                </c:pt>
                <c:pt idx="12886">
                  <c:v>0.63167136353782805</c:v>
                </c:pt>
                <c:pt idx="12887">
                  <c:v>0.63164968567093005</c:v>
                </c:pt>
                <c:pt idx="12888">
                  <c:v>0.63162800780403205</c:v>
                </c:pt>
                <c:pt idx="12889">
                  <c:v>0.63160632993713395</c:v>
                </c:pt>
                <c:pt idx="12890">
                  <c:v>0.63158465207023595</c:v>
                </c:pt>
                <c:pt idx="12891">
                  <c:v>0.63156297420333796</c:v>
                </c:pt>
                <c:pt idx="12892">
                  <c:v>0.63154129633644096</c:v>
                </c:pt>
                <c:pt idx="12893">
                  <c:v>0.63151961846954296</c:v>
                </c:pt>
                <c:pt idx="12894">
                  <c:v>0.63149794060264497</c:v>
                </c:pt>
                <c:pt idx="12895">
                  <c:v>0.63147626273574697</c:v>
                </c:pt>
                <c:pt idx="12896">
                  <c:v>0.63145458486884898</c:v>
                </c:pt>
                <c:pt idx="12897">
                  <c:v>0.63143290700195098</c:v>
                </c:pt>
                <c:pt idx="12898">
                  <c:v>0.63141122913505299</c:v>
                </c:pt>
                <c:pt idx="12899">
                  <c:v>0.63138955126815499</c:v>
                </c:pt>
                <c:pt idx="12900">
                  <c:v>0.631346195534359</c:v>
                </c:pt>
                <c:pt idx="12901">
                  <c:v>0.631324517667462</c:v>
                </c:pt>
                <c:pt idx="12902">
                  <c:v>0.63130283980056401</c:v>
                </c:pt>
                <c:pt idx="12903">
                  <c:v>0.63119445046607403</c:v>
                </c:pt>
                <c:pt idx="12904">
                  <c:v>0.63117277259917604</c:v>
                </c:pt>
                <c:pt idx="12905">
                  <c:v>0.63115109473227804</c:v>
                </c:pt>
                <c:pt idx="12906">
                  <c:v>0.63112941686538004</c:v>
                </c:pt>
                <c:pt idx="12907">
                  <c:v>0.63110773899848205</c:v>
                </c:pt>
                <c:pt idx="12908">
                  <c:v>0.63108606113158505</c:v>
                </c:pt>
                <c:pt idx="12909">
                  <c:v>0.63106438326468695</c:v>
                </c:pt>
                <c:pt idx="12910">
                  <c:v>0.63104270539778895</c:v>
                </c:pt>
                <c:pt idx="12911">
                  <c:v>0.63102102753089095</c:v>
                </c:pt>
                <c:pt idx="12912">
                  <c:v>0.63099934966399296</c:v>
                </c:pt>
                <c:pt idx="12913">
                  <c:v>0.63097767179709496</c:v>
                </c:pt>
                <c:pt idx="12914">
                  <c:v>0.63095599393019697</c:v>
                </c:pt>
                <c:pt idx="12915">
                  <c:v>0.63093431606329897</c:v>
                </c:pt>
                <c:pt idx="12916">
                  <c:v>0.63091263819640098</c:v>
                </c:pt>
                <c:pt idx="12917">
                  <c:v>0.63089096032950398</c:v>
                </c:pt>
                <c:pt idx="12918">
                  <c:v>0.63086928246260598</c:v>
                </c:pt>
                <c:pt idx="12919">
                  <c:v>0.63082592672880999</c:v>
                </c:pt>
                <c:pt idx="12920">
                  <c:v>0.630782570995014</c:v>
                </c:pt>
                <c:pt idx="12921">
                  <c:v>0.63076089312811601</c:v>
                </c:pt>
                <c:pt idx="12922">
                  <c:v>0.63073921526121801</c:v>
                </c:pt>
                <c:pt idx="12923">
                  <c:v>0.63071753739432002</c:v>
                </c:pt>
                <c:pt idx="12924">
                  <c:v>0.63069585952742302</c:v>
                </c:pt>
                <c:pt idx="12925">
                  <c:v>0.63067418166052502</c:v>
                </c:pt>
                <c:pt idx="12926">
                  <c:v>0.63065250379362703</c:v>
                </c:pt>
                <c:pt idx="12927">
                  <c:v>0.63060914805983104</c:v>
                </c:pt>
                <c:pt idx="12928">
                  <c:v>0.63058747019293304</c:v>
                </c:pt>
                <c:pt idx="12929">
                  <c:v>0.63056579232603505</c:v>
                </c:pt>
                <c:pt idx="12930">
                  <c:v>0.63054411445913705</c:v>
                </c:pt>
                <c:pt idx="12931">
                  <c:v>0.63052243659223906</c:v>
                </c:pt>
                <c:pt idx="12932">
                  <c:v>0.63050075872534195</c:v>
                </c:pt>
                <c:pt idx="12933">
                  <c:v>0.63047908085844395</c:v>
                </c:pt>
                <c:pt idx="12934">
                  <c:v>0.63045740299154596</c:v>
                </c:pt>
                <c:pt idx="12935">
                  <c:v>0.63039236939085197</c:v>
                </c:pt>
                <c:pt idx="12936">
                  <c:v>0.63037069152395397</c:v>
                </c:pt>
                <c:pt idx="12937">
                  <c:v>0.63034901365705598</c:v>
                </c:pt>
                <c:pt idx="12938">
                  <c:v>0.63032733579015798</c:v>
                </c:pt>
                <c:pt idx="12939">
                  <c:v>0.630262302189465</c:v>
                </c:pt>
                <c:pt idx="12940">
                  <c:v>0.630218946455669</c:v>
                </c:pt>
                <c:pt idx="12941">
                  <c:v>0.63019726858877101</c:v>
                </c:pt>
                <c:pt idx="12942">
                  <c:v>0.63017559072187301</c:v>
                </c:pt>
                <c:pt idx="12943">
                  <c:v>0.63015391285497502</c:v>
                </c:pt>
                <c:pt idx="12944">
                  <c:v>0.63013223498807702</c:v>
                </c:pt>
                <c:pt idx="12945">
                  <c:v>0.63011055712117903</c:v>
                </c:pt>
                <c:pt idx="12946">
                  <c:v>0.63008887925428103</c:v>
                </c:pt>
                <c:pt idx="12947">
                  <c:v>0.63006720138738304</c:v>
                </c:pt>
                <c:pt idx="12948">
                  <c:v>0.63004552352048604</c:v>
                </c:pt>
                <c:pt idx="12949">
                  <c:v>0.63002384565358804</c:v>
                </c:pt>
                <c:pt idx="12950">
                  <c:v>0.63000216778669005</c:v>
                </c:pt>
                <c:pt idx="12951">
                  <c:v>0.62998048991979205</c:v>
                </c:pt>
                <c:pt idx="12952">
                  <c:v>0.62991545631909795</c:v>
                </c:pt>
                <c:pt idx="12953">
                  <c:v>0.62989377845219996</c:v>
                </c:pt>
                <c:pt idx="12954">
                  <c:v>0.62987210058530196</c:v>
                </c:pt>
                <c:pt idx="12955">
                  <c:v>0.62985042271840497</c:v>
                </c:pt>
                <c:pt idx="12956">
                  <c:v>0.62982874485150697</c:v>
                </c:pt>
                <c:pt idx="12957">
                  <c:v>0.62978538911771098</c:v>
                </c:pt>
                <c:pt idx="12958">
                  <c:v>0.62976371125081299</c:v>
                </c:pt>
                <c:pt idx="12959">
                  <c:v>0.62974203338391499</c:v>
                </c:pt>
                <c:pt idx="12960">
                  <c:v>0.62972035551701699</c:v>
                </c:pt>
                <c:pt idx="12961">
                  <c:v>0.629698677650119</c:v>
                </c:pt>
                <c:pt idx="12962">
                  <c:v>0.629676999783221</c:v>
                </c:pt>
                <c:pt idx="12963">
                  <c:v>0.62965532191632301</c:v>
                </c:pt>
                <c:pt idx="12964">
                  <c:v>0.62961196618252802</c:v>
                </c:pt>
                <c:pt idx="12965">
                  <c:v>0.62959028831563002</c:v>
                </c:pt>
                <c:pt idx="12966">
                  <c:v>0.62956861044873202</c:v>
                </c:pt>
                <c:pt idx="12967">
                  <c:v>0.62954693258183403</c:v>
                </c:pt>
                <c:pt idx="12968">
                  <c:v>0.62952525471493603</c:v>
                </c:pt>
                <c:pt idx="12969">
                  <c:v>0.62950357684803804</c:v>
                </c:pt>
                <c:pt idx="12970">
                  <c:v>0.62948189898114004</c:v>
                </c:pt>
                <c:pt idx="12971">
                  <c:v>0.62946022111424205</c:v>
                </c:pt>
                <c:pt idx="12972">
                  <c:v>0.62943854324734405</c:v>
                </c:pt>
                <c:pt idx="12973">
                  <c:v>0.62941686538044705</c:v>
                </c:pt>
                <c:pt idx="12974">
                  <c:v>0.62939518751354895</c:v>
                </c:pt>
                <c:pt idx="12975">
                  <c:v>0.62937350964665095</c:v>
                </c:pt>
                <c:pt idx="12976">
                  <c:v>0.62935183177975296</c:v>
                </c:pt>
                <c:pt idx="12977">
                  <c:v>0.62933015391285496</c:v>
                </c:pt>
                <c:pt idx="12978">
                  <c:v>0.62930847604595697</c:v>
                </c:pt>
                <c:pt idx="12979">
                  <c:v>0.62928679817905897</c:v>
                </c:pt>
                <c:pt idx="12980">
                  <c:v>0.62926512031216097</c:v>
                </c:pt>
                <c:pt idx="12981">
                  <c:v>0.62924344244526298</c:v>
                </c:pt>
                <c:pt idx="12982">
                  <c:v>0.62917840884456999</c:v>
                </c:pt>
                <c:pt idx="12983">
                  <c:v>0.629156730977672</c:v>
                </c:pt>
                <c:pt idx="12984">
                  <c:v>0.629135053110774</c:v>
                </c:pt>
                <c:pt idx="12985">
                  <c:v>0.62911337524387601</c:v>
                </c:pt>
                <c:pt idx="12986">
                  <c:v>0.62909169737697801</c:v>
                </c:pt>
                <c:pt idx="12987">
                  <c:v>0.62907001951008001</c:v>
                </c:pt>
                <c:pt idx="12988">
                  <c:v>0.62904834164318202</c:v>
                </c:pt>
                <c:pt idx="12989">
                  <c:v>0.62902666377628402</c:v>
                </c:pt>
                <c:pt idx="12990">
                  <c:v>0.62900498590938603</c:v>
                </c:pt>
                <c:pt idx="12991">
                  <c:v>0.62898330804248903</c:v>
                </c:pt>
                <c:pt idx="12992">
                  <c:v>0.62896163017559104</c:v>
                </c:pt>
                <c:pt idx="12993">
                  <c:v>0.62893995230869304</c:v>
                </c:pt>
                <c:pt idx="12994">
                  <c:v>0.62891827444179504</c:v>
                </c:pt>
                <c:pt idx="12995">
                  <c:v>0.62889659657489705</c:v>
                </c:pt>
                <c:pt idx="12996">
                  <c:v>0.62887491870799905</c:v>
                </c:pt>
                <c:pt idx="12997">
                  <c:v>0.62885324084110095</c:v>
                </c:pt>
                <c:pt idx="12998">
                  <c:v>0.62883156297420295</c:v>
                </c:pt>
                <c:pt idx="12999">
                  <c:v>0.628593106438326</c:v>
                </c:pt>
                <c:pt idx="13000">
                  <c:v>0.62854975070453101</c:v>
                </c:pt>
                <c:pt idx="13001">
                  <c:v>0.62852807283763301</c:v>
                </c:pt>
                <c:pt idx="13002">
                  <c:v>0.62850639497073502</c:v>
                </c:pt>
                <c:pt idx="13003">
                  <c:v>0.62848471710383702</c:v>
                </c:pt>
                <c:pt idx="13004">
                  <c:v>0.62846303923693903</c:v>
                </c:pt>
                <c:pt idx="13005">
                  <c:v>0.62844136137004103</c:v>
                </c:pt>
                <c:pt idx="13006">
                  <c:v>0.62841968350314303</c:v>
                </c:pt>
                <c:pt idx="13007">
                  <c:v>0.62839800563624504</c:v>
                </c:pt>
                <c:pt idx="13008">
                  <c:v>0.62837632776934704</c:v>
                </c:pt>
                <c:pt idx="13009">
                  <c:v>0.62824626056795996</c:v>
                </c:pt>
                <c:pt idx="13010">
                  <c:v>0.62822458270106196</c:v>
                </c:pt>
                <c:pt idx="13011">
                  <c:v>0.62820290483416397</c:v>
                </c:pt>
                <c:pt idx="13012">
                  <c:v>0.62818122696726597</c:v>
                </c:pt>
                <c:pt idx="13013">
                  <c:v>0.62815954910036897</c:v>
                </c:pt>
                <c:pt idx="13014">
                  <c:v>0.62813787123347098</c:v>
                </c:pt>
                <c:pt idx="13015">
                  <c:v>0.62811619336657298</c:v>
                </c:pt>
                <c:pt idx="13016">
                  <c:v>0.628051159765879</c:v>
                </c:pt>
                <c:pt idx="13017">
                  <c:v>0.628029481898981</c:v>
                </c:pt>
                <c:pt idx="13018">
                  <c:v>0.62798612616518501</c:v>
                </c:pt>
                <c:pt idx="13019">
                  <c:v>0.62796444829828701</c:v>
                </c:pt>
                <c:pt idx="13020">
                  <c:v>0.62794277043139002</c:v>
                </c:pt>
                <c:pt idx="13021">
                  <c:v>0.62792109256449202</c:v>
                </c:pt>
                <c:pt idx="13022">
                  <c:v>0.62789941469759403</c:v>
                </c:pt>
                <c:pt idx="13023">
                  <c:v>0.62787773683069603</c:v>
                </c:pt>
                <c:pt idx="13024">
                  <c:v>0.62785605896379804</c:v>
                </c:pt>
                <c:pt idx="13025">
                  <c:v>0.62783438109690004</c:v>
                </c:pt>
                <c:pt idx="13026">
                  <c:v>0.62781270323000204</c:v>
                </c:pt>
                <c:pt idx="13027">
                  <c:v>0.62779102536310405</c:v>
                </c:pt>
                <c:pt idx="13028">
                  <c:v>0.62776934749620605</c:v>
                </c:pt>
                <c:pt idx="13029">
                  <c:v>0.62774766962930895</c:v>
                </c:pt>
                <c:pt idx="13030">
                  <c:v>0.62772599176241095</c:v>
                </c:pt>
                <c:pt idx="13031">
                  <c:v>0.62770431389551296</c:v>
                </c:pt>
                <c:pt idx="13032">
                  <c:v>0.62768263602861496</c:v>
                </c:pt>
                <c:pt idx="13033">
                  <c:v>0.62766095816171696</c:v>
                </c:pt>
                <c:pt idx="13034">
                  <c:v>0.62750921309343199</c:v>
                </c:pt>
                <c:pt idx="13035">
                  <c:v>0.627487535226534</c:v>
                </c:pt>
                <c:pt idx="13036">
                  <c:v>0.627465857359636</c:v>
                </c:pt>
                <c:pt idx="13037">
                  <c:v>0.62744417949273801</c:v>
                </c:pt>
                <c:pt idx="13038">
                  <c:v>0.62742250162584001</c:v>
                </c:pt>
                <c:pt idx="13039">
                  <c:v>0.62740082375894202</c:v>
                </c:pt>
                <c:pt idx="13040">
                  <c:v>0.62737914589204402</c:v>
                </c:pt>
                <c:pt idx="13041">
                  <c:v>0.62735746802514603</c:v>
                </c:pt>
                <c:pt idx="13042">
                  <c:v>0.62733579015824803</c:v>
                </c:pt>
                <c:pt idx="13043">
                  <c:v>0.62731411229135103</c:v>
                </c:pt>
                <c:pt idx="13044">
                  <c:v>0.62729243442445304</c:v>
                </c:pt>
                <c:pt idx="13045">
                  <c:v>0.62727075655755504</c:v>
                </c:pt>
                <c:pt idx="13046">
                  <c:v>0.62724907869065705</c:v>
                </c:pt>
                <c:pt idx="13047">
                  <c:v>0.62722740082375905</c:v>
                </c:pt>
                <c:pt idx="13048">
                  <c:v>0.62720572295686094</c:v>
                </c:pt>
                <c:pt idx="13049">
                  <c:v>0.62716236722306495</c:v>
                </c:pt>
                <c:pt idx="13050">
                  <c:v>0.62714068935616696</c:v>
                </c:pt>
                <c:pt idx="13051">
                  <c:v>0.62711901148926996</c:v>
                </c:pt>
                <c:pt idx="13052">
                  <c:v>0.62709733362237197</c:v>
                </c:pt>
                <c:pt idx="13053">
                  <c:v>0.62707565575547397</c:v>
                </c:pt>
                <c:pt idx="13054">
                  <c:v>0.62705397788857598</c:v>
                </c:pt>
                <c:pt idx="13055">
                  <c:v>0.62703230002167798</c:v>
                </c:pt>
                <c:pt idx="13056">
                  <c:v>0.62701062215477998</c:v>
                </c:pt>
                <c:pt idx="13057">
                  <c:v>0.62698894428788199</c:v>
                </c:pt>
                <c:pt idx="13058">
                  <c:v>0.62696726642098399</c:v>
                </c:pt>
                <c:pt idx="13059">
                  <c:v>0.626945588554086</c:v>
                </c:pt>
                <c:pt idx="13060">
                  <c:v>0.626923910687188</c:v>
                </c:pt>
                <c:pt idx="13061">
                  <c:v>0.62690223282029001</c:v>
                </c:pt>
                <c:pt idx="13062">
                  <c:v>0.62688055495339301</c:v>
                </c:pt>
                <c:pt idx="13063">
                  <c:v>0.62685887708649501</c:v>
                </c:pt>
                <c:pt idx="13064">
                  <c:v>0.62683719921959702</c:v>
                </c:pt>
                <c:pt idx="13065">
                  <c:v>0.62681552135269902</c:v>
                </c:pt>
                <c:pt idx="13066">
                  <c:v>0.62679384348580103</c:v>
                </c:pt>
                <c:pt idx="13067">
                  <c:v>0.62677216561890303</c:v>
                </c:pt>
                <c:pt idx="13068">
                  <c:v>0.62675048775200504</c:v>
                </c:pt>
                <c:pt idx="13069">
                  <c:v>0.62672880988510704</c:v>
                </c:pt>
                <c:pt idx="13070">
                  <c:v>0.62670713201820905</c:v>
                </c:pt>
                <c:pt idx="13071">
                  <c:v>0.62668545415131105</c:v>
                </c:pt>
                <c:pt idx="13072">
                  <c:v>0.62666377628441405</c:v>
                </c:pt>
                <c:pt idx="13073">
                  <c:v>0.62664209841751595</c:v>
                </c:pt>
                <c:pt idx="13074">
                  <c:v>0.62662042055061795</c:v>
                </c:pt>
                <c:pt idx="13075">
                  <c:v>0.62659874268371996</c:v>
                </c:pt>
                <c:pt idx="13076">
                  <c:v>0.62657706481682196</c:v>
                </c:pt>
                <c:pt idx="13077">
                  <c:v>0.62655538694992396</c:v>
                </c:pt>
                <c:pt idx="13078">
                  <c:v>0.62651203121612797</c:v>
                </c:pt>
                <c:pt idx="13079">
                  <c:v>0.62649035334922998</c:v>
                </c:pt>
                <c:pt idx="13080">
                  <c:v>0.62644699761543499</c:v>
                </c:pt>
                <c:pt idx="13081">
                  <c:v>0.62642531974853699</c:v>
                </c:pt>
                <c:pt idx="13082">
                  <c:v>0.626403641881639</c:v>
                </c:pt>
                <c:pt idx="13083">
                  <c:v>0.626381964014741</c:v>
                </c:pt>
                <c:pt idx="13084">
                  <c:v>0.626360286147843</c:v>
                </c:pt>
                <c:pt idx="13085">
                  <c:v>0.62633860828094501</c:v>
                </c:pt>
                <c:pt idx="13086">
                  <c:v>0.62631693041404701</c:v>
                </c:pt>
                <c:pt idx="13087">
                  <c:v>0.62629525254714902</c:v>
                </c:pt>
                <c:pt idx="13088">
                  <c:v>0.62625189681335403</c:v>
                </c:pt>
                <c:pt idx="13089">
                  <c:v>0.62623021894645603</c:v>
                </c:pt>
                <c:pt idx="13090">
                  <c:v>0.62620854107955803</c:v>
                </c:pt>
                <c:pt idx="13091">
                  <c:v>0.62618686321266004</c:v>
                </c:pt>
                <c:pt idx="13092">
                  <c:v>0.62616518534576204</c:v>
                </c:pt>
                <c:pt idx="13093">
                  <c:v>0.62612182961196605</c:v>
                </c:pt>
                <c:pt idx="13094">
                  <c:v>0.62610015174506795</c:v>
                </c:pt>
                <c:pt idx="13095">
                  <c:v>0.62607847387816995</c:v>
                </c:pt>
                <c:pt idx="13096">
                  <c:v>0.62605679601127295</c:v>
                </c:pt>
                <c:pt idx="13097">
                  <c:v>0.62603511814437496</c:v>
                </c:pt>
                <c:pt idx="13098">
                  <c:v>0.62601344027747696</c:v>
                </c:pt>
                <c:pt idx="13099">
                  <c:v>0.62599176241057897</c:v>
                </c:pt>
                <c:pt idx="13100">
                  <c:v>0.62597008454368097</c:v>
                </c:pt>
                <c:pt idx="13101">
                  <c:v>0.62594840667678298</c:v>
                </c:pt>
                <c:pt idx="13102">
                  <c:v>0.62592672880988498</c:v>
                </c:pt>
                <c:pt idx="13103">
                  <c:v>0.62590505094298698</c:v>
                </c:pt>
                <c:pt idx="13104">
                  <c:v>0.62588337307608899</c:v>
                </c:pt>
                <c:pt idx="13105">
                  <c:v>0.62586169520919099</c:v>
                </c:pt>
                <c:pt idx="13106">
                  <c:v>0.625840017342294</c:v>
                </c:pt>
                <c:pt idx="13107">
                  <c:v>0.625818339475396</c:v>
                </c:pt>
                <c:pt idx="13108">
                  <c:v>0.62579666160849801</c:v>
                </c:pt>
                <c:pt idx="13109">
                  <c:v>0.62577498374160001</c:v>
                </c:pt>
                <c:pt idx="13110">
                  <c:v>0.62575330587470201</c:v>
                </c:pt>
                <c:pt idx="13111">
                  <c:v>0.62573162800780402</c:v>
                </c:pt>
                <c:pt idx="13112">
                  <c:v>0.62570995014090602</c:v>
                </c:pt>
                <c:pt idx="13113">
                  <c:v>0.62568827227400803</c:v>
                </c:pt>
                <c:pt idx="13114">
                  <c:v>0.62566659440711003</c:v>
                </c:pt>
                <c:pt idx="13115">
                  <c:v>0.62562323867331404</c:v>
                </c:pt>
                <c:pt idx="13116">
                  <c:v>0.62560156080641705</c:v>
                </c:pt>
                <c:pt idx="13117">
                  <c:v>0.62557988293951905</c:v>
                </c:pt>
                <c:pt idx="13118">
                  <c:v>0.62555820507262105</c:v>
                </c:pt>
                <c:pt idx="13119">
                  <c:v>0.62551484933882495</c:v>
                </c:pt>
                <c:pt idx="13120">
                  <c:v>0.62544981573813097</c:v>
                </c:pt>
                <c:pt idx="13121">
                  <c:v>0.62542813787123297</c:v>
                </c:pt>
                <c:pt idx="13122">
                  <c:v>0.62540646000433597</c:v>
                </c:pt>
                <c:pt idx="13123">
                  <c:v>0.62538478213743798</c:v>
                </c:pt>
                <c:pt idx="13124">
                  <c:v>0.62536310427053998</c:v>
                </c:pt>
                <c:pt idx="13125">
                  <c:v>0.62534142640364199</c:v>
                </c:pt>
                <c:pt idx="13126">
                  <c:v>0.62531974853674399</c:v>
                </c:pt>
                <c:pt idx="13127">
                  <c:v>0.625298070669846</c:v>
                </c:pt>
                <c:pt idx="13128">
                  <c:v>0.625276392802948</c:v>
                </c:pt>
                <c:pt idx="13129">
                  <c:v>0.62525471493605</c:v>
                </c:pt>
                <c:pt idx="13130">
                  <c:v>0.62523303706915201</c:v>
                </c:pt>
                <c:pt idx="13131">
                  <c:v>0.62521135920225501</c:v>
                </c:pt>
                <c:pt idx="13132">
                  <c:v>0.62518968133535702</c:v>
                </c:pt>
                <c:pt idx="13133">
                  <c:v>0.62516800346845902</c:v>
                </c:pt>
                <c:pt idx="13134">
                  <c:v>0.62512464773466303</c:v>
                </c:pt>
                <c:pt idx="13135">
                  <c:v>0.62510296986776503</c:v>
                </c:pt>
                <c:pt idx="13136">
                  <c:v>0.62508129200086704</c:v>
                </c:pt>
                <c:pt idx="13137">
                  <c:v>0.62505961413396904</c:v>
                </c:pt>
                <c:pt idx="13138">
                  <c:v>0.62503793626707105</c:v>
                </c:pt>
                <c:pt idx="13139">
                  <c:v>0.62501625840017305</c:v>
                </c:pt>
                <c:pt idx="13140">
                  <c:v>0.62499458053327595</c:v>
                </c:pt>
                <c:pt idx="13141">
                  <c:v>0.62497290266637795</c:v>
                </c:pt>
                <c:pt idx="13142">
                  <c:v>0.62495122479947995</c:v>
                </c:pt>
                <c:pt idx="13143">
                  <c:v>0.62492954693258196</c:v>
                </c:pt>
                <c:pt idx="13144">
                  <c:v>0.62490786906568396</c:v>
                </c:pt>
                <c:pt idx="13145">
                  <c:v>0.62488619119878597</c:v>
                </c:pt>
                <c:pt idx="13146">
                  <c:v>0.62486451333188797</c:v>
                </c:pt>
                <c:pt idx="13147">
                  <c:v>0.62484283546498998</c:v>
                </c:pt>
                <c:pt idx="13148">
                  <c:v>0.62482115759809198</c:v>
                </c:pt>
                <c:pt idx="13149">
                  <c:v>0.62479947973119399</c:v>
                </c:pt>
                <c:pt idx="13150">
                  <c:v>0.62477780186429699</c:v>
                </c:pt>
                <c:pt idx="13151">
                  <c:v>0.62475612399739899</c:v>
                </c:pt>
                <c:pt idx="13152">
                  <c:v>0.624734446130501</c:v>
                </c:pt>
                <c:pt idx="13153">
                  <c:v>0.624712768263603</c:v>
                </c:pt>
                <c:pt idx="13154">
                  <c:v>0.62469109039670501</c:v>
                </c:pt>
                <c:pt idx="13155">
                  <c:v>0.62466941252980701</c:v>
                </c:pt>
                <c:pt idx="13156">
                  <c:v>0.62464773466290902</c:v>
                </c:pt>
                <c:pt idx="13157">
                  <c:v>0.62462605679601102</c:v>
                </c:pt>
                <c:pt idx="13158">
                  <c:v>0.62460437892911302</c:v>
                </c:pt>
                <c:pt idx="13159">
                  <c:v>0.62458270106221503</c:v>
                </c:pt>
                <c:pt idx="13160">
                  <c:v>0.62456102319531803</c:v>
                </c:pt>
                <c:pt idx="13161">
                  <c:v>0.62453934532842004</c:v>
                </c:pt>
                <c:pt idx="13162">
                  <c:v>0.62451766746152204</c:v>
                </c:pt>
                <c:pt idx="13163">
                  <c:v>0.62449598959462405</c:v>
                </c:pt>
                <c:pt idx="13164">
                  <c:v>0.62447431172772605</c:v>
                </c:pt>
                <c:pt idx="13165">
                  <c:v>0.62445263386082805</c:v>
                </c:pt>
                <c:pt idx="13166">
                  <c:v>0.62443095599392995</c:v>
                </c:pt>
                <c:pt idx="13167">
                  <c:v>0.62440927812703195</c:v>
                </c:pt>
                <c:pt idx="13168">
                  <c:v>0.62438760026013396</c:v>
                </c:pt>
                <c:pt idx="13169">
                  <c:v>0.62436592239323696</c:v>
                </c:pt>
                <c:pt idx="13170">
                  <c:v>0.62434424452633897</c:v>
                </c:pt>
                <c:pt idx="13171">
                  <c:v>0.62432256665944097</c:v>
                </c:pt>
                <c:pt idx="13172">
                  <c:v>0.62430088879254297</c:v>
                </c:pt>
                <c:pt idx="13173">
                  <c:v>0.62427921092564498</c:v>
                </c:pt>
                <c:pt idx="13174">
                  <c:v>0.62425753305874698</c:v>
                </c:pt>
                <c:pt idx="13175">
                  <c:v>0.62423585519184899</c:v>
                </c:pt>
                <c:pt idx="13176">
                  <c:v>0.62421417732495099</c:v>
                </c:pt>
                <c:pt idx="13177">
                  <c:v>0.624192499458053</c:v>
                </c:pt>
                <c:pt idx="13178">
                  <c:v>0.624170821591155</c:v>
                </c:pt>
                <c:pt idx="13179">
                  <c:v>0.624149143724258</c:v>
                </c:pt>
                <c:pt idx="13180">
                  <c:v>0.62412746585736001</c:v>
                </c:pt>
                <c:pt idx="13181">
                  <c:v>0.62410578799046201</c:v>
                </c:pt>
                <c:pt idx="13182">
                  <c:v>0.62408411012356402</c:v>
                </c:pt>
                <c:pt idx="13183">
                  <c:v>0.62404075438976803</c:v>
                </c:pt>
                <c:pt idx="13184">
                  <c:v>0.62401907652287003</c:v>
                </c:pt>
                <c:pt idx="13185">
                  <c:v>0.62399739865597204</c:v>
                </c:pt>
                <c:pt idx="13186">
                  <c:v>0.62397572078907404</c:v>
                </c:pt>
                <c:pt idx="13187">
                  <c:v>0.62395404292217604</c:v>
                </c:pt>
                <c:pt idx="13188">
                  <c:v>0.62393236505527905</c:v>
                </c:pt>
                <c:pt idx="13189">
                  <c:v>0.62391068718838105</c:v>
                </c:pt>
                <c:pt idx="13190">
                  <c:v>0.62388900932148295</c:v>
                </c:pt>
                <c:pt idx="13191">
                  <c:v>0.62386733145458495</c:v>
                </c:pt>
                <c:pt idx="13192">
                  <c:v>0.62384565358768695</c:v>
                </c:pt>
                <c:pt idx="13193">
                  <c:v>0.62382397572078896</c:v>
                </c:pt>
                <c:pt idx="13194">
                  <c:v>0.62380229785389096</c:v>
                </c:pt>
                <c:pt idx="13195">
                  <c:v>0.62378061998699297</c:v>
                </c:pt>
                <c:pt idx="13196">
                  <c:v>0.62371558638629998</c:v>
                </c:pt>
                <c:pt idx="13197">
                  <c:v>0.62369390851940198</c:v>
                </c:pt>
                <c:pt idx="13198">
                  <c:v>0.62367223065250399</c:v>
                </c:pt>
                <c:pt idx="13199">
                  <c:v>0.62365055278560599</c:v>
                </c:pt>
                <c:pt idx="13200">
                  <c:v>0.623628874918708</c:v>
                </c:pt>
                <c:pt idx="13201">
                  <c:v>0.62360719705181</c:v>
                </c:pt>
                <c:pt idx="13202">
                  <c:v>0.62358551918491201</c:v>
                </c:pt>
                <c:pt idx="13203">
                  <c:v>0.62356384131801401</c:v>
                </c:pt>
                <c:pt idx="13204">
                  <c:v>0.62354216345111602</c:v>
                </c:pt>
                <c:pt idx="13205">
                  <c:v>0.62352048558421802</c:v>
                </c:pt>
                <c:pt idx="13206">
                  <c:v>0.62349880771732102</c:v>
                </c:pt>
                <c:pt idx="13207">
                  <c:v>0.62347712985042303</c:v>
                </c:pt>
                <c:pt idx="13208">
                  <c:v>0.62345545198352503</c:v>
                </c:pt>
                <c:pt idx="13209">
                  <c:v>0.62343377411662704</c:v>
                </c:pt>
                <c:pt idx="13210">
                  <c:v>0.62339041838283105</c:v>
                </c:pt>
                <c:pt idx="13211">
                  <c:v>0.62336874051593305</c:v>
                </c:pt>
                <c:pt idx="13212">
                  <c:v>0.62332538478213695</c:v>
                </c:pt>
                <c:pt idx="13213">
                  <c:v>0.62330370691523995</c:v>
                </c:pt>
                <c:pt idx="13214">
                  <c:v>0.62328202904834196</c:v>
                </c:pt>
                <c:pt idx="13215">
                  <c:v>0.62326035118144396</c:v>
                </c:pt>
                <c:pt idx="13216">
                  <c:v>0.62323867331454597</c:v>
                </c:pt>
                <c:pt idx="13217">
                  <c:v>0.62321699544764797</c:v>
                </c:pt>
                <c:pt idx="13218">
                  <c:v>0.62319531758074997</c:v>
                </c:pt>
                <c:pt idx="13219">
                  <c:v>0.62317363971385198</c:v>
                </c:pt>
                <c:pt idx="13220">
                  <c:v>0.62315196184695398</c:v>
                </c:pt>
                <c:pt idx="13221">
                  <c:v>0.62313028398005599</c:v>
                </c:pt>
                <c:pt idx="13222">
                  <c:v>0.62310860611315899</c:v>
                </c:pt>
                <c:pt idx="13223">
                  <c:v>0.623086928246261</c:v>
                </c:pt>
                <c:pt idx="13224">
                  <c:v>0.623065250379363</c:v>
                </c:pt>
                <c:pt idx="13225">
                  <c:v>0.623043572512465</c:v>
                </c:pt>
                <c:pt idx="13226">
                  <c:v>0.62302189464556701</c:v>
                </c:pt>
                <c:pt idx="13227">
                  <c:v>0.62300021677866901</c:v>
                </c:pt>
                <c:pt idx="13228">
                  <c:v>0.62297853891177102</c:v>
                </c:pt>
                <c:pt idx="13229">
                  <c:v>0.62295686104487302</c:v>
                </c:pt>
                <c:pt idx="13230">
                  <c:v>0.62293518317797503</c:v>
                </c:pt>
                <c:pt idx="13231">
                  <c:v>0.62291350531107703</c:v>
                </c:pt>
                <c:pt idx="13232">
                  <c:v>0.62289182744417904</c:v>
                </c:pt>
                <c:pt idx="13233">
                  <c:v>0.62287014957728204</c:v>
                </c:pt>
                <c:pt idx="13234">
                  <c:v>0.62284847171038404</c:v>
                </c:pt>
                <c:pt idx="13235">
                  <c:v>0.62282679384348605</c:v>
                </c:pt>
                <c:pt idx="13236">
                  <c:v>0.62280511597658805</c:v>
                </c:pt>
                <c:pt idx="13237">
                  <c:v>0.62278343810968995</c:v>
                </c:pt>
                <c:pt idx="13238">
                  <c:v>0.62276176024279195</c:v>
                </c:pt>
                <c:pt idx="13239">
                  <c:v>0.62274008237589396</c:v>
                </c:pt>
                <c:pt idx="13240">
                  <c:v>0.62271840450899596</c:v>
                </c:pt>
                <c:pt idx="13241">
                  <c:v>0.62269672664209796</c:v>
                </c:pt>
                <c:pt idx="13242">
                  <c:v>0.62267504877520097</c:v>
                </c:pt>
                <c:pt idx="13243">
                  <c:v>0.62263169304140498</c:v>
                </c:pt>
                <c:pt idx="13244">
                  <c:v>0.62261001517450698</c:v>
                </c:pt>
                <c:pt idx="13245">
                  <c:v>0.62256665944071099</c:v>
                </c:pt>
                <c:pt idx="13246">
                  <c:v>0.62254498157381299</c:v>
                </c:pt>
                <c:pt idx="13247">
                  <c:v>0.62237155863863003</c:v>
                </c:pt>
                <c:pt idx="13248">
                  <c:v>0.62234988077173203</c:v>
                </c:pt>
                <c:pt idx="13249">
                  <c:v>0.62221981357034495</c:v>
                </c:pt>
                <c:pt idx="13250">
                  <c:v>0.62219813570344695</c:v>
                </c:pt>
                <c:pt idx="13251">
                  <c:v>0.62217645783654896</c:v>
                </c:pt>
                <c:pt idx="13252">
                  <c:v>0.62215477996965096</c:v>
                </c:pt>
                <c:pt idx="13253">
                  <c:v>0.62213310210275297</c:v>
                </c:pt>
                <c:pt idx="13254">
                  <c:v>0.62211142423585497</c:v>
                </c:pt>
                <c:pt idx="13255">
                  <c:v>0.62208974636895698</c:v>
                </c:pt>
                <c:pt idx="13256">
                  <c:v>0.62206806850205898</c:v>
                </c:pt>
                <c:pt idx="13257">
                  <c:v>0.62204639063516098</c:v>
                </c:pt>
                <c:pt idx="13258">
                  <c:v>0.62202471276826399</c:v>
                </c:pt>
                <c:pt idx="13259">
                  <c:v>0.62200303490136599</c:v>
                </c:pt>
                <c:pt idx="13260">
                  <c:v>0.621981357034468</c:v>
                </c:pt>
                <c:pt idx="13261">
                  <c:v>0.62195967916757</c:v>
                </c:pt>
                <c:pt idx="13262">
                  <c:v>0.62193800130067201</c:v>
                </c:pt>
                <c:pt idx="13263">
                  <c:v>0.62191632343377401</c:v>
                </c:pt>
                <c:pt idx="13264">
                  <c:v>0.62189464556687601</c:v>
                </c:pt>
                <c:pt idx="13265">
                  <c:v>0.62187296769997802</c:v>
                </c:pt>
                <c:pt idx="13266">
                  <c:v>0.62185128983308002</c:v>
                </c:pt>
                <c:pt idx="13267">
                  <c:v>0.62182961196618303</c:v>
                </c:pt>
                <c:pt idx="13268">
                  <c:v>0.62180793409928503</c:v>
                </c:pt>
                <c:pt idx="13269">
                  <c:v>0.62178625623238704</c:v>
                </c:pt>
                <c:pt idx="13270">
                  <c:v>0.62176457836548904</c:v>
                </c:pt>
                <c:pt idx="13271">
                  <c:v>0.62174290049859104</c:v>
                </c:pt>
                <c:pt idx="13272">
                  <c:v>0.62172122263169305</c:v>
                </c:pt>
                <c:pt idx="13273">
                  <c:v>0.62169954476479505</c:v>
                </c:pt>
                <c:pt idx="13274">
                  <c:v>0.62167786689789695</c:v>
                </c:pt>
                <c:pt idx="13275">
                  <c:v>0.62165618903099895</c:v>
                </c:pt>
                <c:pt idx="13276">
                  <c:v>0.62163451116410195</c:v>
                </c:pt>
                <c:pt idx="13277">
                  <c:v>0.62161283329720396</c:v>
                </c:pt>
                <c:pt idx="13278">
                  <c:v>0.62159115543030596</c:v>
                </c:pt>
                <c:pt idx="13279">
                  <c:v>0.62156947756340797</c:v>
                </c:pt>
                <c:pt idx="13280">
                  <c:v>0.62154779969650997</c:v>
                </c:pt>
                <c:pt idx="13281">
                  <c:v>0.62152612182961198</c:v>
                </c:pt>
                <c:pt idx="13282">
                  <c:v>0.62150444396271398</c:v>
                </c:pt>
                <c:pt idx="13283">
                  <c:v>0.62148276609581599</c:v>
                </c:pt>
                <c:pt idx="13284">
                  <c:v>0.62146108822891799</c:v>
                </c:pt>
                <c:pt idx="13285">
                  <c:v>0.62143941036201999</c:v>
                </c:pt>
                <c:pt idx="13286">
                  <c:v>0.621417732495122</c:v>
                </c:pt>
                <c:pt idx="13287">
                  <c:v>0.62137437676132701</c:v>
                </c:pt>
                <c:pt idx="13288">
                  <c:v>0.62135269889442901</c:v>
                </c:pt>
                <c:pt idx="13289">
                  <c:v>0.62133102102753102</c:v>
                </c:pt>
                <c:pt idx="13290">
                  <c:v>0.62130934316063302</c:v>
                </c:pt>
                <c:pt idx="13291">
                  <c:v>0.62128766529373503</c:v>
                </c:pt>
                <c:pt idx="13292">
                  <c:v>0.62126598742683703</c:v>
                </c:pt>
                <c:pt idx="13293">
                  <c:v>0.62124430955993903</c:v>
                </c:pt>
                <c:pt idx="13294">
                  <c:v>0.62122263169304104</c:v>
                </c:pt>
                <c:pt idx="13295">
                  <c:v>0.62120095382614304</c:v>
                </c:pt>
                <c:pt idx="13296">
                  <c:v>0.62117927595924605</c:v>
                </c:pt>
                <c:pt idx="13297">
                  <c:v>0.62115759809234805</c:v>
                </c:pt>
                <c:pt idx="13298">
                  <c:v>0.62113592022544994</c:v>
                </c:pt>
                <c:pt idx="13299">
                  <c:v>0.62111424235855195</c:v>
                </c:pt>
                <c:pt idx="13300">
                  <c:v>0.62109256449165395</c:v>
                </c:pt>
                <c:pt idx="13301">
                  <c:v>0.62107088662475596</c:v>
                </c:pt>
                <c:pt idx="13302">
                  <c:v>0.62104920875785796</c:v>
                </c:pt>
                <c:pt idx="13303">
                  <c:v>0.62102753089095997</c:v>
                </c:pt>
                <c:pt idx="13304">
                  <c:v>0.62100585302406197</c:v>
                </c:pt>
                <c:pt idx="13305">
                  <c:v>0.62098417515716497</c:v>
                </c:pt>
                <c:pt idx="13306">
                  <c:v>0.62096249729026698</c:v>
                </c:pt>
                <c:pt idx="13307">
                  <c:v>0.62094081942336898</c:v>
                </c:pt>
                <c:pt idx="13308">
                  <c:v>0.62091914155647099</c:v>
                </c:pt>
                <c:pt idx="13309">
                  <c:v>0.62089746368957299</c:v>
                </c:pt>
                <c:pt idx="13310">
                  <c:v>0.620875785822675</c:v>
                </c:pt>
                <c:pt idx="13311">
                  <c:v>0.620854107955777</c:v>
                </c:pt>
                <c:pt idx="13312">
                  <c:v>0.62083243008887901</c:v>
                </c:pt>
                <c:pt idx="13313">
                  <c:v>0.62081075222198101</c:v>
                </c:pt>
                <c:pt idx="13314">
                  <c:v>0.62078907435508301</c:v>
                </c:pt>
                <c:pt idx="13315">
                  <c:v>0.62076739648818602</c:v>
                </c:pt>
                <c:pt idx="13316">
                  <c:v>0.62074571862128802</c:v>
                </c:pt>
                <c:pt idx="13317">
                  <c:v>0.62072404075439003</c:v>
                </c:pt>
                <c:pt idx="13318">
                  <c:v>0.62070236288749203</c:v>
                </c:pt>
                <c:pt idx="13319">
                  <c:v>0.62068068502059404</c:v>
                </c:pt>
                <c:pt idx="13320">
                  <c:v>0.62065900715369604</c:v>
                </c:pt>
                <c:pt idx="13321">
                  <c:v>0.62063732928679805</c:v>
                </c:pt>
                <c:pt idx="13322">
                  <c:v>0.62061565141990005</c:v>
                </c:pt>
                <c:pt idx="13323">
                  <c:v>0.62059397355300205</c:v>
                </c:pt>
                <c:pt idx="13324">
                  <c:v>0.62057229568610495</c:v>
                </c:pt>
                <c:pt idx="13325">
                  <c:v>0.62055061781920695</c:v>
                </c:pt>
                <c:pt idx="13326">
                  <c:v>0.62052893995230896</c:v>
                </c:pt>
                <c:pt idx="13327">
                  <c:v>0.62050726208541096</c:v>
                </c:pt>
                <c:pt idx="13328">
                  <c:v>0.62048558421851296</c:v>
                </c:pt>
                <c:pt idx="13329">
                  <c:v>0.62033383915022799</c:v>
                </c:pt>
                <c:pt idx="13330">
                  <c:v>0.62031216128333</c:v>
                </c:pt>
                <c:pt idx="13331">
                  <c:v>0.620290483416432</c:v>
                </c:pt>
                <c:pt idx="13332">
                  <c:v>0.62026880554953401</c:v>
                </c:pt>
                <c:pt idx="13333">
                  <c:v>0.62024712768263601</c:v>
                </c:pt>
                <c:pt idx="13334">
                  <c:v>0.62022544981573802</c:v>
                </c:pt>
                <c:pt idx="13335">
                  <c:v>0.62016041621504403</c:v>
                </c:pt>
                <c:pt idx="13336">
                  <c:v>0.62013873834814603</c:v>
                </c:pt>
                <c:pt idx="13337">
                  <c:v>0.62011706048124904</c:v>
                </c:pt>
                <c:pt idx="13338">
                  <c:v>0.62009538261435104</c:v>
                </c:pt>
                <c:pt idx="13339">
                  <c:v>0.62007370474745305</c:v>
                </c:pt>
                <c:pt idx="13340">
                  <c:v>0.62005202688055505</c:v>
                </c:pt>
                <c:pt idx="13341">
                  <c:v>0.62003034901365695</c:v>
                </c:pt>
                <c:pt idx="13342">
                  <c:v>0.62000867114675895</c:v>
                </c:pt>
                <c:pt idx="13343">
                  <c:v>0.61998699327986095</c:v>
                </c:pt>
                <c:pt idx="13344">
                  <c:v>0.61996531541296296</c:v>
                </c:pt>
                <c:pt idx="13345">
                  <c:v>0.61994363754606496</c:v>
                </c:pt>
                <c:pt idx="13346">
                  <c:v>0.61992195967916797</c:v>
                </c:pt>
                <c:pt idx="13347">
                  <c:v>0.61990028181226997</c:v>
                </c:pt>
                <c:pt idx="13348">
                  <c:v>0.61985692607847398</c:v>
                </c:pt>
                <c:pt idx="13349">
                  <c:v>0.61983524821157598</c:v>
                </c:pt>
                <c:pt idx="13350">
                  <c:v>0.61981357034467799</c:v>
                </c:pt>
                <c:pt idx="13351">
                  <c:v>0.61979189247777999</c:v>
                </c:pt>
                <c:pt idx="13352">
                  <c:v>0.619770214610882</c:v>
                </c:pt>
                <c:pt idx="13353">
                  <c:v>0.619748536743984</c:v>
                </c:pt>
                <c:pt idx="13354">
                  <c:v>0.61972685887708701</c:v>
                </c:pt>
                <c:pt idx="13355">
                  <c:v>0.61970518101018901</c:v>
                </c:pt>
                <c:pt idx="13356">
                  <c:v>0.61968350314329101</c:v>
                </c:pt>
                <c:pt idx="13357">
                  <c:v>0.61966182527639302</c:v>
                </c:pt>
                <c:pt idx="13358">
                  <c:v>0.61964014740949502</c:v>
                </c:pt>
                <c:pt idx="13359">
                  <c:v>0.61961846954259703</c:v>
                </c:pt>
                <c:pt idx="13360">
                  <c:v>0.61955343594190304</c:v>
                </c:pt>
                <c:pt idx="13361">
                  <c:v>0.61953175807500505</c:v>
                </c:pt>
                <c:pt idx="13362">
                  <c:v>0.61951008020810705</c:v>
                </c:pt>
                <c:pt idx="13363">
                  <c:v>0.61946672447431195</c:v>
                </c:pt>
                <c:pt idx="13364">
                  <c:v>0.61938001300671996</c:v>
                </c:pt>
                <c:pt idx="13365">
                  <c:v>0.61935833513982197</c:v>
                </c:pt>
                <c:pt idx="13366">
                  <c:v>0.61933665727292397</c:v>
                </c:pt>
                <c:pt idx="13367">
                  <c:v>0.61931497940602598</c:v>
                </c:pt>
                <c:pt idx="13368">
                  <c:v>0.61929330153912898</c:v>
                </c:pt>
                <c:pt idx="13369">
                  <c:v>0.61927162367223099</c:v>
                </c:pt>
                <c:pt idx="13370">
                  <c:v>0.61924994580533299</c:v>
                </c:pt>
                <c:pt idx="13371">
                  <c:v>0.619228267938435</c:v>
                </c:pt>
                <c:pt idx="13372">
                  <c:v>0.619206590071537</c:v>
                </c:pt>
                <c:pt idx="13373">
                  <c:v>0.619184912204639</c:v>
                </c:pt>
                <c:pt idx="13374">
                  <c:v>0.61916323433774101</c:v>
                </c:pt>
                <c:pt idx="13375">
                  <c:v>0.61914155647084301</c:v>
                </c:pt>
                <c:pt idx="13376">
                  <c:v>0.61911987860394502</c:v>
                </c:pt>
                <c:pt idx="13377">
                  <c:v>0.61909820073704702</c:v>
                </c:pt>
                <c:pt idx="13378">
                  <c:v>0.61907652287015003</c:v>
                </c:pt>
                <c:pt idx="13379">
                  <c:v>0.61905484500325203</c:v>
                </c:pt>
                <c:pt idx="13380">
                  <c:v>0.61903316713635403</c:v>
                </c:pt>
                <c:pt idx="13381">
                  <c:v>0.61901148926945604</c:v>
                </c:pt>
                <c:pt idx="13382">
                  <c:v>0.61898981140255804</c:v>
                </c:pt>
                <c:pt idx="13383">
                  <c:v>0.61896813353566005</c:v>
                </c:pt>
                <c:pt idx="13384">
                  <c:v>0.61894645566876205</c:v>
                </c:pt>
                <c:pt idx="13385">
                  <c:v>0.61890309993496595</c:v>
                </c:pt>
                <c:pt idx="13386">
                  <c:v>0.61888142206806895</c:v>
                </c:pt>
                <c:pt idx="13387">
                  <c:v>0.61885974420117096</c:v>
                </c:pt>
                <c:pt idx="13388">
                  <c:v>0.61883806633427296</c:v>
                </c:pt>
                <c:pt idx="13389">
                  <c:v>0.61881638846737497</c:v>
                </c:pt>
                <c:pt idx="13390">
                  <c:v>0.61879471060047697</c:v>
                </c:pt>
                <c:pt idx="13391">
                  <c:v>0.61877303273357898</c:v>
                </c:pt>
                <c:pt idx="13392">
                  <c:v>0.61875135486668098</c:v>
                </c:pt>
                <c:pt idx="13393">
                  <c:v>0.61872967699978298</c:v>
                </c:pt>
                <c:pt idx="13394">
                  <c:v>0.61868632126598699</c:v>
                </c:pt>
                <c:pt idx="13395">
                  <c:v>0.61866464339909</c:v>
                </c:pt>
                <c:pt idx="13396">
                  <c:v>0.618642965532192</c:v>
                </c:pt>
                <c:pt idx="13397">
                  <c:v>0.61859960979839601</c:v>
                </c:pt>
                <c:pt idx="13398">
                  <c:v>0.61857793193149802</c:v>
                </c:pt>
                <c:pt idx="13399">
                  <c:v>0.61855625406460002</c:v>
                </c:pt>
                <c:pt idx="13400">
                  <c:v>0.61853457619770202</c:v>
                </c:pt>
                <c:pt idx="13401">
                  <c:v>0.61851289833080403</c:v>
                </c:pt>
                <c:pt idx="13402">
                  <c:v>0.61849122046390603</c:v>
                </c:pt>
                <c:pt idx="13403">
                  <c:v>0.61844786473011104</c:v>
                </c:pt>
                <c:pt idx="13404">
                  <c:v>0.61842618686321305</c:v>
                </c:pt>
                <c:pt idx="13405">
                  <c:v>0.61840450899631505</c:v>
                </c:pt>
                <c:pt idx="13406">
                  <c:v>0.61838283112941705</c:v>
                </c:pt>
                <c:pt idx="13407">
                  <c:v>0.61836115326251895</c:v>
                </c:pt>
                <c:pt idx="13408">
                  <c:v>0.61833947539562095</c:v>
                </c:pt>
                <c:pt idx="13409">
                  <c:v>0.61829611966182496</c:v>
                </c:pt>
                <c:pt idx="13410">
                  <c:v>0.61827444179492697</c:v>
                </c:pt>
                <c:pt idx="13411">
                  <c:v>0.61825276392802997</c:v>
                </c:pt>
                <c:pt idx="13412">
                  <c:v>0.61823108606113197</c:v>
                </c:pt>
                <c:pt idx="13413">
                  <c:v>0.61820940819423398</c:v>
                </c:pt>
                <c:pt idx="13414">
                  <c:v>0.61818773032733598</c:v>
                </c:pt>
                <c:pt idx="13415">
                  <c:v>0.61816605246043799</c:v>
                </c:pt>
                <c:pt idx="13416">
                  <c:v>0.61814437459353999</c:v>
                </c:pt>
                <c:pt idx="13417">
                  <c:v>0.618122696726642</c:v>
                </c:pt>
                <c:pt idx="13418">
                  <c:v>0.618101018859744</c:v>
                </c:pt>
                <c:pt idx="13419">
                  <c:v>0.618079340992846</c:v>
                </c:pt>
                <c:pt idx="13420">
                  <c:v>0.61805766312594801</c:v>
                </c:pt>
                <c:pt idx="13421">
                  <c:v>0.61803598525905001</c:v>
                </c:pt>
                <c:pt idx="13422">
                  <c:v>0.61801430739215302</c:v>
                </c:pt>
                <c:pt idx="13423">
                  <c:v>0.61799262952525502</c:v>
                </c:pt>
                <c:pt idx="13424">
                  <c:v>0.61786256232386705</c:v>
                </c:pt>
                <c:pt idx="13425">
                  <c:v>0.61784088445696905</c:v>
                </c:pt>
                <c:pt idx="13426">
                  <c:v>0.61781920659007195</c:v>
                </c:pt>
                <c:pt idx="13427">
                  <c:v>0.61779752872317395</c:v>
                </c:pt>
                <c:pt idx="13428">
                  <c:v>0.61777585085627595</c:v>
                </c:pt>
                <c:pt idx="13429">
                  <c:v>0.61775417298937796</c:v>
                </c:pt>
                <c:pt idx="13430">
                  <c:v>0.61768913938868397</c:v>
                </c:pt>
                <c:pt idx="13431">
                  <c:v>0.61766746152178598</c:v>
                </c:pt>
                <c:pt idx="13432">
                  <c:v>0.61764578365488798</c:v>
                </c:pt>
                <c:pt idx="13433">
                  <c:v>0.61762410578799098</c:v>
                </c:pt>
                <c:pt idx="13434">
                  <c:v>0.61760242792109299</c:v>
                </c:pt>
                <c:pt idx="13435">
                  <c:v>0.61758075005419499</c:v>
                </c:pt>
                <c:pt idx="13436">
                  <c:v>0.617559072187297</c:v>
                </c:pt>
                <c:pt idx="13437">
                  <c:v>0.617537394320399</c:v>
                </c:pt>
                <c:pt idx="13438">
                  <c:v>0.61751571645350101</c:v>
                </c:pt>
                <c:pt idx="13439">
                  <c:v>0.61749403858660301</c:v>
                </c:pt>
                <c:pt idx="13440">
                  <c:v>0.61747236071970502</c:v>
                </c:pt>
                <c:pt idx="13441">
                  <c:v>0.61745068285280702</c:v>
                </c:pt>
                <c:pt idx="13442">
                  <c:v>0.61742900498590902</c:v>
                </c:pt>
                <c:pt idx="13443">
                  <c:v>0.61740732711901103</c:v>
                </c:pt>
                <c:pt idx="13444">
                  <c:v>0.61738564925211403</c:v>
                </c:pt>
                <c:pt idx="13445">
                  <c:v>0.61736397138521604</c:v>
                </c:pt>
                <c:pt idx="13446">
                  <c:v>0.61734229351831804</c:v>
                </c:pt>
                <c:pt idx="13447">
                  <c:v>0.61732061565142005</c:v>
                </c:pt>
                <c:pt idx="13448">
                  <c:v>0.61729893778452205</c:v>
                </c:pt>
                <c:pt idx="13449">
                  <c:v>0.61725558205072595</c:v>
                </c:pt>
                <c:pt idx="13450">
                  <c:v>0.61723390418382795</c:v>
                </c:pt>
                <c:pt idx="13451">
                  <c:v>0.61719054845003296</c:v>
                </c:pt>
                <c:pt idx="13452">
                  <c:v>0.61716887058313497</c:v>
                </c:pt>
                <c:pt idx="13453">
                  <c:v>0.61710383698244098</c:v>
                </c:pt>
                <c:pt idx="13454">
                  <c:v>0.61706048124864499</c:v>
                </c:pt>
                <c:pt idx="13455">
                  <c:v>0.61703880338174699</c:v>
                </c:pt>
                <c:pt idx="13456">
                  <c:v>0.617017125514849</c:v>
                </c:pt>
                <c:pt idx="13457">
                  <c:v>0.616995447647951</c:v>
                </c:pt>
                <c:pt idx="13458">
                  <c:v>0.61695209191415601</c:v>
                </c:pt>
                <c:pt idx="13459">
                  <c:v>0.61693041404725801</c:v>
                </c:pt>
                <c:pt idx="13460">
                  <c:v>0.61690873618036002</c:v>
                </c:pt>
                <c:pt idx="13461">
                  <c:v>0.61688705831346202</c:v>
                </c:pt>
                <c:pt idx="13462">
                  <c:v>0.61686538044656403</c:v>
                </c:pt>
                <c:pt idx="13463">
                  <c:v>0.61682202471276804</c:v>
                </c:pt>
                <c:pt idx="13464">
                  <c:v>0.61680034684587004</c:v>
                </c:pt>
                <c:pt idx="13465">
                  <c:v>0.61677866897897204</c:v>
                </c:pt>
                <c:pt idx="13466">
                  <c:v>0.61675699111207405</c:v>
                </c:pt>
                <c:pt idx="13467">
                  <c:v>0.61673531324517705</c:v>
                </c:pt>
                <c:pt idx="13468">
                  <c:v>0.61671363537827895</c:v>
                </c:pt>
                <c:pt idx="13469">
                  <c:v>0.61669195751138095</c:v>
                </c:pt>
                <c:pt idx="13470">
                  <c:v>0.61667027964448295</c:v>
                </c:pt>
                <c:pt idx="13471">
                  <c:v>0.61664860177758496</c:v>
                </c:pt>
                <c:pt idx="13472">
                  <c:v>0.61662692391068696</c:v>
                </c:pt>
                <c:pt idx="13473">
                  <c:v>0.61660524604378897</c:v>
                </c:pt>
                <c:pt idx="13474">
                  <c:v>0.61658356817689097</c:v>
                </c:pt>
                <c:pt idx="13475">
                  <c:v>0.61656189030999298</c:v>
                </c:pt>
                <c:pt idx="13476">
                  <c:v>0.61654021244309598</c:v>
                </c:pt>
                <c:pt idx="13477">
                  <c:v>0.61651853457619799</c:v>
                </c:pt>
                <c:pt idx="13478">
                  <c:v>0.61649685670929999</c:v>
                </c:pt>
                <c:pt idx="13479">
                  <c:v>0.61647517884240199</c:v>
                </c:pt>
                <c:pt idx="13480">
                  <c:v>0.616453500975504</c:v>
                </c:pt>
                <c:pt idx="13481">
                  <c:v>0.616431823108606</c:v>
                </c:pt>
                <c:pt idx="13482">
                  <c:v>0.61641014524170801</c:v>
                </c:pt>
                <c:pt idx="13483">
                  <c:v>0.61638846737481001</c:v>
                </c:pt>
                <c:pt idx="13484">
                  <c:v>0.61636678950791202</c:v>
                </c:pt>
                <c:pt idx="13485">
                  <c:v>0.61634511164101502</c:v>
                </c:pt>
                <c:pt idx="13486">
                  <c:v>0.61632343377411702</c:v>
                </c:pt>
                <c:pt idx="13487">
                  <c:v>0.61625840017342304</c:v>
                </c:pt>
                <c:pt idx="13488">
                  <c:v>0.61623672230652504</c:v>
                </c:pt>
                <c:pt idx="13489">
                  <c:v>0.61621504443962705</c:v>
                </c:pt>
                <c:pt idx="13490">
                  <c:v>0.61619336657272905</c:v>
                </c:pt>
                <c:pt idx="13491">
                  <c:v>0.61617168870583106</c:v>
                </c:pt>
                <c:pt idx="13492">
                  <c:v>0.61615001083893395</c:v>
                </c:pt>
                <c:pt idx="13493">
                  <c:v>0.61612833297203595</c:v>
                </c:pt>
                <c:pt idx="13494">
                  <c:v>0.61610665510513796</c:v>
                </c:pt>
                <c:pt idx="13495">
                  <c:v>0.61606329937134197</c:v>
                </c:pt>
                <c:pt idx="13496">
                  <c:v>0.61604162150444397</c:v>
                </c:pt>
                <c:pt idx="13497">
                  <c:v>0.61601994363754597</c:v>
                </c:pt>
                <c:pt idx="13498">
                  <c:v>0.61597658790374998</c:v>
                </c:pt>
                <c:pt idx="13499">
                  <c:v>0.61595491003685199</c:v>
                </c:pt>
                <c:pt idx="13500">
                  <c:v>0.615911554303057</c:v>
                </c:pt>
                <c:pt idx="13501">
                  <c:v>0.615889876436159</c:v>
                </c:pt>
                <c:pt idx="13502">
                  <c:v>0.61586819856926101</c:v>
                </c:pt>
                <c:pt idx="13503">
                  <c:v>0.61582484283546501</c:v>
                </c:pt>
                <c:pt idx="13504">
                  <c:v>0.61580316496856702</c:v>
                </c:pt>
                <c:pt idx="13505">
                  <c:v>0.61578148710166902</c:v>
                </c:pt>
                <c:pt idx="13506">
                  <c:v>0.61575980923477103</c:v>
                </c:pt>
                <c:pt idx="13507">
                  <c:v>0.61573813136787303</c:v>
                </c:pt>
                <c:pt idx="13508">
                  <c:v>0.61571645350097504</c:v>
                </c:pt>
                <c:pt idx="13509">
                  <c:v>0.61569477563407804</c:v>
                </c:pt>
                <c:pt idx="13510">
                  <c:v>0.61567309776718004</c:v>
                </c:pt>
                <c:pt idx="13511">
                  <c:v>0.61565141990028205</c:v>
                </c:pt>
                <c:pt idx="13512">
                  <c:v>0.61560806416648595</c:v>
                </c:pt>
                <c:pt idx="13513">
                  <c:v>0.61558638629958795</c:v>
                </c:pt>
                <c:pt idx="13514">
                  <c:v>0.61556470843268996</c:v>
                </c:pt>
                <c:pt idx="13515">
                  <c:v>0.61554303056579196</c:v>
                </c:pt>
                <c:pt idx="13516">
                  <c:v>0.61552135269889396</c:v>
                </c:pt>
                <c:pt idx="13517">
                  <c:v>0.61549967483199697</c:v>
                </c:pt>
                <c:pt idx="13518">
                  <c:v>0.61547799696509897</c:v>
                </c:pt>
                <c:pt idx="13519">
                  <c:v>0.61545631909820098</c:v>
                </c:pt>
                <c:pt idx="13520">
                  <c:v>0.61543464123130298</c:v>
                </c:pt>
                <c:pt idx="13521">
                  <c:v>0.61541296336440499</c:v>
                </c:pt>
                <c:pt idx="13522">
                  <c:v>0.61539128549750699</c:v>
                </c:pt>
                <c:pt idx="13523">
                  <c:v>0.615326251896813</c:v>
                </c:pt>
                <c:pt idx="13524">
                  <c:v>0.61530457402991501</c:v>
                </c:pt>
                <c:pt idx="13525">
                  <c:v>0.61528289616301801</c:v>
                </c:pt>
                <c:pt idx="13526">
                  <c:v>0.61526121829612002</c:v>
                </c:pt>
                <c:pt idx="13527">
                  <c:v>0.61523954042922202</c:v>
                </c:pt>
                <c:pt idx="13528">
                  <c:v>0.61521786256232402</c:v>
                </c:pt>
                <c:pt idx="13529">
                  <c:v>0.61519618469542603</c:v>
                </c:pt>
                <c:pt idx="13530">
                  <c:v>0.61517450682852803</c:v>
                </c:pt>
                <c:pt idx="13531">
                  <c:v>0.61515282896163004</c:v>
                </c:pt>
                <c:pt idx="13532">
                  <c:v>0.61513115109473204</c:v>
                </c:pt>
                <c:pt idx="13533">
                  <c:v>0.61508779536093605</c:v>
                </c:pt>
                <c:pt idx="13534">
                  <c:v>0.61506611749403906</c:v>
                </c:pt>
                <c:pt idx="13535">
                  <c:v>0.61504443962714095</c:v>
                </c:pt>
                <c:pt idx="13536">
                  <c:v>0.61500108389334496</c:v>
                </c:pt>
                <c:pt idx="13537">
                  <c:v>0.61497940602644696</c:v>
                </c:pt>
                <c:pt idx="13538">
                  <c:v>0.61495772815954897</c:v>
                </c:pt>
                <c:pt idx="13539">
                  <c:v>0.61493605029265097</c:v>
                </c:pt>
                <c:pt idx="13540">
                  <c:v>0.61487101669195798</c:v>
                </c:pt>
                <c:pt idx="13541">
                  <c:v>0.61484933882505999</c:v>
                </c:pt>
                <c:pt idx="13542">
                  <c:v>0.61482766095816199</c:v>
                </c:pt>
                <c:pt idx="13543">
                  <c:v>0.614784305224366</c:v>
                </c:pt>
                <c:pt idx="13544">
                  <c:v>0.61476262735746801</c:v>
                </c:pt>
                <c:pt idx="13545">
                  <c:v>0.61474094949057001</c:v>
                </c:pt>
                <c:pt idx="13546">
                  <c:v>0.61471927162367201</c:v>
                </c:pt>
                <c:pt idx="13547">
                  <c:v>0.61469759375677402</c:v>
                </c:pt>
                <c:pt idx="13548">
                  <c:v>0.61467591588987602</c:v>
                </c:pt>
                <c:pt idx="13549">
                  <c:v>0.61465423802297803</c:v>
                </c:pt>
                <c:pt idx="13550">
                  <c:v>0.61463256015608103</c:v>
                </c:pt>
                <c:pt idx="13551">
                  <c:v>0.61461088228918304</c:v>
                </c:pt>
                <c:pt idx="13552">
                  <c:v>0.61458920442228504</c:v>
                </c:pt>
                <c:pt idx="13553">
                  <c:v>0.61456752655538704</c:v>
                </c:pt>
                <c:pt idx="13554">
                  <c:v>0.61454584868848905</c:v>
                </c:pt>
                <c:pt idx="13555">
                  <c:v>0.61452417082159105</c:v>
                </c:pt>
                <c:pt idx="13556">
                  <c:v>0.61450249295469295</c:v>
                </c:pt>
                <c:pt idx="13557">
                  <c:v>0.61448081508779495</c:v>
                </c:pt>
                <c:pt idx="13558">
                  <c:v>0.61445913722089696</c:v>
                </c:pt>
                <c:pt idx="13559">
                  <c:v>0.61443745935399996</c:v>
                </c:pt>
                <c:pt idx="13560">
                  <c:v>0.61441578148710196</c:v>
                </c:pt>
                <c:pt idx="13561">
                  <c:v>0.61439410362020397</c:v>
                </c:pt>
                <c:pt idx="13562">
                  <c:v>0.61437242575330597</c:v>
                </c:pt>
                <c:pt idx="13563">
                  <c:v>0.61435074788640798</c:v>
                </c:pt>
                <c:pt idx="13564">
                  <c:v>0.61432907001950998</c:v>
                </c:pt>
                <c:pt idx="13565">
                  <c:v>0.61430739215261199</c:v>
                </c:pt>
                <c:pt idx="13566">
                  <c:v>0.614264036418816</c:v>
                </c:pt>
                <c:pt idx="13567">
                  <c:v>0.614242358551919</c:v>
                </c:pt>
                <c:pt idx="13568">
                  <c:v>0.614220680685021</c:v>
                </c:pt>
                <c:pt idx="13569">
                  <c:v>0.61419900281812301</c:v>
                </c:pt>
                <c:pt idx="13570">
                  <c:v>0.61417732495122501</c:v>
                </c:pt>
                <c:pt idx="13571">
                  <c:v>0.61415564708432702</c:v>
                </c:pt>
                <c:pt idx="13572">
                  <c:v>0.61413396921742902</c:v>
                </c:pt>
                <c:pt idx="13573">
                  <c:v>0.61411229135053103</c:v>
                </c:pt>
                <c:pt idx="13574">
                  <c:v>0.61409061348363303</c:v>
                </c:pt>
                <c:pt idx="13575">
                  <c:v>0.61406893561673503</c:v>
                </c:pt>
                <c:pt idx="13576">
                  <c:v>0.61404725774983704</c:v>
                </c:pt>
                <c:pt idx="13577">
                  <c:v>0.61402557988293904</c:v>
                </c:pt>
                <c:pt idx="13578">
                  <c:v>0.61400390201604205</c:v>
                </c:pt>
                <c:pt idx="13579">
                  <c:v>0.61398222414914405</c:v>
                </c:pt>
                <c:pt idx="13580">
                  <c:v>0.61396054628224594</c:v>
                </c:pt>
                <c:pt idx="13581">
                  <c:v>0.61391719054844995</c:v>
                </c:pt>
                <c:pt idx="13582">
                  <c:v>0.61389551268155196</c:v>
                </c:pt>
                <c:pt idx="13583">
                  <c:v>0.61387383481465396</c:v>
                </c:pt>
                <c:pt idx="13584">
                  <c:v>0.61385215694775597</c:v>
                </c:pt>
                <c:pt idx="13585">
                  <c:v>0.61383047908085797</c:v>
                </c:pt>
                <c:pt idx="13586">
                  <c:v>0.61380880121396098</c:v>
                </c:pt>
                <c:pt idx="13587">
                  <c:v>0.61378712334706298</c:v>
                </c:pt>
                <c:pt idx="13588">
                  <c:v>0.61376544548016498</c:v>
                </c:pt>
                <c:pt idx="13589">
                  <c:v>0.61374376761326699</c:v>
                </c:pt>
                <c:pt idx="13590">
                  <c:v>0.61372208974636899</c:v>
                </c:pt>
                <c:pt idx="13591">
                  <c:v>0.613700411879471</c:v>
                </c:pt>
                <c:pt idx="13592">
                  <c:v>0.613678734012573</c:v>
                </c:pt>
                <c:pt idx="13593">
                  <c:v>0.61365705614567501</c:v>
                </c:pt>
                <c:pt idx="13594">
                  <c:v>0.61363537827877701</c:v>
                </c:pt>
                <c:pt idx="13595">
                  <c:v>0.61361370041187902</c:v>
                </c:pt>
                <c:pt idx="13596">
                  <c:v>0.61359202254498202</c:v>
                </c:pt>
                <c:pt idx="13597">
                  <c:v>0.61357034467808402</c:v>
                </c:pt>
                <c:pt idx="13598">
                  <c:v>0.61354866681118603</c:v>
                </c:pt>
                <c:pt idx="13599">
                  <c:v>0.61352698894428803</c:v>
                </c:pt>
                <c:pt idx="13600">
                  <c:v>0.61350531107739004</c:v>
                </c:pt>
                <c:pt idx="13601">
                  <c:v>0.61348363321049204</c:v>
                </c:pt>
                <c:pt idx="13602">
                  <c:v>0.61344027747669605</c:v>
                </c:pt>
                <c:pt idx="13603">
                  <c:v>0.61339692174290095</c:v>
                </c:pt>
                <c:pt idx="13604">
                  <c:v>0.61337524387600295</c:v>
                </c:pt>
                <c:pt idx="13605">
                  <c:v>0.61335356600910496</c:v>
                </c:pt>
                <c:pt idx="13606">
                  <c:v>0.61333188814220696</c:v>
                </c:pt>
                <c:pt idx="13607">
                  <c:v>0.61331021027530896</c:v>
                </c:pt>
                <c:pt idx="13608">
                  <c:v>0.61328853240841097</c:v>
                </c:pt>
                <c:pt idx="13609">
                  <c:v>0.61326685454151297</c:v>
                </c:pt>
                <c:pt idx="13610">
                  <c:v>0.61324517667461498</c:v>
                </c:pt>
                <c:pt idx="13611">
                  <c:v>0.61322349880771698</c:v>
                </c:pt>
                <c:pt idx="13612">
                  <c:v>0.61320182094081899</c:v>
                </c:pt>
                <c:pt idx="13613">
                  <c:v>0.61318014307392199</c:v>
                </c:pt>
                <c:pt idx="13614">
                  <c:v>0.61315846520702399</c:v>
                </c:pt>
                <c:pt idx="13615">
                  <c:v>0.613136787340126</c:v>
                </c:pt>
                <c:pt idx="13616">
                  <c:v>0.613115109473228</c:v>
                </c:pt>
                <c:pt idx="13617">
                  <c:v>0.61309343160633001</c:v>
                </c:pt>
                <c:pt idx="13618">
                  <c:v>0.61307175373943201</c:v>
                </c:pt>
                <c:pt idx="13619">
                  <c:v>0.61305007587253402</c:v>
                </c:pt>
                <c:pt idx="13620">
                  <c:v>0.61302839800563602</c:v>
                </c:pt>
                <c:pt idx="13621">
                  <c:v>0.61300672013873803</c:v>
                </c:pt>
                <c:pt idx="13622">
                  <c:v>0.61298504227184003</c:v>
                </c:pt>
                <c:pt idx="13623">
                  <c:v>0.61296336440494303</c:v>
                </c:pt>
                <c:pt idx="13624">
                  <c:v>0.61294168653804504</c:v>
                </c:pt>
                <c:pt idx="13625">
                  <c:v>0.61292000867114704</c:v>
                </c:pt>
                <c:pt idx="13626">
                  <c:v>0.61281161933665695</c:v>
                </c:pt>
                <c:pt idx="13627">
                  <c:v>0.61278994146975896</c:v>
                </c:pt>
                <c:pt idx="13628">
                  <c:v>0.61276826360286196</c:v>
                </c:pt>
                <c:pt idx="13629">
                  <c:v>0.61274658573596397</c:v>
                </c:pt>
                <c:pt idx="13630">
                  <c:v>0.61272490786906597</c:v>
                </c:pt>
                <c:pt idx="13631">
                  <c:v>0.61270323000216798</c:v>
                </c:pt>
                <c:pt idx="13632">
                  <c:v>0.61268155213526998</c:v>
                </c:pt>
                <c:pt idx="13633">
                  <c:v>0.61265987426837198</c:v>
                </c:pt>
                <c:pt idx="13634">
                  <c:v>0.61263819640147399</c:v>
                </c:pt>
                <c:pt idx="13635">
                  <c:v>0.61261651853457599</c:v>
                </c:pt>
                <c:pt idx="13636">
                  <c:v>0.612594840667678</c:v>
                </c:pt>
                <c:pt idx="13637">
                  <c:v>0.61257316280078</c:v>
                </c:pt>
                <c:pt idx="13638">
                  <c:v>0.61255148493388201</c:v>
                </c:pt>
                <c:pt idx="13639">
                  <c:v>0.61252980706698501</c:v>
                </c:pt>
                <c:pt idx="13640">
                  <c:v>0.61246477346629102</c:v>
                </c:pt>
                <c:pt idx="13641">
                  <c:v>0.61239973986559704</c:v>
                </c:pt>
                <c:pt idx="13642">
                  <c:v>0.61237806199869904</c:v>
                </c:pt>
                <c:pt idx="13643">
                  <c:v>0.61235638413180105</c:v>
                </c:pt>
                <c:pt idx="13644">
                  <c:v>0.61233470626490405</c:v>
                </c:pt>
                <c:pt idx="13645">
                  <c:v>0.61231302839800605</c:v>
                </c:pt>
                <c:pt idx="13646">
                  <c:v>0.61229135053110795</c:v>
                </c:pt>
                <c:pt idx="13647">
                  <c:v>0.61220463906351597</c:v>
                </c:pt>
                <c:pt idx="13648">
                  <c:v>0.61218296119661797</c:v>
                </c:pt>
                <c:pt idx="13649">
                  <c:v>0.61216128332971997</c:v>
                </c:pt>
                <c:pt idx="13650">
                  <c:v>0.61213960546282298</c:v>
                </c:pt>
                <c:pt idx="13651">
                  <c:v>0.61211792759592498</c:v>
                </c:pt>
                <c:pt idx="13652">
                  <c:v>0.61209624972902699</c:v>
                </c:pt>
                <c:pt idx="13653">
                  <c:v>0.61207457186212899</c:v>
                </c:pt>
                <c:pt idx="13654">
                  <c:v>0.612052893995231</c:v>
                </c:pt>
                <c:pt idx="13655">
                  <c:v>0.612031216128333</c:v>
                </c:pt>
                <c:pt idx="13656">
                  <c:v>0.612009538261435</c:v>
                </c:pt>
                <c:pt idx="13657">
                  <c:v>0.61196618252763901</c:v>
                </c:pt>
                <c:pt idx="13658">
                  <c:v>0.61194450466074102</c:v>
                </c:pt>
                <c:pt idx="13659">
                  <c:v>0.61192282679384302</c:v>
                </c:pt>
                <c:pt idx="13660">
                  <c:v>0.61190114892694603</c:v>
                </c:pt>
                <c:pt idx="13661">
                  <c:v>0.61187947106004803</c:v>
                </c:pt>
                <c:pt idx="13662">
                  <c:v>0.61185779319315003</c:v>
                </c:pt>
                <c:pt idx="13663">
                  <c:v>0.61183611532625204</c:v>
                </c:pt>
                <c:pt idx="13664">
                  <c:v>0.61181443745935404</c:v>
                </c:pt>
                <c:pt idx="13665">
                  <c:v>0.61179275959245605</c:v>
                </c:pt>
                <c:pt idx="13666">
                  <c:v>0.61177108172555805</c:v>
                </c:pt>
                <c:pt idx="13667">
                  <c:v>0.61174940385865995</c:v>
                </c:pt>
                <c:pt idx="13668">
                  <c:v>0.61170604812486495</c:v>
                </c:pt>
                <c:pt idx="13669">
                  <c:v>0.61168437025796696</c:v>
                </c:pt>
                <c:pt idx="13670">
                  <c:v>0.61166269239106896</c:v>
                </c:pt>
                <c:pt idx="13671">
                  <c:v>0.61164101452417097</c:v>
                </c:pt>
                <c:pt idx="13672">
                  <c:v>0.61161933665727297</c:v>
                </c:pt>
                <c:pt idx="13673">
                  <c:v>0.61159765879037498</c:v>
                </c:pt>
                <c:pt idx="13674">
                  <c:v>0.61157598092347698</c:v>
                </c:pt>
                <c:pt idx="13675">
                  <c:v>0.61155430305657899</c:v>
                </c:pt>
                <c:pt idx="13676">
                  <c:v>0.61153262518968099</c:v>
                </c:pt>
                <c:pt idx="13677">
                  <c:v>0.61151094732278299</c:v>
                </c:pt>
                <c:pt idx="13678">
                  <c:v>0.611489269455886</c:v>
                </c:pt>
                <c:pt idx="13679">
                  <c:v>0.611467591588988</c:v>
                </c:pt>
                <c:pt idx="13680">
                  <c:v>0.61140255798829402</c:v>
                </c:pt>
                <c:pt idx="13681">
                  <c:v>0.61138088012139602</c:v>
                </c:pt>
                <c:pt idx="13682">
                  <c:v>0.61135920225449802</c:v>
                </c:pt>
                <c:pt idx="13683">
                  <c:v>0.61133752438760003</c:v>
                </c:pt>
                <c:pt idx="13684">
                  <c:v>0.61131584652070203</c:v>
                </c:pt>
                <c:pt idx="13685">
                  <c:v>0.61129416865380404</c:v>
                </c:pt>
                <c:pt idx="13686">
                  <c:v>0.61127249078690604</c:v>
                </c:pt>
                <c:pt idx="13687">
                  <c:v>0.61122913505311105</c:v>
                </c:pt>
                <c:pt idx="13688">
                  <c:v>0.61120745718621305</c:v>
                </c:pt>
                <c:pt idx="13689">
                  <c:v>0.61118577931931495</c:v>
                </c:pt>
                <c:pt idx="13690">
                  <c:v>0.61116410145241695</c:v>
                </c:pt>
                <c:pt idx="13691">
                  <c:v>0.61112074571862096</c:v>
                </c:pt>
                <c:pt idx="13692">
                  <c:v>0.61109906785172297</c:v>
                </c:pt>
                <c:pt idx="13693">
                  <c:v>0.61107738998482497</c:v>
                </c:pt>
                <c:pt idx="13694">
                  <c:v>0.61105571211792797</c:v>
                </c:pt>
                <c:pt idx="13695">
                  <c:v>0.61101235638413198</c:v>
                </c:pt>
                <c:pt idx="13696">
                  <c:v>0.61099067851723399</c:v>
                </c:pt>
                <c:pt idx="13697">
                  <c:v>0.61096900065033599</c:v>
                </c:pt>
                <c:pt idx="13698">
                  <c:v>0.610947322783438</c:v>
                </c:pt>
                <c:pt idx="13699">
                  <c:v>0.61092564491654</c:v>
                </c:pt>
                <c:pt idx="13700">
                  <c:v>0.610903967049642</c:v>
                </c:pt>
                <c:pt idx="13701">
                  <c:v>0.61088228918274401</c:v>
                </c:pt>
                <c:pt idx="13702">
                  <c:v>0.61086061131584701</c:v>
                </c:pt>
                <c:pt idx="13703">
                  <c:v>0.61083893344894902</c:v>
                </c:pt>
                <c:pt idx="13704">
                  <c:v>0.61081725558205102</c:v>
                </c:pt>
                <c:pt idx="13705">
                  <c:v>0.61081725558205102</c:v>
                </c:pt>
                <c:pt idx="13706">
                  <c:v>0.61079557771515303</c:v>
                </c:pt>
                <c:pt idx="13707">
                  <c:v>0.61077389984825503</c:v>
                </c:pt>
                <c:pt idx="13708">
                  <c:v>0.61070886624756104</c:v>
                </c:pt>
                <c:pt idx="13709">
                  <c:v>0.61068718838066305</c:v>
                </c:pt>
                <c:pt idx="13710">
                  <c:v>0.61066551051376505</c:v>
                </c:pt>
                <c:pt idx="13711">
                  <c:v>0.61064383264686795</c:v>
                </c:pt>
                <c:pt idx="13712">
                  <c:v>0.61062215477996995</c:v>
                </c:pt>
                <c:pt idx="13713">
                  <c:v>0.61057879904617396</c:v>
                </c:pt>
                <c:pt idx="13714">
                  <c:v>0.61055712117927596</c:v>
                </c:pt>
                <c:pt idx="13715">
                  <c:v>0.61053544331237797</c:v>
                </c:pt>
                <c:pt idx="13716">
                  <c:v>0.61051376544547997</c:v>
                </c:pt>
                <c:pt idx="13717">
                  <c:v>0.61049208757858198</c:v>
                </c:pt>
                <c:pt idx="13718">
                  <c:v>0.61047040971168398</c:v>
                </c:pt>
                <c:pt idx="13719">
                  <c:v>0.610383698244093</c:v>
                </c:pt>
                <c:pt idx="13720">
                  <c:v>0.610362020377195</c:v>
                </c:pt>
                <c:pt idx="13721">
                  <c:v>0.61034034251029701</c:v>
                </c:pt>
                <c:pt idx="13722">
                  <c:v>0.61031866464339901</c:v>
                </c:pt>
                <c:pt idx="13723">
                  <c:v>0.61027530890960302</c:v>
                </c:pt>
                <c:pt idx="13724">
                  <c:v>0.61025363104270502</c:v>
                </c:pt>
                <c:pt idx="13725">
                  <c:v>0.61023195317580703</c:v>
                </c:pt>
                <c:pt idx="13726">
                  <c:v>0.61021027530891003</c:v>
                </c:pt>
                <c:pt idx="13727">
                  <c:v>0.61018859744201204</c:v>
                </c:pt>
                <c:pt idx="13728">
                  <c:v>0.61016691957511404</c:v>
                </c:pt>
                <c:pt idx="13729">
                  <c:v>0.61014524170821605</c:v>
                </c:pt>
                <c:pt idx="13730">
                  <c:v>0.61012356384131805</c:v>
                </c:pt>
                <c:pt idx="13731">
                  <c:v>0.61010188597442006</c:v>
                </c:pt>
                <c:pt idx="13732">
                  <c:v>0.61008020810752195</c:v>
                </c:pt>
                <c:pt idx="13733">
                  <c:v>0.61005853024062395</c:v>
                </c:pt>
                <c:pt idx="13734">
                  <c:v>0.61003685237372596</c:v>
                </c:pt>
                <c:pt idx="13735">
                  <c:v>0.61001517450682896</c:v>
                </c:pt>
                <c:pt idx="13736">
                  <c:v>0.60999349663993097</c:v>
                </c:pt>
                <c:pt idx="13737">
                  <c:v>0.60997181877303297</c:v>
                </c:pt>
                <c:pt idx="13738">
                  <c:v>0.60995014090613497</c:v>
                </c:pt>
                <c:pt idx="13739">
                  <c:v>0.60992846303923698</c:v>
                </c:pt>
                <c:pt idx="13740">
                  <c:v>0.60990678517233898</c:v>
                </c:pt>
                <c:pt idx="13741">
                  <c:v>0.60988510730544099</c:v>
                </c:pt>
                <c:pt idx="13742">
                  <c:v>0.60986342943854299</c:v>
                </c:pt>
                <c:pt idx="13743">
                  <c:v>0.609841751571645</c:v>
                </c:pt>
                <c:pt idx="13744">
                  <c:v>0.609820073704747</c:v>
                </c:pt>
                <c:pt idx="13745">
                  <c:v>0.60979839583785</c:v>
                </c:pt>
                <c:pt idx="13746">
                  <c:v>0.60975504010405401</c:v>
                </c:pt>
                <c:pt idx="13747">
                  <c:v>0.60971168437025802</c:v>
                </c:pt>
                <c:pt idx="13748">
                  <c:v>0.60969000650336003</c:v>
                </c:pt>
                <c:pt idx="13749">
                  <c:v>0.60966832863646203</c:v>
                </c:pt>
                <c:pt idx="13750">
                  <c:v>0.60964665076956404</c:v>
                </c:pt>
                <c:pt idx="13751">
                  <c:v>0.60962497290266604</c:v>
                </c:pt>
                <c:pt idx="13752">
                  <c:v>0.60960329503576804</c:v>
                </c:pt>
                <c:pt idx="13753">
                  <c:v>0.60958161716887105</c:v>
                </c:pt>
                <c:pt idx="13754">
                  <c:v>0.60955993930197305</c:v>
                </c:pt>
                <c:pt idx="13755">
                  <c:v>0.60953826143507495</c:v>
                </c:pt>
                <c:pt idx="13756">
                  <c:v>0.60951658356817695</c:v>
                </c:pt>
                <c:pt idx="13757">
                  <c:v>0.60949490570127896</c:v>
                </c:pt>
                <c:pt idx="13758">
                  <c:v>0.60947322783438096</c:v>
                </c:pt>
                <c:pt idx="13759">
                  <c:v>0.60945154996748296</c:v>
                </c:pt>
                <c:pt idx="13760">
                  <c:v>0.60942987210058497</c:v>
                </c:pt>
                <c:pt idx="13761">
                  <c:v>0.60940819423368697</c:v>
                </c:pt>
                <c:pt idx="13762">
                  <c:v>0.60938651636678998</c:v>
                </c:pt>
                <c:pt idx="13763">
                  <c:v>0.60936483849989198</c:v>
                </c:pt>
                <c:pt idx="13764">
                  <c:v>0.60934316063299399</c:v>
                </c:pt>
                <c:pt idx="13765">
                  <c:v>0.60929980489919799</c:v>
                </c:pt>
                <c:pt idx="13766">
                  <c:v>0.6092781270323</c:v>
                </c:pt>
                <c:pt idx="13767">
                  <c:v>0.609256449165402</c:v>
                </c:pt>
                <c:pt idx="13768">
                  <c:v>0.60923477129850401</c:v>
                </c:pt>
                <c:pt idx="13769">
                  <c:v>0.60921309343160601</c:v>
                </c:pt>
                <c:pt idx="13770">
                  <c:v>0.60919141556470802</c:v>
                </c:pt>
                <c:pt idx="13771">
                  <c:v>0.60916973769781002</c:v>
                </c:pt>
                <c:pt idx="13772">
                  <c:v>0.60914805983091302</c:v>
                </c:pt>
                <c:pt idx="13773">
                  <c:v>0.60912638196401503</c:v>
                </c:pt>
                <c:pt idx="13774">
                  <c:v>0.60910470409711703</c:v>
                </c:pt>
                <c:pt idx="13775">
                  <c:v>0.60908302623021904</c:v>
                </c:pt>
                <c:pt idx="13776">
                  <c:v>0.60906134836332104</c:v>
                </c:pt>
                <c:pt idx="13777">
                  <c:v>0.60901799262952505</c:v>
                </c:pt>
                <c:pt idx="13778">
                  <c:v>0.60899631476262694</c:v>
                </c:pt>
                <c:pt idx="13779">
                  <c:v>0.60897463689572895</c:v>
                </c:pt>
                <c:pt idx="13780">
                  <c:v>0.60895295902883195</c:v>
                </c:pt>
                <c:pt idx="13781">
                  <c:v>0.60890960329503596</c:v>
                </c:pt>
                <c:pt idx="13782">
                  <c:v>0.60886624756123997</c:v>
                </c:pt>
                <c:pt idx="13783">
                  <c:v>0.60884456969434197</c:v>
                </c:pt>
                <c:pt idx="13784">
                  <c:v>0.60880121396054598</c:v>
                </c:pt>
                <c:pt idx="13785">
                  <c:v>0.60877953609364799</c:v>
                </c:pt>
                <c:pt idx="13786">
                  <c:v>0.60875785822675099</c:v>
                </c:pt>
                <c:pt idx="13787">
                  <c:v>0.608736180359853</c:v>
                </c:pt>
                <c:pt idx="13788">
                  <c:v>0.608714502492955</c:v>
                </c:pt>
                <c:pt idx="13789">
                  <c:v>0.60869282462605701</c:v>
                </c:pt>
                <c:pt idx="13790">
                  <c:v>0.60867114675915901</c:v>
                </c:pt>
                <c:pt idx="13791">
                  <c:v>0.60864946889226101</c:v>
                </c:pt>
                <c:pt idx="13792">
                  <c:v>0.60862779102536302</c:v>
                </c:pt>
                <c:pt idx="13793">
                  <c:v>0.60858443529156703</c:v>
                </c:pt>
                <c:pt idx="13794">
                  <c:v>0.60856275742466903</c:v>
                </c:pt>
                <c:pt idx="13795">
                  <c:v>0.60854107955777104</c:v>
                </c:pt>
                <c:pt idx="13796">
                  <c:v>0.60851940169087404</c:v>
                </c:pt>
                <c:pt idx="13797">
                  <c:v>0.60849772382397604</c:v>
                </c:pt>
                <c:pt idx="13798">
                  <c:v>0.60847604595707805</c:v>
                </c:pt>
                <c:pt idx="13799">
                  <c:v>0.60845436809018005</c:v>
                </c:pt>
                <c:pt idx="13800">
                  <c:v>0.60843269022328195</c:v>
                </c:pt>
                <c:pt idx="13801">
                  <c:v>0.60841101235638395</c:v>
                </c:pt>
                <c:pt idx="13802">
                  <c:v>0.60838933448948596</c:v>
                </c:pt>
                <c:pt idx="13803">
                  <c:v>0.60836765662258796</c:v>
                </c:pt>
                <c:pt idx="13804">
                  <c:v>0.60834597875568996</c:v>
                </c:pt>
                <c:pt idx="13805">
                  <c:v>0.60832430088879297</c:v>
                </c:pt>
                <c:pt idx="13806">
                  <c:v>0.60830262302189497</c:v>
                </c:pt>
                <c:pt idx="13807">
                  <c:v>0.60828094515499698</c:v>
                </c:pt>
                <c:pt idx="13808">
                  <c:v>0.60825926728809898</c:v>
                </c:pt>
                <c:pt idx="13809">
                  <c:v>0.60823758942120099</c:v>
                </c:pt>
                <c:pt idx="13810">
                  <c:v>0.60821591155430299</c:v>
                </c:pt>
                <c:pt idx="13811">
                  <c:v>0.60819423368740499</c:v>
                </c:pt>
                <c:pt idx="13812">
                  <c:v>0.608172555820507</c:v>
                </c:pt>
                <c:pt idx="13813">
                  <c:v>0.608150877953609</c:v>
                </c:pt>
                <c:pt idx="13814">
                  <c:v>0.60812920008671101</c:v>
                </c:pt>
                <c:pt idx="13815">
                  <c:v>0.60810752221981401</c:v>
                </c:pt>
                <c:pt idx="13816">
                  <c:v>0.60804248861912003</c:v>
                </c:pt>
                <c:pt idx="13817">
                  <c:v>0.60802081075222203</c:v>
                </c:pt>
                <c:pt idx="13818">
                  <c:v>0.60799913288532403</c:v>
                </c:pt>
                <c:pt idx="13819">
                  <c:v>0.60797745501842604</c:v>
                </c:pt>
                <c:pt idx="13820">
                  <c:v>0.60795577715152804</c:v>
                </c:pt>
                <c:pt idx="13821">
                  <c:v>0.60793409928463005</c:v>
                </c:pt>
                <c:pt idx="13822">
                  <c:v>0.60791242141773205</c:v>
                </c:pt>
                <c:pt idx="13823">
                  <c:v>0.60786906568393695</c:v>
                </c:pt>
                <c:pt idx="13824">
                  <c:v>0.60784738781703895</c:v>
                </c:pt>
                <c:pt idx="13825">
                  <c:v>0.60782570995014096</c:v>
                </c:pt>
                <c:pt idx="13826">
                  <c:v>0.60780403208324296</c:v>
                </c:pt>
                <c:pt idx="13827">
                  <c:v>0.60778235421634497</c:v>
                </c:pt>
                <c:pt idx="13828">
                  <c:v>0.60776067634944697</c:v>
                </c:pt>
                <c:pt idx="13829">
                  <c:v>0.60773899848254898</c:v>
                </c:pt>
                <c:pt idx="13830">
                  <c:v>0.60771732061565098</c:v>
                </c:pt>
                <c:pt idx="13831">
                  <c:v>0.60769564274875398</c:v>
                </c:pt>
                <c:pt idx="13832">
                  <c:v>0.60767396488185599</c:v>
                </c:pt>
                <c:pt idx="13833">
                  <c:v>0.60763060914806</c:v>
                </c:pt>
                <c:pt idx="13834">
                  <c:v>0.60758725341426401</c:v>
                </c:pt>
                <c:pt idx="13835">
                  <c:v>0.60756557554736601</c:v>
                </c:pt>
                <c:pt idx="13836">
                  <c:v>0.60754389768046801</c:v>
                </c:pt>
                <c:pt idx="13837">
                  <c:v>0.60752221981357002</c:v>
                </c:pt>
                <c:pt idx="13838">
                  <c:v>0.60747886407977503</c:v>
                </c:pt>
                <c:pt idx="13839">
                  <c:v>0.60743550834597904</c:v>
                </c:pt>
                <c:pt idx="13840">
                  <c:v>0.60741383047908104</c:v>
                </c:pt>
                <c:pt idx="13841">
                  <c:v>0.60739215261218304</c:v>
                </c:pt>
                <c:pt idx="13842">
                  <c:v>0.60737047474528505</c:v>
                </c:pt>
                <c:pt idx="13843">
                  <c:v>0.60734879687838705</c:v>
                </c:pt>
                <c:pt idx="13844">
                  <c:v>0.60732711901148895</c:v>
                </c:pt>
                <c:pt idx="13845">
                  <c:v>0.60730544114459095</c:v>
                </c:pt>
                <c:pt idx="13846">
                  <c:v>0.60728376327769396</c:v>
                </c:pt>
                <c:pt idx="13847">
                  <c:v>0.60726208541079596</c:v>
                </c:pt>
                <c:pt idx="13848">
                  <c:v>0.60724040754389796</c:v>
                </c:pt>
                <c:pt idx="13849">
                  <c:v>0.60721872967699997</c:v>
                </c:pt>
                <c:pt idx="13850">
                  <c:v>0.60719705181010197</c:v>
                </c:pt>
                <c:pt idx="13851">
                  <c:v>0.60717537394320398</c:v>
                </c:pt>
                <c:pt idx="13852">
                  <c:v>0.60715369607630598</c:v>
                </c:pt>
                <c:pt idx="13853">
                  <c:v>0.60713201820940799</c:v>
                </c:pt>
                <c:pt idx="13854">
                  <c:v>0.60711034034250999</c:v>
                </c:pt>
                <c:pt idx="13855">
                  <c:v>0.607088662475612</c:v>
                </c:pt>
                <c:pt idx="13856">
                  <c:v>0.607066984608714</c:v>
                </c:pt>
                <c:pt idx="13857">
                  <c:v>0.607045306741817</c:v>
                </c:pt>
                <c:pt idx="13858">
                  <c:v>0.60702362887491901</c:v>
                </c:pt>
                <c:pt idx="13859">
                  <c:v>0.60700195100802101</c:v>
                </c:pt>
                <c:pt idx="13860">
                  <c:v>0.60698027314112302</c:v>
                </c:pt>
                <c:pt idx="13861">
                  <c:v>0.60695859527422502</c:v>
                </c:pt>
                <c:pt idx="13862">
                  <c:v>0.60693691740732703</c:v>
                </c:pt>
                <c:pt idx="13863">
                  <c:v>0.60691523954042903</c:v>
                </c:pt>
                <c:pt idx="13864">
                  <c:v>0.60689356167353103</c:v>
                </c:pt>
                <c:pt idx="13865">
                  <c:v>0.60687188380663304</c:v>
                </c:pt>
                <c:pt idx="13866">
                  <c:v>0.60685020593973604</c:v>
                </c:pt>
                <c:pt idx="13867">
                  <c:v>0.60682852807283805</c:v>
                </c:pt>
                <c:pt idx="13868">
                  <c:v>0.60680685020594005</c:v>
                </c:pt>
                <c:pt idx="13869">
                  <c:v>0.60678517233904194</c:v>
                </c:pt>
                <c:pt idx="13870">
                  <c:v>0.60676349447214395</c:v>
                </c:pt>
                <c:pt idx="13871">
                  <c:v>0.60674181660524595</c:v>
                </c:pt>
                <c:pt idx="13872">
                  <c:v>0.60672013873834796</c:v>
                </c:pt>
                <c:pt idx="13873">
                  <c:v>0.60667678300455197</c:v>
                </c:pt>
                <c:pt idx="13874">
                  <c:v>0.60665510513765497</c:v>
                </c:pt>
                <c:pt idx="13875">
                  <c:v>0.60663342727075698</c:v>
                </c:pt>
                <c:pt idx="13876">
                  <c:v>0.60661174940385898</c:v>
                </c:pt>
                <c:pt idx="13877">
                  <c:v>0.60659007153696098</c:v>
                </c:pt>
                <c:pt idx="13878">
                  <c:v>0.60656839367006299</c:v>
                </c:pt>
                <c:pt idx="13879">
                  <c:v>0.60654671580316499</c:v>
                </c:pt>
                <c:pt idx="13880">
                  <c:v>0.606525037936267</c:v>
                </c:pt>
                <c:pt idx="13881">
                  <c:v>0.606503360069369</c:v>
                </c:pt>
                <c:pt idx="13882">
                  <c:v>0.60648168220247101</c:v>
                </c:pt>
                <c:pt idx="13883">
                  <c:v>0.60646000433557301</c:v>
                </c:pt>
                <c:pt idx="13884">
                  <c:v>0.60643832646867502</c:v>
                </c:pt>
                <c:pt idx="13885">
                  <c:v>0.60641664860177802</c:v>
                </c:pt>
                <c:pt idx="13886">
                  <c:v>0.60630825926728804</c:v>
                </c:pt>
                <c:pt idx="13887">
                  <c:v>0.60628658140039005</c:v>
                </c:pt>
                <c:pt idx="13888">
                  <c:v>0.60615651419900296</c:v>
                </c:pt>
                <c:pt idx="13889">
                  <c:v>0.60613483633210496</c:v>
                </c:pt>
                <c:pt idx="13890">
                  <c:v>0.60611315846520697</c:v>
                </c:pt>
                <c:pt idx="13891">
                  <c:v>0.60609148059830897</c:v>
                </c:pt>
                <c:pt idx="13892">
                  <c:v>0.60606980273141098</c:v>
                </c:pt>
                <c:pt idx="13893">
                  <c:v>0.60604812486451298</c:v>
                </c:pt>
                <c:pt idx="13894">
                  <c:v>0.60602644699761499</c:v>
                </c:pt>
                <c:pt idx="13895">
                  <c:v>0.60600476913071799</c:v>
                </c:pt>
                <c:pt idx="13896">
                  <c:v>0.60598309126382</c:v>
                </c:pt>
                <c:pt idx="13897">
                  <c:v>0.605961413396922</c:v>
                </c:pt>
                <c:pt idx="13898">
                  <c:v>0.605939735530024</c:v>
                </c:pt>
                <c:pt idx="13899">
                  <c:v>0.60591805766312601</c:v>
                </c:pt>
                <c:pt idx="13900">
                  <c:v>0.60589637979622801</c:v>
                </c:pt>
                <c:pt idx="13901">
                  <c:v>0.60587470192933002</c:v>
                </c:pt>
                <c:pt idx="13902">
                  <c:v>0.60585302406243202</c:v>
                </c:pt>
                <c:pt idx="13903">
                  <c:v>0.60583134619553403</c:v>
                </c:pt>
                <c:pt idx="13904">
                  <c:v>0.60580966832863603</c:v>
                </c:pt>
                <c:pt idx="13905">
                  <c:v>0.60578799046173903</c:v>
                </c:pt>
                <c:pt idx="13906">
                  <c:v>0.60576631259484104</c:v>
                </c:pt>
                <c:pt idx="13907">
                  <c:v>0.60574463472794304</c:v>
                </c:pt>
                <c:pt idx="13908">
                  <c:v>0.60572295686104505</c:v>
                </c:pt>
                <c:pt idx="13909">
                  <c:v>0.60570127899414705</c:v>
                </c:pt>
                <c:pt idx="13910">
                  <c:v>0.60567960112724895</c:v>
                </c:pt>
                <c:pt idx="13911">
                  <c:v>0.60565792326035095</c:v>
                </c:pt>
                <c:pt idx="13912">
                  <c:v>0.60561456752655496</c:v>
                </c:pt>
                <c:pt idx="13913">
                  <c:v>0.60559288965965696</c:v>
                </c:pt>
                <c:pt idx="13914">
                  <c:v>0.60557121179275997</c:v>
                </c:pt>
                <c:pt idx="13915">
                  <c:v>0.60554953392586197</c:v>
                </c:pt>
                <c:pt idx="13916">
                  <c:v>0.60552785605896398</c:v>
                </c:pt>
                <c:pt idx="13917">
                  <c:v>0.60550617819206598</c:v>
                </c:pt>
                <c:pt idx="13918">
                  <c:v>0.60548450032516798</c:v>
                </c:pt>
                <c:pt idx="13919">
                  <c:v>0.605419466724474</c:v>
                </c:pt>
                <c:pt idx="13920">
                  <c:v>0.60537611099067901</c:v>
                </c:pt>
                <c:pt idx="13921">
                  <c:v>0.60535443312378101</c:v>
                </c:pt>
                <c:pt idx="13922">
                  <c:v>0.60533275525688301</c:v>
                </c:pt>
                <c:pt idx="13923">
                  <c:v>0.60531107738998502</c:v>
                </c:pt>
                <c:pt idx="13924">
                  <c:v>0.60528939952308702</c:v>
                </c:pt>
                <c:pt idx="13925">
                  <c:v>0.60526772165618903</c:v>
                </c:pt>
                <c:pt idx="13926">
                  <c:v>0.60524604378929103</c:v>
                </c:pt>
                <c:pt idx="13927">
                  <c:v>0.60522436592239304</c:v>
                </c:pt>
                <c:pt idx="13928">
                  <c:v>0.60520268805549504</c:v>
                </c:pt>
                <c:pt idx="13929">
                  <c:v>0.60518101018859705</c:v>
                </c:pt>
                <c:pt idx="13930">
                  <c:v>0.60515933232169905</c:v>
                </c:pt>
                <c:pt idx="13931">
                  <c:v>0.60513765445480205</c:v>
                </c:pt>
                <c:pt idx="13932">
                  <c:v>0.60511597658790395</c:v>
                </c:pt>
                <c:pt idx="13933">
                  <c:v>0.60496423151961798</c:v>
                </c:pt>
                <c:pt idx="13934">
                  <c:v>0.60494255365272098</c:v>
                </c:pt>
                <c:pt idx="13935">
                  <c:v>0.60492087578582299</c:v>
                </c:pt>
                <c:pt idx="13936">
                  <c:v>0.60489919791892499</c:v>
                </c:pt>
                <c:pt idx="13937">
                  <c:v>0.604877520052027</c:v>
                </c:pt>
                <c:pt idx="13938">
                  <c:v>0.604855842185129</c:v>
                </c:pt>
                <c:pt idx="13939">
                  <c:v>0.60481248645133301</c:v>
                </c:pt>
                <c:pt idx="13940">
                  <c:v>0.60479080858443501</c:v>
                </c:pt>
                <c:pt idx="13941">
                  <c:v>0.60476913071753702</c:v>
                </c:pt>
                <c:pt idx="13942">
                  <c:v>0.60474745285064002</c:v>
                </c:pt>
                <c:pt idx="13943">
                  <c:v>0.60472577498374203</c:v>
                </c:pt>
                <c:pt idx="13944">
                  <c:v>0.60470409711684403</c:v>
                </c:pt>
                <c:pt idx="13945">
                  <c:v>0.60468241924994603</c:v>
                </c:pt>
                <c:pt idx="13946">
                  <c:v>0.60466074138304804</c:v>
                </c:pt>
                <c:pt idx="13947">
                  <c:v>0.60463906351615004</c:v>
                </c:pt>
                <c:pt idx="13948">
                  <c:v>0.60461738564925205</c:v>
                </c:pt>
                <c:pt idx="13949">
                  <c:v>0.60459570778235405</c:v>
                </c:pt>
                <c:pt idx="13950">
                  <c:v>0.60457402991545595</c:v>
                </c:pt>
                <c:pt idx="13951">
                  <c:v>0.60455235204855795</c:v>
                </c:pt>
                <c:pt idx="13952">
                  <c:v>0.60450899631476296</c:v>
                </c:pt>
                <c:pt idx="13953">
                  <c:v>0.60448731844786496</c:v>
                </c:pt>
                <c:pt idx="13954">
                  <c:v>0.60446564058096697</c:v>
                </c:pt>
                <c:pt idx="13955">
                  <c:v>0.60444396271406897</c:v>
                </c:pt>
                <c:pt idx="13956">
                  <c:v>0.60442228484717098</c:v>
                </c:pt>
                <c:pt idx="13957">
                  <c:v>0.60440060698027298</c:v>
                </c:pt>
                <c:pt idx="13958">
                  <c:v>0.60437892911337499</c:v>
                </c:pt>
                <c:pt idx="13959">
                  <c:v>0.60435725124647699</c:v>
                </c:pt>
                <c:pt idx="13960">
                  <c:v>0.60433557337957899</c:v>
                </c:pt>
                <c:pt idx="13961">
                  <c:v>0.604313895512682</c:v>
                </c:pt>
                <c:pt idx="13962">
                  <c:v>0.604292217645784</c:v>
                </c:pt>
                <c:pt idx="13963">
                  <c:v>0.60427053977888601</c:v>
                </c:pt>
                <c:pt idx="13964">
                  <c:v>0.60424886191198801</c:v>
                </c:pt>
                <c:pt idx="13965">
                  <c:v>0.60422718404509002</c:v>
                </c:pt>
                <c:pt idx="13966">
                  <c:v>0.60420550617819202</c:v>
                </c:pt>
                <c:pt idx="13967">
                  <c:v>0.60414047257749803</c:v>
                </c:pt>
                <c:pt idx="13968">
                  <c:v>0.60411879471060004</c:v>
                </c:pt>
                <c:pt idx="13969">
                  <c:v>0.60409711684370304</c:v>
                </c:pt>
                <c:pt idx="13970">
                  <c:v>0.60407543897680505</c:v>
                </c:pt>
                <c:pt idx="13971">
                  <c:v>0.60405376110990705</c:v>
                </c:pt>
                <c:pt idx="13972">
                  <c:v>0.60403208324300905</c:v>
                </c:pt>
                <c:pt idx="13973">
                  <c:v>0.60401040537611095</c:v>
                </c:pt>
                <c:pt idx="13974">
                  <c:v>0.60398872750921295</c:v>
                </c:pt>
                <c:pt idx="13975">
                  <c:v>0.60396704964231496</c:v>
                </c:pt>
                <c:pt idx="13976">
                  <c:v>0.60394537177541696</c:v>
                </c:pt>
                <c:pt idx="13977">
                  <c:v>0.60392369390851897</c:v>
                </c:pt>
                <c:pt idx="13978">
                  <c:v>0.60390201604162197</c:v>
                </c:pt>
                <c:pt idx="13979">
                  <c:v>0.60388033817472397</c:v>
                </c:pt>
                <c:pt idx="13980">
                  <c:v>0.60385866030782598</c:v>
                </c:pt>
                <c:pt idx="13981">
                  <c:v>0.60383698244092798</c:v>
                </c:pt>
                <c:pt idx="13982">
                  <c:v>0.603750270973336</c:v>
                </c:pt>
                <c:pt idx="13983">
                  <c:v>0.60372859310643801</c:v>
                </c:pt>
                <c:pt idx="13984">
                  <c:v>0.60370691523954001</c:v>
                </c:pt>
                <c:pt idx="13985">
                  <c:v>0.60368523737264201</c:v>
                </c:pt>
                <c:pt idx="13986">
                  <c:v>0.60366355950574502</c:v>
                </c:pt>
                <c:pt idx="13987">
                  <c:v>0.60362020377194903</c:v>
                </c:pt>
                <c:pt idx="13988">
                  <c:v>0.60357684803815304</c:v>
                </c:pt>
                <c:pt idx="13989">
                  <c:v>0.60355517017125504</c:v>
                </c:pt>
                <c:pt idx="13990">
                  <c:v>0.60353349230435704</c:v>
                </c:pt>
                <c:pt idx="13991">
                  <c:v>0.60351181443745905</c:v>
                </c:pt>
                <c:pt idx="13992">
                  <c:v>0.60349013657056105</c:v>
                </c:pt>
                <c:pt idx="13993">
                  <c:v>0.60346845870366395</c:v>
                </c:pt>
                <c:pt idx="13994">
                  <c:v>0.60344678083676595</c:v>
                </c:pt>
                <c:pt idx="13995">
                  <c:v>0.60342510296986795</c:v>
                </c:pt>
                <c:pt idx="13996">
                  <c:v>0.60340342510296996</c:v>
                </c:pt>
                <c:pt idx="13997">
                  <c:v>0.60338174723607196</c:v>
                </c:pt>
                <c:pt idx="13998">
                  <c:v>0.60336006936917397</c:v>
                </c:pt>
                <c:pt idx="13999">
                  <c:v>0.60331671363537798</c:v>
                </c:pt>
                <c:pt idx="14000">
                  <c:v>0.60329503576847998</c:v>
                </c:pt>
                <c:pt idx="14001">
                  <c:v>0.60327335790158299</c:v>
                </c:pt>
                <c:pt idx="14002">
                  <c:v>0.60325168003468499</c:v>
                </c:pt>
                <c:pt idx="14003">
                  <c:v>0.60323000216778699</c:v>
                </c:pt>
                <c:pt idx="14004">
                  <c:v>0.603208324300889</c:v>
                </c:pt>
                <c:pt idx="14005">
                  <c:v>0.603186646433991</c:v>
                </c:pt>
                <c:pt idx="14006">
                  <c:v>0.60314329070019501</c:v>
                </c:pt>
                <c:pt idx="14007">
                  <c:v>0.60312161283329702</c:v>
                </c:pt>
                <c:pt idx="14008">
                  <c:v>0.60309993496639902</c:v>
                </c:pt>
                <c:pt idx="14009">
                  <c:v>0.60307825709950102</c:v>
                </c:pt>
                <c:pt idx="14010">
                  <c:v>0.60305657923260303</c:v>
                </c:pt>
                <c:pt idx="14011">
                  <c:v>0.60303490136570603</c:v>
                </c:pt>
                <c:pt idx="14012">
                  <c:v>0.60301322349880804</c:v>
                </c:pt>
                <c:pt idx="14013">
                  <c:v>0.60299154563191004</c:v>
                </c:pt>
                <c:pt idx="14014">
                  <c:v>0.60296986776501205</c:v>
                </c:pt>
                <c:pt idx="14015">
                  <c:v>0.60294818989811405</c:v>
                </c:pt>
                <c:pt idx="14016">
                  <c:v>0.60277476696293097</c:v>
                </c:pt>
                <c:pt idx="14017">
                  <c:v>0.60275308909603298</c:v>
                </c:pt>
                <c:pt idx="14018">
                  <c:v>0.60273141122913498</c:v>
                </c:pt>
                <c:pt idx="14019">
                  <c:v>0.60270973336223699</c:v>
                </c:pt>
                <c:pt idx="14020">
                  <c:v>0.60268805549533899</c:v>
                </c:pt>
                <c:pt idx="14021">
                  <c:v>0.602666377628441</c:v>
                </c:pt>
                <c:pt idx="14022">
                  <c:v>0.60260134402774801</c:v>
                </c:pt>
                <c:pt idx="14023">
                  <c:v>0.60257966616085001</c:v>
                </c:pt>
                <c:pt idx="14024">
                  <c:v>0.60255798829395202</c:v>
                </c:pt>
                <c:pt idx="14025">
                  <c:v>0.60253631042705402</c:v>
                </c:pt>
                <c:pt idx="14026">
                  <c:v>0.60251463256015603</c:v>
                </c:pt>
                <c:pt idx="14027">
                  <c:v>0.60249295469325803</c:v>
                </c:pt>
                <c:pt idx="14028">
                  <c:v>0.60247127682636004</c:v>
                </c:pt>
                <c:pt idx="14029">
                  <c:v>0.60244959895946204</c:v>
                </c:pt>
                <c:pt idx="14030">
                  <c:v>0.60242792109256404</c:v>
                </c:pt>
                <c:pt idx="14031">
                  <c:v>0.60240624322566705</c:v>
                </c:pt>
                <c:pt idx="14032">
                  <c:v>0.60238456535876905</c:v>
                </c:pt>
                <c:pt idx="14033">
                  <c:v>0.60236288749187095</c:v>
                </c:pt>
                <c:pt idx="14034">
                  <c:v>0.60234120962497295</c:v>
                </c:pt>
                <c:pt idx="14035">
                  <c:v>0.60231953175807496</c:v>
                </c:pt>
                <c:pt idx="14036">
                  <c:v>0.60229785389117696</c:v>
                </c:pt>
                <c:pt idx="14037">
                  <c:v>0.60227617602427896</c:v>
                </c:pt>
                <c:pt idx="14038">
                  <c:v>0.60223282029048297</c:v>
                </c:pt>
                <c:pt idx="14039">
                  <c:v>0.60218946455668798</c:v>
                </c:pt>
                <c:pt idx="14040">
                  <c:v>0.60214610882289199</c:v>
                </c:pt>
                <c:pt idx="14041">
                  <c:v>0.60212443095599399</c:v>
                </c:pt>
                <c:pt idx="14042">
                  <c:v>0.602102753089096</c:v>
                </c:pt>
                <c:pt idx="14043">
                  <c:v>0.602081075222198</c:v>
                </c:pt>
                <c:pt idx="14044">
                  <c:v>0.60205939735530001</c:v>
                </c:pt>
                <c:pt idx="14045">
                  <c:v>0.60203771948840201</c:v>
                </c:pt>
                <c:pt idx="14046">
                  <c:v>0.60201604162150402</c:v>
                </c:pt>
                <c:pt idx="14047">
                  <c:v>0.60199436375460702</c:v>
                </c:pt>
                <c:pt idx="14048">
                  <c:v>0.60197268588770902</c:v>
                </c:pt>
                <c:pt idx="14049">
                  <c:v>0.60195100802081103</c:v>
                </c:pt>
                <c:pt idx="14050">
                  <c:v>0.60192933015391303</c:v>
                </c:pt>
                <c:pt idx="14051">
                  <c:v>0.60190765228701504</c:v>
                </c:pt>
                <c:pt idx="14052">
                  <c:v>0.60188597442011704</c:v>
                </c:pt>
                <c:pt idx="14053">
                  <c:v>0.60186429655321905</c:v>
                </c:pt>
                <c:pt idx="14054">
                  <c:v>0.60184261868632105</c:v>
                </c:pt>
                <c:pt idx="14055">
                  <c:v>0.60182094081942294</c:v>
                </c:pt>
                <c:pt idx="14056">
                  <c:v>0.60179926295252595</c:v>
                </c:pt>
                <c:pt idx="14057">
                  <c:v>0.60177758508562795</c:v>
                </c:pt>
                <c:pt idx="14058">
                  <c:v>0.60175590721872996</c:v>
                </c:pt>
                <c:pt idx="14059">
                  <c:v>0.60171255148493397</c:v>
                </c:pt>
                <c:pt idx="14060">
                  <c:v>0.60169087361803597</c:v>
                </c:pt>
                <c:pt idx="14061">
                  <c:v>0.60166919575113798</c:v>
                </c:pt>
                <c:pt idx="14062">
                  <c:v>0.60164751788423998</c:v>
                </c:pt>
                <c:pt idx="14063">
                  <c:v>0.60162584001734198</c:v>
                </c:pt>
                <c:pt idx="14064">
                  <c:v>0.60160416215044399</c:v>
                </c:pt>
                <c:pt idx="14065">
                  <c:v>0.60158248428354599</c:v>
                </c:pt>
                <c:pt idx="14066">
                  <c:v>0.601560806416649</c:v>
                </c:pt>
                <c:pt idx="14067">
                  <c:v>0.601539128549751</c:v>
                </c:pt>
                <c:pt idx="14068">
                  <c:v>0.60151745068285301</c:v>
                </c:pt>
                <c:pt idx="14069">
                  <c:v>0.60145241708215902</c:v>
                </c:pt>
                <c:pt idx="14070">
                  <c:v>0.60143073921526102</c:v>
                </c:pt>
                <c:pt idx="14071">
                  <c:v>0.60140906134836303</c:v>
                </c:pt>
                <c:pt idx="14072">
                  <c:v>0.60138738348146503</c:v>
                </c:pt>
                <c:pt idx="14073">
                  <c:v>0.60136570561456804</c:v>
                </c:pt>
                <c:pt idx="14074">
                  <c:v>0.60130067201387405</c:v>
                </c:pt>
                <c:pt idx="14075">
                  <c:v>0.60127899414697605</c:v>
                </c:pt>
                <c:pt idx="14076">
                  <c:v>0.60125731628007795</c:v>
                </c:pt>
                <c:pt idx="14077">
                  <c:v>0.60123563841317995</c:v>
                </c:pt>
                <c:pt idx="14078">
                  <c:v>0.60121396054628196</c:v>
                </c:pt>
                <c:pt idx="14079">
                  <c:v>0.60119228267938396</c:v>
                </c:pt>
                <c:pt idx="14080">
                  <c:v>0.60117060481248696</c:v>
                </c:pt>
                <c:pt idx="14081">
                  <c:v>0.60114892694558897</c:v>
                </c:pt>
                <c:pt idx="14082">
                  <c:v>0.60112724907869097</c:v>
                </c:pt>
                <c:pt idx="14083">
                  <c:v>0.60110557121179298</c:v>
                </c:pt>
                <c:pt idx="14084">
                  <c:v>0.60108389334489498</c:v>
                </c:pt>
                <c:pt idx="14085">
                  <c:v>0.60106221547799699</c:v>
                </c:pt>
                <c:pt idx="14086">
                  <c:v>0.60104053761109899</c:v>
                </c:pt>
                <c:pt idx="14087">
                  <c:v>0.601018859744201</c:v>
                </c:pt>
                <c:pt idx="14088">
                  <c:v>0.600997181877303</c:v>
                </c:pt>
                <c:pt idx="14089">
                  <c:v>0.600975504010405</c:v>
                </c:pt>
                <c:pt idx="14090">
                  <c:v>0.60095382614350701</c:v>
                </c:pt>
                <c:pt idx="14091">
                  <c:v>0.60093214827661001</c:v>
                </c:pt>
                <c:pt idx="14092">
                  <c:v>0.60091047040971202</c:v>
                </c:pt>
                <c:pt idx="14093">
                  <c:v>0.60088879254281402</c:v>
                </c:pt>
                <c:pt idx="14094">
                  <c:v>0.60086711467591603</c:v>
                </c:pt>
                <c:pt idx="14095">
                  <c:v>0.60084543680901803</c:v>
                </c:pt>
                <c:pt idx="14096">
                  <c:v>0.60080208107522204</c:v>
                </c:pt>
                <c:pt idx="14097">
                  <c:v>0.60078040320832404</c:v>
                </c:pt>
                <c:pt idx="14098">
                  <c:v>0.60075872534142605</c:v>
                </c:pt>
                <c:pt idx="14099">
                  <c:v>0.60073704747452805</c:v>
                </c:pt>
                <c:pt idx="14100">
                  <c:v>0.60071536960763094</c:v>
                </c:pt>
                <c:pt idx="14101">
                  <c:v>0.60069369174073295</c:v>
                </c:pt>
                <c:pt idx="14102">
                  <c:v>0.60067201387383495</c:v>
                </c:pt>
                <c:pt idx="14103">
                  <c:v>0.60065033600693696</c:v>
                </c:pt>
                <c:pt idx="14104">
                  <c:v>0.60062865814003896</c:v>
                </c:pt>
                <c:pt idx="14105">
                  <c:v>0.60060698027314097</c:v>
                </c:pt>
                <c:pt idx="14106">
                  <c:v>0.60058530240624297</c:v>
                </c:pt>
                <c:pt idx="14107">
                  <c:v>0.60056362453934498</c:v>
                </c:pt>
                <c:pt idx="14108">
                  <c:v>0.60052026880554998</c:v>
                </c:pt>
                <c:pt idx="14109">
                  <c:v>0.60049859093865199</c:v>
                </c:pt>
                <c:pt idx="14110">
                  <c:v>0.60047691307175399</c:v>
                </c:pt>
                <c:pt idx="14111">
                  <c:v>0.600455235204856</c:v>
                </c:pt>
                <c:pt idx="14112">
                  <c:v>0.600433557337958</c:v>
                </c:pt>
                <c:pt idx="14113">
                  <c:v>0.60041187947106001</c:v>
                </c:pt>
                <c:pt idx="14114">
                  <c:v>0.60039020160416201</c:v>
                </c:pt>
                <c:pt idx="14115">
                  <c:v>0.60036852373726401</c:v>
                </c:pt>
                <c:pt idx="14116">
                  <c:v>0.60034684587036602</c:v>
                </c:pt>
                <c:pt idx="14117">
                  <c:v>0.60032516800346802</c:v>
                </c:pt>
                <c:pt idx="14118">
                  <c:v>0.60030349013657103</c:v>
                </c:pt>
                <c:pt idx="14119">
                  <c:v>0.60028181226967303</c:v>
                </c:pt>
                <c:pt idx="14120">
                  <c:v>0.60026013440277504</c:v>
                </c:pt>
                <c:pt idx="14121">
                  <c:v>0.60023845653587704</c:v>
                </c:pt>
                <c:pt idx="14122">
                  <c:v>0.60021677866897905</c:v>
                </c:pt>
                <c:pt idx="14123">
                  <c:v>0.60019510080208105</c:v>
                </c:pt>
                <c:pt idx="14124">
                  <c:v>0.60017342293518305</c:v>
                </c:pt>
                <c:pt idx="14125">
                  <c:v>0.60015174506828495</c:v>
                </c:pt>
                <c:pt idx="14126">
                  <c:v>0.60013006720138695</c:v>
                </c:pt>
                <c:pt idx="14127">
                  <c:v>0.60010838933448996</c:v>
                </c:pt>
                <c:pt idx="14128">
                  <c:v>0.60008671146759196</c:v>
                </c:pt>
                <c:pt idx="14129">
                  <c:v>0.60006503360069396</c:v>
                </c:pt>
                <c:pt idx="14130">
                  <c:v>0.60004335573379597</c:v>
                </c:pt>
                <c:pt idx="14131">
                  <c:v>0.60002167786689797</c:v>
                </c:pt>
                <c:pt idx="14132">
                  <c:v>0.6</c:v>
                </c:pt>
                <c:pt idx="14133">
                  <c:v>0.59997832213310198</c:v>
                </c:pt>
                <c:pt idx="14134">
                  <c:v>0.599913288532408</c:v>
                </c:pt>
                <c:pt idx="14135">
                  <c:v>0.599891610665511</c:v>
                </c:pt>
                <c:pt idx="14136">
                  <c:v>0.599869932798613</c:v>
                </c:pt>
                <c:pt idx="14137">
                  <c:v>0.59984825493171501</c:v>
                </c:pt>
                <c:pt idx="14138">
                  <c:v>0.59982657706481701</c:v>
                </c:pt>
                <c:pt idx="14139">
                  <c:v>0.59980489919791902</c:v>
                </c:pt>
                <c:pt idx="14140">
                  <c:v>0.59978322133102102</c:v>
                </c:pt>
                <c:pt idx="14141">
                  <c:v>0.59976154346412303</c:v>
                </c:pt>
                <c:pt idx="14142">
                  <c:v>0.59973986559722503</c:v>
                </c:pt>
                <c:pt idx="14143">
                  <c:v>0.59971818773032703</c:v>
                </c:pt>
                <c:pt idx="14144">
                  <c:v>0.59969650986342904</c:v>
                </c:pt>
                <c:pt idx="14145">
                  <c:v>0.59967483199653104</c:v>
                </c:pt>
                <c:pt idx="14146">
                  <c:v>0.59965315412963405</c:v>
                </c:pt>
                <c:pt idx="14147">
                  <c:v>0.59963147626273605</c:v>
                </c:pt>
                <c:pt idx="14148">
                  <c:v>0.59960979839583795</c:v>
                </c:pt>
                <c:pt idx="14149">
                  <c:v>0.59958812052893995</c:v>
                </c:pt>
                <c:pt idx="14150">
                  <c:v>0.59956644266204195</c:v>
                </c:pt>
                <c:pt idx="14151">
                  <c:v>0.59954476479514396</c:v>
                </c:pt>
                <c:pt idx="14152">
                  <c:v>0.59952308692824596</c:v>
                </c:pt>
                <c:pt idx="14153">
                  <c:v>0.59950140906134797</c:v>
                </c:pt>
                <c:pt idx="14154">
                  <c:v>0.59947973119444997</c:v>
                </c:pt>
                <c:pt idx="14155">
                  <c:v>0.59945805332755298</c:v>
                </c:pt>
                <c:pt idx="14156">
                  <c:v>0.59943637546065498</c:v>
                </c:pt>
                <c:pt idx="14157">
                  <c:v>0.59941469759375698</c:v>
                </c:pt>
                <c:pt idx="14158">
                  <c:v>0.59939301972685899</c:v>
                </c:pt>
                <c:pt idx="14159">
                  <c:v>0.59937134185996099</c:v>
                </c:pt>
                <c:pt idx="14160">
                  <c:v>0.599349663993063</c:v>
                </c:pt>
                <c:pt idx="14161">
                  <c:v>0.599327986126165</c:v>
                </c:pt>
                <c:pt idx="14162">
                  <c:v>0.59928463039236901</c:v>
                </c:pt>
                <c:pt idx="14163">
                  <c:v>0.59926295252547201</c:v>
                </c:pt>
                <c:pt idx="14164">
                  <c:v>0.59921959679167602</c:v>
                </c:pt>
                <c:pt idx="14165">
                  <c:v>0.59919791892477803</c:v>
                </c:pt>
                <c:pt idx="14166">
                  <c:v>0.59917624105788003</c:v>
                </c:pt>
                <c:pt idx="14167">
                  <c:v>0.59915456319098204</c:v>
                </c:pt>
                <c:pt idx="14168">
                  <c:v>0.59913288532408404</c:v>
                </c:pt>
                <c:pt idx="14169">
                  <c:v>0.59911120745718605</c:v>
                </c:pt>
                <c:pt idx="14170">
                  <c:v>0.59900281812269696</c:v>
                </c:pt>
                <c:pt idx="14171">
                  <c:v>0.59898114025579896</c:v>
                </c:pt>
                <c:pt idx="14172">
                  <c:v>0.59895946238890097</c:v>
                </c:pt>
                <c:pt idx="14173">
                  <c:v>0.59893778452200297</c:v>
                </c:pt>
                <c:pt idx="14174">
                  <c:v>0.59891610665510497</c:v>
                </c:pt>
                <c:pt idx="14175">
                  <c:v>0.59889442878820698</c:v>
                </c:pt>
                <c:pt idx="14176">
                  <c:v>0.59887275092130898</c:v>
                </c:pt>
                <c:pt idx="14177">
                  <c:v>0.59885107305441099</c:v>
                </c:pt>
                <c:pt idx="14178">
                  <c:v>0.59882939518751399</c:v>
                </c:pt>
                <c:pt idx="14179">
                  <c:v>0.598807717320616</c:v>
                </c:pt>
                <c:pt idx="14180">
                  <c:v>0.598786039453718</c:v>
                </c:pt>
                <c:pt idx="14181">
                  <c:v>0.59876436158682</c:v>
                </c:pt>
                <c:pt idx="14182">
                  <c:v>0.59874268371992201</c:v>
                </c:pt>
                <c:pt idx="14183">
                  <c:v>0.59872100585302401</c:v>
                </c:pt>
                <c:pt idx="14184">
                  <c:v>0.59869932798612602</c:v>
                </c:pt>
                <c:pt idx="14185">
                  <c:v>0.59867765011922802</c:v>
                </c:pt>
                <c:pt idx="14186">
                  <c:v>0.59852590505094305</c:v>
                </c:pt>
                <c:pt idx="14187">
                  <c:v>0.59848254931714695</c:v>
                </c:pt>
                <c:pt idx="14188">
                  <c:v>0.59846087145024895</c:v>
                </c:pt>
                <c:pt idx="14189">
                  <c:v>0.59843919358335096</c:v>
                </c:pt>
                <c:pt idx="14190">
                  <c:v>0.59841751571645396</c:v>
                </c:pt>
                <c:pt idx="14191">
                  <c:v>0.59839583784955597</c:v>
                </c:pt>
                <c:pt idx="14192">
                  <c:v>0.59837415998265797</c:v>
                </c:pt>
                <c:pt idx="14193">
                  <c:v>0.59835248211575998</c:v>
                </c:pt>
                <c:pt idx="14194">
                  <c:v>0.59833080424886198</c:v>
                </c:pt>
                <c:pt idx="14195">
                  <c:v>0.59830912638196398</c:v>
                </c:pt>
                <c:pt idx="14196">
                  <c:v>0.59828744851506599</c:v>
                </c:pt>
                <c:pt idx="14197">
                  <c:v>0.59826577064816799</c:v>
                </c:pt>
                <c:pt idx="14198">
                  <c:v>0.59824409278127</c:v>
                </c:pt>
                <c:pt idx="14199">
                  <c:v>0.598222414914372</c:v>
                </c:pt>
                <c:pt idx="14200">
                  <c:v>0.59820073704747401</c:v>
                </c:pt>
                <c:pt idx="14201">
                  <c:v>0.59817905918057701</c:v>
                </c:pt>
                <c:pt idx="14202">
                  <c:v>0.59815738131367902</c:v>
                </c:pt>
                <c:pt idx="14203">
                  <c:v>0.59813570344678102</c:v>
                </c:pt>
                <c:pt idx="14204">
                  <c:v>0.59811402557988302</c:v>
                </c:pt>
                <c:pt idx="14205">
                  <c:v>0.59809234771298503</c:v>
                </c:pt>
                <c:pt idx="14206">
                  <c:v>0.59807066984608703</c:v>
                </c:pt>
                <c:pt idx="14207">
                  <c:v>0.59804899197918904</c:v>
                </c:pt>
                <c:pt idx="14208">
                  <c:v>0.59802731411229104</c:v>
                </c:pt>
                <c:pt idx="14209">
                  <c:v>0.59800563624539305</c:v>
                </c:pt>
                <c:pt idx="14210">
                  <c:v>0.59798395837849605</c:v>
                </c:pt>
                <c:pt idx="14211">
                  <c:v>0.59796228051159805</c:v>
                </c:pt>
                <c:pt idx="14212">
                  <c:v>0.59794060264469995</c:v>
                </c:pt>
                <c:pt idx="14213">
                  <c:v>0.59791892477780195</c:v>
                </c:pt>
                <c:pt idx="14214">
                  <c:v>0.59789724691090396</c:v>
                </c:pt>
                <c:pt idx="14215">
                  <c:v>0.59787556904400596</c:v>
                </c:pt>
                <c:pt idx="14216">
                  <c:v>0.59785389117710797</c:v>
                </c:pt>
                <c:pt idx="14217">
                  <c:v>0.59783221331020997</c:v>
                </c:pt>
                <c:pt idx="14218">
                  <c:v>0.59781053544331197</c:v>
                </c:pt>
                <c:pt idx="14219">
                  <c:v>0.59778885757641498</c:v>
                </c:pt>
                <c:pt idx="14220">
                  <c:v>0.59776717970951698</c:v>
                </c:pt>
                <c:pt idx="14221">
                  <c:v>0.59774550184261899</c:v>
                </c:pt>
                <c:pt idx="14222">
                  <c:v>0.59772382397572099</c:v>
                </c:pt>
                <c:pt idx="14223">
                  <c:v>0.597702146108823</c:v>
                </c:pt>
                <c:pt idx="14224">
                  <c:v>0.597680468241925</c:v>
                </c:pt>
                <c:pt idx="14225">
                  <c:v>0.597658790375027</c:v>
                </c:pt>
                <c:pt idx="14226">
                  <c:v>0.59763711250812901</c:v>
                </c:pt>
                <c:pt idx="14227">
                  <c:v>0.59761543464123101</c:v>
                </c:pt>
                <c:pt idx="14228">
                  <c:v>0.59744201170604805</c:v>
                </c:pt>
                <c:pt idx="14229">
                  <c:v>0.59742033383915005</c:v>
                </c:pt>
                <c:pt idx="14230">
                  <c:v>0.59739865597225195</c:v>
                </c:pt>
                <c:pt idx="14231">
                  <c:v>0.59737697810535395</c:v>
                </c:pt>
                <c:pt idx="14232">
                  <c:v>0.59735530023845695</c:v>
                </c:pt>
                <c:pt idx="14233">
                  <c:v>0.59733362237155896</c:v>
                </c:pt>
                <c:pt idx="14234">
                  <c:v>0.59731194450466096</c:v>
                </c:pt>
                <c:pt idx="14235">
                  <c:v>0.59726858877086497</c:v>
                </c:pt>
                <c:pt idx="14236">
                  <c:v>0.59724691090396698</c:v>
                </c:pt>
                <c:pt idx="14237">
                  <c:v>0.59722523303706898</c:v>
                </c:pt>
                <c:pt idx="14238">
                  <c:v>0.59720355517017099</c:v>
                </c:pt>
                <c:pt idx="14239">
                  <c:v>0.59718187730327299</c:v>
                </c:pt>
                <c:pt idx="14240">
                  <c:v>0.59716019943637499</c:v>
                </c:pt>
                <c:pt idx="14241">
                  <c:v>0.597138521569478</c:v>
                </c:pt>
                <c:pt idx="14242">
                  <c:v>0.59711684370258</c:v>
                </c:pt>
                <c:pt idx="14243">
                  <c:v>0.59709516583568201</c:v>
                </c:pt>
                <c:pt idx="14244">
                  <c:v>0.59707348796878401</c:v>
                </c:pt>
                <c:pt idx="14245">
                  <c:v>0.59705181010188602</c:v>
                </c:pt>
                <c:pt idx="14246">
                  <c:v>0.59703013223498802</c:v>
                </c:pt>
                <c:pt idx="14247">
                  <c:v>0.59700845436809002</c:v>
                </c:pt>
                <c:pt idx="14248">
                  <c:v>0.59698677650119203</c:v>
                </c:pt>
                <c:pt idx="14249">
                  <c:v>0.59696509863429403</c:v>
                </c:pt>
                <c:pt idx="14250">
                  <c:v>0.59694342076739604</c:v>
                </c:pt>
                <c:pt idx="14251">
                  <c:v>0.59692174290049904</c:v>
                </c:pt>
                <c:pt idx="14252">
                  <c:v>0.59690006503360105</c:v>
                </c:pt>
                <c:pt idx="14253">
                  <c:v>0.59681335356600895</c:v>
                </c:pt>
                <c:pt idx="14254">
                  <c:v>0.59679167569911096</c:v>
                </c:pt>
                <c:pt idx="14255">
                  <c:v>0.59676999783221296</c:v>
                </c:pt>
                <c:pt idx="14256">
                  <c:v>0.59674831996531497</c:v>
                </c:pt>
                <c:pt idx="14257">
                  <c:v>0.59672664209841797</c:v>
                </c:pt>
                <c:pt idx="14258">
                  <c:v>0.59670496423151997</c:v>
                </c:pt>
                <c:pt idx="14259">
                  <c:v>0.59668328636462198</c:v>
                </c:pt>
                <c:pt idx="14260">
                  <c:v>0.59666160849772398</c:v>
                </c:pt>
                <c:pt idx="14261">
                  <c:v>0.59661825276392799</c:v>
                </c:pt>
                <c:pt idx="14262">
                  <c:v>0.59659657489703</c:v>
                </c:pt>
                <c:pt idx="14263">
                  <c:v>0.596574897030132</c:v>
                </c:pt>
                <c:pt idx="14264">
                  <c:v>0.59655321916323401</c:v>
                </c:pt>
                <c:pt idx="14265">
                  <c:v>0.59653154129633601</c:v>
                </c:pt>
                <c:pt idx="14266">
                  <c:v>0.59650986342943901</c:v>
                </c:pt>
                <c:pt idx="14267">
                  <c:v>0.59648818556254102</c:v>
                </c:pt>
                <c:pt idx="14268">
                  <c:v>0.59646650769564302</c:v>
                </c:pt>
                <c:pt idx="14269">
                  <c:v>0.59644482982874503</c:v>
                </c:pt>
                <c:pt idx="14270">
                  <c:v>0.59640147409494904</c:v>
                </c:pt>
                <c:pt idx="14271">
                  <c:v>0.59637979622805104</c:v>
                </c:pt>
                <c:pt idx="14272">
                  <c:v>0.59635811836115304</c:v>
                </c:pt>
                <c:pt idx="14273">
                  <c:v>0.59633644049425505</c:v>
                </c:pt>
                <c:pt idx="14274">
                  <c:v>0.59631476262735705</c:v>
                </c:pt>
                <c:pt idx="14275">
                  <c:v>0.59629308476045995</c:v>
                </c:pt>
                <c:pt idx="14276">
                  <c:v>0.59627140689356195</c:v>
                </c:pt>
                <c:pt idx="14277">
                  <c:v>0.59624972902666395</c:v>
                </c:pt>
                <c:pt idx="14278">
                  <c:v>0.59622805115976596</c:v>
                </c:pt>
                <c:pt idx="14279">
                  <c:v>0.59620637329286796</c:v>
                </c:pt>
                <c:pt idx="14280">
                  <c:v>0.59618469542596997</c:v>
                </c:pt>
                <c:pt idx="14281">
                  <c:v>0.59616301755907197</c:v>
                </c:pt>
                <c:pt idx="14282">
                  <c:v>0.59614133969217398</c:v>
                </c:pt>
                <c:pt idx="14283">
                  <c:v>0.59611966182527598</c:v>
                </c:pt>
                <c:pt idx="14284">
                  <c:v>0.59609798395837799</c:v>
                </c:pt>
                <c:pt idx="14285">
                  <c:v>0.59605462822458299</c:v>
                </c:pt>
                <c:pt idx="14286">
                  <c:v>0.596032950357685</c:v>
                </c:pt>
                <c:pt idx="14287">
                  <c:v>0.596011272490787</c:v>
                </c:pt>
                <c:pt idx="14288">
                  <c:v>0.59598959462388901</c:v>
                </c:pt>
                <c:pt idx="14289">
                  <c:v>0.59596791675699101</c:v>
                </c:pt>
                <c:pt idx="14290">
                  <c:v>0.59594623889009302</c:v>
                </c:pt>
                <c:pt idx="14291">
                  <c:v>0.59592456102319502</c:v>
                </c:pt>
                <c:pt idx="14292">
                  <c:v>0.59590288315629703</c:v>
                </c:pt>
                <c:pt idx="14293">
                  <c:v>0.59588120528940003</c:v>
                </c:pt>
                <c:pt idx="14294">
                  <c:v>0.59585952742250203</c:v>
                </c:pt>
                <c:pt idx="14295">
                  <c:v>0.59583784955560404</c:v>
                </c:pt>
                <c:pt idx="14296">
                  <c:v>0.59581617168870604</c:v>
                </c:pt>
                <c:pt idx="14297">
                  <c:v>0.59579449382180805</c:v>
                </c:pt>
                <c:pt idx="14298">
                  <c:v>0.59577281595491005</c:v>
                </c:pt>
                <c:pt idx="14299">
                  <c:v>0.59575113808801206</c:v>
                </c:pt>
                <c:pt idx="14300">
                  <c:v>0.59572946022111395</c:v>
                </c:pt>
                <c:pt idx="14301">
                  <c:v>0.59570778235421595</c:v>
                </c:pt>
                <c:pt idx="14302">
                  <c:v>0.59568610448731896</c:v>
                </c:pt>
                <c:pt idx="14303">
                  <c:v>0.59566442662042096</c:v>
                </c:pt>
                <c:pt idx="14304">
                  <c:v>0.59564274875352297</c:v>
                </c:pt>
                <c:pt idx="14305">
                  <c:v>0.59562107088662497</c:v>
                </c:pt>
                <c:pt idx="14306">
                  <c:v>0.59559939301972697</c:v>
                </c:pt>
                <c:pt idx="14307">
                  <c:v>0.59557771515282898</c:v>
                </c:pt>
                <c:pt idx="14308">
                  <c:v>0.59555603728593098</c:v>
                </c:pt>
                <c:pt idx="14309">
                  <c:v>0.59553435941903299</c:v>
                </c:pt>
                <c:pt idx="14310">
                  <c:v>0.59551268155213499</c:v>
                </c:pt>
                <c:pt idx="14311">
                  <c:v>0.595491003685237</c:v>
                </c:pt>
                <c:pt idx="14312">
                  <c:v>0.59544764795144201</c:v>
                </c:pt>
                <c:pt idx="14313">
                  <c:v>0.59542597008454401</c:v>
                </c:pt>
                <c:pt idx="14314">
                  <c:v>0.59540429221764601</c:v>
                </c:pt>
                <c:pt idx="14315">
                  <c:v>0.59538261435074802</c:v>
                </c:pt>
                <c:pt idx="14316">
                  <c:v>0.59536093648385002</c:v>
                </c:pt>
                <c:pt idx="14317">
                  <c:v>0.59533925861695203</c:v>
                </c:pt>
                <c:pt idx="14318">
                  <c:v>0.59531758075005403</c:v>
                </c:pt>
                <c:pt idx="14319">
                  <c:v>0.59529590288315604</c:v>
                </c:pt>
                <c:pt idx="14320">
                  <c:v>0.59525254714936005</c:v>
                </c:pt>
                <c:pt idx="14321">
                  <c:v>0.59523086928246305</c:v>
                </c:pt>
                <c:pt idx="14322">
                  <c:v>0.59520919141556505</c:v>
                </c:pt>
                <c:pt idx="14323">
                  <c:v>0.59518751354866695</c:v>
                </c:pt>
                <c:pt idx="14324">
                  <c:v>0.59516583568176895</c:v>
                </c:pt>
                <c:pt idx="14325">
                  <c:v>0.59514415781487096</c:v>
                </c:pt>
                <c:pt idx="14326">
                  <c:v>0.59512247994797296</c:v>
                </c:pt>
                <c:pt idx="14327">
                  <c:v>0.59510080208107496</c:v>
                </c:pt>
                <c:pt idx="14328">
                  <c:v>0.59507912421417697</c:v>
                </c:pt>
                <c:pt idx="14329">
                  <c:v>0.59503576848038198</c:v>
                </c:pt>
                <c:pt idx="14330">
                  <c:v>0.59501409061348398</c:v>
                </c:pt>
                <c:pt idx="14331">
                  <c:v>0.59499241274658599</c:v>
                </c:pt>
                <c:pt idx="14332">
                  <c:v>0.59497073487968799</c:v>
                </c:pt>
                <c:pt idx="14333">
                  <c:v>0.59494905701278999</c:v>
                </c:pt>
                <c:pt idx="14334">
                  <c:v>0.594927379145892</c:v>
                </c:pt>
                <c:pt idx="14335">
                  <c:v>0.594905701278994</c:v>
                </c:pt>
                <c:pt idx="14336">
                  <c:v>0.59488402341209601</c:v>
                </c:pt>
                <c:pt idx="14337">
                  <c:v>0.59486234554519801</c:v>
                </c:pt>
                <c:pt idx="14338">
                  <c:v>0.59484066767830002</c:v>
                </c:pt>
                <c:pt idx="14339">
                  <c:v>0.59481898981140302</c:v>
                </c:pt>
                <c:pt idx="14340">
                  <c:v>0.59479731194450502</c:v>
                </c:pt>
                <c:pt idx="14341">
                  <c:v>0.59477563407760703</c:v>
                </c:pt>
                <c:pt idx="14342">
                  <c:v>0.59475395621070903</c:v>
                </c:pt>
                <c:pt idx="14343">
                  <c:v>0.59473227834381104</c:v>
                </c:pt>
                <c:pt idx="14344">
                  <c:v>0.59471060047691304</c:v>
                </c:pt>
                <c:pt idx="14345">
                  <c:v>0.59468892261001505</c:v>
                </c:pt>
                <c:pt idx="14346">
                  <c:v>0.59466724474311705</c:v>
                </c:pt>
                <c:pt idx="14347">
                  <c:v>0.59464556687621895</c:v>
                </c:pt>
                <c:pt idx="14348">
                  <c:v>0.59462388900932195</c:v>
                </c:pt>
                <c:pt idx="14349">
                  <c:v>0.59460221114242395</c:v>
                </c:pt>
                <c:pt idx="14350">
                  <c:v>0.59458053327552596</c:v>
                </c:pt>
                <c:pt idx="14351">
                  <c:v>0.59453717754172997</c:v>
                </c:pt>
                <c:pt idx="14352">
                  <c:v>0.59451549967483197</c:v>
                </c:pt>
                <c:pt idx="14353">
                  <c:v>0.59447214394103598</c:v>
                </c:pt>
                <c:pt idx="14354">
                  <c:v>0.59445046607413798</c:v>
                </c:pt>
                <c:pt idx="14355">
                  <c:v>0.59442878820723999</c:v>
                </c:pt>
                <c:pt idx="14356">
                  <c:v>0.59440711034034299</c:v>
                </c:pt>
                <c:pt idx="14357">
                  <c:v>0.594385432473445</c:v>
                </c:pt>
                <c:pt idx="14358">
                  <c:v>0.594363754606547</c:v>
                </c:pt>
                <c:pt idx="14359">
                  <c:v>0.59434207673964901</c:v>
                </c:pt>
                <c:pt idx="14360">
                  <c:v>0.59432039887275101</c:v>
                </c:pt>
                <c:pt idx="14361">
                  <c:v>0.59429872100585301</c:v>
                </c:pt>
                <c:pt idx="14362">
                  <c:v>0.59427704313895502</c:v>
                </c:pt>
                <c:pt idx="14363">
                  <c:v>0.59425536527205702</c:v>
                </c:pt>
                <c:pt idx="14364">
                  <c:v>0.59423368740515903</c:v>
                </c:pt>
                <c:pt idx="14365">
                  <c:v>0.59421200953826103</c:v>
                </c:pt>
                <c:pt idx="14366">
                  <c:v>0.59416865380446604</c:v>
                </c:pt>
                <c:pt idx="14367">
                  <c:v>0.59414697593756804</c:v>
                </c:pt>
                <c:pt idx="14368">
                  <c:v>0.59412529807067005</c:v>
                </c:pt>
                <c:pt idx="14369">
                  <c:v>0.59408194233687395</c:v>
                </c:pt>
                <c:pt idx="14370">
                  <c:v>0.59406026446997595</c:v>
                </c:pt>
                <c:pt idx="14371">
                  <c:v>0.59403858660307796</c:v>
                </c:pt>
                <c:pt idx="14372">
                  <c:v>0.59401690873617996</c:v>
                </c:pt>
                <c:pt idx="14373">
                  <c:v>0.59399523086928196</c:v>
                </c:pt>
                <c:pt idx="14374">
                  <c:v>0.59397355300238497</c:v>
                </c:pt>
                <c:pt idx="14375">
                  <c:v>0.59395187513548697</c:v>
                </c:pt>
                <c:pt idx="14376">
                  <c:v>0.59393019726858898</c:v>
                </c:pt>
                <c:pt idx="14377">
                  <c:v>0.59390851940169098</c:v>
                </c:pt>
                <c:pt idx="14378">
                  <c:v>0.59388684153479299</c:v>
                </c:pt>
                <c:pt idx="14379">
                  <c:v>0.593843485800997</c:v>
                </c:pt>
                <c:pt idx="14380">
                  <c:v>0.593821807934099</c:v>
                </c:pt>
                <c:pt idx="14381">
                  <c:v>0.593800130067201</c:v>
                </c:pt>
                <c:pt idx="14382">
                  <c:v>0.59377845220030401</c:v>
                </c:pt>
                <c:pt idx="14383">
                  <c:v>0.59375677433340601</c:v>
                </c:pt>
                <c:pt idx="14384">
                  <c:v>0.59373509646650802</c:v>
                </c:pt>
                <c:pt idx="14385">
                  <c:v>0.59371341859961002</c:v>
                </c:pt>
                <c:pt idx="14386">
                  <c:v>0.59369174073271203</c:v>
                </c:pt>
                <c:pt idx="14387">
                  <c:v>0.59367006286581403</c:v>
                </c:pt>
                <c:pt idx="14388">
                  <c:v>0.59364838499891603</c:v>
                </c:pt>
                <c:pt idx="14389">
                  <c:v>0.59362670713201804</c:v>
                </c:pt>
                <c:pt idx="14390">
                  <c:v>0.59360502926512004</c:v>
                </c:pt>
                <c:pt idx="14391">
                  <c:v>0.59358335139822205</c:v>
                </c:pt>
                <c:pt idx="14392">
                  <c:v>0.59356167353132405</c:v>
                </c:pt>
                <c:pt idx="14393">
                  <c:v>0.59353999566442694</c:v>
                </c:pt>
                <c:pt idx="14394">
                  <c:v>0.59351831779752895</c:v>
                </c:pt>
                <c:pt idx="14395">
                  <c:v>0.59349663993063095</c:v>
                </c:pt>
                <c:pt idx="14396">
                  <c:v>0.59347496206373296</c:v>
                </c:pt>
                <c:pt idx="14397">
                  <c:v>0.59345328419683496</c:v>
                </c:pt>
                <c:pt idx="14398">
                  <c:v>0.59343160632993697</c:v>
                </c:pt>
                <c:pt idx="14399">
                  <c:v>0.59340992846303897</c:v>
                </c:pt>
                <c:pt idx="14400">
                  <c:v>0.59338825059614098</c:v>
                </c:pt>
                <c:pt idx="14401">
                  <c:v>0.59336657272924298</c:v>
                </c:pt>
                <c:pt idx="14402">
                  <c:v>0.59334489486234598</c:v>
                </c:pt>
                <c:pt idx="14403">
                  <c:v>0.59332321699544799</c:v>
                </c:pt>
                <c:pt idx="14404">
                  <c:v>0.59330153912854999</c:v>
                </c:pt>
                <c:pt idx="14405">
                  <c:v>0.593279861261652</c:v>
                </c:pt>
                <c:pt idx="14406">
                  <c:v>0.593258183394754</c:v>
                </c:pt>
                <c:pt idx="14407">
                  <c:v>0.59323650552785601</c:v>
                </c:pt>
                <c:pt idx="14408">
                  <c:v>0.59321482766095801</c:v>
                </c:pt>
                <c:pt idx="14409">
                  <c:v>0.59319314979406002</c:v>
                </c:pt>
                <c:pt idx="14410">
                  <c:v>0.59317147192716202</c:v>
                </c:pt>
                <c:pt idx="14411">
                  <c:v>0.59314979406026402</c:v>
                </c:pt>
                <c:pt idx="14412">
                  <c:v>0.59312811619336703</c:v>
                </c:pt>
                <c:pt idx="14413">
                  <c:v>0.59310643832646903</c:v>
                </c:pt>
                <c:pt idx="14414">
                  <c:v>0.59308476045957104</c:v>
                </c:pt>
                <c:pt idx="14415">
                  <c:v>0.59306308259267304</c:v>
                </c:pt>
                <c:pt idx="14416">
                  <c:v>0.59304140472577505</c:v>
                </c:pt>
                <c:pt idx="14417">
                  <c:v>0.59301972685887705</c:v>
                </c:pt>
                <c:pt idx="14418">
                  <c:v>0.59299804899197905</c:v>
                </c:pt>
                <c:pt idx="14419">
                  <c:v>0.59297637112508095</c:v>
                </c:pt>
                <c:pt idx="14420">
                  <c:v>0.59295469325818295</c:v>
                </c:pt>
                <c:pt idx="14421">
                  <c:v>0.59293301539128596</c:v>
                </c:pt>
                <c:pt idx="14422">
                  <c:v>0.59291133752438796</c:v>
                </c:pt>
                <c:pt idx="14423">
                  <c:v>0.59288965965748996</c:v>
                </c:pt>
                <c:pt idx="14424">
                  <c:v>0.59286798179059197</c:v>
                </c:pt>
                <c:pt idx="14425">
                  <c:v>0.59284630392369397</c:v>
                </c:pt>
                <c:pt idx="14426">
                  <c:v>0.59282462605679598</c:v>
                </c:pt>
                <c:pt idx="14427">
                  <c:v>0.59280294818989798</c:v>
                </c:pt>
                <c:pt idx="14428">
                  <c:v>0.59278127032299999</c:v>
                </c:pt>
                <c:pt idx="14429">
                  <c:v>0.59275959245610199</c:v>
                </c:pt>
                <c:pt idx="14430">
                  <c:v>0.592737914589204</c:v>
                </c:pt>
                <c:pt idx="14431">
                  <c:v>0.592716236722306</c:v>
                </c:pt>
                <c:pt idx="14432">
                  <c:v>0.592694558855409</c:v>
                </c:pt>
                <c:pt idx="14433">
                  <c:v>0.59267288098851101</c:v>
                </c:pt>
                <c:pt idx="14434">
                  <c:v>0.59265120312161301</c:v>
                </c:pt>
                <c:pt idx="14435">
                  <c:v>0.59262952525471502</c:v>
                </c:pt>
                <c:pt idx="14436">
                  <c:v>0.59260784738781702</c:v>
                </c:pt>
                <c:pt idx="14437">
                  <c:v>0.59258616952091903</c:v>
                </c:pt>
                <c:pt idx="14438">
                  <c:v>0.59256449165402103</c:v>
                </c:pt>
                <c:pt idx="14439">
                  <c:v>0.59254281378712303</c:v>
                </c:pt>
                <c:pt idx="14440">
                  <c:v>0.59252113592022504</c:v>
                </c:pt>
                <c:pt idx="14441">
                  <c:v>0.59249945805332804</c:v>
                </c:pt>
                <c:pt idx="14442">
                  <c:v>0.59247778018643005</c:v>
                </c:pt>
                <c:pt idx="14443">
                  <c:v>0.59245610231953205</c:v>
                </c:pt>
                <c:pt idx="14444">
                  <c:v>0.59243442445263395</c:v>
                </c:pt>
                <c:pt idx="14445">
                  <c:v>0.59241274658573595</c:v>
                </c:pt>
                <c:pt idx="14446">
                  <c:v>0.59236939085193996</c:v>
                </c:pt>
                <c:pt idx="14447">
                  <c:v>0.59234771298504196</c:v>
                </c:pt>
                <c:pt idx="14448">
                  <c:v>0.59232603511814397</c:v>
                </c:pt>
                <c:pt idx="14449">
                  <c:v>0.59230435725124697</c:v>
                </c:pt>
                <c:pt idx="14450">
                  <c:v>0.59228267938434898</c:v>
                </c:pt>
                <c:pt idx="14451">
                  <c:v>0.59226100151745098</c:v>
                </c:pt>
                <c:pt idx="14452">
                  <c:v>0.59223932365055298</c:v>
                </c:pt>
                <c:pt idx="14453">
                  <c:v>0.59221764578365499</c:v>
                </c:pt>
                <c:pt idx="14454">
                  <c:v>0.59219596791675699</c:v>
                </c:pt>
                <c:pt idx="14455">
                  <c:v>0.592174290049859</c:v>
                </c:pt>
                <c:pt idx="14456">
                  <c:v>0.592152612182961</c:v>
                </c:pt>
                <c:pt idx="14457">
                  <c:v>0.59213093431606301</c:v>
                </c:pt>
                <c:pt idx="14458">
                  <c:v>0.59210925644916501</c:v>
                </c:pt>
                <c:pt idx="14459">
                  <c:v>0.59208757858226702</c:v>
                </c:pt>
                <c:pt idx="14460">
                  <c:v>0.59206590071537002</c:v>
                </c:pt>
                <c:pt idx="14461">
                  <c:v>0.59202254498157403</c:v>
                </c:pt>
                <c:pt idx="14462">
                  <c:v>0.59200086711467603</c:v>
                </c:pt>
                <c:pt idx="14463">
                  <c:v>0.59197918924777804</c:v>
                </c:pt>
                <c:pt idx="14464">
                  <c:v>0.59195751138088004</c:v>
                </c:pt>
                <c:pt idx="14465">
                  <c:v>0.59193583351398205</c:v>
                </c:pt>
                <c:pt idx="14466">
                  <c:v>0.59191415564708405</c:v>
                </c:pt>
                <c:pt idx="14467">
                  <c:v>0.59189247778018605</c:v>
                </c:pt>
                <c:pt idx="14468">
                  <c:v>0.59187079991328895</c:v>
                </c:pt>
                <c:pt idx="14469">
                  <c:v>0.59182744417949296</c:v>
                </c:pt>
                <c:pt idx="14470">
                  <c:v>0.59180576631259496</c:v>
                </c:pt>
                <c:pt idx="14471">
                  <c:v>0.59178408844569697</c:v>
                </c:pt>
                <c:pt idx="14472">
                  <c:v>0.59176241057879897</c:v>
                </c:pt>
                <c:pt idx="14473">
                  <c:v>0.59174073271190097</c:v>
                </c:pt>
                <c:pt idx="14474">
                  <c:v>0.59169737697810498</c:v>
                </c:pt>
                <c:pt idx="14475">
                  <c:v>0.59167569911120699</c:v>
                </c:pt>
                <c:pt idx="14476">
                  <c:v>0.59165402124430999</c:v>
                </c:pt>
                <c:pt idx="14477">
                  <c:v>0.591632343377412</c:v>
                </c:pt>
                <c:pt idx="14478">
                  <c:v>0.591610665510514</c:v>
                </c:pt>
                <c:pt idx="14479">
                  <c:v>0.591588987643616</c:v>
                </c:pt>
                <c:pt idx="14480">
                  <c:v>0.59156730977671801</c:v>
                </c:pt>
                <c:pt idx="14481">
                  <c:v>0.59154563190982001</c:v>
                </c:pt>
                <c:pt idx="14482">
                  <c:v>0.59152395404292202</c:v>
                </c:pt>
                <c:pt idx="14483">
                  <c:v>0.59150227617602402</c:v>
                </c:pt>
                <c:pt idx="14484">
                  <c:v>0.59148059830912603</c:v>
                </c:pt>
                <c:pt idx="14485">
                  <c:v>0.59145892044222803</c:v>
                </c:pt>
                <c:pt idx="14486">
                  <c:v>0.59143724257533103</c:v>
                </c:pt>
                <c:pt idx="14487">
                  <c:v>0.59141556470843304</c:v>
                </c:pt>
                <c:pt idx="14488">
                  <c:v>0.59139388684153504</c:v>
                </c:pt>
                <c:pt idx="14489">
                  <c:v>0.59137220897463705</c:v>
                </c:pt>
                <c:pt idx="14490">
                  <c:v>0.59135053110773905</c:v>
                </c:pt>
                <c:pt idx="14491">
                  <c:v>0.59132885324084095</c:v>
                </c:pt>
                <c:pt idx="14492">
                  <c:v>0.59130717537394295</c:v>
                </c:pt>
                <c:pt idx="14493">
                  <c:v>0.59128549750704495</c:v>
                </c:pt>
                <c:pt idx="14494">
                  <c:v>0.59126381964014696</c:v>
                </c:pt>
                <c:pt idx="14495">
                  <c:v>0.59124214177324996</c:v>
                </c:pt>
                <c:pt idx="14496">
                  <c:v>0.59122046390635197</c:v>
                </c:pt>
                <c:pt idx="14497">
                  <c:v>0.59119878603945397</c:v>
                </c:pt>
                <c:pt idx="14498">
                  <c:v>0.59117710817255598</c:v>
                </c:pt>
                <c:pt idx="14499">
                  <c:v>0.59115543030565798</c:v>
                </c:pt>
                <c:pt idx="14500">
                  <c:v>0.59113375243875999</c:v>
                </c:pt>
                <c:pt idx="14501">
                  <c:v>0.59111207457186199</c:v>
                </c:pt>
                <c:pt idx="14502">
                  <c:v>0.59109039670496399</c:v>
                </c:pt>
                <c:pt idx="14503">
                  <c:v>0.591068718838066</c:v>
                </c:pt>
                <c:pt idx="14504">
                  <c:v>0.591047040971168</c:v>
                </c:pt>
                <c:pt idx="14505">
                  <c:v>0.59102536310427101</c:v>
                </c:pt>
                <c:pt idx="14506">
                  <c:v>0.59100368523737301</c:v>
                </c:pt>
                <c:pt idx="14507">
                  <c:v>0.59096032950357702</c:v>
                </c:pt>
                <c:pt idx="14508">
                  <c:v>0.59093865163667902</c:v>
                </c:pt>
                <c:pt idx="14509">
                  <c:v>0.59091697376978103</c:v>
                </c:pt>
                <c:pt idx="14510">
                  <c:v>0.59089529590288303</c:v>
                </c:pt>
                <c:pt idx="14511">
                  <c:v>0.59087361803598504</c:v>
                </c:pt>
                <c:pt idx="14512">
                  <c:v>0.59085194016908704</c:v>
                </c:pt>
                <c:pt idx="14513">
                  <c:v>0.59083026230218905</c:v>
                </c:pt>
                <c:pt idx="14514">
                  <c:v>0.59080858443529105</c:v>
                </c:pt>
                <c:pt idx="14515">
                  <c:v>0.59078690656839405</c:v>
                </c:pt>
                <c:pt idx="14516">
                  <c:v>0.59076522870149595</c:v>
                </c:pt>
                <c:pt idx="14517">
                  <c:v>0.59074355083459795</c:v>
                </c:pt>
                <c:pt idx="14518">
                  <c:v>0.59072187296769996</c:v>
                </c:pt>
                <c:pt idx="14519">
                  <c:v>0.59065683936700597</c:v>
                </c:pt>
                <c:pt idx="14520">
                  <c:v>0.59063516150010797</c:v>
                </c:pt>
                <c:pt idx="14521">
                  <c:v>0.59061348363320998</c:v>
                </c:pt>
                <c:pt idx="14522">
                  <c:v>0.59059180576631298</c:v>
                </c:pt>
                <c:pt idx="14523">
                  <c:v>0.59057012789941499</c:v>
                </c:pt>
                <c:pt idx="14524">
                  <c:v>0.59054845003251699</c:v>
                </c:pt>
                <c:pt idx="14525">
                  <c:v>0.590526772165619</c:v>
                </c:pt>
                <c:pt idx="14526">
                  <c:v>0.590505094298721</c:v>
                </c:pt>
                <c:pt idx="14527">
                  <c:v>0.590483416431823</c:v>
                </c:pt>
                <c:pt idx="14528">
                  <c:v>0.59046173856492501</c:v>
                </c:pt>
                <c:pt idx="14529">
                  <c:v>0.59044006069802701</c:v>
                </c:pt>
                <c:pt idx="14530">
                  <c:v>0.59041838283112902</c:v>
                </c:pt>
                <c:pt idx="14531">
                  <c:v>0.59039670496423202</c:v>
                </c:pt>
                <c:pt idx="14532">
                  <c:v>0.59037502709733403</c:v>
                </c:pt>
                <c:pt idx="14533">
                  <c:v>0.59035334923043603</c:v>
                </c:pt>
                <c:pt idx="14534">
                  <c:v>0.59033167136353804</c:v>
                </c:pt>
                <c:pt idx="14535">
                  <c:v>0.59030999349664004</c:v>
                </c:pt>
                <c:pt idx="14536">
                  <c:v>0.59028831562974204</c:v>
                </c:pt>
                <c:pt idx="14537">
                  <c:v>0.59026663776284405</c:v>
                </c:pt>
                <c:pt idx="14538">
                  <c:v>0.59024495989594605</c:v>
                </c:pt>
                <c:pt idx="14539">
                  <c:v>0.59020160416215095</c:v>
                </c:pt>
                <c:pt idx="14540">
                  <c:v>0.59017992629525295</c:v>
                </c:pt>
                <c:pt idx="14541">
                  <c:v>0.59015824842835496</c:v>
                </c:pt>
                <c:pt idx="14542">
                  <c:v>0.59013657056145696</c:v>
                </c:pt>
                <c:pt idx="14543">
                  <c:v>0.59011489269455897</c:v>
                </c:pt>
                <c:pt idx="14544">
                  <c:v>0.59009321482766097</c:v>
                </c:pt>
                <c:pt idx="14545">
                  <c:v>0.59007153696076298</c:v>
                </c:pt>
                <c:pt idx="14546">
                  <c:v>0.59004985909386498</c:v>
                </c:pt>
                <c:pt idx="14547">
                  <c:v>0.59002818122696699</c:v>
                </c:pt>
                <c:pt idx="14548">
                  <c:v>0.59000650336006899</c:v>
                </c:pt>
                <c:pt idx="14549">
                  <c:v>0.58998482549317099</c:v>
                </c:pt>
                <c:pt idx="14550">
                  <c:v>0.589963147626274</c:v>
                </c:pt>
                <c:pt idx="14551">
                  <c:v>0.589941469759376</c:v>
                </c:pt>
                <c:pt idx="14552">
                  <c:v>0.58991979189247801</c:v>
                </c:pt>
                <c:pt idx="14553">
                  <c:v>0.58989811402558001</c:v>
                </c:pt>
                <c:pt idx="14554">
                  <c:v>0.58987643615868202</c:v>
                </c:pt>
                <c:pt idx="14555">
                  <c:v>0.58985475829178402</c:v>
                </c:pt>
                <c:pt idx="14556">
                  <c:v>0.58983308042488602</c:v>
                </c:pt>
                <c:pt idx="14557">
                  <c:v>0.58981140255798803</c:v>
                </c:pt>
                <c:pt idx="14558">
                  <c:v>0.58978972469109003</c:v>
                </c:pt>
                <c:pt idx="14559">
                  <c:v>0.58976804682419204</c:v>
                </c:pt>
                <c:pt idx="14560">
                  <c:v>0.58974636895729504</c:v>
                </c:pt>
                <c:pt idx="14561">
                  <c:v>0.58972469109039705</c:v>
                </c:pt>
                <c:pt idx="14562">
                  <c:v>0.58968133535660106</c:v>
                </c:pt>
                <c:pt idx="14563">
                  <c:v>0.58965965748970295</c:v>
                </c:pt>
                <c:pt idx="14564">
                  <c:v>0.58963797962280495</c:v>
                </c:pt>
                <c:pt idx="14565">
                  <c:v>0.58961630175590696</c:v>
                </c:pt>
                <c:pt idx="14566">
                  <c:v>0.58959462388900896</c:v>
                </c:pt>
                <c:pt idx="14567">
                  <c:v>0.58957294602211097</c:v>
                </c:pt>
                <c:pt idx="14568">
                  <c:v>0.58955126815521397</c:v>
                </c:pt>
                <c:pt idx="14569">
                  <c:v>0.58952959028831597</c:v>
                </c:pt>
                <c:pt idx="14570">
                  <c:v>0.58950791242141798</c:v>
                </c:pt>
                <c:pt idx="14571">
                  <c:v>0.58948623455451998</c:v>
                </c:pt>
                <c:pt idx="14572">
                  <c:v>0.58946455668762199</c:v>
                </c:pt>
                <c:pt idx="14573">
                  <c:v>0.58944287882072399</c:v>
                </c:pt>
                <c:pt idx="14574">
                  <c:v>0.589421200953826</c:v>
                </c:pt>
                <c:pt idx="14575">
                  <c:v>0.58937784522003001</c:v>
                </c:pt>
                <c:pt idx="14576">
                  <c:v>0.58935616735313201</c:v>
                </c:pt>
                <c:pt idx="14577">
                  <c:v>0.58933448948623501</c:v>
                </c:pt>
                <c:pt idx="14578">
                  <c:v>0.58931281161933702</c:v>
                </c:pt>
                <c:pt idx="14579">
                  <c:v>0.58929113375243902</c:v>
                </c:pt>
                <c:pt idx="14580">
                  <c:v>0.58926945588554103</c:v>
                </c:pt>
                <c:pt idx="14581">
                  <c:v>0.58924777801864303</c:v>
                </c:pt>
                <c:pt idx="14582">
                  <c:v>0.58922610015174504</c:v>
                </c:pt>
                <c:pt idx="14583">
                  <c:v>0.58920442228484704</c:v>
                </c:pt>
                <c:pt idx="14584">
                  <c:v>0.58918274441794904</c:v>
                </c:pt>
                <c:pt idx="14585">
                  <c:v>0.58916106655105105</c:v>
                </c:pt>
                <c:pt idx="14586">
                  <c:v>0.58913938868415305</c:v>
                </c:pt>
                <c:pt idx="14587">
                  <c:v>0.58911771081725595</c:v>
                </c:pt>
                <c:pt idx="14588">
                  <c:v>0.58909603295035795</c:v>
                </c:pt>
                <c:pt idx="14589">
                  <c:v>0.58907435508345996</c:v>
                </c:pt>
                <c:pt idx="14590">
                  <c:v>0.58905267721656196</c:v>
                </c:pt>
                <c:pt idx="14591">
                  <c:v>0.58903099934966396</c:v>
                </c:pt>
                <c:pt idx="14592">
                  <c:v>0.58900932148276597</c:v>
                </c:pt>
                <c:pt idx="14593">
                  <c:v>0.58898764361586797</c:v>
                </c:pt>
                <c:pt idx="14594">
                  <c:v>0.58896596574896998</c:v>
                </c:pt>
                <c:pt idx="14595">
                  <c:v>0.58894428788207198</c:v>
                </c:pt>
                <c:pt idx="14596">
                  <c:v>0.58892261001517499</c:v>
                </c:pt>
                <c:pt idx="14597">
                  <c:v>0.58890093214827699</c:v>
                </c:pt>
                <c:pt idx="14598">
                  <c:v>0.58887925428137899</c:v>
                </c:pt>
                <c:pt idx="14599">
                  <c:v>0.588857576414481</c:v>
                </c:pt>
                <c:pt idx="14600">
                  <c:v>0.58881422068068501</c:v>
                </c:pt>
                <c:pt idx="14601">
                  <c:v>0.58879254281378701</c:v>
                </c:pt>
                <c:pt idx="14602">
                  <c:v>0.58877086494688902</c:v>
                </c:pt>
                <c:pt idx="14603">
                  <c:v>0.58874918707999102</c:v>
                </c:pt>
                <c:pt idx="14604">
                  <c:v>0.58872750921309303</c:v>
                </c:pt>
                <c:pt idx="14605">
                  <c:v>0.58870583134619503</c:v>
                </c:pt>
                <c:pt idx="14606">
                  <c:v>0.58868415347929803</c:v>
                </c:pt>
                <c:pt idx="14607">
                  <c:v>0.58866247561240004</c:v>
                </c:pt>
                <c:pt idx="14608">
                  <c:v>0.58864079774550204</c:v>
                </c:pt>
                <c:pt idx="14609">
                  <c:v>0.58861911987860405</c:v>
                </c:pt>
                <c:pt idx="14610">
                  <c:v>0.58859744201170605</c:v>
                </c:pt>
                <c:pt idx="14611">
                  <c:v>0.58857576414480794</c:v>
                </c:pt>
                <c:pt idx="14612">
                  <c:v>0.58855408627790995</c:v>
                </c:pt>
                <c:pt idx="14613">
                  <c:v>0.58853240841101195</c:v>
                </c:pt>
                <c:pt idx="14614">
                  <c:v>0.58851073054411396</c:v>
                </c:pt>
                <c:pt idx="14615">
                  <c:v>0.58848905267721696</c:v>
                </c:pt>
                <c:pt idx="14616">
                  <c:v>0.58846737481031897</c:v>
                </c:pt>
                <c:pt idx="14617">
                  <c:v>0.58844569694342097</c:v>
                </c:pt>
                <c:pt idx="14618">
                  <c:v>0.58842401907652297</c:v>
                </c:pt>
                <c:pt idx="14619">
                  <c:v>0.58840234120962498</c:v>
                </c:pt>
                <c:pt idx="14620">
                  <c:v>0.58838066334272698</c:v>
                </c:pt>
                <c:pt idx="14621">
                  <c:v>0.58835898547582899</c:v>
                </c:pt>
                <c:pt idx="14622">
                  <c:v>0.58833730760893099</c:v>
                </c:pt>
                <c:pt idx="14623">
                  <c:v>0.588315629742033</c:v>
                </c:pt>
                <c:pt idx="14624">
                  <c:v>0.588293951875136</c:v>
                </c:pt>
                <c:pt idx="14625">
                  <c:v>0.58827227400823801</c:v>
                </c:pt>
                <c:pt idx="14626">
                  <c:v>0.58825059614134001</c:v>
                </c:pt>
                <c:pt idx="14627">
                  <c:v>0.58822891827444201</c:v>
                </c:pt>
                <c:pt idx="14628">
                  <c:v>0.58820724040754402</c:v>
                </c:pt>
                <c:pt idx="14629">
                  <c:v>0.58818556254064602</c:v>
                </c:pt>
                <c:pt idx="14630">
                  <c:v>0.58816388467374803</c:v>
                </c:pt>
                <c:pt idx="14631">
                  <c:v>0.58814220680685003</c:v>
                </c:pt>
                <c:pt idx="14632">
                  <c:v>0.58812052893995204</c:v>
                </c:pt>
                <c:pt idx="14633">
                  <c:v>0.58809885107305404</c:v>
                </c:pt>
                <c:pt idx="14634">
                  <c:v>0.58807717320615605</c:v>
                </c:pt>
                <c:pt idx="14635">
                  <c:v>0.58805549533925905</c:v>
                </c:pt>
                <c:pt idx="14636">
                  <c:v>0.58803381747236105</c:v>
                </c:pt>
                <c:pt idx="14637">
                  <c:v>0.58801213960546295</c:v>
                </c:pt>
                <c:pt idx="14638">
                  <c:v>0.58799046173856495</c:v>
                </c:pt>
                <c:pt idx="14639">
                  <c:v>0.58796878387166696</c:v>
                </c:pt>
                <c:pt idx="14640">
                  <c:v>0.58794710600476896</c:v>
                </c:pt>
                <c:pt idx="14641">
                  <c:v>0.58792542813787096</c:v>
                </c:pt>
                <c:pt idx="14642">
                  <c:v>0.58786039453717798</c:v>
                </c:pt>
                <c:pt idx="14643">
                  <c:v>0.58783871667027998</c:v>
                </c:pt>
                <c:pt idx="14644">
                  <c:v>0.58781703880338199</c:v>
                </c:pt>
                <c:pt idx="14645">
                  <c:v>0.58779536093648399</c:v>
                </c:pt>
                <c:pt idx="14646">
                  <c:v>0.58777368306958599</c:v>
                </c:pt>
                <c:pt idx="14647">
                  <c:v>0.587752005202688</c:v>
                </c:pt>
                <c:pt idx="14648">
                  <c:v>0.58773032733579</c:v>
                </c:pt>
                <c:pt idx="14649">
                  <c:v>0.58770864946889201</c:v>
                </c:pt>
                <c:pt idx="14650">
                  <c:v>0.58766529373509602</c:v>
                </c:pt>
                <c:pt idx="14651">
                  <c:v>0.58764361586819902</c:v>
                </c:pt>
                <c:pt idx="14652">
                  <c:v>0.58762193800130103</c:v>
                </c:pt>
                <c:pt idx="14653">
                  <c:v>0.58760026013440303</c:v>
                </c:pt>
                <c:pt idx="14654">
                  <c:v>0.58757858226750503</c:v>
                </c:pt>
                <c:pt idx="14655">
                  <c:v>0.58755690440060704</c:v>
                </c:pt>
                <c:pt idx="14656">
                  <c:v>0.58753522653370904</c:v>
                </c:pt>
                <c:pt idx="14657">
                  <c:v>0.58751354866681105</c:v>
                </c:pt>
                <c:pt idx="14658">
                  <c:v>0.58747019293301495</c:v>
                </c:pt>
                <c:pt idx="14659">
                  <c:v>0.58744851506611795</c:v>
                </c:pt>
                <c:pt idx="14660">
                  <c:v>0.58742683719921995</c:v>
                </c:pt>
                <c:pt idx="14661">
                  <c:v>0.58740515933232196</c:v>
                </c:pt>
                <c:pt idx="14662">
                  <c:v>0.58738348146542396</c:v>
                </c:pt>
                <c:pt idx="14663">
                  <c:v>0.58736180359852597</c:v>
                </c:pt>
                <c:pt idx="14664">
                  <c:v>0.58734012573162797</c:v>
                </c:pt>
                <c:pt idx="14665">
                  <c:v>0.58731844786472998</c:v>
                </c:pt>
                <c:pt idx="14666">
                  <c:v>0.58727509213093398</c:v>
                </c:pt>
                <c:pt idx="14667">
                  <c:v>0.58725341426403599</c:v>
                </c:pt>
                <c:pt idx="14668">
                  <c:v>0.58723173639713899</c:v>
                </c:pt>
                <c:pt idx="14669">
                  <c:v>0.587210058530241</c:v>
                </c:pt>
                <c:pt idx="14670">
                  <c:v>0.587188380663343</c:v>
                </c:pt>
                <c:pt idx="14671">
                  <c:v>0.58716670279644501</c:v>
                </c:pt>
                <c:pt idx="14672">
                  <c:v>0.58714502492954701</c:v>
                </c:pt>
                <c:pt idx="14673">
                  <c:v>0.58712334706264901</c:v>
                </c:pt>
                <c:pt idx="14674">
                  <c:v>0.58710166919575102</c:v>
                </c:pt>
                <c:pt idx="14675">
                  <c:v>0.58707999132885302</c:v>
                </c:pt>
                <c:pt idx="14676">
                  <c:v>0.58705831346195503</c:v>
                </c:pt>
                <c:pt idx="14677">
                  <c:v>0.58703663559505703</c:v>
                </c:pt>
                <c:pt idx="14678">
                  <c:v>0.58701495772816004</c:v>
                </c:pt>
                <c:pt idx="14679">
                  <c:v>0.58699327986126204</c:v>
                </c:pt>
                <c:pt idx="14680">
                  <c:v>0.58697160199436405</c:v>
                </c:pt>
                <c:pt idx="14681">
                  <c:v>0.58694992412746605</c:v>
                </c:pt>
                <c:pt idx="14682">
                  <c:v>0.58692824626056805</c:v>
                </c:pt>
                <c:pt idx="14683">
                  <c:v>0.58690656839366995</c:v>
                </c:pt>
                <c:pt idx="14684">
                  <c:v>0.58688489052677195</c:v>
                </c:pt>
                <c:pt idx="14685">
                  <c:v>0.58686321265987396</c:v>
                </c:pt>
                <c:pt idx="14686">
                  <c:v>0.58684153479297596</c:v>
                </c:pt>
                <c:pt idx="14687">
                  <c:v>0.58681985692607896</c:v>
                </c:pt>
                <c:pt idx="14688">
                  <c:v>0.58679817905918097</c:v>
                </c:pt>
                <c:pt idx="14689">
                  <c:v>0.58677650119228297</c:v>
                </c:pt>
                <c:pt idx="14690">
                  <c:v>0.58675482332538498</c:v>
                </c:pt>
                <c:pt idx="14691">
                  <c:v>0.58673314545848698</c:v>
                </c:pt>
                <c:pt idx="14692">
                  <c:v>0.58668978972469099</c:v>
                </c:pt>
                <c:pt idx="14693">
                  <c:v>0.586668111857793</c:v>
                </c:pt>
                <c:pt idx="14694">
                  <c:v>0.586646433990895</c:v>
                </c:pt>
                <c:pt idx="14695">
                  <c:v>0.586624756123997</c:v>
                </c:pt>
                <c:pt idx="14696">
                  <c:v>0.58660307825709901</c:v>
                </c:pt>
                <c:pt idx="14697">
                  <c:v>0.58658140039020201</c:v>
                </c:pt>
                <c:pt idx="14698">
                  <c:v>0.58655972252330402</c:v>
                </c:pt>
                <c:pt idx="14699">
                  <c:v>0.58651636678950803</c:v>
                </c:pt>
                <c:pt idx="14700">
                  <c:v>0.58649468892261003</c:v>
                </c:pt>
                <c:pt idx="14701">
                  <c:v>0.58647301105571203</c:v>
                </c:pt>
                <c:pt idx="14702">
                  <c:v>0.58645133318881404</c:v>
                </c:pt>
                <c:pt idx="14703">
                  <c:v>0.58642965532191604</c:v>
                </c:pt>
                <c:pt idx="14704">
                  <c:v>0.58640797745501805</c:v>
                </c:pt>
                <c:pt idx="14705">
                  <c:v>0.58638629958812105</c:v>
                </c:pt>
                <c:pt idx="14706">
                  <c:v>0.58636462172122295</c:v>
                </c:pt>
                <c:pt idx="14707">
                  <c:v>0.58634294385432495</c:v>
                </c:pt>
                <c:pt idx="14708">
                  <c:v>0.58632126598742695</c:v>
                </c:pt>
                <c:pt idx="14709">
                  <c:v>0.58629958812052896</c:v>
                </c:pt>
                <c:pt idx="14710">
                  <c:v>0.58627791025363096</c:v>
                </c:pt>
                <c:pt idx="14711">
                  <c:v>0.58625623238673297</c:v>
                </c:pt>
                <c:pt idx="14712">
                  <c:v>0.58623455451983497</c:v>
                </c:pt>
                <c:pt idx="14713">
                  <c:v>0.58621287665293698</c:v>
                </c:pt>
                <c:pt idx="14714">
                  <c:v>0.58619119878603998</c:v>
                </c:pt>
                <c:pt idx="14715">
                  <c:v>0.58616952091914198</c:v>
                </c:pt>
                <c:pt idx="14716">
                  <c:v>0.58614784305224399</c:v>
                </c:pt>
                <c:pt idx="14717">
                  <c:v>0.58612616518534599</c:v>
                </c:pt>
                <c:pt idx="14718">
                  <c:v>0.586104487318448</c:v>
                </c:pt>
                <c:pt idx="14719">
                  <c:v>0.58608280945155</c:v>
                </c:pt>
                <c:pt idx="14720">
                  <c:v>0.58606113158465201</c:v>
                </c:pt>
                <c:pt idx="14721">
                  <c:v>0.58603945371775401</c:v>
                </c:pt>
                <c:pt idx="14722">
                  <c:v>0.58599609798395802</c:v>
                </c:pt>
                <c:pt idx="14723">
                  <c:v>0.58597442011706002</c:v>
                </c:pt>
                <c:pt idx="14724">
                  <c:v>0.58595274225016303</c:v>
                </c:pt>
                <c:pt idx="14725">
                  <c:v>0.58593106438326503</c:v>
                </c:pt>
                <c:pt idx="14726">
                  <c:v>0.58590938651636704</c:v>
                </c:pt>
                <c:pt idx="14727">
                  <c:v>0.58588770864946904</c:v>
                </c:pt>
                <c:pt idx="14728">
                  <c:v>0.58586603078257105</c:v>
                </c:pt>
                <c:pt idx="14729">
                  <c:v>0.58584435291567305</c:v>
                </c:pt>
                <c:pt idx="14730">
                  <c:v>0.58582267504877505</c:v>
                </c:pt>
                <c:pt idx="14731">
                  <c:v>0.58580099718187695</c:v>
                </c:pt>
                <c:pt idx="14732">
                  <c:v>0.58577931931497895</c:v>
                </c:pt>
                <c:pt idx="14733">
                  <c:v>0.58575764144808196</c:v>
                </c:pt>
                <c:pt idx="14734">
                  <c:v>0.58573596358118396</c:v>
                </c:pt>
                <c:pt idx="14735">
                  <c:v>0.58571428571428596</c:v>
                </c:pt>
                <c:pt idx="14736">
                  <c:v>0.58567092998048997</c:v>
                </c:pt>
                <c:pt idx="14737">
                  <c:v>0.58564925211359198</c:v>
                </c:pt>
                <c:pt idx="14738">
                  <c:v>0.58560589637979599</c:v>
                </c:pt>
                <c:pt idx="14739">
                  <c:v>0.58558421851289799</c:v>
                </c:pt>
                <c:pt idx="14740">
                  <c:v>0.585562540646</c:v>
                </c:pt>
                <c:pt idx="14741">
                  <c:v>0.585540862779103</c:v>
                </c:pt>
                <c:pt idx="14742">
                  <c:v>0.585519184912205</c:v>
                </c:pt>
                <c:pt idx="14743">
                  <c:v>0.58549750704530701</c:v>
                </c:pt>
                <c:pt idx="14744">
                  <c:v>0.58547582917840901</c:v>
                </c:pt>
                <c:pt idx="14745">
                  <c:v>0.58545415131151102</c:v>
                </c:pt>
                <c:pt idx="14746">
                  <c:v>0.58543247344461302</c:v>
                </c:pt>
                <c:pt idx="14747">
                  <c:v>0.58541079557771503</c:v>
                </c:pt>
                <c:pt idx="14748">
                  <c:v>0.58538911771081703</c:v>
                </c:pt>
                <c:pt idx="14749">
                  <c:v>0.58536743984391904</c:v>
                </c:pt>
                <c:pt idx="14750">
                  <c:v>0.58534576197702104</c:v>
                </c:pt>
                <c:pt idx="14751">
                  <c:v>0.58532408411012304</c:v>
                </c:pt>
                <c:pt idx="14752">
                  <c:v>0.58530240624322605</c:v>
                </c:pt>
                <c:pt idx="14753">
                  <c:v>0.58528072837632805</c:v>
                </c:pt>
                <c:pt idx="14754">
                  <c:v>0.58525905050942995</c:v>
                </c:pt>
                <c:pt idx="14755">
                  <c:v>0.58523737264253195</c:v>
                </c:pt>
                <c:pt idx="14756">
                  <c:v>0.58521569477563395</c:v>
                </c:pt>
                <c:pt idx="14757">
                  <c:v>0.58519401690873596</c:v>
                </c:pt>
                <c:pt idx="14758">
                  <c:v>0.58517233904183796</c:v>
                </c:pt>
                <c:pt idx="14759">
                  <c:v>0.58515066117493997</c:v>
                </c:pt>
                <c:pt idx="14760">
                  <c:v>0.58512898330804197</c:v>
                </c:pt>
                <c:pt idx="14761">
                  <c:v>0.58510730544114498</c:v>
                </c:pt>
                <c:pt idx="14762">
                  <c:v>0.58508562757424698</c:v>
                </c:pt>
                <c:pt idx="14763">
                  <c:v>0.58506394970734898</c:v>
                </c:pt>
                <c:pt idx="14764">
                  <c:v>0.58504227184045099</c:v>
                </c:pt>
                <c:pt idx="14765">
                  <c:v>0.58502059397355299</c:v>
                </c:pt>
                <c:pt idx="14766">
                  <c:v>0.584998916106655</c:v>
                </c:pt>
                <c:pt idx="14767">
                  <c:v>0.584977238239757</c:v>
                </c:pt>
                <c:pt idx="14768">
                  <c:v>0.58495556037285901</c:v>
                </c:pt>
                <c:pt idx="14769">
                  <c:v>0.58493388250596101</c:v>
                </c:pt>
                <c:pt idx="14770">
                  <c:v>0.58489052677216602</c:v>
                </c:pt>
                <c:pt idx="14771">
                  <c:v>0.58486884890526802</c:v>
                </c:pt>
                <c:pt idx="14772">
                  <c:v>0.58484717103837003</c:v>
                </c:pt>
                <c:pt idx="14773">
                  <c:v>0.58482549317147203</c:v>
                </c:pt>
                <c:pt idx="14774">
                  <c:v>0.58478213743767604</c:v>
                </c:pt>
                <c:pt idx="14775">
                  <c:v>0.58476045957077805</c:v>
                </c:pt>
                <c:pt idx="14776">
                  <c:v>0.58473878170388005</c:v>
                </c:pt>
                <c:pt idx="14777">
                  <c:v>0.58471710383698206</c:v>
                </c:pt>
                <c:pt idx="14778">
                  <c:v>0.58469542597008495</c:v>
                </c:pt>
                <c:pt idx="14779">
                  <c:v>0.58467374810318695</c:v>
                </c:pt>
                <c:pt idx="14780">
                  <c:v>0.58465207023628896</c:v>
                </c:pt>
                <c:pt idx="14781">
                  <c:v>0.58463039236939096</c:v>
                </c:pt>
                <c:pt idx="14782">
                  <c:v>0.58460871450249297</c:v>
                </c:pt>
                <c:pt idx="14783">
                  <c:v>0.58458703663559497</c:v>
                </c:pt>
                <c:pt idx="14784">
                  <c:v>0.58456535876869697</c:v>
                </c:pt>
                <c:pt idx="14785">
                  <c:v>0.58454368090179898</c:v>
                </c:pt>
                <c:pt idx="14786">
                  <c:v>0.58452200303490098</c:v>
                </c:pt>
                <c:pt idx="14787">
                  <c:v>0.58450032516800299</c:v>
                </c:pt>
                <c:pt idx="14788">
                  <c:v>0.58447864730110599</c:v>
                </c:pt>
                <c:pt idx="14789">
                  <c:v>0.584456969434208</c:v>
                </c:pt>
                <c:pt idx="14790">
                  <c:v>0.58443529156731</c:v>
                </c:pt>
                <c:pt idx="14791">
                  <c:v>0.584413613700412</c:v>
                </c:pt>
                <c:pt idx="14792">
                  <c:v>0.58439193583351401</c:v>
                </c:pt>
                <c:pt idx="14793">
                  <c:v>0.58437025796661601</c:v>
                </c:pt>
                <c:pt idx="14794">
                  <c:v>0.58434858009971802</c:v>
                </c:pt>
                <c:pt idx="14795">
                  <c:v>0.58432690223282002</c:v>
                </c:pt>
                <c:pt idx="14796">
                  <c:v>0.58430522436592203</c:v>
                </c:pt>
                <c:pt idx="14797">
                  <c:v>0.58428354649902403</c:v>
                </c:pt>
                <c:pt idx="14798">
                  <c:v>0.58426186863212703</c:v>
                </c:pt>
                <c:pt idx="14799">
                  <c:v>0.58424019076522904</c:v>
                </c:pt>
                <c:pt idx="14800">
                  <c:v>0.58421851289833104</c:v>
                </c:pt>
                <c:pt idx="14801">
                  <c:v>0.58419683503143305</c:v>
                </c:pt>
                <c:pt idx="14802">
                  <c:v>0.58417515716453505</c:v>
                </c:pt>
                <c:pt idx="14803">
                  <c:v>0.58415347929763695</c:v>
                </c:pt>
                <c:pt idx="14804">
                  <c:v>0.58413180143073895</c:v>
                </c:pt>
                <c:pt idx="14805">
                  <c:v>0.58408844569694296</c:v>
                </c:pt>
                <c:pt idx="14806">
                  <c:v>0.58406676783004596</c:v>
                </c:pt>
                <c:pt idx="14807">
                  <c:v>0.58404508996314797</c:v>
                </c:pt>
                <c:pt idx="14808">
                  <c:v>0.58402341209624997</c:v>
                </c:pt>
                <c:pt idx="14809">
                  <c:v>0.58400173422935198</c:v>
                </c:pt>
                <c:pt idx="14810">
                  <c:v>0.58398005636245398</c:v>
                </c:pt>
                <c:pt idx="14811">
                  <c:v>0.58395837849555599</c:v>
                </c:pt>
                <c:pt idx="14812">
                  <c:v>0.58393670062865799</c:v>
                </c:pt>
                <c:pt idx="14813">
                  <c:v>0.58391502276175999</c:v>
                </c:pt>
                <c:pt idx="14814">
                  <c:v>0.583893344894862</c:v>
                </c:pt>
                <c:pt idx="14815">
                  <c:v>0.583871667027964</c:v>
                </c:pt>
                <c:pt idx="14816">
                  <c:v>0.58384998916106701</c:v>
                </c:pt>
                <c:pt idx="14817">
                  <c:v>0.58382831129416901</c:v>
                </c:pt>
                <c:pt idx="14818">
                  <c:v>0.58380663342727102</c:v>
                </c:pt>
                <c:pt idx="14819">
                  <c:v>0.58378495556037302</c:v>
                </c:pt>
                <c:pt idx="14820">
                  <c:v>0.58376327769347502</c:v>
                </c:pt>
                <c:pt idx="14821">
                  <c:v>0.58374159982657703</c:v>
                </c:pt>
                <c:pt idx="14822">
                  <c:v>0.58371992195967903</c:v>
                </c:pt>
                <c:pt idx="14823">
                  <c:v>0.58369824409278104</c:v>
                </c:pt>
                <c:pt idx="14824">
                  <c:v>0.58367656622588304</c:v>
                </c:pt>
                <c:pt idx="14825">
                  <c:v>0.58365488835898505</c:v>
                </c:pt>
                <c:pt idx="14826">
                  <c:v>0.58361153262519005</c:v>
                </c:pt>
                <c:pt idx="14827">
                  <c:v>0.58358985475829195</c:v>
                </c:pt>
                <c:pt idx="14828">
                  <c:v>0.58356817689139395</c:v>
                </c:pt>
                <c:pt idx="14829">
                  <c:v>0.58354649902449596</c:v>
                </c:pt>
                <c:pt idx="14830">
                  <c:v>0.58352482115759796</c:v>
                </c:pt>
                <c:pt idx="14831">
                  <c:v>0.58350314329069997</c:v>
                </c:pt>
                <c:pt idx="14832">
                  <c:v>0.58348146542380197</c:v>
                </c:pt>
                <c:pt idx="14833">
                  <c:v>0.58345978755690397</c:v>
                </c:pt>
                <c:pt idx="14834">
                  <c:v>0.58343810969000698</c:v>
                </c:pt>
                <c:pt idx="14835">
                  <c:v>0.58341643182310898</c:v>
                </c:pt>
                <c:pt idx="14836">
                  <c:v>0.58339475395621099</c:v>
                </c:pt>
                <c:pt idx="14837">
                  <c:v>0.58337307608931299</c:v>
                </c:pt>
                <c:pt idx="14838">
                  <c:v>0.583351398222415</c:v>
                </c:pt>
                <c:pt idx="14839">
                  <c:v>0.583329720355517</c:v>
                </c:pt>
                <c:pt idx="14840">
                  <c:v>0.58330804248861901</c:v>
                </c:pt>
                <c:pt idx="14841">
                  <c:v>0.58328636462172101</c:v>
                </c:pt>
                <c:pt idx="14842">
                  <c:v>0.58326468675482301</c:v>
                </c:pt>
                <c:pt idx="14843">
                  <c:v>0.58324300888792502</c:v>
                </c:pt>
                <c:pt idx="14844">
                  <c:v>0.58322133102102702</c:v>
                </c:pt>
                <c:pt idx="14845">
                  <c:v>0.58319965315413003</c:v>
                </c:pt>
                <c:pt idx="14846">
                  <c:v>0.58317797528723203</c:v>
                </c:pt>
                <c:pt idx="14847">
                  <c:v>0.58315629742033404</c:v>
                </c:pt>
                <c:pt idx="14848">
                  <c:v>0.58313461955343604</c:v>
                </c:pt>
                <c:pt idx="14849">
                  <c:v>0.58311294168653804</c:v>
                </c:pt>
                <c:pt idx="14850">
                  <c:v>0.58309126381964005</c:v>
                </c:pt>
                <c:pt idx="14851">
                  <c:v>0.58306958595274205</c:v>
                </c:pt>
                <c:pt idx="14852">
                  <c:v>0.58304790808584395</c:v>
                </c:pt>
                <c:pt idx="14853">
                  <c:v>0.58302623021894595</c:v>
                </c:pt>
                <c:pt idx="14854">
                  <c:v>0.58300455235204895</c:v>
                </c:pt>
                <c:pt idx="14855">
                  <c:v>0.58298287448515096</c:v>
                </c:pt>
                <c:pt idx="14856">
                  <c:v>0.58296119661825296</c:v>
                </c:pt>
                <c:pt idx="14857">
                  <c:v>0.58293951875135497</c:v>
                </c:pt>
                <c:pt idx="14858">
                  <c:v>0.58291784088445697</c:v>
                </c:pt>
                <c:pt idx="14859">
                  <c:v>0.58289616301755898</c:v>
                </c:pt>
                <c:pt idx="14860">
                  <c:v>0.58287448515066098</c:v>
                </c:pt>
                <c:pt idx="14861">
                  <c:v>0.58285280728376299</c:v>
                </c:pt>
                <c:pt idx="14862">
                  <c:v>0.58283112941686499</c:v>
                </c:pt>
                <c:pt idx="14863">
                  <c:v>0.58280945154996799</c:v>
                </c:pt>
                <c:pt idx="14864">
                  <c:v>0.58278777368307</c:v>
                </c:pt>
                <c:pt idx="14865">
                  <c:v>0.582766095816172</c:v>
                </c:pt>
                <c:pt idx="14866">
                  <c:v>0.58274441794927401</c:v>
                </c:pt>
                <c:pt idx="14867">
                  <c:v>0.58272274008237601</c:v>
                </c:pt>
                <c:pt idx="14868">
                  <c:v>0.58270106221547802</c:v>
                </c:pt>
                <c:pt idx="14869">
                  <c:v>0.58267938434858002</c:v>
                </c:pt>
                <c:pt idx="14870">
                  <c:v>0.58265770648168203</c:v>
                </c:pt>
                <c:pt idx="14871">
                  <c:v>0.58263602861478403</c:v>
                </c:pt>
                <c:pt idx="14872">
                  <c:v>0.58254931714719305</c:v>
                </c:pt>
                <c:pt idx="14873">
                  <c:v>0.58252763928029505</c:v>
                </c:pt>
                <c:pt idx="14874">
                  <c:v>0.58250596141339706</c:v>
                </c:pt>
                <c:pt idx="14875">
                  <c:v>0.58248428354649895</c:v>
                </c:pt>
                <c:pt idx="14876">
                  <c:v>0.58246260567960095</c:v>
                </c:pt>
                <c:pt idx="14877">
                  <c:v>0.58244092781270296</c:v>
                </c:pt>
                <c:pt idx="14878">
                  <c:v>0.58241924994580496</c:v>
                </c:pt>
                <c:pt idx="14879">
                  <c:v>0.58239757207890697</c:v>
                </c:pt>
                <c:pt idx="14880">
                  <c:v>0.58237589421200997</c:v>
                </c:pt>
                <c:pt idx="14881">
                  <c:v>0.58235421634511197</c:v>
                </c:pt>
                <c:pt idx="14882">
                  <c:v>0.58231086061131598</c:v>
                </c:pt>
                <c:pt idx="14883">
                  <c:v>0.58228918274441799</c:v>
                </c:pt>
                <c:pt idx="14884">
                  <c:v>0.582245827010622</c:v>
                </c:pt>
                <c:pt idx="14885">
                  <c:v>0.58220247127682601</c:v>
                </c:pt>
                <c:pt idx="14886">
                  <c:v>0.58218079340992801</c:v>
                </c:pt>
                <c:pt idx="14887">
                  <c:v>0.58215911554303101</c:v>
                </c:pt>
                <c:pt idx="14888">
                  <c:v>0.58213743767613302</c:v>
                </c:pt>
                <c:pt idx="14889">
                  <c:v>0.58211575980923502</c:v>
                </c:pt>
                <c:pt idx="14890">
                  <c:v>0.58209408194233703</c:v>
                </c:pt>
                <c:pt idx="14891">
                  <c:v>0.58207240407543903</c:v>
                </c:pt>
                <c:pt idx="14892">
                  <c:v>0.58205072620854104</c:v>
                </c:pt>
                <c:pt idx="14893">
                  <c:v>0.58200737047474504</c:v>
                </c:pt>
                <c:pt idx="14894">
                  <c:v>0.58198569260784705</c:v>
                </c:pt>
                <c:pt idx="14895">
                  <c:v>0.58196401474094905</c:v>
                </c:pt>
                <c:pt idx="14896">
                  <c:v>0.58194233687405195</c:v>
                </c:pt>
                <c:pt idx="14897">
                  <c:v>0.58192065900715395</c:v>
                </c:pt>
                <c:pt idx="14898">
                  <c:v>0.58189898114025596</c:v>
                </c:pt>
                <c:pt idx="14899">
                  <c:v>0.58187730327335796</c:v>
                </c:pt>
                <c:pt idx="14900">
                  <c:v>0.58185562540645996</c:v>
                </c:pt>
                <c:pt idx="14901">
                  <c:v>0.58183394753956197</c:v>
                </c:pt>
                <c:pt idx="14902">
                  <c:v>0.58181226967266397</c:v>
                </c:pt>
                <c:pt idx="14903">
                  <c:v>0.58179059180576598</c:v>
                </c:pt>
                <c:pt idx="14904">
                  <c:v>0.58174723607197099</c:v>
                </c:pt>
                <c:pt idx="14905">
                  <c:v>0.58172555820507299</c:v>
                </c:pt>
                <c:pt idx="14906">
                  <c:v>0.58170388033817499</c:v>
                </c:pt>
                <c:pt idx="14907">
                  <c:v>0.581682202471277</c:v>
                </c:pt>
                <c:pt idx="14908">
                  <c:v>0.581660524604379</c:v>
                </c:pt>
                <c:pt idx="14909">
                  <c:v>0.58163884673748101</c:v>
                </c:pt>
                <c:pt idx="14910">
                  <c:v>0.58161716887058301</c:v>
                </c:pt>
                <c:pt idx="14911">
                  <c:v>0.58159549100368502</c:v>
                </c:pt>
                <c:pt idx="14912">
                  <c:v>0.58157381313678702</c:v>
                </c:pt>
                <c:pt idx="14913">
                  <c:v>0.58155213526988903</c:v>
                </c:pt>
                <c:pt idx="14914">
                  <c:v>0.58153045740299203</c:v>
                </c:pt>
                <c:pt idx="14915">
                  <c:v>0.58150877953609403</c:v>
                </c:pt>
                <c:pt idx="14916">
                  <c:v>0.58148710166919604</c:v>
                </c:pt>
                <c:pt idx="14917">
                  <c:v>0.58146542380229804</c:v>
                </c:pt>
                <c:pt idx="14918">
                  <c:v>0.58144374593540005</c:v>
                </c:pt>
                <c:pt idx="14919">
                  <c:v>0.58142206806850205</c:v>
                </c:pt>
                <c:pt idx="14920">
                  <c:v>0.58140039020160394</c:v>
                </c:pt>
                <c:pt idx="14921">
                  <c:v>0.58137871233470595</c:v>
                </c:pt>
                <c:pt idx="14922">
                  <c:v>0.58135703446780795</c:v>
                </c:pt>
                <c:pt idx="14923">
                  <c:v>0.58133535660091096</c:v>
                </c:pt>
                <c:pt idx="14924">
                  <c:v>0.58131367873401296</c:v>
                </c:pt>
                <c:pt idx="14925">
                  <c:v>0.58127032300021697</c:v>
                </c:pt>
                <c:pt idx="14926">
                  <c:v>0.58124864513331898</c:v>
                </c:pt>
                <c:pt idx="14927">
                  <c:v>0.58122696726642098</c:v>
                </c:pt>
                <c:pt idx="14928">
                  <c:v>0.58120528939952298</c:v>
                </c:pt>
                <c:pt idx="14929">
                  <c:v>0.58118361153262499</c:v>
                </c:pt>
                <c:pt idx="14930">
                  <c:v>0.58116193366572699</c:v>
                </c:pt>
                <c:pt idx="14931">
                  <c:v>0.581140255798829</c:v>
                </c:pt>
                <c:pt idx="14932">
                  <c:v>0.581118577931931</c:v>
                </c:pt>
                <c:pt idx="14933">
                  <c:v>0.58109690006503401</c:v>
                </c:pt>
                <c:pt idx="14934">
                  <c:v>0.58107522219813601</c:v>
                </c:pt>
                <c:pt idx="14935">
                  <c:v>0.58105354433123801</c:v>
                </c:pt>
                <c:pt idx="14936">
                  <c:v>0.58103186646434002</c:v>
                </c:pt>
                <c:pt idx="14937">
                  <c:v>0.58101018859744202</c:v>
                </c:pt>
                <c:pt idx="14938">
                  <c:v>0.58098851073054403</c:v>
                </c:pt>
                <c:pt idx="14939">
                  <c:v>0.58096683286364603</c:v>
                </c:pt>
                <c:pt idx="14940">
                  <c:v>0.58094515499674804</c:v>
                </c:pt>
                <c:pt idx="14941">
                  <c:v>0.58092347712985004</c:v>
                </c:pt>
                <c:pt idx="14942">
                  <c:v>0.58090179926295304</c:v>
                </c:pt>
                <c:pt idx="14943">
                  <c:v>0.58088012139605505</c:v>
                </c:pt>
                <c:pt idx="14944">
                  <c:v>0.58085844352915705</c:v>
                </c:pt>
                <c:pt idx="14945">
                  <c:v>0.58083676566225895</c:v>
                </c:pt>
                <c:pt idx="14946">
                  <c:v>0.58081508779536095</c:v>
                </c:pt>
                <c:pt idx="14947">
                  <c:v>0.58079340992846296</c:v>
                </c:pt>
                <c:pt idx="14948">
                  <c:v>0.58077173206156496</c:v>
                </c:pt>
                <c:pt idx="14949">
                  <c:v>0.58075005419466696</c:v>
                </c:pt>
                <c:pt idx="14950">
                  <c:v>0.58072837632776897</c:v>
                </c:pt>
                <c:pt idx="14951">
                  <c:v>0.58070669846087197</c:v>
                </c:pt>
                <c:pt idx="14952">
                  <c:v>0.58068502059397398</c:v>
                </c:pt>
                <c:pt idx="14953">
                  <c:v>0.58066334272707598</c:v>
                </c:pt>
                <c:pt idx="14954">
                  <c:v>0.58064166486017799</c:v>
                </c:pt>
                <c:pt idx="14955">
                  <c:v>0.58061998699327999</c:v>
                </c:pt>
                <c:pt idx="14956">
                  <c:v>0.580598309126382</c:v>
                </c:pt>
                <c:pt idx="14957">
                  <c:v>0.580576631259484</c:v>
                </c:pt>
                <c:pt idx="14958">
                  <c:v>0.58053327552568801</c:v>
                </c:pt>
                <c:pt idx="14959">
                  <c:v>0.58051159765879001</c:v>
                </c:pt>
                <c:pt idx="14960">
                  <c:v>0.58048991979189202</c:v>
                </c:pt>
                <c:pt idx="14961">
                  <c:v>0.58046824192499502</c:v>
                </c:pt>
                <c:pt idx="14962">
                  <c:v>0.58044656405809703</c:v>
                </c:pt>
                <c:pt idx="14963">
                  <c:v>0.58042488619119903</c:v>
                </c:pt>
                <c:pt idx="14964">
                  <c:v>0.58040320832430103</c:v>
                </c:pt>
                <c:pt idx="14965">
                  <c:v>0.58038153045740304</c:v>
                </c:pt>
                <c:pt idx="14966">
                  <c:v>0.58035985259050504</c:v>
                </c:pt>
                <c:pt idx="14967">
                  <c:v>0.58033817472360705</c:v>
                </c:pt>
                <c:pt idx="14968">
                  <c:v>0.58031649685670905</c:v>
                </c:pt>
                <c:pt idx="14969">
                  <c:v>0.58029481898981095</c:v>
                </c:pt>
                <c:pt idx="14970">
                  <c:v>0.58027314112291395</c:v>
                </c:pt>
                <c:pt idx="14971">
                  <c:v>0.58025146325601595</c:v>
                </c:pt>
                <c:pt idx="14972">
                  <c:v>0.58022978538911796</c:v>
                </c:pt>
                <c:pt idx="14973">
                  <c:v>0.58020810752221996</c:v>
                </c:pt>
                <c:pt idx="14974">
                  <c:v>0.58018642965532197</c:v>
                </c:pt>
                <c:pt idx="14975">
                  <c:v>0.58016475178842397</c:v>
                </c:pt>
                <c:pt idx="14976">
                  <c:v>0.58014307392152598</c:v>
                </c:pt>
                <c:pt idx="14977">
                  <c:v>0.58012139605462798</c:v>
                </c:pt>
                <c:pt idx="14978">
                  <c:v>0.58009971818772998</c:v>
                </c:pt>
                <c:pt idx="14979">
                  <c:v>0.58007804032083199</c:v>
                </c:pt>
                <c:pt idx="14980">
                  <c:v>0.58005636245393499</c:v>
                </c:pt>
                <c:pt idx="14981">
                  <c:v>0.580034684587037</c:v>
                </c:pt>
                <c:pt idx="14982">
                  <c:v>0.580013006720139</c:v>
                </c:pt>
                <c:pt idx="14983">
                  <c:v>0.57999132885324101</c:v>
                </c:pt>
                <c:pt idx="14984">
                  <c:v>0.57996965098634301</c:v>
                </c:pt>
                <c:pt idx="14985">
                  <c:v>0.57994797311944501</c:v>
                </c:pt>
                <c:pt idx="14986">
                  <c:v>0.57992629525254702</c:v>
                </c:pt>
                <c:pt idx="14987">
                  <c:v>0.57990461738564902</c:v>
                </c:pt>
                <c:pt idx="14988">
                  <c:v>0.57988293951875103</c:v>
                </c:pt>
                <c:pt idx="14989">
                  <c:v>0.57986126165185303</c:v>
                </c:pt>
                <c:pt idx="14990">
                  <c:v>0.57983958378495504</c:v>
                </c:pt>
                <c:pt idx="14991">
                  <c:v>0.57981790591805804</c:v>
                </c:pt>
                <c:pt idx="14992">
                  <c:v>0.57979622805116005</c:v>
                </c:pt>
                <c:pt idx="14993">
                  <c:v>0.57977455018426205</c:v>
                </c:pt>
                <c:pt idx="14994">
                  <c:v>0.57975287231736405</c:v>
                </c:pt>
                <c:pt idx="14995">
                  <c:v>0.57973119445046595</c:v>
                </c:pt>
                <c:pt idx="14996">
                  <c:v>0.57970951658356795</c:v>
                </c:pt>
                <c:pt idx="14997">
                  <c:v>0.57968783871666996</c:v>
                </c:pt>
                <c:pt idx="14998">
                  <c:v>0.57966616084977196</c:v>
                </c:pt>
                <c:pt idx="14999">
                  <c:v>0.57964448298287397</c:v>
                </c:pt>
                <c:pt idx="15000">
                  <c:v>0.57962280511597697</c:v>
                </c:pt>
                <c:pt idx="15001">
                  <c:v>0.57960112724907897</c:v>
                </c:pt>
                <c:pt idx="15002">
                  <c:v>0.57957944938218098</c:v>
                </c:pt>
                <c:pt idx="15003">
                  <c:v>0.57955777151528298</c:v>
                </c:pt>
                <c:pt idx="15004">
                  <c:v>0.57953609364838499</c:v>
                </c:pt>
                <c:pt idx="15005">
                  <c:v>0.57951441578148699</c:v>
                </c:pt>
                <c:pt idx="15006">
                  <c:v>0.579471060047691</c:v>
                </c:pt>
                <c:pt idx="15007">
                  <c:v>0.579449382180793</c:v>
                </c:pt>
                <c:pt idx="15008">
                  <c:v>0.57942770431389601</c:v>
                </c:pt>
                <c:pt idx="15009">
                  <c:v>0.57940602644699801</c:v>
                </c:pt>
                <c:pt idx="15010">
                  <c:v>0.57938434858010002</c:v>
                </c:pt>
                <c:pt idx="15011">
                  <c:v>0.57936267071320202</c:v>
                </c:pt>
                <c:pt idx="15012">
                  <c:v>0.57934099284630403</c:v>
                </c:pt>
                <c:pt idx="15013">
                  <c:v>0.57931931497940603</c:v>
                </c:pt>
                <c:pt idx="15014">
                  <c:v>0.57927595924561004</c:v>
                </c:pt>
                <c:pt idx="15015">
                  <c:v>0.57925428137871204</c:v>
                </c:pt>
                <c:pt idx="15016">
                  <c:v>0.57923260351181405</c:v>
                </c:pt>
                <c:pt idx="15017">
                  <c:v>0.57921092564491605</c:v>
                </c:pt>
                <c:pt idx="15018">
                  <c:v>0.57918924777801895</c:v>
                </c:pt>
                <c:pt idx="15019">
                  <c:v>0.57916756991112095</c:v>
                </c:pt>
                <c:pt idx="15020">
                  <c:v>0.57914589204422295</c:v>
                </c:pt>
                <c:pt idx="15021">
                  <c:v>0.57912421417732496</c:v>
                </c:pt>
                <c:pt idx="15022">
                  <c:v>0.57910253631042696</c:v>
                </c:pt>
                <c:pt idx="15023">
                  <c:v>0.57908085844352897</c:v>
                </c:pt>
                <c:pt idx="15024">
                  <c:v>0.57905918057663097</c:v>
                </c:pt>
                <c:pt idx="15025">
                  <c:v>0.57903750270973298</c:v>
                </c:pt>
                <c:pt idx="15026">
                  <c:v>0.57901582484283498</c:v>
                </c:pt>
                <c:pt idx="15027">
                  <c:v>0.57899414697593798</c:v>
                </c:pt>
                <c:pt idx="15028">
                  <c:v>0.57897246910903999</c:v>
                </c:pt>
                <c:pt idx="15029">
                  <c:v>0.57895079124214199</c:v>
                </c:pt>
                <c:pt idx="15030">
                  <c:v>0.578929113375244</c:v>
                </c:pt>
                <c:pt idx="15031">
                  <c:v>0.578907435508346</c:v>
                </c:pt>
                <c:pt idx="15032">
                  <c:v>0.57888575764144801</c:v>
                </c:pt>
                <c:pt idx="15033">
                  <c:v>0.57886407977455001</c:v>
                </c:pt>
                <c:pt idx="15034">
                  <c:v>0.57884240190765202</c:v>
                </c:pt>
                <c:pt idx="15035">
                  <c:v>0.57882072404075402</c:v>
                </c:pt>
                <c:pt idx="15036">
                  <c:v>0.57879904617385602</c:v>
                </c:pt>
                <c:pt idx="15037">
                  <c:v>0.57877736830695903</c:v>
                </c:pt>
                <c:pt idx="15038">
                  <c:v>0.57875569044006103</c:v>
                </c:pt>
                <c:pt idx="15039">
                  <c:v>0.57871233470626504</c:v>
                </c:pt>
                <c:pt idx="15040">
                  <c:v>0.57869065683936705</c:v>
                </c:pt>
                <c:pt idx="15041">
                  <c:v>0.57864730110557105</c:v>
                </c:pt>
                <c:pt idx="15042">
                  <c:v>0.57862562323867295</c:v>
                </c:pt>
                <c:pt idx="15043">
                  <c:v>0.57860394537177495</c:v>
                </c:pt>
                <c:pt idx="15044">
                  <c:v>0.57858226750487796</c:v>
                </c:pt>
                <c:pt idx="15045">
                  <c:v>0.57856058963797996</c:v>
                </c:pt>
                <c:pt idx="15046">
                  <c:v>0.57853891177108197</c:v>
                </c:pt>
                <c:pt idx="15047">
                  <c:v>0.57851723390418397</c:v>
                </c:pt>
                <c:pt idx="15048">
                  <c:v>0.57849555603728597</c:v>
                </c:pt>
                <c:pt idx="15049">
                  <c:v>0.57847387817038798</c:v>
                </c:pt>
                <c:pt idx="15050">
                  <c:v>0.57845220030348998</c:v>
                </c:pt>
                <c:pt idx="15051">
                  <c:v>0.57843052243659199</c:v>
                </c:pt>
                <c:pt idx="15052">
                  <c:v>0.57840884456969399</c:v>
                </c:pt>
                <c:pt idx="15053">
                  <c:v>0.578387166702796</c:v>
                </c:pt>
                <c:pt idx="15054">
                  <c:v>0.578365488835899</c:v>
                </c:pt>
                <c:pt idx="15055">
                  <c:v>0.578343810969001</c:v>
                </c:pt>
                <c:pt idx="15056">
                  <c:v>0.57832213310210301</c:v>
                </c:pt>
                <c:pt idx="15057">
                  <c:v>0.57830045523520501</c:v>
                </c:pt>
                <c:pt idx="15058">
                  <c:v>0.57827877736830702</c:v>
                </c:pt>
                <c:pt idx="15059">
                  <c:v>0.57825709950140902</c:v>
                </c:pt>
                <c:pt idx="15060">
                  <c:v>0.57823542163451103</c:v>
                </c:pt>
                <c:pt idx="15061">
                  <c:v>0.57821374376761303</c:v>
                </c:pt>
                <c:pt idx="15062">
                  <c:v>0.57819206590071504</c:v>
                </c:pt>
                <c:pt idx="15063">
                  <c:v>0.57817038803381704</c:v>
                </c:pt>
                <c:pt idx="15064">
                  <c:v>0.57814871016692004</c:v>
                </c:pt>
                <c:pt idx="15065">
                  <c:v>0.57810535443312405</c:v>
                </c:pt>
                <c:pt idx="15066">
                  <c:v>0.57808367656622595</c:v>
                </c:pt>
                <c:pt idx="15067">
                  <c:v>0.57806199869932795</c:v>
                </c:pt>
                <c:pt idx="15068">
                  <c:v>0.57804032083242995</c:v>
                </c:pt>
                <c:pt idx="15069">
                  <c:v>0.57801864296553196</c:v>
                </c:pt>
                <c:pt idx="15070">
                  <c:v>0.57799696509863396</c:v>
                </c:pt>
                <c:pt idx="15071">
                  <c:v>0.57797528723173597</c:v>
                </c:pt>
                <c:pt idx="15072">
                  <c:v>0.57795360936483897</c:v>
                </c:pt>
                <c:pt idx="15073">
                  <c:v>0.57793193149794098</c:v>
                </c:pt>
                <c:pt idx="15074">
                  <c:v>0.57791025363104298</c:v>
                </c:pt>
                <c:pt idx="15075">
                  <c:v>0.57788857576414498</c:v>
                </c:pt>
                <c:pt idx="15076">
                  <c:v>0.57784522003034899</c:v>
                </c:pt>
                <c:pt idx="15077">
                  <c:v>0.577823542163451</c:v>
                </c:pt>
                <c:pt idx="15078">
                  <c:v>0.577801864296553</c:v>
                </c:pt>
                <c:pt idx="15079">
                  <c:v>0.57778018642965501</c:v>
                </c:pt>
                <c:pt idx="15080">
                  <c:v>0.57775850856275701</c:v>
                </c:pt>
                <c:pt idx="15081">
                  <c:v>0.57773683069585902</c:v>
                </c:pt>
                <c:pt idx="15082">
                  <c:v>0.57771515282896202</c:v>
                </c:pt>
                <c:pt idx="15083">
                  <c:v>0.57760676349447204</c:v>
                </c:pt>
                <c:pt idx="15084">
                  <c:v>0.57758508562757405</c:v>
                </c:pt>
                <c:pt idx="15085">
                  <c:v>0.57756340776067605</c:v>
                </c:pt>
                <c:pt idx="15086">
                  <c:v>0.57754172989377806</c:v>
                </c:pt>
                <c:pt idx="15087">
                  <c:v>0.57752005202688095</c:v>
                </c:pt>
                <c:pt idx="15088">
                  <c:v>0.57749837415998295</c:v>
                </c:pt>
                <c:pt idx="15089">
                  <c:v>0.57747669629308496</c:v>
                </c:pt>
                <c:pt idx="15090">
                  <c:v>0.57745501842618696</c:v>
                </c:pt>
                <c:pt idx="15091">
                  <c:v>0.57743334055928897</c:v>
                </c:pt>
                <c:pt idx="15092">
                  <c:v>0.57741166269239097</c:v>
                </c:pt>
                <c:pt idx="15093">
                  <c:v>0.57738998482549297</c:v>
                </c:pt>
                <c:pt idx="15094">
                  <c:v>0.57734662909169698</c:v>
                </c:pt>
                <c:pt idx="15095">
                  <c:v>0.57732495122479999</c:v>
                </c:pt>
                <c:pt idx="15096">
                  <c:v>0.57730327335790199</c:v>
                </c:pt>
                <c:pt idx="15097">
                  <c:v>0.577281595491004</c:v>
                </c:pt>
                <c:pt idx="15098">
                  <c:v>0.577259917624106</c:v>
                </c:pt>
                <c:pt idx="15099">
                  <c:v>0.577238239757208</c:v>
                </c:pt>
                <c:pt idx="15100">
                  <c:v>0.57721656189031001</c:v>
                </c:pt>
                <c:pt idx="15101">
                  <c:v>0.57719488402341201</c:v>
                </c:pt>
                <c:pt idx="15102">
                  <c:v>0.57717320615651402</c:v>
                </c:pt>
                <c:pt idx="15103">
                  <c:v>0.57715152828961602</c:v>
                </c:pt>
                <c:pt idx="15104">
                  <c:v>0.57710817255582003</c:v>
                </c:pt>
                <c:pt idx="15105">
                  <c:v>0.57708649468892304</c:v>
                </c:pt>
                <c:pt idx="15106">
                  <c:v>0.57706481682202504</c:v>
                </c:pt>
                <c:pt idx="15107">
                  <c:v>0.57704313895512704</c:v>
                </c:pt>
                <c:pt idx="15108">
                  <c:v>0.57702146108822905</c:v>
                </c:pt>
                <c:pt idx="15109">
                  <c:v>0.57699978322133105</c:v>
                </c:pt>
                <c:pt idx="15110">
                  <c:v>0.57697810535443295</c:v>
                </c:pt>
                <c:pt idx="15111">
                  <c:v>0.57695642748753495</c:v>
                </c:pt>
                <c:pt idx="15112">
                  <c:v>0.57693474962063696</c:v>
                </c:pt>
                <c:pt idx="15113">
                  <c:v>0.57691307175373896</c:v>
                </c:pt>
                <c:pt idx="15114">
                  <c:v>0.57689139388684196</c:v>
                </c:pt>
                <c:pt idx="15115">
                  <c:v>0.57686971601994397</c:v>
                </c:pt>
                <c:pt idx="15116">
                  <c:v>0.57684803815304597</c:v>
                </c:pt>
                <c:pt idx="15117">
                  <c:v>0.57682636028614798</c:v>
                </c:pt>
                <c:pt idx="15118">
                  <c:v>0.57680468241924998</c:v>
                </c:pt>
                <c:pt idx="15119">
                  <c:v>0.57678300455235199</c:v>
                </c:pt>
                <c:pt idx="15120">
                  <c:v>0.57676132668545399</c:v>
                </c:pt>
                <c:pt idx="15121">
                  <c:v>0.57673964881855599</c:v>
                </c:pt>
                <c:pt idx="15122">
                  <c:v>0.576717970951658</c:v>
                </c:pt>
                <c:pt idx="15123">
                  <c:v>0.57669629308476</c:v>
                </c:pt>
                <c:pt idx="15124">
                  <c:v>0.57667461521786301</c:v>
                </c:pt>
                <c:pt idx="15125">
                  <c:v>0.57665293735096501</c:v>
                </c:pt>
                <c:pt idx="15126">
                  <c:v>0.57663125948406702</c:v>
                </c:pt>
                <c:pt idx="15127">
                  <c:v>0.57658790375027102</c:v>
                </c:pt>
                <c:pt idx="15128">
                  <c:v>0.57656622588337303</c:v>
                </c:pt>
                <c:pt idx="15129">
                  <c:v>0.57654454801647503</c:v>
                </c:pt>
                <c:pt idx="15130">
                  <c:v>0.57652287014957704</c:v>
                </c:pt>
                <c:pt idx="15131">
                  <c:v>0.57650119228267904</c:v>
                </c:pt>
                <c:pt idx="15132">
                  <c:v>0.57647951441578105</c:v>
                </c:pt>
                <c:pt idx="15133">
                  <c:v>0.57645783654888405</c:v>
                </c:pt>
                <c:pt idx="15134">
                  <c:v>0.57643615868198606</c:v>
                </c:pt>
                <c:pt idx="15135">
                  <c:v>0.57641448081508795</c:v>
                </c:pt>
                <c:pt idx="15136">
                  <c:v>0.57639280294818995</c:v>
                </c:pt>
                <c:pt idx="15137">
                  <c:v>0.57637112508129196</c:v>
                </c:pt>
                <c:pt idx="15138">
                  <c:v>0.57634944721439396</c:v>
                </c:pt>
                <c:pt idx="15139">
                  <c:v>0.57632776934749597</c:v>
                </c:pt>
                <c:pt idx="15140">
                  <c:v>0.57630609148059797</c:v>
                </c:pt>
                <c:pt idx="15141">
                  <c:v>0.57628441361369998</c:v>
                </c:pt>
                <c:pt idx="15142">
                  <c:v>0.57626273574680298</c:v>
                </c:pt>
                <c:pt idx="15143">
                  <c:v>0.57624105787990498</c:v>
                </c:pt>
                <c:pt idx="15144">
                  <c:v>0.57621938001300699</c:v>
                </c:pt>
                <c:pt idx="15145">
                  <c:v>0.57619770214610899</c:v>
                </c:pt>
                <c:pt idx="15146">
                  <c:v>0.576176024279211</c:v>
                </c:pt>
                <c:pt idx="15147">
                  <c:v>0.576154346412313</c:v>
                </c:pt>
                <c:pt idx="15148">
                  <c:v>0.57613266854541501</c:v>
                </c:pt>
                <c:pt idx="15149">
                  <c:v>0.57611099067851701</c:v>
                </c:pt>
                <c:pt idx="15150">
                  <c:v>0.57608931281161901</c:v>
                </c:pt>
                <c:pt idx="15151">
                  <c:v>0.57606763494472102</c:v>
                </c:pt>
                <c:pt idx="15152">
                  <c:v>0.57604595707782402</c:v>
                </c:pt>
                <c:pt idx="15153">
                  <c:v>0.57602427921092603</c:v>
                </c:pt>
                <c:pt idx="15154">
                  <c:v>0.57600260134402803</c:v>
                </c:pt>
                <c:pt idx="15155">
                  <c:v>0.57598092347713004</c:v>
                </c:pt>
                <c:pt idx="15156">
                  <c:v>0.57595924561023204</c:v>
                </c:pt>
                <c:pt idx="15157">
                  <c:v>0.57593756774333404</c:v>
                </c:pt>
                <c:pt idx="15158">
                  <c:v>0.57591588987643605</c:v>
                </c:pt>
                <c:pt idx="15159">
                  <c:v>0.57589421200953805</c:v>
                </c:pt>
                <c:pt idx="15160">
                  <c:v>0.57587253414263995</c:v>
                </c:pt>
                <c:pt idx="15161">
                  <c:v>0.57585085627574295</c:v>
                </c:pt>
                <c:pt idx="15162">
                  <c:v>0.57582917840884495</c:v>
                </c:pt>
                <c:pt idx="15163">
                  <c:v>0.57578582267504896</c:v>
                </c:pt>
                <c:pt idx="15164">
                  <c:v>0.57576414480815097</c:v>
                </c:pt>
                <c:pt idx="15165">
                  <c:v>0.57574246694125297</c:v>
                </c:pt>
                <c:pt idx="15166">
                  <c:v>0.57572078907435498</c:v>
                </c:pt>
                <c:pt idx="15167">
                  <c:v>0.57569911120745698</c:v>
                </c:pt>
                <c:pt idx="15168">
                  <c:v>0.57567743334055899</c:v>
                </c:pt>
                <c:pt idx="15169">
                  <c:v>0.57565575547366099</c:v>
                </c:pt>
                <c:pt idx="15170">
                  <c:v>0.57563407760676299</c:v>
                </c:pt>
                <c:pt idx="15171">
                  <c:v>0.575612399739866</c:v>
                </c:pt>
                <c:pt idx="15172">
                  <c:v>0.57556904400607001</c:v>
                </c:pt>
                <c:pt idx="15173">
                  <c:v>0.57554736613917201</c:v>
                </c:pt>
                <c:pt idx="15174">
                  <c:v>0.57552568827227402</c:v>
                </c:pt>
                <c:pt idx="15175">
                  <c:v>0.57550401040537602</c:v>
                </c:pt>
                <c:pt idx="15176">
                  <c:v>0.57548233253847803</c:v>
                </c:pt>
                <c:pt idx="15177">
                  <c:v>0.57546065467158003</c:v>
                </c:pt>
                <c:pt idx="15178">
                  <c:v>0.57543897680468203</c:v>
                </c:pt>
                <c:pt idx="15179">
                  <c:v>0.57541729893778504</c:v>
                </c:pt>
                <c:pt idx="15180">
                  <c:v>0.57539562107088704</c:v>
                </c:pt>
                <c:pt idx="15181">
                  <c:v>0.57537394320398905</c:v>
                </c:pt>
                <c:pt idx="15182">
                  <c:v>0.57535226533709105</c:v>
                </c:pt>
                <c:pt idx="15183">
                  <c:v>0.57533058747019294</c:v>
                </c:pt>
                <c:pt idx="15184">
                  <c:v>0.57530890960329495</c:v>
                </c:pt>
                <c:pt idx="15185">
                  <c:v>0.57528723173639695</c:v>
                </c:pt>
                <c:pt idx="15186">
                  <c:v>0.57524387600260096</c:v>
                </c:pt>
                <c:pt idx="15187">
                  <c:v>0.57522219813570397</c:v>
                </c:pt>
                <c:pt idx="15188">
                  <c:v>0.57520052026880597</c:v>
                </c:pt>
                <c:pt idx="15189">
                  <c:v>0.57517884240190797</c:v>
                </c:pt>
                <c:pt idx="15190">
                  <c:v>0.57515716453500998</c:v>
                </c:pt>
                <c:pt idx="15191">
                  <c:v>0.57513548666811198</c:v>
                </c:pt>
                <c:pt idx="15192">
                  <c:v>0.57511380880121399</c:v>
                </c:pt>
                <c:pt idx="15193">
                  <c:v>0.57509213093431599</c:v>
                </c:pt>
                <c:pt idx="15194">
                  <c:v>0.575070453067418</c:v>
                </c:pt>
                <c:pt idx="15195">
                  <c:v>0.57502709733362201</c:v>
                </c:pt>
                <c:pt idx="15196">
                  <c:v>0.57500541946672401</c:v>
                </c:pt>
                <c:pt idx="15197">
                  <c:v>0.57498374159982701</c:v>
                </c:pt>
                <c:pt idx="15198">
                  <c:v>0.57496206373292902</c:v>
                </c:pt>
                <c:pt idx="15199">
                  <c:v>0.57494038586603102</c:v>
                </c:pt>
                <c:pt idx="15200">
                  <c:v>0.57491870799913303</c:v>
                </c:pt>
                <c:pt idx="15201">
                  <c:v>0.57489703013223503</c:v>
                </c:pt>
                <c:pt idx="15202">
                  <c:v>0.57487535226533704</c:v>
                </c:pt>
                <c:pt idx="15203">
                  <c:v>0.57485367439843904</c:v>
                </c:pt>
                <c:pt idx="15204">
                  <c:v>0.57483199653154105</c:v>
                </c:pt>
                <c:pt idx="15205">
                  <c:v>0.57481031866464305</c:v>
                </c:pt>
                <c:pt idx="15206">
                  <c:v>0.57478864079774505</c:v>
                </c:pt>
                <c:pt idx="15207">
                  <c:v>0.57476696293084795</c:v>
                </c:pt>
                <c:pt idx="15208">
                  <c:v>0.57474528506394995</c:v>
                </c:pt>
                <c:pt idx="15209">
                  <c:v>0.57470192933015396</c:v>
                </c:pt>
                <c:pt idx="15210">
                  <c:v>0.57468025146325596</c:v>
                </c:pt>
                <c:pt idx="15211">
                  <c:v>0.57465857359635797</c:v>
                </c:pt>
                <c:pt idx="15212">
                  <c:v>0.57463689572945997</c:v>
                </c:pt>
                <c:pt idx="15213">
                  <c:v>0.57461521786256198</c:v>
                </c:pt>
                <c:pt idx="15214">
                  <c:v>0.57459353999566398</c:v>
                </c:pt>
                <c:pt idx="15215">
                  <c:v>0.57457186212876699</c:v>
                </c:pt>
                <c:pt idx="15216">
                  <c:v>0.57455018426186899</c:v>
                </c:pt>
                <c:pt idx="15217">
                  <c:v>0.57452850639497099</c:v>
                </c:pt>
                <c:pt idx="15218">
                  <c:v>0.574506828528073</c:v>
                </c:pt>
                <c:pt idx="15219">
                  <c:v>0.574485150661175</c:v>
                </c:pt>
                <c:pt idx="15220">
                  <c:v>0.57446347279427701</c:v>
                </c:pt>
                <c:pt idx="15221">
                  <c:v>0.57444179492737901</c:v>
                </c:pt>
                <c:pt idx="15222">
                  <c:v>0.57442011706048102</c:v>
                </c:pt>
                <c:pt idx="15223">
                  <c:v>0.57439843919358302</c:v>
                </c:pt>
                <c:pt idx="15224">
                  <c:v>0.57437676132668503</c:v>
                </c:pt>
                <c:pt idx="15225">
                  <c:v>0.57435508345978703</c:v>
                </c:pt>
                <c:pt idx="15226">
                  <c:v>0.57433340559289003</c:v>
                </c:pt>
                <c:pt idx="15227">
                  <c:v>0.57429004985909404</c:v>
                </c:pt>
                <c:pt idx="15228">
                  <c:v>0.57426837199219605</c:v>
                </c:pt>
                <c:pt idx="15229">
                  <c:v>0.57424669412529805</c:v>
                </c:pt>
                <c:pt idx="15230">
                  <c:v>0.57422501625839995</c:v>
                </c:pt>
                <c:pt idx="15231">
                  <c:v>0.57420333839150195</c:v>
                </c:pt>
                <c:pt idx="15232">
                  <c:v>0.57418166052460395</c:v>
                </c:pt>
                <c:pt idx="15233">
                  <c:v>0.57415998265770596</c:v>
                </c:pt>
                <c:pt idx="15234">
                  <c:v>0.57413830479080896</c:v>
                </c:pt>
                <c:pt idx="15235">
                  <c:v>0.57411662692391097</c:v>
                </c:pt>
                <c:pt idx="15236">
                  <c:v>0.57409494905701297</c:v>
                </c:pt>
                <c:pt idx="15237">
                  <c:v>0.57407327119011498</c:v>
                </c:pt>
                <c:pt idx="15238">
                  <c:v>0.57405159332321698</c:v>
                </c:pt>
                <c:pt idx="15239">
                  <c:v>0.57402991545631898</c:v>
                </c:pt>
                <c:pt idx="15240">
                  <c:v>0.57400823758942099</c:v>
                </c:pt>
                <c:pt idx="15241">
                  <c:v>0.57398655972252299</c:v>
                </c:pt>
                <c:pt idx="15242">
                  <c:v>0.573964881855625</c:v>
                </c:pt>
                <c:pt idx="15243">
                  <c:v>0.573943203988728</c:v>
                </c:pt>
                <c:pt idx="15244">
                  <c:v>0.57392152612183001</c:v>
                </c:pt>
                <c:pt idx="15245">
                  <c:v>0.57389984825493201</c:v>
                </c:pt>
                <c:pt idx="15246">
                  <c:v>0.57387817038803401</c:v>
                </c:pt>
                <c:pt idx="15247">
                  <c:v>0.57385649252113602</c:v>
                </c:pt>
                <c:pt idx="15248">
                  <c:v>0.57383481465423802</c:v>
                </c:pt>
                <c:pt idx="15249">
                  <c:v>0.57381313678734003</c:v>
                </c:pt>
                <c:pt idx="15250">
                  <c:v>0.57379145892044203</c:v>
                </c:pt>
                <c:pt idx="15251">
                  <c:v>0.57376978105354404</c:v>
                </c:pt>
                <c:pt idx="15252">
                  <c:v>0.57374810318664604</c:v>
                </c:pt>
                <c:pt idx="15253">
                  <c:v>0.57372642531974805</c:v>
                </c:pt>
                <c:pt idx="15254">
                  <c:v>0.57370474745285105</c:v>
                </c:pt>
                <c:pt idx="15255">
                  <c:v>0.57368306958595305</c:v>
                </c:pt>
                <c:pt idx="15256">
                  <c:v>0.57366139171905495</c:v>
                </c:pt>
                <c:pt idx="15257">
                  <c:v>0.57363971385215695</c:v>
                </c:pt>
                <c:pt idx="15258">
                  <c:v>0.57361803598525896</c:v>
                </c:pt>
                <c:pt idx="15259">
                  <c:v>0.57359635811836096</c:v>
                </c:pt>
                <c:pt idx="15260">
                  <c:v>0.57357468025146296</c:v>
                </c:pt>
                <c:pt idx="15261">
                  <c:v>0.57355300238456497</c:v>
                </c:pt>
                <c:pt idx="15262">
                  <c:v>0.57353132451766697</c:v>
                </c:pt>
                <c:pt idx="15263">
                  <c:v>0.57350964665076998</c:v>
                </c:pt>
                <c:pt idx="15264">
                  <c:v>0.57348796878387198</c:v>
                </c:pt>
                <c:pt idx="15265">
                  <c:v>0.57346629091697399</c:v>
                </c:pt>
                <c:pt idx="15266">
                  <c:v>0.57344461305007599</c:v>
                </c:pt>
                <c:pt idx="15267">
                  <c:v>0.573422935183178</c:v>
                </c:pt>
                <c:pt idx="15268">
                  <c:v>0.57340125731628</c:v>
                </c:pt>
                <c:pt idx="15269">
                  <c:v>0.573379579449382</c:v>
                </c:pt>
                <c:pt idx="15270">
                  <c:v>0.57335790158248401</c:v>
                </c:pt>
                <c:pt idx="15271">
                  <c:v>0.57333622371558601</c:v>
                </c:pt>
                <c:pt idx="15272">
                  <c:v>0.57331454584868802</c:v>
                </c:pt>
                <c:pt idx="15273">
                  <c:v>0.57329286798179102</c:v>
                </c:pt>
                <c:pt idx="15274">
                  <c:v>0.57327119011489303</c:v>
                </c:pt>
                <c:pt idx="15275">
                  <c:v>0.57324951224799503</c:v>
                </c:pt>
                <c:pt idx="15276">
                  <c:v>0.57322783438109703</c:v>
                </c:pt>
                <c:pt idx="15277">
                  <c:v>0.57320615651419904</c:v>
                </c:pt>
                <c:pt idx="15278">
                  <c:v>0.57318447864730104</c:v>
                </c:pt>
                <c:pt idx="15279">
                  <c:v>0.57316280078040305</c:v>
                </c:pt>
                <c:pt idx="15280">
                  <c:v>0.57314112291350505</c:v>
                </c:pt>
                <c:pt idx="15281">
                  <c:v>0.57311944504660695</c:v>
                </c:pt>
                <c:pt idx="15282">
                  <c:v>0.57309776717970995</c:v>
                </c:pt>
                <c:pt idx="15283">
                  <c:v>0.57305441144591396</c:v>
                </c:pt>
                <c:pt idx="15284">
                  <c:v>0.57303273357901596</c:v>
                </c:pt>
                <c:pt idx="15285">
                  <c:v>0.57301105571211797</c:v>
                </c:pt>
                <c:pt idx="15286">
                  <c:v>0.57298937784521997</c:v>
                </c:pt>
                <c:pt idx="15287">
                  <c:v>0.57296769997832198</c:v>
                </c:pt>
                <c:pt idx="15288">
                  <c:v>0.57294602211142398</c:v>
                </c:pt>
                <c:pt idx="15289">
                  <c:v>0.57292434424452598</c:v>
                </c:pt>
                <c:pt idx="15290">
                  <c:v>0.57290266637762799</c:v>
                </c:pt>
                <c:pt idx="15291">
                  <c:v>0.57288098851073099</c:v>
                </c:pt>
                <c:pt idx="15292">
                  <c:v>0.572859310643833</c:v>
                </c:pt>
                <c:pt idx="15293">
                  <c:v>0.572837632776935</c:v>
                </c:pt>
                <c:pt idx="15294">
                  <c:v>0.57281595491003701</c:v>
                </c:pt>
                <c:pt idx="15295">
                  <c:v>0.57279427704313901</c:v>
                </c:pt>
                <c:pt idx="15296">
                  <c:v>0.57277259917624102</c:v>
                </c:pt>
                <c:pt idx="15297">
                  <c:v>0.57275092130934302</c:v>
                </c:pt>
                <c:pt idx="15298">
                  <c:v>0.57272924344244502</c:v>
                </c:pt>
                <c:pt idx="15299">
                  <c:v>0.57270756557554703</c:v>
                </c:pt>
                <c:pt idx="15300">
                  <c:v>0.57268588770864903</c:v>
                </c:pt>
                <c:pt idx="15301">
                  <c:v>0.57266420984175204</c:v>
                </c:pt>
                <c:pt idx="15302">
                  <c:v>0.57264253197485404</c:v>
                </c:pt>
                <c:pt idx="15303">
                  <c:v>0.57262085410795605</c:v>
                </c:pt>
                <c:pt idx="15304">
                  <c:v>0.57259917624105805</c:v>
                </c:pt>
                <c:pt idx="15305">
                  <c:v>0.57255582050726195</c:v>
                </c:pt>
                <c:pt idx="15306">
                  <c:v>0.57253414264036395</c:v>
                </c:pt>
                <c:pt idx="15307">
                  <c:v>0.57253414264036395</c:v>
                </c:pt>
                <c:pt idx="15308">
                  <c:v>0.57251246477346596</c:v>
                </c:pt>
                <c:pt idx="15309">
                  <c:v>0.57246910903967096</c:v>
                </c:pt>
                <c:pt idx="15310">
                  <c:v>0.57244743117277297</c:v>
                </c:pt>
                <c:pt idx="15311">
                  <c:v>0.57242575330587497</c:v>
                </c:pt>
                <c:pt idx="15312">
                  <c:v>0.57240407543897698</c:v>
                </c:pt>
                <c:pt idx="15313">
                  <c:v>0.57238239757207898</c:v>
                </c:pt>
                <c:pt idx="15314">
                  <c:v>0.57236071970518099</c:v>
                </c:pt>
                <c:pt idx="15315">
                  <c:v>0.57233904183828299</c:v>
                </c:pt>
                <c:pt idx="15316">
                  <c:v>0.572317363971385</c:v>
                </c:pt>
                <c:pt idx="15317">
                  <c:v>0.572295686104487</c:v>
                </c:pt>
                <c:pt idx="15318">
                  <c:v>0.572274008237589</c:v>
                </c:pt>
                <c:pt idx="15319">
                  <c:v>0.57225233037069101</c:v>
                </c:pt>
                <c:pt idx="15320">
                  <c:v>0.57223065250379401</c:v>
                </c:pt>
                <c:pt idx="15321">
                  <c:v>0.57220897463689602</c:v>
                </c:pt>
                <c:pt idx="15322">
                  <c:v>0.57218729676999802</c:v>
                </c:pt>
                <c:pt idx="15323">
                  <c:v>0.57216561890310003</c:v>
                </c:pt>
                <c:pt idx="15324">
                  <c:v>0.57216561890310003</c:v>
                </c:pt>
                <c:pt idx="15325">
                  <c:v>0.57214394103620203</c:v>
                </c:pt>
                <c:pt idx="15326">
                  <c:v>0.57212226316930404</c:v>
                </c:pt>
                <c:pt idx="15327">
                  <c:v>0.57210058530240604</c:v>
                </c:pt>
                <c:pt idx="15328">
                  <c:v>0.57207890743550804</c:v>
                </c:pt>
                <c:pt idx="15329">
                  <c:v>0.57205722956861005</c:v>
                </c:pt>
                <c:pt idx="15330">
                  <c:v>0.57201387383481495</c:v>
                </c:pt>
                <c:pt idx="15331">
                  <c:v>0.57199219596791695</c:v>
                </c:pt>
                <c:pt idx="15332">
                  <c:v>0.57197051810101895</c:v>
                </c:pt>
                <c:pt idx="15333">
                  <c:v>0.57194884023412096</c:v>
                </c:pt>
                <c:pt idx="15334">
                  <c:v>0.57192716236722296</c:v>
                </c:pt>
                <c:pt idx="15335">
                  <c:v>0.57190548450032497</c:v>
                </c:pt>
                <c:pt idx="15336">
                  <c:v>0.57188380663342697</c:v>
                </c:pt>
                <c:pt idx="15337">
                  <c:v>0.57186212876652898</c:v>
                </c:pt>
                <c:pt idx="15338">
                  <c:v>0.57184045089963198</c:v>
                </c:pt>
                <c:pt idx="15339">
                  <c:v>0.57181877303273398</c:v>
                </c:pt>
                <c:pt idx="15340">
                  <c:v>0.57177541729893799</c:v>
                </c:pt>
                <c:pt idx="15341">
                  <c:v>0.57175373943204</c:v>
                </c:pt>
                <c:pt idx="15342">
                  <c:v>0.571732061565142</c:v>
                </c:pt>
                <c:pt idx="15343">
                  <c:v>0.57171038369824401</c:v>
                </c:pt>
                <c:pt idx="15344">
                  <c:v>0.57168870583134601</c:v>
                </c:pt>
                <c:pt idx="15345">
                  <c:v>0.57166702796444802</c:v>
                </c:pt>
                <c:pt idx="15346">
                  <c:v>0.57164535009755002</c:v>
                </c:pt>
                <c:pt idx="15347">
                  <c:v>0.57162367223065202</c:v>
                </c:pt>
                <c:pt idx="15348">
                  <c:v>0.57160199436375503</c:v>
                </c:pt>
                <c:pt idx="15349">
                  <c:v>0.57158031649685703</c:v>
                </c:pt>
                <c:pt idx="15350">
                  <c:v>0.57155863862995904</c:v>
                </c:pt>
                <c:pt idx="15351">
                  <c:v>0.57153696076306104</c:v>
                </c:pt>
                <c:pt idx="15352">
                  <c:v>0.57151528289616305</c:v>
                </c:pt>
                <c:pt idx="15353">
                  <c:v>0.57149360502926505</c:v>
                </c:pt>
                <c:pt idx="15354">
                  <c:v>0.57147192716236705</c:v>
                </c:pt>
                <c:pt idx="15355">
                  <c:v>0.57145024929546895</c:v>
                </c:pt>
                <c:pt idx="15356">
                  <c:v>0.57142857142857095</c:v>
                </c:pt>
                <c:pt idx="15357">
                  <c:v>0.57140689356167396</c:v>
                </c:pt>
                <c:pt idx="15358">
                  <c:v>0.57138521569477596</c:v>
                </c:pt>
                <c:pt idx="15359">
                  <c:v>0.57136353782787797</c:v>
                </c:pt>
                <c:pt idx="15360">
                  <c:v>0.57134185996097997</c:v>
                </c:pt>
                <c:pt idx="15361">
                  <c:v>0.57132018209408197</c:v>
                </c:pt>
                <c:pt idx="15362">
                  <c:v>0.57129850422718398</c:v>
                </c:pt>
                <c:pt idx="15363">
                  <c:v>0.57127682636028598</c:v>
                </c:pt>
                <c:pt idx="15364">
                  <c:v>0.57125514849338799</c:v>
                </c:pt>
                <c:pt idx="15365">
                  <c:v>0.57123347062648999</c:v>
                </c:pt>
                <c:pt idx="15366">
                  <c:v>0.571211792759592</c:v>
                </c:pt>
                <c:pt idx="15367">
                  <c:v>0.571190114892695</c:v>
                </c:pt>
                <c:pt idx="15368">
                  <c:v>0.571168437025797</c:v>
                </c:pt>
                <c:pt idx="15369">
                  <c:v>0.57114675915889901</c:v>
                </c:pt>
                <c:pt idx="15370">
                  <c:v>0.57112508129200101</c:v>
                </c:pt>
                <c:pt idx="15371">
                  <c:v>0.57110340342510302</c:v>
                </c:pt>
                <c:pt idx="15372">
                  <c:v>0.57108172555820502</c:v>
                </c:pt>
                <c:pt idx="15373">
                  <c:v>0.57106004769130703</c:v>
                </c:pt>
                <c:pt idx="15374">
                  <c:v>0.57103836982440903</c:v>
                </c:pt>
                <c:pt idx="15375">
                  <c:v>0.57101669195751104</c:v>
                </c:pt>
                <c:pt idx="15376">
                  <c:v>0.57099501409061304</c:v>
                </c:pt>
                <c:pt idx="15377">
                  <c:v>0.57095165835681805</c:v>
                </c:pt>
                <c:pt idx="15378">
                  <c:v>0.57092998048992005</c:v>
                </c:pt>
                <c:pt idx="15379">
                  <c:v>0.57090830262302195</c:v>
                </c:pt>
                <c:pt idx="15380">
                  <c:v>0.57088662475612395</c:v>
                </c:pt>
                <c:pt idx="15381">
                  <c:v>0.57086494688922595</c:v>
                </c:pt>
                <c:pt idx="15382">
                  <c:v>0.57084326902232796</c:v>
                </c:pt>
                <c:pt idx="15383">
                  <c:v>0.57082159115542996</c:v>
                </c:pt>
                <c:pt idx="15384">
                  <c:v>0.57079991328853197</c:v>
                </c:pt>
                <c:pt idx="15385">
                  <c:v>0.57077823542163497</c:v>
                </c:pt>
                <c:pt idx="15386">
                  <c:v>0.57075655755473698</c:v>
                </c:pt>
                <c:pt idx="15387">
                  <c:v>0.57073487968783898</c:v>
                </c:pt>
                <c:pt idx="15388">
                  <c:v>0.57071320182094099</c:v>
                </c:pt>
                <c:pt idx="15389">
                  <c:v>0.57069152395404299</c:v>
                </c:pt>
                <c:pt idx="15390">
                  <c:v>0.57066984608714499</c:v>
                </c:pt>
                <c:pt idx="15391">
                  <c:v>0.570648168220247</c:v>
                </c:pt>
                <c:pt idx="15392">
                  <c:v>0.570626490353349</c:v>
                </c:pt>
                <c:pt idx="15393">
                  <c:v>0.57060481248645101</c:v>
                </c:pt>
                <c:pt idx="15394">
                  <c:v>0.57058313461955301</c:v>
                </c:pt>
                <c:pt idx="15395">
                  <c:v>0.57056145675265602</c:v>
                </c:pt>
                <c:pt idx="15396">
                  <c:v>0.57053977888575802</c:v>
                </c:pt>
                <c:pt idx="15397">
                  <c:v>0.57051810101886002</c:v>
                </c:pt>
                <c:pt idx="15398">
                  <c:v>0.57049642315196203</c:v>
                </c:pt>
                <c:pt idx="15399">
                  <c:v>0.57047474528506403</c:v>
                </c:pt>
                <c:pt idx="15400">
                  <c:v>0.57045306741816604</c:v>
                </c:pt>
                <c:pt idx="15401">
                  <c:v>0.57043138955126804</c:v>
                </c:pt>
                <c:pt idx="15402">
                  <c:v>0.57040971168437005</c:v>
                </c:pt>
                <c:pt idx="15403">
                  <c:v>0.57038803381747205</c:v>
                </c:pt>
                <c:pt idx="15404">
                  <c:v>0.57036635595057406</c:v>
                </c:pt>
                <c:pt idx="15405">
                  <c:v>0.57034467808367695</c:v>
                </c:pt>
                <c:pt idx="15406">
                  <c:v>0.57032300021677895</c:v>
                </c:pt>
                <c:pt idx="15407">
                  <c:v>0.57030132234988096</c:v>
                </c:pt>
                <c:pt idx="15408">
                  <c:v>0.57027964448298296</c:v>
                </c:pt>
                <c:pt idx="15409">
                  <c:v>0.57025796661608497</c:v>
                </c:pt>
                <c:pt idx="15410">
                  <c:v>0.57023628874918697</c:v>
                </c:pt>
                <c:pt idx="15411">
                  <c:v>0.57021461088228897</c:v>
                </c:pt>
                <c:pt idx="15412">
                  <c:v>0.57019293301539098</c:v>
                </c:pt>
                <c:pt idx="15413">
                  <c:v>0.57017125514849298</c:v>
                </c:pt>
                <c:pt idx="15414">
                  <c:v>0.57014957728159499</c:v>
                </c:pt>
                <c:pt idx="15415">
                  <c:v>0.57012789941469799</c:v>
                </c:pt>
                <c:pt idx="15416">
                  <c:v>0.5701062215478</c:v>
                </c:pt>
                <c:pt idx="15417">
                  <c:v>0.570084543680902</c:v>
                </c:pt>
                <c:pt idx="15418">
                  <c:v>0.57006286581400401</c:v>
                </c:pt>
                <c:pt idx="15419">
                  <c:v>0.57004118794710601</c:v>
                </c:pt>
                <c:pt idx="15420">
                  <c:v>0.57001951008020801</c:v>
                </c:pt>
                <c:pt idx="15421">
                  <c:v>0.56999783221331002</c:v>
                </c:pt>
                <c:pt idx="15422">
                  <c:v>0.56997615434641202</c:v>
                </c:pt>
                <c:pt idx="15423">
                  <c:v>0.56995447647951403</c:v>
                </c:pt>
                <c:pt idx="15424">
                  <c:v>0.56993279861261703</c:v>
                </c:pt>
                <c:pt idx="15425">
                  <c:v>0.56991112074571904</c:v>
                </c:pt>
                <c:pt idx="15426">
                  <c:v>0.56988944287882104</c:v>
                </c:pt>
                <c:pt idx="15427">
                  <c:v>0.56986776501192304</c:v>
                </c:pt>
                <c:pt idx="15428">
                  <c:v>0.56984608714502505</c:v>
                </c:pt>
                <c:pt idx="15429">
                  <c:v>0.56982440927812705</c:v>
                </c:pt>
                <c:pt idx="15430">
                  <c:v>0.56980273141122895</c:v>
                </c:pt>
                <c:pt idx="15431">
                  <c:v>0.56978105354433095</c:v>
                </c:pt>
                <c:pt idx="15432">
                  <c:v>0.56975937567743296</c:v>
                </c:pt>
                <c:pt idx="15433">
                  <c:v>0.56973769781053596</c:v>
                </c:pt>
                <c:pt idx="15434">
                  <c:v>0.56971601994363796</c:v>
                </c:pt>
                <c:pt idx="15435">
                  <c:v>0.56969434207673997</c:v>
                </c:pt>
                <c:pt idx="15436">
                  <c:v>0.56967266420984197</c:v>
                </c:pt>
                <c:pt idx="15437">
                  <c:v>0.56965098634294398</c:v>
                </c:pt>
                <c:pt idx="15438">
                  <c:v>0.56960763060914799</c:v>
                </c:pt>
                <c:pt idx="15439">
                  <c:v>0.56958595274224999</c:v>
                </c:pt>
                <c:pt idx="15440">
                  <c:v>0.56956427487535199</c:v>
                </c:pt>
                <c:pt idx="15441">
                  <c:v>0.569542597008454</c:v>
                </c:pt>
                <c:pt idx="15442">
                  <c:v>0.569520919141556</c:v>
                </c:pt>
                <c:pt idx="15443">
                  <c:v>0.56949924127465901</c:v>
                </c:pt>
                <c:pt idx="15444">
                  <c:v>0.56947756340776101</c:v>
                </c:pt>
                <c:pt idx="15445">
                  <c:v>0.56945588554086302</c:v>
                </c:pt>
                <c:pt idx="15446">
                  <c:v>0.56943420767396502</c:v>
                </c:pt>
                <c:pt idx="15447">
                  <c:v>0.56941252980706702</c:v>
                </c:pt>
                <c:pt idx="15448">
                  <c:v>0.56936917407327103</c:v>
                </c:pt>
                <c:pt idx="15449">
                  <c:v>0.56932581833947504</c:v>
                </c:pt>
                <c:pt idx="15450">
                  <c:v>0.56930414047257705</c:v>
                </c:pt>
                <c:pt idx="15451">
                  <c:v>0.56928246260568005</c:v>
                </c:pt>
                <c:pt idx="15452">
                  <c:v>0.56926078473878206</c:v>
                </c:pt>
                <c:pt idx="15453">
                  <c:v>0.56923910687188395</c:v>
                </c:pt>
                <c:pt idx="15454">
                  <c:v>0.56921742900498595</c:v>
                </c:pt>
                <c:pt idx="15455">
                  <c:v>0.56919575113808796</c:v>
                </c:pt>
                <c:pt idx="15456">
                  <c:v>0.56917407327118996</c:v>
                </c:pt>
                <c:pt idx="15457">
                  <c:v>0.56915239540429197</c:v>
                </c:pt>
                <c:pt idx="15458">
                  <c:v>0.56913071753739397</c:v>
                </c:pt>
                <c:pt idx="15459">
                  <c:v>0.56910903967049598</c:v>
                </c:pt>
                <c:pt idx="15460">
                  <c:v>0.56908736180359898</c:v>
                </c:pt>
                <c:pt idx="15461">
                  <c:v>0.56906568393670098</c:v>
                </c:pt>
                <c:pt idx="15462">
                  <c:v>0.56904400606980299</c:v>
                </c:pt>
                <c:pt idx="15463">
                  <c:v>0.56902232820290499</c:v>
                </c:pt>
                <c:pt idx="15464">
                  <c:v>0.568978972469109</c:v>
                </c:pt>
                <c:pt idx="15465">
                  <c:v>0.56895729460221101</c:v>
                </c:pt>
                <c:pt idx="15466">
                  <c:v>0.56893561673531301</c:v>
                </c:pt>
                <c:pt idx="15467">
                  <c:v>0.56891393886841501</c:v>
                </c:pt>
                <c:pt idx="15468">
                  <c:v>0.56889226100151702</c:v>
                </c:pt>
                <c:pt idx="15469">
                  <c:v>0.56887058313462002</c:v>
                </c:pt>
                <c:pt idx="15470">
                  <c:v>0.56884890526772203</c:v>
                </c:pt>
                <c:pt idx="15471">
                  <c:v>0.56882722740082403</c:v>
                </c:pt>
                <c:pt idx="15472">
                  <c:v>0.56880554953392604</c:v>
                </c:pt>
                <c:pt idx="15473">
                  <c:v>0.56878387166702804</c:v>
                </c:pt>
                <c:pt idx="15474">
                  <c:v>0.56876219380013004</c:v>
                </c:pt>
                <c:pt idx="15475">
                  <c:v>0.56867548233253795</c:v>
                </c:pt>
                <c:pt idx="15476">
                  <c:v>0.56865380446564096</c:v>
                </c:pt>
                <c:pt idx="15477">
                  <c:v>0.56863212659874296</c:v>
                </c:pt>
                <c:pt idx="15478">
                  <c:v>0.56861044873184496</c:v>
                </c:pt>
                <c:pt idx="15479">
                  <c:v>0.56858877086494697</c:v>
                </c:pt>
                <c:pt idx="15480">
                  <c:v>0.56856709299804897</c:v>
                </c:pt>
                <c:pt idx="15481">
                  <c:v>0.56854541513115098</c:v>
                </c:pt>
                <c:pt idx="15482">
                  <c:v>0.56852373726425298</c:v>
                </c:pt>
                <c:pt idx="15483">
                  <c:v>0.56850205939735499</c:v>
                </c:pt>
                <c:pt idx="15484">
                  <c:v>0.56848038153045699</c:v>
                </c:pt>
                <c:pt idx="15485">
                  <c:v>0.56845870366355999</c:v>
                </c:pt>
                <c:pt idx="15486">
                  <c:v>0.568437025796662</c:v>
                </c:pt>
                <c:pt idx="15487">
                  <c:v>0.568415347929764</c:v>
                </c:pt>
                <c:pt idx="15488">
                  <c:v>0.56839367006286601</c:v>
                </c:pt>
                <c:pt idx="15489">
                  <c:v>0.56837199219596801</c:v>
                </c:pt>
                <c:pt idx="15490">
                  <c:v>0.56835031432907002</c:v>
                </c:pt>
                <c:pt idx="15491">
                  <c:v>0.56832863646217202</c:v>
                </c:pt>
                <c:pt idx="15492">
                  <c:v>0.56830695859527403</c:v>
                </c:pt>
                <c:pt idx="15493">
                  <c:v>0.56828528072837603</c:v>
                </c:pt>
                <c:pt idx="15494">
                  <c:v>0.56826360286147803</c:v>
                </c:pt>
                <c:pt idx="15495">
                  <c:v>0.56824192499458004</c:v>
                </c:pt>
                <c:pt idx="15496">
                  <c:v>0.56822024712768304</c:v>
                </c:pt>
                <c:pt idx="15497">
                  <c:v>0.56819856926078505</c:v>
                </c:pt>
                <c:pt idx="15498">
                  <c:v>0.56813353566009095</c:v>
                </c:pt>
                <c:pt idx="15499">
                  <c:v>0.56811185779319295</c:v>
                </c:pt>
                <c:pt idx="15500">
                  <c:v>0.56809017992629496</c:v>
                </c:pt>
                <c:pt idx="15501">
                  <c:v>0.56806850205939696</c:v>
                </c:pt>
                <c:pt idx="15502">
                  <c:v>0.56804682419249897</c:v>
                </c:pt>
                <c:pt idx="15503">
                  <c:v>0.56802514632560197</c:v>
                </c:pt>
                <c:pt idx="15504">
                  <c:v>0.56800346845870398</c:v>
                </c:pt>
                <c:pt idx="15505">
                  <c:v>0.56798179059180598</c:v>
                </c:pt>
                <c:pt idx="15506">
                  <c:v>0.56796011272490798</c:v>
                </c:pt>
                <c:pt idx="15507">
                  <c:v>0.56793843485800999</c:v>
                </c:pt>
                <c:pt idx="15508">
                  <c:v>0.56791675699111199</c:v>
                </c:pt>
                <c:pt idx="15509">
                  <c:v>0.567895079124214</c:v>
                </c:pt>
                <c:pt idx="15510">
                  <c:v>0.567873401257316</c:v>
                </c:pt>
                <c:pt idx="15511">
                  <c:v>0.56785172339041801</c:v>
                </c:pt>
                <c:pt idx="15512">
                  <c:v>0.56783004552352101</c:v>
                </c:pt>
                <c:pt idx="15513">
                  <c:v>0.56780836765662301</c:v>
                </c:pt>
                <c:pt idx="15514">
                  <c:v>0.56778668978972502</c:v>
                </c:pt>
                <c:pt idx="15515">
                  <c:v>0.56776501192282702</c:v>
                </c:pt>
                <c:pt idx="15516">
                  <c:v>0.56774333405592903</c:v>
                </c:pt>
                <c:pt idx="15517">
                  <c:v>0.56772165618903103</c:v>
                </c:pt>
                <c:pt idx="15518">
                  <c:v>0.56767830045523504</c:v>
                </c:pt>
                <c:pt idx="15519">
                  <c:v>0.56765662258833705</c:v>
                </c:pt>
                <c:pt idx="15520">
                  <c:v>0.56763494472143905</c:v>
                </c:pt>
                <c:pt idx="15521">
                  <c:v>0.56761326685454105</c:v>
                </c:pt>
                <c:pt idx="15522">
                  <c:v>0.56759158898764395</c:v>
                </c:pt>
                <c:pt idx="15523">
                  <c:v>0.56756991112074595</c:v>
                </c:pt>
                <c:pt idx="15524">
                  <c:v>0.56754823325384796</c:v>
                </c:pt>
                <c:pt idx="15525">
                  <c:v>0.56752655538694996</c:v>
                </c:pt>
                <c:pt idx="15526">
                  <c:v>0.56750487752005196</c:v>
                </c:pt>
                <c:pt idx="15527">
                  <c:v>0.56748319965315397</c:v>
                </c:pt>
                <c:pt idx="15528">
                  <c:v>0.56746152178625597</c:v>
                </c:pt>
                <c:pt idx="15529">
                  <c:v>0.56743984391935798</c:v>
                </c:pt>
                <c:pt idx="15530">
                  <c:v>0.56741816605245998</c:v>
                </c:pt>
                <c:pt idx="15531">
                  <c:v>0.56739648818556299</c:v>
                </c:pt>
                <c:pt idx="15532">
                  <c:v>0.56737481031866499</c:v>
                </c:pt>
                <c:pt idx="15533">
                  <c:v>0.56735313245176699</c:v>
                </c:pt>
                <c:pt idx="15534">
                  <c:v>0.567331454584869</c:v>
                </c:pt>
                <c:pt idx="15535">
                  <c:v>0.567309776717971</c:v>
                </c:pt>
                <c:pt idx="15536">
                  <c:v>0.56728809885107301</c:v>
                </c:pt>
                <c:pt idx="15537">
                  <c:v>0.56726642098417501</c:v>
                </c:pt>
                <c:pt idx="15538">
                  <c:v>0.56724474311727702</c:v>
                </c:pt>
                <c:pt idx="15539">
                  <c:v>0.56722306525037902</c:v>
                </c:pt>
                <c:pt idx="15540">
                  <c:v>0.56720138738348103</c:v>
                </c:pt>
                <c:pt idx="15541">
                  <c:v>0.56717970951658403</c:v>
                </c:pt>
                <c:pt idx="15542">
                  <c:v>0.56715803164968603</c:v>
                </c:pt>
                <c:pt idx="15543">
                  <c:v>0.56713635378278804</c:v>
                </c:pt>
                <c:pt idx="15544">
                  <c:v>0.56711467591589004</c:v>
                </c:pt>
                <c:pt idx="15545">
                  <c:v>0.56709299804899205</c:v>
                </c:pt>
                <c:pt idx="15546">
                  <c:v>0.56704964231519595</c:v>
                </c:pt>
                <c:pt idx="15547">
                  <c:v>0.56702796444829795</c:v>
                </c:pt>
                <c:pt idx="15548">
                  <c:v>0.56700628658139995</c:v>
                </c:pt>
                <c:pt idx="15549">
                  <c:v>0.56698460871450296</c:v>
                </c:pt>
                <c:pt idx="15550">
                  <c:v>0.56696293084760496</c:v>
                </c:pt>
                <c:pt idx="15551">
                  <c:v>0.56694125298070697</c:v>
                </c:pt>
                <c:pt idx="15552">
                  <c:v>0.56691957511380897</c:v>
                </c:pt>
                <c:pt idx="15553">
                  <c:v>0.56689789724691098</c:v>
                </c:pt>
                <c:pt idx="15554">
                  <c:v>0.56687621938001298</c:v>
                </c:pt>
                <c:pt idx="15555">
                  <c:v>0.56685454151311498</c:v>
                </c:pt>
                <c:pt idx="15556">
                  <c:v>0.56683286364621699</c:v>
                </c:pt>
                <c:pt idx="15557">
                  <c:v>0.56681118577931899</c:v>
                </c:pt>
                <c:pt idx="15558">
                  <c:v>0.566789507912421</c:v>
                </c:pt>
                <c:pt idx="15559">
                  <c:v>0.566767830045523</c:v>
                </c:pt>
                <c:pt idx="15560">
                  <c:v>0.56674615217862601</c:v>
                </c:pt>
                <c:pt idx="15561">
                  <c:v>0.56672447431172801</c:v>
                </c:pt>
                <c:pt idx="15562">
                  <c:v>0.56670279644483001</c:v>
                </c:pt>
                <c:pt idx="15563">
                  <c:v>0.56668111857793202</c:v>
                </c:pt>
                <c:pt idx="15564">
                  <c:v>0.56665944071103402</c:v>
                </c:pt>
                <c:pt idx="15565">
                  <c:v>0.56663776284413603</c:v>
                </c:pt>
                <c:pt idx="15566">
                  <c:v>0.56661608497723803</c:v>
                </c:pt>
                <c:pt idx="15567">
                  <c:v>0.56659440711034004</c:v>
                </c:pt>
                <c:pt idx="15568">
                  <c:v>0.56657272924344204</c:v>
                </c:pt>
                <c:pt idx="15569">
                  <c:v>0.56655105137654505</c:v>
                </c:pt>
                <c:pt idx="15570">
                  <c:v>0.56652937350964705</c:v>
                </c:pt>
                <c:pt idx="15571">
                  <c:v>0.56650769564274905</c:v>
                </c:pt>
                <c:pt idx="15572">
                  <c:v>0.56648601777585095</c:v>
                </c:pt>
                <c:pt idx="15573">
                  <c:v>0.56646433990895295</c:v>
                </c:pt>
                <c:pt idx="15574">
                  <c:v>0.56644266204205496</c:v>
                </c:pt>
                <c:pt idx="15575">
                  <c:v>0.56642098417515696</c:v>
                </c:pt>
                <c:pt idx="15576">
                  <c:v>0.56639930630825897</c:v>
                </c:pt>
                <c:pt idx="15577">
                  <c:v>0.56637762844136097</c:v>
                </c:pt>
                <c:pt idx="15578">
                  <c:v>0.56635595057446397</c:v>
                </c:pt>
                <c:pt idx="15579">
                  <c:v>0.56633427270756598</c:v>
                </c:pt>
                <c:pt idx="15580">
                  <c:v>0.56631259484066798</c:v>
                </c:pt>
                <c:pt idx="15581">
                  <c:v>0.56629091697376999</c:v>
                </c:pt>
                <c:pt idx="15582">
                  <c:v>0.56626923910687199</c:v>
                </c:pt>
                <c:pt idx="15583">
                  <c:v>0.566247561239974</c:v>
                </c:pt>
                <c:pt idx="15584">
                  <c:v>0.566225883373076</c:v>
                </c:pt>
                <c:pt idx="15585">
                  <c:v>0.566204205506178</c:v>
                </c:pt>
                <c:pt idx="15586">
                  <c:v>0.56618252763928001</c:v>
                </c:pt>
                <c:pt idx="15587">
                  <c:v>0.56616084977238201</c:v>
                </c:pt>
                <c:pt idx="15588">
                  <c:v>0.56613917190548402</c:v>
                </c:pt>
                <c:pt idx="15589">
                  <c:v>0.56611749403858702</c:v>
                </c:pt>
                <c:pt idx="15590">
                  <c:v>0.56609581617168903</c:v>
                </c:pt>
                <c:pt idx="15591">
                  <c:v>0.56607413830479103</c:v>
                </c:pt>
                <c:pt idx="15592">
                  <c:v>0.56605246043789303</c:v>
                </c:pt>
                <c:pt idx="15593">
                  <c:v>0.56603078257099504</c:v>
                </c:pt>
                <c:pt idx="15594">
                  <c:v>0.56600910470409704</c:v>
                </c:pt>
                <c:pt idx="15595">
                  <c:v>0.56598742683719905</c:v>
                </c:pt>
                <c:pt idx="15596">
                  <c:v>0.56596574897030105</c:v>
                </c:pt>
                <c:pt idx="15597">
                  <c:v>0.56594407110340295</c:v>
                </c:pt>
                <c:pt idx="15598">
                  <c:v>0.56592239323650595</c:v>
                </c:pt>
                <c:pt idx="15599">
                  <c:v>0.56590071536960795</c:v>
                </c:pt>
                <c:pt idx="15600">
                  <c:v>0.56587903750270996</c:v>
                </c:pt>
                <c:pt idx="15601">
                  <c:v>0.56585735963581196</c:v>
                </c:pt>
                <c:pt idx="15602">
                  <c:v>0.56583568176891397</c:v>
                </c:pt>
                <c:pt idx="15603">
                  <c:v>0.56581400390201597</c:v>
                </c:pt>
                <c:pt idx="15604">
                  <c:v>0.56579232603511798</c:v>
                </c:pt>
                <c:pt idx="15605">
                  <c:v>0.56577064816821998</c:v>
                </c:pt>
                <c:pt idx="15606">
                  <c:v>0.56574897030132199</c:v>
                </c:pt>
                <c:pt idx="15607">
                  <c:v>0.56572729243442399</c:v>
                </c:pt>
                <c:pt idx="15608">
                  <c:v>0.56570561456752699</c:v>
                </c:pt>
                <c:pt idx="15609">
                  <c:v>0.565683936700629</c:v>
                </c:pt>
                <c:pt idx="15610">
                  <c:v>0.565662258833731</c:v>
                </c:pt>
                <c:pt idx="15611">
                  <c:v>0.56564058096683301</c:v>
                </c:pt>
                <c:pt idx="15612">
                  <c:v>0.56561890309993501</c:v>
                </c:pt>
                <c:pt idx="15613">
                  <c:v>0.56559722523303702</c:v>
                </c:pt>
                <c:pt idx="15614">
                  <c:v>0.56557554736613902</c:v>
                </c:pt>
                <c:pt idx="15615">
                  <c:v>0.56555386949924102</c:v>
                </c:pt>
                <c:pt idx="15616">
                  <c:v>0.56553219163234303</c:v>
                </c:pt>
                <c:pt idx="15617">
                  <c:v>0.56551051376544503</c:v>
                </c:pt>
                <c:pt idx="15618">
                  <c:v>0.56548883589854804</c:v>
                </c:pt>
                <c:pt idx="15619">
                  <c:v>0.56546715803165004</c:v>
                </c:pt>
                <c:pt idx="15620">
                  <c:v>0.56544548016475205</c:v>
                </c:pt>
                <c:pt idx="15621">
                  <c:v>0.56540212443095605</c:v>
                </c:pt>
                <c:pt idx="15622">
                  <c:v>0.56538044656405795</c:v>
                </c:pt>
                <c:pt idx="15623">
                  <c:v>0.56535876869715995</c:v>
                </c:pt>
                <c:pt idx="15624">
                  <c:v>0.56533709083026196</c:v>
                </c:pt>
                <c:pt idx="15625">
                  <c:v>0.56531541296336396</c:v>
                </c:pt>
                <c:pt idx="15626">
                  <c:v>0.56529373509646696</c:v>
                </c:pt>
                <c:pt idx="15627">
                  <c:v>0.56527205722956897</c:v>
                </c:pt>
                <c:pt idx="15628">
                  <c:v>0.56525037936267097</c:v>
                </c:pt>
                <c:pt idx="15629">
                  <c:v>0.56522870149577298</c:v>
                </c:pt>
                <c:pt idx="15630">
                  <c:v>0.56520702362887498</c:v>
                </c:pt>
                <c:pt idx="15631">
                  <c:v>0.56516366789507899</c:v>
                </c:pt>
                <c:pt idx="15632">
                  <c:v>0.565141990028181</c:v>
                </c:pt>
                <c:pt idx="15633">
                  <c:v>0.565120312161283</c:v>
                </c:pt>
                <c:pt idx="15634">
                  <c:v>0.565098634294385</c:v>
                </c:pt>
                <c:pt idx="15635">
                  <c:v>0.56507695642748801</c:v>
                </c:pt>
                <c:pt idx="15636">
                  <c:v>0.56505527856059001</c:v>
                </c:pt>
                <c:pt idx="15637">
                  <c:v>0.56503360069369202</c:v>
                </c:pt>
                <c:pt idx="15638">
                  <c:v>0.56501192282679402</c:v>
                </c:pt>
                <c:pt idx="15639">
                  <c:v>0.56499024495989603</c:v>
                </c:pt>
                <c:pt idx="15640">
                  <c:v>0.56496856709299803</c:v>
                </c:pt>
                <c:pt idx="15641">
                  <c:v>0.56494688922610004</c:v>
                </c:pt>
                <c:pt idx="15642">
                  <c:v>0.56492521135920204</c:v>
                </c:pt>
                <c:pt idx="15643">
                  <c:v>0.56490353349230404</c:v>
                </c:pt>
                <c:pt idx="15644">
                  <c:v>0.56488185562540605</c:v>
                </c:pt>
                <c:pt idx="15645">
                  <c:v>0.56486017775850805</c:v>
                </c:pt>
                <c:pt idx="15646">
                  <c:v>0.56483849989161095</c:v>
                </c:pt>
                <c:pt idx="15647">
                  <c:v>0.56481682202471295</c:v>
                </c:pt>
                <c:pt idx="15648">
                  <c:v>0.56479514415781495</c:v>
                </c:pt>
                <c:pt idx="15649">
                  <c:v>0.56475178842401896</c:v>
                </c:pt>
                <c:pt idx="15650">
                  <c:v>0.56468675482332498</c:v>
                </c:pt>
                <c:pt idx="15651">
                  <c:v>0.56466507695642698</c:v>
                </c:pt>
                <c:pt idx="15652">
                  <c:v>0.56464339908952998</c:v>
                </c:pt>
                <c:pt idx="15653">
                  <c:v>0.56462172122263199</c:v>
                </c:pt>
                <c:pt idx="15654">
                  <c:v>0.56460004335573399</c:v>
                </c:pt>
                <c:pt idx="15655">
                  <c:v>0.564578365488836</c:v>
                </c:pt>
                <c:pt idx="15656">
                  <c:v>0.564556687621938</c:v>
                </c:pt>
                <c:pt idx="15657">
                  <c:v>0.56453500975504001</c:v>
                </c:pt>
                <c:pt idx="15658">
                  <c:v>0.56451333188814201</c:v>
                </c:pt>
                <c:pt idx="15659">
                  <c:v>0.56449165402124402</c:v>
                </c:pt>
                <c:pt idx="15660">
                  <c:v>0.56446997615434602</c:v>
                </c:pt>
                <c:pt idx="15661">
                  <c:v>0.56444829828744902</c:v>
                </c:pt>
                <c:pt idx="15662">
                  <c:v>0.56442662042055103</c:v>
                </c:pt>
                <c:pt idx="15663">
                  <c:v>0.56440494255365303</c:v>
                </c:pt>
                <c:pt idx="15664">
                  <c:v>0.56438326468675504</c:v>
                </c:pt>
                <c:pt idx="15665">
                  <c:v>0.56436158681985704</c:v>
                </c:pt>
                <c:pt idx="15666">
                  <c:v>0.56433990895295905</c:v>
                </c:pt>
                <c:pt idx="15667">
                  <c:v>0.56431823108606105</c:v>
                </c:pt>
                <c:pt idx="15668">
                  <c:v>0.56429655321916306</c:v>
                </c:pt>
                <c:pt idx="15669">
                  <c:v>0.56427487535226495</c:v>
                </c:pt>
                <c:pt idx="15670">
                  <c:v>0.56425319748536795</c:v>
                </c:pt>
                <c:pt idx="15671">
                  <c:v>0.56423151961846996</c:v>
                </c:pt>
                <c:pt idx="15672">
                  <c:v>0.56420984175157196</c:v>
                </c:pt>
                <c:pt idx="15673">
                  <c:v>0.56418816388467397</c:v>
                </c:pt>
                <c:pt idx="15674">
                  <c:v>0.56416648601777597</c:v>
                </c:pt>
                <c:pt idx="15675">
                  <c:v>0.56414480815087797</c:v>
                </c:pt>
                <c:pt idx="15676">
                  <c:v>0.56412313028397998</c:v>
                </c:pt>
                <c:pt idx="15677">
                  <c:v>0.56410145241708198</c:v>
                </c:pt>
                <c:pt idx="15678">
                  <c:v>0.56407977455018399</c:v>
                </c:pt>
                <c:pt idx="15679">
                  <c:v>0.56405809668328599</c:v>
                </c:pt>
                <c:pt idx="15680">
                  <c:v>0.564036418816388</c:v>
                </c:pt>
                <c:pt idx="15681">
                  <c:v>0.564014740949491</c:v>
                </c:pt>
                <c:pt idx="15682">
                  <c:v>0.563993063082593</c:v>
                </c:pt>
                <c:pt idx="15683">
                  <c:v>0.56397138521569501</c:v>
                </c:pt>
                <c:pt idx="15684">
                  <c:v>0.56392802948189902</c:v>
                </c:pt>
                <c:pt idx="15685">
                  <c:v>0.56390635161500102</c:v>
                </c:pt>
                <c:pt idx="15686">
                  <c:v>0.56386299588120503</c:v>
                </c:pt>
                <c:pt idx="15687">
                  <c:v>0.56384131801430704</c:v>
                </c:pt>
                <c:pt idx="15688">
                  <c:v>0.56381964014740904</c:v>
                </c:pt>
                <c:pt idx="15689">
                  <c:v>0.56377628441361405</c:v>
                </c:pt>
                <c:pt idx="15690">
                  <c:v>0.56375460654671605</c:v>
                </c:pt>
                <c:pt idx="15691">
                  <c:v>0.56373292867981795</c:v>
                </c:pt>
                <c:pt idx="15692">
                  <c:v>0.56368957294602196</c:v>
                </c:pt>
                <c:pt idx="15693">
                  <c:v>0.56364621721222596</c:v>
                </c:pt>
                <c:pt idx="15694">
                  <c:v>0.56362453934532797</c:v>
                </c:pt>
                <c:pt idx="15695">
                  <c:v>0.56360286147843097</c:v>
                </c:pt>
                <c:pt idx="15696">
                  <c:v>0.56358118361153298</c:v>
                </c:pt>
                <c:pt idx="15697">
                  <c:v>0.56355950574463498</c:v>
                </c:pt>
                <c:pt idx="15698">
                  <c:v>0.56353782787773699</c:v>
                </c:pt>
                <c:pt idx="15699">
                  <c:v>0.56351615001083899</c:v>
                </c:pt>
                <c:pt idx="15700">
                  <c:v>0.56349447214394099</c:v>
                </c:pt>
                <c:pt idx="15701">
                  <c:v>0.563472794277043</c:v>
                </c:pt>
                <c:pt idx="15702">
                  <c:v>0.56340776067634901</c:v>
                </c:pt>
                <c:pt idx="15703">
                  <c:v>0.56338608280945202</c:v>
                </c:pt>
                <c:pt idx="15704">
                  <c:v>0.56336440494255402</c:v>
                </c:pt>
                <c:pt idx="15705">
                  <c:v>0.56334272707565602</c:v>
                </c:pt>
                <c:pt idx="15706">
                  <c:v>0.56332104920875803</c:v>
                </c:pt>
                <c:pt idx="15707">
                  <c:v>0.56329937134186003</c:v>
                </c:pt>
                <c:pt idx="15708">
                  <c:v>0.56325601560806404</c:v>
                </c:pt>
                <c:pt idx="15709">
                  <c:v>0.56323433774116605</c:v>
                </c:pt>
                <c:pt idx="15710">
                  <c:v>0.56321265987426805</c:v>
                </c:pt>
                <c:pt idx="15711">
                  <c:v>0.56319098200736994</c:v>
                </c:pt>
                <c:pt idx="15712">
                  <c:v>0.56316930414047295</c:v>
                </c:pt>
                <c:pt idx="15713">
                  <c:v>0.56314762627357495</c:v>
                </c:pt>
                <c:pt idx="15714">
                  <c:v>0.56312594840667696</c:v>
                </c:pt>
                <c:pt idx="15715">
                  <c:v>0.56310427053977896</c:v>
                </c:pt>
                <c:pt idx="15716">
                  <c:v>0.56306091480598297</c:v>
                </c:pt>
                <c:pt idx="15717">
                  <c:v>0.56299588120528898</c:v>
                </c:pt>
                <c:pt idx="15718">
                  <c:v>0.56297420333839199</c:v>
                </c:pt>
                <c:pt idx="15719">
                  <c:v>0.56295252547149399</c:v>
                </c:pt>
                <c:pt idx="15720">
                  <c:v>0.562930847604596</c:v>
                </c:pt>
                <c:pt idx="15721">
                  <c:v>0.562909169737698</c:v>
                </c:pt>
                <c:pt idx="15722">
                  <c:v>0.56288749187080001</c:v>
                </c:pt>
                <c:pt idx="15723">
                  <c:v>0.56286581400390201</c:v>
                </c:pt>
                <c:pt idx="15724">
                  <c:v>0.56284413613700401</c:v>
                </c:pt>
                <c:pt idx="15725">
                  <c:v>0.56282245827010602</c:v>
                </c:pt>
                <c:pt idx="15726">
                  <c:v>0.56275742466941203</c:v>
                </c:pt>
                <c:pt idx="15727">
                  <c:v>0.56273574680251504</c:v>
                </c:pt>
                <c:pt idx="15728">
                  <c:v>0.56271406893561704</c:v>
                </c:pt>
                <c:pt idx="15729">
                  <c:v>0.56269239106871904</c:v>
                </c:pt>
                <c:pt idx="15730">
                  <c:v>0.56256232386733096</c:v>
                </c:pt>
                <c:pt idx="15731">
                  <c:v>0.56254064600043396</c:v>
                </c:pt>
                <c:pt idx="15732">
                  <c:v>0.56251896813353597</c:v>
                </c:pt>
                <c:pt idx="15733">
                  <c:v>0.56249729026663797</c:v>
                </c:pt>
                <c:pt idx="15734">
                  <c:v>0.56245393453284198</c:v>
                </c:pt>
                <c:pt idx="15735">
                  <c:v>0.56243225666594399</c:v>
                </c:pt>
                <c:pt idx="15736">
                  <c:v>0.56241057879904599</c:v>
                </c:pt>
                <c:pt idx="15737">
                  <c:v>0.56238890093214799</c:v>
                </c:pt>
                <c:pt idx="15738">
                  <c:v>0.56232386733145501</c:v>
                </c:pt>
                <c:pt idx="15739">
                  <c:v>0.56230218946455701</c:v>
                </c:pt>
                <c:pt idx="15740">
                  <c:v>0.56228051159765902</c:v>
                </c:pt>
                <c:pt idx="15741">
                  <c:v>0.56217212226316904</c:v>
                </c:pt>
                <c:pt idx="15742">
                  <c:v>0.56215044439627104</c:v>
                </c:pt>
                <c:pt idx="15743">
                  <c:v>0.56212876652937305</c:v>
                </c:pt>
                <c:pt idx="15744">
                  <c:v>0.56210708866247605</c:v>
                </c:pt>
                <c:pt idx="15745">
                  <c:v>0.56199869932798596</c:v>
                </c:pt>
                <c:pt idx="15746">
                  <c:v>0.56197702146108797</c:v>
                </c:pt>
                <c:pt idx="15747">
                  <c:v>0.56195534359418997</c:v>
                </c:pt>
                <c:pt idx="15748">
                  <c:v>0.56193366572729198</c:v>
                </c:pt>
                <c:pt idx="15749">
                  <c:v>0.56191198786039498</c:v>
                </c:pt>
                <c:pt idx="15750">
                  <c:v>0.56189030999349698</c:v>
                </c:pt>
                <c:pt idx="15751">
                  <c:v>0.56186863212659899</c:v>
                </c:pt>
                <c:pt idx="15752">
                  <c:v>0.56184695425970099</c:v>
                </c:pt>
                <c:pt idx="15753">
                  <c:v>0.561825276392803</c:v>
                </c:pt>
                <c:pt idx="15754">
                  <c:v>0.561803598525905</c:v>
                </c:pt>
                <c:pt idx="15755">
                  <c:v>0.56178192065900701</c:v>
                </c:pt>
                <c:pt idx="15756">
                  <c:v>0.56176024279210901</c:v>
                </c:pt>
                <c:pt idx="15757">
                  <c:v>0.56173856492521101</c:v>
                </c:pt>
                <c:pt idx="15758">
                  <c:v>0.56171688705831302</c:v>
                </c:pt>
                <c:pt idx="15759">
                  <c:v>0.56169520919141602</c:v>
                </c:pt>
                <c:pt idx="15760">
                  <c:v>0.56167353132451803</c:v>
                </c:pt>
                <c:pt idx="15761">
                  <c:v>0.56160849772382404</c:v>
                </c:pt>
                <c:pt idx="15762">
                  <c:v>0.56158681985692604</c:v>
                </c:pt>
                <c:pt idx="15763">
                  <c:v>0.56137004118794698</c:v>
                </c:pt>
                <c:pt idx="15764">
                  <c:v>0.56134836332104898</c:v>
                </c:pt>
                <c:pt idx="15765">
                  <c:v>0.56132668545415099</c:v>
                </c:pt>
                <c:pt idx="15766">
                  <c:v>0.56130500758725299</c:v>
                </c:pt>
                <c:pt idx="15767">
                  <c:v>0.561283329720355</c:v>
                </c:pt>
                <c:pt idx="15768">
                  <c:v>0.561261651853458</c:v>
                </c:pt>
                <c:pt idx="15769">
                  <c:v>0.56123997398656</c:v>
                </c:pt>
                <c:pt idx="15770">
                  <c:v>0.56121829611966201</c:v>
                </c:pt>
                <c:pt idx="15771">
                  <c:v>0.56119661825276401</c:v>
                </c:pt>
                <c:pt idx="15772">
                  <c:v>0.56095816171688695</c:v>
                </c:pt>
                <c:pt idx="15773">
                  <c:v>0.56093648384998895</c:v>
                </c:pt>
                <c:pt idx="15774">
                  <c:v>0.56091480598309096</c:v>
                </c:pt>
                <c:pt idx="15775">
                  <c:v>0.56089312811619296</c:v>
                </c:pt>
                <c:pt idx="15776">
                  <c:v>0.56087145024929597</c:v>
                </c:pt>
                <c:pt idx="15777">
                  <c:v>0.56084977238239797</c:v>
                </c:pt>
                <c:pt idx="15778">
                  <c:v>0.56082809451549998</c:v>
                </c:pt>
                <c:pt idx="15779">
                  <c:v>0.56080641664860198</c:v>
                </c:pt>
                <c:pt idx="15780">
                  <c:v>0.56078473878170398</c:v>
                </c:pt>
                <c:pt idx="15781">
                  <c:v>0.56076306091480599</c:v>
                </c:pt>
                <c:pt idx="15782">
                  <c:v>0.56074138304790799</c:v>
                </c:pt>
                <c:pt idx="15783">
                  <c:v>0.56071970518101</c:v>
                </c:pt>
                <c:pt idx="15784">
                  <c:v>0.560698027314112</c:v>
                </c:pt>
                <c:pt idx="15785">
                  <c:v>0.56067634944721401</c:v>
                </c:pt>
                <c:pt idx="15786">
                  <c:v>0.56065467158031601</c:v>
                </c:pt>
                <c:pt idx="15787">
                  <c:v>0.56063299371341901</c:v>
                </c:pt>
                <c:pt idx="15788">
                  <c:v>0.56061131584652102</c:v>
                </c:pt>
                <c:pt idx="15789">
                  <c:v>0.56058963797962302</c:v>
                </c:pt>
                <c:pt idx="15790">
                  <c:v>0.56056796011272503</c:v>
                </c:pt>
                <c:pt idx="15791">
                  <c:v>0.56054628224582703</c:v>
                </c:pt>
                <c:pt idx="15792">
                  <c:v>0.56052460437892904</c:v>
                </c:pt>
                <c:pt idx="15793">
                  <c:v>0.56050292651203104</c:v>
                </c:pt>
                <c:pt idx="15794">
                  <c:v>0.56048124864513305</c:v>
                </c:pt>
                <c:pt idx="15795">
                  <c:v>0.56045957077823505</c:v>
                </c:pt>
                <c:pt idx="15796">
                  <c:v>0.56043789291133705</c:v>
                </c:pt>
                <c:pt idx="15797">
                  <c:v>0.56041621504443995</c:v>
                </c:pt>
                <c:pt idx="15798">
                  <c:v>0.56039453717754195</c:v>
                </c:pt>
                <c:pt idx="15799">
                  <c:v>0.56037285931064396</c:v>
                </c:pt>
                <c:pt idx="15800">
                  <c:v>0.56035118144374596</c:v>
                </c:pt>
                <c:pt idx="15801">
                  <c:v>0.56032950357684796</c:v>
                </c:pt>
                <c:pt idx="15802">
                  <c:v>0.56030782570994997</c:v>
                </c:pt>
                <c:pt idx="15803">
                  <c:v>0.56028614784305197</c:v>
                </c:pt>
                <c:pt idx="15804">
                  <c:v>0.56026446997615398</c:v>
                </c:pt>
                <c:pt idx="15805">
                  <c:v>0.56024279210925598</c:v>
                </c:pt>
                <c:pt idx="15806">
                  <c:v>0.56022111424235899</c:v>
                </c:pt>
                <c:pt idx="15807">
                  <c:v>0.56019943637546099</c:v>
                </c:pt>
                <c:pt idx="15808">
                  <c:v>0.560177758508563</c:v>
                </c:pt>
                <c:pt idx="15809">
                  <c:v>0.560156080641665</c:v>
                </c:pt>
                <c:pt idx="15810">
                  <c:v>0.560134402774767</c:v>
                </c:pt>
                <c:pt idx="15811">
                  <c:v>0.56011272490786901</c:v>
                </c:pt>
                <c:pt idx="15812">
                  <c:v>0.56009104704097101</c:v>
                </c:pt>
                <c:pt idx="15813">
                  <c:v>0.56006936917407302</c:v>
                </c:pt>
                <c:pt idx="15814">
                  <c:v>0.56004769130717502</c:v>
                </c:pt>
                <c:pt idx="15815">
                  <c:v>0.56002601344027703</c:v>
                </c:pt>
                <c:pt idx="15816">
                  <c:v>0.55998265770648203</c:v>
                </c:pt>
                <c:pt idx="15817">
                  <c:v>0.55996097983958404</c:v>
                </c:pt>
                <c:pt idx="15818">
                  <c:v>0.55993930197268604</c:v>
                </c:pt>
                <c:pt idx="15819">
                  <c:v>0.55991762410578805</c:v>
                </c:pt>
                <c:pt idx="15820">
                  <c:v>0.55989594623889005</c:v>
                </c:pt>
                <c:pt idx="15821">
                  <c:v>0.55987426837199195</c:v>
                </c:pt>
                <c:pt idx="15822">
                  <c:v>0.55985259050509395</c:v>
                </c:pt>
                <c:pt idx="15823">
                  <c:v>0.55983091263819595</c:v>
                </c:pt>
                <c:pt idx="15824">
                  <c:v>0.55980923477129896</c:v>
                </c:pt>
                <c:pt idx="15825">
                  <c:v>0.55978755690440096</c:v>
                </c:pt>
                <c:pt idx="15826">
                  <c:v>0.55976587903750297</c:v>
                </c:pt>
                <c:pt idx="15827">
                  <c:v>0.55974420117060497</c:v>
                </c:pt>
                <c:pt idx="15828">
                  <c:v>0.55972252330370698</c:v>
                </c:pt>
                <c:pt idx="15829">
                  <c:v>0.55970084543680898</c:v>
                </c:pt>
                <c:pt idx="15830">
                  <c:v>0.55967916756991098</c:v>
                </c:pt>
                <c:pt idx="15831">
                  <c:v>0.55965748970301299</c:v>
                </c:pt>
                <c:pt idx="15832">
                  <c:v>0.55963581183611499</c:v>
                </c:pt>
                <c:pt idx="15833">
                  <c:v>0.559614133969217</c:v>
                </c:pt>
                <c:pt idx="15834">
                  <c:v>0.55959245610232</c:v>
                </c:pt>
                <c:pt idx="15835">
                  <c:v>0.55957077823542201</c:v>
                </c:pt>
                <c:pt idx="15836">
                  <c:v>0.55952742250162602</c:v>
                </c:pt>
                <c:pt idx="15837">
                  <c:v>0.55948406676783002</c:v>
                </c:pt>
                <c:pt idx="15838">
                  <c:v>0.55946238890093203</c:v>
                </c:pt>
                <c:pt idx="15839">
                  <c:v>0.55944071103403403</c:v>
                </c:pt>
                <c:pt idx="15840">
                  <c:v>0.55941903316713604</c:v>
                </c:pt>
                <c:pt idx="15841">
                  <c:v>0.55939735530023804</c:v>
                </c:pt>
                <c:pt idx="15842">
                  <c:v>0.55937567743334005</c:v>
                </c:pt>
                <c:pt idx="15843">
                  <c:v>0.55935399956644305</c:v>
                </c:pt>
                <c:pt idx="15844">
                  <c:v>0.55931064383264695</c:v>
                </c:pt>
                <c:pt idx="15845">
                  <c:v>0.55928896596574895</c:v>
                </c:pt>
                <c:pt idx="15846">
                  <c:v>0.55926728809885096</c:v>
                </c:pt>
                <c:pt idx="15847">
                  <c:v>0.55924561023195296</c:v>
                </c:pt>
                <c:pt idx="15848">
                  <c:v>0.55922393236505497</c:v>
                </c:pt>
                <c:pt idx="15849">
                  <c:v>0.55920225449815697</c:v>
                </c:pt>
                <c:pt idx="15850">
                  <c:v>0.55918057663125897</c:v>
                </c:pt>
                <c:pt idx="15851">
                  <c:v>0.55918057663125897</c:v>
                </c:pt>
                <c:pt idx="15852">
                  <c:v>0.55915889876436198</c:v>
                </c:pt>
                <c:pt idx="15853">
                  <c:v>0.55913722089746398</c:v>
                </c:pt>
                <c:pt idx="15854">
                  <c:v>0.55911554303056599</c:v>
                </c:pt>
                <c:pt idx="15855">
                  <c:v>0.55907218729677</c:v>
                </c:pt>
                <c:pt idx="15856">
                  <c:v>0.559050509429872</c:v>
                </c:pt>
                <c:pt idx="15857">
                  <c:v>0.559028831562974</c:v>
                </c:pt>
                <c:pt idx="15858">
                  <c:v>0.55900715369607601</c:v>
                </c:pt>
                <c:pt idx="15859">
                  <c:v>0.55898547582917801</c:v>
                </c:pt>
                <c:pt idx="15860">
                  <c:v>0.55896379796228102</c:v>
                </c:pt>
                <c:pt idx="15861">
                  <c:v>0.55894212009538302</c:v>
                </c:pt>
                <c:pt idx="15862">
                  <c:v>0.55892044222848503</c:v>
                </c:pt>
                <c:pt idx="15863">
                  <c:v>0.55889876436158703</c:v>
                </c:pt>
                <c:pt idx="15864">
                  <c:v>0.55887708649468903</c:v>
                </c:pt>
                <c:pt idx="15865">
                  <c:v>0.55885540862779104</c:v>
                </c:pt>
                <c:pt idx="15866">
                  <c:v>0.55883373076089304</c:v>
                </c:pt>
                <c:pt idx="15867">
                  <c:v>0.55881205289399505</c:v>
                </c:pt>
                <c:pt idx="15868">
                  <c:v>0.55870366355950596</c:v>
                </c:pt>
                <c:pt idx="15869">
                  <c:v>0.55868198569260796</c:v>
                </c:pt>
                <c:pt idx="15870">
                  <c:v>0.55855191849121999</c:v>
                </c:pt>
                <c:pt idx="15871">
                  <c:v>0.55853024062432299</c:v>
                </c:pt>
                <c:pt idx="15872">
                  <c:v>0.558508562757425</c:v>
                </c:pt>
                <c:pt idx="15873">
                  <c:v>0.558486884890527</c:v>
                </c:pt>
                <c:pt idx="15874">
                  <c:v>0.55846520702362901</c:v>
                </c:pt>
                <c:pt idx="15875">
                  <c:v>0.55844352915673101</c:v>
                </c:pt>
                <c:pt idx="15876">
                  <c:v>0.55842185128983302</c:v>
                </c:pt>
                <c:pt idx="15877">
                  <c:v>0.55840017342293502</c:v>
                </c:pt>
                <c:pt idx="15878">
                  <c:v>0.55837849555603702</c:v>
                </c:pt>
                <c:pt idx="15879">
                  <c:v>0.55835681768913903</c:v>
                </c:pt>
                <c:pt idx="15880">
                  <c:v>0.55833513982224103</c:v>
                </c:pt>
                <c:pt idx="15881">
                  <c:v>0.55831346195534404</c:v>
                </c:pt>
                <c:pt idx="15882">
                  <c:v>0.55822675048775205</c:v>
                </c:pt>
                <c:pt idx="15883">
                  <c:v>0.55820507262085395</c:v>
                </c:pt>
                <c:pt idx="15884">
                  <c:v>0.55818339475395595</c:v>
                </c:pt>
                <c:pt idx="15885">
                  <c:v>0.55816171688705796</c:v>
                </c:pt>
                <c:pt idx="15886">
                  <c:v>0.55814003902015996</c:v>
                </c:pt>
                <c:pt idx="15887">
                  <c:v>0.55811836115326297</c:v>
                </c:pt>
                <c:pt idx="15888">
                  <c:v>0.55809668328636497</c:v>
                </c:pt>
                <c:pt idx="15889">
                  <c:v>0.55807500541946697</c:v>
                </c:pt>
                <c:pt idx="15890">
                  <c:v>0.55805332755256898</c:v>
                </c:pt>
                <c:pt idx="15891">
                  <c:v>0.55803164968567098</c:v>
                </c:pt>
                <c:pt idx="15892">
                  <c:v>0.557966616084977</c:v>
                </c:pt>
                <c:pt idx="15893">
                  <c:v>0.557944938218079</c:v>
                </c:pt>
                <c:pt idx="15894">
                  <c:v>0.55792326035118101</c:v>
                </c:pt>
                <c:pt idx="15895">
                  <c:v>0.55790158248428401</c:v>
                </c:pt>
                <c:pt idx="15896">
                  <c:v>0.55785822675048802</c:v>
                </c:pt>
                <c:pt idx="15897">
                  <c:v>0.55783654888359002</c:v>
                </c:pt>
                <c:pt idx="15898">
                  <c:v>0.55781487101669203</c:v>
                </c:pt>
                <c:pt idx="15899">
                  <c:v>0.55779319314979403</c:v>
                </c:pt>
                <c:pt idx="15900">
                  <c:v>0.55777151528289604</c:v>
                </c:pt>
                <c:pt idx="15901">
                  <c:v>0.55774983741599804</c:v>
                </c:pt>
                <c:pt idx="15902">
                  <c:v>0.55772815954910004</c:v>
                </c:pt>
                <c:pt idx="15903">
                  <c:v>0.55770648168220205</c:v>
                </c:pt>
                <c:pt idx="15904">
                  <c:v>0.55768480381530505</c:v>
                </c:pt>
                <c:pt idx="15905">
                  <c:v>0.55766312594840695</c:v>
                </c:pt>
                <c:pt idx="15906">
                  <c:v>0.55764144808150895</c:v>
                </c:pt>
                <c:pt idx="15907">
                  <c:v>0.55761977021461095</c:v>
                </c:pt>
                <c:pt idx="15908">
                  <c:v>0.55759809234771296</c:v>
                </c:pt>
                <c:pt idx="15909">
                  <c:v>0.55757641448081496</c:v>
                </c:pt>
                <c:pt idx="15910">
                  <c:v>0.55725124647734703</c:v>
                </c:pt>
                <c:pt idx="15911">
                  <c:v>0.55722956861044903</c:v>
                </c:pt>
                <c:pt idx="15912">
                  <c:v>0.55720789074355104</c:v>
                </c:pt>
                <c:pt idx="15913">
                  <c:v>0.55718621287665304</c:v>
                </c:pt>
                <c:pt idx="15914">
                  <c:v>0.55716453500975505</c:v>
                </c:pt>
                <c:pt idx="15915">
                  <c:v>0.55714285714285705</c:v>
                </c:pt>
                <c:pt idx="15916">
                  <c:v>0.55712117927595906</c:v>
                </c:pt>
                <c:pt idx="15917">
                  <c:v>0.55709950140906095</c:v>
                </c:pt>
                <c:pt idx="15918">
                  <c:v>0.55707782354216295</c:v>
                </c:pt>
                <c:pt idx="15919">
                  <c:v>0.55705614567526596</c:v>
                </c:pt>
                <c:pt idx="15920">
                  <c:v>0.55703446780836796</c:v>
                </c:pt>
                <c:pt idx="15921">
                  <c:v>0.55701278994146997</c:v>
                </c:pt>
                <c:pt idx="15922">
                  <c:v>0.55696943420767397</c:v>
                </c:pt>
                <c:pt idx="15923">
                  <c:v>0.55694775634077598</c:v>
                </c:pt>
                <c:pt idx="15924">
                  <c:v>0.55690440060697999</c:v>
                </c:pt>
                <c:pt idx="15925">
                  <c:v>0.55688272274008199</c:v>
                </c:pt>
                <c:pt idx="15926">
                  <c:v>0.556861044873185</c:v>
                </c:pt>
                <c:pt idx="15927">
                  <c:v>0.556839367006287</c:v>
                </c:pt>
                <c:pt idx="15928">
                  <c:v>0.556817689139389</c:v>
                </c:pt>
                <c:pt idx="15929">
                  <c:v>0.55679601127249101</c:v>
                </c:pt>
                <c:pt idx="15930">
                  <c:v>0.55677433340559301</c:v>
                </c:pt>
                <c:pt idx="15931">
                  <c:v>0.55675265553869502</c:v>
                </c:pt>
                <c:pt idx="15932">
                  <c:v>0.55673097767179702</c:v>
                </c:pt>
                <c:pt idx="15933">
                  <c:v>0.55670929980489903</c:v>
                </c:pt>
                <c:pt idx="15934">
                  <c:v>0.55668762193800103</c:v>
                </c:pt>
                <c:pt idx="15935">
                  <c:v>0.55666594407110304</c:v>
                </c:pt>
                <c:pt idx="15936">
                  <c:v>0.55662258833730804</c:v>
                </c:pt>
                <c:pt idx="15937">
                  <c:v>0.55655755473661395</c:v>
                </c:pt>
                <c:pt idx="15938">
                  <c:v>0.55653587686971595</c:v>
                </c:pt>
                <c:pt idx="15939">
                  <c:v>0.55649252113591996</c:v>
                </c:pt>
                <c:pt idx="15940">
                  <c:v>0.55647084326902196</c:v>
                </c:pt>
                <c:pt idx="15941">
                  <c:v>0.55644916540212397</c:v>
                </c:pt>
                <c:pt idx="15942">
                  <c:v>0.55642748753522697</c:v>
                </c:pt>
                <c:pt idx="15943">
                  <c:v>0.55638413180143098</c:v>
                </c:pt>
                <c:pt idx="15944">
                  <c:v>0.55636245393453299</c:v>
                </c:pt>
                <c:pt idx="15945">
                  <c:v>0.55634077606763499</c:v>
                </c:pt>
                <c:pt idx="15946">
                  <c:v>0.55631909820073699</c:v>
                </c:pt>
                <c:pt idx="15947">
                  <c:v>0.556297420333839</c:v>
                </c:pt>
                <c:pt idx="15948">
                  <c:v>0.556275742466941</c:v>
                </c:pt>
                <c:pt idx="15949">
                  <c:v>0.55625406460004301</c:v>
                </c:pt>
                <c:pt idx="15950">
                  <c:v>0.55623238673314501</c:v>
                </c:pt>
                <c:pt idx="15951">
                  <c:v>0.55621070886624802</c:v>
                </c:pt>
                <c:pt idx="15952">
                  <c:v>0.55618903099935002</c:v>
                </c:pt>
                <c:pt idx="15953">
                  <c:v>0.55616735313245202</c:v>
                </c:pt>
                <c:pt idx="15954">
                  <c:v>0.55614567526555403</c:v>
                </c:pt>
                <c:pt idx="15955">
                  <c:v>0.55612399739865603</c:v>
                </c:pt>
                <c:pt idx="15956">
                  <c:v>0.55608064166486004</c:v>
                </c:pt>
                <c:pt idx="15957">
                  <c:v>0.55605896379796205</c:v>
                </c:pt>
                <c:pt idx="15958">
                  <c:v>0.55603728593106405</c:v>
                </c:pt>
                <c:pt idx="15959">
                  <c:v>0.55601560806416594</c:v>
                </c:pt>
                <c:pt idx="15960">
                  <c:v>0.55599393019726895</c:v>
                </c:pt>
                <c:pt idx="15961">
                  <c:v>0.55597225233037095</c:v>
                </c:pt>
                <c:pt idx="15962">
                  <c:v>0.55595057446347296</c:v>
                </c:pt>
                <c:pt idx="15963">
                  <c:v>0.55592889659657496</c:v>
                </c:pt>
                <c:pt idx="15964">
                  <c:v>0.55590721872967697</c:v>
                </c:pt>
                <c:pt idx="15965">
                  <c:v>0.55588554086277897</c:v>
                </c:pt>
                <c:pt idx="15966">
                  <c:v>0.55586386299588098</c:v>
                </c:pt>
                <c:pt idx="15967">
                  <c:v>0.55584218512898298</c:v>
                </c:pt>
                <c:pt idx="15968">
                  <c:v>0.55582050726208498</c:v>
                </c:pt>
                <c:pt idx="15969">
                  <c:v>0.55579882939518699</c:v>
                </c:pt>
                <c:pt idx="15970">
                  <c:v>0.55577715152828999</c:v>
                </c:pt>
                <c:pt idx="15971">
                  <c:v>0.555755473661392</c:v>
                </c:pt>
                <c:pt idx="15972">
                  <c:v>0.555733795794494</c:v>
                </c:pt>
                <c:pt idx="15973">
                  <c:v>0.55571211792759601</c:v>
                </c:pt>
                <c:pt idx="15974">
                  <c:v>0.55569044006069801</c:v>
                </c:pt>
                <c:pt idx="15975">
                  <c:v>0.55566876219380001</c:v>
                </c:pt>
                <c:pt idx="15976">
                  <c:v>0.55562540646000402</c:v>
                </c:pt>
                <c:pt idx="15977">
                  <c:v>0.55558205072620903</c:v>
                </c:pt>
                <c:pt idx="15978">
                  <c:v>0.55556037285931104</c:v>
                </c:pt>
                <c:pt idx="15979">
                  <c:v>0.55553869499241304</c:v>
                </c:pt>
                <c:pt idx="15980">
                  <c:v>0.55551701712551504</c:v>
                </c:pt>
                <c:pt idx="15981">
                  <c:v>0.55549533925861705</c:v>
                </c:pt>
                <c:pt idx="15982">
                  <c:v>0.55547366139171905</c:v>
                </c:pt>
                <c:pt idx="15983">
                  <c:v>0.55545198352482095</c:v>
                </c:pt>
                <c:pt idx="15984">
                  <c:v>0.55540862779102496</c:v>
                </c:pt>
                <c:pt idx="15985">
                  <c:v>0.55538694992412796</c:v>
                </c:pt>
                <c:pt idx="15986">
                  <c:v>0.55536527205722996</c:v>
                </c:pt>
                <c:pt idx="15987">
                  <c:v>0.55534359419033197</c:v>
                </c:pt>
                <c:pt idx="15988">
                  <c:v>0.55532191632343397</c:v>
                </c:pt>
                <c:pt idx="15989">
                  <c:v>0.55530023845653598</c:v>
                </c:pt>
                <c:pt idx="15990">
                  <c:v>0.55525688272273999</c:v>
                </c:pt>
                <c:pt idx="15991">
                  <c:v>0.555213526988944</c:v>
                </c:pt>
                <c:pt idx="15992">
                  <c:v>0.555191849122046</c:v>
                </c:pt>
                <c:pt idx="15993">
                  <c:v>0.555170171255148</c:v>
                </c:pt>
                <c:pt idx="15994">
                  <c:v>0.55514849338825101</c:v>
                </c:pt>
                <c:pt idx="15995">
                  <c:v>0.55512681552135301</c:v>
                </c:pt>
                <c:pt idx="15996">
                  <c:v>0.55510513765445502</c:v>
                </c:pt>
                <c:pt idx="15997">
                  <c:v>0.55508345978755702</c:v>
                </c:pt>
                <c:pt idx="15998">
                  <c:v>0.55506178192065903</c:v>
                </c:pt>
                <c:pt idx="15999">
                  <c:v>0.55501842618686303</c:v>
                </c:pt>
                <c:pt idx="16000">
                  <c:v>0.55497507045306704</c:v>
                </c:pt>
                <c:pt idx="16001">
                  <c:v>0.55495339258617005</c:v>
                </c:pt>
                <c:pt idx="16002">
                  <c:v>0.55493171471927205</c:v>
                </c:pt>
                <c:pt idx="16003">
                  <c:v>0.55491003685237394</c:v>
                </c:pt>
                <c:pt idx="16004">
                  <c:v>0.55488835898547595</c:v>
                </c:pt>
                <c:pt idx="16005">
                  <c:v>0.55486668111857795</c:v>
                </c:pt>
                <c:pt idx="16006">
                  <c:v>0.55484500325167996</c:v>
                </c:pt>
                <c:pt idx="16007">
                  <c:v>0.55482332538478196</c:v>
                </c:pt>
                <c:pt idx="16008">
                  <c:v>0.55480164751788397</c:v>
                </c:pt>
                <c:pt idx="16009">
                  <c:v>0.55477996965098597</c:v>
                </c:pt>
                <c:pt idx="16010">
                  <c:v>0.55475829178408798</c:v>
                </c:pt>
                <c:pt idx="16011">
                  <c:v>0.55473661391719098</c:v>
                </c:pt>
                <c:pt idx="16012">
                  <c:v>0.55471493605029298</c:v>
                </c:pt>
                <c:pt idx="16013">
                  <c:v>0.55469325818339499</c:v>
                </c:pt>
                <c:pt idx="16014">
                  <c:v>0.55467158031649699</c:v>
                </c:pt>
                <c:pt idx="16015">
                  <c:v>0.554649902449599</c:v>
                </c:pt>
                <c:pt idx="16016">
                  <c:v>0.55460654671580301</c:v>
                </c:pt>
                <c:pt idx="16017">
                  <c:v>0.55456319098200701</c:v>
                </c:pt>
                <c:pt idx="16018">
                  <c:v>0.55454151311510902</c:v>
                </c:pt>
                <c:pt idx="16019">
                  <c:v>0.55451983524821202</c:v>
                </c:pt>
                <c:pt idx="16020">
                  <c:v>0.55449815738131403</c:v>
                </c:pt>
                <c:pt idx="16021">
                  <c:v>0.55447647951441603</c:v>
                </c:pt>
                <c:pt idx="16022">
                  <c:v>0.55445480164751804</c:v>
                </c:pt>
                <c:pt idx="16023">
                  <c:v>0.55443312378062004</c:v>
                </c:pt>
                <c:pt idx="16024">
                  <c:v>0.55441144591372205</c:v>
                </c:pt>
                <c:pt idx="16025">
                  <c:v>0.55438976804682405</c:v>
                </c:pt>
                <c:pt idx="16026">
                  <c:v>0.55436809017992605</c:v>
                </c:pt>
                <c:pt idx="16027">
                  <c:v>0.55434641231302795</c:v>
                </c:pt>
                <c:pt idx="16028">
                  <c:v>0.55432473444613095</c:v>
                </c:pt>
                <c:pt idx="16029">
                  <c:v>0.55423802297853897</c:v>
                </c:pt>
                <c:pt idx="16030">
                  <c:v>0.55421634511164097</c:v>
                </c:pt>
                <c:pt idx="16031">
                  <c:v>0.55419466724474298</c:v>
                </c:pt>
                <c:pt idx="16032">
                  <c:v>0.55417298937784498</c:v>
                </c:pt>
                <c:pt idx="16033">
                  <c:v>0.55415131151094699</c:v>
                </c:pt>
                <c:pt idx="16034">
                  <c:v>0.55412963364404899</c:v>
                </c:pt>
                <c:pt idx="16035">
                  <c:v>0.55410795577715199</c:v>
                </c:pt>
                <c:pt idx="16036">
                  <c:v>0.55402124430956001</c:v>
                </c:pt>
                <c:pt idx="16037">
                  <c:v>0.55399956644266202</c:v>
                </c:pt>
                <c:pt idx="16038">
                  <c:v>0.55397788857576402</c:v>
                </c:pt>
                <c:pt idx="16039">
                  <c:v>0.55395621070886603</c:v>
                </c:pt>
                <c:pt idx="16040">
                  <c:v>0.55393453284196803</c:v>
                </c:pt>
                <c:pt idx="16041">
                  <c:v>0.55391285497507003</c:v>
                </c:pt>
                <c:pt idx="16042">
                  <c:v>0.55389117710817204</c:v>
                </c:pt>
                <c:pt idx="16043">
                  <c:v>0.55386949924127504</c:v>
                </c:pt>
                <c:pt idx="16044">
                  <c:v>0.55382614350747905</c:v>
                </c:pt>
                <c:pt idx="16045">
                  <c:v>0.55380446564058095</c:v>
                </c:pt>
                <c:pt idx="16046">
                  <c:v>0.55378278777368295</c:v>
                </c:pt>
                <c:pt idx="16047">
                  <c:v>0.55376110990678495</c:v>
                </c:pt>
                <c:pt idx="16048">
                  <c:v>0.55373943203988696</c:v>
                </c:pt>
                <c:pt idx="16049">
                  <c:v>0.55371775417298896</c:v>
                </c:pt>
                <c:pt idx="16050">
                  <c:v>0.55369607630609097</c:v>
                </c:pt>
                <c:pt idx="16051">
                  <c:v>0.55367439843919397</c:v>
                </c:pt>
                <c:pt idx="16052">
                  <c:v>0.55365272057229598</c:v>
                </c:pt>
                <c:pt idx="16053">
                  <c:v>0.55363104270539798</c:v>
                </c:pt>
                <c:pt idx="16054">
                  <c:v>0.55360936483849998</c:v>
                </c:pt>
                <c:pt idx="16055">
                  <c:v>0.55358768697160199</c:v>
                </c:pt>
                <c:pt idx="16056">
                  <c:v>0.55356600910470399</c:v>
                </c:pt>
                <c:pt idx="16057">
                  <c:v>0.553544331237806</c:v>
                </c:pt>
                <c:pt idx="16058">
                  <c:v>0.553522653370908</c:v>
                </c:pt>
                <c:pt idx="16059">
                  <c:v>0.55350097550401001</c:v>
                </c:pt>
                <c:pt idx="16060">
                  <c:v>0.55345761977021501</c:v>
                </c:pt>
                <c:pt idx="16061">
                  <c:v>0.55343594190331702</c:v>
                </c:pt>
                <c:pt idx="16062">
                  <c:v>0.55341426403641902</c:v>
                </c:pt>
                <c:pt idx="16063">
                  <c:v>0.55328419683503105</c:v>
                </c:pt>
                <c:pt idx="16064">
                  <c:v>0.55326251896813305</c:v>
                </c:pt>
                <c:pt idx="16065">
                  <c:v>0.55324084110123595</c:v>
                </c:pt>
                <c:pt idx="16066">
                  <c:v>0.55321916323433795</c:v>
                </c:pt>
                <c:pt idx="16067">
                  <c:v>0.55319748536743996</c:v>
                </c:pt>
                <c:pt idx="16068">
                  <c:v>0.55317580750054196</c:v>
                </c:pt>
                <c:pt idx="16069">
                  <c:v>0.55315412963364397</c:v>
                </c:pt>
                <c:pt idx="16070">
                  <c:v>0.55313245176674597</c:v>
                </c:pt>
                <c:pt idx="16071">
                  <c:v>0.55311077389984797</c:v>
                </c:pt>
                <c:pt idx="16072">
                  <c:v>0.55308909603294998</c:v>
                </c:pt>
                <c:pt idx="16073">
                  <c:v>0.55306741816605198</c:v>
                </c:pt>
                <c:pt idx="16074">
                  <c:v>0.55304574029915499</c:v>
                </c:pt>
                <c:pt idx="16075">
                  <c:v>0.55304574029915499</c:v>
                </c:pt>
                <c:pt idx="16076">
                  <c:v>0.55302406243225699</c:v>
                </c:pt>
                <c:pt idx="16077">
                  <c:v>0.553002384565359</c:v>
                </c:pt>
                <c:pt idx="16078">
                  <c:v>0.552980706698461</c:v>
                </c:pt>
                <c:pt idx="16079">
                  <c:v>0.55293735096466501</c:v>
                </c:pt>
                <c:pt idx="16080">
                  <c:v>0.55291567309776701</c:v>
                </c:pt>
                <c:pt idx="16081">
                  <c:v>0.55280728376327803</c:v>
                </c:pt>
                <c:pt idx="16082">
                  <c:v>0.55278560589638004</c:v>
                </c:pt>
                <c:pt idx="16083">
                  <c:v>0.55274225016258405</c:v>
                </c:pt>
                <c:pt idx="16084">
                  <c:v>0.55274225016258405</c:v>
                </c:pt>
                <c:pt idx="16085">
                  <c:v>0.55272057229568605</c:v>
                </c:pt>
                <c:pt idx="16086">
                  <c:v>0.55269889442878795</c:v>
                </c:pt>
                <c:pt idx="16087">
                  <c:v>0.55267721656188995</c:v>
                </c:pt>
                <c:pt idx="16088">
                  <c:v>0.55265553869499195</c:v>
                </c:pt>
                <c:pt idx="16089">
                  <c:v>0.55263386082809496</c:v>
                </c:pt>
                <c:pt idx="16090">
                  <c:v>0.55261218296119696</c:v>
                </c:pt>
                <c:pt idx="16091">
                  <c:v>0.55259050509429897</c:v>
                </c:pt>
                <c:pt idx="16092">
                  <c:v>0.55256882722740097</c:v>
                </c:pt>
                <c:pt idx="16093">
                  <c:v>0.55254714936050298</c:v>
                </c:pt>
                <c:pt idx="16094">
                  <c:v>0.55252547149360498</c:v>
                </c:pt>
                <c:pt idx="16095">
                  <c:v>0.55250379362670698</c:v>
                </c:pt>
                <c:pt idx="16096">
                  <c:v>0.55248211575980899</c:v>
                </c:pt>
                <c:pt idx="16097">
                  <c:v>0.552438760026013</c:v>
                </c:pt>
                <c:pt idx="16098">
                  <c:v>0.552417082159116</c:v>
                </c:pt>
                <c:pt idx="16099">
                  <c:v>0.55239540429221801</c:v>
                </c:pt>
                <c:pt idx="16100">
                  <c:v>0.55237372642532001</c:v>
                </c:pt>
                <c:pt idx="16101">
                  <c:v>0.55235204855842202</c:v>
                </c:pt>
                <c:pt idx="16102">
                  <c:v>0.55233037069152402</c:v>
                </c:pt>
                <c:pt idx="16103">
                  <c:v>0.55230869282462602</c:v>
                </c:pt>
                <c:pt idx="16104">
                  <c:v>0.55228701495772803</c:v>
                </c:pt>
                <c:pt idx="16105">
                  <c:v>0.55226533709083003</c:v>
                </c:pt>
                <c:pt idx="16106">
                  <c:v>0.55222198135703404</c:v>
                </c:pt>
                <c:pt idx="16107">
                  <c:v>0.55220030349013705</c:v>
                </c:pt>
                <c:pt idx="16108">
                  <c:v>0.55217862562323905</c:v>
                </c:pt>
                <c:pt idx="16109">
                  <c:v>0.55215694775634105</c:v>
                </c:pt>
                <c:pt idx="16110">
                  <c:v>0.55213526988944295</c:v>
                </c:pt>
                <c:pt idx="16111">
                  <c:v>0.55209191415564696</c:v>
                </c:pt>
                <c:pt idx="16112">
                  <c:v>0.55207023628874896</c:v>
                </c:pt>
                <c:pt idx="16113">
                  <c:v>0.55204855842185097</c:v>
                </c:pt>
                <c:pt idx="16114">
                  <c:v>0.55202688055495297</c:v>
                </c:pt>
                <c:pt idx="16115">
                  <c:v>0.55200520268805597</c:v>
                </c:pt>
                <c:pt idx="16116">
                  <c:v>0.55198352482115798</c:v>
                </c:pt>
                <c:pt idx="16117">
                  <c:v>0.55196184695425998</c:v>
                </c:pt>
                <c:pt idx="16118">
                  <c:v>0.55194016908736199</c:v>
                </c:pt>
                <c:pt idx="16119">
                  <c:v>0.55191849122046399</c:v>
                </c:pt>
                <c:pt idx="16120">
                  <c:v>0.551896813353566</c:v>
                </c:pt>
                <c:pt idx="16121">
                  <c:v>0.551875135486668</c:v>
                </c:pt>
                <c:pt idx="16122">
                  <c:v>0.55185345761977</c:v>
                </c:pt>
                <c:pt idx="16123">
                  <c:v>0.55181010188597401</c:v>
                </c:pt>
                <c:pt idx="16124">
                  <c:v>0.55178842401907602</c:v>
                </c:pt>
                <c:pt idx="16125">
                  <c:v>0.55176674615217902</c:v>
                </c:pt>
                <c:pt idx="16126">
                  <c:v>0.55174506828528103</c:v>
                </c:pt>
                <c:pt idx="16127">
                  <c:v>0.55172339041838303</c:v>
                </c:pt>
                <c:pt idx="16128">
                  <c:v>0.55170171255148504</c:v>
                </c:pt>
                <c:pt idx="16129">
                  <c:v>0.55168003468458704</c:v>
                </c:pt>
                <c:pt idx="16130">
                  <c:v>0.55163667895079105</c:v>
                </c:pt>
                <c:pt idx="16131">
                  <c:v>0.55161500108389305</c:v>
                </c:pt>
                <c:pt idx="16132">
                  <c:v>0.55159332321699495</c:v>
                </c:pt>
                <c:pt idx="16133">
                  <c:v>0.55146325601560797</c:v>
                </c:pt>
                <c:pt idx="16134">
                  <c:v>0.55144157814870998</c:v>
                </c:pt>
                <c:pt idx="16135">
                  <c:v>0.55139822241491399</c:v>
                </c:pt>
                <c:pt idx="16136">
                  <c:v>0.55137654454801699</c:v>
                </c:pt>
                <c:pt idx="16137">
                  <c:v>0.55135486668111899</c:v>
                </c:pt>
                <c:pt idx="16138">
                  <c:v>0.551333188814221</c:v>
                </c:pt>
                <c:pt idx="16139">
                  <c:v>0.551311510947323</c:v>
                </c:pt>
                <c:pt idx="16140">
                  <c:v>0.55128983308042501</c:v>
                </c:pt>
                <c:pt idx="16141">
                  <c:v>0.55126815521352701</c:v>
                </c:pt>
                <c:pt idx="16142">
                  <c:v>0.55124647734662902</c:v>
                </c:pt>
                <c:pt idx="16143">
                  <c:v>0.55122479947973102</c:v>
                </c:pt>
                <c:pt idx="16144">
                  <c:v>0.55118144374593503</c:v>
                </c:pt>
                <c:pt idx="16145">
                  <c:v>0.55115976587903703</c:v>
                </c:pt>
                <c:pt idx="16146">
                  <c:v>0.55113808801214004</c:v>
                </c:pt>
                <c:pt idx="16147">
                  <c:v>0.55111641014524204</c:v>
                </c:pt>
                <c:pt idx="16148">
                  <c:v>0.55105137654454805</c:v>
                </c:pt>
                <c:pt idx="16149">
                  <c:v>0.55102969867764995</c:v>
                </c:pt>
                <c:pt idx="16150">
                  <c:v>0.55096466507695596</c:v>
                </c:pt>
                <c:pt idx="16151">
                  <c:v>0.55094298721005897</c:v>
                </c:pt>
                <c:pt idx="16152">
                  <c:v>0.55092130934316097</c:v>
                </c:pt>
                <c:pt idx="16153">
                  <c:v>0.55089963147626297</c:v>
                </c:pt>
                <c:pt idx="16154">
                  <c:v>0.55087795360936498</c:v>
                </c:pt>
                <c:pt idx="16155">
                  <c:v>0.55072620854108001</c:v>
                </c:pt>
                <c:pt idx="16156">
                  <c:v>0.55070453067418201</c:v>
                </c:pt>
                <c:pt idx="16157">
                  <c:v>0.55068285280728402</c:v>
                </c:pt>
                <c:pt idx="16158">
                  <c:v>0.55063949707348803</c:v>
                </c:pt>
                <c:pt idx="16159">
                  <c:v>0.55061781920659003</c:v>
                </c:pt>
                <c:pt idx="16160">
                  <c:v>0.55059614133969204</c:v>
                </c:pt>
                <c:pt idx="16161">
                  <c:v>0.55057446347279404</c:v>
                </c:pt>
                <c:pt idx="16162">
                  <c:v>0.55055278560589604</c:v>
                </c:pt>
                <c:pt idx="16163">
                  <c:v>0.55053110773899805</c:v>
                </c:pt>
                <c:pt idx="16164">
                  <c:v>0.55050942987210105</c:v>
                </c:pt>
                <c:pt idx="16165">
                  <c:v>0.55048775200520295</c:v>
                </c:pt>
                <c:pt idx="16166">
                  <c:v>0.55046607413830495</c:v>
                </c:pt>
                <c:pt idx="16167">
                  <c:v>0.55044439627140695</c:v>
                </c:pt>
                <c:pt idx="16168">
                  <c:v>0.55042271840450896</c:v>
                </c:pt>
                <c:pt idx="16169">
                  <c:v>0.55040104053761096</c:v>
                </c:pt>
                <c:pt idx="16170">
                  <c:v>0.55037936267071297</c:v>
                </c:pt>
                <c:pt idx="16171">
                  <c:v>0.55035768480381497</c:v>
                </c:pt>
                <c:pt idx="16172">
                  <c:v>0.55033600693691698</c:v>
                </c:pt>
                <c:pt idx="16173">
                  <c:v>0.55031432907001998</c:v>
                </c:pt>
                <c:pt idx="16174">
                  <c:v>0.55029265120312199</c:v>
                </c:pt>
                <c:pt idx="16175">
                  <c:v>0.55029265120312199</c:v>
                </c:pt>
                <c:pt idx="16176">
                  <c:v>0.55027097333622399</c:v>
                </c:pt>
                <c:pt idx="16177">
                  <c:v>0.55024929546932599</c:v>
                </c:pt>
                <c:pt idx="16178">
                  <c:v>0.550227617602428</c:v>
                </c:pt>
                <c:pt idx="16179">
                  <c:v>0.55020593973553</c:v>
                </c:pt>
                <c:pt idx="16180">
                  <c:v>0.55014090613483602</c:v>
                </c:pt>
                <c:pt idx="16181">
                  <c:v>0.55011922826793802</c:v>
                </c:pt>
                <c:pt idx="16182">
                  <c:v>0.55009755040104102</c:v>
                </c:pt>
                <c:pt idx="16183">
                  <c:v>0.55007587253414303</c:v>
                </c:pt>
                <c:pt idx="16184">
                  <c:v>0.55005419466724503</c:v>
                </c:pt>
                <c:pt idx="16185">
                  <c:v>0.55003251680034704</c:v>
                </c:pt>
                <c:pt idx="16186">
                  <c:v>0.55001083893344904</c:v>
                </c:pt>
                <c:pt idx="16187">
                  <c:v>0.54996748319965305</c:v>
                </c:pt>
                <c:pt idx="16188">
                  <c:v>0.54992412746585695</c:v>
                </c:pt>
                <c:pt idx="16189">
                  <c:v>0.54990244959895995</c:v>
                </c:pt>
                <c:pt idx="16190">
                  <c:v>0.549663993063083</c:v>
                </c:pt>
                <c:pt idx="16191">
                  <c:v>0.54964231519618501</c:v>
                </c:pt>
                <c:pt idx="16192">
                  <c:v>0.54962063732928701</c:v>
                </c:pt>
                <c:pt idx="16193">
                  <c:v>0.54959895946238901</c:v>
                </c:pt>
                <c:pt idx="16194">
                  <c:v>0.54957728159549102</c:v>
                </c:pt>
                <c:pt idx="16195">
                  <c:v>0.54951224799479703</c:v>
                </c:pt>
                <c:pt idx="16196">
                  <c:v>0.54949057012789904</c:v>
                </c:pt>
                <c:pt idx="16197">
                  <c:v>0.54946889226100204</c:v>
                </c:pt>
                <c:pt idx="16198">
                  <c:v>0.54944721439410404</c:v>
                </c:pt>
                <c:pt idx="16199">
                  <c:v>0.54942553652720605</c:v>
                </c:pt>
                <c:pt idx="16200">
                  <c:v>0.54940385866030805</c:v>
                </c:pt>
                <c:pt idx="16201">
                  <c:v>0.54938218079340995</c:v>
                </c:pt>
                <c:pt idx="16202">
                  <c:v>0.54936050292651195</c:v>
                </c:pt>
                <c:pt idx="16203">
                  <c:v>0.54927379145892097</c:v>
                </c:pt>
                <c:pt idx="16204">
                  <c:v>0.54925211359202297</c:v>
                </c:pt>
                <c:pt idx="16205">
                  <c:v>0.54923043572512498</c:v>
                </c:pt>
                <c:pt idx="16206">
                  <c:v>0.54918707999132899</c:v>
                </c:pt>
                <c:pt idx="16207">
                  <c:v>0.54916540212443099</c:v>
                </c:pt>
                <c:pt idx="16208">
                  <c:v>0.54914372425753299</c:v>
                </c:pt>
                <c:pt idx="16209">
                  <c:v>0.549122046390635</c:v>
                </c:pt>
                <c:pt idx="16210">
                  <c:v>0.549100368523737</c:v>
                </c:pt>
                <c:pt idx="16211">
                  <c:v>0.54907869065683901</c:v>
                </c:pt>
                <c:pt idx="16212">
                  <c:v>0.54905701278994101</c:v>
                </c:pt>
                <c:pt idx="16213">
                  <c:v>0.54903533492304402</c:v>
                </c:pt>
                <c:pt idx="16214">
                  <c:v>0.54901365705614602</c:v>
                </c:pt>
                <c:pt idx="16215">
                  <c:v>0.54899197918924802</c:v>
                </c:pt>
                <c:pt idx="16216">
                  <c:v>0.54897030132235003</c:v>
                </c:pt>
                <c:pt idx="16217">
                  <c:v>0.54894862345545203</c:v>
                </c:pt>
                <c:pt idx="16218">
                  <c:v>0.54892694558855404</c:v>
                </c:pt>
                <c:pt idx="16219">
                  <c:v>0.54890526772165604</c:v>
                </c:pt>
                <c:pt idx="16220">
                  <c:v>0.54888358985475805</c:v>
                </c:pt>
                <c:pt idx="16221">
                  <c:v>0.54886191198786005</c:v>
                </c:pt>
                <c:pt idx="16222">
                  <c:v>0.54884023412096306</c:v>
                </c:pt>
                <c:pt idx="16223">
                  <c:v>0.54881855625406495</c:v>
                </c:pt>
                <c:pt idx="16224">
                  <c:v>0.54879687838716695</c:v>
                </c:pt>
                <c:pt idx="16225">
                  <c:v>0.54877520052026896</c:v>
                </c:pt>
                <c:pt idx="16226">
                  <c:v>0.54871016691957497</c:v>
                </c:pt>
                <c:pt idx="16227">
                  <c:v>0.54868848905267698</c:v>
                </c:pt>
                <c:pt idx="16228">
                  <c:v>0.54866681118577898</c:v>
                </c:pt>
                <c:pt idx="16229">
                  <c:v>0.54864513331888098</c:v>
                </c:pt>
                <c:pt idx="16230">
                  <c:v>0.54862345545198399</c:v>
                </c:pt>
                <c:pt idx="16231">
                  <c:v>0.548580099718188</c:v>
                </c:pt>
                <c:pt idx="16232">
                  <c:v>0.54855842185129</c:v>
                </c:pt>
                <c:pt idx="16233">
                  <c:v>0.54851506611749401</c:v>
                </c:pt>
                <c:pt idx="16234">
                  <c:v>0.54849338825059601</c:v>
                </c:pt>
                <c:pt idx="16235">
                  <c:v>0.54847171038369802</c:v>
                </c:pt>
                <c:pt idx="16236">
                  <c:v>0.54845003251680002</c:v>
                </c:pt>
                <c:pt idx="16237">
                  <c:v>0.54842835464990203</c:v>
                </c:pt>
                <c:pt idx="16238">
                  <c:v>0.54840667678300403</c:v>
                </c:pt>
                <c:pt idx="16239">
                  <c:v>0.54838499891610704</c:v>
                </c:pt>
                <c:pt idx="16240">
                  <c:v>0.54836332104920904</c:v>
                </c:pt>
                <c:pt idx="16241">
                  <c:v>0.54834164318231104</c:v>
                </c:pt>
                <c:pt idx="16242">
                  <c:v>0.54831996531541305</c:v>
                </c:pt>
                <c:pt idx="16243">
                  <c:v>0.54829828744851505</c:v>
                </c:pt>
                <c:pt idx="16244">
                  <c:v>0.54827660958161695</c:v>
                </c:pt>
                <c:pt idx="16245">
                  <c:v>0.54825493171471895</c:v>
                </c:pt>
                <c:pt idx="16246">
                  <c:v>0.54823325384782096</c:v>
                </c:pt>
                <c:pt idx="16247">
                  <c:v>0.54821157598092296</c:v>
                </c:pt>
                <c:pt idx="16248">
                  <c:v>0.54818989811402596</c:v>
                </c:pt>
                <c:pt idx="16249">
                  <c:v>0.54816822024712797</c:v>
                </c:pt>
                <c:pt idx="16250">
                  <c:v>0.54814654238022997</c:v>
                </c:pt>
                <c:pt idx="16251">
                  <c:v>0.54812486451333198</c:v>
                </c:pt>
                <c:pt idx="16252">
                  <c:v>0.54810318664643398</c:v>
                </c:pt>
                <c:pt idx="16253">
                  <c:v>0.54808150877953599</c:v>
                </c:pt>
                <c:pt idx="16254">
                  <c:v>0.54808150877953599</c:v>
                </c:pt>
                <c:pt idx="16255">
                  <c:v>0.54805983091263799</c:v>
                </c:pt>
                <c:pt idx="16256">
                  <c:v>0.54803815304574</c:v>
                </c:pt>
                <c:pt idx="16257">
                  <c:v>0.548016475178842</c:v>
                </c:pt>
                <c:pt idx="16258">
                  <c:v>0.547994797311945</c:v>
                </c:pt>
                <c:pt idx="16259">
                  <c:v>0.54792976371125102</c:v>
                </c:pt>
                <c:pt idx="16260">
                  <c:v>0.54790808584435302</c:v>
                </c:pt>
                <c:pt idx="16261">
                  <c:v>0.54788640797745503</c:v>
                </c:pt>
                <c:pt idx="16262">
                  <c:v>0.54786473011055703</c:v>
                </c:pt>
                <c:pt idx="16263">
                  <c:v>0.54784305224365903</c:v>
                </c:pt>
                <c:pt idx="16264">
                  <c:v>0.54782137437676104</c:v>
                </c:pt>
                <c:pt idx="16265">
                  <c:v>0.54779969650986304</c:v>
                </c:pt>
                <c:pt idx="16266">
                  <c:v>0.54777801864296505</c:v>
                </c:pt>
                <c:pt idx="16267">
                  <c:v>0.54775634077606805</c:v>
                </c:pt>
                <c:pt idx="16268">
                  <c:v>0.54773466290916994</c:v>
                </c:pt>
                <c:pt idx="16269">
                  <c:v>0.54769130717537395</c:v>
                </c:pt>
                <c:pt idx="16270">
                  <c:v>0.54764795144157796</c:v>
                </c:pt>
                <c:pt idx="16271">
                  <c:v>0.54762627357467997</c:v>
                </c:pt>
                <c:pt idx="16272">
                  <c:v>0.54760459570778197</c:v>
                </c:pt>
                <c:pt idx="16273">
                  <c:v>0.54758291784088398</c:v>
                </c:pt>
                <c:pt idx="16274">
                  <c:v>0.54756123997398698</c:v>
                </c:pt>
                <c:pt idx="16275">
                  <c:v>0.54753956210708898</c:v>
                </c:pt>
                <c:pt idx="16276">
                  <c:v>0.54751788424019099</c:v>
                </c:pt>
                <c:pt idx="16277">
                  <c:v>0.54749620637329299</c:v>
                </c:pt>
                <c:pt idx="16278">
                  <c:v>0.547474528506395</c:v>
                </c:pt>
                <c:pt idx="16279">
                  <c:v>0.547452850639497</c:v>
                </c:pt>
                <c:pt idx="16280">
                  <c:v>0.54743117277259901</c:v>
                </c:pt>
                <c:pt idx="16281">
                  <c:v>0.54740949490570101</c:v>
                </c:pt>
                <c:pt idx="16282">
                  <c:v>0.54738781703880302</c:v>
                </c:pt>
                <c:pt idx="16283">
                  <c:v>0.54734446130500802</c:v>
                </c:pt>
                <c:pt idx="16284">
                  <c:v>0.54734446130500802</c:v>
                </c:pt>
                <c:pt idx="16285">
                  <c:v>0.54732278343811003</c:v>
                </c:pt>
                <c:pt idx="16286">
                  <c:v>0.54730110557121203</c:v>
                </c:pt>
                <c:pt idx="16287">
                  <c:v>0.54727942770431404</c:v>
                </c:pt>
                <c:pt idx="16288">
                  <c:v>0.54725774983741604</c:v>
                </c:pt>
                <c:pt idx="16289">
                  <c:v>0.54723607197051805</c:v>
                </c:pt>
                <c:pt idx="16290">
                  <c:v>0.54721439410362005</c:v>
                </c:pt>
                <c:pt idx="16291">
                  <c:v>0.54719271623672205</c:v>
                </c:pt>
                <c:pt idx="16292">
                  <c:v>0.54717103836982395</c:v>
                </c:pt>
                <c:pt idx="16293">
                  <c:v>0.54714936050292695</c:v>
                </c:pt>
                <c:pt idx="16294">
                  <c:v>0.54712768263602896</c:v>
                </c:pt>
                <c:pt idx="16295">
                  <c:v>0.54708432690223296</c:v>
                </c:pt>
                <c:pt idx="16296">
                  <c:v>0.54706264903533497</c:v>
                </c:pt>
                <c:pt idx="16297">
                  <c:v>0.54704097116843697</c:v>
                </c:pt>
                <c:pt idx="16298">
                  <c:v>0.54701929330153898</c:v>
                </c:pt>
                <c:pt idx="16299">
                  <c:v>0.54699761543464098</c:v>
                </c:pt>
                <c:pt idx="16300">
                  <c:v>0.54695425970084499</c:v>
                </c:pt>
                <c:pt idx="16301">
                  <c:v>0.54693258183394799</c:v>
                </c:pt>
                <c:pt idx="16302">
                  <c:v>0.54691090396705</c:v>
                </c:pt>
                <c:pt idx="16303">
                  <c:v>0.546889226100152</c:v>
                </c:pt>
                <c:pt idx="16304">
                  <c:v>0.54686754823325401</c:v>
                </c:pt>
                <c:pt idx="16305">
                  <c:v>0.54684587036635601</c:v>
                </c:pt>
                <c:pt idx="16306">
                  <c:v>0.54682419249945802</c:v>
                </c:pt>
                <c:pt idx="16307">
                  <c:v>0.54680251463256002</c:v>
                </c:pt>
                <c:pt idx="16308">
                  <c:v>0.54675915889876403</c:v>
                </c:pt>
                <c:pt idx="16309">
                  <c:v>0.54673748103186603</c:v>
                </c:pt>
                <c:pt idx="16310">
                  <c:v>0.54671580316496904</c:v>
                </c:pt>
                <c:pt idx="16311">
                  <c:v>0.54669412529807104</c:v>
                </c:pt>
                <c:pt idx="16312">
                  <c:v>0.54667244743117305</c:v>
                </c:pt>
                <c:pt idx="16313">
                  <c:v>0.54665076956427505</c:v>
                </c:pt>
                <c:pt idx="16314">
                  <c:v>0.54662909169737695</c:v>
                </c:pt>
                <c:pt idx="16315">
                  <c:v>0.54660741383047895</c:v>
                </c:pt>
                <c:pt idx="16316">
                  <c:v>0.54658573596358095</c:v>
                </c:pt>
                <c:pt idx="16317">
                  <c:v>0.54656405809668296</c:v>
                </c:pt>
                <c:pt idx="16318">
                  <c:v>0.54654238022978496</c:v>
                </c:pt>
                <c:pt idx="16319">
                  <c:v>0.54652070236288797</c:v>
                </c:pt>
                <c:pt idx="16320">
                  <c:v>0.54649902449598997</c:v>
                </c:pt>
                <c:pt idx="16321">
                  <c:v>0.54647734662909198</c:v>
                </c:pt>
                <c:pt idx="16322">
                  <c:v>0.54645566876219398</c:v>
                </c:pt>
                <c:pt idx="16323">
                  <c:v>0.54643399089529598</c:v>
                </c:pt>
                <c:pt idx="16324">
                  <c:v>0.54641231302839799</c:v>
                </c:pt>
                <c:pt idx="16325">
                  <c:v>0.54639063516149999</c:v>
                </c:pt>
                <c:pt idx="16326">
                  <c:v>0.54632560156080601</c:v>
                </c:pt>
                <c:pt idx="16327">
                  <c:v>0.54630392369390801</c:v>
                </c:pt>
                <c:pt idx="16328">
                  <c:v>0.54628224582701101</c:v>
                </c:pt>
                <c:pt idx="16329">
                  <c:v>0.54626056796011302</c:v>
                </c:pt>
                <c:pt idx="16330">
                  <c:v>0.54623889009321502</c:v>
                </c:pt>
                <c:pt idx="16331">
                  <c:v>0.54621721222631703</c:v>
                </c:pt>
                <c:pt idx="16332">
                  <c:v>0.54619553435941903</c:v>
                </c:pt>
                <c:pt idx="16333">
                  <c:v>0.54617385649252104</c:v>
                </c:pt>
                <c:pt idx="16334">
                  <c:v>0.54615217862562304</c:v>
                </c:pt>
                <c:pt idx="16335">
                  <c:v>0.54613050075872505</c:v>
                </c:pt>
                <c:pt idx="16336">
                  <c:v>0.54610882289182705</c:v>
                </c:pt>
                <c:pt idx="16337">
                  <c:v>0.54606546715803195</c:v>
                </c:pt>
                <c:pt idx="16338">
                  <c:v>0.54604378929113395</c:v>
                </c:pt>
                <c:pt idx="16339">
                  <c:v>0.54602211142423596</c:v>
                </c:pt>
                <c:pt idx="16340">
                  <c:v>0.54600043355733796</c:v>
                </c:pt>
                <c:pt idx="16341">
                  <c:v>0.54595707782354197</c:v>
                </c:pt>
                <c:pt idx="16342">
                  <c:v>0.54593539995664397</c:v>
                </c:pt>
                <c:pt idx="16343">
                  <c:v>0.54591372208974598</c:v>
                </c:pt>
                <c:pt idx="16344">
                  <c:v>0.54589204422284898</c:v>
                </c:pt>
                <c:pt idx="16345">
                  <c:v>0.54587036635595099</c:v>
                </c:pt>
                <c:pt idx="16346">
                  <c:v>0.54584868848905299</c:v>
                </c:pt>
                <c:pt idx="16347">
                  <c:v>0.545827010622155</c:v>
                </c:pt>
                <c:pt idx="16348">
                  <c:v>0.545805332755257</c:v>
                </c:pt>
                <c:pt idx="16349">
                  <c:v>0.545783654888359</c:v>
                </c:pt>
                <c:pt idx="16350">
                  <c:v>0.54576197702146101</c:v>
                </c:pt>
                <c:pt idx="16351">
                  <c:v>0.54574029915456301</c:v>
                </c:pt>
                <c:pt idx="16352">
                  <c:v>0.54571862128766502</c:v>
                </c:pt>
                <c:pt idx="16353">
                  <c:v>0.54569694342076702</c:v>
                </c:pt>
                <c:pt idx="16354">
                  <c:v>0.54567526555386903</c:v>
                </c:pt>
                <c:pt idx="16355">
                  <c:v>0.54563190982007403</c:v>
                </c:pt>
                <c:pt idx="16356">
                  <c:v>0.54561023195317604</c:v>
                </c:pt>
                <c:pt idx="16357">
                  <c:v>0.54558855408627804</c:v>
                </c:pt>
                <c:pt idx="16358">
                  <c:v>0.54550184261868595</c:v>
                </c:pt>
                <c:pt idx="16359">
                  <c:v>0.54548016475178795</c:v>
                </c:pt>
                <c:pt idx="16360">
                  <c:v>0.54545848688489096</c:v>
                </c:pt>
                <c:pt idx="16361">
                  <c:v>0.54543680901799296</c:v>
                </c:pt>
                <c:pt idx="16362">
                  <c:v>0.54541513115109497</c:v>
                </c:pt>
                <c:pt idx="16363">
                  <c:v>0.54539345328419697</c:v>
                </c:pt>
                <c:pt idx="16364">
                  <c:v>0.54535009755040098</c:v>
                </c:pt>
                <c:pt idx="16365">
                  <c:v>0.54532841968350299</c:v>
                </c:pt>
                <c:pt idx="16366">
                  <c:v>0.54530674181660499</c:v>
                </c:pt>
                <c:pt idx="16367">
                  <c:v>0.54528506394970699</c:v>
                </c:pt>
                <c:pt idx="16368">
                  <c:v>0.545263386082809</c:v>
                </c:pt>
                <c:pt idx="16369">
                  <c:v>0.545241708215912</c:v>
                </c:pt>
                <c:pt idx="16370">
                  <c:v>0.54522003034901401</c:v>
                </c:pt>
                <c:pt idx="16371">
                  <c:v>0.54519835248211601</c:v>
                </c:pt>
                <c:pt idx="16372">
                  <c:v>0.54517667461521802</c:v>
                </c:pt>
                <c:pt idx="16373">
                  <c:v>0.54506828528072804</c:v>
                </c:pt>
                <c:pt idx="16374">
                  <c:v>0.54504660741383004</c:v>
                </c:pt>
                <c:pt idx="16375">
                  <c:v>0.54500325168003505</c:v>
                </c:pt>
                <c:pt idx="16376">
                  <c:v>0.54498157381313705</c:v>
                </c:pt>
                <c:pt idx="16377">
                  <c:v>0.54495989594623895</c:v>
                </c:pt>
                <c:pt idx="16378">
                  <c:v>0.54493821807934095</c:v>
                </c:pt>
                <c:pt idx="16379">
                  <c:v>0.54491654021244296</c:v>
                </c:pt>
                <c:pt idx="16380">
                  <c:v>0.54489486234554496</c:v>
                </c:pt>
                <c:pt idx="16381">
                  <c:v>0.54487318447864697</c:v>
                </c:pt>
                <c:pt idx="16382">
                  <c:v>0.54485150661174897</c:v>
                </c:pt>
                <c:pt idx="16383">
                  <c:v>0.54482982874485197</c:v>
                </c:pt>
                <c:pt idx="16384">
                  <c:v>0.54480815087795398</c:v>
                </c:pt>
                <c:pt idx="16385">
                  <c:v>0.54478647301105598</c:v>
                </c:pt>
                <c:pt idx="16386">
                  <c:v>0.54476479514415799</c:v>
                </c:pt>
                <c:pt idx="16387">
                  <c:v>0.54474311727725999</c:v>
                </c:pt>
                <c:pt idx="16388">
                  <c:v>0.544721439410362</c:v>
                </c:pt>
                <c:pt idx="16389">
                  <c:v>0.544699761543464</c:v>
                </c:pt>
                <c:pt idx="16390">
                  <c:v>0.544678083676566</c:v>
                </c:pt>
                <c:pt idx="16391">
                  <c:v>0.54465640580966801</c:v>
                </c:pt>
                <c:pt idx="16392">
                  <c:v>0.54463472794277001</c:v>
                </c:pt>
                <c:pt idx="16393">
                  <c:v>0.54461305007587302</c:v>
                </c:pt>
                <c:pt idx="16394">
                  <c:v>0.54459137220897502</c:v>
                </c:pt>
                <c:pt idx="16395">
                  <c:v>0.54456969434207703</c:v>
                </c:pt>
                <c:pt idx="16396">
                  <c:v>0.54454801647517903</c:v>
                </c:pt>
                <c:pt idx="16397">
                  <c:v>0.54452633860828104</c:v>
                </c:pt>
                <c:pt idx="16398">
                  <c:v>0.54441794927379195</c:v>
                </c:pt>
                <c:pt idx="16399">
                  <c:v>0.54439627140689395</c:v>
                </c:pt>
                <c:pt idx="16400">
                  <c:v>0.54437459353999595</c:v>
                </c:pt>
                <c:pt idx="16401">
                  <c:v>0.54435291567309796</c:v>
                </c:pt>
                <c:pt idx="16402">
                  <c:v>0.54433123780619996</c:v>
                </c:pt>
                <c:pt idx="16403">
                  <c:v>0.54430955993930197</c:v>
                </c:pt>
                <c:pt idx="16404">
                  <c:v>0.54428788207240397</c:v>
                </c:pt>
                <c:pt idx="16405">
                  <c:v>0.54426620420550598</c:v>
                </c:pt>
                <c:pt idx="16406">
                  <c:v>0.54422284847170999</c:v>
                </c:pt>
                <c:pt idx="16407">
                  <c:v>0.54420117060481199</c:v>
                </c:pt>
                <c:pt idx="16408">
                  <c:v>0.54417949273791499</c:v>
                </c:pt>
                <c:pt idx="16409">
                  <c:v>0.544157814871017</c:v>
                </c:pt>
                <c:pt idx="16410">
                  <c:v>0.544136137004119</c:v>
                </c:pt>
                <c:pt idx="16411">
                  <c:v>0.54411445913722101</c:v>
                </c:pt>
                <c:pt idx="16412">
                  <c:v>0.54407110340342502</c:v>
                </c:pt>
                <c:pt idx="16413">
                  <c:v>0.54404942553652702</c:v>
                </c:pt>
                <c:pt idx="16414">
                  <c:v>0.54402774766962902</c:v>
                </c:pt>
                <c:pt idx="16415">
                  <c:v>0.54400606980273103</c:v>
                </c:pt>
                <c:pt idx="16416">
                  <c:v>0.54398439193583403</c:v>
                </c:pt>
                <c:pt idx="16417">
                  <c:v>0.54396271406893604</c:v>
                </c:pt>
                <c:pt idx="16418">
                  <c:v>0.54389768046824205</c:v>
                </c:pt>
                <c:pt idx="16419">
                  <c:v>0.54389768046824205</c:v>
                </c:pt>
                <c:pt idx="16420">
                  <c:v>0.54389768046824205</c:v>
                </c:pt>
                <c:pt idx="16421">
                  <c:v>0.54387600260134406</c:v>
                </c:pt>
                <c:pt idx="16422">
                  <c:v>0.54385432473444595</c:v>
                </c:pt>
                <c:pt idx="16423">
                  <c:v>0.54383264686754795</c:v>
                </c:pt>
                <c:pt idx="16424">
                  <c:v>0.54370257966616098</c:v>
                </c:pt>
                <c:pt idx="16425">
                  <c:v>0.54365922393236499</c:v>
                </c:pt>
                <c:pt idx="16426">
                  <c:v>0.54363754606546699</c:v>
                </c:pt>
                <c:pt idx="16427">
                  <c:v>0.543615868198569</c:v>
                </c:pt>
                <c:pt idx="16428">
                  <c:v>0.543594190331671</c:v>
                </c:pt>
                <c:pt idx="16429">
                  <c:v>0.54357251246477301</c:v>
                </c:pt>
                <c:pt idx="16430">
                  <c:v>0.54355083459787601</c:v>
                </c:pt>
                <c:pt idx="16431">
                  <c:v>0.54352915673097801</c:v>
                </c:pt>
                <c:pt idx="16432">
                  <c:v>0.54350747886408002</c:v>
                </c:pt>
                <c:pt idx="16433">
                  <c:v>0.54348580099718202</c:v>
                </c:pt>
                <c:pt idx="16434">
                  <c:v>0.54346412313028403</c:v>
                </c:pt>
                <c:pt idx="16435">
                  <c:v>0.54344244526338603</c:v>
                </c:pt>
                <c:pt idx="16436">
                  <c:v>0.54342076739648804</c:v>
                </c:pt>
                <c:pt idx="16437">
                  <c:v>0.54339908952959004</c:v>
                </c:pt>
                <c:pt idx="16438">
                  <c:v>0.54337741166269204</c:v>
                </c:pt>
                <c:pt idx="16439">
                  <c:v>0.54335573379579405</c:v>
                </c:pt>
                <c:pt idx="16440">
                  <c:v>0.54333405592889705</c:v>
                </c:pt>
                <c:pt idx="16441">
                  <c:v>0.54329070019510095</c:v>
                </c:pt>
                <c:pt idx="16442">
                  <c:v>0.54326902232820296</c:v>
                </c:pt>
                <c:pt idx="16443">
                  <c:v>0.54324734446130496</c:v>
                </c:pt>
                <c:pt idx="16444">
                  <c:v>0.54318231086061097</c:v>
                </c:pt>
                <c:pt idx="16445">
                  <c:v>0.54316063299371298</c:v>
                </c:pt>
                <c:pt idx="16446">
                  <c:v>0.54313895512681598</c:v>
                </c:pt>
                <c:pt idx="16447">
                  <c:v>0.54311727725991799</c:v>
                </c:pt>
                <c:pt idx="16448">
                  <c:v>0.54309559939301999</c:v>
                </c:pt>
                <c:pt idx="16449">
                  <c:v>0.543052243659224</c:v>
                </c:pt>
                <c:pt idx="16450">
                  <c:v>0.54296553219163202</c:v>
                </c:pt>
                <c:pt idx="16451">
                  <c:v>0.54294385432473402</c:v>
                </c:pt>
                <c:pt idx="16452">
                  <c:v>0.54292217645783603</c:v>
                </c:pt>
                <c:pt idx="16453">
                  <c:v>0.54290049859093903</c:v>
                </c:pt>
                <c:pt idx="16454">
                  <c:v>0.54287882072404103</c:v>
                </c:pt>
                <c:pt idx="16455">
                  <c:v>0.54283546499024504</c:v>
                </c:pt>
                <c:pt idx="16456">
                  <c:v>0.54281378712334705</c:v>
                </c:pt>
                <c:pt idx="16457">
                  <c:v>0.54279210925644905</c:v>
                </c:pt>
                <c:pt idx="16458">
                  <c:v>0.54277043138955094</c:v>
                </c:pt>
                <c:pt idx="16459">
                  <c:v>0.54274875352265295</c:v>
                </c:pt>
                <c:pt idx="16460">
                  <c:v>0.54272707565575495</c:v>
                </c:pt>
                <c:pt idx="16461">
                  <c:v>0.54261868632126598</c:v>
                </c:pt>
                <c:pt idx="16462">
                  <c:v>0.54257533058746998</c:v>
                </c:pt>
                <c:pt idx="16463">
                  <c:v>0.54255365272057199</c:v>
                </c:pt>
                <c:pt idx="16464">
                  <c:v>0.542510296986777</c:v>
                </c:pt>
                <c:pt idx="16465">
                  <c:v>0.542488619119879</c:v>
                </c:pt>
                <c:pt idx="16466">
                  <c:v>0.54246694125298101</c:v>
                </c:pt>
                <c:pt idx="16467">
                  <c:v>0.54244526338608301</c:v>
                </c:pt>
                <c:pt idx="16468">
                  <c:v>0.54240190765228702</c:v>
                </c:pt>
                <c:pt idx="16469">
                  <c:v>0.54238022978538902</c:v>
                </c:pt>
                <c:pt idx="16470">
                  <c:v>0.54235855191849103</c:v>
                </c:pt>
                <c:pt idx="16471">
                  <c:v>0.54233687405159303</c:v>
                </c:pt>
                <c:pt idx="16472">
                  <c:v>0.54231519618469504</c:v>
                </c:pt>
                <c:pt idx="16473">
                  <c:v>0.54229351831779704</c:v>
                </c:pt>
                <c:pt idx="16474">
                  <c:v>0.54227184045090004</c:v>
                </c:pt>
                <c:pt idx="16475">
                  <c:v>0.54225016258400205</c:v>
                </c:pt>
                <c:pt idx="16476">
                  <c:v>0.54222848471710405</c:v>
                </c:pt>
                <c:pt idx="16477">
                  <c:v>0.54220680685020595</c:v>
                </c:pt>
                <c:pt idx="16478">
                  <c:v>0.54218512898330795</c:v>
                </c:pt>
                <c:pt idx="16479">
                  <c:v>0.54216345111640996</c:v>
                </c:pt>
                <c:pt idx="16480">
                  <c:v>0.54214177324951196</c:v>
                </c:pt>
                <c:pt idx="16481">
                  <c:v>0.54212009538261396</c:v>
                </c:pt>
                <c:pt idx="16482">
                  <c:v>0.54203338391502298</c:v>
                </c:pt>
                <c:pt idx="16483">
                  <c:v>0.54201170604812499</c:v>
                </c:pt>
                <c:pt idx="16484">
                  <c:v>0.54196835031432899</c:v>
                </c:pt>
                <c:pt idx="16485">
                  <c:v>0.541946672447431</c:v>
                </c:pt>
                <c:pt idx="16486">
                  <c:v>0.541924994580533</c:v>
                </c:pt>
                <c:pt idx="16487">
                  <c:v>0.54190331671363501</c:v>
                </c:pt>
                <c:pt idx="16488">
                  <c:v>0.54188163884673701</c:v>
                </c:pt>
                <c:pt idx="16489">
                  <c:v>0.54185996097984002</c:v>
                </c:pt>
                <c:pt idx="16490">
                  <c:v>0.54183828311294202</c:v>
                </c:pt>
                <c:pt idx="16491">
                  <c:v>0.54181660524604403</c:v>
                </c:pt>
                <c:pt idx="16492">
                  <c:v>0.54179492737914603</c:v>
                </c:pt>
                <c:pt idx="16493">
                  <c:v>0.54177324951224803</c:v>
                </c:pt>
                <c:pt idx="16494">
                  <c:v>0.54175157164535004</c:v>
                </c:pt>
                <c:pt idx="16495">
                  <c:v>0.54172989377845204</c:v>
                </c:pt>
                <c:pt idx="16496">
                  <c:v>0.54170821591155405</c:v>
                </c:pt>
                <c:pt idx="16497">
                  <c:v>0.54159982657706496</c:v>
                </c:pt>
                <c:pt idx="16498">
                  <c:v>0.54157814871016696</c:v>
                </c:pt>
                <c:pt idx="16499">
                  <c:v>0.54155647084326897</c:v>
                </c:pt>
                <c:pt idx="16500">
                  <c:v>0.54153479297637097</c:v>
                </c:pt>
                <c:pt idx="16501">
                  <c:v>0.54151311510947298</c:v>
                </c:pt>
                <c:pt idx="16502">
                  <c:v>0.54149143724257498</c:v>
                </c:pt>
                <c:pt idx="16503">
                  <c:v>0.54146975937567698</c:v>
                </c:pt>
                <c:pt idx="16504">
                  <c:v>0.54144808150877999</c:v>
                </c:pt>
                <c:pt idx="16505">
                  <c:v>0.54142640364188199</c:v>
                </c:pt>
                <c:pt idx="16506">
                  <c:v>0.54136137004118801</c:v>
                </c:pt>
                <c:pt idx="16507">
                  <c:v>0.54133969217429001</c:v>
                </c:pt>
                <c:pt idx="16508">
                  <c:v>0.54131801430739201</c:v>
                </c:pt>
                <c:pt idx="16509">
                  <c:v>0.54129633644049402</c:v>
                </c:pt>
                <c:pt idx="16510">
                  <c:v>0.54127465857359602</c:v>
                </c:pt>
                <c:pt idx="16511">
                  <c:v>0.54125298070669803</c:v>
                </c:pt>
                <c:pt idx="16512">
                  <c:v>0.54123130283980103</c:v>
                </c:pt>
                <c:pt idx="16513">
                  <c:v>0.54120962497290304</c:v>
                </c:pt>
                <c:pt idx="16514">
                  <c:v>0.54112291350531105</c:v>
                </c:pt>
                <c:pt idx="16515">
                  <c:v>0.54110123563841295</c:v>
                </c:pt>
                <c:pt idx="16516">
                  <c:v>0.54107955777151495</c:v>
                </c:pt>
                <c:pt idx="16517">
                  <c:v>0.54105787990461696</c:v>
                </c:pt>
                <c:pt idx="16518">
                  <c:v>0.54103620203771996</c:v>
                </c:pt>
                <c:pt idx="16519">
                  <c:v>0.54101452417082196</c:v>
                </c:pt>
                <c:pt idx="16520">
                  <c:v>0.54099284630392397</c:v>
                </c:pt>
                <c:pt idx="16521">
                  <c:v>0.54097116843702597</c:v>
                </c:pt>
                <c:pt idx="16522">
                  <c:v>0.54094949057012798</c:v>
                </c:pt>
                <c:pt idx="16523">
                  <c:v>0.54092781270322998</c:v>
                </c:pt>
                <c:pt idx="16524">
                  <c:v>0.54090613483633199</c:v>
                </c:pt>
                <c:pt idx="16525">
                  <c:v>0.54088445696943399</c:v>
                </c:pt>
                <c:pt idx="16526">
                  <c:v>0.54068935616735303</c:v>
                </c:pt>
                <c:pt idx="16527">
                  <c:v>0.54066767830045503</c:v>
                </c:pt>
                <c:pt idx="16528">
                  <c:v>0.54064600043355704</c:v>
                </c:pt>
                <c:pt idx="16529">
                  <c:v>0.54060264469976205</c:v>
                </c:pt>
                <c:pt idx="16530">
                  <c:v>0.54058096683286405</c:v>
                </c:pt>
                <c:pt idx="16531">
                  <c:v>0.54053761109906795</c:v>
                </c:pt>
                <c:pt idx="16532">
                  <c:v>0.54051593323216995</c:v>
                </c:pt>
                <c:pt idx="16533">
                  <c:v>0.54049425536527196</c:v>
                </c:pt>
                <c:pt idx="16534">
                  <c:v>0.54047257749837396</c:v>
                </c:pt>
                <c:pt idx="16535">
                  <c:v>0.54040754389768098</c:v>
                </c:pt>
                <c:pt idx="16536">
                  <c:v>0.54032083243008899</c:v>
                </c:pt>
                <c:pt idx="16537">
                  <c:v>0.540299154563191</c:v>
                </c:pt>
                <c:pt idx="16538">
                  <c:v>0.540277476696293</c:v>
                </c:pt>
                <c:pt idx="16539">
                  <c:v>0.54025579882939501</c:v>
                </c:pt>
                <c:pt idx="16540">
                  <c:v>0.54023412096249701</c:v>
                </c:pt>
                <c:pt idx="16541">
                  <c:v>0.54021244309559902</c:v>
                </c:pt>
                <c:pt idx="16542">
                  <c:v>0.54014740949490603</c:v>
                </c:pt>
                <c:pt idx="16543">
                  <c:v>0.54012573162800803</c:v>
                </c:pt>
                <c:pt idx="16544">
                  <c:v>0.54010405376111004</c:v>
                </c:pt>
                <c:pt idx="16545">
                  <c:v>0.54008237589421204</c:v>
                </c:pt>
                <c:pt idx="16546">
                  <c:v>0.54006069802731405</c:v>
                </c:pt>
                <c:pt idx="16547">
                  <c:v>0.54003902016041605</c:v>
                </c:pt>
                <c:pt idx="16548">
                  <c:v>0.54001734229351805</c:v>
                </c:pt>
                <c:pt idx="16549">
                  <c:v>0.53999566442661995</c:v>
                </c:pt>
                <c:pt idx="16550">
                  <c:v>0.53997398655972295</c:v>
                </c:pt>
                <c:pt idx="16551">
                  <c:v>0.53995230869282496</c:v>
                </c:pt>
                <c:pt idx="16552">
                  <c:v>0.53993063082592696</c:v>
                </c:pt>
                <c:pt idx="16553">
                  <c:v>0.53990895295902896</c:v>
                </c:pt>
                <c:pt idx="16554">
                  <c:v>0.53988727509213097</c:v>
                </c:pt>
                <c:pt idx="16555">
                  <c:v>0.53982224149143698</c:v>
                </c:pt>
                <c:pt idx="16556">
                  <c:v>0.53980056362453899</c:v>
                </c:pt>
                <c:pt idx="16557">
                  <c:v>0.539757207890744</c:v>
                </c:pt>
                <c:pt idx="16558">
                  <c:v>0.539713852156948</c:v>
                </c:pt>
                <c:pt idx="16559">
                  <c:v>0.53969217429005001</c:v>
                </c:pt>
                <c:pt idx="16560">
                  <c:v>0.53967049642315201</c:v>
                </c:pt>
                <c:pt idx="16561">
                  <c:v>0.53964881855625402</c:v>
                </c:pt>
                <c:pt idx="16562">
                  <c:v>0.53964881855625402</c:v>
                </c:pt>
                <c:pt idx="16563">
                  <c:v>0.53958378495556003</c:v>
                </c:pt>
                <c:pt idx="16564">
                  <c:v>0.53956210708866204</c:v>
                </c:pt>
                <c:pt idx="16565">
                  <c:v>0.53954042922176504</c:v>
                </c:pt>
                <c:pt idx="16566">
                  <c:v>0.53951875135486704</c:v>
                </c:pt>
                <c:pt idx="16567">
                  <c:v>0.53943203988727495</c:v>
                </c:pt>
                <c:pt idx="16568">
                  <c:v>0.53941036202037695</c:v>
                </c:pt>
                <c:pt idx="16569">
                  <c:v>0.53938868415347896</c:v>
                </c:pt>
                <c:pt idx="16570">
                  <c:v>0.53936700628658096</c:v>
                </c:pt>
                <c:pt idx="16571">
                  <c:v>0.53934532841968397</c:v>
                </c:pt>
                <c:pt idx="16572">
                  <c:v>0.53932365055278597</c:v>
                </c:pt>
                <c:pt idx="16573">
                  <c:v>0.53930197268588798</c:v>
                </c:pt>
                <c:pt idx="16574">
                  <c:v>0.53928029481898998</c:v>
                </c:pt>
                <c:pt idx="16575">
                  <c:v>0.53923693908519399</c:v>
                </c:pt>
                <c:pt idx="16576">
                  <c:v>0.53921526121829599</c:v>
                </c:pt>
                <c:pt idx="16577">
                  <c:v>0.539193583351398</c:v>
                </c:pt>
                <c:pt idx="16578">
                  <c:v>0.5391719054845</c:v>
                </c:pt>
                <c:pt idx="16579">
                  <c:v>0.53915022761760201</c:v>
                </c:pt>
                <c:pt idx="16580">
                  <c:v>0.53912854975070501</c:v>
                </c:pt>
                <c:pt idx="16581">
                  <c:v>0.53910687188380702</c:v>
                </c:pt>
                <c:pt idx="16582">
                  <c:v>0.53908519401690902</c:v>
                </c:pt>
                <c:pt idx="16583">
                  <c:v>0.53906351615001102</c:v>
                </c:pt>
                <c:pt idx="16584">
                  <c:v>0.53899848254931704</c:v>
                </c:pt>
                <c:pt idx="16585">
                  <c:v>0.53897680468241904</c:v>
                </c:pt>
                <c:pt idx="16586">
                  <c:v>0.53895512681552105</c:v>
                </c:pt>
                <c:pt idx="16587">
                  <c:v>0.53893344894862305</c:v>
                </c:pt>
                <c:pt idx="16588">
                  <c:v>0.53891177108172506</c:v>
                </c:pt>
                <c:pt idx="16589">
                  <c:v>0.53889009321482795</c:v>
                </c:pt>
                <c:pt idx="16590">
                  <c:v>0.53886841534792995</c:v>
                </c:pt>
                <c:pt idx="16591">
                  <c:v>0.53884673748103196</c:v>
                </c:pt>
                <c:pt idx="16592">
                  <c:v>0.53882505961413396</c:v>
                </c:pt>
                <c:pt idx="16593">
                  <c:v>0.53880338174723597</c:v>
                </c:pt>
                <c:pt idx="16594">
                  <c:v>0.53878170388033797</c:v>
                </c:pt>
                <c:pt idx="16595">
                  <c:v>0.53876002601343997</c:v>
                </c:pt>
                <c:pt idx="16596">
                  <c:v>0.53873834814654198</c:v>
                </c:pt>
                <c:pt idx="16597">
                  <c:v>0.53871667027964398</c:v>
                </c:pt>
                <c:pt idx="16598">
                  <c:v>0.538608280945155</c:v>
                </c:pt>
                <c:pt idx="16599">
                  <c:v>0.53858660307825701</c:v>
                </c:pt>
                <c:pt idx="16600">
                  <c:v>0.53856492521135901</c:v>
                </c:pt>
                <c:pt idx="16601">
                  <c:v>0.53854324734446102</c:v>
                </c:pt>
                <c:pt idx="16602">
                  <c:v>0.53852156947756302</c:v>
                </c:pt>
                <c:pt idx="16603">
                  <c:v>0.53849989161066603</c:v>
                </c:pt>
                <c:pt idx="16604">
                  <c:v>0.53847821374376803</c:v>
                </c:pt>
                <c:pt idx="16605">
                  <c:v>0.53845653587687003</c:v>
                </c:pt>
                <c:pt idx="16606">
                  <c:v>0.53843485800997204</c:v>
                </c:pt>
                <c:pt idx="16607">
                  <c:v>0.53841318014307404</c:v>
                </c:pt>
                <c:pt idx="16608">
                  <c:v>0.53839150227617605</c:v>
                </c:pt>
                <c:pt idx="16609">
                  <c:v>0.53836982440927805</c:v>
                </c:pt>
                <c:pt idx="16610">
                  <c:v>0.53834814654237995</c:v>
                </c:pt>
                <c:pt idx="16611">
                  <c:v>0.53830479080858495</c:v>
                </c:pt>
                <c:pt idx="16612">
                  <c:v>0.53823975720789097</c:v>
                </c:pt>
                <c:pt idx="16613">
                  <c:v>0.53821807934099297</c:v>
                </c:pt>
                <c:pt idx="16614">
                  <c:v>0.53819640147409498</c:v>
                </c:pt>
                <c:pt idx="16615">
                  <c:v>0.53817472360719698</c:v>
                </c:pt>
                <c:pt idx="16616">
                  <c:v>0.53815304574029899</c:v>
                </c:pt>
                <c:pt idx="16617">
                  <c:v>0.538066334272708</c:v>
                </c:pt>
                <c:pt idx="16618">
                  <c:v>0.53802297853891201</c:v>
                </c:pt>
                <c:pt idx="16619">
                  <c:v>0.53800130067201402</c:v>
                </c:pt>
                <c:pt idx="16620">
                  <c:v>0.53797962280511602</c:v>
                </c:pt>
                <c:pt idx="16621">
                  <c:v>0.53795794493821802</c:v>
                </c:pt>
                <c:pt idx="16622">
                  <c:v>0.53787123347062604</c:v>
                </c:pt>
                <c:pt idx="16623">
                  <c:v>0.53784955560372905</c:v>
                </c:pt>
                <c:pt idx="16624">
                  <c:v>0.53782787773683105</c:v>
                </c:pt>
                <c:pt idx="16625">
                  <c:v>0.53780619986993305</c:v>
                </c:pt>
                <c:pt idx="16626">
                  <c:v>0.53778452200303495</c:v>
                </c:pt>
                <c:pt idx="16627">
                  <c:v>0.53776284413613695</c:v>
                </c:pt>
                <c:pt idx="16628">
                  <c:v>0.53774116626923896</c:v>
                </c:pt>
                <c:pt idx="16629">
                  <c:v>0.53771948840234096</c:v>
                </c:pt>
                <c:pt idx="16630">
                  <c:v>0.53769781053544297</c:v>
                </c:pt>
                <c:pt idx="16631">
                  <c:v>0.53767613266854497</c:v>
                </c:pt>
                <c:pt idx="16632">
                  <c:v>0.53765445480164797</c:v>
                </c:pt>
                <c:pt idx="16633">
                  <c:v>0.53763277693474998</c:v>
                </c:pt>
                <c:pt idx="16634">
                  <c:v>0.53761109906785198</c:v>
                </c:pt>
                <c:pt idx="16635">
                  <c:v>0.53758942120095399</c:v>
                </c:pt>
                <c:pt idx="16636">
                  <c:v>0.53756774333405599</c:v>
                </c:pt>
                <c:pt idx="16637">
                  <c:v>0.537546065467158</c:v>
                </c:pt>
                <c:pt idx="16638">
                  <c:v>0.53750270973336201</c:v>
                </c:pt>
                <c:pt idx="16639">
                  <c:v>0.53748103186646401</c:v>
                </c:pt>
                <c:pt idx="16640">
                  <c:v>0.53745935399956601</c:v>
                </c:pt>
                <c:pt idx="16641">
                  <c:v>0.53741599826577102</c:v>
                </c:pt>
                <c:pt idx="16642">
                  <c:v>0.53739432039887303</c:v>
                </c:pt>
                <c:pt idx="16643">
                  <c:v>0.53737264253197503</c:v>
                </c:pt>
                <c:pt idx="16644">
                  <c:v>0.53735096466507704</c:v>
                </c:pt>
                <c:pt idx="16645">
                  <c:v>0.53732928679817904</c:v>
                </c:pt>
                <c:pt idx="16646">
                  <c:v>0.53730760893128104</c:v>
                </c:pt>
                <c:pt idx="16647">
                  <c:v>0.53728593106438305</c:v>
                </c:pt>
                <c:pt idx="16648">
                  <c:v>0.53726425319748505</c:v>
                </c:pt>
                <c:pt idx="16649">
                  <c:v>0.53724257533058695</c:v>
                </c:pt>
                <c:pt idx="16650">
                  <c:v>0.53717754172989396</c:v>
                </c:pt>
                <c:pt idx="16651">
                  <c:v>0.53715586386299596</c:v>
                </c:pt>
                <c:pt idx="16652">
                  <c:v>0.53713418599609797</c:v>
                </c:pt>
                <c:pt idx="16653">
                  <c:v>0.53704747452850599</c:v>
                </c:pt>
                <c:pt idx="16654">
                  <c:v>0.53691740732711901</c:v>
                </c:pt>
                <c:pt idx="16655">
                  <c:v>0.53689572946022102</c:v>
                </c:pt>
                <c:pt idx="16656">
                  <c:v>0.53687405159332302</c:v>
                </c:pt>
                <c:pt idx="16657">
                  <c:v>0.53685237372642503</c:v>
                </c:pt>
                <c:pt idx="16658">
                  <c:v>0.53680901799262903</c:v>
                </c:pt>
                <c:pt idx="16659">
                  <c:v>0.53678734012573204</c:v>
                </c:pt>
                <c:pt idx="16660">
                  <c:v>0.53676566225883404</c:v>
                </c:pt>
                <c:pt idx="16661">
                  <c:v>0.53674398439193605</c:v>
                </c:pt>
                <c:pt idx="16662">
                  <c:v>0.53672230652503805</c:v>
                </c:pt>
                <c:pt idx="16663">
                  <c:v>0.53665727292434395</c:v>
                </c:pt>
                <c:pt idx="16664">
                  <c:v>0.53661391719054796</c:v>
                </c:pt>
                <c:pt idx="16665">
                  <c:v>0.53659223932365097</c:v>
                </c:pt>
                <c:pt idx="16666">
                  <c:v>0.53657056145675297</c:v>
                </c:pt>
                <c:pt idx="16667">
                  <c:v>0.53654888358985497</c:v>
                </c:pt>
                <c:pt idx="16668">
                  <c:v>0.53652720572295698</c:v>
                </c:pt>
                <c:pt idx="16669">
                  <c:v>0.53650552785605898</c:v>
                </c:pt>
                <c:pt idx="16670">
                  <c:v>0.53648384998916099</c:v>
                </c:pt>
                <c:pt idx="16671">
                  <c:v>0.53646217212226299</c:v>
                </c:pt>
                <c:pt idx="16672">
                  <c:v>0.536440494255365</c:v>
                </c:pt>
                <c:pt idx="16673">
                  <c:v>0.536418816388467</c:v>
                </c:pt>
                <c:pt idx="16674">
                  <c:v>0.53639713852156901</c:v>
                </c:pt>
                <c:pt idx="16675">
                  <c:v>0.53637546065467201</c:v>
                </c:pt>
                <c:pt idx="16676">
                  <c:v>0.53635378278777401</c:v>
                </c:pt>
                <c:pt idx="16677">
                  <c:v>0.53628874918708003</c:v>
                </c:pt>
                <c:pt idx="16678">
                  <c:v>0.53622371558638604</c:v>
                </c:pt>
                <c:pt idx="16679">
                  <c:v>0.53620203771948804</c:v>
                </c:pt>
                <c:pt idx="16680">
                  <c:v>0.53618035985259005</c:v>
                </c:pt>
                <c:pt idx="16681">
                  <c:v>0.53615868198569305</c:v>
                </c:pt>
                <c:pt idx="16682">
                  <c:v>0.53613700411879495</c:v>
                </c:pt>
                <c:pt idx="16683">
                  <c:v>0.53609364838499896</c:v>
                </c:pt>
                <c:pt idx="16684">
                  <c:v>0.53607197051810096</c:v>
                </c:pt>
                <c:pt idx="16685">
                  <c:v>0.53605029265120296</c:v>
                </c:pt>
                <c:pt idx="16686">
                  <c:v>0.53602861478430497</c:v>
                </c:pt>
                <c:pt idx="16687">
                  <c:v>0.53600693691740697</c:v>
                </c:pt>
                <c:pt idx="16688">
                  <c:v>0.53594190331671399</c:v>
                </c:pt>
                <c:pt idx="16689">
                  <c:v>0.53592022544981599</c:v>
                </c:pt>
                <c:pt idx="16690">
                  <c:v>0.53589854758291799</c:v>
                </c:pt>
                <c:pt idx="16691">
                  <c:v>0.53587686971602</c:v>
                </c:pt>
                <c:pt idx="16692">
                  <c:v>0.535855191849122</c:v>
                </c:pt>
                <c:pt idx="16693">
                  <c:v>0.53581183611532601</c:v>
                </c:pt>
                <c:pt idx="16694">
                  <c:v>0.53579015824842802</c:v>
                </c:pt>
                <c:pt idx="16695">
                  <c:v>0.53576848038153002</c:v>
                </c:pt>
                <c:pt idx="16696">
                  <c:v>0.53574680251463302</c:v>
                </c:pt>
                <c:pt idx="16697">
                  <c:v>0.53572512464773503</c:v>
                </c:pt>
                <c:pt idx="16698">
                  <c:v>0.53570344678083703</c:v>
                </c:pt>
                <c:pt idx="16699">
                  <c:v>0.53568176891393904</c:v>
                </c:pt>
                <c:pt idx="16700">
                  <c:v>0.53566009104704104</c:v>
                </c:pt>
                <c:pt idx="16701">
                  <c:v>0.53563841318014305</c:v>
                </c:pt>
                <c:pt idx="16702">
                  <c:v>0.53559505744634694</c:v>
                </c:pt>
                <c:pt idx="16703">
                  <c:v>0.53557337957944895</c:v>
                </c:pt>
                <c:pt idx="16704">
                  <c:v>0.53555170171255195</c:v>
                </c:pt>
                <c:pt idx="16705">
                  <c:v>0.53553002384565396</c:v>
                </c:pt>
                <c:pt idx="16706">
                  <c:v>0.53550834597875596</c:v>
                </c:pt>
                <c:pt idx="16707">
                  <c:v>0.53548666811185797</c:v>
                </c:pt>
                <c:pt idx="16708">
                  <c:v>0.53546499024495997</c:v>
                </c:pt>
                <c:pt idx="16709">
                  <c:v>0.53544331237806198</c:v>
                </c:pt>
                <c:pt idx="16710">
                  <c:v>0.53542163451116398</c:v>
                </c:pt>
                <c:pt idx="16711">
                  <c:v>0.53539995664426598</c:v>
                </c:pt>
                <c:pt idx="16712">
                  <c:v>0.53537827877736799</c:v>
                </c:pt>
                <c:pt idx="16713">
                  <c:v>0.53535660091046999</c:v>
                </c:pt>
                <c:pt idx="16714">
                  <c:v>0.535334923043572</c:v>
                </c:pt>
                <c:pt idx="16715">
                  <c:v>0.53529156730977701</c:v>
                </c:pt>
                <c:pt idx="16716">
                  <c:v>0.53526988944287901</c:v>
                </c:pt>
                <c:pt idx="16717">
                  <c:v>0.53524821157598101</c:v>
                </c:pt>
                <c:pt idx="16718">
                  <c:v>0.53522653370908302</c:v>
                </c:pt>
                <c:pt idx="16719">
                  <c:v>0.53520485584218502</c:v>
                </c:pt>
                <c:pt idx="16720">
                  <c:v>0.53518317797528703</c:v>
                </c:pt>
                <c:pt idx="16721">
                  <c:v>0.53516150010838903</c:v>
                </c:pt>
                <c:pt idx="16722">
                  <c:v>0.53513982224149104</c:v>
                </c:pt>
                <c:pt idx="16723">
                  <c:v>0.53511814437459404</c:v>
                </c:pt>
                <c:pt idx="16724">
                  <c:v>0.53505311077390005</c:v>
                </c:pt>
                <c:pt idx="16725">
                  <c:v>0.53503143290700195</c:v>
                </c:pt>
                <c:pt idx="16726">
                  <c:v>0.53500975504010395</c:v>
                </c:pt>
                <c:pt idx="16727">
                  <c:v>0.53496639930630796</c:v>
                </c:pt>
                <c:pt idx="16728">
                  <c:v>0.53492304357251297</c:v>
                </c:pt>
                <c:pt idx="16729">
                  <c:v>0.53487968783871698</c:v>
                </c:pt>
                <c:pt idx="16730">
                  <c:v>0.53485800997181898</c:v>
                </c:pt>
                <c:pt idx="16731">
                  <c:v>0.53483633210492099</c:v>
                </c:pt>
                <c:pt idx="16732">
                  <c:v>0.53481465423802299</c:v>
                </c:pt>
                <c:pt idx="16733">
                  <c:v>0.534792976371125</c:v>
                </c:pt>
                <c:pt idx="16734">
                  <c:v>0.534771298504227</c:v>
                </c:pt>
                <c:pt idx="16735">
                  <c:v>0.534749620637329</c:v>
                </c:pt>
                <c:pt idx="16736">
                  <c:v>0.53472794277043101</c:v>
                </c:pt>
                <c:pt idx="16737">
                  <c:v>0.53470626490353301</c:v>
                </c:pt>
                <c:pt idx="16738">
                  <c:v>0.53468458703663602</c:v>
                </c:pt>
                <c:pt idx="16739">
                  <c:v>0.53466290916973802</c:v>
                </c:pt>
                <c:pt idx="16740">
                  <c:v>0.53464123130284003</c:v>
                </c:pt>
                <c:pt idx="16741">
                  <c:v>0.53461955343594203</c:v>
                </c:pt>
                <c:pt idx="16742">
                  <c:v>0.53459787556904403</c:v>
                </c:pt>
                <c:pt idx="16743">
                  <c:v>0.53457619770214604</c:v>
                </c:pt>
                <c:pt idx="16744">
                  <c:v>0.53455451983524804</c:v>
                </c:pt>
                <c:pt idx="16745">
                  <c:v>0.53453284196835005</c:v>
                </c:pt>
                <c:pt idx="16746">
                  <c:v>0.53444613050075895</c:v>
                </c:pt>
                <c:pt idx="16747">
                  <c:v>0.53438109690006497</c:v>
                </c:pt>
                <c:pt idx="16748">
                  <c:v>0.53435941903316697</c:v>
                </c:pt>
                <c:pt idx="16749">
                  <c:v>0.53433774116626898</c:v>
                </c:pt>
                <c:pt idx="16750">
                  <c:v>0.53429438543247298</c:v>
                </c:pt>
                <c:pt idx="16751">
                  <c:v>0.53427270756557599</c:v>
                </c:pt>
                <c:pt idx="16752">
                  <c:v>0.53425102969867799</c:v>
                </c:pt>
                <c:pt idx="16753">
                  <c:v>0.53422935183178</c:v>
                </c:pt>
                <c:pt idx="16754">
                  <c:v>0.534207673964882</c:v>
                </c:pt>
                <c:pt idx="16755">
                  <c:v>0.53418599609798401</c:v>
                </c:pt>
                <c:pt idx="16756">
                  <c:v>0.53412096249729002</c:v>
                </c:pt>
                <c:pt idx="16757">
                  <c:v>0.53409928463039202</c:v>
                </c:pt>
                <c:pt idx="16758">
                  <c:v>0.53407760676349403</c:v>
                </c:pt>
                <c:pt idx="16759">
                  <c:v>0.53405592889659703</c:v>
                </c:pt>
                <c:pt idx="16760">
                  <c:v>0.53403425102969904</c:v>
                </c:pt>
                <c:pt idx="16761">
                  <c:v>0.53401257316280104</c:v>
                </c:pt>
                <c:pt idx="16762">
                  <c:v>0.53399089529590305</c:v>
                </c:pt>
                <c:pt idx="16763">
                  <c:v>0.53396921742900505</c:v>
                </c:pt>
                <c:pt idx="16764">
                  <c:v>0.53394753956210705</c:v>
                </c:pt>
                <c:pt idx="16765">
                  <c:v>0.53390418382831095</c:v>
                </c:pt>
                <c:pt idx="16766">
                  <c:v>0.53388250596141296</c:v>
                </c:pt>
                <c:pt idx="16767">
                  <c:v>0.53383915022761796</c:v>
                </c:pt>
                <c:pt idx="16768">
                  <c:v>0.53381747236071997</c:v>
                </c:pt>
                <c:pt idx="16769">
                  <c:v>0.53379579449382197</c:v>
                </c:pt>
                <c:pt idx="16770">
                  <c:v>0.53370908302622999</c:v>
                </c:pt>
                <c:pt idx="16771">
                  <c:v>0.533687405159332</c:v>
                </c:pt>
                <c:pt idx="16772">
                  <c:v>0.533665727292434</c:v>
                </c:pt>
                <c:pt idx="16773">
                  <c:v>0.533644049425537</c:v>
                </c:pt>
                <c:pt idx="16774">
                  <c:v>0.53362237155863901</c:v>
                </c:pt>
                <c:pt idx="16775">
                  <c:v>0.53357901582484302</c:v>
                </c:pt>
                <c:pt idx="16776">
                  <c:v>0.53355733795794502</c:v>
                </c:pt>
                <c:pt idx="16777">
                  <c:v>0.53351398222414903</c:v>
                </c:pt>
                <c:pt idx="16778">
                  <c:v>0.53349230435725103</c:v>
                </c:pt>
                <c:pt idx="16779">
                  <c:v>0.53347062649035304</c:v>
                </c:pt>
                <c:pt idx="16780">
                  <c:v>0.53340559288966005</c:v>
                </c:pt>
                <c:pt idx="16781">
                  <c:v>0.53338391502276195</c:v>
                </c:pt>
                <c:pt idx="16782">
                  <c:v>0.53336223715586395</c:v>
                </c:pt>
                <c:pt idx="16783">
                  <c:v>0.53334055928896595</c:v>
                </c:pt>
                <c:pt idx="16784">
                  <c:v>0.53331888142206796</c:v>
                </c:pt>
                <c:pt idx="16785">
                  <c:v>0.53331888142206796</c:v>
                </c:pt>
                <c:pt idx="16786">
                  <c:v>0.53327552568827197</c:v>
                </c:pt>
                <c:pt idx="16787">
                  <c:v>0.53325384782137397</c:v>
                </c:pt>
                <c:pt idx="16788">
                  <c:v>0.53323216995447598</c:v>
                </c:pt>
                <c:pt idx="16789">
                  <c:v>0.53321049208757898</c:v>
                </c:pt>
                <c:pt idx="16790">
                  <c:v>0.53318881422068098</c:v>
                </c:pt>
                <c:pt idx="16791">
                  <c:v>0.53316713635378299</c:v>
                </c:pt>
                <c:pt idx="16792">
                  <c:v>0.53314545848688499</c:v>
                </c:pt>
                <c:pt idx="16793">
                  <c:v>0.533123780619987</c:v>
                </c:pt>
                <c:pt idx="16794">
                  <c:v>0.533102102753089</c:v>
                </c:pt>
                <c:pt idx="16795">
                  <c:v>0.53305874701929301</c:v>
                </c:pt>
                <c:pt idx="16796">
                  <c:v>0.53303706915239502</c:v>
                </c:pt>
                <c:pt idx="16797">
                  <c:v>0.53299371341860002</c:v>
                </c:pt>
                <c:pt idx="16798">
                  <c:v>0.53297203555170203</c:v>
                </c:pt>
                <c:pt idx="16799">
                  <c:v>0.53295035768480403</c:v>
                </c:pt>
                <c:pt idx="16800">
                  <c:v>0.53292867981790604</c:v>
                </c:pt>
                <c:pt idx="16801">
                  <c:v>0.53290700195100804</c:v>
                </c:pt>
                <c:pt idx="16802">
                  <c:v>0.53288532408411005</c:v>
                </c:pt>
                <c:pt idx="16803">
                  <c:v>0.53286364621721205</c:v>
                </c:pt>
                <c:pt idx="16804">
                  <c:v>0.53284196835031405</c:v>
                </c:pt>
                <c:pt idx="16805">
                  <c:v>0.53282029048341695</c:v>
                </c:pt>
                <c:pt idx="16806">
                  <c:v>0.53279861261651895</c:v>
                </c:pt>
                <c:pt idx="16807">
                  <c:v>0.53277693474962096</c:v>
                </c:pt>
                <c:pt idx="16808">
                  <c:v>0.53275525688272296</c:v>
                </c:pt>
                <c:pt idx="16809">
                  <c:v>0.53273357901582497</c:v>
                </c:pt>
                <c:pt idx="16810">
                  <c:v>0.53271190114892697</c:v>
                </c:pt>
                <c:pt idx="16811">
                  <c:v>0.53269022328202897</c:v>
                </c:pt>
                <c:pt idx="16812">
                  <c:v>0.53266854541513098</c:v>
                </c:pt>
                <c:pt idx="16813">
                  <c:v>0.53264686754823298</c:v>
                </c:pt>
                <c:pt idx="16814">
                  <c:v>0.53249512247994801</c:v>
                </c:pt>
                <c:pt idx="16815">
                  <c:v>0.53247344461305002</c:v>
                </c:pt>
                <c:pt idx="16816">
                  <c:v>0.53245176674615202</c:v>
                </c:pt>
                <c:pt idx="16817">
                  <c:v>0.53238673314545804</c:v>
                </c:pt>
                <c:pt idx="16818">
                  <c:v>0.53236505527856104</c:v>
                </c:pt>
                <c:pt idx="16819">
                  <c:v>0.53234337741166304</c:v>
                </c:pt>
                <c:pt idx="16820">
                  <c:v>0.53232169954476505</c:v>
                </c:pt>
                <c:pt idx="16821">
                  <c:v>0.53230002167786705</c:v>
                </c:pt>
                <c:pt idx="16822">
                  <c:v>0.53227834381096895</c:v>
                </c:pt>
                <c:pt idx="16823">
                  <c:v>0.53225666594407095</c:v>
                </c:pt>
                <c:pt idx="16824">
                  <c:v>0.53223498807717295</c:v>
                </c:pt>
                <c:pt idx="16825">
                  <c:v>0.53221331021027496</c:v>
                </c:pt>
                <c:pt idx="16826">
                  <c:v>0.53214827660958197</c:v>
                </c:pt>
                <c:pt idx="16827">
                  <c:v>0.53212659874268398</c:v>
                </c:pt>
                <c:pt idx="16828">
                  <c:v>0.53210492087578598</c:v>
                </c:pt>
                <c:pt idx="16829">
                  <c:v>0.53208324300888798</c:v>
                </c:pt>
                <c:pt idx="16830">
                  <c:v>0.53206156514198999</c:v>
                </c:pt>
                <c:pt idx="16831">
                  <c:v>0.53203988727509199</c:v>
                </c:pt>
                <c:pt idx="16832">
                  <c:v>0.532018209408194</c:v>
                </c:pt>
                <c:pt idx="16833">
                  <c:v>0.531996531541296</c:v>
                </c:pt>
                <c:pt idx="16834">
                  <c:v>0.53197485367439801</c:v>
                </c:pt>
                <c:pt idx="16835">
                  <c:v>0.53195317580750101</c:v>
                </c:pt>
                <c:pt idx="16836">
                  <c:v>0.53193149794060302</c:v>
                </c:pt>
                <c:pt idx="16837">
                  <c:v>0.53190982007370502</c:v>
                </c:pt>
                <c:pt idx="16838">
                  <c:v>0.53188814220680702</c:v>
                </c:pt>
                <c:pt idx="16839">
                  <c:v>0.53184478647301103</c:v>
                </c:pt>
                <c:pt idx="16840">
                  <c:v>0.53182310860611304</c:v>
                </c:pt>
                <c:pt idx="16841">
                  <c:v>0.53180143073921504</c:v>
                </c:pt>
                <c:pt idx="16842">
                  <c:v>0.53171471927162395</c:v>
                </c:pt>
                <c:pt idx="16843">
                  <c:v>0.53167136353782796</c:v>
                </c:pt>
                <c:pt idx="16844">
                  <c:v>0.53162800780403197</c:v>
                </c:pt>
                <c:pt idx="16845">
                  <c:v>0.53158465207023597</c:v>
                </c:pt>
                <c:pt idx="16846">
                  <c:v>0.53156297420333798</c:v>
                </c:pt>
                <c:pt idx="16847">
                  <c:v>0.53154129633644098</c:v>
                </c:pt>
                <c:pt idx="16848">
                  <c:v>0.53151961846954299</c:v>
                </c:pt>
                <c:pt idx="16849">
                  <c:v>0.531476262735747</c:v>
                </c:pt>
                <c:pt idx="16850">
                  <c:v>0.531454584868849</c:v>
                </c:pt>
                <c:pt idx="16851">
                  <c:v>0.531432907001951</c:v>
                </c:pt>
                <c:pt idx="16852">
                  <c:v>0.53141122913505301</c:v>
                </c:pt>
                <c:pt idx="16853">
                  <c:v>0.53136787340125702</c:v>
                </c:pt>
                <c:pt idx="16854">
                  <c:v>0.53134619553435902</c:v>
                </c:pt>
                <c:pt idx="16855">
                  <c:v>0.53130283980056403</c:v>
                </c:pt>
                <c:pt idx="16856">
                  <c:v>0.53128116193366604</c:v>
                </c:pt>
                <c:pt idx="16857">
                  <c:v>0.53125948406676804</c:v>
                </c:pt>
                <c:pt idx="16858">
                  <c:v>0.53123780619987004</c:v>
                </c:pt>
                <c:pt idx="16859">
                  <c:v>0.53119445046607405</c:v>
                </c:pt>
                <c:pt idx="16860">
                  <c:v>0.53117277259917595</c:v>
                </c:pt>
                <c:pt idx="16861">
                  <c:v>0.53112941686537996</c:v>
                </c:pt>
                <c:pt idx="16862">
                  <c:v>0.53110773899848296</c:v>
                </c:pt>
                <c:pt idx="16863">
                  <c:v>0.53108606113158496</c:v>
                </c:pt>
                <c:pt idx="16864">
                  <c:v>0.53106438326468697</c:v>
                </c:pt>
                <c:pt idx="16865">
                  <c:v>0.53104270539778897</c:v>
                </c:pt>
                <c:pt idx="16866">
                  <c:v>0.53102102753089098</c:v>
                </c:pt>
                <c:pt idx="16867">
                  <c:v>0.53097767179709499</c:v>
                </c:pt>
                <c:pt idx="16868">
                  <c:v>0.53095599393019699</c:v>
                </c:pt>
                <c:pt idx="16869">
                  <c:v>0.53093431606329899</c:v>
                </c:pt>
                <c:pt idx="16870">
                  <c:v>0.530912638196402</c:v>
                </c:pt>
                <c:pt idx="16871">
                  <c:v>0.530890960329504</c:v>
                </c:pt>
                <c:pt idx="16872">
                  <c:v>0.53084760459570801</c:v>
                </c:pt>
                <c:pt idx="16873">
                  <c:v>0.53056579232603496</c:v>
                </c:pt>
                <c:pt idx="16874">
                  <c:v>0.53054411445913696</c:v>
                </c:pt>
                <c:pt idx="16875">
                  <c:v>0.53052243659223897</c:v>
                </c:pt>
                <c:pt idx="16876">
                  <c:v>0.53050075872534097</c:v>
                </c:pt>
                <c:pt idx="16877">
                  <c:v>0.53047908085844397</c:v>
                </c:pt>
                <c:pt idx="16878">
                  <c:v>0.53045740299154598</c:v>
                </c:pt>
                <c:pt idx="16879">
                  <c:v>0.53043572512464798</c:v>
                </c:pt>
                <c:pt idx="16880">
                  <c:v>0.53039236939085199</c:v>
                </c:pt>
                <c:pt idx="16881">
                  <c:v>0.530370691523954</c:v>
                </c:pt>
                <c:pt idx="16882">
                  <c:v>0.530349013657056</c:v>
                </c:pt>
                <c:pt idx="16883">
                  <c:v>0.53032733579015801</c:v>
                </c:pt>
                <c:pt idx="16884">
                  <c:v>0.53030565792326001</c:v>
                </c:pt>
                <c:pt idx="16885">
                  <c:v>0.53028398005636201</c:v>
                </c:pt>
                <c:pt idx="16886">
                  <c:v>0.53026230218946502</c:v>
                </c:pt>
                <c:pt idx="16887">
                  <c:v>0.53019726858877103</c:v>
                </c:pt>
                <c:pt idx="16888">
                  <c:v>0.53017559072187304</c:v>
                </c:pt>
                <c:pt idx="16889">
                  <c:v>0.53015391285497504</c:v>
                </c:pt>
                <c:pt idx="16890">
                  <c:v>0.53013223498807704</c:v>
                </c:pt>
                <c:pt idx="16891">
                  <c:v>0.53008887925428105</c:v>
                </c:pt>
                <c:pt idx="16892">
                  <c:v>0.53004552352048595</c:v>
                </c:pt>
                <c:pt idx="16893">
                  <c:v>0.53000216778668996</c:v>
                </c:pt>
                <c:pt idx="16894">
                  <c:v>0.52998048991979196</c:v>
                </c:pt>
                <c:pt idx="16895">
                  <c:v>0.52995881205289397</c:v>
                </c:pt>
                <c:pt idx="16896">
                  <c:v>0.52993713418599597</c:v>
                </c:pt>
                <c:pt idx="16897">
                  <c:v>0.52991545631909798</c:v>
                </c:pt>
                <c:pt idx="16898">
                  <c:v>0.52989377845219998</c:v>
                </c:pt>
                <c:pt idx="16899">
                  <c:v>0.52982874485150699</c:v>
                </c:pt>
                <c:pt idx="16900">
                  <c:v>0.529807066984609</c:v>
                </c:pt>
                <c:pt idx="16901">
                  <c:v>0.52963364404942603</c:v>
                </c:pt>
                <c:pt idx="16902">
                  <c:v>0.52961196618252804</c:v>
                </c:pt>
                <c:pt idx="16903">
                  <c:v>0.52959028831563004</c:v>
                </c:pt>
                <c:pt idx="16904">
                  <c:v>0.52956861044873205</c:v>
                </c:pt>
                <c:pt idx="16905">
                  <c:v>0.52954693258183405</c:v>
                </c:pt>
                <c:pt idx="16906">
                  <c:v>0.52952525471493594</c:v>
                </c:pt>
                <c:pt idx="16907">
                  <c:v>0.52950357684803795</c:v>
                </c:pt>
                <c:pt idx="16908">
                  <c:v>0.52948189898113995</c:v>
                </c:pt>
                <c:pt idx="16909">
                  <c:v>0.52943854324734496</c:v>
                </c:pt>
                <c:pt idx="16910">
                  <c:v>0.52935183177975298</c:v>
                </c:pt>
                <c:pt idx="16911">
                  <c:v>0.52933015391285498</c:v>
                </c:pt>
                <c:pt idx="16912">
                  <c:v>0.52930847604595699</c:v>
                </c:pt>
                <c:pt idx="16913">
                  <c:v>0.52928679817905899</c:v>
                </c:pt>
                <c:pt idx="16914">
                  <c:v>0.529265120312161</c:v>
                </c:pt>
                <c:pt idx="16915">
                  <c:v>0.529243442445263</c:v>
                </c:pt>
                <c:pt idx="16916">
                  <c:v>0.52922176457836501</c:v>
                </c:pt>
                <c:pt idx="16917">
                  <c:v>0.528701495772816</c:v>
                </c:pt>
                <c:pt idx="16918">
                  <c:v>0.528679817905918</c:v>
                </c:pt>
                <c:pt idx="16919">
                  <c:v>0.52865814003902001</c:v>
                </c:pt>
                <c:pt idx="16920">
                  <c:v>0.52863646217212201</c:v>
                </c:pt>
                <c:pt idx="16921">
                  <c:v>0.52861478430522402</c:v>
                </c:pt>
                <c:pt idx="16922">
                  <c:v>0.52841968350314295</c:v>
                </c:pt>
                <c:pt idx="16923">
                  <c:v>0.52839800563624495</c:v>
                </c:pt>
                <c:pt idx="16924">
                  <c:v>0.52837632776934795</c:v>
                </c:pt>
                <c:pt idx="16925">
                  <c:v>0.52835464990244996</c:v>
                </c:pt>
                <c:pt idx="16926">
                  <c:v>0.52833297203555196</c:v>
                </c:pt>
                <c:pt idx="16927">
                  <c:v>0.52828961630175597</c:v>
                </c:pt>
                <c:pt idx="16928">
                  <c:v>0.52826793843485798</c:v>
                </c:pt>
                <c:pt idx="16929">
                  <c:v>0.52824626056795998</c:v>
                </c:pt>
                <c:pt idx="16930">
                  <c:v>0.52822458270106198</c:v>
                </c:pt>
                <c:pt idx="16931">
                  <c:v>0.52820290483416399</c:v>
                </c:pt>
                <c:pt idx="16932">
                  <c:v>0.52818122696726599</c:v>
                </c:pt>
                <c:pt idx="16933">
                  <c:v>0.528159549100369</c:v>
                </c:pt>
                <c:pt idx="16934">
                  <c:v>0.52811619336657301</c:v>
                </c:pt>
                <c:pt idx="16935">
                  <c:v>0.52809451549967501</c:v>
                </c:pt>
                <c:pt idx="16936">
                  <c:v>0.52807283763277701</c:v>
                </c:pt>
                <c:pt idx="16937">
                  <c:v>0.52805115976587902</c:v>
                </c:pt>
                <c:pt idx="16938">
                  <c:v>0.52802948189898102</c:v>
                </c:pt>
                <c:pt idx="16939">
                  <c:v>0.52798612616518503</c:v>
                </c:pt>
                <c:pt idx="16940">
                  <c:v>0.52783438109689995</c:v>
                </c:pt>
                <c:pt idx="16941">
                  <c:v>0.52781270323000196</c:v>
                </c:pt>
                <c:pt idx="16942">
                  <c:v>0.52779102536310396</c:v>
                </c:pt>
                <c:pt idx="16943">
                  <c:v>0.52776934749620596</c:v>
                </c:pt>
                <c:pt idx="16944">
                  <c:v>0.52774766962930797</c:v>
                </c:pt>
                <c:pt idx="16945">
                  <c:v>0.52772599176241097</c:v>
                </c:pt>
                <c:pt idx="16946">
                  <c:v>0.52770431389551298</c:v>
                </c:pt>
                <c:pt idx="16947">
                  <c:v>0.52768263602861498</c:v>
                </c:pt>
                <c:pt idx="16948">
                  <c:v>0.52766095816171699</c:v>
                </c:pt>
                <c:pt idx="16949">
                  <c:v>0.52763928029481899</c:v>
                </c:pt>
                <c:pt idx="16950">
                  <c:v>0.527617602427921</c:v>
                </c:pt>
                <c:pt idx="16951">
                  <c:v>0.527595924561023</c:v>
                </c:pt>
                <c:pt idx="16952">
                  <c:v>0.527574246694125</c:v>
                </c:pt>
                <c:pt idx="16953">
                  <c:v>0.52755256882722701</c:v>
                </c:pt>
                <c:pt idx="16954">
                  <c:v>0.52753089096033001</c:v>
                </c:pt>
                <c:pt idx="16955">
                  <c:v>0.52746585735963603</c:v>
                </c:pt>
                <c:pt idx="16956">
                  <c:v>0.52746585735963603</c:v>
                </c:pt>
                <c:pt idx="16957">
                  <c:v>0.52744417949273803</c:v>
                </c:pt>
                <c:pt idx="16958">
                  <c:v>0.52742250162584003</c:v>
                </c:pt>
                <c:pt idx="16959">
                  <c:v>0.52740082375894204</c:v>
                </c:pt>
                <c:pt idx="16960">
                  <c:v>0.52737914589204404</c:v>
                </c:pt>
                <c:pt idx="16961">
                  <c:v>0.52735746802514605</c:v>
                </c:pt>
                <c:pt idx="16962">
                  <c:v>0.52733579015824805</c:v>
                </c:pt>
                <c:pt idx="16963">
                  <c:v>0.52731411229135094</c:v>
                </c:pt>
                <c:pt idx="16964">
                  <c:v>0.52729243442445295</c:v>
                </c:pt>
                <c:pt idx="16965">
                  <c:v>0.52727075655755495</c:v>
                </c:pt>
                <c:pt idx="16966">
                  <c:v>0.52724907869065696</c:v>
                </c:pt>
                <c:pt idx="16967">
                  <c:v>0.52722740082375896</c:v>
                </c:pt>
                <c:pt idx="16968">
                  <c:v>0.52718404508996297</c:v>
                </c:pt>
                <c:pt idx="16969">
                  <c:v>0.52716236722306498</c:v>
                </c:pt>
                <c:pt idx="16970">
                  <c:v>0.52714068935616698</c:v>
                </c:pt>
                <c:pt idx="16971">
                  <c:v>0.52711901148926898</c:v>
                </c:pt>
                <c:pt idx="16972">
                  <c:v>0.52709733362237199</c:v>
                </c:pt>
                <c:pt idx="16973">
                  <c:v>0.52707565575547399</c:v>
                </c:pt>
                <c:pt idx="16974">
                  <c:v>0.527053977888576</c:v>
                </c:pt>
                <c:pt idx="16975">
                  <c:v>0.52701062215478001</c:v>
                </c:pt>
                <c:pt idx="16976">
                  <c:v>0.52698894428788201</c:v>
                </c:pt>
                <c:pt idx="16977">
                  <c:v>0.52696726642098402</c:v>
                </c:pt>
                <c:pt idx="16978">
                  <c:v>0.52694558855408602</c:v>
                </c:pt>
                <c:pt idx="16979">
                  <c:v>0.52692391068718802</c:v>
                </c:pt>
                <c:pt idx="16980">
                  <c:v>0.52690223282029003</c:v>
                </c:pt>
                <c:pt idx="16981">
                  <c:v>0.52688055495339303</c:v>
                </c:pt>
                <c:pt idx="16982">
                  <c:v>0.52685887708649504</c:v>
                </c:pt>
                <c:pt idx="16983">
                  <c:v>0.52683719921959704</c:v>
                </c:pt>
                <c:pt idx="16984">
                  <c:v>0.52681552135269905</c:v>
                </c:pt>
                <c:pt idx="16985">
                  <c:v>0.52679384348580105</c:v>
                </c:pt>
                <c:pt idx="16986">
                  <c:v>0.52677216561890305</c:v>
                </c:pt>
                <c:pt idx="16987">
                  <c:v>0.52675048775200495</c:v>
                </c:pt>
                <c:pt idx="16988">
                  <c:v>0.52672880988510695</c:v>
                </c:pt>
                <c:pt idx="16989">
                  <c:v>0.526468675482333</c:v>
                </c:pt>
                <c:pt idx="16990">
                  <c:v>0.52644699761543501</c:v>
                </c:pt>
                <c:pt idx="16991">
                  <c:v>0.52642531974853701</c:v>
                </c:pt>
                <c:pt idx="16992">
                  <c:v>0.52640364188163902</c:v>
                </c:pt>
                <c:pt idx="16993">
                  <c:v>0.52638196401474102</c:v>
                </c:pt>
                <c:pt idx="16994">
                  <c:v>0.52636028614784303</c:v>
                </c:pt>
                <c:pt idx="16995">
                  <c:v>0.52633860828094503</c:v>
                </c:pt>
                <c:pt idx="16996">
                  <c:v>0.52631693041404704</c:v>
                </c:pt>
                <c:pt idx="16997">
                  <c:v>0.52629525254714904</c:v>
                </c:pt>
                <c:pt idx="16998">
                  <c:v>0.52627357468025104</c:v>
                </c:pt>
                <c:pt idx="16999">
                  <c:v>0.52625189681335405</c:v>
                </c:pt>
                <c:pt idx="17000">
                  <c:v>0.52623021894645605</c:v>
                </c:pt>
                <c:pt idx="17001">
                  <c:v>0.52620854107955795</c:v>
                </c:pt>
                <c:pt idx="17002">
                  <c:v>0.52618686321265995</c:v>
                </c:pt>
                <c:pt idx="17003">
                  <c:v>0.52616518534576195</c:v>
                </c:pt>
                <c:pt idx="17004">
                  <c:v>0.52614350747886396</c:v>
                </c:pt>
                <c:pt idx="17005">
                  <c:v>0.52612182961196596</c:v>
                </c:pt>
                <c:pt idx="17006">
                  <c:v>0.52610015174506797</c:v>
                </c:pt>
                <c:pt idx="17007">
                  <c:v>0.52607847387816997</c:v>
                </c:pt>
                <c:pt idx="17008">
                  <c:v>0.52605679601127298</c:v>
                </c:pt>
                <c:pt idx="17009">
                  <c:v>0.52601344027747698</c:v>
                </c:pt>
                <c:pt idx="17010">
                  <c:v>0.52599176241057899</c:v>
                </c:pt>
                <c:pt idx="17011">
                  <c:v>0.525948406676783</c:v>
                </c:pt>
                <c:pt idx="17012">
                  <c:v>0.525926728809885</c:v>
                </c:pt>
                <c:pt idx="17013">
                  <c:v>0.52590505094298701</c:v>
                </c:pt>
                <c:pt idx="17014">
                  <c:v>0.52588337307608901</c:v>
                </c:pt>
                <c:pt idx="17015">
                  <c:v>0.52586169520919102</c:v>
                </c:pt>
                <c:pt idx="17016">
                  <c:v>0.52584001734229302</c:v>
                </c:pt>
                <c:pt idx="17017">
                  <c:v>0.52577498374160003</c:v>
                </c:pt>
                <c:pt idx="17018">
                  <c:v>0.52575330587470204</c:v>
                </c:pt>
                <c:pt idx="17019">
                  <c:v>0.52573162800780404</c:v>
                </c:pt>
                <c:pt idx="17020">
                  <c:v>0.52570995014090605</c:v>
                </c:pt>
                <c:pt idx="17021">
                  <c:v>0.52564491654021195</c:v>
                </c:pt>
                <c:pt idx="17022">
                  <c:v>0.52562323867331495</c:v>
                </c:pt>
                <c:pt idx="17023">
                  <c:v>0.52557988293951896</c:v>
                </c:pt>
                <c:pt idx="17024">
                  <c:v>0.52555820507262097</c:v>
                </c:pt>
                <c:pt idx="17025">
                  <c:v>0.52553652720572297</c:v>
                </c:pt>
                <c:pt idx="17026">
                  <c:v>0.52551484933882497</c:v>
                </c:pt>
                <c:pt idx="17027">
                  <c:v>0.52549317147192698</c:v>
                </c:pt>
                <c:pt idx="17028">
                  <c:v>0.52547149360502898</c:v>
                </c:pt>
                <c:pt idx="17029">
                  <c:v>0.52544981573813099</c:v>
                </c:pt>
                <c:pt idx="17030">
                  <c:v>0.52542813787123399</c:v>
                </c:pt>
                <c:pt idx="17031">
                  <c:v>0.52492954693258198</c:v>
                </c:pt>
                <c:pt idx="17032">
                  <c:v>0.52486451333188799</c:v>
                </c:pt>
                <c:pt idx="17033">
                  <c:v>0.52484283546499</c:v>
                </c:pt>
                <c:pt idx="17034">
                  <c:v>0.524821157598092</c:v>
                </c:pt>
                <c:pt idx="17035">
                  <c:v>0.52479947973119401</c:v>
                </c:pt>
                <c:pt idx="17036">
                  <c:v>0.52477780186429701</c:v>
                </c:pt>
                <c:pt idx="17037">
                  <c:v>0.52475612399739902</c:v>
                </c:pt>
                <c:pt idx="17038">
                  <c:v>0.52473444613050102</c:v>
                </c:pt>
                <c:pt idx="17039">
                  <c:v>0.52471276826360302</c:v>
                </c:pt>
                <c:pt idx="17040">
                  <c:v>0.52469109039670503</c:v>
                </c:pt>
                <c:pt idx="17041">
                  <c:v>0.52466941252980703</c:v>
                </c:pt>
                <c:pt idx="17042">
                  <c:v>0.52464773466290904</c:v>
                </c:pt>
                <c:pt idx="17043">
                  <c:v>0.52462605679601104</c:v>
                </c:pt>
                <c:pt idx="17044">
                  <c:v>0.52460437892911305</c:v>
                </c:pt>
                <c:pt idx="17045">
                  <c:v>0.52458270106221505</c:v>
                </c:pt>
                <c:pt idx="17046">
                  <c:v>0.52456102319531706</c:v>
                </c:pt>
                <c:pt idx="17047">
                  <c:v>0.52453934532841995</c:v>
                </c:pt>
                <c:pt idx="17048">
                  <c:v>0.52451766746152195</c:v>
                </c:pt>
                <c:pt idx="17049">
                  <c:v>0.52449598959462396</c:v>
                </c:pt>
                <c:pt idx="17050">
                  <c:v>0.52447431172772596</c:v>
                </c:pt>
                <c:pt idx="17051">
                  <c:v>0.52445263386082797</c:v>
                </c:pt>
                <c:pt idx="17052">
                  <c:v>0.52443095599392997</c:v>
                </c:pt>
                <c:pt idx="17053">
                  <c:v>0.52440927812703197</c:v>
                </c:pt>
                <c:pt idx="17054">
                  <c:v>0.52438760026013398</c:v>
                </c:pt>
                <c:pt idx="17055">
                  <c:v>0.52436592239323598</c:v>
                </c:pt>
                <c:pt idx="17056">
                  <c:v>0.52434424452633899</c:v>
                </c:pt>
                <c:pt idx="17057">
                  <c:v>0.52432256665944099</c:v>
                </c:pt>
                <c:pt idx="17058">
                  <c:v>0.524300888792543</c:v>
                </c:pt>
                <c:pt idx="17059">
                  <c:v>0.524279210925645</c:v>
                </c:pt>
                <c:pt idx="17060">
                  <c:v>0.52425753305874701</c:v>
                </c:pt>
                <c:pt idx="17061">
                  <c:v>0.52421417732495101</c:v>
                </c:pt>
                <c:pt idx="17062">
                  <c:v>0.52419249945805302</c:v>
                </c:pt>
                <c:pt idx="17063">
                  <c:v>0.52417082159115502</c:v>
                </c:pt>
                <c:pt idx="17064">
                  <c:v>0.52412746585736003</c:v>
                </c:pt>
                <c:pt idx="17065">
                  <c:v>0.52410578799046204</c:v>
                </c:pt>
                <c:pt idx="17066">
                  <c:v>0.52408411012356404</c:v>
                </c:pt>
                <c:pt idx="17067">
                  <c:v>0.52406243225666604</c:v>
                </c:pt>
                <c:pt idx="17068">
                  <c:v>0.52404075438976805</c:v>
                </c:pt>
                <c:pt idx="17069">
                  <c:v>0.52399739865597195</c:v>
                </c:pt>
                <c:pt idx="17070">
                  <c:v>0.52397572078907395</c:v>
                </c:pt>
                <c:pt idx="17071">
                  <c:v>0.52395404292217695</c:v>
                </c:pt>
                <c:pt idx="17072">
                  <c:v>0.52393236505527896</c:v>
                </c:pt>
                <c:pt idx="17073">
                  <c:v>0.52391068718838096</c:v>
                </c:pt>
                <c:pt idx="17074">
                  <c:v>0.52388900932148297</c:v>
                </c:pt>
                <c:pt idx="17075">
                  <c:v>0.52386733145458497</c:v>
                </c:pt>
                <c:pt idx="17076">
                  <c:v>0.52384565358768698</c:v>
                </c:pt>
                <c:pt idx="17077">
                  <c:v>0.52382397572078898</c:v>
                </c:pt>
                <c:pt idx="17078">
                  <c:v>0.52380229785389099</c:v>
                </c:pt>
                <c:pt idx="17079">
                  <c:v>0.52378061998699299</c:v>
                </c:pt>
                <c:pt idx="17080">
                  <c:v>0.52375894212009499</c:v>
                </c:pt>
                <c:pt idx="17081">
                  <c:v>0.523737264253197</c:v>
                </c:pt>
                <c:pt idx="17082">
                  <c:v>0.5237155863863</c:v>
                </c:pt>
                <c:pt idx="17083">
                  <c:v>0.52369390851940201</c:v>
                </c:pt>
                <c:pt idx="17084">
                  <c:v>0.52367223065250401</c:v>
                </c:pt>
                <c:pt idx="17085">
                  <c:v>0.52365055278560602</c:v>
                </c:pt>
                <c:pt idx="17086">
                  <c:v>0.52362887491870802</c:v>
                </c:pt>
                <c:pt idx="17087">
                  <c:v>0.52360719705181002</c:v>
                </c:pt>
                <c:pt idx="17088">
                  <c:v>0.52358551918491203</c:v>
                </c:pt>
                <c:pt idx="17089">
                  <c:v>0.52352048558421804</c:v>
                </c:pt>
                <c:pt idx="17090">
                  <c:v>0.52352048558421804</c:v>
                </c:pt>
                <c:pt idx="17091">
                  <c:v>0.52349880771732105</c:v>
                </c:pt>
                <c:pt idx="17092">
                  <c:v>0.52347712985042305</c:v>
                </c:pt>
                <c:pt idx="17093">
                  <c:v>0.52345545198352506</c:v>
                </c:pt>
                <c:pt idx="17094">
                  <c:v>0.52343377411662695</c:v>
                </c:pt>
                <c:pt idx="17095">
                  <c:v>0.52341209624972895</c:v>
                </c:pt>
                <c:pt idx="17096">
                  <c:v>0.52336874051593296</c:v>
                </c:pt>
                <c:pt idx="17097">
                  <c:v>0.52328202904834198</c:v>
                </c:pt>
                <c:pt idx="17098">
                  <c:v>0.52326035118144398</c:v>
                </c:pt>
                <c:pt idx="17099">
                  <c:v>0.52323867331454599</c:v>
                </c:pt>
                <c:pt idx="17100">
                  <c:v>0.52321699544764799</c:v>
                </c:pt>
                <c:pt idx="17101">
                  <c:v>0.52319531758075</c:v>
                </c:pt>
                <c:pt idx="17102">
                  <c:v>0.523173639713852</c:v>
                </c:pt>
                <c:pt idx="17103">
                  <c:v>0.52315196184695401</c:v>
                </c:pt>
                <c:pt idx="17104">
                  <c:v>0.52313028398005601</c:v>
                </c:pt>
                <c:pt idx="17105">
                  <c:v>0.52310860611315801</c:v>
                </c:pt>
                <c:pt idx="17106">
                  <c:v>0.52308692824626102</c:v>
                </c:pt>
                <c:pt idx="17107">
                  <c:v>0.52306525037936302</c:v>
                </c:pt>
                <c:pt idx="17108">
                  <c:v>0.52304357251246503</c:v>
                </c:pt>
                <c:pt idx="17109">
                  <c:v>0.52302189464556703</c:v>
                </c:pt>
                <c:pt idx="17110">
                  <c:v>0.52300021677866904</c:v>
                </c:pt>
                <c:pt idx="17111">
                  <c:v>0.52297853891177104</c:v>
                </c:pt>
                <c:pt idx="17112">
                  <c:v>0.52295686104487304</c:v>
                </c:pt>
                <c:pt idx="17113">
                  <c:v>0.52293518317797505</c:v>
                </c:pt>
                <c:pt idx="17114">
                  <c:v>0.52291350531107705</c:v>
                </c:pt>
                <c:pt idx="17115">
                  <c:v>0.52289182744417995</c:v>
                </c:pt>
                <c:pt idx="17116">
                  <c:v>0.52287014957728195</c:v>
                </c:pt>
                <c:pt idx="17117">
                  <c:v>0.52284847171038396</c:v>
                </c:pt>
                <c:pt idx="17118">
                  <c:v>0.52282679384348596</c:v>
                </c:pt>
                <c:pt idx="17119">
                  <c:v>0.52280511597658796</c:v>
                </c:pt>
                <c:pt idx="17120">
                  <c:v>0.52276176024279197</c:v>
                </c:pt>
                <c:pt idx="17121">
                  <c:v>0.52274008237589398</c:v>
                </c:pt>
                <c:pt idx="17122">
                  <c:v>0.52271840450899598</c:v>
                </c:pt>
                <c:pt idx="17123">
                  <c:v>0.52267504877520099</c:v>
                </c:pt>
                <c:pt idx="17124">
                  <c:v>0.52265337090830299</c:v>
                </c:pt>
                <c:pt idx="17125">
                  <c:v>0.522610015174507</c:v>
                </c:pt>
                <c:pt idx="17126">
                  <c:v>0.52258833730760901</c:v>
                </c:pt>
                <c:pt idx="17127">
                  <c:v>0.52256665944071101</c:v>
                </c:pt>
                <c:pt idx="17128">
                  <c:v>0.52254498157381302</c:v>
                </c:pt>
                <c:pt idx="17129">
                  <c:v>0.52252330370691502</c:v>
                </c:pt>
                <c:pt idx="17130">
                  <c:v>0.52250162584001703</c:v>
                </c:pt>
                <c:pt idx="17131">
                  <c:v>0.52247994797311903</c:v>
                </c:pt>
                <c:pt idx="17132">
                  <c:v>0.52245827010622103</c:v>
                </c:pt>
                <c:pt idx="17133">
                  <c:v>0.52243659223932404</c:v>
                </c:pt>
                <c:pt idx="17134">
                  <c:v>0.52241491437242604</c:v>
                </c:pt>
                <c:pt idx="17135">
                  <c:v>0.52239323650552805</c:v>
                </c:pt>
                <c:pt idx="17136">
                  <c:v>0.52237155863863005</c:v>
                </c:pt>
                <c:pt idx="17137">
                  <c:v>0.52234988077173194</c:v>
                </c:pt>
                <c:pt idx="17138">
                  <c:v>0.52232820290483395</c:v>
                </c:pt>
                <c:pt idx="17139">
                  <c:v>0.52230652503793595</c:v>
                </c:pt>
                <c:pt idx="17140">
                  <c:v>0.52228484717103796</c:v>
                </c:pt>
                <c:pt idx="17141">
                  <c:v>0.52226316930413996</c:v>
                </c:pt>
                <c:pt idx="17142">
                  <c:v>0.52221981357034497</c:v>
                </c:pt>
                <c:pt idx="17143">
                  <c:v>0.52219813570344698</c:v>
                </c:pt>
                <c:pt idx="17144">
                  <c:v>0.52217645783654898</c:v>
                </c:pt>
                <c:pt idx="17145">
                  <c:v>0.52215477996965098</c:v>
                </c:pt>
                <c:pt idx="17146">
                  <c:v>0.52213310210275299</c:v>
                </c:pt>
                <c:pt idx="17147">
                  <c:v>0.52211142423585499</c:v>
                </c:pt>
                <c:pt idx="17148">
                  <c:v>0.522068068502059</c:v>
                </c:pt>
                <c:pt idx="17149">
                  <c:v>0.52202471276826401</c:v>
                </c:pt>
                <c:pt idx="17150">
                  <c:v>0.52200303490136601</c:v>
                </c:pt>
                <c:pt idx="17151">
                  <c:v>0.52198135703446802</c:v>
                </c:pt>
                <c:pt idx="17152">
                  <c:v>0.52191632343377403</c:v>
                </c:pt>
                <c:pt idx="17153">
                  <c:v>0.52189464556687604</c:v>
                </c:pt>
                <c:pt idx="17154">
                  <c:v>0.52187296769997804</c:v>
                </c:pt>
                <c:pt idx="17155">
                  <c:v>0.52185128983308005</c:v>
                </c:pt>
                <c:pt idx="17156">
                  <c:v>0.52182961196618205</c:v>
                </c:pt>
                <c:pt idx="17157">
                  <c:v>0.52180793409928505</c:v>
                </c:pt>
                <c:pt idx="17158">
                  <c:v>0.52178625623238695</c:v>
                </c:pt>
                <c:pt idx="17159">
                  <c:v>0.52176457836548895</c:v>
                </c:pt>
                <c:pt idx="17160">
                  <c:v>0.52174290049859096</c:v>
                </c:pt>
                <c:pt idx="17161">
                  <c:v>0.52172122263169296</c:v>
                </c:pt>
                <c:pt idx="17162">
                  <c:v>0.52169954476479496</c:v>
                </c:pt>
                <c:pt idx="17163">
                  <c:v>0.52167786689789697</c:v>
                </c:pt>
                <c:pt idx="17164">
                  <c:v>0.52165618903099897</c:v>
                </c:pt>
                <c:pt idx="17165">
                  <c:v>0.52163451116410098</c:v>
                </c:pt>
                <c:pt idx="17166">
                  <c:v>0.52161283329720398</c:v>
                </c:pt>
                <c:pt idx="17167">
                  <c:v>0.52159115543030599</c:v>
                </c:pt>
                <c:pt idx="17168">
                  <c:v>0.52156947756340799</c:v>
                </c:pt>
                <c:pt idx="17169">
                  <c:v>0.52154779969650999</c:v>
                </c:pt>
                <c:pt idx="17170">
                  <c:v>0.521526121829612</c:v>
                </c:pt>
                <c:pt idx="17171">
                  <c:v>0.52146108822891801</c:v>
                </c:pt>
                <c:pt idx="17172">
                  <c:v>0.52143941036202002</c:v>
                </c:pt>
                <c:pt idx="17173">
                  <c:v>0.52143941036202002</c:v>
                </c:pt>
                <c:pt idx="17174">
                  <c:v>0.52139605462822503</c:v>
                </c:pt>
                <c:pt idx="17175">
                  <c:v>0.52137437676132703</c:v>
                </c:pt>
                <c:pt idx="17176">
                  <c:v>0.52135269889442903</c:v>
                </c:pt>
                <c:pt idx="17177">
                  <c:v>0.52133102102753104</c:v>
                </c:pt>
                <c:pt idx="17178">
                  <c:v>0.52130934316063304</c:v>
                </c:pt>
                <c:pt idx="17179">
                  <c:v>0.52128766529373505</c:v>
                </c:pt>
                <c:pt idx="17180">
                  <c:v>0.52126598742683705</c:v>
                </c:pt>
                <c:pt idx="17181">
                  <c:v>0.52124430955993895</c:v>
                </c:pt>
                <c:pt idx="17182">
                  <c:v>0.52122263169304095</c:v>
                </c:pt>
                <c:pt idx="17183">
                  <c:v>0.52120095382614395</c:v>
                </c:pt>
                <c:pt idx="17184">
                  <c:v>0.52117927595924596</c:v>
                </c:pt>
                <c:pt idx="17185">
                  <c:v>0.52115759809234796</c:v>
                </c:pt>
                <c:pt idx="17186">
                  <c:v>0.52113592022544997</c:v>
                </c:pt>
                <c:pt idx="17187">
                  <c:v>0.52111424235855197</c:v>
                </c:pt>
                <c:pt idx="17188">
                  <c:v>0.52109256449165398</c:v>
                </c:pt>
                <c:pt idx="17189">
                  <c:v>0.52107088662475598</c:v>
                </c:pt>
                <c:pt idx="17190">
                  <c:v>0.52104920875785798</c:v>
                </c:pt>
                <c:pt idx="17191">
                  <c:v>0.52100585302406199</c:v>
                </c:pt>
                <c:pt idx="17192">
                  <c:v>0.520984175157165</c:v>
                </c:pt>
                <c:pt idx="17193">
                  <c:v>0.520962497290267</c:v>
                </c:pt>
                <c:pt idx="17194">
                  <c:v>0.52094081942336901</c:v>
                </c:pt>
                <c:pt idx="17195">
                  <c:v>0.52091914155647101</c:v>
                </c:pt>
                <c:pt idx="17196">
                  <c:v>0.52089746368957301</c:v>
                </c:pt>
                <c:pt idx="17197">
                  <c:v>0.52087578582267502</c:v>
                </c:pt>
                <c:pt idx="17198">
                  <c:v>0.52085410795577702</c:v>
                </c:pt>
                <c:pt idx="17199">
                  <c:v>0.52083243008887903</c:v>
                </c:pt>
                <c:pt idx="17200">
                  <c:v>0.52081075222198103</c:v>
                </c:pt>
                <c:pt idx="17201">
                  <c:v>0.52078907435508304</c:v>
                </c:pt>
                <c:pt idx="17202">
                  <c:v>0.52074571862128805</c:v>
                </c:pt>
                <c:pt idx="17203">
                  <c:v>0.52072404075439005</c:v>
                </c:pt>
                <c:pt idx="17204">
                  <c:v>0.52070236288749205</c:v>
                </c:pt>
                <c:pt idx="17205">
                  <c:v>0.52068068502059395</c:v>
                </c:pt>
                <c:pt idx="17206">
                  <c:v>0.52065900715369595</c:v>
                </c:pt>
                <c:pt idx="17207">
                  <c:v>0.52063732928679796</c:v>
                </c:pt>
                <c:pt idx="17208">
                  <c:v>0.52061565141989996</c:v>
                </c:pt>
                <c:pt idx="17209">
                  <c:v>0.52059397355300197</c:v>
                </c:pt>
                <c:pt idx="17210">
                  <c:v>0.52057229568610497</c:v>
                </c:pt>
                <c:pt idx="17211">
                  <c:v>0.52055061781920697</c:v>
                </c:pt>
                <c:pt idx="17212">
                  <c:v>0.52052893995230898</c:v>
                </c:pt>
                <c:pt idx="17213">
                  <c:v>0.52046390635161499</c:v>
                </c:pt>
                <c:pt idx="17214">
                  <c:v>0.520442228484717</c:v>
                </c:pt>
                <c:pt idx="17215">
                  <c:v>0.520420550617819</c:v>
                </c:pt>
                <c:pt idx="17216">
                  <c:v>0.52037719488402301</c:v>
                </c:pt>
                <c:pt idx="17217">
                  <c:v>0.52035551701712501</c:v>
                </c:pt>
                <c:pt idx="17218">
                  <c:v>0.52033383915022802</c:v>
                </c:pt>
                <c:pt idx="17219">
                  <c:v>0.52031216128333002</c:v>
                </c:pt>
                <c:pt idx="17220">
                  <c:v>0.52029048341643203</c:v>
                </c:pt>
                <c:pt idx="17221">
                  <c:v>0.52026880554953403</c:v>
                </c:pt>
                <c:pt idx="17222">
                  <c:v>0.52024712768263603</c:v>
                </c:pt>
                <c:pt idx="17223">
                  <c:v>0.52022544981573804</c:v>
                </c:pt>
                <c:pt idx="17224">
                  <c:v>0.52020377194884004</c:v>
                </c:pt>
                <c:pt idx="17225">
                  <c:v>0.52018209408194205</c:v>
                </c:pt>
                <c:pt idx="17226">
                  <c:v>0.52011706048124895</c:v>
                </c:pt>
                <c:pt idx="17227">
                  <c:v>0.52009538261435095</c:v>
                </c:pt>
                <c:pt idx="17228">
                  <c:v>0.52007370474745296</c:v>
                </c:pt>
                <c:pt idx="17229">
                  <c:v>0.52005202688055496</c:v>
                </c:pt>
                <c:pt idx="17230">
                  <c:v>0.52003034901365697</c:v>
                </c:pt>
                <c:pt idx="17231">
                  <c:v>0.51998699327986098</c:v>
                </c:pt>
                <c:pt idx="17232">
                  <c:v>0.51996531541296298</c:v>
                </c:pt>
                <c:pt idx="17233">
                  <c:v>0.51994363754606598</c:v>
                </c:pt>
                <c:pt idx="17234">
                  <c:v>0.51992195967916799</c:v>
                </c:pt>
                <c:pt idx="17235">
                  <c:v>0.51990028181226999</c:v>
                </c:pt>
                <c:pt idx="17236">
                  <c:v>0.519878603945372</c:v>
                </c:pt>
                <c:pt idx="17237">
                  <c:v>0.519856926078474</c:v>
                </c:pt>
                <c:pt idx="17238">
                  <c:v>0.51983524821157601</c:v>
                </c:pt>
                <c:pt idx="17239">
                  <c:v>0.51981357034467801</c:v>
                </c:pt>
                <c:pt idx="17240">
                  <c:v>0.51977021461088202</c:v>
                </c:pt>
                <c:pt idx="17241">
                  <c:v>0.51974853674398402</c:v>
                </c:pt>
                <c:pt idx="17242">
                  <c:v>0.51972685887708603</c:v>
                </c:pt>
                <c:pt idx="17243">
                  <c:v>0.51970518101018903</c:v>
                </c:pt>
                <c:pt idx="17244">
                  <c:v>0.51968350314329104</c:v>
                </c:pt>
                <c:pt idx="17245">
                  <c:v>0.51964014740949505</c:v>
                </c:pt>
                <c:pt idx="17246">
                  <c:v>0.51961846954259705</c:v>
                </c:pt>
                <c:pt idx="17247">
                  <c:v>0.51959679167569905</c:v>
                </c:pt>
                <c:pt idx="17248">
                  <c:v>0.51957511380880095</c:v>
                </c:pt>
                <c:pt idx="17249">
                  <c:v>0.51955343594190295</c:v>
                </c:pt>
                <c:pt idx="17250">
                  <c:v>0.51953175807500496</c:v>
                </c:pt>
                <c:pt idx="17251">
                  <c:v>0.51951008020810796</c:v>
                </c:pt>
                <c:pt idx="17252">
                  <c:v>0.51948840234120996</c:v>
                </c:pt>
                <c:pt idx="17253">
                  <c:v>0.51946672447431197</c:v>
                </c:pt>
                <c:pt idx="17254">
                  <c:v>0.51944504660741397</c:v>
                </c:pt>
                <c:pt idx="17255">
                  <c:v>0.51942336874051598</c:v>
                </c:pt>
                <c:pt idx="17256">
                  <c:v>0.51927162367223101</c:v>
                </c:pt>
                <c:pt idx="17257">
                  <c:v>0.51924994580533301</c:v>
                </c:pt>
                <c:pt idx="17258">
                  <c:v>0.51920659007153702</c:v>
                </c:pt>
                <c:pt idx="17259">
                  <c:v>0.51918491220463903</c:v>
                </c:pt>
                <c:pt idx="17260">
                  <c:v>0.51914155647084304</c:v>
                </c:pt>
                <c:pt idx="17261">
                  <c:v>0.51911987860394504</c:v>
                </c:pt>
                <c:pt idx="17262">
                  <c:v>0.51909820073704704</c:v>
                </c:pt>
                <c:pt idx="17263">
                  <c:v>0.51907652287015005</c:v>
                </c:pt>
                <c:pt idx="17264">
                  <c:v>0.51905484500325205</c:v>
                </c:pt>
                <c:pt idx="17265">
                  <c:v>0.51903316713635395</c:v>
                </c:pt>
                <c:pt idx="17266">
                  <c:v>0.51901148926945595</c:v>
                </c:pt>
                <c:pt idx="17267">
                  <c:v>0.51898981140255795</c:v>
                </c:pt>
                <c:pt idx="17268">
                  <c:v>0.51896813353565996</c:v>
                </c:pt>
                <c:pt idx="17269">
                  <c:v>0.51894645566876196</c:v>
                </c:pt>
                <c:pt idx="17270">
                  <c:v>0.51892477780186397</c:v>
                </c:pt>
                <c:pt idx="17271">
                  <c:v>0.51890309993496597</c:v>
                </c:pt>
                <c:pt idx="17272">
                  <c:v>0.51888142206806798</c:v>
                </c:pt>
                <c:pt idx="17273">
                  <c:v>0.51885974420117098</c:v>
                </c:pt>
                <c:pt idx="17274">
                  <c:v>0.51883806633427298</c:v>
                </c:pt>
                <c:pt idx="17275">
                  <c:v>0.518773032733579</c:v>
                </c:pt>
                <c:pt idx="17276">
                  <c:v>0.518751354866681</c:v>
                </c:pt>
                <c:pt idx="17277">
                  <c:v>0.51870799913288501</c:v>
                </c:pt>
                <c:pt idx="17278">
                  <c:v>0.51866464339909002</c:v>
                </c:pt>
                <c:pt idx="17279">
                  <c:v>0.51859960979839603</c:v>
                </c:pt>
                <c:pt idx="17280">
                  <c:v>0.51855625406460004</c:v>
                </c:pt>
                <c:pt idx="17281">
                  <c:v>0.51853457619770205</c:v>
                </c:pt>
                <c:pt idx="17282">
                  <c:v>0.51844786473011095</c:v>
                </c:pt>
                <c:pt idx="17283">
                  <c:v>0.51842618686321296</c:v>
                </c:pt>
                <c:pt idx="17284">
                  <c:v>0.51840450899631496</c:v>
                </c:pt>
                <c:pt idx="17285">
                  <c:v>0.51838283112941697</c:v>
                </c:pt>
                <c:pt idx="17286">
                  <c:v>0.51836115326251897</c:v>
                </c:pt>
                <c:pt idx="17287">
                  <c:v>0.51833947539562097</c:v>
                </c:pt>
                <c:pt idx="17288">
                  <c:v>0.51831779752872298</c:v>
                </c:pt>
                <c:pt idx="17289">
                  <c:v>0.51829611966182498</c:v>
                </c:pt>
                <c:pt idx="17290">
                  <c:v>0.51827444179492699</c:v>
                </c:pt>
                <c:pt idx="17291">
                  <c:v>0.51825276392802899</c:v>
                </c:pt>
                <c:pt idx="17292">
                  <c:v>0.518231086061132</c:v>
                </c:pt>
                <c:pt idx="17293">
                  <c:v>0.518209408194234</c:v>
                </c:pt>
                <c:pt idx="17294">
                  <c:v>0.518187730327336</c:v>
                </c:pt>
                <c:pt idx="17295">
                  <c:v>0.51814437459354001</c:v>
                </c:pt>
                <c:pt idx="17296">
                  <c:v>0.51812269672664202</c:v>
                </c:pt>
                <c:pt idx="17297">
                  <c:v>0.51810101885974402</c:v>
                </c:pt>
                <c:pt idx="17298">
                  <c:v>0.51805766312594803</c:v>
                </c:pt>
                <c:pt idx="17299">
                  <c:v>0.51803598525905104</c:v>
                </c:pt>
                <c:pt idx="17300">
                  <c:v>0.51794927379145905</c:v>
                </c:pt>
                <c:pt idx="17301">
                  <c:v>0.51792759592456095</c:v>
                </c:pt>
                <c:pt idx="17302">
                  <c:v>0.51790591805766295</c:v>
                </c:pt>
                <c:pt idx="17303">
                  <c:v>0.51788424019076496</c:v>
                </c:pt>
                <c:pt idx="17304">
                  <c:v>0.51786256232386696</c:v>
                </c:pt>
                <c:pt idx="17305">
                  <c:v>0.51784088445696896</c:v>
                </c:pt>
                <c:pt idx="17306">
                  <c:v>0.51781920659007197</c:v>
                </c:pt>
                <c:pt idx="17307">
                  <c:v>0.51779752872317397</c:v>
                </c:pt>
                <c:pt idx="17308">
                  <c:v>0.51777585085627598</c:v>
                </c:pt>
                <c:pt idx="17309">
                  <c:v>0.51775417298937798</c:v>
                </c:pt>
                <c:pt idx="17310">
                  <c:v>0.51773249512247999</c:v>
                </c:pt>
                <c:pt idx="17311">
                  <c:v>0.51771081725558199</c:v>
                </c:pt>
                <c:pt idx="17312">
                  <c:v>0.51768913938868399</c:v>
                </c:pt>
                <c:pt idx="17313">
                  <c:v>0.517645783654888</c:v>
                </c:pt>
                <c:pt idx="17314">
                  <c:v>0.51762410578799001</c:v>
                </c:pt>
                <c:pt idx="17315">
                  <c:v>0.51762410578799001</c:v>
                </c:pt>
                <c:pt idx="17316">
                  <c:v>0.51758075005419502</c:v>
                </c:pt>
                <c:pt idx="17317">
                  <c:v>0.51755907218729702</c:v>
                </c:pt>
                <c:pt idx="17318">
                  <c:v>0.51753739432039902</c:v>
                </c:pt>
                <c:pt idx="17319">
                  <c:v>0.51745068285280704</c:v>
                </c:pt>
                <c:pt idx="17320">
                  <c:v>0.51742900498590905</c:v>
                </c:pt>
                <c:pt idx="17321">
                  <c:v>0.51740732711901105</c:v>
                </c:pt>
                <c:pt idx="17322">
                  <c:v>0.51738564925211405</c:v>
                </c:pt>
                <c:pt idx="17323">
                  <c:v>0.51736397138521595</c:v>
                </c:pt>
                <c:pt idx="17324">
                  <c:v>0.51734229351831795</c:v>
                </c:pt>
                <c:pt idx="17325">
                  <c:v>0.51732061565141996</c:v>
                </c:pt>
                <c:pt idx="17326">
                  <c:v>0.51729893778452196</c:v>
                </c:pt>
                <c:pt idx="17327">
                  <c:v>0.51727725991762397</c:v>
                </c:pt>
                <c:pt idx="17328">
                  <c:v>0.51725558205072597</c:v>
                </c:pt>
                <c:pt idx="17329">
                  <c:v>0.51721222631692998</c:v>
                </c:pt>
                <c:pt idx="17330">
                  <c:v>0.51719054845003298</c:v>
                </c:pt>
                <c:pt idx="17331">
                  <c:v>0.51716887058313499</c:v>
                </c:pt>
                <c:pt idx="17332">
                  <c:v>0.51714719271623699</c:v>
                </c:pt>
                <c:pt idx="17333">
                  <c:v>0.517125514849339</c:v>
                </c:pt>
                <c:pt idx="17334">
                  <c:v>0.517103836982441</c:v>
                </c:pt>
                <c:pt idx="17335">
                  <c:v>0.51708215911554301</c:v>
                </c:pt>
                <c:pt idx="17336">
                  <c:v>0.51706048124864501</c:v>
                </c:pt>
                <c:pt idx="17337">
                  <c:v>0.51703880338174701</c:v>
                </c:pt>
                <c:pt idx="17338">
                  <c:v>0.51697376978105303</c:v>
                </c:pt>
                <c:pt idx="17339">
                  <c:v>0.51695209191415603</c:v>
                </c:pt>
                <c:pt idx="17340">
                  <c:v>0.51693041404725804</c:v>
                </c:pt>
                <c:pt idx="17341">
                  <c:v>0.51690873618036004</c:v>
                </c:pt>
                <c:pt idx="17342">
                  <c:v>0.51688705831346204</c:v>
                </c:pt>
                <c:pt idx="17343">
                  <c:v>0.51686538044656405</c:v>
                </c:pt>
                <c:pt idx="17344">
                  <c:v>0.51684370257966605</c:v>
                </c:pt>
                <c:pt idx="17345">
                  <c:v>0.51682202471276795</c:v>
                </c:pt>
                <c:pt idx="17346">
                  <c:v>0.51680034684586995</c:v>
                </c:pt>
                <c:pt idx="17347">
                  <c:v>0.51677866897897196</c:v>
                </c:pt>
                <c:pt idx="17348">
                  <c:v>0.51675699111207496</c:v>
                </c:pt>
                <c:pt idx="17349">
                  <c:v>0.51673531324517696</c:v>
                </c:pt>
                <c:pt idx="17350">
                  <c:v>0.51671363537827897</c:v>
                </c:pt>
                <c:pt idx="17351">
                  <c:v>0.51669195751138097</c:v>
                </c:pt>
                <c:pt idx="17352">
                  <c:v>0.51667027964448298</c:v>
                </c:pt>
                <c:pt idx="17353">
                  <c:v>0.51664860177758498</c:v>
                </c:pt>
                <c:pt idx="17354">
                  <c:v>0.51662692391068699</c:v>
                </c:pt>
                <c:pt idx="17355">
                  <c:v>0.516561890309994</c:v>
                </c:pt>
                <c:pt idx="17356">
                  <c:v>0.51643182310860603</c:v>
                </c:pt>
                <c:pt idx="17357">
                  <c:v>0.51641014524170803</c:v>
                </c:pt>
                <c:pt idx="17358">
                  <c:v>0.51638846737481003</c:v>
                </c:pt>
                <c:pt idx="17359">
                  <c:v>0.51636678950791204</c:v>
                </c:pt>
                <c:pt idx="17360">
                  <c:v>0.51634511164101404</c:v>
                </c:pt>
                <c:pt idx="17361">
                  <c:v>0.51632343377411705</c:v>
                </c:pt>
                <c:pt idx="17362">
                  <c:v>0.51630175590721905</c:v>
                </c:pt>
                <c:pt idx="17363">
                  <c:v>0.51628007804032106</c:v>
                </c:pt>
                <c:pt idx="17364">
                  <c:v>0.51623672230652495</c:v>
                </c:pt>
                <c:pt idx="17365">
                  <c:v>0.51621504443962696</c:v>
                </c:pt>
                <c:pt idx="17366">
                  <c:v>0.51619336657272896</c:v>
                </c:pt>
                <c:pt idx="17367">
                  <c:v>0.51617168870583097</c:v>
                </c:pt>
                <c:pt idx="17368">
                  <c:v>0.51615001083893297</c:v>
                </c:pt>
                <c:pt idx="17369">
                  <c:v>0.51612833297203597</c:v>
                </c:pt>
                <c:pt idx="17370">
                  <c:v>0.51610665510513798</c:v>
                </c:pt>
                <c:pt idx="17371">
                  <c:v>0.51608497723823998</c:v>
                </c:pt>
                <c:pt idx="17372">
                  <c:v>0.51606329937134199</c:v>
                </c:pt>
                <c:pt idx="17373">
                  <c:v>0.516019943637546</c:v>
                </c:pt>
                <c:pt idx="17374">
                  <c:v>0.515998265770648</c:v>
                </c:pt>
                <c:pt idx="17375">
                  <c:v>0.51597658790375001</c:v>
                </c:pt>
                <c:pt idx="17376">
                  <c:v>0.51593323216995401</c:v>
                </c:pt>
                <c:pt idx="17377">
                  <c:v>0.51588987643615902</c:v>
                </c:pt>
                <c:pt idx="17378">
                  <c:v>0.51586819856926103</c:v>
                </c:pt>
                <c:pt idx="17379">
                  <c:v>0.51584652070236303</c:v>
                </c:pt>
                <c:pt idx="17380">
                  <c:v>0.51582484283546504</c:v>
                </c:pt>
                <c:pt idx="17381">
                  <c:v>0.51580316496856704</c:v>
                </c:pt>
                <c:pt idx="17382">
                  <c:v>0.51578148710166905</c:v>
                </c:pt>
                <c:pt idx="17383">
                  <c:v>0.51571645350097595</c:v>
                </c:pt>
                <c:pt idx="17384">
                  <c:v>0.51569477563407795</c:v>
                </c:pt>
                <c:pt idx="17385">
                  <c:v>0.51567309776717996</c:v>
                </c:pt>
                <c:pt idx="17386">
                  <c:v>0.51565141990028196</c:v>
                </c:pt>
                <c:pt idx="17387">
                  <c:v>0.51562974203338396</c:v>
                </c:pt>
                <c:pt idx="17388">
                  <c:v>0.51560806416648597</c:v>
                </c:pt>
                <c:pt idx="17389">
                  <c:v>0.51558638629958797</c:v>
                </c:pt>
                <c:pt idx="17390">
                  <c:v>0.51556470843268998</c:v>
                </c:pt>
                <c:pt idx="17391">
                  <c:v>0.51554303056579198</c:v>
                </c:pt>
                <c:pt idx="17392">
                  <c:v>0.51552135269889399</c:v>
                </c:pt>
                <c:pt idx="17393">
                  <c:v>0.51549967483199699</c:v>
                </c:pt>
                <c:pt idx="17394">
                  <c:v>0.515434641231303</c:v>
                </c:pt>
                <c:pt idx="17395">
                  <c:v>0.51541296336440501</c:v>
                </c:pt>
                <c:pt idx="17396">
                  <c:v>0.51539128549750701</c:v>
                </c:pt>
                <c:pt idx="17397">
                  <c:v>0.51536960763060902</c:v>
                </c:pt>
                <c:pt idx="17398">
                  <c:v>0.51534792976371102</c:v>
                </c:pt>
                <c:pt idx="17399">
                  <c:v>0.51532625189681303</c:v>
                </c:pt>
                <c:pt idx="17400">
                  <c:v>0.51530457402991503</c:v>
                </c:pt>
                <c:pt idx="17401">
                  <c:v>0.51528289616301803</c:v>
                </c:pt>
                <c:pt idx="17402">
                  <c:v>0.51526121829612004</c:v>
                </c:pt>
                <c:pt idx="17403">
                  <c:v>0.51523954042922204</c:v>
                </c:pt>
                <c:pt idx="17404">
                  <c:v>0.51521786256232405</c:v>
                </c:pt>
                <c:pt idx="17405">
                  <c:v>0.51519618469542605</c:v>
                </c:pt>
                <c:pt idx="17406">
                  <c:v>0.51506611749403897</c:v>
                </c:pt>
                <c:pt idx="17407">
                  <c:v>0.51504443962714097</c:v>
                </c:pt>
                <c:pt idx="17408">
                  <c:v>0.51497940602644698</c:v>
                </c:pt>
                <c:pt idx="17409">
                  <c:v>0.51493605029265099</c:v>
                </c:pt>
                <c:pt idx="17410">
                  <c:v>0.514914372425753</c:v>
                </c:pt>
                <c:pt idx="17411">
                  <c:v>0.514892694558855</c:v>
                </c:pt>
                <c:pt idx="17412">
                  <c:v>0.51487101669195701</c:v>
                </c:pt>
                <c:pt idx="17413">
                  <c:v>0.51484933882506001</c:v>
                </c:pt>
                <c:pt idx="17414">
                  <c:v>0.51482766095816201</c:v>
                </c:pt>
                <c:pt idx="17415">
                  <c:v>0.51480598309126402</c:v>
                </c:pt>
                <c:pt idx="17416">
                  <c:v>0.51478430522436602</c:v>
                </c:pt>
                <c:pt idx="17417">
                  <c:v>0.51474094949057003</c:v>
                </c:pt>
                <c:pt idx="17418">
                  <c:v>0.51471927162367204</c:v>
                </c:pt>
                <c:pt idx="17419">
                  <c:v>0.51467591588987605</c:v>
                </c:pt>
                <c:pt idx="17420">
                  <c:v>0.51465423802297905</c:v>
                </c:pt>
                <c:pt idx="17421">
                  <c:v>0.51461088228918295</c:v>
                </c:pt>
                <c:pt idx="17422">
                  <c:v>0.51443745935399998</c:v>
                </c:pt>
                <c:pt idx="17423">
                  <c:v>0.51441578148710199</c:v>
                </c:pt>
                <c:pt idx="17424">
                  <c:v>0.51439410362020399</c:v>
                </c:pt>
                <c:pt idx="17425">
                  <c:v>0.514350747886408</c:v>
                </c:pt>
                <c:pt idx="17426">
                  <c:v>0.51432907001951</c:v>
                </c:pt>
                <c:pt idx="17427">
                  <c:v>0.51430739215261201</c:v>
                </c:pt>
                <c:pt idx="17428">
                  <c:v>0.51428571428571401</c:v>
                </c:pt>
                <c:pt idx="17429">
                  <c:v>0.51426403641881602</c:v>
                </c:pt>
                <c:pt idx="17430">
                  <c:v>0.51424235855191802</c:v>
                </c:pt>
                <c:pt idx="17431">
                  <c:v>0.51422068068502103</c:v>
                </c:pt>
                <c:pt idx="17432">
                  <c:v>0.51419900281812303</c:v>
                </c:pt>
                <c:pt idx="17433">
                  <c:v>0.51417732495122503</c:v>
                </c:pt>
                <c:pt idx="17434">
                  <c:v>0.51415564708432704</c:v>
                </c:pt>
                <c:pt idx="17435">
                  <c:v>0.51411229135053105</c:v>
                </c:pt>
                <c:pt idx="17436">
                  <c:v>0.51409061348363305</c:v>
                </c:pt>
                <c:pt idx="17437">
                  <c:v>0.51406893561673495</c:v>
                </c:pt>
                <c:pt idx="17438">
                  <c:v>0.51404725774983695</c:v>
                </c:pt>
                <c:pt idx="17439">
                  <c:v>0.51402557988293995</c:v>
                </c:pt>
                <c:pt idx="17440">
                  <c:v>0.51393886841534797</c:v>
                </c:pt>
                <c:pt idx="17441">
                  <c:v>0.51391719054844998</c:v>
                </c:pt>
                <c:pt idx="17442">
                  <c:v>0.51389551268155198</c:v>
                </c:pt>
                <c:pt idx="17443">
                  <c:v>0.51387383481465398</c:v>
                </c:pt>
                <c:pt idx="17444">
                  <c:v>0.51385215694775599</c:v>
                </c:pt>
                <c:pt idx="17445">
                  <c:v>0.513787123347063</c:v>
                </c:pt>
                <c:pt idx="17446">
                  <c:v>0.51376544548016501</c:v>
                </c:pt>
                <c:pt idx="17447">
                  <c:v>0.51374376761326701</c:v>
                </c:pt>
                <c:pt idx="17448">
                  <c:v>0.51372208974636902</c:v>
                </c:pt>
                <c:pt idx="17449">
                  <c:v>0.51370041187947102</c:v>
                </c:pt>
                <c:pt idx="17450">
                  <c:v>0.51367873401257302</c:v>
                </c:pt>
                <c:pt idx="17451">
                  <c:v>0.51365705614567503</c:v>
                </c:pt>
                <c:pt idx="17452">
                  <c:v>0.51363537827877703</c:v>
                </c:pt>
                <c:pt idx="17453">
                  <c:v>0.51361370041187904</c:v>
                </c:pt>
                <c:pt idx="17454">
                  <c:v>0.51359202254498204</c:v>
                </c:pt>
                <c:pt idx="17455">
                  <c:v>0.51357034467808405</c:v>
                </c:pt>
                <c:pt idx="17456">
                  <c:v>0.51354866681118605</c:v>
                </c:pt>
                <c:pt idx="17457">
                  <c:v>0.51352698894428805</c:v>
                </c:pt>
                <c:pt idx="17458">
                  <c:v>0.51350531107738995</c:v>
                </c:pt>
                <c:pt idx="17459">
                  <c:v>0.51348363321049195</c:v>
                </c:pt>
                <c:pt idx="17460">
                  <c:v>0.51346195534359396</c:v>
                </c:pt>
                <c:pt idx="17461">
                  <c:v>0.51344027747669596</c:v>
                </c:pt>
                <c:pt idx="17462">
                  <c:v>0.51341859960979797</c:v>
                </c:pt>
                <c:pt idx="17463">
                  <c:v>0.51339692174290097</c:v>
                </c:pt>
                <c:pt idx="17464">
                  <c:v>0.51337524387600297</c:v>
                </c:pt>
                <c:pt idx="17465">
                  <c:v>0.51335356600910498</c:v>
                </c:pt>
                <c:pt idx="17466">
                  <c:v>0.51333188814220698</c:v>
                </c:pt>
                <c:pt idx="17467">
                  <c:v>0.51320182094081901</c:v>
                </c:pt>
                <c:pt idx="17468">
                  <c:v>0.51318014307392201</c:v>
                </c:pt>
                <c:pt idx="17469">
                  <c:v>0.51315846520702402</c:v>
                </c:pt>
                <c:pt idx="17470">
                  <c:v>0.51300672013873805</c:v>
                </c:pt>
                <c:pt idx="17471">
                  <c:v>0.51298504227184005</c:v>
                </c:pt>
                <c:pt idx="17472">
                  <c:v>0.51296336440494295</c:v>
                </c:pt>
                <c:pt idx="17473">
                  <c:v>0.51294168653804495</c:v>
                </c:pt>
                <c:pt idx="17474">
                  <c:v>0.51292000867114695</c:v>
                </c:pt>
                <c:pt idx="17475">
                  <c:v>0.51289833080424896</c:v>
                </c:pt>
                <c:pt idx="17476">
                  <c:v>0.51287665293735096</c:v>
                </c:pt>
                <c:pt idx="17477">
                  <c:v>0.51285497507045297</c:v>
                </c:pt>
                <c:pt idx="17478">
                  <c:v>0.51281161933665698</c:v>
                </c:pt>
                <c:pt idx="17479">
                  <c:v>0.51278994146975898</c:v>
                </c:pt>
                <c:pt idx="17480">
                  <c:v>0.51276826360286099</c:v>
                </c:pt>
                <c:pt idx="17481">
                  <c:v>0.512703230002168</c:v>
                </c:pt>
                <c:pt idx="17482">
                  <c:v>0.51268155213527</c:v>
                </c:pt>
                <c:pt idx="17483">
                  <c:v>0.51265987426837201</c:v>
                </c:pt>
                <c:pt idx="17484">
                  <c:v>0.51257316280078002</c:v>
                </c:pt>
                <c:pt idx="17485">
                  <c:v>0.51255148493388303</c:v>
                </c:pt>
                <c:pt idx="17486">
                  <c:v>0.51252980706698503</c:v>
                </c:pt>
                <c:pt idx="17487">
                  <c:v>0.51250812920008704</c:v>
                </c:pt>
                <c:pt idx="17488">
                  <c:v>0.51248645133318904</c:v>
                </c:pt>
                <c:pt idx="17489">
                  <c:v>0.51246477346629105</c:v>
                </c:pt>
                <c:pt idx="17490">
                  <c:v>0.51246477346629105</c:v>
                </c:pt>
                <c:pt idx="17491">
                  <c:v>0.51237806199869895</c:v>
                </c:pt>
                <c:pt idx="17492">
                  <c:v>0.51235638413180196</c:v>
                </c:pt>
                <c:pt idx="17493">
                  <c:v>0.51233470626490396</c:v>
                </c:pt>
                <c:pt idx="17494">
                  <c:v>0.51231302839800597</c:v>
                </c:pt>
                <c:pt idx="17495">
                  <c:v>0.51229135053110797</c:v>
                </c:pt>
                <c:pt idx="17496">
                  <c:v>0.51226967266420997</c:v>
                </c:pt>
                <c:pt idx="17497">
                  <c:v>0.51224799479731198</c:v>
                </c:pt>
                <c:pt idx="17498">
                  <c:v>0.51222631693041398</c:v>
                </c:pt>
                <c:pt idx="17499">
                  <c:v>0.51220463906351599</c:v>
                </c:pt>
                <c:pt idx="17500">
                  <c:v>0.51218296119661799</c:v>
                </c:pt>
                <c:pt idx="17501">
                  <c:v>0.512139605462822</c:v>
                </c:pt>
                <c:pt idx="17502">
                  <c:v>0.512117927595925</c:v>
                </c:pt>
                <c:pt idx="17503">
                  <c:v>0.51209624972902701</c:v>
                </c:pt>
                <c:pt idx="17504">
                  <c:v>0.51207457186212901</c:v>
                </c:pt>
                <c:pt idx="17505">
                  <c:v>0.51205289399523102</c:v>
                </c:pt>
                <c:pt idx="17506">
                  <c:v>0.51203121612833302</c:v>
                </c:pt>
                <c:pt idx="17507">
                  <c:v>0.51200953826143503</c:v>
                </c:pt>
                <c:pt idx="17508">
                  <c:v>0.51198786039453703</c:v>
                </c:pt>
                <c:pt idx="17509">
                  <c:v>0.51196618252763904</c:v>
                </c:pt>
                <c:pt idx="17510">
                  <c:v>0.51192282679384304</c:v>
                </c:pt>
                <c:pt idx="17511">
                  <c:v>0.51190114892694605</c:v>
                </c:pt>
                <c:pt idx="17512">
                  <c:v>0.51187947106004805</c:v>
                </c:pt>
                <c:pt idx="17513">
                  <c:v>0.51185779319314995</c:v>
                </c:pt>
                <c:pt idx="17514">
                  <c:v>0.51183611532625195</c:v>
                </c:pt>
                <c:pt idx="17515">
                  <c:v>0.51174940385865997</c:v>
                </c:pt>
                <c:pt idx="17516">
                  <c:v>0.51172772599176197</c:v>
                </c:pt>
                <c:pt idx="17517">
                  <c:v>0.51170604812486498</c:v>
                </c:pt>
                <c:pt idx="17518">
                  <c:v>0.51168437025796698</c:v>
                </c:pt>
                <c:pt idx="17519">
                  <c:v>0.51166269239106899</c:v>
                </c:pt>
                <c:pt idx="17520">
                  <c:v>0.51164101452417099</c:v>
                </c:pt>
                <c:pt idx="17521">
                  <c:v>0.51161933665727299</c:v>
                </c:pt>
                <c:pt idx="17522">
                  <c:v>0.511597658790375</c:v>
                </c:pt>
                <c:pt idx="17523">
                  <c:v>0.511575980923477</c:v>
                </c:pt>
                <c:pt idx="17524">
                  <c:v>0.51155430305657901</c:v>
                </c:pt>
                <c:pt idx="17525">
                  <c:v>0.51153262518968101</c:v>
                </c:pt>
                <c:pt idx="17526">
                  <c:v>0.51151094732278302</c:v>
                </c:pt>
                <c:pt idx="17527">
                  <c:v>0.51148926945588502</c:v>
                </c:pt>
                <c:pt idx="17528">
                  <c:v>0.51146759158898802</c:v>
                </c:pt>
                <c:pt idx="17529">
                  <c:v>0.51144591372209003</c:v>
                </c:pt>
                <c:pt idx="17530">
                  <c:v>0.51142423585519203</c:v>
                </c:pt>
                <c:pt idx="17531">
                  <c:v>0.51140255798829404</c:v>
                </c:pt>
                <c:pt idx="17532">
                  <c:v>0.51116410145241697</c:v>
                </c:pt>
                <c:pt idx="17533">
                  <c:v>0.51114242358551898</c:v>
                </c:pt>
                <c:pt idx="17534">
                  <c:v>0.51112074571862098</c:v>
                </c:pt>
                <c:pt idx="17535">
                  <c:v>0.51109906785172299</c:v>
                </c:pt>
                <c:pt idx="17536">
                  <c:v>0.51107738998482599</c:v>
                </c:pt>
                <c:pt idx="17537">
                  <c:v>0.511055712117928</c:v>
                </c:pt>
                <c:pt idx="17538">
                  <c:v>0.51103403425103</c:v>
                </c:pt>
                <c:pt idx="17539">
                  <c:v>0.511012356384132</c:v>
                </c:pt>
                <c:pt idx="17540">
                  <c:v>0.51099067851723401</c:v>
                </c:pt>
                <c:pt idx="17541">
                  <c:v>0.51079557771515305</c:v>
                </c:pt>
                <c:pt idx="17542">
                  <c:v>0.51077389984825505</c:v>
                </c:pt>
                <c:pt idx="17543">
                  <c:v>0.51075222198135695</c:v>
                </c:pt>
                <c:pt idx="17544">
                  <c:v>0.51070886624756096</c:v>
                </c:pt>
                <c:pt idx="17545">
                  <c:v>0.51068718838066296</c:v>
                </c:pt>
                <c:pt idx="17546">
                  <c:v>0.51066551051376496</c:v>
                </c:pt>
                <c:pt idx="17547">
                  <c:v>0.51064383264686797</c:v>
                </c:pt>
                <c:pt idx="17548">
                  <c:v>0.51062215477996997</c:v>
                </c:pt>
                <c:pt idx="17549">
                  <c:v>0.51060047691307198</c:v>
                </c:pt>
                <c:pt idx="17550">
                  <c:v>0.51057879904617398</c:v>
                </c:pt>
                <c:pt idx="17551">
                  <c:v>0.51055712117927599</c:v>
                </c:pt>
                <c:pt idx="17552">
                  <c:v>0.51053544331237799</c:v>
                </c:pt>
                <c:pt idx="17553">
                  <c:v>0.51051376544547999</c:v>
                </c:pt>
                <c:pt idx="17554">
                  <c:v>0.510470409711684</c:v>
                </c:pt>
                <c:pt idx="17555">
                  <c:v>0.51044873184478601</c:v>
                </c:pt>
                <c:pt idx="17556">
                  <c:v>0.51042705397788901</c:v>
                </c:pt>
                <c:pt idx="17557">
                  <c:v>0.51040537611099102</c:v>
                </c:pt>
                <c:pt idx="17558">
                  <c:v>0.51038369824409302</c:v>
                </c:pt>
                <c:pt idx="17559">
                  <c:v>0.51036202037719502</c:v>
                </c:pt>
                <c:pt idx="17560">
                  <c:v>0.51034034251029703</c:v>
                </c:pt>
                <c:pt idx="17561">
                  <c:v>0.51031866464339903</c:v>
                </c:pt>
                <c:pt idx="17562">
                  <c:v>0.51029698677650104</c:v>
                </c:pt>
                <c:pt idx="17563">
                  <c:v>0.51027530890960304</c:v>
                </c:pt>
                <c:pt idx="17564">
                  <c:v>0.51025363104270505</c:v>
                </c:pt>
                <c:pt idx="17565">
                  <c:v>0.51023195317580705</c:v>
                </c:pt>
                <c:pt idx="17566">
                  <c:v>0.51021027530891006</c:v>
                </c:pt>
                <c:pt idx="17567">
                  <c:v>0.51018859744201195</c:v>
                </c:pt>
                <c:pt idx="17568">
                  <c:v>0.51014524170821596</c:v>
                </c:pt>
                <c:pt idx="17569">
                  <c:v>0.51008020810752197</c:v>
                </c:pt>
                <c:pt idx="17570">
                  <c:v>0.51003685237372598</c:v>
                </c:pt>
                <c:pt idx="17571">
                  <c:v>0.51001517450682898</c:v>
                </c:pt>
                <c:pt idx="17572">
                  <c:v>0.50999349663993099</c:v>
                </c:pt>
                <c:pt idx="17573">
                  <c:v>0.50997181877303299</c:v>
                </c:pt>
                <c:pt idx="17574">
                  <c:v>0.509950140906135</c:v>
                </c:pt>
                <c:pt idx="17575">
                  <c:v>0.509928463039237</c:v>
                </c:pt>
                <c:pt idx="17576">
                  <c:v>0.50990678517233901</c:v>
                </c:pt>
                <c:pt idx="17577">
                  <c:v>0.50988510730544101</c:v>
                </c:pt>
                <c:pt idx="17578">
                  <c:v>0.50986342943854301</c:v>
                </c:pt>
                <c:pt idx="17579">
                  <c:v>0.50984175157164502</c:v>
                </c:pt>
                <c:pt idx="17580">
                  <c:v>0.50979839583785003</c:v>
                </c:pt>
                <c:pt idx="17581">
                  <c:v>0.50977671797095203</c:v>
                </c:pt>
                <c:pt idx="17582">
                  <c:v>0.50975504010405404</c:v>
                </c:pt>
                <c:pt idx="17583">
                  <c:v>0.50973336223715604</c:v>
                </c:pt>
                <c:pt idx="17584">
                  <c:v>0.50969000650336005</c:v>
                </c:pt>
                <c:pt idx="17585">
                  <c:v>0.50964665076956395</c:v>
                </c:pt>
                <c:pt idx="17586">
                  <c:v>0.50962497290266595</c:v>
                </c:pt>
                <c:pt idx="17587">
                  <c:v>0.50960329503576896</c:v>
                </c:pt>
                <c:pt idx="17588">
                  <c:v>0.50955993930197296</c:v>
                </c:pt>
                <c:pt idx="17589">
                  <c:v>0.50953826143507497</c:v>
                </c:pt>
                <c:pt idx="17590">
                  <c:v>0.50934316063299401</c:v>
                </c:pt>
                <c:pt idx="17591">
                  <c:v>0.50932148276609601</c:v>
                </c:pt>
                <c:pt idx="17592">
                  <c:v>0.50929980489919802</c:v>
                </c:pt>
                <c:pt idx="17593">
                  <c:v>0.50923477129850403</c:v>
                </c:pt>
                <c:pt idx="17594">
                  <c:v>0.50921309343160603</c:v>
                </c:pt>
                <c:pt idx="17595">
                  <c:v>0.50919141556470804</c:v>
                </c:pt>
                <c:pt idx="17596">
                  <c:v>0.50916973769781104</c:v>
                </c:pt>
                <c:pt idx="17597">
                  <c:v>0.50914805983091305</c:v>
                </c:pt>
                <c:pt idx="17598">
                  <c:v>0.50912638196401505</c:v>
                </c:pt>
                <c:pt idx="17599">
                  <c:v>0.50908302623021895</c:v>
                </c:pt>
                <c:pt idx="17600">
                  <c:v>0.50906134836332095</c:v>
                </c:pt>
                <c:pt idx="17601">
                  <c:v>0.50903967049642296</c:v>
                </c:pt>
                <c:pt idx="17602">
                  <c:v>0.50901799262952496</c:v>
                </c:pt>
                <c:pt idx="17603">
                  <c:v>0.50899631476262697</c:v>
                </c:pt>
                <c:pt idx="17604">
                  <c:v>0.50897463689572997</c:v>
                </c:pt>
                <c:pt idx="17605">
                  <c:v>0.50888792542813799</c:v>
                </c:pt>
                <c:pt idx="17606">
                  <c:v>0.50880121396054601</c:v>
                </c:pt>
                <c:pt idx="17607">
                  <c:v>0.50877953609364801</c:v>
                </c:pt>
                <c:pt idx="17608">
                  <c:v>0.50873618035985302</c:v>
                </c:pt>
                <c:pt idx="17609">
                  <c:v>0.50871450249295502</c:v>
                </c:pt>
                <c:pt idx="17610">
                  <c:v>0.50858443529156705</c:v>
                </c:pt>
                <c:pt idx="17611">
                  <c:v>0.50856275742466905</c:v>
                </c:pt>
                <c:pt idx="17612">
                  <c:v>0.50854107955777195</c:v>
                </c:pt>
                <c:pt idx="17613">
                  <c:v>0.50851940169087395</c:v>
                </c:pt>
                <c:pt idx="17614">
                  <c:v>0.50849772382397596</c:v>
                </c:pt>
                <c:pt idx="17615">
                  <c:v>0.50847604595707796</c:v>
                </c:pt>
                <c:pt idx="17616">
                  <c:v>0.50845436809017996</c:v>
                </c:pt>
                <c:pt idx="17617">
                  <c:v>0.50843269022328197</c:v>
                </c:pt>
                <c:pt idx="17618">
                  <c:v>0.50838933448948598</c:v>
                </c:pt>
                <c:pt idx="17619">
                  <c:v>0.50836765662258798</c:v>
                </c:pt>
                <c:pt idx="17620">
                  <c:v>0.50834597875568999</c:v>
                </c:pt>
                <c:pt idx="17621">
                  <c:v>0.50832430088879299</c:v>
                </c:pt>
                <c:pt idx="17622">
                  <c:v>0.50830262302189499</c:v>
                </c:pt>
                <c:pt idx="17623">
                  <c:v>0.508280945154997</c:v>
                </c:pt>
                <c:pt idx="17624">
                  <c:v>0.508259267288099</c:v>
                </c:pt>
                <c:pt idx="17625">
                  <c:v>0.508259267288099</c:v>
                </c:pt>
                <c:pt idx="17626">
                  <c:v>0.50823758942120101</c:v>
                </c:pt>
                <c:pt idx="17627">
                  <c:v>0.50821591155430301</c:v>
                </c:pt>
                <c:pt idx="17628">
                  <c:v>0.50819423368740502</c:v>
                </c:pt>
                <c:pt idx="17629">
                  <c:v>0.50817255582050702</c:v>
                </c:pt>
                <c:pt idx="17630">
                  <c:v>0.50815087795360903</c:v>
                </c:pt>
                <c:pt idx="17631">
                  <c:v>0.50812920008671103</c:v>
                </c:pt>
                <c:pt idx="17632">
                  <c:v>0.50810752221981403</c:v>
                </c:pt>
                <c:pt idx="17633">
                  <c:v>0.50808584435291604</c:v>
                </c:pt>
                <c:pt idx="17634">
                  <c:v>0.50806416648601804</c:v>
                </c:pt>
                <c:pt idx="17635">
                  <c:v>0.50804248861912005</c:v>
                </c:pt>
                <c:pt idx="17636">
                  <c:v>0.50802081075222205</c:v>
                </c:pt>
                <c:pt idx="17637">
                  <c:v>0.50799913288532395</c:v>
                </c:pt>
                <c:pt idx="17638">
                  <c:v>0.50797745501842595</c:v>
                </c:pt>
                <c:pt idx="17639">
                  <c:v>0.50797745501842595</c:v>
                </c:pt>
                <c:pt idx="17640">
                  <c:v>0.50795577715152795</c:v>
                </c:pt>
                <c:pt idx="17641">
                  <c:v>0.50793409928462996</c:v>
                </c:pt>
                <c:pt idx="17642">
                  <c:v>0.50791242141773296</c:v>
                </c:pt>
                <c:pt idx="17643">
                  <c:v>0.50789074355083497</c:v>
                </c:pt>
                <c:pt idx="17644">
                  <c:v>0.50784738781703898</c:v>
                </c:pt>
                <c:pt idx="17645">
                  <c:v>0.50782570995014098</c:v>
                </c:pt>
                <c:pt idx="17646">
                  <c:v>0.50780403208324298</c:v>
                </c:pt>
                <c:pt idx="17647">
                  <c:v>0.50776067634944699</c:v>
                </c:pt>
                <c:pt idx="17648">
                  <c:v>0.50769564274875401</c:v>
                </c:pt>
                <c:pt idx="17649">
                  <c:v>0.50767396488185601</c:v>
                </c:pt>
                <c:pt idx="17650">
                  <c:v>0.50765228701495801</c:v>
                </c:pt>
                <c:pt idx="17651">
                  <c:v>0.50763060914806002</c:v>
                </c:pt>
                <c:pt idx="17652">
                  <c:v>0.50760893128116202</c:v>
                </c:pt>
                <c:pt idx="17653">
                  <c:v>0.50758725341426403</c:v>
                </c:pt>
                <c:pt idx="17654">
                  <c:v>0.50756557554736603</c:v>
                </c:pt>
                <c:pt idx="17655">
                  <c:v>0.50754389768046804</c:v>
                </c:pt>
                <c:pt idx="17656">
                  <c:v>0.50747886407977405</c:v>
                </c:pt>
                <c:pt idx="17657">
                  <c:v>0.50743550834597895</c:v>
                </c:pt>
                <c:pt idx="17658">
                  <c:v>0.50741383047908095</c:v>
                </c:pt>
                <c:pt idx="17659">
                  <c:v>0.50739215261218296</c:v>
                </c:pt>
                <c:pt idx="17660">
                  <c:v>0.50737047474528496</c:v>
                </c:pt>
                <c:pt idx="17661">
                  <c:v>0.50734879687838697</c:v>
                </c:pt>
                <c:pt idx="17662">
                  <c:v>0.50732711901148897</c:v>
                </c:pt>
                <c:pt idx="17663">
                  <c:v>0.50728376327769298</c:v>
                </c:pt>
                <c:pt idx="17664">
                  <c:v>0.50726208541079598</c:v>
                </c:pt>
                <c:pt idx="17665">
                  <c:v>0.50721872967699999</c:v>
                </c:pt>
                <c:pt idx="17666">
                  <c:v>0.507197051810102</c:v>
                </c:pt>
                <c:pt idx="17667">
                  <c:v>0.507175373943204</c:v>
                </c:pt>
                <c:pt idx="17668">
                  <c:v>0.507153696076306</c:v>
                </c:pt>
                <c:pt idx="17669">
                  <c:v>0.50713201820940801</c:v>
                </c:pt>
                <c:pt idx="17670">
                  <c:v>0.50711034034251001</c:v>
                </c:pt>
                <c:pt idx="17671">
                  <c:v>0.50708866247561202</c:v>
                </c:pt>
                <c:pt idx="17672">
                  <c:v>0.50706698460871502</c:v>
                </c:pt>
                <c:pt idx="17673">
                  <c:v>0.50704530674181703</c:v>
                </c:pt>
                <c:pt idx="17674">
                  <c:v>0.50702362887491903</c:v>
                </c:pt>
                <c:pt idx="17675">
                  <c:v>0.50700195100802103</c:v>
                </c:pt>
                <c:pt idx="17676">
                  <c:v>0.50698027314112304</c:v>
                </c:pt>
                <c:pt idx="17677">
                  <c:v>0.50695859527422504</c:v>
                </c:pt>
                <c:pt idx="17678">
                  <c:v>0.50693691740732705</c:v>
                </c:pt>
                <c:pt idx="17679">
                  <c:v>0.50691523954042905</c:v>
                </c:pt>
                <c:pt idx="17680">
                  <c:v>0.50689356167353095</c:v>
                </c:pt>
                <c:pt idx="17681">
                  <c:v>0.50687188380663395</c:v>
                </c:pt>
                <c:pt idx="17682">
                  <c:v>0.50685020593973595</c:v>
                </c:pt>
                <c:pt idx="17683">
                  <c:v>0.50682852807283796</c:v>
                </c:pt>
                <c:pt idx="17684">
                  <c:v>0.50680685020593996</c:v>
                </c:pt>
                <c:pt idx="17685">
                  <c:v>0.50674181660524598</c:v>
                </c:pt>
                <c:pt idx="17686">
                  <c:v>0.50672013873834798</c:v>
                </c:pt>
                <c:pt idx="17687">
                  <c:v>0.50669846087144998</c:v>
                </c:pt>
                <c:pt idx="17688">
                  <c:v>0.50667678300455199</c:v>
                </c:pt>
                <c:pt idx="17689">
                  <c:v>0.50665510513765399</c:v>
                </c:pt>
                <c:pt idx="17690">
                  <c:v>0.506633427270757</c:v>
                </c:pt>
                <c:pt idx="17691">
                  <c:v>0.506611749403859</c:v>
                </c:pt>
                <c:pt idx="17692">
                  <c:v>0.50654671580316502</c:v>
                </c:pt>
                <c:pt idx="17693">
                  <c:v>0.50652503793626702</c:v>
                </c:pt>
                <c:pt idx="17694">
                  <c:v>0.50650336006936902</c:v>
                </c:pt>
                <c:pt idx="17695">
                  <c:v>0.50648168220247103</c:v>
                </c:pt>
                <c:pt idx="17696">
                  <c:v>0.50646000433557303</c:v>
                </c:pt>
                <c:pt idx="17697">
                  <c:v>0.50643832646867504</c:v>
                </c:pt>
                <c:pt idx="17698">
                  <c:v>0.50641664860177804</c:v>
                </c:pt>
                <c:pt idx="17699">
                  <c:v>0.50639497073488005</c:v>
                </c:pt>
                <c:pt idx="17700">
                  <c:v>0.50637329286798205</c:v>
                </c:pt>
                <c:pt idx="17701">
                  <c:v>0.50635161500108405</c:v>
                </c:pt>
                <c:pt idx="17702">
                  <c:v>0.50632993713418595</c:v>
                </c:pt>
                <c:pt idx="17703">
                  <c:v>0.50630825926728795</c:v>
                </c:pt>
                <c:pt idx="17704">
                  <c:v>0.50628658140038996</c:v>
                </c:pt>
                <c:pt idx="17705">
                  <c:v>0.50626490353349196</c:v>
                </c:pt>
                <c:pt idx="17706">
                  <c:v>0.50624322566659397</c:v>
                </c:pt>
                <c:pt idx="17707">
                  <c:v>0.50622154779969697</c:v>
                </c:pt>
                <c:pt idx="17708">
                  <c:v>0.50619986993279897</c:v>
                </c:pt>
                <c:pt idx="17709">
                  <c:v>0.50617819206590098</c:v>
                </c:pt>
                <c:pt idx="17710">
                  <c:v>0.50615651419900298</c:v>
                </c:pt>
                <c:pt idx="17711">
                  <c:v>0.50613483633210499</c:v>
                </c:pt>
                <c:pt idx="17712">
                  <c:v>0.50611315846520699</c:v>
                </c:pt>
                <c:pt idx="17713">
                  <c:v>0.506091480598309</c:v>
                </c:pt>
                <c:pt idx="17714">
                  <c:v>0.506069802731411</c:v>
                </c:pt>
                <c:pt idx="17715">
                  <c:v>0.506048124864513</c:v>
                </c:pt>
                <c:pt idx="17716">
                  <c:v>0.50600476913071701</c:v>
                </c:pt>
                <c:pt idx="17717">
                  <c:v>0.50598309126382002</c:v>
                </c:pt>
                <c:pt idx="17718">
                  <c:v>0.50596141339692202</c:v>
                </c:pt>
                <c:pt idx="17719">
                  <c:v>0.50589637979622804</c:v>
                </c:pt>
                <c:pt idx="17720">
                  <c:v>0.50587470192933004</c:v>
                </c:pt>
                <c:pt idx="17721">
                  <c:v>0.50585302406243204</c:v>
                </c:pt>
                <c:pt idx="17722">
                  <c:v>0.50583134619553405</c:v>
                </c:pt>
                <c:pt idx="17723">
                  <c:v>0.50583134619553405</c:v>
                </c:pt>
                <c:pt idx="17724">
                  <c:v>0.50572295686104496</c:v>
                </c:pt>
                <c:pt idx="17725">
                  <c:v>0.50570127899414696</c:v>
                </c:pt>
                <c:pt idx="17726">
                  <c:v>0.50567960112724897</c:v>
                </c:pt>
                <c:pt idx="17727">
                  <c:v>0.50559288965965798</c:v>
                </c:pt>
                <c:pt idx="17728">
                  <c:v>0.505527856058964</c:v>
                </c:pt>
                <c:pt idx="17729">
                  <c:v>0.505506178192066</c:v>
                </c:pt>
                <c:pt idx="17730">
                  <c:v>0.50546282245827001</c:v>
                </c:pt>
                <c:pt idx="17731">
                  <c:v>0.50544114459137202</c:v>
                </c:pt>
                <c:pt idx="17732">
                  <c:v>0.50541946672447402</c:v>
                </c:pt>
                <c:pt idx="17733">
                  <c:v>0.50539778885757602</c:v>
                </c:pt>
                <c:pt idx="17734">
                  <c:v>0.50537611099067803</c:v>
                </c:pt>
                <c:pt idx="17735">
                  <c:v>0.50535443312378103</c:v>
                </c:pt>
                <c:pt idx="17736">
                  <c:v>0.50531107738998504</c:v>
                </c:pt>
                <c:pt idx="17737">
                  <c:v>0.50524604378929105</c:v>
                </c:pt>
                <c:pt idx="17738">
                  <c:v>0.50522436592239295</c:v>
                </c:pt>
                <c:pt idx="17739">
                  <c:v>0.50518101018859696</c:v>
                </c:pt>
                <c:pt idx="17740">
                  <c:v>0.50515933232169996</c:v>
                </c:pt>
                <c:pt idx="17741">
                  <c:v>0.50513765445480197</c:v>
                </c:pt>
                <c:pt idx="17742">
                  <c:v>0.50509429872100597</c:v>
                </c:pt>
                <c:pt idx="17743">
                  <c:v>0.50507262085410798</c:v>
                </c:pt>
                <c:pt idx="17744">
                  <c:v>0.50505094298720998</c:v>
                </c:pt>
                <c:pt idx="17745">
                  <c:v>0.50502926512031199</c:v>
                </c:pt>
                <c:pt idx="17746">
                  <c:v>0.504985909386516</c:v>
                </c:pt>
                <c:pt idx="17747">
                  <c:v>0.504964231519618</c:v>
                </c:pt>
                <c:pt idx="17748">
                  <c:v>0.504942553652721</c:v>
                </c:pt>
                <c:pt idx="17749">
                  <c:v>0.50489919791892501</c:v>
                </c:pt>
                <c:pt idx="17750">
                  <c:v>0.50487752005202702</c:v>
                </c:pt>
                <c:pt idx="17751">
                  <c:v>0.50485584218512902</c:v>
                </c:pt>
                <c:pt idx="17752">
                  <c:v>0.50483416431823103</c:v>
                </c:pt>
                <c:pt idx="17753">
                  <c:v>0.50481248645133303</c:v>
                </c:pt>
                <c:pt idx="17754">
                  <c:v>0.50479080858443504</c:v>
                </c:pt>
                <c:pt idx="17755">
                  <c:v>0.50476913071753704</c:v>
                </c:pt>
                <c:pt idx="17756">
                  <c:v>0.50474745285063904</c:v>
                </c:pt>
                <c:pt idx="17757">
                  <c:v>0.50472577498374205</c:v>
                </c:pt>
                <c:pt idx="17758">
                  <c:v>0.50470409711684405</c:v>
                </c:pt>
                <c:pt idx="17759">
                  <c:v>0.50468241924994595</c:v>
                </c:pt>
                <c:pt idx="17760">
                  <c:v>0.50466074138304795</c:v>
                </c:pt>
                <c:pt idx="17761">
                  <c:v>0.50463906351614995</c:v>
                </c:pt>
                <c:pt idx="17762">
                  <c:v>0.50461738564925196</c:v>
                </c:pt>
                <c:pt idx="17763">
                  <c:v>0.50459570778235396</c:v>
                </c:pt>
                <c:pt idx="17764">
                  <c:v>0.50457402991545597</c:v>
                </c:pt>
                <c:pt idx="17765">
                  <c:v>0.50455235204855797</c:v>
                </c:pt>
                <c:pt idx="17766">
                  <c:v>0.50453067418166098</c:v>
                </c:pt>
                <c:pt idx="17767">
                  <c:v>0.50450899631476298</c:v>
                </c:pt>
                <c:pt idx="17768">
                  <c:v>0.50448731844786499</c:v>
                </c:pt>
                <c:pt idx="17769">
                  <c:v>0.50446564058096699</c:v>
                </c:pt>
                <c:pt idx="17770">
                  <c:v>0.50444396271406899</c:v>
                </c:pt>
                <c:pt idx="17771">
                  <c:v>0.504422284847171</c:v>
                </c:pt>
                <c:pt idx="17772">
                  <c:v>0.504400606980273</c:v>
                </c:pt>
                <c:pt idx="17773">
                  <c:v>0.50437892911337501</c:v>
                </c:pt>
                <c:pt idx="17774">
                  <c:v>0.50437892911337501</c:v>
                </c:pt>
                <c:pt idx="17775">
                  <c:v>0.50435725124647701</c:v>
                </c:pt>
                <c:pt idx="17776">
                  <c:v>0.50433557337957902</c:v>
                </c:pt>
                <c:pt idx="17777">
                  <c:v>0.50429221764578402</c:v>
                </c:pt>
                <c:pt idx="17778">
                  <c:v>0.50427053977888603</c:v>
                </c:pt>
                <c:pt idx="17779">
                  <c:v>0.50424886191198803</c:v>
                </c:pt>
                <c:pt idx="17780">
                  <c:v>0.50422718404509004</c:v>
                </c:pt>
                <c:pt idx="17781">
                  <c:v>0.50414047257749806</c:v>
                </c:pt>
                <c:pt idx="17782">
                  <c:v>0.50411879471060095</c:v>
                </c:pt>
                <c:pt idx="17783">
                  <c:v>0.50409711684370295</c:v>
                </c:pt>
                <c:pt idx="17784">
                  <c:v>0.50407543897680496</c:v>
                </c:pt>
                <c:pt idx="17785">
                  <c:v>0.50405376110990696</c:v>
                </c:pt>
                <c:pt idx="17786">
                  <c:v>0.50403208324300897</c:v>
                </c:pt>
                <c:pt idx="17787">
                  <c:v>0.50401040537611097</c:v>
                </c:pt>
                <c:pt idx="17788">
                  <c:v>0.50394537177541698</c:v>
                </c:pt>
                <c:pt idx="17789">
                  <c:v>0.50392369390851899</c:v>
                </c:pt>
                <c:pt idx="17790">
                  <c:v>0.503858660307826</c:v>
                </c:pt>
                <c:pt idx="17791">
                  <c:v>0.50383698244092801</c:v>
                </c:pt>
                <c:pt idx="17792">
                  <c:v>0.50381530457403001</c:v>
                </c:pt>
                <c:pt idx="17793">
                  <c:v>0.50379362670713201</c:v>
                </c:pt>
                <c:pt idx="17794">
                  <c:v>0.50379362670713201</c:v>
                </c:pt>
                <c:pt idx="17795">
                  <c:v>0.50377194884023402</c:v>
                </c:pt>
                <c:pt idx="17796">
                  <c:v>0.50375027097333602</c:v>
                </c:pt>
                <c:pt idx="17797">
                  <c:v>0.50372859310643803</c:v>
                </c:pt>
                <c:pt idx="17798">
                  <c:v>0.50370691523954003</c:v>
                </c:pt>
                <c:pt idx="17799">
                  <c:v>0.50366355950574504</c:v>
                </c:pt>
                <c:pt idx="17800">
                  <c:v>0.50364188163884704</c:v>
                </c:pt>
                <c:pt idx="17801">
                  <c:v>0.50362020377194905</c:v>
                </c:pt>
                <c:pt idx="17802">
                  <c:v>0.50359852590505105</c:v>
                </c:pt>
                <c:pt idx="17803">
                  <c:v>0.50340342510296998</c:v>
                </c:pt>
                <c:pt idx="17804">
                  <c:v>0.50338174723607199</c:v>
                </c:pt>
                <c:pt idx="17805">
                  <c:v>0.50336006936917399</c:v>
                </c:pt>
                <c:pt idx="17806">
                  <c:v>0.50333839150227599</c:v>
                </c:pt>
                <c:pt idx="17807">
                  <c:v>0.503316713635378</c:v>
                </c:pt>
                <c:pt idx="17808">
                  <c:v>0.50327335790158201</c:v>
                </c:pt>
                <c:pt idx="17809">
                  <c:v>0.50325168003468501</c:v>
                </c:pt>
                <c:pt idx="17810">
                  <c:v>0.50323000216778702</c:v>
                </c:pt>
                <c:pt idx="17811">
                  <c:v>0.50320832430088902</c:v>
                </c:pt>
                <c:pt idx="17812">
                  <c:v>0.50318664643399102</c:v>
                </c:pt>
                <c:pt idx="17813">
                  <c:v>0.50316496856709303</c:v>
                </c:pt>
                <c:pt idx="17814">
                  <c:v>0.50314329070019503</c:v>
                </c:pt>
                <c:pt idx="17815">
                  <c:v>0.50312161283329704</c:v>
                </c:pt>
                <c:pt idx="17816">
                  <c:v>0.50309993496639904</c:v>
                </c:pt>
                <c:pt idx="17817">
                  <c:v>0.50307825709950105</c:v>
                </c:pt>
                <c:pt idx="17818">
                  <c:v>0.50305657923260305</c:v>
                </c:pt>
                <c:pt idx="17819">
                  <c:v>0.50301322349880795</c:v>
                </c:pt>
                <c:pt idx="17820">
                  <c:v>0.50299154563190995</c:v>
                </c:pt>
                <c:pt idx="17821">
                  <c:v>0.50299154563190995</c:v>
                </c:pt>
                <c:pt idx="17822">
                  <c:v>0.50296986776501196</c:v>
                </c:pt>
                <c:pt idx="17823">
                  <c:v>0.50294818989811396</c:v>
                </c:pt>
                <c:pt idx="17824">
                  <c:v>0.50292651203121597</c:v>
                </c:pt>
                <c:pt idx="17825">
                  <c:v>0.50286147843052198</c:v>
                </c:pt>
                <c:pt idx="17826">
                  <c:v>0.50281812269672699</c:v>
                </c:pt>
                <c:pt idx="17827">
                  <c:v>0.50279644482982899</c:v>
                </c:pt>
                <c:pt idx="17828">
                  <c:v>0.502774766962931</c:v>
                </c:pt>
                <c:pt idx="17829">
                  <c:v>0.502753089096033</c:v>
                </c:pt>
                <c:pt idx="17830">
                  <c:v>0.50268805549533901</c:v>
                </c:pt>
                <c:pt idx="17831">
                  <c:v>0.50266637762844102</c:v>
                </c:pt>
                <c:pt idx="17832">
                  <c:v>0.50264469976154302</c:v>
                </c:pt>
                <c:pt idx="17833">
                  <c:v>0.50262302189464603</c:v>
                </c:pt>
                <c:pt idx="17834">
                  <c:v>0.50260134402774803</c:v>
                </c:pt>
                <c:pt idx="17835">
                  <c:v>0.50255798829395204</c:v>
                </c:pt>
                <c:pt idx="17836">
                  <c:v>0.50253631042705404</c:v>
                </c:pt>
                <c:pt idx="17837">
                  <c:v>0.50251463256015605</c:v>
                </c:pt>
                <c:pt idx="17838">
                  <c:v>0.50249295469325805</c:v>
                </c:pt>
                <c:pt idx="17839">
                  <c:v>0.50247127682635995</c:v>
                </c:pt>
                <c:pt idx="17840">
                  <c:v>0.50244959895946195</c:v>
                </c:pt>
                <c:pt idx="17841">
                  <c:v>0.50242792109256496</c:v>
                </c:pt>
                <c:pt idx="17842">
                  <c:v>0.50240624322566696</c:v>
                </c:pt>
                <c:pt idx="17843">
                  <c:v>0.50238456535876896</c:v>
                </c:pt>
                <c:pt idx="17844">
                  <c:v>0.50236288749187097</c:v>
                </c:pt>
                <c:pt idx="17845">
                  <c:v>0.50231953175807498</c:v>
                </c:pt>
                <c:pt idx="17846">
                  <c:v>0.50229785389117698</c:v>
                </c:pt>
                <c:pt idx="17847">
                  <c:v>0.50227617602427899</c:v>
                </c:pt>
                <c:pt idx="17848">
                  <c:v>0.502232820290483</c:v>
                </c:pt>
                <c:pt idx="17849">
                  <c:v>0.502211142423586</c:v>
                </c:pt>
                <c:pt idx="17850">
                  <c:v>0.502189464556688</c:v>
                </c:pt>
                <c:pt idx="17851">
                  <c:v>0.50216778668979001</c:v>
                </c:pt>
                <c:pt idx="17852">
                  <c:v>0.50214610882289201</c:v>
                </c:pt>
                <c:pt idx="17853">
                  <c:v>0.50212443095599402</c:v>
                </c:pt>
                <c:pt idx="17854">
                  <c:v>0.50210275308909602</c:v>
                </c:pt>
                <c:pt idx="17855">
                  <c:v>0.50208107522219803</c:v>
                </c:pt>
                <c:pt idx="17856">
                  <c:v>0.50205939735530003</c:v>
                </c:pt>
                <c:pt idx="17857">
                  <c:v>0.50203771948840203</c:v>
                </c:pt>
                <c:pt idx="17858">
                  <c:v>0.50201604162150404</c:v>
                </c:pt>
                <c:pt idx="17859">
                  <c:v>0.50199436375460604</c:v>
                </c:pt>
                <c:pt idx="17860">
                  <c:v>0.50197268588770905</c:v>
                </c:pt>
                <c:pt idx="17861">
                  <c:v>0.50195100802081105</c:v>
                </c:pt>
                <c:pt idx="17862">
                  <c:v>0.50195100802081105</c:v>
                </c:pt>
                <c:pt idx="17863">
                  <c:v>0.50192933015391294</c:v>
                </c:pt>
                <c:pt idx="17864">
                  <c:v>0.50188597442011695</c:v>
                </c:pt>
                <c:pt idx="17865">
                  <c:v>0.50186429655321896</c:v>
                </c:pt>
                <c:pt idx="17866">
                  <c:v>0.50182094081942297</c:v>
                </c:pt>
                <c:pt idx="17867">
                  <c:v>0.50179926295252497</c:v>
                </c:pt>
                <c:pt idx="17868">
                  <c:v>0.50173422935183198</c:v>
                </c:pt>
                <c:pt idx="17869">
                  <c:v>0.50171255148493399</c:v>
                </c:pt>
                <c:pt idx="17870">
                  <c:v>0.50164751788424</c:v>
                </c:pt>
                <c:pt idx="17871">
                  <c:v>0.50156080641664902</c:v>
                </c:pt>
                <c:pt idx="17872">
                  <c:v>0.50153912854975102</c:v>
                </c:pt>
                <c:pt idx="17873">
                  <c:v>0.50151745068285303</c:v>
                </c:pt>
                <c:pt idx="17874">
                  <c:v>0.50145241708215904</c:v>
                </c:pt>
                <c:pt idx="17875">
                  <c:v>0.50143073921526105</c:v>
                </c:pt>
                <c:pt idx="17876">
                  <c:v>0.50140906134836305</c:v>
                </c:pt>
                <c:pt idx="17877">
                  <c:v>0.50138738348146505</c:v>
                </c:pt>
                <c:pt idx="17878">
                  <c:v>0.50134402774766995</c:v>
                </c:pt>
                <c:pt idx="17879">
                  <c:v>0.50130067201387396</c:v>
                </c:pt>
                <c:pt idx="17880">
                  <c:v>0.50127899414697596</c:v>
                </c:pt>
                <c:pt idx="17881">
                  <c:v>0.50125731628007797</c:v>
                </c:pt>
                <c:pt idx="17882">
                  <c:v>0.50123563841317997</c:v>
                </c:pt>
                <c:pt idx="17883">
                  <c:v>0.50121396054628198</c:v>
                </c:pt>
                <c:pt idx="17884">
                  <c:v>0.50119228267938398</c:v>
                </c:pt>
                <c:pt idx="17885">
                  <c:v>0.50117060481248599</c:v>
                </c:pt>
                <c:pt idx="17886">
                  <c:v>0.50114892694558899</c:v>
                </c:pt>
                <c:pt idx="17887">
                  <c:v>0.50112724907869099</c:v>
                </c:pt>
                <c:pt idx="17888">
                  <c:v>0.501105571211793</c:v>
                </c:pt>
                <c:pt idx="17889">
                  <c:v>0.501083893344895</c:v>
                </c:pt>
                <c:pt idx="17890">
                  <c:v>0.50106221547799701</c:v>
                </c:pt>
                <c:pt idx="17891">
                  <c:v>0.50101885974420102</c:v>
                </c:pt>
                <c:pt idx="17892">
                  <c:v>0.50099718187730302</c:v>
                </c:pt>
                <c:pt idx="17893">
                  <c:v>0.50097550401040503</c:v>
                </c:pt>
                <c:pt idx="17894">
                  <c:v>0.50095382614350703</c:v>
                </c:pt>
                <c:pt idx="17895">
                  <c:v>0.50093214827661003</c:v>
                </c:pt>
                <c:pt idx="17896">
                  <c:v>0.50091047040971204</c:v>
                </c:pt>
                <c:pt idx="17897">
                  <c:v>0.50088879254281404</c:v>
                </c:pt>
                <c:pt idx="17898">
                  <c:v>0.50086711467591605</c:v>
                </c:pt>
                <c:pt idx="17899">
                  <c:v>0.50084543680901805</c:v>
                </c:pt>
                <c:pt idx="17900">
                  <c:v>0.50082375894211995</c:v>
                </c:pt>
                <c:pt idx="17901">
                  <c:v>0.50080208107522195</c:v>
                </c:pt>
                <c:pt idx="17902">
                  <c:v>0.50078040320832395</c:v>
                </c:pt>
                <c:pt idx="17903">
                  <c:v>0.50075872534142596</c:v>
                </c:pt>
                <c:pt idx="17904">
                  <c:v>0.50065033600693698</c:v>
                </c:pt>
                <c:pt idx="17905">
                  <c:v>0.50062865814003898</c:v>
                </c:pt>
                <c:pt idx="17906">
                  <c:v>0.50060698027314099</c:v>
                </c:pt>
                <c:pt idx="17907">
                  <c:v>0.500563624539345</c:v>
                </c:pt>
                <c:pt idx="17908">
                  <c:v>0.500541946672447</c:v>
                </c:pt>
                <c:pt idx="17909">
                  <c:v>0.50052026880554901</c:v>
                </c:pt>
                <c:pt idx="17910">
                  <c:v>0.50049859093865201</c:v>
                </c:pt>
                <c:pt idx="17911">
                  <c:v>0.50047691307175401</c:v>
                </c:pt>
                <c:pt idx="17912">
                  <c:v>0.50045523520485602</c:v>
                </c:pt>
                <c:pt idx="17913">
                  <c:v>0.50043355733795802</c:v>
                </c:pt>
                <c:pt idx="17914">
                  <c:v>0.50041187947106003</c:v>
                </c:pt>
                <c:pt idx="17915">
                  <c:v>0.50039020160416203</c:v>
                </c:pt>
                <c:pt idx="17916">
                  <c:v>0.50036852373726404</c:v>
                </c:pt>
                <c:pt idx="17917">
                  <c:v>0.50034684587036604</c:v>
                </c:pt>
                <c:pt idx="17918">
                  <c:v>0.50032516800346805</c:v>
                </c:pt>
                <c:pt idx="17919">
                  <c:v>0.50030349013657105</c:v>
                </c:pt>
                <c:pt idx="17920">
                  <c:v>0.50028181226967305</c:v>
                </c:pt>
                <c:pt idx="17921">
                  <c:v>0.50023845653587695</c:v>
                </c:pt>
                <c:pt idx="17922">
                  <c:v>0.50021677866897896</c:v>
                </c:pt>
                <c:pt idx="17923">
                  <c:v>0.50019510080208096</c:v>
                </c:pt>
                <c:pt idx="17924">
                  <c:v>0.50017342293518297</c:v>
                </c:pt>
                <c:pt idx="17925">
                  <c:v>0.50015174506828497</c:v>
                </c:pt>
                <c:pt idx="17926">
                  <c:v>0.50013006720138697</c:v>
                </c:pt>
                <c:pt idx="17927">
                  <c:v>0.50010838933448998</c:v>
                </c:pt>
                <c:pt idx="17928">
                  <c:v>0.50008671146759198</c:v>
                </c:pt>
                <c:pt idx="17929">
                  <c:v>0.499978322133102</c:v>
                </c:pt>
                <c:pt idx="17930">
                  <c:v>0.49995664426620401</c:v>
                </c:pt>
                <c:pt idx="17931">
                  <c:v>0.49993496639930601</c:v>
                </c:pt>
                <c:pt idx="17932">
                  <c:v>0.49991328853240802</c:v>
                </c:pt>
                <c:pt idx="17933">
                  <c:v>0.49989161066551002</c:v>
                </c:pt>
                <c:pt idx="17934">
                  <c:v>0.49976154346412299</c:v>
                </c:pt>
                <c:pt idx="17935">
                  <c:v>0.499739865597225</c:v>
                </c:pt>
                <c:pt idx="17936">
                  <c:v>0.49969650986342901</c:v>
                </c:pt>
                <c:pt idx="17937">
                  <c:v>0.49967483199653201</c:v>
                </c:pt>
                <c:pt idx="17938">
                  <c:v>0.49963147626273602</c:v>
                </c:pt>
                <c:pt idx="17939">
                  <c:v>0.49956644266204198</c:v>
                </c:pt>
                <c:pt idx="17940">
                  <c:v>0.49954476479514398</c:v>
                </c:pt>
                <c:pt idx="17941">
                  <c:v>0.49952308692824599</c:v>
                </c:pt>
                <c:pt idx="17942">
                  <c:v>0.499458053327553</c:v>
                </c:pt>
                <c:pt idx="17943">
                  <c:v>0.49941469759375701</c:v>
                </c:pt>
                <c:pt idx="17944">
                  <c:v>0.49939301972685901</c:v>
                </c:pt>
                <c:pt idx="17945">
                  <c:v>0.49937134185996102</c:v>
                </c:pt>
                <c:pt idx="17946">
                  <c:v>0.49934966399306302</c:v>
                </c:pt>
                <c:pt idx="17947">
                  <c:v>0.49932798612616502</c:v>
                </c:pt>
                <c:pt idx="17948">
                  <c:v>0.49930630825926697</c:v>
                </c:pt>
                <c:pt idx="17949">
                  <c:v>0.49928463039236898</c:v>
                </c:pt>
                <c:pt idx="17950">
                  <c:v>0.49924127465857399</c:v>
                </c:pt>
                <c:pt idx="17951">
                  <c:v>0.49921959679167599</c:v>
                </c:pt>
                <c:pt idx="17952">
                  <c:v>0.49919791892477799</c:v>
                </c:pt>
                <c:pt idx="17953">
                  <c:v>0.49917624105788</c:v>
                </c:pt>
                <c:pt idx="17954">
                  <c:v>0.499154563190982</c:v>
                </c:pt>
                <c:pt idx="17955">
                  <c:v>0.49913288532408401</c:v>
                </c:pt>
                <c:pt idx="17956">
                  <c:v>0.49911120745718601</c:v>
                </c:pt>
                <c:pt idx="17957">
                  <c:v>0.49908952959028802</c:v>
                </c:pt>
                <c:pt idx="17958">
                  <c:v>0.49902449598959497</c:v>
                </c:pt>
                <c:pt idx="17959">
                  <c:v>0.49900281812269698</c:v>
                </c:pt>
                <c:pt idx="17960">
                  <c:v>0.49893778452200299</c:v>
                </c:pt>
                <c:pt idx="17961">
                  <c:v>0.498916106655105</c:v>
                </c:pt>
                <c:pt idx="17962">
                  <c:v>0.498894428788207</c:v>
                </c:pt>
                <c:pt idx="17963">
                  <c:v>0.49887275092130901</c:v>
                </c:pt>
                <c:pt idx="17964">
                  <c:v>0.49885107305441101</c:v>
                </c:pt>
                <c:pt idx="17965">
                  <c:v>0.49882939518751401</c:v>
                </c:pt>
                <c:pt idx="17966">
                  <c:v>0.49880771732061602</c:v>
                </c:pt>
                <c:pt idx="17967">
                  <c:v>0.49878603945371802</c:v>
                </c:pt>
                <c:pt idx="17968">
                  <c:v>0.49876436158682003</c:v>
                </c:pt>
                <c:pt idx="17969">
                  <c:v>0.49874268371992198</c:v>
                </c:pt>
                <c:pt idx="17970">
                  <c:v>0.49872100585302398</c:v>
                </c:pt>
                <c:pt idx="17971">
                  <c:v>0.49869932798612598</c:v>
                </c:pt>
                <c:pt idx="17972">
                  <c:v>0.49865597225232999</c:v>
                </c:pt>
                <c:pt idx="17973">
                  <c:v>0.49859093865163701</c:v>
                </c:pt>
                <c:pt idx="17974">
                  <c:v>0.49856926078473901</c:v>
                </c:pt>
                <c:pt idx="17975">
                  <c:v>0.49854758291784101</c:v>
                </c:pt>
                <c:pt idx="17976">
                  <c:v>0.49852590505094302</c:v>
                </c:pt>
                <c:pt idx="17977">
                  <c:v>0.49850422718404502</c:v>
                </c:pt>
                <c:pt idx="17978">
                  <c:v>0.49848254931714697</c:v>
                </c:pt>
                <c:pt idx="17979">
                  <c:v>0.49846087145024898</c:v>
                </c:pt>
                <c:pt idx="17980">
                  <c:v>0.49843919358335098</c:v>
                </c:pt>
                <c:pt idx="17981">
                  <c:v>0.49841751571645398</c:v>
                </c:pt>
                <c:pt idx="17982">
                  <c:v>0.49839583784955599</c:v>
                </c:pt>
                <c:pt idx="17983">
                  <c:v>0.49837415998265799</c:v>
                </c:pt>
                <c:pt idx="17984">
                  <c:v>0.49835248211576</c:v>
                </c:pt>
                <c:pt idx="17985">
                  <c:v>0.49835248211576</c:v>
                </c:pt>
                <c:pt idx="17986">
                  <c:v>0.49828744851506601</c:v>
                </c:pt>
                <c:pt idx="17987">
                  <c:v>0.49826577064816802</c:v>
                </c:pt>
                <c:pt idx="17988">
                  <c:v>0.49824409278127002</c:v>
                </c:pt>
                <c:pt idx="17989">
                  <c:v>0.49822241491437202</c:v>
                </c:pt>
                <c:pt idx="17990">
                  <c:v>0.49817905918057698</c:v>
                </c:pt>
                <c:pt idx="17991">
                  <c:v>0.49813570344678099</c:v>
                </c:pt>
                <c:pt idx="17992">
                  <c:v>0.49811402557988299</c:v>
                </c:pt>
                <c:pt idx="17993">
                  <c:v>0.498092347712985</c:v>
                </c:pt>
                <c:pt idx="17994">
                  <c:v>0.498070669846087</c:v>
                </c:pt>
                <c:pt idx="17995">
                  <c:v>0.498048991979189</c:v>
                </c:pt>
                <c:pt idx="17996">
                  <c:v>0.49802731411229101</c:v>
                </c:pt>
                <c:pt idx="17997">
                  <c:v>0.49796228051159802</c:v>
                </c:pt>
                <c:pt idx="17998">
                  <c:v>0.49794060264470003</c:v>
                </c:pt>
                <c:pt idx="17999">
                  <c:v>0.49787556904400598</c:v>
                </c:pt>
                <c:pt idx="18000">
                  <c:v>0.49785389117710799</c:v>
                </c:pt>
                <c:pt idx="18001">
                  <c:v>0.49783221331020999</c:v>
                </c:pt>
                <c:pt idx="18002">
                  <c:v>0.497810535443312</c:v>
                </c:pt>
                <c:pt idx="18003">
                  <c:v>0.497788857576414</c:v>
                </c:pt>
                <c:pt idx="18004">
                  <c:v>0.497767179709517</c:v>
                </c:pt>
                <c:pt idx="18005">
                  <c:v>0.49774550184261901</c:v>
                </c:pt>
                <c:pt idx="18006">
                  <c:v>0.49772382397572101</c:v>
                </c:pt>
                <c:pt idx="18007">
                  <c:v>0.49770214610882302</c:v>
                </c:pt>
                <c:pt idx="18008">
                  <c:v>0.49770214610882302</c:v>
                </c:pt>
                <c:pt idx="18009">
                  <c:v>0.49768046824192502</c:v>
                </c:pt>
                <c:pt idx="18010">
                  <c:v>0.49763711250812898</c:v>
                </c:pt>
                <c:pt idx="18011">
                  <c:v>0.49759375677433298</c:v>
                </c:pt>
                <c:pt idx="18012">
                  <c:v>0.49757207890743499</c:v>
                </c:pt>
                <c:pt idx="18013">
                  <c:v>0.49755040104053799</c:v>
                </c:pt>
                <c:pt idx="18014">
                  <c:v>0.49746368957294601</c:v>
                </c:pt>
                <c:pt idx="18015">
                  <c:v>0.49729026663776299</c:v>
                </c:pt>
                <c:pt idx="18016">
                  <c:v>0.49726858877086499</c:v>
                </c:pt>
                <c:pt idx="18017">
                  <c:v>0.497225233037069</c:v>
                </c:pt>
                <c:pt idx="18018">
                  <c:v>0.496965098634294</c:v>
                </c:pt>
                <c:pt idx="18019">
                  <c:v>0.49692174290049901</c:v>
                </c:pt>
                <c:pt idx="18020">
                  <c:v>0.49687838716670302</c:v>
                </c:pt>
                <c:pt idx="18021">
                  <c:v>0.49685670929980502</c:v>
                </c:pt>
                <c:pt idx="18022">
                  <c:v>0.49676999783221298</c:v>
                </c:pt>
                <c:pt idx="18023">
                  <c:v>0.49674831996531499</c:v>
                </c:pt>
                <c:pt idx="18024">
                  <c:v>0.49663993063082601</c:v>
                </c:pt>
                <c:pt idx="18025">
                  <c:v>0.49653154129633598</c:v>
                </c:pt>
                <c:pt idx="18026">
                  <c:v>0.49650986342943898</c:v>
                </c:pt>
                <c:pt idx="18027">
                  <c:v>0.49648818556254098</c:v>
                </c:pt>
                <c:pt idx="18028">
                  <c:v>0.49646650769564299</c:v>
                </c:pt>
                <c:pt idx="18029">
                  <c:v>0.49644482982874499</c:v>
                </c:pt>
                <c:pt idx="18030">
                  <c:v>0.496423151961847</c:v>
                </c:pt>
                <c:pt idx="18031">
                  <c:v>0.496401474094949</c:v>
                </c:pt>
                <c:pt idx="18032">
                  <c:v>0.49637979622805101</c:v>
                </c:pt>
                <c:pt idx="18033">
                  <c:v>0.49635811836115301</c:v>
                </c:pt>
                <c:pt idx="18034">
                  <c:v>0.49631476262735802</c:v>
                </c:pt>
                <c:pt idx="18035">
                  <c:v>0.49629308476046002</c:v>
                </c:pt>
                <c:pt idx="18036">
                  <c:v>0.49627140689356197</c:v>
                </c:pt>
                <c:pt idx="18037">
                  <c:v>0.49622805115976598</c:v>
                </c:pt>
                <c:pt idx="18038">
                  <c:v>0.49618469542596999</c:v>
                </c:pt>
                <c:pt idx="18039">
                  <c:v>0.496141339692174</c:v>
                </c:pt>
                <c:pt idx="18040">
                  <c:v>0.496119661825276</c:v>
                </c:pt>
                <c:pt idx="18041">
                  <c:v>0.49609798395837801</c:v>
                </c:pt>
                <c:pt idx="18042">
                  <c:v>0.49607630609148101</c:v>
                </c:pt>
                <c:pt idx="18043">
                  <c:v>0.49605462822458302</c:v>
                </c:pt>
                <c:pt idx="18044">
                  <c:v>0.49603295035768502</c:v>
                </c:pt>
                <c:pt idx="18045">
                  <c:v>0.49601127249078703</c:v>
                </c:pt>
                <c:pt idx="18046">
                  <c:v>0.49598959462388897</c:v>
                </c:pt>
                <c:pt idx="18047">
                  <c:v>0.49596791675699098</c:v>
                </c:pt>
                <c:pt idx="18048">
                  <c:v>0.49594623889009298</c:v>
                </c:pt>
                <c:pt idx="18049">
                  <c:v>0.49592456102319499</c:v>
                </c:pt>
                <c:pt idx="18050">
                  <c:v>0.49590288315629699</c:v>
                </c:pt>
                <c:pt idx="18051">
                  <c:v>0.495881205289399</c:v>
                </c:pt>
                <c:pt idx="18052">
                  <c:v>0.495859527422502</c:v>
                </c:pt>
                <c:pt idx="18053">
                  <c:v>0.495837849555604</c:v>
                </c:pt>
                <c:pt idx="18054">
                  <c:v>0.49581617168870601</c:v>
                </c:pt>
                <c:pt idx="18055">
                  <c:v>0.49577281595491002</c:v>
                </c:pt>
                <c:pt idx="18056">
                  <c:v>0.49575113808801202</c:v>
                </c:pt>
                <c:pt idx="18057">
                  <c:v>0.49572946022111403</c:v>
                </c:pt>
                <c:pt idx="18058">
                  <c:v>0.49570778235421598</c:v>
                </c:pt>
                <c:pt idx="18059">
                  <c:v>0.49568610448731798</c:v>
                </c:pt>
                <c:pt idx="18060">
                  <c:v>0.49562107088662499</c:v>
                </c:pt>
                <c:pt idx="18061">
                  <c:v>0.495599393019727</c:v>
                </c:pt>
                <c:pt idx="18062">
                  <c:v>0.495577715152829</c:v>
                </c:pt>
                <c:pt idx="18063">
                  <c:v>0.49555603728593101</c:v>
                </c:pt>
                <c:pt idx="18064">
                  <c:v>0.49553435941903301</c:v>
                </c:pt>
                <c:pt idx="18065">
                  <c:v>0.49551268155213501</c:v>
                </c:pt>
                <c:pt idx="18066">
                  <c:v>0.49549100368523702</c:v>
                </c:pt>
                <c:pt idx="18067">
                  <c:v>0.49544764795144203</c:v>
                </c:pt>
                <c:pt idx="18068">
                  <c:v>0.49542597008454398</c:v>
                </c:pt>
                <c:pt idx="18069">
                  <c:v>0.49536093648384999</c:v>
                </c:pt>
                <c:pt idx="18070">
                  <c:v>0.49533925861695199</c:v>
                </c:pt>
                <c:pt idx="18071">
                  <c:v>0.495317580750054</c:v>
                </c:pt>
                <c:pt idx="18072">
                  <c:v>0.495295902883156</c:v>
                </c:pt>
                <c:pt idx="18073">
                  <c:v>0.49527422501625801</c:v>
                </c:pt>
                <c:pt idx="18074">
                  <c:v>0.49525254714936101</c:v>
                </c:pt>
                <c:pt idx="18075">
                  <c:v>0.49523086928246302</c:v>
                </c:pt>
                <c:pt idx="18076">
                  <c:v>0.49520919141556502</c:v>
                </c:pt>
                <c:pt idx="18077">
                  <c:v>0.49518751354866702</c:v>
                </c:pt>
                <c:pt idx="18078">
                  <c:v>0.49516583568176897</c:v>
                </c:pt>
                <c:pt idx="18079">
                  <c:v>0.49514415781487098</c:v>
                </c:pt>
                <c:pt idx="18080">
                  <c:v>0.49510080208107499</c:v>
                </c:pt>
                <c:pt idx="18081">
                  <c:v>0.49507912421417699</c:v>
                </c:pt>
                <c:pt idx="18082">
                  <c:v>0.495057446347279</c:v>
                </c:pt>
                <c:pt idx="18083">
                  <c:v>0.495035768480382</c:v>
                </c:pt>
                <c:pt idx="18084">
                  <c:v>0.495014090613484</c:v>
                </c:pt>
                <c:pt idx="18085">
                  <c:v>0.49499241274658601</c:v>
                </c:pt>
                <c:pt idx="18086">
                  <c:v>0.49497073487968801</c:v>
                </c:pt>
                <c:pt idx="18087">
                  <c:v>0.49497073487968801</c:v>
                </c:pt>
                <c:pt idx="18088">
                  <c:v>0.49494905701279002</c:v>
                </c:pt>
                <c:pt idx="18089">
                  <c:v>0.49479731194450499</c:v>
                </c:pt>
                <c:pt idx="18090">
                  <c:v>0.494775634077607</c:v>
                </c:pt>
                <c:pt idx="18091">
                  <c:v>0.494753956210709</c:v>
                </c:pt>
                <c:pt idx="18092">
                  <c:v>0.494732278343811</c:v>
                </c:pt>
                <c:pt idx="18093">
                  <c:v>0.49471060047691301</c:v>
                </c:pt>
                <c:pt idx="18094">
                  <c:v>0.49468892261001501</c:v>
                </c:pt>
                <c:pt idx="18095">
                  <c:v>0.49466724474311702</c:v>
                </c:pt>
                <c:pt idx="18096">
                  <c:v>0.49462388900932203</c:v>
                </c:pt>
                <c:pt idx="18097">
                  <c:v>0.49460221114242398</c:v>
                </c:pt>
                <c:pt idx="18098">
                  <c:v>0.49460221114242398</c:v>
                </c:pt>
                <c:pt idx="18099">
                  <c:v>0.49458053327552598</c:v>
                </c:pt>
                <c:pt idx="18100">
                  <c:v>0.49455885540862798</c:v>
                </c:pt>
                <c:pt idx="18101">
                  <c:v>0.49453717754172999</c:v>
                </c:pt>
                <c:pt idx="18102">
                  <c:v>0.49451549967483199</c:v>
                </c:pt>
                <c:pt idx="18103">
                  <c:v>0.494493821807934</c:v>
                </c:pt>
                <c:pt idx="18104">
                  <c:v>0.494472143941036</c:v>
                </c:pt>
                <c:pt idx="18105">
                  <c:v>0.49438543247344502</c:v>
                </c:pt>
                <c:pt idx="18106">
                  <c:v>0.49436375460654702</c:v>
                </c:pt>
                <c:pt idx="18107">
                  <c:v>0.49434207673964897</c:v>
                </c:pt>
                <c:pt idx="18108">
                  <c:v>0.49429872100585298</c:v>
                </c:pt>
                <c:pt idx="18109">
                  <c:v>0.49427704313895499</c:v>
                </c:pt>
                <c:pt idx="18110">
                  <c:v>0.49425536527205699</c:v>
                </c:pt>
                <c:pt idx="18111">
                  <c:v>0.49423368740515899</c:v>
                </c:pt>
                <c:pt idx="18112">
                  <c:v>0.49414697593756801</c:v>
                </c:pt>
                <c:pt idx="18113">
                  <c:v>0.49412529807067002</c:v>
                </c:pt>
                <c:pt idx="18114">
                  <c:v>0.49410362020377202</c:v>
                </c:pt>
                <c:pt idx="18115">
                  <c:v>0.49408194233687402</c:v>
                </c:pt>
                <c:pt idx="18116">
                  <c:v>0.49406026446997597</c:v>
                </c:pt>
                <c:pt idx="18117">
                  <c:v>0.49406026446997597</c:v>
                </c:pt>
                <c:pt idx="18118">
                  <c:v>0.49403858660307798</c:v>
                </c:pt>
                <c:pt idx="18119">
                  <c:v>0.49401690873617998</c:v>
                </c:pt>
                <c:pt idx="18120">
                  <c:v>0.49399523086928199</c:v>
                </c:pt>
                <c:pt idx="18121">
                  <c:v>0.49397355300238499</c:v>
                </c:pt>
                <c:pt idx="18122">
                  <c:v>0.493930197268589</c:v>
                </c:pt>
                <c:pt idx="18123">
                  <c:v>0.493908519401691</c:v>
                </c:pt>
                <c:pt idx="18124">
                  <c:v>0.493908519401691</c:v>
                </c:pt>
                <c:pt idx="18125">
                  <c:v>0.49388684153479301</c:v>
                </c:pt>
                <c:pt idx="18126">
                  <c:v>0.49386516366789501</c:v>
                </c:pt>
                <c:pt idx="18127">
                  <c:v>0.49377845220030298</c:v>
                </c:pt>
                <c:pt idx="18128">
                  <c:v>0.49375677433340598</c:v>
                </c:pt>
                <c:pt idx="18129">
                  <c:v>0.49369174073271199</c:v>
                </c:pt>
                <c:pt idx="18130">
                  <c:v>0.493670062865814</c:v>
                </c:pt>
                <c:pt idx="18131">
                  <c:v>0.493648384998916</c:v>
                </c:pt>
                <c:pt idx="18132">
                  <c:v>0.49362670713201801</c:v>
                </c:pt>
                <c:pt idx="18133">
                  <c:v>0.49360502926512001</c:v>
                </c:pt>
                <c:pt idx="18134">
                  <c:v>0.49353999566442702</c:v>
                </c:pt>
                <c:pt idx="18135">
                  <c:v>0.49351831779752903</c:v>
                </c:pt>
                <c:pt idx="18136">
                  <c:v>0.49349663993063098</c:v>
                </c:pt>
                <c:pt idx="18137">
                  <c:v>0.49347496206373298</c:v>
                </c:pt>
                <c:pt idx="18138">
                  <c:v>0.49345328419683498</c:v>
                </c:pt>
                <c:pt idx="18139">
                  <c:v>0.49340992846303899</c:v>
                </c:pt>
                <c:pt idx="18140">
                  <c:v>0.493388250596141</c:v>
                </c:pt>
                <c:pt idx="18141">
                  <c:v>0.493388250596141</c:v>
                </c:pt>
                <c:pt idx="18142">
                  <c:v>0.49330153912855002</c:v>
                </c:pt>
                <c:pt idx="18143">
                  <c:v>0.49327986126165202</c:v>
                </c:pt>
                <c:pt idx="18144">
                  <c:v>0.49323650552785597</c:v>
                </c:pt>
                <c:pt idx="18145">
                  <c:v>0.49321482766095798</c:v>
                </c:pt>
                <c:pt idx="18146">
                  <c:v>0.49319314979405998</c:v>
                </c:pt>
                <c:pt idx="18147">
                  <c:v>0.493106438326469</c:v>
                </c:pt>
                <c:pt idx="18148">
                  <c:v>0.493084760459571</c:v>
                </c:pt>
                <c:pt idx="18149">
                  <c:v>0.49306308259267301</c:v>
                </c:pt>
                <c:pt idx="18150">
                  <c:v>0.49304140472577501</c:v>
                </c:pt>
                <c:pt idx="18151">
                  <c:v>0.49299804899197902</c:v>
                </c:pt>
                <c:pt idx="18152">
                  <c:v>0.49297637112508103</c:v>
                </c:pt>
                <c:pt idx="18153">
                  <c:v>0.49295469325818297</c:v>
                </c:pt>
                <c:pt idx="18154">
                  <c:v>0.49293301539128598</c:v>
                </c:pt>
                <c:pt idx="18155">
                  <c:v>0.49278127032300001</c:v>
                </c:pt>
                <c:pt idx="18156">
                  <c:v>0.49275959245610201</c:v>
                </c:pt>
                <c:pt idx="18157">
                  <c:v>0.49273791458920402</c:v>
                </c:pt>
                <c:pt idx="18158">
                  <c:v>0.49271623672230702</c:v>
                </c:pt>
                <c:pt idx="18159">
                  <c:v>0.49269455885540903</c:v>
                </c:pt>
                <c:pt idx="18160">
                  <c:v>0.49267288098851097</c:v>
                </c:pt>
                <c:pt idx="18161">
                  <c:v>0.49265120312161298</c:v>
                </c:pt>
                <c:pt idx="18162">
                  <c:v>0.49262952525471498</c:v>
                </c:pt>
                <c:pt idx="18163">
                  <c:v>0.49260784738781699</c:v>
                </c:pt>
                <c:pt idx="18164">
                  <c:v>0.49258616952091899</c:v>
                </c:pt>
                <c:pt idx="18165">
                  <c:v>0.492564491654021</c:v>
                </c:pt>
                <c:pt idx="18166">
                  <c:v>0.492542813787123</c:v>
                </c:pt>
                <c:pt idx="18167">
                  <c:v>0.49252113592022501</c:v>
                </c:pt>
                <c:pt idx="18168">
                  <c:v>0.49249945805332801</c:v>
                </c:pt>
                <c:pt idx="18169">
                  <c:v>0.49247778018643001</c:v>
                </c:pt>
                <c:pt idx="18170">
                  <c:v>0.49245610231953202</c:v>
                </c:pt>
                <c:pt idx="18171">
                  <c:v>0.49243442445263402</c:v>
                </c:pt>
                <c:pt idx="18172">
                  <c:v>0.49241274658573603</c:v>
                </c:pt>
                <c:pt idx="18173">
                  <c:v>0.49239106871883798</c:v>
                </c:pt>
                <c:pt idx="18174">
                  <c:v>0.49230435725124599</c:v>
                </c:pt>
                <c:pt idx="18175">
                  <c:v>0.492282679384349</c:v>
                </c:pt>
                <c:pt idx="18176">
                  <c:v>0.49217429004985902</c:v>
                </c:pt>
                <c:pt idx="18177">
                  <c:v>0.49215261218296102</c:v>
                </c:pt>
                <c:pt idx="18178">
                  <c:v>0.49213093431606297</c:v>
                </c:pt>
                <c:pt idx="18179">
                  <c:v>0.49210925644916498</c:v>
                </c:pt>
                <c:pt idx="18180">
                  <c:v>0.49208757858226698</c:v>
                </c:pt>
                <c:pt idx="18181">
                  <c:v>0.49206590071536999</c:v>
                </c:pt>
                <c:pt idx="18182">
                  <c:v>0.49204422284847199</c:v>
                </c:pt>
                <c:pt idx="18183">
                  <c:v>0.49202254498157399</c:v>
                </c:pt>
                <c:pt idx="18184">
                  <c:v>0.491979189247778</c:v>
                </c:pt>
                <c:pt idx="18185">
                  <c:v>0.49195751138088001</c:v>
                </c:pt>
                <c:pt idx="18186">
                  <c:v>0.49193583351398201</c:v>
                </c:pt>
                <c:pt idx="18187">
                  <c:v>0.49189247778018602</c:v>
                </c:pt>
                <c:pt idx="18188">
                  <c:v>0.49187079991328903</c:v>
                </c:pt>
                <c:pt idx="18189">
                  <c:v>0.49184912204639097</c:v>
                </c:pt>
                <c:pt idx="18190">
                  <c:v>0.49167569911120701</c:v>
                </c:pt>
                <c:pt idx="18191">
                  <c:v>0.49165402124431001</c:v>
                </c:pt>
                <c:pt idx="18192">
                  <c:v>0.49163234337741202</c:v>
                </c:pt>
                <c:pt idx="18193">
                  <c:v>0.49161066551051402</c:v>
                </c:pt>
                <c:pt idx="18194">
                  <c:v>0.49158898764361603</c:v>
                </c:pt>
                <c:pt idx="18195">
                  <c:v>0.49156730977671798</c:v>
                </c:pt>
                <c:pt idx="18196">
                  <c:v>0.49154563190981998</c:v>
                </c:pt>
                <c:pt idx="18197">
                  <c:v>0.49152395404292198</c:v>
                </c:pt>
                <c:pt idx="18198">
                  <c:v>0.49150227617602399</c:v>
                </c:pt>
                <c:pt idx="18199">
                  <c:v>0.49148059830912599</c:v>
                </c:pt>
                <c:pt idx="18200">
                  <c:v>0.491458920442228</c:v>
                </c:pt>
                <c:pt idx="18201">
                  <c:v>0.491437242575331</c:v>
                </c:pt>
                <c:pt idx="18202">
                  <c:v>0.49141556470843301</c:v>
                </c:pt>
                <c:pt idx="18203">
                  <c:v>0.49139388684153501</c:v>
                </c:pt>
                <c:pt idx="18204">
                  <c:v>0.49137220897463701</c:v>
                </c:pt>
                <c:pt idx="18205">
                  <c:v>0.49122046390635199</c:v>
                </c:pt>
                <c:pt idx="18206">
                  <c:v>0.49119878603945399</c:v>
                </c:pt>
                <c:pt idx="18207">
                  <c:v>0.491177108172556</c:v>
                </c:pt>
                <c:pt idx="18208">
                  <c:v>0.49106871883806602</c:v>
                </c:pt>
                <c:pt idx="18209">
                  <c:v>0.49104704097116803</c:v>
                </c:pt>
                <c:pt idx="18210">
                  <c:v>0.49100368523737298</c:v>
                </c:pt>
                <c:pt idx="18211">
                  <c:v>0.49098200737047498</c:v>
                </c:pt>
                <c:pt idx="18212">
                  <c:v>0.49096032950357699</c:v>
                </c:pt>
                <c:pt idx="18213">
                  <c:v>0.490895295902883</c:v>
                </c:pt>
                <c:pt idx="18214">
                  <c:v>0.49085194016908701</c:v>
                </c:pt>
                <c:pt idx="18215">
                  <c:v>0.49083026230219001</c:v>
                </c:pt>
                <c:pt idx="18216">
                  <c:v>0.49080858443529202</c:v>
                </c:pt>
                <c:pt idx="18217">
                  <c:v>0.49078690656839402</c:v>
                </c:pt>
                <c:pt idx="18218">
                  <c:v>0.49067851723390399</c:v>
                </c:pt>
                <c:pt idx="18219">
                  <c:v>0.49065683936700599</c:v>
                </c:pt>
                <c:pt idx="18220">
                  <c:v>0.49061348363321</c:v>
                </c:pt>
                <c:pt idx="18221">
                  <c:v>0.490591805766313</c:v>
                </c:pt>
                <c:pt idx="18222">
                  <c:v>0.49057012789941501</c:v>
                </c:pt>
                <c:pt idx="18223">
                  <c:v>0.49054845003251701</c:v>
                </c:pt>
                <c:pt idx="18224">
                  <c:v>0.49041838283112898</c:v>
                </c:pt>
                <c:pt idx="18225">
                  <c:v>0.49039670496423099</c:v>
                </c:pt>
                <c:pt idx="18226">
                  <c:v>0.490353349230436</c:v>
                </c:pt>
                <c:pt idx="18227">
                  <c:v>0.49030999349664001</c:v>
                </c:pt>
                <c:pt idx="18228">
                  <c:v>0.49026663776284402</c:v>
                </c:pt>
                <c:pt idx="18229">
                  <c:v>0.49024495989594602</c:v>
                </c:pt>
                <c:pt idx="18230">
                  <c:v>0.49022328202904802</c:v>
                </c:pt>
                <c:pt idx="18231">
                  <c:v>0.49020160416214997</c:v>
                </c:pt>
                <c:pt idx="18232">
                  <c:v>0.49017992629525298</c:v>
                </c:pt>
                <c:pt idx="18233">
                  <c:v>0.49013657056145699</c:v>
                </c:pt>
                <c:pt idx="18234">
                  <c:v>0.49011489269455899</c:v>
                </c:pt>
                <c:pt idx="18235">
                  <c:v>0.49009321482766099</c:v>
                </c:pt>
                <c:pt idx="18236">
                  <c:v>0.490071536960763</c:v>
                </c:pt>
                <c:pt idx="18237">
                  <c:v>0.490049859093865</c:v>
                </c:pt>
                <c:pt idx="18238">
                  <c:v>0.49000650336006901</c:v>
                </c:pt>
                <c:pt idx="18239">
                  <c:v>0.48996314762627402</c:v>
                </c:pt>
                <c:pt idx="18240">
                  <c:v>0.48994146975937602</c:v>
                </c:pt>
                <c:pt idx="18241">
                  <c:v>0.48991979189247797</c:v>
                </c:pt>
                <c:pt idx="18242">
                  <c:v>0.48989811402557998</c:v>
                </c:pt>
                <c:pt idx="18243">
                  <c:v>0.48970301322349902</c:v>
                </c:pt>
                <c:pt idx="18244">
                  <c:v>0.48968133535660102</c:v>
                </c:pt>
                <c:pt idx="18245">
                  <c:v>0.48965965748970303</c:v>
                </c:pt>
                <c:pt idx="18246">
                  <c:v>0.48946455668762201</c:v>
                </c:pt>
                <c:pt idx="18247">
                  <c:v>0.48944287882072401</c:v>
                </c:pt>
                <c:pt idx="18248">
                  <c:v>0.48942120095382602</c:v>
                </c:pt>
                <c:pt idx="18249">
                  <c:v>0.48939952308692802</c:v>
                </c:pt>
                <c:pt idx="18250">
                  <c:v>0.48937784522003003</c:v>
                </c:pt>
                <c:pt idx="18251">
                  <c:v>0.48935616735313198</c:v>
                </c:pt>
                <c:pt idx="18252">
                  <c:v>0.48926945588554099</c:v>
                </c:pt>
                <c:pt idx="18253">
                  <c:v>0.489247778018643</c:v>
                </c:pt>
                <c:pt idx="18254">
                  <c:v>0.489226100151745</c:v>
                </c:pt>
                <c:pt idx="18255">
                  <c:v>0.48920442228484701</c:v>
                </c:pt>
                <c:pt idx="18256">
                  <c:v>0.48918274441794901</c:v>
                </c:pt>
                <c:pt idx="18257">
                  <c:v>0.48892261001517401</c:v>
                </c:pt>
                <c:pt idx="18258">
                  <c:v>0.48890093214827701</c:v>
                </c:pt>
                <c:pt idx="18259">
                  <c:v>0.48887925428137902</c:v>
                </c:pt>
                <c:pt idx="18260">
                  <c:v>0.48885757641448102</c:v>
                </c:pt>
                <c:pt idx="18261">
                  <c:v>0.48883589854758303</c:v>
                </c:pt>
                <c:pt idx="18262">
                  <c:v>0.48881422068068497</c:v>
                </c:pt>
                <c:pt idx="18263">
                  <c:v>0.48879254281378698</c:v>
                </c:pt>
                <c:pt idx="18264">
                  <c:v>0.48877086494688898</c:v>
                </c:pt>
                <c:pt idx="18265">
                  <c:v>0.48874918707999099</c:v>
                </c:pt>
                <c:pt idx="18266">
                  <c:v>0.488705831346195</c:v>
                </c:pt>
                <c:pt idx="18267">
                  <c:v>0.488684153479298</c:v>
                </c:pt>
                <c:pt idx="18268">
                  <c:v>0.4886624756124</c:v>
                </c:pt>
                <c:pt idx="18269">
                  <c:v>0.48864079774550201</c:v>
                </c:pt>
                <c:pt idx="18270">
                  <c:v>0.48861911987860401</c:v>
                </c:pt>
                <c:pt idx="18271">
                  <c:v>0.48859744201170602</c:v>
                </c:pt>
                <c:pt idx="18272">
                  <c:v>0.48857576414480802</c:v>
                </c:pt>
                <c:pt idx="18273">
                  <c:v>0.48844569694342099</c:v>
                </c:pt>
                <c:pt idx="18274">
                  <c:v>0.488424019076523</c:v>
                </c:pt>
                <c:pt idx="18275">
                  <c:v>0.488402341209625</c:v>
                </c:pt>
                <c:pt idx="18276">
                  <c:v>0.48822891827444198</c:v>
                </c:pt>
                <c:pt idx="18277">
                  <c:v>0.48820724040754399</c:v>
                </c:pt>
                <c:pt idx="18278">
                  <c:v>0.48818556254064599</c:v>
                </c:pt>
                <c:pt idx="18279">
                  <c:v>0.48816388467374799</c:v>
                </c:pt>
                <c:pt idx="18280">
                  <c:v>0.48814220680685</c:v>
                </c:pt>
                <c:pt idx="18281">
                  <c:v>0.488120528939952</c:v>
                </c:pt>
                <c:pt idx="18282">
                  <c:v>0.48809885107305401</c:v>
                </c:pt>
                <c:pt idx="18283">
                  <c:v>0.48807717320615701</c:v>
                </c:pt>
                <c:pt idx="18284">
                  <c:v>0.48805549533925902</c:v>
                </c:pt>
                <c:pt idx="18285">
                  <c:v>0.48803381747236102</c:v>
                </c:pt>
                <c:pt idx="18286">
                  <c:v>0.48801213960546302</c:v>
                </c:pt>
                <c:pt idx="18287">
                  <c:v>0.48799046173856497</c:v>
                </c:pt>
                <c:pt idx="18288">
                  <c:v>0.487860394537178</c:v>
                </c:pt>
                <c:pt idx="18289">
                  <c:v>0.48783871667028</c:v>
                </c:pt>
                <c:pt idx="18290">
                  <c:v>0.48781703880338201</c:v>
                </c:pt>
                <c:pt idx="18291">
                  <c:v>0.48777368306958602</c:v>
                </c:pt>
                <c:pt idx="18292">
                  <c:v>0.48777368306958602</c:v>
                </c:pt>
                <c:pt idx="18293">
                  <c:v>0.48775200520268802</c:v>
                </c:pt>
                <c:pt idx="18294">
                  <c:v>0.48770864946889197</c:v>
                </c:pt>
                <c:pt idx="18295">
                  <c:v>0.48768697160199398</c:v>
                </c:pt>
                <c:pt idx="18296">
                  <c:v>0.48766529373509598</c:v>
                </c:pt>
                <c:pt idx="18297">
                  <c:v>0.48764361586819899</c:v>
                </c:pt>
                <c:pt idx="18298">
                  <c:v>0.487600260134403</c:v>
                </c:pt>
                <c:pt idx="18299">
                  <c:v>0.48749187079991302</c:v>
                </c:pt>
                <c:pt idx="18300">
                  <c:v>0.48744851506611803</c:v>
                </c:pt>
                <c:pt idx="18301">
                  <c:v>0.48742683719921998</c:v>
                </c:pt>
                <c:pt idx="18302">
                  <c:v>0.48740515933232198</c:v>
                </c:pt>
                <c:pt idx="18303">
                  <c:v>0.48736180359852599</c:v>
                </c:pt>
                <c:pt idx="18304">
                  <c:v>0.48734012573162799</c:v>
                </c:pt>
                <c:pt idx="18305">
                  <c:v>0.48731844786473</c:v>
                </c:pt>
                <c:pt idx="18306">
                  <c:v>0.48727509213093401</c:v>
                </c:pt>
                <c:pt idx="18307">
                  <c:v>0.48725341426403601</c:v>
                </c:pt>
                <c:pt idx="18308">
                  <c:v>0.48723173639713901</c:v>
                </c:pt>
                <c:pt idx="18309">
                  <c:v>0.48721005853024102</c:v>
                </c:pt>
                <c:pt idx="18310">
                  <c:v>0.48721005853024102</c:v>
                </c:pt>
                <c:pt idx="18311">
                  <c:v>0.48718838066334302</c:v>
                </c:pt>
                <c:pt idx="18312">
                  <c:v>0.48716670279644497</c:v>
                </c:pt>
                <c:pt idx="18313">
                  <c:v>0.48714502492954698</c:v>
                </c:pt>
                <c:pt idx="18314">
                  <c:v>0.48712334706264898</c:v>
                </c:pt>
                <c:pt idx="18315">
                  <c:v>0.48710166919575099</c:v>
                </c:pt>
                <c:pt idx="18316">
                  <c:v>0.48707999132885299</c:v>
                </c:pt>
                <c:pt idx="18317">
                  <c:v>0.48694992412746602</c:v>
                </c:pt>
                <c:pt idx="18318">
                  <c:v>0.48692824626056802</c:v>
                </c:pt>
                <c:pt idx="18319">
                  <c:v>0.48690656839367003</c:v>
                </c:pt>
                <c:pt idx="18320">
                  <c:v>0.48686321265987398</c:v>
                </c:pt>
                <c:pt idx="18321">
                  <c:v>0.48684153479297598</c:v>
                </c:pt>
                <c:pt idx="18322">
                  <c:v>0.48681985692607799</c:v>
                </c:pt>
                <c:pt idx="18323">
                  <c:v>0.48679817905918099</c:v>
                </c:pt>
                <c:pt idx="18324">
                  <c:v>0.48668978972469101</c:v>
                </c:pt>
                <c:pt idx="18325">
                  <c:v>0.48666811185779302</c:v>
                </c:pt>
                <c:pt idx="18326">
                  <c:v>0.48664643399089502</c:v>
                </c:pt>
                <c:pt idx="18327">
                  <c:v>0.48662475612399703</c:v>
                </c:pt>
                <c:pt idx="18328">
                  <c:v>0.48658140039020198</c:v>
                </c:pt>
                <c:pt idx="18329">
                  <c:v>0.48655972252330398</c:v>
                </c:pt>
                <c:pt idx="18330">
                  <c:v>0.48653804465640599</c:v>
                </c:pt>
                <c:pt idx="18331">
                  <c:v>0.48651636678950799</c:v>
                </c:pt>
                <c:pt idx="18332">
                  <c:v>0.48645133318881401</c:v>
                </c:pt>
                <c:pt idx="18333">
                  <c:v>0.48638629958812102</c:v>
                </c:pt>
                <c:pt idx="18334">
                  <c:v>0.48636462172122302</c:v>
                </c:pt>
                <c:pt idx="18335">
                  <c:v>0.48632126598742698</c:v>
                </c:pt>
                <c:pt idx="18336">
                  <c:v>0.48629958812052898</c:v>
                </c:pt>
                <c:pt idx="18337">
                  <c:v>0.48625623238673299</c:v>
                </c:pt>
                <c:pt idx="18338">
                  <c:v>0.48623455451983499</c:v>
                </c:pt>
                <c:pt idx="18339">
                  <c:v>0.486191198786039</c:v>
                </c:pt>
                <c:pt idx="18340">
                  <c:v>0.48597442011705999</c:v>
                </c:pt>
                <c:pt idx="18341">
                  <c:v>0.48595274225016299</c:v>
                </c:pt>
                <c:pt idx="18342">
                  <c:v>0.485931064383265</c:v>
                </c:pt>
                <c:pt idx="18343">
                  <c:v>0.485931064383265</c:v>
                </c:pt>
                <c:pt idx="18344">
                  <c:v>0.485909386516367</c:v>
                </c:pt>
                <c:pt idx="18345">
                  <c:v>0.48584435291567302</c:v>
                </c:pt>
                <c:pt idx="18346">
                  <c:v>0.48582267504877502</c:v>
                </c:pt>
                <c:pt idx="18347">
                  <c:v>0.48580099718187703</c:v>
                </c:pt>
                <c:pt idx="18348">
                  <c:v>0.48577931931497897</c:v>
                </c:pt>
                <c:pt idx="18349">
                  <c:v>0.48567092998049</c:v>
                </c:pt>
                <c:pt idx="18350">
                  <c:v>0.485649252113592</c:v>
                </c:pt>
                <c:pt idx="18351">
                  <c:v>0.485627574246694</c:v>
                </c:pt>
                <c:pt idx="18352">
                  <c:v>0.48554086277910302</c:v>
                </c:pt>
                <c:pt idx="18353">
                  <c:v>0.48551918491220503</c:v>
                </c:pt>
                <c:pt idx="18354">
                  <c:v>0.48549750704530698</c:v>
                </c:pt>
                <c:pt idx="18355">
                  <c:v>0.48547582917840898</c:v>
                </c:pt>
                <c:pt idx="18356">
                  <c:v>0.48545415131151098</c:v>
                </c:pt>
                <c:pt idx="18357">
                  <c:v>0.48543247344461299</c:v>
                </c:pt>
                <c:pt idx="18358">
                  <c:v>0.48541079557771499</c:v>
                </c:pt>
                <c:pt idx="18359">
                  <c:v>0.485389117710817</c:v>
                </c:pt>
                <c:pt idx="18360">
                  <c:v>0.48534576197702201</c:v>
                </c:pt>
                <c:pt idx="18361">
                  <c:v>0.48528072837632802</c:v>
                </c:pt>
                <c:pt idx="18362">
                  <c:v>0.48525905050943002</c:v>
                </c:pt>
                <c:pt idx="18363">
                  <c:v>0.48523737264253203</c:v>
                </c:pt>
                <c:pt idx="18364">
                  <c:v>0.48521569477563398</c:v>
                </c:pt>
                <c:pt idx="18365">
                  <c:v>0.48517233904183799</c:v>
                </c:pt>
                <c:pt idx="18366">
                  <c:v>0.48515066117493999</c:v>
                </c:pt>
                <c:pt idx="18367">
                  <c:v>0.48512898330804199</c:v>
                </c:pt>
                <c:pt idx="18368">
                  <c:v>0.485107305441145</c:v>
                </c:pt>
                <c:pt idx="18369">
                  <c:v>0.485085627574247</c:v>
                </c:pt>
                <c:pt idx="18370">
                  <c:v>0.48504227184045101</c:v>
                </c:pt>
                <c:pt idx="18371">
                  <c:v>0.48502059397355302</c:v>
                </c:pt>
                <c:pt idx="18372">
                  <c:v>0.48497723823975702</c:v>
                </c:pt>
                <c:pt idx="18373">
                  <c:v>0.48495556037285897</c:v>
                </c:pt>
                <c:pt idx="18374">
                  <c:v>0.48493388250596098</c:v>
                </c:pt>
                <c:pt idx="18375">
                  <c:v>0.48491220463906298</c:v>
                </c:pt>
                <c:pt idx="18376">
                  <c:v>0.48484717103837</c:v>
                </c:pt>
                <c:pt idx="18377">
                  <c:v>0.484825493171472</c:v>
                </c:pt>
                <c:pt idx="18378">
                  <c:v>0.484803815304574</c:v>
                </c:pt>
                <c:pt idx="18379">
                  <c:v>0.48478213743767601</c:v>
                </c:pt>
                <c:pt idx="18380">
                  <c:v>0.48471710383698202</c:v>
                </c:pt>
                <c:pt idx="18381">
                  <c:v>0.48469542597008503</c:v>
                </c:pt>
                <c:pt idx="18382">
                  <c:v>0.48465207023628898</c:v>
                </c:pt>
                <c:pt idx="18383">
                  <c:v>0.48458703663559499</c:v>
                </c:pt>
                <c:pt idx="18384">
                  <c:v>0.48439193583351398</c:v>
                </c:pt>
                <c:pt idx="18385">
                  <c:v>0.48437025796661598</c:v>
                </c:pt>
                <c:pt idx="18386">
                  <c:v>0.48434858009971798</c:v>
                </c:pt>
                <c:pt idx="18387">
                  <c:v>0.48432690223281999</c:v>
                </c:pt>
                <c:pt idx="18388">
                  <c:v>0.48430522436592199</c:v>
                </c:pt>
                <c:pt idx="18389">
                  <c:v>0.484283546499024</c:v>
                </c:pt>
                <c:pt idx="18390">
                  <c:v>0.484261868632127</c:v>
                </c:pt>
                <c:pt idx="18391">
                  <c:v>0.48424019076522901</c:v>
                </c:pt>
                <c:pt idx="18392">
                  <c:v>0.48421851289833101</c:v>
                </c:pt>
                <c:pt idx="18393">
                  <c:v>0.48419683503143301</c:v>
                </c:pt>
                <c:pt idx="18394">
                  <c:v>0.48417515716453502</c:v>
                </c:pt>
                <c:pt idx="18395">
                  <c:v>0.48415347929763702</c:v>
                </c:pt>
                <c:pt idx="18396">
                  <c:v>0.48413180143073897</c:v>
                </c:pt>
                <c:pt idx="18397">
                  <c:v>0.48411012356384098</c:v>
                </c:pt>
                <c:pt idx="18398">
                  <c:v>0.48408844569694298</c:v>
                </c:pt>
                <c:pt idx="18399">
                  <c:v>0.484001734229352</c:v>
                </c:pt>
                <c:pt idx="18400">
                  <c:v>0.48391502276176002</c:v>
                </c:pt>
                <c:pt idx="18401">
                  <c:v>0.48389334489486202</c:v>
                </c:pt>
                <c:pt idx="18402">
                  <c:v>0.48384998916106697</c:v>
                </c:pt>
                <c:pt idx="18403">
                  <c:v>0.48382831129416898</c:v>
                </c:pt>
                <c:pt idx="18404">
                  <c:v>0.48380663342727098</c:v>
                </c:pt>
                <c:pt idx="18405">
                  <c:v>0.48378495556037299</c:v>
                </c:pt>
                <c:pt idx="18406">
                  <c:v>0.48376327769347499</c:v>
                </c:pt>
                <c:pt idx="18407">
                  <c:v>0.483719921959679</c:v>
                </c:pt>
                <c:pt idx="18408">
                  <c:v>0.483698244092781</c:v>
                </c:pt>
                <c:pt idx="18409">
                  <c:v>0.48367656622588301</c:v>
                </c:pt>
                <c:pt idx="18410">
                  <c:v>0.48365488835898601</c:v>
                </c:pt>
                <c:pt idx="18411">
                  <c:v>0.48363321049208802</c:v>
                </c:pt>
                <c:pt idx="18412">
                  <c:v>0.48361153262519002</c:v>
                </c:pt>
                <c:pt idx="18413">
                  <c:v>0.48358985475829203</c:v>
                </c:pt>
                <c:pt idx="18414">
                  <c:v>0.48356817689139397</c:v>
                </c:pt>
                <c:pt idx="18415">
                  <c:v>0.48354649902449598</c:v>
                </c:pt>
                <c:pt idx="18416">
                  <c:v>0.48352482115759798</c:v>
                </c:pt>
                <c:pt idx="18417">
                  <c:v>0.48350314329069999</c:v>
                </c:pt>
                <c:pt idx="18418">
                  <c:v>0.48348146542380199</c:v>
                </c:pt>
                <c:pt idx="18419">
                  <c:v>0.483459787556904</c:v>
                </c:pt>
                <c:pt idx="18420">
                  <c:v>0.483438109690007</c:v>
                </c:pt>
                <c:pt idx="18421">
                  <c:v>0.48341643182310901</c:v>
                </c:pt>
                <c:pt idx="18422">
                  <c:v>0.48337307608931301</c:v>
                </c:pt>
                <c:pt idx="18423">
                  <c:v>0.48335139822241502</c:v>
                </c:pt>
                <c:pt idx="18424">
                  <c:v>0.48332972035551702</c:v>
                </c:pt>
                <c:pt idx="18425">
                  <c:v>0.48330804248861903</c:v>
                </c:pt>
                <c:pt idx="18426">
                  <c:v>0.48328636462172098</c:v>
                </c:pt>
                <c:pt idx="18427">
                  <c:v>0.48326468675482298</c:v>
                </c:pt>
                <c:pt idx="18428">
                  <c:v>0.48324300888792499</c:v>
                </c:pt>
                <c:pt idx="18429">
                  <c:v>0.48322133102102699</c:v>
                </c:pt>
                <c:pt idx="18430">
                  <c:v>0.48319965315412999</c:v>
                </c:pt>
                <c:pt idx="18431">
                  <c:v>0.483177975287232</c:v>
                </c:pt>
                <c:pt idx="18432">
                  <c:v>0.483156297420334</c:v>
                </c:pt>
                <c:pt idx="18433">
                  <c:v>0.48313461955343601</c:v>
                </c:pt>
                <c:pt idx="18434">
                  <c:v>0.48313461955343601</c:v>
                </c:pt>
                <c:pt idx="18435">
                  <c:v>0.48311294168653801</c:v>
                </c:pt>
                <c:pt idx="18436">
                  <c:v>0.48309126381964002</c:v>
                </c:pt>
                <c:pt idx="18437">
                  <c:v>0.48306958595274202</c:v>
                </c:pt>
                <c:pt idx="18438">
                  <c:v>0.48304790808584402</c:v>
                </c:pt>
                <c:pt idx="18439">
                  <c:v>0.48300455235204898</c:v>
                </c:pt>
                <c:pt idx="18440">
                  <c:v>0.48296119661825299</c:v>
                </c:pt>
                <c:pt idx="18441">
                  <c:v>0.48293951875135499</c:v>
                </c:pt>
                <c:pt idx="18442">
                  <c:v>0.48291784088445699</c:v>
                </c:pt>
                <c:pt idx="18443">
                  <c:v>0.482896163017559</c:v>
                </c:pt>
                <c:pt idx="18444">
                  <c:v>0.482874485150661</c:v>
                </c:pt>
                <c:pt idx="18445">
                  <c:v>0.48285280728376301</c:v>
                </c:pt>
                <c:pt idx="18446">
                  <c:v>0.48283112941686501</c:v>
                </c:pt>
                <c:pt idx="18447">
                  <c:v>0.48280945154996702</c:v>
                </c:pt>
                <c:pt idx="18448">
                  <c:v>0.48278777368307002</c:v>
                </c:pt>
                <c:pt idx="18449">
                  <c:v>0.48276609581617203</c:v>
                </c:pt>
                <c:pt idx="18450">
                  <c:v>0.48274441794927397</c:v>
                </c:pt>
                <c:pt idx="18451">
                  <c:v>0.48272274008237598</c:v>
                </c:pt>
                <c:pt idx="18452">
                  <c:v>0.48270106221547798</c:v>
                </c:pt>
                <c:pt idx="18453">
                  <c:v>0.48267938434857999</c:v>
                </c:pt>
                <c:pt idx="18454">
                  <c:v>0.48265770648168199</c:v>
                </c:pt>
                <c:pt idx="18455">
                  <c:v>0.482636028614784</c:v>
                </c:pt>
                <c:pt idx="18456">
                  <c:v>0.48252763928029502</c:v>
                </c:pt>
                <c:pt idx="18457">
                  <c:v>0.48248428354649903</c:v>
                </c:pt>
                <c:pt idx="18458">
                  <c:v>0.48246260567960098</c:v>
                </c:pt>
                <c:pt idx="18459">
                  <c:v>0.48244092781270298</c:v>
                </c:pt>
                <c:pt idx="18460">
                  <c:v>0.48241924994580498</c:v>
                </c:pt>
                <c:pt idx="18461">
                  <c:v>0.48239757207890699</c:v>
                </c:pt>
                <c:pt idx="18462">
                  <c:v>0.48237589421200999</c:v>
                </c:pt>
                <c:pt idx="18463">
                  <c:v>0.482354216345112</c:v>
                </c:pt>
                <c:pt idx="18464">
                  <c:v>0.482332538478214</c:v>
                </c:pt>
                <c:pt idx="18465">
                  <c:v>0.48231086061131601</c:v>
                </c:pt>
                <c:pt idx="18466">
                  <c:v>0.48228918274441801</c:v>
                </c:pt>
                <c:pt idx="18467">
                  <c:v>0.48226750487752001</c:v>
                </c:pt>
                <c:pt idx="18468">
                  <c:v>0.48226750487752001</c:v>
                </c:pt>
                <c:pt idx="18469">
                  <c:v>0.48224582701062202</c:v>
                </c:pt>
                <c:pt idx="18470">
                  <c:v>0.48222414914372402</c:v>
                </c:pt>
                <c:pt idx="18471">
                  <c:v>0.48220247127682597</c:v>
                </c:pt>
                <c:pt idx="18472">
                  <c:v>0.48211575980923499</c:v>
                </c:pt>
                <c:pt idx="18473">
                  <c:v>0.48209408194233699</c:v>
                </c:pt>
                <c:pt idx="18474">
                  <c:v>0.48198569260784702</c:v>
                </c:pt>
                <c:pt idx="18475">
                  <c:v>0.48196401474095002</c:v>
                </c:pt>
                <c:pt idx="18476">
                  <c:v>0.48194233687405202</c:v>
                </c:pt>
                <c:pt idx="18477">
                  <c:v>0.48192065900715397</c:v>
                </c:pt>
                <c:pt idx="18478">
                  <c:v>0.48189898114025598</c:v>
                </c:pt>
                <c:pt idx="18479">
                  <c:v>0.48187730327335798</c:v>
                </c:pt>
                <c:pt idx="18480">
                  <c:v>0.481812269672664</c:v>
                </c:pt>
                <c:pt idx="18481">
                  <c:v>0.481790591805766</c:v>
                </c:pt>
                <c:pt idx="18482">
                  <c:v>0.481768913938868</c:v>
                </c:pt>
                <c:pt idx="18483">
                  <c:v>0.48174723607197101</c:v>
                </c:pt>
                <c:pt idx="18484">
                  <c:v>0.48172555820507301</c:v>
                </c:pt>
                <c:pt idx="18485">
                  <c:v>0.48166052460437903</c:v>
                </c:pt>
                <c:pt idx="18486">
                  <c:v>0.48163884673748097</c:v>
                </c:pt>
                <c:pt idx="18487">
                  <c:v>0.48161716887058298</c:v>
                </c:pt>
                <c:pt idx="18488">
                  <c:v>0.48159549100368498</c:v>
                </c:pt>
                <c:pt idx="18489">
                  <c:v>0.48157381313678699</c:v>
                </c:pt>
                <c:pt idx="18490">
                  <c:v>0.481248645133319</c:v>
                </c:pt>
                <c:pt idx="18491">
                  <c:v>0.481226967266421</c:v>
                </c:pt>
                <c:pt idx="18492">
                  <c:v>0.481226967266421</c:v>
                </c:pt>
                <c:pt idx="18493">
                  <c:v>0.48120528939952301</c:v>
                </c:pt>
                <c:pt idx="18494">
                  <c:v>0.48118361153262501</c:v>
                </c:pt>
                <c:pt idx="18495">
                  <c:v>0.48116193366572702</c:v>
                </c:pt>
                <c:pt idx="18496">
                  <c:v>0.48114025579882902</c:v>
                </c:pt>
                <c:pt idx="18497">
                  <c:v>0.48111857793193102</c:v>
                </c:pt>
                <c:pt idx="18498">
                  <c:v>0.48109690006503403</c:v>
                </c:pt>
                <c:pt idx="18499">
                  <c:v>0.48105354433123798</c:v>
                </c:pt>
                <c:pt idx="18500">
                  <c:v>0.48103186646433999</c:v>
                </c:pt>
                <c:pt idx="18501">
                  <c:v>0.48101018859744199</c:v>
                </c:pt>
                <c:pt idx="18502">
                  <c:v>0.48092347712985001</c:v>
                </c:pt>
                <c:pt idx="18503">
                  <c:v>0.48090179926295301</c:v>
                </c:pt>
                <c:pt idx="18504">
                  <c:v>0.48088012139605502</c:v>
                </c:pt>
                <c:pt idx="18505">
                  <c:v>0.48085844352915702</c:v>
                </c:pt>
                <c:pt idx="18506">
                  <c:v>0.48081508779536097</c:v>
                </c:pt>
                <c:pt idx="18507">
                  <c:v>0.480706698460871</c:v>
                </c:pt>
                <c:pt idx="18508">
                  <c:v>0.480685020593974</c:v>
                </c:pt>
                <c:pt idx="18509">
                  <c:v>0.480663342727076</c:v>
                </c:pt>
                <c:pt idx="18510">
                  <c:v>0.48064166486017801</c:v>
                </c:pt>
                <c:pt idx="18511">
                  <c:v>0.48051159765878998</c:v>
                </c:pt>
                <c:pt idx="18512">
                  <c:v>0.48029481898981102</c:v>
                </c:pt>
                <c:pt idx="18513">
                  <c:v>0.48027314112291403</c:v>
                </c:pt>
                <c:pt idx="18514">
                  <c:v>0.48020810752221998</c:v>
                </c:pt>
                <c:pt idx="18515">
                  <c:v>0.48018642965532199</c:v>
                </c:pt>
                <c:pt idx="18516">
                  <c:v>0.48016475178842399</c:v>
                </c:pt>
                <c:pt idx="18517">
                  <c:v>0.480143073921526</c:v>
                </c:pt>
                <c:pt idx="18518">
                  <c:v>0.480121396054628</c:v>
                </c:pt>
                <c:pt idx="18519">
                  <c:v>0.48009971818773001</c:v>
                </c:pt>
                <c:pt idx="18520">
                  <c:v>0.48007804032083201</c:v>
                </c:pt>
                <c:pt idx="18521">
                  <c:v>0.48005636245393501</c:v>
                </c:pt>
                <c:pt idx="18522">
                  <c:v>0.48003468458703702</c:v>
                </c:pt>
                <c:pt idx="18523">
                  <c:v>0.47996965098634298</c:v>
                </c:pt>
                <c:pt idx="18524">
                  <c:v>0.47994797311944498</c:v>
                </c:pt>
                <c:pt idx="18525">
                  <c:v>0.47992629525254699</c:v>
                </c:pt>
                <c:pt idx="18526">
                  <c:v>0.47990461738564899</c:v>
                </c:pt>
                <c:pt idx="18527">
                  <c:v>0.47988293951875099</c:v>
                </c:pt>
                <c:pt idx="18528">
                  <c:v>0.479861261651853</c:v>
                </c:pt>
                <c:pt idx="18529">
                  <c:v>0.479839583784956</c:v>
                </c:pt>
                <c:pt idx="18530">
                  <c:v>0.47981790591805801</c:v>
                </c:pt>
                <c:pt idx="18531">
                  <c:v>0.47977455018426202</c:v>
                </c:pt>
                <c:pt idx="18532">
                  <c:v>0.47975287231736402</c:v>
                </c:pt>
                <c:pt idx="18533">
                  <c:v>0.47973119445046603</c:v>
                </c:pt>
                <c:pt idx="18534">
                  <c:v>0.47968783871666998</c:v>
                </c:pt>
                <c:pt idx="18535">
                  <c:v>0.47966616084977198</c:v>
                </c:pt>
                <c:pt idx="18536">
                  <c:v>0.47964448298287399</c:v>
                </c:pt>
                <c:pt idx="18537">
                  <c:v>0.47962280511597699</c:v>
                </c:pt>
                <c:pt idx="18538">
                  <c:v>0.479601127249079</c:v>
                </c:pt>
                <c:pt idx="18539">
                  <c:v>0.479579449382181</c:v>
                </c:pt>
                <c:pt idx="18540">
                  <c:v>0.47951441578148701</c:v>
                </c:pt>
                <c:pt idx="18541">
                  <c:v>0.47949273791458902</c:v>
                </c:pt>
                <c:pt idx="18542">
                  <c:v>0.47947106004769102</c:v>
                </c:pt>
                <c:pt idx="18543">
                  <c:v>0.47944938218079303</c:v>
                </c:pt>
                <c:pt idx="18544">
                  <c:v>0.47942770431389498</c:v>
                </c:pt>
                <c:pt idx="18545">
                  <c:v>0.47940602644699798</c:v>
                </c:pt>
                <c:pt idx="18546">
                  <c:v>0.47936267071320199</c:v>
                </c:pt>
                <c:pt idx="18547">
                  <c:v>0.47934099284630399</c:v>
                </c:pt>
                <c:pt idx="18548">
                  <c:v>0.47927595924561001</c:v>
                </c:pt>
                <c:pt idx="18549">
                  <c:v>0.47923260351181401</c:v>
                </c:pt>
                <c:pt idx="18550">
                  <c:v>0.47921092564491702</c:v>
                </c:pt>
                <c:pt idx="18551">
                  <c:v>0.47918924777801902</c:v>
                </c:pt>
                <c:pt idx="18552">
                  <c:v>0.47916756991112103</c:v>
                </c:pt>
                <c:pt idx="18553">
                  <c:v>0.47912421417732498</c:v>
                </c:pt>
                <c:pt idx="18554">
                  <c:v>0.47910253631042699</c:v>
                </c:pt>
                <c:pt idx="18555">
                  <c:v>0.47892911337524402</c:v>
                </c:pt>
                <c:pt idx="18556">
                  <c:v>0.47890743550834602</c:v>
                </c:pt>
                <c:pt idx="18557">
                  <c:v>0.47888575764144797</c:v>
                </c:pt>
                <c:pt idx="18558">
                  <c:v>0.47886407977454998</c:v>
                </c:pt>
                <c:pt idx="18559">
                  <c:v>0.47884240190765198</c:v>
                </c:pt>
                <c:pt idx="18560">
                  <c:v>0.47882072404075399</c:v>
                </c:pt>
                <c:pt idx="18561">
                  <c:v>0.47879904617385599</c:v>
                </c:pt>
                <c:pt idx="18562">
                  <c:v>0.47877736830695899</c:v>
                </c:pt>
                <c:pt idx="18563">
                  <c:v>0.478755690440061</c:v>
                </c:pt>
                <c:pt idx="18564">
                  <c:v>0.478734012573163</c:v>
                </c:pt>
                <c:pt idx="18565">
                  <c:v>0.47871233470626501</c:v>
                </c:pt>
                <c:pt idx="18566">
                  <c:v>0.47869065683936701</c:v>
                </c:pt>
                <c:pt idx="18567">
                  <c:v>0.47866897897246902</c:v>
                </c:pt>
                <c:pt idx="18568">
                  <c:v>0.47858226750487798</c:v>
                </c:pt>
                <c:pt idx="18569">
                  <c:v>0.47856058963797998</c:v>
                </c:pt>
                <c:pt idx="18570">
                  <c:v>0.47853891177108199</c:v>
                </c:pt>
                <c:pt idx="18571">
                  <c:v>0.47851723390418399</c:v>
                </c:pt>
                <c:pt idx="18572">
                  <c:v>0.478495556037286</c:v>
                </c:pt>
                <c:pt idx="18573">
                  <c:v>0.47845220030349001</c:v>
                </c:pt>
                <c:pt idx="18574">
                  <c:v>0.47843052243659201</c:v>
                </c:pt>
                <c:pt idx="18575">
                  <c:v>0.47840884456969401</c:v>
                </c:pt>
                <c:pt idx="18576">
                  <c:v>0.47838716670279602</c:v>
                </c:pt>
                <c:pt idx="18577">
                  <c:v>0.47834381096900103</c:v>
                </c:pt>
                <c:pt idx="18578">
                  <c:v>0.47832213310210298</c:v>
                </c:pt>
                <c:pt idx="18579">
                  <c:v>0.47830045523520498</c:v>
                </c:pt>
                <c:pt idx="18580">
                  <c:v>0.47827877736830698</c:v>
                </c:pt>
                <c:pt idx="18581">
                  <c:v>0.47825709950140899</c:v>
                </c:pt>
                <c:pt idx="18582">
                  <c:v>0.47823542163451099</c:v>
                </c:pt>
                <c:pt idx="18583">
                  <c:v>0.47817038803381801</c:v>
                </c:pt>
                <c:pt idx="18584">
                  <c:v>0.47814871016692001</c:v>
                </c:pt>
                <c:pt idx="18585">
                  <c:v>0.47810535443312402</c:v>
                </c:pt>
                <c:pt idx="18586">
                  <c:v>0.47808367656622602</c:v>
                </c:pt>
                <c:pt idx="18587">
                  <c:v>0.47806199869932797</c:v>
                </c:pt>
                <c:pt idx="18588">
                  <c:v>0.47804032083242998</c:v>
                </c:pt>
                <c:pt idx="18589">
                  <c:v>0.47801864296553198</c:v>
                </c:pt>
                <c:pt idx="18590">
                  <c:v>0.47799696509863399</c:v>
                </c:pt>
                <c:pt idx="18591">
                  <c:v>0.47797528723173599</c:v>
                </c:pt>
                <c:pt idx="18592">
                  <c:v>0.47795360936483899</c:v>
                </c:pt>
                <c:pt idx="18593">
                  <c:v>0.477931931497941</c:v>
                </c:pt>
                <c:pt idx="18594">
                  <c:v>0.477910253631043</c:v>
                </c:pt>
                <c:pt idx="18595">
                  <c:v>0.47788857576414501</c:v>
                </c:pt>
                <c:pt idx="18596">
                  <c:v>0.47786689789724701</c:v>
                </c:pt>
                <c:pt idx="18597">
                  <c:v>0.47784522003034902</c:v>
                </c:pt>
                <c:pt idx="18598">
                  <c:v>0.47782354216345102</c:v>
                </c:pt>
                <c:pt idx="18599">
                  <c:v>0.47780186429655302</c:v>
                </c:pt>
                <c:pt idx="18600">
                  <c:v>0.47778018642965497</c:v>
                </c:pt>
                <c:pt idx="18601">
                  <c:v>0.47775850856275698</c:v>
                </c:pt>
                <c:pt idx="18602">
                  <c:v>0.47773683069585898</c:v>
                </c:pt>
                <c:pt idx="18603">
                  <c:v>0.47752005202688103</c:v>
                </c:pt>
                <c:pt idx="18604">
                  <c:v>0.47749837415998297</c:v>
                </c:pt>
                <c:pt idx="18605">
                  <c:v>0.47747669629308498</c:v>
                </c:pt>
                <c:pt idx="18606">
                  <c:v>0.47745501842618698</c:v>
                </c:pt>
                <c:pt idx="18607">
                  <c:v>0.47743334055928899</c:v>
                </c:pt>
                <c:pt idx="18608">
                  <c:v>0.47741166269239099</c:v>
                </c:pt>
                <c:pt idx="18609">
                  <c:v>0.477389984825493</c:v>
                </c:pt>
                <c:pt idx="18610">
                  <c:v>0.477368306958595</c:v>
                </c:pt>
                <c:pt idx="18611">
                  <c:v>0.47734662909169701</c:v>
                </c:pt>
                <c:pt idx="18612">
                  <c:v>0.47732495122479901</c:v>
                </c:pt>
                <c:pt idx="18613">
                  <c:v>0.47730327335790201</c:v>
                </c:pt>
                <c:pt idx="18614">
                  <c:v>0.47728159549100402</c:v>
                </c:pt>
                <c:pt idx="18615">
                  <c:v>0.47725991762410602</c:v>
                </c:pt>
                <c:pt idx="18616">
                  <c:v>0.47723823975720803</c:v>
                </c:pt>
                <c:pt idx="18617">
                  <c:v>0.47721656189030998</c:v>
                </c:pt>
                <c:pt idx="18618">
                  <c:v>0.47719488402341198</c:v>
                </c:pt>
                <c:pt idx="18619">
                  <c:v>0.47717320615651398</c:v>
                </c:pt>
                <c:pt idx="18620">
                  <c:v>0.47715152828961599</c:v>
                </c:pt>
                <c:pt idx="18621">
                  <c:v>0.47712985042271799</c:v>
                </c:pt>
                <c:pt idx="18622">
                  <c:v>0.476826360286148</c:v>
                </c:pt>
                <c:pt idx="18623">
                  <c:v>0.47680468241925</c:v>
                </c:pt>
                <c:pt idx="18624">
                  <c:v>0.47678300455235201</c:v>
                </c:pt>
                <c:pt idx="18625">
                  <c:v>0.47676132668545401</c:v>
                </c:pt>
                <c:pt idx="18626">
                  <c:v>0.47673964881855602</c:v>
                </c:pt>
                <c:pt idx="18627">
                  <c:v>0.47671797095165802</c:v>
                </c:pt>
                <c:pt idx="18628">
                  <c:v>0.47669629308476003</c:v>
                </c:pt>
                <c:pt idx="18629">
                  <c:v>0.47667461521786297</c:v>
                </c:pt>
                <c:pt idx="18630">
                  <c:v>0.47660958161716899</c:v>
                </c:pt>
                <c:pt idx="18631">
                  <c:v>0.476544548016475</c:v>
                </c:pt>
                <c:pt idx="18632">
                  <c:v>0.476522870149577</c:v>
                </c:pt>
                <c:pt idx="18633">
                  <c:v>0.47647951441578201</c:v>
                </c:pt>
                <c:pt idx="18634">
                  <c:v>0.47645783654888402</c:v>
                </c:pt>
                <c:pt idx="18635">
                  <c:v>0.47643615868198602</c:v>
                </c:pt>
                <c:pt idx="18636">
                  <c:v>0.47641448081508803</c:v>
                </c:pt>
                <c:pt idx="18637">
                  <c:v>0.47639280294818998</c:v>
                </c:pt>
                <c:pt idx="18638">
                  <c:v>0.47637112508129198</c:v>
                </c:pt>
                <c:pt idx="18639">
                  <c:v>0.47634944721439398</c:v>
                </c:pt>
                <c:pt idx="18640">
                  <c:v>0.47632776934749599</c:v>
                </c:pt>
                <c:pt idx="18641">
                  <c:v>0.47630609148059799</c:v>
                </c:pt>
                <c:pt idx="18642">
                  <c:v>0.4762844136137</c:v>
                </c:pt>
                <c:pt idx="18643">
                  <c:v>0.476262735746803</c:v>
                </c:pt>
                <c:pt idx="18644">
                  <c:v>0.47624105787990501</c:v>
                </c:pt>
                <c:pt idx="18645">
                  <c:v>0.47621938001300701</c:v>
                </c:pt>
                <c:pt idx="18646">
                  <c:v>0.47619770214610901</c:v>
                </c:pt>
                <c:pt idx="18647">
                  <c:v>0.47615434641231302</c:v>
                </c:pt>
                <c:pt idx="18648">
                  <c:v>0.47613266854541503</c:v>
                </c:pt>
                <c:pt idx="18649">
                  <c:v>0.47611099067851698</c:v>
                </c:pt>
                <c:pt idx="18650">
                  <c:v>0.47608931281161898</c:v>
                </c:pt>
                <c:pt idx="18651">
                  <c:v>0.47606763494472099</c:v>
                </c:pt>
                <c:pt idx="18652">
                  <c:v>0.47604595707782299</c:v>
                </c:pt>
                <c:pt idx="18653">
                  <c:v>0.47602427921092599</c:v>
                </c:pt>
                <c:pt idx="18654">
                  <c:v>0.47598092347713</c:v>
                </c:pt>
                <c:pt idx="18655">
                  <c:v>0.47595924561023201</c:v>
                </c:pt>
                <c:pt idx="18656">
                  <c:v>0.47593756774333401</c:v>
                </c:pt>
                <c:pt idx="18657">
                  <c:v>0.47589421200953802</c:v>
                </c:pt>
                <c:pt idx="18658">
                  <c:v>0.47587253414264002</c:v>
                </c:pt>
                <c:pt idx="18659">
                  <c:v>0.47585085627574197</c:v>
                </c:pt>
                <c:pt idx="18660">
                  <c:v>0.47582917840884498</c:v>
                </c:pt>
                <c:pt idx="18661">
                  <c:v>0.47580750054194698</c:v>
                </c:pt>
                <c:pt idx="18662">
                  <c:v>0.47576414480815099</c:v>
                </c:pt>
                <c:pt idx="18663">
                  <c:v>0.47574246694125299</c:v>
                </c:pt>
                <c:pt idx="18664">
                  <c:v>0.47567743334055901</c:v>
                </c:pt>
                <c:pt idx="18665">
                  <c:v>0.47565575547366101</c:v>
                </c:pt>
                <c:pt idx="18666">
                  <c:v>0.47563407760676302</c:v>
                </c:pt>
                <c:pt idx="18667">
                  <c:v>0.47561239973986602</c:v>
                </c:pt>
                <c:pt idx="18668">
                  <c:v>0.47559072187296803</c:v>
                </c:pt>
                <c:pt idx="18669">
                  <c:v>0.47556904400606997</c:v>
                </c:pt>
                <c:pt idx="18670">
                  <c:v>0.47554736613917198</c:v>
                </c:pt>
                <c:pt idx="18671">
                  <c:v>0.47552568827227398</c:v>
                </c:pt>
                <c:pt idx="18672">
                  <c:v>0.47550401040537599</c:v>
                </c:pt>
                <c:pt idx="18673">
                  <c:v>0.47548233253847799</c:v>
                </c:pt>
                <c:pt idx="18674">
                  <c:v>0.47546065467158</c:v>
                </c:pt>
                <c:pt idx="18675">
                  <c:v>0.475417298937785</c:v>
                </c:pt>
                <c:pt idx="18676">
                  <c:v>0.47537394320398901</c:v>
                </c:pt>
                <c:pt idx="18677">
                  <c:v>0.47535226533709102</c:v>
                </c:pt>
                <c:pt idx="18678">
                  <c:v>0.47528723173639698</c:v>
                </c:pt>
                <c:pt idx="18679">
                  <c:v>0.47526555386949898</c:v>
                </c:pt>
                <c:pt idx="18680">
                  <c:v>0.47524387600260098</c:v>
                </c:pt>
                <c:pt idx="18681">
                  <c:v>0.47522219813570299</c:v>
                </c:pt>
                <c:pt idx="18682">
                  <c:v>0.47520052026880599</c:v>
                </c:pt>
                <c:pt idx="18683">
                  <c:v>0.475178842401908</c:v>
                </c:pt>
                <c:pt idx="18684">
                  <c:v>0.47511380880121401</c:v>
                </c:pt>
                <c:pt idx="18685">
                  <c:v>0.47507045306741802</c:v>
                </c:pt>
                <c:pt idx="18686">
                  <c:v>0.47504877520052002</c:v>
                </c:pt>
                <c:pt idx="18687">
                  <c:v>0.47502709733362197</c:v>
                </c:pt>
                <c:pt idx="18688">
                  <c:v>0.47500541946672398</c:v>
                </c:pt>
                <c:pt idx="18689">
                  <c:v>0.47498374159982698</c:v>
                </c:pt>
                <c:pt idx="18690">
                  <c:v>0.47496206373292899</c:v>
                </c:pt>
                <c:pt idx="18691">
                  <c:v>0.47494038586603099</c:v>
                </c:pt>
                <c:pt idx="18692">
                  <c:v>0.47491870799913299</c:v>
                </c:pt>
                <c:pt idx="18693">
                  <c:v>0.474897030132235</c:v>
                </c:pt>
                <c:pt idx="18694">
                  <c:v>0.474875352265337</c:v>
                </c:pt>
                <c:pt idx="18695">
                  <c:v>0.47485367439843901</c:v>
                </c:pt>
                <c:pt idx="18696">
                  <c:v>0.47483199653154101</c:v>
                </c:pt>
                <c:pt idx="18697">
                  <c:v>0.47481031866464302</c:v>
                </c:pt>
                <c:pt idx="18698">
                  <c:v>0.47478864079774602</c:v>
                </c:pt>
                <c:pt idx="18699">
                  <c:v>0.47476696293084802</c:v>
                </c:pt>
                <c:pt idx="18700">
                  <c:v>0.47450682852807302</c:v>
                </c:pt>
                <c:pt idx="18701">
                  <c:v>0.47446347279427697</c:v>
                </c:pt>
                <c:pt idx="18702">
                  <c:v>0.47444179492737898</c:v>
                </c:pt>
                <c:pt idx="18703">
                  <c:v>0.47442011706048098</c:v>
                </c:pt>
                <c:pt idx="18704">
                  <c:v>0.47439843919358299</c:v>
                </c:pt>
                <c:pt idx="18705">
                  <c:v>0.47437676132668499</c:v>
                </c:pt>
                <c:pt idx="18706">
                  <c:v>0.474355083459788</c:v>
                </c:pt>
                <c:pt idx="18707">
                  <c:v>0.47433340559289</c:v>
                </c:pt>
                <c:pt idx="18708">
                  <c:v>0.47431172772599201</c:v>
                </c:pt>
                <c:pt idx="18709">
                  <c:v>0.47429004985909401</c:v>
                </c:pt>
                <c:pt idx="18710">
                  <c:v>0.47424669412529802</c:v>
                </c:pt>
                <c:pt idx="18711">
                  <c:v>0.47420333839150203</c:v>
                </c:pt>
                <c:pt idx="18712">
                  <c:v>0.47418166052460398</c:v>
                </c:pt>
                <c:pt idx="18713">
                  <c:v>0.47415998265770698</c:v>
                </c:pt>
                <c:pt idx="18714">
                  <c:v>0.47413830479080898</c:v>
                </c:pt>
                <c:pt idx="18715">
                  <c:v>0.474073271190115</c:v>
                </c:pt>
                <c:pt idx="18716">
                  <c:v>0.47402991545631901</c:v>
                </c:pt>
                <c:pt idx="18717">
                  <c:v>0.47400823758942101</c:v>
                </c:pt>
                <c:pt idx="18718">
                  <c:v>0.47398655972252302</c:v>
                </c:pt>
                <c:pt idx="18719">
                  <c:v>0.47396488185562502</c:v>
                </c:pt>
                <c:pt idx="18720">
                  <c:v>0.47394320398872702</c:v>
                </c:pt>
                <c:pt idx="18721">
                  <c:v>0.47392152612182997</c:v>
                </c:pt>
                <c:pt idx="18722">
                  <c:v>0.47389984825493198</c:v>
                </c:pt>
                <c:pt idx="18723">
                  <c:v>0.47383481465423799</c:v>
                </c:pt>
                <c:pt idx="18724">
                  <c:v>0.47381313678733999</c:v>
                </c:pt>
                <c:pt idx="18725">
                  <c:v>0.473791458920442</c:v>
                </c:pt>
                <c:pt idx="18726">
                  <c:v>0.473769781053544</c:v>
                </c:pt>
                <c:pt idx="18727">
                  <c:v>0.47374810318664601</c:v>
                </c:pt>
                <c:pt idx="18728">
                  <c:v>0.47370474745285102</c:v>
                </c:pt>
                <c:pt idx="18729">
                  <c:v>0.47368306958595302</c:v>
                </c:pt>
                <c:pt idx="18730">
                  <c:v>0.47359635811836098</c:v>
                </c:pt>
                <c:pt idx="18731">
                  <c:v>0.47357468025146299</c:v>
                </c:pt>
                <c:pt idx="18732">
                  <c:v>0.47355300238456499</c:v>
                </c:pt>
                <c:pt idx="18733">
                  <c:v>0.473531324517667</c:v>
                </c:pt>
                <c:pt idx="18734">
                  <c:v>0.47350964665077</c:v>
                </c:pt>
                <c:pt idx="18735">
                  <c:v>0.47346629091697401</c:v>
                </c:pt>
                <c:pt idx="18736">
                  <c:v>0.47344461305007601</c:v>
                </c:pt>
                <c:pt idx="18737">
                  <c:v>0.47340125731628002</c:v>
                </c:pt>
                <c:pt idx="18738">
                  <c:v>0.47288098851073102</c:v>
                </c:pt>
                <c:pt idx="18739">
                  <c:v>0.47281595491003697</c:v>
                </c:pt>
                <c:pt idx="18740">
                  <c:v>0.47279427704313898</c:v>
                </c:pt>
                <c:pt idx="18741">
                  <c:v>0.47277259917624098</c:v>
                </c:pt>
                <c:pt idx="18742">
                  <c:v>0.47275092130934299</c:v>
                </c:pt>
                <c:pt idx="18743">
                  <c:v>0.47272924344244499</c:v>
                </c:pt>
                <c:pt idx="18744">
                  <c:v>0.472707565575547</c:v>
                </c:pt>
                <c:pt idx="18745">
                  <c:v>0.472685887708649</c:v>
                </c:pt>
                <c:pt idx="18746">
                  <c:v>0.472664209841752</c:v>
                </c:pt>
                <c:pt idx="18747">
                  <c:v>0.47264253197485401</c:v>
                </c:pt>
                <c:pt idx="18748">
                  <c:v>0.47262085410795601</c:v>
                </c:pt>
                <c:pt idx="18749">
                  <c:v>0.47259917624105802</c:v>
                </c:pt>
                <c:pt idx="18750">
                  <c:v>0.47257749837416002</c:v>
                </c:pt>
                <c:pt idx="18751">
                  <c:v>0.47255582050726203</c:v>
                </c:pt>
                <c:pt idx="18752">
                  <c:v>0.47253414264036397</c:v>
                </c:pt>
                <c:pt idx="18753">
                  <c:v>0.47251246477346598</c:v>
                </c:pt>
                <c:pt idx="18754">
                  <c:v>0.47249078690656798</c:v>
                </c:pt>
                <c:pt idx="18755">
                  <c:v>0.47246910903967099</c:v>
                </c:pt>
                <c:pt idx="18756">
                  <c:v>0.47244743117277299</c:v>
                </c:pt>
                <c:pt idx="18757">
                  <c:v>0.472425753305875</c:v>
                </c:pt>
                <c:pt idx="18758">
                  <c:v>0.472404075438977</c:v>
                </c:pt>
                <c:pt idx="18759">
                  <c:v>0.472382397572079</c:v>
                </c:pt>
                <c:pt idx="18760">
                  <c:v>0.47236071970518101</c:v>
                </c:pt>
                <c:pt idx="18761">
                  <c:v>0.47229568610448702</c:v>
                </c:pt>
                <c:pt idx="18762">
                  <c:v>0.47227400823758903</c:v>
                </c:pt>
                <c:pt idx="18763">
                  <c:v>0.47225233037069098</c:v>
                </c:pt>
                <c:pt idx="18764">
                  <c:v>0.47223065250379398</c:v>
                </c:pt>
                <c:pt idx="18765">
                  <c:v>0.47218729676999799</c:v>
                </c:pt>
                <c:pt idx="18766">
                  <c:v>0.47216561890309999</c:v>
                </c:pt>
                <c:pt idx="18767">
                  <c:v>0.472143941036202</c:v>
                </c:pt>
                <c:pt idx="18768">
                  <c:v>0.472122263169304</c:v>
                </c:pt>
                <c:pt idx="18769">
                  <c:v>0.47199219596791703</c:v>
                </c:pt>
                <c:pt idx="18770">
                  <c:v>0.47197051810101898</c:v>
                </c:pt>
                <c:pt idx="18771">
                  <c:v>0.47194884023412098</c:v>
                </c:pt>
                <c:pt idx="18772">
                  <c:v>0.47192716236722299</c:v>
                </c:pt>
                <c:pt idx="18773">
                  <c:v>0.47190548450032499</c:v>
                </c:pt>
                <c:pt idx="18774">
                  <c:v>0.47188380663342699</c:v>
                </c:pt>
                <c:pt idx="18775">
                  <c:v>0.471862128766529</c:v>
                </c:pt>
                <c:pt idx="18776">
                  <c:v>0.471840450899631</c:v>
                </c:pt>
                <c:pt idx="18777">
                  <c:v>0.47166702796444798</c:v>
                </c:pt>
                <c:pt idx="18778">
                  <c:v>0.47164535009754999</c:v>
                </c:pt>
                <c:pt idx="18779">
                  <c:v>0.47162367223065199</c:v>
                </c:pt>
                <c:pt idx="18780">
                  <c:v>0.47160199436375499</c:v>
                </c:pt>
                <c:pt idx="18781">
                  <c:v>0.47160199436375499</c:v>
                </c:pt>
                <c:pt idx="18782">
                  <c:v>0.471580316496857</c:v>
                </c:pt>
                <c:pt idx="18783">
                  <c:v>0.471558638629959</c:v>
                </c:pt>
                <c:pt idx="18784">
                  <c:v>0.47153696076306101</c:v>
                </c:pt>
                <c:pt idx="18785">
                  <c:v>0.47151528289616301</c:v>
                </c:pt>
                <c:pt idx="18786">
                  <c:v>0.47149360502926502</c:v>
                </c:pt>
                <c:pt idx="18787">
                  <c:v>0.47147192716236702</c:v>
                </c:pt>
                <c:pt idx="18788">
                  <c:v>0.47145024929546903</c:v>
                </c:pt>
                <c:pt idx="18789">
                  <c:v>0.47142857142857097</c:v>
                </c:pt>
                <c:pt idx="18790">
                  <c:v>0.47138521569477598</c:v>
                </c:pt>
                <c:pt idx="18791">
                  <c:v>0.47136353782787799</c:v>
                </c:pt>
                <c:pt idx="18792">
                  <c:v>0.47134185996097999</c:v>
                </c:pt>
                <c:pt idx="18793">
                  <c:v>0.471320182094082</c:v>
                </c:pt>
                <c:pt idx="18794">
                  <c:v>0.471298504227184</c:v>
                </c:pt>
                <c:pt idx="18795">
                  <c:v>0.47127682636028601</c:v>
                </c:pt>
                <c:pt idx="18796">
                  <c:v>0.47125514849338801</c:v>
                </c:pt>
                <c:pt idx="18797">
                  <c:v>0.47121179275959202</c:v>
                </c:pt>
                <c:pt idx="18798">
                  <c:v>0.47119011489269502</c:v>
                </c:pt>
                <c:pt idx="18799">
                  <c:v>0.47116843702579703</c:v>
                </c:pt>
                <c:pt idx="18800">
                  <c:v>0.47114675915889898</c:v>
                </c:pt>
                <c:pt idx="18801">
                  <c:v>0.47110340342510298</c:v>
                </c:pt>
                <c:pt idx="18802">
                  <c:v>0.47108172555820499</c:v>
                </c:pt>
                <c:pt idx="18803">
                  <c:v>0.471038369824409</c:v>
                </c:pt>
                <c:pt idx="18804">
                  <c:v>0.471016691957511</c:v>
                </c:pt>
                <c:pt idx="18805">
                  <c:v>0.470496423151962</c:v>
                </c:pt>
                <c:pt idx="18806">
                  <c:v>0.470474745285064</c:v>
                </c:pt>
                <c:pt idx="18807">
                  <c:v>0.47036635595057402</c:v>
                </c:pt>
                <c:pt idx="18808">
                  <c:v>0.47034467808367703</c:v>
                </c:pt>
                <c:pt idx="18809">
                  <c:v>0.47032300021677897</c:v>
                </c:pt>
                <c:pt idx="18810">
                  <c:v>0.47030132234988098</c:v>
                </c:pt>
                <c:pt idx="18811">
                  <c:v>0.47027964448298298</c:v>
                </c:pt>
                <c:pt idx="18812">
                  <c:v>0.47025796661608499</c:v>
                </c:pt>
                <c:pt idx="18813">
                  <c:v>0.47023628874918699</c:v>
                </c:pt>
                <c:pt idx="18814">
                  <c:v>0.470214610882289</c:v>
                </c:pt>
                <c:pt idx="18815">
                  <c:v>0.470192933015391</c:v>
                </c:pt>
                <c:pt idx="18816">
                  <c:v>0.47017125514849301</c:v>
                </c:pt>
                <c:pt idx="18817">
                  <c:v>0.47014957728159501</c:v>
                </c:pt>
                <c:pt idx="18818">
                  <c:v>0.47012789941469801</c:v>
                </c:pt>
                <c:pt idx="18819">
                  <c:v>0.47006286581400403</c:v>
                </c:pt>
                <c:pt idx="18820">
                  <c:v>0.47004118794710598</c:v>
                </c:pt>
                <c:pt idx="18821">
                  <c:v>0.47001951008020798</c:v>
                </c:pt>
                <c:pt idx="18822">
                  <c:v>0.46995447647951399</c:v>
                </c:pt>
                <c:pt idx="18823">
                  <c:v>0.469932798612616</c:v>
                </c:pt>
                <c:pt idx="18824">
                  <c:v>0.469911120745719</c:v>
                </c:pt>
                <c:pt idx="18825">
                  <c:v>0.46988944287882101</c:v>
                </c:pt>
                <c:pt idx="18826">
                  <c:v>0.46986776501192301</c:v>
                </c:pt>
                <c:pt idx="18827">
                  <c:v>0.46984608714502502</c:v>
                </c:pt>
                <c:pt idx="18828">
                  <c:v>0.46982440927812702</c:v>
                </c:pt>
                <c:pt idx="18829">
                  <c:v>0.46980273141122902</c:v>
                </c:pt>
                <c:pt idx="18830">
                  <c:v>0.46978105354433097</c:v>
                </c:pt>
                <c:pt idx="18831">
                  <c:v>0.46975937567743298</c:v>
                </c:pt>
                <c:pt idx="18832">
                  <c:v>0.46973769781053498</c:v>
                </c:pt>
                <c:pt idx="18833">
                  <c:v>0.46971601994363799</c:v>
                </c:pt>
                <c:pt idx="18834">
                  <c:v>0.46969434207673999</c:v>
                </c:pt>
                <c:pt idx="18835">
                  <c:v>0.46967266420984199</c:v>
                </c:pt>
                <c:pt idx="18836">
                  <c:v>0.469650986342944</c:v>
                </c:pt>
                <c:pt idx="18837">
                  <c:v>0.46960763060914801</c:v>
                </c:pt>
                <c:pt idx="18838">
                  <c:v>0.46958595274225001</c:v>
                </c:pt>
                <c:pt idx="18839">
                  <c:v>0.46954259700845402</c:v>
                </c:pt>
                <c:pt idx="18840">
                  <c:v>0.46952091914155603</c:v>
                </c:pt>
                <c:pt idx="18841">
                  <c:v>0.46949924127465897</c:v>
                </c:pt>
                <c:pt idx="18842">
                  <c:v>0.46943420767396499</c:v>
                </c:pt>
                <c:pt idx="18843">
                  <c:v>0.46943420767396499</c:v>
                </c:pt>
                <c:pt idx="18844">
                  <c:v>0.469390851940169</c:v>
                </c:pt>
                <c:pt idx="18845">
                  <c:v>0.469369174073271</c:v>
                </c:pt>
                <c:pt idx="18846">
                  <c:v>0.469347496206373</c:v>
                </c:pt>
                <c:pt idx="18847">
                  <c:v>0.46932581833947501</c:v>
                </c:pt>
                <c:pt idx="18848">
                  <c:v>0.46930414047257801</c:v>
                </c:pt>
                <c:pt idx="18849">
                  <c:v>0.46928246260568002</c:v>
                </c:pt>
                <c:pt idx="18850">
                  <c:v>0.46926078473878202</c:v>
                </c:pt>
                <c:pt idx="18851">
                  <c:v>0.46919575113808798</c:v>
                </c:pt>
                <c:pt idx="18852">
                  <c:v>0.46917407327118998</c:v>
                </c:pt>
                <c:pt idx="18853">
                  <c:v>0.46915239540429199</c:v>
                </c:pt>
                <c:pt idx="18854">
                  <c:v>0.46913071753739399</c:v>
                </c:pt>
                <c:pt idx="18855">
                  <c:v>0.469109039670496</c:v>
                </c:pt>
                <c:pt idx="18856">
                  <c:v>0.469087361803599</c:v>
                </c:pt>
                <c:pt idx="18857">
                  <c:v>0.46906568393670101</c:v>
                </c:pt>
                <c:pt idx="18858">
                  <c:v>0.46904400606980301</c:v>
                </c:pt>
                <c:pt idx="18859">
                  <c:v>0.46900065033600702</c:v>
                </c:pt>
                <c:pt idx="18860">
                  <c:v>0.46895729460221097</c:v>
                </c:pt>
                <c:pt idx="18861">
                  <c:v>0.46893561673531298</c:v>
                </c:pt>
                <c:pt idx="18862">
                  <c:v>0.46891393886841498</c:v>
                </c:pt>
                <c:pt idx="18863">
                  <c:v>0.46891393886841498</c:v>
                </c:pt>
                <c:pt idx="18864">
                  <c:v>0.46878387166702801</c:v>
                </c:pt>
                <c:pt idx="18865">
                  <c:v>0.46876219380013001</c:v>
                </c:pt>
                <c:pt idx="18866">
                  <c:v>0.46874051593323202</c:v>
                </c:pt>
                <c:pt idx="18867">
                  <c:v>0.46869716019943602</c:v>
                </c:pt>
                <c:pt idx="18868">
                  <c:v>0.46867548233253897</c:v>
                </c:pt>
                <c:pt idx="18869">
                  <c:v>0.46867548233253897</c:v>
                </c:pt>
                <c:pt idx="18870">
                  <c:v>0.46865380446564098</c:v>
                </c:pt>
                <c:pt idx="18871">
                  <c:v>0.46863212659874298</c:v>
                </c:pt>
                <c:pt idx="18872">
                  <c:v>0.46861044873184499</c:v>
                </c:pt>
                <c:pt idx="18873">
                  <c:v>0.46858877086494699</c:v>
                </c:pt>
                <c:pt idx="18874">
                  <c:v>0.468567092998049</c:v>
                </c:pt>
                <c:pt idx="18875">
                  <c:v>0.468545415131151</c:v>
                </c:pt>
                <c:pt idx="18876">
                  <c:v>0.46850205939735501</c:v>
                </c:pt>
                <c:pt idx="18877">
                  <c:v>0.46848038153045701</c:v>
                </c:pt>
                <c:pt idx="18878">
                  <c:v>0.46841534792976403</c:v>
                </c:pt>
                <c:pt idx="18879">
                  <c:v>0.46839367006286597</c:v>
                </c:pt>
                <c:pt idx="18880">
                  <c:v>0.46837199219596798</c:v>
                </c:pt>
                <c:pt idx="18881">
                  <c:v>0.46835031432906998</c:v>
                </c:pt>
                <c:pt idx="18882">
                  <c:v>0.46832863646217199</c:v>
                </c:pt>
                <c:pt idx="18883">
                  <c:v>0.46830695859527399</c:v>
                </c:pt>
                <c:pt idx="18884">
                  <c:v>0.468285280728376</c:v>
                </c:pt>
                <c:pt idx="18885">
                  <c:v>0.46819856926078501</c:v>
                </c:pt>
                <c:pt idx="18886">
                  <c:v>0.46817689139388702</c:v>
                </c:pt>
                <c:pt idx="18887">
                  <c:v>0.46815521352698902</c:v>
                </c:pt>
                <c:pt idx="18888">
                  <c:v>0.46813353566009103</c:v>
                </c:pt>
                <c:pt idx="18889">
                  <c:v>0.46811185779319298</c:v>
                </c:pt>
                <c:pt idx="18890">
                  <c:v>0.46809017992629498</c:v>
                </c:pt>
                <c:pt idx="18891">
                  <c:v>0.46806850205939698</c:v>
                </c:pt>
                <c:pt idx="18892">
                  <c:v>0.46804682419249899</c:v>
                </c:pt>
                <c:pt idx="18893">
                  <c:v>0.46802514632560199</c:v>
                </c:pt>
                <c:pt idx="18894">
                  <c:v>0.468003468458704</c:v>
                </c:pt>
                <c:pt idx="18895">
                  <c:v>0.467981790591806</c:v>
                </c:pt>
                <c:pt idx="18896">
                  <c:v>0.46793843485801001</c:v>
                </c:pt>
                <c:pt idx="18897">
                  <c:v>0.46791675699111202</c:v>
                </c:pt>
                <c:pt idx="18898">
                  <c:v>0.46789507912421402</c:v>
                </c:pt>
                <c:pt idx="18899">
                  <c:v>0.46787340125731602</c:v>
                </c:pt>
                <c:pt idx="18900">
                  <c:v>0.46785172339041797</c:v>
                </c:pt>
                <c:pt idx="18901">
                  <c:v>0.46778668978972499</c:v>
                </c:pt>
                <c:pt idx="18902">
                  <c:v>0.46776501192282699</c:v>
                </c:pt>
                <c:pt idx="18903">
                  <c:v>0.46774333405592899</c:v>
                </c:pt>
                <c:pt idx="18904">
                  <c:v>0.467699978322133</c:v>
                </c:pt>
                <c:pt idx="18905">
                  <c:v>0.46767830045523501</c:v>
                </c:pt>
                <c:pt idx="18906">
                  <c:v>0.46765662258833701</c:v>
                </c:pt>
                <c:pt idx="18907">
                  <c:v>0.46763494472143902</c:v>
                </c:pt>
                <c:pt idx="18908">
                  <c:v>0.46761326685454202</c:v>
                </c:pt>
                <c:pt idx="18909">
                  <c:v>0.46759158898764402</c:v>
                </c:pt>
                <c:pt idx="18910">
                  <c:v>0.46756991112074597</c:v>
                </c:pt>
                <c:pt idx="18911">
                  <c:v>0.46754823325384798</c:v>
                </c:pt>
                <c:pt idx="18912">
                  <c:v>0.46655105137654501</c:v>
                </c:pt>
                <c:pt idx="18913">
                  <c:v>0.46652937350964702</c:v>
                </c:pt>
                <c:pt idx="18914">
                  <c:v>0.46650769564274902</c:v>
                </c:pt>
                <c:pt idx="18915">
                  <c:v>0.46648601777585103</c:v>
                </c:pt>
                <c:pt idx="18916">
                  <c:v>0.46648601777585103</c:v>
                </c:pt>
                <c:pt idx="18917">
                  <c:v>0.46646433990895297</c:v>
                </c:pt>
                <c:pt idx="18918">
                  <c:v>0.46644266204205498</c:v>
                </c:pt>
                <c:pt idx="18919">
                  <c:v>0.46644266204205498</c:v>
                </c:pt>
                <c:pt idx="18920">
                  <c:v>0.46642098417515698</c:v>
                </c:pt>
                <c:pt idx="18921">
                  <c:v>0.46639930630825899</c:v>
                </c:pt>
                <c:pt idx="18922">
                  <c:v>0.46637762844136099</c:v>
                </c:pt>
                <c:pt idx="18923">
                  <c:v>0.466355950574463</c:v>
                </c:pt>
                <c:pt idx="18924">
                  <c:v>0.466334272707566</c:v>
                </c:pt>
                <c:pt idx="18925">
                  <c:v>0.46629091697377001</c:v>
                </c:pt>
                <c:pt idx="18926">
                  <c:v>0.46626923910687201</c:v>
                </c:pt>
                <c:pt idx="18927">
                  <c:v>0.46618252763927998</c:v>
                </c:pt>
                <c:pt idx="18928">
                  <c:v>0.46616084977238198</c:v>
                </c:pt>
                <c:pt idx="18929">
                  <c:v>0.46616084977238198</c:v>
                </c:pt>
                <c:pt idx="18930">
                  <c:v>0.46611749403858699</c:v>
                </c:pt>
                <c:pt idx="18931">
                  <c:v>0.46609581617168899</c:v>
                </c:pt>
                <c:pt idx="18932">
                  <c:v>0.46600910470409701</c:v>
                </c:pt>
                <c:pt idx="18933">
                  <c:v>0.46598742683719901</c:v>
                </c:pt>
                <c:pt idx="18934">
                  <c:v>0.46596574897030102</c:v>
                </c:pt>
                <c:pt idx="18935">
                  <c:v>0.46594407110340302</c:v>
                </c:pt>
                <c:pt idx="18936">
                  <c:v>0.46592239323650603</c:v>
                </c:pt>
                <c:pt idx="18937">
                  <c:v>0.46581400390201599</c:v>
                </c:pt>
                <c:pt idx="18938">
                  <c:v>0.465792326035118</c:v>
                </c:pt>
                <c:pt idx="18939">
                  <c:v>0.46577064816822</c:v>
                </c:pt>
                <c:pt idx="18940">
                  <c:v>0.46574897030132201</c:v>
                </c:pt>
                <c:pt idx="18941">
                  <c:v>0.46572729243442401</c:v>
                </c:pt>
                <c:pt idx="18942">
                  <c:v>0.46570561456752702</c:v>
                </c:pt>
                <c:pt idx="18943">
                  <c:v>0.46568393670062902</c:v>
                </c:pt>
                <c:pt idx="18944">
                  <c:v>0.46512031216128302</c:v>
                </c:pt>
                <c:pt idx="18945">
                  <c:v>0.46509863429438503</c:v>
                </c:pt>
                <c:pt idx="18946">
                  <c:v>0.46507695642748798</c:v>
                </c:pt>
                <c:pt idx="18947">
                  <c:v>0.46505527856058998</c:v>
                </c:pt>
                <c:pt idx="18948">
                  <c:v>0.46503360069369198</c:v>
                </c:pt>
                <c:pt idx="18949">
                  <c:v>0.46501192282679399</c:v>
                </c:pt>
                <c:pt idx="18950">
                  <c:v>0.4649468892261</c:v>
                </c:pt>
                <c:pt idx="18951">
                  <c:v>0.46490353349230401</c:v>
                </c:pt>
                <c:pt idx="18952">
                  <c:v>0.46488185562540701</c:v>
                </c:pt>
                <c:pt idx="18953">
                  <c:v>0.46486017775850902</c:v>
                </c:pt>
                <c:pt idx="18954">
                  <c:v>0.46483849989161102</c:v>
                </c:pt>
                <c:pt idx="18955">
                  <c:v>0.46481682202471297</c:v>
                </c:pt>
                <c:pt idx="18956">
                  <c:v>0.46479514415781498</c:v>
                </c:pt>
                <c:pt idx="18957">
                  <c:v>0.46477346629091698</c:v>
                </c:pt>
                <c:pt idx="18958">
                  <c:v>0.46475178842401899</c:v>
                </c:pt>
                <c:pt idx="18959">
                  <c:v>0.46473011055712099</c:v>
                </c:pt>
                <c:pt idx="18960">
                  <c:v>0.46470843269022299</c:v>
                </c:pt>
                <c:pt idx="18961">
                  <c:v>0.464686754823325</c:v>
                </c:pt>
                <c:pt idx="18962">
                  <c:v>0.464665076956427</c:v>
                </c:pt>
                <c:pt idx="18963">
                  <c:v>0.46464339908953001</c:v>
                </c:pt>
                <c:pt idx="18964">
                  <c:v>0.46462172122263201</c:v>
                </c:pt>
                <c:pt idx="18965">
                  <c:v>0.46460004335573402</c:v>
                </c:pt>
                <c:pt idx="18966">
                  <c:v>0.46457836548883602</c:v>
                </c:pt>
                <c:pt idx="18967">
                  <c:v>0.46455668762193802</c:v>
                </c:pt>
                <c:pt idx="18968">
                  <c:v>0.46453500975503997</c:v>
                </c:pt>
                <c:pt idx="18969">
                  <c:v>0.46451333188814198</c:v>
                </c:pt>
                <c:pt idx="18970">
                  <c:v>0.46449165402124398</c:v>
                </c:pt>
                <c:pt idx="18971">
                  <c:v>0.46444829828744799</c:v>
                </c:pt>
                <c:pt idx="18972">
                  <c:v>0.464426620420551</c:v>
                </c:pt>
                <c:pt idx="18973">
                  <c:v>0.464404942553653</c:v>
                </c:pt>
                <c:pt idx="18974">
                  <c:v>0.464383264686755</c:v>
                </c:pt>
                <c:pt idx="18975">
                  <c:v>0.46433990895295901</c:v>
                </c:pt>
                <c:pt idx="18976">
                  <c:v>0.46431823108606102</c:v>
                </c:pt>
                <c:pt idx="18977">
                  <c:v>0.46429655321916302</c:v>
                </c:pt>
                <c:pt idx="18978">
                  <c:v>0.46425319748536698</c:v>
                </c:pt>
                <c:pt idx="18979">
                  <c:v>0.46423151961846998</c:v>
                </c:pt>
                <c:pt idx="18980">
                  <c:v>0.46420984175157198</c:v>
                </c:pt>
                <c:pt idx="18981">
                  <c:v>0.46418816388467399</c:v>
                </c:pt>
                <c:pt idx="18982">
                  <c:v>0.464144808150878</c:v>
                </c:pt>
                <c:pt idx="18983">
                  <c:v>0.46412313028398</c:v>
                </c:pt>
                <c:pt idx="18984">
                  <c:v>0.46410145241708201</c:v>
                </c:pt>
                <c:pt idx="18985">
                  <c:v>0.46407977455018401</c:v>
                </c:pt>
                <c:pt idx="18986">
                  <c:v>0.46405809668328601</c:v>
                </c:pt>
                <c:pt idx="18987">
                  <c:v>0.46394970734879698</c:v>
                </c:pt>
                <c:pt idx="18988">
                  <c:v>0.46371125081291997</c:v>
                </c:pt>
                <c:pt idx="18989">
                  <c:v>0.46368957294602198</c:v>
                </c:pt>
                <c:pt idx="18990">
                  <c:v>0.46366789507912398</c:v>
                </c:pt>
                <c:pt idx="18991">
                  <c:v>0.46364621721222599</c:v>
                </c:pt>
                <c:pt idx="18992">
                  <c:v>0.46362453934532799</c:v>
                </c:pt>
                <c:pt idx="18993">
                  <c:v>0.463559505744635</c:v>
                </c:pt>
                <c:pt idx="18994">
                  <c:v>0.46353782787773701</c:v>
                </c:pt>
                <c:pt idx="18995">
                  <c:v>0.46351615001083901</c:v>
                </c:pt>
                <c:pt idx="18996">
                  <c:v>0.46347279427704302</c:v>
                </c:pt>
                <c:pt idx="18997">
                  <c:v>0.46345111641014503</c:v>
                </c:pt>
                <c:pt idx="18998">
                  <c:v>0.46340776067634898</c:v>
                </c:pt>
                <c:pt idx="18999">
                  <c:v>0.46336440494255399</c:v>
                </c:pt>
                <c:pt idx="19000">
                  <c:v>0.463277693474962</c:v>
                </c:pt>
                <c:pt idx="19001">
                  <c:v>0.46325601560806401</c:v>
                </c:pt>
                <c:pt idx="19002">
                  <c:v>0.46269239106871901</c:v>
                </c:pt>
                <c:pt idx="19003">
                  <c:v>0.46264903533492302</c:v>
                </c:pt>
                <c:pt idx="19004">
                  <c:v>0.46262735746802502</c:v>
                </c:pt>
                <c:pt idx="19005">
                  <c:v>0.46260567960112697</c:v>
                </c:pt>
                <c:pt idx="19006">
                  <c:v>0.46258400173422898</c:v>
                </c:pt>
                <c:pt idx="19007">
                  <c:v>0.46256232386733098</c:v>
                </c:pt>
                <c:pt idx="19008">
                  <c:v>0.46254064600043399</c:v>
                </c:pt>
                <c:pt idx="19009">
                  <c:v>0.46251896813353599</c:v>
                </c:pt>
                <c:pt idx="19010">
                  <c:v>0.46249729026663799</c:v>
                </c:pt>
                <c:pt idx="19011">
                  <c:v>0.462453934532842</c:v>
                </c:pt>
                <c:pt idx="19012">
                  <c:v>0.46243225666594401</c:v>
                </c:pt>
                <c:pt idx="19013">
                  <c:v>0.46241057879904601</c:v>
                </c:pt>
                <c:pt idx="19014">
                  <c:v>0.46241057879904601</c:v>
                </c:pt>
                <c:pt idx="19015">
                  <c:v>0.46238890093214802</c:v>
                </c:pt>
                <c:pt idx="19016">
                  <c:v>0.46232386733145497</c:v>
                </c:pt>
                <c:pt idx="19017">
                  <c:v>0.46232386733145497</c:v>
                </c:pt>
                <c:pt idx="19018">
                  <c:v>0.46230218946455698</c:v>
                </c:pt>
                <c:pt idx="19019">
                  <c:v>0.46228051159765898</c:v>
                </c:pt>
                <c:pt idx="19020">
                  <c:v>0.46225883373076099</c:v>
                </c:pt>
                <c:pt idx="19021">
                  <c:v>0.46223715586386299</c:v>
                </c:pt>
                <c:pt idx="19022">
                  <c:v>0.462215477996965</c:v>
                </c:pt>
                <c:pt idx="19023">
                  <c:v>0.462193800130067</c:v>
                </c:pt>
                <c:pt idx="19024">
                  <c:v>0.46217212226316901</c:v>
                </c:pt>
                <c:pt idx="19025">
                  <c:v>0.46215044439627101</c:v>
                </c:pt>
                <c:pt idx="19026">
                  <c:v>0.46212876652937401</c:v>
                </c:pt>
                <c:pt idx="19027">
                  <c:v>0.46210708866247602</c:v>
                </c:pt>
                <c:pt idx="19028">
                  <c:v>0.46202037719488398</c:v>
                </c:pt>
                <c:pt idx="19029">
                  <c:v>0.46199869932798598</c:v>
                </c:pt>
                <c:pt idx="19030">
                  <c:v>0.46197702146108799</c:v>
                </c:pt>
                <c:pt idx="19031">
                  <c:v>0.46195534359418999</c:v>
                </c:pt>
                <c:pt idx="19032">
                  <c:v>0.461911987860395</c:v>
                </c:pt>
                <c:pt idx="19033">
                  <c:v>0.46189030999349701</c:v>
                </c:pt>
                <c:pt idx="19034">
                  <c:v>0.46182527639280302</c:v>
                </c:pt>
                <c:pt idx="19035">
                  <c:v>0.46178192065900697</c:v>
                </c:pt>
                <c:pt idx="19036">
                  <c:v>0.46058963797962299</c:v>
                </c:pt>
                <c:pt idx="19037">
                  <c:v>0.46056796011272499</c:v>
                </c:pt>
                <c:pt idx="19038">
                  <c:v>0.460546282245827</c:v>
                </c:pt>
                <c:pt idx="19039">
                  <c:v>0.46050292651203101</c:v>
                </c:pt>
                <c:pt idx="19040">
                  <c:v>0.46048124864513301</c:v>
                </c:pt>
                <c:pt idx="19041">
                  <c:v>0.46045957077823502</c:v>
                </c:pt>
                <c:pt idx="19042">
                  <c:v>0.46043789291133802</c:v>
                </c:pt>
                <c:pt idx="19043">
                  <c:v>0.46043789291133802</c:v>
                </c:pt>
                <c:pt idx="19044">
                  <c:v>0.46041621504444002</c:v>
                </c:pt>
                <c:pt idx="19045">
                  <c:v>0.46039453717754197</c:v>
                </c:pt>
                <c:pt idx="19046">
                  <c:v>0.46037285931064398</c:v>
                </c:pt>
                <c:pt idx="19047">
                  <c:v>0.46035118144374598</c:v>
                </c:pt>
                <c:pt idx="19048">
                  <c:v>0.46030782570994999</c:v>
                </c:pt>
                <c:pt idx="19049">
                  <c:v>0.46019943637546101</c:v>
                </c:pt>
                <c:pt idx="19050">
                  <c:v>0.46017775850856302</c:v>
                </c:pt>
                <c:pt idx="19051">
                  <c:v>0.46015608064166502</c:v>
                </c:pt>
                <c:pt idx="19052">
                  <c:v>0.46013440277476703</c:v>
                </c:pt>
                <c:pt idx="19053">
                  <c:v>0.46009104704097098</c:v>
                </c:pt>
                <c:pt idx="19054">
                  <c:v>0.46004769130717499</c:v>
                </c:pt>
                <c:pt idx="19055">
                  <c:v>0.46002601344027699</c:v>
                </c:pt>
                <c:pt idx="19056">
                  <c:v>0.46000433557338</c:v>
                </c:pt>
                <c:pt idx="19057">
                  <c:v>0.459982657706482</c:v>
                </c:pt>
                <c:pt idx="19058">
                  <c:v>0.45996097983958401</c:v>
                </c:pt>
                <c:pt idx="19059">
                  <c:v>0.45993930197268601</c:v>
                </c:pt>
                <c:pt idx="19060">
                  <c:v>0.45991762410578801</c:v>
                </c:pt>
                <c:pt idx="19061">
                  <c:v>0.459722523303707</c:v>
                </c:pt>
                <c:pt idx="19062">
                  <c:v>0.459700845436809</c:v>
                </c:pt>
                <c:pt idx="19063">
                  <c:v>0.45957077823542197</c:v>
                </c:pt>
                <c:pt idx="19064">
                  <c:v>0.45954910036852398</c:v>
                </c:pt>
                <c:pt idx="19065">
                  <c:v>0.45952742250162598</c:v>
                </c:pt>
                <c:pt idx="19066">
                  <c:v>0.45950574463472799</c:v>
                </c:pt>
                <c:pt idx="19067">
                  <c:v>0.45948406676782999</c:v>
                </c:pt>
                <c:pt idx="19068">
                  <c:v>0.459462388900932</c:v>
                </c:pt>
                <c:pt idx="19069">
                  <c:v>0.459440711034034</c:v>
                </c:pt>
                <c:pt idx="19070">
                  <c:v>0.459440711034034</c:v>
                </c:pt>
                <c:pt idx="19071">
                  <c:v>0.459419033167136</c:v>
                </c:pt>
                <c:pt idx="19072">
                  <c:v>0.45937567743334101</c:v>
                </c:pt>
                <c:pt idx="19073">
                  <c:v>0.45935399956644302</c:v>
                </c:pt>
                <c:pt idx="19074">
                  <c:v>0.45850856275742502</c:v>
                </c:pt>
                <c:pt idx="19075">
                  <c:v>0.45848688489052702</c:v>
                </c:pt>
                <c:pt idx="19076">
                  <c:v>0.45842185128983298</c:v>
                </c:pt>
                <c:pt idx="19077">
                  <c:v>0.45840017342293499</c:v>
                </c:pt>
                <c:pt idx="19078">
                  <c:v>0.45837849555603699</c:v>
                </c:pt>
                <c:pt idx="19079">
                  <c:v>0.458313461955344</c:v>
                </c:pt>
                <c:pt idx="19080">
                  <c:v>0.45824842835465002</c:v>
                </c:pt>
                <c:pt idx="19081">
                  <c:v>0.45822675048775202</c:v>
                </c:pt>
                <c:pt idx="19082">
                  <c:v>0.45818339475395597</c:v>
                </c:pt>
                <c:pt idx="19083">
                  <c:v>0.45816171688705798</c:v>
                </c:pt>
                <c:pt idx="19084">
                  <c:v>0.45814003902015998</c:v>
                </c:pt>
                <c:pt idx="19085">
                  <c:v>0.45811836115326299</c:v>
                </c:pt>
                <c:pt idx="19086">
                  <c:v>0.45809668328636499</c:v>
                </c:pt>
                <c:pt idx="19087">
                  <c:v>0.45803164968567101</c:v>
                </c:pt>
                <c:pt idx="19088">
                  <c:v>0.45800997181877301</c:v>
                </c:pt>
                <c:pt idx="19089">
                  <c:v>0.45798829395187501</c:v>
                </c:pt>
                <c:pt idx="19090">
                  <c:v>0.45796661608497702</c:v>
                </c:pt>
                <c:pt idx="19091">
                  <c:v>0.45794493821807902</c:v>
                </c:pt>
                <c:pt idx="19092">
                  <c:v>0.45792326035118103</c:v>
                </c:pt>
                <c:pt idx="19093">
                  <c:v>0.45790158248428398</c:v>
                </c:pt>
                <c:pt idx="19094">
                  <c:v>0.45787990461738598</c:v>
                </c:pt>
                <c:pt idx="19095">
                  <c:v>0.45785822675048798</c:v>
                </c:pt>
                <c:pt idx="19096">
                  <c:v>0.45783654888358999</c:v>
                </c:pt>
                <c:pt idx="19097">
                  <c:v>0.45781487101669199</c:v>
                </c:pt>
                <c:pt idx="19098">
                  <c:v>0.457793193149794</c:v>
                </c:pt>
                <c:pt idx="19099">
                  <c:v>0.457771515282896</c:v>
                </c:pt>
                <c:pt idx="19100">
                  <c:v>0.45772815954910001</c:v>
                </c:pt>
                <c:pt idx="19101">
                  <c:v>0.45770648168220301</c:v>
                </c:pt>
                <c:pt idx="19102">
                  <c:v>0.45768480381530502</c:v>
                </c:pt>
                <c:pt idx="19103">
                  <c:v>0.45766312594840702</c:v>
                </c:pt>
                <c:pt idx="19104">
                  <c:v>0.45764144808150897</c:v>
                </c:pt>
                <c:pt idx="19105">
                  <c:v>0.45761977021461098</c:v>
                </c:pt>
                <c:pt idx="19106">
                  <c:v>0.45755473661391699</c:v>
                </c:pt>
                <c:pt idx="19107">
                  <c:v>0.45753305874701899</c:v>
                </c:pt>
                <c:pt idx="19108">
                  <c:v>0.457511380880121</c:v>
                </c:pt>
                <c:pt idx="19109">
                  <c:v>0.457489703013223</c:v>
                </c:pt>
                <c:pt idx="19110">
                  <c:v>0.45744634727942801</c:v>
                </c:pt>
                <c:pt idx="19111">
                  <c:v>0.45742466941253002</c:v>
                </c:pt>
                <c:pt idx="19112">
                  <c:v>0.45740299154563202</c:v>
                </c:pt>
                <c:pt idx="19113">
                  <c:v>0.456687621938001</c:v>
                </c:pt>
                <c:pt idx="19114">
                  <c:v>0.456665944071103</c:v>
                </c:pt>
                <c:pt idx="19115">
                  <c:v>0.45664426620420601</c:v>
                </c:pt>
                <c:pt idx="19116">
                  <c:v>0.45662258833730801</c:v>
                </c:pt>
                <c:pt idx="19117">
                  <c:v>0.45660091047041002</c:v>
                </c:pt>
                <c:pt idx="19118">
                  <c:v>0.45657923260351202</c:v>
                </c:pt>
                <c:pt idx="19119">
                  <c:v>0.45655755473661402</c:v>
                </c:pt>
                <c:pt idx="19120">
                  <c:v>0.45653587686971597</c:v>
                </c:pt>
                <c:pt idx="19121">
                  <c:v>0.45647084326902199</c:v>
                </c:pt>
                <c:pt idx="19122">
                  <c:v>0.45644916540212399</c:v>
                </c:pt>
                <c:pt idx="19123">
                  <c:v>0.45642748753522699</c:v>
                </c:pt>
                <c:pt idx="19124">
                  <c:v>0.456405809668329</c:v>
                </c:pt>
                <c:pt idx="19125">
                  <c:v>0.456384131801431</c:v>
                </c:pt>
                <c:pt idx="19126">
                  <c:v>0.45636245393453301</c:v>
                </c:pt>
                <c:pt idx="19127">
                  <c:v>0.45634077606763501</c:v>
                </c:pt>
                <c:pt idx="19128">
                  <c:v>0.45631909820073702</c:v>
                </c:pt>
                <c:pt idx="19129">
                  <c:v>0.45629742033383902</c:v>
                </c:pt>
                <c:pt idx="19130">
                  <c:v>0.45627574246694103</c:v>
                </c:pt>
                <c:pt idx="19131">
                  <c:v>0.45623238673314498</c:v>
                </c:pt>
                <c:pt idx="19132">
                  <c:v>0.45621070886624798</c:v>
                </c:pt>
                <c:pt idx="19133">
                  <c:v>0.45618903099934999</c:v>
                </c:pt>
                <c:pt idx="19134">
                  <c:v>0.45616735313245199</c:v>
                </c:pt>
                <c:pt idx="19135">
                  <c:v>0.45605896379796201</c:v>
                </c:pt>
                <c:pt idx="19136">
                  <c:v>0.45603728593106402</c:v>
                </c:pt>
                <c:pt idx="19137">
                  <c:v>0.45601560806416702</c:v>
                </c:pt>
                <c:pt idx="19138">
                  <c:v>0.45599393019726903</c:v>
                </c:pt>
                <c:pt idx="19139">
                  <c:v>0.45597225233037098</c:v>
                </c:pt>
                <c:pt idx="19140">
                  <c:v>0.45595057446347298</c:v>
                </c:pt>
                <c:pt idx="19141">
                  <c:v>0.45592889659657498</c:v>
                </c:pt>
                <c:pt idx="19142">
                  <c:v>0.45588554086277899</c:v>
                </c:pt>
                <c:pt idx="19143">
                  <c:v>0.455863862995881</c:v>
                </c:pt>
                <c:pt idx="19144">
                  <c:v>0.45582050726208501</c:v>
                </c:pt>
                <c:pt idx="19145">
                  <c:v>0.45579882939518801</c:v>
                </c:pt>
                <c:pt idx="19146">
                  <c:v>0.45577715152829001</c:v>
                </c:pt>
                <c:pt idx="19147">
                  <c:v>0.45575547366139202</c:v>
                </c:pt>
                <c:pt idx="19148">
                  <c:v>0.45573379579449402</c:v>
                </c:pt>
                <c:pt idx="19149">
                  <c:v>0.45571211792759603</c:v>
                </c:pt>
                <c:pt idx="19150">
                  <c:v>0.45566876219379998</c:v>
                </c:pt>
                <c:pt idx="19151">
                  <c:v>0.455582050726208</c:v>
                </c:pt>
                <c:pt idx="19152">
                  <c:v>0.455560372859311</c:v>
                </c:pt>
                <c:pt idx="19153">
                  <c:v>0.45549533925861702</c:v>
                </c:pt>
                <c:pt idx="19154">
                  <c:v>0.45547366139171902</c:v>
                </c:pt>
                <c:pt idx="19155">
                  <c:v>0.45545198352482102</c:v>
                </c:pt>
                <c:pt idx="19156">
                  <c:v>0.45543030565792297</c:v>
                </c:pt>
                <c:pt idx="19157">
                  <c:v>0.45540862779102498</c:v>
                </c:pt>
                <c:pt idx="19158">
                  <c:v>0.45538694992412698</c:v>
                </c:pt>
                <c:pt idx="19159">
                  <c:v>0.45534359419033199</c:v>
                </c:pt>
                <c:pt idx="19160">
                  <c:v>0.455321916323434</c:v>
                </c:pt>
                <c:pt idx="19161">
                  <c:v>0.455300238456536</c:v>
                </c:pt>
                <c:pt idx="19162">
                  <c:v>0.455278560589638</c:v>
                </c:pt>
                <c:pt idx="19163">
                  <c:v>0.45525688272274001</c:v>
                </c:pt>
                <c:pt idx="19164">
                  <c:v>0.45523520485584201</c:v>
                </c:pt>
                <c:pt idx="19165">
                  <c:v>0.45519184912204602</c:v>
                </c:pt>
                <c:pt idx="19166">
                  <c:v>0.45517017125514803</c:v>
                </c:pt>
                <c:pt idx="19167">
                  <c:v>0.45514849338825097</c:v>
                </c:pt>
                <c:pt idx="19168">
                  <c:v>0.45510513765445498</c:v>
                </c:pt>
                <c:pt idx="19169">
                  <c:v>0.45506178192065899</c:v>
                </c:pt>
                <c:pt idx="19170">
                  <c:v>0.455040104053761</c:v>
                </c:pt>
                <c:pt idx="19171">
                  <c:v>0.455018426186863</c:v>
                </c:pt>
                <c:pt idx="19172">
                  <c:v>0.45499674831996501</c:v>
                </c:pt>
                <c:pt idx="19173">
                  <c:v>0.45497507045306701</c:v>
                </c:pt>
                <c:pt idx="19174">
                  <c:v>0.45488835898547603</c:v>
                </c:pt>
                <c:pt idx="19175">
                  <c:v>0.45486668111857798</c:v>
                </c:pt>
                <c:pt idx="19176">
                  <c:v>0.45484500325167998</c:v>
                </c:pt>
                <c:pt idx="19177">
                  <c:v>0.45480164751788399</c:v>
                </c:pt>
                <c:pt idx="19178">
                  <c:v>0.454758291784088</c:v>
                </c:pt>
                <c:pt idx="19179">
                  <c:v>0.45467158031649701</c:v>
                </c:pt>
                <c:pt idx="19180">
                  <c:v>0.45464990244959902</c:v>
                </c:pt>
                <c:pt idx="19181">
                  <c:v>0.45462822458270102</c:v>
                </c:pt>
                <c:pt idx="19182">
                  <c:v>0.45460654671580297</c:v>
                </c:pt>
                <c:pt idx="19183">
                  <c:v>0.45458486884890498</c:v>
                </c:pt>
                <c:pt idx="19184">
                  <c:v>0.45456319098200698</c:v>
                </c:pt>
                <c:pt idx="19185">
                  <c:v>0.45454151311510899</c:v>
                </c:pt>
                <c:pt idx="19186">
                  <c:v>0.454454801647518</c:v>
                </c:pt>
                <c:pt idx="19187">
                  <c:v>0.45443312378062001</c:v>
                </c:pt>
                <c:pt idx="19188">
                  <c:v>0.45438976804682402</c:v>
                </c:pt>
                <c:pt idx="19189">
                  <c:v>0.45436809017992602</c:v>
                </c:pt>
                <c:pt idx="19190">
                  <c:v>0.45434641231302803</c:v>
                </c:pt>
                <c:pt idx="19191">
                  <c:v>0.45432473444613097</c:v>
                </c:pt>
                <c:pt idx="19192">
                  <c:v>0.45430305657923298</c:v>
                </c:pt>
                <c:pt idx="19193">
                  <c:v>0.45428137871233498</c:v>
                </c:pt>
                <c:pt idx="19194">
                  <c:v>0.45423802297853899</c:v>
                </c:pt>
                <c:pt idx="19195">
                  <c:v>0.454216345111641</c:v>
                </c:pt>
                <c:pt idx="19196">
                  <c:v>0.454194667244743</c:v>
                </c:pt>
                <c:pt idx="19197">
                  <c:v>0.454172989377845</c:v>
                </c:pt>
                <c:pt idx="19198">
                  <c:v>0.45415131151094701</c:v>
                </c:pt>
                <c:pt idx="19199">
                  <c:v>0.45412963364404901</c:v>
                </c:pt>
                <c:pt idx="19200">
                  <c:v>0.45410795577715202</c:v>
                </c:pt>
                <c:pt idx="19201">
                  <c:v>0.45404292217645797</c:v>
                </c:pt>
                <c:pt idx="19202">
                  <c:v>0.45402124430955998</c:v>
                </c:pt>
                <c:pt idx="19203">
                  <c:v>0.45399956644266198</c:v>
                </c:pt>
                <c:pt idx="19204">
                  <c:v>0.45397788857576399</c:v>
                </c:pt>
                <c:pt idx="19205">
                  <c:v>0.45395621070886599</c:v>
                </c:pt>
                <c:pt idx="19206">
                  <c:v>0.453934532841968</c:v>
                </c:pt>
                <c:pt idx="19207">
                  <c:v>0.453912854975071</c:v>
                </c:pt>
                <c:pt idx="19208">
                  <c:v>0.45389117710817301</c:v>
                </c:pt>
                <c:pt idx="19209">
                  <c:v>0.45386949924127501</c:v>
                </c:pt>
                <c:pt idx="19210">
                  <c:v>0.45384782137437701</c:v>
                </c:pt>
                <c:pt idx="19211">
                  <c:v>0.45382614350747902</c:v>
                </c:pt>
                <c:pt idx="19212">
                  <c:v>0.45380446564058102</c:v>
                </c:pt>
                <c:pt idx="19213">
                  <c:v>0.45378278777368303</c:v>
                </c:pt>
                <c:pt idx="19214">
                  <c:v>0.45376110990678498</c:v>
                </c:pt>
                <c:pt idx="19215">
                  <c:v>0.45373943203988698</c:v>
                </c:pt>
                <c:pt idx="19216">
                  <c:v>0.45371775417298899</c:v>
                </c:pt>
                <c:pt idx="19217">
                  <c:v>0.45369607630609099</c:v>
                </c:pt>
                <c:pt idx="19218">
                  <c:v>0.45367439843919399</c:v>
                </c:pt>
                <c:pt idx="19219">
                  <c:v>0.453652720572296</c:v>
                </c:pt>
                <c:pt idx="19220">
                  <c:v>0.45358768697160201</c:v>
                </c:pt>
                <c:pt idx="19221">
                  <c:v>0.45356600910470402</c:v>
                </c:pt>
                <c:pt idx="19222">
                  <c:v>0.45354433123780602</c:v>
                </c:pt>
                <c:pt idx="19223">
                  <c:v>0.45352265337090802</c:v>
                </c:pt>
                <c:pt idx="19224">
                  <c:v>0.45350097550400997</c:v>
                </c:pt>
                <c:pt idx="19225">
                  <c:v>0.45347929763711198</c:v>
                </c:pt>
                <c:pt idx="19226">
                  <c:v>0.45345761977021498</c:v>
                </c:pt>
                <c:pt idx="19227">
                  <c:v>0.45343594190331699</c:v>
                </c:pt>
                <c:pt idx="19228">
                  <c:v>0.45341426403641899</c:v>
                </c:pt>
                <c:pt idx="19229">
                  <c:v>0.45339258616952099</c:v>
                </c:pt>
                <c:pt idx="19230">
                  <c:v>0.453370908302623</c:v>
                </c:pt>
                <c:pt idx="19231">
                  <c:v>0.453349230435725</c:v>
                </c:pt>
                <c:pt idx="19232">
                  <c:v>0.45332755256882701</c:v>
                </c:pt>
                <c:pt idx="19233">
                  <c:v>0.45326251896813402</c:v>
                </c:pt>
                <c:pt idx="19234">
                  <c:v>0.45324084110123602</c:v>
                </c:pt>
                <c:pt idx="19235">
                  <c:v>0.45321916323433797</c:v>
                </c:pt>
                <c:pt idx="19236">
                  <c:v>0.45319748536743998</c:v>
                </c:pt>
                <c:pt idx="19237">
                  <c:v>0.45317580750054198</c:v>
                </c:pt>
                <c:pt idx="19238">
                  <c:v>0.45315412963364399</c:v>
                </c:pt>
                <c:pt idx="19239">
                  <c:v>0.45313245176674599</c:v>
                </c:pt>
                <c:pt idx="19240">
                  <c:v>0.45308909603295</c:v>
                </c:pt>
                <c:pt idx="19241">
                  <c:v>0.45306741816605201</c:v>
                </c:pt>
                <c:pt idx="19242">
                  <c:v>0.45304574029915501</c:v>
                </c:pt>
                <c:pt idx="19243">
                  <c:v>0.45302406243225701</c:v>
                </c:pt>
                <c:pt idx="19244">
                  <c:v>0.45298070669846102</c:v>
                </c:pt>
                <c:pt idx="19245">
                  <c:v>0.45295902883156303</c:v>
                </c:pt>
                <c:pt idx="19246">
                  <c:v>0.45293735096466498</c:v>
                </c:pt>
                <c:pt idx="19247">
                  <c:v>0.45291567309776698</c:v>
                </c:pt>
                <c:pt idx="19248">
                  <c:v>0.45289399523086898</c:v>
                </c:pt>
                <c:pt idx="19249">
                  <c:v>0.45287231736397099</c:v>
                </c:pt>
                <c:pt idx="19250">
                  <c:v>0.45285063949707299</c:v>
                </c:pt>
                <c:pt idx="19251">
                  <c:v>0.45267721656188997</c:v>
                </c:pt>
                <c:pt idx="19252">
                  <c:v>0.45265553869499198</c:v>
                </c:pt>
                <c:pt idx="19253">
                  <c:v>0.45263386082809498</c:v>
                </c:pt>
                <c:pt idx="19254">
                  <c:v>0.45261218296119698</c:v>
                </c:pt>
                <c:pt idx="19255">
                  <c:v>0.452525471493605</c:v>
                </c:pt>
                <c:pt idx="19256">
                  <c:v>0.45222198135703501</c:v>
                </c:pt>
                <c:pt idx="19257">
                  <c:v>0.45220030349013701</c:v>
                </c:pt>
                <c:pt idx="19258">
                  <c:v>0.45220030349013701</c:v>
                </c:pt>
                <c:pt idx="19259">
                  <c:v>0.45217862562323902</c:v>
                </c:pt>
                <c:pt idx="19260">
                  <c:v>0.45215694775634102</c:v>
                </c:pt>
                <c:pt idx="19261">
                  <c:v>0.45213526988944303</c:v>
                </c:pt>
                <c:pt idx="19262">
                  <c:v>0.45209191415564698</c:v>
                </c:pt>
                <c:pt idx="19263">
                  <c:v>0.45204855842185099</c:v>
                </c:pt>
                <c:pt idx="19264">
                  <c:v>0.45202688055495299</c:v>
                </c:pt>
                <c:pt idx="19265">
                  <c:v>0.452005202688055</c:v>
                </c:pt>
                <c:pt idx="19266">
                  <c:v>0.451983524821158</c:v>
                </c:pt>
                <c:pt idx="19267">
                  <c:v>0.45196184695426</c:v>
                </c:pt>
                <c:pt idx="19268">
                  <c:v>0.45194016908736201</c:v>
                </c:pt>
                <c:pt idx="19269">
                  <c:v>0.45191849122046401</c:v>
                </c:pt>
                <c:pt idx="19270">
                  <c:v>0.45189681335356602</c:v>
                </c:pt>
                <c:pt idx="19271">
                  <c:v>0.45016258400173398</c:v>
                </c:pt>
                <c:pt idx="19272">
                  <c:v>0.45014090613483598</c:v>
                </c:pt>
                <c:pt idx="19273">
                  <c:v>0.45011922826793799</c:v>
                </c:pt>
                <c:pt idx="19274">
                  <c:v>0.45009755040103999</c:v>
                </c:pt>
                <c:pt idx="19275">
                  <c:v>0.450075872534143</c:v>
                </c:pt>
                <c:pt idx="19276">
                  <c:v>0.450054194667245</c:v>
                </c:pt>
                <c:pt idx="19277">
                  <c:v>0.450032516800347</c:v>
                </c:pt>
                <c:pt idx="19278">
                  <c:v>0.45001083893344901</c:v>
                </c:pt>
                <c:pt idx="19279">
                  <c:v>0.44996748319965302</c:v>
                </c:pt>
                <c:pt idx="19280">
                  <c:v>0.44994580533275502</c:v>
                </c:pt>
                <c:pt idx="19281">
                  <c:v>0.44992412746585703</c:v>
                </c:pt>
                <c:pt idx="19282">
                  <c:v>0.44985909386516398</c:v>
                </c:pt>
                <c:pt idx="19283">
                  <c:v>0.44983741599826599</c:v>
                </c:pt>
                <c:pt idx="19284">
                  <c:v>0.44979406026447</c:v>
                </c:pt>
                <c:pt idx="19285">
                  <c:v>0.44975070453067401</c:v>
                </c:pt>
                <c:pt idx="19286">
                  <c:v>0.44972902666377601</c:v>
                </c:pt>
                <c:pt idx="19287">
                  <c:v>0.44970734879687801</c:v>
                </c:pt>
                <c:pt idx="19288">
                  <c:v>0.44968567092998002</c:v>
                </c:pt>
                <c:pt idx="19289">
                  <c:v>0.44966399306308302</c:v>
                </c:pt>
                <c:pt idx="19290">
                  <c:v>0.44964231519618503</c:v>
                </c:pt>
                <c:pt idx="19291">
                  <c:v>0.44964231519618503</c:v>
                </c:pt>
                <c:pt idx="19292">
                  <c:v>0.44962063732928698</c:v>
                </c:pt>
                <c:pt idx="19293">
                  <c:v>0.44959895946238898</c:v>
                </c:pt>
                <c:pt idx="19294">
                  <c:v>0.44955560372859299</c:v>
                </c:pt>
                <c:pt idx="19295">
                  <c:v>0.44953392586169499</c:v>
                </c:pt>
                <c:pt idx="19296">
                  <c:v>0.44946889226100201</c:v>
                </c:pt>
                <c:pt idx="19297">
                  <c:v>0.44944721439410401</c:v>
                </c:pt>
                <c:pt idx="19298">
                  <c:v>0.44936050292651197</c:v>
                </c:pt>
                <c:pt idx="19299">
                  <c:v>0.44931714719271598</c:v>
                </c:pt>
                <c:pt idx="19300">
                  <c:v>0.44929546932581799</c:v>
                </c:pt>
                <c:pt idx="19301">
                  <c:v>0.44927379145891999</c:v>
                </c:pt>
                <c:pt idx="19302">
                  <c:v>0.44927379145891999</c:v>
                </c:pt>
                <c:pt idx="19303">
                  <c:v>0.449208757858227</c:v>
                </c:pt>
                <c:pt idx="19304">
                  <c:v>0.44918707999132901</c:v>
                </c:pt>
                <c:pt idx="19305">
                  <c:v>0.44916540212443101</c:v>
                </c:pt>
                <c:pt idx="19306">
                  <c:v>0.44914372425753302</c:v>
                </c:pt>
                <c:pt idx="19307">
                  <c:v>0.44912204639063502</c:v>
                </c:pt>
                <c:pt idx="19308">
                  <c:v>0.44903533492304398</c:v>
                </c:pt>
                <c:pt idx="19309">
                  <c:v>0.44901365705614599</c:v>
                </c:pt>
                <c:pt idx="19310">
                  <c:v>0.44899197918924799</c:v>
                </c:pt>
                <c:pt idx="19311">
                  <c:v>0.448948623455452</c:v>
                </c:pt>
                <c:pt idx="19312">
                  <c:v>0.448926945588554</c:v>
                </c:pt>
                <c:pt idx="19313">
                  <c:v>0.44890526772165601</c:v>
                </c:pt>
                <c:pt idx="19314">
                  <c:v>0.44886191198786002</c:v>
                </c:pt>
                <c:pt idx="19315">
                  <c:v>0.44884023412096302</c:v>
                </c:pt>
                <c:pt idx="19316">
                  <c:v>0.44881855625406503</c:v>
                </c:pt>
                <c:pt idx="19317">
                  <c:v>0.44879687838716698</c:v>
                </c:pt>
                <c:pt idx="19318">
                  <c:v>0.44877520052026898</c:v>
                </c:pt>
                <c:pt idx="19319">
                  <c:v>0.44875352265337098</c:v>
                </c:pt>
                <c:pt idx="19320">
                  <c:v>0.44873184478647299</c:v>
                </c:pt>
                <c:pt idx="19321">
                  <c:v>0.44871016691957499</c:v>
                </c:pt>
                <c:pt idx="19322">
                  <c:v>0.448688489052677</c:v>
                </c:pt>
                <c:pt idx="19323">
                  <c:v>0.448666811185779</c:v>
                </c:pt>
                <c:pt idx="19324">
                  <c:v>0.44864513331888101</c:v>
                </c:pt>
                <c:pt idx="19325">
                  <c:v>0.44862345545198401</c:v>
                </c:pt>
                <c:pt idx="19326">
                  <c:v>0.44860177758508601</c:v>
                </c:pt>
                <c:pt idx="19327">
                  <c:v>0.44853674398439197</c:v>
                </c:pt>
                <c:pt idx="19328">
                  <c:v>0.44851506611749398</c:v>
                </c:pt>
                <c:pt idx="19329">
                  <c:v>0.44849338825059598</c:v>
                </c:pt>
                <c:pt idx="19330">
                  <c:v>0.44847171038369799</c:v>
                </c:pt>
                <c:pt idx="19331">
                  <c:v>0.44845003251679999</c:v>
                </c:pt>
                <c:pt idx="19332">
                  <c:v>0.44842835464990199</c:v>
                </c:pt>
                <c:pt idx="19333">
                  <c:v>0.448406676783004</c:v>
                </c:pt>
                <c:pt idx="19334">
                  <c:v>0.448384998916107</c:v>
                </c:pt>
                <c:pt idx="19335">
                  <c:v>0.44836332104920901</c:v>
                </c:pt>
                <c:pt idx="19336">
                  <c:v>0.44831996531541302</c:v>
                </c:pt>
                <c:pt idx="19337">
                  <c:v>0.44829828744851502</c:v>
                </c:pt>
                <c:pt idx="19338">
                  <c:v>0.44827660958161702</c:v>
                </c:pt>
                <c:pt idx="19339">
                  <c:v>0.44825493171471897</c:v>
                </c:pt>
                <c:pt idx="19340">
                  <c:v>0.44823325384782098</c:v>
                </c:pt>
                <c:pt idx="19341">
                  <c:v>0.44821157598092298</c:v>
                </c:pt>
                <c:pt idx="19342">
                  <c:v>0.44818989811402599</c:v>
                </c:pt>
                <c:pt idx="19343">
                  <c:v>0.44816822024712799</c:v>
                </c:pt>
                <c:pt idx="19344">
                  <c:v>0.44814654238023</c:v>
                </c:pt>
                <c:pt idx="19345">
                  <c:v>0.448124864513332</c:v>
                </c:pt>
                <c:pt idx="19346">
                  <c:v>0.448103186646434</c:v>
                </c:pt>
                <c:pt idx="19347">
                  <c:v>0.44803815304574002</c:v>
                </c:pt>
                <c:pt idx="19348">
                  <c:v>0.44799479731194403</c:v>
                </c:pt>
                <c:pt idx="19349">
                  <c:v>0.44797311944504697</c:v>
                </c:pt>
                <c:pt idx="19350">
                  <c:v>0.44792976371125098</c:v>
                </c:pt>
                <c:pt idx="19351">
                  <c:v>0.447843052243659</c:v>
                </c:pt>
                <c:pt idx="19352">
                  <c:v>0.44782137437676101</c:v>
                </c:pt>
                <c:pt idx="19353">
                  <c:v>0.44779969650986301</c:v>
                </c:pt>
                <c:pt idx="19354">
                  <c:v>0.44771298504227203</c:v>
                </c:pt>
                <c:pt idx="19355">
                  <c:v>0.44766962930847598</c:v>
                </c:pt>
                <c:pt idx="19356">
                  <c:v>0.44764795144157798</c:v>
                </c:pt>
                <c:pt idx="19357">
                  <c:v>0.44762627357467999</c:v>
                </c:pt>
                <c:pt idx="19358">
                  <c:v>0.44760459570778199</c:v>
                </c:pt>
                <c:pt idx="19359">
                  <c:v>0.447582917840884</c:v>
                </c:pt>
                <c:pt idx="19360">
                  <c:v>0.447561239973987</c:v>
                </c:pt>
                <c:pt idx="19361">
                  <c:v>0.44738781703880298</c:v>
                </c:pt>
                <c:pt idx="19362">
                  <c:v>0.44736613917190499</c:v>
                </c:pt>
                <c:pt idx="19363">
                  <c:v>0.44734446130500799</c:v>
                </c:pt>
                <c:pt idx="19364">
                  <c:v>0.44732278343810999</c:v>
                </c:pt>
                <c:pt idx="19365">
                  <c:v>0.447301105571212</c:v>
                </c:pt>
                <c:pt idx="19366">
                  <c:v>0.447279427704314</c:v>
                </c:pt>
                <c:pt idx="19367">
                  <c:v>0.447279427704314</c:v>
                </c:pt>
                <c:pt idx="19368">
                  <c:v>0.44725774983741601</c:v>
                </c:pt>
                <c:pt idx="19369">
                  <c:v>0.44723607197051801</c:v>
                </c:pt>
                <c:pt idx="19370">
                  <c:v>0.44721439410362002</c:v>
                </c:pt>
                <c:pt idx="19371">
                  <c:v>0.44719271623672202</c:v>
                </c:pt>
                <c:pt idx="19372">
                  <c:v>0.44717103836982403</c:v>
                </c:pt>
                <c:pt idx="19373">
                  <c:v>0.44714936050292697</c:v>
                </c:pt>
                <c:pt idx="19374">
                  <c:v>0.44710600476913098</c:v>
                </c:pt>
                <c:pt idx="19375">
                  <c:v>0.44708432690223299</c:v>
                </c:pt>
                <c:pt idx="19376">
                  <c:v>0.44697593756774301</c:v>
                </c:pt>
                <c:pt idx="19377">
                  <c:v>0.44695425970084501</c:v>
                </c:pt>
                <c:pt idx="19378">
                  <c:v>0.44693258183394802</c:v>
                </c:pt>
                <c:pt idx="19379">
                  <c:v>0.44691090396705002</c:v>
                </c:pt>
                <c:pt idx="19380">
                  <c:v>0.446737481031867</c:v>
                </c:pt>
                <c:pt idx="19381">
                  <c:v>0.44671580316496901</c:v>
                </c:pt>
                <c:pt idx="19382">
                  <c:v>0.44636895729460202</c:v>
                </c:pt>
                <c:pt idx="19383">
                  <c:v>0.44634727942770402</c:v>
                </c:pt>
                <c:pt idx="19384">
                  <c:v>0.44632560156080597</c:v>
                </c:pt>
                <c:pt idx="19385">
                  <c:v>0.44628224582701098</c:v>
                </c:pt>
                <c:pt idx="19386">
                  <c:v>0.44626056796011299</c:v>
                </c:pt>
                <c:pt idx="19387">
                  <c:v>0.44623889009321499</c:v>
                </c:pt>
                <c:pt idx="19388">
                  <c:v>0.44621721222631699</c:v>
                </c:pt>
                <c:pt idx="19389">
                  <c:v>0.446195534359419</c:v>
                </c:pt>
                <c:pt idx="19390">
                  <c:v>0.446173856492521</c:v>
                </c:pt>
                <c:pt idx="19391">
                  <c:v>0.44615217862562301</c:v>
                </c:pt>
                <c:pt idx="19392">
                  <c:v>0.44613050075872501</c:v>
                </c:pt>
                <c:pt idx="19393">
                  <c:v>0.44610882289182702</c:v>
                </c:pt>
                <c:pt idx="19394">
                  <c:v>0.44368090179926301</c:v>
                </c:pt>
                <c:pt idx="19395">
                  <c:v>0.44365922393236501</c:v>
                </c:pt>
                <c:pt idx="19396">
                  <c:v>0.44361586819856902</c:v>
                </c:pt>
                <c:pt idx="19397">
                  <c:v>0.44359419033167102</c:v>
                </c:pt>
                <c:pt idx="19398">
                  <c:v>0.44357251246477303</c:v>
                </c:pt>
                <c:pt idx="19399">
                  <c:v>0.44352915673097798</c:v>
                </c:pt>
                <c:pt idx="19400">
                  <c:v>0.44352915673097798</c:v>
                </c:pt>
                <c:pt idx="19401">
                  <c:v>0.44350747886407998</c:v>
                </c:pt>
                <c:pt idx="19402">
                  <c:v>0.44348580099718199</c:v>
                </c:pt>
                <c:pt idx="19403">
                  <c:v>0.44346412313028399</c:v>
                </c:pt>
                <c:pt idx="19404">
                  <c:v>0.443442445263386</c:v>
                </c:pt>
                <c:pt idx="19405">
                  <c:v>0.44339908952959001</c:v>
                </c:pt>
                <c:pt idx="19406">
                  <c:v>0.44337741166269201</c:v>
                </c:pt>
                <c:pt idx="19407">
                  <c:v>0.44335573379579502</c:v>
                </c:pt>
                <c:pt idx="19408">
                  <c:v>0.44320398872750899</c:v>
                </c:pt>
                <c:pt idx="19409">
                  <c:v>0.443160632993713</c:v>
                </c:pt>
                <c:pt idx="19410">
                  <c:v>0.44311727725991801</c:v>
                </c:pt>
                <c:pt idx="19411">
                  <c:v>0.44309559939302001</c:v>
                </c:pt>
                <c:pt idx="19412">
                  <c:v>0.44300888792542797</c:v>
                </c:pt>
                <c:pt idx="19413">
                  <c:v>0.44298721005852998</c:v>
                </c:pt>
                <c:pt idx="19414">
                  <c:v>0.44296553219163198</c:v>
                </c:pt>
                <c:pt idx="19415">
                  <c:v>0.44294385432473399</c:v>
                </c:pt>
                <c:pt idx="19416">
                  <c:v>0.44292217645783699</c:v>
                </c:pt>
                <c:pt idx="19417">
                  <c:v>0.442900498590939</c:v>
                </c:pt>
                <c:pt idx="19418">
                  <c:v>0.44283546499024501</c:v>
                </c:pt>
                <c:pt idx="19419">
                  <c:v>0.44281378712334701</c:v>
                </c:pt>
                <c:pt idx="19420">
                  <c:v>0.44279210925644902</c:v>
                </c:pt>
                <c:pt idx="19421">
                  <c:v>0.44277043138955102</c:v>
                </c:pt>
                <c:pt idx="19422">
                  <c:v>0.44274875352265303</c:v>
                </c:pt>
                <c:pt idx="19423">
                  <c:v>0.44272707565575498</c:v>
                </c:pt>
                <c:pt idx="19424">
                  <c:v>0.44270539778885798</c:v>
                </c:pt>
                <c:pt idx="19425">
                  <c:v>0.44268371992195998</c:v>
                </c:pt>
                <c:pt idx="19426">
                  <c:v>0.44266204205506199</c:v>
                </c:pt>
                <c:pt idx="19427">
                  <c:v>0.44264036418816399</c:v>
                </c:pt>
                <c:pt idx="19428">
                  <c:v>0.442618686321266</c:v>
                </c:pt>
                <c:pt idx="19429">
                  <c:v>0.442597008454368</c:v>
                </c:pt>
                <c:pt idx="19430">
                  <c:v>0.442597008454368</c:v>
                </c:pt>
                <c:pt idx="19431">
                  <c:v>0.44257533058747001</c:v>
                </c:pt>
                <c:pt idx="19432">
                  <c:v>0.44255365272057201</c:v>
                </c:pt>
                <c:pt idx="19433">
                  <c:v>0.44253197485367401</c:v>
                </c:pt>
                <c:pt idx="19434">
                  <c:v>0.44251029698677602</c:v>
                </c:pt>
                <c:pt idx="19435">
                  <c:v>0.44248861911987902</c:v>
                </c:pt>
                <c:pt idx="19436">
                  <c:v>0.44246694125298103</c:v>
                </c:pt>
                <c:pt idx="19437">
                  <c:v>0.44244526338608298</c:v>
                </c:pt>
                <c:pt idx="19438">
                  <c:v>0.44242358551918498</c:v>
                </c:pt>
                <c:pt idx="19439">
                  <c:v>0.44235855191849099</c:v>
                </c:pt>
                <c:pt idx="19440">
                  <c:v>0.442336874051593</c:v>
                </c:pt>
                <c:pt idx="19441">
                  <c:v>0.442315196184695</c:v>
                </c:pt>
                <c:pt idx="19442">
                  <c:v>0.44229351831779801</c:v>
                </c:pt>
                <c:pt idx="19443">
                  <c:v>0.44222848471710402</c:v>
                </c:pt>
                <c:pt idx="19444">
                  <c:v>0.44220680685020602</c:v>
                </c:pt>
                <c:pt idx="19445">
                  <c:v>0.44218512898330797</c:v>
                </c:pt>
                <c:pt idx="19446">
                  <c:v>0.44216345111640998</c:v>
                </c:pt>
                <c:pt idx="19447">
                  <c:v>0.44212009538261399</c:v>
                </c:pt>
                <c:pt idx="19448">
                  <c:v>0.44209841751571599</c:v>
                </c:pt>
                <c:pt idx="19449">
                  <c:v>0.44207673964881899</c:v>
                </c:pt>
                <c:pt idx="19450">
                  <c:v>0.442055061781921</c:v>
                </c:pt>
                <c:pt idx="19451">
                  <c:v>0.442033383915023</c:v>
                </c:pt>
                <c:pt idx="19452">
                  <c:v>0.44201170604812501</c:v>
                </c:pt>
                <c:pt idx="19453">
                  <c:v>0.44199002818122701</c:v>
                </c:pt>
                <c:pt idx="19454">
                  <c:v>0.44199002818122701</c:v>
                </c:pt>
                <c:pt idx="19455">
                  <c:v>0.44196835031432902</c:v>
                </c:pt>
                <c:pt idx="19456">
                  <c:v>0.44194667244743102</c:v>
                </c:pt>
                <c:pt idx="19457">
                  <c:v>0.44192499458053303</c:v>
                </c:pt>
                <c:pt idx="19458">
                  <c:v>0.44190331671363497</c:v>
                </c:pt>
                <c:pt idx="19459">
                  <c:v>0.44188163884673698</c:v>
                </c:pt>
                <c:pt idx="19460">
                  <c:v>0.44185996097983998</c:v>
                </c:pt>
                <c:pt idx="19461">
                  <c:v>0.44181660524604399</c:v>
                </c:pt>
                <c:pt idx="19462">
                  <c:v>0.441794927379146</c:v>
                </c:pt>
                <c:pt idx="19463">
                  <c:v>0.441794927379146</c:v>
                </c:pt>
                <c:pt idx="19464">
                  <c:v>0.441773249512248</c:v>
                </c:pt>
                <c:pt idx="19465">
                  <c:v>0.44175157164535001</c:v>
                </c:pt>
                <c:pt idx="19466">
                  <c:v>0.44172989377845201</c:v>
                </c:pt>
                <c:pt idx="19467">
                  <c:v>0.44170821591155401</c:v>
                </c:pt>
                <c:pt idx="19468">
                  <c:v>0.44168653804465602</c:v>
                </c:pt>
                <c:pt idx="19469">
                  <c:v>0.44166486017775902</c:v>
                </c:pt>
                <c:pt idx="19470">
                  <c:v>0.44164318231086103</c:v>
                </c:pt>
                <c:pt idx="19471">
                  <c:v>0.44162150444396298</c:v>
                </c:pt>
                <c:pt idx="19472">
                  <c:v>0.44159982657706498</c:v>
                </c:pt>
                <c:pt idx="19473">
                  <c:v>0.44157814871016698</c:v>
                </c:pt>
                <c:pt idx="19474">
                  <c:v>0.44155647084326899</c:v>
                </c:pt>
                <c:pt idx="19475">
                  <c:v>0.44153479297637099</c:v>
                </c:pt>
                <c:pt idx="19476">
                  <c:v>0.441513115109473</c:v>
                </c:pt>
                <c:pt idx="19477">
                  <c:v>0.441491437242575</c:v>
                </c:pt>
                <c:pt idx="19478">
                  <c:v>0.44146975937567701</c:v>
                </c:pt>
                <c:pt idx="19479">
                  <c:v>0.441209624972903</c:v>
                </c:pt>
                <c:pt idx="19480">
                  <c:v>0.44118794710600501</c:v>
                </c:pt>
                <c:pt idx="19481">
                  <c:v>0.44112291350531102</c:v>
                </c:pt>
                <c:pt idx="19482">
                  <c:v>0.44110123563841303</c:v>
                </c:pt>
                <c:pt idx="19483">
                  <c:v>0.44107955777151497</c:v>
                </c:pt>
                <c:pt idx="19484">
                  <c:v>0.44105787990461698</c:v>
                </c:pt>
                <c:pt idx="19485">
                  <c:v>0.44103620203771998</c:v>
                </c:pt>
                <c:pt idx="19486">
                  <c:v>0.44088445696943401</c:v>
                </c:pt>
                <c:pt idx="19487">
                  <c:v>0.44086277910253602</c:v>
                </c:pt>
                <c:pt idx="19488">
                  <c:v>0.44084110123563802</c:v>
                </c:pt>
                <c:pt idx="19489">
                  <c:v>0.44081942336874003</c:v>
                </c:pt>
                <c:pt idx="19490">
                  <c:v>0.44079774550184297</c:v>
                </c:pt>
                <c:pt idx="19491">
                  <c:v>0.44077606763494498</c:v>
                </c:pt>
                <c:pt idx="19492">
                  <c:v>0.44075438976804698</c:v>
                </c:pt>
                <c:pt idx="19493">
                  <c:v>0.44073271190114899</c:v>
                </c:pt>
                <c:pt idx="19494">
                  <c:v>0.440667678300455</c:v>
                </c:pt>
                <c:pt idx="19495">
                  <c:v>0.44064600043355701</c:v>
                </c:pt>
                <c:pt idx="19496">
                  <c:v>0.44062432256665901</c:v>
                </c:pt>
                <c:pt idx="19497">
                  <c:v>0.44060264469976201</c:v>
                </c:pt>
                <c:pt idx="19498">
                  <c:v>0.44058096683286402</c:v>
                </c:pt>
                <c:pt idx="19499">
                  <c:v>0.44055928896596602</c:v>
                </c:pt>
                <c:pt idx="19500">
                  <c:v>0.44053761109906803</c:v>
                </c:pt>
                <c:pt idx="19501">
                  <c:v>0.44051593323216998</c:v>
                </c:pt>
                <c:pt idx="19502">
                  <c:v>0.44049425536527198</c:v>
                </c:pt>
                <c:pt idx="19503">
                  <c:v>0.44036418816388501</c:v>
                </c:pt>
                <c:pt idx="19504">
                  <c:v>0.44034251029698701</c:v>
                </c:pt>
                <c:pt idx="19505">
                  <c:v>0.44032083243008902</c:v>
                </c:pt>
                <c:pt idx="19506">
                  <c:v>0.44029915456319102</c:v>
                </c:pt>
                <c:pt idx="19507">
                  <c:v>0.44027747669629302</c:v>
                </c:pt>
                <c:pt idx="19508">
                  <c:v>0.44025579882939497</c:v>
                </c:pt>
                <c:pt idx="19509">
                  <c:v>0.44023412096249698</c:v>
                </c:pt>
                <c:pt idx="19510">
                  <c:v>0.44021244309559898</c:v>
                </c:pt>
                <c:pt idx="19511">
                  <c:v>0.44019076522870099</c:v>
                </c:pt>
                <c:pt idx="19512">
                  <c:v>0.44016908736180399</c:v>
                </c:pt>
                <c:pt idx="19513">
                  <c:v>0.440125731628008</c:v>
                </c:pt>
                <c:pt idx="19514">
                  <c:v>0.44010405376111</c:v>
                </c:pt>
                <c:pt idx="19515">
                  <c:v>0.44008237589421201</c:v>
                </c:pt>
                <c:pt idx="19516">
                  <c:v>0.44006069802731401</c:v>
                </c:pt>
                <c:pt idx="19517">
                  <c:v>0.44003902016041602</c:v>
                </c:pt>
                <c:pt idx="19518">
                  <c:v>0.44001734229351802</c:v>
                </c:pt>
                <c:pt idx="19519">
                  <c:v>0.43993063082592698</c:v>
                </c:pt>
                <c:pt idx="19520">
                  <c:v>0.43990895295902899</c:v>
                </c:pt>
                <c:pt idx="19521">
                  <c:v>0.43988727509213099</c:v>
                </c:pt>
                <c:pt idx="19522">
                  <c:v>0.43980056362453901</c:v>
                </c:pt>
                <c:pt idx="19523">
                  <c:v>0.43977888575764101</c:v>
                </c:pt>
                <c:pt idx="19524">
                  <c:v>0.43971385215694803</c:v>
                </c:pt>
                <c:pt idx="19525">
                  <c:v>0.43969217429004998</c:v>
                </c:pt>
                <c:pt idx="19526">
                  <c:v>0.43967049642315198</c:v>
                </c:pt>
                <c:pt idx="19527">
                  <c:v>0.43964881855625398</c:v>
                </c:pt>
                <c:pt idx="19528">
                  <c:v>0.43962714068935599</c:v>
                </c:pt>
                <c:pt idx="19529">
                  <c:v>0.43960546282245799</c:v>
                </c:pt>
                <c:pt idx="19530">
                  <c:v>0.43958378495556</c:v>
                </c:pt>
                <c:pt idx="19531">
                  <c:v>0.43951875135486701</c:v>
                </c:pt>
                <c:pt idx="19532">
                  <c:v>0.43949707348796901</c:v>
                </c:pt>
                <c:pt idx="19533">
                  <c:v>0.43947539562107102</c:v>
                </c:pt>
                <c:pt idx="19534">
                  <c:v>0.43945371775417302</c:v>
                </c:pt>
                <c:pt idx="19535">
                  <c:v>0.43943203988727503</c:v>
                </c:pt>
                <c:pt idx="19536">
                  <c:v>0.43938868415347898</c:v>
                </c:pt>
                <c:pt idx="19537">
                  <c:v>0.43936700628658099</c:v>
                </c:pt>
                <c:pt idx="19538">
                  <c:v>0.43934532841968399</c:v>
                </c:pt>
                <c:pt idx="19539">
                  <c:v>0.43932365055278599</c:v>
                </c:pt>
                <c:pt idx="19540">
                  <c:v>0.439301972685888</c:v>
                </c:pt>
                <c:pt idx="19541">
                  <c:v>0.43925861695209201</c:v>
                </c:pt>
                <c:pt idx="19542">
                  <c:v>0.43921526121829602</c:v>
                </c:pt>
                <c:pt idx="19543">
                  <c:v>0.43919358335139802</c:v>
                </c:pt>
                <c:pt idx="19544">
                  <c:v>0.43917190548450002</c:v>
                </c:pt>
                <c:pt idx="19545">
                  <c:v>0.43915022761760197</c:v>
                </c:pt>
                <c:pt idx="19546">
                  <c:v>0.43912854975070398</c:v>
                </c:pt>
                <c:pt idx="19547">
                  <c:v>0.43910687188380698</c:v>
                </c:pt>
                <c:pt idx="19548">
                  <c:v>0.43908519401690899</c:v>
                </c:pt>
                <c:pt idx="19549">
                  <c:v>0.43906351615001099</c:v>
                </c:pt>
                <c:pt idx="19550">
                  <c:v>0.439041838283113</c:v>
                </c:pt>
                <c:pt idx="19551">
                  <c:v>0.439020160416215</c:v>
                </c:pt>
                <c:pt idx="19552">
                  <c:v>0.438998482549317</c:v>
                </c:pt>
                <c:pt idx="19553">
                  <c:v>0.43897680468241901</c:v>
                </c:pt>
                <c:pt idx="19554">
                  <c:v>0.43895512681552101</c:v>
                </c:pt>
                <c:pt idx="19555">
                  <c:v>0.43893344894862302</c:v>
                </c:pt>
                <c:pt idx="19556">
                  <c:v>0.43893344894862302</c:v>
                </c:pt>
                <c:pt idx="19557">
                  <c:v>0.43891177108172602</c:v>
                </c:pt>
                <c:pt idx="19558">
                  <c:v>0.43889009321482803</c:v>
                </c:pt>
                <c:pt idx="19559">
                  <c:v>0.43886841534792997</c:v>
                </c:pt>
                <c:pt idx="19560">
                  <c:v>0.43882505961413398</c:v>
                </c:pt>
                <c:pt idx="19561">
                  <c:v>0.438738348146542</c:v>
                </c:pt>
                <c:pt idx="19562">
                  <c:v>0.43871667027964401</c:v>
                </c:pt>
                <c:pt idx="19563">
                  <c:v>0.43869499241274701</c:v>
                </c:pt>
                <c:pt idx="19564">
                  <c:v>0.43865163667895102</c:v>
                </c:pt>
                <c:pt idx="19565">
                  <c:v>0.43862995881205302</c:v>
                </c:pt>
                <c:pt idx="19566">
                  <c:v>0.43856492521135898</c:v>
                </c:pt>
                <c:pt idx="19567">
                  <c:v>0.43854324734446098</c:v>
                </c:pt>
                <c:pt idx="19568">
                  <c:v>0.43852156947756299</c:v>
                </c:pt>
                <c:pt idx="19569">
                  <c:v>0.43849989161066499</c:v>
                </c:pt>
                <c:pt idx="19570">
                  <c:v>0.438478213743768</c:v>
                </c:pt>
                <c:pt idx="19571">
                  <c:v>0.43845653587687</c:v>
                </c:pt>
                <c:pt idx="19572">
                  <c:v>0.43843485800997201</c:v>
                </c:pt>
                <c:pt idx="19573">
                  <c:v>0.43841318014307401</c:v>
                </c:pt>
                <c:pt idx="19574">
                  <c:v>0.43836982440927802</c:v>
                </c:pt>
                <c:pt idx="19575">
                  <c:v>0.43832646867548197</c:v>
                </c:pt>
                <c:pt idx="19576">
                  <c:v>0.43830479080858398</c:v>
                </c:pt>
                <c:pt idx="19577">
                  <c:v>0.43828311294168698</c:v>
                </c:pt>
                <c:pt idx="19578">
                  <c:v>0.43826143507478899</c:v>
                </c:pt>
                <c:pt idx="19579">
                  <c:v>0.43823975720789099</c:v>
                </c:pt>
                <c:pt idx="19580">
                  <c:v>0.438174723607197</c:v>
                </c:pt>
                <c:pt idx="19581">
                  <c:v>0.43813136787340101</c:v>
                </c:pt>
                <c:pt idx="19582">
                  <c:v>0.43810969000650302</c:v>
                </c:pt>
                <c:pt idx="19583">
                  <c:v>0.43808801213960502</c:v>
                </c:pt>
                <c:pt idx="19584">
                  <c:v>0.43806633427270802</c:v>
                </c:pt>
                <c:pt idx="19585">
                  <c:v>0.43800130067201398</c:v>
                </c:pt>
                <c:pt idx="19586">
                  <c:v>0.43797962280511599</c:v>
                </c:pt>
                <c:pt idx="19587">
                  <c:v>0.43795794493821799</c:v>
                </c:pt>
                <c:pt idx="19588">
                  <c:v>0.43793626707132</c:v>
                </c:pt>
                <c:pt idx="19589">
                  <c:v>0.437914589204422</c:v>
                </c:pt>
                <c:pt idx="19590">
                  <c:v>0.43787123347062701</c:v>
                </c:pt>
                <c:pt idx="19591">
                  <c:v>0.43784955560372901</c:v>
                </c:pt>
                <c:pt idx="19592">
                  <c:v>0.43784955560372901</c:v>
                </c:pt>
                <c:pt idx="19593">
                  <c:v>0.43782787773683102</c:v>
                </c:pt>
                <c:pt idx="19594">
                  <c:v>0.43774116626923898</c:v>
                </c:pt>
                <c:pt idx="19595">
                  <c:v>0.43771948840234098</c:v>
                </c:pt>
                <c:pt idx="19596">
                  <c:v>0.43769781053544299</c:v>
                </c:pt>
                <c:pt idx="19597">
                  <c:v>0.43767613266854499</c:v>
                </c:pt>
                <c:pt idx="19598">
                  <c:v>0.437654454801648</c:v>
                </c:pt>
                <c:pt idx="19599">
                  <c:v>0.43763277693475</c:v>
                </c:pt>
                <c:pt idx="19600">
                  <c:v>0.43756774333405601</c:v>
                </c:pt>
                <c:pt idx="19601">
                  <c:v>0.43754606546715802</c:v>
                </c:pt>
                <c:pt idx="19602">
                  <c:v>0.43752438760026002</c:v>
                </c:pt>
                <c:pt idx="19603">
                  <c:v>0.43750270973336203</c:v>
                </c:pt>
                <c:pt idx="19604">
                  <c:v>0.43748103186646398</c:v>
                </c:pt>
                <c:pt idx="19605">
                  <c:v>0.43745935399956598</c:v>
                </c:pt>
                <c:pt idx="19606">
                  <c:v>0.43743767613266898</c:v>
                </c:pt>
                <c:pt idx="19607">
                  <c:v>0.43713418599609799</c:v>
                </c:pt>
                <c:pt idx="19608">
                  <c:v>0.437090830262302</c:v>
                </c:pt>
                <c:pt idx="19609">
                  <c:v>0.43704747452850601</c:v>
                </c:pt>
                <c:pt idx="19610">
                  <c:v>0.43702579666160801</c:v>
                </c:pt>
                <c:pt idx="19611">
                  <c:v>0.43700411879471102</c:v>
                </c:pt>
                <c:pt idx="19612">
                  <c:v>0.43698244092781302</c:v>
                </c:pt>
                <c:pt idx="19613">
                  <c:v>0.43691740732711898</c:v>
                </c:pt>
                <c:pt idx="19614">
                  <c:v>0.43689572946022098</c:v>
                </c:pt>
                <c:pt idx="19615">
                  <c:v>0.43687405159332299</c:v>
                </c:pt>
                <c:pt idx="19616">
                  <c:v>0.436830695859527</c:v>
                </c:pt>
                <c:pt idx="19617">
                  <c:v>0.43680901799263</c:v>
                </c:pt>
                <c:pt idx="19618">
                  <c:v>0.436787340125732</c:v>
                </c:pt>
                <c:pt idx="19619">
                  <c:v>0.43676566225883401</c:v>
                </c:pt>
                <c:pt idx="19620">
                  <c:v>0.43674398439193601</c:v>
                </c:pt>
                <c:pt idx="19621">
                  <c:v>0.43672230652503802</c:v>
                </c:pt>
                <c:pt idx="19622">
                  <c:v>0.43670062865814002</c:v>
                </c:pt>
                <c:pt idx="19623">
                  <c:v>0.43667895079124203</c:v>
                </c:pt>
                <c:pt idx="19624">
                  <c:v>0.43665727292434398</c:v>
                </c:pt>
                <c:pt idx="19625">
                  <c:v>0.43663559505744598</c:v>
                </c:pt>
                <c:pt idx="19626">
                  <c:v>0.43661391719054798</c:v>
                </c:pt>
                <c:pt idx="19627">
                  <c:v>0.43657056145675299</c:v>
                </c:pt>
                <c:pt idx="19628">
                  <c:v>0.436548883589855</c:v>
                </c:pt>
                <c:pt idx="19629">
                  <c:v>0.43648384998916101</c:v>
                </c:pt>
                <c:pt idx="19630">
                  <c:v>0.43641881638846702</c:v>
                </c:pt>
                <c:pt idx="19631">
                  <c:v>0.43639713852156897</c:v>
                </c:pt>
                <c:pt idx="19632">
                  <c:v>0.43637546065467198</c:v>
                </c:pt>
                <c:pt idx="19633">
                  <c:v>0.43635378278777398</c:v>
                </c:pt>
                <c:pt idx="19634">
                  <c:v>0.43633210492087598</c:v>
                </c:pt>
                <c:pt idx="19635">
                  <c:v>0.436267071320182</c:v>
                </c:pt>
                <c:pt idx="19636">
                  <c:v>0.436245393453284</c:v>
                </c:pt>
                <c:pt idx="19637">
                  <c:v>0.43622371558638601</c:v>
                </c:pt>
                <c:pt idx="19638">
                  <c:v>0.43618035985259102</c:v>
                </c:pt>
                <c:pt idx="19639">
                  <c:v>0.43615868198569302</c:v>
                </c:pt>
                <c:pt idx="19640">
                  <c:v>0.43611532625189697</c:v>
                </c:pt>
                <c:pt idx="19641">
                  <c:v>0.43609364838499898</c:v>
                </c:pt>
                <c:pt idx="19642">
                  <c:v>0.43607197051810098</c:v>
                </c:pt>
                <c:pt idx="19643">
                  <c:v>0.43605029265120299</c:v>
                </c:pt>
                <c:pt idx="19644">
                  <c:v>0.43602861478430499</c:v>
                </c:pt>
                <c:pt idx="19645">
                  <c:v>0.435985259050509</c:v>
                </c:pt>
                <c:pt idx="19646">
                  <c:v>0.435985259050509</c:v>
                </c:pt>
                <c:pt idx="19647">
                  <c:v>0.435963581183612</c:v>
                </c:pt>
                <c:pt idx="19648">
                  <c:v>0.43594190331671401</c:v>
                </c:pt>
                <c:pt idx="19649">
                  <c:v>0.43592022544981601</c:v>
                </c:pt>
                <c:pt idx="19650">
                  <c:v>0.43589854758291802</c:v>
                </c:pt>
                <c:pt idx="19651">
                  <c:v>0.43587686971602002</c:v>
                </c:pt>
                <c:pt idx="19652">
                  <c:v>0.43581183611532598</c:v>
                </c:pt>
                <c:pt idx="19653">
                  <c:v>0.43576848038152999</c:v>
                </c:pt>
                <c:pt idx="19654">
                  <c:v>0.43574680251463299</c:v>
                </c:pt>
                <c:pt idx="19655">
                  <c:v>0.435725124647735</c:v>
                </c:pt>
                <c:pt idx="19656">
                  <c:v>0.435703446780837</c:v>
                </c:pt>
                <c:pt idx="19657">
                  <c:v>0.435681768913939</c:v>
                </c:pt>
                <c:pt idx="19658">
                  <c:v>0.43566009104704101</c:v>
                </c:pt>
                <c:pt idx="19659">
                  <c:v>0.43563841318014301</c:v>
                </c:pt>
                <c:pt idx="19660">
                  <c:v>0.43561673531324502</c:v>
                </c:pt>
                <c:pt idx="19661">
                  <c:v>0.43559505744634702</c:v>
                </c:pt>
                <c:pt idx="19662">
                  <c:v>0.43557337957944903</c:v>
                </c:pt>
                <c:pt idx="19663">
                  <c:v>0.43555170171255198</c:v>
                </c:pt>
                <c:pt idx="19664">
                  <c:v>0.43550834597875598</c:v>
                </c:pt>
                <c:pt idx="19665">
                  <c:v>0.43546499024495999</c:v>
                </c:pt>
                <c:pt idx="19666">
                  <c:v>0.435443312378062</c:v>
                </c:pt>
                <c:pt idx="19667">
                  <c:v>0.435421634511164</c:v>
                </c:pt>
                <c:pt idx="19668">
                  <c:v>0.43539995664426601</c:v>
                </c:pt>
                <c:pt idx="19669">
                  <c:v>0.43535660091047002</c:v>
                </c:pt>
                <c:pt idx="19670">
                  <c:v>0.43531324517667502</c:v>
                </c:pt>
                <c:pt idx="19671">
                  <c:v>0.43529156730977703</c:v>
                </c:pt>
                <c:pt idx="19672">
                  <c:v>0.43524821157598098</c:v>
                </c:pt>
                <c:pt idx="19673">
                  <c:v>0.43522653370908299</c:v>
                </c:pt>
                <c:pt idx="19674">
                  <c:v>0.43520485584218499</c:v>
                </c:pt>
                <c:pt idx="19675">
                  <c:v>0.43518317797528699</c:v>
                </c:pt>
                <c:pt idx="19676">
                  <c:v>0.435161500108389</c:v>
                </c:pt>
                <c:pt idx="19677">
                  <c:v>0.435139822241491</c:v>
                </c:pt>
                <c:pt idx="19678">
                  <c:v>0.43511814437459401</c:v>
                </c:pt>
                <c:pt idx="19679">
                  <c:v>0.43509646650769601</c:v>
                </c:pt>
                <c:pt idx="19680">
                  <c:v>0.43507478864079802</c:v>
                </c:pt>
                <c:pt idx="19681">
                  <c:v>0.43505311077390002</c:v>
                </c:pt>
                <c:pt idx="19682">
                  <c:v>0.43498807717320598</c:v>
                </c:pt>
                <c:pt idx="19683">
                  <c:v>0.43496639930630798</c:v>
                </c:pt>
                <c:pt idx="19684">
                  <c:v>0.43492304357251199</c:v>
                </c:pt>
                <c:pt idx="19685">
                  <c:v>0.434901365705615</c:v>
                </c:pt>
                <c:pt idx="19686">
                  <c:v>0.434879687838717</c:v>
                </c:pt>
                <c:pt idx="19687">
                  <c:v>0.434858009971819</c:v>
                </c:pt>
                <c:pt idx="19688">
                  <c:v>0.43483633210492101</c:v>
                </c:pt>
                <c:pt idx="19689">
                  <c:v>0.43481465423802301</c:v>
                </c:pt>
                <c:pt idx="19690">
                  <c:v>0.43479297637112502</c:v>
                </c:pt>
                <c:pt idx="19691">
                  <c:v>0.43477129850422702</c:v>
                </c:pt>
                <c:pt idx="19692">
                  <c:v>0.43474962063732903</c:v>
                </c:pt>
                <c:pt idx="19693">
                  <c:v>0.43472794277043098</c:v>
                </c:pt>
                <c:pt idx="19694">
                  <c:v>0.43470626490353298</c:v>
                </c:pt>
                <c:pt idx="19695">
                  <c:v>0.43468458703663598</c:v>
                </c:pt>
                <c:pt idx="19696">
                  <c:v>0.43466290916973799</c:v>
                </c:pt>
                <c:pt idx="19697">
                  <c:v>0.43464123130283999</c:v>
                </c:pt>
                <c:pt idx="19698">
                  <c:v>0.434619553435942</c:v>
                </c:pt>
                <c:pt idx="19699">
                  <c:v>0.434597875569044</c:v>
                </c:pt>
                <c:pt idx="19700">
                  <c:v>0.43457619770214601</c:v>
                </c:pt>
                <c:pt idx="19701">
                  <c:v>0.43455451983524801</c:v>
                </c:pt>
                <c:pt idx="19702">
                  <c:v>0.43453284196835001</c:v>
                </c:pt>
                <c:pt idx="19703">
                  <c:v>0.43446780836765703</c:v>
                </c:pt>
                <c:pt idx="19704">
                  <c:v>0.43444613050075898</c:v>
                </c:pt>
                <c:pt idx="19705">
                  <c:v>0.43440277476696298</c:v>
                </c:pt>
                <c:pt idx="19706">
                  <c:v>0.43438109690006499</c:v>
                </c:pt>
                <c:pt idx="19707">
                  <c:v>0.43435941903316699</c:v>
                </c:pt>
                <c:pt idx="19708">
                  <c:v>0.434337741166269</c:v>
                </c:pt>
                <c:pt idx="19709">
                  <c:v>0.434316063299371</c:v>
                </c:pt>
                <c:pt idx="19710">
                  <c:v>0.43429438543247301</c:v>
                </c:pt>
                <c:pt idx="19711">
                  <c:v>0.43427270756557601</c:v>
                </c:pt>
                <c:pt idx="19712">
                  <c:v>0.43425102969867801</c:v>
                </c:pt>
                <c:pt idx="19713">
                  <c:v>0.43420767396488202</c:v>
                </c:pt>
                <c:pt idx="19714">
                  <c:v>0.43418599609798397</c:v>
                </c:pt>
                <c:pt idx="19715">
                  <c:v>0.43416431823108598</c:v>
                </c:pt>
                <c:pt idx="19716">
                  <c:v>0.43414264036418798</c:v>
                </c:pt>
                <c:pt idx="19717">
                  <c:v>0.43412096249728999</c:v>
                </c:pt>
                <c:pt idx="19718">
                  <c:v>0.43409928463039199</c:v>
                </c:pt>
                <c:pt idx="19719">
                  <c:v>0.43407760676349399</c:v>
                </c:pt>
                <c:pt idx="19720">
                  <c:v>0.434055928896597</c:v>
                </c:pt>
                <c:pt idx="19721">
                  <c:v>0.43401257316280101</c:v>
                </c:pt>
                <c:pt idx="19722">
                  <c:v>0.43399089529590301</c:v>
                </c:pt>
                <c:pt idx="19723">
                  <c:v>0.43394753956210702</c:v>
                </c:pt>
                <c:pt idx="19724">
                  <c:v>0.43392586169520903</c:v>
                </c:pt>
                <c:pt idx="19725">
                  <c:v>0.43390418382831097</c:v>
                </c:pt>
                <c:pt idx="19726">
                  <c:v>0.43388250596141298</c:v>
                </c:pt>
                <c:pt idx="19727">
                  <c:v>0.43386082809451598</c:v>
                </c:pt>
                <c:pt idx="19728">
                  <c:v>0.43381747236071999</c:v>
                </c:pt>
                <c:pt idx="19729">
                  <c:v>0.433795794493822</c:v>
                </c:pt>
                <c:pt idx="19730">
                  <c:v>0.433774116626924</c:v>
                </c:pt>
                <c:pt idx="19731">
                  <c:v>0.433752438760026</c:v>
                </c:pt>
                <c:pt idx="19732">
                  <c:v>0.433752438760026</c:v>
                </c:pt>
                <c:pt idx="19733">
                  <c:v>0.43373076089312801</c:v>
                </c:pt>
                <c:pt idx="19734">
                  <c:v>0.43368740515933202</c:v>
                </c:pt>
                <c:pt idx="19735">
                  <c:v>0.43366572729243402</c:v>
                </c:pt>
                <c:pt idx="19736">
                  <c:v>0.43364404942553703</c:v>
                </c:pt>
                <c:pt idx="19737">
                  <c:v>0.43362237155863897</c:v>
                </c:pt>
                <c:pt idx="19738">
                  <c:v>0.43360069369174098</c:v>
                </c:pt>
                <c:pt idx="19739">
                  <c:v>0.43353566009104699</c:v>
                </c:pt>
                <c:pt idx="19740">
                  <c:v>0.433513982224149</c:v>
                </c:pt>
                <c:pt idx="19741">
                  <c:v>0.433492304357251</c:v>
                </c:pt>
                <c:pt idx="19742">
                  <c:v>0.43347062649035301</c:v>
                </c:pt>
                <c:pt idx="19743">
                  <c:v>0.43344894862345501</c:v>
                </c:pt>
                <c:pt idx="19744">
                  <c:v>0.43342727075655801</c:v>
                </c:pt>
                <c:pt idx="19745">
                  <c:v>0.43340559288966002</c:v>
                </c:pt>
                <c:pt idx="19746">
                  <c:v>0.43338391502276202</c:v>
                </c:pt>
                <c:pt idx="19747">
                  <c:v>0.43334055928896598</c:v>
                </c:pt>
                <c:pt idx="19748">
                  <c:v>0.43331888142206798</c:v>
                </c:pt>
                <c:pt idx="19749">
                  <c:v>0.43329720355516999</c:v>
                </c:pt>
                <c:pt idx="19750">
                  <c:v>0.43327552568827199</c:v>
                </c:pt>
                <c:pt idx="19751">
                  <c:v>0.43325384782137399</c:v>
                </c:pt>
                <c:pt idx="19752">
                  <c:v>0.433232169954476</c:v>
                </c:pt>
                <c:pt idx="19753">
                  <c:v>0.433210492087579</c:v>
                </c:pt>
                <c:pt idx="19754">
                  <c:v>0.43318881422068101</c:v>
                </c:pt>
                <c:pt idx="19755">
                  <c:v>0.43316713635378301</c:v>
                </c:pt>
                <c:pt idx="19756">
                  <c:v>0.43314545848688502</c:v>
                </c:pt>
                <c:pt idx="19757">
                  <c:v>0.43312378061998702</c:v>
                </c:pt>
                <c:pt idx="19758">
                  <c:v>0.43310210275308902</c:v>
                </c:pt>
                <c:pt idx="19759">
                  <c:v>0.43305874701929298</c:v>
                </c:pt>
                <c:pt idx="19760">
                  <c:v>0.43301539128549699</c:v>
                </c:pt>
                <c:pt idx="19761">
                  <c:v>0.43299371341859999</c:v>
                </c:pt>
                <c:pt idx="19762">
                  <c:v>0.43297203555170199</c:v>
                </c:pt>
                <c:pt idx="19763">
                  <c:v>0.432950357684804</c:v>
                </c:pt>
                <c:pt idx="19764">
                  <c:v>0.432928679817906</c:v>
                </c:pt>
                <c:pt idx="19765">
                  <c:v>0.43290700195100801</c:v>
                </c:pt>
                <c:pt idx="19766">
                  <c:v>0.43288532408411001</c:v>
                </c:pt>
                <c:pt idx="19767">
                  <c:v>0.43277693474962098</c:v>
                </c:pt>
                <c:pt idx="19768">
                  <c:v>0.43273357901582499</c:v>
                </c:pt>
                <c:pt idx="19769">
                  <c:v>0.43271190114892699</c:v>
                </c:pt>
                <c:pt idx="19770">
                  <c:v>0.43260351181443701</c:v>
                </c:pt>
                <c:pt idx="19771">
                  <c:v>0.43256015608064202</c:v>
                </c:pt>
                <c:pt idx="19772">
                  <c:v>0.43253847821374403</c:v>
                </c:pt>
                <c:pt idx="19773">
                  <c:v>0.43251680034684598</c:v>
                </c:pt>
                <c:pt idx="19774">
                  <c:v>0.43251680034684598</c:v>
                </c:pt>
                <c:pt idx="19775">
                  <c:v>0.43249512247994798</c:v>
                </c:pt>
                <c:pt idx="19776">
                  <c:v>0.43247344461304998</c:v>
                </c:pt>
                <c:pt idx="19777">
                  <c:v>0.43245176674615199</c:v>
                </c:pt>
                <c:pt idx="19778">
                  <c:v>0.432408411012356</c:v>
                </c:pt>
                <c:pt idx="19779">
                  <c:v>0.432386733145459</c:v>
                </c:pt>
                <c:pt idx="19780">
                  <c:v>0.43236505527856101</c:v>
                </c:pt>
                <c:pt idx="19781">
                  <c:v>0.43234337741166301</c:v>
                </c:pt>
                <c:pt idx="19782">
                  <c:v>0.43232169954476501</c:v>
                </c:pt>
                <c:pt idx="19783">
                  <c:v>0.43230002167786702</c:v>
                </c:pt>
                <c:pt idx="19784">
                  <c:v>0.43225666594407097</c:v>
                </c:pt>
                <c:pt idx="19785">
                  <c:v>0.43221331021027498</c:v>
                </c:pt>
                <c:pt idx="19786">
                  <c:v>0.43219163234337699</c:v>
                </c:pt>
                <c:pt idx="19787">
                  <c:v>0.43216995447647999</c:v>
                </c:pt>
                <c:pt idx="19788">
                  <c:v>0.43214827660958199</c:v>
                </c:pt>
                <c:pt idx="19789">
                  <c:v>0.432126598742684</c:v>
                </c:pt>
                <c:pt idx="19790">
                  <c:v>0.432104920875786</c:v>
                </c:pt>
                <c:pt idx="19791">
                  <c:v>0.43208324300888801</c:v>
                </c:pt>
                <c:pt idx="19792">
                  <c:v>0.43206156514199001</c:v>
                </c:pt>
                <c:pt idx="19793">
                  <c:v>0.43203988727509202</c:v>
                </c:pt>
                <c:pt idx="19794">
                  <c:v>0.43201820940819402</c:v>
                </c:pt>
                <c:pt idx="19795">
                  <c:v>0.43199653154129602</c:v>
                </c:pt>
                <c:pt idx="19796">
                  <c:v>0.43197485367439797</c:v>
                </c:pt>
                <c:pt idx="19797">
                  <c:v>0.43195317580750098</c:v>
                </c:pt>
                <c:pt idx="19798">
                  <c:v>0.43193149794060298</c:v>
                </c:pt>
                <c:pt idx="19799">
                  <c:v>0.43190982007370499</c:v>
                </c:pt>
                <c:pt idx="19800">
                  <c:v>0.43180143073921501</c:v>
                </c:pt>
                <c:pt idx="19801">
                  <c:v>0.43177975287231701</c:v>
                </c:pt>
                <c:pt idx="19802">
                  <c:v>0.43173639713852202</c:v>
                </c:pt>
                <c:pt idx="19803">
                  <c:v>0.43171471927162403</c:v>
                </c:pt>
                <c:pt idx="19804">
                  <c:v>0.43169304140472597</c:v>
                </c:pt>
                <c:pt idx="19805">
                  <c:v>0.43167136353782798</c:v>
                </c:pt>
                <c:pt idx="19806">
                  <c:v>0.43164968567092998</c:v>
                </c:pt>
                <c:pt idx="19807">
                  <c:v>0.43162800780403199</c:v>
                </c:pt>
                <c:pt idx="19808">
                  <c:v>0.43160632993713399</c:v>
                </c:pt>
                <c:pt idx="19809">
                  <c:v>0.431562974203338</c:v>
                </c:pt>
                <c:pt idx="19810">
                  <c:v>0.43154129633644001</c:v>
                </c:pt>
                <c:pt idx="19811">
                  <c:v>0.43151961846954301</c:v>
                </c:pt>
                <c:pt idx="19812">
                  <c:v>0.43149794060264501</c:v>
                </c:pt>
                <c:pt idx="19813">
                  <c:v>0.43145458486884902</c:v>
                </c:pt>
                <c:pt idx="19814">
                  <c:v>0.43143290700195103</c:v>
                </c:pt>
                <c:pt idx="19815">
                  <c:v>0.43141122913505298</c:v>
                </c:pt>
                <c:pt idx="19816">
                  <c:v>0.43138955126815498</c:v>
                </c:pt>
                <c:pt idx="19817">
                  <c:v>0.431281161933666</c:v>
                </c:pt>
                <c:pt idx="19818">
                  <c:v>0.43123780619987001</c:v>
                </c:pt>
                <c:pt idx="19819">
                  <c:v>0.43121612833297202</c:v>
                </c:pt>
                <c:pt idx="19820">
                  <c:v>0.43119445046607402</c:v>
                </c:pt>
                <c:pt idx="19821">
                  <c:v>0.43115109473227797</c:v>
                </c:pt>
                <c:pt idx="19822">
                  <c:v>0.43112941686537998</c:v>
                </c:pt>
                <c:pt idx="19823">
                  <c:v>0.43110773899848298</c:v>
                </c:pt>
                <c:pt idx="19824">
                  <c:v>0.43108606113158499</c:v>
                </c:pt>
                <c:pt idx="19825">
                  <c:v>0.430999349663993</c:v>
                </c:pt>
                <c:pt idx="19826">
                  <c:v>0.43097767179709501</c:v>
                </c:pt>
                <c:pt idx="19827">
                  <c:v>0.43093431606329902</c:v>
                </c:pt>
                <c:pt idx="19828">
                  <c:v>0.43091263819640102</c:v>
                </c:pt>
                <c:pt idx="19829">
                  <c:v>0.43086928246260597</c:v>
                </c:pt>
                <c:pt idx="19830">
                  <c:v>0.43084760459570798</c:v>
                </c:pt>
                <c:pt idx="19831">
                  <c:v>0.43082592672880998</c:v>
                </c:pt>
                <c:pt idx="19832">
                  <c:v>0.43071753739432</c:v>
                </c:pt>
                <c:pt idx="19833">
                  <c:v>0.43069585952742301</c:v>
                </c:pt>
                <c:pt idx="19834">
                  <c:v>0.43067418166052501</c:v>
                </c:pt>
                <c:pt idx="19835">
                  <c:v>0.43065250379362702</c:v>
                </c:pt>
                <c:pt idx="19836">
                  <c:v>0.43058747019293298</c:v>
                </c:pt>
                <c:pt idx="19837">
                  <c:v>0.43056579232603498</c:v>
                </c:pt>
                <c:pt idx="19838">
                  <c:v>0.43054411445913698</c:v>
                </c:pt>
                <c:pt idx="19839">
                  <c:v>0.43052243659223899</c:v>
                </c:pt>
                <c:pt idx="19840">
                  <c:v>0.43050075872534099</c:v>
                </c:pt>
                <c:pt idx="19841">
                  <c:v>0.430479080858444</c:v>
                </c:pt>
                <c:pt idx="19842">
                  <c:v>0.43043572512464801</c:v>
                </c:pt>
                <c:pt idx="19843">
                  <c:v>0.43041404725775001</c:v>
                </c:pt>
                <c:pt idx="19844">
                  <c:v>0.43039236939085201</c:v>
                </c:pt>
                <c:pt idx="19845">
                  <c:v>0.43037069152395402</c:v>
                </c:pt>
                <c:pt idx="19846">
                  <c:v>0.43034901365705602</c:v>
                </c:pt>
                <c:pt idx="19847">
                  <c:v>0.43030565792325998</c:v>
                </c:pt>
                <c:pt idx="19848">
                  <c:v>0.43028398005636198</c:v>
                </c:pt>
                <c:pt idx="19849">
                  <c:v>0.43026230218946498</c:v>
                </c:pt>
                <c:pt idx="19850">
                  <c:v>0.43024062432256699</c:v>
                </c:pt>
                <c:pt idx="19851">
                  <c:v>0.43021894645566899</c:v>
                </c:pt>
                <c:pt idx="19852">
                  <c:v>0.430197268588771</c:v>
                </c:pt>
                <c:pt idx="19853">
                  <c:v>0.430175590721873</c:v>
                </c:pt>
                <c:pt idx="19854">
                  <c:v>0.43015391285497501</c:v>
                </c:pt>
                <c:pt idx="19855">
                  <c:v>0.43013223498807701</c:v>
                </c:pt>
                <c:pt idx="19856">
                  <c:v>0.43011055712117902</c:v>
                </c:pt>
                <c:pt idx="19857">
                  <c:v>0.43008887925428102</c:v>
                </c:pt>
                <c:pt idx="19858">
                  <c:v>0.43008887925428102</c:v>
                </c:pt>
                <c:pt idx="19859">
                  <c:v>0.43006720138738402</c:v>
                </c:pt>
                <c:pt idx="19860">
                  <c:v>0.42998048991979199</c:v>
                </c:pt>
                <c:pt idx="19861">
                  <c:v>0.42995881205289399</c:v>
                </c:pt>
                <c:pt idx="19862">
                  <c:v>0.42993713418599599</c:v>
                </c:pt>
                <c:pt idx="19863">
                  <c:v>0.429915456319098</c:v>
                </c:pt>
                <c:pt idx="19864">
                  <c:v>0.42985042271840401</c:v>
                </c:pt>
                <c:pt idx="19865">
                  <c:v>0.42982874485150702</c:v>
                </c:pt>
                <c:pt idx="19866">
                  <c:v>0.42980706698460902</c:v>
                </c:pt>
                <c:pt idx="19867">
                  <c:v>0.42978538911771103</c:v>
                </c:pt>
                <c:pt idx="19868">
                  <c:v>0.42976371125081297</c:v>
                </c:pt>
                <c:pt idx="19869">
                  <c:v>0.42967699978322099</c:v>
                </c:pt>
                <c:pt idx="19870">
                  <c:v>0.429655321916323</c:v>
                </c:pt>
                <c:pt idx="19871">
                  <c:v>0.429633644049426</c:v>
                </c:pt>
                <c:pt idx="19872">
                  <c:v>0.429611966182528</c:v>
                </c:pt>
                <c:pt idx="19873">
                  <c:v>0.42959028831563001</c:v>
                </c:pt>
                <c:pt idx="19874">
                  <c:v>0.42941686538044699</c:v>
                </c:pt>
                <c:pt idx="19875">
                  <c:v>0.42939518751354899</c:v>
                </c:pt>
                <c:pt idx="19876">
                  <c:v>0.429373509646651</c:v>
                </c:pt>
                <c:pt idx="19877">
                  <c:v>0.429351831779753</c:v>
                </c:pt>
                <c:pt idx="19878">
                  <c:v>0.42933015391285501</c:v>
                </c:pt>
                <c:pt idx="19879">
                  <c:v>0.42930847604595701</c:v>
                </c:pt>
                <c:pt idx="19880">
                  <c:v>0.42926512031216102</c:v>
                </c:pt>
                <c:pt idx="19881">
                  <c:v>0.42924344244526302</c:v>
                </c:pt>
                <c:pt idx="19882">
                  <c:v>0.42922176457836497</c:v>
                </c:pt>
                <c:pt idx="19883">
                  <c:v>0.42920008671146798</c:v>
                </c:pt>
                <c:pt idx="19884">
                  <c:v>0.42917840884456998</c:v>
                </c:pt>
                <c:pt idx="19885">
                  <c:v>0.42915673097767199</c:v>
                </c:pt>
                <c:pt idx="19886">
                  <c:v>0.42913505311077399</c:v>
                </c:pt>
                <c:pt idx="19887">
                  <c:v>0.42911337524387599</c:v>
                </c:pt>
                <c:pt idx="19888">
                  <c:v>0.429091697376978</c:v>
                </c:pt>
                <c:pt idx="19889">
                  <c:v>0.42907001951008</c:v>
                </c:pt>
                <c:pt idx="19890">
                  <c:v>0.42904834164318201</c:v>
                </c:pt>
                <c:pt idx="19891">
                  <c:v>0.42902666377628401</c:v>
                </c:pt>
                <c:pt idx="19892">
                  <c:v>0.42900498590938702</c:v>
                </c:pt>
                <c:pt idx="19893">
                  <c:v>0.42898330804248902</c:v>
                </c:pt>
                <c:pt idx="19894">
                  <c:v>0.42896163017559102</c:v>
                </c:pt>
                <c:pt idx="19895">
                  <c:v>0.42891827444179498</c:v>
                </c:pt>
                <c:pt idx="19896">
                  <c:v>0.42889659657489698</c:v>
                </c:pt>
                <c:pt idx="19897">
                  <c:v>0.42887491870799899</c:v>
                </c:pt>
                <c:pt idx="19898">
                  <c:v>0.42885324084110099</c:v>
                </c:pt>
                <c:pt idx="19899">
                  <c:v>0.42876652937351001</c:v>
                </c:pt>
                <c:pt idx="19900">
                  <c:v>0.42874485150661201</c:v>
                </c:pt>
                <c:pt idx="19901">
                  <c:v>0.42872317363971402</c:v>
                </c:pt>
                <c:pt idx="19902">
                  <c:v>0.42870149577281602</c:v>
                </c:pt>
                <c:pt idx="19903">
                  <c:v>0.42867981790591803</c:v>
                </c:pt>
                <c:pt idx="19904">
                  <c:v>0.42863646217212198</c:v>
                </c:pt>
                <c:pt idx="19905">
                  <c:v>0.42861478430522398</c:v>
                </c:pt>
                <c:pt idx="19906">
                  <c:v>0.42859310643832599</c:v>
                </c:pt>
                <c:pt idx="19907">
                  <c:v>0.42857142857142899</c:v>
                </c:pt>
                <c:pt idx="19908">
                  <c:v>0.428549750704531</c:v>
                </c:pt>
                <c:pt idx="19909">
                  <c:v>0.42831129416865399</c:v>
                </c:pt>
                <c:pt idx="19910">
                  <c:v>0.42828961630175599</c:v>
                </c:pt>
                <c:pt idx="19911">
                  <c:v>0.428267938434858</c:v>
                </c:pt>
                <c:pt idx="19912">
                  <c:v>0.42824626056796</c:v>
                </c:pt>
                <c:pt idx="19913">
                  <c:v>0.42822458270106201</c:v>
                </c:pt>
                <c:pt idx="19914">
                  <c:v>0.42820290483416401</c:v>
                </c:pt>
                <c:pt idx="19915">
                  <c:v>0.42818122696726602</c:v>
                </c:pt>
                <c:pt idx="19916">
                  <c:v>0.42815954910036902</c:v>
                </c:pt>
                <c:pt idx="19917">
                  <c:v>0.42813787123347102</c:v>
                </c:pt>
                <c:pt idx="19918">
                  <c:v>0.42811619336657297</c:v>
                </c:pt>
                <c:pt idx="19919">
                  <c:v>0.42807283763277698</c:v>
                </c:pt>
                <c:pt idx="19920">
                  <c:v>0.42805115976587899</c:v>
                </c:pt>
                <c:pt idx="19921">
                  <c:v>0.42802948189898099</c:v>
                </c:pt>
                <c:pt idx="19922">
                  <c:v>0.42800780403208299</c:v>
                </c:pt>
                <c:pt idx="19923">
                  <c:v>0.42794277043139001</c:v>
                </c:pt>
                <c:pt idx="19924">
                  <c:v>0.42792109256449201</c:v>
                </c:pt>
                <c:pt idx="19925">
                  <c:v>0.42789941469759402</c:v>
                </c:pt>
                <c:pt idx="19926">
                  <c:v>0.42787773683069602</c:v>
                </c:pt>
                <c:pt idx="19927">
                  <c:v>0.42785605896379802</c:v>
                </c:pt>
                <c:pt idx="19928">
                  <c:v>0.42783438109689997</c:v>
                </c:pt>
                <c:pt idx="19929">
                  <c:v>0.42779102536310398</c:v>
                </c:pt>
                <c:pt idx="19930">
                  <c:v>0.42776934749620599</c:v>
                </c:pt>
                <c:pt idx="19931">
                  <c:v>0.42774766962930799</c:v>
                </c:pt>
                <c:pt idx="19932">
                  <c:v>0.427725991762411</c:v>
                </c:pt>
                <c:pt idx="19933">
                  <c:v>0.42755256882722698</c:v>
                </c:pt>
                <c:pt idx="19934">
                  <c:v>0.42753089096032898</c:v>
                </c:pt>
                <c:pt idx="19935">
                  <c:v>0.42750921309343198</c:v>
                </c:pt>
                <c:pt idx="19936">
                  <c:v>0.42748753522653399</c:v>
                </c:pt>
                <c:pt idx="19937">
                  <c:v>0.427444179492738</c:v>
                </c:pt>
                <c:pt idx="19938">
                  <c:v>0.42742250162584</c:v>
                </c:pt>
                <c:pt idx="19939">
                  <c:v>0.42737914589204401</c:v>
                </c:pt>
                <c:pt idx="19940">
                  <c:v>0.42737914589204401</c:v>
                </c:pt>
                <c:pt idx="19941">
                  <c:v>0.42735746802514601</c:v>
                </c:pt>
                <c:pt idx="19942">
                  <c:v>0.42733579015824802</c:v>
                </c:pt>
                <c:pt idx="19943">
                  <c:v>0.42731411229135102</c:v>
                </c:pt>
                <c:pt idx="19944">
                  <c:v>0.42729243442445303</c:v>
                </c:pt>
                <c:pt idx="19945">
                  <c:v>0.42727075655755498</c:v>
                </c:pt>
                <c:pt idx="19946">
                  <c:v>0.42722740082375898</c:v>
                </c:pt>
                <c:pt idx="19947">
                  <c:v>0.42720572295686099</c:v>
                </c:pt>
                <c:pt idx="19948">
                  <c:v>0.42718404508996299</c:v>
                </c:pt>
                <c:pt idx="19949">
                  <c:v>0.427162367223065</c:v>
                </c:pt>
                <c:pt idx="19950">
                  <c:v>0.427140689356167</c:v>
                </c:pt>
                <c:pt idx="19951">
                  <c:v>0.42711901148926901</c:v>
                </c:pt>
                <c:pt idx="19952">
                  <c:v>0.42709733362237201</c:v>
                </c:pt>
                <c:pt idx="19953">
                  <c:v>0.42709733362237201</c:v>
                </c:pt>
                <c:pt idx="19954">
                  <c:v>0.42707565575547402</c:v>
                </c:pt>
                <c:pt idx="19955">
                  <c:v>0.42705397788857602</c:v>
                </c:pt>
                <c:pt idx="19956">
                  <c:v>0.42701062215477997</c:v>
                </c:pt>
                <c:pt idx="19957">
                  <c:v>0.42698894428788198</c:v>
                </c:pt>
                <c:pt idx="19958">
                  <c:v>0.42694558855408599</c:v>
                </c:pt>
                <c:pt idx="19959">
                  <c:v>0.42692391068718799</c:v>
                </c:pt>
                <c:pt idx="19960">
                  <c:v>0.42690223282029</c:v>
                </c:pt>
                <c:pt idx="19961">
                  <c:v>0.426880554953393</c:v>
                </c:pt>
                <c:pt idx="19962">
                  <c:v>0.42683719921959701</c:v>
                </c:pt>
                <c:pt idx="19963">
                  <c:v>0.42683719921959701</c:v>
                </c:pt>
                <c:pt idx="19964">
                  <c:v>0.42681552135269901</c:v>
                </c:pt>
                <c:pt idx="19965">
                  <c:v>0.42679384348580102</c:v>
                </c:pt>
                <c:pt idx="19966">
                  <c:v>0.42677216561890302</c:v>
                </c:pt>
                <c:pt idx="19967">
                  <c:v>0.42668545415131198</c:v>
                </c:pt>
                <c:pt idx="19968">
                  <c:v>0.42666377628441399</c:v>
                </c:pt>
                <c:pt idx="19969">
                  <c:v>0.42644699761543498</c:v>
                </c:pt>
                <c:pt idx="19970">
                  <c:v>0.42640364188163898</c:v>
                </c:pt>
                <c:pt idx="19971">
                  <c:v>0.42638196401474099</c:v>
                </c:pt>
                <c:pt idx="19972">
                  <c:v>0.42636028614784299</c:v>
                </c:pt>
                <c:pt idx="19973">
                  <c:v>0.426338608280945</c:v>
                </c:pt>
                <c:pt idx="19974">
                  <c:v>0.426316930414047</c:v>
                </c:pt>
                <c:pt idx="19975">
                  <c:v>0.42629525254714901</c:v>
                </c:pt>
                <c:pt idx="19976">
                  <c:v>0.42625189681335401</c:v>
                </c:pt>
                <c:pt idx="19977">
                  <c:v>0.42623021894645602</c:v>
                </c:pt>
                <c:pt idx="19978">
                  <c:v>0.42620854107955802</c:v>
                </c:pt>
                <c:pt idx="19979">
                  <c:v>0.42618686321266003</c:v>
                </c:pt>
                <c:pt idx="19980">
                  <c:v>0.42616518534576198</c:v>
                </c:pt>
                <c:pt idx="19981">
                  <c:v>0.42614350747886398</c:v>
                </c:pt>
                <c:pt idx="19982">
                  <c:v>0.42614350747886398</c:v>
                </c:pt>
                <c:pt idx="19983">
                  <c:v>0.42612182961196599</c:v>
                </c:pt>
                <c:pt idx="19984">
                  <c:v>0.42610015174506799</c:v>
                </c:pt>
                <c:pt idx="19985">
                  <c:v>0.42607847387816999</c:v>
                </c:pt>
                <c:pt idx="19986">
                  <c:v>0.426056796011272</c:v>
                </c:pt>
                <c:pt idx="19987">
                  <c:v>0.426056796011272</c:v>
                </c:pt>
                <c:pt idx="19988">
                  <c:v>0.426035118144375</c:v>
                </c:pt>
                <c:pt idx="19989">
                  <c:v>0.42601344027747701</c:v>
                </c:pt>
                <c:pt idx="19990">
                  <c:v>0.42599176241057901</c:v>
                </c:pt>
                <c:pt idx="19991">
                  <c:v>0.42597008454368102</c:v>
                </c:pt>
                <c:pt idx="19992">
                  <c:v>0.42594840667678302</c:v>
                </c:pt>
                <c:pt idx="19993">
                  <c:v>0.42584001734229299</c:v>
                </c:pt>
                <c:pt idx="19994">
                  <c:v>0.42584001734229299</c:v>
                </c:pt>
                <c:pt idx="19995">
                  <c:v>0.42581833947539599</c:v>
                </c:pt>
                <c:pt idx="19996">
                  <c:v>0.42579666160849799</c:v>
                </c:pt>
                <c:pt idx="19997">
                  <c:v>0.4257749837416</c:v>
                </c:pt>
                <c:pt idx="19998">
                  <c:v>0.425753305874702</c:v>
                </c:pt>
                <c:pt idx="19999">
                  <c:v>0.42573162800780401</c:v>
                </c:pt>
                <c:pt idx="20000">
                  <c:v>0.42570995014090601</c:v>
                </c:pt>
                <c:pt idx="20001">
                  <c:v>0.42568827227400802</c:v>
                </c:pt>
                <c:pt idx="20002">
                  <c:v>0.42566659440711002</c:v>
                </c:pt>
                <c:pt idx="20003">
                  <c:v>0.42564491654021203</c:v>
                </c:pt>
                <c:pt idx="20004">
                  <c:v>0.42562323867331497</c:v>
                </c:pt>
                <c:pt idx="20005">
                  <c:v>0.42560156080641698</c:v>
                </c:pt>
                <c:pt idx="20006">
                  <c:v>0.42555820507262099</c:v>
                </c:pt>
                <c:pt idx="20007">
                  <c:v>0.42553652720572299</c:v>
                </c:pt>
                <c:pt idx="20008">
                  <c:v>0.425514849338825</c:v>
                </c:pt>
                <c:pt idx="20009">
                  <c:v>0.425493171471927</c:v>
                </c:pt>
                <c:pt idx="20010">
                  <c:v>0.42547149360502901</c:v>
                </c:pt>
                <c:pt idx="20011">
                  <c:v>0.42544981573813101</c:v>
                </c:pt>
                <c:pt idx="20012">
                  <c:v>0.42542813787123301</c:v>
                </c:pt>
                <c:pt idx="20013">
                  <c:v>0.42540646000433602</c:v>
                </c:pt>
                <c:pt idx="20014">
                  <c:v>0.42538478213743802</c:v>
                </c:pt>
                <c:pt idx="20015">
                  <c:v>0.42514632560156101</c:v>
                </c:pt>
                <c:pt idx="20016">
                  <c:v>0.42512464773466302</c:v>
                </c:pt>
                <c:pt idx="20017">
                  <c:v>0.42510296986776502</c:v>
                </c:pt>
                <c:pt idx="20018">
                  <c:v>0.42508129200086697</c:v>
                </c:pt>
                <c:pt idx="20019">
                  <c:v>0.42501625840017299</c:v>
                </c:pt>
                <c:pt idx="20020">
                  <c:v>0.42499458053327599</c:v>
                </c:pt>
                <c:pt idx="20021">
                  <c:v>0.424929546932582</c:v>
                </c:pt>
                <c:pt idx="20022">
                  <c:v>0.42490786906568401</c:v>
                </c:pt>
                <c:pt idx="20023">
                  <c:v>0.42488619119878601</c:v>
                </c:pt>
                <c:pt idx="20024">
                  <c:v>0.42486451333188802</c:v>
                </c:pt>
                <c:pt idx="20025">
                  <c:v>0.42484283546499002</c:v>
                </c:pt>
                <c:pt idx="20026">
                  <c:v>0.42482115759809203</c:v>
                </c:pt>
                <c:pt idx="20027">
                  <c:v>0.42482115759809203</c:v>
                </c:pt>
                <c:pt idx="20028">
                  <c:v>0.42479947973119397</c:v>
                </c:pt>
                <c:pt idx="20029">
                  <c:v>0.42477780186429698</c:v>
                </c:pt>
                <c:pt idx="20030">
                  <c:v>0.42475612399739898</c:v>
                </c:pt>
                <c:pt idx="20031">
                  <c:v>0.42473444613050099</c:v>
                </c:pt>
                <c:pt idx="20032">
                  <c:v>0.42471276826360299</c:v>
                </c:pt>
                <c:pt idx="20033">
                  <c:v>0.424691090396705</c:v>
                </c:pt>
                <c:pt idx="20034">
                  <c:v>0.424669412529807</c:v>
                </c:pt>
                <c:pt idx="20035">
                  <c:v>0.424647734662909</c:v>
                </c:pt>
                <c:pt idx="20036">
                  <c:v>0.42462605679601101</c:v>
                </c:pt>
                <c:pt idx="20037">
                  <c:v>0.42460437892911301</c:v>
                </c:pt>
                <c:pt idx="20038">
                  <c:v>0.42458270106221602</c:v>
                </c:pt>
                <c:pt idx="20039">
                  <c:v>0.42458270106221602</c:v>
                </c:pt>
                <c:pt idx="20040">
                  <c:v>0.42456102319531802</c:v>
                </c:pt>
                <c:pt idx="20041">
                  <c:v>0.42453934532842003</c:v>
                </c:pt>
                <c:pt idx="20042">
                  <c:v>0.42453934532842003</c:v>
                </c:pt>
                <c:pt idx="20043">
                  <c:v>0.42451766746152197</c:v>
                </c:pt>
                <c:pt idx="20044">
                  <c:v>0.42449598959462398</c:v>
                </c:pt>
                <c:pt idx="20045">
                  <c:v>0.42447431172772598</c:v>
                </c:pt>
                <c:pt idx="20046">
                  <c:v>0.42445263386082799</c:v>
                </c:pt>
                <c:pt idx="20047">
                  <c:v>0.42443095599392999</c:v>
                </c:pt>
                <c:pt idx="20048">
                  <c:v>0.424409278127032</c:v>
                </c:pt>
                <c:pt idx="20049">
                  <c:v>0.424387600260134</c:v>
                </c:pt>
                <c:pt idx="20050">
                  <c:v>0.42436592239323701</c:v>
                </c:pt>
                <c:pt idx="20051">
                  <c:v>0.42434424452633901</c:v>
                </c:pt>
                <c:pt idx="20052">
                  <c:v>0.42432256665944101</c:v>
                </c:pt>
                <c:pt idx="20053">
                  <c:v>0.42430088879254302</c:v>
                </c:pt>
                <c:pt idx="20054">
                  <c:v>0.42427921092564502</c:v>
                </c:pt>
                <c:pt idx="20055">
                  <c:v>0.42419249945805299</c:v>
                </c:pt>
                <c:pt idx="20056">
                  <c:v>0.42417082159115499</c:v>
                </c:pt>
                <c:pt idx="20057">
                  <c:v>0.42414914372425699</c:v>
                </c:pt>
                <c:pt idx="20058">
                  <c:v>0.424105787990462</c:v>
                </c:pt>
                <c:pt idx="20059">
                  <c:v>0.42408411012356401</c:v>
                </c:pt>
                <c:pt idx="20060">
                  <c:v>0.42406243225666601</c:v>
                </c:pt>
                <c:pt idx="20061">
                  <c:v>0.42404075438976802</c:v>
                </c:pt>
                <c:pt idx="20062">
                  <c:v>0.42399739865597202</c:v>
                </c:pt>
                <c:pt idx="20063">
                  <c:v>0.42393236505527898</c:v>
                </c:pt>
                <c:pt idx="20064">
                  <c:v>0.42391068718838099</c:v>
                </c:pt>
                <c:pt idx="20065">
                  <c:v>0.42388900932148299</c:v>
                </c:pt>
                <c:pt idx="20066">
                  <c:v>0.42380229785389101</c:v>
                </c:pt>
                <c:pt idx="20067">
                  <c:v>0.42378061998699301</c:v>
                </c:pt>
                <c:pt idx="20068">
                  <c:v>0.42375894212009502</c:v>
                </c:pt>
                <c:pt idx="20069">
                  <c:v>0.42373726425319702</c:v>
                </c:pt>
                <c:pt idx="20070">
                  <c:v>0.42371558638630002</c:v>
                </c:pt>
                <c:pt idx="20071">
                  <c:v>0.42369390851940197</c:v>
                </c:pt>
                <c:pt idx="20072">
                  <c:v>0.42367223065250398</c:v>
                </c:pt>
                <c:pt idx="20073">
                  <c:v>0.42365055278560598</c:v>
                </c:pt>
                <c:pt idx="20074">
                  <c:v>0.423542163451116</c:v>
                </c:pt>
                <c:pt idx="20075">
                  <c:v>0.42352048558421901</c:v>
                </c:pt>
                <c:pt idx="20076">
                  <c:v>0.42349880771732101</c:v>
                </c:pt>
                <c:pt idx="20077">
                  <c:v>0.42345545198352502</c:v>
                </c:pt>
                <c:pt idx="20078">
                  <c:v>0.42343377411662703</c:v>
                </c:pt>
                <c:pt idx="20079">
                  <c:v>0.42341209624972898</c:v>
                </c:pt>
                <c:pt idx="20080">
                  <c:v>0.42339041838283098</c:v>
                </c:pt>
                <c:pt idx="20081">
                  <c:v>0.42336874051593298</c:v>
                </c:pt>
                <c:pt idx="20082">
                  <c:v>0.42334706264903499</c:v>
                </c:pt>
                <c:pt idx="20083">
                  <c:v>0.42332538478213699</c:v>
                </c:pt>
                <c:pt idx="20084">
                  <c:v>0.42330370691524</c:v>
                </c:pt>
                <c:pt idx="20085">
                  <c:v>0.423282029048342</c:v>
                </c:pt>
                <c:pt idx="20086">
                  <c:v>0.42326035118144401</c:v>
                </c:pt>
                <c:pt idx="20087">
                  <c:v>0.42323867331454601</c:v>
                </c:pt>
                <c:pt idx="20088">
                  <c:v>0.42319531758075002</c:v>
                </c:pt>
                <c:pt idx="20089">
                  <c:v>0.42317363971385202</c:v>
                </c:pt>
                <c:pt idx="20090">
                  <c:v>0.42315196184695397</c:v>
                </c:pt>
                <c:pt idx="20091">
                  <c:v>0.42313028398005598</c:v>
                </c:pt>
                <c:pt idx="20092">
                  <c:v>0.42310860611315798</c:v>
                </c:pt>
                <c:pt idx="20093">
                  <c:v>0.42308692824626098</c:v>
                </c:pt>
                <c:pt idx="20094">
                  <c:v>0.42306525037936299</c:v>
                </c:pt>
                <c:pt idx="20095">
                  <c:v>0.42304357251246499</c:v>
                </c:pt>
                <c:pt idx="20096">
                  <c:v>0.423021894645567</c:v>
                </c:pt>
                <c:pt idx="20097">
                  <c:v>0.42297853891177101</c:v>
                </c:pt>
                <c:pt idx="20098">
                  <c:v>0.42295686104487301</c:v>
                </c:pt>
                <c:pt idx="20099">
                  <c:v>0.42293518317797502</c:v>
                </c:pt>
                <c:pt idx="20100">
                  <c:v>0.42291350531107702</c:v>
                </c:pt>
                <c:pt idx="20101">
                  <c:v>0.42289182744418002</c:v>
                </c:pt>
                <c:pt idx="20102">
                  <c:v>0.42284847171038398</c:v>
                </c:pt>
                <c:pt idx="20103">
                  <c:v>0.42282679384348598</c:v>
                </c:pt>
                <c:pt idx="20104">
                  <c:v>0.422740082375894</c:v>
                </c:pt>
                <c:pt idx="20105">
                  <c:v>0.422718404508996</c:v>
                </c:pt>
                <c:pt idx="20106">
                  <c:v>0.42269672664209801</c:v>
                </c:pt>
                <c:pt idx="20107">
                  <c:v>0.42267504877520101</c:v>
                </c:pt>
                <c:pt idx="20108">
                  <c:v>0.42265337090830302</c:v>
                </c:pt>
                <c:pt idx="20109">
                  <c:v>0.42263169304140502</c:v>
                </c:pt>
                <c:pt idx="20110">
                  <c:v>0.42261001517450703</c:v>
                </c:pt>
                <c:pt idx="20111">
                  <c:v>0.42258833730760897</c:v>
                </c:pt>
                <c:pt idx="20112">
                  <c:v>0.422436592239324</c:v>
                </c:pt>
                <c:pt idx="20113">
                  <c:v>0.42237155863863002</c:v>
                </c:pt>
                <c:pt idx="20114">
                  <c:v>0.42234988077173202</c:v>
                </c:pt>
                <c:pt idx="20115">
                  <c:v>0.42232820290483403</c:v>
                </c:pt>
                <c:pt idx="20116">
                  <c:v>0.42230652503793598</c:v>
                </c:pt>
                <c:pt idx="20117">
                  <c:v>0.42226316930413998</c:v>
                </c:pt>
                <c:pt idx="20118">
                  <c:v>0.42224149143724299</c:v>
                </c:pt>
                <c:pt idx="20119">
                  <c:v>0.42211142423585502</c:v>
                </c:pt>
                <c:pt idx="20120">
                  <c:v>0.42206806850205902</c:v>
                </c:pt>
                <c:pt idx="20121">
                  <c:v>0.42204639063516097</c:v>
                </c:pt>
                <c:pt idx="20122">
                  <c:v>0.42202471276826398</c:v>
                </c:pt>
                <c:pt idx="20123">
                  <c:v>0.42200303490136598</c:v>
                </c:pt>
                <c:pt idx="20124">
                  <c:v>0.42198135703446799</c:v>
                </c:pt>
                <c:pt idx="20125">
                  <c:v>0.42195967916756999</c:v>
                </c:pt>
                <c:pt idx="20126">
                  <c:v>0.42193800130067199</c:v>
                </c:pt>
                <c:pt idx="20127">
                  <c:v>0.421916323433774</c:v>
                </c:pt>
                <c:pt idx="20128">
                  <c:v>0.421894645566876</c:v>
                </c:pt>
                <c:pt idx="20129">
                  <c:v>0.42187296769997801</c:v>
                </c:pt>
                <c:pt idx="20130">
                  <c:v>0.42185128983308001</c:v>
                </c:pt>
                <c:pt idx="20131">
                  <c:v>0.42182961196618302</c:v>
                </c:pt>
                <c:pt idx="20132">
                  <c:v>0.42180793409928502</c:v>
                </c:pt>
                <c:pt idx="20133">
                  <c:v>0.42178625623238702</c:v>
                </c:pt>
                <c:pt idx="20134">
                  <c:v>0.42176457836548897</c:v>
                </c:pt>
                <c:pt idx="20135">
                  <c:v>0.42174290049859098</c:v>
                </c:pt>
                <c:pt idx="20136">
                  <c:v>0.42167786689789699</c:v>
                </c:pt>
                <c:pt idx="20137">
                  <c:v>0.421656189030999</c:v>
                </c:pt>
                <c:pt idx="20138">
                  <c:v>0.421612833297204</c:v>
                </c:pt>
                <c:pt idx="20139">
                  <c:v>0.42159115543030601</c:v>
                </c:pt>
                <c:pt idx="20140">
                  <c:v>0.42156947756340801</c:v>
                </c:pt>
                <c:pt idx="20141">
                  <c:v>0.42152612182961202</c:v>
                </c:pt>
                <c:pt idx="20142">
                  <c:v>0.42150444396271403</c:v>
                </c:pt>
                <c:pt idx="20143">
                  <c:v>0.42146108822891798</c:v>
                </c:pt>
                <c:pt idx="20144">
                  <c:v>0.42143941036201998</c:v>
                </c:pt>
                <c:pt idx="20145">
                  <c:v>0.42141773249512199</c:v>
                </c:pt>
                <c:pt idx="20146">
                  <c:v>0.42139605462822499</c:v>
                </c:pt>
                <c:pt idx="20147">
                  <c:v>0.421374376761327</c:v>
                </c:pt>
                <c:pt idx="20148">
                  <c:v>0.421352698894429</c:v>
                </c:pt>
                <c:pt idx="20149">
                  <c:v>0.42126598742683702</c:v>
                </c:pt>
                <c:pt idx="20150">
                  <c:v>0.42124430955993902</c:v>
                </c:pt>
                <c:pt idx="20151">
                  <c:v>0.42122263169304103</c:v>
                </c:pt>
                <c:pt idx="20152">
                  <c:v>0.42120095382614398</c:v>
                </c:pt>
                <c:pt idx="20153">
                  <c:v>0.42117927595924598</c:v>
                </c:pt>
                <c:pt idx="20154">
                  <c:v>0.42115759809234798</c:v>
                </c:pt>
                <c:pt idx="20155">
                  <c:v>0.42113592022544999</c:v>
                </c:pt>
                <c:pt idx="20156">
                  <c:v>0.42111424235855199</c:v>
                </c:pt>
                <c:pt idx="20157">
                  <c:v>0.421092564491654</c:v>
                </c:pt>
                <c:pt idx="20158">
                  <c:v>0.421070886624756</c:v>
                </c:pt>
                <c:pt idx="20159">
                  <c:v>0.42104920875785801</c:v>
                </c:pt>
                <c:pt idx="20160">
                  <c:v>0.42102753089096001</c:v>
                </c:pt>
                <c:pt idx="20161">
                  <c:v>0.42100585302406202</c:v>
                </c:pt>
                <c:pt idx="20162">
                  <c:v>0.42098417515716502</c:v>
                </c:pt>
                <c:pt idx="20163">
                  <c:v>0.42096249729026702</c:v>
                </c:pt>
                <c:pt idx="20164">
                  <c:v>0.42094081942336897</c:v>
                </c:pt>
                <c:pt idx="20165">
                  <c:v>0.42089746368957298</c:v>
                </c:pt>
                <c:pt idx="20166">
                  <c:v>0.42087578582267499</c:v>
                </c:pt>
                <c:pt idx="20167">
                  <c:v>0.42083243008887899</c:v>
                </c:pt>
                <c:pt idx="20168">
                  <c:v>0.420810752221981</c:v>
                </c:pt>
                <c:pt idx="20169">
                  <c:v>0.420789074355084</c:v>
                </c:pt>
                <c:pt idx="20170">
                  <c:v>0.42074571862128801</c:v>
                </c:pt>
                <c:pt idx="20171">
                  <c:v>0.42072404075439002</c:v>
                </c:pt>
                <c:pt idx="20172">
                  <c:v>0.42065900715369597</c:v>
                </c:pt>
                <c:pt idx="20173">
                  <c:v>0.42061565141989998</c:v>
                </c:pt>
                <c:pt idx="20174">
                  <c:v>0.42059397355300199</c:v>
                </c:pt>
                <c:pt idx="20175">
                  <c:v>0.42057229568610399</c:v>
                </c:pt>
                <c:pt idx="20176">
                  <c:v>0.420550617819207</c:v>
                </c:pt>
                <c:pt idx="20177">
                  <c:v>0.42046390635161501</c:v>
                </c:pt>
                <c:pt idx="20178">
                  <c:v>0.42044222848471702</c:v>
                </c:pt>
                <c:pt idx="20179">
                  <c:v>0.42042055061781902</c:v>
                </c:pt>
                <c:pt idx="20180">
                  <c:v>0.42039887275092103</c:v>
                </c:pt>
                <c:pt idx="20181">
                  <c:v>0.42037719488402298</c:v>
                </c:pt>
                <c:pt idx="20182">
                  <c:v>0.42035551701712498</c:v>
                </c:pt>
                <c:pt idx="20183">
                  <c:v>0.42033383915022798</c:v>
                </c:pt>
                <c:pt idx="20184">
                  <c:v>0.42031216128332999</c:v>
                </c:pt>
                <c:pt idx="20185">
                  <c:v>0.42029048341643199</c:v>
                </c:pt>
                <c:pt idx="20186">
                  <c:v>0.420268805549534</c:v>
                </c:pt>
                <c:pt idx="20187">
                  <c:v>0.420247127682636</c:v>
                </c:pt>
                <c:pt idx="20188">
                  <c:v>0.42020377194884001</c:v>
                </c:pt>
                <c:pt idx="20189">
                  <c:v>0.42018209408194201</c:v>
                </c:pt>
                <c:pt idx="20190">
                  <c:v>0.42016041621504402</c:v>
                </c:pt>
                <c:pt idx="20191">
                  <c:v>0.42013873834814702</c:v>
                </c:pt>
                <c:pt idx="20192">
                  <c:v>0.41992195967916801</c:v>
                </c:pt>
                <c:pt idx="20193">
                  <c:v>0.41990028181227002</c:v>
                </c:pt>
                <c:pt idx="20194">
                  <c:v>0.41987860394537202</c:v>
                </c:pt>
                <c:pt idx="20195">
                  <c:v>0.41983524821157597</c:v>
                </c:pt>
                <c:pt idx="20196">
                  <c:v>0.41981357034467798</c:v>
                </c:pt>
                <c:pt idx="20197">
                  <c:v>0.41979189247777998</c:v>
                </c:pt>
                <c:pt idx="20198">
                  <c:v>0.419726858877086</c:v>
                </c:pt>
                <c:pt idx="20199">
                  <c:v>0.419705181010189</c:v>
                </c:pt>
                <c:pt idx="20200">
                  <c:v>0.419683503143291</c:v>
                </c:pt>
                <c:pt idx="20201">
                  <c:v>0.41959679167569902</c:v>
                </c:pt>
                <c:pt idx="20202">
                  <c:v>0.41957511380880103</c:v>
                </c:pt>
                <c:pt idx="20203">
                  <c:v>0.41953175807500498</c:v>
                </c:pt>
                <c:pt idx="20204">
                  <c:v>0.41951008020810798</c:v>
                </c:pt>
                <c:pt idx="20205">
                  <c:v>0.41948840234120999</c:v>
                </c:pt>
                <c:pt idx="20206">
                  <c:v>0.41946672447431199</c:v>
                </c:pt>
                <c:pt idx="20207">
                  <c:v>0.419423368740516</c:v>
                </c:pt>
                <c:pt idx="20208">
                  <c:v>0.419401690873618</c:v>
                </c:pt>
                <c:pt idx="20209">
                  <c:v>0.41938001300672001</c:v>
                </c:pt>
                <c:pt idx="20210">
                  <c:v>0.41935833513982201</c:v>
                </c:pt>
                <c:pt idx="20211">
                  <c:v>0.41933665727292402</c:v>
                </c:pt>
                <c:pt idx="20212">
                  <c:v>0.41931497940602602</c:v>
                </c:pt>
                <c:pt idx="20213">
                  <c:v>0.41929330153912903</c:v>
                </c:pt>
                <c:pt idx="20214">
                  <c:v>0.41927162367223098</c:v>
                </c:pt>
                <c:pt idx="20215">
                  <c:v>0.41924994580533298</c:v>
                </c:pt>
                <c:pt idx="20216">
                  <c:v>0.41922826793843498</c:v>
                </c:pt>
                <c:pt idx="20217">
                  <c:v>0.41920659007153699</c:v>
                </c:pt>
                <c:pt idx="20218">
                  <c:v>0.41918491220463899</c:v>
                </c:pt>
                <c:pt idx="20219">
                  <c:v>0.419163234337741</c:v>
                </c:pt>
                <c:pt idx="20220">
                  <c:v>0.419141556470843</c:v>
                </c:pt>
                <c:pt idx="20221">
                  <c:v>0.41911987860394501</c:v>
                </c:pt>
                <c:pt idx="20222">
                  <c:v>0.41909820073704801</c:v>
                </c:pt>
                <c:pt idx="20223">
                  <c:v>0.41907652287015001</c:v>
                </c:pt>
                <c:pt idx="20224">
                  <c:v>0.41905484500325202</c:v>
                </c:pt>
                <c:pt idx="20225">
                  <c:v>0.41903316713635402</c:v>
                </c:pt>
                <c:pt idx="20226">
                  <c:v>0.41901148926945597</c:v>
                </c:pt>
                <c:pt idx="20227">
                  <c:v>0.41898981140255798</c:v>
                </c:pt>
                <c:pt idx="20228">
                  <c:v>0.41896813353565998</c:v>
                </c:pt>
                <c:pt idx="20229">
                  <c:v>0.41894645566876199</c:v>
                </c:pt>
                <c:pt idx="20230">
                  <c:v>0.41892477780186399</c:v>
                </c:pt>
                <c:pt idx="20231">
                  <c:v>0.41890309993496599</c:v>
                </c:pt>
                <c:pt idx="20232">
                  <c:v>0.418881422068069</c:v>
                </c:pt>
                <c:pt idx="20233">
                  <c:v>0.41883806633427301</c:v>
                </c:pt>
                <c:pt idx="20234">
                  <c:v>0.41881638846737501</c:v>
                </c:pt>
                <c:pt idx="20235">
                  <c:v>0.41879471060047702</c:v>
                </c:pt>
                <c:pt idx="20236">
                  <c:v>0.41877303273357902</c:v>
                </c:pt>
                <c:pt idx="20237">
                  <c:v>0.41853457619770201</c:v>
                </c:pt>
                <c:pt idx="20238">
                  <c:v>0.41851289833080402</c:v>
                </c:pt>
                <c:pt idx="20239">
                  <c:v>0.41849122046390602</c:v>
                </c:pt>
                <c:pt idx="20240">
                  <c:v>0.41846954259700803</c:v>
                </c:pt>
                <c:pt idx="20241">
                  <c:v>0.41844786473011097</c:v>
                </c:pt>
                <c:pt idx="20242">
                  <c:v>0.41842618686321298</c:v>
                </c:pt>
                <c:pt idx="20243">
                  <c:v>0.41840450899631498</c:v>
                </c:pt>
                <c:pt idx="20244">
                  <c:v>0.41836115326251899</c:v>
                </c:pt>
                <c:pt idx="20245">
                  <c:v>0.418339475395621</c:v>
                </c:pt>
                <c:pt idx="20246">
                  <c:v>0.418317797528723</c:v>
                </c:pt>
                <c:pt idx="20247">
                  <c:v>0.41829611966182501</c:v>
                </c:pt>
                <c:pt idx="20248">
                  <c:v>0.41827444179492701</c:v>
                </c:pt>
                <c:pt idx="20249">
                  <c:v>0.41825276392802901</c:v>
                </c:pt>
                <c:pt idx="20250">
                  <c:v>0.41823108606113202</c:v>
                </c:pt>
                <c:pt idx="20251">
                  <c:v>0.41820940819423402</c:v>
                </c:pt>
                <c:pt idx="20252">
                  <c:v>0.41786256232386698</c:v>
                </c:pt>
                <c:pt idx="20253">
                  <c:v>0.41781920659007199</c:v>
                </c:pt>
                <c:pt idx="20254">
                  <c:v>0.41779752872317399</c:v>
                </c:pt>
                <c:pt idx="20255">
                  <c:v>0.417775850856276</c:v>
                </c:pt>
                <c:pt idx="20256">
                  <c:v>0.417754172989378</c:v>
                </c:pt>
                <c:pt idx="20257">
                  <c:v>0.41773249512248001</c:v>
                </c:pt>
                <c:pt idx="20258">
                  <c:v>0.41771081725558201</c:v>
                </c:pt>
                <c:pt idx="20259">
                  <c:v>0.41766746152178602</c:v>
                </c:pt>
                <c:pt idx="20260">
                  <c:v>0.41764578365488803</c:v>
                </c:pt>
                <c:pt idx="20261">
                  <c:v>0.41760242792109298</c:v>
                </c:pt>
                <c:pt idx="20262">
                  <c:v>0.41758075005419498</c:v>
                </c:pt>
                <c:pt idx="20263">
                  <c:v>0.41755907218729699</c:v>
                </c:pt>
                <c:pt idx="20264">
                  <c:v>0.41753739432039899</c:v>
                </c:pt>
                <c:pt idx="20265">
                  <c:v>0.417515716453501</c:v>
                </c:pt>
                <c:pt idx="20266">
                  <c:v>0.417494038586603</c:v>
                </c:pt>
                <c:pt idx="20267">
                  <c:v>0.417472360719705</c:v>
                </c:pt>
                <c:pt idx="20268">
                  <c:v>0.41745068285280701</c:v>
                </c:pt>
                <c:pt idx="20269">
                  <c:v>0.41742900498590901</c:v>
                </c:pt>
                <c:pt idx="20270">
                  <c:v>0.41740732711901202</c:v>
                </c:pt>
                <c:pt idx="20271">
                  <c:v>0.41738564925211402</c:v>
                </c:pt>
                <c:pt idx="20272">
                  <c:v>0.41736397138521603</c:v>
                </c:pt>
                <c:pt idx="20273">
                  <c:v>0.41734229351831797</c:v>
                </c:pt>
                <c:pt idx="20274">
                  <c:v>0.41732061565141998</c:v>
                </c:pt>
                <c:pt idx="20275">
                  <c:v>0.41729893778452198</c:v>
                </c:pt>
                <c:pt idx="20276">
                  <c:v>0.41727725991762399</c:v>
                </c:pt>
                <c:pt idx="20277">
                  <c:v>0.41725558205072599</c:v>
                </c:pt>
                <c:pt idx="20278">
                  <c:v>0.417233904183828</c:v>
                </c:pt>
                <c:pt idx="20279">
                  <c:v>0.41721222631693</c:v>
                </c:pt>
                <c:pt idx="20280">
                  <c:v>0.41719054845003301</c:v>
                </c:pt>
                <c:pt idx="20281">
                  <c:v>0.41716887058313501</c:v>
                </c:pt>
                <c:pt idx="20282">
                  <c:v>0.41712551484933902</c:v>
                </c:pt>
                <c:pt idx="20283">
                  <c:v>0.41699544764795099</c:v>
                </c:pt>
                <c:pt idx="20284">
                  <c:v>0.41697376978105299</c:v>
                </c:pt>
                <c:pt idx="20285">
                  <c:v>0.416952091914156</c:v>
                </c:pt>
                <c:pt idx="20286">
                  <c:v>0.416930414047258</c:v>
                </c:pt>
                <c:pt idx="20287">
                  <c:v>0.41690873618036001</c:v>
                </c:pt>
                <c:pt idx="20288">
                  <c:v>0.41688705831346201</c:v>
                </c:pt>
                <c:pt idx="20289">
                  <c:v>0.41684370257966602</c:v>
                </c:pt>
                <c:pt idx="20290">
                  <c:v>0.41682202471276802</c:v>
                </c:pt>
                <c:pt idx="20291">
                  <c:v>0.41680034684586997</c:v>
                </c:pt>
                <c:pt idx="20292">
                  <c:v>0.41677866897897198</c:v>
                </c:pt>
                <c:pt idx="20293">
                  <c:v>0.41675699111207498</c:v>
                </c:pt>
                <c:pt idx="20294">
                  <c:v>0.41671363537827899</c:v>
                </c:pt>
                <c:pt idx="20295">
                  <c:v>0.41669195751138099</c:v>
                </c:pt>
                <c:pt idx="20296">
                  <c:v>0.41623672230652498</c:v>
                </c:pt>
                <c:pt idx="20297">
                  <c:v>0.41621504443962698</c:v>
                </c:pt>
                <c:pt idx="20298">
                  <c:v>0.41621504443962698</c:v>
                </c:pt>
                <c:pt idx="20299">
                  <c:v>0.41619336657272898</c:v>
                </c:pt>
                <c:pt idx="20300">
                  <c:v>0.41617168870583099</c:v>
                </c:pt>
                <c:pt idx="20301">
                  <c:v>0.41615001083893299</c:v>
                </c:pt>
                <c:pt idx="20302">
                  <c:v>0.416128332972036</c:v>
                </c:pt>
                <c:pt idx="20303">
                  <c:v>0.416106655105138</c:v>
                </c:pt>
                <c:pt idx="20304">
                  <c:v>0.41608497723824001</c:v>
                </c:pt>
                <c:pt idx="20305">
                  <c:v>0.41606329937134201</c:v>
                </c:pt>
                <c:pt idx="20306">
                  <c:v>0.41597658790374997</c:v>
                </c:pt>
                <c:pt idx="20307">
                  <c:v>0.41591155430305699</c:v>
                </c:pt>
                <c:pt idx="20308">
                  <c:v>0.41588987643615899</c:v>
                </c:pt>
                <c:pt idx="20309">
                  <c:v>0.415846520702363</c:v>
                </c:pt>
                <c:pt idx="20310">
                  <c:v>0.415824842835465</c:v>
                </c:pt>
                <c:pt idx="20311">
                  <c:v>0.41580316496856701</c:v>
                </c:pt>
                <c:pt idx="20312">
                  <c:v>0.41578148710166901</c:v>
                </c:pt>
                <c:pt idx="20313">
                  <c:v>0.41575980923477102</c:v>
                </c:pt>
                <c:pt idx="20314">
                  <c:v>0.41573813136787302</c:v>
                </c:pt>
                <c:pt idx="20315">
                  <c:v>0.41571645350097602</c:v>
                </c:pt>
                <c:pt idx="20316">
                  <c:v>0.41569477563407797</c:v>
                </c:pt>
                <c:pt idx="20317">
                  <c:v>0.41556470843269</c:v>
                </c:pt>
                <c:pt idx="20318">
                  <c:v>0.415543030565792</c:v>
                </c:pt>
                <c:pt idx="20319">
                  <c:v>0.41552135269889401</c:v>
                </c:pt>
                <c:pt idx="20320">
                  <c:v>0.41547799696509902</c:v>
                </c:pt>
                <c:pt idx="20321">
                  <c:v>0.41545631909820102</c:v>
                </c:pt>
                <c:pt idx="20322">
                  <c:v>0.41543464123130303</c:v>
                </c:pt>
                <c:pt idx="20323">
                  <c:v>0.41541296336440497</c:v>
                </c:pt>
                <c:pt idx="20324">
                  <c:v>0.41539128549750698</c:v>
                </c:pt>
                <c:pt idx="20325">
                  <c:v>0.41532625189681299</c:v>
                </c:pt>
                <c:pt idx="20326">
                  <c:v>0.415304574029915</c:v>
                </c:pt>
                <c:pt idx="20327">
                  <c:v>0.415282896163018</c:v>
                </c:pt>
                <c:pt idx="20328">
                  <c:v>0.41523954042922201</c:v>
                </c:pt>
                <c:pt idx="20329">
                  <c:v>0.41521786256232401</c:v>
                </c:pt>
                <c:pt idx="20330">
                  <c:v>0.41519618469542602</c:v>
                </c:pt>
                <c:pt idx="20331">
                  <c:v>0.41517450682852802</c:v>
                </c:pt>
                <c:pt idx="20332">
                  <c:v>0.41515282896163003</c:v>
                </c:pt>
                <c:pt idx="20333">
                  <c:v>0.41513115109473198</c:v>
                </c:pt>
                <c:pt idx="20334">
                  <c:v>0.41510947322783398</c:v>
                </c:pt>
                <c:pt idx="20335">
                  <c:v>0.41506611749403899</c:v>
                </c:pt>
                <c:pt idx="20336">
                  <c:v>0.41504443962714099</c:v>
                </c:pt>
                <c:pt idx="20337">
                  <c:v>0.415022761760243</c:v>
                </c:pt>
                <c:pt idx="20338">
                  <c:v>0.415001083893345</c:v>
                </c:pt>
                <c:pt idx="20339">
                  <c:v>0.41497940602644701</c:v>
                </c:pt>
                <c:pt idx="20340">
                  <c:v>0.41495772815954901</c:v>
                </c:pt>
                <c:pt idx="20341">
                  <c:v>0.41487101669195697</c:v>
                </c:pt>
                <c:pt idx="20342">
                  <c:v>0.41465423802297902</c:v>
                </c:pt>
                <c:pt idx="20343">
                  <c:v>0.41461088228918302</c:v>
                </c:pt>
                <c:pt idx="20344">
                  <c:v>0.41458920442228497</c:v>
                </c:pt>
                <c:pt idx="20345">
                  <c:v>0.41456752655538698</c:v>
                </c:pt>
                <c:pt idx="20346">
                  <c:v>0.41454584868848898</c:v>
                </c:pt>
                <c:pt idx="20347">
                  <c:v>0.41452417082159099</c:v>
                </c:pt>
                <c:pt idx="20348">
                  <c:v>0.41450249295469299</c:v>
                </c:pt>
                <c:pt idx="20349">
                  <c:v>0.414459137220897</c:v>
                </c:pt>
                <c:pt idx="20350">
                  <c:v>0.414437459354</c:v>
                </c:pt>
                <c:pt idx="20351">
                  <c:v>0.414199002818123</c:v>
                </c:pt>
                <c:pt idx="20352">
                  <c:v>0.41415564708432701</c:v>
                </c:pt>
                <c:pt idx="20353">
                  <c:v>0.41413396921742901</c:v>
                </c:pt>
                <c:pt idx="20354">
                  <c:v>0.41400390201604198</c:v>
                </c:pt>
                <c:pt idx="20355">
                  <c:v>0.41398222414914398</c:v>
                </c:pt>
                <c:pt idx="20356">
                  <c:v>0.41396054628224599</c:v>
                </c:pt>
                <c:pt idx="20357">
                  <c:v>0.41393886841534799</c:v>
                </c:pt>
                <c:pt idx="20358">
                  <c:v>0.41391719054845</c:v>
                </c:pt>
                <c:pt idx="20359">
                  <c:v>0.413895512681552</c:v>
                </c:pt>
                <c:pt idx="20360">
                  <c:v>0.41387383481465401</c:v>
                </c:pt>
                <c:pt idx="20361">
                  <c:v>0.41385215694775601</c:v>
                </c:pt>
                <c:pt idx="20362">
                  <c:v>0.41383047908085802</c:v>
                </c:pt>
                <c:pt idx="20363">
                  <c:v>0.41380880121396102</c:v>
                </c:pt>
                <c:pt idx="20364">
                  <c:v>0.41378712334706302</c:v>
                </c:pt>
                <c:pt idx="20365">
                  <c:v>0.41376544548016497</c:v>
                </c:pt>
                <c:pt idx="20366">
                  <c:v>0.41374376761326698</c:v>
                </c:pt>
                <c:pt idx="20367">
                  <c:v>0.41372208974636898</c:v>
                </c:pt>
                <c:pt idx="20368">
                  <c:v>0.41367873401257299</c:v>
                </c:pt>
                <c:pt idx="20369">
                  <c:v>0.413657056145675</c:v>
                </c:pt>
                <c:pt idx="20370">
                  <c:v>0.413635378278777</c:v>
                </c:pt>
                <c:pt idx="20371">
                  <c:v>0.41361370041188</c:v>
                </c:pt>
                <c:pt idx="20372">
                  <c:v>0.41357034467808401</c:v>
                </c:pt>
                <c:pt idx="20373">
                  <c:v>0.41352698894428802</c:v>
                </c:pt>
                <c:pt idx="20374">
                  <c:v>0.41350531107739003</c:v>
                </c:pt>
                <c:pt idx="20375">
                  <c:v>0.41348363321049197</c:v>
                </c:pt>
                <c:pt idx="20376">
                  <c:v>0.41346195534359398</c:v>
                </c:pt>
                <c:pt idx="20377">
                  <c:v>0.41346195534359398</c:v>
                </c:pt>
                <c:pt idx="20378">
                  <c:v>0.41344027747669598</c:v>
                </c:pt>
                <c:pt idx="20379">
                  <c:v>0.413375243876003</c:v>
                </c:pt>
                <c:pt idx="20380">
                  <c:v>0.41331021027530901</c:v>
                </c:pt>
                <c:pt idx="20381">
                  <c:v>0.41328853240841101</c:v>
                </c:pt>
                <c:pt idx="20382">
                  <c:v>0.41326685454151302</c:v>
                </c:pt>
                <c:pt idx="20383">
                  <c:v>0.412789941469759</c:v>
                </c:pt>
                <c:pt idx="20384">
                  <c:v>0.41276826360286101</c:v>
                </c:pt>
                <c:pt idx="20385">
                  <c:v>0.41274658573596401</c:v>
                </c:pt>
                <c:pt idx="20386">
                  <c:v>0.41265987426837197</c:v>
                </c:pt>
                <c:pt idx="20387">
                  <c:v>0.41263819640147398</c:v>
                </c:pt>
                <c:pt idx="20388">
                  <c:v>0.41261651853457598</c:v>
                </c:pt>
                <c:pt idx="20389">
                  <c:v>0.41259484066767799</c:v>
                </c:pt>
                <c:pt idx="20390">
                  <c:v>0.41257316280077999</c:v>
                </c:pt>
                <c:pt idx="20391">
                  <c:v>0.412529807066985</c:v>
                </c:pt>
                <c:pt idx="20392">
                  <c:v>0.41248645133318901</c:v>
                </c:pt>
                <c:pt idx="20393">
                  <c:v>0.41246477346629101</c:v>
                </c:pt>
                <c:pt idx="20394">
                  <c:v>0.41244309559939302</c:v>
                </c:pt>
                <c:pt idx="20395">
                  <c:v>0.41242141773249502</c:v>
                </c:pt>
                <c:pt idx="20396">
                  <c:v>0.41239973986559703</c:v>
                </c:pt>
                <c:pt idx="20397">
                  <c:v>0.41237806199869897</c:v>
                </c:pt>
                <c:pt idx="20398">
                  <c:v>0.41235638413180098</c:v>
                </c:pt>
                <c:pt idx="20399">
                  <c:v>0.41231302839800599</c:v>
                </c:pt>
                <c:pt idx="20400">
                  <c:v>0.41229135053110799</c:v>
                </c:pt>
                <c:pt idx="20401">
                  <c:v>0.41226967266421</c:v>
                </c:pt>
                <c:pt idx="20402">
                  <c:v>0.412247994797312</c:v>
                </c:pt>
                <c:pt idx="20403">
                  <c:v>0.41220463906351601</c:v>
                </c:pt>
                <c:pt idx="20404">
                  <c:v>0.41216128332972002</c:v>
                </c:pt>
                <c:pt idx="20405">
                  <c:v>0.41211792759592503</c:v>
                </c:pt>
                <c:pt idx="20406">
                  <c:v>0.41209624972902698</c:v>
                </c:pt>
                <c:pt idx="20407">
                  <c:v>0.41207457186212898</c:v>
                </c:pt>
                <c:pt idx="20408">
                  <c:v>0.41203121612833299</c:v>
                </c:pt>
                <c:pt idx="20409">
                  <c:v>0.41200953826143499</c:v>
                </c:pt>
                <c:pt idx="20410">
                  <c:v>0.41194450466074101</c:v>
                </c:pt>
                <c:pt idx="20411">
                  <c:v>0.41185779319315002</c:v>
                </c:pt>
                <c:pt idx="20412">
                  <c:v>0.41183611532625197</c:v>
                </c:pt>
                <c:pt idx="20413">
                  <c:v>0.41181443745935398</c:v>
                </c:pt>
                <c:pt idx="20414">
                  <c:v>0.41179275959245598</c:v>
                </c:pt>
                <c:pt idx="20415">
                  <c:v>0.41177108172555799</c:v>
                </c:pt>
                <c:pt idx="20416">
                  <c:v>0.41174940385865999</c:v>
                </c:pt>
                <c:pt idx="20417">
                  <c:v>0.41172772599176199</c:v>
                </c:pt>
                <c:pt idx="20418">
                  <c:v>0.41157598092347703</c:v>
                </c:pt>
                <c:pt idx="20419">
                  <c:v>0.41155430305657897</c:v>
                </c:pt>
                <c:pt idx="20420">
                  <c:v>0.41153262518968098</c:v>
                </c:pt>
                <c:pt idx="20421">
                  <c:v>0.41151094732278298</c:v>
                </c:pt>
                <c:pt idx="20422">
                  <c:v>0.41148926945588499</c:v>
                </c:pt>
                <c:pt idx="20423">
                  <c:v>0.41146759158898799</c:v>
                </c:pt>
                <c:pt idx="20424">
                  <c:v>0.41144591372209</c:v>
                </c:pt>
                <c:pt idx="20425">
                  <c:v>0.411424235855192</c:v>
                </c:pt>
                <c:pt idx="20426">
                  <c:v>0.41138088012139601</c:v>
                </c:pt>
                <c:pt idx="20427">
                  <c:v>0.41135920225449801</c:v>
                </c:pt>
                <c:pt idx="20428">
                  <c:v>0.41133752438760002</c:v>
                </c:pt>
                <c:pt idx="20429">
                  <c:v>0.41099067851723398</c:v>
                </c:pt>
                <c:pt idx="20430">
                  <c:v>0.41096900065033598</c:v>
                </c:pt>
                <c:pt idx="20431">
                  <c:v>0.41094732278343798</c:v>
                </c:pt>
                <c:pt idx="20432">
                  <c:v>0.41092564491653999</c:v>
                </c:pt>
                <c:pt idx="20433">
                  <c:v>0.41090396704964199</c:v>
                </c:pt>
                <c:pt idx="20434">
                  <c:v>0.410882289182744</c:v>
                </c:pt>
                <c:pt idx="20435">
                  <c:v>0.410860611315847</c:v>
                </c:pt>
                <c:pt idx="20436">
                  <c:v>0.41081725558205101</c:v>
                </c:pt>
                <c:pt idx="20437">
                  <c:v>0.41079557771515302</c:v>
                </c:pt>
                <c:pt idx="20438">
                  <c:v>0.41077389984825502</c:v>
                </c:pt>
                <c:pt idx="20439">
                  <c:v>0.41077389984825502</c:v>
                </c:pt>
                <c:pt idx="20440">
                  <c:v>0.41075222198135702</c:v>
                </c:pt>
                <c:pt idx="20441">
                  <c:v>0.41073054411445897</c:v>
                </c:pt>
                <c:pt idx="20442">
                  <c:v>0.41064383264686799</c:v>
                </c:pt>
                <c:pt idx="20443">
                  <c:v>0.41062215477996999</c:v>
                </c:pt>
                <c:pt idx="20444">
                  <c:v>0.410600476913072</c:v>
                </c:pt>
                <c:pt idx="20445">
                  <c:v>0.41055712117927601</c:v>
                </c:pt>
                <c:pt idx="20446">
                  <c:v>0.41053544331237801</c:v>
                </c:pt>
                <c:pt idx="20447">
                  <c:v>0.41051376544548002</c:v>
                </c:pt>
                <c:pt idx="20448">
                  <c:v>0.41049208757858202</c:v>
                </c:pt>
                <c:pt idx="20449">
                  <c:v>0.41044873184478597</c:v>
                </c:pt>
                <c:pt idx="20450">
                  <c:v>0.41040537611099098</c:v>
                </c:pt>
                <c:pt idx="20451">
                  <c:v>0.41036202037719499</c:v>
                </c:pt>
                <c:pt idx="20452">
                  <c:v>0.41036202037719499</c:v>
                </c:pt>
                <c:pt idx="20453">
                  <c:v>0.410340342510297</c:v>
                </c:pt>
                <c:pt idx="20454">
                  <c:v>0.410318664643399</c:v>
                </c:pt>
                <c:pt idx="20455">
                  <c:v>0.410296986776501</c:v>
                </c:pt>
                <c:pt idx="20456">
                  <c:v>0.41025363104270501</c:v>
                </c:pt>
                <c:pt idx="20457">
                  <c:v>0.41023195317580802</c:v>
                </c:pt>
                <c:pt idx="20458">
                  <c:v>0.41021027530891002</c:v>
                </c:pt>
                <c:pt idx="20459">
                  <c:v>0.41018859744201203</c:v>
                </c:pt>
                <c:pt idx="20460">
                  <c:v>0.41016691957511398</c:v>
                </c:pt>
                <c:pt idx="20461">
                  <c:v>0.41014524170821598</c:v>
                </c:pt>
                <c:pt idx="20462">
                  <c:v>0.41012356384131798</c:v>
                </c:pt>
                <c:pt idx="20463">
                  <c:v>0.41010188597441999</c:v>
                </c:pt>
                <c:pt idx="20464">
                  <c:v>0.410058530240624</c:v>
                </c:pt>
                <c:pt idx="20465">
                  <c:v>0.41001517450682901</c:v>
                </c:pt>
                <c:pt idx="20466">
                  <c:v>0.40999349663993101</c:v>
                </c:pt>
                <c:pt idx="20467">
                  <c:v>0.40997181877303301</c:v>
                </c:pt>
                <c:pt idx="20468">
                  <c:v>0.40995014090613502</c:v>
                </c:pt>
                <c:pt idx="20469">
                  <c:v>0.40992846303923702</c:v>
                </c:pt>
                <c:pt idx="20470">
                  <c:v>0.40992846303923702</c:v>
                </c:pt>
                <c:pt idx="20471">
                  <c:v>0.40990678517233903</c:v>
                </c:pt>
                <c:pt idx="20472">
                  <c:v>0.40988510730544098</c:v>
                </c:pt>
                <c:pt idx="20473">
                  <c:v>0.40986342943854298</c:v>
                </c:pt>
                <c:pt idx="20474">
                  <c:v>0.40984175157164499</c:v>
                </c:pt>
                <c:pt idx="20475">
                  <c:v>0.40982007370474699</c:v>
                </c:pt>
                <c:pt idx="20476">
                  <c:v>0.40979839583784999</c:v>
                </c:pt>
                <c:pt idx="20477">
                  <c:v>0.409776717970952</c:v>
                </c:pt>
                <c:pt idx="20478">
                  <c:v>0.40958161716887098</c:v>
                </c:pt>
                <c:pt idx="20479">
                  <c:v>0.40955993930197299</c:v>
                </c:pt>
                <c:pt idx="20480">
                  <c:v>0.40953826143507499</c:v>
                </c:pt>
                <c:pt idx="20481">
                  <c:v>0.409494905701279</c:v>
                </c:pt>
                <c:pt idx="20482">
                  <c:v>0.409473227834381</c:v>
                </c:pt>
                <c:pt idx="20483">
                  <c:v>0.40945154996748301</c:v>
                </c:pt>
                <c:pt idx="20484">
                  <c:v>0.40934316063299397</c:v>
                </c:pt>
                <c:pt idx="20485">
                  <c:v>0.40925644916540199</c:v>
                </c:pt>
                <c:pt idx="20486">
                  <c:v>0.409234771298504</c:v>
                </c:pt>
                <c:pt idx="20487">
                  <c:v>0.40890960329503601</c:v>
                </c:pt>
                <c:pt idx="20488">
                  <c:v>0.40890960329503601</c:v>
                </c:pt>
                <c:pt idx="20489">
                  <c:v>0.40888792542813801</c:v>
                </c:pt>
                <c:pt idx="20490">
                  <c:v>0.40886624756124001</c:v>
                </c:pt>
                <c:pt idx="20491">
                  <c:v>0.40884456969434202</c:v>
                </c:pt>
                <c:pt idx="20492">
                  <c:v>0.40880121396054597</c:v>
                </c:pt>
                <c:pt idx="20493">
                  <c:v>0.40877953609364798</c:v>
                </c:pt>
                <c:pt idx="20494">
                  <c:v>0.40875785822674998</c:v>
                </c:pt>
                <c:pt idx="20495">
                  <c:v>0.40873618035985299</c:v>
                </c:pt>
                <c:pt idx="20496">
                  <c:v>0.40871450249295499</c:v>
                </c:pt>
                <c:pt idx="20497">
                  <c:v>0.40869282462605699</c:v>
                </c:pt>
                <c:pt idx="20498">
                  <c:v>0.408671146759159</c:v>
                </c:pt>
                <c:pt idx="20499">
                  <c:v>0.408649468892261</c:v>
                </c:pt>
                <c:pt idx="20500">
                  <c:v>0.40862779102536301</c:v>
                </c:pt>
                <c:pt idx="20501">
                  <c:v>0.40860611315846501</c:v>
                </c:pt>
                <c:pt idx="20502">
                  <c:v>0.40858443529156702</c:v>
                </c:pt>
                <c:pt idx="20503">
                  <c:v>0.40856275742466902</c:v>
                </c:pt>
                <c:pt idx="20504">
                  <c:v>0.40854107955777202</c:v>
                </c:pt>
                <c:pt idx="20505">
                  <c:v>0.40851940169087397</c:v>
                </c:pt>
                <c:pt idx="20506">
                  <c:v>0.40849772382397598</c:v>
                </c:pt>
                <c:pt idx="20507">
                  <c:v>0.40847604595707798</c:v>
                </c:pt>
                <c:pt idx="20508">
                  <c:v>0.40845436809017999</c:v>
                </c:pt>
                <c:pt idx="20509">
                  <c:v>0.40843269022328199</c:v>
                </c:pt>
                <c:pt idx="20510">
                  <c:v>0.408411012356384</c:v>
                </c:pt>
                <c:pt idx="20511">
                  <c:v>0.408389334489486</c:v>
                </c:pt>
                <c:pt idx="20512">
                  <c:v>0.408367656622588</c:v>
                </c:pt>
                <c:pt idx="20513">
                  <c:v>0.40832430088879301</c:v>
                </c:pt>
                <c:pt idx="20514">
                  <c:v>0.40830262302189502</c:v>
                </c:pt>
                <c:pt idx="20515">
                  <c:v>0.40828094515499702</c:v>
                </c:pt>
                <c:pt idx="20516">
                  <c:v>0.40821591155430298</c:v>
                </c:pt>
                <c:pt idx="20517">
                  <c:v>0.40806416648601801</c:v>
                </c:pt>
                <c:pt idx="20518">
                  <c:v>0.40804248861912001</c:v>
                </c:pt>
                <c:pt idx="20519">
                  <c:v>0.40799913288532402</c:v>
                </c:pt>
                <c:pt idx="20520">
                  <c:v>0.40797745501842603</c:v>
                </c:pt>
                <c:pt idx="20521">
                  <c:v>0.40795577715152798</c:v>
                </c:pt>
                <c:pt idx="20522">
                  <c:v>0.40793409928462998</c:v>
                </c:pt>
                <c:pt idx="20523">
                  <c:v>0.40791242141773298</c:v>
                </c:pt>
                <c:pt idx="20524">
                  <c:v>0.40786906568393699</c:v>
                </c:pt>
                <c:pt idx="20525">
                  <c:v>0.40776067634944702</c:v>
                </c:pt>
                <c:pt idx="20526">
                  <c:v>0.40773899848254902</c:v>
                </c:pt>
                <c:pt idx="20527">
                  <c:v>0.40771732061565102</c:v>
                </c:pt>
                <c:pt idx="20528">
                  <c:v>0.40765228701495798</c:v>
                </c:pt>
                <c:pt idx="20529">
                  <c:v>0.40763060914805999</c:v>
                </c:pt>
                <c:pt idx="20530">
                  <c:v>0.40758725341426399</c:v>
                </c:pt>
                <c:pt idx="20531">
                  <c:v>0.407565575547366</c:v>
                </c:pt>
                <c:pt idx="20532">
                  <c:v>0.407543897680468</c:v>
                </c:pt>
                <c:pt idx="20533">
                  <c:v>0.40747886407977502</c:v>
                </c:pt>
                <c:pt idx="20534">
                  <c:v>0.40745718621287702</c:v>
                </c:pt>
                <c:pt idx="20535">
                  <c:v>0.40743550834597902</c:v>
                </c:pt>
                <c:pt idx="20536">
                  <c:v>0.40739215261218298</c:v>
                </c:pt>
                <c:pt idx="20537">
                  <c:v>0.40737047474528498</c:v>
                </c:pt>
                <c:pt idx="20538">
                  <c:v>0.40734879687838699</c:v>
                </c:pt>
                <c:pt idx="20539">
                  <c:v>0.40732711901148899</c:v>
                </c:pt>
                <c:pt idx="20540">
                  <c:v>0.407305441144591</c:v>
                </c:pt>
                <c:pt idx="20541">
                  <c:v>0.40724040754389801</c:v>
                </c:pt>
                <c:pt idx="20542">
                  <c:v>0.40721872967700001</c:v>
                </c:pt>
                <c:pt idx="20543">
                  <c:v>0.40717537394320402</c:v>
                </c:pt>
                <c:pt idx="20544">
                  <c:v>0.40715369607630603</c:v>
                </c:pt>
                <c:pt idx="20545">
                  <c:v>0.40713201820940798</c:v>
                </c:pt>
                <c:pt idx="20546">
                  <c:v>0.40711034034250998</c:v>
                </c:pt>
                <c:pt idx="20547">
                  <c:v>0.407023628874919</c:v>
                </c:pt>
                <c:pt idx="20548">
                  <c:v>0.407001951008021</c:v>
                </c:pt>
                <c:pt idx="20549">
                  <c:v>0.40695859527422501</c:v>
                </c:pt>
                <c:pt idx="20550">
                  <c:v>0.40691523954042902</c:v>
                </c:pt>
                <c:pt idx="20551">
                  <c:v>0.40689356167353102</c:v>
                </c:pt>
                <c:pt idx="20552">
                  <c:v>0.40687188380663297</c:v>
                </c:pt>
                <c:pt idx="20553">
                  <c:v>0.40685020593973598</c:v>
                </c:pt>
                <c:pt idx="20554">
                  <c:v>0.40682852807283798</c:v>
                </c:pt>
                <c:pt idx="20555">
                  <c:v>0.40678517233904199</c:v>
                </c:pt>
                <c:pt idx="20556">
                  <c:v>0.406741816605246</c:v>
                </c:pt>
                <c:pt idx="20557">
                  <c:v>0.406720138738348</c:v>
                </c:pt>
                <c:pt idx="20558">
                  <c:v>0.40667678300455201</c:v>
                </c:pt>
                <c:pt idx="20559">
                  <c:v>0.40667678300455201</c:v>
                </c:pt>
                <c:pt idx="20560">
                  <c:v>0.40665510513765402</c:v>
                </c:pt>
                <c:pt idx="20561">
                  <c:v>0.40663342727075702</c:v>
                </c:pt>
                <c:pt idx="20562">
                  <c:v>0.40661174940385902</c:v>
                </c:pt>
                <c:pt idx="20563">
                  <c:v>0.40654671580316498</c:v>
                </c:pt>
                <c:pt idx="20564">
                  <c:v>0.40652503793626699</c:v>
                </c:pt>
                <c:pt idx="20565">
                  <c:v>0.40650336006936899</c:v>
                </c:pt>
                <c:pt idx="20566">
                  <c:v>0.406460004335573</c:v>
                </c:pt>
                <c:pt idx="20567">
                  <c:v>0.406438326468676</c:v>
                </c:pt>
                <c:pt idx="20568">
                  <c:v>0.40635161500108402</c:v>
                </c:pt>
                <c:pt idx="20569">
                  <c:v>0.40632993713418603</c:v>
                </c:pt>
                <c:pt idx="20570">
                  <c:v>0.40628658140038998</c:v>
                </c:pt>
                <c:pt idx="20571">
                  <c:v>0.40626490353349198</c:v>
                </c:pt>
                <c:pt idx="20572">
                  <c:v>0.40624322566659399</c:v>
                </c:pt>
                <c:pt idx="20573">
                  <c:v>0.406199869932799</c:v>
                </c:pt>
                <c:pt idx="20574">
                  <c:v>0.406178192065901</c:v>
                </c:pt>
                <c:pt idx="20575">
                  <c:v>0.406156514199003</c:v>
                </c:pt>
                <c:pt idx="20576">
                  <c:v>0.40604812486451303</c:v>
                </c:pt>
                <c:pt idx="20577">
                  <c:v>0.40602644699761498</c:v>
                </c:pt>
                <c:pt idx="20578">
                  <c:v>0.40600476913071798</c:v>
                </c:pt>
                <c:pt idx="20579">
                  <c:v>0.40593973553002399</c:v>
                </c:pt>
                <c:pt idx="20580">
                  <c:v>0.405918057663126</c:v>
                </c:pt>
                <c:pt idx="20581">
                  <c:v>0.405896379796228</c:v>
                </c:pt>
                <c:pt idx="20582">
                  <c:v>0.40587470192933001</c:v>
                </c:pt>
                <c:pt idx="20583">
                  <c:v>0.40585302406243201</c:v>
                </c:pt>
                <c:pt idx="20584">
                  <c:v>0.40585302406243201</c:v>
                </c:pt>
                <c:pt idx="20585">
                  <c:v>0.40580966832863602</c:v>
                </c:pt>
                <c:pt idx="20586">
                  <c:v>0.40580966832863602</c:v>
                </c:pt>
                <c:pt idx="20587">
                  <c:v>0.40578799046173902</c:v>
                </c:pt>
                <c:pt idx="20588">
                  <c:v>0.40576631259484103</c:v>
                </c:pt>
                <c:pt idx="20589">
                  <c:v>0.40498590938651602</c:v>
                </c:pt>
                <c:pt idx="20590">
                  <c:v>0.40496423151961802</c:v>
                </c:pt>
                <c:pt idx="20591">
                  <c:v>0.40494255365272103</c:v>
                </c:pt>
                <c:pt idx="20592">
                  <c:v>0.40492087578582298</c:v>
                </c:pt>
                <c:pt idx="20593">
                  <c:v>0.40489919791892498</c:v>
                </c:pt>
                <c:pt idx="20594">
                  <c:v>0.40487752005202698</c:v>
                </c:pt>
                <c:pt idx="20595">
                  <c:v>0.40485584218512899</c:v>
                </c:pt>
                <c:pt idx="20596">
                  <c:v>0.40483416431823099</c:v>
                </c:pt>
                <c:pt idx="20597">
                  <c:v>0.404812486451333</c:v>
                </c:pt>
                <c:pt idx="20598">
                  <c:v>0.404790808584435</c:v>
                </c:pt>
                <c:pt idx="20599">
                  <c:v>0.40476913071753701</c:v>
                </c:pt>
                <c:pt idx="20600">
                  <c:v>0.40474745285064001</c:v>
                </c:pt>
                <c:pt idx="20601">
                  <c:v>0.40468241924994602</c:v>
                </c:pt>
                <c:pt idx="20602">
                  <c:v>0.40466074138304797</c:v>
                </c:pt>
                <c:pt idx="20603">
                  <c:v>0.40463906351614998</c:v>
                </c:pt>
                <c:pt idx="20604">
                  <c:v>0.40461738564925198</c:v>
                </c:pt>
                <c:pt idx="20605">
                  <c:v>0.40431389551268199</c:v>
                </c:pt>
                <c:pt idx="20606">
                  <c:v>0.404270539778886</c:v>
                </c:pt>
                <c:pt idx="20607">
                  <c:v>0.40422718404509</c:v>
                </c:pt>
                <c:pt idx="20608">
                  <c:v>0.40420550617819201</c:v>
                </c:pt>
                <c:pt idx="20609">
                  <c:v>0.40418382831129401</c:v>
                </c:pt>
                <c:pt idx="20610">
                  <c:v>0.40416215044439602</c:v>
                </c:pt>
                <c:pt idx="20611">
                  <c:v>0.40414047257749802</c:v>
                </c:pt>
                <c:pt idx="20612">
                  <c:v>0.40411879471060103</c:v>
                </c:pt>
                <c:pt idx="20613">
                  <c:v>0.40409711684370297</c:v>
                </c:pt>
                <c:pt idx="20614">
                  <c:v>0.40401040537611099</c:v>
                </c:pt>
                <c:pt idx="20615">
                  <c:v>0.403988727509213</c:v>
                </c:pt>
                <c:pt idx="20616">
                  <c:v>0.403967049642315</c:v>
                </c:pt>
                <c:pt idx="20617">
                  <c:v>0.40394537177541701</c:v>
                </c:pt>
                <c:pt idx="20618">
                  <c:v>0.40392369390851901</c:v>
                </c:pt>
                <c:pt idx="20619">
                  <c:v>0.40388033817472402</c:v>
                </c:pt>
                <c:pt idx="20620">
                  <c:v>0.40385866030782602</c:v>
                </c:pt>
                <c:pt idx="20621">
                  <c:v>0.40383698244092803</c:v>
                </c:pt>
                <c:pt idx="20622">
                  <c:v>0.40379362670713198</c:v>
                </c:pt>
                <c:pt idx="20623">
                  <c:v>0.40377194884023399</c:v>
                </c:pt>
                <c:pt idx="20624">
                  <c:v>0.40375027097333599</c:v>
                </c:pt>
                <c:pt idx="20625">
                  <c:v>0.40372859310643799</c:v>
                </c:pt>
                <c:pt idx="20626">
                  <c:v>0.40370691523954</c:v>
                </c:pt>
                <c:pt idx="20627">
                  <c:v>0.40364188163884701</c:v>
                </c:pt>
                <c:pt idx="20628">
                  <c:v>0.40362020377194902</c:v>
                </c:pt>
                <c:pt idx="20629">
                  <c:v>0.40359852590505102</c:v>
                </c:pt>
                <c:pt idx="20630">
                  <c:v>0.40338174723607201</c:v>
                </c:pt>
                <c:pt idx="20631">
                  <c:v>0.40338174723607201</c:v>
                </c:pt>
                <c:pt idx="20632">
                  <c:v>0.40336006936917401</c:v>
                </c:pt>
                <c:pt idx="20633">
                  <c:v>0.40333839150227602</c:v>
                </c:pt>
                <c:pt idx="20634">
                  <c:v>0.40329503576848003</c:v>
                </c:pt>
                <c:pt idx="20635">
                  <c:v>0.40327335790158197</c:v>
                </c:pt>
                <c:pt idx="20636">
                  <c:v>0.40323000216778698</c:v>
                </c:pt>
                <c:pt idx="20637">
                  <c:v>0.40318664643399099</c:v>
                </c:pt>
                <c:pt idx="20638">
                  <c:v>0.40309993496639901</c:v>
                </c:pt>
                <c:pt idx="20639">
                  <c:v>0.40307825709950101</c:v>
                </c:pt>
                <c:pt idx="20640">
                  <c:v>0.40305657923260402</c:v>
                </c:pt>
                <c:pt idx="20641">
                  <c:v>0.40303490136570602</c:v>
                </c:pt>
                <c:pt idx="20642">
                  <c:v>0.40301322349880803</c:v>
                </c:pt>
                <c:pt idx="20643">
                  <c:v>0.40225449815738101</c:v>
                </c:pt>
                <c:pt idx="20644">
                  <c:v>0.40223282029048302</c:v>
                </c:pt>
                <c:pt idx="20645">
                  <c:v>0.40221114242358502</c:v>
                </c:pt>
                <c:pt idx="20646">
                  <c:v>0.40218946455668803</c:v>
                </c:pt>
                <c:pt idx="20647">
                  <c:v>0.40216778668978997</c:v>
                </c:pt>
                <c:pt idx="20648">
                  <c:v>0.40214610882289198</c:v>
                </c:pt>
                <c:pt idx="20649">
                  <c:v>0.40212443095599398</c:v>
                </c:pt>
                <c:pt idx="20650">
                  <c:v>0.40208107522219799</c:v>
                </c:pt>
                <c:pt idx="20651">
                  <c:v>0.4020593973553</c:v>
                </c:pt>
                <c:pt idx="20652">
                  <c:v>0.40201604162150401</c:v>
                </c:pt>
                <c:pt idx="20653">
                  <c:v>0.40197268588770901</c:v>
                </c:pt>
                <c:pt idx="20654">
                  <c:v>0.40195100802081102</c:v>
                </c:pt>
                <c:pt idx="20655">
                  <c:v>0.40192933015391302</c:v>
                </c:pt>
                <c:pt idx="20656">
                  <c:v>0.40190765228701503</c:v>
                </c:pt>
                <c:pt idx="20657">
                  <c:v>0.40188597442011698</c:v>
                </c:pt>
                <c:pt idx="20658">
                  <c:v>0.40186429655321898</c:v>
                </c:pt>
                <c:pt idx="20659">
                  <c:v>0.40184261868632098</c:v>
                </c:pt>
                <c:pt idx="20660">
                  <c:v>0.40182094081942299</c:v>
                </c:pt>
                <c:pt idx="20661">
                  <c:v>0.40182094081942299</c:v>
                </c:pt>
                <c:pt idx="20662">
                  <c:v>0.40179926295252499</c:v>
                </c:pt>
                <c:pt idx="20663">
                  <c:v>0.401777585085628</c:v>
                </c:pt>
                <c:pt idx="20664">
                  <c:v>0.40175590721873</c:v>
                </c:pt>
                <c:pt idx="20665">
                  <c:v>0.40173422935183201</c:v>
                </c:pt>
                <c:pt idx="20666">
                  <c:v>0.40171255148493401</c:v>
                </c:pt>
                <c:pt idx="20667">
                  <c:v>0.40169087361803602</c:v>
                </c:pt>
                <c:pt idx="20668">
                  <c:v>0.40166919575113802</c:v>
                </c:pt>
                <c:pt idx="20669">
                  <c:v>0.40164751788424002</c:v>
                </c:pt>
                <c:pt idx="20670">
                  <c:v>0.40160416215044398</c:v>
                </c:pt>
                <c:pt idx="20671">
                  <c:v>0.401495772815955</c:v>
                </c:pt>
                <c:pt idx="20672">
                  <c:v>0.401474094949057</c:v>
                </c:pt>
                <c:pt idx="20673">
                  <c:v>0.40143073921526101</c:v>
                </c:pt>
                <c:pt idx="20674">
                  <c:v>0.40140906134836302</c:v>
                </c:pt>
                <c:pt idx="20675">
                  <c:v>0.40138738348146502</c:v>
                </c:pt>
                <c:pt idx="20676">
                  <c:v>0.40136570561456802</c:v>
                </c:pt>
                <c:pt idx="20677">
                  <c:v>0.40123563841318</c:v>
                </c:pt>
                <c:pt idx="20678">
                  <c:v>0.401213960546282</c:v>
                </c:pt>
                <c:pt idx="20679">
                  <c:v>0.40108389334489503</c:v>
                </c:pt>
                <c:pt idx="20680">
                  <c:v>0.40106221547799698</c:v>
                </c:pt>
                <c:pt idx="20681">
                  <c:v>0.40104053761109898</c:v>
                </c:pt>
                <c:pt idx="20682">
                  <c:v>0.40101885974420098</c:v>
                </c:pt>
                <c:pt idx="20683">
                  <c:v>0.40099718187730299</c:v>
                </c:pt>
                <c:pt idx="20684">
                  <c:v>0.400953826143507</c:v>
                </c:pt>
                <c:pt idx="20685">
                  <c:v>0.40093214827661</c:v>
                </c:pt>
                <c:pt idx="20686">
                  <c:v>0.40091047040971201</c:v>
                </c:pt>
                <c:pt idx="20687">
                  <c:v>0.40088879254281401</c:v>
                </c:pt>
                <c:pt idx="20688">
                  <c:v>0.40086711467591601</c:v>
                </c:pt>
                <c:pt idx="20689">
                  <c:v>0.40084543680901802</c:v>
                </c:pt>
                <c:pt idx="20690">
                  <c:v>0.40080208107522203</c:v>
                </c:pt>
                <c:pt idx="20691">
                  <c:v>0.40080208107522203</c:v>
                </c:pt>
                <c:pt idx="20692">
                  <c:v>0.40078040320832398</c:v>
                </c:pt>
                <c:pt idx="20693">
                  <c:v>0.40049859093865198</c:v>
                </c:pt>
                <c:pt idx="20694">
                  <c:v>0.40045523520485599</c:v>
                </c:pt>
                <c:pt idx="20695">
                  <c:v>0.40043355733795799</c:v>
                </c:pt>
                <c:pt idx="20696">
                  <c:v>0.40041187947105999</c:v>
                </c:pt>
                <c:pt idx="20697">
                  <c:v>0.40032516800346901</c:v>
                </c:pt>
                <c:pt idx="20698">
                  <c:v>0.40030349013657102</c:v>
                </c:pt>
                <c:pt idx="20699">
                  <c:v>0.40028181226967302</c:v>
                </c:pt>
                <c:pt idx="20700">
                  <c:v>0.40023845653587697</c:v>
                </c:pt>
                <c:pt idx="20701">
                  <c:v>0.40017342293518299</c:v>
                </c:pt>
                <c:pt idx="20702">
                  <c:v>0.40015174506828499</c:v>
                </c:pt>
                <c:pt idx="20703">
                  <c:v>0.400130067201387</c:v>
                </c:pt>
                <c:pt idx="20704">
                  <c:v>0.400086711467592</c:v>
                </c:pt>
                <c:pt idx="20705">
                  <c:v>0.40006503360069401</c:v>
                </c:pt>
                <c:pt idx="20706">
                  <c:v>0.40004335573379601</c:v>
                </c:pt>
                <c:pt idx="20707">
                  <c:v>0.40002167786689802</c:v>
                </c:pt>
                <c:pt idx="20708">
                  <c:v>0.4</c:v>
                </c:pt>
                <c:pt idx="20709">
                  <c:v>0.39997832213310203</c:v>
                </c:pt>
                <c:pt idx="20710">
                  <c:v>0.39991328853240798</c:v>
                </c:pt>
                <c:pt idx="20711">
                  <c:v>0.39989161066550999</c:v>
                </c:pt>
                <c:pt idx="20712">
                  <c:v>0.39986993279861299</c:v>
                </c:pt>
                <c:pt idx="20713">
                  <c:v>0.399848254931715</c:v>
                </c:pt>
                <c:pt idx="20714">
                  <c:v>0.399826577064817</c:v>
                </c:pt>
                <c:pt idx="20715">
                  <c:v>0.39980489919791901</c:v>
                </c:pt>
                <c:pt idx="20716">
                  <c:v>0.39976154346412301</c:v>
                </c:pt>
                <c:pt idx="20717">
                  <c:v>0.39973986559722502</c:v>
                </c:pt>
                <c:pt idx="20718">
                  <c:v>0.39971818773032702</c:v>
                </c:pt>
                <c:pt idx="20719">
                  <c:v>0.39969650986342897</c:v>
                </c:pt>
                <c:pt idx="20720">
                  <c:v>0.39967483199653198</c:v>
                </c:pt>
                <c:pt idx="20721">
                  <c:v>0.39965315412963398</c:v>
                </c:pt>
                <c:pt idx="20722">
                  <c:v>0.39963147626273599</c:v>
                </c:pt>
                <c:pt idx="20723">
                  <c:v>0.39960979839583799</c:v>
                </c:pt>
                <c:pt idx="20724">
                  <c:v>0.39958812052893999</c:v>
                </c:pt>
                <c:pt idx="20725">
                  <c:v>0.399566442662042</c:v>
                </c:pt>
                <c:pt idx="20726">
                  <c:v>0.39945805332755302</c:v>
                </c:pt>
                <c:pt idx="20727">
                  <c:v>0.39941469759375697</c:v>
                </c:pt>
                <c:pt idx="20728">
                  <c:v>0.39939301972685898</c:v>
                </c:pt>
                <c:pt idx="20729">
                  <c:v>0.39937134185996098</c:v>
                </c:pt>
                <c:pt idx="20730">
                  <c:v>0.39934966399306299</c:v>
                </c:pt>
                <c:pt idx="20731">
                  <c:v>0.39932798612616499</c:v>
                </c:pt>
                <c:pt idx="20732">
                  <c:v>0.399306308259267</c:v>
                </c:pt>
                <c:pt idx="20733">
                  <c:v>0.399284630392369</c:v>
                </c:pt>
                <c:pt idx="20734">
                  <c:v>0.399262952525472</c:v>
                </c:pt>
                <c:pt idx="20735">
                  <c:v>0.39917624105788002</c:v>
                </c:pt>
                <c:pt idx="20736">
                  <c:v>0.39915456319098203</c:v>
                </c:pt>
                <c:pt idx="20737">
                  <c:v>0.39913288532408397</c:v>
                </c:pt>
                <c:pt idx="20738">
                  <c:v>0.39904617385649299</c:v>
                </c:pt>
                <c:pt idx="20739">
                  <c:v>0.399024495989595</c:v>
                </c:pt>
                <c:pt idx="20740">
                  <c:v>0.399002818122697</c:v>
                </c:pt>
                <c:pt idx="20741">
                  <c:v>0.398981140255799</c:v>
                </c:pt>
                <c:pt idx="20742">
                  <c:v>0.39889442878820702</c:v>
                </c:pt>
                <c:pt idx="20743">
                  <c:v>0.39887275092130903</c:v>
                </c:pt>
                <c:pt idx="20744">
                  <c:v>0.39885107305441098</c:v>
                </c:pt>
                <c:pt idx="20745">
                  <c:v>0.39880771732061598</c:v>
                </c:pt>
                <c:pt idx="20746">
                  <c:v>0.39878603945371799</c:v>
                </c:pt>
                <c:pt idx="20747">
                  <c:v>0.39876436158681999</c:v>
                </c:pt>
                <c:pt idx="20748">
                  <c:v>0.398742683719922</c:v>
                </c:pt>
                <c:pt idx="20749">
                  <c:v>0.398721005853024</c:v>
                </c:pt>
                <c:pt idx="20750">
                  <c:v>0.39869932798612601</c:v>
                </c:pt>
                <c:pt idx="20751">
                  <c:v>0.39867765011922801</c:v>
                </c:pt>
                <c:pt idx="20752">
                  <c:v>0.39863429438543302</c:v>
                </c:pt>
                <c:pt idx="20753">
                  <c:v>0.39861261651853502</c:v>
                </c:pt>
                <c:pt idx="20754">
                  <c:v>0.39859093865163697</c:v>
                </c:pt>
                <c:pt idx="20755">
                  <c:v>0.39850422718404499</c:v>
                </c:pt>
                <c:pt idx="20756">
                  <c:v>0.39848254931714699</c:v>
                </c:pt>
                <c:pt idx="20757">
                  <c:v>0.398460871450249</c:v>
                </c:pt>
                <c:pt idx="20758">
                  <c:v>0.39835248211576002</c:v>
                </c:pt>
                <c:pt idx="20759">
                  <c:v>0.39833080424886202</c:v>
                </c:pt>
                <c:pt idx="20760">
                  <c:v>0.39830912638196397</c:v>
                </c:pt>
                <c:pt idx="20761">
                  <c:v>0.39828744851506598</c:v>
                </c:pt>
                <c:pt idx="20762">
                  <c:v>0.39826577064816798</c:v>
                </c:pt>
                <c:pt idx="20763">
                  <c:v>0.39824409278126999</c:v>
                </c:pt>
                <c:pt idx="20764">
                  <c:v>0.39822241491437199</c:v>
                </c:pt>
                <c:pt idx="20765">
                  <c:v>0.398200737047474</c:v>
                </c:pt>
                <c:pt idx="20766">
                  <c:v>0.398179059180577</c:v>
                </c:pt>
                <c:pt idx="20767">
                  <c:v>0.39813570344678101</c:v>
                </c:pt>
                <c:pt idx="20768">
                  <c:v>0.39811402557988301</c:v>
                </c:pt>
                <c:pt idx="20769">
                  <c:v>0.39809234771298502</c:v>
                </c:pt>
                <c:pt idx="20770">
                  <c:v>0.39798395837849598</c:v>
                </c:pt>
                <c:pt idx="20771">
                  <c:v>0.39796228051159799</c:v>
                </c:pt>
                <c:pt idx="20772">
                  <c:v>0.39796228051159799</c:v>
                </c:pt>
                <c:pt idx="20773">
                  <c:v>0.39794060264469999</c:v>
                </c:pt>
                <c:pt idx="20774">
                  <c:v>0.397918924777802</c:v>
                </c:pt>
                <c:pt idx="20775">
                  <c:v>0.39783221331021001</c:v>
                </c:pt>
                <c:pt idx="20776">
                  <c:v>0.39781053544331202</c:v>
                </c:pt>
                <c:pt idx="20777">
                  <c:v>0.39778885757641402</c:v>
                </c:pt>
                <c:pt idx="20778">
                  <c:v>0.39776717970951703</c:v>
                </c:pt>
                <c:pt idx="20779">
                  <c:v>0.39774550184261898</c:v>
                </c:pt>
                <c:pt idx="20780">
                  <c:v>0.39772382397572098</c:v>
                </c:pt>
                <c:pt idx="20781">
                  <c:v>0.39770214610882298</c:v>
                </c:pt>
                <c:pt idx="20782">
                  <c:v>0.39768046824192499</c:v>
                </c:pt>
                <c:pt idx="20783">
                  <c:v>0.39765879037502699</c:v>
                </c:pt>
                <c:pt idx="20784">
                  <c:v>0.397637112508129</c:v>
                </c:pt>
                <c:pt idx="20785">
                  <c:v>0.397615434641231</c:v>
                </c:pt>
                <c:pt idx="20786">
                  <c:v>0.39759375677433301</c:v>
                </c:pt>
                <c:pt idx="20787">
                  <c:v>0.39750704530674202</c:v>
                </c:pt>
                <c:pt idx="20788">
                  <c:v>0.39748536743984397</c:v>
                </c:pt>
                <c:pt idx="20789">
                  <c:v>0.39746368957294598</c:v>
                </c:pt>
                <c:pt idx="20790">
                  <c:v>0.39744201170604798</c:v>
                </c:pt>
                <c:pt idx="20791">
                  <c:v>0.39605462822458298</c:v>
                </c:pt>
                <c:pt idx="20792">
                  <c:v>0.39603295035768499</c:v>
                </c:pt>
                <c:pt idx="20793">
                  <c:v>0.39601127249078699</c:v>
                </c:pt>
                <c:pt idx="20794">
                  <c:v>0.395989594623889</c:v>
                </c:pt>
                <c:pt idx="20795">
                  <c:v>0.395967916756991</c:v>
                </c:pt>
                <c:pt idx="20796">
                  <c:v>0.39594623889009301</c:v>
                </c:pt>
                <c:pt idx="20797">
                  <c:v>0.39592456102319501</c:v>
                </c:pt>
                <c:pt idx="20798">
                  <c:v>0.39590288315629701</c:v>
                </c:pt>
                <c:pt idx="20799">
                  <c:v>0.39585952742250202</c:v>
                </c:pt>
                <c:pt idx="20800">
                  <c:v>0.39585952742250202</c:v>
                </c:pt>
                <c:pt idx="20801">
                  <c:v>0.39577281595490998</c:v>
                </c:pt>
                <c:pt idx="20802">
                  <c:v>0.39575113808801199</c:v>
                </c:pt>
                <c:pt idx="20803">
                  <c:v>0.39572946022111399</c:v>
                </c:pt>
                <c:pt idx="20804">
                  <c:v>0.39572946022111399</c:v>
                </c:pt>
                <c:pt idx="20805">
                  <c:v>0.395707782354216</c:v>
                </c:pt>
                <c:pt idx="20806">
                  <c:v>0.39566442662042101</c:v>
                </c:pt>
                <c:pt idx="20807">
                  <c:v>0.39564274875352301</c:v>
                </c:pt>
                <c:pt idx="20808">
                  <c:v>0.39562107088662501</c:v>
                </c:pt>
                <c:pt idx="20809">
                  <c:v>0.39559939301972702</c:v>
                </c:pt>
                <c:pt idx="20810">
                  <c:v>0.39557771515282902</c:v>
                </c:pt>
                <c:pt idx="20811">
                  <c:v>0.39555603728593097</c:v>
                </c:pt>
                <c:pt idx="20812">
                  <c:v>0.39553435941903298</c:v>
                </c:pt>
                <c:pt idx="20813">
                  <c:v>0.39551268155213498</c:v>
                </c:pt>
                <c:pt idx="20814">
                  <c:v>0.39549100368523699</c:v>
                </c:pt>
                <c:pt idx="20815">
                  <c:v>0.39544764795144199</c:v>
                </c:pt>
                <c:pt idx="20816">
                  <c:v>0.395425970084544</c:v>
                </c:pt>
                <c:pt idx="20817">
                  <c:v>0.395404292217646</c:v>
                </c:pt>
                <c:pt idx="20818">
                  <c:v>0.39533925861695202</c:v>
                </c:pt>
                <c:pt idx="20819">
                  <c:v>0.39531758075005402</c:v>
                </c:pt>
                <c:pt idx="20820">
                  <c:v>0.39525254714936098</c:v>
                </c:pt>
                <c:pt idx="20821">
                  <c:v>0.39523086928246298</c:v>
                </c:pt>
                <c:pt idx="20822">
                  <c:v>0.39520919141556499</c:v>
                </c:pt>
                <c:pt idx="20823">
                  <c:v>0.39518751354866699</c:v>
                </c:pt>
                <c:pt idx="20824">
                  <c:v>0.395165835681769</c:v>
                </c:pt>
                <c:pt idx="20825">
                  <c:v>0.395144157814871</c:v>
                </c:pt>
                <c:pt idx="20826">
                  <c:v>0.395122479947973</c:v>
                </c:pt>
                <c:pt idx="20827">
                  <c:v>0.39505744634727902</c:v>
                </c:pt>
                <c:pt idx="20828">
                  <c:v>0.39503576848038202</c:v>
                </c:pt>
                <c:pt idx="20829">
                  <c:v>0.39499241274658597</c:v>
                </c:pt>
                <c:pt idx="20830">
                  <c:v>0.39497073487968798</c:v>
                </c:pt>
                <c:pt idx="20831">
                  <c:v>0.39494905701278998</c:v>
                </c:pt>
                <c:pt idx="20832">
                  <c:v>0.39490570127899399</c:v>
                </c:pt>
                <c:pt idx="20833">
                  <c:v>0.394884023412096</c:v>
                </c:pt>
                <c:pt idx="20834">
                  <c:v>0.394862345545198</c:v>
                </c:pt>
                <c:pt idx="20835">
                  <c:v>0.394840667678301</c:v>
                </c:pt>
                <c:pt idx="20836">
                  <c:v>0.39479731194450501</c:v>
                </c:pt>
                <c:pt idx="20837">
                  <c:v>0.39466724474311699</c:v>
                </c:pt>
                <c:pt idx="20838">
                  <c:v>0.39464556687621899</c:v>
                </c:pt>
                <c:pt idx="20839">
                  <c:v>0.39462388900932099</c:v>
                </c:pt>
                <c:pt idx="20840">
                  <c:v>0.39438543247344499</c:v>
                </c:pt>
                <c:pt idx="20841">
                  <c:v>0.39436375460654699</c:v>
                </c:pt>
                <c:pt idx="20842">
                  <c:v>0.39434207673964899</c:v>
                </c:pt>
                <c:pt idx="20843">
                  <c:v>0.394320398872751</c:v>
                </c:pt>
                <c:pt idx="20844">
                  <c:v>0.394298721005853</c:v>
                </c:pt>
                <c:pt idx="20845">
                  <c:v>0.39427704313895501</c:v>
                </c:pt>
                <c:pt idx="20846">
                  <c:v>0.39425536527205701</c:v>
                </c:pt>
                <c:pt idx="20847">
                  <c:v>0.39423368740515902</c:v>
                </c:pt>
                <c:pt idx="20848">
                  <c:v>0.39421200953826102</c:v>
                </c:pt>
                <c:pt idx="20849">
                  <c:v>0.394060264469976</c:v>
                </c:pt>
                <c:pt idx="20850">
                  <c:v>0.394038586603078</c:v>
                </c:pt>
                <c:pt idx="20851">
                  <c:v>0.39399523086928201</c:v>
                </c:pt>
                <c:pt idx="20852">
                  <c:v>0.39397355300238501</c:v>
                </c:pt>
                <c:pt idx="20853">
                  <c:v>0.39395187513548702</c:v>
                </c:pt>
                <c:pt idx="20854">
                  <c:v>0.39393019726858902</c:v>
                </c:pt>
                <c:pt idx="20855">
                  <c:v>0.39390851940169103</c:v>
                </c:pt>
                <c:pt idx="20856">
                  <c:v>0.39388684153479298</c:v>
                </c:pt>
                <c:pt idx="20857">
                  <c:v>0.39388684153479298</c:v>
                </c:pt>
                <c:pt idx="20858">
                  <c:v>0.39386516366789498</c:v>
                </c:pt>
                <c:pt idx="20859">
                  <c:v>0.39384348580099698</c:v>
                </c:pt>
                <c:pt idx="20860">
                  <c:v>0.39382180793409899</c:v>
                </c:pt>
                <c:pt idx="20861">
                  <c:v>0.393756774333406</c:v>
                </c:pt>
                <c:pt idx="20862">
                  <c:v>0.39373509646650801</c:v>
                </c:pt>
                <c:pt idx="20863">
                  <c:v>0.39371341859961001</c:v>
                </c:pt>
                <c:pt idx="20864">
                  <c:v>0.39369174073271201</c:v>
                </c:pt>
                <c:pt idx="20865">
                  <c:v>0.39367006286581402</c:v>
                </c:pt>
                <c:pt idx="20866">
                  <c:v>0.39364838499891602</c:v>
                </c:pt>
                <c:pt idx="20867">
                  <c:v>0.39362670713201797</c:v>
                </c:pt>
                <c:pt idx="20868">
                  <c:v>0.39358335139822198</c:v>
                </c:pt>
                <c:pt idx="20869">
                  <c:v>0.39353999566442699</c:v>
                </c:pt>
                <c:pt idx="20870">
                  <c:v>0.39351831779752899</c:v>
                </c:pt>
                <c:pt idx="20871">
                  <c:v>0.393496639930631</c:v>
                </c:pt>
                <c:pt idx="20872">
                  <c:v>0.39343160632993701</c:v>
                </c:pt>
                <c:pt idx="20873">
                  <c:v>0.39340992846303902</c:v>
                </c:pt>
                <c:pt idx="20874">
                  <c:v>0.39336657272924302</c:v>
                </c:pt>
                <c:pt idx="20875">
                  <c:v>0.39334489486234597</c:v>
                </c:pt>
                <c:pt idx="20876">
                  <c:v>0.39332321699544798</c:v>
                </c:pt>
                <c:pt idx="20877">
                  <c:v>0.39330153912854998</c:v>
                </c:pt>
                <c:pt idx="20878">
                  <c:v>0.39327986126165199</c:v>
                </c:pt>
                <c:pt idx="20879">
                  <c:v>0.39325818339475399</c:v>
                </c:pt>
                <c:pt idx="20880">
                  <c:v>0.39325818339475399</c:v>
                </c:pt>
                <c:pt idx="20881">
                  <c:v>0.393236505527856</c:v>
                </c:pt>
                <c:pt idx="20882">
                  <c:v>0.393214827660958</c:v>
                </c:pt>
                <c:pt idx="20883">
                  <c:v>0.39310643832646902</c:v>
                </c:pt>
                <c:pt idx="20884">
                  <c:v>0.39308476045957103</c:v>
                </c:pt>
                <c:pt idx="20885">
                  <c:v>0.39297637112508099</c:v>
                </c:pt>
                <c:pt idx="20886">
                  <c:v>0.392954693258183</c:v>
                </c:pt>
                <c:pt idx="20887">
                  <c:v>0.392911337524388</c:v>
                </c:pt>
                <c:pt idx="20888">
                  <c:v>0.39288965965749001</c:v>
                </c:pt>
                <c:pt idx="20889">
                  <c:v>0.39286798179059201</c:v>
                </c:pt>
                <c:pt idx="20890">
                  <c:v>0.39284630392369402</c:v>
                </c:pt>
                <c:pt idx="20891">
                  <c:v>0.39280294818989803</c:v>
                </c:pt>
                <c:pt idx="20892">
                  <c:v>0.39278127032299998</c:v>
                </c:pt>
                <c:pt idx="20893">
                  <c:v>0.39275959245610198</c:v>
                </c:pt>
                <c:pt idx="20894">
                  <c:v>0.39273791458920398</c:v>
                </c:pt>
                <c:pt idx="20895">
                  <c:v>0.39271623672230599</c:v>
                </c:pt>
                <c:pt idx="20896">
                  <c:v>0.39269455885540899</c:v>
                </c:pt>
                <c:pt idx="20897">
                  <c:v>0.392672880988511</c:v>
                </c:pt>
                <c:pt idx="20898">
                  <c:v>0.39256449165402102</c:v>
                </c:pt>
                <c:pt idx="20899">
                  <c:v>0.39254281378712302</c:v>
                </c:pt>
                <c:pt idx="20900">
                  <c:v>0.39247778018642998</c:v>
                </c:pt>
                <c:pt idx="20901">
                  <c:v>0.39245610231953199</c:v>
                </c:pt>
                <c:pt idx="20902">
                  <c:v>0.39243442445263399</c:v>
                </c:pt>
                <c:pt idx="20903">
                  <c:v>0.39232603511814401</c:v>
                </c:pt>
                <c:pt idx="20904">
                  <c:v>0.39230435725124602</c:v>
                </c:pt>
                <c:pt idx="20905">
                  <c:v>0.39228267938434902</c:v>
                </c:pt>
                <c:pt idx="20906">
                  <c:v>0.39226100151745102</c:v>
                </c:pt>
                <c:pt idx="20907">
                  <c:v>0.39221764578365498</c:v>
                </c:pt>
                <c:pt idx="20908">
                  <c:v>0.39219596791675698</c:v>
                </c:pt>
                <c:pt idx="20909">
                  <c:v>0.39215261218296099</c:v>
                </c:pt>
                <c:pt idx="20910">
                  <c:v>0.392087578582268</c:v>
                </c:pt>
                <c:pt idx="20911">
                  <c:v>0.39204422284847201</c:v>
                </c:pt>
                <c:pt idx="20912">
                  <c:v>0.39202254498157402</c:v>
                </c:pt>
                <c:pt idx="20913">
                  <c:v>0.39200086711467602</c:v>
                </c:pt>
                <c:pt idx="20914">
                  <c:v>0.391849122046391</c:v>
                </c:pt>
                <c:pt idx="20915">
                  <c:v>0.391827444179493</c:v>
                </c:pt>
                <c:pt idx="20916">
                  <c:v>0.39178408844569701</c:v>
                </c:pt>
                <c:pt idx="20917">
                  <c:v>0.39176241057879901</c:v>
                </c:pt>
                <c:pt idx="20918">
                  <c:v>0.39174073271190102</c:v>
                </c:pt>
                <c:pt idx="20919">
                  <c:v>0.39171905484500302</c:v>
                </c:pt>
                <c:pt idx="20920">
                  <c:v>0.39169737697810503</c:v>
                </c:pt>
                <c:pt idx="20921">
                  <c:v>0.39152395404292201</c:v>
                </c:pt>
                <c:pt idx="20922">
                  <c:v>0.39150227617602401</c:v>
                </c:pt>
                <c:pt idx="20923">
                  <c:v>0.39148059830912602</c:v>
                </c:pt>
                <c:pt idx="20924">
                  <c:v>0.39145892044222902</c:v>
                </c:pt>
                <c:pt idx="20925">
                  <c:v>0.39143724257533102</c:v>
                </c:pt>
                <c:pt idx="20926">
                  <c:v>0.39141556470843297</c:v>
                </c:pt>
                <c:pt idx="20927">
                  <c:v>0.39139388684153498</c:v>
                </c:pt>
                <c:pt idx="20928">
                  <c:v>0.39135053110773899</c:v>
                </c:pt>
                <c:pt idx="20929">
                  <c:v>0.39132885324084099</c:v>
                </c:pt>
                <c:pt idx="20930">
                  <c:v>0.39130717537394299</c:v>
                </c:pt>
                <c:pt idx="20931">
                  <c:v>0.391285497507045</c:v>
                </c:pt>
                <c:pt idx="20932">
                  <c:v>0.391263819640147</c:v>
                </c:pt>
                <c:pt idx="20933">
                  <c:v>0.39122046390635201</c:v>
                </c:pt>
                <c:pt idx="20934">
                  <c:v>0.39117710817255602</c:v>
                </c:pt>
                <c:pt idx="20935">
                  <c:v>0.39115543030565803</c:v>
                </c:pt>
                <c:pt idx="20936">
                  <c:v>0.39113375243875997</c:v>
                </c:pt>
                <c:pt idx="20937">
                  <c:v>0.39111207457186198</c:v>
                </c:pt>
                <c:pt idx="20938">
                  <c:v>0.39109039670496398</c:v>
                </c:pt>
                <c:pt idx="20939">
                  <c:v>0.39096032950357701</c:v>
                </c:pt>
                <c:pt idx="20940">
                  <c:v>0.39093865163667901</c:v>
                </c:pt>
                <c:pt idx="20941">
                  <c:v>0.39091697376978102</c:v>
                </c:pt>
                <c:pt idx="20942">
                  <c:v>0.39089529590288302</c:v>
                </c:pt>
                <c:pt idx="20943">
                  <c:v>0.39083026230218898</c:v>
                </c:pt>
                <c:pt idx="20944">
                  <c:v>0.39078690656839399</c:v>
                </c:pt>
                <c:pt idx="20945">
                  <c:v>0.39076522870149599</c:v>
                </c:pt>
                <c:pt idx="20946">
                  <c:v>0.3907218729677</c:v>
                </c:pt>
                <c:pt idx="20947">
                  <c:v>0.39063516150010802</c:v>
                </c:pt>
                <c:pt idx="20948">
                  <c:v>0.39061348363321002</c:v>
                </c:pt>
                <c:pt idx="20949">
                  <c:v>0.39057012789941498</c:v>
                </c:pt>
                <c:pt idx="20950">
                  <c:v>0.39054845003251698</c:v>
                </c:pt>
                <c:pt idx="20951">
                  <c:v>0.39048341643182299</c:v>
                </c:pt>
                <c:pt idx="20952">
                  <c:v>0.390440060698027</c:v>
                </c:pt>
                <c:pt idx="20953">
                  <c:v>0.39028831562974198</c:v>
                </c:pt>
                <c:pt idx="20954">
                  <c:v>0.39026663776284398</c:v>
                </c:pt>
                <c:pt idx="20955">
                  <c:v>0.39024495989594599</c:v>
                </c:pt>
                <c:pt idx="20956">
                  <c:v>0.39022328202904799</c:v>
                </c:pt>
                <c:pt idx="20957">
                  <c:v>0.39020160416215</c:v>
                </c:pt>
                <c:pt idx="20958">
                  <c:v>0.390179926295253</c:v>
                </c:pt>
                <c:pt idx="20959">
                  <c:v>0.390158248428355</c:v>
                </c:pt>
                <c:pt idx="20960">
                  <c:v>0.39013657056145701</c:v>
                </c:pt>
                <c:pt idx="20961">
                  <c:v>0.39011489269455901</c:v>
                </c:pt>
                <c:pt idx="20962">
                  <c:v>0.39009321482766102</c:v>
                </c:pt>
                <c:pt idx="20963">
                  <c:v>0.39007153696076302</c:v>
                </c:pt>
                <c:pt idx="20964">
                  <c:v>0.39004985909386503</c:v>
                </c:pt>
                <c:pt idx="20965">
                  <c:v>0.39002818122696697</c:v>
                </c:pt>
                <c:pt idx="20966">
                  <c:v>0.39000650336006898</c:v>
                </c:pt>
                <c:pt idx="20967">
                  <c:v>0.38998482549317098</c:v>
                </c:pt>
                <c:pt idx="20968">
                  <c:v>0.38996314762627399</c:v>
                </c:pt>
                <c:pt idx="20969">
                  <c:v>0.38994146975937599</c:v>
                </c:pt>
                <c:pt idx="20970">
                  <c:v>0.389919791892478</c:v>
                </c:pt>
                <c:pt idx="20971">
                  <c:v>0.389919791892478</c:v>
                </c:pt>
                <c:pt idx="20972">
                  <c:v>0.38989811402558</c:v>
                </c:pt>
                <c:pt idx="20973">
                  <c:v>0.389876436158682</c:v>
                </c:pt>
                <c:pt idx="20974">
                  <c:v>0.38985475829178401</c:v>
                </c:pt>
                <c:pt idx="20975">
                  <c:v>0.38983308042488601</c:v>
                </c:pt>
                <c:pt idx="20976">
                  <c:v>0.38981140255798802</c:v>
                </c:pt>
                <c:pt idx="20977">
                  <c:v>0.38978972469109002</c:v>
                </c:pt>
                <c:pt idx="20978">
                  <c:v>0.38976804682419303</c:v>
                </c:pt>
                <c:pt idx="20979">
                  <c:v>0.38976804682419303</c:v>
                </c:pt>
                <c:pt idx="20980">
                  <c:v>0.38974636895729498</c:v>
                </c:pt>
                <c:pt idx="20981">
                  <c:v>0.38972469109039698</c:v>
                </c:pt>
                <c:pt idx="20982">
                  <c:v>0.38970301322349898</c:v>
                </c:pt>
                <c:pt idx="20983">
                  <c:v>0.389616301755907</c:v>
                </c:pt>
                <c:pt idx="20984">
                  <c:v>0.38959462388900901</c:v>
                </c:pt>
                <c:pt idx="20985">
                  <c:v>0.38957294602211101</c:v>
                </c:pt>
                <c:pt idx="20986">
                  <c:v>0.38955126815521401</c:v>
                </c:pt>
                <c:pt idx="20987">
                  <c:v>0.38944287882072398</c:v>
                </c:pt>
                <c:pt idx="20988">
                  <c:v>0.38942120095382599</c:v>
                </c:pt>
                <c:pt idx="20989">
                  <c:v>0.38939952308692799</c:v>
                </c:pt>
                <c:pt idx="20990">
                  <c:v>0.389356167353132</c:v>
                </c:pt>
                <c:pt idx="20991">
                  <c:v>0.389334489486235</c:v>
                </c:pt>
                <c:pt idx="20992">
                  <c:v>0.38931281161933701</c:v>
                </c:pt>
                <c:pt idx="20993">
                  <c:v>0.38926945588554102</c:v>
                </c:pt>
                <c:pt idx="20994">
                  <c:v>0.38924777801864302</c:v>
                </c:pt>
                <c:pt idx="20995">
                  <c:v>0.38920442228484697</c:v>
                </c:pt>
                <c:pt idx="20996">
                  <c:v>0.38918274441794898</c:v>
                </c:pt>
                <c:pt idx="20997">
                  <c:v>0.38916106655105098</c:v>
                </c:pt>
                <c:pt idx="20998">
                  <c:v>0.38913938868415299</c:v>
                </c:pt>
                <c:pt idx="20999">
                  <c:v>0.38911771081725599</c:v>
                </c:pt>
                <c:pt idx="21000">
                  <c:v>0.389096032950358</c:v>
                </c:pt>
                <c:pt idx="21001">
                  <c:v>0.38907435508346</c:v>
                </c:pt>
                <c:pt idx="21002">
                  <c:v>0.389052677216562</c:v>
                </c:pt>
                <c:pt idx="21003">
                  <c:v>0.38903099934966401</c:v>
                </c:pt>
                <c:pt idx="21004">
                  <c:v>0.38900932148276601</c:v>
                </c:pt>
                <c:pt idx="21005">
                  <c:v>0.38898764361586802</c:v>
                </c:pt>
                <c:pt idx="21006">
                  <c:v>0.38894428788207203</c:v>
                </c:pt>
                <c:pt idx="21007">
                  <c:v>0.38890093214827698</c:v>
                </c:pt>
                <c:pt idx="21008">
                  <c:v>0.38887925428137898</c:v>
                </c:pt>
                <c:pt idx="21009">
                  <c:v>0.38868415347929802</c:v>
                </c:pt>
                <c:pt idx="21010">
                  <c:v>0.38859744201170598</c:v>
                </c:pt>
                <c:pt idx="21011">
                  <c:v>0.38857576414480799</c:v>
                </c:pt>
                <c:pt idx="21012">
                  <c:v>0.388510730544114</c:v>
                </c:pt>
                <c:pt idx="21013">
                  <c:v>0.38846737481031901</c:v>
                </c:pt>
                <c:pt idx="21014">
                  <c:v>0.38844569694342101</c:v>
                </c:pt>
                <c:pt idx="21015">
                  <c:v>0.38842401907652302</c:v>
                </c:pt>
                <c:pt idx="21016">
                  <c:v>0.38829395187513499</c:v>
                </c:pt>
                <c:pt idx="21017">
                  <c:v>0.38825059614134</c:v>
                </c:pt>
                <c:pt idx="21018">
                  <c:v>0.38820724040754401</c:v>
                </c:pt>
                <c:pt idx="21019">
                  <c:v>0.38818556254064601</c:v>
                </c:pt>
                <c:pt idx="21020">
                  <c:v>0.38814220680685002</c:v>
                </c:pt>
                <c:pt idx="21021">
                  <c:v>0.38812052893995203</c:v>
                </c:pt>
                <c:pt idx="21022">
                  <c:v>0.38809885107305397</c:v>
                </c:pt>
                <c:pt idx="21023">
                  <c:v>0.38807717320615698</c:v>
                </c:pt>
                <c:pt idx="21024">
                  <c:v>0.38805549533925898</c:v>
                </c:pt>
                <c:pt idx="21025">
                  <c:v>0.38803381747236099</c:v>
                </c:pt>
                <c:pt idx="21026">
                  <c:v>0.38801213960546299</c:v>
                </c:pt>
                <c:pt idx="21027">
                  <c:v>0.387990461738565</c:v>
                </c:pt>
                <c:pt idx="21028">
                  <c:v>0.387968783871667</c:v>
                </c:pt>
                <c:pt idx="21029">
                  <c:v>0.38790375027097301</c:v>
                </c:pt>
                <c:pt idx="21030">
                  <c:v>0.38788207240407502</c:v>
                </c:pt>
                <c:pt idx="21031">
                  <c:v>0.38786039453717802</c:v>
                </c:pt>
                <c:pt idx="21032">
                  <c:v>0.38783871667028003</c:v>
                </c:pt>
                <c:pt idx="21033">
                  <c:v>0.38779536093648398</c:v>
                </c:pt>
                <c:pt idx="21034">
                  <c:v>0.38777368306958598</c:v>
                </c:pt>
                <c:pt idx="21035">
                  <c:v>0.38775200520268799</c:v>
                </c:pt>
                <c:pt idx="21036">
                  <c:v>0.38773032733578999</c:v>
                </c:pt>
                <c:pt idx="21037">
                  <c:v>0.387708649468892</c:v>
                </c:pt>
                <c:pt idx="21038">
                  <c:v>0.387686971601994</c:v>
                </c:pt>
                <c:pt idx="21039">
                  <c:v>0.38766529373509701</c:v>
                </c:pt>
                <c:pt idx="21040">
                  <c:v>0.38764361586819901</c:v>
                </c:pt>
                <c:pt idx="21041">
                  <c:v>0.38757858226750502</c:v>
                </c:pt>
                <c:pt idx="21042">
                  <c:v>0.38755690440060703</c:v>
                </c:pt>
                <c:pt idx="21043">
                  <c:v>0.387405159332322</c:v>
                </c:pt>
                <c:pt idx="21044">
                  <c:v>0.38738348146542401</c:v>
                </c:pt>
                <c:pt idx="21045">
                  <c:v>0.38736180359852601</c:v>
                </c:pt>
                <c:pt idx="21046">
                  <c:v>0.38734012573162802</c:v>
                </c:pt>
                <c:pt idx="21047">
                  <c:v>0.38731844786473002</c:v>
                </c:pt>
                <c:pt idx="21048">
                  <c:v>0.38729676999783202</c:v>
                </c:pt>
                <c:pt idx="21049">
                  <c:v>0.38727509213093397</c:v>
                </c:pt>
                <c:pt idx="21050">
                  <c:v>0.38725341426403598</c:v>
                </c:pt>
                <c:pt idx="21051">
                  <c:v>0.38723173639713798</c:v>
                </c:pt>
                <c:pt idx="21052">
                  <c:v>0.38721005853024099</c:v>
                </c:pt>
                <c:pt idx="21053">
                  <c:v>0.38718838066334299</c:v>
                </c:pt>
                <c:pt idx="21054">
                  <c:v>0.387145024929547</c:v>
                </c:pt>
                <c:pt idx="21055">
                  <c:v>0.387123347062649</c:v>
                </c:pt>
                <c:pt idx="21056">
                  <c:v>0.38707999132885301</c:v>
                </c:pt>
                <c:pt idx="21057">
                  <c:v>0.38705831346195502</c:v>
                </c:pt>
                <c:pt idx="21058">
                  <c:v>0.38703663559505702</c:v>
                </c:pt>
                <c:pt idx="21059">
                  <c:v>0.38699327986126197</c:v>
                </c:pt>
                <c:pt idx="21060">
                  <c:v>0.38697160199436398</c:v>
                </c:pt>
                <c:pt idx="21061">
                  <c:v>0.38694992412746598</c:v>
                </c:pt>
                <c:pt idx="21062">
                  <c:v>0.38692824626056799</c:v>
                </c:pt>
                <c:pt idx="21063">
                  <c:v>0.38690656839366999</c:v>
                </c:pt>
                <c:pt idx="21064">
                  <c:v>0.38690656839366999</c:v>
                </c:pt>
                <c:pt idx="21065">
                  <c:v>0.386884890526772</c:v>
                </c:pt>
                <c:pt idx="21066">
                  <c:v>0.386863212659874</c:v>
                </c:pt>
                <c:pt idx="21067">
                  <c:v>0.38684153479297601</c:v>
                </c:pt>
                <c:pt idx="21068">
                  <c:v>0.38677650119228302</c:v>
                </c:pt>
                <c:pt idx="21069">
                  <c:v>0.38675482332538502</c:v>
                </c:pt>
                <c:pt idx="21070">
                  <c:v>0.38653804465640601</c:v>
                </c:pt>
                <c:pt idx="21071">
                  <c:v>0.38651636678950801</c:v>
                </c:pt>
                <c:pt idx="21072">
                  <c:v>0.38649468892261002</c:v>
                </c:pt>
                <c:pt idx="21073">
                  <c:v>0.38647301105571202</c:v>
                </c:pt>
                <c:pt idx="21074">
                  <c:v>0.38645133318881397</c:v>
                </c:pt>
                <c:pt idx="21075">
                  <c:v>0.38642965532191598</c:v>
                </c:pt>
                <c:pt idx="21076">
                  <c:v>0.38640797745501798</c:v>
                </c:pt>
                <c:pt idx="21077">
                  <c:v>0.38638629958812098</c:v>
                </c:pt>
                <c:pt idx="21078">
                  <c:v>0.38636462172122299</c:v>
                </c:pt>
                <c:pt idx="21079">
                  <c:v>0.38634294385432499</c:v>
                </c:pt>
                <c:pt idx="21080">
                  <c:v>0.386321265987427</c:v>
                </c:pt>
                <c:pt idx="21081">
                  <c:v>0.386299588120529</c:v>
                </c:pt>
                <c:pt idx="21082">
                  <c:v>0.38627791025363101</c:v>
                </c:pt>
                <c:pt idx="21083">
                  <c:v>0.38625623238673301</c:v>
                </c:pt>
                <c:pt idx="21084">
                  <c:v>0.38623455451983502</c:v>
                </c:pt>
                <c:pt idx="21085">
                  <c:v>0.38621287665293702</c:v>
                </c:pt>
                <c:pt idx="21086">
                  <c:v>0.38619119878603902</c:v>
                </c:pt>
                <c:pt idx="21087">
                  <c:v>0.38616952091914197</c:v>
                </c:pt>
                <c:pt idx="21088">
                  <c:v>0.38614784305224398</c:v>
                </c:pt>
                <c:pt idx="21089">
                  <c:v>0.38612616518534598</c:v>
                </c:pt>
                <c:pt idx="21090">
                  <c:v>0.38610448731844799</c:v>
                </c:pt>
                <c:pt idx="21091">
                  <c:v>0.38608280945154999</c:v>
                </c:pt>
                <c:pt idx="21092">
                  <c:v>0.386061131584652</c:v>
                </c:pt>
                <c:pt idx="21093">
                  <c:v>0.386017775850856</c:v>
                </c:pt>
                <c:pt idx="21094">
                  <c:v>0.38599609798395801</c:v>
                </c:pt>
                <c:pt idx="21095">
                  <c:v>0.38597442011706101</c:v>
                </c:pt>
                <c:pt idx="21096">
                  <c:v>0.38595274225016302</c:v>
                </c:pt>
                <c:pt idx="21097">
                  <c:v>0.38593106438326502</c:v>
                </c:pt>
                <c:pt idx="21098">
                  <c:v>0.38588770864946897</c:v>
                </c:pt>
                <c:pt idx="21099">
                  <c:v>0.38586603078257098</c:v>
                </c:pt>
                <c:pt idx="21100">
                  <c:v>0.38584435291567298</c:v>
                </c:pt>
                <c:pt idx="21101">
                  <c:v>0.38582267504877499</c:v>
                </c:pt>
                <c:pt idx="21102">
                  <c:v>0.38580099718187699</c:v>
                </c:pt>
                <c:pt idx="21103">
                  <c:v>0.385779319314979</c:v>
                </c:pt>
                <c:pt idx="21104">
                  <c:v>0.385757641448082</c:v>
                </c:pt>
                <c:pt idx="21105">
                  <c:v>0.385735963581184</c:v>
                </c:pt>
                <c:pt idx="21106">
                  <c:v>0.38571428571428601</c:v>
                </c:pt>
                <c:pt idx="21107">
                  <c:v>0.38569260784738801</c:v>
                </c:pt>
                <c:pt idx="21108">
                  <c:v>0.38567092998049002</c:v>
                </c:pt>
                <c:pt idx="21109">
                  <c:v>0.38564925211359202</c:v>
                </c:pt>
                <c:pt idx="21110">
                  <c:v>0.38562757424669403</c:v>
                </c:pt>
                <c:pt idx="21111">
                  <c:v>0.38560589637979598</c:v>
                </c:pt>
                <c:pt idx="21112">
                  <c:v>0.38558421851289798</c:v>
                </c:pt>
                <c:pt idx="21113">
                  <c:v>0.38556254064599998</c:v>
                </c:pt>
                <c:pt idx="21114">
                  <c:v>0.38554086277910199</c:v>
                </c:pt>
                <c:pt idx="21115">
                  <c:v>0.385497507045307</c:v>
                </c:pt>
                <c:pt idx="21116">
                  <c:v>0.385475829178409</c:v>
                </c:pt>
                <c:pt idx="21117">
                  <c:v>0.38538911771081702</c:v>
                </c:pt>
                <c:pt idx="21118">
                  <c:v>0.38536743984391902</c:v>
                </c:pt>
                <c:pt idx="21119">
                  <c:v>0.38528072837632799</c:v>
                </c:pt>
                <c:pt idx="21120">
                  <c:v>0.38525905050942999</c:v>
                </c:pt>
                <c:pt idx="21121">
                  <c:v>0.38523737264253199</c:v>
                </c:pt>
                <c:pt idx="21122">
                  <c:v>0.385194016908736</c:v>
                </c:pt>
                <c:pt idx="21123">
                  <c:v>0.38517233904183801</c:v>
                </c:pt>
                <c:pt idx="21124">
                  <c:v>0.38515066117494001</c:v>
                </c:pt>
                <c:pt idx="21125">
                  <c:v>0.38512898330804202</c:v>
                </c:pt>
                <c:pt idx="21126">
                  <c:v>0.38508562757424702</c:v>
                </c:pt>
                <c:pt idx="21127">
                  <c:v>0.38506394970734897</c:v>
                </c:pt>
                <c:pt idx="21128">
                  <c:v>0.38504227184045098</c:v>
                </c:pt>
                <c:pt idx="21129">
                  <c:v>0.38502059397355298</c:v>
                </c:pt>
                <c:pt idx="21130">
                  <c:v>0.38499891610665499</c:v>
                </c:pt>
                <c:pt idx="21131">
                  <c:v>0.38497723823975699</c:v>
                </c:pt>
                <c:pt idx="21132">
                  <c:v>0.384955560372859</c:v>
                </c:pt>
                <c:pt idx="21133">
                  <c:v>0.384933882505961</c:v>
                </c:pt>
                <c:pt idx="21134">
                  <c:v>0.384912204639064</c:v>
                </c:pt>
                <c:pt idx="21135">
                  <c:v>0.38489052677216601</c:v>
                </c:pt>
                <c:pt idx="21136">
                  <c:v>0.38484717103837002</c:v>
                </c:pt>
                <c:pt idx="21137">
                  <c:v>0.38482549317147202</c:v>
                </c:pt>
                <c:pt idx="21138">
                  <c:v>0.38471710383698199</c:v>
                </c:pt>
                <c:pt idx="21139">
                  <c:v>0.384673748103187</c:v>
                </c:pt>
                <c:pt idx="21140">
                  <c:v>0.384652070236289</c:v>
                </c:pt>
                <c:pt idx="21141">
                  <c:v>0.38460871450249301</c:v>
                </c:pt>
                <c:pt idx="21142">
                  <c:v>0.38458703663559501</c:v>
                </c:pt>
                <c:pt idx="21143">
                  <c:v>0.38456535876869702</c:v>
                </c:pt>
                <c:pt idx="21144">
                  <c:v>0.38454368090179902</c:v>
                </c:pt>
                <c:pt idx="21145">
                  <c:v>0.38452200303490103</c:v>
                </c:pt>
                <c:pt idx="21146">
                  <c:v>0.38450032516800298</c:v>
                </c:pt>
                <c:pt idx="21147">
                  <c:v>0.38447864730110598</c:v>
                </c:pt>
                <c:pt idx="21148">
                  <c:v>0.38443529156730999</c:v>
                </c:pt>
                <c:pt idx="21149">
                  <c:v>0.384370257966616</c:v>
                </c:pt>
                <c:pt idx="21150">
                  <c:v>0.38434858009971801</c:v>
                </c:pt>
                <c:pt idx="21151">
                  <c:v>0.38432690223282001</c:v>
                </c:pt>
                <c:pt idx="21152">
                  <c:v>0.38430522436592202</c:v>
                </c:pt>
                <c:pt idx="21153">
                  <c:v>0.38428354649902502</c:v>
                </c:pt>
                <c:pt idx="21154">
                  <c:v>0.38426186863212702</c:v>
                </c:pt>
                <c:pt idx="21155">
                  <c:v>0.38424019076522897</c:v>
                </c:pt>
                <c:pt idx="21156">
                  <c:v>0.38421851289833098</c:v>
                </c:pt>
                <c:pt idx="21157">
                  <c:v>0.38419683503143298</c:v>
                </c:pt>
                <c:pt idx="21158">
                  <c:v>0.38417515716453499</c:v>
                </c:pt>
                <c:pt idx="21159">
                  <c:v>0.38415347929763699</c:v>
                </c:pt>
                <c:pt idx="21160">
                  <c:v>0.38413180143073899</c:v>
                </c:pt>
                <c:pt idx="21161">
                  <c:v>0.384110123563841</c:v>
                </c:pt>
                <c:pt idx="21162">
                  <c:v>0.384088445696943</c:v>
                </c:pt>
                <c:pt idx="21163">
                  <c:v>0.38406676783004601</c:v>
                </c:pt>
                <c:pt idx="21164">
                  <c:v>0.38404508996314801</c:v>
                </c:pt>
                <c:pt idx="21165">
                  <c:v>0.38402341209625002</c:v>
                </c:pt>
                <c:pt idx="21166">
                  <c:v>0.38395837849555597</c:v>
                </c:pt>
                <c:pt idx="21167">
                  <c:v>0.38393670062865798</c:v>
                </c:pt>
                <c:pt idx="21168">
                  <c:v>0.38369824409278103</c:v>
                </c:pt>
                <c:pt idx="21169">
                  <c:v>0.38367656622588298</c:v>
                </c:pt>
                <c:pt idx="21170">
                  <c:v>0.38365488835898498</c:v>
                </c:pt>
                <c:pt idx="21171">
                  <c:v>0.383546499024496</c:v>
                </c:pt>
                <c:pt idx="21172">
                  <c:v>0.38352482115759801</c:v>
                </c:pt>
                <c:pt idx="21173">
                  <c:v>0.38350314329070001</c:v>
                </c:pt>
                <c:pt idx="21174">
                  <c:v>0.38348146542380201</c:v>
                </c:pt>
                <c:pt idx="21175">
                  <c:v>0.38345978755690402</c:v>
                </c:pt>
                <c:pt idx="21176">
                  <c:v>0.38343810969000602</c:v>
                </c:pt>
                <c:pt idx="21177">
                  <c:v>0.38339475395621098</c:v>
                </c:pt>
                <c:pt idx="21178">
                  <c:v>0.38337307608931298</c:v>
                </c:pt>
                <c:pt idx="21179">
                  <c:v>0.38335139822241499</c:v>
                </c:pt>
                <c:pt idx="21180">
                  <c:v>0.38332972035551699</c:v>
                </c:pt>
                <c:pt idx="21181">
                  <c:v>0.383286364621721</c:v>
                </c:pt>
                <c:pt idx="21182">
                  <c:v>0.383264686754823</c:v>
                </c:pt>
                <c:pt idx="21183">
                  <c:v>0.38324300888792501</c:v>
                </c:pt>
                <c:pt idx="21184">
                  <c:v>0.38319965315413002</c:v>
                </c:pt>
                <c:pt idx="21185">
                  <c:v>0.38317797528723202</c:v>
                </c:pt>
                <c:pt idx="21186">
                  <c:v>0.38315629742033402</c:v>
                </c:pt>
                <c:pt idx="21187">
                  <c:v>0.38309126381963998</c:v>
                </c:pt>
                <c:pt idx="21188">
                  <c:v>0.38306958595274199</c:v>
                </c:pt>
                <c:pt idx="21189">
                  <c:v>0.38304790808584399</c:v>
                </c:pt>
                <c:pt idx="21190">
                  <c:v>0.383026230218946</c:v>
                </c:pt>
                <c:pt idx="21191">
                  <c:v>0.383004552352049</c:v>
                </c:pt>
                <c:pt idx="21192">
                  <c:v>0.382982874485151</c:v>
                </c:pt>
                <c:pt idx="21193">
                  <c:v>0.38291784088445702</c:v>
                </c:pt>
                <c:pt idx="21194">
                  <c:v>0.38285280728376297</c:v>
                </c:pt>
                <c:pt idx="21195">
                  <c:v>0.38283112941686498</c:v>
                </c:pt>
                <c:pt idx="21196">
                  <c:v>0.38280945154996698</c:v>
                </c:pt>
                <c:pt idx="21197">
                  <c:v>0.38278777368306999</c:v>
                </c:pt>
                <c:pt idx="21198">
                  <c:v>0.38276609581617199</c:v>
                </c:pt>
                <c:pt idx="21199">
                  <c:v>0.382744417949274</c:v>
                </c:pt>
                <c:pt idx="21200">
                  <c:v>0.382722740082376</c:v>
                </c:pt>
                <c:pt idx="21201">
                  <c:v>0.38270106221547801</c:v>
                </c:pt>
                <c:pt idx="21202">
                  <c:v>0.38267938434858001</c:v>
                </c:pt>
                <c:pt idx="21203">
                  <c:v>0.38265770648168201</c:v>
                </c:pt>
                <c:pt idx="21204">
                  <c:v>0.38263602861478402</c:v>
                </c:pt>
                <c:pt idx="21205">
                  <c:v>0.38261435074788602</c:v>
                </c:pt>
                <c:pt idx="21206">
                  <c:v>0.38259267288098903</c:v>
                </c:pt>
                <c:pt idx="21207">
                  <c:v>0.38257099501409098</c:v>
                </c:pt>
                <c:pt idx="21208">
                  <c:v>0.38254931714719298</c:v>
                </c:pt>
                <c:pt idx="21209">
                  <c:v>0.38252763928029498</c:v>
                </c:pt>
                <c:pt idx="21210">
                  <c:v>0.38250596141339699</c:v>
                </c:pt>
                <c:pt idx="21211">
                  <c:v>0.38248428354649899</c:v>
                </c:pt>
                <c:pt idx="21212">
                  <c:v>0.382462605679601</c:v>
                </c:pt>
                <c:pt idx="21213">
                  <c:v>0.382440927812703</c:v>
                </c:pt>
                <c:pt idx="21214">
                  <c:v>0.38241924994580501</c:v>
                </c:pt>
                <c:pt idx="21215">
                  <c:v>0.38239757207890701</c:v>
                </c:pt>
                <c:pt idx="21216">
                  <c:v>0.38237589421201001</c:v>
                </c:pt>
                <c:pt idx="21217">
                  <c:v>0.38235421634511202</c:v>
                </c:pt>
                <c:pt idx="21218">
                  <c:v>0.38226750487751998</c:v>
                </c:pt>
                <c:pt idx="21219">
                  <c:v>0.38222414914372399</c:v>
                </c:pt>
                <c:pt idx="21220">
                  <c:v>0.38220247127682599</c:v>
                </c:pt>
                <c:pt idx="21221">
                  <c:v>0.382180793409928</c:v>
                </c:pt>
                <c:pt idx="21222">
                  <c:v>0.382159115543031</c:v>
                </c:pt>
                <c:pt idx="21223">
                  <c:v>0.38213743767613301</c:v>
                </c:pt>
                <c:pt idx="21224">
                  <c:v>0.38211575980923501</c:v>
                </c:pt>
                <c:pt idx="21225">
                  <c:v>0.38209408194233702</c:v>
                </c:pt>
                <c:pt idx="21226">
                  <c:v>0.38207240407543902</c:v>
                </c:pt>
                <c:pt idx="21227">
                  <c:v>0.38205072620854102</c:v>
                </c:pt>
                <c:pt idx="21228">
                  <c:v>0.38202904834164297</c:v>
                </c:pt>
                <c:pt idx="21229">
                  <c:v>0.38200737047474498</c:v>
                </c:pt>
                <c:pt idx="21230">
                  <c:v>0.38196401474094999</c:v>
                </c:pt>
                <c:pt idx="21231">
                  <c:v>0.381920659007154</c:v>
                </c:pt>
                <c:pt idx="21232">
                  <c:v>0.381898981140256</c:v>
                </c:pt>
                <c:pt idx="21233">
                  <c:v>0.38185562540646001</c:v>
                </c:pt>
                <c:pt idx="21234">
                  <c:v>0.38183394753956201</c:v>
                </c:pt>
                <c:pt idx="21235">
                  <c:v>0.38181226967266402</c:v>
                </c:pt>
                <c:pt idx="21236">
                  <c:v>0.38179059180576602</c:v>
                </c:pt>
                <c:pt idx="21237">
                  <c:v>0.38176891393886803</c:v>
                </c:pt>
                <c:pt idx="21238">
                  <c:v>0.38174723607196998</c:v>
                </c:pt>
                <c:pt idx="21239">
                  <c:v>0.38172555820507298</c:v>
                </c:pt>
                <c:pt idx="21240">
                  <c:v>0.38170388033817498</c:v>
                </c:pt>
                <c:pt idx="21241">
                  <c:v>0.38153045740299202</c:v>
                </c:pt>
                <c:pt idx="21242">
                  <c:v>0.38148710166919603</c:v>
                </c:pt>
                <c:pt idx="21243">
                  <c:v>0.38146542380229798</c:v>
                </c:pt>
                <c:pt idx="21244">
                  <c:v>0.38146542380229798</c:v>
                </c:pt>
                <c:pt idx="21245">
                  <c:v>0.38144374593539998</c:v>
                </c:pt>
                <c:pt idx="21246">
                  <c:v>0.38142206806850198</c:v>
                </c:pt>
                <c:pt idx="21247">
                  <c:v>0.38140039020160399</c:v>
                </c:pt>
                <c:pt idx="21248">
                  <c:v>0.38137871233470599</c:v>
                </c:pt>
                <c:pt idx="21249">
                  <c:v>0.381357034467808</c:v>
                </c:pt>
                <c:pt idx="21250">
                  <c:v>0.38131367873401301</c:v>
                </c:pt>
                <c:pt idx="21251">
                  <c:v>0.38129200086711501</c:v>
                </c:pt>
                <c:pt idx="21252">
                  <c:v>0.38127032300021702</c:v>
                </c:pt>
                <c:pt idx="21253">
                  <c:v>0.38124864513331902</c:v>
                </c:pt>
                <c:pt idx="21254">
                  <c:v>0.38114025579882899</c:v>
                </c:pt>
                <c:pt idx="21255">
                  <c:v>0.38111857793193099</c:v>
                </c:pt>
                <c:pt idx="21256">
                  <c:v>0.38109690006503399</c:v>
                </c:pt>
                <c:pt idx="21257">
                  <c:v>0.38109690006503399</c:v>
                </c:pt>
                <c:pt idx="21258">
                  <c:v>0.381075222198136</c:v>
                </c:pt>
                <c:pt idx="21259">
                  <c:v>0.381053544331238</c:v>
                </c:pt>
                <c:pt idx="21260">
                  <c:v>0.38103186646434001</c:v>
                </c:pt>
                <c:pt idx="21261">
                  <c:v>0.38101018859744201</c:v>
                </c:pt>
                <c:pt idx="21262">
                  <c:v>0.38096683286364602</c:v>
                </c:pt>
                <c:pt idx="21263">
                  <c:v>0.38094515499674803</c:v>
                </c:pt>
                <c:pt idx="21264">
                  <c:v>0.38092347712984997</c:v>
                </c:pt>
                <c:pt idx="21265">
                  <c:v>0.38090179926295298</c:v>
                </c:pt>
                <c:pt idx="21266">
                  <c:v>0.380793409928463</c:v>
                </c:pt>
                <c:pt idx="21267">
                  <c:v>0.380771732061565</c:v>
                </c:pt>
                <c:pt idx="21268">
                  <c:v>0.380771732061565</c:v>
                </c:pt>
                <c:pt idx="21269">
                  <c:v>0.38075005419466701</c:v>
                </c:pt>
                <c:pt idx="21270">
                  <c:v>0.38072837632776901</c:v>
                </c:pt>
                <c:pt idx="21271">
                  <c:v>0.38059830912638198</c:v>
                </c:pt>
                <c:pt idx="21272">
                  <c:v>0.38057663125948399</c:v>
                </c:pt>
                <c:pt idx="21273">
                  <c:v>0.38055495339258599</c:v>
                </c:pt>
                <c:pt idx="21274">
                  <c:v>0.380533275525688</c:v>
                </c:pt>
                <c:pt idx="21275">
                  <c:v>0.38051159765879</c:v>
                </c:pt>
                <c:pt idx="21276">
                  <c:v>0.38048991979189301</c:v>
                </c:pt>
                <c:pt idx="21277">
                  <c:v>0.38046824192499501</c:v>
                </c:pt>
                <c:pt idx="21278">
                  <c:v>0.38044656405809701</c:v>
                </c:pt>
                <c:pt idx="21279">
                  <c:v>0.38042488619119902</c:v>
                </c:pt>
                <c:pt idx="21280">
                  <c:v>0.38040320832430102</c:v>
                </c:pt>
                <c:pt idx="21281">
                  <c:v>0.38038153045740303</c:v>
                </c:pt>
                <c:pt idx="21282">
                  <c:v>0.38035985259050498</c:v>
                </c:pt>
                <c:pt idx="21283">
                  <c:v>0.38033817472360698</c:v>
                </c:pt>
                <c:pt idx="21284">
                  <c:v>0.38031649685670899</c:v>
                </c:pt>
                <c:pt idx="21285">
                  <c:v>0.38029481898981099</c:v>
                </c:pt>
                <c:pt idx="21286">
                  <c:v>0.38027314112291399</c:v>
                </c:pt>
                <c:pt idx="21287">
                  <c:v>0.380251463256016</c:v>
                </c:pt>
                <c:pt idx="21288">
                  <c:v>0.380229785389118</c:v>
                </c:pt>
                <c:pt idx="21289">
                  <c:v>0.38020810752222001</c:v>
                </c:pt>
                <c:pt idx="21290">
                  <c:v>0.38018642965532201</c:v>
                </c:pt>
                <c:pt idx="21291">
                  <c:v>0.38016475178842402</c:v>
                </c:pt>
                <c:pt idx="21292">
                  <c:v>0.38009971818772997</c:v>
                </c:pt>
                <c:pt idx="21293">
                  <c:v>0.38007804032083198</c:v>
                </c:pt>
                <c:pt idx="21294">
                  <c:v>0.38005636245393398</c:v>
                </c:pt>
                <c:pt idx="21295">
                  <c:v>0.38003468458703699</c:v>
                </c:pt>
                <c:pt idx="21296">
                  <c:v>0.379947973119445</c:v>
                </c:pt>
                <c:pt idx="21297">
                  <c:v>0.37992629525254701</c:v>
                </c:pt>
                <c:pt idx="21298">
                  <c:v>0.37990461738564901</c:v>
                </c:pt>
                <c:pt idx="21299">
                  <c:v>0.37986126165185302</c:v>
                </c:pt>
                <c:pt idx="21300">
                  <c:v>0.37983958378495603</c:v>
                </c:pt>
                <c:pt idx="21301">
                  <c:v>0.37981790591805797</c:v>
                </c:pt>
                <c:pt idx="21302">
                  <c:v>0.37979622805115998</c:v>
                </c:pt>
                <c:pt idx="21303">
                  <c:v>0.37977455018426198</c:v>
                </c:pt>
                <c:pt idx="21304">
                  <c:v>0.37973119445046599</c:v>
                </c:pt>
                <c:pt idx="21305">
                  <c:v>0.379709516583568</c:v>
                </c:pt>
                <c:pt idx="21306">
                  <c:v>0.37964448298287401</c:v>
                </c:pt>
                <c:pt idx="21307">
                  <c:v>0.37953609364838498</c:v>
                </c:pt>
                <c:pt idx="21308">
                  <c:v>0.37951441578148698</c:v>
                </c:pt>
                <c:pt idx="21309">
                  <c:v>0.379406026446998</c:v>
                </c:pt>
                <c:pt idx="21310">
                  <c:v>0.37938434858010001</c:v>
                </c:pt>
                <c:pt idx="21311">
                  <c:v>0.37936267071320201</c:v>
                </c:pt>
                <c:pt idx="21312">
                  <c:v>0.37934099284630401</c:v>
                </c:pt>
                <c:pt idx="21313">
                  <c:v>0.37931931497940602</c:v>
                </c:pt>
                <c:pt idx="21314">
                  <c:v>0.37929763711250802</c:v>
                </c:pt>
                <c:pt idx="21315">
                  <c:v>0.37927595924560997</c:v>
                </c:pt>
                <c:pt idx="21316">
                  <c:v>0.37925428137871198</c:v>
                </c:pt>
                <c:pt idx="21317">
                  <c:v>0.37923260351181398</c:v>
                </c:pt>
                <c:pt idx="21318">
                  <c:v>0.37921092564491699</c:v>
                </c:pt>
                <c:pt idx="21319">
                  <c:v>0.37918924777801899</c:v>
                </c:pt>
                <c:pt idx="21320">
                  <c:v>0.37916756991112099</c:v>
                </c:pt>
                <c:pt idx="21321">
                  <c:v>0.379145892044223</c:v>
                </c:pt>
                <c:pt idx="21322">
                  <c:v>0.379124214177325</c:v>
                </c:pt>
                <c:pt idx="21323">
                  <c:v>0.379124214177325</c:v>
                </c:pt>
                <c:pt idx="21324">
                  <c:v>0.37910253631042701</c:v>
                </c:pt>
                <c:pt idx="21325">
                  <c:v>0.37903750270973302</c:v>
                </c:pt>
                <c:pt idx="21326">
                  <c:v>0.37901582484283503</c:v>
                </c:pt>
                <c:pt idx="21327">
                  <c:v>0.37899414697593797</c:v>
                </c:pt>
                <c:pt idx="21328">
                  <c:v>0.37897246910903998</c:v>
                </c:pt>
                <c:pt idx="21329">
                  <c:v>0.37892911337524399</c:v>
                </c:pt>
                <c:pt idx="21330">
                  <c:v>0.378885757641448</c:v>
                </c:pt>
                <c:pt idx="21331">
                  <c:v>0.37886407977455</c:v>
                </c:pt>
                <c:pt idx="21332">
                  <c:v>0.378842401907652</c:v>
                </c:pt>
                <c:pt idx="21333">
                  <c:v>0.37879904617385701</c:v>
                </c:pt>
                <c:pt idx="21334">
                  <c:v>0.37877736830695902</c:v>
                </c:pt>
                <c:pt idx="21335">
                  <c:v>0.37875569044006102</c:v>
                </c:pt>
                <c:pt idx="21336">
                  <c:v>0.37873401257316303</c:v>
                </c:pt>
                <c:pt idx="21337">
                  <c:v>0.37871233470626497</c:v>
                </c:pt>
                <c:pt idx="21338">
                  <c:v>0.37869065683936698</c:v>
                </c:pt>
                <c:pt idx="21339">
                  <c:v>0.37866897897246898</c:v>
                </c:pt>
                <c:pt idx="21340">
                  <c:v>0.37864730110557099</c:v>
                </c:pt>
                <c:pt idx="21341">
                  <c:v>0.37862562323867299</c:v>
                </c:pt>
                <c:pt idx="21342">
                  <c:v>0.37856058963798001</c:v>
                </c:pt>
                <c:pt idx="21343">
                  <c:v>0.37853891177108201</c:v>
                </c:pt>
                <c:pt idx="21344">
                  <c:v>0.37851723390418401</c:v>
                </c:pt>
                <c:pt idx="21345">
                  <c:v>0.37849555603728602</c:v>
                </c:pt>
                <c:pt idx="21346">
                  <c:v>0.37847387817038802</c:v>
                </c:pt>
                <c:pt idx="21347">
                  <c:v>0.37845220030349003</c:v>
                </c:pt>
                <c:pt idx="21348">
                  <c:v>0.37843052243659198</c:v>
                </c:pt>
                <c:pt idx="21349">
                  <c:v>0.37840884456969398</c:v>
                </c:pt>
                <c:pt idx="21350">
                  <c:v>0.37836548883589899</c:v>
                </c:pt>
                <c:pt idx="21351">
                  <c:v>0.37834381096900099</c:v>
                </c:pt>
                <c:pt idx="21352">
                  <c:v>0.378322133102103</c:v>
                </c:pt>
                <c:pt idx="21353">
                  <c:v>0.378300455235205</c:v>
                </c:pt>
                <c:pt idx="21354">
                  <c:v>0.37819206590071502</c:v>
                </c:pt>
                <c:pt idx="21355">
                  <c:v>0.37817038803381697</c:v>
                </c:pt>
                <c:pt idx="21356">
                  <c:v>0.37791025363104302</c:v>
                </c:pt>
                <c:pt idx="21357">
                  <c:v>0.37791025363104302</c:v>
                </c:pt>
                <c:pt idx="21358">
                  <c:v>0.37788857576414497</c:v>
                </c:pt>
                <c:pt idx="21359">
                  <c:v>0.37786689789724698</c:v>
                </c:pt>
                <c:pt idx="21360">
                  <c:v>0.37784522003034898</c:v>
                </c:pt>
                <c:pt idx="21361">
                  <c:v>0.37782354216345099</c:v>
                </c:pt>
                <c:pt idx="21362">
                  <c:v>0.37780186429655299</c:v>
                </c:pt>
                <c:pt idx="21363">
                  <c:v>0.37780186429655299</c:v>
                </c:pt>
                <c:pt idx="21364">
                  <c:v>0.377780186429655</c:v>
                </c:pt>
                <c:pt idx="21365">
                  <c:v>0.377758508562757</c:v>
                </c:pt>
                <c:pt idx="21366">
                  <c:v>0.37773683069586</c:v>
                </c:pt>
                <c:pt idx="21367">
                  <c:v>0.37771515282896201</c:v>
                </c:pt>
                <c:pt idx="21368">
                  <c:v>0.37769347496206401</c:v>
                </c:pt>
                <c:pt idx="21369">
                  <c:v>0.37765011922826802</c:v>
                </c:pt>
                <c:pt idx="21370">
                  <c:v>0.37762844136137003</c:v>
                </c:pt>
                <c:pt idx="21371">
                  <c:v>0.37745501842618701</c:v>
                </c:pt>
                <c:pt idx="21372">
                  <c:v>0.37743334055928901</c:v>
                </c:pt>
                <c:pt idx="21373">
                  <c:v>0.37741166269239101</c:v>
                </c:pt>
                <c:pt idx="21374">
                  <c:v>0.37738998482549302</c:v>
                </c:pt>
                <c:pt idx="21375">
                  <c:v>0.37736830695859502</c:v>
                </c:pt>
                <c:pt idx="21376">
                  <c:v>0.37734662909169697</c:v>
                </c:pt>
                <c:pt idx="21377">
                  <c:v>0.37721656189031</c:v>
                </c:pt>
                <c:pt idx="21378">
                  <c:v>0.377194884023412</c:v>
                </c:pt>
                <c:pt idx="21379">
                  <c:v>0.37717320615651401</c:v>
                </c:pt>
                <c:pt idx="21380">
                  <c:v>0.37715152828961601</c:v>
                </c:pt>
                <c:pt idx="21381">
                  <c:v>0.37712985042271802</c:v>
                </c:pt>
                <c:pt idx="21382">
                  <c:v>0.37708649468892302</c:v>
                </c:pt>
                <c:pt idx="21383">
                  <c:v>0.37699978322133099</c:v>
                </c:pt>
                <c:pt idx="21384">
                  <c:v>0.376956427487535</c:v>
                </c:pt>
                <c:pt idx="21385">
                  <c:v>0.376913071753739</c:v>
                </c:pt>
                <c:pt idx="21386">
                  <c:v>0.37686971601994401</c:v>
                </c:pt>
                <c:pt idx="21387">
                  <c:v>0.37686971601994401</c:v>
                </c:pt>
                <c:pt idx="21388">
                  <c:v>0.37684803815304602</c:v>
                </c:pt>
                <c:pt idx="21389">
                  <c:v>0.37682636028614802</c:v>
                </c:pt>
                <c:pt idx="21390">
                  <c:v>0.37680468241925003</c:v>
                </c:pt>
                <c:pt idx="21391">
                  <c:v>0.376674615217863</c:v>
                </c:pt>
                <c:pt idx="21392">
                  <c:v>0.376652937350965</c:v>
                </c:pt>
                <c:pt idx="21393">
                  <c:v>0.376631259484067</c:v>
                </c:pt>
                <c:pt idx="21394">
                  <c:v>0.37660958161716901</c:v>
                </c:pt>
                <c:pt idx="21395">
                  <c:v>0.37656622588337302</c:v>
                </c:pt>
                <c:pt idx="21396">
                  <c:v>0.37654454801647502</c:v>
                </c:pt>
                <c:pt idx="21397">
                  <c:v>0.37643615868198599</c:v>
                </c:pt>
                <c:pt idx="21398">
                  <c:v>0.37632776934749601</c:v>
                </c:pt>
                <c:pt idx="21399">
                  <c:v>0.37630609148059802</c:v>
                </c:pt>
                <c:pt idx="21400">
                  <c:v>0.37628441361370002</c:v>
                </c:pt>
                <c:pt idx="21401">
                  <c:v>0.37624105787990503</c:v>
                </c:pt>
                <c:pt idx="21402">
                  <c:v>0.37621938001300698</c:v>
                </c:pt>
                <c:pt idx="21403">
                  <c:v>0.37619770214610898</c:v>
                </c:pt>
                <c:pt idx="21404">
                  <c:v>0.376089312811619</c:v>
                </c:pt>
                <c:pt idx="21405">
                  <c:v>0.37606763494472101</c:v>
                </c:pt>
                <c:pt idx="21406">
                  <c:v>0.37604595707782401</c:v>
                </c:pt>
                <c:pt idx="21407">
                  <c:v>0.37602427921092602</c:v>
                </c:pt>
                <c:pt idx="21408">
                  <c:v>0.37602427921092602</c:v>
                </c:pt>
                <c:pt idx="21409">
                  <c:v>0.37595924561023197</c:v>
                </c:pt>
                <c:pt idx="21410">
                  <c:v>0.37593756774333398</c:v>
                </c:pt>
                <c:pt idx="21411">
                  <c:v>0.37589421200953799</c:v>
                </c:pt>
                <c:pt idx="21412">
                  <c:v>0.37587253414263999</c:v>
                </c:pt>
                <c:pt idx="21413">
                  <c:v>0.375850856275742</c:v>
                </c:pt>
                <c:pt idx="21414">
                  <c:v>0.375829178408845</c:v>
                </c:pt>
                <c:pt idx="21415">
                  <c:v>0.375807500541947</c:v>
                </c:pt>
                <c:pt idx="21416">
                  <c:v>0.37578582267504901</c:v>
                </c:pt>
                <c:pt idx="21417">
                  <c:v>0.37572078907435502</c:v>
                </c:pt>
                <c:pt idx="21418">
                  <c:v>0.37561239973986599</c:v>
                </c:pt>
                <c:pt idx="21419">
                  <c:v>0.37559072187296799</c:v>
                </c:pt>
                <c:pt idx="21420">
                  <c:v>0.37552568827227401</c:v>
                </c:pt>
                <c:pt idx="21421">
                  <c:v>0.37550401040537601</c:v>
                </c:pt>
                <c:pt idx="21422">
                  <c:v>0.37548233253847801</c:v>
                </c:pt>
                <c:pt idx="21423">
                  <c:v>0.37546065467158002</c:v>
                </c:pt>
                <c:pt idx="21424">
                  <c:v>0.37543897680468202</c:v>
                </c:pt>
                <c:pt idx="21425">
                  <c:v>0.37535226533709098</c:v>
                </c:pt>
                <c:pt idx="21426">
                  <c:v>0.37533058747019299</c:v>
                </c:pt>
                <c:pt idx="21427">
                  <c:v>0.37530890960329499</c:v>
                </c:pt>
                <c:pt idx="21428">
                  <c:v>0.375287231736397</c:v>
                </c:pt>
                <c:pt idx="21429">
                  <c:v>0.375265553869499</c:v>
                </c:pt>
                <c:pt idx="21430">
                  <c:v>0.37524387600260101</c:v>
                </c:pt>
                <c:pt idx="21431">
                  <c:v>0.37517884240190802</c:v>
                </c:pt>
                <c:pt idx="21432">
                  <c:v>0.37509213093431598</c:v>
                </c:pt>
                <c:pt idx="21433">
                  <c:v>0.37507045306741799</c:v>
                </c:pt>
                <c:pt idx="21434">
                  <c:v>0.37504877520051999</c:v>
                </c:pt>
                <c:pt idx="21435">
                  <c:v>0.37502709733362199</c:v>
                </c:pt>
                <c:pt idx="21436">
                  <c:v>0.375005419466724</c:v>
                </c:pt>
                <c:pt idx="21437">
                  <c:v>0.374983741599827</c:v>
                </c:pt>
                <c:pt idx="21438">
                  <c:v>0.37494038586603101</c:v>
                </c:pt>
                <c:pt idx="21439">
                  <c:v>0.37491870799913302</c:v>
                </c:pt>
                <c:pt idx="21440">
                  <c:v>0.37489703013223502</c:v>
                </c:pt>
                <c:pt idx="21441">
                  <c:v>0.37485367439843897</c:v>
                </c:pt>
                <c:pt idx="21442">
                  <c:v>0.37483199653154098</c:v>
                </c:pt>
                <c:pt idx="21443">
                  <c:v>0.37481031866464298</c:v>
                </c:pt>
                <c:pt idx="21444">
                  <c:v>0.37478864079774599</c:v>
                </c:pt>
                <c:pt idx="21445">
                  <c:v>0.37476696293084799</c:v>
                </c:pt>
                <c:pt idx="21446">
                  <c:v>0.37474528506395</c:v>
                </c:pt>
                <c:pt idx="21447">
                  <c:v>0.374723607197052</c:v>
                </c:pt>
                <c:pt idx="21448">
                  <c:v>0.374701929330154</c:v>
                </c:pt>
                <c:pt idx="21449">
                  <c:v>0.37465857359635801</c:v>
                </c:pt>
                <c:pt idx="21450">
                  <c:v>0.37463689572946002</c:v>
                </c:pt>
                <c:pt idx="21451">
                  <c:v>0.37463689572946002</c:v>
                </c:pt>
                <c:pt idx="21452">
                  <c:v>0.37461521786256202</c:v>
                </c:pt>
                <c:pt idx="21453">
                  <c:v>0.37457186212876598</c:v>
                </c:pt>
                <c:pt idx="21454">
                  <c:v>0.37450682852807299</c:v>
                </c:pt>
                <c:pt idx="21455">
                  <c:v>0.374463472794277</c:v>
                </c:pt>
                <c:pt idx="21456">
                  <c:v>0.374441794927379</c:v>
                </c:pt>
                <c:pt idx="21457">
                  <c:v>0.37442011706048101</c:v>
                </c:pt>
                <c:pt idx="21458">
                  <c:v>0.37435508345978802</c:v>
                </c:pt>
                <c:pt idx="21459">
                  <c:v>0.37429004985909398</c:v>
                </c:pt>
                <c:pt idx="21460">
                  <c:v>0.37426837199219598</c:v>
                </c:pt>
                <c:pt idx="21461">
                  <c:v>0.37424669412529799</c:v>
                </c:pt>
                <c:pt idx="21462">
                  <c:v>0.37420333839150199</c:v>
                </c:pt>
                <c:pt idx="21463">
                  <c:v>0.374181660524604</c:v>
                </c:pt>
                <c:pt idx="21464">
                  <c:v>0.37413830479080901</c:v>
                </c:pt>
                <c:pt idx="21465">
                  <c:v>0.37411662692391101</c:v>
                </c:pt>
                <c:pt idx="21466">
                  <c:v>0.37409494905701302</c:v>
                </c:pt>
                <c:pt idx="21467">
                  <c:v>0.37407327119011502</c:v>
                </c:pt>
                <c:pt idx="21468">
                  <c:v>0.37405159332321702</c:v>
                </c:pt>
                <c:pt idx="21469">
                  <c:v>0.37402991545631897</c:v>
                </c:pt>
                <c:pt idx="21470">
                  <c:v>0.37398655972252298</c:v>
                </c:pt>
                <c:pt idx="21471">
                  <c:v>0.37396488185562499</c:v>
                </c:pt>
                <c:pt idx="21472">
                  <c:v>0.37394320398872699</c:v>
                </c:pt>
                <c:pt idx="21473">
                  <c:v>0.37385649252113601</c:v>
                </c:pt>
                <c:pt idx="21474">
                  <c:v>0.37383481465423801</c:v>
                </c:pt>
                <c:pt idx="21475">
                  <c:v>0.37381313678734002</c:v>
                </c:pt>
                <c:pt idx="21476">
                  <c:v>0.37379145892044202</c:v>
                </c:pt>
                <c:pt idx="21477">
                  <c:v>0.37376978105354403</c:v>
                </c:pt>
                <c:pt idx="21478">
                  <c:v>0.37374810318664597</c:v>
                </c:pt>
                <c:pt idx="21479">
                  <c:v>0.37372642531974898</c:v>
                </c:pt>
                <c:pt idx="21480">
                  <c:v>0.37370474745285098</c:v>
                </c:pt>
                <c:pt idx="21481">
                  <c:v>0.37370474745285098</c:v>
                </c:pt>
                <c:pt idx="21482">
                  <c:v>0.37368306958595299</c:v>
                </c:pt>
                <c:pt idx="21483">
                  <c:v>0.373639713852157</c:v>
                </c:pt>
                <c:pt idx="21484">
                  <c:v>0.373618035985259</c:v>
                </c:pt>
                <c:pt idx="21485">
                  <c:v>0.373596358118361</c:v>
                </c:pt>
                <c:pt idx="21486">
                  <c:v>0.37357468025146301</c:v>
                </c:pt>
                <c:pt idx="21487">
                  <c:v>0.37355300238456501</c:v>
                </c:pt>
                <c:pt idx="21488">
                  <c:v>0.37353132451766702</c:v>
                </c:pt>
                <c:pt idx="21489">
                  <c:v>0.37350964665077002</c:v>
                </c:pt>
                <c:pt idx="21490">
                  <c:v>0.37344461305007598</c:v>
                </c:pt>
                <c:pt idx="21491">
                  <c:v>0.37342293518317798</c:v>
                </c:pt>
                <c:pt idx="21492">
                  <c:v>0.37340125731627999</c:v>
                </c:pt>
                <c:pt idx="21493">
                  <c:v>0.37337957944938199</c:v>
                </c:pt>
                <c:pt idx="21494">
                  <c:v>0.373357901582484</c:v>
                </c:pt>
                <c:pt idx="21495">
                  <c:v>0.373336223715586</c:v>
                </c:pt>
                <c:pt idx="21496">
                  <c:v>0.37324951224799502</c:v>
                </c:pt>
                <c:pt idx="21497">
                  <c:v>0.37322783438109702</c:v>
                </c:pt>
                <c:pt idx="21498">
                  <c:v>0.37320615651419897</c:v>
                </c:pt>
                <c:pt idx="21499">
                  <c:v>0.37318447864730098</c:v>
                </c:pt>
                <c:pt idx="21500">
                  <c:v>0.37316280078040298</c:v>
                </c:pt>
                <c:pt idx="21501">
                  <c:v>0.37311944504660699</c:v>
                </c:pt>
                <c:pt idx="21502">
                  <c:v>0.37309776717970999</c:v>
                </c:pt>
                <c:pt idx="21503">
                  <c:v>0.373076089312812</c:v>
                </c:pt>
                <c:pt idx="21504">
                  <c:v>0.373054411445914</c:v>
                </c:pt>
                <c:pt idx="21505">
                  <c:v>0.37303273357901601</c:v>
                </c:pt>
                <c:pt idx="21506">
                  <c:v>0.37301105571211801</c:v>
                </c:pt>
                <c:pt idx="21507">
                  <c:v>0.37298937784522002</c:v>
                </c:pt>
                <c:pt idx="21508">
                  <c:v>0.37296769997832202</c:v>
                </c:pt>
                <c:pt idx="21509">
                  <c:v>0.37294602211142402</c:v>
                </c:pt>
                <c:pt idx="21510">
                  <c:v>0.37292434424452597</c:v>
                </c:pt>
                <c:pt idx="21511">
                  <c:v>0.37272924344244501</c:v>
                </c:pt>
                <c:pt idx="21512">
                  <c:v>0.37270756557554702</c:v>
                </c:pt>
                <c:pt idx="21513">
                  <c:v>0.37268588770865002</c:v>
                </c:pt>
                <c:pt idx="21514">
                  <c:v>0.37266420984175203</c:v>
                </c:pt>
                <c:pt idx="21515">
                  <c:v>0.37264253197485397</c:v>
                </c:pt>
                <c:pt idx="21516">
                  <c:v>0.37262085410795598</c:v>
                </c:pt>
                <c:pt idx="21517">
                  <c:v>0.37255582050726199</c:v>
                </c:pt>
                <c:pt idx="21518">
                  <c:v>0.372534142640364</c:v>
                </c:pt>
                <c:pt idx="21519">
                  <c:v>0.372512464773466</c:v>
                </c:pt>
                <c:pt idx="21520">
                  <c:v>0.37244743117277301</c:v>
                </c:pt>
                <c:pt idx="21521">
                  <c:v>0.37242575330587502</c:v>
                </c:pt>
                <c:pt idx="21522">
                  <c:v>0.37240407543897702</c:v>
                </c:pt>
                <c:pt idx="21523">
                  <c:v>0.37238239757207903</c:v>
                </c:pt>
                <c:pt idx="21524">
                  <c:v>0.37236071970518098</c:v>
                </c:pt>
                <c:pt idx="21525">
                  <c:v>0.372252330370691</c:v>
                </c:pt>
                <c:pt idx="21526">
                  <c:v>0.372230652503794</c:v>
                </c:pt>
                <c:pt idx="21527">
                  <c:v>0.37220897463689601</c:v>
                </c:pt>
                <c:pt idx="21528">
                  <c:v>0.37218729676999801</c:v>
                </c:pt>
                <c:pt idx="21529">
                  <c:v>0.37216561890310002</c:v>
                </c:pt>
                <c:pt idx="21530">
                  <c:v>0.37214394103620202</c:v>
                </c:pt>
                <c:pt idx="21531">
                  <c:v>0.37212226316930402</c:v>
                </c:pt>
                <c:pt idx="21532">
                  <c:v>0.37212226316930402</c:v>
                </c:pt>
                <c:pt idx="21533">
                  <c:v>0.37207890743550798</c:v>
                </c:pt>
                <c:pt idx="21534">
                  <c:v>0.37205722956860998</c:v>
                </c:pt>
                <c:pt idx="21535">
                  <c:v>0.37203555170171299</c:v>
                </c:pt>
                <c:pt idx="21536">
                  <c:v>0.37162367223065301</c:v>
                </c:pt>
                <c:pt idx="21537">
                  <c:v>0.37162367223065301</c:v>
                </c:pt>
                <c:pt idx="21538">
                  <c:v>0.37160199436375502</c:v>
                </c:pt>
                <c:pt idx="21539">
                  <c:v>0.37158031649685702</c:v>
                </c:pt>
                <c:pt idx="21540">
                  <c:v>0.37155863862995903</c:v>
                </c:pt>
                <c:pt idx="21541">
                  <c:v>0.37153696076306097</c:v>
                </c:pt>
                <c:pt idx="21542">
                  <c:v>0.37151528289616298</c:v>
                </c:pt>
                <c:pt idx="21543">
                  <c:v>0.37145024929546899</c:v>
                </c:pt>
                <c:pt idx="21544">
                  <c:v>0.371428571428571</c:v>
                </c:pt>
                <c:pt idx="21545">
                  <c:v>0.371406893561674</c:v>
                </c:pt>
                <c:pt idx="21546">
                  <c:v>0.37136353782787801</c:v>
                </c:pt>
                <c:pt idx="21547">
                  <c:v>0.37134185996098001</c:v>
                </c:pt>
                <c:pt idx="21548">
                  <c:v>0.37132018209408202</c:v>
                </c:pt>
                <c:pt idx="21549">
                  <c:v>0.37129850422718402</c:v>
                </c:pt>
                <c:pt idx="21550">
                  <c:v>0.37127682636028603</c:v>
                </c:pt>
                <c:pt idx="21551">
                  <c:v>0.37125514849338798</c:v>
                </c:pt>
                <c:pt idx="21552">
                  <c:v>0.37123347062648998</c:v>
                </c:pt>
                <c:pt idx="21553">
                  <c:v>0.37121179275959199</c:v>
                </c:pt>
                <c:pt idx="21554">
                  <c:v>0.37119011489269499</c:v>
                </c:pt>
                <c:pt idx="21555">
                  <c:v>0.37116843702579699</c:v>
                </c:pt>
                <c:pt idx="21556">
                  <c:v>0.371125081292001</c:v>
                </c:pt>
                <c:pt idx="21557">
                  <c:v>0.37108172555820501</c:v>
                </c:pt>
                <c:pt idx="21558">
                  <c:v>0.37106004769130702</c:v>
                </c:pt>
                <c:pt idx="21559">
                  <c:v>0.37103836982440902</c:v>
                </c:pt>
                <c:pt idx="21560">
                  <c:v>0.37099501409061397</c:v>
                </c:pt>
                <c:pt idx="21561">
                  <c:v>0.37097333622371598</c:v>
                </c:pt>
                <c:pt idx="21562">
                  <c:v>0.37092998048991999</c:v>
                </c:pt>
                <c:pt idx="21563">
                  <c:v>0.37090830262302199</c:v>
                </c:pt>
                <c:pt idx="21564">
                  <c:v>0.37088662475612399</c:v>
                </c:pt>
                <c:pt idx="21565">
                  <c:v>0.370864946889226</c:v>
                </c:pt>
                <c:pt idx="21566">
                  <c:v>0.370843269022328</c:v>
                </c:pt>
                <c:pt idx="21567">
                  <c:v>0.37082159115543001</c:v>
                </c:pt>
                <c:pt idx="21568">
                  <c:v>0.37075655755473702</c:v>
                </c:pt>
                <c:pt idx="21569">
                  <c:v>0.37073487968783903</c:v>
                </c:pt>
                <c:pt idx="21570">
                  <c:v>0.37071320182094097</c:v>
                </c:pt>
                <c:pt idx="21571">
                  <c:v>0.37066984608714498</c:v>
                </c:pt>
                <c:pt idx="21572">
                  <c:v>0.37064816822024699</c:v>
                </c:pt>
                <c:pt idx="21573">
                  <c:v>0.37064816822024699</c:v>
                </c:pt>
                <c:pt idx="21574">
                  <c:v>0.370583134619553</c:v>
                </c:pt>
                <c:pt idx="21575">
                  <c:v>0.370561456752656</c:v>
                </c:pt>
                <c:pt idx="21576">
                  <c:v>0.37053977888575801</c:v>
                </c:pt>
                <c:pt idx="21577">
                  <c:v>0.37051810101886001</c:v>
                </c:pt>
                <c:pt idx="21578">
                  <c:v>0.37045306741816603</c:v>
                </c:pt>
                <c:pt idx="21579">
                  <c:v>0.37043138955126798</c:v>
                </c:pt>
                <c:pt idx="21580">
                  <c:v>0.37040971168436998</c:v>
                </c:pt>
                <c:pt idx="21581">
                  <c:v>0.37038803381747198</c:v>
                </c:pt>
                <c:pt idx="21582">
                  <c:v>0.37036635595057399</c:v>
                </c:pt>
                <c:pt idx="21583">
                  <c:v>0.37034467808367699</c:v>
                </c:pt>
                <c:pt idx="21584">
                  <c:v>0.370323000216779</c:v>
                </c:pt>
                <c:pt idx="21585">
                  <c:v>0.370301322349881</c:v>
                </c:pt>
                <c:pt idx="21586">
                  <c:v>0.37027964448298301</c:v>
                </c:pt>
                <c:pt idx="21587">
                  <c:v>0.37025796661608501</c:v>
                </c:pt>
                <c:pt idx="21588">
                  <c:v>0.37023628874918701</c:v>
                </c:pt>
                <c:pt idx="21589">
                  <c:v>0.37021461088228902</c:v>
                </c:pt>
                <c:pt idx="21590">
                  <c:v>0.37006286581400399</c:v>
                </c:pt>
                <c:pt idx="21591">
                  <c:v>0.370041187947106</c:v>
                </c:pt>
                <c:pt idx="21592">
                  <c:v>0.370019510080208</c:v>
                </c:pt>
                <c:pt idx="21593">
                  <c:v>0.36999783221331001</c:v>
                </c:pt>
                <c:pt idx="21594">
                  <c:v>0.36997615434641201</c:v>
                </c:pt>
                <c:pt idx="21595">
                  <c:v>0.36995447647951402</c:v>
                </c:pt>
                <c:pt idx="21596">
                  <c:v>0.36993279861261702</c:v>
                </c:pt>
                <c:pt idx="21597">
                  <c:v>0.36991112074571902</c:v>
                </c:pt>
                <c:pt idx="21598">
                  <c:v>0.36988944287882097</c:v>
                </c:pt>
                <c:pt idx="21599">
                  <c:v>0.36986776501192298</c:v>
                </c:pt>
                <c:pt idx="21600">
                  <c:v>0.36986776501192298</c:v>
                </c:pt>
                <c:pt idx="21601">
                  <c:v>0.36984608714502498</c:v>
                </c:pt>
                <c:pt idx="21602">
                  <c:v>0.36982440927812699</c:v>
                </c:pt>
                <c:pt idx="21603">
                  <c:v>0.369781053544331</c:v>
                </c:pt>
                <c:pt idx="21604">
                  <c:v>0.36965098634294402</c:v>
                </c:pt>
                <c:pt idx="21605">
                  <c:v>0.36962930847604603</c:v>
                </c:pt>
                <c:pt idx="21606">
                  <c:v>0.36960763060914797</c:v>
                </c:pt>
                <c:pt idx="21607">
                  <c:v>0.36958595274224998</c:v>
                </c:pt>
                <c:pt idx="21608">
                  <c:v>0.369477563407761</c:v>
                </c:pt>
                <c:pt idx="21609">
                  <c:v>0.36941252980706701</c:v>
                </c:pt>
                <c:pt idx="21610">
                  <c:v>0.36939085194016902</c:v>
                </c:pt>
                <c:pt idx="21611">
                  <c:v>0.36936917407327102</c:v>
                </c:pt>
                <c:pt idx="21612">
                  <c:v>0.36934749620637303</c:v>
                </c:pt>
                <c:pt idx="21613">
                  <c:v>0.36932581833947498</c:v>
                </c:pt>
                <c:pt idx="21614">
                  <c:v>0.36930414047257798</c:v>
                </c:pt>
                <c:pt idx="21615">
                  <c:v>0.36928246260567998</c:v>
                </c:pt>
                <c:pt idx="21616">
                  <c:v>0.36923910687188399</c:v>
                </c:pt>
                <c:pt idx="21617">
                  <c:v>0.369217429004986</c:v>
                </c:pt>
                <c:pt idx="21618">
                  <c:v>0.369217429004986</c:v>
                </c:pt>
                <c:pt idx="21619">
                  <c:v>0.369195751138088</c:v>
                </c:pt>
                <c:pt idx="21620">
                  <c:v>0.36917407327119001</c:v>
                </c:pt>
                <c:pt idx="21621">
                  <c:v>0.36915239540429201</c:v>
                </c:pt>
                <c:pt idx="21622">
                  <c:v>0.36908736180359902</c:v>
                </c:pt>
                <c:pt idx="21623">
                  <c:v>0.36906568393670097</c:v>
                </c:pt>
                <c:pt idx="21624">
                  <c:v>0.36904400606980298</c:v>
                </c:pt>
                <c:pt idx="21625">
                  <c:v>0.36902232820290498</c:v>
                </c:pt>
                <c:pt idx="21626">
                  <c:v>0.36900065033600699</c:v>
                </c:pt>
                <c:pt idx="21627">
                  <c:v>0.36897897246910899</c:v>
                </c:pt>
                <c:pt idx="21628">
                  <c:v>0.36895729460221099</c:v>
                </c:pt>
                <c:pt idx="21629">
                  <c:v>0.368935616735313</c:v>
                </c:pt>
                <c:pt idx="21630">
                  <c:v>0.36889226100151701</c:v>
                </c:pt>
                <c:pt idx="21631">
                  <c:v>0.36887058313462001</c:v>
                </c:pt>
                <c:pt idx="21632">
                  <c:v>0.36884890526772202</c:v>
                </c:pt>
                <c:pt idx="21633">
                  <c:v>0.36882722740082402</c:v>
                </c:pt>
                <c:pt idx="21634">
                  <c:v>0.36880554953392602</c:v>
                </c:pt>
                <c:pt idx="21635">
                  <c:v>0.36878387166702797</c:v>
                </c:pt>
                <c:pt idx="21636">
                  <c:v>0.36876219380012998</c:v>
                </c:pt>
                <c:pt idx="21637">
                  <c:v>0.36874051593323198</c:v>
                </c:pt>
                <c:pt idx="21638">
                  <c:v>0.36871883806633399</c:v>
                </c:pt>
                <c:pt idx="21639">
                  <c:v>0.36869716019943599</c:v>
                </c:pt>
                <c:pt idx="21640">
                  <c:v>0.36852373726425303</c:v>
                </c:pt>
                <c:pt idx="21641">
                  <c:v>0.36850205939735498</c:v>
                </c:pt>
                <c:pt idx="21642">
                  <c:v>0.36848038153045698</c:v>
                </c:pt>
                <c:pt idx="21643">
                  <c:v>0.36845870366355898</c:v>
                </c:pt>
                <c:pt idx="21644">
                  <c:v>0.36843702579666199</c:v>
                </c:pt>
                <c:pt idx="21645">
                  <c:v>0.36843702579666199</c:v>
                </c:pt>
                <c:pt idx="21646">
                  <c:v>0.36826360286147802</c:v>
                </c:pt>
                <c:pt idx="21647">
                  <c:v>0.36824192499458103</c:v>
                </c:pt>
                <c:pt idx="21648">
                  <c:v>0.36822024712768298</c:v>
                </c:pt>
                <c:pt idx="21649">
                  <c:v>0.36819856926078498</c:v>
                </c:pt>
                <c:pt idx="21650">
                  <c:v>0.36817689139388698</c:v>
                </c:pt>
                <c:pt idx="21651">
                  <c:v>0.36815521352698899</c:v>
                </c:pt>
                <c:pt idx="21652">
                  <c:v>0.36813353566009099</c:v>
                </c:pt>
                <c:pt idx="21653">
                  <c:v>0.368111857793193</c:v>
                </c:pt>
                <c:pt idx="21654">
                  <c:v>0.368090179926295</c:v>
                </c:pt>
                <c:pt idx="21655">
                  <c:v>0.36796011272490797</c:v>
                </c:pt>
                <c:pt idx="21656">
                  <c:v>0.36793843485800998</c:v>
                </c:pt>
                <c:pt idx="21657">
                  <c:v>0.36789507912421399</c:v>
                </c:pt>
                <c:pt idx="21658">
                  <c:v>0.36787340125731599</c:v>
                </c:pt>
                <c:pt idx="21659">
                  <c:v>0.367851723390418</c:v>
                </c:pt>
                <c:pt idx="21660">
                  <c:v>0.36783004552352</c:v>
                </c:pt>
                <c:pt idx="21661">
                  <c:v>0.367808367656623</c:v>
                </c:pt>
                <c:pt idx="21662">
                  <c:v>0.36778668978972501</c:v>
                </c:pt>
                <c:pt idx="21663">
                  <c:v>0.36778668978972501</c:v>
                </c:pt>
                <c:pt idx="21664">
                  <c:v>0.36772165618903102</c:v>
                </c:pt>
                <c:pt idx="21665">
                  <c:v>0.36769997832213303</c:v>
                </c:pt>
                <c:pt idx="21666">
                  <c:v>0.36765662258833698</c:v>
                </c:pt>
                <c:pt idx="21667">
                  <c:v>0.36763494472143898</c:v>
                </c:pt>
                <c:pt idx="21668">
                  <c:v>0.36761326685454199</c:v>
                </c:pt>
                <c:pt idx="21669">
                  <c:v>0.36759158898764399</c:v>
                </c:pt>
                <c:pt idx="21670">
                  <c:v>0.367569911120746</c:v>
                </c:pt>
                <c:pt idx="21671">
                  <c:v>0.367548233253848</c:v>
                </c:pt>
                <c:pt idx="21672">
                  <c:v>0.36752655538695</c:v>
                </c:pt>
                <c:pt idx="21673">
                  <c:v>0.36743984391935802</c:v>
                </c:pt>
                <c:pt idx="21674">
                  <c:v>0.36741816605246003</c:v>
                </c:pt>
                <c:pt idx="21675">
                  <c:v>0.36739648818556297</c:v>
                </c:pt>
                <c:pt idx="21676">
                  <c:v>0.36737481031866498</c:v>
                </c:pt>
                <c:pt idx="21677">
                  <c:v>0.36733145458486899</c:v>
                </c:pt>
                <c:pt idx="21678">
                  <c:v>0.36730977671797099</c:v>
                </c:pt>
                <c:pt idx="21679">
                  <c:v>0.36724474311727701</c:v>
                </c:pt>
                <c:pt idx="21680">
                  <c:v>0.36717970951658402</c:v>
                </c:pt>
                <c:pt idx="21681">
                  <c:v>0.36715803164968602</c:v>
                </c:pt>
                <c:pt idx="21682">
                  <c:v>0.36713635378278803</c:v>
                </c:pt>
                <c:pt idx="21683">
                  <c:v>0.36711467591588998</c:v>
                </c:pt>
                <c:pt idx="21684">
                  <c:v>0.36709299804899198</c:v>
                </c:pt>
                <c:pt idx="21685">
                  <c:v>0.36704964231519599</c:v>
                </c:pt>
                <c:pt idx="21686">
                  <c:v>0.36702796444829799</c:v>
                </c:pt>
                <c:pt idx="21687">
                  <c:v>0.36702796444829799</c:v>
                </c:pt>
                <c:pt idx="21688">
                  <c:v>0.3670062865814</c:v>
                </c:pt>
                <c:pt idx="21689">
                  <c:v>0.366984608714502</c:v>
                </c:pt>
                <c:pt idx="21690">
                  <c:v>0.36696293084760501</c:v>
                </c:pt>
                <c:pt idx="21691">
                  <c:v>0.36694125298070701</c:v>
                </c:pt>
                <c:pt idx="21692">
                  <c:v>0.36691957511380902</c:v>
                </c:pt>
                <c:pt idx="21693">
                  <c:v>0.36689789724691102</c:v>
                </c:pt>
                <c:pt idx="21694">
                  <c:v>0.36687621938001302</c:v>
                </c:pt>
                <c:pt idx="21695">
                  <c:v>0.36685454151311497</c:v>
                </c:pt>
                <c:pt idx="21696">
                  <c:v>0.36683286364621698</c:v>
                </c:pt>
                <c:pt idx="21697">
                  <c:v>0.36681118577931898</c:v>
                </c:pt>
                <c:pt idx="21698">
                  <c:v>0.36678950791242099</c:v>
                </c:pt>
                <c:pt idx="21699">
                  <c:v>0.36676783004552299</c:v>
                </c:pt>
                <c:pt idx="21700">
                  <c:v>0.36674615217862599</c:v>
                </c:pt>
                <c:pt idx="21701">
                  <c:v>0.36657272924344197</c:v>
                </c:pt>
                <c:pt idx="21702">
                  <c:v>0.36652937350964698</c:v>
                </c:pt>
                <c:pt idx="21703">
                  <c:v>0.36650769564274899</c:v>
                </c:pt>
                <c:pt idx="21704">
                  <c:v>0.366464339908953</c:v>
                </c:pt>
                <c:pt idx="21705">
                  <c:v>0.366442662042055</c:v>
                </c:pt>
                <c:pt idx="21706">
                  <c:v>0.36639930630825901</c:v>
                </c:pt>
                <c:pt idx="21707">
                  <c:v>0.36637762844136101</c:v>
                </c:pt>
                <c:pt idx="21708">
                  <c:v>0.36635595057446302</c:v>
                </c:pt>
                <c:pt idx="21709">
                  <c:v>0.36633427270756602</c:v>
                </c:pt>
                <c:pt idx="21710">
                  <c:v>0.36622588337307599</c:v>
                </c:pt>
                <c:pt idx="21711">
                  <c:v>0.36620420550617799</c:v>
                </c:pt>
                <c:pt idx="21712">
                  <c:v>0.36618252763928</c:v>
                </c:pt>
                <c:pt idx="21713">
                  <c:v>0.366160849772382</c:v>
                </c:pt>
                <c:pt idx="21714">
                  <c:v>0.36613917190548501</c:v>
                </c:pt>
                <c:pt idx="21715">
                  <c:v>0.36611749403858701</c:v>
                </c:pt>
                <c:pt idx="21716">
                  <c:v>0.36609581617168901</c:v>
                </c:pt>
                <c:pt idx="21717">
                  <c:v>0.36607413830479102</c:v>
                </c:pt>
                <c:pt idx="21718">
                  <c:v>0.36603078257099497</c:v>
                </c:pt>
                <c:pt idx="21719">
                  <c:v>0.36600910470409698</c:v>
                </c:pt>
                <c:pt idx="21720">
                  <c:v>0.36598742683719898</c:v>
                </c:pt>
                <c:pt idx="21721">
                  <c:v>0.36596574897030099</c:v>
                </c:pt>
                <c:pt idx="21722">
                  <c:v>0.36594407110340299</c:v>
                </c:pt>
                <c:pt idx="21723">
                  <c:v>0.36592239323650599</c:v>
                </c:pt>
                <c:pt idx="21724">
                  <c:v>0.365900715369608</c:v>
                </c:pt>
                <c:pt idx="21725">
                  <c:v>0.36587903750271</c:v>
                </c:pt>
                <c:pt idx="21726">
                  <c:v>0.36579232603511802</c:v>
                </c:pt>
                <c:pt idx="21727">
                  <c:v>0.36577064816822003</c:v>
                </c:pt>
                <c:pt idx="21728">
                  <c:v>0.36568393670062899</c:v>
                </c:pt>
                <c:pt idx="21729">
                  <c:v>0.36566225883373099</c:v>
                </c:pt>
                <c:pt idx="21730">
                  <c:v>0.365640580966833</c:v>
                </c:pt>
                <c:pt idx="21731">
                  <c:v>0.365618903099935</c:v>
                </c:pt>
                <c:pt idx="21732">
                  <c:v>0.365597225233037</c:v>
                </c:pt>
                <c:pt idx="21733">
                  <c:v>0.36557554736613901</c:v>
                </c:pt>
                <c:pt idx="21734">
                  <c:v>0.36555386949924101</c:v>
                </c:pt>
                <c:pt idx="21735">
                  <c:v>0.36553219163234302</c:v>
                </c:pt>
                <c:pt idx="21736">
                  <c:v>0.36551051376544602</c:v>
                </c:pt>
                <c:pt idx="21737">
                  <c:v>0.36548883589854803</c:v>
                </c:pt>
                <c:pt idx="21738">
                  <c:v>0.36546715803164997</c:v>
                </c:pt>
                <c:pt idx="21739">
                  <c:v>0.36544548016475198</c:v>
                </c:pt>
                <c:pt idx="21740">
                  <c:v>0.36542380229785398</c:v>
                </c:pt>
                <c:pt idx="21741">
                  <c:v>0.36540212443095599</c:v>
                </c:pt>
                <c:pt idx="21742">
                  <c:v>0.36538044656405799</c:v>
                </c:pt>
                <c:pt idx="21743">
                  <c:v>0.36535876869716</c:v>
                </c:pt>
                <c:pt idx="21744">
                  <c:v>0.365337090830262</c:v>
                </c:pt>
                <c:pt idx="21745">
                  <c:v>0.36527205722956901</c:v>
                </c:pt>
                <c:pt idx="21746">
                  <c:v>0.36525037936267102</c:v>
                </c:pt>
                <c:pt idx="21747">
                  <c:v>0.36522870149577302</c:v>
                </c:pt>
                <c:pt idx="21748">
                  <c:v>0.36505527856059</c:v>
                </c:pt>
                <c:pt idx="21749">
                  <c:v>0.364773466290917</c:v>
                </c:pt>
                <c:pt idx="21750">
                  <c:v>0.36475178842401901</c:v>
                </c:pt>
                <c:pt idx="21751">
                  <c:v>0.36475178842401901</c:v>
                </c:pt>
                <c:pt idx="21752">
                  <c:v>0.36473011055712101</c:v>
                </c:pt>
                <c:pt idx="21753">
                  <c:v>0.36470843269022302</c:v>
                </c:pt>
                <c:pt idx="21754">
                  <c:v>0.36468675482332502</c:v>
                </c:pt>
                <c:pt idx="21755">
                  <c:v>0.36468675482332502</c:v>
                </c:pt>
                <c:pt idx="21756">
                  <c:v>0.36466507695642703</c:v>
                </c:pt>
                <c:pt idx="21757">
                  <c:v>0.36464339908952997</c:v>
                </c:pt>
                <c:pt idx="21758">
                  <c:v>0.36462172122263198</c:v>
                </c:pt>
                <c:pt idx="21759">
                  <c:v>0.36457836548883599</c:v>
                </c:pt>
                <c:pt idx="21760">
                  <c:v>0.36455668762193799</c:v>
                </c:pt>
                <c:pt idx="21761">
                  <c:v>0.36453500975504</c:v>
                </c:pt>
                <c:pt idx="21762">
                  <c:v>0.364513331888142</c:v>
                </c:pt>
                <c:pt idx="21763">
                  <c:v>0.364491654021244</c:v>
                </c:pt>
                <c:pt idx="21764">
                  <c:v>0.36446997615434601</c:v>
                </c:pt>
                <c:pt idx="21765">
                  <c:v>0.36444829828744901</c:v>
                </c:pt>
                <c:pt idx="21766">
                  <c:v>0.36442662042055102</c:v>
                </c:pt>
                <c:pt idx="21767">
                  <c:v>0.36440494255365302</c:v>
                </c:pt>
                <c:pt idx="21768">
                  <c:v>0.36438326468675503</c:v>
                </c:pt>
                <c:pt idx="21769">
                  <c:v>0.36436158681985698</c:v>
                </c:pt>
                <c:pt idx="21770">
                  <c:v>0.36433990895295898</c:v>
                </c:pt>
                <c:pt idx="21771">
                  <c:v>0.36431823108606098</c:v>
                </c:pt>
                <c:pt idx="21772">
                  <c:v>0.36423151961847</c:v>
                </c:pt>
                <c:pt idx="21773">
                  <c:v>0.36420984175157201</c:v>
                </c:pt>
                <c:pt idx="21774">
                  <c:v>0.36418816388467401</c:v>
                </c:pt>
                <c:pt idx="21775">
                  <c:v>0.36416648601777601</c:v>
                </c:pt>
                <c:pt idx="21776">
                  <c:v>0.36414480815087802</c:v>
                </c:pt>
                <c:pt idx="21777">
                  <c:v>0.36412313028398002</c:v>
                </c:pt>
                <c:pt idx="21778">
                  <c:v>0.36410145241708203</c:v>
                </c:pt>
                <c:pt idx="21779">
                  <c:v>0.36407977455018398</c:v>
                </c:pt>
                <c:pt idx="21780">
                  <c:v>0.36405809668328598</c:v>
                </c:pt>
                <c:pt idx="21781">
                  <c:v>0.36403641881638799</c:v>
                </c:pt>
                <c:pt idx="21782">
                  <c:v>0.36401474094949099</c:v>
                </c:pt>
                <c:pt idx="21783">
                  <c:v>0.36399306308259299</c:v>
                </c:pt>
                <c:pt idx="21784">
                  <c:v>0.363971385215695</c:v>
                </c:pt>
                <c:pt idx="21785">
                  <c:v>0.36388467374810302</c:v>
                </c:pt>
                <c:pt idx="21786">
                  <c:v>0.36386299588120502</c:v>
                </c:pt>
                <c:pt idx="21787">
                  <c:v>0.36384131801430702</c:v>
                </c:pt>
                <c:pt idx="21788">
                  <c:v>0.36381964014740997</c:v>
                </c:pt>
                <c:pt idx="21789">
                  <c:v>0.36364621721222601</c:v>
                </c:pt>
                <c:pt idx="21790">
                  <c:v>0.36360286147843102</c:v>
                </c:pt>
                <c:pt idx="21791">
                  <c:v>0.36358118361153302</c:v>
                </c:pt>
                <c:pt idx="21792">
                  <c:v>0.36355950574463503</c:v>
                </c:pt>
                <c:pt idx="21793">
                  <c:v>0.36353782787773697</c:v>
                </c:pt>
                <c:pt idx="21794">
                  <c:v>0.36351615001083898</c:v>
                </c:pt>
                <c:pt idx="21795">
                  <c:v>0.36349447214394098</c:v>
                </c:pt>
                <c:pt idx="21796">
                  <c:v>0.363386082809452</c:v>
                </c:pt>
                <c:pt idx="21797">
                  <c:v>0.36336440494255401</c:v>
                </c:pt>
                <c:pt idx="21798">
                  <c:v>0.36336440494255401</c:v>
                </c:pt>
                <c:pt idx="21799">
                  <c:v>0.36334272707565601</c:v>
                </c:pt>
                <c:pt idx="21800">
                  <c:v>0.36332104920875802</c:v>
                </c:pt>
                <c:pt idx="21801">
                  <c:v>0.36329937134186002</c:v>
                </c:pt>
                <c:pt idx="21802">
                  <c:v>0.36327769347496203</c:v>
                </c:pt>
                <c:pt idx="21803">
                  <c:v>0.36325601560806398</c:v>
                </c:pt>
                <c:pt idx="21804">
                  <c:v>0.36323433774116598</c:v>
                </c:pt>
                <c:pt idx="21805">
                  <c:v>0.36321265987426798</c:v>
                </c:pt>
                <c:pt idx="21806">
                  <c:v>0.36308259267288101</c:v>
                </c:pt>
                <c:pt idx="21807">
                  <c:v>0.36301755907218702</c:v>
                </c:pt>
                <c:pt idx="21808">
                  <c:v>0.36297420333839098</c:v>
                </c:pt>
                <c:pt idx="21809">
                  <c:v>0.36295252547149398</c:v>
                </c:pt>
                <c:pt idx="21810">
                  <c:v>0.36293084760459599</c:v>
                </c:pt>
                <c:pt idx="21811">
                  <c:v>0.36269239106871898</c:v>
                </c:pt>
                <c:pt idx="21812">
                  <c:v>0.36264903533492299</c:v>
                </c:pt>
                <c:pt idx="21813">
                  <c:v>0.36262735746802499</c:v>
                </c:pt>
                <c:pt idx="21814">
                  <c:v>0.362605679601127</c:v>
                </c:pt>
                <c:pt idx="21815">
                  <c:v>0.362584001734229</c:v>
                </c:pt>
                <c:pt idx="21816">
                  <c:v>0.362562323867331</c:v>
                </c:pt>
                <c:pt idx="21817">
                  <c:v>0.36254064600043401</c:v>
                </c:pt>
                <c:pt idx="21818">
                  <c:v>0.36251896813353601</c:v>
                </c:pt>
                <c:pt idx="21819">
                  <c:v>0.36249729026663802</c:v>
                </c:pt>
                <c:pt idx="21820">
                  <c:v>0.36223715586386301</c:v>
                </c:pt>
                <c:pt idx="21821">
                  <c:v>0.36217212226316903</c:v>
                </c:pt>
                <c:pt idx="21822">
                  <c:v>0.36215044439627098</c:v>
                </c:pt>
                <c:pt idx="21823">
                  <c:v>0.36210708866247598</c:v>
                </c:pt>
                <c:pt idx="21824">
                  <c:v>0.36208541079557799</c:v>
                </c:pt>
                <c:pt idx="21825">
                  <c:v>0.36206373292867999</c:v>
                </c:pt>
                <c:pt idx="21826">
                  <c:v>0.36206373292867999</c:v>
                </c:pt>
                <c:pt idx="21827">
                  <c:v>0.362020377194884</c:v>
                </c:pt>
                <c:pt idx="21828">
                  <c:v>0.36195534359419002</c:v>
                </c:pt>
                <c:pt idx="21829">
                  <c:v>0.36193366572729202</c:v>
                </c:pt>
                <c:pt idx="21830">
                  <c:v>0.36191198786039502</c:v>
                </c:pt>
                <c:pt idx="21831">
                  <c:v>0.36186863212659898</c:v>
                </c:pt>
                <c:pt idx="21832">
                  <c:v>0.36184695425970098</c:v>
                </c:pt>
                <c:pt idx="21833">
                  <c:v>0.36182527639280299</c:v>
                </c:pt>
                <c:pt idx="21834">
                  <c:v>0.36180359852590499</c:v>
                </c:pt>
                <c:pt idx="21835">
                  <c:v>0.361760242792109</c:v>
                </c:pt>
                <c:pt idx="21836">
                  <c:v>0.361738564925211</c:v>
                </c:pt>
                <c:pt idx="21837">
                  <c:v>0.36171688705831401</c:v>
                </c:pt>
                <c:pt idx="21838">
                  <c:v>0.36169520919141601</c:v>
                </c:pt>
                <c:pt idx="21839">
                  <c:v>0.36167353132451802</c:v>
                </c:pt>
                <c:pt idx="21840">
                  <c:v>0.36165185345762002</c:v>
                </c:pt>
                <c:pt idx="21841">
                  <c:v>0.36163017559072203</c:v>
                </c:pt>
                <c:pt idx="21842">
                  <c:v>0.36158681985692598</c:v>
                </c:pt>
                <c:pt idx="21843">
                  <c:v>0.361478430522437</c:v>
                </c:pt>
                <c:pt idx="21844">
                  <c:v>0.361456752655539</c:v>
                </c:pt>
                <c:pt idx="21845">
                  <c:v>0.36143507478864101</c:v>
                </c:pt>
                <c:pt idx="21846">
                  <c:v>0.36141339692174301</c:v>
                </c:pt>
                <c:pt idx="21847">
                  <c:v>0.36139171905484502</c:v>
                </c:pt>
                <c:pt idx="21848">
                  <c:v>0.36137004118794702</c:v>
                </c:pt>
                <c:pt idx="21849">
                  <c:v>0.36130500758725298</c:v>
                </c:pt>
                <c:pt idx="21850">
                  <c:v>0.36130500758725298</c:v>
                </c:pt>
                <c:pt idx="21851">
                  <c:v>0.36128332972035498</c:v>
                </c:pt>
                <c:pt idx="21852">
                  <c:v>0.36126165185345799</c:v>
                </c:pt>
                <c:pt idx="21853">
                  <c:v>0.361218296119662</c:v>
                </c:pt>
                <c:pt idx="21854">
                  <c:v>0.361196618252764</c:v>
                </c:pt>
                <c:pt idx="21855">
                  <c:v>0.36117494038586601</c:v>
                </c:pt>
                <c:pt idx="21856">
                  <c:v>0.36115326251896801</c:v>
                </c:pt>
                <c:pt idx="21857">
                  <c:v>0.36113158465207001</c:v>
                </c:pt>
                <c:pt idx="21858">
                  <c:v>0.36106655105137703</c:v>
                </c:pt>
                <c:pt idx="21859">
                  <c:v>0.36104487318447898</c:v>
                </c:pt>
                <c:pt idx="21860">
                  <c:v>0.36102319531758098</c:v>
                </c:pt>
                <c:pt idx="21861">
                  <c:v>0.36095816171688699</c:v>
                </c:pt>
                <c:pt idx="21862">
                  <c:v>0.360936483849989</c:v>
                </c:pt>
                <c:pt idx="21863">
                  <c:v>0.360914805983091</c:v>
                </c:pt>
                <c:pt idx="21864">
                  <c:v>0.360914805983091</c:v>
                </c:pt>
                <c:pt idx="21865">
                  <c:v>0.36078473878170397</c:v>
                </c:pt>
                <c:pt idx="21866">
                  <c:v>0.36074138304790798</c:v>
                </c:pt>
                <c:pt idx="21867">
                  <c:v>0.36061131584652101</c:v>
                </c:pt>
                <c:pt idx="21868">
                  <c:v>0.36056796011272502</c:v>
                </c:pt>
                <c:pt idx="21869">
                  <c:v>0.36054628224582702</c:v>
                </c:pt>
                <c:pt idx="21870">
                  <c:v>0.36043789291133799</c:v>
                </c:pt>
                <c:pt idx="21871">
                  <c:v>0.36041621504443999</c:v>
                </c:pt>
                <c:pt idx="21872">
                  <c:v>0.360394537177542</c:v>
                </c:pt>
                <c:pt idx="21873">
                  <c:v>0.360372859310644</c:v>
                </c:pt>
                <c:pt idx="21874">
                  <c:v>0.36030782570995001</c:v>
                </c:pt>
                <c:pt idx="21875">
                  <c:v>0.36028614784305202</c:v>
                </c:pt>
                <c:pt idx="21876">
                  <c:v>0.36026446997615402</c:v>
                </c:pt>
                <c:pt idx="21877">
                  <c:v>0.36024279210925603</c:v>
                </c:pt>
                <c:pt idx="21878">
                  <c:v>0.36019943637546098</c:v>
                </c:pt>
                <c:pt idx="21879">
                  <c:v>0.36017775850856298</c:v>
                </c:pt>
                <c:pt idx="21880">
                  <c:v>0.36015608064166499</c:v>
                </c:pt>
                <c:pt idx="21881">
                  <c:v>0.36013440277476699</c:v>
                </c:pt>
                <c:pt idx="21882">
                  <c:v>0.360112724907869</c:v>
                </c:pt>
                <c:pt idx="21883">
                  <c:v>0.360091047040971</c:v>
                </c:pt>
                <c:pt idx="21884">
                  <c:v>0.36006936917407301</c:v>
                </c:pt>
                <c:pt idx="21885">
                  <c:v>0.36004769130717501</c:v>
                </c:pt>
                <c:pt idx="21886">
                  <c:v>0.36000433557338002</c:v>
                </c:pt>
                <c:pt idx="21887">
                  <c:v>0.35998265770648202</c:v>
                </c:pt>
                <c:pt idx="21888">
                  <c:v>0.35993930197268598</c:v>
                </c:pt>
                <c:pt idx="21889">
                  <c:v>0.35991762410578798</c:v>
                </c:pt>
                <c:pt idx="21890">
                  <c:v>0.35989594623888999</c:v>
                </c:pt>
                <c:pt idx="21891">
                  <c:v>0.35987426837199199</c:v>
                </c:pt>
                <c:pt idx="21892">
                  <c:v>0.359830912638196</c:v>
                </c:pt>
                <c:pt idx="21893">
                  <c:v>0.359809234771299</c:v>
                </c:pt>
                <c:pt idx="21894">
                  <c:v>0.35978755690440101</c:v>
                </c:pt>
                <c:pt idx="21895">
                  <c:v>0.35976587903750301</c:v>
                </c:pt>
                <c:pt idx="21896">
                  <c:v>0.35974420117060502</c:v>
                </c:pt>
                <c:pt idx="21897">
                  <c:v>0.35972252330370702</c:v>
                </c:pt>
                <c:pt idx="21898">
                  <c:v>0.35967916756991097</c:v>
                </c:pt>
                <c:pt idx="21899">
                  <c:v>0.35959245610231899</c:v>
                </c:pt>
                <c:pt idx="21900">
                  <c:v>0.359570778235422</c:v>
                </c:pt>
                <c:pt idx="21901">
                  <c:v>0.359549100368524</c:v>
                </c:pt>
                <c:pt idx="21902">
                  <c:v>0.35948406676783001</c:v>
                </c:pt>
                <c:pt idx="21903">
                  <c:v>0.35946238890093202</c:v>
                </c:pt>
                <c:pt idx="21904">
                  <c:v>0.35941903316713603</c:v>
                </c:pt>
                <c:pt idx="21905">
                  <c:v>0.35939735530023798</c:v>
                </c:pt>
                <c:pt idx="21906">
                  <c:v>0.35937567743334098</c:v>
                </c:pt>
                <c:pt idx="21907">
                  <c:v>0.35933232169954499</c:v>
                </c:pt>
                <c:pt idx="21908">
                  <c:v>0.35931064383264699</c:v>
                </c:pt>
                <c:pt idx="21909">
                  <c:v>0.35924561023195301</c:v>
                </c:pt>
                <c:pt idx="21910">
                  <c:v>0.35922393236505501</c:v>
                </c:pt>
                <c:pt idx="21911">
                  <c:v>0.35920225449815701</c:v>
                </c:pt>
                <c:pt idx="21912">
                  <c:v>0.35918057663125902</c:v>
                </c:pt>
                <c:pt idx="21913">
                  <c:v>0.35909386516366798</c:v>
                </c:pt>
                <c:pt idx="21914">
                  <c:v>0.35907218729676998</c:v>
                </c:pt>
                <c:pt idx="21915">
                  <c:v>0.35905050942987199</c:v>
                </c:pt>
                <c:pt idx="21916">
                  <c:v>0.35902883156297399</c:v>
                </c:pt>
                <c:pt idx="21917">
                  <c:v>0.359007153696076</c:v>
                </c:pt>
                <c:pt idx="21918">
                  <c:v>0.358985475829178</c:v>
                </c:pt>
                <c:pt idx="21919">
                  <c:v>0.35896379796228101</c:v>
                </c:pt>
                <c:pt idx="21920">
                  <c:v>0.35894212009538301</c:v>
                </c:pt>
                <c:pt idx="21921">
                  <c:v>0.35892044222848501</c:v>
                </c:pt>
                <c:pt idx="21922">
                  <c:v>0.35889876436158702</c:v>
                </c:pt>
                <c:pt idx="21923">
                  <c:v>0.35887708649468902</c:v>
                </c:pt>
                <c:pt idx="21924">
                  <c:v>0.35883373076089298</c:v>
                </c:pt>
                <c:pt idx="21925">
                  <c:v>0.35881205289399498</c:v>
                </c:pt>
                <c:pt idx="21926">
                  <c:v>0.35879037502709699</c:v>
                </c:pt>
                <c:pt idx="21927">
                  <c:v>0.35876869716019899</c:v>
                </c:pt>
                <c:pt idx="21928">
                  <c:v>0.35874701929330199</c:v>
                </c:pt>
                <c:pt idx="21929">
                  <c:v>0.358725341426404</c:v>
                </c:pt>
                <c:pt idx="21930">
                  <c:v>0.358703663559506</c:v>
                </c:pt>
                <c:pt idx="21931">
                  <c:v>0.35868198569260801</c:v>
                </c:pt>
                <c:pt idx="21932">
                  <c:v>0.35861695209191402</c:v>
                </c:pt>
                <c:pt idx="21933">
                  <c:v>0.35853024062432298</c:v>
                </c:pt>
                <c:pt idx="21934">
                  <c:v>0.35848688489052699</c:v>
                </c:pt>
                <c:pt idx="21935">
                  <c:v>0.358465207023629</c:v>
                </c:pt>
                <c:pt idx="21936">
                  <c:v>0.358443529156731</c:v>
                </c:pt>
                <c:pt idx="21937">
                  <c:v>0.358421851289833</c:v>
                </c:pt>
                <c:pt idx="21938">
                  <c:v>0.358421851289833</c:v>
                </c:pt>
                <c:pt idx="21939">
                  <c:v>0.35837849555603701</c:v>
                </c:pt>
                <c:pt idx="21940">
                  <c:v>0.35835681768913902</c:v>
                </c:pt>
                <c:pt idx="21941">
                  <c:v>0.35820507262085399</c:v>
                </c:pt>
                <c:pt idx="21942">
                  <c:v>0.35811836115326301</c:v>
                </c:pt>
                <c:pt idx="21943">
                  <c:v>0.35809668328636501</c:v>
                </c:pt>
                <c:pt idx="21944">
                  <c:v>0.35805332755256902</c:v>
                </c:pt>
                <c:pt idx="21945">
                  <c:v>0.35798829395187498</c:v>
                </c:pt>
                <c:pt idx="21946">
                  <c:v>0.35796661608497699</c:v>
                </c:pt>
                <c:pt idx="21947">
                  <c:v>0.35794493821807899</c:v>
                </c:pt>
                <c:pt idx="21948">
                  <c:v>0.35792326035118099</c:v>
                </c:pt>
                <c:pt idx="21949">
                  <c:v>0.35785822675048801</c:v>
                </c:pt>
                <c:pt idx="21950">
                  <c:v>0.35783654888359001</c:v>
                </c:pt>
                <c:pt idx="21951">
                  <c:v>0.35781487101669202</c:v>
                </c:pt>
                <c:pt idx="21952">
                  <c:v>0.35777151528289602</c:v>
                </c:pt>
                <c:pt idx="21953">
                  <c:v>0.35774983741599797</c:v>
                </c:pt>
                <c:pt idx="21954">
                  <c:v>0.35772815954909998</c:v>
                </c:pt>
                <c:pt idx="21955">
                  <c:v>0.35770648168220198</c:v>
                </c:pt>
                <c:pt idx="21956">
                  <c:v>0.35768480381530499</c:v>
                </c:pt>
                <c:pt idx="21957">
                  <c:v>0.35766312594840699</c:v>
                </c:pt>
                <c:pt idx="21958">
                  <c:v>0.357619770214611</c:v>
                </c:pt>
                <c:pt idx="21959">
                  <c:v>0.357598092347713</c:v>
                </c:pt>
                <c:pt idx="21960">
                  <c:v>0.35757641448081501</c:v>
                </c:pt>
                <c:pt idx="21961">
                  <c:v>0.35744634727942798</c:v>
                </c:pt>
                <c:pt idx="21962">
                  <c:v>0.357337957944938</c:v>
                </c:pt>
                <c:pt idx="21963">
                  <c:v>0.35731628007804001</c:v>
                </c:pt>
                <c:pt idx="21964">
                  <c:v>0.35729460221114201</c:v>
                </c:pt>
                <c:pt idx="21965">
                  <c:v>0.35727292434424501</c:v>
                </c:pt>
                <c:pt idx="21966">
                  <c:v>0.35727292434424501</c:v>
                </c:pt>
                <c:pt idx="21967">
                  <c:v>0.35722956861044902</c:v>
                </c:pt>
                <c:pt idx="21968">
                  <c:v>0.35720789074355103</c:v>
                </c:pt>
                <c:pt idx="21969">
                  <c:v>0.35716453500975498</c:v>
                </c:pt>
                <c:pt idx="21970">
                  <c:v>0.35712117927595899</c:v>
                </c:pt>
                <c:pt idx="21971">
                  <c:v>0.35709950140906099</c:v>
                </c:pt>
                <c:pt idx="21972">
                  <c:v>0.357077823542163</c:v>
                </c:pt>
                <c:pt idx="21973">
                  <c:v>0.35703446780836801</c:v>
                </c:pt>
                <c:pt idx="21974">
                  <c:v>0.35701278994147001</c:v>
                </c:pt>
                <c:pt idx="21975">
                  <c:v>0.35699111207457201</c:v>
                </c:pt>
                <c:pt idx="21976">
                  <c:v>0.35688272274008198</c:v>
                </c:pt>
                <c:pt idx="21977">
                  <c:v>0.35686104487318399</c:v>
                </c:pt>
                <c:pt idx="21978">
                  <c:v>0.35683936700628699</c:v>
                </c:pt>
                <c:pt idx="21979">
                  <c:v>0.356796011272491</c:v>
                </c:pt>
                <c:pt idx="21980">
                  <c:v>0.356774333405593</c:v>
                </c:pt>
                <c:pt idx="21981">
                  <c:v>0.35675265553869501</c:v>
                </c:pt>
                <c:pt idx="21982">
                  <c:v>0.35673097767179701</c:v>
                </c:pt>
                <c:pt idx="21983">
                  <c:v>0.35670929980489902</c:v>
                </c:pt>
                <c:pt idx="21984">
                  <c:v>0.35668762193800102</c:v>
                </c:pt>
                <c:pt idx="21985">
                  <c:v>0.35666594407110302</c:v>
                </c:pt>
                <c:pt idx="21986">
                  <c:v>0.35664426620420597</c:v>
                </c:pt>
                <c:pt idx="21987">
                  <c:v>0.35662258833730798</c:v>
                </c:pt>
                <c:pt idx="21988">
                  <c:v>0.35660091047040998</c:v>
                </c:pt>
                <c:pt idx="21989">
                  <c:v>0.35657923260351199</c:v>
                </c:pt>
                <c:pt idx="21990">
                  <c:v>0.35655755473661399</c:v>
                </c:pt>
                <c:pt idx="21991">
                  <c:v>0.356535876869716</c:v>
                </c:pt>
                <c:pt idx="21992">
                  <c:v>0.356514199002818</c:v>
                </c:pt>
                <c:pt idx="21993">
                  <c:v>0.35644916540212401</c:v>
                </c:pt>
                <c:pt idx="21994">
                  <c:v>0.35642748753522702</c:v>
                </c:pt>
                <c:pt idx="21995">
                  <c:v>0.35638413180143103</c:v>
                </c:pt>
                <c:pt idx="21996">
                  <c:v>0.35636245393453297</c:v>
                </c:pt>
                <c:pt idx="21997">
                  <c:v>0.35634077606763498</c:v>
                </c:pt>
                <c:pt idx="21998">
                  <c:v>0.35631909820073698</c:v>
                </c:pt>
                <c:pt idx="21999">
                  <c:v>0.35627574246694099</c:v>
                </c:pt>
                <c:pt idx="22000">
                  <c:v>0.356254064600043</c:v>
                </c:pt>
                <c:pt idx="22001">
                  <c:v>0.356232386733146</c:v>
                </c:pt>
                <c:pt idx="22002">
                  <c:v>0.356210708866248</c:v>
                </c:pt>
                <c:pt idx="22003">
                  <c:v>0.35618903099935001</c:v>
                </c:pt>
                <c:pt idx="22004">
                  <c:v>0.35612399739865602</c:v>
                </c:pt>
                <c:pt idx="22005">
                  <c:v>0.35610231953175803</c:v>
                </c:pt>
                <c:pt idx="22006">
                  <c:v>0.35608064166485998</c:v>
                </c:pt>
                <c:pt idx="22007">
                  <c:v>0.35605896379796198</c:v>
                </c:pt>
                <c:pt idx="22008">
                  <c:v>0.35603728593106398</c:v>
                </c:pt>
                <c:pt idx="22009">
                  <c:v>0.355972252330371</c:v>
                </c:pt>
                <c:pt idx="22010">
                  <c:v>0.35588554086277902</c:v>
                </c:pt>
                <c:pt idx="22011">
                  <c:v>0.35588554086277902</c:v>
                </c:pt>
                <c:pt idx="22012">
                  <c:v>0.35586386299588102</c:v>
                </c:pt>
                <c:pt idx="22013">
                  <c:v>0.35584218512898302</c:v>
                </c:pt>
                <c:pt idx="22014">
                  <c:v>0.35582050726208497</c:v>
                </c:pt>
                <c:pt idx="22015">
                  <c:v>0.35579882939518698</c:v>
                </c:pt>
                <c:pt idx="22016">
                  <c:v>0.35577715152828998</c:v>
                </c:pt>
                <c:pt idx="22017">
                  <c:v>0.35575547366139199</c:v>
                </c:pt>
                <c:pt idx="22018">
                  <c:v>0.35573379579449399</c:v>
                </c:pt>
                <c:pt idx="22019">
                  <c:v>0.35571211792759599</c:v>
                </c:pt>
                <c:pt idx="22020">
                  <c:v>0.355690440060698</c:v>
                </c:pt>
                <c:pt idx="22021">
                  <c:v>0.3556687621938</c:v>
                </c:pt>
                <c:pt idx="22022">
                  <c:v>0.35564708432690201</c:v>
                </c:pt>
                <c:pt idx="22023">
                  <c:v>0.35553869499241297</c:v>
                </c:pt>
                <c:pt idx="22024">
                  <c:v>0.35551701712551498</c:v>
                </c:pt>
                <c:pt idx="22025">
                  <c:v>0.35549533925861698</c:v>
                </c:pt>
                <c:pt idx="22026">
                  <c:v>0.35545198352482099</c:v>
                </c:pt>
                <c:pt idx="22027">
                  <c:v>0.355430305657923</c:v>
                </c:pt>
                <c:pt idx="22028">
                  <c:v>0.355408627791025</c:v>
                </c:pt>
                <c:pt idx="22029">
                  <c:v>0.355386949924127</c:v>
                </c:pt>
                <c:pt idx="22030">
                  <c:v>0.35534359419033201</c:v>
                </c:pt>
                <c:pt idx="22031">
                  <c:v>0.35532191632343402</c:v>
                </c:pt>
                <c:pt idx="22032">
                  <c:v>0.35530023845653602</c:v>
                </c:pt>
                <c:pt idx="22033">
                  <c:v>0.35527856058963803</c:v>
                </c:pt>
                <c:pt idx="22034">
                  <c:v>0.35523520485584198</c:v>
                </c:pt>
                <c:pt idx="22035">
                  <c:v>0.35521352698894398</c:v>
                </c:pt>
                <c:pt idx="22036">
                  <c:v>0.35521352698894398</c:v>
                </c:pt>
                <c:pt idx="22037">
                  <c:v>0.35519184912204599</c:v>
                </c:pt>
                <c:pt idx="22038">
                  <c:v>0.35501842618686302</c:v>
                </c:pt>
                <c:pt idx="22039">
                  <c:v>0.35499674831996503</c:v>
                </c:pt>
                <c:pt idx="22040">
                  <c:v>0.35497507045306698</c:v>
                </c:pt>
                <c:pt idx="22041">
                  <c:v>0.35495339258616998</c:v>
                </c:pt>
                <c:pt idx="22042">
                  <c:v>0.35493171471927198</c:v>
                </c:pt>
                <c:pt idx="22043">
                  <c:v>0.35491003685237399</c:v>
                </c:pt>
                <c:pt idx="22044">
                  <c:v>0.35488835898547599</c:v>
                </c:pt>
                <c:pt idx="22045">
                  <c:v>0.354866681118578</c:v>
                </c:pt>
                <c:pt idx="22046">
                  <c:v>0.35484500325168</c:v>
                </c:pt>
                <c:pt idx="22047">
                  <c:v>0.35482332538478201</c:v>
                </c:pt>
                <c:pt idx="22048">
                  <c:v>0.35480164751788401</c:v>
                </c:pt>
                <c:pt idx="22049">
                  <c:v>0.35477996965098602</c:v>
                </c:pt>
                <c:pt idx="22050">
                  <c:v>0.35475829178408802</c:v>
                </c:pt>
                <c:pt idx="22051">
                  <c:v>0.35467158031649698</c:v>
                </c:pt>
                <c:pt idx="22052">
                  <c:v>0.35464990244959899</c:v>
                </c:pt>
                <c:pt idx="22053">
                  <c:v>0.35462822458270099</c:v>
                </c:pt>
                <c:pt idx="22054">
                  <c:v>0.35460654671580299</c:v>
                </c:pt>
                <c:pt idx="22055">
                  <c:v>0.35454151311511001</c:v>
                </c:pt>
                <c:pt idx="22056">
                  <c:v>0.35451983524821201</c:v>
                </c:pt>
                <c:pt idx="22057">
                  <c:v>0.35449815738131402</c:v>
                </c:pt>
                <c:pt idx="22058">
                  <c:v>0.35447647951441602</c:v>
                </c:pt>
                <c:pt idx="22059">
                  <c:v>0.35445480164751803</c:v>
                </c:pt>
                <c:pt idx="22060">
                  <c:v>0.35443312378061997</c:v>
                </c:pt>
                <c:pt idx="22061">
                  <c:v>0.35441144591372198</c:v>
                </c:pt>
                <c:pt idx="22062">
                  <c:v>0.35438976804682398</c:v>
                </c:pt>
                <c:pt idx="22063">
                  <c:v>0.354324734446131</c:v>
                </c:pt>
                <c:pt idx="22064">
                  <c:v>0.354324734446131</c:v>
                </c:pt>
                <c:pt idx="22065">
                  <c:v>0.354303056579233</c:v>
                </c:pt>
                <c:pt idx="22066">
                  <c:v>0.354281378712335</c:v>
                </c:pt>
                <c:pt idx="22067">
                  <c:v>0.35425970084543701</c:v>
                </c:pt>
                <c:pt idx="22068">
                  <c:v>0.35423802297853901</c:v>
                </c:pt>
                <c:pt idx="22069">
                  <c:v>0.35421634511164102</c:v>
                </c:pt>
                <c:pt idx="22070">
                  <c:v>0.35415131151094698</c:v>
                </c:pt>
                <c:pt idx="22071">
                  <c:v>0.35412963364404898</c:v>
                </c:pt>
                <c:pt idx="22072">
                  <c:v>0.35408627791025399</c:v>
                </c:pt>
                <c:pt idx="22073">
                  <c:v>0.35406460004335599</c:v>
                </c:pt>
                <c:pt idx="22074">
                  <c:v>0.354042922176458</c:v>
                </c:pt>
                <c:pt idx="22075">
                  <c:v>0.35402124430956</c:v>
                </c:pt>
                <c:pt idx="22076">
                  <c:v>0.35399956644266201</c:v>
                </c:pt>
                <c:pt idx="22077">
                  <c:v>0.35397788857576401</c:v>
                </c:pt>
                <c:pt idx="22078">
                  <c:v>0.35395621070886601</c:v>
                </c:pt>
                <c:pt idx="22079">
                  <c:v>0.35389117710817303</c:v>
                </c:pt>
                <c:pt idx="22080">
                  <c:v>0.35389117710817303</c:v>
                </c:pt>
                <c:pt idx="22081">
                  <c:v>0.35386949924127498</c:v>
                </c:pt>
                <c:pt idx="22082">
                  <c:v>0.35384782137437698</c:v>
                </c:pt>
                <c:pt idx="22083">
                  <c:v>0.35382614350747899</c:v>
                </c:pt>
                <c:pt idx="22084">
                  <c:v>0.35330587470192898</c:v>
                </c:pt>
                <c:pt idx="22085">
                  <c:v>0.35326251896813399</c:v>
                </c:pt>
                <c:pt idx="22086">
                  <c:v>0.35313245176674601</c:v>
                </c:pt>
                <c:pt idx="22087">
                  <c:v>0.35313245176674601</c:v>
                </c:pt>
                <c:pt idx="22088">
                  <c:v>0.35311077389984802</c:v>
                </c:pt>
                <c:pt idx="22089">
                  <c:v>0.35308909603295002</c:v>
                </c:pt>
                <c:pt idx="22090">
                  <c:v>0.35306741816605203</c:v>
                </c:pt>
                <c:pt idx="22091">
                  <c:v>0.35287231736397101</c:v>
                </c:pt>
                <c:pt idx="22092">
                  <c:v>0.35285063949707401</c:v>
                </c:pt>
                <c:pt idx="22093">
                  <c:v>0.35282896163017602</c:v>
                </c:pt>
                <c:pt idx="22094">
                  <c:v>0.35280728376327802</c:v>
                </c:pt>
                <c:pt idx="22095">
                  <c:v>0.35278560589637997</c:v>
                </c:pt>
                <c:pt idx="22096">
                  <c:v>0.35276392802948198</c:v>
                </c:pt>
                <c:pt idx="22097">
                  <c:v>0.35274225016258398</c:v>
                </c:pt>
                <c:pt idx="22098">
                  <c:v>0.35272057229568599</c:v>
                </c:pt>
                <c:pt idx="22099">
                  <c:v>0.35269889442878799</c:v>
                </c:pt>
                <c:pt idx="22100">
                  <c:v>0.35267721656188999</c:v>
                </c:pt>
                <c:pt idx="22101">
                  <c:v>0.352633860828095</c:v>
                </c:pt>
                <c:pt idx="22102">
                  <c:v>0.35261218296119701</c:v>
                </c:pt>
                <c:pt idx="22103">
                  <c:v>0.35259050509429901</c:v>
                </c:pt>
                <c:pt idx="22104">
                  <c:v>0.35256882722740102</c:v>
                </c:pt>
                <c:pt idx="22105">
                  <c:v>0.35254714936050302</c:v>
                </c:pt>
                <c:pt idx="22106">
                  <c:v>0.35252547149360502</c:v>
                </c:pt>
                <c:pt idx="22107">
                  <c:v>0.35252547149360502</c:v>
                </c:pt>
                <c:pt idx="22108">
                  <c:v>0.35250379362670697</c:v>
                </c:pt>
                <c:pt idx="22109">
                  <c:v>0.35246043789291098</c:v>
                </c:pt>
                <c:pt idx="22110">
                  <c:v>0.35243876002601299</c:v>
                </c:pt>
                <c:pt idx="22111">
                  <c:v>0.35241708215911499</c:v>
                </c:pt>
                <c:pt idx="22112">
                  <c:v>0.352395404292218</c:v>
                </c:pt>
                <c:pt idx="22113">
                  <c:v>0.35237372642532</c:v>
                </c:pt>
                <c:pt idx="22114">
                  <c:v>0.352352048558422</c:v>
                </c:pt>
                <c:pt idx="22115">
                  <c:v>0.35233037069152401</c:v>
                </c:pt>
                <c:pt idx="22116">
                  <c:v>0.35222198135703398</c:v>
                </c:pt>
                <c:pt idx="22117">
                  <c:v>0.35220030349013698</c:v>
                </c:pt>
                <c:pt idx="22118">
                  <c:v>0.352091914155647</c:v>
                </c:pt>
                <c:pt idx="22119">
                  <c:v>0.35207023628874901</c:v>
                </c:pt>
                <c:pt idx="22120">
                  <c:v>0.35202688055495301</c:v>
                </c:pt>
                <c:pt idx="22121">
                  <c:v>0.35200520268805502</c:v>
                </c:pt>
                <c:pt idx="22122">
                  <c:v>0.35198352482115802</c:v>
                </c:pt>
                <c:pt idx="22123">
                  <c:v>0.35196184695426003</c:v>
                </c:pt>
                <c:pt idx="22124">
                  <c:v>0.35194016908736198</c:v>
                </c:pt>
                <c:pt idx="22125">
                  <c:v>0.35191849122046398</c:v>
                </c:pt>
                <c:pt idx="22126">
                  <c:v>0.35189681335356598</c:v>
                </c:pt>
                <c:pt idx="22127">
                  <c:v>0.35187513548666799</c:v>
                </c:pt>
                <c:pt idx="22128">
                  <c:v>0.35178842401907701</c:v>
                </c:pt>
                <c:pt idx="22129">
                  <c:v>0.35176674615217901</c:v>
                </c:pt>
                <c:pt idx="22130">
                  <c:v>0.35172339041838302</c:v>
                </c:pt>
                <c:pt idx="22131">
                  <c:v>0.35168003468458697</c:v>
                </c:pt>
                <c:pt idx="22132">
                  <c:v>0.35165835681768898</c:v>
                </c:pt>
                <c:pt idx="22133">
                  <c:v>0.35161500108389299</c:v>
                </c:pt>
                <c:pt idx="22134">
                  <c:v>0.35159332321699499</c:v>
                </c:pt>
                <c:pt idx="22135">
                  <c:v>0.35157164535009799</c:v>
                </c:pt>
                <c:pt idx="22136">
                  <c:v>0.3515499674832</c:v>
                </c:pt>
                <c:pt idx="22137">
                  <c:v>0.351528289616302</c:v>
                </c:pt>
                <c:pt idx="22138">
                  <c:v>0.35150661174940401</c:v>
                </c:pt>
                <c:pt idx="22139">
                  <c:v>0.35148493388250601</c:v>
                </c:pt>
                <c:pt idx="22140">
                  <c:v>0.35146325601560802</c:v>
                </c:pt>
                <c:pt idx="22141">
                  <c:v>0.35141990028181203</c:v>
                </c:pt>
                <c:pt idx="22142">
                  <c:v>0.35139822241491397</c:v>
                </c:pt>
                <c:pt idx="22143">
                  <c:v>0.35135486668111898</c:v>
                </c:pt>
                <c:pt idx="22144">
                  <c:v>0.35133318881422099</c:v>
                </c:pt>
                <c:pt idx="22145">
                  <c:v>0.35131151094732299</c:v>
                </c:pt>
                <c:pt idx="22146">
                  <c:v>0.351289833080425</c:v>
                </c:pt>
                <c:pt idx="22147">
                  <c:v>0.351268155213527</c:v>
                </c:pt>
                <c:pt idx="22148">
                  <c:v>0.351246477346629</c:v>
                </c:pt>
                <c:pt idx="22149">
                  <c:v>0.35122479947973101</c:v>
                </c:pt>
                <c:pt idx="22150">
                  <c:v>0.35120312161283301</c:v>
                </c:pt>
                <c:pt idx="22151">
                  <c:v>0.35118144374593502</c:v>
                </c:pt>
                <c:pt idx="22152">
                  <c:v>0.35087795360936502</c:v>
                </c:pt>
                <c:pt idx="22153">
                  <c:v>0.35085627574246703</c:v>
                </c:pt>
                <c:pt idx="22154">
                  <c:v>0.35066117494038601</c:v>
                </c:pt>
                <c:pt idx="22155">
                  <c:v>0.35063949707348802</c:v>
                </c:pt>
                <c:pt idx="22156">
                  <c:v>0.35061781920659002</c:v>
                </c:pt>
                <c:pt idx="22157">
                  <c:v>0.35061781920659002</c:v>
                </c:pt>
                <c:pt idx="22158">
                  <c:v>0.35059614133969202</c:v>
                </c:pt>
                <c:pt idx="22159">
                  <c:v>0.35057446347279397</c:v>
                </c:pt>
                <c:pt idx="22160">
                  <c:v>0.35053110773899898</c:v>
                </c:pt>
                <c:pt idx="22161">
                  <c:v>0.35050942987210099</c:v>
                </c:pt>
                <c:pt idx="22162">
                  <c:v>0.35046607413830499</c:v>
                </c:pt>
                <c:pt idx="22163">
                  <c:v>0.350444396271407</c:v>
                </c:pt>
                <c:pt idx="22164">
                  <c:v>0.350422718404509</c:v>
                </c:pt>
                <c:pt idx="22165">
                  <c:v>0.35040104053761101</c:v>
                </c:pt>
                <c:pt idx="22166">
                  <c:v>0.35037936267071301</c:v>
                </c:pt>
                <c:pt idx="22167">
                  <c:v>0.35035768480381502</c:v>
                </c:pt>
                <c:pt idx="22168">
                  <c:v>0.35033600693691702</c:v>
                </c:pt>
                <c:pt idx="22169">
                  <c:v>0.35031432907001903</c:v>
                </c:pt>
                <c:pt idx="22170">
                  <c:v>0.35027097333622398</c:v>
                </c:pt>
                <c:pt idx="22171">
                  <c:v>0.35022761760242799</c:v>
                </c:pt>
                <c:pt idx="22172">
                  <c:v>0.35020593973552999</c:v>
                </c:pt>
                <c:pt idx="22173">
                  <c:v>0.350184261868632</c:v>
                </c:pt>
                <c:pt idx="22174">
                  <c:v>0.350162584001734</c:v>
                </c:pt>
                <c:pt idx="22175">
                  <c:v>0.35014090613483601</c:v>
                </c:pt>
                <c:pt idx="22176">
                  <c:v>0.35011922826793801</c:v>
                </c:pt>
                <c:pt idx="22177">
                  <c:v>0.35007587253414302</c:v>
                </c:pt>
                <c:pt idx="22178">
                  <c:v>0.35007587253414302</c:v>
                </c:pt>
                <c:pt idx="22179">
                  <c:v>0.35005419466724502</c:v>
                </c:pt>
                <c:pt idx="22180">
                  <c:v>0.35003251680034703</c:v>
                </c:pt>
                <c:pt idx="22181">
                  <c:v>0.349880771732062</c:v>
                </c:pt>
                <c:pt idx="22182">
                  <c:v>0.34985909386516401</c:v>
                </c:pt>
                <c:pt idx="22183">
                  <c:v>0.34981573813136801</c:v>
                </c:pt>
                <c:pt idx="22184">
                  <c:v>0.34979406026447002</c:v>
                </c:pt>
                <c:pt idx="22185">
                  <c:v>0.34977238239757202</c:v>
                </c:pt>
                <c:pt idx="22186">
                  <c:v>0.34975070453067397</c:v>
                </c:pt>
                <c:pt idx="22187">
                  <c:v>0.34972902666377598</c:v>
                </c:pt>
                <c:pt idx="22188">
                  <c:v>0.349620637329287</c:v>
                </c:pt>
                <c:pt idx="22189">
                  <c:v>0.349598959462389</c:v>
                </c:pt>
                <c:pt idx="22190">
                  <c:v>0.34955560372859301</c:v>
                </c:pt>
                <c:pt idx="22191">
                  <c:v>0.34953392586169502</c:v>
                </c:pt>
                <c:pt idx="22192">
                  <c:v>0.34951224799479702</c:v>
                </c:pt>
                <c:pt idx="22193">
                  <c:v>0.34946889226100197</c:v>
                </c:pt>
                <c:pt idx="22194">
                  <c:v>0.34944721439410398</c:v>
                </c:pt>
                <c:pt idx="22195">
                  <c:v>0.34940385866030799</c:v>
                </c:pt>
                <c:pt idx="22196">
                  <c:v>0.349338825059614</c:v>
                </c:pt>
                <c:pt idx="22197">
                  <c:v>0.349317147192716</c:v>
                </c:pt>
                <c:pt idx="22198">
                  <c:v>0.34929546932581801</c:v>
                </c:pt>
                <c:pt idx="22199">
                  <c:v>0.34927379145892001</c:v>
                </c:pt>
                <c:pt idx="22200">
                  <c:v>0.34925211359202302</c:v>
                </c:pt>
                <c:pt idx="22201">
                  <c:v>0.34923043572512502</c:v>
                </c:pt>
                <c:pt idx="22202">
                  <c:v>0.34920875785822703</c:v>
                </c:pt>
                <c:pt idx="22203">
                  <c:v>0.34918707999132897</c:v>
                </c:pt>
                <c:pt idx="22204">
                  <c:v>0.34916540212443098</c:v>
                </c:pt>
                <c:pt idx="22205">
                  <c:v>0.34914372425753298</c:v>
                </c:pt>
                <c:pt idx="22206">
                  <c:v>0.34912204639063499</c:v>
                </c:pt>
                <c:pt idx="22207">
                  <c:v>0.34910036852373699</c:v>
                </c:pt>
                <c:pt idx="22208">
                  <c:v>0.349057012789942</c:v>
                </c:pt>
                <c:pt idx="22209">
                  <c:v>0.34899197918924801</c:v>
                </c:pt>
                <c:pt idx="22210">
                  <c:v>0.34897030132235002</c:v>
                </c:pt>
                <c:pt idx="22211">
                  <c:v>0.34894862345545202</c:v>
                </c:pt>
                <c:pt idx="22212">
                  <c:v>0.34892694558855403</c:v>
                </c:pt>
                <c:pt idx="22213">
                  <c:v>0.34890526772165598</c:v>
                </c:pt>
                <c:pt idx="22214">
                  <c:v>0.34888358985475798</c:v>
                </c:pt>
                <c:pt idx="22215">
                  <c:v>0.34886191198785999</c:v>
                </c:pt>
                <c:pt idx="22216">
                  <c:v>0.34884023412096299</c:v>
                </c:pt>
                <c:pt idx="22217">
                  <c:v>0.34881855625406499</c:v>
                </c:pt>
                <c:pt idx="22218">
                  <c:v>0.348796878387167</c:v>
                </c:pt>
                <c:pt idx="22219">
                  <c:v>0.348775200520269</c:v>
                </c:pt>
                <c:pt idx="22220">
                  <c:v>0.34875352265337101</c:v>
                </c:pt>
                <c:pt idx="22221">
                  <c:v>0.34875352265337101</c:v>
                </c:pt>
                <c:pt idx="22222">
                  <c:v>0.34873184478647301</c:v>
                </c:pt>
                <c:pt idx="22223">
                  <c:v>0.34871016691957502</c:v>
                </c:pt>
                <c:pt idx="22224">
                  <c:v>0.34868848905267702</c:v>
                </c:pt>
                <c:pt idx="22225">
                  <c:v>0.34866681118577902</c:v>
                </c:pt>
                <c:pt idx="22226">
                  <c:v>0.34864513331888097</c:v>
                </c:pt>
                <c:pt idx="22227">
                  <c:v>0.34855842185128999</c:v>
                </c:pt>
                <c:pt idx="22228">
                  <c:v>0.34834164318231098</c:v>
                </c:pt>
                <c:pt idx="22229">
                  <c:v>0.34831996531541298</c:v>
                </c:pt>
                <c:pt idx="22230">
                  <c:v>0.34816822024712801</c:v>
                </c:pt>
                <c:pt idx="22231">
                  <c:v>0.34814654238023002</c:v>
                </c:pt>
                <c:pt idx="22232">
                  <c:v>0.34812486451333202</c:v>
                </c:pt>
                <c:pt idx="22233">
                  <c:v>0.34812486451333202</c:v>
                </c:pt>
                <c:pt idx="22234">
                  <c:v>0.34810318664643403</c:v>
                </c:pt>
                <c:pt idx="22235">
                  <c:v>0.34808150877953598</c:v>
                </c:pt>
                <c:pt idx="22236">
                  <c:v>0.34805983091263798</c:v>
                </c:pt>
                <c:pt idx="22237">
                  <c:v>0.34803815304573998</c:v>
                </c:pt>
                <c:pt idx="22238">
                  <c:v>0.34801647517884199</c:v>
                </c:pt>
                <c:pt idx="22239">
                  <c:v>0.34799479731194399</c:v>
                </c:pt>
                <c:pt idx="22240">
                  <c:v>0.347973119445047</c:v>
                </c:pt>
                <c:pt idx="22241">
                  <c:v>0.34792976371125101</c:v>
                </c:pt>
                <c:pt idx="22242">
                  <c:v>0.34790808584435301</c:v>
                </c:pt>
                <c:pt idx="22243">
                  <c:v>0.34788640797745501</c:v>
                </c:pt>
                <c:pt idx="22244">
                  <c:v>0.34786473011055702</c:v>
                </c:pt>
                <c:pt idx="22245">
                  <c:v>0.34784305224365902</c:v>
                </c:pt>
                <c:pt idx="22246">
                  <c:v>0.34782137437676097</c:v>
                </c:pt>
                <c:pt idx="22247">
                  <c:v>0.34779969650986298</c:v>
                </c:pt>
                <c:pt idx="22248">
                  <c:v>0.34777801864296598</c:v>
                </c:pt>
                <c:pt idx="22249">
                  <c:v>0.34775634077606798</c:v>
                </c:pt>
                <c:pt idx="22250">
                  <c:v>0.34773466290916999</c:v>
                </c:pt>
                <c:pt idx="22251">
                  <c:v>0.34771298504227199</c:v>
                </c:pt>
                <c:pt idx="22252">
                  <c:v>0.347691307175374</c:v>
                </c:pt>
                <c:pt idx="22253">
                  <c:v>0.347669629308476</c:v>
                </c:pt>
                <c:pt idx="22254">
                  <c:v>0.34764795144157801</c:v>
                </c:pt>
                <c:pt idx="22255">
                  <c:v>0.34762627357468001</c:v>
                </c:pt>
                <c:pt idx="22256">
                  <c:v>0.34760459570778202</c:v>
                </c:pt>
                <c:pt idx="22257">
                  <c:v>0.34758291784088402</c:v>
                </c:pt>
                <c:pt idx="22258">
                  <c:v>0.34756123997398702</c:v>
                </c:pt>
                <c:pt idx="22259">
                  <c:v>0.34753956210708897</c:v>
                </c:pt>
                <c:pt idx="22260">
                  <c:v>0.34751788424019098</c:v>
                </c:pt>
                <c:pt idx="22261">
                  <c:v>0.34749620637329298</c:v>
                </c:pt>
                <c:pt idx="22262">
                  <c:v>0.34747452850639499</c:v>
                </c:pt>
                <c:pt idx="22263">
                  <c:v>0.347409494905701</c:v>
                </c:pt>
                <c:pt idx="22264">
                  <c:v>0.34736613917190601</c:v>
                </c:pt>
                <c:pt idx="22265">
                  <c:v>0.34734446130500801</c:v>
                </c:pt>
                <c:pt idx="22266">
                  <c:v>0.34732278343811002</c:v>
                </c:pt>
                <c:pt idx="22267">
                  <c:v>0.34727942770431403</c:v>
                </c:pt>
                <c:pt idx="22268">
                  <c:v>0.34725774983741597</c:v>
                </c:pt>
                <c:pt idx="22269">
                  <c:v>0.34723607197051798</c:v>
                </c:pt>
                <c:pt idx="22270">
                  <c:v>0.34721439410361998</c:v>
                </c:pt>
                <c:pt idx="22271">
                  <c:v>0.34719271623672199</c:v>
                </c:pt>
                <c:pt idx="22272">
                  <c:v>0.34717103836982399</c:v>
                </c:pt>
                <c:pt idx="22273">
                  <c:v>0.347149360502927</c:v>
                </c:pt>
                <c:pt idx="22274">
                  <c:v>0.347127682636029</c:v>
                </c:pt>
                <c:pt idx="22275">
                  <c:v>0.347106004769131</c:v>
                </c:pt>
                <c:pt idx="22276">
                  <c:v>0.34706264903533501</c:v>
                </c:pt>
                <c:pt idx="22277">
                  <c:v>0.34699761543464103</c:v>
                </c:pt>
                <c:pt idx="22278">
                  <c:v>0.34623889009321501</c:v>
                </c:pt>
                <c:pt idx="22279">
                  <c:v>0.34621721222631702</c:v>
                </c:pt>
                <c:pt idx="22280">
                  <c:v>0.34617385649252103</c:v>
                </c:pt>
                <c:pt idx="22281">
                  <c:v>0.34615217862562297</c:v>
                </c:pt>
                <c:pt idx="22282">
                  <c:v>0.34613050075872498</c:v>
                </c:pt>
                <c:pt idx="22283">
                  <c:v>0.34610882289182698</c:v>
                </c:pt>
                <c:pt idx="22284">
                  <c:v>0.34606546715803199</c:v>
                </c:pt>
                <c:pt idx="22285">
                  <c:v>0.346043789291134</c:v>
                </c:pt>
                <c:pt idx="22286">
                  <c:v>0.346022111424236</c:v>
                </c:pt>
                <c:pt idx="22287">
                  <c:v>0.34558855408627798</c:v>
                </c:pt>
                <c:pt idx="22288">
                  <c:v>0.34556687621937998</c:v>
                </c:pt>
                <c:pt idx="22289">
                  <c:v>0.34554519835248199</c:v>
                </c:pt>
                <c:pt idx="22290">
                  <c:v>0.34552352048558399</c:v>
                </c:pt>
                <c:pt idx="22291">
                  <c:v>0.34550184261868599</c:v>
                </c:pt>
                <c:pt idx="22292">
                  <c:v>0.34515499674832001</c:v>
                </c:pt>
                <c:pt idx="22293">
                  <c:v>0.34513331888142201</c:v>
                </c:pt>
                <c:pt idx="22294">
                  <c:v>0.34511164101452402</c:v>
                </c:pt>
                <c:pt idx="22295">
                  <c:v>0.34508996314762602</c:v>
                </c:pt>
                <c:pt idx="22296">
                  <c:v>0.34506828528072803</c:v>
                </c:pt>
                <c:pt idx="22297">
                  <c:v>0.34502492954693298</c:v>
                </c:pt>
                <c:pt idx="22298">
                  <c:v>0.34500325168003498</c:v>
                </c:pt>
                <c:pt idx="22299">
                  <c:v>0.34498157381313699</c:v>
                </c:pt>
                <c:pt idx="22300">
                  <c:v>0.34495989594623899</c:v>
                </c:pt>
                <c:pt idx="22301">
                  <c:v>0.344916540212443</c:v>
                </c:pt>
                <c:pt idx="22302">
                  <c:v>0.34489486234554501</c:v>
                </c:pt>
                <c:pt idx="22303">
                  <c:v>0.34485150661174901</c:v>
                </c:pt>
                <c:pt idx="22304">
                  <c:v>0.34482982874485102</c:v>
                </c:pt>
                <c:pt idx="22305">
                  <c:v>0.34480815087795402</c:v>
                </c:pt>
                <c:pt idx="22306">
                  <c:v>0.34472143941036199</c:v>
                </c:pt>
                <c:pt idx="22307">
                  <c:v>0.34469976154346399</c:v>
                </c:pt>
                <c:pt idx="22308">
                  <c:v>0.34443962714068899</c:v>
                </c:pt>
                <c:pt idx="22309">
                  <c:v>0.34441794927379099</c:v>
                </c:pt>
                <c:pt idx="22310">
                  <c:v>0.34439627140689399</c:v>
                </c:pt>
                <c:pt idx="22311">
                  <c:v>0.344374593539996</c:v>
                </c:pt>
                <c:pt idx="22312">
                  <c:v>0.344352915673098</c:v>
                </c:pt>
                <c:pt idx="22313">
                  <c:v>0.34433123780620001</c:v>
                </c:pt>
                <c:pt idx="22314">
                  <c:v>0.34428788207240402</c:v>
                </c:pt>
                <c:pt idx="22315">
                  <c:v>0.34426620420550602</c:v>
                </c:pt>
                <c:pt idx="22316">
                  <c:v>0.34424452633860803</c:v>
                </c:pt>
                <c:pt idx="22317">
                  <c:v>0.34422284847170997</c:v>
                </c:pt>
                <c:pt idx="22318">
                  <c:v>0.34420117060481198</c:v>
                </c:pt>
                <c:pt idx="22319">
                  <c:v>0.34417949273791498</c:v>
                </c:pt>
                <c:pt idx="22320">
                  <c:v>0.34413613700411899</c:v>
                </c:pt>
                <c:pt idx="22321">
                  <c:v>0.344114459137221</c:v>
                </c:pt>
                <c:pt idx="22322">
                  <c:v>0.344092781270323</c:v>
                </c:pt>
                <c:pt idx="22323">
                  <c:v>0.344071103403425</c:v>
                </c:pt>
                <c:pt idx="22324">
                  <c:v>0.34402774766962901</c:v>
                </c:pt>
                <c:pt idx="22325">
                  <c:v>0.34398439193583402</c:v>
                </c:pt>
                <c:pt idx="22326">
                  <c:v>0.34389768046824198</c:v>
                </c:pt>
                <c:pt idx="22327">
                  <c:v>0.34387600260134399</c:v>
                </c:pt>
                <c:pt idx="22328">
                  <c:v>0.34385432473444599</c:v>
                </c:pt>
                <c:pt idx="22329">
                  <c:v>0.343832646867548</c:v>
                </c:pt>
                <c:pt idx="22330">
                  <c:v>0.34374593539995701</c:v>
                </c:pt>
                <c:pt idx="22331">
                  <c:v>0.34372425753305902</c:v>
                </c:pt>
                <c:pt idx="22332">
                  <c:v>0.34370257966616102</c:v>
                </c:pt>
                <c:pt idx="22333">
                  <c:v>0.34368090179926303</c:v>
                </c:pt>
                <c:pt idx="22334">
                  <c:v>0.34365922393236498</c:v>
                </c:pt>
                <c:pt idx="22335">
                  <c:v>0.34363754606546698</c:v>
                </c:pt>
                <c:pt idx="22336">
                  <c:v>0.34361586819856899</c:v>
                </c:pt>
                <c:pt idx="22337">
                  <c:v>0.34359419033167099</c:v>
                </c:pt>
                <c:pt idx="22338">
                  <c:v>0.34322566659440701</c:v>
                </c:pt>
                <c:pt idx="22339">
                  <c:v>0.34320398872750901</c:v>
                </c:pt>
                <c:pt idx="22340">
                  <c:v>0.34318231086061102</c:v>
                </c:pt>
                <c:pt idx="22341">
                  <c:v>0.34313895512681503</c:v>
                </c:pt>
                <c:pt idx="22342">
                  <c:v>0.34311727725991797</c:v>
                </c:pt>
                <c:pt idx="22343">
                  <c:v>0.34309559939301998</c:v>
                </c:pt>
                <c:pt idx="22344">
                  <c:v>0.34307392152612198</c:v>
                </c:pt>
                <c:pt idx="22345">
                  <c:v>0.34305224365922399</c:v>
                </c:pt>
                <c:pt idx="22346">
                  <c:v>0.34303056579232599</c:v>
                </c:pt>
                <c:pt idx="22347">
                  <c:v>0.343008887925428</c:v>
                </c:pt>
                <c:pt idx="22348">
                  <c:v>0.34298721005853</c:v>
                </c:pt>
                <c:pt idx="22349">
                  <c:v>0.34296553219163201</c:v>
                </c:pt>
                <c:pt idx="22350">
                  <c:v>0.34287882072404102</c:v>
                </c:pt>
                <c:pt idx="22351">
                  <c:v>0.34285714285714303</c:v>
                </c:pt>
                <c:pt idx="22352">
                  <c:v>0.34283546499024498</c:v>
                </c:pt>
                <c:pt idx="22353">
                  <c:v>0.34283546499024498</c:v>
                </c:pt>
                <c:pt idx="22354">
                  <c:v>0.34281378712334698</c:v>
                </c:pt>
                <c:pt idx="22355">
                  <c:v>0.34279210925644898</c:v>
                </c:pt>
                <c:pt idx="22356">
                  <c:v>0.342727075655755</c:v>
                </c:pt>
                <c:pt idx="22357">
                  <c:v>0.342705397788858</c:v>
                </c:pt>
                <c:pt idx="22358">
                  <c:v>0.34268371992196001</c:v>
                </c:pt>
                <c:pt idx="22359">
                  <c:v>0.34266204205506201</c:v>
                </c:pt>
                <c:pt idx="22360">
                  <c:v>0.34264036418816401</c:v>
                </c:pt>
                <c:pt idx="22361">
                  <c:v>0.34261868632126602</c:v>
                </c:pt>
                <c:pt idx="22362">
                  <c:v>0.34257533058746997</c:v>
                </c:pt>
                <c:pt idx="22363">
                  <c:v>0.34255365272057198</c:v>
                </c:pt>
                <c:pt idx="22364">
                  <c:v>0.34253197485367398</c:v>
                </c:pt>
                <c:pt idx="22365">
                  <c:v>0.34248861911987899</c:v>
                </c:pt>
                <c:pt idx="22366">
                  <c:v>0.34246694125298099</c:v>
                </c:pt>
                <c:pt idx="22367">
                  <c:v>0.342445263386083</c:v>
                </c:pt>
                <c:pt idx="22368">
                  <c:v>0.342423585519185</c:v>
                </c:pt>
                <c:pt idx="22369">
                  <c:v>0.34240190765228701</c:v>
                </c:pt>
                <c:pt idx="22370">
                  <c:v>0.34240190765228701</c:v>
                </c:pt>
                <c:pt idx="22371">
                  <c:v>0.34235855191849102</c:v>
                </c:pt>
                <c:pt idx="22372">
                  <c:v>0.34235855191849102</c:v>
                </c:pt>
                <c:pt idx="22373">
                  <c:v>0.34233687405159302</c:v>
                </c:pt>
                <c:pt idx="22374">
                  <c:v>0.34233687405159302</c:v>
                </c:pt>
                <c:pt idx="22375">
                  <c:v>0.34233687405159302</c:v>
                </c:pt>
                <c:pt idx="22376">
                  <c:v>0.34231519618469503</c:v>
                </c:pt>
                <c:pt idx="22377">
                  <c:v>0.34229351831779797</c:v>
                </c:pt>
                <c:pt idx="22378">
                  <c:v>0.34227184045089998</c:v>
                </c:pt>
                <c:pt idx="22379">
                  <c:v>0.34225016258400198</c:v>
                </c:pt>
                <c:pt idx="22380">
                  <c:v>0.34220680685020599</c:v>
                </c:pt>
                <c:pt idx="22381">
                  <c:v>0.34216345111641</c:v>
                </c:pt>
                <c:pt idx="22382">
                  <c:v>0.342141773249512</c:v>
                </c:pt>
                <c:pt idx="22383">
                  <c:v>0.34212009538261401</c:v>
                </c:pt>
                <c:pt idx="22384">
                  <c:v>0.34212009538261401</c:v>
                </c:pt>
                <c:pt idx="22385">
                  <c:v>0.34207673964881902</c:v>
                </c:pt>
                <c:pt idx="22386">
                  <c:v>0.34203338391502303</c:v>
                </c:pt>
                <c:pt idx="22387">
                  <c:v>0.34201170604812497</c:v>
                </c:pt>
                <c:pt idx="22388">
                  <c:v>0.34199002818122698</c:v>
                </c:pt>
                <c:pt idx="22389">
                  <c:v>0.34199002818122698</c:v>
                </c:pt>
                <c:pt idx="22390">
                  <c:v>0.34196835031432898</c:v>
                </c:pt>
                <c:pt idx="22391">
                  <c:v>0.34194667244743099</c:v>
                </c:pt>
                <c:pt idx="22392">
                  <c:v>0.34192499458053299</c:v>
                </c:pt>
                <c:pt idx="22393">
                  <c:v>0.341903316713635</c:v>
                </c:pt>
                <c:pt idx="22394">
                  <c:v>0.341881638846738</c:v>
                </c:pt>
                <c:pt idx="22395">
                  <c:v>0.34185996097984001</c:v>
                </c:pt>
                <c:pt idx="22396">
                  <c:v>0.34183828311294201</c:v>
                </c:pt>
                <c:pt idx="22397">
                  <c:v>0.34175157164535003</c:v>
                </c:pt>
                <c:pt idx="22398">
                  <c:v>0.34157814871016701</c:v>
                </c:pt>
                <c:pt idx="22399">
                  <c:v>0.34155647084326901</c:v>
                </c:pt>
                <c:pt idx="22400">
                  <c:v>0.34153479297637102</c:v>
                </c:pt>
                <c:pt idx="22401">
                  <c:v>0.34151311510947302</c:v>
                </c:pt>
                <c:pt idx="22402">
                  <c:v>0.34149143724257502</c:v>
                </c:pt>
                <c:pt idx="22403">
                  <c:v>0.34146975937567697</c:v>
                </c:pt>
                <c:pt idx="22404">
                  <c:v>0.34144808150877998</c:v>
                </c:pt>
                <c:pt idx="22405">
                  <c:v>0.34142640364188198</c:v>
                </c:pt>
                <c:pt idx="22406">
                  <c:v>0.34140472577498399</c:v>
                </c:pt>
                <c:pt idx="22407">
                  <c:v>0.34138304790808599</c:v>
                </c:pt>
                <c:pt idx="22408">
                  <c:v>0.34127465857359601</c:v>
                </c:pt>
                <c:pt idx="22409">
                  <c:v>0.34101452417082201</c:v>
                </c:pt>
                <c:pt idx="22410">
                  <c:v>0.34097116843702602</c:v>
                </c:pt>
                <c:pt idx="22411">
                  <c:v>0.34094949057012802</c:v>
                </c:pt>
                <c:pt idx="22412">
                  <c:v>0.34092781270323003</c:v>
                </c:pt>
                <c:pt idx="22413">
                  <c:v>0.34090613483633198</c:v>
                </c:pt>
                <c:pt idx="22414">
                  <c:v>0.34088445696943398</c:v>
                </c:pt>
                <c:pt idx="22415">
                  <c:v>0.34086277910253598</c:v>
                </c:pt>
                <c:pt idx="22416">
                  <c:v>0.34084110123563799</c:v>
                </c:pt>
                <c:pt idx="22417">
                  <c:v>0.34081942336873999</c:v>
                </c:pt>
                <c:pt idx="22418">
                  <c:v>0.340797745501843</c:v>
                </c:pt>
                <c:pt idx="22419">
                  <c:v>0.340776067634945</c:v>
                </c:pt>
                <c:pt idx="22420">
                  <c:v>0.34075438976804701</c:v>
                </c:pt>
                <c:pt idx="22421">
                  <c:v>0.34073271190114901</c:v>
                </c:pt>
                <c:pt idx="22422">
                  <c:v>0.34071103403425101</c:v>
                </c:pt>
                <c:pt idx="22423">
                  <c:v>0.34068935616735302</c:v>
                </c:pt>
                <c:pt idx="22424">
                  <c:v>0.34060264469976198</c:v>
                </c:pt>
                <c:pt idx="22425">
                  <c:v>0.34058096683286398</c:v>
                </c:pt>
                <c:pt idx="22426">
                  <c:v>0.34053761109906799</c:v>
                </c:pt>
                <c:pt idx="22427">
                  <c:v>0.34047257749837401</c:v>
                </c:pt>
                <c:pt idx="22428">
                  <c:v>0.34042922176457802</c:v>
                </c:pt>
                <c:pt idx="22429">
                  <c:v>0.34042922176457802</c:v>
                </c:pt>
                <c:pt idx="22430">
                  <c:v>0.34040754389768002</c:v>
                </c:pt>
                <c:pt idx="22431">
                  <c:v>0.34038586603078302</c:v>
                </c:pt>
                <c:pt idx="22432">
                  <c:v>0.34036418816388497</c:v>
                </c:pt>
                <c:pt idx="22433">
                  <c:v>0.34034251029698698</c:v>
                </c:pt>
                <c:pt idx="22434">
                  <c:v>0.34029915456319099</c:v>
                </c:pt>
                <c:pt idx="22435">
                  <c:v>0.34027747669629299</c:v>
                </c:pt>
                <c:pt idx="22436">
                  <c:v>0.340255798829395</c:v>
                </c:pt>
                <c:pt idx="22437">
                  <c:v>0.340234120962497</c:v>
                </c:pt>
                <c:pt idx="22438">
                  <c:v>0.340212443095599</c:v>
                </c:pt>
                <c:pt idx="22439">
                  <c:v>0.34014740949490602</c:v>
                </c:pt>
                <c:pt idx="22440">
                  <c:v>0.33984391935833502</c:v>
                </c:pt>
                <c:pt idx="22441">
                  <c:v>0.33962714068935601</c:v>
                </c:pt>
                <c:pt idx="22442">
                  <c:v>0.33958378495556002</c:v>
                </c:pt>
                <c:pt idx="22443">
                  <c:v>0.33956210708866302</c:v>
                </c:pt>
                <c:pt idx="22444">
                  <c:v>0.33956210708866302</c:v>
                </c:pt>
                <c:pt idx="22445">
                  <c:v>0.33954042922176503</c:v>
                </c:pt>
                <c:pt idx="22446">
                  <c:v>0.33951875135486698</c:v>
                </c:pt>
                <c:pt idx="22447">
                  <c:v>0.33945371775417299</c:v>
                </c:pt>
                <c:pt idx="22448">
                  <c:v>0.339388684153479</c:v>
                </c:pt>
                <c:pt idx="22449">
                  <c:v>0.33932365055278602</c:v>
                </c:pt>
                <c:pt idx="22450">
                  <c:v>0.33930197268588802</c:v>
                </c:pt>
                <c:pt idx="22451">
                  <c:v>0.33928029481899002</c:v>
                </c:pt>
                <c:pt idx="22452">
                  <c:v>0.33925861695209197</c:v>
                </c:pt>
                <c:pt idx="22453">
                  <c:v>0.33923693908519398</c:v>
                </c:pt>
                <c:pt idx="22454">
                  <c:v>0.33921526121829598</c:v>
                </c:pt>
                <c:pt idx="22455">
                  <c:v>0.339150227617602</c:v>
                </c:pt>
                <c:pt idx="22456">
                  <c:v>0.339128549750704</c:v>
                </c:pt>
                <c:pt idx="22457">
                  <c:v>0.339106871883807</c:v>
                </c:pt>
                <c:pt idx="22458">
                  <c:v>0.33908519401690901</c:v>
                </c:pt>
                <c:pt idx="22459">
                  <c:v>0.33906351615001101</c:v>
                </c:pt>
                <c:pt idx="22460">
                  <c:v>0.33904183828311302</c:v>
                </c:pt>
                <c:pt idx="22461">
                  <c:v>0.33899848254931703</c:v>
                </c:pt>
                <c:pt idx="22462">
                  <c:v>0.33897680468241898</c:v>
                </c:pt>
                <c:pt idx="22463">
                  <c:v>0.33895512681552098</c:v>
                </c:pt>
                <c:pt idx="22464">
                  <c:v>0.33893344894862298</c:v>
                </c:pt>
                <c:pt idx="22465">
                  <c:v>0.33891177108172599</c:v>
                </c:pt>
                <c:pt idx="22466">
                  <c:v>0.33889009321482799</c:v>
                </c:pt>
                <c:pt idx="22467">
                  <c:v>0.33886841534793</c:v>
                </c:pt>
                <c:pt idx="22468">
                  <c:v>0.33882505961413401</c:v>
                </c:pt>
                <c:pt idx="22469">
                  <c:v>0.33880338174723601</c:v>
                </c:pt>
                <c:pt idx="22470">
                  <c:v>0.33878170388033801</c:v>
                </c:pt>
                <c:pt idx="22471">
                  <c:v>0.33876002601344002</c:v>
                </c:pt>
                <c:pt idx="22472">
                  <c:v>0.33865163667895098</c:v>
                </c:pt>
                <c:pt idx="22473">
                  <c:v>0.33862995881205299</c:v>
                </c:pt>
                <c:pt idx="22474">
                  <c:v>0.33862995881205299</c:v>
                </c:pt>
                <c:pt idx="22475">
                  <c:v>0.33860828094515499</c:v>
                </c:pt>
                <c:pt idx="22476">
                  <c:v>0.338586603078257</c:v>
                </c:pt>
                <c:pt idx="22477">
                  <c:v>0.338564925211359</c:v>
                </c:pt>
                <c:pt idx="22478">
                  <c:v>0.33854324734446101</c:v>
                </c:pt>
                <c:pt idx="22479">
                  <c:v>0.33852156947756301</c:v>
                </c:pt>
                <c:pt idx="22480">
                  <c:v>0.33849989161066601</c:v>
                </c:pt>
                <c:pt idx="22481">
                  <c:v>0.33843485800997197</c:v>
                </c:pt>
                <c:pt idx="22482">
                  <c:v>0.33841318014307398</c:v>
                </c:pt>
                <c:pt idx="22483">
                  <c:v>0.33839150227617598</c:v>
                </c:pt>
                <c:pt idx="22484">
                  <c:v>0.33836982440927799</c:v>
                </c:pt>
                <c:pt idx="22485">
                  <c:v>0.33834814654237999</c:v>
                </c:pt>
                <c:pt idx="22486">
                  <c:v>0.33832646867548199</c:v>
                </c:pt>
                <c:pt idx="22487">
                  <c:v>0.338304790808584</c:v>
                </c:pt>
                <c:pt idx="22488">
                  <c:v>0.338283112941687</c:v>
                </c:pt>
                <c:pt idx="22489">
                  <c:v>0.33821807934099302</c:v>
                </c:pt>
                <c:pt idx="22490">
                  <c:v>0.33815304574029897</c:v>
                </c:pt>
                <c:pt idx="22491">
                  <c:v>0.33813136787340098</c:v>
                </c:pt>
                <c:pt idx="22492">
                  <c:v>0.33810969000650298</c:v>
                </c:pt>
                <c:pt idx="22493">
                  <c:v>0.33804465640581</c:v>
                </c:pt>
                <c:pt idx="22494">
                  <c:v>0.338022978538912</c:v>
                </c:pt>
                <c:pt idx="22495">
                  <c:v>0.338001300672014</c:v>
                </c:pt>
                <c:pt idx="22496">
                  <c:v>0.338001300672014</c:v>
                </c:pt>
                <c:pt idx="22497">
                  <c:v>0.33795794493821801</c:v>
                </c:pt>
                <c:pt idx="22498">
                  <c:v>0.33791458920442202</c:v>
                </c:pt>
                <c:pt idx="22499">
                  <c:v>0.33789291133752403</c:v>
                </c:pt>
                <c:pt idx="22500">
                  <c:v>0.33787123347062697</c:v>
                </c:pt>
                <c:pt idx="22501">
                  <c:v>0.33782787773683098</c:v>
                </c:pt>
                <c:pt idx="22502">
                  <c:v>0.33780619986993299</c:v>
                </c:pt>
                <c:pt idx="22503">
                  <c:v>0.33778452200303499</c:v>
                </c:pt>
                <c:pt idx="22504">
                  <c:v>0.337762844136137</c:v>
                </c:pt>
                <c:pt idx="22505">
                  <c:v>0.337741166269239</c:v>
                </c:pt>
                <c:pt idx="22506">
                  <c:v>0.33771948840234101</c:v>
                </c:pt>
                <c:pt idx="22507">
                  <c:v>0.33769781053544301</c:v>
                </c:pt>
                <c:pt idx="22508">
                  <c:v>0.33767613266854501</c:v>
                </c:pt>
                <c:pt idx="22509">
                  <c:v>0.33765445480164702</c:v>
                </c:pt>
                <c:pt idx="22510">
                  <c:v>0.33763277693475002</c:v>
                </c:pt>
                <c:pt idx="22511">
                  <c:v>0.33758942120095398</c:v>
                </c:pt>
                <c:pt idx="22512">
                  <c:v>0.33754606546715799</c:v>
                </c:pt>
                <c:pt idx="22513">
                  <c:v>0.33752438760025999</c:v>
                </c:pt>
                <c:pt idx="22514">
                  <c:v>0.33750270973336199</c:v>
                </c:pt>
                <c:pt idx="22515">
                  <c:v>0.337481031866464</c:v>
                </c:pt>
                <c:pt idx="22516">
                  <c:v>0.337459353999566</c:v>
                </c:pt>
                <c:pt idx="22517">
                  <c:v>0.33743767613266901</c:v>
                </c:pt>
                <c:pt idx="22518">
                  <c:v>0.33741599826577101</c:v>
                </c:pt>
                <c:pt idx="22519">
                  <c:v>0.33737264253197502</c:v>
                </c:pt>
                <c:pt idx="22520">
                  <c:v>0.33735096466507702</c:v>
                </c:pt>
                <c:pt idx="22521">
                  <c:v>0.33730760893128098</c:v>
                </c:pt>
                <c:pt idx="22522">
                  <c:v>0.33728593106438298</c:v>
                </c:pt>
                <c:pt idx="22523">
                  <c:v>0.33726425319748499</c:v>
                </c:pt>
                <c:pt idx="22524">
                  <c:v>0.33724257533058699</c:v>
                </c:pt>
                <c:pt idx="22525">
                  <c:v>0.337177541729894</c:v>
                </c:pt>
                <c:pt idx="22526">
                  <c:v>0.33715586386299601</c:v>
                </c:pt>
                <c:pt idx="22527">
                  <c:v>0.33711250812920002</c:v>
                </c:pt>
                <c:pt idx="22528">
                  <c:v>0.33709083026230202</c:v>
                </c:pt>
                <c:pt idx="22529">
                  <c:v>0.33704747452850597</c:v>
                </c:pt>
                <c:pt idx="22530">
                  <c:v>0.33702579666160798</c:v>
                </c:pt>
                <c:pt idx="22531">
                  <c:v>0.33685237372642501</c:v>
                </c:pt>
                <c:pt idx="22532">
                  <c:v>0.33683069585952702</c:v>
                </c:pt>
                <c:pt idx="22533">
                  <c:v>0.33680901799263002</c:v>
                </c:pt>
                <c:pt idx="22534">
                  <c:v>0.33678734012573203</c:v>
                </c:pt>
                <c:pt idx="22535">
                  <c:v>0.33676566225883398</c:v>
                </c:pt>
                <c:pt idx="22536">
                  <c:v>0.33674398439193598</c:v>
                </c:pt>
                <c:pt idx="22537">
                  <c:v>0.336635595057446</c:v>
                </c:pt>
                <c:pt idx="22538">
                  <c:v>0.33661391719054801</c:v>
                </c:pt>
                <c:pt idx="22539">
                  <c:v>0.33659223932365101</c:v>
                </c:pt>
                <c:pt idx="22540">
                  <c:v>0.33657056145675301</c:v>
                </c:pt>
                <c:pt idx="22541">
                  <c:v>0.33654888358985502</c:v>
                </c:pt>
                <c:pt idx="22542">
                  <c:v>0.33652720572295702</c:v>
                </c:pt>
                <c:pt idx="22543">
                  <c:v>0.33648384998916098</c:v>
                </c:pt>
                <c:pt idx="22544">
                  <c:v>0.33646217212226298</c:v>
                </c:pt>
                <c:pt idx="22545">
                  <c:v>0.33644049425536499</c:v>
                </c:pt>
                <c:pt idx="22546">
                  <c:v>0.33641881638846699</c:v>
                </c:pt>
                <c:pt idx="22547">
                  <c:v>0.33639713852156899</c:v>
                </c:pt>
                <c:pt idx="22548">
                  <c:v>0.336375460654672</c:v>
                </c:pt>
                <c:pt idx="22549">
                  <c:v>0.336353782787774</c:v>
                </c:pt>
                <c:pt idx="22550">
                  <c:v>0.33633210492087601</c:v>
                </c:pt>
                <c:pt idx="22551">
                  <c:v>0.33631042705397801</c:v>
                </c:pt>
                <c:pt idx="22552">
                  <c:v>0.33628874918708002</c:v>
                </c:pt>
                <c:pt idx="22553">
                  <c:v>0.33626707132018202</c:v>
                </c:pt>
                <c:pt idx="22554">
                  <c:v>0.33624539345328402</c:v>
                </c:pt>
                <c:pt idx="22555">
                  <c:v>0.336093648384999</c:v>
                </c:pt>
                <c:pt idx="22556">
                  <c:v>0.336071970518101</c:v>
                </c:pt>
                <c:pt idx="22557">
                  <c:v>0.33605029265120301</c:v>
                </c:pt>
                <c:pt idx="22558">
                  <c:v>0.33602861478430501</c:v>
                </c:pt>
                <c:pt idx="22559">
                  <c:v>0.33600693691740702</c:v>
                </c:pt>
                <c:pt idx="22560">
                  <c:v>0.33598525905050902</c:v>
                </c:pt>
                <c:pt idx="22561">
                  <c:v>0.33596358118361203</c:v>
                </c:pt>
                <c:pt idx="22562">
                  <c:v>0.33594190331671397</c:v>
                </c:pt>
                <c:pt idx="22563">
                  <c:v>0.33592022544981598</c:v>
                </c:pt>
                <c:pt idx="22564">
                  <c:v>0.33589854758291798</c:v>
                </c:pt>
                <c:pt idx="22565">
                  <c:v>0.33576848038153101</c:v>
                </c:pt>
                <c:pt idx="22566">
                  <c:v>0.33566009104704098</c:v>
                </c:pt>
                <c:pt idx="22567">
                  <c:v>0.33561673531324498</c:v>
                </c:pt>
                <c:pt idx="22568">
                  <c:v>0.33557337957944899</c:v>
                </c:pt>
                <c:pt idx="22569">
                  <c:v>0.335551701712551</c:v>
                </c:pt>
                <c:pt idx="22570">
                  <c:v>0.335530023845654</c:v>
                </c:pt>
                <c:pt idx="22571">
                  <c:v>0.33550834597875601</c:v>
                </c:pt>
                <c:pt idx="22572">
                  <c:v>0.33548666811185801</c:v>
                </c:pt>
                <c:pt idx="22573">
                  <c:v>0.33546499024496002</c:v>
                </c:pt>
                <c:pt idx="22574">
                  <c:v>0.33544331237806202</c:v>
                </c:pt>
                <c:pt idx="22575">
                  <c:v>0.33542163451116402</c:v>
                </c:pt>
                <c:pt idx="22576">
                  <c:v>0.33537827877736798</c:v>
                </c:pt>
                <c:pt idx="22577">
                  <c:v>0.33535660091046998</c:v>
                </c:pt>
                <c:pt idx="22578">
                  <c:v>0.33533492304357199</c:v>
                </c:pt>
                <c:pt idx="22579">
                  <c:v>0.33531324517667499</c:v>
                </c:pt>
                <c:pt idx="22580">
                  <c:v>0.33529156730977699</c:v>
                </c:pt>
                <c:pt idx="22581">
                  <c:v>0.33522653370908301</c:v>
                </c:pt>
                <c:pt idx="22582">
                  <c:v>0.33520485584218501</c:v>
                </c:pt>
                <c:pt idx="22583">
                  <c:v>0.33518317797528702</c:v>
                </c:pt>
                <c:pt idx="22584">
                  <c:v>0.33516150010838902</c:v>
                </c:pt>
                <c:pt idx="22585">
                  <c:v>0.33513982224149103</c:v>
                </c:pt>
                <c:pt idx="22586">
                  <c:v>0.33511814437459397</c:v>
                </c:pt>
                <c:pt idx="22587">
                  <c:v>0.33509646650769598</c:v>
                </c:pt>
                <c:pt idx="22588">
                  <c:v>0.33507478864079798</c:v>
                </c:pt>
                <c:pt idx="22589">
                  <c:v>0.33505311077389999</c:v>
                </c:pt>
                <c:pt idx="22590">
                  <c:v>0.33503143290700199</c:v>
                </c:pt>
                <c:pt idx="22591">
                  <c:v>0.335009755040104</c:v>
                </c:pt>
                <c:pt idx="22592">
                  <c:v>0.334988077173206</c:v>
                </c:pt>
                <c:pt idx="22593">
                  <c:v>0.334966399306308</c:v>
                </c:pt>
                <c:pt idx="22594">
                  <c:v>0.33494472143941001</c:v>
                </c:pt>
                <c:pt idx="22595">
                  <c:v>0.33483633210492098</c:v>
                </c:pt>
                <c:pt idx="22596">
                  <c:v>0.33481465423802298</c:v>
                </c:pt>
                <c:pt idx="22597">
                  <c:v>0.33479297637112498</c:v>
                </c:pt>
                <c:pt idx="22598">
                  <c:v>0.33477129850422699</c:v>
                </c:pt>
                <c:pt idx="22599">
                  <c:v>0.33474962063732899</c:v>
                </c:pt>
                <c:pt idx="22600">
                  <c:v>0.334706264903534</c:v>
                </c:pt>
                <c:pt idx="22601">
                  <c:v>0.33468458703663601</c:v>
                </c:pt>
                <c:pt idx="22602">
                  <c:v>0.33466290916973801</c:v>
                </c:pt>
                <c:pt idx="22603">
                  <c:v>0.33461955343594202</c:v>
                </c:pt>
                <c:pt idx="22604">
                  <c:v>0.33459787556904402</c:v>
                </c:pt>
                <c:pt idx="22605">
                  <c:v>0.33457619770214603</c:v>
                </c:pt>
                <c:pt idx="22606">
                  <c:v>0.33453284196834998</c:v>
                </c:pt>
                <c:pt idx="22607">
                  <c:v>0.33451116410145199</c:v>
                </c:pt>
                <c:pt idx="22608">
                  <c:v>0.33448948623455499</c:v>
                </c:pt>
                <c:pt idx="22609">
                  <c:v>0.33448948623455499</c:v>
                </c:pt>
                <c:pt idx="22610">
                  <c:v>0.33446780836765699</c:v>
                </c:pt>
                <c:pt idx="22611">
                  <c:v>0.334446130500759</c:v>
                </c:pt>
                <c:pt idx="22612">
                  <c:v>0.334424452633861</c:v>
                </c:pt>
                <c:pt idx="22613">
                  <c:v>0.33440277476696301</c:v>
                </c:pt>
                <c:pt idx="22614">
                  <c:v>0.33438109690006501</c:v>
                </c:pt>
                <c:pt idx="22615">
                  <c:v>0.33435941903316702</c:v>
                </c:pt>
                <c:pt idx="22616">
                  <c:v>0.33433774116626902</c:v>
                </c:pt>
                <c:pt idx="22617">
                  <c:v>0.33431606329937102</c:v>
                </c:pt>
                <c:pt idx="22618">
                  <c:v>0.33425102969867798</c:v>
                </c:pt>
                <c:pt idx="22619">
                  <c:v>0.33422935183177999</c:v>
                </c:pt>
                <c:pt idx="22620">
                  <c:v>0.33420767396488199</c:v>
                </c:pt>
                <c:pt idx="22621">
                  <c:v>0.33418599609798399</c:v>
                </c:pt>
                <c:pt idx="22622">
                  <c:v>0.33412096249729001</c:v>
                </c:pt>
                <c:pt idx="22623">
                  <c:v>0.33409928463039201</c:v>
                </c:pt>
                <c:pt idx="22624">
                  <c:v>0.33407760676349502</c:v>
                </c:pt>
                <c:pt idx="22625">
                  <c:v>0.33405592889659702</c:v>
                </c:pt>
                <c:pt idx="22626">
                  <c:v>0.33405592889659702</c:v>
                </c:pt>
                <c:pt idx="22627">
                  <c:v>0.33290700195100797</c:v>
                </c:pt>
                <c:pt idx="22628">
                  <c:v>0.33288532408410998</c:v>
                </c:pt>
                <c:pt idx="22629">
                  <c:v>0.33286364621721198</c:v>
                </c:pt>
                <c:pt idx="22630">
                  <c:v>0.332776934749621</c:v>
                </c:pt>
                <c:pt idx="22631">
                  <c:v>0.33275525688272301</c:v>
                </c:pt>
                <c:pt idx="22632">
                  <c:v>0.33273357901582501</c:v>
                </c:pt>
                <c:pt idx="22633">
                  <c:v>0.33269022328202902</c:v>
                </c:pt>
                <c:pt idx="22634">
                  <c:v>0.33266854541513102</c:v>
                </c:pt>
                <c:pt idx="22635">
                  <c:v>0.33264686754823303</c:v>
                </c:pt>
                <c:pt idx="22636">
                  <c:v>0.33260351181443698</c:v>
                </c:pt>
                <c:pt idx="22637">
                  <c:v>0.33258183394753998</c:v>
                </c:pt>
                <c:pt idx="22638">
                  <c:v>0.33253847821374399</c:v>
                </c:pt>
                <c:pt idx="22639">
                  <c:v>0.332516800346846</c:v>
                </c:pt>
                <c:pt idx="22640">
                  <c:v>0.332495122479948</c:v>
                </c:pt>
                <c:pt idx="22641">
                  <c:v>0.33247344461305001</c:v>
                </c:pt>
                <c:pt idx="22642">
                  <c:v>0.33245176674615201</c:v>
                </c:pt>
                <c:pt idx="22643">
                  <c:v>0.33243008887925402</c:v>
                </c:pt>
                <c:pt idx="22644">
                  <c:v>0.33240841101235602</c:v>
                </c:pt>
                <c:pt idx="22645">
                  <c:v>0.33236505527856097</c:v>
                </c:pt>
                <c:pt idx="22646">
                  <c:v>0.33234337741166298</c:v>
                </c:pt>
                <c:pt idx="22647">
                  <c:v>0.33232169954476498</c:v>
                </c:pt>
                <c:pt idx="22648">
                  <c:v>0.33230002167786699</c:v>
                </c:pt>
                <c:pt idx="22649">
                  <c:v>0.33227834381096899</c:v>
                </c:pt>
                <c:pt idx="22650">
                  <c:v>0.33225666594407099</c:v>
                </c:pt>
                <c:pt idx="22651">
                  <c:v>0.332234988077173</c:v>
                </c:pt>
                <c:pt idx="22652">
                  <c:v>0.332213310210275</c:v>
                </c:pt>
                <c:pt idx="22653">
                  <c:v>0.33219163234337701</c:v>
                </c:pt>
                <c:pt idx="22654">
                  <c:v>0.33216995447648001</c:v>
                </c:pt>
                <c:pt idx="22655">
                  <c:v>0.33214827660958202</c:v>
                </c:pt>
                <c:pt idx="22656">
                  <c:v>0.33212659874268402</c:v>
                </c:pt>
                <c:pt idx="22657">
                  <c:v>0.33210492087578602</c:v>
                </c:pt>
                <c:pt idx="22658">
                  <c:v>0.33208324300888797</c:v>
                </c:pt>
                <c:pt idx="22659">
                  <c:v>0.33206156514198998</c:v>
                </c:pt>
                <c:pt idx="22660">
                  <c:v>0.33203988727509198</c:v>
                </c:pt>
                <c:pt idx="22661">
                  <c:v>0.33201820940819399</c:v>
                </c:pt>
                <c:pt idx="22662">
                  <c:v>0.331974853674398</c:v>
                </c:pt>
                <c:pt idx="22663">
                  <c:v>0.331953175807501</c:v>
                </c:pt>
                <c:pt idx="22664">
                  <c:v>0.331931497940603</c:v>
                </c:pt>
                <c:pt idx="22665">
                  <c:v>0.33190982007370501</c:v>
                </c:pt>
                <c:pt idx="22666">
                  <c:v>0.33188814220680701</c:v>
                </c:pt>
                <c:pt idx="22667">
                  <c:v>0.33186646433990902</c:v>
                </c:pt>
                <c:pt idx="22668">
                  <c:v>0.33184478647301102</c:v>
                </c:pt>
                <c:pt idx="22669">
                  <c:v>0.33182310860611303</c:v>
                </c:pt>
                <c:pt idx="22670">
                  <c:v>0.33180143073921498</c:v>
                </c:pt>
                <c:pt idx="22671">
                  <c:v>0.33154129633643997</c:v>
                </c:pt>
                <c:pt idx="22672">
                  <c:v>0.33151961846954298</c:v>
                </c:pt>
                <c:pt idx="22673">
                  <c:v>0.33145458486884899</c:v>
                </c:pt>
                <c:pt idx="22674">
                  <c:v>0.33145458486884899</c:v>
                </c:pt>
                <c:pt idx="22675">
                  <c:v>0.33143290700195099</c:v>
                </c:pt>
                <c:pt idx="22676">
                  <c:v>0.331411229135053</c:v>
                </c:pt>
                <c:pt idx="22677">
                  <c:v>0.331389551268155</c:v>
                </c:pt>
                <c:pt idx="22678">
                  <c:v>0.33136787340125701</c:v>
                </c:pt>
                <c:pt idx="22679">
                  <c:v>0.33134619553435901</c:v>
                </c:pt>
                <c:pt idx="22680">
                  <c:v>0.33132451766746202</c:v>
                </c:pt>
                <c:pt idx="22681">
                  <c:v>0.33130283980056402</c:v>
                </c:pt>
                <c:pt idx="22682">
                  <c:v>0.33128116193366602</c:v>
                </c:pt>
                <c:pt idx="22683">
                  <c:v>0.33123780619986998</c:v>
                </c:pt>
                <c:pt idx="22684">
                  <c:v>0.33121612833297198</c:v>
                </c:pt>
                <c:pt idx="22685">
                  <c:v>0.33119445046607399</c:v>
                </c:pt>
                <c:pt idx="22686">
                  <c:v>0.33117277259917599</c:v>
                </c:pt>
                <c:pt idx="22687">
                  <c:v>0.331151094732278</c:v>
                </c:pt>
                <c:pt idx="22688">
                  <c:v>0.33112941686538</c:v>
                </c:pt>
                <c:pt idx="22689">
                  <c:v>0.331107738998483</c:v>
                </c:pt>
                <c:pt idx="22690">
                  <c:v>0.33102102753089102</c:v>
                </c:pt>
                <c:pt idx="22691">
                  <c:v>0.33097767179709497</c:v>
                </c:pt>
                <c:pt idx="22692">
                  <c:v>0.33093431606329898</c:v>
                </c:pt>
                <c:pt idx="22693">
                  <c:v>0.33091263819640099</c:v>
                </c:pt>
                <c:pt idx="22694">
                  <c:v>0.33082592672881</c:v>
                </c:pt>
                <c:pt idx="22695">
                  <c:v>0.33080424886191201</c:v>
                </c:pt>
                <c:pt idx="22696">
                  <c:v>0.33076089312811602</c:v>
                </c:pt>
                <c:pt idx="22697">
                  <c:v>0.33073921526121802</c:v>
                </c:pt>
                <c:pt idx="22698">
                  <c:v>0.33071753739432003</c:v>
                </c:pt>
                <c:pt idx="22699">
                  <c:v>0.33067418166052498</c:v>
                </c:pt>
                <c:pt idx="22700">
                  <c:v>0.330565792326035</c:v>
                </c:pt>
                <c:pt idx="22701">
                  <c:v>0.33052243659223901</c:v>
                </c:pt>
                <c:pt idx="22702">
                  <c:v>0.33047908085844402</c:v>
                </c:pt>
                <c:pt idx="22703">
                  <c:v>0.33045740299154602</c:v>
                </c:pt>
                <c:pt idx="22704">
                  <c:v>0.33043572512464803</c:v>
                </c:pt>
                <c:pt idx="22705">
                  <c:v>0.33041404725774998</c:v>
                </c:pt>
                <c:pt idx="22706">
                  <c:v>0.33039236939085198</c:v>
                </c:pt>
                <c:pt idx="22707">
                  <c:v>0.33037069152395399</c:v>
                </c:pt>
                <c:pt idx="22708">
                  <c:v>0.33034901365705599</c:v>
                </c:pt>
                <c:pt idx="22709">
                  <c:v>0.33032733579015799</c:v>
                </c:pt>
                <c:pt idx="22710">
                  <c:v>0.330283980056363</c:v>
                </c:pt>
                <c:pt idx="22711">
                  <c:v>0.33026230218946501</c:v>
                </c:pt>
                <c:pt idx="22712">
                  <c:v>0.33024062432256701</c:v>
                </c:pt>
                <c:pt idx="22713">
                  <c:v>0.33021894645566902</c:v>
                </c:pt>
                <c:pt idx="22714">
                  <c:v>0.33019726858877102</c:v>
                </c:pt>
                <c:pt idx="22715">
                  <c:v>0.33017559072187302</c:v>
                </c:pt>
                <c:pt idx="22716">
                  <c:v>0.33015391285497497</c:v>
                </c:pt>
                <c:pt idx="22717">
                  <c:v>0.33015391285497497</c:v>
                </c:pt>
                <c:pt idx="22718">
                  <c:v>0.33013223498807698</c:v>
                </c:pt>
                <c:pt idx="22719">
                  <c:v>0.33006720138738299</c:v>
                </c:pt>
                <c:pt idx="22720">
                  <c:v>0.33004552352048599</c:v>
                </c:pt>
                <c:pt idx="22721">
                  <c:v>0.330023845653588</c:v>
                </c:pt>
                <c:pt idx="22722">
                  <c:v>0.33000216778669</c:v>
                </c:pt>
                <c:pt idx="22723">
                  <c:v>0.32982874485150698</c:v>
                </c:pt>
                <c:pt idx="22724">
                  <c:v>0.32980706698460899</c:v>
                </c:pt>
                <c:pt idx="22725">
                  <c:v>0.32978538911771099</c:v>
                </c:pt>
                <c:pt idx="22726">
                  <c:v>0.329763711250813</c:v>
                </c:pt>
                <c:pt idx="22727">
                  <c:v>0.329742033383915</c:v>
                </c:pt>
                <c:pt idx="22728">
                  <c:v>0.32972035551701701</c:v>
                </c:pt>
                <c:pt idx="22729">
                  <c:v>0.32967699978322101</c:v>
                </c:pt>
                <c:pt idx="22730">
                  <c:v>0.32965532191632302</c:v>
                </c:pt>
                <c:pt idx="22731">
                  <c:v>0.32961196618252803</c:v>
                </c:pt>
                <c:pt idx="22732">
                  <c:v>0.32959028831562998</c:v>
                </c:pt>
                <c:pt idx="22733">
                  <c:v>0.32956861044873198</c:v>
                </c:pt>
                <c:pt idx="22734">
                  <c:v>0.32954693258183398</c:v>
                </c:pt>
                <c:pt idx="22735">
                  <c:v>0.32950357684803799</c:v>
                </c:pt>
                <c:pt idx="22736">
                  <c:v>0.32948189898114</c:v>
                </c:pt>
                <c:pt idx="22737">
                  <c:v>0.329460221114242</c:v>
                </c:pt>
                <c:pt idx="22738">
                  <c:v>0.32943854324734401</c:v>
                </c:pt>
                <c:pt idx="22739">
                  <c:v>0.32941686538044701</c:v>
                </c:pt>
                <c:pt idx="22740">
                  <c:v>0.32939518751354901</c:v>
                </c:pt>
                <c:pt idx="22741">
                  <c:v>0.32937350964665102</c:v>
                </c:pt>
                <c:pt idx="22742">
                  <c:v>0.32935183177975302</c:v>
                </c:pt>
                <c:pt idx="22743">
                  <c:v>0.32933015391285497</c:v>
                </c:pt>
                <c:pt idx="22744">
                  <c:v>0.32930847604595698</c:v>
                </c:pt>
                <c:pt idx="22745">
                  <c:v>0.32928679817905898</c:v>
                </c:pt>
                <c:pt idx="22746">
                  <c:v>0.32926512031216099</c:v>
                </c:pt>
                <c:pt idx="22747">
                  <c:v>0.32924344244526299</c:v>
                </c:pt>
                <c:pt idx="22748">
                  <c:v>0.32924344244526299</c:v>
                </c:pt>
                <c:pt idx="22749">
                  <c:v>0.32922176457836499</c:v>
                </c:pt>
                <c:pt idx="22750">
                  <c:v>0.329200086711468</c:v>
                </c:pt>
                <c:pt idx="22751">
                  <c:v>0.32917840884457</c:v>
                </c:pt>
                <c:pt idx="22752">
                  <c:v>0.32915673097767201</c:v>
                </c:pt>
                <c:pt idx="22753">
                  <c:v>0.32911337524387602</c:v>
                </c:pt>
                <c:pt idx="22754">
                  <c:v>0.32907001951008003</c:v>
                </c:pt>
                <c:pt idx="22755">
                  <c:v>0.32904834164318197</c:v>
                </c:pt>
                <c:pt idx="22756">
                  <c:v>0.32902666377628398</c:v>
                </c:pt>
                <c:pt idx="22757">
                  <c:v>0.32900498590938698</c:v>
                </c:pt>
                <c:pt idx="22758">
                  <c:v>0.32898330804248899</c:v>
                </c:pt>
                <c:pt idx="22759">
                  <c:v>0.32896163017559099</c:v>
                </c:pt>
                <c:pt idx="22760">
                  <c:v>0.328939952308693</c:v>
                </c:pt>
                <c:pt idx="22761">
                  <c:v>0.328918274441795</c:v>
                </c:pt>
                <c:pt idx="22762">
                  <c:v>0.328896596574897</c:v>
                </c:pt>
                <c:pt idx="22763">
                  <c:v>0.32887491870799901</c:v>
                </c:pt>
                <c:pt idx="22764">
                  <c:v>0.32885324084110101</c:v>
                </c:pt>
                <c:pt idx="22765">
                  <c:v>0.32883156297420302</c:v>
                </c:pt>
                <c:pt idx="22766">
                  <c:v>0.32880988510730502</c:v>
                </c:pt>
                <c:pt idx="22767">
                  <c:v>0.32878820724040803</c:v>
                </c:pt>
                <c:pt idx="22768">
                  <c:v>0.32876652937350997</c:v>
                </c:pt>
                <c:pt idx="22769">
                  <c:v>0.32874485150661198</c:v>
                </c:pt>
                <c:pt idx="22770">
                  <c:v>0.32872317363971398</c:v>
                </c:pt>
                <c:pt idx="22771">
                  <c:v>0.32870149577281599</c:v>
                </c:pt>
                <c:pt idx="22772">
                  <c:v>0.32867981790591799</c:v>
                </c:pt>
                <c:pt idx="22773">
                  <c:v>0.32867981790591799</c:v>
                </c:pt>
                <c:pt idx="22774">
                  <c:v>0.32865814003902</c:v>
                </c:pt>
                <c:pt idx="22775">
                  <c:v>0.328636462172122</c:v>
                </c:pt>
                <c:pt idx="22776">
                  <c:v>0.32861478430522401</c:v>
                </c:pt>
                <c:pt idx="22777">
                  <c:v>0.32859310643832701</c:v>
                </c:pt>
                <c:pt idx="22778">
                  <c:v>0.32854975070453102</c:v>
                </c:pt>
                <c:pt idx="22779">
                  <c:v>0.32852807283763302</c:v>
                </c:pt>
                <c:pt idx="22780">
                  <c:v>0.32850639497073503</c:v>
                </c:pt>
                <c:pt idx="22781">
                  <c:v>0.32848471710383698</c:v>
                </c:pt>
                <c:pt idx="22782">
                  <c:v>0.32841968350314299</c:v>
                </c:pt>
                <c:pt idx="22783">
                  <c:v>0.32839800563624499</c:v>
                </c:pt>
                <c:pt idx="22784">
                  <c:v>0.328376327769347</c:v>
                </c:pt>
                <c:pt idx="22785">
                  <c:v>0.32826793843485802</c:v>
                </c:pt>
                <c:pt idx="22786">
                  <c:v>0.32824626056796002</c:v>
                </c:pt>
                <c:pt idx="22787">
                  <c:v>0.32822458270106197</c:v>
                </c:pt>
                <c:pt idx="22788">
                  <c:v>0.32802948189898101</c:v>
                </c:pt>
                <c:pt idx="22789">
                  <c:v>0.32796444829828703</c:v>
                </c:pt>
                <c:pt idx="22790">
                  <c:v>0.32796444829828703</c:v>
                </c:pt>
                <c:pt idx="22791">
                  <c:v>0.32794277043138997</c:v>
                </c:pt>
                <c:pt idx="22792">
                  <c:v>0.32792109256449198</c:v>
                </c:pt>
                <c:pt idx="22793">
                  <c:v>0.32789941469759398</c:v>
                </c:pt>
                <c:pt idx="22794">
                  <c:v>0.32787773683069599</c:v>
                </c:pt>
                <c:pt idx="22795">
                  <c:v>0.3278343810969</c:v>
                </c:pt>
                <c:pt idx="22796">
                  <c:v>0.327812703230002</c:v>
                </c:pt>
                <c:pt idx="22797">
                  <c:v>0.327791025363104</c:v>
                </c:pt>
                <c:pt idx="22798">
                  <c:v>0.32776934749620601</c:v>
                </c:pt>
                <c:pt idx="22799">
                  <c:v>0.32774766962930801</c:v>
                </c:pt>
                <c:pt idx="22800">
                  <c:v>0.32612182961196601</c:v>
                </c:pt>
                <c:pt idx="22801">
                  <c:v>0.32610015174506801</c:v>
                </c:pt>
                <c:pt idx="22802">
                  <c:v>0.32607847387817002</c:v>
                </c:pt>
                <c:pt idx="22803">
                  <c:v>0.32599176241057898</c:v>
                </c:pt>
                <c:pt idx="22804">
                  <c:v>0.32597008454368098</c:v>
                </c:pt>
                <c:pt idx="22805">
                  <c:v>0.32594840667678299</c:v>
                </c:pt>
                <c:pt idx="22806">
                  <c:v>0.32592672880988499</c:v>
                </c:pt>
                <c:pt idx="22807">
                  <c:v>0.325905050942987</c:v>
                </c:pt>
                <c:pt idx="22808">
                  <c:v>0.325861695209191</c:v>
                </c:pt>
                <c:pt idx="22809">
                  <c:v>0.32581833947539601</c:v>
                </c:pt>
                <c:pt idx="22810">
                  <c:v>0.32579666160849802</c:v>
                </c:pt>
                <c:pt idx="22811">
                  <c:v>0.32577498374160002</c:v>
                </c:pt>
                <c:pt idx="22812">
                  <c:v>0.32575330587470203</c:v>
                </c:pt>
                <c:pt idx="22813">
                  <c:v>0.32573162800780397</c:v>
                </c:pt>
                <c:pt idx="22814">
                  <c:v>0.32570995014090598</c:v>
                </c:pt>
                <c:pt idx="22815">
                  <c:v>0.32568827227400798</c:v>
                </c:pt>
                <c:pt idx="22816">
                  <c:v>0.32566659440710999</c:v>
                </c:pt>
                <c:pt idx="22817">
                  <c:v>0.32564491654021199</c:v>
                </c:pt>
                <c:pt idx="22818">
                  <c:v>0.325623238673315</c:v>
                </c:pt>
                <c:pt idx="22819">
                  <c:v>0.32557988293951901</c:v>
                </c:pt>
                <c:pt idx="22820">
                  <c:v>0.32555820507262101</c:v>
                </c:pt>
                <c:pt idx="22821">
                  <c:v>0.32551484933882502</c:v>
                </c:pt>
                <c:pt idx="22822">
                  <c:v>0.32544981573813098</c:v>
                </c:pt>
                <c:pt idx="22823">
                  <c:v>0.32542813787123298</c:v>
                </c:pt>
                <c:pt idx="22824">
                  <c:v>0.32538478213743799</c:v>
                </c:pt>
                <c:pt idx="22825">
                  <c:v>0.32536310427053999</c:v>
                </c:pt>
                <c:pt idx="22826">
                  <c:v>0.325341426403642</c:v>
                </c:pt>
                <c:pt idx="22827">
                  <c:v>0.325319748536744</c:v>
                </c:pt>
                <c:pt idx="22828">
                  <c:v>0.32527639280294801</c:v>
                </c:pt>
                <c:pt idx="22829">
                  <c:v>0.32525471493605002</c:v>
                </c:pt>
                <c:pt idx="22830">
                  <c:v>0.32525471493605002</c:v>
                </c:pt>
                <c:pt idx="22831">
                  <c:v>0.32523303706915202</c:v>
                </c:pt>
                <c:pt idx="22832">
                  <c:v>0.32521135920225502</c:v>
                </c:pt>
                <c:pt idx="22833">
                  <c:v>0.32486451333188798</c:v>
                </c:pt>
                <c:pt idx="22834">
                  <c:v>0.32484283546498999</c:v>
                </c:pt>
                <c:pt idx="22835">
                  <c:v>0.32482115759809199</c:v>
                </c:pt>
                <c:pt idx="22836">
                  <c:v>0.324799479731194</c:v>
                </c:pt>
                <c:pt idx="22837">
                  <c:v>0.324777801864297</c:v>
                </c:pt>
                <c:pt idx="22838">
                  <c:v>0.32464773466290903</c:v>
                </c:pt>
                <c:pt idx="22839">
                  <c:v>0.32462605679601098</c:v>
                </c:pt>
                <c:pt idx="22840">
                  <c:v>0.32460437892911298</c:v>
                </c:pt>
                <c:pt idx="22841">
                  <c:v>0.32458270106221498</c:v>
                </c:pt>
                <c:pt idx="22842">
                  <c:v>0.32456102319531799</c:v>
                </c:pt>
                <c:pt idx="22843">
                  <c:v>0.32453934532841999</c:v>
                </c:pt>
                <c:pt idx="22844">
                  <c:v>0.324517667461522</c:v>
                </c:pt>
                <c:pt idx="22845">
                  <c:v>0.324495989594624</c:v>
                </c:pt>
                <c:pt idx="22846">
                  <c:v>0.32445263386082801</c:v>
                </c:pt>
                <c:pt idx="22847">
                  <c:v>0.32443095599393001</c:v>
                </c:pt>
                <c:pt idx="22848">
                  <c:v>0.32440927812703202</c:v>
                </c:pt>
                <c:pt idx="22849">
                  <c:v>0.32438760026013402</c:v>
                </c:pt>
                <c:pt idx="22850">
                  <c:v>0.32434424452633898</c:v>
                </c:pt>
                <c:pt idx="22851">
                  <c:v>0.32434424452633898</c:v>
                </c:pt>
                <c:pt idx="22852">
                  <c:v>0.32432256665944098</c:v>
                </c:pt>
                <c:pt idx="22853">
                  <c:v>0.32430088879254299</c:v>
                </c:pt>
                <c:pt idx="22854">
                  <c:v>0.32427921092564499</c:v>
                </c:pt>
                <c:pt idx="22855">
                  <c:v>0.32425753305874699</c:v>
                </c:pt>
                <c:pt idx="22856">
                  <c:v>0.324235855191849</c:v>
                </c:pt>
                <c:pt idx="22857">
                  <c:v>0.324235855191849</c:v>
                </c:pt>
                <c:pt idx="22858">
                  <c:v>0.32419249945805301</c:v>
                </c:pt>
                <c:pt idx="22859">
                  <c:v>0.32417082159115501</c:v>
                </c:pt>
                <c:pt idx="22860">
                  <c:v>0.32414914372425802</c:v>
                </c:pt>
                <c:pt idx="22861">
                  <c:v>0.32412746585736002</c:v>
                </c:pt>
                <c:pt idx="22862">
                  <c:v>0.32410578799046202</c:v>
                </c:pt>
                <c:pt idx="22863">
                  <c:v>0.32408411012356397</c:v>
                </c:pt>
                <c:pt idx="22864">
                  <c:v>0.32406243225666598</c:v>
                </c:pt>
                <c:pt idx="22865">
                  <c:v>0.32404075438976798</c:v>
                </c:pt>
                <c:pt idx="22866">
                  <c:v>0.32401907652286999</c:v>
                </c:pt>
                <c:pt idx="22867">
                  <c:v>0.323975720789074</c:v>
                </c:pt>
                <c:pt idx="22868">
                  <c:v>0.323932365055279</c:v>
                </c:pt>
                <c:pt idx="22869">
                  <c:v>0.32391068718838101</c:v>
                </c:pt>
                <c:pt idx="22870">
                  <c:v>0.32388900932148301</c:v>
                </c:pt>
                <c:pt idx="22871">
                  <c:v>0.32386733145458502</c:v>
                </c:pt>
                <c:pt idx="22872">
                  <c:v>0.32384565358768702</c:v>
                </c:pt>
                <c:pt idx="22873">
                  <c:v>0.32380229785389097</c:v>
                </c:pt>
                <c:pt idx="22874">
                  <c:v>0.32378061998699298</c:v>
                </c:pt>
                <c:pt idx="22875">
                  <c:v>0.32378061998699298</c:v>
                </c:pt>
                <c:pt idx="22876">
                  <c:v>0.32375894212009498</c:v>
                </c:pt>
                <c:pt idx="22877">
                  <c:v>0.323693908519402</c:v>
                </c:pt>
                <c:pt idx="22878">
                  <c:v>0.323672230652504</c:v>
                </c:pt>
                <c:pt idx="22879">
                  <c:v>0.323650552785606</c:v>
                </c:pt>
                <c:pt idx="22880">
                  <c:v>0.32362887491870801</c:v>
                </c:pt>
                <c:pt idx="22881">
                  <c:v>0.32360719705181001</c:v>
                </c:pt>
                <c:pt idx="22882">
                  <c:v>0.32358551918491202</c:v>
                </c:pt>
                <c:pt idx="22883">
                  <c:v>0.32354216345111603</c:v>
                </c:pt>
                <c:pt idx="22884">
                  <c:v>0.32352048558421898</c:v>
                </c:pt>
                <c:pt idx="22885">
                  <c:v>0.32347712985042298</c:v>
                </c:pt>
                <c:pt idx="22886">
                  <c:v>0.32345545198352499</c:v>
                </c:pt>
                <c:pt idx="22887">
                  <c:v>0.32343377411662699</c:v>
                </c:pt>
                <c:pt idx="22888">
                  <c:v>0.323412096249729</c:v>
                </c:pt>
                <c:pt idx="22889">
                  <c:v>0.323412096249729</c:v>
                </c:pt>
                <c:pt idx="22890">
                  <c:v>0.32336874051593301</c:v>
                </c:pt>
                <c:pt idx="22891">
                  <c:v>0.32332538478213702</c:v>
                </c:pt>
                <c:pt idx="22892">
                  <c:v>0.32330370691524002</c:v>
                </c:pt>
                <c:pt idx="22893">
                  <c:v>0.32328202904834202</c:v>
                </c:pt>
                <c:pt idx="22894">
                  <c:v>0.32326035118144397</c:v>
                </c:pt>
                <c:pt idx="22895">
                  <c:v>0.32323867331454598</c:v>
                </c:pt>
                <c:pt idx="22896">
                  <c:v>0.32321699544764798</c:v>
                </c:pt>
                <c:pt idx="22897">
                  <c:v>0.32319531758074999</c:v>
                </c:pt>
                <c:pt idx="22898">
                  <c:v>0.32317363971385199</c:v>
                </c:pt>
                <c:pt idx="22899">
                  <c:v>0.32315196184695399</c:v>
                </c:pt>
                <c:pt idx="22900">
                  <c:v>0.323130283980056</c:v>
                </c:pt>
                <c:pt idx="22901">
                  <c:v>0.323108606113159</c:v>
                </c:pt>
                <c:pt idx="22902">
                  <c:v>0.32308692824626101</c:v>
                </c:pt>
                <c:pt idx="22903">
                  <c:v>0.32297853891177097</c:v>
                </c:pt>
                <c:pt idx="22904">
                  <c:v>0.32295686104487298</c:v>
                </c:pt>
                <c:pt idx="22905">
                  <c:v>0.32291350531107699</c:v>
                </c:pt>
                <c:pt idx="22906">
                  <c:v>0.322826793843486</c:v>
                </c:pt>
                <c:pt idx="22907">
                  <c:v>0.32278343810969001</c:v>
                </c:pt>
                <c:pt idx="22908">
                  <c:v>0.32276176024279202</c:v>
                </c:pt>
                <c:pt idx="22909">
                  <c:v>0.32274008237589402</c:v>
                </c:pt>
                <c:pt idx="22910">
                  <c:v>0.32271840450899603</c:v>
                </c:pt>
                <c:pt idx="22911">
                  <c:v>0.32269672664209798</c:v>
                </c:pt>
                <c:pt idx="22912">
                  <c:v>0.32267504877519998</c:v>
                </c:pt>
                <c:pt idx="22913">
                  <c:v>0.32265337090830298</c:v>
                </c:pt>
                <c:pt idx="22914">
                  <c:v>0.32263169304140499</c:v>
                </c:pt>
                <c:pt idx="22915">
                  <c:v>0.32261001517450699</c:v>
                </c:pt>
                <c:pt idx="22916">
                  <c:v>0.322588337307609</c:v>
                </c:pt>
                <c:pt idx="22917">
                  <c:v>0.322566659440711</c:v>
                </c:pt>
                <c:pt idx="22918">
                  <c:v>0.32250162584001701</c:v>
                </c:pt>
                <c:pt idx="22919">
                  <c:v>0.32247994797311902</c:v>
                </c:pt>
                <c:pt idx="22920">
                  <c:v>0.32245827010622202</c:v>
                </c:pt>
                <c:pt idx="22921">
                  <c:v>0.32243659223932403</c:v>
                </c:pt>
                <c:pt idx="22922">
                  <c:v>0.32241491437242598</c:v>
                </c:pt>
                <c:pt idx="22923">
                  <c:v>0.32239323650552798</c:v>
                </c:pt>
                <c:pt idx="22924">
                  <c:v>0.32237155863862998</c:v>
                </c:pt>
                <c:pt idx="22925">
                  <c:v>0.32234988077173199</c:v>
                </c:pt>
                <c:pt idx="22926">
                  <c:v>0.32232820290483399</c:v>
                </c:pt>
                <c:pt idx="22927">
                  <c:v>0.322306525037936</c:v>
                </c:pt>
                <c:pt idx="22928">
                  <c:v>0.32226316930414001</c:v>
                </c:pt>
                <c:pt idx="22929">
                  <c:v>0.32224149143724301</c:v>
                </c:pt>
                <c:pt idx="22930">
                  <c:v>0.32221981357034502</c:v>
                </c:pt>
                <c:pt idx="22931">
                  <c:v>0.32219813570344702</c:v>
                </c:pt>
                <c:pt idx="22932">
                  <c:v>0.32215477996965097</c:v>
                </c:pt>
                <c:pt idx="22933">
                  <c:v>0.32213310210275298</c:v>
                </c:pt>
                <c:pt idx="22934">
                  <c:v>0.32211142423585498</c:v>
                </c:pt>
                <c:pt idx="22935">
                  <c:v>0.32208974636895699</c:v>
                </c:pt>
                <c:pt idx="22936">
                  <c:v>0.32206806850205899</c:v>
                </c:pt>
                <c:pt idx="22937">
                  <c:v>0.32198135703446801</c:v>
                </c:pt>
                <c:pt idx="22938">
                  <c:v>0.32195967916757001</c:v>
                </c:pt>
                <c:pt idx="22939">
                  <c:v>0.32193800130067202</c:v>
                </c:pt>
                <c:pt idx="22940">
                  <c:v>0.32191632343377402</c:v>
                </c:pt>
                <c:pt idx="22941">
                  <c:v>0.32189464556687603</c:v>
                </c:pt>
                <c:pt idx="22942">
                  <c:v>0.32187296769997797</c:v>
                </c:pt>
                <c:pt idx="22943">
                  <c:v>0.32185128983307998</c:v>
                </c:pt>
                <c:pt idx="22944">
                  <c:v>0.32180793409928499</c:v>
                </c:pt>
                <c:pt idx="22945">
                  <c:v>0.32178625623238699</c:v>
                </c:pt>
                <c:pt idx="22946">
                  <c:v>0.321764578365489</c:v>
                </c:pt>
                <c:pt idx="22947">
                  <c:v>0.321742900498591</c:v>
                </c:pt>
                <c:pt idx="22948">
                  <c:v>0.321721222631693</c:v>
                </c:pt>
                <c:pt idx="22949">
                  <c:v>0.32163451116410102</c:v>
                </c:pt>
                <c:pt idx="22950">
                  <c:v>0.32161283329720403</c:v>
                </c:pt>
                <c:pt idx="22951">
                  <c:v>0.32159115543030597</c:v>
                </c:pt>
                <c:pt idx="22952">
                  <c:v>0.32156947756340798</c:v>
                </c:pt>
                <c:pt idx="22953">
                  <c:v>0.32154779969650998</c:v>
                </c:pt>
                <c:pt idx="22954">
                  <c:v>0.32152612182961199</c:v>
                </c:pt>
                <c:pt idx="22955">
                  <c:v>0.32150444396271399</c:v>
                </c:pt>
                <c:pt idx="22956">
                  <c:v>0.321482766095816</c:v>
                </c:pt>
                <c:pt idx="22957">
                  <c:v>0.321461088228918</c:v>
                </c:pt>
                <c:pt idx="22958">
                  <c:v>0.32143941036202001</c:v>
                </c:pt>
                <c:pt idx="22959">
                  <c:v>0.32141773249512301</c:v>
                </c:pt>
                <c:pt idx="22960">
                  <c:v>0.32139605462822501</c:v>
                </c:pt>
                <c:pt idx="22961">
                  <c:v>0.32137437676132702</c:v>
                </c:pt>
                <c:pt idx="22962">
                  <c:v>0.32135269889442902</c:v>
                </c:pt>
                <c:pt idx="22963">
                  <c:v>0.32133102102753103</c:v>
                </c:pt>
                <c:pt idx="22964">
                  <c:v>0.32128766529373498</c:v>
                </c:pt>
                <c:pt idx="22965">
                  <c:v>0.320919141556471</c:v>
                </c:pt>
                <c:pt idx="22966">
                  <c:v>0.320897463689573</c:v>
                </c:pt>
                <c:pt idx="22967">
                  <c:v>0.32087578582267501</c:v>
                </c:pt>
                <c:pt idx="22968">
                  <c:v>0.32085410795577701</c:v>
                </c:pt>
                <c:pt idx="22969">
                  <c:v>0.32083243008887902</c:v>
                </c:pt>
                <c:pt idx="22970">
                  <c:v>0.32081075222198102</c:v>
                </c:pt>
                <c:pt idx="22971">
                  <c:v>0.32078907435508303</c:v>
                </c:pt>
                <c:pt idx="22972">
                  <c:v>0.32076739648818597</c:v>
                </c:pt>
                <c:pt idx="22973">
                  <c:v>0.32074571862128798</c:v>
                </c:pt>
                <c:pt idx="22974">
                  <c:v>0.32072404075438998</c:v>
                </c:pt>
                <c:pt idx="22975">
                  <c:v>0.32070236288749199</c:v>
                </c:pt>
                <c:pt idx="22976">
                  <c:v>0.32068068502059399</c:v>
                </c:pt>
                <c:pt idx="22977">
                  <c:v>0.320659007153696</c:v>
                </c:pt>
                <c:pt idx="22978">
                  <c:v>0.320637329286798</c:v>
                </c:pt>
                <c:pt idx="22979">
                  <c:v>0.32061565141990001</c:v>
                </c:pt>
                <c:pt idx="22980">
                  <c:v>0.32059397355300201</c:v>
                </c:pt>
                <c:pt idx="22981">
                  <c:v>0.32057229568610401</c:v>
                </c:pt>
                <c:pt idx="22982">
                  <c:v>0.32055061781920702</c:v>
                </c:pt>
                <c:pt idx="22983">
                  <c:v>0.32052893995230902</c:v>
                </c:pt>
                <c:pt idx="22984">
                  <c:v>0.32050726208541103</c:v>
                </c:pt>
                <c:pt idx="22985">
                  <c:v>0.32048558421851298</c:v>
                </c:pt>
                <c:pt idx="22986">
                  <c:v>0.32044222848471698</c:v>
                </c:pt>
                <c:pt idx="22987">
                  <c:v>0.320377194884023</c:v>
                </c:pt>
                <c:pt idx="22988">
                  <c:v>0.320355517017126</c:v>
                </c:pt>
                <c:pt idx="22989">
                  <c:v>0.32033383915022801</c:v>
                </c:pt>
                <c:pt idx="22990">
                  <c:v>0.32031216128333001</c:v>
                </c:pt>
                <c:pt idx="22991">
                  <c:v>0.32029048341643201</c:v>
                </c:pt>
                <c:pt idx="22992">
                  <c:v>0.32026880554953402</c:v>
                </c:pt>
                <c:pt idx="22993">
                  <c:v>0.32024712768263602</c:v>
                </c:pt>
                <c:pt idx="22994">
                  <c:v>0.32022544981573797</c:v>
                </c:pt>
                <c:pt idx="22995">
                  <c:v>0.32020377194883998</c:v>
                </c:pt>
                <c:pt idx="22996">
                  <c:v>0.32018209408194198</c:v>
                </c:pt>
                <c:pt idx="22997">
                  <c:v>0.32016041621504399</c:v>
                </c:pt>
                <c:pt idx="22998">
                  <c:v>0.32013873834814699</c:v>
                </c:pt>
                <c:pt idx="22999">
                  <c:v>0.32011706048124899</c:v>
                </c:pt>
                <c:pt idx="23000">
                  <c:v>0.320095382614351</c:v>
                </c:pt>
                <c:pt idx="23001">
                  <c:v>0.320073704747453</c:v>
                </c:pt>
                <c:pt idx="23002">
                  <c:v>0.32005202688055501</c:v>
                </c:pt>
                <c:pt idx="23003">
                  <c:v>0.31996531541296303</c:v>
                </c:pt>
                <c:pt idx="23004">
                  <c:v>0.31990028181226998</c:v>
                </c:pt>
                <c:pt idx="23005">
                  <c:v>0.31987860394537199</c:v>
                </c:pt>
                <c:pt idx="23006">
                  <c:v>0.31985692607847399</c:v>
                </c:pt>
                <c:pt idx="23007">
                  <c:v>0.319835248211576</c:v>
                </c:pt>
                <c:pt idx="23008">
                  <c:v>0.319813570344678</c:v>
                </c:pt>
                <c:pt idx="23009">
                  <c:v>0.31979189247778</c:v>
                </c:pt>
                <c:pt idx="23010">
                  <c:v>0.31974853674398401</c:v>
                </c:pt>
                <c:pt idx="23011">
                  <c:v>0.319249945805333</c:v>
                </c:pt>
                <c:pt idx="23012">
                  <c:v>0.31922826793843501</c:v>
                </c:pt>
                <c:pt idx="23013">
                  <c:v>0.31920659007153701</c:v>
                </c:pt>
                <c:pt idx="23014">
                  <c:v>0.31918491220463902</c:v>
                </c:pt>
                <c:pt idx="23015">
                  <c:v>0.31916323433774102</c:v>
                </c:pt>
                <c:pt idx="23016">
                  <c:v>0.31914155647084302</c:v>
                </c:pt>
                <c:pt idx="23017">
                  <c:v>0.31911987860394497</c:v>
                </c:pt>
                <c:pt idx="23018">
                  <c:v>0.31909820073704698</c:v>
                </c:pt>
                <c:pt idx="23019">
                  <c:v>0.31907652287014998</c:v>
                </c:pt>
                <c:pt idx="23020">
                  <c:v>0.31903316713635399</c:v>
                </c:pt>
                <c:pt idx="23021">
                  <c:v>0.31901148926945599</c:v>
                </c:pt>
                <c:pt idx="23022">
                  <c:v>0.318989811402558</c:v>
                </c:pt>
                <c:pt idx="23023">
                  <c:v>0.31896813353566</c:v>
                </c:pt>
                <c:pt idx="23024">
                  <c:v>0.31894645566876201</c:v>
                </c:pt>
                <c:pt idx="23025">
                  <c:v>0.31892477780186401</c:v>
                </c:pt>
                <c:pt idx="23026">
                  <c:v>0.31890309993496602</c:v>
                </c:pt>
                <c:pt idx="23027">
                  <c:v>0.31888142206806802</c:v>
                </c:pt>
                <c:pt idx="23028">
                  <c:v>0.31885974420117102</c:v>
                </c:pt>
                <c:pt idx="23029">
                  <c:v>0.31883806633427297</c:v>
                </c:pt>
                <c:pt idx="23030">
                  <c:v>0.31881638846737498</c:v>
                </c:pt>
                <c:pt idx="23031">
                  <c:v>0.31879471060047698</c:v>
                </c:pt>
                <c:pt idx="23032">
                  <c:v>0.31877303273357899</c:v>
                </c:pt>
                <c:pt idx="23033">
                  <c:v>0.31875135486668099</c:v>
                </c:pt>
                <c:pt idx="23034">
                  <c:v>0.318729676999783</c:v>
                </c:pt>
                <c:pt idx="23035">
                  <c:v>0.318707999132885</c:v>
                </c:pt>
                <c:pt idx="23036">
                  <c:v>0.318686321265987</c:v>
                </c:pt>
                <c:pt idx="23037">
                  <c:v>0.31866464339909001</c:v>
                </c:pt>
                <c:pt idx="23038">
                  <c:v>0.31864296553219201</c:v>
                </c:pt>
                <c:pt idx="23039">
                  <c:v>0.31859960979839602</c:v>
                </c:pt>
                <c:pt idx="23040">
                  <c:v>0.31857793193149803</c:v>
                </c:pt>
                <c:pt idx="23041">
                  <c:v>0.31853457619770198</c:v>
                </c:pt>
                <c:pt idx="23042">
                  <c:v>0.31851289833080398</c:v>
                </c:pt>
                <c:pt idx="23043">
                  <c:v>0.31849122046390599</c:v>
                </c:pt>
                <c:pt idx="23044">
                  <c:v>0.31846954259700799</c:v>
                </c:pt>
                <c:pt idx="23045">
                  <c:v>0.318447864730111</c:v>
                </c:pt>
                <c:pt idx="23046">
                  <c:v>0.318426186863213</c:v>
                </c:pt>
                <c:pt idx="23047">
                  <c:v>0.31836115326251901</c:v>
                </c:pt>
                <c:pt idx="23048">
                  <c:v>0.31833947539562102</c:v>
                </c:pt>
                <c:pt idx="23049">
                  <c:v>0.31829611966182503</c:v>
                </c:pt>
                <c:pt idx="23050">
                  <c:v>0.31825276392802898</c:v>
                </c:pt>
                <c:pt idx="23051">
                  <c:v>0.31820940819423399</c:v>
                </c:pt>
                <c:pt idx="23052">
                  <c:v>0.31818773032733599</c:v>
                </c:pt>
                <c:pt idx="23053">
                  <c:v>0.318166052460438</c:v>
                </c:pt>
                <c:pt idx="23054">
                  <c:v>0.31810101885974401</c:v>
                </c:pt>
                <c:pt idx="23055">
                  <c:v>0.31807934099284602</c:v>
                </c:pt>
                <c:pt idx="23056">
                  <c:v>0.31803598525905102</c:v>
                </c:pt>
                <c:pt idx="23057">
                  <c:v>0.31801430739215297</c:v>
                </c:pt>
                <c:pt idx="23058">
                  <c:v>0.31799262952525498</c:v>
                </c:pt>
                <c:pt idx="23059">
                  <c:v>0.31797095165835698</c:v>
                </c:pt>
                <c:pt idx="23060">
                  <c:v>0.31794927379145899</c:v>
                </c:pt>
                <c:pt idx="23061">
                  <c:v>0.31792759592456099</c:v>
                </c:pt>
                <c:pt idx="23062">
                  <c:v>0.317905918057663</c:v>
                </c:pt>
                <c:pt idx="23063">
                  <c:v>0.317884240190765</c:v>
                </c:pt>
                <c:pt idx="23064">
                  <c:v>0.317884240190765</c:v>
                </c:pt>
                <c:pt idx="23065">
                  <c:v>0.317862562323867</c:v>
                </c:pt>
                <c:pt idx="23066">
                  <c:v>0.31784088445696901</c:v>
                </c:pt>
                <c:pt idx="23067">
                  <c:v>0.31781920659007201</c:v>
                </c:pt>
                <c:pt idx="23068">
                  <c:v>0.31777585085627602</c:v>
                </c:pt>
                <c:pt idx="23069">
                  <c:v>0.31775417298937803</c:v>
                </c:pt>
                <c:pt idx="23070">
                  <c:v>0.31773249512247997</c:v>
                </c:pt>
                <c:pt idx="23071">
                  <c:v>0.31766746152178599</c:v>
                </c:pt>
                <c:pt idx="23072">
                  <c:v>0.31762410578799</c:v>
                </c:pt>
                <c:pt idx="23073">
                  <c:v>0.317580750054195</c:v>
                </c:pt>
                <c:pt idx="23074">
                  <c:v>0.31755907218729701</c:v>
                </c:pt>
                <c:pt idx="23075">
                  <c:v>0.31753739432039901</c:v>
                </c:pt>
                <c:pt idx="23076">
                  <c:v>0.31751571645350102</c:v>
                </c:pt>
                <c:pt idx="23077">
                  <c:v>0.31749403858660302</c:v>
                </c:pt>
                <c:pt idx="23078">
                  <c:v>0.31747236071970503</c:v>
                </c:pt>
                <c:pt idx="23079">
                  <c:v>0.31745068285280698</c:v>
                </c:pt>
                <c:pt idx="23080">
                  <c:v>0.31742900498590898</c:v>
                </c:pt>
                <c:pt idx="23081">
                  <c:v>0.31740732711901198</c:v>
                </c:pt>
                <c:pt idx="23082">
                  <c:v>0.31738564925211399</c:v>
                </c:pt>
                <c:pt idx="23083">
                  <c:v>0.31736397138521599</c:v>
                </c:pt>
                <c:pt idx="23084">
                  <c:v>0.317342293518318</c:v>
                </c:pt>
                <c:pt idx="23085">
                  <c:v>0.31729893778452201</c:v>
                </c:pt>
                <c:pt idx="23086">
                  <c:v>0.31727725991762401</c:v>
                </c:pt>
                <c:pt idx="23087">
                  <c:v>0.31714719271623698</c:v>
                </c:pt>
                <c:pt idx="23088">
                  <c:v>0.31712551484933899</c:v>
                </c:pt>
                <c:pt idx="23089">
                  <c:v>0.31710383698244099</c:v>
                </c:pt>
                <c:pt idx="23090">
                  <c:v>0.31708215911554299</c:v>
                </c:pt>
                <c:pt idx="23091">
                  <c:v>0.317060481248645</c:v>
                </c:pt>
                <c:pt idx="23092">
                  <c:v>0.31701712551484901</c:v>
                </c:pt>
                <c:pt idx="23093">
                  <c:v>0.31699544764795101</c:v>
                </c:pt>
                <c:pt idx="23094">
                  <c:v>0.31697376978105402</c:v>
                </c:pt>
                <c:pt idx="23095">
                  <c:v>0.31693041404725802</c:v>
                </c:pt>
                <c:pt idx="23096">
                  <c:v>0.31690873618035997</c:v>
                </c:pt>
                <c:pt idx="23097">
                  <c:v>0.31686538044656398</c:v>
                </c:pt>
                <c:pt idx="23098">
                  <c:v>0.31682202471276799</c:v>
                </c:pt>
                <c:pt idx="23099">
                  <c:v>0.31680034684587</c:v>
                </c:pt>
                <c:pt idx="23100">
                  <c:v>0.31673531324517701</c:v>
                </c:pt>
                <c:pt idx="23101">
                  <c:v>0.31671363537827901</c:v>
                </c:pt>
                <c:pt idx="23102">
                  <c:v>0.31662692391068697</c:v>
                </c:pt>
                <c:pt idx="23103">
                  <c:v>0.31660524604378898</c:v>
                </c:pt>
                <c:pt idx="23104">
                  <c:v>0.31658356817689098</c:v>
                </c:pt>
                <c:pt idx="23105">
                  <c:v>0.31656189030999299</c:v>
                </c:pt>
                <c:pt idx="23106">
                  <c:v>0.316518534576198</c:v>
                </c:pt>
                <c:pt idx="23107">
                  <c:v>0.3164968567093</c:v>
                </c:pt>
                <c:pt idx="23108">
                  <c:v>0.31647517884240201</c:v>
                </c:pt>
                <c:pt idx="23109">
                  <c:v>0.31645350097550401</c:v>
                </c:pt>
                <c:pt idx="23110">
                  <c:v>0.31643182310860601</c:v>
                </c:pt>
                <c:pt idx="23111">
                  <c:v>0.31641014524170802</c:v>
                </c:pt>
                <c:pt idx="23112">
                  <c:v>0.31638846737481002</c:v>
                </c:pt>
                <c:pt idx="23113">
                  <c:v>0.31636678950791203</c:v>
                </c:pt>
                <c:pt idx="23114">
                  <c:v>0.31634511164101498</c:v>
                </c:pt>
                <c:pt idx="23115">
                  <c:v>0.31632343377411698</c:v>
                </c:pt>
                <c:pt idx="23116">
                  <c:v>0.31632343377411698</c:v>
                </c:pt>
                <c:pt idx="23117">
                  <c:v>0.31625840017342299</c:v>
                </c:pt>
                <c:pt idx="23118">
                  <c:v>0.316236722306525</c:v>
                </c:pt>
                <c:pt idx="23119">
                  <c:v>0.316215044439627</c:v>
                </c:pt>
                <c:pt idx="23120">
                  <c:v>0.31619336657272901</c:v>
                </c:pt>
                <c:pt idx="23121">
                  <c:v>0.31617168870583101</c:v>
                </c:pt>
                <c:pt idx="23122">
                  <c:v>0.31608497723823997</c:v>
                </c:pt>
                <c:pt idx="23123">
                  <c:v>0.31606329937134198</c:v>
                </c:pt>
                <c:pt idx="23124">
                  <c:v>0.31604162150444398</c:v>
                </c:pt>
                <c:pt idx="23125">
                  <c:v>0.31599826577064799</c:v>
                </c:pt>
                <c:pt idx="23126">
                  <c:v>0.31597658790374999</c:v>
                </c:pt>
                <c:pt idx="23127">
                  <c:v>0.315694775634078</c:v>
                </c:pt>
                <c:pt idx="23128">
                  <c:v>0.31567309776718</c:v>
                </c:pt>
                <c:pt idx="23129">
                  <c:v>0.31567309776718</c:v>
                </c:pt>
                <c:pt idx="23130">
                  <c:v>0.315651419900282</c:v>
                </c:pt>
                <c:pt idx="23131">
                  <c:v>0.31562974203338401</c:v>
                </c:pt>
                <c:pt idx="23132">
                  <c:v>0.31558638629958802</c:v>
                </c:pt>
                <c:pt idx="23133">
                  <c:v>0.31554303056579203</c:v>
                </c:pt>
                <c:pt idx="23134">
                  <c:v>0.31552135269889398</c:v>
                </c:pt>
                <c:pt idx="23135">
                  <c:v>0.31549967483199598</c:v>
                </c:pt>
                <c:pt idx="23136">
                  <c:v>0.31547799696509898</c:v>
                </c:pt>
                <c:pt idx="23137">
                  <c:v>0.31545631909820099</c:v>
                </c:pt>
                <c:pt idx="23138">
                  <c:v>0.31543464123130299</c:v>
                </c:pt>
                <c:pt idx="23139">
                  <c:v>0.315412963364405</c:v>
                </c:pt>
                <c:pt idx="23140">
                  <c:v>0.315391285497507</c:v>
                </c:pt>
                <c:pt idx="23141">
                  <c:v>0.31536960763060901</c:v>
                </c:pt>
                <c:pt idx="23142">
                  <c:v>0.31534792976371101</c:v>
                </c:pt>
                <c:pt idx="23143">
                  <c:v>0.31532625189681301</c:v>
                </c:pt>
                <c:pt idx="23144">
                  <c:v>0.31530457402991502</c:v>
                </c:pt>
                <c:pt idx="23145">
                  <c:v>0.31528289616301802</c:v>
                </c:pt>
                <c:pt idx="23146">
                  <c:v>0.31526121829612003</c:v>
                </c:pt>
                <c:pt idx="23147">
                  <c:v>0.31523954042922198</c:v>
                </c:pt>
                <c:pt idx="23148">
                  <c:v>0.31521786256232398</c:v>
                </c:pt>
                <c:pt idx="23149">
                  <c:v>0.31515282896162999</c:v>
                </c:pt>
                <c:pt idx="23150">
                  <c:v>0.315131151094732</c:v>
                </c:pt>
                <c:pt idx="23151">
                  <c:v>0.315109473227834</c:v>
                </c:pt>
                <c:pt idx="23152">
                  <c:v>0.31508779536093601</c:v>
                </c:pt>
                <c:pt idx="23153">
                  <c:v>0.31506611749403901</c:v>
                </c:pt>
                <c:pt idx="23154">
                  <c:v>0.31504443962714102</c:v>
                </c:pt>
                <c:pt idx="23155">
                  <c:v>0.31500108389334502</c:v>
                </c:pt>
                <c:pt idx="23156">
                  <c:v>0.31500108389334502</c:v>
                </c:pt>
                <c:pt idx="23157">
                  <c:v>0.31497940602644697</c:v>
                </c:pt>
                <c:pt idx="23158">
                  <c:v>0.31495772815954898</c:v>
                </c:pt>
                <c:pt idx="23159">
                  <c:v>0.31495772815954898</c:v>
                </c:pt>
                <c:pt idx="23160">
                  <c:v>0.31493605029265098</c:v>
                </c:pt>
                <c:pt idx="23161">
                  <c:v>0.31491437242575299</c:v>
                </c:pt>
                <c:pt idx="23162">
                  <c:v>0.31489269455885499</c:v>
                </c:pt>
                <c:pt idx="23163">
                  <c:v>0.314871016691957</c:v>
                </c:pt>
                <c:pt idx="23164">
                  <c:v>0.31484933882506</c:v>
                </c:pt>
                <c:pt idx="23165">
                  <c:v>0.314827660958162</c:v>
                </c:pt>
                <c:pt idx="23166">
                  <c:v>0.31480598309126401</c:v>
                </c:pt>
                <c:pt idx="23167">
                  <c:v>0.31478430522436601</c:v>
                </c:pt>
                <c:pt idx="23168">
                  <c:v>0.31476262735746802</c:v>
                </c:pt>
                <c:pt idx="23169">
                  <c:v>0.31452417082159101</c:v>
                </c:pt>
                <c:pt idx="23170">
                  <c:v>0.31450249295469301</c:v>
                </c:pt>
                <c:pt idx="23171">
                  <c:v>0.31448081508779502</c:v>
                </c:pt>
                <c:pt idx="23172">
                  <c:v>0.31445913722089702</c:v>
                </c:pt>
                <c:pt idx="23173">
                  <c:v>0.31443745935400003</c:v>
                </c:pt>
                <c:pt idx="23174">
                  <c:v>0.31441578148710198</c:v>
                </c:pt>
                <c:pt idx="23175">
                  <c:v>0.31439410362020398</c:v>
                </c:pt>
                <c:pt idx="23176">
                  <c:v>0.31437242575330598</c:v>
                </c:pt>
                <c:pt idx="23177">
                  <c:v>0.31435074788640799</c:v>
                </c:pt>
                <c:pt idx="23178">
                  <c:v>0.31432907001950999</c:v>
                </c:pt>
                <c:pt idx="23179">
                  <c:v>0.314307392152612</c:v>
                </c:pt>
                <c:pt idx="23180">
                  <c:v>0.314285714285714</c:v>
                </c:pt>
                <c:pt idx="23181">
                  <c:v>0.31426403641881601</c:v>
                </c:pt>
                <c:pt idx="23182">
                  <c:v>0.31424235855191901</c:v>
                </c:pt>
                <c:pt idx="23183">
                  <c:v>0.31422068068502101</c:v>
                </c:pt>
                <c:pt idx="23184">
                  <c:v>0.31417732495122502</c:v>
                </c:pt>
                <c:pt idx="23185">
                  <c:v>0.31415564708432703</c:v>
                </c:pt>
                <c:pt idx="23186">
                  <c:v>0.31413396921742898</c:v>
                </c:pt>
                <c:pt idx="23187">
                  <c:v>0.31411229135053098</c:v>
                </c:pt>
                <c:pt idx="23188">
                  <c:v>0.31409061348363299</c:v>
                </c:pt>
                <c:pt idx="23189">
                  <c:v>0.31406893561673499</c:v>
                </c:pt>
                <c:pt idx="23190">
                  <c:v>0.31404725774983699</c:v>
                </c:pt>
                <c:pt idx="23191">
                  <c:v>0.31396054628224601</c:v>
                </c:pt>
                <c:pt idx="23192">
                  <c:v>0.31393886841534802</c:v>
                </c:pt>
                <c:pt idx="23193">
                  <c:v>0.31391719054845002</c:v>
                </c:pt>
                <c:pt idx="23194">
                  <c:v>0.31389551268155202</c:v>
                </c:pt>
                <c:pt idx="23195">
                  <c:v>0.31387383481465397</c:v>
                </c:pt>
                <c:pt idx="23196">
                  <c:v>0.31385215694775598</c:v>
                </c:pt>
                <c:pt idx="23197">
                  <c:v>0.31383047908085798</c:v>
                </c:pt>
                <c:pt idx="23198">
                  <c:v>0.31380880121396099</c:v>
                </c:pt>
                <c:pt idx="23199">
                  <c:v>0.31378712334706299</c:v>
                </c:pt>
                <c:pt idx="23200">
                  <c:v>0.313765445480165</c:v>
                </c:pt>
                <c:pt idx="23201">
                  <c:v>0.313743767613267</c:v>
                </c:pt>
                <c:pt idx="23202">
                  <c:v>0.313722089746369</c:v>
                </c:pt>
                <c:pt idx="23203">
                  <c:v>0.31370041187947101</c:v>
                </c:pt>
                <c:pt idx="23204">
                  <c:v>0.31367873401257301</c:v>
                </c:pt>
                <c:pt idx="23205">
                  <c:v>0.31365705614567502</c:v>
                </c:pt>
                <c:pt idx="23206">
                  <c:v>0.31361370041188003</c:v>
                </c:pt>
                <c:pt idx="23207">
                  <c:v>0.31359202254498197</c:v>
                </c:pt>
                <c:pt idx="23208">
                  <c:v>0.31357034467808398</c:v>
                </c:pt>
                <c:pt idx="23209">
                  <c:v>0.31352698894428799</c:v>
                </c:pt>
                <c:pt idx="23210">
                  <c:v>0.31350531107738999</c:v>
                </c:pt>
                <c:pt idx="23211">
                  <c:v>0.313483633210492</c:v>
                </c:pt>
                <c:pt idx="23212">
                  <c:v>0.313461955343594</c:v>
                </c:pt>
                <c:pt idx="23213">
                  <c:v>0.31344027747669601</c:v>
                </c:pt>
                <c:pt idx="23214">
                  <c:v>0.31341859960979801</c:v>
                </c:pt>
                <c:pt idx="23215">
                  <c:v>0.31337524387600302</c:v>
                </c:pt>
                <c:pt idx="23216">
                  <c:v>0.31337524387600302</c:v>
                </c:pt>
                <c:pt idx="23217">
                  <c:v>0.31333188814220703</c:v>
                </c:pt>
                <c:pt idx="23218">
                  <c:v>0.31331021027530898</c:v>
                </c:pt>
                <c:pt idx="23219">
                  <c:v>0.31328853240841098</c:v>
                </c:pt>
                <c:pt idx="23220">
                  <c:v>0.31326685454151298</c:v>
                </c:pt>
                <c:pt idx="23221">
                  <c:v>0.31324517667461499</c:v>
                </c:pt>
                <c:pt idx="23222">
                  <c:v>0.31322349880771699</c:v>
                </c:pt>
                <c:pt idx="23223">
                  <c:v>0.313180143073922</c:v>
                </c:pt>
                <c:pt idx="23224">
                  <c:v>0.31315846520702401</c:v>
                </c:pt>
                <c:pt idx="23225">
                  <c:v>0.31313678734012601</c:v>
                </c:pt>
                <c:pt idx="23226">
                  <c:v>0.31311510947322801</c:v>
                </c:pt>
                <c:pt idx="23227">
                  <c:v>0.31309343160633002</c:v>
                </c:pt>
                <c:pt idx="23228">
                  <c:v>0.31307175373943202</c:v>
                </c:pt>
                <c:pt idx="23229">
                  <c:v>0.31305007587253397</c:v>
                </c:pt>
                <c:pt idx="23230">
                  <c:v>0.31305007587253397</c:v>
                </c:pt>
                <c:pt idx="23231">
                  <c:v>0.31302839800563598</c:v>
                </c:pt>
                <c:pt idx="23232">
                  <c:v>0.31300672013873798</c:v>
                </c:pt>
                <c:pt idx="23233">
                  <c:v>0.31298504227183999</c:v>
                </c:pt>
                <c:pt idx="23234">
                  <c:v>0.31296336440494299</c:v>
                </c:pt>
                <c:pt idx="23235">
                  <c:v>0.31294168653804499</c:v>
                </c:pt>
                <c:pt idx="23236">
                  <c:v>0.312920008671147</c:v>
                </c:pt>
                <c:pt idx="23237">
                  <c:v>0.312898330804249</c:v>
                </c:pt>
                <c:pt idx="23238">
                  <c:v>0.31285497507045301</c:v>
                </c:pt>
                <c:pt idx="23239">
                  <c:v>0.31283329720355502</c:v>
                </c:pt>
                <c:pt idx="23240">
                  <c:v>0.31281161933665702</c:v>
                </c:pt>
                <c:pt idx="23241">
                  <c:v>0.31278994146975903</c:v>
                </c:pt>
                <c:pt idx="23242">
                  <c:v>0.31278994146975903</c:v>
                </c:pt>
                <c:pt idx="23243">
                  <c:v>0.31276826360286097</c:v>
                </c:pt>
                <c:pt idx="23244">
                  <c:v>0.31268155213526999</c:v>
                </c:pt>
                <c:pt idx="23245">
                  <c:v>0.31246477346629098</c:v>
                </c:pt>
                <c:pt idx="23246">
                  <c:v>0.31244309559939298</c:v>
                </c:pt>
                <c:pt idx="23247">
                  <c:v>0.31242141773249499</c:v>
                </c:pt>
                <c:pt idx="23248">
                  <c:v>0.31239973986559699</c:v>
                </c:pt>
                <c:pt idx="23249">
                  <c:v>0.31229135053110801</c:v>
                </c:pt>
                <c:pt idx="23250">
                  <c:v>0.31226967266421002</c:v>
                </c:pt>
                <c:pt idx="23251">
                  <c:v>0.31224799479731202</c:v>
                </c:pt>
                <c:pt idx="23252">
                  <c:v>0.31218296119661798</c:v>
                </c:pt>
                <c:pt idx="23253">
                  <c:v>0.31211792759592499</c:v>
                </c:pt>
                <c:pt idx="23254">
                  <c:v>0.312096249729027</c:v>
                </c:pt>
                <c:pt idx="23255">
                  <c:v>0.312074571862129</c:v>
                </c:pt>
                <c:pt idx="23256">
                  <c:v>0.31205289399523101</c:v>
                </c:pt>
                <c:pt idx="23257">
                  <c:v>0.31203121612833301</c:v>
                </c:pt>
                <c:pt idx="23258">
                  <c:v>0.31200953826143502</c:v>
                </c:pt>
                <c:pt idx="23259">
                  <c:v>0.31198786039453702</c:v>
                </c:pt>
                <c:pt idx="23260">
                  <c:v>0.31196618252763902</c:v>
                </c:pt>
                <c:pt idx="23261">
                  <c:v>0.31194450466074097</c:v>
                </c:pt>
                <c:pt idx="23262">
                  <c:v>0.31192282679384398</c:v>
                </c:pt>
                <c:pt idx="23263">
                  <c:v>0.31190114892694598</c:v>
                </c:pt>
                <c:pt idx="23264">
                  <c:v>0.31187947106004799</c:v>
                </c:pt>
                <c:pt idx="23265">
                  <c:v>0.311814437459354</c:v>
                </c:pt>
                <c:pt idx="23266">
                  <c:v>0.311792759592456</c:v>
                </c:pt>
                <c:pt idx="23267">
                  <c:v>0.31177108172555801</c:v>
                </c:pt>
                <c:pt idx="23268">
                  <c:v>0.31170604812486402</c:v>
                </c:pt>
                <c:pt idx="23269">
                  <c:v>0.31168437025796702</c:v>
                </c:pt>
                <c:pt idx="23270">
                  <c:v>0.31166269239106897</c:v>
                </c:pt>
                <c:pt idx="23271">
                  <c:v>0.31164101452417098</c:v>
                </c:pt>
                <c:pt idx="23272">
                  <c:v>0.31161933665727298</c:v>
                </c:pt>
                <c:pt idx="23273">
                  <c:v>0.31159765879037499</c:v>
                </c:pt>
                <c:pt idx="23274">
                  <c:v>0.31157598092347699</c:v>
                </c:pt>
                <c:pt idx="23275">
                  <c:v>0.311554303056579</c:v>
                </c:pt>
                <c:pt idx="23276">
                  <c:v>0.311532625189681</c:v>
                </c:pt>
                <c:pt idx="23277">
                  <c:v>0.31151094732278301</c:v>
                </c:pt>
                <c:pt idx="23278">
                  <c:v>0.31148926945588601</c:v>
                </c:pt>
                <c:pt idx="23279">
                  <c:v>0.31144591372209002</c:v>
                </c:pt>
                <c:pt idx="23280">
                  <c:v>0.31142423585519202</c:v>
                </c:pt>
                <c:pt idx="23281">
                  <c:v>0.31140255798829403</c:v>
                </c:pt>
                <c:pt idx="23282">
                  <c:v>0.31140255798829403</c:v>
                </c:pt>
                <c:pt idx="23283">
                  <c:v>0.31138088012139598</c:v>
                </c:pt>
                <c:pt idx="23284">
                  <c:v>0.31135920225449798</c:v>
                </c:pt>
                <c:pt idx="23285">
                  <c:v>0.31133752438759998</c:v>
                </c:pt>
                <c:pt idx="23286">
                  <c:v>0.31131584652070199</c:v>
                </c:pt>
                <c:pt idx="23287">
                  <c:v>0.31129416865380399</c:v>
                </c:pt>
                <c:pt idx="23288">
                  <c:v>0.311272490786907</c:v>
                </c:pt>
                <c:pt idx="23289">
                  <c:v>0.311250812920009</c:v>
                </c:pt>
                <c:pt idx="23290">
                  <c:v>0.31122913505311101</c:v>
                </c:pt>
                <c:pt idx="23291">
                  <c:v>0.31120745718621301</c:v>
                </c:pt>
                <c:pt idx="23292">
                  <c:v>0.31118577931931501</c:v>
                </c:pt>
                <c:pt idx="23293">
                  <c:v>0.31116410145241702</c:v>
                </c:pt>
                <c:pt idx="23294">
                  <c:v>0.31112074571862097</c:v>
                </c:pt>
                <c:pt idx="23295">
                  <c:v>0.31109906785172298</c:v>
                </c:pt>
                <c:pt idx="23296">
                  <c:v>0.310405376110991</c:v>
                </c:pt>
                <c:pt idx="23297">
                  <c:v>0.31036202037719501</c:v>
                </c:pt>
                <c:pt idx="23298">
                  <c:v>0.31034034251029702</c:v>
                </c:pt>
                <c:pt idx="23299">
                  <c:v>0.31031866464339902</c:v>
                </c:pt>
                <c:pt idx="23300">
                  <c:v>0.31029698677650103</c:v>
                </c:pt>
                <c:pt idx="23301">
                  <c:v>0.31027530890960298</c:v>
                </c:pt>
                <c:pt idx="23302">
                  <c:v>0.31025363104270498</c:v>
                </c:pt>
                <c:pt idx="23303">
                  <c:v>0.31023195317580798</c:v>
                </c:pt>
                <c:pt idx="23304">
                  <c:v>0.31021027530890999</c:v>
                </c:pt>
                <c:pt idx="23305">
                  <c:v>0.31018859744201199</c:v>
                </c:pt>
                <c:pt idx="23306">
                  <c:v>0.310166919575114</c:v>
                </c:pt>
                <c:pt idx="23307">
                  <c:v>0.310145241708216</c:v>
                </c:pt>
                <c:pt idx="23308">
                  <c:v>0.31012356384131801</c:v>
                </c:pt>
                <c:pt idx="23309">
                  <c:v>0.31010188597442001</c:v>
                </c:pt>
                <c:pt idx="23310">
                  <c:v>0.31005853024062402</c:v>
                </c:pt>
                <c:pt idx="23311">
                  <c:v>0.31003685237372602</c:v>
                </c:pt>
                <c:pt idx="23312">
                  <c:v>0.31001517450682903</c:v>
                </c:pt>
                <c:pt idx="23313">
                  <c:v>0.30999349663993098</c:v>
                </c:pt>
                <c:pt idx="23314">
                  <c:v>0.30997181877303298</c:v>
                </c:pt>
                <c:pt idx="23315">
                  <c:v>0.30990678517233899</c:v>
                </c:pt>
                <c:pt idx="23316">
                  <c:v>0.309885107305441</c:v>
                </c:pt>
                <c:pt idx="23317">
                  <c:v>0.309863429438543</c:v>
                </c:pt>
                <c:pt idx="23318">
                  <c:v>0.30984175157164501</c:v>
                </c:pt>
                <c:pt idx="23319">
                  <c:v>0.30982007370474701</c:v>
                </c:pt>
                <c:pt idx="23320">
                  <c:v>0.30979839583785002</c:v>
                </c:pt>
                <c:pt idx="23321">
                  <c:v>0.30977671797095202</c:v>
                </c:pt>
                <c:pt idx="23322">
                  <c:v>0.30975504010405402</c:v>
                </c:pt>
                <c:pt idx="23323">
                  <c:v>0.30973336223715597</c:v>
                </c:pt>
                <c:pt idx="23324">
                  <c:v>0.30969000650335998</c:v>
                </c:pt>
                <c:pt idx="23325">
                  <c:v>0.30964665076956399</c:v>
                </c:pt>
                <c:pt idx="23326">
                  <c:v>0.309624972902666</c:v>
                </c:pt>
                <c:pt idx="23327">
                  <c:v>0.309581617168871</c:v>
                </c:pt>
                <c:pt idx="23328">
                  <c:v>0.30955993930197301</c:v>
                </c:pt>
                <c:pt idx="23329">
                  <c:v>0.30953826143507501</c:v>
                </c:pt>
                <c:pt idx="23330">
                  <c:v>0.30951658356817702</c:v>
                </c:pt>
                <c:pt idx="23331">
                  <c:v>0.30949490570127902</c:v>
                </c:pt>
                <c:pt idx="23332">
                  <c:v>0.30942987210058498</c:v>
                </c:pt>
                <c:pt idx="23333">
                  <c:v>0.30927812703230001</c:v>
                </c:pt>
                <c:pt idx="23334">
                  <c:v>0.30925644916540201</c:v>
                </c:pt>
                <c:pt idx="23335">
                  <c:v>0.30916973769781098</c:v>
                </c:pt>
                <c:pt idx="23336">
                  <c:v>0.30914805983091298</c:v>
                </c:pt>
                <c:pt idx="23337">
                  <c:v>0.30910470409711699</c:v>
                </c:pt>
                <c:pt idx="23338">
                  <c:v>0.309061348363321</c:v>
                </c:pt>
                <c:pt idx="23339">
                  <c:v>0.309039670496423</c:v>
                </c:pt>
                <c:pt idx="23340">
                  <c:v>0.30901799262952501</c:v>
                </c:pt>
                <c:pt idx="23341">
                  <c:v>0.30899631476262701</c:v>
                </c:pt>
                <c:pt idx="23342">
                  <c:v>0.30897463689572902</c:v>
                </c:pt>
                <c:pt idx="23343">
                  <c:v>0.30895295902883202</c:v>
                </c:pt>
                <c:pt idx="23344">
                  <c:v>0.30893128116193402</c:v>
                </c:pt>
                <c:pt idx="23345">
                  <c:v>0.30890960329503597</c:v>
                </c:pt>
                <c:pt idx="23346">
                  <c:v>0.30888792542813798</c:v>
                </c:pt>
                <c:pt idx="23347">
                  <c:v>0.30886624756123998</c:v>
                </c:pt>
                <c:pt idx="23348">
                  <c:v>0.30884456969434199</c:v>
                </c:pt>
                <c:pt idx="23349">
                  <c:v>0.30882289182744399</c:v>
                </c:pt>
                <c:pt idx="23350">
                  <c:v>0.30880121396054599</c:v>
                </c:pt>
                <c:pt idx="23351">
                  <c:v>0.308779536093648</c:v>
                </c:pt>
                <c:pt idx="23352">
                  <c:v>0.308757858226751</c:v>
                </c:pt>
                <c:pt idx="23353">
                  <c:v>0.30873618035985301</c:v>
                </c:pt>
                <c:pt idx="23354">
                  <c:v>0.30871450249295501</c:v>
                </c:pt>
                <c:pt idx="23355">
                  <c:v>0.30869282462605702</c:v>
                </c:pt>
                <c:pt idx="23356">
                  <c:v>0.30867114675915902</c:v>
                </c:pt>
                <c:pt idx="23357">
                  <c:v>0.30864946889226103</c:v>
                </c:pt>
                <c:pt idx="23358">
                  <c:v>0.30862779102536297</c:v>
                </c:pt>
                <c:pt idx="23359">
                  <c:v>0.30860611315846498</c:v>
                </c:pt>
                <c:pt idx="23360">
                  <c:v>0.30860611315846498</c:v>
                </c:pt>
                <c:pt idx="23361">
                  <c:v>0.30858443529156698</c:v>
                </c:pt>
                <c:pt idx="23362">
                  <c:v>0.30856275742466899</c:v>
                </c:pt>
                <c:pt idx="23363">
                  <c:v>0.308497723823976</c:v>
                </c:pt>
                <c:pt idx="23364">
                  <c:v>0.30789074355083501</c:v>
                </c:pt>
                <c:pt idx="23365">
                  <c:v>0.30786906568393702</c:v>
                </c:pt>
                <c:pt idx="23366">
                  <c:v>0.30784738781703902</c:v>
                </c:pt>
                <c:pt idx="23367">
                  <c:v>0.30782570995014102</c:v>
                </c:pt>
                <c:pt idx="23368">
                  <c:v>0.30780403208324297</c:v>
                </c:pt>
                <c:pt idx="23369">
                  <c:v>0.30778235421634498</c:v>
                </c:pt>
                <c:pt idx="23370">
                  <c:v>0.30773899848254899</c:v>
                </c:pt>
                <c:pt idx="23371">
                  <c:v>0.30771732061565099</c:v>
                </c:pt>
                <c:pt idx="23372">
                  <c:v>0.307695642748753</c:v>
                </c:pt>
                <c:pt idx="23373">
                  <c:v>0.307673964881856</c:v>
                </c:pt>
                <c:pt idx="23374">
                  <c:v>0.307652287014958</c:v>
                </c:pt>
                <c:pt idx="23375">
                  <c:v>0.30763060914806001</c:v>
                </c:pt>
                <c:pt idx="23376">
                  <c:v>0.30760893128116201</c:v>
                </c:pt>
                <c:pt idx="23377">
                  <c:v>0.30754389768046803</c:v>
                </c:pt>
                <c:pt idx="23378">
                  <c:v>0.30752221981356997</c:v>
                </c:pt>
                <c:pt idx="23379">
                  <c:v>0.30750054194667198</c:v>
                </c:pt>
                <c:pt idx="23380">
                  <c:v>0.30747886407977498</c:v>
                </c:pt>
                <c:pt idx="23381">
                  <c:v>0.30747886407977498</c:v>
                </c:pt>
                <c:pt idx="23382">
                  <c:v>0.30743550834597899</c:v>
                </c:pt>
                <c:pt idx="23383">
                  <c:v>0.30734879687838701</c:v>
                </c:pt>
                <c:pt idx="23384">
                  <c:v>0.30734879687838701</c:v>
                </c:pt>
                <c:pt idx="23385">
                  <c:v>0.30732711901148901</c:v>
                </c:pt>
                <c:pt idx="23386">
                  <c:v>0.30724040754389798</c:v>
                </c:pt>
                <c:pt idx="23387">
                  <c:v>0.30724040754389798</c:v>
                </c:pt>
                <c:pt idx="23388">
                  <c:v>0.30721872967699998</c:v>
                </c:pt>
                <c:pt idx="23389">
                  <c:v>0.30719705181010198</c:v>
                </c:pt>
                <c:pt idx="23390">
                  <c:v>0.30717537394320399</c:v>
                </c:pt>
                <c:pt idx="23391">
                  <c:v>0.30715369607630599</c:v>
                </c:pt>
                <c:pt idx="23392">
                  <c:v>0.307132018209408</c:v>
                </c:pt>
                <c:pt idx="23393">
                  <c:v>0.30711034034251</c:v>
                </c:pt>
                <c:pt idx="23394">
                  <c:v>0.30708866247561201</c:v>
                </c:pt>
                <c:pt idx="23395">
                  <c:v>0.30706698460871501</c:v>
                </c:pt>
                <c:pt idx="23396">
                  <c:v>0.30704530674181701</c:v>
                </c:pt>
                <c:pt idx="23397">
                  <c:v>0.30702362887491902</c:v>
                </c:pt>
                <c:pt idx="23398">
                  <c:v>0.30702362887491902</c:v>
                </c:pt>
                <c:pt idx="23399">
                  <c:v>0.30700195100802102</c:v>
                </c:pt>
                <c:pt idx="23400">
                  <c:v>0.30698027314112297</c:v>
                </c:pt>
                <c:pt idx="23401">
                  <c:v>0.30695859527422498</c:v>
                </c:pt>
                <c:pt idx="23402">
                  <c:v>0.30693691740732698</c:v>
                </c:pt>
                <c:pt idx="23403">
                  <c:v>0.30691523954042899</c:v>
                </c:pt>
                <c:pt idx="23404">
                  <c:v>0.30689356167353099</c:v>
                </c:pt>
                <c:pt idx="23405">
                  <c:v>0.30687188380663299</c:v>
                </c:pt>
                <c:pt idx="23406">
                  <c:v>0.306828528072838</c:v>
                </c:pt>
                <c:pt idx="23407">
                  <c:v>0.30680685020594001</c:v>
                </c:pt>
                <c:pt idx="23408">
                  <c:v>0.30678517233904201</c:v>
                </c:pt>
                <c:pt idx="23409">
                  <c:v>0.30676349447214402</c:v>
                </c:pt>
                <c:pt idx="23410">
                  <c:v>0.30674181660524602</c:v>
                </c:pt>
                <c:pt idx="23411">
                  <c:v>0.30672013873834802</c:v>
                </c:pt>
                <c:pt idx="23412">
                  <c:v>0.30669846087144997</c:v>
                </c:pt>
                <c:pt idx="23413">
                  <c:v>0.30667678300455198</c:v>
                </c:pt>
                <c:pt idx="23414">
                  <c:v>0.30665510513765398</c:v>
                </c:pt>
                <c:pt idx="23415">
                  <c:v>0.30663342727075699</c:v>
                </c:pt>
                <c:pt idx="23416">
                  <c:v>0.30661174940385899</c:v>
                </c:pt>
                <c:pt idx="23417">
                  <c:v>0.306590071536961</c:v>
                </c:pt>
                <c:pt idx="23418">
                  <c:v>0.306568393670063</c:v>
                </c:pt>
                <c:pt idx="23419">
                  <c:v>0.30652503793626701</c:v>
                </c:pt>
                <c:pt idx="23420">
                  <c:v>0.30650336006936901</c:v>
                </c:pt>
                <c:pt idx="23421">
                  <c:v>0.30648168220247102</c:v>
                </c:pt>
                <c:pt idx="23422">
                  <c:v>0.30646000433557302</c:v>
                </c:pt>
                <c:pt idx="23423">
                  <c:v>0.30643832646867603</c:v>
                </c:pt>
                <c:pt idx="23424">
                  <c:v>0.30641664860177797</c:v>
                </c:pt>
                <c:pt idx="23425">
                  <c:v>0.30639497073487998</c:v>
                </c:pt>
                <c:pt idx="23426">
                  <c:v>0.30637329286798198</c:v>
                </c:pt>
                <c:pt idx="23427">
                  <c:v>0.30635161500108399</c:v>
                </c:pt>
                <c:pt idx="23428">
                  <c:v>0.30632993713418599</c:v>
                </c:pt>
                <c:pt idx="23429">
                  <c:v>0.306308259267288</c:v>
                </c:pt>
                <c:pt idx="23430">
                  <c:v>0.30628658140039</c:v>
                </c:pt>
                <c:pt idx="23431">
                  <c:v>0.30624322566659401</c:v>
                </c:pt>
                <c:pt idx="23432">
                  <c:v>0.30622154779969601</c:v>
                </c:pt>
                <c:pt idx="23433">
                  <c:v>0.30619986993279902</c:v>
                </c:pt>
                <c:pt idx="23434">
                  <c:v>0.30617819206590102</c:v>
                </c:pt>
                <c:pt idx="23435">
                  <c:v>0.30615651419900303</c:v>
                </c:pt>
                <c:pt idx="23436">
                  <c:v>0.30613483633210498</c:v>
                </c:pt>
                <c:pt idx="23437">
                  <c:v>0.30611315846520698</c:v>
                </c:pt>
                <c:pt idx="23438">
                  <c:v>0.30576631259484099</c:v>
                </c:pt>
                <c:pt idx="23439">
                  <c:v>0.305484500325168</c:v>
                </c:pt>
                <c:pt idx="23440">
                  <c:v>0.30546282245827</c:v>
                </c:pt>
                <c:pt idx="23441">
                  <c:v>0.305441144591372</c:v>
                </c:pt>
                <c:pt idx="23442">
                  <c:v>0.30541946672447401</c:v>
                </c:pt>
                <c:pt idx="23443">
                  <c:v>0.30539778885757601</c:v>
                </c:pt>
                <c:pt idx="23444">
                  <c:v>0.30537611099067902</c:v>
                </c:pt>
                <c:pt idx="23445">
                  <c:v>0.30522436592239299</c:v>
                </c:pt>
                <c:pt idx="23446">
                  <c:v>0.305181010188597</c:v>
                </c:pt>
                <c:pt idx="23447">
                  <c:v>0.30515933232170001</c:v>
                </c:pt>
                <c:pt idx="23448">
                  <c:v>0.30511597658790401</c:v>
                </c:pt>
                <c:pt idx="23449">
                  <c:v>0.30511597658790401</c:v>
                </c:pt>
                <c:pt idx="23450">
                  <c:v>0.30494255365272099</c:v>
                </c:pt>
                <c:pt idx="23451">
                  <c:v>0.304920875785823</c:v>
                </c:pt>
                <c:pt idx="23452">
                  <c:v>0.304899197918925</c:v>
                </c:pt>
                <c:pt idx="23453">
                  <c:v>0.30487752005202701</c:v>
                </c:pt>
                <c:pt idx="23454">
                  <c:v>0.30485584218512901</c:v>
                </c:pt>
                <c:pt idx="23455">
                  <c:v>0.30483416431823102</c:v>
                </c:pt>
                <c:pt idx="23456">
                  <c:v>0.30483416431823102</c:v>
                </c:pt>
                <c:pt idx="23457">
                  <c:v>0.30479080858443502</c:v>
                </c:pt>
                <c:pt idx="23458">
                  <c:v>0.30476913071753697</c:v>
                </c:pt>
                <c:pt idx="23459">
                  <c:v>0.30474745285063998</c:v>
                </c:pt>
                <c:pt idx="23460">
                  <c:v>0.30472577498374198</c:v>
                </c:pt>
                <c:pt idx="23461">
                  <c:v>0.30470409711684399</c:v>
                </c:pt>
                <c:pt idx="23462">
                  <c:v>0.30468241924994599</c:v>
                </c:pt>
                <c:pt idx="23463">
                  <c:v>0.30466074138304799</c:v>
                </c:pt>
                <c:pt idx="23464">
                  <c:v>0.30463906351615</c:v>
                </c:pt>
                <c:pt idx="23465">
                  <c:v>0.304617385649252</c:v>
                </c:pt>
                <c:pt idx="23466">
                  <c:v>0.30459570778235401</c:v>
                </c:pt>
                <c:pt idx="23467">
                  <c:v>0.30455235204855802</c:v>
                </c:pt>
                <c:pt idx="23468">
                  <c:v>0.30450899631476303</c:v>
                </c:pt>
                <c:pt idx="23469">
                  <c:v>0.30446564058096698</c:v>
                </c:pt>
                <c:pt idx="23470">
                  <c:v>0.30444396271406898</c:v>
                </c:pt>
                <c:pt idx="23471">
                  <c:v>0.30442228484717099</c:v>
                </c:pt>
                <c:pt idx="23472">
                  <c:v>0.30440060698027299</c:v>
                </c:pt>
                <c:pt idx="23473">
                  <c:v>0.30433557337958</c:v>
                </c:pt>
                <c:pt idx="23474">
                  <c:v>0.30431389551268201</c:v>
                </c:pt>
                <c:pt idx="23475">
                  <c:v>0.30429221764578401</c:v>
                </c:pt>
                <c:pt idx="23476">
                  <c:v>0.30427053977888602</c:v>
                </c:pt>
                <c:pt idx="23477">
                  <c:v>0.30422718404509003</c:v>
                </c:pt>
                <c:pt idx="23478">
                  <c:v>0.30414047257749799</c:v>
                </c:pt>
                <c:pt idx="23479">
                  <c:v>0.30411879471059999</c:v>
                </c:pt>
                <c:pt idx="23480">
                  <c:v>0.304097116843703</c:v>
                </c:pt>
                <c:pt idx="23481">
                  <c:v>0.304075438976805</c:v>
                </c:pt>
                <c:pt idx="23482">
                  <c:v>0.30403208324300901</c:v>
                </c:pt>
                <c:pt idx="23483">
                  <c:v>0.30303490136570599</c:v>
                </c:pt>
                <c:pt idx="23484">
                  <c:v>0.30301322349880799</c:v>
                </c:pt>
                <c:pt idx="23485">
                  <c:v>0.30299154563191</c:v>
                </c:pt>
                <c:pt idx="23486">
                  <c:v>0.302969867765012</c:v>
                </c:pt>
                <c:pt idx="23487">
                  <c:v>0.30294818989811401</c:v>
                </c:pt>
                <c:pt idx="23488">
                  <c:v>0.30288315629742002</c:v>
                </c:pt>
                <c:pt idx="23489">
                  <c:v>0.30286147843052202</c:v>
                </c:pt>
                <c:pt idx="23490">
                  <c:v>0.30281812269672698</c:v>
                </c:pt>
                <c:pt idx="23491">
                  <c:v>0.30279644482982898</c:v>
                </c:pt>
                <c:pt idx="23492">
                  <c:v>0.30277476696293099</c:v>
                </c:pt>
                <c:pt idx="23493">
                  <c:v>0.30275308909603299</c:v>
                </c:pt>
                <c:pt idx="23494">
                  <c:v>0.30273141122913499</c:v>
                </c:pt>
                <c:pt idx="23495">
                  <c:v>0.30262302189464602</c:v>
                </c:pt>
                <c:pt idx="23496">
                  <c:v>0.30260134402774802</c:v>
                </c:pt>
                <c:pt idx="23497">
                  <c:v>0.30257966616085002</c:v>
                </c:pt>
                <c:pt idx="23498">
                  <c:v>0.30255798829395197</c:v>
                </c:pt>
                <c:pt idx="23499">
                  <c:v>0.30249295469325799</c:v>
                </c:pt>
                <c:pt idx="23500">
                  <c:v>0.30247127682635999</c:v>
                </c:pt>
                <c:pt idx="23501">
                  <c:v>0.302449598959462</c:v>
                </c:pt>
                <c:pt idx="23502">
                  <c:v>0.302427921092564</c:v>
                </c:pt>
                <c:pt idx="23503">
                  <c:v>0.302406243225667</c:v>
                </c:pt>
                <c:pt idx="23504">
                  <c:v>0.30238456535876901</c:v>
                </c:pt>
                <c:pt idx="23505">
                  <c:v>0.30231953175807502</c:v>
                </c:pt>
                <c:pt idx="23506">
                  <c:v>0.30229785389117703</c:v>
                </c:pt>
                <c:pt idx="23507">
                  <c:v>0.30227617602427898</c:v>
                </c:pt>
                <c:pt idx="23508">
                  <c:v>0.30223282029048298</c:v>
                </c:pt>
                <c:pt idx="23509">
                  <c:v>0.30221114242358499</c:v>
                </c:pt>
                <c:pt idx="23510">
                  <c:v>0.30218946455668799</c:v>
                </c:pt>
                <c:pt idx="23511">
                  <c:v>0.30216778668979</c:v>
                </c:pt>
                <c:pt idx="23512">
                  <c:v>0.302146108822892</c:v>
                </c:pt>
                <c:pt idx="23513">
                  <c:v>0.30212443095599401</c:v>
                </c:pt>
                <c:pt idx="23514">
                  <c:v>0.30203771948840202</c:v>
                </c:pt>
                <c:pt idx="23515">
                  <c:v>0.30199436375460698</c:v>
                </c:pt>
                <c:pt idx="23516">
                  <c:v>0.30190765228701499</c:v>
                </c:pt>
                <c:pt idx="23517">
                  <c:v>0.301885974420117</c:v>
                </c:pt>
                <c:pt idx="23518">
                  <c:v>0.301864296553219</c:v>
                </c:pt>
                <c:pt idx="23519">
                  <c:v>0.30184261868632101</c:v>
                </c:pt>
                <c:pt idx="23520">
                  <c:v>0.30184261868632101</c:v>
                </c:pt>
                <c:pt idx="23521">
                  <c:v>0.30182094081942301</c:v>
                </c:pt>
                <c:pt idx="23522">
                  <c:v>0.30179926295252502</c:v>
                </c:pt>
                <c:pt idx="23523">
                  <c:v>0.30177758508562802</c:v>
                </c:pt>
                <c:pt idx="23524">
                  <c:v>0.30175590721873002</c:v>
                </c:pt>
                <c:pt idx="23525">
                  <c:v>0.30173422935183197</c:v>
                </c:pt>
                <c:pt idx="23526">
                  <c:v>0.30171255148493398</c:v>
                </c:pt>
                <c:pt idx="23527">
                  <c:v>0.30169087361803598</c:v>
                </c:pt>
                <c:pt idx="23528">
                  <c:v>0.30166919575113799</c:v>
                </c:pt>
                <c:pt idx="23529">
                  <c:v>0.30164751788423999</c:v>
                </c:pt>
                <c:pt idx="23530">
                  <c:v>0.301625840017342</c:v>
                </c:pt>
                <c:pt idx="23531">
                  <c:v>0.301604162150444</c:v>
                </c:pt>
                <c:pt idx="23532">
                  <c:v>0.301582484283547</c:v>
                </c:pt>
                <c:pt idx="23533">
                  <c:v>0.30156080641664901</c:v>
                </c:pt>
                <c:pt idx="23534">
                  <c:v>0.30147409494905703</c:v>
                </c:pt>
                <c:pt idx="23535">
                  <c:v>0.30145241708215897</c:v>
                </c:pt>
                <c:pt idx="23536">
                  <c:v>0.30143073921526098</c:v>
                </c:pt>
                <c:pt idx="23537">
                  <c:v>0.30140906134836298</c:v>
                </c:pt>
                <c:pt idx="23538">
                  <c:v>0.30138738348146499</c:v>
                </c:pt>
                <c:pt idx="23539">
                  <c:v>0.301300672013874</c:v>
                </c:pt>
                <c:pt idx="23540">
                  <c:v>0.30127899414697601</c:v>
                </c:pt>
                <c:pt idx="23541">
                  <c:v>0.30125731628007801</c:v>
                </c:pt>
                <c:pt idx="23542">
                  <c:v>0.30123563841318002</c:v>
                </c:pt>
                <c:pt idx="23543">
                  <c:v>0.30121396054628202</c:v>
                </c:pt>
                <c:pt idx="23544">
                  <c:v>0.30119228267938403</c:v>
                </c:pt>
                <c:pt idx="23545">
                  <c:v>0.30110557121179299</c:v>
                </c:pt>
                <c:pt idx="23546">
                  <c:v>0.30108389334489499</c:v>
                </c:pt>
                <c:pt idx="23547">
                  <c:v>0.30041187947106002</c:v>
                </c:pt>
                <c:pt idx="23548">
                  <c:v>0.30039020160416202</c:v>
                </c:pt>
                <c:pt idx="23549">
                  <c:v>0.30036852373726403</c:v>
                </c:pt>
                <c:pt idx="23550">
                  <c:v>0.30034684587036597</c:v>
                </c:pt>
                <c:pt idx="23551">
                  <c:v>0.30032516800346798</c:v>
                </c:pt>
                <c:pt idx="23552">
                  <c:v>0.30030349013657098</c:v>
                </c:pt>
                <c:pt idx="23553">
                  <c:v>0.30028181226967299</c:v>
                </c:pt>
                <c:pt idx="23554">
                  <c:v>0.30026013440277499</c:v>
                </c:pt>
                <c:pt idx="23555">
                  <c:v>0.300238456535877</c:v>
                </c:pt>
                <c:pt idx="23556">
                  <c:v>0.30019510080208101</c:v>
                </c:pt>
                <c:pt idx="23557">
                  <c:v>0.30010838933448902</c:v>
                </c:pt>
                <c:pt idx="23558">
                  <c:v>0.29986993279861301</c:v>
                </c:pt>
                <c:pt idx="23559">
                  <c:v>0.29982657706481702</c:v>
                </c:pt>
                <c:pt idx="23560">
                  <c:v>0.29980489919791897</c:v>
                </c:pt>
                <c:pt idx="23561">
                  <c:v>0.29980489919791897</c:v>
                </c:pt>
                <c:pt idx="23562">
                  <c:v>0.29978322133102098</c:v>
                </c:pt>
                <c:pt idx="23563">
                  <c:v>0.29976154346412298</c:v>
                </c:pt>
                <c:pt idx="23564">
                  <c:v>0.29969650986342899</c:v>
                </c:pt>
                <c:pt idx="23565">
                  <c:v>0.299674831996532</c:v>
                </c:pt>
                <c:pt idx="23566">
                  <c:v>0.299653154129634</c:v>
                </c:pt>
                <c:pt idx="23567">
                  <c:v>0.29963147626273601</c:v>
                </c:pt>
                <c:pt idx="23568">
                  <c:v>0.29960979839583801</c:v>
                </c:pt>
                <c:pt idx="23569">
                  <c:v>0.29958812052894002</c:v>
                </c:pt>
                <c:pt idx="23570">
                  <c:v>0.29956644266204202</c:v>
                </c:pt>
                <c:pt idx="23571">
                  <c:v>0.29950140906134798</c:v>
                </c:pt>
                <c:pt idx="23572">
                  <c:v>0.29947973119444998</c:v>
                </c:pt>
                <c:pt idx="23573">
                  <c:v>0.29947973119444998</c:v>
                </c:pt>
                <c:pt idx="23574">
                  <c:v>0.29945805332755299</c:v>
                </c:pt>
                <c:pt idx="23575">
                  <c:v>0.29943637546065499</c:v>
                </c:pt>
                <c:pt idx="23576">
                  <c:v>0.299371341859961</c:v>
                </c:pt>
                <c:pt idx="23577">
                  <c:v>0.29934966399306301</c:v>
                </c:pt>
                <c:pt idx="23578">
                  <c:v>0.29934966399306301</c:v>
                </c:pt>
                <c:pt idx="23579">
                  <c:v>0.29932798612616501</c:v>
                </c:pt>
                <c:pt idx="23580">
                  <c:v>0.29930630825926702</c:v>
                </c:pt>
                <c:pt idx="23581">
                  <c:v>0.29924127465857397</c:v>
                </c:pt>
                <c:pt idx="23582">
                  <c:v>0.29921959679167598</c:v>
                </c:pt>
                <c:pt idx="23583">
                  <c:v>0.29919791892477798</c:v>
                </c:pt>
                <c:pt idx="23584">
                  <c:v>0.29915456319098199</c:v>
                </c:pt>
                <c:pt idx="23585">
                  <c:v>0.299132885324084</c:v>
                </c:pt>
                <c:pt idx="23586">
                  <c:v>0.299111207457186</c:v>
                </c:pt>
                <c:pt idx="23587">
                  <c:v>0.29908952959028801</c:v>
                </c:pt>
                <c:pt idx="23588">
                  <c:v>0.29906785172339001</c:v>
                </c:pt>
                <c:pt idx="23589">
                  <c:v>0.29904617385649301</c:v>
                </c:pt>
                <c:pt idx="23590">
                  <c:v>0.29902449598959502</c:v>
                </c:pt>
                <c:pt idx="23591">
                  <c:v>0.29900281812269702</c:v>
                </c:pt>
                <c:pt idx="23592">
                  <c:v>0.29898114025579903</c:v>
                </c:pt>
                <c:pt idx="23593">
                  <c:v>0.29895946238890098</c:v>
                </c:pt>
                <c:pt idx="23594">
                  <c:v>0.29893778452200298</c:v>
                </c:pt>
                <c:pt idx="23595">
                  <c:v>0.29891610665510499</c:v>
                </c:pt>
                <c:pt idx="23596">
                  <c:v>0.29889442878820699</c:v>
                </c:pt>
                <c:pt idx="23597">
                  <c:v>0.29887275092130899</c:v>
                </c:pt>
                <c:pt idx="23598">
                  <c:v>0.298851073054411</c:v>
                </c:pt>
                <c:pt idx="23599">
                  <c:v>0.29880771732061601</c:v>
                </c:pt>
                <c:pt idx="23600">
                  <c:v>0.29878603945371801</c:v>
                </c:pt>
                <c:pt idx="23601">
                  <c:v>0.29804899197918899</c:v>
                </c:pt>
                <c:pt idx="23602">
                  <c:v>0.298027314112291</c:v>
                </c:pt>
                <c:pt idx="23603">
                  <c:v>0.298005636245393</c:v>
                </c:pt>
                <c:pt idx="23604">
                  <c:v>0.29798395837849601</c:v>
                </c:pt>
                <c:pt idx="23605">
                  <c:v>0.29796228051159801</c:v>
                </c:pt>
                <c:pt idx="23606">
                  <c:v>0.29794060264470001</c:v>
                </c:pt>
                <c:pt idx="23607">
                  <c:v>0.29789724691090402</c:v>
                </c:pt>
                <c:pt idx="23608">
                  <c:v>0.29787556904400603</c:v>
                </c:pt>
                <c:pt idx="23609">
                  <c:v>0.29781053544331199</c:v>
                </c:pt>
                <c:pt idx="23610">
                  <c:v>0.29778885757641399</c:v>
                </c:pt>
                <c:pt idx="23611">
                  <c:v>0.29776717970951699</c:v>
                </c:pt>
                <c:pt idx="23612">
                  <c:v>0.297745501842619</c:v>
                </c:pt>
                <c:pt idx="23613">
                  <c:v>0.29765879037502702</c:v>
                </c:pt>
                <c:pt idx="23614">
                  <c:v>0.29763711250812902</c:v>
                </c:pt>
                <c:pt idx="23615">
                  <c:v>0.29761543464123102</c:v>
                </c:pt>
                <c:pt idx="23616">
                  <c:v>0.29761543464123102</c:v>
                </c:pt>
                <c:pt idx="23617">
                  <c:v>0.29759375677433297</c:v>
                </c:pt>
                <c:pt idx="23618">
                  <c:v>0.29757207890743598</c:v>
                </c:pt>
                <c:pt idx="23619">
                  <c:v>0.29755040104053798</c:v>
                </c:pt>
                <c:pt idx="23620">
                  <c:v>0.29750704530674199</c:v>
                </c:pt>
                <c:pt idx="23621">
                  <c:v>0.297442011706048</c:v>
                </c:pt>
                <c:pt idx="23622">
                  <c:v>0.29742033383915001</c:v>
                </c:pt>
                <c:pt idx="23623">
                  <c:v>0.29735530023845702</c:v>
                </c:pt>
                <c:pt idx="23624">
                  <c:v>0.29731194450466097</c:v>
                </c:pt>
                <c:pt idx="23625">
                  <c:v>0.29729026663776298</c:v>
                </c:pt>
                <c:pt idx="23626">
                  <c:v>0.29726858877086498</c:v>
                </c:pt>
                <c:pt idx="23627">
                  <c:v>0.29722523303706899</c:v>
                </c:pt>
                <c:pt idx="23628">
                  <c:v>0.297203555170171</c:v>
                </c:pt>
                <c:pt idx="23629">
                  <c:v>0.297160199436376</c:v>
                </c:pt>
                <c:pt idx="23630">
                  <c:v>0.29713852156947801</c:v>
                </c:pt>
                <c:pt idx="23631">
                  <c:v>0.29703013223498798</c:v>
                </c:pt>
                <c:pt idx="23632">
                  <c:v>0.29700845436808998</c:v>
                </c:pt>
                <c:pt idx="23633">
                  <c:v>0.29698677650119198</c:v>
                </c:pt>
                <c:pt idx="23634">
                  <c:v>0.29696509863429399</c:v>
                </c:pt>
                <c:pt idx="23635">
                  <c:v>0.29694342076739599</c:v>
                </c:pt>
                <c:pt idx="23636">
                  <c:v>0.296921742900499</c:v>
                </c:pt>
                <c:pt idx="23637">
                  <c:v>0.296900065033601</c:v>
                </c:pt>
                <c:pt idx="23638">
                  <c:v>0.29687838716670301</c:v>
                </c:pt>
                <c:pt idx="23639">
                  <c:v>0.29685670929980501</c:v>
                </c:pt>
                <c:pt idx="23640">
                  <c:v>0.29683503143290701</c:v>
                </c:pt>
                <c:pt idx="23641">
                  <c:v>0.29679167569911102</c:v>
                </c:pt>
                <c:pt idx="23642">
                  <c:v>0.29676999783221297</c:v>
                </c:pt>
                <c:pt idx="23643">
                  <c:v>0.29674831996531498</c:v>
                </c:pt>
                <c:pt idx="23644">
                  <c:v>0.29672664209841698</c:v>
                </c:pt>
                <c:pt idx="23645">
                  <c:v>0.29670496423151999</c:v>
                </c:pt>
                <c:pt idx="23646">
                  <c:v>0.29668328636462199</c:v>
                </c:pt>
                <c:pt idx="23647">
                  <c:v>0.29666160849772399</c:v>
                </c:pt>
                <c:pt idx="23648">
                  <c:v>0.296639930630826</c:v>
                </c:pt>
                <c:pt idx="23649">
                  <c:v>0.296618252763928</c:v>
                </c:pt>
                <c:pt idx="23650">
                  <c:v>0.29659657489703001</c:v>
                </c:pt>
                <c:pt idx="23651">
                  <c:v>0.29657489703013201</c:v>
                </c:pt>
                <c:pt idx="23652">
                  <c:v>0.29655321916323402</c:v>
                </c:pt>
                <c:pt idx="23653">
                  <c:v>0.29653154129633602</c:v>
                </c:pt>
                <c:pt idx="23654">
                  <c:v>0.29650986342943902</c:v>
                </c:pt>
                <c:pt idx="23655">
                  <c:v>0.29648818556254097</c:v>
                </c:pt>
                <c:pt idx="23656">
                  <c:v>0.29644482982874498</c:v>
                </c:pt>
                <c:pt idx="23657">
                  <c:v>0.29642315196184699</c:v>
                </c:pt>
                <c:pt idx="23658">
                  <c:v>0.29640147409494899</c:v>
                </c:pt>
                <c:pt idx="23659">
                  <c:v>0.296379796228051</c:v>
                </c:pt>
                <c:pt idx="23660">
                  <c:v>0.296358118361153</c:v>
                </c:pt>
                <c:pt idx="23661">
                  <c:v>0.29631476262735701</c:v>
                </c:pt>
                <c:pt idx="23662">
                  <c:v>0.29629308476046001</c:v>
                </c:pt>
                <c:pt idx="23663">
                  <c:v>0.29627140689356202</c:v>
                </c:pt>
                <c:pt idx="23664">
                  <c:v>0.29624972902666402</c:v>
                </c:pt>
                <c:pt idx="23665">
                  <c:v>0.29620637329286797</c:v>
                </c:pt>
                <c:pt idx="23666">
                  <c:v>0.29618469542596998</c:v>
                </c:pt>
                <c:pt idx="23667">
                  <c:v>0.29616301755907198</c:v>
                </c:pt>
                <c:pt idx="23668">
                  <c:v>0.29614133969217399</c:v>
                </c:pt>
                <c:pt idx="23669">
                  <c:v>0.29611966182527599</c:v>
                </c:pt>
                <c:pt idx="23670">
                  <c:v>0.296097983958378</c:v>
                </c:pt>
                <c:pt idx="23671">
                  <c:v>0.29605462822458301</c:v>
                </c:pt>
                <c:pt idx="23672">
                  <c:v>0.29598959462388902</c:v>
                </c:pt>
                <c:pt idx="23673">
                  <c:v>0.29596791675699102</c:v>
                </c:pt>
                <c:pt idx="23674">
                  <c:v>0.29594623889009303</c:v>
                </c:pt>
                <c:pt idx="23675">
                  <c:v>0.29592456102319498</c:v>
                </c:pt>
                <c:pt idx="23676">
                  <c:v>0.29588120528939998</c:v>
                </c:pt>
                <c:pt idx="23677">
                  <c:v>0.29585952742250199</c:v>
                </c:pt>
                <c:pt idx="23678">
                  <c:v>0.29583784955560399</c:v>
                </c:pt>
                <c:pt idx="23679">
                  <c:v>0.295794493821808</c:v>
                </c:pt>
                <c:pt idx="23680">
                  <c:v>0.29577281595491001</c:v>
                </c:pt>
                <c:pt idx="23681">
                  <c:v>0.29575113808801201</c:v>
                </c:pt>
                <c:pt idx="23682">
                  <c:v>0.29572946022111402</c:v>
                </c:pt>
                <c:pt idx="23683">
                  <c:v>0.29570778235421602</c:v>
                </c:pt>
                <c:pt idx="23684">
                  <c:v>0.29568610448731802</c:v>
                </c:pt>
                <c:pt idx="23685">
                  <c:v>0.29566442662042097</c:v>
                </c:pt>
                <c:pt idx="23686">
                  <c:v>0.29564274875352298</c:v>
                </c:pt>
                <c:pt idx="23687">
                  <c:v>0.29562107088662498</c:v>
                </c:pt>
                <c:pt idx="23688">
                  <c:v>0.29559939301972699</c:v>
                </c:pt>
                <c:pt idx="23689">
                  <c:v>0.29557771515282899</c:v>
                </c:pt>
                <c:pt idx="23690">
                  <c:v>0.29555603728593099</c:v>
                </c:pt>
                <c:pt idx="23691">
                  <c:v>0.295534359419033</c:v>
                </c:pt>
                <c:pt idx="23692">
                  <c:v>0.295512681552135</c:v>
                </c:pt>
                <c:pt idx="23693">
                  <c:v>0.29546932581834001</c:v>
                </c:pt>
                <c:pt idx="23694">
                  <c:v>0.29544764795144202</c:v>
                </c:pt>
                <c:pt idx="23695">
                  <c:v>0.29542597008454402</c:v>
                </c:pt>
                <c:pt idx="23696">
                  <c:v>0.29540429221764603</c:v>
                </c:pt>
                <c:pt idx="23697">
                  <c:v>0.29538261435074797</c:v>
                </c:pt>
                <c:pt idx="23698">
                  <c:v>0.29533925861695198</c:v>
                </c:pt>
                <c:pt idx="23699">
                  <c:v>0.29531758075005399</c:v>
                </c:pt>
                <c:pt idx="23700">
                  <c:v>0.29529590288315599</c:v>
                </c:pt>
                <c:pt idx="23701">
                  <c:v>0.295274225016258</c:v>
                </c:pt>
                <c:pt idx="23702">
                  <c:v>0.295252547149361</c:v>
                </c:pt>
                <c:pt idx="23703">
                  <c:v>0.295252547149361</c:v>
                </c:pt>
                <c:pt idx="23704">
                  <c:v>0.295252547149361</c:v>
                </c:pt>
                <c:pt idx="23705">
                  <c:v>0.295230869282463</c:v>
                </c:pt>
                <c:pt idx="23706">
                  <c:v>0.295230869282463</c:v>
                </c:pt>
                <c:pt idx="23707">
                  <c:v>0.29516583568176902</c:v>
                </c:pt>
                <c:pt idx="23708">
                  <c:v>0.29514415781487102</c:v>
                </c:pt>
                <c:pt idx="23709">
                  <c:v>0.29512247994797303</c:v>
                </c:pt>
                <c:pt idx="23710">
                  <c:v>0.29507912421417698</c:v>
                </c:pt>
                <c:pt idx="23711">
                  <c:v>0.29503576848038099</c:v>
                </c:pt>
                <c:pt idx="23712">
                  <c:v>0.29501409061348399</c:v>
                </c:pt>
                <c:pt idx="23713">
                  <c:v>0.294992412746586</c:v>
                </c:pt>
                <c:pt idx="23714">
                  <c:v>0.29494905701279001</c:v>
                </c:pt>
                <c:pt idx="23715">
                  <c:v>0.29492737914589201</c:v>
                </c:pt>
                <c:pt idx="23716">
                  <c:v>0.29490570127899401</c:v>
                </c:pt>
                <c:pt idx="23717">
                  <c:v>0.29488402341209602</c:v>
                </c:pt>
                <c:pt idx="23718">
                  <c:v>0.29486234554519802</c:v>
                </c:pt>
                <c:pt idx="23719">
                  <c:v>0.29484066767829997</c:v>
                </c:pt>
                <c:pt idx="23720">
                  <c:v>0.29481898981140298</c:v>
                </c:pt>
                <c:pt idx="23721">
                  <c:v>0.29477563407760698</c:v>
                </c:pt>
                <c:pt idx="23722">
                  <c:v>0.29475395621070899</c:v>
                </c:pt>
                <c:pt idx="23723">
                  <c:v>0.29473227834381099</c:v>
                </c:pt>
                <c:pt idx="23724">
                  <c:v>0.29466724474311701</c:v>
                </c:pt>
                <c:pt idx="23725">
                  <c:v>0.29464556687621901</c:v>
                </c:pt>
                <c:pt idx="23726">
                  <c:v>0.29460221114242402</c:v>
                </c:pt>
                <c:pt idx="23727">
                  <c:v>0.29455885540862797</c:v>
                </c:pt>
                <c:pt idx="23728">
                  <c:v>0.29453717754172998</c:v>
                </c:pt>
                <c:pt idx="23729">
                  <c:v>0.29451549967483198</c:v>
                </c:pt>
                <c:pt idx="23730">
                  <c:v>0.29449382180793399</c:v>
                </c:pt>
                <c:pt idx="23731">
                  <c:v>0.29447214394103599</c:v>
                </c:pt>
                <c:pt idx="23732">
                  <c:v>0.294450466074138</c:v>
                </c:pt>
                <c:pt idx="23733">
                  <c:v>0.29442878820724</c:v>
                </c:pt>
                <c:pt idx="23734">
                  <c:v>0.294407110340343</c:v>
                </c:pt>
                <c:pt idx="23735">
                  <c:v>0.29438543247344501</c:v>
                </c:pt>
                <c:pt idx="23736">
                  <c:v>0.29436375460654701</c:v>
                </c:pt>
                <c:pt idx="23737">
                  <c:v>0.29432039887275102</c:v>
                </c:pt>
                <c:pt idx="23738">
                  <c:v>0.29429872100585303</c:v>
                </c:pt>
                <c:pt idx="23739">
                  <c:v>0.29429872100585303</c:v>
                </c:pt>
                <c:pt idx="23740">
                  <c:v>0.29427704313895497</c:v>
                </c:pt>
                <c:pt idx="23741">
                  <c:v>0.29423368740515898</c:v>
                </c:pt>
                <c:pt idx="23742">
                  <c:v>0.29419033167136399</c:v>
                </c:pt>
                <c:pt idx="23743">
                  <c:v>0.294168653804466</c:v>
                </c:pt>
                <c:pt idx="23744">
                  <c:v>0.29412529807067</c:v>
                </c:pt>
                <c:pt idx="23745">
                  <c:v>0.29406026446997602</c:v>
                </c:pt>
                <c:pt idx="23746">
                  <c:v>0.29403858660307802</c:v>
                </c:pt>
                <c:pt idx="23747">
                  <c:v>0.29403858660307802</c:v>
                </c:pt>
                <c:pt idx="23748">
                  <c:v>0.29401690873618003</c:v>
                </c:pt>
                <c:pt idx="23749">
                  <c:v>0.29399523086928198</c:v>
                </c:pt>
                <c:pt idx="23750">
                  <c:v>0.29395187513548698</c:v>
                </c:pt>
                <c:pt idx="23751">
                  <c:v>0.29393019726858899</c:v>
                </c:pt>
                <c:pt idx="23752">
                  <c:v>0.29390851940169099</c:v>
                </c:pt>
                <c:pt idx="23753">
                  <c:v>0.293886841534793</c:v>
                </c:pt>
                <c:pt idx="23754">
                  <c:v>0.293865163667895</c:v>
                </c:pt>
                <c:pt idx="23755">
                  <c:v>0.29384348580099701</c:v>
                </c:pt>
                <c:pt idx="23756">
                  <c:v>0.29380013006720102</c:v>
                </c:pt>
                <c:pt idx="23757">
                  <c:v>0.29377845220030402</c:v>
                </c:pt>
                <c:pt idx="23758">
                  <c:v>0.29375677433340602</c:v>
                </c:pt>
                <c:pt idx="23759">
                  <c:v>0.29375677433340602</c:v>
                </c:pt>
                <c:pt idx="23760">
                  <c:v>0.29373509646650803</c:v>
                </c:pt>
                <c:pt idx="23761">
                  <c:v>0.29371341859960998</c:v>
                </c:pt>
                <c:pt idx="23762">
                  <c:v>0.29369174073271198</c:v>
                </c:pt>
                <c:pt idx="23763">
                  <c:v>0.29367006286581399</c:v>
                </c:pt>
                <c:pt idx="23764">
                  <c:v>0.29360502926512</c:v>
                </c:pt>
                <c:pt idx="23765">
                  <c:v>0.293583351398222</c:v>
                </c:pt>
                <c:pt idx="23766">
                  <c:v>0.29356167353132501</c:v>
                </c:pt>
                <c:pt idx="23767">
                  <c:v>0.29353999566442701</c:v>
                </c:pt>
                <c:pt idx="23768">
                  <c:v>0.29349663993063102</c:v>
                </c:pt>
                <c:pt idx="23769">
                  <c:v>0.29347496206373302</c:v>
                </c:pt>
                <c:pt idx="23770">
                  <c:v>0.29345328419683497</c:v>
                </c:pt>
                <c:pt idx="23771">
                  <c:v>0.29343160632993698</c:v>
                </c:pt>
                <c:pt idx="23772">
                  <c:v>0.29340992846303898</c:v>
                </c:pt>
                <c:pt idx="23773">
                  <c:v>0.29338825059614099</c:v>
                </c:pt>
                <c:pt idx="23774">
                  <c:v>0.29336657272924299</c:v>
                </c:pt>
                <c:pt idx="23775">
                  <c:v>0.293344894862345</c:v>
                </c:pt>
                <c:pt idx="23776">
                  <c:v>0.29327986126165201</c:v>
                </c:pt>
                <c:pt idx="23777">
                  <c:v>0.29321482766095802</c:v>
                </c:pt>
                <c:pt idx="23778">
                  <c:v>0.29319314979406003</c:v>
                </c:pt>
                <c:pt idx="23779">
                  <c:v>0.29299804899197901</c:v>
                </c:pt>
                <c:pt idx="23780">
                  <c:v>0.29297637112508101</c:v>
                </c:pt>
                <c:pt idx="23781">
                  <c:v>0.29295469325818302</c:v>
                </c:pt>
                <c:pt idx="23782">
                  <c:v>0.29293301539128502</c:v>
                </c:pt>
                <c:pt idx="23783">
                  <c:v>0.29291133752438803</c:v>
                </c:pt>
                <c:pt idx="23784">
                  <c:v>0.29288965965748998</c:v>
                </c:pt>
                <c:pt idx="23785">
                  <c:v>0.29284630392369398</c:v>
                </c:pt>
                <c:pt idx="23786">
                  <c:v>0.29282462605679599</c:v>
                </c:pt>
                <c:pt idx="23787">
                  <c:v>0.29280294818989799</c:v>
                </c:pt>
                <c:pt idx="23788">
                  <c:v>0.292781270323</c:v>
                </c:pt>
                <c:pt idx="23789">
                  <c:v>0.292759592456102</c:v>
                </c:pt>
                <c:pt idx="23790">
                  <c:v>0.29273791458920401</c:v>
                </c:pt>
                <c:pt idx="23791">
                  <c:v>0.29271623672230701</c:v>
                </c:pt>
                <c:pt idx="23792">
                  <c:v>0.29269455885540901</c:v>
                </c:pt>
                <c:pt idx="23793">
                  <c:v>0.29267288098851102</c:v>
                </c:pt>
                <c:pt idx="23794">
                  <c:v>0.29265120312161302</c:v>
                </c:pt>
                <c:pt idx="23795">
                  <c:v>0.29262952525471497</c:v>
                </c:pt>
                <c:pt idx="23796">
                  <c:v>0.29260784738781698</c:v>
                </c:pt>
                <c:pt idx="23797">
                  <c:v>0.29258616952091898</c:v>
                </c:pt>
                <c:pt idx="23798">
                  <c:v>0.29256449165402099</c:v>
                </c:pt>
                <c:pt idx="23799">
                  <c:v>0.29254281378712299</c:v>
                </c:pt>
                <c:pt idx="23800">
                  <c:v>0.29252113592022499</c:v>
                </c:pt>
                <c:pt idx="23801">
                  <c:v>0.292499458053328</c:v>
                </c:pt>
                <c:pt idx="23802">
                  <c:v>0.29247778018643</c:v>
                </c:pt>
                <c:pt idx="23803">
                  <c:v>0.29245610231953201</c:v>
                </c:pt>
                <c:pt idx="23804">
                  <c:v>0.29243442445263401</c:v>
                </c:pt>
                <c:pt idx="23805">
                  <c:v>0.29204422284847198</c:v>
                </c:pt>
                <c:pt idx="23806">
                  <c:v>0.29202254498157398</c:v>
                </c:pt>
                <c:pt idx="23807">
                  <c:v>0.29200086711467599</c:v>
                </c:pt>
                <c:pt idx="23808">
                  <c:v>0.29197918924777799</c:v>
                </c:pt>
                <c:pt idx="23809">
                  <c:v>0.29195751138088</c:v>
                </c:pt>
                <c:pt idx="23810">
                  <c:v>0.291935833513982</c:v>
                </c:pt>
                <c:pt idx="23811">
                  <c:v>0.29191415564708401</c:v>
                </c:pt>
                <c:pt idx="23812">
                  <c:v>0.29189247778018601</c:v>
                </c:pt>
                <c:pt idx="23813">
                  <c:v>0.29182744417949302</c:v>
                </c:pt>
                <c:pt idx="23814">
                  <c:v>0.29180576631259503</c:v>
                </c:pt>
                <c:pt idx="23815">
                  <c:v>0.29178408844569698</c:v>
                </c:pt>
                <c:pt idx="23816">
                  <c:v>0.29176241057879898</c:v>
                </c:pt>
                <c:pt idx="23817">
                  <c:v>0.29174073271190099</c:v>
                </c:pt>
                <c:pt idx="23818">
                  <c:v>0.29171905484500299</c:v>
                </c:pt>
                <c:pt idx="23819">
                  <c:v>0.29169737697810499</c:v>
                </c:pt>
                <c:pt idx="23820">
                  <c:v>0.291675699111207</c:v>
                </c:pt>
                <c:pt idx="23821">
                  <c:v>0.291675699111207</c:v>
                </c:pt>
                <c:pt idx="23822">
                  <c:v>0.29165402124431</c:v>
                </c:pt>
                <c:pt idx="23823">
                  <c:v>0.29165402124431</c:v>
                </c:pt>
                <c:pt idx="23824">
                  <c:v>0.29163234337741201</c:v>
                </c:pt>
                <c:pt idx="23825">
                  <c:v>0.29161066551051401</c:v>
                </c:pt>
                <c:pt idx="23826">
                  <c:v>0.29156730977671802</c:v>
                </c:pt>
                <c:pt idx="23827">
                  <c:v>0.29154563190982002</c:v>
                </c:pt>
                <c:pt idx="23828">
                  <c:v>0.29152395404292197</c:v>
                </c:pt>
                <c:pt idx="23829">
                  <c:v>0.29150227617602398</c:v>
                </c:pt>
                <c:pt idx="23830">
                  <c:v>0.29148059830912598</c:v>
                </c:pt>
                <c:pt idx="23831">
                  <c:v>0.29141556470843299</c:v>
                </c:pt>
                <c:pt idx="23832">
                  <c:v>0.291393886841535</c:v>
                </c:pt>
                <c:pt idx="23833">
                  <c:v>0.291372208974637</c:v>
                </c:pt>
                <c:pt idx="23834">
                  <c:v>0.29135053110773901</c:v>
                </c:pt>
                <c:pt idx="23835">
                  <c:v>0.29132885324084101</c:v>
                </c:pt>
                <c:pt idx="23836">
                  <c:v>0.29130717537394302</c:v>
                </c:pt>
                <c:pt idx="23837">
                  <c:v>0.29128549750704502</c:v>
                </c:pt>
                <c:pt idx="23838">
                  <c:v>0.29126381964014703</c:v>
                </c:pt>
                <c:pt idx="23839">
                  <c:v>0.29119878603945398</c:v>
                </c:pt>
                <c:pt idx="23840">
                  <c:v>0.29117710817255599</c:v>
                </c:pt>
                <c:pt idx="23841">
                  <c:v>0.29115543030565799</c:v>
                </c:pt>
                <c:pt idx="23842">
                  <c:v>0.29113375243876</c:v>
                </c:pt>
                <c:pt idx="23843">
                  <c:v>0.291112074571862</c:v>
                </c:pt>
                <c:pt idx="23844">
                  <c:v>0.29106871883806601</c:v>
                </c:pt>
                <c:pt idx="23845">
                  <c:v>0.29104704097116801</c:v>
                </c:pt>
                <c:pt idx="23846">
                  <c:v>0.29098200737047503</c:v>
                </c:pt>
                <c:pt idx="23847">
                  <c:v>0.29096032950357698</c:v>
                </c:pt>
                <c:pt idx="23848">
                  <c:v>0.29091697376978098</c:v>
                </c:pt>
                <c:pt idx="23849">
                  <c:v>0.29089529590288299</c:v>
                </c:pt>
                <c:pt idx="23850">
                  <c:v>0.29089529590288299</c:v>
                </c:pt>
                <c:pt idx="23851">
                  <c:v>0.29087361803598499</c:v>
                </c:pt>
                <c:pt idx="23852">
                  <c:v>0.290851940169087</c:v>
                </c:pt>
                <c:pt idx="23853">
                  <c:v>0.290830262302189</c:v>
                </c:pt>
                <c:pt idx="23854">
                  <c:v>0.29080858443529201</c:v>
                </c:pt>
                <c:pt idx="23855">
                  <c:v>0.29078690656839401</c:v>
                </c:pt>
                <c:pt idx="23856">
                  <c:v>0.29072187296770002</c:v>
                </c:pt>
                <c:pt idx="23857">
                  <c:v>0.29070019510080197</c:v>
                </c:pt>
                <c:pt idx="23858">
                  <c:v>0.29065683936700598</c:v>
                </c:pt>
                <c:pt idx="23859">
                  <c:v>0.29063516150010799</c:v>
                </c:pt>
                <c:pt idx="23860">
                  <c:v>0.28905267721656203</c:v>
                </c:pt>
                <c:pt idx="23861">
                  <c:v>0.28903099934966398</c:v>
                </c:pt>
                <c:pt idx="23862">
                  <c:v>0.28900932148276598</c:v>
                </c:pt>
                <c:pt idx="23863">
                  <c:v>0.28898764361586798</c:v>
                </c:pt>
                <c:pt idx="23864">
                  <c:v>0.28896596574896999</c:v>
                </c:pt>
                <c:pt idx="23865">
                  <c:v>0.28894428788207199</c:v>
                </c:pt>
                <c:pt idx="23866">
                  <c:v>0.288922610015174</c:v>
                </c:pt>
                <c:pt idx="23867">
                  <c:v>0.288900932148277</c:v>
                </c:pt>
                <c:pt idx="23868">
                  <c:v>0.28885757641448101</c:v>
                </c:pt>
                <c:pt idx="23869">
                  <c:v>0.28881422068068502</c:v>
                </c:pt>
                <c:pt idx="23870">
                  <c:v>0.28879254281378702</c:v>
                </c:pt>
                <c:pt idx="23871">
                  <c:v>0.28877086494688903</c:v>
                </c:pt>
                <c:pt idx="23872">
                  <c:v>0.28857576414480801</c:v>
                </c:pt>
                <c:pt idx="23873">
                  <c:v>0.28855408627791002</c:v>
                </c:pt>
                <c:pt idx="23874">
                  <c:v>0.28853240841101202</c:v>
                </c:pt>
                <c:pt idx="23875">
                  <c:v>0.28851073054411402</c:v>
                </c:pt>
                <c:pt idx="23876">
                  <c:v>0.28842401907652299</c:v>
                </c:pt>
                <c:pt idx="23877">
                  <c:v>0.28840234120962499</c:v>
                </c:pt>
                <c:pt idx="23878">
                  <c:v>0.28838066334272699</c:v>
                </c:pt>
                <c:pt idx="23879">
                  <c:v>0.288358985475829</c:v>
                </c:pt>
                <c:pt idx="23880">
                  <c:v>0.288337307608931</c:v>
                </c:pt>
                <c:pt idx="23881">
                  <c:v>0.28831562974203301</c:v>
                </c:pt>
                <c:pt idx="23882">
                  <c:v>0.28829395187513601</c:v>
                </c:pt>
                <c:pt idx="23883">
                  <c:v>0.28827227400823802</c:v>
                </c:pt>
                <c:pt idx="23884">
                  <c:v>0.28799046173856502</c:v>
                </c:pt>
                <c:pt idx="23885">
                  <c:v>0.28796878387166702</c:v>
                </c:pt>
                <c:pt idx="23886">
                  <c:v>0.28794710600476903</c:v>
                </c:pt>
                <c:pt idx="23887">
                  <c:v>0.28790375027097298</c:v>
                </c:pt>
                <c:pt idx="23888">
                  <c:v>0.28788207240407498</c:v>
                </c:pt>
                <c:pt idx="23889">
                  <c:v>0.28786039453717699</c:v>
                </c:pt>
                <c:pt idx="23890">
                  <c:v>0.28783871667027999</c:v>
                </c:pt>
                <c:pt idx="23891">
                  <c:v>0.287817038803382</c:v>
                </c:pt>
                <c:pt idx="23892">
                  <c:v>0.287817038803382</c:v>
                </c:pt>
                <c:pt idx="23893">
                  <c:v>0.28775200520268801</c:v>
                </c:pt>
                <c:pt idx="23894">
                  <c:v>0.28770864946889202</c:v>
                </c:pt>
                <c:pt idx="23895">
                  <c:v>0.28768697160199402</c:v>
                </c:pt>
                <c:pt idx="23896">
                  <c:v>0.28766529373509597</c:v>
                </c:pt>
                <c:pt idx="23897">
                  <c:v>0.28764361586819898</c:v>
                </c:pt>
                <c:pt idx="23898">
                  <c:v>0.287513548666811</c:v>
                </c:pt>
                <c:pt idx="23899">
                  <c:v>0.28749187079991301</c:v>
                </c:pt>
                <c:pt idx="23900">
                  <c:v>0.28749187079991301</c:v>
                </c:pt>
                <c:pt idx="23901">
                  <c:v>0.28747019293301501</c:v>
                </c:pt>
                <c:pt idx="23902">
                  <c:v>0.28747019293301501</c:v>
                </c:pt>
                <c:pt idx="23903">
                  <c:v>0.28744851506611702</c:v>
                </c:pt>
                <c:pt idx="23904">
                  <c:v>0.28742683719922002</c:v>
                </c:pt>
                <c:pt idx="23905">
                  <c:v>0.28738348146542397</c:v>
                </c:pt>
                <c:pt idx="23906">
                  <c:v>0.28736180359852598</c:v>
                </c:pt>
                <c:pt idx="23907">
                  <c:v>0.28731844786472999</c:v>
                </c:pt>
                <c:pt idx="23908">
                  <c:v>0.28729676999783199</c:v>
                </c:pt>
                <c:pt idx="23909">
                  <c:v>0.287275092130934</c:v>
                </c:pt>
                <c:pt idx="23910">
                  <c:v>0.287253414264036</c:v>
                </c:pt>
                <c:pt idx="23911">
                  <c:v>0.287231736397139</c:v>
                </c:pt>
                <c:pt idx="23912">
                  <c:v>0.28721005853024101</c:v>
                </c:pt>
                <c:pt idx="23913">
                  <c:v>0.28718838066334301</c:v>
                </c:pt>
                <c:pt idx="23914">
                  <c:v>0.28716670279644502</c:v>
                </c:pt>
                <c:pt idx="23915">
                  <c:v>0.28716670279644502</c:v>
                </c:pt>
                <c:pt idx="23916">
                  <c:v>0.28716670279644502</c:v>
                </c:pt>
                <c:pt idx="23917">
                  <c:v>0.28714502492954702</c:v>
                </c:pt>
                <c:pt idx="23918">
                  <c:v>0.28712334706264903</c:v>
                </c:pt>
                <c:pt idx="23919">
                  <c:v>0.28710166919575097</c:v>
                </c:pt>
                <c:pt idx="23920">
                  <c:v>0.28707999132885298</c:v>
                </c:pt>
                <c:pt idx="23921">
                  <c:v>0.28705831346195498</c:v>
                </c:pt>
                <c:pt idx="23922">
                  <c:v>0.28703663559505699</c:v>
                </c:pt>
                <c:pt idx="23923">
                  <c:v>0.28701495772815999</c:v>
                </c:pt>
                <c:pt idx="23924">
                  <c:v>0.286993279861262</c:v>
                </c:pt>
                <c:pt idx="23925">
                  <c:v>0.286971601994364</c:v>
                </c:pt>
                <c:pt idx="23926">
                  <c:v>0.28694992412746601</c:v>
                </c:pt>
                <c:pt idx="23927">
                  <c:v>0.28692824626056801</c:v>
                </c:pt>
                <c:pt idx="23928">
                  <c:v>0.28688489052677202</c:v>
                </c:pt>
                <c:pt idx="23929">
                  <c:v>0.28686321265987402</c:v>
                </c:pt>
                <c:pt idx="23930">
                  <c:v>0.28684153479297603</c:v>
                </c:pt>
                <c:pt idx="23931">
                  <c:v>0.28681985692607798</c:v>
                </c:pt>
                <c:pt idx="23932">
                  <c:v>0.28679817905918098</c:v>
                </c:pt>
                <c:pt idx="23933">
                  <c:v>0.28677650119228298</c:v>
                </c:pt>
                <c:pt idx="23934">
                  <c:v>0.28675482332538499</c:v>
                </c:pt>
                <c:pt idx="23935">
                  <c:v>0.286711467591589</c:v>
                </c:pt>
                <c:pt idx="23936">
                  <c:v>0.286689789724691</c:v>
                </c:pt>
                <c:pt idx="23937">
                  <c:v>0.28666811185779301</c:v>
                </c:pt>
                <c:pt idx="23938">
                  <c:v>0.28662475612399702</c:v>
                </c:pt>
                <c:pt idx="23939">
                  <c:v>0.28660307825710002</c:v>
                </c:pt>
                <c:pt idx="23940">
                  <c:v>0.28658140039020202</c:v>
                </c:pt>
                <c:pt idx="23941">
                  <c:v>0.28655972252330397</c:v>
                </c:pt>
                <c:pt idx="23942">
                  <c:v>0.28653804465640598</c:v>
                </c:pt>
                <c:pt idx="23943">
                  <c:v>0.28651636678950798</c:v>
                </c:pt>
                <c:pt idx="23944">
                  <c:v>0.28649468892260999</c:v>
                </c:pt>
                <c:pt idx="23945">
                  <c:v>0.28647301105571199</c:v>
                </c:pt>
                <c:pt idx="23946">
                  <c:v>0.286407977455018</c:v>
                </c:pt>
                <c:pt idx="23947">
                  <c:v>0.28638629958812101</c:v>
                </c:pt>
                <c:pt idx="23948">
                  <c:v>0.28636462172122301</c:v>
                </c:pt>
                <c:pt idx="23949">
                  <c:v>0.28634294385432502</c:v>
                </c:pt>
                <c:pt idx="23950">
                  <c:v>0.28632126598742702</c:v>
                </c:pt>
                <c:pt idx="23951">
                  <c:v>0.28629958812052902</c:v>
                </c:pt>
                <c:pt idx="23952">
                  <c:v>0.286147843052244</c:v>
                </c:pt>
                <c:pt idx="23953">
                  <c:v>0.28601777585085603</c:v>
                </c:pt>
                <c:pt idx="23954">
                  <c:v>0.28599609798395798</c:v>
                </c:pt>
                <c:pt idx="23955">
                  <c:v>0.28597442011706098</c:v>
                </c:pt>
                <c:pt idx="23956">
                  <c:v>0.28595274225016298</c:v>
                </c:pt>
                <c:pt idx="23957">
                  <c:v>0.28593106438326499</c:v>
                </c:pt>
                <c:pt idx="23958">
                  <c:v>0.28590938651636699</c:v>
                </c:pt>
                <c:pt idx="23959">
                  <c:v>0.285887708649469</c:v>
                </c:pt>
                <c:pt idx="23960">
                  <c:v>0.285866030782571</c:v>
                </c:pt>
                <c:pt idx="23961">
                  <c:v>0.28584435291567301</c:v>
                </c:pt>
                <c:pt idx="23962">
                  <c:v>0.28582267504877501</c:v>
                </c:pt>
                <c:pt idx="23963">
                  <c:v>0.28580099718187701</c:v>
                </c:pt>
                <c:pt idx="23964">
                  <c:v>0.28577931931497902</c:v>
                </c:pt>
                <c:pt idx="23965">
                  <c:v>0.28575764144808102</c:v>
                </c:pt>
                <c:pt idx="23966">
                  <c:v>0.28573596358118403</c:v>
                </c:pt>
                <c:pt idx="23967">
                  <c:v>0.28571428571428598</c:v>
                </c:pt>
                <c:pt idx="23968">
                  <c:v>0.28569260784738798</c:v>
                </c:pt>
                <c:pt idx="23969">
                  <c:v>0.28567092998048998</c:v>
                </c:pt>
                <c:pt idx="23970">
                  <c:v>0.28564925211359199</c:v>
                </c:pt>
                <c:pt idx="23971">
                  <c:v>0.28562757424669399</c:v>
                </c:pt>
                <c:pt idx="23972">
                  <c:v>0.285605896379796</c:v>
                </c:pt>
                <c:pt idx="23973">
                  <c:v>0.285584218512898</c:v>
                </c:pt>
                <c:pt idx="23974">
                  <c:v>0.28551918491220502</c:v>
                </c:pt>
                <c:pt idx="23975">
                  <c:v>0.28543247344461298</c:v>
                </c:pt>
                <c:pt idx="23976">
                  <c:v>0.28541079557771498</c:v>
                </c:pt>
                <c:pt idx="23977">
                  <c:v>0.28536743984391899</c:v>
                </c:pt>
                <c:pt idx="23978">
                  <c:v>0.285345761977021</c:v>
                </c:pt>
                <c:pt idx="23979">
                  <c:v>0.285324084110124</c:v>
                </c:pt>
                <c:pt idx="23980">
                  <c:v>0.285302406243226</c:v>
                </c:pt>
                <c:pt idx="23981">
                  <c:v>0.28528072837632801</c:v>
                </c:pt>
                <c:pt idx="23982">
                  <c:v>0.28525905050943001</c:v>
                </c:pt>
                <c:pt idx="23983">
                  <c:v>0.28525905050943001</c:v>
                </c:pt>
                <c:pt idx="23984">
                  <c:v>0.28519401690873603</c:v>
                </c:pt>
                <c:pt idx="23985">
                  <c:v>0.28517233904183797</c:v>
                </c:pt>
                <c:pt idx="23986">
                  <c:v>0.28515066117493998</c:v>
                </c:pt>
                <c:pt idx="23987">
                  <c:v>0.28512898330804198</c:v>
                </c:pt>
                <c:pt idx="23988">
                  <c:v>0.28510730544114499</c:v>
                </c:pt>
                <c:pt idx="23989">
                  <c:v>0.28508562757424699</c:v>
                </c:pt>
                <c:pt idx="23990">
                  <c:v>0.285063949707349</c:v>
                </c:pt>
                <c:pt idx="23991">
                  <c:v>0.285020593973553</c:v>
                </c:pt>
                <c:pt idx="23992">
                  <c:v>0.28489052677216598</c:v>
                </c:pt>
                <c:pt idx="23993">
                  <c:v>0.28486884890526798</c:v>
                </c:pt>
                <c:pt idx="23994">
                  <c:v>0.28484717103836998</c:v>
                </c:pt>
                <c:pt idx="23995">
                  <c:v>0.28480381530457399</c:v>
                </c:pt>
                <c:pt idx="23996">
                  <c:v>0.284782137437676</c:v>
                </c:pt>
                <c:pt idx="23997">
                  <c:v>0.284760459570778</c:v>
                </c:pt>
                <c:pt idx="23998">
                  <c:v>0.28473878170388001</c:v>
                </c:pt>
                <c:pt idx="23999">
                  <c:v>0.28471710383698201</c:v>
                </c:pt>
                <c:pt idx="24000">
                  <c:v>0.28469542597008501</c:v>
                </c:pt>
                <c:pt idx="24001">
                  <c:v>0.28467374810318702</c:v>
                </c:pt>
                <c:pt idx="24002">
                  <c:v>0.28465207023628902</c:v>
                </c:pt>
                <c:pt idx="24003">
                  <c:v>0.28463039236939103</c:v>
                </c:pt>
                <c:pt idx="24004">
                  <c:v>0.28460871450249298</c:v>
                </c:pt>
                <c:pt idx="24005">
                  <c:v>0.28458703663559498</c:v>
                </c:pt>
                <c:pt idx="24006">
                  <c:v>0.28456535876869699</c:v>
                </c:pt>
                <c:pt idx="24007">
                  <c:v>0.28454368090179899</c:v>
                </c:pt>
                <c:pt idx="24008">
                  <c:v>0.28406676783004497</c:v>
                </c:pt>
                <c:pt idx="24009">
                  <c:v>0.28404508996314798</c:v>
                </c:pt>
                <c:pt idx="24010">
                  <c:v>0.28402341209624998</c:v>
                </c:pt>
                <c:pt idx="24011">
                  <c:v>0.28398005636245399</c:v>
                </c:pt>
                <c:pt idx="24012">
                  <c:v>0.283958378495556</c:v>
                </c:pt>
                <c:pt idx="24013">
                  <c:v>0.283936700628658</c:v>
                </c:pt>
                <c:pt idx="24014">
                  <c:v>0.28391502276176001</c:v>
                </c:pt>
                <c:pt idx="24015">
                  <c:v>0.28389334489486201</c:v>
                </c:pt>
                <c:pt idx="24016">
                  <c:v>0.28387166702796401</c:v>
                </c:pt>
                <c:pt idx="24017">
                  <c:v>0.28384998916106702</c:v>
                </c:pt>
                <c:pt idx="24018">
                  <c:v>0.28382831129416902</c:v>
                </c:pt>
                <c:pt idx="24019">
                  <c:v>0.28380663342727103</c:v>
                </c:pt>
                <c:pt idx="24020">
                  <c:v>0.28374159982657698</c:v>
                </c:pt>
                <c:pt idx="24021">
                  <c:v>0.28371992195967899</c:v>
                </c:pt>
                <c:pt idx="24022">
                  <c:v>0.28369824409278099</c:v>
                </c:pt>
                <c:pt idx="24023">
                  <c:v>0.283676566225883</c:v>
                </c:pt>
                <c:pt idx="24024">
                  <c:v>0.283654888358985</c:v>
                </c:pt>
                <c:pt idx="24025">
                  <c:v>0.28363321049208801</c:v>
                </c:pt>
                <c:pt idx="24026">
                  <c:v>0.28361153262519001</c:v>
                </c:pt>
                <c:pt idx="24027">
                  <c:v>0.28358985475829201</c:v>
                </c:pt>
                <c:pt idx="24028">
                  <c:v>0.28356817689139402</c:v>
                </c:pt>
                <c:pt idx="24029">
                  <c:v>0.28352482115759797</c:v>
                </c:pt>
                <c:pt idx="24030">
                  <c:v>0.28341643182310899</c:v>
                </c:pt>
                <c:pt idx="24031">
                  <c:v>0.283373076089313</c:v>
                </c:pt>
                <c:pt idx="24032">
                  <c:v>0.28332972035551701</c:v>
                </c:pt>
                <c:pt idx="24033">
                  <c:v>0.28330804248861902</c:v>
                </c:pt>
                <c:pt idx="24034">
                  <c:v>0.28328636462172102</c:v>
                </c:pt>
                <c:pt idx="24035">
                  <c:v>0.28326468675482303</c:v>
                </c:pt>
                <c:pt idx="24036">
                  <c:v>0.28324300888792497</c:v>
                </c:pt>
                <c:pt idx="24037">
                  <c:v>0.28322133102102798</c:v>
                </c:pt>
                <c:pt idx="24038">
                  <c:v>0.28319965315412998</c:v>
                </c:pt>
                <c:pt idx="24039">
                  <c:v>0.28317797528723199</c:v>
                </c:pt>
                <c:pt idx="24040">
                  <c:v>0.28315629742033399</c:v>
                </c:pt>
                <c:pt idx="24041">
                  <c:v>0.283134619553436</c:v>
                </c:pt>
                <c:pt idx="24042">
                  <c:v>0.283112941686538</c:v>
                </c:pt>
                <c:pt idx="24043">
                  <c:v>0.28309126381964</c:v>
                </c:pt>
                <c:pt idx="24044">
                  <c:v>0.28306958595274201</c:v>
                </c:pt>
                <c:pt idx="24045">
                  <c:v>0.28304790808584401</c:v>
                </c:pt>
                <c:pt idx="24046">
                  <c:v>0.28300455235204902</c:v>
                </c:pt>
                <c:pt idx="24047">
                  <c:v>0.28296119661825297</c:v>
                </c:pt>
                <c:pt idx="24048">
                  <c:v>0.28289616301755899</c:v>
                </c:pt>
                <c:pt idx="24049">
                  <c:v>0.28287448515066099</c:v>
                </c:pt>
                <c:pt idx="24050">
                  <c:v>0.282852807283763</c:v>
                </c:pt>
                <c:pt idx="24051">
                  <c:v>0.282831129416865</c:v>
                </c:pt>
                <c:pt idx="24052">
                  <c:v>0.28280945154996801</c:v>
                </c:pt>
                <c:pt idx="24053">
                  <c:v>0.28278777368307001</c:v>
                </c:pt>
                <c:pt idx="24054">
                  <c:v>0.28276609581617201</c:v>
                </c:pt>
                <c:pt idx="24055">
                  <c:v>0.28265770648168198</c:v>
                </c:pt>
                <c:pt idx="24056">
                  <c:v>0.28239757207890698</c:v>
                </c:pt>
                <c:pt idx="24057">
                  <c:v>0.28237589421200998</c:v>
                </c:pt>
                <c:pt idx="24058">
                  <c:v>0.28235421634511199</c:v>
                </c:pt>
                <c:pt idx="24059">
                  <c:v>0.28233253847821399</c:v>
                </c:pt>
                <c:pt idx="24060">
                  <c:v>0.28224582701062201</c:v>
                </c:pt>
                <c:pt idx="24061">
                  <c:v>0.280338174723607</c:v>
                </c:pt>
                <c:pt idx="24062">
                  <c:v>0.28031649685670901</c:v>
                </c:pt>
                <c:pt idx="24063">
                  <c:v>0.28029481898981101</c:v>
                </c:pt>
                <c:pt idx="24064">
                  <c:v>0.28027314112291302</c:v>
                </c:pt>
                <c:pt idx="24065">
                  <c:v>0.28025146325601602</c:v>
                </c:pt>
                <c:pt idx="24066">
                  <c:v>0.28022978538911802</c:v>
                </c:pt>
                <c:pt idx="24067">
                  <c:v>0.28018642965532198</c:v>
                </c:pt>
                <c:pt idx="24068">
                  <c:v>0.280078040320832</c:v>
                </c:pt>
                <c:pt idx="24069">
                  <c:v>0.280056362453935</c:v>
                </c:pt>
                <c:pt idx="24070">
                  <c:v>0.28003468458703701</c:v>
                </c:pt>
                <c:pt idx="24071">
                  <c:v>0.28001300672013901</c:v>
                </c:pt>
                <c:pt idx="24072">
                  <c:v>0.27999132885324102</c:v>
                </c:pt>
                <c:pt idx="24073">
                  <c:v>0.27996965098634302</c:v>
                </c:pt>
                <c:pt idx="24074">
                  <c:v>0.27990461738564898</c:v>
                </c:pt>
                <c:pt idx="24075">
                  <c:v>0.27988293951875098</c:v>
                </c:pt>
                <c:pt idx="24076">
                  <c:v>0.27986126165185299</c:v>
                </c:pt>
                <c:pt idx="24077">
                  <c:v>0.27983958378495599</c:v>
                </c:pt>
                <c:pt idx="24078">
                  <c:v>0.279817905918058</c:v>
                </c:pt>
                <c:pt idx="24079">
                  <c:v>0.27979622805116</c:v>
                </c:pt>
                <c:pt idx="24080">
                  <c:v>0.27975287231736401</c:v>
                </c:pt>
                <c:pt idx="24081">
                  <c:v>0.27975287231736401</c:v>
                </c:pt>
                <c:pt idx="24082">
                  <c:v>0.27973119445046601</c:v>
                </c:pt>
                <c:pt idx="24083">
                  <c:v>0.27970951658356802</c:v>
                </c:pt>
                <c:pt idx="24084">
                  <c:v>0.27966616084977203</c:v>
                </c:pt>
                <c:pt idx="24085">
                  <c:v>0.27964448298287398</c:v>
                </c:pt>
                <c:pt idx="24086">
                  <c:v>0.27962280511597698</c:v>
                </c:pt>
                <c:pt idx="24087">
                  <c:v>0.27960112724907898</c:v>
                </c:pt>
                <c:pt idx="24088">
                  <c:v>0.27957944938218099</c:v>
                </c:pt>
                <c:pt idx="24089">
                  <c:v>0.27955777151528299</c:v>
                </c:pt>
                <c:pt idx="24090">
                  <c:v>0.279514415781487</c:v>
                </c:pt>
                <c:pt idx="24091">
                  <c:v>0.27949273791458901</c:v>
                </c:pt>
                <c:pt idx="24092">
                  <c:v>0.27947106004769101</c:v>
                </c:pt>
                <c:pt idx="24093">
                  <c:v>0.27947106004769101</c:v>
                </c:pt>
                <c:pt idx="24094">
                  <c:v>0.27944938218079302</c:v>
                </c:pt>
                <c:pt idx="24095">
                  <c:v>0.27942770431389602</c:v>
                </c:pt>
                <c:pt idx="24096">
                  <c:v>0.27940602644699802</c:v>
                </c:pt>
                <c:pt idx="24097">
                  <c:v>0.27938434858009997</c:v>
                </c:pt>
                <c:pt idx="24098">
                  <c:v>0.27936267071320198</c:v>
                </c:pt>
                <c:pt idx="24099">
                  <c:v>0.27929763711250799</c:v>
                </c:pt>
                <c:pt idx="24100">
                  <c:v>0.27927595924560999</c:v>
                </c:pt>
                <c:pt idx="24101">
                  <c:v>0.279254281378712</c:v>
                </c:pt>
                <c:pt idx="24102">
                  <c:v>0.279232603511814</c:v>
                </c:pt>
                <c:pt idx="24103">
                  <c:v>0.27921092564491701</c:v>
                </c:pt>
                <c:pt idx="24104">
                  <c:v>0.27921092564491701</c:v>
                </c:pt>
                <c:pt idx="24105">
                  <c:v>0.27918924777801901</c:v>
                </c:pt>
                <c:pt idx="24106">
                  <c:v>0.27916756991112102</c:v>
                </c:pt>
                <c:pt idx="24107">
                  <c:v>0.27914589204422302</c:v>
                </c:pt>
                <c:pt idx="24108">
                  <c:v>0.27912421417732503</c:v>
                </c:pt>
                <c:pt idx="24109">
                  <c:v>0.27901582484283499</c:v>
                </c:pt>
                <c:pt idx="24110">
                  <c:v>0.27897246910904</c:v>
                </c:pt>
                <c:pt idx="24111">
                  <c:v>0.278950791242142</c:v>
                </c:pt>
                <c:pt idx="24112">
                  <c:v>0.27892911337524401</c:v>
                </c:pt>
                <c:pt idx="24113">
                  <c:v>0.27890743550834601</c:v>
                </c:pt>
                <c:pt idx="24114">
                  <c:v>0.27886407977455002</c:v>
                </c:pt>
                <c:pt idx="24115">
                  <c:v>0.27884240190765203</c:v>
                </c:pt>
                <c:pt idx="24116">
                  <c:v>0.27882072404075398</c:v>
                </c:pt>
                <c:pt idx="24117">
                  <c:v>0.27879904617385698</c:v>
                </c:pt>
                <c:pt idx="24118">
                  <c:v>0.27873401257316299</c:v>
                </c:pt>
                <c:pt idx="24119">
                  <c:v>0.278712334706265</c:v>
                </c:pt>
                <c:pt idx="24120">
                  <c:v>0.278690656839367</c:v>
                </c:pt>
                <c:pt idx="24121">
                  <c:v>0.27864730110557101</c:v>
                </c:pt>
                <c:pt idx="24122">
                  <c:v>0.27862562323867301</c:v>
                </c:pt>
                <c:pt idx="24123">
                  <c:v>0.27858226750487702</c:v>
                </c:pt>
                <c:pt idx="24124">
                  <c:v>0.27856058963798003</c:v>
                </c:pt>
                <c:pt idx="24125">
                  <c:v>0.27853891177108198</c:v>
                </c:pt>
                <c:pt idx="24126">
                  <c:v>0.27851723390418398</c:v>
                </c:pt>
                <c:pt idx="24127">
                  <c:v>0.27849555603728599</c:v>
                </c:pt>
                <c:pt idx="24128">
                  <c:v>0.27847387817038799</c:v>
                </c:pt>
                <c:pt idx="24129">
                  <c:v>0.27845220030348999</c:v>
                </c:pt>
                <c:pt idx="24130">
                  <c:v>0.27834381096900102</c:v>
                </c:pt>
                <c:pt idx="24131">
                  <c:v>0.27832213310210302</c:v>
                </c:pt>
                <c:pt idx="24132">
                  <c:v>0.27830045523520502</c:v>
                </c:pt>
                <c:pt idx="24133">
                  <c:v>0.27825709950140898</c:v>
                </c:pt>
                <c:pt idx="24134">
                  <c:v>0.27823542163451098</c:v>
                </c:pt>
                <c:pt idx="24135">
                  <c:v>0.27821374376761299</c:v>
                </c:pt>
                <c:pt idx="24136">
                  <c:v>0.27819206590071499</c:v>
                </c:pt>
                <c:pt idx="24137">
                  <c:v>0.278170388033817</c:v>
                </c:pt>
                <c:pt idx="24138">
                  <c:v>0.27814871016692</c:v>
                </c:pt>
                <c:pt idx="24139">
                  <c:v>0.278127032300022</c:v>
                </c:pt>
                <c:pt idx="24140">
                  <c:v>0.27810535443312401</c:v>
                </c:pt>
                <c:pt idx="24141">
                  <c:v>0.27808367656622601</c:v>
                </c:pt>
                <c:pt idx="24142">
                  <c:v>0.27806199869932802</c:v>
                </c:pt>
                <c:pt idx="24143">
                  <c:v>0.27804032083243002</c:v>
                </c:pt>
                <c:pt idx="24144">
                  <c:v>0.27799696509863397</c:v>
                </c:pt>
                <c:pt idx="24145">
                  <c:v>0.27791025363104299</c:v>
                </c:pt>
                <c:pt idx="24146">
                  <c:v>0.277888575764145</c:v>
                </c:pt>
                <c:pt idx="24147">
                  <c:v>0.277866897897247</c:v>
                </c:pt>
                <c:pt idx="24148">
                  <c:v>0.277845220030349</c:v>
                </c:pt>
                <c:pt idx="24149">
                  <c:v>0.27782354216345101</c:v>
                </c:pt>
                <c:pt idx="24150">
                  <c:v>0.27780186429655301</c:v>
                </c:pt>
                <c:pt idx="24151">
                  <c:v>0.27773683069586003</c:v>
                </c:pt>
                <c:pt idx="24152">
                  <c:v>0.27771515282896198</c:v>
                </c:pt>
                <c:pt idx="24153">
                  <c:v>0.27767179709516598</c:v>
                </c:pt>
                <c:pt idx="24154">
                  <c:v>0.27765011922826799</c:v>
                </c:pt>
                <c:pt idx="24155">
                  <c:v>0.277606763494472</c:v>
                </c:pt>
                <c:pt idx="24156">
                  <c:v>0.277585085627574</c:v>
                </c:pt>
                <c:pt idx="24157">
                  <c:v>0.27756340776067601</c:v>
                </c:pt>
                <c:pt idx="24158">
                  <c:v>0.27754172989377801</c:v>
                </c:pt>
                <c:pt idx="24159">
                  <c:v>0.27752005202688101</c:v>
                </c:pt>
                <c:pt idx="24160">
                  <c:v>0.27749837415998302</c:v>
                </c:pt>
                <c:pt idx="24161">
                  <c:v>0.27747669629308502</c:v>
                </c:pt>
                <c:pt idx="24162">
                  <c:v>0.27745501842618697</c:v>
                </c:pt>
                <c:pt idx="24163">
                  <c:v>0.27745501842618697</c:v>
                </c:pt>
                <c:pt idx="24164">
                  <c:v>0.27743334055928898</c:v>
                </c:pt>
                <c:pt idx="24165">
                  <c:v>0.27712985042271798</c:v>
                </c:pt>
                <c:pt idx="24166">
                  <c:v>0.27710817255582099</c:v>
                </c:pt>
                <c:pt idx="24167">
                  <c:v>0.27708649468892299</c:v>
                </c:pt>
                <c:pt idx="24168">
                  <c:v>0.277064816822025</c:v>
                </c:pt>
                <c:pt idx="24169">
                  <c:v>0.277043138955127</c:v>
                </c:pt>
                <c:pt idx="24170">
                  <c:v>0.277021461088229</c:v>
                </c:pt>
                <c:pt idx="24171">
                  <c:v>0.27699978322133101</c:v>
                </c:pt>
                <c:pt idx="24172">
                  <c:v>0.27697810535443301</c:v>
                </c:pt>
                <c:pt idx="24173">
                  <c:v>0.27695642748753502</c:v>
                </c:pt>
                <c:pt idx="24174">
                  <c:v>0.27693474962063702</c:v>
                </c:pt>
                <c:pt idx="24175">
                  <c:v>0.27691307175373903</c:v>
                </c:pt>
                <c:pt idx="24176">
                  <c:v>0.27673964881855601</c:v>
                </c:pt>
                <c:pt idx="24177">
                  <c:v>0.27671797095165801</c:v>
                </c:pt>
                <c:pt idx="24178">
                  <c:v>0.27669629308476101</c:v>
                </c:pt>
                <c:pt idx="24179">
                  <c:v>0.27667461521786302</c:v>
                </c:pt>
                <c:pt idx="24180">
                  <c:v>0.27665293735096502</c:v>
                </c:pt>
                <c:pt idx="24181">
                  <c:v>0.27663125948406703</c:v>
                </c:pt>
                <c:pt idx="24182">
                  <c:v>0.27654454801647499</c:v>
                </c:pt>
                <c:pt idx="24183">
                  <c:v>0.27652287014957699</c:v>
                </c:pt>
                <c:pt idx="24184">
                  <c:v>0.276501192282679</c:v>
                </c:pt>
                <c:pt idx="24185">
                  <c:v>0.276479514415781</c:v>
                </c:pt>
                <c:pt idx="24186">
                  <c:v>0.27645783654888401</c:v>
                </c:pt>
                <c:pt idx="24187">
                  <c:v>0.27643615868198601</c:v>
                </c:pt>
                <c:pt idx="24188">
                  <c:v>0.27641448081508802</c:v>
                </c:pt>
                <c:pt idx="24189">
                  <c:v>0.27639280294819002</c:v>
                </c:pt>
                <c:pt idx="24190">
                  <c:v>0.27637112508129202</c:v>
                </c:pt>
                <c:pt idx="24191">
                  <c:v>0.27634944721439397</c:v>
                </c:pt>
                <c:pt idx="24192">
                  <c:v>0.27632776934749598</c:v>
                </c:pt>
                <c:pt idx="24193">
                  <c:v>0.27630609148059798</c:v>
                </c:pt>
                <c:pt idx="24194">
                  <c:v>0.27628441361369999</c:v>
                </c:pt>
                <c:pt idx="24195">
                  <c:v>0.27613266854541502</c:v>
                </c:pt>
                <c:pt idx="24196">
                  <c:v>0.27611099067851702</c:v>
                </c:pt>
                <c:pt idx="24197">
                  <c:v>0.27608931281161903</c:v>
                </c:pt>
                <c:pt idx="24198">
                  <c:v>0.27604595707782398</c:v>
                </c:pt>
                <c:pt idx="24199">
                  <c:v>0.27600260134402799</c:v>
                </c:pt>
                <c:pt idx="24200">
                  <c:v>0.27598092347712999</c:v>
                </c:pt>
                <c:pt idx="24201">
                  <c:v>0.275959245610232</c:v>
                </c:pt>
                <c:pt idx="24202">
                  <c:v>0.275937567743334</c:v>
                </c:pt>
                <c:pt idx="24203">
                  <c:v>0.275915889876436</c:v>
                </c:pt>
                <c:pt idx="24204">
                  <c:v>0.27589421200953801</c:v>
                </c:pt>
                <c:pt idx="24205">
                  <c:v>0.27587253414264001</c:v>
                </c:pt>
                <c:pt idx="24206">
                  <c:v>0.27585085627574202</c:v>
                </c:pt>
                <c:pt idx="24207">
                  <c:v>0.27582917840884502</c:v>
                </c:pt>
                <c:pt idx="24208">
                  <c:v>0.27580750054194703</c:v>
                </c:pt>
                <c:pt idx="24209">
                  <c:v>0.27578582267504897</c:v>
                </c:pt>
                <c:pt idx="24210">
                  <c:v>0.27576414480815098</c:v>
                </c:pt>
                <c:pt idx="24211">
                  <c:v>0.27574246694125298</c:v>
                </c:pt>
                <c:pt idx="24212">
                  <c:v>0.27572078907435499</c:v>
                </c:pt>
                <c:pt idx="24213">
                  <c:v>0.27569911120745699</c:v>
                </c:pt>
                <c:pt idx="24214">
                  <c:v>0.275677433340559</c:v>
                </c:pt>
                <c:pt idx="24215">
                  <c:v>0.275655755473661</c:v>
                </c:pt>
                <c:pt idx="24216">
                  <c:v>0.275655755473661</c:v>
                </c:pt>
                <c:pt idx="24217">
                  <c:v>0.27563407760676401</c:v>
                </c:pt>
                <c:pt idx="24218">
                  <c:v>0.27561239973986601</c:v>
                </c:pt>
                <c:pt idx="24219">
                  <c:v>0.27548233253847798</c:v>
                </c:pt>
                <c:pt idx="24220">
                  <c:v>0.27546065467157999</c:v>
                </c:pt>
                <c:pt idx="24221">
                  <c:v>0.27543897680468199</c:v>
                </c:pt>
                <c:pt idx="24222">
                  <c:v>0.27543897680468199</c:v>
                </c:pt>
                <c:pt idx="24223">
                  <c:v>0.275395621070887</c:v>
                </c:pt>
                <c:pt idx="24224">
                  <c:v>0.275373943203989</c:v>
                </c:pt>
                <c:pt idx="24225">
                  <c:v>0.27533058747019301</c:v>
                </c:pt>
                <c:pt idx="24226">
                  <c:v>0.27515716453500999</c:v>
                </c:pt>
                <c:pt idx="24227">
                  <c:v>0.27507045306741801</c:v>
                </c:pt>
                <c:pt idx="24228">
                  <c:v>0.27502709733362202</c:v>
                </c:pt>
                <c:pt idx="24229">
                  <c:v>0.27494038586603098</c:v>
                </c:pt>
                <c:pt idx="24230">
                  <c:v>0.27491870799913298</c:v>
                </c:pt>
                <c:pt idx="24231">
                  <c:v>0.27489703013223499</c:v>
                </c:pt>
                <c:pt idx="24232">
                  <c:v>0.27487535226533699</c:v>
                </c:pt>
                <c:pt idx="24233">
                  <c:v>0.274853674398439</c:v>
                </c:pt>
                <c:pt idx="24234">
                  <c:v>0.274831996531541</c:v>
                </c:pt>
                <c:pt idx="24235">
                  <c:v>0.27481031866464301</c:v>
                </c:pt>
                <c:pt idx="24236">
                  <c:v>0.27478864079774501</c:v>
                </c:pt>
                <c:pt idx="24237">
                  <c:v>0.27476696293084801</c:v>
                </c:pt>
                <c:pt idx="24238">
                  <c:v>0.27474528506395002</c:v>
                </c:pt>
                <c:pt idx="24239">
                  <c:v>0.27474528506395002</c:v>
                </c:pt>
                <c:pt idx="24240">
                  <c:v>0.27472360719705202</c:v>
                </c:pt>
                <c:pt idx="24241">
                  <c:v>0.27470192933015403</c:v>
                </c:pt>
                <c:pt idx="24242">
                  <c:v>0.27468025146325598</c:v>
                </c:pt>
                <c:pt idx="24243">
                  <c:v>0.27461521786256199</c:v>
                </c:pt>
                <c:pt idx="24244">
                  <c:v>0.27448515066117501</c:v>
                </c:pt>
                <c:pt idx="24245">
                  <c:v>0.27446347279427702</c:v>
                </c:pt>
                <c:pt idx="24246">
                  <c:v>0.27444179492737902</c:v>
                </c:pt>
                <c:pt idx="24247">
                  <c:v>0.27442011706048097</c:v>
                </c:pt>
                <c:pt idx="24248">
                  <c:v>0.27439843919358298</c:v>
                </c:pt>
                <c:pt idx="24249">
                  <c:v>0.27437676132668498</c:v>
                </c:pt>
                <c:pt idx="24250">
                  <c:v>0.27435508345978799</c:v>
                </c:pt>
                <c:pt idx="24251">
                  <c:v>0.27433340559288999</c:v>
                </c:pt>
                <c:pt idx="24252">
                  <c:v>0.27431172772599199</c:v>
                </c:pt>
                <c:pt idx="24253">
                  <c:v>0.274290049859094</c:v>
                </c:pt>
                <c:pt idx="24254">
                  <c:v>0.274268371992196</c:v>
                </c:pt>
                <c:pt idx="24255">
                  <c:v>0.27424669412529801</c:v>
                </c:pt>
                <c:pt idx="24256">
                  <c:v>0.27422501625840001</c:v>
                </c:pt>
                <c:pt idx="24257">
                  <c:v>0.27420333839150202</c:v>
                </c:pt>
                <c:pt idx="24258">
                  <c:v>0.27418166052460402</c:v>
                </c:pt>
                <c:pt idx="24259">
                  <c:v>0.27415998265770603</c:v>
                </c:pt>
                <c:pt idx="24260">
                  <c:v>0.27413830479080897</c:v>
                </c:pt>
                <c:pt idx="24261">
                  <c:v>0.274008237589421</c:v>
                </c:pt>
                <c:pt idx="24262">
                  <c:v>0.273986559722523</c:v>
                </c:pt>
                <c:pt idx="24263">
                  <c:v>0.27396488185562501</c:v>
                </c:pt>
                <c:pt idx="24264">
                  <c:v>0.27392152612183002</c:v>
                </c:pt>
                <c:pt idx="24265">
                  <c:v>0.27389984825493202</c:v>
                </c:pt>
                <c:pt idx="24266">
                  <c:v>0.27385649252113597</c:v>
                </c:pt>
                <c:pt idx="24267">
                  <c:v>0.27383481465423798</c:v>
                </c:pt>
                <c:pt idx="24268">
                  <c:v>0.27379145892044199</c:v>
                </c:pt>
                <c:pt idx="24269">
                  <c:v>0.27376978105354399</c:v>
                </c:pt>
                <c:pt idx="24270">
                  <c:v>0.273748103186646</c:v>
                </c:pt>
                <c:pt idx="24271">
                  <c:v>0.273726425319749</c:v>
                </c:pt>
                <c:pt idx="24272">
                  <c:v>0.273704747452851</c:v>
                </c:pt>
                <c:pt idx="24273">
                  <c:v>0.27368306958595301</c:v>
                </c:pt>
                <c:pt idx="24274">
                  <c:v>0.27366139171905501</c:v>
                </c:pt>
                <c:pt idx="24275">
                  <c:v>0.27363971385215702</c:v>
                </c:pt>
                <c:pt idx="24276">
                  <c:v>0.27361803598525902</c:v>
                </c:pt>
                <c:pt idx="24277">
                  <c:v>0.27361803598525902</c:v>
                </c:pt>
                <c:pt idx="24278">
                  <c:v>0.27359635811836103</c:v>
                </c:pt>
                <c:pt idx="24279">
                  <c:v>0.27357468025146298</c:v>
                </c:pt>
                <c:pt idx="24280">
                  <c:v>0.27353132451766698</c:v>
                </c:pt>
                <c:pt idx="24281">
                  <c:v>0.27350964665076999</c:v>
                </c:pt>
                <c:pt idx="24282">
                  <c:v>0.273466290916974</c:v>
                </c:pt>
                <c:pt idx="24283">
                  <c:v>0.273444613050076</c:v>
                </c:pt>
                <c:pt idx="24284">
                  <c:v>0.27329286798179098</c:v>
                </c:pt>
                <c:pt idx="24285">
                  <c:v>0.27327119011489298</c:v>
                </c:pt>
                <c:pt idx="24286">
                  <c:v>0.27324951224799499</c:v>
                </c:pt>
                <c:pt idx="24287">
                  <c:v>0.27322783438109699</c:v>
                </c:pt>
                <c:pt idx="24288">
                  <c:v>0.27320615651419899</c:v>
                </c:pt>
                <c:pt idx="24289">
                  <c:v>0.273184478647301</c:v>
                </c:pt>
                <c:pt idx="24290">
                  <c:v>0.273162800780403</c:v>
                </c:pt>
                <c:pt idx="24291">
                  <c:v>0.27314112291350501</c:v>
                </c:pt>
                <c:pt idx="24292">
                  <c:v>0.27307608931281202</c:v>
                </c:pt>
                <c:pt idx="24293">
                  <c:v>0.27305441144591402</c:v>
                </c:pt>
                <c:pt idx="24294">
                  <c:v>0.27303273357901597</c:v>
                </c:pt>
                <c:pt idx="24295">
                  <c:v>0.27301105571211798</c:v>
                </c:pt>
                <c:pt idx="24296">
                  <c:v>0.272924344244526</c:v>
                </c:pt>
                <c:pt idx="24297">
                  <c:v>0.272880988510731</c:v>
                </c:pt>
                <c:pt idx="24298">
                  <c:v>0.27285931064383301</c:v>
                </c:pt>
                <c:pt idx="24299">
                  <c:v>0.27283763277693501</c:v>
                </c:pt>
                <c:pt idx="24300">
                  <c:v>0.27281595491003702</c:v>
                </c:pt>
                <c:pt idx="24301">
                  <c:v>0.27279427704313902</c:v>
                </c:pt>
                <c:pt idx="24302">
                  <c:v>0.27270756557554698</c:v>
                </c:pt>
                <c:pt idx="24303">
                  <c:v>0.27268588770864899</c:v>
                </c:pt>
                <c:pt idx="24304">
                  <c:v>0.27266420984175199</c:v>
                </c:pt>
                <c:pt idx="24305">
                  <c:v>0.272642531974854</c:v>
                </c:pt>
                <c:pt idx="24306">
                  <c:v>0.27259917624105801</c:v>
                </c:pt>
                <c:pt idx="24307">
                  <c:v>0.27257749837416001</c:v>
                </c:pt>
                <c:pt idx="24308">
                  <c:v>0.27253414264036402</c:v>
                </c:pt>
                <c:pt idx="24309">
                  <c:v>0.27251246477346602</c:v>
                </c:pt>
                <c:pt idx="24310">
                  <c:v>0.27249078690656803</c:v>
                </c:pt>
                <c:pt idx="24311">
                  <c:v>0.27242575330587498</c:v>
                </c:pt>
                <c:pt idx="24312">
                  <c:v>0.27240407543897699</c:v>
                </c:pt>
                <c:pt idx="24313">
                  <c:v>0.272339041838283</c:v>
                </c:pt>
                <c:pt idx="24314">
                  <c:v>0.27231736397138501</c:v>
                </c:pt>
                <c:pt idx="24315">
                  <c:v>0.27229568610448701</c:v>
                </c:pt>
                <c:pt idx="24316">
                  <c:v>0.27227400823758902</c:v>
                </c:pt>
                <c:pt idx="24317">
                  <c:v>0.27212226316930399</c:v>
                </c:pt>
                <c:pt idx="24318">
                  <c:v>0.272100585302406</c:v>
                </c:pt>
                <c:pt idx="24319">
                  <c:v>0.272078907435508</c:v>
                </c:pt>
                <c:pt idx="24320">
                  <c:v>0.27205722956861</c:v>
                </c:pt>
                <c:pt idx="24321">
                  <c:v>0.27203555170171301</c:v>
                </c:pt>
                <c:pt idx="24322">
                  <c:v>0.27199219596791702</c:v>
                </c:pt>
                <c:pt idx="24323">
                  <c:v>0.27197051810101902</c:v>
                </c:pt>
                <c:pt idx="24324">
                  <c:v>0.27194884023412103</c:v>
                </c:pt>
                <c:pt idx="24325">
                  <c:v>0.27192716236722297</c:v>
                </c:pt>
                <c:pt idx="24326">
                  <c:v>0.27190548450032498</c:v>
                </c:pt>
                <c:pt idx="24327">
                  <c:v>0.27186212876652899</c:v>
                </c:pt>
                <c:pt idx="24328">
                  <c:v>0.27184045089963099</c:v>
                </c:pt>
                <c:pt idx="24329">
                  <c:v>0.27175373943204001</c:v>
                </c:pt>
                <c:pt idx="24330">
                  <c:v>0.27173206156514201</c:v>
                </c:pt>
                <c:pt idx="24331">
                  <c:v>0.27171038369824402</c:v>
                </c:pt>
                <c:pt idx="24332">
                  <c:v>0.27168870583134602</c:v>
                </c:pt>
                <c:pt idx="24333">
                  <c:v>0.27166702796444803</c:v>
                </c:pt>
                <c:pt idx="24334">
                  <c:v>0.27164535009754998</c:v>
                </c:pt>
                <c:pt idx="24335">
                  <c:v>0.27158031649685699</c:v>
                </c:pt>
                <c:pt idx="24336">
                  <c:v>0.27155863862995899</c:v>
                </c:pt>
                <c:pt idx="24337">
                  <c:v>0.271536960763061</c:v>
                </c:pt>
                <c:pt idx="24338">
                  <c:v>0.271515282896163</c:v>
                </c:pt>
                <c:pt idx="24339">
                  <c:v>0.27149360502926501</c:v>
                </c:pt>
                <c:pt idx="24340">
                  <c:v>0.27147192716236701</c:v>
                </c:pt>
                <c:pt idx="24341">
                  <c:v>0.27142857142857102</c:v>
                </c:pt>
                <c:pt idx="24342">
                  <c:v>0.27140689356167402</c:v>
                </c:pt>
                <c:pt idx="24343">
                  <c:v>0.27138521569477603</c:v>
                </c:pt>
                <c:pt idx="24344">
                  <c:v>0.27136353782787798</c:v>
                </c:pt>
                <c:pt idx="24345">
                  <c:v>0.27134185996097998</c:v>
                </c:pt>
                <c:pt idx="24346">
                  <c:v>0.27132018209408199</c:v>
                </c:pt>
                <c:pt idx="24347">
                  <c:v>0.27127682636028599</c:v>
                </c:pt>
                <c:pt idx="24348">
                  <c:v>0.271255148493388</c:v>
                </c:pt>
                <c:pt idx="24349">
                  <c:v>0.27123347062649</c:v>
                </c:pt>
                <c:pt idx="24350">
                  <c:v>0.27121179275959301</c:v>
                </c:pt>
                <c:pt idx="24351">
                  <c:v>0.27119011489269501</c:v>
                </c:pt>
                <c:pt idx="24352">
                  <c:v>0.27116843702579702</c:v>
                </c:pt>
                <c:pt idx="24353">
                  <c:v>0.27114675915889902</c:v>
                </c:pt>
                <c:pt idx="24354">
                  <c:v>0.27110340342510297</c:v>
                </c:pt>
                <c:pt idx="24355">
                  <c:v>0.27108172555820498</c:v>
                </c:pt>
                <c:pt idx="24356">
                  <c:v>0.27103836982440899</c:v>
                </c:pt>
                <c:pt idx="24357">
                  <c:v>0.27101669195751099</c:v>
                </c:pt>
                <c:pt idx="24358">
                  <c:v>0.270995014090613</c:v>
                </c:pt>
                <c:pt idx="24359">
                  <c:v>0.270973336223716</c:v>
                </c:pt>
                <c:pt idx="24360">
                  <c:v>0.270951658356818</c:v>
                </c:pt>
                <c:pt idx="24361">
                  <c:v>0.27092998048992001</c:v>
                </c:pt>
                <c:pt idx="24362">
                  <c:v>0.27090830262302201</c:v>
                </c:pt>
                <c:pt idx="24363">
                  <c:v>0.27088662475612402</c:v>
                </c:pt>
                <c:pt idx="24364">
                  <c:v>0.27086494688922602</c:v>
                </c:pt>
                <c:pt idx="24365">
                  <c:v>0.27082159115542997</c:v>
                </c:pt>
                <c:pt idx="24366">
                  <c:v>0.27079991328853198</c:v>
                </c:pt>
                <c:pt idx="24367">
                  <c:v>0.27077823542163398</c:v>
                </c:pt>
                <c:pt idx="24368">
                  <c:v>0.27077823542163398</c:v>
                </c:pt>
                <c:pt idx="24369">
                  <c:v>0.27075655755473699</c:v>
                </c:pt>
                <c:pt idx="24370">
                  <c:v>0.27073487968783899</c:v>
                </c:pt>
                <c:pt idx="24371">
                  <c:v>0.270713201820941</c:v>
                </c:pt>
                <c:pt idx="24372">
                  <c:v>0.27066984608714501</c:v>
                </c:pt>
                <c:pt idx="24373">
                  <c:v>0.27064816822024701</c:v>
                </c:pt>
                <c:pt idx="24374">
                  <c:v>0.27058313461955302</c:v>
                </c:pt>
                <c:pt idx="24375">
                  <c:v>0.27056145675265603</c:v>
                </c:pt>
                <c:pt idx="24376">
                  <c:v>0.27053977888575798</c:v>
                </c:pt>
                <c:pt idx="24377">
                  <c:v>0.27051810101885998</c:v>
                </c:pt>
                <c:pt idx="24378">
                  <c:v>0.27049642315196198</c:v>
                </c:pt>
                <c:pt idx="24379">
                  <c:v>0.27047474528506399</c:v>
                </c:pt>
                <c:pt idx="24380">
                  <c:v>0.27047474528506399</c:v>
                </c:pt>
                <c:pt idx="24381">
                  <c:v>0.27036635595057401</c:v>
                </c:pt>
                <c:pt idx="24382">
                  <c:v>0.27036635595057401</c:v>
                </c:pt>
                <c:pt idx="24383">
                  <c:v>0.27034467808367701</c:v>
                </c:pt>
                <c:pt idx="24384">
                  <c:v>0.27032300021677902</c:v>
                </c:pt>
                <c:pt idx="24385">
                  <c:v>0.27030132234988102</c:v>
                </c:pt>
                <c:pt idx="24386">
                  <c:v>0.27025796661608498</c:v>
                </c:pt>
                <c:pt idx="24387">
                  <c:v>0.27023628874918698</c:v>
                </c:pt>
                <c:pt idx="24388">
                  <c:v>0.27021461088228899</c:v>
                </c:pt>
                <c:pt idx="24389">
                  <c:v>0.27010622154780001</c:v>
                </c:pt>
                <c:pt idx="24390">
                  <c:v>0.27008454368090201</c:v>
                </c:pt>
                <c:pt idx="24391">
                  <c:v>0.27006286581400402</c:v>
                </c:pt>
                <c:pt idx="24392">
                  <c:v>0.27004118794710602</c:v>
                </c:pt>
                <c:pt idx="24393">
                  <c:v>0.27001951008020803</c:v>
                </c:pt>
                <c:pt idx="24394">
                  <c:v>0.26991112074571899</c:v>
                </c:pt>
                <c:pt idx="24395">
                  <c:v>0.269889442878821</c:v>
                </c:pt>
                <c:pt idx="24396">
                  <c:v>0.269867765011923</c:v>
                </c:pt>
                <c:pt idx="24397">
                  <c:v>0.269846087145025</c:v>
                </c:pt>
                <c:pt idx="24398">
                  <c:v>0.26982440927812701</c:v>
                </c:pt>
                <c:pt idx="24399">
                  <c:v>0.26980273141122901</c:v>
                </c:pt>
                <c:pt idx="24400">
                  <c:v>0.26978105354433102</c:v>
                </c:pt>
                <c:pt idx="24401">
                  <c:v>0.26978105354433102</c:v>
                </c:pt>
                <c:pt idx="24402">
                  <c:v>0.26975937567743302</c:v>
                </c:pt>
                <c:pt idx="24403">
                  <c:v>0.26973769781053503</c:v>
                </c:pt>
                <c:pt idx="24404">
                  <c:v>0.26971601994363797</c:v>
                </c:pt>
                <c:pt idx="24405">
                  <c:v>0.26969434207673998</c:v>
                </c:pt>
                <c:pt idx="24406">
                  <c:v>0.26965098634294399</c:v>
                </c:pt>
                <c:pt idx="24407">
                  <c:v>0.26962930847604599</c:v>
                </c:pt>
                <c:pt idx="24408">
                  <c:v>0.269607630609148</c:v>
                </c:pt>
                <c:pt idx="24409">
                  <c:v>0.26958595274225</c:v>
                </c:pt>
                <c:pt idx="24410">
                  <c:v>0.26956427487535201</c:v>
                </c:pt>
                <c:pt idx="24411">
                  <c:v>0.26954259700845401</c:v>
                </c:pt>
                <c:pt idx="24412">
                  <c:v>0.26945588554086303</c:v>
                </c:pt>
                <c:pt idx="24413">
                  <c:v>0.26943420767396498</c:v>
                </c:pt>
                <c:pt idx="24414">
                  <c:v>0.26941252980706698</c:v>
                </c:pt>
                <c:pt idx="24415">
                  <c:v>0.26934749620637299</c:v>
                </c:pt>
                <c:pt idx="24416">
                  <c:v>0.269325818339475</c:v>
                </c:pt>
                <c:pt idx="24417">
                  <c:v>0.26928246260568001</c:v>
                </c:pt>
                <c:pt idx="24418">
                  <c:v>0.26926078473878201</c:v>
                </c:pt>
                <c:pt idx="24419">
                  <c:v>0.26923910687188402</c:v>
                </c:pt>
                <c:pt idx="24420">
                  <c:v>0.26921742900498602</c:v>
                </c:pt>
                <c:pt idx="24421">
                  <c:v>0.26919575113808802</c:v>
                </c:pt>
                <c:pt idx="24422">
                  <c:v>0.26919575113808802</c:v>
                </c:pt>
                <c:pt idx="24423">
                  <c:v>0.26913071753739398</c:v>
                </c:pt>
                <c:pt idx="24424">
                  <c:v>0.26906568393670099</c:v>
                </c:pt>
                <c:pt idx="24425">
                  <c:v>0.269044006069803</c:v>
                </c:pt>
                <c:pt idx="24426">
                  <c:v>0.26897897246910901</c:v>
                </c:pt>
                <c:pt idx="24427">
                  <c:v>0.26895729460221102</c:v>
                </c:pt>
                <c:pt idx="24428">
                  <c:v>0.26891393886841503</c:v>
                </c:pt>
                <c:pt idx="24429">
                  <c:v>0.26889226100151697</c:v>
                </c:pt>
                <c:pt idx="24430">
                  <c:v>0.26887058313461998</c:v>
                </c:pt>
                <c:pt idx="24431">
                  <c:v>0.26884890526772198</c:v>
                </c:pt>
                <c:pt idx="24432">
                  <c:v>0.26880554953392599</c:v>
                </c:pt>
                <c:pt idx="24433">
                  <c:v>0.268783871667028</c:v>
                </c:pt>
                <c:pt idx="24434">
                  <c:v>0.26876219380013</c:v>
                </c:pt>
                <c:pt idx="24435">
                  <c:v>0.268740515933232</c:v>
                </c:pt>
                <c:pt idx="24436">
                  <c:v>0.26871883806633401</c:v>
                </c:pt>
                <c:pt idx="24437">
                  <c:v>0.26867548233253802</c:v>
                </c:pt>
                <c:pt idx="24438">
                  <c:v>0.26865380446564102</c:v>
                </c:pt>
                <c:pt idx="24439">
                  <c:v>0.26863212659874303</c:v>
                </c:pt>
                <c:pt idx="24440">
                  <c:v>0.26861044873184498</c:v>
                </c:pt>
                <c:pt idx="24441">
                  <c:v>0.26858877086494698</c:v>
                </c:pt>
                <c:pt idx="24442">
                  <c:v>0.26854541513115099</c:v>
                </c:pt>
                <c:pt idx="24443">
                  <c:v>0.268502059397355</c:v>
                </c:pt>
                <c:pt idx="24444">
                  <c:v>0.268480381530457</c:v>
                </c:pt>
                <c:pt idx="24445">
                  <c:v>0.26845870366356001</c:v>
                </c:pt>
                <c:pt idx="24446">
                  <c:v>0.26841534792976401</c:v>
                </c:pt>
                <c:pt idx="24447">
                  <c:v>0.26839367006286602</c:v>
                </c:pt>
                <c:pt idx="24448">
                  <c:v>0.26837199219596802</c:v>
                </c:pt>
                <c:pt idx="24449">
                  <c:v>0.26835031432907003</c:v>
                </c:pt>
                <c:pt idx="24450">
                  <c:v>0.26832863646217198</c:v>
                </c:pt>
                <c:pt idx="24451">
                  <c:v>0.26830695859527398</c:v>
                </c:pt>
                <c:pt idx="24452">
                  <c:v>0.26828528072837599</c:v>
                </c:pt>
                <c:pt idx="24453">
                  <c:v>0.26776501192282698</c:v>
                </c:pt>
                <c:pt idx="24454">
                  <c:v>0.26774333405592898</c:v>
                </c:pt>
                <c:pt idx="24455">
                  <c:v>0.26769997832213299</c:v>
                </c:pt>
                <c:pt idx="24456">
                  <c:v>0.267678300455235</c:v>
                </c:pt>
                <c:pt idx="24457">
                  <c:v>0.267656622588337</c:v>
                </c:pt>
                <c:pt idx="24458">
                  <c:v>0.26763494472143901</c:v>
                </c:pt>
                <c:pt idx="24459">
                  <c:v>0.26761326685454201</c:v>
                </c:pt>
                <c:pt idx="24460">
                  <c:v>0.26759158898764401</c:v>
                </c:pt>
                <c:pt idx="24461">
                  <c:v>0.26756991112074602</c:v>
                </c:pt>
                <c:pt idx="24462">
                  <c:v>0.26750487752005198</c:v>
                </c:pt>
                <c:pt idx="24463">
                  <c:v>0.26746152178625598</c:v>
                </c:pt>
                <c:pt idx="24464">
                  <c:v>0.26743984391935799</c:v>
                </c:pt>
                <c:pt idx="24465">
                  <c:v>0.267396488185562</c:v>
                </c:pt>
                <c:pt idx="24466">
                  <c:v>0.267374810318665</c:v>
                </c:pt>
                <c:pt idx="24467">
                  <c:v>0.26735313245176701</c:v>
                </c:pt>
                <c:pt idx="24468">
                  <c:v>0.26733145458486901</c:v>
                </c:pt>
                <c:pt idx="24469">
                  <c:v>0.26730977671797101</c:v>
                </c:pt>
                <c:pt idx="24470">
                  <c:v>0.26728809885107302</c:v>
                </c:pt>
                <c:pt idx="24471">
                  <c:v>0.26726642098417502</c:v>
                </c:pt>
                <c:pt idx="24472">
                  <c:v>0.26724474311727697</c:v>
                </c:pt>
                <c:pt idx="24473">
                  <c:v>0.26722306525037898</c:v>
                </c:pt>
                <c:pt idx="24474">
                  <c:v>0.26720138738348098</c:v>
                </c:pt>
                <c:pt idx="24475">
                  <c:v>0.26717970951658399</c:v>
                </c:pt>
                <c:pt idx="24476">
                  <c:v>0.26715803164968599</c:v>
                </c:pt>
                <c:pt idx="24477">
                  <c:v>0.26713635378278799</c:v>
                </c:pt>
                <c:pt idx="24478">
                  <c:v>0.26711467591589</c:v>
                </c:pt>
                <c:pt idx="24479">
                  <c:v>0.26702796444829802</c:v>
                </c:pt>
                <c:pt idx="24480">
                  <c:v>0.26702796444829802</c:v>
                </c:pt>
                <c:pt idx="24481">
                  <c:v>0.26700628658140002</c:v>
                </c:pt>
                <c:pt idx="24482">
                  <c:v>0.26698460871450203</c:v>
                </c:pt>
                <c:pt idx="24483">
                  <c:v>0.26694125298070698</c:v>
                </c:pt>
                <c:pt idx="24484">
                  <c:v>0.26691957511380898</c:v>
                </c:pt>
                <c:pt idx="24485">
                  <c:v>0.26689789724691099</c:v>
                </c:pt>
                <c:pt idx="24486">
                  <c:v>0.26687621938001299</c:v>
                </c:pt>
                <c:pt idx="24487">
                  <c:v>0.266854541513115</c:v>
                </c:pt>
                <c:pt idx="24488">
                  <c:v>0.266832863646217</c:v>
                </c:pt>
                <c:pt idx="24489">
                  <c:v>0.266811185779319</c:v>
                </c:pt>
                <c:pt idx="24490">
                  <c:v>0.26678950791242101</c:v>
                </c:pt>
                <c:pt idx="24491">
                  <c:v>0.26676783004552401</c:v>
                </c:pt>
                <c:pt idx="24492">
                  <c:v>0.26674615217862602</c:v>
                </c:pt>
                <c:pt idx="24493">
                  <c:v>0.26672447431172802</c:v>
                </c:pt>
                <c:pt idx="24494">
                  <c:v>0.26670279644483003</c:v>
                </c:pt>
                <c:pt idx="24495">
                  <c:v>0.26668111857793197</c:v>
                </c:pt>
                <c:pt idx="24496">
                  <c:v>0.26665944071103398</c:v>
                </c:pt>
                <c:pt idx="24497">
                  <c:v>0.26663776284413598</c:v>
                </c:pt>
                <c:pt idx="24498">
                  <c:v>0.26661608497723799</c:v>
                </c:pt>
                <c:pt idx="24499">
                  <c:v>0.26659440711033999</c:v>
                </c:pt>
                <c:pt idx="24500">
                  <c:v>0.266572729243442</c:v>
                </c:pt>
                <c:pt idx="24501">
                  <c:v>0.266572729243442</c:v>
                </c:pt>
                <c:pt idx="24502">
                  <c:v>0.266551051376545</c:v>
                </c:pt>
                <c:pt idx="24503">
                  <c:v>0.26652937350964701</c:v>
                </c:pt>
                <c:pt idx="24504">
                  <c:v>0.26648601777585101</c:v>
                </c:pt>
                <c:pt idx="24505">
                  <c:v>0.26646433990895302</c:v>
                </c:pt>
                <c:pt idx="24506">
                  <c:v>0.26644266204205502</c:v>
                </c:pt>
                <c:pt idx="24507">
                  <c:v>0.26642098417515703</c:v>
                </c:pt>
                <c:pt idx="24508">
                  <c:v>0.26639930630825898</c:v>
                </c:pt>
                <c:pt idx="24509">
                  <c:v>0.26633427270756599</c:v>
                </c:pt>
                <c:pt idx="24510">
                  <c:v>0.26631259484066799</c:v>
                </c:pt>
                <c:pt idx="24511">
                  <c:v>0.26629091697377</c:v>
                </c:pt>
                <c:pt idx="24512">
                  <c:v>0.266269239106872</c:v>
                </c:pt>
                <c:pt idx="24513">
                  <c:v>0.26624756123997401</c:v>
                </c:pt>
                <c:pt idx="24514">
                  <c:v>0.26622588337307601</c:v>
                </c:pt>
                <c:pt idx="24515">
                  <c:v>0.26620420550617802</c:v>
                </c:pt>
                <c:pt idx="24516">
                  <c:v>0.26616084977238202</c:v>
                </c:pt>
                <c:pt idx="24517">
                  <c:v>0.26613917190548497</c:v>
                </c:pt>
                <c:pt idx="24518">
                  <c:v>0.26609581617168898</c:v>
                </c:pt>
                <c:pt idx="24519">
                  <c:v>0.26607413830479099</c:v>
                </c:pt>
                <c:pt idx="24520">
                  <c:v>0.265987426837199</c:v>
                </c:pt>
                <c:pt idx="24521">
                  <c:v>0.26596574897030101</c:v>
                </c:pt>
                <c:pt idx="24522">
                  <c:v>0.26594407110340301</c:v>
                </c:pt>
                <c:pt idx="24523">
                  <c:v>0.26592239323650602</c:v>
                </c:pt>
                <c:pt idx="24524">
                  <c:v>0.26590071536960802</c:v>
                </c:pt>
                <c:pt idx="24525">
                  <c:v>0.26587903750271003</c:v>
                </c:pt>
                <c:pt idx="24526">
                  <c:v>0.26585735963581197</c:v>
                </c:pt>
                <c:pt idx="24527">
                  <c:v>0.26583568176891398</c:v>
                </c:pt>
                <c:pt idx="24528">
                  <c:v>0.26581400390201598</c:v>
                </c:pt>
                <c:pt idx="24529">
                  <c:v>0.26579232603511799</c:v>
                </c:pt>
                <c:pt idx="24530">
                  <c:v>0.26577064816821999</c:v>
                </c:pt>
                <c:pt idx="24531">
                  <c:v>0.265748970301322</c:v>
                </c:pt>
                <c:pt idx="24532">
                  <c:v>0.265727292434425</c:v>
                </c:pt>
                <c:pt idx="24533">
                  <c:v>0.265705614567527</c:v>
                </c:pt>
                <c:pt idx="24534">
                  <c:v>0.26564058096683302</c:v>
                </c:pt>
                <c:pt idx="24535">
                  <c:v>0.26561890309993502</c:v>
                </c:pt>
                <c:pt idx="24536">
                  <c:v>0.26559722523303703</c:v>
                </c:pt>
                <c:pt idx="24537">
                  <c:v>0.26557554736613898</c:v>
                </c:pt>
                <c:pt idx="24538">
                  <c:v>0.26557554736613898</c:v>
                </c:pt>
                <c:pt idx="24539">
                  <c:v>0.26555386949924098</c:v>
                </c:pt>
                <c:pt idx="24540">
                  <c:v>0.26553219163234298</c:v>
                </c:pt>
                <c:pt idx="24541">
                  <c:v>0.26551051376544499</c:v>
                </c:pt>
                <c:pt idx="24542">
                  <c:v>0.26548883589854799</c:v>
                </c:pt>
                <c:pt idx="24543">
                  <c:v>0.26546715803165</c:v>
                </c:pt>
                <c:pt idx="24544">
                  <c:v>0.265445480164752</c:v>
                </c:pt>
                <c:pt idx="24545">
                  <c:v>0.26514199002818101</c:v>
                </c:pt>
                <c:pt idx="24546">
                  <c:v>0.26512031216128301</c:v>
                </c:pt>
                <c:pt idx="24547">
                  <c:v>0.26509863429438502</c:v>
                </c:pt>
                <c:pt idx="24548">
                  <c:v>0.26509863429438502</c:v>
                </c:pt>
                <c:pt idx="24549">
                  <c:v>0.26507695642748802</c:v>
                </c:pt>
                <c:pt idx="24550">
                  <c:v>0.26505527856059002</c:v>
                </c:pt>
                <c:pt idx="24551">
                  <c:v>0.26503360069369197</c:v>
                </c:pt>
                <c:pt idx="24552">
                  <c:v>0.26501192282679398</c:v>
                </c:pt>
                <c:pt idx="24553">
                  <c:v>0.26499024495989598</c:v>
                </c:pt>
                <c:pt idx="24554">
                  <c:v>0.26496856709299799</c:v>
                </c:pt>
                <c:pt idx="24555">
                  <c:v>0.26494688922609999</c:v>
                </c:pt>
                <c:pt idx="24556">
                  <c:v>0.264925211359202</c:v>
                </c:pt>
                <c:pt idx="24557">
                  <c:v>0.264903533492304</c:v>
                </c:pt>
                <c:pt idx="24558">
                  <c:v>0.264881855625406</c:v>
                </c:pt>
                <c:pt idx="24559">
                  <c:v>0.26486017775850901</c:v>
                </c:pt>
                <c:pt idx="24560">
                  <c:v>0.26483849989161101</c:v>
                </c:pt>
                <c:pt idx="24561">
                  <c:v>0.26481682202471302</c:v>
                </c:pt>
                <c:pt idx="24562">
                  <c:v>0.26479514415781502</c:v>
                </c:pt>
                <c:pt idx="24563">
                  <c:v>0.26477346629091703</c:v>
                </c:pt>
                <c:pt idx="24564">
                  <c:v>0.26475178842401897</c:v>
                </c:pt>
                <c:pt idx="24565">
                  <c:v>0.26473011055712098</c:v>
                </c:pt>
                <c:pt idx="24566">
                  <c:v>0.26466507695642699</c:v>
                </c:pt>
                <c:pt idx="24567">
                  <c:v>0.26464339908953</c:v>
                </c:pt>
                <c:pt idx="24568">
                  <c:v>0.264621721222632</c:v>
                </c:pt>
                <c:pt idx="24569">
                  <c:v>0.26451333188814202</c:v>
                </c:pt>
                <c:pt idx="24570">
                  <c:v>0.26446997615434598</c:v>
                </c:pt>
                <c:pt idx="24571">
                  <c:v>0.26444829828744898</c:v>
                </c:pt>
                <c:pt idx="24572">
                  <c:v>0.26442662042055098</c:v>
                </c:pt>
                <c:pt idx="24573">
                  <c:v>0.26440494255365299</c:v>
                </c:pt>
                <c:pt idx="24574">
                  <c:v>0.26438326468675499</c:v>
                </c:pt>
                <c:pt idx="24575">
                  <c:v>0.264361586819857</c:v>
                </c:pt>
                <c:pt idx="24576">
                  <c:v>0.264339908952959</c:v>
                </c:pt>
                <c:pt idx="24577">
                  <c:v>0.26431823108606101</c:v>
                </c:pt>
                <c:pt idx="24578">
                  <c:v>0.26429655321916301</c:v>
                </c:pt>
                <c:pt idx="24579">
                  <c:v>0.26429655321916301</c:v>
                </c:pt>
                <c:pt idx="24580">
                  <c:v>0.26427487535226502</c:v>
                </c:pt>
                <c:pt idx="24581">
                  <c:v>0.26425319748536702</c:v>
                </c:pt>
                <c:pt idx="24582">
                  <c:v>0.26423151961847002</c:v>
                </c:pt>
                <c:pt idx="24583">
                  <c:v>0.26420984175157203</c:v>
                </c:pt>
                <c:pt idx="24584">
                  <c:v>0.26403641881638901</c:v>
                </c:pt>
                <c:pt idx="24585">
                  <c:v>0.26401474094949101</c:v>
                </c:pt>
                <c:pt idx="24586">
                  <c:v>0.26399306308259302</c:v>
                </c:pt>
                <c:pt idx="24587">
                  <c:v>0.26397138521569502</c:v>
                </c:pt>
                <c:pt idx="24588">
                  <c:v>0.26397138521569502</c:v>
                </c:pt>
                <c:pt idx="24589">
                  <c:v>0.26394970734879702</c:v>
                </c:pt>
                <c:pt idx="24590">
                  <c:v>0.26392802948189897</c:v>
                </c:pt>
                <c:pt idx="24591">
                  <c:v>0.26388467374810298</c:v>
                </c:pt>
                <c:pt idx="24592">
                  <c:v>0.26386299588120499</c:v>
                </c:pt>
                <c:pt idx="24593">
                  <c:v>0.26384131801430699</c:v>
                </c:pt>
                <c:pt idx="24594">
                  <c:v>0.263776284413614</c:v>
                </c:pt>
                <c:pt idx="24595">
                  <c:v>0.26375460654671601</c:v>
                </c:pt>
                <c:pt idx="24596">
                  <c:v>0.26373292867981801</c:v>
                </c:pt>
                <c:pt idx="24597">
                  <c:v>0.26371125081292002</c:v>
                </c:pt>
                <c:pt idx="24598">
                  <c:v>0.26368957294602202</c:v>
                </c:pt>
                <c:pt idx="24599">
                  <c:v>0.26366789507912403</c:v>
                </c:pt>
                <c:pt idx="24600">
                  <c:v>0.26364621721222598</c:v>
                </c:pt>
                <c:pt idx="24601">
                  <c:v>0.26362453934532798</c:v>
                </c:pt>
                <c:pt idx="24602">
                  <c:v>0.26360286147842998</c:v>
                </c:pt>
                <c:pt idx="24603">
                  <c:v>0.26358118361153299</c:v>
                </c:pt>
                <c:pt idx="24604">
                  <c:v>0.26355950574463499</c:v>
                </c:pt>
                <c:pt idx="24605">
                  <c:v>0.263537827877737</c:v>
                </c:pt>
                <c:pt idx="24606">
                  <c:v>0.263516150010839</c:v>
                </c:pt>
                <c:pt idx="24607">
                  <c:v>0.26349447214394101</c:v>
                </c:pt>
                <c:pt idx="24608">
                  <c:v>0.26347279427704301</c:v>
                </c:pt>
                <c:pt idx="24609">
                  <c:v>0.26345111641014501</c:v>
                </c:pt>
                <c:pt idx="24610">
                  <c:v>0.26338608280945203</c:v>
                </c:pt>
                <c:pt idx="24611">
                  <c:v>0.26334272707565598</c:v>
                </c:pt>
                <c:pt idx="24612">
                  <c:v>0.263234337741166</c:v>
                </c:pt>
                <c:pt idx="24613">
                  <c:v>0.26321265987426801</c:v>
                </c:pt>
                <c:pt idx="24614">
                  <c:v>0.26316930414047301</c:v>
                </c:pt>
                <c:pt idx="24615">
                  <c:v>0.26314762627357502</c:v>
                </c:pt>
                <c:pt idx="24616">
                  <c:v>0.26312594840667702</c:v>
                </c:pt>
                <c:pt idx="24617">
                  <c:v>0.26310427053977897</c:v>
                </c:pt>
                <c:pt idx="24618">
                  <c:v>0.26258400173422902</c:v>
                </c:pt>
                <c:pt idx="24619">
                  <c:v>0.26256232386733103</c:v>
                </c:pt>
                <c:pt idx="24620">
                  <c:v>0.26251896813353598</c:v>
                </c:pt>
                <c:pt idx="24621">
                  <c:v>0.26249729026663798</c:v>
                </c:pt>
                <c:pt idx="24622">
                  <c:v>0.26247561239973999</c:v>
                </c:pt>
                <c:pt idx="24623">
                  <c:v>0.26245393453284199</c:v>
                </c:pt>
                <c:pt idx="24624">
                  <c:v>0.262432256665944</c:v>
                </c:pt>
                <c:pt idx="24625">
                  <c:v>0.262410578799046</c:v>
                </c:pt>
                <c:pt idx="24626">
                  <c:v>0.26238890093214801</c:v>
                </c:pt>
                <c:pt idx="24627">
                  <c:v>0.26236722306525001</c:v>
                </c:pt>
                <c:pt idx="24628">
                  <c:v>0.26234554519835301</c:v>
                </c:pt>
                <c:pt idx="24629">
                  <c:v>0.26232386733145502</c:v>
                </c:pt>
                <c:pt idx="24630">
                  <c:v>0.26230218946455702</c:v>
                </c:pt>
                <c:pt idx="24631">
                  <c:v>0.26228051159765903</c:v>
                </c:pt>
                <c:pt idx="24632">
                  <c:v>0.26225883373076098</c:v>
                </c:pt>
                <c:pt idx="24633">
                  <c:v>0.26223715586386298</c:v>
                </c:pt>
                <c:pt idx="24634">
                  <c:v>0.26221547799696499</c:v>
                </c:pt>
                <c:pt idx="24635">
                  <c:v>0.26221547799696499</c:v>
                </c:pt>
                <c:pt idx="24636">
                  <c:v>0.26219380013006699</c:v>
                </c:pt>
                <c:pt idx="24637">
                  <c:v>0.26217212226316899</c:v>
                </c:pt>
                <c:pt idx="24638">
                  <c:v>0.262150444396271</c:v>
                </c:pt>
                <c:pt idx="24639">
                  <c:v>0.262128766529374</c:v>
                </c:pt>
                <c:pt idx="24640">
                  <c:v>0.26210708866247601</c:v>
                </c:pt>
                <c:pt idx="24641">
                  <c:v>0.26210708866247601</c:v>
                </c:pt>
                <c:pt idx="24642">
                  <c:v>0.26208541079557801</c:v>
                </c:pt>
                <c:pt idx="24643">
                  <c:v>0.26206373292868002</c:v>
                </c:pt>
                <c:pt idx="24644">
                  <c:v>0.26202037719488402</c:v>
                </c:pt>
                <c:pt idx="24645">
                  <c:v>0.26199869932798597</c:v>
                </c:pt>
                <c:pt idx="24646">
                  <c:v>0.26197702146108798</c:v>
                </c:pt>
                <c:pt idx="24647">
                  <c:v>0.26195534359418998</c:v>
                </c:pt>
                <c:pt idx="24648">
                  <c:v>0.26193366572729199</c:v>
                </c:pt>
                <c:pt idx="24649">
                  <c:v>0.26191198786039399</c:v>
                </c:pt>
                <c:pt idx="24650">
                  <c:v>0.26189030999349699</c:v>
                </c:pt>
                <c:pt idx="24651">
                  <c:v>0.26178192065900702</c:v>
                </c:pt>
                <c:pt idx="24652">
                  <c:v>0.26176024279210902</c:v>
                </c:pt>
                <c:pt idx="24653">
                  <c:v>0.26173856492521103</c:v>
                </c:pt>
                <c:pt idx="24654">
                  <c:v>0.26171688705831297</c:v>
                </c:pt>
                <c:pt idx="24655">
                  <c:v>0.26167353132451798</c:v>
                </c:pt>
                <c:pt idx="24656">
                  <c:v>0.26165185345761999</c:v>
                </c:pt>
                <c:pt idx="24657">
                  <c:v>0.26163017559072199</c:v>
                </c:pt>
                <c:pt idx="24658">
                  <c:v>0.261608497723824</c:v>
                </c:pt>
                <c:pt idx="24659">
                  <c:v>0.261608497723824</c:v>
                </c:pt>
                <c:pt idx="24660">
                  <c:v>0.261586819856926</c:v>
                </c:pt>
                <c:pt idx="24661">
                  <c:v>0.26156514199002801</c:v>
                </c:pt>
                <c:pt idx="24662">
                  <c:v>0.26154346412313001</c:v>
                </c:pt>
                <c:pt idx="24663">
                  <c:v>0.26152178625623201</c:v>
                </c:pt>
                <c:pt idx="24664">
                  <c:v>0.26150010838933402</c:v>
                </c:pt>
                <c:pt idx="24665">
                  <c:v>0.26147843052243702</c:v>
                </c:pt>
                <c:pt idx="24666">
                  <c:v>0.26147843052243702</c:v>
                </c:pt>
                <c:pt idx="24667">
                  <c:v>0.26145675265553903</c:v>
                </c:pt>
                <c:pt idx="24668">
                  <c:v>0.26143507478864098</c:v>
                </c:pt>
                <c:pt idx="24669">
                  <c:v>0.26141339692174298</c:v>
                </c:pt>
                <c:pt idx="24670">
                  <c:v>0.26139171905484498</c:v>
                </c:pt>
                <c:pt idx="24671">
                  <c:v>0.26134836332104899</c:v>
                </c:pt>
                <c:pt idx="24672">
                  <c:v>0.261326685454151</c:v>
                </c:pt>
                <c:pt idx="24673">
                  <c:v>0.26128332972035601</c:v>
                </c:pt>
                <c:pt idx="24674">
                  <c:v>0.26126165185345801</c:v>
                </c:pt>
                <c:pt idx="24675">
                  <c:v>0.26123997398656001</c:v>
                </c:pt>
                <c:pt idx="24676">
                  <c:v>0.26121829611966202</c:v>
                </c:pt>
                <c:pt idx="24677">
                  <c:v>0.26119661825276402</c:v>
                </c:pt>
                <c:pt idx="24678">
                  <c:v>0.26108822891827399</c:v>
                </c:pt>
                <c:pt idx="24679">
                  <c:v>0.26106655105137699</c:v>
                </c:pt>
                <c:pt idx="24680">
                  <c:v>0.261044873184479</c:v>
                </c:pt>
                <c:pt idx="24681">
                  <c:v>0.26091480598309102</c:v>
                </c:pt>
                <c:pt idx="24682">
                  <c:v>0.26089312811619297</c:v>
                </c:pt>
                <c:pt idx="24683">
                  <c:v>0.26087145024929498</c:v>
                </c:pt>
                <c:pt idx="24684">
                  <c:v>0.26084977238239798</c:v>
                </c:pt>
                <c:pt idx="24685">
                  <c:v>0.26082809451549999</c:v>
                </c:pt>
                <c:pt idx="24686">
                  <c:v>0.26080641664860199</c:v>
                </c:pt>
                <c:pt idx="24687">
                  <c:v>0.260784738781704</c:v>
                </c:pt>
                <c:pt idx="24688">
                  <c:v>0.260763060914806</c:v>
                </c:pt>
                <c:pt idx="24689">
                  <c:v>0.260741383047908</c:v>
                </c:pt>
                <c:pt idx="24690">
                  <c:v>0.26071970518101001</c:v>
                </c:pt>
                <c:pt idx="24691">
                  <c:v>0.26069802731411201</c:v>
                </c:pt>
                <c:pt idx="24692">
                  <c:v>0.26067634944721402</c:v>
                </c:pt>
                <c:pt idx="24693">
                  <c:v>0.26065467158031702</c:v>
                </c:pt>
                <c:pt idx="24694">
                  <c:v>0.26063299371341903</c:v>
                </c:pt>
                <c:pt idx="24695">
                  <c:v>0.26061131584652097</c:v>
                </c:pt>
                <c:pt idx="24696">
                  <c:v>0.26058963797962298</c:v>
                </c:pt>
                <c:pt idx="24697">
                  <c:v>0.26043789291133801</c:v>
                </c:pt>
                <c:pt idx="24698">
                  <c:v>0.26041621504444001</c:v>
                </c:pt>
                <c:pt idx="24699">
                  <c:v>0.26039453717754202</c:v>
                </c:pt>
                <c:pt idx="24700">
                  <c:v>0.26035118144374603</c:v>
                </c:pt>
                <c:pt idx="24701">
                  <c:v>0.26030782570994998</c:v>
                </c:pt>
                <c:pt idx="24702">
                  <c:v>0.26028614784305198</c:v>
                </c:pt>
                <c:pt idx="24703">
                  <c:v>0.26026446997615399</c:v>
                </c:pt>
                <c:pt idx="24704">
                  <c:v>0.26024279210925599</c:v>
                </c:pt>
                <c:pt idx="24705">
                  <c:v>0.260221114242358</c:v>
                </c:pt>
                <c:pt idx="24706">
                  <c:v>0.260221114242358</c:v>
                </c:pt>
                <c:pt idx="24707">
                  <c:v>0.260199436375461</c:v>
                </c:pt>
                <c:pt idx="24708">
                  <c:v>0.26015608064166501</c:v>
                </c:pt>
                <c:pt idx="24709">
                  <c:v>0.26013440277476702</c:v>
                </c:pt>
                <c:pt idx="24710">
                  <c:v>0.26011272490786902</c:v>
                </c:pt>
                <c:pt idx="24711">
                  <c:v>0.26006936917407297</c:v>
                </c:pt>
                <c:pt idx="24712">
                  <c:v>0.26004769130717498</c:v>
                </c:pt>
                <c:pt idx="24713">
                  <c:v>0.26002601344027698</c:v>
                </c:pt>
                <c:pt idx="24714">
                  <c:v>0.26000433557337999</c:v>
                </c:pt>
                <c:pt idx="24715">
                  <c:v>0.25998265770648199</c:v>
                </c:pt>
                <c:pt idx="24716">
                  <c:v>0.25996097983958399</c:v>
                </c:pt>
                <c:pt idx="24717">
                  <c:v>0.259939301972686</c:v>
                </c:pt>
                <c:pt idx="24718">
                  <c:v>0.259917624105788</c:v>
                </c:pt>
                <c:pt idx="24719">
                  <c:v>0.25989594623889001</c:v>
                </c:pt>
                <c:pt idx="24720">
                  <c:v>0.25987426837199201</c:v>
                </c:pt>
                <c:pt idx="24721">
                  <c:v>0.25907218729677001</c:v>
                </c:pt>
                <c:pt idx="24722">
                  <c:v>0.25902883156297402</c:v>
                </c:pt>
                <c:pt idx="24723">
                  <c:v>0.25900715369607602</c:v>
                </c:pt>
                <c:pt idx="24724">
                  <c:v>0.25894212009538298</c:v>
                </c:pt>
                <c:pt idx="24725">
                  <c:v>0.25892044222848498</c:v>
                </c:pt>
                <c:pt idx="24726">
                  <c:v>0.25889876436158699</c:v>
                </c:pt>
                <c:pt idx="24727">
                  <c:v>0.25887708649468899</c:v>
                </c:pt>
                <c:pt idx="24728">
                  <c:v>0.25885540862779099</c:v>
                </c:pt>
                <c:pt idx="24729">
                  <c:v>0.258812052893995</c:v>
                </c:pt>
                <c:pt idx="24730">
                  <c:v>0.25879037502709701</c:v>
                </c:pt>
                <c:pt idx="24731">
                  <c:v>0.25876869716019901</c:v>
                </c:pt>
                <c:pt idx="24732">
                  <c:v>0.25874701929330202</c:v>
                </c:pt>
                <c:pt idx="24733">
                  <c:v>0.25870366355950603</c:v>
                </c:pt>
                <c:pt idx="24734">
                  <c:v>0.25868198569260797</c:v>
                </c:pt>
                <c:pt idx="24735">
                  <c:v>0.25866030782570998</c:v>
                </c:pt>
                <c:pt idx="24736">
                  <c:v>0.25863862995881198</c:v>
                </c:pt>
                <c:pt idx="24737">
                  <c:v>0.25861695209191399</c:v>
                </c:pt>
                <c:pt idx="24738">
                  <c:v>0.25859527422501599</c:v>
                </c:pt>
                <c:pt idx="24739">
                  <c:v>0.258573596358118</c:v>
                </c:pt>
                <c:pt idx="24740">
                  <c:v>0.258551918491221</c:v>
                </c:pt>
                <c:pt idx="24741">
                  <c:v>0.258530240624323</c:v>
                </c:pt>
                <c:pt idx="24742">
                  <c:v>0.25850856275742501</c:v>
                </c:pt>
                <c:pt idx="24743">
                  <c:v>0.25848688489052701</c:v>
                </c:pt>
                <c:pt idx="24744">
                  <c:v>0.25846520702362902</c:v>
                </c:pt>
                <c:pt idx="24745">
                  <c:v>0.25842185128983303</c:v>
                </c:pt>
                <c:pt idx="24746">
                  <c:v>0.25837849555603698</c:v>
                </c:pt>
                <c:pt idx="24747">
                  <c:v>0.25831346195534399</c:v>
                </c:pt>
                <c:pt idx="24748">
                  <c:v>0.25824842835465001</c:v>
                </c:pt>
                <c:pt idx="24749">
                  <c:v>0.25822675048775201</c:v>
                </c:pt>
                <c:pt idx="24750">
                  <c:v>0.25820507262085401</c:v>
                </c:pt>
                <c:pt idx="24751">
                  <c:v>0.25818339475395602</c:v>
                </c:pt>
                <c:pt idx="24752">
                  <c:v>0.25816171688705802</c:v>
                </c:pt>
                <c:pt idx="24753">
                  <c:v>0.25814003902015997</c:v>
                </c:pt>
                <c:pt idx="24754">
                  <c:v>0.25811836115326198</c:v>
                </c:pt>
                <c:pt idx="24755">
                  <c:v>0.257988293951875</c:v>
                </c:pt>
                <c:pt idx="24756">
                  <c:v>0.25796661608497701</c:v>
                </c:pt>
                <c:pt idx="24757">
                  <c:v>0.25794493821807901</c:v>
                </c:pt>
                <c:pt idx="24758">
                  <c:v>0.25792326035118102</c:v>
                </c:pt>
                <c:pt idx="24759">
                  <c:v>0.25790158248428402</c:v>
                </c:pt>
                <c:pt idx="24760">
                  <c:v>0.25779319314979399</c:v>
                </c:pt>
                <c:pt idx="24761">
                  <c:v>0.257749837415998</c:v>
                </c:pt>
                <c:pt idx="24762">
                  <c:v>0.2577281595491</c:v>
                </c:pt>
                <c:pt idx="24763">
                  <c:v>0.257706481682202</c:v>
                </c:pt>
                <c:pt idx="24764">
                  <c:v>0.25768480381530501</c:v>
                </c:pt>
                <c:pt idx="24765">
                  <c:v>0.25766312594840701</c:v>
                </c:pt>
                <c:pt idx="24766">
                  <c:v>0.25764144808150902</c:v>
                </c:pt>
                <c:pt idx="24767">
                  <c:v>0.25761977021461102</c:v>
                </c:pt>
                <c:pt idx="24768">
                  <c:v>0.25759809234771303</c:v>
                </c:pt>
                <c:pt idx="24769">
                  <c:v>0.25757641448081497</c:v>
                </c:pt>
                <c:pt idx="24770">
                  <c:v>0.25755473661391698</c:v>
                </c:pt>
                <c:pt idx="24771">
                  <c:v>0.25751138088012099</c:v>
                </c:pt>
                <c:pt idx="24772">
                  <c:v>0.257446347279428</c:v>
                </c:pt>
                <c:pt idx="24773">
                  <c:v>0.25742466941253001</c:v>
                </c:pt>
                <c:pt idx="24774">
                  <c:v>0.25740299154563201</c:v>
                </c:pt>
                <c:pt idx="24775">
                  <c:v>0.25738131367873401</c:v>
                </c:pt>
                <c:pt idx="24776">
                  <c:v>0.25735963581183602</c:v>
                </c:pt>
                <c:pt idx="24777">
                  <c:v>0.25731628007804003</c:v>
                </c:pt>
                <c:pt idx="24778">
                  <c:v>0.25729460221114198</c:v>
                </c:pt>
                <c:pt idx="24779">
                  <c:v>0.25727292434424498</c:v>
                </c:pt>
                <c:pt idx="24780">
                  <c:v>0.25725124647734698</c:v>
                </c:pt>
                <c:pt idx="24781">
                  <c:v>0.25722956861044899</c:v>
                </c:pt>
                <c:pt idx="24782">
                  <c:v>0.25720789074355099</c:v>
                </c:pt>
                <c:pt idx="24783">
                  <c:v>0.257186212876653</c:v>
                </c:pt>
                <c:pt idx="24784">
                  <c:v>0.25714285714285701</c:v>
                </c:pt>
                <c:pt idx="24785">
                  <c:v>0.25712117927595901</c:v>
                </c:pt>
                <c:pt idx="24786">
                  <c:v>0.25709950140906102</c:v>
                </c:pt>
                <c:pt idx="24787">
                  <c:v>0.25707782354216302</c:v>
                </c:pt>
                <c:pt idx="24788">
                  <c:v>0.25705614567526602</c:v>
                </c:pt>
                <c:pt idx="24789">
                  <c:v>0.25703446780836797</c:v>
                </c:pt>
                <c:pt idx="24790">
                  <c:v>0.25703446780836797</c:v>
                </c:pt>
                <c:pt idx="24791">
                  <c:v>0.25694775634077599</c:v>
                </c:pt>
                <c:pt idx="24792">
                  <c:v>0.25692607847387799</c:v>
                </c:pt>
                <c:pt idx="24793">
                  <c:v>0.25660091047041</c:v>
                </c:pt>
                <c:pt idx="24794">
                  <c:v>0.25657923260351201</c:v>
                </c:pt>
                <c:pt idx="24795">
                  <c:v>0.25655755473661401</c:v>
                </c:pt>
                <c:pt idx="24796">
                  <c:v>0.25653587686971602</c:v>
                </c:pt>
                <c:pt idx="24797">
                  <c:v>0.25651419900281802</c:v>
                </c:pt>
                <c:pt idx="24798">
                  <c:v>0.25649252113592003</c:v>
                </c:pt>
                <c:pt idx="24799">
                  <c:v>0.25647084326902198</c:v>
                </c:pt>
                <c:pt idx="24800">
                  <c:v>0.25640580966832899</c:v>
                </c:pt>
                <c:pt idx="24801">
                  <c:v>0.25638413180143099</c:v>
                </c:pt>
                <c:pt idx="24802">
                  <c:v>0.25631909820073701</c:v>
                </c:pt>
                <c:pt idx="24803">
                  <c:v>0.25627574246694101</c:v>
                </c:pt>
                <c:pt idx="24804">
                  <c:v>0.25625406460004302</c:v>
                </c:pt>
                <c:pt idx="24805">
                  <c:v>0.25623238673314502</c:v>
                </c:pt>
                <c:pt idx="24806">
                  <c:v>0.25612399739865599</c:v>
                </c:pt>
                <c:pt idx="24807">
                  <c:v>0.25610231953175799</c:v>
                </c:pt>
                <c:pt idx="24808">
                  <c:v>0.25608064166486</c:v>
                </c:pt>
                <c:pt idx="24809">
                  <c:v>0.256058963797962</c:v>
                </c:pt>
                <c:pt idx="24810">
                  <c:v>0.25603728593106401</c:v>
                </c:pt>
                <c:pt idx="24811">
                  <c:v>0.25601560806416601</c:v>
                </c:pt>
                <c:pt idx="24812">
                  <c:v>0.25599393019726902</c:v>
                </c:pt>
                <c:pt idx="24813">
                  <c:v>0.25597225233037102</c:v>
                </c:pt>
                <c:pt idx="24814">
                  <c:v>0.25595057446347302</c:v>
                </c:pt>
                <c:pt idx="24815">
                  <c:v>0.25592889659657497</c:v>
                </c:pt>
                <c:pt idx="24816">
                  <c:v>0.25590721872967698</c:v>
                </c:pt>
                <c:pt idx="24817">
                  <c:v>0.25588554086277898</c:v>
                </c:pt>
                <c:pt idx="24818">
                  <c:v>0.25586386299588099</c:v>
                </c:pt>
                <c:pt idx="24819">
                  <c:v>0.25584218512898299</c:v>
                </c:pt>
                <c:pt idx="24820">
                  <c:v>0.255798829395187</c:v>
                </c:pt>
                <c:pt idx="24821">
                  <c:v>0.25577715152829</c:v>
                </c:pt>
                <c:pt idx="24822">
                  <c:v>0.25569044006069802</c:v>
                </c:pt>
                <c:pt idx="24823">
                  <c:v>0.25558205072620899</c:v>
                </c:pt>
                <c:pt idx="24824">
                  <c:v>0.25556037285931099</c:v>
                </c:pt>
                <c:pt idx="24825">
                  <c:v>0.255538694992413</c:v>
                </c:pt>
                <c:pt idx="24826">
                  <c:v>0.255517017125515</c:v>
                </c:pt>
                <c:pt idx="24827">
                  <c:v>0.255495339258617</c:v>
                </c:pt>
                <c:pt idx="24828">
                  <c:v>0.25547366139171901</c:v>
                </c:pt>
                <c:pt idx="24829">
                  <c:v>0.25547366139171901</c:v>
                </c:pt>
                <c:pt idx="24830">
                  <c:v>0.25545198352482101</c:v>
                </c:pt>
                <c:pt idx="24831">
                  <c:v>0.25540862779102502</c:v>
                </c:pt>
                <c:pt idx="24832">
                  <c:v>0.25538694992412703</c:v>
                </c:pt>
                <c:pt idx="24833">
                  <c:v>0.25538694992412703</c:v>
                </c:pt>
                <c:pt idx="24834">
                  <c:v>0.25536527205722998</c:v>
                </c:pt>
                <c:pt idx="24835">
                  <c:v>0.25534359419033198</c:v>
                </c:pt>
                <c:pt idx="24836">
                  <c:v>0.25532191632343398</c:v>
                </c:pt>
                <c:pt idx="24837">
                  <c:v>0.25527856058963799</c:v>
                </c:pt>
                <c:pt idx="24838">
                  <c:v>0.25525688272274</c:v>
                </c:pt>
                <c:pt idx="24839">
                  <c:v>0.255235204855842</c:v>
                </c:pt>
                <c:pt idx="24840">
                  <c:v>0.25517017125514901</c:v>
                </c:pt>
                <c:pt idx="24841">
                  <c:v>0.25514849338825102</c:v>
                </c:pt>
                <c:pt idx="24842">
                  <c:v>0.25514849338825102</c:v>
                </c:pt>
                <c:pt idx="24843">
                  <c:v>0.25510513765445503</c:v>
                </c:pt>
                <c:pt idx="24844">
                  <c:v>0.25508345978755698</c:v>
                </c:pt>
                <c:pt idx="24845">
                  <c:v>0.25506178192065898</c:v>
                </c:pt>
                <c:pt idx="24846">
                  <c:v>0.25501842618686299</c:v>
                </c:pt>
                <c:pt idx="24847">
                  <c:v>0.25499674831996499</c:v>
                </c:pt>
                <c:pt idx="24848">
                  <c:v>0.254975070453067</c:v>
                </c:pt>
                <c:pt idx="24849">
                  <c:v>0.25491003685237401</c:v>
                </c:pt>
                <c:pt idx="24850">
                  <c:v>0.25488835898547602</c:v>
                </c:pt>
                <c:pt idx="24851">
                  <c:v>0.25480164751788398</c:v>
                </c:pt>
                <c:pt idx="24852">
                  <c:v>0.25477996965098598</c:v>
                </c:pt>
                <c:pt idx="24853">
                  <c:v>0.25475829178408799</c:v>
                </c:pt>
                <c:pt idx="24854">
                  <c:v>0.25473661391719099</c:v>
                </c:pt>
                <c:pt idx="24855">
                  <c:v>0.25471493605029299</c:v>
                </c:pt>
                <c:pt idx="24856">
                  <c:v>0.254693258183395</c:v>
                </c:pt>
                <c:pt idx="24857">
                  <c:v>0.254671580316497</c:v>
                </c:pt>
                <c:pt idx="24858">
                  <c:v>0.25464990244959901</c:v>
                </c:pt>
                <c:pt idx="24859">
                  <c:v>0.25462822458270101</c:v>
                </c:pt>
                <c:pt idx="24860">
                  <c:v>0.25460654671580302</c:v>
                </c:pt>
                <c:pt idx="24861">
                  <c:v>0.25456319098200703</c:v>
                </c:pt>
                <c:pt idx="24862">
                  <c:v>0.25449815738131398</c:v>
                </c:pt>
                <c:pt idx="24863">
                  <c:v>0.25447647951441599</c:v>
                </c:pt>
                <c:pt idx="24864">
                  <c:v>0.25445480164751799</c:v>
                </c:pt>
                <c:pt idx="24865">
                  <c:v>0.25443312378062</c:v>
                </c:pt>
                <c:pt idx="24866">
                  <c:v>0.254411445913722</c:v>
                </c:pt>
                <c:pt idx="24867">
                  <c:v>0.25438976804682401</c:v>
                </c:pt>
                <c:pt idx="24868">
                  <c:v>0.25436809017992601</c:v>
                </c:pt>
                <c:pt idx="24869">
                  <c:v>0.25434641231302801</c:v>
                </c:pt>
                <c:pt idx="24870">
                  <c:v>0.25430305657923302</c:v>
                </c:pt>
                <c:pt idx="24871">
                  <c:v>0.25428137871233503</c:v>
                </c:pt>
                <c:pt idx="24872">
                  <c:v>0.25425970084543698</c:v>
                </c:pt>
                <c:pt idx="24873">
                  <c:v>0.25423802297853898</c:v>
                </c:pt>
                <c:pt idx="24874">
                  <c:v>0.25423802297853898</c:v>
                </c:pt>
                <c:pt idx="24875">
                  <c:v>0.25397788857576398</c:v>
                </c:pt>
                <c:pt idx="24876">
                  <c:v>0.25395621070886598</c:v>
                </c:pt>
                <c:pt idx="24877">
                  <c:v>0.25393453284196799</c:v>
                </c:pt>
                <c:pt idx="24878">
                  <c:v>0.25393453284196799</c:v>
                </c:pt>
                <c:pt idx="24879">
                  <c:v>0.25391285497506999</c:v>
                </c:pt>
                <c:pt idx="24880">
                  <c:v>0.25389117710817299</c:v>
                </c:pt>
                <c:pt idx="24881">
                  <c:v>0.253869499241275</c:v>
                </c:pt>
                <c:pt idx="24882">
                  <c:v>0.253847821374377</c:v>
                </c:pt>
                <c:pt idx="24883">
                  <c:v>0.25380446564058101</c:v>
                </c:pt>
                <c:pt idx="24884">
                  <c:v>0.25378278777368302</c:v>
                </c:pt>
                <c:pt idx="24885">
                  <c:v>0.25376110990678502</c:v>
                </c:pt>
                <c:pt idx="24886">
                  <c:v>0.25373943203988703</c:v>
                </c:pt>
                <c:pt idx="24887">
                  <c:v>0.253566009104704</c:v>
                </c:pt>
                <c:pt idx="24888">
                  <c:v>0.25354433123780601</c:v>
                </c:pt>
                <c:pt idx="24889">
                  <c:v>0.25347929763711302</c:v>
                </c:pt>
                <c:pt idx="24890">
                  <c:v>0.25345761977021503</c:v>
                </c:pt>
                <c:pt idx="24891">
                  <c:v>0.25345761977021503</c:v>
                </c:pt>
                <c:pt idx="24892">
                  <c:v>0.25343594190331697</c:v>
                </c:pt>
                <c:pt idx="24893">
                  <c:v>0.25341426403641898</c:v>
                </c:pt>
                <c:pt idx="24894">
                  <c:v>0.25326251896813401</c:v>
                </c:pt>
                <c:pt idx="24895">
                  <c:v>0.25319748536744002</c:v>
                </c:pt>
                <c:pt idx="24896">
                  <c:v>0.25317580750054203</c:v>
                </c:pt>
                <c:pt idx="24897">
                  <c:v>0.25315412963364398</c:v>
                </c:pt>
                <c:pt idx="24898">
                  <c:v>0.25313245176674598</c:v>
                </c:pt>
                <c:pt idx="24899">
                  <c:v>0.25311077389984799</c:v>
                </c:pt>
                <c:pt idx="24900">
                  <c:v>0.25308909603294999</c:v>
                </c:pt>
                <c:pt idx="24901">
                  <c:v>0.25306741816605199</c:v>
                </c:pt>
                <c:pt idx="24902">
                  <c:v>0.253024062432257</c:v>
                </c:pt>
                <c:pt idx="24903">
                  <c:v>0.25300238456535901</c:v>
                </c:pt>
                <c:pt idx="24904">
                  <c:v>0.25298070669846101</c:v>
                </c:pt>
                <c:pt idx="24905">
                  <c:v>0.25295902883156302</c:v>
                </c:pt>
                <c:pt idx="24906">
                  <c:v>0.25293735096466502</c:v>
                </c:pt>
                <c:pt idx="24907">
                  <c:v>0.25291567309776702</c:v>
                </c:pt>
                <c:pt idx="24908">
                  <c:v>0.25278560589637999</c:v>
                </c:pt>
                <c:pt idx="24909">
                  <c:v>0.252763928029482</c:v>
                </c:pt>
                <c:pt idx="24910">
                  <c:v>0.25272057229568601</c:v>
                </c:pt>
                <c:pt idx="24911">
                  <c:v>0.25269889442878801</c:v>
                </c:pt>
                <c:pt idx="24912">
                  <c:v>0.25267721656189002</c:v>
                </c:pt>
                <c:pt idx="24913">
                  <c:v>0.25265553869499202</c:v>
                </c:pt>
                <c:pt idx="24914">
                  <c:v>0.25263386082809403</c:v>
                </c:pt>
                <c:pt idx="24915">
                  <c:v>0.25261218296119697</c:v>
                </c:pt>
                <c:pt idx="24916">
                  <c:v>0.25259050509429898</c:v>
                </c:pt>
                <c:pt idx="24917">
                  <c:v>0.25256882722740098</c:v>
                </c:pt>
                <c:pt idx="24918">
                  <c:v>0.25254714936050299</c:v>
                </c:pt>
                <c:pt idx="24919">
                  <c:v>0.25252547149360499</c:v>
                </c:pt>
                <c:pt idx="24920">
                  <c:v>0.252503793626707</c:v>
                </c:pt>
                <c:pt idx="24921">
                  <c:v>0.252482115759809</c:v>
                </c:pt>
                <c:pt idx="24922">
                  <c:v>0.25243876002601301</c:v>
                </c:pt>
                <c:pt idx="24923">
                  <c:v>0.25241708215911601</c:v>
                </c:pt>
                <c:pt idx="24924">
                  <c:v>0.25239540429221802</c:v>
                </c:pt>
                <c:pt idx="24925">
                  <c:v>0.25237372642532002</c:v>
                </c:pt>
                <c:pt idx="24926">
                  <c:v>0.25235204855842203</c:v>
                </c:pt>
                <c:pt idx="24927">
                  <c:v>0.25233037069152398</c:v>
                </c:pt>
                <c:pt idx="24928">
                  <c:v>0.25233037069152398</c:v>
                </c:pt>
                <c:pt idx="24929">
                  <c:v>0.25230869282462598</c:v>
                </c:pt>
                <c:pt idx="24930">
                  <c:v>0.25230869282462598</c:v>
                </c:pt>
                <c:pt idx="24931">
                  <c:v>0.25228701495772798</c:v>
                </c:pt>
                <c:pt idx="24932">
                  <c:v>0.25217862562323901</c:v>
                </c:pt>
                <c:pt idx="24933">
                  <c:v>0.25215694775634101</c:v>
                </c:pt>
                <c:pt idx="24934">
                  <c:v>0.25213526988944301</c:v>
                </c:pt>
                <c:pt idx="24935">
                  <c:v>0.25209191415564702</c:v>
                </c:pt>
                <c:pt idx="24936">
                  <c:v>0.25207023628874903</c:v>
                </c:pt>
                <c:pt idx="24937">
                  <c:v>0.25204855842185098</c:v>
                </c:pt>
                <c:pt idx="24938">
                  <c:v>0.25202688055495298</c:v>
                </c:pt>
                <c:pt idx="24939">
                  <c:v>0.25200520268805499</c:v>
                </c:pt>
                <c:pt idx="24940">
                  <c:v>0.25198352482115799</c:v>
                </c:pt>
                <c:pt idx="24941">
                  <c:v>0.25196184695425999</c:v>
                </c:pt>
                <c:pt idx="24942">
                  <c:v>0.251940169087362</c:v>
                </c:pt>
                <c:pt idx="24943">
                  <c:v>0.251918491220464</c:v>
                </c:pt>
                <c:pt idx="24944">
                  <c:v>0.25189681335356601</c:v>
                </c:pt>
                <c:pt idx="24945">
                  <c:v>0.25185345761977002</c:v>
                </c:pt>
                <c:pt idx="24946">
                  <c:v>0.25183177975287202</c:v>
                </c:pt>
                <c:pt idx="24947">
                  <c:v>0.25181010188597402</c:v>
                </c:pt>
                <c:pt idx="24948">
                  <c:v>0.25176674615217898</c:v>
                </c:pt>
                <c:pt idx="24949">
                  <c:v>0.25174506828528098</c:v>
                </c:pt>
                <c:pt idx="24950">
                  <c:v>0.25172339041838299</c:v>
                </c:pt>
                <c:pt idx="24951">
                  <c:v>0.25159332321699501</c:v>
                </c:pt>
                <c:pt idx="24952">
                  <c:v>0.25157164535009802</c:v>
                </c:pt>
                <c:pt idx="24953">
                  <c:v>0.25152828961630203</c:v>
                </c:pt>
                <c:pt idx="24954">
                  <c:v>0.25146325601560798</c:v>
                </c:pt>
                <c:pt idx="24955">
                  <c:v>0.25144157814870999</c:v>
                </c:pt>
                <c:pt idx="24956">
                  <c:v>0.25141990028181199</c:v>
                </c:pt>
                <c:pt idx="24957">
                  <c:v>0.251398222414914</c:v>
                </c:pt>
                <c:pt idx="24958">
                  <c:v>0.251376544548017</c:v>
                </c:pt>
                <c:pt idx="24959">
                  <c:v>0.251354866681119</c:v>
                </c:pt>
                <c:pt idx="24960">
                  <c:v>0.25133318881422101</c:v>
                </c:pt>
                <c:pt idx="24961">
                  <c:v>0.25126815521352702</c:v>
                </c:pt>
                <c:pt idx="24962">
                  <c:v>0.25124647734662903</c:v>
                </c:pt>
                <c:pt idx="24963">
                  <c:v>0.25124647734662903</c:v>
                </c:pt>
                <c:pt idx="24964">
                  <c:v>0.25122479947973098</c:v>
                </c:pt>
                <c:pt idx="24965">
                  <c:v>0.25120312161283298</c:v>
                </c:pt>
                <c:pt idx="24966">
                  <c:v>0.25113808801213999</c:v>
                </c:pt>
                <c:pt idx="24967">
                  <c:v>0.25113808801213999</c:v>
                </c:pt>
                <c:pt idx="24968">
                  <c:v>0.251116410145242</c:v>
                </c:pt>
                <c:pt idx="24969">
                  <c:v>0.251094732278344</c:v>
                </c:pt>
                <c:pt idx="24970">
                  <c:v>0.25107305441144601</c:v>
                </c:pt>
                <c:pt idx="24971">
                  <c:v>0.25105137654454801</c:v>
                </c:pt>
                <c:pt idx="24972">
                  <c:v>0.25102969867765001</c:v>
                </c:pt>
                <c:pt idx="24973">
                  <c:v>0.25100802081075202</c:v>
                </c:pt>
                <c:pt idx="24974">
                  <c:v>0.25098634294385402</c:v>
                </c:pt>
                <c:pt idx="24975">
                  <c:v>0.25092130934316098</c:v>
                </c:pt>
                <c:pt idx="24976">
                  <c:v>0.25092130934316098</c:v>
                </c:pt>
                <c:pt idx="24977">
                  <c:v>0.250834597875569</c:v>
                </c:pt>
                <c:pt idx="24978">
                  <c:v>0.250812920008671</c:v>
                </c:pt>
                <c:pt idx="24979">
                  <c:v>0.25079124214177301</c:v>
                </c:pt>
                <c:pt idx="24980">
                  <c:v>0.25076956427487501</c:v>
                </c:pt>
                <c:pt idx="24981">
                  <c:v>0.25074788640797702</c:v>
                </c:pt>
                <c:pt idx="24982">
                  <c:v>0.25070453067418202</c:v>
                </c:pt>
                <c:pt idx="24983">
                  <c:v>0.25068285280728397</c:v>
                </c:pt>
                <c:pt idx="24984">
                  <c:v>0.25066117494038598</c:v>
                </c:pt>
                <c:pt idx="24985">
                  <c:v>0.25063949707348798</c:v>
                </c:pt>
                <c:pt idx="24986">
                  <c:v>0.25061781920658999</c:v>
                </c:pt>
                <c:pt idx="24987">
                  <c:v>0.25059614133969199</c:v>
                </c:pt>
                <c:pt idx="24988">
                  <c:v>0.250574463472794</c:v>
                </c:pt>
                <c:pt idx="24989">
                  <c:v>0.250552785605896</c:v>
                </c:pt>
                <c:pt idx="24990">
                  <c:v>0.250531107738998</c:v>
                </c:pt>
                <c:pt idx="24991">
                  <c:v>0.25050942987210101</c:v>
                </c:pt>
                <c:pt idx="24992">
                  <c:v>0.25044439627140702</c:v>
                </c:pt>
                <c:pt idx="24993">
                  <c:v>0.25042271840450903</c:v>
                </c:pt>
                <c:pt idx="24994">
                  <c:v>0.25040104053761097</c:v>
                </c:pt>
                <c:pt idx="24995">
                  <c:v>0.25037936267071298</c:v>
                </c:pt>
                <c:pt idx="24996">
                  <c:v>0.25035768480381498</c:v>
                </c:pt>
                <c:pt idx="24997">
                  <c:v>0.25033600693691699</c:v>
                </c:pt>
                <c:pt idx="24998">
                  <c:v>0.25022761760242801</c:v>
                </c:pt>
                <c:pt idx="24999">
                  <c:v>0.25020593973553001</c:v>
                </c:pt>
                <c:pt idx="25000">
                  <c:v>0.25018426186863202</c:v>
                </c:pt>
                <c:pt idx="25001">
                  <c:v>0.25016258400173402</c:v>
                </c:pt>
                <c:pt idx="25002">
                  <c:v>0.25014090613483603</c:v>
                </c:pt>
                <c:pt idx="25003">
                  <c:v>0.25011922826793798</c:v>
                </c:pt>
                <c:pt idx="25004">
                  <c:v>0.25009755040104098</c:v>
                </c:pt>
                <c:pt idx="25005">
                  <c:v>0.25007587253414298</c:v>
                </c:pt>
                <c:pt idx="25006">
                  <c:v>0.25005419466724499</c:v>
                </c:pt>
                <c:pt idx="25007">
                  <c:v>0.25003251680034699</c:v>
                </c:pt>
                <c:pt idx="25008">
                  <c:v>0.25003251680034699</c:v>
                </c:pt>
                <c:pt idx="25009">
                  <c:v>0.250010838933449</c:v>
                </c:pt>
                <c:pt idx="25010">
                  <c:v>0.249989161066551</c:v>
                </c:pt>
                <c:pt idx="25011">
                  <c:v>0.24996748319965301</c:v>
                </c:pt>
                <c:pt idx="25012">
                  <c:v>0.24994580533275501</c:v>
                </c:pt>
                <c:pt idx="25013">
                  <c:v>0.24992412746585699</c:v>
                </c:pt>
                <c:pt idx="25014">
                  <c:v>0.249880771732062</c:v>
                </c:pt>
                <c:pt idx="25015">
                  <c:v>0.249859093865164</c:v>
                </c:pt>
                <c:pt idx="25016">
                  <c:v>0.249837415998266</c:v>
                </c:pt>
                <c:pt idx="25017">
                  <c:v>0.24979406026447001</c:v>
                </c:pt>
                <c:pt idx="25018">
                  <c:v>0.24977238239757199</c:v>
                </c:pt>
                <c:pt idx="25019">
                  <c:v>0.24975070453067399</c:v>
                </c:pt>
                <c:pt idx="25020">
                  <c:v>0.249729026663776</c:v>
                </c:pt>
                <c:pt idx="25021">
                  <c:v>0.249707348796878</c:v>
                </c:pt>
                <c:pt idx="25022">
                  <c:v>0.24966399306308301</c:v>
                </c:pt>
                <c:pt idx="25023">
                  <c:v>0.24964231519618499</c:v>
                </c:pt>
                <c:pt idx="25024">
                  <c:v>0.24962063732928699</c:v>
                </c:pt>
                <c:pt idx="25025">
                  <c:v>0.249577281595491</c:v>
                </c:pt>
                <c:pt idx="25026">
                  <c:v>0.24955560372859301</c:v>
                </c:pt>
                <c:pt idx="25027">
                  <c:v>0.24953392586169501</c:v>
                </c:pt>
                <c:pt idx="25028">
                  <c:v>0.24951224799479699</c:v>
                </c:pt>
                <c:pt idx="25029">
                  <c:v>0.24949057012789899</c:v>
                </c:pt>
                <c:pt idx="25030">
                  <c:v>0.249468892261002</c:v>
                </c:pt>
                <c:pt idx="25031">
                  <c:v>0.249317147192716</c:v>
                </c:pt>
                <c:pt idx="25032">
                  <c:v>0.249295469325818</c:v>
                </c:pt>
                <c:pt idx="25033">
                  <c:v>0.24927379145892001</c:v>
                </c:pt>
                <c:pt idx="25034">
                  <c:v>0.24925211359202301</c:v>
                </c:pt>
                <c:pt idx="25035">
                  <c:v>0.24923043572512499</c:v>
                </c:pt>
                <c:pt idx="25036">
                  <c:v>0.24920875785822699</c:v>
                </c:pt>
                <c:pt idx="25037">
                  <c:v>0.249187079991329</c:v>
                </c:pt>
                <c:pt idx="25038">
                  <c:v>0.249165402124431</c:v>
                </c:pt>
                <c:pt idx="25039">
                  <c:v>0.24914372425753301</c:v>
                </c:pt>
                <c:pt idx="25040">
                  <c:v>0.24912204639063501</c:v>
                </c:pt>
                <c:pt idx="25041">
                  <c:v>0.24910036852373699</c:v>
                </c:pt>
                <c:pt idx="25042">
                  <c:v>0.24907869065683899</c:v>
                </c:pt>
                <c:pt idx="25043">
                  <c:v>0.24905701278994199</c:v>
                </c:pt>
                <c:pt idx="25044">
                  <c:v>0.24894862345545199</c:v>
                </c:pt>
                <c:pt idx="25045">
                  <c:v>0.24892694558855399</c:v>
                </c:pt>
                <c:pt idx="25046">
                  <c:v>0.248905267721656</c:v>
                </c:pt>
                <c:pt idx="25047">
                  <c:v>0.248883589854758</c:v>
                </c:pt>
                <c:pt idx="25048">
                  <c:v>0.248883589854758</c:v>
                </c:pt>
                <c:pt idx="25049">
                  <c:v>0.24886191198786001</c:v>
                </c:pt>
                <c:pt idx="25050">
                  <c:v>0.24884023412096201</c:v>
                </c:pt>
                <c:pt idx="25051">
                  <c:v>0.24879687838716699</c:v>
                </c:pt>
                <c:pt idx="25052">
                  <c:v>0.248775200520269</c:v>
                </c:pt>
                <c:pt idx="25053">
                  <c:v>0.248753522653371</c:v>
                </c:pt>
                <c:pt idx="25054">
                  <c:v>0.24873184478647301</c:v>
                </c:pt>
                <c:pt idx="25055">
                  <c:v>0.24871016691957501</c:v>
                </c:pt>
                <c:pt idx="25056">
                  <c:v>0.24868848905267699</c:v>
                </c:pt>
                <c:pt idx="25057">
                  <c:v>0.24866681118577899</c:v>
                </c:pt>
                <c:pt idx="25058">
                  <c:v>0.248645133318881</c:v>
                </c:pt>
                <c:pt idx="25059">
                  <c:v>0.248623455451983</c:v>
                </c:pt>
                <c:pt idx="25060">
                  <c:v>0.248601777585086</c:v>
                </c:pt>
                <c:pt idx="25061">
                  <c:v>0.24855842185129001</c:v>
                </c:pt>
                <c:pt idx="25062">
                  <c:v>0.24853674398439199</c:v>
                </c:pt>
                <c:pt idx="25063">
                  <c:v>0.24851506611749399</c:v>
                </c:pt>
                <c:pt idx="25064">
                  <c:v>0.248493388250596</c:v>
                </c:pt>
                <c:pt idx="25065">
                  <c:v>0.248471710383698</c:v>
                </c:pt>
                <c:pt idx="25066">
                  <c:v>0.248471710383698</c:v>
                </c:pt>
                <c:pt idx="25067">
                  <c:v>0.24845003251680001</c:v>
                </c:pt>
                <c:pt idx="25068">
                  <c:v>0.24842835464990201</c:v>
                </c:pt>
                <c:pt idx="25069">
                  <c:v>0.248341643182311</c:v>
                </c:pt>
                <c:pt idx="25070">
                  <c:v>0.248319965315413</c:v>
                </c:pt>
                <c:pt idx="25071">
                  <c:v>0.24829828744851501</c:v>
                </c:pt>
                <c:pt idx="25072">
                  <c:v>0.24827660958161701</c:v>
                </c:pt>
                <c:pt idx="25073">
                  <c:v>0.24825493171471899</c:v>
                </c:pt>
                <c:pt idx="25074">
                  <c:v>0.248211575980923</c:v>
                </c:pt>
                <c:pt idx="25075">
                  <c:v>0.247778018642966</c:v>
                </c:pt>
                <c:pt idx="25076">
                  <c:v>0.247647951441578</c:v>
                </c:pt>
                <c:pt idx="25077">
                  <c:v>0.24762627357468001</c:v>
                </c:pt>
                <c:pt idx="25078">
                  <c:v>0.24760459570778201</c:v>
                </c:pt>
                <c:pt idx="25079">
                  <c:v>0.24758291784088399</c:v>
                </c:pt>
                <c:pt idx="25080">
                  <c:v>0.24756123997398699</c:v>
                </c:pt>
                <c:pt idx="25081">
                  <c:v>0.247539562107089</c:v>
                </c:pt>
                <c:pt idx="25082">
                  <c:v>0.247517884240191</c:v>
                </c:pt>
                <c:pt idx="25083">
                  <c:v>0.247496206373293</c:v>
                </c:pt>
                <c:pt idx="25084">
                  <c:v>0.24747452850639501</c:v>
                </c:pt>
                <c:pt idx="25085">
                  <c:v>0.24745285063949701</c:v>
                </c:pt>
                <c:pt idx="25086">
                  <c:v>0.24743117277259899</c:v>
                </c:pt>
                <c:pt idx="25087">
                  <c:v>0.24740949490570099</c:v>
                </c:pt>
                <c:pt idx="25088">
                  <c:v>0.247387817038803</c:v>
                </c:pt>
                <c:pt idx="25089">
                  <c:v>0.247366139171906</c:v>
                </c:pt>
                <c:pt idx="25090">
                  <c:v>0.24734446130500801</c:v>
                </c:pt>
                <c:pt idx="25091">
                  <c:v>0.24721439410362001</c:v>
                </c:pt>
                <c:pt idx="25092">
                  <c:v>0.24719271623672201</c:v>
                </c:pt>
                <c:pt idx="25093">
                  <c:v>0.24714936050292599</c:v>
                </c:pt>
                <c:pt idx="25094">
                  <c:v>0.24712768263602899</c:v>
                </c:pt>
                <c:pt idx="25095">
                  <c:v>0.247106004769131</c:v>
                </c:pt>
                <c:pt idx="25096">
                  <c:v>0.247084326902233</c:v>
                </c:pt>
                <c:pt idx="25097">
                  <c:v>0.24706264903533501</c:v>
                </c:pt>
                <c:pt idx="25098">
                  <c:v>0.24704097116843701</c:v>
                </c:pt>
                <c:pt idx="25099">
                  <c:v>0.24701929330153899</c:v>
                </c:pt>
                <c:pt idx="25100">
                  <c:v>0.24699761543464099</c:v>
                </c:pt>
                <c:pt idx="25101">
                  <c:v>0.246954259700845</c:v>
                </c:pt>
                <c:pt idx="25102">
                  <c:v>0.24693258183394801</c:v>
                </c:pt>
                <c:pt idx="25103">
                  <c:v>0.24691090396705001</c:v>
                </c:pt>
                <c:pt idx="25104">
                  <c:v>0.24688922610015199</c:v>
                </c:pt>
                <c:pt idx="25105">
                  <c:v>0.24686754823325399</c:v>
                </c:pt>
                <c:pt idx="25106">
                  <c:v>0.246845870366356</c:v>
                </c:pt>
                <c:pt idx="25107">
                  <c:v>0.246824192499458</c:v>
                </c:pt>
                <c:pt idx="25108">
                  <c:v>0.24680251463256</c:v>
                </c:pt>
                <c:pt idx="25109">
                  <c:v>0.24678083676566201</c:v>
                </c:pt>
                <c:pt idx="25110">
                  <c:v>0.24675915889876399</c:v>
                </c:pt>
                <c:pt idx="25111">
                  <c:v>0.24673748103186599</c:v>
                </c:pt>
                <c:pt idx="25112">
                  <c:v>0.246672447431173</c:v>
                </c:pt>
                <c:pt idx="25113">
                  <c:v>0.24665076956427501</c:v>
                </c:pt>
                <c:pt idx="25114">
                  <c:v>0.24652070236288701</c:v>
                </c:pt>
                <c:pt idx="25115">
                  <c:v>0.24649902449599001</c:v>
                </c:pt>
                <c:pt idx="25116">
                  <c:v>0.24647734662909199</c:v>
                </c:pt>
                <c:pt idx="25117">
                  <c:v>0.246412313028398</c:v>
                </c:pt>
                <c:pt idx="25118">
                  <c:v>0.2463906351615</c:v>
                </c:pt>
                <c:pt idx="25119">
                  <c:v>0.24636895729460201</c:v>
                </c:pt>
                <c:pt idx="25120">
                  <c:v>0.24634727942770401</c:v>
                </c:pt>
                <c:pt idx="25121">
                  <c:v>0.24632560156080599</c:v>
                </c:pt>
                <c:pt idx="25122">
                  <c:v>0.24630392369390899</c:v>
                </c:pt>
                <c:pt idx="25123">
                  <c:v>0.246282245827011</c:v>
                </c:pt>
                <c:pt idx="25124">
                  <c:v>0.24623889009321501</c:v>
                </c:pt>
                <c:pt idx="25125">
                  <c:v>0.24621721222631701</c:v>
                </c:pt>
                <c:pt idx="25126">
                  <c:v>0.24619553435941899</c:v>
                </c:pt>
                <c:pt idx="25127">
                  <c:v>0.24617385649252099</c:v>
                </c:pt>
                <c:pt idx="25128">
                  <c:v>0.246130500758725</c:v>
                </c:pt>
                <c:pt idx="25129">
                  <c:v>0.24610882289182701</c:v>
                </c:pt>
                <c:pt idx="25130">
                  <c:v>0.24608714502493001</c:v>
                </c:pt>
                <c:pt idx="25131">
                  <c:v>0.24606546715803199</c:v>
                </c:pt>
                <c:pt idx="25132">
                  <c:v>0.24604378929113399</c:v>
                </c:pt>
                <c:pt idx="25133">
                  <c:v>0.246022111424236</c:v>
                </c:pt>
                <c:pt idx="25134">
                  <c:v>0.24595707782354201</c:v>
                </c:pt>
                <c:pt idx="25135">
                  <c:v>0.24593539995664401</c:v>
                </c:pt>
                <c:pt idx="25136">
                  <c:v>0.24591372208974599</c:v>
                </c:pt>
                <c:pt idx="25137">
                  <c:v>0.24589204422284799</c:v>
                </c:pt>
                <c:pt idx="25138">
                  <c:v>0.245870366355951</c:v>
                </c:pt>
                <c:pt idx="25139">
                  <c:v>0.245848688489053</c:v>
                </c:pt>
                <c:pt idx="25140">
                  <c:v>0.24582701062215501</c:v>
                </c:pt>
                <c:pt idx="25141">
                  <c:v>0.24580533275525701</c:v>
                </c:pt>
                <c:pt idx="25142">
                  <c:v>0.24578365488835899</c:v>
                </c:pt>
                <c:pt idx="25143">
                  <c:v>0.245740299154563</c:v>
                </c:pt>
                <c:pt idx="25144">
                  <c:v>0.245718621287665</c:v>
                </c:pt>
                <c:pt idx="25145">
                  <c:v>0.24569694342076701</c:v>
                </c:pt>
                <c:pt idx="25146">
                  <c:v>0.24567526555387001</c:v>
                </c:pt>
                <c:pt idx="25147">
                  <c:v>0.24563190982007399</c:v>
                </c:pt>
                <c:pt idx="25148">
                  <c:v>0.24561023195317599</c:v>
                </c:pt>
                <c:pt idx="25149">
                  <c:v>0.245588554086278</c:v>
                </c:pt>
                <c:pt idx="25150">
                  <c:v>0.24556687621938</c:v>
                </c:pt>
                <c:pt idx="25151">
                  <c:v>0.24550184261868599</c:v>
                </c:pt>
                <c:pt idx="25152">
                  <c:v>0.24548016475178799</c:v>
                </c:pt>
                <c:pt idx="25153">
                  <c:v>0.245458486884891</c:v>
                </c:pt>
                <c:pt idx="25154">
                  <c:v>0.245436809017993</c:v>
                </c:pt>
                <c:pt idx="25155">
                  <c:v>0.24541513115109501</c:v>
                </c:pt>
                <c:pt idx="25156">
                  <c:v>0.24539345328419701</c:v>
                </c:pt>
                <c:pt idx="25157">
                  <c:v>0.24537177541729899</c:v>
                </c:pt>
                <c:pt idx="25158">
                  <c:v>0.24535009755040099</c:v>
                </c:pt>
                <c:pt idx="25159">
                  <c:v>0.245176674615218</c:v>
                </c:pt>
                <c:pt idx="25160">
                  <c:v>0.24515499674832</c:v>
                </c:pt>
                <c:pt idx="25161">
                  <c:v>0.24513331888142201</c:v>
                </c:pt>
                <c:pt idx="25162">
                  <c:v>0.24495989594623899</c:v>
                </c:pt>
                <c:pt idx="25163">
                  <c:v>0.24493821807934099</c:v>
                </c:pt>
                <c:pt idx="25164">
                  <c:v>0.244916540212443</c:v>
                </c:pt>
                <c:pt idx="25165">
                  <c:v>0.244894862345545</c:v>
                </c:pt>
                <c:pt idx="25166">
                  <c:v>0.24482982874485101</c:v>
                </c:pt>
                <c:pt idx="25167">
                  <c:v>0.24478647301105599</c:v>
                </c:pt>
                <c:pt idx="25168">
                  <c:v>0.244764795144158</c:v>
                </c:pt>
                <c:pt idx="25169">
                  <c:v>0.24474311727726</c:v>
                </c:pt>
                <c:pt idx="25170">
                  <c:v>0.24472143941036201</c:v>
                </c:pt>
                <c:pt idx="25171">
                  <c:v>0.24469976154346401</c:v>
                </c:pt>
                <c:pt idx="25172">
                  <c:v>0.24467808367656599</c:v>
                </c:pt>
                <c:pt idx="25173">
                  <c:v>0.24465640580966799</c:v>
                </c:pt>
                <c:pt idx="25174">
                  <c:v>0.24463472794277</c:v>
                </c:pt>
                <c:pt idx="25175">
                  <c:v>0.24463472794277</c:v>
                </c:pt>
                <c:pt idx="25176">
                  <c:v>0.244613050075873</c:v>
                </c:pt>
                <c:pt idx="25177">
                  <c:v>0.24456969434207701</c:v>
                </c:pt>
                <c:pt idx="25178">
                  <c:v>0.24454801647517899</c:v>
                </c:pt>
                <c:pt idx="25179">
                  <c:v>0.24452633860828099</c:v>
                </c:pt>
                <c:pt idx="25180">
                  <c:v>0.244504660741383</c:v>
                </c:pt>
                <c:pt idx="25181">
                  <c:v>0.244482982874485</c:v>
                </c:pt>
                <c:pt idx="25182">
                  <c:v>0.244461305007587</c:v>
                </c:pt>
                <c:pt idx="25183">
                  <c:v>0.24443962714068901</c:v>
                </c:pt>
                <c:pt idx="25184">
                  <c:v>0.24441794927379101</c:v>
                </c:pt>
                <c:pt idx="25185">
                  <c:v>0.24439627140689399</c:v>
                </c:pt>
                <c:pt idx="25186">
                  <c:v>0.24437459353999599</c:v>
                </c:pt>
                <c:pt idx="25187">
                  <c:v>0.244352915673098</c:v>
                </c:pt>
                <c:pt idx="25188">
                  <c:v>0.2443312378062</c:v>
                </c:pt>
                <c:pt idx="25189">
                  <c:v>0.24428788207240401</c:v>
                </c:pt>
                <c:pt idx="25190">
                  <c:v>0.24426620420550599</c:v>
                </c:pt>
                <c:pt idx="25191">
                  <c:v>0.24424452633860799</c:v>
                </c:pt>
                <c:pt idx="25192">
                  <c:v>0.24422284847171</c:v>
                </c:pt>
                <c:pt idx="25193">
                  <c:v>0.244201170604813</c:v>
                </c:pt>
                <c:pt idx="25194">
                  <c:v>0.244179492737915</c:v>
                </c:pt>
                <c:pt idx="25195">
                  <c:v>0.24415781487101701</c:v>
                </c:pt>
                <c:pt idx="25196">
                  <c:v>0.24413613700411901</c:v>
                </c:pt>
                <c:pt idx="25197">
                  <c:v>0.24411445913722099</c:v>
                </c:pt>
                <c:pt idx="25198">
                  <c:v>0.24409278127032299</c:v>
                </c:pt>
                <c:pt idx="25199">
                  <c:v>0.244049425536527</c:v>
                </c:pt>
                <c:pt idx="25200">
                  <c:v>0.24402774766962901</c:v>
                </c:pt>
                <c:pt idx="25201">
                  <c:v>0.24400606980273101</c:v>
                </c:pt>
                <c:pt idx="25202">
                  <c:v>0.24387600260134401</c:v>
                </c:pt>
                <c:pt idx="25203">
                  <c:v>0.24385432473444599</c:v>
                </c:pt>
                <c:pt idx="25204">
                  <c:v>0.24383264686754799</c:v>
                </c:pt>
                <c:pt idx="25205">
                  <c:v>0.24381096900065</c:v>
                </c:pt>
                <c:pt idx="25206">
                  <c:v>0.243767613266855</c:v>
                </c:pt>
                <c:pt idx="25207">
                  <c:v>0.243767613266855</c:v>
                </c:pt>
                <c:pt idx="25208">
                  <c:v>0.24374593539995701</c:v>
                </c:pt>
                <c:pt idx="25209">
                  <c:v>0.24372425753305901</c:v>
                </c:pt>
                <c:pt idx="25210">
                  <c:v>0.24370257966616099</c:v>
                </c:pt>
                <c:pt idx="25211">
                  <c:v>0.243659223932365</c:v>
                </c:pt>
                <c:pt idx="25212">
                  <c:v>0.243637546065467</c:v>
                </c:pt>
                <c:pt idx="25213">
                  <c:v>0.24355083459787599</c:v>
                </c:pt>
                <c:pt idx="25214">
                  <c:v>0.243529156730978</c:v>
                </c:pt>
                <c:pt idx="25215">
                  <c:v>0.24350747886408</c:v>
                </c:pt>
                <c:pt idx="25216">
                  <c:v>0.24348580099718201</c:v>
                </c:pt>
                <c:pt idx="25217">
                  <c:v>0.24346412313028401</c:v>
                </c:pt>
                <c:pt idx="25218">
                  <c:v>0.24344244526338599</c:v>
                </c:pt>
                <c:pt idx="25219">
                  <c:v>0.24342076739648799</c:v>
                </c:pt>
                <c:pt idx="25220">
                  <c:v>0.24339908952959</c:v>
                </c:pt>
                <c:pt idx="25221">
                  <c:v>0.243377411662692</c:v>
                </c:pt>
                <c:pt idx="25222">
                  <c:v>0.243355733795794</c:v>
                </c:pt>
                <c:pt idx="25223">
                  <c:v>0.24331237806199901</c:v>
                </c:pt>
                <c:pt idx="25224">
                  <c:v>0.24329070019510099</c:v>
                </c:pt>
                <c:pt idx="25225">
                  <c:v>0.24326902232820299</c:v>
                </c:pt>
                <c:pt idx="25226">
                  <c:v>0.243225666594407</c:v>
                </c:pt>
                <c:pt idx="25227">
                  <c:v>0.24318231086061101</c:v>
                </c:pt>
                <c:pt idx="25228">
                  <c:v>0.24316063299371299</c:v>
                </c:pt>
                <c:pt idx="25229">
                  <c:v>0.24313895512681499</c:v>
                </c:pt>
                <c:pt idx="25230">
                  <c:v>0.24309559939302</c:v>
                </c:pt>
                <c:pt idx="25231">
                  <c:v>0.24307392152612201</c:v>
                </c:pt>
                <c:pt idx="25232">
                  <c:v>0.24305224365922401</c:v>
                </c:pt>
                <c:pt idx="25233">
                  <c:v>0.24303056579232599</c:v>
                </c:pt>
                <c:pt idx="25234">
                  <c:v>0.242943854324734</c:v>
                </c:pt>
                <c:pt idx="25235">
                  <c:v>0.24290049859093901</c:v>
                </c:pt>
                <c:pt idx="25236">
                  <c:v>0.24259700845436799</c:v>
                </c:pt>
                <c:pt idx="25237">
                  <c:v>0.24257533058746999</c:v>
                </c:pt>
                <c:pt idx="25238">
                  <c:v>0.242553652720572</c:v>
                </c:pt>
                <c:pt idx="25239">
                  <c:v>0.242531974853674</c:v>
                </c:pt>
                <c:pt idx="25240">
                  <c:v>0.24246694125298099</c:v>
                </c:pt>
                <c:pt idx="25241">
                  <c:v>0.24244526338608299</c:v>
                </c:pt>
                <c:pt idx="25242">
                  <c:v>0.242423585519185</c:v>
                </c:pt>
                <c:pt idx="25243">
                  <c:v>0.242401907652287</c:v>
                </c:pt>
                <c:pt idx="25244">
                  <c:v>0.24238022978538901</c:v>
                </c:pt>
                <c:pt idx="25245">
                  <c:v>0.24235855191849101</c:v>
                </c:pt>
                <c:pt idx="25246">
                  <c:v>0.24233687405159299</c:v>
                </c:pt>
                <c:pt idx="25247">
                  <c:v>0.24231519618469499</c:v>
                </c:pt>
                <c:pt idx="25248">
                  <c:v>0.242293518317798</c:v>
                </c:pt>
                <c:pt idx="25249">
                  <c:v>0.24196835031432901</c:v>
                </c:pt>
                <c:pt idx="25250">
                  <c:v>0.24194667244743101</c:v>
                </c:pt>
                <c:pt idx="25251">
                  <c:v>0.24192499458053299</c:v>
                </c:pt>
                <c:pt idx="25252">
                  <c:v>0.241881638846738</c:v>
                </c:pt>
                <c:pt idx="25253">
                  <c:v>0.24185996097984</c:v>
                </c:pt>
                <c:pt idx="25254">
                  <c:v>0.241838283112942</c:v>
                </c:pt>
                <c:pt idx="25255">
                  <c:v>0.24181660524604401</c:v>
                </c:pt>
                <c:pt idx="25256">
                  <c:v>0.24175157164534999</c:v>
                </c:pt>
                <c:pt idx="25257">
                  <c:v>0.241729893778452</c:v>
                </c:pt>
                <c:pt idx="25258">
                  <c:v>0.24168653804465601</c:v>
                </c:pt>
                <c:pt idx="25259">
                  <c:v>0.24168653804465601</c:v>
                </c:pt>
                <c:pt idx="25260">
                  <c:v>0.24168653804465601</c:v>
                </c:pt>
                <c:pt idx="25261">
                  <c:v>0.24166486017775801</c:v>
                </c:pt>
                <c:pt idx="25262">
                  <c:v>0.24164318231086099</c:v>
                </c:pt>
                <c:pt idx="25263">
                  <c:v>0.24162150444396299</c:v>
                </c:pt>
                <c:pt idx="25264">
                  <c:v>0.241599826577065</c:v>
                </c:pt>
                <c:pt idx="25265">
                  <c:v>0.24155647084326901</c:v>
                </c:pt>
                <c:pt idx="25266">
                  <c:v>0.24153479297637101</c:v>
                </c:pt>
                <c:pt idx="25267">
                  <c:v>0.24151311510947299</c:v>
                </c:pt>
                <c:pt idx="25268">
                  <c:v>0.24149143724257499</c:v>
                </c:pt>
                <c:pt idx="25269">
                  <c:v>0.241469759375677</c:v>
                </c:pt>
                <c:pt idx="25270">
                  <c:v>0.241448081508779</c:v>
                </c:pt>
                <c:pt idx="25271">
                  <c:v>0.24138304790808601</c:v>
                </c:pt>
                <c:pt idx="25272">
                  <c:v>0.24133969217428999</c:v>
                </c:pt>
                <c:pt idx="25273">
                  <c:v>0.241318014307392</c:v>
                </c:pt>
                <c:pt idx="25274">
                  <c:v>0.241296336440494</c:v>
                </c:pt>
                <c:pt idx="25275">
                  <c:v>0.24125298070669801</c:v>
                </c:pt>
                <c:pt idx="25276">
                  <c:v>0.24123130283980099</c:v>
                </c:pt>
                <c:pt idx="25277">
                  <c:v>0.241187947106005</c:v>
                </c:pt>
                <c:pt idx="25278">
                  <c:v>0.241166269239107</c:v>
                </c:pt>
                <c:pt idx="25279">
                  <c:v>0.24114459137220901</c:v>
                </c:pt>
                <c:pt idx="25280">
                  <c:v>0.241057879904617</c:v>
                </c:pt>
                <c:pt idx="25281">
                  <c:v>0.241014524170822</c:v>
                </c:pt>
                <c:pt idx="25282">
                  <c:v>0.24092781270322999</c:v>
                </c:pt>
                <c:pt idx="25283">
                  <c:v>0.240884456969434</c:v>
                </c:pt>
                <c:pt idx="25284">
                  <c:v>0.24086277910253601</c:v>
                </c:pt>
                <c:pt idx="25285">
                  <c:v>0.24084110123563801</c:v>
                </c:pt>
                <c:pt idx="25286">
                  <c:v>0.24081942336874099</c:v>
                </c:pt>
                <c:pt idx="25287">
                  <c:v>0.24081942336874099</c:v>
                </c:pt>
                <c:pt idx="25288">
                  <c:v>0.24079774550184299</c:v>
                </c:pt>
                <c:pt idx="25289">
                  <c:v>0.240776067634945</c:v>
                </c:pt>
                <c:pt idx="25290">
                  <c:v>0.240754389768047</c:v>
                </c:pt>
                <c:pt idx="25291">
                  <c:v>0.240732711901149</c:v>
                </c:pt>
                <c:pt idx="25292">
                  <c:v>0.24071103403425101</c:v>
                </c:pt>
                <c:pt idx="25293">
                  <c:v>0.24068935616735301</c:v>
                </c:pt>
                <c:pt idx="25294">
                  <c:v>0.24064600043355699</c:v>
                </c:pt>
                <c:pt idx="25295">
                  <c:v>0.240624322566659</c:v>
                </c:pt>
                <c:pt idx="25296">
                  <c:v>0.240602644699762</c:v>
                </c:pt>
                <c:pt idx="25297">
                  <c:v>0.24058096683286401</c:v>
                </c:pt>
                <c:pt idx="25298">
                  <c:v>0.24055928896596601</c:v>
                </c:pt>
                <c:pt idx="25299">
                  <c:v>0.24042922176457801</c:v>
                </c:pt>
                <c:pt idx="25300">
                  <c:v>0.24040754389767999</c:v>
                </c:pt>
                <c:pt idx="25301">
                  <c:v>0.24038586603078299</c:v>
                </c:pt>
                <c:pt idx="25302">
                  <c:v>0.240364188163885</c:v>
                </c:pt>
                <c:pt idx="25303">
                  <c:v>0.240342510296987</c:v>
                </c:pt>
                <c:pt idx="25304">
                  <c:v>0.240320832430089</c:v>
                </c:pt>
                <c:pt idx="25305">
                  <c:v>0.24029915456319101</c:v>
                </c:pt>
                <c:pt idx="25306">
                  <c:v>0.24027747669629301</c:v>
                </c:pt>
                <c:pt idx="25307">
                  <c:v>0.24025579882939499</c:v>
                </c:pt>
                <c:pt idx="25308">
                  <c:v>0.24023412096249699</c:v>
                </c:pt>
                <c:pt idx="25309">
                  <c:v>0.240212443095599</c:v>
                </c:pt>
                <c:pt idx="25310">
                  <c:v>0.24014740949490601</c:v>
                </c:pt>
                <c:pt idx="25311">
                  <c:v>0.24012573162800799</c:v>
                </c:pt>
                <c:pt idx="25312">
                  <c:v>0.240082375894212</c:v>
                </c:pt>
                <c:pt idx="25313">
                  <c:v>0.240060698027314</c:v>
                </c:pt>
                <c:pt idx="25314">
                  <c:v>0.24003902016041601</c:v>
                </c:pt>
                <c:pt idx="25315">
                  <c:v>0.24003902016041601</c:v>
                </c:pt>
                <c:pt idx="25316">
                  <c:v>0.24003902016041601</c:v>
                </c:pt>
                <c:pt idx="25317">
                  <c:v>0.24001734229351801</c:v>
                </c:pt>
                <c:pt idx="25318">
                  <c:v>0.23999566442661999</c:v>
                </c:pt>
                <c:pt idx="25319">
                  <c:v>0.23997398655972299</c:v>
                </c:pt>
                <c:pt idx="25320">
                  <c:v>0.23982224149143699</c:v>
                </c:pt>
                <c:pt idx="25321">
                  <c:v>0.239800563624539</c:v>
                </c:pt>
                <c:pt idx="25322">
                  <c:v>0.239778885757642</c:v>
                </c:pt>
                <c:pt idx="25323">
                  <c:v>0.23975720789074401</c:v>
                </c:pt>
                <c:pt idx="25324">
                  <c:v>0.23973553002384601</c:v>
                </c:pt>
                <c:pt idx="25325">
                  <c:v>0.23971385215694799</c:v>
                </c:pt>
                <c:pt idx="25326">
                  <c:v>0.23969217429004999</c:v>
                </c:pt>
                <c:pt idx="25327">
                  <c:v>0.239518751354867</c:v>
                </c:pt>
                <c:pt idx="25328">
                  <c:v>0.239497073487969</c:v>
                </c:pt>
                <c:pt idx="25329">
                  <c:v>0.23934532841968301</c:v>
                </c:pt>
                <c:pt idx="25330">
                  <c:v>0.23932365055278601</c:v>
                </c:pt>
                <c:pt idx="25331">
                  <c:v>0.23930197268588799</c:v>
                </c:pt>
                <c:pt idx="25332">
                  <c:v>0.239258616952092</c:v>
                </c:pt>
                <c:pt idx="25333">
                  <c:v>0.239236939085194</c:v>
                </c:pt>
                <c:pt idx="25334">
                  <c:v>0.239215261218296</c:v>
                </c:pt>
                <c:pt idx="25335">
                  <c:v>0.23919358335139801</c:v>
                </c:pt>
                <c:pt idx="25336">
                  <c:v>0.23917190548450001</c:v>
                </c:pt>
                <c:pt idx="25337">
                  <c:v>0.23915022761760199</c:v>
                </c:pt>
                <c:pt idx="25338">
                  <c:v>0.23912854975070499</c:v>
                </c:pt>
                <c:pt idx="25339">
                  <c:v>0.23904183828311301</c:v>
                </c:pt>
                <c:pt idx="25340">
                  <c:v>0.23902016041621499</c:v>
                </c:pt>
                <c:pt idx="25341">
                  <c:v>0.23899848254931699</c:v>
                </c:pt>
                <c:pt idx="25342">
                  <c:v>0.238976804682419</c:v>
                </c:pt>
                <c:pt idx="25343">
                  <c:v>0.23893344894862301</c:v>
                </c:pt>
                <c:pt idx="25344">
                  <c:v>0.23891177108172601</c:v>
                </c:pt>
                <c:pt idx="25345">
                  <c:v>0.23889009321482799</c:v>
                </c:pt>
                <c:pt idx="25346">
                  <c:v>0.23886841534792999</c:v>
                </c:pt>
                <c:pt idx="25347">
                  <c:v>0.238846737481032</c:v>
                </c:pt>
                <c:pt idx="25348">
                  <c:v>0.238825059614134</c:v>
                </c:pt>
                <c:pt idx="25349">
                  <c:v>0.238803381747236</c:v>
                </c:pt>
                <c:pt idx="25350">
                  <c:v>0.23878170388033801</c:v>
                </c:pt>
                <c:pt idx="25351">
                  <c:v>0.23876002601344001</c:v>
                </c:pt>
                <c:pt idx="25352">
                  <c:v>0.23873834814654199</c:v>
                </c:pt>
                <c:pt idx="25353">
                  <c:v>0.238694992412747</c:v>
                </c:pt>
                <c:pt idx="25354">
                  <c:v>0.23858660307825699</c:v>
                </c:pt>
                <c:pt idx="25355">
                  <c:v>0.238564925211359</c:v>
                </c:pt>
                <c:pt idx="25356">
                  <c:v>0.238543247344461</c:v>
                </c:pt>
                <c:pt idx="25357">
                  <c:v>0.23852156947756301</c:v>
                </c:pt>
                <c:pt idx="25358">
                  <c:v>0.23849989161066601</c:v>
                </c:pt>
                <c:pt idx="25359">
                  <c:v>0.238391502276176</c:v>
                </c:pt>
                <c:pt idx="25360">
                  <c:v>0.23836982440927801</c:v>
                </c:pt>
                <c:pt idx="25361">
                  <c:v>0.23834814654238001</c:v>
                </c:pt>
                <c:pt idx="25362">
                  <c:v>0.23830479080858399</c:v>
                </c:pt>
                <c:pt idx="25363">
                  <c:v>0.238283112941687</c:v>
                </c:pt>
                <c:pt idx="25364">
                  <c:v>0.238261435074789</c:v>
                </c:pt>
                <c:pt idx="25365">
                  <c:v>0.23823975720789101</c:v>
                </c:pt>
                <c:pt idx="25366">
                  <c:v>0.23821807934099301</c:v>
                </c:pt>
                <c:pt idx="25367">
                  <c:v>0.23819640147409499</c:v>
                </c:pt>
                <c:pt idx="25368">
                  <c:v>0.23817472360719699</c:v>
                </c:pt>
                <c:pt idx="25369">
                  <c:v>0.237979622805116</c:v>
                </c:pt>
                <c:pt idx="25370">
                  <c:v>0.23795794493821801</c:v>
                </c:pt>
                <c:pt idx="25371">
                  <c:v>0.237849555603729</c:v>
                </c:pt>
                <c:pt idx="25372">
                  <c:v>0.23782787773683101</c:v>
                </c:pt>
                <c:pt idx="25373">
                  <c:v>0.23780619986993301</c:v>
                </c:pt>
                <c:pt idx="25374">
                  <c:v>0.23778452200303499</c:v>
                </c:pt>
                <c:pt idx="25375">
                  <c:v>0.23776284413613699</c:v>
                </c:pt>
                <c:pt idx="25376">
                  <c:v>0.237741166269239</c:v>
                </c:pt>
                <c:pt idx="25377">
                  <c:v>0.237589421200954</c:v>
                </c:pt>
                <c:pt idx="25378">
                  <c:v>0.237567743334056</c:v>
                </c:pt>
                <c:pt idx="25379">
                  <c:v>0.23754606546715801</c:v>
                </c:pt>
                <c:pt idx="25380">
                  <c:v>0.237285931064383</c:v>
                </c:pt>
                <c:pt idx="25381">
                  <c:v>0.23726425319748501</c:v>
                </c:pt>
                <c:pt idx="25382">
                  <c:v>0.23724257533058701</c:v>
                </c:pt>
                <c:pt idx="25383">
                  <c:v>0.236917407327119</c:v>
                </c:pt>
                <c:pt idx="25384">
                  <c:v>0.236895729460221</c:v>
                </c:pt>
                <c:pt idx="25385">
                  <c:v>0.236874051593323</c:v>
                </c:pt>
                <c:pt idx="25386">
                  <c:v>0.23685237372642501</c:v>
                </c:pt>
                <c:pt idx="25387">
                  <c:v>0.23683069585952701</c:v>
                </c:pt>
                <c:pt idx="25388">
                  <c:v>0.23667895079124199</c:v>
                </c:pt>
                <c:pt idx="25389">
                  <c:v>0.23641881638846701</c:v>
                </c:pt>
                <c:pt idx="25390">
                  <c:v>0.23639713852156999</c:v>
                </c:pt>
                <c:pt idx="25391">
                  <c:v>0.23637546065467199</c:v>
                </c:pt>
                <c:pt idx="25392">
                  <c:v>0.236332104920876</c:v>
                </c:pt>
                <c:pt idx="25393">
                  <c:v>0.23631042705397801</c:v>
                </c:pt>
                <c:pt idx="25394">
                  <c:v>0.23628874918708001</c:v>
                </c:pt>
                <c:pt idx="25395">
                  <c:v>0.23626707132018199</c:v>
                </c:pt>
                <c:pt idx="25396">
                  <c:v>0.23624539345328399</c:v>
                </c:pt>
                <c:pt idx="25397">
                  <c:v>0.236223715586386</c:v>
                </c:pt>
                <c:pt idx="25398">
                  <c:v>0.236202037719488</c:v>
                </c:pt>
                <c:pt idx="25399">
                  <c:v>0.236180359852591</c:v>
                </c:pt>
                <c:pt idx="25400">
                  <c:v>0.23615868198569301</c:v>
                </c:pt>
                <c:pt idx="25401">
                  <c:v>0.23613700411879501</c:v>
                </c:pt>
                <c:pt idx="25402">
                  <c:v>0.23609364838499899</c:v>
                </c:pt>
                <c:pt idx="25403">
                  <c:v>0.236050292651203</c:v>
                </c:pt>
                <c:pt idx="25404">
                  <c:v>0.23602861478430501</c:v>
                </c:pt>
                <c:pt idx="25405">
                  <c:v>0.23598525905050899</c:v>
                </c:pt>
                <c:pt idx="25406">
                  <c:v>0.23596358118361099</c:v>
                </c:pt>
                <c:pt idx="25407">
                  <c:v>0.235941903316714</c:v>
                </c:pt>
                <c:pt idx="25408">
                  <c:v>0.235920225449816</c:v>
                </c:pt>
                <c:pt idx="25409">
                  <c:v>0.23589854758291801</c:v>
                </c:pt>
                <c:pt idx="25410">
                  <c:v>0.23587686971602001</c:v>
                </c:pt>
                <c:pt idx="25411">
                  <c:v>0.235811836115326</c:v>
                </c:pt>
                <c:pt idx="25412">
                  <c:v>0.235790158248428</c:v>
                </c:pt>
                <c:pt idx="25413">
                  <c:v>0.23576848038153</c:v>
                </c:pt>
                <c:pt idx="25414">
                  <c:v>0.23574680251463301</c:v>
                </c:pt>
                <c:pt idx="25415">
                  <c:v>0.23572512464773501</c:v>
                </c:pt>
                <c:pt idx="25416">
                  <c:v>0.23570344678083699</c:v>
                </c:pt>
                <c:pt idx="25417">
                  <c:v>0.235660091047041</c:v>
                </c:pt>
                <c:pt idx="25418">
                  <c:v>0.235638413180143</c:v>
                </c:pt>
                <c:pt idx="25419">
                  <c:v>0.235638413180143</c:v>
                </c:pt>
                <c:pt idx="25420">
                  <c:v>0.23561673531324501</c:v>
                </c:pt>
                <c:pt idx="25421">
                  <c:v>0.23559505744634701</c:v>
                </c:pt>
                <c:pt idx="25422">
                  <c:v>0.23557337957944899</c:v>
                </c:pt>
                <c:pt idx="25423">
                  <c:v>0.23555170171255099</c:v>
                </c:pt>
                <c:pt idx="25424">
                  <c:v>0.235530023845654</c:v>
                </c:pt>
                <c:pt idx="25425">
                  <c:v>0.235508345978756</c:v>
                </c:pt>
                <c:pt idx="25426">
                  <c:v>0.23544331237806199</c:v>
                </c:pt>
                <c:pt idx="25427">
                  <c:v>0.23542163451116399</c:v>
                </c:pt>
                <c:pt idx="25428">
                  <c:v>0.235399956644266</c:v>
                </c:pt>
                <c:pt idx="25429">
                  <c:v>0.235378278777368</c:v>
                </c:pt>
                <c:pt idx="25430">
                  <c:v>0.235378278777368</c:v>
                </c:pt>
                <c:pt idx="25431">
                  <c:v>0.23531324517667501</c:v>
                </c:pt>
                <c:pt idx="25432">
                  <c:v>0.23529156730977699</c:v>
                </c:pt>
                <c:pt idx="25433">
                  <c:v>0.23529156730977699</c:v>
                </c:pt>
                <c:pt idx="25434">
                  <c:v>0.23526988944287899</c:v>
                </c:pt>
                <c:pt idx="25435">
                  <c:v>0.23474962063732899</c:v>
                </c:pt>
                <c:pt idx="25436">
                  <c:v>0.234706264903534</c:v>
                </c:pt>
                <c:pt idx="25437">
                  <c:v>0.234684587036636</c:v>
                </c:pt>
                <c:pt idx="25438">
                  <c:v>0.234662909169738</c:v>
                </c:pt>
                <c:pt idx="25439">
                  <c:v>0.23464123130284001</c:v>
                </c:pt>
                <c:pt idx="25440">
                  <c:v>0.23461955343594201</c:v>
                </c:pt>
                <c:pt idx="25441">
                  <c:v>0.23457619770214599</c:v>
                </c:pt>
                <c:pt idx="25442">
                  <c:v>0.234554519835248</c:v>
                </c:pt>
                <c:pt idx="25443">
                  <c:v>0.23453284196835</c:v>
                </c:pt>
                <c:pt idx="25444">
                  <c:v>0.23451116410145201</c:v>
                </c:pt>
                <c:pt idx="25445">
                  <c:v>0.23448948623455501</c:v>
                </c:pt>
                <c:pt idx="25446">
                  <c:v>0.23446780836765699</c:v>
                </c:pt>
                <c:pt idx="25447">
                  <c:v>0.23444613050075899</c:v>
                </c:pt>
                <c:pt idx="25448">
                  <c:v>0.234424452633861</c:v>
                </c:pt>
                <c:pt idx="25449">
                  <c:v>0.23438109690006501</c:v>
                </c:pt>
                <c:pt idx="25450">
                  <c:v>0.23435941903316701</c:v>
                </c:pt>
                <c:pt idx="25451">
                  <c:v>0.23433774116626899</c:v>
                </c:pt>
                <c:pt idx="25452">
                  <c:v>0.23431606329937099</c:v>
                </c:pt>
                <c:pt idx="25453">
                  <c:v>0.234294385432473</c:v>
                </c:pt>
                <c:pt idx="25454">
                  <c:v>0.234251029698678</c:v>
                </c:pt>
                <c:pt idx="25455">
                  <c:v>0.23420767396488201</c:v>
                </c:pt>
                <c:pt idx="25456">
                  <c:v>0.23418599609798399</c:v>
                </c:pt>
                <c:pt idx="25457">
                  <c:v>0.23416431823108599</c:v>
                </c:pt>
                <c:pt idx="25458">
                  <c:v>0.234142640364188</c:v>
                </c:pt>
                <c:pt idx="25459">
                  <c:v>0.23412096249729</c:v>
                </c:pt>
                <c:pt idx="25460">
                  <c:v>0.23409928463039201</c:v>
                </c:pt>
                <c:pt idx="25461">
                  <c:v>0.23407760676349401</c:v>
                </c:pt>
                <c:pt idx="25462">
                  <c:v>0.23403425102969899</c:v>
                </c:pt>
                <c:pt idx="25463">
                  <c:v>0.234012573162801</c:v>
                </c:pt>
                <c:pt idx="25464">
                  <c:v>0.233990895295903</c:v>
                </c:pt>
                <c:pt idx="25465">
                  <c:v>0.23396921742900501</c:v>
                </c:pt>
                <c:pt idx="25466">
                  <c:v>0.23394753956210701</c:v>
                </c:pt>
                <c:pt idx="25467">
                  <c:v>0.23390418382831099</c:v>
                </c:pt>
                <c:pt idx="25468">
                  <c:v>0.233882505961413</c:v>
                </c:pt>
                <c:pt idx="25469">
                  <c:v>0.233839150227618</c:v>
                </c:pt>
                <c:pt idx="25470">
                  <c:v>0.23381747236072001</c:v>
                </c:pt>
                <c:pt idx="25471">
                  <c:v>0.233730760893128</c:v>
                </c:pt>
                <c:pt idx="25472">
                  <c:v>0.23364404942553699</c:v>
                </c:pt>
                <c:pt idx="25473">
                  <c:v>0.23362237155863899</c:v>
                </c:pt>
                <c:pt idx="25474">
                  <c:v>0.233579015824843</c:v>
                </c:pt>
                <c:pt idx="25475">
                  <c:v>0.23351398222414901</c:v>
                </c:pt>
                <c:pt idx="25476">
                  <c:v>0.23351398222414901</c:v>
                </c:pt>
                <c:pt idx="25477">
                  <c:v>0.23349230435725099</c:v>
                </c:pt>
                <c:pt idx="25478">
                  <c:v>0.23349230435725099</c:v>
                </c:pt>
                <c:pt idx="25479">
                  <c:v>0.23347062649035299</c:v>
                </c:pt>
                <c:pt idx="25480">
                  <c:v>0.233448948623455</c:v>
                </c:pt>
                <c:pt idx="25481">
                  <c:v>0.233427270756558</c:v>
                </c:pt>
                <c:pt idx="25482">
                  <c:v>0.23340559288966001</c:v>
                </c:pt>
                <c:pt idx="25483">
                  <c:v>0.23338391502276201</c:v>
                </c:pt>
                <c:pt idx="25484">
                  <c:v>0.23336223715586399</c:v>
                </c:pt>
                <c:pt idx="25485">
                  <c:v>0.23334055928896599</c:v>
                </c:pt>
                <c:pt idx="25486">
                  <c:v>0.23329720355517</c:v>
                </c:pt>
                <c:pt idx="25487">
                  <c:v>0.23327552568827201</c:v>
                </c:pt>
                <c:pt idx="25488">
                  <c:v>0.23325384782137401</c:v>
                </c:pt>
                <c:pt idx="25489">
                  <c:v>0.23323216995447599</c:v>
                </c:pt>
                <c:pt idx="25490">
                  <c:v>0.23321049208757899</c:v>
                </c:pt>
                <c:pt idx="25491">
                  <c:v>0.233145458486885</c:v>
                </c:pt>
                <c:pt idx="25492">
                  <c:v>0.23312378061998701</c:v>
                </c:pt>
                <c:pt idx="25493">
                  <c:v>0.23310210275308901</c:v>
                </c:pt>
                <c:pt idx="25494">
                  <c:v>0.23308042488619099</c:v>
                </c:pt>
                <c:pt idx="25495">
                  <c:v>0.23305874701929299</c:v>
                </c:pt>
                <c:pt idx="25496">
                  <c:v>0.233015391285498</c:v>
                </c:pt>
                <c:pt idx="25497">
                  <c:v>0.23299371341860001</c:v>
                </c:pt>
                <c:pt idx="25498">
                  <c:v>0.23292867981790599</c:v>
                </c:pt>
                <c:pt idx="25499">
                  <c:v>0.232907001951008</c:v>
                </c:pt>
                <c:pt idx="25500">
                  <c:v>0.23288532408411</c:v>
                </c:pt>
                <c:pt idx="25501">
                  <c:v>0.23284196835031401</c:v>
                </c:pt>
                <c:pt idx="25502">
                  <c:v>0.232495122479948</c:v>
                </c:pt>
                <c:pt idx="25503">
                  <c:v>0.23247344461305</c:v>
                </c:pt>
                <c:pt idx="25504">
                  <c:v>0.23245176674615201</c:v>
                </c:pt>
                <c:pt idx="25505">
                  <c:v>0.23243008887925401</c:v>
                </c:pt>
                <c:pt idx="25506">
                  <c:v>0.23240841101235599</c:v>
                </c:pt>
                <c:pt idx="25507">
                  <c:v>0.23238673314545799</c:v>
                </c:pt>
                <c:pt idx="25508">
                  <c:v>0.23210492087578599</c:v>
                </c:pt>
                <c:pt idx="25509">
                  <c:v>0.232083243008888</c:v>
                </c:pt>
                <c:pt idx="25510">
                  <c:v>0.23206156514199</c:v>
                </c:pt>
                <c:pt idx="25511">
                  <c:v>0.232039887275092</c:v>
                </c:pt>
                <c:pt idx="25512">
                  <c:v>0.23201820940819401</c:v>
                </c:pt>
                <c:pt idx="25513">
                  <c:v>0.23199653154129601</c:v>
                </c:pt>
                <c:pt idx="25514">
                  <c:v>0.23197485367439799</c:v>
                </c:pt>
                <c:pt idx="25515">
                  <c:v>0.231931497940603</c:v>
                </c:pt>
                <c:pt idx="25516">
                  <c:v>0.231909820073705</c:v>
                </c:pt>
                <c:pt idx="25517">
                  <c:v>0.23188814220680701</c:v>
                </c:pt>
                <c:pt idx="25518">
                  <c:v>0.23188814220680701</c:v>
                </c:pt>
                <c:pt idx="25519">
                  <c:v>0.23184478647301099</c:v>
                </c:pt>
                <c:pt idx="25520">
                  <c:v>0.23182310860611299</c:v>
                </c:pt>
                <c:pt idx="25521">
                  <c:v>0.231801430739215</c:v>
                </c:pt>
                <c:pt idx="25522">
                  <c:v>0.231779752872317</c:v>
                </c:pt>
                <c:pt idx="25523">
                  <c:v>0.23175807500541901</c:v>
                </c:pt>
                <c:pt idx="25524">
                  <c:v>0.23173639713852201</c:v>
                </c:pt>
                <c:pt idx="25525">
                  <c:v>0.23158465207023601</c:v>
                </c:pt>
                <c:pt idx="25526">
                  <c:v>0.23156297420333799</c:v>
                </c:pt>
                <c:pt idx="25527">
                  <c:v>0.23154129633643999</c:v>
                </c:pt>
                <c:pt idx="25528">
                  <c:v>0.231519618469543</c:v>
                </c:pt>
                <c:pt idx="25529">
                  <c:v>0.231497940602645</c:v>
                </c:pt>
                <c:pt idx="25530">
                  <c:v>0.23147626273574701</c:v>
                </c:pt>
                <c:pt idx="25531">
                  <c:v>0.23145458486884901</c:v>
                </c:pt>
                <c:pt idx="25532">
                  <c:v>0.23143290700195099</c:v>
                </c:pt>
                <c:pt idx="25533">
                  <c:v>0.23141122913505299</c:v>
                </c:pt>
                <c:pt idx="25534">
                  <c:v>0.231389551268155</c:v>
                </c:pt>
                <c:pt idx="25535">
                  <c:v>0.231367873401257</c:v>
                </c:pt>
                <c:pt idx="25536">
                  <c:v>0.23134619553435901</c:v>
                </c:pt>
                <c:pt idx="25537">
                  <c:v>0.23132451766746201</c:v>
                </c:pt>
                <c:pt idx="25538">
                  <c:v>0.23130283980056399</c:v>
                </c:pt>
                <c:pt idx="25539">
                  <c:v>0.23128116193366599</c:v>
                </c:pt>
                <c:pt idx="25540">
                  <c:v>0.231259484066768</c:v>
                </c:pt>
                <c:pt idx="25541">
                  <c:v>0.23123780619987</c:v>
                </c:pt>
                <c:pt idx="25542">
                  <c:v>0.231216128332972</c:v>
                </c:pt>
                <c:pt idx="25543">
                  <c:v>0.23119445046607401</c:v>
                </c:pt>
                <c:pt idx="25544">
                  <c:v>0.23117277259917601</c:v>
                </c:pt>
                <c:pt idx="25545">
                  <c:v>0.23115109473227799</c:v>
                </c:pt>
                <c:pt idx="25546">
                  <c:v>0.23112941686537999</c:v>
                </c:pt>
                <c:pt idx="25547">
                  <c:v>0.231107738998483</c:v>
                </c:pt>
                <c:pt idx="25548">
                  <c:v>0.231107738998483</c:v>
                </c:pt>
                <c:pt idx="25549">
                  <c:v>0.231086061131585</c:v>
                </c:pt>
                <c:pt idx="25550">
                  <c:v>0.23091263819640201</c:v>
                </c:pt>
                <c:pt idx="25551">
                  <c:v>0.23089096032950401</c:v>
                </c:pt>
                <c:pt idx="25552">
                  <c:v>0.23086928246260599</c:v>
                </c:pt>
                <c:pt idx="25553">
                  <c:v>0.23084760459570799</c:v>
                </c:pt>
                <c:pt idx="25554">
                  <c:v>0.23082592672881</c:v>
                </c:pt>
                <c:pt idx="25555">
                  <c:v>0.230804248861912</c:v>
                </c:pt>
                <c:pt idx="25556">
                  <c:v>0.23076089312811601</c:v>
                </c:pt>
                <c:pt idx="25557">
                  <c:v>0.230674181660525</c:v>
                </c:pt>
                <c:pt idx="25558">
                  <c:v>0.23065250379362701</c:v>
                </c:pt>
                <c:pt idx="25559">
                  <c:v>0.23063082592672901</c:v>
                </c:pt>
                <c:pt idx="25560">
                  <c:v>0.23060914805983099</c:v>
                </c:pt>
                <c:pt idx="25561">
                  <c:v>0.23058747019293299</c:v>
                </c:pt>
                <c:pt idx="25562">
                  <c:v>0.230565792326035</c:v>
                </c:pt>
                <c:pt idx="25563">
                  <c:v>0.23052243659223901</c:v>
                </c:pt>
                <c:pt idx="25564">
                  <c:v>0.23050075872534101</c:v>
                </c:pt>
                <c:pt idx="25565">
                  <c:v>0.23045740299154599</c:v>
                </c:pt>
                <c:pt idx="25566">
                  <c:v>0.23043572512464799</c:v>
                </c:pt>
                <c:pt idx="25567">
                  <c:v>0.23041404725775</c:v>
                </c:pt>
                <c:pt idx="25568">
                  <c:v>0.230153912854975</c:v>
                </c:pt>
                <c:pt idx="25569">
                  <c:v>0.230132234988077</c:v>
                </c:pt>
                <c:pt idx="25570">
                  <c:v>0.230110557121179</c:v>
                </c:pt>
                <c:pt idx="25571">
                  <c:v>0.23008887925428101</c:v>
                </c:pt>
                <c:pt idx="25572">
                  <c:v>0.23004552352048599</c:v>
                </c:pt>
                <c:pt idx="25573">
                  <c:v>0.23002384565358799</c:v>
                </c:pt>
                <c:pt idx="25574">
                  <c:v>0.23000216778669</c:v>
                </c:pt>
                <c:pt idx="25575">
                  <c:v>0.229980489919792</c:v>
                </c:pt>
                <c:pt idx="25576">
                  <c:v>0.22995881205289401</c:v>
                </c:pt>
                <c:pt idx="25577">
                  <c:v>0.22989377845219999</c:v>
                </c:pt>
                <c:pt idx="25578">
                  <c:v>0.229872100585302</c:v>
                </c:pt>
                <c:pt idx="25579">
                  <c:v>0.229850422718405</c:v>
                </c:pt>
                <c:pt idx="25580">
                  <c:v>0.22982874485150701</c:v>
                </c:pt>
                <c:pt idx="25581">
                  <c:v>0.22980706698460901</c:v>
                </c:pt>
                <c:pt idx="25582">
                  <c:v>0.22978538911771099</c:v>
                </c:pt>
                <c:pt idx="25583">
                  <c:v>0.22976371125081299</c:v>
                </c:pt>
                <c:pt idx="25584">
                  <c:v>0.229720355517017</c:v>
                </c:pt>
                <c:pt idx="25585">
                  <c:v>0.229698677650119</c:v>
                </c:pt>
                <c:pt idx="25586">
                  <c:v>0.22967699978322101</c:v>
                </c:pt>
                <c:pt idx="25587">
                  <c:v>0.22965532191632301</c:v>
                </c:pt>
                <c:pt idx="25588">
                  <c:v>0.22963364404942599</c:v>
                </c:pt>
                <c:pt idx="25589">
                  <c:v>0.22961196618252799</c:v>
                </c:pt>
                <c:pt idx="25590">
                  <c:v>0.22959028831563</c:v>
                </c:pt>
                <c:pt idx="25591">
                  <c:v>0.22954693258183401</c:v>
                </c:pt>
                <c:pt idx="25592">
                  <c:v>0.22950357684803799</c:v>
                </c:pt>
                <c:pt idx="25593">
                  <c:v>0.22948189898113999</c:v>
                </c:pt>
                <c:pt idx="25594">
                  <c:v>0.22939518751354901</c:v>
                </c:pt>
                <c:pt idx="25595">
                  <c:v>0.22937350964665101</c:v>
                </c:pt>
                <c:pt idx="25596">
                  <c:v>0.22935183177975299</c:v>
                </c:pt>
                <c:pt idx="25597">
                  <c:v>0.229308476045957</c:v>
                </c:pt>
                <c:pt idx="25598">
                  <c:v>0.22926512031216101</c:v>
                </c:pt>
                <c:pt idx="25599">
                  <c:v>0.22924344244526301</c:v>
                </c:pt>
                <c:pt idx="25600">
                  <c:v>0.22922176457836599</c:v>
                </c:pt>
                <c:pt idx="25601">
                  <c:v>0.22920008671146799</c:v>
                </c:pt>
                <c:pt idx="25602">
                  <c:v>0.22917840884457</c:v>
                </c:pt>
                <c:pt idx="25603">
                  <c:v>0.229156730977672</c:v>
                </c:pt>
                <c:pt idx="25604">
                  <c:v>0.22913505311077401</c:v>
                </c:pt>
                <c:pt idx="25605">
                  <c:v>0.22909169737697799</c:v>
                </c:pt>
                <c:pt idx="25606">
                  <c:v>0.22907001951007999</c:v>
                </c:pt>
                <c:pt idx="25607">
                  <c:v>0.229026663776284</c:v>
                </c:pt>
                <c:pt idx="25608">
                  <c:v>0.22893995230869299</c:v>
                </c:pt>
                <c:pt idx="25609">
                  <c:v>0.22891827444179499</c:v>
                </c:pt>
                <c:pt idx="25610">
                  <c:v>0.228896596574897</c:v>
                </c:pt>
                <c:pt idx="25611">
                  <c:v>0.228874918707999</c:v>
                </c:pt>
                <c:pt idx="25612">
                  <c:v>0.22885324084110101</c:v>
                </c:pt>
                <c:pt idx="25613">
                  <c:v>0.22883156297420301</c:v>
                </c:pt>
                <c:pt idx="25614">
                  <c:v>0.22880988510730499</c:v>
                </c:pt>
                <c:pt idx="25615">
                  <c:v>0.22857142857142901</c:v>
                </c:pt>
                <c:pt idx="25616">
                  <c:v>0.22854975070453101</c:v>
                </c:pt>
                <c:pt idx="25617">
                  <c:v>0.22852807283763299</c:v>
                </c:pt>
                <c:pt idx="25618">
                  <c:v>0.228463039236939</c:v>
                </c:pt>
                <c:pt idx="25619">
                  <c:v>0.22841968350314301</c:v>
                </c:pt>
                <c:pt idx="25620">
                  <c:v>0.22839800563624499</c:v>
                </c:pt>
                <c:pt idx="25621">
                  <c:v>0.22837632776934699</c:v>
                </c:pt>
                <c:pt idx="25622">
                  <c:v>0.22835464990245</c:v>
                </c:pt>
                <c:pt idx="25623">
                  <c:v>0.228332972035552</c:v>
                </c:pt>
                <c:pt idx="25624">
                  <c:v>0.22831129416865401</c:v>
                </c:pt>
                <c:pt idx="25625">
                  <c:v>0.22828961630175601</c:v>
                </c:pt>
                <c:pt idx="25626">
                  <c:v>0.22824626056795999</c:v>
                </c:pt>
                <c:pt idx="25627">
                  <c:v>0.228224582701062</c:v>
                </c:pt>
                <c:pt idx="25628">
                  <c:v>0.228202904834164</c:v>
                </c:pt>
                <c:pt idx="25629">
                  <c:v>0.228181226967266</c:v>
                </c:pt>
                <c:pt idx="25630">
                  <c:v>0.228181226967266</c:v>
                </c:pt>
                <c:pt idx="25631">
                  <c:v>0.228181226967266</c:v>
                </c:pt>
                <c:pt idx="25632">
                  <c:v>0.22815954910036901</c:v>
                </c:pt>
                <c:pt idx="25633">
                  <c:v>0.22813787123347101</c:v>
                </c:pt>
                <c:pt idx="25634">
                  <c:v>0.22811619336657299</c:v>
                </c:pt>
                <c:pt idx="25635">
                  <c:v>0.22809451549967499</c:v>
                </c:pt>
                <c:pt idx="25636">
                  <c:v>0.228072837632777</c:v>
                </c:pt>
                <c:pt idx="25637">
                  <c:v>0.228051159765879</c:v>
                </c:pt>
                <c:pt idx="25638">
                  <c:v>0.22802948189898101</c:v>
                </c:pt>
                <c:pt idx="25639">
                  <c:v>0.22800780403208301</c:v>
                </c:pt>
                <c:pt idx="25640">
                  <c:v>0.22796444829828699</c:v>
                </c:pt>
                <c:pt idx="25641">
                  <c:v>0.22787773683069601</c:v>
                </c:pt>
                <c:pt idx="25642">
                  <c:v>0.22787773683069601</c:v>
                </c:pt>
                <c:pt idx="25643">
                  <c:v>0.22785605896379801</c:v>
                </c:pt>
                <c:pt idx="25644">
                  <c:v>0.22783438109689999</c:v>
                </c:pt>
                <c:pt idx="25645">
                  <c:v>0.22774766962930801</c:v>
                </c:pt>
                <c:pt idx="25646">
                  <c:v>0.22772599176241101</c:v>
                </c:pt>
                <c:pt idx="25647">
                  <c:v>0.22770431389551299</c:v>
                </c:pt>
                <c:pt idx="25648">
                  <c:v>0.22768263602861499</c:v>
                </c:pt>
                <c:pt idx="25649">
                  <c:v>0.227639280294819</c:v>
                </c:pt>
                <c:pt idx="25650">
                  <c:v>0.22761760242792101</c:v>
                </c:pt>
                <c:pt idx="25651">
                  <c:v>0.22759592456102301</c:v>
                </c:pt>
                <c:pt idx="25652">
                  <c:v>0.22757424669412499</c:v>
                </c:pt>
                <c:pt idx="25653">
                  <c:v>0.22755256882722699</c:v>
                </c:pt>
                <c:pt idx="25654">
                  <c:v>0.227487535226534</c:v>
                </c:pt>
                <c:pt idx="25655">
                  <c:v>0.22746585735963601</c:v>
                </c:pt>
                <c:pt idx="25656">
                  <c:v>0.22744417949273801</c:v>
                </c:pt>
                <c:pt idx="25657">
                  <c:v>0.22740082375894199</c:v>
                </c:pt>
                <c:pt idx="25658">
                  <c:v>0.227379145892044</c:v>
                </c:pt>
                <c:pt idx="25659">
                  <c:v>0.227357468025146</c:v>
                </c:pt>
                <c:pt idx="25660">
                  <c:v>0.22733579015824801</c:v>
                </c:pt>
                <c:pt idx="25661">
                  <c:v>0.22727075655755499</c:v>
                </c:pt>
                <c:pt idx="25662">
                  <c:v>0.227249078690657</c:v>
                </c:pt>
                <c:pt idx="25663">
                  <c:v>0.227227400823759</c:v>
                </c:pt>
                <c:pt idx="25664">
                  <c:v>0.22720572295686101</c:v>
                </c:pt>
                <c:pt idx="25665">
                  <c:v>0.22718404508996301</c:v>
                </c:pt>
                <c:pt idx="25666">
                  <c:v>0.22714068935616699</c:v>
                </c:pt>
                <c:pt idx="25667">
                  <c:v>0.226945588554086</c:v>
                </c:pt>
                <c:pt idx="25668">
                  <c:v>0.22692391068718801</c:v>
                </c:pt>
                <c:pt idx="25669">
                  <c:v>0.22679384348580101</c:v>
                </c:pt>
                <c:pt idx="25670">
                  <c:v>0.22677216561890301</c:v>
                </c:pt>
                <c:pt idx="25671">
                  <c:v>0.226663776284414</c:v>
                </c:pt>
                <c:pt idx="25672">
                  <c:v>0.22664209841751601</c:v>
                </c:pt>
                <c:pt idx="25673">
                  <c:v>0.22662042055061801</c:v>
                </c:pt>
                <c:pt idx="25674">
                  <c:v>0.22662042055061801</c:v>
                </c:pt>
                <c:pt idx="25675">
                  <c:v>0.22659874268371999</c:v>
                </c:pt>
                <c:pt idx="25676">
                  <c:v>0.22657706481682199</c:v>
                </c:pt>
                <c:pt idx="25677">
                  <c:v>0.226555386949924</c:v>
                </c:pt>
                <c:pt idx="25678">
                  <c:v>0.226533709083026</c:v>
                </c:pt>
                <c:pt idx="25679">
                  <c:v>0.22651203121612801</c:v>
                </c:pt>
                <c:pt idx="25680">
                  <c:v>0.22649035334923001</c:v>
                </c:pt>
                <c:pt idx="25681">
                  <c:v>0.22646867548233299</c:v>
                </c:pt>
                <c:pt idx="25682">
                  <c:v>0.22644699761543499</c:v>
                </c:pt>
                <c:pt idx="25683">
                  <c:v>0.226425319748537</c:v>
                </c:pt>
                <c:pt idx="25684">
                  <c:v>0.226403641881639</c:v>
                </c:pt>
                <c:pt idx="25685">
                  <c:v>0.22636028614784301</c:v>
                </c:pt>
                <c:pt idx="25686">
                  <c:v>0.22633860828094499</c:v>
                </c:pt>
                <c:pt idx="25687">
                  <c:v>0.22631693041404699</c:v>
                </c:pt>
                <c:pt idx="25688">
                  <c:v>0.226295252547149</c:v>
                </c:pt>
                <c:pt idx="25689">
                  <c:v>0.226273574680251</c:v>
                </c:pt>
                <c:pt idx="25690">
                  <c:v>0.226251896813354</c:v>
                </c:pt>
                <c:pt idx="25691">
                  <c:v>0.22623021894645601</c:v>
                </c:pt>
                <c:pt idx="25692">
                  <c:v>0.22620854107955801</c:v>
                </c:pt>
                <c:pt idx="25693">
                  <c:v>0.226143507478864</c:v>
                </c:pt>
                <c:pt idx="25694">
                  <c:v>0.226143507478864</c:v>
                </c:pt>
                <c:pt idx="25695">
                  <c:v>0.226121829611966</c:v>
                </c:pt>
                <c:pt idx="25696">
                  <c:v>0.22605679601127199</c:v>
                </c:pt>
                <c:pt idx="25697">
                  <c:v>0.22603511814437499</c:v>
                </c:pt>
                <c:pt idx="25698">
                  <c:v>0.226013440277477</c:v>
                </c:pt>
                <c:pt idx="25699">
                  <c:v>0.225991762410579</c:v>
                </c:pt>
                <c:pt idx="25700">
                  <c:v>0.225970084543681</c:v>
                </c:pt>
                <c:pt idx="25701">
                  <c:v>0.22594840667678301</c:v>
                </c:pt>
                <c:pt idx="25702">
                  <c:v>0.22590505094298699</c:v>
                </c:pt>
                <c:pt idx="25703">
                  <c:v>0.22521135920225499</c:v>
                </c:pt>
                <c:pt idx="25704">
                  <c:v>0.22518968133535699</c:v>
                </c:pt>
                <c:pt idx="25705">
                  <c:v>0.225168003468459</c:v>
                </c:pt>
                <c:pt idx="25706">
                  <c:v>0.225146325601561</c:v>
                </c:pt>
                <c:pt idx="25707">
                  <c:v>0.22512464773466301</c:v>
                </c:pt>
                <c:pt idx="25708">
                  <c:v>0.22510296986776501</c:v>
                </c:pt>
                <c:pt idx="25709">
                  <c:v>0.22508129200086699</c:v>
                </c:pt>
                <c:pt idx="25710">
                  <c:v>0.22505961413396899</c:v>
                </c:pt>
                <c:pt idx="25711">
                  <c:v>0.225037936267071</c:v>
                </c:pt>
                <c:pt idx="25712">
                  <c:v>0.225016258400173</c:v>
                </c:pt>
                <c:pt idx="25713">
                  <c:v>0.22499458053327501</c:v>
                </c:pt>
                <c:pt idx="25714">
                  <c:v>0.22497290266637801</c:v>
                </c:pt>
                <c:pt idx="25715">
                  <c:v>0.22495122479947999</c:v>
                </c:pt>
                <c:pt idx="25716">
                  <c:v>0.22492954693258199</c:v>
                </c:pt>
                <c:pt idx="25717">
                  <c:v>0.224907869065684</c:v>
                </c:pt>
                <c:pt idx="25718">
                  <c:v>0.22484283546499001</c:v>
                </c:pt>
                <c:pt idx="25719">
                  <c:v>0.22482115759809199</c:v>
                </c:pt>
                <c:pt idx="25720">
                  <c:v>0.22479947973119399</c:v>
                </c:pt>
                <c:pt idx="25721">
                  <c:v>0.22477780186429699</c:v>
                </c:pt>
                <c:pt idx="25722">
                  <c:v>0.224756123997399</c:v>
                </c:pt>
                <c:pt idx="25723">
                  <c:v>0.22471276826360301</c:v>
                </c:pt>
                <c:pt idx="25724">
                  <c:v>0.22469109039670501</c:v>
                </c:pt>
                <c:pt idx="25725">
                  <c:v>0.22466941252980699</c:v>
                </c:pt>
                <c:pt idx="25726">
                  <c:v>0.22466941252980699</c:v>
                </c:pt>
                <c:pt idx="25727">
                  <c:v>0.22464773466290899</c:v>
                </c:pt>
                <c:pt idx="25728">
                  <c:v>0.224604378929113</c:v>
                </c:pt>
                <c:pt idx="25729">
                  <c:v>0.224474311727726</c:v>
                </c:pt>
                <c:pt idx="25730">
                  <c:v>0.224452633860828</c:v>
                </c:pt>
                <c:pt idx="25731">
                  <c:v>0.22443095599393001</c:v>
                </c:pt>
                <c:pt idx="25732">
                  <c:v>0.22440927812703201</c:v>
                </c:pt>
                <c:pt idx="25733">
                  <c:v>0.22427921092564501</c:v>
                </c:pt>
                <c:pt idx="25734">
                  <c:v>0.22425753305874699</c:v>
                </c:pt>
                <c:pt idx="25735">
                  <c:v>0.22425753305874699</c:v>
                </c:pt>
                <c:pt idx="25736">
                  <c:v>0.224214177324951</c:v>
                </c:pt>
                <c:pt idx="25737">
                  <c:v>0.224192499458053</c:v>
                </c:pt>
                <c:pt idx="25738">
                  <c:v>0.22417082159115501</c:v>
                </c:pt>
                <c:pt idx="25739">
                  <c:v>0.22388900932148301</c:v>
                </c:pt>
                <c:pt idx="25740">
                  <c:v>0.22386733145458501</c:v>
                </c:pt>
                <c:pt idx="25741">
                  <c:v>0.22382397572078899</c:v>
                </c:pt>
                <c:pt idx="25742">
                  <c:v>0.223802297853891</c:v>
                </c:pt>
                <c:pt idx="25743">
                  <c:v>0.223780619986993</c:v>
                </c:pt>
                <c:pt idx="25744">
                  <c:v>0.22375894212009501</c:v>
                </c:pt>
                <c:pt idx="25745">
                  <c:v>0.22373726425319801</c:v>
                </c:pt>
                <c:pt idx="25746">
                  <c:v>0.22371558638630001</c:v>
                </c:pt>
                <c:pt idx="25747">
                  <c:v>0.22369390851940199</c:v>
                </c:pt>
                <c:pt idx="25748">
                  <c:v>0.22341209624972899</c:v>
                </c:pt>
                <c:pt idx="25749">
                  <c:v>0.223390418382831</c:v>
                </c:pt>
                <c:pt idx="25750">
                  <c:v>0.223368740515933</c:v>
                </c:pt>
                <c:pt idx="25751">
                  <c:v>0.22334706264903501</c:v>
                </c:pt>
                <c:pt idx="25752">
                  <c:v>0.22332538478213701</c:v>
                </c:pt>
                <c:pt idx="25753">
                  <c:v>0.22330370691523899</c:v>
                </c:pt>
                <c:pt idx="25754">
                  <c:v>0.22328202904834199</c:v>
                </c:pt>
                <c:pt idx="25755">
                  <c:v>0.22326035118144399</c:v>
                </c:pt>
                <c:pt idx="25756">
                  <c:v>0.223238673314546</c:v>
                </c:pt>
                <c:pt idx="25757">
                  <c:v>0.223216995447648</c:v>
                </c:pt>
                <c:pt idx="25758">
                  <c:v>0.22319531758075001</c:v>
                </c:pt>
                <c:pt idx="25759">
                  <c:v>0.22317363971385201</c:v>
                </c:pt>
                <c:pt idx="25760">
                  <c:v>0.22315196184695399</c:v>
                </c:pt>
                <c:pt idx="25761">
                  <c:v>0.22306525037936301</c:v>
                </c:pt>
                <c:pt idx="25762">
                  <c:v>0.22300021677866899</c:v>
                </c:pt>
                <c:pt idx="25763">
                  <c:v>0.222978538911771</c:v>
                </c:pt>
                <c:pt idx="25764">
                  <c:v>0.222956861044873</c:v>
                </c:pt>
                <c:pt idx="25765">
                  <c:v>0.222935183177975</c:v>
                </c:pt>
                <c:pt idx="25766">
                  <c:v>0.22291350531107701</c:v>
                </c:pt>
                <c:pt idx="25767">
                  <c:v>0.22289182744417901</c:v>
                </c:pt>
                <c:pt idx="25768">
                  <c:v>0.22287014957728199</c:v>
                </c:pt>
                <c:pt idx="25769">
                  <c:v>0.222826793843486</c:v>
                </c:pt>
                <c:pt idx="25770">
                  <c:v>0.22278343810969001</c:v>
                </c:pt>
                <c:pt idx="25771">
                  <c:v>0.22274008237589399</c:v>
                </c:pt>
                <c:pt idx="25772">
                  <c:v>0.22271840450899599</c:v>
                </c:pt>
                <c:pt idx="25773">
                  <c:v>0.22271840450899599</c:v>
                </c:pt>
                <c:pt idx="25774">
                  <c:v>0.222696726642098</c:v>
                </c:pt>
                <c:pt idx="25775">
                  <c:v>0.222675048775201</c:v>
                </c:pt>
                <c:pt idx="25776">
                  <c:v>0.22265337090830301</c:v>
                </c:pt>
                <c:pt idx="25777">
                  <c:v>0.22263169304140501</c:v>
                </c:pt>
                <c:pt idx="25778">
                  <c:v>0.22261001517450699</c:v>
                </c:pt>
                <c:pt idx="25779">
                  <c:v>0.22258833730760899</c:v>
                </c:pt>
                <c:pt idx="25780">
                  <c:v>0.222566659440711</c:v>
                </c:pt>
                <c:pt idx="25781">
                  <c:v>0.22250162584001701</c:v>
                </c:pt>
                <c:pt idx="25782">
                  <c:v>0.22247994797311901</c:v>
                </c:pt>
                <c:pt idx="25783">
                  <c:v>0.22243659223932399</c:v>
                </c:pt>
                <c:pt idx="25784">
                  <c:v>0.22243659223932399</c:v>
                </c:pt>
                <c:pt idx="25785">
                  <c:v>0.222414914372426</c:v>
                </c:pt>
                <c:pt idx="25786">
                  <c:v>0.222393236505528</c:v>
                </c:pt>
                <c:pt idx="25787">
                  <c:v>0.22237155863863001</c:v>
                </c:pt>
                <c:pt idx="25788">
                  <c:v>0.22234988077173201</c:v>
                </c:pt>
                <c:pt idx="25789">
                  <c:v>0.22167786689789701</c:v>
                </c:pt>
                <c:pt idx="25790">
                  <c:v>0.22165618903099901</c:v>
                </c:pt>
                <c:pt idx="25791">
                  <c:v>0.22163451116410099</c:v>
                </c:pt>
                <c:pt idx="25792">
                  <c:v>0.22161283329720399</c:v>
                </c:pt>
                <c:pt idx="25793">
                  <c:v>0.221591155430306</c:v>
                </c:pt>
                <c:pt idx="25794">
                  <c:v>0.221569477563408</c:v>
                </c:pt>
                <c:pt idx="25795">
                  <c:v>0.221569477563408</c:v>
                </c:pt>
                <c:pt idx="25796">
                  <c:v>0.22154779969651001</c:v>
                </c:pt>
                <c:pt idx="25797">
                  <c:v>0.22152612182961201</c:v>
                </c:pt>
                <c:pt idx="25798">
                  <c:v>0.22150444396271399</c:v>
                </c:pt>
                <c:pt idx="25799">
                  <c:v>0.221049208757858</c:v>
                </c:pt>
                <c:pt idx="25800">
                  <c:v>0.22098417515716501</c:v>
                </c:pt>
                <c:pt idx="25801">
                  <c:v>0.22096249729026701</c:v>
                </c:pt>
                <c:pt idx="25802">
                  <c:v>0.220745718621288</c:v>
                </c:pt>
                <c:pt idx="25803">
                  <c:v>0.22072404075439001</c:v>
                </c:pt>
                <c:pt idx="25804">
                  <c:v>0.22070236288749201</c:v>
                </c:pt>
                <c:pt idx="25805">
                  <c:v>0.22068068502059399</c:v>
                </c:pt>
                <c:pt idx="25806">
                  <c:v>0.22065900715369599</c:v>
                </c:pt>
                <c:pt idx="25807">
                  <c:v>0.220637329286798</c:v>
                </c:pt>
                <c:pt idx="25808">
                  <c:v>0.2206156514199</c:v>
                </c:pt>
                <c:pt idx="25809">
                  <c:v>0.220593973553002</c:v>
                </c:pt>
                <c:pt idx="25810">
                  <c:v>0.22055061781920701</c:v>
                </c:pt>
                <c:pt idx="25811">
                  <c:v>0.22052893995230899</c:v>
                </c:pt>
                <c:pt idx="25812">
                  <c:v>0.22050726208541099</c:v>
                </c:pt>
                <c:pt idx="25813">
                  <c:v>0.220463906351615</c:v>
                </c:pt>
                <c:pt idx="25814">
                  <c:v>0.22042055061781901</c:v>
                </c:pt>
                <c:pt idx="25815">
                  <c:v>0.22039887275092099</c:v>
                </c:pt>
                <c:pt idx="25816">
                  <c:v>0.22037719488402299</c:v>
                </c:pt>
                <c:pt idx="25817">
                  <c:v>0.220355517017126</c:v>
                </c:pt>
                <c:pt idx="25818">
                  <c:v>0.22011706048124899</c:v>
                </c:pt>
                <c:pt idx="25819">
                  <c:v>0.22009538261435099</c:v>
                </c:pt>
                <c:pt idx="25820">
                  <c:v>0.220073704747453</c:v>
                </c:pt>
                <c:pt idx="25821">
                  <c:v>0.22003034901365701</c:v>
                </c:pt>
                <c:pt idx="25822">
                  <c:v>0.21996531541296299</c:v>
                </c:pt>
                <c:pt idx="25823">
                  <c:v>0.21990028181227</c:v>
                </c:pt>
                <c:pt idx="25824">
                  <c:v>0.21987860394537201</c:v>
                </c:pt>
                <c:pt idx="25825">
                  <c:v>0.21985692607847401</c:v>
                </c:pt>
                <c:pt idx="25826">
                  <c:v>0.21985692607847401</c:v>
                </c:pt>
                <c:pt idx="25827">
                  <c:v>0.21983524821157599</c:v>
                </c:pt>
                <c:pt idx="25828">
                  <c:v>0.21981357034467799</c:v>
                </c:pt>
                <c:pt idx="25829">
                  <c:v>0.21979189247778</c:v>
                </c:pt>
                <c:pt idx="25830">
                  <c:v>0.21974853674398401</c:v>
                </c:pt>
                <c:pt idx="25831">
                  <c:v>0.21972685887708701</c:v>
                </c:pt>
                <c:pt idx="25832">
                  <c:v>0.21970518101018899</c:v>
                </c:pt>
                <c:pt idx="25833">
                  <c:v>0.21968350314329099</c:v>
                </c:pt>
                <c:pt idx="25834">
                  <c:v>0.219661825276393</c:v>
                </c:pt>
                <c:pt idx="25835">
                  <c:v>0.219640147409495</c:v>
                </c:pt>
                <c:pt idx="25836">
                  <c:v>0.21961846954259701</c:v>
                </c:pt>
                <c:pt idx="25837">
                  <c:v>0.21944504660741401</c:v>
                </c:pt>
                <c:pt idx="25838">
                  <c:v>0.21942336874051599</c:v>
                </c:pt>
                <c:pt idx="25839">
                  <c:v>0.21940169087361799</c:v>
                </c:pt>
                <c:pt idx="25840">
                  <c:v>0.219119878603945</c:v>
                </c:pt>
                <c:pt idx="25841">
                  <c:v>0.219098200737047</c:v>
                </c:pt>
                <c:pt idx="25842">
                  <c:v>0.21907652287015</c:v>
                </c:pt>
                <c:pt idx="25843">
                  <c:v>0.21905484500325201</c:v>
                </c:pt>
                <c:pt idx="25844">
                  <c:v>0.21903316713635401</c:v>
                </c:pt>
                <c:pt idx="25845">
                  <c:v>0.21901148926945599</c:v>
                </c:pt>
                <c:pt idx="25846">
                  <c:v>0.21898981140255799</c:v>
                </c:pt>
                <c:pt idx="25847">
                  <c:v>0.21896813353566</c:v>
                </c:pt>
                <c:pt idx="25848">
                  <c:v>0.218946455668762</c:v>
                </c:pt>
                <c:pt idx="25849">
                  <c:v>0.21892477780186401</c:v>
                </c:pt>
                <c:pt idx="25850">
                  <c:v>0.21833947539562101</c:v>
                </c:pt>
                <c:pt idx="25851">
                  <c:v>0.21831779752872299</c:v>
                </c:pt>
                <c:pt idx="25852">
                  <c:v>0.21829611966182499</c:v>
                </c:pt>
                <c:pt idx="25853">
                  <c:v>0.218274441794927</c:v>
                </c:pt>
                <c:pt idx="25854">
                  <c:v>0.21825276392803</c:v>
                </c:pt>
                <c:pt idx="25855">
                  <c:v>0.21823108606113201</c:v>
                </c:pt>
                <c:pt idx="25856">
                  <c:v>0.21820940819423401</c:v>
                </c:pt>
                <c:pt idx="25857">
                  <c:v>0.21807934099284601</c:v>
                </c:pt>
                <c:pt idx="25858">
                  <c:v>0.21805766312594799</c:v>
                </c:pt>
                <c:pt idx="25859">
                  <c:v>0.21803598525905099</c:v>
                </c:pt>
                <c:pt idx="25860">
                  <c:v>0.21803598525905099</c:v>
                </c:pt>
                <c:pt idx="25861">
                  <c:v>0.218014307392153</c:v>
                </c:pt>
                <c:pt idx="25862">
                  <c:v>0.217992629525255</c:v>
                </c:pt>
                <c:pt idx="25863">
                  <c:v>0.217970951658357</c:v>
                </c:pt>
                <c:pt idx="25864">
                  <c:v>0.21794927379145901</c:v>
                </c:pt>
                <c:pt idx="25865">
                  <c:v>0.21794927379145901</c:v>
                </c:pt>
                <c:pt idx="25866">
                  <c:v>0.21792759592456101</c:v>
                </c:pt>
                <c:pt idx="25867">
                  <c:v>0.21790591805766299</c:v>
                </c:pt>
                <c:pt idx="25868">
                  <c:v>0.21788424019076499</c:v>
                </c:pt>
                <c:pt idx="25869">
                  <c:v>0.217862562323867</c:v>
                </c:pt>
                <c:pt idx="25870">
                  <c:v>0.21781920659007201</c:v>
                </c:pt>
                <c:pt idx="25871">
                  <c:v>0.217710817255582</c:v>
                </c:pt>
                <c:pt idx="25872">
                  <c:v>0.21768913938868401</c:v>
                </c:pt>
                <c:pt idx="25873">
                  <c:v>0.21766746152178601</c:v>
                </c:pt>
                <c:pt idx="25874">
                  <c:v>0.21764578365488799</c:v>
                </c:pt>
                <c:pt idx="25875">
                  <c:v>0.21762410578798999</c:v>
                </c:pt>
                <c:pt idx="25876">
                  <c:v>0.217580750054195</c:v>
                </c:pt>
                <c:pt idx="25877">
                  <c:v>0.217559072187297</c:v>
                </c:pt>
                <c:pt idx="25878">
                  <c:v>0.21753739432039901</c:v>
                </c:pt>
                <c:pt idx="25879">
                  <c:v>0.21749403858660299</c:v>
                </c:pt>
                <c:pt idx="25880">
                  <c:v>0.217450682852807</c:v>
                </c:pt>
                <c:pt idx="25881">
                  <c:v>0.217429004985909</c:v>
                </c:pt>
                <c:pt idx="25882">
                  <c:v>0.21740732711901101</c:v>
                </c:pt>
                <c:pt idx="25883">
                  <c:v>0.21738564925211401</c:v>
                </c:pt>
                <c:pt idx="25884">
                  <c:v>0.21736397138521599</c:v>
                </c:pt>
                <c:pt idx="25885">
                  <c:v>0.21734229351831799</c:v>
                </c:pt>
                <c:pt idx="25886">
                  <c:v>0.21734229351831799</c:v>
                </c:pt>
                <c:pt idx="25887">
                  <c:v>0.217298937784522</c:v>
                </c:pt>
                <c:pt idx="25888">
                  <c:v>0.217298937784522</c:v>
                </c:pt>
                <c:pt idx="25889">
                  <c:v>0.21723390418382801</c:v>
                </c:pt>
                <c:pt idx="25890">
                  <c:v>0.21721222631692999</c:v>
                </c:pt>
                <c:pt idx="25891">
                  <c:v>0.21719054845003199</c:v>
                </c:pt>
                <c:pt idx="25892">
                  <c:v>0.217168870583135</c:v>
                </c:pt>
                <c:pt idx="25893">
                  <c:v>0.217147192716237</c:v>
                </c:pt>
                <c:pt idx="25894">
                  <c:v>0.21712551484933901</c:v>
                </c:pt>
                <c:pt idx="25895">
                  <c:v>0.21710383698244101</c:v>
                </c:pt>
                <c:pt idx="25896">
                  <c:v>0.21708215911554299</c:v>
                </c:pt>
                <c:pt idx="25897">
                  <c:v>0.21706048124864499</c:v>
                </c:pt>
                <c:pt idx="25898">
                  <c:v>0.217038803381747</c:v>
                </c:pt>
                <c:pt idx="25899">
                  <c:v>0.217017125514849</c:v>
                </c:pt>
                <c:pt idx="25900">
                  <c:v>0.2164968567093</c:v>
                </c:pt>
                <c:pt idx="25901">
                  <c:v>0.216475178842402</c:v>
                </c:pt>
                <c:pt idx="25902">
                  <c:v>0.216453500975504</c:v>
                </c:pt>
                <c:pt idx="25903">
                  <c:v>0.21643182310860601</c:v>
                </c:pt>
                <c:pt idx="25904">
                  <c:v>0.21641014524170801</c:v>
                </c:pt>
                <c:pt idx="25905">
                  <c:v>0.21638846737480999</c:v>
                </c:pt>
                <c:pt idx="25906">
                  <c:v>0.21636678950791199</c:v>
                </c:pt>
                <c:pt idx="25907">
                  <c:v>0.216345111641015</c:v>
                </c:pt>
                <c:pt idx="25908">
                  <c:v>0.21612833297203601</c:v>
                </c:pt>
                <c:pt idx="25909">
                  <c:v>0.21610665510513799</c:v>
                </c:pt>
                <c:pt idx="25910">
                  <c:v>0.21608497723823999</c:v>
                </c:pt>
                <c:pt idx="25911">
                  <c:v>0.21601994363754601</c:v>
                </c:pt>
                <c:pt idx="25912">
                  <c:v>0.21599826577064801</c:v>
                </c:pt>
                <c:pt idx="25913">
                  <c:v>0.215781487101669</c:v>
                </c:pt>
                <c:pt idx="25914">
                  <c:v>0.21575980923477101</c:v>
                </c:pt>
                <c:pt idx="25915">
                  <c:v>0.21573813136787301</c:v>
                </c:pt>
                <c:pt idx="25916">
                  <c:v>0.21571645350097499</c:v>
                </c:pt>
                <c:pt idx="25917">
                  <c:v>0.21569477563407799</c:v>
                </c:pt>
                <c:pt idx="25918">
                  <c:v>0.21567309776717999</c:v>
                </c:pt>
                <c:pt idx="25919">
                  <c:v>0.215651419900282</c:v>
                </c:pt>
                <c:pt idx="25920">
                  <c:v>0.21554303056579199</c:v>
                </c:pt>
                <c:pt idx="25921">
                  <c:v>0.215521352698894</c:v>
                </c:pt>
                <c:pt idx="25922">
                  <c:v>0.215499674831997</c:v>
                </c:pt>
                <c:pt idx="25923">
                  <c:v>0.21547799696509901</c:v>
                </c:pt>
                <c:pt idx="25924">
                  <c:v>0.21543464123130299</c:v>
                </c:pt>
                <c:pt idx="25925">
                  <c:v>0.21541296336440499</c:v>
                </c:pt>
                <c:pt idx="25926">
                  <c:v>0.215391285497507</c:v>
                </c:pt>
                <c:pt idx="25927">
                  <c:v>0.215369607630609</c:v>
                </c:pt>
                <c:pt idx="25928">
                  <c:v>0.215347929763711</c:v>
                </c:pt>
                <c:pt idx="25929">
                  <c:v>0.21532625189681301</c:v>
                </c:pt>
                <c:pt idx="25930">
                  <c:v>0.21530457402991501</c:v>
                </c:pt>
                <c:pt idx="25931">
                  <c:v>0.215239540429222</c:v>
                </c:pt>
                <c:pt idx="25932">
                  <c:v>0.215217862562324</c:v>
                </c:pt>
                <c:pt idx="25933">
                  <c:v>0.21519618469542601</c:v>
                </c:pt>
                <c:pt idx="25934">
                  <c:v>0.21517450682852801</c:v>
                </c:pt>
                <c:pt idx="25935">
                  <c:v>0.21515282896162999</c:v>
                </c:pt>
                <c:pt idx="25936">
                  <c:v>0.215109473227834</c:v>
                </c:pt>
                <c:pt idx="25937">
                  <c:v>0.215087795360936</c:v>
                </c:pt>
                <c:pt idx="25938">
                  <c:v>0.21506611749403901</c:v>
                </c:pt>
                <c:pt idx="25939">
                  <c:v>0.21504443962714101</c:v>
                </c:pt>
                <c:pt idx="25940">
                  <c:v>0.214979406026447</c:v>
                </c:pt>
                <c:pt idx="25941">
                  <c:v>0.214957728159549</c:v>
                </c:pt>
                <c:pt idx="25942">
                  <c:v>0.214936050292651</c:v>
                </c:pt>
                <c:pt idx="25943">
                  <c:v>0.21476262735746801</c:v>
                </c:pt>
                <c:pt idx="25944">
                  <c:v>0.21474094949056999</c:v>
                </c:pt>
                <c:pt idx="25945">
                  <c:v>0.21471927162367199</c:v>
                </c:pt>
                <c:pt idx="25946">
                  <c:v>0.214697593756774</c:v>
                </c:pt>
                <c:pt idx="25947">
                  <c:v>0.214675915889876</c:v>
                </c:pt>
                <c:pt idx="25948">
                  <c:v>0.213982224149144</c:v>
                </c:pt>
                <c:pt idx="25949">
                  <c:v>0.21396054628224601</c:v>
                </c:pt>
                <c:pt idx="25950">
                  <c:v>0.21393886841534801</c:v>
                </c:pt>
                <c:pt idx="25951">
                  <c:v>0.21389551268155199</c:v>
                </c:pt>
                <c:pt idx="25952">
                  <c:v>0.213873834814654</c:v>
                </c:pt>
                <c:pt idx="25953">
                  <c:v>0.213852156947756</c:v>
                </c:pt>
                <c:pt idx="25954">
                  <c:v>0.213830479080858</c:v>
                </c:pt>
                <c:pt idx="25955">
                  <c:v>0.21380880121396101</c:v>
                </c:pt>
                <c:pt idx="25956">
                  <c:v>0.21378712334706301</c:v>
                </c:pt>
                <c:pt idx="25957">
                  <c:v>0.21376544548016499</c:v>
                </c:pt>
                <c:pt idx="25958">
                  <c:v>0.21374376761326699</c:v>
                </c:pt>
                <c:pt idx="25959">
                  <c:v>0.213722089746369</c:v>
                </c:pt>
                <c:pt idx="25960">
                  <c:v>0.213700411879471</c:v>
                </c:pt>
                <c:pt idx="25961">
                  <c:v>0.21367873401257301</c:v>
                </c:pt>
                <c:pt idx="25962">
                  <c:v>0.21365705614567501</c:v>
                </c:pt>
                <c:pt idx="25963">
                  <c:v>0.21363537827877699</c:v>
                </c:pt>
                <c:pt idx="25964">
                  <c:v>0.21361370041187899</c:v>
                </c:pt>
                <c:pt idx="25965">
                  <c:v>0.213570344678084</c:v>
                </c:pt>
                <c:pt idx="25966">
                  <c:v>0.21354866681118601</c:v>
                </c:pt>
                <c:pt idx="25967">
                  <c:v>0.21352698894428801</c:v>
                </c:pt>
                <c:pt idx="25968">
                  <c:v>0.21350531107738999</c:v>
                </c:pt>
                <c:pt idx="25969">
                  <c:v>0.21348363321049199</c:v>
                </c:pt>
                <c:pt idx="25970">
                  <c:v>0.213461955343594</c:v>
                </c:pt>
                <c:pt idx="25971">
                  <c:v>0.213440277476696</c:v>
                </c:pt>
                <c:pt idx="25972">
                  <c:v>0.21339692174290001</c:v>
                </c:pt>
                <c:pt idx="25973">
                  <c:v>0.21337524387600301</c:v>
                </c:pt>
                <c:pt idx="25974">
                  <c:v>0.21335356600910499</c:v>
                </c:pt>
                <c:pt idx="25975">
                  <c:v>0.21333188814220699</c:v>
                </c:pt>
                <c:pt idx="25976">
                  <c:v>0.213288532408411</c:v>
                </c:pt>
                <c:pt idx="25977">
                  <c:v>0.21322349880771699</c:v>
                </c:pt>
                <c:pt idx="25978">
                  <c:v>0.213180143073922</c:v>
                </c:pt>
                <c:pt idx="25979">
                  <c:v>0.213158465207024</c:v>
                </c:pt>
                <c:pt idx="25980">
                  <c:v>0.21311510947322801</c:v>
                </c:pt>
                <c:pt idx="25981">
                  <c:v>0.21309343160633001</c:v>
                </c:pt>
                <c:pt idx="25982">
                  <c:v>0.21307175373943199</c:v>
                </c:pt>
                <c:pt idx="25983">
                  <c:v>0.21305007587253399</c:v>
                </c:pt>
                <c:pt idx="25984">
                  <c:v>0.213028398005636</c:v>
                </c:pt>
                <c:pt idx="25985">
                  <c:v>0.213006720138738</c:v>
                </c:pt>
                <c:pt idx="25986">
                  <c:v>0.21298504227184001</c:v>
                </c:pt>
                <c:pt idx="25987">
                  <c:v>0.21294168653804499</c:v>
                </c:pt>
                <c:pt idx="25988">
                  <c:v>0.21292000867114699</c:v>
                </c:pt>
                <c:pt idx="25989">
                  <c:v>0.212898330804249</c:v>
                </c:pt>
                <c:pt idx="25990">
                  <c:v>0.212876652937351</c:v>
                </c:pt>
                <c:pt idx="25991">
                  <c:v>0.21285497507045301</c:v>
                </c:pt>
                <c:pt idx="25992">
                  <c:v>0.21283329720355501</c:v>
                </c:pt>
                <c:pt idx="25993">
                  <c:v>0.21278994146975899</c:v>
                </c:pt>
                <c:pt idx="25994">
                  <c:v>0.212768263602861</c:v>
                </c:pt>
                <c:pt idx="25995">
                  <c:v>0.212746585735964</c:v>
                </c:pt>
                <c:pt idx="25996">
                  <c:v>0.212724907869066</c:v>
                </c:pt>
                <c:pt idx="25997">
                  <c:v>0.21270323000216801</c:v>
                </c:pt>
                <c:pt idx="25998">
                  <c:v>0.21268155213527001</c:v>
                </c:pt>
                <c:pt idx="25999">
                  <c:v>0.21265987426837199</c:v>
                </c:pt>
                <c:pt idx="26000">
                  <c:v>0.21263819640147399</c:v>
                </c:pt>
                <c:pt idx="26001">
                  <c:v>0.212616518534576</c:v>
                </c:pt>
                <c:pt idx="26002">
                  <c:v>0.212594840667678</c:v>
                </c:pt>
                <c:pt idx="26003">
                  <c:v>0.21257316280078001</c:v>
                </c:pt>
                <c:pt idx="26004">
                  <c:v>0.21255148493388301</c:v>
                </c:pt>
                <c:pt idx="26005">
                  <c:v>0.21252980706698499</c:v>
                </c:pt>
                <c:pt idx="26006">
                  <c:v>0.21250812920008699</c:v>
                </c:pt>
                <c:pt idx="26007">
                  <c:v>0.212486451333189</c:v>
                </c:pt>
                <c:pt idx="26008">
                  <c:v>0.21237806199869899</c:v>
                </c:pt>
                <c:pt idx="26009">
                  <c:v>0.212356384131801</c:v>
                </c:pt>
                <c:pt idx="26010">
                  <c:v>0.212334706264904</c:v>
                </c:pt>
                <c:pt idx="26011">
                  <c:v>0.212313028398006</c:v>
                </c:pt>
                <c:pt idx="26012">
                  <c:v>0.21229135053110801</c:v>
                </c:pt>
                <c:pt idx="26013">
                  <c:v>0.21226967266421001</c:v>
                </c:pt>
                <c:pt idx="26014">
                  <c:v>0.21224799479731199</c:v>
                </c:pt>
                <c:pt idx="26015">
                  <c:v>0.21222631693041399</c:v>
                </c:pt>
                <c:pt idx="26016">
                  <c:v>0.212204639063516</c:v>
                </c:pt>
                <c:pt idx="26017">
                  <c:v>0.212204639063516</c:v>
                </c:pt>
                <c:pt idx="26018">
                  <c:v>0.212182961196618</c:v>
                </c:pt>
                <c:pt idx="26019">
                  <c:v>0.21209624972902699</c:v>
                </c:pt>
                <c:pt idx="26020">
                  <c:v>0.212074571862129</c:v>
                </c:pt>
                <c:pt idx="26021">
                  <c:v>0.212052893995231</c:v>
                </c:pt>
                <c:pt idx="26022">
                  <c:v>0.21203121612833301</c:v>
                </c:pt>
                <c:pt idx="26023">
                  <c:v>0.21200953826143501</c:v>
                </c:pt>
                <c:pt idx="26024">
                  <c:v>0.21198786039453699</c:v>
                </c:pt>
                <c:pt idx="26025">
                  <c:v>0.211944504660741</c:v>
                </c:pt>
                <c:pt idx="26026">
                  <c:v>0.211922826793843</c:v>
                </c:pt>
                <c:pt idx="26027">
                  <c:v>0.211901148926946</c:v>
                </c:pt>
                <c:pt idx="26028">
                  <c:v>0.21185779319315001</c:v>
                </c:pt>
                <c:pt idx="26029">
                  <c:v>0.21181443745935399</c:v>
                </c:pt>
                <c:pt idx="26030">
                  <c:v>0.211792759592456</c:v>
                </c:pt>
                <c:pt idx="26031">
                  <c:v>0.211771081725558</c:v>
                </c:pt>
                <c:pt idx="26032">
                  <c:v>0.21174940385866001</c:v>
                </c:pt>
                <c:pt idx="26033">
                  <c:v>0.21170604812486399</c:v>
                </c:pt>
                <c:pt idx="26034">
                  <c:v>0.21168437025796699</c:v>
                </c:pt>
                <c:pt idx="26035">
                  <c:v>0.211662692391069</c:v>
                </c:pt>
                <c:pt idx="26036">
                  <c:v>0.21161933665727301</c:v>
                </c:pt>
                <c:pt idx="26037">
                  <c:v>0.21159765879037501</c:v>
                </c:pt>
                <c:pt idx="26038">
                  <c:v>0.21157598092347699</c:v>
                </c:pt>
                <c:pt idx="26039">
                  <c:v>0.21157598092347699</c:v>
                </c:pt>
                <c:pt idx="26040">
                  <c:v>0.21155430305657899</c:v>
                </c:pt>
                <c:pt idx="26041">
                  <c:v>0.211532625189681</c:v>
                </c:pt>
                <c:pt idx="26042">
                  <c:v>0.211510947322783</c:v>
                </c:pt>
                <c:pt idx="26043">
                  <c:v>0.21146759158898801</c:v>
                </c:pt>
                <c:pt idx="26044">
                  <c:v>0.21144591372209001</c:v>
                </c:pt>
                <c:pt idx="26045">
                  <c:v>0.21142423585519199</c:v>
                </c:pt>
                <c:pt idx="26046">
                  <c:v>0.211380880121396</c:v>
                </c:pt>
                <c:pt idx="26047">
                  <c:v>0.211359202254498</c:v>
                </c:pt>
                <c:pt idx="26048">
                  <c:v>0.211359202254498</c:v>
                </c:pt>
                <c:pt idx="26049">
                  <c:v>0.21133752438760001</c:v>
                </c:pt>
                <c:pt idx="26050">
                  <c:v>0.21131584652070201</c:v>
                </c:pt>
                <c:pt idx="26051">
                  <c:v>0.21129416865380399</c:v>
                </c:pt>
                <c:pt idx="26052">
                  <c:v>0.21127249078690699</c:v>
                </c:pt>
                <c:pt idx="26053">
                  <c:v>0.211250812920009</c:v>
                </c:pt>
                <c:pt idx="26054">
                  <c:v>0.211229135053111</c:v>
                </c:pt>
                <c:pt idx="26055">
                  <c:v>0.211207457186213</c:v>
                </c:pt>
                <c:pt idx="26056">
                  <c:v>0.211207457186213</c:v>
                </c:pt>
                <c:pt idx="26057">
                  <c:v>0.211207457186213</c:v>
                </c:pt>
                <c:pt idx="26058">
                  <c:v>0.21118577931931501</c:v>
                </c:pt>
                <c:pt idx="26059">
                  <c:v>0.21116410145241701</c:v>
                </c:pt>
                <c:pt idx="26060">
                  <c:v>0.21114242358551899</c:v>
                </c:pt>
                <c:pt idx="26061">
                  <c:v>0.21112074571862099</c:v>
                </c:pt>
                <c:pt idx="26062">
                  <c:v>0.211099067851723</c:v>
                </c:pt>
                <c:pt idx="26063">
                  <c:v>0.21103403425103001</c:v>
                </c:pt>
                <c:pt idx="26064">
                  <c:v>0.21099067851723399</c:v>
                </c:pt>
                <c:pt idx="26065">
                  <c:v>0.21099067851723399</c:v>
                </c:pt>
                <c:pt idx="26066">
                  <c:v>0.210969000650336</c:v>
                </c:pt>
                <c:pt idx="26067">
                  <c:v>0.210947322783438</c:v>
                </c:pt>
                <c:pt idx="26068">
                  <c:v>0.210838933448949</c:v>
                </c:pt>
                <c:pt idx="26069">
                  <c:v>0.210817255582051</c:v>
                </c:pt>
                <c:pt idx="26070">
                  <c:v>0.210795577715153</c:v>
                </c:pt>
                <c:pt idx="26071">
                  <c:v>0.21077389984825501</c:v>
                </c:pt>
                <c:pt idx="26072">
                  <c:v>0.21075222198135701</c:v>
                </c:pt>
                <c:pt idx="26073">
                  <c:v>0.21005853024062399</c:v>
                </c:pt>
                <c:pt idx="26074">
                  <c:v>0.21003685237372599</c:v>
                </c:pt>
                <c:pt idx="26075">
                  <c:v>0.210015174506828</c:v>
                </c:pt>
                <c:pt idx="26076">
                  <c:v>0.210015174506828</c:v>
                </c:pt>
                <c:pt idx="26077">
                  <c:v>0.209971818773033</c:v>
                </c:pt>
                <c:pt idx="26078">
                  <c:v>0.20995014090613501</c:v>
                </c:pt>
                <c:pt idx="26079">
                  <c:v>0.20992846303923701</c:v>
                </c:pt>
                <c:pt idx="26080">
                  <c:v>0.20990678517233899</c:v>
                </c:pt>
                <c:pt idx="26081">
                  <c:v>0.20988510730544099</c:v>
                </c:pt>
                <c:pt idx="26082">
                  <c:v>0.209863429438543</c:v>
                </c:pt>
                <c:pt idx="26083">
                  <c:v>0.20982007370474701</c:v>
                </c:pt>
                <c:pt idx="26084">
                  <c:v>0.20979839583785001</c:v>
                </c:pt>
                <c:pt idx="26085">
                  <c:v>0.20977671797095199</c:v>
                </c:pt>
                <c:pt idx="26086">
                  <c:v>0.20975504010405399</c:v>
                </c:pt>
                <c:pt idx="26087">
                  <c:v>0.209711684370258</c:v>
                </c:pt>
                <c:pt idx="26088">
                  <c:v>0.20966832863646201</c:v>
                </c:pt>
                <c:pt idx="26089">
                  <c:v>0.20964665076956401</c:v>
                </c:pt>
                <c:pt idx="26090">
                  <c:v>0.20962497290266599</c:v>
                </c:pt>
                <c:pt idx="26091">
                  <c:v>0.20921309343160599</c:v>
                </c:pt>
                <c:pt idx="26092">
                  <c:v>0.20919141556470799</c:v>
                </c:pt>
                <c:pt idx="26093">
                  <c:v>0.209169737697811</c:v>
                </c:pt>
                <c:pt idx="26094">
                  <c:v>0.20912638196401501</c:v>
                </c:pt>
                <c:pt idx="26095">
                  <c:v>0.20910470409711701</c:v>
                </c:pt>
                <c:pt idx="26096">
                  <c:v>0.20910470409711701</c:v>
                </c:pt>
                <c:pt idx="26097">
                  <c:v>0.209039670496423</c:v>
                </c:pt>
                <c:pt idx="26098">
                  <c:v>0.209017992629525</c:v>
                </c:pt>
                <c:pt idx="26099">
                  <c:v>0.20899631476262701</c:v>
                </c:pt>
                <c:pt idx="26100">
                  <c:v>0.20897463689572901</c:v>
                </c:pt>
                <c:pt idx="26101">
                  <c:v>0.20895295902883201</c:v>
                </c:pt>
                <c:pt idx="26102">
                  <c:v>0.20893128116193399</c:v>
                </c:pt>
                <c:pt idx="26103">
                  <c:v>0.208887925428138</c:v>
                </c:pt>
                <c:pt idx="26104">
                  <c:v>0.20886624756124</c:v>
                </c:pt>
                <c:pt idx="26105">
                  <c:v>0.20884456969434201</c:v>
                </c:pt>
                <c:pt idx="26106">
                  <c:v>0.20882289182744401</c:v>
                </c:pt>
                <c:pt idx="26107">
                  <c:v>0.20880121396054599</c:v>
                </c:pt>
                <c:pt idx="26108">
                  <c:v>0.20877953609364799</c:v>
                </c:pt>
                <c:pt idx="26109">
                  <c:v>0.208757858226751</c:v>
                </c:pt>
                <c:pt idx="26110">
                  <c:v>0.208736180359853</c:v>
                </c:pt>
                <c:pt idx="26111">
                  <c:v>0.20871450249295501</c:v>
                </c:pt>
                <c:pt idx="26112">
                  <c:v>0.20871450249295501</c:v>
                </c:pt>
                <c:pt idx="26113">
                  <c:v>0.20869282462605701</c:v>
                </c:pt>
                <c:pt idx="26114">
                  <c:v>0.20867114675915899</c:v>
                </c:pt>
                <c:pt idx="26115">
                  <c:v>0.20856275742466901</c:v>
                </c:pt>
                <c:pt idx="26116">
                  <c:v>0.20854107955777201</c:v>
                </c:pt>
                <c:pt idx="26117">
                  <c:v>0.20851940169087399</c:v>
                </c:pt>
                <c:pt idx="26118">
                  <c:v>0.20849772382397599</c:v>
                </c:pt>
                <c:pt idx="26119">
                  <c:v>0.20843269022328201</c:v>
                </c:pt>
                <c:pt idx="26120">
                  <c:v>0.20838933448948599</c:v>
                </c:pt>
                <c:pt idx="26121">
                  <c:v>0.20836765662258799</c:v>
                </c:pt>
                <c:pt idx="26122">
                  <c:v>0.20834597875569</c:v>
                </c:pt>
                <c:pt idx="26123">
                  <c:v>0.208324300888793</c:v>
                </c:pt>
                <c:pt idx="26124">
                  <c:v>0.20830262302189501</c:v>
                </c:pt>
                <c:pt idx="26125">
                  <c:v>0.20828094515499701</c:v>
                </c:pt>
                <c:pt idx="26126">
                  <c:v>0.20825926728809899</c:v>
                </c:pt>
                <c:pt idx="26127">
                  <c:v>0.20823758942120099</c:v>
                </c:pt>
                <c:pt idx="26128">
                  <c:v>0.208215911554303</c:v>
                </c:pt>
                <c:pt idx="26129">
                  <c:v>0.208194233687405</c:v>
                </c:pt>
                <c:pt idx="26130">
                  <c:v>0.208172555820507</c:v>
                </c:pt>
                <c:pt idx="26131">
                  <c:v>0.20815087795360901</c:v>
                </c:pt>
                <c:pt idx="26132">
                  <c:v>0.20812920008671101</c:v>
                </c:pt>
                <c:pt idx="26133">
                  <c:v>0.20812920008671101</c:v>
                </c:pt>
                <c:pt idx="26134">
                  <c:v>0.20810752221981399</c:v>
                </c:pt>
                <c:pt idx="26135">
                  <c:v>0.20808584435291599</c:v>
                </c:pt>
                <c:pt idx="26136">
                  <c:v>0.207804032083243</c:v>
                </c:pt>
                <c:pt idx="26137">
                  <c:v>0.207782354216345</c:v>
                </c:pt>
                <c:pt idx="26138">
                  <c:v>0.207760676349447</c:v>
                </c:pt>
                <c:pt idx="26139">
                  <c:v>0.20773899848254901</c:v>
                </c:pt>
                <c:pt idx="26140">
                  <c:v>0.20771732061565101</c:v>
                </c:pt>
                <c:pt idx="26141">
                  <c:v>0.20771732061565101</c:v>
                </c:pt>
                <c:pt idx="26142">
                  <c:v>0.207652287014958</c:v>
                </c:pt>
                <c:pt idx="26143">
                  <c:v>0.20760893128116201</c:v>
                </c:pt>
                <c:pt idx="26144">
                  <c:v>0.20758725341426401</c:v>
                </c:pt>
                <c:pt idx="26145">
                  <c:v>0.207066984608715</c:v>
                </c:pt>
                <c:pt idx="26146">
                  <c:v>0.20704530674181701</c:v>
                </c:pt>
                <c:pt idx="26147">
                  <c:v>0.20700195100802099</c:v>
                </c:pt>
                <c:pt idx="26148">
                  <c:v>0.20698027314112299</c:v>
                </c:pt>
                <c:pt idx="26149">
                  <c:v>0.206958595274225</c:v>
                </c:pt>
                <c:pt idx="26150">
                  <c:v>0.206936917407327</c:v>
                </c:pt>
                <c:pt idx="26151">
                  <c:v>0.20689356167353101</c:v>
                </c:pt>
                <c:pt idx="26152">
                  <c:v>0.20689356167353101</c:v>
                </c:pt>
                <c:pt idx="26153">
                  <c:v>0.20687188380663299</c:v>
                </c:pt>
                <c:pt idx="26154">
                  <c:v>0.20678517233904201</c:v>
                </c:pt>
                <c:pt idx="26155">
                  <c:v>0.20676349447214401</c:v>
                </c:pt>
                <c:pt idx="26156">
                  <c:v>0.20674181660524599</c:v>
                </c:pt>
                <c:pt idx="26157">
                  <c:v>0.20672013873834799</c:v>
                </c:pt>
                <c:pt idx="26158">
                  <c:v>0.20669846087145</c:v>
                </c:pt>
                <c:pt idx="26159">
                  <c:v>0.206676783004552</c:v>
                </c:pt>
                <c:pt idx="26160">
                  <c:v>0.206655105137655</c:v>
                </c:pt>
                <c:pt idx="26161">
                  <c:v>0.20663342727075701</c:v>
                </c:pt>
                <c:pt idx="26162">
                  <c:v>0.20661174940385901</c:v>
                </c:pt>
                <c:pt idx="26163">
                  <c:v>0.20659007153696099</c:v>
                </c:pt>
                <c:pt idx="26164">
                  <c:v>0.20656839367006299</c:v>
                </c:pt>
                <c:pt idx="26165">
                  <c:v>0.206546715803165</c:v>
                </c:pt>
                <c:pt idx="26166">
                  <c:v>0.206525037936267</c:v>
                </c:pt>
                <c:pt idx="26167">
                  <c:v>0.20650336006936901</c:v>
                </c:pt>
                <c:pt idx="26168">
                  <c:v>0.20639497073488</c:v>
                </c:pt>
                <c:pt idx="26169">
                  <c:v>0.20637329286798201</c:v>
                </c:pt>
                <c:pt idx="26170">
                  <c:v>0.20635161500108401</c:v>
                </c:pt>
                <c:pt idx="26171">
                  <c:v>0.20632993713418599</c:v>
                </c:pt>
                <c:pt idx="26172">
                  <c:v>0.20630825926728799</c:v>
                </c:pt>
                <c:pt idx="26173">
                  <c:v>0.20630825926728799</c:v>
                </c:pt>
                <c:pt idx="26174">
                  <c:v>0.20628658140039</c:v>
                </c:pt>
                <c:pt idx="26175">
                  <c:v>0.206264903533492</c:v>
                </c:pt>
                <c:pt idx="26176">
                  <c:v>0.206243225666594</c:v>
                </c:pt>
                <c:pt idx="26177">
                  <c:v>0.20622154779969601</c:v>
                </c:pt>
                <c:pt idx="26178">
                  <c:v>0.20619986993279901</c:v>
                </c:pt>
                <c:pt idx="26179">
                  <c:v>0.20617819206590099</c:v>
                </c:pt>
                <c:pt idx="26180">
                  <c:v>0.206113158465207</c:v>
                </c:pt>
                <c:pt idx="26181">
                  <c:v>0.20609148059830901</c:v>
                </c:pt>
                <c:pt idx="26182">
                  <c:v>0.20604812486451299</c:v>
                </c:pt>
                <c:pt idx="26183">
                  <c:v>0.20596141339692201</c:v>
                </c:pt>
                <c:pt idx="26184">
                  <c:v>0.20593973553002401</c:v>
                </c:pt>
                <c:pt idx="26185">
                  <c:v>0.20589637979622799</c:v>
                </c:pt>
                <c:pt idx="26186">
                  <c:v>0.20587470192933</c:v>
                </c:pt>
                <c:pt idx="26187">
                  <c:v>0.205853024062432</c:v>
                </c:pt>
                <c:pt idx="26188">
                  <c:v>0.205831346195534</c:v>
                </c:pt>
                <c:pt idx="26189">
                  <c:v>0.20580966832863601</c:v>
                </c:pt>
                <c:pt idx="26190">
                  <c:v>0.20578799046173901</c:v>
                </c:pt>
                <c:pt idx="26191">
                  <c:v>0.20576631259484099</c:v>
                </c:pt>
                <c:pt idx="26192">
                  <c:v>0.20574463472794299</c:v>
                </c:pt>
                <c:pt idx="26193">
                  <c:v>0.205722956861045</c:v>
                </c:pt>
                <c:pt idx="26194">
                  <c:v>0.205701278994147</c:v>
                </c:pt>
                <c:pt idx="26195">
                  <c:v>0.20565792326035101</c:v>
                </c:pt>
                <c:pt idx="26196">
                  <c:v>0.205592889659657</c:v>
                </c:pt>
                <c:pt idx="26197">
                  <c:v>0.20557121179276</c:v>
                </c:pt>
                <c:pt idx="26198">
                  <c:v>0.20552785605896401</c:v>
                </c:pt>
                <c:pt idx="26199">
                  <c:v>0.20550617819206601</c:v>
                </c:pt>
                <c:pt idx="26200">
                  <c:v>0.20546282245826999</c:v>
                </c:pt>
                <c:pt idx="26201">
                  <c:v>0.205441144591372</c:v>
                </c:pt>
                <c:pt idx="26202">
                  <c:v>0.205419466724474</c:v>
                </c:pt>
                <c:pt idx="26203">
                  <c:v>0.20539778885757601</c:v>
                </c:pt>
                <c:pt idx="26204">
                  <c:v>0.20537611099067901</c:v>
                </c:pt>
                <c:pt idx="26205">
                  <c:v>0.20535443312378099</c:v>
                </c:pt>
                <c:pt idx="26206">
                  <c:v>0.205311077389985</c:v>
                </c:pt>
                <c:pt idx="26207">
                  <c:v>0.205289399523087</c:v>
                </c:pt>
                <c:pt idx="26208">
                  <c:v>0.20526772165618901</c:v>
                </c:pt>
                <c:pt idx="26209">
                  <c:v>0.20520268805549499</c:v>
                </c:pt>
                <c:pt idx="26210">
                  <c:v>0.2051593323217</c:v>
                </c:pt>
                <c:pt idx="26211">
                  <c:v>0.205137654454802</c:v>
                </c:pt>
                <c:pt idx="26212">
                  <c:v>0.20511597658790401</c:v>
                </c:pt>
                <c:pt idx="26213">
                  <c:v>0.20509429872100601</c:v>
                </c:pt>
                <c:pt idx="26214">
                  <c:v>0.20507262085410799</c:v>
                </c:pt>
                <c:pt idx="26215">
                  <c:v>0.20505094298720999</c:v>
                </c:pt>
                <c:pt idx="26216">
                  <c:v>0.205029265120312</c:v>
                </c:pt>
                <c:pt idx="26217">
                  <c:v>0.205007587253414</c:v>
                </c:pt>
                <c:pt idx="26218">
                  <c:v>0.20498590938651601</c:v>
                </c:pt>
                <c:pt idx="26219">
                  <c:v>0.204769130717537</c:v>
                </c:pt>
                <c:pt idx="26220">
                  <c:v>0.204747452850639</c:v>
                </c:pt>
                <c:pt idx="26221">
                  <c:v>0.204725774983742</c:v>
                </c:pt>
                <c:pt idx="26222">
                  <c:v>0.20470409711684401</c:v>
                </c:pt>
                <c:pt idx="26223">
                  <c:v>0.20468241924994601</c:v>
                </c:pt>
                <c:pt idx="26224">
                  <c:v>0.20466074138304799</c:v>
                </c:pt>
                <c:pt idx="26225">
                  <c:v>0.20463906351614999</c:v>
                </c:pt>
                <c:pt idx="26226">
                  <c:v>0.204617385649252</c:v>
                </c:pt>
                <c:pt idx="26227">
                  <c:v>0.204595707782354</c:v>
                </c:pt>
                <c:pt idx="26228">
                  <c:v>0.20455235204855801</c:v>
                </c:pt>
                <c:pt idx="26229">
                  <c:v>0.20453067418165999</c:v>
                </c:pt>
                <c:pt idx="26230">
                  <c:v>0.20450899631476299</c:v>
                </c:pt>
                <c:pt idx="26231">
                  <c:v>0.204487318447865</c:v>
                </c:pt>
                <c:pt idx="26232">
                  <c:v>0.204465640580967</c:v>
                </c:pt>
                <c:pt idx="26233">
                  <c:v>0.20444396271406901</c:v>
                </c:pt>
                <c:pt idx="26234">
                  <c:v>0.20437892911337499</c:v>
                </c:pt>
                <c:pt idx="26235">
                  <c:v>0.204357251246477</c:v>
                </c:pt>
                <c:pt idx="26236">
                  <c:v>0.204335573379579</c:v>
                </c:pt>
                <c:pt idx="26237">
                  <c:v>0.204313895512682</c:v>
                </c:pt>
                <c:pt idx="26238">
                  <c:v>0.20429221764578401</c:v>
                </c:pt>
                <c:pt idx="26239">
                  <c:v>0.20424886191198799</c:v>
                </c:pt>
                <c:pt idx="26240">
                  <c:v>0.204205506178192</c:v>
                </c:pt>
                <c:pt idx="26241">
                  <c:v>0.204183828311294</c:v>
                </c:pt>
                <c:pt idx="26242">
                  <c:v>0.20416215044439601</c:v>
                </c:pt>
                <c:pt idx="26243">
                  <c:v>0.20414047257749801</c:v>
                </c:pt>
                <c:pt idx="26244">
                  <c:v>0.20411879471059999</c:v>
                </c:pt>
                <c:pt idx="26245">
                  <c:v>0.20409711684370299</c:v>
                </c:pt>
                <c:pt idx="26246">
                  <c:v>0.204053761109907</c:v>
                </c:pt>
                <c:pt idx="26247">
                  <c:v>0.204032083243009</c:v>
                </c:pt>
                <c:pt idx="26248">
                  <c:v>0.20401040537611101</c:v>
                </c:pt>
                <c:pt idx="26249">
                  <c:v>0.20398872750921301</c:v>
                </c:pt>
                <c:pt idx="26250">
                  <c:v>0.20396704964231499</c:v>
                </c:pt>
                <c:pt idx="26251">
                  <c:v>0.20394537177541699</c:v>
                </c:pt>
                <c:pt idx="26252">
                  <c:v>0.20388033817472401</c:v>
                </c:pt>
                <c:pt idx="26253">
                  <c:v>0.20385866030782601</c:v>
                </c:pt>
                <c:pt idx="26254">
                  <c:v>0.20383698244092799</c:v>
                </c:pt>
                <c:pt idx="26255">
                  <c:v>0.20381530457402999</c:v>
                </c:pt>
                <c:pt idx="26256">
                  <c:v>0.203793626707132</c:v>
                </c:pt>
                <c:pt idx="26257">
                  <c:v>0.203771948840234</c:v>
                </c:pt>
                <c:pt idx="26258">
                  <c:v>0.20375027097333601</c:v>
                </c:pt>
                <c:pt idx="26259">
                  <c:v>0.20372859310643801</c:v>
                </c:pt>
                <c:pt idx="26260">
                  <c:v>0.20370691523953999</c:v>
                </c:pt>
                <c:pt idx="26261">
                  <c:v>0.20368523737264299</c:v>
                </c:pt>
                <c:pt idx="26262">
                  <c:v>0.20353349230435699</c:v>
                </c:pt>
                <c:pt idx="26263">
                  <c:v>0.203511814437459</c:v>
                </c:pt>
                <c:pt idx="26264">
                  <c:v>0.203490136570561</c:v>
                </c:pt>
                <c:pt idx="26265">
                  <c:v>0.20346845870366401</c:v>
                </c:pt>
                <c:pt idx="26266">
                  <c:v>0.20344678083676601</c:v>
                </c:pt>
                <c:pt idx="26267">
                  <c:v>0.20247127682636001</c:v>
                </c:pt>
                <c:pt idx="26268">
                  <c:v>0.20244959895946199</c:v>
                </c:pt>
                <c:pt idx="26269">
                  <c:v>0.20242792109256399</c:v>
                </c:pt>
                <c:pt idx="26270">
                  <c:v>0.202406243225667</c:v>
                </c:pt>
                <c:pt idx="26271">
                  <c:v>0.202406243225667</c:v>
                </c:pt>
                <c:pt idx="26272">
                  <c:v>0.202384565358769</c:v>
                </c:pt>
                <c:pt idx="26273">
                  <c:v>0.20236288749187101</c:v>
                </c:pt>
                <c:pt idx="26274">
                  <c:v>0.20234120962497301</c:v>
                </c:pt>
                <c:pt idx="26275">
                  <c:v>0.20231953175807499</c:v>
                </c:pt>
                <c:pt idx="26276">
                  <c:v>0.20229785389117699</c:v>
                </c:pt>
                <c:pt idx="26277">
                  <c:v>0.202276176024279</c:v>
                </c:pt>
                <c:pt idx="26278">
                  <c:v>0.202254498157381</c:v>
                </c:pt>
                <c:pt idx="26279">
                  <c:v>0.20218946455668799</c:v>
                </c:pt>
                <c:pt idx="26280">
                  <c:v>0.20216778668978999</c:v>
                </c:pt>
                <c:pt idx="26281">
                  <c:v>0.202146108822892</c:v>
                </c:pt>
                <c:pt idx="26282">
                  <c:v>0.20205939735530001</c:v>
                </c:pt>
                <c:pt idx="26283">
                  <c:v>0.20203771948840199</c:v>
                </c:pt>
                <c:pt idx="26284">
                  <c:v>0.20201604162150399</c:v>
                </c:pt>
                <c:pt idx="26285">
                  <c:v>0.201994363754607</c:v>
                </c:pt>
                <c:pt idx="26286">
                  <c:v>0.201994363754607</c:v>
                </c:pt>
                <c:pt idx="26287">
                  <c:v>0.20195100802081101</c:v>
                </c:pt>
                <c:pt idx="26288">
                  <c:v>0.20192933015391301</c:v>
                </c:pt>
                <c:pt idx="26289">
                  <c:v>0.20188597442011699</c:v>
                </c:pt>
                <c:pt idx="26290">
                  <c:v>0.201864296553219</c:v>
                </c:pt>
                <c:pt idx="26291">
                  <c:v>0.201842618686321</c:v>
                </c:pt>
                <c:pt idx="26292">
                  <c:v>0.20179926295252501</c:v>
                </c:pt>
                <c:pt idx="26293">
                  <c:v>0.20177758508562799</c:v>
                </c:pt>
                <c:pt idx="26294">
                  <c:v>0.20175590721872999</c:v>
                </c:pt>
                <c:pt idx="26295">
                  <c:v>0.201734229351832</c:v>
                </c:pt>
                <c:pt idx="26296">
                  <c:v>0.201712551484934</c:v>
                </c:pt>
                <c:pt idx="26297">
                  <c:v>0.201690873618036</c:v>
                </c:pt>
                <c:pt idx="26298">
                  <c:v>0.20166919575113801</c:v>
                </c:pt>
                <c:pt idx="26299">
                  <c:v>0.20164751788424001</c:v>
                </c:pt>
                <c:pt idx="26300">
                  <c:v>0.20162584001734199</c:v>
                </c:pt>
                <c:pt idx="26301">
                  <c:v>0.20160416215044399</c:v>
                </c:pt>
                <c:pt idx="26302">
                  <c:v>0.201560806416649</c:v>
                </c:pt>
                <c:pt idx="26303">
                  <c:v>0.20151745068285301</c:v>
                </c:pt>
                <c:pt idx="26304">
                  <c:v>0.20149577281595499</c:v>
                </c:pt>
                <c:pt idx="26305">
                  <c:v>0.201452417082159</c:v>
                </c:pt>
                <c:pt idx="26306">
                  <c:v>0.201430739215261</c:v>
                </c:pt>
                <c:pt idx="26307">
                  <c:v>0.20140906134836301</c:v>
                </c:pt>
                <c:pt idx="26308">
                  <c:v>0.20138738348146501</c:v>
                </c:pt>
                <c:pt idx="26309">
                  <c:v>0.20136570561456801</c:v>
                </c:pt>
                <c:pt idx="26310">
                  <c:v>0.20134402774766999</c:v>
                </c:pt>
                <c:pt idx="26311">
                  <c:v>0.201300672013874</c:v>
                </c:pt>
                <c:pt idx="26312">
                  <c:v>0.201278994146976</c:v>
                </c:pt>
                <c:pt idx="26313">
                  <c:v>0.20125731628007801</c:v>
                </c:pt>
                <c:pt idx="26314">
                  <c:v>0.20123563841318001</c:v>
                </c:pt>
                <c:pt idx="26315">
                  <c:v>0.20121396054628199</c:v>
                </c:pt>
                <c:pt idx="26316">
                  <c:v>0.20119228267938399</c:v>
                </c:pt>
                <c:pt idx="26317">
                  <c:v>0.201170604812486</c:v>
                </c:pt>
                <c:pt idx="26318">
                  <c:v>0.201148926945589</c:v>
                </c:pt>
                <c:pt idx="26319">
                  <c:v>0.20112724907869101</c:v>
                </c:pt>
                <c:pt idx="26320">
                  <c:v>0.20110557121179301</c:v>
                </c:pt>
                <c:pt idx="26321">
                  <c:v>0.20108389334489499</c:v>
                </c:pt>
                <c:pt idx="26322">
                  <c:v>0.20106221547799699</c:v>
                </c:pt>
                <c:pt idx="26323">
                  <c:v>0.201018859744201</c:v>
                </c:pt>
                <c:pt idx="26324">
                  <c:v>0.20099718187730301</c:v>
                </c:pt>
                <c:pt idx="26325">
                  <c:v>0.20097550401040501</c:v>
                </c:pt>
                <c:pt idx="26326">
                  <c:v>0.200606980273141</c:v>
                </c:pt>
                <c:pt idx="26327">
                  <c:v>0.200585302406243</c:v>
                </c:pt>
                <c:pt idx="26328">
                  <c:v>0.20013006720138701</c:v>
                </c:pt>
                <c:pt idx="26329">
                  <c:v>0.20010838933448899</c:v>
                </c:pt>
                <c:pt idx="26330">
                  <c:v>0.20008671146759199</c:v>
                </c:pt>
                <c:pt idx="26331">
                  <c:v>0.200065033600694</c:v>
                </c:pt>
                <c:pt idx="26332">
                  <c:v>0.2</c:v>
                </c:pt>
                <c:pt idx="26333">
                  <c:v>0.19997832213310199</c:v>
                </c:pt>
                <c:pt idx="26334">
                  <c:v>0.19995664426620399</c:v>
                </c:pt>
                <c:pt idx="26335">
                  <c:v>0.199934966399306</c:v>
                </c:pt>
                <c:pt idx="26336">
                  <c:v>0.199913288532408</c:v>
                </c:pt>
                <c:pt idx="26337">
                  <c:v>0.199891610665511</c:v>
                </c:pt>
                <c:pt idx="26338">
                  <c:v>0.19986993279861301</c:v>
                </c:pt>
                <c:pt idx="26339">
                  <c:v>0.19984825493171501</c:v>
                </c:pt>
                <c:pt idx="26340">
                  <c:v>0.19984825493171501</c:v>
                </c:pt>
                <c:pt idx="26341">
                  <c:v>0.19982657706481699</c:v>
                </c:pt>
                <c:pt idx="26342">
                  <c:v>0.19980489919791899</c:v>
                </c:pt>
                <c:pt idx="26343">
                  <c:v>0.199761543464123</c:v>
                </c:pt>
                <c:pt idx="26344">
                  <c:v>0.19973986559722501</c:v>
                </c:pt>
                <c:pt idx="26345">
                  <c:v>0.19971818773032701</c:v>
                </c:pt>
                <c:pt idx="26346">
                  <c:v>0.199653154129634</c:v>
                </c:pt>
                <c:pt idx="26347">
                  <c:v>0.19960979839583801</c:v>
                </c:pt>
                <c:pt idx="26348">
                  <c:v>0.19958812052894001</c:v>
                </c:pt>
                <c:pt idx="26349">
                  <c:v>0.19956644266204199</c:v>
                </c:pt>
                <c:pt idx="26350">
                  <c:v>0.19954476479514399</c:v>
                </c:pt>
                <c:pt idx="26351">
                  <c:v>0.199523086928246</c:v>
                </c:pt>
                <c:pt idx="26352">
                  <c:v>0.199501409061348</c:v>
                </c:pt>
                <c:pt idx="26353">
                  <c:v>0.199479731194451</c:v>
                </c:pt>
                <c:pt idx="26354">
                  <c:v>0.19945805332755301</c:v>
                </c:pt>
                <c:pt idx="26355">
                  <c:v>0.19943637546065501</c:v>
                </c:pt>
                <c:pt idx="26356">
                  <c:v>0.19941469759375699</c:v>
                </c:pt>
                <c:pt idx="26357">
                  <c:v>0.19939301972685899</c:v>
                </c:pt>
                <c:pt idx="26358">
                  <c:v>0.199371341859961</c:v>
                </c:pt>
                <c:pt idx="26359">
                  <c:v>0.199349663993063</c:v>
                </c:pt>
                <c:pt idx="26360">
                  <c:v>0.19932798612616501</c:v>
                </c:pt>
                <c:pt idx="26361">
                  <c:v>0.19930630825926701</c:v>
                </c:pt>
                <c:pt idx="26362">
                  <c:v>0.19928463039236899</c:v>
                </c:pt>
                <c:pt idx="26363">
                  <c:v>0.19926295252547199</c:v>
                </c:pt>
                <c:pt idx="26364">
                  <c:v>0.19926295252547199</c:v>
                </c:pt>
                <c:pt idx="26365">
                  <c:v>0.199241274658574</c:v>
                </c:pt>
                <c:pt idx="26366">
                  <c:v>0.198937784522003</c:v>
                </c:pt>
                <c:pt idx="26367">
                  <c:v>0.19891610665510501</c:v>
                </c:pt>
                <c:pt idx="26368">
                  <c:v>0.19887275092130899</c:v>
                </c:pt>
                <c:pt idx="26369">
                  <c:v>0.19885107305441099</c:v>
                </c:pt>
                <c:pt idx="26370">
                  <c:v>0.198829395187514</c:v>
                </c:pt>
                <c:pt idx="26371">
                  <c:v>0.198807717320616</c:v>
                </c:pt>
                <c:pt idx="26372">
                  <c:v>0.19878603945371801</c:v>
                </c:pt>
                <c:pt idx="26373">
                  <c:v>0.19876436158682001</c:v>
                </c:pt>
                <c:pt idx="26374">
                  <c:v>0.19874268371992199</c:v>
                </c:pt>
                <c:pt idx="26375">
                  <c:v>0.19872100585302399</c:v>
                </c:pt>
                <c:pt idx="26376">
                  <c:v>0.198699327986126</c:v>
                </c:pt>
                <c:pt idx="26377">
                  <c:v>0.198677650119228</c:v>
                </c:pt>
                <c:pt idx="26378">
                  <c:v>0.19865597225233</c:v>
                </c:pt>
                <c:pt idx="26379">
                  <c:v>0.19863429438543201</c:v>
                </c:pt>
                <c:pt idx="26380">
                  <c:v>0.19861261651853501</c:v>
                </c:pt>
                <c:pt idx="26381">
                  <c:v>0.19859093865163699</c:v>
                </c:pt>
                <c:pt idx="26382">
                  <c:v>0.19856926078473899</c:v>
                </c:pt>
                <c:pt idx="26383">
                  <c:v>0.198547582917841</c:v>
                </c:pt>
                <c:pt idx="26384">
                  <c:v>0.198547582917841</c:v>
                </c:pt>
                <c:pt idx="26385">
                  <c:v>0.198525905050943</c:v>
                </c:pt>
                <c:pt idx="26386">
                  <c:v>0.19802731411229099</c:v>
                </c:pt>
                <c:pt idx="26387">
                  <c:v>0.198005636245393</c:v>
                </c:pt>
                <c:pt idx="26388">
                  <c:v>0.197962280511598</c:v>
                </c:pt>
                <c:pt idx="26389">
                  <c:v>0.19794060264470001</c:v>
                </c:pt>
                <c:pt idx="26390">
                  <c:v>0.19791892477780201</c:v>
                </c:pt>
                <c:pt idx="26391">
                  <c:v>0.19789724691090399</c:v>
                </c:pt>
                <c:pt idx="26392">
                  <c:v>0.19787556904400599</c:v>
                </c:pt>
                <c:pt idx="26393">
                  <c:v>0.19787556904400599</c:v>
                </c:pt>
                <c:pt idx="26394">
                  <c:v>0.197853891177108</c:v>
                </c:pt>
                <c:pt idx="26395">
                  <c:v>0.19783221331021</c:v>
                </c:pt>
                <c:pt idx="26396">
                  <c:v>0.19781053544331201</c:v>
                </c:pt>
                <c:pt idx="26397">
                  <c:v>0.19778885757641501</c:v>
                </c:pt>
                <c:pt idx="26398">
                  <c:v>0.19776717970951699</c:v>
                </c:pt>
                <c:pt idx="26399">
                  <c:v>0.19774550184261899</c:v>
                </c:pt>
                <c:pt idx="26400">
                  <c:v>0.197723823975721</c:v>
                </c:pt>
                <c:pt idx="26401">
                  <c:v>0.197702146108823</c:v>
                </c:pt>
                <c:pt idx="26402">
                  <c:v>0.19768046824192501</c:v>
                </c:pt>
                <c:pt idx="26403">
                  <c:v>0.19765879037502701</c:v>
                </c:pt>
                <c:pt idx="26404">
                  <c:v>0.19763711250812899</c:v>
                </c:pt>
                <c:pt idx="26405">
                  <c:v>0.19761543464123099</c:v>
                </c:pt>
                <c:pt idx="26406">
                  <c:v>0.19750704530674201</c:v>
                </c:pt>
                <c:pt idx="26407">
                  <c:v>0.19746368957294599</c:v>
                </c:pt>
                <c:pt idx="26408">
                  <c:v>0.19742033383915</c:v>
                </c:pt>
                <c:pt idx="26409">
                  <c:v>0.19735530023845599</c:v>
                </c:pt>
                <c:pt idx="26410">
                  <c:v>0.19733362237155899</c:v>
                </c:pt>
                <c:pt idx="26411">
                  <c:v>0.197311944504661</c:v>
                </c:pt>
                <c:pt idx="26412">
                  <c:v>0.197290266637763</c:v>
                </c:pt>
                <c:pt idx="26413">
                  <c:v>0.19726858877086501</c:v>
                </c:pt>
                <c:pt idx="26414">
                  <c:v>0.19724691090396701</c:v>
                </c:pt>
                <c:pt idx="26415">
                  <c:v>0.197181877303273</c:v>
                </c:pt>
                <c:pt idx="26416">
                  <c:v>0.197160199436375</c:v>
                </c:pt>
                <c:pt idx="26417">
                  <c:v>0.197138521569478</c:v>
                </c:pt>
                <c:pt idx="26418">
                  <c:v>0.19711684370258001</c:v>
                </c:pt>
                <c:pt idx="26419">
                  <c:v>0.19709516583568201</c:v>
                </c:pt>
                <c:pt idx="26420">
                  <c:v>0.19707348796878399</c:v>
                </c:pt>
                <c:pt idx="26421">
                  <c:v>0.19705181010188599</c:v>
                </c:pt>
                <c:pt idx="26422">
                  <c:v>0.197030132234988</c:v>
                </c:pt>
                <c:pt idx="26423">
                  <c:v>0.19700845436809</c:v>
                </c:pt>
                <c:pt idx="26424">
                  <c:v>0.19698677650119201</c:v>
                </c:pt>
                <c:pt idx="26425">
                  <c:v>0.19696509863429401</c:v>
                </c:pt>
                <c:pt idx="26426">
                  <c:v>0.19694342076739599</c:v>
                </c:pt>
                <c:pt idx="26427">
                  <c:v>0.19692174290049899</c:v>
                </c:pt>
                <c:pt idx="26428">
                  <c:v>0.196878387166703</c:v>
                </c:pt>
                <c:pt idx="26429">
                  <c:v>0.196856709299805</c:v>
                </c:pt>
                <c:pt idx="26430">
                  <c:v>0.19683503143290701</c:v>
                </c:pt>
                <c:pt idx="26431">
                  <c:v>0.19681335356600899</c:v>
                </c:pt>
                <c:pt idx="26432">
                  <c:v>0.19679167569911099</c:v>
                </c:pt>
                <c:pt idx="26433">
                  <c:v>0.196769997832213</c:v>
                </c:pt>
                <c:pt idx="26434">
                  <c:v>0.196748319965315</c:v>
                </c:pt>
                <c:pt idx="26435">
                  <c:v>0.19668328636462201</c:v>
                </c:pt>
                <c:pt idx="26436">
                  <c:v>0.19666160849772399</c:v>
                </c:pt>
                <c:pt idx="26437">
                  <c:v>0.19663993063082599</c:v>
                </c:pt>
                <c:pt idx="26438">
                  <c:v>0.196618252763928</c:v>
                </c:pt>
                <c:pt idx="26439">
                  <c:v>0.19657489703013201</c:v>
                </c:pt>
                <c:pt idx="26440">
                  <c:v>0.19653154129633599</c:v>
                </c:pt>
                <c:pt idx="26441">
                  <c:v>0.19650986342943899</c:v>
                </c:pt>
                <c:pt idx="26442">
                  <c:v>0.196488185562541</c:v>
                </c:pt>
                <c:pt idx="26443">
                  <c:v>0.196466507695643</c:v>
                </c:pt>
                <c:pt idx="26444">
                  <c:v>0.196444829828745</c:v>
                </c:pt>
                <c:pt idx="26445">
                  <c:v>0.19642315196184701</c:v>
                </c:pt>
                <c:pt idx="26446">
                  <c:v>0.19640147409494901</c:v>
                </c:pt>
                <c:pt idx="26447">
                  <c:v>0.19635811836115299</c:v>
                </c:pt>
                <c:pt idx="26448">
                  <c:v>0.196314762627357</c:v>
                </c:pt>
                <c:pt idx="26449">
                  <c:v>0.196314762627357</c:v>
                </c:pt>
                <c:pt idx="26450">
                  <c:v>0.19627140689356201</c:v>
                </c:pt>
                <c:pt idx="26451">
                  <c:v>0.19624972902666399</c:v>
                </c:pt>
                <c:pt idx="26452">
                  <c:v>0.19624972902666399</c:v>
                </c:pt>
                <c:pt idx="26453">
                  <c:v>0.19622805115976599</c:v>
                </c:pt>
                <c:pt idx="26454">
                  <c:v>0.19614133969217401</c:v>
                </c:pt>
                <c:pt idx="26455">
                  <c:v>0.19611966182527599</c:v>
                </c:pt>
                <c:pt idx="26456">
                  <c:v>0.19609798395837899</c:v>
                </c:pt>
                <c:pt idx="26457">
                  <c:v>0.19598959462388901</c:v>
                </c:pt>
                <c:pt idx="26458">
                  <c:v>0.19596791675699099</c:v>
                </c:pt>
                <c:pt idx="26459">
                  <c:v>0.19594623889009299</c:v>
                </c:pt>
                <c:pt idx="26460">
                  <c:v>0.195902883156297</c:v>
                </c:pt>
                <c:pt idx="26461">
                  <c:v>0.19588120528940001</c:v>
                </c:pt>
                <c:pt idx="26462">
                  <c:v>0.19585952742250201</c:v>
                </c:pt>
                <c:pt idx="26463">
                  <c:v>0.19583784955560399</c:v>
                </c:pt>
                <c:pt idx="26464">
                  <c:v>0.19581617168870599</c:v>
                </c:pt>
                <c:pt idx="26465">
                  <c:v>0.19577281595491</c:v>
                </c:pt>
                <c:pt idx="26466">
                  <c:v>0.19575113808801201</c:v>
                </c:pt>
                <c:pt idx="26467">
                  <c:v>0.19572946022111401</c:v>
                </c:pt>
                <c:pt idx="26468">
                  <c:v>0.19568610448731799</c:v>
                </c:pt>
                <c:pt idx="26469">
                  <c:v>0.195621070886625</c:v>
                </c:pt>
                <c:pt idx="26470">
                  <c:v>0.19559939301972701</c:v>
                </c:pt>
                <c:pt idx="26471">
                  <c:v>0.19557771515282901</c:v>
                </c:pt>
                <c:pt idx="26472">
                  <c:v>0.19555603728593099</c:v>
                </c:pt>
                <c:pt idx="26473">
                  <c:v>0.19553435941903299</c:v>
                </c:pt>
                <c:pt idx="26474">
                  <c:v>0.195512681552135</c:v>
                </c:pt>
                <c:pt idx="26475">
                  <c:v>0.195491003685237</c:v>
                </c:pt>
                <c:pt idx="26476">
                  <c:v>0.19546932581833901</c:v>
                </c:pt>
                <c:pt idx="26477">
                  <c:v>0.19544764795144201</c:v>
                </c:pt>
                <c:pt idx="26478">
                  <c:v>0.19540429221764599</c:v>
                </c:pt>
                <c:pt idx="26479">
                  <c:v>0.195382614350748</c:v>
                </c:pt>
                <c:pt idx="26480">
                  <c:v>0.19536093648385</c:v>
                </c:pt>
                <c:pt idx="26481">
                  <c:v>0.19533925861695201</c:v>
                </c:pt>
                <c:pt idx="26482">
                  <c:v>0.19531758075005401</c:v>
                </c:pt>
                <c:pt idx="26483">
                  <c:v>0.19529590288315599</c:v>
                </c:pt>
                <c:pt idx="26484">
                  <c:v>0.19512247994797299</c:v>
                </c:pt>
                <c:pt idx="26485">
                  <c:v>0.195100802081075</c:v>
                </c:pt>
                <c:pt idx="26486">
                  <c:v>0.195079124214177</c:v>
                </c:pt>
                <c:pt idx="26487">
                  <c:v>0.19501409061348399</c:v>
                </c:pt>
                <c:pt idx="26488">
                  <c:v>0.19494905701279</c:v>
                </c:pt>
                <c:pt idx="26489">
                  <c:v>0.19490570127899401</c:v>
                </c:pt>
                <c:pt idx="26490">
                  <c:v>0.19488402341209601</c:v>
                </c:pt>
                <c:pt idx="26491">
                  <c:v>0.19486234554519799</c:v>
                </c:pt>
                <c:pt idx="26492">
                  <c:v>0.194818989811403</c:v>
                </c:pt>
                <c:pt idx="26493">
                  <c:v>0.194797311944505</c:v>
                </c:pt>
                <c:pt idx="26494">
                  <c:v>0.19477563407760701</c:v>
                </c:pt>
                <c:pt idx="26495">
                  <c:v>0.19477563407760701</c:v>
                </c:pt>
                <c:pt idx="26496">
                  <c:v>0.19475395621070901</c:v>
                </c:pt>
                <c:pt idx="26497">
                  <c:v>0.19473227834381099</c:v>
                </c:pt>
                <c:pt idx="26498">
                  <c:v>0.19471060047691299</c:v>
                </c:pt>
                <c:pt idx="26499">
                  <c:v>0.194688922610015</c:v>
                </c:pt>
                <c:pt idx="26500">
                  <c:v>0.194667244743117</c:v>
                </c:pt>
                <c:pt idx="26501">
                  <c:v>0.19464556687621901</c:v>
                </c:pt>
                <c:pt idx="26502">
                  <c:v>0.19462388900932101</c:v>
                </c:pt>
                <c:pt idx="26503">
                  <c:v>0.19460221114242399</c:v>
                </c:pt>
                <c:pt idx="26504">
                  <c:v>0.194558855408628</c:v>
                </c:pt>
                <c:pt idx="26505">
                  <c:v>0.19453717754173</c:v>
                </c:pt>
                <c:pt idx="26506">
                  <c:v>0.194515499674832</c:v>
                </c:pt>
                <c:pt idx="26507">
                  <c:v>0.194515499674832</c:v>
                </c:pt>
                <c:pt idx="26508">
                  <c:v>0.19449382180793401</c:v>
                </c:pt>
                <c:pt idx="26509">
                  <c:v>0.194407110340343</c:v>
                </c:pt>
                <c:pt idx="26510">
                  <c:v>0.194385432473445</c:v>
                </c:pt>
                <c:pt idx="26511">
                  <c:v>0.194385432473445</c:v>
                </c:pt>
                <c:pt idx="26512">
                  <c:v>0.19432039887275099</c:v>
                </c:pt>
                <c:pt idx="26513">
                  <c:v>0.19429872100585299</c:v>
                </c:pt>
                <c:pt idx="26514">
                  <c:v>0.194277043138955</c:v>
                </c:pt>
                <c:pt idx="26515">
                  <c:v>0.19421200953826101</c:v>
                </c:pt>
                <c:pt idx="26516">
                  <c:v>0.19419033167136401</c:v>
                </c:pt>
                <c:pt idx="26517">
                  <c:v>0.19416865380446599</c:v>
                </c:pt>
                <c:pt idx="26518">
                  <c:v>0.19414697593756799</c:v>
                </c:pt>
                <c:pt idx="26519">
                  <c:v>0.19412529807067</c:v>
                </c:pt>
                <c:pt idx="26520">
                  <c:v>0.194103620203772</c:v>
                </c:pt>
                <c:pt idx="26521">
                  <c:v>0.193995230869282</c:v>
                </c:pt>
                <c:pt idx="26522">
                  <c:v>0.193973553002385</c:v>
                </c:pt>
                <c:pt idx="26523">
                  <c:v>0.19395187513548701</c:v>
                </c:pt>
                <c:pt idx="26524">
                  <c:v>0.19388684153479299</c:v>
                </c:pt>
                <c:pt idx="26525">
                  <c:v>0.193865163667895</c:v>
                </c:pt>
                <c:pt idx="26526">
                  <c:v>0.19382180793409901</c:v>
                </c:pt>
                <c:pt idx="26527">
                  <c:v>0.19380013006720101</c:v>
                </c:pt>
                <c:pt idx="26528">
                  <c:v>0.19377845220030401</c:v>
                </c:pt>
                <c:pt idx="26529">
                  <c:v>0.19375677433340599</c:v>
                </c:pt>
                <c:pt idx="26530">
                  <c:v>0.19373509646650799</c:v>
                </c:pt>
                <c:pt idx="26531">
                  <c:v>0.19371341859961</c:v>
                </c:pt>
                <c:pt idx="26532">
                  <c:v>0.193453284196835</c:v>
                </c:pt>
                <c:pt idx="26533">
                  <c:v>0.193431606329937</c:v>
                </c:pt>
                <c:pt idx="26534">
                  <c:v>0.193409928463039</c:v>
                </c:pt>
                <c:pt idx="26535">
                  <c:v>0.19336657272924301</c:v>
                </c:pt>
                <c:pt idx="26536">
                  <c:v>0.19334489486234599</c:v>
                </c:pt>
                <c:pt idx="26537">
                  <c:v>0.19332321699544799</c:v>
                </c:pt>
                <c:pt idx="26538">
                  <c:v>0.19330153912855</c:v>
                </c:pt>
                <c:pt idx="26539">
                  <c:v>0.19325818339475401</c:v>
                </c:pt>
                <c:pt idx="26540">
                  <c:v>0.19323650552785601</c:v>
                </c:pt>
                <c:pt idx="26541">
                  <c:v>0.19323650552785601</c:v>
                </c:pt>
                <c:pt idx="26542">
                  <c:v>0.19321482766095799</c:v>
                </c:pt>
                <c:pt idx="26543">
                  <c:v>0.19319314979405999</c:v>
                </c:pt>
                <c:pt idx="26544">
                  <c:v>0.193171471927162</c:v>
                </c:pt>
                <c:pt idx="26545">
                  <c:v>0.19312811619336701</c:v>
                </c:pt>
                <c:pt idx="26546">
                  <c:v>0.19310643832646901</c:v>
                </c:pt>
                <c:pt idx="26547">
                  <c:v>0.19308476045957099</c:v>
                </c:pt>
                <c:pt idx="26548">
                  <c:v>0.19308476045957099</c:v>
                </c:pt>
                <c:pt idx="26549">
                  <c:v>0.19306308259267299</c:v>
                </c:pt>
                <c:pt idx="26550">
                  <c:v>0.193041404725775</c:v>
                </c:pt>
                <c:pt idx="26551">
                  <c:v>0.193019726858877</c:v>
                </c:pt>
                <c:pt idx="26552">
                  <c:v>0.192998048991979</c:v>
                </c:pt>
                <c:pt idx="26553">
                  <c:v>0.19297637112508101</c:v>
                </c:pt>
                <c:pt idx="26554">
                  <c:v>0.19297637112508101</c:v>
                </c:pt>
                <c:pt idx="26555">
                  <c:v>0.19295469325818301</c:v>
                </c:pt>
                <c:pt idx="26556">
                  <c:v>0.19293301539128499</c:v>
                </c:pt>
                <c:pt idx="26557">
                  <c:v>0.19291133752438799</c:v>
                </c:pt>
                <c:pt idx="26558">
                  <c:v>0.19288965965749</c:v>
                </c:pt>
                <c:pt idx="26559">
                  <c:v>0.192867981790592</c:v>
                </c:pt>
                <c:pt idx="26560">
                  <c:v>0.19284630392369401</c:v>
                </c:pt>
                <c:pt idx="26561">
                  <c:v>0.19282462605679601</c:v>
                </c:pt>
                <c:pt idx="26562">
                  <c:v>0.19280294818989799</c:v>
                </c:pt>
                <c:pt idx="26563">
                  <c:v>0.192759592456102</c:v>
                </c:pt>
                <c:pt idx="26564">
                  <c:v>0.192716236722307</c:v>
                </c:pt>
                <c:pt idx="26565">
                  <c:v>0.19269455885540901</c:v>
                </c:pt>
                <c:pt idx="26566">
                  <c:v>0.19267288098851101</c:v>
                </c:pt>
                <c:pt idx="26567">
                  <c:v>0.19265120312161299</c:v>
                </c:pt>
                <c:pt idx="26568">
                  <c:v>0.19262952525471499</c:v>
                </c:pt>
                <c:pt idx="26569">
                  <c:v>0.192607847387817</c:v>
                </c:pt>
                <c:pt idx="26570">
                  <c:v>0.192586169520919</c:v>
                </c:pt>
                <c:pt idx="26571">
                  <c:v>0.19256449165402101</c:v>
                </c:pt>
                <c:pt idx="26572">
                  <c:v>0.19254281378712301</c:v>
                </c:pt>
                <c:pt idx="26573">
                  <c:v>0.19252113592022499</c:v>
                </c:pt>
                <c:pt idx="26574">
                  <c:v>0.19249945805332799</c:v>
                </c:pt>
                <c:pt idx="26575">
                  <c:v>0.19247778018643</c:v>
                </c:pt>
                <c:pt idx="26576">
                  <c:v>0.192456102319532</c:v>
                </c:pt>
                <c:pt idx="26577">
                  <c:v>0.192456102319532</c:v>
                </c:pt>
                <c:pt idx="26578">
                  <c:v>0.19243442445263401</c:v>
                </c:pt>
                <c:pt idx="26579">
                  <c:v>0.19241274658573601</c:v>
                </c:pt>
                <c:pt idx="26580">
                  <c:v>0.19236939085193999</c:v>
                </c:pt>
                <c:pt idx="26581">
                  <c:v>0.192347712985042</c:v>
                </c:pt>
                <c:pt idx="26582">
                  <c:v>0.192326035118144</c:v>
                </c:pt>
                <c:pt idx="26583">
                  <c:v>0.19223932365055299</c:v>
                </c:pt>
                <c:pt idx="26584">
                  <c:v>0.192195967916757</c:v>
                </c:pt>
                <c:pt idx="26585">
                  <c:v>0.192174290049859</c:v>
                </c:pt>
                <c:pt idx="26586">
                  <c:v>0.19213093431606301</c:v>
                </c:pt>
                <c:pt idx="26587">
                  <c:v>0.19210925644916499</c:v>
                </c:pt>
                <c:pt idx="26588">
                  <c:v>0.19208757858226799</c:v>
                </c:pt>
                <c:pt idx="26589">
                  <c:v>0.19206590071537</c:v>
                </c:pt>
                <c:pt idx="26590">
                  <c:v>0.192044222848472</c:v>
                </c:pt>
                <c:pt idx="26591">
                  <c:v>0.19202254498157401</c:v>
                </c:pt>
                <c:pt idx="26592">
                  <c:v>0.19197918924777799</c:v>
                </c:pt>
                <c:pt idx="26593">
                  <c:v>0.19195751138087999</c:v>
                </c:pt>
                <c:pt idx="26594">
                  <c:v>0.191935833513982</c:v>
                </c:pt>
                <c:pt idx="26595">
                  <c:v>0.191914155647084</c:v>
                </c:pt>
                <c:pt idx="26596">
                  <c:v>0.19020160416215001</c:v>
                </c:pt>
                <c:pt idx="26597">
                  <c:v>0.19017992629525299</c:v>
                </c:pt>
                <c:pt idx="26598">
                  <c:v>0.19015824842835499</c:v>
                </c:pt>
                <c:pt idx="26599">
                  <c:v>0.190136570561457</c:v>
                </c:pt>
                <c:pt idx="26600">
                  <c:v>0.190114892694559</c:v>
                </c:pt>
                <c:pt idx="26601">
                  <c:v>0.19009321482766101</c:v>
                </c:pt>
                <c:pt idx="26602">
                  <c:v>0.19007153696076301</c:v>
                </c:pt>
                <c:pt idx="26603">
                  <c:v>0.19004985909386499</c:v>
                </c:pt>
                <c:pt idx="26604">
                  <c:v>0.19002818122696699</c:v>
                </c:pt>
                <c:pt idx="26605">
                  <c:v>0.19002818122696699</c:v>
                </c:pt>
                <c:pt idx="26606">
                  <c:v>0.189963147626274</c:v>
                </c:pt>
                <c:pt idx="26607">
                  <c:v>0.18994146975937601</c:v>
                </c:pt>
                <c:pt idx="26608">
                  <c:v>0.18989811402557999</c:v>
                </c:pt>
                <c:pt idx="26609">
                  <c:v>0.18987643615868199</c:v>
                </c:pt>
                <c:pt idx="26610">
                  <c:v>0.189854758291784</c:v>
                </c:pt>
                <c:pt idx="26611">
                  <c:v>0.18978972469109001</c:v>
                </c:pt>
                <c:pt idx="26612">
                  <c:v>0.18976804682419199</c:v>
                </c:pt>
                <c:pt idx="26613">
                  <c:v>0.18976804682419199</c:v>
                </c:pt>
                <c:pt idx="26614">
                  <c:v>0.189724691090397</c:v>
                </c:pt>
                <c:pt idx="26615">
                  <c:v>0.189703013223499</c:v>
                </c:pt>
                <c:pt idx="26616">
                  <c:v>0.18968133535660101</c:v>
                </c:pt>
                <c:pt idx="26617">
                  <c:v>0.18965965748970301</c:v>
                </c:pt>
                <c:pt idx="26618">
                  <c:v>0.18963797962280499</c:v>
                </c:pt>
                <c:pt idx="26619">
                  <c:v>0.18961630175590699</c:v>
                </c:pt>
                <c:pt idx="26620">
                  <c:v>0.189594623889009</c:v>
                </c:pt>
                <c:pt idx="26621">
                  <c:v>0.189572946022111</c:v>
                </c:pt>
                <c:pt idx="26622">
                  <c:v>0.189551268155214</c:v>
                </c:pt>
                <c:pt idx="26623">
                  <c:v>0.18952959028831601</c:v>
                </c:pt>
                <c:pt idx="26624">
                  <c:v>0.18950791242141801</c:v>
                </c:pt>
                <c:pt idx="26625">
                  <c:v>0.189442878820724</c:v>
                </c:pt>
                <c:pt idx="26626">
                  <c:v>0.18939952308692801</c:v>
                </c:pt>
                <c:pt idx="26627">
                  <c:v>0.189291133752439</c:v>
                </c:pt>
                <c:pt idx="26628">
                  <c:v>0.189291133752439</c:v>
                </c:pt>
                <c:pt idx="26629">
                  <c:v>0.189291133752439</c:v>
                </c:pt>
                <c:pt idx="26630">
                  <c:v>0.18918274441794899</c:v>
                </c:pt>
                <c:pt idx="26631">
                  <c:v>0.189161066551051</c:v>
                </c:pt>
                <c:pt idx="26632">
                  <c:v>0.189139388684153</c:v>
                </c:pt>
                <c:pt idx="26633">
                  <c:v>0.18911771081725601</c:v>
                </c:pt>
                <c:pt idx="26634">
                  <c:v>0.18909603295035801</c:v>
                </c:pt>
                <c:pt idx="26635">
                  <c:v>0.18907435508345999</c:v>
                </c:pt>
                <c:pt idx="26636">
                  <c:v>0.189030999349664</c:v>
                </c:pt>
                <c:pt idx="26637">
                  <c:v>0.18898764361586801</c:v>
                </c:pt>
                <c:pt idx="26638">
                  <c:v>0.18896596574897001</c:v>
                </c:pt>
                <c:pt idx="26639">
                  <c:v>0.18894428788207199</c:v>
                </c:pt>
                <c:pt idx="26640">
                  <c:v>0.18892261001517499</c:v>
                </c:pt>
                <c:pt idx="26641">
                  <c:v>0.188900932148277</c:v>
                </c:pt>
                <c:pt idx="26642">
                  <c:v>0.188879254281379</c:v>
                </c:pt>
                <c:pt idx="26643">
                  <c:v>0.188857576414481</c:v>
                </c:pt>
                <c:pt idx="26644">
                  <c:v>0.18881422068068501</c:v>
                </c:pt>
                <c:pt idx="26645">
                  <c:v>0.18877086494688899</c:v>
                </c:pt>
                <c:pt idx="26646">
                  <c:v>0.18866247561239999</c:v>
                </c:pt>
                <c:pt idx="26647">
                  <c:v>0.18864079774550199</c:v>
                </c:pt>
                <c:pt idx="26648">
                  <c:v>0.188597442011706</c:v>
                </c:pt>
                <c:pt idx="26649">
                  <c:v>0.18857576414480801</c:v>
                </c:pt>
                <c:pt idx="26650">
                  <c:v>0.18855408627791001</c:v>
                </c:pt>
                <c:pt idx="26651">
                  <c:v>0.18851073054411399</c:v>
                </c:pt>
                <c:pt idx="26652">
                  <c:v>0.18848905267721699</c:v>
                </c:pt>
                <c:pt idx="26653">
                  <c:v>0.188467374810319</c:v>
                </c:pt>
                <c:pt idx="26654">
                  <c:v>0.188445696943421</c:v>
                </c:pt>
                <c:pt idx="26655">
                  <c:v>0.18825059614133999</c:v>
                </c:pt>
                <c:pt idx="26656">
                  <c:v>0.18822891827444199</c:v>
                </c:pt>
                <c:pt idx="26657">
                  <c:v>0.188185562540646</c:v>
                </c:pt>
                <c:pt idx="26658">
                  <c:v>0.18816388467374801</c:v>
                </c:pt>
                <c:pt idx="26659">
                  <c:v>0.18814220680685001</c:v>
                </c:pt>
                <c:pt idx="26660">
                  <c:v>0.18812052893995199</c:v>
                </c:pt>
                <c:pt idx="26661">
                  <c:v>0.18809885107305399</c:v>
                </c:pt>
                <c:pt idx="26662">
                  <c:v>0.188077173206156</c:v>
                </c:pt>
                <c:pt idx="26663">
                  <c:v>0.188055495339259</c:v>
                </c:pt>
                <c:pt idx="26664">
                  <c:v>0.188033817472361</c:v>
                </c:pt>
                <c:pt idx="26665">
                  <c:v>0.18801213960546301</c:v>
                </c:pt>
                <c:pt idx="26666">
                  <c:v>0.18799046173856501</c:v>
                </c:pt>
                <c:pt idx="26667">
                  <c:v>0.187925428137871</c:v>
                </c:pt>
                <c:pt idx="26668">
                  <c:v>0.187903750270973</c:v>
                </c:pt>
                <c:pt idx="26669">
                  <c:v>0.18786039453717801</c:v>
                </c:pt>
                <c:pt idx="26670">
                  <c:v>0.18783871667027999</c:v>
                </c:pt>
                <c:pt idx="26671">
                  <c:v>0.187773683069586</c:v>
                </c:pt>
                <c:pt idx="26672">
                  <c:v>0.18770864946889201</c:v>
                </c:pt>
                <c:pt idx="26673">
                  <c:v>0.18768697160199399</c:v>
                </c:pt>
                <c:pt idx="26674">
                  <c:v>0.18766529373509599</c:v>
                </c:pt>
                <c:pt idx="26675">
                  <c:v>0.187643615868199</c:v>
                </c:pt>
                <c:pt idx="26676">
                  <c:v>0.187621938001301</c:v>
                </c:pt>
                <c:pt idx="26677">
                  <c:v>0.18760026013440301</c:v>
                </c:pt>
                <c:pt idx="26678">
                  <c:v>0.18757858226750501</c:v>
                </c:pt>
                <c:pt idx="26679">
                  <c:v>0.18753522653370899</c:v>
                </c:pt>
                <c:pt idx="26680">
                  <c:v>0.187513548666811</c:v>
                </c:pt>
                <c:pt idx="26681">
                  <c:v>0.187491870799913</c:v>
                </c:pt>
                <c:pt idx="26682">
                  <c:v>0.18747019293301501</c:v>
                </c:pt>
                <c:pt idx="26683">
                  <c:v>0.18744851506611701</c:v>
                </c:pt>
                <c:pt idx="26684">
                  <c:v>0.18742683719921999</c:v>
                </c:pt>
                <c:pt idx="26685">
                  <c:v>0.18740515933232199</c:v>
                </c:pt>
                <c:pt idx="26686">
                  <c:v>0.187340125731628</c:v>
                </c:pt>
                <c:pt idx="26687">
                  <c:v>0.18731844786473001</c:v>
                </c:pt>
                <c:pt idx="26688">
                  <c:v>0.18729676999783201</c:v>
                </c:pt>
                <c:pt idx="26689">
                  <c:v>0.18727509213093399</c:v>
                </c:pt>
                <c:pt idx="26690">
                  <c:v>0.18725341426403599</c:v>
                </c:pt>
                <c:pt idx="26691">
                  <c:v>0.187231736397139</c:v>
                </c:pt>
                <c:pt idx="26692">
                  <c:v>0.187210058530241</c:v>
                </c:pt>
                <c:pt idx="26693">
                  <c:v>0.18718838066334301</c:v>
                </c:pt>
                <c:pt idx="26694">
                  <c:v>0.18716670279644501</c:v>
                </c:pt>
                <c:pt idx="26695">
                  <c:v>0.18714502492954699</c:v>
                </c:pt>
                <c:pt idx="26696">
                  <c:v>0.18712334706264899</c:v>
                </c:pt>
                <c:pt idx="26697">
                  <c:v>0.187079991328853</c:v>
                </c:pt>
                <c:pt idx="26698">
                  <c:v>0.18705831346195501</c:v>
                </c:pt>
                <c:pt idx="26699">
                  <c:v>0.18703663559505701</c:v>
                </c:pt>
                <c:pt idx="26700">
                  <c:v>0.18701495772815999</c:v>
                </c:pt>
                <c:pt idx="26701">
                  <c:v>0.186949924127466</c:v>
                </c:pt>
                <c:pt idx="26702">
                  <c:v>0.186928246260568</c:v>
                </c:pt>
                <c:pt idx="26703">
                  <c:v>0.18688489052677201</c:v>
                </c:pt>
                <c:pt idx="26704">
                  <c:v>0.18686321265987399</c:v>
                </c:pt>
                <c:pt idx="26705">
                  <c:v>0.18684153479297599</c:v>
                </c:pt>
                <c:pt idx="26706">
                  <c:v>0.186819856926078</c:v>
                </c:pt>
                <c:pt idx="26707">
                  <c:v>0.186798179059181</c:v>
                </c:pt>
                <c:pt idx="26708">
                  <c:v>0.18677650119228301</c:v>
                </c:pt>
                <c:pt idx="26709">
                  <c:v>0.18675482332538501</c:v>
                </c:pt>
                <c:pt idx="26710">
                  <c:v>0.18673314545848699</c:v>
                </c:pt>
                <c:pt idx="26711">
                  <c:v>0.186689789724691</c:v>
                </c:pt>
                <c:pt idx="26712">
                  <c:v>0.18660307825710001</c:v>
                </c:pt>
                <c:pt idx="26713">
                  <c:v>0.18658140039020199</c:v>
                </c:pt>
                <c:pt idx="26714">
                  <c:v>0.18649468892261001</c:v>
                </c:pt>
                <c:pt idx="26715">
                  <c:v>0.18647301105571201</c:v>
                </c:pt>
                <c:pt idx="26716">
                  <c:v>0.18645133318881399</c:v>
                </c:pt>
                <c:pt idx="26717">
                  <c:v>0.18645133318881399</c:v>
                </c:pt>
                <c:pt idx="26718">
                  <c:v>0.18642965532191599</c:v>
                </c:pt>
                <c:pt idx="26719">
                  <c:v>0.186407977455018</c:v>
                </c:pt>
                <c:pt idx="26720">
                  <c:v>0.18638629958812</c:v>
                </c:pt>
                <c:pt idx="26721">
                  <c:v>0.18636462172122301</c:v>
                </c:pt>
                <c:pt idx="26722">
                  <c:v>0.18629958812052899</c:v>
                </c:pt>
                <c:pt idx="26723">
                  <c:v>0.186277910253631</c:v>
                </c:pt>
                <c:pt idx="26724">
                  <c:v>0.186277910253631</c:v>
                </c:pt>
                <c:pt idx="26725">
                  <c:v>0.186256232386733</c:v>
                </c:pt>
                <c:pt idx="26726">
                  <c:v>0.186234554519835</c:v>
                </c:pt>
                <c:pt idx="26727">
                  <c:v>0.186234554519835</c:v>
                </c:pt>
                <c:pt idx="26728">
                  <c:v>0.18619119878603901</c:v>
                </c:pt>
                <c:pt idx="26729">
                  <c:v>0.18616952091914199</c:v>
                </c:pt>
                <c:pt idx="26730">
                  <c:v>0.18614784305224399</c:v>
                </c:pt>
                <c:pt idx="26731">
                  <c:v>0.186126165185346</c:v>
                </c:pt>
                <c:pt idx="26732">
                  <c:v>0.186104487318448</c:v>
                </c:pt>
                <c:pt idx="26733">
                  <c:v>0.18608280945155001</c:v>
                </c:pt>
                <c:pt idx="26734">
                  <c:v>0.18608280945155001</c:v>
                </c:pt>
                <c:pt idx="26735">
                  <c:v>0.18606113158465201</c:v>
                </c:pt>
                <c:pt idx="26736">
                  <c:v>0.18603945371775399</c:v>
                </c:pt>
                <c:pt idx="26737">
                  <c:v>0.18601777585085599</c:v>
                </c:pt>
                <c:pt idx="26738">
                  <c:v>0.185996097983958</c:v>
                </c:pt>
                <c:pt idx="26739">
                  <c:v>0.18597442011706</c:v>
                </c:pt>
                <c:pt idx="26740">
                  <c:v>0.18595274225016301</c:v>
                </c:pt>
                <c:pt idx="26741">
                  <c:v>0.18593106438326501</c:v>
                </c:pt>
                <c:pt idx="26742">
                  <c:v>0.18588770864946899</c:v>
                </c:pt>
                <c:pt idx="26743">
                  <c:v>0.185866030782571</c:v>
                </c:pt>
                <c:pt idx="26744">
                  <c:v>0.185844352915673</c:v>
                </c:pt>
                <c:pt idx="26745">
                  <c:v>0.18575764144808099</c:v>
                </c:pt>
                <c:pt idx="26746">
                  <c:v>0.18573596358118399</c:v>
                </c:pt>
                <c:pt idx="26747">
                  <c:v>0.185714285714286</c:v>
                </c:pt>
                <c:pt idx="26748">
                  <c:v>0.185692607847388</c:v>
                </c:pt>
                <c:pt idx="26749">
                  <c:v>0.18567092998049001</c:v>
                </c:pt>
                <c:pt idx="26750">
                  <c:v>0.18564925211359201</c:v>
                </c:pt>
                <c:pt idx="26751">
                  <c:v>0.18562757424669399</c:v>
                </c:pt>
                <c:pt idx="26752">
                  <c:v>0.18560589637979599</c:v>
                </c:pt>
                <c:pt idx="26753">
                  <c:v>0.18560589637979599</c:v>
                </c:pt>
                <c:pt idx="26754">
                  <c:v>0.185584218512898</c:v>
                </c:pt>
                <c:pt idx="26755">
                  <c:v>0.185562540646</c:v>
                </c:pt>
                <c:pt idx="26756">
                  <c:v>0.18554086277910301</c:v>
                </c:pt>
                <c:pt idx="26757">
                  <c:v>0.18551918491220501</c:v>
                </c:pt>
                <c:pt idx="26758">
                  <c:v>0.18549750704530699</c:v>
                </c:pt>
                <c:pt idx="26759">
                  <c:v>0.18538911771081701</c:v>
                </c:pt>
                <c:pt idx="26760">
                  <c:v>0.18536743984391901</c:v>
                </c:pt>
                <c:pt idx="26761">
                  <c:v>0.18534576197702099</c:v>
                </c:pt>
                <c:pt idx="26762">
                  <c:v>0.18532408411012399</c:v>
                </c:pt>
                <c:pt idx="26763">
                  <c:v>0.185280728376328</c:v>
                </c:pt>
                <c:pt idx="26764">
                  <c:v>0.18525905050943001</c:v>
                </c:pt>
                <c:pt idx="26765">
                  <c:v>0.18523737264253201</c:v>
                </c:pt>
                <c:pt idx="26766">
                  <c:v>0.18521569477563399</c:v>
                </c:pt>
                <c:pt idx="26767">
                  <c:v>0.18519401690873599</c:v>
                </c:pt>
                <c:pt idx="26768">
                  <c:v>0.185172339041838</c:v>
                </c:pt>
                <c:pt idx="26769">
                  <c:v>0.18515066117494</c:v>
                </c:pt>
                <c:pt idx="26770">
                  <c:v>0.18267938434858</c:v>
                </c:pt>
                <c:pt idx="26771">
                  <c:v>0.182657706481682</c:v>
                </c:pt>
                <c:pt idx="26772">
                  <c:v>0.18263602861478401</c:v>
                </c:pt>
                <c:pt idx="26773">
                  <c:v>0.18261435074788601</c:v>
                </c:pt>
                <c:pt idx="26774">
                  <c:v>0.18259267288098799</c:v>
                </c:pt>
                <c:pt idx="26775">
                  <c:v>0.18257099501409099</c:v>
                </c:pt>
                <c:pt idx="26776">
                  <c:v>0.182527639280295</c:v>
                </c:pt>
                <c:pt idx="26777">
                  <c:v>0.18250596141339701</c:v>
                </c:pt>
                <c:pt idx="26778">
                  <c:v>0.18248428354649901</c:v>
                </c:pt>
                <c:pt idx="26779">
                  <c:v>0.18246260567960099</c:v>
                </c:pt>
                <c:pt idx="26780">
                  <c:v>0.18244092781270299</c:v>
                </c:pt>
                <c:pt idx="26781">
                  <c:v>0.182419249945805</c:v>
                </c:pt>
                <c:pt idx="26782">
                  <c:v>0.182397572078907</c:v>
                </c:pt>
                <c:pt idx="26783">
                  <c:v>0.18237589421201</c:v>
                </c:pt>
                <c:pt idx="26784">
                  <c:v>0.18235421634511201</c:v>
                </c:pt>
                <c:pt idx="26785">
                  <c:v>0.18233253847821401</c:v>
                </c:pt>
                <c:pt idx="26786">
                  <c:v>0.18228918274441799</c:v>
                </c:pt>
                <c:pt idx="26787">
                  <c:v>0.18226750487752</c:v>
                </c:pt>
                <c:pt idx="26788">
                  <c:v>0.18226750487752</c:v>
                </c:pt>
                <c:pt idx="26789">
                  <c:v>0.182245827010622</c:v>
                </c:pt>
                <c:pt idx="26790">
                  <c:v>0.18222414914372401</c:v>
                </c:pt>
                <c:pt idx="26791">
                  <c:v>0.18220247127682601</c:v>
                </c:pt>
                <c:pt idx="26792">
                  <c:v>0.18218079340992799</c:v>
                </c:pt>
                <c:pt idx="26793">
                  <c:v>0.18215911554303099</c:v>
                </c:pt>
                <c:pt idx="26794">
                  <c:v>0.182137437676133</c:v>
                </c:pt>
                <c:pt idx="26795">
                  <c:v>0.18202904834164299</c:v>
                </c:pt>
                <c:pt idx="26796">
                  <c:v>0.18200737047474499</c:v>
                </c:pt>
                <c:pt idx="26797">
                  <c:v>0.181985692607847</c:v>
                </c:pt>
                <c:pt idx="26798">
                  <c:v>0.181964014740949</c:v>
                </c:pt>
                <c:pt idx="26799">
                  <c:v>0.18194233687405201</c:v>
                </c:pt>
                <c:pt idx="26800">
                  <c:v>0.18192065900715401</c:v>
                </c:pt>
                <c:pt idx="26801">
                  <c:v>0.18189898114025599</c:v>
                </c:pt>
                <c:pt idx="26802">
                  <c:v>0.18187730327335799</c:v>
                </c:pt>
                <c:pt idx="26803">
                  <c:v>0.18185562540646</c:v>
                </c:pt>
                <c:pt idx="26804">
                  <c:v>0.18181226967266401</c:v>
                </c:pt>
                <c:pt idx="26805">
                  <c:v>0.18179059180576601</c:v>
                </c:pt>
                <c:pt idx="26806">
                  <c:v>0.18176891393886799</c:v>
                </c:pt>
                <c:pt idx="26807">
                  <c:v>0.18174723607197099</c:v>
                </c:pt>
                <c:pt idx="26808">
                  <c:v>0.18174723607197099</c:v>
                </c:pt>
                <c:pt idx="26809">
                  <c:v>0.181725558205073</c:v>
                </c:pt>
                <c:pt idx="26810">
                  <c:v>0.181725558205073</c:v>
                </c:pt>
                <c:pt idx="26811">
                  <c:v>0.18098851073054401</c:v>
                </c:pt>
                <c:pt idx="26812">
                  <c:v>0.18096683286364601</c:v>
                </c:pt>
                <c:pt idx="26813">
                  <c:v>0.18094515499674799</c:v>
                </c:pt>
                <c:pt idx="26814">
                  <c:v>0.18092347712984999</c:v>
                </c:pt>
                <c:pt idx="26815">
                  <c:v>0.18090179926295299</c:v>
                </c:pt>
                <c:pt idx="26816">
                  <c:v>0.180880121396055</c:v>
                </c:pt>
                <c:pt idx="26817">
                  <c:v>0.180858443529157</c:v>
                </c:pt>
                <c:pt idx="26818">
                  <c:v>0.18083676566225901</c:v>
                </c:pt>
                <c:pt idx="26819">
                  <c:v>0.18081508779536101</c:v>
                </c:pt>
                <c:pt idx="26820">
                  <c:v>0.18079340992846299</c:v>
                </c:pt>
                <c:pt idx="26821">
                  <c:v>0.18077173206156499</c:v>
                </c:pt>
                <c:pt idx="26822">
                  <c:v>0.180750054194667</c:v>
                </c:pt>
                <c:pt idx="26823">
                  <c:v>0.18070669846087101</c:v>
                </c:pt>
                <c:pt idx="26824">
                  <c:v>0.18068502059397401</c:v>
                </c:pt>
                <c:pt idx="26825">
                  <c:v>0.18066334272707599</c:v>
                </c:pt>
                <c:pt idx="26826">
                  <c:v>0.18064166486017799</c:v>
                </c:pt>
                <c:pt idx="26827">
                  <c:v>0.18061998699328</c:v>
                </c:pt>
                <c:pt idx="26828">
                  <c:v>0.180598309126382</c:v>
                </c:pt>
                <c:pt idx="26829">
                  <c:v>0.18057663125948401</c:v>
                </c:pt>
                <c:pt idx="26830">
                  <c:v>0.18055495339258601</c:v>
                </c:pt>
                <c:pt idx="26831">
                  <c:v>0.18053327552568799</c:v>
                </c:pt>
                <c:pt idx="26832">
                  <c:v>0.180489919791892</c:v>
                </c:pt>
                <c:pt idx="26833">
                  <c:v>0.180468241924995</c:v>
                </c:pt>
                <c:pt idx="26834">
                  <c:v>0.180446564058097</c:v>
                </c:pt>
                <c:pt idx="26835">
                  <c:v>0.18042488619119901</c:v>
                </c:pt>
                <c:pt idx="26836">
                  <c:v>0.18040320832430101</c:v>
                </c:pt>
                <c:pt idx="26837">
                  <c:v>0.18038153045740299</c:v>
                </c:pt>
                <c:pt idx="26838">
                  <c:v>0.18035985259050499</c:v>
                </c:pt>
                <c:pt idx="26839">
                  <c:v>0.180338174723607</c:v>
                </c:pt>
                <c:pt idx="26840">
                  <c:v>0.180316496856709</c:v>
                </c:pt>
                <c:pt idx="26841">
                  <c:v>0.18029481898981101</c:v>
                </c:pt>
                <c:pt idx="26842">
                  <c:v>0.18027314112291301</c:v>
                </c:pt>
                <c:pt idx="26843">
                  <c:v>0.18025146325601599</c:v>
                </c:pt>
                <c:pt idx="26844">
                  <c:v>0.18022978538911799</c:v>
                </c:pt>
                <c:pt idx="26845">
                  <c:v>0.18020810752222</c:v>
                </c:pt>
                <c:pt idx="26846">
                  <c:v>0.180186429655322</c:v>
                </c:pt>
                <c:pt idx="26847">
                  <c:v>0.180186429655322</c:v>
                </c:pt>
                <c:pt idx="26848">
                  <c:v>0.180164751788424</c:v>
                </c:pt>
                <c:pt idx="26849">
                  <c:v>0.18009971818772999</c:v>
                </c:pt>
                <c:pt idx="26850">
                  <c:v>0.18007804032083199</c:v>
                </c:pt>
                <c:pt idx="26851">
                  <c:v>0.180056362453935</c:v>
                </c:pt>
                <c:pt idx="26852">
                  <c:v>0.180056362453935</c:v>
                </c:pt>
                <c:pt idx="26853">
                  <c:v>0.180034684587037</c:v>
                </c:pt>
                <c:pt idx="26854">
                  <c:v>0.18001300672013901</c:v>
                </c:pt>
                <c:pt idx="26855">
                  <c:v>0.17999132885324101</c:v>
                </c:pt>
                <c:pt idx="26856">
                  <c:v>0.17996965098634299</c:v>
                </c:pt>
                <c:pt idx="26857">
                  <c:v>0.179926295252547</c:v>
                </c:pt>
                <c:pt idx="26858">
                  <c:v>0.179904617385649</c:v>
                </c:pt>
                <c:pt idx="26859">
                  <c:v>0.17988293951875101</c:v>
                </c:pt>
                <c:pt idx="26860">
                  <c:v>0.17986126165185301</c:v>
                </c:pt>
                <c:pt idx="26861">
                  <c:v>0.17983958378495599</c:v>
                </c:pt>
                <c:pt idx="26862">
                  <c:v>0.17981790591805799</c:v>
                </c:pt>
                <c:pt idx="26863">
                  <c:v>0.17979622805116</c:v>
                </c:pt>
                <c:pt idx="26864">
                  <c:v>0.179774550184262</c:v>
                </c:pt>
                <c:pt idx="26865">
                  <c:v>0.179752872317364</c:v>
                </c:pt>
                <c:pt idx="26866">
                  <c:v>0.17973119445046601</c:v>
                </c:pt>
                <c:pt idx="26867">
                  <c:v>0.17970951658356801</c:v>
                </c:pt>
                <c:pt idx="26868">
                  <c:v>0.17968783871666999</c:v>
                </c:pt>
                <c:pt idx="26869">
                  <c:v>0.17966616084977199</c:v>
                </c:pt>
                <c:pt idx="26870">
                  <c:v>0.179622805115977</c:v>
                </c:pt>
                <c:pt idx="26871">
                  <c:v>0.17960112724907901</c:v>
                </c:pt>
                <c:pt idx="26872">
                  <c:v>0.17918924777801901</c:v>
                </c:pt>
                <c:pt idx="26873">
                  <c:v>0.17916756991112101</c:v>
                </c:pt>
                <c:pt idx="26874">
                  <c:v>0.17914589204422299</c:v>
                </c:pt>
                <c:pt idx="26875">
                  <c:v>0.17912421417732499</c:v>
                </c:pt>
                <c:pt idx="26876">
                  <c:v>0.17912421417732499</c:v>
                </c:pt>
                <c:pt idx="26877">
                  <c:v>0.179102536310427</c:v>
                </c:pt>
                <c:pt idx="26878">
                  <c:v>0.179080858443529</c:v>
                </c:pt>
                <c:pt idx="26879">
                  <c:v>0.17905918057663101</c:v>
                </c:pt>
                <c:pt idx="26880">
                  <c:v>0.17903750270973301</c:v>
                </c:pt>
                <c:pt idx="26881">
                  <c:v>0.178950791242142</c:v>
                </c:pt>
                <c:pt idx="26882">
                  <c:v>0.178929113375244</c:v>
                </c:pt>
                <c:pt idx="26883">
                  <c:v>0.17890743550834601</c:v>
                </c:pt>
                <c:pt idx="26884">
                  <c:v>0.17888575764144801</c:v>
                </c:pt>
                <c:pt idx="26885">
                  <c:v>0.17886407977454999</c:v>
                </c:pt>
                <c:pt idx="26886">
                  <c:v>0.178690656839367</c:v>
                </c:pt>
                <c:pt idx="26887">
                  <c:v>0.178668978972469</c:v>
                </c:pt>
                <c:pt idx="26888">
                  <c:v>0.17862562323867301</c:v>
                </c:pt>
                <c:pt idx="26889">
                  <c:v>0.17860394537177501</c:v>
                </c:pt>
                <c:pt idx="26890">
                  <c:v>0.17858226750487699</c:v>
                </c:pt>
                <c:pt idx="26891">
                  <c:v>0.17856058963797999</c:v>
                </c:pt>
                <c:pt idx="26892">
                  <c:v>0.178538911771082</c:v>
                </c:pt>
                <c:pt idx="26893">
                  <c:v>0.178517233904184</c:v>
                </c:pt>
                <c:pt idx="26894">
                  <c:v>0.17849555603728601</c:v>
                </c:pt>
                <c:pt idx="26895">
                  <c:v>0.17847387817038801</c:v>
                </c:pt>
                <c:pt idx="26896">
                  <c:v>0.17845220030348999</c:v>
                </c:pt>
                <c:pt idx="26897">
                  <c:v>0.17843052243659199</c:v>
                </c:pt>
                <c:pt idx="26898">
                  <c:v>0.17836548883589901</c:v>
                </c:pt>
                <c:pt idx="26899">
                  <c:v>0.17834381096900101</c:v>
                </c:pt>
                <c:pt idx="26900">
                  <c:v>0.17832213310210299</c:v>
                </c:pt>
                <c:pt idx="26901">
                  <c:v>0.17830045523520499</c:v>
                </c:pt>
                <c:pt idx="26902">
                  <c:v>0.178278777368307</c:v>
                </c:pt>
                <c:pt idx="26903">
                  <c:v>0.178257099501409</c:v>
                </c:pt>
                <c:pt idx="26904">
                  <c:v>0.178235421634511</c:v>
                </c:pt>
                <c:pt idx="26905">
                  <c:v>0.17821374376761301</c:v>
                </c:pt>
                <c:pt idx="26906">
                  <c:v>0.17817038803381699</c:v>
                </c:pt>
                <c:pt idx="26907">
                  <c:v>0.17814871016691999</c:v>
                </c:pt>
                <c:pt idx="26908">
                  <c:v>0.17804032083242999</c:v>
                </c:pt>
                <c:pt idx="26909">
                  <c:v>0.17801864296553199</c:v>
                </c:pt>
                <c:pt idx="26910">
                  <c:v>0.177996965098634</c:v>
                </c:pt>
                <c:pt idx="26911">
                  <c:v>0.177975287231736</c:v>
                </c:pt>
                <c:pt idx="26912">
                  <c:v>0.177953609364839</c:v>
                </c:pt>
                <c:pt idx="26913">
                  <c:v>0.17793193149794101</c:v>
                </c:pt>
                <c:pt idx="26914">
                  <c:v>0.17791025363104301</c:v>
                </c:pt>
                <c:pt idx="26915">
                  <c:v>0.17788857576414499</c:v>
                </c:pt>
                <c:pt idx="26916">
                  <c:v>0.17786689789724699</c:v>
                </c:pt>
                <c:pt idx="26917">
                  <c:v>0.177845220030349</c:v>
                </c:pt>
                <c:pt idx="26918">
                  <c:v>0.17773683069585999</c:v>
                </c:pt>
                <c:pt idx="26919">
                  <c:v>0.177715152828962</c:v>
                </c:pt>
                <c:pt idx="26920">
                  <c:v>0.177693474962064</c:v>
                </c:pt>
                <c:pt idx="26921">
                  <c:v>0.17767179709516601</c:v>
                </c:pt>
                <c:pt idx="26922">
                  <c:v>0.17765011922826801</c:v>
                </c:pt>
                <c:pt idx="26923">
                  <c:v>0.17760676349447199</c:v>
                </c:pt>
                <c:pt idx="26924">
                  <c:v>0.177585085627574</c:v>
                </c:pt>
                <c:pt idx="26925">
                  <c:v>0.177563407760676</c:v>
                </c:pt>
                <c:pt idx="26926">
                  <c:v>0.17754172989377801</c:v>
                </c:pt>
                <c:pt idx="26927">
                  <c:v>0.17752005202688101</c:v>
                </c:pt>
                <c:pt idx="26928">
                  <c:v>0.17736830695859501</c:v>
                </c:pt>
                <c:pt idx="26929">
                  <c:v>0.17732495122479999</c:v>
                </c:pt>
                <c:pt idx="26930">
                  <c:v>0.177303273357902</c:v>
                </c:pt>
                <c:pt idx="26931">
                  <c:v>0.177281595491004</c:v>
                </c:pt>
                <c:pt idx="26932">
                  <c:v>0.17725991762410601</c:v>
                </c:pt>
                <c:pt idx="26933">
                  <c:v>0.17723823975720801</c:v>
                </c:pt>
                <c:pt idx="26934">
                  <c:v>0.17721656189030999</c:v>
                </c:pt>
                <c:pt idx="26935">
                  <c:v>0.17719488402341199</c:v>
                </c:pt>
                <c:pt idx="26936">
                  <c:v>0.177173206156514</c:v>
                </c:pt>
                <c:pt idx="26937">
                  <c:v>0.177151528289616</c:v>
                </c:pt>
                <c:pt idx="26938">
                  <c:v>0.17684803815304601</c:v>
                </c:pt>
                <c:pt idx="26939">
                  <c:v>0.17682636028614801</c:v>
                </c:pt>
                <c:pt idx="26940">
                  <c:v>0.17680468241924999</c:v>
                </c:pt>
                <c:pt idx="26941">
                  <c:v>0.17678300455235199</c:v>
                </c:pt>
                <c:pt idx="26942">
                  <c:v>0.176761326685454</c:v>
                </c:pt>
                <c:pt idx="26943">
                  <c:v>0.176739648818556</c:v>
                </c:pt>
                <c:pt idx="26944">
                  <c:v>0.176717970951658</c:v>
                </c:pt>
                <c:pt idx="26945">
                  <c:v>0.17669629308476001</c:v>
                </c:pt>
                <c:pt idx="26946">
                  <c:v>0.17667461521786301</c:v>
                </c:pt>
                <c:pt idx="26947">
                  <c:v>0.17665293735096499</c:v>
                </c:pt>
                <c:pt idx="26948">
                  <c:v>0.17663125948406699</c:v>
                </c:pt>
                <c:pt idx="26949">
                  <c:v>0.176609581617169</c:v>
                </c:pt>
                <c:pt idx="26950">
                  <c:v>0.176587903750271</c:v>
                </c:pt>
                <c:pt idx="26951">
                  <c:v>0.17656622588337301</c:v>
                </c:pt>
                <c:pt idx="26952">
                  <c:v>0.17654454801647501</c:v>
                </c:pt>
                <c:pt idx="26953">
                  <c:v>0.17652287014957699</c:v>
                </c:pt>
                <c:pt idx="26954">
                  <c:v>0.17650119228267899</c:v>
                </c:pt>
                <c:pt idx="26955">
                  <c:v>0.176479514415781</c:v>
                </c:pt>
                <c:pt idx="26956">
                  <c:v>0.176457836548884</c:v>
                </c:pt>
                <c:pt idx="26957">
                  <c:v>0.17641448081508801</c:v>
                </c:pt>
                <c:pt idx="26958">
                  <c:v>0.17639280294818999</c:v>
                </c:pt>
                <c:pt idx="26959">
                  <c:v>0.17639280294818999</c:v>
                </c:pt>
                <c:pt idx="26960">
                  <c:v>0.17637112508129199</c:v>
                </c:pt>
                <c:pt idx="26961">
                  <c:v>0.176349447214394</c:v>
                </c:pt>
                <c:pt idx="26962">
                  <c:v>0.176327769347496</c:v>
                </c:pt>
                <c:pt idx="26963">
                  <c:v>0.176306091480598</c:v>
                </c:pt>
                <c:pt idx="26964">
                  <c:v>0.176306091480598</c:v>
                </c:pt>
                <c:pt idx="26965">
                  <c:v>0.17628441361370001</c:v>
                </c:pt>
                <c:pt idx="26966">
                  <c:v>0.17626273574680301</c:v>
                </c:pt>
                <c:pt idx="26967">
                  <c:v>0.176176024279211</c:v>
                </c:pt>
                <c:pt idx="26968">
                  <c:v>0.176176024279211</c:v>
                </c:pt>
                <c:pt idx="26969">
                  <c:v>0.17615434641231301</c:v>
                </c:pt>
                <c:pt idx="26970">
                  <c:v>0.176045957077824</c:v>
                </c:pt>
                <c:pt idx="26971">
                  <c:v>0.17593756774333399</c:v>
                </c:pt>
                <c:pt idx="26972">
                  <c:v>0.175915889876436</c:v>
                </c:pt>
                <c:pt idx="26973">
                  <c:v>0.175894212009538</c:v>
                </c:pt>
                <c:pt idx="26974">
                  <c:v>0.17587253414264001</c:v>
                </c:pt>
                <c:pt idx="26975">
                  <c:v>0.17585085627574201</c:v>
                </c:pt>
                <c:pt idx="26976">
                  <c:v>0.17582917840884499</c:v>
                </c:pt>
                <c:pt idx="26977">
                  <c:v>0.17580750054194699</c:v>
                </c:pt>
                <c:pt idx="26978">
                  <c:v>0.175785822675049</c:v>
                </c:pt>
                <c:pt idx="26979">
                  <c:v>0.175764144808151</c:v>
                </c:pt>
                <c:pt idx="26980">
                  <c:v>0.17574246694125301</c:v>
                </c:pt>
                <c:pt idx="26981">
                  <c:v>0.17498374159982699</c:v>
                </c:pt>
                <c:pt idx="26982">
                  <c:v>0.174810318664643</c:v>
                </c:pt>
                <c:pt idx="26983">
                  <c:v>0.174788640797745</c:v>
                </c:pt>
                <c:pt idx="26984">
                  <c:v>0.17476696293084801</c:v>
                </c:pt>
                <c:pt idx="26985">
                  <c:v>0.17474528506395001</c:v>
                </c:pt>
                <c:pt idx="26986">
                  <c:v>0.17472360719705199</c:v>
                </c:pt>
                <c:pt idx="26987">
                  <c:v>0.17470192933015399</c:v>
                </c:pt>
                <c:pt idx="26988">
                  <c:v>0.174680251463256</c:v>
                </c:pt>
                <c:pt idx="26989">
                  <c:v>0.174658573596358</c:v>
                </c:pt>
                <c:pt idx="26990">
                  <c:v>0.17463689572946001</c:v>
                </c:pt>
                <c:pt idx="26991">
                  <c:v>0.17461521786256201</c:v>
                </c:pt>
                <c:pt idx="26992">
                  <c:v>0.17459353999566399</c:v>
                </c:pt>
                <c:pt idx="26993">
                  <c:v>0.17457186212876699</c:v>
                </c:pt>
                <c:pt idx="26994">
                  <c:v>0.174550184261869</c:v>
                </c:pt>
                <c:pt idx="26995">
                  <c:v>0.174528506394971</c:v>
                </c:pt>
                <c:pt idx="26996">
                  <c:v>0.174506828528073</c:v>
                </c:pt>
                <c:pt idx="26997">
                  <c:v>0.17448515066117501</c:v>
                </c:pt>
                <c:pt idx="26998">
                  <c:v>0.17446347279427701</c:v>
                </c:pt>
                <c:pt idx="26999">
                  <c:v>0.17446347279427701</c:v>
                </c:pt>
                <c:pt idx="27000">
                  <c:v>0.17444179492737899</c:v>
                </c:pt>
                <c:pt idx="27001">
                  <c:v>0.17442011706048099</c:v>
                </c:pt>
                <c:pt idx="27002">
                  <c:v>0.174398439193583</c:v>
                </c:pt>
                <c:pt idx="27003">
                  <c:v>0.174376761326685</c:v>
                </c:pt>
                <c:pt idx="27004">
                  <c:v>0.17435508345978801</c:v>
                </c:pt>
                <c:pt idx="27005">
                  <c:v>0.17431172772599199</c:v>
                </c:pt>
                <c:pt idx="27006">
                  <c:v>0.17429004985909399</c:v>
                </c:pt>
                <c:pt idx="27007">
                  <c:v>0.174268371992196</c:v>
                </c:pt>
                <c:pt idx="27008">
                  <c:v>0.174246694125298</c:v>
                </c:pt>
                <c:pt idx="27009">
                  <c:v>0.17422501625840001</c:v>
                </c:pt>
                <c:pt idx="27010">
                  <c:v>0.174138304790809</c:v>
                </c:pt>
                <c:pt idx="27011">
                  <c:v>0.174094949057013</c:v>
                </c:pt>
                <c:pt idx="27012">
                  <c:v>0.17407327119011501</c:v>
                </c:pt>
                <c:pt idx="27013">
                  <c:v>0.17405159332321701</c:v>
                </c:pt>
                <c:pt idx="27014">
                  <c:v>0.17402991545631899</c:v>
                </c:pt>
                <c:pt idx="27015">
                  <c:v>0.17400823758942099</c:v>
                </c:pt>
                <c:pt idx="27016">
                  <c:v>0.17394320398872801</c:v>
                </c:pt>
                <c:pt idx="27017">
                  <c:v>0.17392152612183001</c:v>
                </c:pt>
                <c:pt idx="27018">
                  <c:v>0.17389984825493199</c:v>
                </c:pt>
                <c:pt idx="27019">
                  <c:v>0.17387817038803399</c:v>
                </c:pt>
                <c:pt idx="27020">
                  <c:v>0.173856492521136</c:v>
                </c:pt>
                <c:pt idx="27021">
                  <c:v>0.173834814654238</c:v>
                </c:pt>
                <c:pt idx="27022">
                  <c:v>0.17381313678734001</c:v>
                </c:pt>
                <c:pt idx="27023">
                  <c:v>0.17379145892044201</c:v>
                </c:pt>
                <c:pt idx="27024">
                  <c:v>0.17374810318664599</c:v>
                </c:pt>
                <c:pt idx="27025">
                  <c:v>0.17372642531974899</c:v>
                </c:pt>
                <c:pt idx="27026">
                  <c:v>0.173704747452851</c:v>
                </c:pt>
                <c:pt idx="27027">
                  <c:v>0.17346629091697399</c:v>
                </c:pt>
                <c:pt idx="27028">
                  <c:v>0.173444613050076</c:v>
                </c:pt>
                <c:pt idx="27029">
                  <c:v>0.173422935183178</c:v>
                </c:pt>
                <c:pt idx="27030">
                  <c:v>0.17340125731628001</c:v>
                </c:pt>
                <c:pt idx="27031">
                  <c:v>0.17337957944938201</c:v>
                </c:pt>
                <c:pt idx="27032">
                  <c:v>0.17335790158248399</c:v>
                </c:pt>
                <c:pt idx="27033">
                  <c:v>0.17333622371558599</c:v>
                </c:pt>
                <c:pt idx="27034">
                  <c:v>0.173314545848688</c:v>
                </c:pt>
                <c:pt idx="27035">
                  <c:v>0.173292867981791</c:v>
                </c:pt>
                <c:pt idx="27036">
                  <c:v>0.173271190114893</c:v>
                </c:pt>
                <c:pt idx="27037">
                  <c:v>0.17324951224799501</c:v>
                </c:pt>
                <c:pt idx="27038">
                  <c:v>0.17322783438109701</c:v>
                </c:pt>
                <c:pt idx="27039">
                  <c:v>0.17320615651419899</c:v>
                </c:pt>
                <c:pt idx="27040">
                  <c:v>0.173141122913505</c:v>
                </c:pt>
                <c:pt idx="27041">
                  <c:v>0.17311944504660701</c:v>
                </c:pt>
                <c:pt idx="27042">
                  <c:v>0.17307608931281199</c:v>
                </c:pt>
                <c:pt idx="27043">
                  <c:v>0.17298937784522</c:v>
                </c:pt>
                <c:pt idx="27044">
                  <c:v>0.17296769997832201</c:v>
                </c:pt>
                <c:pt idx="27045">
                  <c:v>0.17294602211142401</c:v>
                </c:pt>
                <c:pt idx="27046">
                  <c:v>0.17292434424452599</c:v>
                </c:pt>
                <c:pt idx="27047">
                  <c:v>0.17290266637762799</c:v>
                </c:pt>
                <c:pt idx="27048">
                  <c:v>0.172880988510731</c:v>
                </c:pt>
                <c:pt idx="27049">
                  <c:v>0.17281595491003701</c:v>
                </c:pt>
                <c:pt idx="27050">
                  <c:v>0.17279427704313899</c:v>
                </c:pt>
                <c:pt idx="27051">
                  <c:v>0.17277259917624099</c:v>
                </c:pt>
                <c:pt idx="27052">
                  <c:v>0.172750921309343</c:v>
                </c:pt>
                <c:pt idx="27053">
                  <c:v>0.17212226316930401</c:v>
                </c:pt>
                <c:pt idx="27054">
                  <c:v>0.17210058530240599</c:v>
                </c:pt>
                <c:pt idx="27055">
                  <c:v>0.17207890743550799</c:v>
                </c:pt>
                <c:pt idx="27056">
                  <c:v>0.17205722956861</c:v>
                </c:pt>
                <c:pt idx="27057">
                  <c:v>0.172035551701713</c:v>
                </c:pt>
                <c:pt idx="27058">
                  <c:v>0.17201387383481501</c:v>
                </c:pt>
                <c:pt idx="27059">
                  <c:v>0.17197051810101899</c:v>
                </c:pt>
                <c:pt idx="27060">
                  <c:v>0.17194884023412099</c:v>
                </c:pt>
                <c:pt idx="27061">
                  <c:v>0.171927162367223</c:v>
                </c:pt>
                <c:pt idx="27062">
                  <c:v>0.171905484500325</c:v>
                </c:pt>
                <c:pt idx="27063">
                  <c:v>0.17188380663342701</c:v>
                </c:pt>
                <c:pt idx="27064">
                  <c:v>0.17186212876652901</c:v>
                </c:pt>
                <c:pt idx="27065">
                  <c:v>0.17184045089963201</c:v>
                </c:pt>
                <c:pt idx="27066">
                  <c:v>0.17173206156514201</c:v>
                </c:pt>
                <c:pt idx="27067">
                  <c:v>0.17171038369824401</c:v>
                </c:pt>
                <c:pt idx="27068">
                  <c:v>0.17168870583134599</c:v>
                </c:pt>
                <c:pt idx="27069">
                  <c:v>0.17166702796444799</c:v>
                </c:pt>
                <c:pt idx="27070">
                  <c:v>0.17164535009755</c:v>
                </c:pt>
                <c:pt idx="27071">
                  <c:v>0.171623672230653</c:v>
                </c:pt>
                <c:pt idx="27072">
                  <c:v>0.171623672230653</c:v>
                </c:pt>
                <c:pt idx="27073">
                  <c:v>0.17158031649685701</c:v>
                </c:pt>
                <c:pt idx="27074">
                  <c:v>0.17155863862995899</c:v>
                </c:pt>
                <c:pt idx="27075">
                  <c:v>0.17153696076306099</c:v>
                </c:pt>
                <c:pt idx="27076">
                  <c:v>0.17127682636028599</c:v>
                </c:pt>
                <c:pt idx="27077">
                  <c:v>0.17125514849338799</c:v>
                </c:pt>
                <c:pt idx="27078">
                  <c:v>0.17123347062649</c:v>
                </c:pt>
                <c:pt idx="27079">
                  <c:v>0.171211792759592</c:v>
                </c:pt>
                <c:pt idx="27080">
                  <c:v>0.17119011489269501</c:v>
                </c:pt>
                <c:pt idx="27081">
                  <c:v>0.17116843702579701</c:v>
                </c:pt>
                <c:pt idx="27082">
                  <c:v>0.17112508129200099</c:v>
                </c:pt>
                <c:pt idx="27083">
                  <c:v>0.171103403425103</c:v>
                </c:pt>
                <c:pt idx="27084">
                  <c:v>0.171103403425103</c:v>
                </c:pt>
                <c:pt idx="27085">
                  <c:v>0.171081725558205</c:v>
                </c:pt>
                <c:pt idx="27086">
                  <c:v>0.17101669195751101</c:v>
                </c:pt>
                <c:pt idx="27087">
                  <c:v>0.17099501409061299</c:v>
                </c:pt>
                <c:pt idx="27088">
                  <c:v>0.17097333622371599</c:v>
                </c:pt>
                <c:pt idx="27089">
                  <c:v>0.170951658356818</c:v>
                </c:pt>
                <c:pt idx="27090">
                  <c:v>0.17092998048992</c:v>
                </c:pt>
                <c:pt idx="27091">
                  <c:v>0.17088662475612401</c:v>
                </c:pt>
                <c:pt idx="27092">
                  <c:v>0.17086494688922599</c:v>
                </c:pt>
                <c:pt idx="27093">
                  <c:v>0.17084326902232799</c:v>
                </c:pt>
                <c:pt idx="27094">
                  <c:v>0.17082159115543</c:v>
                </c:pt>
                <c:pt idx="27095">
                  <c:v>0.170799913288532</c:v>
                </c:pt>
                <c:pt idx="27096">
                  <c:v>0.17077823542163501</c:v>
                </c:pt>
                <c:pt idx="27097">
                  <c:v>0.17075655755473701</c:v>
                </c:pt>
                <c:pt idx="27098">
                  <c:v>0.17075655755473701</c:v>
                </c:pt>
                <c:pt idx="27099">
                  <c:v>0.17073487968783899</c:v>
                </c:pt>
                <c:pt idx="27100">
                  <c:v>0.17071320182094099</c:v>
                </c:pt>
                <c:pt idx="27101">
                  <c:v>0.170691523954043</c:v>
                </c:pt>
                <c:pt idx="27102">
                  <c:v>0.170669846087145</c:v>
                </c:pt>
                <c:pt idx="27103">
                  <c:v>0.170648168220247</c:v>
                </c:pt>
                <c:pt idx="27104">
                  <c:v>0.17062649035334901</c:v>
                </c:pt>
                <c:pt idx="27105">
                  <c:v>0.17060481248645101</c:v>
                </c:pt>
                <c:pt idx="27106">
                  <c:v>0.17060481248645101</c:v>
                </c:pt>
                <c:pt idx="27107">
                  <c:v>0.17058313461955299</c:v>
                </c:pt>
                <c:pt idx="27108">
                  <c:v>0.17056145675265599</c:v>
                </c:pt>
                <c:pt idx="27109">
                  <c:v>0.17014957728159599</c:v>
                </c:pt>
                <c:pt idx="27110">
                  <c:v>0.170127899414698</c:v>
                </c:pt>
                <c:pt idx="27111">
                  <c:v>0.1701062215478</c:v>
                </c:pt>
                <c:pt idx="27112">
                  <c:v>0.17008454368090201</c:v>
                </c:pt>
                <c:pt idx="27113">
                  <c:v>0.17006286581400401</c:v>
                </c:pt>
                <c:pt idx="27114">
                  <c:v>0.17004118794710599</c:v>
                </c:pt>
                <c:pt idx="27115">
                  <c:v>0.17001951008020799</c:v>
                </c:pt>
                <c:pt idx="27116">
                  <c:v>0.16999783221331</c:v>
                </c:pt>
                <c:pt idx="27117">
                  <c:v>0.169976154346412</c:v>
                </c:pt>
                <c:pt idx="27118">
                  <c:v>0.16995447647951401</c:v>
                </c:pt>
                <c:pt idx="27119">
                  <c:v>0.16991112074571901</c:v>
                </c:pt>
                <c:pt idx="27120">
                  <c:v>0.16988944287882099</c:v>
                </c:pt>
                <c:pt idx="27121">
                  <c:v>0.16988944287882099</c:v>
                </c:pt>
                <c:pt idx="27122">
                  <c:v>0.16986776501192299</c:v>
                </c:pt>
                <c:pt idx="27123">
                  <c:v>0.169846087145025</c:v>
                </c:pt>
                <c:pt idx="27124">
                  <c:v>0.169846087145025</c:v>
                </c:pt>
                <c:pt idx="27125">
                  <c:v>0.169824409278127</c:v>
                </c:pt>
                <c:pt idx="27126">
                  <c:v>0.16980273141122901</c:v>
                </c:pt>
                <c:pt idx="27127">
                  <c:v>0.16978105354433101</c:v>
                </c:pt>
                <c:pt idx="27128">
                  <c:v>0.16967266420984201</c:v>
                </c:pt>
                <c:pt idx="27129">
                  <c:v>0.16965098634294401</c:v>
                </c:pt>
                <c:pt idx="27130">
                  <c:v>0.16962930847604599</c:v>
                </c:pt>
                <c:pt idx="27131">
                  <c:v>0.16960763060914799</c:v>
                </c:pt>
                <c:pt idx="27132">
                  <c:v>0.16958595274225</c:v>
                </c:pt>
                <c:pt idx="27133">
                  <c:v>0.169564274875352</c:v>
                </c:pt>
                <c:pt idx="27134">
                  <c:v>0.169542597008454</c:v>
                </c:pt>
                <c:pt idx="27135">
                  <c:v>0.16952091914155601</c:v>
                </c:pt>
                <c:pt idx="27136">
                  <c:v>0.16949924127465901</c:v>
                </c:pt>
                <c:pt idx="27137">
                  <c:v>0.16947756340776099</c:v>
                </c:pt>
                <c:pt idx="27138">
                  <c:v>0.16945588554086299</c:v>
                </c:pt>
                <c:pt idx="27139">
                  <c:v>0.169434207673965</c:v>
                </c:pt>
                <c:pt idx="27140">
                  <c:v>0.169412529807067</c:v>
                </c:pt>
                <c:pt idx="27141">
                  <c:v>0.16939085194016901</c:v>
                </c:pt>
                <c:pt idx="27142">
                  <c:v>0.16932581833947499</c:v>
                </c:pt>
                <c:pt idx="27143">
                  <c:v>0.169304140472577</c:v>
                </c:pt>
                <c:pt idx="27144">
                  <c:v>0.16926078473878201</c:v>
                </c:pt>
                <c:pt idx="27145">
                  <c:v>0.16923910687188401</c:v>
                </c:pt>
                <c:pt idx="27146">
                  <c:v>0.169152395404292</c:v>
                </c:pt>
                <c:pt idx="27147">
                  <c:v>0.169130717537394</c:v>
                </c:pt>
                <c:pt idx="27148">
                  <c:v>0.16908736180359901</c:v>
                </c:pt>
                <c:pt idx="27149">
                  <c:v>0.16906568393670099</c:v>
                </c:pt>
                <c:pt idx="27150">
                  <c:v>0.16904400606980299</c:v>
                </c:pt>
                <c:pt idx="27151">
                  <c:v>0.169022328202905</c:v>
                </c:pt>
                <c:pt idx="27152">
                  <c:v>0.169000650336007</c:v>
                </c:pt>
                <c:pt idx="27153">
                  <c:v>0.16897897246910901</c:v>
                </c:pt>
                <c:pt idx="27154">
                  <c:v>0.16895729460221101</c:v>
                </c:pt>
                <c:pt idx="27155">
                  <c:v>0.16893561673531299</c:v>
                </c:pt>
                <c:pt idx="27156">
                  <c:v>0.16891393886841499</c:v>
                </c:pt>
                <c:pt idx="27157">
                  <c:v>0.16891393886841499</c:v>
                </c:pt>
                <c:pt idx="27158">
                  <c:v>0.168892261001517</c:v>
                </c:pt>
                <c:pt idx="27159">
                  <c:v>0.16887058313462</c:v>
                </c:pt>
                <c:pt idx="27160">
                  <c:v>0.168848905267722</c:v>
                </c:pt>
                <c:pt idx="27161">
                  <c:v>0.16882722740082401</c:v>
                </c:pt>
                <c:pt idx="27162">
                  <c:v>0.16880554953392601</c:v>
                </c:pt>
                <c:pt idx="27163">
                  <c:v>0.16878387166702799</c:v>
                </c:pt>
                <c:pt idx="27164">
                  <c:v>0.16876219380012999</c:v>
                </c:pt>
                <c:pt idx="27165">
                  <c:v>0.168718838066334</c:v>
                </c:pt>
                <c:pt idx="27166">
                  <c:v>0.16869716019943601</c:v>
                </c:pt>
                <c:pt idx="27167">
                  <c:v>0.16867548233253801</c:v>
                </c:pt>
                <c:pt idx="27168">
                  <c:v>0.16865380446564099</c:v>
                </c:pt>
                <c:pt idx="27169">
                  <c:v>0.16863212659874299</c:v>
                </c:pt>
                <c:pt idx="27170">
                  <c:v>0.168610448731845</c:v>
                </c:pt>
                <c:pt idx="27171">
                  <c:v>0.168588770864947</c:v>
                </c:pt>
                <c:pt idx="27172">
                  <c:v>0.16856709299804901</c:v>
                </c:pt>
                <c:pt idx="27173">
                  <c:v>0.16854541513115101</c:v>
                </c:pt>
                <c:pt idx="27174">
                  <c:v>0.16852373726425299</c:v>
                </c:pt>
                <c:pt idx="27175">
                  <c:v>0.16845870366356</c:v>
                </c:pt>
                <c:pt idx="27176">
                  <c:v>0.168437025796662</c:v>
                </c:pt>
                <c:pt idx="27177">
                  <c:v>0.16841534792976401</c:v>
                </c:pt>
                <c:pt idx="27178">
                  <c:v>0.16839367006286601</c:v>
                </c:pt>
                <c:pt idx="27179">
                  <c:v>0.16837199219596799</c:v>
                </c:pt>
                <c:pt idx="27180">
                  <c:v>0.16835031432906999</c:v>
                </c:pt>
                <c:pt idx="27181">
                  <c:v>0.168328636462172</c:v>
                </c:pt>
                <c:pt idx="27182">
                  <c:v>0.168328636462172</c:v>
                </c:pt>
                <c:pt idx="27183">
                  <c:v>0.168306958595274</c:v>
                </c:pt>
                <c:pt idx="27184">
                  <c:v>0.16828528072837601</c:v>
                </c:pt>
                <c:pt idx="27185">
                  <c:v>0.16826360286147801</c:v>
                </c:pt>
                <c:pt idx="27186">
                  <c:v>0.16824192499458099</c:v>
                </c:pt>
                <c:pt idx="27187">
                  <c:v>0.168176891393887</c:v>
                </c:pt>
                <c:pt idx="27188">
                  <c:v>0.16815521352698901</c:v>
                </c:pt>
                <c:pt idx="27189">
                  <c:v>0.16811185779319299</c:v>
                </c:pt>
                <c:pt idx="27190">
                  <c:v>0.16809017992629499</c:v>
                </c:pt>
                <c:pt idx="27191">
                  <c:v>0.168046824192499</c:v>
                </c:pt>
                <c:pt idx="27192">
                  <c:v>0.168025146325602</c:v>
                </c:pt>
                <c:pt idx="27193">
                  <c:v>0.16800346845870401</c:v>
                </c:pt>
                <c:pt idx="27194">
                  <c:v>0.16798179059180601</c:v>
                </c:pt>
                <c:pt idx="27195">
                  <c:v>0.16796011272490799</c:v>
                </c:pt>
                <c:pt idx="27196">
                  <c:v>0.16783004552351999</c:v>
                </c:pt>
                <c:pt idx="27197">
                  <c:v>0.16780836765662299</c:v>
                </c:pt>
                <c:pt idx="27198">
                  <c:v>0.167786689789725</c:v>
                </c:pt>
                <c:pt idx="27199">
                  <c:v>0.167765011922827</c:v>
                </c:pt>
                <c:pt idx="27200">
                  <c:v>0.16774333405592901</c:v>
                </c:pt>
                <c:pt idx="27201">
                  <c:v>0.16772165618903101</c:v>
                </c:pt>
                <c:pt idx="27202">
                  <c:v>0.167634944721439</c:v>
                </c:pt>
                <c:pt idx="27203">
                  <c:v>0.167613266854541</c:v>
                </c:pt>
                <c:pt idx="27204">
                  <c:v>0.16759158898764401</c:v>
                </c:pt>
                <c:pt idx="27205">
                  <c:v>0.16752655538694999</c:v>
                </c:pt>
                <c:pt idx="27206">
                  <c:v>0.167504877520052</c:v>
                </c:pt>
                <c:pt idx="27207">
                  <c:v>0.167504877520052</c:v>
                </c:pt>
                <c:pt idx="27208">
                  <c:v>0.167504877520052</c:v>
                </c:pt>
                <c:pt idx="27209">
                  <c:v>0.167483199653154</c:v>
                </c:pt>
                <c:pt idx="27210">
                  <c:v>0.16743984391935801</c:v>
                </c:pt>
                <c:pt idx="27211">
                  <c:v>0.16741816605245999</c:v>
                </c:pt>
                <c:pt idx="27212">
                  <c:v>0.16739648818556299</c:v>
                </c:pt>
                <c:pt idx="27213">
                  <c:v>0.167374810318665</c:v>
                </c:pt>
                <c:pt idx="27214">
                  <c:v>0.167353132451767</c:v>
                </c:pt>
                <c:pt idx="27215">
                  <c:v>0.167331454584869</c:v>
                </c:pt>
                <c:pt idx="27216">
                  <c:v>0.16726642098417499</c:v>
                </c:pt>
                <c:pt idx="27217">
                  <c:v>0.16724474311727699</c:v>
                </c:pt>
                <c:pt idx="27218">
                  <c:v>0.16724474311727699</c:v>
                </c:pt>
                <c:pt idx="27219">
                  <c:v>0.167223065250379</c:v>
                </c:pt>
                <c:pt idx="27220">
                  <c:v>0.167201387383481</c:v>
                </c:pt>
                <c:pt idx="27221">
                  <c:v>0.16717970951658401</c:v>
                </c:pt>
                <c:pt idx="27222">
                  <c:v>0.16717970951658401</c:v>
                </c:pt>
                <c:pt idx="27223">
                  <c:v>0.16715803164968601</c:v>
                </c:pt>
                <c:pt idx="27224">
                  <c:v>0.16713635378278799</c:v>
                </c:pt>
                <c:pt idx="27225">
                  <c:v>0.16711467591588999</c:v>
                </c:pt>
                <c:pt idx="27226">
                  <c:v>0.167092998048992</c:v>
                </c:pt>
                <c:pt idx="27227">
                  <c:v>0.16704964231519601</c:v>
                </c:pt>
                <c:pt idx="27228">
                  <c:v>0.16702796444829801</c:v>
                </c:pt>
                <c:pt idx="27229">
                  <c:v>0.16700628658139999</c:v>
                </c:pt>
                <c:pt idx="27230">
                  <c:v>0.16698460871450199</c:v>
                </c:pt>
                <c:pt idx="27231">
                  <c:v>0.166962930847605</c:v>
                </c:pt>
                <c:pt idx="27232">
                  <c:v>0.166941252980707</c:v>
                </c:pt>
                <c:pt idx="27233">
                  <c:v>0.166919575113809</c:v>
                </c:pt>
                <c:pt idx="27234">
                  <c:v>0.16689789724691101</c:v>
                </c:pt>
                <c:pt idx="27235">
                  <c:v>0.16687621938001301</c:v>
                </c:pt>
                <c:pt idx="27236">
                  <c:v>0.16685454151311499</c:v>
                </c:pt>
                <c:pt idx="27237">
                  <c:v>0.16683286364621699</c:v>
                </c:pt>
                <c:pt idx="27238">
                  <c:v>0.166811185779319</c:v>
                </c:pt>
                <c:pt idx="27239">
                  <c:v>0.166789507912421</c:v>
                </c:pt>
                <c:pt idx="27240">
                  <c:v>0.16676783004552401</c:v>
                </c:pt>
                <c:pt idx="27241">
                  <c:v>0.16674615217862601</c:v>
                </c:pt>
                <c:pt idx="27242">
                  <c:v>0.16672447431172799</c:v>
                </c:pt>
                <c:pt idx="27243">
                  <c:v>0.16670279644482999</c:v>
                </c:pt>
                <c:pt idx="27244">
                  <c:v>0.166681118577932</c:v>
                </c:pt>
                <c:pt idx="27245">
                  <c:v>0.166659440711034</c:v>
                </c:pt>
                <c:pt idx="27246">
                  <c:v>0.16663776284413601</c:v>
                </c:pt>
                <c:pt idx="27247">
                  <c:v>0.16661608497723801</c:v>
                </c:pt>
                <c:pt idx="27248">
                  <c:v>0.16657272924344199</c:v>
                </c:pt>
                <c:pt idx="27249">
                  <c:v>0.166529373509647</c:v>
                </c:pt>
                <c:pt idx="27250">
                  <c:v>0.166507695642749</c:v>
                </c:pt>
                <c:pt idx="27251">
                  <c:v>0.16648601777585101</c:v>
                </c:pt>
                <c:pt idx="27252">
                  <c:v>0.16646433990895301</c:v>
                </c:pt>
                <c:pt idx="27253">
                  <c:v>0.16644266204205499</c:v>
                </c:pt>
                <c:pt idx="27254">
                  <c:v>0.16642098417515699</c:v>
                </c:pt>
                <c:pt idx="27255">
                  <c:v>0.166399306308259</c:v>
                </c:pt>
                <c:pt idx="27256">
                  <c:v>0.166377628441361</c:v>
                </c:pt>
                <c:pt idx="27257">
                  <c:v>0.16635595057446401</c:v>
                </c:pt>
                <c:pt idx="27258">
                  <c:v>0.16633427270756601</c:v>
                </c:pt>
                <c:pt idx="27259">
                  <c:v>0.16631259484066799</c:v>
                </c:pt>
                <c:pt idx="27260">
                  <c:v>0.16629091697376999</c:v>
                </c:pt>
                <c:pt idx="27261">
                  <c:v>0.166269239106872</c:v>
                </c:pt>
                <c:pt idx="27262">
                  <c:v>0.166247561239974</c:v>
                </c:pt>
                <c:pt idx="27263">
                  <c:v>0.16622588337307601</c:v>
                </c:pt>
                <c:pt idx="27264">
                  <c:v>0.16620420550617801</c:v>
                </c:pt>
                <c:pt idx="27265">
                  <c:v>0.16620420550617801</c:v>
                </c:pt>
                <c:pt idx="27266">
                  <c:v>0.16618252763927999</c:v>
                </c:pt>
                <c:pt idx="27267">
                  <c:v>0.16616084977238199</c:v>
                </c:pt>
                <c:pt idx="27268">
                  <c:v>0.16613917190548499</c:v>
                </c:pt>
                <c:pt idx="27269">
                  <c:v>0.166117494038587</c:v>
                </c:pt>
                <c:pt idx="27270">
                  <c:v>0.166095816171689</c:v>
                </c:pt>
                <c:pt idx="27271">
                  <c:v>0.16607413830479101</c:v>
                </c:pt>
                <c:pt idx="27272">
                  <c:v>0.16603078257099499</c:v>
                </c:pt>
                <c:pt idx="27273">
                  <c:v>0.16600910470409699</c:v>
                </c:pt>
                <c:pt idx="27274">
                  <c:v>0.16600910470409699</c:v>
                </c:pt>
                <c:pt idx="27275">
                  <c:v>0.165987426837199</c:v>
                </c:pt>
                <c:pt idx="27276">
                  <c:v>0.165965748970301</c:v>
                </c:pt>
                <c:pt idx="27277">
                  <c:v>0.16594407110340301</c:v>
                </c:pt>
                <c:pt idx="27278">
                  <c:v>0.16592239323650501</c:v>
                </c:pt>
                <c:pt idx="27279">
                  <c:v>0.16590071536960799</c:v>
                </c:pt>
                <c:pt idx="27280">
                  <c:v>0.165857359635812</c:v>
                </c:pt>
                <c:pt idx="27281">
                  <c:v>0.165857359635812</c:v>
                </c:pt>
                <c:pt idx="27282">
                  <c:v>0.165835681768914</c:v>
                </c:pt>
                <c:pt idx="27283">
                  <c:v>0.16579232603511801</c:v>
                </c:pt>
                <c:pt idx="27284">
                  <c:v>0.16577064816821999</c:v>
                </c:pt>
                <c:pt idx="27285">
                  <c:v>0.16574897030132199</c:v>
                </c:pt>
                <c:pt idx="27286">
                  <c:v>0.16574897030132199</c:v>
                </c:pt>
                <c:pt idx="27287">
                  <c:v>0.165727292434424</c:v>
                </c:pt>
                <c:pt idx="27288">
                  <c:v>0.165705614567527</c:v>
                </c:pt>
                <c:pt idx="27289">
                  <c:v>0.165683936700629</c:v>
                </c:pt>
                <c:pt idx="27290">
                  <c:v>0.165683936700629</c:v>
                </c:pt>
                <c:pt idx="27291">
                  <c:v>0.16566225883373101</c:v>
                </c:pt>
                <c:pt idx="27292">
                  <c:v>0.16564058096683301</c:v>
                </c:pt>
                <c:pt idx="27293">
                  <c:v>0.165575547366139</c:v>
                </c:pt>
                <c:pt idx="27294">
                  <c:v>0.165553869499241</c:v>
                </c:pt>
                <c:pt idx="27295">
                  <c:v>0.16553219163234301</c:v>
                </c:pt>
                <c:pt idx="27296">
                  <c:v>0.16512031216128301</c:v>
                </c:pt>
                <c:pt idx="27297">
                  <c:v>0.16509863429438501</c:v>
                </c:pt>
                <c:pt idx="27298">
                  <c:v>0.16507695642748799</c:v>
                </c:pt>
                <c:pt idx="27299">
                  <c:v>0.16505527856058999</c:v>
                </c:pt>
                <c:pt idx="27300">
                  <c:v>0.165033600693692</c:v>
                </c:pt>
                <c:pt idx="27301">
                  <c:v>0.165011922826794</c:v>
                </c:pt>
                <c:pt idx="27302">
                  <c:v>0.164990244959896</c:v>
                </c:pt>
                <c:pt idx="27303">
                  <c:v>0.16496856709299801</c:v>
                </c:pt>
                <c:pt idx="27304">
                  <c:v>0.16494688922610001</c:v>
                </c:pt>
                <c:pt idx="27305">
                  <c:v>0.16492521135920199</c:v>
                </c:pt>
                <c:pt idx="27306">
                  <c:v>0.16492521135920199</c:v>
                </c:pt>
                <c:pt idx="27307">
                  <c:v>0.16490353349230399</c:v>
                </c:pt>
                <c:pt idx="27308">
                  <c:v>0.164881855625406</c:v>
                </c:pt>
                <c:pt idx="27309">
                  <c:v>0.164860177758509</c:v>
                </c:pt>
                <c:pt idx="27310">
                  <c:v>0.16483849989161101</c:v>
                </c:pt>
                <c:pt idx="27311">
                  <c:v>0.16481682202471301</c:v>
                </c:pt>
                <c:pt idx="27312">
                  <c:v>0.16479514415781499</c:v>
                </c:pt>
                <c:pt idx="27313">
                  <c:v>0.16479514415781499</c:v>
                </c:pt>
                <c:pt idx="27314">
                  <c:v>0.16477346629091699</c:v>
                </c:pt>
                <c:pt idx="27315">
                  <c:v>0.164751788424019</c:v>
                </c:pt>
                <c:pt idx="27316">
                  <c:v>0.164730110557121</c:v>
                </c:pt>
                <c:pt idx="27317">
                  <c:v>0.16470843269022301</c:v>
                </c:pt>
                <c:pt idx="27318">
                  <c:v>0.16468675482332501</c:v>
                </c:pt>
                <c:pt idx="27319">
                  <c:v>0.16466507695642801</c:v>
                </c:pt>
                <c:pt idx="27320">
                  <c:v>0.16464339908952999</c:v>
                </c:pt>
                <c:pt idx="27321">
                  <c:v>0.16462172122263199</c:v>
                </c:pt>
                <c:pt idx="27322">
                  <c:v>0.164600043355734</c:v>
                </c:pt>
                <c:pt idx="27323">
                  <c:v>0.164578365488836</c:v>
                </c:pt>
                <c:pt idx="27324">
                  <c:v>0.16455668762193801</c:v>
                </c:pt>
                <c:pt idx="27325">
                  <c:v>0.16453500975504001</c:v>
                </c:pt>
                <c:pt idx="27326">
                  <c:v>0.163060914805983</c:v>
                </c:pt>
                <c:pt idx="27327">
                  <c:v>0.16303923693908501</c:v>
                </c:pt>
                <c:pt idx="27328">
                  <c:v>0.16301755907218701</c:v>
                </c:pt>
                <c:pt idx="27329">
                  <c:v>0.16299588120528899</c:v>
                </c:pt>
                <c:pt idx="27330">
                  <c:v>0.16286581400390199</c:v>
                </c:pt>
                <c:pt idx="27331">
                  <c:v>0.16284413613700399</c:v>
                </c:pt>
                <c:pt idx="27332">
                  <c:v>0.162822458270106</c:v>
                </c:pt>
                <c:pt idx="27333">
                  <c:v>0.162800780403208</c:v>
                </c:pt>
                <c:pt idx="27334">
                  <c:v>0.16277910253631001</c:v>
                </c:pt>
                <c:pt idx="27335">
                  <c:v>0.16275742466941301</c:v>
                </c:pt>
                <c:pt idx="27336">
                  <c:v>0.16273574680251501</c:v>
                </c:pt>
                <c:pt idx="27337">
                  <c:v>0.16271406893561699</c:v>
                </c:pt>
                <c:pt idx="27338">
                  <c:v>0.162649035334923</c:v>
                </c:pt>
                <c:pt idx="27339">
                  <c:v>0.16262735746802501</c:v>
                </c:pt>
                <c:pt idx="27340">
                  <c:v>0.16262735746802501</c:v>
                </c:pt>
                <c:pt idx="27341">
                  <c:v>0.16260567960112701</c:v>
                </c:pt>
                <c:pt idx="27342">
                  <c:v>0.16258400173422899</c:v>
                </c:pt>
                <c:pt idx="27343">
                  <c:v>0.16256232386733099</c:v>
                </c:pt>
                <c:pt idx="27344">
                  <c:v>0.162540646000434</c:v>
                </c:pt>
                <c:pt idx="27345">
                  <c:v>0.162518968133536</c:v>
                </c:pt>
                <c:pt idx="27346">
                  <c:v>0.16249729026663801</c:v>
                </c:pt>
                <c:pt idx="27347">
                  <c:v>0.16249729026663801</c:v>
                </c:pt>
                <c:pt idx="27348">
                  <c:v>0.16247561239974001</c:v>
                </c:pt>
                <c:pt idx="27349">
                  <c:v>0.16245393453284199</c:v>
                </c:pt>
                <c:pt idx="27350">
                  <c:v>0.16243225666594399</c:v>
                </c:pt>
                <c:pt idx="27351">
                  <c:v>0.162410578799046</c:v>
                </c:pt>
                <c:pt idx="27352">
                  <c:v>0.162388900932148</c:v>
                </c:pt>
                <c:pt idx="27353">
                  <c:v>0.16236722306525</c:v>
                </c:pt>
                <c:pt idx="27354">
                  <c:v>0.16234554519835301</c:v>
                </c:pt>
                <c:pt idx="27355">
                  <c:v>0.16232386733145501</c:v>
                </c:pt>
                <c:pt idx="27356">
                  <c:v>0.16230218946455699</c:v>
                </c:pt>
                <c:pt idx="27357">
                  <c:v>0.16228051159765899</c:v>
                </c:pt>
                <c:pt idx="27358">
                  <c:v>0.162258833730761</c:v>
                </c:pt>
                <c:pt idx="27359">
                  <c:v>0.162237155863863</c:v>
                </c:pt>
                <c:pt idx="27360">
                  <c:v>0.16219380013006701</c:v>
                </c:pt>
                <c:pt idx="27361">
                  <c:v>0.16217212226316899</c:v>
                </c:pt>
                <c:pt idx="27362">
                  <c:v>0.16215044439627099</c:v>
                </c:pt>
                <c:pt idx="27363">
                  <c:v>0.16215044439627099</c:v>
                </c:pt>
                <c:pt idx="27364">
                  <c:v>0.162128766529373</c:v>
                </c:pt>
                <c:pt idx="27365">
                  <c:v>0.162107088662476</c:v>
                </c:pt>
                <c:pt idx="27366">
                  <c:v>0.16208541079557801</c:v>
                </c:pt>
                <c:pt idx="27367">
                  <c:v>0.16206373292868001</c:v>
                </c:pt>
                <c:pt idx="27368">
                  <c:v>0.16186863212659899</c:v>
                </c:pt>
                <c:pt idx="27369">
                  <c:v>0.161825276392803</c:v>
                </c:pt>
                <c:pt idx="27370">
                  <c:v>0.16173856492521099</c:v>
                </c:pt>
                <c:pt idx="27371">
                  <c:v>0.161716887058313</c:v>
                </c:pt>
                <c:pt idx="27372">
                  <c:v>0.161695209191416</c:v>
                </c:pt>
                <c:pt idx="27373">
                  <c:v>0.16167353132451801</c:v>
                </c:pt>
                <c:pt idx="27374">
                  <c:v>0.16165185345762001</c:v>
                </c:pt>
                <c:pt idx="27375">
                  <c:v>0.16163017559072199</c:v>
                </c:pt>
                <c:pt idx="27376">
                  <c:v>0.16160849772382399</c:v>
                </c:pt>
                <c:pt idx="27377">
                  <c:v>0.161586819856926</c:v>
                </c:pt>
                <c:pt idx="27378">
                  <c:v>0.16147843052243699</c:v>
                </c:pt>
                <c:pt idx="27379">
                  <c:v>0.16145675265553899</c:v>
                </c:pt>
                <c:pt idx="27380">
                  <c:v>0.161435074788641</c:v>
                </c:pt>
                <c:pt idx="27381">
                  <c:v>0.161413396921743</c:v>
                </c:pt>
                <c:pt idx="27382">
                  <c:v>0.16139171905484501</c:v>
                </c:pt>
                <c:pt idx="27383">
                  <c:v>0.16137004118794701</c:v>
                </c:pt>
                <c:pt idx="27384">
                  <c:v>0.16134836332104899</c:v>
                </c:pt>
                <c:pt idx="27385">
                  <c:v>0.16132668545415099</c:v>
                </c:pt>
                <c:pt idx="27386">
                  <c:v>0.161305007587253</c:v>
                </c:pt>
                <c:pt idx="27387">
                  <c:v>0.161305007587253</c:v>
                </c:pt>
                <c:pt idx="27388">
                  <c:v>0.161283329720356</c:v>
                </c:pt>
                <c:pt idx="27389">
                  <c:v>0.161261651853458</c:v>
                </c:pt>
                <c:pt idx="27390">
                  <c:v>0.16123997398656001</c:v>
                </c:pt>
                <c:pt idx="27391">
                  <c:v>0.16121829611966201</c:v>
                </c:pt>
                <c:pt idx="27392">
                  <c:v>0.16119661825276399</c:v>
                </c:pt>
                <c:pt idx="27393">
                  <c:v>0.161153262518968</c:v>
                </c:pt>
                <c:pt idx="27394">
                  <c:v>0.16113158465207</c:v>
                </c:pt>
                <c:pt idx="27395">
                  <c:v>0.16110990678517201</c:v>
                </c:pt>
                <c:pt idx="27396">
                  <c:v>0.16108822891827401</c:v>
                </c:pt>
                <c:pt idx="27397">
                  <c:v>0.16106655105137699</c:v>
                </c:pt>
                <c:pt idx="27398">
                  <c:v>0.161001517450683</c:v>
                </c:pt>
                <c:pt idx="27399">
                  <c:v>0.16097983958378501</c:v>
                </c:pt>
                <c:pt idx="27400">
                  <c:v>0.16097983958378501</c:v>
                </c:pt>
                <c:pt idx="27401">
                  <c:v>0.16095816171688701</c:v>
                </c:pt>
                <c:pt idx="27402">
                  <c:v>0.16093648384998899</c:v>
                </c:pt>
                <c:pt idx="27403">
                  <c:v>0.16091480598309099</c:v>
                </c:pt>
                <c:pt idx="27404">
                  <c:v>0.160893128116193</c:v>
                </c:pt>
                <c:pt idx="27405">
                  <c:v>0.160871450249296</c:v>
                </c:pt>
                <c:pt idx="27406">
                  <c:v>0.160849772382398</c:v>
                </c:pt>
                <c:pt idx="27407">
                  <c:v>0.16082809451550001</c:v>
                </c:pt>
                <c:pt idx="27408">
                  <c:v>0.16078473878170399</c:v>
                </c:pt>
                <c:pt idx="27409">
                  <c:v>0.16076306091480599</c:v>
                </c:pt>
                <c:pt idx="27410">
                  <c:v>0.160741383047908</c:v>
                </c:pt>
                <c:pt idx="27411">
                  <c:v>0.16069802731411201</c:v>
                </c:pt>
                <c:pt idx="27412">
                  <c:v>0.16067634944721401</c:v>
                </c:pt>
                <c:pt idx="27413">
                  <c:v>0.160589637979623</c:v>
                </c:pt>
                <c:pt idx="27414">
                  <c:v>0.16056796011272501</c:v>
                </c:pt>
                <c:pt idx="27415">
                  <c:v>0.16054628224582701</c:v>
                </c:pt>
                <c:pt idx="27416">
                  <c:v>0.16052460437892899</c:v>
                </c:pt>
                <c:pt idx="27417">
                  <c:v>0.16050292651203099</c:v>
                </c:pt>
                <c:pt idx="27418">
                  <c:v>0.160481248645133</c:v>
                </c:pt>
                <c:pt idx="27419">
                  <c:v>0.160437892911337</c:v>
                </c:pt>
                <c:pt idx="27420">
                  <c:v>0.16041621504444001</c:v>
                </c:pt>
                <c:pt idx="27421">
                  <c:v>0.16039453717754201</c:v>
                </c:pt>
                <c:pt idx="27422">
                  <c:v>0.16037285931064399</c:v>
                </c:pt>
                <c:pt idx="27423">
                  <c:v>0.16035118144374599</c:v>
                </c:pt>
                <c:pt idx="27424">
                  <c:v>0.160329503576848</c:v>
                </c:pt>
                <c:pt idx="27425">
                  <c:v>0.16028614784305201</c:v>
                </c:pt>
                <c:pt idx="27426">
                  <c:v>0.16026446997615401</c:v>
                </c:pt>
                <c:pt idx="27427">
                  <c:v>0.16015608064166501</c:v>
                </c:pt>
                <c:pt idx="27428">
                  <c:v>0.16013440277476701</c:v>
                </c:pt>
                <c:pt idx="27429">
                  <c:v>0.16011272490786899</c:v>
                </c:pt>
                <c:pt idx="27430">
                  <c:v>0.16009104704097099</c:v>
                </c:pt>
                <c:pt idx="27431">
                  <c:v>0.15998265770648201</c:v>
                </c:pt>
                <c:pt idx="27432">
                  <c:v>0.15993930197268599</c:v>
                </c:pt>
                <c:pt idx="27433">
                  <c:v>0.159917624105788</c:v>
                </c:pt>
                <c:pt idx="27434">
                  <c:v>0.15989594623889</c:v>
                </c:pt>
                <c:pt idx="27435">
                  <c:v>0.15987426837199201</c:v>
                </c:pt>
                <c:pt idx="27436">
                  <c:v>0.15980923477129799</c:v>
                </c:pt>
                <c:pt idx="27437">
                  <c:v>0.159765879037503</c:v>
                </c:pt>
                <c:pt idx="27438">
                  <c:v>0.159744201170605</c:v>
                </c:pt>
                <c:pt idx="27439">
                  <c:v>0.15972252330370701</c:v>
                </c:pt>
                <c:pt idx="27440">
                  <c:v>0.15970084543680901</c:v>
                </c:pt>
                <c:pt idx="27441">
                  <c:v>0.159635811836115</c:v>
                </c:pt>
                <c:pt idx="27442">
                  <c:v>0.15959245610232001</c:v>
                </c:pt>
                <c:pt idx="27443">
                  <c:v>0.15957077823542201</c:v>
                </c:pt>
                <c:pt idx="27444">
                  <c:v>0.15954910036852399</c:v>
                </c:pt>
                <c:pt idx="27445">
                  <c:v>0.15952742250162599</c:v>
                </c:pt>
                <c:pt idx="27446">
                  <c:v>0.15946238890093201</c:v>
                </c:pt>
                <c:pt idx="27447">
                  <c:v>0.15944071103403401</c:v>
                </c:pt>
                <c:pt idx="27448">
                  <c:v>0.15939735530023799</c:v>
                </c:pt>
                <c:pt idx="27449">
                  <c:v>0.159375677433341</c:v>
                </c:pt>
                <c:pt idx="27450">
                  <c:v>0.159353999566443</c:v>
                </c:pt>
                <c:pt idx="27451">
                  <c:v>0.159353999566443</c:v>
                </c:pt>
                <c:pt idx="27452">
                  <c:v>0.159332321699545</c:v>
                </c:pt>
                <c:pt idx="27453">
                  <c:v>0.15926728809885099</c:v>
                </c:pt>
                <c:pt idx="27454">
                  <c:v>0.15924561023195299</c:v>
                </c:pt>
                <c:pt idx="27455">
                  <c:v>0.159202254498157</c:v>
                </c:pt>
                <c:pt idx="27456">
                  <c:v>0.15918057663126001</c:v>
                </c:pt>
                <c:pt idx="27457">
                  <c:v>0.15913722089746399</c:v>
                </c:pt>
                <c:pt idx="27458">
                  <c:v>0.15911554303056599</c:v>
                </c:pt>
                <c:pt idx="27459">
                  <c:v>0.159093865163668</c:v>
                </c:pt>
                <c:pt idx="27460">
                  <c:v>0.15907218729677</c:v>
                </c:pt>
                <c:pt idx="27461">
                  <c:v>0.15902883156297401</c:v>
                </c:pt>
                <c:pt idx="27462">
                  <c:v>0.15900715369607599</c:v>
                </c:pt>
                <c:pt idx="27463">
                  <c:v>0.15898547582917799</c:v>
                </c:pt>
                <c:pt idx="27464">
                  <c:v>0.15896379796228099</c:v>
                </c:pt>
                <c:pt idx="27465">
                  <c:v>0.158942120095383</c:v>
                </c:pt>
                <c:pt idx="27466">
                  <c:v>0.158920442228485</c:v>
                </c:pt>
                <c:pt idx="27467">
                  <c:v>0.15889876436158701</c:v>
                </c:pt>
                <c:pt idx="27468">
                  <c:v>0.15887708649468901</c:v>
                </c:pt>
                <c:pt idx="27469">
                  <c:v>0.15885540862779099</c:v>
                </c:pt>
                <c:pt idx="27470">
                  <c:v>0.15883373076089299</c:v>
                </c:pt>
                <c:pt idx="27471">
                  <c:v>0.158812052893995</c:v>
                </c:pt>
                <c:pt idx="27472">
                  <c:v>0.158812052893995</c:v>
                </c:pt>
                <c:pt idx="27473">
                  <c:v>0.158790375027097</c:v>
                </c:pt>
                <c:pt idx="27474">
                  <c:v>0.158270106221548</c:v>
                </c:pt>
                <c:pt idx="27475">
                  <c:v>0.15824842835465</c:v>
                </c:pt>
                <c:pt idx="27476">
                  <c:v>0.158226750487752</c:v>
                </c:pt>
                <c:pt idx="27477">
                  <c:v>0.15820507262085401</c:v>
                </c:pt>
                <c:pt idx="27478">
                  <c:v>0.15814003902015999</c:v>
                </c:pt>
                <c:pt idx="27479">
                  <c:v>0.158118361153262</c:v>
                </c:pt>
                <c:pt idx="27480">
                  <c:v>0.158096683286365</c:v>
                </c:pt>
                <c:pt idx="27481">
                  <c:v>0.15807500541946701</c:v>
                </c:pt>
                <c:pt idx="27482">
                  <c:v>0.15803164968567099</c:v>
                </c:pt>
                <c:pt idx="27483">
                  <c:v>0.15800997181877299</c:v>
                </c:pt>
                <c:pt idx="27484">
                  <c:v>0.157988293951875</c:v>
                </c:pt>
                <c:pt idx="27485">
                  <c:v>0.157684803815305</c:v>
                </c:pt>
                <c:pt idx="27486">
                  <c:v>0.15766312594840701</c:v>
                </c:pt>
                <c:pt idx="27487">
                  <c:v>0.15764144808150901</c:v>
                </c:pt>
                <c:pt idx="27488">
                  <c:v>0.15761977021461099</c:v>
                </c:pt>
                <c:pt idx="27489">
                  <c:v>0.15759809234771299</c:v>
                </c:pt>
                <c:pt idx="27490">
                  <c:v>0.15569044006069799</c:v>
                </c:pt>
                <c:pt idx="27491">
                  <c:v>0.15566876219379999</c:v>
                </c:pt>
                <c:pt idx="27492">
                  <c:v>0.155647084326902</c:v>
                </c:pt>
                <c:pt idx="27493">
                  <c:v>0.15560372859310601</c:v>
                </c:pt>
                <c:pt idx="27494">
                  <c:v>0.15558205072620901</c:v>
                </c:pt>
                <c:pt idx="27495">
                  <c:v>0.15556037285931101</c:v>
                </c:pt>
                <c:pt idx="27496">
                  <c:v>0.15553869499241299</c:v>
                </c:pt>
                <c:pt idx="27497">
                  <c:v>0.15551701712551499</c:v>
                </c:pt>
                <c:pt idx="27498">
                  <c:v>0.155495339258617</c:v>
                </c:pt>
                <c:pt idx="27499">
                  <c:v>0.155473661391719</c:v>
                </c:pt>
                <c:pt idx="27500">
                  <c:v>0.15545198352482101</c:v>
                </c:pt>
                <c:pt idx="27501">
                  <c:v>0.15543030565792301</c:v>
                </c:pt>
                <c:pt idx="27502">
                  <c:v>0.15538694992412699</c:v>
                </c:pt>
                <c:pt idx="27503">
                  <c:v>0.15536527205723</c:v>
                </c:pt>
                <c:pt idx="27504">
                  <c:v>0.155343594190332</c:v>
                </c:pt>
                <c:pt idx="27505">
                  <c:v>0.15532191632343401</c:v>
                </c:pt>
                <c:pt idx="27506">
                  <c:v>0.15530023845653601</c:v>
                </c:pt>
                <c:pt idx="27507">
                  <c:v>0.15527856058963799</c:v>
                </c:pt>
                <c:pt idx="27508">
                  <c:v>0.15525688272273999</c:v>
                </c:pt>
                <c:pt idx="27509">
                  <c:v>0.155235204855842</c:v>
                </c:pt>
                <c:pt idx="27510">
                  <c:v>0.155213526988944</c:v>
                </c:pt>
                <c:pt idx="27511">
                  <c:v>0.15519184912204601</c:v>
                </c:pt>
                <c:pt idx="27512">
                  <c:v>0.15517017125514901</c:v>
                </c:pt>
                <c:pt idx="27513">
                  <c:v>0.15514849338825101</c:v>
                </c:pt>
                <c:pt idx="27514">
                  <c:v>0.15512681552135299</c:v>
                </c:pt>
                <c:pt idx="27515">
                  <c:v>0.15510513765445499</c:v>
                </c:pt>
                <c:pt idx="27516">
                  <c:v>0.155061781920659</c:v>
                </c:pt>
                <c:pt idx="27517">
                  <c:v>0.15504010405376101</c:v>
                </c:pt>
                <c:pt idx="27518">
                  <c:v>0.15501842618686301</c:v>
                </c:pt>
                <c:pt idx="27519">
                  <c:v>0.15499674831996499</c:v>
                </c:pt>
                <c:pt idx="27520">
                  <c:v>0.15497507045306699</c:v>
                </c:pt>
                <c:pt idx="27521">
                  <c:v>0.154953392586169</c:v>
                </c:pt>
                <c:pt idx="27522">
                  <c:v>0.154931714719272</c:v>
                </c:pt>
                <c:pt idx="27523">
                  <c:v>0.15491003685237401</c:v>
                </c:pt>
                <c:pt idx="27524">
                  <c:v>0.15488835898547601</c:v>
                </c:pt>
                <c:pt idx="27525">
                  <c:v>0.15486668111857799</c:v>
                </c:pt>
                <c:pt idx="27526">
                  <c:v>0.15484500325167999</c:v>
                </c:pt>
                <c:pt idx="27527">
                  <c:v>0.15475829178408801</c:v>
                </c:pt>
                <c:pt idx="27528">
                  <c:v>0.15473661391719101</c:v>
                </c:pt>
                <c:pt idx="27529">
                  <c:v>0.15471493605029299</c:v>
                </c:pt>
                <c:pt idx="27530">
                  <c:v>0.15469325818339499</c:v>
                </c:pt>
                <c:pt idx="27531">
                  <c:v>0.154671580316497</c:v>
                </c:pt>
                <c:pt idx="27532">
                  <c:v>0.154649902449599</c:v>
                </c:pt>
                <c:pt idx="27533">
                  <c:v>0.15462822458270101</c:v>
                </c:pt>
                <c:pt idx="27534">
                  <c:v>0.15460654671580301</c:v>
                </c:pt>
                <c:pt idx="27535">
                  <c:v>0.15458486884890499</c:v>
                </c:pt>
                <c:pt idx="27536">
                  <c:v>0.154411445913722</c:v>
                </c:pt>
                <c:pt idx="27537">
                  <c:v>0.154389768046824</c:v>
                </c:pt>
                <c:pt idx="27538">
                  <c:v>0.154368090179926</c:v>
                </c:pt>
                <c:pt idx="27539">
                  <c:v>0.15434641231302801</c:v>
                </c:pt>
                <c:pt idx="27540">
                  <c:v>0.15430305657923299</c:v>
                </c:pt>
                <c:pt idx="27541">
                  <c:v>0.154259700845437</c:v>
                </c:pt>
                <c:pt idx="27542">
                  <c:v>0.15421634511164101</c:v>
                </c:pt>
                <c:pt idx="27543">
                  <c:v>0.15419466724474301</c:v>
                </c:pt>
                <c:pt idx="27544">
                  <c:v>0.15417298937784499</c:v>
                </c:pt>
                <c:pt idx="27545">
                  <c:v>0.15415131151094699</c:v>
                </c:pt>
                <c:pt idx="27546">
                  <c:v>0.154129633644049</c:v>
                </c:pt>
                <c:pt idx="27547">
                  <c:v>0.154107955777152</c:v>
                </c:pt>
                <c:pt idx="27548">
                  <c:v>0.154086277910254</c:v>
                </c:pt>
                <c:pt idx="27549">
                  <c:v>0.15406460004335601</c:v>
                </c:pt>
                <c:pt idx="27550">
                  <c:v>0.15399956644266199</c:v>
                </c:pt>
                <c:pt idx="27551">
                  <c:v>0.153977888575764</c:v>
                </c:pt>
                <c:pt idx="27552">
                  <c:v>0.153956210708866</c:v>
                </c:pt>
                <c:pt idx="27553">
                  <c:v>0.15393453284196801</c:v>
                </c:pt>
                <c:pt idx="27554">
                  <c:v>0.15391285497507001</c:v>
                </c:pt>
                <c:pt idx="27555">
                  <c:v>0.15389117710817299</c:v>
                </c:pt>
                <c:pt idx="27556">
                  <c:v>0.15386949924127499</c:v>
                </c:pt>
                <c:pt idx="27557">
                  <c:v>0.153847821374377</c:v>
                </c:pt>
                <c:pt idx="27558">
                  <c:v>0.153826143507479</c:v>
                </c:pt>
                <c:pt idx="27559">
                  <c:v>0.15380446564058101</c:v>
                </c:pt>
                <c:pt idx="27560">
                  <c:v>0.15378278777368301</c:v>
                </c:pt>
                <c:pt idx="27561">
                  <c:v>0.15376110990678499</c:v>
                </c:pt>
                <c:pt idx="27562">
                  <c:v>0.15373943203988699</c:v>
                </c:pt>
                <c:pt idx="27563">
                  <c:v>0.153717754172989</c:v>
                </c:pt>
                <c:pt idx="27564">
                  <c:v>0.153696076306092</c:v>
                </c:pt>
                <c:pt idx="27565">
                  <c:v>0.15365272057229601</c:v>
                </c:pt>
                <c:pt idx="27566">
                  <c:v>0.15363104270539801</c:v>
                </c:pt>
                <c:pt idx="27567">
                  <c:v>0.15358768697160199</c:v>
                </c:pt>
                <c:pt idx="27568">
                  <c:v>0.153566009104704</c:v>
                </c:pt>
                <c:pt idx="27569">
                  <c:v>0.153544331237806</c:v>
                </c:pt>
                <c:pt idx="27570">
                  <c:v>0.15352265337090801</c:v>
                </c:pt>
                <c:pt idx="27571">
                  <c:v>0.15350097550401001</c:v>
                </c:pt>
                <c:pt idx="27572">
                  <c:v>0.15347929763711299</c:v>
                </c:pt>
                <c:pt idx="27573">
                  <c:v>0.15345761977021499</c:v>
                </c:pt>
                <c:pt idx="27574">
                  <c:v>0.153435941903317</c:v>
                </c:pt>
                <c:pt idx="27575">
                  <c:v>0.153414264036419</c:v>
                </c:pt>
                <c:pt idx="27576">
                  <c:v>0.15339258616952101</c:v>
                </c:pt>
                <c:pt idx="27577">
                  <c:v>0.15337090830262301</c:v>
                </c:pt>
                <c:pt idx="27578">
                  <c:v>0.15334923043572499</c:v>
                </c:pt>
                <c:pt idx="27579">
                  <c:v>0.15332755256882699</c:v>
                </c:pt>
                <c:pt idx="27580">
                  <c:v>0.153305874701929</c:v>
                </c:pt>
                <c:pt idx="27581">
                  <c:v>0.153284196835031</c:v>
                </c:pt>
                <c:pt idx="27582">
                  <c:v>0.15324084110123601</c:v>
                </c:pt>
                <c:pt idx="27583">
                  <c:v>0.15321916323433801</c:v>
                </c:pt>
                <c:pt idx="27584">
                  <c:v>0.15319748536743999</c:v>
                </c:pt>
                <c:pt idx="27585">
                  <c:v>0.15319748536743999</c:v>
                </c:pt>
                <c:pt idx="27586">
                  <c:v>0.15317580750054199</c:v>
                </c:pt>
                <c:pt idx="27587">
                  <c:v>0.153154129633644</c:v>
                </c:pt>
                <c:pt idx="27588">
                  <c:v>0.153132451766746</c:v>
                </c:pt>
                <c:pt idx="27589">
                  <c:v>0.15295902883156301</c:v>
                </c:pt>
                <c:pt idx="27590">
                  <c:v>0.15293735096466499</c:v>
                </c:pt>
                <c:pt idx="27591">
                  <c:v>0.152872317363971</c:v>
                </c:pt>
                <c:pt idx="27592">
                  <c:v>0.152850639497073</c:v>
                </c:pt>
                <c:pt idx="27593">
                  <c:v>0.15282896163017601</c:v>
                </c:pt>
                <c:pt idx="27594">
                  <c:v>0.15280728376327801</c:v>
                </c:pt>
                <c:pt idx="27595">
                  <c:v>0.15280728376327801</c:v>
                </c:pt>
                <c:pt idx="27596">
                  <c:v>0.15278560589637999</c:v>
                </c:pt>
                <c:pt idx="27597">
                  <c:v>0.15276392802948199</c:v>
                </c:pt>
                <c:pt idx="27598">
                  <c:v>0.152742250162584</c:v>
                </c:pt>
                <c:pt idx="27599">
                  <c:v>0.152720572295686</c:v>
                </c:pt>
                <c:pt idx="27600">
                  <c:v>0.15269889442878801</c:v>
                </c:pt>
                <c:pt idx="27601">
                  <c:v>0.15267721656189001</c:v>
                </c:pt>
                <c:pt idx="27602">
                  <c:v>0.15265553869499199</c:v>
                </c:pt>
                <c:pt idx="27603">
                  <c:v>0.15263386082809399</c:v>
                </c:pt>
                <c:pt idx="27604">
                  <c:v>0.15237372642531999</c:v>
                </c:pt>
                <c:pt idx="27605">
                  <c:v>0.15235204855842199</c:v>
                </c:pt>
                <c:pt idx="27606">
                  <c:v>0.152330370691524</c:v>
                </c:pt>
                <c:pt idx="27607">
                  <c:v>0.15226533709083001</c:v>
                </c:pt>
                <c:pt idx="27608">
                  <c:v>0.15224365922393199</c:v>
                </c:pt>
                <c:pt idx="27609">
                  <c:v>0.15222198135703399</c:v>
                </c:pt>
                <c:pt idx="27610">
                  <c:v>0.152200303490137</c:v>
                </c:pt>
                <c:pt idx="27611">
                  <c:v>0.152026880554953</c:v>
                </c:pt>
                <c:pt idx="27612">
                  <c:v>0.15200520268805601</c:v>
                </c:pt>
                <c:pt idx="27613">
                  <c:v>0.15198352482115801</c:v>
                </c:pt>
                <c:pt idx="27614">
                  <c:v>0.15196184695425999</c:v>
                </c:pt>
                <c:pt idx="27615">
                  <c:v>0.151918491220464</c:v>
                </c:pt>
                <c:pt idx="27616">
                  <c:v>0.15187513548666801</c:v>
                </c:pt>
                <c:pt idx="27617">
                  <c:v>0.15185345761977001</c:v>
                </c:pt>
                <c:pt idx="27618">
                  <c:v>0.15183177975287199</c:v>
                </c:pt>
                <c:pt idx="27619">
                  <c:v>0.15181010188597399</c:v>
                </c:pt>
                <c:pt idx="27620">
                  <c:v>0.151788424019077</c:v>
                </c:pt>
                <c:pt idx="27621">
                  <c:v>0.151766746152179</c:v>
                </c:pt>
                <c:pt idx="27622">
                  <c:v>0.151745068285281</c:v>
                </c:pt>
                <c:pt idx="27623">
                  <c:v>0.15172339041838301</c:v>
                </c:pt>
                <c:pt idx="27624">
                  <c:v>0.15172339041838301</c:v>
                </c:pt>
                <c:pt idx="27625">
                  <c:v>0.15165835681768899</c:v>
                </c:pt>
                <c:pt idx="27626">
                  <c:v>0.15165835681768899</c:v>
                </c:pt>
                <c:pt idx="27627">
                  <c:v>0.151636678950791</c:v>
                </c:pt>
                <c:pt idx="27628">
                  <c:v>0.151615001083893</c:v>
                </c:pt>
                <c:pt idx="27629">
                  <c:v>0.15144157814871001</c:v>
                </c:pt>
                <c:pt idx="27630">
                  <c:v>0.15144157814871001</c:v>
                </c:pt>
                <c:pt idx="27631">
                  <c:v>0.151333188814221</c:v>
                </c:pt>
                <c:pt idx="27632">
                  <c:v>0.15131151094732301</c:v>
                </c:pt>
                <c:pt idx="27633">
                  <c:v>0.15124647734662899</c:v>
                </c:pt>
                <c:pt idx="27634">
                  <c:v>0.151224799479731</c:v>
                </c:pt>
                <c:pt idx="27635">
                  <c:v>0.151203121612833</c:v>
                </c:pt>
                <c:pt idx="27636">
                  <c:v>0.151073054411446</c:v>
                </c:pt>
                <c:pt idx="27637">
                  <c:v>0.151051376544548</c:v>
                </c:pt>
                <c:pt idx="27638">
                  <c:v>0.15102969867765001</c:v>
                </c:pt>
                <c:pt idx="27639">
                  <c:v>0.15100802081075199</c:v>
                </c:pt>
                <c:pt idx="27640">
                  <c:v>0.150942987210058</c:v>
                </c:pt>
                <c:pt idx="27641">
                  <c:v>0.150921309343161</c:v>
                </c:pt>
                <c:pt idx="27642">
                  <c:v>0.15089963147626301</c:v>
                </c:pt>
                <c:pt idx="27643">
                  <c:v>0.15087795360936501</c:v>
                </c:pt>
                <c:pt idx="27644">
                  <c:v>0.15085627574246699</c:v>
                </c:pt>
                <c:pt idx="27645">
                  <c:v>0.15072620854107999</c:v>
                </c:pt>
                <c:pt idx="27646">
                  <c:v>0.150682852807284</c:v>
                </c:pt>
                <c:pt idx="27647">
                  <c:v>0.150682852807284</c:v>
                </c:pt>
                <c:pt idx="27648">
                  <c:v>0.150661174940386</c:v>
                </c:pt>
                <c:pt idx="27649">
                  <c:v>0.150639497073488</c:v>
                </c:pt>
                <c:pt idx="27650">
                  <c:v>0.15061781920659001</c:v>
                </c:pt>
                <c:pt idx="27651">
                  <c:v>0.15059614133969201</c:v>
                </c:pt>
                <c:pt idx="27652">
                  <c:v>0.15057446347279399</c:v>
                </c:pt>
                <c:pt idx="27653">
                  <c:v>0.15057446347279399</c:v>
                </c:pt>
                <c:pt idx="27654">
                  <c:v>0.15055278560589599</c:v>
                </c:pt>
                <c:pt idx="27655">
                  <c:v>0.150531107738998</c:v>
                </c:pt>
                <c:pt idx="27656">
                  <c:v>0.150509429872101</c:v>
                </c:pt>
                <c:pt idx="27657">
                  <c:v>0.150379362670713</c:v>
                </c:pt>
                <c:pt idx="27658">
                  <c:v>0.15035768480381501</c:v>
                </c:pt>
                <c:pt idx="27659">
                  <c:v>0.15033600693691701</c:v>
                </c:pt>
                <c:pt idx="27660">
                  <c:v>0.15029265120312199</c:v>
                </c:pt>
                <c:pt idx="27661">
                  <c:v>0.150270973336224</c:v>
                </c:pt>
                <c:pt idx="27662">
                  <c:v>0.150249295469326</c:v>
                </c:pt>
                <c:pt idx="27663">
                  <c:v>0.150227617602428</c:v>
                </c:pt>
                <c:pt idx="27664">
                  <c:v>0.15020593973553001</c:v>
                </c:pt>
                <c:pt idx="27665">
                  <c:v>0.15018426186863201</c:v>
                </c:pt>
                <c:pt idx="27666">
                  <c:v>0.150097550401041</c:v>
                </c:pt>
                <c:pt idx="27667">
                  <c:v>0.15007587253414301</c:v>
                </c:pt>
                <c:pt idx="27668">
                  <c:v>0.15005419466724501</c:v>
                </c:pt>
                <c:pt idx="27669">
                  <c:v>0.15003251680034699</c:v>
                </c:pt>
                <c:pt idx="27670">
                  <c:v>0.149989161066551</c:v>
                </c:pt>
                <c:pt idx="27671">
                  <c:v>0.14990244959895899</c:v>
                </c:pt>
                <c:pt idx="27672">
                  <c:v>0.14985909386516399</c:v>
                </c:pt>
                <c:pt idx="27673">
                  <c:v>0.149837415998266</c:v>
                </c:pt>
                <c:pt idx="27674">
                  <c:v>0.14979406026447001</c:v>
                </c:pt>
                <c:pt idx="27675">
                  <c:v>0.14977238239757201</c:v>
                </c:pt>
                <c:pt idx="27676">
                  <c:v>0.14975070453067399</c:v>
                </c:pt>
                <c:pt idx="27677">
                  <c:v>0.14972902666377599</c:v>
                </c:pt>
                <c:pt idx="27678">
                  <c:v>0.149707348796878</c:v>
                </c:pt>
                <c:pt idx="27679">
                  <c:v>0.149685670929981</c:v>
                </c:pt>
                <c:pt idx="27680">
                  <c:v>0.14966399306308301</c:v>
                </c:pt>
                <c:pt idx="27681">
                  <c:v>0.14964231519618501</c:v>
                </c:pt>
                <c:pt idx="27682">
                  <c:v>0.14962063732928699</c:v>
                </c:pt>
                <c:pt idx="27683">
                  <c:v>0.14959895946238899</c:v>
                </c:pt>
                <c:pt idx="27684">
                  <c:v>0.149577281595491</c:v>
                </c:pt>
                <c:pt idx="27685">
                  <c:v>0.149555603728593</c:v>
                </c:pt>
                <c:pt idx="27686">
                  <c:v>0.14953392586169501</c:v>
                </c:pt>
                <c:pt idx="27687">
                  <c:v>0.14951224799479701</c:v>
                </c:pt>
                <c:pt idx="27688">
                  <c:v>0.14949057012789899</c:v>
                </c:pt>
                <c:pt idx="27689">
                  <c:v>0.14946889226100099</c:v>
                </c:pt>
                <c:pt idx="27690">
                  <c:v>0.14944721439410399</c:v>
                </c:pt>
                <c:pt idx="27691">
                  <c:v>0.149425536527206</c:v>
                </c:pt>
                <c:pt idx="27692">
                  <c:v>0.149403858660308</c:v>
                </c:pt>
                <c:pt idx="27693">
                  <c:v>0.14938218079341001</c:v>
                </c:pt>
                <c:pt idx="27694">
                  <c:v>0.14936050292651201</c:v>
                </c:pt>
                <c:pt idx="27695">
                  <c:v>0.14933882505961399</c:v>
                </c:pt>
                <c:pt idx="27696">
                  <c:v>0.14931714719271599</c:v>
                </c:pt>
                <c:pt idx="27697">
                  <c:v>0.149295469325818</c:v>
                </c:pt>
                <c:pt idx="27698">
                  <c:v>0.14927379145892</c:v>
                </c:pt>
                <c:pt idx="27699">
                  <c:v>0.14925211359202301</c:v>
                </c:pt>
                <c:pt idx="27700">
                  <c:v>0.14923043572512501</c:v>
                </c:pt>
                <c:pt idx="27701">
                  <c:v>0.14920875785822699</c:v>
                </c:pt>
                <c:pt idx="27702">
                  <c:v>0.149165402124431</c:v>
                </c:pt>
                <c:pt idx="27703">
                  <c:v>0.149143724257533</c:v>
                </c:pt>
                <c:pt idx="27704">
                  <c:v>0.149122046390635</c:v>
                </c:pt>
                <c:pt idx="27705">
                  <c:v>0.14897030132235001</c:v>
                </c:pt>
                <c:pt idx="27706">
                  <c:v>0.14894862345545201</c:v>
                </c:pt>
                <c:pt idx="27707">
                  <c:v>0.14892694558855399</c:v>
                </c:pt>
                <c:pt idx="27708">
                  <c:v>0.14890526772165599</c:v>
                </c:pt>
                <c:pt idx="27709">
                  <c:v>0.148883589854758</c:v>
                </c:pt>
                <c:pt idx="27710">
                  <c:v>0.14886191198786</c:v>
                </c:pt>
                <c:pt idx="27711">
                  <c:v>0.14884023412096201</c:v>
                </c:pt>
                <c:pt idx="27712">
                  <c:v>0.14881855625406501</c:v>
                </c:pt>
                <c:pt idx="27713">
                  <c:v>0.14879687838716699</c:v>
                </c:pt>
                <c:pt idx="27714">
                  <c:v>0.14877520052026899</c:v>
                </c:pt>
                <c:pt idx="27715">
                  <c:v>0.14877520052026899</c:v>
                </c:pt>
                <c:pt idx="27716">
                  <c:v>0.148753522653371</c:v>
                </c:pt>
                <c:pt idx="27717">
                  <c:v>0.148731844786473</c:v>
                </c:pt>
                <c:pt idx="27718">
                  <c:v>0.148710166919575</c:v>
                </c:pt>
                <c:pt idx="27719">
                  <c:v>0.14868848905267701</c:v>
                </c:pt>
                <c:pt idx="27720">
                  <c:v>0.14866681118577901</c:v>
                </c:pt>
                <c:pt idx="27721">
                  <c:v>0.14864513331888099</c:v>
                </c:pt>
                <c:pt idx="27722">
                  <c:v>0.14862345545198399</c:v>
                </c:pt>
                <c:pt idx="27723">
                  <c:v>0.148601777585086</c:v>
                </c:pt>
                <c:pt idx="27724">
                  <c:v>0.148580099718188</c:v>
                </c:pt>
                <c:pt idx="27725">
                  <c:v>0.14855842185129001</c:v>
                </c:pt>
                <c:pt idx="27726">
                  <c:v>0.14853674398439201</c:v>
                </c:pt>
                <c:pt idx="27727">
                  <c:v>0.14851506611749399</c:v>
                </c:pt>
                <c:pt idx="27728">
                  <c:v>0.14849338825059599</c:v>
                </c:pt>
                <c:pt idx="27729">
                  <c:v>0.148471710383698</c:v>
                </c:pt>
                <c:pt idx="27730">
                  <c:v>0.1484500325168</c:v>
                </c:pt>
                <c:pt idx="27731">
                  <c:v>0.14842835464990201</c:v>
                </c:pt>
                <c:pt idx="27732">
                  <c:v>0.14842835464990201</c:v>
                </c:pt>
                <c:pt idx="27733">
                  <c:v>0.14840667678300501</c:v>
                </c:pt>
                <c:pt idx="27734">
                  <c:v>0.14838499891610701</c:v>
                </c:pt>
                <c:pt idx="27735">
                  <c:v>0.14836332104920899</c:v>
                </c:pt>
                <c:pt idx="27736">
                  <c:v>0.14834164318231099</c:v>
                </c:pt>
                <c:pt idx="27737">
                  <c:v>0.148319965315413</c:v>
                </c:pt>
                <c:pt idx="27738">
                  <c:v>0.14827660958161701</c:v>
                </c:pt>
                <c:pt idx="27739">
                  <c:v>0.14825493171471901</c:v>
                </c:pt>
                <c:pt idx="27740">
                  <c:v>0.14825493171471901</c:v>
                </c:pt>
                <c:pt idx="27741">
                  <c:v>0.14821157598092299</c:v>
                </c:pt>
                <c:pt idx="27742">
                  <c:v>0.148189898114026</c:v>
                </c:pt>
                <c:pt idx="27743">
                  <c:v>0.148168220247128</c:v>
                </c:pt>
                <c:pt idx="27744">
                  <c:v>0.14814654238023001</c:v>
                </c:pt>
                <c:pt idx="27745">
                  <c:v>0.14812486451333201</c:v>
                </c:pt>
                <c:pt idx="27746">
                  <c:v>0.14810318664643399</c:v>
                </c:pt>
                <c:pt idx="27747">
                  <c:v>0.14808150877953599</c:v>
                </c:pt>
                <c:pt idx="27748">
                  <c:v>0.148059830912638</c:v>
                </c:pt>
                <c:pt idx="27749">
                  <c:v>0.14803815304574</c:v>
                </c:pt>
                <c:pt idx="27750">
                  <c:v>0.14801647517884201</c:v>
                </c:pt>
                <c:pt idx="27751">
                  <c:v>0.14797311944504701</c:v>
                </c:pt>
                <c:pt idx="27752">
                  <c:v>0.14795144157814899</c:v>
                </c:pt>
                <c:pt idx="27753">
                  <c:v>0.14792976371125099</c:v>
                </c:pt>
                <c:pt idx="27754">
                  <c:v>0.147908085844353</c:v>
                </c:pt>
                <c:pt idx="27755">
                  <c:v>0.147886407977455</c:v>
                </c:pt>
                <c:pt idx="27756">
                  <c:v>0.14786473011055701</c:v>
                </c:pt>
                <c:pt idx="27757">
                  <c:v>0.14782137437676099</c:v>
                </c:pt>
                <c:pt idx="27758">
                  <c:v>0.14779969650986299</c:v>
                </c:pt>
                <c:pt idx="27759">
                  <c:v>0.147778018642966</c:v>
                </c:pt>
                <c:pt idx="27760">
                  <c:v>0.147756340776068</c:v>
                </c:pt>
                <c:pt idx="27761">
                  <c:v>0.14773466290917001</c:v>
                </c:pt>
                <c:pt idx="27762">
                  <c:v>0.14771298504227201</c:v>
                </c:pt>
                <c:pt idx="27763">
                  <c:v>0.14769130717537399</c:v>
                </c:pt>
                <c:pt idx="27764">
                  <c:v>0.14766962930847599</c:v>
                </c:pt>
                <c:pt idx="27765">
                  <c:v>0.147647951441578</c:v>
                </c:pt>
                <c:pt idx="27766">
                  <c:v>0.14762627357468</c:v>
                </c:pt>
                <c:pt idx="27767">
                  <c:v>0.14762627357468</c:v>
                </c:pt>
                <c:pt idx="27768">
                  <c:v>0.14753956210708899</c:v>
                </c:pt>
                <c:pt idx="27769">
                  <c:v>0.14751788424019099</c:v>
                </c:pt>
                <c:pt idx="27770">
                  <c:v>0.147496206373293</c:v>
                </c:pt>
                <c:pt idx="27771">
                  <c:v>0.147474528506395</c:v>
                </c:pt>
                <c:pt idx="27772">
                  <c:v>0.14745285063949701</c:v>
                </c:pt>
                <c:pt idx="27773">
                  <c:v>0.14743117277259901</c:v>
                </c:pt>
                <c:pt idx="27774">
                  <c:v>0.147366139171905</c:v>
                </c:pt>
                <c:pt idx="27775">
                  <c:v>0.14717103836982401</c:v>
                </c:pt>
                <c:pt idx="27776">
                  <c:v>0.14712768263602899</c:v>
                </c:pt>
                <c:pt idx="27777">
                  <c:v>0.147084326902233</c:v>
                </c:pt>
                <c:pt idx="27778">
                  <c:v>0.147062649035335</c:v>
                </c:pt>
                <c:pt idx="27779">
                  <c:v>0.14704097116843701</c:v>
                </c:pt>
                <c:pt idx="27780">
                  <c:v>0.14701929330153901</c:v>
                </c:pt>
                <c:pt idx="27781">
                  <c:v>0.14699761543464099</c:v>
                </c:pt>
                <c:pt idx="27782">
                  <c:v>0.14697593756774299</c:v>
                </c:pt>
                <c:pt idx="27783">
                  <c:v>0.146954259700845</c:v>
                </c:pt>
                <c:pt idx="27784">
                  <c:v>0.146932581833948</c:v>
                </c:pt>
                <c:pt idx="27785">
                  <c:v>0.146932581833948</c:v>
                </c:pt>
                <c:pt idx="27786">
                  <c:v>0.14691090396705</c:v>
                </c:pt>
                <c:pt idx="27787">
                  <c:v>0.14688922610015201</c:v>
                </c:pt>
                <c:pt idx="27788">
                  <c:v>0.14686754823325401</c:v>
                </c:pt>
                <c:pt idx="27789">
                  <c:v>0.14686754823325401</c:v>
                </c:pt>
                <c:pt idx="27790">
                  <c:v>0.14684587036635599</c:v>
                </c:pt>
                <c:pt idx="27791">
                  <c:v>0.14682419249945799</c:v>
                </c:pt>
                <c:pt idx="27792">
                  <c:v>0.14669412529807099</c:v>
                </c:pt>
                <c:pt idx="27793">
                  <c:v>0.146650769564275</c:v>
                </c:pt>
                <c:pt idx="27794">
                  <c:v>0.146650769564275</c:v>
                </c:pt>
                <c:pt idx="27795">
                  <c:v>0.14662909169737701</c:v>
                </c:pt>
                <c:pt idx="27796">
                  <c:v>0.14660741383047901</c:v>
                </c:pt>
                <c:pt idx="27797">
                  <c:v>0.14658573596358099</c:v>
                </c:pt>
                <c:pt idx="27798">
                  <c:v>0.14656405809668299</c:v>
                </c:pt>
                <c:pt idx="27799">
                  <c:v>0.146542380229785</c:v>
                </c:pt>
                <c:pt idx="27800">
                  <c:v>0.146520702362888</c:v>
                </c:pt>
                <c:pt idx="27801">
                  <c:v>0.14647734662909201</c:v>
                </c:pt>
                <c:pt idx="27802">
                  <c:v>0.14645566876219401</c:v>
                </c:pt>
                <c:pt idx="27803">
                  <c:v>0.14643399089529599</c:v>
                </c:pt>
                <c:pt idx="27804">
                  <c:v>0.14641231302839799</c:v>
                </c:pt>
                <c:pt idx="27805">
                  <c:v>0.1463906351615</c:v>
                </c:pt>
                <c:pt idx="27806">
                  <c:v>0.14558855408627799</c:v>
                </c:pt>
                <c:pt idx="27807">
                  <c:v>0.14556687621938</c:v>
                </c:pt>
                <c:pt idx="27808">
                  <c:v>0.145545198352482</c:v>
                </c:pt>
                <c:pt idx="27809">
                  <c:v>0.14552352048558401</c:v>
                </c:pt>
                <c:pt idx="27810">
                  <c:v>0.14552352048558401</c:v>
                </c:pt>
                <c:pt idx="27811">
                  <c:v>0.14550184261868601</c:v>
                </c:pt>
                <c:pt idx="27812">
                  <c:v>0.14548016475178799</c:v>
                </c:pt>
                <c:pt idx="27813">
                  <c:v>0.14545848688488999</c:v>
                </c:pt>
                <c:pt idx="27814">
                  <c:v>0.145436809017993</c:v>
                </c:pt>
                <c:pt idx="27815">
                  <c:v>0.145415131151095</c:v>
                </c:pt>
                <c:pt idx="27816">
                  <c:v>0.14537177541729901</c:v>
                </c:pt>
                <c:pt idx="27817">
                  <c:v>0.14535009755040099</c:v>
                </c:pt>
                <c:pt idx="27818">
                  <c:v>0.145306741816605</c:v>
                </c:pt>
                <c:pt idx="27819">
                  <c:v>0.145285063949707</c:v>
                </c:pt>
                <c:pt idx="27820">
                  <c:v>0.145263386082809</c:v>
                </c:pt>
                <c:pt idx="27821">
                  <c:v>0.14524170821591201</c:v>
                </c:pt>
                <c:pt idx="27822">
                  <c:v>0.14522003034901401</c:v>
                </c:pt>
                <c:pt idx="27823">
                  <c:v>0.14519835248211599</c:v>
                </c:pt>
                <c:pt idx="27824">
                  <c:v>0.14495989594623901</c:v>
                </c:pt>
                <c:pt idx="27825">
                  <c:v>0.14493821807934101</c:v>
                </c:pt>
                <c:pt idx="27826">
                  <c:v>0.14491654021244299</c:v>
                </c:pt>
                <c:pt idx="27827">
                  <c:v>0.14489486234554499</c:v>
                </c:pt>
                <c:pt idx="27828">
                  <c:v>0.144851506611749</c:v>
                </c:pt>
                <c:pt idx="27829">
                  <c:v>0.14482982874485201</c:v>
                </c:pt>
                <c:pt idx="27830">
                  <c:v>0.14482982874485201</c:v>
                </c:pt>
                <c:pt idx="27831">
                  <c:v>0.14480815087795401</c:v>
                </c:pt>
                <c:pt idx="27832">
                  <c:v>0.14480815087795401</c:v>
                </c:pt>
                <c:pt idx="27833">
                  <c:v>0.14478647301105599</c:v>
                </c:pt>
                <c:pt idx="27834">
                  <c:v>0.14476479514415799</c:v>
                </c:pt>
                <c:pt idx="27835">
                  <c:v>0.14474311727726</c:v>
                </c:pt>
                <c:pt idx="27836">
                  <c:v>0.14469976154346401</c:v>
                </c:pt>
                <c:pt idx="27837">
                  <c:v>0.14441794927379101</c:v>
                </c:pt>
                <c:pt idx="27838">
                  <c:v>0.14441794927379101</c:v>
                </c:pt>
                <c:pt idx="27839">
                  <c:v>0.14439627140689401</c:v>
                </c:pt>
                <c:pt idx="27840">
                  <c:v>0.14437459353999599</c:v>
                </c:pt>
                <c:pt idx="27841">
                  <c:v>0.14435291567309799</c:v>
                </c:pt>
                <c:pt idx="27842">
                  <c:v>0.1443312378062</c:v>
                </c:pt>
                <c:pt idx="27843">
                  <c:v>0.14424452633860799</c:v>
                </c:pt>
                <c:pt idx="27844">
                  <c:v>0.14422284847170999</c:v>
                </c:pt>
                <c:pt idx="27845">
                  <c:v>0.14420117060481299</c:v>
                </c:pt>
                <c:pt idx="27846">
                  <c:v>0.144179492737915</c:v>
                </c:pt>
                <c:pt idx="27847">
                  <c:v>0.144157814871017</c:v>
                </c:pt>
                <c:pt idx="27848">
                  <c:v>0.14413613700411901</c:v>
                </c:pt>
                <c:pt idx="27849">
                  <c:v>0.14411445913722101</c:v>
                </c:pt>
                <c:pt idx="27850">
                  <c:v>0.14411445913722101</c:v>
                </c:pt>
                <c:pt idx="27851">
                  <c:v>0.14409278127032299</c:v>
                </c:pt>
                <c:pt idx="27852">
                  <c:v>0.14407110340342499</c:v>
                </c:pt>
                <c:pt idx="27853">
                  <c:v>0.144049425536527</c:v>
                </c:pt>
                <c:pt idx="27854">
                  <c:v>0.144027747669629</c:v>
                </c:pt>
                <c:pt idx="27855">
                  <c:v>0.14396271406893599</c:v>
                </c:pt>
                <c:pt idx="27856">
                  <c:v>0.14394103620203799</c:v>
                </c:pt>
                <c:pt idx="27857">
                  <c:v>0.14391935833514</c:v>
                </c:pt>
                <c:pt idx="27858">
                  <c:v>0.143897680468242</c:v>
                </c:pt>
                <c:pt idx="27859">
                  <c:v>0.14387600260134401</c:v>
                </c:pt>
                <c:pt idx="27860">
                  <c:v>0.14385432473444601</c:v>
                </c:pt>
                <c:pt idx="27861">
                  <c:v>0.14383264686754799</c:v>
                </c:pt>
                <c:pt idx="27862">
                  <c:v>0.14381096900064999</c:v>
                </c:pt>
                <c:pt idx="27863">
                  <c:v>0.143789291133752</c:v>
                </c:pt>
                <c:pt idx="27864">
                  <c:v>0.143767613266854</c:v>
                </c:pt>
                <c:pt idx="27865">
                  <c:v>0.143745935399957</c:v>
                </c:pt>
                <c:pt idx="27866">
                  <c:v>0.14372425753305901</c:v>
                </c:pt>
                <c:pt idx="27867">
                  <c:v>0.14370257966616101</c:v>
                </c:pt>
                <c:pt idx="27868">
                  <c:v>0.14365922393236499</c:v>
                </c:pt>
                <c:pt idx="27869">
                  <c:v>0.143637546065467</c:v>
                </c:pt>
                <c:pt idx="27870">
                  <c:v>0.143615868198569</c:v>
                </c:pt>
                <c:pt idx="27871">
                  <c:v>0.143615868198569</c:v>
                </c:pt>
                <c:pt idx="27872">
                  <c:v>0.14359419033167101</c:v>
                </c:pt>
                <c:pt idx="27873">
                  <c:v>0.14357251246477301</c:v>
                </c:pt>
                <c:pt idx="27874">
                  <c:v>0.14355083459787599</c:v>
                </c:pt>
                <c:pt idx="27875">
                  <c:v>0.14352915673097799</c:v>
                </c:pt>
                <c:pt idx="27876">
                  <c:v>0.143464123130284</c:v>
                </c:pt>
                <c:pt idx="27877">
                  <c:v>0.14344244526338601</c:v>
                </c:pt>
                <c:pt idx="27878">
                  <c:v>0.14342076739648801</c:v>
                </c:pt>
                <c:pt idx="27879">
                  <c:v>0.14339908952958999</c:v>
                </c:pt>
                <c:pt idx="27880">
                  <c:v>0.14337741166269199</c:v>
                </c:pt>
                <c:pt idx="27881">
                  <c:v>0.143334055928897</c:v>
                </c:pt>
                <c:pt idx="27882">
                  <c:v>0.14329070019510101</c:v>
                </c:pt>
                <c:pt idx="27883">
                  <c:v>0.14326902232820299</c:v>
                </c:pt>
                <c:pt idx="27884">
                  <c:v>0.14324734446130499</c:v>
                </c:pt>
                <c:pt idx="27885">
                  <c:v>0.143225666594407</c:v>
                </c:pt>
                <c:pt idx="27886">
                  <c:v>0.143203988727509</c:v>
                </c:pt>
                <c:pt idx="27887">
                  <c:v>0.14318231086061101</c:v>
                </c:pt>
                <c:pt idx="27888">
                  <c:v>0.14309559939302</c:v>
                </c:pt>
                <c:pt idx="27889">
                  <c:v>0.14309559939302</c:v>
                </c:pt>
                <c:pt idx="27890">
                  <c:v>0.143073921526122</c:v>
                </c:pt>
                <c:pt idx="27891">
                  <c:v>0.143052243659224</c:v>
                </c:pt>
                <c:pt idx="27892">
                  <c:v>0.14303056579232601</c:v>
                </c:pt>
                <c:pt idx="27893">
                  <c:v>0.14300888792542801</c:v>
                </c:pt>
                <c:pt idx="27894">
                  <c:v>0.14300888792542801</c:v>
                </c:pt>
                <c:pt idx="27895">
                  <c:v>0.14300888792542801</c:v>
                </c:pt>
                <c:pt idx="27896">
                  <c:v>0.14298721005852999</c:v>
                </c:pt>
                <c:pt idx="27897">
                  <c:v>0.14296553219163199</c:v>
                </c:pt>
                <c:pt idx="27898">
                  <c:v>0.142943854324734</c:v>
                </c:pt>
                <c:pt idx="27899">
                  <c:v>0.142943854324734</c:v>
                </c:pt>
                <c:pt idx="27900">
                  <c:v>0.142922176457837</c:v>
                </c:pt>
                <c:pt idx="27901">
                  <c:v>0.14290049859093901</c:v>
                </c:pt>
                <c:pt idx="27902">
                  <c:v>0.14274875352265301</c:v>
                </c:pt>
                <c:pt idx="27903">
                  <c:v>0.14272707565575499</c:v>
                </c:pt>
                <c:pt idx="27904">
                  <c:v>0.142510296986777</c:v>
                </c:pt>
                <c:pt idx="27905">
                  <c:v>0.14248861911987901</c:v>
                </c:pt>
                <c:pt idx="27906">
                  <c:v>0.14244526338608299</c:v>
                </c:pt>
                <c:pt idx="27907">
                  <c:v>0.14242358551918499</c:v>
                </c:pt>
                <c:pt idx="27908">
                  <c:v>0.142401907652287</c:v>
                </c:pt>
                <c:pt idx="27909">
                  <c:v>0.14233687405159301</c:v>
                </c:pt>
                <c:pt idx="27910">
                  <c:v>0.14233687405159301</c:v>
                </c:pt>
                <c:pt idx="27911">
                  <c:v>0.14231519618469499</c:v>
                </c:pt>
                <c:pt idx="27912">
                  <c:v>0.14229351831779799</c:v>
                </c:pt>
                <c:pt idx="27913">
                  <c:v>0.14227184045089999</c:v>
                </c:pt>
                <c:pt idx="27914">
                  <c:v>0.14218512898330801</c:v>
                </c:pt>
                <c:pt idx="27915">
                  <c:v>0.14214177324951199</c:v>
                </c:pt>
                <c:pt idx="27916">
                  <c:v>0.142120095382614</c:v>
                </c:pt>
                <c:pt idx="27917">
                  <c:v>0.142098417515717</c:v>
                </c:pt>
                <c:pt idx="27918">
                  <c:v>0.14207673964881901</c:v>
                </c:pt>
                <c:pt idx="27919">
                  <c:v>0.14207673964881901</c:v>
                </c:pt>
                <c:pt idx="27920">
                  <c:v>0.14205506178192101</c:v>
                </c:pt>
                <c:pt idx="27921">
                  <c:v>0.14205506178192101</c:v>
                </c:pt>
                <c:pt idx="27922">
                  <c:v>0.14203338391502299</c:v>
                </c:pt>
                <c:pt idx="27923">
                  <c:v>0.14201170604812499</c:v>
                </c:pt>
                <c:pt idx="27924">
                  <c:v>0.141990028181227</c:v>
                </c:pt>
                <c:pt idx="27925">
                  <c:v>0.141968350314329</c:v>
                </c:pt>
                <c:pt idx="27926">
                  <c:v>0.141946672447431</c:v>
                </c:pt>
                <c:pt idx="27927">
                  <c:v>0.141946672447431</c:v>
                </c:pt>
                <c:pt idx="27928">
                  <c:v>0.14190331671363501</c:v>
                </c:pt>
                <c:pt idx="27929">
                  <c:v>0.14179492737914601</c:v>
                </c:pt>
                <c:pt idx="27930">
                  <c:v>0.14177324951224801</c:v>
                </c:pt>
                <c:pt idx="27931">
                  <c:v>0.14175157164534999</c:v>
                </c:pt>
                <c:pt idx="27932">
                  <c:v>0.14172989377845199</c:v>
                </c:pt>
                <c:pt idx="27933">
                  <c:v>0.141686538044656</c:v>
                </c:pt>
                <c:pt idx="27934">
                  <c:v>0.14164318231086101</c:v>
                </c:pt>
                <c:pt idx="27935">
                  <c:v>0.14162150444396299</c:v>
                </c:pt>
                <c:pt idx="27936">
                  <c:v>0.14159982657706499</c:v>
                </c:pt>
                <c:pt idx="27937">
                  <c:v>0.141578148710167</c:v>
                </c:pt>
                <c:pt idx="27938">
                  <c:v>0.141556470843269</c:v>
                </c:pt>
                <c:pt idx="27939">
                  <c:v>0.14151311510947301</c:v>
                </c:pt>
                <c:pt idx="27940">
                  <c:v>0.14149143724257501</c:v>
                </c:pt>
                <c:pt idx="27941">
                  <c:v>0.14146975937567699</c:v>
                </c:pt>
                <c:pt idx="27942">
                  <c:v>0.14144808150877999</c:v>
                </c:pt>
                <c:pt idx="27943">
                  <c:v>0.141426403641882</c:v>
                </c:pt>
                <c:pt idx="27944">
                  <c:v>0.141404725774984</c:v>
                </c:pt>
                <c:pt idx="27945">
                  <c:v>0.14138304790808601</c:v>
                </c:pt>
                <c:pt idx="27946">
                  <c:v>0.14136137004118801</c:v>
                </c:pt>
                <c:pt idx="27947">
                  <c:v>0.14133969217428999</c:v>
                </c:pt>
                <c:pt idx="27948">
                  <c:v>0.14131801430739199</c:v>
                </c:pt>
                <c:pt idx="27949">
                  <c:v>0.141296336440494</c:v>
                </c:pt>
                <c:pt idx="27950">
                  <c:v>0.141274658573596</c:v>
                </c:pt>
                <c:pt idx="27951">
                  <c:v>0.14123130283980101</c:v>
                </c:pt>
                <c:pt idx="27952">
                  <c:v>0.14120962497290299</c:v>
                </c:pt>
                <c:pt idx="27953">
                  <c:v>0.14118794710600499</c:v>
                </c:pt>
                <c:pt idx="27954">
                  <c:v>0.14010405376110999</c:v>
                </c:pt>
                <c:pt idx="27955">
                  <c:v>0.14008237589421199</c:v>
                </c:pt>
                <c:pt idx="27956">
                  <c:v>0.140060698027314</c:v>
                </c:pt>
                <c:pt idx="27957">
                  <c:v>0.140039020160416</c:v>
                </c:pt>
                <c:pt idx="27958">
                  <c:v>0.140017342293518</c:v>
                </c:pt>
                <c:pt idx="27959">
                  <c:v>0.139908952959029</c:v>
                </c:pt>
                <c:pt idx="27960">
                  <c:v>0.139887275092131</c:v>
                </c:pt>
                <c:pt idx="27961">
                  <c:v>0.13986559722523301</c:v>
                </c:pt>
                <c:pt idx="27962">
                  <c:v>0.13984391935833501</c:v>
                </c:pt>
                <c:pt idx="27963">
                  <c:v>0.13982224149143699</c:v>
                </c:pt>
                <c:pt idx="27964">
                  <c:v>0.139778885757641</c:v>
                </c:pt>
                <c:pt idx="27965">
                  <c:v>0.13973553002384601</c:v>
                </c:pt>
                <c:pt idx="27966">
                  <c:v>0.13971385215694801</c:v>
                </c:pt>
                <c:pt idx="27967">
                  <c:v>0.13969217429004999</c:v>
                </c:pt>
                <c:pt idx="27968">
                  <c:v>0.13967049642315199</c:v>
                </c:pt>
                <c:pt idx="27969">
                  <c:v>0.139648818556254</c:v>
                </c:pt>
                <c:pt idx="27970">
                  <c:v>0.13958378495556001</c:v>
                </c:pt>
                <c:pt idx="27971">
                  <c:v>0.13956210708866201</c:v>
                </c:pt>
                <c:pt idx="27972">
                  <c:v>0.139497073487969</c:v>
                </c:pt>
                <c:pt idx="27973">
                  <c:v>0.139475395621071</c:v>
                </c:pt>
                <c:pt idx="27974">
                  <c:v>0.139367006286581</c:v>
                </c:pt>
                <c:pt idx="27975">
                  <c:v>0.139345328419684</c:v>
                </c:pt>
                <c:pt idx="27976">
                  <c:v>0.139323650552786</c:v>
                </c:pt>
                <c:pt idx="27977">
                  <c:v>0.13928029481899001</c:v>
                </c:pt>
                <c:pt idx="27978">
                  <c:v>0.13925861695209199</c:v>
                </c:pt>
                <c:pt idx="27979">
                  <c:v>0.13923693908519399</c:v>
                </c:pt>
                <c:pt idx="27980">
                  <c:v>0.139215261218296</c:v>
                </c:pt>
                <c:pt idx="27981">
                  <c:v>0.139193583351398</c:v>
                </c:pt>
                <c:pt idx="27982">
                  <c:v>0.13917190548450001</c:v>
                </c:pt>
                <c:pt idx="27983">
                  <c:v>0.13915022761760201</c:v>
                </c:pt>
                <c:pt idx="27984">
                  <c:v>0.13912854975070499</c:v>
                </c:pt>
                <c:pt idx="27985">
                  <c:v>0.13910687188380699</c:v>
                </c:pt>
                <c:pt idx="27986">
                  <c:v>0.139063516150011</c:v>
                </c:pt>
                <c:pt idx="27987">
                  <c:v>0.13902016041621501</c:v>
                </c:pt>
                <c:pt idx="27988">
                  <c:v>0.138955126815521</c:v>
                </c:pt>
                <c:pt idx="27989">
                  <c:v>0.138933448948623</c:v>
                </c:pt>
                <c:pt idx="27990">
                  <c:v>0.13860828094515501</c:v>
                </c:pt>
                <c:pt idx="27991">
                  <c:v>0.13858660307825699</c:v>
                </c:pt>
                <c:pt idx="27992">
                  <c:v>0.13856492521135899</c:v>
                </c:pt>
                <c:pt idx="27993">
                  <c:v>0.138543247344461</c:v>
                </c:pt>
                <c:pt idx="27994">
                  <c:v>0.138521569477563</c:v>
                </c:pt>
                <c:pt idx="27995">
                  <c:v>0.138499891610666</c:v>
                </c:pt>
                <c:pt idx="27996">
                  <c:v>0.13847821374376801</c:v>
                </c:pt>
                <c:pt idx="27997">
                  <c:v>0.13843485800997199</c:v>
                </c:pt>
                <c:pt idx="27998">
                  <c:v>0.13841318014307399</c:v>
                </c:pt>
                <c:pt idx="27999">
                  <c:v>0.138391502276176</c:v>
                </c:pt>
                <c:pt idx="28000">
                  <c:v>0.138369824409278</c:v>
                </c:pt>
                <c:pt idx="28001">
                  <c:v>0.13834814654238001</c:v>
                </c:pt>
                <c:pt idx="28002">
                  <c:v>0.13832646867548201</c:v>
                </c:pt>
                <c:pt idx="28003">
                  <c:v>0.13830479080858399</c:v>
                </c:pt>
                <c:pt idx="28004">
                  <c:v>0.13828311294168599</c:v>
                </c:pt>
                <c:pt idx="28005">
                  <c:v>0.13828311294168599</c:v>
                </c:pt>
                <c:pt idx="28006">
                  <c:v>0.138261435074789</c:v>
                </c:pt>
                <c:pt idx="28007">
                  <c:v>0.138239757207891</c:v>
                </c:pt>
                <c:pt idx="28008">
                  <c:v>0.13821807934099301</c:v>
                </c:pt>
                <c:pt idx="28009">
                  <c:v>0.13819640147409501</c:v>
                </c:pt>
                <c:pt idx="28010">
                  <c:v>0.13817472360719699</c:v>
                </c:pt>
                <c:pt idx="28011">
                  <c:v>0.13815304574029899</c:v>
                </c:pt>
                <c:pt idx="28012">
                  <c:v>0.13815304574029899</c:v>
                </c:pt>
                <c:pt idx="28013">
                  <c:v>0.13806633427270801</c:v>
                </c:pt>
                <c:pt idx="28014">
                  <c:v>0.13804465640581001</c:v>
                </c:pt>
                <c:pt idx="28015">
                  <c:v>0.137979622805116</c:v>
                </c:pt>
                <c:pt idx="28016">
                  <c:v>0.137957944938218</c:v>
                </c:pt>
                <c:pt idx="28017">
                  <c:v>0.13793626707132001</c:v>
                </c:pt>
                <c:pt idx="28018">
                  <c:v>0.13791458920442201</c:v>
                </c:pt>
                <c:pt idx="28019">
                  <c:v>0.13789291133752399</c:v>
                </c:pt>
                <c:pt idx="28020">
                  <c:v>0.13787123347062599</c:v>
                </c:pt>
                <c:pt idx="28021">
                  <c:v>0.137849555603729</c:v>
                </c:pt>
                <c:pt idx="28022">
                  <c:v>0.137827877736831</c:v>
                </c:pt>
                <c:pt idx="28023">
                  <c:v>0.137806199869933</c:v>
                </c:pt>
                <c:pt idx="28024">
                  <c:v>0.13778452200303501</c:v>
                </c:pt>
                <c:pt idx="28025">
                  <c:v>0.13776284413613701</c:v>
                </c:pt>
                <c:pt idx="28026">
                  <c:v>0.13774116626923899</c:v>
                </c:pt>
                <c:pt idx="28027">
                  <c:v>0.13771948840234099</c:v>
                </c:pt>
                <c:pt idx="28028">
                  <c:v>0.137676132668545</c:v>
                </c:pt>
                <c:pt idx="28029">
                  <c:v>0.13765445480164801</c:v>
                </c:pt>
                <c:pt idx="28030">
                  <c:v>0.13763277693475001</c:v>
                </c:pt>
                <c:pt idx="28031">
                  <c:v>0.13761109906785199</c:v>
                </c:pt>
                <c:pt idx="28032">
                  <c:v>0.13758942120095399</c:v>
                </c:pt>
                <c:pt idx="28033">
                  <c:v>0.137567743334056</c:v>
                </c:pt>
                <c:pt idx="28034">
                  <c:v>0.137546065467158</c:v>
                </c:pt>
                <c:pt idx="28035">
                  <c:v>0.13752438760026001</c:v>
                </c:pt>
                <c:pt idx="28036">
                  <c:v>0.13752438760026001</c:v>
                </c:pt>
                <c:pt idx="28037">
                  <c:v>0.13750270973336201</c:v>
                </c:pt>
                <c:pt idx="28038">
                  <c:v>0.13748103186646399</c:v>
                </c:pt>
                <c:pt idx="28039">
                  <c:v>0.13745935399956599</c:v>
                </c:pt>
                <c:pt idx="28040">
                  <c:v>0.137437676132669</c:v>
                </c:pt>
                <c:pt idx="28041">
                  <c:v>0.137415998265771</c:v>
                </c:pt>
                <c:pt idx="28042">
                  <c:v>0.137394320398873</c:v>
                </c:pt>
                <c:pt idx="28043">
                  <c:v>0.13737264253197501</c:v>
                </c:pt>
                <c:pt idx="28044">
                  <c:v>0.13737264253197501</c:v>
                </c:pt>
                <c:pt idx="28045">
                  <c:v>0.13735096466507701</c:v>
                </c:pt>
                <c:pt idx="28046">
                  <c:v>0.13732928679817899</c:v>
                </c:pt>
                <c:pt idx="28047">
                  <c:v>0.13730760893128099</c:v>
                </c:pt>
                <c:pt idx="28048">
                  <c:v>0.137155863862996</c:v>
                </c:pt>
                <c:pt idx="28049">
                  <c:v>0.137134185996098</c:v>
                </c:pt>
                <c:pt idx="28050">
                  <c:v>0.137134185996098</c:v>
                </c:pt>
                <c:pt idx="28051">
                  <c:v>0.13711250812920001</c:v>
                </c:pt>
                <c:pt idx="28052">
                  <c:v>0.13706915239540399</c:v>
                </c:pt>
                <c:pt idx="28053">
                  <c:v>0.13704747452850599</c:v>
                </c:pt>
                <c:pt idx="28054">
                  <c:v>0.137025796661609</c:v>
                </c:pt>
                <c:pt idx="28055">
                  <c:v>0.137004118794711</c:v>
                </c:pt>
                <c:pt idx="28056">
                  <c:v>0.136982440927813</c:v>
                </c:pt>
                <c:pt idx="28057">
                  <c:v>0.13696076306091501</c:v>
                </c:pt>
                <c:pt idx="28058">
                  <c:v>0.13693908519401701</c:v>
                </c:pt>
                <c:pt idx="28059">
                  <c:v>0.13691740732711899</c:v>
                </c:pt>
                <c:pt idx="28060">
                  <c:v>0.13689572946022099</c:v>
                </c:pt>
                <c:pt idx="28061">
                  <c:v>0.136874051593323</c:v>
                </c:pt>
                <c:pt idx="28062">
                  <c:v>0.136852373726425</c:v>
                </c:pt>
                <c:pt idx="28063">
                  <c:v>0.13683069585952701</c:v>
                </c:pt>
                <c:pt idx="28064">
                  <c:v>0.13680901799263001</c:v>
                </c:pt>
                <c:pt idx="28065">
                  <c:v>0.13678734012573199</c:v>
                </c:pt>
                <c:pt idx="28066">
                  <c:v>0.13676566225883399</c:v>
                </c:pt>
                <c:pt idx="28067">
                  <c:v>0.13676566225883399</c:v>
                </c:pt>
                <c:pt idx="28068">
                  <c:v>0.136743984391936</c:v>
                </c:pt>
                <c:pt idx="28069">
                  <c:v>0.136722306525038</c:v>
                </c:pt>
                <c:pt idx="28070">
                  <c:v>0.13670062865814001</c:v>
                </c:pt>
                <c:pt idx="28071">
                  <c:v>0.13670062865814001</c:v>
                </c:pt>
                <c:pt idx="28072">
                  <c:v>0.13667895079124201</c:v>
                </c:pt>
                <c:pt idx="28073">
                  <c:v>0.13665727292434399</c:v>
                </c:pt>
                <c:pt idx="28074">
                  <c:v>0.13663559505744599</c:v>
                </c:pt>
                <c:pt idx="28075">
                  <c:v>0.136613917190548</c:v>
                </c:pt>
                <c:pt idx="28076">
                  <c:v>0.13659223932365</c:v>
                </c:pt>
                <c:pt idx="28077">
                  <c:v>0.136570561456753</c:v>
                </c:pt>
                <c:pt idx="28078">
                  <c:v>0.136570561456753</c:v>
                </c:pt>
                <c:pt idx="28079">
                  <c:v>0.136570561456753</c:v>
                </c:pt>
                <c:pt idx="28080">
                  <c:v>0.13654888358985501</c:v>
                </c:pt>
                <c:pt idx="28081">
                  <c:v>0.13652720572295701</c:v>
                </c:pt>
                <c:pt idx="28082">
                  <c:v>0.13650552785605899</c:v>
                </c:pt>
                <c:pt idx="28083">
                  <c:v>0.13648384998916099</c:v>
                </c:pt>
                <c:pt idx="28084">
                  <c:v>0.136462172122263</c:v>
                </c:pt>
                <c:pt idx="28085">
                  <c:v>0.136440494255365</c:v>
                </c:pt>
                <c:pt idx="28086">
                  <c:v>0.13641881638846701</c:v>
                </c:pt>
                <c:pt idx="28087">
                  <c:v>0.136332104920876</c:v>
                </c:pt>
                <c:pt idx="28088">
                  <c:v>0.13624539345328401</c:v>
                </c:pt>
                <c:pt idx="28089">
                  <c:v>0.13622371558638599</c:v>
                </c:pt>
                <c:pt idx="28090">
                  <c:v>0.13620203771948799</c:v>
                </c:pt>
                <c:pt idx="28091">
                  <c:v>0.13618035985259</c:v>
                </c:pt>
                <c:pt idx="28092">
                  <c:v>0.136158681985693</c:v>
                </c:pt>
                <c:pt idx="28093">
                  <c:v>0.13613700411879501</c:v>
                </c:pt>
                <c:pt idx="28094">
                  <c:v>0.13611532625189701</c:v>
                </c:pt>
                <c:pt idx="28095">
                  <c:v>0.13609364838499899</c:v>
                </c:pt>
                <c:pt idx="28096">
                  <c:v>0.13607197051810099</c:v>
                </c:pt>
                <c:pt idx="28097">
                  <c:v>0.136050292651203</c:v>
                </c:pt>
                <c:pt idx="28098">
                  <c:v>0.136028614784305</c:v>
                </c:pt>
                <c:pt idx="28099">
                  <c:v>0.136028614784305</c:v>
                </c:pt>
                <c:pt idx="28100">
                  <c:v>0.13600693691740701</c:v>
                </c:pt>
                <c:pt idx="28101">
                  <c:v>0.13598525905050901</c:v>
                </c:pt>
                <c:pt idx="28102">
                  <c:v>0.13596358118361199</c:v>
                </c:pt>
                <c:pt idx="28103">
                  <c:v>0.13594190331671399</c:v>
                </c:pt>
                <c:pt idx="28104">
                  <c:v>0.135920225449816</c:v>
                </c:pt>
                <c:pt idx="28105">
                  <c:v>0.135920225449816</c:v>
                </c:pt>
                <c:pt idx="28106">
                  <c:v>0.135898547582918</c:v>
                </c:pt>
                <c:pt idx="28107">
                  <c:v>0.135616735313245</c:v>
                </c:pt>
                <c:pt idx="28108">
                  <c:v>0.135616735313245</c:v>
                </c:pt>
                <c:pt idx="28109">
                  <c:v>0.13559505744634701</c:v>
                </c:pt>
                <c:pt idx="28110">
                  <c:v>0.13557337957944901</c:v>
                </c:pt>
                <c:pt idx="28111">
                  <c:v>0.13557337957944901</c:v>
                </c:pt>
                <c:pt idx="28112">
                  <c:v>0.13557337957944901</c:v>
                </c:pt>
                <c:pt idx="28113">
                  <c:v>0.13555170171255099</c:v>
                </c:pt>
                <c:pt idx="28114">
                  <c:v>0.135508345978756</c:v>
                </c:pt>
                <c:pt idx="28115">
                  <c:v>0.135486668111858</c:v>
                </c:pt>
                <c:pt idx="28116">
                  <c:v>0.13546499024496</c:v>
                </c:pt>
                <c:pt idx="28117">
                  <c:v>0.13544331237806201</c:v>
                </c:pt>
                <c:pt idx="28118">
                  <c:v>0.13542163451116401</c:v>
                </c:pt>
                <c:pt idx="28119">
                  <c:v>0.13539995664426599</c:v>
                </c:pt>
                <c:pt idx="28120">
                  <c:v>0.13537827877736799</c:v>
                </c:pt>
                <c:pt idx="28121">
                  <c:v>0.13535660091047</c:v>
                </c:pt>
                <c:pt idx="28122">
                  <c:v>0.13529156730977701</c:v>
                </c:pt>
                <c:pt idx="28123">
                  <c:v>0.13526988944287899</c:v>
                </c:pt>
                <c:pt idx="28124">
                  <c:v>0.135226533709083</c:v>
                </c:pt>
                <c:pt idx="28125">
                  <c:v>0.135204855842185</c:v>
                </c:pt>
                <c:pt idx="28126">
                  <c:v>0.13516150010838901</c:v>
                </c:pt>
                <c:pt idx="28127">
                  <c:v>0.13513982224149099</c:v>
                </c:pt>
                <c:pt idx="28128">
                  <c:v>0.13511814437459399</c:v>
                </c:pt>
                <c:pt idx="28129">
                  <c:v>0.13511814437459399</c:v>
                </c:pt>
                <c:pt idx="28130">
                  <c:v>0.135074788640798</c:v>
                </c:pt>
                <c:pt idx="28131">
                  <c:v>0.1350531107739</c:v>
                </c:pt>
                <c:pt idx="28132">
                  <c:v>0.13503143290700201</c:v>
                </c:pt>
                <c:pt idx="28133">
                  <c:v>0.13500975504010401</c:v>
                </c:pt>
                <c:pt idx="28134">
                  <c:v>0.13498807717320599</c:v>
                </c:pt>
                <c:pt idx="28135">
                  <c:v>0.13496639930630799</c:v>
                </c:pt>
                <c:pt idx="28136">
                  <c:v>0.13494472143941</c:v>
                </c:pt>
                <c:pt idx="28137">
                  <c:v>0.13494472143941</c:v>
                </c:pt>
                <c:pt idx="28138">
                  <c:v>0.134923043572513</c:v>
                </c:pt>
                <c:pt idx="28139">
                  <c:v>0.13490136570561501</c:v>
                </c:pt>
                <c:pt idx="28140">
                  <c:v>0.13487968783871701</c:v>
                </c:pt>
                <c:pt idx="28141">
                  <c:v>0.13485800997181899</c:v>
                </c:pt>
                <c:pt idx="28142">
                  <c:v>0.13483633210492099</c:v>
                </c:pt>
                <c:pt idx="28143">
                  <c:v>0.13483633210492099</c:v>
                </c:pt>
                <c:pt idx="28144">
                  <c:v>0.134814654238023</c:v>
                </c:pt>
                <c:pt idx="28145">
                  <c:v>0.134792976371125</c:v>
                </c:pt>
                <c:pt idx="28146">
                  <c:v>0.13477129850422701</c:v>
                </c:pt>
                <c:pt idx="28147">
                  <c:v>0.13474962063732901</c:v>
                </c:pt>
                <c:pt idx="28148">
                  <c:v>0.13472794277043099</c:v>
                </c:pt>
                <c:pt idx="28149">
                  <c:v>0.13468458703663599</c:v>
                </c:pt>
                <c:pt idx="28150">
                  <c:v>0.134662909169738</c:v>
                </c:pt>
                <c:pt idx="28151">
                  <c:v>0.13461955343594201</c:v>
                </c:pt>
                <c:pt idx="28152">
                  <c:v>0.13459787556904401</c:v>
                </c:pt>
                <c:pt idx="28153">
                  <c:v>0.13457619770214599</c:v>
                </c:pt>
                <c:pt idx="28154">
                  <c:v>0.13457619770214599</c:v>
                </c:pt>
                <c:pt idx="28155">
                  <c:v>0.13455451983524799</c:v>
                </c:pt>
                <c:pt idx="28156">
                  <c:v>0.13453284196835</c:v>
                </c:pt>
                <c:pt idx="28157">
                  <c:v>0.134511164101452</c:v>
                </c:pt>
                <c:pt idx="28158">
                  <c:v>0.13448948623455401</c:v>
                </c:pt>
                <c:pt idx="28159">
                  <c:v>0.13446780836765701</c:v>
                </c:pt>
                <c:pt idx="28160">
                  <c:v>0.13444613050075899</c:v>
                </c:pt>
                <c:pt idx="28161">
                  <c:v>0.13442445263386099</c:v>
                </c:pt>
                <c:pt idx="28162">
                  <c:v>0.134381096900065</c:v>
                </c:pt>
                <c:pt idx="28163">
                  <c:v>0.134359419033167</c:v>
                </c:pt>
                <c:pt idx="28164">
                  <c:v>0.13433774116626901</c:v>
                </c:pt>
                <c:pt idx="28165">
                  <c:v>0.13431606329937101</c:v>
                </c:pt>
                <c:pt idx="28166">
                  <c:v>0.13427270756557599</c:v>
                </c:pt>
                <c:pt idx="28167">
                  <c:v>0.134251029698678</c:v>
                </c:pt>
                <c:pt idx="28168">
                  <c:v>0.13420767396488201</c:v>
                </c:pt>
                <c:pt idx="28169">
                  <c:v>0.13418599609798401</c:v>
                </c:pt>
                <c:pt idx="28170">
                  <c:v>0.13416431823108599</c:v>
                </c:pt>
                <c:pt idx="28171">
                  <c:v>0.13414264036418799</c:v>
                </c:pt>
                <c:pt idx="28172">
                  <c:v>0.13412096249729</c:v>
                </c:pt>
                <c:pt idx="28173">
                  <c:v>0.134099284630392</c:v>
                </c:pt>
                <c:pt idx="28174">
                  <c:v>0.13407760676349401</c:v>
                </c:pt>
                <c:pt idx="28175">
                  <c:v>0.13405592889659701</c:v>
                </c:pt>
                <c:pt idx="28176">
                  <c:v>0.133947539562107</c:v>
                </c:pt>
                <c:pt idx="28177">
                  <c:v>0.13392586169520901</c:v>
                </c:pt>
                <c:pt idx="28178">
                  <c:v>0.13390418382831101</c:v>
                </c:pt>
                <c:pt idx="28179">
                  <c:v>0.13388250596141299</c:v>
                </c:pt>
                <c:pt idx="28180">
                  <c:v>0.13386082809451499</c:v>
                </c:pt>
                <c:pt idx="28181">
                  <c:v>0.133839150227618</c:v>
                </c:pt>
                <c:pt idx="28182">
                  <c:v>0.13381747236072</c:v>
                </c:pt>
                <c:pt idx="28183">
                  <c:v>0.13379579449382201</c:v>
                </c:pt>
                <c:pt idx="28184">
                  <c:v>0.13377411662692401</c:v>
                </c:pt>
                <c:pt idx="28185">
                  <c:v>0.13375243876002599</c:v>
                </c:pt>
                <c:pt idx="28186">
                  <c:v>0.13373076089312799</c:v>
                </c:pt>
                <c:pt idx="28187">
                  <c:v>0.13370908302623</c:v>
                </c:pt>
                <c:pt idx="28188">
                  <c:v>0.133687405159332</c:v>
                </c:pt>
                <c:pt idx="28189">
                  <c:v>0.13366572729243401</c:v>
                </c:pt>
                <c:pt idx="28190">
                  <c:v>0.13364404942553701</c:v>
                </c:pt>
                <c:pt idx="28191">
                  <c:v>0.13362237155863901</c:v>
                </c:pt>
                <c:pt idx="28192">
                  <c:v>0.133535660091047</c:v>
                </c:pt>
                <c:pt idx="28193">
                  <c:v>0.13351398222414901</c:v>
                </c:pt>
                <c:pt idx="28194">
                  <c:v>0.13349230435725101</c:v>
                </c:pt>
                <c:pt idx="28195">
                  <c:v>0.13347062649035299</c:v>
                </c:pt>
                <c:pt idx="28196">
                  <c:v>0.13344894862345499</c:v>
                </c:pt>
                <c:pt idx="28197">
                  <c:v>0.133427270756558</c:v>
                </c:pt>
                <c:pt idx="28198">
                  <c:v>0.13340559288966</c:v>
                </c:pt>
                <c:pt idx="28199">
                  <c:v>0.13336223715586401</c:v>
                </c:pt>
                <c:pt idx="28200">
                  <c:v>0.13334055928896599</c:v>
                </c:pt>
                <c:pt idx="28201">
                  <c:v>0.13331888142206799</c:v>
                </c:pt>
                <c:pt idx="28202">
                  <c:v>0.133275525688272</c:v>
                </c:pt>
                <c:pt idx="28203">
                  <c:v>0.13325384782137401</c:v>
                </c:pt>
                <c:pt idx="28204">
                  <c:v>0.13321049208757901</c:v>
                </c:pt>
                <c:pt idx="28205">
                  <c:v>0.13316713635378299</c:v>
                </c:pt>
                <c:pt idx="28206">
                  <c:v>0.133145458486885</c:v>
                </c:pt>
                <c:pt idx="28207">
                  <c:v>0.133123780619987</c:v>
                </c:pt>
                <c:pt idx="28208">
                  <c:v>0.13310210275308901</c:v>
                </c:pt>
                <c:pt idx="28209">
                  <c:v>0.13308042488619101</c:v>
                </c:pt>
                <c:pt idx="28210">
                  <c:v>0.13305874701929299</c:v>
                </c:pt>
                <c:pt idx="28211">
                  <c:v>0.1329937134186</c:v>
                </c:pt>
                <c:pt idx="28212">
                  <c:v>0.13297203555170201</c:v>
                </c:pt>
                <c:pt idx="28213">
                  <c:v>0.13295035768480401</c:v>
                </c:pt>
                <c:pt idx="28214">
                  <c:v>0.13292867981790599</c:v>
                </c:pt>
                <c:pt idx="28215">
                  <c:v>0.13290700195100799</c:v>
                </c:pt>
                <c:pt idx="28216">
                  <c:v>0.132300021677867</c:v>
                </c:pt>
                <c:pt idx="28217">
                  <c:v>0.13227834381096901</c:v>
                </c:pt>
                <c:pt idx="28218">
                  <c:v>0.13225666594407101</c:v>
                </c:pt>
                <c:pt idx="28219">
                  <c:v>0.13223498807717299</c:v>
                </c:pt>
                <c:pt idx="28220">
                  <c:v>0.13221331021027499</c:v>
                </c:pt>
                <c:pt idx="28221">
                  <c:v>0.132191632343377</c:v>
                </c:pt>
                <c:pt idx="28222">
                  <c:v>0.132148276609582</c:v>
                </c:pt>
                <c:pt idx="28223">
                  <c:v>0.132148276609582</c:v>
                </c:pt>
                <c:pt idx="28224">
                  <c:v>0.13212659874268401</c:v>
                </c:pt>
                <c:pt idx="28225">
                  <c:v>0.13210492087578601</c:v>
                </c:pt>
                <c:pt idx="28226">
                  <c:v>0.13208324300888799</c:v>
                </c:pt>
                <c:pt idx="28227">
                  <c:v>0.13206156514198999</c:v>
                </c:pt>
                <c:pt idx="28228">
                  <c:v>0.13199653154129601</c:v>
                </c:pt>
                <c:pt idx="28229">
                  <c:v>0.13197485367439801</c:v>
                </c:pt>
                <c:pt idx="28230">
                  <c:v>0.13195317580750099</c:v>
                </c:pt>
                <c:pt idx="28231">
                  <c:v>0.13193149794060299</c:v>
                </c:pt>
                <c:pt idx="28232">
                  <c:v>0.131909820073705</c:v>
                </c:pt>
                <c:pt idx="28233">
                  <c:v>0.131888142206807</c:v>
                </c:pt>
                <c:pt idx="28234">
                  <c:v>0.13186646433990901</c:v>
                </c:pt>
                <c:pt idx="28235">
                  <c:v>0.13184478647301101</c:v>
                </c:pt>
                <c:pt idx="28236">
                  <c:v>0.13182310860611299</c:v>
                </c:pt>
                <c:pt idx="28237">
                  <c:v>0.13180143073921499</c:v>
                </c:pt>
                <c:pt idx="28238">
                  <c:v>0.131779752872317</c:v>
                </c:pt>
                <c:pt idx="28239">
                  <c:v>0.131758075005419</c:v>
                </c:pt>
                <c:pt idx="28240">
                  <c:v>0.131736397138522</c:v>
                </c:pt>
                <c:pt idx="28241">
                  <c:v>0.13171471927162401</c:v>
                </c:pt>
                <c:pt idx="28242">
                  <c:v>0.13169304140472601</c:v>
                </c:pt>
                <c:pt idx="28243">
                  <c:v>0.13167136353782799</c:v>
                </c:pt>
                <c:pt idx="28244">
                  <c:v>0.13164968567092999</c:v>
                </c:pt>
                <c:pt idx="28245">
                  <c:v>0.131628007804032</c:v>
                </c:pt>
                <c:pt idx="28246">
                  <c:v>0.131606329937134</c:v>
                </c:pt>
                <c:pt idx="28247">
                  <c:v>0.13156297420333801</c:v>
                </c:pt>
                <c:pt idx="28248">
                  <c:v>0.13154129633644099</c:v>
                </c:pt>
                <c:pt idx="28249">
                  <c:v>0.13151961846954299</c:v>
                </c:pt>
                <c:pt idx="28250">
                  <c:v>0.131497940602645</c:v>
                </c:pt>
                <c:pt idx="28251">
                  <c:v>0.13145458486884901</c:v>
                </c:pt>
                <c:pt idx="28252">
                  <c:v>0.13143290700195101</c:v>
                </c:pt>
                <c:pt idx="28253">
                  <c:v>0.13141122913505299</c:v>
                </c:pt>
                <c:pt idx="28254">
                  <c:v>0.13138955126815499</c:v>
                </c:pt>
                <c:pt idx="28255">
                  <c:v>0.131367873401257</c:v>
                </c:pt>
                <c:pt idx="28256">
                  <c:v>0.131367873401257</c:v>
                </c:pt>
                <c:pt idx="28257">
                  <c:v>0.131346195534359</c:v>
                </c:pt>
                <c:pt idx="28258">
                  <c:v>0.131324517667462</c:v>
                </c:pt>
                <c:pt idx="28259">
                  <c:v>0.13130283980056401</c:v>
                </c:pt>
                <c:pt idx="28260">
                  <c:v>0.13128116193366601</c:v>
                </c:pt>
                <c:pt idx="28261">
                  <c:v>0.13125948406676799</c:v>
                </c:pt>
                <c:pt idx="28262">
                  <c:v>0.13123780619986999</c:v>
                </c:pt>
                <c:pt idx="28263">
                  <c:v>0.13115109473227801</c:v>
                </c:pt>
                <c:pt idx="28264">
                  <c:v>0.13112941686537999</c:v>
                </c:pt>
                <c:pt idx="28265">
                  <c:v>0.13110773899848299</c:v>
                </c:pt>
                <c:pt idx="28266">
                  <c:v>0.131086061131585</c:v>
                </c:pt>
                <c:pt idx="28267">
                  <c:v>0.131064383264687</c:v>
                </c:pt>
                <c:pt idx="28268">
                  <c:v>0.13104270539778901</c:v>
                </c:pt>
                <c:pt idx="28269">
                  <c:v>0.13104270539778901</c:v>
                </c:pt>
                <c:pt idx="28270">
                  <c:v>0.13102102753089101</c:v>
                </c:pt>
                <c:pt idx="28271">
                  <c:v>0.130955993930197</c:v>
                </c:pt>
                <c:pt idx="28272">
                  <c:v>0.130934316063299</c:v>
                </c:pt>
                <c:pt idx="28273">
                  <c:v>0.130912638196401</c:v>
                </c:pt>
                <c:pt idx="28274">
                  <c:v>0.13089096032950401</c:v>
                </c:pt>
                <c:pt idx="28275">
                  <c:v>0.13086928246260601</c:v>
                </c:pt>
                <c:pt idx="28276">
                  <c:v>0.13086928246260601</c:v>
                </c:pt>
                <c:pt idx="28277">
                  <c:v>0.13082592672880999</c:v>
                </c:pt>
                <c:pt idx="28278">
                  <c:v>0.130804248861912</c:v>
                </c:pt>
                <c:pt idx="28279">
                  <c:v>0.130782570995014</c:v>
                </c:pt>
                <c:pt idx="28280">
                  <c:v>0.130782570995014</c:v>
                </c:pt>
                <c:pt idx="28281">
                  <c:v>0.13076089312811601</c:v>
                </c:pt>
                <c:pt idx="28282">
                  <c:v>0.13073921526121801</c:v>
                </c:pt>
                <c:pt idx="28283">
                  <c:v>0.13071753739431999</c:v>
                </c:pt>
                <c:pt idx="28284">
                  <c:v>0.130674181660525</c:v>
                </c:pt>
                <c:pt idx="28285">
                  <c:v>0.130652503793627</c:v>
                </c:pt>
                <c:pt idx="28286">
                  <c:v>0.129980489919792</c:v>
                </c:pt>
                <c:pt idx="28287">
                  <c:v>0.129958812052894</c:v>
                </c:pt>
                <c:pt idx="28288">
                  <c:v>0.12993713418599601</c:v>
                </c:pt>
                <c:pt idx="28289">
                  <c:v>0.12991545631909801</c:v>
                </c:pt>
                <c:pt idx="28290">
                  <c:v>0.12989377845219999</c:v>
                </c:pt>
                <c:pt idx="28291">
                  <c:v>0.12987210058530199</c:v>
                </c:pt>
                <c:pt idx="28292">
                  <c:v>0.129850422718405</c:v>
                </c:pt>
                <c:pt idx="28293">
                  <c:v>0.129828744851507</c:v>
                </c:pt>
                <c:pt idx="28294">
                  <c:v>0.129807066984609</c:v>
                </c:pt>
                <c:pt idx="28295">
                  <c:v>0.12978538911771101</c:v>
                </c:pt>
                <c:pt idx="28296">
                  <c:v>0.12976371125081301</c:v>
                </c:pt>
                <c:pt idx="28297">
                  <c:v>0.12974203338391499</c:v>
                </c:pt>
                <c:pt idx="28298">
                  <c:v>0.12972035551701699</c:v>
                </c:pt>
                <c:pt idx="28299">
                  <c:v>0.12961196618252799</c:v>
                </c:pt>
                <c:pt idx="28300">
                  <c:v>0.12959028831562999</c:v>
                </c:pt>
                <c:pt idx="28301">
                  <c:v>0.129568610448732</c:v>
                </c:pt>
                <c:pt idx="28302">
                  <c:v>0.12952525471493601</c:v>
                </c:pt>
                <c:pt idx="28303">
                  <c:v>0.12950357684803801</c:v>
                </c:pt>
                <c:pt idx="28304">
                  <c:v>0.12948189898113999</c:v>
                </c:pt>
                <c:pt idx="28305">
                  <c:v>0.12946022111424199</c:v>
                </c:pt>
                <c:pt idx="28306">
                  <c:v>0.129438543247344</c:v>
                </c:pt>
                <c:pt idx="28307">
                  <c:v>0.129416865380447</c:v>
                </c:pt>
                <c:pt idx="28308">
                  <c:v>0.129395187513549</c:v>
                </c:pt>
                <c:pt idx="28309">
                  <c:v>0.12937350964665101</c:v>
                </c:pt>
                <c:pt idx="28310">
                  <c:v>0.12935183177975301</c:v>
                </c:pt>
                <c:pt idx="28311">
                  <c:v>0.12933015391285499</c:v>
                </c:pt>
                <c:pt idx="28312">
                  <c:v>0.12933015391285499</c:v>
                </c:pt>
                <c:pt idx="28313">
                  <c:v>0.12930847604595699</c:v>
                </c:pt>
                <c:pt idx="28314">
                  <c:v>0.129286798179059</c:v>
                </c:pt>
                <c:pt idx="28315">
                  <c:v>0.129265120312161</c:v>
                </c:pt>
                <c:pt idx="28316">
                  <c:v>0.12924344244526301</c:v>
                </c:pt>
                <c:pt idx="28317">
                  <c:v>0.12920008671146799</c:v>
                </c:pt>
                <c:pt idx="28318">
                  <c:v>0.12917840884456999</c:v>
                </c:pt>
                <c:pt idx="28319">
                  <c:v>0.129156730977672</c:v>
                </c:pt>
                <c:pt idx="28320">
                  <c:v>0.12911337524387601</c:v>
                </c:pt>
                <c:pt idx="28321">
                  <c:v>0.12909169737697801</c:v>
                </c:pt>
                <c:pt idx="28322">
                  <c:v>0.12907001951007999</c:v>
                </c:pt>
                <c:pt idx="28323">
                  <c:v>0.12904834164318199</c:v>
                </c:pt>
                <c:pt idx="28324">
                  <c:v>0.129026663776284</c:v>
                </c:pt>
                <c:pt idx="28325">
                  <c:v>0.129004985909386</c:v>
                </c:pt>
                <c:pt idx="28326">
                  <c:v>0.128983308042489</c:v>
                </c:pt>
                <c:pt idx="28327">
                  <c:v>0.12896163017559101</c:v>
                </c:pt>
                <c:pt idx="28328">
                  <c:v>0.12893995230869301</c:v>
                </c:pt>
                <c:pt idx="28329">
                  <c:v>0.12891827444179499</c:v>
                </c:pt>
                <c:pt idx="28330">
                  <c:v>0.12876652937350999</c:v>
                </c:pt>
                <c:pt idx="28331">
                  <c:v>0.128701495772816</c:v>
                </c:pt>
                <c:pt idx="28332">
                  <c:v>0.12867981790591801</c:v>
                </c:pt>
                <c:pt idx="28333">
                  <c:v>0.12865814003902001</c:v>
                </c:pt>
                <c:pt idx="28334">
                  <c:v>0.12863646217212199</c:v>
                </c:pt>
                <c:pt idx="28335">
                  <c:v>0.12863646217212199</c:v>
                </c:pt>
                <c:pt idx="28336">
                  <c:v>0.12861478430522399</c:v>
                </c:pt>
                <c:pt idx="28337">
                  <c:v>0.128593106438326</c:v>
                </c:pt>
                <c:pt idx="28338">
                  <c:v>0.12854975070453101</c:v>
                </c:pt>
                <c:pt idx="28339">
                  <c:v>0.12852807283763301</c:v>
                </c:pt>
                <c:pt idx="28340">
                  <c:v>0.12850639497073499</c:v>
                </c:pt>
                <c:pt idx="28341">
                  <c:v>0.12848471710383699</c:v>
                </c:pt>
                <c:pt idx="28342">
                  <c:v>0.128463039236939</c:v>
                </c:pt>
                <c:pt idx="28343">
                  <c:v>0.12839800563624501</c:v>
                </c:pt>
                <c:pt idx="28344">
                  <c:v>0.12837632776934699</c:v>
                </c:pt>
                <c:pt idx="28345">
                  <c:v>0.12835464990244999</c:v>
                </c:pt>
                <c:pt idx="28346">
                  <c:v>0.128332972035552</c:v>
                </c:pt>
                <c:pt idx="28347">
                  <c:v>0.127769347496206</c:v>
                </c:pt>
                <c:pt idx="28348">
                  <c:v>0.127747669629309</c:v>
                </c:pt>
                <c:pt idx="28349">
                  <c:v>0.12772599176241101</c:v>
                </c:pt>
                <c:pt idx="28350">
                  <c:v>0.12770431389551301</c:v>
                </c:pt>
                <c:pt idx="28351">
                  <c:v>0.12768263602861499</c:v>
                </c:pt>
                <c:pt idx="28352">
                  <c:v>0.12766095816171699</c:v>
                </c:pt>
                <c:pt idx="28353">
                  <c:v>0.127639280294819</c:v>
                </c:pt>
                <c:pt idx="28354">
                  <c:v>0.127617602427921</c:v>
                </c:pt>
                <c:pt idx="28355">
                  <c:v>0.12759592456102301</c:v>
                </c:pt>
                <c:pt idx="28356">
                  <c:v>0.12757424669412501</c:v>
                </c:pt>
                <c:pt idx="28357">
                  <c:v>0.12755256882722699</c:v>
                </c:pt>
                <c:pt idx="28358">
                  <c:v>0.12753089096032999</c:v>
                </c:pt>
                <c:pt idx="28359">
                  <c:v>0.12750921309343199</c:v>
                </c:pt>
                <c:pt idx="28360">
                  <c:v>0.127487535226534</c:v>
                </c:pt>
                <c:pt idx="28361">
                  <c:v>0.127465857359636</c:v>
                </c:pt>
                <c:pt idx="28362">
                  <c:v>0.12744417949273801</c:v>
                </c:pt>
                <c:pt idx="28363">
                  <c:v>0.12742250162584001</c:v>
                </c:pt>
                <c:pt idx="28364">
                  <c:v>0.12740082375894199</c:v>
                </c:pt>
                <c:pt idx="28365">
                  <c:v>0.12740082375894199</c:v>
                </c:pt>
                <c:pt idx="28366">
                  <c:v>0.12737914589204399</c:v>
                </c:pt>
                <c:pt idx="28367">
                  <c:v>0.127357468025146</c:v>
                </c:pt>
                <c:pt idx="28368">
                  <c:v>0.127335790158248</c:v>
                </c:pt>
                <c:pt idx="28369">
                  <c:v>0.12731411229135001</c:v>
                </c:pt>
                <c:pt idx="28370">
                  <c:v>0.12729243442445301</c:v>
                </c:pt>
                <c:pt idx="28371">
                  <c:v>0.12727075655755499</c:v>
                </c:pt>
                <c:pt idx="28372">
                  <c:v>0.12724907869065699</c:v>
                </c:pt>
                <c:pt idx="28373">
                  <c:v>0.127227400823759</c:v>
                </c:pt>
                <c:pt idx="28374">
                  <c:v>0.127205722956861</c:v>
                </c:pt>
                <c:pt idx="28375">
                  <c:v>0.12714068935616701</c:v>
                </c:pt>
                <c:pt idx="28376">
                  <c:v>0.12711901148926899</c:v>
                </c:pt>
                <c:pt idx="28377">
                  <c:v>0.12709733362237199</c:v>
                </c:pt>
                <c:pt idx="28378">
                  <c:v>0.127075655755474</c:v>
                </c:pt>
                <c:pt idx="28379">
                  <c:v>0.127053977888576</c:v>
                </c:pt>
                <c:pt idx="28380">
                  <c:v>0.12703230002167801</c:v>
                </c:pt>
                <c:pt idx="28381">
                  <c:v>0.12701062215478001</c:v>
                </c:pt>
                <c:pt idx="28382">
                  <c:v>0.12698894428788199</c:v>
                </c:pt>
                <c:pt idx="28383">
                  <c:v>0.12698894428788199</c:v>
                </c:pt>
                <c:pt idx="28384">
                  <c:v>0.12696726642098399</c:v>
                </c:pt>
                <c:pt idx="28385">
                  <c:v>0.126945588554086</c:v>
                </c:pt>
                <c:pt idx="28386">
                  <c:v>0.126945588554086</c:v>
                </c:pt>
                <c:pt idx="28387">
                  <c:v>0.126923910687188</c:v>
                </c:pt>
                <c:pt idx="28388">
                  <c:v>0.12688055495339301</c:v>
                </c:pt>
                <c:pt idx="28389">
                  <c:v>0.12685887708649499</c:v>
                </c:pt>
                <c:pt idx="28390">
                  <c:v>0.12683719921959699</c:v>
                </c:pt>
                <c:pt idx="28391">
                  <c:v>0.126815521352699</c:v>
                </c:pt>
                <c:pt idx="28392">
                  <c:v>0.126793843485801</c:v>
                </c:pt>
                <c:pt idx="28393">
                  <c:v>0.12659874268372001</c:v>
                </c:pt>
                <c:pt idx="28394">
                  <c:v>0.12657706481682199</c:v>
                </c:pt>
                <c:pt idx="28395">
                  <c:v>0.12655538694992399</c:v>
                </c:pt>
                <c:pt idx="28396">
                  <c:v>0.126533709083026</c:v>
                </c:pt>
                <c:pt idx="28397">
                  <c:v>0.126512031216128</c:v>
                </c:pt>
                <c:pt idx="28398">
                  <c:v>0.126512031216128</c:v>
                </c:pt>
                <c:pt idx="28399">
                  <c:v>0.12649035334923001</c:v>
                </c:pt>
                <c:pt idx="28400">
                  <c:v>0.12646867548233301</c:v>
                </c:pt>
                <c:pt idx="28401">
                  <c:v>0.12646867548233301</c:v>
                </c:pt>
                <c:pt idx="28402">
                  <c:v>0.12644699761543499</c:v>
                </c:pt>
                <c:pt idx="28403">
                  <c:v>0.12642531974853699</c:v>
                </c:pt>
                <c:pt idx="28404">
                  <c:v>0.126381964014741</c:v>
                </c:pt>
                <c:pt idx="28405">
                  <c:v>0.126360286147843</c:v>
                </c:pt>
                <c:pt idx="28406">
                  <c:v>0.12633860828094501</c:v>
                </c:pt>
                <c:pt idx="28407">
                  <c:v>0.12631693041404701</c:v>
                </c:pt>
                <c:pt idx="28408">
                  <c:v>0.126251896813354</c:v>
                </c:pt>
                <c:pt idx="28409">
                  <c:v>0.126230218946456</c:v>
                </c:pt>
                <c:pt idx="28410">
                  <c:v>0.12620854107955801</c:v>
                </c:pt>
                <c:pt idx="28411">
                  <c:v>0.12620854107955801</c:v>
                </c:pt>
                <c:pt idx="28412">
                  <c:v>0.12620854107955801</c:v>
                </c:pt>
                <c:pt idx="28413">
                  <c:v>0.12618686321266001</c:v>
                </c:pt>
                <c:pt idx="28414">
                  <c:v>0.12616518534576199</c:v>
                </c:pt>
                <c:pt idx="28415">
                  <c:v>0.12614350747886399</c:v>
                </c:pt>
                <c:pt idx="28416">
                  <c:v>0.126121829611966</c:v>
                </c:pt>
                <c:pt idx="28417">
                  <c:v>0.126100151745068</c:v>
                </c:pt>
                <c:pt idx="28418">
                  <c:v>0.12607847387817001</c:v>
                </c:pt>
                <c:pt idx="28419">
                  <c:v>0.12605679601127301</c:v>
                </c:pt>
                <c:pt idx="28420">
                  <c:v>0.12603511814437501</c:v>
                </c:pt>
                <c:pt idx="28421">
                  <c:v>0.12601344027747699</c:v>
                </c:pt>
                <c:pt idx="28422">
                  <c:v>0.12599176241057899</c:v>
                </c:pt>
                <c:pt idx="28423">
                  <c:v>0.125948406676783</c:v>
                </c:pt>
                <c:pt idx="28424">
                  <c:v>0.12592672880988501</c:v>
                </c:pt>
                <c:pt idx="28425">
                  <c:v>0.12588337307608899</c:v>
                </c:pt>
                <c:pt idx="28426">
                  <c:v>0.12586169520919099</c:v>
                </c:pt>
                <c:pt idx="28427">
                  <c:v>0.125840017342294</c:v>
                </c:pt>
                <c:pt idx="28428">
                  <c:v>0.125818339475396</c:v>
                </c:pt>
                <c:pt idx="28429">
                  <c:v>0.12579666160849801</c:v>
                </c:pt>
                <c:pt idx="28430">
                  <c:v>0.124561023195318</c:v>
                </c:pt>
                <c:pt idx="28431">
                  <c:v>0.12453934532842</c:v>
                </c:pt>
                <c:pt idx="28432">
                  <c:v>0.124517667461522</c:v>
                </c:pt>
                <c:pt idx="28433">
                  <c:v>0.12447431172772599</c:v>
                </c:pt>
                <c:pt idx="28434">
                  <c:v>0.124452633860828</c:v>
                </c:pt>
                <c:pt idx="28435">
                  <c:v>0.12443095599393</c:v>
                </c:pt>
                <c:pt idx="28436">
                  <c:v>0.12440927812703199</c:v>
                </c:pt>
                <c:pt idx="28437">
                  <c:v>0.124387600260134</c:v>
                </c:pt>
                <c:pt idx="28438">
                  <c:v>0.124365922393237</c:v>
                </c:pt>
                <c:pt idx="28439">
                  <c:v>0.12434424452633901</c:v>
                </c:pt>
                <c:pt idx="28440">
                  <c:v>0.124322566659441</c:v>
                </c:pt>
                <c:pt idx="28441">
                  <c:v>0.124300888792543</c:v>
                </c:pt>
                <c:pt idx="28442">
                  <c:v>0.12421417732495101</c:v>
                </c:pt>
                <c:pt idx="28443">
                  <c:v>0.124192499458053</c:v>
                </c:pt>
                <c:pt idx="28444">
                  <c:v>0.124170821591155</c:v>
                </c:pt>
                <c:pt idx="28445">
                  <c:v>0.12393236505527901</c:v>
                </c:pt>
                <c:pt idx="28446">
                  <c:v>0.123910687188381</c:v>
                </c:pt>
                <c:pt idx="28447">
                  <c:v>0.123889009321483</c:v>
                </c:pt>
                <c:pt idx="28448">
                  <c:v>0.12386733145458501</c:v>
                </c:pt>
                <c:pt idx="28449">
                  <c:v>0.123845653587687</c:v>
                </c:pt>
                <c:pt idx="28450">
                  <c:v>0.123823975720789</c:v>
                </c:pt>
                <c:pt idx="28451">
                  <c:v>0.12380229785389101</c:v>
                </c:pt>
                <c:pt idx="28452">
                  <c:v>0.123758942120095</c:v>
                </c:pt>
                <c:pt idx="28453">
                  <c:v>0.12371558638629999</c:v>
                </c:pt>
                <c:pt idx="28454">
                  <c:v>0.123498807717321</c:v>
                </c:pt>
                <c:pt idx="28455">
                  <c:v>0.123477129850423</c:v>
                </c:pt>
                <c:pt idx="28456">
                  <c:v>0.12345545198352501</c:v>
                </c:pt>
                <c:pt idx="28457">
                  <c:v>0.123433774116627</c:v>
                </c:pt>
                <c:pt idx="28458">
                  <c:v>0.123412096249729</c:v>
                </c:pt>
                <c:pt idx="28459">
                  <c:v>0.123347062649035</c:v>
                </c:pt>
                <c:pt idx="28460">
                  <c:v>0.123325384782137</c:v>
                </c:pt>
                <c:pt idx="28461">
                  <c:v>0.123151961846954</c:v>
                </c:pt>
                <c:pt idx="28462">
                  <c:v>0.123130283980056</c:v>
                </c:pt>
                <c:pt idx="28463">
                  <c:v>0.12310860611315801</c:v>
                </c:pt>
                <c:pt idx="28464">
                  <c:v>0.123065250379363</c:v>
                </c:pt>
                <c:pt idx="28465">
                  <c:v>0.123043572512465</c:v>
                </c:pt>
                <c:pt idx="28466">
                  <c:v>0.123000216778669</c:v>
                </c:pt>
                <c:pt idx="28467">
                  <c:v>0.12295686104487299</c:v>
                </c:pt>
                <c:pt idx="28468">
                  <c:v>0.122935183177975</c:v>
                </c:pt>
                <c:pt idx="28469">
                  <c:v>0.122913505311077</c:v>
                </c:pt>
                <c:pt idx="28470">
                  <c:v>0.12289182744417899</c:v>
                </c:pt>
                <c:pt idx="28471">
                  <c:v>0.122870149577282</c:v>
                </c:pt>
                <c:pt idx="28472">
                  <c:v>0.122870149577282</c:v>
                </c:pt>
                <c:pt idx="28473">
                  <c:v>0.122675048775201</c:v>
                </c:pt>
                <c:pt idx="28474">
                  <c:v>0.122631693041405</c:v>
                </c:pt>
                <c:pt idx="28475">
                  <c:v>0.12261001517450699</c:v>
                </c:pt>
                <c:pt idx="28476">
                  <c:v>0.122588337307609</c:v>
                </c:pt>
                <c:pt idx="28477">
                  <c:v>0.122588337307609</c:v>
                </c:pt>
                <c:pt idx="28478">
                  <c:v>0.122566659440711</c:v>
                </c:pt>
                <c:pt idx="28479">
                  <c:v>0.12254498157381299</c:v>
                </c:pt>
                <c:pt idx="28480">
                  <c:v>0.122523303706915</c:v>
                </c:pt>
                <c:pt idx="28481">
                  <c:v>0.122501625840017</c:v>
                </c:pt>
                <c:pt idx="28482">
                  <c:v>0.12247994797311899</c:v>
                </c:pt>
                <c:pt idx="28483">
                  <c:v>0.122458270106222</c:v>
                </c:pt>
                <c:pt idx="28484">
                  <c:v>0.122436592239324</c:v>
                </c:pt>
                <c:pt idx="28485">
                  <c:v>0.12241491437242601</c:v>
                </c:pt>
                <c:pt idx="28486">
                  <c:v>0.12237155863863</c:v>
                </c:pt>
                <c:pt idx="28487">
                  <c:v>0.12234988077173201</c:v>
                </c:pt>
                <c:pt idx="28488">
                  <c:v>0.122328202904834</c:v>
                </c:pt>
                <c:pt idx="28489">
                  <c:v>0.122306525037936</c:v>
                </c:pt>
                <c:pt idx="28490">
                  <c:v>0.12228484717103801</c:v>
                </c:pt>
                <c:pt idx="28491">
                  <c:v>0.12228484717103801</c:v>
                </c:pt>
                <c:pt idx="28492">
                  <c:v>0.122241491437243</c:v>
                </c:pt>
                <c:pt idx="28493">
                  <c:v>0.122219813570345</c:v>
                </c:pt>
                <c:pt idx="28494">
                  <c:v>0.12219813570344699</c:v>
                </c:pt>
                <c:pt idx="28495">
                  <c:v>0.122176457836549</c:v>
                </c:pt>
                <c:pt idx="28496">
                  <c:v>0.122154779969651</c:v>
                </c:pt>
                <c:pt idx="28497">
                  <c:v>0.12213310210275299</c:v>
                </c:pt>
                <c:pt idx="28498">
                  <c:v>0.12206806850205899</c:v>
                </c:pt>
                <c:pt idx="28499">
                  <c:v>0.122046390635162</c:v>
                </c:pt>
                <c:pt idx="28500">
                  <c:v>0.122024712768264</c:v>
                </c:pt>
                <c:pt idx="28501">
                  <c:v>0.12200303490136601</c:v>
                </c:pt>
                <c:pt idx="28502">
                  <c:v>0.12200303490136601</c:v>
                </c:pt>
                <c:pt idx="28503">
                  <c:v>0.121981357034468</c:v>
                </c:pt>
                <c:pt idx="28504">
                  <c:v>0.12195967916757</c:v>
                </c:pt>
                <c:pt idx="28505">
                  <c:v>0.12193800130067201</c:v>
                </c:pt>
                <c:pt idx="28506">
                  <c:v>0.121916323433774</c:v>
                </c:pt>
                <c:pt idx="28507">
                  <c:v>0.121894645566876</c:v>
                </c:pt>
                <c:pt idx="28508">
                  <c:v>0.121872967699978</c:v>
                </c:pt>
                <c:pt idx="28509">
                  <c:v>0.12185128983308</c:v>
                </c:pt>
                <c:pt idx="28510">
                  <c:v>0.121829611966183</c:v>
                </c:pt>
                <c:pt idx="28511">
                  <c:v>0.121569477563408</c:v>
                </c:pt>
                <c:pt idx="28512">
                  <c:v>0.12154779969651</c:v>
                </c:pt>
                <c:pt idx="28513">
                  <c:v>0.121526121829612</c:v>
                </c:pt>
                <c:pt idx="28514">
                  <c:v>0.121504443962714</c:v>
                </c:pt>
                <c:pt idx="28515">
                  <c:v>0.121482766095816</c:v>
                </c:pt>
                <c:pt idx="28516">
                  <c:v>0.12130934316063301</c:v>
                </c:pt>
                <c:pt idx="28517">
                  <c:v>0.121287665293735</c:v>
                </c:pt>
                <c:pt idx="28518">
                  <c:v>0.121265987426837</c:v>
                </c:pt>
                <c:pt idx="28519">
                  <c:v>0.12124430955993901</c:v>
                </c:pt>
                <c:pt idx="28520">
                  <c:v>0.121222631693041</c:v>
                </c:pt>
                <c:pt idx="28521">
                  <c:v>0.121200953826143</c:v>
                </c:pt>
                <c:pt idx="28522">
                  <c:v>0.12117927595924601</c:v>
                </c:pt>
                <c:pt idx="28523">
                  <c:v>0.121157598092348</c:v>
                </c:pt>
                <c:pt idx="28524">
                  <c:v>0.12113592022545</c:v>
                </c:pt>
                <c:pt idx="28525">
                  <c:v>0.121114242358552</c:v>
                </c:pt>
                <c:pt idx="28526">
                  <c:v>0.12102753089095999</c:v>
                </c:pt>
                <c:pt idx="28527">
                  <c:v>0.120984175157165</c:v>
                </c:pt>
                <c:pt idx="28528">
                  <c:v>0.12096249729026699</c:v>
                </c:pt>
                <c:pt idx="28529">
                  <c:v>0.120940819423369</c:v>
                </c:pt>
                <c:pt idx="28530">
                  <c:v>0.120919141556471</c:v>
                </c:pt>
                <c:pt idx="28531">
                  <c:v>0.120919141556471</c:v>
                </c:pt>
                <c:pt idx="28532">
                  <c:v>0.120875785822675</c:v>
                </c:pt>
                <c:pt idx="28533">
                  <c:v>0.120854107955777</c:v>
                </c:pt>
                <c:pt idx="28534">
                  <c:v>0.12083243008887901</c:v>
                </c:pt>
                <c:pt idx="28535">
                  <c:v>0.120810752221981</c:v>
                </c:pt>
                <c:pt idx="28536">
                  <c:v>0.120789074355083</c:v>
                </c:pt>
                <c:pt idx="28537">
                  <c:v>0.120767396488186</c:v>
                </c:pt>
                <c:pt idx="28538">
                  <c:v>0.120745718621288</c:v>
                </c:pt>
                <c:pt idx="28539">
                  <c:v>0.120702362887492</c:v>
                </c:pt>
                <c:pt idx="28540">
                  <c:v>0.12068068502059399</c:v>
                </c:pt>
                <c:pt idx="28541">
                  <c:v>0.120637329286798</c:v>
                </c:pt>
                <c:pt idx="28542">
                  <c:v>0.120528939952309</c:v>
                </c:pt>
                <c:pt idx="28543">
                  <c:v>0.120507262085411</c:v>
                </c:pt>
                <c:pt idx="28544">
                  <c:v>0.12048558421851301</c:v>
                </c:pt>
                <c:pt idx="28545">
                  <c:v>0.120463906351615</c:v>
                </c:pt>
                <c:pt idx="28546">
                  <c:v>0.12042055061781901</c:v>
                </c:pt>
                <c:pt idx="28547">
                  <c:v>0.120398872750921</c:v>
                </c:pt>
                <c:pt idx="28548">
                  <c:v>0.120377194884023</c:v>
                </c:pt>
                <c:pt idx="28549">
                  <c:v>0.120355517017126</c:v>
                </c:pt>
                <c:pt idx="28550">
                  <c:v>0.12033383915022799</c:v>
                </c:pt>
                <c:pt idx="28551">
                  <c:v>0.12031216128333</c:v>
                </c:pt>
                <c:pt idx="28552">
                  <c:v>0.120290483416432</c:v>
                </c:pt>
                <c:pt idx="28553">
                  <c:v>0.12026880554953399</c:v>
                </c:pt>
                <c:pt idx="28554">
                  <c:v>0.120225449815738</c:v>
                </c:pt>
                <c:pt idx="28555">
                  <c:v>0.12020377194883999</c:v>
                </c:pt>
                <c:pt idx="28556">
                  <c:v>0.120182094081942</c:v>
                </c:pt>
                <c:pt idx="28557">
                  <c:v>0.120182094081942</c:v>
                </c:pt>
                <c:pt idx="28558">
                  <c:v>0.120160416215044</c:v>
                </c:pt>
                <c:pt idx="28559">
                  <c:v>0.12013873834814701</c:v>
                </c:pt>
                <c:pt idx="28560">
                  <c:v>0.120117060481249</c:v>
                </c:pt>
                <c:pt idx="28561">
                  <c:v>0.120117060481249</c:v>
                </c:pt>
                <c:pt idx="28562">
                  <c:v>0.12007370474745301</c:v>
                </c:pt>
                <c:pt idx="28563">
                  <c:v>0.120052026880555</c:v>
                </c:pt>
                <c:pt idx="28564">
                  <c:v>0.120030349013657</c:v>
                </c:pt>
                <c:pt idx="28565">
                  <c:v>0.12000867114675901</c:v>
                </c:pt>
                <c:pt idx="28566">
                  <c:v>0.119986993279861</c:v>
                </c:pt>
                <c:pt idx="28567">
                  <c:v>0.11992195967916799</c:v>
                </c:pt>
                <c:pt idx="28568">
                  <c:v>0.11990028181227</c:v>
                </c:pt>
                <c:pt idx="28569">
                  <c:v>0.119878603945372</c:v>
                </c:pt>
                <c:pt idx="28570">
                  <c:v>0.119878603945372</c:v>
                </c:pt>
                <c:pt idx="28571">
                  <c:v>0.119835248211576</c:v>
                </c:pt>
                <c:pt idx="28572">
                  <c:v>0.119683503143291</c:v>
                </c:pt>
                <c:pt idx="28573">
                  <c:v>0.11966182527639301</c:v>
                </c:pt>
                <c:pt idx="28574">
                  <c:v>0.119640147409495</c:v>
                </c:pt>
                <c:pt idx="28575">
                  <c:v>0.119640147409495</c:v>
                </c:pt>
                <c:pt idx="28576">
                  <c:v>0.119618469542597</c:v>
                </c:pt>
                <c:pt idx="28577">
                  <c:v>0.119596791675699</c:v>
                </c:pt>
                <c:pt idx="28578">
                  <c:v>0.119358335139822</c:v>
                </c:pt>
                <c:pt idx="28579">
                  <c:v>0.119336657272924</c:v>
                </c:pt>
                <c:pt idx="28580">
                  <c:v>0.11931497940602601</c:v>
                </c:pt>
                <c:pt idx="28581">
                  <c:v>0.119293301539129</c:v>
                </c:pt>
                <c:pt idx="28582">
                  <c:v>0.119271623672231</c:v>
                </c:pt>
                <c:pt idx="28583">
                  <c:v>0.119228267938435</c:v>
                </c:pt>
                <c:pt idx="28584">
                  <c:v>0.119206590071537</c:v>
                </c:pt>
                <c:pt idx="28585">
                  <c:v>0.119184912204639</c:v>
                </c:pt>
                <c:pt idx="28586">
                  <c:v>0.11916323433774099</c:v>
                </c:pt>
                <c:pt idx="28587">
                  <c:v>0.119141556470843</c:v>
                </c:pt>
                <c:pt idx="28588">
                  <c:v>0.119119878603945</c:v>
                </c:pt>
                <c:pt idx="28589">
                  <c:v>0.11909820073704699</c:v>
                </c:pt>
                <c:pt idx="28590">
                  <c:v>0.11907652287015</c:v>
                </c:pt>
                <c:pt idx="28591">
                  <c:v>0.119054845003252</c:v>
                </c:pt>
                <c:pt idx="28592">
                  <c:v>0.11903316713635401</c:v>
                </c:pt>
                <c:pt idx="28593">
                  <c:v>0.119011489269456</c:v>
                </c:pt>
                <c:pt idx="28594">
                  <c:v>0.118989811402558</c:v>
                </c:pt>
                <c:pt idx="28595">
                  <c:v>0.118946455668762</c:v>
                </c:pt>
                <c:pt idx="28596">
                  <c:v>0.118924777801864</c:v>
                </c:pt>
                <c:pt idx="28597">
                  <c:v>0.11890309993496601</c:v>
                </c:pt>
                <c:pt idx="28598">
                  <c:v>0.118881422068069</c:v>
                </c:pt>
                <c:pt idx="28599">
                  <c:v>0.118859744201171</c:v>
                </c:pt>
                <c:pt idx="28600">
                  <c:v>0.118838066334273</c:v>
                </c:pt>
                <c:pt idx="28601">
                  <c:v>0.118794710600477</c:v>
                </c:pt>
                <c:pt idx="28602">
                  <c:v>0.11875135486668099</c:v>
                </c:pt>
                <c:pt idx="28603">
                  <c:v>0.118729676999783</c:v>
                </c:pt>
                <c:pt idx="28604">
                  <c:v>0.118707999132885</c:v>
                </c:pt>
                <c:pt idx="28605">
                  <c:v>0.118534576197702</c:v>
                </c:pt>
                <c:pt idx="28606">
                  <c:v>0.118512898330804</c:v>
                </c:pt>
                <c:pt idx="28607">
                  <c:v>0.11849122046390601</c:v>
                </c:pt>
                <c:pt idx="28608">
                  <c:v>0.118469542597008</c:v>
                </c:pt>
                <c:pt idx="28609">
                  <c:v>0.118447864730111</c:v>
                </c:pt>
                <c:pt idx="28610">
                  <c:v>0.118426186863213</c:v>
                </c:pt>
                <c:pt idx="28611">
                  <c:v>0.11840450899631499</c:v>
                </c:pt>
                <c:pt idx="28612">
                  <c:v>0.118382831129417</c:v>
                </c:pt>
                <c:pt idx="28613">
                  <c:v>0.118361153262519</c:v>
                </c:pt>
                <c:pt idx="28614">
                  <c:v>0.11833947539562099</c:v>
                </c:pt>
                <c:pt idx="28615">
                  <c:v>0.118317797528723</c:v>
                </c:pt>
                <c:pt idx="28616">
                  <c:v>0.118296119661825</c:v>
                </c:pt>
                <c:pt idx="28617">
                  <c:v>0.11827444179492699</c:v>
                </c:pt>
                <c:pt idx="28618">
                  <c:v>0.11825276392803</c:v>
                </c:pt>
                <c:pt idx="28619">
                  <c:v>0.118231086061132</c:v>
                </c:pt>
                <c:pt idx="28620">
                  <c:v>0.11820940819423401</c:v>
                </c:pt>
                <c:pt idx="28621">
                  <c:v>0.118187730327336</c:v>
                </c:pt>
                <c:pt idx="28622">
                  <c:v>0.118166052460438</c:v>
                </c:pt>
                <c:pt idx="28623">
                  <c:v>0.11814437459354001</c:v>
                </c:pt>
                <c:pt idx="28624">
                  <c:v>0.118122696726642</c:v>
                </c:pt>
                <c:pt idx="28625">
                  <c:v>0.118101018859744</c:v>
                </c:pt>
                <c:pt idx="28626">
                  <c:v>0.118079340992846</c:v>
                </c:pt>
                <c:pt idx="28627">
                  <c:v>0.118057663125948</c:v>
                </c:pt>
                <c:pt idx="28628">
                  <c:v>0.11803598525905</c:v>
                </c:pt>
                <c:pt idx="28629">
                  <c:v>0.117884240190765</c:v>
                </c:pt>
                <c:pt idx="28630">
                  <c:v>0.11786256232386701</c:v>
                </c:pt>
                <c:pt idx="28631">
                  <c:v>0.117840884456969</c:v>
                </c:pt>
                <c:pt idx="28632">
                  <c:v>0.117819206590072</c:v>
                </c:pt>
                <c:pt idx="28633">
                  <c:v>0.11779752872317401</c:v>
                </c:pt>
                <c:pt idx="28634">
                  <c:v>0.117775850856276</c:v>
                </c:pt>
                <c:pt idx="28635">
                  <c:v>0.117754172989378</c:v>
                </c:pt>
                <c:pt idx="28636">
                  <c:v>0.11773249512248</c:v>
                </c:pt>
                <c:pt idx="28637">
                  <c:v>0.117710817255582</c:v>
                </c:pt>
                <c:pt idx="28638">
                  <c:v>0.117689139388684</c:v>
                </c:pt>
                <c:pt idx="28639">
                  <c:v>0.117667461521786</c:v>
                </c:pt>
                <c:pt idx="28640">
                  <c:v>0.11764578365488799</c:v>
                </c:pt>
                <c:pt idx="28641">
                  <c:v>0.11762410578799</c:v>
                </c:pt>
                <c:pt idx="28642">
                  <c:v>0.117602427921093</c:v>
                </c:pt>
                <c:pt idx="28643">
                  <c:v>0.117537394320399</c:v>
                </c:pt>
                <c:pt idx="28644">
                  <c:v>0.117494038586603</c:v>
                </c:pt>
                <c:pt idx="28645">
                  <c:v>0.117472360719705</c:v>
                </c:pt>
                <c:pt idx="28646">
                  <c:v>0.11745068285280701</c:v>
                </c:pt>
                <c:pt idx="28647">
                  <c:v>0.117429004985909</c:v>
                </c:pt>
                <c:pt idx="28648">
                  <c:v>0.117407327119011</c:v>
                </c:pt>
                <c:pt idx="28649">
                  <c:v>0.117363971385216</c:v>
                </c:pt>
                <c:pt idx="28650">
                  <c:v>0.117342293518318</c:v>
                </c:pt>
                <c:pt idx="28651">
                  <c:v>0.11732061565142</c:v>
                </c:pt>
                <c:pt idx="28652">
                  <c:v>0.11729893778452199</c:v>
                </c:pt>
                <c:pt idx="28653">
                  <c:v>0.117277259917624</c:v>
                </c:pt>
                <c:pt idx="28654">
                  <c:v>0.117255582050726</c:v>
                </c:pt>
                <c:pt idx="28655">
                  <c:v>0.11723390418382799</c:v>
                </c:pt>
                <c:pt idx="28656">
                  <c:v>0.11721222631693</c:v>
                </c:pt>
                <c:pt idx="28657">
                  <c:v>0.117190548450033</c:v>
                </c:pt>
                <c:pt idx="28658">
                  <c:v>0.11716887058313501</c:v>
                </c:pt>
                <c:pt idx="28659">
                  <c:v>0.117147192716237</c:v>
                </c:pt>
                <c:pt idx="28660">
                  <c:v>0.11710383698244101</c:v>
                </c:pt>
                <c:pt idx="28661">
                  <c:v>0.117082159115543</c:v>
                </c:pt>
                <c:pt idx="28662">
                  <c:v>0.117017125514849</c:v>
                </c:pt>
                <c:pt idx="28663">
                  <c:v>0.116995447647951</c:v>
                </c:pt>
                <c:pt idx="28664">
                  <c:v>0.116973769781054</c:v>
                </c:pt>
                <c:pt idx="28665">
                  <c:v>0.11688705831346199</c:v>
                </c:pt>
                <c:pt idx="28666">
                  <c:v>0.116865380446564</c:v>
                </c:pt>
                <c:pt idx="28667">
                  <c:v>0.116843702579666</c:v>
                </c:pt>
                <c:pt idx="28668">
                  <c:v>0.11682202471276799</c:v>
                </c:pt>
                <c:pt idx="28669">
                  <c:v>0.116583568176891</c:v>
                </c:pt>
                <c:pt idx="28670">
                  <c:v>0.116561890309994</c:v>
                </c:pt>
                <c:pt idx="28671">
                  <c:v>0.11654021244309599</c:v>
                </c:pt>
                <c:pt idx="28672">
                  <c:v>0.116518534576198</c:v>
                </c:pt>
                <c:pt idx="28673">
                  <c:v>0.1164968567093</c:v>
                </c:pt>
                <c:pt idx="28674">
                  <c:v>0.11647517884240199</c:v>
                </c:pt>
                <c:pt idx="28675">
                  <c:v>0.11641014524170799</c:v>
                </c:pt>
                <c:pt idx="28676">
                  <c:v>0.11641014524170799</c:v>
                </c:pt>
                <c:pt idx="28677">
                  <c:v>0.11638846737481</c:v>
                </c:pt>
                <c:pt idx="28678">
                  <c:v>0.116366789507912</c:v>
                </c:pt>
                <c:pt idx="28679">
                  <c:v>0.11634511164101501</c:v>
                </c:pt>
                <c:pt idx="28680">
                  <c:v>0.116323433774117</c:v>
                </c:pt>
                <c:pt idx="28681">
                  <c:v>0.116301755907219</c:v>
                </c:pt>
                <c:pt idx="28682">
                  <c:v>0.11628007804032101</c:v>
                </c:pt>
                <c:pt idx="28683">
                  <c:v>0.116258400173423</c:v>
                </c:pt>
                <c:pt idx="28684">
                  <c:v>0.116236722306525</c:v>
                </c:pt>
                <c:pt idx="28685">
                  <c:v>0.116215044439627</c:v>
                </c:pt>
                <c:pt idx="28686">
                  <c:v>0.116193366572729</c:v>
                </c:pt>
                <c:pt idx="28687">
                  <c:v>0.116171688705831</c:v>
                </c:pt>
                <c:pt idx="28688">
                  <c:v>0.116150010838934</c:v>
                </c:pt>
                <c:pt idx="28689">
                  <c:v>0.11612833297203599</c:v>
                </c:pt>
                <c:pt idx="28690">
                  <c:v>0.116106655105138</c:v>
                </c:pt>
                <c:pt idx="28691">
                  <c:v>0.11608497723824</c:v>
                </c:pt>
                <c:pt idx="28692">
                  <c:v>0.11606329937134199</c:v>
                </c:pt>
                <c:pt idx="28693">
                  <c:v>0.116041621504444</c:v>
                </c:pt>
                <c:pt idx="28694">
                  <c:v>0.116041621504444</c:v>
                </c:pt>
                <c:pt idx="28695">
                  <c:v>0.116019943637546</c:v>
                </c:pt>
                <c:pt idx="28696">
                  <c:v>0.11599826577064801</c:v>
                </c:pt>
                <c:pt idx="28697">
                  <c:v>0.11597658790375</c:v>
                </c:pt>
                <c:pt idx="28698">
                  <c:v>0.115954910036852</c:v>
                </c:pt>
                <c:pt idx="28699">
                  <c:v>0.115759809234771</c:v>
                </c:pt>
                <c:pt idx="28700">
                  <c:v>0.115738131367873</c:v>
                </c:pt>
                <c:pt idx="28701">
                  <c:v>0.11571645350097499</c:v>
                </c:pt>
                <c:pt idx="28702">
                  <c:v>0.11571645350097499</c:v>
                </c:pt>
                <c:pt idx="28703">
                  <c:v>0.115694775634078</c:v>
                </c:pt>
                <c:pt idx="28704">
                  <c:v>0.11567309776718</c:v>
                </c:pt>
                <c:pt idx="28705">
                  <c:v>0.11565141990028199</c:v>
                </c:pt>
                <c:pt idx="28706">
                  <c:v>0.115629742033384</c:v>
                </c:pt>
                <c:pt idx="28707">
                  <c:v>0.115608064166486</c:v>
                </c:pt>
                <c:pt idx="28708">
                  <c:v>0.11558638629958801</c:v>
                </c:pt>
                <c:pt idx="28709">
                  <c:v>0.11556470843269</c:v>
                </c:pt>
                <c:pt idx="28710">
                  <c:v>0.115499674831997</c:v>
                </c:pt>
                <c:pt idx="28711">
                  <c:v>0.115477996965099</c:v>
                </c:pt>
                <c:pt idx="28712">
                  <c:v>0.115456319098201</c:v>
                </c:pt>
                <c:pt idx="28713">
                  <c:v>0.115434641231303</c:v>
                </c:pt>
                <c:pt idx="28714">
                  <c:v>0.115412963364405</c:v>
                </c:pt>
                <c:pt idx="28715">
                  <c:v>0.115391285497507</c:v>
                </c:pt>
                <c:pt idx="28716">
                  <c:v>0.11536960763060899</c:v>
                </c:pt>
                <c:pt idx="28717">
                  <c:v>0.115347929763711</c:v>
                </c:pt>
                <c:pt idx="28718">
                  <c:v>0.115347929763711</c:v>
                </c:pt>
                <c:pt idx="28719">
                  <c:v>0.115217862562324</c:v>
                </c:pt>
                <c:pt idx="28720">
                  <c:v>0.115196184695426</c:v>
                </c:pt>
                <c:pt idx="28721">
                  <c:v>0.11515282896163</c:v>
                </c:pt>
                <c:pt idx="28722">
                  <c:v>0.115131151094732</c:v>
                </c:pt>
                <c:pt idx="28723">
                  <c:v>0.11510947322783401</c:v>
                </c:pt>
                <c:pt idx="28724">
                  <c:v>0.115087795360936</c:v>
                </c:pt>
                <c:pt idx="28725">
                  <c:v>0.115066117494039</c:v>
                </c:pt>
                <c:pt idx="28726">
                  <c:v>0.115044439627141</c:v>
                </c:pt>
                <c:pt idx="28727">
                  <c:v>0.11502276176024299</c:v>
                </c:pt>
                <c:pt idx="28728">
                  <c:v>0.115001083893345</c:v>
                </c:pt>
                <c:pt idx="28729">
                  <c:v>0.114979406026447</c:v>
                </c:pt>
                <c:pt idx="28730">
                  <c:v>0.11495772815954899</c:v>
                </c:pt>
                <c:pt idx="28731">
                  <c:v>0.114936050292651</c:v>
                </c:pt>
                <c:pt idx="28732">
                  <c:v>0.114914372425753</c:v>
                </c:pt>
                <c:pt idx="28733">
                  <c:v>0.11489269455885499</c:v>
                </c:pt>
                <c:pt idx="28734">
                  <c:v>0.114871016691958</c:v>
                </c:pt>
                <c:pt idx="28735">
                  <c:v>0.11484933882506</c:v>
                </c:pt>
                <c:pt idx="28736">
                  <c:v>0.11482766095816201</c:v>
                </c:pt>
                <c:pt idx="28737">
                  <c:v>0.11474094949057</c:v>
                </c:pt>
                <c:pt idx="28738">
                  <c:v>0.114719271623672</c:v>
                </c:pt>
                <c:pt idx="28739">
                  <c:v>0.11469759375677401</c:v>
                </c:pt>
                <c:pt idx="28740">
                  <c:v>0.114675915889876</c:v>
                </c:pt>
                <c:pt idx="28741">
                  <c:v>0.114654238022979</c:v>
                </c:pt>
                <c:pt idx="28742">
                  <c:v>0.114632560156081</c:v>
                </c:pt>
                <c:pt idx="28743">
                  <c:v>0.11461088228918299</c:v>
                </c:pt>
                <c:pt idx="28744">
                  <c:v>0.114589204422285</c:v>
                </c:pt>
                <c:pt idx="28745">
                  <c:v>0.114567526555387</c:v>
                </c:pt>
                <c:pt idx="28746">
                  <c:v>0.11454584868848899</c:v>
                </c:pt>
                <c:pt idx="28747">
                  <c:v>0.11454584868848899</c:v>
                </c:pt>
                <c:pt idx="28748">
                  <c:v>0.114502492954693</c:v>
                </c:pt>
                <c:pt idx="28749">
                  <c:v>0.11448081508779499</c:v>
                </c:pt>
                <c:pt idx="28750">
                  <c:v>0.114437459354</c:v>
                </c:pt>
                <c:pt idx="28751">
                  <c:v>0.11441578148710201</c:v>
                </c:pt>
                <c:pt idx="28752">
                  <c:v>0.114394103620204</c:v>
                </c:pt>
                <c:pt idx="28753">
                  <c:v>0.114372425753306</c:v>
                </c:pt>
                <c:pt idx="28754">
                  <c:v>0.11435074788640801</c:v>
                </c:pt>
                <c:pt idx="28755">
                  <c:v>0.11432907001951</c:v>
                </c:pt>
                <c:pt idx="28756">
                  <c:v>0.114307392152612</c:v>
                </c:pt>
                <c:pt idx="28757">
                  <c:v>0.114285714285714</c:v>
                </c:pt>
                <c:pt idx="28758">
                  <c:v>0.114264036418816</c:v>
                </c:pt>
                <c:pt idx="28759">
                  <c:v>0.114242358551918</c:v>
                </c:pt>
                <c:pt idx="28760">
                  <c:v>0.114242358551918</c:v>
                </c:pt>
                <c:pt idx="28761">
                  <c:v>0.114220680685021</c:v>
                </c:pt>
                <c:pt idx="28762">
                  <c:v>0.11419900281812299</c:v>
                </c:pt>
                <c:pt idx="28763">
                  <c:v>0.11419900281812299</c:v>
                </c:pt>
                <c:pt idx="28764">
                  <c:v>0.114177324951225</c:v>
                </c:pt>
                <c:pt idx="28765">
                  <c:v>0.113960546282246</c:v>
                </c:pt>
                <c:pt idx="28766">
                  <c:v>0.113938868415348</c:v>
                </c:pt>
                <c:pt idx="28767">
                  <c:v>0.113895512681552</c:v>
                </c:pt>
                <c:pt idx="28768">
                  <c:v>0.113873834814654</c:v>
                </c:pt>
                <c:pt idx="28769">
                  <c:v>0.113873834814654</c:v>
                </c:pt>
                <c:pt idx="28770">
                  <c:v>0.11385215694775599</c:v>
                </c:pt>
                <c:pt idx="28771">
                  <c:v>0.113830479080858</c:v>
                </c:pt>
                <c:pt idx="28772">
                  <c:v>0.113808801213961</c:v>
                </c:pt>
                <c:pt idx="28773">
                  <c:v>0.11378712334706299</c:v>
                </c:pt>
                <c:pt idx="28774">
                  <c:v>0.11378712334706299</c:v>
                </c:pt>
                <c:pt idx="28775">
                  <c:v>0.113765445480165</c:v>
                </c:pt>
                <c:pt idx="28776">
                  <c:v>0.113765445480165</c:v>
                </c:pt>
                <c:pt idx="28777">
                  <c:v>0.113743767613267</c:v>
                </c:pt>
                <c:pt idx="28778">
                  <c:v>0.11372208974636901</c:v>
                </c:pt>
                <c:pt idx="28779">
                  <c:v>0.113700411879471</c:v>
                </c:pt>
                <c:pt idx="28780">
                  <c:v>0.113678734012573</c:v>
                </c:pt>
                <c:pt idx="28781">
                  <c:v>0.11365705614567501</c:v>
                </c:pt>
                <c:pt idx="28782">
                  <c:v>0.113635378278777</c:v>
                </c:pt>
                <c:pt idx="28783">
                  <c:v>0.113613700411879</c:v>
                </c:pt>
                <c:pt idx="28784">
                  <c:v>0.113592022544982</c:v>
                </c:pt>
                <c:pt idx="28785">
                  <c:v>0.113592022544982</c:v>
                </c:pt>
                <c:pt idx="28786">
                  <c:v>0.113526988944288</c:v>
                </c:pt>
                <c:pt idx="28787">
                  <c:v>0.11350531107738999</c:v>
                </c:pt>
                <c:pt idx="28788">
                  <c:v>0.113483633210492</c:v>
                </c:pt>
                <c:pt idx="28789">
                  <c:v>0.113461955343594</c:v>
                </c:pt>
                <c:pt idx="28790">
                  <c:v>0.11344027747669599</c:v>
                </c:pt>
                <c:pt idx="28791">
                  <c:v>0.11337524387600301</c:v>
                </c:pt>
                <c:pt idx="28792">
                  <c:v>0.113353566009105</c:v>
                </c:pt>
                <c:pt idx="28793">
                  <c:v>0.113331888142207</c:v>
                </c:pt>
                <c:pt idx="28794">
                  <c:v>0.11331021027530901</c:v>
                </c:pt>
                <c:pt idx="28795">
                  <c:v>0.113288532408411</c:v>
                </c:pt>
                <c:pt idx="28796">
                  <c:v>0.113266854541513</c:v>
                </c:pt>
                <c:pt idx="28797">
                  <c:v>0.11324517667461501</c:v>
                </c:pt>
                <c:pt idx="28798">
                  <c:v>0.113223498807717</c:v>
                </c:pt>
                <c:pt idx="28799">
                  <c:v>0.113201820940819</c:v>
                </c:pt>
                <c:pt idx="28800">
                  <c:v>0.113180143073922</c:v>
                </c:pt>
                <c:pt idx="28801">
                  <c:v>0.11315846520702399</c:v>
                </c:pt>
                <c:pt idx="28802">
                  <c:v>0.113115109473228</c:v>
                </c:pt>
                <c:pt idx="28803">
                  <c:v>0.11309343160632999</c:v>
                </c:pt>
                <c:pt idx="28804">
                  <c:v>0.113071753739432</c:v>
                </c:pt>
                <c:pt idx="28805">
                  <c:v>0.113050075872534</c:v>
                </c:pt>
                <c:pt idx="28806">
                  <c:v>0.11302839800563599</c:v>
                </c:pt>
                <c:pt idx="28807">
                  <c:v>0.113006720138738</c:v>
                </c:pt>
                <c:pt idx="28808">
                  <c:v>0.112941686538045</c:v>
                </c:pt>
                <c:pt idx="28809">
                  <c:v>0.112876652937351</c:v>
                </c:pt>
                <c:pt idx="28810">
                  <c:v>0.112854975070453</c:v>
                </c:pt>
                <c:pt idx="28811">
                  <c:v>0.11283329720355501</c:v>
                </c:pt>
                <c:pt idx="28812">
                  <c:v>0.112811619336657</c:v>
                </c:pt>
                <c:pt idx="28813">
                  <c:v>0.11268155213526999</c:v>
                </c:pt>
                <c:pt idx="28814">
                  <c:v>0.112659874268372</c:v>
                </c:pt>
                <c:pt idx="28815">
                  <c:v>0.112638196401474</c:v>
                </c:pt>
                <c:pt idx="28816">
                  <c:v>0.11257316280078</c:v>
                </c:pt>
                <c:pt idx="28817">
                  <c:v>0.11255148493388201</c:v>
                </c:pt>
                <c:pt idx="28818">
                  <c:v>0.112529807066985</c:v>
                </c:pt>
                <c:pt idx="28819">
                  <c:v>0.112508129200087</c:v>
                </c:pt>
                <c:pt idx="28820">
                  <c:v>0.11248645133318901</c:v>
                </c:pt>
                <c:pt idx="28821">
                  <c:v>0.112464773466291</c:v>
                </c:pt>
                <c:pt idx="28822">
                  <c:v>0.112443095599393</c:v>
                </c:pt>
                <c:pt idx="28823">
                  <c:v>0.112421417732495</c:v>
                </c:pt>
                <c:pt idx="28824">
                  <c:v>0.112399739865597</c:v>
                </c:pt>
                <c:pt idx="28825">
                  <c:v>0.112378061998699</c:v>
                </c:pt>
                <c:pt idx="28826">
                  <c:v>0.112356384131801</c:v>
                </c:pt>
                <c:pt idx="28827">
                  <c:v>0.11233470626490299</c:v>
                </c:pt>
                <c:pt idx="28828">
                  <c:v>0.112313028398006</c:v>
                </c:pt>
                <c:pt idx="28829">
                  <c:v>0.112291350531108</c:v>
                </c:pt>
                <c:pt idx="28830">
                  <c:v>0.11226967266420999</c:v>
                </c:pt>
                <c:pt idx="28831">
                  <c:v>0.112247994797312</c:v>
                </c:pt>
                <c:pt idx="28832">
                  <c:v>0.112226316930414</c:v>
                </c:pt>
                <c:pt idx="28833">
                  <c:v>0.11220463906351601</c:v>
                </c:pt>
                <c:pt idx="28834">
                  <c:v>0.112182961196618</c:v>
                </c:pt>
                <c:pt idx="28835">
                  <c:v>0.1113375243876</c:v>
                </c:pt>
                <c:pt idx="28836">
                  <c:v>0.11131584652070201</c:v>
                </c:pt>
                <c:pt idx="28837">
                  <c:v>0.111294168653804</c:v>
                </c:pt>
                <c:pt idx="28838">
                  <c:v>0.111272490786907</c:v>
                </c:pt>
                <c:pt idx="28839">
                  <c:v>0.111250812920009</c:v>
                </c:pt>
                <c:pt idx="28840">
                  <c:v>0.11122913505311099</c:v>
                </c:pt>
                <c:pt idx="28841">
                  <c:v>0.111207457186213</c:v>
                </c:pt>
                <c:pt idx="28842">
                  <c:v>0.11116410145241699</c:v>
                </c:pt>
                <c:pt idx="28843">
                  <c:v>0.111142423585519</c:v>
                </c:pt>
                <c:pt idx="28844">
                  <c:v>0.111120745718621</c:v>
                </c:pt>
                <c:pt idx="28845">
                  <c:v>0.11109906785172299</c:v>
                </c:pt>
                <c:pt idx="28846">
                  <c:v>0.111077389984826</c:v>
                </c:pt>
                <c:pt idx="28847">
                  <c:v>0.111055712117928</c:v>
                </c:pt>
                <c:pt idx="28848">
                  <c:v>0.11103403425103001</c:v>
                </c:pt>
                <c:pt idx="28849">
                  <c:v>0.111012356384132</c:v>
                </c:pt>
                <c:pt idx="28850">
                  <c:v>0.11096900065033601</c:v>
                </c:pt>
                <c:pt idx="28851">
                  <c:v>0.110947322783438</c:v>
                </c:pt>
                <c:pt idx="28852">
                  <c:v>0.110903967049642</c:v>
                </c:pt>
                <c:pt idx="28853">
                  <c:v>0.110882289182744</c:v>
                </c:pt>
                <c:pt idx="28854">
                  <c:v>0.110860611315847</c:v>
                </c:pt>
                <c:pt idx="28855">
                  <c:v>0.110838933448949</c:v>
                </c:pt>
                <c:pt idx="28856">
                  <c:v>0.11081725558205099</c:v>
                </c:pt>
                <c:pt idx="28857">
                  <c:v>0.110795577715153</c:v>
                </c:pt>
                <c:pt idx="28858">
                  <c:v>0.110730544114459</c:v>
                </c:pt>
                <c:pt idx="28859">
                  <c:v>0.110708866247561</c:v>
                </c:pt>
                <c:pt idx="28860">
                  <c:v>0.110708866247561</c:v>
                </c:pt>
                <c:pt idx="28861">
                  <c:v>0.11068718838066301</c:v>
                </c:pt>
                <c:pt idx="28862">
                  <c:v>0.110665510513765</c:v>
                </c:pt>
                <c:pt idx="28863">
                  <c:v>0.110643832646868</c:v>
                </c:pt>
                <c:pt idx="28864">
                  <c:v>0.11062215477997001</c:v>
                </c:pt>
                <c:pt idx="28865">
                  <c:v>0.110600476913072</c:v>
                </c:pt>
                <c:pt idx="28866">
                  <c:v>0.110578799046174</c:v>
                </c:pt>
                <c:pt idx="28867">
                  <c:v>0.11055712117927601</c:v>
                </c:pt>
                <c:pt idx="28868">
                  <c:v>0.110535443312378</c:v>
                </c:pt>
                <c:pt idx="28869">
                  <c:v>0.11051376544548</c:v>
                </c:pt>
                <c:pt idx="28870">
                  <c:v>0.110492087578582</c:v>
                </c:pt>
                <c:pt idx="28871">
                  <c:v>0.110427053977889</c:v>
                </c:pt>
                <c:pt idx="28872">
                  <c:v>0.11040537611099099</c:v>
                </c:pt>
                <c:pt idx="28873">
                  <c:v>0.110383698244093</c:v>
                </c:pt>
                <c:pt idx="28874">
                  <c:v>0.110383698244093</c:v>
                </c:pt>
                <c:pt idx="28875">
                  <c:v>0.110362020377195</c:v>
                </c:pt>
                <c:pt idx="28876">
                  <c:v>0.110362020377195</c:v>
                </c:pt>
                <c:pt idx="28877">
                  <c:v>0.11034034251029699</c:v>
                </c:pt>
                <c:pt idx="28878">
                  <c:v>0.11034034251029699</c:v>
                </c:pt>
                <c:pt idx="28879">
                  <c:v>0.110318664643399</c:v>
                </c:pt>
                <c:pt idx="28880">
                  <c:v>0.11027530890960301</c:v>
                </c:pt>
                <c:pt idx="28881">
                  <c:v>0.110231953175807</c:v>
                </c:pt>
                <c:pt idx="28882">
                  <c:v>0.11021027530891001</c:v>
                </c:pt>
                <c:pt idx="28883">
                  <c:v>0.110188597442012</c:v>
                </c:pt>
                <c:pt idx="28884">
                  <c:v>0.110145241708216</c:v>
                </c:pt>
                <c:pt idx="28885">
                  <c:v>0.110123563841318</c:v>
                </c:pt>
                <c:pt idx="28886">
                  <c:v>0.11010188597442</c:v>
                </c:pt>
                <c:pt idx="28887">
                  <c:v>0.110080208107522</c:v>
                </c:pt>
                <c:pt idx="28888">
                  <c:v>0.11005853024062399</c:v>
                </c:pt>
                <c:pt idx="28889">
                  <c:v>0.110036852373726</c:v>
                </c:pt>
                <c:pt idx="28890">
                  <c:v>0.110015174506829</c:v>
                </c:pt>
                <c:pt idx="28891">
                  <c:v>0.10999349663993099</c:v>
                </c:pt>
                <c:pt idx="28892">
                  <c:v>0.10999349663993099</c:v>
                </c:pt>
                <c:pt idx="28893">
                  <c:v>0.109971818773033</c:v>
                </c:pt>
                <c:pt idx="28894">
                  <c:v>0.109950140906135</c:v>
                </c:pt>
                <c:pt idx="28895">
                  <c:v>0.109841751571645</c:v>
                </c:pt>
                <c:pt idx="28896">
                  <c:v>0.109841751571645</c:v>
                </c:pt>
                <c:pt idx="28897">
                  <c:v>0.109820073704747</c:v>
                </c:pt>
                <c:pt idx="28898">
                  <c:v>0.10979839583785</c:v>
                </c:pt>
                <c:pt idx="28899">
                  <c:v>0.109776717970952</c:v>
                </c:pt>
                <c:pt idx="28900">
                  <c:v>0.109755040104054</c:v>
                </c:pt>
                <c:pt idx="28901">
                  <c:v>0.109755040104054</c:v>
                </c:pt>
                <c:pt idx="28902">
                  <c:v>0.109733362237156</c:v>
                </c:pt>
                <c:pt idx="28903">
                  <c:v>0.10971168437025799</c:v>
                </c:pt>
                <c:pt idx="28904">
                  <c:v>0.109668328636462</c:v>
                </c:pt>
                <c:pt idx="28905">
                  <c:v>0.10964665076956399</c:v>
                </c:pt>
                <c:pt idx="28906">
                  <c:v>0.10910470409711701</c:v>
                </c:pt>
                <c:pt idx="28907">
                  <c:v>0.109083026230219</c:v>
                </c:pt>
                <c:pt idx="28908">
                  <c:v>0.109061348363321</c:v>
                </c:pt>
                <c:pt idx="28909">
                  <c:v>0.10903967049642301</c:v>
                </c:pt>
                <c:pt idx="28910">
                  <c:v>0.109017992629525</c:v>
                </c:pt>
                <c:pt idx="28911">
                  <c:v>0.10895295902883199</c:v>
                </c:pt>
                <c:pt idx="28912">
                  <c:v>0.108931281161934</c:v>
                </c:pt>
                <c:pt idx="28913">
                  <c:v>0.108931281161934</c:v>
                </c:pt>
                <c:pt idx="28914">
                  <c:v>0.10888792542813799</c:v>
                </c:pt>
                <c:pt idx="28915">
                  <c:v>0.10888792542813799</c:v>
                </c:pt>
                <c:pt idx="28916">
                  <c:v>0.108627791025363</c:v>
                </c:pt>
                <c:pt idx="28917">
                  <c:v>0.108606113158465</c:v>
                </c:pt>
                <c:pt idx="28918">
                  <c:v>0.10847604595707799</c:v>
                </c:pt>
                <c:pt idx="28919">
                  <c:v>0.10845436809018</c:v>
                </c:pt>
                <c:pt idx="28920">
                  <c:v>0.108432690223282</c:v>
                </c:pt>
                <c:pt idx="28921">
                  <c:v>0.108432690223282</c:v>
                </c:pt>
                <c:pt idx="28922">
                  <c:v>0.10841101235638401</c:v>
                </c:pt>
                <c:pt idx="28923">
                  <c:v>0.108389334489486</c:v>
                </c:pt>
                <c:pt idx="28924">
                  <c:v>0.108367656622588</c:v>
                </c:pt>
                <c:pt idx="28925">
                  <c:v>0.108324300888793</c:v>
                </c:pt>
                <c:pt idx="28926">
                  <c:v>0.108302623021895</c:v>
                </c:pt>
                <c:pt idx="28927">
                  <c:v>0.108280945154997</c:v>
                </c:pt>
                <c:pt idx="28928">
                  <c:v>0.108237589421201</c:v>
                </c:pt>
                <c:pt idx="28929">
                  <c:v>0.108215911554303</c:v>
                </c:pt>
                <c:pt idx="28930">
                  <c:v>0.10819423368740499</c:v>
                </c:pt>
                <c:pt idx="28931">
                  <c:v>0.10819423368740499</c:v>
                </c:pt>
                <c:pt idx="28932">
                  <c:v>0.108172555820507</c:v>
                </c:pt>
                <c:pt idx="28933">
                  <c:v>0.108150877953609</c:v>
                </c:pt>
                <c:pt idx="28934">
                  <c:v>0.10812920008671099</c:v>
                </c:pt>
                <c:pt idx="28935">
                  <c:v>0.108020810752222</c:v>
                </c:pt>
                <c:pt idx="28936">
                  <c:v>0.10799913288532401</c:v>
                </c:pt>
                <c:pt idx="28937">
                  <c:v>0.107977455018426</c:v>
                </c:pt>
                <c:pt idx="28938">
                  <c:v>0.107955777151528</c:v>
                </c:pt>
                <c:pt idx="28939">
                  <c:v>0.10793409928463001</c:v>
                </c:pt>
                <c:pt idx="28940">
                  <c:v>0.107912421417732</c:v>
                </c:pt>
                <c:pt idx="28941">
                  <c:v>0.107890743550835</c:v>
                </c:pt>
                <c:pt idx="28942">
                  <c:v>0.107869065683937</c:v>
                </c:pt>
                <c:pt idx="28943">
                  <c:v>0.107804032083243</c:v>
                </c:pt>
                <c:pt idx="28944">
                  <c:v>0.10778235421634499</c:v>
                </c:pt>
                <c:pt idx="28945">
                  <c:v>0.107760676349447</c:v>
                </c:pt>
                <c:pt idx="28946">
                  <c:v>0.107738998482549</c:v>
                </c:pt>
                <c:pt idx="28947">
                  <c:v>0.107695642748754</c:v>
                </c:pt>
                <c:pt idx="28948">
                  <c:v>0.107673964881856</c:v>
                </c:pt>
                <c:pt idx="28949">
                  <c:v>0.10765228701495801</c:v>
                </c:pt>
                <c:pt idx="28950">
                  <c:v>0.10765228701495801</c:v>
                </c:pt>
                <c:pt idx="28951">
                  <c:v>0.10763060914806</c:v>
                </c:pt>
                <c:pt idx="28952">
                  <c:v>0.107608931281162</c:v>
                </c:pt>
                <c:pt idx="28953">
                  <c:v>0.10758725341426401</c:v>
                </c:pt>
                <c:pt idx="28954">
                  <c:v>0.107565575547366</c:v>
                </c:pt>
                <c:pt idx="28955">
                  <c:v>0.107543897680468</c:v>
                </c:pt>
                <c:pt idx="28956">
                  <c:v>0.10752221981357001</c:v>
                </c:pt>
                <c:pt idx="28957">
                  <c:v>0.107500541946672</c:v>
                </c:pt>
                <c:pt idx="28958">
                  <c:v>0.107478864079775</c:v>
                </c:pt>
                <c:pt idx="28959">
                  <c:v>0.107457186212877</c:v>
                </c:pt>
                <c:pt idx="28960">
                  <c:v>0.10743550834597899</c:v>
                </c:pt>
                <c:pt idx="28961">
                  <c:v>0.107413830479081</c:v>
                </c:pt>
                <c:pt idx="28962">
                  <c:v>0.107392152612183</c:v>
                </c:pt>
                <c:pt idx="28963">
                  <c:v>0.10669846087145</c:v>
                </c:pt>
                <c:pt idx="28964">
                  <c:v>0.106655105137654</c:v>
                </c:pt>
                <c:pt idx="28965">
                  <c:v>0.106633427270757</c:v>
                </c:pt>
                <c:pt idx="28966">
                  <c:v>0.10661174940385899</c:v>
                </c:pt>
                <c:pt idx="28967">
                  <c:v>0.106590071536961</c:v>
                </c:pt>
                <c:pt idx="28968">
                  <c:v>0.106568393670063</c:v>
                </c:pt>
                <c:pt idx="28969">
                  <c:v>0.10654671580316501</c:v>
                </c:pt>
                <c:pt idx="28970">
                  <c:v>0.106525037936267</c:v>
                </c:pt>
                <c:pt idx="28971">
                  <c:v>0.106503360069369</c:v>
                </c:pt>
                <c:pt idx="28972">
                  <c:v>0.10648168220247101</c:v>
                </c:pt>
                <c:pt idx="28973">
                  <c:v>0.10648168220247101</c:v>
                </c:pt>
                <c:pt idx="28974">
                  <c:v>0.106460004335573</c:v>
                </c:pt>
                <c:pt idx="28975">
                  <c:v>0.106438326468675</c:v>
                </c:pt>
                <c:pt idx="28976">
                  <c:v>0.10641664860177801</c:v>
                </c:pt>
                <c:pt idx="28977">
                  <c:v>0.10639497073488</c:v>
                </c:pt>
                <c:pt idx="28978">
                  <c:v>0.106351615001084</c:v>
                </c:pt>
                <c:pt idx="28979">
                  <c:v>0.106308259267288</c:v>
                </c:pt>
                <c:pt idx="28980">
                  <c:v>0.10628658140039</c:v>
                </c:pt>
                <c:pt idx="28981">
                  <c:v>0.10626490353349199</c:v>
                </c:pt>
                <c:pt idx="28982">
                  <c:v>0.106243225666594</c:v>
                </c:pt>
                <c:pt idx="28983">
                  <c:v>0.106178192065901</c:v>
                </c:pt>
                <c:pt idx="28984">
                  <c:v>0.106156514199003</c:v>
                </c:pt>
                <c:pt idx="28985">
                  <c:v>0.10613483633210501</c:v>
                </c:pt>
                <c:pt idx="28986">
                  <c:v>0.106113158465207</c:v>
                </c:pt>
                <c:pt idx="28987">
                  <c:v>0.106091480598309</c:v>
                </c:pt>
                <c:pt idx="28988">
                  <c:v>0.10606980273141101</c:v>
                </c:pt>
                <c:pt idx="28989">
                  <c:v>0.10598309126382</c:v>
                </c:pt>
                <c:pt idx="28990">
                  <c:v>0.105961413396922</c:v>
                </c:pt>
                <c:pt idx="28991">
                  <c:v>0.105939735530024</c:v>
                </c:pt>
                <c:pt idx="28992">
                  <c:v>0.10591805766312599</c:v>
                </c:pt>
                <c:pt idx="28993">
                  <c:v>0.105896379796228</c:v>
                </c:pt>
                <c:pt idx="28994">
                  <c:v>0.10587470192933</c:v>
                </c:pt>
                <c:pt idx="28995">
                  <c:v>0.105831346195534</c:v>
                </c:pt>
                <c:pt idx="28996">
                  <c:v>0.105766312594841</c:v>
                </c:pt>
                <c:pt idx="28997">
                  <c:v>0.105744634727943</c:v>
                </c:pt>
                <c:pt idx="28998">
                  <c:v>0.105679601127249</c:v>
                </c:pt>
                <c:pt idx="28999">
                  <c:v>0.10565792326035101</c:v>
                </c:pt>
                <c:pt idx="29000">
                  <c:v>0.105636245393453</c:v>
                </c:pt>
                <c:pt idx="29001">
                  <c:v>0.105614567526555</c:v>
                </c:pt>
                <c:pt idx="29002">
                  <c:v>0.105592889659658</c:v>
                </c:pt>
                <c:pt idx="29003">
                  <c:v>0.10557121179275999</c:v>
                </c:pt>
                <c:pt idx="29004">
                  <c:v>0.105549533925862</c:v>
                </c:pt>
                <c:pt idx="29005">
                  <c:v>0.105527856058964</c:v>
                </c:pt>
                <c:pt idx="29006">
                  <c:v>0.105527856058964</c:v>
                </c:pt>
                <c:pt idx="29007">
                  <c:v>0.10550617819206599</c:v>
                </c:pt>
                <c:pt idx="29008">
                  <c:v>0.105484500325168</c:v>
                </c:pt>
                <c:pt idx="29009">
                  <c:v>0.10546282245827</c:v>
                </c:pt>
                <c:pt idx="29010">
                  <c:v>0.10544114459137199</c:v>
                </c:pt>
                <c:pt idx="29011">
                  <c:v>0.10537611099067901</c:v>
                </c:pt>
                <c:pt idx="29012">
                  <c:v>0.105354433123781</c:v>
                </c:pt>
                <c:pt idx="29013">
                  <c:v>0.105332755256883</c:v>
                </c:pt>
                <c:pt idx="29014">
                  <c:v>0.10531107738998501</c:v>
                </c:pt>
                <c:pt idx="29015">
                  <c:v>0.105289399523087</c:v>
                </c:pt>
                <c:pt idx="29016">
                  <c:v>0.105267721656189</c:v>
                </c:pt>
                <c:pt idx="29017">
                  <c:v>0.105224365922393</c:v>
                </c:pt>
                <c:pt idx="29018">
                  <c:v>0.105202688055495</c:v>
                </c:pt>
                <c:pt idx="29019">
                  <c:v>0.105181010188597</c:v>
                </c:pt>
                <c:pt idx="29020">
                  <c:v>0.105159332321699</c:v>
                </c:pt>
                <c:pt idx="29021">
                  <c:v>0.105159332321699</c:v>
                </c:pt>
                <c:pt idx="29022">
                  <c:v>0.10505094298721</c:v>
                </c:pt>
                <c:pt idx="29023">
                  <c:v>0.105007587253414</c:v>
                </c:pt>
                <c:pt idx="29024">
                  <c:v>0.104985909386516</c:v>
                </c:pt>
                <c:pt idx="29025">
                  <c:v>0.10496423151961801</c:v>
                </c:pt>
                <c:pt idx="29026">
                  <c:v>0.104920875785823</c:v>
                </c:pt>
                <c:pt idx="29027">
                  <c:v>0.10489919791892501</c:v>
                </c:pt>
                <c:pt idx="29028">
                  <c:v>0.104877520052027</c:v>
                </c:pt>
                <c:pt idx="29029">
                  <c:v>0.104834164318231</c:v>
                </c:pt>
                <c:pt idx="29030">
                  <c:v>0.104812486451333</c:v>
                </c:pt>
                <c:pt idx="29031">
                  <c:v>0.104790808584435</c:v>
                </c:pt>
                <c:pt idx="29032">
                  <c:v>0.104769130717537</c:v>
                </c:pt>
                <c:pt idx="29033">
                  <c:v>0.10474745285063899</c:v>
                </c:pt>
                <c:pt idx="29034">
                  <c:v>0.104725774983742</c:v>
                </c:pt>
                <c:pt idx="29035">
                  <c:v>0.104704097116844</c:v>
                </c:pt>
                <c:pt idx="29036">
                  <c:v>0.10468241924994599</c:v>
                </c:pt>
                <c:pt idx="29037">
                  <c:v>0.10463906351615</c:v>
                </c:pt>
                <c:pt idx="29038">
                  <c:v>0.10461738564925201</c:v>
                </c:pt>
                <c:pt idx="29039">
                  <c:v>0.10461738564925201</c:v>
                </c:pt>
                <c:pt idx="29040">
                  <c:v>0.104595707782354</c:v>
                </c:pt>
                <c:pt idx="29041">
                  <c:v>0.104574029915456</c:v>
                </c:pt>
                <c:pt idx="29042">
                  <c:v>0.104508996314763</c:v>
                </c:pt>
                <c:pt idx="29043">
                  <c:v>0.104487318447865</c:v>
                </c:pt>
                <c:pt idx="29044">
                  <c:v>0.104465640580967</c:v>
                </c:pt>
                <c:pt idx="29045">
                  <c:v>0.10392369390851899</c:v>
                </c:pt>
                <c:pt idx="29046">
                  <c:v>0.103902016041622</c:v>
                </c:pt>
                <c:pt idx="29047">
                  <c:v>0.103880338174724</c:v>
                </c:pt>
                <c:pt idx="29048">
                  <c:v>0.10385866030782601</c:v>
                </c:pt>
                <c:pt idx="29049">
                  <c:v>0.103836982440928</c:v>
                </c:pt>
                <c:pt idx="29050">
                  <c:v>0.10381530457403</c:v>
                </c:pt>
                <c:pt idx="29051">
                  <c:v>0.10379362670713201</c:v>
                </c:pt>
                <c:pt idx="29052">
                  <c:v>0.103771948840234</c:v>
                </c:pt>
                <c:pt idx="29053">
                  <c:v>0.103750270973336</c:v>
                </c:pt>
                <c:pt idx="29054">
                  <c:v>0.10372859310643801</c:v>
                </c:pt>
                <c:pt idx="29055">
                  <c:v>0.10370691523954</c:v>
                </c:pt>
                <c:pt idx="29056">
                  <c:v>0.103685237372643</c:v>
                </c:pt>
                <c:pt idx="29057">
                  <c:v>0.103663559505745</c:v>
                </c:pt>
                <c:pt idx="29058">
                  <c:v>0.10364188163884699</c:v>
                </c:pt>
                <c:pt idx="29059">
                  <c:v>0.103620203771949</c:v>
                </c:pt>
                <c:pt idx="29060">
                  <c:v>0.10357684803815299</c:v>
                </c:pt>
                <c:pt idx="29061">
                  <c:v>0.103555170171255</c:v>
                </c:pt>
                <c:pt idx="29062">
                  <c:v>0.103533492304357</c:v>
                </c:pt>
                <c:pt idx="29063">
                  <c:v>0.10351181443745899</c:v>
                </c:pt>
                <c:pt idx="29064">
                  <c:v>0.103490136570561</c:v>
                </c:pt>
                <c:pt idx="29065">
                  <c:v>0.103468458703664</c:v>
                </c:pt>
                <c:pt idx="29066">
                  <c:v>0.10344678083676601</c:v>
                </c:pt>
                <c:pt idx="29067">
                  <c:v>0.103425102969868</c:v>
                </c:pt>
                <c:pt idx="29068">
                  <c:v>0.10340342510297</c:v>
                </c:pt>
                <c:pt idx="29069">
                  <c:v>0.10338174723607201</c:v>
                </c:pt>
                <c:pt idx="29070">
                  <c:v>0.10338174723607201</c:v>
                </c:pt>
                <c:pt idx="29071">
                  <c:v>0.103360069369174</c:v>
                </c:pt>
                <c:pt idx="29072">
                  <c:v>0.103338391502276</c:v>
                </c:pt>
                <c:pt idx="29073">
                  <c:v>0.103316713635378</c:v>
                </c:pt>
                <c:pt idx="29074">
                  <c:v>0.10329503576848</c:v>
                </c:pt>
                <c:pt idx="29075">
                  <c:v>0.103273357901582</c:v>
                </c:pt>
                <c:pt idx="29076">
                  <c:v>0.103251680034685</c:v>
                </c:pt>
                <c:pt idx="29077">
                  <c:v>0.10323000216778699</c:v>
                </c:pt>
                <c:pt idx="29078">
                  <c:v>0.103208324300889</c:v>
                </c:pt>
                <c:pt idx="29079">
                  <c:v>0.103186646433991</c:v>
                </c:pt>
                <c:pt idx="29080">
                  <c:v>0.10316496856709299</c:v>
                </c:pt>
                <c:pt idx="29081">
                  <c:v>0.103121612833297</c:v>
                </c:pt>
                <c:pt idx="29082">
                  <c:v>0.10309993496639901</c:v>
                </c:pt>
                <c:pt idx="29083">
                  <c:v>0.103078257099501</c:v>
                </c:pt>
                <c:pt idx="29084">
                  <c:v>0.10303490136570601</c:v>
                </c:pt>
                <c:pt idx="29085">
                  <c:v>0.10303490136570601</c:v>
                </c:pt>
                <c:pt idx="29086">
                  <c:v>0.103013223498808</c:v>
                </c:pt>
                <c:pt idx="29087">
                  <c:v>0.102948189898114</c:v>
                </c:pt>
                <c:pt idx="29088">
                  <c:v>0.102926512031216</c:v>
                </c:pt>
                <c:pt idx="29089">
                  <c:v>0.102904834164318</c:v>
                </c:pt>
                <c:pt idx="29090">
                  <c:v>0.10288315629741999</c:v>
                </c:pt>
                <c:pt idx="29091">
                  <c:v>0.102861478430522</c:v>
                </c:pt>
                <c:pt idx="29092">
                  <c:v>0.102839800563625</c:v>
                </c:pt>
                <c:pt idx="29093">
                  <c:v>0.102839800563625</c:v>
                </c:pt>
                <c:pt idx="29094">
                  <c:v>0.10281812269672699</c:v>
                </c:pt>
                <c:pt idx="29095">
                  <c:v>0.102796444829829</c:v>
                </c:pt>
                <c:pt idx="29096">
                  <c:v>0.102774766962931</c:v>
                </c:pt>
                <c:pt idx="29097">
                  <c:v>0.10275308909603301</c:v>
                </c:pt>
                <c:pt idx="29098">
                  <c:v>0.102731411229135</c:v>
                </c:pt>
                <c:pt idx="29099">
                  <c:v>0.10268805549533901</c:v>
                </c:pt>
                <c:pt idx="29100">
                  <c:v>0.10268805549533901</c:v>
                </c:pt>
                <c:pt idx="29101">
                  <c:v>0.102666377628441</c:v>
                </c:pt>
                <c:pt idx="29102">
                  <c:v>0.102644699761543</c:v>
                </c:pt>
                <c:pt idx="29103">
                  <c:v>0.102623021894646</c:v>
                </c:pt>
                <c:pt idx="29104">
                  <c:v>0.102601344027748</c:v>
                </c:pt>
                <c:pt idx="29105">
                  <c:v>0.10257966616085</c:v>
                </c:pt>
                <c:pt idx="29106">
                  <c:v>0.102557988293952</c:v>
                </c:pt>
                <c:pt idx="29107">
                  <c:v>0.10253631042705399</c:v>
                </c:pt>
                <c:pt idx="29108">
                  <c:v>0.102514632560156</c:v>
                </c:pt>
                <c:pt idx="29109">
                  <c:v>0.102492954693258</c:v>
                </c:pt>
                <c:pt idx="29110">
                  <c:v>0.10247127682635999</c:v>
                </c:pt>
                <c:pt idx="29111">
                  <c:v>0.10247127682635999</c:v>
                </c:pt>
                <c:pt idx="29112">
                  <c:v>0.102449598959462</c:v>
                </c:pt>
                <c:pt idx="29113">
                  <c:v>0.102427921092564</c:v>
                </c:pt>
                <c:pt idx="29114">
                  <c:v>0.102384565358769</c:v>
                </c:pt>
                <c:pt idx="29115">
                  <c:v>0.102362887491871</c:v>
                </c:pt>
                <c:pt idx="29116">
                  <c:v>0.10234120962497301</c:v>
                </c:pt>
                <c:pt idx="29117">
                  <c:v>0.102319531758075</c:v>
                </c:pt>
                <c:pt idx="29118">
                  <c:v>0.102297853891177</c:v>
                </c:pt>
                <c:pt idx="29119">
                  <c:v>0.10227617602427901</c:v>
                </c:pt>
                <c:pt idx="29120">
                  <c:v>0.102254498157381</c:v>
                </c:pt>
                <c:pt idx="29121">
                  <c:v>0.102232820290483</c:v>
                </c:pt>
                <c:pt idx="29122">
                  <c:v>0.102232820290483</c:v>
                </c:pt>
                <c:pt idx="29123">
                  <c:v>0.102232820290483</c:v>
                </c:pt>
                <c:pt idx="29124">
                  <c:v>0.102232820290483</c:v>
                </c:pt>
                <c:pt idx="29125">
                  <c:v>0.102211142423586</c:v>
                </c:pt>
                <c:pt idx="29126">
                  <c:v>0.102189464556688</c:v>
                </c:pt>
                <c:pt idx="29127">
                  <c:v>0.10216778668979</c:v>
                </c:pt>
                <c:pt idx="29128">
                  <c:v>0.102146108822892</c:v>
                </c:pt>
                <c:pt idx="29129">
                  <c:v>0.10212443095599399</c:v>
                </c:pt>
                <c:pt idx="29130">
                  <c:v>0.102102753089096</c:v>
                </c:pt>
                <c:pt idx="29131">
                  <c:v>0.102081075222198</c:v>
                </c:pt>
                <c:pt idx="29132">
                  <c:v>0.102037719488402</c:v>
                </c:pt>
                <c:pt idx="29133">
                  <c:v>0.102016041621504</c:v>
                </c:pt>
                <c:pt idx="29134">
                  <c:v>0.10199436375460701</c:v>
                </c:pt>
                <c:pt idx="29135">
                  <c:v>0.10199436375460701</c:v>
                </c:pt>
                <c:pt idx="29136">
                  <c:v>0.10199436375460701</c:v>
                </c:pt>
                <c:pt idx="29137">
                  <c:v>0.101951008020811</c:v>
                </c:pt>
                <c:pt idx="29138">
                  <c:v>0.101951008020811</c:v>
                </c:pt>
                <c:pt idx="29139">
                  <c:v>0.10192933015391301</c:v>
                </c:pt>
                <c:pt idx="29140">
                  <c:v>0.101907652287015</c:v>
                </c:pt>
                <c:pt idx="29141">
                  <c:v>0.10186429655321901</c:v>
                </c:pt>
                <c:pt idx="29142">
                  <c:v>0.101842618686321</c:v>
                </c:pt>
                <c:pt idx="29143">
                  <c:v>0.101820940819423</c:v>
                </c:pt>
                <c:pt idx="29144">
                  <c:v>0.10171255148493399</c:v>
                </c:pt>
                <c:pt idx="29145">
                  <c:v>0.10171255148493399</c:v>
                </c:pt>
                <c:pt idx="29146">
                  <c:v>0.101690873618036</c:v>
                </c:pt>
                <c:pt idx="29147">
                  <c:v>0.101669195751138</c:v>
                </c:pt>
                <c:pt idx="29148">
                  <c:v>0.101625840017342</c:v>
                </c:pt>
                <c:pt idx="29149">
                  <c:v>0.101625840017342</c:v>
                </c:pt>
                <c:pt idx="29150">
                  <c:v>0.101604162150444</c:v>
                </c:pt>
                <c:pt idx="29151">
                  <c:v>0.10158248428354701</c:v>
                </c:pt>
                <c:pt idx="29152">
                  <c:v>0.101560806416649</c:v>
                </c:pt>
                <c:pt idx="29153">
                  <c:v>0.101539128549751</c:v>
                </c:pt>
                <c:pt idx="29154">
                  <c:v>0.10151745068285301</c:v>
                </c:pt>
                <c:pt idx="29155">
                  <c:v>0.101495772815955</c:v>
                </c:pt>
                <c:pt idx="29156">
                  <c:v>0.101495772815955</c:v>
                </c:pt>
                <c:pt idx="29157">
                  <c:v>0.101474094949057</c:v>
                </c:pt>
                <c:pt idx="29158">
                  <c:v>0.101452417082159</c:v>
                </c:pt>
                <c:pt idx="29159">
                  <c:v>0.101430739215261</c:v>
                </c:pt>
                <c:pt idx="29160">
                  <c:v>0.101409061348363</c:v>
                </c:pt>
                <c:pt idx="29161">
                  <c:v>0.101387383481465</c:v>
                </c:pt>
                <c:pt idx="29162">
                  <c:v>0.10136570561456699</c:v>
                </c:pt>
                <c:pt idx="29163">
                  <c:v>0.10134402774767</c:v>
                </c:pt>
                <c:pt idx="29164">
                  <c:v>0.10130067201387399</c:v>
                </c:pt>
                <c:pt idx="29165">
                  <c:v>0.10130067201387399</c:v>
                </c:pt>
                <c:pt idx="29166">
                  <c:v>0.101257316280078</c:v>
                </c:pt>
                <c:pt idx="29167">
                  <c:v>0.10123563841318001</c:v>
                </c:pt>
                <c:pt idx="29168">
                  <c:v>0.101213960546282</c:v>
                </c:pt>
                <c:pt idx="29169">
                  <c:v>0.101192282679384</c:v>
                </c:pt>
                <c:pt idx="29170">
                  <c:v>0.10117060481248601</c:v>
                </c:pt>
                <c:pt idx="29171">
                  <c:v>0.101148926945589</c:v>
                </c:pt>
                <c:pt idx="29172">
                  <c:v>0.101127249078691</c:v>
                </c:pt>
                <c:pt idx="29173">
                  <c:v>0.101105571211793</c:v>
                </c:pt>
                <c:pt idx="29174">
                  <c:v>0.101083893344895</c:v>
                </c:pt>
                <c:pt idx="29175">
                  <c:v>0.101062215477997</c:v>
                </c:pt>
                <c:pt idx="29176">
                  <c:v>0.101040537611099</c:v>
                </c:pt>
                <c:pt idx="29177">
                  <c:v>0.101018859744201</c:v>
                </c:pt>
                <c:pt idx="29178">
                  <c:v>0.100997181877303</c:v>
                </c:pt>
                <c:pt idx="29179">
                  <c:v>0.100975504010405</c:v>
                </c:pt>
                <c:pt idx="29180">
                  <c:v>0.10095382614350699</c:v>
                </c:pt>
                <c:pt idx="29181">
                  <c:v>0.10093214827661</c:v>
                </c:pt>
                <c:pt idx="29182">
                  <c:v>0.100910470409712</c:v>
                </c:pt>
                <c:pt idx="29183">
                  <c:v>0.10088879254281399</c:v>
                </c:pt>
                <c:pt idx="29184">
                  <c:v>0.100867114675916</c:v>
                </c:pt>
                <c:pt idx="29185">
                  <c:v>0.100845436809018</c:v>
                </c:pt>
                <c:pt idx="29186">
                  <c:v>0.100737047474528</c:v>
                </c:pt>
                <c:pt idx="29187">
                  <c:v>0.100693691740733</c:v>
                </c:pt>
                <c:pt idx="29188">
                  <c:v>0.100672013873835</c:v>
                </c:pt>
                <c:pt idx="29189">
                  <c:v>0.100650336006937</c:v>
                </c:pt>
                <c:pt idx="29190">
                  <c:v>0.100628658140039</c:v>
                </c:pt>
                <c:pt idx="29191">
                  <c:v>0.10060698027314099</c:v>
                </c:pt>
                <c:pt idx="29192">
                  <c:v>0.100585302406243</c:v>
                </c:pt>
                <c:pt idx="29193">
                  <c:v>0.100563624539345</c:v>
                </c:pt>
                <c:pt idx="29194">
                  <c:v>0.10054194667244699</c:v>
                </c:pt>
                <c:pt idx="29195">
                  <c:v>0.10052026880555</c:v>
                </c:pt>
                <c:pt idx="29196">
                  <c:v>0.100498590938652</c:v>
                </c:pt>
                <c:pt idx="29197">
                  <c:v>0.10047691307175401</c:v>
                </c:pt>
                <c:pt idx="29198">
                  <c:v>0.100455235204856</c:v>
                </c:pt>
                <c:pt idx="29199">
                  <c:v>0.100390201604162</c:v>
                </c:pt>
                <c:pt idx="29200">
                  <c:v>0.100368523737264</c:v>
                </c:pt>
                <c:pt idx="29201">
                  <c:v>0.10034684587036601</c:v>
                </c:pt>
                <c:pt idx="29202">
                  <c:v>0.100325168003468</c:v>
                </c:pt>
                <c:pt idx="29203">
                  <c:v>0.100303490136571</c:v>
                </c:pt>
                <c:pt idx="29204">
                  <c:v>0.100281812269673</c:v>
                </c:pt>
                <c:pt idx="29205">
                  <c:v>0.10026013440277499</c:v>
                </c:pt>
                <c:pt idx="29206">
                  <c:v>0.100238456535877</c:v>
                </c:pt>
                <c:pt idx="29207">
                  <c:v>0.100216778668979</c:v>
                </c:pt>
                <c:pt idx="29208">
                  <c:v>0.10013006720138699</c:v>
                </c:pt>
                <c:pt idx="29209">
                  <c:v>0.10010838933449</c:v>
                </c:pt>
                <c:pt idx="29210">
                  <c:v>0.10010838933449</c:v>
                </c:pt>
                <c:pt idx="29211">
                  <c:v>0.100086711467592</c:v>
                </c:pt>
                <c:pt idx="29212">
                  <c:v>0.10006503360069401</c:v>
                </c:pt>
                <c:pt idx="29213">
                  <c:v>0.10006503360069401</c:v>
                </c:pt>
                <c:pt idx="29214">
                  <c:v>0.100043355733796</c:v>
                </c:pt>
                <c:pt idx="29215">
                  <c:v>0.100021677866898</c:v>
                </c:pt>
                <c:pt idx="29216">
                  <c:v>0.1</c:v>
                </c:pt>
                <c:pt idx="29217">
                  <c:v>9.9978322133102093E-2</c:v>
                </c:pt>
                <c:pt idx="29218">
                  <c:v>9.9956644266204195E-2</c:v>
                </c:pt>
                <c:pt idx="29219">
                  <c:v>9.9934966399306296E-2</c:v>
                </c:pt>
                <c:pt idx="29220">
                  <c:v>9.9913288532408398E-2</c:v>
                </c:pt>
                <c:pt idx="29221">
                  <c:v>9.9891610665510597E-2</c:v>
                </c:pt>
                <c:pt idx="29222">
                  <c:v>9.9869932798612698E-2</c:v>
                </c:pt>
                <c:pt idx="29223">
                  <c:v>9.9848254931714703E-2</c:v>
                </c:pt>
                <c:pt idx="29224">
                  <c:v>9.9826577064816804E-2</c:v>
                </c:pt>
                <c:pt idx="29225">
                  <c:v>9.9804899197918906E-2</c:v>
                </c:pt>
                <c:pt idx="29226">
                  <c:v>9.9783221331020994E-2</c:v>
                </c:pt>
                <c:pt idx="29227">
                  <c:v>9.9761543464123095E-2</c:v>
                </c:pt>
                <c:pt idx="29228">
                  <c:v>9.9739865597225294E-2</c:v>
                </c:pt>
                <c:pt idx="29229">
                  <c:v>9.9327986126165196E-2</c:v>
                </c:pt>
                <c:pt idx="29230">
                  <c:v>9.9284630392369302E-2</c:v>
                </c:pt>
                <c:pt idx="29231">
                  <c:v>9.9262952525471501E-2</c:v>
                </c:pt>
                <c:pt idx="29232">
                  <c:v>9.9241274658573603E-2</c:v>
                </c:pt>
                <c:pt idx="29233">
                  <c:v>9.9219596791675704E-2</c:v>
                </c:pt>
                <c:pt idx="29234">
                  <c:v>9.9197918924777806E-2</c:v>
                </c:pt>
                <c:pt idx="29235">
                  <c:v>9.9176241057879894E-2</c:v>
                </c:pt>
                <c:pt idx="29236">
                  <c:v>9.9154563190981995E-2</c:v>
                </c:pt>
                <c:pt idx="29237">
                  <c:v>9.9132885324084194E-2</c:v>
                </c:pt>
                <c:pt idx="29238">
                  <c:v>9.9111207457186296E-2</c:v>
                </c:pt>
                <c:pt idx="29239">
                  <c:v>9.90895295902883E-2</c:v>
                </c:pt>
                <c:pt idx="29240">
                  <c:v>9.9067851723390402E-2</c:v>
                </c:pt>
                <c:pt idx="29241">
                  <c:v>9.9046173856492503E-2</c:v>
                </c:pt>
                <c:pt idx="29242">
                  <c:v>9.9046173856492503E-2</c:v>
                </c:pt>
                <c:pt idx="29243">
                  <c:v>9.9024495989594605E-2</c:v>
                </c:pt>
                <c:pt idx="29244">
                  <c:v>9.9002818122696706E-2</c:v>
                </c:pt>
                <c:pt idx="29245">
                  <c:v>9.8981140255798794E-2</c:v>
                </c:pt>
                <c:pt idx="29246">
                  <c:v>9.8959462388901007E-2</c:v>
                </c:pt>
                <c:pt idx="29247">
                  <c:v>9.8937784522003094E-2</c:v>
                </c:pt>
                <c:pt idx="29248">
                  <c:v>9.8937784522003094E-2</c:v>
                </c:pt>
                <c:pt idx="29249">
                  <c:v>9.8916106655105099E-2</c:v>
                </c:pt>
                <c:pt idx="29250">
                  <c:v>9.8829395187513505E-2</c:v>
                </c:pt>
                <c:pt idx="29251">
                  <c:v>9.8764361586819893E-2</c:v>
                </c:pt>
                <c:pt idx="29252">
                  <c:v>9.8699327986126101E-2</c:v>
                </c:pt>
                <c:pt idx="29253">
                  <c:v>9.8677650119228202E-2</c:v>
                </c:pt>
                <c:pt idx="29254">
                  <c:v>9.8655972252330401E-2</c:v>
                </c:pt>
                <c:pt idx="29255">
                  <c:v>9.8634294385432503E-2</c:v>
                </c:pt>
                <c:pt idx="29256">
                  <c:v>9.8612616518534604E-2</c:v>
                </c:pt>
                <c:pt idx="29257">
                  <c:v>9.8590938651636706E-2</c:v>
                </c:pt>
                <c:pt idx="29258">
                  <c:v>9.8569260784738794E-2</c:v>
                </c:pt>
                <c:pt idx="29259">
                  <c:v>9.8547582917840895E-2</c:v>
                </c:pt>
                <c:pt idx="29260">
                  <c:v>9.85259050509429E-2</c:v>
                </c:pt>
                <c:pt idx="29261">
                  <c:v>9.84825493171472E-2</c:v>
                </c:pt>
                <c:pt idx="29262">
                  <c:v>9.8460871450249302E-2</c:v>
                </c:pt>
                <c:pt idx="29263">
                  <c:v>9.8374159982657694E-2</c:v>
                </c:pt>
                <c:pt idx="29264">
                  <c:v>9.8352482115759796E-2</c:v>
                </c:pt>
                <c:pt idx="29265">
                  <c:v>9.8309126381963999E-2</c:v>
                </c:pt>
                <c:pt idx="29266">
                  <c:v>9.82874485150661E-2</c:v>
                </c:pt>
                <c:pt idx="29267">
                  <c:v>9.8265770648168202E-2</c:v>
                </c:pt>
                <c:pt idx="29268">
                  <c:v>9.8265770648168202E-2</c:v>
                </c:pt>
                <c:pt idx="29269">
                  <c:v>9.8244092781270304E-2</c:v>
                </c:pt>
                <c:pt idx="29270">
                  <c:v>9.8200737047474604E-2</c:v>
                </c:pt>
                <c:pt idx="29271">
                  <c:v>9.8179059180576705E-2</c:v>
                </c:pt>
                <c:pt idx="29272">
                  <c:v>9.8157381313678696E-2</c:v>
                </c:pt>
                <c:pt idx="29273">
                  <c:v>9.8135703446780798E-2</c:v>
                </c:pt>
                <c:pt idx="29274">
                  <c:v>9.8114025579882899E-2</c:v>
                </c:pt>
                <c:pt idx="29275">
                  <c:v>9.8092347712985001E-2</c:v>
                </c:pt>
                <c:pt idx="29276">
                  <c:v>9.8070669846087102E-2</c:v>
                </c:pt>
                <c:pt idx="29277">
                  <c:v>9.8048991979189301E-2</c:v>
                </c:pt>
                <c:pt idx="29278">
                  <c:v>9.8027314112291403E-2</c:v>
                </c:pt>
                <c:pt idx="29279">
                  <c:v>9.8005636245393504E-2</c:v>
                </c:pt>
                <c:pt idx="29280">
                  <c:v>9.7983958378495606E-2</c:v>
                </c:pt>
                <c:pt idx="29281">
                  <c:v>9.7962280511597596E-2</c:v>
                </c:pt>
                <c:pt idx="29282">
                  <c:v>9.7940602644699698E-2</c:v>
                </c:pt>
                <c:pt idx="29283">
                  <c:v>9.79189247778018E-2</c:v>
                </c:pt>
                <c:pt idx="29284">
                  <c:v>9.78755690440061E-2</c:v>
                </c:pt>
                <c:pt idx="29285">
                  <c:v>9.78755690440061E-2</c:v>
                </c:pt>
                <c:pt idx="29286">
                  <c:v>9.7853891177108202E-2</c:v>
                </c:pt>
                <c:pt idx="29287">
                  <c:v>9.7832213310210303E-2</c:v>
                </c:pt>
                <c:pt idx="29288">
                  <c:v>9.7810535443312405E-2</c:v>
                </c:pt>
                <c:pt idx="29289">
                  <c:v>9.7788857576414506E-2</c:v>
                </c:pt>
                <c:pt idx="29290">
                  <c:v>9.7767179709516497E-2</c:v>
                </c:pt>
                <c:pt idx="29291">
                  <c:v>9.7745501842618696E-2</c:v>
                </c:pt>
                <c:pt idx="29292">
                  <c:v>9.7723823975720797E-2</c:v>
                </c:pt>
                <c:pt idx="29293">
                  <c:v>9.7463689572946002E-2</c:v>
                </c:pt>
                <c:pt idx="29294">
                  <c:v>9.7442011706048201E-2</c:v>
                </c:pt>
                <c:pt idx="29295">
                  <c:v>9.7420333839150303E-2</c:v>
                </c:pt>
                <c:pt idx="29296">
                  <c:v>9.7398655972252293E-2</c:v>
                </c:pt>
                <c:pt idx="29297">
                  <c:v>9.7398655972252293E-2</c:v>
                </c:pt>
                <c:pt idx="29298">
                  <c:v>9.7376978105354395E-2</c:v>
                </c:pt>
                <c:pt idx="29299">
                  <c:v>9.7355300238456496E-2</c:v>
                </c:pt>
                <c:pt idx="29300">
                  <c:v>9.7333622371558598E-2</c:v>
                </c:pt>
                <c:pt idx="29301">
                  <c:v>9.73119445046607E-2</c:v>
                </c:pt>
                <c:pt idx="29302">
                  <c:v>9.7290266637762898E-2</c:v>
                </c:pt>
                <c:pt idx="29303">
                  <c:v>9.7268588770865E-2</c:v>
                </c:pt>
                <c:pt idx="29304">
                  <c:v>9.7246910903967101E-2</c:v>
                </c:pt>
                <c:pt idx="29305">
                  <c:v>9.7225233037069203E-2</c:v>
                </c:pt>
                <c:pt idx="29306">
                  <c:v>9.7225233037069203E-2</c:v>
                </c:pt>
                <c:pt idx="29307">
                  <c:v>9.7203555170171194E-2</c:v>
                </c:pt>
                <c:pt idx="29308">
                  <c:v>9.7181877303273295E-2</c:v>
                </c:pt>
                <c:pt idx="29309">
                  <c:v>9.7160199436375397E-2</c:v>
                </c:pt>
                <c:pt idx="29310">
                  <c:v>9.7138521569477596E-2</c:v>
                </c:pt>
                <c:pt idx="29311">
                  <c:v>9.7138521569477596E-2</c:v>
                </c:pt>
                <c:pt idx="29312">
                  <c:v>9.7116843702579697E-2</c:v>
                </c:pt>
                <c:pt idx="29313">
                  <c:v>9.7095165835681799E-2</c:v>
                </c:pt>
                <c:pt idx="29314">
                  <c:v>9.70734879687839E-2</c:v>
                </c:pt>
                <c:pt idx="29315">
                  <c:v>9.7051810101886002E-2</c:v>
                </c:pt>
                <c:pt idx="29316">
                  <c:v>9.7030132234988103E-2</c:v>
                </c:pt>
                <c:pt idx="29317">
                  <c:v>9.6943420767396496E-2</c:v>
                </c:pt>
                <c:pt idx="29318">
                  <c:v>9.6878387166702801E-2</c:v>
                </c:pt>
                <c:pt idx="29319">
                  <c:v>9.6856709299804902E-2</c:v>
                </c:pt>
                <c:pt idx="29320">
                  <c:v>9.6835031432906907E-2</c:v>
                </c:pt>
                <c:pt idx="29321">
                  <c:v>9.6813353566009105E-2</c:v>
                </c:pt>
                <c:pt idx="29322">
                  <c:v>9.6791675699111193E-2</c:v>
                </c:pt>
                <c:pt idx="29323">
                  <c:v>9.6791675699111193E-2</c:v>
                </c:pt>
                <c:pt idx="29324">
                  <c:v>9.6769997832213295E-2</c:v>
                </c:pt>
                <c:pt idx="29325">
                  <c:v>9.67049642315196E-2</c:v>
                </c:pt>
                <c:pt idx="29326">
                  <c:v>9.6683286364621798E-2</c:v>
                </c:pt>
                <c:pt idx="29327">
                  <c:v>9.66616084977239E-2</c:v>
                </c:pt>
                <c:pt idx="29328">
                  <c:v>9.6639930630825904E-2</c:v>
                </c:pt>
                <c:pt idx="29329">
                  <c:v>9.6618252763928006E-2</c:v>
                </c:pt>
                <c:pt idx="29330">
                  <c:v>9.6596574897030094E-2</c:v>
                </c:pt>
                <c:pt idx="29331">
                  <c:v>9.6574897030132195E-2</c:v>
                </c:pt>
                <c:pt idx="29332">
                  <c:v>9.6553219163234297E-2</c:v>
                </c:pt>
                <c:pt idx="29333">
                  <c:v>9.6531541296336495E-2</c:v>
                </c:pt>
                <c:pt idx="29334">
                  <c:v>9.6509863429438597E-2</c:v>
                </c:pt>
                <c:pt idx="29335">
                  <c:v>9.6488185562540699E-2</c:v>
                </c:pt>
                <c:pt idx="29336">
                  <c:v>9.6293084760459599E-2</c:v>
                </c:pt>
                <c:pt idx="29337">
                  <c:v>9.6271406893561701E-2</c:v>
                </c:pt>
                <c:pt idx="29338">
                  <c:v>9.6249729026663705E-2</c:v>
                </c:pt>
                <c:pt idx="29339">
                  <c:v>9.6249729026663705E-2</c:v>
                </c:pt>
                <c:pt idx="29340">
                  <c:v>9.6228051159765807E-2</c:v>
                </c:pt>
                <c:pt idx="29341">
                  <c:v>9.6206373292868005E-2</c:v>
                </c:pt>
                <c:pt idx="29342">
                  <c:v>9.6206373292868005E-2</c:v>
                </c:pt>
                <c:pt idx="29343">
                  <c:v>9.6184695425970093E-2</c:v>
                </c:pt>
                <c:pt idx="29344">
                  <c:v>9.6163017559072195E-2</c:v>
                </c:pt>
                <c:pt idx="29345">
                  <c:v>9.5881205289399501E-2</c:v>
                </c:pt>
                <c:pt idx="29346">
                  <c:v>9.5859527422501603E-2</c:v>
                </c:pt>
                <c:pt idx="29347">
                  <c:v>9.5837849555603705E-2</c:v>
                </c:pt>
                <c:pt idx="29348">
                  <c:v>9.5816171688705806E-2</c:v>
                </c:pt>
                <c:pt idx="29349">
                  <c:v>9.5794493821807894E-2</c:v>
                </c:pt>
                <c:pt idx="29350">
                  <c:v>9.5772815954910107E-2</c:v>
                </c:pt>
                <c:pt idx="29351">
                  <c:v>9.5751138088012194E-2</c:v>
                </c:pt>
                <c:pt idx="29352">
                  <c:v>9.5729460221114296E-2</c:v>
                </c:pt>
                <c:pt idx="29353">
                  <c:v>9.5707782354216397E-2</c:v>
                </c:pt>
                <c:pt idx="29354">
                  <c:v>9.5686104487318402E-2</c:v>
                </c:pt>
                <c:pt idx="29355">
                  <c:v>9.5664426620420503E-2</c:v>
                </c:pt>
                <c:pt idx="29356">
                  <c:v>9.5642748753522605E-2</c:v>
                </c:pt>
                <c:pt idx="29357">
                  <c:v>9.5621070886624707E-2</c:v>
                </c:pt>
                <c:pt idx="29358">
                  <c:v>9.5599393019726905E-2</c:v>
                </c:pt>
                <c:pt idx="29359">
                  <c:v>9.5599393019726905E-2</c:v>
                </c:pt>
                <c:pt idx="29360">
                  <c:v>9.5577715152828993E-2</c:v>
                </c:pt>
                <c:pt idx="29361">
                  <c:v>9.5556037285931095E-2</c:v>
                </c:pt>
                <c:pt idx="29362">
                  <c:v>9.5534359419033196E-2</c:v>
                </c:pt>
                <c:pt idx="29363">
                  <c:v>9.5512681552135201E-2</c:v>
                </c:pt>
                <c:pt idx="29364">
                  <c:v>9.5491003685237302E-2</c:v>
                </c:pt>
                <c:pt idx="29365">
                  <c:v>9.5469325818339404E-2</c:v>
                </c:pt>
                <c:pt idx="29366">
                  <c:v>9.5447647951441603E-2</c:v>
                </c:pt>
                <c:pt idx="29367">
                  <c:v>9.5425970084543704E-2</c:v>
                </c:pt>
                <c:pt idx="29368">
                  <c:v>9.5404292217645806E-2</c:v>
                </c:pt>
                <c:pt idx="29369">
                  <c:v>9.5360936483849995E-2</c:v>
                </c:pt>
                <c:pt idx="29370">
                  <c:v>9.5339258616952097E-2</c:v>
                </c:pt>
                <c:pt idx="29371">
                  <c:v>9.5317580750054101E-2</c:v>
                </c:pt>
                <c:pt idx="29372">
                  <c:v>9.52959028831563E-2</c:v>
                </c:pt>
                <c:pt idx="29373">
                  <c:v>9.5274225016258401E-2</c:v>
                </c:pt>
                <c:pt idx="29374">
                  <c:v>9.5252547149360503E-2</c:v>
                </c:pt>
                <c:pt idx="29375">
                  <c:v>9.5230869282462605E-2</c:v>
                </c:pt>
                <c:pt idx="29376">
                  <c:v>9.5187513548666794E-2</c:v>
                </c:pt>
                <c:pt idx="29377">
                  <c:v>9.5165835681769007E-2</c:v>
                </c:pt>
                <c:pt idx="29378">
                  <c:v>9.5144157814871094E-2</c:v>
                </c:pt>
                <c:pt idx="29379">
                  <c:v>9.5122479947973099E-2</c:v>
                </c:pt>
                <c:pt idx="29380">
                  <c:v>9.51008020810752E-2</c:v>
                </c:pt>
                <c:pt idx="29381">
                  <c:v>9.5079124214177302E-2</c:v>
                </c:pt>
                <c:pt idx="29382">
                  <c:v>9.5057446347279403E-2</c:v>
                </c:pt>
                <c:pt idx="29383">
                  <c:v>9.5035768480381505E-2</c:v>
                </c:pt>
                <c:pt idx="29384">
                  <c:v>9.5014090613483607E-2</c:v>
                </c:pt>
                <c:pt idx="29385">
                  <c:v>9.4992412746585805E-2</c:v>
                </c:pt>
                <c:pt idx="29386">
                  <c:v>9.4927379145891999E-2</c:v>
                </c:pt>
                <c:pt idx="29387">
                  <c:v>9.4905701278994101E-2</c:v>
                </c:pt>
                <c:pt idx="29388">
                  <c:v>9.4884023412096202E-2</c:v>
                </c:pt>
                <c:pt idx="29389">
                  <c:v>9.4862345545198304E-2</c:v>
                </c:pt>
                <c:pt idx="29390">
                  <c:v>9.4818989811402604E-2</c:v>
                </c:pt>
                <c:pt idx="29391">
                  <c:v>9.4797311944504706E-2</c:v>
                </c:pt>
                <c:pt idx="29392">
                  <c:v>9.4775634077606793E-2</c:v>
                </c:pt>
                <c:pt idx="29393">
                  <c:v>9.4753956210708798E-2</c:v>
                </c:pt>
                <c:pt idx="29394">
                  <c:v>9.47322783438109E-2</c:v>
                </c:pt>
                <c:pt idx="29395">
                  <c:v>9.4710600476913001E-2</c:v>
                </c:pt>
                <c:pt idx="29396">
                  <c:v>9.46889226100152E-2</c:v>
                </c:pt>
                <c:pt idx="29397">
                  <c:v>9.4645566876219403E-2</c:v>
                </c:pt>
                <c:pt idx="29398">
                  <c:v>9.4623889009321505E-2</c:v>
                </c:pt>
                <c:pt idx="29399">
                  <c:v>9.4602211142423606E-2</c:v>
                </c:pt>
                <c:pt idx="29400">
                  <c:v>9.4580533275525694E-2</c:v>
                </c:pt>
                <c:pt idx="29401">
                  <c:v>9.4558855408627698E-2</c:v>
                </c:pt>
                <c:pt idx="29402">
                  <c:v>9.4537177541729897E-2</c:v>
                </c:pt>
                <c:pt idx="29403">
                  <c:v>9.4515499674831999E-2</c:v>
                </c:pt>
                <c:pt idx="29404">
                  <c:v>9.44938218079341E-2</c:v>
                </c:pt>
                <c:pt idx="29405">
                  <c:v>9.4472143941036202E-2</c:v>
                </c:pt>
                <c:pt idx="29406">
                  <c:v>9.4450466074138303E-2</c:v>
                </c:pt>
                <c:pt idx="29407">
                  <c:v>9.4428788207240405E-2</c:v>
                </c:pt>
                <c:pt idx="29408">
                  <c:v>9.4407110340342507E-2</c:v>
                </c:pt>
                <c:pt idx="29409">
                  <c:v>9.4385432473444705E-2</c:v>
                </c:pt>
                <c:pt idx="29410">
                  <c:v>9.4363754606546696E-2</c:v>
                </c:pt>
                <c:pt idx="29411">
                  <c:v>9.4342076739648797E-2</c:v>
                </c:pt>
                <c:pt idx="29412">
                  <c:v>9.4320398872750899E-2</c:v>
                </c:pt>
                <c:pt idx="29413">
                  <c:v>9.4298721005853001E-2</c:v>
                </c:pt>
                <c:pt idx="29414">
                  <c:v>9.4277043138955102E-2</c:v>
                </c:pt>
                <c:pt idx="29415">
                  <c:v>9.4277043138955102E-2</c:v>
                </c:pt>
                <c:pt idx="29416">
                  <c:v>9.4277043138955102E-2</c:v>
                </c:pt>
                <c:pt idx="29417">
                  <c:v>9.4255365272057204E-2</c:v>
                </c:pt>
                <c:pt idx="29418">
                  <c:v>9.4233687405159403E-2</c:v>
                </c:pt>
                <c:pt idx="29419">
                  <c:v>9.4212009538261504E-2</c:v>
                </c:pt>
                <c:pt idx="29420">
                  <c:v>9.4190331671363606E-2</c:v>
                </c:pt>
                <c:pt idx="29421">
                  <c:v>9.3886841534793E-2</c:v>
                </c:pt>
                <c:pt idx="29422">
                  <c:v>9.3886841534793E-2</c:v>
                </c:pt>
                <c:pt idx="29423">
                  <c:v>9.3865163667895102E-2</c:v>
                </c:pt>
                <c:pt idx="29424">
                  <c:v>9.3843485800997203E-2</c:v>
                </c:pt>
                <c:pt idx="29425">
                  <c:v>9.3843485800997203E-2</c:v>
                </c:pt>
                <c:pt idx="29426">
                  <c:v>9.3821807934099305E-2</c:v>
                </c:pt>
                <c:pt idx="29427">
                  <c:v>9.3800130067201296E-2</c:v>
                </c:pt>
                <c:pt idx="29428">
                  <c:v>9.3778452200303494E-2</c:v>
                </c:pt>
                <c:pt idx="29429">
                  <c:v>9.3756774333405596E-2</c:v>
                </c:pt>
                <c:pt idx="29430">
                  <c:v>9.3713418599609799E-2</c:v>
                </c:pt>
                <c:pt idx="29431">
                  <c:v>9.3713418599609799E-2</c:v>
                </c:pt>
                <c:pt idx="29432">
                  <c:v>9.3691740732711901E-2</c:v>
                </c:pt>
                <c:pt idx="29433">
                  <c:v>9.3670062865814002E-2</c:v>
                </c:pt>
                <c:pt idx="29434">
                  <c:v>9.3648384998916104E-2</c:v>
                </c:pt>
                <c:pt idx="29435">
                  <c:v>9.3626707132018303E-2</c:v>
                </c:pt>
                <c:pt idx="29436">
                  <c:v>9.3605029265120293E-2</c:v>
                </c:pt>
                <c:pt idx="29437">
                  <c:v>9.3583351398222395E-2</c:v>
                </c:pt>
                <c:pt idx="29438">
                  <c:v>9.3583351398222395E-2</c:v>
                </c:pt>
                <c:pt idx="29439">
                  <c:v>9.3561673531324496E-2</c:v>
                </c:pt>
                <c:pt idx="29440">
                  <c:v>9.3539995664426598E-2</c:v>
                </c:pt>
                <c:pt idx="29441">
                  <c:v>9.3496639930630801E-2</c:v>
                </c:pt>
                <c:pt idx="29442">
                  <c:v>9.3474962063733E-2</c:v>
                </c:pt>
                <c:pt idx="29443">
                  <c:v>9.3453284196835101E-2</c:v>
                </c:pt>
                <c:pt idx="29444">
                  <c:v>9.3431606329937203E-2</c:v>
                </c:pt>
                <c:pt idx="29445">
                  <c:v>9.3409928463039194E-2</c:v>
                </c:pt>
                <c:pt idx="29446">
                  <c:v>9.3344894862345498E-2</c:v>
                </c:pt>
                <c:pt idx="29447">
                  <c:v>9.3323216995447697E-2</c:v>
                </c:pt>
                <c:pt idx="29448">
                  <c:v>9.3301539128549799E-2</c:v>
                </c:pt>
                <c:pt idx="29449">
                  <c:v>9.32798612616519E-2</c:v>
                </c:pt>
                <c:pt idx="29450">
                  <c:v>9.32798612616519E-2</c:v>
                </c:pt>
                <c:pt idx="29451">
                  <c:v>9.3258183394754002E-2</c:v>
                </c:pt>
                <c:pt idx="29452">
                  <c:v>9.3236505527856006E-2</c:v>
                </c:pt>
                <c:pt idx="29453">
                  <c:v>9.3214827660958094E-2</c:v>
                </c:pt>
                <c:pt idx="29454">
                  <c:v>9.3193149794060196E-2</c:v>
                </c:pt>
                <c:pt idx="29455">
                  <c:v>9.3171471927162394E-2</c:v>
                </c:pt>
                <c:pt idx="29456">
                  <c:v>9.3149794060264496E-2</c:v>
                </c:pt>
                <c:pt idx="29457">
                  <c:v>9.3128116193366597E-2</c:v>
                </c:pt>
                <c:pt idx="29458">
                  <c:v>9.3106438326468699E-2</c:v>
                </c:pt>
                <c:pt idx="29459">
                  <c:v>9.3084760459570801E-2</c:v>
                </c:pt>
                <c:pt idx="29460">
                  <c:v>9.3063082592672902E-2</c:v>
                </c:pt>
                <c:pt idx="29461">
                  <c:v>9.3041404725774907E-2</c:v>
                </c:pt>
                <c:pt idx="29462">
                  <c:v>9.3019726858876994E-2</c:v>
                </c:pt>
                <c:pt idx="29463">
                  <c:v>9.2998048991979193E-2</c:v>
                </c:pt>
                <c:pt idx="29464">
                  <c:v>9.2976371125081295E-2</c:v>
                </c:pt>
                <c:pt idx="29465">
                  <c:v>9.2954693258183396E-2</c:v>
                </c:pt>
                <c:pt idx="29466">
                  <c:v>9.2933015391285498E-2</c:v>
                </c:pt>
                <c:pt idx="29467">
                  <c:v>9.2911337524387599E-2</c:v>
                </c:pt>
                <c:pt idx="29468">
                  <c:v>9.2889659657489701E-2</c:v>
                </c:pt>
                <c:pt idx="29469">
                  <c:v>9.28679817905919E-2</c:v>
                </c:pt>
                <c:pt idx="29470">
                  <c:v>9.2846303923693904E-2</c:v>
                </c:pt>
                <c:pt idx="29471">
                  <c:v>9.2802948189898093E-2</c:v>
                </c:pt>
                <c:pt idx="29472">
                  <c:v>9.2781270323000195E-2</c:v>
                </c:pt>
                <c:pt idx="29473">
                  <c:v>9.2672880988510703E-2</c:v>
                </c:pt>
                <c:pt idx="29474">
                  <c:v>9.2651203121612805E-2</c:v>
                </c:pt>
                <c:pt idx="29475">
                  <c:v>9.2629525254714906E-2</c:v>
                </c:pt>
                <c:pt idx="29476">
                  <c:v>9.2586169520919095E-2</c:v>
                </c:pt>
                <c:pt idx="29477">
                  <c:v>9.2564491654021294E-2</c:v>
                </c:pt>
                <c:pt idx="29478">
                  <c:v>9.2542813787123396E-2</c:v>
                </c:pt>
                <c:pt idx="29479">
                  <c:v>9.2477780186429603E-2</c:v>
                </c:pt>
                <c:pt idx="29480">
                  <c:v>9.2456102319531705E-2</c:v>
                </c:pt>
                <c:pt idx="29481">
                  <c:v>9.2434424452633807E-2</c:v>
                </c:pt>
                <c:pt idx="29482">
                  <c:v>9.2412746585735894E-2</c:v>
                </c:pt>
                <c:pt idx="29483">
                  <c:v>9.2391068718838107E-2</c:v>
                </c:pt>
                <c:pt idx="29484">
                  <c:v>9.2369390851940195E-2</c:v>
                </c:pt>
                <c:pt idx="29485">
                  <c:v>9.2347712985042296E-2</c:v>
                </c:pt>
                <c:pt idx="29486">
                  <c:v>9.2326035118144398E-2</c:v>
                </c:pt>
                <c:pt idx="29487">
                  <c:v>9.2304357251246499E-2</c:v>
                </c:pt>
                <c:pt idx="29488">
                  <c:v>9.2282679384348504E-2</c:v>
                </c:pt>
                <c:pt idx="29489">
                  <c:v>9.2261001517450605E-2</c:v>
                </c:pt>
                <c:pt idx="29490">
                  <c:v>9.2239323650552804E-2</c:v>
                </c:pt>
                <c:pt idx="29491">
                  <c:v>9.2217645783654906E-2</c:v>
                </c:pt>
                <c:pt idx="29492">
                  <c:v>9.2195967916756993E-2</c:v>
                </c:pt>
                <c:pt idx="29493">
                  <c:v>9.2174290049859095E-2</c:v>
                </c:pt>
                <c:pt idx="29494">
                  <c:v>9.2152612182961197E-2</c:v>
                </c:pt>
                <c:pt idx="29495">
                  <c:v>9.2130934316063298E-2</c:v>
                </c:pt>
                <c:pt idx="29496">
                  <c:v>9.2109256449165497E-2</c:v>
                </c:pt>
                <c:pt idx="29497">
                  <c:v>9.2087578582267501E-2</c:v>
                </c:pt>
                <c:pt idx="29498">
                  <c:v>9.2044222848471705E-2</c:v>
                </c:pt>
                <c:pt idx="29499">
                  <c:v>9.2022544981573806E-2</c:v>
                </c:pt>
                <c:pt idx="29500">
                  <c:v>9.2000867114675894E-2</c:v>
                </c:pt>
                <c:pt idx="29501">
                  <c:v>9.2000867114675894E-2</c:v>
                </c:pt>
                <c:pt idx="29502">
                  <c:v>9.1979189247777995E-2</c:v>
                </c:pt>
                <c:pt idx="29503">
                  <c:v>9.1957511380880194E-2</c:v>
                </c:pt>
                <c:pt idx="29504">
                  <c:v>9.1935833513982296E-2</c:v>
                </c:pt>
                <c:pt idx="29505">
                  <c:v>9.19141556470843E-2</c:v>
                </c:pt>
                <c:pt idx="29506">
                  <c:v>9.1892477780186402E-2</c:v>
                </c:pt>
                <c:pt idx="29507">
                  <c:v>9.1870799913288503E-2</c:v>
                </c:pt>
                <c:pt idx="29508">
                  <c:v>9.1849122046390605E-2</c:v>
                </c:pt>
                <c:pt idx="29509">
                  <c:v>9.1849122046390605E-2</c:v>
                </c:pt>
                <c:pt idx="29510">
                  <c:v>9.1827444179492707E-2</c:v>
                </c:pt>
                <c:pt idx="29511">
                  <c:v>9.1805766312594794E-2</c:v>
                </c:pt>
                <c:pt idx="29512">
                  <c:v>9.1784088445697007E-2</c:v>
                </c:pt>
                <c:pt idx="29513">
                  <c:v>9.1762410578799095E-2</c:v>
                </c:pt>
                <c:pt idx="29514">
                  <c:v>9.1740732711901196E-2</c:v>
                </c:pt>
                <c:pt idx="29515">
                  <c:v>9.1719054845003201E-2</c:v>
                </c:pt>
                <c:pt idx="29516">
                  <c:v>9.1697376978105302E-2</c:v>
                </c:pt>
                <c:pt idx="29517">
                  <c:v>9.1654021244309505E-2</c:v>
                </c:pt>
                <c:pt idx="29518">
                  <c:v>9.1632343377411704E-2</c:v>
                </c:pt>
                <c:pt idx="29519">
                  <c:v>9.1632343377411704E-2</c:v>
                </c:pt>
                <c:pt idx="29520">
                  <c:v>9.1610665510513806E-2</c:v>
                </c:pt>
                <c:pt idx="29521">
                  <c:v>9.1588987643615893E-2</c:v>
                </c:pt>
                <c:pt idx="29522">
                  <c:v>9.1567309776717995E-2</c:v>
                </c:pt>
                <c:pt idx="29523">
                  <c:v>9.1545631909820097E-2</c:v>
                </c:pt>
                <c:pt idx="29524">
                  <c:v>9.1523954042922101E-2</c:v>
                </c:pt>
                <c:pt idx="29525">
                  <c:v>9.1502276176024203E-2</c:v>
                </c:pt>
                <c:pt idx="29526">
                  <c:v>9.1480598309126401E-2</c:v>
                </c:pt>
                <c:pt idx="29527">
                  <c:v>9.1458920442228503E-2</c:v>
                </c:pt>
                <c:pt idx="29528">
                  <c:v>9.1437242575330605E-2</c:v>
                </c:pt>
                <c:pt idx="29529">
                  <c:v>9.1372208974636895E-2</c:v>
                </c:pt>
                <c:pt idx="29530">
                  <c:v>9.1350531107739094E-2</c:v>
                </c:pt>
                <c:pt idx="29531">
                  <c:v>9.13071753739432E-2</c:v>
                </c:pt>
                <c:pt idx="29532">
                  <c:v>9.13071753739432E-2</c:v>
                </c:pt>
                <c:pt idx="29533">
                  <c:v>9.1285497507045302E-2</c:v>
                </c:pt>
                <c:pt idx="29534">
                  <c:v>9.1263819640147403E-2</c:v>
                </c:pt>
                <c:pt idx="29535">
                  <c:v>9.1242141773249505E-2</c:v>
                </c:pt>
                <c:pt idx="29536">
                  <c:v>9.1220463906351607E-2</c:v>
                </c:pt>
                <c:pt idx="29537">
                  <c:v>9.1198786039453694E-2</c:v>
                </c:pt>
                <c:pt idx="29538">
                  <c:v>9.1177108172555907E-2</c:v>
                </c:pt>
                <c:pt idx="29539">
                  <c:v>9.1155430305657897E-2</c:v>
                </c:pt>
                <c:pt idx="29540">
                  <c:v>9.1133752438759999E-2</c:v>
                </c:pt>
                <c:pt idx="29541">
                  <c:v>9.1112074571862101E-2</c:v>
                </c:pt>
                <c:pt idx="29542">
                  <c:v>9.1090396704964202E-2</c:v>
                </c:pt>
                <c:pt idx="29543">
                  <c:v>9.1068718838066304E-2</c:v>
                </c:pt>
                <c:pt idx="29544">
                  <c:v>9.1047040971168405E-2</c:v>
                </c:pt>
                <c:pt idx="29545">
                  <c:v>9.1025363104270604E-2</c:v>
                </c:pt>
                <c:pt idx="29546">
                  <c:v>9.1003685237372706E-2</c:v>
                </c:pt>
                <c:pt idx="29547">
                  <c:v>9.1003685237372706E-2</c:v>
                </c:pt>
                <c:pt idx="29548">
                  <c:v>9.0982007370474793E-2</c:v>
                </c:pt>
                <c:pt idx="29549">
                  <c:v>9.0960329503576798E-2</c:v>
                </c:pt>
                <c:pt idx="29550">
                  <c:v>9.0938651636678899E-2</c:v>
                </c:pt>
                <c:pt idx="29551">
                  <c:v>9.0916973769781001E-2</c:v>
                </c:pt>
                <c:pt idx="29552">
                  <c:v>9.0895295902883103E-2</c:v>
                </c:pt>
                <c:pt idx="29553">
                  <c:v>9.0873618035985301E-2</c:v>
                </c:pt>
                <c:pt idx="29554">
                  <c:v>9.0830262302189504E-2</c:v>
                </c:pt>
                <c:pt idx="29555">
                  <c:v>9.0808584435291606E-2</c:v>
                </c:pt>
                <c:pt idx="29556">
                  <c:v>9.0786906568393694E-2</c:v>
                </c:pt>
                <c:pt idx="29557">
                  <c:v>9.0765228701495698E-2</c:v>
                </c:pt>
                <c:pt idx="29558">
                  <c:v>9.07435508345978E-2</c:v>
                </c:pt>
                <c:pt idx="29559">
                  <c:v>9.0721872967699999E-2</c:v>
                </c:pt>
                <c:pt idx="29560">
                  <c:v>9.07001951008021E-2</c:v>
                </c:pt>
                <c:pt idx="29561">
                  <c:v>9.0678517233904202E-2</c:v>
                </c:pt>
                <c:pt idx="29562">
                  <c:v>9.0656839367006303E-2</c:v>
                </c:pt>
                <c:pt idx="29563">
                  <c:v>9.0635161500108405E-2</c:v>
                </c:pt>
                <c:pt idx="29564">
                  <c:v>9.0613483633210506E-2</c:v>
                </c:pt>
                <c:pt idx="29565">
                  <c:v>9.0591805766312594E-2</c:v>
                </c:pt>
                <c:pt idx="29566">
                  <c:v>9.0570127899414696E-2</c:v>
                </c:pt>
                <c:pt idx="29567">
                  <c:v>9.0548450032516797E-2</c:v>
                </c:pt>
                <c:pt idx="29568">
                  <c:v>9.0526772165618899E-2</c:v>
                </c:pt>
                <c:pt idx="29569">
                  <c:v>9.0526772165618899E-2</c:v>
                </c:pt>
                <c:pt idx="29570">
                  <c:v>9.0505094298721001E-2</c:v>
                </c:pt>
                <c:pt idx="29571">
                  <c:v>9.0483416431823102E-2</c:v>
                </c:pt>
                <c:pt idx="29572">
                  <c:v>9.0461738564925204E-2</c:v>
                </c:pt>
                <c:pt idx="29573">
                  <c:v>9.0440060698027305E-2</c:v>
                </c:pt>
                <c:pt idx="29574">
                  <c:v>9.0375027097333596E-2</c:v>
                </c:pt>
                <c:pt idx="29575">
                  <c:v>9.0375027097333596E-2</c:v>
                </c:pt>
                <c:pt idx="29576">
                  <c:v>9.0353349230435698E-2</c:v>
                </c:pt>
                <c:pt idx="29577">
                  <c:v>9.0331671363537799E-2</c:v>
                </c:pt>
                <c:pt idx="29578">
                  <c:v>9.0309993496639901E-2</c:v>
                </c:pt>
                <c:pt idx="29579">
                  <c:v>9.0288315629742003E-2</c:v>
                </c:pt>
                <c:pt idx="29580">
                  <c:v>9.0266637762844201E-2</c:v>
                </c:pt>
                <c:pt idx="29581">
                  <c:v>9.0244959895946303E-2</c:v>
                </c:pt>
                <c:pt idx="29582">
                  <c:v>9.0244959895946303E-2</c:v>
                </c:pt>
                <c:pt idx="29583">
                  <c:v>9.0223282029048404E-2</c:v>
                </c:pt>
                <c:pt idx="29584">
                  <c:v>9.0201604162150395E-2</c:v>
                </c:pt>
                <c:pt idx="29585">
                  <c:v>9.0179926295252497E-2</c:v>
                </c:pt>
                <c:pt idx="29586">
                  <c:v>9.0158248428354598E-2</c:v>
                </c:pt>
                <c:pt idx="29587">
                  <c:v>9.01365705614567E-2</c:v>
                </c:pt>
                <c:pt idx="29588">
                  <c:v>9.0114892694558899E-2</c:v>
                </c:pt>
                <c:pt idx="29589">
                  <c:v>9.0093214827661E-2</c:v>
                </c:pt>
                <c:pt idx="29590">
                  <c:v>9.0071536960763102E-2</c:v>
                </c:pt>
                <c:pt idx="29591">
                  <c:v>9.0049859093865203E-2</c:v>
                </c:pt>
                <c:pt idx="29592">
                  <c:v>8.9941469759375697E-2</c:v>
                </c:pt>
                <c:pt idx="29593">
                  <c:v>8.9854758291784104E-2</c:v>
                </c:pt>
                <c:pt idx="29594">
                  <c:v>8.9811402557988307E-2</c:v>
                </c:pt>
                <c:pt idx="29595">
                  <c:v>8.9789724691090395E-2</c:v>
                </c:pt>
                <c:pt idx="29596">
                  <c:v>8.9768046824192496E-2</c:v>
                </c:pt>
                <c:pt idx="29597">
                  <c:v>8.9746368957294598E-2</c:v>
                </c:pt>
                <c:pt idx="29598">
                  <c:v>8.9724691090396699E-2</c:v>
                </c:pt>
                <c:pt idx="29599">
                  <c:v>8.9703013223498801E-2</c:v>
                </c:pt>
                <c:pt idx="29600">
                  <c:v>8.9681335356600902E-2</c:v>
                </c:pt>
                <c:pt idx="29601">
                  <c:v>8.9659657489703101E-2</c:v>
                </c:pt>
                <c:pt idx="29602">
                  <c:v>8.9572946022111397E-2</c:v>
                </c:pt>
                <c:pt idx="29603">
                  <c:v>8.9551268155213498E-2</c:v>
                </c:pt>
                <c:pt idx="29604">
                  <c:v>8.95295902883156E-2</c:v>
                </c:pt>
                <c:pt idx="29605">
                  <c:v>8.9464556687622002E-2</c:v>
                </c:pt>
                <c:pt idx="29606">
                  <c:v>8.9464556687622002E-2</c:v>
                </c:pt>
                <c:pt idx="29607">
                  <c:v>8.92911337524388E-2</c:v>
                </c:pt>
                <c:pt idx="29608">
                  <c:v>8.9226100151744994E-2</c:v>
                </c:pt>
                <c:pt idx="29609">
                  <c:v>8.9226100151744994E-2</c:v>
                </c:pt>
                <c:pt idx="29610">
                  <c:v>8.9226100151744994E-2</c:v>
                </c:pt>
                <c:pt idx="29611">
                  <c:v>8.9204422284847207E-2</c:v>
                </c:pt>
                <c:pt idx="29612">
                  <c:v>8.9161066551051396E-2</c:v>
                </c:pt>
                <c:pt idx="29613">
                  <c:v>8.9161066551051396E-2</c:v>
                </c:pt>
                <c:pt idx="29614">
                  <c:v>8.9117710817255599E-2</c:v>
                </c:pt>
                <c:pt idx="29615">
                  <c:v>8.9096032950357701E-2</c:v>
                </c:pt>
                <c:pt idx="29616">
                  <c:v>8.9074355083459705E-2</c:v>
                </c:pt>
                <c:pt idx="29617">
                  <c:v>8.9052677216561807E-2</c:v>
                </c:pt>
                <c:pt idx="29618">
                  <c:v>8.9030999349664006E-2</c:v>
                </c:pt>
                <c:pt idx="29619">
                  <c:v>8.9009321482766093E-2</c:v>
                </c:pt>
                <c:pt idx="29620">
                  <c:v>8.8987643615868195E-2</c:v>
                </c:pt>
                <c:pt idx="29621">
                  <c:v>8.8987643615868195E-2</c:v>
                </c:pt>
                <c:pt idx="29622">
                  <c:v>8.8965965748970297E-2</c:v>
                </c:pt>
                <c:pt idx="29623">
                  <c:v>8.8944287882072398E-2</c:v>
                </c:pt>
                <c:pt idx="29624">
                  <c:v>8.89226100151745E-2</c:v>
                </c:pt>
                <c:pt idx="29625">
                  <c:v>8.8900932148276698E-2</c:v>
                </c:pt>
                <c:pt idx="29626">
                  <c:v>8.8879254281378703E-2</c:v>
                </c:pt>
                <c:pt idx="29627">
                  <c:v>8.8857576414480804E-2</c:v>
                </c:pt>
                <c:pt idx="29628">
                  <c:v>8.8835898547582906E-2</c:v>
                </c:pt>
                <c:pt idx="29629">
                  <c:v>8.8814220680684994E-2</c:v>
                </c:pt>
                <c:pt idx="29630">
                  <c:v>8.8792542813787095E-2</c:v>
                </c:pt>
                <c:pt idx="29631">
                  <c:v>8.8792542813787095E-2</c:v>
                </c:pt>
                <c:pt idx="29632">
                  <c:v>8.8770864946889197E-2</c:v>
                </c:pt>
                <c:pt idx="29633">
                  <c:v>8.8749187079991396E-2</c:v>
                </c:pt>
                <c:pt idx="29634">
                  <c:v>8.8727509213093497E-2</c:v>
                </c:pt>
                <c:pt idx="29635">
                  <c:v>8.8705831346195599E-2</c:v>
                </c:pt>
                <c:pt idx="29636">
                  <c:v>8.8684153479297603E-2</c:v>
                </c:pt>
                <c:pt idx="29637">
                  <c:v>8.8662475612399705E-2</c:v>
                </c:pt>
                <c:pt idx="29638">
                  <c:v>8.8619119878603894E-2</c:v>
                </c:pt>
                <c:pt idx="29639">
                  <c:v>8.8597442011706107E-2</c:v>
                </c:pt>
                <c:pt idx="29640">
                  <c:v>8.8575764144808194E-2</c:v>
                </c:pt>
                <c:pt idx="29641">
                  <c:v>8.8554086277910296E-2</c:v>
                </c:pt>
                <c:pt idx="29642">
                  <c:v>8.8532408411012398E-2</c:v>
                </c:pt>
                <c:pt idx="29643">
                  <c:v>8.8510730544114499E-2</c:v>
                </c:pt>
                <c:pt idx="29644">
                  <c:v>8.8510730544114499E-2</c:v>
                </c:pt>
                <c:pt idx="29645">
                  <c:v>8.8489052677216504E-2</c:v>
                </c:pt>
                <c:pt idx="29646">
                  <c:v>8.8293951875135404E-2</c:v>
                </c:pt>
                <c:pt idx="29647">
                  <c:v>8.8272274008237603E-2</c:v>
                </c:pt>
                <c:pt idx="29648">
                  <c:v>8.8272274008237603E-2</c:v>
                </c:pt>
                <c:pt idx="29649">
                  <c:v>8.8272274008237603E-2</c:v>
                </c:pt>
                <c:pt idx="29650">
                  <c:v>8.8250596141339704E-2</c:v>
                </c:pt>
                <c:pt idx="29651">
                  <c:v>8.8228918274441806E-2</c:v>
                </c:pt>
                <c:pt idx="29652">
                  <c:v>8.8207240407543894E-2</c:v>
                </c:pt>
                <c:pt idx="29653">
                  <c:v>8.8185562540645995E-2</c:v>
                </c:pt>
                <c:pt idx="29654">
                  <c:v>8.8163884673748097E-2</c:v>
                </c:pt>
                <c:pt idx="29655">
                  <c:v>8.8142206806850296E-2</c:v>
                </c:pt>
                <c:pt idx="29656">
                  <c:v>8.81205289399523E-2</c:v>
                </c:pt>
                <c:pt idx="29657">
                  <c:v>8.81205289399523E-2</c:v>
                </c:pt>
                <c:pt idx="29658">
                  <c:v>8.8098851073054402E-2</c:v>
                </c:pt>
                <c:pt idx="29659">
                  <c:v>8.8077173206156503E-2</c:v>
                </c:pt>
                <c:pt idx="29660">
                  <c:v>8.8055495339258605E-2</c:v>
                </c:pt>
                <c:pt idx="29661">
                  <c:v>8.8033817472360706E-2</c:v>
                </c:pt>
                <c:pt idx="29662">
                  <c:v>8.8012139605462794E-2</c:v>
                </c:pt>
                <c:pt idx="29663">
                  <c:v>8.7968783871667094E-2</c:v>
                </c:pt>
                <c:pt idx="29664">
                  <c:v>8.7947106004769196E-2</c:v>
                </c:pt>
                <c:pt idx="29665">
                  <c:v>8.79254281378712E-2</c:v>
                </c:pt>
                <c:pt idx="29666">
                  <c:v>8.7903750270973302E-2</c:v>
                </c:pt>
                <c:pt idx="29667">
                  <c:v>8.7882072404075404E-2</c:v>
                </c:pt>
                <c:pt idx="29668">
                  <c:v>8.7860394537177505E-2</c:v>
                </c:pt>
                <c:pt idx="29669">
                  <c:v>8.7838716670279607E-2</c:v>
                </c:pt>
                <c:pt idx="29670">
                  <c:v>8.7838716670279607E-2</c:v>
                </c:pt>
                <c:pt idx="29671">
                  <c:v>8.7817038803381806E-2</c:v>
                </c:pt>
                <c:pt idx="29672">
                  <c:v>8.7795360936483893E-2</c:v>
                </c:pt>
                <c:pt idx="29673">
                  <c:v>8.7773683069585995E-2</c:v>
                </c:pt>
                <c:pt idx="29674">
                  <c:v>8.7752005202688096E-2</c:v>
                </c:pt>
                <c:pt idx="29675">
                  <c:v>8.7752005202688096E-2</c:v>
                </c:pt>
                <c:pt idx="29676">
                  <c:v>8.7665293735096503E-2</c:v>
                </c:pt>
                <c:pt idx="29677">
                  <c:v>8.7643615868198604E-2</c:v>
                </c:pt>
                <c:pt idx="29678">
                  <c:v>8.7621938001300706E-2</c:v>
                </c:pt>
                <c:pt idx="29679">
                  <c:v>8.7600260134402794E-2</c:v>
                </c:pt>
                <c:pt idx="29680">
                  <c:v>8.7578582267504895E-2</c:v>
                </c:pt>
                <c:pt idx="29681">
                  <c:v>8.7578582267504895E-2</c:v>
                </c:pt>
                <c:pt idx="29682">
                  <c:v>8.7578582267504895E-2</c:v>
                </c:pt>
                <c:pt idx="29683">
                  <c:v>8.75569044006069E-2</c:v>
                </c:pt>
                <c:pt idx="29684">
                  <c:v>8.7535226533709001E-2</c:v>
                </c:pt>
                <c:pt idx="29685">
                  <c:v>8.75135486668112E-2</c:v>
                </c:pt>
                <c:pt idx="29686">
                  <c:v>8.7491870799913302E-2</c:v>
                </c:pt>
                <c:pt idx="29687">
                  <c:v>8.7470192933015403E-2</c:v>
                </c:pt>
                <c:pt idx="29688">
                  <c:v>8.7448515066117505E-2</c:v>
                </c:pt>
                <c:pt idx="29689">
                  <c:v>8.7426837199219606E-2</c:v>
                </c:pt>
                <c:pt idx="29690">
                  <c:v>8.7405159332321694E-2</c:v>
                </c:pt>
                <c:pt idx="29691">
                  <c:v>8.7383481465423907E-2</c:v>
                </c:pt>
                <c:pt idx="29692">
                  <c:v>8.7340125731627999E-2</c:v>
                </c:pt>
                <c:pt idx="29693">
                  <c:v>8.73184478647301E-2</c:v>
                </c:pt>
                <c:pt idx="29694">
                  <c:v>8.7296769997832202E-2</c:v>
                </c:pt>
                <c:pt idx="29695">
                  <c:v>8.7275092130934304E-2</c:v>
                </c:pt>
                <c:pt idx="29696">
                  <c:v>8.7275092130934304E-2</c:v>
                </c:pt>
                <c:pt idx="29697">
                  <c:v>8.7275092130934304E-2</c:v>
                </c:pt>
                <c:pt idx="29698">
                  <c:v>8.7253414264036405E-2</c:v>
                </c:pt>
                <c:pt idx="29699">
                  <c:v>8.7210058530240706E-2</c:v>
                </c:pt>
                <c:pt idx="29700">
                  <c:v>8.7188380663342793E-2</c:v>
                </c:pt>
                <c:pt idx="29701">
                  <c:v>8.7166702796444798E-2</c:v>
                </c:pt>
                <c:pt idx="29702">
                  <c:v>8.7145024929546899E-2</c:v>
                </c:pt>
                <c:pt idx="29703">
                  <c:v>8.7123347062649001E-2</c:v>
                </c:pt>
                <c:pt idx="29704">
                  <c:v>8.7101669195751102E-2</c:v>
                </c:pt>
                <c:pt idx="29705">
                  <c:v>8.7079991328853204E-2</c:v>
                </c:pt>
                <c:pt idx="29706">
                  <c:v>8.7058313461955403E-2</c:v>
                </c:pt>
                <c:pt idx="29707">
                  <c:v>8.7036635595057504E-2</c:v>
                </c:pt>
                <c:pt idx="29708">
                  <c:v>8.7014957728159606E-2</c:v>
                </c:pt>
                <c:pt idx="29709">
                  <c:v>8.6993279861261597E-2</c:v>
                </c:pt>
                <c:pt idx="29710">
                  <c:v>8.6971601994363698E-2</c:v>
                </c:pt>
                <c:pt idx="29711">
                  <c:v>8.69499241274658E-2</c:v>
                </c:pt>
                <c:pt idx="29712">
                  <c:v>8.6928246260567901E-2</c:v>
                </c:pt>
                <c:pt idx="29713">
                  <c:v>8.6928246260567901E-2</c:v>
                </c:pt>
                <c:pt idx="29714">
                  <c:v>8.69065683936701E-2</c:v>
                </c:pt>
                <c:pt idx="29715">
                  <c:v>8.6884890526772202E-2</c:v>
                </c:pt>
                <c:pt idx="29716">
                  <c:v>8.6884890526772202E-2</c:v>
                </c:pt>
                <c:pt idx="29717">
                  <c:v>8.6863212659874303E-2</c:v>
                </c:pt>
                <c:pt idx="29718">
                  <c:v>8.6776501192282599E-2</c:v>
                </c:pt>
                <c:pt idx="29719">
                  <c:v>8.6754823325384797E-2</c:v>
                </c:pt>
                <c:pt idx="29720">
                  <c:v>8.6733145458486899E-2</c:v>
                </c:pt>
                <c:pt idx="29721">
                  <c:v>8.6711467591589E-2</c:v>
                </c:pt>
                <c:pt idx="29722">
                  <c:v>8.6689789724691102E-2</c:v>
                </c:pt>
                <c:pt idx="29723">
                  <c:v>8.6668111857793204E-2</c:v>
                </c:pt>
                <c:pt idx="29724">
                  <c:v>8.6646433990895305E-2</c:v>
                </c:pt>
                <c:pt idx="29725">
                  <c:v>8.6624756123997407E-2</c:v>
                </c:pt>
                <c:pt idx="29726">
                  <c:v>8.6559722523303698E-2</c:v>
                </c:pt>
                <c:pt idx="29727">
                  <c:v>8.6538044656405799E-2</c:v>
                </c:pt>
                <c:pt idx="29728">
                  <c:v>8.6538044656405799E-2</c:v>
                </c:pt>
                <c:pt idx="29729">
                  <c:v>8.6516366789507901E-2</c:v>
                </c:pt>
                <c:pt idx="29730">
                  <c:v>8.6494688922610002E-2</c:v>
                </c:pt>
                <c:pt idx="29731">
                  <c:v>8.6473011055712104E-2</c:v>
                </c:pt>
                <c:pt idx="29732">
                  <c:v>8.6429655321916404E-2</c:v>
                </c:pt>
                <c:pt idx="29733">
                  <c:v>8.6407977455018395E-2</c:v>
                </c:pt>
                <c:pt idx="29734">
                  <c:v>8.6386299588120496E-2</c:v>
                </c:pt>
                <c:pt idx="29735">
                  <c:v>8.6386299588120496E-2</c:v>
                </c:pt>
                <c:pt idx="29736">
                  <c:v>8.6364621721222598E-2</c:v>
                </c:pt>
                <c:pt idx="29737">
                  <c:v>8.6321265987426801E-2</c:v>
                </c:pt>
                <c:pt idx="29738">
                  <c:v>8.6299588120529E-2</c:v>
                </c:pt>
                <c:pt idx="29739">
                  <c:v>8.6277910253631102E-2</c:v>
                </c:pt>
                <c:pt idx="29740">
                  <c:v>8.6212876652937295E-2</c:v>
                </c:pt>
                <c:pt idx="29741">
                  <c:v>8.6169520919141498E-2</c:v>
                </c:pt>
                <c:pt idx="29742">
                  <c:v>8.6147843052243697E-2</c:v>
                </c:pt>
                <c:pt idx="29743">
                  <c:v>8.6126165185345799E-2</c:v>
                </c:pt>
                <c:pt idx="29744">
                  <c:v>8.61044873184479E-2</c:v>
                </c:pt>
                <c:pt idx="29745">
                  <c:v>8.6082809451550002E-2</c:v>
                </c:pt>
                <c:pt idx="29746">
                  <c:v>8.6061131584652104E-2</c:v>
                </c:pt>
                <c:pt idx="29747">
                  <c:v>8.6017775850856196E-2</c:v>
                </c:pt>
                <c:pt idx="29748">
                  <c:v>8.5996097983958394E-2</c:v>
                </c:pt>
                <c:pt idx="29749">
                  <c:v>8.5974420117060496E-2</c:v>
                </c:pt>
                <c:pt idx="29750">
                  <c:v>8.5952742250162598E-2</c:v>
                </c:pt>
                <c:pt idx="29751">
                  <c:v>8.5931064383264699E-2</c:v>
                </c:pt>
                <c:pt idx="29752">
                  <c:v>8.5909386516366801E-2</c:v>
                </c:pt>
                <c:pt idx="29753">
                  <c:v>8.5887708649468902E-2</c:v>
                </c:pt>
                <c:pt idx="29754">
                  <c:v>8.5866030782571004E-2</c:v>
                </c:pt>
                <c:pt idx="29755">
                  <c:v>8.5844352915673106E-2</c:v>
                </c:pt>
                <c:pt idx="29756">
                  <c:v>8.5822675048775193E-2</c:v>
                </c:pt>
                <c:pt idx="29757">
                  <c:v>8.5822675048775193E-2</c:v>
                </c:pt>
                <c:pt idx="29758">
                  <c:v>8.5779319314979396E-2</c:v>
                </c:pt>
                <c:pt idx="29759">
                  <c:v>8.57359635811836E-2</c:v>
                </c:pt>
                <c:pt idx="29760">
                  <c:v>8.5714285714285701E-2</c:v>
                </c:pt>
                <c:pt idx="29761">
                  <c:v>8.56926078473879E-2</c:v>
                </c:pt>
                <c:pt idx="29762">
                  <c:v>8.5670929980490002E-2</c:v>
                </c:pt>
                <c:pt idx="29763">
                  <c:v>8.5649252113592006E-2</c:v>
                </c:pt>
                <c:pt idx="29764">
                  <c:v>8.5627574246694094E-2</c:v>
                </c:pt>
                <c:pt idx="29765">
                  <c:v>8.5584218512898297E-2</c:v>
                </c:pt>
                <c:pt idx="29766">
                  <c:v>8.5562540646000398E-2</c:v>
                </c:pt>
                <c:pt idx="29767">
                  <c:v>8.5540862779102597E-2</c:v>
                </c:pt>
                <c:pt idx="29768">
                  <c:v>8.5519184912204699E-2</c:v>
                </c:pt>
                <c:pt idx="29769">
                  <c:v>8.54975070453068E-2</c:v>
                </c:pt>
                <c:pt idx="29770">
                  <c:v>8.5475829178408805E-2</c:v>
                </c:pt>
                <c:pt idx="29771">
                  <c:v>8.5454151311510906E-2</c:v>
                </c:pt>
                <c:pt idx="29772">
                  <c:v>8.5432473444612994E-2</c:v>
                </c:pt>
                <c:pt idx="29773">
                  <c:v>8.5410795577715096E-2</c:v>
                </c:pt>
                <c:pt idx="29774">
                  <c:v>8.5389117710817294E-2</c:v>
                </c:pt>
                <c:pt idx="29775">
                  <c:v>8.5324084110123599E-2</c:v>
                </c:pt>
                <c:pt idx="29776">
                  <c:v>8.5302406243225701E-2</c:v>
                </c:pt>
                <c:pt idx="29777">
                  <c:v>8.5280728376327705E-2</c:v>
                </c:pt>
                <c:pt idx="29778">
                  <c:v>8.5259050509429807E-2</c:v>
                </c:pt>
                <c:pt idx="29779">
                  <c:v>8.5237372642532006E-2</c:v>
                </c:pt>
                <c:pt idx="29780">
                  <c:v>8.5215694775634093E-2</c:v>
                </c:pt>
                <c:pt idx="29781">
                  <c:v>8.5194016908736195E-2</c:v>
                </c:pt>
                <c:pt idx="29782">
                  <c:v>8.5172339041838296E-2</c:v>
                </c:pt>
                <c:pt idx="29783">
                  <c:v>8.5150661174940398E-2</c:v>
                </c:pt>
                <c:pt idx="29784">
                  <c:v>8.5107305441144601E-2</c:v>
                </c:pt>
                <c:pt idx="29785">
                  <c:v>8.5085627574246606E-2</c:v>
                </c:pt>
                <c:pt idx="29786">
                  <c:v>8.5063949707348804E-2</c:v>
                </c:pt>
                <c:pt idx="29787">
                  <c:v>8.5042271840450906E-2</c:v>
                </c:pt>
                <c:pt idx="29788">
                  <c:v>8.5020593973552994E-2</c:v>
                </c:pt>
                <c:pt idx="29789">
                  <c:v>8.4998916106655095E-2</c:v>
                </c:pt>
                <c:pt idx="29790">
                  <c:v>8.4977238239757197E-2</c:v>
                </c:pt>
                <c:pt idx="29791">
                  <c:v>8.4955560372859298E-2</c:v>
                </c:pt>
                <c:pt idx="29792">
                  <c:v>8.4933882505961497E-2</c:v>
                </c:pt>
                <c:pt idx="29793">
                  <c:v>8.4912204639063599E-2</c:v>
                </c:pt>
                <c:pt idx="29794">
                  <c:v>8.4890526772165603E-2</c:v>
                </c:pt>
                <c:pt idx="29795">
                  <c:v>8.4890526772165603E-2</c:v>
                </c:pt>
                <c:pt idx="29796">
                  <c:v>8.4868848905267705E-2</c:v>
                </c:pt>
                <c:pt idx="29797">
                  <c:v>8.4847171038369806E-2</c:v>
                </c:pt>
                <c:pt idx="29798">
                  <c:v>8.4825493171471894E-2</c:v>
                </c:pt>
                <c:pt idx="29799">
                  <c:v>8.4803815304573996E-2</c:v>
                </c:pt>
                <c:pt idx="29800">
                  <c:v>8.4782137437676194E-2</c:v>
                </c:pt>
                <c:pt idx="29801">
                  <c:v>8.4760459570778296E-2</c:v>
                </c:pt>
                <c:pt idx="29802">
                  <c:v>8.4717103836982402E-2</c:v>
                </c:pt>
                <c:pt idx="29803">
                  <c:v>8.4695425970084504E-2</c:v>
                </c:pt>
                <c:pt idx="29804">
                  <c:v>8.4673748103186605E-2</c:v>
                </c:pt>
                <c:pt idx="29805">
                  <c:v>8.4652070236288707E-2</c:v>
                </c:pt>
                <c:pt idx="29806">
                  <c:v>8.4608714502492993E-2</c:v>
                </c:pt>
                <c:pt idx="29807">
                  <c:v>8.4587036635595095E-2</c:v>
                </c:pt>
                <c:pt idx="29808">
                  <c:v>8.4543680901799298E-2</c:v>
                </c:pt>
                <c:pt idx="29809">
                  <c:v>8.4522003034901302E-2</c:v>
                </c:pt>
                <c:pt idx="29810">
                  <c:v>8.4500325168003404E-2</c:v>
                </c:pt>
                <c:pt idx="29811">
                  <c:v>8.4478647301105506E-2</c:v>
                </c:pt>
                <c:pt idx="29812">
                  <c:v>8.4456969434207704E-2</c:v>
                </c:pt>
                <c:pt idx="29813">
                  <c:v>8.4435291567309806E-2</c:v>
                </c:pt>
                <c:pt idx="29814">
                  <c:v>8.4413613700411894E-2</c:v>
                </c:pt>
                <c:pt idx="29815">
                  <c:v>8.4391935833513995E-2</c:v>
                </c:pt>
                <c:pt idx="29816">
                  <c:v>8.4370257966616097E-2</c:v>
                </c:pt>
                <c:pt idx="29817">
                  <c:v>8.4348580099718198E-2</c:v>
                </c:pt>
                <c:pt idx="29818">
                  <c:v>8.4326902232820203E-2</c:v>
                </c:pt>
                <c:pt idx="29819">
                  <c:v>8.4196835031432896E-2</c:v>
                </c:pt>
                <c:pt idx="29820">
                  <c:v>8.41318014307392E-2</c:v>
                </c:pt>
                <c:pt idx="29821">
                  <c:v>8.4088445696943404E-2</c:v>
                </c:pt>
                <c:pt idx="29822">
                  <c:v>8.4066767830045505E-2</c:v>
                </c:pt>
                <c:pt idx="29823">
                  <c:v>8.4001734229351893E-2</c:v>
                </c:pt>
                <c:pt idx="29824">
                  <c:v>8.3980056362453995E-2</c:v>
                </c:pt>
                <c:pt idx="29825">
                  <c:v>8.3958378495555999E-2</c:v>
                </c:pt>
                <c:pt idx="29826">
                  <c:v>8.3936700628658101E-2</c:v>
                </c:pt>
                <c:pt idx="29827">
                  <c:v>8.3915022761760202E-2</c:v>
                </c:pt>
                <c:pt idx="29828">
                  <c:v>8.3893344894862304E-2</c:v>
                </c:pt>
                <c:pt idx="29829">
                  <c:v>8.3871667027964406E-2</c:v>
                </c:pt>
                <c:pt idx="29830">
                  <c:v>8.3849989161066604E-2</c:v>
                </c:pt>
                <c:pt idx="29831">
                  <c:v>8.3828311294168706E-2</c:v>
                </c:pt>
                <c:pt idx="29832">
                  <c:v>8.3806633427270794E-2</c:v>
                </c:pt>
                <c:pt idx="29833">
                  <c:v>8.3806633427270794E-2</c:v>
                </c:pt>
                <c:pt idx="29834">
                  <c:v>8.3784955560372895E-2</c:v>
                </c:pt>
                <c:pt idx="29835">
                  <c:v>8.3784955560372895E-2</c:v>
                </c:pt>
                <c:pt idx="29836">
                  <c:v>8.3784955560372895E-2</c:v>
                </c:pt>
                <c:pt idx="29837">
                  <c:v>8.37632776934749E-2</c:v>
                </c:pt>
                <c:pt idx="29838">
                  <c:v>8.3741599826577001E-2</c:v>
                </c:pt>
                <c:pt idx="29839">
                  <c:v>8.3719921959679103E-2</c:v>
                </c:pt>
                <c:pt idx="29840">
                  <c:v>8.3698244092781302E-2</c:v>
                </c:pt>
                <c:pt idx="29841">
                  <c:v>8.3676566225883403E-2</c:v>
                </c:pt>
                <c:pt idx="29842">
                  <c:v>8.3676566225883403E-2</c:v>
                </c:pt>
                <c:pt idx="29843">
                  <c:v>8.3654888358985505E-2</c:v>
                </c:pt>
                <c:pt idx="29844">
                  <c:v>8.3633210492087606E-2</c:v>
                </c:pt>
                <c:pt idx="29845">
                  <c:v>8.3611532625189694E-2</c:v>
                </c:pt>
                <c:pt idx="29846">
                  <c:v>8.3611532625189694E-2</c:v>
                </c:pt>
                <c:pt idx="29847">
                  <c:v>8.3589854758291796E-2</c:v>
                </c:pt>
                <c:pt idx="29848">
                  <c:v>8.35681768913938E-2</c:v>
                </c:pt>
                <c:pt idx="29849">
                  <c:v>8.3546499024495999E-2</c:v>
                </c:pt>
                <c:pt idx="29850">
                  <c:v>8.35248211575981E-2</c:v>
                </c:pt>
                <c:pt idx="29851">
                  <c:v>8.3503143290700202E-2</c:v>
                </c:pt>
                <c:pt idx="29852">
                  <c:v>8.3481465423802304E-2</c:v>
                </c:pt>
                <c:pt idx="29853">
                  <c:v>8.3459787556904405E-2</c:v>
                </c:pt>
                <c:pt idx="29854">
                  <c:v>8.3438109690006507E-2</c:v>
                </c:pt>
                <c:pt idx="29855">
                  <c:v>8.3416431823108594E-2</c:v>
                </c:pt>
                <c:pt idx="29856">
                  <c:v>8.3373076089312798E-2</c:v>
                </c:pt>
                <c:pt idx="29857">
                  <c:v>8.3351398222414899E-2</c:v>
                </c:pt>
                <c:pt idx="29858">
                  <c:v>8.3308042488619102E-2</c:v>
                </c:pt>
                <c:pt idx="29859">
                  <c:v>8.3264686754823306E-2</c:v>
                </c:pt>
                <c:pt idx="29860">
                  <c:v>8.3243008887925504E-2</c:v>
                </c:pt>
                <c:pt idx="29861">
                  <c:v>8.3221331021027606E-2</c:v>
                </c:pt>
                <c:pt idx="29862">
                  <c:v>8.3199653154129596E-2</c:v>
                </c:pt>
                <c:pt idx="29863">
                  <c:v>8.3177975287231698E-2</c:v>
                </c:pt>
                <c:pt idx="29864">
                  <c:v>8.3177975287231698E-2</c:v>
                </c:pt>
                <c:pt idx="29865">
                  <c:v>8.31562974203338E-2</c:v>
                </c:pt>
                <c:pt idx="29866">
                  <c:v>8.3112941686538003E-2</c:v>
                </c:pt>
                <c:pt idx="29867">
                  <c:v>8.3091263819640201E-2</c:v>
                </c:pt>
                <c:pt idx="29868">
                  <c:v>8.3069585952742303E-2</c:v>
                </c:pt>
                <c:pt idx="29869">
                  <c:v>8.3047908085844405E-2</c:v>
                </c:pt>
                <c:pt idx="29870">
                  <c:v>8.3026230218946506E-2</c:v>
                </c:pt>
                <c:pt idx="29871">
                  <c:v>8.3004552352048497E-2</c:v>
                </c:pt>
                <c:pt idx="29872">
                  <c:v>8.2982874485150598E-2</c:v>
                </c:pt>
                <c:pt idx="29873">
                  <c:v>8.2939518751354899E-2</c:v>
                </c:pt>
                <c:pt idx="29874">
                  <c:v>8.2917840884457E-2</c:v>
                </c:pt>
                <c:pt idx="29875">
                  <c:v>8.2896163017559102E-2</c:v>
                </c:pt>
                <c:pt idx="29876">
                  <c:v>8.2874485150661203E-2</c:v>
                </c:pt>
                <c:pt idx="29877">
                  <c:v>8.2852807283763305E-2</c:v>
                </c:pt>
                <c:pt idx="29878">
                  <c:v>8.2831129416865407E-2</c:v>
                </c:pt>
                <c:pt idx="29879">
                  <c:v>8.2809451549967397E-2</c:v>
                </c:pt>
                <c:pt idx="29880">
                  <c:v>8.2787773683069596E-2</c:v>
                </c:pt>
                <c:pt idx="29881">
                  <c:v>8.2766095816171698E-2</c:v>
                </c:pt>
                <c:pt idx="29882">
                  <c:v>8.2744417949273799E-2</c:v>
                </c:pt>
                <c:pt idx="29883">
                  <c:v>8.2722740082375901E-2</c:v>
                </c:pt>
                <c:pt idx="29884">
                  <c:v>8.2701062215478002E-2</c:v>
                </c:pt>
                <c:pt idx="29885">
                  <c:v>8.2679384348580104E-2</c:v>
                </c:pt>
                <c:pt idx="29886">
                  <c:v>8.2657706481682205E-2</c:v>
                </c:pt>
                <c:pt idx="29887">
                  <c:v>8.2657706481682205E-2</c:v>
                </c:pt>
                <c:pt idx="29888">
                  <c:v>8.2636028614784293E-2</c:v>
                </c:pt>
                <c:pt idx="29889">
                  <c:v>8.2614350747886395E-2</c:v>
                </c:pt>
                <c:pt idx="29890">
                  <c:v>8.2570995014090598E-2</c:v>
                </c:pt>
                <c:pt idx="29891">
                  <c:v>8.25493171471927E-2</c:v>
                </c:pt>
                <c:pt idx="29892">
                  <c:v>8.2462605679601203E-2</c:v>
                </c:pt>
                <c:pt idx="29893">
                  <c:v>8.2440927812703194E-2</c:v>
                </c:pt>
                <c:pt idx="29894">
                  <c:v>8.2419249945805295E-2</c:v>
                </c:pt>
                <c:pt idx="29895">
                  <c:v>8.2397572078907397E-2</c:v>
                </c:pt>
                <c:pt idx="29896">
                  <c:v>8.2375894212009498E-2</c:v>
                </c:pt>
                <c:pt idx="29897">
                  <c:v>8.2332538478213799E-2</c:v>
                </c:pt>
                <c:pt idx="29898">
                  <c:v>8.2289182744418002E-2</c:v>
                </c:pt>
                <c:pt idx="29899">
                  <c:v>8.2267504877520103E-2</c:v>
                </c:pt>
                <c:pt idx="29900">
                  <c:v>8.2245827010622094E-2</c:v>
                </c:pt>
                <c:pt idx="29901">
                  <c:v>8.2224149143724196E-2</c:v>
                </c:pt>
                <c:pt idx="29902">
                  <c:v>8.2202471276826297E-2</c:v>
                </c:pt>
                <c:pt idx="29903">
                  <c:v>8.2094081942336902E-2</c:v>
                </c:pt>
                <c:pt idx="29904">
                  <c:v>8.2072404075439004E-2</c:v>
                </c:pt>
                <c:pt idx="29905">
                  <c:v>8.1920659007153701E-2</c:v>
                </c:pt>
                <c:pt idx="29906">
                  <c:v>8.1898981140255803E-2</c:v>
                </c:pt>
                <c:pt idx="29907">
                  <c:v>8.1877303273357793E-2</c:v>
                </c:pt>
                <c:pt idx="29908">
                  <c:v>8.1833947539562094E-2</c:v>
                </c:pt>
                <c:pt idx="29909">
                  <c:v>8.1812269672664195E-2</c:v>
                </c:pt>
                <c:pt idx="29910">
                  <c:v>8.1790591805766297E-2</c:v>
                </c:pt>
                <c:pt idx="29911">
                  <c:v>8.1768913938868398E-2</c:v>
                </c:pt>
                <c:pt idx="29912">
                  <c:v>8.17472360719705E-2</c:v>
                </c:pt>
                <c:pt idx="29913">
                  <c:v>8.1725558205072699E-2</c:v>
                </c:pt>
                <c:pt idx="29914">
                  <c:v>8.1725558205072699E-2</c:v>
                </c:pt>
                <c:pt idx="29915">
                  <c:v>8.17038803381748E-2</c:v>
                </c:pt>
                <c:pt idx="29916">
                  <c:v>8.1682202471276805E-2</c:v>
                </c:pt>
                <c:pt idx="29917">
                  <c:v>8.1660524604378906E-2</c:v>
                </c:pt>
                <c:pt idx="29918">
                  <c:v>8.1638846737480994E-2</c:v>
                </c:pt>
                <c:pt idx="29919">
                  <c:v>8.1617168870583096E-2</c:v>
                </c:pt>
                <c:pt idx="29920">
                  <c:v>8.1595491003685197E-2</c:v>
                </c:pt>
                <c:pt idx="29921">
                  <c:v>8.1573813136787396E-2</c:v>
                </c:pt>
                <c:pt idx="29922">
                  <c:v>8.1573813136787396E-2</c:v>
                </c:pt>
                <c:pt idx="29923">
                  <c:v>8.1530457402991599E-2</c:v>
                </c:pt>
                <c:pt idx="29924">
                  <c:v>8.1530457402991599E-2</c:v>
                </c:pt>
                <c:pt idx="29925">
                  <c:v>8.1508779536093701E-2</c:v>
                </c:pt>
                <c:pt idx="29926">
                  <c:v>8.1487101669195705E-2</c:v>
                </c:pt>
                <c:pt idx="29927">
                  <c:v>8.1465423802297807E-2</c:v>
                </c:pt>
                <c:pt idx="29928">
                  <c:v>8.1443745935399894E-2</c:v>
                </c:pt>
                <c:pt idx="29929">
                  <c:v>8.1422068068502093E-2</c:v>
                </c:pt>
                <c:pt idx="29930">
                  <c:v>8.1378712334706296E-2</c:v>
                </c:pt>
                <c:pt idx="29931">
                  <c:v>8.1357034467808398E-2</c:v>
                </c:pt>
                <c:pt idx="29932">
                  <c:v>8.1335356600910499E-2</c:v>
                </c:pt>
                <c:pt idx="29933">
                  <c:v>8.1313678734012504E-2</c:v>
                </c:pt>
                <c:pt idx="29934">
                  <c:v>8.1292000867114605E-2</c:v>
                </c:pt>
                <c:pt idx="29935">
                  <c:v>8.1270323000216693E-2</c:v>
                </c:pt>
                <c:pt idx="29936">
                  <c:v>8.1248645133318906E-2</c:v>
                </c:pt>
                <c:pt idx="29937">
                  <c:v>8.1226967266420994E-2</c:v>
                </c:pt>
                <c:pt idx="29938">
                  <c:v>8.1226967266420994E-2</c:v>
                </c:pt>
                <c:pt idx="29939">
                  <c:v>8.1205289399523095E-2</c:v>
                </c:pt>
                <c:pt idx="29940">
                  <c:v>8.1183611532625197E-2</c:v>
                </c:pt>
                <c:pt idx="29941">
                  <c:v>8.1161933665727298E-2</c:v>
                </c:pt>
                <c:pt idx="29942">
                  <c:v>8.11402557988294E-2</c:v>
                </c:pt>
                <c:pt idx="29943">
                  <c:v>8.1118577931931404E-2</c:v>
                </c:pt>
                <c:pt idx="29944">
                  <c:v>8.1096900065033603E-2</c:v>
                </c:pt>
                <c:pt idx="29945">
                  <c:v>8.1075222198135705E-2</c:v>
                </c:pt>
                <c:pt idx="29946">
                  <c:v>8.1053544331237806E-2</c:v>
                </c:pt>
                <c:pt idx="29947">
                  <c:v>8.1031866464339894E-2</c:v>
                </c:pt>
                <c:pt idx="29948">
                  <c:v>8.1010188597441996E-2</c:v>
                </c:pt>
                <c:pt idx="29949">
                  <c:v>8.0988510730544097E-2</c:v>
                </c:pt>
                <c:pt idx="29950">
                  <c:v>8.0966832863646296E-2</c:v>
                </c:pt>
                <c:pt idx="29951">
                  <c:v>8.0945154996748397E-2</c:v>
                </c:pt>
                <c:pt idx="29952">
                  <c:v>8.0923477129850402E-2</c:v>
                </c:pt>
                <c:pt idx="29953">
                  <c:v>8.0901799262952503E-2</c:v>
                </c:pt>
                <c:pt idx="29954">
                  <c:v>8.0858443529156707E-2</c:v>
                </c:pt>
                <c:pt idx="29955">
                  <c:v>8.0836765662258794E-2</c:v>
                </c:pt>
                <c:pt idx="29956">
                  <c:v>8.0793409928463095E-2</c:v>
                </c:pt>
                <c:pt idx="29957">
                  <c:v>8.0793409928463095E-2</c:v>
                </c:pt>
                <c:pt idx="29958">
                  <c:v>8.0771732061565196E-2</c:v>
                </c:pt>
                <c:pt idx="29959">
                  <c:v>8.0706698460871404E-2</c:v>
                </c:pt>
                <c:pt idx="29960">
                  <c:v>8.0685020593973505E-2</c:v>
                </c:pt>
                <c:pt idx="29961">
                  <c:v>8.0663342727075593E-2</c:v>
                </c:pt>
                <c:pt idx="29962">
                  <c:v>8.0663342727075593E-2</c:v>
                </c:pt>
                <c:pt idx="29963">
                  <c:v>8.0663342727075593E-2</c:v>
                </c:pt>
                <c:pt idx="29964">
                  <c:v>8.0641664860177806E-2</c:v>
                </c:pt>
                <c:pt idx="29965">
                  <c:v>8.0619986993279893E-2</c:v>
                </c:pt>
                <c:pt idx="29966">
                  <c:v>8.0598309126381995E-2</c:v>
                </c:pt>
                <c:pt idx="29967">
                  <c:v>8.0576631259484097E-2</c:v>
                </c:pt>
                <c:pt idx="29968">
                  <c:v>8.0533275525688203E-2</c:v>
                </c:pt>
                <c:pt idx="29969">
                  <c:v>8.0511597658790304E-2</c:v>
                </c:pt>
                <c:pt idx="29970">
                  <c:v>8.0489919791892503E-2</c:v>
                </c:pt>
                <c:pt idx="29971">
                  <c:v>8.0446564058096706E-2</c:v>
                </c:pt>
                <c:pt idx="29972">
                  <c:v>8.0424886191198794E-2</c:v>
                </c:pt>
                <c:pt idx="29973">
                  <c:v>8.0403208324300895E-2</c:v>
                </c:pt>
                <c:pt idx="29974">
                  <c:v>8.0381530457402997E-2</c:v>
                </c:pt>
                <c:pt idx="29975">
                  <c:v>8.0359852590505002E-2</c:v>
                </c:pt>
                <c:pt idx="29976">
                  <c:v>8.03381747236072E-2</c:v>
                </c:pt>
                <c:pt idx="29977">
                  <c:v>8.0316496856709302E-2</c:v>
                </c:pt>
                <c:pt idx="29978">
                  <c:v>8.0294818989811403E-2</c:v>
                </c:pt>
                <c:pt idx="29979">
                  <c:v>8.0294818989811403E-2</c:v>
                </c:pt>
                <c:pt idx="29980">
                  <c:v>8.0294818989811403E-2</c:v>
                </c:pt>
                <c:pt idx="29981">
                  <c:v>8.0273141122913505E-2</c:v>
                </c:pt>
                <c:pt idx="29982">
                  <c:v>8.0186429655321995E-2</c:v>
                </c:pt>
                <c:pt idx="29983">
                  <c:v>8.0164751788423999E-2</c:v>
                </c:pt>
                <c:pt idx="29984">
                  <c:v>8.0143073921526101E-2</c:v>
                </c:pt>
                <c:pt idx="29985">
                  <c:v>8.0121396054628202E-2</c:v>
                </c:pt>
                <c:pt idx="29986">
                  <c:v>8.0099718187730304E-2</c:v>
                </c:pt>
                <c:pt idx="29987">
                  <c:v>8.0078040320832405E-2</c:v>
                </c:pt>
                <c:pt idx="29988">
                  <c:v>8.0056362453934493E-2</c:v>
                </c:pt>
                <c:pt idx="29989">
                  <c:v>8.0034684587036706E-2</c:v>
                </c:pt>
                <c:pt idx="29990">
                  <c:v>7.9926295252547103E-2</c:v>
                </c:pt>
                <c:pt idx="29991">
                  <c:v>7.9904617385649204E-2</c:v>
                </c:pt>
                <c:pt idx="29992">
                  <c:v>7.9882939518751403E-2</c:v>
                </c:pt>
                <c:pt idx="29993">
                  <c:v>7.9861261651853505E-2</c:v>
                </c:pt>
                <c:pt idx="29994">
                  <c:v>7.9839583784955606E-2</c:v>
                </c:pt>
                <c:pt idx="29995">
                  <c:v>7.9817905918057694E-2</c:v>
                </c:pt>
                <c:pt idx="29996">
                  <c:v>7.9796228051159698E-2</c:v>
                </c:pt>
                <c:pt idx="29997">
                  <c:v>7.97745501842618E-2</c:v>
                </c:pt>
                <c:pt idx="29998">
                  <c:v>7.9752872317363901E-2</c:v>
                </c:pt>
                <c:pt idx="29999">
                  <c:v>7.97311944504661E-2</c:v>
                </c:pt>
                <c:pt idx="30000">
                  <c:v>7.9709516583568202E-2</c:v>
                </c:pt>
                <c:pt idx="30001">
                  <c:v>7.9687838716670303E-2</c:v>
                </c:pt>
                <c:pt idx="30002">
                  <c:v>7.9557771515282899E-2</c:v>
                </c:pt>
                <c:pt idx="30003">
                  <c:v>7.9536093648385001E-2</c:v>
                </c:pt>
                <c:pt idx="30004">
                  <c:v>7.9514415781487102E-2</c:v>
                </c:pt>
                <c:pt idx="30005">
                  <c:v>7.9492737914589204E-2</c:v>
                </c:pt>
                <c:pt idx="30006">
                  <c:v>7.9471060047691305E-2</c:v>
                </c:pt>
                <c:pt idx="30007">
                  <c:v>7.9449382180793393E-2</c:v>
                </c:pt>
                <c:pt idx="30008">
                  <c:v>7.9427704313895606E-2</c:v>
                </c:pt>
                <c:pt idx="30009">
                  <c:v>7.9406026446997596E-2</c:v>
                </c:pt>
                <c:pt idx="30010">
                  <c:v>7.9384348580099698E-2</c:v>
                </c:pt>
                <c:pt idx="30011">
                  <c:v>7.9362670713201799E-2</c:v>
                </c:pt>
                <c:pt idx="30012">
                  <c:v>7.9340992846303901E-2</c:v>
                </c:pt>
                <c:pt idx="30013">
                  <c:v>7.9319314979406003E-2</c:v>
                </c:pt>
                <c:pt idx="30014">
                  <c:v>7.9297637112508104E-2</c:v>
                </c:pt>
                <c:pt idx="30015">
                  <c:v>7.9275959245610303E-2</c:v>
                </c:pt>
                <c:pt idx="30016">
                  <c:v>7.9232603511814506E-2</c:v>
                </c:pt>
                <c:pt idx="30017">
                  <c:v>7.9232603511814506E-2</c:v>
                </c:pt>
                <c:pt idx="30018">
                  <c:v>7.9189247778018598E-2</c:v>
                </c:pt>
                <c:pt idx="30019">
                  <c:v>7.91675699111207E-2</c:v>
                </c:pt>
                <c:pt idx="30020">
                  <c:v>7.9145892044222801E-2</c:v>
                </c:pt>
                <c:pt idx="30021">
                  <c:v>7.9102536310427102E-2</c:v>
                </c:pt>
                <c:pt idx="30022">
                  <c:v>7.9080858443529203E-2</c:v>
                </c:pt>
                <c:pt idx="30023">
                  <c:v>7.9059180576631305E-2</c:v>
                </c:pt>
                <c:pt idx="30024">
                  <c:v>7.9037502709733296E-2</c:v>
                </c:pt>
                <c:pt idx="30025">
                  <c:v>7.8864079774550205E-2</c:v>
                </c:pt>
                <c:pt idx="30026">
                  <c:v>7.8842401907652196E-2</c:v>
                </c:pt>
                <c:pt idx="30027">
                  <c:v>7.8820724040754395E-2</c:v>
                </c:pt>
                <c:pt idx="30028">
                  <c:v>7.8799046173856496E-2</c:v>
                </c:pt>
                <c:pt idx="30029">
                  <c:v>7.8777368306958598E-2</c:v>
                </c:pt>
                <c:pt idx="30030">
                  <c:v>7.8755690440060699E-2</c:v>
                </c:pt>
                <c:pt idx="30031">
                  <c:v>7.8755690440060699E-2</c:v>
                </c:pt>
                <c:pt idx="30032">
                  <c:v>7.8755690440060699E-2</c:v>
                </c:pt>
                <c:pt idx="30033">
                  <c:v>7.8712334706264903E-2</c:v>
                </c:pt>
                <c:pt idx="30034">
                  <c:v>7.8690656839367004E-2</c:v>
                </c:pt>
                <c:pt idx="30035">
                  <c:v>7.8668978972469203E-2</c:v>
                </c:pt>
                <c:pt idx="30036">
                  <c:v>7.8647301105571193E-2</c:v>
                </c:pt>
                <c:pt idx="30037">
                  <c:v>7.8625623238673295E-2</c:v>
                </c:pt>
                <c:pt idx="30038">
                  <c:v>7.8603945371775397E-2</c:v>
                </c:pt>
                <c:pt idx="30039">
                  <c:v>7.8582267504877498E-2</c:v>
                </c:pt>
                <c:pt idx="30040">
                  <c:v>7.85605896379796E-2</c:v>
                </c:pt>
                <c:pt idx="30041">
                  <c:v>7.8538911771081701E-2</c:v>
                </c:pt>
                <c:pt idx="30042">
                  <c:v>7.85172339041839E-2</c:v>
                </c:pt>
                <c:pt idx="30043">
                  <c:v>7.8473878170388006E-2</c:v>
                </c:pt>
                <c:pt idx="30044">
                  <c:v>7.8452200303490094E-2</c:v>
                </c:pt>
                <c:pt idx="30045">
                  <c:v>7.8430522436592195E-2</c:v>
                </c:pt>
                <c:pt idx="30046">
                  <c:v>7.8408844569694297E-2</c:v>
                </c:pt>
                <c:pt idx="30047">
                  <c:v>7.8387166702796399E-2</c:v>
                </c:pt>
                <c:pt idx="30048">
                  <c:v>7.8365488835898597E-2</c:v>
                </c:pt>
                <c:pt idx="30049">
                  <c:v>7.8365488835898597E-2</c:v>
                </c:pt>
                <c:pt idx="30050">
                  <c:v>7.8343810969000699E-2</c:v>
                </c:pt>
                <c:pt idx="30051">
                  <c:v>7.8322133102102801E-2</c:v>
                </c:pt>
                <c:pt idx="30052">
                  <c:v>7.8300455235204902E-2</c:v>
                </c:pt>
                <c:pt idx="30053">
                  <c:v>7.8257099501408994E-2</c:v>
                </c:pt>
                <c:pt idx="30054">
                  <c:v>7.8235421634511096E-2</c:v>
                </c:pt>
                <c:pt idx="30055">
                  <c:v>7.8213743767613295E-2</c:v>
                </c:pt>
                <c:pt idx="30056">
                  <c:v>7.8040320832430093E-2</c:v>
                </c:pt>
                <c:pt idx="30057">
                  <c:v>7.8018642965532195E-2</c:v>
                </c:pt>
                <c:pt idx="30058">
                  <c:v>7.7996965098634297E-2</c:v>
                </c:pt>
                <c:pt idx="30059">
                  <c:v>7.7975287231736398E-2</c:v>
                </c:pt>
                <c:pt idx="30060">
                  <c:v>7.79536093648385E-2</c:v>
                </c:pt>
                <c:pt idx="30061">
                  <c:v>7.7931931497940601E-2</c:v>
                </c:pt>
                <c:pt idx="30062">
                  <c:v>7.79102536310428E-2</c:v>
                </c:pt>
                <c:pt idx="30063">
                  <c:v>7.7888575764144805E-2</c:v>
                </c:pt>
                <c:pt idx="30064">
                  <c:v>7.7866897897246906E-2</c:v>
                </c:pt>
                <c:pt idx="30065">
                  <c:v>7.7845220030348994E-2</c:v>
                </c:pt>
                <c:pt idx="30066">
                  <c:v>7.7823542163451095E-2</c:v>
                </c:pt>
                <c:pt idx="30067">
                  <c:v>7.7801864296553197E-2</c:v>
                </c:pt>
                <c:pt idx="30068">
                  <c:v>7.7780186429655299E-2</c:v>
                </c:pt>
                <c:pt idx="30069">
                  <c:v>7.7758508562757497E-2</c:v>
                </c:pt>
                <c:pt idx="30070">
                  <c:v>7.7736830695859599E-2</c:v>
                </c:pt>
                <c:pt idx="30071">
                  <c:v>7.7628441361369996E-2</c:v>
                </c:pt>
                <c:pt idx="30072">
                  <c:v>7.7606763494472195E-2</c:v>
                </c:pt>
                <c:pt idx="30073">
                  <c:v>7.7585085627574296E-2</c:v>
                </c:pt>
                <c:pt idx="30074">
                  <c:v>7.7563407760676398E-2</c:v>
                </c:pt>
                <c:pt idx="30075">
                  <c:v>7.7541729893778499E-2</c:v>
                </c:pt>
                <c:pt idx="30076">
                  <c:v>7.7520052026880504E-2</c:v>
                </c:pt>
                <c:pt idx="30077">
                  <c:v>7.7498374159982605E-2</c:v>
                </c:pt>
                <c:pt idx="30078">
                  <c:v>7.7476696293084693E-2</c:v>
                </c:pt>
                <c:pt idx="30079">
                  <c:v>7.7455018426186906E-2</c:v>
                </c:pt>
                <c:pt idx="30080">
                  <c:v>7.7433340559288993E-2</c:v>
                </c:pt>
                <c:pt idx="30081">
                  <c:v>7.7411662692391095E-2</c:v>
                </c:pt>
                <c:pt idx="30082">
                  <c:v>7.7389984825493197E-2</c:v>
                </c:pt>
                <c:pt idx="30083">
                  <c:v>7.7368306958595298E-2</c:v>
                </c:pt>
                <c:pt idx="30084">
                  <c:v>7.73466290916974E-2</c:v>
                </c:pt>
                <c:pt idx="30085">
                  <c:v>7.7324951224799404E-2</c:v>
                </c:pt>
                <c:pt idx="30086">
                  <c:v>7.7108172555820503E-2</c:v>
                </c:pt>
                <c:pt idx="30087">
                  <c:v>7.7108172555820503E-2</c:v>
                </c:pt>
                <c:pt idx="30088">
                  <c:v>7.7086494688922605E-2</c:v>
                </c:pt>
                <c:pt idx="30089">
                  <c:v>7.7086494688922605E-2</c:v>
                </c:pt>
                <c:pt idx="30090">
                  <c:v>7.7064816822024707E-2</c:v>
                </c:pt>
                <c:pt idx="30091">
                  <c:v>7.6999783221331095E-2</c:v>
                </c:pt>
                <c:pt idx="30092">
                  <c:v>7.6999783221331095E-2</c:v>
                </c:pt>
                <c:pt idx="30093">
                  <c:v>7.6978105354433196E-2</c:v>
                </c:pt>
                <c:pt idx="30094">
                  <c:v>7.6956427487535201E-2</c:v>
                </c:pt>
                <c:pt idx="30095">
                  <c:v>7.6913071753739404E-2</c:v>
                </c:pt>
                <c:pt idx="30096">
                  <c:v>7.6913071753739404E-2</c:v>
                </c:pt>
                <c:pt idx="30097">
                  <c:v>7.6891393886841505E-2</c:v>
                </c:pt>
                <c:pt idx="30098">
                  <c:v>7.6869716019943607E-2</c:v>
                </c:pt>
                <c:pt idx="30099">
                  <c:v>7.6848038153045806E-2</c:v>
                </c:pt>
                <c:pt idx="30100">
                  <c:v>7.6826360286147893E-2</c:v>
                </c:pt>
                <c:pt idx="30101">
                  <c:v>7.6804682419249995E-2</c:v>
                </c:pt>
                <c:pt idx="30102">
                  <c:v>7.6783004552352097E-2</c:v>
                </c:pt>
                <c:pt idx="30103">
                  <c:v>7.6761326685454101E-2</c:v>
                </c:pt>
                <c:pt idx="30104">
                  <c:v>7.6761326685454101E-2</c:v>
                </c:pt>
                <c:pt idx="30105">
                  <c:v>7.6696293084760406E-2</c:v>
                </c:pt>
                <c:pt idx="30106">
                  <c:v>7.6696293084760406E-2</c:v>
                </c:pt>
                <c:pt idx="30107">
                  <c:v>7.6674615217862604E-2</c:v>
                </c:pt>
                <c:pt idx="30108">
                  <c:v>7.6652937350964706E-2</c:v>
                </c:pt>
                <c:pt idx="30109">
                  <c:v>7.6631259484066794E-2</c:v>
                </c:pt>
                <c:pt idx="30110">
                  <c:v>7.6587903750270997E-2</c:v>
                </c:pt>
                <c:pt idx="30111">
                  <c:v>7.6566225883373001E-2</c:v>
                </c:pt>
                <c:pt idx="30112">
                  <c:v>7.6544548016475103E-2</c:v>
                </c:pt>
                <c:pt idx="30113">
                  <c:v>7.6522870149577302E-2</c:v>
                </c:pt>
                <c:pt idx="30114">
                  <c:v>7.6501192282679403E-2</c:v>
                </c:pt>
                <c:pt idx="30115">
                  <c:v>7.6479514415781505E-2</c:v>
                </c:pt>
                <c:pt idx="30116">
                  <c:v>7.6436158681985694E-2</c:v>
                </c:pt>
                <c:pt idx="30117">
                  <c:v>7.6414480815087796E-2</c:v>
                </c:pt>
                <c:pt idx="30118">
                  <c:v>7.6392802948189995E-2</c:v>
                </c:pt>
                <c:pt idx="30119">
                  <c:v>7.6371125081291999E-2</c:v>
                </c:pt>
                <c:pt idx="30120">
                  <c:v>7.6349447214394101E-2</c:v>
                </c:pt>
                <c:pt idx="30121">
                  <c:v>7.6327769347496202E-2</c:v>
                </c:pt>
                <c:pt idx="30122">
                  <c:v>7.6306091480598304E-2</c:v>
                </c:pt>
                <c:pt idx="30123">
                  <c:v>7.6284413613700405E-2</c:v>
                </c:pt>
                <c:pt idx="30124">
                  <c:v>7.6262735746802507E-2</c:v>
                </c:pt>
                <c:pt idx="30125">
                  <c:v>7.6262735746802507E-2</c:v>
                </c:pt>
                <c:pt idx="30126">
                  <c:v>7.6241057879904706E-2</c:v>
                </c:pt>
                <c:pt idx="30127">
                  <c:v>7.6219380013006793E-2</c:v>
                </c:pt>
                <c:pt idx="30128">
                  <c:v>7.6197702146108798E-2</c:v>
                </c:pt>
                <c:pt idx="30129">
                  <c:v>7.6154346412313001E-2</c:v>
                </c:pt>
                <c:pt idx="30130">
                  <c:v>7.6132668545415103E-2</c:v>
                </c:pt>
                <c:pt idx="30131">
                  <c:v>7.6110990678517204E-2</c:v>
                </c:pt>
                <c:pt idx="30132">
                  <c:v>7.6089312811619306E-2</c:v>
                </c:pt>
                <c:pt idx="30133">
                  <c:v>7.6067634944721504E-2</c:v>
                </c:pt>
                <c:pt idx="30134">
                  <c:v>7.6045957077823606E-2</c:v>
                </c:pt>
                <c:pt idx="30135">
                  <c:v>7.5850856275742506E-2</c:v>
                </c:pt>
                <c:pt idx="30136">
                  <c:v>7.5850856275742506E-2</c:v>
                </c:pt>
                <c:pt idx="30137">
                  <c:v>7.5829178408844594E-2</c:v>
                </c:pt>
                <c:pt idx="30138">
                  <c:v>7.5807500541946599E-2</c:v>
                </c:pt>
                <c:pt idx="30139">
                  <c:v>7.57858226750487E-2</c:v>
                </c:pt>
                <c:pt idx="30140">
                  <c:v>7.5764144808150899E-2</c:v>
                </c:pt>
                <c:pt idx="30141">
                  <c:v>7.5764144808150899E-2</c:v>
                </c:pt>
                <c:pt idx="30142">
                  <c:v>7.5742466941253001E-2</c:v>
                </c:pt>
                <c:pt idx="30143">
                  <c:v>7.5720789074355102E-2</c:v>
                </c:pt>
                <c:pt idx="30144">
                  <c:v>7.5699111207457204E-2</c:v>
                </c:pt>
                <c:pt idx="30145">
                  <c:v>7.5677433340559305E-2</c:v>
                </c:pt>
                <c:pt idx="30146">
                  <c:v>7.5655755473661407E-2</c:v>
                </c:pt>
                <c:pt idx="30147">
                  <c:v>7.5612399739865596E-2</c:v>
                </c:pt>
                <c:pt idx="30148">
                  <c:v>7.5590721872967698E-2</c:v>
                </c:pt>
                <c:pt idx="30149">
                  <c:v>7.5569044006069799E-2</c:v>
                </c:pt>
                <c:pt idx="30150">
                  <c:v>7.5547366139171901E-2</c:v>
                </c:pt>
                <c:pt idx="30151">
                  <c:v>7.5525688272274002E-2</c:v>
                </c:pt>
                <c:pt idx="30152">
                  <c:v>7.5482332538478206E-2</c:v>
                </c:pt>
                <c:pt idx="30153">
                  <c:v>7.5460654671580404E-2</c:v>
                </c:pt>
                <c:pt idx="30154">
                  <c:v>7.5438976804682395E-2</c:v>
                </c:pt>
                <c:pt idx="30155">
                  <c:v>7.5417298937784497E-2</c:v>
                </c:pt>
                <c:pt idx="30156">
                  <c:v>7.5395621070886598E-2</c:v>
                </c:pt>
                <c:pt idx="30157">
                  <c:v>7.53739432039887E-2</c:v>
                </c:pt>
                <c:pt idx="30158">
                  <c:v>7.5352265337090801E-2</c:v>
                </c:pt>
                <c:pt idx="30159">
                  <c:v>7.5265553869499305E-2</c:v>
                </c:pt>
                <c:pt idx="30160">
                  <c:v>7.5243876002601295E-2</c:v>
                </c:pt>
                <c:pt idx="30161">
                  <c:v>7.5222198135703397E-2</c:v>
                </c:pt>
                <c:pt idx="30162">
                  <c:v>7.5200520268805499E-2</c:v>
                </c:pt>
                <c:pt idx="30163">
                  <c:v>7.51788424019076E-2</c:v>
                </c:pt>
                <c:pt idx="30164">
                  <c:v>7.5157164535009799E-2</c:v>
                </c:pt>
                <c:pt idx="30165">
                  <c:v>7.51354866681119E-2</c:v>
                </c:pt>
                <c:pt idx="30166">
                  <c:v>7.5113808801214002E-2</c:v>
                </c:pt>
                <c:pt idx="30167">
                  <c:v>7.5092130934316104E-2</c:v>
                </c:pt>
                <c:pt idx="30168">
                  <c:v>7.5070453067418205E-2</c:v>
                </c:pt>
                <c:pt idx="30169">
                  <c:v>7.5048775200520196E-2</c:v>
                </c:pt>
                <c:pt idx="30170">
                  <c:v>7.5027097333622297E-2</c:v>
                </c:pt>
                <c:pt idx="30171">
                  <c:v>7.5005419466724496E-2</c:v>
                </c:pt>
                <c:pt idx="30172">
                  <c:v>7.4962063732928699E-2</c:v>
                </c:pt>
                <c:pt idx="30173">
                  <c:v>7.4940385866030801E-2</c:v>
                </c:pt>
                <c:pt idx="30174">
                  <c:v>7.4918707999132902E-2</c:v>
                </c:pt>
                <c:pt idx="30175">
                  <c:v>7.4897030132235004E-2</c:v>
                </c:pt>
                <c:pt idx="30176">
                  <c:v>7.4875352265336995E-2</c:v>
                </c:pt>
                <c:pt idx="30177">
                  <c:v>7.4853674398439193E-2</c:v>
                </c:pt>
                <c:pt idx="30178">
                  <c:v>7.4788640797745498E-2</c:v>
                </c:pt>
                <c:pt idx="30179">
                  <c:v>7.4550184261868699E-2</c:v>
                </c:pt>
                <c:pt idx="30180">
                  <c:v>7.45285063949708E-2</c:v>
                </c:pt>
                <c:pt idx="30181">
                  <c:v>7.4485150661174906E-2</c:v>
                </c:pt>
                <c:pt idx="30182">
                  <c:v>7.4463472794276994E-2</c:v>
                </c:pt>
                <c:pt idx="30183">
                  <c:v>7.4441794927379096E-2</c:v>
                </c:pt>
                <c:pt idx="30184">
                  <c:v>7.4420117060481197E-2</c:v>
                </c:pt>
                <c:pt idx="30185">
                  <c:v>7.4398439193583396E-2</c:v>
                </c:pt>
                <c:pt idx="30186">
                  <c:v>7.4376761326685498E-2</c:v>
                </c:pt>
                <c:pt idx="30187">
                  <c:v>7.4355083459787599E-2</c:v>
                </c:pt>
                <c:pt idx="30188">
                  <c:v>7.4333405592889701E-2</c:v>
                </c:pt>
                <c:pt idx="30189">
                  <c:v>7.4246694125298093E-2</c:v>
                </c:pt>
                <c:pt idx="30190">
                  <c:v>7.4203338391502296E-2</c:v>
                </c:pt>
                <c:pt idx="30191">
                  <c:v>7.4181660524604398E-2</c:v>
                </c:pt>
                <c:pt idx="30192">
                  <c:v>7.41599826577065E-2</c:v>
                </c:pt>
                <c:pt idx="30193">
                  <c:v>7.4138304790808601E-2</c:v>
                </c:pt>
                <c:pt idx="30194">
                  <c:v>7.4116626923910606E-2</c:v>
                </c:pt>
                <c:pt idx="30195">
                  <c:v>7.4094949057012693E-2</c:v>
                </c:pt>
                <c:pt idx="30196">
                  <c:v>7.4029915456319095E-2</c:v>
                </c:pt>
                <c:pt idx="30197">
                  <c:v>7.4008237589421197E-2</c:v>
                </c:pt>
                <c:pt idx="30198">
                  <c:v>7.39648818556254E-2</c:v>
                </c:pt>
                <c:pt idx="30199">
                  <c:v>7.3943203988727599E-2</c:v>
                </c:pt>
                <c:pt idx="30200">
                  <c:v>7.3921526121829603E-2</c:v>
                </c:pt>
                <c:pt idx="30201">
                  <c:v>7.3899848254931705E-2</c:v>
                </c:pt>
                <c:pt idx="30202">
                  <c:v>7.3813136787340097E-2</c:v>
                </c:pt>
                <c:pt idx="30203">
                  <c:v>7.3791458920442296E-2</c:v>
                </c:pt>
                <c:pt idx="30204">
                  <c:v>7.3769781053544398E-2</c:v>
                </c:pt>
                <c:pt idx="30205">
                  <c:v>7.3726425319748504E-2</c:v>
                </c:pt>
                <c:pt idx="30206">
                  <c:v>7.3683069585952707E-2</c:v>
                </c:pt>
                <c:pt idx="30207">
                  <c:v>7.3661391719054795E-2</c:v>
                </c:pt>
                <c:pt idx="30208">
                  <c:v>7.3639713852156993E-2</c:v>
                </c:pt>
                <c:pt idx="30209">
                  <c:v>7.3618035985259095E-2</c:v>
                </c:pt>
                <c:pt idx="30210">
                  <c:v>7.3574680251463298E-2</c:v>
                </c:pt>
                <c:pt idx="30211">
                  <c:v>7.35530023845654E-2</c:v>
                </c:pt>
                <c:pt idx="30212">
                  <c:v>7.3531324517667404E-2</c:v>
                </c:pt>
                <c:pt idx="30213">
                  <c:v>7.3531324517667404E-2</c:v>
                </c:pt>
                <c:pt idx="30214">
                  <c:v>7.3509646650769506E-2</c:v>
                </c:pt>
                <c:pt idx="30215">
                  <c:v>7.3487968783871593E-2</c:v>
                </c:pt>
                <c:pt idx="30216">
                  <c:v>7.3466290916973806E-2</c:v>
                </c:pt>
                <c:pt idx="30217">
                  <c:v>7.3444613050075894E-2</c:v>
                </c:pt>
                <c:pt idx="30218">
                  <c:v>7.3422935183177995E-2</c:v>
                </c:pt>
                <c:pt idx="30219">
                  <c:v>7.3401257316280097E-2</c:v>
                </c:pt>
                <c:pt idx="30220">
                  <c:v>7.3379579449382198E-2</c:v>
                </c:pt>
                <c:pt idx="30221">
                  <c:v>7.3357901582484203E-2</c:v>
                </c:pt>
                <c:pt idx="30222">
                  <c:v>7.3357901582484203E-2</c:v>
                </c:pt>
                <c:pt idx="30223">
                  <c:v>7.3336223715586304E-2</c:v>
                </c:pt>
                <c:pt idx="30224">
                  <c:v>7.3314545848688503E-2</c:v>
                </c:pt>
                <c:pt idx="30225">
                  <c:v>7.3292867981790605E-2</c:v>
                </c:pt>
                <c:pt idx="30226">
                  <c:v>7.3271190114892706E-2</c:v>
                </c:pt>
                <c:pt idx="30227">
                  <c:v>7.3249512247994794E-2</c:v>
                </c:pt>
                <c:pt idx="30228">
                  <c:v>7.3227834381096896E-2</c:v>
                </c:pt>
                <c:pt idx="30229">
                  <c:v>7.3227834381096896E-2</c:v>
                </c:pt>
                <c:pt idx="30230">
                  <c:v>7.3206156514198997E-2</c:v>
                </c:pt>
                <c:pt idx="30231">
                  <c:v>7.3184478647301196E-2</c:v>
                </c:pt>
                <c:pt idx="30232">
                  <c:v>7.3076089312811607E-2</c:v>
                </c:pt>
                <c:pt idx="30233">
                  <c:v>7.3076089312811607E-2</c:v>
                </c:pt>
                <c:pt idx="30234">
                  <c:v>7.3054411445913695E-2</c:v>
                </c:pt>
                <c:pt idx="30235">
                  <c:v>7.3032733579015893E-2</c:v>
                </c:pt>
                <c:pt idx="30236">
                  <c:v>7.3011055712117995E-2</c:v>
                </c:pt>
                <c:pt idx="30237">
                  <c:v>7.2967699978322101E-2</c:v>
                </c:pt>
                <c:pt idx="30238">
                  <c:v>7.2946022111424202E-2</c:v>
                </c:pt>
                <c:pt idx="30239">
                  <c:v>7.2946022111424202E-2</c:v>
                </c:pt>
                <c:pt idx="30240">
                  <c:v>7.2859310643832706E-2</c:v>
                </c:pt>
                <c:pt idx="30241">
                  <c:v>7.2837632776934794E-2</c:v>
                </c:pt>
                <c:pt idx="30242">
                  <c:v>7.2815954910036895E-2</c:v>
                </c:pt>
                <c:pt idx="30243">
                  <c:v>7.27942770431389E-2</c:v>
                </c:pt>
                <c:pt idx="30244">
                  <c:v>7.2772599176241001E-2</c:v>
                </c:pt>
                <c:pt idx="30245">
                  <c:v>7.2750921309343103E-2</c:v>
                </c:pt>
                <c:pt idx="30246">
                  <c:v>7.2447431172772594E-2</c:v>
                </c:pt>
                <c:pt idx="30247">
                  <c:v>7.2425753305874793E-2</c:v>
                </c:pt>
                <c:pt idx="30248">
                  <c:v>7.2404075438976798E-2</c:v>
                </c:pt>
                <c:pt idx="30249">
                  <c:v>7.2382397572078899E-2</c:v>
                </c:pt>
                <c:pt idx="30250">
                  <c:v>7.2360719705181001E-2</c:v>
                </c:pt>
                <c:pt idx="30251">
                  <c:v>7.2339041838283102E-2</c:v>
                </c:pt>
                <c:pt idx="30252">
                  <c:v>7.2317363971385204E-2</c:v>
                </c:pt>
                <c:pt idx="30253">
                  <c:v>7.2295686104487306E-2</c:v>
                </c:pt>
                <c:pt idx="30254">
                  <c:v>7.2274008237589393E-2</c:v>
                </c:pt>
                <c:pt idx="30255">
                  <c:v>7.2252330370691606E-2</c:v>
                </c:pt>
                <c:pt idx="30256">
                  <c:v>7.2230652503793694E-2</c:v>
                </c:pt>
                <c:pt idx="30257">
                  <c:v>7.21872967699978E-2</c:v>
                </c:pt>
                <c:pt idx="30258">
                  <c:v>7.21872967699978E-2</c:v>
                </c:pt>
                <c:pt idx="30259">
                  <c:v>7.2165618903099901E-2</c:v>
                </c:pt>
                <c:pt idx="30260">
                  <c:v>7.2165618903099901E-2</c:v>
                </c:pt>
                <c:pt idx="30261">
                  <c:v>7.2143941036202003E-2</c:v>
                </c:pt>
                <c:pt idx="30262">
                  <c:v>7.2122263169304104E-2</c:v>
                </c:pt>
                <c:pt idx="30263">
                  <c:v>7.2100585302406303E-2</c:v>
                </c:pt>
                <c:pt idx="30264">
                  <c:v>7.2078907435508405E-2</c:v>
                </c:pt>
                <c:pt idx="30265">
                  <c:v>7.2035551701712497E-2</c:v>
                </c:pt>
                <c:pt idx="30266">
                  <c:v>7.2013873834814598E-2</c:v>
                </c:pt>
                <c:pt idx="30267">
                  <c:v>7.19921959679167E-2</c:v>
                </c:pt>
                <c:pt idx="30268">
                  <c:v>7.1970518101018802E-2</c:v>
                </c:pt>
                <c:pt idx="30269">
                  <c:v>7.1948840234121E-2</c:v>
                </c:pt>
                <c:pt idx="30270">
                  <c:v>7.1927162367223102E-2</c:v>
                </c:pt>
                <c:pt idx="30271">
                  <c:v>7.1883806633427305E-2</c:v>
                </c:pt>
                <c:pt idx="30272">
                  <c:v>7.1862128766529407E-2</c:v>
                </c:pt>
                <c:pt idx="30273">
                  <c:v>7.1840450899631397E-2</c:v>
                </c:pt>
                <c:pt idx="30274">
                  <c:v>7.1818773032733499E-2</c:v>
                </c:pt>
                <c:pt idx="30275">
                  <c:v>7.1818773032733499E-2</c:v>
                </c:pt>
                <c:pt idx="30276">
                  <c:v>7.1797095165835698E-2</c:v>
                </c:pt>
                <c:pt idx="30277">
                  <c:v>7.1775417298937799E-2</c:v>
                </c:pt>
                <c:pt idx="30278">
                  <c:v>7.1753739432039901E-2</c:v>
                </c:pt>
                <c:pt idx="30279">
                  <c:v>7.1732061565142002E-2</c:v>
                </c:pt>
                <c:pt idx="30280">
                  <c:v>7.1688705831346206E-2</c:v>
                </c:pt>
                <c:pt idx="30281">
                  <c:v>7.1623672230652496E-2</c:v>
                </c:pt>
                <c:pt idx="30282">
                  <c:v>7.1601994363754598E-2</c:v>
                </c:pt>
                <c:pt idx="30283">
                  <c:v>7.1601994363754598E-2</c:v>
                </c:pt>
                <c:pt idx="30284">
                  <c:v>7.1558638629958801E-2</c:v>
                </c:pt>
                <c:pt idx="30285">
                  <c:v>7.1536960763060903E-2</c:v>
                </c:pt>
                <c:pt idx="30286">
                  <c:v>7.1515282896163004E-2</c:v>
                </c:pt>
                <c:pt idx="30287">
                  <c:v>7.1493605029265203E-2</c:v>
                </c:pt>
                <c:pt idx="30288">
                  <c:v>7.1471927162367305E-2</c:v>
                </c:pt>
                <c:pt idx="30289">
                  <c:v>7.1450249295469295E-2</c:v>
                </c:pt>
                <c:pt idx="30290">
                  <c:v>7.1428571428571397E-2</c:v>
                </c:pt>
                <c:pt idx="30291">
                  <c:v>7.1406893561673498E-2</c:v>
                </c:pt>
                <c:pt idx="30292">
                  <c:v>7.13852156947756E-2</c:v>
                </c:pt>
                <c:pt idx="30293">
                  <c:v>7.1363537827877702E-2</c:v>
                </c:pt>
                <c:pt idx="30294">
                  <c:v>7.1320182094082002E-2</c:v>
                </c:pt>
                <c:pt idx="30295">
                  <c:v>7.1298504227184104E-2</c:v>
                </c:pt>
                <c:pt idx="30296">
                  <c:v>7.1276826360286094E-2</c:v>
                </c:pt>
                <c:pt idx="30297">
                  <c:v>7.1255148493388196E-2</c:v>
                </c:pt>
                <c:pt idx="30298">
                  <c:v>7.1233470626490297E-2</c:v>
                </c:pt>
                <c:pt idx="30299">
                  <c:v>7.1211792759592399E-2</c:v>
                </c:pt>
                <c:pt idx="30300">
                  <c:v>7.1190114892694598E-2</c:v>
                </c:pt>
                <c:pt idx="30301">
                  <c:v>7.1168437025796699E-2</c:v>
                </c:pt>
                <c:pt idx="30302">
                  <c:v>7.1146759158898801E-2</c:v>
                </c:pt>
                <c:pt idx="30303">
                  <c:v>7.1125081292000902E-2</c:v>
                </c:pt>
                <c:pt idx="30304">
                  <c:v>7.1060047691307096E-2</c:v>
                </c:pt>
                <c:pt idx="30305">
                  <c:v>7.1038369824409295E-2</c:v>
                </c:pt>
                <c:pt idx="30306">
                  <c:v>7.1016691957511396E-2</c:v>
                </c:pt>
                <c:pt idx="30307">
                  <c:v>7.0995014090613498E-2</c:v>
                </c:pt>
                <c:pt idx="30308">
                  <c:v>7.09733362237156E-2</c:v>
                </c:pt>
                <c:pt idx="30309">
                  <c:v>7.09733362237156E-2</c:v>
                </c:pt>
                <c:pt idx="30310">
                  <c:v>7.0951658356817701E-2</c:v>
                </c:pt>
                <c:pt idx="30311">
                  <c:v>7.0929980489919803E-2</c:v>
                </c:pt>
                <c:pt idx="30312">
                  <c:v>7.0908302623021904E-2</c:v>
                </c:pt>
                <c:pt idx="30313">
                  <c:v>7.0886624756124006E-2</c:v>
                </c:pt>
                <c:pt idx="30314">
                  <c:v>7.0864946889226094E-2</c:v>
                </c:pt>
                <c:pt idx="30315">
                  <c:v>7.0843269022328195E-2</c:v>
                </c:pt>
                <c:pt idx="30316">
                  <c:v>7.0821591155430297E-2</c:v>
                </c:pt>
                <c:pt idx="30317">
                  <c:v>7.0799913288532398E-2</c:v>
                </c:pt>
                <c:pt idx="30318">
                  <c:v>7.07782354216345E-2</c:v>
                </c:pt>
                <c:pt idx="30319">
                  <c:v>7.0756557554736602E-2</c:v>
                </c:pt>
                <c:pt idx="30320">
                  <c:v>7.07348796878388E-2</c:v>
                </c:pt>
                <c:pt idx="30321">
                  <c:v>7.0713201820940902E-2</c:v>
                </c:pt>
                <c:pt idx="30322">
                  <c:v>7.0496423151961807E-2</c:v>
                </c:pt>
                <c:pt idx="30323">
                  <c:v>7.0453067418165996E-2</c:v>
                </c:pt>
                <c:pt idx="30324">
                  <c:v>7.0431389551268195E-2</c:v>
                </c:pt>
                <c:pt idx="30325">
                  <c:v>7.0388033817472398E-2</c:v>
                </c:pt>
                <c:pt idx="30326">
                  <c:v>7.03663559505745E-2</c:v>
                </c:pt>
                <c:pt idx="30327">
                  <c:v>7.0344678083676601E-2</c:v>
                </c:pt>
                <c:pt idx="30328">
                  <c:v>7.0323000216778606E-2</c:v>
                </c:pt>
                <c:pt idx="30329">
                  <c:v>7.0301322349880693E-2</c:v>
                </c:pt>
                <c:pt idx="30330">
                  <c:v>7.0279644482982906E-2</c:v>
                </c:pt>
                <c:pt idx="30331">
                  <c:v>7.0257966616084994E-2</c:v>
                </c:pt>
                <c:pt idx="30332">
                  <c:v>7.0236288749187095E-2</c:v>
                </c:pt>
                <c:pt idx="30333">
                  <c:v>7.0214610882289197E-2</c:v>
                </c:pt>
                <c:pt idx="30334">
                  <c:v>7.0192933015391298E-2</c:v>
                </c:pt>
                <c:pt idx="30335">
                  <c:v>7.01712551484934E-2</c:v>
                </c:pt>
                <c:pt idx="30336">
                  <c:v>7.0149577281595502E-2</c:v>
                </c:pt>
                <c:pt idx="30337">
                  <c:v>7.0127899414697506E-2</c:v>
                </c:pt>
                <c:pt idx="30338">
                  <c:v>7.0106221547799705E-2</c:v>
                </c:pt>
                <c:pt idx="30339">
                  <c:v>7.0084543680901806E-2</c:v>
                </c:pt>
                <c:pt idx="30340">
                  <c:v>7.0062865814003894E-2</c:v>
                </c:pt>
                <c:pt idx="30341">
                  <c:v>7.0041187947105996E-2</c:v>
                </c:pt>
                <c:pt idx="30342">
                  <c:v>7.0019510080208097E-2</c:v>
                </c:pt>
                <c:pt idx="30343">
                  <c:v>6.9997832213310199E-2</c:v>
                </c:pt>
                <c:pt idx="30344">
                  <c:v>6.9976154346412398E-2</c:v>
                </c:pt>
                <c:pt idx="30345">
                  <c:v>6.9954476479514402E-2</c:v>
                </c:pt>
                <c:pt idx="30346">
                  <c:v>6.9932798612616504E-2</c:v>
                </c:pt>
                <c:pt idx="30347">
                  <c:v>6.9932798612616504E-2</c:v>
                </c:pt>
                <c:pt idx="30348">
                  <c:v>6.9911120745718605E-2</c:v>
                </c:pt>
                <c:pt idx="30349">
                  <c:v>6.9911120745718605E-2</c:v>
                </c:pt>
                <c:pt idx="30350">
                  <c:v>6.9889442878820707E-2</c:v>
                </c:pt>
                <c:pt idx="30351">
                  <c:v>6.9846087145024896E-2</c:v>
                </c:pt>
                <c:pt idx="30352">
                  <c:v>6.9824409278127095E-2</c:v>
                </c:pt>
                <c:pt idx="30353">
                  <c:v>6.9802731411229196E-2</c:v>
                </c:pt>
                <c:pt idx="30354">
                  <c:v>6.9781053544331298E-2</c:v>
                </c:pt>
                <c:pt idx="30355">
                  <c:v>6.9737697810535404E-2</c:v>
                </c:pt>
                <c:pt idx="30356">
                  <c:v>6.9737697810535404E-2</c:v>
                </c:pt>
                <c:pt idx="30357">
                  <c:v>6.9716019943637506E-2</c:v>
                </c:pt>
                <c:pt idx="30358">
                  <c:v>6.9694342076739593E-2</c:v>
                </c:pt>
                <c:pt idx="30359">
                  <c:v>6.9672664209841806E-2</c:v>
                </c:pt>
                <c:pt idx="30360">
                  <c:v>6.9650986342943894E-2</c:v>
                </c:pt>
                <c:pt idx="30361">
                  <c:v>6.9629308476045995E-2</c:v>
                </c:pt>
                <c:pt idx="30362">
                  <c:v>6.9607630609148097E-2</c:v>
                </c:pt>
                <c:pt idx="30363">
                  <c:v>6.9585952742250198E-2</c:v>
                </c:pt>
                <c:pt idx="30364">
                  <c:v>6.9564274875352203E-2</c:v>
                </c:pt>
                <c:pt idx="30365">
                  <c:v>6.9542597008454304E-2</c:v>
                </c:pt>
                <c:pt idx="30366">
                  <c:v>6.9520919141556406E-2</c:v>
                </c:pt>
                <c:pt idx="30367">
                  <c:v>6.9499241274658605E-2</c:v>
                </c:pt>
                <c:pt idx="30368">
                  <c:v>6.9499241274658605E-2</c:v>
                </c:pt>
                <c:pt idx="30369">
                  <c:v>6.9477563407760706E-2</c:v>
                </c:pt>
                <c:pt idx="30370">
                  <c:v>6.9477563407760706E-2</c:v>
                </c:pt>
                <c:pt idx="30371">
                  <c:v>6.9455885540862794E-2</c:v>
                </c:pt>
                <c:pt idx="30372">
                  <c:v>6.9434207673964896E-2</c:v>
                </c:pt>
                <c:pt idx="30373">
                  <c:v>6.9434207673964896E-2</c:v>
                </c:pt>
                <c:pt idx="30374">
                  <c:v>6.9412529807066997E-2</c:v>
                </c:pt>
                <c:pt idx="30375">
                  <c:v>6.9390851940169099E-2</c:v>
                </c:pt>
                <c:pt idx="30376">
                  <c:v>6.9390851940169099E-2</c:v>
                </c:pt>
                <c:pt idx="30377">
                  <c:v>6.9369174073271103E-2</c:v>
                </c:pt>
                <c:pt idx="30378">
                  <c:v>6.9347496206373302E-2</c:v>
                </c:pt>
                <c:pt idx="30379">
                  <c:v>6.9347496206373302E-2</c:v>
                </c:pt>
                <c:pt idx="30380">
                  <c:v>6.9325818339475404E-2</c:v>
                </c:pt>
                <c:pt idx="30381">
                  <c:v>6.9304140472577505E-2</c:v>
                </c:pt>
                <c:pt idx="30382">
                  <c:v>6.9304140472577505E-2</c:v>
                </c:pt>
                <c:pt idx="30383">
                  <c:v>6.9282462605679607E-2</c:v>
                </c:pt>
                <c:pt idx="30384">
                  <c:v>6.9260784738781694E-2</c:v>
                </c:pt>
                <c:pt idx="30385">
                  <c:v>6.9239106871883796E-2</c:v>
                </c:pt>
                <c:pt idx="30386">
                  <c:v>6.9217429004985995E-2</c:v>
                </c:pt>
                <c:pt idx="30387">
                  <c:v>6.9195751138087999E-2</c:v>
                </c:pt>
                <c:pt idx="30388">
                  <c:v>6.9174073271190101E-2</c:v>
                </c:pt>
                <c:pt idx="30389">
                  <c:v>6.9152395404292202E-2</c:v>
                </c:pt>
                <c:pt idx="30390">
                  <c:v>6.9130717537394304E-2</c:v>
                </c:pt>
                <c:pt idx="30391">
                  <c:v>6.9109039670496406E-2</c:v>
                </c:pt>
                <c:pt idx="30392">
                  <c:v>6.9087361803598493E-2</c:v>
                </c:pt>
                <c:pt idx="30393">
                  <c:v>6.9065683936700706E-2</c:v>
                </c:pt>
                <c:pt idx="30394">
                  <c:v>6.9044006069802794E-2</c:v>
                </c:pt>
                <c:pt idx="30395">
                  <c:v>6.90006503360069E-2</c:v>
                </c:pt>
                <c:pt idx="30396">
                  <c:v>6.8935616735313204E-2</c:v>
                </c:pt>
                <c:pt idx="30397">
                  <c:v>6.8892261001517505E-2</c:v>
                </c:pt>
                <c:pt idx="30398">
                  <c:v>6.8870583134619606E-2</c:v>
                </c:pt>
                <c:pt idx="30399">
                  <c:v>6.8870583134619606E-2</c:v>
                </c:pt>
                <c:pt idx="30400">
                  <c:v>6.8848905267721694E-2</c:v>
                </c:pt>
                <c:pt idx="30401">
                  <c:v>6.8848905267721694E-2</c:v>
                </c:pt>
                <c:pt idx="30402">
                  <c:v>6.8827227400823796E-2</c:v>
                </c:pt>
                <c:pt idx="30403">
                  <c:v>6.8783871667027902E-2</c:v>
                </c:pt>
                <c:pt idx="30404">
                  <c:v>6.8762193800130003E-2</c:v>
                </c:pt>
                <c:pt idx="30405">
                  <c:v>6.8740515933232202E-2</c:v>
                </c:pt>
                <c:pt idx="30406">
                  <c:v>6.8697160199436405E-2</c:v>
                </c:pt>
                <c:pt idx="30407">
                  <c:v>6.8675482332538507E-2</c:v>
                </c:pt>
                <c:pt idx="30408">
                  <c:v>6.8653804465640594E-2</c:v>
                </c:pt>
                <c:pt idx="30409">
                  <c:v>6.8632126598742696E-2</c:v>
                </c:pt>
                <c:pt idx="30410">
                  <c:v>6.8545415131151102E-2</c:v>
                </c:pt>
                <c:pt idx="30411">
                  <c:v>6.8523737264253204E-2</c:v>
                </c:pt>
                <c:pt idx="30412">
                  <c:v>6.8502059397355305E-2</c:v>
                </c:pt>
                <c:pt idx="30413">
                  <c:v>6.8480381530457393E-2</c:v>
                </c:pt>
                <c:pt idx="30414">
                  <c:v>6.8458703663559606E-2</c:v>
                </c:pt>
                <c:pt idx="30415">
                  <c:v>6.8437025796661596E-2</c:v>
                </c:pt>
                <c:pt idx="30416">
                  <c:v>6.8415347929763698E-2</c:v>
                </c:pt>
                <c:pt idx="30417">
                  <c:v>6.83936700628658E-2</c:v>
                </c:pt>
                <c:pt idx="30418">
                  <c:v>6.8371992195967901E-2</c:v>
                </c:pt>
                <c:pt idx="30419">
                  <c:v>6.8350314329070003E-2</c:v>
                </c:pt>
                <c:pt idx="30420">
                  <c:v>6.8328636462172104E-2</c:v>
                </c:pt>
                <c:pt idx="30421">
                  <c:v>6.8306958595274206E-2</c:v>
                </c:pt>
                <c:pt idx="30422">
                  <c:v>6.8263602861478506E-2</c:v>
                </c:pt>
                <c:pt idx="30423">
                  <c:v>6.8241924994580497E-2</c:v>
                </c:pt>
                <c:pt idx="30424">
                  <c:v>6.8220247127682598E-2</c:v>
                </c:pt>
                <c:pt idx="30425">
                  <c:v>6.81985692607847E-2</c:v>
                </c:pt>
                <c:pt idx="30426">
                  <c:v>6.8176891393886802E-2</c:v>
                </c:pt>
                <c:pt idx="30427">
                  <c:v>6.8155213526988903E-2</c:v>
                </c:pt>
                <c:pt idx="30428">
                  <c:v>6.8155213526988903E-2</c:v>
                </c:pt>
                <c:pt idx="30429">
                  <c:v>6.8133535660091102E-2</c:v>
                </c:pt>
                <c:pt idx="30430">
                  <c:v>6.8111857793193203E-2</c:v>
                </c:pt>
                <c:pt idx="30431">
                  <c:v>6.8090179926295305E-2</c:v>
                </c:pt>
                <c:pt idx="30432">
                  <c:v>6.8068502059397407E-2</c:v>
                </c:pt>
                <c:pt idx="30433">
                  <c:v>6.8046824192499397E-2</c:v>
                </c:pt>
                <c:pt idx="30434">
                  <c:v>6.8025146325601499E-2</c:v>
                </c:pt>
                <c:pt idx="30435">
                  <c:v>6.80034684587036E-2</c:v>
                </c:pt>
                <c:pt idx="30436">
                  <c:v>6.7981790591805799E-2</c:v>
                </c:pt>
                <c:pt idx="30437">
                  <c:v>6.7960112724907901E-2</c:v>
                </c:pt>
                <c:pt idx="30438">
                  <c:v>6.7938434858010002E-2</c:v>
                </c:pt>
                <c:pt idx="30439">
                  <c:v>6.7938434858010002E-2</c:v>
                </c:pt>
                <c:pt idx="30440">
                  <c:v>6.7916756991112104E-2</c:v>
                </c:pt>
                <c:pt idx="30441">
                  <c:v>6.7895079124214205E-2</c:v>
                </c:pt>
                <c:pt idx="30442">
                  <c:v>6.7873401257316293E-2</c:v>
                </c:pt>
                <c:pt idx="30443">
                  <c:v>6.7851723390418298E-2</c:v>
                </c:pt>
                <c:pt idx="30444">
                  <c:v>6.7851723390418298E-2</c:v>
                </c:pt>
                <c:pt idx="30445">
                  <c:v>6.7830045523520496E-2</c:v>
                </c:pt>
                <c:pt idx="30446">
                  <c:v>6.7830045523520496E-2</c:v>
                </c:pt>
                <c:pt idx="30447">
                  <c:v>6.7808367656622598E-2</c:v>
                </c:pt>
                <c:pt idx="30448">
                  <c:v>6.7743334055928903E-2</c:v>
                </c:pt>
                <c:pt idx="30449">
                  <c:v>6.7721656189031004E-2</c:v>
                </c:pt>
                <c:pt idx="30450">
                  <c:v>6.7699978322133106E-2</c:v>
                </c:pt>
                <c:pt idx="30451">
                  <c:v>6.7656622588337295E-2</c:v>
                </c:pt>
                <c:pt idx="30452">
                  <c:v>6.7634944721439397E-2</c:v>
                </c:pt>
                <c:pt idx="30453">
                  <c:v>6.7613266854541498E-2</c:v>
                </c:pt>
                <c:pt idx="30454">
                  <c:v>6.75915889876436E-2</c:v>
                </c:pt>
                <c:pt idx="30455">
                  <c:v>6.7569911120745701E-2</c:v>
                </c:pt>
                <c:pt idx="30456">
                  <c:v>6.7548233253847803E-2</c:v>
                </c:pt>
                <c:pt idx="30457">
                  <c:v>6.7526555386950002E-2</c:v>
                </c:pt>
                <c:pt idx="30458">
                  <c:v>6.7504877520052103E-2</c:v>
                </c:pt>
                <c:pt idx="30459">
                  <c:v>6.7483199653154094E-2</c:v>
                </c:pt>
                <c:pt idx="30460">
                  <c:v>6.7461521786256196E-2</c:v>
                </c:pt>
                <c:pt idx="30461">
                  <c:v>6.7439843919358297E-2</c:v>
                </c:pt>
                <c:pt idx="30462">
                  <c:v>6.7418166052460399E-2</c:v>
                </c:pt>
                <c:pt idx="30463">
                  <c:v>6.73964881855625E-2</c:v>
                </c:pt>
                <c:pt idx="30464">
                  <c:v>6.7374810318664699E-2</c:v>
                </c:pt>
                <c:pt idx="30465">
                  <c:v>6.7288098851072994E-2</c:v>
                </c:pt>
                <c:pt idx="30466">
                  <c:v>6.7266420984175096E-2</c:v>
                </c:pt>
                <c:pt idx="30467">
                  <c:v>6.7244743117277198E-2</c:v>
                </c:pt>
                <c:pt idx="30468">
                  <c:v>6.7223065250379396E-2</c:v>
                </c:pt>
                <c:pt idx="30469">
                  <c:v>6.7201387383481498E-2</c:v>
                </c:pt>
                <c:pt idx="30470">
                  <c:v>6.7179709516583599E-2</c:v>
                </c:pt>
                <c:pt idx="30471">
                  <c:v>6.7136353782787803E-2</c:v>
                </c:pt>
                <c:pt idx="30472">
                  <c:v>6.7114675915889793E-2</c:v>
                </c:pt>
                <c:pt idx="30473">
                  <c:v>6.7092998048991895E-2</c:v>
                </c:pt>
                <c:pt idx="30474">
                  <c:v>6.7071320182094094E-2</c:v>
                </c:pt>
                <c:pt idx="30475">
                  <c:v>6.7049642315196195E-2</c:v>
                </c:pt>
                <c:pt idx="30476">
                  <c:v>6.7027964448298297E-2</c:v>
                </c:pt>
                <c:pt idx="30477">
                  <c:v>6.7006286581400398E-2</c:v>
                </c:pt>
                <c:pt idx="30478">
                  <c:v>6.69846087145025E-2</c:v>
                </c:pt>
                <c:pt idx="30479">
                  <c:v>6.6962930847604601E-2</c:v>
                </c:pt>
                <c:pt idx="30480">
                  <c:v>6.6941252980706703E-2</c:v>
                </c:pt>
                <c:pt idx="30481">
                  <c:v>6.6919575113808694E-2</c:v>
                </c:pt>
                <c:pt idx="30482">
                  <c:v>6.6854541513115096E-2</c:v>
                </c:pt>
                <c:pt idx="30483">
                  <c:v>6.6832863646217197E-2</c:v>
                </c:pt>
                <c:pt idx="30484">
                  <c:v>6.6811185779319299E-2</c:v>
                </c:pt>
                <c:pt idx="30485">
                  <c:v>6.67895079124214E-2</c:v>
                </c:pt>
                <c:pt idx="30486">
                  <c:v>6.67895079124214E-2</c:v>
                </c:pt>
                <c:pt idx="30487">
                  <c:v>6.6767830045523599E-2</c:v>
                </c:pt>
                <c:pt idx="30488">
                  <c:v>6.6746152178625701E-2</c:v>
                </c:pt>
                <c:pt idx="30489">
                  <c:v>6.6616084977238296E-2</c:v>
                </c:pt>
                <c:pt idx="30490">
                  <c:v>6.6594407110340398E-2</c:v>
                </c:pt>
                <c:pt idx="30491">
                  <c:v>6.6572729243442499E-2</c:v>
                </c:pt>
                <c:pt idx="30492">
                  <c:v>6.6551051376544601E-2</c:v>
                </c:pt>
                <c:pt idx="30493">
                  <c:v>6.6551051376544601E-2</c:v>
                </c:pt>
                <c:pt idx="30494">
                  <c:v>6.6529373509646605E-2</c:v>
                </c:pt>
                <c:pt idx="30495">
                  <c:v>6.6507695642748693E-2</c:v>
                </c:pt>
                <c:pt idx="30496">
                  <c:v>6.6486017775850795E-2</c:v>
                </c:pt>
                <c:pt idx="30497">
                  <c:v>6.6464339908952993E-2</c:v>
                </c:pt>
                <c:pt idx="30498">
                  <c:v>6.6312594840667594E-2</c:v>
                </c:pt>
                <c:pt idx="30499">
                  <c:v>6.6290916973769806E-2</c:v>
                </c:pt>
                <c:pt idx="30500">
                  <c:v>6.6269239106871894E-2</c:v>
                </c:pt>
                <c:pt idx="30501">
                  <c:v>6.6269239106871894E-2</c:v>
                </c:pt>
                <c:pt idx="30502">
                  <c:v>6.6247561239973995E-2</c:v>
                </c:pt>
                <c:pt idx="30503">
                  <c:v>6.6139171905484503E-2</c:v>
                </c:pt>
                <c:pt idx="30504">
                  <c:v>6.6117494038586605E-2</c:v>
                </c:pt>
                <c:pt idx="30505">
                  <c:v>6.6095816171688707E-2</c:v>
                </c:pt>
                <c:pt idx="30506">
                  <c:v>6.6074138304790794E-2</c:v>
                </c:pt>
                <c:pt idx="30507">
                  <c:v>6.6052460437892896E-2</c:v>
                </c:pt>
                <c:pt idx="30508">
                  <c:v>6.6030782570994997E-2</c:v>
                </c:pt>
                <c:pt idx="30509">
                  <c:v>6.6009104704097196E-2</c:v>
                </c:pt>
                <c:pt idx="30510">
                  <c:v>6.5879037502709695E-2</c:v>
                </c:pt>
                <c:pt idx="30511">
                  <c:v>6.5857359635811893E-2</c:v>
                </c:pt>
                <c:pt idx="30512">
                  <c:v>6.5835681768913995E-2</c:v>
                </c:pt>
                <c:pt idx="30513">
                  <c:v>6.5835681768913995E-2</c:v>
                </c:pt>
                <c:pt idx="30514">
                  <c:v>6.5814003902016097E-2</c:v>
                </c:pt>
                <c:pt idx="30515">
                  <c:v>6.5792326035118198E-2</c:v>
                </c:pt>
                <c:pt idx="30516">
                  <c:v>6.5770648168220203E-2</c:v>
                </c:pt>
                <c:pt idx="30517">
                  <c:v>6.5748970301322304E-2</c:v>
                </c:pt>
                <c:pt idx="30518">
                  <c:v>6.5727292434424406E-2</c:v>
                </c:pt>
                <c:pt idx="30519">
                  <c:v>6.5705614567526494E-2</c:v>
                </c:pt>
                <c:pt idx="30520">
                  <c:v>6.5683936700628706E-2</c:v>
                </c:pt>
                <c:pt idx="30521">
                  <c:v>6.5662258833730794E-2</c:v>
                </c:pt>
                <c:pt idx="30522">
                  <c:v>6.5662258833730794E-2</c:v>
                </c:pt>
                <c:pt idx="30523">
                  <c:v>6.5640580966832895E-2</c:v>
                </c:pt>
                <c:pt idx="30524">
                  <c:v>6.5618903099934997E-2</c:v>
                </c:pt>
                <c:pt idx="30525">
                  <c:v>6.5597225233037001E-2</c:v>
                </c:pt>
                <c:pt idx="30526">
                  <c:v>6.5575547366139103E-2</c:v>
                </c:pt>
                <c:pt idx="30527">
                  <c:v>6.5553869499241205E-2</c:v>
                </c:pt>
                <c:pt idx="30528">
                  <c:v>6.5532191632343403E-2</c:v>
                </c:pt>
                <c:pt idx="30529">
                  <c:v>6.5510513765445505E-2</c:v>
                </c:pt>
                <c:pt idx="30530">
                  <c:v>6.5488835898547607E-2</c:v>
                </c:pt>
                <c:pt idx="30531">
                  <c:v>6.5467158031649694E-2</c:v>
                </c:pt>
                <c:pt idx="30532">
                  <c:v>6.5445480164751796E-2</c:v>
                </c:pt>
                <c:pt idx="30533">
                  <c:v>6.5423802297853897E-2</c:v>
                </c:pt>
                <c:pt idx="30534">
                  <c:v>6.5380446564058101E-2</c:v>
                </c:pt>
                <c:pt idx="30535">
                  <c:v>6.5358768697160202E-2</c:v>
                </c:pt>
                <c:pt idx="30536">
                  <c:v>6.5337090830262304E-2</c:v>
                </c:pt>
                <c:pt idx="30537">
                  <c:v>6.5315412963364405E-2</c:v>
                </c:pt>
                <c:pt idx="30538">
                  <c:v>6.5293735096466493E-2</c:v>
                </c:pt>
                <c:pt idx="30539">
                  <c:v>6.5272057229568595E-2</c:v>
                </c:pt>
                <c:pt idx="30540">
                  <c:v>6.5250379362670793E-2</c:v>
                </c:pt>
                <c:pt idx="30541">
                  <c:v>6.5228701495772895E-2</c:v>
                </c:pt>
                <c:pt idx="30542">
                  <c:v>6.5185345761977001E-2</c:v>
                </c:pt>
                <c:pt idx="30543">
                  <c:v>6.5163667895079103E-2</c:v>
                </c:pt>
                <c:pt idx="30544">
                  <c:v>6.5141990028181204E-2</c:v>
                </c:pt>
                <c:pt idx="30545">
                  <c:v>6.5141990028181204E-2</c:v>
                </c:pt>
                <c:pt idx="30546">
                  <c:v>6.5120312161283306E-2</c:v>
                </c:pt>
                <c:pt idx="30547">
                  <c:v>6.5098634294385394E-2</c:v>
                </c:pt>
                <c:pt idx="30548">
                  <c:v>6.5076956427487606E-2</c:v>
                </c:pt>
                <c:pt idx="30549">
                  <c:v>6.5055278560589694E-2</c:v>
                </c:pt>
                <c:pt idx="30550">
                  <c:v>6.4903533492304405E-2</c:v>
                </c:pt>
                <c:pt idx="30551">
                  <c:v>6.4881855625406507E-2</c:v>
                </c:pt>
                <c:pt idx="30552">
                  <c:v>6.4860177758508594E-2</c:v>
                </c:pt>
                <c:pt idx="30553">
                  <c:v>6.4838499891610599E-2</c:v>
                </c:pt>
                <c:pt idx="30554">
                  <c:v>6.48168220247127E-2</c:v>
                </c:pt>
                <c:pt idx="30555">
                  <c:v>6.4795144157814802E-2</c:v>
                </c:pt>
                <c:pt idx="30556">
                  <c:v>6.4773466290917001E-2</c:v>
                </c:pt>
                <c:pt idx="30557">
                  <c:v>6.4751788424019102E-2</c:v>
                </c:pt>
                <c:pt idx="30558">
                  <c:v>6.4730110557121204E-2</c:v>
                </c:pt>
                <c:pt idx="30559">
                  <c:v>6.4708432690223305E-2</c:v>
                </c:pt>
                <c:pt idx="30560">
                  <c:v>6.4686754823325393E-2</c:v>
                </c:pt>
                <c:pt idx="30561">
                  <c:v>6.4643399089529499E-2</c:v>
                </c:pt>
                <c:pt idx="30562">
                  <c:v>6.4621721222631698E-2</c:v>
                </c:pt>
                <c:pt idx="30563">
                  <c:v>6.4600043355733799E-2</c:v>
                </c:pt>
                <c:pt idx="30564">
                  <c:v>6.4578365488835901E-2</c:v>
                </c:pt>
                <c:pt idx="30565">
                  <c:v>6.4513331888142206E-2</c:v>
                </c:pt>
                <c:pt idx="30566">
                  <c:v>6.4491654021244293E-2</c:v>
                </c:pt>
                <c:pt idx="30567">
                  <c:v>6.4469976154346506E-2</c:v>
                </c:pt>
                <c:pt idx="30568">
                  <c:v>6.4448298287448497E-2</c:v>
                </c:pt>
                <c:pt idx="30569">
                  <c:v>6.4426620420550598E-2</c:v>
                </c:pt>
                <c:pt idx="30570">
                  <c:v>6.4426620420550598E-2</c:v>
                </c:pt>
                <c:pt idx="30571">
                  <c:v>6.44049425536527E-2</c:v>
                </c:pt>
                <c:pt idx="30572">
                  <c:v>6.4361586819856903E-2</c:v>
                </c:pt>
                <c:pt idx="30573">
                  <c:v>6.4339908952959005E-2</c:v>
                </c:pt>
                <c:pt idx="30574">
                  <c:v>6.4318231086061203E-2</c:v>
                </c:pt>
                <c:pt idx="30575">
                  <c:v>6.4296553219163305E-2</c:v>
                </c:pt>
                <c:pt idx="30576">
                  <c:v>6.4274875352265295E-2</c:v>
                </c:pt>
                <c:pt idx="30577">
                  <c:v>6.4253197485367397E-2</c:v>
                </c:pt>
                <c:pt idx="30578">
                  <c:v>6.4231519618469499E-2</c:v>
                </c:pt>
                <c:pt idx="30579">
                  <c:v>6.42098417515716E-2</c:v>
                </c:pt>
                <c:pt idx="30580">
                  <c:v>6.4188163884673702E-2</c:v>
                </c:pt>
                <c:pt idx="30581">
                  <c:v>6.4166486017775901E-2</c:v>
                </c:pt>
                <c:pt idx="30582">
                  <c:v>6.4144808150878002E-2</c:v>
                </c:pt>
                <c:pt idx="30583">
                  <c:v>6.4123130283980104E-2</c:v>
                </c:pt>
                <c:pt idx="30584">
                  <c:v>6.4101452417082205E-2</c:v>
                </c:pt>
                <c:pt idx="30585">
                  <c:v>6.4079774550184196E-2</c:v>
                </c:pt>
                <c:pt idx="30586">
                  <c:v>6.4058096683286297E-2</c:v>
                </c:pt>
                <c:pt idx="30587">
                  <c:v>6.4036418816388399E-2</c:v>
                </c:pt>
                <c:pt idx="30588">
                  <c:v>6.4036418816388399E-2</c:v>
                </c:pt>
                <c:pt idx="30589">
                  <c:v>6.4014740949490598E-2</c:v>
                </c:pt>
                <c:pt idx="30590">
                  <c:v>6.3993063082592699E-2</c:v>
                </c:pt>
                <c:pt idx="30591">
                  <c:v>6.3971385215694801E-2</c:v>
                </c:pt>
                <c:pt idx="30592">
                  <c:v>6.3949707348796903E-2</c:v>
                </c:pt>
                <c:pt idx="30593">
                  <c:v>6.3928029481899004E-2</c:v>
                </c:pt>
                <c:pt idx="30594">
                  <c:v>6.3906351615001106E-2</c:v>
                </c:pt>
                <c:pt idx="30595">
                  <c:v>6.3884673748103096E-2</c:v>
                </c:pt>
                <c:pt idx="30596">
                  <c:v>6.3841318014307397E-2</c:v>
                </c:pt>
                <c:pt idx="30597">
                  <c:v>6.3819640147409498E-2</c:v>
                </c:pt>
                <c:pt idx="30598">
                  <c:v>6.3776284413613701E-2</c:v>
                </c:pt>
                <c:pt idx="30599">
                  <c:v>6.3754606546715803E-2</c:v>
                </c:pt>
                <c:pt idx="30600">
                  <c:v>6.3732928679817905E-2</c:v>
                </c:pt>
                <c:pt idx="30601">
                  <c:v>6.3711250812920103E-2</c:v>
                </c:pt>
                <c:pt idx="30602">
                  <c:v>6.3689572946022094E-2</c:v>
                </c:pt>
                <c:pt idx="30603">
                  <c:v>6.3667895079124195E-2</c:v>
                </c:pt>
                <c:pt idx="30604">
                  <c:v>6.3646217212226297E-2</c:v>
                </c:pt>
                <c:pt idx="30605">
                  <c:v>6.3646217212226297E-2</c:v>
                </c:pt>
                <c:pt idx="30606">
                  <c:v>6.3624539345328399E-2</c:v>
                </c:pt>
                <c:pt idx="30607">
                  <c:v>6.3559505744634801E-2</c:v>
                </c:pt>
                <c:pt idx="30608">
                  <c:v>6.3364404942553701E-2</c:v>
                </c:pt>
                <c:pt idx="30609">
                  <c:v>6.3342727075655803E-2</c:v>
                </c:pt>
                <c:pt idx="30610">
                  <c:v>6.3321049208757793E-2</c:v>
                </c:pt>
                <c:pt idx="30611">
                  <c:v>6.3299371341859895E-2</c:v>
                </c:pt>
                <c:pt idx="30612">
                  <c:v>6.3277693474961996E-2</c:v>
                </c:pt>
                <c:pt idx="30613">
                  <c:v>6.3256015608064195E-2</c:v>
                </c:pt>
                <c:pt idx="30614">
                  <c:v>6.3234337741166297E-2</c:v>
                </c:pt>
                <c:pt idx="30615">
                  <c:v>6.3212659874268398E-2</c:v>
                </c:pt>
                <c:pt idx="30616">
                  <c:v>6.31909820073705E-2</c:v>
                </c:pt>
                <c:pt idx="30617">
                  <c:v>6.3169304140472601E-2</c:v>
                </c:pt>
                <c:pt idx="30618">
                  <c:v>6.3147626273574703E-2</c:v>
                </c:pt>
                <c:pt idx="30619">
                  <c:v>6.3125948406676693E-2</c:v>
                </c:pt>
                <c:pt idx="30620">
                  <c:v>6.3104270539778906E-2</c:v>
                </c:pt>
                <c:pt idx="30621">
                  <c:v>6.3082592672880994E-2</c:v>
                </c:pt>
                <c:pt idx="30622">
                  <c:v>6.3060914805983095E-2</c:v>
                </c:pt>
                <c:pt idx="30623">
                  <c:v>6.29958812052894E-2</c:v>
                </c:pt>
                <c:pt idx="30624">
                  <c:v>6.2974203338391502E-2</c:v>
                </c:pt>
                <c:pt idx="30625">
                  <c:v>6.29525254714937E-2</c:v>
                </c:pt>
                <c:pt idx="30626">
                  <c:v>6.2930847604595705E-2</c:v>
                </c:pt>
                <c:pt idx="30627">
                  <c:v>6.2887491870799894E-2</c:v>
                </c:pt>
                <c:pt idx="30628">
                  <c:v>6.2865814003901996E-2</c:v>
                </c:pt>
                <c:pt idx="30629">
                  <c:v>6.2844136137004097E-2</c:v>
                </c:pt>
                <c:pt idx="30630">
                  <c:v>6.2822458270106199E-2</c:v>
                </c:pt>
                <c:pt idx="30631">
                  <c:v>6.2800780403208398E-2</c:v>
                </c:pt>
                <c:pt idx="30632">
                  <c:v>6.2800780403208398E-2</c:v>
                </c:pt>
                <c:pt idx="30633">
                  <c:v>6.2779102536310499E-2</c:v>
                </c:pt>
                <c:pt idx="30634">
                  <c:v>6.2757424669412504E-2</c:v>
                </c:pt>
                <c:pt idx="30635">
                  <c:v>6.2714068935616707E-2</c:v>
                </c:pt>
                <c:pt idx="30636">
                  <c:v>6.2670713201820896E-2</c:v>
                </c:pt>
                <c:pt idx="30637">
                  <c:v>6.2649035334923095E-2</c:v>
                </c:pt>
                <c:pt idx="30638">
                  <c:v>6.2627357468025197E-2</c:v>
                </c:pt>
                <c:pt idx="30639">
                  <c:v>6.2627357468025197E-2</c:v>
                </c:pt>
                <c:pt idx="30640">
                  <c:v>6.2605679601127298E-2</c:v>
                </c:pt>
                <c:pt idx="30641">
                  <c:v>6.2562323867331404E-2</c:v>
                </c:pt>
                <c:pt idx="30642">
                  <c:v>6.2540646000433506E-2</c:v>
                </c:pt>
                <c:pt idx="30643">
                  <c:v>6.2518968133535593E-2</c:v>
                </c:pt>
                <c:pt idx="30644">
                  <c:v>6.2497290266637799E-2</c:v>
                </c:pt>
                <c:pt idx="30645">
                  <c:v>6.2475612399739901E-2</c:v>
                </c:pt>
                <c:pt idx="30646">
                  <c:v>6.2453934532842002E-2</c:v>
                </c:pt>
                <c:pt idx="30647">
                  <c:v>6.23889009321483E-2</c:v>
                </c:pt>
                <c:pt idx="30648">
                  <c:v>6.2367223065250298E-2</c:v>
                </c:pt>
                <c:pt idx="30649">
                  <c:v>6.2345545198352399E-2</c:v>
                </c:pt>
                <c:pt idx="30650">
                  <c:v>6.2323867331454598E-2</c:v>
                </c:pt>
                <c:pt idx="30651">
                  <c:v>6.2323867331454598E-2</c:v>
                </c:pt>
                <c:pt idx="30652">
                  <c:v>6.23021894645567E-2</c:v>
                </c:pt>
                <c:pt idx="30653">
                  <c:v>6.2280511597658801E-2</c:v>
                </c:pt>
                <c:pt idx="30654">
                  <c:v>6.2258833730760903E-2</c:v>
                </c:pt>
                <c:pt idx="30655">
                  <c:v>6.2237155863862997E-2</c:v>
                </c:pt>
                <c:pt idx="30656">
                  <c:v>6.2215477996965099E-2</c:v>
                </c:pt>
                <c:pt idx="30657">
                  <c:v>6.2172122263169302E-2</c:v>
                </c:pt>
                <c:pt idx="30658">
                  <c:v>6.2150444396271397E-2</c:v>
                </c:pt>
                <c:pt idx="30659">
                  <c:v>6.2128766529373498E-2</c:v>
                </c:pt>
                <c:pt idx="30660">
                  <c:v>6.21070886624756E-2</c:v>
                </c:pt>
                <c:pt idx="30661">
                  <c:v>6.2085410795577702E-2</c:v>
                </c:pt>
                <c:pt idx="30662">
                  <c:v>6.2063732928679803E-2</c:v>
                </c:pt>
                <c:pt idx="30663">
                  <c:v>6.2042055061782002E-2</c:v>
                </c:pt>
                <c:pt idx="30664">
                  <c:v>6.2042055061782002E-2</c:v>
                </c:pt>
                <c:pt idx="30665">
                  <c:v>6.2020377194884103E-2</c:v>
                </c:pt>
                <c:pt idx="30666">
                  <c:v>6.1998699327986101E-2</c:v>
                </c:pt>
                <c:pt idx="30667">
                  <c:v>6.1977021461088203E-2</c:v>
                </c:pt>
                <c:pt idx="30668">
                  <c:v>6.1955343594190297E-2</c:v>
                </c:pt>
                <c:pt idx="30669">
                  <c:v>6.1933665727292399E-2</c:v>
                </c:pt>
                <c:pt idx="30670">
                  <c:v>6.1890309993496699E-2</c:v>
                </c:pt>
                <c:pt idx="30671">
                  <c:v>6.1868632126598801E-2</c:v>
                </c:pt>
                <c:pt idx="30672">
                  <c:v>6.1846954259700902E-2</c:v>
                </c:pt>
                <c:pt idx="30673">
                  <c:v>6.1825276392802997E-2</c:v>
                </c:pt>
                <c:pt idx="30674">
                  <c:v>6.1803598525905001E-2</c:v>
                </c:pt>
                <c:pt idx="30675">
                  <c:v>6.1781920659007103E-2</c:v>
                </c:pt>
                <c:pt idx="30676">
                  <c:v>6.1760242792109198E-2</c:v>
                </c:pt>
                <c:pt idx="30677">
                  <c:v>6.1760242792109198E-2</c:v>
                </c:pt>
                <c:pt idx="30678">
                  <c:v>6.1738564925211299E-2</c:v>
                </c:pt>
                <c:pt idx="30679">
                  <c:v>6.1716887058313498E-2</c:v>
                </c:pt>
                <c:pt idx="30680">
                  <c:v>6.16952091914156E-2</c:v>
                </c:pt>
                <c:pt idx="30681">
                  <c:v>6.1565141990028202E-2</c:v>
                </c:pt>
                <c:pt idx="30682">
                  <c:v>6.1543464123130297E-2</c:v>
                </c:pt>
                <c:pt idx="30683">
                  <c:v>6.1521786256232398E-2</c:v>
                </c:pt>
                <c:pt idx="30684">
                  <c:v>6.15001083893345E-2</c:v>
                </c:pt>
                <c:pt idx="30685">
                  <c:v>6.1478430522436602E-2</c:v>
                </c:pt>
                <c:pt idx="30686">
                  <c:v>6.1456752655538703E-2</c:v>
                </c:pt>
                <c:pt idx="30687">
                  <c:v>6.1435074788640902E-2</c:v>
                </c:pt>
                <c:pt idx="30688">
                  <c:v>6.1413396921742899E-2</c:v>
                </c:pt>
                <c:pt idx="30689">
                  <c:v>6.1391719054845001E-2</c:v>
                </c:pt>
                <c:pt idx="30690">
                  <c:v>6.1391719054845001E-2</c:v>
                </c:pt>
                <c:pt idx="30691">
                  <c:v>6.1370041187947103E-2</c:v>
                </c:pt>
                <c:pt idx="30692">
                  <c:v>6.1348363321049197E-2</c:v>
                </c:pt>
                <c:pt idx="30693">
                  <c:v>6.1326685454151299E-2</c:v>
                </c:pt>
                <c:pt idx="30694">
                  <c:v>6.10231953175807E-2</c:v>
                </c:pt>
                <c:pt idx="30695">
                  <c:v>6.1001517450682802E-2</c:v>
                </c:pt>
                <c:pt idx="30696">
                  <c:v>6.1001517450682802E-2</c:v>
                </c:pt>
                <c:pt idx="30697">
                  <c:v>6.0979839583784903E-2</c:v>
                </c:pt>
                <c:pt idx="30698">
                  <c:v>6.0958161716887102E-2</c:v>
                </c:pt>
                <c:pt idx="30699">
                  <c:v>6.0936483849989197E-2</c:v>
                </c:pt>
                <c:pt idx="30700">
                  <c:v>6.0914805983091298E-2</c:v>
                </c:pt>
                <c:pt idx="30701">
                  <c:v>6.08931281161934E-2</c:v>
                </c:pt>
                <c:pt idx="30702">
                  <c:v>6.08931281161934E-2</c:v>
                </c:pt>
                <c:pt idx="30703">
                  <c:v>6.0871450249295501E-2</c:v>
                </c:pt>
                <c:pt idx="30704">
                  <c:v>6.0871450249295501E-2</c:v>
                </c:pt>
                <c:pt idx="30705">
                  <c:v>6.0828094515499601E-2</c:v>
                </c:pt>
                <c:pt idx="30706">
                  <c:v>6.0806416648601799E-2</c:v>
                </c:pt>
                <c:pt idx="30707">
                  <c:v>6.0806416648601799E-2</c:v>
                </c:pt>
                <c:pt idx="30708">
                  <c:v>6.0784738781703901E-2</c:v>
                </c:pt>
                <c:pt idx="30709">
                  <c:v>6.0632993713418598E-2</c:v>
                </c:pt>
                <c:pt idx="30710">
                  <c:v>6.06113158465207E-2</c:v>
                </c:pt>
                <c:pt idx="30711">
                  <c:v>6.0589637979622801E-2</c:v>
                </c:pt>
                <c:pt idx="30712">
                  <c:v>6.0481248645133302E-2</c:v>
                </c:pt>
                <c:pt idx="30713">
                  <c:v>6.0459570778235397E-2</c:v>
                </c:pt>
                <c:pt idx="30714">
                  <c:v>6.0437892911337499E-2</c:v>
                </c:pt>
                <c:pt idx="30715">
                  <c:v>6.04162150444396E-2</c:v>
                </c:pt>
                <c:pt idx="30716">
                  <c:v>6.0394537177541702E-2</c:v>
                </c:pt>
                <c:pt idx="30717">
                  <c:v>6.0372859310643803E-2</c:v>
                </c:pt>
                <c:pt idx="30718">
                  <c:v>6.0351181443746002E-2</c:v>
                </c:pt>
                <c:pt idx="30719">
                  <c:v>6.0329503576848097E-2</c:v>
                </c:pt>
                <c:pt idx="30720">
                  <c:v>6.0307825709950198E-2</c:v>
                </c:pt>
                <c:pt idx="30721">
                  <c:v>6.0264469976154297E-2</c:v>
                </c:pt>
                <c:pt idx="30722">
                  <c:v>6.0242792109256399E-2</c:v>
                </c:pt>
                <c:pt idx="30723">
                  <c:v>6.0221114242358501E-2</c:v>
                </c:pt>
                <c:pt idx="30724">
                  <c:v>6.0199436375460699E-2</c:v>
                </c:pt>
                <c:pt idx="30725">
                  <c:v>6.0177758508562801E-2</c:v>
                </c:pt>
                <c:pt idx="30726">
                  <c:v>6.0156080641664902E-2</c:v>
                </c:pt>
                <c:pt idx="30727">
                  <c:v>6.0134402774766997E-2</c:v>
                </c:pt>
                <c:pt idx="30728">
                  <c:v>6.0112724907869099E-2</c:v>
                </c:pt>
                <c:pt idx="30729">
                  <c:v>6.0091047040971103E-2</c:v>
                </c:pt>
                <c:pt idx="30730">
                  <c:v>6.0069369174073198E-2</c:v>
                </c:pt>
                <c:pt idx="30731">
                  <c:v>6.0047691307175403E-2</c:v>
                </c:pt>
                <c:pt idx="30732">
                  <c:v>6.0026013440277498E-2</c:v>
                </c:pt>
                <c:pt idx="30733">
                  <c:v>6.00043355733796E-2</c:v>
                </c:pt>
                <c:pt idx="30734">
                  <c:v>5.9982657706481701E-2</c:v>
                </c:pt>
                <c:pt idx="30735">
                  <c:v>5.9960979839583803E-2</c:v>
                </c:pt>
                <c:pt idx="30736">
                  <c:v>5.9917624105787902E-2</c:v>
                </c:pt>
                <c:pt idx="30737">
                  <c:v>5.9830912638196398E-2</c:v>
                </c:pt>
                <c:pt idx="30738">
                  <c:v>5.98092347712985E-2</c:v>
                </c:pt>
                <c:pt idx="30739">
                  <c:v>5.9787556904400602E-2</c:v>
                </c:pt>
                <c:pt idx="30740">
                  <c:v>5.9765879037502703E-2</c:v>
                </c:pt>
                <c:pt idx="30741">
                  <c:v>5.9744201170604902E-2</c:v>
                </c:pt>
                <c:pt idx="30742">
                  <c:v>5.9722523303706899E-2</c:v>
                </c:pt>
                <c:pt idx="30743">
                  <c:v>5.9700845436809001E-2</c:v>
                </c:pt>
                <c:pt idx="30744">
                  <c:v>5.9679167569911103E-2</c:v>
                </c:pt>
                <c:pt idx="30745">
                  <c:v>5.9657489703013197E-2</c:v>
                </c:pt>
                <c:pt idx="30746">
                  <c:v>5.9635811836115299E-2</c:v>
                </c:pt>
                <c:pt idx="30747">
                  <c:v>5.96141339692174E-2</c:v>
                </c:pt>
                <c:pt idx="30748">
                  <c:v>5.9592456102319599E-2</c:v>
                </c:pt>
                <c:pt idx="30749">
                  <c:v>5.9570778235421701E-2</c:v>
                </c:pt>
                <c:pt idx="30750">
                  <c:v>5.9549100368523802E-2</c:v>
                </c:pt>
                <c:pt idx="30751">
                  <c:v>5.95274225016258E-2</c:v>
                </c:pt>
                <c:pt idx="30752">
                  <c:v>5.9505744634727901E-2</c:v>
                </c:pt>
                <c:pt idx="30753">
                  <c:v>5.9484066767830003E-2</c:v>
                </c:pt>
                <c:pt idx="30754">
                  <c:v>5.9462388900932098E-2</c:v>
                </c:pt>
                <c:pt idx="30755">
                  <c:v>5.9440711034034303E-2</c:v>
                </c:pt>
                <c:pt idx="30756">
                  <c:v>5.9419033167136398E-2</c:v>
                </c:pt>
                <c:pt idx="30757">
                  <c:v>5.93973553002385E-2</c:v>
                </c:pt>
                <c:pt idx="30758">
                  <c:v>5.9375677433340601E-2</c:v>
                </c:pt>
                <c:pt idx="30759">
                  <c:v>5.93323216995447E-2</c:v>
                </c:pt>
                <c:pt idx="30760">
                  <c:v>5.9310643832646802E-2</c:v>
                </c:pt>
                <c:pt idx="30761">
                  <c:v>5.9288965965749001E-2</c:v>
                </c:pt>
                <c:pt idx="30762">
                  <c:v>5.9267288098851102E-2</c:v>
                </c:pt>
                <c:pt idx="30763">
                  <c:v>5.9267288098851102E-2</c:v>
                </c:pt>
                <c:pt idx="30764">
                  <c:v>5.9267288098851102E-2</c:v>
                </c:pt>
                <c:pt idx="30765">
                  <c:v>5.9267288098851102E-2</c:v>
                </c:pt>
                <c:pt idx="30766">
                  <c:v>5.9245610231953197E-2</c:v>
                </c:pt>
                <c:pt idx="30767">
                  <c:v>5.9223932365055298E-2</c:v>
                </c:pt>
                <c:pt idx="30768">
                  <c:v>5.92022544981574E-2</c:v>
                </c:pt>
                <c:pt idx="30769">
                  <c:v>5.9180576631259502E-2</c:v>
                </c:pt>
                <c:pt idx="30770">
                  <c:v>5.9158898764361499E-2</c:v>
                </c:pt>
                <c:pt idx="30771">
                  <c:v>5.9137220897463601E-2</c:v>
                </c:pt>
                <c:pt idx="30772">
                  <c:v>5.9115543030565799E-2</c:v>
                </c:pt>
                <c:pt idx="30773">
                  <c:v>5.9093865163667901E-2</c:v>
                </c:pt>
                <c:pt idx="30774">
                  <c:v>5.9093865163667901E-2</c:v>
                </c:pt>
                <c:pt idx="30775">
                  <c:v>5.9072187296770003E-2</c:v>
                </c:pt>
                <c:pt idx="30776">
                  <c:v>5.8985475829178499E-2</c:v>
                </c:pt>
                <c:pt idx="30777">
                  <c:v>5.8963797962280497E-2</c:v>
                </c:pt>
                <c:pt idx="30778">
                  <c:v>5.8942120095382598E-2</c:v>
                </c:pt>
                <c:pt idx="30779">
                  <c:v>5.89204422284847E-2</c:v>
                </c:pt>
                <c:pt idx="30780">
                  <c:v>5.89204422284847E-2</c:v>
                </c:pt>
                <c:pt idx="30781">
                  <c:v>5.8833730760893203E-2</c:v>
                </c:pt>
                <c:pt idx="30782">
                  <c:v>5.8833730760893203E-2</c:v>
                </c:pt>
                <c:pt idx="30783">
                  <c:v>5.87903750270974E-2</c:v>
                </c:pt>
                <c:pt idx="30784">
                  <c:v>5.8616952091914198E-2</c:v>
                </c:pt>
                <c:pt idx="30785">
                  <c:v>5.85952742250163E-2</c:v>
                </c:pt>
                <c:pt idx="30786">
                  <c:v>5.8573596358118298E-2</c:v>
                </c:pt>
                <c:pt idx="30787">
                  <c:v>5.8551918491220399E-2</c:v>
                </c:pt>
                <c:pt idx="30788">
                  <c:v>5.8530240624322501E-2</c:v>
                </c:pt>
                <c:pt idx="30789">
                  <c:v>5.8508562757424699E-2</c:v>
                </c:pt>
                <c:pt idx="30790">
                  <c:v>5.8486884890526801E-2</c:v>
                </c:pt>
                <c:pt idx="30791">
                  <c:v>5.8465207023628903E-2</c:v>
                </c:pt>
                <c:pt idx="30792">
                  <c:v>5.8443529156730997E-2</c:v>
                </c:pt>
                <c:pt idx="30793">
                  <c:v>5.8400173422935103E-2</c:v>
                </c:pt>
                <c:pt idx="30794">
                  <c:v>5.8378495556037198E-2</c:v>
                </c:pt>
                <c:pt idx="30795">
                  <c:v>5.8335139822241498E-2</c:v>
                </c:pt>
                <c:pt idx="30796">
                  <c:v>5.8335139822241498E-2</c:v>
                </c:pt>
                <c:pt idx="30797">
                  <c:v>5.8291784088445701E-2</c:v>
                </c:pt>
                <c:pt idx="30798">
                  <c:v>5.8270106221547803E-2</c:v>
                </c:pt>
                <c:pt idx="30799">
                  <c:v>5.8248428354649898E-2</c:v>
                </c:pt>
                <c:pt idx="30800">
                  <c:v>5.8031649685670997E-2</c:v>
                </c:pt>
                <c:pt idx="30801">
                  <c:v>5.8009971818773001E-2</c:v>
                </c:pt>
                <c:pt idx="30802">
                  <c:v>5.8009971818773001E-2</c:v>
                </c:pt>
                <c:pt idx="30803">
                  <c:v>5.7988293951875103E-2</c:v>
                </c:pt>
                <c:pt idx="30804">
                  <c:v>5.7966616084977197E-2</c:v>
                </c:pt>
                <c:pt idx="30805">
                  <c:v>5.7944938218079299E-2</c:v>
                </c:pt>
                <c:pt idx="30806">
                  <c:v>5.7923260351181401E-2</c:v>
                </c:pt>
                <c:pt idx="30807">
                  <c:v>5.7901582484283599E-2</c:v>
                </c:pt>
                <c:pt idx="30808">
                  <c:v>5.7879904617385701E-2</c:v>
                </c:pt>
                <c:pt idx="30809">
                  <c:v>5.7858226750487803E-2</c:v>
                </c:pt>
                <c:pt idx="30810">
                  <c:v>5.7793193149794003E-2</c:v>
                </c:pt>
                <c:pt idx="30811">
                  <c:v>5.7771515282896098E-2</c:v>
                </c:pt>
                <c:pt idx="30812">
                  <c:v>5.7728159549100398E-2</c:v>
                </c:pt>
                <c:pt idx="30813">
                  <c:v>5.77064816822025E-2</c:v>
                </c:pt>
                <c:pt idx="30814">
                  <c:v>5.7684803815304601E-2</c:v>
                </c:pt>
                <c:pt idx="30815">
                  <c:v>5.7663125948406703E-2</c:v>
                </c:pt>
                <c:pt idx="30816">
                  <c:v>5.76414480815087E-2</c:v>
                </c:pt>
                <c:pt idx="30817">
                  <c:v>5.76414480815087E-2</c:v>
                </c:pt>
                <c:pt idx="30818">
                  <c:v>5.7619770214610802E-2</c:v>
                </c:pt>
                <c:pt idx="30819">
                  <c:v>5.7598092347713001E-2</c:v>
                </c:pt>
                <c:pt idx="30820">
                  <c:v>5.7554736613917197E-2</c:v>
                </c:pt>
                <c:pt idx="30821">
                  <c:v>5.75113808801214E-2</c:v>
                </c:pt>
                <c:pt idx="30822">
                  <c:v>5.7489703013223502E-2</c:v>
                </c:pt>
                <c:pt idx="30823">
                  <c:v>5.7468025146325701E-2</c:v>
                </c:pt>
                <c:pt idx="30824">
                  <c:v>5.7468025146325701E-2</c:v>
                </c:pt>
                <c:pt idx="30825">
                  <c:v>5.7446347279427698E-2</c:v>
                </c:pt>
                <c:pt idx="30826">
                  <c:v>5.7446347279427698E-2</c:v>
                </c:pt>
                <c:pt idx="30827">
                  <c:v>5.74246694125298E-2</c:v>
                </c:pt>
                <c:pt idx="30828">
                  <c:v>5.74246694125298E-2</c:v>
                </c:pt>
                <c:pt idx="30829">
                  <c:v>5.7402991545631901E-2</c:v>
                </c:pt>
                <c:pt idx="30830">
                  <c:v>5.7381313678734003E-2</c:v>
                </c:pt>
                <c:pt idx="30831">
                  <c:v>5.7359635811836097E-2</c:v>
                </c:pt>
                <c:pt idx="30832">
                  <c:v>5.7337957944938199E-2</c:v>
                </c:pt>
                <c:pt idx="30833">
                  <c:v>5.7316280078040301E-2</c:v>
                </c:pt>
                <c:pt idx="30834">
                  <c:v>5.7294602211142499E-2</c:v>
                </c:pt>
                <c:pt idx="30835">
                  <c:v>5.7272924344244601E-2</c:v>
                </c:pt>
                <c:pt idx="30836">
                  <c:v>5.7251246477346598E-2</c:v>
                </c:pt>
                <c:pt idx="30837">
                  <c:v>5.72295686104487E-2</c:v>
                </c:pt>
                <c:pt idx="30838">
                  <c:v>5.7142857142857197E-2</c:v>
                </c:pt>
                <c:pt idx="30839">
                  <c:v>5.7121179275959298E-2</c:v>
                </c:pt>
                <c:pt idx="30840">
                  <c:v>5.70995014090614E-2</c:v>
                </c:pt>
                <c:pt idx="30841">
                  <c:v>5.7077823542163397E-2</c:v>
                </c:pt>
                <c:pt idx="30842">
                  <c:v>5.7056145675265499E-2</c:v>
                </c:pt>
                <c:pt idx="30843">
                  <c:v>5.70344678083676E-2</c:v>
                </c:pt>
                <c:pt idx="30844">
                  <c:v>5.7012789941469702E-2</c:v>
                </c:pt>
                <c:pt idx="30845">
                  <c:v>5.6991112074571901E-2</c:v>
                </c:pt>
                <c:pt idx="30846">
                  <c:v>5.6969434207674002E-2</c:v>
                </c:pt>
                <c:pt idx="30847">
                  <c:v>5.6947756340776097E-2</c:v>
                </c:pt>
                <c:pt idx="30848">
                  <c:v>5.6926078473878199E-2</c:v>
                </c:pt>
                <c:pt idx="30849">
                  <c:v>5.69044006069803E-2</c:v>
                </c:pt>
                <c:pt idx="30850">
                  <c:v>5.6882722740082298E-2</c:v>
                </c:pt>
                <c:pt idx="30851">
                  <c:v>5.6882722740082298E-2</c:v>
                </c:pt>
                <c:pt idx="30852">
                  <c:v>5.6861044873184399E-2</c:v>
                </c:pt>
                <c:pt idx="30853">
                  <c:v>5.6839367006286598E-2</c:v>
                </c:pt>
                <c:pt idx="30854">
                  <c:v>5.68176891393887E-2</c:v>
                </c:pt>
                <c:pt idx="30855">
                  <c:v>5.6752655538694997E-2</c:v>
                </c:pt>
                <c:pt idx="30856">
                  <c:v>5.6730977671797099E-2</c:v>
                </c:pt>
                <c:pt idx="30857">
                  <c:v>5.6709299804899201E-2</c:v>
                </c:pt>
                <c:pt idx="30858">
                  <c:v>5.6687621938001302E-2</c:v>
                </c:pt>
                <c:pt idx="30859">
                  <c:v>5.6665944071103397E-2</c:v>
                </c:pt>
                <c:pt idx="30860">
                  <c:v>5.66225883373076E-2</c:v>
                </c:pt>
                <c:pt idx="30861">
                  <c:v>5.6600910470409702E-2</c:v>
                </c:pt>
                <c:pt idx="30862">
                  <c:v>5.6579232603511803E-2</c:v>
                </c:pt>
                <c:pt idx="30863">
                  <c:v>5.6557554736613898E-2</c:v>
                </c:pt>
                <c:pt idx="30864">
                  <c:v>5.6535876869716097E-2</c:v>
                </c:pt>
                <c:pt idx="30865">
                  <c:v>5.6514199002818198E-2</c:v>
                </c:pt>
                <c:pt idx="30866">
                  <c:v>5.6492521135920203E-2</c:v>
                </c:pt>
                <c:pt idx="30867">
                  <c:v>5.6470843269022297E-2</c:v>
                </c:pt>
                <c:pt idx="30868">
                  <c:v>5.6449165402124399E-2</c:v>
                </c:pt>
                <c:pt idx="30869">
                  <c:v>5.64274875352265E-2</c:v>
                </c:pt>
                <c:pt idx="30870">
                  <c:v>5.6405809668328602E-2</c:v>
                </c:pt>
                <c:pt idx="30871">
                  <c:v>5.6384131801430801E-2</c:v>
                </c:pt>
                <c:pt idx="30872">
                  <c:v>5.6362453934532902E-2</c:v>
                </c:pt>
                <c:pt idx="30873">
                  <c:v>5.6340776067634997E-2</c:v>
                </c:pt>
                <c:pt idx="30874">
                  <c:v>5.6319098200737001E-2</c:v>
                </c:pt>
                <c:pt idx="30875">
                  <c:v>5.6254064600043299E-2</c:v>
                </c:pt>
                <c:pt idx="30876">
                  <c:v>5.6232386733145498E-2</c:v>
                </c:pt>
                <c:pt idx="30877">
                  <c:v>5.62107088662476E-2</c:v>
                </c:pt>
                <c:pt idx="30878">
                  <c:v>5.6189030999349701E-2</c:v>
                </c:pt>
                <c:pt idx="30879">
                  <c:v>5.6167353132451803E-2</c:v>
                </c:pt>
                <c:pt idx="30880">
                  <c:v>5.5950574463472798E-2</c:v>
                </c:pt>
                <c:pt idx="30881">
                  <c:v>5.5928896596574899E-2</c:v>
                </c:pt>
                <c:pt idx="30882">
                  <c:v>5.5907218729677001E-2</c:v>
                </c:pt>
                <c:pt idx="30883">
                  <c:v>5.5885540862779103E-2</c:v>
                </c:pt>
                <c:pt idx="30884">
                  <c:v>5.5885540862779103E-2</c:v>
                </c:pt>
                <c:pt idx="30885">
                  <c:v>5.5885540862779103E-2</c:v>
                </c:pt>
                <c:pt idx="30886">
                  <c:v>5.5863862995881197E-2</c:v>
                </c:pt>
                <c:pt idx="30887">
                  <c:v>5.5863862995881197E-2</c:v>
                </c:pt>
                <c:pt idx="30888">
                  <c:v>5.5842185128983299E-2</c:v>
                </c:pt>
                <c:pt idx="30889">
                  <c:v>5.5798829395187502E-2</c:v>
                </c:pt>
                <c:pt idx="30890">
                  <c:v>5.5777151528289701E-2</c:v>
                </c:pt>
                <c:pt idx="30891">
                  <c:v>5.5755473661391802E-2</c:v>
                </c:pt>
                <c:pt idx="30892">
                  <c:v>5.57337957944938E-2</c:v>
                </c:pt>
                <c:pt idx="30893">
                  <c:v>5.5712117927595901E-2</c:v>
                </c:pt>
                <c:pt idx="30894">
                  <c:v>5.5690440060698003E-2</c:v>
                </c:pt>
                <c:pt idx="30895">
                  <c:v>5.5668762193800098E-2</c:v>
                </c:pt>
                <c:pt idx="30896">
                  <c:v>5.5625406460004398E-2</c:v>
                </c:pt>
                <c:pt idx="30897">
                  <c:v>5.5625406460004398E-2</c:v>
                </c:pt>
                <c:pt idx="30898">
                  <c:v>5.56037285931065E-2</c:v>
                </c:pt>
                <c:pt idx="30899">
                  <c:v>5.55386949924127E-2</c:v>
                </c:pt>
                <c:pt idx="30900">
                  <c:v>5.5517017125514802E-2</c:v>
                </c:pt>
                <c:pt idx="30901">
                  <c:v>5.5495339258616903E-2</c:v>
                </c:pt>
                <c:pt idx="30902">
                  <c:v>5.5473661391719102E-2</c:v>
                </c:pt>
                <c:pt idx="30903">
                  <c:v>5.54086277910254E-2</c:v>
                </c:pt>
                <c:pt idx="30904">
                  <c:v>5.5365272057229499E-2</c:v>
                </c:pt>
                <c:pt idx="30905">
                  <c:v>5.5343594190331601E-2</c:v>
                </c:pt>
                <c:pt idx="30906">
                  <c:v>5.5321916323433799E-2</c:v>
                </c:pt>
                <c:pt idx="30907">
                  <c:v>5.5321916323433799E-2</c:v>
                </c:pt>
                <c:pt idx="30908">
                  <c:v>5.5300238456535901E-2</c:v>
                </c:pt>
                <c:pt idx="30909">
                  <c:v>5.5278560589638003E-2</c:v>
                </c:pt>
                <c:pt idx="30910">
                  <c:v>5.5256882722740097E-2</c:v>
                </c:pt>
                <c:pt idx="30911">
                  <c:v>5.5235204855842199E-2</c:v>
                </c:pt>
                <c:pt idx="30912">
                  <c:v>5.52135269889443E-2</c:v>
                </c:pt>
                <c:pt idx="30913">
                  <c:v>5.5083459787556903E-2</c:v>
                </c:pt>
                <c:pt idx="30914">
                  <c:v>5.5061781920658998E-2</c:v>
                </c:pt>
                <c:pt idx="30915">
                  <c:v>5.5040104053761099E-2</c:v>
                </c:pt>
                <c:pt idx="30916">
                  <c:v>5.5018426186863298E-2</c:v>
                </c:pt>
                <c:pt idx="30917">
                  <c:v>5.4996748319965302E-2</c:v>
                </c:pt>
                <c:pt idx="30918">
                  <c:v>5.4975070453067397E-2</c:v>
                </c:pt>
                <c:pt idx="30919">
                  <c:v>5.4953392586169499E-2</c:v>
                </c:pt>
                <c:pt idx="30920">
                  <c:v>5.49317147192716E-2</c:v>
                </c:pt>
                <c:pt idx="30921">
                  <c:v>5.4910036852373702E-2</c:v>
                </c:pt>
                <c:pt idx="30922">
                  <c:v>5.4888358985475803E-2</c:v>
                </c:pt>
                <c:pt idx="30923">
                  <c:v>5.4866681118578002E-2</c:v>
                </c:pt>
                <c:pt idx="30924">
                  <c:v>5.4866681118578002E-2</c:v>
                </c:pt>
                <c:pt idx="30925">
                  <c:v>5.4845003251680097E-2</c:v>
                </c:pt>
                <c:pt idx="30926">
                  <c:v>5.4823325384782198E-2</c:v>
                </c:pt>
                <c:pt idx="30927">
                  <c:v>5.4779969650986297E-2</c:v>
                </c:pt>
                <c:pt idx="30928">
                  <c:v>5.4758291784088399E-2</c:v>
                </c:pt>
                <c:pt idx="30929">
                  <c:v>5.4736613917190501E-2</c:v>
                </c:pt>
                <c:pt idx="30930">
                  <c:v>5.4693258183394801E-2</c:v>
                </c:pt>
                <c:pt idx="30931">
                  <c:v>5.4671580316496902E-2</c:v>
                </c:pt>
                <c:pt idx="30932">
                  <c:v>5.4649902449598997E-2</c:v>
                </c:pt>
                <c:pt idx="30933">
                  <c:v>5.4628224582701099E-2</c:v>
                </c:pt>
                <c:pt idx="30934">
                  <c:v>5.4606546715803103E-2</c:v>
                </c:pt>
                <c:pt idx="30935">
                  <c:v>5.4584868848905198E-2</c:v>
                </c:pt>
                <c:pt idx="30936">
                  <c:v>5.4563190982007299E-2</c:v>
                </c:pt>
                <c:pt idx="30937">
                  <c:v>5.4541513115109498E-2</c:v>
                </c:pt>
                <c:pt idx="30938">
                  <c:v>5.45198352482116E-2</c:v>
                </c:pt>
                <c:pt idx="30939">
                  <c:v>5.4498157381313701E-2</c:v>
                </c:pt>
                <c:pt idx="30940">
                  <c:v>5.4476479514415803E-2</c:v>
                </c:pt>
                <c:pt idx="30941">
                  <c:v>5.4411445913721997E-2</c:v>
                </c:pt>
                <c:pt idx="30942">
                  <c:v>5.4389768046824202E-2</c:v>
                </c:pt>
                <c:pt idx="30943">
                  <c:v>5.4368090179926297E-2</c:v>
                </c:pt>
                <c:pt idx="30944">
                  <c:v>5.4346412313028399E-2</c:v>
                </c:pt>
                <c:pt idx="30945">
                  <c:v>5.4303056579232602E-2</c:v>
                </c:pt>
                <c:pt idx="30946">
                  <c:v>5.4281378712334703E-2</c:v>
                </c:pt>
                <c:pt idx="30947">
                  <c:v>5.4259700845436902E-2</c:v>
                </c:pt>
                <c:pt idx="30948">
                  <c:v>5.42380229785389E-2</c:v>
                </c:pt>
                <c:pt idx="30949">
                  <c:v>5.4216345111641001E-2</c:v>
                </c:pt>
                <c:pt idx="30950">
                  <c:v>5.4194667244743103E-2</c:v>
                </c:pt>
                <c:pt idx="30951">
                  <c:v>5.4172989377845197E-2</c:v>
                </c:pt>
                <c:pt idx="30952">
                  <c:v>5.4151311510947299E-2</c:v>
                </c:pt>
                <c:pt idx="30953">
                  <c:v>5.4129633644049401E-2</c:v>
                </c:pt>
                <c:pt idx="30954">
                  <c:v>5.4107955777151599E-2</c:v>
                </c:pt>
                <c:pt idx="30955">
                  <c:v>5.4086277910253701E-2</c:v>
                </c:pt>
                <c:pt idx="30956">
                  <c:v>5.4064600043355802E-2</c:v>
                </c:pt>
                <c:pt idx="30957">
                  <c:v>5.4021244309559902E-2</c:v>
                </c:pt>
                <c:pt idx="30958">
                  <c:v>5.3999566442662003E-2</c:v>
                </c:pt>
                <c:pt idx="30959">
                  <c:v>5.3977888575764098E-2</c:v>
                </c:pt>
                <c:pt idx="30960">
                  <c:v>5.3956210708866199E-2</c:v>
                </c:pt>
                <c:pt idx="30961">
                  <c:v>5.3934532841968398E-2</c:v>
                </c:pt>
                <c:pt idx="30962">
                  <c:v>5.39128549750705E-2</c:v>
                </c:pt>
                <c:pt idx="30963">
                  <c:v>5.3891177108172601E-2</c:v>
                </c:pt>
                <c:pt idx="30964">
                  <c:v>5.3869499241274703E-2</c:v>
                </c:pt>
                <c:pt idx="30965">
                  <c:v>5.38478213743767E-2</c:v>
                </c:pt>
                <c:pt idx="30966">
                  <c:v>5.3826143507478802E-2</c:v>
                </c:pt>
                <c:pt idx="30967">
                  <c:v>5.3804465640580897E-2</c:v>
                </c:pt>
                <c:pt idx="30968">
                  <c:v>5.3782787773683102E-2</c:v>
                </c:pt>
                <c:pt idx="30969">
                  <c:v>5.3782787773683102E-2</c:v>
                </c:pt>
                <c:pt idx="30970">
                  <c:v>5.3761109906785197E-2</c:v>
                </c:pt>
                <c:pt idx="30971">
                  <c:v>5.3739432039887298E-2</c:v>
                </c:pt>
                <c:pt idx="30972">
                  <c:v>5.3696076306091502E-2</c:v>
                </c:pt>
                <c:pt idx="30973">
                  <c:v>5.3674398439193603E-2</c:v>
                </c:pt>
                <c:pt idx="30974">
                  <c:v>5.3544331237806199E-2</c:v>
                </c:pt>
                <c:pt idx="30975">
                  <c:v>5.35226533709083E-2</c:v>
                </c:pt>
                <c:pt idx="30976">
                  <c:v>5.3500975504010499E-2</c:v>
                </c:pt>
                <c:pt idx="30977">
                  <c:v>5.3500975504010499E-2</c:v>
                </c:pt>
                <c:pt idx="30978">
                  <c:v>5.3457619770214598E-2</c:v>
                </c:pt>
                <c:pt idx="30979">
                  <c:v>5.34359419033167E-2</c:v>
                </c:pt>
                <c:pt idx="30980">
                  <c:v>5.3414264036418801E-2</c:v>
                </c:pt>
                <c:pt idx="30981">
                  <c:v>5.3154129633644097E-2</c:v>
                </c:pt>
                <c:pt idx="30982">
                  <c:v>5.3132451766746198E-2</c:v>
                </c:pt>
                <c:pt idx="30983">
                  <c:v>5.31107738998483E-2</c:v>
                </c:pt>
                <c:pt idx="30984">
                  <c:v>5.3089096032950298E-2</c:v>
                </c:pt>
                <c:pt idx="30985">
                  <c:v>5.3067418166052399E-2</c:v>
                </c:pt>
                <c:pt idx="30986">
                  <c:v>5.3045740299154501E-2</c:v>
                </c:pt>
                <c:pt idx="30987">
                  <c:v>5.3024062432256699E-2</c:v>
                </c:pt>
                <c:pt idx="30988">
                  <c:v>5.3002384565358801E-2</c:v>
                </c:pt>
                <c:pt idx="30989">
                  <c:v>5.3002384565358801E-2</c:v>
                </c:pt>
                <c:pt idx="30990">
                  <c:v>5.2980706698460903E-2</c:v>
                </c:pt>
                <c:pt idx="30991">
                  <c:v>5.2959028831562997E-2</c:v>
                </c:pt>
                <c:pt idx="30992">
                  <c:v>5.2937350964665099E-2</c:v>
                </c:pt>
                <c:pt idx="30993">
                  <c:v>5.29156730977672E-2</c:v>
                </c:pt>
                <c:pt idx="30994">
                  <c:v>5.2893995230869198E-2</c:v>
                </c:pt>
                <c:pt idx="30995">
                  <c:v>5.2850639497073498E-2</c:v>
                </c:pt>
                <c:pt idx="30996">
                  <c:v>5.2850639497073498E-2</c:v>
                </c:pt>
                <c:pt idx="30997">
                  <c:v>5.28289616301756E-2</c:v>
                </c:pt>
                <c:pt idx="30998">
                  <c:v>5.28289616301756E-2</c:v>
                </c:pt>
                <c:pt idx="30999">
                  <c:v>5.2807283763277701E-2</c:v>
                </c:pt>
                <c:pt idx="31000">
                  <c:v>5.2785605896379803E-2</c:v>
                </c:pt>
                <c:pt idx="31001">
                  <c:v>5.2763928029481898E-2</c:v>
                </c:pt>
                <c:pt idx="31002">
                  <c:v>5.2720572295686101E-2</c:v>
                </c:pt>
                <c:pt idx="31003">
                  <c:v>5.2677216561890297E-2</c:v>
                </c:pt>
                <c:pt idx="31004">
                  <c:v>5.2655538694992399E-2</c:v>
                </c:pt>
                <c:pt idx="31005">
                  <c:v>5.26338608280945E-2</c:v>
                </c:pt>
                <c:pt idx="31006">
                  <c:v>5.2612182961196602E-2</c:v>
                </c:pt>
                <c:pt idx="31007">
                  <c:v>5.2590505094298703E-2</c:v>
                </c:pt>
                <c:pt idx="31008">
                  <c:v>5.2568827227400902E-2</c:v>
                </c:pt>
                <c:pt idx="31009">
                  <c:v>5.2547149360502997E-2</c:v>
                </c:pt>
                <c:pt idx="31010">
                  <c:v>5.2525471493605001E-2</c:v>
                </c:pt>
                <c:pt idx="31011">
                  <c:v>5.2503793626707103E-2</c:v>
                </c:pt>
                <c:pt idx="31012">
                  <c:v>5.2482115759809198E-2</c:v>
                </c:pt>
                <c:pt idx="31013">
                  <c:v>5.2482115759809198E-2</c:v>
                </c:pt>
                <c:pt idx="31014">
                  <c:v>5.2482115759809198E-2</c:v>
                </c:pt>
                <c:pt idx="31015">
                  <c:v>5.2395404292217701E-2</c:v>
                </c:pt>
                <c:pt idx="31016">
                  <c:v>5.2373726425319803E-2</c:v>
                </c:pt>
                <c:pt idx="31017">
                  <c:v>5.2352048558421897E-2</c:v>
                </c:pt>
                <c:pt idx="31018">
                  <c:v>5.2330370691523902E-2</c:v>
                </c:pt>
                <c:pt idx="31019">
                  <c:v>5.2308692824626003E-2</c:v>
                </c:pt>
                <c:pt idx="31020">
                  <c:v>5.2287014957728098E-2</c:v>
                </c:pt>
                <c:pt idx="31021">
                  <c:v>5.2265337090830297E-2</c:v>
                </c:pt>
                <c:pt idx="31022">
                  <c:v>5.2265337090830297E-2</c:v>
                </c:pt>
                <c:pt idx="31023">
                  <c:v>5.2243659223932398E-2</c:v>
                </c:pt>
                <c:pt idx="31024">
                  <c:v>5.2156947756340701E-2</c:v>
                </c:pt>
                <c:pt idx="31025">
                  <c:v>5.2135269889442802E-2</c:v>
                </c:pt>
                <c:pt idx="31026">
                  <c:v>5.2135269889442802E-2</c:v>
                </c:pt>
                <c:pt idx="31027">
                  <c:v>5.2113592022545001E-2</c:v>
                </c:pt>
                <c:pt idx="31028">
                  <c:v>5.2048558421851299E-2</c:v>
                </c:pt>
                <c:pt idx="31029">
                  <c:v>5.20268805549534E-2</c:v>
                </c:pt>
                <c:pt idx="31030">
                  <c:v>5.20268805549534E-2</c:v>
                </c:pt>
                <c:pt idx="31031">
                  <c:v>5.2005202688055502E-2</c:v>
                </c:pt>
                <c:pt idx="31032">
                  <c:v>5.1983524821157603E-2</c:v>
                </c:pt>
                <c:pt idx="31033">
                  <c:v>5.1961846954259601E-2</c:v>
                </c:pt>
                <c:pt idx="31034">
                  <c:v>5.1961846954259601E-2</c:v>
                </c:pt>
                <c:pt idx="31035">
                  <c:v>5.19401690873618E-2</c:v>
                </c:pt>
                <c:pt idx="31036">
                  <c:v>5.1918491220463901E-2</c:v>
                </c:pt>
                <c:pt idx="31037">
                  <c:v>5.1896813353566003E-2</c:v>
                </c:pt>
                <c:pt idx="31038">
                  <c:v>5.1875135486668097E-2</c:v>
                </c:pt>
                <c:pt idx="31039">
                  <c:v>5.1853457619770199E-2</c:v>
                </c:pt>
                <c:pt idx="31040">
                  <c:v>5.1853457619770199E-2</c:v>
                </c:pt>
                <c:pt idx="31041">
                  <c:v>5.1831779752872301E-2</c:v>
                </c:pt>
                <c:pt idx="31042">
                  <c:v>5.1810101885974499E-2</c:v>
                </c:pt>
                <c:pt idx="31043">
                  <c:v>5.1788424019076601E-2</c:v>
                </c:pt>
                <c:pt idx="31044">
                  <c:v>5.1788424019076601E-2</c:v>
                </c:pt>
                <c:pt idx="31045">
                  <c:v>5.1766746152178598E-2</c:v>
                </c:pt>
                <c:pt idx="31046">
                  <c:v>5.17450682852807E-2</c:v>
                </c:pt>
                <c:pt idx="31047">
                  <c:v>5.1723390418382802E-2</c:v>
                </c:pt>
                <c:pt idx="31048">
                  <c:v>5.1701712551484903E-2</c:v>
                </c:pt>
                <c:pt idx="31049">
                  <c:v>5.1680034684586998E-2</c:v>
                </c:pt>
                <c:pt idx="31050">
                  <c:v>5.1354866681118501E-2</c:v>
                </c:pt>
                <c:pt idx="31051">
                  <c:v>5.13331888142207E-2</c:v>
                </c:pt>
                <c:pt idx="31052">
                  <c:v>5.1311510947322801E-2</c:v>
                </c:pt>
                <c:pt idx="31053">
                  <c:v>5.1289833080424903E-2</c:v>
                </c:pt>
                <c:pt idx="31054">
                  <c:v>5.1268155213526997E-2</c:v>
                </c:pt>
                <c:pt idx="31055">
                  <c:v>5.1246477346629099E-2</c:v>
                </c:pt>
                <c:pt idx="31056">
                  <c:v>5.1246477346629099E-2</c:v>
                </c:pt>
                <c:pt idx="31057">
                  <c:v>5.1224799479731201E-2</c:v>
                </c:pt>
                <c:pt idx="31058">
                  <c:v>5.1203121612833198E-2</c:v>
                </c:pt>
                <c:pt idx="31059">
                  <c:v>5.1181443745935397E-2</c:v>
                </c:pt>
                <c:pt idx="31060">
                  <c:v>5.1159765879037498E-2</c:v>
                </c:pt>
                <c:pt idx="31061">
                  <c:v>5.11380880121396E-2</c:v>
                </c:pt>
                <c:pt idx="31062">
                  <c:v>5.11380880121396E-2</c:v>
                </c:pt>
                <c:pt idx="31063">
                  <c:v>5.1051376544548097E-2</c:v>
                </c:pt>
                <c:pt idx="31064">
                  <c:v>5.1029698677650198E-2</c:v>
                </c:pt>
                <c:pt idx="31065">
                  <c:v>5.1008020810752203E-2</c:v>
                </c:pt>
                <c:pt idx="31066">
                  <c:v>5.0964665076956399E-2</c:v>
                </c:pt>
                <c:pt idx="31067">
                  <c:v>5.09429872100585E-2</c:v>
                </c:pt>
                <c:pt idx="31068">
                  <c:v>5.0921309343160602E-2</c:v>
                </c:pt>
                <c:pt idx="31069">
                  <c:v>5.0899631476262801E-2</c:v>
                </c:pt>
                <c:pt idx="31070">
                  <c:v>5.0877953609364902E-2</c:v>
                </c:pt>
                <c:pt idx="31071">
                  <c:v>5.0856275742466997E-2</c:v>
                </c:pt>
                <c:pt idx="31072">
                  <c:v>5.0791242141773198E-2</c:v>
                </c:pt>
                <c:pt idx="31073">
                  <c:v>5.0769564274875299E-2</c:v>
                </c:pt>
                <c:pt idx="31074">
                  <c:v>5.0422718404509001E-2</c:v>
                </c:pt>
                <c:pt idx="31075">
                  <c:v>5.0401040537611103E-2</c:v>
                </c:pt>
                <c:pt idx="31076">
                  <c:v>5.0357684803815299E-2</c:v>
                </c:pt>
                <c:pt idx="31077">
                  <c:v>5.03360069369174E-2</c:v>
                </c:pt>
                <c:pt idx="31078">
                  <c:v>5.0314329070019502E-2</c:v>
                </c:pt>
                <c:pt idx="31079">
                  <c:v>5.0292651203121701E-2</c:v>
                </c:pt>
                <c:pt idx="31080">
                  <c:v>5.0270973336223802E-2</c:v>
                </c:pt>
                <c:pt idx="31081">
                  <c:v>5.0270973336223802E-2</c:v>
                </c:pt>
                <c:pt idx="31082">
                  <c:v>5.02492954693258E-2</c:v>
                </c:pt>
                <c:pt idx="31083">
                  <c:v>5.0227617602427901E-2</c:v>
                </c:pt>
                <c:pt idx="31084">
                  <c:v>5.0205939735530003E-2</c:v>
                </c:pt>
                <c:pt idx="31085">
                  <c:v>5.0184261868632098E-2</c:v>
                </c:pt>
                <c:pt idx="31086">
                  <c:v>5.0162584001734199E-2</c:v>
                </c:pt>
                <c:pt idx="31087">
                  <c:v>5.0140906134836301E-2</c:v>
                </c:pt>
                <c:pt idx="31088">
                  <c:v>5.0140906134836301E-2</c:v>
                </c:pt>
                <c:pt idx="31089">
                  <c:v>5.0075872534142703E-2</c:v>
                </c:pt>
                <c:pt idx="31090">
                  <c:v>5.0010838933448903E-2</c:v>
                </c:pt>
                <c:pt idx="31091">
                  <c:v>5.0010838933448903E-2</c:v>
                </c:pt>
                <c:pt idx="31092">
                  <c:v>4.9989161066550998E-2</c:v>
                </c:pt>
                <c:pt idx="31093">
                  <c:v>4.9967483199653197E-2</c:v>
                </c:pt>
                <c:pt idx="31094">
                  <c:v>4.9945805332755298E-2</c:v>
                </c:pt>
                <c:pt idx="31095">
                  <c:v>4.99241274658574E-2</c:v>
                </c:pt>
                <c:pt idx="31096">
                  <c:v>4.9902449598959502E-2</c:v>
                </c:pt>
                <c:pt idx="31097">
                  <c:v>4.9880771732061499E-2</c:v>
                </c:pt>
                <c:pt idx="31098">
                  <c:v>4.9859093865163601E-2</c:v>
                </c:pt>
                <c:pt idx="31099">
                  <c:v>4.9837415998265702E-2</c:v>
                </c:pt>
                <c:pt idx="31100">
                  <c:v>4.9794060264470003E-2</c:v>
                </c:pt>
                <c:pt idx="31101">
                  <c:v>4.9772382397572097E-2</c:v>
                </c:pt>
                <c:pt idx="31102">
                  <c:v>4.9750704530674199E-2</c:v>
                </c:pt>
                <c:pt idx="31103">
                  <c:v>4.9707348796878402E-2</c:v>
                </c:pt>
                <c:pt idx="31104">
                  <c:v>4.9685670929980399E-2</c:v>
                </c:pt>
                <c:pt idx="31105">
                  <c:v>4.9663993063082598E-2</c:v>
                </c:pt>
                <c:pt idx="31106">
                  <c:v>4.96423151961847E-2</c:v>
                </c:pt>
                <c:pt idx="31107">
                  <c:v>4.9620637329286801E-2</c:v>
                </c:pt>
                <c:pt idx="31108">
                  <c:v>4.9598959462388903E-2</c:v>
                </c:pt>
                <c:pt idx="31109">
                  <c:v>4.9577281595490998E-2</c:v>
                </c:pt>
                <c:pt idx="31110">
                  <c:v>4.9555603728593099E-2</c:v>
                </c:pt>
                <c:pt idx="31111">
                  <c:v>4.9533925861695201E-2</c:v>
                </c:pt>
                <c:pt idx="31112">
                  <c:v>4.95122479947974E-2</c:v>
                </c:pt>
                <c:pt idx="31113">
                  <c:v>4.94472143941036E-2</c:v>
                </c:pt>
                <c:pt idx="31114">
                  <c:v>4.9425536527205702E-2</c:v>
                </c:pt>
                <c:pt idx="31115">
                  <c:v>4.9403858660307803E-2</c:v>
                </c:pt>
                <c:pt idx="31116">
                  <c:v>4.9382180793409898E-2</c:v>
                </c:pt>
                <c:pt idx="31117">
                  <c:v>4.9360502926512097E-2</c:v>
                </c:pt>
                <c:pt idx="31118">
                  <c:v>4.9360502926512097E-2</c:v>
                </c:pt>
                <c:pt idx="31119">
                  <c:v>4.9338825059614198E-2</c:v>
                </c:pt>
                <c:pt idx="31120">
                  <c:v>4.9317147192716203E-2</c:v>
                </c:pt>
                <c:pt idx="31121">
                  <c:v>4.9295469325818297E-2</c:v>
                </c:pt>
                <c:pt idx="31122">
                  <c:v>4.9100368523737198E-2</c:v>
                </c:pt>
                <c:pt idx="31123">
                  <c:v>4.9078690656839299E-2</c:v>
                </c:pt>
                <c:pt idx="31124">
                  <c:v>4.9057012789941498E-2</c:v>
                </c:pt>
                <c:pt idx="31125">
                  <c:v>4.90353349230436E-2</c:v>
                </c:pt>
                <c:pt idx="31126">
                  <c:v>4.9013657056145701E-2</c:v>
                </c:pt>
                <c:pt idx="31127">
                  <c:v>4.9013657056145701E-2</c:v>
                </c:pt>
                <c:pt idx="31128">
                  <c:v>4.8970301322349898E-2</c:v>
                </c:pt>
                <c:pt idx="31129">
                  <c:v>4.8948623455451999E-2</c:v>
                </c:pt>
                <c:pt idx="31130">
                  <c:v>4.8926945588553997E-2</c:v>
                </c:pt>
                <c:pt idx="31131">
                  <c:v>4.8905267721656202E-2</c:v>
                </c:pt>
                <c:pt idx="31132">
                  <c:v>4.8883589854758297E-2</c:v>
                </c:pt>
                <c:pt idx="31133">
                  <c:v>4.8883589854758297E-2</c:v>
                </c:pt>
                <c:pt idx="31134">
                  <c:v>4.8406676783004601E-2</c:v>
                </c:pt>
                <c:pt idx="31135">
                  <c:v>4.8384998916106703E-2</c:v>
                </c:pt>
                <c:pt idx="31136">
                  <c:v>4.83633210492087E-2</c:v>
                </c:pt>
                <c:pt idx="31137">
                  <c:v>4.8341643182310802E-2</c:v>
                </c:pt>
                <c:pt idx="31138">
                  <c:v>4.8319965315412897E-2</c:v>
                </c:pt>
                <c:pt idx="31139">
                  <c:v>4.8319965315412897E-2</c:v>
                </c:pt>
                <c:pt idx="31140">
                  <c:v>4.8298287448515102E-2</c:v>
                </c:pt>
                <c:pt idx="31141">
                  <c:v>4.82332538478214E-2</c:v>
                </c:pt>
                <c:pt idx="31142">
                  <c:v>4.8211575980923502E-2</c:v>
                </c:pt>
                <c:pt idx="31143">
                  <c:v>4.8189898114025603E-2</c:v>
                </c:pt>
                <c:pt idx="31144">
                  <c:v>4.8168220247127601E-2</c:v>
                </c:pt>
                <c:pt idx="31145">
                  <c:v>4.81465423802298E-2</c:v>
                </c:pt>
                <c:pt idx="31146">
                  <c:v>4.8124864513331901E-2</c:v>
                </c:pt>
                <c:pt idx="31147">
                  <c:v>4.8103186646434003E-2</c:v>
                </c:pt>
                <c:pt idx="31148">
                  <c:v>4.8081508779536097E-2</c:v>
                </c:pt>
                <c:pt idx="31149">
                  <c:v>4.8059830912638199E-2</c:v>
                </c:pt>
                <c:pt idx="31150">
                  <c:v>4.8038153045740301E-2</c:v>
                </c:pt>
                <c:pt idx="31151">
                  <c:v>4.8016475178842402E-2</c:v>
                </c:pt>
                <c:pt idx="31152">
                  <c:v>4.7994797311944601E-2</c:v>
                </c:pt>
                <c:pt idx="31153">
                  <c:v>4.7994797311944601E-2</c:v>
                </c:pt>
                <c:pt idx="31154">
                  <c:v>4.7973119445046598E-2</c:v>
                </c:pt>
                <c:pt idx="31155">
                  <c:v>4.79514415781487E-2</c:v>
                </c:pt>
                <c:pt idx="31156">
                  <c:v>4.7929763711250802E-2</c:v>
                </c:pt>
                <c:pt idx="31157">
                  <c:v>4.7908085844352903E-2</c:v>
                </c:pt>
                <c:pt idx="31158">
                  <c:v>4.7886407977454998E-2</c:v>
                </c:pt>
                <c:pt idx="31159">
                  <c:v>4.7864730110557099E-2</c:v>
                </c:pt>
                <c:pt idx="31160">
                  <c:v>4.7843052243659298E-2</c:v>
                </c:pt>
                <c:pt idx="31161">
                  <c:v>4.78213743767614E-2</c:v>
                </c:pt>
                <c:pt idx="31162">
                  <c:v>4.7799696509863397E-2</c:v>
                </c:pt>
                <c:pt idx="31163">
                  <c:v>4.7778018642965499E-2</c:v>
                </c:pt>
                <c:pt idx="31164">
                  <c:v>4.77563407760676E-2</c:v>
                </c:pt>
                <c:pt idx="31165">
                  <c:v>4.7734662909169702E-2</c:v>
                </c:pt>
                <c:pt idx="31166">
                  <c:v>4.7734662909169702E-2</c:v>
                </c:pt>
                <c:pt idx="31167">
                  <c:v>4.7712985042271797E-2</c:v>
                </c:pt>
                <c:pt idx="31168">
                  <c:v>4.7691307175374002E-2</c:v>
                </c:pt>
                <c:pt idx="31169">
                  <c:v>4.7691307175374002E-2</c:v>
                </c:pt>
                <c:pt idx="31170">
                  <c:v>4.7669629308476097E-2</c:v>
                </c:pt>
                <c:pt idx="31171">
                  <c:v>4.7647951441578199E-2</c:v>
                </c:pt>
                <c:pt idx="31172">
                  <c:v>4.7604595707782298E-2</c:v>
                </c:pt>
                <c:pt idx="31173">
                  <c:v>4.7582917840884399E-2</c:v>
                </c:pt>
                <c:pt idx="31174">
                  <c:v>4.75395621070887E-2</c:v>
                </c:pt>
                <c:pt idx="31175">
                  <c:v>4.7517884240190801E-2</c:v>
                </c:pt>
                <c:pt idx="31176">
                  <c:v>4.7496206373292903E-2</c:v>
                </c:pt>
                <c:pt idx="31177">
                  <c:v>4.7474528506394997E-2</c:v>
                </c:pt>
                <c:pt idx="31178">
                  <c:v>4.7452850639497099E-2</c:v>
                </c:pt>
                <c:pt idx="31179">
                  <c:v>4.7431172772599201E-2</c:v>
                </c:pt>
                <c:pt idx="31180">
                  <c:v>4.7409494905701198E-2</c:v>
                </c:pt>
                <c:pt idx="31181">
                  <c:v>4.73878170388033E-2</c:v>
                </c:pt>
                <c:pt idx="31182">
                  <c:v>4.7366139171905498E-2</c:v>
                </c:pt>
                <c:pt idx="31183">
                  <c:v>4.73444613050076E-2</c:v>
                </c:pt>
                <c:pt idx="31184">
                  <c:v>4.7322783438109702E-2</c:v>
                </c:pt>
                <c:pt idx="31185">
                  <c:v>4.7301105571211803E-2</c:v>
                </c:pt>
                <c:pt idx="31186">
                  <c:v>4.7236071970518198E-2</c:v>
                </c:pt>
                <c:pt idx="31187">
                  <c:v>4.7214394103620203E-2</c:v>
                </c:pt>
                <c:pt idx="31188">
                  <c:v>4.7192716236722297E-2</c:v>
                </c:pt>
                <c:pt idx="31189">
                  <c:v>4.7171038369824399E-2</c:v>
                </c:pt>
                <c:pt idx="31190">
                  <c:v>4.71493605029265E-2</c:v>
                </c:pt>
                <c:pt idx="31191">
                  <c:v>4.7127682636028602E-2</c:v>
                </c:pt>
                <c:pt idx="31192">
                  <c:v>4.7084326902232902E-2</c:v>
                </c:pt>
                <c:pt idx="31193">
                  <c:v>4.7062649035334997E-2</c:v>
                </c:pt>
                <c:pt idx="31194">
                  <c:v>4.6997615434641198E-2</c:v>
                </c:pt>
                <c:pt idx="31195">
                  <c:v>4.6975937567743299E-2</c:v>
                </c:pt>
                <c:pt idx="31196">
                  <c:v>4.6932581833947599E-2</c:v>
                </c:pt>
                <c:pt idx="31197">
                  <c:v>4.6932581833947599E-2</c:v>
                </c:pt>
                <c:pt idx="31198">
                  <c:v>4.6910903967049701E-2</c:v>
                </c:pt>
                <c:pt idx="31199">
                  <c:v>4.6867548233253897E-2</c:v>
                </c:pt>
                <c:pt idx="31200">
                  <c:v>4.6845870366355902E-2</c:v>
                </c:pt>
                <c:pt idx="31201">
                  <c:v>4.6824192499458003E-2</c:v>
                </c:pt>
                <c:pt idx="31202">
                  <c:v>4.6802514632560098E-2</c:v>
                </c:pt>
                <c:pt idx="31203">
                  <c:v>4.67808367656622E-2</c:v>
                </c:pt>
                <c:pt idx="31204">
                  <c:v>4.6759158898764398E-2</c:v>
                </c:pt>
                <c:pt idx="31205">
                  <c:v>4.67374810318665E-2</c:v>
                </c:pt>
                <c:pt idx="31206">
                  <c:v>4.67374810318665E-2</c:v>
                </c:pt>
                <c:pt idx="31207">
                  <c:v>4.6715803164968601E-2</c:v>
                </c:pt>
                <c:pt idx="31208">
                  <c:v>4.6694125298070703E-2</c:v>
                </c:pt>
                <c:pt idx="31209">
                  <c:v>4.6672447431172798E-2</c:v>
                </c:pt>
                <c:pt idx="31210">
                  <c:v>4.6650769564274802E-2</c:v>
                </c:pt>
                <c:pt idx="31211">
                  <c:v>4.6607413830479102E-2</c:v>
                </c:pt>
                <c:pt idx="31212">
                  <c:v>4.6585735963581197E-2</c:v>
                </c:pt>
                <c:pt idx="31213">
                  <c:v>4.6564058096683299E-2</c:v>
                </c:pt>
                <c:pt idx="31214">
                  <c:v>4.65423802297854E-2</c:v>
                </c:pt>
                <c:pt idx="31215">
                  <c:v>4.6499024495989597E-2</c:v>
                </c:pt>
                <c:pt idx="31216">
                  <c:v>4.6477346629091601E-2</c:v>
                </c:pt>
                <c:pt idx="31217">
                  <c:v>4.6412313028398003E-2</c:v>
                </c:pt>
                <c:pt idx="31218">
                  <c:v>4.6390635161500098E-2</c:v>
                </c:pt>
                <c:pt idx="31219">
                  <c:v>4.6368957294602199E-2</c:v>
                </c:pt>
                <c:pt idx="31220">
                  <c:v>4.6347279427704301E-2</c:v>
                </c:pt>
                <c:pt idx="31221">
                  <c:v>4.6303923693908601E-2</c:v>
                </c:pt>
                <c:pt idx="31222">
                  <c:v>4.6282245827010599E-2</c:v>
                </c:pt>
                <c:pt idx="31223">
                  <c:v>4.62605679601127E-2</c:v>
                </c:pt>
                <c:pt idx="31224">
                  <c:v>4.6217212226316903E-2</c:v>
                </c:pt>
                <c:pt idx="31225">
                  <c:v>4.6195534359418998E-2</c:v>
                </c:pt>
                <c:pt idx="31226">
                  <c:v>4.6152178625623298E-2</c:v>
                </c:pt>
                <c:pt idx="31227">
                  <c:v>4.61305007587254E-2</c:v>
                </c:pt>
                <c:pt idx="31228">
                  <c:v>4.6108822891827501E-2</c:v>
                </c:pt>
                <c:pt idx="31229">
                  <c:v>4.6087145024929499E-2</c:v>
                </c:pt>
                <c:pt idx="31230">
                  <c:v>4.6087145024929499E-2</c:v>
                </c:pt>
                <c:pt idx="31231">
                  <c:v>4.6065467158031601E-2</c:v>
                </c:pt>
                <c:pt idx="31232">
                  <c:v>4.6043789291133702E-2</c:v>
                </c:pt>
                <c:pt idx="31233">
                  <c:v>4.6022111424235797E-2</c:v>
                </c:pt>
                <c:pt idx="31234">
                  <c:v>4.6000433557338002E-2</c:v>
                </c:pt>
                <c:pt idx="31235">
                  <c:v>4.5978755690440097E-2</c:v>
                </c:pt>
                <c:pt idx="31236">
                  <c:v>4.5957077823542199E-2</c:v>
                </c:pt>
                <c:pt idx="31237">
                  <c:v>4.5957077823542199E-2</c:v>
                </c:pt>
                <c:pt idx="31238">
                  <c:v>4.5913722089746402E-2</c:v>
                </c:pt>
                <c:pt idx="31239">
                  <c:v>4.5892044222848399E-2</c:v>
                </c:pt>
                <c:pt idx="31240">
                  <c:v>4.5870366355950501E-2</c:v>
                </c:pt>
                <c:pt idx="31241">
                  <c:v>4.58486884890527E-2</c:v>
                </c:pt>
                <c:pt idx="31242">
                  <c:v>4.5805332755256903E-2</c:v>
                </c:pt>
                <c:pt idx="31243">
                  <c:v>4.5783654888358997E-2</c:v>
                </c:pt>
                <c:pt idx="31244">
                  <c:v>4.5761977021461099E-2</c:v>
                </c:pt>
                <c:pt idx="31245">
                  <c:v>4.5740299154563201E-2</c:v>
                </c:pt>
                <c:pt idx="31246">
                  <c:v>4.5718621287665198E-2</c:v>
                </c:pt>
                <c:pt idx="31247">
                  <c:v>4.5696943420767397E-2</c:v>
                </c:pt>
                <c:pt idx="31248">
                  <c:v>4.56535876869716E-2</c:v>
                </c:pt>
                <c:pt idx="31249">
                  <c:v>4.5631909820073702E-2</c:v>
                </c:pt>
                <c:pt idx="31250">
                  <c:v>4.5610231953175803E-2</c:v>
                </c:pt>
                <c:pt idx="31251">
                  <c:v>4.5610231953175803E-2</c:v>
                </c:pt>
                <c:pt idx="31252">
                  <c:v>4.5588554086277898E-2</c:v>
                </c:pt>
                <c:pt idx="31253">
                  <c:v>4.5545198352482198E-2</c:v>
                </c:pt>
                <c:pt idx="31254">
                  <c:v>4.5523520485584203E-2</c:v>
                </c:pt>
                <c:pt idx="31255">
                  <c:v>4.5501842618686297E-2</c:v>
                </c:pt>
                <c:pt idx="31256">
                  <c:v>4.5480164751788399E-2</c:v>
                </c:pt>
                <c:pt idx="31257">
                  <c:v>4.5480164751788399E-2</c:v>
                </c:pt>
                <c:pt idx="31258">
                  <c:v>4.54584868848905E-2</c:v>
                </c:pt>
                <c:pt idx="31259">
                  <c:v>4.5436809017992602E-2</c:v>
                </c:pt>
                <c:pt idx="31260">
                  <c:v>4.5415131151094697E-2</c:v>
                </c:pt>
                <c:pt idx="31261">
                  <c:v>4.52417082159116E-2</c:v>
                </c:pt>
                <c:pt idx="31262">
                  <c:v>4.5220030349013701E-2</c:v>
                </c:pt>
                <c:pt idx="31263">
                  <c:v>4.5198352482115803E-2</c:v>
                </c:pt>
                <c:pt idx="31264">
                  <c:v>4.5176674615217897E-2</c:v>
                </c:pt>
                <c:pt idx="31265">
                  <c:v>4.5154996748319999E-2</c:v>
                </c:pt>
                <c:pt idx="31266">
                  <c:v>4.5133318881421997E-2</c:v>
                </c:pt>
                <c:pt idx="31267">
                  <c:v>4.5111641014524098E-2</c:v>
                </c:pt>
                <c:pt idx="31268">
                  <c:v>4.5024929546932602E-2</c:v>
                </c:pt>
                <c:pt idx="31269">
                  <c:v>4.5003251680034703E-2</c:v>
                </c:pt>
                <c:pt idx="31270">
                  <c:v>4.4981573813136798E-2</c:v>
                </c:pt>
                <c:pt idx="31271">
                  <c:v>4.4959895946238802E-2</c:v>
                </c:pt>
                <c:pt idx="31272">
                  <c:v>4.4938218079341001E-2</c:v>
                </c:pt>
                <c:pt idx="31273">
                  <c:v>4.4916540212443103E-2</c:v>
                </c:pt>
                <c:pt idx="31274">
                  <c:v>4.4894862345545197E-2</c:v>
                </c:pt>
                <c:pt idx="31275">
                  <c:v>4.4894862345545197E-2</c:v>
                </c:pt>
                <c:pt idx="31276">
                  <c:v>4.4873184478647299E-2</c:v>
                </c:pt>
                <c:pt idx="31277">
                  <c:v>4.48515066117494E-2</c:v>
                </c:pt>
                <c:pt idx="31278">
                  <c:v>4.48515066117494E-2</c:v>
                </c:pt>
                <c:pt idx="31279">
                  <c:v>4.4829828744851502E-2</c:v>
                </c:pt>
                <c:pt idx="31280">
                  <c:v>4.4808150877953597E-2</c:v>
                </c:pt>
                <c:pt idx="31281">
                  <c:v>4.4786473011055802E-2</c:v>
                </c:pt>
                <c:pt idx="31282">
                  <c:v>4.47647951441578E-2</c:v>
                </c:pt>
                <c:pt idx="31283">
                  <c:v>4.4743117277259901E-2</c:v>
                </c:pt>
                <c:pt idx="31284">
                  <c:v>4.4721439410362003E-2</c:v>
                </c:pt>
                <c:pt idx="31285">
                  <c:v>4.4699761543464098E-2</c:v>
                </c:pt>
                <c:pt idx="31286">
                  <c:v>4.4699761543464098E-2</c:v>
                </c:pt>
                <c:pt idx="31287">
                  <c:v>4.4678083676566199E-2</c:v>
                </c:pt>
                <c:pt idx="31288">
                  <c:v>4.4656405809668301E-2</c:v>
                </c:pt>
                <c:pt idx="31289">
                  <c:v>4.46347279427705E-2</c:v>
                </c:pt>
                <c:pt idx="31290">
                  <c:v>4.45696943420767E-2</c:v>
                </c:pt>
                <c:pt idx="31291">
                  <c:v>4.45696943420767E-2</c:v>
                </c:pt>
                <c:pt idx="31292">
                  <c:v>4.4548016475178802E-2</c:v>
                </c:pt>
                <c:pt idx="31293">
                  <c:v>4.4526338608280903E-2</c:v>
                </c:pt>
                <c:pt idx="31294">
                  <c:v>4.4504660741382998E-2</c:v>
                </c:pt>
                <c:pt idx="31295">
                  <c:v>4.4461305007587298E-2</c:v>
                </c:pt>
                <c:pt idx="31296">
                  <c:v>4.4461305007587298E-2</c:v>
                </c:pt>
                <c:pt idx="31297">
                  <c:v>4.44396271406894E-2</c:v>
                </c:pt>
                <c:pt idx="31298">
                  <c:v>4.4396271406893603E-2</c:v>
                </c:pt>
                <c:pt idx="31299">
                  <c:v>4.4374593539995601E-2</c:v>
                </c:pt>
                <c:pt idx="31300">
                  <c:v>4.4374593539995601E-2</c:v>
                </c:pt>
                <c:pt idx="31301">
                  <c:v>4.4352915673097702E-2</c:v>
                </c:pt>
                <c:pt idx="31302">
                  <c:v>4.4331237806199901E-2</c:v>
                </c:pt>
                <c:pt idx="31303">
                  <c:v>4.4331237806199901E-2</c:v>
                </c:pt>
                <c:pt idx="31304">
                  <c:v>4.42445263386083E-2</c:v>
                </c:pt>
                <c:pt idx="31305">
                  <c:v>4.42445263386083E-2</c:v>
                </c:pt>
                <c:pt idx="31306">
                  <c:v>4.4222848471710402E-2</c:v>
                </c:pt>
                <c:pt idx="31307">
                  <c:v>4.4222848471710402E-2</c:v>
                </c:pt>
                <c:pt idx="31308">
                  <c:v>4.41578148710167E-2</c:v>
                </c:pt>
                <c:pt idx="31309">
                  <c:v>4.4136137004118801E-2</c:v>
                </c:pt>
                <c:pt idx="31310">
                  <c:v>4.4114459137220903E-2</c:v>
                </c:pt>
                <c:pt idx="31311">
                  <c:v>4.4092781270322998E-2</c:v>
                </c:pt>
                <c:pt idx="31312">
                  <c:v>4.4071103403425099E-2</c:v>
                </c:pt>
                <c:pt idx="31313">
                  <c:v>4.4049425536527201E-2</c:v>
                </c:pt>
                <c:pt idx="31314">
                  <c:v>4.40277476696294E-2</c:v>
                </c:pt>
                <c:pt idx="31315">
                  <c:v>4.40277476696294E-2</c:v>
                </c:pt>
                <c:pt idx="31316">
                  <c:v>4.4006069802731397E-2</c:v>
                </c:pt>
                <c:pt idx="31317">
                  <c:v>4.3984391935833499E-2</c:v>
                </c:pt>
                <c:pt idx="31318">
                  <c:v>4.39627140689356E-2</c:v>
                </c:pt>
                <c:pt idx="31319">
                  <c:v>4.3941036202037702E-2</c:v>
                </c:pt>
                <c:pt idx="31320">
                  <c:v>4.3919358335139803E-2</c:v>
                </c:pt>
                <c:pt idx="31321">
                  <c:v>4.3897680468241898E-2</c:v>
                </c:pt>
                <c:pt idx="31322">
                  <c:v>4.3876002601344097E-2</c:v>
                </c:pt>
                <c:pt idx="31323">
                  <c:v>4.3854324734446198E-2</c:v>
                </c:pt>
                <c:pt idx="31324">
                  <c:v>4.3767613266854501E-2</c:v>
                </c:pt>
                <c:pt idx="31325">
                  <c:v>4.3745935399956602E-2</c:v>
                </c:pt>
                <c:pt idx="31326">
                  <c:v>4.3724257533058801E-2</c:v>
                </c:pt>
                <c:pt idx="31327">
                  <c:v>4.3702579666160903E-2</c:v>
                </c:pt>
                <c:pt idx="31328">
                  <c:v>4.3680901799262997E-2</c:v>
                </c:pt>
                <c:pt idx="31329">
                  <c:v>4.3659223932365099E-2</c:v>
                </c:pt>
                <c:pt idx="31330">
                  <c:v>4.3637546065467103E-2</c:v>
                </c:pt>
                <c:pt idx="31331">
                  <c:v>4.3615868198569198E-2</c:v>
                </c:pt>
                <c:pt idx="31332">
                  <c:v>4.3594190331671299E-2</c:v>
                </c:pt>
                <c:pt idx="31333">
                  <c:v>4.3572512464773401E-2</c:v>
                </c:pt>
                <c:pt idx="31334">
                  <c:v>4.35508345978756E-2</c:v>
                </c:pt>
                <c:pt idx="31335">
                  <c:v>4.35508345978756E-2</c:v>
                </c:pt>
                <c:pt idx="31336">
                  <c:v>4.3529156730977701E-2</c:v>
                </c:pt>
                <c:pt idx="31337">
                  <c:v>4.3464123130283999E-2</c:v>
                </c:pt>
                <c:pt idx="31338">
                  <c:v>4.3420767396488098E-2</c:v>
                </c:pt>
                <c:pt idx="31339">
                  <c:v>4.3399089529590297E-2</c:v>
                </c:pt>
                <c:pt idx="31340">
                  <c:v>4.3377411662692399E-2</c:v>
                </c:pt>
                <c:pt idx="31341">
                  <c:v>4.33557337957945E-2</c:v>
                </c:pt>
                <c:pt idx="31342">
                  <c:v>4.33557337957945E-2</c:v>
                </c:pt>
                <c:pt idx="31343">
                  <c:v>4.3312378061998703E-2</c:v>
                </c:pt>
                <c:pt idx="31344">
                  <c:v>4.3247344461305001E-2</c:v>
                </c:pt>
                <c:pt idx="31345">
                  <c:v>4.3225666594407103E-2</c:v>
                </c:pt>
                <c:pt idx="31346">
                  <c:v>4.3203988727509197E-2</c:v>
                </c:pt>
                <c:pt idx="31347">
                  <c:v>4.3182310860611299E-2</c:v>
                </c:pt>
                <c:pt idx="31348">
                  <c:v>4.3160632993713401E-2</c:v>
                </c:pt>
                <c:pt idx="31349">
                  <c:v>4.3138955126815502E-2</c:v>
                </c:pt>
                <c:pt idx="31350">
                  <c:v>4.3117277259917701E-2</c:v>
                </c:pt>
                <c:pt idx="31351">
                  <c:v>4.3095599393019803E-2</c:v>
                </c:pt>
                <c:pt idx="31352">
                  <c:v>4.3052243659223902E-2</c:v>
                </c:pt>
                <c:pt idx="31353">
                  <c:v>4.3008887925428098E-2</c:v>
                </c:pt>
                <c:pt idx="31354">
                  <c:v>4.2987210058530199E-2</c:v>
                </c:pt>
                <c:pt idx="31355">
                  <c:v>4.2965532191632301E-2</c:v>
                </c:pt>
                <c:pt idx="31356">
                  <c:v>4.29438543247345E-2</c:v>
                </c:pt>
                <c:pt idx="31357">
                  <c:v>4.2922176457836601E-2</c:v>
                </c:pt>
                <c:pt idx="31358">
                  <c:v>4.2900498590938703E-2</c:v>
                </c:pt>
                <c:pt idx="31359">
                  <c:v>4.28788207240407E-2</c:v>
                </c:pt>
                <c:pt idx="31360">
                  <c:v>4.2857142857142802E-2</c:v>
                </c:pt>
                <c:pt idx="31361">
                  <c:v>4.2835464990244897E-2</c:v>
                </c:pt>
                <c:pt idx="31362">
                  <c:v>4.2813787123346998E-2</c:v>
                </c:pt>
                <c:pt idx="31363">
                  <c:v>4.2792109256449197E-2</c:v>
                </c:pt>
                <c:pt idx="31364">
                  <c:v>4.2792109256449197E-2</c:v>
                </c:pt>
                <c:pt idx="31365">
                  <c:v>4.2770431389551299E-2</c:v>
                </c:pt>
                <c:pt idx="31366">
                  <c:v>4.27487535226534E-2</c:v>
                </c:pt>
                <c:pt idx="31367">
                  <c:v>4.2705397788857603E-2</c:v>
                </c:pt>
                <c:pt idx="31368">
                  <c:v>4.2683719921959601E-2</c:v>
                </c:pt>
                <c:pt idx="31369">
                  <c:v>4.2662042055061702E-2</c:v>
                </c:pt>
                <c:pt idx="31370">
                  <c:v>4.2640364188163901E-2</c:v>
                </c:pt>
                <c:pt idx="31371">
                  <c:v>4.2618686321266003E-2</c:v>
                </c:pt>
                <c:pt idx="31372">
                  <c:v>4.2597008454368097E-2</c:v>
                </c:pt>
                <c:pt idx="31373">
                  <c:v>4.2575330587470199E-2</c:v>
                </c:pt>
                <c:pt idx="31374">
                  <c:v>4.2553652720572301E-2</c:v>
                </c:pt>
                <c:pt idx="31375">
                  <c:v>4.2531974853674402E-2</c:v>
                </c:pt>
                <c:pt idx="31376">
                  <c:v>4.2510296986776601E-2</c:v>
                </c:pt>
                <c:pt idx="31377">
                  <c:v>4.2488619119878598E-2</c:v>
                </c:pt>
                <c:pt idx="31378">
                  <c:v>4.24669412529807E-2</c:v>
                </c:pt>
                <c:pt idx="31379">
                  <c:v>4.2445263386082802E-2</c:v>
                </c:pt>
                <c:pt idx="31380">
                  <c:v>4.2423585519184903E-2</c:v>
                </c:pt>
                <c:pt idx="31381">
                  <c:v>4.2401907652286998E-2</c:v>
                </c:pt>
                <c:pt idx="31382">
                  <c:v>4.2380229785389099E-2</c:v>
                </c:pt>
                <c:pt idx="31383">
                  <c:v>4.2358551918491201E-2</c:v>
                </c:pt>
                <c:pt idx="31384">
                  <c:v>4.23368740515934E-2</c:v>
                </c:pt>
                <c:pt idx="31385">
                  <c:v>4.2293518317797499E-2</c:v>
                </c:pt>
                <c:pt idx="31386">
                  <c:v>4.22718404508996E-2</c:v>
                </c:pt>
                <c:pt idx="31387">
                  <c:v>4.2250162584001702E-2</c:v>
                </c:pt>
                <c:pt idx="31388">
                  <c:v>4.2228484717103797E-2</c:v>
                </c:pt>
                <c:pt idx="31389">
                  <c:v>4.2206806850205898E-2</c:v>
                </c:pt>
                <c:pt idx="31390">
                  <c:v>4.2185128983308097E-2</c:v>
                </c:pt>
                <c:pt idx="31391">
                  <c:v>4.2163451116410199E-2</c:v>
                </c:pt>
                <c:pt idx="31392">
                  <c:v>4.2163451116410199E-2</c:v>
                </c:pt>
                <c:pt idx="31393">
                  <c:v>4.21417732495123E-2</c:v>
                </c:pt>
                <c:pt idx="31394">
                  <c:v>4.21417732495123E-2</c:v>
                </c:pt>
                <c:pt idx="31395">
                  <c:v>4.2120095382614298E-2</c:v>
                </c:pt>
                <c:pt idx="31396">
                  <c:v>4.2098417515716399E-2</c:v>
                </c:pt>
                <c:pt idx="31397">
                  <c:v>4.2076739648818501E-2</c:v>
                </c:pt>
                <c:pt idx="31398">
                  <c:v>4.2055061781920602E-2</c:v>
                </c:pt>
                <c:pt idx="31399">
                  <c:v>4.2033383915022801E-2</c:v>
                </c:pt>
                <c:pt idx="31400">
                  <c:v>4.1578148710166997E-2</c:v>
                </c:pt>
                <c:pt idx="31401">
                  <c:v>4.1556470843269099E-2</c:v>
                </c:pt>
                <c:pt idx="31402">
                  <c:v>4.1534792976371103E-2</c:v>
                </c:pt>
                <c:pt idx="31403">
                  <c:v>4.1513115109473198E-2</c:v>
                </c:pt>
                <c:pt idx="31404">
                  <c:v>4.1491437242575299E-2</c:v>
                </c:pt>
                <c:pt idx="31405">
                  <c:v>4.1469759375677401E-2</c:v>
                </c:pt>
                <c:pt idx="31406">
                  <c:v>4.1426403641881701E-2</c:v>
                </c:pt>
                <c:pt idx="31407">
                  <c:v>4.1404725774983803E-2</c:v>
                </c:pt>
                <c:pt idx="31408">
                  <c:v>4.1383047908085897E-2</c:v>
                </c:pt>
                <c:pt idx="31409">
                  <c:v>4.1339692174290003E-2</c:v>
                </c:pt>
                <c:pt idx="31410">
                  <c:v>4.1318014307392098E-2</c:v>
                </c:pt>
                <c:pt idx="31411">
                  <c:v>4.12963364404942E-2</c:v>
                </c:pt>
                <c:pt idx="31412">
                  <c:v>4.1274658573596398E-2</c:v>
                </c:pt>
                <c:pt idx="31413">
                  <c:v>4.12529807066985E-2</c:v>
                </c:pt>
                <c:pt idx="31414">
                  <c:v>4.1166269239106802E-2</c:v>
                </c:pt>
                <c:pt idx="31415">
                  <c:v>4.1122913505311103E-2</c:v>
                </c:pt>
                <c:pt idx="31416">
                  <c:v>4.1122913505311103E-2</c:v>
                </c:pt>
                <c:pt idx="31417">
                  <c:v>4.1101235638413197E-2</c:v>
                </c:pt>
                <c:pt idx="31418">
                  <c:v>4.1079557771515299E-2</c:v>
                </c:pt>
                <c:pt idx="31419">
                  <c:v>4.10578799046174E-2</c:v>
                </c:pt>
                <c:pt idx="31420">
                  <c:v>4.1036202037719502E-2</c:v>
                </c:pt>
                <c:pt idx="31421">
                  <c:v>4.1014524170821597E-2</c:v>
                </c:pt>
                <c:pt idx="31422">
                  <c:v>4.09711684370258E-2</c:v>
                </c:pt>
                <c:pt idx="31423">
                  <c:v>4.0906134836332098E-2</c:v>
                </c:pt>
                <c:pt idx="31424">
                  <c:v>4.0884456969434199E-2</c:v>
                </c:pt>
                <c:pt idx="31425">
                  <c:v>4.0841101235638402E-2</c:v>
                </c:pt>
                <c:pt idx="31426">
                  <c:v>4.0819423368740601E-2</c:v>
                </c:pt>
                <c:pt idx="31427">
                  <c:v>4.0797745501842599E-2</c:v>
                </c:pt>
                <c:pt idx="31428">
                  <c:v>4.07760676349447E-2</c:v>
                </c:pt>
                <c:pt idx="31429">
                  <c:v>4.0754389768046802E-2</c:v>
                </c:pt>
                <c:pt idx="31430">
                  <c:v>4.0732711901148903E-2</c:v>
                </c:pt>
                <c:pt idx="31431">
                  <c:v>4.0711034034250998E-2</c:v>
                </c:pt>
                <c:pt idx="31432">
                  <c:v>4.06893561673531E-2</c:v>
                </c:pt>
                <c:pt idx="31433">
                  <c:v>4.0667678300455298E-2</c:v>
                </c:pt>
                <c:pt idx="31434">
                  <c:v>4.06460004335574E-2</c:v>
                </c:pt>
                <c:pt idx="31435">
                  <c:v>4.0624322566659501E-2</c:v>
                </c:pt>
                <c:pt idx="31436">
                  <c:v>4.0602644699761499E-2</c:v>
                </c:pt>
                <c:pt idx="31437">
                  <c:v>4.0580966832863601E-2</c:v>
                </c:pt>
                <c:pt idx="31438">
                  <c:v>4.0559288965965702E-2</c:v>
                </c:pt>
                <c:pt idx="31439">
                  <c:v>4.0537611099067797E-2</c:v>
                </c:pt>
                <c:pt idx="31440">
                  <c:v>4.0494255365272097E-2</c:v>
                </c:pt>
                <c:pt idx="31441">
                  <c:v>4.04508996314763E-2</c:v>
                </c:pt>
                <c:pt idx="31442">
                  <c:v>4.0429221764578402E-2</c:v>
                </c:pt>
                <c:pt idx="31443">
                  <c:v>4.0429221764578402E-2</c:v>
                </c:pt>
                <c:pt idx="31444">
                  <c:v>4.0299154563190998E-2</c:v>
                </c:pt>
                <c:pt idx="31445">
                  <c:v>4.0277476696293099E-2</c:v>
                </c:pt>
                <c:pt idx="31446">
                  <c:v>4.0255798829395201E-2</c:v>
                </c:pt>
                <c:pt idx="31447">
                  <c:v>4.0234120962497302E-2</c:v>
                </c:pt>
                <c:pt idx="31448">
                  <c:v>4.02124430955993E-2</c:v>
                </c:pt>
                <c:pt idx="31449">
                  <c:v>4.0190765228701499E-2</c:v>
                </c:pt>
                <c:pt idx="31450">
                  <c:v>4.0147409494905702E-2</c:v>
                </c:pt>
                <c:pt idx="31451">
                  <c:v>4.0125731628007803E-2</c:v>
                </c:pt>
                <c:pt idx="31452">
                  <c:v>4.0104053761109898E-2</c:v>
                </c:pt>
                <c:pt idx="31453">
                  <c:v>4.0082375894212E-2</c:v>
                </c:pt>
                <c:pt idx="31454">
                  <c:v>4.0060698027314198E-2</c:v>
                </c:pt>
                <c:pt idx="31455">
                  <c:v>4.0039020160416203E-2</c:v>
                </c:pt>
                <c:pt idx="31456">
                  <c:v>4.0017342293518297E-2</c:v>
                </c:pt>
                <c:pt idx="31457">
                  <c:v>3.9995664426620399E-2</c:v>
                </c:pt>
                <c:pt idx="31458">
                  <c:v>3.9952308692824602E-2</c:v>
                </c:pt>
                <c:pt idx="31459">
                  <c:v>3.9930630825926697E-2</c:v>
                </c:pt>
                <c:pt idx="31460">
                  <c:v>3.9908952959028902E-2</c:v>
                </c:pt>
                <c:pt idx="31461">
                  <c:v>3.9908952959028902E-2</c:v>
                </c:pt>
                <c:pt idx="31462">
                  <c:v>3.9865597225233099E-2</c:v>
                </c:pt>
                <c:pt idx="31463">
                  <c:v>3.9822241491437198E-2</c:v>
                </c:pt>
                <c:pt idx="31464">
                  <c:v>3.9800563624539299E-2</c:v>
                </c:pt>
                <c:pt idx="31465">
                  <c:v>3.9345328419683502E-2</c:v>
                </c:pt>
                <c:pt idx="31466">
                  <c:v>3.9323650552785597E-2</c:v>
                </c:pt>
                <c:pt idx="31467">
                  <c:v>3.9301972685887802E-2</c:v>
                </c:pt>
                <c:pt idx="31468">
                  <c:v>3.92802948189898E-2</c:v>
                </c:pt>
                <c:pt idx="31469">
                  <c:v>3.9258616952091901E-2</c:v>
                </c:pt>
                <c:pt idx="31470">
                  <c:v>3.9236939085194003E-2</c:v>
                </c:pt>
                <c:pt idx="31471">
                  <c:v>3.9215261218296098E-2</c:v>
                </c:pt>
                <c:pt idx="31472">
                  <c:v>3.9193583351398199E-2</c:v>
                </c:pt>
                <c:pt idx="31473">
                  <c:v>3.9171905484500301E-2</c:v>
                </c:pt>
                <c:pt idx="31474">
                  <c:v>3.91502276176025E-2</c:v>
                </c:pt>
                <c:pt idx="31475">
                  <c:v>3.89551268155214E-2</c:v>
                </c:pt>
                <c:pt idx="31476">
                  <c:v>3.8933448948623502E-2</c:v>
                </c:pt>
                <c:pt idx="31477">
                  <c:v>3.8911771081725603E-2</c:v>
                </c:pt>
                <c:pt idx="31478">
                  <c:v>3.8868415347929702E-2</c:v>
                </c:pt>
                <c:pt idx="31479">
                  <c:v>3.8846737481031797E-2</c:v>
                </c:pt>
                <c:pt idx="31480">
                  <c:v>3.8846737481031797E-2</c:v>
                </c:pt>
                <c:pt idx="31481">
                  <c:v>3.8825059614134003E-2</c:v>
                </c:pt>
                <c:pt idx="31482">
                  <c:v>3.8803381747236097E-2</c:v>
                </c:pt>
                <c:pt idx="31483">
                  <c:v>3.87600260134403E-2</c:v>
                </c:pt>
                <c:pt idx="31484">
                  <c:v>3.8738348146542402E-2</c:v>
                </c:pt>
                <c:pt idx="31485">
                  <c:v>3.8716670279644497E-2</c:v>
                </c:pt>
                <c:pt idx="31486">
                  <c:v>3.8716670279644497E-2</c:v>
                </c:pt>
                <c:pt idx="31487">
                  <c:v>3.8694992412746501E-2</c:v>
                </c:pt>
                <c:pt idx="31488">
                  <c:v>3.86733145458487E-2</c:v>
                </c:pt>
                <c:pt idx="31489">
                  <c:v>3.8651636678950801E-2</c:v>
                </c:pt>
                <c:pt idx="31490">
                  <c:v>3.8629958812052903E-2</c:v>
                </c:pt>
                <c:pt idx="31491">
                  <c:v>3.8564925211359201E-2</c:v>
                </c:pt>
                <c:pt idx="31492">
                  <c:v>3.85432473444614E-2</c:v>
                </c:pt>
                <c:pt idx="31493">
                  <c:v>3.8521569477563397E-2</c:v>
                </c:pt>
                <c:pt idx="31494">
                  <c:v>3.8499891610665499E-2</c:v>
                </c:pt>
                <c:pt idx="31495">
                  <c:v>3.84782137437676E-2</c:v>
                </c:pt>
                <c:pt idx="31496">
                  <c:v>3.8456535876869702E-2</c:v>
                </c:pt>
                <c:pt idx="31497">
                  <c:v>3.8456535876869702E-2</c:v>
                </c:pt>
                <c:pt idx="31498">
                  <c:v>3.8434858009971803E-2</c:v>
                </c:pt>
                <c:pt idx="31499">
                  <c:v>3.8413180143073898E-2</c:v>
                </c:pt>
                <c:pt idx="31500">
                  <c:v>3.8391502276176E-2</c:v>
                </c:pt>
                <c:pt idx="31501">
                  <c:v>3.8218079340992903E-2</c:v>
                </c:pt>
                <c:pt idx="31502">
                  <c:v>3.8196401474094997E-2</c:v>
                </c:pt>
                <c:pt idx="31503">
                  <c:v>3.8174723607197099E-2</c:v>
                </c:pt>
                <c:pt idx="31504">
                  <c:v>3.81530457402992E-2</c:v>
                </c:pt>
                <c:pt idx="31505">
                  <c:v>3.8088012139605401E-2</c:v>
                </c:pt>
                <c:pt idx="31506">
                  <c:v>3.80663342727076E-2</c:v>
                </c:pt>
                <c:pt idx="31507">
                  <c:v>3.8044656405809701E-2</c:v>
                </c:pt>
                <c:pt idx="31508">
                  <c:v>3.8044656405809701E-2</c:v>
                </c:pt>
                <c:pt idx="31509">
                  <c:v>3.8022978538911803E-2</c:v>
                </c:pt>
                <c:pt idx="31510">
                  <c:v>3.7979622805115999E-2</c:v>
                </c:pt>
                <c:pt idx="31511">
                  <c:v>3.7914589204422297E-2</c:v>
                </c:pt>
                <c:pt idx="31512">
                  <c:v>3.7892911337524399E-2</c:v>
                </c:pt>
                <c:pt idx="31513">
                  <c:v>3.78712334706265E-2</c:v>
                </c:pt>
                <c:pt idx="31514">
                  <c:v>3.7849555603728602E-2</c:v>
                </c:pt>
                <c:pt idx="31515">
                  <c:v>3.7827877736830703E-2</c:v>
                </c:pt>
                <c:pt idx="31516">
                  <c:v>3.7806199869932798E-2</c:v>
                </c:pt>
                <c:pt idx="31517">
                  <c:v>3.7806199869932798E-2</c:v>
                </c:pt>
                <c:pt idx="31518">
                  <c:v>3.77845220030349E-2</c:v>
                </c:pt>
                <c:pt idx="31519">
                  <c:v>3.7762844136137001E-2</c:v>
                </c:pt>
                <c:pt idx="31520">
                  <c:v>3.7719488402341197E-2</c:v>
                </c:pt>
                <c:pt idx="31521">
                  <c:v>3.7697810535443299E-2</c:v>
                </c:pt>
                <c:pt idx="31522">
                  <c:v>3.7676132668545401E-2</c:v>
                </c:pt>
                <c:pt idx="31523">
                  <c:v>3.7654454801647502E-2</c:v>
                </c:pt>
                <c:pt idx="31524">
                  <c:v>3.7632776934749597E-2</c:v>
                </c:pt>
                <c:pt idx="31525">
                  <c:v>3.7611099067851803E-2</c:v>
                </c:pt>
                <c:pt idx="31526">
                  <c:v>3.7589421200953897E-2</c:v>
                </c:pt>
                <c:pt idx="31527">
                  <c:v>3.7567743334055902E-2</c:v>
                </c:pt>
                <c:pt idx="31528">
                  <c:v>3.7546065467158003E-2</c:v>
                </c:pt>
                <c:pt idx="31529">
                  <c:v>3.7524387600260098E-2</c:v>
                </c:pt>
                <c:pt idx="31530">
                  <c:v>3.7502709733362199E-2</c:v>
                </c:pt>
                <c:pt idx="31531">
                  <c:v>3.7481031866464301E-2</c:v>
                </c:pt>
                <c:pt idx="31532">
                  <c:v>3.74593539995665E-2</c:v>
                </c:pt>
                <c:pt idx="31533">
                  <c:v>3.7394320398872798E-2</c:v>
                </c:pt>
                <c:pt idx="31534">
                  <c:v>3.7372642531974802E-2</c:v>
                </c:pt>
                <c:pt idx="31535">
                  <c:v>3.7372642531974802E-2</c:v>
                </c:pt>
                <c:pt idx="31536">
                  <c:v>3.7372642531974802E-2</c:v>
                </c:pt>
                <c:pt idx="31537">
                  <c:v>3.7372642531974802E-2</c:v>
                </c:pt>
                <c:pt idx="31538">
                  <c:v>3.7350964665076897E-2</c:v>
                </c:pt>
                <c:pt idx="31539">
                  <c:v>3.7285931064383299E-2</c:v>
                </c:pt>
                <c:pt idx="31540">
                  <c:v>3.72642531974854E-2</c:v>
                </c:pt>
                <c:pt idx="31541">
                  <c:v>3.7242575330587502E-2</c:v>
                </c:pt>
                <c:pt idx="31542">
                  <c:v>3.7220897463689603E-2</c:v>
                </c:pt>
                <c:pt idx="31543">
                  <c:v>3.7199219596791601E-2</c:v>
                </c:pt>
                <c:pt idx="31544">
                  <c:v>3.7177541729893702E-2</c:v>
                </c:pt>
                <c:pt idx="31545">
                  <c:v>3.7155863862995901E-2</c:v>
                </c:pt>
                <c:pt idx="31546">
                  <c:v>3.7134185996098003E-2</c:v>
                </c:pt>
                <c:pt idx="31547">
                  <c:v>3.7112508129200097E-2</c:v>
                </c:pt>
                <c:pt idx="31548">
                  <c:v>3.7090830262302199E-2</c:v>
                </c:pt>
                <c:pt idx="31549">
                  <c:v>3.7069152395404301E-2</c:v>
                </c:pt>
                <c:pt idx="31550">
                  <c:v>3.7047474528506402E-2</c:v>
                </c:pt>
                <c:pt idx="31551">
                  <c:v>3.7025796661608497E-2</c:v>
                </c:pt>
                <c:pt idx="31552">
                  <c:v>3.7004118794710501E-2</c:v>
                </c:pt>
                <c:pt idx="31553">
                  <c:v>3.6960763060914802E-2</c:v>
                </c:pt>
                <c:pt idx="31554">
                  <c:v>3.6939085194016903E-2</c:v>
                </c:pt>
                <c:pt idx="31555">
                  <c:v>3.6939085194016903E-2</c:v>
                </c:pt>
                <c:pt idx="31556">
                  <c:v>3.6917407327118998E-2</c:v>
                </c:pt>
                <c:pt idx="31557">
                  <c:v>3.6895729460221099E-2</c:v>
                </c:pt>
                <c:pt idx="31558">
                  <c:v>3.6874051593323201E-2</c:v>
                </c:pt>
                <c:pt idx="31559">
                  <c:v>3.68523737264254E-2</c:v>
                </c:pt>
                <c:pt idx="31560">
                  <c:v>3.67873401257316E-2</c:v>
                </c:pt>
                <c:pt idx="31561">
                  <c:v>3.6765662258833702E-2</c:v>
                </c:pt>
                <c:pt idx="31562">
                  <c:v>3.6743984391935797E-2</c:v>
                </c:pt>
                <c:pt idx="31563">
                  <c:v>3.6722306525037898E-2</c:v>
                </c:pt>
                <c:pt idx="31564">
                  <c:v>3.6700628658140097E-2</c:v>
                </c:pt>
                <c:pt idx="31565">
                  <c:v>3.6678950791242199E-2</c:v>
                </c:pt>
                <c:pt idx="31566">
                  <c:v>3.66572729243443E-2</c:v>
                </c:pt>
                <c:pt idx="31567">
                  <c:v>3.6635595057446402E-2</c:v>
                </c:pt>
                <c:pt idx="31568">
                  <c:v>3.6613917190548399E-2</c:v>
                </c:pt>
                <c:pt idx="31569">
                  <c:v>3.6592239323650501E-2</c:v>
                </c:pt>
                <c:pt idx="31570">
                  <c:v>3.6570561456752602E-2</c:v>
                </c:pt>
                <c:pt idx="31571">
                  <c:v>3.6548883589854801E-2</c:v>
                </c:pt>
                <c:pt idx="31572">
                  <c:v>3.6527205722956903E-2</c:v>
                </c:pt>
                <c:pt idx="31573">
                  <c:v>3.63754606546716E-2</c:v>
                </c:pt>
                <c:pt idx="31574">
                  <c:v>3.6353782787773702E-2</c:v>
                </c:pt>
                <c:pt idx="31575">
                  <c:v>3.6332104920875803E-2</c:v>
                </c:pt>
                <c:pt idx="31576">
                  <c:v>3.6310427053977898E-2</c:v>
                </c:pt>
                <c:pt idx="31577">
                  <c:v>3.6288749187079999E-2</c:v>
                </c:pt>
                <c:pt idx="31578">
                  <c:v>3.6267071320182101E-2</c:v>
                </c:pt>
                <c:pt idx="31579">
                  <c:v>3.6267071320182101E-2</c:v>
                </c:pt>
                <c:pt idx="31580">
                  <c:v>3.6245393453284099E-2</c:v>
                </c:pt>
                <c:pt idx="31581">
                  <c:v>3.6223715586386297E-2</c:v>
                </c:pt>
                <c:pt idx="31582">
                  <c:v>3.6202037719488399E-2</c:v>
                </c:pt>
                <c:pt idx="31583">
                  <c:v>3.61803598525905E-2</c:v>
                </c:pt>
                <c:pt idx="31584">
                  <c:v>3.6158681985692602E-2</c:v>
                </c:pt>
                <c:pt idx="31585">
                  <c:v>3.6071970518101099E-2</c:v>
                </c:pt>
                <c:pt idx="31586">
                  <c:v>3.6006936917407299E-2</c:v>
                </c:pt>
                <c:pt idx="31587">
                  <c:v>3.5941903316713701E-2</c:v>
                </c:pt>
                <c:pt idx="31588">
                  <c:v>3.5898547582917897E-2</c:v>
                </c:pt>
                <c:pt idx="31589">
                  <c:v>3.5876869716019999E-2</c:v>
                </c:pt>
                <c:pt idx="31590">
                  <c:v>3.5855191849122003E-2</c:v>
                </c:pt>
                <c:pt idx="31591">
                  <c:v>3.5833513982224098E-2</c:v>
                </c:pt>
                <c:pt idx="31592">
                  <c:v>3.58118361153262E-2</c:v>
                </c:pt>
                <c:pt idx="31593">
                  <c:v>3.58118361153262E-2</c:v>
                </c:pt>
                <c:pt idx="31594">
                  <c:v>3.5790158248428301E-2</c:v>
                </c:pt>
                <c:pt idx="31595">
                  <c:v>3.5790158248428301E-2</c:v>
                </c:pt>
                <c:pt idx="31596">
                  <c:v>3.57684803815305E-2</c:v>
                </c:pt>
                <c:pt idx="31597">
                  <c:v>3.5746802514632602E-2</c:v>
                </c:pt>
                <c:pt idx="31598">
                  <c:v>3.5725124647734703E-2</c:v>
                </c:pt>
                <c:pt idx="31599">
                  <c:v>3.5638413180142998E-2</c:v>
                </c:pt>
                <c:pt idx="31600">
                  <c:v>3.5616735313245197E-2</c:v>
                </c:pt>
                <c:pt idx="31601">
                  <c:v>3.5616735313245197E-2</c:v>
                </c:pt>
                <c:pt idx="31602">
                  <c:v>3.55733795794494E-2</c:v>
                </c:pt>
                <c:pt idx="31603">
                  <c:v>3.5551701712551502E-2</c:v>
                </c:pt>
                <c:pt idx="31604">
                  <c:v>3.5530023845653597E-2</c:v>
                </c:pt>
                <c:pt idx="31605">
                  <c:v>3.5508345978755698E-2</c:v>
                </c:pt>
                <c:pt idx="31606">
                  <c:v>3.5486668111857703E-2</c:v>
                </c:pt>
                <c:pt idx="31607">
                  <c:v>3.5464990244959901E-2</c:v>
                </c:pt>
                <c:pt idx="31608">
                  <c:v>3.5443312378062003E-2</c:v>
                </c:pt>
                <c:pt idx="31609">
                  <c:v>3.5421634511164098E-2</c:v>
                </c:pt>
                <c:pt idx="31610">
                  <c:v>3.5378278777368301E-2</c:v>
                </c:pt>
                <c:pt idx="31611">
                  <c:v>3.5378278777368301E-2</c:v>
                </c:pt>
                <c:pt idx="31612">
                  <c:v>3.5356600910470402E-2</c:v>
                </c:pt>
                <c:pt idx="31613">
                  <c:v>3.5334923043572601E-2</c:v>
                </c:pt>
                <c:pt idx="31614">
                  <c:v>3.5313245176674703E-2</c:v>
                </c:pt>
                <c:pt idx="31615">
                  <c:v>3.52915673097767E-2</c:v>
                </c:pt>
                <c:pt idx="31616">
                  <c:v>3.5269889442878802E-2</c:v>
                </c:pt>
                <c:pt idx="31617">
                  <c:v>3.5248211575980903E-2</c:v>
                </c:pt>
                <c:pt idx="31618">
                  <c:v>3.5226533709082998E-2</c:v>
                </c:pt>
                <c:pt idx="31619">
                  <c:v>3.52048558421851E-2</c:v>
                </c:pt>
                <c:pt idx="31620">
                  <c:v>3.5183177975287201E-2</c:v>
                </c:pt>
                <c:pt idx="31621">
                  <c:v>3.51615001083894E-2</c:v>
                </c:pt>
                <c:pt idx="31622">
                  <c:v>3.5139822241491502E-2</c:v>
                </c:pt>
                <c:pt idx="31623">
                  <c:v>3.5118144374593499E-2</c:v>
                </c:pt>
                <c:pt idx="31624">
                  <c:v>3.5096466507695601E-2</c:v>
                </c:pt>
                <c:pt idx="31625">
                  <c:v>3.5074788640797702E-2</c:v>
                </c:pt>
                <c:pt idx="31626">
                  <c:v>3.5053110773899797E-2</c:v>
                </c:pt>
                <c:pt idx="31627">
                  <c:v>3.5031432907001898E-2</c:v>
                </c:pt>
                <c:pt idx="31628">
                  <c:v>3.5009755040104097E-2</c:v>
                </c:pt>
                <c:pt idx="31629">
                  <c:v>3.4988077173206199E-2</c:v>
                </c:pt>
                <c:pt idx="31630">
                  <c:v>3.49663993063083E-2</c:v>
                </c:pt>
                <c:pt idx="31631">
                  <c:v>3.4944721439410402E-2</c:v>
                </c:pt>
                <c:pt idx="31632">
                  <c:v>3.4901365705614501E-2</c:v>
                </c:pt>
                <c:pt idx="31633">
                  <c:v>3.4901365705614501E-2</c:v>
                </c:pt>
                <c:pt idx="31634">
                  <c:v>3.4879687838716603E-2</c:v>
                </c:pt>
                <c:pt idx="31635">
                  <c:v>3.4858009971818801E-2</c:v>
                </c:pt>
                <c:pt idx="31636">
                  <c:v>3.4836332104920903E-2</c:v>
                </c:pt>
                <c:pt idx="31637">
                  <c:v>3.4814654238022998E-2</c:v>
                </c:pt>
                <c:pt idx="31638">
                  <c:v>3.4814654238022998E-2</c:v>
                </c:pt>
                <c:pt idx="31639">
                  <c:v>3.4792976371125099E-2</c:v>
                </c:pt>
                <c:pt idx="31640">
                  <c:v>3.4749620637329302E-2</c:v>
                </c:pt>
                <c:pt idx="31641">
                  <c:v>3.47279427704313E-2</c:v>
                </c:pt>
                <c:pt idx="31642">
                  <c:v>3.4706264903533499E-2</c:v>
                </c:pt>
                <c:pt idx="31643">
                  <c:v>3.4706264903533499E-2</c:v>
                </c:pt>
                <c:pt idx="31644">
                  <c:v>3.46845870366356E-2</c:v>
                </c:pt>
                <c:pt idx="31645">
                  <c:v>3.4662909169737702E-2</c:v>
                </c:pt>
                <c:pt idx="31646">
                  <c:v>3.4619553435941898E-2</c:v>
                </c:pt>
                <c:pt idx="31647">
                  <c:v>3.4597875569044E-2</c:v>
                </c:pt>
                <c:pt idx="31648">
                  <c:v>3.4576197702146101E-2</c:v>
                </c:pt>
                <c:pt idx="31649">
                  <c:v>3.4532841968350297E-2</c:v>
                </c:pt>
                <c:pt idx="31650">
                  <c:v>3.4532841968350297E-2</c:v>
                </c:pt>
                <c:pt idx="31651">
                  <c:v>3.4511164101452399E-2</c:v>
                </c:pt>
                <c:pt idx="31652">
                  <c:v>3.4489486234554501E-2</c:v>
                </c:pt>
                <c:pt idx="31653">
                  <c:v>3.4489486234554501E-2</c:v>
                </c:pt>
                <c:pt idx="31654">
                  <c:v>3.4467808367656602E-2</c:v>
                </c:pt>
                <c:pt idx="31655">
                  <c:v>3.4446130500758697E-2</c:v>
                </c:pt>
                <c:pt idx="31656">
                  <c:v>3.4424452633860798E-2</c:v>
                </c:pt>
                <c:pt idx="31657">
                  <c:v>3.4402774766962997E-2</c:v>
                </c:pt>
                <c:pt idx="31658">
                  <c:v>3.4381096900065099E-2</c:v>
                </c:pt>
                <c:pt idx="31659">
                  <c:v>3.4359419033167103E-2</c:v>
                </c:pt>
                <c:pt idx="31660">
                  <c:v>3.4337741166269198E-2</c:v>
                </c:pt>
                <c:pt idx="31661">
                  <c:v>3.4316063299371299E-2</c:v>
                </c:pt>
                <c:pt idx="31662">
                  <c:v>3.4272707565575503E-2</c:v>
                </c:pt>
                <c:pt idx="31663">
                  <c:v>3.4251029698677701E-2</c:v>
                </c:pt>
                <c:pt idx="31664">
                  <c:v>3.4185996097983999E-2</c:v>
                </c:pt>
                <c:pt idx="31665">
                  <c:v>3.4164318231085997E-2</c:v>
                </c:pt>
                <c:pt idx="31666">
                  <c:v>3.41209624972902E-2</c:v>
                </c:pt>
                <c:pt idx="31667">
                  <c:v>3.4099284630392399E-2</c:v>
                </c:pt>
                <c:pt idx="31668">
                  <c:v>3.40776067634945E-2</c:v>
                </c:pt>
                <c:pt idx="31669">
                  <c:v>3.4012573162800798E-2</c:v>
                </c:pt>
                <c:pt idx="31670">
                  <c:v>3.39908952959029E-2</c:v>
                </c:pt>
                <c:pt idx="31671">
                  <c:v>3.3969217429004897E-2</c:v>
                </c:pt>
                <c:pt idx="31672">
                  <c:v>3.3947539562107103E-2</c:v>
                </c:pt>
                <c:pt idx="31673">
                  <c:v>3.3925861695209197E-2</c:v>
                </c:pt>
                <c:pt idx="31674">
                  <c:v>3.3774116626923902E-2</c:v>
                </c:pt>
                <c:pt idx="31675">
                  <c:v>3.3752438760026003E-2</c:v>
                </c:pt>
                <c:pt idx="31676">
                  <c:v>3.3730760893128098E-2</c:v>
                </c:pt>
                <c:pt idx="31677">
                  <c:v>3.3730760893128098E-2</c:v>
                </c:pt>
                <c:pt idx="31678">
                  <c:v>3.3709083026230199E-2</c:v>
                </c:pt>
                <c:pt idx="31679">
                  <c:v>3.3687405159332301E-2</c:v>
                </c:pt>
                <c:pt idx="31680">
                  <c:v>3.3687405159332301E-2</c:v>
                </c:pt>
                <c:pt idx="31681">
                  <c:v>3.3644049425536601E-2</c:v>
                </c:pt>
                <c:pt idx="31682">
                  <c:v>3.3622371558638703E-2</c:v>
                </c:pt>
                <c:pt idx="31683">
                  <c:v>3.36006936917407E-2</c:v>
                </c:pt>
                <c:pt idx="31684">
                  <c:v>3.3579015824842802E-2</c:v>
                </c:pt>
                <c:pt idx="31685">
                  <c:v>3.35139822241491E-2</c:v>
                </c:pt>
                <c:pt idx="31686">
                  <c:v>3.3492304357251299E-2</c:v>
                </c:pt>
                <c:pt idx="31687">
                  <c:v>3.34706264903534E-2</c:v>
                </c:pt>
                <c:pt idx="31688">
                  <c:v>3.3448948623455502E-2</c:v>
                </c:pt>
                <c:pt idx="31689">
                  <c:v>3.3427270756557603E-2</c:v>
                </c:pt>
                <c:pt idx="31690">
                  <c:v>3.3405592889659601E-2</c:v>
                </c:pt>
                <c:pt idx="31691">
                  <c:v>3.3383915022761702E-2</c:v>
                </c:pt>
                <c:pt idx="31692">
                  <c:v>3.3362237155863797E-2</c:v>
                </c:pt>
                <c:pt idx="31693">
                  <c:v>3.3340559288966003E-2</c:v>
                </c:pt>
                <c:pt idx="31694">
                  <c:v>3.3340559288966003E-2</c:v>
                </c:pt>
                <c:pt idx="31695">
                  <c:v>3.3297203555170199E-2</c:v>
                </c:pt>
                <c:pt idx="31696">
                  <c:v>3.3102102753089099E-2</c:v>
                </c:pt>
                <c:pt idx="31697">
                  <c:v>3.3080424886191201E-2</c:v>
                </c:pt>
                <c:pt idx="31698">
                  <c:v>3.3058747019293303E-2</c:v>
                </c:pt>
                <c:pt idx="31699">
                  <c:v>3.3058747019293303E-2</c:v>
                </c:pt>
                <c:pt idx="31700">
                  <c:v>3.3037069152395501E-2</c:v>
                </c:pt>
                <c:pt idx="31701">
                  <c:v>3.3015391285497499E-2</c:v>
                </c:pt>
                <c:pt idx="31702">
                  <c:v>3.29937134185996E-2</c:v>
                </c:pt>
                <c:pt idx="31703">
                  <c:v>3.2972035551701702E-2</c:v>
                </c:pt>
                <c:pt idx="31704">
                  <c:v>3.2950357684803797E-2</c:v>
                </c:pt>
                <c:pt idx="31705">
                  <c:v>3.2928679817905898E-2</c:v>
                </c:pt>
                <c:pt idx="31706">
                  <c:v>3.2885324084110198E-2</c:v>
                </c:pt>
                <c:pt idx="31707">
                  <c:v>3.28636462172123E-2</c:v>
                </c:pt>
                <c:pt idx="31708">
                  <c:v>3.28636462172123E-2</c:v>
                </c:pt>
                <c:pt idx="31709">
                  <c:v>3.2820290483416399E-2</c:v>
                </c:pt>
                <c:pt idx="31710">
                  <c:v>3.2798612616518501E-2</c:v>
                </c:pt>
                <c:pt idx="31711">
                  <c:v>3.2776934749620602E-2</c:v>
                </c:pt>
                <c:pt idx="31712">
                  <c:v>3.2755256882722697E-2</c:v>
                </c:pt>
                <c:pt idx="31713">
                  <c:v>3.2733579015824903E-2</c:v>
                </c:pt>
                <c:pt idx="31714">
                  <c:v>3.2711901148926997E-2</c:v>
                </c:pt>
                <c:pt idx="31715">
                  <c:v>3.2690223282029099E-2</c:v>
                </c:pt>
                <c:pt idx="31716">
                  <c:v>3.26685454151312E-2</c:v>
                </c:pt>
                <c:pt idx="31717">
                  <c:v>3.2560156080641701E-2</c:v>
                </c:pt>
                <c:pt idx="31718">
                  <c:v>3.2538478213743803E-2</c:v>
                </c:pt>
                <c:pt idx="31719">
                  <c:v>3.2516800346845898E-2</c:v>
                </c:pt>
                <c:pt idx="31720">
                  <c:v>3.2495122479947999E-2</c:v>
                </c:pt>
                <c:pt idx="31721">
                  <c:v>3.2495122479947999E-2</c:v>
                </c:pt>
                <c:pt idx="31722">
                  <c:v>3.2473444613050101E-2</c:v>
                </c:pt>
                <c:pt idx="31723">
                  <c:v>3.2451766746152098E-2</c:v>
                </c:pt>
                <c:pt idx="31724">
                  <c:v>3.2365055278560602E-2</c:v>
                </c:pt>
                <c:pt idx="31725">
                  <c:v>3.2278343810968897E-2</c:v>
                </c:pt>
                <c:pt idx="31726">
                  <c:v>3.2256665944071103E-2</c:v>
                </c:pt>
                <c:pt idx="31727">
                  <c:v>3.2234988077173198E-2</c:v>
                </c:pt>
                <c:pt idx="31728">
                  <c:v>3.2213310210275299E-2</c:v>
                </c:pt>
                <c:pt idx="31729">
                  <c:v>3.2191632343377401E-2</c:v>
                </c:pt>
                <c:pt idx="31730">
                  <c:v>3.2169954476479502E-2</c:v>
                </c:pt>
                <c:pt idx="31731">
                  <c:v>3.2148276609581597E-2</c:v>
                </c:pt>
                <c:pt idx="31732">
                  <c:v>3.2126598742683803E-2</c:v>
                </c:pt>
                <c:pt idx="31733">
                  <c:v>3.2104920875785897E-2</c:v>
                </c:pt>
                <c:pt idx="31734">
                  <c:v>3.1866464339908897E-2</c:v>
                </c:pt>
                <c:pt idx="31735">
                  <c:v>3.1844786473010998E-2</c:v>
                </c:pt>
                <c:pt idx="31736">
                  <c:v>3.18231086061131E-2</c:v>
                </c:pt>
                <c:pt idx="31737">
                  <c:v>3.1801430739215299E-2</c:v>
                </c:pt>
                <c:pt idx="31738">
                  <c:v>3.17797528723174E-2</c:v>
                </c:pt>
                <c:pt idx="31739">
                  <c:v>3.1758075005419502E-2</c:v>
                </c:pt>
                <c:pt idx="31740">
                  <c:v>3.1736397138521603E-2</c:v>
                </c:pt>
                <c:pt idx="31741">
                  <c:v>3.1714719271623698E-2</c:v>
                </c:pt>
                <c:pt idx="31742">
                  <c:v>3.1693041404725703E-2</c:v>
                </c:pt>
                <c:pt idx="31743">
                  <c:v>3.1671363537827797E-2</c:v>
                </c:pt>
                <c:pt idx="31744">
                  <c:v>3.1649685670930003E-2</c:v>
                </c:pt>
                <c:pt idx="31745">
                  <c:v>3.1628007804032097E-2</c:v>
                </c:pt>
                <c:pt idx="31746">
                  <c:v>3.1606329937134199E-2</c:v>
                </c:pt>
                <c:pt idx="31747">
                  <c:v>3.1606329937134199E-2</c:v>
                </c:pt>
                <c:pt idx="31748">
                  <c:v>3.1562974203338402E-2</c:v>
                </c:pt>
                <c:pt idx="31749">
                  <c:v>3.1562974203338402E-2</c:v>
                </c:pt>
                <c:pt idx="31750">
                  <c:v>3.1541296336440497E-2</c:v>
                </c:pt>
                <c:pt idx="31751">
                  <c:v>3.1519618469542501E-2</c:v>
                </c:pt>
                <c:pt idx="31752">
                  <c:v>3.1476262735746802E-2</c:v>
                </c:pt>
                <c:pt idx="31753">
                  <c:v>3.1454584868848903E-2</c:v>
                </c:pt>
                <c:pt idx="31754">
                  <c:v>3.1432907001950998E-2</c:v>
                </c:pt>
                <c:pt idx="31755">
                  <c:v>3.1411229135053099E-2</c:v>
                </c:pt>
                <c:pt idx="31756">
                  <c:v>3.1411229135053099E-2</c:v>
                </c:pt>
                <c:pt idx="31757">
                  <c:v>3.1389551268155201E-2</c:v>
                </c:pt>
                <c:pt idx="31758">
                  <c:v>3.13028398005636E-2</c:v>
                </c:pt>
                <c:pt idx="31759">
                  <c:v>3.1281161933665702E-2</c:v>
                </c:pt>
                <c:pt idx="31760">
                  <c:v>3.1259484066767797E-2</c:v>
                </c:pt>
                <c:pt idx="31761">
                  <c:v>3.1237806199869898E-2</c:v>
                </c:pt>
                <c:pt idx="31762">
                  <c:v>3.1237806199869898E-2</c:v>
                </c:pt>
                <c:pt idx="31763">
                  <c:v>3.1216128332972E-2</c:v>
                </c:pt>
                <c:pt idx="31764">
                  <c:v>3.1216128332972E-2</c:v>
                </c:pt>
                <c:pt idx="31765">
                  <c:v>3.1216128332972E-2</c:v>
                </c:pt>
                <c:pt idx="31766">
                  <c:v>3.1216128332972E-2</c:v>
                </c:pt>
                <c:pt idx="31767">
                  <c:v>3.1194450466074199E-2</c:v>
                </c:pt>
                <c:pt idx="31768">
                  <c:v>3.11727725991763E-2</c:v>
                </c:pt>
                <c:pt idx="31769">
                  <c:v>3.1151094732278398E-2</c:v>
                </c:pt>
                <c:pt idx="31770">
                  <c:v>3.1129416865380399E-2</c:v>
                </c:pt>
                <c:pt idx="31771">
                  <c:v>3.1086061131584599E-2</c:v>
                </c:pt>
                <c:pt idx="31772">
                  <c:v>3.1064383264686701E-2</c:v>
                </c:pt>
                <c:pt idx="31773">
                  <c:v>3.1042705397788899E-2</c:v>
                </c:pt>
                <c:pt idx="31774">
                  <c:v>3.1021027530891001E-2</c:v>
                </c:pt>
                <c:pt idx="31775">
                  <c:v>3.0999349663993099E-2</c:v>
                </c:pt>
                <c:pt idx="31776">
                  <c:v>3.0999349663993099E-2</c:v>
                </c:pt>
                <c:pt idx="31777">
                  <c:v>3.0977671797095201E-2</c:v>
                </c:pt>
                <c:pt idx="31778">
                  <c:v>3.0955993930197299E-2</c:v>
                </c:pt>
                <c:pt idx="31779">
                  <c:v>3.09343160632993E-2</c:v>
                </c:pt>
                <c:pt idx="31780">
                  <c:v>3.0912638196401401E-2</c:v>
                </c:pt>
                <c:pt idx="31781">
                  <c:v>3.08909603295036E-2</c:v>
                </c:pt>
                <c:pt idx="31782">
                  <c:v>3.08909603295036E-2</c:v>
                </c:pt>
                <c:pt idx="31783">
                  <c:v>3.0869282462605702E-2</c:v>
                </c:pt>
                <c:pt idx="31784">
                  <c:v>3.0869282462605702E-2</c:v>
                </c:pt>
                <c:pt idx="31785">
                  <c:v>3.08476045957078E-2</c:v>
                </c:pt>
                <c:pt idx="31786">
                  <c:v>3.0825926728809901E-2</c:v>
                </c:pt>
                <c:pt idx="31787">
                  <c:v>3.0804248861911999E-2</c:v>
                </c:pt>
                <c:pt idx="31788">
                  <c:v>3.0782570995014101E-2</c:v>
                </c:pt>
                <c:pt idx="31789">
                  <c:v>3.0760893128116099E-2</c:v>
                </c:pt>
                <c:pt idx="31790">
                  <c:v>3.0739215261218301E-2</c:v>
                </c:pt>
                <c:pt idx="31791">
                  <c:v>3.0717537394320399E-2</c:v>
                </c:pt>
                <c:pt idx="31792">
                  <c:v>3.06958595274225E-2</c:v>
                </c:pt>
                <c:pt idx="31793">
                  <c:v>3.0674181660524599E-2</c:v>
                </c:pt>
                <c:pt idx="31794">
                  <c:v>3.06525037936267E-2</c:v>
                </c:pt>
                <c:pt idx="31795">
                  <c:v>3.0630825926728798E-2</c:v>
                </c:pt>
                <c:pt idx="31796">
                  <c:v>3.0544114459137201E-2</c:v>
                </c:pt>
                <c:pt idx="31797">
                  <c:v>3.0522436592239299E-2</c:v>
                </c:pt>
                <c:pt idx="31798">
                  <c:v>3.0479080858443499E-2</c:v>
                </c:pt>
                <c:pt idx="31799">
                  <c:v>3.0479080858443499E-2</c:v>
                </c:pt>
                <c:pt idx="31800">
                  <c:v>3.0457402991545601E-2</c:v>
                </c:pt>
                <c:pt idx="31801">
                  <c:v>3.0435725124647799E-2</c:v>
                </c:pt>
                <c:pt idx="31802">
                  <c:v>3.0414047257749901E-2</c:v>
                </c:pt>
                <c:pt idx="31803">
                  <c:v>3.0392369390851999E-2</c:v>
                </c:pt>
                <c:pt idx="31804">
                  <c:v>3.0392369390851999E-2</c:v>
                </c:pt>
                <c:pt idx="31805">
                  <c:v>3.0392369390851999E-2</c:v>
                </c:pt>
                <c:pt idx="31806">
                  <c:v>3.03273357901582E-2</c:v>
                </c:pt>
                <c:pt idx="31807">
                  <c:v>3.03273357901582E-2</c:v>
                </c:pt>
                <c:pt idx="31808">
                  <c:v>3.0305657923260301E-2</c:v>
                </c:pt>
                <c:pt idx="31809">
                  <c:v>3.02839800563625E-2</c:v>
                </c:pt>
                <c:pt idx="31810">
                  <c:v>3.0262302189464602E-2</c:v>
                </c:pt>
                <c:pt idx="31811">
                  <c:v>3.02406243225667E-2</c:v>
                </c:pt>
                <c:pt idx="31812">
                  <c:v>3.0218946455668801E-2</c:v>
                </c:pt>
                <c:pt idx="31813">
                  <c:v>3.0197268588770899E-2</c:v>
                </c:pt>
                <c:pt idx="31814">
                  <c:v>3.01755907218729E-2</c:v>
                </c:pt>
                <c:pt idx="31815">
                  <c:v>3.0153912854974999E-2</c:v>
                </c:pt>
                <c:pt idx="31816">
                  <c:v>3.0132234988077201E-2</c:v>
                </c:pt>
                <c:pt idx="31817">
                  <c:v>3.0110557121179299E-2</c:v>
                </c:pt>
                <c:pt idx="31818">
                  <c:v>3.0110557121179299E-2</c:v>
                </c:pt>
                <c:pt idx="31819">
                  <c:v>3.00888792542814E-2</c:v>
                </c:pt>
                <c:pt idx="31820">
                  <c:v>3.0067201387383499E-2</c:v>
                </c:pt>
                <c:pt idx="31821">
                  <c:v>3.00455235204856E-2</c:v>
                </c:pt>
                <c:pt idx="31822">
                  <c:v>3.0023845653587702E-2</c:v>
                </c:pt>
                <c:pt idx="31823">
                  <c:v>3.0002167786689699E-2</c:v>
                </c:pt>
                <c:pt idx="31824">
                  <c:v>3.0002167786689699E-2</c:v>
                </c:pt>
                <c:pt idx="31825">
                  <c:v>2.9980489919791901E-2</c:v>
                </c:pt>
                <c:pt idx="31826">
                  <c:v>2.9958812052894E-2</c:v>
                </c:pt>
                <c:pt idx="31827">
                  <c:v>2.9937134185996101E-2</c:v>
                </c:pt>
                <c:pt idx="31828">
                  <c:v>2.9915456319098199E-2</c:v>
                </c:pt>
                <c:pt idx="31829">
                  <c:v>2.9872100585302399E-2</c:v>
                </c:pt>
                <c:pt idx="31830">
                  <c:v>2.9850422718404501E-2</c:v>
                </c:pt>
                <c:pt idx="31831">
                  <c:v>2.9828744851506699E-2</c:v>
                </c:pt>
                <c:pt idx="31832">
                  <c:v>2.98070669846087E-2</c:v>
                </c:pt>
                <c:pt idx="31833">
                  <c:v>2.9785389117710798E-2</c:v>
                </c:pt>
                <c:pt idx="31834">
                  <c:v>2.97637112508129E-2</c:v>
                </c:pt>
                <c:pt idx="31835">
                  <c:v>2.9742033383915002E-2</c:v>
                </c:pt>
                <c:pt idx="31836">
                  <c:v>2.97203555170171E-2</c:v>
                </c:pt>
                <c:pt idx="31837">
                  <c:v>2.9698677650119201E-2</c:v>
                </c:pt>
                <c:pt idx="31838">
                  <c:v>2.9655321916323502E-2</c:v>
                </c:pt>
                <c:pt idx="31839">
                  <c:v>2.96336440494256E-2</c:v>
                </c:pt>
                <c:pt idx="31840">
                  <c:v>2.9611966182527601E-2</c:v>
                </c:pt>
                <c:pt idx="31841">
                  <c:v>2.95686104487318E-2</c:v>
                </c:pt>
                <c:pt idx="31842">
                  <c:v>2.9546932581833898E-2</c:v>
                </c:pt>
                <c:pt idx="31843">
                  <c:v>2.9525254714936101E-2</c:v>
                </c:pt>
                <c:pt idx="31844">
                  <c:v>2.9503576848038199E-2</c:v>
                </c:pt>
                <c:pt idx="31845">
                  <c:v>2.94818989811403E-2</c:v>
                </c:pt>
                <c:pt idx="31846">
                  <c:v>2.9416865380446501E-2</c:v>
                </c:pt>
                <c:pt idx="31847">
                  <c:v>2.9330153912855001E-2</c:v>
                </c:pt>
                <c:pt idx="31848">
                  <c:v>2.9221764578365499E-2</c:v>
                </c:pt>
                <c:pt idx="31849">
                  <c:v>2.90700195100803E-2</c:v>
                </c:pt>
                <c:pt idx="31850">
                  <c:v>2.9048341643182301E-2</c:v>
                </c:pt>
                <c:pt idx="31851">
                  <c:v>2.9026663776284399E-2</c:v>
                </c:pt>
                <c:pt idx="31852">
                  <c:v>2.8983308042488599E-2</c:v>
                </c:pt>
                <c:pt idx="31853">
                  <c:v>2.89616301755907E-2</c:v>
                </c:pt>
                <c:pt idx="31854">
                  <c:v>2.8939952308692798E-2</c:v>
                </c:pt>
                <c:pt idx="31855">
                  <c:v>2.8918274441795001E-2</c:v>
                </c:pt>
                <c:pt idx="31856">
                  <c:v>2.8896596574897099E-2</c:v>
                </c:pt>
                <c:pt idx="31857">
                  <c:v>2.8896596574897099E-2</c:v>
                </c:pt>
                <c:pt idx="31858">
                  <c:v>2.88749187079992E-2</c:v>
                </c:pt>
                <c:pt idx="31859">
                  <c:v>2.8853240841101201E-2</c:v>
                </c:pt>
                <c:pt idx="31860">
                  <c:v>2.8831562974203299E-2</c:v>
                </c:pt>
                <c:pt idx="31861">
                  <c:v>2.8831562974203299E-2</c:v>
                </c:pt>
                <c:pt idx="31862">
                  <c:v>2.8809885107305401E-2</c:v>
                </c:pt>
                <c:pt idx="31863">
                  <c:v>2.8788207240407499E-2</c:v>
                </c:pt>
                <c:pt idx="31864">
                  <c:v>2.8744851506611799E-2</c:v>
                </c:pt>
                <c:pt idx="31865">
                  <c:v>2.8723173639713901E-2</c:v>
                </c:pt>
                <c:pt idx="31866">
                  <c:v>2.8701495772815999E-2</c:v>
                </c:pt>
                <c:pt idx="31867">
                  <c:v>2.8679817905918E-2</c:v>
                </c:pt>
                <c:pt idx="31868">
                  <c:v>2.8658140039020098E-2</c:v>
                </c:pt>
                <c:pt idx="31869">
                  <c:v>2.86364621721222E-2</c:v>
                </c:pt>
                <c:pt idx="31870">
                  <c:v>2.8614784305224399E-2</c:v>
                </c:pt>
                <c:pt idx="31871">
                  <c:v>2.8571428571428598E-2</c:v>
                </c:pt>
                <c:pt idx="31872">
                  <c:v>2.8528072837632801E-2</c:v>
                </c:pt>
                <c:pt idx="31873">
                  <c:v>2.85063949707349E-2</c:v>
                </c:pt>
                <c:pt idx="31874">
                  <c:v>2.8463039236938999E-2</c:v>
                </c:pt>
                <c:pt idx="31875">
                  <c:v>2.8441361370041201E-2</c:v>
                </c:pt>
                <c:pt idx="31876">
                  <c:v>2.8419683503143299E-2</c:v>
                </c:pt>
                <c:pt idx="31877">
                  <c:v>2.8398005636245401E-2</c:v>
                </c:pt>
                <c:pt idx="31878">
                  <c:v>2.8376327769347499E-2</c:v>
                </c:pt>
                <c:pt idx="31879">
                  <c:v>2.83546499024496E-2</c:v>
                </c:pt>
                <c:pt idx="31880">
                  <c:v>2.8246260567960101E-2</c:v>
                </c:pt>
                <c:pt idx="31881">
                  <c:v>2.8224582701062199E-2</c:v>
                </c:pt>
                <c:pt idx="31882">
                  <c:v>2.8202904834164301E-2</c:v>
                </c:pt>
                <c:pt idx="31883">
                  <c:v>2.8137871233470699E-2</c:v>
                </c:pt>
                <c:pt idx="31884">
                  <c:v>2.8116193366572801E-2</c:v>
                </c:pt>
                <c:pt idx="31885">
                  <c:v>2.8094515499674799E-2</c:v>
                </c:pt>
                <c:pt idx="31886">
                  <c:v>2.80728376327769E-2</c:v>
                </c:pt>
                <c:pt idx="31887">
                  <c:v>2.8051159765879002E-2</c:v>
                </c:pt>
                <c:pt idx="31888">
                  <c:v>2.80294818989811E-2</c:v>
                </c:pt>
                <c:pt idx="31889">
                  <c:v>2.8007804032083201E-2</c:v>
                </c:pt>
                <c:pt idx="31890">
                  <c:v>2.79861261651854E-2</c:v>
                </c:pt>
                <c:pt idx="31891">
                  <c:v>2.79861261651854E-2</c:v>
                </c:pt>
                <c:pt idx="31892">
                  <c:v>2.79427704313896E-2</c:v>
                </c:pt>
                <c:pt idx="31893">
                  <c:v>2.7921092564491601E-2</c:v>
                </c:pt>
                <c:pt idx="31894">
                  <c:v>2.7899414697593699E-2</c:v>
                </c:pt>
                <c:pt idx="31895">
                  <c:v>2.7877736830695801E-2</c:v>
                </c:pt>
                <c:pt idx="31896">
                  <c:v>2.7877736830695801E-2</c:v>
                </c:pt>
                <c:pt idx="31897">
                  <c:v>2.7856058963797899E-2</c:v>
                </c:pt>
                <c:pt idx="31898">
                  <c:v>2.7769347496206399E-2</c:v>
                </c:pt>
                <c:pt idx="31899">
                  <c:v>2.77476696293085E-2</c:v>
                </c:pt>
                <c:pt idx="31900">
                  <c:v>2.7725991762410501E-2</c:v>
                </c:pt>
                <c:pt idx="31901">
                  <c:v>2.7682636028614802E-2</c:v>
                </c:pt>
                <c:pt idx="31902">
                  <c:v>2.76609581617169E-2</c:v>
                </c:pt>
                <c:pt idx="31903">
                  <c:v>2.7639280294819001E-2</c:v>
                </c:pt>
                <c:pt idx="31904">
                  <c:v>2.7617602427921099E-2</c:v>
                </c:pt>
                <c:pt idx="31905">
                  <c:v>2.7595924561023201E-2</c:v>
                </c:pt>
                <c:pt idx="31906">
                  <c:v>2.7574246694125299E-2</c:v>
                </c:pt>
                <c:pt idx="31907">
                  <c:v>2.7552568827227501E-2</c:v>
                </c:pt>
                <c:pt idx="31908">
                  <c:v>2.7444179492737902E-2</c:v>
                </c:pt>
                <c:pt idx="31909">
                  <c:v>2.7184045089963201E-2</c:v>
                </c:pt>
                <c:pt idx="31910">
                  <c:v>2.7162367223065201E-2</c:v>
                </c:pt>
                <c:pt idx="31911">
                  <c:v>2.71406893561673E-2</c:v>
                </c:pt>
                <c:pt idx="31912">
                  <c:v>2.71406893561673E-2</c:v>
                </c:pt>
                <c:pt idx="31913">
                  <c:v>2.7119011489269401E-2</c:v>
                </c:pt>
                <c:pt idx="31914">
                  <c:v>2.7119011489269401E-2</c:v>
                </c:pt>
                <c:pt idx="31915">
                  <c:v>2.7097333622371499E-2</c:v>
                </c:pt>
                <c:pt idx="31916">
                  <c:v>2.7075655755473702E-2</c:v>
                </c:pt>
                <c:pt idx="31917">
                  <c:v>2.70539778885758E-2</c:v>
                </c:pt>
                <c:pt idx="31918">
                  <c:v>2.7032300021677901E-2</c:v>
                </c:pt>
                <c:pt idx="31919">
                  <c:v>2.7010622154779999E-2</c:v>
                </c:pt>
                <c:pt idx="31920">
                  <c:v>2.6988944287882101E-2</c:v>
                </c:pt>
                <c:pt idx="31921">
                  <c:v>2.6988944287882101E-2</c:v>
                </c:pt>
                <c:pt idx="31922">
                  <c:v>2.6967266420984098E-2</c:v>
                </c:pt>
                <c:pt idx="31923">
                  <c:v>2.69455885540862E-2</c:v>
                </c:pt>
                <c:pt idx="31924">
                  <c:v>2.6923910687188399E-2</c:v>
                </c:pt>
                <c:pt idx="31925">
                  <c:v>2.69022328202905E-2</c:v>
                </c:pt>
                <c:pt idx="31926">
                  <c:v>2.6880554953392598E-2</c:v>
                </c:pt>
                <c:pt idx="31927">
                  <c:v>2.68588770864947E-2</c:v>
                </c:pt>
                <c:pt idx="31928">
                  <c:v>2.6837199219596802E-2</c:v>
                </c:pt>
                <c:pt idx="31929">
                  <c:v>2.68155213526989E-2</c:v>
                </c:pt>
                <c:pt idx="31930">
                  <c:v>2.6793843485801001E-2</c:v>
                </c:pt>
                <c:pt idx="31931">
                  <c:v>2.6642098417515699E-2</c:v>
                </c:pt>
                <c:pt idx="31932">
                  <c:v>2.6620420550617901E-2</c:v>
                </c:pt>
                <c:pt idx="31933">
                  <c:v>2.6598742683719898E-2</c:v>
                </c:pt>
                <c:pt idx="31934">
                  <c:v>2.6577064816822E-2</c:v>
                </c:pt>
                <c:pt idx="31935">
                  <c:v>2.6577064816822E-2</c:v>
                </c:pt>
                <c:pt idx="31936">
                  <c:v>2.6577064816822E-2</c:v>
                </c:pt>
                <c:pt idx="31937">
                  <c:v>2.6555386949924101E-2</c:v>
                </c:pt>
                <c:pt idx="31938">
                  <c:v>2.65337090830262E-2</c:v>
                </c:pt>
                <c:pt idx="31939">
                  <c:v>2.6512031216128301E-2</c:v>
                </c:pt>
                <c:pt idx="31940">
                  <c:v>2.6490353349230399E-2</c:v>
                </c:pt>
                <c:pt idx="31941">
                  <c:v>2.6468675482332601E-2</c:v>
                </c:pt>
                <c:pt idx="31942">
                  <c:v>2.64469976154347E-2</c:v>
                </c:pt>
                <c:pt idx="31943">
                  <c:v>2.6425319748536801E-2</c:v>
                </c:pt>
                <c:pt idx="31944">
                  <c:v>2.63819640147409E-2</c:v>
                </c:pt>
                <c:pt idx="31945">
                  <c:v>2.63819640147409E-2</c:v>
                </c:pt>
                <c:pt idx="31946">
                  <c:v>2.6316930414047299E-2</c:v>
                </c:pt>
                <c:pt idx="31947">
                  <c:v>2.62952525471494E-2</c:v>
                </c:pt>
                <c:pt idx="31948">
                  <c:v>2.6273574680251498E-2</c:v>
                </c:pt>
                <c:pt idx="31949">
                  <c:v>2.62518968133536E-2</c:v>
                </c:pt>
                <c:pt idx="31950">
                  <c:v>2.6230218946455702E-2</c:v>
                </c:pt>
                <c:pt idx="31951">
                  <c:v>2.6208541079557699E-2</c:v>
                </c:pt>
                <c:pt idx="31952">
                  <c:v>2.6186863212659801E-2</c:v>
                </c:pt>
                <c:pt idx="31953">
                  <c:v>2.60567960112725E-2</c:v>
                </c:pt>
                <c:pt idx="31954">
                  <c:v>2.6035118144374599E-2</c:v>
                </c:pt>
                <c:pt idx="31955">
                  <c:v>2.60134402774767E-2</c:v>
                </c:pt>
                <c:pt idx="31956">
                  <c:v>2.5991762410578802E-2</c:v>
                </c:pt>
                <c:pt idx="31957">
                  <c:v>2.59700845436809E-2</c:v>
                </c:pt>
                <c:pt idx="31958">
                  <c:v>2.5948406676783001E-2</c:v>
                </c:pt>
                <c:pt idx="31959">
                  <c:v>2.5948406676783001E-2</c:v>
                </c:pt>
                <c:pt idx="31960">
                  <c:v>2.59267288098851E-2</c:v>
                </c:pt>
                <c:pt idx="31961">
                  <c:v>2.5905050942987201E-2</c:v>
                </c:pt>
                <c:pt idx="31962">
                  <c:v>2.5883373076089299E-2</c:v>
                </c:pt>
                <c:pt idx="31963">
                  <c:v>2.5861695209191501E-2</c:v>
                </c:pt>
                <c:pt idx="31964">
                  <c:v>2.5840017342293499E-2</c:v>
                </c:pt>
                <c:pt idx="31965">
                  <c:v>2.5818339475395601E-2</c:v>
                </c:pt>
                <c:pt idx="31966">
                  <c:v>2.5796661608497699E-2</c:v>
                </c:pt>
                <c:pt idx="31967">
                  <c:v>2.57749837415998E-2</c:v>
                </c:pt>
                <c:pt idx="31968">
                  <c:v>2.5753305874701898E-2</c:v>
                </c:pt>
                <c:pt idx="31969">
                  <c:v>2.5731628007804E-2</c:v>
                </c:pt>
                <c:pt idx="31970">
                  <c:v>2.5709950140906199E-2</c:v>
                </c:pt>
                <c:pt idx="31971">
                  <c:v>2.5709950140906199E-2</c:v>
                </c:pt>
                <c:pt idx="31972">
                  <c:v>2.56882722740083E-2</c:v>
                </c:pt>
                <c:pt idx="31973">
                  <c:v>2.5644916540212399E-2</c:v>
                </c:pt>
                <c:pt idx="31974">
                  <c:v>2.5623238673314501E-2</c:v>
                </c:pt>
                <c:pt idx="31975">
                  <c:v>2.5601560806416599E-2</c:v>
                </c:pt>
                <c:pt idx="31976">
                  <c:v>2.5579882939518701E-2</c:v>
                </c:pt>
                <c:pt idx="31977">
                  <c:v>2.5579882939518701E-2</c:v>
                </c:pt>
                <c:pt idx="31978">
                  <c:v>2.5558205072620899E-2</c:v>
                </c:pt>
                <c:pt idx="31979">
                  <c:v>2.5536527205723001E-2</c:v>
                </c:pt>
                <c:pt idx="31980">
                  <c:v>2.5536527205723001E-2</c:v>
                </c:pt>
                <c:pt idx="31981">
                  <c:v>2.5514849338825099E-2</c:v>
                </c:pt>
                <c:pt idx="31982">
                  <c:v>2.5493171471927201E-2</c:v>
                </c:pt>
                <c:pt idx="31983">
                  <c:v>2.5493171471927201E-2</c:v>
                </c:pt>
                <c:pt idx="31984">
                  <c:v>2.5471493605029299E-2</c:v>
                </c:pt>
                <c:pt idx="31985">
                  <c:v>2.5428137871233401E-2</c:v>
                </c:pt>
                <c:pt idx="31986">
                  <c:v>2.54064600043356E-2</c:v>
                </c:pt>
                <c:pt idx="31987">
                  <c:v>2.5384782137437702E-2</c:v>
                </c:pt>
                <c:pt idx="31988">
                  <c:v>2.53631042705398E-2</c:v>
                </c:pt>
                <c:pt idx="31989">
                  <c:v>2.5341426403641901E-2</c:v>
                </c:pt>
                <c:pt idx="31990">
                  <c:v>2.5189681335356599E-2</c:v>
                </c:pt>
                <c:pt idx="31991">
                  <c:v>2.51680034684587E-2</c:v>
                </c:pt>
                <c:pt idx="31992">
                  <c:v>2.5146325601560798E-2</c:v>
                </c:pt>
                <c:pt idx="31993">
                  <c:v>2.5102969867765099E-2</c:v>
                </c:pt>
                <c:pt idx="31994">
                  <c:v>2.50812920008671E-2</c:v>
                </c:pt>
                <c:pt idx="31995">
                  <c:v>2.5059614133969201E-2</c:v>
                </c:pt>
                <c:pt idx="31996">
                  <c:v>2.5037936267071299E-2</c:v>
                </c:pt>
                <c:pt idx="31997">
                  <c:v>2.5016258400173401E-2</c:v>
                </c:pt>
                <c:pt idx="31998">
                  <c:v>2.5016258400173401E-2</c:v>
                </c:pt>
                <c:pt idx="31999">
                  <c:v>2.5016258400173401E-2</c:v>
                </c:pt>
                <c:pt idx="32000">
                  <c:v>2.4994580533275499E-2</c:v>
                </c:pt>
                <c:pt idx="32001">
                  <c:v>2.4972902666377601E-2</c:v>
                </c:pt>
                <c:pt idx="32002">
                  <c:v>2.4951224799479799E-2</c:v>
                </c:pt>
                <c:pt idx="32003">
                  <c:v>2.4929546932581901E-2</c:v>
                </c:pt>
                <c:pt idx="32004">
                  <c:v>2.4300888792542798E-2</c:v>
                </c:pt>
                <c:pt idx="32005">
                  <c:v>2.42792109256449E-2</c:v>
                </c:pt>
                <c:pt idx="32006">
                  <c:v>2.4257533058747002E-2</c:v>
                </c:pt>
                <c:pt idx="32007">
                  <c:v>2.42358551918491E-2</c:v>
                </c:pt>
                <c:pt idx="32008">
                  <c:v>2.4214177324951201E-2</c:v>
                </c:pt>
                <c:pt idx="32009">
                  <c:v>2.41924994580534E-2</c:v>
                </c:pt>
                <c:pt idx="32010">
                  <c:v>2.4170821591155502E-2</c:v>
                </c:pt>
                <c:pt idx="32011">
                  <c:v>2.41491437242576E-2</c:v>
                </c:pt>
                <c:pt idx="32012">
                  <c:v>2.41491437242576E-2</c:v>
                </c:pt>
                <c:pt idx="32013">
                  <c:v>2.4127465857359601E-2</c:v>
                </c:pt>
                <c:pt idx="32014">
                  <c:v>2.4127465857359601E-2</c:v>
                </c:pt>
                <c:pt idx="32015">
                  <c:v>2.4062432256665899E-2</c:v>
                </c:pt>
                <c:pt idx="32016">
                  <c:v>2.4040754389768E-2</c:v>
                </c:pt>
                <c:pt idx="32017">
                  <c:v>2.4019076522870199E-2</c:v>
                </c:pt>
                <c:pt idx="32018">
                  <c:v>2.4019076522870199E-2</c:v>
                </c:pt>
                <c:pt idx="32019">
                  <c:v>2.39973986559723E-2</c:v>
                </c:pt>
                <c:pt idx="32020">
                  <c:v>2.3975720789074399E-2</c:v>
                </c:pt>
                <c:pt idx="32021">
                  <c:v>2.3975720789074399E-2</c:v>
                </c:pt>
                <c:pt idx="32022">
                  <c:v>2.39540429221765E-2</c:v>
                </c:pt>
                <c:pt idx="32023">
                  <c:v>2.3932365055278501E-2</c:v>
                </c:pt>
                <c:pt idx="32024">
                  <c:v>2.3932365055278501E-2</c:v>
                </c:pt>
                <c:pt idx="32025">
                  <c:v>2.3910687188380599E-2</c:v>
                </c:pt>
                <c:pt idx="32026">
                  <c:v>2.3910687188380599E-2</c:v>
                </c:pt>
                <c:pt idx="32027">
                  <c:v>2.3889009321482701E-2</c:v>
                </c:pt>
                <c:pt idx="32028">
                  <c:v>2.38673314545849E-2</c:v>
                </c:pt>
                <c:pt idx="32029">
                  <c:v>2.3845653587687001E-2</c:v>
                </c:pt>
                <c:pt idx="32030">
                  <c:v>2.3823975720789099E-2</c:v>
                </c:pt>
                <c:pt idx="32031">
                  <c:v>2.3802297853891201E-2</c:v>
                </c:pt>
                <c:pt idx="32032">
                  <c:v>2.37155863862996E-2</c:v>
                </c:pt>
                <c:pt idx="32033">
                  <c:v>2.3693908519401698E-2</c:v>
                </c:pt>
                <c:pt idx="32034">
                  <c:v>2.3693908519401698E-2</c:v>
                </c:pt>
                <c:pt idx="32035">
                  <c:v>2.36722306525038E-2</c:v>
                </c:pt>
                <c:pt idx="32036">
                  <c:v>2.3650552785605902E-2</c:v>
                </c:pt>
                <c:pt idx="32037">
                  <c:v>2.3628874918708E-2</c:v>
                </c:pt>
                <c:pt idx="32038">
                  <c:v>2.3607197051810101E-2</c:v>
                </c:pt>
                <c:pt idx="32039">
                  <c:v>2.35855191849123E-2</c:v>
                </c:pt>
                <c:pt idx="32040">
                  <c:v>2.3563841318014301E-2</c:v>
                </c:pt>
                <c:pt idx="32041">
                  <c:v>2.3542163451116399E-2</c:v>
                </c:pt>
                <c:pt idx="32042">
                  <c:v>2.3520485584218501E-2</c:v>
                </c:pt>
                <c:pt idx="32043">
                  <c:v>2.3498807717320599E-2</c:v>
                </c:pt>
                <c:pt idx="32044">
                  <c:v>2.34771298504227E-2</c:v>
                </c:pt>
                <c:pt idx="32045">
                  <c:v>2.34337741166269E-2</c:v>
                </c:pt>
                <c:pt idx="32046">
                  <c:v>2.3412096249729099E-2</c:v>
                </c:pt>
                <c:pt idx="32047">
                  <c:v>2.33904183828312E-2</c:v>
                </c:pt>
                <c:pt idx="32048">
                  <c:v>2.3368740515933201E-2</c:v>
                </c:pt>
                <c:pt idx="32049">
                  <c:v>2.3347062649035299E-2</c:v>
                </c:pt>
                <c:pt idx="32050">
                  <c:v>2.3325384782137401E-2</c:v>
                </c:pt>
                <c:pt idx="32051">
                  <c:v>2.3303706915239499E-2</c:v>
                </c:pt>
                <c:pt idx="32052">
                  <c:v>2.2913505311077401E-2</c:v>
                </c:pt>
                <c:pt idx="32053">
                  <c:v>2.2891827444179499E-2</c:v>
                </c:pt>
                <c:pt idx="32054">
                  <c:v>2.28701495772816E-2</c:v>
                </c:pt>
                <c:pt idx="32055">
                  <c:v>2.2848471710383698E-2</c:v>
                </c:pt>
                <c:pt idx="32056">
                  <c:v>2.28267938434858E-2</c:v>
                </c:pt>
                <c:pt idx="32057">
                  <c:v>2.2761760242792101E-2</c:v>
                </c:pt>
                <c:pt idx="32058">
                  <c:v>2.2740082375894199E-2</c:v>
                </c:pt>
                <c:pt idx="32059">
                  <c:v>2.2740082375894199E-2</c:v>
                </c:pt>
                <c:pt idx="32060">
                  <c:v>2.2718404508996301E-2</c:v>
                </c:pt>
                <c:pt idx="32061">
                  <c:v>2.2696726642098399E-2</c:v>
                </c:pt>
                <c:pt idx="32062">
                  <c:v>2.2675048775200501E-2</c:v>
                </c:pt>
                <c:pt idx="32063">
                  <c:v>2.2653370908302699E-2</c:v>
                </c:pt>
                <c:pt idx="32064">
                  <c:v>2.2631693041404801E-2</c:v>
                </c:pt>
                <c:pt idx="32065">
                  <c:v>2.25883373076089E-2</c:v>
                </c:pt>
                <c:pt idx="32066">
                  <c:v>2.2566659440710998E-2</c:v>
                </c:pt>
                <c:pt idx="32067">
                  <c:v>2.2479947973119498E-2</c:v>
                </c:pt>
                <c:pt idx="32068">
                  <c:v>2.24582701062216E-2</c:v>
                </c:pt>
                <c:pt idx="32069">
                  <c:v>2.2436592239323701E-2</c:v>
                </c:pt>
                <c:pt idx="32070">
                  <c:v>2.2414914372425699E-2</c:v>
                </c:pt>
                <c:pt idx="32071">
                  <c:v>2.2393236505527801E-2</c:v>
                </c:pt>
                <c:pt idx="32072">
                  <c:v>2.2371558638629899E-2</c:v>
                </c:pt>
                <c:pt idx="32073">
                  <c:v>2.2349880771732101E-2</c:v>
                </c:pt>
                <c:pt idx="32074">
                  <c:v>2.2328202904834199E-2</c:v>
                </c:pt>
                <c:pt idx="32075">
                  <c:v>2.2284847171038399E-2</c:v>
                </c:pt>
                <c:pt idx="32076">
                  <c:v>2.22631693041405E-2</c:v>
                </c:pt>
                <c:pt idx="32077">
                  <c:v>2.2198135703446802E-2</c:v>
                </c:pt>
                <c:pt idx="32078">
                  <c:v>2.21764578365489E-2</c:v>
                </c:pt>
                <c:pt idx="32079">
                  <c:v>2.2154779969651001E-2</c:v>
                </c:pt>
                <c:pt idx="32080">
                  <c:v>2.2133102102753099E-2</c:v>
                </c:pt>
                <c:pt idx="32081">
                  <c:v>2.2111424235855201E-2</c:v>
                </c:pt>
                <c:pt idx="32082">
                  <c:v>2.2068068502059401E-2</c:v>
                </c:pt>
                <c:pt idx="32083">
                  <c:v>2.20247127682636E-2</c:v>
                </c:pt>
                <c:pt idx="32084">
                  <c:v>2.2003034901365699E-2</c:v>
                </c:pt>
                <c:pt idx="32085">
                  <c:v>2.19813570344678E-2</c:v>
                </c:pt>
                <c:pt idx="32086">
                  <c:v>2.1959679167569902E-2</c:v>
                </c:pt>
                <c:pt idx="32087">
                  <c:v>2.1938001300672E-2</c:v>
                </c:pt>
                <c:pt idx="32088">
                  <c:v>2.1938001300672E-2</c:v>
                </c:pt>
                <c:pt idx="32089">
                  <c:v>2.1916323433774101E-2</c:v>
                </c:pt>
                <c:pt idx="32090">
                  <c:v>2.18946455668763E-2</c:v>
                </c:pt>
                <c:pt idx="32091">
                  <c:v>2.1872967699978402E-2</c:v>
                </c:pt>
                <c:pt idx="32092">
                  <c:v>2.1872967699978402E-2</c:v>
                </c:pt>
                <c:pt idx="32093">
                  <c:v>2.1851289833080399E-2</c:v>
                </c:pt>
                <c:pt idx="32094">
                  <c:v>2.1829611966182501E-2</c:v>
                </c:pt>
                <c:pt idx="32095">
                  <c:v>2.1807934099284599E-2</c:v>
                </c:pt>
                <c:pt idx="32096">
                  <c:v>2.1786256232386701E-2</c:v>
                </c:pt>
                <c:pt idx="32097">
                  <c:v>2.1786256232386701E-2</c:v>
                </c:pt>
                <c:pt idx="32098">
                  <c:v>2.1764578365488799E-2</c:v>
                </c:pt>
                <c:pt idx="32099">
                  <c:v>2.1764578365488799E-2</c:v>
                </c:pt>
                <c:pt idx="32100">
                  <c:v>2.1742900498591001E-2</c:v>
                </c:pt>
                <c:pt idx="32101">
                  <c:v>2.16561890309993E-2</c:v>
                </c:pt>
                <c:pt idx="32102">
                  <c:v>2.1634511164101401E-2</c:v>
                </c:pt>
                <c:pt idx="32103">
                  <c:v>2.1634511164101401E-2</c:v>
                </c:pt>
                <c:pt idx="32104">
                  <c:v>2.1634511164101401E-2</c:v>
                </c:pt>
                <c:pt idx="32105">
                  <c:v>2.1612833297203499E-2</c:v>
                </c:pt>
                <c:pt idx="32106">
                  <c:v>2.1591155430305702E-2</c:v>
                </c:pt>
                <c:pt idx="32107">
                  <c:v>2.15694775634078E-2</c:v>
                </c:pt>
                <c:pt idx="32108">
                  <c:v>2.1547799696509901E-2</c:v>
                </c:pt>
                <c:pt idx="32109">
                  <c:v>2.1526121829611999E-2</c:v>
                </c:pt>
                <c:pt idx="32110">
                  <c:v>2.1504443962714101E-2</c:v>
                </c:pt>
                <c:pt idx="32111">
                  <c:v>2.1482766095816098E-2</c:v>
                </c:pt>
                <c:pt idx="32112">
                  <c:v>2.14610882289182E-2</c:v>
                </c:pt>
                <c:pt idx="32113">
                  <c:v>2.1439410362020399E-2</c:v>
                </c:pt>
                <c:pt idx="32114">
                  <c:v>2.1396054628224598E-2</c:v>
                </c:pt>
                <c:pt idx="32115">
                  <c:v>2.13743767613267E-2</c:v>
                </c:pt>
                <c:pt idx="32116">
                  <c:v>2.1352698894428802E-2</c:v>
                </c:pt>
                <c:pt idx="32117">
                  <c:v>2.13310210275309E-2</c:v>
                </c:pt>
                <c:pt idx="32118">
                  <c:v>2.1309343160633001E-2</c:v>
                </c:pt>
                <c:pt idx="32119">
                  <c:v>2.1265987426837201E-2</c:v>
                </c:pt>
                <c:pt idx="32120">
                  <c:v>2.1244309559939299E-2</c:v>
                </c:pt>
                <c:pt idx="32121">
                  <c:v>2.1222631693041401E-2</c:v>
                </c:pt>
                <c:pt idx="32122">
                  <c:v>2.1200953826143499E-2</c:v>
                </c:pt>
                <c:pt idx="32123">
                  <c:v>2.11792759592456E-2</c:v>
                </c:pt>
                <c:pt idx="32124">
                  <c:v>2.1114242358551999E-2</c:v>
                </c:pt>
                <c:pt idx="32125">
                  <c:v>2.1092564491654E-2</c:v>
                </c:pt>
                <c:pt idx="32126">
                  <c:v>2.1027530890960301E-2</c:v>
                </c:pt>
                <c:pt idx="32127">
                  <c:v>2.1005853024062399E-2</c:v>
                </c:pt>
                <c:pt idx="32128">
                  <c:v>2.0984175157164602E-2</c:v>
                </c:pt>
                <c:pt idx="32129">
                  <c:v>2.09624972902667E-2</c:v>
                </c:pt>
                <c:pt idx="32130">
                  <c:v>2.0940819423368801E-2</c:v>
                </c:pt>
                <c:pt idx="32131">
                  <c:v>2.0919141556470799E-2</c:v>
                </c:pt>
                <c:pt idx="32132">
                  <c:v>2.08974636895729E-2</c:v>
                </c:pt>
                <c:pt idx="32133">
                  <c:v>2.08974636895729E-2</c:v>
                </c:pt>
                <c:pt idx="32134">
                  <c:v>2.0875785822674998E-2</c:v>
                </c:pt>
                <c:pt idx="32135">
                  <c:v>2.08541079557771E-2</c:v>
                </c:pt>
                <c:pt idx="32136">
                  <c:v>2.0832430088879299E-2</c:v>
                </c:pt>
                <c:pt idx="32137">
                  <c:v>2.08107522219814E-2</c:v>
                </c:pt>
                <c:pt idx="32138">
                  <c:v>2.0789074355083498E-2</c:v>
                </c:pt>
                <c:pt idx="32139">
                  <c:v>2.07673964881856E-2</c:v>
                </c:pt>
                <c:pt idx="32140">
                  <c:v>2.0745718621287702E-2</c:v>
                </c:pt>
                <c:pt idx="32141">
                  <c:v>2.0724040754389699E-2</c:v>
                </c:pt>
                <c:pt idx="32142">
                  <c:v>2.0702362887491801E-2</c:v>
                </c:pt>
                <c:pt idx="32143">
                  <c:v>2.0680685020593899E-2</c:v>
                </c:pt>
                <c:pt idx="32144">
                  <c:v>2.0659007153696101E-2</c:v>
                </c:pt>
                <c:pt idx="32145">
                  <c:v>2.0593973553002399E-2</c:v>
                </c:pt>
                <c:pt idx="32146">
                  <c:v>2.05722956861045E-2</c:v>
                </c:pt>
                <c:pt idx="32147">
                  <c:v>2.0550617819206599E-2</c:v>
                </c:pt>
                <c:pt idx="32148">
                  <c:v>2.05289399523086E-2</c:v>
                </c:pt>
                <c:pt idx="32149">
                  <c:v>2.05289399523086E-2</c:v>
                </c:pt>
                <c:pt idx="32150">
                  <c:v>2.0507262085410798E-2</c:v>
                </c:pt>
                <c:pt idx="32151">
                  <c:v>2.04855842185129E-2</c:v>
                </c:pt>
                <c:pt idx="32152">
                  <c:v>2.0398872750921299E-2</c:v>
                </c:pt>
                <c:pt idx="32153">
                  <c:v>2.0377194884023501E-2</c:v>
                </c:pt>
                <c:pt idx="32154">
                  <c:v>2.03555170171256E-2</c:v>
                </c:pt>
                <c:pt idx="32155">
                  <c:v>2.03555170171256E-2</c:v>
                </c:pt>
                <c:pt idx="32156">
                  <c:v>2.0333839150227601E-2</c:v>
                </c:pt>
                <c:pt idx="32157">
                  <c:v>2.0312161283329699E-2</c:v>
                </c:pt>
                <c:pt idx="32158">
                  <c:v>2.0312161283329699E-2</c:v>
                </c:pt>
                <c:pt idx="32159">
                  <c:v>2.02904834164318E-2</c:v>
                </c:pt>
                <c:pt idx="32160">
                  <c:v>2.02904834164318E-2</c:v>
                </c:pt>
                <c:pt idx="32161">
                  <c:v>2.0268805549533898E-2</c:v>
                </c:pt>
                <c:pt idx="32162">
                  <c:v>2.0268805549533898E-2</c:v>
                </c:pt>
                <c:pt idx="32163">
                  <c:v>2.0247127682636E-2</c:v>
                </c:pt>
                <c:pt idx="32164">
                  <c:v>2.0225449815738199E-2</c:v>
                </c:pt>
                <c:pt idx="32165">
                  <c:v>2.02037719488403E-2</c:v>
                </c:pt>
                <c:pt idx="32166">
                  <c:v>2.02037719488403E-2</c:v>
                </c:pt>
                <c:pt idx="32167">
                  <c:v>2.0182094081942398E-2</c:v>
                </c:pt>
                <c:pt idx="32168">
                  <c:v>2.0138738348146501E-2</c:v>
                </c:pt>
                <c:pt idx="32169">
                  <c:v>2.0117060481248599E-2</c:v>
                </c:pt>
                <c:pt idx="32170">
                  <c:v>2.0095382614350701E-2</c:v>
                </c:pt>
                <c:pt idx="32171">
                  <c:v>2.0073704747452799E-2</c:v>
                </c:pt>
                <c:pt idx="32172">
                  <c:v>2.0052026880555001E-2</c:v>
                </c:pt>
                <c:pt idx="32173">
                  <c:v>1.99653154129633E-2</c:v>
                </c:pt>
                <c:pt idx="32174">
                  <c:v>1.99653154129633E-2</c:v>
                </c:pt>
                <c:pt idx="32175">
                  <c:v>1.9943637546065401E-2</c:v>
                </c:pt>
                <c:pt idx="32176">
                  <c:v>1.99219596791675E-2</c:v>
                </c:pt>
                <c:pt idx="32177">
                  <c:v>1.99219596791675E-2</c:v>
                </c:pt>
                <c:pt idx="32178">
                  <c:v>1.9900281812269702E-2</c:v>
                </c:pt>
                <c:pt idx="32179">
                  <c:v>1.98786039453718E-2</c:v>
                </c:pt>
                <c:pt idx="32180">
                  <c:v>1.9856926078473901E-2</c:v>
                </c:pt>
                <c:pt idx="32181">
                  <c:v>1.9856926078473901E-2</c:v>
                </c:pt>
                <c:pt idx="32182">
                  <c:v>1.9835248211576E-2</c:v>
                </c:pt>
                <c:pt idx="32183">
                  <c:v>1.9813570344678101E-2</c:v>
                </c:pt>
                <c:pt idx="32184">
                  <c:v>1.9791892477780199E-2</c:v>
                </c:pt>
                <c:pt idx="32185">
                  <c:v>1.9748536743984399E-2</c:v>
                </c:pt>
                <c:pt idx="32186">
                  <c:v>1.9726858877086501E-2</c:v>
                </c:pt>
                <c:pt idx="32187">
                  <c:v>1.9726858877086501E-2</c:v>
                </c:pt>
                <c:pt idx="32188">
                  <c:v>1.9705181010188599E-2</c:v>
                </c:pt>
                <c:pt idx="32189">
                  <c:v>1.96835031432907E-2</c:v>
                </c:pt>
                <c:pt idx="32190">
                  <c:v>1.9661825276392798E-2</c:v>
                </c:pt>
                <c:pt idx="32191">
                  <c:v>1.96401474094949E-2</c:v>
                </c:pt>
                <c:pt idx="32192">
                  <c:v>1.95967916756992E-2</c:v>
                </c:pt>
                <c:pt idx="32193">
                  <c:v>1.9531758075005401E-2</c:v>
                </c:pt>
                <c:pt idx="32194">
                  <c:v>1.9531758075005401E-2</c:v>
                </c:pt>
                <c:pt idx="32195">
                  <c:v>1.9510080208107499E-2</c:v>
                </c:pt>
                <c:pt idx="32196">
                  <c:v>1.9510080208107499E-2</c:v>
                </c:pt>
                <c:pt idx="32197">
                  <c:v>1.9488402341209601E-2</c:v>
                </c:pt>
                <c:pt idx="32198">
                  <c:v>1.9423368740515999E-2</c:v>
                </c:pt>
                <c:pt idx="32199">
                  <c:v>1.9380013006720102E-2</c:v>
                </c:pt>
                <c:pt idx="32200">
                  <c:v>1.93583351398222E-2</c:v>
                </c:pt>
                <c:pt idx="32201">
                  <c:v>1.93583351398222E-2</c:v>
                </c:pt>
                <c:pt idx="32202">
                  <c:v>1.9336657272924301E-2</c:v>
                </c:pt>
                <c:pt idx="32203">
                  <c:v>1.9336657272924301E-2</c:v>
                </c:pt>
                <c:pt idx="32204">
                  <c:v>1.9314979406026399E-2</c:v>
                </c:pt>
                <c:pt idx="32205">
                  <c:v>1.9293301539128602E-2</c:v>
                </c:pt>
                <c:pt idx="32206">
                  <c:v>1.9293301539128602E-2</c:v>
                </c:pt>
                <c:pt idx="32207">
                  <c:v>1.92716236722307E-2</c:v>
                </c:pt>
                <c:pt idx="32208">
                  <c:v>1.92282679384349E-2</c:v>
                </c:pt>
                <c:pt idx="32209">
                  <c:v>1.92065900715369E-2</c:v>
                </c:pt>
                <c:pt idx="32210">
                  <c:v>1.9184912204638999E-2</c:v>
                </c:pt>
                <c:pt idx="32211">
                  <c:v>1.91632343377411E-2</c:v>
                </c:pt>
                <c:pt idx="32212">
                  <c:v>1.9011489269455801E-2</c:v>
                </c:pt>
                <c:pt idx="32213">
                  <c:v>1.8989811402558E-2</c:v>
                </c:pt>
                <c:pt idx="32214">
                  <c:v>1.8968133535660101E-2</c:v>
                </c:pt>
                <c:pt idx="32215">
                  <c:v>1.8946455668762199E-2</c:v>
                </c:pt>
                <c:pt idx="32216">
                  <c:v>1.8924777801864301E-2</c:v>
                </c:pt>
                <c:pt idx="32217">
                  <c:v>1.8903099934966399E-2</c:v>
                </c:pt>
                <c:pt idx="32218">
                  <c:v>1.8903099934966399E-2</c:v>
                </c:pt>
                <c:pt idx="32219">
                  <c:v>1.8881422068068501E-2</c:v>
                </c:pt>
                <c:pt idx="32220">
                  <c:v>1.8859744201170599E-2</c:v>
                </c:pt>
                <c:pt idx="32221">
                  <c:v>1.8838066334272801E-2</c:v>
                </c:pt>
                <c:pt idx="32222">
                  <c:v>1.8816388467374798E-2</c:v>
                </c:pt>
                <c:pt idx="32223">
                  <c:v>1.8816388467374798E-2</c:v>
                </c:pt>
                <c:pt idx="32224">
                  <c:v>1.87947106004769E-2</c:v>
                </c:pt>
                <c:pt idx="32225">
                  <c:v>1.8773032733579002E-2</c:v>
                </c:pt>
                <c:pt idx="32226">
                  <c:v>1.87513548666811E-2</c:v>
                </c:pt>
                <c:pt idx="32227">
                  <c:v>1.8729676999783201E-2</c:v>
                </c:pt>
                <c:pt idx="32228">
                  <c:v>1.8707999132885299E-2</c:v>
                </c:pt>
                <c:pt idx="32229">
                  <c:v>1.85128983308043E-2</c:v>
                </c:pt>
                <c:pt idx="32230">
                  <c:v>1.8491220463906399E-2</c:v>
                </c:pt>
                <c:pt idx="32231">
                  <c:v>1.84695425970085E-2</c:v>
                </c:pt>
                <c:pt idx="32232">
                  <c:v>1.8447864730110501E-2</c:v>
                </c:pt>
                <c:pt idx="32233">
                  <c:v>1.8426186863212599E-2</c:v>
                </c:pt>
                <c:pt idx="32234">
                  <c:v>1.8404508996314701E-2</c:v>
                </c:pt>
                <c:pt idx="32235">
                  <c:v>1.8361153262519001E-2</c:v>
                </c:pt>
                <c:pt idx="32236">
                  <c:v>1.8339475395621099E-2</c:v>
                </c:pt>
                <c:pt idx="32237">
                  <c:v>1.8317797528723201E-2</c:v>
                </c:pt>
                <c:pt idx="32238">
                  <c:v>1.8296119661825299E-2</c:v>
                </c:pt>
                <c:pt idx="32239">
                  <c:v>1.8274441794927401E-2</c:v>
                </c:pt>
                <c:pt idx="32240">
                  <c:v>1.8274441794927401E-2</c:v>
                </c:pt>
                <c:pt idx="32241">
                  <c:v>1.8252763928029402E-2</c:v>
                </c:pt>
                <c:pt idx="32242">
                  <c:v>1.82310860611316E-2</c:v>
                </c:pt>
                <c:pt idx="32243">
                  <c:v>1.8209408194233698E-2</c:v>
                </c:pt>
                <c:pt idx="32244">
                  <c:v>1.81877303273358E-2</c:v>
                </c:pt>
                <c:pt idx="32245">
                  <c:v>1.8166052460437902E-2</c:v>
                </c:pt>
                <c:pt idx="32246">
                  <c:v>1.8122696726642101E-2</c:v>
                </c:pt>
                <c:pt idx="32247">
                  <c:v>1.8101018859744199E-2</c:v>
                </c:pt>
                <c:pt idx="32248">
                  <c:v>1.80793409928462E-2</c:v>
                </c:pt>
                <c:pt idx="32249">
                  <c:v>1.8057663125948399E-2</c:v>
                </c:pt>
                <c:pt idx="32250">
                  <c:v>1.8035985259050501E-2</c:v>
                </c:pt>
                <c:pt idx="32251">
                  <c:v>1.7970951658356799E-2</c:v>
                </c:pt>
                <c:pt idx="32252">
                  <c:v>1.79492737914589E-2</c:v>
                </c:pt>
                <c:pt idx="32253">
                  <c:v>1.7927595924561099E-2</c:v>
                </c:pt>
                <c:pt idx="32254">
                  <c:v>1.7927595924561099E-2</c:v>
                </c:pt>
                <c:pt idx="32255">
                  <c:v>1.79059180576632E-2</c:v>
                </c:pt>
                <c:pt idx="32256">
                  <c:v>1.7884240190765201E-2</c:v>
                </c:pt>
                <c:pt idx="32257">
                  <c:v>1.78625623238673E-2</c:v>
                </c:pt>
                <c:pt idx="32258">
                  <c:v>1.7840884456969401E-2</c:v>
                </c:pt>
                <c:pt idx="32259">
                  <c:v>1.7819206590071499E-2</c:v>
                </c:pt>
                <c:pt idx="32260">
                  <c:v>1.7797528723173601E-2</c:v>
                </c:pt>
                <c:pt idx="32261">
                  <c:v>1.7754172989377901E-2</c:v>
                </c:pt>
                <c:pt idx="32262">
                  <c:v>1.7754172989377901E-2</c:v>
                </c:pt>
                <c:pt idx="32263">
                  <c:v>1.7732495122479999E-2</c:v>
                </c:pt>
                <c:pt idx="32264">
                  <c:v>1.7710817255582101E-2</c:v>
                </c:pt>
                <c:pt idx="32265">
                  <c:v>1.7689139388684098E-2</c:v>
                </c:pt>
                <c:pt idx="32266">
                  <c:v>1.76674615217862E-2</c:v>
                </c:pt>
                <c:pt idx="32267">
                  <c:v>1.7645783654888302E-2</c:v>
                </c:pt>
                <c:pt idx="32268">
                  <c:v>1.76241057879905E-2</c:v>
                </c:pt>
                <c:pt idx="32269">
                  <c:v>1.7602427921092598E-2</c:v>
                </c:pt>
                <c:pt idx="32270">
                  <c:v>1.75373943203989E-2</c:v>
                </c:pt>
                <c:pt idx="32271">
                  <c:v>1.75373943203989E-2</c:v>
                </c:pt>
                <c:pt idx="32272">
                  <c:v>1.7515716453501001E-2</c:v>
                </c:pt>
                <c:pt idx="32273">
                  <c:v>1.7494038586602999E-2</c:v>
                </c:pt>
                <c:pt idx="32274">
                  <c:v>1.74723607197051E-2</c:v>
                </c:pt>
                <c:pt idx="32275">
                  <c:v>1.7450682852807299E-2</c:v>
                </c:pt>
                <c:pt idx="32276">
                  <c:v>1.7429004985909401E-2</c:v>
                </c:pt>
                <c:pt idx="32277">
                  <c:v>1.7407327119011499E-2</c:v>
                </c:pt>
                <c:pt idx="32278">
                  <c:v>1.73856492521136E-2</c:v>
                </c:pt>
                <c:pt idx="32279">
                  <c:v>1.7363971385215698E-2</c:v>
                </c:pt>
                <c:pt idx="32280">
                  <c:v>1.73422935183178E-2</c:v>
                </c:pt>
                <c:pt idx="32281">
                  <c:v>1.7320615651419801E-2</c:v>
                </c:pt>
                <c:pt idx="32282">
                  <c:v>1.7255582050726199E-2</c:v>
                </c:pt>
                <c:pt idx="32283">
                  <c:v>1.7233904183828301E-2</c:v>
                </c:pt>
                <c:pt idx="32284">
                  <c:v>1.7212226316930399E-2</c:v>
                </c:pt>
                <c:pt idx="32285">
                  <c:v>1.7190548450032501E-2</c:v>
                </c:pt>
                <c:pt idx="32286">
                  <c:v>1.71688705831347E-2</c:v>
                </c:pt>
                <c:pt idx="32287">
                  <c:v>1.7147192716236801E-2</c:v>
                </c:pt>
                <c:pt idx="32288">
                  <c:v>1.7125514849338799E-2</c:v>
                </c:pt>
                <c:pt idx="32289">
                  <c:v>1.7125514849338799E-2</c:v>
                </c:pt>
                <c:pt idx="32290">
                  <c:v>1.71038369824409E-2</c:v>
                </c:pt>
                <c:pt idx="32291">
                  <c:v>1.71038369824409E-2</c:v>
                </c:pt>
                <c:pt idx="32292">
                  <c:v>1.7082159115542998E-2</c:v>
                </c:pt>
                <c:pt idx="32293">
                  <c:v>1.70604812486451E-2</c:v>
                </c:pt>
                <c:pt idx="32294">
                  <c:v>1.70171255148494E-2</c:v>
                </c:pt>
                <c:pt idx="32295">
                  <c:v>1.69737697810536E-2</c:v>
                </c:pt>
                <c:pt idx="32296">
                  <c:v>1.6930414047257699E-2</c:v>
                </c:pt>
                <c:pt idx="32297">
                  <c:v>1.6908736180359801E-2</c:v>
                </c:pt>
                <c:pt idx="32298">
                  <c:v>1.6887058313461899E-2</c:v>
                </c:pt>
                <c:pt idx="32299">
                  <c:v>1.6865380446564E-2</c:v>
                </c:pt>
                <c:pt idx="32300">
                  <c:v>1.6865380446564E-2</c:v>
                </c:pt>
                <c:pt idx="32301">
                  <c:v>1.6865380446564E-2</c:v>
                </c:pt>
                <c:pt idx="32302">
                  <c:v>1.6843702579666199E-2</c:v>
                </c:pt>
                <c:pt idx="32303">
                  <c:v>1.6822024712768301E-2</c:v>
                </c:pt>
                <c:pt idx="32304">
                  <c:v>1.67786689789725E-2</c:v>
                </c:pt>
                <c:pt idx="32305">
                  <c:v>1.6756991112074598E-2</c:v>
                </c:pt>
                <c:pt idx="32306">
                  <c:v>1.6735313245176599E-2</c:v>
                </c:pt>
                <c:pt idx="32307">
                  <c:v>1.6713635378278701E-2</c:v>
                </c:pt>
                <c:pt idx="32308">
                  <c:v>1.6648601777585099E-2</c:v>
                </c:pt>
                <c:pt idx="32309">
                  <c:v>1.6626923910687201E-2</c:v>
                </c:pt>
                <c:pt idx="32310">
                  <c:v>1.6583568176891401E-2</c:v>
                </c:pt>
                <c:pt idx="32311">
                  <c:v>1.6561890309993402E-2</c:v>
                </c:pt>
                <c:pt idx="32312">
                  <c:v>1.65402124430956E-2</c:v>
                </c:pt>
                <c:pt idx="32313">
                  <c:v>1.6475178842401898E-2</c:v>
                </c:pt>
                <c:pt idx="32314">
                  <c:v>1.6453500975504E-2</c:v>
                </c:pt>
                <c:pt idx="32315">
                  <c:v>1.6431823108606101E-2</c:v>
                </c:pt>
                <c:pt idx="32316">
                  <c:v>1.64101452417083E-2</c:v>
                </c:pt>
                <c:pt idx="32317">
                  <c:v>1.6388467374810398E-2</c:v>
                </c:pt>
                <c:pt idx="32318">
                  <c:v>1.6388467374810398E-2</c:v>
                </c:pt>
                <c:pt idx="32319">
                  <c:v>1.6366789507912399E-2</c:v>
                </c:pt>
                <c:pt idx="32320">
                  <c:v>1.6366789507912399E-2</c:v>
                </c:pt>
                <c:pt idx="32321">
                  <c:v>1.6345111641014501E-2</c:v>
                </c:pt>
                <c:pt idx="32322">
                  <c:v>1.6323433774116599E-2</c:v>
                </c:pt>
                <c:pt idx="32323">
                  <c:v>1.6301755907218701E-2</c:v>
                </c:pt>
                <c:pt idx="32324">
                  <c:v>1.6193366572729299E-2</c:v>
                </c:pt>
                <c:pt idx="32325">
                  <c:v>1.61716887058313E-2</c:v>
                </c:pt>
                <c:pt idx="32326">
                  <c:v>1.61716887058313E-2</c:v>
                </c:pt>
                <c:pt idx="32327">
                  <c:v>1.6150010838933401E-2</c:v>
                </c:pt>
                <c:pt idx="32328">
                  <c:v>1.6128332972035499E-2</c:v>
                </c:pt>
                <c:pt idx="32329">
                  <c:v>1.6106655105137601E-2</c:v>
                </c:pt>
                <c:pt idx="32330">
                  <c:v>1.6063299371341901E-2</c:v>
                </c:pt>
                <c:pt idx="32331">
                  <c:v>1.6063299371341901E-2</c:v>
                </c:pt>
                <c:pt idx="32332">
                  <c:v>1.6041621504443999E-2</c:v>
                </c:pt>
                <c:pt idx="32333">
                  <c:v>1.6019943637546101E-2</c:v>
                </c:pt>
                <c:pt idx="32334">
                  <c:v>1.6019943637546101E-2</c:v>
                </c:pt>
                <c:pt idx="32335">
                  <c:v>1.5998265770648199E-2</c:v>
                </c:pt>
                <c:pt idx="32336">
                  <c:v>1.5998265770648199E-2</c:v>
                </c:pt>
                <c:pt idx="32337">
                  <c:v>1.59765879037502E-2</c:v>
                </c:pt>
                <c:pt idx="32338">
                  <c:v>1.5954910036852302E-2</c:v>
                </c:pt>
                <c:pt idx="32339">
                  <c:v>1.59332321699545E-2</c:v>
                </c:pt>
                <c:pt idx="32340">
                  <c:v>1.5911554303056599E-2</c:v>
                </c:pt>
                <c:pt idx="32341">
                  <c:v>1.58898764361587E-2</c:v>
                </c:pt>
                <c:pt idx="32342">
                  <c:v>1.5868198569260802E-2</c:v>
                </c:pt>
                <c:pt idx="32343">
                  <c:v>1.58465207023629E-2</c:v>
                </c:pt>
                <c:pt idx="32344">
                  <c:v>1.5824842835465001E-2</c:v>
                </c:pt>
                <c:pt idx="32345">
                  <c:v>1.5824842835465001E-2</c:v>
                </c:pt>
                <c:pt idx="32346">
                  <c:v>1.5803164968566999E-2</c:v>
                </c:pt>
                <c:pt idx="32347">
                  <c:v>1.5759809234771299E-2</c:v>
                </c:pt>
                <c:pt idx="32348">
                  <c:v>1.5738131367873401E-2</c:v>
                </c:pt>
                <c:pt idx="32349">
                  <c:v>1.5738131367873401E-2</c:v>
                </c:pt>
                <c:pt idx="32350">
                  <c:v>1.5716453500975499E-2</c:v>
                </c:pt>
                <c:pt idx="32351">
                  <c:v>1.5694775634077601E-2</c:v>
                </c:pt>
                <c:pt idx="32352">
                  <c:v>1.5673097767179699E-2</c:v>
                </c:pt>
                <c:pt idx="32353">
                  <c:v>1.56514199002818E-2</c:v>
                </c:pt>
                <c:pt idx="32354">
                  <c:v>1.5629742033383999E-2</c:v>
                </c:pt>
                <c:pt idx="32355">
                  <c:v>1.5608064166486E-2</c:v>
                </c:pt>
                <c:pt idx="32356">
                  <c:v>1.55863862995881E-2</c:v>
                </c:pt>
                <c:pt idx="32357">
                  <c:v>1.55647084326902E-2</c:v>
                </c:pt>
                <c:pt idx="32358">
                  <c:v>1.55430305657923E-2</c:v>
                </c:pt>
                <c:pt idx="32359">
                  <c:v>1.55430305657923E-2</c:v>
                </c:pt>
                <c:pt idx="32360">
                  <c:v>1.55430305657923E-2</c:v>
                </c:pt>
                <c:pt idx="32361">
                  <c:v>1.5521352698894399E-2</c:v>
                </c:pt>
                <c:pt idx="32362">
                  <c:v>1.5499674831996499E-2</c:v>
                </c:pt>
                <c:pt idx="32363">
                  <c:v>1.54779969650987E-2</c:v>
                </c:pt>
                <c:pt idx="32364">
                  <c:v>1.54563190982008E-2</c:v>
                </c:pt>
                <c:pt idx="32365">
                  <c:v>1.54129633644049E-2</c:v>
                </c:pt>
                <c:pt idx="32366">
                  <c:v>1.5391285497507E-2</c:v>
                </c:pt>
                <c:pt idx="32367">
                  <c:v>1.53696076306091E-2</c:v>
                </c:pt>
                <c:pt idx="32368">
                  <c:v>1.53479297637112E-2</c:v>
                </c:pt>
                <c:pt idx="32369">
                  <c:v>1.53262518968134E-2</c:v>
                </c:pt>
                <c:pt idx="32370">
                  <c:v>1.53045740299155E-2</c:v>
                </c:pt>
                <c:pt idx="32371">
                  <c:v>1.52828961630176E-2</c:v>
                </c:pt>
                <c:pt idx="32372">
                  <c:v>1.52828961630176E-2</c:v>
                </c:pt>
                <c:pt idx="32373">
                  <c:v>1.52612182961197E-2</c:v>
                </c:pt>
                <c:pt idx="32374">
                  <c:v>1.5239540429221699E-2</c:v>
                </c:pt>
                <c:pt idx="32375">
                  <c:v>1.5217862562323801E-2</c:v>
                </c:pt>
                <c:pt idx="32376">
                  <c:v>1.5196184695425901E-2</c:v>
                </c:pt>
                <c:pt idx="32377">
                  <c:v>1.5152828961630199E-2</c:v>
                </c:pt>
                <c:pt idx="32378">
                  <c:v>1.5131151094732301E-2</c:v>
                </c:pt>
                <c:pt idx="32379">
                  <c:v>1.5109473227834401E-2</c:v>
                </c:pt>
                <c:pt idx="32380">
                  <c:v>1.50661174940386E-2</c:v>
                </c:pt>
                <c:pt idx="32381">
                  <c:v>1.50444396271406E-2</c:v>
                </c:pt>
                <c:pt idx="32382">
                  <c:v>1.50227617602428E-2</c:v>
                </c:pt>
                <c:pt idx="32383">
                  <c:v>1.4979406026447E-2</c:v>
                </c:pt>
                <c:pt idx="32384">
                  <c:v>1.49577281595491E-2</c:v>
                </c:pt>
                <c:pt idx="32385">
                  <c:v>1.4936050292651199E-2</c:v>
                </c:pt>
                <c:pt idx="32386">
                  <c:v>1.4914372425753299E-2</c:v>
                </c:pt>
                <c:pt idx="32387">
                  <c:v>1.4892694558855399E-2</c:v>
                </c:pt>
                <c:pt idx="32388">
                  <c:v>1.48710166919576E-2</c:v>
                </c:pt>
                <c:pt idx="32389">
                  <c:v>1.4849338825059601E-2</c:v>
                </c:pt>
                <c:pt idx="32390">
                  <c:v>1.48276609581617E-2</c:v>
                </c:pt>
                <c:pt idx="32391">
                  <c:v>1.4762627357468E-2</c:v>
                </c:pt>
                <c:pt idx="32392">
                  <c:v>1.4762627357468E-2</c:v>
                </c:pt>
                <c:pt idx="32393">
                  <c:v>1.47409494905701E-2</c:v>
                </c:pt>
                <c:pt idx="32394">
                  <c:v>1.47192716236723E-2</c:v>
                </c:pt>
                <c:pt idx="32395">
                  <c:v>1.47192716236723E-2</c:v>
                </c:pt>
                <c:pt idx="32396">
                  <c:v>1.46975937567744E-2</c:v>
                </c:pt>
                <c:pt idx="32397">
                  <c:v>1.46759158898765E-2</c:v>
                </c:pt>
                <c:pt idx="32398">
                  <c:v>1.4654238022978499E-2</c:v>
                </c:pt>
                <c:pt idx="32399">
                  <c:v>1.4632560156080599E-2</c:v>
                </c:pt>
                <c:pt idx="32400">
                  <c:v>1.4632560156080599E-2</c:v>
                </c:pt>
                <c:pt idx="32401">
                  <c:v>1.4610882289182701E-2</c:v>
                </c:pt>
                <c:pt idx="32402">
                  <c:v>1.4589204422284801E-2</c:v>
                </c:pt>
                <c:pt idx="32403">
                  <c:v>1.4567526555386999E-2</c:v>
                </c:pt>
                <c:pt idx="32404">
                  <c:v>1.4545848688489099E-2</c:v>
                </c:pt>
                <c:pt idx="32405">
                  <c:v>1.44591372208974E-2</c:v>
                </c:pt>
                <c:pt idx="32406">
                  <c:v>1.44374593539995E-2</c:v>
                </c:pt>
                <c:pt idx="32407">
                  <c:v>1.44374593539995E-2</c:v>
                </c:pt>
                <c:pt idx="32408">
                  <c:v>1.44374593539995E-2</c:v>
                </c:pt>
                <c:pt idx="32409">
                  <c:v>1.4350747886408E-2</c:v>
                </c:pt>
                <c:pt idx="32410">
                  <c:v>1.4329070019510099E-2</c:v>
                </c:pt>
                <c:pt idx="32411">
                  <c:v>1.4307392152612199E-2</c:v>
                </c:pt>
                <c:pt idx="32412">
                  <c:v>1.42857142857142E-2</c:v>
                </c:pt>
                <c:pt idx="32413">
                  <c:v>1.4264036418816401E-2</c:v>
                </c:pt>
                <c:pt idx="32414">
                  <c:v>1.4133969217429E-2</c:v>
                </c:pt>
                <c:pt idx="32415">
                  <c:v>1.41122913505312E-2</c:v>
                </c:pt>
                <c:pt idx="32416">
                  <c:v>1.40906134836332E-2</c:v>
                </c:pt>
                <c:pt idx="32417">
                  <c:v>1.4068935616735299E-2</c:v>
                </c:pt>
                <c:pt idx="32418">
                  <c:v>1.4003902016041601E-2</c:v>
                </c:pt>
                <c:pt idx="32419">
                  <c:v>1.3982224149143701E-2</c:v>
                </c:pt>
                <c:pt idx="32420">
                  <c:v>1.3960546282245899E-2</c:v>
                </c:pt>
                <c:pt idx="32421">
                  <c:v>1.3938868415347999E-2</c:v>
                </c:pt>
                <c:pt idx="32422">
                  <c:v>1.3917190548450101E-2</c:v>
                </c:pt>
                <c:pt idx="32423">
                  <c:v>1.38955126815521E-2</c:v>
                </c:pt>
                <c:pt idx="32424">
                  <c:v>1.38955126815521E-2</c:v>
                </c:pt>
                <c:pt idx="32425">
                  <c:v>1.38955126815521E-2</c:v>
                </c:pt>
                <c:pt idx="32426">
                  <c:v>1.38738348146542E-2</c:v>
                </c:pt>
                <c:pt idx="32427">
                  <c:v>1.38521569477563E-2</c:v>
                </c:pt>
                <c:pt idx="32428">
                  <c:v>1.37871233470627E-2</c:v>
                </c:pt>
                <c:pt idx="32429">
                  <c:v>1.37654454801648E-2</c:v>
                </c:pt>
                <c:pt idx="32430">
                  <c:v>1.3722089746368901E-2</c:v>
                </c:pt>
                <c:pt idx="32431">
                  <c:v>1.3722089746368901E-2</c:v>
                </c:pt>
                <c:pt idx="32432">
                  <c:v>1.3700411879471E-2</c:v>
                </c:pt>
                <c:pt idx="32433">
                  <c:v>1.36787340125731E-2</c:v>
                </c:pt>
                <c:pt idx="32434">
                  <c:v>1.35486668111858E-2</c:v>
                </c:pt>
                <c:pt idx="32435">
                  <c:v>1.35486668111858E-2</c:v>
                </c:pt>
                <c:pt idx="32436">
                  <c:v>1.3526988944287799E-2</c:v>
                </c:pt>
                <c:pt idx="32437">
                  <c:v>1.3505311077389901E-2</c:v>
                </c:pt>
                <c:pt idx="32438">
                  <c:v>1.34836332104921E-2</c:v>
                </c:pt>
                <c:pt idx="32439">
                  <c:v>1.3461955343594199E-2</c:v>
                </c:pt>
                <c:pt idx="32440">
                  <c:v>1.3440277476696299E-2</c:v>
                </c:pt>
                <c:pt idx="32441">
                  <c:v>1.3440277476696299E-2</c:v>
                </c:pt>
                <c:pt idx="32442">
                  <c:v>1.3418599609798401E-2</c:v>
                </c:pt>
                <c:pt idx="32443">
                  <c:v>1.3396921742900501E-2</c:v>
                </c:pt>
                <c:pt idx="32444">
                  <c:v>1.3396921742900501E-2</c:v>
                </c:pt>
                <c:pt idx="32445">
                  <c:v>1.3375243876002601E-2</c:v>
                </c:pt>
                <c:pt idx="32446">
                  <c:v>1.3353566009104799E-2</c:v>
                </c:pt>
                <c:pt idx="32447">
                  <c:v>1.33318881422068E-2</c:v>
                </c:pt>
                <c:pt idx="32448">
                  <c:v>1.33102102753089E-2</c:v>
                </c:pt>
                <c:pt idx="32449">
                  <c:v>1.3288532408411E-2</c:v>
                </c:pt>
                <c:pt idx="32450">
                  <c:v>1.32668545415131E-2</c:v>
                </c:pt>
                <c:pt idx="32451">
                  <c:v>1.32451766746152E-2</c:v>
                </c:pt>
                <c:pt idx="32452">
                  <c:v>1.3223498807717299E-2</c:v>
                </c:pt>
                <c:pt idx="32453">
                  <c:v>1.3223498807717299E-2</c:v>
                </c:pt>
                <c:pt idx="32454">
                  <c:v>1.32018209408195E-2</c:v>
                </c:pt>
                <c:pt idx="32455">
                  <c:v>1.31584652070237E-2</c:v>
                </c:pt>
                <c:pt idx="32456">
                  <c:v>1.3136787340125701E-2</c:v>
                </c:pt>
                <c:pt idx="32457">
                  <c:v>1.31151094732278E-2</c:v>
                </c:pt>
                <c:pt idx="32458">
                  <c:v>1.30934316063299E-2</c:v>
                </c:pt>
                <c:pt idx="32459">
                  <c:v>1.30934316063299E-2</c:v>
                </c:pt>
                <c:pt idx="32460">
                  <c:v>1.3071753739432E-2</c:v>
                </c:pt>
                <c:pt idx="32461">
                  <c:v>1.3028398005636301E-2</c:v>
                </c:pt>
                <c:pt idx="32462">
                  <c:v>1.30067201387384E-2</c:v>
                </c:pt>
                <c:pt idx="32463">
                  <c:v>1.30067201387384E-2</c:v>
                </c:pt>
                <c:pt idx="32464">
                  <c:v>1.29850422718405E-2</c:v>
                </c:pt>
                <c:pt idx="32465">
                  <c:v>1.2963364404942499E-2</c:v>
                </c:pt>
                <c:pt idx="32466">
                  <c:v>1.2941686538044599E-2</c:v>
                </c:pt>
                <c:pt idx="32467">
                  <c:v>1.2941686538044599E-2</c:v>
                </c:pt>
                <c:pt idx="32468">
                  <c:v>1.2941686538044599E-2</c:v>
                </c:pt>
                <c:pt idx="32469">
                  <c:v>1.2920008671146699E-2</c:v>
                </c:pt>
                <c:pt idx="32470">
                  <c:v>1.2854975070453099E-2</c:v>
                </c:pt>
                <c:pt idx="32471">
                  <c:v>1.2833297203555199E-2</c:v>
                </c:pt>
                <c:pt idx="32472">
                  <c:v>1.2811619336657301E-2</c:v>
                </c:pt>
                <c:pt idx="32473">
                  <c:v>1.27682636028614E-2</c:v>
                </c:pt>
                <c:pt idx="32474">
                  <c:v>1.27465857359635E-2</c:v>
                </c:pt>
                <c:pt idx="32475">
                  <c:v>1.27249078690657E-2</c:v>
                </c:pt>
                <c:pt idx="32476">
                  <c:v>1.27032300021678E-2</c:v>
                </c:pt>
                <c:pt idx="32477">
                  <c:v>1.27032300021678E-2</c:v>
                </c:pt>
                <c:pt idx="32478">
                  <c:v>1.26815521352699E-2</c:v>
                </c:pt>
                <c:pt idx="32479">
                  <c:v>1.2659874268372E-2</c:v>
                </c:pt>
                <c:pt idx="32480">
                  <c:v>1.2659874268372E-2</c:v>
                </c:pt>
                <c:pt idx="32481">
                  <c:v>1.26381964014741E-2</c:v>
                </c:pt>
                <c:pt idx="32482">
                  <c:v>1.2616518534576199E-2</c:v>
                </c:pt>
                <c:pt idx="32483">
                  <c:v>1.2616518534576199E-2</c:v>
                </c:pt>
                <c:pt idx="32484">
                  <c:v>1.25948406676784E-2</c:v>
                </c:pt>
                <c:pt idx="32485">
                  <c:v>1.2573162800780399E-2</c:v>
                </c:pt>
                <c:pt idx="32486">
                  <c:v>1.2551484933882501E-2</c:v>
                </c:pt>
                <c:pt idx="32487">
                  <c:v>1.2529807066984601E-2</c:v>
                </c:pt>
                <c:pt idx="32488">
                  <c:v>1.25081292000867E-2</c:v>
                </c:pt>
                <c:pt idx="32489">
                  <c:v>1.24647734662909E-2</c:v>
                </c:pt>
                <c:pt idx="32490">
                  <c:v>1.2443095599393101E-2</c:v>
                </c:pt>
                <c:pt idx="32491">
                  <c:v>1.24214177324952E-2</c:v>
                </c:pt>
                <c:pt idx="32492">
                  <c:v>1.24214177324952E-2</c:v>
                </c:pt>
                <c:pt idx="32493">
                  <c:v>1.2247994797311999E-2</c:v>
                </c:pt>
                <c:pt idx="32494">
                  <c:v>1.2226316930414099E-2</c:v>
                </c:pt>
                <c:pt idx="32495">
                  <c:v>1.2226316930414099E-2</c:v>
                </c:pt>
                <c:pt idx="32496">
                  <c:v>1.2226316930414099E-2</c:v>
                </c:pt>
                <c:pt idx="32497">
                  <c:v>1.2226316930414099E-2</c:v>
                </c:pt>
                <c:pt idx="32498">
                  <c:v>1.22046390635161E-2</c:v>
                </c:pt>
                <c:pt idx="32499">
                  <c:v>1.21829611966182E-2</c:v>
                </c:pt>
                <c:pt idx="32500">
                  <c:v>1.21829611966182E-2</c:v>
                </c:pt>
                <c:pt idx="32501">
                  <c:v>1.21179275959246E-2</c:v>
                </c:pt>
                <c:pt idx="32502">
                  <c:v>1.20962497290267E-2</c:v>
                </c:pt>
                <c:pt idx="32503">
                  <c:v>1.20962497290267E-2</c:v>
                </c:pt>
                <c:pt idx="32504">
                  <c:v>1.20745718621288E-2</c:v>
                </c:pt>
                <c:pt idx="32505">
                  <c:v>1.20745718621288E-2</c:v>
                </c:pt>
                <c:pt idx="32506">
                  <c:v>1.20528939952309E-2</c:v>
                </c:pt>
                <c:pt idx="32507">
                  <c:v>1.2031216128333E-2</c:v>
                </c:pt>
                <c:pt idx="32508">
                  <c:v>1.2009538261435001E-2</c:v>
                </c:pt>
                <c:pt idx="32509">
                  <c:v>1.2009538261435001E-2</c:v>
                </c:pt>
                <c:pt idx="32510">
                  <c:v>1.19878603945371E-2</c:v>
                </c:pt>
                <c:pt idx="32511">
                  <c:v>1.19878603945371E-2</c:v>
                </c:pt>
                <c:pt idx="32512">
                  <c:v>1.19011489269456E-2</c:v>
                </c:pt>
                <c:pt idx="32513">
                  <c:v>1.18794710600477E-2</c:v>
                </c:pt>
                <c:pt idx="32514">
                  <c:v>1.18794710600477E-2</c:v>
                </c:pt>
                <c:pt idx="32515">
                  <c:v>1.18577931931498E-2</c:v>
                </c:pt>
                <c:pt idx="32516">
                  <c:v>1.1836115326252001E-2</c:v>
                </c:pt>
                <c:pt idx="32517">
                  <c:v>1.1814437459354E-2</c:v>
                </c:pt>
                <c:pt idx="32518">
                  <c:v>1.1814437459354E-2</c:v>
                </c:pt>
                <c:pt idx="32519">
                  <c:v>1.1706048124864501E-2</c:v>
                </c:pt>
                <c:pt idx="32520">
                  <c:v>1.1706048124864501E-2</c:v>
                </c:pt>
                <c:pt idx="32521">
                  <c:v>1.1684370257966601E-2</c:v>
                </c:pt>
                <c:pt idx="32522">
                  <c:v>1.1662692391068799E-2</c:v>
                </c:pt>
                <c:pt idx="32523">
                  <c:v>1.16410145241708E-2</c:v>
                </c:pt>
                <c:pt idx="32524">
                  <c:v>1.16193366572729E-2</c:v>
                </c:pt>
                <c:pt idx="32525">
                  <c:v>1.1597658790375E-2</c:v>
                </c:pt>
                <c:pt idx="32526">
                  <c:v>1.15759809234771E-2</c:v>
                </c:pt>
                <c:pt idx="32527">
                  <c:v>1.15543030565792E-2</c:v>
                </c:pt>
                <c:pt idx="32528">
                  <c:v>1.15326251896813E-2</c:v>
                </c:pt>
                <c:pt idx="32529">
                  <c:v>1.15109473227835E-2</c:v>
                </c:pt>
                <c:pt idx="32530">
                  <c:v>1.15109473227835E-2</c:v>
                </c:pt>
                <c:pt idx="32531">
                  <c:v>1.14892694558856E-2</c:v>
                </c:pt>
                <c:pt idx="32532">
                  <c:v>1.14675915889877E-2</c:v>
                </c:pt>
                <c:pt idx="32533">
                  <c:v>1.1445913722089701E-2</c:v>
                </c:pt>
                <c:pt idx="32534">
                  <c:v>1.1424235855191801E-2</c:v>
                </c:pt>
                <c:pt idx="32535">
                  <c:v>1.1402557988293901E-2</c:v>
                </c:pt>
                <c:pt idx="32536">
                  <c:v>1.1380880121396E-2</c:v>
                </c:pt>
                <c:pt idx="32537">
                  <c:v>1.1359202254498201E-2</c:v>
                </c:pt>
                <c:pt idx="32538">
                  <c:v>1.1337524387600301E-2</c:v>
                </c:pt>
                <c:pt idx="32539">
                  <c:v>1.1315846520702401E-2</c:v>
                </c:pt>
                <c:pt idx="32540">
                  <c:v>1.12941686538045E-2</c:v>
                </c:pt>
                <c:pt idx="32541">
                  <c:v>1.12941686538045E-2</c:v>
                </c:pt>
                <c:pt idx="32542">
                  <c:v>1.12724907869066E-2</c:v>
                </c:pt>
                <c:pt idx="32543">
                  <c:v>1.12724907869066E-2</c:v>
                </c:pt>
                <c:pt idx="32544">
                  <c:v>1.1250812920008599E-2</c:v>
                </c:pt>
                <c:pt idx="32545">
                  <c:v>1.1229135053110699E-2</c:v>
                </c:pt>
                <c:pt idx="32546">
                  <c:v>1.1229135053110699E-2</c:v>
                </c:pt>
                <c:pt idx="32547">
                  <c:v>1.12074571862129E-2</c:v>
                </c:pt>
                <c:pt idx="32548">
                  <c:v>1.1185779319315E-2</c:v>
                </c:pt>
                <c:pt idx="32549">
                  <c:v>1.11641014524171E-2</c:v>
                </c:pt>
                <c:pt idx="32550">
                  <c:v>1.1142423585519199E-2</c:v>
                </c:pt>
                <c:pt idx="32551">
                  <c:v>1.1120745718621299E-2</c:v>
                </c:pt>
                <c:pt idx="32552">
                  <c:v>1.1120745718621299E-2</c:v>
                </c:pt>
                <c:pt idx="32553">
                  <c:v>1.1099067851723401E-2</c:v>
                </c:pt>
                <c:pt idx="32554">
                  <c:v>1.1077389984825501E-2</c:v>
                </c:pt>
                <c:pt idx="32555">
                  <c:v>1.1055712117927601E-2</c:v>
                </c:pt>
                <c:pt idx="32556">
                  <c:v>1.10340342510297E-2</c:v>
                </c:pt>
                <c:pt idx="32557">
                  <c:v>1.10123563841318E-2</c:v>
                </c:pt>
                <c:pt idx="32558">
                  <c:v>1.09906785172339E-2</c:v>
                </c:pt>
                <c:pt idx="32559">
                  <c:v>1.0969000650336E-2</c:v>
                </c:pt>
                <c:pt idx="32560">
                  <c:v>1.09473227834381E-2</c:v>
                </c:pt>
                <c:pt idx="32561">
                  <c:v>1.09256449165402E-2</c:v>
                </c:pt>
                <c:pt idx="32562">
                  <c:v>1.09256449165402E-2</c:v>
                </c:pt>
                <c:pt idx="32563">
                  <c:v>1.09039670496424E-2</c:v>
                </c:pt>
                <c:pt idx="32564">
                  <c:v>1.0860611315846499E-2</c:v>
                </c:pt>
                <c:pt idx="32565">
                  <c:v>1.0838933448948601E-2</c:v>
                </c:pt>
                <c:pt idx="32566">
                  <c:v>1.0817255582050701E-2</c:v>
                </c:pt>
                <c:pt idx="32567">
                  <c:v>1.07955777151528E-2</c:v>
                </c:pt>
                <c:pt idx="32568">
                  <c:v>1.07738998482549E-2</c:v>
                </c:pt>
                <c:pt idx="32569">
                  <c:v>1.0752221981357101E-2</c:v>
                </c:pt>
                <c:pt idx="32570">
                  <c:v>1.0730544114459201E-2</c:v>
                </c:pt>
                <c:pt idx="32571">
                  <c:v>1.07088662475613E-2</c:v>
                </c:pt>
                <c:pt idx="32572">
                  <c:v>1.06871883806633E-2</c:v>
                </c:pt>
                <c:pt idx="32573">
                  <c:v>1.06655105137654E-2</c:v>
                </c:pt>
                <c:pt idx="32574">
                  <c:v>1.0643832646867499E-2</c:v>
                </c:pt>
                <c:pt idx="32575">
                  <c:v>1.0622154779969599E-2</c:v>
                </c:pt>
                <c:pt idx="32576">
                  <c:v>1.0622154779969599E-2</c:v>
                </c:pt>
                <c:pt idx="32577">
                  <c:v>1.06004769130718E-2</c:v>
                </c:pt>
                <c:pt idx="32578">
                  <c:v>1.05787990461739E-2</c:v>
                </c:pt>
                <c:pt idx="32579">
                  <c:v>1.0557121179275999E-2</c:v>
                </c:pt>
                <c:pt idx="32580">
                  <c:v>1.0535443312378099E-2</c:v>
                </c:pt>
                <c:pt idx="32581">
                  <c:v>1.0513765445480199E-2</c:v>
                </c:pt>
                <c:pt idx="32582">
                  <c:v>1.04920875785822E-2</c:v>
                </c:pt>
                <c:pt idx="32583">
                  <c:v>1.04704097116843E-2</c:v>
                </c:pt>
                <c:pt idx="32584">
                  <c:v>1.04487318447865E-2</c:v>
                </c:pt>
                <c:pt idx="32585">
                  <c:v>1.04270539778886E-2</c:v>
                </c:pt>
                <c:pt idx="32586">
                  <c:v>1.03836982440928E-2</c:v>
                </c:pt>
                <c:pt idx="32587">
                  <c:v>1.03620203771949E-2</c:v>
                </c:pt>
                <c:pt idx="32588">
                  <c:v>1.0340342510297E-2</c:v>
                </c:pt>
                <c:pt idx="32589">
                  <c:v>1.03186646433991E-2</c:v>
                </c:pt>
                <c:pt idx="32590">
                  <c:v>1.0296986776501101E-2</c:v>
                </c:pt>
                <c:pt idx="32591">
                  <c:v>1.0275308909603299E-2</c:v>
                </c:pt>
                <c:pt idx="32592">
                  <c:v>1.0275308909603299E-2</c:v>
                </c:pt>
                <c:pt idx="32593">
                  <c:v>1.0253631042705399E-2</c:v>
                </c:pt>
                <c:pt idx="32594">
                  <c:v>1.0253631042705399E-2</c:v>
                </c:pt>
                <c:pt idx="32595">
                  <c:v>1.0210275308909601E-2</c:v>
                </c:pt>
                <c:pt idx="32596">
                  <c:v>1.0210275308909601E-2</c:v>
                </c:pt>
                <c:pt idx="32597">
                  <c:v>1.01885974420117E-2</c:v>
                </c:pt>
                <c:pt idx="32598">
                  <c:v>1.01669195751138E-2</c:v>
                </c:pt>
                <c:pt idx="32599">
                  <c:v>1.0145241708216001E-2</c:v>
                </c:pt>
                <c:pt idx="32600">
                  <c:v>1.01018859744201E-2</c:v>
                </c:pt>
                <c:pt idx="32601">
                  <c:v>1.00802081075222E-2</c:v>
                </c:pt>
                <c:pt idx="32602">
                  <c:v>1.00585302406243E-2</c:v>
                </c:pt>
                <c:pt idx="32603">
                  <c:v>1.0036852373726399E-2</c:v>
                </c:pt>
                <c:pt idx="32604">
                  <c:v>9.9934966399306494E-3</c:v>
                </c:pt>
                <c:pt idx="32605">
                  <c:v>9.9718187730327701E-3</c:v>
                </c:pt>
                <c:pt idx="32606">
                  <c:v>9.9501409061348908E-3</c:v>
                </c:pt>
                <c:pt idx="32607">
                  <c:v>9.9501409061348908E-3</c:v>
                </c:pt>
                <c:pt idx="32608">
                  <c:v>9.92846303923689E-3</c:v>
                </c:pt>
                <c:pt idx="32609">
                  <c:v>9.9067851723390107E-3</c:v>
                </c:pt>
                <c:pt idx="32610">
                  <c:v>9.8851073054411192E-3</c:v>
                </c:pt>
                <c:pt idx="32611">
                  <c:v>9.8634294385432399E-3</c:v>
                </c:pt>
                <c:pt idx="32612">
                  <c:v>9.8417515716453501E-3</c:v>
                </c:pt>
                <c:pt idx="32613">
                  <c:v>9.8200737047474708E-3</c:v>
                </c:pt>
                <c:pt idx="32614">
                  <c:v>9.7983958378495793E-3</c:v>
                </c:pt>
                <c:pt idx="32615">
                  <c:v>9.7767179709517E-3</c:v>
                </c:pt>
                <c:pt idx="32616">
                  <c:v>9.7550401040538103E-3</c:v>
                </c:pt>
                <c:pt idx="32617">
                  <c:v>9.7333622371558199E-3</c:v>
                </c:pt>
                <c:pt idx="32618">
                  <c:v>9.7116843702579302E-3</c:v>
                </c:pt>
                <c:pt idx="32619">
                  <c:v>9.6900065033600508E-3</c:v>
                </c:pt>
                <c:pt idx="32620">
                  <c:v>9.6683286364621594E-3</c:v>
                </c:pt>
                <c:pt idx="32621">
                  <c:v>9.6032950357685092E-3</c:v>
                </c:pt>
                <c:pt idx="32622">
                  <c:v>9.5816171688706299E-3</c:v>
                </c:pt>
                <c:pt idx="32623">
                  <c:v>9.5599393019726309E-3</c:v>
                </c:pt>
                <c:pt idx="32624">
                  <c:v>9.5382614350747498E-3</c:v>
                </c:pt>
                <c:pt idx="32625">
                  <c:v>9.5165835681768601E-3</c:v>
                </c:pt>
                <c:pt idx="32626">
                  <c:v>9.4949057012789807E-3</c:v>
                </c:pt>
                <c:pt idx="32627">
                  <c:v>9.4949057012789807E-3</c:v>
                </c:pt>
                <c:pt idx="32628">
                  <c:v>9.4732278343810893E-3</c:v>
                </c:pt>
                <c:pt idx="32629">
                  <c:v>9.4515499674832099E-3</c:v>
                </c:pt>
                <c:pt idx="32630">
                  <c:v>9.4515499674832099E-3</c:v>
                </c:pt>
                <c:pt idx="32631">
                  <c:v>9.4298721005853202E-3</c:v>
                </c:pt>
                <c:pt idx="32632">
                  <c:v>9.4081942336874409E-3</c:v>
                </c:pt>
                <c:pt idx="32633">
                  <c:v>9.3865163667895494E-3</c:v>
                </c:pt>
                <c:pt idx="32634">
                  <c:v>9.3865163667895494E-3</c:v>
                </c:pt>
                <c:pt idx="32635">
                  <c:v>9.3648384998915608E-3</c:v>
                </c:pt>
                <c:pt idx="32636">
                  <c:v>9.3431606329936693E-3</c:v>
                </c:pt>
                <c:pt idx="32637">
                  <c:v>9.32148276609579E-3</c:v>
                </c:pt>
                <c:pt idx="32638">
                  <c:v>9.2998048991979106E-3</c:v>
                </c:pt>
                <c:pt idx="32639">
                  <c:v>9.2781270323000192E-3</c:v>
                </c:pt>
                <c:pt idx="32640">
                  <c:v>9.2564491654021398E-3</c:v>
                </c:pt>
                <c:pt idx="32641">
                  <c:v>9.2347712985042501E-3</c:v>
                </c:pt>
                <c:pt idx="32642">
                  <c:v>9.2130934316063708E-3</c:v>
                </c:pt>
                <c:pt idx="32643">
                  <c:v>9.1914155647084793E-3</c:v>
                </c:pt>
                <c:pt idx="32644">
                  <c:v>9.1697376978104907E-3</c:v>
                </c:pt>
                <c:pt idx="32645">
                  <c:v>9.1480598309125992E-3</c:v>
                </c:pt>
                <c:pt idx="32646">
                  <c:v>9.1263819640147199E-3</c:v>
                </c:pt>
                <c:pt idx="32647">
                  <c:v>9.1047040971168301E-3</c:v>
                </c:pt>
                <c:pt idx="32648">
                  <c:v>9.1047040971168301E-3</c:v>
                </c:pt>
                <c:pt idx="32649">
                  <c:v>9.0830262302189508E-3</c:v>
                </c:pt>
                <c:pt idx="32650">
                  <c:v>9.0613483633210593E-3</c:v>
                </c:pt>
                <c:pt idx="32651">
                  <c:v>9.03967049642318E-3</c:v>
                </c:pt>
                <c:pt idx="32652">
                  <c:v>9.0179926295253007E-3</c:v>
                </c:pt>
                <c:pt idx="32653">
                  <c:v>8.9963147626274092E-3</c:v>
                </c:pt>
                <c:pt idx="32654">
                  <c:v>8.9963147626274092E-3</c:v>
                </c:pt>
                <c:pt idx="32655">
                  <c:v>8.9746368957294206E-3</c:v>
                </c:pt>
                <c:pt idx="32656">
                  <c:v>8.9529590288315308E-3</c:v>
                </c:pt>
                <c:pt idx="32657">
                  <c:v>8.9529590288315308E-3</c:v>
                </c:pt>
                <c:pt idx="32658">
                  <c:v>8.9529590288315308E-3</c:v>
                </c:pt>
                <c:pt idx="32659">
                  <c:v>8.9312811619336498E-3</c:v>
                </c:pt>
                <c:pt idx="32660">
                  <c:v>8.8445696943421099E-3</c:v>
                </c:pt>
                <c:pt idx="32661">
                  <c:v>8.8445696943421099E-3</c:v>
                </c:pt>
                <c:pt idx="32662">
                  <c:v>8.8445696943421099E-3</c:v>
                </c:pt>
                <c:pt idx="32663">
                  <c:v>8.8228918274442202E-3</c:v>
                </c:pt>
                <c:pt idx="32664">
                  <c:v>8.8012139605462298E-3</c:v>
                </c:pt>
                <c:pt idx="32665">
                  <c:v>8.7795360936483401E-3</c:v>
                </c:pt>
                <c:pt idx="32666">
                  <c:v>8.7795360936483401E-3</c:v>
                </c:pt>
                <c:pt idx="32667">
                  <c:v>8.7578582267504607E-3</c:v>
                </c:pt>
                <c:pt idx="32668">
                  <c:v>8.7578582267504607E-3</c:v>
                </c:pt>
                <c:pt idx="32669">
                  <c:v>8.7578582267504607E-3</c:v>
                </c:pt>
                <c:pt idx="32670">
                  <c:v>8.7361803598525693E-3</c:v>
                </c:pt>
                <c:pt idx="32671">
                  <c:v>8.7145024929546899E-3</c:v>
                </c:pt>
                <c:pt idx="32672">
                  <c:v>8.6711467591589209E-3</c:v>
                </c:pt>
                <c:pt idx="32673">
                  <c:v>8.6494688922610398E-3</c:v>
                </c:pt>
                <c:pt idx="32674">
                  <c:v>8.6277910253631501E-3</c:v>
                </c:pt>
                <c:pt idx="32675">
                  <c:v>8.6277910253631501E-3</c:v>
                </c:pt>
                <c:pt idx="32676">
                  <c:v>8.6277910253631501E-3</c:v>
                </c:pt>
                <c:pt idx="32677">
                  <c:v>8.6061131584651597E-3</c:v>
                </c:pt>
                <c:pt idx="32678">
                  <c:v>8.6061131584651597E-3</c:v>
                </c:pt>
                <c:pt idx="32679">
                  <c:v>8.6061131584651597E-3</c:v>
                </c:pt>
                <c:pt idx="32680">
                  <c:v>8.58443529156727E-3</c:v>
                </c:pt>
                <c:pt idx="32681">
                  <c:v>8.5627574246693906E-3</c:v>
                </c:pt>
                <c:pt idx="32682">
                  <c:v>8.5410795577714992E-3</c:v>
                </c:pt>
                <c:pt idx="32683">
                  <c:v>8.5194016908736198E-3</c:v>
                </c:pt>
                <c:pt idx="32684">
                  <c:v>8.4977238239757301E-3</c:v>
                </c:pt>
                <c:pt idx="32685">
                  <c:v>8.4760459570778508E-3</c:v>
                </c:pt>
                <c:pt idx="32686">
                  <c:v>8.4543680901799593E-3</c:v>
                </c:pt>
                <c:pt idx="32687">
                  <c:v>8.43269022328208E-3</c:v>
                </c:pt>
                <c:pt idx="32688">
                  <c:v>8.4110123563840792E-3</c:v>
                </c:pt>
                <c:pt idx="32689">
                  <c:v>8.3893344894861999E-3</c:v>
                </c:pt>
                <c:pt idx="32690">
                  <c:v>8.3676566225883205E-3</c:v>
                </c:pt>
                <c:pt idx="32691">
                  <c:v>8.3459787556904308E-3</c:v>
                </c:pt>
                <c:pt idx="32692">
                  <c:v>8.3459787556904308E-3</c:v>
                </c:pt>
                <c:pt idx="32693">
                  <c:v>8.3459787556904308E-3</c:v>
                </c:pt>
                <c:pt idx="32694">
                  <c:v>8.3243008887925497E-3</c:v>
                </c:pt>
                <c:pt idx="32695">
                  <c:v>8.30262302189466E-3</c:v>
                </c:pt>
                <c:pt idx="32696">
                  <c:v>8.2809451549967807E-3</c:v>
                </c:pt>
                <c:pt idx="32697">
                  <c:v>8.2592672880988892E-3</c:v>
                </c:pt>
                <c:pt idx="32698">
                  <c:v>8.2592672880988892E-3</c:v>
                </c:pt>
                <c:pt idx="32699">
                  <c:v>8.2375894212010099E-3</c:v>
                </c:pt>
                <c:pt idx="32700">
                  <c:v>8.2159115543030108E-3</c:v>
                </c:pt>
                <c:pt idx="32701">
                  <c:v>8.2159115543030108E-3</c:v>
                </c:pt>
                <c:pt idx="32702">
                  <c:v>8.1942336874051298E-3</c:v>
                </c:pt>
                <c:pt idx="32703">
                  <c:v>8.17255582050724E-3</c:v>
                </c:pt>
                <c:pt idx="32704">
                  <c:v>8.1508779536093607E-3</c:v>
                </c:pt>
                <c:pt idx="32705">
                  <c:v>8.0858443529157106E-3</c:v>
                </c:pt>
                <c:pt idx="32706">
                  <c:v>8.0641664860178208E-3</c:v>
                </c:pt>
                <c:pt idx="32707">
                  <c:v>7.9991328853240597E-3</c:v>
                </c:pt>
                <c:pt idx="32708">
                  <c:v>7.9774550184261699E-3</c:v>
                </c:pt>
                <c:pt idx="32709">
                  <c:v>7.9557771515282906E-3</c:v>
                </c:pt>
                <c:pt idx="32710">
                  <c:v>7.9340992846304009E-3</c:v>
                </c:pt>
                <c:pt idx="32711">
                  <c:v>7.9124214177325198E-3</c:v>
                </c:pt>
                <c:pt idx="32712">
                  <c:v>7.9124214177325198E-3</c:v>
                </c:pt>
                <c:pt idx="32713">
                  <c:v>7.8907435508346301E-3</c:v>
                </c:pt>
                <c:pt idx="32714">
                  <c:v>7.8690656839367507E-3</c:v>
                </c:pt>
                <c:pt idx="32715">
                  <c:v>7.84738781703875E-3</c:v>
                </c:pt>
                <c:pt idx="32716">
                  <c:v>7.80403208324298E-3</c:v>
                </c:pt>
                <c:pt idx="32717">
                  <c:v>7.7823542163450998E-3</c:v>
                </c:pt>
                <c:pt idx="32718">
                  <c:v>7.7606763494472196E-3</c:v>
                </c:pt>
                <c:pt idx="32719">
                  <c:v>7.7606763494472196E-3</c:v>
                </c:pt>
                <c:pt idx="32720">
                  <c:v>7.7389984825493299E-3</c:v>
                </c:pt>
                <c:pt idx="32721">
                  <c:v>7.7173206156514497E-3</c:v>
                </c:pt>
                <c:pt idx="32722">
                  <c:v>7.69564274875356E-3</c:v>
                </c:pt>
                <c:pt idx="32723">
                  <c:v>7.6739648818556798E-3</c:v>
                </c:pt>
                <c:pt idx="32724">
                  <c:v>7.6522870149576799E-3</c:v>
                </c:pt>
                <c:pt idx="32725">
                  <c:v>7.6306091480597997E-3</c:v>
                </c:pt>
                <c:pt idx="32726">
                  <c:v>7.6089312811619099E-3</c:v>
                </c:pt>
                <c:pt idx="32727">
                  <c:v>7.5872534142640297E-3</c:v>
                </c:pt>
                <c:pt idx="32728">
                  <c:v>7.56557554736614E-3</c:v>
                </c:pt>
                <c:pt idx="32729">
                  <c:v>7.5438976804682598E-3</c:v>
                </c:pt>
                <c:pt idx="32730">
                  <c:v>7.5222198135703701E-3</c:v>
                </c:pt>
                <c:pt idx="32731">
                  <c:v>7.5005419466724899E-3</c:v>
                </c:pt>
                <c:pt idx="32732">
                  <c:v>7.4788640797746097E-3</c:v>
                </c:pt>
                <c:pt idx="32733">
                  <c:v>7.4571862128766098E-3</c:v>
                </c:pt>
                <c:pt idx="32734">
                  <c:v>7.4355083459787296E-3</c:v>
                </c:pt>
                <c:pt idx="32735">
                  <c:v>7.4138304790808398E-3</c:v>
                </c:pt>
                <c:pt idx="32736">
                  <c:v>7.4138304790808398E-3</c:v>
                </c:pt>
                <c:pt idx="32737">
                  <c:v>7.3921526121829596E-3</c:v>
                </c:pt>
                <c:pt idx="32738">
                  <c:v>7.3704747452850699E-3</c:v>
                </c:pt>
                <c:pt idx="32739">
                  <c:v>7.3487968783871897E-3</c:v>
                </c:pt>
                <c:pt idx="32740">
                  <c:v>7.3271190114893E-3</c:v>
                </c:pt>
                <c:pt idx="32741">
                  <c:v>7.3054411445914198E-3</c:v>
                </c:pt>
                <c:pt idx="32742">
                  <c:v>7.2837632776934199E-3</c:v>
                </c:pt>
                <c:pt idx="32743">
                  <c:v>7.2620854107955397E-3</c:v>
                </c:pt>
                <c:pt idx="32744">
                  <c:v>7.2404075438976499E-3</c:v>
                </c:pt>
                <c:pt idx="32745">
                  <c:v>7.2187296769997697E-3</c:v>
                </c:pt>
                <c:pt idx="32746">
                  <c:v>7.2187296769997697E-3</c:v>
                </c:pt>
                <c:pt idx="32747">
                  <c:v>7.19705181010188E-3</c:v>
                </c:pt>
                <c:pt idx="32748">
                  <c:v>7.1753739432039998E-3</c:v>
                </c:pt>
                <c:pt idx="32749">
                  <c:v>7.1753739432039998E-3</c:v>
                </c:pt>
                <c:pt idx="32750">
                  <c:v>7.1536960763061196E-3</c:v>
                </c:pt>
                <c:pt idx="32751">
                  <c:v>7.1320182094082299E-3</c:v>
                </c:pt>
                <c:pt idx="32752">
                  <c:v>7.0886624756123498E-3</c:v>
                </c:pt>
                <c:pt idx="32753">
                  <c:v>7.0669846087144696E-3</c:v>
                </c:pt>
                <c:pt idx="32754">
                  <c:v>7.0453067418165798E-3</c:v>
                </c:pt>
                <c:pt idx="32755">
                  <c:v>7.0453067418165798E-3</c:v>
                </c:pt>
                <c:pt idx="32756">
                  <c:v>7.0453067418165798E-3</c:v>
                </c:pt>
                <c:pt idx="32757">
                  <c:v>7.0236288749186996E-3</c:v>
                </c:pt>
                <c:pt idx="32758">
                  <c:v>7.0019510080208099E-3</c:v>
                </c:pt>
                <c:pt idx="32759">
                  <c:v>6.9802731411229297E-3</c:v>
                </c:pt>
                <c:pt idx="32760">
                  <c:v>6.9802731411229297E-3</c:v>
                </c:pt>
                <c:pt idx="32761">
                  <c:v>6.95859527422504E-3</c:v>
                </c:pt>
                <c:pt idx="32762">
                  <c:v>6.9369174073271598E-3</c:v>
                </c:pt>
                <c:pt idx="32763">
                  <c:v>6.91523954042927E-3</c:v>
                </c:pt>
                <c:pt idx="32764">
                  <c:v>6.91523954042927E-3</c:v>
                </c:pt>
                <c:pt idx="32765">
                  <c:v>6.91523954042927E-3</c:v>
                </c:pt>
                <c:pt idx="32766">
                  <c:v>6.8935616735312797E-3</c:v>
                </c:pt>
                <c:pt idx="32767">
                  <c:v>6.7851723390418596E-3</c:v>
                </c:pt>
                <c:pt idx="32768">
                  <c:v>6.7634944721439699E-3</c:v>
                </c:pt>
                <c:pt idx="32769">
                  <c:v>6.7634944721439699E-3</c:v>
                </c:pt>
                <c:pt idx="32770">
                  <c:v>6.7418166052460897E-3</c:v>
                </c:pt>
                <c:pt idx="32771">
                  <c:v>6.7201387383480898E-3</c:v>
                </c:pt>
                <c:pt idx="32772">
                  <c:v>6.6984608714502096E-3</c:v>
                </c:pt>
                <c:pt idx="32773">
                  <c:v>6.6767830045523198E-3</c:v>
                </c:pt>
                <c:pt idx="32774">
                  <c:v>6.6551051376544396E-3</c:v>
                </c:pt>
                <c:pt idx="32775">
                  <c:v>6.6334272707565499E-3</c:v>
                </c:pt>
                <c:pt idx="32776">
                  <c:v>6.6334272707565499E-3</c:v>
                </c:pt>
                <c:pt idx="32777">
                  <c:v>6.6117494038586697E-3</c:v>
                </c:pt>
                <c:pt idx="32778">
                  <c:v>6.5250379362670197E-3</c:v>
                </c:pt>
                <c:pt idx="32779">
                  <c:v>6.5033600693691403E-3</c:v>
                </c:pt>
                <c:pt idx="32780">
                  <c:v>6.4816822024712497E-3</c:v>
                </c:pt>
                <c:pt idx="32781">
                  <c:v>6.4600043355733704E-3</c:v>
                </c:pt>
                <c:pt idx="32782">
                  <c:v>6.4383264686754798E-3</c:v>
                </c:pt>
                <c:pt idx="32783">
                  <c:v>6.4166486017775996E-3</c:v>
                </c:pt>
                <c:pt idx="32784">
                  <c:v>6.3949707348797099E-3</c:v>
                </c:pt>
                <c:pt idx="32785">
                  <c:v>6.3732928679818297E-3</c:v>
                </c:pt>
                <c:pt idx="32786">
                  <c:v>6.3516150010839399E-3</c:v>
                </c:pt>
                <c:pt idx="32787">
                  <c:v>6.3299371341859496E-3</c:v>
                </c:pt>
                <c:pt idx="32788">
                  <c:v>6.3082592672880598E-3</c:v>
                </c:pt>
                <c:pt idx="32789">
                  <c:v>6.2865814003901796E-3</c:v>
                </c:pt>
                <c:pt idx="32790">
                  <c:v>6.2649035334922899E-3</c:v>
                </c:pt>
                <c:pt idx="32791">
                  <c:v>6.2432256665944097E-3</c:v>
                </c:pt>
                <c:pt idx="32792">
                  <c:v>6.2215477996965304E-3</c:v>
                </c:pt>
                <c:pt idx="32793">
                  <c:v>6.1998699327986398E-3</c:v>
                </c:pt>
                <c:pt idx="32794">
                  <c:v>6.1998699327986398E-3</c:v>
                </c:pt>
                <c:pt idx="32795">
                  <c:v>6.1998699327986398E-3</c:v>
                </c:pt>
                <c:pt idx="32796">
                  <c:v>6.1998699327986398E-3</c:v>
                </c:pt>
                <c:pt idx="32797">
                  <c:v>6.1998699327986398E-3</c:v>
                </c:pt>
                <c:pt idx="32798">
                  <c:v>6.1781920659007604E-3</c:v>
                </c:pt>
                <c:pt idx="32799">
                  <c:v>5.9614133969216896E-3</c:v>
                </c:pt>
                <c:pt idx="32800">
                  <c:v>5.9397355300237998E-3</c:v>
                </c:pt>
                <c:pt idx="32801">
                  <c:v>5.9180576631259196E-3</c:v>
                </c:pt>
                <c:pt idx="32802">
                  <c:v>5.8963797962280403E-3</c:v>
                </c:pt>
                <c:pt idx="32803">
                  <c:v>5.8747019293301497E-3</c:v>
                </c:pt>
                <c:pt idx="32804">
                  <c:v>5.8530240624322704E-3</c:v>
                </c:pt>
                <c:pt idx="32805">
                  <c:v>5.8313461955343798E-3</c:v>
                </c:pt>
                <c:pt idx="32806">
                  <c:v>5.8096683286365004E-3</c:v>
                </c:pt>
                <c:pt idx="32807">
                  <c:v>5.7879904617386098E-3</c:v>
                </c:pt>
                <c:pt idx="32808">
                  <c:v>5.7879904617386098E-3</c:v>
                </c:pt>
                <c:pt idx="32809">
                  <c:v>5.7663125948406203E-3</c:v>
                </c:pt>
                <c:pt idx="32810">
                  <c:v>5.7446347279427297E-3</c:v>
                </c:pt>
                <c:pt idx="32811">
                  <c:v>5.7229568610448504E-3</c:v>
                </c:pt>
                <c:pt idx="32812">
                  <c:v>5.6796011272490796E-3</c:v>
                </c:pt>
                <c:pt idx="32813">
                  <c:v>5.6579232603511899E-3</c:v>
                </c:pt>
                <c:pt idx="32814">
                  <c:v>5.6362453934533097E-3</c:v>
                </c:pt>
                <c:pt idx="32815">
                  <c:v>5.6362453934533097E-3</c:v>
                </c:pt>
                <c:pt idx="32816">
                  <c:v>5.4628224582701198E-3</c:v>
                </c:pt>
                <c:pt idx="32817">
                  <c:v>5.4628224582701198E-3</c:v>
                </c:pt>
                <c:pt idx="32818">
                  <c:v>5.4411445913722404E-3</c:v>
                </c:pt>
                <c:pt idx="32819">
                  <c:v>5.4194667244743498E-3</c:v>
                </c:pt>
                <c:pt idx="32820">
                  <c:v>5.3977888575764696E-3</c:v>
                </c:pt>
                <c:pt idx="32821">
                  <c:v>5.3977888575764696E-3</c:v>
                </c:pt>
                <c:pt idx="32822">
                  <c:v>5.3977888575764696E-3</c:v>
                </c:pt>
                <c:pt idx="32823">
                  <c:v>5.3761109906784697E-3</c:v>
                </c:pt>
                <c:pt idx="32824">
                  <c:v>5.3544331237805904E-3</c:v>
                </c:pt>
                <c:pt idx="32825">
                  <c:v>5.3327552568826998E-3</c:v>
                </c:pt>
                <c:pt idx="32826">
                  <c:v>5.3110773899848196E-3</c:v>
                </c:pt>
                <c:pt idx="32827">
                  <c:v>5.3110773899848196E-3</c:v>
                </c:pt>
                <c:pt idx="32828">
                  <c:v>5.2893995230869403E-3</c:v>
                </c:pt>
                <c:pt idx="32829">
                  <c:v>5.2677216561890497E-3</c:v>
                </c:pt>
                <c:pt idx="32830">
                  <c:v>5.2460437892911703E-3</c:v>
                </c:pt>
                <c:pt idx="32831">
                  <c:v>5.2243659223932797E-3</c:v>
                </c:pt>
                <c:pt idx="32832">
                  <c:v>5.2243659223932797E-3</c:v>
                </c:pt>
                <c:pt idx="32833">
                  <c:v>5.2026880554952902E-3</c:v>
                </c:pt>
                <c:pt idx="32834">
                  <c:v>5.1810101885973996E-3</c:v>
                </c:pt>
                <c:pt idx="32835">
                  <c:v>5.1593323216995203E-3</c:v>
                </c:pt>
                <c:pt idx="32836">
                  <c:v>5.1376544548016297E-3</c:v>
                </c:pt>
                <c:pt idx="32837">
                  <c:v>5.1159765879037504E-3</c:v>
                </c:pt>
                <c:pt idx="32838">
                  <c:v>5.0942987210058598E-3</c:v>
                </c:pt>
                <c:pt idx="32839">
                  <c:v>5.0942987210058598E-3</c:v>
                </c:pt>
                <c:pt idx="32840">
                  <c:v>5.0726208541079804E-3</c:v>
                </c:pt>
                <c:pt idx="32841">
                  <c:v>5.0509429872100898E-3</c:v>
                </c:pt>
                <c:pt idx="32842">
                  <c:v>5.0292651203122096E-3</c:v>
                </c:pt>
                <c:pt idx="32843">
                  <c:v>5.0075872534142097E-3</c:v>
                </c:pt>
                <c:pt idx="32844">
                  <c:v>4.9859093865163304E-3</c:v>
                </c:pt>
                <c:pt idx="32845">
                  <c:v>4.9642315196184398E-3</c:v>
                </c:pt>
                <c:pt idx="32846">
                  <c:v>4.9425536527205596E-3</c:v>
                </c:pt>
                <c:pt idx="32847">
                  <c:v>4.9425536527205596E-3</c:v>
                </c:pt>
                <c:pt idx="32848">
                  <c:v>4.9208757858226803E-3</c:v>
                </c:pt>
                <c:pt idx="32849">
                  <c:v>4.8991979189247897E-3</c:v>
                </c:pt>
                <c:pt idx="32850">
                  <c:v>4.8991979189247897E-3</c:v>
                </c:pt>
                <c:pt idx="32851">
                  <c:v>4.8991979189247897E-3</c:v>
                </c:pt>
                <c:pt idx="32852">
                  <c:v>4.8991979189247897E-3</c:v>
                </c:pt>
                <c:pt idx="32853">
                  <c:v>4.8775200520269103E-3</c:v>
                </c:pt>
                <c:pt idx="32854">
                  <c:v>4.8558421851290197E-3</c:v>
                </c:pt>
                <c:pt idx="32855">
                  <c:v>4.8341643182311404E-3</c:v>
                </c:pt>
                <c:pt idx="32856">
                  <c:v>4.8124864513331396E-3</c:v>
                </c:pt>
                <c:pt idx="32857">
                  <c:v>4.7908085844352603E-3</c:v>
                </c:pt>
                <c:pt idx="32858">
                  <c:v>4.7691307175373697E-3</c:v>
                </c:pt>
                <c:pt idx="32859">
                  <c:v>4.7474528506394904E-3</c:v>
                </c:pt>
                <c:pt idx="32860">
                  <c:v>4.7257749837415998E-3</c:v>
                </c:pt>
                <c:pt idx="32861">
                  <c:v>4.7257749837415998E-3</c:v>
                </c:pt>
                <c:pt idx="32862">
                  <c:v>4.7040971168437204E-3</c:v>
                </c:pt>
                <c:pt idx="32863">
                  <c:v>4.7040971168437204E-3</c:v>
                </c:pt>
                <c:pt idx="32864">
                  <c:v>4.6824192499458402E-3</c:v>
                </c:pt>
                <c:pt idx="32865">
                  <c:v>4.6607413830479496E-3</c:v>
                </c:pt>
                <c:pt idx="32866">
                  <c:v>4.6390635161500703E-3</c:v>
                </c:pt>
                <c:pt idx="32867">
                  <c:v>4.6173856492520704E-3</c:v>
                </c:pt>
                <c:pt idx="32868">
                  <c:v>4.5957077823541902E-3</c:v>
                </c:pt>
                <c:pt idx="32869">
                  <c:v>4.5740299154562996E-3</c:v>
                </c:pt>
                <c:pt idx="32870">
                  <c:v>4.5523520485584203E-3</c:v>
                </c:pt>
                <c:pt idx="32871">
                  <c:v>4.5523520485584203E-3</c:v>
                </c:pt>
                <c:pt idx="32872">
                  <c:v>4.5089963147626503E-3</c:v>
                </c:pt>
                <c:pt idx="32873">
                  <c:v>4.4873184478647597E-3</c:v>
                </c:pt>
                <c:pt idx="32874">
                  <c:v>4.4656405809668804E-3</c:v>
                </c:pt>
                <c:pt idx="32875">
                  <c:v>4.4439627140688796E-3</c:v>
                </c:pt>
                <c:pt idx="32876">
                  <c:v>4.4222848471710003E-3</c:v>
                </c:pt>
                <c:pt idx="32877">
                  <c:v>4.4006069802731097E-3</c:v>
                </c:pt>
                <c:pt idx="32878">
                  <c:v>4.3355733795794604E-3</c:v>
                </c:pt>
                <c:pt idx="32879">
                  <c:v>4.3138955126815802E-3</c:v>
                </c:pt>
                <c:pt idx="32880">
                  <c:v>4.2922176457836896E-3</c:v>
                </c:pt>
                <c:pt idx="32881">
                  <c:v>4.2922176457836896E-3</c:v>
                </c:pt>
                <c:pt idx="32882">
                  <c:v>4.2705397788858103E-3</c:v>
                </c:pt>
                <c:pt idx="32883">
                  <c:v>4.2705397788858103E-3</c:v>
                </c:pt>
                <c:pt idx="32884">
                  <c:v>4.2488619119878104E-3</c:v>
                </c:pt>
                <c:pt idx="32885">
                  <c:v>4.2055061781920396E-3</c:v>
                </c:pt>
                <c:pt idx="32886">
                  <c:v>4.2055061781920396E-3</c:v>
                </c:pt>
                <c:pt idx="32887">
                  <c:v>4.1838283112941603E-3</c:v>
                </c:pt>
                <c:pt idx="32888">
                  <c:v>4.1621504443962697E-3</c:v>
                </c:pt>
                <c:pt idx="32889">
                  <c:v>4.1404725774983903E-3</c:v>
                </c:pt>
                <c:pt idx="32890">
                  <c:v>4.1187947106004997E-3</c:v>
                </c:pt>
                <c:pt idx="32891">
                  <c:v>4.0971168437026204E-3</c:v>
                </c:pt>
                <c:pt idx="32892">
                  <c:v>4.0754389768047298E-3</c:v>
                </c:pt>
                <c:pt idx="32893">
                  <c:v>4.0537611099067403E-3</c:v>
                </c:pt>
                <c:pt idx="32894">
                  <c:v>4.0320832430088497E-3</c:v>
                </c:pt>
                <c:pt idx="32895">
                  <c:v>4.0104053761109704E-3</c:v>
                </c:pt>
                <c:pt idx="32896">
                  <c:v>3.9887275092130902E-3</c:v>
                </c:pt>
                <c:pt idx="32897">
                  <c:v>3.9887275092130902E-3</c:v>
                </c:pt>
                <c:pt idx="32898">
                  <c:v>3.9453717754173202E-3</c:v>
                </c:pt>
                <c:pt idx="32899">
                  <c:v>3.9236939085194296E-3</c:v>
                </c:pt>
                <c:pt idx="32900">
                  <c:v>3.9020160416215499E-3</c:v>
                </c:pt>
                <c:pt idx="32901">
                  <c:v>3.88033817472355E-3</c:v>
                </c:pt>
                <c:pt idx="32902">
                  <c:v>3.88033817472355E-3</c:v>
                </c:pt>
                <c:pt idx="32903">
                  <c:v>3.8586603078256702E-3</c:v>
                </c:pt>
                <c:pt idx="32904">
                  <c:v>3.8586603078256702E-3</c:v>
                </c:pt>
                <c:pt idx="32905">
                  <c:v>3.8153045740298998E-3</c:v>
                </c:pt>
                <c:pt idx="32906">
                  <c:v>3.7936267071320101E-3</c:v>
                </c:pt>
                <c:pt idx="32907">
                  <c:v>3.7719488402341299E-3</c:v>
                </c:pt>
                <c:pt idx="32908">
                  <c:v>3.72859310643836E-3</c:v>
                </c:pt>
                <c:pt idx="32909">
                  <c:v>3.72859310643836E-3</c:v>
                </c:pt>
                <c:pt idx="32910">
                  <c:v>3.72859310643836E-3</c:v>
                </c:pt>
                <c:pt idx="32911">
                  <c:v>3.72859310643836E-3</c:v>
                </c:pt>
                <c:pt idx="32912">
                  <c:v>3.7069152395404802E-3</c:v>
                </c:pt>
                <c:pt idx="32913">
                  <c:v>3.6852373726424799E-3</c:v>
                </c:pt>
                <c:pt idx="32914">
                  <c:v>3.6635595057446001E-3</c:v>
                </c:pt>
                <c:pt idx="32915">
                  <c:v>3.6418816388467099E-3</c:v>
                </c:pt>
                <c:pt idx="32916">
                  <c:v>3.6202037719488302E-3</c:v>
                </c:pt>
                <c:pt idx="32917">
                  <c:v>3.59852590505094E-3</c:v>
                </c:pt>
                <c:pt idx="32918">
                  <c:v>3.5768480381530598E-3</c:v>
                </c:pt>
                <c:pt idx="32919">
                  <c:v>3.5768480381530598E-3</c:v>
                </c:pt>
                <c:pt idx="32920">
                  <c:v>3.5768480381530598E-3</c:v>
                </c:pt>
                <c:pt idx="32921">
                  <c:v>3.5768480381530598E-3</c:v>
                </c:pt>
                <c:pt idx="32922">
                  <c:v>3.5551701712551701E-3</c:v>
                </c:pt>
                <c:pt idx="32923">
                  <c:v>3.5334923043572899E-3</c:v>
                </c:pt>
                <c:pt idx="32924">
                  <c:v>3.5334923043572899E-3</c:v>
                </c:pt>
                <c:pt idx="32925">
                  <c:v>3.5334923043572899E-3</c:v>
                </c:pt>
                <c:pt idx="32926">
                  <c:v>3.5118144374594001E-3</c:v>
                </c:pt>
                <c:pt idx="32927">
                  <c:v>3.5118144374594001E-3</c:v>
                </c:pt>
                <c:pt idx="32928">
                  <c:v>3.5118144374594001E-3</c:v>
                </c:pt>
                <c:pt idx="32929">
                  <c:v>3.4901365705614102E-3</c:v>
                </c:pt>
                <c:pt idx="32930">
                  <c:v>3.4251029698677501E-3</c:v>
                </c:pt>
                <c:pt idx="32931">
                  <c:v>3.4034251029698699E-3</c:v>
                </c:pt>
                <c:pt idx="32932">
                  <c:v>3.4034251029698699E-3</c:v>
                </c:pt>
                <c:pt idx="32933">
                  <c:v>3.3817472360719901E-3</c:v>
                </c:pt>
                <c:pt idx="32934">
                  <c:v>3.3600693691741E-3</c:v>
                </c:pt>
                <c:pt idx="32935">
                  <c:v>3.3600693691741E-3</c:v>
                </c:pt>
                <c:pt idx="32936">
                  <c:v>3.3600693691741E-3</c:v>
                </c:pt>
                <c:pt idx="32937">
                  <c:v>3.3383915022762202E-3</c:v>
                </c:pt>
                <c:pt idx="32938">
                  <c:v>3.3383915022762202E-3</c:v>
                </c:pt>
                <c:pt idx="32939">
                  <c:v>3.31671363537833E-3</c:v>
                </c:pt>
                <c:pt idx="32940">
                  <c:v>3.31671363537833E-3</c:v>
                </c:pt>
                <c:pt idx="32941">
                  <c:v>3.31671363537833E-3</c:v>
                </c:pt>
                <c:pt idx="32942">
                  <c:v>3.2950357684803401E-3</c:v>
                </c:pt>
                <c:pt idx="32943">
                  <c:v>3.2950357684803401E-3</c:v>
                </c:pt>
                <c:pt idx="32944">
                  <c:v>3.2733579015824499E-3</c:v>
                </c:pt>
                <c:pt idx="32945">
                  <c:v>3.2516800346845702E-3</c:v>
                </c:pt>
                <c:pt idx="32946">
                  <c:v>3.23000216778668E-3</c:v>
                </c:pt>
                <c:pt idx="32947">
                  <c:v>3.23000216778668E-3</c:v>
                </c:pt>
                <c:pt idx="32948">
                  <c:v>3.23000216778668E-3</c:v>
                </c:pt>
                <c:pt idx="32949">
                  <c:v>3.2083243008887998E-3</c:v>
                </c:pt>
                <c:pt idx="32950">
                  <c:v>3.1866464339909101E-3</c:v>
                </c:pt>
                <c:pt idx="32951">
                  <c:v>3.1866464339909101E-3</c:v>
                </c:pt>
                <c:pt idx="32952">
                  <c:v>3.1649685670930299E-3</c:v>
                </c:pt>
                <c:pt idx="32953">
                  <c:v>3.1432907001951401E-3</c:v>
                </c:pt>
                <c:pt idx="32954">
                  <c:v>3.1216128332971502E-3</c:v>
                </c:pt>
                <c:pt idx="32955">
                  <c:v>3.1216128332971502E-3</c:v>
                </c:pt>
                <c:pt idx="32956">
                  <c:v>3.09993496639926E-3</c:v>
                </c:pt>
                <c:pt idx="32957">
                  <c:v>3.0782570995013798E-3</c:v>
                </c:pt>
                <c:pt idx="32958">
                  <c:v>3.0565792326035001E-3</c:v>
                </c:pt>
                <c:pt idx="32959">
                  <c:v>3.0349013657056099E-3</c:v>
                </c:pt>
                <c:pt idx="32960">
                  <c:v>3.0132234988077301E-3</c:v>
                </c:pt>
                <c:pt idx="32961">
                  <c:v>3.0132234988077301E-3</c:v>
                </c:pt>
                <c:pt idx="32962">
                  <c:v>2.99154563190984E-3</c:v>
                </c:pt>
                <c:pt idx="32963">
                  <c:v>2.9698677650119602E-3</c:v>
                </c:pt>
                <c:pt idx="32964">
                  <c:v>2.9698677650119602E-3</c:v>
                </c:pt>
                <c:pt idx="32965">
                  <c:v>2.9698677650119602E-3</c:v>
                </c:pt>
                <c:pt idx="32966">
                  <c:v>2.94818989811407E-3</c:v>
                </c:pt>
                <c:pt idx="32967">
                  <c:v>2.9265120312160801E-3</c:v>
                </c:pt>
                <c:pt idx="32968">
                  <c:v>2.9265120312160801E-3</c:v>
                </c:pt>
                <c:pt idx="32969">
                  <c:v>2.9265120312160801E-3</c:v>
                </c:pt>
                <c:pt idx="32970">
                  <c:v>2.9265120312160801E-3</c:v>
                </c:pt>
                <c:pt idx="32971">
                  <c:v>2.9048341643181899E-3</c:v>
                </c:pt>
                <c:pt idx="32972">
                  <c:v>2.9048341643181899E-3</c:v>
                </c:pt>
                <c:pt idx="32973">
                  <c:v>2.9048341643181899E-3</c:v>
                </c:pt>
                <c:pt idx="32974">
                  <c:v>2.8831562974203102E-3</c:v>
                </c:pt>
                <c:pt idx="32975">
                  <c:v>2.86147843052242E-3</c:v>
                </c:pt>
                <c:pt idx="32976">
                  <c:v>2.8398005636245398E-3</c:v>
                </c:pt>
                <c:pt idx="32977">
                  <c:v>2.8398005636245398E-3</c:v>
                </c:pt>
                <c:pt idx="32978">
                  <c:v>2.8398005636245398E-3</c:v>
                </c:pt>
                <c:pt idx="32979">
                  <c:v>2.8181226967266501E-3</c:v>
                </c:pt>
                <c:pt idx="32980">
                  <c:v>2.8181226967266501E-3</c:v>
                </c:pt>
                <c:pt idx="32981">
                  <c:v>2.7964448298287699E-3</c:v>
                </c:pt>
                <c:pt idx="32982">
                  <c:v>2.7747669629308901E-3</c:v>
                </c:pt>
                <c:pt idx="32983">
                  <c:v>2.7747669629308901E-3</c:v>
                </c:pt>
                <c:pt idx="32984">
                  <c:v>2.7530890960329999E-3</c:v>
                </c:pt>
                <c:pt idx="32985">
                  <c:v>2.7530890960329999E-3</c:v>
                </c:pt>
                <c:pt idx="32986">
                  <c:v>2.73141122913501E-3</c:v>
                </c:pt>
                <c:pt idx="32987">
                  <c:v>2.7097333622371198E-3</c:v>
                </c:pt>
                <c:pt idx="32988">
                  <c:v>2.7097333622371198E-3</c:v>
                </c:pt>
                <c:pt idx="32989">
                  <c:v>2.6880554953392401E-3</c:v>
                </c:pt>
                <c:pt idx="32990">
                  <c:v>2.6663776284413499E-3</c:v>
                </c:pt>
                <c:pt idx="32991">
                  <c:v>2.6446997615434701E-3</c:v>
                </c:pt>
                <c:pt idx="32992">
                  <c:v>2.6446997615434701E-3</c:v>
                </c:pt>
                <c:pt idx="32993">
                  <c:v>2.62302189464558E-3</c:v>
                </c:pt>
                <c:pt idx="32994">
                  <c:v>2.6013440277477002E-3</c:v>
                </c:pt>
                <c:pt idx="32995">
                  <c:v>2.6013440277477002E-3</c:v>
                </c:pt>
                <c:pt idx="32996">
                  <c:v>2.6013440277477002E-3</c:v>
                </c:pt>
                <c:pt idx="32997">
                  <c:v>2.57966616084981E-3</c:v>
                </c:pt>
                <c:pt idx="32998">
                  <c:v>2.57966616084981E-3</c:v>
                </c:pt>
                <c:pt idx="32999">
                  <c:v>2.57966616084981E-3</c:v>
                </c:pt>
                <c:pt idx="33000">
                  <c:v>2.57966616084981E-3</c:v>
                </c:pt>
                <c:pt idx="33001">
                  <c:v>2.5579882939519298E-3</c:v>
                </c:pt>
                <c:pt idx="33002">
                  <c:v>2.5579882939519298E-3</c:v>
                </c:pt>
                <c:pt idx="33003">
                  <c:v>2.5579882939519298E-3</c:v>
                </c:pt>
                <c:pt idx="33004">
                  <c:v>2.5363104270539299E-3</c:v>
                </c:pt>
                <c:pt idx="33005">
                  <c:v>2.5146325601560502E-3</c:v>
                </c:pt>
                <c:pt idx="33006">
                  <c:v>2.49295469325816E-3</c:v>
                </c:pt>
                <c:pt idx="33007">
                  <c:v>2.4712768263602798E-3</c:v>
                </c:pt>
                <c:pt idx="33008">
                  <c:v>2.4495989594624E-3</c:v>
                </c:pt>
                <c:pt idx="33009">
                  <c:v>2.4279210925645099E-3</c:v>
                </c:pt>
                <c:pt idx="33010">
                  <c:v>2.4062432256666301E-3</c:v>
                </c:pt>
                <c:pt idx="33011">
                  <c:v>2.3845653587687399E-3</c:v>
                </c:pt>
                <c:pt idx="33012">
                  <c:v>2.36288749187075E-3</c:v>
                </c:pt>
                <c:pt idx="33013">
                  <c:v>2.3412096249728598E-3</c:v>
                </c:pt>
                <c:pt idx="33014">
                  <c:v>2.3195317580749801E-3</c:v>
                </c:pt>
                <c:pt idx="33015">
                  <c:v>2.3195317580749801E-3</c:v>
                </c:pt>
                <c:pt idx="33016">
                  <c:v>2.3195317580749801E-3</c:v>
                </c:pt>
                <c:pt idx="33017">
                  <c:v>2.2978538911770899E-3</c:v>
                </c:pt>
                <c:pt idx="33018">
                  <c:v>2.2761760242792101E-3</c:v>
                </c:pt>
                <c:pt idx="33019">
                  <c:v>2.2761760242792101E-3</c:v>
                </c:pt>
                <c:pt idx="33020">
                  <c:v>2.25449815738132E-3</c:v>
                </c:pt>
                <c:pt idx="33021">
                  <c:v>2.2328202904834402E-3</c:v>
                </c:pt>
                <c:pt idx="33022">
                  <c:v>2.21114242358555E-3</c:v>
                </c:pt>
                <c:pt idx="33023">
                  <c:v>2.1894645566876698E-3</c:v>
                </c:pt>
                <c:pt idx="33024">
                  <c:v>2.1677866897896699E-3</c:v>
                </c:pt>
                <c:pt idx="33025">
                  <c:v>2.1461088228917902E-3</c:v>
                </c:pt>
                <c:pt idx="33026">
                  <c:v>2.12443095599391E-3</c:v>
                </c:pt>
                <c:pt idx="33027">
                  <c:v>2.12443095599391E-3</c:v>
                </c:pt>
                <c:pt idx="33028">
                  <c:v>2.1027530890960198E-3</c:v>
                </c:pt>
                <c:pt idx="33029">
                  <c:v>2.08107522219814E-3</c:v>
                </c:pt>
                <c:pt idx="33030">
                  <c:v>2.08107522219814E-3</c:v>
                </c:pt>
                <c:pt idx="33031">
                  <c:v>2.08107522219814E-3</c:v>
                </c:pt>
                <c:pt idx="33032">
                  <c:v>2.08107522219814E-3</c:v>
                </c:pt>
                <c:pt idx="33033">
                  <c:v>2.0593973553002499E-3</c:v>
                </c:pt>
                <c:pt idx="33034">
                  <c:v>2.0377194884023701E-3</c:v>
                </c:pt>
                <c:pt idx="33035">
                  <c:v>2.0160416215044799E-3</c:v>
                </c:pt>
                <c:pt idx="33036">
                  <c:v>1.9943637546066002E-3</c:v>
                </c:pt>
                <c:pt idx="33037">
                  <c:v>1.9943637546066002E-3</c:v>
                </c:pt>
                <c:pt idx="33038">
                  <c:v>1.9943637546066002E-3</c:v>
                </c:pt>
                <c:pt idx="33039">
                  <c:v>1.9943637546066002E-3</c:v>
                </c:pt>
                <c:pt idx="33040">
                  <c:v>1.9726858877085998E-3</c:v>
                </c:pt>
                <c:pt idx="33041">
                  <c:v>1.9726858877085998E-3</c:v>
                </c:pt>
                <c:pt idx="33042">
                  <c:v>1.9510080208107201E-3</c:v>
                </c:pt>
                <c:pt idx="33043">
                  <c:v>1.9510080208107201E-3</c:v>
                </c:pt>
                <c:pt idx="33044">
                  <c:v>1.9510080208107201E-3</c:v>
                </c:pt>
                <c:pt idx="33045">
                  <c:v>1.9293301539128299E-3</c:v>
                </c:pt>
                <c:pt idx="33046">
                  <c:v>1.9076522870149499E-3</c:v>
                </c:pt>
                <c:pt idx="33047">
                  <c:v>1.9076522870149499E-3</c:v>
                </c:pt>
                <c:pt idx="33048">
                  <c:v>1.9076522870149499E-3</c:v>
                </c:pt>
                <c:pt idx="33049">
                  <c:v>1.9076522870149499E-3</c:v>
                </c:pt>
                <c:pt idx="33050">
                  <c:v>1.88597442011706E-3</c:v>
                </c:pt>
                <c:pt idx="33051">
                  <c:v>1.88597442011706E-3</c:v>
                </c:pt>
                <c:pt idx="33052">
                  <c:v>1.86429655321918E-3</c:v>
                </c:pt>
                <c:pt idx="33053">
                  <c:v>1.86429655321918E-3</c:v>
                </c:pt>
                <c:pt idx="33054">
                  <c:v>1.8426186863213E-3</c:v>
                </c:pt>
                <c:pt idx="33055">
                  <c:v>1.82094081942341E-3</c:v>
                </c:pt>
                <c:pt idx="33056">
                  <c:v>1.7992629525255301E-3</c:v>
                </c:pt>
                <c:pt idx="33057">
                  <c:v>1.77758508562753E-3</c:v>
                </c:pt>
                <c:pt idx="33058">
                  <c:v>1.75590721872965E-3</c:v>
                </c:pt>
                <c:pt idx="33059">
                  <c:v>1.75590721872965E-3</c:v>
                </c:pt>
                <c:pt idx="33060">
                  <c:v>1.73422935183176E-3</c:v>
                </c:pt>
                <c:pt idx="33061">
                  <c:v>1.71255148493388E-3</c:v>
                </c:pt>
                <c:pt idx="33062">
                  <c:v>1.71255148493388E-3</c:v>
                </c:pt>
                <c:pt idx="33063">
                  <c:v>1.6908736180359901E-3</c:v>
                </c:pt>
                <c:pt idx="33064">
                  <c:v>1.6908736180359901E-3</c:v>
                </c:pt>
                <c:pt idx="33065">
                  <c:v>1.6908736180359901E-3</c:v>
                </c:pt>
                <c:pt idx="33066">
                  <c:v>1.6908736180359901E-3</c:v>
                </c:pt>
                <c:pt idx="33067">
                  <c:v>1.6691957511381101E-3</c:v>
                </c:pt>
                <c:pt idx="33068">
                  <c:v>1.6475178842402199E-3</c:v>
                </c:pt>
                <c:pt idx="33069">
                  <c:v>1.6258400173423399E-3</c:v>
                </c:pt>
                <c:pt idx="33070">
                  <c:v>1.6258400173423399E-3</c:v>
                </c:pt>
                <c:pt idx="33071">
                  <c:v>1.6258400173423399E-3</c:v>
                </c:pt>
                <c:pt idx="33072">
                  <c:v>1.6041621504443401E-3</c:v>
                </c:pt>
                <c:pt idx="33073">
                  <c:v>1.6041621504443401E-3</c:v>
                </c:pt>
                <c:pt idx="33074">
                  <c:v>1.5824842835464601E-3</c:v>
                </c:pt>
                <c:pt idx="33075">
                  <c:v>1.5608064166485699E-3</c:v>
                </c:pt>
                <c:pt idx="33076">
                  <c:v>1.5608064166485699E-3</c:v>
                </c:pt>
                <c:pt idx="33077">
                  <c:v>1.5608064166485699E-3</c:v>
                </c:pt>
                <c:pt idx="33078">
                  <c:v>1.5608064166485699E-3</c:v>
                </c:pt>
                <c:pt idx="33079">
                  <c:v>1.5391285497506899E-3</c:v>
                </c:pt>
                <c:pt idx="33080">
                  <c:v>1.5174506828528099E-3</c:v>
                </c:pt>
                <c:pt idx="33081">
                  <c:v>1.49577281595492E-3</c:v>
                </c:pt>
                <c:pt idx="33082">
                  <c:v>1.47409494905704E-3</c:v>
                </c:pt>
                <c:pt idx="33083">
                  <c:v>1.45241708215915E-3</c:v>
                </c:pt>
                <c:pt idx="33084">
                  <c:v>1.4307392152612701E-3</c:v>
                </c:pt>
                <c:pt idx="33085">
                  <c:v>1.40906134836327E-3</c:v>
                </c:pt>
                <c:pt idx="33086">
                  <c:v>1.38738348146539E-3</c:v>
                </c:pt>
                <c:pt idx="33087">
                  <c:v>1.3657056145675E-3</c:v>
                </c:pt>
                <c:pt idx="33088">
                  <c:v>1.3657056145675E-3</c:v>
                </c:pt>
                <c:pt idx="33089">
                  <c:v>1.34402774766962E-3</c:v>
                </c:pt>
                <c:pt idx="33090">
                  <c:v>1.34402774766962E-3</c:v>
                </c:pt>
                <c:pt idx="33091">
                  <c:v>1.34402774766962E-3</c:v>
                </c:pt>
                <c:pt idx="33092">
                  <c:v>1.3223498807717301E-3</c:v>
                </c:pt>
                <c:pt idx="33093">
                  <c:v>1.3006720138738501E-3</c:v>
                </c:pt>
                <c:pt idx="33094">
                  <c:v>1.2789941469759599E-3</c:v>
                </c:pt>
                <c:pt idx="33095">
                  <c:v>1.2789941469759599E-3</c:v>
                </c:pt>
                <c:pt idx="33096">
                  <c:v>1.2789941469759599E-3</c:v>
                </c:pt>
                <c:pt idx="33097">
                  <c:v>1.2573162800780799E-3</c:v>
                </c:pt>
                <c:pt idx="33098">
                  <c:v>1.2356384131802E-3</c:v>
                </c:pt>
                <c:pt idx="33099">
                  <c:v>1.2356384131802E-3</c:v>
                </c:pt>
                <c:pt idx="33100">
                  <c:v>1.2356384131802E-3</c:v>
                </c:pt>
                <c:pt idx="33101">
                  <c:v>1.2356384131802E-3</c:v>
                </c:pt>
                <c:pt idx="33102">
                  <c:v>1.2356384131802E-3</c:v>
                </c:pt>
                <c:pt idx="33103">
                  <c:v>1.2139605462822001E-3</c:v>
                </c:pt>
                <c:pt idx="33104">
                  <c:v>1.2139605462822001E-3</c:v>
                </c:pt>
                <c:pt idx="33105">
                  <c:v>1.2139605462822001E-3</c:v>
                </c:pt>
                <c:pt idx="33106">
                  <c:v>1.1922826793843201E-3</c:v>
                </c:pt>
                <c:pt idx="33107">
                  <c:v>1.1922826793843201E-3</c:v>
                </c:pt>
                <c:pt idx="33108">
                  <c:v>1.1706048124864299E-3</c:v>
                </c:pt>
                <c:pt idx="33109">
                  <c:v>1.1489269455885499E-3</c:v>
                </c:pt>
                <c:pt idx="33110">
                  <c:v>1.1489269455885499E-3</c:v>
                </c:pt>
                <c:pt idx="33111">
                  <c:v>1.12724907869066E-3</c:v>
                </c:pt>
                <c:pt idx="33112">
                  <c:v>1.10557121179278E-3</c:v>
                </c:pt>
                <c:pt idx="33113">
                  <c:v>1.08389334489489E-3</c:v>
                </c:pt>
                <c:pt idx="33114">
                  <c:v>1.0622154779970101E-3</c:v>
                </c:pt>
                <c:pt idx="33115">
                  <c:v>1.0622154779970101E-3</c:v>
                </c:pt>
                <c:pt idx="33116">
                  <c:v>1.0622154779970101E-3</c:v>
                </c:pt>
                <c:pt idx="33117">
                  <c:v>1.04053761109901E-3</c:v>
                </c:pt>
                <c:pt idx="33118">
                  <c:v>1.01885974420113E-3</c:v>
                </c:pt>
                <c:pt idx="33119">
                  <c:v>9.9718187730324392E-4</c:v>
                </c:pt>
                <c:pt idx="33120">
                  <c:v>9.9718187730324392E-4</c:v>
                </c:pt>
                <c:pt idx="33121">
                  <c:v>9.7550401040535895E-4</c:v>
                </c:pt>
                <c:pt idx="33122">
                  <c:v>9.5382614350747496E-4</c:v>
                </c:pt>
                <c:pt idx="33123">
                  <c:v>9.3214827660958999E-4</c:v>
                </c:pt>
                <c:pt idx="33124">
                  <c:v>9.3214827660958999E-4</c:v>
                </c:pt>
                <c:pt idx="33125">
                  <c:v>9.10470409711706E-4</c:v>
                </c:pt>
                <c:pt idx="33126">
                  <c:v>9.10470409711706E-4</c:v>
                </c:pt>
                <c:pt idx="33127">
                  <c:v>9.10470409711706E-4</c:v>
                </c:pt>
                <c:pt idx="33128">
                  <c:v>9.10470409711706E-4</c:v>
                </c:pt>
                <c:pt idx="33129">
                  <c:v>9.10470409711706E-4</c:v>
                </c:pt>
                <c:pt idx="33130">
                  <c:v>9.10470409711706E-4</c:v>
                </c:pt>
                <c:pt idx="33131">
                  <c:v>9.10470409711706E-4</c:v>
                </c:pt>
                <c:pt idx="33132">
                  <c:v>8.8879254281382103E-4</c:v>
                </c:pt>
                <c:pt idx="33133">
                  <c:v>8.6711467591593595E-4</c:v>
                </c:pt>
                <c:pt idx="33134">
                  <c:v>8.4543680901794105E-4</c:v>
                </c:pt>
                <c:pt idx="33135">
                  <c:v>8.4543680901794105E-4</c:v>
                </c:pt>
                <c:pt idx="33136">
                  <c:v>8.4543680901794105E-4</c:v>
                </c:pt>
                <c:pt idx="33137">
                  <c:v>8.4543680901794105E-4</c:v>
                </c:pt>
                <c:pt idx="33138">
                  <c:v>8.4543680901794105E-4</c:v>
                </c:pt>
                <c:pt idx="33139">
                  <c:v>8.2375894212005597E-4</c:v>
                </c:pt>
                <c:pt idx="33140">
                  <c:v>8.0208107522217198E-4</c:v>
                </c:pt>
                <c:pt idx="33141">
                  <c:v>8.0208107522217198E-4</c:v>
                </c:pt>
                <c:pt idx="33142">
                  <c:v>8.0208107522217198E-4</c:v>
                </c:pt>
                <c:pt idx="33143">
                  <c:v>7.8040320832428701E-4</c:v>
                </c:pt>
                <c:pt idx="33144">
                  <c:v>7.8040320832428701E-4</c:v>
                </c:pt>
                <c:pt idx="33145">
                  <c:v>7.5872534142640302E-4</c:v>
                </c:pt>
                <c:pt idx="33146">
                  <c:v>7.5872534142640302E-4</c:v>
                </c:pt>
                <c:pt idx="33147">
                  <c:v>7.5872534142640302E-4</c:v>
                </c:pt>
                <c:pt idx="33148">
                  <c:v>7.5872534142640302E-4</c:v>
                </c:pt>
                <c:pt idx="33149">
                  <c:v>7.3704747452851805E-4</c:v>
                </c:pt>
                <c:pt idx="33150">
                  <c:v>7.3704747452851805E-4</c:v>
                </c:pt>
                <c:pt idx="33151">
                  <c:v>7.1536960763063395E-4</c:v>
                </c:pt>
                <c:pt idx="33152">
                  <c:v>6.9369174073274898E-4</c:v>
                </c:pt>
                <c:pt idx="33153">
                  <c:v>6.7201387383486499E-4</c:v>
                </c:pt>
                <c:pt idx="33154">
                  <c:v>6.50336006936869E-4</c:v>
                </c:pt>
                <c:pt idx="33155">
                  <c:v>6.50336006936869E-4</c:v>
                </c:pt>
                <c:pt idx="33156">
                  <c:v>6.28658140038985E-4</c:v>
                </c:pt>
                <c:pt idx="33157">
                  <c:v>6.28658140038985E-4</c:v>
                </c:pt>
                <c:pt idx="33158">
                  <c:v>6.28658140038985E-4</c:v>
                </c:pt>
                <c:pt idx="33159">
                  <c:v>6.28658140038985E-4</c:v>
                </c:pt>
                <c:pt idx="33160">
                  <c:v>6.0698027314110004E-4</c:v>
                </c:pt>
                <c:pt idx="33161">
                  <c:v>5.8530240624321604E-4</c:v>
                </c:pt>
                <c:pt idx="33162">
                  <c:v>5.8530240624321604E-4</c:v>
                </c:pt>
                <c:pt idx="33163">
                  <c:v>5.8530240624321604E-4</c:v>
                </c:pt>
                <c:pt idx="33164">
                  <c:v>5.6362453934533097E-4</c:v>
                </c:pt>
                <c:pt idx="33165">
                  <c:v>5.6362453934533097E-4</c:v>
                </c:pt>
                <c:pt idx="33166">
                  <c:v>5.6362453934533097E-4</c:v>
                </c:pt>
                <c:pt idx="33167">
                  <c:v>5.41946672447446E-4</c:v>
                </c:pt>
                <c:pt idx="33168">
                  <c:v>5.41946672447446E-4</c:v>
                </c:pt>
                <c:pt idx="33169">
                  <c:v>5.41946672447446E-4</c:v>
                </c:pt>
                <c:pt idx="33170">
                  <c:v>5.2026880554956201E-4</c:v>
                </c:pt>
                <c:pt idx="33171">
                  <c:v>5.2026880554956201E-4</c:v>
                </c:pt>
                <c:pt idx="33172">
                  <c:v>5.2026880554956201E-4</c:v>
                </c:pt>
                <c:pt idx="33173">
                  <c:v>4.9859093865167704E-4</c:v>
                </c:pt>
                <c:pt idx="33174">
                  <c:v>4.9859093865167704E-4</c:v>
                </c:pt>
                <c:pt idx="33175">
                  <c:v>4.9859093865167704E-4</c:v>
                </c:pt>
                <c:pt idx="33176">
                  <c:v>4.9859093865167704E-4</c:v>
                </c:pt>
                <c:pt idx="33177">
                  <c:v>4.9859093865167704E-4</c:v>
                </c:pt>
                <c:pt idx="33178">
                  <c:v>4.7691307175379299E-4</c:v>
                </c:pt>
                <c:pt idx="33179">
                  <c:v>4.55235204855797E-4</c:v>
                </c:pt>
                <c:pt idx="33180">
                  <c:v>4.55235204855797E-4</c:v>
                </c:pt>
                <c:pt idx="33181">
                  <c:v>4.55235204855797E-4</c:v>
                </c:pt>
                <c:pt idx="33182">
                  <c:v>4.55235204855797E-4</c:v>
                </c:pt>
                <c:pt idx="33183">
                  <c:v>4.55235204855797E-4</c:v>
                </c:pt>
                <c:pt idx="33184">
                  <c:v>4.3355733795791301E-4</c:v>
                </c:pt>
                <c:pt idx="33185">
                  <c:v>4.1187947106002798E-4</c:v>
                </c:pt>
                <c:pt idx="33186">
                  <c:v>4.1187947106002798E-4</c:v>
                </c:pt>
                <c:pt idx="33187">
                  <c:v>4.1187947106002798E-4</c:v>
                </c:pt>
                <c:pt idx="33188">
                  <c:v>4.1187947106002798E-4</c:v>
                </c:pt>
                <c:pt idx="33189">
                  <c:v>3.9020160416214399E-4</c:v>
                </c:pt>
                <c:pt idx="33190">
                  <c:v>3.6852373726425902E-4</c:v>
                </c:pt>
                <c:pt idx="33191">
                  <c:v>3.4684587036637498E-4</c:v>
                </c:pt>
                <c:pt idx="33192">
                  <c:v>3.4684587036637498E-4</c:v>
                </c:pt>
                <c:pt idx="33193">
                  <c:v>3.2516800346849001E-4</c:v>
                </c:pt>
                <c:pt idx="33194">
                  <c:v>3.2516800346849001E-4</c:v>
                </c:pt>
                <c:pt idx="33195">
                  <c:v>3.0349013657060602E-4</c:v>
                </c:pt>
                <c:pt idx="33196">
                  <c:v>3.0349013657060602E-4</c:v>
                </c:pt>
                <c:pt idx="33197">
                  <c:v>2.8181226967261003E-4</c:v>
                </c:pt>
                <c:pt idx="33198">
                  <c:v>2.8181226967261003E-4</c:v>
                </c:pt>
                <c:pt idx="33199">
                  <c:v>2.60134402774725E-4</c:v>
                </c:pt>
                <c:pt idx="33200">
                  <c:v>2.60134402774725E-4</c:v>
                </c:pt>
                <c:pt idx="33201">
                  <c:v>2.60134402774725E-4</c:v>
                </c:pt>
                <c:pt idx="33202">
                  <c:v>2.60134402774725E-4</c:v>
                </c:pt>
                <c:pt idx="33203">
                  <c:v>2.3845653587684101E-4</c:v>
                </c:pt>
                <c:pt idx="33204">
                  <c:v>2.3845653587684101E-4</c:v>
                </c:pt>
                <c:pt idx="33205">
                  <c:v>2.3845653587684101E-4</c:v>
                </c:pt>
                <c:pt idx="33206">
                  <c:v>2.3845653587684101E-4</c:v>
                </c:pt>
                <c:pt idx="33207">
                  <c:v>2.1677866897895599E-4</c:v>
                </c:pt>
                <c:pt idx="33208">
                  <c:v>2.1677866897895599E-4</c:v>
                </c:pt>
                <c:pt idx="33209">
                  <c:v>2.1677866897895599E-4</c:v>
                </c:pt>
                <c:pt idx="33210">
                  <c:v>1.95100802081072E-4</c:v>
                </c:pt>
                <c:pt idx="33211">
                  <c:v>1.95100802081072E-4</c:v>
                </c:pt>
                <c:pt idx="33212">
                  <c:v>1.95100802081072E-4</c:v>
                </c:pt>
                <c:pt idx="33213">
                  <c:v>1.95100802081072E-4</c:v>
                </c:pt>
                <c:pt idx="33214">
                  <c:v>1.73422935183187E-4</c:v>
                </c:pt>
                <c:pt idx="33215">
                  <c:v>1.5174506828530301E-4</c:v>
                </c:pt>
                <c:pt idx="33216">
                  <c:v>1.5174506828530301E-4</c:v>
                </c:pt>
                <c:pt idx="33217">
                  <c:v>1.5174506828530301E-4</c:v>
                </c:pt>
                <c:pt idx="33218">
                  <c:v>1.5174506828530301E-4</c:v>
                </c:pt>
                <c:pt idx="33219">
                  <c:v>1.5174506828530301E-4</c:v>
                </c:pt>
                <c:pt idx="33220">
                  <c:v>1.3006720138741801E-4</c:v>
                </c:pt>
                <c:pt idx="33221">
                  <c:v>1.0838933448953399E-4</c:v>
                </c:pt>
                <c:pt idx="33222">
                  <c:v>1.0838933448953399E-4</c:v>
                </c:pt>
                <c:pt idx="33223">
                  <c:v>1.0838933448953399E-4</c:v>
                </c:pt>
                <c:pt idx="33224">
                  <c:v>1.0838933448953399E-4</c:v>
                </c:pt>
                <c:pt idx="33225">
                  <c:v>1.0838933448953399E-4</c:v>
                </c:pt>
                <c:pt idx="33226">
                  <c:v>1.0838933448953399E-4</c:v>
                </c:pt>
                <c:pt idx="33227">
                  <c:v>1.0838933448953399E-4</c:v>
                </c:pt>
                <c:pt idx="33228">
                  <c:v>1.0838933448953399E-4</c:v>
                </c:pt>
                <c:pt idx="33229" formatCode="0.00E+00">
                  <c:v>8.6711467591538098E-5</c:v>
                </c:pt>
                <c:pt idx="33230" formatCode="0.00E+00">
                  <c:v>8.6711467591538098E-5</c:v>
                </c:pt>
                <c:pt idx="33231" formatCode="0.00E+00">
                  <c:v>6.5033600693653604E-5</c:v>
                </c:pt>
                <c:pt idx="33232" formatCode="0.00E+00">
                  <c:v>4.3355733795769103E-5</c:v>
                </c:pt>
                <c:pt idx="33233" formatCode="0.00E+00">
                  <c:v>2.1677866897884501E-5</c:v>
                </c:pt>
                <c:pt idx="33234">
                  <c:v>0</c:v>
                </c:pt>
                <c:pt idx="33235">
                  <c:v>0</c:v>
                </c:pt>
                <c:pt idx="33236">
                  <c:v>0</c:v>
                </c:pt>
              </c:numCache>
            </c:numRef>
          </c:xVal>
          <c:yVal>
            <c:numRef>
              <c:f>ROC_Output!$D$2:$D$33238</c:f>
              <c:numCache>
                <c:formatCode>General</c:formatCode>
                <c:ptCount val="33237"/>
                <c:pt idx="0">
                  <c:v>1</c:v>
                </c:pt>
                <c:pt idx="1">
                  <c:v>0.999978322133102</c:v>
                </c:pt>
                <c:pt idx="2">
                  <c:v>0.99995664426620401</c:v>
                </c:pt>
                <c:pt idx="3">
                  <c:v>0.99993496639930601</c:v>
                </c:pt>
                <c:pt idx="4">
                  <c:v>0.99991328853240802</c:v>
                </c:pt>
                <c:pt idx="5">
                  <c:v>0.99989161066551002</c:v>
                </c:pt>
                <c:pt idx="6">
                  <c:v>0.99986993279861303</c:v>
                </c:pt>
                <c:pt idx="7">
                  <c:v>0.99984825493171503</c:v>
                </c:pt>
                <c:pt idx="8">
                  <c:v>0.99980489919791904</c:v>
                </c:pt>
                <c:pt idx="9">
                  <c:v>0.99978322133102104</c:v>
                </c:pt>
                <c:pt idx="10">
                  <c:v>0.99976154346412305</c:v>
                </c:pt>
                <c:pt idx="11">
                  <c:v>0.99973986559722505</c:v>
                </c:pt>
                <c:pt idx="12">
                  <c:v>0.99971818773032695</c:v>
                </c:pt>
                <c:pt idx="13">
                  <c:v>0.99969650986342895</c:v>
                </c:pt>
                <c:pt idx="14">
                  <c:v>0.99967483199653195</c:v>
                </c:pt>
                <c:pt idx="15">
                  <c:v>0.99963147626273596</c:v>
                </c:pt>
                <c:pt idx="16">
                  <c:v>0.99958812052893997</c:v>
                </c:pt>
                <c:pt idx="17">
                  <c:v>0.99954476479514398</c:v>
                </c:pt>
                <c:pt idx="18">
                  <c:v>0.99952308692824599</c:v>
                </c:pt>
                <c:pt idx="19">
                  <c:v>0.99950140906134799</c:v>
                </c:pt>
                <c:pt idx="20">
                  <c:v>0.99947973119444999</c:v>
                </c:pt>
                <c:pt idx="21">
                  <c:v>0.999458053327553</c:v>
                </c:pt>
                <c:pt idx="22">
                  <c:v>0.99941469759375701</c:v>
                </c:pt>
                <c:pt idx="23">
                  <c:v>0.99939301972685901</c:v>
                </c:pt>
                <c:pt idx="24">
                  <c:v>0.99937134185996102</c:v>
                </c:pt>
                <c:pt idx="25">
                  <c:v>0.99934966399306302</c:v>
                </c:pt>
                <c:pt idx="26">
                  <c:v>0.99930630825926703</c:v>
                </c:pt>
                <c:pt idx="27">
                  <c:v>0.99928463039236903</c:v>
                </c:pt>
                <c:pt idx="28">
                  <c:v>0.99926295252547104</c:v>
                </c:pt>
                <c:pt idx="29">
                  <c:v>0.99921959679167605</c:v>
                </c:pt>
                <c:pt idx="30">
                  <c:v>0.99917624105788005</c:v>
                </c:pt>
                <c:pt idx="31">
                  <c:v>0.99915456319098195</c:v>
                </c:pt>
                <c:pt idx="32">
                  <c:v>0.99911120745718596</c:v>
                </c:pt>
                <c:pt idx="33">
                  <c:v>0.99908952959028796</c:v>
                </c:pt>
                <c:pt idx="34">
                  <c:v>0.99906785172338997</c:v>
                </c:pt>
                <c:pt idx="35">
                  <c:v>0.99904617385649297</c:v>
                </c:pt>
                <c:pt idx="36">
                  <c:v>0.99898114025579898</c:v>
                </c:pt>
                <c:pt idx="37">
                  <c:v>0.99895946238890099</c:v>
                </c:pt>
                <c:pt idx="38">
                  <c:v>0.998916106655105</c:v>
                </c:pt>
                <c:pt idx="39">
                  <c:v>0.99885107305441101</c:v>
                </c:pt>
                <c:pt idx="40">
                  <c:v>0.99878603945371802</c:v>
                </c:pt>
                <c:pt idx="41">
                  <c:v>0.99874268371992203</c:v>
                </c:pt>
                <c:pt idx="42">
                  <c:v>0.99872100585302404</c:v>
                </c:pt>
                <c:pt idx="43">
                  <c:v>0.99869932798612604</c:v>
                </c:pt>
                <c:pt idx="44">
                  <c:v>0.99867765011922804</c:v>
                </c:pt>
                <c:pt idx="45">
                  <c:v>0.99865597225233005</c:v>
                </c:pt>
                <c:pt idx="46">
                  <c:v>0.99861261651853495</c:v>
                </c:pt>
                <c:pt idx="47">
                  <c:v>0.99854758291784096</c:v>
                </c:pt>
                <c:pt idx="48">
                  <c:v>0.99852590505094296</c:v>
                </c:pt>
                <c:pt idx="49">
                  <c:v>0.99850422718404497</c:v>
                </c:pt>
                <c:pt idx="50">
                  <c:v>0.99848254931714697</c:v>
                </c:pt>
                <c:pt idx="51">
                  <c:v>0.99841751571645398</c:v>
                </c:pt>
                <c:pt idx="52">
                  <c:v>0.99837415998265799</c:v>
                </c:pt>
                <c:pt idx="53">
                  <c:v>0.99835248211576</c:v>
                </c:pt>
                <c:pt idx="54">
                  <c:v>0.99828744851506601</c:v>
                </c:pt>
                <c:pt idx="55">
                  <c:v>0.99824409278127002</c:v>
                </c:pt>
                <c:pt idx="56">
                  <c:v>0.99822241491437202</c:v>
                </c:pt>
                <c:pt idx="57">
                  <c:v>0.99820073704747403</c:v>
                </c:pt>
                <c:pt idx="58">
                  <c:v>0.99811402557988305</c:v>
                </c:pt>
                <c:pt idx="59">
                  <c:v>0.99809234771298505</c:v>
                </c:pt>
                <c:pt idx="60">
                  <c:v>0.99807066984608706</c:v>
                </c:pt>
                <c:pt idx="61">
                  <c:v>0.99798395837849596</c:v>
                </c:pt>
                <c:pt idx="62">
                  <c:v>0.99796228051159797</c:v>
                </c:pt>
                <c:pt idx="63">
                  <c:v>0.99794060264469997</c:v>
                </c:pt>
                <c:pt idx="64">
                  <c:v>0.99785389117710799</c:v>
                </c:pt>
                <c:pt idx="65">
                  <c:v>0.99783221331020999</c:v>
                </c:pt>
                <c:pt idx="66">
                  <c:v>0.997767179709517</c:v>
                </c:pt>
                <c:pt idx="67">
                  <c:v>0.99770214610882302</c:v>
                </c:pt>
                <c:pt idx="68">
                  <c:v>0.99765879037502703</c:v>
                </c:pt>
                <c:pt idx="69">
                  <c:v>0.99763711250812903</c:v>
                </c:pt>
                <c:pt idx="70">
                  <c:v>0.99761543464123104</c:v>
                </c:pt>
                <c:pt idx="71">
                  <c:v>0.99757207890743504</c:v>
                </c:pt>
                <c:pt idx="72">
                  <c:v>0.99755040104053805</c:v>
                </c:pt>
                <c:pt idx="73">
                  <c:v>0.99752872317364005</c:v>
                </c:pt>
                <c:pt idx="74">
                  <c:v>0.99746368957294596</c:v>
                </c:pt>
                <c:pt idx="75">
                  <c:v>0.99744201170604796</c:v>
                </c:pt>
                <c:pt idx="76">
                  <c:v>0.99739865597225197</c:v>
                </c:pt>
                <c:pt idx="77">
                  <c:v>0.99733362237155898</c:v>
                </c:pt>
                <c:pt idx="78">
                  <c:v>0.99726858877086499</c:v>
                </c:pt>
                <c:pt idx="79">
                  <c:v>0.997225233037069</c:v>
                </c:pt>
                <c:pt idx="80">
                  <c:v>0.99720355517017101</c:v>
                </c:pt>
                <c:pt idx="81">
                  <c:v>0.99718187730327301</c:v>
                </c:pt>
                <c:pt idx="82">
                  <c:v>0.99716019943637502</c:v>
                </c:pt>
                <c:pt idx="83">
                  <c:v>0.99713852156947802</c:v>
                </c:pt>
                <c:pt idx="84">
                  <c:v>0.99705181010188604</c:v>
                </c:pt>
                <c:pt idx="85">
                  <c:v>0.99703013223498804</c:v>
                </c:pt>
                <c:pt idx="86">
                  <c:v>0.99700845436809005</c:v>
                </c:pt>
                <c:pt idx="87">
                  <c:v>0.99698677650119205</c:v>
                </c:pt>
                <c:pt idx="88">
                  <c:v>0.99696509863429394</c:v>
                </c:pt>
                <c:pt idx="89">
                  <c:v>0.99694342076739695</c:v>
                </c:pt>
                <c:pt idx="90">
                  <c:v>0.99690006503360096</c:v>
                </c:pt>
                <c:pt idx="91">
                  <c:v>0.99685670929980497</c:v>
                </c:pt>
                <c:pt idx="92">
                  <c:v>0.99679167569911098</c:v>
                </c:pt>
                <c:pt idx="93">
                  <c:v>0.99676999783221298</c:v>
                </c:pt>
                <c:pt idx="94">
                  <c:v>0.99672664209841799</c:v>
                </c:pt>
                <c:pt idx="95">
                  <c:v>0.99666160849772401</c:v>
                </c:pt>
                <c:pt idx="96">
                  <c:v>0.99663993063082601</c:v>
                </c:pt>
                <c:pt idx="97">
                  <c:v>0.99659657489703002</c:v>
                </c:pt>
                <c:pt idx="98">
                  <c:v>0.99657489703013202</c:v>
                </c:pt>
                <c:pt idx="99">
                  <c:v>0.99653154129633603</c:v>
                </c:pt>
                <c:pt idx="100">
                  <c:v>0.99650986342943904</c:v>
                </c:pt>
                <c:pt idx="101">
                  <c:v>0.99646650769564304</c:v>
                </c:pt>
                <c:pt idx="102">
                  <c:v>0.99644482982874505</c:v>
                </c:pt>
                <c:pt idx="103">
                  <c:v>0.99642315196184705</c:v>
                </c:pt>
                <c:pt idx="104">
                  <c:v>0.99637979622805095</c:v>
                </c:pt>
                <c:pt idx="105">
                  <c:v>0.99631476262735796</c:v>
                </c:pt>
                <c:pt idx="106">
                  <c:v>0.99620637329286799</c:v>
                </c:pt>
                <c:pt idx="107">
                  <c:v>0.996141339692174</c:v>
                </c:pt>
                <c:pt idx="108">
                  <c:v>0.99609798395837801</c:v>
                </c:pt>
                <c:pt idx="109">
                  <c:v>0.99607630609148101</c:v>
                </c:pt>
                <c:pt idx="110">
                  <c:v>0.99605462822458302</c:v>
                </c:pt>
                <c:pt idx="111">
                  <c:v>0.99592456102319504</c:v>
                </c:pt>
                <c:pt idx="112">
                  <c:v>0.99577281595490996</c:v>
                </c:pt>
                <c:pt idx="113">
                  <c:v>0.99575113808801197</c:v>
                </c:pt>
                <c:pt idx="114">
                  <c:v>0.99568610448731798</c:v>
                </c:pt>
                <c:pt idx="115">
                  <c:v>0.99562107088662499</c:v>
                </c:pt>
                <c:pt idx="116">
                  <c:v>0.99555603728593101</c:v>
                </c:pt>
                <c:pt idx="117">
                  <c:v>0.99551268155213501</c:v>
                </c:pt>
                <c:pt idx="118">
                  <c:v>0.99549100368523702</c:v>
                </c:pt>
                <c:pt idx="119">
                  <c:v>0.99538261435074804</c:v>
                </c:pt>
                <c:pt idx="120">
                  <c:v>0.99536093648385005</c:v>
                </c:pt>
                <c:pt idx="121">
                  <c:v>0.99525254714936096</c:v>
                </c:pt>
                <c:pt idx="122">
                  <c:v>0.99523086928246296</c:v>
                </c:pt>
                <c:pt idx="123">
                  <c:v>0.99520919141556496</c:v>
                </c:pt>
                <c:pt idx="124">
                  <c:v>0.99518751354866697</c:v>
                </c:pt>
                <c:pt idx="125">
                  <c:v>0.99507912421417699</c:v>
                </c:pt>
                <c:pt idx="126">
                  <c:v>0.995035768480382</c:v>
                </c:pt>
                <c:pt idx="127">
                  <c:v>0.995014090613484</c:v>
                </c:pt>
                <c:pt idx="128">
                  <c:v>0.99497073487968801</c:v>
                </c:pt>
                <c:pt idx="129">
                  <c:v>0.99488402341209603</c:v>
                </c:pt>
                <c:pt idx="130">
                  <c:v>0.99486234554519803</c:v>
                </c:pt>
                <c:pt idx="131">
                  <c:v>0.99481898981140304</c:v>
                </c:pt>
                <c:pt idx="132">
                  <c:v>0.99479731194450505</c:v>
                </c:pt>
                <c:pt idx="133">
                  <c:v>0.99477563407760705</c:v>
                </c:pt>
                <c:pt idx="134">
                  <c:v>0.99471060047691295</c:v>
                </c:pt>
                <c:pt idx="135">
                  <c:v>0.99466724474311696</c:v>
                </c:pt>
                <c:pt idx="136">
                  <c:v>0.99460221114242398</c:v>
                </c:pt>
                <c:pt idx="137">
                  <c:v>0.99455885540862798</c:v>
                </c:pt>
                <c:pt idx="138">
                  <c:v>0.99451549967483199</c:v>
                </c:pt>
                <c:pt idx="139">
                  <c:v>0.994493821807934</c:v>
                </c:pt>
                <c:pt idx="140">
                  <c:v>0.994472143941036</c:v>
                </c:pt>
                <c:pt idx="141">
                  <c:v>0.99445046607413801</c:v>
                </c:pt>
                <c:pt idx="142">
                  <c:v>0.99438543247344502</c:v>
                </c:pt>
                <c:pt idx="143">
                  <c:v>0.99432039887275103</c:v>
                </c:pt>
                <c:pt idx="144">
                  <c:v>0.99425536527205705</c:v>
                </c:pt>
                <c:pt idx="145">
                  <c:v>0.99416865380446595</c:v>
                </c:pt>
                <c:pt idx="146">
                  <c:v>0.99410362020377196</c:v>
                </c:pt>
                <c:pt idx="147">
                  <c:v>0.99408194233687397</c:v>
                </c:pt>
                <c:pt idx="148">
                  <c:v>0.99403858660307798</c:v>
                </c:pt>
                <c:pt idx="149">
                  <c:v>0.993951875135487</c:v>
                </c:pt>
                <c:pt idx="150">
                  <c:v>0.993930197268589</c:v>
                </c:pt>
                <c:pt idx="151">
                  <c:v>0.99384348580099702</c:v>
                </c:pt>
                <c:pt idx="152">
                  <c:v>0.99377845220030303</c:v>
                </c:pt>
                <c:pt idx="153">
                  <c:v>0.99371341859961004</c:v>
                </c:pt>
                <c:pt idx="154">
                  <c:v>0.99367006286581405</c:v>
                </c:pt>
                <c:pt idx="155">
                  <c:v>0.99360502926511995</c:v>
                </c:pt>
                <c:pt idx="156">
                  <c:v>0.99358335139822196</c:v>
                </c:pt>
                <c:pt idx="157">
                  <c:v>0.99351831779752897</c:v>
                </c:pt>
                <c:pt idx="158">
                  <c:v>0.993388250596141</c:v>
                </c:pt>
                <c:pt idx="159">
                  <c:v>0.99325818339475402</c:v>
                </c:pt>
                <c:pt idx="160">
                  <c:v>0.99321482766095803</c:v>
                </c:pt>
                <c:pt idx="161">
                  <c:v>0.99317147192716204</c:v>
                </c:pt>
                <c:pt idx="162">
                  <c:v>0.99310643832646905</c:v>
                </c:pt>
                <c:pt idx="163">
                  <c:v>0.99304140472577496</c:v>
                </c:pt>
                <c:pt idx="164">
                  <c:v>0.99293301539128598</c:v>
                </c:pt>
                <c:pt idx="165">
                  <c:v>0.99291133752438798</c:v>
                </c:pt>
                <c:pt idx="166">
                  <c:v>0.99286798179059199</c:v>
                </c:pt>
                <c:pt idx="167">
                  <c:v>0.992824626056796</c:v>
                </c:pt>
                <c:pt idx="168">
                  <c:v>0.99273791458920402</c:v>
                </c:pt>
                <c:pt idx="169">
                  <c:v>0.99265120312161303</c:v>
                </c:pt>
                <c:pt idx="170">
                  <c:v>0.99256449165402105</c:v>
                </c:pt>
                <c:pt idx="171">
                  <c:v>0.99254281378712295</c:v>
                </c:pt>
                <c:pt idx="172">
                  <c:v>0.99236939085193998</c:v>
                </c:pt>
                <c:pt idx="173">
                  <c:v>0.99234771298504199</c:v>
                </c:pt>
                <c:pt idx="174">
                  <c:v>0.99223932365055301</c:v>
                </c:pt>
                <c:pt idx="175">
                  <c:v>0.99221764578365501</c:v>
                </c:pt>
                <c:pt idx="176">
                  <c:v>0.99217429004985902</c:v>
                </c:pt>
                <c:pt idx="177">
                  <c:v>0.99215261218296102</c:v>
                </c:pt>
                <c:pt idx="178">
                  <c:v>0.99210925644916503</c:v>
                </c:pt>
                <c:pt idx="179">
                  <c:v>0.99206590071537004</c:v>
                </c:pt>
                <c:pt idx="180">
                  <c:v>0.99202254498157405</c:v>
                </c:pt>
                <c:pt idx="181">
                  <c:v>0.99191415564708396</c:v>
                </c:pt>
                <c:pt idx="182">
                  <c:v>0.99182744417949298</c:v>
                </c:pt>
                <c:pt idx="183">
                  <c:v>0.99180576631259498</c:v>
                </c:pt>
                <c:pt idx="184">
                  <c:v>0.99176241057879899</c:v>
                </c:pt>
                <c:pt idx="185">
                  <c:v>0.99167569911120701</c:v>
                </c:pt>
                <c:pt idx="186">
                  <c:v>0.99165402124431001</c:v>
                </c:pt>
                <c:pt idx="187">
                  <c:v>0.99161066551051402</c:v>
                </c:pt>
                <c:pt idx="188">
                  <c:v>0.99154563190982004</c:v>
                </c:pt>
                <c:pt idx="189">
                  <c:v>0.99148059830912605</c:v>
                </c:pt>
                <c:pt idx="190">
                  <c:v>0.99141556470843295</c:v>
                </c:pt>
                <c:pt idx="191">
                  <c:v>0.99139388684153495</c:v>
                </c:pt>
                <c:pt idx="192">
                  <c:v>0.99137220897463696</c:v>
                </c:pt>
                <c:pt idx="193">
                  <c:v>0.99135053110773896</c:v>
                </c:pt>
                <c:pt idx="194">
                  <c:v>0.99130717537394297</c:v>
                </c:pt>
                <c:pt idx="195">
                  <c:v>0.99124214177324999</c:v>
                </c:pt>
                <c:pt idx="196">
                  <c:v>0.99113375243876001</c:v>
                </c:pt>
                <c:pt idx="197">
                  <c:v>0.99106871883806602</c:v>
                </c:pt>
                <c:pt idx="198">
                  <c:v>0.99102536310427103</c:v>
                </c:pt>
                <c:pt idx="199">
                  <c:v>0.99098200737047504</c:v>
                </c:pt>
                <c:pt idx="200">
                  <c:v>0.99089529590288306</c:v>
                </c:pt>
                <c:pt idx="201">
                  <c:v>0.99083026230218996</c:v>
                </c:pt>
                <c:pt idx="202">
                  <c:v>0.99076522870149597</c:v>
                </c:pt>
                <c:pt idx="203">
                  <c:v>0.99072187296769998</c:v>
                </c:pt>
                <c:pt idx="204">
                  <c:v>0.99067851723390399</c:v>
                </c:pt>
                <c:pt idx="205">
                  <c:v>0.99061348363321</c:v>
                </c:pt>
                <c:pt idx="206">
                  <c:v>0.99057012789941501</c:v>
                </c:pt>
                <c:pt idx="207">
                  <c:v>0.99054845003251701</c:v>
                </c:pt>
                <c:pt idx="208">
                  <c:v>0.99041838283112904</c:v>
                </c:pt>
                <c:pt idx="209">
                  <c:v>0.99039670496423104</c:v>
                </c:pt>
                <c:pt idx="210">
                  <c:v>0.99033167136353795</c:v>
                </c:pt>
                <c:pt idx="211">
                  <c:v>0.99026663776284396</c:v>
                </c:pt>
                <c:pt idx="212">
                  <c:v>0.99022328202904797</c:v>
                </c:pt>
                <c:pt idx="213">
                  <c:v>0.99020160416214997</c:v>
                </c:pt>
                <c:pt idx="214">
                  <c:v>0.99017992629525298</c:v>
                </c:pt>
                <c:pt idx="215">
                  <c:v>0.990049859093865</c:v>
                </c:pt>
                <c:pt idx="216">
                  <c:v>0.98996314762627402</c:v>
                </c:pt>
                <c:pt idx="217">
                  <c:v>0.98985475829178404</c:v>
                </c:pt>
                <c:pt idx="218">
                  <c:v>0.98983308042488605</c:v>
                </c:pt>
                <c:pt idx="219">
                  <c:v>0.98974636895729495</c:v>
                </c:pt>
                <c:pt idx="220">
                  <c:v>0.98963797962280498</c:v>
                </c:pt>
                <c:pt idx="221">
                  <c:v>0.98961630175590698</c:v>
                </c:pt>
                <c:pt idx="222">
                  <c:v>0.989529590288316</c:v>
                </c:pt>
                <c:pt idx="223">
                  <c:v>0.98944287882072401</c:v>
                </c:pt>
                <c:pt idx="224">
                  <c:v>0.98939952308692802</c:v>
                </c:pt>
                <c:pt idx="225">
                  <c:v>0.98933448948623504</c:v>
                </c:pt>
                <c:pt idx="226">
                  <c:v>0.98926945588554105</c:v>
                </c:pt>
                <c:pt idx="227">
                  <c:v>0.98924777801864305</c:v>
                </c:pt>
                <c:pt idx="228">
                  <c:v>0.98918274441794896</c:v>
                </c:pt>
                <c:pt idx="229">
                  <c:v>0.98916106655105096</c:v>
                </c:pt>
                <c:pt idx="230">
                  <c:v>0.98907435508345998</c:v>
                </c:pt>
                <c:pt idx="231">
                  <c:v>0.98900932148276599</c:v>
                </c:pt>
                <c:pt idx="232">
                  <c:v>0.988987643615868</c:v>
                </c:pt>
                <c:pt idx="233">
                  <c:v>0.98892261001517401</c:v>
                </c:pt>
                <c:pt idx="234">
                  <c:v>0.98879254281378703</c:v>
                </c:pt>
                <c:pt idx="235">
                  <c:v>0.98874918707999104</c:v>
                </c:pt>
                <c:pt idx="236">
                  <c:v>0.98864079774550195</c:v>
                </c:pt>
                <c:pt idx="237">
                  <c:v>0.98859744201170596</c:v>
                </c:pt>
                <c:pt idx="238">
                  <c:v>0.98857576414480797</c:v>
                </c:pt>
                <c:pt idx="239">
                  <c:v>0.98848905267721698</c:v>
                </c:pt>
                <c:pt idx="240">
                  <c:v>0.988424019076523</c:v>
                </c:pt>
                <c:pt idx="241">
                  <c:v>0.98838066334272701</c:v>
                </c:pt>
                <c:pt idx="242">
                  <c:v>0.98833730760893101</c:v>
                </c:pt>
                <c:pt idx="243">
                  <c:v>0.98827227400823803</c:v>
                </c:pt>
                <c:pt idx="244">
                  <c:v>0.98825059614134003</c:v>
                </c:pt>
                <c:pt idx="245">
                  <c:v>0.98820724040754404</c:v>
                </c:pt>
                <c:pt idx="246">
                  <c:v>0.98816388467374805</c:v>
                </c:pt>
                <c:pt idx="247">
                  <c:v>0.98805549533925896</c:v>
                </c:pt>
                <c:pt idx="248">
                  <c:v>0.98801213960546297</c:v>
                </c:pt>
                <c:pt idx="249">
                  <c:v>0.98796878387166698</c:v>
                </c:pt>
                <c:pt idx="250">
                  <c:v>0.98790375027097299</c:v>
                </c:pt>
                <c:pt idx="251">
                  <c:v>0.987882072404075</c:v>
                </c:pt>
                <c:pt idx="252">
                  <c:v>0.98779536093648401</c:v>
                </c:pt>
                <c:pt idx="253">
                  <c:v>0.98757858226750495</c:v>
                </c:pt>
                <c:pt idx="254">
                  <c:v>0.98744851506611797</c:v>
                </c:pt>
                <c:pt idx="255">
                  <c:v>0.98740515933232198</c:v>
                </c:pt>
                <c:pt idx="256">
                  <c:v>0.98736180359852599</c:v>
                </c:pt>
                <c:pt idx="257">
                  <c:v>0.987296769997832</c:v>
                </c:pt>
                <c:pt idx="258">
                  <c:v>0.98723173639713901</c:v>
                </c:pt>
                <c:pt idx="259">
                  <c:v>0.98718838066334302</c:v>
                </c:pt>
                <c:pt idx="260">
                  <c:v>0.98716670279644503</c:v>
                </c:pt>
                <c:pt idx="261">
                  <c:v>0.98712334706264904</c:v>
                </c:pt>
                <c:pt idx="262">
                  <c:v>0.98707999132885305</c:v>
                </c:pt>
                <c:pt idx="263">
                  <c:v>0.98703663559505705</c:v>
                </c:pt>
                <c:pt idx="264">
                  <c:v>0.98701495772815995</c:v>
                </c:pt>
                <c:pt idx="265">
                  <c:v>0.98699327986126195</c:v>
                </c:pt>
                <c:pt idx="266">
                  <c:v>0.98686321265987398</c:v>
                </c:pt>
                <c:pt idx="267">
                  <c:v>0.98681985692607799</c:v>
                </c:pt>
                <c:pt idx="268">
                  <c:v>0.986776501192283</c:v>
                </c:pt>
                <c:pt idx="269">
                  <c:v>0.98668978972469101</c:v>
                </c:pt>
                <c:pt idx="270">
                  <c:v>0.98666811185779302</c:v>
                </c:pt>
                <c:pt idx="271">
                  <c:v>0.98664643399089502</c:v>
                </c:pt>
                <c:pt idx="272">
                  <c:v>0.98662475612399703</c:v>
                </c:pt>
                <c:pt idx="273">
                  <c:v>0.98655972252330404</c:v>
                </c:pt>
                <c:pt idx="274">
                  <c:v>0.98649468892261005</c:v>
                </c:pt>
                <c:pt idx="275">
                  <c:v>0.98647301105571195</c:v>
                </c:pt>
                <c:pt idx="276">
                  <c:v>0.98642965532191595</c:v>
                </c:pt>
                <c:pt idx="277">
                  <c:v>0.98636462172122297</c:v>
                </c:pt>
                <c:pt idx="278">
                  <c:v>0.98632126598742698</c:v>
                </c:pt>
                <c:pt idx="279">
                  <c:v>0.98623455451983499</c:v>
                </c:pt>
                <c:pt idx="280">
                  <c:v>0.986212876652937</c:v>
                </c:pt>
                <c:pt idx="281">
                  <c:v>0.98612616518534602</c:v>
                </c:pt>
                <c:pt idx="282">
                  <c:v>0.98610448731844802</c:v>
                </c:pt>
                <c:pt idx="283">
                  <c:v>0.98606113158465203</c:v>
                </c:pt>
                <c:pt idx="284">
                  <c:v>0.98599609798395804</c:v>
                </c:pt>
                <c:pt idx="285">
                  <c:v>0.98595274225016305</c:v>
                </c:pt>
                <c:pt idx="286">
                  <c:v>0.98590938651636695</c:v>
                </c:pt>
                <c:pt idx="287">
                  <c:v>0.98588770864946895</c:v>
                </c:pt>
                <c:pt idx="288">
                  <c:v>0.98582267504877497</c:v>
                </c:pt>
                <c:pt idx="289">
                  <c:v>0.98567092998049</c:v>
                </c:pt>
                <c:pt idx="290">
                  <c:v>0.985649252113592</c:v>
                </c:pt>
                <c:pt idx="291">
                  <c:v>0.98556254064600002</c:v>
                </c:pt>
                <c:pt idx="292">
                  <c:v>0.98549750704530703</c:v>
                </c:pt>
                <c:pt idx="293">
                  <c:v>0.98545415131151104</c:v>
                </c:pt>
                <c:pt idx="294">
                  <c:v>0.98543247344461304</c:v>
                </c:pt>
                <c:pt idx="295">
                  <c:v>0.98541079557771505</c:v>
                </c:pt>
                <c:pt idx="296">
                  <c:v>0.98536743984391895</c:v>
                </c:pt>
                <c:pt idx="297">
                  <c:v>0.98528072837632796</c:v>
                </c:pt>
                <c:pt idx="298">
                  <c:v>0.98519401690873598</c:v>
                </c:pt>
                <c:pt idx="299">
                  <c:v>0.98512898330804199</c:v>
                </c:pt>
                <c:pt idx="300">
                  <c:v>0.98504227184045101</c:v>
                </c:pt>
                <c:pt idx="301">
                  <c:v>0.98499891610665502</c:v>
                </c:pt>
                <c:pt idx="302">
                  <c:v>0.98493388250596103</c:v>
                </c:pt>
                <c:pt idx="303">
                  <c:v>0.98486884890526805</c:v>
                </c:pt>
                <c:pt idx="304">
                  <c:v>0.98473878170387996</c:v>
                </c:pt>
                <c:pt idx="305">
                  <c:v>0.98460871450249299</c:v>
                </c:pt>
                <c:pt idx="306">
                  <c:v>0.98447864730110601</c:v>
                </c:pt>
                <c:pt idx="307">
                  <c:v>0.98443529156731002</c:v>
                </c:pt>
                <c:pt idx="308">
                  <c:v>0.98439193583351403</c:v>
                </c:pt>
                <c:pt idx="309">
                  <c:v>0.98430522436592205</c:v>
                </c:pt>
                <c:pt idx="310">
                  <c:v>0.98421851289833095</c:v>
                </c:pt>
                <c:pt idx="311">
                  <c:v>0.98419683503143296</c:v>
                </c:pt>
                <c:pt idx="312">
                  <c:v>0.98408844569694298</c:v>
                </c:pt>
                <c:pt idx="313">
                  <c:v>0.98404508996314799</c:v>
                </c:pt>
                <c:pt idx="314">
                  <c:v>0.983980056362454</c:v>
                </c:pt>
                <c:pt idx="315">
                  <c:v>0.98393670062865801</c:v>
                </c:pt>
                <c:pt idx="316">
                  <c:v>0.98389334489486202</c:v>
                </c:pt>
                <c:pt idx="317">
                  <c:v>0.98384998916106703</c:v>
                </c:pt>
                <c:pt idx="318">
                  <c:v>0.98380663342727104</c:v>
                </c:pt>
                <c:pt idx="319">
                  <c:v>0.98376327769347505</c:v>
                </c:pt>
                <c:pt idx="320">
                  <c:v>0.98358985475829197</c:v>
                </c:pt>
                <c:pt idx="321">
                  <c:v>0.98356817689139397</c:v>
                </c:pt>
                <c:pt idx="322">
                  <c:v>0.98350314329069999</c:v>
                </c:pt>
                <c:pt idx="323">
                  <c:v>0.983459787556904</c:v>
                </c:pt>
                <c:pt idx="324">
                  <c:v>0.98341643182310901</c:v>
                </c:pt>
                <c:pt idx="325">
                  <c:v>0.98335139822241502</c:v>
                </c:pt>
                <c:pt idx="326">
                  <c:v>0.98322133102102705</c:v>
                </c:pt>
                <c:pt idx="327">
                  <c:v>0.98317797528723205</c:v>
                </c:pt>
                <c:pt idx="328">
                  <c:v>0.98306958595274196</c:v>
                </c:pt>
                <c:pt idx="329">
                  <c:v>0.98304790808584397</c:v>
                </c:pt>
                <c:pt idx="330">
                  <c:v>0.98300455235204898</c:v>
                </c:pt>
                <c:pt idx="331">
                  <c:v>0.98293951875135499</c:v>
                </c:pt>
                <c:pt idx="332">
                  <c:v>0.98285280728376301</c:v>
                </c:pt>
                <c:pt idx="333">
                  <c:v>0.98276609581617203</c:v>
                </c:pt>
                <c:pt idx="334">
                  <c:v>0.98274441794927403</c:v>
                </c:pt>
                <c:pt idx="335">
                  <c:v>0.98270106221547804</c:v>
                </c:pt>
                <c:pt idx="336">
                  <c:v>0.98267938434858004</c:v>
                </c:pt>
                <c:pt idx="337">
                  <c:v>0.98263602861478405</c:v>
                </c:pt>
                <c:pt idx="338">
                  <c:v>0.98261435074788595</c:v>
                </c:pt>
                <c:pt idx="339">
                  <c:v>0.98257099501409095</c:v>
                </c:pt>
                <c:pt idx="340">
                  <c:v>0.98244092781270298</c:v>
                </c:pt>
                <c:pt idx="341">
                  <c:v>0.98239757207890699</c:v>
                </c:pt>
                <c:pt idx="342">
                  <c:v>0.98231086061131601</c:v>
                </c:pt>
                <c:pt idx="343">
                  <c:v>0.98226750487752001</c:v>
                </c:pt>
                <c:pt idx="344">
                  <c:v>0.98224582701062202</c:v>
                </c:pt>
                <c:pt idx="345">
                  <c:v>0.98222414914372402</c:v>
                </c:pt>
                <c:pt idx="346">
                  <c:v>0.98215911554303104</c:v>
                </c:pt>
                <c:pt idx="347">
                  <c:v>0.98207240407543905</c:v>
                </c:pt>
                <c:pt idx="348">
                  <c:v>0.98200737047474496</c:v>
                </c:pt>
                <c:pt idx="349">
                  <c:v>0.98198569260784696</c:v>
                </c:pt>
                <c:pt idx="350">
                  <c:v>0.98189898114025598</c:v>
                </c:pt>
                <c:pt idx="351">
                  <c:v>0.98185562540645999</c:v>
                </c:pt>
                <c:pt idx="352">
                  <c:v>0.981812269672664</c:v>
                </c:pt>
                <c:pt idx="353">
                  <c:v>0.98174723607197101</c:v>
                </c:pt>
                <c:pt idx="354">
                  <c:v>0.98168220247127702</c:v>
                </c:pt>
                <c:pt idx="355">
                  <c:v>0.98159549100368504</c:v>
                </c:pt>
                <c:pt idx="356">
                  <c:v>0.98155213526988905</c:v>
                </c:pt>
                <c:pt idx="357">
                  <c:v>0.98148710166919595</c:v>
                </c:pt>
                <c:pt idx="358">
                  <c:v>0.98140039020160397</c:v>
                </c:pt>
                <c:pt idx="359">
                  <c:v>0.98135703446780798</c:v>
                </c:pt>
                <c:pt idx="360">
                  <c:v>0.98127032300021699</c:v>
                </c:pt>
                <c:pt idx="361">
                  <c:v>0.981226967266421</c:v>
                </c:pt>
                <c:pt idx="362">
                  <c:v>0.98114025579882902</c:v>
                </c:pt>
                <c:pt idx="363">
                  <c:v>0.98111857793193102</c:v>
                </c:pt>
                <c:pt idx="364">
                  <c:v>0.98107522219813603</c:v>
                </c:pt>
                <c:pt idx="365">
                  <c:v>0.98098851073054405</c:v>
                </c:pt>
                <c:pt idx="366">
                  <c:v>0.98092347712984995</c:v>
                </c:pt>
                <c:pt idx="367">
                  <c:v>0.98085844352915696</c:v>
                </c:pt>
                <c:pt idx="368">
                  <c:v>0.98075005419466699</c:v>
                </c:pt>
                <c:pt idx="369">
                  <c:v>0.980685020593974</c:v>
                </c:pt>
                <c:pt idx="370">
                  <c:v>0.98057663125948402</c:v>
                </c:pt>
                <c:pt idx="371">
                  <c:v>0.98053327552568803</c:v>
                </c:pt>
                <c:pt idx="372">
                  <c:v>0.98051159765879004</c:v>
                </c:pt>
                <c:pt idx="373">
                  <c:v>0.98048991979189204</c:v>
                </c:pt>
                <c:pt idx="374">
                  <c:v>0.98044656405809705</c:v>
                </c:pt>
                <c:pt idx="375">
                  <c:v>0.98033817472360696</c:v>
                </c:pt>
                <c:pt idx="376">
                  <c:v>0.98025146325601598</c:v>
                </c:pt>
                <c:pt idx="377">
                  <c:v>0.98022978538911798</c:v>
                </c:pt>
                <c:pt idx="378">
                  <c:v>0.98016475178842399</c:v>
                </c:pt>
                <c:pt idx="379">
                  <c:v>0.980143073921526</c:v>
                </c:pt>
                <c:pt idx="380">
                  <c:v>0.98007804032083201</c:v>
                </c:pt>
                <c:pt idx="381">
                  <c:v>0.98001300672013902</c:v>
                </c:pt>
                <c:pt idx="382">
                  <c:v>0.97992629525254704</c:v>
                </c:pt>
                <c:pt idx="383">
                  <c:v>0.97986126165185305</c:v>
                </c:pt>
                <c:pt idx="384">
                  <c:v>0.97979622805115996</c:v>
                </c:pt>
                <c:pt idx="385">
                  <c:v>0.97966616084977198</c:v>
                </c:pt>
                <c:pt idx="386">
                  <c:v>0.97962280511597699</c:v>
                </c:pt>
                <c:pt idx="387">
                  <c:v>0.979601127249079</c:v>
                </c:pt>
                <c:pt idx="388">
                  <c:v>0.97953609364838501</c:v>
                </c:pt>
                <c:pt idx="389">
                  <c:v>0.97944938218079303</c:v>
                </c:pt>
                <c:pt idx="390">
                  <c:v>0.97940602644699803</c:v>
                </c:pt>
                <c:pt idx="391">
                  <c:v>0.97927595924560995</c:v>
                </c:pt>
                <c:pt idx="392">
                  <c:v>0.97925428137871195</c:v>
                </c:pt>
                <c:pt idx="393">
                  <c:v>0.97914589204422298</c:v>
                </c:pt>
                <c:pt idx="394">
                  <c:v>0.97908085844352899</c:v>
                </c:pt>
                <c:pt idx="395">
                  <c:v>0.97899414697593801</c:v>
                </c:pt>
                <c:pt idx="396">
                  <c:v>0.97897246910904001</c:v>
                </c:pt>
                <c:pt idx="397">
                  <c:v>0.97892911337524402</c:v>
                </c:pt>
                <c:pt idx="398">
                  <c:v>0.97886407977455003</c:v>
                </c:pt>
                <c:pt idx="399">
                  <c:v>0.97882072404075404</c:v>
                </c:pt>
                <c:pt idx="400">
                  <c:v>0.97877736830695905</c:v>
                </c:pt>
                <c:pt idx="401">
                  <c:v>0.97873401257316295</c:v>
                </c:pt>
                <c:pt idx="402">
                  <c:v>0.97858226750487798</c:v>
                </c:pt>
                <c:pt idx="403">
                  <c:v>0.97856058963797998</c:v>
                </c:pt>
                <c:pt idx="404">
                  <c:v>0.978473878170388</c:v>
                </c:pt>
                <c:pt idx="405">
                  <c:v>0.97838716670279602</c:v>
                </c:pt>
                <c:pt idx="406">
                  <c:v>0.97834381096900103</c:v>
                </c:pt>
                <c:pt idx="407">
                  <c:v>0.97830045523520504</c:v>
                </c:pt>
                <c:pt idx="408">
                  <c:v>0.97819206590071495</c:v>
                </c:pt>
                <c:pt idx="409">
                  <c:v>0.97814871016691995</c:v>
                </c:pt>
                <c:pt idx="410">
                  <c:v>0.97806199869932797</c:v>
                </c:pt>
                <c:pt idx="411">
                  <c:v>0.97797528723173599</c:v>
                </c:pt>
                <c:pt idx="412">
                  <c:v>0.97784522003034902</c:v>
                </c:pt>
                <c:pt idx="413">
                  <c:v>0.97780186429655302</c:v>
                </c:pt>
                <c:pt idx="414">
                  <c:v>0.97778018642965503</c:v>
                </c:pt>
                <c:pt idx="415">
                  <c:v>0.97775850856275703</c:v>
                </c:pt>
                <c:pt idx="416">
                  <c:v>0.97769347496206405</c:v>
                </c:pt>
                <c:pt idx="417">
                  <c:v>0.97758508562757396</c:v>
                </c:pt>
                <c:pt idx="418">
                  <c:v>0.97752005202688097</c:v>
                </c:pt>
                <c:pt idx="419">
                  <c:v>0.97741166269239099</c:v>
                </c:pt>
                <c:pt idx="420">
                  <c:v>0.977368306958595</c:v>
                </c:pt>
                <c:pt idx="421">
                  <c:v>0.97725991762410602</c:v>
                </c:pt>
                <c:pt idx="422">
                  <c:v>0.97721656189031003</c:v>
                </c:pt>
                <c:pt idx="423">
                  <c:v>0.97712985042271805</c:v>
                </c:pt>
                <c:pt idx="424">
                  <c:v>0.97710817255582005</c:v>
                </c:pt>
                <c:pt idx="425">
                  <c:v>0.97706481682202495</c:v>
                </c:pt>
                <c:pt idx="426">
                  <c:v>0.97695642748753497</c:v>
                </c:pt>
                <c:pt idx="427">
                  <c:v>0.97691307175373898</c:v>
                </c:pt>
                <c:pt idx="428">
                  <c:v>0.97686971601994399</c:v>
                </c:pt>
                <c:pt idx="429">
                  <c:v>0.97678300455235201</c:v>
                </c:pt>
                <c:pt idx="430">
                  <c:v>0.97671797095165802</c:v>
                </c:pt>
                <c:pt idx="431">
                  <c:v>0.97667461521786303</c:v>
                </c:pt>
                <c:pt idx="432">
                  <c:v>0.97658790375027105</c:v>
                </c:pt>
                <c:pt idx="433">
                  <c:v>0.97656622588337305</c:v>
                </c:pt>
                <c:pt idx="434">
                  <c:v>0.97647951441578196</c:v>
                </c:pt>
                <c:pt idx="435">
                  <c:v>0.97643615868198597</c:v>
                </c:pt>
                <c:pt idx="436">
                  <c:v>0.97641448081508797</c:v>
                </c:pt>
                <c:pt idx="437">
                  <c:v>0.97637112508129198</c:v>
                </c:pt>
                <c:pt idx="438">
                  <c:v>0.97632776934749599</c:v>
                </c:pt>
                <c:pt idx="439">
                  <c:v>0.97630609148059799</c:v>
                </c:pt>
                <c:pt idx="440">
                  <c:v>0.976262735746803</c:v>
                </c:pt>
                <c:pt idx="441">
                  <c:v>0.97621938001300701</c:v>
                </c:pt>
                <c:pt idx="442">
                  <c:v>0.97617602427921102</c:v>
                </c:pt>
                <c:pt idx="443">
                  <c:v>0.97604595707782305</c:v>
                </c:pt>
                <c:pt idx="444">
                  <c:v>0.97593756774333396</c:v>
                </c:pt>
                <c:pt idx="445">
                  <c:v>0.97589421200953796</c:v>
                </c:pt>
                <c:pt idx="446">
                  <c:v>0.97585085627574197</c:v>
                </c:pt>
                <c:pt idx="447">
                  <c:v>0.97580750054194698</c:v>
                </c:pt>
                <c:pt idx="448">
                  <c:v>0.97578582267504899</c:v>
                </c:pt>
                <c:pt idx="449">
                  <c:v>0.97576414480815099</c:v>
                </c:pt>
                <c:pt idx="450">
                  <c:v>0.97574246694125299</c:v>
                </c:pt>
                <c:pt idx="451">
                  <c:v>0.97567743334055901</c:v>
                </c:pt>
                <c:pt idx="452">
                  <c:v>0.97556904400607003</c:v>
                </c:pt>
                <c:pt idx="453">
                  <c:v>0.97550401040537604</c:v>
                </c:pt>
                <c:pt idx="454">
                  <c:v>0.97548233253847805</c:v>
                </c:pt>
                <c:pt idx="455">
                  <c:v>0.97546065467158005</c:v>
                </c:pt>
                <c:pt idx="456">
                  <c:v>0.97543897680468195</c:v>
                </c:pt>
                <c:pt idx="457">
                  <c:v>0.97526555386949898</c:v>
                </c:pt>
                <c:pt idx="458">
                  <c:v>0.97522219813570299</c:v>
                </c:pt>
                <c:pt idx="459">
                  <c:v>0.975178842401908</c:v>
                </c:pt>
                <c:pt idx="460">
                  <c:v>0.97509213093431601</c:v>
                </c:pt>
                <c:pt idx="461">
                  <c:v>0.97504877520052002</c:v>
                </c:pt>
                <c:pt idx="462">
                  <c:v>0.97489703013223505</c:v>
                </c:pt>
                <c:pt idx="463">
                  <c:v>0.97481031866464296</c:v>
                </c:pt>
                <c:pt idx="464">
                  <c:v>0.97478864079774596</c:v>
                </c:pt>
                <c:pt idx="465">
                  <c:v>0.97472360719705198</c:v>
                </c:pt>
                <c:pt idx="466">
                  <c:v>0.97465857359635799</c:v>
                </c:pt>
                <c:pt idx="467">
                  <c:v>0.97457186212876701</c:v>
                </c:pt>
                <c:pt idx="468">
                  <c:v>0.97452850639497102</c:v>
                </c:pt>
                <c:pt idx="469">
                  <c:v>0.97450682852807302</c:v>
                </c:pt>
                <c:pt idx="470">
                  <c:v>0.97446347279427703</c:v>
                </c:pt>
                <c:pt idx="471">
                  <c:v>0.97439843919358304</c:v>
                </c:pt>
                <c:pt idx="472">
                  <c:v>0.97433340559288995</c:v>
                </c:pt>
                <c:pt idx="473">
                  <c:v>0.97429004985909395</c:v>
                </c:pt>
                <c:pt idx="474">
                  <c:v>0.97424669412529796</c:v>
                </c:pt>
                <c:pt idx="475">
                  <c:v>0.97420333839150197</c:v>
                </c:pt>
                <c:pt idx="476">
                  <c:v>0.97411662692391099</c:v>
                </c:pt>
                <c:pt idx="477">
                  <c:v>0.97409494905701299</c:v>
                </c:pt>
                <c:pt idx="478">
                  <c:v>0.97400823758942101</c:v>
                </c:pt>
                <c:pt idx="479">
                  <c:v>0.97398655972252302</c:v>
                </c:pt>
                <c:pt idx="480">
                  <c:v>0.97392152612183003</c:v>
                </c:pt>
                <c:pt idx="481">
                  <c:v>0.97385649252113604</c:v>
                </c:pt>
                <c:pt idx="482">
                  <c:v>0.97379145892044205</c:v>
                </c:pt>
                <c:pt idx="483">
                  <c:v>0.97372642531974896</c:v>
                </c:pt>
                <c:pt idx="484">
                  <c:v>0.97368306958595296</c:v>
                </c:pt>
                <c:pt idx="485">
                  <c:v>0.97359635811836098</c:v>
                </c:pt>
                <c:pt idx="486">
                  <c:v>0.97357468025146299</c:v>
                </c:pt>
                <c:pt idx="487">
                  <c:v>0.973487968783872</c:v>
                </c:pt>
                <c:pt idx="488">
                  <c:v>0.97342293518317802</c:v>
                </c:pt>
                <c:pt idx="489">
                  <c:v>0.97335790158248403</c:v>
                </c:pt>
                <c:pt idx="490">
                  <c:v>0.97327119011489305</c:v>
                </c:pt>
                <c:pt idx="491">
                  <c:v>0.97316280078040296</c:v>
                </c:pt>
                <c:pt idx="492">
                  <c:v>0.97311944504660697</c:v>
                </c:pt>
                <c:pt idx="493">
                  <c:v>0.97307608931281198</c:v>
                </c:pt>
                <c:pt idx="494">
                  <c:v>0.97305441144591398</c:v>
                </c:pt>
                <c:pt idx="495">
                  <c:v>0.97298937784521999</c:v>
                </c:pt>
                <c:pt idx="496">
                  <c:v>0.97290266637762801</c:v>
                </c:pt>
                <c:pt idx="497">
                  <c:v>0.97283763277693502</c:v>
                </c:pt>
                <c:pt idx="498">
                  <c:v>0.97279427704313903</c:v>
                </c:pt>
                <c:pt idx="499">
                  <c:v>0.97277259917624104</c:v>
                </c:pt>
                <c:pt idx="500">
                  <c:v>0.97275092130934304</c:v>
                </c:pt>
                <c:pt idx="501">
                  <c:v>0.97268588770864906</c:v>
                </c:pt>
                <c:pt idx="502">
                  <c:v>0.97255582050726197</c:v>
                </c:pt>
                <c:pt idx="503">
                  <c:v>0.97244743117277299</c:v>
                </c:pt>
                <c:pt idx="504">
                  <c:v>0.97236071970518101</c:v>
                </c:pt>
                <c:pt idx="505">
                  <c:v>0.97227400823758903</c:v>
                </c:pt>
                <c:pt idx="506">
                  <c:v>0.97223065250379404</c:v>
                </c:pt>
                <c:pt idx="507">
                  <c:v>0.97216561890310005</c:v>
                </c:pt>
                <c:pt idx="508">
                  <c:v>0.97212226316930395</c:v>
                </c:pt>
                <c:pt idx="509">
                  <c:v>0.97207890743550796</c:v>
                </c:pt>
                <c:pt idx="510">
                  <c:v>0.97203555170171296</c:v>
                </c:pt>
                <c:pt idx="511">
                  <c:v>0.97199219596791697</c:v>
                </c:pt>
                <c:pt idx="512">
                  <c:v>0.97197051810101898</c:v>
                </c:pt>
                <c:pt idx="513">
                  <c:v>0.97190548450032499</c:v>
                </c:pt>
                <c:pt idx="514">
                  <c:v>0.971862128766529</c:v>
                </c:pt>
                <c:pt idx="515">
                  <c:v>0.97181877303273401</c:v>
                </c:pt>
                <c:pt idx="516">
                  <c:v>0.97179709516583601</c:v>
                </c:pt>
                <c:pt idx="517">
                  <c:v>0.97177541729893802</c:v>
                </c:pt>
                <c:pt idx="518">
                  <c:v>0.97171038369824403</c:v>
                </c:pt>
                <c:pt idx="519">
                  <c:v>0.97162367223065205</c:v>
                </c:pt>
                <c:pt idx="520">
                  <c:v>0.97158031649685705</c:v>
                </c:pt>
                <c:pt idx="521">
                  <c:v>0.97153696076306095</c:v>
                </c:pt>
                <c:pt idx="522">
                  <c:v>0.97147192716236697</c:v>
                </c:pt>
                <c:pt idx="523">
                  <c:v>0.97145024929546897</c:v>
                </c:pt>
                <c:pt idx="524">
                  <c:v>0.97138521569477598</c:v>
                </c:pt>
                <c:pt idx="525">
                  <c:v>0.97134185996097999</c:v>
                </c:pt>
                <c:pt idx="526">
                  <c:v>0.971298504227184</c:v>
                </c:pt>
                <c:pt idx="527">
                  <c:v>0.97125514849338801</c:v>
                </c:pt>
                <c:pt idx="528">
                  <c:v>0.97121179275959202</c:v>
                </c:pt>
                <c:pt idx="529">
                  <c:v>0.97116843702579703</c:v>
                </c:pt>
                <c:pt idx="530">
                  <c:v>0.97110340342510304</c:v>
                </c:pt>
                <c:pt idx="531">
                  <c:v>0.97106004769130705</c:v>
                </c:pt>
                <c:pt idx="532">
                  <c:v>0.97099501409061395</c:v>
                </c:pt>
                <c:pt idx="533">
                  <c:v>0.97092998048991996</c:v>
                </c:pt>
                <c:pt idx="534">
                  <c:v>0.97079991328853199</c:v>
                </c:pt>
                <c:pt idx="535">
                  <c:v>0.970734879687839</c:v>
                </c:pt>
                <c:pt idx="536">
                  <c:v>0.97069152395404301</c:v>
                </c:pt>
                <c:pt idx="537">
                  <c:v>0.97064816822024702</c:v>
                </c:pt>
                <c:pt idx="538">
                  <c:v>0.97062649035334903</c:v>
                </c:pt>
                <c:pt idx="539">
                  <c:v>0.97056145675265504</c:v>
                </c:pt>
                <c:pt idx="540">
                  <c:v>0.97053977888575804</c:v>
                </c:pt>
                <c:pt idx="541">
                  <c:v>0.97051810101886005</c:v>
                </c:pt>
                <c:pt idx="542">
                  <c:v>0.97049642315196205</c:v>
                </c:pt>
                <c:pt idx="543">
                  <c:v>0.97047474528506406</c:v>
                </c:pt>
                <c:pt idx="544">
                  <c:v>0.97034467808367697</c:v>
                </c:pt>
                <c:pt idx="545">
                  <c:v>0.97030132234988098</c:v>
                </c:pt>
                <c:pt idx="546">
                  <c:v>0.97027964448298298</c:v>
                </c:pt>
                <c:pt idx="547">
                  <c:v>0.970192933015391</c:v>
                </c:pt>
                <c:pt idx="548">
                  <c:v>0.97017125514849301</c:v>
                </c:pt>
                <c:pt idx="549">
                  <c:v>0.97012789941469801</c:v>
                </c:pt>
                <c:pt idx="550">
                  <c:v>0.97001951008020804</c:v>
                </c:pt>
                <c:pt idx="551">
                  <c:v>0.96995447647951405</c:v>
                </c:pt>
                <c:pt idx="552">
                  <c:v>0.96991112074571895</c:v>
                </c:pt>
                <c:pt idx="553">
                  <c:v>0.96986776501192296</c:v>
                </c:pt>
                <c:pt idx="554">
                  <c:v>0.96984608714502496</c:v>
                </c:pt>
                <c:pt idx="555">
                  <c:v>0.96969434207673999</c:v>
                </c:pt>
                <c:pt idx="556">
                  <c:v>0.969650986342944</c:v>
                </c:pt>
                <c:pt idx="557">
                  <c:v>0.96958595274225001</c:v>
                </c:pt>
                <c:pt idx="558">
                  <c:v>0.96952091914155603</c:v>
                </c:pt>
                <c:pt idx="559">
                  <c:v>0.96943420767396504</c:v>
                </c:pt>
                <c:pt idx="560">
                  <c:v>0.96934749620637295</c:v>
                </c:pt>
                <c:pt idx="561">
                  <c:v>0.96921742900498598</c:v>
                </c:pt>
                <c:pt idx="562">
                  <c:v>0.96917407327118998</c:v>
                </c:pt>
                <c:pt idx="563">
                  <c:v>0.96913071753739399</c:v>
                </c:pt>
                <c:pt idx="564">
                  <c:v>0.969087361803599</c:v>
                </c:pt>
                <c:pt idx="565">
                  <c:v>0.96904400606980301</c:v>
                </c:pt>
                <c:pt idx="566">
                  <c:v>0.96897897246910902</c:v>
                </c:pt>
                <c:pt idx="567">
                  <c:v>0.96893561673531303</c:v>
                </c:pt>
                <c:pt idx="568">
                  <c:v>0.96884890526772205</c:v>
                </c:pt>
                <c:pt idx="569">
                  <c:v>0.96876219380012996</c:v>
                </c:pt>
                <c:pt idx="570">
                  <c:v>0.96874051593323196</c:v>
                </c:pt>
                <c:pt idx="571">
                  <c:v>0.96871883806633396</c:v>
                </c:pt>
                <c:pt idx="572">
                  <c:v>0.96867548233253897</c:v>
                </c:pt>
                <c:pt idx="573">
                  <c:v>0.96863212659874298</c:v>
                </c:pt>
                <c:pt idx="574">
                  <c:v>0.96843702579666202</c:v>
                </c:pt>
                <c:pt idx="575">
                  <c:v>0.96839367006286603</c:v>
                </c:pt>
                <c:pt idx="576">
                  <c:v>0.96832863646217204</c:v>
                </c:pt>
                <c:pt idx="577">
                  <c:v>0.96830695859527405</c:v>
                </c:pt>
                <c:pt idx="578">
                  <c:v>0.96828528072837605</c:v>
                </c:pt>
                <c:pt idx="579">
                  <c:v>0.96819856926078496</c:v>
                </c:pt>
                <c:pt idx="580">
                  <c:v>0.96815521352698897</c:v>
                </c:pt>
                <c:pt idx="581">
                  <c:v>0.96813353566009097</c:v>
                </c:pt>
                <c:pt idx="582">
                  <c:v>0.96809017992629498</c:v>
                </c:pt>
                <c:pt idx="583">
                  <c:v>0.96806850205939698</c:v>
                </c:pt>
                <c:pt idx="584">
                  <c:v>0.96802514632560199</c:v>
                </c:pt>
                <c:pt idx="585">
                  <c:v>0.96791675699111202</c:v>
                </c:pt>
                <c:pt idx="586">
                  <c:v>0.96787340125731602</c:v>
                </c:pt>
                <c:pt idx="587">
                  <c:v>0.96780836765662304</c:v>
                </c:pt>
                <c:pt idx="588">
                  <c:v>0.96774333405592905</c:v>
                </c:pt>
                <c:pt idx="589">
                  <c:v>0.96765662258833696</c:v>
                </c:pt>
                <c:pt idx="590">
                  <c:v>0.96761326685454196</c:v>
                </c:pt>
                <c:pt idx="591">
                  <c:v>0.96754823325384798</c:v>
                </c:pt>
                <c:pt idx="592">
                  <c:v>0.96748319965315399</c:v>
                </c:pt>
                <c:pt idx="593">
                  <c:v>0.967461521786256</c:v>
                </c:pt>
                <c:pt idx="594">
                  <c:v>0.96733145458486902</c:v>
                </c:pt>
                <c:pt idx="595">
                  <c:v>0.96726642098417503</c:v>
                </c:pt>
                <c:pt idx="596">
                  <c:v>0.96720138738348105</c:v>
                </c:pt>
                <c:pt idx="597">
                  <c:v>0.96717970951658405</c:v>
                </c:pt>
                <c:pt idx="598">
                  <c:v>0.96715803164968595</c:v>
                </c:pt>
                <c:pt idx="599">
                  <c:v>0.96713635378278795</c:v>
                </c:pt>
                <c:pt idx="600">
                  <c:v>0.96711467591588995</c:v>
                </c:pt>
                <c:pt idx="601">
                  <c:v>0.96704964231519597</c:v>
                </c:pt>
                <c:pt idx="602">
                  <c:v>0.96702796444829797</c:v>
                </c:pt>
                <c:pt idx="603">
                  <c:v>0.96698460871450298</c:v>
                </c:pt>
                <c:pt idx="604">
                  <c:v>0.966897897246911</c:v>
                </c:pt>
                <c:pt idx="605">
                  <c:v>0.966876219380013</c:v>
                </c:pt>
                <c:pt idx="606">
                  <c:v>0.96683286364621701</c:v>
                </c:pt>
                <c:pt idx="607">
                  <c:v>0.96674615217862603</c:v>
                </c:pt>
                <c:pt idx="608">
                  <c:v>0.96672447431172803</c:v>
                </c:pt>
                <c:pt idx="609">
                  <c:v>0.96665944071103405</c:v>
                </c:pt>
                <c:pt idx="610">
                  <c:v>0.96655105137654496</c:v>
                </c:pt>
                <c:pt idx="611">
                  <c:v>0.96648601777585097</c:v>
                </c:pt>
                <c:pt idx="612">
                  <c:v>0.96644266204205498</c:v>
                </c:pt>
                <c:pt idx="613">
                  <c:v>0.96639930630825899</c:v>
                </c:pt>
                <c:pt idx="614">
                  <c:v>0.966334272707566</c:v>
                </c:pt>
                <c:pt idx="615">
                  <c:v>0.96613917190548404</c:v>
                </c:pt>
                <c:pt idx="616">
                  <c:v>0.96607413830479105</c:v>
                </c:pt>
                <c:pt idx="617">
                  <c:v>0.96600910470409695</c:v>
                </c:pt>
                <c:pt idx="618">
                  <c:v>0.96594407110340297</c:v>
                </c:pt>
                <c:pt idx="619">
                  <c:v>0.96587903750270998</c:v>
                </c:pt>
                <c:pt idx="620">
                  <c:v>0.965792326035118</c:v>
                </c:pt>
                <c:pt idx="621">
                  <c:v>0.96570561456752702</c:v>
                </c:pt>
                <c:pt idx="622">
                  <c:v>0.96564058096683303</c:v>
                </c:pt>
                <c:pt idx="623">
                  <c:v>0.96557554736613904</c:v>
                </c:pt>
                <c:pt idx="624">
                  <c:v>0.96551051376544506</c:v>
                </c:pt>
                <c:pt idx="625">
                  <c:v>0.96546715803164995</c:v>
                </c:pt>
                <c:pt idx="626">
                  <c:v>0.96544548016475196</c:v>
                </c:pt>
                <c:pt idx="627">
                  <c:v>0.96538044656405797</c:v>
                </c:pt>
                <c:pt idx="628">
                  <c:v>0.96531541296336398</c:v>
                </c:pt>
                <c:pt idx="629">
                  <c:v>0.96527205722956899</c:v>
                </c:pt>
                <c:pt idx="630">
                  <c:v>0.965228701495773</c:v>
                </c:pt>
                <c:pt idx="631">
                  <c:v>0.96518534576197701</c:v>
                </c:pt>
                <c:pt idx="632">
                  <c:v>0.96514199002818102</c:v>
                </c:pt>
                <c:pt idx="633">
                  <c:v>0.96512031216128302</c:v>
                </c:pt>
                <c:pt idx="634">
                  <c:v>0.96505527856059004</c:v>
                </c:pt>
                <c:pt idx="635">
                  <c:v>0.96499024495989605</c:v>
                </c:pt>
                <c:pt idx="636">
                  <c:v>0.96496856709299805</c:v>
                </c:pt>
                <c:pt idx="637">
                  <c:v>0.96492521135920195</c:v>
                </c:pt>
                <c:pt idx="638">
                  <c:v>0.96486017775850896</c:v>
                </c:pt>
                <c:pt idx="639">
                  <c:v>0.96481682202471297</c:v>
                </c:pt>
                <c:pt idx="640">
                  <c:v>0.96479514415781498</c:v>
                </c:pt>
                <c:pt idx="641">
                  <c:v>0.96475178842401899</c:v>
                </c:pt>
                <c:pt idx="642">
                  <c:v>0.96470843269022299</c:v>
                </c:pt>
                <c:pt idx="643">
                  <c:v>0.964686754823325</c:v>
                </c:pt>
                <c:pt idx="644">
                  <c:v>0.964665076956427</c:v>
                </c:pt>
                <c:pt idx="645">
                  <c:v>0.96462172122263201</c:v>
                </c:pt>
                <c:pt idx="646">
                  <c:v>0.96449165402124404</c:v>
                </c:pt>
                <c:pt idx="647">
                  <c:v>0.96444829828744805</c:v>
                </c:pt>
                <c:pt idx="648">
                  <c:v>0.96442662042055105</c:v>
                </c:pt>
                <c:pt idx="649">
                  <c:v>0.96436158681985695</c:v>
                </c:pt>
                <c:pt idx="650">
                  <c:v>0.96431823108606096</c:v>
                </c:pt>
                <c:pt idx="651">
                  <c:v>0.96418816388467399</c:v>
                </c:pt>
                <c:pt idx="652">
                  <c:v>0.96407977455018401</c:v>
                </c:pt>
                <c:pt idx="653">
                  <c:v>0.96399306308259303</c:v>
                </c:pt>
                <c:pt idx="654">
                  <c:v>0.96381964014740995</c:v>
                </c:pt>
                <c:pt idx="655">
                  <c:v>0.96375460654671596</c:v>
                </c:pt>
                <c:pt idx="656">
                  <c:v>0.96366789507912398</c:v>
                </c:pt>
                <c:pt idx="657">
                  <c:v>0.96360286147843099</c:v>
                </c:pt>
                <c:pt idx="658">
                  <c:v>0.963581183611533</c:v>
                </c:pt>
                <c:pt idx="659">
                  <c:v>0.963559505744635</c:v>
                </c:pt>
                <c:pt idx="660">
                  <c:v>0.96351615001083901</c:v>
                </c:pt>
                <c:pt idx="661">
                  <c:v>0.96347279427704302</c:v>
                </c:pt>
                <c:pt idx="662">
                  <c:v>0.96340776067634903</c:v>
                </c:pt>
                <c:pt idx="663">
                  <c:v>0.96336440494255404</c:v>
                </c:pt>
                <c:pt idx="664">
                  <c:v>0.96325601560806395</c:v>
                </c:pt>
                <c:pt idx="665">
                  <c:v>0.96321265987426796</c:v>
                </c:pt>
                <c:pt idx="666">
                  <c:v>0.96312594840667698</c:v>
                </c:pt>
                <c:pt idx="667">
                  <c:v>0.96308259267288099</c:v>
                </c:pt>
                <c:pt idx="668">
                  <c:v>0.96306091480598299</c:v>
                </c:pt>
                <c:pt idx="669">
                  <c:v>0.96295252547149401</c:v>
                </c:pt>
                <c:pt idx="670">
                  <c:v>0.96290916973769802</c:v>
                </c:pt>
                <c:pt idx="671">
                  <c:v>0.96288749187080003</c:v>
                </c:pt>
                <c:pt idx="672">
                  <c:v>0.96284413613700404</c:v>
                </c:pt>
                <c:pt idx="673">
                  <c:v>0.96280078040320805</c:v>
                </c:pt>
                <c:pt idx="674">
                  <c:v>0.96275742466941205</c:v>
                </c:pt>
                <c:pt idx="675">
                  <c:v>0.96271406893561695</c:v>
                </c:pt>
                <c:pt idx="676">
                  <c:v>0.96264903533492296</c:v>
                </c:pt>
                <c:pt idx="677">
                  <c:v>0.96262735746802497</c:v>
                </c:pt>
                <c:pt idx="678">
                  <c:v>0.96254064600043399</c:v>
                </c:pt>
                <c:pt idx="679">
                  <c:v>0.96247561239974</c:v>
                </c:pt>
                <c:pt idx="680">
                  <c:v>0.96238890093214802</c:v>
                </c:pt>
                <c:pt idx="681">
                  <c:v>0.96230218946455703</c:v>
                </c:pt>
                <c:pt idx="682">
                  <c:v>0.96215044439627095</c:v>
                </c:pt>
                <c:pt idx="683">
                  <c:v>0.96212876652937396</c:v>
                </c:pt>
                <c:pt idx="684">
                  <c:v>0.96204205506178198</c:v>
                </c:pt>
                <c:pt idx="685">
                  <c:v>0.96195534359418999</c:v>
                </c:pt>
                <c:pt idx="686">
                  <c:v>0.96189030999349701</c:v>
                </c:pt>
                <c:pt idx="687">
                  <c:v>0.96184695425970101</c:v>
                </c:pt>
                <c:pt idx="688">
                  <c:v>0.96173856492521104</c:v>
                </c:pt>
                <c:pt idx="689">
                  <c:v>0.96167353132451805</c:v>
                </c:pt>
                <c:pt idx="690">
                  <c:v>0.96160849772382395</c:v>
                </c:pt>
                <c:pt idx="691">
                  <c:v>0.96154346412312997</c:v>
                </c:pt>
                <c:pt idx="692">
                  <c:v>0.96147843052243698</c:v>
                </c:pt>
                <c:pt idx="693">
                  <c:v>0.961370041187947</c:v>
                </c:pt>
                <c:pt idx="694">
                  <c:v>0.96128332972035602</c:v>
                </c:pt>
                <c:pt idx="695">
                  <c:v>0.96126165185345802</c:v>
                </c:pt>
                <c:pt idx="696">
                  <c:v>0.96121829611966203</c:v>
                </c:pt>
                <c:pt idx="697">
                  <c:v>0.96113158465207005</c:v>
                </c:pt>
                <c:pt idx="698">
                  <c:v>0.96106655105137695</c:v>
                </c:pt>
                <c:pt idx="699">
                  <c:v>0.96102319531758096</c:v>
                </c:pt>
                <c:pt idx="700">
                  <c:v>0.96095816171688697</c:v>
                </c:pt>
                <c:pt idx="701">
                  <c:v>0.96093648384998898</c:v>
                </c:pt>
                <c:pt idx="702">
                  <c:v>0.96087145024929499</c:v>
                </c:pt>
                <c:pt idx="703">
                  <c:v>0.960806416648602</c:v>
                </c:pt>
                <c:pt idx="704">
                  <c:v>0.96076306091480601</c:v>
                </c:pt>
                <c:pt idx="705">
                  <c:v>0.96071970518101002</c:v>
                </c:pt>
                <c:pt idx="706">
                  <c:v>0.96067634944721403</c:v>
                </c:pt>
                <c:pt idx="707">
                  <c:v>0.96063299371341904</c:v>
                </c:pt>
                <c:pt idx="708">
                  <c:v>0.96054628224582705</c:v>
                </c:pt>
                <c:pt idx="709">
                  <c:v>0.96052460437892895</c:v>
                </c:pt>
                <c:pt idx="710">
                  <c:v>0.96050292651203095</c:v>
                </c:pt>
                <c:pt idx="711">
                  <c:v>0.96048124864513296</c:v>
                </c:pt>
                <c:pt idx="712">
                  <c:v>0.96045957077823496</c:v>
                </c:pt>
                <c:pt idx="713">
                  <c:v>0.96043789291133796</c:v>
                </c:pt>
                <c:pt idx="714">
                  <c:v>0.96041621504443997</c:v>
                </c:pt>
                <c:pt idx="715">
                  <c:v>0.96039453717754197</c:v>
                </c:pt>
                <c:pt idx="716">
                  <c:v>0.96037285931064398</c:v>
                </c:pt>
                <c:pt idx="717">
                  <c:v>0.96035118144374598</c:v>
                </c:pt>
                <c:pt idx="718">
                  <c:v>0.96032950357684799</c:v>
                </c:pt>
                <c:pt idx="719">
                  <c:v>0.96030782570994999</c:v>
                </c:pt>
                <c:pt idx="720">
                  <c:v>0.960286147843052</c:v>
                </c:pt>
                <c:pt idx="721">
                  <c:v>0.960264469976154</c:v>
                </c:pt>
                <c:pt idx="722">
                  <c:v>0.96022111424235901</c:v>
                </c:pt>
                <c:pt idx="723">
                  <c:v>0.96019943637546101</c:v>
                </c:pt>
                <c:pt idx="724">
                  <c:v>0.96017775850856302</c:v>
                </c:pt>
                <c:pt idx="725">
                  <c:v>0.96015608064166502</c:v>
                </c:pt>
                <c:pt idx="726">
                  <c:v>0.96013440277476703</c:v>
                </c:pt>
                <c:pt idx="727">
                  <c:v>0.96011272490786903</c:v>
                </c:pt>
                <c:pt idx="728">
                  <c:v>0.96009104704097104</c:v>
                </c:pt>
                <c:pt idx="729">
                  <c:v>0.96006936917407304</c:v>
                </c:pt>
                <c:pt idx="730">
                  <c:v>0.96004769130717504</c:v>
                </c:pt>
                <c:pt idx="731">
                  <c:v>0.96002601344027705</c:v>
                </c:pt>
                <c:pt idx="732">
                  <c:v>0.96000433557338005</c:v>
                </c:pt>
                <c:pt idx="733">
                  <c:v>0.95993930197268595</c:v>
                </c:pt>
                <c:pt idx="734">
                  <c:v>0.95991762410578796</c:v>
                </c:pt>
                <c:pt idx="735">
                  <c:v>0.95989594623888996</c:v>
                </c:pt>
                <c:pt idx="736">
                  <c:v>0.95987426837199197</c:v>
                </c:pt>
                <c:pt idx="737">
                  <c:v>0.95985259050509397</c:v>
                </c:pt>
                <c:pt idx="738">
                  <c:v>0.95983091263819598</c:v>
                </c:pt>
                <c:pt idx="739">
                  <c:v>0.95980923477129898</c:v>
                </c:pt>
                <c:pt idx="740">
                  <c:v>0.95978755690440098</c:v>
                </c:pt>
                <c:pt idx="741">
                  <c:v>0.95976587903750299</c:v>
                </c:pt>
                <c:pt idx="742">
                  <c:v>0.95974420117060499</c:v>
                </c:pt>
                <c:pt idx="743">
                  <c:v>0.959722523303707</c:v>
                </c:pt>
                <c:pt idx="744">
                  <c:v>0.959700845436809</c:v>
                </c:pt>
                <c:pt idx="745">
                  <c:v>0.95967916756991101</c:v>
                </c:pt>
                <c:pt idx="746">
                  <c:v>0.95965748970301301</c:v>
                </c:pt>
                <c:pt idx="747">
                  <c:v>0.95963581183611502</c:v>
                </c:pt>
                <c:pt idx="748">
                  <c:v>0.95961413396921702</c:v>
                </c:pt>
                <c:pt idx="749">
                  <c:v>0.95959245610232002</c:v>
                </c:pt>
                <c:pt idx="750">
                  <c:v>0.95957077823542203</c:v>
                </c:pt>
                <c:pt idx="751">
                  <c:v>0.95954910036852403</c:v>
                </c:pt>
                <c:pt idx="752">
                  <c:v>0.95950574463472804</c:v>
                </c:pt>
                <c:pt idx="753">
                  <c:v>0.95948406676783005</c:v>
                </c:pt>
                <c:pt idx="754">
                  <c:v>0.95944071103403405</c:v>
                </c:pt>
                <c:pt idx="755">
                  <c:v>0.95941903316713595</c:v>
                </c:pt>
                <c:pt idx="756">
                  <c:v>0.95939735530023895</c:v>
                </c:pt>
                <c:pt idx="757">
                  <c:v>0.95937567743334096</c:v>
                </c:pt>
                <c:pt idx="758">
                  <c:v>0.95935399956644296</c:v>
                </c:pt>
                <c:pt idx="759">
                  <c:v>0.95933232169954497</c:v>
                </c:pt>
                <c:pt idx="760">
                  <c:v>0.95931064383264697</c:v>
                </c:pt>
                <c:pt idx="761">
                  <c:v>0.95928896596574897</c:v>
                </c:pt>
                <c:pt idx="762">
                  <c:v>0.95926728809885098</c:v>
                </c:pt>
                <c:pt idx="763">
                  <c:v>0.95924561023195298</c:v>
                </c:pt>
                <c:pt idx="764">
                  <c:v>0.95909386516366801</c:v>
                </c:pt>
                <c:pt idx="765">
                  <c:v>0.95907218729677002</c:v>
                </c:pt>
                <c:pt idx="766">
                  <c:v>0.95905050942987202</c:v>
                </c:pt>
                <c:pt idx="767">
                  <c:v>0.95902883156297403</c:v>
                </c:pt>
                <c:pt idx="768">
                  <c:v>0.95900715369607603</c:v>
                </c:pt>
                <c:pt idx="769">
                  <c:v>0.95898547582917804</c:v>
                </c:pt>
                <c:pt idx="770">
                  <c:v>0.95896379796228004</c:v>
                </c:pt>
                <c:pt idx="771">
                  <c:v>0.95894212009538304</c:v>
                </c:pt>
                <c:pt idx="772">
                  <c:v>0.95892044222848505</c:v>
                </c:pt>
                <c:pt idx="773">
                  <c:v>0.95889876436158705</c:v>
                </c:pt>
                <c:pt idx="774">
                  <c:v>0.95887708649468895</c:v>
                </c:pt>
                <c:pt idx="775">
                  <c:v>0.95885540862779095</c:v>
                </c:pt>
                <c:pt idx="776">
                  <c:v>0.95883373076089295</c:v>
                </c:pt>
                <c:pt idx="777">
                  <c:v>0.95881205289399496</c:v>
                </c:pt>
                <c:pt idx="778">
                  <c:v>0.95879037502709696</c:v>
                </c:pt>
                <c:pt idx="779">
                  <c:v>0.95876869716019897</c:v>
                </c:pt>
                <c:pt idx="780">
                  <c:v>0.95874701929330197</c:v>
                </c:pt>
                <c:pt idx="781">
                  <c:v>0.95872534142640398</c:v>
                </c:pt>
                <c:pt idx="782">
                  <c:v>0.95870366355950598</c:v>
                </c:pt>
                <c:pt idx="783">
                  <c:v>0.95868198569260799</c:v>
                </c:pt>
                <c:pt idx="784">
                  <c:v>0.95866030782570999</c:v>
                </c:pt>
                <c:pt idx="785">
                  <c:v>0.95863862995881199</c:v>
                </c:pt>
                <c:pt idx="786">
                  <c:v>0.958616952091914</c:v>
                </c:pt>
                <c:pt idx="787">
                  <c:v>0.958595274225016</c:v>
                </c:pt>
                <c:pt idx="788">
                  <c:v>0.95857359635811801</c:v>
                </c:pt>
                <c:pt idx="789">
                  <c:v>0.95855191849122001</c:v>
                </c:pt>
                <c:pt idx="790">
                  <c:v>0.95853024062432302</c:v>
                </c:pt>
                <c:pt idx="791">
                  <c:v>0.95850856275742502</c:v>
                </c:pt>
                <c:pt idx="792">
                  <c:v>0.95848688489052702</c:v>
                </c:pt>
                <c:pt idx="793">
                  <c:v>0.95844352915673103</c:v>
                </c:pt>
                <c:pt idx="794">
                  <c:v>0.95842185128983304</c:v>
                </c:pt>
                <c:pt idx="795">
                  <c:v>0.95840017342293504</c:v>
                </c:pt>
                <c:pt idx="796">
                  <c:v>0.95837849555603705</c:v>
                </c:pt>
                <c:pt idx="797">
                  <c:v>0.95835681768913905</c:v>
                </c:pt>
                <c:pt idx="798">
                  <c:v>0.95833513982224094</c:v>
                </c:pt>
                <c:pt idx="799">
                  <c:v>0.95831346195534395</c:v>
                </c:pt>
                <c:pt idx="800">
                  <c:v>0.95829178408844595</c:v>
                </c:pt>
                <c:pt idx="801">
                  <c:v>0.95827010622154796</c:v>
                </c:pt>
                <c:pt idx="802">
                  <c:v>0.95824842835464996</c:v>
                </c:pt>
                <c:pt idx="803">
                  <c:v>0.95822675048775197</c:v>
                </c:pt>
                <c:pt idx="804">
                  <c:v>0.95820507262085397</c:v>
                </c:pt>
                <c:pt idx="805">
                  <c:v>0.95818339475395597</c:v>
                </c:pt>
                <c:pt idx="806">
                  <c:v>0.95816171688705798</c:v>
                </c:pt>
                <c:pt idx="807">
                  <c:v>0.95814003902015998</c:v>
                </c:pt>
                <c:pt idx="808">
                  <c:v>0.95811836115326299</c:v>
                </c:pt>
                <c:pt idx="809">
                  <c:v>0.95809668328636499</c:v>
                </c:pt>
                <c:pt idx="810">
                  <c:v>0.958053327552569</c:v>
                </c:pt>
                <c:pt idx="811">
                  <c:v>0.95803164968567101</c:v>
                </c:pt>
                <c:pt idx="812">
                  <c:v>0.95800997181877301</c:v>
                </c:pt>
                <c:pt idx="813">
                  <c:v>0.95798829395187501</c:v>
                </c:pt>
                <c:pt idx="814">
                  <c:v>0.95796661608497702</c:v>
                </c:pt>
                <c:pt idx="815">
                  <c:v>0.95794493821807902</c:v>
                </c:pt>
                <c:pt idx="816">
                  <c:v>0.95792326035118103</c:v>
                </c:pt>
                <c:pt idx="817">
                  <c:v>0.95790158248428403</c:v>
                </c:pt>
                <c:pt idx="818">
                  <c:v>0.95785822675048804</c:v>
                </c:pt>
                <c:pt idx="819">
                  <c:v>0.95783654888359004</c:v>
                </c:pt>
                <c:pt idx="820">
                  <c:v>0.95781487101669205</c:v>
                </c:pt>
                <c:pt idx="821">
                  <c:v>0.95779319314979405</c:v>
                </c:pt>
                <c:pt idx="822">
                  <c:v>0.95777151528289595</c:v>
                </c:pt>
                <c:pt idx="823">
                  <c:v>0.95774983741599795</c:v>
                </c:pt>
                <c:pt idx="824">
                  <c:v>0.95772815954909996</c:v>
                </c:pt>
                <c:pt idx="825">
                  <c:v>0.95770648168220296</c:v>
                </c:pt>
                <c:pt idx="826">
                  <c:v>0.95764144808150897</c:v>
                </c:pt>
                <c:pt idx="827">
                  <c:v>0.95761977021461098</c:v>
                </c:pt>
                <c:pt idx="828">
                  <c:v>0.95759809234771298</c:v>
                </c:pt>
                <c:pt idx="829">
                  <c:v>0.95757641448081499</c:v>
                </c:pt>
                <c:pt idx="830">
                  <c:v>0.95755473661391699</c:v>
                </c:pt>
                <c:pt idx="831">
                  <c:v>0.95753305874701899</c:v>
                </c:pt>
                <c:pt idx="832">
                  <c:v>0.957511380880121</c:v>
                </c:pt>
                <c:pt idx="833">
                  <c:v>0.957489703013223</c:v>
                </c:pt>
                <c:pt idx="834">
                  <c:v>0.95746802514632601</c:v>
                </c:pt>
                <c:pt idx="835">
                  <c:v>0.95744634727942801</c:v>
                </c:pt>
                <c:pt idx="836">
                  <c:v>0.95742466941253002</c:v>
                </c:pt>
                <c:pt idx="837">
                  <c:v>0.95740299154563202</c:v>
                </c:pt>
                <c:pt idx="838">
                  <c:v>0.95735963581183603</c:v>
                </c:pt>
                <c:pt idx="839">
                  <c:v>0.95733795794493803</c:v>
                </c:pt>
                <c:pt idx="840">
                  <c:v>0.95731628007804004</c:v>
                </c:pt>
                <c:pt idx="841">
                  <c:v>0.95729460221114204</c:v>
                </c:pt>
                <c:pt idx="842">
                  <c:v>0.95727292434424405</c:v>
                </c:pt>
                <c:pt idx="843">
                  <c:v>0.95725124647734705</c:v>
                </c:pt>
                <c:pt idx="844">
                  <c:v>0.95720789074355095</c:v>
                </c:pt>
                <c:pt idx="845">
                  <c:v>0.95718621287665295</c:v>
                </c:pt>
                <c:pt idx="846">
                  <c:v>0.95716453500975496</c:v>
                </c:pt>
                <c:pt idx="847">
                  <c:v>0.95712117927595897</c:v>
                </c:pt>
                <c:pt idx="848">
                  <c:v>0.95709950140906097</c:v>
                </c:pt>
                <c:pt idx="849">
                  <c:v>0.95707782354216298</c:v>
                </c:pt>
                <c:pt idx="850">
                  <c:v>0.95705614567526598</c:v>
                </c:pt>
                <c:pt idx="851">
                  <c:v>0.95701278994146999</c:v>
                </c:pt>
                <c:pt idx="852">
                  <c:v>0.95699111207457199</c:v>
                </c:pt>
                <c:pt idx="853">
                  <c:v>0.956969434207674</c:v>
                </c:pt>
                <c:pt idx="854">
                  <c:v>0.956947756340776</c:v>
                </c:pt>
                <c:pt idx="855">
                  <c:v>0.95692607847387801</c:v>
                </c:pt>
                <c:pt idx="856">
                  <c:v>0.95690440060698001</c:v>
                </c:pt>
                <c:pt idx="857">
                  <c:v>0.95688272274008201</c:v>
                </c:pt>
                <c:pt idx="858">
                  <c:v>0.95686104487318402</c:v>
                </c:pt>
                <c:pt idx="859">
                  <c:v>0.95683936700628702</c:v>
                </c:pt>
                <c:pt idx="860">
                  <c:v>0.95681768913938903</c:v>
                </c:pt>
                <c:pt idx="861">
                  <c:v>0.95679601127249103</c:v>
                </c:pt>
                <c:pt idx="862">
                  <c:v>0.95677433340559304</c:v>
                </c:pt>
                <c:pt idx="863">
                  <c:v>0.95675265553869504</c:v>
                </c:pt>
                <c:pt idx="864">
                  <c:v>0.95673097767179704</c:v>
                </c:pt>
                <c:pt idx="865">
                  <c:v>0.95670929980489905</c:v>
                </c:pt>
                <c:pt idx="866">
                  <c:v>0.95668762193800105</c:v>
                </c:pt>
                <c:pt idx="867">
                  <c:v>0.95666594407110295</c:v>
                </c:pt>
                <c:pt idx="868">
                  <c:v>0.95664426620420595</c:v>
                </c:pt>
                <c:pt idx="869">
                  <c:v>0.95660091047040996</c:v>
                </c:pt>
                <c:pt idx="870">
                  <c:v>0.95657923260351196</c:v>
                </c:pt>
                <c:pt idx="871">
                  <c:v>0.95655755473661397</c:v>
                </c:pt>
                <c:pt idx="872">
                  <c:v>0.95653587686971597</c:v>
                </c:pt>
                <c:pt idx="873">
                  <c:v>0.95651419900281798</c:v>
                </c:pt>
                <c:pt idx="874">
                  <c:v>0.95649252113591998</c:v>
                </c:pt>
                <c:pt idx="875">
                  <c:v>0.95647084326902199</c:v>
                </c:pt>
                <c:pt idx="876">
                  <c:v>0.95644916540212399</c:v>
                </c:pt>
                <c:pt idx="877">
                  <c:v>0.95642748753522699</c:v>
                </c:pt>
                <c:pt idx="878">
                  <c:v>0.956405809668329</c:v>
                </c:pt>
                <c:pt idx="879">
                  <c:v>0.956384131801431</c:v>
                </c:pt>
                <c:pt idx="880">
                  <c:v>0.95636245393453301</c:v>
                </c:pt>
                <c:pt idx="881">
                  <c:v>0.95634077606763501</c:v>
                </c:pt>
                <c:pt idx="882">
                  <c:v>0.95631909820073702</c:v>
                </c:pt>
                <c:pt idx="883">
                  <c:v>0.95629742033383902</c:v>
                </c:pt>
                <c:pt idx="884">
                  <c:v>0.95625406460004303</c:v>
                </c:pt>
                <c:pt idx="885">
                  <c:v>0.95623238673314503</c:v>
                </c:pt>
                <c:pt idx="886">
                  <c:v>0.95621070886624804</c:v>
                </c:pt>
                <c:pt idx="887">
                  <c:v>0.95618903099935004</c:v>
                </c:pt>
                <c:pt idx="888">
                  <c:v>0.95616735313245205</c:v>
                </c:pt>
                <c:pt idx="889">
                  <c:v>0.95614567526555405</c:v>
                </c:pt>
                <c:pt idx="890">
                  <c:v>0.95612399739865594</c:v>
                </c:pt>
                <c:pt idx="891">
                  <c:v>0.95610231953175795</c:v>
                </c:pt>
                <c:pt idx="892">
                  <c:v>0.95608064166485995</c:v>
                </c:pt>
                <c:pt idx="893">
                  <c:v>0.95605896379796196</c:v>
                </c:pt>
                <c:pt idx="894">
                  <c:v>0.95603728593106396</c:v>
                </c:pt>
                <c:pt idx="895">
                  <c:v>0.95601560806416697</c:v>
                </c:pt>
                <c:pt idx="896">
                  <c:v>0.95599393019726897</c:v>
                </c:pt>
                <c:pt idx="897">
                  <c:v>0.95597225233037098</c:v>
                </c:pt>
                <c:pt idx="898">
                  <c:v>0.95595057446347298</c:v>
                </c:pt>
                <c:pt idx="899">
                  <c:v>0.95592889659657498</c:v>
                </c:pt>
                <c:pt idx="900">
                  <c:v>0.95590721872967699</c:v>
                </c:pt>
                <c:pt idx="901">
                  <c:v>0.95588554086277899</c:v>
                </c:pt>
                <c:pt idx="902">
                  <c:v>0.955863862995881</c:v>
                </c:pt>
                <c:pt idx="903">
                  <c:v>0.955842185128983</c:v>
                </c:pt>
                <c:pt idx="904">
                  <c:v>0.95582050726208501</c:v>
                </c:pt>
                <c:pt idx="905">
                  <c:v>0.95579882939518801</c:v>
                </c:pt>
                <c:pt idx="906">
                  <c:v>0.95577715152829001</c:v>
                </c:pt>
                <c:pt idx="907">
                  <c:v>0.95575547366139202</c:v>
                </c:pt>
                <c:pt idx="908">
                  <c:v>0.95573379579449402</c:v>
                </c:pt>
                <c:pt idx="909">
                  <c:v>0.95571211792759603</c:v>
                </c:pt>
                <c:pt idx="910">
                  <c:v>0.95569044006069803</c:v>
                </c:pt>
                <c:pt idx="911">
                  <c:v>0.95566876219380004</c:v>
                </c:pt>
                <c:pt idx="912">
                  <c:v>0.95564708432690204</c:v>
                </c:pt>
                <c:pt idx="913">
                  <c:v>0.95562540646000405</c:v>
                </c:pt>
                <c:pt idx="914">
                  <c:v>0.95560372859310605</c:v>
                </c:pt>
                <c:pt idx="915">
                  <c:v>0.95558205072620805</c:v>
                </c:pt>
                <c:pt idx="916">
                  <c:v>0.95556037285931095</c:v>
                </c:pt>
                <c:pt idx="917">
                  <c:v>0.95553869499241295</c:v>
                </c:pt>
                <c:pt idx="918">
                  <c:v>0.95551701712551496</c:v>
                </c:pt>
                <c:pt idx="919">
                  <c:v>0.95549533925861696</c:v>
                </c:pt>
                <c:pt idx="920">
                  <c:v>0.95545198352482097</c:v>
                </c:pt>
                <c:pt idx="921">
                  <c:v>0.95543030565792297</c:v>
                </c:pt>
                <c:pt idx="922">
                  <c:v>0.95540862779102498</c:v>
                </c:pt>
                <c:pt idx="923">
                  <c:v>0.95538694992412698</c:v>
                </c:pt>
                <c:pt idx="924">
                  <c:v>0.95536527205722999</c:v>
                </c:pt>
                <c:pt idx="925">
                  <c:v>0.95534359419033199</c:v>
                </c:pt>
                <c:pt idx="926">
                  <c:v>0.955321916323434</c:v>
                </c:pt>
                <c:pt idx="927">
                  <c:v>0.955300238456536</c:v>
                </c:pt>
                <c:pt idx="928">
                  <c:v>0.955278560589638</c:v>
                </c:pt>
                <c:pt idx="929">
                  <c:v>0.95525688272274001</c:v>
                </c:pt>
                <c:pt idx="930">
                  <c:v>0.95523520485584201</c:v>
                </c:pt>
                <c:pt idx="931">
                  <c:v>0.95521352698894402</c:v>
                </c:pt>
                <c:pt idx="932">
                  <c:v>0.95519184912204602</c:v>
                </c:pt>
                <c:pt idx="933">
                  <c:v>0.95517017125514803</c:v>
                </c:pt>
                <c:pt idx="934">
                  <c:v>0.95514849338825103</c:v>
                </c:pt>
                <c:pt idx="935">
                  <c:v>0.95512681552135303</c:v>
                </c:pt>
                <c:pt idx="936">
                  <c:v>0.95510513765445504</c:v>
                </c:pt>
                <c:pt idx="937">
                  <c:v>0.95506178192065905</c:v>
                </c:pt>
                <c:pt idx="938">
                  <c:v>0.95504010405376105</c:v>
                </c:pt>
                <c:pt idx="939">
                  <c:v>0.95499674831996495</c:v>
                </c:pt>
                <c:pt idx="940">
                  <c:v>0.95497507045306695</c:v>
                </c:pt>
                <c:pt idx="941">
                  <c:v>0.95495339258616996</c:v>
                </c:pt>
                <c:pt idx="942">
                  <c:v>0.95493171471927196</c:v>
                </c:pt>
                <c:pt idx="943">
                  <c:v>0.95491003685237397</c:v>
                </c:pt>
                <c:pt idx="944">
                  <c:v>0.95488835898547597</c:v>
                </c:pt>
                <c:pt idx="945">
                  <c:v>0.95486668111857798</c:v>
                </c:pt>
                <c:pt idx="946">
                  <c:v>0.95484500325167998</c:v>
                </c:pt>
                <c:pt idx="947">
                  <c:v>0.95482332538478198</c:v>
                </c:pt>
                <c:pt idx="948">
                  <c:v>0.95480164751788399</c:v>
                </c:pt>
                <c:pt idx="949">
                  <c:v>0.95477996965098599</c:v>
                </c:pt>
                <c:pt idx="950">
                  <c:v>0.954758291784088</c:v>
                </c:pt>
                <c:pt idx="951">
                  <c:v>0.954736613917191</c:v>
                </c:pt>
                <c:pt idx="952">
                  <c:v>0.95471493605029301</c:v>
                </c:pt>
                <c:pt idx="953">
                  <c:v>0.95469325818339501</c:v>
                </c:pt>
                <c:pt idx="954">
                  <c:v>0.95467158031649701</c:v>
                </c:pt>
                <c:pt idx="955">
                  <c:v>0.95464990244959902</c:v>
                </c:pt>
                <c:pt idx="956">
                  <c:v>0.95462822458270102</c:v>
                </c:pt>
                <c:pt idx="957">
                  <c:v>0.95460654671580303</c:v>
                </c:pt>
                <c:pt idx="958">
                  <c:v>0.95458486884890503</c:v>
                </c:pt>
                <c:pt idx="959">
                  <c:v>0.95456319098200704</c:v>
                </c:pt>
                <c:pt idx="960">
                  <c:v>0.95454151311510904</c:v>
                </c:pt>
                <c:pt idx="961">
                  <c:v>0.95451983524821205</c:v>
                </c:pt>
                <c:pt idx="962">
                  <c:v>0.95449815738131405</c:v>
                </c:pt>
                <c:pt idx="963">
                  <c:v>0.95447647951441605</c:v>
                </c:pt>
                <c:pt idx="964">
                  <c:v>0.95445480164751795</c:v>
                </c:pt>
                <c:pt idx="965">
                  <c:v>0.95443312378061995</c:v>
                </c:pt>
                <c:pt idx="966">
                  <c:v>0.95441144591372196</c:v>
                </c:pt>
                <c:pt idx="967">
                  <c:v>0.95438976804682396</c:v>
                </c:pt>
                <c:pt idx="968">
                  <c:v>0.95436809017992597</c:v>
                </c:pt>
                <c:pt idx="969">
                  <c:v>0.95434641231302797</c:v>
                </c:pt>
                <c:pt idx="970">
                  <c:v>0.95432473444613097</c:v>
                </c:pt>
                <c:pt idx="971">
                  <c:v>0.95428137871233498</c:v>
                </c:pt>
                <c:pt idx="972">
                  <c:v>0.95425970084543699</c:v>
                </c:pt>
                <c:pt idx="973">
                  <c:v>0.95423802297853899</c:v>
                </c:pt>
                <c:pt idx="974">
                  <c:v>0.954216345111641</c:v>
                </c:pt>
                <c:pt idx="975">
                  <c:v>0.954172989377845</c:v>
                </c:pt>
                <c:pt idx="976">
                  <c:v>0.95415131151094701</c:v>
                </c:pt>
                <c:pt idx="977">
                  <c:v>0.95410795577715202</c:v>
                </c:pt>
                <c:pt idx="978">
                  <c:v>0.95408627791025402</c:v>
                </c:pt>
                <c:pt idx="979">
                  <c:v>0.95406460004335603</c:v>
                </c:pt>
                <c:pt idx="980">
                  <c:v>0.95404292217645803</c:v>
                </c:pt>
                <c:pt idx="981">
                  <c:v>0.95402124430956003</c:v>
                </c:pt>
                <c:pt idx="982">
                  <c:v>0.95391285497507095</c:v>
                </c:pt>
                <c:pt idx="983">
                  <c:v>0.95389117710817295</c:v>
                </c:pt>
                <c:pt idx="984">
                  <c:v>0.95386949924127495</c:v>
                </c:pt>
                <c:pt idx="985">
                  <c:v>0.95384782137437696</c:v>
                </c:pt>
                <c:pt idx="986">
                  <c:v>0.95382614350747896</c:v>
                </c:pt>
                <c:pt idx="987">
                  <c:v>0.95380446564058097</c:v>
                </c:pt>
                <c:pt idx="988">
                  <c:v>0.95378278777368297</c:v>
                </c:pt>
                <c:pt idx="989">
                  <c:v>0.95376110990678498</c:v>
                </c:pt>
                <c:pt idx="990">
                  <c:v>0.95373943203988698</c:v>
                </c:pt>
                <c:pt idx="991">
                  <c:v>0.95371775417298899</c:v>
                </c:pt>
                <c:pt idx="992">
                  <c:v>0.95369607630609099</c:v>
                </c:pt>
                <c:pt idx="993">
                  <c:v>0.95367439843919399</c:v>
                </c:pt>
                <c:pt idx="994">
                  <c:v>0.953652720572296</c:v>
                </c:pt>
                <c:pt idx="995">
                  <c:v>0.953631042705398</c:v>
                </c:pt>
                <c:pt idx="996">
                  <c:v>0.95360936483850001</c:v>
                </c:pt>
                <c:pt idx="997">
                  <c:v>0.95358768697160201</c:v>
                </c:pt>
                <c:pt idx="998">
                  <c:v>0.95356600910470402</c:v>
                </c:pt>
                <c:pt idx="999">
                  <c:v>0.95354433123780602</c:v>
                </c:pt>
                <c:pt idx="1000">
                  <c:v>0.95352265337090802</c:v>
                </c:pt>
                <c:pt idx="1001">
                  <c:v>0.95350097550401003</c:v>
                </c:pt>
                <c:pt idx="1002">
                  <c:v>0.95347929763711203</c:v>
                </c:pt>
                <c:pt idx="1003">
                  <c:v>0.95345761977021504</c:v>
                </c:pt>
                <c:pt idx="1004">
                  <c:v>0.95343594190331704</c:v>
                </c:pt>
                <c:pt idx="1005">
                  <c:v>0.95341426403641905</c:v>
                </c:pt>
                <c:pt idx="1006">
                  <c:v>0.95339258616952105</c:v>
                </c:pt>
                <c:pt idx="1007">
                  <c:v>0.95337090830262305</c:v>
                </c:pt>
                <c:pt idx="1008">
                  <c:v>0.95334923043572495</c:v>
                </c:pt>
                <c:pt idx="1009">
                  <c:v>0.95332755256882695</c:v>
                </c:pt>
                <c:pt idx="1010">
                  <c:v>0.95330587470192896</c:v>
                </c:pt>
                <c:pt idx="1011">
                  <c:v>0.95328419683503096</c:v>
                </c:pt>
                <c:pt idx="1012">
                  <c:v>0.95326251896813397</c:v>
                </c:pt>
                <c:pt idx="1013">
                  <c:v>0.95324084110123597</c:v>
                </c:pt>
                <c:pt idx="1014">
                  <c:v>0.95321916323433797</c:v>
                </c:pt>
                <c:pt idx="1015">
                  <c:v>0.95319748536743998</c:v>
                </c:pt>
                <c:pt idx="1016">
                  <c:v>0.95317580750054198</c:v>
                </c:pt>
                <c:pt idx="1017">
                  <c:v>0.95315412963364399</c:v>
                </c:pt>
                <c:pt idx="1018">
                  <c:v>0.95313245176674599</c:v>
                </c:pt>
                <c:pt idx="1019">
                  <c:v>0.953110773899848</c:v>
                </c:pt>
                <c:pt idx="1020">
                  <c:v>0.95308909603295</c:v>
                </c:pt>
                <c:pt idx="1021">
                  <c:v>0.95306741816605201</c:v>
                </c:pt>
                <c:pt idx="1022">
                  <c:v>0.95304574029915501</c:v>
                </c:pt>
                <c:pt idx="1023">
                  <c:v>0.95302406243225701</c:v>
                </c:pt>
                <c:pt idx="1024">
                  <c:v>0.95300238456535902</c:v>
                </c:pt>
                <c:pt idx="1025">
                  <c:v>0.95295902883156303</c:v>
                </c:pt>
                <c:pt idx="1026">
                  <c:v>0.95293735096466503</c:v>
                </c:pt>
                <c:pt idx="1027">
                  <c:v>0.95291567309776704</c:v>
                </c:pt>
                <c:pt idx="1028">
                  <c:v>0.95287231736397104</c:v>
                </c:pt>
                <c:pt idx="1029">
                  <c:v>0.95285063949707305</c:v>
                </c:pt>
                <c:pt idx="1030">
                  <c:v>0.95282896163017605</c:v>
                </c:pt>
                <c:pt idx="1031">
                  <c:v>0.95280728376327795</c:v>
                </c:pt>
                <c:pt idx="1032">
                  <c:v>0.95278560589637995</c:v>
                </c:pt>
                <c:pt idx="1033">
                  <c:v>0.95276392802948195</c:v>
                </c:pt>
                <c:pt idx="1034">
                  <c:v>0.95274225016258396</c:v>
                </c:pt>
                <c:pt idx="1035">
                  <c:v>0.95272057229568596</c:v>
                </c:pt>
                <c:pt idx="1036">
                  <c:v>0.95269889442878797</c:v>
                </c:pt>
                <c:pt idx="1037">
                  <c:v>0.95267721656188997</c:v>
                </c:pt>
                <c:pt idx="1038">
                  <c:v>0.95265553869499198</c:v>
                </c:pt>
                <c:pt idx="1039">
                  <c:v>0.95263386082809498</c:v>
                </c:pt>
                <c:pt idx="1040">
                  <c:v>0.95261218296119698</c:v>
                </c:pt>
                <c:pt idx="1041">
                  <c:v>0.95259050509429899</c:v>
                </c:pt>
                <c:pt idx="1042">
                  <c:v>0.95256882722740099</c:v>
                </c:pt>
                <c:pt idx="1043">
                  <c:v>0.952547149360503</c:v>
                </c:pt>
                <c:pt idx="1044">
                  <c:v>0.952525471493605</c:v>
                </c:pt>
                <c:pt idx="1045">
                  <c:v>0.95250379362670701</c:v>
                </c:pt>
                <c:pt idx="1046">
                  <c:v>0.95248211575980901</c:v>
                </c:pt>
                <c:pt idx="1047">
                  <c:v>0.95246043789291102</c:v>
                </c:pt>
                <c:pt idx="1048">
                  <c:v>0.95243876002601302</c:v>
                </c:pt>
                <c:pt idx="1049">
                  <c:v>0.95241708215911602</c:v>
                </c:pt>
                <c:pt idx="1050">
                  <c:v>0.95239540429221803</c:v>
                </c:pt>
                <c:pt idx="1051">
                  <c:v>0.95237372642532003</c:v>
                </c:pt>
                <c:pt idx="1052">
                  <c:v>0.95235204855842204</c:v>
                </c:pt>
                <c:pt idx="1053">
                  <c:v>0.95233037069152404</c:v>
                </c:pt>
                <c:pt idx="1054">
                  <c:v>0.95230869282462605</c:v>
                </c:pt>
                <c:pt idx="1055">
                  <c:v>0.95228701495772805</c:v>
                </c:pt>
                <c:pt idx="1056">
                  <c:v>0.95226533709083006</c:v>
                </c:pt>
                <c:pt idx="1057">
                  <c:v>0.95224365922393195</c:v>
                </c:pt>
                <c:pt idx="1058">
                  <c:v>0.95222198135703495</c:v>
                </c:pt>
                <c:pt idx="1059">
                  <c:v>0.95220030349013696</c:v>
                </c:pt>
                <c:pt idx="1060">
                  <c:v>0.95217862562323896</c:v>
                </c:pt>
                <c:pt idx="1061">
                  <c:v>0.95215694775634097</c:v>
                </c:pt>
                <c:pt idx="1062">
                  <c:v>0.95213526988944297</c:v>
                </c:pt>
                <c:pt idx="1063">
                  <c:v>0.95211359202254497</c:v>
                </c:pt>
                <c:pt idx="1064">
                  <c:v>0.95209191415564698</c:v>
                </c:pt>
                <c:pt idx="1065">
                  <c:v>0.95207023628874898</c:v>
                </c:pt>
                <c:pt idx="1066">
                  <c:v>0.95204855842185099</c:v>
                </c:pt>
                <c:pt idx="1067">
                  <c:v>0.951983524821158</c:v>
                </c:pt>
                <c:pt idx="1068">
                  <c:v>0.95196184695426</c:v>
                </c:pt>
                <c:pt idx="1069">
                  <c:v>0.95194016908736201</c:v>
                </c:pt>
                <c:pt idx="1070">
                  <c:v>0.95191849122046401</c:v>
                </c:pt>
                <c:pt idx="1071">
                  <c:v>0.95187513548666802</c:v>
                </c:pt>
                <c:pt idx="1072">
                  <c:v>0.95185345761977003</c:v>
                </c:pt>
                <c:pt idx="1073">
                  <c:v>0.95183177975287203</c:v>
                </c:pt>
                <c:pt idx="1074">
                  <c:v>0.95181010188597404</c:v>
                </c:pt>
                <c:pt idx="1075">
                  <c:v>0.95178842401907604</c:v>
                </c:pt>
                <c:pt idx="1076">
                  <c:v>0.95176674615217904</c:v>
                </c:pt>
                <c:pt idx="1077">
                  <c:v>0.95174506828528105</c:v>
                </c:pt>
                <c:pt idx="1078">
                  <c:v>0.95172339041838305</c:v>
                </c:pt>
                <c:pt idx="1079">
                  <c:v>0.95170171255148495</c:v>
                </c:pt>
                <c:pt idx="1080">
                  <c:v>0.95168003468458695</c:v>
                </c:pt>
                <c:pt idx="1081">
                  <c:v>0.95165835681768896</c:v>
                </c:pt>
                <c:pt idx="1082">
                  <c:v>0.95163667895079096</c:v>
                </c:pt>
                <c:pt idx="1083">
                  <c:v>0.95161500108389296</c:v>
                </c:pt>
                <c:pt idx="1084">
                  <c:v>0.95159332321699497</c:v>
                </c:pt>
                <c:pt idx="1085">
                  <c:v>0.95157164535009797</c:v>
                </c:pt>
                <c:pt idx="1086">
                  <c:v>0.95154996748319998</c:v>
                </c:pt>
                <c:pt idx="1087">
                  <c:v>0.95152828961630198</c:v>
                </c:pt>
                <c:pt idx="1088">
                  <c:v>0.95150661174940399</c:v>
                </c:pt>
                <c:pt idx="1089">
                  <c:v>0.95148493388250599</c:v>
                </c:pt>
                <c:pt idx="1090">
                  <c:v>0.95146325601560799</c:v>
                </c:pt>
                <c:pt idx="1091">
                  <c:v>0.95144157814871</c:v>
                </c:pt>
                <c:pt idx="1092">
                  <c:v>0.951419900281812</c:v>
                </c:pt>
                <c:pt idx="1093">
                  <c:v>0.95139822241491401</c:v>
                </c:pt>
                <c:pt idx="1094">
                  <c:v>0.95137654454801601</c:v>
                </c:pt>
                <c:pt idx="1095">
                  <c:v>0.95135486668111902</c:v>
                </c:pt>
                <c:pt idx="1096">
                  <c:v>0.95133318881422102</c:v>
                </c:pt>
                <c:pt idx="1097">
                  <c:v>0.95131151094732302</c:v>
                </c:pt>
                <c:pt idx="1098">
                  <c:v>0.95126815521352703</c:v>
                </c:pt>
                <c:pt idx="1099">
                  <c:v>0.95122479947973104</c:v>
                </c:pt>
                <c:pt idx="1100">
                  <c:v>0.95120312161283305</c:v>
                </c:pt>
                <c:pt idx="1101">
                  <c:v>0.95118144374593505</c:v>
                </c:pt>
                <c:pt idx="1102">
                  <c:v>0.95115976587903694</c:v>
                </c:pt>
                <c:pt idx="1103">
                  <c:v>0.95113808801213995</c:v>
                </c:pt>
                <c:pt idx="1104">
                  <c:v>0.95111641014524195</c:v>
                </c:pt>
                <c:pt idx="1105">
                  <c:v>0.95109473227834396</c:v>
                </c:pt>
                <c:pt idx="1106">
                  <c:v>0.95107305441144596</c:v>
                </c:pt>
                <c:pt idx="1107">
                  <c:v>0.95105137654454797</c:v>
                </c:pt>
                <c:pt idx="1108">
                  <c:v>0.95102969867764997</c:v>
                </c:pt>
                <c:pt idx="1109">
                  <c:v>0.95100802081075198</c:v>
                </c:pt>
                <c:pt idx="1110">
                  <c:v>0.95098634294385398</c:v>
                </c:pt>
                <c:pt idx="1111">
                  <c:v>0.95096466507695598</c:v>
                </c:pt>
                <c:pt idx="1112">
                  <c:v>0.95094298721005899</c:v>
                </c:pt>
                <c:pt idx="1113">
                  <c:v>0.95092130934316099</c:v>
                </c:pt>
                <c:pt idx="1114">
                  <c:v>0.950899631476263</c:v>
                </c:pt>
                <c:pt idx="1115">
                  <c:v>0.950877953609365</c:v>
                </c:pt>
                <c:pt idx="1116">
                  <c:v>0.95085627574246701</c:v>
                </c:pt>
                <c:pt idx="1117">
                  <c:v>0.95083459787556901</c:v>
                </c:pt>
                <c:pt idx="1118">
                  <c:v>0.95081292000867101</c:v>
                </c:pt>
                <c:pt idx="1119">
                  <c:v>0.95079124214177302</c:v>
                </c:pt>
                <c:pt idx="1120">
                  <c:v>0.95076956427487502</c:v>
                </c:pt>
                <c:pt idx="1121">
                  <c:v>0.95074788640797703</c:v>
                </c:pt>
                <c:pt idx="1122">
                  <c:v>0.95072620854108003</c:v>
                </c:pt>
                <c:pt idx="1123">
                  <c:v>0.95070453067418204</c:v>
                </c:pt>
                <c:pt idx="1124">
                  <c:v>0.95068285280728404</c:v>
                </c:pt>
                <c:pt idx="1125">
                  <c:v>0.95066117494038604</c:v>
                </c:pt>
                <c:pt idx="1126">
                  <c:v>0.95063949707348805</c:v>
                </c:pt>
                <c:pt idx="1127">
                  <c:v>0.95061781920659005</c:v>
                </c:pt>
                <c:pt idx="1128">
                  <c:v>0.95057446347279395</c:v>
                </c:pt>
                <c:pt idx="1129">
                  <c:v>0.95055278560589596</c:v>
                </c:pt>
                <c:pt idx="1130">
                  <c:v>0.95053110773899896</c:v>
                </c:pt>
                <c:pt idx="1131">
                  <c:v>0.95046607413830497</c:v>
                </c:pt>
                <c:pt idx="1132">
                  <c:v>0.95044439627140698</c:v>
                </c:pt>
                <c:pt idx="1133">
                  <c:v>0.95042271840450898</c:v>
                </c:pt>
                <c:pt idx="1134">
                  <c:v>0.95040104053761099</c:v>
                </c:pt>
                <c:pt idx="1135">
                  <c:v>0.95037936267071299</c:v>
                </c:pt>
                <c:pt idx="1136">
                  <c:v>0.95035768480381499</c:v>
                </c:pt>
                <c:pt idx="1137">
                  <c:v>0.950336006936917</c:v>
                </c:pt>
                <c:pt idx="1138">
                  <c:v>0.95031432907002</c:v>
                </c:pt>
                <c:pt idx="1139">
                  <c:v>0.95029265120312201</c:v>
                </c:pt>
                <c:pt idx="1140">
                  <c:v>0.95027097333622401</c:v>
                </c:pt>
                <c:pt idx="1141">
                  <c:v>0.95024929546932602</c:v>
                </c:pt>
                <c:pt idx="1142">
                  <c:v>0.95022761760242802</c:v>
                </c:pt>
                <c:pt idx="1143">
                  <c:v>0.95016258400173403</c:v>
                </c:pt>
                <c:pt idx="1144">
                  <c:v>0.95014090613483604</c:v>
                </c:pt>
                <c:pt idx="1145">
                  <c:v>0.95011922826793804</c:v>
                </c:pt>
                <c:pt idx="1146">
                  <c:v>0.95009755040104005</c:v>
                </c:pt>
                <c:pt idx="1147">
                  <c:v>0.95007587253414305</c:v>
                </c:pt>
                <c:pt idx="1148">
                  <c:v>0.95005419466724494</c:v>
                </c:pt>
                <c:pt idx="1149">
                  <c:v>0.95001083893344895</c:v>
                </c:pt>
                <c:pt idx="1150">
                  <c:v>0.94998916106655096</c:v>
                </c:pt>
                <c:pt idx="1151">
                  <c:v>0.94996748319965296</c:v>
                </c:pt>
                <c:pt idx="1152">
                  <c:v>0.94994580533275497</c:v>
                </c:pt>
                <c:pt idx="1153">
                  <c:v>0.94992412746585697</c:v>
                </c:pt>
                <c:pt idx="1154">
                  <c:v>0.94990244959895898</c:v>
                </c:pt>
                <c:pt idx="1155">
                  <c:v>0.94988077173206198</c:v>
                </c:pt>
                <c:pt idx="1156">
                  <c:v>0.94985909386516398</c:v>
                </c:pt>
                <c:pt idx="1157">
                  <c:v>0.94983741599826599</c:v>
                </c:pt>
                <c:pt idx="1158">
                  <c:v>0.94979406026447</c:v>
                </c:pt>
                <c:pt idx="1159">
                  <c:v>0.949772382397572</c:v>
                </c:pt>
                <c:pt idx="1160">
                  <c:v>0.94975070453067401</c:v>
                </c:pt>
                <c:pt idx="1161">
                  <c:v>0.94972902666377601</c:v>
                </c:pt>
                <c:pt idx="1162">
                  <c:v>0.94970734879687801</c:v>
                </c:pt>
                <c:pt idx="1163">
                  <c:v>0.94968567092998002</c:v>
                </c:pt>
                <c:pt idx="1164">
                  <c:v>0.94966399306308302</c:v>
                </c:pt>
                <c:pt idx="1165">
                  <c:v>0.94964231519618503</c:v>
                </c:pt>
                <c:pt idx="1166">
                  <c:v>0.94959895946238904</c:v>
                </c:pt>
                <c:pt idx="1167">
                  <c:v>0.94957728159549104</c:v>
                </c:pt>
                <c:pt idx="1168">
                  <c:v>0.94955560372859305</c:v>
                </c:pt>
                <c:pt idx="1169">
                  <c:v>0.94951224799479705</c:v>
                </c:pt>
                <c:pt idx="1170">
                  <c:v>0.94949057012789895</c:v>
                </c:pt>
                <c:pt idx="1171">
                  <c:v>0.94946889226100195</c:v>
                </c:pt>
                <c:pt idx="1172">
                  <c:v>0.94944721439410396</c:v>
                </c:pt>
                <c:pt idx="1173">
                  <c:v>0.94942553652720596</c:v>
                </c:pt>
                <c:pt idx="1174">
                  <c:v>0.94940385866030796</c:v>
                </c:pt>
                <c:pt idx="1175">
                  <c:v>0.94938218079340997</c:v>
                </c:pt>
                <c:pt idx="1176">
                  <c:v>0.94936050292651197</c:v>
                </c:pt>
                <c:pt idx="1177">
                  <c:v>0.94933882505961398</c:v>
                </c:pt>
                <c:pt idx="1178">
                  <c:v>0.94931714719271598</c:v>
                </c:pt>
                <c:pt idx="1179">
                  <c:v>0.94929546932581799</c:v>
                </c:pt>
                <c:pt idx="1180">
                  <c:v>0.94927379145891999</c:v>
                </c:pt>
                <c:pt idx="1181">
                  <c:v>0.94925211359202299</c:v>
                </c:pt>
                <c:pt idx="1182">
                  <c:v>0.949230435725125</c:v>
                </c:pt>
                <c:pt idx="1183">
                  <c:v>0.949208757858227</c:v>
                </c:pt>
                <c:pt idx="1184">
                  <c:v>0.94918707999132901</c:v>
                </c:pt>
                <c:pt idx="1185">
                  <c:v>0.94916540212443101</c:v>
                </c:pt>
                <c:pt idx="1186">
                  <c:v>0.94914372425753302</c:v>
                </c:pt>
                <c:pt idx="1187">
                  <c:v>0.94907869065683903</c:v>
                </c:pt>
                <c:pt idx="1188">
                  <c:v>0.94905701278994103</c:v>
                </c:pt>
                <c:pt idx="1189">
                  <c:v>0.94903533492304404</c:v>
                </c:pt>
                <c:pt idx="1190">
                  <c:v>0.94901365705614604</c:v>
                </c:pt>
                <c:pt idx="1191">
                  <c:v>0.94899197918924805</c:v>
                </c:pt>
                <c:pt idx="1192">
                  <c:v>0.94897030132235005</c:v>
                </c:pt>
                <c:pt idx="1193">
                  <c:v>0.94894862345545195</c:v>
                </c:pt>
                <c:pt idx="1194">
                  <c:v>0.94892694558855395</c:v>
                </c:pt>
                <c:pt idx="1195">
                  <c:v>0.94890526772165595</c:v>
                </c:pt>
                <c:pt idx="1196">
                  <c:v>0.94888358985475796</c:v>
                </c:pt>
                <c:pt idx="1197">
                  <c:v>0.94886191198785996</c:v>
                </c:pt>
                <c:pt idx="1198">
                  <c:v>0.94884023412096297</c:v>
                </c:pt>
                <c:pt idx="1199">
                  <c:v>0.94881855625406497</c:v>
                </c:pt>
                <c:pt idx="1200">
                  <c:v>0.94879687838716698</c:v>
                </c:pt>
                <c:pt idx="1201">
                  <c:v>0.94877520052026898</c:v>
                </c:pt>
                <c:pt idx="1202">
                  <c:v>0.94875352265337098</c:v>
                </c:pt>
                <c:pt idx="1203">
                  <c:v>0.94873184478647299</c:v>
                </c:pt>
                <c:pt idx="1204">
                  <c:v>0.94871016691957499</c:v>
                </c:pt>
                <c:pt idx="1205">
                  <c:v>0.948688489052677</c:v>
                </c:pt>
                <c:pt idx="1206">
                  <c:v>0.948666811185779</c:v>
                </c:pt>
                <c:pt idx="1207">
                  <c:v>0.94864513331888101</c:v>
                </c:pt>
                <c:pt idx="1208">
                  <c:v>0.94862345545198401</c:v>
                </c:pt>
                <c:pt idx="1209">
                  <c:v>0.94860177758508601</c:v>
                </c:pt>
                <c:pt idx="1210">
                  <c:v>0.94858009971818802</c:v>
                </c:pt>
                <c:pt idx="1211">
                  <c:v>0.94855842185129002</c:v>
                </c:pt>
                <c:pt idx="1212">
                  <c:v>0.94853674398439203</c:v>
                </c:pt>
                <c:pt idx="1213">
                  <c:v>0.94851506611749403</c:v>
                </c:pt>
                <c:pt idx="1214">
                  <c:v>0.94847171038369804</c:v>
                </c:pt>
                <c:pt idx="1215">
                  <c:v>0.94845003251680005</c:v>
                </c:pt>
                <c:pt idx="1216">
                  <c:v>0.94842835464990205</c:v>
                </c:pt>
                <c:pt idx="1217">
                  <c:v>0.94840667678300505</c:v>
                </c:pt>
                <c:pt idx="1218">
                  <c:v>0.94838499891610695</c:v>
                </c:pt>
                <c:pt idx="1219">
                  <c:v>0.94836332104920895</c:v>
                </c:pt>
                <c:pt idx="1220">
                  <c:v>0.94834164318231096</c:v>
                </c:pt>
                <c:pt idx="1221">
                  <c:v>0.94831996531541296</c:v>
                </c:pt>
                <c:pt idx="1222">
                  <c:v>0.94829828744851496</c:v>
                </c:pt>
                <c:pt idx="1223">
                  <c:v>0.94827660958161697</c:v>
                </c:pt>
                <c:pt idx="1224">
                  <c:v>0.94825493171471897</c:v>
                </c:pt>
                <c:pt idx="1225">
                  <c:v>0.94823325384782098</c:v>
                </c:pt>
                <c:pt idx="1226">
                  <c:v>0.94821157598092298</c:v>
                </c:pt>
                <c:pt idx="1227">
                  <c:v>0.94818989811402599</c:v>
                </c:pt>
                <c:pt idx="1228">
                  <c:v>0.94816822024712799</c:v>
                </c:pt>
                <c:pt idx="1229">
                  <c:v>0.94814654238023</c:v>
                </c:pt>
                <c:pt idx="1230">
                  <c:v>0.948124864513332</c:v>
                </c:pt>
                <c:pt idx="1231">
                  <c:v>0.948103186646434</c:v>
                </c:pt>
                <c:pt idx="1232">
                  <c:v>0.94808150877953601</c:v>
                </c:pt>
                <c:pt idx="1233">
                  <c:v>0.94805983091263801</c:v>
                </c:pt>
                <c:pt idx="1234">
                  <c:v>0.94803815304574002</c:v>
                </c:pt>
                <c:pt idx="1235">
                  <c:v>0.94799479731194403</c:v>
                </c:pt>
                <c:pt idx="1236">
                  <c:v>0.94797311944504703</c:v>
                </c:pt>
                <c:pt idx="1237">
                  <c:v>0.94795144157814903</c:v>
                </c:pt>
                <c:pt idx="1238">
                  <c:v>0.94790808584435304</c:v>
                </c:pt>
                <c:pt idx="1239">
                  <c:v>0.94788640797745505</c:v>
                </c:pt>
                <c:pt idx="1240">
                  <c:v>0.94786473011055705</c:v>
                </c:pt>
                <c:pt idx="1241">
                  <c:v>0.94784305224365895</c:v>
                </c:pt>
                <c:pt idx="1242">
                  <c:v>0.94782137437676095</c:v>
                </c:pt>
                <c:pt idx="1243">
                  <c:v>0.94779969650986295</c:v>
                </c:pt>
                <c:pt idx="1244">
                  <c:v>0.94775634077606796</c:v>
                </c:pt>
                <c:pt idx="1245">
                  <c:v>0.94773466290916997</c:v>
                </c:pt>
                <c:pt idx="1246">
                  <c:v>0.94769130717537398</c:v>
                </c:pt>
                <c:pt idx="1247">
                  <c:v>0.94766962930847598</c:v>
                </c:pt>
                <c:pt idx="1248">
                  <c:v>0.94764795144157798</c:v>
                </c:pt>
                <c:pt idx="1249">
                  <c:v>0.94762627357467999</c:v>
                </c:pt>
                <c:pt idx="1250">
                  <c:v>0.94760459570778199</c:v>
                </c:pt>
                <c:pt idx="1251">
                  <c:v>0.947582917840884</c:v>
                </c:pt>
                <c:pt idx="1252">
                  <c:v>0.947561239973987</c:v>
                </c:pt>
                <c:pt idx="1253">
                  <c:v>0.94753956210708901</c:v>
                </c:pt>
                <c:pt idx="1254">
                  <c:v>0.94751788424019101</c:v>
                </c:pt>
                <c:pt idx="1255">
                  <c:v>0.94749620637329302</c:v>
                </c:pt>
                <c:pt idx="1256">
                  <c:v>0.94747452850639502</c:v>
                </c:pt>
                <c:pt idx="1257">
                  <c:v>0.94745285063949702</c:v>
                </c:pt>
                <c:pt idx="1258">
                  <c:v>0.94743117277259903</c:v>
                </c:pt>
                <c:pt idx="1259">
                  <c:v>0.94740949490570103</c:v>
                </c:pt>
                <c:pt idx="1260">
                  <c:v>0.94738781703880304</c:v>
                </c:pt>
                <c:pt idx="1261">
                  <c:v>0.94736613917190504</c:v>
                </c:pt>
                <c:pt idx="1262">
                  <c:v>0.94734446130500805</c:v>
                </c:pt>
                <c:pt idx="1263">
                  <c:v>0.94732278343811005</c:v>
                </c:pt>
                <c:pt idx="1264">
                  <c:v>0.94730110557121205</c:v>
                </c:pt>
                <c:pt idx="1265">
                  <c:v>0.94727942770431395</c:v>
                </c:pt>
                <c:pt idx="1266">
                  <c:v>0.94725774983741595</c:v>
                </c:pt>
                <c:pt idx="1267">
                  <c:v>0.94723607197051796</c:v>
                </c:pt>
                <c:pt idx="1268">
                  <c:v>0.94721439410361996</c:v>
                </c:pt>
                <c:pt idx="1269">
                  <c:v>0.94719271623672197</c:v>
                </c:pt>
                <c:pt idx="1270">
                  <c:v>0.94717103836982397</c:v>
                </c:pt>
                <c:pt idx="1271">
                  <c:v>0.94714936050292697</c:v>
                </c:pt>
                <c:pt idx="1272">
                  <c:v>0.94712768263602898</c:v>
                </c:pt>
                <c:pt idx="1273">
                  <c:v>0.94710600476913098</c:v>
                </c:pt>
                <c:pt idx="1274">
                  <c:v>0.94708432690223299</c:v>
                </c:pt>
                <c:pt idx="1275">
                  <c:v>0.94706264903533499</c:v>
                </c:pt>
                <c:pt idx="1276">
                  <c:v>0.947040971168437</c:v>
                </c:pt>
                <c:pt idx="1277">
                  <c:v>0.947019293301539</c:v>
                </c:pt>
                <c:pt idx="1278">
                  <c:v>0.946997615434641</c:v>
                </c:pt>
                <c:pt idx="1279">
                  <c:v>0.94697593756774301</c:v>
                </c:pt>
                <c:pt idx="1280">
                  <c:v>0.94695425970084501</c:v>
                </c:pt>
                <c:pt idx="1281">
                  <c:v>0.94691090396705002</c:v>
                </c:pt>
                <c:pt idx="1282">
                  <c:v>0.94688922610015203</c:v>
                </c:pt>
                <c:pt idx="1283">
                  <c:v>0.94686754823325403</c:v>
                </c:pt>
                <c:pt idx="1284">
                  <c:v>0.94684587036635603</c:v>
                </c:pt>
                <c:pt idx="1285">
                  <c:v>0.94682419249945804</c:v>
                </c:pt>
                <c:pt idx="1286">
                  <c:v>0.94675915889876405</c:v>
                </c:pt>
                <c:pt idx="1287">
                  <c:v>0.94673748103186695</c:v>
                </c:pt>
                <c:pt idx="1288">
                  <c:v>0.94671580316496895</c:v>
                </c:pt>
                <c:pt idx="1289">
                  <c:v>0.94669412529807095</c:v>
                </c:pt>
                <c:pt idx="1290">
                  <c:v>0.94667244743117296</c:v>
                </c:pt>
                <c:pt idx="1291">
                  <c:v>0.94665076956427496</c:v>
                </c:pt>
                <c:pt idx="1292">
                  <c:v>0.94662909169737697</c:v>
                </c:pt>
                <c:pt idx="1293">
                  <c:v>0.94660741383047897</c:v>
                </c:pt>
                <c:pt idx="1294">
                  <c:v>0.94658573596358098</c:v>
                </c:pt>
                <c:pt idx="1295">
                  <c:v>0.94656405809668298</c:v>
                </c:pt>
                <c:pt idx="1296">
                  <c:v>0.94654238022978499</c:v>
                </c:pt>
                <c:pt idx="1297">
                  <c:v>0.94649902449598999</c:v>
                </c:pt>
                <c:pt idx="1298">
                  <c:v>0.946477346629092</c:v>
                </c:pt>
                <c:pt idx="1299">
                  <c:v>0.946455668762194</c:v>
                </c:pt>
                <c:pt idx="1300">
                  <c:v>0.94643399089529601</c:v>
                </c:pt>
                <c:pt idx="1301">
                  <c:v>0.94641231302839801</c:v>
                </c:pt>
                <c:pt idx="1302">
                  <c:v>0.94639063516150002</c:v>
                </c:pt>
                <c:pt idx="1303">
                  <c:v>0.94636895729460202</c:v>
                </c:pt>
                <c:pt idx="1304">
                  <c:v>0.94634727942770402</c:v>
                </c:pt>
                <c:pt idx="1305">
                  <c:v>0.94632560156080603</c:v>
                </c:pt>
                <c:pt idx="1306">
                  <c:v>0.94630392369390803</c:v>
                </c:pt>
                <c:pt idx="1307">
                  <c:v>0.94628224582701104</c:v>
                </c:pt>
                <c:pt idx="1308">
                  <c:v>0.94626056796011304</c:v>
                </c:pt>
                <c:pt idx="1309">
                  <c:v>0.94623889009321505</c:v>
                </c:pt>
                <c:pt idx="1310">
                  <c:v>0.94621721222631705</c:v>
                </c:pt>
                <c:pt idx="1311">
                  <c:v>0.94619553435941905</c:v>
                </c:pt>
                <c:pt idx="1312">
                  <c:v>0.94613050075872496</c:v>
                </c:pt>
                <c:pt idx="1313">
                  <c:v>0.94610882289182696</c:v>
                </c:pt>
                <c:pt idx="1314">
                  <c:v>0.94608714502492997</c:v>
                </c:pt>
                <c:pt idx="1315">
                  <c:v>0.94606546715803197</c:v>
                </c:pt>
                <c:pt idx="1316">
                  <c:v>0.94604378929113397</c:v>
                </c:pt>
                <c:pt idx="1317">
                  <c:v>0.94602211142423598</c:v>
                </c:pt>
                <c:pt idx="1318">
                  <c:v>0.94600043355733798</c:v>
                </c:pt>
                <c:pt idx="1319">
                  <c:v>0.94597875569043999</c:v>
                </c:pt>
                <c:pt idx="1320">
                  <c:v>0.94595707782354199</c:v>
                </c:pt>
                <c:pt idx="1321">
                  <c:v>0.945935399956644</c:v>
                </c:pt>
                <c:pt idx="1322">
                  <c:v>0.945913722089746</c:v>
                </c:pt>
                <c:pt idx="1323">
                  <c:v>0.94587036635595101</c:v>
                </c:pt>
                <c:pt idx="1324">
                  <c:v>0.94584868848905301</c:v>
                </c:pt>
                <c:pt idx="1325">
                  <c:v>0.94582701062215502</c:v>
                </c:pt>
                <c:pt idx="1326">
                  <c:v>0.94580533275525702</c:v>
                </c:pt>
                <c:pt idx="1327">
                  <c:v>0.94578365488835903</c:v>
                </c:pt>
                <c:pt idx="1328">
                  <c:v>0.94576197702146103</c:v>
                </c:pt>
                <c:pt idx="1329">
                  <c:v>0.94574029915456304</c:v>
                </c:pt>
                <c:pt idx="1330">
                  <c:v>0.94571862128766504</c:v>
                </c:pt>
                <c:pt idx="1331">
                  <c:v>0.94569694342076704</c:v>
                </c:pt>
                <c:pt idx="1332">
                  <c:v>0.94565358768697205</c:v>
                </c:pt>
                <c:pt idx="1333">
                  <c:v>0.94563190982007395</c:v>
                </c:pt>
                <c:pt idx="1334">
                  <c:v>0.94561023195317595</c:v>
                </c:pt>
                <c:pt idx="1335">
                  <c:v>0.94558855408627795</c:v>
                </c:pt>
                <c:pt idx="1336">
                  <c:v>0.94556687621937996</c:v>
                </c:pt>
                <c:pt idx="1337">
                  <c:v>0.94554519835248196</c:v>
                </c:pt>
                <c:pt idx="1338">
                  <c:v>0.94552352048558397</c:v>
                </c:pt>
                <c:pt idx="1339">
                  <c:v>0.94550184261868597</c:v>
                </c:pt>
                <c:pt idx="1340">
                  <c:v>0.94545848688489098</c:v>
                </c:pt>
                <c:pt idx="1341">
                  <c:v>0.94543680901799299</c:v>
                </c:pt>
                <c:pt idx="1342">
                  <c:v>0.94541513115109499</c:v>
                </c:pt>
                <c:pt idx="1343">
                  <c:v>0.94539345328419699</c:v>
                </c:pt>
                <c:pt idx="1344">
                  <c:v>0.945371775417299</c:v>
                </c:pt>
                <c:pt idx="1345">
                  <c:v>0.945350097550401</c:v>
                </c:pt>
                <c:pt idx="1346">
                  <c:v>0.94532841968350301</c:v>
                </c:pt>
                <c:pt idx="1347">
                  <c:v>0.94530674181660501</c:v>
                </c:pt>
                <c:pt idx="1348">
                  <c:v>0.94526338608280902</c:v>
                </c:pt>
                <c:pt idx="1349">
                  <c:v>0.94524170821591202</c:v>
                </c:pt>
                <c:pt idx="1350">
                  <c:v>0.94522003034901403</c:v>
                </c:pt>
                <c:pt idx="1351">
                  <c:v>0.94519835248211603</c:v>
                </c:pt>
                <c:pt idx="1352">
                  <c:v>0.94517667461521804</c:v>
                </c:pt>
                <c:pt idx="1353">
                  <c:v>0.94515499674832004</c:v>
                </c:pt>
                <c:pt idx="1354">
                  <c:v>0.94513331888142205</c:v>
                </c:pt>
                <c:pt idx="1355">
                  <c:v>0.94511164101452405</c:v>
                </c:pt>
                <c:pt idx="1356">
                  <c:v>0.94504660741383095</c:v>
                </c:pt>
                <c:pt idx="1357">
                  <c:v>0.94502492954693296</c:v>
                </c:pt>
                <c:pt idx="1358">
                  <c:v>0.94500325168003496</c:v>
                </c:pt>
                <c:pt idx="1359">
                  <c:v>0.94498157381313697</c:v>
                </c:pt>
                <c:pt idx="1360">
                  <c:v>0.94495989594623897</c:v>
                </c:pt>
                <c:pt idx="1361">
                  <c:v>0.94493821807934097</c:v>
                </c:pt>
                <c:pt idx="1362">
                  <c:v>0.94491654021244298</c:v>
                </c:pt>
                <c:pt idx="1363">
                  <c:v>0.94489486234554498</c:v>
                </c:pt>
                <c:pt idx="1364">
                  <c:v>0.94487318447864699</c:v>
                </c:pt>
                <c:pt idx="1365">
                  <c:v>0.94485150661174899</c:v>
                </c:pt>
                <c:pt idx="1366">
                  <c:v>0.944829828744852</c:v>
                </c:pt>
                <c:pt idx="1367">
                  <c:v>0.944808150877954</c:v>
                </c:pt>
                <c:pt idx="1368">
                  <c:v>0.94476479514415801</c:v>
                </c:pt>
                <c:pt idx="1369">
                  <c:v>0.94474311727726001</c:v>
                </c:pt>
                <c:pt idx="1370">
                  <c:v>0.94472143941036202</c:v>
                </c:pt>
                <c:pt idx="1371">
                  <c:v>0.94469976154346402</c:v>
                </c:pt>
                <c:pt idx="1372">
                  <c:v>0.94467808367656603</c:v>
                </c:pt>
                <c:pt idx="1373">
                  <c:v>0.94465640580966803</c:v>
                </c:pt>
                <c:pt idx="1374">
                  <c:v>0.94463472794277004</c:v>
                </c:pt>
                <c:pt idx="1375">
                  <c:v>0.94461305007587204</c:v>
                </c:pt>
                <c:pt idx="1376">
                  <c:v>0.94459137220897504</c:v>
                </c:pt>
                <c:pt idx="1377">
                  <c:v>0.94456969434207705</c:v>
                </c:pt>
                <c:pt idx="1378">
                  <c:v>0.94454801647517905</c:v>
                </c:pt>
                <c:pt idx="1379">
                  <c:v>0.94452633860828095</c:v>
                </c:pt>
                <c:pt idx="1380">
                  <c:v>0.94450466074138295</c:v>
                </c:pt>
                <c:pt idx="1381">
                  <c:v>0.94448298287448496</c:v>
                </c:pt>
                <c:pt idx="1382">
                  <c:v>0.94446130500758696</c:v>
                </c:pt>
                <c:pt idx="1383">
                  <c:v>0.94443962714068896</c:v>
                </c:pt>
                <c:pt idx="1384">
                  <c:v>0.94441794927379097</c:v>
                </c:pt>
                <c:pt idx="1385">
                  <c:v>0.94439627140689397</c:v>
                </c:pt>
                <c:pt idx="1386">
                  <c:v>0.94437459353999598</c:v>
                </c:pt>
                <c:pt idx="1387">
                  <c:v>0.94433123780619999</c:v>
                </c:pt>
                <c:pt idx="1388">
                  <c:v>0.94430955993930199</c:v>
                </c:pt>
                <c:pt idx="1389">
                  <c:v>0.94428788207240399</c:v>
                </c:pt>
                <c:pt idx="1390">
                  <c:v>0.944266204205506</c:v>
                </c:pt>
                <c:pt idx="1391">
                  <c:v>0.944244526338608</c:v>
                </c:pt>
                <c:pt idx="1392">
                  <c:v>0.94422284847171001</c:v>
                </c:pt>
                <c:pt idx="1393">
                  <c:v>0.94420117060481201</c:v>
                </c:pt>
                <c:pt idx="1394">
                  <c:v>0.94417949273791502</c:v>
                </c:pt>
                <c:pt idx="1395">
                  <c:v>0.94415781487101702</c:v>
                </c:pt>
                <c:pt idx="1396">
                  <c:v>0.94413613700411902</c:v>
                </c:pt>
                <c:pt idx="1397">
                  <c:v>0.94411445913722103</c:v>
                </c:pt>
                <c:pt idx="1398">
                  <c:v>0.94409278127032303</c:v>
                </c:pt>
                <c:pt idx="1399">
                  <c:v>0.94407110340342504</c:v>
                </c:pt>
                <c:pt idx="1400">
                  <c:v>0.94404942553652704</c:v>
                </c:pt>
                <c:pt idx="1401">
                  <c:v>0.94402774766962905</c:v>
                </c:pt>
                <c:pt idx="1402">
                  <c:v>0.94400606980273105</c:v>
                </c:pt>
                <c:pt idx="1403">
                  <c:v>0.94398439193583406</c:v>
                </c:pt>
                <c:pt idx="1404">
                  <c:v>0.94396271406893595</c:v>
                </c:pt>
                <c:pt idx="1405">
                  <c:v>0.94394103620203795</c:v>
                </c:pt>
                <c:pt idx="1406">
                  <c:v>0.94391935833513996</c:v>
                </c:pt>
                <c:pt idx="1407">
                  <c:v>0.94389768046824196</c:v>
                </c:pt>
                <c:pt idx="1408">
                  <c:v>0.94387600260134397</c:v>
                </c:pt>
                <c:pt idx="1409">
                  <c:v>0.94385432473444597</c:v>
                </c:pt>
                <c:pt idx="1410">
                  <c:v>0.94383264686754798</c:v>
                </c:pt>
                <c:pt idx="1411">
                  <c:v>0.94381096900064998</c:v>
                </c:pt>
                <c:pt idx="1412">
                  <c:v>0.94378929113375198</c:v>
                </c:pt>
                <c:pt idx="1413">
                  <c:v>0.94376761326685499</c:v>
                </c:pt>
                <c:pt idx="1414">
                  <c:v>0.94374593539995699</c:v>
                </c:pt>
                <c:pt idx="1415">
                  <c:v>0.943724257533059</c:v>
                </c:pt>
                <c:pt idx="1416">
                  <c:v>0.943702579666161</c:v>
                </c:pt>
                <c:pt idx="1417">
                  <c:v>0.94368090179926301</c:v>
                </c:pt>
                <c:pt idx="1418">
                  <c:v>0.94365922393236501</c:v>
                </c:pt>
                <c:pt idx="1419">
                  <c:v>0.94363754606546701</c:v>
                </c:pt>
                <c:pt idx="1420">
                  <c:v>0.94361586819856902</c:v>
                </c:pt>
                <c:pt idx="1421">
                  <c:v>0.94359419033167102</c:v>
                </c:pt>
                <c:pt idx="1422">
                  <c:v>0.94355083459787603</c:v>
                </c:pt>
                <c:pt idx="1423">
                  <c:v>0.94352915673097804</c:v>
                </c:pt>
                <c:pt idx="1424">
                  <c:v>0.94350747886408004</c:v>
                </c:pt>
                <c:pt idx="1425">
                  <c:v>0.94348580099718204</c:v>
                </c:pt>
                <c:pt idx="1426">
                  <c:v>0.94346412313028405</c:v>
                </c:pt>
                <c:pt idx="1427">
                  <c:v>0.94344244526338605</c:v>
                </c:pt>
                <c:pt idx="1428">
                  <c:v>0.94342076739648795</c:v>
                </c:pt>
                <c:pt idx="1429">
                  <c:v>0.94337741166269196</c:v>
                </c:pt>
                <c:pt idx="1430">
                  <c:v>0.94335573379579496</c:v>
                </c:pt>
                <c:pt idx="1431">
                  <c:v>0.94333405592889696</c:v>
                </c:pt>
                <c:pt idx="1432">
                  <c:v>0.94331237806199897</c:v>
                </c:pt>
                <c:pt idx="1433">
                  <c:v>0.94329070019510097</c:v>
                </c:pt>
                <c:pt idx="1434">
                  <c:v>0.94326902232820298</c:v>
                </c:pt>
                <c:pt idx="1435">
                  <c:v>0.94324734446130498</c:v>
                </c:pt>
                <c:pt idx="1436">
                  <c:v>0.94320398872750899</c:v>
                </c:pt>
                <c:pt idx="1437">
                  <c:v>0.943182310860611</c:v>
                </c:pt>
                <c:pt idx="1438">
                  <c:v>0.943138955126816</c:v>
                </c:pt>
                <c:pt idx="1439">
                  <c:v>0.94311727725991801</c:v>
                </c:pt>
                <c:pt idx="1440">
                  <c:v>0.94309559939302001</c:v>
                </c:pt>
                <c:pt idx="1441">
                  <c:v>0.94307392152612202</c:v>
                </c:pt>
                <c:pt idx="1442">
                  <c:v>0.94305224365922402</c:v>
                </c:pt>
                <c:pt idx="1443">
                  <c:v>0.94303056579232603</c:v>
                </c:pt>
                <c:pt idx="1444">
                  <c:v>0.94298721005853003</c:v>
                </c:pt>
                <c:pt idx="1445">
                  <c:v>0.94294385432473404</c:v>
                </c:pt>
                <c:pt idx="1446">
                  <c:v>0.94292217645783705</c:v>
                </c:pt>
                <c:pt idx="1447">
                  <c:v>0.94290049859093905</c:v>
                </c:pt>
                <c:pt idx="1448">
                  <c:v>0.94287882072404094</c:v>
                </c:pt>
                <c:pt idx="1449">
                  <c:v>0.94285714285714295</c:v>
                </c:pt>
                <c:pt idx="1450">
                  <c:v>0.94283546499024495</c:v>
                </c:pt>
                <c:pt idx="1451">
                  <c:v>0.94281378712334696</c:v>
                </c:pt>
                <c:pt idx="1452">
                  <c:v>0.94279210925644896</c:v>
                </c:pt>
                <c:pt idx="1453">
                  <c:v>0.94277043138955097</c:v>
                </c:pt>
                <c:pt idx="1454">
                  <c:v>0.94274875352265297</c:v>
                </c:pt>
                <c:pt idx="1455">
                  <c:v>0.94272707565575597</c:v>
                </c:pt>
                <c:pt idx="1456">
                  <c:v>0.94270539778885798</c:v>
                </c:pt>
                <c:pt idx="1457">
                  <c:v>0.94266204205506199</c:v>
                </c:pt>
                <c:pt idx="1458">
                  <c:v>0.942618686321266</c:v>
                </c:pt>
                <c:pt idx="1459">
                  <c:v>0.942597008454368</c:v>
                </c:pt>
                <c:pt idx="1460">
                  <c:v>0.94257533058747001</c:v>
                </c:pt>
                <c:pt idx="1461">
                  <c:v>0.94251029698677602</c:v>
                </c:pt>
                <c:pt idx="1462">
                  <c:v>0.94248861911987902</c:v>
                </c:pt>
                <c:pt idx="1463">
                  <c:v>0.94246694125298103</c:v>
                </c:pt>
                <c:pt idx="1464">
                  <c:v>0.94244526338608303</c:v>
                </c:pt>
                <c:pt idx="1465">
                  <c:v>0.94240190765228704</c:v>
                </c:pt>
                <c:pt idx="1466">
                  <c:v>0.94238022978538905</c:v>
                </c:pt>
                <c:pt idx="1467">
                  <c:v>0.94235855191849105</c:v>
                </c:pt>
                <c:pt idx="1468">
                  <c:v>0.94233687405159305</c:v>
                </c:pt>
                <c:pt idx="1469">
                  <c:v>0.94231519618469495</c:v>
                </c:pt>
                <c:pt idx="1470">
                  <c:v>0.94229351831779795</c:v>
                </c:pt>
                <c:pt idx="1471">
                  <c:v>0.94227184045089996</c:v>
                </c:pt>
                <c:pt idx="1472">
                  <c:v>0.94225016258400196</c:v>
                </c:pt>
                <c:pt idx="1473">
                  <c:v>0.94220680685020597</c:v>
                </c:pt>
                <c:pt idx="1474">
                  <c:v>0.94218512898330797</c:v>
                </c:pt>
                <c:pt idx="1475">
                  <c:v>0.94216345111640998</c:v>
                </c:pt>
                <c:pt idx="1476">
                  <c:v>0.94214177324951198</c:v>
                </c:pt>
                <c:pt idx="1477">
                  <c:v>0.94212009538261399</c:v>
                </c:pt>
                <c:pt idx="1478">
                  <c:v>0.94209841751571599</c:v>
                </c:pt>
                <c:pt idx="1479">
                  <c:v>0.94207673964881899</c:v>
                </c:pt>
                <c:pt idx="1480">
                  <c:v>0.942055061781921</c:v>
                </c:pt>
                <c:pt idx="1481">
                  <c:v>0.94201170604812501</c:v>
                </c:pt>
                <c:pt idx="1482">
                  <c:v>0.94199002818122701</c:v>
                </c:pt>
                <c:pt idx="1483">
                  <c:v>0.94196835031432902</c:v>
                </c:pt>
                <c:pt idx="1484">
                  <c:v>0.94194667244743102</c:v>
                </c:pt>
                <c:pt idx="1485">
                  <c:v>0.94192499458053303</c:v>
                </c:pt>
                <c:pt idx="1486">
                  <c:v>0.94190331671363503</c:v>
                </c:pt>
                <c:pt idx="1487">
                  <c:v>0.94188163884673703</c:v>
                </c:pt>
                <c:pt idx="1488">
                  <c:v>0.94183828311294204</c:v>
                </c:pt>
                <c:pt idx="1489">
                  <c:v>0.94181660524604405</c:v>
                </c:pt>
                <c:pt idx="1490">
                  <c:v>0.94179492737914605</c:v>
                </c:pt>
                <c:pt idx="1491">
                  <c:v>0.94177324951224795</c:v>
                </c:pt>
                <c:pt idx="1492">
                  <c:v>0.94175157164534995</c:v>
                </c:pt>
                <c:pt idx="1493">
                  <c:v>0.94172989377845195</c:v>
                </c:pt>
                <c:pt idx="1494">
                  <c:v>0.94170821591155396</c:v>
                </c:pt>
                <c:pt idx="1495">
                  <c:v>0.94168653804465596</c:v>
                </c:pt>
                <c:pt idx="1496">
                  <c:v>0.94166486017775897</c:v>
                </c:pt>
                <c:pt idx="1497">
                  <c:v>0.94164318231086097</c:v>
                </c:pt>
                <c:pt idx="1498">
                  <c:v>0.94162150444396298</c:v>
                </c:pt>
                <c:pt idx="1499">
                  <c:v>0.94159982657706498</c:v>
                </c:pt>
                <c:pt idx="1500">
                  <c:v>0.94157814871016698</c:v>
                </c:pt>
                <c:pt idx="1501">
                  <c:v>0.94144808150878001</c:v>
                </c:pt>
                <c:pt idx="1502">
                  <c:v>0.94142640364188201</c:v>
                </c:pt>
                <c:pt idx="1503">
                  <c:v>0.94140472577498402</c:v>
                </c:pt>
                <c:pt idx="1504">
                  <c:v>0.94138304790808602</c:v>
                </c:pt>
                <c:pt idx="1505">
                  <c:v>0.94133969217429003</c:v>
                </c:pt>
                <c:pt idx="1506">
                  <c:v>0.94131801430739204</c:v>
                </c:pt>
                <c:pt idx="1507">
                  <c:v>0.94129633644049404</c:v>
                </c:pt>
                <c:pt idx="1508">
                  <c:v>0.94127465857359605</c:v>
                </c:pt>
                <c:pt idx="1509">
                  <c:v>0.94125298070669805</c:v>
                </c:pt>
                <c:pt idx="1510">
                  <c:v>0.94116626923910696</c:v>
                </c:pt>
                <c:pt idx="1511">
                  <c:v>0.94114459137220896</c:v>
                </c:pt>
                <c:pt idx="1512">
                  <c:v>0.94112291350531097</c:v>
                </c:pt>
                <c:pt idx="1513">
                  <c:v>0.94110123563841297</c:v>
                </c:pt>
                <c:pt idx="1514">
                  <c:v>0.94107955777151497</c:v>
                </c:pt>
                <c:pt idx="1515">
                  <c:v>0.94105787990461698</c:v>
                </c:pt>
                <c:pt idx="1516">
                  <c:v>0.94103620203771998</c:v>
                </c:pt>
                <c:pt idx="1517">
                  <c:v>0.94101452417082199</c:v>
                </c:pt>
                <c:pt idx="1518">
                  <c:v>0.94099284630392399</c:v>
                </c:pt>
                <c:pt idx="1519">
                  <c:v>0.940971168437026</c:v>
                </c:pt>
                <c:pt idx="1520">
                  <c:v>0.940949490570128</c:v>
                </c:pt>
                <c:pt idx="1521">
                  <c:v>0.94092781270323</c:v>
                </c:pt>
                <c:pt idx="1522">
                  <c:v>0.94090613483633201</c:v>
                </c:pt>
                <c:pt idx="1523">
                  <c:v>0.94088445696943401</c:v>
                </c:pt>
                <c:pt idx="1524">
                  <c:v>0.94086277910253602</c:v>
                </c:pt>
                <c:pt idx="1525">
                  <c:v>0.94084110123563802</c:v>
                </c:pt>
                <c:pt idx="1526">
                  <c:v>0.94079774550184303</c:v>
                </c:pt>
                <c:pt idx="1527">
                  <c:v>0.94077606763494503</c:v>
                </c:pt>
                <c:pt idx="1528">
                  <c:v>0.94075438976804704</c:v>
                </c:pt>
                <c:pt idx="1529">
                  <c:v>0.94073271190114904</c:v>
                </c:pt>
                <c:pt idx="1530">
                  <c:v>0.94071103403425105</c:v>
                </c:pt>
                <c:pt idx="1531">
                  <c:v>0.94068935616735305</c:v>
                </c:pt>
                <c:pt idx="1532">
                  <c:v>0.94066767830045495</c:v>
                </c:pt>
                <c:pt idx="1533">
                  <c:v>0.94064600043355695</c:v>
                </c:pt>
                <c:pt idx="1534">
                  <c:v>0.94062432256665895</c:v>
                </c:pt>
                <c:pt idx="1535">
                  <c:v>0.94060264469976196</c:v>
                </c:pt>
                <c:pt idx="1536">
                  <c:v>0.94058096683286396</c:v>
                </c:pt>
                <c:pt idx="1537">
                  <c:v>0.94055928896596597</c:v>
                </c:pt>
                <c:pt idx="1538">
                  <c:v>0.94053761109906797</c:v>
                </c:pt>
                <c:pt idx="1539">
                  <c:v>0.94051593323216998</c:v>
                </c:pt>
                <c:pt idx="1540">
                  <c:v>0.94049425536527198</c:v>
                </c:pt>
                <c:pt idx="1541">
                  <c:v>0.94047257749837398</c:v>
                </c:pt>
                <c:pt idx="1542">
                  <c:v>0.94045089963147599</c:v>
                </c:pt>
                <c:pt idx="1543">
                  <c:v>0.94042922176457799</c:v>
                </c:pt>
                <c:pt idx="1544">
                  <c:v>0.94040754389768</c:v>
                </c:pt>
                <c:pt idx="1545">
                  <c:v>0.940385866030783</c:v>
                </c:pt>
                <c:pt idx="1546">
                  <c:v>0.94036418816388501</c:v>
                </c:pt>
                <c:pt idx="1547">
                  <c:v>0.94034251029698701</c:v>
                </c:pt>
                <c:pt idx="1548">
                  <c:v>0.94032083243008902</c:v>
                </c:pt>
                <c:pt idx="1549">
                  <c:v>0.94029915456319102</c:v>
                </c:pt>
                <c:pt idx="1550">
                  <c:v>0.94027747669629302</c:v>
                </c:pt>
                <c:pt idx="1551">
                  <c:v>0.94025579882939503</c:v>
                </c:pt>
                <c:pt idx="1552">
                  <c:v>0.94023412096249703</c:v>
                </c:pt>
                <c:pt idx="1553">
                  <c:v>0.94021244309559904</c:v>
                </c:pt>
                <c:pt idx="1554">
                  <c:v>0.94019076522870104</c:v>
                </c:pt>
                <c:pt idx="1555">
                  <c:v>0.94016908736180405</c:v>
                </c:pt>
                <c:pt idx="1556">
                  <c:v>0.94014740949490605</c:v>
                </c:pt>
                <c:pt idx="1557">
                  <c:v>0.94010405376110995</c:v>
                </c:pt>
                <c:pt idx="1558">
                  <c:v>0.94008237589421195</c:v>
                </c:pt>
                <c:pt idx="1559">
                  <c:v>0.94006069802731396</c:v>
                </c:pt>
                <c:pt idx="1560">
                  <c:v>0.94003902016041596</c:v>
                </c:pt>
                <c:pt idx="1561">
                  <c:v>0.93999566442661997</c:v>
                </c:pt>
                <c:pt idx="1562">
                  <c:v>0.93997398655972297</c:v>
                </c:pt>
                <c:pt idx="1563">
                  <c:v>0.93995230869282498</c:v>
                </c:pt>
                <c:pt idx="1564">
                  <c:v>0.93993063082592698</c:v>
                </c:pt>
                <c:pt idx="1565">
                  <c:v>0.93990895295902899</c:v>
                </c:pt>
                <c:pt idx="1566">
                  <c:v>0.93988727509213099</c:v>
                </c:pt>
                <c:pt idx="1567">
                  <c:v>0.939865597225233</c:v>
                </c:pt>
                <c:pt idx="1568">
                  <c:v>0.939843919358335</c:v>
                </c:pt>
                <c:pt idx="1569">
                  <c:v>0.939822241491437</c:v>
                </c:pt>
                <c:pt idx="1570">
                  <c:v>0.93980056362453901</c:v>
                </c:pt>
                <c:pt idx="1571">
                  <c:v>0.93977888575764101</c:v>
                </c:pt>
                <c:pt idx="1572">
                  <c:v>0.93973553002384602</c:v>
                </c:pt>
                <c:pt idx="1573">
                  <c:v>0.93971385215694803</c:v>
                </c:pt>
                <c:pt idx="1574">
                  <c:v>0.93969217429005003</c:v>
                </c:pt>
                <c:pt idx="1575">
                  <c:v>0.93967049642315204</c:v>
                </c:pt>
                <c:pt idx="1576">
                  <c:v>0.93964881855625404</c:v>
                </c:pt>
                <c:pt idx="1577">
                  <c:v>0.93962714068935604</c:v>
                </c:pt>
                <c:pt idx="1578">
                  <c:v>0.93960546282245805</c:v>
                </c:pt>
                <c:pt idx="1579">
                  <c:v>0.93958378495556005</c:v>
                </c:pt>
                <c:pt idx="1580">
                  <c:v>0.93956210708866295</c:v>
                </c:pt>
                <c:pt idx="1581">
                  <c:v>0.93951875135486695</c:v>
                </c:pt>
                <c:pt idx="1582">
                  <c:v>0.93945371775417297</c:v>
                </c:pt>
                <c:pt idx="1583">
                  <c:v>0.93943203988727497</c:v>
                </c:pt>
                <c:pt idx="1584">
                  <c:v>0.93938868415347898</c:v>
                </c:pt>
                <c:pt idx="1585">
                  <c:v>0.93936700628658099</c:v>
                </c:pt>
                <c:pt idx="1586">
                  <c:v>0.93934532841968399</c:v>
                </c:pt>
                <c:pt idx="1587">
                  <c:v>0.93932365055278599</c:v>
                </c:pt>
                <c:pt idx="1588">
                  <c:v>0.939301972685888</c:v>
                </c:pt>
                <c:pt idx="1589">
                  <c:v>0.93928029481899</c:v>
                </c:pt>
                <c:pt idx="1590">
                  <c:v>0.93925861695209201</c:v>
                </c:pt>
                <c:pt idx="1591">
                  <c:v>0.93923693908519401</c:v>
                </c:pt>
                <c:pt idx="1592">
                  <c:v>0.93921526121829602</c:v>
                </c:pt>
                <c:pt idx="1593">
                  <c:v>0.93919358335139802</c:v>
                </c:pt>
                <c:pt idx="1594">
                  <c:v>0.93917190548450002</c:v>
                </c:pt>
                <c:pt idx="1595">
                  <c:v>0.93908519401690904</c:v>
                </c:pt>
                <c:pt idx="1596">
                  <c:v>0.93906351615001105</c:v>
                </c:pt>
                <c:pt idx="1597">
                  <c:v>0.93904183828311305</c:v>
                </c:pt>
                <c:pt idx="1598">
                  <c:v>0.93902016041621506</c:v>
                </c:pt>
                <c:pt idx="1599">
                  <c:v>0.93899848254931695</c:v>
                </c:pt>
                <c:pt idx="1600">
                  <c:v>0.93897680468241895</c:v>
                </c:pt>
                <c:pt idx="1601">
                  <c:v>0.93891177108172597</c:v>
                </c:pt>
                <c:pt idx="1602">
                  <c:v>0.93889009321482797</c:v>
                </c:pt>
                <c:pt idx="1603">
                  <c:v>0.93886841534792997</c:v>
                </c:pt>
                <c:pt idx="1604">
                  <c:v>0.93884673748103198</c:v>
                </c:pt>
                <c:pt idx="1605">
                  <c:v>0.93882505961413398</c:v>
                </c:pt>
                <c:pt idx="1606">
                  <c:v>0.93880338174723599</c:v>
                </c:pt>
                <c:pt idx="1607">
                  <c:v>0.93876002601344</c:v>
                </c:pt>
                <c:pt idx="1608">
                  <c:v>0.938738348146542</c:v>
                </c:pt>
                <c:pt idx="1609">
                  <c:v>0.93871667027964401</c:v>
                </c:pt>
                <c:pt idx="1610">
                  <c:v>0.93869499241274701</c:v>
                </c:pt>
                <c:pt idx="1611">
                  <c:v>0.93865163667895102</c:v>
                </c:pt>
                <c:pt idx="1612">
                  <c:v>0.93862995881205302</c:v>
                </c:pt>
                <c:pt idx="1613">
                  <c:v>0.93860828094515503</c:v>
                </c:pt>
                <c:pt idx="1614">
                  <c:v>0.93858660307825703</c:v>
                </c:pt>
                <c:pt idx="1615">
                  <c:v>0.93856492521135904</c:v>
                </c:pt>
                <c:pt idx="1616">
                  <c:v>0.93854324734446104</c:v>
                </c:pt>
                <c:pt idx="1617">
                  <c:v>0.93852156947756304</c:v>
                </c:pt>
                <c:pt idx="1618">
                  <c:v>0.93849989161066505</c:v>
                </c:pt>
                <c:pt idx="1619">
                  <c:v>0.93843485800997195</c:v>
                </c:pt>
                <c:pt idx="1620">
                  <c:v>0.93841318014307396</c:v>
                </c:pt>
                <c:pt idx="1621">
                  <c:v>0.93839150227617596</c:v>
                </c:pt>
                <c:pt idx="1622">
                  <c:v>0.93836982440927796</c:v>
                </c:pt>
                <c:pt idx="1623">
                  <c:v>0.93834814654237997</c:v>
                </c:pt>
                <c:pt idx="1624">
                  <c:v>0.93832646867548197</c:v>
                </c:pt>
                <c:pt idx="1625">
                  <c:v>0.93830479080858398</c:v>
                </c:pt>
                <c:pt idx="1626">
                  <c:v>0.93828311294168698</c:v>
                </c:pt>
                <c:pt idx="1627">
                  <c:v>0.93826143507478899</c:v>
                </c:pt>
                <c:pt idx="1628">
                  <c:v>0.93821807934099299</c:v>
                </c:pt>
                <c:pt idx="1629">
                  <c:v>0.938196401474095</c:v>
                </c:pt>
                <c:pt idx="1630">
                  <c:v>0.938174723607197</c:v>
                </c:pt>
                <c:pt idx="1631">
                  <c:v>0.93815304574029901</c:v>
                </c:pt>
                <c:pt idx="1632">
                  <c:v>0.93810969000650302</c:v>
                </c:pt>
                <c:pt idx="1633">
                  <c:v>0.93808801213960502</c:v>
                </c:pt>
                <c:pt idx="1634">
                  <c:v>0.93806633427270802</c:v>
                </c:pt>
                <c:pt idx="1635">
                  <c:v>0.93804465640581003</c:v>
                </c:pt>
                <c:pt idx="1636">
                  <c:v>0.93802297853891203</c:v>
                </c:pt>
                <c:pt idx="1637">
                  <c:v>0.93800130067201404</c:v>
                </c:pt>
                <c:pt idx="1638">
                  <c:v>0.93797962280511604</c:v>
                </c:pt>
                <c:pt idx="1639">
                  <c:v>0.93795794493821805</c:v>
                </c:pt>
                <c:pt idx="1640">
                  <c:v>0.93793626707132005</c:v>
                </c:pt>
                <c:pt idx="1641">
                  <c:v>0.93791458920442194</c:v>
                </c:pt>
                <c:pt idx="1642">
                  <c:v>0.93789291133752395</c:v>
                </c:pt>
                <c:pt idx="1643">
                  <c:v>0.93787123347062695</c:v>
                </c:pt>
                <c:pt idx="1644">
                  <c:v>0.93784955560372896</c:v>
                </c:pt>
                <c:pt idx="1645">
                  <c:v>0.93782787773683096</c:v>
                </c:pt>
                <c:pt idx="1646">
                  <c:v>0.93780619986993297</c:v>
                </c:pt>
                <c:pt idx="1647">
                  <c:v>0.93778452200303497</c:v>
                </c:pt>
                <c:pt idx="1648">
                  <c:v>0.93769781053544299</c:v>
                </c:pt>
                <c:pt idx="1649">
                  <c:v>0.93767613266854499</c:v>
                </c:pt>
                <c:pt idx="1650">
                  <c:v>0.937654454801648</c:v>
                </c:pt>
                <c:pt idx="1651">
                  <c:v>0.93763277693475</c:v>
                </c:pt>
                <c:pt idx="1652">
                  <c:v>0.93761109906785201</c:v>
                </c:pt>
                <c:pt idx="1653">
                  <c:v>0.93758942120095401</c:v>
                </c:pt>
                <c:pt idx="1654">
                  <c:v>0.93756774333405601</c:v>
                </c:pt>
                <c:pt idx="1655">
                  <c:v>0.93754606546715802</c:v>
                </c:pt>
                <c:pt idx="1656">
                  <c:v>0.93750270973336203</c:v>
                </c:pt>
                <c:pt idx="1657">
                  <c:v>0.93748103186646403</c:v>
                </c:pt>
                <c:pt idx="1658">
                  <c:v>0.93745935399956604</c:v>
                </c:pt>
                <c:pt idx="1659">
                  <c:v>0.93743767613266904</c:v>
                </c:pt>
                <c:pt idx="1660">
                  <c:v>0.93741599826577104</c:v>
                </c:pt>
                <c:pt idx="1661">
                  <c:v>0.93739432039887305</c:v>
                </c:pt>
                <c:pt idx="1662">
                  <c:v>0.93737264253197505</c:v>
                </c:pt>
                <c:pt idx="1663">
                  <c:v>0.93735096466507695</c:v>
                </c:pt>
                <c:pt idx="1664">
                  <c:v>0.93732928679817895</c:v>
                </c:pt>
                <c:pt idx="1665">
                  <c:v>0.93730760893128096</c:v>
                </c:pt>
                <c:pt idx="1666">
                  <c:v>0.93728593106438296</c:v>
                </c:pt>
                <c:pt idx="1667">
                  <c:v>0.93726425319748496</c:v>
                </c:pt>
                <c:pt idx="1668">
                  <c:v>0.93724257533058797</c:v>
                </c:pt>
                <c:pt idx="1669">
                  <c:v>0.93722089746368997</c:v>
                </c:pt>
                <c:pt idx="1670">
                  <c:v>0.93719921959679198</c:v>
                </c:pt>
                <c:pt idx="1671">
                  <c:v>0.93717754172989398</c:v>
                </c:pt>
                <c:pt idx="1672">
                  <c:v>0.93715586386299599</c:v>
                </c:pt>
                <c:pt idx="1673">
                  <c:v>0.93713418599609799</c:v>
                </c:pt>
                <c:pt idx="1674">
                  <c:v>0.93711250812919999</c:v>
                </c:pt>
                <c:pt idx="1675">
                  <c:v>0.937069152395404</c:v>
                </c:pt>
                <c:pt idx="1676">
                  <c:v>0.93704747452850601</c:v>
                </c:pt>
                <c:pt idx="1677">
                  <c:v>0.93702579666160801</c:v>
                </c:pt>
                <c:pt idx="1678">
                  <c:v>0.93700411879471102</c:v>
                </c:pt>
                <c:pt idx="1679">
                  <c:v>0.93696076306091503</c:v>
                </c:pt>
                <c:pt idx="1680">
                  <c:v>0.93693908519401703</c:v>
                </c:pt>
                <c:pt idx="1681">
                  <c:v>0.93691740732711903</c:v>
                </c:pt>
                <c:pt idx="1682">
                  <c:v>0.93683069585952705</c:v>
                </c:pt>
                <c:pt idx="1683">
                  <c:v>0.93680901799263006</c:v>
                </c:pt>
                <c:pt idx="1684">
                  <c:v>0.93678734012573195</c:v>
                </c:pt>
                <c:pt idx="1685">
                  <c:v>0.93676566225883395</c:v>
                </c:pt>
                <c:pt idx="1686">
                  <c:v>0.93674398439193596</c:v>
                </c:pt>
                <c:pt idx="1687">
                  <c:v>0.93672230652503796</c:v>
                </c:pt>
                <c:pt idx="1688">
                  <c:v>0.93670062865813997</c:v>
                </c:pt>
                <c:pt idx="1689">
                  <c:v>0.93667895079124197</c:v>
                </c:pt>
                <c:pt idx="1690">
                  <c:v>0.93665727292434398</c:v>
                </c:pt>
                <c:pt idx="1691">
                  <c:v>0.93663559505744598</c:v>
                </c:pt>
                <c:pt idx="1692">
                  <c:v>0.93661391719054798</c:v>
                </c:pt>
                <c:pt idx="1693">
                  <c:v>0.93659223932365099</c:v>
                </c:pt>
                <c:pt idx="1694">
                  <c:v>0.93657056145675299</c:v>
                </c:pt>
                <c:pt idx="1695">
                  <c:v>0.936548883589855</c:v>
                </c:pt>
                <c:pt idx="1696">
                  <c:v>0.936527205722957</c:v>
                </c:pt>
                <c:pt idx="1697">
                  <c:v>0.93650552785605901</c:v>
                </c:pt>
                <c:pt idx="1698">
                  <c:v>0.93648384998916101</c:v>
                </c:pt>
                <c:pt idx="1699">
                  <c:v>0.93646217212226301</c:v>
                </c:pt>
                <c:pt idx="1700">
                  <c:v>0.93644049425536502</c:v>
                </c:pt>
                <c:pt idx="1701">
                  <c:v>0.93641881638846702</c:v>
                </c:pt>
                <c:pt idx="1702">
                  <c:v>0.93639713852156903</c:v>
                </c:pt>
                <c:pt idx="1703">
                  <c:v>0.93637546065467203</c:v>
                </c:pt>
                <c:pt idx="1704">
                  <c:v>0.93635378278777404</c:v>
                </c:pt>
                <c:pt idx="1705">
                  <c:v>0.93633210492087604</c:v>
                </c:pt>
                <c:pt idx="1706">
                  <c:v>0.93631042705397804</c:v>
                </c:pt>
                <c:pt idx="1707">
                  <c:v>0.93628874918708005</c:v>
                </c:pt>
                <c:pt idx="1708">
                  <c:v>0.93626707132018205</c:v>
                </c:pt>
                <c:pt idx="1709">
                  <c:v>0.93624539345328395</c:v>
                </c:pt>
                <c:pt idx="1710">
                  <c:v>0.93622371558638595</c:v>
                </c:pt>
                <c:pt idx="1711">
                  <c:v>0.93620203771948796</c:v>
                </c:pt>
                <c:pt idx="1712">
                  <c:v>0.93618035985259096</c:v>
                </c:pt>
                <c:pt idx="1713">
                  <c:v>0.93613700411879497</c:v>
                </c:pt>
                <c:pt idx="1714">
                  <c:v>0.93611532625189697</c:v>
                </c:pt>
                <c:pt idx="1715">
                  <c:v>0.93607197051810098</c:v>
                </c:pt>
                <c:pt idx="1716">
                  <c:v>0.93605029265120299</c:v>
                </c:pt>
                <c:pt idx="1717">
                  <c:v>0.93602861478430499</c:v>
                </c:pt>
                <c:pt idx="1718">
                  <c:v>0.936006936917407</c:v>
                </c:pt>
                <c:pt idx="1719">
                  <c:v>0.935985259050509</c:v>
                </c:pt>
                <c:pt idx="1720">
                  <c:v>0.935963581183612</c:v>
                </c:pt>
                <c:pt idx="1721">
                  <c:v>0.93594190331671401</c:v>
                </c:pt>
                <c:pt idx="1722">
                  <c:v>0.93592022544981601</c:v>
                </c:pt>
                <c:pt idx="1723">
                  <c:v>0.93589854758291802</c:v>
                </c:pt>
                <c:pt idx="1724">
                  <c:v>0.93587686971602002</c:v>
                </c:pt>
                <c:pt idx="1725">
                  <c:v>0.93585519184912203</c:v>
                </c:pt>
                <c:pt idx="1726">
                  <c:v>0.93583351398222403</c:v>
                </c:pt>
                <c:pt idx="1727">
                  <c:v>0.93581183611532603</c:v>
                </c:pt>
                <c:pt idx="1728">
                  <c:v>0.93579015824842804</c:v>
                </c:pt>
                <c:pt idx="1729">
                  <c:v>0.93576848038153004</c:v>
                </c:pt>
                <c:pt idx="1730">
                  <c:v>0.93574680251463305</c:v>
                </c:pt>
                <c:pt idx="1731">
                  <c:v>0.93572512464773505</c:v>
                </c:pt>
                <c:pt idx="1732">
                  <c:v>0.93570344678083694</c:v>
                </c:pt>
                <c:pt idx="1733">
                  <c:v>0.93568176891393895</c:v>
                </c:pt>
                <c:pt idx="1734">
                  <c:v>0.93566009104704095</c:v>
                </c:pt>
                <c:pt idx="1735">
                  <c:v>0.93563841318014296</c:v>
                </c:pt>
                <c:pt idx="1736">
                  <c:v>0.93561673531324496</c:v>
                </c:pt>
                <c:pt idx="1737">
                  <c:v>0.93559505744634697</c:v>
                </c:pt>
                <c:pt idx="1738">
                  <c:v>0.93557337957944897</c:v>
                </c:pt>
                <c:pt idx="1739">
                  <c:v>0.93555170171255198</c:v>
                </c:pt>
                <c:pt idx="1740">
                  <c:v>0.93553002384565398</c:v>
                </c:pt>
                <c:pt idx="1741">
                  <c:v>0.93550834597875598</c:v>
                </c:pt>
                <c:pt idx="1742">
                  <c:v>0.93548666811185799</c:v>
                </c:pt>
                <c:pt idx="1743">
                  <c:v>0.93546499024495999</c:v>
                </c:pt>
                <c:pt idx="1744">
                  <c:v>0.935443312378062</c:v>
                </c:pt>
                <c:pt idx="1745">
                  <c:v>0.935421634511164</c:v>
                </c:pt>
                <c:pt idx="1746">
                  <c:v>0.93539995664426601</c:v>
                </c:pt>
                <c:pt idx="1747">
                  <c:v>0.93537827877736801</c:v>
                </c:pt>
                <c:pt idx="1748">
                  <c:v>0.93533492304357302</c:v>
                </c:pt>
                <c:pt idx="1749">
                  <c:v>0.93531324517667502</c:v>
                </c:pt>
                <c:pt idx="1750">
                  <c:v>0.93526988944287903</c:v>
                </c:pt>
                <c:pt idx="1751">
                  <c:v>0.93524821157598104</c:v>
                </c:pt>
                <c:pt idx="1752">
                  <c:v>0.93520485584218505</c:v>
                </c:pt>
                <c:pt idx="1753">
                  <c:v>0.93518317797528705</c:v>
                </c:pt>
                <c:pt idx="1754">
                  <c:v>0.93516150010838905</c:v>
                </c:pt>
                <c:pt idx="1755">
                  <c:v>0.93513982224149095</c:v>
                </c:pt>
                <c:pt idx="1756">
                  <c:v>0.93511814437459395</c:v>
                </c:pt>
                <c:pt idx="1757">
                  <c:v>0.93509646650769596</c:v>
                </c:pt>
                <c:pt idx="1758">
                  <c:v>0.93507478864079796</c:v>
                </c:pt>
                <c:pt idx="1759">
                  <c:v>0.93505311077389996</c:v>
                </c:pt>
                <c:pt idx="1760">
                  <c:v>0.93503143290700197</c:v>
                </c:pt>
                <c:pt idx="1761">
                  <c:v>0.93500975504010397</c:v>
                </c:pt>
                <c:pt idx="1762">
                  <c:v>0.93498807717320598</c:v>
                </c:pt>
                <c:pt idx="1763">
                  <c:v>0.93496639930630798</c:v>
                </c:pt>
                <c:pt idx="1764">
                  <c:v>0.93494472143940999</c:v>
                </c:pt>
                <c:pt idx="1765">
                  <c:v>0.93492304357251199</c:v>
                </c:pt>
                <c:pt idx="1766">
                  <c:v>0.934901365705615</c:v>
                </c:pt>
                <c:pt idx="1767">
                  <c:v>0.934879687838717</c:v>
                </c:pt>
                <c:pt idx="1768">
                  <c:v>0.934858009971819</c:v>
                </c:pt>
                <c:pt idx="1769">
                  <c:v>0.93483633210492101</c:v>
                </c:pt>
                <c:pt idx="1770">
                  <c:v>0.93481465423802301</c:v>
                </c:pt>
                <c:pt idx="1771">
                  <c:v>0.93477129850422702</c:v>
                </c:pt>
                <c:pt idx="1772">
                  <c:v>0.93474962063732903</c:v>
                </c:pt>
                <c:pt idx="1773">
                  <c:v>0.93472794277043103</c:v>
                </c:pt>
                <c:pt idx="1774">
                  <c:v>0.93468458703663604</c:v>
                </c:pt>
                <c:pt idx="1775">
                  <c:v>0.93466290916973804</c:v>
                </c:pt>
                <c:pt idx="1776">
                  <c:v>0.93464123130284005</c:v>
                </c:pt>
                <c:pt idx="1777">
                  <c:v>0.93461955343594205</c:v>
                </c:pt>
                <c:pt idx="1778">
                  <c:v>0.93459787556904395</c:v>
                </c:pt>
                <c:pt idx="1779">
                  <c:v>0.93457619770214595</c:v>
                </c:pt>
                <c:pt idx="1780">
                  <c:v>0.93455451983524795</c:v>
                </c:pt>
                <c:pt idx="1781">
                  <c:v>0.93453284196834996</c:v>
                </c:pt>
                <c:pt idx="1782">
                  <c:v>0.93451116410145196</c:v>
                </c:pt>
                <c:pt idx="1783">
                  <c:v>0.93448948623455497</c:v>
                </c:pt>
                <c:pt idx="1784">
                  <c:v>0.93446780836765697</c:v>
                </c:pt>
                <c:pt idx="1785">
                  <c:v>0.93444613050075898</c:v>
                </c:pt>
                <c:pt idx="1786">
                  <c:v>0.93442445263386098</c:v>
                </c:pt>
                <c:pt idx="1787">
                  <c:v>0.93438109690006499</c:v>
                </c:pt>
                <c:pt idx="1788">
                  <c:v>0.93435941903316699</c:v>
                </c:pt>
                <c:pt idx="1789">
                  <c:v>0.934337741166269</c:v>
                </c:pt>
                <c:pt idx="1790">
                  <c:v>0.934316063299371</c:v>
                </c:pt>
                <c:pt idx="1791">
                  <c:v>0.93429438543247301</c:v>
                </c:pt>
                <c:pt idx="1792">
                  <c:v>0.93427270756557601</c:v>
                </c:pt>
                <c:pt idx="1793">
                  <c:v>0.93425102969867801</c:v>
                </c:pt>
                <c:pt idx="1794">
                  <c:v>0.93422935183178002</c:v>
                </c:pt>
                <c:pt idx="1795">
                  <c:v>0.93418599609798403</c:v>
                </c:pt>
                <c:pt idx="1796">
                  <c:v>0.93416431823108603</c:v>
                </c:pt>
                <c:pt idx="1797">
                  <c:v>0.93414264036418804</c:v>
                </c:pt>
                <c:pt idx="1798">
                  <c:v>0.93412096249729004</c:v>
                </c:pt>
                <c:pt idx="1799">
                  <c:v>0.93409928463039205</c:v>
                </c:pt>
                <c:pt idx="1800">
                  <c:v>0.93407760676349405</c:v>
                </c:pt>
                <c:pt idx="1801">
                  <c:v>0.93399089529590296</c:v>
                </c:pt>
                <c:pt idx="1802">
                  <c:v>0.93396921742900496</c:v>
                </c:pt>
                <c:pt idx="1803">
                  <c:v>0.93394753956210697</c:v>
                </c:pt>
                <c:pt idx="1804">
                  <c:v>0.93392586169520897</c:v>
                </c:pt>
                <c:pt idx="1805">
                  <c:v>0.93388250596141298</c:v>
                </c:pt>
                <c:pt idx="1806">
                  <c:v>0.93386082809451598</c:v>
                </c:pt>
                <c:pt idx="1807">
                  <c:v>0.93383915022761799</c:v>
                </c:pt>
                <c:pt idx="1808">
                  <c:v>0.93381747236071999</c:v>
                </c:pt>
                <c:pt idx="1809">
                  <c:v>0.933795794493822</c:v>
                </c:pt>
                <c:pt idx="1810">
                  <c:v>0.933774116626924</c:v>
                </c:pt>
                <c:pt idx="1811">
                  <c:v>0.933752438760026</c:v>
                </c:pt>
                <c:pt idx="1812">
                  <c:v>0.93370908302623001</c:v>
                </c:pt>
                <c:pt idx="1813">
                  <c:v>0.93366572729243402</c:v>
                </c:pt>
                <c:pt idx="1814">
                  <c:v>0.93364404942553603</c:v>
                </c:pt>
                <c:pt idx="1815">
                  <c:v>0.93360069369174103</c:v>
                </c:pt>
                <c:pt idx="1816">
                  <c:v>0.93357901582484304</c:v>
                </c:pt>
                <c:pt idx="1817">
                  <c:v>0.93355733795794504</c:v>
                </c:pt>
                <c:pt idx="1818">
                  <c:v>0.93353566009104705</c:v>
                </c:pt>
                <c:pt idx="1819">
                  <c:v>0.93351398222414905</c:v>
                </c:pt>
                <c:pt idx="1820">
                  <c:v>0.93349230435725095</c:v>
                </c:pt>
                <c:pt idx="1821">
                  <c:v>0.93347062649035295</c:v>
                </c:pt>
                <c:pt idx="1822">
                  <c:v>0.93344894862345495</c:v>
                </c:pt>
                <c:pt idx="1823">
                  <c:v>0.93342727075655796</c:v>
                </c:pt>
                <c:pt idx="1824">
                  <c:v>0.93340559288965996</c:v>
                </c:pt>
                <c:pt idx="1825">
                  <c:v>0.93338391502276197</c:v>
                </c:pt>
                <c:pt idx="1826">
                  <c:v>0.93336223715586397</c:v>
                </c:pt>
                <c:pt idx="1827">
                  <c:v>0.93334055928896598</c:v>
                </c:pt>
                <c:pt idx="1828">
                  <c:v>0.93327552568827199</c:v>
                </c:pt>
                <c:pt idx="1829">
                  <c:v>0.93325384782137399</c:v>
                </c:pt>
                <c:pt idx="1830">
                  <c:v>0.933232169954476</c:v>
                </c:pt>
                <c:pt idx="1831">
                  <c:v>0.933210492087579</c:v>
                </c:pt>
                <c:pt idx="1832">
                  <c:v>0.93318881422068101</c:v>
                </c:pt>
                <c:pt idx="1833">
                  <c:v>0.93316713635378301</c:v>
                </c:pt>
                <c:pt idx="1834">
                  <c:v>0.93314545848688502</c:v>
                </c:pt>
                <c:pt idx="1835">
                  <c:v>0.93312378061998702</c:v>
                </c:pt>
                <c:pt idx="1836">
                  <c:v>0.93308042488619103</c:v>
                </c:pt>
                <c:pt idx="1837">
                  <c:v>0.93303706915239504</c:v>
                </c:pt>
                <c:pt idx="1838">
                  <c:v>0.93301539128549704</c:v>
                </c:pt>
                <c:pt idx="1839">
                  <c:v>0.93299371341860005</c:v>
                </c:pt>
                <c:pt idx="1840">
                  <c:v>0.93297203555170205</c:v>
                </c:pt>
                <c:pt idx="1841">
                  <c:v>0.93295035768480405</c:v>
                </c:pt>
                <c:pt idx="1842">
                  <c:v>0.93292867981790595</c:v>
                </c:pt>
                <c:pt idx="1843">
                  <c:v>0.93290700195100795</c:v>
                </c:pt>
                <c:pt idx="1844">
                  <c:v>0.93288532408410996</c:v>
                </c:pt>
                <c:pt idx="1845">
                  <c:v>0.93286364621721196</c:v>
                </c:pt>
                <c:pt idx="1846">
                  <c:v>0.93282029048341597</c:v>
                </c:pt>
                <c:pt idx="1847">
                  <c:v>0.93277693474962098</c:v>
                </c:pt>
                <c:pt idx="1848">
                  <c:v>0.93275525688272298</c:v>
                </c:pt>
                <c:pt idx="1849">
                  <c:v>0.93273357901582499</c:v>
                </c:pt>
                <c:pt idx="1850">
                  <c:v>0.93271190114892699</c:v>
                </c:pt>
                <c:pt idx="1851">
                  <c:v>0.932690223282029</c:v>
                </c:pt>
                <c:pt idx="1852">
                  <c:v>0.93264686754823301</c:v>
                </c:pt>
                <c:pt idx="1853">
                  <c:v>0.93260351181443701</c:v>
                </c:pt>
                <c:pt idx="1854">
                  <c:v>0.93258183394754002</c:v>
                </c:pt>
                <c:pt idx="1855">
                  <c:v>0.93256015608064202</c:v>
                </c:pt>
                <c:pt idx="1856">
                  <c:v>0.93253847821374403</c:v>
                </c:pt>
                <c:pt idx="1857">
                  <c:v>0.93251680034684603</c:v>
                </c:pt>
                <c:pt idx="1858">
                  <c:v>0.93249512247994804</c:v>
                </c:pt>
                <c:pt idx="1859">
                  <c:v>0.93247344461305004</c:v>
                </c:pt>
                <c:pt idx="1860">
                  <c:v>0.93245176674615204</c:v>
                </c:pt>
                <c:pt idx="1861">
                  <c:v>0.93243008887925405</c:v>
                </c:pt>
                <c:pt idx="1862">
                  <c:v>0.93240841101235605</c:v>
                </c:pt>
                <c:pt idx="1863">
                  <c:v>0.93238673314545895</c:v>
                </c:pt>
                <c:pt idx="1864">
                  <c:v>0.93236505527856095</c:v>
                </c:pt>
                <c:pt idx="1865">
                  <c:v>0.93234337741166295</c:v>
                </c:pt>
                <c:pt idx="1866">
                  <c:v>0.93232169954476496</c:v>
                </c:pt>
                <c:pt idx="1867">
                  <c:v>0.93230002167786696</c:v>
                </c:pt>
                <c:pt idx="1868">
                  <c:v>0.93227834381096897</c:v>
                </c:pt>
                <c:pt idx="1869">
                  <c:v>0.93223498807717298</c:v>
                </c:pt>
                <c:pt idx="1870">
                  <c:v>0.93221331021027498</c:v>
                </c:pt>
                <c:pt idx="1871">
                  <c:v>0.93219163234337699</c:v>
                </c:pt>
                <c:pt idx="1872">
                  <c:v>0.93216995447647999</c:v>
                </c:pt>
                <c:pt idx="1873">
                  <c:v>0.93214827660958199</c:v>
                </c:pt>
                <c:pt idx="1874">
                  <c:v>0.932126598742684</c:v>
                </c:pt>
                <c:pt idx="1875">
                  <c:v>0.932104920875786</c:v>
                </c:pt>
                <c:pt idx="1876">
                  <c:v>0.93208324300888801</c:v>
                </c:pt>
                <c:pt idx="1877">
                  <c:v>0.93206156514199001</c:v>
                </c:pt>
                <c:pt idx="1878">
                  <c:v>0.93203988727509202</c:v>
                </c:pt>
                <c:pt idx="1879">
                  <c:v>0.93201820940819402</c:v>
                </c:pt>
                <c:pt idx="1880">
                  <c:v>0.93197485367439803</c:v>
                </c:pt>
                <c:pt idx="1881">
                  <c:v>0.93195317580750103</c:v>
                </c:pt>
                <c:pt idx="1882">
                  <c:v>0.93193149794060304</c:v>
                </c:pt>
                <c:pt idx="1883">
                  <c:v>0.93190982007370504</c:v>
                </c:pt>
                <c:pt idx="1884">
                  <c:v>0.93188814220680705</c:v>
                </c:pt>
                <c:pt idx="1885">
                  <c:v>0.93186646433990905</c:v>
                </c:pt>
                <c:pt idx="1886">
                  <c:v>0.93182310860611295</c:v>
                </c:pt>
                <c:pt idx="1887">
                  <c:v>0.93180143073921495</c:v>
                </c:pt>
                <c:pt idx="1888">
                  <c:v>0.93177975287231696</c:v>
                </c:pt>
                <c:pt idx="1889">
                  <c:v>0.93175807500541996</c:v>
                </c:pt>
                <c:pt idx="1890">
                  <c:v>0.93173639713852197</c:v>
                </c:pt>
                <c:pt idx="1891">
                  <c:v>0.93171471927162397</c:v>
                </c:pt>
                <c:pt idx="1892">
                  <c:v>0.93169304140472597</c:v>
                </c:pt>
                <c:pt idx="1893">
                  <c:v>0.93167136353782798</c:v>
                </c:pt>
                <c:pt idx="1894">
                  <c:v>0.93164968567092998</c:v>
                </c:pt>
                <c:pt idx="1895">
                  <c:v>0.93162800780403199</c:v>
                </c:pt>
                <c:pt idx="1896">
                  <c:v>0.93160632993713399</c:v>
                </c:pt>
                <c:pt idx="1897">
                  <c:v>0.931584652070236</c:v>
                </c:pt>
                <c:pt idx="1898">
                  <c:v>0.93154129633644001</c:v>
                </c:pt>
                <c:pt idx="1899">
                  <c:v>0.93151961846954301</c:v>
                </c:pt>
                <c:pt idx="1900">
                  <c:v>0.93149794060264501</c:v>
                </c:pt>
                <c:pt idx="1901">
                  <c:v>0.93147626273574702</c:v>
                </c:pt>
                <c:pt idx="1902">
                  <c:v>0.93145458486884902</c:v>
                </c:pt>
                <c:pt idx="1903">
                  <c:v>0.93143290700195103</c:v>
                </c:pt>
                <c:pt idx="1904">
                  <c:v>0.93138955126815504</c:v>
                </c:pt>
                <c:pt idx="1905">
                  <c:v>0.93136787340125704</c:v>
                </c:pt>
                <c:pt idx="1906">
                  <c:v>0.93132451766746105</c:v>
                </c:pt>
                <c:pt idx="1907">
                  <c:v>0.93130283980056405</c:v>
                </c:pt>
                <c:pt idx="1908">
                  <c:v>0.93128116193366595</c:v>
                </c:pt>
                <c:pt idx="1909">
                  <c:v>0.93125948406676795</c:v>
                </c:pt>
                <c:pt idx="1910">
                  <c:v>0.93123780619986996</c:v>
                </c:pt>
                <c:pt idx="1911">
                  <c:v>0.93119445046607396</c:v>
                </c:pt>
                <c:pt idx="1912">
                  <c:v>0.93115109473227797</c:v>
                </c:pt>
                <c:pt idx="1913">
                  <c:v>0.93112941686537998</c:v>
                </c:pt>
                <c:pt idx="1914">
                  <c:v>0.93110773899848298</c:v>
                </c:pt>
                <c:pt idx="1915">
                  <c:v>0.93108606113158499</c:v>
                </c:pt>
                <c:pt idx="1916">
                  <c:v>0.93106438326468699</c:v>
                </c:pt>
                <c:pt idx="1917">
                  <c:v>0.93104270539778899</c:v>
                </c:pt>
                <c:pt idx="1918">
                  <c:v>0.931021027530891</c:v>
                </c:pt>
                <c:pt idx="1919">
                  <c:v>0.93095599393019701</c:v>
                </c:pt>
                <c:pt idx="1920">
                  <c:v>0.93093431606329902</c:v>
                </c:pt>
                <c:pt idx="1921">
                  <c:v>0.93091263819640102</c:v>
                </c:pt>
                <c:pt idx="1922">
                  <c:v>0.93089096032950402</c:v>
                </c:pt>
                <c:pt idx="1923">
                  <c:v>0.93086928246260603</c:v>
                </c:pt>
                <c:pt idx="1924">
                  <c:v>0.93084760459570803</c:v>
                </c:pt>
                <c:pt idx="1925">
                  <c:v>0.93082592672881004</c:v>
                </c:pt>
                <c:pt idx="1926">
                  <c:v>0.93080424886191204</c:v>
                </c:pt>
                <c:pt idx="1927">
                  <c:v>0.93078257099501405</c:v>
                </c:pt>
                <c:pt idx="1928">
                  <c:v>0.93076089312811605</c:v>
                </c:pt>
                <c:pt idx="1929">
                  <c:v>0.93073921526121794</c:v>
                </c:pt>
                <c:pt idx="1930">
                  <c:v>0.93071753739431995</c:v>
                </c:pt>
                <c:pt idx="1931">
                  <c:v>0.93069585952742295</c:v>
                </c:pt>
                <c:pt idx="1932">
                  <c:v>0.93067418166052496</c:v>
                </c:pt>
                <c:pt idx="1933">
                  <c:v>0.93063082592672897</c:v>
                </c:pt>
                <c:pt idx="1934">
                  <c:v>0.93060914805983097</c:v>
                </c:pt>
                <c:pt idx="1935">
                  <c:v>0.93058747019293298</c:v>
                </c:pt>
                <c:pt idx="1936">
                  <c:v>0.93056579232603498</c:v>
                </c:pt>
                <c:pt idx="1937">
                  <c:v>0.93052243659223899</c:v>
                </c:pt>
                <c:pt idx="1938">
                  <c:v>0.930479080858444</c:v>
                </c:pt>
                <c:pt idx="1939">
                  <c:v>0.930457402991546</c:v>
                </c:pt>
                <c:pt idx="1940">
                  <c:v>0.93043572512464801</c:v>
                </c:pt>
                <c:pt idx="1941">
                  <c:v>0.93041404725775001</c:v>
                </c:pt>
                <c:pt idx="1942">
                  <c:v>0.93039236939085201</c:v>
                </c:pt>
                <c:pt idx="1943">
                  <c:v>0.93037069152395402</c:v>
                </c:pt>
                <c:pt idx="1944">
                  <c:v>0.93034901365705602</c:v>
                </c:pt>
                <c:pt idx="1945">
                  <c:v>0.93030565792326003</c:v>
                </c:pt>
                <c:pt idx="1946">
                  <c:v>0.93024062432256704</c:v>
                </c:pt>
                <c:pt idx="1947">
                  <c:v>0.93021894645566905</c:v>
                </c:pt>
                <c:pt idx="1948">
                  <c:v>0.93019726858877105</c:v>
                </c:pt>
                <c:pt idx="1949">
                  <c:v>0.93017559072187295</c:v>
                </c:pt>
                <c:pt idx="1950">
                  <c:v>0.93015391285497495</c:v>
                </c:pt>
                <c:pt idx="1951">
                  <c:v>0.93013223498807696</c:v>
                </c:pt>
                <c:pt idx="1952">
                  <c:v>0.93011055712117896</c:v>
                </c:pt>
                <c:pt idx="1953">
                  <c:v>0.93008887925428096</c:v>
                </c:pt>
                <c:pt idx="1954">
                  <c:v>0.93006720138738397</c:v>
                </c:pt>
                <c:pt idx="1955">
                  <c:v>0.93004552352048597</c:v>
                </c:pt>
                <c:pt idx="1956">
                  <c:v>0.93002384565358798</c:v>
                </c:pt>
                <c:pt idx="1957">
                  <c:v>0.93000216778668998</c:v>
                </c:pt>
                <c:pt idx="1958">
                  <c:v>0.92998048991979199</c:v>
                </c:pt>
                <c:pt idx="1959">
                  <c:v>0.92995881205289399</c:v>
                </c:pt>
                <c:pt idx="1960">
                  <c:v>0.92993713418599599</c:v>
                </c:pt>
                <c:pt idx="1961">
                  <c:v>0.929915456319098</c:v>
                </c:pt>
                <c:pt idx="1962">
                  <c:v>0.9298937784522</c:v>
                </c:pt>
                <c:pt idx="1963">
                  <c:v>0.92987210058530201</c:v>
                </c:pt>
                <c:pt idx="1964">
                  <c:v>0.92985042271840501</c:v>
                </c:pt>
                <c:pt idx="1965">
                  <c:v>0.92982874485150702</c:v>
                </c:pt>
                <c:pt idx="1966">
                  <c:v>0.92980706698460902</c:v>
                </c:pt>
                <c:pt idx="1967">
                  <c:v>0.92978538911771103</c:v>
                </c:pt>
                <c:pt idx="1968">
                  <c:v>0.92976371125081303</c:v>
                </c:pt>
                <c:pt idx="1969">
                  <c:v>0.92974203338391503</c:v>
                </c:pt>
                <c:pt idx="1970">
                  <c:v>0.92969867765011904</c:v>
                </c:pt>
                <c:pt idx="1971">
                  <c:v>0.92967699978322105</c:v>
                </c:pt>
                <c:pt idx="1972">
                  <c:v>0.92965532191632305</c:v>
                </c:pt>
                <c:pt idx="1973">
                  <c:v>0.92959028831562995</c:v>
                </c:pt>
                <c:pt idx="1974">
                  <c:v>0.92956861044873196</c:v>
                </c:pt>
                <c:pt idx="1975">
                  <c:v>0.92952525471493597</c:v>
                </c:pt>
                <c:pt idx="1976">
                  <c:v>0.92950357684803797</c:v>
                </c:pt>
                <c:pt idx="1977">
                  <c:v>0.92948189898113998</c:v>
                </c:pt>
                <c:pt idx="1978">
                  <c:v>0.92946022111424198</c:v>
                </c:pt>
                <c:pt idx="1979">
                  <c:v>0.92943854324734398</c:v>
                </c:pt>
                <c:pt idx="1980">
                  <c:v>0.92939518751354899</c:v>
                </c:pt>
                <c:pt idx="1981">
                  <c:v>0.929373509646651</c:v>
                </c:pt>
                <c:pt idx="1982">
                  <c:v>0.92933015391285501</c:v>
                </c:pt>
                <c:pt idx="1983">
                  <c:v>0.92930847604595701</c:v>
                </c:pt>
                <c:pt idx="1984">
                  <c:v>0.92926512031216102</c:v>
                </c:pt>
                <c:pt idx="1985">
                  <c:v>0.92922176457836503</c:v>
                </c:pt>
                <c:pt idx="1986">
                  <c:v>0.92920008671146803</c:v>
                </c:pt>
                <c:pt idx="1987">
                  <c:v>0.92917840884457004</c:v>
                </c:pt>
                <c:pt idx="1988">
                  <c:v>0.92915673097767204</c:v>
                </c:pt>
                <c:pt idx="1989">
                  <c:v>0.92913505311077405</c:v>
                </c:pt>
                <c:pt idx="1990">
                  <c:v>0.92909169737697805</c:v>
                </c:pt>
                <c:pt idx="1991">
                  <c:v>0.92907001951007995</c:v>
                </c:pt>
                <c:pt idx="1992">
                  <c:v>0.92904834164318195</c:v>
                </c:pt>
                <c:pt idx="1993">
                  <c:v>0.92902666377628396</c:v>
                </c:pt>
                <c:pt idx="1994">
                  <c:v>0.92900498590938696</c:v>
                </c:pt>
                <c:pt idx="1995">
                  <c:v>0.92898330804248896</c:v>
                </c:pt>
                <c:pt idx="1996">
                  <c:v>0.92896163017559097</c:v>
                </c:pt>
                <c:pt idx="1997">
                  <c:v>0.92889659657489698</c:v>
                </c:pt>
                <c:pt idx="1998">
                  <c:v>0.92887491870799899</c:v>
                </c:pt>
                <c:pt idx="1999">
                  <c:v>0.92885324084110099</c:v>
                </c:pt>
                <c:pt idx="2000">
                  <c:v>0.928831562974203</c:v>
                </c:pt>
                <c:pt idx="2001">
                  <c:v>0.928809885107305</c:v>
                </c:pt>
                <c:pt idx="2002">
                  <c:v>0.92870149577281602</c:v>
                </c:pt>
                <c:pt idx="2003">
                  <c:v>0.92867981790591803</c:v>
                </c:pt>
                <c:pt idx="2004">
                  <c:v>0.92863646217212203</c:v>
                </c:pt>
                <c:pt idx="2005">
                  <c:v>0.92861478430522404</c:v>
                </c:pt>
                <c:pt idx="2006">
                  <c:v>0.92857142857142905</c:v>
                </c:pt>
                <c:pt idx="2007">
                  <c:v>0.92854975070453105</c:v>
                </c:pt>
                <c:pt idx="2008">
                  <c:v>0.92852807283763295</c:v>
                </c:pt>
                <c:pt idx="2009">
                  <c:v>0.92850639497073495</c:v>
                </c:pt>
                <c:pt idx="2010">
                  <c:v>0.92844136137004096</c:v>
                </c:pt>
                <c:pt idx="2011">
                  <c:v>0.92841968350314297</c:v>
                </c:pt>
                <c:pt idx="2012">
                  <c:v>0.92839800563624497</c:v>
                </c:pt>
                <c:pt idx="2013">
                  <c:v>0.92837632776934798</c:v>
                </c:pt>
                <c:pt idx="2014">
                  <c:v>0.92835464990244998</c:v>
                </c:pt>
                <c:pt idx="2015">
                  <c:v>0.92831129416865399</c:v>
                </c:pt>
                <c:pt idx="2016">
                  <c:v>0.92828961630175599</c:v>
                </c:pt>
                <c:pt idx="2017">
                  <c:v>0.928267938434858</c:v>
                </c:pt>
                <c:pt idx="2018">
                  <c:v>0.92824626056796</c:v>
                </c:pt>
                <c:pt idx="2019">
                  <c:v>0.92822458270106201</c:v>
                </c:pt>
                <c:pt idx="2020">
                  <c:v>0.92818122696726602</c:v>
                </c:pt>
                <c:pt idx="2021">
                  <c:v>0.92815954910036802</c:v>
                </c:pt>
                <c:pt idx="2022">
                  <c:v>0.92811619336657303</c:v>
                </c:pt>
                <c:pt idx="2023">
                  <c:v>0.92807283763277704</c:v>
                </c:pt>
                <c:pt idx="2024">
                  <c:v>0.92805115976587904</c:v>
                </c:pt>
                <c:pt idx="2025">
                  <c:v>0.92802948189898105</c:v>
                </c:pt>
                <c:pt idx="2026">
                  <c:v>0.92800780403208305</c:v>
                </c:pt>
                <c:pt idx="2027">
                  <c:v>0.92798612616518505</c:v>
                </c:pt>
                <c:pt idx="2028">
                  <c:v>0.92796444829828695</c:v>
                </c:pt>
                <c:pt idx="2029">
                  <c:v>0.92794277043138995</c:v>
                </c:pt>
                <c:pt idx="2030">
                  <c:v>0.92792109256449196</c:v>
                </c:pt>
                <c:pt idx="2031">
                  <c:v>0.92789941469759396</c:v>
                </c:pt>
                <c:pt idx="2032">
                  <c:v>0.92787773683069596</c:v>
                </c:pt>
                <c:pt idx="2033">
                  <c:v>0.92785605896379797</c:v>
                </c:pt>
                <c:pt idx="2034">
                  <c:v>0.92781270323000198</c:v>
                </c:pt>
                <c:pt idx="2035">
                  <c:v>0.92779102536310398</c:v>
                </c:pt>
                <c:pt idx="2036">
                  <c:v>0.92776934749620599</c:v>
                </c:pt>
                <c:pt idx="2037">
                  <c:v>0.927682636028615</c:v>
                </c:pt>
                <c:pt idx="2038">
                  <c:v>0.92766095816171701</c:v>
                </c:pt>
                <c:pt idx="2039">
                  <c:v>0.92763928029481901</c:v>
                </c:pt>
                <c:pt idx="2040">
                  <c:v>0.92761760242792102</c:v>
                </c:pt>
                <c:pt idx="2041">
                  <c:v>0.92759592456102302</c:v>
                </c:pt>
                <c:pt idx="2042">
                  <c:v>0.92757424669412503</c:v>
                </c:pt>
                <c:pt idx="2043">
                  <c:v>0.92755256882722703</c:v>
                </c:pt>
                <c:pt idx="2044">
                  <c:v>0.92753089096032904</c:v>
                </c:pt>
                <c:pt idx="2045">
                  <c:v>0.92750921309343204</c:v>
                </c:pt>
                <c:pt idx="2046">
                  <c:v>0.92748753522653404</c:v>
                </c:pt>
                <c:pt idx="2047">
                  <c:v>0.92746585735963605</c:v>
                </c:pt>
                <c:pt idx="2048">
                  <c:v>0.92744417949273805</c:v>
                </c:pt>
                <c:pt idx="2049">
                  <c:v>0.92742250162583995</c:v>
                </c:pt>
                <c:pt idx="2050">
                  <c:v>0.92740082375894195</c:v>
                </c:pt>
                <c:pt idx="2051">
                  <c:v>0.92737914589204395</c:v>
                </c:pt>
                <c:pt idx="2052">
                  <c:v>0.92733579015824796</c:v>
                </c:pt>
                <c:pt idx="2053">
                  <c:v>0.92731411229135097</c:v>
                </c:pt>
                <c:pt idx="2054">
                  <c:v>0.92718404508996299</c:v>
                </c:pt>
                <c:pt idx="2055">
                  <c:v>0.927162367223065</c:v>
                </c:pt>
                <c:pt idx="2056">
                  <c:v>0.927140689356167</c:v>
                </c:pt>
                <c:pt idx="2057">
                  <c:v>0.92711901148926901</c:v>
                </c:pt>
                <c:pt idx="2058">
                  <c:v>0.92709733362237201</c:v>
                </c:pt>
                <c:pt idx="2059">
                  <c:v>0.92707565575547402</c:v>
                </c:pt>
                <c:pt idx="2060">
                  <c:v>0.92705397788857602</c:v>
                </c:pt>
                <c:pt idx="2061">
                  <c:v>0.92698894428788203</c:v>
                </c:pt>
                <c:pt idx="2062">
                  <c:v>0.92696726642098404</c:v>
                </c:pt>
                <c:pt idx="2063">
                  <c:v>0.92694558855408604</c:v>
                </c:pt>
                <c:pt idx="2064">
                  <c:v>0.92692391068718805</c:v>
                </c:pt>
                <c:pt idx="2065">
                  <c:v>0.92690223282029005</c:v>
                </c:pt>
                <c:pt idx="2066">
                  <c:v>0.92685887708649495</c:v>
                </c:pt>
                <c:pt idx="2067">
                  <c:v>0.92683719921959695</c:v>
                </c:pt>
                <c:pt idx="2068">
                  <c:v>0.92675048775200497</c:v>
                </c:pt>
                <c:pt idx="2069">
                  <c:v>0.92672880988510697</c:v>
                </c:pt>
                <c:pt idx="2070">
                  <c:v>0.92670713201820898</c:v>
                </c:pt>
                <c:pt idx="2071">
                  <c:v>0.92668545415131198</c:v>
                </c:pt>
                <c:pt idx="2072">
                  <c:v>0.92664209841751599</c:v>
                </c:pt>
                <c:pt idx="2073">
                  <c:v>0.926620420550618</c:v>
                </c:pt>
                <c:pt idx="2074">
                  <c:v>0.92659874268372</c:v>
                </c:pt>
                <c:pt idx="2075">
                  <c:v>0.926577064816822</c:v>
                </c:pt>
                <c:pt idx="2076">
                  <c:v>0.92655538694992401</c:v>
                </c:pt>
                <c:pt idx="2077">
                  <c:v>0.92653370908302601</c:v>
                </c:pt>
                <c:pt idx="2078">
                  <c:v>0.92649035334923002</c:v>
                </c:pt>
                <c:pt idx="2079">
                  <c:v>0.92646867548233303</c:v>
                </c:pt>
                <c:pt idx="2080">
                  <c:v>0.92644699761543503</c:v>
                </c:pt>
                <c:pt idx="2081">
                  <c:v>0.92642531974853704</c:v>
                </c:pt>
                <c:pt idx="2082">
                  <c:v>0.92640364188163904</c:v>
                </c:pt>
                <c:pt idx="2083">
                  <c:v>0.92636028614784305</c:v>
                </c:pt>
                <c:pt idx="2084">
                  <c:v>0.92633860828094505</c:v>
                </c:pt>
                <c:pt idx="2085">
                  <c:v>0.92631693041404695</c:v>
                </c:pt>
                <c:pt idx="2086">
                  <c:v>0.92629525254714895</c:v>
                </c:pt>
                <c:pt idx="2087">
                  <c:v>0.92627357468025195</c:v>
                </c:pt>
                <c:pt idx="2088">
                  <c:v>0.92625189681335396</c:v>
                </c:pt>
                <c:pt idx="2089">
                  <c:v>0.92623021894645596</c:v>
                </c:pt>
                <c:pt idx="2090">
                  <c:v>0.92620854107955797</c:v>
                </c:pt>
                <c:pt idx="2091">
                  <c:v>0.92618686321265997</c:v>
                </c:pt>
                <c:pt idx="2092">
                  <c:v>0.92616518534576198</c:v>
                </c:pt>
                <c:pt idx="2093">
                  <c:v>0.92614350747886398</c:v>
                </c:pt>
                <c:pt idx="2094">
                  <c:v>0.92612182961196599</c:v>
                </c:pt>
                <c:pt idx="2095">
                  <c:v>0.92610015174506799</c:v>
                </c:pt>
                <c:pt idx="2096">
                  <c:v>0.92607847387816999</c:v>
                </c:pt>
                <c:pt idx="2097">
                  <c:v>0.926056796011272</c:v>
                </c:pt>
                <c:pt idx="2098">
                  <c:v>0.926035118144375</c:v>
                </c:pt>
                <c:pt idx="2099">
                  <c:v>0.92597008454368102</c:v>
                </c:pt>
                <c:pt idx="2100">
                  <c:v>0.92594840667678302</c:v>
                </c:pt>
                <c:pt idx="2101">
                  <c:v>0.92577498374160005</c:v>
                </c:pt>
                <c:pt idx="2102">
                  <c:v>0.92575330587470195</c:v>
                </c:pt>
                <c:pt idx="2103">
                  <c:v>0.92573162800780395</c:v>
                </c:pt>
                <c:pt idx="2104">
                  <c:v>0.92570995014090596</c:v>
                </c:pt>
                <c:pt idx="2105">
                  <c:v>0.92568827227400796</c:v>
                </c:pt>
                <c:pt idx="2106">
                  <c:v>0.92566659440710997</c:v>
                </c:pt>
                <c:pt idx="2107">
                  <c:v>0.92564491654021197</c:v>
                </c:pt>
                <c:pt idx="2108">
                  <c:v>0.92562323867331497</c:v>
                </c:pt>
                <c:pt idx="2109">
                  <c:v>0.92560156080641698</c:v>
                </c:pt>
                <c:pt idx="2110">
                  <c:v>0.92555820507262099</c:v>
                </c:pt>
                <c:pt idx="2111">
                  <c:v>0.92553652720572299</c:v>
                </c:pt>
                <c:pt idx="2112">
                  <c:v>0.925514849338825</c:v>
                </c:pt>
                <c:pt idx="2113">
                  <c:v>0.925493171471927</c:v>
                </c:pt>
                <c:pt idx="2114">
                  <c:v>0.92542813787123301</c:v>
                </c:pt>
                <c:pt idx="2115">
                  <c:v>0.92540646000433602</c:v>
                </c:pt>
                <c:pt idx="2116">
                  <c:v>0.92538478213743802</c:v>
                </c:pt>
                <c:pt idx="2117">
                  <c:v>0.92536310427054003</c:v>
                </c:pt>
                <c:pt idx="2118">
                  <c:v>0.92534142640364203</c:v>
                </c:pt>
                <c:pt idx="2119">
                  <c:v>0.92531974853674404</c:v>
                </c:pt>
                <c:pt idx="2120">
                  <c:v>0.92525471493605005</c:v>
                </c:pt>
                <c:pt idx="2121">
                  <c:v>0.92523303706915205</c:v>
                </c:pt>
                <c:pt idx="2122">
                  <c:v>0.92521135920225495</c:v>
                </c:pt>
                <c:pt idx="2123">
                  <c:v>0.92518968133535695</c:v>
                </c:pt>
                <c:pt idx="2124">
                  <c:v>0.92516800346845895</c:v>
                </c:pt>
                <c:pt idx="2125">
                  <c:v>0.92514632560156096</c:v>
                </c:pt>
                <c:pt idx="2126">
                  <c:v>0.92512464773466296</c:v>
                </c:pt>
                <c:pt idx="2127">
                  <c:v>0.92510296986776497</c:v>
                </c:pt>
                <c:pt idx="2128">
                  <c:v>0.92505961413396898</c:v>
                </c:pt>
                <c:pt idx="2129">
                  <c:v>0.92503793626707098</c:v>
                </c:pt>
                <c:pt idx="2130">
                  <c:v>0.92501625840017299</c:v>
                </c:pt>
                <c:pt idx="2131">
                  <c:v>0.92499458053327599</c:v>
                </c:pt>
                <c:pt idx="2132">
                  <c:v>0.92497290266637799</c:v>
                </c:pt>
                <c:pt idx="2133">
                  <c:v>0.92495122479948</c:v>
                </c:pt>
                <c:pt idx="2134">
                  <c:v>0.924929546932582</c:v>
                </c:pt>
                <c:pt idx="2135">
                  <c:v>0.92490786906568401</c:v>
                </c:pt>
                <c:pt idx="2136">
                  <c:v>0.92488619119878601</c:v>
                </c:pt>
                <c:pt idx="2137">
                  <c:v>0.92486451333188802</c:v>
                </c:pt>
                <c:pt idx="2138">
                  <c:v>0.92482115759809203</c:v>
                </c:pt>
                <c:pt idx="2139">
                  <c:v>0.92479947973119403</c:v>
                </c:pt>
                <c:pt idx="2140">
                  <c:v>0.92477780186429703</c:v>
                </c:pt>
                <c:pt idx="2141">
                  <c:v>0.92475612399739904</c:v>
                </c:pt>
                <c:pt idx="2142">
                  <c:v>0.92473444613050104</c:v>
                </c:pt>
                <c:pt idx="2143">
                  <c:v>0.92469109039670505</c:v>
                </c:pt>
                <c:pt idx="2144">
                  <c:v>0.92466941252980706</c:v>
                </c:pt>
                <c:pt idx="2145">
                  <c:v>0.92464773466290895</c:v>
                </c:pt>
                <c:pt idx="2146">
                  <c:v>0.92460437892911296</c:v>
                </c:pt>
                <c:pt idx="2147">
                  <c:v>0.92458270106221596</c:v>
                </c:pt>
                <c:pt idx="2148">
                  <c:v>0.92456102319531797</c:v>
                </c:pt>
                <c:pt idx="2149">
                  <c:v>0.92453934532841997</c:v>
                </c:pt>
                <c:pt idx="2150">
                  <c:v>0.92451766746152197</c:v>
                </c:pt>
                <c:pt idx="2151">
                  <c:v>0.92449598959462398</c:v>
                </c:pt>
                <c:pt idx="2152">
                  <c:v>0.92447431172772598</c:v>
                </c:pt>
                <c:pt idx="2153">
                  <c:v>0.92445263386082799</c:v>
                </c:pt>
                <c:pt idx="2154">
                  <c:v>0.92443095599392999</c:v>
                </c:pt>
                <c:pt idx="2155">
                  <c:v>0.924409278127032</c:v>
                </c:pt>
                <c:pt idx="2156">
                  <c:v>0.924387600260134</c:v>
                </c:pt>
                <c:pt idx="2157">
                  <c:v>0.92436592239323701</c:v>
                </c:pt>
                <c:pt idx="2158">
                  <c:v>0.92432256665944101</c:v>
                </c:pt>
                <c:pt idx="2159">
                  <c:v>0.92427921092564502</c:v>
                </c:pt>
                <c:pt idx="2160">
                  <c:v>0.92425753305874703</c:v>
                </c:pt>
                <c:pt idx="2161">
                  <c:v>0.92423585519184903</c:v>
                </c:pt>
                <c:pt idx="2162">
                  <c:v>0.92421417732495104</c:v>
                </c:pt>
                <c:pt idx="2163">
                  <c:v>0.92419249945805304</c:v>
                </c:pt>
                <c:pt idx="2164">
                  <c:v>0.92417082159115505</c:v>
                </c:pt>
                <c:pt idx="2165">
                  <c:v>0.92414914372425705</c:v>
                </c:pt>
                <c:pt idx="2166">
                  <c:v>0.92412746585736005</c:v>
                </c:pt>
                <c:pt idx="2167">
                  <c:v>0.92410578799046195</c:v>
                </c:pt>
                <c:pt idx="2168">
                  <c:v>0.92408411012356395</c:v>
                </c:pt>
                <c:pt idx="2169">
                  <c:v>0.92406243225666596</c:v>
                </c:pt>
                <c:pt idx="2170">
                  <c:v>0.92404075438976796</c:v>
                </c:pt>
                <c:pt idx="2171">
                  <c:v>0.92401907652286996</c:v>
                </c:pt>
                <c:pt idx="2172">
                  <c:v>0.92399739865597197</c:v>
                </c:pt>
                <c:pt idx="2173">
                  <c:v>0.92397572078907397</c:v>
                </c:pt>
                <c:pt idx="2174">
                  <c:v>0.92391068718838099</c:v>
                </c:pt>
                <c:pt idx="2175">
                  <c:v>0.92388900932148299</c:v>
                </c:pt>
                <c:pt idx="2176">
                  <c:v>0.92386733145458499</c:v>
                </c:pt>
                <c:pt idx="2177">
                  <c:v>0.923845653587687</c:v>
                </c:pt>
                <c:pt idx="2178">
                  <c:v>0.923823975720789</c:v>
                </c:pt>
                <c:pt idx="2179">
                  <c:v>0.92380229785389101</c:v>
                </c:pt>
                <c:pt idx="2180">
                  <c:v>0.92378061998699301</c:v>
                </c:pt>
                <c:pt idx="2181">
                  <c:v>0.92375894212009502</c:v>
                </c:pt>
                <c:pt idx="2182">
                  <c:v>0.92373726425319702</c:v>
                </c:pt>
                <c:pt idx="2183">
                  <c:v>0.92371558638630002</c:v>
                </c:pt>
                <c:pt idx="2184">
                  <c:v>0.92369390851940203</c:v>
                </c:pt>
                <c:pt idx="2185">
                  <c:v>0.92367223065250403</c:v>
                </c:pt>
                <c:pt idx="2186">
                  <c:v>0.92360719705181005</c:v>
                </c:pt>
                <c:pt idx="2187">
                  <c:v>0.92358551918491205</c:v>
                </c:pt>
                <c:pt idx="2188">
                  <c:v>0.92354216345111595</c:v>
                </c:pt>
                <c:pt idx="2189">
                  <c:v>0.92352048558421895</c:v>
                </c:pt>
                <c:pt idx="2190">
                  <c:v>0.92349880771732096</c:v>
                </c:pt>
                <c:pt idx="2191">
                  <c:v>0.92347712985042296</c:v>
                </c:pt>
                <c:pt idx="2192">
                  <c:v>0.92345545198352497</c:v>
                </c:pt>
                <c:pt idx="2193">
                  <c:v>0.92343377411662697</c:v>
                </c:pt>
                <c:pt idx="2194">
                  <c:v>0.92341209624972898</c:v>
                </c:pt>
                <c:pt idx="2195">
                  <c:v>0.92339041838283098</c:v>
                </c:pt>
                <c:pt idx="2196">
                  <c:v>0.92336874051593298</c:v>
                </c:pt>
                <c:pt idx="2197">
                  <c:v>0.92334706264903499</c:v>
                </c:pt>
                <c:pt idx="2198">
                  <c:v>0.92332538478213699</c:v>
                </c:pt>
                <c:pt idx="2199">
                  <c:v>0.92330370691524</c:v>
                </c:pt>
                <c:pt idx="2200">
                  <c:v>0.923282029048342</c:v>
                </c:pt>
                <c:pt idx="2201">
                  <c:v>0.92323867331454601</c:v>
                </c:pt>
                <c:pt idx="2202">
                  <c:v>0.92321699544764801</c:v>
                </c:pt>
                <c:pt idx="2203">
                  <c:v>0.92319531758075002</c:v>
                </c:pt>
                <c:pt idx="2204">
                  <c:v>0.92317363971385202</c:v>
                </c:pt>
                <c:pt idx="2205">
                  <c:v>0.92315196184695403</c:v>
                </c:pt>
                <c:pt idx="2206">
                  <c:v>0.92313028398005603</c:v>
                </c:pt>
                <c:pt idx="2207">
                  <c:v>0.92310860611315804</c:v>
                </c:pt>
                <c:pt idx="2208">
                  <c:v>0.92308692824626104</c:v>
                </c:pt>
                <c:pt idx="2209">
                  <c:v>0.92306525037936304</c:v>
                </c:pt>
                <c:pt idx="2210">
                  <c:v>0.92304357251246505</c:v>
                </c:pt>
                <c:pt idx="2211">
                  <c:v>0.92302189464556705</c:v>
                </c:pt>
                <c:pt idx="2212">
                  <c:v>0.92300021677866895</c:v>
                </c:pt>
                <c:pt idx="2213">
                  <c:v>0.92297853891177095</c:v>
                </c:pt>
                <c:pt idx="2214">
                  <c:v>0.92295686104487296</c:v>
                </c:pt>
                <c:pt idx="2215">
                  <c:v>0.92293518317797496</c:v>
                </c:pt>
                <c:pt idx="2216">
                  <c:v>0.92291350531107696</c:v>
                </c:pt>
                <c:pt idx="2217">
                  <c:v>0.92289182744417997</c:v>
                </c:pt>
                <c:pt idx="2218">
                  <c:v>0.92287014957728197</c:v>
                </c:pt>
                <c:pt idx="2219">
                  <c:v>0.92284847171038398</c:v>
                </c:pt>
                <c:pt idx="2220">
                  <c:v>0.92280511597658799</c:v>
                </c:pt>
                <c:pt idx="2221">
                  <c:v>0.92278343810968999</c:v>
                </c:pt>
                <c:pt idx="2222">
                  <c:v>0.922761760242792</c:v>
                </c:pt>
                <c:pt idx="2223">
                  <c:v>0.922740082375894</c:v>
                </c:pt>
                <c:pt idx="2224">
                  <c:v>0.922718404508996</c:v>
                </c:pt>
                <c:pt idx="2225">
                  <c:v>0.92269672664209801</c:v>
                </c:pt>
                <c:pt idx="2226">
                  <c:v>0.92267504877520101</c:v>
                </c:pt>
                <c:pt idx="2227">
                  <c:v>0.92265337090830302</c:v>
                </c:pt>
                <c:pt idx="2228">
                  <c:v>0.92258833730760903</c:v>
                </c:pt>
                <c:pt idx="2229">
                  <c:v>0.92256665944071103</c:v>
                </c:pt>
                <c:pt idx="2230">
                  <c:v>0.92254498157381304</c:v>
                </c:pt>
                <c:pt idx="2231">
                  <c:v>0.92252330370691504</c:v>
                </c:pt>
                <c:pt idx="2232">
                  <c:v>0.92250162584001705</c:v>
                </c:pt>
                <c:pt idx="2233">
                  <c:v>0.92247994797311905</c:v>
                </c:pt>
                <c:pt idx="2234">
                  <c:v>0.92245827010622194</c:v>
                </c:pt>
                <c:pt idx="2235">
                  <c:v>0.92241491437242595</c:v>
                </c:pt>
                <c:pt idx="2236">
                  <c:v>0.92239323650552796</c:v>
                </c:pt>
                <c:pt idx="2237">
                  <c:v>0.92237155863862996</c:v>
                </c:pt>
                <c:pt idx="2238">
                  <c:v>0.92234988077173197</c:v>
                </c:pt>
                <c:pt idx="2239">
                  <c:v>0.92232820290483397</c:v>
                </c:pt>
                <c:pt idx="2240">
                  <c:v>0.92230652503793598</c:v>
                </c:pt>
                <c:pt idx="2241">
                  <c:v>0.92228484717103798</c:v>
                </c:pt>
                <c:pt idx="2242">
                  <c:v>0.92226316930413998</c:v>
                </c:pt>
                <c:pt idx="2243">
                  <c:v>0.92224149143724299</c:v>
                </c:pt>
                <c:pt idx="2244">
                  <c:v>0.92221981357034499</c:v>
                </c:pt>
                <c:pt idx="2245">
                  <c:v>0.922198135703447</c:v>
                </c:pt>
                <c:pt idx="2246">
                  <c:v>0.92215477996965101</c:v>
                </c:pt>
                <c:pt idx="2247">
                  <c:v>0.92211142423585502</c:v>
                </c:pt>
                <c:pt idx="2248">
                  <c:v>0.92208974636895702</c:v>
                </c:pt>
                <c:pt idx="2249">
                  <c:v>0.92198135703446804</c:v>
                </c:pt>
                <c:pt idx="2250">
                  <c:v>0.92195967916757005</c:v>
                </c:pt>
                <c:pt idx="2251">
                  <c:v>0.92193800130067205</c:v>
                </c:pt>
                <c:pt idx="2252">
                  <c:v>0.92191632343377405</c:v>
                </c:pt>
                <c:pt idx="2253">
                  <c:v>0.92189464556687595</c:v>
                </c:pt>
                <c:pt idx="2254">
                  <c:v>0.92187296769997795</c:v>
                </c:pt>
                <c:pt idx="2255">
                  <c:v>0.92182961196618296</c:v>
                </c:pt>
                <c:pt idx="2256">
                  <c:v>0.92180793409928496</c:v>
                </c:pt>
                <c:pt idx="2257">
                  <c:v>0.92176457836548897</c:v>
                </c:pt>
                <c:pt idx="2258">
                  <c:v>0.92174290049859098</c:v>
                </c:pt>
                <c:pt idx="2259">
                  <c:v>0.92172122263169298</c:v>
                </c:pt>
                <c:pt idx="2260">
                  <c:v>0.92169954476479499</c:v>
                </c:pt>
                <c:pt idx="2261">
                  <c:v>0.92167786689789699</c:v>
                </c:pt>
                <c:pt idx="2262">
                  <c:v>0.921656189030999</c:v>
                </c:pt>
                <c:pt idx="2263">
                  <c:v>0.921634511164101</c:v>
                </c:pt>
                <c:pt idx="2264">
                  <c:v>0.921612833297204</c:v>
                </c:pt>
                <c:pt idx="2265">
                  <c:v>0.92159115543030601</c:v>
                </c:pt>
                <c:pt idx="2266">
                  <c:v>0.92156947756340801</c:v>
                </c:pt>
                <c:pt idx="2267">
                  <c:v>0.92154779969651002</c:v>
                </c:pt>
                <c:pt idx="2268">
                  <c:v>0.92152612182961202</c:v>
                </c:pt>
                <c:pt idx="2269">
                  <c:v>0.92150444396271403</c:v>
                </c:pt>
                <c:pt idx="2270">
                  <c:v>0.92148276609581603</c:v>
                </c:pt>
                <c:pt idx="2271">
                  <c:v>0.92146108822891803</c:v>
                </c:pt>
                <c:pt idx="2272">
                  <c:v>0.92143941036202004</c:v>
                </c:pt>
                <c:pt idx="2273">
                  <c:v>0.92141773249512204</c:v>
                </c:pt>
                <c:pt idx="2274">
                  <c:v>0.92139605462822505</c:v>
                </c:pt>
                <c:pt idx="2275">
                  <c:v>0.92137437676132705</c:v>
                </c:pt>
                <c:pt idx="2276">
                  <c:v>0.92130934316063295</c:v>
                </c:pt>
                <c:pt idx="2277">
                  <c:v>0.92126598742683696</c:v>
                </c:pt>
                <c:pt idx="2278">
                  <c:v>0.92124430955993897</c:v>
                </c:pt>
                <c:pt idx="2279">
                  <c:v>0.92122263169304097</c:v>
                </c:pt>
                <c:pt idx="2280">
                  <c:v>0.92120095382614398</c:v>
                </c:pt>
                <c:pt idx="2281">
                  <c:v>0.92111424235855199</c:v>
                </c:pt>
                <c:pt idx="2282">
                  <c:v>0.921092564491654</c:v>
                </c:pt>
                <c:pt idx="2283">
                  <c:v>0.921070886624756</c:v>
                </c:pt>
                <c:pt idx="2284">
                  <c:v>0.92104920875785801</c:v>
                </c:pt>
                <c:pt idx="2285">
                  <c:v>0.92102753089096001</c:v>
                </c:pt>
                <c:pt idx="2286">
                  <c:v>0.92083243008887905</c:v>
                </c:pt>
                <c:pt idx="2287">
                  <c:v>0.92081075222198105</c:v>
                </c:pt>
                <c:pt idx="2288">
                  <c:v>0.92078907435508395</c:v>
                </c:pt>
                <c:pt idx="2289">
                  <c:v>0.92074571862128796</c:v>
                </c:pt>
                <c:pt idx="2290">
                  <c:v>0.92072404075438996</c:v>
                </c:pt>
                <c:pt idx="2291">
                  <c:v>0.92068068502059397</c:v>
                </c:pt>
                <c:pt idx="2292">
                  <c:v>0.92065900715369597</c:v>
                </c:pt>
                <c:pt idx="2293">
                  <c:v>0.92063732928679798</c:v>
                </c:pt>
                <c:pt idx="2294">
                  <c:v>0.92061565141989998</c:v>
                </c:pt>
                <c:pt idx="2295">
                  <c:v>0.92059397355300199</c:v>
                </c:pt>
                <c:pt idx="2296">
                  <c:v>0.92057229568610399</c:v>
                </c:pt>
                <c:pt idx="2297">
                  <c:v>0.920550617819207</c:v>
                </c:pt>
                <c:pt idx="2298">
                  <c:v>0.920507262085411</c:v>
                </c:pt>
                <c:pt idx="2299">
                  <c:v>0.92046390635161501</c:v>
                </c:pt>
                <c:pt idx="2300">
                  <c:v>0.92044222848471702</c:v>
                </c:pt>
                <c:pt idx="2301">
                  <c:v>0.92042055061781902</c:v>
                </c:pt>
                <c:pt idx="2302">
                  <c:v>0.92039887275092103</c:v>
                </c:pt>
                <c:pt idx="2303">
                  <c:v>0.92037719488402303</c:v>
                </c:pt>
                <c:pt idx="2304">
                  <c:v>0.92035551701712504</c:v>
                </c:pt>
                <c:pt idx="2305">
                  <c:v>0.92031216128333004</c:v>
                </c:pt>
                <c:pt idx="2306">
                  <c:v>0.92029048341643205</c:v>
                </c:pt>
                <c:pt idx="2307">
                  <c:v>0.92026880554953405</c:v>
                </c:pt>
                <c:pt idx="2308">
                  <c:v>0.92024712768263595</c:v>
                </c:pt>
                <c:pt idx="2309">
                  <c:v>0.92022544981573795</c:v>
                </c:pt>
                <c:pt idx="2310">
                  <c:v>0.92018209408194196</c:v>
                </c:pt>
                <c:pt idx="2311">
                  <c:v>0.92016041621504396</c:v>
                </c:pt>
                <c:pt idx="2312">
                  <c:v>0.92013873834814697</c:v>
                </c:pt>
                <c:pt idx="2313">
                  <c:v>0.92011706048124897</c:v>
                </c:pt>
                <c:pt idx="2314">
                  <c:v>0.92009538261435098</c:v>
                </c:pt>
                <c:pt idx="2315">
                  <c:v>0.92007370474745298</c:v>
                </c:pt>
                <c:pt idx="2316">
                  <c:v>0.92005202688055499</c:v>
                </c:pt>
                <c:pt idx="2317">
                  <c:v>0.92003034901365699</c:v>
                </c:pt>
                <c:pt idx="2318">
                  <c:v>0.92000867114675899</c:v>
                </c:pt>
                <c:pt idx="2319">
                  <c:v>0.919986993279861</c:v>
                </c:pt>
                <c:pt idx="2320">
                  <c:v>0.919965315412963</c:v>
                </c:pt>
                <c:pt idx="2321">
                  <c:v>0.91994363754606501</c:v>
                </c:pt>
                <c:pt idx="2322">
                  <c:v>0.91992195967916801</c:v>
                </c:pt>
                <c:pt idx="2323">
                  <c:v>0.91987860394537202</c:v>
                </c:pt>
                <c:pt idx="2324">
                  <c:v>0.91983524821157603</c:v>
                </c:pt>
                <c:pt idx="2325">
                  <c:v>0.91981357034467803</c:v>
                </c:pt>
                <c:pt idx="2326">
                  <c:v>0.91979189247778004</c:v>
                </c:pt>
                <c:pt idx="2327">
                  <c:v>0.91977021461088204</c:v>
                </c:pt>
                <c:pt idx="2328">
                  <c:v>0.91974853674398405</c:v>
                </c:pt>
                <c:pt idx="2329">
                  <c:v>0.91972685887708605</c:v>
                </c:pt>
                <c:pt idx="2330">
                  <c:v>0.91970518101018905</c:v>
                </c:pt>
                <c:pt idx="2331">
                  <c:v>0.91968350314329095</c:v>
                </c:pt>
                <c:pt idx="2332">
                  <c:v>0.91966182527639295</c:v>
                </c:pt>
                <c:pt idx="2333">
                  <c:v>0.91961846954259696</c:v>
                </c:pt>
                <c:pt idx="2334">
                  <c:v>0.91959679167569897</c:v>
                </c:pt>
                <c:pt idx="2335">
                  <c:v>0.91957511380880097</c:v>
                </c:pt>
                <c:pt idx="2336">
                  <c:v>0.91955343594190297</c:v>
                </c:pt>
                <c:pt idx="2337">
                  <c:v>0.91953175807500498</c:v>
                </c:pt>
                <c:pt idx="2338">
                  <c:v>0.91951008020810798</c:v>
                </c:pt>
                <c:pt idx="2339">
                  <c:v>0.91948840234120999</c:v>
                </c:pt>
                <c:pt idx="2340">
                  <c:v>0.919423368740516</c:v>
                </c:pt>
                <c:pt idx="2341">
                  <c:v>0.919401690873618</c:v>
                </c:pt>
                <c:pt idx="2342">
                  <c:v>0.91938001300672001</c:v>
                </c:pt>
                <c:pt idx="2343">
                  <c:v>0.91935833513982201</c:v>
                </c:pt>
                <c:pt idx="2344">
                  <c:v>0.91933665727292402</c:v>
                </c:pt>
                <c:pt idx="2345">
                  <c:v>0.91931497940602602</c:v>
                </c:pt>
                <c:pt idx="2346">
                  <c:v>0.91929330153912903</c:v>
                </c:pt>
                <c:pt idx="2347">
                  <c:v>0.91927162367223103</c:v>
                </c:pt>
                <c:pt idx="2348">
                  <c:v>0.91924994580533304</c:v>
                </c:pt>
                <c:pt idx="2349">
                  <c:v>0.91922826793843504</c:v>
                </c:pt>
                <c:pt idx="2350">
                  <c:v>0.91920659007153704</c:v>
                </c:pt>
                <c:pt idx="2351">
                  <c:v>0.91918491220463905</c:v>
                </c:pt>
                <c:pt idx="2352">
                  <c:v>0.91916323433774105</c:v>
                </c:pt>
                <c:pt idx="2353">
                  <c:v>0.91914155647084295</c:v>
                </c:pt>
                <c:pt idx="2354">
                  <c:v>0.91911987860394495</c:v>
                </c:pt>
                <c:pt idx="2355">
                  <c:v>0.91907652287014996</c:v>
                </c:pt>
                <c:pt idx="2356">
                  <c:v>0.91905484500325196</c:v>
                </c:pt>
                <c:pt idx="2357">
                  <c:v>0.91903316713635397</c:v>
                </c:pt>
                <c:pt idx="2358">
                  <c:v>0.91901148926945597</c:v>
                </c:pt>
                <c:pt idx="2359">
                  <c:v>0.91898981140255798</c:v>
                </c:pt>
                <c:pt idx="2360">
                  <c:v>0.91896813353565998</c:v>
                </c:pt>
                <c:pt idx="2361">
                  <c:v>0.91892477780186399</c:v>
                </c:pt>
                <c:pt idx="2362">
                  <c:v>0.91890309993496599</c:v>
                </c:pt>
                <c:pt idx="2363">
                  <c:v>0.918881422068069</c:v>
                </c:pt>
                <c:pt idx="2364">
                  <c:v>0.918859744201171</c:v>
                </c:pt>
                <c:pt idx="2365">
                  <c:v>0.91883806633427301</c:v>
                </c:pt>
                <c:pt idx="2366">
                  <c:v>0.91881638846737501</c:v>
                </c:pt>
                <c:pt idx="2367">
                  <c:v>0.91879471060047702</c:v>
                </c:pt>
                <c:pt idx="2368">
                  <c:v>0.91877303273357902</c:v>
                </c:pt>
                <c:pt idx="2369">
                  <c:v>0.91875135486668102</c:v>
                </c:pt>
                <c:pt idx="2370">
                  <c:v>0.91872967699978303</c:v>
                </c:pt>
                <c:pt idx="2371">
                  <c:v>0.91870799913288503</c:v>
                </c:pt>
                <c:pt idx="2372">
                  <c:v>0.91868632126598704</c:v>
                </c:pt>
                <c:pt idx="2373">
                  <c:v>0.91866464339908904</c:v>
                </c:pt>
                <c:pt idx="2374">
                  <c:v>0.91864296553219205</c:v>
                </c:pt>
                <c:pt idx="2375">
                  <c:v>0.91862128766529405</c:v>
                </c:pt>
                <c:pt idx="2376">
                  <c:v>0.91859960979839606</c:v>
                </c:pt>
                <c:pt idx="2377">
                  <c:v>0.91857793193149795</c:v>
                </c:pt>
                <c:pt idx="2378">
                  <c:v>0.91855625406459995</c:v>
                </c:pt>
                <c:pt idx="2379">
                  <c:v>0.91853457619770196</c:v>
                </c:pt>
                <c:pt idx="2380">
                  <c:v>0.91849122046390597</c:v>
                </c:pt>
                <c:pt idx="2381">
                  <c:v>0.91846954259700797</c:v>
                </c:pt>
                <c:pt idx="2382">
                  <c:v>0.91844786473011097</c:v>
                </c:pt>
                <c:pt idx="2383">
                  <c:v>0.91842618686321298</c:v>
                </c:pt>
                <c:pt idx="2384">
                  <c:v>0.91840450899631498</c:v>
                </c:pt>
                <c:pt idx="2385">
                  <c:v>0.91838283112941699</c:v>
                </c:pt>
                <c:pt idx="2386">
                  <c:v>0.91836115326251899</c:v>
                </c:pt>
                <c:pt idx="2387">
                  <c:v>0.918339475395621</c:v>
                </c:pt>
                <c:pt idx="2388">
                  <c:v>0.918317797528723</c:v>
                </c:pt>
                <c:pt idx="2389">
                  <c:v>0.91829611966182501</c:v>
                </c:pt>
                <c:pt idx="2390">
                  <c:v>0.91827444179492701</c:v>
                </c:pt>
                <c:pt idx="2391">
                  <c:v>0.91823108606113202</c:v>
                </c:pt>
                <c:pt idx="2392">
                  <c:v>0.91820940819423402</c:v>
                </c:pt>
                <c:pt idx="2393">
                  <c:v>0.91818773032733603</c:v>
                </c:pt>
                <c:pt idx="2394">
                  <c:v>0.91816605246043803</c:v>
                </c:pt>
                <c:pt idx="2395">
                  <c:v>0.91814437459354004</c:v>
                </c:pt>
                <c:pt idx="2396">
                  <c:v>0.91812269672664204</c:v>
                </c:pt>
                <c:pt idx="2397">
                  <c:v>0.91810101885974404</c:v>
                </c:pt>
                <c:pt idx="2398">
                  <c:v>0.91807934099284605</c:v>
                </c:pt>
                <c:pt idx="2399">
                  <c:v>0.91805766312594805</c:v>
                </c:pt>
                <c:pt idx="2400">
                  <c:v>0.91803598525905095</c:v>
                </c:pt>
                <c:pt idx="2401">
                  <c:v>0.91801430739215295</c:v>
                </c:pt>
                <c:pt idx="2402">
                  <c:v>0.91799262952525496</c:v>
                </c:pt>
                <c:pt idx="2403">
                  <c:v>0.91797095165835696</c:v>
                </c:pt>
                <c:pt idx="2404">
                  <c:v>0.91794927379145896</c:v>
                </c:pt>
                <c:pt idx="2405">
                  <c:v>0.91792759592456097</c:v>
                </c:pt>
                <c:pt idx="2406">
                  <c:v>0.91790591805766297</c:v>
                </c:pt>
                <c:pt idx="2407">
                  <c:v>0.91788424019076498</c:v>
                </c:pt>
                <c:pt idx="2408">
                  <c:v>0.91786256232386698</c:v>
                </c:pt>
                <c:pt idx="2409">
                  <c:v>0.91784088445696899</c:v>
                </c:pt>
                <c:pt idx="2410">
                  <c:v>0.91781920659007199</c:v>
                </c:pt>
                <c:pt idx="2411">
                  <c:v>0.91779752872317399</c:v>
                </c:pt>
                <c:pt idx="2412">
                  <c:v>0.917775850856276</c:v>
                </c:pt>
                <c:pt idx="2413">
                  <c:v>0.91773249512248001</c:v>
                </c:pt>
                <c:pt idx="2414">
                  <c:v>0.91771081725558201</c:v>
                </c:pt>
                <c:pt idx="2415">
                  <c:v>0.91768913938868402</c:v>
                </c:pt>
                <c:pt idx="2416">
                  <c:v>0.91766746152178602</c:v>
                </c:pt>
                <c:pt idx="2417">
                  <c:v>0.91764578365488803</c:v>
                </c:pt>
                <c:pt idx="2418">
                  <c:v>0.91762410578799003</c:v>
                </c:pt>
                <c:pt idx="2419">
                  <c:v>0.91760242792109303</c:v>
                </c:pt>
                <c:pt idx="2420">
                  <c:v>0.91758075005419504</c:v>
                </c:pt>
                <c:pt idx="2421">
                  <c:v>0.91755907218729704</c:v>
                </c:pt>
                <c:pt idx="2422">
                  <c:v>0.91751571645350105</c:v>
                </c:pt>
                <c:pt idx="2423">
                  <c:v>0.91747236071970495</c:v>
                </c:pt>
                <c:pt idx="2424">
                  <c:v>0.91745068285280695</c:v>
                </c:pt>
                <c:pt idx="2425">
                  <c:v>0.91742900498590896</c:v>
                </c:pt>
                <c:pt idx="2426">
                  <c:v>0.91740732711901196</c:v>
                </c:pt>
                <c:pt idx="2427">
                  <c:v>0.91738564925211397</c:v>
                </c:pt>
                <c:pt idx="2428">
                  <c:v>0.91736397138521597</c:v>
                </c:pt>
                <c:pt idx="2429">
                  <c:v>0.91734229351831797</c:v>
                </c:pt>
                <c:pt idx="2430">
                  <c:v>0.91729893778452198</c:v>
                </c:pt>
                <c:pt idx="2431">
                  <c:v>0.91727725991762399</c:v>
                </c:pt>
                <c:pt idx="2432">
                  <c:v>0.91725558205072599</c:v>
                </c:pt>
                <c:pt idx="2433">
                  <c:v>0.917233904183828</c:v>
                </c:pt>
                <c:pt idx="2434">
                  <c:v>0.91721222631693</c:v>
                </c:pt>
                <c:pt idx="2435">
                  <c:v>0.91719054845003301</c:v>
                </c:pt>
                <c:pt idx="2436">
                  <c:v>0.91716887058313501</c:v>
                </c:pt>
                <c:pt idx="2437">
                  <c:v>0.91714719271623701</c:v>
                </c:pt>
                <c:pt idx="2438">
                  <c:v>0.91710383698244102</c:v>
                </c:pt>
                <c:pt idx="2439">
                  <c:v>0.91708215911554303</c:v>
                </c:pt>
                <c:pt idx="2440">
                  <c:v>0.91706048124864503</c:v>
                </c:pt>
                <c:pt idx="2441">
                  <c:v>0.91703880338174704</c:v>
                </c:pt>
                <c:pt idx="2442">
                  <c:v>0.91701712551484904</c:v>
                </c:pt>
                <c:pt idx="2443">
                  <c:v>0.91699544764795105</c:v>
                </c:pt>
                <c:pt idx="2444">
                  <c:v>0.91697376978105405</c:v>
                </c:pt>
                <c:pt idx="2445">
                  <c:v>0.91695209191415605</c:v>
                </c:pt>
                <c:pt idx="2446">
                  <c:v>0.91693041404725795</c:v>
                </c:pt>
                <c:pt idx="2447">
                  <c:v>0.91686538044656396</c:v>
                </c:pt>
                <c:pt idx="2448">
                  <c:v>0.91684370257966596</c:v>
                </c:pt>
                <c:pt idx="2449">
                  <c:v>0.91682202471276797</c:v>
                </c:pt>
                <c:pt idx="2450">
                  <c:v>0.91680034684586997</c:v>
                </c:pt>
                <c:pt idx="2451">
                  <c:v>0.91677866897897198</c:v>
                </c:pt>
                <c:pt idx="2452">
                  <c:v>0.91675699111207498</c:v>
                </c:pt>
                <c:pt idx="2453">
                  <c:v>0.91673531324517699</c:v>
                </c:pt>
                <c:pt idx="2454">
                  <c:v>0.91669195751138099</c:v>
                </c:pt>
                <c:pt idx="2455">
                  <c:v>0.91660524604378901</c:v>
                </c:pt>
                <c:pt idx="2456">
                  <c:v>0.91656189030999302</c:v>
                </c:pt>
                <c:pt idx="2457">
                  <c:v>0.91654021244309603</c:v>
                </c:pt>
                <c:pt idx="2458">
                  <c:v>0.91647517884240204</c:v>
                </c:pt>
                <c:pt idx="2459">
                  <c:v>0.91645350097550404</c:v>
                </c:pt>
                <c:pt idx="2460">
                  <c:v>0.91643182310860605</c:v>
                </c:pt>
                <c:pt idx="2461">
                  <c:v>0.91641014524170805</c:v>
                </c:pt>
                <c:pt idx="2462">
                  <c:v>0.91632343377411696</c:v>
                </c:pt>
                <c:pt idx="2463">
                  <c:v>0.91630175590721896</c:v>
                </c:pt>
                <c:pt idx="2464">
                  <c:v>0.91628007804032097</c:v>
                </c:pt>
                <c:pt idx="2465">
                  <c:v>0.91625840017342297</c:v>
                </c:pt>
                <c:pt idx="2466">
                  <c:v>0.91623672230652498</c:v>
                </c:pt>
                <c:pt idx="2467">
                  <c:v>0.91621504443962698</c:v>
                </c:pt>
                <c:pt idx="2468">
                  <c:v>0.91619336657272898</c:v>
                </c:pt>
                <c:pt idx="2469">
                  <c:v>0.91617168870583099</c:v>
                </c:pt>
                <c:pt idx="2470">
                  <c:v>0.91615001083893299</c:v>
                </c:pt>
                <c:pt idx="2471">
                  <c:v>0.916128332972036</c:v>
                </c:pt>
                <c:pt idx="2472">
                  <c:v>0.916106655105138</c:v>
                </c:pt>
                <c:pt idx="2473">
                  <c:v>0.91608497723824001</c:v>
                </c:pt>
                <c:pt idx="2474">
                  <c:v>0.91606329937134201</c:v>
                </c:pt>
                <c:pt idx="2475">
                  <c:v>0.91604162150444401</c:v>
                </c:pt>
                <c:pt idx="2476">
                  <c:v>0.91601994363754602</c:v>
                </c:pt>
                <c:pt idx="2477">
                  <c:v>0.91599826577064802</c:v>
                </c:pt>
                <c:pt idx="2478">
                  <c:v>0.91595491003685203</c:v>
                </c:pt>
                <c:pt idx="2479">
                  <c:v>0.91593323216995404</c:v>
                </c:pt>
                <c:pt idx="2480">
                  <c:v>0.91591155430305704</c:v>
                </c:pt>
                <c:pt idx="2481">
                  <c:v>0.91588987643615904</c:v>
                </c:pt>
                <c:pt idx="2482">
                  <c:v>0.91586819856926105</c:v>
                </c:pt>
                <c:pt idx="2483">
                  <c:v>0.91584652070236305</c:v>
                </c:pt>
                <c:pt idx="2484">
                  <c:v>0.91582484283546495</c:v>
                </c:pt>
                <c:pt idx="2485">
                  <c:v>0.91580316496856695</c:v>
                </c:pt>
                <c:pt idx="2486">
                  <c:v>0.91578148710166896</c:v>
                </c:pt>
                <c:pt idx="2487">
                  <c:v>0.91569477563407797</c:v>
                </c:pt>
                <c:pt idx="2488">
                  <c:v>0.91567309776717998</c:v>
                </c:pt>
                <c:pt idx="2489">
                  <c:v>0.91565141990028198</c:v>
                </c:pt>
                <c:pt idx="2490">
                  <c:v>0.91562974203338399</c:v>
                </c:pt>
                <c:pt idx="2491">
                  <c:v>0.91560806416648599</c:v>
                </c:pt>
                <c:pt idx="2492">
                  <c:v>0.915586386299588</c:v>
                </c:pt>
                <c:pt idx="2493">
                  <c:v>0.91556470843269</c:v>
                </c:pt>
                <c:pt idx="2494">
                  <c:v>0.915543030565792</c:v>
                </c:pt>
                <c:pt idx="2495">
                  <c:v>0.91552135269889401</c:v>
                </c:pt>
                <c:pt idx="2496">
                  <c:v>0.91549967483199701</c:v>
                </c:pt>
                <c:pt idx="2497">
                  <c:v>0.91547799696509902</c:v>
                </c:pt>
                <c:pt idx="2498">
                  <c:v>0.91545631909820102</c:v>
                </c:pt>
                <c:pt idx="2499">
                  <c:v>0.91543464123130303</c:v>
                </c:pt>
                <c:pt idx="2500">
                  <c:v>0.91541296336440503</c:v>
                </c:pt>
                <c:pt idx="2501">
                  <c:v>0.91539128549750703</c:v>
                </c:pt>
                <c:pt idx="2502">
                  <c:v>0.91536960763060904</c:v>
                </c:pt>
                <c:pt idx="2503">
                  <c:v>0.91534792976371104</c:v>
                </c:pt>
                <c:pt idx="2504">
                  <c:v>0.91532625189681305</c:v>
                </c:pt>
                <c:pt idx="2505">
                  <c:v>0.91530457402991505</c:v>
                </c:pt>
                <c:pt idx="2506">
                  <c:v>0.91528289616301794</c:v>
                </c:pt>
                <c:pt idx="2507">
                  <c:v>0.91526121829611995</c:v>
                </c:pt>
                <c:pt idx="2508">
                  <c:v>0.91523954042922195</c:v>
                </c:pt>
                <c:pt idx="2509">
                  <c:v>0.91521786256232396</c:v>
                </c:pt>
                <c:pt idx="2510">
                  <c:v>0.91519618469542596</c:v>
                </c:pt>
                <c:pt idx="2511">
                  <c:v>0.91517450682852797</c:v>
                </c:pt>
                <c:pt idx="2512">
                  <c:v>0.91515282896162997</c:v>
                </c:pt>
                <c:pt idx="2513">
                  <c:v>0.91513115109473198</c:v>
                </c:pt>
                <c:pt idx="2514">
                  <c:v>0.91510947322783398</c:v>
                </c:pt>
                <c:pt idx="2515">
                  <c:v>0.91508779536093598</c:v>
                </c:pt>
                <c:pt idx="2516">
                  <c:v>0.91506611749403899</c:v>
                </c:pt>
                <c:pt idx="2517">
                  <c:v>0.915001083893345</c:v>
                </c:pt>
                <c:pt idx="2518">
                  <c:v>0.91497940602644701</c:v>
                </c:pt>
                <c:pt idx="2519">
                  <c:v>0.91495772815954901</c:v>
                </c:pt>
                <c:pt idx="2520">
                  <c:v>0.91493605029265102</c:v>
                </c:pt>
                <c:pt idx="2521">
                  <c:v>0.91491437242575302</c:v>
                </c:pt>
                <c:pt idx="2522">
                  <c:v>0.91489269455885502</c:v>
                </c:pt>
                <c:pt idx="2523">
                  <c:v>0.91487101669195703</c:v>
                </c:pt>
                <c:pt idx="2524">
                  <c:v>0.91484933882506003</c:v>
                </c:pt>
                <c:pt idx="2525">
                  <c:v>0.91482766095816204</c:v>
                </c:pt>
                <c:pt idx="2526">
                  <c:v>0.91480598309126404</c:v>
                </c:pt>
                <c:pt idx="2527">
                  <c:v>0.91478430522436605</c:v>
                </c:pt>
                <c:pt idx="2528">
                  <c:v>0.91476262735746805</c:v>
                </c:pt>
                <c:pt idx="2529">
                  <c:v>0.91474094949057005</c:v>
                </c:pt>
                <c:pt idx="2530">
                  <c:v>0.91471927162367195</c:v>
                </c:pt>
                <c:pt idx="2531">
                  <c:v>0.91469759375677395</c:v>
                </c:pt>
                <c:pt idx="2532">
                  <c:v>0.91467591588987596</c:v>
                </c:pt>
                <c:pt idx="2533">
                  <c:v>0.91465423802297896</c:v>
                </c:pt>
                <c:pt idx="2534">
                  <c:v>0.91463256015608096</c:v>
                </c:pt>
                <c:pt idx="2535">
                  <c:v>0.91461088228918297</c:v>
                </c:pt>
                <c:pt idx="2536">
                  <c:v>0.91458920442228497</c:v>
                </c:pt>
                <c:pt idx="2537">
                  <c:v>0.91456752655538698</c:v>
                </c:pt>
                <c:pt idx="2538">
                  <c:v>0.91454584868848898</c:v>
                </c:pt>
                <c:pt idx="2539">
                  <c:v>0.91452417082159099</c:v>
                </c:pt>
                <c:pt idx="2540">
                  <c:v>0.91450249295469299</c:v>
                </c:pt>
                <c:pt idx="2541">
                  <c:v>0.914480815087795</c:v>
                </c:pt>
                <c:pt idx="2542">
                  <c:v>0.914459137220897</c:v>
                </c:pt>
                <c:pt idx="2543">
                  <c:v>0.914437459354</c:v>
                </c:pt>
                <c:pt idx="2544">
                  <c:v>0.91435074788640802</c:v>
                </c:pt>
                <c:pt idx="2545">
                  <c:v>0.91432907001951003</c:v>
                </c:pt>
                <c:pt idx="2546">
                  <c:v>0.91430739215261203</c:v>
                </c:pt>
                <c:pt idx="2547">
                  <c:v>0.91428571428571404</c:v>
                </c:pt>
                <c:pt idx="2548">
                  <c:v>0.91426403641881604</c:v>
                </c:pt>
                <c:pt idx="2549">
                  <c:v>0.91424235855191804</c:v>
                </c:pt>
                <c:pt idx="2550">
                  <c:v>0.91422068068502105</c:v>
                </c:pt>
                <c:pt idx="2551">
                  <c:v>0.91419900281812305</c:v>
                </c:pt>
                <c:pt idx="2552">
                  <c:v>0.91415564708432695</c:v>
                </c:pt>
                <c:pt idx="2553">
                  <c:v>0.91413396921742895</c:v>
                </c:pt>
                <c:pt idx="2554">
                  <c:v>0.91409061348363296</c:v>
                </c:pt>
                <c:pt idx="2555">
                  <c:v>0.91406893561673497</c:v>
                </c:pt>
                <c:pt idx="2556">
                  <c:v>0.91402557988293998</c:v>
                </c:pt>
                <c:pt idx="2557">
                  <c:v>0.91400390201604198</c:v>
                </c:pt>
                <c:pt idx="2558">
                  <c:v>0.91398222414914398</c:v>
                </c:pt>
                <c:pt idx="2559">
                  <c:v>0.91396054628224599</c:v>
                </c:pt>
                <c:pt idx="2560">
                  <c:v>0.91393886841534799</c:v>
                </c:pt>
                <c:pt idx="2561">
                  <c:v>0.91391719054845</c:v>
                </c:pt>
                <c:pt idx="2562">
                  <c:v>0.913895512681552</c:v>
                </c:pt>
                <c:pt idx="2563">
                  <c:v>0.91387383481465401</c:v>
                </c:pt>
                <c:pt idx="2564">
                  <c:v>0.91385215694775601</c:v>
                </c:pt>
                <c:pt idx="2565">
                  <c:v>0.91380880121396102</c:v>
                </c:pt>
                <c:pt idx="2566">
                  <c:v>0.91376544548016503</c:v>
                </c:pt>
                <c:pt idx="2567">
                  <c:v>0.91374376761326703</c:v>
                </c:pt>
                <c:pt idx="2568">
                  <c:v>0.91367873401257305</c:v>
                </c:pt>
                <c:pt idx="2569">
                  <c:v>0.91365705614567505</c:v>
                </c:pt>
                <c:pt idx="2570">
                  <c:v>0.91363537827877705</c:v>
                </c:pt>
                <c:pt idx="2571">
                  <c:v>0.91361370041187995</c:v>
                </c:pt>
                <c:pt idx="2572">
                  <c:v>0.91359202254498195</c:v>
                </c:pt>
                <c:pt idx="2573">
                  <c:v>0.91357034467808396</c:v>
                </c:pt>
                <c:pt idx="2574">
                  <c:v>0.91354866681118596</c:v>
                </c:pt>
                <c:pt idx="2575">
                  <c:v>0.91352698894428797</c:v>
                </c:pt>
                <c:pt idx="2576">
                  <c:v>0.91350531107738997</c:v>
                </c:pt>
                <c:pt idx="2577">
                  <c:v>0.91348363321049197</c:v>
                </c:pt>
                <c:pt idx="2578">
                  <c:v>0.91341859960979799</c:v>
                </c:pt>
                <c:pt idx="2579">
                  <c:v>0.91339692174290099</c:v>
                </c:pt>
                <c:pt idx="2580">
                  <c:v>0.913375243876003</c:v>
                </c:pt>
                <c:pt idx="2581">
                  <c:v>0.913353566009105</c:v>
                </c:pt>
                <c:pt idx="2582">
                  <c:v>0.913331888142207</c:v>
                </c:pt>
                <c:pt idx="2583">
                  <c:v>0.91324517667461502</c:v>
                </c:pt>
                <c:pt idx="2584">
                  <c:v>0.91320182094081903</c:v>
                </c:pt>
                <c:pt idx="2585">
                  <c:v>0.91318014307392104</c:v>
                </c:pt>
                <c:pt idx="2586">
                  <c:v>0.91315846520702404</c:v>
                </c:pt>
                <c:pt idx="2587">
                  <c:v>0.91313678734012604</c:v>
                </c:pt>
                <c:pt idx="2588">
                  <c:v>0.91311510947322805</c:v>
                </c:pt>
                <c:pt idx="2589">
                  <c:v>0.91309343160633005</c:v>
                </c:pt>
                <c:pt idx="2590">
                  <c:v>0.91307175373943195</c:v>
                </c:pt>
                <c:pt idx="2591">
                  <c:v>0.91305007587253395</c:v>
                </c:pt>
                <c:pt idx="2592">
                  <c:v>0.91302839800563595</c:v>
                </c:pt>
                <c:pt idx="2593">
                  <c:v>0.91300672013873796</c:v>
                </c:pt>
                <c:pt idx="2594">
                  <c:v>0.91298504227183996</c:v>
                </c:pt>
                <c:pt idx="2595">
                  <c:v>0.91296336440494297</c:v>
                </c:pt>
                <c:pt idx="2596">
                  <c:v>0.91294168653804497</c:v>
                </c:pt>
                <c:pt idx="2597">
                  <c:v>0.91292000867114698</c:v>
                </c:pt>
                <c:pt idx="2598">
                  <c:v>0.91289833080424898</c:v>
                </c:pt>
                <c:pt idx="2599">
                  <c:v>0.912811619336657</c:v>
                </c:pt>
                <c:pt idx="2600">
                  <c:v>0.912789941469759</c:v>
                </c:pt>
                <c:pt idx="2601">
                  <c:v>0.91276826360286101</c:v>
                </c:pt>
                <c:pt idx="2602">
                  <c:v>0.91274658573596401</c:v>
                </c:pt>
                <c:pt idx="2603">
                  <c:v>0.91272490786906602</c:v>
                </c:pt>
                <c:pt idx="2604">
                  <c:v>0.91270323000216802</c:v>
                </c:pt>
                <c:pt idx="2605">
                  <c:v>0.91268155213527002</c:v>
                </c:pt>
                <c:pt idx="2606">
                  <c:v>0.91265987426837203</c:v>
                </c:pt>
                <c:pt idx="2607">
                  <c:v>0.91261651853457604</c:v>
                </c:pt>
                <c:pt idx="2608">
                  <c:v>0.91259484066767804</c:v>
                </c:pt>
                <c:pt idx="2609">
                  <c:v>0.91257316280078005</c:v>
                </c:pt>
                <c:pt idx="2610">
                  <c:v>0.91255148493388205</c:v>
                </c:pt>
                <c:pt idx="2611">
                  <c:v>0.91252980706698505</c:v>
                </c:pt>
                <c:pt idx="2612">
                  <c:v>0.91250812920008695</c:v>
                </c:pt>
                <c:pt idx="2613">
                  <c:v>0.91248645133318895</c:v>
                </c:pt>
                <c:pt idx="2614">
                  <c:v>0.91246477346629096</c:v>
                </c:pt>
                <c:pt idx="2615">
                  <c:v>0.91242141773249497</c:v>
                </c:pt>
                <c:pt idx="2616">
                  <c:v>0.91239973986559697</c:v>
                </c:pt>
                <c:pt idx="2617">
                  <c:v>0.91237806199869897</c:v>
                </c:pt>
                <c:pt idx="2618">
                  <c:v>0.91235638413180098</c:v>
                </c:pt>
                <c:pt idx="2619">
                  <c:v>0.91233470626490398</c:v>
                </c:pt>
                <c:pt idx="2620">
                  <c:v>0.91231302839800599</c:v>
                </c:pt>
                <c:pt idx="2621">
                  <c:v>0.91229135053110799</c:v>
                </c:pt>
                <c:pt idx="2622">
                  <c:v>0.91226967266421</c:v>
                </c:pt>
                <c:pt idx="2623">
                  <c:v>0.912247994797312</c:v>
                </c:pt>
                <c:pt idx="2624">
                  <c:v>0.91222631693041401</c:v>
                </c:pt>
                <c:pt idx="2625">
                  <c:v>0.91220463906351601</c:v>
                </c:pt>
                <c:pt idx="2626">
                  <c:v>0.91218296119661801</c:v>
                </c:pt>
                <c:pt idx="2627">
                  <c:v>0.91216128332972002</c:v>
                </c:pt>
                <c:pt idx="2628">
                  <c:v>0.91213960546282202</c:v>
                </c:pt>
                <c:pt idx="2629">
                  <c:v>0.91211792759592503</c:v>
                </c:pt>
                <c:pt idx="2630">
                  <c:v>0.91209624972902703</c:v>
                </c:pt>
                <c:pt idx="2631">
                  <c:v>0.91207457186212904</c:v>
                </c:pt>
                <c:pt idx="2632">
                  <c:v>0.91205289399523104</c:v>
                </c:pt>
                <c:pt idx="2633">
                  <c:v>0.91203121612833304</c:v>
                </c:pt>
                <c:pt idx="2634">
                  <c:v>0.91200953826143505</c:v>
                </c:pt>
                <c:pt idx="2635">
                  <c:v>0.91198786039453705</c:v>
                </c:pt>
                <c:pt idx="2636">
                  <c:v>0.91196618252763895</c:v>
                </c:pt>
                <c:pt idx="2637">
                  <c:v>0.91192282679384395</c:v>
                </c:pt>
                <c:pt idx="2638">
                  <c:v>0.91190114892694596</c:v>
                </c:pt>
                <c:pt idx="2639">
                  <c:v>0.91187947106004796</c:v>
                </c:pt>
                <c:pt idx="2640">
                  <c:v>0.91185779319314997</c:v>
                </c:pt>
                <c:pt idx="2641">
                  <c:v>0.91183611532625197</c:v>
                </c:pt>
                <c:pt idx="2642">
                  <c:v>0.91181443745935398</c:v>
                </c:pt>
                <c:pt idx="2643">
                  <c:v>0.91179275959245598</c:v>
                </c:pt>
                <c:pt idx="2644">
                  <c:v>0.91177108172555799</c:v>
                </c:pt>
                <c:pt idx="2645">
                  <c:v>0.91174940385865999</c:v>
                </c:pt>
                <c:pt idx="2646">
                  <c:v>0.911706048124865</c:v>
                </c:pt>
                <c:pt idx="2647">
                  <c:v>0.911684370257967</c:v>
                </c:pt>
                <c:pt idx="2648">
                  <c:v>0.91166269239106901</c:v>
                </c:pt>
                <c:pt idx="2649">
                  <c:v>0.91159765879037502</c:v>
                </c:pt>
                <c:pt idx="2650">
                  <c:v>0.91157598092347703</c:v>
                </c:pt>
                <c:pt idx="2651">
                  <c:v>0.91155430305657903</c:v>
                </c:pt>
                <c:pt idx="2652">
                  <c:v>0.91153262518968103</c:v>
                </c:pt>
                <c:pt idx="2653">
                  <c:v>0.91151094732278304</c:v>
                </c:pt>
                <c:pt idx="2654">
                  <c:v>0.91148926945588604</c:v>
                </c:pt>
                <c:pt idx="2655">
                  <c:v>0.91146759158898805</c:v>
                </c:pt>
                <c:pt idx="2656">
                  <c:v>0.91144591372209005</c:v>
                </c:pt>
                <c:pt idx="2657">
                  <c:v>0.91142423585519206</c:v>
                </c:pt>
                <c:pt idx="2658">
                  <c:v>0.91140255798829395</c:v>
                </c:pt>
                <c:pt idx="2659">
                  <c:v>0.91138088012139595</c:v>
                </c:pt>
                <c:pt idx="2660">
                  <c:v>0.91135920225449796</c:v>
                </c:pt>
                <c:pt idx="2661">
                  <c:v>0.91131584652070197</c:v>
                </c:pt>
                <c:pt idx="2662">
                  <c:v>0.91129416865380497</c:v>
                </c:pt>
                <c:pt idx="2663">
                  <c:v>0.91127249078690697</c:v>
                </c:pt>
                <c:pt idx="2664">
                  <c:v>0.91122913505311098</c:v>
                </c:pt>
                <c:pt idx="2665">
                  <c:v>0.91120745718621299</c:v>
                </c:pt>
                <c:pt idx="2666">
                  <c:v>0.911164101452417</c:v>
                </c:pt>
                <c:pt idx="2667">
                  <c:v>0.91112074571862101</c:v>
                </c:pt>
                <c:pt idx="2668">
                  <c:v>0.91103403425103002</c:v>
                </c:pt>
                <c:pt idx="2669">
                  <c:v>0.91101235638413203</c:v>
                </c:pt>
                <c:pt idx="2670">
                  <c:v>0.91099067851723403</c:v>
                </c:pt>
                <c:pt idx="2671">
                  <c:v>0.91096900065033604</c:v>
                </c:pt>
                <c:pt idx="2672">
                  <c:v>0.91094732278343804</c:v>
                </c:pt>
                <c:pt idx="2673">
                  <c:v>0.91092564491654004</c:v>
                </c:pt>
                <c:pt idx="2674">
                  <c:v>0.91090396704964205</c:v>
                </c:pt>
                <c:pt idx="2675">
                  <c:v>0.91088228918274405</c:v>
                </c:pt>
                <c:pt idx="2676">
                  <c:v>0.91083893344894895</c:v>
                </c:pt>
                <c:pt idx="2677">
                  <c:v>0.91081725558205096</c:v>
                </c:pt>
                <c:pt idx="2678">
                  <c:v>0.91079557771515296</c:v>
                </c:pt>
                <c:pt idx="2679">
                  <c:v>0.91077389984825496</c:v>
                </c:pt>
                <c:pt idx="2680">
                  <c:v>0.91075222198135697</c:v>
                </c:pt>
                <c:pt idx="2681">
                  <c:v>0.91070886624756098</c:v>
                </c:pt>
                <c:pt idx="2682">
                  <c:v>0.91068718838066298</c:v>
                </c:pt>
                <c:pt idx="2683">
                  <c:v>0.91066551051376499</c:v>
                </c:pt>
                <c:pt idx="2684">
                  <c:v>0.91064383264686799</c:v>
                </c:pt>
                <c:pt idx="2685">
                  <c:v>0.91062215477996999</c:v>
                </c:pt>
                <c:pt idx="2686">
                  <c:v>0.910600476913072</c:v>
                </c:pt>
                <c:pt idx="2687">
                  <c:v>0.910578799046174</c:v>
                </c:pt>
                <c:pt idx="2688">
                  <c:v>0.91055712117927601</c:v>
                </c:pt>
                <c:pt idx="2689">
                  <c:v>0.91053544331237801</c:v>
                </c:pt>
                <c:pt idx="2690">
                  <c:v>0.91051376544548002</c:v>
                </c:pt>
                <c:pt idx="2691">
                  <c:v>0.91049208757858202</c:v>
                </c:pt>
                <c:pt idx="2692">
                  <c:v>0.91047040971168403</c:v>
                </c:pt>
                <c:pt idx="2693">
                  <c:v>0.91044873184478603</c:v>
                </c:pt>
                <c:pt idx="2694">
                  <c:v>0.91038369824409304</c:v>
                </c:pt>
                <c:pt idx="2695">
                  <c:v>0.91036202037719505</c:v>
                </c:pt>
                <c:pt idx="2696">
                  <c:v>0.91034034251029705</c:v>
                </c:pt>
                <c:pt idx="2697">
                  <c:v>0.91031866464339894</c:v>
                </c:pt>
                <c:pt idx="2698">
                  <c:v>0.91029698677650095</c:v>
                </c:pt>
                <c:pt idx="2699">
                  <c:v>0.91027530890960295</c:v>
                </c:pt>
                <c:pt idx="2700">
                  <c:v>0.91025363104270496</c:v>
                </c:pt>
                <c:pt idx="2701">
                  <c:v>0.91023195317580796</c:v>
                </c:pt>
                <c:pt idx="2702">
                  <c:v>0.91014524170821598</c:v>
                </c:pt>
                <c:pt idx="2703">
                  <c:v>0.91012356384131798</c:v>
                </c:pt>
                <c:pt idx="2704">
                  <c:v>0.91010188597441999</c:v>
                </c:pt>
                <c:pt idx="2705">
                  <c:v>0.91008020810752199</c:v>
                </c:pt>
                <c:pt idx="2706">
                  <c:v>0.910058530240624</c:v>
                </c:pt>
                <c:pt idx="2707">
                  <c:v>0.910036852373726</c:v>
                </c:pt>
                <c:pt idx="2708">
                  <c:v>0.91001517450682901</c:v>
                </c:pt>
                <c:pt idx="2709">
                  <c:v>0.90999349663993101</c:v>
                </c:pt>
                <c:pt idx="2710">
                  <c:v>0.90997181877303301</c:v>
                </c:pt>
                <c:pt idx="2711">
                  <c:v>0.90995014090613502</c:v>
                </c:pt>
                <c:pt idx="2712">
                  <c:v>0.90992846303923702</c:v>
                </c:pt>
                <c:pt idx="2713">
                  <c:v>0.90990678517233903</c:v>
                </c:pt>
                <c:pt idx="2714">
                  <c:v>0.90986342943854304</c:v>
                </c:pt>
                <c:pt idx="2715">
                  <c:v>0.90984175157164504</c:v>
                </c:pt>
                <c:pt idx="2716">
                  <c:v>0.90982007370474705</c:v>
                </c:pt>
                <c:pt idx="2717">
                  <c:v>0.90979839583784905</c:v>
                </c:pt>
                <c:pt idx="2718">
                  <c:v>0.90977671797095205</c:v>
                </c:pt>
                <c:pt idx="2719">
                  <c:v>0.90975504010405395</c:v>
                </c:pt>
                <c:pt idx="2720">
                  <c:v>0.90973336223715595</c:v>
                </c:pt>
                <c:pt idx="2721">
                  <c:v>0.90971168437025796</c:v>
                </c:pt>
                <c:pt idx="2722">
                  <c:v>0.90969000650335996</c:v>
                </c:pt>
                <c:pt idx="2723">
                  <c:v>0.90966832863646196</c:v>
                </c:pt>
                <c:pt idx="2724">
                  <c:v>0.90964665076956397</c:v>
                </c:pt>
                <c:pt idx="2725">
                  <c:v>0.90958161716887098</c:v>
                </c:pt>
                <c:pt idx="2726">
                  <c:v>0.90955993930197299</c:v>
                </c:pt>
                <c:pt idx="2727">
                  <c:v>0.90953826143507499</c:v>
                </c:pt>
                <c:pt idx="2728">
                  <c:v>0.909516583568177</c:v>
                </c:pt>
                <c:pt idx="2729">
                  <c:v>0.909494905701279</c:v>
                </c:pt>
                <c:pt idx="2730">
                  <c:v>0.909473227834381</c:v>
                </c:pt>
                <c:pt idx="2731">
                  <c:v>0.90945154996748301</c:v>
                </c:pt>
                <c:pt idx="2732">
                  <c:v>0.90942987210058501</c:v>
                </c:pt>
                <c:pt idx="2733">
                  <c:v>0.90940819423368702</c:v>
                </c:pt>
                <c:pt idx="2734">
                  <c:v>0.90938651636678902</c:v>
                </c:pt>
                <c:pt idx="2735">
                  <c:v>0.90936483849989203</c:v>
                </c:pt>
                <c:pt idx="2736">
                  <c:v>0.90934316063299403</c:v>
                </c:pt>
                <c:pt idx="2737">
                  <c:v>0.90919141556470795</c:v>
                </c:pt>
                <c:pt idx="2738">
                  <c:v>0.90916973769781095</c:v>
                </c:pt>
                <c:pt idx="2739">
                  <c:v>0.90914805983091296</c:v>
                </c:pt>
                <c:pt idx="2740">
                  <c:v>0.90912638196401496</c:v>
                </c:pt>
                <c:pt idx="2741">
                  <c:v>0.90910470409711697</c:v>
                </c:pt>
                <c:pt idx="2742">
                  <c:v>0.90908302623021897</c:v>
                </c:pt>
                <c:pt idx="2743">
                  <c:v>0.90903967049642298</c:v>
                </c:pt>
                <c:pt idx="2744">
                  <c:v>0.908931281161934</c:v>
                </c:pt>
                <c:pt idx="2745">
                  <c:v>0.90890960329503601</c:v>
                </c:pt>
                <c:pt idx="2746">
                  <c:v>0.90888792542813801</c:v>
                </c:pt>
                <c:pt idx="2747">
                  <c:v>0.90886624756124001</c:v>
                </c:pt>
                <c:pt idx="2748">
                  <c:v>0.90884456969434202</c:v>
                </c:pt>
                <c:pt idx="2749">
                  <c:v>0.90882289182744402</c:v>
                </c:pt>
                <c:pt idx="2750">
                  <c:v>0.90877953609364803</c:v>
                </c:pt>
                <c:pt idx="2751">
                  <c:v>0.90873618035985304</c:v>
                </c:pt>
                <c:pt idx="2752">
                  <c:v>0.90871450249295505</c:v>
                </c:pt>
                <c:pt idx="2753">
                  <c:v>0.90869282462605705</c:v>
                </c:pt>
                <c:pt idx="2754">
                  <c:v>0.90867114675915905</c:v>
                </c:pt>
                <c:pt idx="2755">
                  <c:v>0.90862779102536295</c:v>
                </c:pt>
                <c:pt idx="2756">
                  <c:v>0.90860611315846496</c:v>
                </c:pt>
                <c:pt idx="2757">
                  <c:v>0.90858443529156696</c:v>
                </c:pt>
                <c:pt idx="2758">
                  <c:v>0.90856275742466897</c:v>
                </c:pt>
                <c:pt idx="2759">
                  <c:v>0.90851940169087397</c:v>
                </c:pt>
                <c:pt idx="2760">
                  <c:v>0.90849772382397598</c:v>
                </c:pt>
                <c:pt idx="2761">
                  <c:v>0.90843269022328199</c:v>
                </c:pt>
                <c:pt idx="2762">
                  <c:v>0.908411012356384</c:v>
                </c:pt>
                <c:pt idx="2763">
                  <c:v>0.908389334489486</c:v>
                </c:pt>
                <c:pt idx="2764">
                  <c:v>0.908367656622588</c:v>
                </c:pt>
                <c:pt idx="2765">
                  <c:v>0.90830262302189502</c:v>
                </c:pt>
                <c:pt idx="2766">
                  <c:v>0.90828094515499702</c:v>
                </c:pt>
                <c:pt idx="2767">
                  <c:v>0.90825926728809903</c:v>
                </c:pt>
                <c:pt idx="2768">
                  <c:v>0.90823758942120103</c:v>
                </c:pt>
                <c:pt idx="2769">
                  <c:v>0.90819423368740504</c:v>
                </c:pt>
                <c:pt idx="2770">
                  <c:v>0.90817255582050704</c:v>
                </c:pt>
                <c:pt idx="2771">
                  <c:v>0.90815087795360905</c:v>
                </c:pt>
                <c:pt idx="2772">
                  <c:v>0.90812920008671105</c:v>
                </c:pt>
                <c:pt idx="2773">
                  <c:v>0.90810752221981395</c:v>
                </c:pt>
                <c:pt idx="2774">
                  <c:v>0.90808584435291595</c:v>
                </c:pt>
                <c:pt idx="2775">
                  <c:v>0.90806416648601795</c:v>
                </c:pt>
                <c:pt idx="2776">
                  <c:v>0.90804248861911996</c:v>
                </c:pt>
                <c:pt idx="2777">
                  <c:v>0.90802081075222196</c:v>
                </c:pt>
                <c:pt idx="2778">
                  <c:v>0.90799913288532397</c:v>
                </c:pt>
                <c:pt idx="2779">
                  <c:v>0.90797745501842597</c:v>
                </c:pt>
                <c:pt idx="2780">
                  <c:v>0.90795577715152798</c:v>
                </c:pt>
                <c:pt idx="2781">
                  <c:v>0.90793409928462998</c:v>
                </c:pt>
                <c:pt idx="2782">
                  <c:v>0.90791242141773298</c:v>
                </c:pt>
                <c:pt idx="2783">
                  <c:v>0.90789074355083499</c:v>
                </c:pt>
                <c:pt idx="2784">
                  <c:v>0.907847387817039</c:v>
                </c:pt>
                <c:pt idx="2785">
                  <c:v>0.907825709950141</c:v>
                </c:pt>
                <c:pt idx="2786">
                  <c:v>0.90780403208324301</c:v>
                </c:pt>
                <c:pt idx="2787">
                  <c:v>0.90778235421634501</c:v>
                </c:pt>
                <c:pt idx="2788">
                  <c:v>0.90760893128116205</c:v>
                </c:pt>
                <c:pt idx="2789">
                  <c:v>0.90758725341426405</c:v>
                </c:pt>
                <c:pt idx="2790">
                  <c:v>0.90750054194667196</c:v>
                </c:pt>
                <c:pt idx="2791">
                  <c:v>0.90747886407977496</c:v>
                </c:pt>
                <c:pt idx="2792">
                  <c:v>0.90745718621287697</c:v>
                </c:pt>
                <c:pt idx="2793">
                  <c:v>0.90743550834597897</c:v>
                </c:pt>
                <c:pt idx="2794">
                  <c:v>0.90741383047908097</c:v>
                </c:pt>
                <c:pt idx="2795">
                  <c:v>0.90739215261218298</c:v>
                </c:pt>
                <c:pt idx="2796">
                  <c:v>0.90737047474528498</c:v>
                </c:pt>
                <c:pt idx="2797">
                  <c:v>0.90734879687838699</c:v>
                </c:pt>
                <c:pt idx="2798">
                  <c:v>0.90732711901148899</c:v>
                </c:pt>
                <c:pt idx="2799">
                  <c:v>0.907305441144591</c:v>
                </c:pt>
                <c:pt idx="2800">
                  <c:v>0.907283763277693</c:v>
                </c:pt>
                <c:pt idx="2801">
                  <c:v>0.907262085410796</c:v>
                </c:pt>
                <c:pt idx="2802">
                  <c:v>0.90724040754389801</c:v>
                </c:pt>
                <c:pt idx="2803">
                  <c:v>0.90719705181010202</c:v>
                </c:pt>
                <c:pt idx="2804">
                  <c:v>0.90717537394320402</c:v>
                </c:pt>
                <c:pt idx="2805">
                  <c:v>0.90715369607630603</c:v>
                </c:pt>
                <c:pt idx="2806">
                  <c:v>0.90713201820940803</c:v>
                </c:pt>
                <c:pt idx="2807">
                  <c:v>0.90711034034251004</c:v>
                </c:pt>
                <c:pt idx="2808">
                  <c:v>0.90698027314112295</c:v>
                </c:pt>
                <c:pt idx="2809">
                  <c:v>0.90695859527422495</c:v>
                </c:pt>
                <c:pt idx="2810">
                  <c:v>0.90693691740732696</c:v>
                </c:pt>
                <c:pt idx="2811">
                  <c:v>0.90691523954042896</c:v>
                </c:pt>
                <c:pt idx="2812">
                  <c:v>0.90689356167353097</c:v>
                </c:pt>
                <c:pt idx="2813">
                  <c:v>0.90685020593973598</c:v>
                </c:pt>
                <c:pt idx="2814">
                  <c:v>0.90682852807283798</c:v>
                </c:pt>
                <c:pt idx="2815">
                  <c:v>0.90680685020593998</c:v>
                </c:pt>
                <c:pt idx="2816">
                  <c:v>0.90678517233904199</c:v>
                </c:pt>
                <c:pt idx="2817">
                  <c:v>0.90676349447214399</c:v>
                </c:pt>
                <c:pt idx="2818">
                  <c:v>0.906741816605246</c:v>
                </c:pt>
                <c:pt idx="2819">
                  <c:v>0.906720138738348</c:v>
                </c:pt>
                <c:pt idx="2820">
                  <c:v>0.90669846087145001</c:v>
                </c:pt>
                <c:pt idx="2821">
                  <c:v>0.90667678300455201</c:v>
                </c:pt>
                <c:pt idx="2822">
                  <c:v>0.90661174940385902</c:v>
                </c:pt>
                <c:pt idx="2823">
                  <c:v>0.90656839367006303</c:v>
                </c:pt>
                <c:pt idx="2824">
                  <c:v>0.90654671580316504</c:v>
                </c:pt>
                <c:pt idx="2825">
                  <c:v>0.90648168220247105</c:v>
                </c:pt>
                <c:pt idx="2826">
                  <c:v>0.90646000433557306</c:v>
                </c:pt>
                <c:pt idx="2827">
                  <c:v>0.90643832646867595</c:v>
                </c:pt>
                <c:pt idx="2828">
                  <c:v>0.90641664860177795</c:v>
                </c:pt>
                <c:pt idx="2829">
                  <c:v>0.90639497073487996</c:v>
                </c:pt>
                <c:pt idx="2830">
                  <c:v>0.90635161500108397</c:v>
                </c:pt>
                <c:pt idx="2831">
                  <c:v>0.90632993713418597</c:v>
                </c:pt>
                <c:pt idx="2832">
                  <c:v>0.90630825926728797</c:v>
                </c:pt>
                <c:pt idx="2833">
                  <c:v>0.90624322566659399</c:v>
                </c:pt>
                <c:pt idx="2834">
                  <c:v>0.90622154779969699</c:v>
                </c:pt>
                <c:pt idx="2835">
                  <c:v>0.906199869932799</c:v>
                </c:pt>
                <c:pt idx="2836">
                  <c:v>0.906178192065901</c:v>
                </c:pt>
                <c:pt idx="2837">
                  <c:v>0.906156514199003</c:v>
                </c:pt>
                <c:pt idx="2838">
                  <c:v>0.90611315846520701</c:v>
                </c:pt>
                <c:pt idx="2839">
                  <c:v>0.90606980273141102</c:v>
                </c:pt>
                <c:pt idx="2840">
                  <c:v>0.90604812486451303</c:v>
                </c:pt>
                <c:pt idx="2841">
                  <c:v>0.90602644699761503</c:v>
                </c:pt>
                <c:pt idx="2842">
                  <c:v>0.90600476913071804</c:v>
                </c:pt>
                <c:pt idx="2843">
                  <c:v>0.90598309126382004</c:v>
                </c:pt>
                <c:pt idx="2844">
                  <c:v>0.90591805766312605</c:v>
                </c:pt>
                <c:pt idx="2845">
                  <c:v>0.90589637979622795</c:v>
                </c:pt>
                <c:pt idx="2846">
                  <c:v>0.90585302406243196</c:v>
                </c:pt>
                <c:pt idx="2847">
                  <c:v>0.90583134619553396</c:v>
                </c:pt>
                <c:pt idx="2848">
                  <c:v>0.90580966832863696</c:v>
                </c:pt>
                <c:pt idx="2849">
                  <c:v>0.90578799046173897</c:v>
                </c:pt>
                <c:pt idx="2850">
                  <c:v>0.90574463472794298</c:v>
                </c:pt>
                <c:pt idx="2851">
                  <c:v>0.90572295686104498</c:v>
                </c:pt>
                <c:pt idx="2852">
                  <c:v>0.90570127899414699</c:v>
                </c:pt>
                <c:pt idx="2853">
                  <c:v>0.90565792326035099</c:v>
                </c:pt>
                <c:pt idx="2854">
                  <c:v>0.905636245393453</c:v>
                </c:pt>
                <c:pt idx="2855">
                  <c:v>0.905614567526555</c:v>
                </c:pt>
                <c:pt idx="2856">
                  <c:v>0.90559288965965701</c:v>
                </c:pt>
                <c:pt idx="2857">
                  <c:v>0.90557121179276001</c:v>
                </c:pt>
                <c:pt idx="2858">
                  <c:v>0.90554953392586202</c:v>
                </c:pt>
                <c:pt idx="2859">
                  <c:v>0.90552785605896402</c:v>
                </c:pt>
                <c:pt idx="2860">
                  <c:v>0.90550617819206602</c:v>
                </c:pt>
                <c:pt idx="2861">
                  <c:v>0.90548450032516803</c:v>
                </c:pt>
                <c:pt idx="2862">
                  <c:v>0.90546282245827003</c:v>
                </c:pt>
                <c:pt idx="2863">
                  <c:v>0.90544114459137204</c:v>
                </c:pt>
                <c:pt idx="2864">
                  <c:v>0.90531107738998495</c:v>
                </c:pt>
                <c:pt idx="2865">
                  <c:v>0.90526772165618896</c:v>
                </c:pt>
                <c:pt idx="2866">
                  <c:v>0.90524604378929097</c:v>
                </c:pt>
                <c:pt idx="2867">
                  <c:v>0.90522436592239297</c:v>
                </c:pt>
                <c:pt idx="2868">
                  <c:v>0.90520268805549498</c:v>
                </c:pt>
                <c:pt idx="2869">
                  <c:v>0.90515933232169998</c:v>
                </c:pt>
                <c:pt idx="2870">
                  <c:v>0.90513765445480199</c:v>
                </c:pt>
                <c:pt idx="2871">
                  <c:v>0.90511597658790399</c:v>
                </c:pt>
                <c:pt idx="2872">
                  <c:v>0.905094298721006</c:v>
                </c:pt>
                <c:pt idx="2873">
                  <c:v>0.905072620854108</c:v>
                </c:pt>
                <c:pt idx="2874">
                  <c:v>0.90505094298721001</c:v>
                </c:pt>
                <c:pt idx="2875">
                  <c:v>0.90502926512031201</c:v>
                </c:pt>
                <c:pt idx="2876">
                  <c:v>0.90498590938651602</c:v>
                </c:pt>
                <c:pt idx="2877">
                  <c:v>0.90496423151961802</c:v>
                </c:pt>
                <c:pt idx="2878">
                  <c:v>0.90492087578582303</c:v>
                </c:pt>
                <c:pt idx="2879">
                  <c:v>0.90489919791892504</c:v>
                </c:pt>
                <c:pt idx="2880">
                  <c:v>0.90487752005202704</c:v>
                </c:pt>
                <c:pt idx="2881">
                  <c:v>0.90485584218512904</c:v>
                </c:pt>
                <c:pt idx="2882">
                  <c:v>0.90476913071753695</c:v>
                </c:pt>
                <c:pt idx="2883">
                  <c:v>0.90474745285063995</c:v>
                </c:pt>
                <c:pt idx="2884">
                  <c:v>0.90472577498374196</c:v>
                </c:pt>
                <c:pt idx="2885">
                  <c:v>0.90470409711684396</c:v>
                </c:pt>
                <c:pt idx="2886">
                  <c:v>0.90468241924994597</c:v>
                </c:pt>
                <c:pt idx="2887">
                  <c:v>0.90466074138304797</c:v>
                </c:pt>
                <c:pt idx="2888">
                  <c:v>0.90463906351614998</c:v>
                </c:pt>
                <c:pt idx="2889">
                  <c:v>0.90461738564925198</c:v>
                </c:pt>
                <c:pt idx="2890">
                  <c:v>0.90455235204855799</c:v>
                </c:pt>
                <c:pt idx="2891">
                  <c:v>0.904530674181661</c:v>
                </c:pt>
                <c:pt idx="2892">
                  <c:v>0.904508996314763</c:v>
                </c:pt>
                <c:pt idx="2893">
                  <c:v>0.90442228484717102</c:v>
                </c:pt>
                <c:pt idx="2894">
                  <c:v>0.90440060698027303</c:v>
                </c:pt>
                <c:pt idx="2895">
                  <c:v>0.90437892911337503</c:v>
                </c:pt>
                <c:pt idx="2896">
                  <c:v>0.90435725124647703</c:v>
                </c:pt>
                <c:pt idx="2897">
                  <c:v>0.90433557337957904</c:v>
                </c:pt>
                <c:pt idx="2898">
                  <c:v>0.90431389551268204</c:v>
                </c:pt>
                <c:pt idx="2899">
                  <c:v>0.90429221764578405</c:v>
                </c:pt>
                <c:pt idx="2900">
                  <c:v>0.90427053977888605</c:v>
                </c:pt>
                <c:pt idx="2901">
                  <c:v>0.90424886191198794</c:v>
                </c:pt>
                <c:pt idx="2902">
                  <c:v>0.90422718404508995</c:v>
                </c:pt>
                <c:pt idx="2903">
                  <c:v>0.90420550617819195</c:v>
                </c:pt>
                <c:pt idx="2904">
                  <c:v>0.90418382831129396</c:v>
                </c:pt>
                <c:pt idx="2905">
                  <c:v>0.90416215044439596</c:v>
                </c:pt>
                <c:pt idx="2906">
                  <c:v>0.90414047257749797</c:v>
                </c:pt>
                <c:pt idx="2907">
                  <c:v>0.90411879471059997</c:v>
                </c:pt>
                <c:pt idx="2908">
                  <c:v>0.90409711684370297</c:v>
                </c:pt>
                <c:pt idx="2909">
                  <c:v>0.90407543897680498</c:v>
                </c:pt>
                <c:pt idx="2910">
                  <c:v>0.90405376110990698</c:v>
                </c:pt>
                <c:pt idx="2911">
                  <c:v>0.90403208324300899</c:v>
                </c:pt>
                <c:pt idx="2912">
                  <c:v>0.90401040537611099</c:v>
                </c:pt>
                <c:pt idx="2913">
                  <c:v>0.903988727509213</c:v>
                </c:pt>
                <c:pt idx="2914">
                  <c:v>0.903967049642315</c:v>
                </c:pt>
                <c:pt idx="2915">
                  <c:v>0.90394537177541701</c:v>
                </c:pt>
                <c:pt idx="2916">
                  <c:v>0.90392369390851901</c:v>
                </c:pt>
                <c:pt idx="2917">
                  <c:v>0.90388033817472402</c:v>
                </c:pt>
                <c:pt idx="2918">
                  <c:v>0.90385866030782602</c:v>
                </c:pt>
                <c:pt idx="2919">
                  <c:v>0.90383698244092803</c:v>
                </c:pt>
                <c:pt idx="2920">
                  <c:v>0.90381530457403003</c:v>
                </c:pt>
                <c:pt idx="2921">
                  <c:v>0.90379362670713204</c:v>
                </c:pt>
                <c:pt idx="2922">
                  <c:v>0.90377194884023404</c:v>
                </c:pt>
                <c:pt idx="2923">
                  <c:v>0.90368523737264295</c:v>
                </c:pt>
                <c:pt idx="2924">
                  <c:v>0.90366355950574495</c:v>
                </c:pt>
                <c:pt idx="2925">
                  <c:v>0.90364188163884696</c:v>
                </c:pt>
                <c:pt idx="2926">
                  <c:v>0.90362020377194896</c:v>
                </c:pt>
                <c:pt idx="2927">
                  <c:v>0.90359852590505096</c:v>
                </c:pt>
                <c:pt idx="2928">
                  <c:v>0.90357684803815297</c:v>
                </c:pt>
                <c:pt idx="2929">
                  <c:v>0.90355517017125497</c:v>
                </c:pt>
                <c:pt idx="2930">
                  <c:v>0.90353349230435698</c:v>
                </c:pt>
                <c:pt idx="2931">
                  <c:v>0.90351181443745898</c:v>
                </c:pt>
                <c:pt idx="2932">
                  <c:v>0.90349013657056099</c:v>
                </c:pt>
                <c:pt idx="2933">
                  <c:v>0.90346845870366399</c:v>
                </c:pt>
                <c:pt idx="2934">
                  <c:v>0.90344678083676599</c:v>
                </c:pt>
                <c:pt idx="2935">
                  <c:v>0.903425102969868</c:v>
                </c:pt>
                <c:pt idx="2936">
                  <c:v>0.90340342510297</c:v>
                </c:pt>
                <c:pt idx="2937">
                  <c:v>0.90336006936917401</c:v>
                </c:pt>
                <c:pt idx="2938">
                  <c:v>0.90329503576848003</c:v>
                </c:pt>
                <c:pt idx="2939">
                  <c:v>0.90325168003468503</c:v>
                </c:pt>
                <c:pt idx="2940">
                  <c:v>0.90323000216778704</c:v>
                </c:pt>
                <c:pt idx="2941">
                  <c:v>0.90320832430088904</c:v>
                </c:pt>
                <c:pt idx="2942">
                  <c:v>0.90318664643399105</c:v>
                </c:pt>
                <c:pt idx="2943">
                  <c:v>0.90316496856709305</c:v>
                </c:pt>
                <c:pt idx="2944">
                  <c:v>0.90314329070019495</c:v>
                </c:pt>
                <c:pt idx="2945">
                  <c:v>0.90312161283329695</c:v>
                </c:pt>
                <c:pt idx="2946">
                  <c:v>0.90309993496639895</c:v>
                </c:pt>
                <c:pt idx="2947">
                  <c:v>0.90307825709950096</c:v>
                </c:pt>
                <c:pt idx="2948">
                  <c:v>0.90305657923260396</c:v>
                </c:pt>
                <c:pt idx="2949">
                  <c:v>0.90303490136570597</c:v>
                </c:pt>
                <c:pt idx="2950">
                  <c:v>0.90301322349880797</c:v>
                </c:pt>
                <c:pt idx="2951">
                  <c:v>0.90296986776501198</c:v>
                </c:pt>
                <c:pt idx="2952">
                  <c:v>0.90294818989811398</c:v>
                </c:pt>
                <c:pt idx="2953">
                  <c:v>0.90275308909603302</c:v>
                </c:pt>
                <c:pt idx="2954">
                  <c:v>0.90273141122913503</c:v>
                </c:pt>
                <c:pt idx="2955">
                  <c:v>0.90270973336223703</c:v>
                </c:pt>
                <c:pt idx="2956">
                  <c:v>0.90268805549533904</c:v>
                </c:pt>
                <c:pt idx="2957">
                  <c:v>0.90266637762844104</c:v>
                </c:pt>
                <c:pt idx="2958">
                  <c:v>0.90264469976154305</c:v>
                </c:pt>
                <c:pt idx="2959">
                  <c:v>0.90262302189464605</c:v>
                </c:pt>
                <c:pt idx="2960">
                  <c:v>0.90260134402774805</c:v>
                </c:pt>
                <c:pt idx="2961">
                  <c:v>0.90257966616084995</c:v>
                </c:pt>
                <c:pt idx="2962">
                  <c:v>0.90255798829395195</c:v>
                </c:pt>
                <c:pt idx="2963">
                  <c:v>0.90249295469325796</c:v>
                </c:pt>
                <c:pt idx="2964">
                  <c:v>0.90247127682635997</c:v>
                </c:pt>
                <c:pt idx="2965">
                  <c:v>0.90244959895946197</c:v>
                </c:pt>
                <c:pt idx="2966">
                  <c:v>0.90242792109256498</c:v>
                </c:pt>
                <c:pt idx="2967">
                  <c:v>0.90240624322566698</c:v>
                </c:pt>
                <c:pt idx="2968">
                  <c:v>0.90238456535876899</c:v>
                </c:pt>
                <c:pt idx="2969">
                  <c:v>0.90236288749187099</c:v>
                </c:pt>
                <c:pt idx="2970">
                  <c:v>0.902341209624973</c:v>
                </c:pt>
                <c:pt idx="2971">
                  <c:v>0.902319531758075</c:v>
                </c:pt>
                <c:pt idx="2972">
                  <c:v>0.902297853891177</c:v>
                </c:pt>
                <c:pt idx="2973">
                  <c:v>0.90227617602427901</c:v>
                </c:pt>
                <c:pt idx="2974">
                  <c:v>0.90225449815738101</c:v>
                </c:pt>
                <c:pt idx="2975">
                  <c:v>0.90223282029048302</c:v>
                </c:pt>
                <c:pt idx="2976">
                  <c:v>0.90221114242358502</c:v>
                </c:pt>
                <c:pt idx="2977">
                  <c:v>0.90218946455668803</c:v>
                </c:pt>
                <c:pt idx="2978">
                  <c:v>0.90216778668979003</c:v>
                </c:pt>
                <c:pt idx="2979">
                  <c:v>0.90214610882289203</c:v>
                </c:pt>
                <c:pt idx="2980">
                  <c:v>0.90212443095599404</c:v>
                </c:pt>
                <c:pt idx="2981">
                  <c:v>0.90210275308909604</c:v>
                </c:pt>
                <c:pt idx="2982">
                  <c:v>0.90205939735530005</c:v>
                </c:pt>
                <c:pt idx="2983">
                  <c:v>0.90203771948840195</c:v>
                </c:pt>
                <c:pt idx="2984">
                  <c:v>0.90201604162150395</c:v>
                </c:pt>
                <c:pt idx="2985">
                  <c:v>0.90197268588770896</c:v>
                </c:pt>
                <c:pt idx="2986">
                  <c:v>0.90195100802081096</c:v>
                </c:pt>
                <c:pt idx="2987">
                  <c:v>0.90192933015391297</c:v>
                </c:pt>
                <c:pt idx="2988">
                  <c:v>0.90190765228701497</c:v>
                </c:pt>
                <c:pt idx="2989">
                  <c:v>0.90179926295252499</c:v>
                </c:pt>
                <c:pt idx="2990">
                  <c:v>0.901777585085628</c:v>
                </c:pt>
                <c:pt idx="2991">
                  <c:v>0.90175590721873</c:v>
                </c:pt>
                <c:pt idx="2992">
                  <c:v>0.90173422935183201</c:v>
                </c:pt>
                <c:pt idx="2993">
                  <c:v>0.90171255148493401</c:v>
                </c:pt>
                <c:pt idx="2994">
                  <c:v>0.90169087361803602</c:v>
                </c:pt>
                <c:pt idx="2995">
                  <c:v>0.90166919575113802</c:v>
                </c:pt>
                <c:pt idx="2996">
                  <c:v>0.90162584001734203</c:v>
                </c:pt>
                <c:pt idx="2997">
                  <c:v>0.90160416215044403</c:v>
                </c:pt>
                <c:pt idx="2998">
                  <c:v>0.90158248428354604</c:v>
                </c:pt>
                <c:pt idx="2999">
                  <c:v>0.90156080641664904</c:v>
                </c:pt>
                <c:pt idx="3000">
                  <c:v>0.90153912854975105</c:v>
                </c:pt>
                <c:pt idx="3001">
                  <c:v>0.90151745068285305</c:v>
                </c:pt>
                <c:pt idx="3002">
                  <c:v>0.90145241708215895</c:v>
                </c:pt>
                <c:pt idx="3003">
                  <c:v>0.90143073921526096</c:v>
                </c:pt>
                <c:pt idx="3004">
                  <c:v>0.90140906134836296</c:v>
                </c:pt>
                <c:pt idx="3005">
                  <c:v>0.90138738348146497</c:v>
                </c:pt>
                <c:pt idx="3006">
                  <c:v>0.90136570561456797</c:v>
                </c:pt>
                <c:pt idx="3007">
                  <c:v>0.90134402774766997</c:v>
                </c:pt>
                <c:pt idx="3008">
                  <c:v>0.90132234988077198</c:v>
                </c:pt>
                <c:pt idx="3009">
                  <c:v>0.90130067201387398</c:v>
                </c:pt>
                <c:pt idx="3010">
                  <c:v>0.90127899414697599</c:v>
                </c:pt>
                <c:pt idx="3011">
                  <c:v>0.901213960546282</c:v>
                </c:pt>
                <c:pt idx="3012">
                  <c:v>0.901192282679384</c:v>
                </c:pt>
                <c:pt idx="3013">
                  <c:v>0.90117060481248601</c:v>
                </c:pt>
                <c:pt idx="3014">
                  <c:v>0.90114892694558901</c:v>
                </c:pt>
                <c:pt idx="3015">
                  <c:v>0.90110557121179302</c:v>
                </c:pt>
                <c:pt idx="3016">
                  <c:v>0.90108389334489503</c:v>
                </c:pt>
                <c:pt idx="3017">
                  <c:v>0.90106221547799703</c:v>
                </c:pt>
                <c:pt idx="3018">
                  <c:v>0.90104053761109903</c:v>
                </c:pt>
                <c:pt idx="3019">
                  <c:v>0.90101885974420104</c:v>
                </c:pt>
                <c:pt idx="3020">
                  <c:v>0.90099718187730304</c:v>
                </c:pt>
                <c:pt idx="3021">
                  <c:v>0.90097550401040505</c:v>
                </c:pt>
                <c:pt idx="3022">
                  <c:v>0.90095382614350705</c:v>
                </c:pt>
                <c:pt idx="3023">
                  <c:v>0.90093214827660995</c:v>
                </c:pt>
                <c:pt idx="3024">
                  <c:v>0.90088879254281395</c:v>
                </c:pt>
                <c:pt idx="3025">
                  <c:v>0.90086711467591596</c:v>
                </c:pt>
                <c:pt idx="3026">
                  <c:v>0.90084543680901796</c:v>
                </c:pt>
                <c:pt idx="3027">
                  <c:v>0.90082375894211997</c:v>
                </c:pt>
                <c:pt idx="3028">
                  <c:v>0.90080208107522197</c:v>
                </c:pt>
                <c:pt idx="3029">
                  <c:v>0.90078040320832398</c:v>
                </c:pt>
                <c:pt idx="3030">
                  <c:v>0.90075872534142598</c:v>
                </c:pt>
                <c:pt idx="3031">
                  <c:v>0.90073704747452898</c:v>
                </c:pt>
                <c:pt idx="3032">
                  <c:v>0.90071536960763099</c:v>
                </c:pt>
                <c:pt idx="3033">
                  <c:v>0.90069369174073299</c:v>
                </c:pt>
                <c:pt idx="3034">
                  <c:v>0.90062865814003901</c:v>
                </c:pt>
                <c:pt idx="3035">
                  <c:v>0.90058530240624302</c:v>
                </c:pt>
                <c:pt idx="3036">
                  <c:v>0.90056362453934502</c:v>
                </c:pt>
                <c:pt idx="3037">
                  <c:v>0.90030349013657096</c:v>
                </c:pt>
                <c:pt idx="3038">
                  <c:v>0.90028181226967297</c:v>
                </c:pt>
                <c:pt idx="3039">
                  <c:v>0.90021677866897898</c:v>
                </c:pt>
                <c:pt idx="3040">
                  <c:v>0.90019510080208098</c:v>
                </c:pt>
                <c:pt idx="3041">
                  <c:v>0.90017342293518299</c:v>
                </c:pt>
                <c:pt idx="3042">
                  <c:v>0.90015174506828499</c:v>
                </c:pt>
                <c:pt idx="3043">
                  <c:v>0.900130067201387</c:v>
                </c:pt>
                <c:pt idx="3044">
                  <c:v>0.900108389334489</c:v>
                </c:pt>
                <c:pt idx="3045">
                  <c:v>0.900086711467592</c:v>
                </c:pt>
                <c:pt idx="3046">
                  <c:v>0.90002167786689802</c:v>
                </c:pt>
                <c:pt idx="3047">
                  <c:v>0.89997832213310203</c:v>
                </c:pt>
                <c:pt idx="3048">
                  <c:v>0.89995664426620403</c:v>
                </c:pt>
                <c:pt idx="3049">
                  <c:v>0.89993496639930604</c:v>
                </c:pt>
                <c:pt idx="3050">
                  <c:v>0.89991328853240804</c:v>
                </c:pt>
                <c:pt idx="3051">
                  <c:v>0.89989161066551004</c:v>
                </c:pt>
                <c:pt idx="3052">
                  <c:v>0.89986993279861305</c:v>
                </c:pt>
                <c:pt idx="3053">
                  <c:v>0.89984825493171505</c:v>
                </c:pt>
                <c:pt idx="3054">
                  <c:v>0.89982657706481695</c:v>
                </c:pt>
                <c:pt idx="3055">
                  <c:v>0.89978322133102095</c:v>
                </c:pt>
                <c:pt idx="3056">
                  <c:v>0.89976154346412296</c:v>
                </c:pt>
                <c:pt idx="3057">
                  <c:v>0.89973986559722496</c:v>
                </c:pt>
                <c:pt idx="3058">
                  <c:v>0.89971818773032697</c:v>
                </c:pt>
                <c:pt idx="3059">
                  <c:v>0.89969650986342897</c:v>
                </c:pt>
                <c:pt idx="3060">
                  <c:v>0.89967483199653198</c:v>
                </c:pt>
                <c:pt idx="3061">
                  <c:v>0.89965315412963398</c:v>
                </c:pt>
                <c:pt idx="3062">
                  <c:v>0.89963147626273599</c:v>
                </c:pt>
                <c:pt idx="3063">
                  <c:v>0.89960979839583799</c:v>
                </c:pt>
                <c:pt idx="3064">
                  <c:v>0.89958812052893999</c:v>
                </c:pt>
                <c:pt idx="3065">
                  <c:v>0.899566442662042</c:v>
                </c:pt>
                <c:pt idx="3066">
                  <c:v>0.899544764795144</c:v>
                </c:pt>
                <c:pt idx="3067">
                  <c:v>0.89952308692824601</c:v>
                </c:pt>
                <c:pt idx="3068">
                  <c:v>0.89950140906134801</c:v>
                </c:pt>
                <c:pt idx="3069">
                  <c:v>0.89947973119445002</c:v>
                </c:pt>
                <c:pt idx="3070">
                  <c:v>0.89945805332755302</c:v>
                </c:pt>
                <c:pt idx="3071">
                  <c:v>0.89943637546065502</c:v>
                </c:pt>
                <c:pt idx="3072">
                  <c:v>0.89939301972685903</c:v>
                </c:pt>
                <c:pt idx="3073">
                  <c:v>0.89937134185996104</c:v>
                </c:pt>
                <c:pt idx="3074">
                  <c:v>0.89934966399306304</c:v>
                </c:pt>
                <c:pt idx="3075">
                  <c:v>0.89932798612616505</c:v>
                </c:pt>
                <c:pt idx="3076">
                  <c:v>0.89930630825926705</c:v>
                </c:pt>
                <c:pt idx="3077">
                  <c:v>0.89928463039236906</c:v>
                </c:pt>
                <c:pt idx="3078">
                  <c:v>0.89926295252547195</c:v>
                </c:pt>
                <c:pt idx="3079">
                  <c:v>0.89924127465857395</c:v>
                </c:pt>
                <c:pt idx="3080">
                  <c:v>0.89921959679167596</c:v>
                </c:pt>
                <c:pt idx="3081">
                  <c:v>0.89919791892477796</c:v>
                </c:pt>
                <c:pt idx="3082">
                  <c:v>0.89915456319098197</c:v>
                </c:pt>
                <c:pt idx="3083">
                  <c:v>0.89911120745718598</c:v>
                </c:pt>
                <c:pt idx="3084">
                  <c:v>0.89908952959028798</c:v>
                </c:pt>
                <c:pt idx="3085">
                  <c:v>0.89906785172338999</c:v>
                </c:pt>
                <c:pt idx="3086">
                  <c:v>0.89904617385649299</c:v>
                </c:pt>
                <c:pt idx="3087">
                  <c:v>0.899024495989595</c:v>
                </c:pt>
                <c:pt idx="3088">
                  <c:v>0.899002818122697</c:v>
                </c:pt>
                <c:pt idx="3089">
                  <c:v>0.898981140255799</c:v>
                </c:pt>
                <c:pt idx="3090">
                  <c:v>0.89893778452200301</c:v>
                </c:pt>
                <c:pt idx="3091">
                  <c:v>0.89891610665510502</c:v>
                </c:pt>
                <c:pt idx="3092">
                  <c:v>0.89889442878820702</c:v>
                </c:pt>
                <c:pt idx="3093">
                  <c:v>0.89887275092130903</c:v>
                </c:pt>
                <c:pt idx="3094">
                  <c:v>0.89874268371992205</c:v>
                </c:pt>
                <c:pt idx="3095">
                  <c:v>0.89872100585302395</c:v>
                </c:pt>
                <c:pt idx="3096">
                  <c:v>0.89869932798612595</c:v>
                </c:pt>
                <c:pt idx="3097">
                  <c:v>0.89867765011922796</c:v>
                </c:pt>
                <c:pt idx="3098">
                  <c:v>0.89865597225232996</c:v>
                </c:pt>
                <c:pt idx="3099">
                  <c:v>0.89863429438543296</c:v>
                </c:pt>
                <c:pt idx="3100">
                  <c:v>0.89859093865163697</c:v>
                </c:pt>
                <c:pt idx="3101">
                  <c:v>0.89856926078473898</c:v>
                </c:pt>
                <c:pt idx="3102">
                  <c:v>0.89854758291784098</c:v>
                </c:pt>
                <c:pt idx="3103">
                  <c:v>0.89852590505094299</c:v>
                </c:pt>
                <c:pt idx="3104">
                  <c:v>0.89850422718404499</c:v>
                </c:pt>
                <c:pt idx="3105">
                  <c:v>0.898460871450249</c:v>
                </c:pt>
                <c:pt idx="3106">
                  <c:v>0.898439193583351</c:v>
                </c:pt>
                <c:pt idx="3107">
                  <c:v>0.89841751571645401</c:v>
                </c:pt>
                <c:pt idx="3108">
                  <c:v>0.89837415998265802</c:v>
                </c:pt>
                <c:pt idx="3109">
                  <c:v>0.89835248211576002</c:v>
                </c:pt>
                <c:pt idx="3110">
                  <c:v>0.89833080424886202</c:v>
                </c:pt>
                <c:pt idx="3111">
                  <c:v>0.89830912638196403</c:v>
                </c:pt>
                <c:pt idx="3112">
                  <c:v>0.89826577064816804</c:v>
                </c:pt>
                <c:pt idx="3113">
                  <c:v>0.89824409278127004</c:v>
                </c:pt>
                <c:pt idx="3114">
                  <c:v>0.89822241491437205</c:v>
                </c:pt>
                <c:pt idx="3115">
                  <c:v>0.89820073704747405</c:v>
                </c:pt>
                <c:pt idx="3116">
                  <c:v>0.89817905918057706</c:v>
                </c:pt>
                <c:pt idx="3117">
                  <c:v>0.89815738131367895</c:v>
                </c:pt>
                <c:pt idx="3118">
                  <c:v>0.89813570344678095</c:v>
                </c:pt>
                <c:pt idx="3119">
                  <c:v>0.89811402557988296</c:v>
                </c:pt>
                <c:pt idx="3120">
                  <c:v>0.89809234771298496</c:v>
                </c:pt>
                <c:pt idx="3121">
                  <c:v>0.89807066984608697</c:v>
                </c:pt>
                <c:pt idx="3122">
                  <c:v>0.89804899197918897</c:v>
                </c:pt>
                <c:pt idx="3123">
                  <c:v>0.89802731411229098</c:v>
                </c:pt>
                <c:pt idx="3124">
                  <c:v>0.89798395837849598</c:v>
                </c:pt>
                <c:pt idx="3125">
                  <c:v>0.89796228051159799</c:v>
                </c:pt>
                <c:pt idx="3126">
                  <c:v>0.89794060264469999</c:v>
                </c:pt>
                <c:pt idx="3127">
                  <c:v>0.897918924777802</c:v>
                </c:pt>
                <c:pt idx="3128">
                  <c:v>0.897897246910904</c:v>
                </c:pt>
                <c:pt idx="3129">
                  <c:v>0.89787556904400601</c:v>
                </c:pt>
                <c:pt idx="3130">
                  <c:v>0.89785389117710801</c:v>
                </c:pt>
                <c:pt idx="3131">
                  <c:v>0.89783221331021001</c:v>
                </c:pt>
                <c:pt idx="3132">
                  <c:v>0.89781053544331202</c:v>
                </c:pt>
                <c:pt idx="3133">
                  <c:v>0.89778885757641402</c:v>
                </c:pt>
                <c:pt idx="3134">
                  <c:v>0.89770214610882304</c:v>
                </c:pt>
                <c:pt idx="3135">
                  <c:v>0.89765879037502705</c:v>
                </c:pt>
                <c:pt idx="3136">
                  <c:v>0.89763711250812905</c:v>
                </c:pt>
                <c:pt idx="3137">
                  <c:v>0.89761543464123095</c:v>
                </c:pt>
                <c:pt idx="3138">
                  <c:v>0.89759375677433295</c:v>
                </c:pt>
                <c:pt idx="3139">
                  <c:v>0.89757207890743596</c:v>
                </c:pt>
                <c:pt idx="3140">
                  <c:v>0.89755040104053796</c:v>
                </c:pt>
                <c:pt idx="3141">
                  <c:v>0.89752872317363996</c:v>
                </c:pt>
                <c:pt idx="3142">
                  <c:v>0.89750704530674197</c:v>
                </c:pt>
                <c:pt idx="3143">
                  <c:v>0.89748536743984397</c:v>
                </c:pt>
                <c:pt idx="3144">
                  <c:v>0.89746368957294598</c:v>
                </c:pt>
                <c:pt idx="3145">
                  <c:v>0.89744201170604798</c:v>
                </c:pt>
                <c:pt idx="3146">
                  <c:v>0.89742033383914999</c:v>
                </c:pt>
                <c:pt idx="3147">
                  <c:v>0.897376978105354</c:v>
                </c:pt>
                <c:pt idx="3148">
                  <c:v>0.897333622371559</c:v>
                </c:pt>
                <c:pt idx="3149">
                  <c:v>0.89731194450466101</c:v>
                </c:pt>
                <c:pt idx="3150">
                  <c:v>0.89729026663776301</c:v>
                </c:pt>
                <c:pt idx="3151">
                  <c:v>0.89726858877086502</c:v>
                </c:pt>
                <c:pt idx="3152">
                  <c:v>0.89724691090396702</c:v>
                </c:pt>
                <c:pt idx="3153">
                  <c:v>0.89722523303706903</c:v>
                </c:pt>
                <c:pt idx="3154">
                  <c:v>0.89720355517017103</c:v>
                </c:pt>
                <c:pt idx="3155">
                  <c:v>0.89718187730327303</c:v>
                </c:pt>
                <c:pt idx="3156">
                  <c:v>0.89716019943637504</c:v>
                </c:pt>
                <c:pt idx="3157">
                  <c:v>0.89713852156947804</c:v>
                </c:pt>
                <c:pt idx="3158">
                  <c:v>0.89711684370258005</c:v>
                </c:pt>
                <c:pt idx="3159">
                  <c:v>0.89709516583568205</c:v>
                </c:pt>
                <c:pt idx="3160">
                  <c:v>0.89707348796878394</c:v>
                </c:pt>
                <c:pt idx="3161">
                  <c:v>0.89705181010188595</c:v>
                </c:pt>
                <c:pt idx="3162">
                  <c:v>0.89703013223498795</c:v>
                </c:pt>
                <c:pt idx="3163">
                  <c:v>0.89700845436808996</c:v>
                </c:pt>
                <c:pt idx="3164">
                  <c:v>0.89698677650119196</c:v>
                </c:pt>
                <c:pt idx="3165">
                  <c:v>0.89694342076739697</c:v>
                </c:pt>
                <c:pt idx="3166">
                  <c:v>0.89692174290049898</c:v>
                </c:pt>
                <c:pt idx="3167">
                  <c:v>0.89690006503360098</c:v>
                </c:pt>
                <c:pt idx="3168">
                  <c:v>0.89683503143290699</c:v>
                </c:pt>
                <c:pt idx="3169">
                  <c:v>0.896813353566009</c:v>
                </c:pt>
                <c:pt idx="3170">
                  <c:v>0.896791675699111</c:v>
                </c:pt>
                <c:pt idx="3171">
                  <c:v>0.89676999783221301</c:v>
                </c:pt>
                <c:pt idx="3172">
                  <c:v>0.89674831996531501</c:v>
                </c:pt>
                <c:pt idx="3173">
                  <c:v>0.89672664209841701</c:v>
                </c:pt>
                <c:pt idx="3174">
                  <c:v>0.89670496423152002</c:v>
                </c:pt>
                <c:pt idx="3175">
                  <c:v>0.89668328636462202</c:v>
                </c:pt>
                <c:pt idx="3176">
                  <c:v>0.89666160849772403</c:v>
                </c:pt>
                <c:pt idx="3177">
                  <c:v>0.89663993063082603</c:v>
                </c:pt>
                <c:pt idx="3178">
                  <c:v>0.89661825276392804</c:v>
                </c:pt>
                <c:pt idx="3179">
                  <c:v>0.89627140689356199</c:v>
                </c:pt>
                <c:pt idx="3180">
                  <c:v>0.896249729026664</c:v>
                </c:pt>
                <c:pt idx="3181">
                  <c:v>0.896228051159766</c:v>
                </c:pt>
                <c:pt idx="3182">
                  <c:v>0.89620637329286801</c:v>
                </c:pt>
                <c:pt idx="3183">
                  <c:v>0.89618469542597001</c:v>
                </c:pt>
                <c:pt idx="3184">
                  <c:v>0.89616301755907202</c:v>
                </c:pt>
                <c:pt idx="3185">
                  <c:v>0.89614133969217402</c:v>
                </c:pt>
                <c:pt idx="3186">
                  <c:v>0.89611966182527603</c:v>
                </c:pt>
                <c:pt idx="3187">
                  <c:v>0.89609798395837803</c:v>
                </c:pt>
                <c:pt idx="3188">
                  <c:v>0.89607630609148103</c:v>
                </c:pt>
                <c:pt idx="3189">
                  <c:v>0.89605462822458304</c:v>
                </c:pt>
                <c:pt idx="3190">
                  <c:v>0.89603295035768504</c:v>
                </c:pt>
                <c:pt idx="3191">
                  <c:v>0.89601127249078705</c:v>
                </c:pt>
                <c:pt idx="3192">
                  <c:v>0.89598959462388905</c:v>
                </c:pt>
                <c:pt idx="3193">
                  <c:v>0.89596791675699095</c:v>
                </c:pt>
                <c:pt idx="3194">
                  <c:v>0.89594623889009295</c:v>
                </c:pt>
                <c:pt idx="3195">
                  <c:v>0.89592456102319495</c:v>
                </c:pt>
                <c:pt idx="3196">
                  <c:v>0.89590288315629696</c:v>
                </c:pt>
                <c:pt idx="3197">
                  <c:v>0.89588120528939996</c:v>
                </c:pt>
                <c:pt idx="3198">
                  <c:v>0.89585952742250197</c:v>
                </c:pt>
                <c:pt idx="3199">
                  <c:v>0.89583784955560397</c:v>
                </c:pt>
                <c:pt idx="3200">
                  <c:v>0.89581617168870598</c:v>
                </c:pt>
                <c:pt idx="3201">
                  <c:v>0.89579449382180798</c:v>
                </c:pt>
                <c:pt idx="3202">
                  <c:v>0.89577281595490998</c:v>
                </c:pt>
                <c:pt idx="3203">
                  <c:v>0.89575113808801199</c:v>
                </c:pt>
                <c:pt idx="3204">
                  <c:v>0.89572946022111399</c:v>
                </c:pt>
                <c:pt idx="3205">
                  <c:v>0.895707782354216</c:v>
                </c:pt>
                <c:pt idx="3206">
                  <c:v>0.895686104487318</c:v>
                </c:pt>
                <c:pt idx="3207">
                  <c:v>0.89566442662042101</c:v>
                </c:pt>
                <c:pt idx="3208">
                  <c:v>0.89564274875352301</c:v>
                </c:pt>
                <c:pt idx="3209">
                  <c:v>0.89562107088662501</c:v>
                </c:pt>
                <c:pt idx="3210">
                  <c:v>0.89559939301972702</c:v>
                </c:pt>
                <c:pt idx="3211">
                  <c:v>0.89557771515282902</c:v>
                </c:pt>
                <c:pt idx="3212">
                  <c:v>0.89555603728593103</c:v>
                </c:pt>
                <c:pt idx="3213">
                  <c:v>0.89553435941903303</c:v>
                </c:pt>
                <c:pt idx="3214">
                  <c:v>0.89551268155213504</c:v>
                </c:pt>
                <c:pt idx="3215">
                  <c:v>0.89549100368523704</c:v>
                </c:pt>
                <c:pt idx="3216">
                  <c:v>0.89546932581833905</c:v>
                </c:pt>
                <c:pt idx="3217">
                  <c:v>0.89544764795144205</c:v>
                </c:pt>
                <c:pt idx="3218">
                  <c:v>0.89542597008454405</c:v>
                </c:pt>
                <c:pt idx="3219">
                  <c:v>0.89540429221764595</c:v>
                </c:pt>
                <c:pt idx="3220">
                  <c:v>0.89538261435074795</c:v>
                </c:pt>
                <c:pt idx="3221">
                  <c:v>0.89536093648384996</c:v>
                </c:pt>
                <c:pt idx="3222">
                  <c:v>0.89533925861695196</c:v>
                </c:pt>
                <c:pt idx="3223">
                  <c:v>0.89531758075005397</c:v>
                </c:pt>
                <c:pt idx="3224">
                  <c:v>0.89529590288315597</c:v>
                </c:pt>
                <c:pt idx="3225">
                  <c:v>0.89527422501625797</c:v>
                </c:pt>
                <c:pt idx="3226">
                  <c:v>0.89523086928246298</c:v>
                </c:pt>
                <c:pt idx="3227">
                  <c:v>0.89520919141556499</c:v>
                </c:pt>
                <c:pt idx="3228">
                  <c:v>0.89518751354866699</c:v>
                </c:pt>
                <c:pt idx="3229">
                  <c:v>0.895165835681769</c:v>
                </c:pt>
                <c:pt idx="3230">
                  <c:v>0.895144157814871</c:v>
                </c:pt>
                <c:pt idx="3231">
                  <c:v>0.895122479947973</c:v>
                </c:pt>
                <c:pt idx="3232">
                  <c:v>0.89510080208107501</c:v>
                </c:pt>
                <c:pt idx="3233">
                  <c:v>0.89507912421417701</c:v>
                </c:pt>
                <c:pt idx="3234">
                  <c:v>0.89505744634727902</c:v>
                </c:pt>
                <c:pt idx="3235">
                  <c:v>0.89503576848038202</c:v>
                </c:pt>
                <c:pt idx="3236">
                  <c:v>0.89501409061348403</c:v>
                </c:pt>
                <c:pt idx="3237">
                  <c:v>0.89497073487968803</c:v>
                </c:pt>
                <c:pt idx="3238">
                  <c:v>0.89494905701279004</c:v>
                </c:pt>
                <c:pt idx="3239">
                  <c:v>0.89492737914589204</c:v>
                </c:pt>
                <c:pt idx="3240">
                  <c:v>0.89490570127899405</c:v>
                </c:pt>
                <c:pt idx="3241">
                  <c:v>0.89486234554519795</c:v>
                </c:pt>
                <c:pt idx="3242">
                  <c:v>0.89484066767830095</c:v>
                </c:pt>
                <c:pt idx="3243">
                  <c:v>0.89481898981140295</c:v>
                </c:pt>
                <c:pt idx="3244">
                  <c:v>0.89479731194450496</c:v>
                </c:pt>
                <c:pt idx="3245">
                  <c:v>0.89477563407760696</c:v>
                </c:pt>
                <c:pt idx="3246">
                  <c:v>0.89475395621070897</c:v>
                </c:pt>
                <c:pt idx="3247">
                  <c:v>0.89471060047691298</c:v>
                </c:pt>
                <c:pt idx="3248">
                  <c:v>0.89468892261001498</c:v>
                </c:pt>
                <c:pt idx="3249">
                  <c:v>0.89466724474311699</c:v>
                </c:pt>
                <c:pt idx="3250">
                  <c:v>0.89464556687621899</c:v>
                </c:pt>
                <c:pt idx="3251">
                  <c:v>0.89462388900932099</c:v>
                </c:pt>
                <c:pt idx="3252">
                  <c:v>0.894602211142424</c:v>
                </c:pt>
                <c:pt idx="3253">
                  <c:v>0.89455885540862801</c:v>
                </c:pt>
                <c:pt idx="3254">
                  <c:v>0.89453717754173001</c:v>
                </c:pt>
                <c:pt idx="3255">
                  <c:v>0.89451549967483202</c:v>
                </c:pt>
                <c:pt idx="3256">
                  <c:v>0.89449382180793402</c:v>
                </c:pt>
                <c:pt idx="3257">
                  <c:v>0.89447214394103602</c:v>
                </c:pt>
                <c:pt idx="3258">
                  <c:v>0.89445046607413803</c:v>
                </c:pt>
                <c:pt idx="3259">
                  <c:v>0.89442878820724003</c:v>
                </c:pt>
                <c:pt idx="3260">
                  <c:v>0.89440711034034204</c:v>
                </c:pt>
                <c:pt idx="3261">
                  <c:v>0.89438543247344504</c:v>
                </c:pt>
                <c:pt idx="3262">
                  <c:v>0.89436375460654705</c:v>
                </c:pt>
                <c:pt idx="3263">
                  <c:v>0.89434207673964905</c:v>
                </c:pt>
                <c:pt idx="3264">
                  <c:v>0.89432039887275105</c:v>
                </c:pt>
                <c:pt idx="3265">
                  <c:v>0.89427704313895495</c:v>
                </c:pt>
                <c:pt idx="3266">
                  <c:v>0.89425536527205696</c:v>
                </c:pt>
                <c:pt idx="3267">
                  <c:v>0.89423368740515896</c:v>
                </c:pt>
                <c:pt idx="3268">
                  <c:v>0.89421200953826097</c:v>
                </c:pt>
                <c:pt idx="3269">
                  <c:v>0.89419033167136397</c:v>
                </c:pt>
                <c:pt idx="3270">
                  <c:v>0.89416865380446597</c:v>
                </c:pt>
                <c:pt idx="3271">
                  <c:v>0.89414697593756798</c:v>
                </c:pt>
                <c:pt idx="3272">
                  <c:v>0.89412529807066998</c:v>
                </c:pt>
                <c:pt idx="3273">
                  <c:v>0.89410362020377199</c:v>
                </c:pt>
                <c:pt idx="3274">
                  <c:v>0.89408194233687399</c:v>
                </c:pt>
                <c:pt idx="3275">
                  <c:v>0.894038586603078</c:v>
                </c:pt>
                <c:pt idx="3276">
                  <c:v>0.89401690873618</c:v>
                </c:pt>
                <c:pt idx="3277">
                  <c:v>0.89399523086928201</c:v>
                </c:pt>
                <c:pt idx="3278">
                  <c:v>0.89397355300238501</c:v>
                </c:pt>
                <c:pt idx="3279">
                  <c:v>0.89395187513548702</c:v>
                </c:pt>
                <c:pt idx="3280">
                  <c:v>0.89393019726858902</c:v>
                </c:pt>
                <c:pt idx="3281">
                  <c:v>0.89390851940169103</c:v>
                </c:pt>
                <c:pt idx="3282">
                  <c:v>0.89388684153479303</c:v>
                </c:pt>
                <c:pt idx="3283">
                  <c:v>0.89386516366789504</c:v>
                </c:pt>
                <c:pt idx="3284">
                  <c:v>0.89384348580099704</c:v>
                </c:pt>
                <c:pt idx="3285">
                  <c:v>0.89382180793409904</c:v>
                </c:pt>
                <c:pt idx="3286">
                  <c:v>0.89377845220030305</c:v>
                </c:pt>
                <c:pt idx="3287">
                  <c:v>0.89375677433340595</c:v>
                </c:pt>
                <c:pt idx="3288">
                  <c:v>0.89373509646650795</c:v>
                </c:pt>
                <c:pt idx="3289">
                  <c:v>0.89371341859960995</c:v>
                </c:pt>
                <c:pt idx="3290">
                  <c:v>0.89369174073271196</c:v>
                </c:pt>
                <c:pt idx="3291">
                  <c:v>0.89367006286581396</c:v>
                </c:pt>
                <c:pt idx="3292">
                  <c:v>0.89364838499891597</c:v>
                </c:pt>
                <c:pt idx="3293">
                  <c:v>0.89362670713201797</c:v>
                </c:pt>
                <c:pt idx="3294">
                  <c:v>0.89360502926511998</c:v>
                </c:pt>
                <c:pt idx="3295">
                  <c:v>0.89358335139822198</c:v>
                </c:pt>
                <c:pt idx="3296">
                  <c:v>0.89356167353132498</c:v>
                </c:pt>
                <c:pt idx="3297">
                  <c:v>0.89353999566442699</c:v>
                </c:pt>
                <c:pt idx="3298">
                  <c:v>0.89351831779752899</c:v>
                </c:pt>
                <c:pt idx="3299">
                  <c:v>0.893496639930631</c:v>
                </c:pt>
                <c:pt idx="3300">
                  <c:v>0.89345328419683501</c:v>
                </c:pt>
                <c:pt idx="3301">
                  <c:v>0.89343160632993701</c:v>
                </c:pt>
                <c:pt idx="3302">
                  <c:v>0.89340992846303902</c:v>
                </c:pt>
                <c:pt idx="3303">
                  <c:v>0.89338825059614102</c:v>
                </c:pt>
                <c:pt idx="3304">
                  <c:v>0.89336657272924302</c:v>
                </c:pt>
                <c:pt idx="3305">
                  <c:v>0.89332321699544803</c:v>
                </c:pt>
                <c:pt idx="3306">
                  <c:v>0.89330153912855004</c:v>
                </c:pt>
                <c:pt idx="3307">
                  <c:v>0.89327986126165204</c:v>
                </c:pt>
                <c:pt idx="3308">
                  <c:v>0.89325818339475405</c:v>
                </c:pt>
                <c:pt idx="3309">
                  <c:v>0.89323650552785605</c:v>
                </c:pt>
                <c:pt idx="3310">
                  <c:v>0.89321482766095806</c:v>
                </c:pt>
                <c:pt idx="3311">
                  <c:v>0.89319314979405995</c:v>
                </c:pt>
                <c:pt idx="3312">
                  <c:v>0.89312811619336696</c:v>
                </c:pt>
                <c:pt idx="3313">
                  <c:v>0.89310643832646897</c:v>
                </c:pt>
                <c:pt idx="3314">
                  <c:v>0.89308476045957097</c:v>
                </c:pt>
                <c:pt idx="3315">
                  <c:v>0.89306308259267297</c:v>
                </c:pt>
                <c:pt idx="3316">
                  <c:v>0.89304140472577498</c:v>
                </c:pt>
                <c:pt idx="3317">
                  <c:v>0.89301972685887698</c:v>
                </c:pt>
                <c:pt idx="3318">
                  <c:v>0.89299804899197899</c:v>
                </c:pt>
                <c:pt idx="3319">
                  <c:v>0.89297637112508099</c:v>
                </c:pt>
                <c:pt idx="3320">
                  <c:v>0.892933015391286</c:v>
                </c:pt>
                <c:pt idx="3321">
                  <c:v>0.892911337524388</c:v>
                </c:pt>
                <c:pt idx="3322">
                  <c:v>0.89288965965749001</c:v>
                </c:pt>
                <c:pt idx="3323">
                  <c:v>0.89286798179059201</c:v>
                </c:pt>
                <c:pt idx="3324">
                  <c:v>0.89284630392369402</c:v>
                </c:pt>
                <c:pt idx="3325">
                  <c:v>0.89282462605679602</c:v>
                </c:pt>
                <c:pt idx="3326">
                  <c:v>0.89280294818989803</c:v>
                </c:pt>
                <c:pt idx="3327">
                  <c:v>0.89278127032300003</c:v>
                </c:pt>
                <c:pt idx="3328">
                  <c:v>0.89275959245610204</c:v>
                </c:pt>
                <c:pt idx="3329">
                  <c:v>0.89273791458920404</c:v>
                </c:pt>
                <c:pt idx="3330">
                  <c:v>0.89271623672230604</c:v>
                </c:pt>
                <c:pt idx="3331">
                  <c:v>0.89269455885540905</c:v>
                </c:pt>
                <c:pt idx="3332">
                  <c:v>0.89267288098851105</c:v>
                </c:pt>
                <c:pt idx="3333">
                  <c:v>0.89265120312161295</c:v>
                </c:pt>
                <c:pt idx="3334">
                  <c:v>0.89262952525471495</c:v>
                </c:pt>
                <c:pt idx="3335">
                  <c:v>0.89260784738781696</c:v>
                </c:pt>
                <c:pt idx="3336">
                  <c:v>0.89258616952091896</c:v>
                </c:pt>
                <c:pt idx="3337">
                  <c:v>0.89249945805332798</c:v>
                </c:pt>
                <c:pt idx="3338">
                  <c:v>0.89247778018642998</c:v>
                </c:pt>
                <c:pt idx="3339">
                  <c:v>0.89245610231953199</c:v>
                </c:pt>
                <c:pt idx="3340">
                  <c:v>0.89243442445263399</c:v>
                </c:pt>
                <c:pt idx="3341">
                  <c:v>0.892391068718838</c:v>
                </c:pt>
                <c:pt idx="3342">
                  <c:v>0.89236939085194</c:v>
                </c:pt>
                <c:pt idx="3343">
                  <c:v>0.89234771298504201</c:v>
                </c:pt>
                <c:pt idx="3344">
                  <c:v>0.89232603511814401</c:v>
                </c:pt>
                <c:pt idx="3345">
                  <c:v>0.89230435725124602</c:v>
                </c:pt>
                <c:pt idx="3346">
                  <c:v>0.89228267938434902</c:v>
                </c:pt>
                <c:pt idx="3347">
                  <c:v>0.89226100151745102</c:v>
                </c:pt>
                <c:pt idx="3348">
                  <c:v>0.89223932365055303</c:v>
                </c:pt>
                <c:pt idx="3349">
                  <c:v>0.89221764578365503</c:v>
                </c:pt>
                <c:pt idx="3350">
                  <c:v>0.89217429004985904</c:v>
                </c:pt>
                <c:pt idx="3351">
                  <c:v>0.89215261218296105</c:v>
                </c:pt>
                <c:pt idx="3352">
                  <c:v>0.89213093431606305</c:v>
                </c:pt>
                <c:pt idx="3353">
                  <c:v>0.89210925644916494</c:v>
                </c:pt>
                <c:pt idx="3354">
                  <c:v>0.89208757858226795</c:v>
                </c:pt>
                <c:pt idx="3355">
                  <c:v>0.89204422284847196</c:v>
                </c:pt>
                <c:pt idx="3356">
                  <c:v>0.89202254498157396</c:v>
                </c:pt>
                <c:pt idx="3357">
                  <c:v>0.89200086711467597</c:v>
                </c:pt>
                <c:pt idx="3358">
                  <c:v>0.89197918924777797</c:v>
                </c:pt>
                <c:pt idx="3359">
                  <c:v>0.89195751138087997</c:v>
                </c:pt>
                <c:pt idx="3360">
                  <c:v>0.89193583351398198</c:v>
                </c:pt>
                <c:pt idx="3361">
                  <c:v>0.89191415564708398</c:v>
                </c:pt>
                <c:pt idx="3362">
                  <c:v>0.89189247778018599</c:v>
                </c:pt>
                <c:pt idx="3363">
                  <c:v>0.89187079991328899</c:v>
                </c:pt>
                <c:pt idx="3364">
                  <c:v>0.891849122046391</c:v>
                </c:pt>
                <c:pt idx="3365">
                  <c:v>0.891827444179493</c:v>
                </c:pt>
                <c:pt idx="3366">
                  <c:v>0.89180576631259501</c:v>
                </c:pt>
                <c:pt idx="3367">
                  <c:v>0.89178408844569701</c:v>
                </c:pt>
                <c:pt idx="3368">
                  <c:v>0.89176241057879901</c:v>
                </c:pt>
                <c:pt idx="3369">
                  <c:v>0.89174073271190102</c:v>
                </c:pt>
                <c:pt idx="3370">
                  <c:v>0.89171905484500302</c:v>
                </c:pt>
                <c:pt idx="3371">
                  <c:v>0.89169737697810503</c:v>
                </c:pt>
                <c:pt idx="3372">
                  <c:v>0.89165402124431004</c:v>
                </c:pt>
                <c:pt idx="3373">
                  <c:v>0.89163234337741204</c:v>
                </c:pt>
                <c:pt idx="3374">
                  <c:v>0.89161066551051404</c:v>
                </c:pt>
                <c:pt idx="3375">
                  <c:v>0.89158898764361605</c:v>
                </c:pt>
                <c:pt idx="3376">
                  <c:v>0.89154563190981995</c:v>
                </c:pt>
                <c:pt idx="3377">
                  <c:v>0.89152395404292195</c:v>
                </c:pt>
                <c:pt idx="3378">
                  <c:v>0.89150227617602396</c:v>
                </c:pt>
                <c:pt idx="3379">
                  <c:v>0.89148059830912596</c:v>
                </c:pt>
                <c:pt idx="3380">
                  <c:v>0.89145892044222896</c:v>
                </c:pt>
                <c:pt idx="3381">
                  <c:v>0.89143724257533097</c:v>
                </c:pt>
                <c:pt idx="3382">
                  <c:v>0.89141556470843297</c:v>
                </c:pt>
                <c:pt idx="3383">
                  <c:v>0.89139388684153498</c:v>
                </c:pt>
                <c:pt idx="3384">
                  <c:v>0.89137220897463698</c:v>
                </c:pt>
                <c:pt idx="3385">
                  <c:v>0.89132885324084099</c:v>
                </c:pt>
                <c:pt idx="3386">
                  <c:v>0.89130717537394299</c:v>
                </c:pt>
                <c:pt idx="3387">
                  <c:v>0.891285497507045</c:v>
                </c:pt>
                <c:pt idx="3388">
                  <c:v>0.891263819640147</c:v>
                </c:pt>
                <c:pt idx="3389">
                  <c:v>0.89124214177324901</c:v>
                </c:pt>
                <c:pt idx="3390">
                  <c:v>0.89122046390635201</c:v>
                </c:pt>
                <c:pt idx="3391">
                  <c:v>0.89119878603945402</c:v>
                </c:pt>
                <c:pt idx="3392">
                  <c:v>0.89117710817255602</c:v>
                </c:pt>
                <c:pt idx="3393">
                  <c:v>0.89115543030565803</c:v>
                </c:pt>
                <c:pt idx="3394">
                  <c:v>0.89113375243876003</c:v>
                </c:pt>
                <c:pt idx="3395">
                  <c:v>0.89111207457186203</c:v>
                </c:pt>
                <c:pt idx="3396">
                  <c:v>0.89109039670496404</c:v>
                </c:pt>
                <c:pt idx="3397">
                  <c:v>0.89106871883806604</c:v>
                </c:pt>
                <c:pt idx="3398">
                  <c:v>0.89104704097116805</c:v>
                </c:pt>
                <c:pt idx="3399">
                  <c:v>0.89102536310427005</c:v>
                </c:pt>
                <c:pt idx="3400">
                  <c:v>0.89100368523737306</c:v>
                </c:pt>
                <c:pt idx="3401">
                  <c:v>0.89098200737047495</c:v>
                </c:pt>
                <c:pt idx="3402">
                  <c:v>0.89096032950357695</c:v>
                </c:pt>
                <c:pt idx="3403">
                  <c:v>0.89093865163667896</c:v>
                </c:pt>
                <c:pt idx="3404">
                  <c:v>0.89091697376978096</c:v>
                </c:pt>
                <c:pt idx="3405">
                  <c:v>0.89089529590288297</c:v>
                </c:pt>
                <c:pt idx="3406">
                  <c:v>0.89087361803598497</c:v>
                </c:pt>
                <c:pt idx="3407">
                  <c:v>0.89083026230218898</c:v>
                </c:pt>
                <c:pt idx="3408">
                  <c:v>0.89080858443529198</c:v>
                </c:pt>
                <c:pt idx="3409">
                  <c:v>0.89078690656839399</c:v>
                </c:pt>
                <c:pt idx="3410">
                  <c:v>0.89076522870149599</c:v>
                </c:pt>
                <c:pt idx="3411">
                  <c:v>0.890743550834598</c:v>
                </c:pt>
                <c:pt idx="3412">
                  <c:v>0.8907218729677</c:v>
                </c:pt>
                <c:pt idx="3413">
                  <c:v>0.89065683936700601</c:v>
                </c:pt>
                <c:pt idx="3414">
                  <c:v>0.89061348363321002</c:v>
                </c:pt>
                <c:pt idx="3415">
                  <c:v>0.89059180576631303</c:v>
                </c:pt>
                <c:pt idx="3416">
                  <c:v>0.89057012789941503</c:v>
                </c:pt>
                <c:pt idx="3417">
                  <c:v>0.89054845003251704</c:v>
                </c:pt>
                <c:pt idx="3418">
                  <c:v>0.89052677216561904</c:v>
                </c:pt>
                <c:pt idx="3419">
                  <c:v>0.89050509429872104</c:v>
                </c:pt>
                <c:pt idx="3420">
                  <c:v>0.89048341643182305</c:v>
                </c:pt>
                <c:pt idx="3421">
                  <c:v>0.89046173856492505</c:v>
                </c:pt>
                <c:pt idx="3422">
                  <c:v>0.89044006069802695</c:v>
                </c:pt>
                <c:pt idx="3423">
                  <c:v>0.89041838283112895</c:v>
                </c:pt>
                <c:pt idx="3424">
                  <c:v>0.89039670496423196</c:v>
                </c:pt>
                <c:pt idx="3425">
                  <c:v>0.89037502709733396</c:v>
                </c:pt>
                <c:pt idx="3426">
                  <c:v>0.89035334923043596</c:v>
                </c:pt>
                <c:pt idx="3427">
                  <c:v>0.89033167136353797</c:v>
                </c:pt>
                <c:pt idx="3428">
                  <c:v>0.89030999349663997</c:v>
                </c:pt>
                <c:pt idx="3429">
                  <c:v>0.89028831562974198</c:v>
                </c:pt>
                <c:pt idx="3430">
                  <c:v>0.89026663776284398</c:v>
                </c:pt>
                <c:pt idx="3431">
                  <c:v>0.89022328202904799</c:v>
                </c:pt>
                <c:pt idx="3432">
                  <c:v>0.89020160416215</c:v>
                </c:pt>
                <c:pt idx="3433">
                  <c:v>0.890179926295253</c:v>
                </c:pt>
                <c:pt idx="3434">
                  <c:v>0.890158248428355</c:v>
                </c:pt>
                <c:pt idx="3435">
                  <c:v>0.89013657056145701</c:v>
                </c:pt>
                <c:pt idx="3436">
                  <c:v>0.89011489269455901</c:v>
                </c:pt>
                <c:pt idx="3437">
                  <c:v>0.89009321482766102</c:v>
                </c:pt>
                <c:pt idx="3438">
                  <c:v>0.89007153696076302</c:v>
                </c:pt>
                <c:pt idx="3439">
                  <c:v>0.89004985909386503</c:v>
                </c:pt>
                <c:pt idx="3440">
                  <c:v>0.89002818122696703</c:v>
                </c:pt>
                <c:pt idx="3441">
                  <c:v>0.88998482549317104</c:v>
                </c:pt>
                <c:pt idx="3442">
                  <c:v>0.88996314762627404</c:v>
                </c:pt>
                <c:pt idx="3443">
                  <c:v>0.88994146975937605</c:v>
                </c:pt>
                <c:pt idx="3444">
                  <c:v>0.88991979189247805</c:v>
                </c:pt>
                <c:pt idx="3445">
                  <c:v>0.88989811402557994</c:v>
                </c:pt>
                <c:pt idx="3446">
                  <c:v>0.88987643615868195</c:v>
                </c:pt>
                <c:pt idx="3447">
                  <c:v>0.88983308042488596</c:v>
                </c:pt>
                <c:pt idx="3448">
                  <c:v>0.88981140255798796</c:v>
                </c:pt>
                <c:pt idx="3449">
                  <c:v>0.88978972469108997</c:v>
                </c:pt>
                <c:pt idx="3450">
                  <c:v>0.88976804682419297</c:v>
                </c:pt>
                <c:pt idx="3451">
                  <c:v>0.88972469109039698</c:v>
                </c:pt>
                <c:pt idx="3452">
                  <c:v>0.88968133535660099</c:v>
                </c:pt>
                <c:pt idx="3453">
                  <c:v>0.88965965748970299</c:v>
                </c:pt>
                <c:pt idx="3454">
                  <c:v>0.889637979622805</c:v>
                </c:pt>
                <c:pt idx="3455">
                  <c:v>0.889616301755907</c:v>
                </c:pt>
                <c:pt idx="3456">
                  <c:v>0.88959462388900901</c:v>
                </c:pt>
                <c:pt idx="3457">
                  <c:v>0.88957294602211101</c:v>
                </c:pt>
                <c:pt idx="3458">
                  <c:v>0.88955126815521401</c:v>
                </c:pt>
                <c:pt idx="3459">
                  <c:v>0.88952959028831602</c:v>
                </c:pt>
                <c:pt idx="3460">
                  <c:v>0.88950791242141802</c:v>
                </c:pt>
                <c:pt idx="3461">
                  <c:v>0.88946455668762203</c:v>
                </c:pt>
                <c:pt idx="3462">
                  <c:v>0.88944287882072404</c:v>
                </c:pt>
                <c:pt idx="3463">
                  <c:v>0.88942120095382604</c:v>
                </c:pt>
                <c:pt idx="3464">
                  <c:v>0.88937784522003005</c:v>
                </c:pt>
                <c:pt idx="3465">
                  <c:v>0.88933448948623495</c:v>
                </c:pt>
                <c:pt idx="3466">
                  <c:v>0.88931281161933695</c:v>
                </c:pt>
                <c:pt idx="3467">
                  <c:v>0.88929113375243896</c:v>
                </c:pt>
                <c:pt idx="3468">
                  <c:v>0.88926945588554096</c:v>
                </c:pt>
                <c:pt idx="3469">
                  <c:v>0.88924777801864296</c:v>
                </c:pt>
                <c:pt idx="3470">
                  <c:v>0.88922610015174497</c:v>
                </c:pt>
                <c:pt idx="3471">
                  <c:v>0.88920442228484697</c:v>
                </c:pt>
                <c:pt idx="3472">
                  <c:v>0.88916106655105098</c:v>
                </c:pt>
                <c:pt idx="3473">
                  <c:v>0.88913938868415299</c:v>
                </c:pt>
                <c:pt idx="3474">
                  <c:v>0.889096032950358</c:v>
                </c:pt>
                <c:pt idx="3475">
                  <c:v>0.88907435508346</c:v>
                </c:pt>
                <c:pt idx="3476">
                  <c:v>0.889052677216562</c:v>
                </c:pt>
                <c:pt idx="3477">
                  <c:v>0.88903099934966401</c:v>
                </c:pt>
                <c:pt idx="3478">
                  <c:v>0.88900932148276601</c:v>
                </c:pt>
                <c:pt idx="3479">
                  <c:v>0.88898764361586802</c:v>
                </c:pt>
                <c:pt idx="3480">
                  <c:v>0.88896596574897002</c:v>
                </c:pt>
                <c:pt idx="3481">
                  <c:v>0.88894428788207203</c:v>
                </c:pt>
                <c:pt idx="3482">
                  <c:v>0.88892261001517403</c:v>
                </c:pt>
                <c:pt idx="3483">
                  <c:v>0.88890093214827703</c:v>
                </c:pt>
                <c:pt idx="3484">
                  <c:v>0.88887925428137904</c:v>
                </c:pt>
                <c:pt idx="3485">
                  <c:v>0.88885757641448104</c:v>
                </c:pt>
                <c:pt idx="3486">
                  <c:v>0.88883589854758305</c:v>
                </c:pt>
                <c:pt idx="3487">
                  <c:v>0.88881422068068505</c:v>
                </c:pt>
                <c:pt idx="3488">
                  <c:v>0.88879254281378695</c:v>
                </c:pt>
                <c:pt idx="3489">
                  <c:v>0.88877086494688895</c:v>
                </c:pt>
                <c:pt idx="3490">
                  <c:v>0.88874918707999095</c:v>
                </c:pt>
                <c:pt idx="3491">
                  <c:v>0.88870583134619596</c:v>
                </c:pt>
                <c:pt idx="3492">
                  <c:v>0.88866247561239997</c:v>
                </c:pt>
                <c:pt idx="3493">
                  <c:v>0.88864079774550198</c:v>
                </c:pt>
                <c:pt idx="3494">
                  <c:v>0.88861911987860398</c:v>
                </c:pt>
                <c:pt idx="3495">
                  <c:v>0.88855408627790999</c:v>
                </c:pt>
                <c:pt idx="3496">
                  <c:v>0.888532408411012</c:v>
                </c:pt>
                <c:pt idx="3497">
                  <c:v>0.888510730544114</c:v>
                </c:pt>
                <c:pt idx="3498">
                  <c:v>0.88846737481031901</c:v>
                </c:pt>
                <c:pt idx="3499">
                  <c:v>0.88844569694342101</c:v>
                </c:pt>
                <c:pt idx="3500">
                  <c:v>0.88842401907652302</c:v>
                </c:pt>
                <c:pt idx="3501">
                  <c:v>0.88840234120962502</c:v>
                </c:pt>
                <c:pt idx="3502">
                  <c:v>0.88838066334272703</c:v>
                </c:pt>
                <c:pt idx="3503">
                  <c:v>0.88835898547582903</c:v>
                </c:pt>
                <c:pt idx="3504">
                  <c:v>0.88833730760893104</c:v>
                </c:pt>
                <c:pt idx="3505">
                  <c:v>0.88831562974203304</c:v>
                </c:pt>
                <c:pt idx="3506">
                  <c:v>0.88829395187513505</c:v>
                </c:pt>
                <c:pt idx="3507">
                  <c:v>0.88827227400823805</c:v>
                </c:pt>
                <c:pt idx="3508">
                  <c:v>0.88825059614134005</c:v>
                </c:pt>
                <c:pt idx="3509">
                  <c:v>0.88822891827444195</c:v>
                </c:pt>
                <c:pt idx="3510">
                  <c:v>0.88820724040754395</c:v>
                </c:pt>
                <c:pt idx="3511">
                  <c:v>0.88818556254064596</c:v>
                </c:pt>
                <c:pt idx="3512">
                  <c:v>0.88816388467374796</c:v>
                </c:pt>
                <c:pt idx="3513">
                  <c:v>0.88814220680684997</c:v>
                </c:pt>
                <c:pt idx="3514">
                  <c:v>0.88809885107305397</c:v>
                </c:pt>
                <c:pt idx="3515">
                  <c:v>0.88807717320615698</c:v>
                </c:pt>
                <c:pt idx="3516">
                  <c:v>0.88805549533925898</c:v>
                </c:pt>
                <c:pt idx="3517">
                  <c:v>0.88803381747236099</c:v>
                </c:pt>
                <c:pt idx="3518">
                  <c:v>0.88801213960546299</c:v>
                </c:pt>
                <c:pt idx="3519">
                  <c:v>0.887990461738565</c:v>
                </c:pt>
                <c:pt idx="3520">
                  <c:v>0.887968783871667</c:v>
                </c:pt>
                <c:pt idx="3521">
                  <c:v>0.887947106004769</c:v>
                </c:pt>
                <c:pt idx="3522">
                  <c:v>0.88788207240407502</c:v>
                </c:pt>
                <c:pt idx="3523">
                  <c:v>0.88786039453717802</c:v>
                </c:pt>
                <c:pt idx="3524">
                  <c:v>0.88783871667028003</c:v>
                </c:pt>
                <c:pt idx="3525">
                  <c:v>0.88779536093648403</c:v>
                </c:pt>
                <c:pt idx="3526">
                  <c:v>0.88777368306958604</c:v>
                </c:pt>
                <c:pt idx="3527">
                  <c:v>0.88775200520268804</c:v>
                </c:pt>
                <c:pt idx="3528">
                  <c:v>0.88773032733579005</c:v>
                </c:pt>
                <c:pt idx="3529">
                  <c:v>0.88770864946889205</c:v>
                </c:pt>
                <c:pt idx="3530">
                  <c:v>0.88768697160199395</c:v>
                </c:pt>
                <c:pt idx="3531">
                  <c:v>0.88766529373509695</c:v>
                </c:pt>
                <c:pt idx="3532">
                  <c:v>0.88764361586819895</c:v>
                </c:pt>
                <c:pt idx="3533">
                  <c:v>0.88760026013440296</c:v>
                </c:pt>
                <c:pt idx="3534">
                  <c:v>0.88755690440060697</c:v>
                </c:pt>
                <c:pt idx="3535">
                  <c:v>0.88753522653370898</c:v>
                </c:pt>
                <c:pt idx="3536">
                  <c:v>0.88751354866681098</c:v>
                </c:pt>
                <c:pt idx="3537">
                  <c:v>0.88749187079991299</c:v>
                </c:pt>
                <c:pt idx="3538">
                  <c:v>0.88747019293301499</c:v>
                </c:pt>
                <c:pt idx="3539">
                  <c:v>0.88744851506611799</c:v>
                </c:pt>
                <c:pt idx="3540">
                  <c:v>0.88742683719922</c:v>
                </c:pt>
                <c:pt idx="3541">
                  <c:v>0.887405159332322</c:v>
                </c:pt>
                <c:pt idx="3542">
                  <c:v>0.88738348146542401</c:v>
                </c:pt>
                <c:pt idx="3543">
                  <c:v>0.88731844786473002</c:v>
                </c:pt>
                <c:pt idx="3544">
                  <c:v>0.88729676999783202</c:v>
                </c:pt>
                <c:pt idx="3545">
                  <c:v>0.88727509213093403</c:v>
                </c:pt>
                <c:pt idx="3546">
                  <c:v>0.88725341426403603</c:v>
                </c:pt>
                <c:pt idx="3547">
                  <c:v>0.88723173639713804</c:v>
                </c:pt>
                <c:pt idx="3548">
                  <c:v>0.88721005853024104</c:v>
                </c:pt>
                <c:pt idx="3549">
                  <c:v>0.88718838066334305</c:v>
                </c:pt>
                <c:pt idx="3550">
                  <c:v>0.88716670279644505</c:v>
                </c:pt>
                <c:pt idx="3551">
                  <c:v>0.88712334706264895</c:v>
                </c:pt>
                <c:pt idx="3552">
                  <c:v>0.88710166919575095</c:v>
                </c:pt>
                <c:pt idx="3553">
                  <c:v>0.88707999132885296</c:v>
                </c:pt>
                <c:pt idx="3554">
                  <c:v>0.88705831346195496</c:v>
                </c:pt>
                <c:pt idx="3555">
                  <c:v>0.88701495772815997</c:v>
                </c:pt>
                <c:pt idx="3556">
                  <c:v>0.88694992412746598</c:v>
                </c:pt>
                <c:pt idx="3557">
                  <c:v>0.88692824626056799</c:v>
                </c:pt>
                <c:pt idx="3558">
                  <c:v>0.88690656839366999</c:v>
                </c:pt>
                <c:pt idx="3559">
                  <c:v>0.886884890526772</c:v>
                </c:pt>
                <c:pt idx="3560">
                  <c:v>0.886863212659874</c:v>
                </c:pt>
                <c:pt idx="3561">
                  <c:v>0.88684153479297601</c:v>
                </c:pt>
                <c:pt idx="3562">
                  <c:v>0.88681985692607801</c:v>
                </c:pt>
                <c:pt idx="3563">
                  <c:v>0.88679817905918101</c:v>
                </c:pt>
                <c:pt idx="3564">
                  <c:v>0.88677650119228302</c:v>
                </c:pt>
                <c:pt idx="3565">
                  <c:v>0.88675482332538502</c:v>
                </c:pt>
                <c:pt idx="3566">
                  <c:v>0.88673314545848703</c:v>
                </c:pt>
                <c:pt idx="3567">
                  <c:v>0.88671146759158903</c:v>
                </c:pt>
                <c:pt idx="3568">
                  <c:v>0.88668978972469104</c:v>
                </c:pt>
                <c:pt idx="3569">
                  <c:v>0.88666811185779304</c:v>
                </c:pt>
                <c:pt idx="3570">
                  <c:v>0.88664643399089504</c:v>
                </c:pt>
                <c:pt idx="3571">
                  <c:v>0.88662475612399705</c:v>
                </c:pt>
                <c:pt idx="3572">
                  <c:v>0.88660307825709905</c:v>
                </c:pt>
                <c:pt idx="3573">
                  <c:v>0.88658140039020195</c:v>
                </c:pt>
                <c:pt idx="3574">
                  <c:v>0.88655972252330395</c:v>
                </c:pt>
                <c:pt idx="3575">
                  <c:v>0.88651636678950796</c:v>
                </c:pt>
                <c:pt idx="3576">
                  <c:v>0.88649468892260996</c:v>
                </c:pt>
                <c:pt idx="3577">
                  <c:v>0.88647301105571197</c:v>
                </c:pt>
                <c:pt idx="3578">
                  <c:v>0.88642965532191598</c:v>
                </c:pt>
                <c:pt idx="3579">
                  <c:v>0.88638629958812098</c:v>
                </c:pt>
                <c:pt idx="3580">
                  <c:v>0.88634294385432499</c:v>
                </c:pt>
                <c:pt idx="3581">
                  <c:v>0.886321265987427</c:v>
                </c:pt>
                <c:pt idx="3582">
                  <c:v>0.886299588120529</c:v>
                </c:pt>
                <c:pt idx="3583">
                  <c:v>0.88627791025363101</c:v>
                </c:pt>
                <c:pt idx="3584">
                  <c:v>0.88625623238673301</c:v>
                </c:pt>
                <c:pt idx="3585">
                  <c:v>0.88623455451983502</c:v>
                </c:pt>
                <c:pt idx="3586">
                  <c:v>0.88621287665293702</c:v>
                </c:pt>
                <c:pt idx="3587">
                  <c:v>0.88619119878603902</c:v>
                </c:pt>
                <c:pt idx="3588">
                  <c:v>0.88616952091914203</c:v>
                </c:pt>
                <c:pt idx="3589">
                  <c:v>0.88612616518534604</c:v>
                </c:pt>
                <c:pt idx="3590">
                  <c:v>0.88610448731844804</c:v>
                </c:pt>
                <c:pt idx="3591">
                  <c:v>0.88608280945155005</c:v>
                </c:pt>
                <c:pt idx="3592">
                  <c:v>0.88606113158465205</c:v>
                </c:pt>
                <c:pt idx="3593">
                  <c:v>0.88601777585085595</c:v>
                </c:pt>
                <c:pt idx="3594">
                  <c:v>0.88599609798395795</c:v>
                </c:pt>
                <c:pt idx="3595">
                  <c:v>0.88597442011706096</c:v>
                </c:pt>
                <c:pt idx="3596">
                  <c:v>0.88595274225016296</c:v>
                </c:pt>
                <c:pt idx="3597">
                  <c:v>0.88590938651636697</c:v>
                </c:pt>
                <c:pt idx="3598">
                  <c:v>0.88584435291567298</c:v>
                </c:pt>
                <c:pt idx="3599">
                  <c:v>0.88582267504877499</c:v>
                </c:pt>
                <c:pt idx="3600">
                  <c:v>0.88580099718187699</c:v>
                </c:pt>
                <c:pt idx="3601">
                  <c:v>0.885779319314979</c:v>
                </c:pt>
                <c:pt idx="3602">
                  <c:v>0.885757641448082</c:v>
                </c:pt>
                <c:pt idx="3603">
                  <c:v>0.885735963581184</c:v>
                </c:pt>
                <c:pt idx="3604">
                  <c:v>0.88571428571428601</c:v>
                </c:pt>
                <c:pt idx="3605">
                  <c:v>0.88569260784738801</c:v>
                </c:pt>
                <c:pt idx="3606">
                  <c:v>0.88564925211359202</c:v>
                </c:pt>
                <c:pt idx="3607">
                  <c:v>0.88562757424669403</c:v>
                </c:pt>
                <c:pt idx="3608">
                  <c:v>0.88560589637979603</c:v>
                </c:pt>
                <c:pt idx="3609">
                  <c:v>0.88558421851289804</c:v>
                </c:pt>
                <c:pt idx="3610">
                  <c:v>0.88556254064600004</c:v>
                </c:pt>
                <c:pt idx="3611">
                  <c:v>0.88551918491220505</c:v>
                </c:pt>
                <c:pt idx="3612">
                  <c:v>0.88549750704530705</c:v>
                </c:pt>
                <c:pt idx="3613">
                  <c:v>0.88547582917840895</c:v>
                </c:pt>
                <c:pt idx="3614">
                  <c:v>0.88545415131151095</c:v>
                </c:pt>
                <c:pt idx="3615">
                  <c:v>0.88543247344461296</c:v>
                </c:pt>
                <c:pt idx="3616">
                  <c:v>0.88541079557771496</c:v>
                </c:pt>
                <c:pt idx="3617">
                  <c:v>0.88538911771081696</c:v>
                </c:pt>
                <c:pt idx="3618">
                  <c:v>0.88525905050942999</c:v>
                </c:pt>
                <c:pt idx="3619">
                  <c:v>0.88523737264253199</c:v>
                </c:pt>
                <c:pt idx="3620">
                  <c:v>0.885215694775634</c:v>
                </c:pt>
                <c:pt idx="3621">
                  <c:v>0.885194016908736</c:v>
                </c:pt>
                <c:pt idx="3622">
                  <c:v>0.88517233904183801</c:v>
                </c:pt>
                <c:pt idx="3623">
                  <c:v>0.88515066117494001</c:v>
                </c:pt>
                <c:pt idx="3624">
                  <c:v>0.88512898330804202</c:v>
                </c:pt>
                <c:pt idx="3625">
                  <c:v>0.88510730544114502</c:v>
                </c:pt>
                <c:pt idx="3626">
                  <c:v>0.88508562757424702</c:v>
                </c:pt>
                <c:pt idx="3627">
                  <c:v>0.88504227184045103</c:v>
                </c:pt>
                <c:pt idx="3628">
                  <c:v>0.88502059397355304</c:v>
                </c:pt>
                <c:pt idx="3629">
                  <c:v>0.88497723823975705</c:v>
                </c:pt>
                <c:pt idx="3630">
                  <c:v>0.88495556037285905</c:v>
                </c:pt>
                <c:pt idx="3631">
                  <c:v>0.88493388250596094</c:v>
                </c:pt>
                <c:pt idx="3632">
                  <c:v>0.88489052677216595</c:v>
                </c:pt>
                <c:pt idx="3633">
                  <c:v>0.88486884890526796</c:v>
                </c:pt>
                <c:pt idx="3634">
                  <c:v>0.88484717103836996</c:v>
                </c:pt>
                <c:pt idx="3635">
                  <c:v>0.88482549317147197</c:v>
                </c:pt>
                <c:pt idx="3636">
                  <c:v>0.88480381530457397</c:v>
                </c:pt>
                <c:pt idx="3637">
                  <c:v>0.88478213743767598</c:v>
                </c:pt>
                <c:pt idx="3638">
                  <c:v>0.88476045957077798</c:v>
                </c:pt>
                <c:pt idx="3639">
                  <c:v>0.88471710383698199</c:v>
                </c:pt>
                <c:pt idx="3640">
                  <c:v>0.88469542597008499</c:v>
                </c:pt>
                <c:pt idx="3641">
                  <c:v>0.884652070236289</c:v>
                </c:pt>
                <c:pt idx="3642">
                  <c:v>0.88463039236939101</c:v>
                </c:pt>
                <c:pt idx="3643">
                  <c:v>0.88458703663559501</c:v>
                </c:pt>
                <c:pt idx="3644">
                  <c:v>0.88456535876869702</c:v>
                </c:pt>
                <c:pt idx="3645">
                  <c:v>0.88454368090179902</c:v>
                </c:pt>
                <c:pt idx="3646">
                  <c:v>0.88452200303490103</c:v>
                </c:pt>
                <c:pt idx="3647">
                  <c:v>0.88450032516800303</c:v>
                </c:pt>
                <c:pt idx="3648">
                  <c:v>0.88445696943420804</c:v>
                </c:pt>
                <c:pt idx="3649">
                  <c:v>0.88443529156731004</c:v>
                </c:pt>
                <c:pt idx="3650">
                  <c:v>0.88441361370041205</c:v>
                </c:pt>
                <c:pt idx="3651">
                  <c:v>0.88439193583351405</c:v>
                </c:pt>
                <c:pt idx="3652">
                  <c:v>0.88437025796661595</c:v>
                </c:pt>
                <c:pt idx="3653">
                  <c:v>0.88434858009971795</c:v>
                </c:pt>
                <c:pt idx="3654">
                  <c:v>0.88432690223281996</c:v>
                </c:pt>
                <c:pt idx="3655">
                  <c:v>0.88430522436592196</c:v>
                </c:pt>
                <c:pt idx="3656">
                  <c:v>0.88428354649902496</c:v>
                </c:pt>
                <c:pt idx="3657">
                  <c:v>0.88424019076522897</c:v>
                </c:pt>
                <c:pt idx="3658">
                  <c:v>0.88421851289833098</c:v>
                </c:pt>
                <c:pt idx="3659">
                  <c:v>0.88419683503143298</c:v>
                </c:pt>
                <c:pt idx="3660">
                  <c:v>0.88417515716453499</c:v>
                </c:pt>
                <c:pt idx="3661">
                  <c:v>0.88415347929763699</c:v>
                </c:pt>
                <c:pt idx="3662">
                  <c:v>0.884110123563841</c:v>
                </c:pt>
                <c:pt idx="3663">
                  <c:v>0.884088445696943</c:v>
                </c:pt>
                <c:pt idx="3664">
                  <c:v>0.88406676783004601</c:v>
                </c:pt>
                <c:pt idx="3665">
                  <c:v>0.88404508996314801</c:v>
                </c:pt>
                <c:pt idx="3666">
                  <c:v>0.88400173422935202</c:v>
                </c:pt>
                <c:pt idx="3667">
                  <c:v>0.88398005636245403</c:v>
                </c:pt>
                <c:pt idx="3668">
                  <c:v>0.88395837849555603</c:v>
                </c:pt>
                <c:pt idx="3669">
                  <c:v>0.88389334489486204</c:v>
                </c:pt>
                <c:pt idx="3670">
                  <c:v>0.88384998916106605</c:v>
                </c:pt>
                <c:pt idx="3671">
                  <c:v>0.88382831129416894</c:v>
                </c:pt>
                <c:pt idx="3672">
                  <c:v>0.88380663342727095</c:v>
                </c:pt>
                <c:pt idx="3673">
                  <c:v>0.88378495556037295</c:v>
                </c:pt>
                <c:pt idx="3674">
                  <c:v>0.88376327769347496</c:v>
                </c:pt>
                <c:pt idx="3675">
                  <c:v>0.88374159982657696</c:v>
                </c:pt>
                <c:pt idx="3676">
                  <c:v>0.88371992195967897</c:v>
                </c:pt>
                <c:pt idx="3677">
                  <c:v>0.88369824409278097</c:v>
                </c:pt>
                <c:pt idx="3678">
                  <c:v>0.88367656622588298</c:v>
                </c:pt>
                <c:pt idx="3679">
                  <c:v>0.88365488835898498</c:v>
                </c:pt>
                <c:pt idx="3680">
                  <c:v>0.88363321049208798</c:v>
                </c:pt>
                <c:pt idx="3681">
                  <c:v>0.88361153262518999</c:v>
                </c:pt>
                <c:pt idx="3682">
                  <c:v>0.88358985475829199</c:v>
                </c:pt>
                <c:pt idx="3683">
                  <c:v>0.883568176891394</c:v>
                </c:pt>
                <c:pt idx="3684">
                  <c:v>0.883546499024496</c:v>
                </c:pt>
                <c:pt idx="3685">
                  <c:v>0.88352482115759801</c:v>
                </c:pt>
                <c:pt idx="3686">
                  <c:v>0.88350314329070001</c:v>
                </c:pt>
                <c:pt idx="3687">
                  <c:v>0.88348146542380201</c:v>
                </c:pt>
                <c:pt idx="3688">
                  <c:v>0.88345978755690402</c:v>
                </c:pt>
                <c:pt idx="3689">
                  <c:v>0.88341643182310903</c:v>
                </c:pt>
                <c:pt idx="3690">
                  <c:v>0.88339475395621103</c:v>
                </c:pt>
                <c:pt idx="3691">
                  <c:v>0.88337307608931304</c:v>
                </c:pt>
                <c:pt idx="3692">
                  <c:v>0.88335139822241504</c:v>
                </c:pt>
                <c:pt idx="3693">
                  <c:v>0.88330804248861905</c:v>
                </c:pt>
                <c:pt idx="3694">
                  <c:v>0.88328636462172105</c:v>
                </c:pt>
                <c:pt idx="3695">
                  <c:v>0.88326468675482295</c:v>
                </c:pt>
                <c:pt idx="3696">
                  <c:v>0.88324300888792495</c:v>
                </c:pt>
                <c:pt idx="3697">
                  <c:v>0.88322133102102796</c:v>
                </c:pt>
                <c:pt idx="3698">
                  <c:v>0.88319965315412996</c:v>
                </c:pt>
                <c:pt idx="3699">
                  <c:v>0.88317797528723196</c:v>
                </c:pt>
                <c:pt idx="3700">
                  <c:v>0.88315629742033397</c:v>
                </c:pt>
                <c:pt idx="3701">
                  <c:v>0.88313461955343597</c:v>
                </c:pt>
                <c:pt idx="3702">
                  <c:v>0.88311294168653798</c:v>
                </c:pt>
                <c:pt idx="3703">
                  <c:v>0.88304790808584399</c:v>
                </c:pt>
                <c:pt idx="3704">
                  <c:v>0.883026230218946</c:v>
                </c:pt>
                <c:pt idx="3705">
                  <c:v>0.883004552352049</c:v>
                </c:pt>
                <c:pt idx="3706">
                  <c:v>0.882982874485151</c:v>
                </c:pt>
                <c:pt idx="3707">
                  <c:v>0.88296119661825301</c:v>
                </c:pt>
                <c:pt idx="3708">
                  <c:v>0.88293951875135501</c:v>
                </c:pt>
                <c:pt idx="3709">
                  <c:v>0.88289616301755902</c:v>
                </c:pt>
                <c:pt idx="3710">
                  <c:v>0.88287448515066103</c:v>
                </c:pt>
                <c:pt idx="3711">
                  <c:v>0.88285280728376303</c:v>
                </c:pt>
                <c:pt idx="3712">
                  <c:v>0.88283112941686503</c:v>
                </c:pt>
                <c:pt idx="3713">
                  <c:v>0.88280945154996704</c:v>
                </c:pt>
                <c:pt idx="3714">
                  <c:v>0.88278777368307004</c:v>
                </c:pt>
                <c:pt idx="3715">
                  <c:v>0.88276609581617205</c:v>
                </c:pt>
                <c:pt idx="3716">
                  <c:v>0.88274441794927405</c:v>
                </c:pt>
                <c:pt idx="3717">
                  <c:v>0.88272274008237595</c:v>
                </c:pt>
                <c:pt idx="3718">
                  <c:v>0.88270106221547795</c:v>
                </c:pt>
                <c:pt idx="3719">
                  <c:v>0.88267938434857995</c:v>
                </c:pt>
                <c:pt idx="3720">
                  <c:v>0.88265770648168196</c:v>
                </c:pt>
                <c:pt idx="3721">
                  <c:v>0.88263602861478396</c:v>
                </c:pt>
                <c:pt idx="3722">
                  <c:v>0.88261435074788597</c:v>
                </c:pt>
                <c:pt idx="3723">
                  <c:v>0.88259267288098897</c:v>
                </c:pt>
                <c:pt idx="3724">
                  <c:v>0.88257099501409098</c:v>
                </c:pt>
                <c:pt idx="3725">
                  <c:v>0.88252763928029498</c:v>
                </c:pt>
                <c:pt idx="3726">
                  <c:v>0.88248428354649899</c:v>
                </c:pt>
                <c:pt idx="3727">
                  <c:v>0.88235421634511202</c:v>
                </c:pt>
                <c:pt idx="3728">
                  <c:v>0.88233253847821402</c:v>
                </c:pt>
                <c:pt idx="3729">
                  <c:v>0.88226750487752004</c:v>
                </c:pt>
                <c:pt idx="3730">
                  <c:v>0.88224582701062204</c:v>
                </c:pt>
                <c:pt idx="3731">
                  <c:v>0.88222414914372405</c:v>
                </c:pt>
                <c:pt idx="3732">
                  <c:v>0.88220247127682605</c:v>
                </c:pt>
                <c:pt idx="3733">
                  <c:v>0.88218079340992805</c:v>
                </c:pt>
                <c:pt idx="3734">
                  <c:v>0.88215911554303095</c:v>
                </c:pt>
                <c:pt idx="3735">
                  <c:v>0.88213743767613295</c:v>
                </c:pt>
                <c:pt idx="3736">
                  <c:v>0.88211575980923496</c:v>
                </c:pt>
                <c:pt idx="3737">
                  <c:v>0.88207240407543896</c:v>
                </c:pt>
                <c:pt idx="3738">
                  <c:v>0.88205072620854097</c:v>
                </c:pt>
                <c:pt idx="3739">
                  <c:v>0.88200737047474498</c:v>
                </c:pt>
                <c:pt idx="3740">
                  <c:v>0.88198569260784698</c:v>
                </c:pt>
                <c:pt idx="3741">
                  <c:v>0.88196401474094999</c:v>
                </c:pt>
                <c:pt idx="3742">
                  <c:v>0.88194233687405199</c:v>
                </c:pt>
                <c:pt idx="3743">
                  <c:v>0.881898981140256</c:v>
                </c:pt>
                <c:pt idx="3744">
                  <c:v>0.881877303273358</c:v>
                </c:pt>
                <c:pt idx="3745">
                  <c:v>0.88183394753956201</c:v>
                </c:pt>
                <c:pt idx="3746">
                  <c:v>0.88181226967266402</c:v>
                </c:pt>
                <c:pt idx="3747">
                  <c:v>0.88179059180576602</c:v>
                </c:pt>
                <c:pt idx="3748">
                  <c:v>0.88176891393886803</c:v>
                </c:pt>
                <c:pt idx="3749">
                  <c:v>0.88174723607197003</c:v>
                </c:pt>
                <c:pt idx="3750">
                  <c:v>0.88172555820507303</c:v>
                </c:pt>
                <c:pt idx="3751">
                  <c:v>0.88170388033817504</c:v>
                </c:pt>
                <c:pt idx="3752">
                  <c:v>0.88168220247127704</c:v>
                </c:pt>
                <c:pt idx="3753">
                  <c:v>0.88166052460437905</c:v>
                </c:pt>
                <c:pt idx="3754">
                  <c:v>0.88163884673748105</c:v>
                </c:pt>
                <c:pt idx="3755">
                  <c:v>0.88161716887058295</c:v>
                </c:pt>
                <c:pt idx="3756">
                  <c:v>0.88157381313678695</c:v>
                </c:pt>
                <c:pt idx="3757">
                  <c:v>0.88155213526988896</c:v>
                </c:pt>
                <c:pt idx="3758">
                  <c:v>0.88153045740299196</c:v>
                </c:pt>
                <c:pt idx="3759">
                  <c:v>0.88150877953609397</c:v>
                </c:pt>
                <c:pt idx="3760">
                  <c:v>0.88148710166919597</c:v>
                </c:pt>
                <c:pt idx="3761">
                  <c:v>0.88146542380229798</c:v>
                </c:pt>
                <c:pt idx="3762">
                  <c:v>0.88144374593539998</c:v>
                </c:pt>
                <c:pt idx="3763">
                  <c:v>0.88142206806850198</c:v>
                </c:pt>
                <c:pt idx="3764">
                  <c:v>0.88140039020160399</c:v>
                </c:pt>
                <c:pt idx="3765">
                  <c:v>0.88137871233470599</c:v>
                </c:pt>
                <c:pt idx="3766">
                  <c:v>0.88127032300021702</c:v>
                </c:pt>
                <c:pt idx="3767">
                  <c:v>0.88124864513331902</c:v>
                </c:pt>
                <c:pt idx="3768">
                  <c:v>0.88122696726642102</c:v>
                </c:pt>
                <c:pt idx="3769">
                  <c:v>0.88118361153262503</c:v>
                </c:pt>
                <c:pt idx="3770">
                  <c:v>0.88116193366572704</c:v>
                </c:pt>
                <c:pt idx="3771">
                  <c:v>0.88114025579882904</c:v>
                </c:pt>
                <c:pt idx="3772">
                  <c:v>0.88111857793193105</c:v>
                </c:pt>
                <c:pt idx="3773">
                  <c:v>0.88109690006503405</c:v>
                </c:pt>
                <c:pt idx="3774">
                  <c:v>0.88105354433123795</c:v>
                </c:pt>
                <c:pt idx="3775">
                  <c:v>0.88103186646433995</c:v>
                </c:pt>
                <c:pt idx="3776">
                  <c:v>0.88101018859744196</c:v>
                </c:pt>
                <c:pt idx="3777">
                  <c:v>0.88098851073054396</c:v>
                </c:pt>
                <c:pt idx="3778">
                  <c:v>0.88096683286364597</c:v>
                </c:pt>
                <c:pt idx="3779">
                  <c:v>0.88094515499674797</c:v>
                </c:pt>
                <c:pt idx="3780">
                  <c:v>0.88092347712984997</c:v>
                </c:pt>
                <c:pt idx="3781">
                  <c:v>0.88090179926295298</c:v>
                </c:pt>
                <c:pt idx="3782">
                  <c:v>0.88088012139605498</c:v>
                </c:pt>
                <c:pt idx="3783">
                  <c:v>0.88059830912638204</c:v>
                </c:pt>
                <c:pt idx="3784">
                  <c:v>0.88057663125948404</c:v>
                </c:pt>
                <c:pt idx="3785">
                  <c:v>0.88055495339258605</c:v>
                </c:pt>
                <c:pt idx="3786">
                  <c:v>0.88051159765878995</c:v>
                </c:pt>
                <c:pt idx="3787">
                  <c:v>0.88048991979189295</c:v>
                </c:pt>
                <c:pt idx="3788">
                  <c:v>0.88046824192499495</c:v>
                </c:pt>
                <c:pt idx="3789">
                  <c:v>0.88044656405809696</c:v>
                </c:pt>
                <c:pt idx="3790">
                  <c:v>0.88042488619119896</c:v>
                </c:pt>
                <c:pt idx="3791">
                  <c:v>0.88040320832430097</c:v>
                </c:pt>
                <c:pt idx="3792">
                  <c:v>0.88038153045740297</c:v>
                </c:pt>
                <c:pt idx="3793">
                  <c:v>0.88035985259050498</c:v>
                </c:pt>
                <c:pt idx="3794">
                  <c:v>0.88033817472360698</c:v>
                </c:pt>
                <c:pt idx="3795">
                  <c:v>0.88031649685670899</c:v>
                </c:pt>
                <c:pt idx="3796">
                  <c:v>0.88029481898981099</c:v>
                </c:pt>
                <c:pt idx="3797">
                  <c:v>0.88027314112291399</c:v>
                </c:pt>
                <c:pt idx="3798">
                  <c:v>0.880229785389118</c:v>
                </c:pt>
                <c:pt idx="3799">
                  <c:v>0.88016475178842402</c:v>
                </c:pt>
                <c:pt idx="3800">
                  <c:v>0.88009971818773003</c:v>
                </c:pt>
                <c:pt idx="3801">
                  <c:v>0.88007804032083203</c:v>
                </c:pt>
                <c:pt idx="3802">
                  <c:v>0.88005636245393504</c:v>
                </c:pt>
                <c:pt idx="3803">
                  <c:v>0.88003468458703704</c:v>
                </c:pt>
                <c:pt idx="3804">
                  <c:v>0.88001300672013905</c:v>
                </c:pt>
                <c:pt idx="3805">
                  <c:v>0.87999132885324105</c:v>
                </c:pt>
                <c:pt idx="3806">
                  <c:v>0.87996965098634305</c:v>
                </c:pt>
                <c:pt idx="3807">
                  <c:v>0.87994797311944495</c:v>
                </c:pt>
                <c:pt idx="3808">
                  <c:v>0.87992629525254695</c:v>
                </c:pt>
                <c:pt idx="3809">
                  <c:v>0.87990461738564896</c:v>
                </c:pt>
                <c:pt idx="3810">
                  <c:v>0.87988293951875096</c:v>
                </c:pt>
                <c:pt idx="3811">
                  <c:v>0.87983958378495597</c:v>
                </c:pt>
                <c:pt idx="3812">
                  <c:v>0.87979622805115998</c:v>
                </c:pt>
                <c:pt idx="3813">
                  <c:v>0.87977455018426198</c:v>
                </c:pt>
                <c:pt idx="3814">
                  <c:v>0.87975287231736399</c:v>
                </c:pt>
                <c:pt idx="3815">
                  <c:v>0.879709516583568</c:v>
                </c:pt>
                <c:pt idx="3816">
                  <c:v>0.87968783871667</c:v>
                </c:pt>
                <c:pt idx="3817">
                  <c:v>0.87966616084977201</c:v>
                </c:pt>
                <c:pt idx="3818">
                  <c:v>0.87951441578148704</c:v>
                </c:pt>
                <c:pt idx="3819">
                  <c:v>0.87949273791458904</c:v>
                </c:pt>
                <c:pt idx="3820">
                  <c:v>0.87947106004769104</c:v>
                </c:pt>
                <c:pt idx="3821">
                  <c:v>0.87944938218079305</c:v>
                </c:pt>
                <c:pt idx="3822">
                  <c:v>0.87942770431389505</c:v>
                </c:pt>
                <c:pt idx="3823">
                  <c:v>0.87940602644699795</c:v>
                </c:pt>
                <c:pt idx="3824">
                  <c:v>0.87938434858009995</c:v>
                </c:pt>
                <c:pt idx="3825">
                  <c:v>0.87934099284630396</c:v>
                </c:pt>
                <c:pt idx="3826">
                  <c:v>0.87931931497940596</c:v>
                </c:pt>
                <c:pt idx="3827">
                  <c:v>0.87929763711250797</c:v>
                </c:pt>
                <c:pt idx="3828">
                  <c:v>0.87927595924560997</c:v>
                </c:pt>
                <c:pt idx="3829">
                  <c:v>0.87925428137871198</c:v>
                </c:pt>
                <c:pt idx="3830">
                  <c:v>0.87923260351181398</c:v>
                </c:pt>
                <c:pt idx="3831">
                  <c:v>0.87918924777801899</c:v>
                </c:pt>
                <c:pt idx="3832">
                  <c:v>0.87916756991112099</c:v>
                </c:pt>
                <c:pt idx="3833">
                  <c:v>0.879145892044223</c:v>
                </c:pt>
                <c:pt idx="3834">
                  <c:v>0.879124214177325</c:v>
                </c:pt>
                <c:pt idx="3835">
                  <c:v>0.87908085844352901</c:v>
                </c:pt>
                <c:pt idx="3836">
                  <c:v>0.87905918057663102</c:v>
                </c:pt>
                <c:pt idx="3837">
                  <c:v>0.87903750270973302</c:v>
                </c:pt>
                <c:pt idx="3838">
                  <c:v>0.87901582484283503</c:v>
                </c:pt>
                <c:pt idx="3839">
                  <c:v>0.87892911337524404</c:v>
                </c:pt>
                <c:pt idx="3840">
                  <c:v>0.87890743550834605</c:v>
                </c:pt>
                <c:pt idx="3841">
                  <c:v>0.87888575764144805</c:v>
                </c:pt>
                <c:pt idx="3842">
                  <c:v>0.87886407977454994</c:v>
                </c:pt>
                <c:pt idx="3843">
                  <c:v>0.87884240190765195</c:v>
                </c:pt>
                <c:pt idx="3844">
                  <c:v>0.87882072404075395</c:v>
                </c:pt>
                <c:pt idx="3845">
                  <c:v>0.87879904617385696</c:v>
                </c:pt>
                <c:pt idx="3846">
                  <c:v>0.87877736830695896</c:v>
                </c:pt>
                <c:pt idx="3847">
                  <c:v>0.87875569044006097</c:v>
                </c:pt>
                <c:pt idx="3848">
                  <c:v>0.87873401257316297</c:v>
                </c:pt>
                <c:pt idx="3849">
                  <c:v>0.87869065683936698</c:v>
                </c:pt>
                <c:pt idx="3850">
                  <c:v>0.87866897897246898</c:v>
                </c:pt>
                <c:pt idx="3851">
                  <c:v>0.87864730110557099</c:v>
                </c:pt>
                <c:pt idx="3852">
                  <c:v>0.87862562323867299</c:v>
                </c:pt>
                <c:pt idx="3853">
                  <c:v>0.878603945371775</c:v>
                </c:pt>
                <c:pt idx="3854">
                  <c:v>0.878582267504878</c:v>
                </c:pt>
                <c:pt idx="3855">
                  <c:v>0.87853891177108201</c:v>
                </c:pt>
                <c:pt idx="3856">
                  <c:v>0.87851723390418401</c:v>
                </c:pt>
                <c:pt idx="3857">
                  <c:v>0.87849555603728602</c:v>
                </c:pt>
                <c:pt idx="3858">
                  <c:v>0.87847387817038802</c:v>
                </c:pt>
                <c:pt idx="3859">
                  <c:v>0.87845220030349003</c:v>
                </c:pt>
                <c:pt idx="3860">
                  <c:v>0.87843052243659203</c:v>
                </c:pt>
                <c:pt idx="3861">
                  <c:v>0.87840884456969404</c:v>
                </c:pt>
                <c:pt idx="3862">
                  <c:v>0.87838716670279604</c:v>
                </c:pt>
                <c:pt idx="3863">
                  <c:v>0.87836548883589805</c:v>
                </c:pt>
                <c:pt idx="3864">
                  <c:v>0.87834381096900105</c:v>
                </c:pt>
                <c:pt idx="3865">
                  <c:v>0.87832213310210305</c:v>
                </c:pt>
                <c:pt idx="3866">
                  <c:v>0.87830045523520495</c:v>
                </c:pt>
                <c:pt idx="3867">
                  <c:v>0.87827877736830695</c:v>
                </c:pt>
                <c:pt idx="3868">
                  <c:v>0.87825709950140896</c:v>
                </c:pt>
                <c:pt idx="3869">
                  <c:v>0.87823542163451096</c:v>
                </c:pt>
                <c:pt idx="3870">
                  <c:v>0.87821374376761296</c:v>
                </c:pt>
                <c:pt idx="3871">
                  <c:v>0.87819206590071497</c:v>
                </c:pt>
                <c:pt idx="3872">
                  <c:v>0.87817038803381697</c:v>
                </c:pt>
                <c:pt idx="3873">
                  <c:v>0.87814871016691998</c:v>
                </c:pt>
                <c:pt idx="3874">
                  <c:v>0.87812703230002198</c:v>
                </c:pt>
                <c:pt idx="3875">
                  <c:v>0.87808367656622599</c:v>
                </c:pt>
                <c:pt idx="3876">
                  <c:v>0.87806199869932799</c:v>
                </c:pt>
                <c:pt idx="3877">
                  <c:v>0.878018642965532</c:v>
                </c:pt>
                <c:pt idx="3878">
                  <c:v>0.87799696509863401</c:v>
                </c:pt>
                <c:pt idx="3879">
                  <c:v>0.87797528723173601</c:v>
                </c:pt>
                <c:pt idx="3880">
                  <c:v>0.87795360936483802</c:v>
                </c:pt>
                <c:pt idx="3881">
                  <c:v>0.87793193149794102</c:v>
                </c:pt>
                <c:pt idx="3882">
                  <c:v>0.87791025363104302</c:v>
                </c:pt>
                <c:pt idx="3883">
                  <c:v>0.87788857576414503</c:v>
                </c:pt>
                <c:pt idx="3884">
                  <c:v>0.87786689789724703</c:v>
                </c:pt>
                <c:pt idx="3885">
                  <c:v>0.87782354216345104</c:v>
                </c:pt>
                <c:pt idx="3886">
                  <c:v>0.87758508562757398</c:v>
                </c:pt>
                <c:pt idx="3887">
                  <c:v>0.87756340776067598</c:v>
                </c:pt>
                <c:pt idx="3888">
                  <c:v>0.87754172989377799</c:v>
                </c:pt>
                <c:pt idx="3889">
                  <c:v>0.87752005202688099</c:v>
                </c:pt>
                <c:pt idx="3890">
                  <c:v>0.877498374159983</c:v>
                </c:pt>
                <c:pt idx="3891">
                  <c:v>0.877476696293085</c:v>
                </c:pt>
                <c:pt idx="3892">
                  <c:v>0.87745501842618701</c:v>
                </c:pt>
                <c:pt idx="3893">
                  <c:v>0.87743334055928901</c:v>
                </c:pt>
                <c:pt idx="3894">
                  <c:v>0.87741166269239101</c:v>
                </c:pt>
                <c:pt idx="3895">
                  <c:v>0.87738998482549302</c:v>
                </c:pt>
                <c:pt idx="3896">
                  <c:v>0.87736830695859502</c:v>
                </c:pt>
                <c:pt idx="3897">
                  <c:v>0.87734662909169703</c:v>
                </c:pt>
                <c:pt idx="3898">
                  <c:v>0.87732495122479903</c:v>
                </c:pt>
                <c:pt idx="3899">
                  <c:v>0.87730327335790204</c:v>
                </c:pt>
                <c:pt idx="3900">
                  <c:v>0.87728159549100404</c:v>
                </c:pt>
                <c:pt idx="3901">
                  <c:v>0.87725991762410604</c:v>
                </c:pt>
                <c:pt idx="3902">
                  <c:v>0.87723823975720805</c:v>
                </c:pt>
                <c:pt idx="3903">
                  <c:v>0.87721656189031005</c:v>
                </c:pt>
                <c:pt idx="3904">
                  <c:v>0.87719488402341195</c:v>
                </c:pt>
                <c:pt idx="3905">
                  <c:v>0.87717320615651395</c:v>
                </c:pt>
                <c:pt idx="3906">
                  <c:v>0.87715152828961596</c:v>
                </c:pt>
                <c:pt idx="3907">
                  <c:v>0.87712985042271796</c:v>
                </c:pt>
                <c:pt idx="3908">
                  <c:v>0.87710817255582096</c:v>
                </c:pt>
                <c:pt idx="3909">
                  <c:v>0.87708649468892297</c:v>
                </c:pt>
                <c:pt idx="3910">
                  <c:v>0.87706481682202497</c:v>
                </c:pt>
                <c:pt idx="3911">
                  <c:v>0.87704313895512698</c:v>
                </c:pt>
                <c:pt idx="3912">
                  <c:v>0.87699978322133099</c:v>
                </c:pt>
                <c:pt idx="3913">
                  <c:v>0.87697810535443299</c:v>
                </c:pt>
                <c:pt idx="3914">
                  <c:v>0.876934749620637</c:v>
                </c:pt>
                <c:pt idx="3915">
                  <c:v>0.876913071753739</c:v>
                </c:pt>
                <c:pt idx="3916">
                  <c:v>0.87689139388684201</c:v>
                </c:pt>
                <c:pt idx="3917">
                  <c:v>0.87686971601994401</c:v>
                </c:pt>
                <c:pt idx="3918">
                  <c:v>0.87684803815304602</c:v>
                </c:pt>
                <c:pt idx="3919">
                  <c:v>0.87682636028614802</c:v>
                </c:pt>
                <c:pt idx="3920">
                  <c:v>0.87680468241925003</c:v>
                </c:pt>
                <c:pt idx="3921">
                  <c:v>0.87678300455235203</c:v>
                </c:pt>
                <c:pt idx="3922">
                  <c:v>0.87676132668545403</c:v>
                </c:pt>
                <c:pt idx="3923">
                  <c:v>0.87673964881855604</c:v>
                </c:pt>
                <c:pt idx="3924">
                  <c:v>0.87671797095165804</c:v>
                </c:pt>
                <c:pt idx="3925">
                  <c:v>0.87669629308476005</c:v>
                </c:pt>
                <c:pt idx="3926">
                  <c:v>0.87667461521786305</c:v>
                </c:pt>
                <c:pt idx="3927">
                  <c:v>0.87665293735096494</c:v>
                </c:pt>
                <c:pt idx="3928">
                  <c:v>0.87663125948406695</c:v>
                </c:pt>
                <c:pt idx="3929">
                  <c:v>0.87658790375027096</c:v>
                </c:pt>
                <c:pt idx="3930">
                  <c:v>0.87656622588337296</c:v>
                </c:pt>
                <c:pt idx="3931">
                  <c:v>0.87654454801647497</c:v>
                </c:pt>
                <c:pt idx="3932">
                  <c:v>0.87650119228267898</c:v>
                </c:pt>
                <c:pt idx="3933">
                  <c:v>0.87647951441578198</c:v>
                </c:pt>
                <c:pt idx="3934">
                  <c:v>0.87645783654888398</c:v>
                </c:pt>
                <c:pt idx="3935">
                  <c:v>0.87643615868198599</c:v>
                </c:pt>
                <c:pt idx="3936">
                  <c:v>0.87639280294819</c:v>
                </c:pt>
                <c:pt idx="3937">
                  <c:v>0.87634944721439401</c:v>
                </c:pt>
                <c:pt idx="3938">
                  <c:v>0.87632776934749601</c:v>
                </c:pt>
                <c:pt idx="3939">
                  <c:v>0.87630609148059802</c:v>
                </c:pt>
                <c:pt idx="3940">
                  <c:v>0.87628441361370002</c:v>
                </c:pt>
                <c:pt idx="3941">
                  <c:v>0.87626273574680202</c:v>
                </c:pt>
                <c:pt idx="3942">
                  <c:v>0.87624105787990503</c:v>
                </c:pt>
                <c:pt idx="3943">
                  <c:v>0.87621938001300703</c:v>
                </c:pt>
                <c:pt idx="3944">
                  <c:v>0.87617602427921104</c:v>
                </c:pt>
                <c:pt idx="3945">
                  <c:v>0.87613266854541505</c:v>
                </c:pt>
                <c:pt idx="3946">
                  <c:v>0.87611099067851705</c:v>
                </c:pt>
                <c:pt idx="3947">
                  <c:v>0.87608931281161895</c:v>
                </c:pt>
                <c:pt idx="3948">
                  <c:v>0.87606763494472095</c:v>
                </c:pt>
                <c:pt idx="3949">
                  <c:v>0.87604595707782396</c:v>
                </c:pt>
                <c:pt idx="3950">
                  <c:v>0.87602427921092596</c:v>
                </c:pt>
                <c:pt idx="3951">
                  <c:v>0.87598092347712997</c:v>
                </c:pt>
                <c:pt idx="3952">
                  <c:v>0.87595924561023197</c:v>
                </c:pt>
                <c:pt idx="3953">
                  <c:v>0.87593756774333398</c:v>
                </c:pt>
                <c:pt idx="3954">
                  <c:v>0.87591588987643598</c:v>
                </c:pt>
                <c:pt idx="3955">
                  <c:v>0.87589421200953799</c:v>
                </c:pt>
                <c:pt idx="3956">
                  <c:v>0.87587253414263999</c:v>
                </c:pt>
                <c:pt idx="3957">
                  <c:v>0.875850856275742</c:v>
                </c:pt>
                <c:pt idx="3958">
                  <c:v>0.875829178408845</c:v>
                </c:pt>
                <c:pt idx="3959">
                  <c:v>0.875807500541947</c:v>
                </c:pt>
                <c:pt idx="3960">
                  <c:v>0.87578582267504901</c:v>
                </c:pt>
                <c:pt idx="3961">
                  <c:v>0.87576414480815101</c:v>
                </c:pt>
                <c:pt idx="3962">
                  <c:v>0.87574246694125302</c:v>
                </c:pt>
                <c:pt idx="3963">
                  <c:v>0.87572078907435502</c:v>
                </c:pt>
                <c:pt idx="3964">
                  <c:v>0.87565575547366103</c:v>
                </c:pt>
                <c:pt idx="3965">
                  <c:v>0.87563407760676304</c:v>
                </c:pt>
                <c:pt idx="3966">
                  <c:v>0.87556904400607005</c:v>
                </c:pt>
                <c:pt idx="3967">
                  <c:v>0.87552568827227395</c:v>
                </c:pt>
                <c:pt idx="3968">
                  <c:v>0.87548233253847796</c:v>
                </c:pt>
                <c:pt idx="3969">
                  <c:v>0.87546065467157996</c:v>
                </c:pt>
                <c:pt idx="3970">
                  <c:v>0.87543897680468197</c:v>
                </c:pt>
                <c:pt idx="3971">
                  <c:v>0.87539562107088698</c:v>
                </c:pt>
                <c:pt idx="3972">
                  <c:v>0.87537394320398898</c:v>
                </c:pt>
                <c:pt idx="3973">
                  <c:v>0.87535226533709098</c:v>
                </c:pt>
                <c:pt idx="3974">
                  <c:v>0.87533058747019299</c:v>
                </c:pt>
                <c:pt idx="3975">
                  <c:v>0.875287231736397</c:v>
                </c:pt>
                <c:pt idx="3976">
                  <c:v>0.875265553869499</c:v>
                </c:pt>
                <c:pt idx="3977">
                  <c:v>0.87524387600260101</c:v>
                </c:pt>
                <c:pt idx="3978">
                  <c:v>0.87522219813570301</c:v>
                </c:pt>
                <c:pt idx="3979">
                  <c:v>0.87520052026880601</c:v>
                </c:pt>
                <c:pt idx="3980">
                  <c:v>0.87517884240190802</c:v>
                </c:pt>
                <c:pt idx="3981">
                  <c:v>0.87515716453501002</c:v>
                </c:pt>
                <c:pt idx="3982">
                  <c:v>0.87513548666811203</c:v>
                </c:pt>
                <c:pt idx="3983">
                  <c:v>0.87511380880121403</c:v>
                </c:pt>
                <c:pt idx="3984">
                  <c:v>0.87509213093431604</c:v>
                </c:pt>
                <c:pt idx="3985">
                  <c:v>0.87507045306741804</c:v>
                </c:pt>
                <c:pt idx="3986">
                  <c:v>0.87504877520052005</c:v>
                </c:pt>
                <c:pt idx="3987">
                  <c:v>0.87500541946672405</c:v>
                </c:pt>
                <c:pt idx="3988">
                  <c:v>0.87498374159982695</c:v>
                </c:pt>
                <c:pt idx="3989">
                  <c:v>0.87496206373292895</c:v>
                </c:pt>
                <c:pt idx="3990">
                  <c:v>0.87494038586603096</c:v>
                </c:pt>
                <c:pt idx="3991">
                  <c:v>0.87491870799913296</c:v>
                </c:pt>
                <c:pt idx="3992">
                  <c:v>0.87487535226533697</c:v>
                </c:pt>
                <c:pt idx="3993">
                  <c:v>0.87485367439843897</c:v>
                </c:pt>
                <c:pt idx="3994">
                  <c:v>0.87483199653154098</c:v>
                </c:pt>
                <c:pt idx="3995">
                  <c:v>0.87481031866464298</c:v>
                </c:pt>
                <c:pt idx="3996">
                  <c:v>0.87478864079774599</c:v>
                </c:pt>
                <c:pt idx="3997">
                  <c:v>0.87476696293084799</c:v>
                </c:pt>
                <c:pt idx="3998">
                  <c:v>0.87474528506395</c:v>
                </c:pt>
                <c:pt idx="3999">
                  <c:v>0.874723607197052</c:v>
                </c:pt>
                <c:pt idx="4000">
                  <c:v>0.874701929330154</c:v>
                </c:pt>
                <c:pt idx="4001">
                  <c:v>0.87465857359635801</c:v>
                </c:pt>
                <c:pt idx="4002">
                  <c:v>0.87463689572946002</c:v>
                </c:pt>
                <c:pt idx="4003">
                  <c:v>0.87461521786256202</c:v>
                </c:pt>
                <c:pt idx="4004">
                  <c:v>0.87459353999566403</c:v>
                </c:pt>
                <c:pt idx="4005">
                  <c:v>0.87455018426186903</c:v>
                </c:pt>
                <c:pt idx="4006">
                  <c:v>0.87452850639497104</c:v>
                </c:pt>
                <c:pt idx="4007">
                  <c:v>0.87450682852807304</c:v>
                </c:pt>
                <c:pt idx="4008">
                  <c:v>0.87448515066117505</c:v>
                </c:pt>
                <c:pt idx="4009">
                  <c:v>0.87446347279427705</c:v>
                </c:pt>
                <c:pt idx="4010">
                  <c:v>0.87444179492737895</c:v>
                </c:pt>
                <c:pt idx="4011">
                  <c:v>0.87442011706048095</c:v>
                </c:pt>
                <c:pt idx="4012">
                  <c:v>0.87439843919358295</c:v>
                </c:pt>
                <c:pt idx="4013">
                  <c:v>0.87437676132668596</c:v>
                </c:pt>
                <c:pt idx="4014">
                  <c:v>0.87435508345978796</c:v>
                </c:pt>
                <c:pt idx="4015">
                  <c:v>0.87433340559288997</c:v>
                </c:pt>
                <c:pt idx="4016">
                  <c:v>0.87431172772599197</c:v>
                </c:pt>
                <c:pt idx="4017">
                  <c:v>0.87426837199219598</c:v>
                </c:pt>
                <c:pt idx="4018">
                  <c:v>0.87424669412529799</c:v>
                </c:pt>
                <c:pt idx="4019">
                  <c:v>0.87422501625839999</c:v>
                </c:pt>
                <c:pt idx="4020">
                  <c:v>0.87420333839150199</c:v>
                </c:pt>
                <c:pt idx="4021">
                  <c:v>0.874159982657706</c:v>
                </c:pt>
                <c:pt idx="4022">
                  <c:v>0.87413830479080901</c:v>
                </c:pt>
                <c:pt idx="4023">
                  <c:v>0.87411662692391101</c:v>
                </c:pt>
                <c:pt idx="4024">
                  <c:v>0.87409494905701302</c:v>
                </c:pt>
                <c:pt idx="4025">
                  <c:v>0.87407327119011502</c:v>
                </c:pt>
                <c:pt idx="4026">
                  <c:v>0.87405159332321702</c:v>
                </c:pt>
                <c:pt idx="4027">
                  <c:v>0.87402991545631903</c:v>
                </c:pt>
                <c:pt idx="4028">
                  <c:v>0.87400823758942103</c:v>
                </c:pt>
                <c:pt idx="4029">
                  <c:v>0.87398655972252304</c:v>
                </c:pt>
                <c:pt idx="4030">
                  <c:v>0.87396488185562504</c:v>
                </c:pt>
                <c:pt idx="4031">
                  <c:v>0.87394320398872705</c:v>
                </c:pt>
                <c:pt idx="4032">
                  <c:v>0.87392152612183005</c:v>
                </c:pt>
                <c:pt idx="4033">
                  <c:v>0.87389984825493205</c:v>
                </c:pt>
                <c:pt idx="4034">
                  <c:v>0.87387817038803395</c:v>
                </c:pt>
                <c:pt idx="4035">
                  <c:v>0.87385649252113595</c:v>
                </c:pt>
                <c:pt idx="4036">
                  <c:v>0.87383481465423796</c:v>
                </c:pt>
                <c:pt idx="4037">
                  <c:v>0.87381313678733996</c:v>
                </c:pt>
                <c:pt idx="4038">
                  <c:v>0.87376978105354397</c:v>
                </c:pt>
                <c:pt idx="4039">
                  <c:v>0.87372642531974898</c:v>
                </c:pt>
                <c:pt idx="4040">
                  <c:v>0.873639713852157</c:v>
                </c:pt>
                <c:pt idx="4041">
                  <c:v>0.87353132451766702</c:v>
                </c:pt>
                <c:pt idx="4042">
                  <c:v>0.87350964665077002</c:v>
                </c:pt>
                <c:pt idx="4043">
                  <c:v>0.87348796878387203</c:v>
                </c:pt>
                <c:pt idx="4044">
                  <c:v>0.87346629091697403</c:v>
                </c:pt>
                <c:pt idx="4045">
                  <c:v>0.87344461305007604</c:v>
                </c:pt>
                <c:pt idx="4046">
                  <c:v>0.87342293518317804</c:v>
                </c:pt>
                <c:pt idx="4047">
                  <c:v>0.87340125731628004</c:v>
                </c:pt>
                <c:pt idx="4048">
                  <c:v>0.87337957944938205</c:v>
                </c:pt>
                <c:pt idx="4049">
                  <c:v>0.87335790158248405</c:v>
                </c:pt>
                <c:pt idx="4050">
                  <c:v>0.87333622371558595</c:v>
                </c:pt>
                <c:pt idx="4051">
                  <c:v>0.87318447864730098</c:v>
                </c:pt>
                <c:pt idx="4052">
                  <c:v>0.87316280078040298</c:v>
                </c:pt>
                <c:pt idx="4053">
                  <c:v>0.87314112291350499</c:v>
                </c:pt>
                <c:pt idx="4054">
                  <c:v>0.87309776717970999</c:v>
                </c:pt>
                <c:pt idx="4055">
                  <c:v>0.873076089312812</c:v>
                </c:pt>
                <c:pt idx="4056">
                  <c:v>0.873054411445914</c:v>
                </c:pt>
                <c:pt idx="4057">
                  <c:v>0.87303273357901601</c:v>
                </c:pt>
                <c:pt idx="4058">
                  <c:v>0.87301105571211801</c:v>
                </c:pt>
                <c:pt idx="4059">
                  <c:v>0.87298937784522002</c:v>
                </c:pt>
                <c:pt idx="4060">
                  <c:v>0.87296769997832202</c:v>
                </c:pt>
                <c:pt idx="4061">
                  <c:v>0.87294602211142402</c:v>
                </c:pt>
                <c:pt idx="4062">
                  <c:v>0.87292434424452603</c:v>
                </c:pt>
                <c:pt idx="4063">
                  <c:v>0.87290266637762803</c:v>
                </c:pt>
                <c:pt idx="4064">
                  <c:v>0.87288098851073004</c:v>
                </c:pt>
                <c:pt idx="4065">
                  <c:v>0.87285931064383304</c:v>
                </c:pt>
                <c:pt idx="4066">
                  <c:v>0.87283763277693505</c:v>
                </c:pt>
                <c:pt idx="4067">
                  <c:v>0.87281595491003705</c:v>
                </c:pt>
                <c:pt idx="4068">
                  <c:v>0.87279427704313906</c:v>
                </c:pt>
                <c:pt idx="4069">
                  <c:v>0.87275092130934295</c:v>
                </c:pt>
                <c:pt idx="4070">
                  <c:v>0.87272924344244496</c:v>
                </c:pt>
                <c:pt idx="4071">
                  <c:v>0.87270756557554696</c:v>
                </c:pt>
                <c:pt idx="4072">
                  <c:v>0.87266420984175197</c:v>
                </c:pt>
                <c:pt idx="4073">
                  <c:v>0.87257749837415999</c:v>
                </c:pt>
                <c:pt idx="4074">
                  <c:v>0.87255582050726199</c:v>
                </c:pt>
                <c:pt idx="4075">
                  <c:v>0.872534142640364</c:v>
                </c:pt>
                <c:pt idx="4076">
                  <c:v>0.872512464773466</c:v>
                </c:pt>
                <c:pt idx="4077">
                  <c:v>0.87249078690656801</c:v>
                </c:pt>
                <c:pt idx="4078">
                  <c:v>0.87246910903967101</c:v>
                </c:pt>
                <c:pt idx="4079">
                  <c:v>0.87244743117277301</c:v>
                </c:pt>
                <c:pt idx="4080">
                  <c:v>0.87242575330587502</c:v>
                </c:pt>
                <c:pt idx="4081">
                  <c:v>0.87238239757207903</c:v>
                </c:pt>
                <c:pt idx="4082">
                  <c:v>0.87236071970518103</c:v>
                </c:pt>
                <c:pt idx="4083">
                  <c:v>0.87231736397138504</c:v>
                </c:pt>
                <c:pt idx="4084">
                  <c:v>0.87223065250379395</c:v>
                </c:pt>
                <c:pt idx="4085">
                  <c:v>0.87220897463689595</c:v>
                </c:pt>
                <c:pt idx="4086">
                  <c:v>0.87218729676999796</c:v>
                </c:pt>
                <c:pt idx="4087">
                  <c:v>0.87216561890309996</c:v>
                </c:pt>
                <c:pt idx="4088">
                  <c:v>0.87214394103620196</c:v>
                </c:pt>
                <c:pt idx="4089">
                  <c:v>0.87212226316930397</c:v>
                </c:pt>
                <c:pt idx="4090">
                  <c:v>0.87210058530240597</c:v>
                </c:pt>
                <c:pt idx="4091">
                  <c:v>0.87207890743550798</c:v>
                </c:pt>
                <c:pt idx="4092">
                  <c:v>0.87205722956860998</c:v>
                </c:pt>
                <c:pt idx="4093">
                  <c:v>0.87203555170171299</c:v>
                </c:pt>
                <c:pt idx="4094">
                  <c:v>0.87201387383481499</c:v>
                </c:pt>
                <c:pt idx="4095">
                  <c:v>0.871970518101019</c:v>
                </c:pt>
                <c:pt idx="4096">
                  <c:v>0.871948840234121</c:v>
                </c:pt>
                <c:pt idx="4097">
                  <c:v>0.87192716236722301</c:v>
                </c:pt>
                <c:pt idx="4098">
                  <c:v>0.87190548450032501</c:v>
                </c:pt>
                <c:pt idx="4099">
                  <c:v>0.87188380663342702</c:v>
                </c:pt>
                <c:pt idx="4100">
                  <c:v>0.87186212876652902</c:v>
                </c:pt>
                <c:pt idx="4101">
                  <c:v>0.87184045089963103</c:v>
                </c:pt>
                <c:pt idx="4102">
                  <c:v>0.87181877303273403</c:v>
                </c:pt>
                <c:pt idx="4103">
                  <c:v>0.87179709516583603</c:v>
                </c:pt>
                <c:pt idx="4104">
                  <c:v>0.87177541729893804</c:v>
                </c:pt>
                <c:pt idx="4105">
                  <c:v>0.87175373943204004</c:v>
                </c:pt>
                <c:pt idx="4106">
                  <c:v>0.87173206156514205</c:v>
                </c:pt>
                <c:pt idx="4107">
                  <c:v>0.87171038369824405</c:v>
                </c:pt>
                <c:pt idx="4108">
                  <c:v>0.87168870583134594</c:v>
                </c:pt>
                <c:pt idx="4109">
                  <c:v>0.87166702796444795</c:v>
                </c:pt>
                <c:pt idx="4110">
                  <c:v>0.87164535009754995</c:v>
                </c:pt>
                <c:pt idx="4111">
                  <c:v>0.87162367223065296</c:v>
                </c:pt>
                <c:pt idx="4112">
                  <c:v>0.87160199436375496</c:v>
                </c:pt>
                <c:pt idx="4113">
                  <c:v>0.87158031649685697</c:v>
                </c:pt>
                <c:pt idx="4114">
                  <c:v>0.87155863862995897</c:v>
                </c:pt>
                <c:pt idx="4115">
                  <c:v>0.87153696076306097</c:v>
                </c:pt>
                <c:pt idx="4116">
                  <c:v>0.87151528289616298</c:v>
                </c:pt>
                <c:pt idx="4117">
                  <c:v>0.87149360502926498</c:v>
                </c:pt>
                <c:pt idx="4118">
                  <c:v>0.87145024929546899</c:v>
                </c:pt>
                <c:pt idx="4119">
                  <c:v>0.871406893561674</c:v>
                </c:pt>
                <c:pt idx="4120">
                  <c:v>0.87138521569477601</c:v>
                </c:pt>
                <c:pt idx="4121">
                  <c:v>0.87136353782787801</c:v>
                </c:pt>
                <c:pt idx="4122">
                  <c:v>0.87134185996098001</c:v>
                </c:pt>
                <c:pt idx="4123">
                  <c:v>0.87132018209408202</c:v>
                </c:pt>
                <c:pt idx="4124">
                  <c:v>0.87129850422718402</c:v>
                </c:pt>
                <c:pt idx="4125">
                  <c:v>0.87125514849338803</c:v>
                </c:pt>
                <c:pt idx="4126">
                  <c:v>0.87119011489269504</c:v>
                </c:pt>
                <c:pt idx="4127">
                  <c:v>0.87116843702579705</c:v>
                </c:pt>
                <c:pt idx="4128">
                  <c:v>0.87114675915889905</c:v>
                </c:pt>
                <c:pt idx="4129">
                  <c:v>0.87112508129200095</c:v>
                </c:pt>
                <c:pt idx="4130">
                  <c:v>0.87108172555820496</c:v>
                </c:pt>
                <c:pt idx="4131">
                  <c:v>0.87106004769130696</c:v>
                </c:pt>
                <c:pt idx="4132">
                  <c:v>0.87103836982440896</c:v>
                </c:pt>
                <c:pt idx="4133">
                  <c:v>0.87101669195751097</c:v>
                </c:pt>
                <c:pt idx="4134">
                  <c:v>0.87099501409061397</c:v>
                </c:pt>
                <c:pt idx="4135">
                  <c:v>0.87097333622371598</c:v>
                </c:pt>
                <c:pt idx="4136">
                  <c:v>0.87092998048991999</c:v>
                </c:pt>
                <c:pt idx="4137">
                  <c:v>0.87090830262302199</c:v>
                </c:pt>
                <c:pt idx="4138">
                  <c:v>0.87088662475612399</c:v>
                </c:pt>
                <c:pt idx="4139">
                  <c:v>0.870864946889226</c:v>
                </c:pt>
                <c:pt idx="4140">
                  <c:v>0.870843269022328</c:v>
                </c:pt>
                <c:pt idx="4141">
                  <c:v>0.87082159115543001</c:v>
                </c:pt>
                <c:pt idx="4142">
                  <c:v>0.87079991328853201</c:v>
                </c:pt>
                <c:pt idx="4143">
                  <c:v>0.87077823542163402</c:v>
                </c:pt>
                <c:pt idx="4144">
                  <c:v>0.87075655755473702</c:v>
                </c:pt>
                <c:pt idx="4145">
                  <c:v>0.87073487968783903</c:v>
                </c:pt>
                <c:pt idx="4146">
                  <c:v>0.87071320182094103</c:v>
                </c:pt>
                <c:pt idx="4147">
                  <c:v>0.87069152395404303</c:v>
                </c:pt>
                <c:pt idx="4148">
                  <c:v>0.87053977888575795</c:v>
                </c:pt>
                <c:pt idx="4149">
                  <c:v>0.87049642315196196</c:v>
                </c:pt>
                <c:pt idx="4150">
                  <c:v>0.87045306741816597</c:v>
                </c:pt>
                <c:pt idx="4151">
                  <c:v>0.87043138955126798</c:v>
                </c:pt>
                <c:pt idx="4152">
                  <c:v>0.87040971168436998</c:v>
                </c:pt>
                <c:pt idx="4153">
                  <c:v>0.87036635595057399</c:v>
                </c:pt>
                <c:pt idx="4154">
                  <c:v>0.87034467808367699</c:v>
                </c:pt>
                <c:pt idx="4155">
                  <c:v>0.870301322349881</c:v>
                </c:pt>
                <c:pt idx="4156">
                  <c:v>0.87027964448298301</c:v>
                </c:pt>
                <c:pt idx="4157">
                  <c:v>0.87025796661608501</c:v>
                </c:pt>
                <c:pt idx="4158">
                  <c:v>0.87023628874918701</c:v>
                </c:pt>
                <c:pt idx="4159">
                  <c:v>0.87021461088228902</c:v>
                </c:pt>
                <c:pt idx="4160">
                  <c:v>0.87019293301539102</c:v>
                </c:pt>
                <c:pt idx="4161">
                  <c:v>0.87017125514849303</c:v>
                </c:pt>
                <c:pt idx="4162">
                  <c:v>0.87014957728159503</c:v>
                </c:pt>
                <c:pt idx="4163">
                  <c:v>0.87012789941469804</c:v>
                </c:pt>
                <c:pt idx="4164">
                  <c:v>0.87010622154780004</c:v>
                </c:pt>
                <c:pt idx="4165">
                  <c:v>0.87008454368090205</c:v>
                </c:pt>
                <c:pt idx="4166">
                  <c:v>0.87006286581400405</c:v>
                </c:pt>
                <c:pt idx="4167">
                  <c:v>0.87004118794710605</c:v>
                </c:pt>
                <c:pt idx="4168">
                  <c:v>0.86999783221330995</c:v>
                </c:pt>
                <c:pt idx="4169">
                  <c:v>0.86997615434641196</c:v>
                </c:pt>
                <c:pt idx="4170">
                  <c:v>0.86995447647951396</c:v>
                </c:pt>
                <c:pt idx="4171">
                  <c:v>0.86993279861261696</c:v>
                </c:pt>
                <c:pt idx="4172">
                  <c:v>0.86991112074571897</c:v>
                </c:pt>
                <c:pt idx="4173">
                  <c:v>0.86988944287882097</c:v>
                </c:pt>
                <c:pt idx="4174">
                  <c:v>0.86986776501192298</c:v>
                </c:pt>
                <c:pt idx="4175">
                  <c:v>0.86984608714502498</c:v>
                </c:pt>
                <c:pt idx="4176">
                  <c:v>0.86982440927812699</c:v>
                </c:pt>
                <c:pt idx="4177">
                  <c:v>0.86980273141122899</c:v>
                </c:pt>
                <c:pt idx="4178">
                  <c:v>0.869781053544331</c:v>
                </c:pt>
                <c:pt idx="4179">
                  <c:v>0.869759375677433</c:v>
                </c:pt>
                <c:pt idx="4180">
                  <c:v>0.86971601994363801</c:v>
                </c:pt>
                <c:pt idx="4181">
                  <c:v>0.86969434207674001</c:v>
                </c:pt>
                <c:pt idx="4182">
                  <c:v>0.86967266420984202</c:v>
                </c:pt>
                <c:pt idx="4183">
                  <c:v>0.86965098634294402</c:v>
                </c:pt>
                <c:pt idx="4184">
                  <c:v>0.86960763060914803</c:v>
                </c:pt>
                <c:pt idx="4185">
                  <c:v>0.86958595274225003</c:v>
                </c:pt>
                <c:pt idx="4186">
                  <c:v>0.86947756340776094</c:v>
                </c:pt>
                <c:pt idx="4187">
                  <c:v>0.86945588554086295</c:v>
                </c:pt>
                <c:pt idx="4188">
                  <c:v>0.86943420767396495</c:v>
                </c:pt>
                <c:pt idx="4189">
                  <c:v>0.86941252980706696</c:v>
                </c:pt>
                <c:pt idx="4190">
                  <c:v>0.86936917407327097</c:v>
                </c:pt>
                <c:pt idx="4191">
                  <c:v>0.86934749620637297</c:v>
                </c:pt>
                <c:pt idx="4192">
                  <c:v>0.86932581833947498</c:v>
                </c:pt>
                <c:pt idx="4193">
                  <c:v>0.86930414047257798</c:v>
                </c:pt>
                <c:pt idx="4194">
                  <c:v>0.86928246260567998</c:v>
                </c:pt>
                <c:pt idx="4195">
                  <c:v>0.86926078473878199</c:v>
                </c:pt>
                <c:pt idx="4196">
                  <c:v>0.86923910687188399</c:v>
                </c:pt>
                <c:pt idx="4197">
                  <c:v>0.869195751138088</c:v>
                </c:pt>
                <c:pt idx="4198">
                  <c:v>0.86917407327119001</c:v>
                </c:pt>
                <c:pt idx="4199">
                  <c:v>0.86915239540429201</c:v>
                </c:pt>
                <c:pt idx="4200">
                  <c:v>0.86913071753739402</c:v>
                </c:pt>
                <c:pt idx="4201">
                  <c:v>0.86910903967049602</c:v>
                </c:pt>
                <c:pt idx="4202">
                  <c:v>0.86908736180359902</c:v>
                </c:pt>
                <c:pt idx="4203">
                  <c:v>0.86906568393670103</c:v>
                </c:pt>
                <c:pt idx="4204">
                  <c:v>0.86904400606980303</c:v>
                </c:pt>
                <c:pt idx="4205">
                  <c:v>0.86895729460221105</c:v>
                </c:pt>
                <c:pt idx="4206">
                  <c:v>0.86893561673531305</c:v>
                </c:pt>
                <c:pt idx="4207">
                  <c:v>0.86891393886841495</c:v>
                </c:pt>
                <c:pt idx="4208">
                  <c:v>0.86889226100151795</c:v>
                </c:pt>
                <c:pt idx="4209">
                  <c:v>0.86887058313461996</c:v>
                </c:pt>
                <c:pt idx="4210">
                  <c:v>0.86874051593323198</c:v>
                </c:pt>
                <c:pt idx="4211">
                  <c:v>0.86871883806633399</c:v>
                </c:pt>
                <c:pt idx="4212">
                  <c:v>0.86869716019943599</c:v>
                </c:pt>
                <c:pt idx="4213">
                  <c:v>0.868675482332538</c:v>
                </c:pt>
                <c:pt idx="4214">
                  <c:v>0.868632126598743</c:v>
                </c:pt>
                <c:pt idx="4215">
                  <c:v>0.86858877086494701</c:v>
                </c:pt>
                <c:pt idx="4216">
                  <c:v>0.86856709299804902</c:v>
                </c:pt>
                <c:pt idx="4217">
                  <c:v>0.86852373726425303</c:v>
                </c:pt>
                <c:pt idx="4218">
                  <c:v>0.86850205939735503</c:v>
                </c:pt>
                <c:pt idx="4219">
                  <c:v>0.86848038153045704</c:v>
                </c:pt>
                <c:pt idx="4220">
                  <c:v>0.86845870366355904</c:v>
                </c:pt>
                <c:pt idx="4221">
                  <c:v>0.86843702579666204</c:v>
                </c:pt>
                <c:pt idx="4222">
                  <c:v>0.86841534792976405</c:v>
                </c:pt>
                <c:pt idx="4223">
                  <c:v>0.86839367006286605</c:v>
                </c:pt>
                <c:pt idx="4224">
                  <c:v>0.86837199219596795</c:v>
                </c:pt>
                <c:pt idx="4225">
                  <c:v>0.86835031432906995</c:v>
                </c:pt>
                <c:pt idx="4226">
                  <c:v>0.86832863646217195</c:v>
                </c:pt>
                <c:pt idx="4227">
                  <c:v>0.86826360286147797</c:v>
                </c:pt>
                <c:pt idx="4228">
                  <c:v>0.86824192499458097</c:v>
                </c:pt>
                <c:pt idx="4229">
                  <c:v>0.86822024712768298</c:v>
                </c:pt>
                <c:pt idx="4230">
                  <c:v>0.86819856926078498</c:v>
                </c:pt>
                <c:pt idx="4231">
                  <c:v>0.86817689139388698</c:v>
                </c:pt>
                <c:pt idx="4232">
                  <c:v>0.86815521352698899</c:v>
                </c:pt>
                <c:pt idx="4233">
                  <c:v>0.86813353566009099</c:v>
                </c:pt>
                <c:pt idx="4234">
                  <c:v>0.868090179926295</c:v>
                </c:pt>
                <c:pt idx="4235">
                  <c:v>0.86806850205939701</c:v>
                </c:pt>
                <c:pt idx="4236">
                  <c:v>0.86804682419249901</c:v>
                </c:pt>
                <c:pt idx="4237">
                  <c:v>0.86802514632560202</c:v>
                </c:pt>
                <c:pt idx="4238">
                  <c:v>0.86800346845870402</c:v>
                </c:pt>
                <c:pt idx="4239">
                  <c:v>0.86798179059180602</c:v>
                </c:pt>
                <c:pt idx="4240">
                  <c:v>0.86796011272490803</c:v>
                </c:pt>
                <c:pt idx="4241">
                  <c:v>0.86793843485801003</c:v>
                </c:pt>
                <c:pt idx="4242">
                  <c:v>0.86791675699111204</c:v>
                </c:pt>
                <c:pt idx="4243">
                  <c:v>0.86785172339041805</c:v>
                </c:pt>
                <c:pt idx="4244">
                  <c:v>0.86783004552352006</c:v>
                </c:pt>
                <c:pt idx="4245">
                  <c:v>0.86780836765662295</c:v>
                </c:pt>
                <c:pt idx="4246">
                  <c:v>0.86776501192282696</c:v>
                </c:pt>
                <c:pt idx="4247">
                  <c:v>0.86774333405592896</c:v>
                </c:pt>
                <c:pt idx="4248">
                  <c:v>0.86772165618903097</c:v>
                </c:pt>
                <c:pt idx="4249">
                  <c:v>0.86767830045523497</c:v>
                </c:pt>
                <c:pt idx="4250">
                  <c:v>0.86765662258833698</c:v>
                </c:pt>
                <c:pt idx="4251">
                  <c:v>0.86761326685454199</c:v>
                </c:pt>
                <c:pt idx="4252">
                  <c:v>0.86759158898764399</c:v>
                </c:pt>
                <c:pt idx="4253">
                  <c:v>0.867569911120746</c:v>
                </c:pt>
                <c:pt idx="4254">
                  <c:v>0.867548233253848</c:v>
                </c:pt>
                <c:pt idx="4255">
                  <c:v>0.86752655538695</c:v>
                </c:pt>
                <c:pt idx="4256">
                  <c:v>0.86746152178625602</c:v>
                </c:pt>
                <c:pt idx="4257">
                  <c:v>0.86743984391935802</c:v>
                </c:pt>
                <c:pt idx="4258">
                  <c:v>0.86741816605246003</c:v>
                </c:pt>
                <c:pt idx="4259">
                  <c:v>0.86739648818556203</c:v>
                </c:pt>
                <c:pt idx="4260">
                  <c:v>0.86737481031866503</c:v>
                </c:pt>
                <c:pt idx="4261">
                  <c:v>0.86735313245176704</c:v>
                </c:pt>
                <c:pt idx="4262">
                  <c:v>0.86733145458486904</c:v>
                </c:pt>
                <c:pt idx="4263">
                  <c:v>0.86730977671797105</c:v>
                </c:pt>
                <c:pt idx="4264">
                  <c:v>0.86728809885107305</c:v>
                </c:pt>
                <c:pt idx="4265">
                  <c:v>0.86726642098417495</c:v>
                </c:pt>
                <c:pt idx="4266">
                  <c:v>0.86720138738348096</c:v>
                </c:pt>
                <c:pt idx="4267">
                  <c:v>0.86717970951658396</c:v>
                </c:pt>
                <c:pt idx="4268">
                  <c:v>0.86715803164968597</c:v>
                </c:pt>
                <c:pt idx="4269">
                  <c:v>0.86713635378278797</c:v>
                </c:pt>
                <c:pt idx="4270">
                  <c:v>0.86711467591588998</c:v>
                </c:pt>
                <c:pt idx="4271">
                  <c:v>0.86709299804899198</c:v>
                </c:pt>
                <c:pt idx="4272">
                  <c:v>0.86707132018209399</c:v>
                </c:pt>
                <c:pt idx="4273">
                  <c:v>0.86704964231519599</c:v>
                </c:pt>
                <c:pt idx="4274">
                  <c:v>0.86702796444829799</c:v>
                </c:pt>
                <c:pt idx="4275">
                  <c:v>0.8670062865814</c:v>
                </c:pt>
                <c:pt idx="4276">
                  <c:v>0.866984608714503</c:v>
                </c:pt>
                <c:pt idx="4277">
                  <c:v>0.86696293084760501</c:v>
                </c:pt>
                <c:pt idx="4278">
                  <c:v>0.86694125298070701</c:v>
                </c:pt>
                <c:pt idx="4279">
                  <c:v>0.86689789724691102</c:v>
                </c:pt>
                <c:pt idx="4280">
                  <c:v>0.86687621938001302</c:v>
                </c:pt>
                <c:pt idx="4281">
                  <c:v>0.86683286364621703</c:v>
                </c:pt>
                <c:pt idx="4282">
                  <c:v>0.86681118577931904</c:v>
                </c:pt>
                <c:pt idx="4283">
                  <c:v>0.86672447431172805</c:v>
                </c:pt>
                <c:pt idx="4284">
                  <c:v>0.86670279644482995</c:v>
                </c:pt>
                <c:pt idx="4285">
                  <c:v>0.86668111857793195</c:v>
                </c:pt>
                <c:pt idx="4286">
                  <c:v>0.86655105137654498</c:v>
                </c:pt>
                <c:pt idx="4287">
                  <c:v>0.86652937350964698</c:v>
                </c:pt>
                <c:pt idx="4288">
                  <c:v>0.86650769564274899</c:v>
                </c:pt>
                <c:pt idx="4289">
                  <c:v>0.86648601777585099</c:v>
                </c:pt>
                <c:pt idx="4290">
                  <c:v>0.866464339908953</c:v>
                </c:pt>
                <c:pt idx="4291">
                  <c:v>0.866442662042055</c:v>
                </c:pt>
                <c:pt idx="4292">
                  <c:v>0.86639930630825901</c:v>
                </c:pt>
                <c:pt idx="4293">
                  <c:v>0.86637762844136101</c:v>
                </c:pt>
                <c:pt idx="4294">
                  <c:v>0.86635595057446302</c:v>
                </c:pt>
                <c:pt idx="4295">
                  <c:v>0.86633427270756602</c:v>
                </c:pt>
                <c:pt idx="4296">
                  <c:v>0.86631259484066803</c:v>
                </c:pt>
                <c:pt idx="4297">
                  <c:v>0.86629091697377003</c:v>
                </c:pt>
                <c:pt idx="4298">
                  <c:v>0.86624756123997404</c:v>
                </c:pt>
                <c:pt idx="4299">
                  <c:v>0.86622588337307604</c:v>
                </c:pt>
                <c:pt idx="4300">
                  <c:v>0.86620420550617805</c:v>
                </c:pt>
                <c:pt idx="4301">
                  <c:v>0.86618252763928005</c:v>
                </c:pt>
                <c:pt idx="4302">
                  <c:v>0.86613917190548495</c:v>
                </c:pt>
                <c:pt idx="4303">
                  <c:v>0.86611749403858695</c:v>
                </c:pt>
                <c:pt idx="4304">
                  <c:v>0.86609581617168896</c:v>
                </c:pt>
                <c:pt idx="4305">
                  <c:v>0.86607413830479096</c:v>
                </c:pt>
                <c:pt idx="4306">
                  <c:v>0.86605246043789297</c:v>
                </c:pt>
                <c:pt idx="4307">
                  <c:v>0.86603078257099497</c:v>
                </c:pt>
                <c:pt idx="4308">
                  <c:v>0.86600910470409698</c:v>
                </c:pt>
                <c:pt idx="4309">
                  <c:v>0.86598742683719898</c:v>
                </c:pt>
                <c:pt idx="4310">
                  <c:v>0.86596574897030099</c:v>
                </c:pt>
                <c:pt idx="4311">
                  <c:v>0.86594407110340299</c:v>
                </c:pt>
                <c:pt idx="4312">
                  <c:v>0.86592239323650599</c:v>
                </c:pt>
                <c:pt idx="4313">
                  <c:v>0.865900715369608</c:v>
                </c:pt>
                <c:pt idx="4314">
                  <c:v>0.86587903750271</c:v>
                </c:pt>
                <c:pt idx="4315">
                  <c:v>0.86585735963581201</c:v>
                </c:pt>
                <c:pt idx="4316">
                  <c:v>0.86583568176891401</c:v>
                </c:pt>
                <c:pt idx="4317">
                  <c:v>0.86581400390201602</c:v>
                </c:pt>
                <c:pt idx="4318">
                  <c:v>0.86579232603511802</c:v>
                </c:pt>
                <c:pt idx="4319">
                  <c:v>0.86577064816822003</c:v>
                </c:pt>
                <c:pt idx="4320">
                  <c:v>0.86574897030132203</c:v>
                </c:pt>
                <c:pt idx="4321">
                  <c:v>0.86572729243442403</c:v>
                </c:pt>
                <c:pt idx="4322">
                  <c:v>0.86570561456752704</c:v>
                </c:pt>
                <c:pt idx="4323">
                  <c:v>0.86568393670062904</c:v>
                </c:pt>
                <c:pt idx="4324">
                  <c:v>0.86564058096683305</c:v>
                </c:pt>
                <c:pt idx="4325">
                  <c:v>0.86561890309993506</c:v>
                </c:pt>
                <c:pt idx="4326">
                  <c:v>0.86559722523303695</c:v>
                </c:pt>
                <c:pt idx="4327">
                  <c:v>0.86557554736613895</c:v>
                </c:pt>
                <c:pt idx="4328">
                  <c:v>0.86555386949924096</c:v>
                </c:pt>
                <c:pt idx="4329">
                  <c:v>0.86553219163234296</c:v>
                </c:pt>
                <c:pt idx="4330">
                  <c:v>0.86551051376544597</c:v>
                </c:pt>
                <c:pt idx="4331">
                  <c:v>0.86548883589854797</c:v>
                </c:pt>
                <c:pt idx="4332">
                  <c:v>0.86546715803164997</c:v>
                </c:pt>
                <c:pt idx="4333">
                  <c:v>0.86544548016475198</c:v>
                </c:pt>
                <c:pt idx="4334">
                  <c:v>0.86542380229785398</c:v>
                </c:pt>
                <c:pt idx="4335">
                  <c:v>0.86540212443095599</c:v>
                </c:pt>
                <c:pt idx="4336">
                  <c:v>0.86538044656405799</c:v>
                </c:pt>
                <c:pt idx="4337">
                  <c:v>0.86535876869716</c:v>
                </c:pt>
                <c:pt idx="4338">
                  <c:v>0.865337090830262</c:v>
                </c:pt>
                <c:pt idx="4339">
                  <c:v>0.86529373509646601</c:v>
                </c:pt>
                <c:pt idx="4340">
                  <c:v>0.86527205722956901</c:v>
                </c:pt>
                <c:pt idx="4341">
                  <c:v>0.86525037936267102</c:v>
                </c:pt>
                <c:pt idx="4342">
                  <c:v>0.86522870149577302</c:v>
                </c:pt>
                <c:pt idx="4343">
                  <c:v>0.86520702362887503</c:v>
                </c:pt>
                <c:pt idx="4344">
                  <c:v>0.86518534576197703</c:v>
                </c:pt>
                <c:pt idx="4345">
                  <c:v>0.86512031216128304</c:v>
                </c:pt>
                <c:pt idx="4346">
                  <c:v>0.86505527856058995</c:v>
                </c:pt>
                <c:pt idx="4347">
                  <c:v>0.86501192282679396</c:v>
                </c:pt>
                <c:pt idx="4348">
                  <c:v>0.86499024495989596</c:v>
                </c:pt>
                <c:pt idx="4349">
                  <c:v>0.86496856709299796</c:v>
                </c:pt>
                <c:pt idx="4350">
                  <c:v>0.86492521135920197</c:v>
                </c:pt>
                <c:pt idx="4351">
                  <c:v>0.86490353349230398</c:v>
                </c:pt>
                <c:pt idx="4352">
                  <c:v>0.86488185562540598</c:v>
                </c:pt>
                <c:pt idx="4353">
                  <c:v>0.86486017775850899</c:v>
                </c:pt>
                <c:pt idx="4354">
                  <c:v>0.86481682202471299</c:v>
                </c:pt>
                <c:pt idx="4355">
                  <c:v>0.864795144157815</c:v>
                </c:pt>
                <c:pt idx="4356">
                  <c:v>0.864773466290917</c:v>
                </c:pt>
                <c:pt idx="4357">
                  <c:v>0.86475178842401901</c:v>
                </c:pt>
                <c:pt idx="4358">
                  <c:v>0.86473011055712101</c:v>
                </c:pt>
                <c:pt idx="4359">
                  <c:v>0.86470843269022302</c:v>
                </c:pt>
                <c:pt idx="4360">
                  <c:v>0.86468675482332502</c:v>
                </c:pt>
                <c:pt idx="4361">
                  <c:v>0.86466507695642703</c:v>
                </c:pt>
                <c:pt idx="4362">
                  <c:v>0.86464339908953003</c:v>
                </c:pt>
                <c:pt idx="4363">
                  <c:v>0.86462172122263203</c:v>
                </c:pt>
                <c:pt idx="4364">
                  <c:v>0.86460004335573404</c:v>
                </c:pt>
                <c:pt idx="4365">
                  <c:v>0.86457836548883604</c:v>
                </c:pt>
                <c:pt idx="4366">
                  <c:v>0.86455668762193805</c:v>
                </c:pt>
                <c:pt idx="4367">
                  <c:v>0.86453500975504005</c:v>
                </c:pt>
                <c:pt idx="4368">
                  <c:v>0.86451333188814194</c:v>
                </c:pt>
                <c:pt idx="4369">
                  <c:v>0.86449165402124395</c:v>
                </c:pt>
                <c:pt idx="4370">
                  <c:v>0.86446997615434595</c:v>
                </c:pt>
                <c:pt idx="4371">
                  <c:v>0.86444829828744896</c:v>
                </c:pt>
                <c:pt idx="4372">
                  <c:v>0.86442662042055096</c:v>
                </c:pt>
                <c:pt idx="4373">
                  <c:v>0.86440494255365297</c:v>
                </c:pt>
                <c:pt idx="4374">
                  <c:v>0.86438326468675497</c:v>
                </c:pt>
                <c:pt idx="4375">
                  <c:v>0.86436158681985698</c:v>
                </c:pt>
                <c:pt idx="4376">
                  <c:v>0.86433990895295898</c:v>
                </c:pt>
                <c:pt idx="4377">
                  <c:v>0.86427487535226499</c:v>
                </c:pt>
                <c:pt idx="4378">
                  <c:v>0.864253197485367</c:v>
                </c:pt>
                <c:pt idx="4379">
                  <c:v>0.86423151961847</c:v>
                </c:pt>
                <c:pt idx="4380">
                  <c:v>0.86420984175157201</c:v>
                </c:pt>
                <c:pt idx="4381">
                  <c:v>0.86416648601777601</c:v>
                </c:pt>
                <c:pt idx="4382">
                  <c:v>0.86414480815087802</c:v>
                </c:pt>
                <c:pt idx="4383">
                  <c:v>0.86412313028398002</c:v>
                </c:pt>
                <c:pt idx="4384">
                  <c:v>0.86410145241708203</c:v>
                </c:pt>
                <c:pt idx="4385">
                  <c:v>0.86407977455018403</c:v>
                </c:pt>
                <c:pt idx="4386">
                  <c:v>0.86405809668328604</c:v>
                </c:pt>
                <c:pt idx="4387">
                  <c:v>0.86403641881638804</c:v>
                </c:pt>
                <c:pt idx="4388">
                  <c:v>0.86401474094949104</c:v>
                </c:pt>
                <c:pt idx="4389">
                  <c:v>0.86399306308259305</c:v>
                </c:pt>
                <c:pt idx="4390">
                  <c:v>0.86397138521569505</c:v>
                </c:pt>
                <c:pt idx="4391">
                  <c:v>0.86388467374810296</c:v>
                </c:pt>
                <c:pt idx="4392">
                  <c:v>0.86384131801430697</c:v>
                </c:pt>
                <c:pt idx="4393">
                  <c:v>0.86381964014740997</c:v>
                </c:pt>
                <c:pt idx="4394">
                  <c:v>0.86379796228051198</c:v>
                </c:pt>
                <c:pt idx="4395">
                  <c:v>0.86377628441361398</c:v>
                </c:pt>
                <c:pt idx="4396">
                  <c:v>0.86375460654671599</c:v>
                </c:pt>
                <c:pt idx="4397">
                  <c:v>0.86373292867981799</c:v>
                </c:pt>
                <c:pt idx="4398">
                  <c:v>0.86371125081292</c:v>
                </c:pt>
                <c:pt idx="4399">
                  <c:v>0.863689572946022</c:v>
                </c:pt>
                <c:pt idx="4400">
                  <c:v>0.863667895079124</c:v>
                </c:pt>
                <c:pt idx="4401">
                  <c:v>0.86364621721222601</c:v>
                </c:pt>
                <c:pt idx="4402">
                  <c:v>0.86362453934532801</c:v>
                </c:pt>
                <c:pt idx="4403">
                  <c:v>0.86360286147843102</c:v>
                </c:pt>
                <c:pt idx="4404">
                  <c:v>0.86358118361153302</c:v>
                </c:pt>
                <c:pt idx="4405">
                  <c:v>0.86355950574463503</c:v>
                </c:pt>
                <c:pt idx="4406">
                  <c:v>0.86353782787773703</c:v>
                </c:pt>
                <c:pt idx="4407">
                  <c:v>0.86351615001083903</c:v>
                </c:pt>
                <c:pt idx="4408">
                  <c:v>0.86349447214394104</c:v>
                </c:pt>
                <c:pt idx="4409">
                  <c:v>0.86347279427704304</c:v>
                </c:pt>
                <c:pt idx="4410">
                  <c:v>0.86345111641014505</c:v>
                </c:pt>
                <c:pt idx="4411">
                  <c:v>0.86342943854324705</c:v>
                </c:pt>
                <c:pt idx="4412">
                  <c:v>0.86340776067634994</c:v>
                </c:pt>
                <c:pt idx="4413">
                  <c:v>0.86338608280945195</c:v>
                </c:pt>
                <c:pt idx="4414">
                  <c:v>0.86334272707565596</c:v>
                </c:pt>
                <c:pt idx="4415">
                  <c:v>0.86332104920875796</c:v>
                </c:pt>
                <c:pt idx="4416">
                  <c:v>0.86329937134185997</c:v>
                </c:pt>
                <c:pt idx="4417">
                  <c:v>0.86327769347496197</c:v>
                </c:pt>
                <c:pt idx="4418">
                  <c:v>0.86325601560806398</c:v>
                </c:pt>
                <c:pt idx="4419">
                  <c:v>0.86321265987426798</c:v>
                </c:pt>
                <c:pt idx="4420">
                  <c:v>0.86319098200736999</c:v>
                </c:pt>
                <c:pt idx="4421">
                  <c:v>0.86316930414047299</c:v>
                </c:pt>
                <c:pt idx="4422">
                  <c:v>0.863147626273575</c:v>
                </c:pt>
                <c:pt idx="4423">
                  <c:v>0.863125948406677</c:v>
                </c:pt>
                <c:pt idx="4424">
                  <c:v>0.86310427053977901</c:v>
                </c:pt>
                <c:pt idx="4425">
                  <c:v>0.86308259267288101</c:v>
                </c:pt>
                <c:pt idx="4426">
                  <c:v>0.86306091480598301</c:v>
                </c:pt>
                <c:pt idx="4427">
                  <c:v>0.86303923693908502</c:v>
                </c:pt>
                <c:pt idx="4428">
                  <c:v>0.86301755907218702</c:v>
                </c:pt>
                <c:pt idx="4429">
                  <c:v>0.86299588120528903</c:v>
                </c:pt>
                <c:pt idx="4430">
                  <c:v>0.86297420333839103</c:v>
                </c:pt>
                <c:pt idx="4431">
                  <c:v>0.86282245827010595</c:v>
                </c:pt>
                <c:pt idx="4432">
                  <c:v>0.86280078040320796</c:v>
                </c:pt>
                <c:pt idx="4433">
                  <c:v>0.86277910253630996</c:v>
                </c:pt>
                <c:pt idx="4434">
                  <c:v>0.86275742466941296</c:v>
                </c:pt>
                <c:pt idx="4435">
                  <c:v>0.86273574680251497</c:v>
                </c:pt>
                <c:pt idx="4436">
                  <c:v>0.86271406893561697</c:v>
                </c:pt>
                <c:pt idx="4437">
                  <c:v>0.86269239106871898</c:v>
                </c:pt>
                <c:pt idx="4438">
                  <c:v>0.862605679601127</c:v>
                </c:pt>
                <c:pt idx="4439">
                  <c:v>0.862584001734229</c:v>
                </c:pt>
                <c:pt idx="4440">
                  <c:v>0.86249729026663802</c:v>
                </c:pt>
                <c:pt idx="4441">
                  <c:v>0.86247561239974002</c:v>
                </c:pt>
                <c:pt idx="4442">
                  <c:v>0.86245393453284203</c:v>
                </c:pt>
                <c:pt idx="4443">
                  <c:v>0.86243225666594403</c:v>
                </c:pt>
                <c:pt idx="4444">
                  <c:v>0.86241057879904603</c:v>
                </c:pt>
                <c:pt idx="4445">
                  <c:v>0.86238890093214804</c:v>
                </c:pt>
                <c:pt idx="4446">
                  <c:v>0.86236722306525004</c:v>
                </c:pt>
                <c:pt idx="4447">
                  <c:v>0.86230218946455695</c:v>
                </c:pt>
                <c:pt idx="4448">
                  <c:v>0.86228051159765895</c:v>
                </c:pt>
                <c:pt idx="4449">
                  <c:v>0.86225883373076095</c:v>
                </c:pt>
                <c:pt idx="4450">
                  <c:v>0.86223715586386296</c:v>
                </c:pt>
                <c:pt idx="4451">
                  <c:v>0.86217212226316897</c:v>
                </c:pt>
                <c:pt idx="4452">
                  <c:v>0.86215044439627098</c:v>
                </c:pt>
                <c:pt idx="4453">
                  <c:v>0.86212876652937398</c:v>
                </c:pt>
                <c:pt idx="4454">
                  <c:v>0.86210708866247598</c:v>
                </c:pt>
                <c:pt idx="4455">
                  <c:v>0.862042055061782</c:v>
                </c:pt>
                <c:pt idx="4456">
                  <c:v>0.862020377194884</c:v>
                </c:pt>
                <c:pt idx="4457">
                  <c:v>0.86199869932798601</c:v>
                </c:pt>
                <c:pt idx="4458">
                  <c:v>0.86197702146108801</c:v>
                </c:pt>
                <c:pt idx="4459">
                  <c:v>0.86195534359419002</c:v>
                </c:pt>
                <c:pt idx="4460">
                  <c:v>0.86193366572729202</c:v>
                </c:pt>
                <c:pt idx="4461">
                  <c:v>0.86191198786039402</c:v>
                </c:pt>
                <c:pt idx="4462">
                  <c:v>0.86189030999349703</c:v>
                </c:pt>
                <c:pt idx="4463">
                  <c:v>0.86186863212659903</c:v>
                </c:pt>
                <c:pt idx="4464">
                  <c:v>0.86184695425970104</c:v>
                </c:pt>
                <c:pt idx="4465">
                  <c:v>0.86182527639280304</c:v>
                </c:pt>
                <c:pt idx="4466">
                  <c:v>0.86180359852590505</c:v>
                </c:pt>
                <c:pt idx="4467">
                  <c:v>0.86178192065900705</c:v>
                </c:pt>
                <c:pt idx="4468">
                  <c:v>0.86171688705831295</c:v>
                </c:pt>
                <c:pt idx="4469">
                  <c:v>0.86169520919141596</c:v>
                </c:pt>
                <c:pt idx="4470">
                  <c:v>0.86167353132451796</c:v>
                </c:pt>
                <c:pt idx="4471">
                  <c:v>0.86165185345761997</c:v>
                </c:pt>
                <c:pt idx="4472">
                  <c:v>0.86156514199002798</c:v>
                </c:pt>
                <c:pt idx="4473">
                  <c:v>0.86154346412312999</c:v>
                </c:pt>
                <c:pt idx="4474">
                  <c:v>0.86152178625623199</c:v>
                </c:pt>
                <c:pt idx="4475">
                  <c:v>0.861500108389335</c:v>
                </c:pt>
                <c:pt idx="4476">
                  <c:v>0.861456752655539</c:v>
                </c:pt>
                <c:pt idx="4477">
                  <c:v>0.86143507478864101</c:v>
                </c:pt>
                <c:pt idx="4478">
                  <c:v>0.86141339692174301</c:v>
                </c:pt>
                <c:pt idx="4479">
                  <c:v>0.86139171905484502</c:v>
                </c:pt>
                <c:pt idx="4480">
                  <c:v>0.86137004118794702</c:v>
                </c:pt>
                <c:pt idx="4481">
                  <c:v>0.86134836332104903</c:v>
                </c:pt>
                <c:pt idx="4482">
                  <c:v>0.86132668545415103</c:v>
                </c:pt>
                <c:pt idx="4483">
                  <c:v>0.86130500758725304</c:v>
                </c:pt>
                <c:pt idx="4484">
                  <c:v>0.86128332972035504</c:v>
                </c:pt>
                <c:pt idx="4485">
                  <c:v>0.86126165185345804</c:v>
                </c:pt>
                <c:pt idx="4486">
                  <c:v>0.86123997398656005</c:v>
                </c:pt>
                <c:pt idx="4487">
                  <c:v>0.86121829611966205</c:v>
                </c:pt>
                <c:pt idx="4488">
                  <c:v>0.86117494038586595</c:v>
                </c:pt>
                <c:pt idx="4489">
                  <c:v>0.86115326251896795</c:v>
                </c:pt>
                <c:pt idx="4490">
                  <c:v>0.86113158465206996</c:v>
                </c:pt>
                <c:pt idx="4491">
                  <c:v>0.86102319531758098</c:v>
                </c:pt>
                <c:pt idx="4492">
                  <c:v>0.86100151745068298</c:v>
                </c:pt>
                <c:pt idx="4493">
                  <c:v>0.86097983958378499</c:v>
                </c:pt>
                <c:pt idx="4494">
                  <c:v>0.86095816171688699</c:v>
                </c:pt>
                <c:pt idx="4495">
                  <c:v>0.860936483849989</c:v>
                </c:pt>
                <c:pt idx="4496">
                  <c:v>0.860914805983091</c:v>
                </c:pt>
                <c:pt idx="4497">
                  <c:v>0.86089312811619301</c:v>
                </c:pt>
                <c:pt idx="4498">
                  <c:v>0.86087145024929501</c:v>
                </c:pt>
                <c:pt idx="4499">
                  <c:v>0.86084977238239802</c:v>
                </c:pt>
                <c:pt idx="4500">
                  <c:v>0.86082809451550002</c:v>
                </c:pt>
                <c:pt idx="4501">
                  <c:v>0.86080641664860202</c:v>
                </c:pt>
                <c:pt idx="4502">
                  <c:v>0.86078473878170403</c:v>
                </c:pt>
                <c:pt idx="4503">
                  <c:v>0.86076306091480603</c:v>
                </c:pt>
                <c:pt idx="4504">
                  <c:v>0.86074138304790804</c:v>
                </c:pt>
                <c:pt idx="4505">
                  <c:v>0.86071970518101004</c:v>
                </c:pt>
                <c:pt idx="4506">
                  <c:v>0.86069802731411205</c:v>
                </c:pt>
                <c:pt idx="4507">
                  <c:v>0.86067634944721405</c:v>
                </c:pt>
                <c:pt idx="4508">
                  <c:v>0.86065467158031606</c:v>
                </c:pt>
                <c:pt idx="4509">
                  <c:v>0.86063299371341895</c:v>
                </c:pt>
                <c:pt idx="4510">
                  <c:v>0.86061131584652095</c:v>
                </c:pt>
                <c:pt idx="4511">
                  <c:v>0.86058963797962296</c:v>
                </c:pt>
                <c:pt idx="4512">
                  <c:v>0.86056796011272496</c:v>
                </c:pt>
                <c:pt idx="4513">
                  <c:v>0.86054628224582697</c:v>
                </c:pt>
                <c:pt idx="4514">
                  <c:v>0.86052460437892897</c:v>
                </c:pt>
                <c:pt idx="4515">
                  <c:v>0.86050292651203097</c:v>
                </c:pt>
                <c:pt idx="4516">
                  <c:v>0.86048124864513298</c:v>
                </c:pt>
                <c:pt idx="4517">
                  <c:v>0.86045957077823498</c:v>
                </c:pt>
                <c:pt idx="4518">
                  <c:v>0.86041621504443999</c:v>
                </c:pt>
                <c:pt idx="4519">
                  <c:v>0.860372859310644</c:v>
                </c:pt>
                <c:pt idx="4520">
                  <c:v>0.860351181443746</c:v>
                </c:pt>
                <c:pt idx="4521">
                  <c:v>0.86032950357684801</c:v>
                </c:pt>
                <c:pt idx="4522">
                  <c:v>0.86030782570995001</c:v>
                </c:pt>
                <c:pt idx="4523">
                  <c:v>0.86028614784305202</c:v>
                </c:pt>
                <c:pt idx="4524">
                  <c:v>0.86026446997615402</c:v>
                </c:pt>
                <c:pt idx="4525">
                  <c:v>0.86024279210925603</c:v>
                </c:pt>
                <c:pt idx="4526">
                  <c:v>0.86017775850856304</c:v>
                </c:pt>
                <c:pt idx="4527">
                  <c:v>0.86015608064166504</c:v>
                </c:pt>
                <c:pt idx="4528">
                  <c:v>0.86013440277476705</c:v>
                </c:pt>
                <c:pt idx="4529">
                  <c:v>0.86011272490786905</c:v>
                </c:pt>
                <c:pt idx="4530">
                  <c:v>0.86009104704097095</c:v>
                </c:pt>
                <c:pt idx="4531">
                  <c:v>0.86006936917407295</c:v>
                </c:pt>
                <c:pt idx="4532">
                  <c:v>0.86004769130717496</c:v>
                </c:pt>
                <c:pt idx="4533">
                  <c:v>0.85998265770648197</c:v>
                </c:pt>
                <c:pt idx="4534">
                  <c:v>0.85996097983958397</c:v>
                </c:pt>
                <c:pt idx="4535">
                  <c:v>0.85993930197268598</c:v>
                </c:pt>
                <c:pt idx="4536">
                  <c:v>0.85991762410578798</c:v>
                </c:pt>
                <c:pt idx="4537">
                  <c:v>0.85989594623888999</c:v>
                </c:pt>
                <c:pt idx="4538">
                  <c:v>0.85987426837199199</c:v>
                </c:pt>
                <c:pt idx="4539">
                  <c:v>0.85985259050509399</c:v>
                </c:pt>
                <c:pt idx="4540">
                  <c:v>0.859830912638196</c:v>
                </c:pt>
                <c:pt idx="4541">
                  <c:v>0.859809234771298</c:v>
                </c:pt>
                <c:pt idx="4542">
                  <c:v>0.85978755690440101</c:v>
                </c:pt>
                <c:pt idx="4543">
                  <c:v>0.85976587903750301</c:v>
                </c:pt>
                <c:pt idx="4544">
                  <c:v>0.85974420117060502</c:v>
                </c:pt>
                <c:pt idx="4545">
                  <c:v>0.85970084543680902</c:v>
                </c:pt>
                <c:pt idx="4546">
                  <c:v>0.85967916756991103</c:v>
                </c:pt>
                <c:pt idx="4547">
                  <c:v>0.85965748970301303</c:v>
                </c:pt>
                <c:pt idx="4548">
                  <c:v>0.85963581183611504</c:v>
                </c:pt>
                <c:pt idx="4549">
                  <c:v>0.85961413396921704</c:v>
                </c:pt>
                <c:pt idx="4550">
                  <c:v>0.85959245610231905</c:v>
                </c:pt>
                <c:pt idx="4551">
                  <c:v>0.85954910036852405</c:v>
                </c:pt>
                <c:pt idx="4552">
                  <c:v>0.85952742250162595</c:v>
                </c:pt>
                <c:pt idx="4553">
                  <c:v>0.85950574463472795</c:v>
                </c:pt>
                <c:pt idx="4554">
                  <c:v>0.85948406676782996</c:v>
                </c:pt>
                <c:pt idx="4555">
                  <c:v>0.85946238890093196</c:v>
                </c:pt>
                <c:pt idx="4556">
                  <c:v>0.85944071103403397</c:v>
                </c:pt>
                <c:pt idx="4557">
                  <c:v>0.85939735530023798</c:v>
                </c:pt>
                <c:pt idx="4558">
                  <c:v>0.85937567743334098</c:v>
                </c:pt>
                <c:pt idx="4559">
                  <c:v>0.85933232169954499</c:v>
                </c:pt>
                <c:pt idx="4560">
                  <c:v>0.859288965965749</c:v>
                </c:pt>
                <c:pt idx="4561">
                  <c:v>0.859267288098851</c:v>
                </c:pt>
                <c:pt idx="4562">
                  <c:v>0.85918057663125902</c:v>
                </c:pt>
                <c:pt idx="4563">
                  <c:v>0.85915889876436202</c:v>
                </c:pt>
                <c:pt idx="4564">
                  <c:v>0.85913722089746403</c:v>
                </c:pt>
                <c:pt idx="4565">
                  <c:v>0.85911554303056603</c:v>
                </c:pt>
                <c:pt idx="4566">
                  <c:v>0.85909386516366804</c:v>
                </c:pt>
                <c:pt idx="4567">
                  <c:v>0.85905050942987204</c:v>
                </c:pt>
                <c:pt idx="4568">
                  <c:v>0.85902883156297405</c:v>
                </c:pt>
                <c:pt idx="4569">
                  <c:v>0.85900715369607605</c:v>
                </c:pt>
                <c:pt idx="4570">
                  <c:v>0.85898547582917795</c:v>
                </c:pt>
                <c:pt idx="4571">
                  <c:v>0.85896379796228095</c:v>
                </c:pt>
                <c:pt idx="4572">
                  <c:v>0.85894212009538295</c:v>
                </c:pt>
                <c:pt idx="4573">
                  <c:v>0.85892044222848496</c:v>
                </c:pt>
                <c:pt idx="4574">
                  <c:v>0.85887708649468897</c:v>
                </c:pt>
                <c:pt idx="4575">
                  <c:v>0.85885540862779097</c:v>
                </c:pt>
                <c:pt idx="4576">
                  <c:v>0.85881205289399498</c:v>
                </c:pt>
                <c:pt idx="4577">
                  <c:v>0.85879037502709699</c:v>
                </c:pt>
                <c:pt idx="4578">
                  <c:v>0.85876869716019899</c:v>
                </c:pt>
                <c:pt idx="4579">
                  <c:v>0.85874701929330199</c:v>
                </c:pt>
                <c:pt idx="4580">
                  <c:v>0.858725341426404</c:v>
                </c:pt>
                <c:pt idx="4581">
                  <c:v>0.858703663559506</c:v>
                </c:pt>
                <c:pt idx="4582">
                  <c:v>0.85868198569260801</c:v>
                </c:pt>
                <c:pt idx="4583">
                  <c:v>0.85866030782571001</c:v>
                </c:pt>
                <c:pt idx="4584">
                  <c:v>0.85857359635811803</c:v>
                </c:pt>
                <c:pt idx="4585">
                  <c:v>0.85850856275742504</c:v>
                </c:pt>
                <c:pt idx="4586">
                  <c:v>0.85848688489052705</c:v>
                </c:pt>
                <c:pt idx="4587">
                  <c:v>0.85846520702362905</c:v>
                </c:pt>
                <c:pt idx="4588">
                  <c:v>0.85844352915673094</c:v>
                </c:pt>
                <c:pt idx="4589">
                  <c:v>0.85842185128983295</c:v>
                </c:pt>
                <c:pt idx="4590">
                  <c:v>0.85840017342293495</c:v>
                </c:pt>
                <c:pt idx="4591">
                  <c:v>0.85837849555603696</c:v>
                </c:pt>
                <c:pt idx="4592">
                  <c:v>0.85835681768913896</c:v>
                </c:pt>
                <c:pt idx="4593">
                  <c:v>0.85833513982224197</c:v>
                </c:pt>
                <c:pt idx="4594">
                  <c:v>0.85831346195534397</c:v>
                </c:pt>
                <c:pt idx="4595">
                  <c:v>0.85827010622154798</c:v>
                </c:pt>
                <c:pt idx="4596">
                  <c:v>0.85824842835464998</c:v>
                </c:pt>
                <c:pt idx="4597">
                  <c:v>0.85822675048775199</c:v>
                </c:pt>
                <c:pt idx="4598">
                  <c:v>0.85820507262085399</c:v>
                </c:pt>
                <c:pt idx="4599">
                  <c:v>0.858183394753956</c:v>
                </c:pt>
                <c:pt idx="4600">
                  <c:v>0.858161716887058</c:v>
                </c:pt>
                <c:pt idx="4601">
                  <c:v>0.85814003902016001</c:v>
                </c:pt>
                <c:pt idx="4602">
                  <c:v>0.85805332755256902</c:v>
                </c:pt>
                <c:pt idx="4603">
                  <c:v>0.85800997181877303</c:v>
                </c:pt>
                <c:pt idx="4604">
                  <c:v>0.85798829395187504</c:v>
                </c:pt>
                <c:pt idx="4605">
                  <c:v>0.85796661608497704</c:v>
                </c:pt>
                <c:pt idx="4606">
                  <c:v>0.85794493821807905</c:v>
                </c:pt>
                <c:pt idx="4607">
                  <c:v>0.85792326035118105</c:v>
                </c:pt>
                <c:pt idx="4608">
                  <c:v>0.85790158248428305</c:v>
                </c:pt>
                <c:pt idx="4609">
                  <c:v>0.85787990461738595</c:v>
                </c:pt>
                <c:pt idx="4610">
                  <c:v>0.85785822675048795</c:v>
                </c:pt>
                <c:pt idx="4611">
                  <c:v>0.85783654888358996</c:v>
                </c:pt>
                <c:pt idx="4612">
                  <c:v>0.85781487101669196</c:v>
                </c:pt>
                <c:pt idx="4613">
                  <c:v>0.85779319314979396</c:v>
                </c:pt>
                <c:pt idx="4614">
                  <c:v>0.85777151528289597</c:v>
                </c:pt>
                <c:pt idx="4615">
                  <c:v>0.85770648168220198</c:v>
                </c:pt>
                <c:pt idx="4616">
                  <c:v>0.85768480381530499</c:v>
                </c:pt>
                <c:pt idx="4617">
                  <c:v>0.85764144808150899</c:v>
                </c:pt>
                <c:pt idx="4618">
                  <c:v>0.857619770214611</c:v>
                </c:pt>
                <c:pt idx="4619">
                  <c:v>0.857598092347713</c:v>
                </c:pt>
                <c:pt idx="4620">
                  <c:v>0.85757641448081501</c:v>
                </c:pt>
                <c:pt idx="4621">
                  <c:v>0.85755473661391701</c:v>
                </c:pt>
                <c:pt idx="4622">
                  <c:v>0.85753305874701902</c:v>
                </c:pt>
                <c:pt idx="4623">
                  <c:v>0.85751138088012102</c:v>
                </c:pt>
                <c:pt idx="4624">
                  <c:v>0.85748970301322303</c:v>
                </c:pt>
                <c:pt idx="4625">
                  <c:v>0.85746802514632603</c:v>
                </c:pt>
                <c:pt idx="4626">
                  <c:v>0.85744634727942803</c:v>
                </c:pt>
                <c:pt idx="4627">
                  <c:v>0.85742466941253004</c:v>
                </c:pt>
                <c:pt idx="4628">
                  <c:v>0.85740299154563204</c:v>
                </c:pt>
                <c:pt idx="4629">
                  <c:v>0.85738131367873405</c:v>
                </c:pt>
                <c:pt idx="4630">
                  <c:v>0.85735963581183605</c:v>
                </c:pt>
                <c:pt idx="4631">
                  <c:v>0.85733795794493795</c:v>
                </c:pt>
                <c:pt idx="4632">
                  <c:v>0.85731628007803995</c:v>
                </c:pt>
                <c:pt idx="4633">
                  <c:v>0.85725124647734696</c:v>
                </c:pt>
                <c:pt idx="4634">
                  <c:v>0.85722956861044897</c:v>
                </c:pt>
                <c:pt idx="4635">
                  <c:v>0.85720789074355097</c:v>
                </c:pt>
                <c:pt idx="4636">
                  <c:v>0.85716453500975498</c:v>
                </c:pt>
                <c:pt idx="4637">
                  <c:v>0.85714285714285698</c:v>
                </c:pt>
                <c:pt idx="4638">
                  <c:v>0.85712117927595899</c:v>
                </c:pt>
                <c:pt idx="4639">
                  <c:v>0.857077823542163</c:v>
                </c:pt>
                <c:pt idx="4640">
                  <c:v>0.857056145675266</c:v>
                </c:pt>
                <c:pt idx="4641">
                  <c:v>0.85696943420767402</c:v>
                </c:pt>
                <c:pt idx="4642">
                  <c:v>0.85694775634077602</c:v>
                </c:pt>
                <c:pt idx="4643">
                  <c:v>0.85692607847387803</c:v>
                </c:pt>
                <c:pt idx="4644">
                  <c:v>0.85690440060698003</c:v>
                </c:pt>
                <c:pt idx="4645">
                  <c:v>0.85688272274008204</c:v>
                </c:pt>
                <c:pt idx="4646">
                  <c:v>0.85686104487318404</c:v>
                </c:pt>
                <c:pt idx="4647">
                  <c:v>0.85683936700628704</c:v>
                </c:pt>
                <c:pt idx="4648">
                  <c:v>0.85681768913938905</c:v>
                </c:pt>
                <c:pt idx="4649">
                  <c:v>0.85679601127249105</c:v>
                </c:pt>
                <c:pt idx="4650">
                  <c:v>0.85677433340559295</c:v>
                </c:pt>
                <c:pt idx="4651">
                  <c:v>0.85675265553869495</c:v>
                </c:pt>
                <c:pt idx="4652">
                  <c:v>0.85673097767179696</c:v>
                </c:pt>
                <c:pt idx="4653">
                  <c:v>0.85670929980489896</c:v>
                </c:pt>
                <c:pt idx="4654">
                  <c:v>0.85668762193800096</c:v>
                </c:pt>
                <c:pt idx="4655">
                  <c:v>0.85666594407110297</c:v>
                </c:pt>
                <c:pt idx="4656">
                  <c:v>0.85664426620420597</c:v>
                </c:pt>
                <c:pt idx="4657">
                  <c:v>0.85662258833730798</c:v>
                </c:pt>
                <c:pt idx="4658">
                  <c:v>0.85660091047040998</c:v>
                </c:pt>
                <c:pt idx="4659">
                  <c:v>0.85657923260351199</c:v>
                </c:pt>
                <c:pt idx="4660">
                  <c:v>0.85655755473661399</c:v>
                </c:pt>
                <c:pt idx="4661">
                  <c:v>0.856535876869716</c:v>
                </c:pt>
                <c:pt idx="4662">
                  <c:v>0.85649252113592</c:v>
                </c:pt>
                <c:pt idx="4663">
                  <c:v>0.85647084326902201</c:v>
                </c:pt>
                <c:pt idx="4664">
                  <c:v>0.85640580966832902</c:v>
                </c:pt>
                <c:pt idx="4665">
                  <c:v>0.85638413180143103</c:v>
                </c:pt>
                <c:pt idx="4666">
                  <c:v>0.85636245393453303</c:v>
                </c:pt>
                <c:pt idx="4667">
                  <c:v>0.85631909820073704</c:v>
                </c:pt>
                <c:pt idx="4668">
                  <c:v>0.85629742033383904</c:v>
                </c:pt>
                <c:pt idx="4669">
                  <c:v>0.85627574246694105</c:v>
                </c:pt>
                <c:pt idx="4670">
                  <c:v>0.85625406460004305</c:v>
                </c:pt>
                <c:pt idx="4671">
                  <c:v>0.85623238673314495</c:v>
                </c:pt>
                <c:pt idx="4672">
                  <c:v>0.85621070886624795</c:v>
                </c:pt>
                <c:pt idx="4673">
                  <c:v>0.85614567526555396</c:v>
                </c:pt>
                <c:pt idx="4674">
                  <c:v>0.85612399739865597</c:v>
                </c:pt>
                <c:pt idx="4675">
                  <c:v>0.85610231953175797</c:v>
                </c:pt>
                <c:pt idx="4676">
                  <c:v>0.85608064166485998</c:v>
                </c:pt>
                <c:pt idx="4677">
                  <c:v>0.85603728593106398</c:v>
                </c:pt>
                <c:pt idx="4678">
                  <c:v>0.85601560806416699</c:v>
                </c:pt>
                <c:pt idx="4679">
                  <c:v>0.85599393019726899</c:v>
                </c:pt>
                <c:pt idx="4680">
                  <c:v>0.855972252330371</c:v>
                </c:pt>
                <c:pt idx="4681">
                  <c:v>0.855950574463473</c:v>
                </c:pt>
                <c:pt idx="4682">
                  <c:v>0.85592889659657501</c:v>
                </c:pt>
                <c:pt idx="4683">
                  <c:v>0.85590721872967701</c:v>
                </c:pt>
                <c:pt idx="4684">
                  <c:v>0.85588554086277902</c:v>
                </c:pt>
                <c:pt idx="4685">
                  <c:v>0.85586386299588102</c:v>
                </c:pt>
                <c:pt idx="4686">
                  <c:v>0.85584218512898302</c:v>
                </c:pt>
                <c:pt idx="4687">
                  <c:v>0.85575547366139204</c:v>
                </c:pt>
                <c:pt idx="4688">
                  <c:v>0.85573379579449405</c:v>
                </c:pt>
                <c:pt idx="4689">
                  <c:v>0.85571211792759605</c:v>
                </c:pt>
                <c:pt idx="4690">
                  <c:v>0.85564708432690195</c:v>
                </c:pt>
                <c:pt idx="4691">
                  <c:v>0.85562540646000396</c:v>
                </c:pt>
                <c:pt idx="4692">
                  <c:v>0.85556037285931097</c:v>
                </c:pt>
                <c:pt idx="4693">
                  <c:v>0.85553869499241297</c:v>
                </c:pt>
                <c:pt idx="4694">
                  <c:v>0.85549533925861698</c:v>
                </c:pt>
                <c:pt idx="4695">
                  <c:v>0.85547366139171899</c:v>
                </c:pt>
                <c:pt idx="4696">
                  <c:v>0.85545198352482099</c:v>
                </c:pt>
                <c:pt idx="4697">
                  <c:v>0.855430305657923</c:v>
                </c:pt>
                <c:pt idx="4698">
                  <c:v>0.855386949924127</c:v>
                </c:pt>
                <c:pt idx="4699">
                  <c:v>0.85536527205723001</c:v>
                </c:pt>
                <c:pt idx="4700">
                  <c:v>0.85530023845653602</c:v>
                </c:pt>
                <c:pt idx="4701">
                  <c:v>0.85527856058963803</c:v>
                </c:pt>
                <c:pt idx="4702">
                  <c:v>0.85525688272274003</c:v>
                </c:pt>
                <c:pt idx="4703">
                  <c:v>0.85519184912204604</c:v>
                </c:pt>
                <c:pt idx="4704">
                  <c:v>0.85517017125514805</c:v>
                </c:pt>
                <c:pt idx="4705">
                  <c:v>0.85514849338825105</c:v>
                </c:pt>
                <c:pt idx="4706">
                  <c:v>0.85512681552135295</c:v>
                </c:pt>
                <c:pt idx="4707">
                  <c:v>0.85510513765445495</c:v>
                </c:pt>
                <c:pt idx="4708">
                  <c:v>0.85508345978755695</c:v>
                </c:pt>
                <c:pt idx="4709">
                  <c:v>0.85506178192065896</c:v>
                </c:pt>
                <c:pt idx="4710">
                  <c:v>0.85504010405376096</c:v>
                </c:pt>
                <c:pt idx="4711">
                  <c:v>0.85501842618686297</c:v>
                </c:pt>
                <c:pt idx="4712">
                  <c:v>0.85499674831996497</c:v>
                </c:pt>
                <c:pt idx="4713">
                  <c:v>0.85497507045306698</c:v>
                </c:pt>
                <c:pt idx="4714">
                  <c:v>0.85493171471927198</c:v>
                </c:pt>
                <c:pt idx="4715">
                  <c:v>0.85491003685237399</c:v>
                </c:pt>
                <c:pt idx="4716">
                  <c:v>0.85488835898547599</c:v>
                </c:pt>
                <c:pt idx="4717">
                  <c:v>0.854866681118578</c:v>
                </c:pt>
                <c:pt idx="4718">
                  <c:v>0.85484500325168</c:v>
                </c:pt>
                <c:pt idx="4719">
                  <c:v>0.85477996965098602</c:v>
                </c:pt>
                <c:pt idx="4720">
                  <c:v>0.85475829178408802</c:v>
                </c:pt>
                <c:pt idx="4721">
                  <c:v>0.85473661391719102</c:v>
                </c:pt>
                <c:pt idx="4722">
                  <c:v>0.85471493605029303</c:v>
                </c:pt>
                <c:pt idx="4723">
                  <c:v>0.85469325818339503</c:v>
                </c:pt>
                <c:pt idx="4724">
                  <c:v>0.85467158031649704</c:v>
                </c:pt>
                <c:pt idx="4725">
                  <c:v>0.85464990244959904</c:v>
                </c:pt>
                <c:pt idx="4726">
                  <c:v>0.85462822458270105</c:v>
                </c:pt>
                <c:pt idx="4727">
                  <c:v>0.85460654671580305</c:v>
                </c:pt>
                <c:pt idx="4728">
                  <c:v>0.85458486884890505</c:v>
                </c:pt>
                <c:pt idx="4729">
                  <c:v>0.85451983524821196</c:v>
                </c:pt>
                <c:pt idx="4730">
                  <c:v>0.85449815738131396</c:v>
                </c:pt>
                <c:pt idx="4731">
                  <c:v>0.85447647951441597</c:v>
                </c:pt>
                <c:pt idx="4732">
                  <c:v>0.85445480164751797</c:v>
                </c:pt>
                <c:pt idx="4733">
                  <c:v>0.85443312378061997</c:v>
                </c:pt>
                <c:pt idx="4734">
                  <c:v>0.85441144591372198</c:v>
                </c:pt>
                <c:pt idx="4735">
                  <c:v>0.85438976804682398</c:v>
                </c:pt>
                <c:pt idx="4736">
                  <c:v>0.85436809017992599</c:v>
                </c:pt>
                <c:pt idx="4737">
                  <c:v>0.85434641231302799</c:v>
                </c:pt>
                <c:pt idx="4738">
                  <c:v>0.85432473444613</c:v>
                </c:pt>
                <c:pt idx="4739">
                  <c:v>0.854303056579233</c:v>
                </c:pt>
                <c:pt idx="4740">
                  <c:v>0.854281378712335</c:v>
                </c:pt>
                <c:pt idx="4741">
                  <c:v>0.85425970084543701</c:v>
                </c:pt>
                <c:pt idx="4742">
                  <c:v>0.85423802297853901</c:v>
                </c:pt>
                <c:pt idx="4743">
                  <c:v>0.85412963364404904</c:v>
                </c:pt>
                <c:pt idx="4744">
                  <c:v>0.85410795577715204</c:v>
                </c:pt>
                <c:pt idx="4745">
                  <c:v>0.85408627791025404</c:v>
                </c:pt>
                <c:pt idx="4746">
                  <c:v>0.85406460004335605</c:v>
                </c:pt>
                <c:pt idx="4747">
                  <c:v>0.85399956644266195</c:v>
                </c:pt>
                <c:pt idx="4748">
                  <c:v>0.85397788857576395</c:v>
                </c:pt>
                <c:pt idx="4749">
                  <c:v>0.85395621070886596</c:v>
                </c:pt>
                <c:pt idx="4750">
                  <c:v>0.85393453284196796</c:v>
                </c:pt>
                <c:pt idx="4751">
                  <c:v>0.85391285497506997</c:v>
                </c:pt>
                <c:pt idx="4752">
                  <c:v>0.85389117710817297</c:v>
                </c:pt>
                <c:pt idx="4753">
                  <c:v>0.85386949924127498</c:v>
                </c:pt>
                <c:pt idx="4754">
                  <c:v>0.85384782137437698</c:v>
                </c:pt>
                <c:pt idx="4755">
                  <c:v>0.85380446564058099</c:v>
                </c:pt>
                <c:pt idx="4756">
                  <c:v>0.85378278777368299</c:v>
                </c:pt>
                <c:pt idx="4757">
                  <c:v>0.853761109906785</c:v>
                </c:pt>
                <c:pt idx="4758">
                  <c:v>0.853739432039887</c:v>
                </c:pt>
                <c:pt idx="4759">
                  <c:v>0.85369607630609101</c:v>
                </c:pt>
                <c:pt idx="4760">
                  <c:v>0.85367439843919402</c:v>
                </c:pt>
                <c:pt idx="4761">
                  <c:v>0.85365272057229602</c:v>
                </c:pt>
                <c:pt idx="4762">
                  <c:v>0.85363104270539802</c:v>
                </c:pt>
                <c:pt idx="4763">
                  <c:v>0.85360936483850003</c:v>
                </c:pt>
                <c:pt idx="4764">
                  <c:v>0.85358768697160203</c:v>
                </c:pt>
                <c:pt idx="4765">
                  <c:v>0.85356600910470404</c:v>
                </c:pt>
                <c:pt idx="4766">
                  <c:v>0.85352265337090805</c:v>
                </c:pt>
                <c:pt idx="4767">
                  <c:v>0.85347929763711206</c:v>
                </c:pt>
                <c:pt idx="4768">
                  <c:v>0.85345761977021495</c:v>
                </c:pt>
                <c:pt idx="4769">
                  <c:v>0.85343594190331695</c:v>
                </c:pt>
                <c:pt idx="4770">
                  <c:v>0.85341426403641896</c:v>
                </c:pt>
                <c:pt idx="4771">
                  <c:v>0.85339258616952096</c:v>
                </c:pt>
                <c:pt idx="4772">
                  <c:v>0.85337090830262297</c:v>
                </c:pt>
                <c:pt idx="4773">
                  <c:v>0.85334923043572497</c:v>
                </c:pt>
                <c:pt idx="4774">
                  <c:v>0.85332755256882697</c:v>
                </c:pt>
                <c:pt idx="4775">
                  <c:v>0.85330587470192898</c:v>
                </c:pt>
                <c:pt idx="4776">
                  <c:v>0.85328419683503098</c:v>
                </c:pt>
                <c:pt idx="4777">
                  <c:v>0.85326251896813399</c:v>
                </c:pt>
                <c:pt idx="4778">
                  <c:v>0.85324084110123599</c:v>
                </c:pt>
                <c:pt idx="4779">
                  <c:v>0.853219163234338</c:v>
                </c:pt>
                <c:pt idx="4780">
                  <c:v>0.85319748536744</c:v>
                </c:pt>
                <c:pt idx="4781">
                  <c:v>0.85317580750054201</c:v>
                </c:pt>
                <c:pt idx="4782">
                  <c:v>0.85315412963364401</c:v>
                </c:pt>
                <c:pt idx="4783">
                  <c:v>0.85311077389984802</c:v>
                </c:pt>
                <c:pt idx="4784">
                  <c:v>0.85308909603295002</c:v>
                </c:pt>
                <c:pt idx="4785">
                  <c:v>0.85306741816605203</c:v>
                </c:pt>
                <c:pt idx="4786">
                  <c:v>0.85304574029915503</c:v>
                </c:pt>
                <c:pt idx="4787">
                  <c:v>0.85302406243225704</c:v>
                </c:pt>
                <c:pt idx="4788">
                  <c:v>0.85300238456535904</c:v>
                </c:pt>
                <c:pt idx="4789">
                  <c:v>0.85278560589637997</c:v>
                </c:pt>
                <c:pt idx="4790">
                  <c:v>0.85276392802948198</c:v>
                </c:pt>
                <c:pt idx="4791">
                  <c:v>0.85274225016258398</c:v>
                </c:pt>
                <c:pt idx="4792">
                  <c:v>0.85272057229568599</c:v>
                </c:pt>
                <c:pt idx="4793">
                  <c:v>0.85269889442878799</c:v>
                </c:pt>
                <c:pt idx="4794">
                  <c:v>0.85267721656188999</c:v>
                </c:pt>
                <c:pt idx="4795">
                  <c:v>0.852655538694992</c:v>
                </c:pt>
                <c:pt idx="4796">
                  <c:v>0.852633860828095</c:v>
                </c:pt>
                <c:pt idx="4797">
                  <c:v>0.85261218296119701</c:v>
                </c:pt>
                <c:pt idx="4798">
                  <c:v>0.85259050509429901</c:v>
                </c:pt>
                <c:pt idx="4799">
                  <c:v>0.85256882722740102</c:v>
                </c:pt>
                <c:pt idx="4800">
                  <c:v>0.85254714936050302</c:v>
                </c:pt>
                <c:pt idx="4801">
                  <c:v>0.85252547149360502</c:v>
                </c:pt>
                <c:pt idx="4802">
                  <c:v>0.85250379362670703</c:v>
                </c:pt>
                <c:pt idx="4803">
                  <c:v>0.85248211575980903</c:v>
                </c:pt>
                <c:pt idx="4804">
                  <c:v>0.85246043789291104</c:v>
                </c:pt>
                <c:pt idx="4805">
                  <c:v>0.85243876002601304</c:v>
                </c:pt>
                <c:pt idx="4806">
                  <c:v>0.85241708215911505</c:v>
                </c:pt>
                <c:pt idx="4807">
                  <c:v>0.85239540429221805</c:v>
                </c:pt>
                <c:pt idx="4808">
                  <c:v>0.85237372642532006</c:v>
                </c:pt>
                <c:pt idx="4809">
                  <c:v>0.85235204855842195</c:v>
                </c:pt>
                <c:pt idx="4810">
                  <c:v>0.85233037069152395</c:v>
                </c:pt>
                <c:pt idx="4811">
                  <c:v>0.85230869282462596</c:v>
                </c:pt>
                <c:pt idx="4812">
                  <c:v>0.85226533709082997</c:v>
                </c:pt>
                <c:pt idx="4813">
                  <c:v>0.85224365922393197</c:v>
                </c:pt>
                <c:pt idx="4814">
                  <c:v>0.85217862562323898</c:v>
                </c:pt>
                <c:pt idx="4815">
                  <c:v>0.85215694775634099</c:v>
                </c:pt>
                <c:pt idx="4816">
                  <c:v>0.85213526988944299</c:v>
                </c:pt>
                <c:pt idx="4817">
                  <c:v>0.852113592022545</c:v>
                </c:pt>
                <c:pt idx="4818">
                  <c:v>0.852091914155647</c:v>
                </c:pt>
                <c:pt idx="4819">
                  <c:v>0.85207023628874901</c:v>
                </c:pt>
                <c:pt idx="4820">
                  <c:v>0.85202688055495301</c:v>
                </c:pt>
                <c:pt idx="4821">
                  <c:v>0.85198352482115802</c:v>
                </c:pt>
                <c:pt idx="4822">
                  <c:v>0.85187513548666804</c:v>
                </c:pt>
                <c:pt idx="4823">
                  <c:v>0.85185345761977005</c:v>
                </c:pt>
                <c:pt idx="4824">
                  <c:v>0.85183177975287205</c:v>
                </c:pt>
                <c:pt idx="4825">
                  <c:v>0.85165835681768898</c:v>
                </c:pt>
                <c:pt idx="4826">
                  <c:v>0.85161500108389299</c:v>
                </c:pt>
                <c:pt idx="4827">
                  <c:v>0.85159332321699499</c:v>
                </c:pt>
                <c:pt idx="4828">
                  <c:v>0.85157164535009799</c:v>
                </c:pt>
                <c:pt idx="4829">
                  <c:v>0.8515499674832</c:v>
                </c:pt>
                <c:pt idx="4830">
                  <c:v>0.85146325601560802</c:v>
                </c:pt>
                <c:pt idx="4831">
                  <c:v>0.85144157814871002</c:v>
                </c:pt>
                <c:pt idx="4832">
                  <c:v>0.85139822241491403</c:v>
                </c:pt>
                <c:pt idx="4833">
                  <c:v>0.85135486668111904</c:v>
                </c:pt>
                <c:pt idx="4834">
                  <c:v>0.85133318881422104</c:v>
                </c:pt>
                <c:pt idx="4835">
                  <c:v>0.85131151094732305</c:v>
                </c:pt>
                <c:pt idx="4836">
                  <c:v>0.85128983308042505</c:v>
                </c:pt>
                <c:pt idx="4837">
                  <c:v>0.85126815521352694</c:v>
                </c:pt>
                <c:pt idx="4838">
                  <c:v>0.85124647734662895</c:v>
                </c:pt>
                <c:pt idx="4839">
                  <c:v>0.85120312161283296</c:v>
                </c:pt>
                <c:pt idx="4840">
                  <c:v>0.85113808801213997</c:v>
                </c:pt>
                <c:pt idx="4841">
                  <c:v>0.85111641014524198</c:v>
                </c:pt>
                <c:pt idx="4842">
                  <c:v>0.85107305441144598</c:v>
                </c:pt>
                <c:pt idx="4843">
                  <c:v>0.85102969867764999</c:v>
                </c:pt>
                <c:pt idx="4844">
                  <c:v>0.851008020810752</c:v>
                </c:pt>
                <c:pt idx="4845">
                  <c:v>0.850986342943854</c:v>
                </c:pt>
                <c:pt idx="4846">
                  <c:v>0.85096466507695601</c:v>
                </c:pt>
                <c:pt idx="4847">
                  <c:v>0.85094298721005901</c:v>
                </c:pt>
                <c:pt idx="4848">
                  <c:v>0.85092130934316101</c:v>
                </c:pt>
                <c:pt idx="4849">
                  <c:v>0.85087795360936502</c:v>
                </c:pt>
                <c:pt idx="4850">
                  <c:v>0.85085627574246703</c:v>
                </c:pt>
                <c:pt idx="4851">
                  <c:v>0.85083459787556903</c:v>
                </c:pt>
                <c:pt idx="4852">
                  <c:v>0.85081292000867104</c:v>
                </c:pt>
                <c:pt idx="4853">
                  <c:v>0.85079124214177304</c:v>
                </c:pt>
                <c:pt idx="4854">
                  <c:v>0.85076956427487505</c:v>
                </c:pt>
                <c:pt idx="4855">
                  <c:v>0.85072620854108005</c:v>
                </c:pt>
                <c:pt idx="4856">
                  <c:v>0.85070453067418195</c:v>
                </c:pt>
                <c:pt idx="4857">
                  <c:v>0.85068285280728395</c:v>
                </c:pt>
                <c:pt idx="4858">
                  <c:v>0.85066117494038596</c:v>
                </c:pt>
                <c:pt idx="4859">
                  <c:v>0.85063949707348796</c:v>
                </c:pt>
                <c:pt idx="4860">
                  <c:v>0.85061781920658996</c:v>
                </c:pt>
                <c:pt idx="4861">
                  <c:v>0.85059614133969197</c:v>
                </c:pt>
                <c:pt idx="4862">
                  <c:v>0.85057446347279397</c:v>
                </c:pt>
                <c:pt idx="4863">
                  <c:v>0.85055278560589598</c:v>
                </c:pt>
                <c:pt idx="4864">
                  <c:v>0.85053110773899898</c:v>
                </c:pt>
                <c:pt idx="4865">
                  <c:v>0.85050942987210099</c:v>
                </c:pt>
                <c:pt idx="4866">
                  <c:v>0.85048775200520299</c:v>
                </c:pt>
                <c:pt idx="4867">
                  <c:v>0.850444396271407</c:v>
                </c:pt>
                <c:pt idx="4868">
                  <c:v>0.850422718404509</c:v>
                </c:pt>
                <c:pt idx="4869">
                  <c:v>0.85037936267071301</c:v>
                </c:pt>
                <c:pt idx="4870">
                  <c:v>0.85035768480381502</c:v>
                </c:pt>
                <c:pt idx="4871">
                  <c:v>0.85033600693691702</c:v>
                </c:pt>
                <c:pt idx="4872">
                  <c:v>0.85031432907001903</c:v>
                </c:pt>
                <c:pt idx="4873">
                  <c:v>0.85029265120312203</c:v>
                </c:pt>
                <c:pt idx="4874">
                  <c:v>0.85027097333622403</c:v>
                </c:pt>
                <c:pt idx="4875">
                  <c:v>0.85024929546932604</c:v>
                </c:pt>
                <c:pt idx="4876">
                  <c:v>0.85022761760242804</c:v>
                </c:pt>
                <c:pt idx="4877">
                  <c:v>0.85020593973553005</c:v>
                </c:pt>
                <c:pt idx="4878">
                  <c:v>0.85018426186863205</c:v>
                </c:pt>
                <c:pt idx="4879">
                  <c:v>0.85016258400173395</c:v>
                </c:pt>
                <c:pt idx="4880">
                  <c:v>0.85011922826793795</c:v>
                </c:pt>
                <c:pt idx="4881">
                  <c:v>0.85009755040104096</c:v>
                </c:pt>
                <c:pt idx="4882">
                  <c:v>0.85005419466724497</c:v>
                </c:pt>
                <c:pt idx="4883">
                  <c:v>0.85003251680034697</c:v>
                </c:pt>
                <c:pt idx="4884">
                  <c:v>0.85001083893344898</c:v>
                </c:pt>
                <c:pt idx="4885">
                  <c:v>0.84998916106655098</c:v>
                </c:pt>
                <c:pt idx="4886">
                  <c:v>0.84996748319965298</c:v>
                </c:pt>
                <c:pt idx="4887">
                  <c:v>0.84994580533275499</c:v>
                </c:pt>
                <c:pt idx="4888">
                  <c:v>0.84992412746585699</c:v>
                </c:pt>
                <c:pt idx="4889">
                  <c:v>0.849902449598959</c:v>
                </c:pt>
                <c:pt idx="4890">
                  <c:v>0.849880771732062</c:v>
                </c:pt>
                <c:pt idx="4891">
                  <c:v>0.84985909386516401</c:v>
                </c:pt>
                <c:pt idx="4892">
                  <c:v>0.84983741599826601</c:v>
                </c:pt>
                <c:pt idx="4893">
                  <c:v>0.84981573813136801</c:v>
                </c:pt>
                <c:pt idx="4894">
                  <c:v>0.84979406026447002</c:v>
                </c:pt>
                <c:pt idx="4895">
                  <c:v>0.84977238239757202</c:v>
                </c:pt>
                <c:pt idx="4896">
                  <c:v>0.84975070453067403</c:v>
                </c:pt>
                <c:pt idx="4897">
                  <c:v>0.84972902666377603</c:v>
                </c:pt>
                <c:pt idx="4898">
                  <c:v>0.84970734879687804</c:v>
                </c:pt>
                <c:pt idx="4899">
                  <c:v>0.84962063732928705</c:v>
                </c:pt>
                <c:pt idx="4900">
                  <c:v>0.84959895946238895</c:v>
                </c:pt>
                <c:pt idx="4901">
                  <c:v>0.84953392586169496</c:v>
                </c:pt>
                <c:pt idx="4902">
                  <c:v>0.84949057012789897</c:v>
                </c:pt>
                <c:pt idx="4903">
                  <c:v>0.84944721439410398</c:v>
                </c:pt>
                <c:pt idx="4904">
                  <c:v>0.84942553652720598</c:v>
                </c:pt>
                <c:pt idx="4905">
                  <c:v>0.84940385866030799</c:v>
                </c:pt>
                <c:pt idx="4906">
                  <c:v>0.84938218079340999</c:v>
                </c:pt>
                <c:pt idx="4907">
                  <c:v>0.849360502926512</c:v>
                </c:pt>
                <c:pt idx="4908">
                  <c:v>0.849317147192716</c:v>
                </c:pt>
                <c:pt idx="4909">
                  <c:v>0.84929546932581801</c:v>
                </c:pt>
                <c:pt idx="4910">
                  <c:v>0.84927379145892001</c:v>
                </c:pt>
                <c:pt idx="4911">
                  <c:v>0.84925211359202302</c:v>
                </c:pt>
                <c:pt idx="4912">
                  <c:v>0.84918707999132903</c:v>
                </c:pt>
                <c:pt idx="4913">
                  <c:v>0.84914372425753304</c:v>
                </c:pt>
                <c:pt idx="4914">
                  <c:v>0.84912204639063504</c:v>
                </c:pt>
                <c:pt idx="4915">
                  <c:v>0.84910036852373705</c:v>
                </c:pt>
                <c:pt idx="4916">
                  <c:v>0.84907869065683905</c:v>
                </c:pt>
                <c:pt idx="4917">
                  <c:v>0.84905701278994195</c:v>
                </c:pt>
                <c:pt idx="4918">
                  <c:v>0.84903533492304395</c:v>
                </c:pt>
                <c:pt idx="4919">
                  <c:v>0.84901365705614595</c:v>
                </c:pt>
                <c:pt idx="4920">
                  <c:v>0.84899197918924796</c:v>
                </c:pt>
                <c:pt idx="4921">
                  <c:v>0.84897030132234996</c:v>
                </c:pt>
                <c:pt idx="4922">
                  <c:v>0.84894862345545197</c:v>
                </c:pt>
                <c:pt idx="4923">
                  <c:v>0.84892694558855397</c:v>
                </c:pt>
                <c:pt idx="4924">
                  <c:v>0.84890526772165598</c:v>
                </c:pt>
                <c:pt idx="4925">
                  <c:v>0.84888358985475798</c:v>
                </c:pt>
                <c:pt idx="4926">
                  <c:v>0.84886191198785999</c:v>
                </c:pt>
                <c:pt idx="4927">
                  <c:v>0.84884023412096199</c:v>
                </c:pt>
                <c:pt idx="4928">
                  <c:v>0.84881855625406499</c:v>
                </c:pt>
                <c:pt idx="4929">
                  <c:v>0.848796878387167</c:v>
                </c:pt>
                <c:pt idx="4930">
                  <c:v>0.848775200520269</c:v>
                </c:pt>
                <c:pt idx="4931">
                  <c:v>0.84875352265337101</c:v>
                </c:pt>
                <c:pt idx="4932">
                  <c:v>0.84873184478647301</c:v>
                </c:pt>
                <c:pt idx="4933">
                  <c:v>0.84871016691957502</c:v>
                </c:pt>
                <c:pt idx="4934">
                  <c:v>0.84868848905267702</c:v>
                </c:pt>
                <c:pt idx="4935">
                  <c:v>0.84866681118577902</c:v>
                </c:pt>
                <c:pt idx="4936">
                  <c:v>0.84860177758508604</c:v>
                </c:pt>
                <c:pt idx="4937">
                  <c:v>0.84858009971818804</c:v>
                </c:pt>
                <c:pt idx="4938">
                  <c:v>0.84855842185129005</c:v>
                </c:pt>
                <c:pt idx="4939">
                  <c:v>0.84853674398439205</c:v>
                </c:pt>
                <c:pt idx="4940">
                  <c:v>0.84851506611749405</c:v>
                </c:pt>
                <c:pt idx="4941">
                  <c:v>0.84849338825059595</c:v>
                </c:pt>
                <c:pt idx="4942">
                  <c:v>0.84847171038369795</c:v>
                </c:pt>
                <c:pt idx="4943">
                  <c:v>0.84845003251679996</c:v>
                </c:pt>
                <c:pt idx="4944">
                  <c:v>0.84840667678300496</c:v>
                </c:pt>
                <c:pt idx="4945">
                  <c:v>0.84836332104920897</c:v>
                </c:pt>
                <c:pt idx="4946">
                  <c:v>0.84834164318231098</c:v>
                </c:pt>
                <c:pt idx="4947">
                  <c:v>0.84831996531541298</c:v>
                </c:pt>
                <c:pt idx="4948">
                  <c:v>0.84829828744851499</c:v>
                </c:pt>
                <c:pt idx="4949">
                  <c:v>0.848233253847821</c:v>
                </c:pt>
                <c:pt idx="4950">
                  <c:v>0.848211575980923</c:v>
                </c:pt>
                <c:pt idx="4951">
                  <c:v>0.84818989811402601</c:v>
                </c:pt>
                <c:pt idx="4952">
                  <c:v>0.84816822024712801</c:v>
                </c:pt>
                <c:pt idx="4953">
                  <c:v>0.84814654238023002</c:v>
                </c:pt>
                <c:pt idx="4954">
                  <c:v>0.84812486451333202</c:v>
                </c:pt>
                <c:pt idx="4955">
                  <c:v>0.84810318664643403</c:v>
                </c:pt>
                <c:pt idx="4956">
                  <c:v>0.84808150877953603</c:v>
                </c:pt>
                <c:pt idx="4957">
                  <c:v>0.84805983091263804</c:v>
                </c:pt>
                <c:pt idx="4958">
                  <c:v>0.84803815304574004</c:v>
                </c:pt>
                <c:pt idx="4959">
                  <c:v>0.84799479731194405</c:v>
                </c:pt>
                <c:pt idx="4960">
                  <c:v>0.84797311944504705</c:v>
                </c:pt>
                <c:pt idx="4961">
                  <c:v>0.84795144157814895</c:v>
                </c:pt>
                <c:pt idx="4962">
                  <c:v>0.84790808584435295</c:v>
                </c:pt>
                <c:pt idx="4963">
                  <c:v>0.84786473011055696</c:v>
                </c:pt>
                <c:pt idx="4964">
                  <c:v>0.84784305224365897</c:v>
                </c:pt>
                <c:pt idx="4965">
                  <c:v>0.84782137437676097</c:v>
                </c:pt>
                <c:pt idx="4966">
                  <c:v>0.84773466290916999</c:v>
                </c:pt>
                <c:pt idx="4967">
                  <c:v>0.84771298504227199</c:v>
                </c:pt>
                <c:pt idx="4968">
                  <c:v>0.847691307175374</c:v>
                </c:pt>
                <c:pt idx="4969">
                  <c:v>0.847669629308476</c:v>
                </c:pt>
                <c:pt idx="4970">
                  <c:v>0.84764795144157801</c:v>
                </c:pt>
                <c:pt idx="4971">
                  <c:v>0.84760459570778202</c:v>
                </c:pt>
                <c:pt idx="4972">
                  <c:v>0.84758291784088402</c:v>
                </c:pt>
                <c:pt idx="4973">
                  <c:v>0.84751788424019103</c:v>
                </c:pt>
                <c:pt idx="4974">
                  <c:v>0.84749620637329304</c:v>
                </c:pt>
                <c:pt idx="4975">
                  <c:v>0.84747452850639504</c:v>
                </c:pt>
                <c:pt idx="4976">
                  <c:v>0.84740949490570106</c:v>
                </c:pt>
                <c:pt idx="4977">
                  <c:v>0.84738781703880295</c:v>
                </c:pt>
                <c:pt idx="4978">
                  <c:v>0.84736613917190595</c:v>
                </c:pt>
                <c:pt idx="4979">
                  <c:v>0.84734446130500796</c:v>
                </c:pt>
                <c:pt idx="4980">
                  <c:v>0.84727942770431397</c:v>
                </c:pt>
                <c:pt idx="4981">
                  <c:v>0.84725774983741597</c:v>
                </c:pt>
                <c:pt idx="4982">
                  <c:v>0.84723607197051798</c:v>
                </c:pt>
                <c:pt idx="4983">
                  <c:v>0.84721439410361998</c:v>
                </c:pt>
                <c:pt idx="4984">
                  <c:v>0.84719271623672199</c:v>
                </c:pt>
                <c:pt idx="4985">
                  <c:v>0.847127682636029</c:v>
                </c:pt>
                <c:pt idx="4986">
                  <c:v>0.847106004769131</c:v>
                </c:pt>
                <c:pt idx="4987">
                  <c:v>0.84708432690223301</c:v>
                </c:pt>
                <c:pt idx="4988">
                  <c:v>0.84706264903533501</c:v>
                </c:pt>
                <c:pt idx="4989">
                  <c:v>0.84704097116843702</c:v>
                </c:pt>
                <c:pt idx="4990">
                  <c:v>0.84701929330153902</c:v>
                </c:pt>
                <c:pt idx="4991">
                  <c:v>0.84697593756774303</c:v>
                </c:pt>
                <c:pt idx="4992">
                  <c:v>0.84695425970084504</c:v>
                </c:pt>
                <c:pt idx="4993">
                  <c:v>0.84693258183394704</c:v>
                </c:pt>
                <c:pt idx="4994">
                  <c:v>0.84691090396705004</c:v>
                </c:pt>
                <c:pt idx="4995">
                  <c:v>0.84688922610015205</c:v>
                </c:pt>
                <c:pt idx="4996">
                  <c:v>0.84686754823325405</c:v>
                </c:pt>
                <c:pt idx="4997">
                  <c:v>0.84684587036635595</c:v>
                </c:pt>
                <c:pt idx="4998">
                  <c:v>0.84682419249945795</c:v>
                </c:pt>
                <c:pt idx="4999">
                  <c:v>0.84675915889876396</c:v>
                </c:pt>
                <c:pt idx="5000">
                  <c:v>0.84673748103186597</c:v>
                </c:pt>
                <c:pt idx="5001">
                  <c:v>0.84671580316496897</c:v>
                </c:pt>
                <c:pt idx="5002">
                  <c:v>0.84669412529807098</c:v>
                </c:pt>
                <c:pt idx="5003">
                  <c:v>0.84667244743117298</c:v>
                </c:pt>
                <c:pt idx="5004">
                  <c:v>0.84665076956427499</c:v>
                </c:pt>
                <c:pt idx="5005">
                  <c:v>0.84662909169737699</c:v>
                </c:pt>
                <c:pt idx="5006">
                  <c:v>0.84660741383047899</c:v>
                </c:pt>
                <c:pt idx="5007">
                  <c:v>0.846585735963581</c:v>
                </c:pt>
                <c:pt idx="5008">
                  <c:v>0.846564058096683</c:v>
                </c:pt>
                <c:pt idx="5009">
                  <c:v>0.84654238022978501</c:v>
                </c:pt>
                <c:pt idx="5010">
                  <c:v>0.84652070236288701</c:v>
                </c:pt>
                <c:pt idx="5011">
                  <c:v>0.84649902449599002</c:v>
                </c:pt>
                <c:pt idx="5012">
                  <c:v>0.84647734662909202</c:v>
                </c:pt>
                <c:pt idx="5013">
                  <c:v>0.84645566876219402</c:v>
                </c:pt>
                <c:pt idx="5014">
                  <c:v>0.84643399089529603</c:v>
                </c:pt>
                <c:pt idx="5015">
                  <c:v>0.84641231302839803</c:v>
                </c:pt>
                <c:pt idx="5016">
                  <c:v>0.84639063516150004</c:v>
                </c:pt>
                <c:pt idx="5017">
                  <c:v>0.84636895729460204</c:v>
                </c:pt>
                <c:pt idx="5018">
                  <c:v>0.84634727942770405</c:v>
                </c:pt>
                <c:pt idx="5019">
                  <c:v>0.84630392369390794</c:v>
                </c:pt>
                <c:pt idx="5020">
                  <c:v>0.84628224582701095</c:v>
                </c:pt>
                <c:pt idx="5021">
                  <c:v>0.84626056796011295</c:v>
                </c:pt>
                <c:pt idx="5022">
                  <c:v>0.84623889009321496</c:v>
                </c:pt>
                <c:pt idx="5023">
                  <c:v>0.84621721222631696</c:v>
                </c:pt>
                <c:pt idx="5024">
                  <c:v>0.84619553435941897</c:v>
                </c:pt>
                <c:pt idx="5025">
                  <c:v>0.84617385649252097</c:v>
                </c:pt>
                <c:pt idx="5026">
                  <c:v>0.84615217862562297</c:v>
                </c:pt>
                <c:pt idx="5027">
                  <c:v>0.84613050075872498</c:v>
                </c:pt>
                <c:pt idx="5028">
                  <c:v>0.84610882289182698</c:v>
                </c:pt>
                <c:pt idx="5029">
                  <c:v>0.84608714502492999</c:v>
                </c:pt>
                <c:pt idx="5030">
                  <c:v>0.846022111424236</c:v>
                </c:pt>
                <c:pt idx="5031">
                  <c:v>0.84600043355733801</c:v>
                </c:pt>
                <c:pt idx="5032">
                  <c:v>0.84597875569044001</c:v>
                </c:pt>
                <c:pt idx="5033">
                  <c:v>0.84595707782354201</c:v>
                </c:pt>
                <c:pt idx="5034">
                  <c:v>0.84591372208974602</c:v>
                </c:pt>
                <c:pt idx="5035">
                  <c:v>0.84589204422284803</c:v>
                </c:pt>
                <c:pt idx="5036">
                  <c:v>0.84587036635595103</c:v>
                </c:pt>
                <c:pt idx="5037">
                  <c:v>0.84584868848905304</c:v>
                </c:pt>
                <c:pt idx="5038">
                  <c:v>0.84582701062215504</c:v>
                </c:pt>
                <c:pt idx="5039">
                  <c:v>0.84580533275525704</c:v>
                </c:pt>
                <c:pt idx="5040">
                  <c:v>0.84578365488835905</c:v>
                </c:pt>
                <c:pt idx="5041">
                  <c:v>0.84576197702146105</c:v>
                </c:pt>
                <c:pt idx="5042">
                  <c:v>0.84574029915456295</c:v>
                </c:pt>
                <c:pt idx="5043">
                  <c:v>0.84571862128766495</c:v>
                </c:pt>
                <c:pt idx="5044">
                  <c:v>0.84569694342076696</c:v>
                </c:pt>
                <c:pt idx="5045">
                  <c:v>0.84567526555386996</c:v>
                </c:pt>
                <c:pt idx="5046">
                  <c:v>0.84565358768697196</c:v>
                </c:pt>
                <c:pt idx="5047">
                  <c:v>0.84563190982007397</c:v>
                </c:pt>
                <c:pt idx="5048">
                  <c:v>0.84558855408627798</c:v>
                </c:pt>
                <c:pt idx="5049">
                  <c:v>0.84550184261868599</c:v>
                </c:pt>
                <c:pt idx="5050">
                  <c:v>0.845480164751788</c:v>
                </c:pt>
                <c:pt idx="5051">
                  <c:v>0.845458486884891</c:v>
                </c:pt>
                <c:pt idx="5052">
                  <c:v>0.84543680901799301</c:v>
                </c:pt>
                <c:pt idx="5053">
                  <c:v>0.84541513115109501</c:v>
                </c:pt>
                <c:pt idx="5054">
                  <c:v>0.84535009755040103</c:v>
                </c:pt>
                <c:pt idx="5055">
                  <c:v>0.84532841968350303</c:v>
                </c:pt>
                <c:pt idx="5056">
                  <c:v>0.84530674181660503</c:v>
                </c:pt>
                <c:pt idx="5057">
                  <c:v>0.84528506394970704</c:v>
                </c:pt>
                <c:pt idx="5058">
                  <c:v>0.84526338608280904</c:v>
                </c:pt>
                <c:pt idx="5059">
                  <c:v>0.84524170821591205</c:v>
                </c:pt>
                <c:pt idx="5060">
                  <c:v>0.84522003034901405</c:v>
                </c:pt>
                <c:pt idx="5061">
                  <c:v>0.84519835248211606</c:v>
                </c:pt>
                <c:pt idx="5062">
                  <c:v>0.84517667461521795</c:v>
                </c:pt>
                <c:pt idx="5063">
                  <c:v>0.84515499674831995</c:v>
                </c:pt>
                <c:pt idx="5064">
                  <c:v>0.84511164101452396</c:v>
                </c:pt>
                <c:pt idx="5065">
                  <c:v>0.84508996314762597</c:v>
                </c:pt>
                <c:pt idx="5066">
                  <c:v>0.84506828528072797</c:v>
                </c:pt>
                <c:pt idx="5067">
                  <c:v>0.84504660741383097</c:v>
                </c:pt>
                <c:pt idx="5068">
                  <c:v>0.84502492954693298</c:v>
                </c:pt>
                <c:pt idx="5069">
                  <c:v>0.84498157381313699</c:v>
                </c:pt>
                <c:pt idx="5070">
                  <c:v>0.84495989594623899</c:v>
                </c:pt>
                <c:pt idx="5071">
                  <c:v>0.844938218079341</c:v>
                </c:pt>
                <c:pt idx="5072">
                  <c:v>0.84487318447864701</c:v>
                </c:pt>
                <c:pt idx="5073">
                  <c:v>0.84485150661174901</c:v>
                </c:pt>
                <c:pt idx="5074">
                  <c:v>0.84480815087795402</c:v>
                </c:pt>
                <c:pt idx="5075">
                  <c:v>0.84478647301105603</c:v>
                </c:pt>
                <c:pt idx="5076">
                  <c:v>0.84476479514415803</c:v>
                </c:pt>
                <c:pt idx="5077">
                  <c:v>0.84474311727726004</c:v>
                </c:pt>
                <c:pt idx="5078">
                  <c:v>0.84472143941036204</c:v>
                </c:pt>
                <c:pt idx="5079">
                  <c:v>0.84469976154346404</c:v>
                </c:pt>
                <c:pt idx="5080">
                  <c:v>0.84467808367656605</c:v>
                </c:pt>
                <c:pt idx="5081">
                  <c:v>0.84461305007587295</c:v>
                </c:pt>
                <c:pt idx="5082">
                  <c:v>0.84459137220897496</c:v>
                </c:pt>
                <c:pt idx="5083">
                  <c:v>0.84456969434207696</c:v>
                </c:pt>
                <c:pt idx="5084">
                  <c:v>0.84454801647517896</c:v>
                </c:pt>
                <c:pt idx="5085">
                  <c:v>0.84452633860828097</c:v>
                </c:pt>
                <c:pt idx="5086">
                  <c:v>0.84450466074138297</c:v>
                </c:pt>
                <c:pt idx="5087">
                  <c:v>0.84448298287448498</c:v>
                </c:pt>
                <c:pt idx="5088">
                  <c:v>0.84446130500758698</c:v>
                </c:pt>
                <c:pt idx="5089">
                  <c:v>0.84443962714068899</c:v>
                </c:pt>
                <c:pt idx="5090">
                  <c:v>0.84441794927379099</c:v>
                </c:pt>
                <c:pt idx="5091">
                  <c:v>0.84439627140689399</c:v>
                </c:pt>
                <c:pt idx="5092">
                  <c:v>0.84428788207240402</c:v>
                </c:pt>
                <c:pt idx="5093">
                  <c:v>0.84426620420550602</c:v>
                </c:pt>
                <c:pt idx="5094">
                  <c:v>0.84424452633860803</c:v>
                </c:pt>
                <c:pt idx="5095">
                  <c:v>0.84422284847171003</c:v>
                </c:pt>
                <c:pt idx="5096">
                  <c:v>0.84415781487101704</c:v>
                </c:pt>
                <c:pt idx="5097">
                  <c:v>0.84413613700411905</c:v>
                </c:pt>
                <c:pt idx="5098">
                  <c:v>0.84407110340342495</c:v>
                </c:pt>
                <c:pt idx="5099">
                  <c:v>0.84404942553652695</c:v>
                </c:pt>
                <c:pt idx="5100">
                  <c:v>0.84402774766962896</c:v>
                </c:pt>
                <c:pt idx="5101">
                  <c:v>0.84400606980273096</c:v>
                </c:pt>
                <c:pt idx="5102">
                  <c:v>0.84398439193583397</c:v>
                </c:pt>
                <c:pt idx="5103">
                  <c:v>0.84396271406893597</c:v>
                </c:pt>
                <c:pt idx="5104">
                  <c:v>0.84394103620203798</c:v>
                </c:pt>
                <c:pt idx="5105">
                  <c:v>0.84391935833513998</c:v>
                </c:pt>
                <c:pt idx="5106">
                  <c:v>0.84389768046824198</c:v>
                </c:pt>
                <c:pt idx="5107">
                  <c:v>0.84387600260134399</c:v>
                </c:pt>
                <c:pt idx="5108">
                  <c:v>0.84385432473444599</c:v>
                </c:pt>
                <c:pt idx="5109">
                  <c:v>0.84381096900065</c:v>
                </c:pt>
                <c:pt idx="5110">
                  <c:v>0.84378929113375201</c:v>
                </c:pt>
                <c:pt idx="5111">
                  <c:v>0.84376761326685501</c:v>
                </c:pt>
                <c:pt idx="5112">
                  <c:v>0.84374593539995701</c:v>
                </c:pt>
                <c:pt idx="5113">
                  <c:v>0.84370257966616102</c:v>
                </c:pt>
                <c:pt idx="5114">
                  <c:v>0.84368090179926303</c:v>
                </c:pt>
                <c:pt idx="5115">
                  <c:v>0.84365922393236503</c:v>
                </c:pt>
                <c:pt idx="5116">
                  <c:v>0.84363754606546704</c:v>
                </c:pt>
                <c:pt idx="5117">
                  <c:v>0.84361586819856904</c:v>
                </c:pt>
                <c:pt idx="5118">
                  <c:v>0.84359419033167105</c:v>
                </c:pt>
                <c:pt idx="5119">
                  <c:v>0.84357251246477305</c:v>
                </c:pt>
                <c:pt idx="5120">
                  <c:v>0.84348580099718196</c:v>
                </c:pt>
                <c:pt idx="5121">
                  <c:v>0.84346412313028396</c:v>
                </c:pt>
                <c:pt idx="5122">
                  <c:v>0.84344244526338596</c:v>
                </c:pt>
                <c:pt idx="5123">
                  <c:v>0.84342076739648797</c:v>
                </c:pt>
                <c:pt idx="5124">
                  <c:v>0.84337741166269198</c:v>
                </c:pt>
                <c:pt idx="5125">
                  <c:v>0.84335573379579398</c:v>
                </c:pt>
                <c:pt idx="5126">
                  <c:v>0.84333405592889699</c:v>
                </c:pt>
                <c:pt idx="5127">
                  <c:v>0.84331237806199899</c:v>
                </c:pt>
                <c:pt idx="5128">
                  <c:v>0.843290700195101</c:v>
                </c:pt>
                <c:pt idx="5129">
                  <c:v>0.843247344461305</c:v>
                </c:pt>
                <c:pt idx="5130">
                  <c:v>0.84322566659440701</c:v>
                </c:pt>
                <c:pt idx="5131">
                  <c:v>0.84320398872750901</c:v>
                </c:pt>
                <c:pt idx="5132">
                  <c:v>0.84318231086061102</c:v>
                </c:pt>
                <c:pt idx="5133">
                  <c:v>0.84316063299371302</c:v>
                </c:pt>
                <c:pt idx="5134">
                  <c:v>0.84313895512681603</c:v>
                </c:pt>
                <c:pt idx="5135">
                  <c:v>0.84311727725991803</c:v>
                </c:pt>
                <c:pt idx="5136">
                  <c:v>0.84307392152612204</c:v>
                </c:pt>
                <c:pt idx="5137">
                  <c:v>0.84305224365922404</c:v>
                </c:pt>
                <c:pt idx="5138">
                  <c:v>0.84303056579232605</c:v>
                </c:pt>
                <c:pt idx="5139">
                  <c:v>0.84300888792542805</c:v>
                </c:pt>
                <c:pt idx="5140">
                  <c:v>0.84298721005852995</c:v>
                </c:pt>
                <c:pt idx="5141">
                  <c:v>0.84294385432473495</c:v>
                </c:pt>
                <c:pt idx="5142">
                  <c:v>0.84290049859093896</c:v>
                </c:pt>
                <c:pt idx="5143">
                  <c:v>0.84287882072404097</c:v>
                </c:pt>
                <c:pt idx="5144">
                  <c:v>0.84283546499024498</c:v>
                </c:pt>
                <c:pt idx="5145">
                  <c:v>0.84281378712334698</c:v>
                </c:pt>
                <c:pt idx="5146">
                  <c:v>0.84277043138955099</c:v>
                </c:pt>
                <c:pt idx="5147">
                  <c:v>0.84274875352265299</c:v>
                </c:pt>
                <c:pt idx="5148">
                  <c:v>0.842727075655755</c:v>
                </c:pt>
                <c:pt idx="5149">
                  <c:v>0.842705397788858</c:v>
                </c:pt>
                <c:pt idx="5150">
                  <c:v>0.84268371992196001</c:v>
                </c:pt>
                <c:pt idx="5151">
                  <c:v>0.84266204205506201</c:v>
                </c:pt>
                <c:pt idx="5152">
                  <c:v>0.84264036418816401</c:v>
                </c:pt>
                <c:pt idx="5153">
                  <c:v>0.84261868632126602</c:v>
                </c:pt>
                <c:pt idx="5154">
                  <c:v>0.84257533058747003</c:v>
                </c:pt>
                <c:pt idx="5155">
                  <c:v>0.84255365272057203</c:v>
                </c:pt>
                <c:pt idx="5156">
                  <c:v>0.84251029698677604</c:v>
                </c:pt>
                <c:pt idx="5157">
                  <c:v>0.84246694125298105</c:v>
                </c:pt>
                <c:pt idx="5158">
                  <c:v>0.84242358551918495</c:v>
                </c:pt>
                <c:pt idx="5159">
                  <c:v>0.84240190765228695</c:v>
                </c:pt>
                <c:pt idx="5160">
                  <c:v>0.84238022978538896</c:v>
                </c:pt>
                <c:pt idx="5161">
                  <c:v>0.84235855191849096</c:v>
                </c:pt>
                <c:pt idx="5162">
                  <c:v>0.84233687405159297</c:v>
                </c:pt>
                <c:pt idx="5163">
                  <c:v>0.84231519618469497</c:v>
                </c:pt>
                <c:pt idx="5164">
                  <c:v>0.84222848471710399</c:v>
                </c:pt>
                <c:pt idx="5165">
                  <c:v>0.84199002818122703</c:v>
                </c:pt>
                <c:pt idx="5166">
                  <c:v>0.84196835031432904</c:v>
                </c:pt>
                <c:pt idx="5167">
                  <c:v>0.84194667244743104</c:v>
                </c:pt>
                <c:pt idx="5168">
                  <c:v>0.84192499458053305</c:v>
                </c:pt>
                <c:pt idx="5169">
                  <c:v>0.84190331671363505</c:v>
                </c:pt>
                <c:pt idx="5170">
                  <c:v>0.84188163884673795</c:v>
                </c:pt>
                <c:pt idx="5171">
                  <c:v>0.84185996097983995</c:v>
                </c:pt>
                <c:pt idx="5172">
                  <c:v>0.84183828311294195</c:v>
                </c:pt>
                <c:pt idx="5173">
                  <c:v>0.84181660524604396</c:v>
                </c:pt>
                <c:pt idx="5174">
                  <c:v>0.84179492737914596</c:v>
                </c:pt>
                <c:pt idx="5175">
                  <c:v>0.841599826577065</c:v>
                </c:pt>
                <c:pt idx="5176">
                  <c:v>0.84157814871016701</c:v>
                </c:pt>
                <c:pt idx="5177">
                  <c:v>0.84153479297637102</c:v>
                </c:pt>
                <c:pt idx="5178">
                  <c:v>0.84151311510947302</c:v>
                </c:pt>
                <c:pt idx="5179">
                  <c:v>0.84149143724257502</c:v>
                </c:pt>
                <c:pt idx="5180">
                  <c:v>0.84146975937567703</c:v>
                </c:pt>
                <c:pt idx="5181">
                  <c:v>0.84142640364188204</c:v>
                </c:pt>
                <c:pt idx="5182">
                  <c:v>0.84138304790808605</c:v>
                </c:pt>
                <c:pt idx="5183">
                  <c:v>0.84131801430739195</c:v>
                </c:pt>
                <c:pt idx="5184">
                  <c:v>0.84129633644049395</c:v>
                </c:pt>
                <c:pt idx="5185">
                  <c:v>0.84127465857359596</c:v>
                </c:pt>
                <c:pt idx="5186">
                  <c:v>0.84125298070669796</c:v>
                </c:pt>
                <c:pt idx="5187">
                  <c:v>0.84123130283980097</c:v>
                </c:pt>
                <c:pt idx="5188">
                  <c:v>0.84114459137220898</c:v>
                </c:pt>
                <c:pt idx="5189">
                  <c:v>0.84112291350531099</c:v>
                </c:pt>
                <c:pt idx="5190">
                  <c:v>0.84110123563841299</c:v>
                </c:pt>
                <c:pt idx="5191">
                  <c:v>0.841079557771515</c:v>
                </c:pt>
                <c:pt idx="5192">
                  <c:v>0.841057879904617</c:v>
                </c:pt>
                <c:pt idx="5193">
                  <c:v>0.84103620203771901</c:v>
                </c:pt>
                <c:pt idx="5194">
                  <c:v>0.84101452417082201</c:v>
                </c:pt>
                <c:pt idx="5195">
                  <c:v>0.84099284630392401</c:v>
                </c:pt>
                <c:pt idx="5196">
                  <c:v>0.84092781270323003</c:v>
                </c:pt>
                <c:pt idx="5197">
                  <c:v>0.84090613483633203</c:v>
                </c:pt>
                <c:pt idx="5198">
                  <c:v>0.84081942336874005</c:v>
                </c:pt>
                <c:pt idx="5199">
                  <c:v>0.84079774550184305</c:v>
                </c:pt>
                <c:pt idx="5200">
                  <c:v>0.84077606763494495</c:v>
                </c:pt>
                <c:pt idx="5201">
                  <c:v>0.84073271190114895</c:v>
                </c:pt>
                <c:pt idx="5202">
                  <c:v>0.84071103403425096</c:v>
                </c:pt>
                <c:pt idx="5203">
                  <c:v>0.84068935616735296</c:v>
                </c:pt>
                <c:pt idx="5204">
                  <c:v>0.84066767830045497</c:v>
                </c:pt>
                <c:pt idx="5205">
                  <c:v>0.84064600043355697</c:v>
                </c:pt>
                <c:pt idx="5206">
                  <c:v>0.84062432256665898</c:v>
                </c:pt>
                <c:pt idx="5207">
                  <c:v>0.84060264469976198</c:v>
                </c:pt>
                <c:pt idx="5208">
                  <c:v>0.84058096683286398</c:v>
                </c:pt>
                <c:pt idx="5209">
                  <c:v>0.84053761109906799</c:v>
                </c:pt>
                <c:pt idx="5210">
                  <c:v>0.84051593323217</c:v>
                </c:pt>
                <c:pt idx="5211">
                  <c:v>0.840494255365272</c:v>
                </c:pt>
                <c:pt idx="5212">
                  <c:v>0.84047257749837401</c:v>
                </c:pt>
                <c:pt idx="5213">
                  <c:v>0.84045089963147601</c:v>
                </c:pt>
                <c:pt idx="5214">
                  <c:v>0.84042922176457802</c:v>
                </c:pt>
                <c:pt idx="5215">
                  <c:v>0.84040754389768002</c:v>
                </c:pt>
                <c:pt idx="5216">
                  <c:v>0.84038586603078302</c:v>
                </c:pt>
                <c:pt idx="5217">
                  <c:v>0.84034251029698703</c:v>
                </c:pt>
                <c:pt idx="5218">
                  <c:v>0.84025579882939505</c:v>
                </c:pt>
                <c:pt idx="5219">
                  <c:v>0.84023412096249706</c:v>
                </c:pt>
                <c:pt idx="5220">
                  <c:v>0.84021244309559895</c:v>
                </c:pt>
                <c:pt idx="5221">
                  <c:v>0.84019076522870195</c:v>
                </c:pt>
                <c:pt idx="5222">
                  <c:v>0.84014740949490596</c:v>
                </c:pt>
                <c:pt idx="5223">
                  <c:v>0.84012573162800797</c:v>
                </c:pt>
                <c:pt idx="5224">
                  <c:v>0.84010405376110997</c:v>
                </c:pt>
                <c:pt idx="5225">
                  <c:v>0.84008237589421197</c:v>
                </c:pt>
                <c:pt idx="5226">
                  <c:v>0.84006069802731398</c:v>
                </c:pt>
                <c:pt idx="5227">
                  <c:v>0.84003902016041598</c:v>
                </c:pt>
                <c:pt idx="5228">
                  <c:v>0.84001734229351799</c:v>
                </c:pt>
                <c:pt idx="5229">
                  <c:v>0.83999566442661999</c:v>
                </c:pt>
                <c:pt idx="5230">
                  <c:v>0.839952308692825</c:v>
                </c:pt>
                <c:pt idx="5231">
                  <c:v>0.839930630825927</c:v>
                </c:pt>
                <c:pt idx="5232">
                  <c:v>0.83990895295902901</c:v>
                </c:pt>
                <c:pt idx="5233">
                  <c:v>0.83988727509213101</c:v>
                </c:pt>
                <c:pt idx="5234">
                  <c:v>0.83986559722523302</c:v>
                </c:pt>
                <c:pt idx="5235">
                  <c:v>0.83984391935833502</c:v>
                </c:pt>
                <c:pt idx="5236">
                  <c:v>0.83982224149143703</c:v>
                </c:pt>
                <c:pt idx="5237">
                  <c:v>0.83980056362453903</c:v>
                </c:pt>
                <c:pt idx="5238">
                  <c:v>0.83977888575764104</c:v>
                </c:pt>
                <c:pt idx="5239">
                  <c:v>0.83975720789074404</c:v>
                </c:pt>
                <c:pt idx="5240">
                  <c:v>0.83973553002384604</c:v>
                </c:pt>
                <c:pt idx="5241">
                  <c:v>0.83971385215694805</c:v>
                </c:pt>
                <c:pt idx="5242">
                  <c:v>0.83969217429005005</c:v>
                </c:pt>
                <c:pt idx="5243">
                  <c:v>0.83967049642315195</c:v>
                </c:pt>
                <c:pt idx="5244">
                  <c:v>0.83964881855625395</c:v>
                </c:pt>
                <c:pt idx="5245">
                  <c:v>0.83960546282245796</c:v>
                </c:pt>
                <c:pt idx="5246">
                  <c:v>0.83958378495555996</c:v>
                </c:pt>
                <c:pt idx="5247">
                  <c:v>0.83956210708866297</c:v>
                </c:pt>
                <c:pt idx="5248">
                  <c:v>0.83954042922176497</c:v>
                </c:pt>
                <c:pt idx="5249">
                  <c:v>0.83947539562107099</c:v>
                </c:pt>
                <c:pt idx="5250">
                  <c:v>0.83945371775417299</c:v>
                </c:pt>
                <c:pt idx="5251">
                  <c:v>0.83943203988727499</c:v>
                </c:pt>
                <c:pt idx="5252">
                  <c:v>0.839410362020377</c:v>
                </c:pt>
                <c:pt idx="5253">
                  <c:v>0.839388684153479</c:v>
                </c:pt>
                <c:pt idx="5254">
                  <c:v>0.83934532841968301</c:v>
                </c:pt>
                <c:pt idx="5255">
                  <c:v>0.83930197268588802</c:v>
                </c:pt>
                <c:pt idx="5256">
                  <c:v>0.83928029481899002</c:v>
                </c:pt>
                <c:pt idx="5257">
                  <c:v>0.83925861695209203</c:v>
                </c:pt>
                <c:pt idx="5258">
                  <c:v>0.83923693908519403</c:v>
                </c:pt>
                <c:pt idx="5259">
                  <c:v>0.83915022761760205</c:v>
                </c:pt>
                <c:pt idx="5260">
                  <c:v>0.83912854975070394</c:v>
                </c:pt>
                <c:pt idx="5261">
                  <c:v>0.83910687188380695</c:v>
                </c:pt>
                <c:pt idx="5262">
                  <c:v>0.83908519401690895</c:v>
                </c:pt>
                <c:pt idx="5263">
                  <c:v>0.83904183828311296</c:v>
                </c:pt>
                <c:pt idx="5264">
                  <c:v>0.83902016041621497</c:v>
                </c:pt>
                <c:pt idx="5265">
                  <c:v>0.83899848254931697</c:v>
                </c:pt>
                <c:pt idx="5266">
                  <c:v>0.83897680468241898</c:v>
                </c:pt>
                <c:pt idx="5267">
                  <c:v>0.83895512681552098</c:v>
                </c:pt>
                <c:pt idx="5268">
                  <c:v>0.83889009321482799</c:v>
                </c:pt>
                <c:pt idx="5269">
                  <c:v>0.83886841534793</c:v>
                </c:pt>
                <c:pt idx="5270">
                  <c:v>0.838846737481032</c:v>
                </c:pt>
                <c:pt idx="5271">
                  <c:v>0.83882505961413401</c:v>
                </c:pt>
                <c:pt idx="5272">
                  <c:v>0.83880338174723601</c:v>
                </c:pt>
                <c:pt idx="5273">
                  <c:v>0.83878170388033801</c:v>
                </c:pt>
                <c:pt idx="5274">
                  <c:v>0.83876002601344002</c:v>
                </c:pt>
                <c:pt idx="5275">
                  <c:v>0.83873834814654202</c:v>
                </c:pt>
                <c:pt idx="5276">
                  <c:v>0.83871667027964403</c:v>
                </c:pt>
                <c:pt idx="5277">
                  <c:v>0.83869499241274703</c:v>
                </c:pt>
                <c:pt idx="5278">
                  <c:v>0.83867331454584904</c:v>
                </c:pt>
                <c:pt idx="5279">
                  <c:v>0.83862995881205304</c:v>
                </c:pt>
                <c:pt idx="5280">
                  <c:v>0.83858660307825705</c:v>
                </c:pt>
                <c:pt idx="5281">
                  <c:v>0.83856492521135895</c:v>
                </c:pt>
                <c:pt idx="5282">
                  <c:v>0.83854324734446095</c:v>
                </c:pt>
                <c:pt idx="5283">
                  <c:v>0.83852156947756296</c:v>
                </c:pt>
                <c:pt idx="5284">
                  <c:v>0.83849989161066596</c:v>
                </c:pt>
                <c:pt idx="5285">
                  <c:v>0.83845653587686997</c:v>
                </c:pt>
                <c:pt idx="5286">
                  <c:v>0.83843485800997197</c:v>
                </c:pt>
                <c:pt idx="5287">
                  <c:v>0.83836982440927799</c:v>
                </c:pt>
                <c:pt idx="5288">
                  <c:v>0.83834814654237999</c:v>
                </c:pt>
                <c:pt idx="5289">
                  <c:v>0.838304790808584</c:v>
                </c:pt>
                <c:pt idx="5290">
                  <c:v>0.838283112941687</c:v>
                </c:pt>
                <c:pt idx="5291">
                  <c:v>0.83826143507478901</c:v>
                </c:pt>
                <c:pt idx="5292">
                  <c:v>0.83823975720789101</c:v>
                </c:pt>
                <c:pt idx="5293">
                  <c:v>0.83821807934099302</c:v>
                </c:pt>
                <c:pt idx="5294">
                  <c:v>0.83819640147409502</c:v>
                </c:pt>
                <c:pt idx="5295">
                  <c:v>0.83817472360719703</c:v>
                </c:pt>
                <c:pt idx="5296">
                  <c:v>0.83815304574029903</c:v>
                </c:pt>
                <c:pt idx="5297">
                  <c:v>0.83813136787340103</c:v>
                </c:pt>
                <c:pt idx="5298">
                  <c:v>0.83808801213960504</c:v>
                </c:pt>
                <c:pt idx="5299">
                  <c:v>0.83800130067201395</c:v>
                </c:pt>
                <c:pt idx="5300">
                  <c:v>0.83797962280511595</c:v>
                </c:pt>
                <c:pt idx="5301">
                  <c:v>0.83795794493821796</c:v>
                </c:pt>
                <c:pt idx="5302">
                  <c:v>0.83793626707131996</c:v>
                </c:pt>
                <c:pt idx="5303">
                  <c:v>0.83789291133752397</c:v>
                </c:pt>
                <c:pt idx="5304">
                  <c:v>0.83787123347062697</c:v>
                </c:pt>
                <c:pt idx="5305">
                  <c:v>0.83784955560372898</c:v>
                </c:pt>
                <c:pt idx="5306">
                  <c:v>0.83778452200303499</c:v>
                </c:pt>
                <c:pt idx="5307">
                  <c:v>0.837762844136137</c:v>
                </c:pt>
                <c:pt idx="5308">
                  <c:v>0.837741166269239</c:v>
                </c:pt>
                <c:pt idx="5309">
                  <c:v>0.83771948840234101</c:v>
                </c:pt>
                <c:pt idx="5310">
                  <c:v>0.83769781053544301</c:v>
                </c:pt>
                <c:pt idx="5311">
                  <c:v>0.83763277693475002</c:v>
                </c:pt>
                <c:pt idx="5312">
                  <c:v>0.83761109906785203</c:v>
                </c:pt>
                <c:pt idx="5313">
                  <c:v>0.83758942120095403</c:v>
                </c:pt>
                <c:pt idx="5314">
                  <c:v>0.83732928679817897</c:v>
                </c:pt>
                <c:pt idx="5315">
                  <c:v>0.83726425319748499</c:v>
                </c:pt>
                <c:pt idx="5316">
                  <c:v>0.83724257533058699</c:v>
                </c:pt>
                <c:pt idx="5317">
                  <c:v>0.83722089746368999</c:v>
                </c:pt>
                <c:pt idx="5318">
                  <c:v>0.837199219596792</c:v>
                </c:pt>
                <c:pt idx="5319">
                  <c:v>0.837177541729894</c:v>
                </c:pt>
                <c:pt idx="5320">
                  <c:v>0.83715586386299601</c:v>
                </c:pt>
                <c:pt idx="5321">
                  <c:v>0.83713418599609801</c:v>
                </c:pt>
                <c:pt idx="5322">
                  <c:v>0.83711250812920002</c:v>
                </c:pt>
                <c:pt idx="5323">
                  <c:v>0.83709083026230202</c:v>
                </c:pt>
                <c:pt idx="5324">
                  <c:v>0.83704747452850603</c:v>
                </c:pt>
                <c:pt idx="5325">
                  <c:v>0.83702579666160803</c:v>
                </c:pt>
                <c:pt idx="5326">
                  <c:v>0.83700411879471104</c:v>
                </c:pt>
                <c:pt idx="5327">
                  <c:v>0.83698244092781304</c:v>
                </c:pt>
                <c:pt idx="5328">
                  <c:v>0.83696076306091505</c:v>
                </c:pt>
                <c:pt idx="5329">
                  <c:v>0.83693908519401705</c:v>
                </c:pt>
                <c:pt idx="5330">
                  <c:v>0.83691740732711895</c:v>
                </c:pt>
                <c:pt idx="5331">
                  <c:v>0.83689572946022095</c:v>
                </c:pt>
                <c:pt idx="5332">
                  <c:v>0.83687405159332295</c:v>
                </c:pt>
                <c:pt idx="5333">
                  <c:v>0.83685237372642496</c:v>
                </c:pt>
                <c:pt idx="5334">
                  <c:v>0.83683069585952696</c:v>
                </c:pt>
                <c:pt idx="5335">
                  <c:v>0.83680901799262997</c:v>
                </c:pt>
                <c:pt idx="5336">
                  <c:v>0.83678734012573197</c:v>
                </c:pt>
                <c:pt idx="5337">
                  <c:v>0.83676566225883398</c:v>
                </c:pt>
                <c:pt idx="5338">
                  <c:v>0.83674398439193598</c:v>
                </c:pt>
                <c:pt idx="5339">
                  <c:v>0.83672230652503798</c:v>
                </c:pt>
                <c:pt idx="5340">
                  <c:v>0.836635595057446</c:v>
                </c:pt>
                <c:pt idx="5341">
                  <c:v>0.83661391719054801</c:v>
                </c:pt>
                <c:pt idx="5342">
                  <c:v>0.83659223932365101</c:v>
                </c:pt>
                <c:pt idx="5343">
                  <c:v>0.83657056145675301</c:v>
                </c:pt>
                <c:pt idx="5344">
                  <c:v>0.83654888358985502</c:v>
                </c:pt>
                <c:pt idx="5345">
                  <c:v>0.83652720572295702</c:v>
                </c:pt>
                <c:pt idx="5346">
                  <c:v>0.83650552785605903</c:v>
                </c:pt>
                <c:pt idx="5347">
                  <c:v>0.83648384998916103</c:v>
                </c:pt>
                <c:pt idx="5348">
                  <c:v>0.83646217212226304</c:v>
                </c:pt>
                <c:pt idx="5349">
                  <c:v>0.83644049425536504</c:v>
                </c:pt>
                <c:pt idx="5350">
                  <c:v>0.83641881638846705</c:v>
                </c:pt>
                <c:pt idx="5351">
                  <c:v>0.83637546065467205</c:v>
                </c:pt>
                <c:pt idx="5352">
                  <c:v>0.83633210492087595</c:v>
                </c:pt>
                <c:pt idx="5353">
                  <c:v>0.83631042705397796</c:v>
                </c:pt>
                <c:pt idx="5354">
                  <c:v>0.83628874918707996</c:v>
                </c:pt>
                <c:pt idx="5355">
                  <c:v>0.83626707132018196</c:v>
                </c:pt>
                <c:pt idx="5356">
                  <c:v>0.83624539345328397</c:v>
                </c:pt>
                <c:pt idx="5357">
                  <c:v>0.83622371558638597</c:v>
                </c:pt>
                <c:pt idx="5358">
                  <c:v>0.83620203771948798</c:v>
                </c:pt>
                <c:pt idx="5359">
                  <c:v>0.83618035985259098</c:v>
                </c:pt>
                <c:pt idx="5360">
                  <c:v>0.83615868198569299</c:v>
                </c:pt>
                <c:pt idx="5361">
                  <c:v>0.83613700411879499</c:v>
                </c:pt>
                <c:pt idx="5362">
                  <c:v>0.836115326251897</c:v>
                </c:pt>
                <c:pt idx="5363">
                  <c:v>0.836093648384999</c:v>
                </c:pt>
                <c:pt idx="5364">
                  <c:v>0.83605029265120301</c:v>
                </c:pt>
                <c:pt idx="5365">
                  <c:v>0.83602861478430501</c:v>
                </c:pt>
                <c:pt idx="5366">
                  <c:v>0.83598525905050902</c:v>
                </c:pt>
                <c:pt idx="5367">
                  <c:v>0.83592022544981603</c:v>
                </c:pt>
                <c:pt idx="5368">
                  <c:v>0.83589854758291804</c:v>
                </c:pt>
                <c:pt idx="5369">
                  <c:v>0.83587686971602004</c:v>
                </c:pt>
                <c:pt idx="5370">
                  <c:v>0.83585519184912205</c:v>
                </c:pt>
                <c:pt idx="5371">
                  <c:v>0.83583351398222405</c:v>
                </c:pt>
                <c:pt idx="5372">
                  <c:v>0.83581183611532595</c:v>
                </c:pt>
                <c:pt idx="5373">
                  <c:v>0.83576848038152995</c:v>
                </c:pt>
                <c:pt idx="5374">
                  <c:v>0.83574680251463296</c:v>
                </c:pt>
                <c:pt idx="5375">
                  <c:v>0.83572512464773496</c:v>
                </c:pt>
                <c:pt idx="5376">
                  <c:v>0.83570344678083697</c:v>
                </c:pt>
                <c:pt idx="5377">
                  <c:v>0.83568176891393897</c:v>
                </c:pt>
                <c:pt idx="5378">
                  <c:v>0.83561673531324498</c:v>
                </c:pt>
                <c:pt idx="5379">
                  <c:v>0.83559505744634699</c:v>
                </c:pt>
                <c:pt idx="5380">
                  <c:v>0.83557337957944899</c:v>
                </c:pt>
                <c:pt idx="5381">
                  <c:v>0.835551701712552</c:v>
                </c:pt>
                <c:pt idx="5382">
                  <c:v>0.835530023845654</c:v>
                </c:pt>
                <c:pt idx="5383">
                  <c:v>0.83550834597875601</c:v>
                </c:pt>
                <c:pt idx="5384">
                  <c:v>0.83546499024496002</c:v>
                </c:pt>
                <c:pt idx="5385">
                  <c:v>0.83544331237806202</c:v>
                </c:pt>
                <c:pt idx="5386">
                  <c:v>0.83539995664426603</c:v>
                </c:pt>
                <c:pt idx="5387">
                  <c:v>0.83537827877736803</c:v>
                </c:pt>
                <c:pt idx="5388">
                  <c:v>0.83535660091047004</c:v>
                </c:pt>
                <c:pt idx="5389">
                  <c:v>0.83533492304357204</c:v>
                </c:pt>
                <c:pt idx="5390">
                  <c:v>0.83531324517667505</c:v>
                </c:pt>
                <c:pt idx="5391">
                  <c:v>0.83524821157598095</c:v>
                </c:pt>
                <c:pt idx="5392">
                  <c:v>0.83522653370908295</c:v>
                </c:pt>
                <c:pt idx="5393">
                  <c:v>0.83520485584218496</c:v>
                </c:pt>
                <c:pt idx="5394">
                  <c:v>0.83518317797528696</c:v>
                </c:pt>
                <c:pt idx="5395">
                  <c:v>0.83516150010838897</c:v>
                </c:pt>
                <c:pt idx="5396">
                  <c:v>0.83513982224149097</c:v>
                </c:pt>
                <c:pt idx="5397">
                  <c:v>0.83511814437459397</c:v>
                </c:pt>
                <c:pt idx="5398">
                  <c:v>0.83507478864079798</c:v>
                </c:pt>
                <c:pt idx="5399">
                  <c:v>0.83505311077389999</c:v>
                </c:pt>
                <c:pt idx="5400">
                  <c:v>0.835009755040104</c:v>
                </c:pt>
                <c:pt idx="5401">
                  <c:v>0.834988077173206</c:v>
                </c:pt>
                <c:pt idx="5402">
                  <c:v>0.834966399306308</c:v>
                </c:pt>
                <c:pt idx="5403">
                  <c:v>0.83494472143941001</c:v>
                </c:pt>
                <c:pt idx="5404">
                  <c:v>0.83492304357251201</c:v>
                </c:pt>
                <c:pt idx="5405">
                  <c:v>0.83490136570561502</c:v>
                </c:pt>
                <c:pt idx="5406">
                  <c:v>0.83487968783871702</c:v>
                </c:pt>
                <c:pt idx="5407">
                  <c:v>0.83485800997181903</c:v>
                </c:pt>
                <c:pt idx="5408">
                  <c:v>0.83483633210492103</c:v>
                </c:pt>
                <c:pt idx="5409">
                  <c:v>0.83481465423802304</c:v>
                </c:pt>
                <c:pt idx="5410">
                  <c:v>0.83479297637112504</c:v>
                </c:pt>
                <c:pt idx="5411">
                  <c:v>0.83477129850422704</c:v>
                </c:pt>
                <c:pt idx="5412">
                  <c:v>0.83472794277043105</c:v>
                </c:pt>
                <c:pt idx="5413">
                  <c:v>0.83470626490353395</c:v>
                </c:pt>
                <c:pt idx="5414">
                  <c:v>0.83466290916973795</c:v>
                </c:pt>
                <c:pt idx="5415">
                  <c:v>0.83464123130283996</c:v>
                </c:pt>
                <c:pt idx="5416">
                  <c:v>0.83461955343594196</c:v>
                </c:pt>
                <c:pt idx="5417">
                  <c:v>0.83459787556904397</c:v>
                </c:pt>
                <c:pt idx="5418">
                  <c:v>0.83457619770214597</c:v>
                </c:pt>
                <c:pt idx="5419">
                  <c:v>0.83455451983524798</c:v>
                </c:pt>
                <c:pt idx="5420">
                  <c:v>0.83453284196834998</c:v>
                </c:pt>
                <c:pt idx="5421">
                  <c:v>0.83451116410145199</c:v>
                </c:pt>
                <c:pt idx="5422">
                  <c:v>0.83448948623455499</c:v>
                </c:pt>
                <c:pt idx="5423">
                  <c:v>0.83446780836765699</c:v>
                </c:pt>
                <c:pt idx="5424">
                  <c:v>0.834446130500759</c:v>
                </c:pt>
                <c:pt idx="5425">
                  <c:v>0.834424452633861</c:v>
                </c:pt>
                <c:pt idx="5426">
                  <c:v>0.83429438543247303</c:v>
                </c:pt>
                <c:pt idx="5427">
                  <c:v>0.83407760676349496</c:v>
                </c:pt>
                <c:pt idx="5428">
                  <c:v>0.83405592889659697</c:v>
                </c:pt>
                <c:pt idx="5429">
                  <c:v>0.83403425102969897</c:v>
                </c:pt>
                <c:pt idx="5430">
                  <c:v>0.83401257316280097</c:v>
                </c:pt>
                <c:pt idx="5431">
                  <c:v>0.83399089529590298</c:v>
                </c:pt>
                <c:pt idx="5432">
                  <c:v>0.83396921742900498</c:v>
                </c:pt>
                <c:pt idx="5433">
                  <c:v>0.83394753956210699</c:v>
                </c:pt>
                <c:pt idx="5434">
                  <c:v>0.83392586169520899</c:v>
                </c:pt>
                <c:pt idx="5435">
                  <c:v>0.833904183828311</c:v>
                </c:pt>
                <c:pt idx="5436">
                  <c:v>0.83383915022761801</c:v>
                </c:pt>
                <c:pt idx="5437">
                  <c:v>0.83379579449382202</c:v>
                </c:pt>
                <c:pt idx="5438">
                  <c:v>0.83377411662692402</c:v>
                </c:pt>
                <c:pt idx="5439">
                  <c:v>0.83375243876002603</c:v>
                </c:pt>
                <c:pt idx="5440">
                  <c:v>0.83373076089312803</c:v>
                </c:pt>
                <c:pt idx="5441">
                  <c:v>0.83370908302623004</c:v>
                </c:pt>
                <c:pt idx="5442">
                  <c:v>0.83368740515933204</c:v>
                </c:pt>
                <c:pt idx="5443">
                  <c:v>0.83366572729243404</c:v>
                </c:pt>
                <c:pt idx="5444">
                  <c:v>0.83364404942553605</c:v>
                </c:pt>
                <c:pt idx="5445">
                  <c:v>0.83357901582484295</c:v>
                </c:pt>
                <c:pt idx="5446">
                  <c:v>0.83355733795794495</c:v>
                </c:pt>
                <c:pt idx="5447">
                  <c:v>0.83353566009104696</c:v>
                </c:pt>
                <c:pt idx="5448">
                  <c:v>0.83351398222414896</c:v>
                </c:pt>
                <c:pt idx="5449">
                  <c:v>0.83349230435725097</c:v>
                </c:pt>
                <c:pt idx="5450">
                  <c:v>0.83347062649035297</c:v>
                </c:pt>
                <c:pt idx="5451">
                  <c:v>0.83340559288965999</c:v>
                </c:pt>
                <c:pt idx="5452">
                  <c:v>0.83338391502276199</c:v>
                </c:pt>
                <c:pt idx="5453">
                  <c:v>0.83336223715586399</c:v>
                </c:pt>
                <c:pt idx="5454">
                  <c:v>0.833340559288966</c:v>
                </c:pt>
                <c:pt idx="5455">
                  <c:v>0.833318881422068</c:v>
                </c:pt>
                <c:pt idx="5456">
                  <c:v>0.83329720355517001</c:v>
                </c:pt>
                <c:pt idx="5457">
                  <c:v>0.83327552568827201</c:v>
                </c:pt>
                <c:pt idx="5458">
                  <c:v>0.83325384782137402</c:v>
                </c:pt>
                <c:pt idx="5459">
                  <c:v>0.83321049208757902</c:v>
                </c:pt>
                <c:pt idx="5460">
                  <c:v>0.83318881422068103</c:v>
                </c:pt>
                <c:pt idx="5461">
                  <c:v>0.83316713635378303</c:v>
                </c:pt>
                <c:pt idx="5462">
                  <c:v>0.83314545848688504</c:v>
                </c:pt>
                <c:pt idx="5463">
                  <c:v>0.83312378061998704</c:v>
                </c:pt>
                <c:pt idx="5464">
                  <c:v>0.83308042488619105</c:v>
                </c:pt>
                <c:pt idx="5465">
                  <c:v>0.83303706915239495</c:v>
                </c:pt>
                <c:pt idx="5466">
                  <c:v>0.83301539128549795</c:v>
                </c:pt>
                <c:pt idx="5467">
                  <c:v>0.83299371341859996</c:v>
                </c:pt>
                <c:pt idx="5468">
                  <c:v>0.83297203555170196</c:v>
                </c:pt>
                <c:pt idx="5469">
                  <c:v>0.83295035768480397</c:v>
                </c:pt>
                <c:pt idx="5470">
                  <c:v>0.83290700195100797</c:v>
                </c:pt>
                <c:pt idx="5471">
                  <c:v>0.83288532408410998</c:v>
                </c:pt>
                <c:pt idx="5472">
                  <c:v>0.83286364621721198</c:v>
                </c:pt>
                <c:pt idx="5473">
                  <c:v>0.832776934749621</c:v>
                </c:pt>
                <c:pt idx="5474">
                  <c:v>0.83275525688272301</c:v>
                </c:pt>
                <c:pt idx="5475">
                  <c:v>0.83273357901582501</c:v>
                </c:pt>
                <c:pt idx="5476">
                  <c:v>0.83271190114892701</c:v>
                </c:pt>
                <c:pt idx="5477">
                  <c:v>0.83266854541513102</c:v>
                </c:pt>
                <c:pt idx="5478">
                  <c:v>0.83262518968133503</c:v>
                </c:pt>
                <c:pt idx="5479">
                  <c:v>0.83260351181443704</c:v>
                </c:pt>
                <c:pt idx="5480">
                  <c:v>0.83258183394754004</c:v>
                </c:pt>
                <c:pt idx="5481">
                  <c:v>0.83256015608064204</c:v>
                </c:pt>
                <c:pt idx="5482">
                  <c:v>0.83253847821374405</c:v>
                </c:pt>
                <c:pt idx="5483">
                  <c:v>0.83251680034684605</c:v>
                </c:pt>
                <c:pt idx="5484">
                  <c:v>0.83249512247994795</c:v>
                </c:pt>
                <c:pt idx="5485">
                  <c:v>0.83247344461304995</c:v>
                </c:pt>
                <c:pt idx="5486">
                  <c:v>0.83245176674615196</c:v>
                </c:pt>
                <c:pt idx="5487">
                  <c:v>0.83243008887925396</c:v>
                </c:pt>
                <c:pt idx="5488">
                  <c:v>0.83240841101235596</c:v>
                </c:pt>
                <c:pt idx="5489">
                  <c:v>0.83238673314545897</c:v>
                </c:pt>
                <c:pt idx="5490">
                  <c:v>0.83236505527856097</c:v>
                </c:pt>
                <c:pt idx="5491">
                  <c:v>0.83234337741166298</c:v>
                </c:pt>
                <c:pt idx="5492">
                  <c:v>0.83232169954476498</c:v>
                </c:pt>
                <c:pt idx="5493">
                  <c:v>0.83230002167786699</c:v>
                </c:pt>
                <c:pt idx="5494">
                  <c:v>0.83227834381096899</c:v>
                </c:pt>
                <c:pt idx="5495">
                  <c:v>0.83225666594407099</c:v>
                </c:pt>
                <c:pt idx="5496">
                  <c:v>0.832234988077173</c:v>
                </c:pt>
                <c:pt idx="5497">
                  <c:v>0.832213310210275</c:v>
                </c:pt>
                <c:pt idx="5498">
                  <c:v>0.83219163234337701</c:v>
                </c:pt>
                <c:pt idx="5499">
                  <c:v>0.83216995447648001</c:v>
                </c:pt>
                <c:pt idx="5500">
                  <c:v>0.83214827660958202</c:v>
                </c:pt>
                <c:pt idx="5501">
                  <c:v>0.83201820940819404</c:v>
                </c:pt>
                <c:pt idx="5502">
                  <c:v>0.83199653154129605</c:v>
                </c:pt>
                <c:pt idx="5503">
                  <c:v>0.83193149794060295</c:v>
                </c:pt>
                <c:pt idx="5504">
                  <c:v>0.83190982007370495</c:v>
                </c:pt>
                <c:pt idx="5505">
                  <c:v>0.83186646433990896</c:v>
                </c:pt>
                <c:pt idx="5506">
                  <c:v>0.83184478647301097</c:v>
                </c:pt>
                <c:pt idx="5507">
                  <c:v>0.83182310860611297</c:v>
                </c:pt>
                <c:pt idx="5508">
                  <c:v>0.83180143073921498</c:v>
                </c:pt>
                <c:pt idx="5509">
                  <c:v>0.83177975287231698</c:v>
                </c:pt>
                <c:pt idx="5510">
                  <c:v>0.83175807500541898</c:v>
                </c:pt>
                <c:pt idx="5511">
                  <c:v>0.83173639713852199</c:v>
                </c:pt>
                <c:pt idx="5512">
                  <c:v>0.83171471927162399</c:v>
                </c:pt>
                <c:pt idx="5513">
                  <c:v>0.831693041404726</c:v>
                </c:pt>
                <c:pt idx="5514">
                  <c:v>0.83164968567093001</c:v>
                </c:pt>
                <c:pt idx="5515">
                  <c:v>0.83162800780403201</c:v>
                </c:pt>
                <c:pt idx="5516">
                  <c:v>0.83158465207023602</c:v>
                </c:pt>
                <c:pt idx="5517">
                  <c:v>0.83154129633644003</c:v>
                </c:pt>
                <c:pt idx="5518">
                  <c:v>0.83151961846954303</c:v>
                </c:pt>
                <c:pt idx="5519">
                  <c:v>0.83149794060264504</c:v>
                </c:pt>
                <c:pt idx="5520">
                  <c:v>0.83145458486884904</c:v>
                </c:pt>
                <c:pt idx="5521">
                  <c:v>0.83143290700195105</c:v>
                </c:pt>
                <c:pt idx="5522">
                  <c:v>0.83136787340125695</c:v>
                </c:pt>
                <c:pt idx="5523">
                  <c:v>0.83134619553435896</c:v>
                </c:pt>
                <c:pt idx="5524">
                  <c:v>0.83132451766746196</c:v>
                </c:pt>
                <c:pt idx="5525">
                  <c:v>0.83128116193366597</c:v>
                </c:pt>
                <c:pt idx="5526">
                  <c:v>0.83125948406676797</c:v>
                </c:pt>
                <c:pt idx="5527">
                  <c:v>0.83123780619986998</c:v>
                </c:pt>
                <c:pt idx="5528">
                  <c:v>0.83121612833297198</c:v>
                </c:pt>
                <c:pt idx="5529">
                  <c:v>0.83117277259917599</c:v>
                </c:pt>
                <c:pt idx="5530">
                  <c:v>0.831151094732278</c:v>
                </c:pt>
                <c:pt idx="5531">
                  <c:v>0.83112941686538</c:v>
                </c:pt>
                <c:pt idx="5532">
                  <c:v>0.831107738998483</c:v>
                </c:pt>
                <c:pt idx="5533">
                  <c:v>0.83108606113158501</c:v>
                </c:pt>
                <c:pt idx="5534">
                  <c:v>0.83106438326468701</c:v>
                </c:pt>
                <c:pt idx="5535">
                  <c:v>0.83104270539778902</c:v>
                </c:pt>
                <c:pt idx="5536">
                  <c:v>0.83102102753089102</c:v>
                </c:pt>
                <c:pt idx="5537">
                  <c:v>0.83099934966399303</c:v>
                </c:pt>
                <c:pt idx="5538">
                  <c:v>0.83097767179709503</c:v>
                </c:pt>
                <c:pt idx="5539">
                  <c:v>0.83095599393019703</c:v>
                </c:pt>
                <c:pt idx="5540">
                  <c:v>0.83091263819640104</c:v>
                </c:pt>
                <c:pt idx="5541">
                  <c:v>0.83089096032950405</c:v>
                </c:pt>
                <c:pt idx="5542">
                  <c:v>0.83084760459570794</c:v>
                </c:pt>
                <c:pt idx="5543">
                  <c:v>0.83082592672880995</c:v>
                </c:pt>
                <c:pt idx="5544">
                  <c:v>0.83076089312811596</c:v>
                </c:pt>
                <c:pt idx="5545">
                  <c:v>0.83073921526121797</c:v>
                </c:pt>
                <c:pt idx="5546">
                  <c:v>0.83071753739431997</c:v>
                </c:pt>
                <c:pt idx="5547">
                  <c:v>0.83069585952742298</c:v>
                </c:pt>
                <c:pt idx="5548">
                  <c:v>0.83067418166052498</c:v>
                </c:pt>
                <c:pt idx="5549">
                  <c:v>0.83065250379362698</c:v>
                </c:pt>
                <c:pt idx="5550">
                  <c:v>0.83063082592672899</c:v>
                </c:pt>
                <c:pt idx="5551">
                  <c:v>0.830587470192933</c:v>
                </c:pt>
                <c:pt idx="5552">
                  <c:v>0.830565792326035</c:v>
                </c:pt>
                <c:pt idx="5553">
                  <c:v>0.83054411445913701</c:v>
                </c:pt>
                <c:pt idx="5554">
                  <c:v>0.83052243659223901</c:v>
                </c:pt>
                <c:pt idx="5555">
                  <c:v>0.83047908085844302</c:v>
                </c:pt>
                <c:pt idx="5556">
                  <c:v>0.83045740299154602</c:v>
                </c:pt>
                <c:pt idx="5557">
                  <c:v>0.83043572512464803</c:v>
                </c:pt>
                <c:pt idx="5558">
                  <c:v>0.83041404725775003</c:v>
                </c:pt>
                <c:pt idx="5559">
                  <c:v>0.83032733579015805</c:v>
                </c:pt>
                <c:pt idx="5560">
                  <c:v>0.83030565792326005</c:v>
                </c:pt>
                <c:pt idx="5561">
                  <c:v>0.83028398005636195</c:v>
                </c:pt>
                <c:pt idx="5562">
                  <c:v>0.83026230218946495</c:v>
                </c:pt>
                <c:pt idx="5563">
                  <c:v>0.83024062432256696</c:v>
                </c:pt>
                <c:pt idx="5564">
                  <c:v>0.83021894645566896</c:v>
                </c:pt>
                <c:pt idx="5565">
                  <c:v>0.83019726858877096</c:v>
                </c:pt>
                <c:pt idx="5566">
                  <c:v>0.83017559072187297</c:v>
                </c:pt>
                <c:pt idx="5567">
                  <c:v>0.83013223498807698</c:v>
                </c:pt>
                <c:pt idx="5568">
                  <c:v>0.83008887925428099</c:v>
                </c:pt>
                <c:pt idx="5569">
                  <c:v>0.83006720138738399</c:v>
                </c:pt>
                <c:pt idx="5570">
                  <c:v>0.83004552352048599</c:v>
                </c:pt>
                <c:pt idx="5571">
                  <c:v>0.830023845653588</c:v>
                </c:pt>
                <c:pt idx="5572">
                  <c:v>0.83000216778669</c:v>
                </c:pt>
                <c:pt idx="5573">
                  <c:v>0.82998048991979201</c:v>
                </c:pt>
                <c:pt idx="5574">
                  <c:v>0.82995881205289401</c:v>
                </c:pt>
                <c:pt idx="5575">
                  <c:v>0.82993713418599602</c:v>
                </c:pt>
                <c:pt idx="5576">
                  <c:v>0.82989377845220003</c:v>
                </c:pt>
                <c:pt idx="5577">
                  <c:v>0.82987210058530203</c:v>
                </c:pt>
                <c:pt idx="5578">
                  <c:v>0.82985042271840403</c:v>
                </c:pt>
                <c:pt idx="5579">
                  <c:v>0.82982874485150704</c:v>
                </c:pt>
                <c:pt idx="5580">
                  <c:v>0.82980706698460904</c:v>
                </c:pt>
                <c:pt idx="5581">
                  <c:v>0.82978538911771105</c:v>
                </c:pt>
                <c:pt idx="5582">
                  <c:v>0.82976371125081305</c:v>
                </c:pt>
                <c:pt idx="5583">
                  <c:v>0.82974203338391495</c:v>
                </c:pt>
                <c:pt idx="5584">
                  <c:v>0.82972035551701695</c:v>
                </c:pt>
                <c:pt idx="5585">
                  <c:v>0.82969867765011895</c:v>
                </c:pt>
                <c:pt idx="5586">
                  <c:v>0.82967699978322096</c:v>
                </c:pt>
                <c:pt idx="5587">
                  <c:v>0.82965532191632296</c:v>
                </c:pt>
                <c:pt idx="5588">
                  <c:v>0.82963364404942597</c:v>
                </c:pt>
                <c:pt idx="5589">
                  <c:v>0.82961196618252797</c:v>
                </c:pt>
                <c:pt idx="5590">
                  <c:v>0.82959028831562998</c:v>
                </c:pt>
                <c:pt idx="5591">
                  <c:v>0.82956861044873198</c:v>
                </c:pt>
                <c:pt idx="5592">
                  <c:v>0.82954693258183398</c:v>
                </c:pt>
                <c:pt idx="5593">
                  <c:v>0.82952525471493599</c:v>
                </c:pt>
                <c:pt idx="5594">
                  <c:v>0.829460221114242</c:v>
                </c:pt>
                <c:pt idx="5595">
                  <c:v>0.82943854324734401</c:v>
                </c:pt>
                <c:pt idx="5596">
                  <c:v>0.82941686538044701</c:v>
                </c:pt>
                <c:pt idx="5597">
                  <c:v>0.82928679817905904</c:v>
                </c:pt>
                <c:pt idx="5598">
                  <c:v>0.82924344244526305</c:v>
                </c:pt>
                <c:pt idx="5599">
                  <c:v>0.82922176457836505</c:v>
                </c:pt>
                <c:pt idx="5600">
                  <c:v>0.82920008671146805</c:v>
                </c:pt>
                <c:pt idx="5601">
                  <c:v>0.82917840884456995</c:v>
                </c:pt>
                <c:pt idx="5602">
                  <c:v>0.82915673097767195</c:v>
                </c:pt>
                <c:pt idx="5603">
                  <c:v>0.82913505311077396</c:v>
                </c:pt>
                <c:pt idx="5604">
                  <c:v>0.82911337524387596</c:v>
                </c:pt>
                <c:pt idx="5605">
                  <c:v>0.82909169737697797</c:v>
                </c:pt>
                <c:pt idx="5606">
                  <c:v>0.82904834164318197</c:v>
                </c:pt>
                <c:pt idx="5607">
                  <c:v>0.82902666377628398</c:v>
                </c:pt>
                <c:pt idx="5608">
                  <c:v>0.82900498590938698</c:v>
                </c:pt>
                <c:pt idx="5609">
                  <c:v>0.82898330804248899</c:v>
                </c:pt>
                <c:pt idx="5610">
                  <c:v>0.82896163017559099</c:v>
                </c:pt>
                <c:pt idx="5611">
                  <c:v>0.828939952308693</c:v>
                </c:pt>
                <c:pt idx="5612">
                  <c:v>0.828918274441795</c:v>
                </c:pt>
                <c:pt idx="5613">
                  <c:v>0.828896596574897</c:v>
                </c:pt>
                <c:pt idx="5614">
                  <c:v>0.82887491870799901</c:v>
                </c:pt>
                <c:pt idx="5615">
                  <c:v>0.82885324084110101</c:v>
                </c:pt>
                <c:pt idx="5616">
                  <c:v>0.82878820724040803</c:v>
                </c:pt>
                <c:pt idx="5617">
                  <c:v>0.82876652937351003</c:v>
                </c:pt>
                <c:pt idx="5618">
                  <c:v>0.82874485150661203</c:v>
                </c:pt>
                <c:pt idx="5619">
                  <c:v>0.82872317363971404</c:v>
                </c:pt>
                <c:pt idx="5620">
                  <c:v>0.82870149577281604</c:v>
                </c:pt>
                <c:pt idx="5621">
                  <c:v>0.82865814003902005</c:v>
                </c:pt>
                <c:pt idx="5622">
                  <c:v>0.82863646217212195</c:v>
                </c:pt>
                <c:pt idx="5623">
                  <c:v>0.82861478430522395</c:v>
                </c:pt>
                <c:pt idx="5624">
                  <c:v>0.82859310643832695</c:v>
                </c:pt>
                <c:pt idx="5625">
                  <c:v>0.82857142857142896</c:v>
                </c:pt>
                <c:pt idx="5626">
                  <c:v>0.82854975070453096</c:v>
                </c:pt>
                <c:pt idx="5627">
                  <c:v>0.82852807283763297</c:v>
                </c:pt>
                <c:pt idx="5628">
                  <c:v>0.82850639497073497</c:v>
                </c:pt>
                <c:pt idx="5629">
                  <c:v>0.82848471710383698</c:v>
                </c:pt>
                <c:pt idx="5630">
                  <c:v>0.82844136137004099</c:v>
                </c:pt>
                <c:pt idx="5631">
                  <c:v>0.82841968350314299</c:v>
                </c:pt>
                <c:pt idx="5632">
                  <c:v>0.82839800563624499</c:v>
                </c:pt>
                <c:pt idx="5633">
                  <c:v>0.828376327769347</c:v>
                </c:pt>
                <c:pt idx="5634">
                  <c:v>0.82835464990245</c:v>
                </c:pt>
                <c:pt idx="5635">
                  <c:v>0.82831129416865401</c:v>
                </c:pt>
                <c:pt idx="5636">
                  <c:v>0.82828961630175602</c:v>
                </c:pt>
                <c:pt idx="5637">
                  <c:v>0.82826793843485802</c:v>
                </c:pt>
                <c:pt idx="5638">
                  <c:v>0.82824626056796002</c:v>
                </c:pt>
                <c:pt idx="5639">
                  <c:v>0.82822458270106203</c:v>
                </c:pt>
                <c:pt idx="5640">
                  <c:v>0.82820290483416403</c:v>
                </c:pt>
                <c:pt idx="5641">
                  <c:v>0.82818122696726604</c:v>
                </c:pt>
                <c:pt idx="5642">
                  <c:v>0.82815954910036804</c:v>
                </c:pt>
                <c:pt idx="5643">
                  <c:v>0.82811619336657305</c:v>
                </c:pt>
                <c:pt idx="5644">
                  <c:v>0.82809451549967505</c:v>
                </c:pt>
                <c:pt idx="5645">
                  <c:v>0.82807283763277695</c:v>
                </c:pt>
                <c:pt idx="5646">
                  <c:v>0.82805115976587895</c:v>
                </c:pt>
                <c:pt idx="5647">
                  <c:v>0.82802948189898096</c:v>
                </c:pt>
                <c:pt idx="5648">
                  <c:v>0.82800780403208296</c:v>
                </c:pt>
                <c:pt idx="5649">
                  <c:v>0.82798612616518497</c:v>
                </c:pt>
                <c:pt idx="5650">
                  <c:v>0.82796444829828697</c:v>
                </c:pt>
                <c:pt idx="5651">
                  <c:v>0.82794277043138997</c:v>
                </c:pt>
                <c:pt idx="5652">
                  <c:v>0.82792109256449198</c:v>
                </c:pt>
                <c:pt idx="5653">
                  <c:v>0.82789941469759398</c:v>
                </c:pt>
                <c:pt idx="5654">
                  <c:v>0.82787773683069599</c:v>
                </c:pt>
                <c:pt idx="5655">
                  <c:v>0.82785605896379799</c:v>
                </c:pt>
                <c:pt idx="5656">
                  <c:v>0.8278343810969</c:v>
                </c:pt>
                <c:pt idx="5657">
                  <c:v>0.827812703230002</c:v>
                </c:pt>
                <c:pt idx="5658">
                  <c:v>0.82774766962930801</c:v>
                </c:pt>
                <c:pt idx="5659">
                  <c:v>0.82772599176241102</c:v>
                </c:pt>
                <c:pt idx="5660">
                  <c:v>0.82766095816171703</c:v>
                </c:pt>
                <c:pt idx="5661">
                  <c:v>0.82763928029481904</c:v>
                </c:pt>
                <c:pt idx="5662">
                  <c:v>0.82761760242792104</c:v>
                </c:pt>
                <c:pt idx="5663">
                  <c:v>0.82759592456102304</c:v>
                </c:pt>
                <c:pt idx="5664">
                  <c:v>0.82757424669412505</c:v>
                </c:pt>
                <c:pt idx="5665">
                  <c:v>0.82755256882722705</c:v>
                </c:pt>
                <c:pt idx="5666">
                  <c:v>0.82753089096032995</c:v>
                </c:pt>
                <c:pt idx="5667">
                  <c:v>0.82750921309343195</c:v>
                </c:pt>
                <c:pt idx="5668">
                  <c:v>0.82748753522653395</c:v>
                </c:pt>
                <c:pt idx="5669">
                  <c:v>0.82746585735963596</c:v>
                </c:pt>
                <c:pt idx="5670">
                  <c:v>0.82744417949273796</c:v>
                </c:pt>
                <c:pt idx="5671">
                  <c:v>0.82742250162583997</c:v>
                </c:pt>
                <c:pt idx="5672">
                  <c:v>0.82740082375894197</c:v>
                </c:pt>
                <c:pt idx="5673">
                  <c:v>0.82737914589204398</c:v>
                </c:pt>
                <c:pt idx="5674">
                  <c:v>0.82735746802514598</c:v>
                </c:pt>
                <c:pt idx="5675">
                  <c:v>0.82731411229135099</c:v>
                </c:pt>
                <c:pt idx="5676">
                  <c:v>0.82729243442445299</c:v>
                </c:pt>
                <c:pt idx="5677">
                  <c:v>0.827270756557555</c:v>
                </c:pt>
                <c:pt idx="5678">
                  <c:v>0.827249078690657</c:v>
                </c:pt>
                <c:pt idx="5679">
                  <c:v>0.82722740082375901</c:v>
                </c:pt>
                <c:pt idx="5680">
                  <c:v>0.82720572295686101</c:v>
                </c:pt>
                <c:pt idx="5681">
                  <c:v>0.82718404508996302</c:v>
                </c:pt>
                <c:pt idx="5682">
                  <c:v>0.82716236722306502</c:v>
                </c:pt>
                <c:pt idx="5683">
                  <c:v>0.82714068935616702</c:v>
                </c:pt>
                <c:pt idx="5684">
                  <c:v>0.82711901148926903</c:v>
                </c:pt>
                <c:pt idx="5685">
                  <c:v>0.82709733362237203</c:v>
                </c:pt>
                <c:pt idx="5686">
                  <c:v>0.82705397788857604</c:v>
                </c:pt>
                <c:pt idx="5687">
                  <c:v>0.82698894428788206</c:v>
                </c:pt>
                <c:pt idx="5688">
                  <c:v>0.82696726642098395</c:v>
                </c:pt>
                <c:pt idx="5689">
                  <c:v>0.82694558855408595</c:v>
                </c:pt>
                <c:pt idx="5690">
                  <c:v>0.82692391068718796</c:v>
                </c:pt>
                <c:pt idx="5691">
                  <c:v>0.82690223282029096</c:v>
                </c:pt>
                <c:pt idx="5692">
                  <c:v>0.82688055495339297</c:v>
                </c:pt>
                <c:pt idx="5693">
                  <c:v>0.82685887708649497</c:v>
                </c:pt>
                <c:pt idx="5694">
                  <c:v>0.82683719921959697</c:v>
                </c:pt>
                <c:pt idx="5695">
                  <c:v>0.82681552135269898</c:v>
                </c:pt>
                <c:pt idx="5696">
                  <c:v>0.82679384348580098</c:v>
                </c:pt>
                <c:pt idx="5697">
                  <c:v>0.82675048775200499</c:v>
                </c:pt>
                <c:pt idx="5698">
                  <c:v>0.826728809885107</c:v>
                </c:pt>
                <c:pt idx="5699">
                  <c:v>0.826707132018209</c:v>
                </c:pt>
                <c:pt idx="5700">
                  <c:v>0.826685454151312</c:v>
                </c:pt>
                <c:pt idx="5701">
                  <c:v>0.82666377628441401</c:v>
                </c:pt>
                <c:pt idx="5702">
                  <c:v>0.82664209841751601</c:v>
                </c:pt>
                <c:pt idx="5703">
                  <c:v>0.82662042055061802</c:v>
                </c:pt>
                <c:pt idx="5704">
                  <c:v>0.82659874268372002</c:v>
                </c:pt>
                <c:pt idx="5705">
                  <c:v>0.82655538694992403</c:v>
                </c:pt>
                <c:pt idx="5706">
                  <c:v>0.82653370908302604</c:v>
                </c:pt>
                <c:pt idx="5707">
                  <c:v>0.82651203121612804</c:v>
                </c:pt>
                <c:pt idx="5708">
                  <c:v>0.82649035334923004</c:v>
                </c:pt>
                <c:pt idx="5709">
                  <c:v>0.82646867548233205</c:v>
                </c:pt>
                <c:pt idx="5710">
                  <c:v>0.82644699761543505</c:v>
                </c:pt>
                <c:pt idx="5711">
                  <c:v>0.82640364188163895</c:v>
                </c:pt>
                <c:pt idx="5712">
                  <c:v>0.82638196401474096</c:v>
                </c:pt>
                <c:pt idx="5713">
                  <c:v>0.82636028614784296</c:v>
                </c:pt>
                <c:pt idx="5714">
                  <c:v>0.82633860828094496</c:v>
                </c:pt>
                <c:pt idx="5715">
                  <c:v>0.82631693041404697</c:v>
                </c:pt>
                <c:pt idx="5716">
                  <c:v>0.82629525254714897</c:v>
                </c:pt>
                <c:pt idx="5717">
                  <c:v>0.82627357468025098</c:v>
                </c:pt>
                <c:pt idx="5718">
                  <c:v>0.82625189681335398</c:v>
                </c:pt>
                <c:pt idx="5719">
                  <c:v>0.82623021894645599</c:v>
                </c:pt>
                <c:pt idx="5720">
                  <c:v>0.82620854107955799</c:v>
                </c:pt>
                <c:pt idx="5721">
                  <c:v>0.82618686321265999</c:v>
                </c:pt>
                <c:pt idx="5722">
                  <c:v>0.826143507478864</c:v>
                </c:pt>
                <c:pt idx="5723">
                  <c:v>0.82612182961196601</c:v>
                </c:pt>
                <c:pt idx="5724">
                  <c:v>0.82610015174506801</c:v>
                </c:pt>
                <c:pt idx="5725">
                  <c:v>0.82607847387817002</c:v>
                </c:pt>
                <c:pt idx="5726">
                  <c:v>0.82605679601127202</c:v>
                </c:pt>
                <c:pt idx="5727">
                  <c:v>0.82603511814437502</c:v>
                </c:pt>
                <c:pt idx="5728">
                  <c:v>0.82601344027747703</c:v>
                </c:pt>
                <c:pt idx="5729">
                  <c:v>0.82599176241057903</c:v>
                </c:pt>
                <c:pt idx="5730">
                  <c:v>0.82597008454368104</c:v>
                </c:pt>
                <c:pt idx="5731">
                  <c:v>0.82594840667678304</c:v>
                </c:pt>
                <c:pt idx="5732">
                  <c:v>0.82592672880988505</c:v>
                </c:pt>
                <c:pt idx="5733">
                  <c:v>0.82590505094298705</c:v>
                </c:pt>
                <c:pt idx="5734">
                  <c:v>0.82588337307608894</c:v>
                </c:pt>
                <c:pt idx="5735">
                  <c:v>0.82581833947539596</c:v>
                </c:pt>
                <c:pt idx="5736">
                  <c:v>0.82579666160849796</c:v>
                </c:pt>
                <c:pt idx="5737">
                  <c:v>0.82577498374159997</c:v>
                </c:pt>
                <c:pt idx="5738">
                  <c:v>0.82575330587470197</c:v>
                </c:pt>
                <c:pt idx="5739">
                  <c:v>0.82573162800780397</c:v>
                </c:pt>
                <c:pt idx="5740">
                  <c:v>0.82570995014090598</c:v>
                </c:pt>
                <c:pt idx="5741">
                  <c:v>0.82568827227400798</c:v>
                </c:pt>
                <c:pt idx="5742">
                  <c:v>0.82566659440710999</c:v>
                </c:pt>
                <c:pt idx="5743">
                  <c:v>0.82564491654021199</c:v>
                </c:pt>
                <c:pt idx="5744">
                  <c:v>0.825623238673315</c:v>
                </c:pt>
                <c:pt idx="5745">
                  <c:v>0.825601560806417</c:v>
                </c:pt>
                <c:pt idx="5746">
                  <c:v>0.82557988293951901</c:v>
                </c:pt>
                <c:pt idx="5747">
                  <c:v>0.82555820507262101</c:v>
                </c:pt>
                <c:pt idx="5748">
                  <c:v>0.82551484933882502</c:v>
                </c:pt>
                <c:pt idx="5749">
                  <c:v>0.82549317147192702</c:v>
                </c:pt>
                <c:pt idx="5750">
                  <c:v>0.82547149360502903</c:v>
                </c:pt>
                <c:pt idx="5751">
                  <c:v>0.82544981573813103</c:v>
                </c:pt>
                <c:pt idx="5752">
                  <c:v>0.82542813787123304</c:v>
                </c:pt>
                <c:pt idx="5753">
                  <c:v>0.82531974853674395</c:v>
                </c:pt>
                <c:pt idx="5754">
                  <c:v>0.82527639280294796</c:v>
                </c:pt>
                <c:pt idx="5755">
                  <c:v>0.82525471493604996</c:v>
                </c:pt>
                <c:pt idx="5756">
                  <c:v>0.82521135920225497</c:v>
                </c:pt>
                <c:pt idx="5757">
                  <c:v>0.82518968133535697</c:v>
                </c:pt>
                <c:pt idx="5758">
                  <c:v>0.82516800346845898</c:v>
                </c:pt>
                <c:pt idx="5759">
                  <c:v>0.82514632560156098</c:v>
                </c:pt>
                <c:pt idx="5760">
                  <c:v>0.82512464773466299</c:v>
                </c:pt>
                <c:pt idx="5761">
                  <c:v>0.82510296986776499</c:v>
                </c:pt>
                <c:pt idx="5762">
                  <c:v>0.82508129200086699</c:v>
                </c:pt>
                <c:pt idx="5763">
                  <c:v>0.825059614133969</c:v>
                </c:pt>
                <c:pt idx="5764">
                  <c:v>0.825037936267071</c:v>
                </c:pt>
                <c:pt idx="5765">
                  <c:v>0.82501625840017301</c:v>
                </c:pt>
                <c:pt idx="5766">
                  <c:v>0.82497290266637802</c:v>
                </c:pt>
                <c:pt idx="5767">
                  <c:v>0.82488619119878603</c:v>
                </c:pt>
                <c:pt idx="5768">
                  <c:v>0.82484283546499004</c:v>
                </c:pt>
                <c:pt idx="5769">
                  <c:v>0.82479947973119405</c:v>
                </c:pt>
                <c:pt idx="5770">
                  <c:v>0.82477780186429706</c:v>
                </c:pt>
                <c:pt idx="5771">
                  <c:v>0.82475612399739895</c:v>
                </c:pt>
                <c:pt idx="5772">
                  <c:v>0.82473444613050095</c:v>
                </c:pt>
                <c:pt idx="5773">
                  <c:v>0.82471276826360296</c:v>
                </c:pt>
                <c:pt idx="5774">
                  <c:v>0.82469109039670496</c:v>
                </c:pt>
                <c:pt idx="5775">
                  <c:v>0.82466941252980697</c:v>
                </c:pt>
                <c:pt idx="5776">
                  <c:v>0.82464773466290897</c:v>
                </c:pt>
                <c:pt idx="5777">
                  <c:v>0.82462605679601098</c:v>
                </c:pt>
                <c:pt idx="5778">
                  <c:v>0.82460437892911298</c:v>
                </c:pt>
                <c:pt idx="5779">
                  <c:v>0.82458270106221598</c:v>
                </c:pt>
                <c:pt idx="5780">
                  <c:v>0.82456102319531799</c:v>
                </c:pt>
                <c:pt idx="5781">
                  <c:v>0.824517667461522</c:v>
                </c:pt>
                <c:pt idx="5782">
                  <c:v>0.824495989594624</c:v>
                </c:pt>
                <c:pt idx="5783">
                  <c:v>0.82447431172772601</c:v>
                </c:pt>
                <c:pt idx="5784">
                  <c:v>0.82445263386082801</c:v>
                </c:pt>
                <c:pt idx="5785">
                  <c:v>0.82443095599393001</c:v>
                </c:pt>
                <c:pt idx="5786">
                  <c:v>0.82440927812703202</c:v>
                </c:pt>
                <c:pt idx="5787">
                  <c:v>0.82438760026013402</c:v>
                </c:pt>
                <c:pt idx="5788">
                  <c:v>0.82436592239323603</c:v>
                </c:pt>
                <c:pt idx="5789">
                  <c:v>0.82432256665944104</c:v>
                </c:pt>
                <c:pt idx="5790">
                  <c:v>0.82430088879254304</c:v>
                </c:pt>
                <c:pt idx="5791">
                  <c:v>0.82427921092564505</c:v>
                </c:pt>
                <c:pt idx="5792">
                  <c:v>0.82425753305874705</c:v>
                </c:pt>
                <c:pt idx="5793">
                  <c:v>0.82423585519184905</c:v>
                </c:pt>
                <c:pt idx="5794">
                  <c:v>0.82421417732495095</c:v>
                </c:pt>
                <c:pt idx="5795">
                  <c:v>0.82417082159115496</c:v>
                </c:pt>
                <c:pt idx="5796">
                  <c:v>0.82414914372425796</c:v>
                </c:pt>
                <c:pt idx="5797">
                  <c:v>0.82412746585735996</c:v>
                </c:pt>
                <c:pt idx="5798">
                  <c:v>0.82410578799046197</c:v>
                </c:pt>
                <c:pt idx="5799">
                  <c:v>0.82408411012356397</c:v>
                </c:pt>
                <c:pt idx="5800">
                  <c:v>0.82404075438976798</c:v>
                </c:pt>
                <c:pt idx="5801">
                  <c:v>0.82384565358768702</c:v>
                </c:pt>
                <c:pt idx="5802">
                  <c:v>0.82382397572078903</c:v>
                </c:pt>
                <c:pt idx="5803">
                  <c:v>0.82380229785389103</c:v>
                </c:pt>
                <c:pt idx="5804">
                  <c:v>0.82378061998699303</c:v>
                </c:pt>
                <c:pt idx="5805">
                  <c:v>0.82375894212009504</c:v>
                </c:pt>
                <c:pt idx="5806">
                  <c:v>0.82373726425319704</c:v>
                </c:pt>
                <c:pt idx="5807">
                  <c:v>0.82369390851940205</c:v>
                </c:pt>
                <c:pt idx="5808">
                  <c:v>0.82367223065250394</c:v>
                </c:pt>
                <c:pt idx="5809">
                  <c:v>0.82362887491870795</c:v>
                </c:pt>
                <c:pt idx="5810">
                  <c:v>0.82358551918491196</c:v>
                </c:pt>
                <c:pt idx="5811">
                  <c:v>0.82354216345111597</c:v>
                </c:pt>
                <c:pt idx="5812">
                  <c:v>0.82349880771732098</c:v>
                </c:pt>
                <c:pt idx="5813">
                  <c:v>0.82345545198352499</c:v>
                </c:pt>
                <c:pt idx="5814">
                  <c:v>0.82343377411662699</c:v>
                </c:pt>
                <c:pt idx="5815">
                  <c:v>0.823412096249729</c:v>
                </c:pt>
                <c:pt idx="5816">
                  <c:v>0.823390418382831</c:v>
                </c:pt>
                <c:pt idx="5817">
                  <c:v>0.82336874051593301</c:v>
                </c:pt>
                <c:pt idx="5818">
                  <c:v>0.82334706264903501</c:v>
                </c:pt>
                <c:pt idx="5819">
                  <c:v>0.82330370691524002</c:v>
                </c:pt>
                <c:pt idx="5820">
                  <c:v>0.82328202904834202</c:v>
                </c:pt>
                <c:pt idx="5821">
                  <c:v>0.82326035118144403</c:v>
                </c:pt>
                <c:pt idx="5822">
                  <c:v>0.82323867331454603</c:v>
                </c:pt>
                <c:pt idx="5823">
                  <c:v>0.82321699544764804</c:v>
                </c:pt>
                <c:pt idx="5824">
                  <c:v>0.82317363971385205</c:v>
                </c:pt>
                <c:pt idx="5825">
                  <c:v>0.82310860611315895</c:v>
                </c:pt>
                <c:pt idx="5826">
                  <c:v>0.82308692824626095</c:v>
                </c:pt>
                <c:pt idx="5827">
                  <c:v>0.82306525037936296</c:v>
                </c:pt>
                <c:pt idx="5828">
                  <c:v>0.82302189464556696</c:v>
                </c:pt>
                <c:pt idx="5829">
                  <c:v>0.82300021677866897</c:v>
                </c:pt>
                <c:pt idx="5830">
                  <c:v>0.82297853891177097</c:v>
                </c:pt>
                <c:pt idx="5831">
                  <c:v>0.82295686104487298</c:v>
                </c:pt>
                <c:pt idx="5832">
                  <c:v>0.82293518317797498</c:v>
                </c:pt>
                <c:pt idx="5833">
                  <c:v>0.82291350531107699</c:v>
                </c:pt>
                <c:pt idx="5834">
                  <c:v>0.82289182744417899</c:v>
                </c:pt>
                <c:pt idx="5835">
                  <c:v>0.822870149577282</c:v>
                </c:pt>
                <c:pt idx="5836">
                  <c:v>0.822848471710384</c:v>
                </c:pt>
                <c:pt idx="5837">
                  <c:v>0.822826793843486</c:v>
                </c:pt>
                <c:pt idx="5838">
                  <c:v>0.82280511597658801</c:v>
                </c:pt>
                <c:pt idx="5839">
                  <c:v>0.82278343810969001</c:v>
                </c:pt>
                <c:pt idx="5840">
                  <c:v>0.82274008237589402</c:v>
                </c:pt>
                <c:pt idx="5841">
                  <c:v>0.82271840450899603</c:v>
                </c:pt>
                <c:pt idx="5842">
                  <c:v>0.82269672664209803</c:v>
                </c:pt>
                <c:pt idx="5843">
                  <c:v>0.82267504877520004</c:v>
                </c:pt>
                <c:pt idx="5844">
                  <c:v>0.82265337090830304</c:v>
                </c:pt>
                <c:pt idx="5845">
                  <c:v>0.82263169304140504</c:v>
                </c:pt>
                <c:pt idx="5846">
                  <c:v>0.82258833730760905</c:v>
                </c:pt>
                <c:pt idx="5847">
                  <c:v>0.82256665944071095</c:v>
                </c:pt>
                <c:pt idx="5848">
                  <c:v>0.82254498157381295</c:v>
                </c:pt>
                <c:pt idx="5849">
                  <c:v>0.82252330370691495</c:v>
                </c:pt>
                <c:pt idx="5850">
                  <c:v>0.82250162584001696</c:v>
                </c:pt>
                <c:pt idx="5851">
                  <c:v>0.82245827010622197</c:v>
                </c:pt>
                <c:pt idx="5852">
                  <c:v>0.82243659223932397</c:v>
                </c:pt>
                <c:pt idx="5853">
                  <c:v>0.82237155863862998</c:v>
                </c:pt>
                <c:pt idx="5854">
                  <c:v>0.82232820290483399</c:v>
                </c:pt>
                <c:pt idx="5855">
                  <c:v>0.822306525037936</c:v>
                </c:pt>
                <c:pt idx="5856">
                  <c:v>0.822284847171038</c:v>
                </c:pt>
                <c:pt idx="5857">
                  <c:v>0.82226316930414001</c:v>
                </c:pt>
                <c:pt idx="5858">
                  <c:v>0.82224149143724301</c:v>
                </c:pt>
                <c:pt idx="5859">
                  <c:v>0.82221981357034502</c:v>
                </c:pt>
                <c:pt idx="5860">
                  <c:v>0.82219813570344702</c:v>
                </c:pt>
                <c:pt idx="5861">
                  <c:v>0.82204639063516105</c:v>
                </c:pt>
                <c:pt idx="5862">
                  <c:v>0.82202471276826405</c:v>
                </c:pt>
                <c:pt idx="5863">
                  <c:v>0.82200303490136595</c:v>
                </c:pt>
                <c:pt idx="5864">
                  <c:v>0.82198135703446795</c:v>
                </c:pt>
                <c:pt idx="5865">
                  <c:v>0.82195967916756996</c:v>
                </c:pt>
                <c:pt idx="5866">
                  <c:v>0.82193800130067196</c:v>
                </c:pt>
                <c:pt idx="5867">
                  <c:v>0.82191632343377397</c:v>
                </c:pt>
                <c:pt idx="5868">
                  <c:v>0.82189464556687597</c:v>
                </c:pt>
                <c:pt idx="5869">
                  <c:v>0.82187296769997797</c:v>
                </c:pt>
                <c:pt idx="5870">
                  <c:v>0.82185128983307998</c:v>
                </c:pt>
                <c:pt idx="5871">
                  <c:v>0.82178625623238699</c:v>
                </c:pt>
                <c:pt idx="5872">
                  <c:v>0.821764578365489</c:v>
                </c:pt>
                <c:pt idx="5873">
                  <c:v>0.821742900498591</c:v>
                </c:pt>
                <c:pt idx="5874">
                  <c:v>0.82169954476479501</c:v>
                </c:pt>
                <c:pt idx="5875">
                  <c:v>0.82167786689789701</c:v>
                </c:pt>
                <c:pt idx="5876">
                  <c:v>0.82165618903099902</c:v>
                </c:pt>
                <c:pt idx="5877">
                  <c:v>0.82163451116410102</c:v>
                </c:pt>
                <c:pt idx="5878">
                  <c:v>0.82161283329720403</c:v>
                </c:pt>
                <c:pt idx="5879">
                  <c:v>0.82159115543030603</c:v>
                </c:pt>
                <c:pt idx="5880">
                  <c:v>0.82156947756340803</c:v>
                </c:pt>
                <c:pt idx="5881">
                  <c:v>0.82154779969651004</c:v>
                </c:pt>
                <c:pt idx="5882">
                  <c:v>0.82152612182961204</c:v>
                </c:pt>
                <c:pt idx="5883">
                  <c:v>0.82150444396271405</c:v>
                </c:pt>
                <c:pt idx="5884">
                  <c:v>0.82143941036201995</c:v>
                </c:pt>
                <c:pt idx="5885">
                  <c:v>0.82141773249512295</c:v>
                </c:pt>
                <c:pt idx="5886">
                  <c:v>0.82139605462822496</c:v>
                </c:pt>
                <c:pt idx="5887">
                  <c:v>0.82135269889442897</c:v>
                </c:pt>
                <c:pt idx="5888">
                  <c:v>0.82133102102753097</c:v>
                </c:pt>
                <c:pt idx="5889">
                  <c:v>0.82130934316063298</c:v>
                </c:pt>
                <c:pt idx="5890">
                  <c:v>0.82128766529373498</c:v>
                </c:pt>
                <c:pt idx="5891">
                  <c:v>0.821200953826144</c:v>
                </c:pt>
                <c:pt idx="5892">
                  <c:v>0.821179275959246</c:v>
                </c:pt>
                <c:pt idx="5893">
                  <c:v>0.82115759809234801</c:v>
                </c:pt>
                <c:pt idx="5894">
                  <c:v>0.82113592022545001</c:v>
                </c:pt>
                <c:pt idx="5895">
                  <c:v>0.82111424235855202</c:v>
                </c:pt>
                <c:pt idx="5896">
                  <c:v>0.82109256449165402</c:v>
                </c:pt>
                <c:pt idx="5897">
                  <c:v>0.82107088662475602</c:v>
                </c:pt>
                <c:pt idx="5898">
                  <c:v>0.82102753089096003</c:v>
                </c:pt>
                <c:pt idx="5899">
                  <c:v>0.82100585302406204</c:v>
                </c:pt>
                <c:pt idx="5900">
                  <c:v>0.82098417515716404</c:v>
                </c:pt>
                <c:pt idx="5901">
                  <c:v>0.82094081942336905</c:v>
                </c:pt>
                <c:pt idx="5902">
                  <c:v>0.82087578582267495</c:v>
                </c:pt>
                <c:pt idx="5903">
                  <c:v>0.82085410795577696</c:v>
                </c:pt>
                <c:pt idx="5904">
                  <c:v>0.82083243008887896</c:v>
                </c:pt>
                <c:pt idx="5905">
                  <c:v>0.82081075222198097</c:v>
                </c:pt>
                <c:pt idx="5906">
                  <c:v>0.82078907435508297</c:v>
                </c:pt>
                <c:pt idx="5907">
                  <c:v>0.82072404075438998</c:v>
                </c:pt>
                <c:pt idx="5908">
                  <c:v>0.82070236288749199</c:v>
                </c:pt>
                <c:pt idx="5909">
                  <c:v>0.82068068502059399</c:v>
                </c:pt>
                <c:pt idx="5910">
                  <c:v>0.820659007153696</c:v>
                </c:pt>
                <c:pt idx="5911">
                  <c:v>0.820637329286798</c:v>
                </c:pt>
                <c:pt idx="5912">
                  <c:v>0.82057229568610401</c:v>
                </c:pt>
                <c:pt idx="5913">
                  <c:v>0.82055061781920702</c:v>
                </c:pt>
                <c:pt idx="5914">
                  <c:v>0.82052893995230902</c:v>
                </c:pt>
                <c:pt idx="5915">
                  <c:v>0.82050726208541103</c:v>
                </c:pt>
                <c:pt idx="5916">
                  <c:v>0.82044222848471704</c:v>
                </c:pt>
                <c:pt idx="5917">
                  <c:v>0.82042055061781904</c:v>
                </c:pt>
                <c:pt idx="5918">
                  <c:v>0.82039887275092105</c:v>
                </c:pt>
                <c:pt idx="5919">
                  <c:v>0.82037719488402305</c:v>
                </c:pt>
                <c:pt idx="5920">
                  <c:v>0.82035551701712595</c:v>
                </c:pt>
                <c:pt idx="5921">
                  <c:v>0.82033383915022795</c:v>
                </c:pt>
                <c:pt idx="5922">
                  <c:v>0.82031216128332995</c:v>
                </c:pt>
                <c:pt idx="5923">
                  <c:v>0.82029048341643196</c:v>
                </c:pt>
                <c:pt idx="5924">
                  <c:v>0.82020377194883998</c:v>
                </c:pt>
                <c:pt idx="5925">
                  <c:v>0.82018209408194198</c:v>
                </c:pt>
                <c:pt idx="5926">
                  <c:v>0.82016041621504399</c:v>
                </c:pt>
                <c:pt idx="5927">
                  <c:v>0.82005202688055501</c:v>
                </c:pt>
                <c:pt idx="5928">
                  <c:v>0.82003034901365701</c:v>
                </c:pt>
                <c:pt idx="5929">
                  <c:v>0.81998699327986102</c:v>
                </c:pt>
                <c:pt idx="5930">
                  <c:v>0.81994363754606503</c:v>
                </c:pt>
                <c:pt idx="5931">
                  <c:v>0.81992195967916803</c:v>
                </c:pt>
                <c:pt idx="5932">
                  <c:v>0.81990028181227004</c:v>
                </c:pt>
                <c:pt idx="5933">
                  <c:v>0.81985692607847405</c:v>
                </c:pt>
                <c:pt idx="5934">
                  <c:v>0.81983524821157605</c:v>
                </c:pt>
                <c:pt idx="5935">
                  <c:v>0.81981357034467806</c:v>
                </c:pt>
                <c:pt idx="5936">
                  <c:v>0.81979189247777995</c:v>
                </c:pt>
                <c:pt idx="5937">
                  <c:v>0.81974853674398396</c:v>
                </c:pt>
                <c:pt idx="5938">
                  <c:v>0.81972685887708696</c:v>
                </c:pt>
                <c:pt idx="5939">
                  <c:v>0.81970518101018897</c:v>
                </c:pt>
                <c:pt idx="5940">
                  <c:v>0.81968350314329097</c:v>
                </c:pt>
                <c:pt idx="5941">
                  <c:v>0.81961846954259698</c:v>
                </c:pt>
                <c:pt idx="5942">
                  <c:v>0.81957511380880099</c:v>
                </c:pt>
                <c:pt idx="5943">
                  <c:v>0.819553435941903</c:v>
                </c:pt>
                <c:pt idx="5944">
                  <c:v>0.819531758075005</c:v>
                </c:pt>
                <c:pt idx="5945">
                  <c:v>0.819510080208108</c:v>
                </c:pt>
                <c:pt idx="5946">
                  <c:v>0.81948840234121001</c:v>
                </c:pt>
                <c:pt idx="5947">
                  <c:v>0.81946672447431201</c:v>
                </c:pt>
                <c:pt idx="5948">
                  <c:v>0.81944504660741402</c:v>
                </c:pt>
                <c:pt idx="5949">
                  <c:v>0.81942336874051602</c:v>
                </c:pt>
                <c:pt idx="5950">
                  <c:v>0.81940169087361803</c:v>
                </c:pt>
                <c:pt idx="5951">
                  <c:v>0.81938001300672003</c:v>
                </c:pt>
                <c:pt idx="5952">
                  <c:v>0.81933665727292404</c:v>
                </c:pt>
                <c:pt idx="5953">
                  <c:v>0.81931497940602604</c:v>
                </c:pt>
                <c:pt idx="5954">
                  <c:v>0.81929330153912905</c:v>
                </c:pt>
                <c:pt idx="5955">
                  <c:v>0.81927162367223105</c:v>
                </c:pt>
                <c:pt idx="5956">
                  <c:v>0.81924994580533295</c:v>
                </c:pt>
                <c:pt idx="5957">
                  <c:v>0.81922826793843495</c:v>
                </c:pt>
                <c:pt idx="5958">
                  <c:v>0.81920659007153696</c:v>
                </c:pt>
                <c:pt idx="5959">
                  <c:v>0.81918491220463896</c:v>
                </c:pt>
                <c:pt idx="5960">
                  <c:v>0.81916323433774096</c:v>
                </c:pt>
                <c:pt idx="5961">
                  <c:v>0.81914155647084297</c:v>
                </c:pt>
                <c:pt idx="5962">
                  <c:v>0.81911987860394497</c:v>
                </c:pt>
                <c:pt idx="5963">
                  <c:v>0.81909820073704798</c:v>
                </c:pt>
                <c:pt idx="5964">
                  <c:v>0.81907652287014998</c:v>
                </c:pt>
                <c:pt idx="5965">
                  <c:v>0.81903316713635399</c:v>
                </c:pt>
                <c:pt idx="5966">
                  <c:v>0.81901148926945599</c:v>
                </c:pt>
                <c:pt idx="5967">
                  <c:v>0.818989811402558</c:v>
                </c:pt>
                <c:pt idx="5968">
                  <c:v>0.81896813353566</c:v>
                </c:pt>
                <c:pt idx="5969">
                  <c:v>0.81894645566876201</c:v>
                </c:pt>
                <c:pt idx="5970">
                  <c:v>0.81892477780186401</c:v>
                </c:pt>
                <c:pt idx="5971">
                  <c:v>0.81885974420117102</c:v>
                </c:pt>
                <c:pt idx="5972">
                  <c:v>0.81883806633427303</c:v>
                </c:pt>
                <c:pt idx="5973">
                  <c:v>0.81881638846737503</c:v>
                </c:pt>
                <c:pt idx="5974">
                  <c:v>0.81879471060047704</c:v>
                </c:pt>
                <c:pt idx="5975">
                  <c:v>0.81877303273357904</c:v>
                </c:pt>
                <c:pt idx="5976">
                  <c:v>0.81875135486668105</c:v>
                </c:pt>
                <c:pt idx="5977">
                  <c:v>0.81872967699978305</c:v>
                </c:pt>
                <c:pt idx="5978">
                  <c:v>0.81870799913288494</c:v>
                </c:pt>
                <c:pt idx="5979">
                  <c:v>0.81868632126598695</c:v>
                </c:pt>
                <c:pt idx="5980">
                  <c:v>0.81866464339908995</c:v>
                </c:pt>
                <c:pt idx="5981">
                  <c:v>0.81862128766529396</c:v>
                </c:pt>
                <c:pt idx="5982">
                  <c:v>0.81859960979839597</c:v>
                </c:pt>
                <c:pt idx="5983">
                  <c:v>0.81857793193149797</c:v>
                </c:pt>
                <c:pt idx="5984">
                  <c:v>0.81855625406459998</c:v>
                </c:pt>
                <c:pt idx="5985">
                  <c:v>0.81853457619770198</c:v>
                </c:pt>
                <c:pt idx="5986">
                  <c:v>0.818426186863213</c:v>
                </c:pt>
                <c:pt idx="5987">
                  <c:v>0.81840450899631501</c:v>
                </c:pt>
                <c:pt idx="5988">
                  <c:v>0.81838283112941701</c:v>
                </c:pt>
                <c:pt idx="5989">
                  <c:v>0.81836115326251901</c:v>
                </c:pt>
                <c:pt idx="5990">
                  <c:v>0.81833947539562102</c:v>
                </c:pt>
                <c:pt idx="5991">
                  <c:v>0.81831779752872302</c:v>
                </c:pt>
                <c:pt idx="5992">
                  <c:v>0.81829611966182503</c:v>
                </c:pt>
                <c:pt idx="5993">
                  <c:v>0.81827444179492703</c:v>
                </c:pt>
                <c:pt idx="5994">
                  <c:v>0.81825276392802904</c:v>
                </c:pt>
                <c:pt idx="5995">
                  <c:v>0.81823108606113204</c:v>
                </c:pt>
                <c:pt idx="5996">
                  <c:v>0.81818773032733605</c:v>
                </c:pt>
                <c:pt idx="5997">
                  <c:v>0.81816605246043805</c:v>
                </c:pt>
                <c:pt idx="5998">
                  <c:v>0.81810101885974396</c:v>
                </c:pt>
                <c:pt idx="5999">
                  <c:v>0.81801430739215297</c:v>
                </c:pt>
                <c:pt idx="6000">
                  <c:v>0.81799262952525498</c:v>
                </c:pt>
                <c:pt idx="6001">
                  <c:v>0.81794927379145899</c:v>
                </c:pt>
                <c:pt idx="6002">
                  <c:v>0.817884240190765</c:v>
                </c:pt>
                <c:pt idx="6003">
                  <c:v>0.817862562323867</c:v>
                </c:pt>
                <c:pt idx="6004">
                  <c:v>0.81784088445696901</c:v>
                </c:pt>
                <c:pt idx="6005">
                  <c:v>0.81781920659007201</c:v>
                </c:pt>
                <c:pt idx="6006">
                  <c:v>0.81777585085627602</c:v>
                </c:pt>
                <c:pt idx="6007">
                  <c:v>0.81773249512248003</c:v>
                </c:pt>
                <c:pt idx="6008">
                  <c:v>0.81771081725558203</c:v>
                </c:pt>
                <c:pt idx="6009">
                  <c:v>0.81768913938868404</c:v>
                </c:pt>
                <c:pt idx="6010">
                  <c:v>0.81766746152178604</c:v>
                </c:pt>
                <c:pt idx="6011">
                  <c:v>0.81764578365488805</c:v>
                </c:pt>
                <c:pt idx="6012">
                  <c:v>0.81762410578799005</c:v>
                </c:pt>
                <c:pt idx="6013">
                  <c:v>0.81760242792109294</c:v>
                </c:pt>
                <c:pt idx="6014">
                  <c:v>0.81758075005419495</c:v>
                </c:pt>
                <c:pt idx="6015">
                  <c:v>0.81755907218729695</c:v>
                </c:pt>
                <c:pt idx="6016">
                  <c:v>0.81753739432039896</c:v>
                </c:pt>
                <c:pt idx="6017">
                  <c:v>0.81751571645350096</c:v>
                </c:pt>
                <c:pt idx="6018">
                  <c:v>0.81749403858660297</c:v>
                </c:pt>
                <c:pt idx="6019">
                  <c:v>0.81747236071970497</c:v>
                </c:pt>
                <c:pt idx="6020">
                  <c:v>0.81742900498590898</c:v>
                </c:pt>
                <c:pt idx="6021">
                  <c:v>0.81738564925211399</c:v>
                </c:pt>
                <c:pt idx="6022">
                  <c:v>0.817342293518318</c:v>
                </c:pt>
                <c:pt idx="6023">
                  <c:v>0.81732061565142</c:v>
                </c:pt>
                <c:pt idx="6024">
                  <c:v>0.81729893778452201</c:v>
                </c:pt>
                <c:pt idx="6025">
                  <c:v>0.81725558205072601</c:v>
                </c:pt>
                <c:pt idx="6026">
                  <c:v>0.81723390418382802</c:v>
                </c:pt>
                <c:pt idx="6027">
                  <c:v>0.81721222631693002</c:v>
                </c:pt>
                <c:pt idx="6028">
                  <c:v>0.81706048124864505</c:v>
                </c:pt>
                <c:pt idx="6029">
                  <c:v>0.81701712551484895</c:v>
                </c:pt>
                <c:pt idx="6030">
                  <c:v>0.81699544764795096</c:v>
                </c:pt>
                <c:pt idx="6031">
                  <c:v>0.81697376978105396</c:v>
                </c:pt>
                <c:pt idx="6032">
                  <c:v>0.81695209191415596</c:v>
                </c:pt>
                <c:pt idx="6033">
                  <c:v>0.81693041404725797</c:v>
                </c:pt>
                <c:pt idx="6034">
                  <c:v>0.81690873618035997</c:v>
                </c:pt>
                <c:pt idx="6035">
                  <c:v>0.81686538044656398</c:v>
                </c:pt>
                <c:pt idx="6036">
                  <c:v>0.81684370257966599</c:v>
                </c:pt>
                <c:pt idx="6037">
                  <c:v>0.81682202471276799</c:v>
                </c:pt>
                <c:pt idx="6038">
                  <c:v>0.816778668978972</c:v>
                </c:pt>
                <c:pt idx="6039">
                  <c:v>0.816756991112075</c:v>
                </c:pt>
                <c:pt idx="6040">
                  <c:v>0.81673531324517701</c:v>
                </c:pt>
                <c:pt idx="6041">
                  <c:v>0.81671363537827901</c:v>
                </c:pt>
                <c:pt idx="6042">
                  <c:v>0.81669195751138102</c:v>
                </c:pt>
                <c:pt idx="6043">
                  <c:v>0.81667027964448302</c:v>
                </c:pt>
                <c:pt idx="6044">
                  <c:v>0.81664860177758503</c:v>
                </c:pt>
                <c:pt idx="6045">
                  <c:v>0.81662692391068703</c:v>
                </c:pt>
                <c:pt idx="6046">
                  <c:v>0.81660524604378903</c:v>
                </c:pt>
                <c:pt idx="6047">
                  <c:v>0.81658356817689104</c:v>
                </c:pt>
                <c:pt idx="6048">
                  <c:v>0.81656189030999304</c:v>
                </c:pt>
                <c:pt idx="6049">
                  <c:v>0.81654021244309605</c:v>
                </c:pt>
                <c:pt idx="6050">
                  <c:v>0.81651853457619805</c:v>
                </c:pt>
                <c:pt idx="6051">
                  <c:v>0.81649685670929995</c:v>
                </c:pt>
                <c:pt idx="6052">
                  <c:v>0.81647517884240195</c:v>
                </c:pt>
                <c:pt idx="6053">
                  <c:v>0.81645350097550395</c:v>
                </c:pt>
                <c:pt idx="6054">
                  <c:v>0.81643182310860596</c:v>
                </c:pt>
                <c:pt idx="6055">
                  <c:v>0.81641014524170796</c:v>
                </c:pt>
                <c:pt idx="6056">
                  <c:v>0.81638846737480997</c:v>
                </c:pt>
                <c:pt idx="6057">
                  <c:v>0.81636678950791197</c:v>
                </c:pt>
                <c:pt idx="6058">
                  <c:v>0.81634511164101498</c:v>
                </c:pt>
                <c:pt idx="6059">
                  <c:v>0.81632343377411698</c:v>
                </c:pt>
                <c:pt idx="6060">
                  <c:v>0.81630175590721898</c:v>
                </c:pt>
                <c:pt idx="6061">
                  <c:v>0.81628007804032099</c:v>
                </c:pt>
                <c:pt idx="6062">
                  <c:v>0.81625840017342299</c:v>
                </c:pt>
                <c:pt idx="6063">
                  <c:v>0.816236722306525</c:v>
                </c:pt>
                <c:pt idx="6064">
                  <c:v>0.81617168870583101</c:v>
                </c:pt>
                <c:pt idx="6065">
                  <c:v>0.81615001083893302</c:v>
                </c:pt>
                <c:pt idx="6066">
                  <c:v>0.81612833297203602</c:v>
                </c:pt>
                <c:pt idx="6067">
                  <c:v>0.81610665510513802</c:v>
                </c:pt>
                <c:pt idx="6068">
                  <c:v>0.81604162150444404</c:v>
                </c:pt>
                <c:pt idx="6069">
                  <c:v>0.81601994363754604</c:v>
                </c:pt>
                <c:pt idx="6070">
                  <c:v>0.81599826577064805</c:v>
                </c:pt>
                <c:pt idx="6071">
                  <c:v>0.81597658790375005</c:v>
                </c:pt>
                <c:pt idx="6072">
                  <c:v>0.81595491003685205</c:v>
                </c:pt>
                <c:pt idx="6073">
                  <c:v>0.81591155430305695</c:v>
                </c:pt>
                <c:pt idx="6074">
                  <c:v>0.81588987643615896</c:v>
                </c:pt>
                <c:pt idx="6075">
                  <c:v>0.81584652070236297</c:v>
                </c:pt>
                <c:pt idx="6076">
                  <c:v>0.81582484283546497</c:v>
                </c:pt>
                <c:pt idx="6077">
                  <c:v>0.81578148710166898</c:v>
                </c:pt>
                <c:pt idx="6078">
                  <c:v>0.81575980923477098</c:v>
                </c:pt>
                <c:pt idx="6079">
                  <c:v>0.81571645350097599</c:v>
                </c:pt>
                <c:pt idx="6080">
                  <c:v>0.815694775634078</c:v>
                </c:pt>
                <c:pt idx="6081">
                  <c:v>0.81567309776718</c:v>
                </c:pt>
                <c:pt idx="6082">
                  <c:v>0.815651419900282</c:v>
                </c:pt>
                <c:pt idx="6083">
                  <c:v>0.81558638629958802</c:v>
                </c:pt>
                <c:pt idx="6084">
                  <c:v>0.81556470843269002</c:v>
                </c:pt>
                <c:pt idx="6085">
                  <c:v>0.81554303056579203</c:v>
                </c:pt>
                <c:pt idx="6086">
                  <c:v>0.81552135269889403</c:v>
                </c:pt>
                <c:pt idx="6087">
                  <c:v>0.81545631909820104</c:v>
                </c:pt>
                <c:pt idx="6088">
                  <c:v>0.81543464123130305</c:v>
                </c:pt>
                <c:pt idx="6089">
                  <c:v>0.81541296336440505</c:v>
                </c:pt>
                <c:pt idx="6090">
                  <c:v>0.81539128549750695</c:v>
                </c:pt>
                <c:pt idx="6091">
                  <c:v>0.81536960763060895</c:v>
                </c:pt>
                <c:pt idx="6092">
                  <c:v>0.81534792976371095</c:v>
                </c:pt>
                <c:pt idx="6093">
                  <c:v>0.81532625189681296</c:v>
                </c:pt>
                <c:pt idx="6094">
                  <c:v>0.81530457402991496</c:v>
                </c:pt>
                <c:pt idx="6095">
                  <c:v>0.81528289616301797</c:v>
                </c:pt>
                <c:pt idx="6096">
                  <c:v>0.81526121829611997</c:v>
                </c:pt>
                <c:pt idx="6097">
                  <c:v>0.81519618469542598</c:v>
                </c:pt>
                <c:pt idx="6098">
                  <c:v>0.81517450682852799</c:v>
                </c:pt>
                <c:pt idx="6099">
                  <c:v>0.815131151094732</c:v>
                </c:pt>
                <c:pt idx="6100">
                  <c:v>0.815109473227834</c:v>
                </c:pt>
                <c:pt idx="6101">
                  <c:v>0.81508779536093601</c:v>
                </c:pt>
                <c:pt idx="6102">
                  <c:v>0.81506611749403901</c:v>
                </c:pt>
                <c:pt idx="6103">
                  <c:v>0.81504443962714102</c:v>
                </c:pt>
                <c:pt idx="6104">
                  <c:v>0.81502276176024302</c:v>
                </c:pt>
                <c:pt idx="6105">
                  <c:v>0.81500108389334502</c:v>
                </c:pt>
                <c:pt idx="6106">
                  <c:v>0.81495772815954903</c:v>
                </c:pt>
                <c:pt idx="6107">
                  <c:v>0.81493605029265104</c:v>
                </c:pt>
                <c:pt idx="6108">
                  <c:v>0.81491437242575304</c:v>
                </c:pt>
                <c:pt idx="6109">
                  <c:v>0.81489269455885505</c:v>
                </c:pt>
                <c:pt idx="6110">
                  <c:v>0.81487101669195705</c:v>
                </c:pt>
                <c:pt idx="6111">
                  <c:v>0.81476262735746796</c:v>
                </c:pt>
                <c:pt idx="6112">
                  <c:v>0.81474094949056997</c:v>
                </c:pt>
                <c:pt idx="6113">
                  <c:v>0.81471927162367197</c:v>
                </c:pt>
                <c:pt idx="6114">
                  <c:v>0.81467591588987598</c:v>
                </c:pt>
                <c:pt idx="6115">
                  <c:v>0.81465423802297898</c:v>
                </c:pt>
                <c:pt idx="6116">
                  <c:v>0.81461088228918299</c:v>
                </c:pt>
                <c:pt idx="6117">
                  <c:v>0.814589204422285</c:v>
                </c:pt>
                <c:pt idx="6118">
                  <c:v>0.814545848688489</c:v>
                </c:pt>
                <c:pt idx="6119">
                  <c:v>0.81452417082159101</c:v>
                </c:pt>
                <c:pt idx="6120">
                  <c:v>0.81448081508779502</c:v>
                </c:pt>
                <c:pt idx="6121">
                  <c:v>0.81445913722089702</c:v>
                </c:pt>
                <c:pt idx="6122">
                  <c:v>0.81443745935400003</c:v>
                </c:pt>
                <c:pt idx="6123">
                  <c:v>0.81441578148710203</c:v>
                </c:pt>
                <c:pt idx="6124">
                  <c:v>0.81437242575330604</c:v>
                </c:pt>
                <c:pt idx="6125">
                  <c:v>0.81432907001951005</c:v>
                </c:pt>
                <c:pt idx="6126">
                  <c:v>0.81430739215261205</c:v>
                </c:pt>
                <c:pt idx="6127">
                  <c:v>0.81428571428571395</c:v>
                </c:pt>
                <c:pt idx="6128">
                  <c:v>0.81426403641881595</c:v>
                </c:pt>
                <c:pt idx="6129">
                  <c:v>0.81424235855191895</c:v>
                </c:pt>
                <c:pt idx="6130">
                  <c:v>0.81419900281812296</c:v>
                </c:pt>
                <c:pt idx="6131">
                  <c:v>0.81417732495122497</c:v>
                </c:pt>
                <c:pt idx="6132">
                  <c:v>0.81415564708432697</c:v>
                </c:pt>
                <c:pt idx="6133">
                  <c:v>0.81413396921742898</c:v>
                </c:pt>
                <c:pt idx="6134">
                  <c:v>0.81406893561673499</c:v>
                </c:pt>
                <c:pt idx="6135">
                  <c:v>0.81404725774983699</c:v>
                </c:pt>
                <c:pt idx="6136">
                  <c:v>0.814003902016042</c:v>
                </c:pt>
                <c:pt idx="6137">
                  <c:v>0.81398222414914401</c:v>
                </c:pt>
                <c:pt idx="6138">
                  <c:v>0.81396054628224601</c:v>
                </c:pt>
                <c:pt idx="6139">
                  <c:v>0.81393886841534802</c:v>
                </c:pt>
                <c:pt idx="6140">
                  <c:v>0.81391719054845002</c:v>
                </c:pt>
                <c:pt idx="6141">
                  <c:v>0.81389551268155202</c:v>
                </c:pt>
                <c:pt idx="6142">
                  <c:v>0.81387383481465403</c:v>
                </c:pt>
                <c:pt idx="6143">
                  <c:v>0.81385215694775603</c:v>
                </c:pt>
                <c:pt idx="6144">
                  <c:v>0.81383047908085804</c:v>
                </c:pt>
                <c:pt idx="6145">
                  <c:v>0.81380880121396104</c:v>
                </c:pt>
                <c:pt idx="6146">
                  <c:v>0.81378712334706305</c:v>
                </c:pt>
                <c:pt idx="6147">
                  <c:v>0.81376544548016505</c:v>
                </c:pt>
                <c:pt idx="6148">
                  <c:v>0.81374376761326705</c:v>
                </c:pt>
                <c:pt idx="6149">
                  <c:v>0.81372208974636895</c:v>
                </c:pt>
                <c:pt idx="6150">
                  <c:v>0.81365705614567496</c:v>
                </c:pt>
                <c:pt idx="6151">
                  <c:v>0.81363537827877697</c:v>
                </c:pt>
                <c:pt idx="6152">
                  <c:v>0.81361370041187997</c:v>
                </c:pt>
                <c:pt idx="6153">
                  <c:v>0.81359202254498197</c:v>
                </c:pt>
                <c:pt idx="6154">
                  <c:v>0.81357034467808398</c:v>
                </c:pt>
                <c:pt idx="6155">
                  <c:v>0.81354866681118598</c:v>
                </c:pt>
                <c:pt idx="6156">
                  <c:v>0.81352698894428799</c:v>
                </c:pt>
                <c:pt idx="6157">
                  <c:v>0.81350531107738999</c:v>
                </c:pt>
                <c:pt idx="6158">
                  <c:v>0.813483633210492</c:v>
                </c:pt>
                <c:pt idx="6159">
                  <c:v>0.813461955343594</c:v>
                </c:pt>
                <c:pt idx="6160">
                  <c:v>0.81344027747669601</c:v>
                </c:pt>
                <c:pt idx="6161">
                  <c:v>0.81341859960979801</c:v>
                </c:pt>
                <c:pt idx="6162">
                  <c:v>0.81339692174290001</c:v>
                </c:pt>
                <c:pt idx="6163">
                  <c:v>0.81337524387600302</c:v>
                </c:pt>
                <c:pt idx="6164">
                  <c:v>0.81335356600910502</c:v>
                </c:pt>
                <c:pt idx="6165">
                  <c:v>0.81333188814220703</c:v>
                </c:pt>
                <c:pt idx="6166">
                  <c:v>0.81331021027530903</c:v>
                </c:pt>
                <c:pt idx="6167">
                  <c:v>0.81328853240841104</c:v>
                </c:pt>
                <c:pt idx="6168">
                  <c:v>0.81326685454151304</c:v>
                </c:pt>
                <c:pt idx="6169">
                  <c:v>0.81324517667461504</c:v>
                </c:pt>
                <c:pt idx="6170">
                  <c:v>0.81322349880771705</c:v>
                </c:pt>
                <c:pt idx="6171">
                  <c:v>0.81320182094081905</c:v>
                </c:pt>
                <c:pt idx="6172">
                  <c:v>0.81318014307392195</c:v>
                </c:pt>
                <c:pt idx="6173">
                  <c:v>0.81315846520702395</c:v>
                </c:pt>
                <c:pt idx="6174">
                  <c:v>0.81313678734012595</c:v>
                </c:pt>
                <c:pt idx="6175">
                  <c:v>0.81311510947322796</c:v>
                </c:pt>
                <c:pt idx="6176">
                  <c:v>0.81309343160632996</c:v>
                </c:pt>
                <c:pt idx="6177">
                  <c:v>0.81307175373943197</c:v>
                </c:pt>
                <c:pt idx="6178">
                  <c:v>0.81305007587253397</c:v>
                </c:pt>
                <c:pt idx="6179">
                  <c:v>0.81302839800563598</c:v>
                </c:pt>
                <c:pt idx="6180">
                  <c:v>0.81300672013873798</c:v>
                </c:pt>
                <c:pt idx="6181">
                  <c:v>0.81298504227183999</c:v>
                </c:pt>
                <c:pt idx="6182">
                  <c:v>0.81296336440494299</c:v>
                </c:pt>
                <c:pt idx="6183">
                  <c:v>0.812920008671147</c:v>
                </c:pt>
                <c:pt idx="6184">
                  <c:v>0.812898330804249</c:v>
                </c:pt>
                <c:pt idx="6185">
                  <c:v>0.81285497507045301</c:v>
                </c:pt>
                <c:pt idx="6186">
                  <c:v>0.81283329720355502</c:v>
                </c:pt>
                <c:pt idx="6187">
                  <c:v>0.81278994146975903</c:v>
                </c:pt>
                <c:pt idx="6188">
                  <c:v>0.81276826360286103</c:v>
                </c:pt>
                <c:pt idx="6189">
                  <c:v>0.81272490786906604</c:v>
                </c:pt>
                <c:pt idx="6190">
                  <c:v>0.81270323000216804</c:v>
                </c:pt>
                <c:pt idx="6191">
                  <c:v>0.81268155213527005</c:v>
                </c:pt>
                <c:pt idx="6192">
                  <c:v>0.81263819640147394</c:v>
                </c:pt>
                <c:pt idx="6193">
                  <c:v>0.81259484066767795</c:v>
                </c:pt>
                <c:pt idx="6194">
                  <c:v>0.81257316280077996</c:v>
                </c:pt>
                <c:pt idx="6195">
                  <c:v>0.81255148493388296</c:v>
                </c:pt>
                <c:pt idx="6196">
                  <c:v>0.81252980706698497</c:v>
                </c:pt>
                <c:pt idx="6197">
                  <c:v>0.81250812920008697</c:v>
                </c:pt>
                <c:pt idx="6198">
                  <c:v>0.81248645133318897</c:v>
                </c:pt>
                <c:pt idx="6199">
                  <c:v>0.81246477346629098</c:v>
                </c:pt>
                <c:pt idx="6200">
                  <c:v>0.81239973986559699</c:v>
                </c:pt>
                <c:pt idx="6201">
                  <c:v>0.812378061998699</c:v>
                </c:pt>
                <c:pt idx="6202">
                  <c:v>0.812356384131801</c:v>
                </c:pt>
                <c:pt idx="6203">
                  <c:v>0.81233470626490401</c:v>
                </c:pt>
                <c:pt idx="6204">
                  <c:v>0.81231302839800601</c:v>
                </c:pt>
                <c:pt idx="6205">
                  <c:v>0.81229135053110801</c:v>
                </c:pt>
                <c:pt idx="6206">
                  <c:v>0.81226967266421002</c:v>
                </c:pt>
                <c:pt idx="6207">
                  <c:v>0.81224799479731202</c:v>
                </c:pt>
                <c:pt idx="6208">
                  <c:v>0.81222631693041403</c:v>
                </c:pt>
                <c:pt idx="6209">
                  <c:v>0.81220463906351603</c:v>
                </c:pt>
                <c:pt idx="6210">
                  <c:v>0.81218296119661804</c:v>
                </c:pt>
                <c:pt idx="6211">
                  <c:v>0.81216128332972004</c:v>
                </c:pt>
                <c:pt idx="6212">
                  <c:v>0.81211792759592405</c:v>
                </c:pt>
                <c:pt idx="6213">
                  <c:v>0.81209624972902705</c:v>
                </c:pt>
                <c:pt idx="6214">
                  <c:v>0.81207457186212895</c:v>
                </c:pt>
                <c:pt idx="6215">
                  <c:v>0.81205289399523095</c:v>
                </c:pt>
                <c:pt idx="6216">
                  <c:v>0.81203121612833296</c:v>
                </c:pt>
                <c:pt idx="6217">
                  <c:v>0.81194450466074097</c:v>
                </c:pt>
                <c:pt idx="6218">
                  <c:v>0.81192282679384298</c:v>
                </c:pt>
                <c:pt idx="6219">
                  <c:v>0.81190114892694598</c:v>
                </c:pt>
                <c:pt idx="6220">
                  <c:v>0.81187947106004799</c:v>
                </c:pt>
                <c:pt idx="6221">
                  <c:v>0.81166269239106903</c:v>
                </c:pt>
                <c:pt idx="6222">
                  <c:v>0.81164101452417103</c:v>
                </c:pt>
                <c:pt idx="6223">
                  <c:v>0.81161933665727304</c:v>
                </c:pt>
                <c:pt idx="6224">
                  <c:v>0.81157598092347705</c:v>
                </c:pt>
                <c:pt idx="6225">
                  <c:v>0.81155430305657905</c:v>
                </c:pt>
                <c:pt idx="6226">
                  <c:v>0.81153262518968095</c:v>
                </c:pt>
                <c:pt idx="6227">
                  <c:v>0.81148926945588595</c:v>
                </c:pt>
                <c:pt idx="6228">
                  <c:v>0.81146759158898796</c:v>
                </c:pt>
                <c:pt idx="6229">
                  <c:v>0.81144591372208996</c:v>
                </c:pt>
                <c:pt idx="6230">
                  <c:v>0.81142423585519197</c:v>
                </c:pt>
                <c:pt idx="6231">
                  <c:v>0.81140255798829397</c:v>
                </c:pt>
                <c:pt idx="6232">
                  <c:v>0.81138088012139598</c:v>
                </c:pt>
                <c:pt idx="6233">
                  <c:v>0.81135920225449798</c:v>
                </c:pt>
                <c:pt idx="6234">
                  <c:v>0.81133752438759998</c:v>
                </c:pt>
                <c:pt idx="6235">
                  <c:v>0.81131584652070199</c:v>
                </c:pt>
                <c:pt idx="6236">
                  <c:v>0.811272490786907</c:v>
                </c:pt>
                <c:pt idx="6237">
                  <c:v>0.811250812920009</c:v>
                </c:pt>
                <c:pt idx="6238">
                  <c:v>0.81122913505311101</c:v>
                </c:pt>
                <c:pt idx="6239">
                  <c:v>0.81120745718621301</c:v>
                </c:pt>
                <c:pt idx="6240">
                  <c:v>0.81118577931931501</c:v>
                </c:pt>
                <c:pt idx="6241">
                  <c:v>0.81116410145241702</c:v>
                </c:pt>
                <c:pt idx="6242">
                  <c:v>0.81114242358551902</c:v>
                </c:pt>
                <c:pt idx="6243">
                  <c:v>0.81112074571862103</c:v>
                </c:pt>
                <c:pt idx="6244">
                  <c:v>0.81109906785172303</c:v>
                </c:pt>
                <c:pt idx="6245">
                  <c:v>0.81105571211792804</c:v>
                </c:pt>
                <c:pt idx="6246">
                  <c:v>0.81103403425103004</c:v>
                </c:pt>
                <c:pt idx="6247">
                  <c:v>0.81101235638413205</c:v>
                </c:pt>
                <c:pt idx="6248">
                  <c:v>0.81099067851723405</c:v>
                </c:pt>
                <c:pt idx="6249">
                  <c:v>0.81094732278343795</c:v>
                </c:pt>
                <c:pt idx="6250">
                  <c:v>0.81092564491653996</c:v>
                </c:pt>
                <c:pt idx="6251">
                  <c:v>0.81090396704964196</c:v>
                </c:pt>
                <c:pt idx="6252">
                  <c:v>0.81088228918274396</c:v>
                </c:pt>
                <c:pt idx="6253">
                  <c:v>0.81079557771515298</c:v>
                </c:pt>
                <c:pt idx="6254">
                  <c:v>0.81075222198135699</c:v>
                </c:pt>
                <c:pt idx="6255">
                  <c:v>0.810730544114459</c:v>
                </c:pt>
                <c:pt idx="6256">
                  <c:v>0.810708866247561</c:v>
                </c:pt>
                <c:pt idx="6257">
                  <c:v>0.810687188380663</c:v>
                </c:pt>
                <c:pt idx="6258">
                  <c:v>0.81066551051376501</c:v>
                </c:pt>
                <c:pt idx="6259">
                  <c:v>0.81062215477997002</c:v>
                </c:pt>
                <c:pt idx="6260">
                  <c:v>0.81053544331237803</c:v>
                </c:pt>
                <c:pt idx="6261">
                  <c:v>0.81051376544548004</c:v>
                </c:pt>
                <c:pt idx="6262">
                  <c:v>0.81047040971168405</c:v>
                </c:pt>
                <c:pt idx="6263">
                  <c:v>0.81044873184478605</c:v>
                </c:pt>
                <c:pt idx="6264">
                  <c:v>0.81042705397788894</c:v>
                </c:pt>
                <c:pt idx="6265">
                  <c:v>0.81040537611099095</c:v>
                </c:pt>
                <c:pt idx="6266">
                  <c:v>0.81038369824409295</c:v>
                </c:pt>
                <c:pt idx="6267">
                  <c:v>0.81036202037719496</c:v>
                </c:pt>
                <c:pt idx="6268">
                  <c:v>0.81027530890960298</c:v>
                </c:pt>
                <c:pt idx="6269">
                  <c:v>0.81025363104270498</c:v>
                </c:pt>
                <c:pt idx="6270">
                  <c:v>0.81023195317580798</c:v>
                </c:pt>
                <c:pt idx="6271">
                  <c:v>0.81021027530890999</c:v>
                </c:pt>
                <c:pt idx="6272">
                  <c:v>0.81018859744201199</c:v>
                </c:pt>
                <c:pt idx="6273">
                  <c:v>0.810166919575114</c:v>
                </c:pt>
                <c:pt idx="6274">
                  <c:v>0.810145241708216</c:v>
                </c:pt>
                <c:pt idx="6275">
                  <c:v>0.81012356384131801</c:v>
                </c:pt>
                <c:pt idx="6276">
                  <c:v>0.81010188597442001</c:v>
                </c:pt>
                <c:pt idx="6277">
                  <c:v>0.81008020810752202</c:v>
                </c:pt>
                <c:pt idx="6278">
                  <c:v>0.81005853024062402</c:v>
                </c:pt>
                <c:pt idx="6279">
                  <c:v>0.81003685237372602</c:v>
                </c:pt>
                <c:pt idx="6280">
                  <c:v>0.81001517450682803</c:v>
                </c:pt>
                <c:pt idx="6281">
                  <c:v>0.80997181877303304</c:v>
                </c:pt>
                <c:pt idx="6282">
                  <c:v>0.80995014090613504</c:v>
                </c:pt>
                <c:pt idx="6283">
                  <c:v>0.80990678517233905</c:v>
                </c:pt>
                <c:pt idx="6284">
                  <c:v>0.80988510730544105</c:v>
                </c:pt>
                <c:pt idx="6285">
                  <c:v>0.80982007370474696</c:v>
                </c:pt>
                <c:pt idx="6286">
                  <c:v>0.80979839583784996</c:v>
                </c:pt>
                <c:pt idx="6287">
                  <c:v>0.80977671797095196</c:v>
                </c:pt>
                <c:pt idx="6288">
                  <c:v>0.80975504010405397</c:v>
                </c:pt>
                <c:pt idx="6289">
                  <c:v>0.809624972902666</c:v>
                </c:pt>
                <c:pt idx="6290">
                  <c:v>0.809603295035768</c:v>
                </c:pt>
                <c:pt idx="6291">
                  <c:v>0.80955993930197301</c:v>
                </c:pt>
                <c:pt idx="6292">
                  <c:v>0.80953826143507501</c:v>
                </c:pt>
                <c:pt idx="6293">
                  <c:v>0.80951658356817702</c:v>
                </c:pt>
                <c:pt idx="6294">
                  <c:v>0.80949490570127902</c:v>
                </c:pt>
                <c:pt idx="6295">
                  <c:v>0.80940819423368704</c:v>
                </c:pt>
                <c:pt idx="6296">
                  <c:v>0.80938651636678904</c:v>
                </c:pt>
                <c:pt idx="6297">
                  <c:v>0.80936483849989205</c:v>
                </c:pt>
                <c:pt idx="6298">
                  <c:v>0.80932148276609595</c:v>
                </c:pt>
                <c:pt idx="6299">
                  <c:v>0.80929980489919795</c:v>
                </c:pt>
                <c:pt idx="6300">
                  <c:v>0.80925644916540196</c:v>
                </c:pt>
                <c:pt idx="6301">
                  <c:v>0.80921309343160597</c:v>
                </c:pt>
                <c:pt idx="6302">
                  <c:v>0.80919141556470797</c:v>
                </c:pt>
                <c:pt idx="6303">
                  <c:v>0.80916973769781098</c:v>
                </c:pt>
                <c:pt idx="6304">
                  <c:v>0.80914805983091298</c:v>
                </c:pt>
                <c:pt idx="6305">
                  <c:v>0.80912638196401498</c:v>
                </c:pt>
                <c:pt idx="6306">
                  <c:v>0.80910470409711699</c:v>
                </c:pt>
                <c:pt idx="6307">
                  <c:v>0.80908302623021899</c:v>
                </c:pt>
                <c:pt idx="6308">
                  <c:v>0.809061348363321</c:v>
                </c:pt>
                <c:pt idx="6309">
                  <c:v>0.809039670496423</c:v>
                </c:pt>
                <c:pt idx="6310">
                  <c:v>0.80901799262952501</c:v>
                </c:pt>
                <c:pt idx="6311">
                  <c:v>0.80899631476262701</c:v>
                </c:pt>
                <c:pt idx="6312">
                  <c:v>0.80897463689572902</c:v>
                </c:pt>
                <c:pt idx="6313">
                  <c:v>0.80895295902883202</c:v>
                </c:pt>
                <c:pt idx="6314">
                  <c:v>0.80890960329503603</c:v>
                </c:pt>
                <c:pt idx="6315">
                  <c:v>0.80888792542813803</c:v>
                </c:pt>
                <c:pt idx="6316">
                  <c:v>0.80886624756124004</c:v>
                </c:pt>
                <c:pt idx="6317">
                  <c:v>0.80884456969434204</c:v>
                </c:pt>
                <c:pt idx="6318">
                  <c:v>0.80882289182744405</c:v>
                </c:pt>
                <c:pt idx="6319">
                  <c:v>0.80880121396054605</c:v>
                </c:pt>
                <c:pt idx="6320">
                  <c:v>0.80877953609364805</c:v>
                </c:pt>
                <c:pt idx="6321">
                  <c:v>0.80875785822675095</c:v>
                </c:pt>
                <c:pt idx="6322">
                  <c:v>0.80873618035985295</c:v>
                </c:pt>
                <c:pt idx="6323">
                  <c:v>0.80871450249295496</c:v>
                </c:pt>
                <c:pt idx="6324">
                  <c:v>0.80867114675915897</c:v>
                </c:pt>
                <c:pt idx="6325">
                  <c:v>0.80864946889226097</c:v>
                </c:pt>
                <c:pt idx="6326">
                  <c:v>0.80862779102536297</c:v>
                </c:pt>
                <c:pt idx="6327">
                  <c:v>0.80860611315846498</c:v>
                </c:pt>
                <c:pt idx="6328">
                  <c:v>0.80858443529156698</c:v>
                </c:pt>
                <c:pt idx="6329">
                  <c:v>0.80856275742466899</c:v>
                </c:pt>
                <c:pt idx="6330">
                  <c:v>0.80854107955777199</c:v>
                </c:pt>
                <c:pt idx="6331">
                  <c:v>0.808519401690874</c:v>
                </c:pt>
                <c:pt idx="6332">
                  <c:v>0.808497723823976</c:v>
                </c:pt>
                <c:pt idx="6333">
                  <c:v>0.808476045957078</c:v>
                </c:pt>
                <c:pt idx="6334">
                  <c:v>0.80845436809018001</c:v>
                </c:pt>
                <c:pt idx="6335">
                  <c:v>0.80843269022328201</c:v>
                </c:pt>
                <c:pt idx="6336">
                  <c:v>0.80841101235638402</c:v>
                </c:pt>
                <c:pt idx="6337">
                  <c:v>0.80838933448948602</c:v>
                </c:pt>
                <c:pt idx="6338">
                  <c:v>0.80836765662258803</c:v>
                </c:pt>
                <c:pt idx="6339">
                  <c:v>0.80834597875569003</c:v>
                </c:pt>
                <c:pt idx="6340">
                  <c:v>0.80832430088879303</c:v>
                </c:pt>
                <c:pt idx="6341">
                  <c:v>0.80823758942120105</c:v>
                </c:pt>
                <c:pt idx="6342">
                  <c:v>0.80819423368740495</c:v>
                </c:pt>
                <c:pt idx="6343">
                  <c:v>0.80817255582050695</c:v>
                </c:pt>
                <c:pt idx="6344">
                  <c:v>0.80815087795360896</c:v>
                </c:pt>
                <c:pt idx="6345">
                  <c:v>0.80812920008671196</c:v>
                </c:pt>
                <c:pt idx="6346">
                  <c:v>0.80810752221981397</c:v>
                </c:pt>
                <c:pt idx="6347">
                  <c:v>0.80808584435291597</c:v>
                </c:pt>
                <c:pt idx="6348">
                  <c:v>0.80806416648601798</c:v>
                </c:pt>
                <c:pt idx="6349">
                  <c:v>0.80804248861911998</c:v>
                </c:pt>
                <c:pt idx="6350">
                  <c:v>0.80802081075222199</c:v>
                </c:pt>
                <c:pt idx="6351">
                  <c:v>0.80799913288532399</c:v>
                </c:pt>
                <c:pt idx="6352">
                  <c:v>0.80797745501842599</c:v>
                </c:pt>
                <c:pt idx="6353">
                  <c:v>0.807955777151528</c:v>
                </c:pt>
                <c:pt idx="6354">
                  <c:v>0.80791242141773201</c:v>
                </c:pt>
                <c:pt idx="6355">
                  <c:v>0.80789074355083501</c:v>
                </c:pt>
                <c:pt idx="6356">
                  <c:v>0.80786906568393702</c:v>
                </c:pt>
                <c:pt idx="6357">
                  <c:v>0.80780403208324303</c:v>
                </c:pt>
                <c:pt idx="6358">
                  <c:v>0.80778235421634503</c:v>
                </c:pt>
                <c:pt idx="6359">
                  <c:v>0.80776067634944704</c:v>
                </c:pt>
                <c:pt idx="6360">
                  <c:v>0.80734879687838701</c:v>
                </c:pt>
                <c:pt idx="6361">
                  <c:v>0.80732711901148901</c:v>
                </c:pt>
                <c:pt idx="6362">
                  <c:v>0.80728376327769302</c:v>
                </c:pt>
                <c:pt idx="6363">
                  <c:v>0.80726208541079603</c:v>
                </c:pt>
                <c:pt idx="6364">
                  <c:v>0.80724040754389803</c:v>
                </c:pt>
                <c:pt idx="6365">
                  <c:v>0.80715369607630605</c:v>
                </c:pt>
                <c:pt idx="6366">
                  <c:v>0.80713201820940805</c:v>
                </c:pt>
                <c:pt idx="6367">
                  <c:v>0.80711034034250995</c:v>
                </c:pt>
                <c:pt idx="6368">
                  <c:v>0.80706698460871495</c:v>
                </c:pt>
                <c:pt idx="6369">
                  <c:v>0.80704530674181696</c:v>
                </c:pt>
                <c:pt idx="6370">
                  <c:v>0.80702362887491896</c:v>
                </c:pt>
                <c:pt idx="6371">
                  <c:v>0.80700195100802097</c:v>
                </c:pt>
                <c:pt idx="6372">
                  <c:v>0.80698027314112297</c:v>
                </c:pt>
                <c:pt idx="6373">
                  <c:v>0.80691523954042899</c:v>
                </c:pt>
                <c:pt idx="6374">
                  <c:v>0.80689356167353099</c:v>
                </c:pt>
                <c:pt idx="6375">
                  <c:v>0.80687188380663299</c:v>
                </c:pt>
                <c:pt idx="6376">
                  <c:v>0.806850205939736</c:v>
                </c:pt>
                <c:pt idx="6377">
                  <c:v>0.806828528072838</c:v>
                </c:pt>
                <c:pt idx="6378">
                  <c:v>0.80680685020594001</c:v>
                </c:pt>
                <c:pt idx="6379">
                  <c:v>0.80678517233904201</c:v>
                </c:pt>
                <c:pt idx="6380">
                  <c:v>0.80676349447214402</c:v>
                </c:pt>
                <c:pt idx="6381">
                  <c:v>0.80674181660524602</c:v>
                </c:pt>
                <c:pt idx="6382">
                  <c:v>0.80672013873834802</c:v>
                </c:pt>
                <c:pt idx="6383">
                  <c:v>0.80669846087145003</c:v>
                </c:pt>
                <c:pt idx="6384">
                  <c:v>0.80661174940385905</c:v>
                </c:pt>
                <c:pt idx="6385">
                  <c:v>0.80659007153696105</c:v>
                </c:pt>
                <c:pt idx="6386">
                  <c:v>0.80654671580316495</c:v>
                </c:pt>
                <c:pt idx="6387">
                  <c:v>0.80652503793626695</c:v>
                </c:pt>
                <c:pt idx="6388">
                  <c:v>0.80648168220247096</c:v>
                </c:pt>
                <c:pt idx="6389">
                  <c:v>0.80641664860177797</c:v>
                </c:pt>
                <c:pt idx="6390">
                  <c:v>0.80639497073487998</c:v>
                </c:pt>
                <c:pt idx="6391">
                  <c:v>0.80635161500108399</c:v>
                </c:pt>
                <c:pt idx="6392">
                  <c:v>0.80632993713418599</c:v>
                </c:pt>
                <c:pt idx="6393">
                  <c:v>0.806308259267288</c:v>
                </c:pt>
                <c:pt idx="6394">
                  <c:v>0.80628658140039</c:v>
                </c:pt>
                <c:pt idx="6395">
                  <c:v>0.80626490353349201</c:v>
                </c:pt>
                <c:pt idx="6396">
                  <c:v>0.80624322566659401</c:v>
                </c:pt>
                <c:pt idx="6397">
                  <c:v>0.80617819206590102</c:v>
                </c:pt>
                <c:pt idx="6398">
                  <c:v>0.80615651419900303</c:v>
                </c:pt>
                <c:pt idx="6399">
                  <c:v>0.80613483633210503</c:v>
                </c:pt>
                <c:pt idx="6400">
                  <c:v>0.80611315846520704</c:v>
                </c:pt>
                <c:pt idx="6401">
                  <c:v>0.80609148059830904</c:v>
                </c:pt>
                <c:pt idx="6402">
                  <c:v>0.80606980273141104</c:v>
                </c:pt>
                <c:pt idx="6403">
                  <c:v>0.80604812486451305</c:v>
                </c:pt>
                <c:pt idx="6404">
                  <c:v>0.80602644699761505</c:v>
                </c:pt>
                <c:pt idx="6405">
                  <c:v>0.80598309126381995</c:v>
                </c:pt>
                <c:pt idx="6406">
                  <c:v>0.80596141339692196</c:v>
                </c:pt>
                <c:pt idx="6407">
                  <c:v>0.80593973553002396</c:v>
                </c:pt>
                <c:pt idx="6408">
                  <c:v>0.80591805766312596</c:v>
                </c:pt>
                <c:pt idx="6409">
                  <c:v>0.80589637979622797</c:v>
                </c:pt>
                <c:pt idx="6410">
                  <c:v>0.80587470192932997</c:v>
                </c:pt>
                <c:pt idx="6411">
                  <c:v>0.80585302406243198</c:v>
                </c:pt>
                <c:pt idx="6412">
                  <c:v>0.80583134619553398</c:v>
                </c:pt>
                <c:pt idx="6413">
                  <c:v>0.80580966832863599</c:v>
                </c:pt>
                <c:pt idx="6414">
                  <c:v>0.80578799046173899</c:v>
                </c:pt>
                <c:pt idx="6415">
                  <c:v>0.80576631259484099</c:v>
                </c:pt>
                <c:pt idx="6416">
                  <c:v>0.805722956861045</c:v>
                </c:pt>
                <c:pt idx="6417">
                  <c:v>0.80570127899414701</c:v>
                </c:pt>
                <c:pt idx="6418">
                  <c:v>0.80567960112724901</c:v>
                </c:pt>
                <c:pt idx="6419">
                  <c:v>0.80565792326035102</c:v>
                </c:pt>
                <c:pt idx="6420">
                  <c:v>0.80563624539345302</c:v>
                </c:pt>
                <c:pt idx="6421">
                  <c:v>0.80561456752655503</c:v>
                </c:pt>
                <c:pt idx="6422">
                  <c:v>0.80559288965965703</c:v>
                </c:pt>
                <c:pt idx="6423">
                  <c:v>0.80557121179276003</c:v>
                </c:pt>
                <c:pt idx="6424">
                  <c:v>0.80554953392586204</c:v>
                </c:pt>
                <c:pt idx="6425">
                  <c:v>0.80552785605896404</c:v>
                </c:pt>
                <c:pt idx="6426">
                  <c:v>0.80550617819206605</c:v>
                </c:pt>
                <c:pt idx="6427">
                  <c:v>0.80548450032516805</c:v>
                </c:pt>
                <c:pt idx="6428">
                  <c:v>0.80546282245826994</c:v>
                </c:pt>
                <c:pt idx="6429">
                  <c:v>0.80544114459137195</c:v>
                </c:pt>
                <c:pt idx="6430">
                  <c:v>0.80541946672447395</c:v>
                </c:pt>
                <c:pt idx="6431">
                  <c:v>0.80537611099067896</c:v>
                </c:pt>
                <c:pt idx="6432">
                  <c:v>0.80535443312378097</c:v>
                </c:pt>
                <c:pt idx="6433">
                  <c:v>0.80533275525688297</c:v>
                </c:pt>
                <c:pt idx="6434">
                  <c:v>0.80531107738998498</c:v>
                </c:pt>
                <c:pt idx="6435">
                  <c:v>0.80528939952308698</c:v>
                </c:pt>
                <c:pt idx="6436">
                  <c:v>0.80526772165618898</c:v>
                </c:pt>
                <c:pt idx="6437">
                  <c:v>0.80524604378929099</c:v>
                </c:pt>
                <c:pt idx="6438">
                  <c:v>0.80522436592239299</c:v>
                </c:pt>
                <c:pt idx="6439">
                  <c:v>0.805202688055495</c:v>
                </c:pt>
                <c:pt idx="6440">
                  <c:v>0.805181010188597</c:v>
                </c:pt>
                <c:pt idx="6441">
                  <c:v>0.80515933232170001</c:v>
                </c:pt>
                <c:pt idx="6442">
                  <c:v>0.80513765445480201</c:v>
                </c:pt>
                <c:pt idx="6443">
                  <c:v>0.80511597658790401</c:v>
                </c:pt>
                <c:pt idx="6444">
                  <c:v>0.80509429872100602</c:v>
                </c:pt>
                <c:pt idx="6445">
                  <c:v>0.80507262085410802</c:v>
                </c:pt>
                <c:pt idx="6446">
                  <c:v>0.80502926512031203</c:v>
                </c:pt>
                <c:pt idx="6447">
                  <c:v>0.80500758725341404</c:v>
                </c:pt>
                <c:pt idx="6448">
                  <c:v>0.80496423151961805</c:v>
                </c:pt>
                <c:pt idx="6449">
                  <c:v>0.80492087578582305</c:v>
                </c:pt>
                <c:pt idx="6450">
                  <c:v>0.80489919791892495</c:v>
                </c:pt>
                <c:pt idx="6451">
                  <c:v>0.80487752005202695</c:v>
                </c:pt>
                <c:pt idx="6452">
                  <c:v>0.80485584218512896</c:v>
                </c:pt>
                <c:pt idx="6453">
                  <c:v>0.80483416431823096</c:v>
                </c:pt>
                <c:pt idx="6454">
                  <c:v>0.80481248645133296</c:v>
                </c:pt>
                <c:pt idx="6455">
                  <c:v>0.80479080858443497</c:v>
                </c:pt>
                <c:pt idx="6456">
                  <c:v>0.80476913071753697</c:v>
                </c:pt>
                <c:pt idx="6457">
                  <c:v>0.80474745285063998</c:v>
                </c:pt>
                <c:pt idx="6458">
                  <c:v>0.80472577498374198</c:v>
                </c:pt>
                <c:pt idx="6459">
                  <c:v>0.804617385649252</c:v>
                </c:pt>
                <c:pt idx="6460">
                  <c:v>0.80459570778235401</c:v>
                </c:pt>
                <c:pt idx="6461">
                  <c:v>0.80457402991545601</c:v>
                </c:pt>
                <c:pt idx="6462">
                  <c:v>0.80455235204855802</c:v>
                </c:pt>
                <c:pt idx="6463">
                  <c:v>0.80453067418166002</c:v>
                </c:pt>
                <c:pt idx="6464">
                  <c:v>0.80450899631476303</c:v>
                </c:pt>
                <c:pt idx="6465">
                  <c:v>0.80448731844786503</c:v>
                </c:pt>
                <c:pt idx="6466">
                  <c:v>0.80446564058096703</c:v>
                </c:pt>
                <c:pt idx="6467">
                  <c:v>0.80444396271406904</c:v>
                </c:pt>
                <c:pt idx="6468">
                  <c:v>0.80442228484717104</c:v>
                </c:pt>
                <c:pt idx="6469">
                  <c:v>0.80437892911337505</c:v>
                </c:pt>
                <c:pt idx="6470">
                  <c:v>0.80435725124647695</c:v>
                </c:pt>
                <c:pt idx="6471">
                  <c:v>0.80433557337957895</c:v>
                </c:pt>
                <c:pt idx="6472">
                  <c:v>0.80431389551268195</c:v>
                </c:pt>
                <c:pt idx="6473">
                  <c:v>0.80424886191198797</c:v>
                </c:pt>
                <c:pt idx="6474">
                  <c:v>0.80422718404508997</c:v>
                </c:pt>
                <c:pt idx="6475">
                  <c:v>0.80418382831129398</c:v>
                </c:pt>
                <c:pt idx="6476">
                  <c:v>0.80416215044439598</c:v>
                </c:pt>
                <c:pt idx="6477">
                  <c:v>0.80414047257749799</c:v>
                </c:pt>
                <c:pt idx="6478">
                  <c:v>0.80411879471059999</c:v>
                </c:pt>
                <c:pt idx="6479">
                  <c:v>0.804097116843703</c:v>
                </c:pt>
                <c:pt idx="6480">
                  <c:v>0.80405376110990701</c:v>
                </c:pt>
                <c:pt idx="6481">
                  <c:v>0.80403208324300901</c:v>
                </c:pt>
                <c:pt idx="6482">
                  <c:v>0.80401040537611101</c:v>
                </c:pt>
                <c:pt idx="6483">
                  <c:v>0.80398872750921302</c:v>
                </c:pt>
                <c:pt idx="6484">
                  <c:v>0.80396704964231502</c:v>
                </c:pt>
                <c:pt idx="6485">
                  <c:v>0.80394537177541703</c:v>
                </c:pt>
                <c:pt idx="6486">
                  <c:v>0.80383698244092805</c:v>
                </c:pt>
                <c:pt idx="6487">
                  <c:v>0.80381530457403005</c:v>
                </c:pt>
                <c:pt idx="6488">
                  <c:v>0.80379362670713195</c:v>
                </c:pt>
                <c:pt idx="6489">
                  <c:v>0.80375027097333596</c:v>
                </c:pt>
                <c:pt idx="6490">
                  <c:v>0.80372859310643796</c:v>
                </c:pt>
                <c:pt idx="6491">
                  <c:v>0.80370691523953997</c:v>
                </c:pt>
                <c:pt idx="6492">
                  <c:v>0.80366355950574497</c:v>
                </c:pt>
                <c:pt idx="6493">
                  <c:v>0.80364188163884698</c:v>
                </c:pt>
                <c:pt idx="6494">
                  <c:v>0.80362020377194898</c:v>
                </c:pt>
                <c:pt idx="6495">
                  <c:v>0.80359852590505099</c:v>
                </c:pt>
                <c:pt idx="6496">
                  <c:v>0.80357684803815299</c:v>
                </c:pt>
                <c:pt idx="6497">
                  <c:v>0.803555170171255</c:v>
                </c:pt>
                <c:pt idx="6498">
                  <c:v>0.803533492304357</c:v>
                </c:pt>
                <c:pt idx="6499">
                  <c:v>0.803511814437459</c:v>
                </c:pt>
                <c:pt idx="6500">
                  <c:v>0.80349013657056101</c:v>
                </c:pt>
                <c:pt idx="6501">
                  <c:v>0.80346845870366401</c:v>
                </c:pt>
                <c:pt idx="6502">
                  <c:v>0.80344678083676602</c:v>
                </c:pt>
                <c:pt idx="6503">
                  <c:v>0.80340342510297003</c:v>
                </c:pt>
                <c:pt idx="6504">
                  <c:v>0.80333839150227604</c:v>
                </c:pt>
                <c:pt idx="6505">
                  <c:v>0.80329503576848005</c:v>
                </c:pt>
                <c:pt idx="6506">
                  <c:v>0.80327335790158205</c:v>
                </c:pt>
                <c:pt idx="6507">
                  <c:v>0.80325168003468495</c:v>
                </c:pt>
                <c:pt idx="6508">
                  <c:v>0.80323000216778695</c:v>
                </c:pt>
                <c:pt idx="6509">
                  <c:v>0.80320832430088895</c:v>
                </c:pt>
                <c:pt idx="6510">
                  <c:v>0.80318664643399096</c:v>
                </c:pt>
                <c:pt idx="6511">
                  <c:v>0.80314329070019497</c:v>
                </c:pt>
                <c:pt idx="6512">
                  <c:v>0.80312161283329697</c:v>
                </c:pt>
                <c:pt idx="6513">
                  <c:v>0.80309993496639898</c:v>
                </c:pt>
                <c:pt idx="6514">
                  <c:v>0.80307825709950098</c:v>
                </c:pt>
                <c:pt idx="6515">
                  <c:v>0.80305657923260398</c:v>
                </c:pt>
                <c:pt idx="6516">
                  <c:v>0.80303490136570599</c:v>
                </c:pt>
                <c:pt idx="6517">
                  <c:v>0.80301322349880799</c:v>
                </c:pt>
                <c:pt idx="6518">
                  <c:v>0.802969867765012</c:v>
                </c:pt>
                <c:pt idx="6519">
                  <c:v>0.80294818989811401</c:v>
                </c:pt>
                <c:pt idx="6520">
                  <c:v>0.80292651203121601</c:v>
                </c:pt>
                <c:pt idx="6521">
                  <c:v>0.80290483416431802</c:v>
                </c:pt>
                <c:pt idx="6522">
                  <c:v>0.80288315629742002</c:v>
                </c:pt>
                <c:pt idx="6523">
                  <c:v>0.80286147843052202</c:v>
                </c:pt>
                <c:pt idx="6524">
                  <c:v>0.80281812269672703</c:v>
                </c:pt>
                <c:pt idx="6525">
                  <c:v>0.80277476696293104</c:v>
                </c:pt>
                <c:pt idx="6526">
                  <c:v>0.80275308909603305</c:v>
                </c:pt>
                <c:pt idx="6527">
                  <c:v>0.80273141122913505</c:v>
                </c:pt>
                <c:pt idx="6528">
                  <c:v>0.80270973336223705</c:v>
                </c:pt>
                <c:pt idx="6529">
                  <c:v>0.80268805549533895</c:v>
                </c:pt>
                <c:pt idx="6530">
                  <c:v>0.80266637762844095</c:v>
                </c:pt>
                <c:pt idx="6531">
                  <c:v>0.80264469976154396</c:v>
                </c:pt>
                <c:pt idx="6532">
                  <c:v>0.80262302189464596</c:v>
                </c:pt>
                <c:pt idx="6533">
                  <c:v>0.80257966616084997</c:v>
                </c:pt>
                <c:pt idx="6534">
                  <c:v>0.80255798829395197</c:v>
                </c:pt>
                <c:pt idx="6535">
                  <c:v>0.80253631042705398</c:v>
                </c:pt>
                <c:pt idx="6536">
                  <c:v>0.80247127682635999</c:v>
                </c:pt>
                <c:pt idx="6537">
                  <c:v>0.80238456535876901</c:v>
                </c:pt>
                <c:pt idx="6538">
                  <c:v>0.80236288749187101</c:v>
                </c:pt>
                <c:pt idx="6539">
                  <c:v>0.80231953175807502</c:v>
                </c:pt>
                <c:pt idx="6540">
                  <c:v>0.80229785389117703</c:v>
                </c:pt>
                <c:pt idx="6541">
                  <c:v>0.80227617602427903</c:v>
                </c:pt>
                <c:pt idx="6542">
                  <c:v>0.80225449815738104</c:v>
                </c:pt>
                <c:pt idx="6543">
                  <c:v>0.80223282029048304</c:v>
                </c:pt>
                <c:pt idx="6544">
                  <c:v>0.80221114242358504</c:v>
                </c:pt>
                <c:pt idx="6545">
                  <c:v>0.80218946455668805</c:v>
                </c:pt>
                <c:pt idx="6546">
                  <c:v>0.80214610882289195</c:v>
                </c:pt>
                <c:pt idx="6547">
                  <c:v>0.80212443095599395</c:v>
                </c:pt>
                <c:pt idx="6548">
                  <c:v>0.80210275308909595</c:v>
                </c:pt>
                <c:pt idx="6549">
                  <c:v>0.80208107522219796</c:v>
                </c:pt>
                <c:pt idx="6550">
                  <c:v>0.80205939735529996</c:v>
                </c:pt>
                <c:pt idx="6551">
                  <c:v>0.80199436375460698</c:v>
                </c:pt>
                <c:pt idx="6552">
                  <c:v>0.80197268588770898</c:v>
                </c:pt>
                <c:pt idx="6553">
                  <c:v>0.80195100802081098</c:v>
                </c:pt>
                <c:pt idx="6554">
                  <c:v>0.80192933015391299</c:v>
                </c:pt>
                <c:pt idx="6555">
                  <c:v>0.80190765228701499</c:v>
                </c:pt>
                <c:pt idx="6556">
                  <c:v>0.801885974420117</c:v>
                </c:pt>
                <c:pt idx="6557">
                  <c:v>0.801864296553219</c:v>
                </c:pt>
                <c:pt idx="6558">
                  <c:v>0.80184261868632101</c:v>
                </c:pt>
                <c:pt idx="6559">
                  <c:v>0.80182094081942301</c:v>
                </c:pt>
                <c:pt idx="6560">
                  <c:v>0.80179926295252502</c:v>
                </c:pt>
                <c:pt idx="6561">
                  <c:v>0.80177758508562802</c:v>
                </c:pt>
                <c:pt idx="6562">
                  <c:v>0.80175590721873002</c:v>
                </c:pt>
                <c:pt idx="6563">
                  <c:v>0.80173422935183203</c:v>
                </c:pt>
                <c:pt idx="6564">
                  <c:v>0.80171255148493403</c:v>
                </c:pt>
                <c:pt idx="6565">
                  <c:v>0.80169087361803604</c:v>
                </c:pt>
                <c:pt idx="6566">
                  <c:v>0.80166919575113804</c:v>
                </c:pt>
                <c:pt idx="6567">
                  <c:v>0.80164751788424005</c:v>
                </c:pt>
                <c:pt idx="6568">
                  <c:v>0.80162584001734205</c:v>
                </c:pt>
                <c:pt idx="6569">
                  <c:v>0.80160416215044406</c:v>
                </c:pt>
                <c:pt idx="6570">
                  <c:v>0.80158248428354695</c:v>
                </c:pt>
                <c:pt idx="6571">
                  <c:v>0.80153912854975096</c:v>
                </c:pt>
                <c:pt idx="6572">
                  <c:v>0.80151745068285296</c:v>
                </c:pt>
                <c:pt idx="6573">
                  <c:v>0.80149577281595497</c:v>
                </c:pt>
                <c:pt idx="6574">
                  <c:v>0.80147409494905697</c:v>
                </c:pt>
                <c:pt idx="6575">
                  <c:v>0.80145241708215897</c:v>
                </c:pt>
                <c:pt idx="6576">
                  <c:v>0.80143073921526098</c:v>
                </c:pt>
                <c:pt idx="6577">
                  <c:v>0.80140906134836298</c:v>
                </c:pt>
                <c:pt idx="6578">
                  <c:v>0.80138738348146499</c:v>
                </c:pt>
                <c:pt idx="6579">
                  <c:v>0.80136570561456799</c:v>
                </c:pt>
                <c:pt idx="6580">
                  <c:v>0.80134402774767</c:v>
                </c:pt>
                <c:pt idx="6581">
                  <c:v>0.801322349880772</c:v>
                </c:pt>
                <c:pt idx="6582">
                  <c:v>0.801300672013874</c:v>
                </c:pt>
                <c:pt idx="6583">
                  <c:v>0.80127899414697601</c:v>
                </c:pt>
                <c:pt idx="6584">
                  <c:v>0.80114892694558903</c:v>
                </c:pt>
                <c:pt idx="6585">
                  <c:v>0.80112724907869104</c:v>
                </c:pt>
                <c:pt idx="6586">
                  <c:v>0.80106221547799705</c:v>
                </c:pt>
                <c:pt idx="6587">
                  <c:v>0.80104053761109895</c:v>
                </c:pt>
                <c:pt idx="6588">
                  <c:v>0.80101885974420095</c:v>
                </c:pt>
                <c:pt idx="6589">
                  <c:v>0.80099718187730296</c:v>
                </c:pt>
                <c:pt idx="6590">
                  <c:v>0.80097550401040496</c:v>
                </c:pt>
                <c:pt idx="6591">
                  <c:v>0.80095382614350796</c:v>
                </c:pt>
                <c:pt idx="6592">
                  <c:v>0.80093214827660997</c:v>
                </c:pt>
                <c:pt idx="6593">
                  <c:v>0.80091047040971197</c:v>
                </c:pt>
                <c:pt idx="6594">
                  <c:v>0.80088879254281398</c:v>
                </c:pt>
                <c:pt idx="6595">
                  <c:v>0.80086711467591598</c:v>
                </c:pt>
                <c:pt idx="6596">
                  <c:v>0.80084543680901799</c:v>
                </c:pt>
                <c:pt idx="6597">
                  <c:v>0.80082375894211999</c:v>
                </c:pt>
                <c:pt idx="6598">
                  <c:v>0.80080208107522199</c:v>
                </c:pt>
                <c:pt idx="6599">
                  <c:v>0.800758725341426</c:v>
                </c:pt>
                <c:pt idx="6600">
                  <c:v>0.80073704747452901</c:v>
                </c:pt>
                <c:pt idx="6601">
                  <c:v>0.80069369174073302</c:v>
                </c:pt>
                <c:pt idx="6602">
                  <c:v>0.80067201387383502</c:v>
                </c:pt>
                <c:pt idx="6603">
                  <c:v>0.80065033600693702</c:v>
                </c:pt>
                <c:pt idx="6604">
                  <c:v>0.80062865814003903</c:v>
                </c:pt>
                <c:pt idx="6605">
                  <c:v>0.80060698027314103</c:v>
                </c:pt>
                <c:pt idx="6606">
                  <c:v>0.80058530240624304</c:v>
                </c:pt>
                <c:pt idx="6607">
                  <c:v>0.80056362453934504</c:v>
                </c:pt>
                <c:pt idx="6608">
                  <c:v>0.80054194667244705</c:v>
                </c:pt>
                <c:pt idx="6609">
                  <c:v>0.80052026880554905</c:v>
                </c:pt>
                <c:pt idx="6610">
                  <c:v>0.80049859093865205</c:v>
                </c:pt>
                <c:pt idx="6611">
                  <c:v>0.80043355733795796</c:v>
                </c:pt>
                <c:pt idx="6612">
                  <c:v>0.80041187947105996</c:v>
                </c:pt>
                <c:pt idx="6613">
                  <c:v>0.80036852373726397</c:v>
                </c:pt>
                <c:pt idx="6614">
                  <c:v>0.80034684587036597</c:v>
                </c:pt>
                <c:pt idx="6615">
                  <c:v>0.80032516800346798</c:v>
                </c:pt>
                <c:pt idx="6616">
                  <c:v>0.80030349013657098</c:v>
                </c:pt>
                <c:pt idx="6617">
                  <c:v>0.80028181226967299</c:v>
                </c:pt>
                <c:pt idx="6618">
                  <c:v>0.80017342293518301</c:v>
                </c:pt>
                <c:pt idx="6619">
                  <c:v>0.80015174506828501</c:v>
                </c:pt>
                <c:pt idx="6620">
                  <c:v>0.80013006720138702</c:v>
                </c:pt>
                <c:pt idx="6621">
                  <c:v>0.80010838933448902</c:v>
                </c:pt>
                <c:pt idx="6622">
                  <c:v>0.80008671146759203</c:v>
                </c:pt>
                <c:pt idx="6623">
                  <c:v>0.80004335573379604</c:v>
                </c:pt>
                <c:pt idx="6624">
                  <c:v>0.80002167786689804</c:v>
                </c:pt>
                <c:pt idx="6625">
                  <c:v>0.79995664426620405</c:v>
                </c:pt>
                <c:pt idx="6626">
                  <c:v>0.79993496639930595</c:v>
                </c:pt>
                <c:pt idx="6627">
                  <c:v>0.79991328853240795</c:v>
                </c:pt>
                <c:pt idx="6628">
                  <c:v>0.79989161066551095</c:v>
                </c:pt>
                <c:pt idx="6629">
                  <c:v>0.79986993279861296</c:v>
                </c:pt>
                <c:pt idx="6630">
                  <c:v>0.79984825493171496</c:v>
                </c:pt>
                <c:pt idx="6631">
                  <c:v>0.79982657706481697</c:v>
                </c:pt>
                <c:pt idx="6632">
                  <c:v>0.79980489919791897</c:v>
                </c:pt>
                <c:pt idx="6633">
                  <c:v>0.79978322133102098</c:v>
                </c:pt>
                <c:pt idx="6634">
                  <c:v>0.79976154346412298</c:v>
                </c:pt>
                <c:pt idx="6635">
                  <c:v>0.79973986559722499</c:v>
                </c:pt>
                <c:pt idx="6636">
                  <c:v>0.79971818773032699</c:v>
                </c:pt>
                <c:pt idx="6637">
                  <c:v>0.79969650986342899</c:v>
                </c:pt>
                <c:pt idx="6638">
                  <c:v>0.799674831996532</c:v>
                </c:pt>
                <c:pt idx="6639">
                  <c:v>0.799653154129634</c:v>
                </c:pt>
                <c:pt idx="6640">
                  <c:v>0.79963147626273601</c:v>
                </c:pt>
                <c:pt idx="6641">
                  <c:v>0.79960979839583801</c:v>
                </c:pt>
                <c:pt idx="6642">
                  <c:v>0.79958812052894002</c:v>
                </c:pt>
                <c:pt idx="6643">
                  <c:v>0.79956644266204202</c:v>
                </c:pt>
                <c:pt idx="6644">
                  <c:v>0.79952308692824603</c:v>
                </c:pt>
                <c:pt idx="6645">
                  <c:v>0.79950140906134803</c:v>
                </c:pt>
                <c:pt idx="6646">
                  <c:v>0.79947973119445004</c:v>
                </c:pt>
                <c:pt idx="6647">
                  <c:v>0.79945805332755304</c:v>
                </c:pt>
                <c:pt idx="6648">
                  <c:v>0.79943637546065505</c:v>
                </c:pt>
                <c:pt idx="6649">
                  <c:v>0.79941469759375705</c:v>
                </c:pt>
                <c:pt idx="6650">
                  <c:v>0.79939301972685906</c:v>
                </c:pt>
                <c:pt idx="6651">
                  <c:v>0.79937134185996095</c:v>
                </c:pt>
                <c:pt idx="6652">
                  <c:v>0.79934966399306295</c:v>
                </c:pt>
                <c:pt idx="6653">
                  <c:v>0.79932798612616496</c:v>
                </c:pt>
                <c:pt idx="6654">
                  <c:v>0.79930630825926696</c:v>
                </c:pt>
                <c:pt idx="6655">
                  <c:v>0.79928463039236897</c:v>
                </c:pt>
                <c:pt idx="6656">
                  <c:v>0.79919791892477798</c:v>
                </c:pt>
                <c:pt idx="6657">
                  <c:v>0.79917624105787999</c:v>
                </c:pt>
                <c:pt idx="6658">
                  <c:v>0.79915456319098199</c:v>
                </c:pt>
                <c:pt idx="6659">
                  <c:v>0.79906785172339001</c:v>
                </c:pt>
                <c:pt idx="6660">
                  <c:v>0.79904617385649201</c:v>
                </c:pt>
                <c:pt idx="6661">
                  <c:v>0.79902449598959502</c:v>
                </c:pt>
                <c:pt idx="6662">
                  <c:v>0.79900281812269702</c:v>
                </c:pt>
                <c:pt idx="6663">
                  <c:v>0.79898114025579903</c:v>
                </c:pt>
                <c:pt idx="6664">
                  <c:v>0.79895946238890103</c:v>
                </c:pt>
                <c:pt idx="6665">
                  <c:v>0.79893778452200304</c:v>
                </c:pt>
                <c:pt idx="6666">
                  <c:v>0.79891610665510504</c:v>
                </c:pt>
                <c:pt idx="6667">
                  <c:v>0.79889442878820704</c:v>
                </c:pt>
                <c:pt idx="6668">
                  <c:v>0.79887275092130905</c:v>
                </c:pt>
                <c:pt idx="6669">
                  <c:v>0.79885107305441105</c:v>
                </c:pt>
                <c:pt idx="6670">
                  <c:v>0.79882939518751395</c:v>
                </c:pt>
                <c:pt idx="6671">
                  <c:v>0.79880771732061595</c:v>
                </c:pt>
                <c:pt idx="6672">
                  <c:v>0.79878603945371796</c:v>
                </c:pt>
                <c:pt idx="6673">
                  <c:v>0.79876436158681996</c:v>
                </c:pt>
                <c:pt idx="6674">
                  <c:v>0.79874268371992196</c:v>
                </c:pt>
                <c:pt idx="6675">
                  <c:v>0.79872100585302397</c:v>
                </c:pt>
                <c:pt idx="6676">
                  <c:v>0.79869932798612597</c:v>
                </c:pt>
                <c:pt idx="6677">
                  <c:v>0.79867765011922798</c:v>
                </c:pt>
                <c:pt idx="6678">
                  <c:v>0.79865597225232998</c:v>
                </c:pt>
                <c:pt idx="6679">
                  <c:v>0.79863429438543299</c:v>
                </c:pt>
                <c:pt idx="6680">
                  <c:v>0.79861261651853499</c:v>
                </c:pt>
                <c:pt idx="6681">
                  <c:v>0.79859093865163699</c:v>
                </c:pt>
                <c:pt idx="6682">
                  <c:v>0.798569260784739</c:v>
                </c:pt>
                <c:pt idx="6683">
                  <c:v>0.79850422718404501</c:v>
                </c:pt>
                <c:pt idx="6684">
                  <c:v>0.79848254931714702</c:v>
                </c:pt>
                <c:pt idx="6685">
                  <c:v>0.79846087145024902</c:v>
                </c:pt>
                <c:pt idx="6686">
                  <c:v>0.79835248211576004</c:v>
                </c:pt>
                <c:pt idx="6687">
                  <c:v>0.79830912638196405</c:v>
                </c:pt>
                <c:pt idx="6688">
                  <c:v>0.79828744851506594</c:v>
                </c:pt>
                <c:pt idx="6689">
                  <c:v>0.79826577064816795</c:v>
                </c:pt>
                <c:pt idx="6690">
                  <c:v>0.79824409278126995</c:v>
                </c:pt>
                <c:pt idx="6691">
                  <c:v>0.79822241491437196</c:v>
                </c:pt>
                <c:pt idx="6692">
                  <c:v>0.79820073704747496</c:v>
                </c:pt>
                <c:pt idx="6693">
                  <c:v>0.79817905918057697</c:v>
                </c:pt>
                <c:pt idx="6694">
                  <c:v>0.79815738131367897</c:v>
                </c:pt>
                <c:pt idx="6695">
                  <c:v>0.79811402557988298</c:v>
                </c:pt>
                <c:pt idx="6696">
                  <c:v>0.79807066984608699</c:v>
                </c:pt>
                <c:pt idx="6697">
                  <c:v>0.79804899197918899</c:v>
                </c:pt>
                <c:pt idx="6698">
                  <c:v>0.798027314112291</c:v>
                </c:pt>
                <c:pt idx="6699">
                  <c:v>0.798005636245393</c:v>
                </c:pt>
                <c:pt idx="6700">
                  <c:v>0.79798395837849601</c:v>
                </c:pt>
                <c:pt idx="6701">
                  <c:v>0.79796228051159801</c:v>
                </c:pt>
                <c:pt idx="6702">
                  <c:v>0.79783221331021004</c:v>
                </c:pt>
                <c:pt idx="6703">
                  <c:v>0.79781053544331204</c:v>
                </c:pt>
                <c:pt idx="6704">
                  <c:v>0.79778885757641405</c:v>
                </c:pt>
                <c:pt idx="6705">
                  <c:v>0.79776717970951705</c:v>
                </c:pt>
                <c:pt idx="6706">
                  <c:v>0.79774550184261905</c:v>
                </c:pt>
                <c:pt idx="6707">
                  <c:v>0.79772382397572095</c:v>
                </c:pt>
                <c:pt idx="6708">
                  <c:v>0.79770214610882295</c:v>
                </c:pt>
                <c:pt idx="6709">
                  <c:v>0.79768046824192496</c:v>
                </c:pt>
                <c:pt idx="6710">
                  <c:v>0.79765879037502696</c:v>
                </c:pt>
                <c:pt idx="6711">
                  <c:v>0.79763711250812896</c:v>
                </c:pt>
                <c:pt idx="6712">
                  <c:v>0.79761543464123097</c:v>
                </c:pt>
                <c:pt idx="6713">
                  <c:v>0.79759375677433297</c:v>
                </c:pt>
                <c:pt idx="6714">
                  <c:v>0.79757207890743598</c:v>
                </c:pt>
                <c:pt idx="6715">
                  <c:v>0.79755040104053798</c:v>
                </c:pt>
                <c:pt idx="6716">
                  <c:v>0.79752872317363999</c:v>
                </c:pt>
                <c:pt idx="6717">
                  <c:v>0.79750704530674199</c:v>
                </c:pt>
                <c:pt idx="6718">
                  <c:v>0.797485367439844</c:v>
                </c:pt>
                <c:pt idx="6719">
                  <c:v>0.797463689572946</c:v>
                </c:pt>
                <c:pt idx="6720">
                  <c:v>0.797442011706048</c:v>
                </c:pt>
                <c:pt idx="6721">
                  <c:v>0.79742033383915001</c:v>
                </c:pt>
                <c:pt idx="6722">
                  <c:v>0.79739865597225201</c:v>
                </c:pt>
                <c:pt idx="6723">
                  <c:v>0.79737697810535402</c:v>
                </c:pt>
                <c:pt idx="6724">
                  <c:v>0.79735530023845702</c:v>
                </c:pt>
                <c:pt idx="6725">
                  <c:v>0.79733362237155903</c:v>
                </c:pt>
                <c:pt idx="6726">
                  <c:v>0.79731194450466103</c:v>
                </c:pt>
                <c:pt idx="6727">
                  <c:v>0.79729026663776303</c:v>
                </c:pt>
                <c:pt idx="6728">
                  <c:v>0.79720355517017105</c:v>
                </c:pt>
                <c:pt idx="6729">
                  <c:v>0.79718187730327295</c:v>
                </c:pt>
                <c:pt idx="6730">
                  <c:v>0.79716019943637595</c:v>
                </c:pt>
                <c:pt idx="6731">
                  <c:v>0.79713852156947795</c:v>
                </c:pt>
                <c:pt idx="6732">
                  <c:v>0.79711684370257996</c:v>
                </c:pt>
                <c:pt idx="6733">
                  <c:v>0.79709516583568196</c:v>
                </c:pt>
                <c:pt idx="6734">
                  <c:v>0.79707348796878397</c:v>
                </c:pt>
                <c:pt idx="6735">
                  <c:v>0.79705181010188597</c:v>
                </c:pt>
                <c:pt idx="6736">
                  <c:v>0.79703013223498798</c:v>
                </c:pt>
                <c:pt idx="6737">
                  <c:v>0.79700845436808998</c:v>
                </c:pt>
                <c:pt idx="6738">
                  <c:v>0.79698677650119198</c:v>
                </c:pt>
                <c:pt idx="6739">
                  <c:v>0.79694342076739599</c:v>
                </c:pt>
                <c:pt idx="6740">
                  <c:v>0.796921742900499</c:v>
                </c:pt>
                <c:pt idx="6741">
                  <c:v>0.79687838716670301</c:v>
                </c:pt>
                <c:pt idx="6742">
                  <c:v>0.79683503143290701</c:v>
                </c:pt>
                <c:pt idx="6743">
                  <c:v>0.79679167569911102</c:v>
                </c:pt>
                <c:pt idx="6744">
                  <c:v>0.79676999783221303</c:v>
                </c:pt>
                <c:pt idx="6745">
                  <c:v>0.79674831996531503</c:v>
                </c:pt>
                <c:pt idx="6746">
                  <c:v>0.79672664209841704</c:v>
                </c:pt>
                <c:pt idx="6747">
                  <c:v>0.79668328636462205</c:v>
                </c:pt>
                <c:pt idx="6748">
                  <c:v>0.79666160849772405</c:v>
                </c:pt>
                <c:pt idx="6749">
                  <c:v>0.79663993063082605</c:v>
                </c:pt>
                <c:pt idx="6750">
                  <c:v>0.79661825276392795</c:v>
                </c:pt>
                <c:pt idx="6751">
                  <c:v>0.79655321916323396</c:v>
                </c:pt>
                <c:pt idx="6752">
                  <c:v>0.79653154129633597</c:v>
                </c:pt>
                <c:pt idx="6753">
                  <c:v>0.79650986342943897</c:v>
                </c:pt>
                <c:pt idx="6754">
                  <c:v>0.79648818556254097</c:v>
                </c:pt>
                <c:pt idx="6755">
                  <c:v>0.79646650769564298</c:v>
                </c:pt>
                <c:pt idx="6756">
                  <c:v>0.79644482982874498</c:v>
                </c:pt>
                <c:pt idx="6757">
                  <c:v>0.79642315196184699</c:v>
                </c:pt>
                <c:pt idx="6758">
                  <c:v>0.796379796228051</c:v>
                </c:pt>
                <c:pt idx="6759">
                  <c:v>0.796358118361153</c:v>
                </c:pt>
                <c:pt idx="6760">
                  <c:v>0.796336440494255</c:v>
                </c:pt>
                <c:pt idx="6761">
                  <c:v>0.79631476262735701</c:v>
                </c:pt>
                <c:pt idx="6762">
                  <c:v>0.79629308476046001</c:v>
                </c:pt>
                <c:pt idx="6763">
                  <c:v>0.79627140689356202</c:v>
                </c:pt>
                <c:pt idx="6764">
                  <c:v>0.79624972902666402</c:v>
                </c:pt>
                <c:pt idx="6765">
                  <c:v>0.79622805115976603</c:v>
                </c:pt>
                <c:pt idx="6766">
                  <c:v>0.79620637329286803</c:v>
                </c:pt>
                <c:pt idx="6767">
                  <c:v>0.79618469542597003</c:v>
                </c:pt>
                <c:pt idx="6768">
                  <c:v>0.79616301755907204</c:v>
                </c:pt>
                <c:pt idx="6769">
                  <c:v>0.79614133969217404</c:v>
                </c:pt>
                <c:pt idx="6770">
                  <c:v>0.79611966182527605</c:v>
                </c:pt>
                <c:pt idx="6771">
                  <c:v>0.79609798395837805</c:v>
                </c:pt>
                <c:pt idx="6772">
                  <c:v>0.79607630609148095</c:v>
                </c:pt>
                <c:pt idx="6773">
                  <c:v>0.79605462822458295</c:v>
                </c:pt>
                <c:pt idx="6774">
                  <c:v>0.79603295035768495</c:v>
                </c:pt>
                <c:pt idx="6775">
                  <c:v>0.79596791675699097</c:v>
                </c:pt>
                <c:pt idx="6776">
                  <c:v>0.79594623889009297</c:v>
                </c:pt>
                <c:pt idx="6777">
                  <c:v>0.79592456102319498</c:v>
                </c:pt>
                <c:pt idx="6778">
                  <c:v>0.79590288315629698</c:v>
                </c:pt>
                <c:pt idx="6779">
                  <c:v>0.79585952742250199</c:v>
                </c:pt>
                <c:pt idx="6780">
                  <c:v>0.79583784955560399</c:v>
                </c:pt>
                <c:pt idx="6781">
                  <c:v>0.795816171688706</c:v>
                </c:pt>
                <c:pt idx="6782">
                  <c:v>0.795794493821808</c:v>
                </c:pt>
                <c:pt idx="6783">
                  <c:v>0.79577281595491001</c:v>
                </c:pt>
                <c:pt idx="6784">
                  <c:v>0.79575113808801201</c:v>
                </c:pt>
                <c:pt idx="6785">
                  <c:v>0.79572946022111402</c:v>
                </c:pt>
                <c:pt idx="6786">
                  <c:v>0.79570778235421602</c:v>
                </c:pt>
                <c:pt idx="6787">
                  <c:v>0.79568610448731802</c:v>
                </c:pt>
                <c:pt idx="6788">
                  <c:v>0.79566442662042103</c:v>
                </c:pt>
                <c:pt idx="6789">
                  <c:v>0.79564274875352303</c:v>
                </c:pt>
                <c:pt idx="6790">
                  <c:v>0.79562107088662504</c:v>
                </c:pt>
                <c:pt idx="6791">
                  <c:v>0.79549100368523695</c:v>
                </c:pt>
                <c:pt idx="6792">
                  <c:v>0.79544764795144196</c:v>
                </c:pt>
                <c:pt idx="6793">
                  <c:v>0.79540429221764597</c:v>
                </c:pt>
                <c:pt idx="6794">
                  <c:v>0.79536093648384998</c:v>
                </c:pt>
                <c:pt idx="6795">
                  <c:v>0.79533925861695198</c:v>
                </c:pt>
                <c:pt idx="6796">
                  <c:v>0.79531758075005399</c:v>
                </c:pt>
                <c:pt idx="6797">
                  <c:v>0.79529590288315599</c:v>
                </c:pt>
                <c:pt idx="6798">
                  <c:v>0.795274225016258</c:v>
                </c:pt>
                <c:pt idx="6799">
                  <c:v>0.795252547149361</c:v>
                </c:pt>
                <c:pt idx="6800">
                  <c:v>0.795230869282463</c:v>
                </c:pt>
                <c:pt idx="6801">
                  <c:v>0.79520919141556501</c:v>
                </c:pt>
                <c:pt idx="6802">
                  <c:v>0.79518751354866701</c:v>
                </c:pt>
                <c:pt idx="6803">
                  <c:v>0.79516583568176902</c:v>
                </c:pt>
                <c:pt idx="6804">
                  <c:v>0.79514415781487102</c:v>
                </c:pt>
                <c:pt idx="6805">
                  <c:v>0.79512247994797303</c:v>
                </c:pt>
                <c:pt idx="6806">
                  <c:v>0.79510080208107503</c:v>
                </c:pt>
                <c:pt idx="6807">
                  <c:v>0.79507912421417704</c:v>
                </c:pt>
                <c:pt idx="6808">
                  <c:v>0.79499241274658605</c:v>
                </c:pt>
                <c:pt idx="6809">
                  <c:v>0.79497073487968795</c:v>
                </c:pt>
                <c:pt idx="6810">
                  <c:v>0.79486234554519797</c:v>
                </c:pt>
                <c:pt idx="6811">
                  <c:v>0.79484066767829997</c:v>
                </c:pt>
                <c:pt idx="6812">
                  <c:v>0.79481898981140298</c:v>
                </c:pt>
                <c:pt idx="6813">
                  <c:v>0.79479731194450498</c:v>
                </c:pt>
                <c:pt idx="6814">
                  <c:v>0.79477563407760698</c:v>
                </c:pt>
                <c:pt idx="6815">
                  <c:v>0.79475395621070899</c:v>
                </c:pt>
                <c:pt idx="6816">
                  <c:v>0.794710600476913</c:v>
                </c:pt>
                <c:pt idx="6817">
                  <c:v>0.794688922610015</c:v>
                </c:pt>
                <c:pt idx="6818">
                  <c:v>0.79466724474311701</c:v>
                </c:pt>
                <c:pt idx="6819">
                  <c:v>0.79464556687621901</c:v>
                </c:pt>
                <c:pt idx="6820">
                  <c:v>0.79462388900932102</c:v>
                </c:pt>
                <c:pt idx="6821">
                  <c:v>0.79458053327552602</c:v>
                </c:pt>
                <c:pt idx="6822">
                  <c:v>0.79455885540862803</c:v>
                </c:pt>
                <c:pt idx="6823">
                  <c:v>0.79453717754173003</c:v>
                </c:pt>
                <c:pt idx="6824">
                  <c:v>0.79449382180793404</c:v>
                </c:pt>
                <c:pt idx="6825">
                  <c:v>0.79447214394103605</c:v>
                </c:pt>
                <c:pt idx="6826">
                  <c:v>0.79445046607413805</c:v>
                </c:pt>
                <c:pt idx="6827">
                  <c:v>0.79442878820724006</c:v>
                </c:pt>
                <c:pt idx="6828">
                  <c:v>0.79440711034034295</c:v>
                </c:pt>
                <c:pt idx="6829">
                  <c:v>0.79438543247344495</c:v>
                </c:pt>
                <c:pt idx="6830">
                  <c:v>0.79436375460654696</c:v>
                </c:pt>
                <c:pt idx="6831">
                  <c:v>0.79434207673964896</c:v>
                </c:pt>
                <c:pt idx="6832">
                  <c:v>0.79432039887275097</c:v>
                </c:pt>
                <c:pt idx="6833">
                  <c:v>0.79427704313895497</c:v>
                </c:pt>
                <c:pt idx="6834">
                  <c:v>0.79425536527205698</c:v>
                </c:pt>
                <c:pt idx="6835">
                  <c:v>0.79423368740515898</c:v>
                </c:pt>
                <c:pt idx="6836">
                  <c:v>0.79421200953826099</c:v>
                </c:pt>
                <c:pt idx="6837">
                  <c:v>0.79419033167136399</c:v>
                </c:pt>
                <c:pt idx="6838">
                  <c:v>0.794168653804466</c:v>
                </c:pt>
                <c:pt idx="6839">
                  <c:v>0.794146975937568</c:v>
                </c:pt>
                <c:pt idx="6840">
                  <c:v>0.79412529807067</c:v>
                </c:pt>
                <c:pt idx="6841">
                  <c:v>0.79410362020377201</c:v>
                </c:pt>
                <c:pt idx="6842">
                  <c:v>0.79408194233687401</c:v>
                </c:pt>
                <c:pt idx="6843">
                  <c:v>0.79406026446997602</c:v>
                </c:pt>
                <c:pt idx="6844">
                  <c:v>0.79403858660307802</c:v>
                </c:pt>
                <c:pt idx="6845">
                  <c:v>0.79401690873618003</c:v>
                </c:pt>
                <c:pt idx="6846">
                  <c:v>0.79399523086928203</c:v>
                </c:pt>
                <c:pt idx="6847">
                  <c:v>0.79397355300238504</c:v>
                </c:pt>
                <c:pt idx="6848">
                  <c:v>0.79393019726858904</c:v>
                </c:pt>
                <c:pt idx="6849">
                  <c:v>0.79390851940169105</c:v>
                </c:pt>
                <c:pt idx="6850">
                  <c:v>0.79388684153479305</c:v>
                </c:pt>
                <c:pt idx="6851">
                  <c:v>0.79386516366789495</c:v>
                </c:pt>
                <c:pt idx="6852">
                  <c:v>0.79384348580099695</c:v>
                </c:pt>
                <c:pt idx="6853">
                  <c:v>0.79382180793409896</c:v>
                </c:pt>
                <c:pt idx="6854">
                  <c:v>0.79380013006720096</c:v>
                </c:pt>
                <c:pt idx="6855">
                  <c:v>0.79377845220030396</c:v>
                </c:pt>
                <c:pt idx="6856">
                  <c:v>0.79375677433340597</c:v>
                </c:pt>
                <c:pt idx="6857">
                  <c:v>0.79373509646650797</c:v>
                </c:pt>
                <c:pt idx="6858">
                  <c:v>0.79371341859960998</c:v>
                </c:pt>
                <c:pt idx="6859">
                  <c:v>0.79369174073271198</c:v>
                </c:pt>
                <c:pt idx="6860">
                  <c:v>0.79367006286581399</c:v>
                </c:pt>
                <c:pt idx="6861">
                  <c:v>0.79364838499891599</c:v>
                </c:pt>
                <c:pt idx="6862">
                  <c:v>0.79362670713201799</c:v>
                </c:pt>
                <c:pt idx="6863">
                  <c:v>0.79360502926512</c:v>
                </c:pt>
                <c:pt idx="6864">
                  <c:v>0.79353999566442701</c:v>
                </c:pt>
                <c:pt idx="6865">
                  <c:v>0.79351831779752902</c:v>
                </c:pt>
                <c:pt idx="6866">
                  <c:v>0.79349663993063102</c:v>
                </c:pt>
                <c:pt idx="6867">
                  <c:v>0.79345328419683503</c:v>
                </c:pt>
                <c:pt idx="6868">
                  <c:v>0.79343160632993703</c:v>
                </c:pt>
                <c:pt idx="6869">
                  <c:v>0.79338825059614104</c:v>
                </c:pt>
                <c:pt idx="6870">
                  <c:v>0.79336657272924305</c:v>
                </c:pt>
                <c:pt idx="6871">
                  <c:v>0.79334489486234605</c:v>
                </c:pt>
                <c:pt idx="6872">
                  <c:v>0.79332321699544806</c:v>
                </c:pt>
                <c:pt idx="6873">
                  <c:v>0.79330153912854995</c:v>
                </c:pt>
                <c:pt idx="6874">
                  <c:v>0.79327986126165195</c:v>
                </c:pt>
                <c:pt idx="6875">
                  <c:v>0.79325818339475396</c:v>
                </c:pt>
                <c:pt idx="6876">
                  <c:v>0.79321482766095797</c:v>
                </c:pt>
                <c:pt idx="6877">
                  <c:v>0.79319314979405997</c:v>
                </c:pt>
                <c:pt idx="6878">
                  <c:v>0.79317147192716198</c:v>
                </c:pt>
                <c:pt idx="6879">
                  <c:v>0.79314979406026498</c:v>
                </c:pt>
                <c:pt idx="6880">
                  <c:v>0.79312811619336698</c:v>
                </c:pt>
                <c:pt idx="6881">
                  <c:v>0.79310643832646899</c:v>
                </c:pt>
                <c:pt idx="6882">
                  <c:v>0.79308476045957099</c:v>
                </c:pt>
                <c:pt idx="6883">
                  <c:v>0.793063082592673</c:v>
                </c:pt>
                <c:pt idx="6884">
                  <c:v>0.793041404725775</c:v>
                </c:pt>
                <c:pt idx="6885">
                  <c:v>0.79301972685887701</c:v>
                </c:pt>
                <c:pt idx="6886">
                  <c:v>0.79297637112508101</c:v>
                </c:pt>
                <c:pt idx="6887">
                  <c:v>0.79295469325818302</c:v>
                </c:pt>
                <c:pt idx="6888">
                  <c:v>0.79293301539128502</c:v>
                </c:pt>
                <c:pt idx="6889">
                  <c:v>0.79291133752438803</c:v>
                </c:pt>
                <c:pt idx="6890">
                  <c:v>0.79282462605679604</c:v>
                </c:pt>
                <c:pt idx="6891">
                  <c:v>0.79280294818989805</c:v>
                </c:pt>
                <c:pt idx="6892">
                  <c:v>0.79273791458920395</c:v>
                </c:pt>
                <c:pt idx="6893">
                  <c:v>0.79271623672230696</c:v>
                </c:pt>
                <c:pt idx="6894">
                  <c:v>0.79269455885540896</c:v>
                </c:pt>
                <c:pt idx="6895">
                  <c:v>0.79267288098851096</c:v>
                </c:pt>
                <c:pt idx="6896">
                  <c:v>0.79260784738781698</c:v>
                </c:pt>
                <c:pt idx="6897">
                  <c:v>0.79258616952091898</c:v>
                </c:pt>
                <c:pt idx="6898">
                  <c:v>0.79256449165402099</c:v>
                </c:pt>
                <c:pt idx="6899">
                  <c:v>0.79254281378712299</c:v>
                </c:pt>
                <c:pt idx="6900">
                  <c:v>0.79252113592022499</c:v>
                </c:pt>
                <c:pt idx="6901">
                  <c:v>0.792499458053328</c:v>
                </c:pt>
                <c:pt idx="6902">
                  <c:v>0.79247778018643</c:v>
                </c:pt>
                <c:pt idx="6903">
                  <c:v>0.79243442445263401</c:v>
                </c:pt>
                <c:pt idx="6904">
                  <c:v>0.79239106871883802</c:v>
                </c:pt>
                <c:pt idx="6905">
                  <c:v>0.79234771298504203</c:v>
                </c:pt>
                <c:pt idx="6906">
                  <c:v>0.79232603511814403</c:v>
                </c:pt>
                <c:pt idx="6907">
                  <c:v>0.79230435725124604</c:v>
                </c:pt>
                <c:pt idx="6908">
                  <c:v>0.79228267938434904</c:v>
                </c:pt>
                <c:pt idx="6909">
                  <c:v>0.79223932365055305</c:v>
                </c:pt>
                <c:pt idx="6910">
                  <c:v>0.79219596791675695</c:v>
                </c:pt>
                <c:pt idx="6911">
                  <c:v>0.79217429004985895</c:v>
                </c:pt>
                <c:pt idx="6912">
                  <c:v>0.79215261218296096</c:v>
                </c:pt>
                <c:pt idx="6913">
                  <c:v>0.79213093431606296</c:v>
                </c:pt>
                <c:pt idx="6914">
                  <c:v>0.79210925644916497</c:v>
                </c:pt>
                <c:pt idx="6915">
                  <c:v>0.79204422284847198</c:v>
                </c:pt>
                <c:pt idx="6916">
                  <c:v>0.79202254498157398</c:v>
                </c:pt>
                <c:pt idx="6917">
                  <c:v>0.79200086711467599</c:v>
                </c:pt>
                <c:pt idx="6918">
                  <c:v>0.79197918924777799</c:v>
                </c:pt>
                <c:pt idx="6919">
                  <c:v>0.79195751138088</c:v>
                </c:pt>
                <c:pt idx="6920">
                  <c:v>0.79191415564708401</c:v>
                </c:pt>
                <c:pt idx="6921">
                  <c:v>0.79189247778018601</c:v>
                </c:pt>
                <c:pt idx="6922">
                  <c:v>0.79187079991328901</c:v>
                </c:pt>
                <c:pt idx="6923">
                  <c:v>0.79184912204639102</c:v>
                </c:pt>
                <c:pt idx="6924">
                  <c:v>0.79182744417949302</c:v>
                </c:pt>
                <c:pt idx="6925">
                  <c:v>0.79180576631259503</c:v>
                </c:pt>
                <c:pt idx="6926">
                  <c:v>0.79178408844569703</c:v>
                </c:pt>
                <c:pt idx="6927">
                  <c:v>0.79176241057879904</c:v>
                </c:pt>
                <c:pt idx="6928">
                  <c:v>0.79174073271190104</c:v>
                </c:pt>
                <c:pt idx="6929">
                  <c:v>0.79171905484500305</c:v>
                </c:pt>
                <c:pt idx="6930">
                  <c:v>0.79169737697810505</c:v>
                </c:pt>
                <c:pt idx="6931">
                  <c:v>0.79167569911120705</c:v>
                </c:pt>
                <c:pt idx="6932">
                  <c:v>0.79165402124430995</c:v>
                </c:pt>
                <c:pt idx="6933">
                  <c:v>0.79161066551051396</c:v>
                </c:pt>
                <c:pt idx="6934">
                  <c:v>0.79158898764361596</c:v>
                </c:pt>
                <c:pt idx="6935">
                  <c:v>0.79156730977671796</c:v>
                </c:pt>
                <c:pt idx="6936">
                  <c:v>0.79152395404292197</c:v>
                </c:pt>
                <c:pt idx="6937">
                  <c:v>0.79150227617602398</c:v>
                </c:pt>
                <c:pt idx="6938">
                  <c:v>0.79148059830912598</c:v>
                </c:pt>
                <c:pt idx="6939">
                  <c:v>0.79145892044222799</c:v>
                </c:pt>
                <c:pt idx="6940">
                  <c:v>0.791393886841535</c:v>
                </c:pt>
                <c:pt idx="6941">
                  <c:v>0.791372208974637</c:v>
                </c:pt>
                <c:pt idx="6942">
                  <c:v>0.79132885324084101</c:v>
                </c:pt>
                <c:pt idx="6943">
                  <c:v>0.79130717537394302</c:v>
                </c:pt>
                <c:pt idx="6944">
                  <c:v>0.79128549750704502</c:v>
                </c:pt>
                <c:pt idx="6945">
                  <c:v>0.79126381964014703</c:v>
                </c:pt>
                <c:pt idx="6946">
                  <c:v>0.79124214177324903</c:v>
                </c:pt>
                <c:pt idx="6947">
                  <c:v>0.79122046390635203</c:v>
                </c:pt>
                <c:pt idx="6948">
                  <c:v>0.79117710817255604</c:v>
                </c:pt>
                <c:pt idx="6949">
                  <c:v>0.79115543030565805</c:v>
                </c:pt>
                <c:pt idx="6950">
                  <c:v>0.79113375243876005</c:v>
                </c:pt>
                <c:pt idx="6951">
                  <c:v>0.79111207457186195</c:v>
                </c:pt>
                <c:pt idx="6952">
                  <c:v>0.79109039670496395</c:v>
                </c:pt>
                <c:pt idx="6953">
                  <c:v>0.79106871883806595</c:v>
                </c:pt>
                <c:pt idx="6954">
                  <c:v>0.79104704097116796</c:v>
                </c:pt>
                <c:pt idx="6955">
                  <c:v>0.79102536310427096</c:v>
                </c:pt>
                <c:pt idx="6956">
                  <c:v>0.79100368523737297</c:v>
                </c:pt>
                <c:pt idx="6957">
                  <c:v>0.79098200737047497</c:v>
                </c:pt>
                <c:pt idx="6958">
                  <c:v>0.79096032950357698</c:v>
                </c:pt>
                <c:pt idx="6959">
                  <c:v>0.79093865163667898</c:v>
                </c:pt>
                <c:pt idx="6960">
                  <c:v>0.79091697376978098</c:v>
                </c:pt>
                <c:pt idx="6961">
                  <c:v>0.79089529590288299</c:v>
                </c:pt>
                <c:pt idx="6962">
                  <c:v>0.79087361803598499</c:v>
                </c:pt>
                <c:pt idx="6963">
                  <c:v>0.790830262302189</c:v>
                </c:pt>
                <c:pt idx="6964">
                  <c:v>0.79080858443529201</c:v>
                </c:pt>
                <c:pt idx="6965">
                  <c:v>0.79078690656839401</c:v>
                </c:pt>
                <c:pt idx="6966">
                  <c:v>0.79076522870149601</c:v>
                </c:pt>
                <c:pt idx="6967">
                  <c:v>0.79074355083459802</c:v>
                </c:pt>
                <c:pt idx="6968">
                  <c:v>0.79072187296770002</c:v>
                </c:pt>
                <c:pt idx="6969">
                  <c:v>0.79067851723390403</c:v>
                </c:pt>
                <c:pt idx="6970">
                  <c:v>0.79063516150010804</c:v>
                </c:pt>
                <c:pt idx="6971">
                  <c:v>0.79061348363321005</c:v>
                </c:pt>
                <c:pt idx="6972">
                  <c:v>0.79059180576631305</c:v>
                </c:pt>
                <c:pt idx="6973">
                  <c:v>0.79057012789941505</c:v>
                </c:pt>
                <c:pt idx="6974">
                  <c:v>0.79054845003251695</c:v>
                </c:pt>
                <c:pt idx="6975">
                  <c:v>0.79052677216561895</c:v>
                </c:pt>
                <c:pt idx="6976">
                  <c:v>0.79050509429872096</c:v>
                </c:pt>
                <c:pt idx="6977">
                  <c:v>0.79048341643182296</c:v>
                </c:pt>
                <c:pt idx="6978">
                  <c:v>0.79046173856492497</c:v>
                </c:pt>
                <c:pt idx="6979">
                  <c:v>0.79044006069802697</c:v>
                </c:pt>
                <c:pt idx="6980">
                  <c:v>0.79041838283112897</c:v>
                </c:pt>
                <c:pt idx="6981">
                  <c:v>0.79039670496423198</c:v>
                </c:pt>
                <c:pt idx="6982">
                  <c:v>0.79037502709733398</c:v>
                </c:pt>
                <c:pt idx="6983">
                  <c:v>0.79035334923043599</c:v>
                </c:pt>
                <c:pt idx="6984">
                  <c:v>0.79033167136353799</c:v>
                </c:pt>
                <c:pt idx="6985">
                  <c:v>0.79030999349664</c:v>
                </c:pt>
                <c:pt idx="6986">
                  <c:v>0.790288315629742</c:v>
                </c:pt>
                <c:pt idx="6987">
                  <c:v>0.790266637762844</c:v>
                </c:pt>
                <c:pt idx="6988">
                  <c:v>0.79024495989594601</c:v>
                </c:pt>
                <c:pt idx="6989">
                  <c:v>0.79022328202904801</c:v>
                </c:pt>
                <c:pt idx="6990">
                  <c:v>0.79020160416215002</c:v>
                </c:pt>
                <c:pt idx="6991">
                  <c:v>0.79017992629525302</c:v>
                </c:pt>
                <c:pt idx="6992">
                  <c:v>0.79015824842835503</c:v>
                </c:pt>
                <c:pt idx="6993">
                  <c:v>0.79013657056145703</c:v>
                </c:pt>
                <c:pt idx="6994">
                  <c:v>0.79011489269455903</c:v>
                </c:pt>
                <c:pt idx="6995">
                  <c:v>0.79007153696076304</c:v>
                </c:pt>
                <c:pt idx="6996">
                  <c:v>0.79004985909386505</c:v>
                </c:pt>
                <c:pt idx="6997">
                  <c:v>0.79000650336006895</c:v>
                </c:pt>
                <c:pt idx="6998">
                  <c:v>0.78998482549317195</c:v>
                </c:pt>
                <c:pt idx="6999">
                  <c:v>0.78996314762627395</c:v>
                </c:pt>
                <c:pt idx="7000">
                  <c:v>0.78994146975937596</c:v>
                </c:pt>
                <c:pt idx="7001">
                  <c:v>0.78989811402557997</c:v>
                </c:pt>
                <c:pt idx="7002">
                  <c:v>0.78987643615868197</c:v>
                </c:pt>
                <c:pt idx="7003">
                  <c:v>0.78985475829178398</c:v>
                </c:pt>
                <c:pt idx="7004">
                  <c:v>0.78983308042488598</c:v>
                </c:pt>
                <c:pt idx="7005">
                  <c:v>0.78981140255798798</c:v>
                </c:pt>
                <c:pt idx="7006">
                  <c:v>0.78978972469108999</c:v>
                </c:pt>
                <c:pt idx="7007">
                  <c:v>0.78976804682419299</c:v>
                </c:pt>
                <c:pt idx="7008">
                  <c:v>0.789746368957295</c:v>
                </c:pt>
                <c:pt idx="7009">
                  <c:v>0.78970301322349901</c:v>
                </c:pt>
                <c:pt idx="7010">
                  <c:v>0.78965965748970302</c:v>
                </c:pt>
                <c:pt idx="7011">
                  <c:v>0.78961630175590702</c:v>
                </c:pt>
                <c:pt idx="7012">
                  <c:v>0.78959462388900903</c:v>
                </c:pt>
                <c:pt idx="7013">
                  <c:v>0.78955126815521304</c:v>
                </c:pt>
                <c:pt idx="7014">
                  <c:v>0.78948623455452005</c:v>
                </c:pt>
                <c:pt idx="7015">
                  <c:v>0.78946455668762205</c:v>
                </c:pt>
                <c:pt idx="7016">
                  <c:v>0.78942120095382595</c:v>
                </c:pt>
                <c:pt idx="7017">
                  <c:v>0.78939952308692796</c:v>
                </c:pt>
                <c:pt idx="7018">
                  <c:v>0.78937784522002996</c:v>
                </c:pt>
                <c:pt idx="7019">
                  <c:v>0.78935616735313197</c:v>
                </c:pt>
                <c:pt idx="7020">
                  <c:v>0.78933448948623497</c:v>
                </c:pt>
                <c:pt idx="7021">
                  <c:v>0.78931281161933697</c:v>
                </c:pt>
                <c:pt idx="7022">
                  <c:v>0.78929113375243898</c:v>
                </c:pt>
                <c:pt idx="7023">
                  <c:v>0.78926945588554098</c:v>
                </c:pt>
                <c:pt idx="7024">
                  <c:v>0.78924777801864299</c:v>
                </c:pt>
                <c:pt idx="7025">
                  <c:v>0.78922610015174499</c:v>
                </c:pt>
                <c:pt idx="7026">
                  <c:v>0.789204422284847</c:v>
                </c:pt>
                <c:pt idx="7027">
                  <c:v>0.789182744417949</c:v>
                </c:pt>
                <c:pt idx="7028">
                  <c:v>0.789161066551051</c:v>
                </c:pt>
                <c:pt idx="7029">
                  <c:v>0.78913938868415301</c:v>
                </c:pt>
                <c:pt idx="7030">
                  <c:v>0.78911771081725601</c:v>
                </c:pt>
                <c:pt idx="7031">
                  <c:v>0.78909603295035802</c:v>
                </c:pt>
                <c:pt idx="7032">
                  <c:v>0.78907435508346002</c:v>
                </c:pt>
                <c:pt idx="7033">
                  <c:v>0.78905267721656203</c:v>
                </c:pt>
                <c:pt idx="7034">
                  <c:v>0.78903099934966403</c:v>
                </c:pt>
                <c:pt idx="7035">
                  <c:v>0.78900932148276604</c:v>
                </c:pt>
                <c:pt idx="7036">
                  <c:v>0.78896596574897004</c:v>
                </c:pt>
                <c:pt idx="7037">
                  <c:v>0.78894428788207205</c:v>
                </c:pt>
                <c:pt idx="7038">
                  <c:v>0.78890093214827695</c:v>
                </c:pt>
                <c:pt idx="7039">
                  <c:v>0.78885757641448095</c:v>
                </c:pt>
                <c:pt idx="7040">
                  <c:v>0.78883589854758296</c:v>
                </c:pt>
                <c:pt idx="7041">
                  <c:v>0.78877086494688897</c:v>
                </c:pt>
                <c:pt idx="7042">
                  <c:v>0.78874918707999098</c:v>
                </c:pt>
                <c:pt idx="7043">
                  <c:v>0.78872750921309298</c:v>
                </c:pt>
                <c:pt idx="7044">
                  <c:v>0.78870583134619598</c:v>
                </c:pt>
                <c:pt idx="7045">
                  <c:v>0.78868415347929799</c:v>
                </c:pt>
                <c:pt idx="7046">
                  <c:v>0.788640797745502</c:v>
                </c:pt>
                <c:pt idx="7047">
                  <c:v>0.78859744201170601</c:v>
                </c:pt>
                <c:pt idx="7048">
                  <c:v>0.78857576414480801</c:v>
                </c:pt>
                <c:pt idx="7049">
                  <c:v>0.78855408627791002</c:v>
                </c:pt>
                <c:pt idx="7050">
                  <c:v>0.78853240841101202</c:v>
                </c:pt>
                <c:pt idx="7051">
                  <c:v>0.78851073054411402</c:v>
                </c:pt>
                <c:pt idx="7052">
                  <c:v>0.78848905267721703</c:v>
                </c:pt>
                <c:pt idx="7053">
                  <c:v>0.78846737481031903</c:v>
                </c:pt>
                <c:pt idx="7054">
                  <c:v>0.78844569694342104</c:v>
                </c:pt>
                <c:pt idx="7055">
                  <c:v>0.78842401907652304</c:v>
                </c:pt>
                <c:pt idx="7056">
                  <c:v>0.78840234120962505</c:v>
                </c:pt>
                <c:pt idx="7057">
                  <c:v>0.78838066334272705</c:v>
                </c:pt>
                <c:pt idx="7058">
                  <c:v>0.78833730760893095</c:v>
                </c:pt>
                <c:pt idx="7059">
                  <c:v>0.78831562974203295</c:v>
                </c:pt>
                <c:pt idx="7060">
                  <c:v>0.78829395187513596</c:v>
                </c:pt>
                <c:pt idx="7061">
                  <c:v>0.78827227400823796</c:v>
                </c:pt>
                <c:pt idx="7062">
                  <c:v>0.78825059614133997</c:v>
                </c:pt>
                <c:pt idx="7063">
                  <c:v>0.78822891827444197</c:v>
                </c:pt>
                <c:pt idx="7064">
                  <c:v>0.78820724040754397</c:v>
                </c:pt>
                <c:pt idx="7065">
                  <c:v>0.78812052893995199</c:v>
                </c:pt>
                <c:pt idx="7066">
                  <c:v>0.788098851073054</c:v>
                </c:pt>
                <c:pt idx="7067">
                  <c:v>0.788077173206156</c:v>
                </c:pt>
                <c:pt idx="7068">
                  <c:v>0.788055495339259</c:v>
                </c:pt>
                <c:pt idx="7069">
                  <c:v>0.78803381747236101</c:v>
                </c:pt>
                <c:pt idx="7070">
                  <c:v>0.78799046173856502</c:v>
                </c:pt>
                <c:pt idx="7071">
                  <c:v>0.78796878387166702</c:v>
                </c:pt>
                <c:pt idx="7072">
                  <c:v>0.78794710600476903</c:v>
                </c:pt>
                <c:pt idx="7073">
                  <c:v>0.78792542813787103</c:v>
                </c:pt>
                <c:pt idx="7074">
                  <c:v>0.78788207240407504</c:v>
                </c:pt>
                <c:pt idx="7075">
                  <c:v>0.78786039453717804</c:v>
                </c:pt>
                <c:pt idx="7076">
                  <c:v>0.78783871667028005</c:v>
                </c:pt>
                <c:pt idx="7077">
                  <c:v>0.78781703880338205</c:v>
                </c:pt>
                <c:pt idx="7078">
                  <c:v>0.78779536093648395</c:v>
                </c:pt>
                <c:pt idx="7079">
                  <c:v>0.78777368306958595</c:v>
                </c:pt>
                <c:pt idx="7080">
                  <c:v>0.78775200520268795</c:v>
                </c:pt>
                <c:pt idx="7081">
                  <c:v>0.78773032733578996</c:v>
                </c:pt>
                <c:pt idx="7082">
                  <c:v>0.78770864946889196</c:v>
                </c:pt>
                <c:pt idx="7083">
                  <c:v>0.78768697160199397</c:v>
                </c:pt>
                <c:pt idx="7084">
                  <c:v>0.78766529373509697</c:v>
                </c:pt>
                <c:pt idx="7085">
                  <c:v>0.78764361586819898</c:v>
                </c:pt>
                <c:pt idx="7086">
                  <c:v>0.78762193800130098</c:v>
                </c:pt>
                <c:pt idx="7087">
                  <c:v>0.78760026013440299</c:v>
                </c:pt>
                <c:pt idx="7088">
                  <c:v>0.78757858226750499</c:v>
                </c:pt>
                <c:pt idx="7089">
                  <c:v>0.78755690440060699</c:v>
                </c:pt>
                <c:pt idx="7090">
                  <c:v>0.787535226533709</c:v>
                </c:pt>
                <c:pt idx="7091">
                  <c:v>0.78749187079991301</c:v>
                </c:pt>
                <c:pt idx="7092">
                  <c:v>0.78747019293301501</c:v>
                </c:pt>
                <c:pt idx="7093">
                  <c:v>0.78744851506611702</c:v>
                </c:pt>
                <c:pt idx="7094">
                  <c:v>0.78742683719922002</c:v>
                </c:pt>
                <c:pt idx="7095">
                  <c:v>0.78740515933232202</c:v>
                </c:pt>
                <c:pt idx="7096">
                  <c:v>0.78738348146542403</c:v>
                </c:pt>
                <c:pt idx="7097">
                  <c:v>0.78736180359852603</c:v>
                </c:pt>
                <c:pt idx="7098">
                  <c:v>0.78734012573162804</c:v>
                </c:pt>
                <c:pt idx="7099">
                  <c:v>0.78731844786473004</c:v>
                </c:pt>
                <c:pt idx="7100">
                  <c:v>0.78729676999783205</c:v>
                </c:pt>
                <c:pt idx="7101">
                  <c:v>0.78727509213093405</c:v>
                </c:pt>
                <c:pt idx="7102">
                  <c:v>0.78725341426403594</c:v>
                </c:pt>
                <c:pt idx="7103">
                  <c:v>0.78723173639713895</c:v>
                </c:pt>
                <c:pt idx="7104">
                  <c:v>0.78721005853024095</c:v>
                </c:pt>
                <c:pt idx="7105">
                  <c:v>0.78718838066334296</c:v>
                </c:pt>
                <c:pt idx="7106">
                  <c:v>0.78716670279644496</c:v>
                </c:pt>
                <c:pt idx="7107">
                  <c:v>0.78714502492954697</c:v>
                </c:pt>
                <c:pt idx="7108">
                  <c:v>0.78710166919575097</c:v>
                </c:pt>
                <c:pt idx="7109">
                  <c:v>0.78703663559505699</c:v>
                </c:pt>
                <c:pt idx="7110">
                  <c:v>0.78701495772815999</c:v>
                </c:pt>
                <c:pt idx="7111">
                  <c:v>0.786971601994364</c:v>
                </c:pt>
                <c:pt idx="7112">
                  <c:v>0.78694992412746601</c:v>
                </c:pt>
                <c:pt idx="7113">
                  <c:v>0.78692824626056801</c:v>
                </c:pt>
                <c:pt idx="7114">
                  <c:v>0.78690656839367001</c:v>
                </c:pt>
                <c:pt idx="7115">
                  <c:v>0.78688489052677202</c:v>
                </c:pt>
                <c:pt idx="7116">
                  <c:v>0.78681985692607803</c:v>
                </c:pt>
                <c:pt idx="7117">
                  <c:v>0.78679817905918104</c:v>
                </c:pt>
                <c:pt idx="7118">
                  <c:v>0.78677650119228304</c:v>
                </c:pt>
                <c:pt idx="7119">
                  <c:v>0.78675482332538504</c:v>
                </c:pt>
                <c:pt idx="7120">
                  <c:v>0.78673314545848705</c:v>
                </c:pt>
                <c:pt idx="7121">
                  <c:v>0.78671146759158905</c:v>
                </c:pt>
                <c:pt idx="7122">
                  <c:v>0.78668978972469095</c:v>
                </c:pt>
                <c:pt idx="7123">
                  <c:v>0.78666811185779295</c:v>
                </c:pt>
                <c:pt idx="7124">
                  <c:v>0.78664643399089496</c:v>
                </c:pt>
                <c:pt idx="7125">
                  <c:v>0.78662475612399696</c:v>
                </c:pt>
                <c:pt idx="7126">
                  <c:v>0.78660307825709996</c:v>
                </c:pt>
                <c:pt idx="7127">
                  <c:v>0.78658140039020197</c:v>
                </c:pt>
                <c:pt idx="7128">
                  <c:v>0.78651636678950798</c:v>
                </c:pt>
                <c:pt idx="7129">
                  <c:v>0.78649468892260999</c:v>
                </c:pt>
                <c:pt idx="7130">
                  <c:v>0.78647301105571199</c:v>
                </c:pt>
                <c:pt idx="7131">
                  <c:v>0.78645133318881399</c:v>
                </c:pt>
                <c:pt idx="7132">
                  <c:v>0.786429655321916</c:v>
                </c:pt>
                <c:pt idx="7133">
                  <c:v>0.786407977455018</c:v>
                </c:pt>
                <c:pt idx="7134">
                  <c:v>0.78638629958812101</c:v>
                </c:pt>
                <c:pt idx="7135">
                  <c:v>0.78636462172122301</c:v>
                </c:pt>
                <c:pt idx="7136">
                  <c:v>0.78634294385432502</c:v>
                </c:pt>
                <c:pt idx="7137">
                  <c:v>0.78632126598742702</c:v>
                </c:pt>
                <c:pt idx="7138">
                  <c:v>0.78629958812052902</c:v>
                </c:pt>
                <c:pt idx="7139">
                  <c:v>0.78627791025363103</c:v>
                </c:pt>
                <c:pt idx="7140">
                  <c:v>0.78623455451983504</c:v>
                </c:pt>
                <c:pt idx="7141">
                  <c:v>0.78621287665293704</c:v>
                </c:pt>
                <c:pt idx="7142">
                  <c:v>0.78619119878603905</c:v>
                </c:pt>
                <c:pt idx="7143">
                  <c:v>0.78616952091914105</c:v>
                </c:pt>
                <c:pt idx="7144">
                  <c:v>0.78614784305224406</c:v>
                </c:pt>
                <c:pt idx="7145">
                  <c:v>0.78612616518534595</c:v>
                </c:pt>
                <c:pt idx="7146">
                  <c:v>0.78610448731844795</c:v>
                </c:pt>
                <c:pt idx="7147">
                  <c:v>0.78608280945154996</c:v>
                </c:pt>
                <c:pt idx="7148">
                  <c:v>0.78606113158465196</c:v>
                </c:pt>
                <c:pt idx="7149">
                  <c:v>0.78603945371775397</c:v>
                </c:pt>
                <c:pt idx="7150">
                  <c:v>0.78601777585085597</c:v>
                </c:pt>
                <c:pt idx="7151">
                  <c:v>0.78599609798395798</c:v>
                </c:pt>
                <c:pt idx="7152">
                  <c:v>0.78597442011705998</c:v>
                </c:pt>
                <c:pt idx="7153">
                  <c:v>0.78595274225016298</c:v>
                </c:pt>
                <c:pt idx="7154">
                  <c:v>0.78593106438326499</c:v>
                </c:pt>
                <c:pt idx="7155">
                  <c:v>0.78590938651636699</c:v>
                </c:pt>
                <c:pt idx="7156">
                  <c:v>0.785887708649469</c:v>
                </c:pt>
                <c:pt idx="7157">
                  <c:v>0.785866030782571</c:v>
                </c:pt>
                <c:pt idx="7158">
                  <c:v>0.78584435291567301</c:v>
                </c:pt>
                <c:pt idx="7159">
                  <c:v>0.78577931931497902</c:v>
                </c:pt>
                <c:pt idx="7160">
                  <c:v>0.78575764144808102</c:v>
                </c:pt>
                <c:pt idx="7161">
                  <c:v>0.78573596358118403</c:v>
                </c:pt>
                <c:pt idx="7162">
                  <c:v>0.78569260784738804</c:v>
                </c:pt>
                <c:pt idx="7163">
                  <c:v>0.78567092998049004</c:v>
                </c:pt>
                <c:pt idx="7164">
                  <c:v>0.78564925211359204</c:v>
                </c:pt>
                <c:pt idx="7165">
                  <c:v>0.78562757424669405</c:v>
                </c:pt>
                <c:pt idx="7166">
                  <c:v>0.78558421851289795</c:v>
                </c:pt>
                <c:pt idx="7167">
                  <c:v>0.78556254064599995</c:v>
                </c:pt>
                <c:pt idx="7168">
                  <c:v>0.78549750704530696</c:v>
                </c:pt>
                <c:pt idx="7169">
                  <c:v>0.78547582917840897</c:v>
                </c:pt>
                <c:pt idx="7170">
                  <c:v>0.78543247344461298</c:v>
                </c:pt>
                <c:pt idx="7171">
                  <c:v>0.78541079557771498</c:v>
                </c:pt>
                <c:pt idx="7172">
                  <c:v>0.78538911771081699</c:v>
                </c:pt>
                <c:pt idx="7173">
                  <c:v>0.78536743984391899</c:v>
                </c:pt>
                <c:pt idx="7174">
                  <c:v>0.785345761977021</c:v>
                </c:pt>
                <c:pt idx="7175">
                  <c:v>0.785324084110124</c:v>
                </c:pt>
                <c:pt idx="7176">
                  <c:v>0.785302406243226</c:v>
                </c:pt>
                <c:pt idx="7177">
                  <c:v>0.78528072837632801</c:v>
                </c:pt>
                <c:pt idx="7178">
                  <c:v>0.78523737264253202</c:v>
                </c:pt>
                <c:pt idx="7179">
                  <c:v>0.78521569477563402</c:v>
                </c:pt>
                <c:pt idx="7180">
                  <c:v>0.78519401690873603</c:v>
                </c:pt>
                <c:pt idx="7181">
                  <c:v>0.78517233904183803</c:v>
                </c:pt>
                <c:pt idx="7182">
                  <c:v>0.78515066117494003</c:v>
                </c:pt>
                <c:pt idx="7183">
                  <c:v>0.78512898330804204</c:v>
                </c:pt>
                <c:pt idx="7184">
                  <c:v>0.78510730544114504</c:v>
                </c:pt>
                <c:pt idx="7185">
                  <c:v>0.78508562757424705</c:v>
                </c:pt>
                <c:pt idx="7186">
                  <c:v>0.78506394970734905</c:v>
                </c:pt>
                <c:pt idx="7187">
                  <c:v>0.78504227184045094</c:v>
                </c:pt>
                <c:pt idx="7188">
                  <c:v>0.78502059397355295</c:v>
                </c:pt>
                <c:pt idx="7189">
                  <c:v>0.78499891610665495</c:v>
                </c:pt>
                <c:pt idx="7190">
                  <c:v>0.78497723823975696</c:v>
                </c:pt>
                <c:pt idx="7191">
                  <c:v>0.78495556037285896</c:v>
                </c:pt>
                <c:pt idx="7192">
                  <c:v>0.78493388250596097</c:v>
                </c:pt>
                <c:pt idx="7193">
                  <c:v>0.78482549317147199</c:v>
                </c:pt>
                <c:pt idx="7194">
                  <c:v>0.78480381530457399</c:v>
                </c:pt>
                <c:pt idx="7195">
                  <c:v>0.784782137437676</c:v>
                </c:pt>
                <c:pt idx="7196">
                  <c:v>0.78473878170388001</c:v>
                </c:pt>
                <c:pt idx="7197">
                  <c:v>0.78471710383698201</c:v>
                </c:pt>
                <c:pt idx="7198">
                  <c:v>0.78469542597008501</c:v>
                </c:pt>
                <c:pt idx="7199">
                  <c:v>0.78467374810318702</c:v>
                </c:pt>
                <c:pt idx="7200">
                  <c:v>0.78465207023628902</c:v>
                </c:pt>
                <c:pt idx="7201">
                  <c:v>0.78463039236939103</c:v>
                </c:pt>
                <c:pt idx="7202">
                  <c:v>0.78460871450249303</c:v>
                </c:pt>
                <c:pt idx="7203">
                  <c:v>0.78458703663559504</c:v>
                </c:pt>
                <c:pt idx="7204">
                  <c:v>0.78456535876869704</c:v>
                </c:pt>
                <c:pt idx="7205">
                  <c:v>0.78454368090179905</c:v>
                </c:pt>
                <c:pt idx="7206">
                  <c:v>0.78450032516800305</c:v>
                </c:pt>
                <c:pt idx="7207">
                  <c:v>0.78447864730110595</c:v>
                </c:pt>
                <c:pt idx="7208">
                  <c:v>0.78445696943420795</c:v>
                </c:pt>
                <c:pt idx="7209">
                  <c:v>0.78443529156730996</c:v>
                </c:pt>
                <c:pt idx="7210">
                  <c:v>0.78441361370041196</c:v>
                </c:pt>
                <c:pt idx="7211">
                  <c:v>0.78439193583351396</c:v>
                </c:pt>
                <c:pt idx="7212">
                  <c:v>0.78437025796661597</c:v>
                </c:pt>
                <c:pt idx="7213">
                  <c:v>0.78434858009971797</c:v>
                </c:pt>
                <c:pt idx="7214">
                  <c:v>0.78432690223281998</c:v>
                </c:pt>
                <c:pt idx="7215">
                  <c:v>0.78430522436592198</c:v>
                </c:pt>
                <c:pt idx="7216">
                  <c:v>0.78428354649902499</c:v>
                </c:pt>
                <c:pt idx="7217">
                  <c:v>0.78426186863212699</c:v>
                </c:pt>
                <c:pt idx="7218">
                  <c:v>0.78424019076522899</c:v>
                </c:pt>
                <c:pt idx="7219">
                  <c:v>0.784218512898331</c:v>
                </c:pt>
                <c:pt idx="7220">
                  <c:v>0.78417515716453501</c:v>
                </c:pt>
                <c:pt idx="7221">
                  <c:v>0.78415347929763701</c:v>
                </c:pt>
                <c:pt idx="7222">
                  <c:v>0.78413180143073902</c:v>
                </c:pt>
                <c:pt idx="7223">
                  <c:v>0.78411012356384102</c:v>
                </c:pt>
                <c:pt idx="7224">
                  <c:v>0.78408844569694303</c:v>
                </c:pt>
                <c:pt idx="7225">
                  <c:v>0.78406676783004503</c:v>
                </c:pt>
                <c:pt idx="7226">
                  <c:v>0.78404508996314803</c:v>
                </c:pt>
                <c:pt idx="7227">
                  <c:v>0.78402341209625004</c:v>
                </c:pt>
                <c:pt idx="7228">
                  <c:v>0.78400173422935204</c:v>
                </c:pt>
                <c:pt idx="7229">
                  <c:v>0.78398005636245405</c:v>
                </c:pt>
                <c:pt idx="7230">
                  <c:v>0.78395837849555605</c:v>
                </c:pt>
                <c:pt idx="7231">
                  <c:v>0.78393670062865795</c:v>
                </c:pt>
                <c:pt idx="7232">
                  <c:v>0.78391502276175995</c:v>
                </c:pt>
                <c:pt idx="7233">
                  <c:v>0.78389334489486195</c:v>
                </c:pt>
                <c:pt idx="7234">
                  <c:v>0.78387166702796396</c:v>
                </c:pt>
                <c:pt idx="7235">
                  <c:v>0.78384998916106696</c:v>
                </c:pt>
                <c:pt idx="7236">
                  <c:v>0.78382831129416897</c:v>
                </c:pt>
                <c:pt idx="7237">
                  <c:v>0.78380663342727097</c:v>
                </c:pt>
                <c:pt idx="7238">
                  <c:v>0.78378495556037298</c:v>
                </c:pt>
                <c:pt idx="7239">
                  <c:v>0.78376327769347498</c:v>
                </c:pt>
                <c:pt idx="7240">
                  <c:v>0.78374159982657698</c:v>
                </c:pt>
                <c:pt idx="7241">
                  <c:v>0.78371992195967899</c:v>
                </c:pt>
                <c:pt idx="7242">
                  <c:v>0.78369824409278099</c:v>
                </c:pt>
                <c:pt idx="7243">
                  <c:v>0.783654888358985</c:v>
                </c:pt>
                <c:pt idx="7244">
                  <c:v>0.78363321049208801</c:v>
                </c:pt>
                <c:pt idx="7245">
                  <c:v>0.78361153262519001</c:v>
                </c:pt>
                <c:pt idx="7246">
                  <c:v>0.78358985475829201</c:v>
                </c:pt>
                <c:pt idx="7247">
                  <c:v>0.78352482115759803</c:v>
                </c:pt>
                <c:pt idx="7248">
                  <c:v>0.78350314329070003</c:v>
                </c:pt>
                <c:pt idx="7249">
                  <c:v>0.78348146542380204</c:v>
                </c:pt>
                <c:pt idx="7250">
                  <c:v>0.78345978755690404</c:v>
                </c:pt>
                <c:pt idx="7251">
                  <c:v>0.78343810969000605</c:v>
                </c:pt>
                <c:pt idx="7252">
                  <c:v>0.78339475395621105</c:v>
                </c:pt>
                <c:pt idx="7253">
                  <c:v>0.78332972035551696</c:v>
                </c:pt>
                <c:pt idx="7254">
                  <c:v>0.78330804248861896</c:v>
                </c:pt>
                <c:pt idx="7255">
                  <c:v>0.78328636462172097</c:v>
                </c:pt>
                <c:pt idx="7256">
                  <c:v>0.78326468675482297</c:v>
                </c:pt>
                <c:pt idx="7257">
                  <c:v>0.78324300888792497</c:v>
                </c:pt>
                <c:pt idx="7258">
                  <c:v>0.78319965315412998</c:v>
                </c:pt>
                <c:pt idx="7259">
                  <c:v>0.78315629742033399</c:v>
                </c:pt>
                <c:pt idx="7260">
                  <c:v>0.783134619553436</c:v>
                </c:pt>
                <c:pt idx="7261">
                  <c:v>0.783112941686538</c:v>
                </c:pt>
                <c:pt idx="7262">
                  <c:v>0.78309126381964</c:v>
                </c:pt>
                <c:pt idx="7263">
                  <c:v>0.78306958595274201</c:v>
                </c:pt>
                <c:pt idx="7264">
                  <c:v>0.78304790808584401</c:v>
                </c:pt>
                <c:pt idx="7265">
                  <c:v>0.78302623021894602</c:v>
                </c:pt>
                <c:pt idx="7266">
                  <c:v>0.78300455235204902</c:v>
                </c:pt>
                <c:pt idx="7267">
                  <c:v>0.78298287448515103</c:v>
                </c:pt>
                <c:pt idx="7268">
                  <c:v>0.78296119661825303</c:v>
                </c:pt>
                <c:pt idx="7269">
                  <c:v>0.78291784088445704</c:v>
                </c:pt>
                <c:pt idx="7270">
                  <c:v>0.78289616301755904</c:v>
                </c:pt>
                <c:pt idx="7271">
                  <c:v>0.78287448515066105</c:v>
                </c:pt>
                <c:pt idx="7272">
                  <c:v>0.78285280728376305</c:v>
                </c:pt>
                <c:pt idx="7273">
                  <c:v>0.78283112941686495</c:v>
                </c:pt>
                <c:pt idx="7274">
                  <c:v>0.78280945154996795</c:v>
                </c:pt>
                <c:pt idx="7275">
                  <c:v>0.78278777368306995</c:v>
                </c:pt>
                <c:pt idx="7276">
                  <c:v>0.78276609581617196</c:v>
                </c:pt>
                <c:pt idx="7277">
                  <c:v>0.78274441794927396</c:v>
                </c:pt>
                <c:pt idx="7278">
                  <c:v>0.78272274008237597</c:v>
                </c:pt>
                <c:pt idx="7279">
                  <c:v>0.78270106221547797</c:v>
                </c:pt>
                <c:pt idx="7280">
                  <c:v>0.78263602861478399</c:v>
                </c:pt>
                <c:pt idx="7281">
                  <c:v>0.78261435074788599</c:v>
                </c:pt>
                <c:pt idx="7282">
                  <c:v>0.782570995014091</c:v>
                </c:pt>
                <c:pt idx="7283">
                  <c:v>0.782549317147193</c:v>
                </c:pt>
                <c:pt idx="7284">
                  <c:v>0.78252763928029501</c:v>
                </c:pt>
                <c:pt idx="7285">
                  <c:v>0.78248428354649902</c:v>
                </c:pt>
                <c:pt idx="7286">
                  <c:v>0.78246260567960102</c:v>
                </c:pt>
                <c:pt idx="7287">
                  <c:v>0.78244092781270302</c:v>
                </c:pt>
                <c:pt idx="7288">
                  <c:v>0.78241924994580503</c:v>
                </c:pt>
                <c:pt idx="7289">
                  <c:v>0.78239757207890703</c:v>
                </c:pt>
                <c:pt idx="7290">
                  <c:v>0.78235421634511204</c:v>
                </c:pt>
                <c:pt idx="7291">
                  <c:v>0.78224582701062195</c:v>
                </c:pt>
                <c:pt idx="7292">
                  <c:v>0.78222414914372396</c:v>
                </c:pt>
                <c:pt idx="7293">
                  <c:v>0.78220247127682596</c:v>
                </c:pt>
                <c:pt idx="7294">
                  <c:v>0.78218079340992896</c:v>
                </c:pt>
                <c:pt idx="7295">
                  <c:v>0.78211575980923498</c:v>
                </c:pt>
                <c:pt idx="7296">
                  <c:v>0.78209408194233698</c:v>
                </c:pt>
                <c:pt idx="7297">
                  <c:v>0.78207240407543899</c:v>
                </c:pt>
                <c:pt idx="7298">
                  <c:v>0.78205072620854099</c:v>
                </c:pt>
                <c:pt idx="7299">
                  <c:v>0.782029048341643</c:v>
                </c:pt>
                <c:pt idx="7300">
                  <c:v>0.782007370474745</c:v>
                </c:pt>
                <c:pt idx="7301">
                  <c:v>0.78194233687405201</c:v>
                </c:pt>
                <c:pt idx="7302">
                  <c:v>0.78189898114025602</c:v>
                </c:pt>
                <c:pt idx="7303">
                  <c:v>0.78187730327335803</c:v>
                </c:pt>
                <c:pt idx="7304">
                  <c:v>0.78185562540646003</c:v>
                </c:pt>
                <c:pt idx="7305">
                  <c:v>0.78183394753956204</c:v>
                </c:pt>
                <c:pt idx="7306">
                  <c:v>0.78181226967266404</c:v>
                </c:pt>
                <c:pt idx="7307">
                  <c:v>0.78179059180576604</c:v>
                </c:pt>
                <c:pt idx="7308">
                  <c:v>0.78174723607197005</c:v>
                </c:pt>
                <c:pt idx="7309">
                  <c:v>0.78172555820507295</c:v>
                </c:pt>
                <c:pt idx="7310">
                  <c:v>0.78170388033817495</c:v>
                </c:pt>
                <c:pt idx="7311">
                  <c:v>0.78168220247127695</c:v>
                </c:pt>
                <c:pt idx="7312">
                  <c:v>0.78166052460437896</c:v>
                </c:pt>
                <c:pt idx="7313">
                  <c:v>0.78163884673748096</c:v>
                </c:pt>
                <c:pt idx="7314">
                  <c:v>0.78159549100368497</c:v>
                </c:pt>
                <c:pt idx="7315">
                  <c:v>0.78157381313678698</c:v>
                </c:pt>
                <c:pt idx="7316">
                  <c:v>0.78155213526988898</c:v>
                </c:pt>
                <c:pt idx="7317">
                  <c:v>0.78153045740299198</c:v>
                </c:pt>
                <c:pt idx="7318">
                  <c:v>0.78150877953609399</c:v>
                </c:pt>
                <c:pt idx="7319">
                  <c:v>0.78148710166919599</c:v>
                </c:pt>
                <c:pt idx="7320">
                  <c:v>0.78129200086711503</c:v>
                </c:pt>
                <c:pt idx="7321">
                  <c:v>0.78127032300021704</c:v>
                </c:pt>
                <c:pt idx="7322">
                  <c:v>0.78114025579882895</c:v>
                </c:pt>
                <c:pt idx="7323">
                  <c:v>0.78111857793193196</c:v>
                </c:pt>
                <c:pt idx="7324">
                  <c:v>0.78109690006503396</c:v>
                </c:pt>
                <c:pt idx="7325">
                  <c:v>0.78107522219813597</c:v>
                </c:pt>
                <c:pt idx="7326">
                  <c:v>0.78105354433123797</c:v>
                </c:pt>
                <c:pt idx="7327">
                  <c:v>0.78103186646433997</c:v>
                </c:pt>
                <c:pt idx="7328">
                  <c:v>0.78101018859744198</c:v>
                </c:pt>
                <c:pt idx="7329">
                  <c:v>0.78096683286364599</c:v>
                </c:pt>
                <c:pt idx="7330">
                  <c:v>0.78094515499674799</c:v>
                </c:pt>
                <c:pt idx="7331">
                  <c:v>0.78092347712985</c:v>
                </c:pt>
                <c:pt idx="7332">
                  <c:v>0.780901799262953</c:v>
                </c:pt>
                <c:pt idx="7333">
                  <c:v>0.780880121396055</c:v>
                </c:pt>
                <c:pt idx="7334">
                  <c:v>0.78085844352915701</c:v>
                </c:pt>
                <c:pt idx="7335">
                  <c:v>0.78081508779536102</c:v>
                </c:pt>
                <c:pt idx="7336">
                  <c:v>0.78077173206156503</c:v>
                </c:pt>
                <c:pt idx="7337">
                  <c:v>0.78064166486017805</c:v>
                </c:pt>
                <c:pt idx="7338">
                  <c:v>0.78061998699327995</c:v>
                </c:pt>
                <c:pt idx="7339">
                  <c:v>0.78059830912638195</c:v>
                </c:pt>
                <c:pt idx="7340">
                  <c:v>0.78057663125948396</c:v>
                </c:pt>
                <c:pt idx="7341">
                  <c:v>0.78055495339258596</c:v>
                </c:pt>
                <c:pt idx="7342">
                  <c:v>0.78053327552568796</c:v>
                </c:pt>
                <c:pt idx="7343">
                  <c:v>0.78051159765878997</c:v>
                </c:pt>
                <c:pt idx="7344">
                  <c:v>0.78046824192499498</c:v>
                </c:pt>
                <c:pt idx="7345">
                  <c:v>0.78044656405809698</c:v>
                </c:pt>
                <c:pt idx="7346">
                  <c:v>0.78042488619119899</c:v>
                </c:pt>
                <c:pt idx="7347">
                  <c:v>0.78040320832430099</c:v>
                </c:pt>
                <c:pt idx="7348">
                  <c:v>0.78038153045740299</c:v>
                </c:pt>
                <c:pt idx="7349">
                  <c:v>0.780359852590505</c:v>
                </c:pt>
                <c:pt idx="7350">
                  <c:v>0.780338174723607</c:v>
                </c:pt>
                <c:pt idx="7351">
                  <c:v>0.78031649685670901</c:v>
                </c:pt>
                <c:pt idx="7352">
                  <c:v>0.78029481898981101</c:v>
                </c:pt>
                <c:pt idx="7353">
                  <c:v>0.78027314112291402</c:v>
                </c:pt>
                <c:pt idx="7354">
                  <c:v>0.78025146325601602</c:v>
                </c:pt>
                <c:pt idx="7355">
                  <c:v>0.78022978538911802</c:v>
                </c:pt>
                <c:pt idx="7356">
                  <c:v>0.78020810752222003</c:v>
                </c:pt>
                <c:pt idx="7357">
                  <c:v>0.78014307392152604</c:v>
                </c:pt>
                <c:pt idx="7358">
                  <c:v>0.78009971818773005</c:v>
                </c:pt>
                <c:pt idx="7359">
                  <c:v>0.78007804032083194</c:v>
                </c:pt>
                <c:pt idx="7360">
                  <c:v>0.78005636245393495</c:v>
                </c:pt>
                <c:pt idx="7361">
                  <c:v>0.78003468458703695</c:v>
                </c:pt>
                <c:pt idx="7362">
                  <c:v>0.77999132885324096</c:v>
                </c:pt>
                <c:pt idx="7363">
                  <c:v>0.77996965098634297</c:v>
                </c:pt>
                <c:pt idx="7364">
                  <c:v>0.77994797311944497</c:v>
                </c:pt>
                <c:pt idx="7365">
                  <c:v>0.77990461738564898</c:v>
                </c:pt>
                <c:pt idx="7366">
                  <c:v>0.77988293951875098</c:v>
                </c:pt>
                <c:pt idx="7367">
                  <c:v>0.77986126165185299</c:v>
                </c:pt>
                <c:pt idx="7368">
                  <c:v>0.779817905918058</c:v>
                </c:pt>
                <c:pt idx="7369">
                  <c:v>0.77977455018426201</c:v>
                </c:pt>
                <c:pt idx="7370">
                  <c:v>0.77975287231736401</c:v>
                </c:pt>
                <c:pt idx="7371">
                  <c:v>0.77973119445046601</c:v>
                </c:pt>
                <c:pt idx="7372">
                  <c:v>0.77970951658356802</c:v>
                </c:pt>
                <c:pt idx="7373">
                  <c:v>0.77968783871667002</c:v>
                </c:pt>
                <c:pt idx="7374">
                  <c:v>0.77964448298287403</c:v>
                </c:pt>
                <c:pt idx="7375">
                  <c:v>0.77962280511597704</c:v>
                </c:pt>
                <c:pt idx="7376">
                  <c:v>0.77960112724907904</c:v>
                </c:pt>
                <c:pt idx="7377">
                  <c:v>0.77957944938218104</c:v>
                </c:pt>
                <c:pt idx="7378">
                  <c:v>0.77955777151528305</c:v>
                </c:pt>
                <c:pt idx="7379">
                  <c:v>0.77953609364838505</c:v>
                </c:pt>
                <c:pt idx="7380">
                  <c:v>0.77949273791458895</c:v>
                </c:pt>
                <c:pt idx="7381">
                  <c:v>0.77944938218079296</c:v>
                </c:pt>
                <c:pt idx="7382">
                  <c:v>0.77940602644699797</c:v>
                </c:pt>
                <c:pt idx="7383">
                  <c:v>0.77938434858009997</c:v>
                </c:pt>
                <c:pt idx="7384">
                  <c:v>0.77936267071320198</c:v>
                </c:pt>
                <c:pt idx="7385">
                  <c:v>0.77934099284630398</c:v>
                </c:pt>
                <c:pt idx="7386">
                  <c:v>0.77931931497940599</c:v>
                </c:pt>
                <c:pt idx="7387">
                  <c:v>0.77929763711250799</c:v>
                </c:pt>
                <c:pt idx="7388">
                  <c:v>0.779254281378712</c:v>
                </c:pt>
                <c:pt idx="7389">
                  <c:v>0.779232603511814</c:v>
                </c:pt>
                <c:pt idx="7390">
                  <c:v>0.77916756991112102</c:v>
                </c:pt>
                <c:pt idx="7391">
                  <c:v>0.77914589204422302</c:v>
                </c:pt>
                <c:pt idx="7392">
                  <c:v>0.77912421417732503</c:v>
                </c:pt>
                <c:pt idx="7393">
                  <c:v>0.77910253631042703</c:v>
                </c:pt>
                <c:pt idx="7394">
                  <c:v>0.77908085844352903</c:v>
                </c:pt>
                <c:pt idx="7395">
                  <c:v>0.77905918057663104</c:v>
                </c:pt>
                <c:pt idx="7396">
                  <c:v>0.77901582484283505</c:v>
                </c:pt>
                <c:pt idx="7397">
                  <c:v>0.77895079124214195</c:v>
                </c:pt>
                <c:pt idx="7398">
                  <c:v>0.77892911337524395</c:v>
                </c:pt>
                <c:pt idx="7399">
                  <c:v>0.77890743550834596</c:v>
                </c:pt>
                <c:pt idx="7400">
                  <c:v>0.77888575764144796</c:v>
                </c:pt>
                <c:pt idx="7401">
                  <c:v>0.77886407977454997</c:v>
                </c:pt>
                <c:pt idx="7402">
                  <c:v>0.77884240190765197</c:v>
                </c:pt>
                <c:pt idx="7403">
                  <c:v>0.77882072404075398</c:v>
                </c:pt>
                <c:pt idx="7404">
                  <c:v>0.77879904617385698</c:v>
                </c:pt>
                <c:pt idx="7405">
                  <c:v>0.77877736830695898</c:v>
                </c:pt>
                <c:pt idx="7406">
                  <c:v>0.77875569044006099</c:v>
                </c:pt>
                <c:pt idx="7407">
                  <c:v>0.77873401257316299</c:v>
                </c:pt>
                <c:pt idx="7408">
                  <c:v>0.778712334706265</c:v>
                </c:pt>
                <c:pt idx="7409">
                  <c:v>0.778690656839367</c:v>
                </c:pt>
                <c:pt idx="7410">
                  <c:v>0.77860394537177502</c:v>
                </c:pt>
                <c:pt idx="7411">
                  <c:v>0.77858226750487702</c:v>
                </c:pt>
                <c:pt idx="7412">
                  <c:v>0.77856058963798003</c:v>
                </c:pt>
                <c:pt idx="7413">
                  <c:v>0.77853891177108203</c:v>
                </c:pt>
                <c:pt idx="7414">
                  <c:v>0.77851723390418404</c:v>
                </c:pt>
                <c:pt idx="7415">
                  <c:v>0.77845220030349005</c:v>
                </c:pt>
                <c:pt idx="7416">
                  <c:v>0.77843052243659205</c:v>
                </c:pt>
                <c:pt idx="7417">
                  <c:v>0.77840884456969395</c:v>
                </c:pt>
                <c:pt idx="7418">
                  <c:v>0.77838716670279595</c:v>
                </c:pt>
                <c:pt idx="7419">
                  <c:v>0.77834381096900096</c:v>
                </c:pt>
                <c:pt idx="7420">
                  <c:v>0.77830045523520497</c:v>
                </c:pt>
                <c:pt idx="7421">
                  <c:v>0.77827877736830697</c:v>
                </c:pt>
                <c:pt idx="7422">
                  <c:v>0.77825709950140898</c:v>
                </c:pt>
                <c:pt idx="7423">
                  <c:v>0.77823542163451098</c:v>
                </c:pt>
                <c:pt idx="7424">
                  <c:v>0.77821374376761299</c:v>
                </c:pt>
                <c:pt idx="7425">
                  <c:v>0.77819206590071499</c:v>
                </c:pt>
                <c:pt idx="7426">
                  <c:v>0.778170388033817</c:v>
                </c:pt>
                <c:pt idx="7427">
                  <c:v>0.77814871016692</c:v>
                </c:pt>
                <c:pt idx="7428">
                  <c:v>0.77810535443312401</c:v>
                </c:pt>
                <c:pt idx="7429">
                  <c:v>0.77808367656622601</c:v>
                </c:pt>
                <c:pt idx="7430">
                  <c:v>0.77806199869932802</c:v>
                </c:pt>
                <c:pt idx="7431">
                  <c:v>0.77804032083243002</c:v>
                </c:pt>
                <c:pt idx="7432">
                  <c:v>0.77799696509863403</c:v>
                </c:pt>
                <c:pt idx="7433">
                  <c:v>0.77797528723173603</c:v>
                </c:pt>
                <c:pt idx="7434">
                  <c:v>0.77795360936483804</c:v>
                </c:pt>
                <c:pt idx="7435">
                  <c:v>0.77793193149794104</c:v>
                </c:pt>
                <c:pt idx="7436">
                  <c:v>0.77784522003034895</c:v>
                </c:pt>
                <c:pt idx="7437">
                  <c:v>0.77780186429655296</c:v>
                </c:pt>
                <c:pt idx="7438">
                  <c:v>0.77778018642965496</c:v>
                </c:pt>
                <c:pt idx="7439">
                  <c:v>0.77775850856275697</c:v>
                </c:pt>
                <c:pt idx="7440">
                  <c:v>0.77773683069585997</c:v>
                </c:pt>
                <c:pt idx="7441">
                  <c:v>0.77771515282896198</c:v>
                </c:pt>
                <c:pt idx="7442">
                  <c:v>0.77769347496206398</c:v>
                </c:pt>
                <c:pt idx="7443">
                  <c:v>0.77767179709516598</c:v>
                </c:pt>
                <c:pt idx="7444">
                  <c:v>0.77765011922826799</c:v>
                </c:pt>
                <c:pt idx="7445">
                  <c:v>0.77762844136136999</c:v>
                </c:pt>
                <c:pt idx="7446">
                  <c:v>0.777606763494472</c:v>
                </c:pt>
                <c:pt idx="7447">
                  <c:v>0.77754172989377801</c:v>
                </c:pt>
                <c:pt idx="7448">
                  <c:v>0.77752005202688101</c:v>
                </c:pt>
                <c:pt idx="7449">
                  <c:v>0.77749837415998302</c:v>
                </c:pt>
                <c:pt idx="7450">
                  <c:v>0.77747669629308502</c:v>
                </c:pt>
                <c:pt idx="7451">
                  <c:v>0.77736830695859505</c:v>
                </c:pt>
                <c:pt idx="7452">
                  <c:v>0.77734662909169705</c:v>
                </c:pt>
                <c:pt idx="7453">
                  <c:v>0.77732495122479905</c:v>
                </c:pt>
                <c:pt idx="7454">
                  <c:v>0.77730327335790195</c:v>
                </c:pt>
                <c:pt idx="7455">
                  <c:v>0.77728159549100395</c:v>
                </c:pt>
                <c:pt idx="7456">
                  <c:v>0.77725991762410596</c:v>
                </c:pt>
                <c:pt idx="7457">
                  <c:v>0.77723823975720796</c:v>
                </c:pt>
                <c:pt idx="7458">
                  <c:v>0.77721656189030996</c:v>
                </c:pt>
                <c:pt idx="7459">
                  <c:v>0.77719488402341197</c:v>
                </c:pt>
                <c:pt idx="7460">
                  <c:v>0.77717320615651397</c:v>
                </c:pt>
                <c:pt idx="7461">
                  <c:v>0.77715152828961598</c:v>
                </c:pt>
                <c:pt idx="7462">
                  <c:v>0.77712985042271798</c:v>
                </c:pt>
                <c:pt idx="7463">
                  <c:v>0.77710817255582099</c:v>
                </c:pt>
                <c:pt idx="7464">
                  <c:v>0.77708649468892299</c:v>
                </c:pt>
                <c:pt idx="7465">
                  <c:v>0.777064816822025</c:v>
                </c:pt>
                <c:pt idx="7466">
                  <c:v>0.777043138955127</c:v>
                </c:pt>
                <c:pt idx="7467">
                  <c:v>0.777021461088229</c:v>
                </c:pt>
                <c:pt idx="7468">
                  <c:v>0.77699978322133101</c:v>
                </c:pt>
                <c:pt idx="7469">
                  <c:v>0.77697810535443301</c:v>
                </c:pt>
                <c:pt idx="7470">
                  <c:v>0.77695642748753502</c:v>
                </c:pt>
                <c:pt idx="7471">
                  <c:v>0.77693474962063702</c:v>
                </c:pt>
                <c:pt idx="7472">
                  <c:v>0.77689139388684203</c:v>
                </c:pt>
                <c:pt idx="7473">
                  <c:v>0.77686971601994403</c:v>
                </c:pt>
                <c:pt idx="7474">
                  <c:v>0.77684803815304604</c:v>
                </c:pt>
                <c:pt idx="7475">
                  <c:v>0.77682636028614804</c:v>
                </c:pt>
                <c:pt idx="7476">
                  <c:v>0.77680468241925005</c:v>
                </c:pt>
                <c:pt idx="7477">
                  <c:v>0.77678300455235205</c:v>
                </c:pt>
                <c:pt idx="7478">
                  <c:v>0.77676132668545395</c:v>
                </c:pt>
                <c:pt idx="7479">
                  <c:v>0.77671797095165795</c:v>
                </c:pt>
                <c:pt idx="7480">
                  <c:v>0.77667461521786296</c:v>
                </c:pt>
                <c:pt idx="7481">
                  <c:v>0.77665293735096497</c:v>
                </c:pt>
                <c:pt idx="7482">
                  <c:v>0.77663125948406697</c:v>
                </c:pt>
                <c:pt idx="7483">
                  <c:v>0.77660958161716898</c:v>
                </c:pt>
                <c:pt idx="7484">
                  <c:v>0.77658790375027098</c:v>
                </c:pt>
                <c:pt idx="7485">
                  <c:v>0.77656622588337298</c:v>
                </c:pt>
                <c:pt idx="7486">
                  <c:v>0.77654454801647499</c:v>
                </c:pt>
                <c:pt idx="7487">
                  <c:v>0.77652287014957699</c:v>
                </c:pt>
                <c:pt idx="7488">
                  <c:v>0.776501192282679</c:v>
                </c:pt>
                <c:pt idx="7489">
                  <c:v>0.776479514415781</c:v>
                </c:pt>
                <c:pt idx="7490">
                  <c:v>0.77645783654888401</c:v>
                </c:pt>
                <c:pt idx="7491">
                  <c:v>0.77643615868198601</c:v>
                </c:pt>
                <c:pt idx="7492">
                  <c:v>0.77637112508129202</c:v>
                </c:pt>
                <c:pt idx="7493">
                  <c:v>0.77634944721439403</c:v>
                </c:pt>
                <c:pt idx="7494">
                  <c:v>0.77632776934749603</c:v>
                </c:pt>
                <c:pt idx="7495">
                  <c:v>0.77630609148059804</c:v>
                </c:pt>
                <c:pt idx="7496">
                  <c:v>0.77626273574680205</c:v>
                </c:pt>
                <c:pt idx="7497">
                  <c:v>0.77624105787990505</c:v>
                </c:pt>
                <c:pt idx="7498">
                  <c:v>0.77621938001300705</c:v>
                </c:pt>
                <c:pt idx="7499">
                  <c:v>0.77615434641231296</c:v>
                </c:pt>
                <c:pt idx="7500">
                  <c:v>0.77613266854541496</c:v>
                </c:pt>
                <c:pt idx="7501">
                  <c:v>0.77611099067851697</c:v>
                </c:pt>
                <c:pt idx="7502">
                  <c:v>0.77608931281161897</c:v>
                </c:pt>
                <c:pt idx="7503">
                  <c:v>0.77606763494472097</c:v>
                </c:pt>
                <c:pt idx="7504">
                  <c:v>0.77604595707782398</c:v>
                </c:pt>
                <c:pt idx="7505">
                  <c:v>0.77602427921092598</c:v>
                </c:pt>
                <c:pt idx="7506">
                  <c:v>0.775959245610232</c:v>
                </c:pt>
                <c:pt idx="7507">
                  <c:v>0.775937567743334</c:v>
                </c:pt>
                <c:pt idx="7508">
                  <c:v>0.775915889876436</c:v>
                </c:pt>
                <c:pt idx="7509">
                  <c:v>0.77589421200953801</c:v>
                </c:pt>
                <c:pt idx="7510">
                  <c:v>0.77585085627574202</c:v>
                </c:pt>
                <c:pt idx="7511">
                  <c:v>0.77582917840884502</c:v>
                </c:pt>
                <c:pt idx="7512">
                  <c:v>0.77580750054194703</c:v>
                </c:pt>
                <c:pt idx="7513">
                  <c:v>0.77578582267504903</c:v>
                </c:pt>
                <c:pt idx="7514">
                  <c:v>0.77576414480815103</c:v>
                </c:pt>
                <c:pt idx="7515">
                  <c:v>0.77574246694125304</c:v>
                </c:pt>
                <c:pt idx="7516">
                  <c:v>0.77572078907435504</c:v>
                </c:pt>
                <c:pt idx="7517">
                  <c:v>0.77565575547366095</c:v>
                </c:pt>
                <c:pt idx="7518">
                  <c:v>0.77563407760676395</c:v>
                </c:pt>
                <c:pt idx="7519">
                  <c:v>0.77561239973986595</c:v>
                </c:pt>
                <c:pt idx="7520">
                  <c:v>0.77559072187296796</c:v>
                </c:pt>
                <c:pt idx="7521">
                  <c:v>0.77556904400606996</c:v>
                </c:pt>
                <c:pt idx="7522">
                  <c:v>0.77554736613917197</c:v>
                </c:pt>
                <c:pt idx="7523">
                  <c:v>0.77552568827227397</c:v>
                </c:pt>
                <c:pt idx="7524">
                  <c:v>0.77546065467157999</c:v>
                </c:pt>
                <c:pt idx="7525">
                  <c:v>0.77543897680468199</c:v>
                </c:pt>
                <c:pt idx="7526">
                  <c:v>0.77541729893778499</c:v>
                </c:pt>
                <c:pt idx="7527">
                  <c:v>0.775373943203989</c:v>
                </c:pt>
                <c:pt idx="7528">
                  <c:v>0.77535226533709101</c:v>
                </c:pt>
                <c:pt idx="7529">
                  <c:v>0.77533058747019301</c:v>
                </c:pt>
                <c:pt idx="7530">
                  <c:v>0.77530890960329502</c:v>
                </c:pt>
                <c:pt idx="7531">
                  <c:v>0.77528723173639702</c:v>
                </c:pt>
                <c:pt idx="7532">
                  <c:v>0.77526555386949902</c:v>
                </c:pt>
                <c:pt idx="7533">
                  <c:v>0.77524387600260103</c:v>
                </c:pt>
                <c:pt idx="7534">
                  <c:v>0.77520052026880504</c:v>
                </c:pt>
                <c:pt idx="7535">
                  <c:v>0.77517884240190804</c:v>
                </c:pt>
                <c:pt idx="7536">
                  <c:v>0.77515716453501005</c:v>
                </c:pt>
                <c:pt idx="7537">
                  <c:v>0.77513548666811205</c:v>
                </c:pt>
                <c:pt idx="7538">
                  <c:v>0.77511380880121405</c:v>
                </c:pt>
                <c:pt idx="7539">
                  <c:v>0.77509213093431595</c:v>
                </c:pt>
                <c:pt idx="7540">
                  <c:v>0.77500541946672397</c:v>
                </c:pt>
                <c:pt idx="7541">
                  <c:v>0.77498374159982697</c:v>
                </c:pt>
                <c:pt idx="7542">
                  <c:v>0.77494038586603098</c:v>
                </c:pt>
                <c:pt idx="7543">
                  <c:v>0.77491870799913298</c:v>
                </c:pt>
                <c:pt idx="7544">
                  <c:v>0.77489703013223499</c:v>
                </c:pt>
                <c:pt idx="7545">
                  <c:v>0.77487535226533699</c:v>
                </c:pt>
                <c:pt idx="7546">
                  <c:v>0.774831996531541</c:v>
                </c:pt>
                <c:pt idx="7547">
                  <c:v>0.77481031866464301</c:v>
                </c:pt>
                <c:pt idx="7548">
                  <c:v>0.77478864079774601</c:v>
                </c:pt>
                <c:pt idx="7549">
                  <c:v>0.77476696293084801</c:v>
                </c:pt>
                <c:pt idx="7550">
                  <c:v>0.77470192933015403</c:v>
                </c:pt>
                <c:pt idx="7551">
                  <c:v>0.77465857359635804</c:v>
                </c:pt>
                <c:pt idx="7552">
                  <c:v>0.77463689572946004</c:v>
                </c:pt>
                <c:pt idx="7553">
                  <c:v>0.77459353999566405</c:v>
                </c:pt>
                <c:pt idx="7554">
                  <c:v>0.77457186212876605</c:v>
                </c:pt>
                <c:pt idx="7555">
                  <c:v>0.77455018426186895</c:v>
                </c:pt>
                <c:pt idx="7556">
                  <c:v>0.77452850639497095</c:v>
                </c:pt>
                <c:pt idx="7557">
                  <c:v>0.77450682852807295</c:v>
                </c:pt>
                <c:pt idx="7558">
                  <c:v>0.77446347279427696</c:v>
                </c:pt>
                <c:pt idx="7559">
                  <c:v>0.77444179492737897</c:v>
                </c:pt>
                <c:pt idx="7560">
                  <c:v>0.77442011706048097</c:v>
                </c:pt>
                <c:pt idx="7561">
                  <c:v>0.77439843919358298</c:v>
                </c:pt>
                <c:pt idx="7562">
                  <c:v>0.77437676132668498</c:v>
                </c:pt>
                <c:pt idx="7563">
                  <c:v>0.77435508345978799</c:v>
                </c:pt>
                <c:pt idx="7564">
                  <c:v>0.77433340559288999</c:v>
                </c:pt>
                <c:pt idx="7565">
                  <c:v>0.77431172772599199</c:v>
                </c:pt>
                <c:pt idx="7566">
                  <c:v>0.774290049859094</c:v>
                </c:pt>
                <c:pt idx="7567">
                  <c:v>0.774268371992196</c:v>
                </c:pt>
                <c:pt idx="7568">
                  <c:v>0.77422501625840001</c:v>
                </c:pt>
                <c:pt idx="7569">
                  <c:v>0.77420333839150202</c:v>
                </c:pt>
                <c:pt idx="7570">
                  <c:v>0.77413830479080903</c:v>
                </c:pt>
                <c:pt idx="7571">
                  <c:v>0.77411662692391103</c:v>
                </c:pt>
                <c:pt idx="7572">
                  <c:v>0.77409494905701304</c:v>
                </c:pt>
                <c:pt idx="7573">
                  <c:v>0.77407327119011504</c:v>
                </c:pt>
                <c:pt idx="7574">
                  <c:v>0.77405159332321705</c:v>
                </c:pt>
                <c:pt idx="7575">
                  <c:v>0.77402991545631905</c:v>
                </c:pt>
                <c:pt idx="7576">
                  <c:v>0.77400823758942106</c:v>
                </c:pt>
                <c:pt idx="7577">
                  <c:v>0.77398655972252295</c:v>
                </c:pt>
                <c:pt idx="7578">
                  <c:v>0.77396488185562495</c:v>
                </c:pt>
                <c:pt idx="7579">
                  <c:v>0.77394320398872796</c:v>
                </c:pt>
                <c:pt idx="7580">
                  <c:v>0.77392152612182996</c:v>
                </c:pt>
                <c:pt idx="7581">
                  <c:v>0.77389984825493197</c:v>
                </c:pt>
                <c:pt idx="7582">
                  <c:v>0.77387817038803397</c:v>
                </c:pt>
                <c:pt idx="7583">
                  <c:v>0.77383481465423798</c:v>
                </c:pt>
                <c:pt idx="7584">
                  <c:v>0.77381313678733998</c:v>
                </c:pt>
                <c:pt idx="7585">
                  <c:v>0.77379145892044199</c:v>
                </c:pt>
                <c:pt idx="7586">
                  <c:v>0.77376978105354399</c:v>
                </c:pt>
                <c:pt idx="7587">
                  <c:v>0.773748103186646</c:v>
                </c:pt>
                <c:pt idx="7588">
                  <c:v>0.773726425319749</c:v>
                </c:pt>
                <c:pt idx="7589">
                  <c:v>0.773704747452851</c:v>
                </c:pt>
                <c:pt idx="7590">
                  <c:v>0.77368306958595301</c:v>
                </c:pt>
                <c:pt idx="7591">
                  <c:v>0.77363971385215702</c:v>
                </c:pt>
                <c:pt idx="7592">
                  <c:v>0.77361803598525902</c:v>
                </c:pt>
                <c:pt idx="7593">
                  <c:v>0.77359635811836103</c:v>
                </c:pt>
                <c:pt idx="7594">
                  <c:v>0.77357468025146303</c:v>
                </c:pt>
                <c:pt idx="7595">
                  <c:v>0.77355300238456504</c:v>
                </c:pt>
                <c:pt idx="7596">
                  <c:v>0.77353132451766704</c:v>
                </c:pt>
                <c:pt idx="7597">
                  <c:v>0.77350964665077004</c:v>
                </c:pt>
                <c:pt idx="7598">
                  <c:v>0.77348796878387205</c:v>
                </c:pt>
                <c:pt idx="7599">
                  <c:v>0.77340125731627996</c:v>
                </c:pt>
                <c:pt idx="7600">
                  <c:v>0.77337957944938196</c:v>
                </c:pt>
                <c:pt idx="7601">
                  <c:v>0.77335790158248396</c:v>
                </c:pt>
                <c:pt idx="7602">
                  <c:v>0.77333622371558597</c:v>
                </c:pt>
                <c:pt idx="7603">
                  <c:v>0.77331454584868897</c:v>
                </c:pt>
                <c:pt idx="7604">
                  <c:v>0.77329286798179098</c:v>
                </c:pt>
                <c:pt idx="7605">
                  <c:v>0.77327119011489298</c:v>
                </c:pt>
                <c:pt idx="7606">
                  <c:v>0.77324951224799499</c:v>
                </c:pt>
                <c:pt idx="7607">
                  <c:v>0.77322783438109699</c:v>
                </c:pt>
                <c:pt idx="7608">
                  <c:v>0.77320615651419899</c:v>
                </c:pt>
                <c:pt idx="7609">
                  <c:v>0.773184478647301</c:v>
                </c:pt>
                <c:pt idx="7610">
                  <c:v>0.77311944504660701</c:v>
                </c:pt>
                <c:pt idx="7611">
                  <c:v>0.77309776717970902</c:v>
                </c:pt>
                <c:pt idx="7612">
                  <c:v>0.77307608931281202</c:v>
                </c:pt>
                <c:pt idx="7613">
                  <c:v>0.77305441144591402</c:v>
                </c:pt>
                <c:pt idx="7614">
                  <c:v>0.77303273357901603</c:v>
                </c:pt>
                <c:pt idx="7615">
                  <c:v>0.77301105571211803</c:v>
                </c:pt>
                <c:pt idx="7616">
                  <c:v>0.77298937784522004</c:v>
                </c:pt>
                <c:pt idx="7617">
                  <c:v>0.77296769997832204</c:v>
                </c:pt>
                <c:pt idx="7618">
                  <c:v>0.77292434424452605</c:v>
                </c:pt>
                <c:pt idx="7619">
                  <c:v>0.77288098851073095</c:v>
                </c:pt>
                <c:pt idx="7620">
                  <c:v>0.77285931064383295</c:v>
                </c:pt>
                <c:pt idx="7621">
                  <c:v>0.77283763277693496</c:v>
                </c:pt>
                <c:pt idx="7622">
                  <c:v>0.77281595491003696</c:v>
                </c:pt>
                <c:pt idx="7623">
                  <c:v>0.77277259917624097</c:v>
                </c:pt>
                <c:pt idx="7624">
                  <c:v>0.77275092130934298</c:v>
                </c:pt>
                <c:pt idx="7625">
                  <c:v>0.77272924344244498</c:v>
                </c:pt>
                <c:pt idx="7626">
                  <c:v>0.77270756557554698</c:v>
                </c:pt>
                <c:pt idx="7627">
                  <c:v>0.77268588770864899</c:v>
                </c:pt>
                <c:pt idx="7628">
                  <c:v>0.77266420984175199</c:v>
                </c:pt>
                <c:pt idx="7629">
                  <c:v>0.772642531974854</c:v>
                </c:pt>
                <c:pt idx="7630">
                  <c:v>0.772620854107956</c:v>
                </c:pt>
                <c:pt idx="7631">
                  <c:v>0.77257749837416001</c:v>
                </c:pt>
                <c:pt idx="7632">
                  <c:v>0.77255582050726201</c:v>
                </c:pt>
                <c:pt idx="7633">
                  <c:v>0.77251246477346602</c:v>
                </c:pt>
                <c:pt idx="7634">
                  <c:v>0.77249078690656803</c:v>
                </c:pt>
                <c:pt idx="7635">
                  <c:v>0.77246910903967003</c:v>
                </c:pt>
                <c:pt idx="7636">
                  <c:v>0.77244743117277304</c:v>
                </c:pt>
                <c:pt idx="7637">
                  <c:v>0.77242575330587504</c:v>
                </c:pt>
                <c:pt idx="7638">
                  <c:v>0.77240407543897704</c:v>
                </c:pt>
                <c:pt idx="7639">
                  <c:v>0.77238239757207905</c:v>
                </c:pt>
                <c:pt idx="7640">
                  <c:v>0.77236071970518105</c:v>
                </c:pt>
                <c:pt idx="7641">
                  <c:v>0.77233904183828295</c:v>
                </c:pt>
                <c:pt idx="7642">
                  <c:v>0.77229568610448696</c:v>
                </c:pt>
                <c:pt idx="7643">
                  <c:v>0.77225233037069196</c:v>
                </c:pt>
                <c:pt idx="7644">
                  <c:v>0.77223065250379397</c:v>
                </c:pt>
                <c:pt idx="7645">
                  <c:v>0.77220897463689597</c:v>
                </c:pt>
                <c:pt idx="7646">
                  <c:v>0.77218729676999798</c:v>
                </c:pt>
                <c:pt idx="7647">
                  <c:v>0.77212226316930399</c:v>
                </c:pt>
                <c:pt idx="7648">
                  <c:v>0.772078907435508</c:v>
                </c:pt>
                <c:pt idx="7649">
                  <c:v>0.77205722956861</c:v>
                </c:pt>
                <c:pt idx="7650">
                  <c:v>0.77203555170171301</c:v>
                </c:pt>
                <c:pt idx="7651">
                  <c:v>0.77201387383481501</c:v>
                </c:pt>
                <c:pt idx="7652">
                  <c:v>0.77199219596791702</c:v>
                </c:pt>
                <c:pt idx="7653">
                  <c:v>0.77197051810101902</c:v>
                </c:pt>
                <c:pt idx="7654">
                  <c:v>0.77194884023412103</c:v>
                </c:pt>
                <c:pt idx="7655">
                  <c:v>0.77192716236722303</c:v>
                </c:pt>
                <c:pt idx="7656">
                  <c:v>0.77184045089963105</c:v>
                </c:pt>
                <c:pt idx="7657">
                  <c:v>0.77181877303273405</c:v>
                </c:pt>
                <c:pt idx="7658">
                  <c:v>0.77179709516583594</c:v>
                </c:pt>
                <c:pt idx="7659">
                  <c:v>0.77177541729893795</c:v>
                </c:pt>
                <c:pt idx="7660">
                  <c:v>0.77175373943203995</c:v>
                </c:pt>
                <c:pt idx="7661">
                  <c:v>0.77155863862995899</c:v>
                </c:pt>
                <c:pt idx="7662">
                  <c:v>0.771536960763061</c:v>
                </c:pt>
                <c:pt idx="7663">
                  <c:v>0.771515282896163</c:v>
                </c:pt>
                <c:pt idx="7664">
                  <c:v>0.77149360502926501</c:v>
                </c:pt>
                <c:pt idx="7665">
                  <c:v>0.77147192716236701</c:v>
                </c:pt>
                <c:pt idx="7666">
                  <c:v>0.77145024929546901</c:v>
                </c:pt>
                <c:pt idx="7667">
                  <c:v>0.77142857142857102</c:v>
                </c:pt>
                <c:pt idx="7668">
                  <c:v>0.77138521569477603</c:v>
                </c:pt>
                <c:pt idx="7669">
                  <c:v>0.77136353782787803</c:v>
                </c:pt>
                <c:pt idx="7670">
                  <c:v>0.77132018209408204</c:v>
                </c:pt>
                <c:pt idx="7671">
                  <c:v>0.77129850422718405</c:v>
                </c:pt>
                <c:pt idx="7672">
                  <c:v>0.77127682636028605</c:v>
                </c:pt>
                <c:pt idx="7673">
                  <c:v>0.77123347062648995</c:v>
                </c:pt>
                <c:pt idx="7674">
                  <c:v>0.77121179275959295</c:v>
                </c:pt>
                <c:pt idx="7675">
                  <c:v>0.77119011489269496</c:v>
                </c:pt>
                <c:pt idx="7676">
                  <c:v>0.77116843702579696</c:v>
                </c:pt>
                <c:pt idx="7677">
                  <c:v>0.77114675915889896</c:v>
                </c:pt>
                <c:pt idx="7678">
                  <c:v>0.77112508129200097</c:v>
                </c:pt>
                <c:pt idx="7679">
                  <c:v>0.77110340342510297</c:v>
                </c:pt>
                <c:pt idx="7680">
                  <c:v>0.77108172555820498</c:v>
                </c:pt>
                <c:pt idx="7681">
                  <c:v>0.77106004769130698</c:v>
                </c:pt>
                <c:pt idx="7682">
                  <c:v>0.77101669195751099</c:v>
                </c:pt>
                <c:pt idx="7683">
                  <c:v>0.770995014090613</c:v>
                </c:pt>
                <c:pt idx="7684">
                  <c:v>0.770973336223716</c:v>
                </c:pt>
                <c:pt idx="7685">
                  <c:v>0.770951658356818</c:v>
                </c:pt>
                <c:pt idx="7686">
                  <c:v>0.77092998048992001</c:v>
                </c:pt>
                <c:pt idx="7687">
                  <c:v>0.77090830262302201</c:v>
                </c:pt>
                <c:pt idx="7688">
                  <c:v>0.77088662475612402</c:v>
                </c:pt>
                <c:pt idx="7689">
                  <c:v>0.77086494688922602</c:v>
                </c:pt>
                <c:pt idx="7690">
                  <c:v>0.77084326902232803</c:v>
                </c:pt>
                <c:pt idx="7691">
                  <c:v>0.77082159115543003</c:v>
                </c:pt>
                <c:pt idx="7692">
                  <c:v>0.77079991328853203</c:v>
                </c:pt>
                <c:pt idx="7693">
                  <c:v>0.77077823542163404</c:v>
                </c:pt>
                <c:pt idx="7694">
                  <c:v>0.77071320182094105</c:v>
                </c:pt>
                <c:pt idx="7695">
                  <c:v>0.77069152395404295</c:v>
                </c:pt>
                <c:pt idx="7696">
                  <c:v>0.77066984608714495</c:v>
                </c:pt>
                <c:pt idx="7697">
                  <c:v>0.77064816822024695</c:v>
                </c:pt>
                <c:pt idx="7698">
                  <c:v>0.77062649035334896</c:v>
                </c:pt>
                <c:pt idx="7699">
                  <c:v>0.77058313461955297</c:v>
                </c:pt>
                <c:pt idx="7700">
                  <c:v>0.77056145675265597</c:v>
                </c:pt>
                <c:pt idx="7701">
                  <c:v>0.77051810101885998</c:v>
                </c:pt>
                <c:pt idx="7702">
                  <c:v>0.77049642315196198</c:v>
                </c:pt>
                <c:pt idx="7703">
                  <c:v>0.77047474528506399</c:v>
                </c:pt>
                <c:pt idx="7704">
                  <c:v>0.77045306741816599</c:v>
                </c:pt>
                <c:pt idx="7705">
                  <c:v>0.770431389551268</c:v>
                </c:pt>
                <c:pt idx="7706">
                  <c:v>0.77040971168437</c:v>
                </c:pt>
                <c:pt idx="7707">
                  <c:v>0.77038803381747201</c:v>
                </c:pt>
                <c:pt idx="7708">
                  <c:v>0.77025796661608503</c:v>
                </c:pt>
                <c:pt idx="7709">
                  <c:v>0.77023628874918704</c:v>
                </c:pt>
                <c:pt idx="7710">
                  <c:v>0.77021461088228904</c:v>
                </c:pt>
                <c:pt idx="7711">
                  <c:v>0.77019293301539105</c:v>
                </c:pt>
                <c:pt idx="7712">
                  <c:v>0.77017125514849305</c:v>
                </c:pt>
                <c:pt idx="7713">
                  <c:v>0.77014957728159505</c:v>
                </c:pt>
                <c:pt idx="7714">
                  <c:v>0.77012789941469795</c:v>
                </c:pt>
                <c:pt idx="7715">
                  <c:v>0.77010622154779995</c:v>
                </c:pt>
                <c:pt idx="7716">
                  <c:v>0.77006286581400396</c:v>
                </c:pt>
                <c:pt idx="7717">
                  <c:v>0.77004118794710597</c:v>
                </c:pt>
                <c:pt idx="7718">
                  <c:v>0.77001951008020797</c:v>
                </c:pt>
                <c:pt idx="7719">
                  <c:v>0.76999783221330997</c:v>
                </c:pt>
                <c:pt idx="7720">
                  <c:v>0.76997615434641198</c:v>
                </c:pt>
                <c:pt idx="7721">
                  <c:v>0.76995447647951398</c:v>
                </c:pt>
                <c:pt idx="7722">
                  <c:v>0.76993279861261699</c:v>
                </c:pt>
                <c:pt idx="7723">
                  <c:v>0.76991112074571899</c:v>
                </c:pt>
                <c:pt idx="7724">
                  <c:v>0.769889442878821</c:v>
                </c:pt>
                <c:pt idx="7725">
                  <c:v>0.769867765011923</c:v>
                </c:pt>
                <c:pt idx="7726">
                  <c:v>0.769846087145025</c:v>
                </c:pt>
                <c:pt idx="7727">
                  <c:v>0.76982440927812701</c:v>
                </c:pt>
                <c:pt idx="7728">
                  <c:v>0.76980273141122901</c:v>
                </c:pt>
                <c:pt idx="7729">
                  <c:v>0.76978105354433102</c:v>
                </c:pt>
                <c:pt idx="7730">
                  <c:v>0.76975937567743302</c:v>
                </c:pt>
                <c:pt idx="7731">
                  <c:v>0.76967266420984204</c:v>
                </c:pt>
                <c:pt idx="7732">
                  <c:v>0.76965098634294404</c:v>
                </c:pt>
                <c:pt idx="7733">
                  <c:v>0.76962930847604605</c:v>
                </c:pt>
                <c:pt idx="7734">
                  <c:v>0.76960763060914805</c:v>
                </c:pt>
                <c:pt idx="7735">
                  <c:v>0.76954259700845395</c:v>
                </c:pt>
                <c:pt idx="7736">
                  <c:v>0.76952091914155596</c:v>
                </c:pt>
                <c:pt idx="7737">
                  <c:v>0.76949924127465896</c:v>
                </c:pt>
                <c:pt idx="7738">
                  <c:v>0.76947756340776097</c:v>
                </c:pt>
                <c:pt idx="7739">
                  <c:v>0.76945588554086297</c:v>
                </c:pt>
                <c:pt idx="7740">
                  <c:v>0.76943420767396498</c:v>
                </c:pt>
                <c:pt idx="7741">
                  <c:v>0.76941252980706698</c:v>
                </c:pt>
                <c:pt idx="7742">
                  <c:v>0.76936917407327099</c:v>
                </c:pt>
                <c:pt idx="7743">
                  <c:v>0.76934749620637299</c:v>
                </c:pt>
                <c:pt idx="7744">
                  <c:v>0.769325818339475</c:v>
                </c:pt>
                <c:pt idx="7745">
                  <c:v>0.769304140472578</c:v>
                </c:pt>
                <c:pt idx="7746">
                  <c:v>0.76928246260568001</c:v>
                </c:pt>
                <c:pt idx="7747">
                  <c:v>0.76926078473878201</c:v>
                </c:pt>
                <c:pt idx="7748">
                  <c:v>0.76923910687188402</c:v>
                </c:pt>
                <c:pt idx="7749">
                  <c:v>0.76921742900498602</c:v>
                </c:pt>
                <c:pt idx="7750">
                  <c:v>0.76917407327119003</c:v>
                </c:pt>
                <c:pt idx="7751">
                  <c:v>0.76915239540429203</c:v>
                </c:pt>
                <c:pt idx="7752">
                  <c:v>0.76913071753739404</c:v>
                </c:pt>
                <c:pt idx="7753">
                  <c:v>0.76910903967049604</c:v>
                </c:pt>
                <c:pt idx="7754">
                  <c:v>0.76908736180359805</c:v>
                </c:pt>
                <c:pt idx="7755">
                  <c:v>0.76906568393670105</c:v>
                </c:pt>
                <c:pt idx="7756">
                  <c:v>0.76904400606980305</c:v>
                </c:pt>
                <c:pt idx="7757">
                  <c:v>0.76902232820290495</c:v>
                </c:pt>
                <c:pt idx="7758">
                  <c:v>0.76900065033600695</c:v>
                </c:pt>
                <c:pt idx="7759">
                  <c:v>0.76897897246910896</c:v>
                </c:pt>
                <c:pt idx="7760">
                  <c:v>0.76895729460221096</c:v>
                </c:pt>
                <c:pt idx="7761">
                  <c:v>0.76893561673531297</c:v>
                </c:pt>
                <c:pt idx="7762">
                  <c:v>0.76891393886841497</c:v>
                </c:pt>
                <c:pt idx="7763">
                  <c:v>0.76889226100151697</c:v>
                </c:pt>
                <c:pt idx="7764">
                  <c:v>0.76887058313461998</c:v>
                </c:pt>
                <c:pt idx="7765">
                  <c:v>0.76884890526772198</c:v>
                </c:pt>
                <c:pt idx="7766">
                  <c:v>0.76882722740082399</c:v>
                </c:pt>
                <c:pt idx="7767">
                  <c:v>0.76880554953392599</c:v>
                </c:pt>
                <c:pt idx="7768">
                  <c:v>0.768783871667028</c:v>
                </c:pt>
                <c:pt idx="7769">
                  <c:v>0.76876219380013</c:v>
                </c:pt>
                <c:pt idx="7770">
                  <c:v>0.76871883806633401</c:v>
                </c:pt>
                <c:pt idx="7771">
                  <c:v>0.76869716019943601</c:v>
                </c:pt>
                <c:pt idx="7772">
                  <c:v>0.76867548233253802</c:v>
                </c:pt>
                <c:pt idx="7773">
                  <c:v>0.76865380446564102</c:v>
                </c:pt>
                <c:pt idx="7774">
                  <c:v>0.76858877086494704</c:v>
                </c:pt>
                <c:pt idx="7775">
                  <c:v>0.76856709299804904</c:v>
                </c:pt>
                <c:pt idx="7776">
                  <c:v>0.76854541513115104</c:v>
                </c:pt>
                <c:pt idx="7777">
                  <c:v>0.76852373726425305</c:v>
                </c:pt>
                <c:pt idx="7778">
                  <c:v>0.76850205939735505</c:v>
                </c:pt>
                <c:pt idx="7779">
                  <c:v>0.76848038153045695</c:v>
                </c:pt>
                <c:pt idx="7780">
                  <c:v>0.76845870366355995</c:v>
                </c:pt>
                <c:pt idx="7781">
                  <c:v>0.76843702579666195</c:v>
                </c:pt>
                <c:pt idx="7782">
                  <c:v>0.76841534792976396</c:v>
                </c:pt>
                <c:pt idx="7783">
                  <c:v>0.76824192499458099</c:v>
                </c:pt>
                <c:pt idx="7784">
                  <c:v>0.768220247127683</c:v>
                </c:pt>
                <c:pt idx="7785">
                  <c:v>0.768198569260785</c:v>
                </c:pt>
                <c:pt idx="7786">
                  <c:v>0.76817689139388701</c:v>
                </c:pt>
                <c:pt idx="7787">
                  <c:v>0.76815521352698901</c:v>
                </c:pt>
                <c:pt idx="7788">
                  <c:v>0.76813353566009102</c:v>
                </c:pt>
                <c:pt idx="7789">
                  <c:v>0.76811185779319302</c:v>
                </c:pt>
                <c:pt idx="7790">
                  <c:v>0.76809017992629502</c:v>
                </c:pt>
                <c:pt idx="7791">
                  <c:v>0.76806850205939703</c:v>
                </c:pt>
                <c:pt idx="7792">
                  <c:v>0.76804682419249903</c:v>
                </c:pt>
                <c:pt idx="7793">
                  <c:v>0.76802514632560204</c:v>
                </c:pt>
                <c:pt idx="7794">
                  <c:v>0.76800346845870404</c:v>
                </c:pt>
                <c:pt idx="7795">
                  <c:v>0.76798179059180605</c:v>
                </c:pt>
                <c:pt idx="7796">
                  <c:v>0.76796011272490805</c:v>
                </c:pt>
                <c:pt idx="7797">
                  <c:v>0.76791675699111195</c:v>
                </c:pt>
                <c:pt idx="7798">
                  <c:v>0.76789507912421395</c:v>
                </c:pt>
                <c:pt idx="7799">
                  <c:v>0.76787340125731596</c:v>
                </c:pt>
                <c:pt idx="7800">
                  <c:v>0.76785172339041796</c:v>
                </c:pt>
                <c:pt idx="7801">
                  <c:v>0.76780836765662297</c:v>
                </c:pt>
                <c:pt idx="7802">
                  <c:v>0.76776501192282698</c:v>
                </c:pt>
                <c:pt idx="7803">
                  <c:v>0.76774333405592898</c:v>
                </c:pt>
                <c:pt idx="7804">
                  <c:v>0.76772165618903099</c:v>
                </c:pt>
                <c:pt idx="7805">
                  <c:v>0.76759158898764401</c:v>
                </c:pt>
                <c:pt idx="7806">
                  <c:v>0.76754823325384802</c:v>
                </c:pt>
                <c:pt idx="7807">
                  <c:v>0.76750487752005203</c:v>
                </c:pt>
                <c:pt idx="7808">
                  <c:v>0.76748319965315404</c:v>
                </c:pt>
                <c:pt idx="7809">
                  <c:v>0.76746152178625604</c:v>
                </c:pt>
                <c:pt idx="7810">
                  <c:v>0.76743984391935804</c:v>
                </c:pt>
                <c:pt idx="7811">
                  <c:v>0.76741816605246005</c:v>
                </c:pt>
                <c:pt idx="7812">
                  <c:v>0.76739648818556305</c:v>
                </c:pt>
                <c:pt idx="7813">
                  <c:v>0.76735313245176695</c:v>
                </c:pt>
                <c:pt idx="7814">
                  <c:v>0.76733145458486895</c:v>
                </c:pt>
                <c:pt idx="7815">
                  <c:v>0.76728809885107296</c:v>
                </c:pt>
                <c:pt idx="7816">
                  <c:v>0.76726642098417497</c:v>
                </c:pt>
                <c:pt idx="7817">
                  <c:v>0.76724474311727697</c:v>
                </c:pt>
                <c:pt idx="7818">
                  <c:v>0.76722306525037898</c:v>
                </c:pt>
                <c:pt idx="7819">
                  <c:v>0.76720138738348098</c:v>
                </c:pt>
                <c:pt idx="7820">
                  <c:v>0.76717970951658399</c:v>
                </c:pt>
                <c:pt idx="7821">
                  <c:v>0.76715803164968599</c:v>
                </c:pt>
                <c:pt idx="7822">
                  <c:v>0.76713635378278799</c:v>
                </c:pt>
                <c:pt idx="7823">
                  <c:v>0.76711467591589</c:v>
                </c:pt>
                <c:pt idx="7824">
                  <c:v>0.767092998048992</c:v>
                </c:pt>
                <c:pt idx="7825">
                  <c:v>0.76704964231519601</c:v>
                </c:pt>
                <c:pt idx="7826">
                  <c:v>0.76702796444829802</c:v>
                </c:pt>
                <c:pt idx="7827">
                  <c:v>0.76700628658140002</c:v>
                </c:pt>
                <c:pt idx="7828">
                  <c:v>0.76696293084760503</c:v>
                </c:pt>
                <c:pt idx="7829">
                  <c:v>0.76694125298070703</c:v>
                </c:pt>
                <c:pt idx="7830">
                  <c:v>0.76691957511380904</c:v>
                </c:pt>
                <c:pt idx="7831">
                  <c:v>0.76689789724691104</c:v>
                </c:pt>
                <c:pt idx="7832">
                  <c:v>0.76687621938001305</c:v>
                </c:pt>
                <c:pt idx="7833">
                  <c:v>0.76685454151311505</c:v>
                </c:pt>
                <c:pt idx="7834">
                  <c:v>0.76683286364621694</c:v>
                </c:pt>
                <c:pt idx="7835">
                  <c:v>0.76681118577931895</c:v>
                </c:pt>
                <c:pt idx="7836">
                  <c:v>0.76678950791242095</c:v>
                </c:pt>
                <c:pt idx="7837">
                  <c:v>0.76674615217862596</c:v>
                </c:pt>
                <c:pt idx="7838">
                  <c:v>0.76672447431172797</c:v>
                </c:pt>
                <c:pt idx="7839">
                  <c:v>0.76670279644482997</c:v>
                </c:pt>
                <c:pt idx="7840">
                  <c:v>0.76668111857793197</c:v>
                </c:pt>
                <c:pt idx="7841">
                  <c:v>0.76665944071103398</c:v>
                </c:pt>
                <c:pt idx="7842">
                  <c:v>0.76661608497723799</c:v>
                </c:pt>
                <c:pt idx="7843">
                  <c:v>0.76659440711033999</c:v>
                </c:pt>
                <c:pt idx="7844">
                  <c:v>0.766572729243442</c:v>
                </c:pt>
                <c:pt idx="7845">
                  <c:v>0.766551051376545</c:v>
                </c:pt>
                <c:pt idx="7846">
                  <c:v>0.76652937350964701</c:v>
                </c:pt>
                <c:pt idx="7847">
                  <c:v>0.76650769564274901</c:v>
                </c:pt>
                <c:pt idx="7848">
                  <c:v>0.76648601777585101</c:v>
                </c:pt>
                <c:pt idx="7849">
                  <c:v>0.76646433990895302</c:v>
                </c:pt>
                <c:pt idx="7850">
                  <c:v>0.76644266204205502</c:v>
                </c:pt>
                <c:pt idx="7851">
                  <c:v>0.76642098417515703</c:v>
                </c:pt>
                <c:pt idx="7852">
                  <c:v>0.76639930630825903</c:v>
                </c:pt>
                <c:pt idx="7853">
                  <c:v>0.76637762844136104</c:v>
                </c:pt>
                <c:pt idx="7854">
                  <c:v>0.76635595057446304</c:v>
                </c:pt>
                <c:pt idx="7855">
                  <c:v>0.76633427270756604</c:v>
                </c:pt>
                <c:pt idx="7856">
                  <c:v>0.76631259484066805</c:v>
                </c:pt>
                <c:pt idx="7857">
                  <c:v>0.76629091697377005</c:v>
                </c:pt>
                <c:pt idx="7858">
                  <c:v>0.76626923910687195</c:v>
                </c:pt>
                <c:pt idx="7859">
                  <c:v>0.76624756123997395</c:v>
                </c:pt>
                <c:pt idx="7860">
                  <c:v>0.76622588337307596</c:v>
                </c:pt>
                <c:pt idx="7861">
                  <c:v>0.76620420550617796</c:v>
                </c:pt>
                <c:pt idx="7862">
                  <c:v>0.76618252763927996</c:v>
                </c:pt>
                <c:pt idx="7863">
                  <c:v>0.76616084977238197</c:v>
                </c:pt>
                <c:pt idx="7864">
                  <c:v>0.76611749403858698</c:v>
                </c:pt>
                <c:pt idx="7865">
                  <c:v>0.76607413830479099</c:v>
                </c:pt>
                <c:pt idx="7866">
                  <c:v>0.76605246043789299</c:v>
                </c:pt>
                <c:pt idx="7867">
                  <c:v>0.76603078257099499</c:v>
                </c:pt>
                <c:pt idx="7868">
                  <c:v>0.766009104704097</c:v>
                </c:pt>
                <c:pt idx="7869">
                  <c:v>0.765987426837199</c:v>
                </c:pt>
                <c:pt idx="7870">
                  <c:v>0.76596574897030101</c:v>
                </c:pt>
                <c:pt idx="7871">
                  <c:v>0.76594407110340301</c:v>
                </c:pt>
                <c:pt idx="7872">
                  <c:v>0.76592239323650602</c:v>
                </c:pt>
                <c:pt idx="7873">
                  <c:v>0.76590071536960802</c:v>
                </c:pt>
                <c:pt idx="7874">
                  <c:v>0.76585735963581203</c:v>
                </c:pt>
                <c:pt idx="7875">
                  <c:v>0.76583568176891403</c:v>
                </c:pt>
                <c:pt idx="7876">
                  <c:v>0.76581400390201604</c:v>
                </c:pt>
                <c:pt idx="7877">
                  <c:v>0.76572729243442506</c:v>
                </c:pt>
                <c:pt idx="7878">
                  <c:v>0.76570561456752695</c:v>
                </c:pt>
                <c:pt idx="7879">
                  <c:v>0.76568393670062895</c:v>
                </c:pt>
                <c:pt idx="7880">
                  <c:v>0.76566225883373096</c:v>
                </c:pt>
                <c:pt idx="7881">
                  <c:v>0.76564058096683296</c:v>
                </c:pt>
                <c:pt idx="7882">
                  <c:v>0.76561890309993497</c:v>
                </c:pt>
                <c:pt idx="7883">
                  <c:v>0.76559722523303697</c:v>
                </c:pt>
                <c:pt idx="7884">
                  <c:v>0.76557554736613898</c:v>
                </c:pt>
                <c:pt idx="7885">
                  <c:v>0.76553219163234298</c:v>
                </c:pt>
                <c:pt idx="7886">
                  <c:v>0.76551051376544499</c:v>
                </c:pt>
                <c:pt idx="7887">
                  <c:v>0.76548883589854799</c:v>
                </c:pt>
                <c:pt idx="7888">
                  <c:v>0.76546715803165</c:v>
                </c:pt>
                <c:pt idx="7889">
                  <c:v>0.765445480164752</c:v>
                </c:pt>
                <c:pt idx="7890">
                  <c:v>0.76542380229785401</c:v>
                </c:pt>
                <c:pt idx="7891">
                  <c:v>0.76538044656405801</c:v>
                </c:pt>
                <c:pt idx="7892">
                  <c:v>0.76535876869716002</c:v>
                </c:pt>
                <c:pt idx="7893">
                  <c:v>0.76533709083026202</c:v>
                </c:pt>
                <c:pt idx="7894">
                  <c:v>0.76531541296336403</c:v>
                </c:pt>
                <c:pt idx="7895">
                  <c:v>0.76529373509646603</c:v>
                </c:pt>
                <c:pt idx="7896">
                  <c:v>0.76527205722956904</c:v>
                </c:pt>
                <c:pt idx="7897">
                  <c:v>0.76525037936267104</c:v>
                </c:pt>
                <c:pt idx="7898">
                  <c:v>0.76522870149577304</c:v>
                </c:pt>
                <c:pt idx="7899">
                  <c:v>0.76520702362887505</c:v>
                </c:pt>
                <c:pt idx="7900">
                  <c:v>0.76518534576197705</c:v>
                </c:pt>
                <c:pt idx="7901">
                  <c:v>0.76516366789507895</c:v>
                </c:pt>
                <c:pt idx="7902">
                  <c:v>0.76512031216128296</c:v>
                </c:pt>
                <c:pt idx="7903">
                  <c:v>0.76509863429438496</c:v>
                </c:pt>
                <c:pt idx="7904">
                  <c:v>0.76507695642748796</c:v>
                </c:pt>
                <c:pt idx="7905">
                  <c:v>0.76501192282679398</c:v>
                </c:pt>
                <c:pt idx="7906">
                  <c:v>0.76499024495989598</c:v>
                </c:pt>
                <c:pt idx="7907">
                  <c:v>0.76496856709299799</c:v>
                </c:pt>
                <c:pt idx="7908">
                  <c:v>0.76494688922609999</c:v>
                </c:pt>
                <c:pt idx="7909">
                  <c:v>0.76486017775850901</c:v>
                </c:pt>
                <c:pt idx="7910">
                  <c:v>0.76483849989161101</c:v>
                </c:pt>
                <c:pt idx="7911">
                  <c:v>0.76481682202471302</c:v>
                </c:pt>
                <c:pt idx="7912">
                  <c:v>0.76479514415781502</c:v>
                </c:pt>
                <c:pt idx="7913">
                  <c:v>0.76477346629091703</c:v>
                </c:pt>
                <c:pt idx="7914">
                  <c:v>0.76475178842401903</c:v>
                </c:pt>
                <c:pt idx="7915">
                  <c:v>0.76473011055712103</c:v>
                </c:pt>
                <c:pt idx="7916">
                  <c:v>0.76470843269022304</c:v>
                </c:pt>
                <c:pt idx="7917">
                  <c:v>0.76468675482332504</c:v>
                </c:pt>
                <c:pt idx="7918">
                  <c:v>0.76466507695642705</c:v>
                </c:pt>
                <c:pt idx="7919">
                  <c:v>0.76464339908953005</c:v>
                </c:pt>
                <c:pt idx="7920">
                  <c:v>0.76462172122263194</c:v>
                </c:pt>
                <c:pt idx="7921">
                  <c:v>0.76460004335573395</c:v>
                </c:pt>
                <c:pt idx="7922">
                  <c:v>0.76457836548883595</c:v>
                </c:pt>
                <c:pt idx="7923">
                  <c:v>0.76455668762193796</c:v>
                </c:pt>
                <c:pt idx="7924">
                  <c:v>0.76453500975503996</c:v>
                </c:pt>
                <c:pt idx="7925">
                  <c:v>0.76451333188814197</c:v>
                </c:pt>
                <c:pt idx="7926">
                  <c:v>0.76449165402124397</c:v>
                </c:pt>
                <c:pt idx="7927">
                  <c:v>0.76446997615434598</c:v>
                </c:pt>
                <c:pt idx="7928">
                  <c:v>0.76444829828744898</c:v>
                </c:pt>
                <c:pt idx="7929">
                  <c:v>0.76442662042055098</c:v>
                </c:pt>
                <c:pt idx="7930">
                  <c:v>0.76440494255365299</c:v>
                </c:pt>
                <c:pt idx="7931">
                  <c:v>0.76438326468675499</c:v>
                </c:pt>
                <c:pt idx="7932">
                  <c:v>0.764339908952959</c:v>
                </c:pt>
                <c:pt idx="7933">
                  <c:v>0.76431823108606101</c:v>
                </c:pt>
                <c:pt idx="7934">
                  <c:v>0.76429655321916301</c:v>
                </c:pt>
                <c:pt idx="7935">
                  <c:v>0.76427487535226502</c:v>
                </c:pt>
                <c:pt idx="7936">
                  <c:v>0.76425319748536702</c:v>
                </c:pt>
                <c:pt idx="7937">
                  <c:v>0.76423151961847002</c:v>
                </c:pt>
                <c:pt idx="7938">
                  <c:v>0.76420984175157203</c:v>
                </c:pt>
                <c:pt idx="7939">
                  <c:v>0.76418816388467403</c:v>
                </c:pt>
                <c:pt idx="7940">
                  <c:v>0.76416648601777604</c:v>
                </c:pt>
                <c:pt idx="7941">
                  <c:v>0.76414480815087804</c:v>
                </c:pt>
                <c:pt idx="7942">
                  <c:v>0.76412313028398005</c:v>
                </c:pt>
                <c:pt idx="7943">
                  <c:v>0.76410145241708205</c:v>
                </c:pt>
                <c:pt idx="7944">
                  <c:v>0.76407977455018405</c:v>
                </c:pt>
                <c:pt idx="7945">
                  <c:v>0.76405809668328595</c:v>
                </c:pt>
                <c:pt idx="7946">
                  <c:v>0.76403641881638895</c:v>
                </c:pt>
                <c:pt idx="7947">
                  <c:v>0.76401474094949096</c:v>
                </c:pt>
                <c:pt idx="7948">
                  <c:v>0.76399306308259296</c:v>
                </c:pt>
                <c:pt idx="7949">
                  <c:v>0.76397138521569496</c:v>
                </c:pt>
                <c:pt idx="7950">
                  <c:v>0.76394970734879697</c:v>
                </c:pt>
                <c:pt idx="7951">
                  <c:v>0.76392802948189897</c:v>
                </c:pt>
                <c:pt idx="7952">
                  <c:v>0.76390635161500098</c:v>
                </c:pt>
                <c:pt idx="7953">
                  <c:v>0.76388467374810298</c:v>
                </c:pt>
                <c:pt idx="7954">
                  <c:v>0.76386299588120499</c:v>
                </c:pt>
                <c:pt idx="7955">
                  <c:v>0.76384131801430699</c:v>
                </c:pt>
                <c:pt idx="7956">
                  <c:v>0.76381964014741</c:v>
                </c:pt>
                <c:pt idx="7957">
                  <c:v>0.763797962280512</c:v>
                </c:pt>
                <c:pt idx="7958">
                  <c:v>0.763776284413614</c:v>
                </c:pt>
                <c:pt idx="7959">
                  <c:v>0.76373292867981801</c:v>
                </c:pt>
                <c:pt idx="7960">
                  <c:v>0.76371125081292002</c:v>
                </c:pt>
                <c:pt idx="7961">
                  <c:v>0.76368957294602202</c:v>
                </c:pt>
                <c:pt idx="7962">
                  <c:v>0.76366789507912403</c:v>
                </c:pt>
                <c:pt idx="7963">
                  <c:v>0.76364621721222603</c:v>
                </c:pt>
                <c:pt idx="7964">
                  <c:v>0.76362453934532804</c:v>
                </c:pt>
                <c:pt idx="7965">
                  <c:v>0.76360286147843004</c:v>
                </c:pt>
                <c:pt idx="7966">
                  <c:v>0.76358118361153304</c:v>
                </c:pt>
                <c:pt idx="7967">
                  <c:v>0.76355950574463505</c:v>
                </c:pt>
                <c:pt idx="7968">
                  <c:v>0.76351615001083895</c:v>
                </c:pt>
                <c:pt idx="7969">
                  <c:v>0.76349447214394095</c:v>
                </c:pt>
                <c:pt idx="7970">
                  <c:v>0.76347279427704295</c:v>
                </c:pt>
                <c:pt idx="7971">
                  <c:v>0.76345111641014496</c:v>
                </c:pt>
                <c:pt idx="7972">
                  <c:v>0.76342943854324696</c:v>
                </c:pt>
                <c:pt idx="7973">
                  <c:v>0.76340776067634897</c:v>
                </c:pt>
                <c:pt idx="7974">
                  <c:v>0.76338608280945197</c:v>
                </c:pt>
                <c:pt idx="7975">
                  <c:v>0.76336440494255398</c:v>
                </c:pt>
                <c:pt idx="7976">
                  <c:v>0.76334272707565598</c:v>
                </c:pt>
                <c:pt idx="7977">
                  <c:v>0.76329937134185999</c:v>
                </c:pt>
                <c:pt idx="7978">
                  <c:v>0.76327769347496199</c:v>
                </c:pt>
                <c:pt idx="7979">
                  <c:v>0.763234337741166</c:v>
                </c:pt>
                <c:pt idx="7980">
                  <c:v>0.76321265987426801</c:v>
                </c:pt>
                <c:pt idx="7981">
                  <c:v>0.76319098200737001</c:v>
                </c:pt>
                <c:pt idx="7982">
                  <c:v>0.76316930414047301</c:v>
                </c:pt>
                <c:pt idx="7983">
                  <c:v>0.76314762627357502</c:v>
                </c:pt>
                <c:pt idx="7984">
                  <c:v>0.76312594840667702</c:v>
                </c:pt>
                <c:pt idx="7985">
                  <c:v>0.76310427053977903</c:v>
                </c:pt>
                <c:pt idx="7986">
                  <c:v>0.76303923693908504</c:v>
                </c:pt>
                <c:pt idx="7987">
                  <c:v>0.76301755907218705</c:v>
                </c:pt>
                <c:pt idx="7988">
                  <c:v>0.76299588120528905</c:v>
                </c:pt>
                <c:pt idx="7989">
                  <c:v>0.76297420333839105</c:v>
                </c:pt>
                <c:pt idx="7990">
                  <c:v>0.76295252547149395</c:v>
                </c:pt>
                <c:pt idx="7991">
                  <c:v>0.76293084760459595</c:v>
                </c:pt>
                <c:pt idx="7992">
                  <c:v>0.76290916973769796</c:v>
                </c:pt>
                <c:pt idx="7993">
                  <c:v>0.76288749187079996</c:v>
                </c:pt>
                <c:pt idx="7994">
                  <c:v>0.76286581400390197</c:v>
                </c:pt>
                <c:pt idx="7995">
                  <c:v>0.76284413613700397</c:v>
                </c:pt>
                <c:pt idx="7996">
                  <c:v>0.76280078040320798</c:v>
                </c:pt>
                <c:pt idx="7997">
                  <c:v>0.76277910253630998</c:v>
                </c:pt>
                <c:pt idx="7998">
                  <c:v>0.76275742466941299</c:v>
                </c:pt>
                <c:pt idx="7999">
                  <c:v>0.762714068935617</c:v>
                </c:pt>
                <c:pt idx="8000">
                  <c:v>0.762692391068719</c:v>
                </c:pt>
                <c:pt idx="8001">
                  <c:v>0.762670713201821</c:v>
                </c:pt>
                <c:pt idx="8002">
                  <c:v>0.76264903533492301</c:v>
                </c:pt>
                <c:pt idx="8003">
                  <c:v>0.76262735746802501</c:v>
                </c:pt>
                <c:pt idx="8004">
                  <c:v>0.76260567960112702</c:v>
                </c:pt>
                <c:pt idx="8005">
                  <c:v>0.76258400173422902</c:v>
                </c:pt>
                <c:pt idx="8006">
                  <c:v>0.76256232386733103</c:v>
                </c:pt>
                <c:pt idx="8007">
                  <c:v>0.76254064600043403</c:v>
                </c:pt>
                <c:pt idx="8008">
                  <c:v>0.76251896813353603</c:v>
                </c:pt>
                <c:pt idx="8009">
                  <c:v>0.76249729026663804</c:v>
                </c:pt>
                <c:pt idx="8010">
                  <c:v>0.76236722306524995</c:v>
                </c:pt>
                <c:pt idx="8011">
                  <c:v>0.76234554519835296</c:v>
                </c:pt>
                <c:pt idx="8012">
                  <c:v>0.76225883373076098</c:v>
                </c:pt>
                <c:pt idx="8013">
                  <c:v>0.76223715586386298</c:v>
                </c:pt>
                <c:pt idx="8014">
                  <c:v>0.762150444396271</c:v>
                </c:pt>
                <c:pt idx="8015">
                  <c:v>0.762128766529373</c:v>
                </c:pt>
                <c:pt idx="8016">
                  <c:v>0.76210708866247601</c:v>
                </c:pt>
                <c:pt idx="8017">
                  <c:v>0.76208541079557801</c:v>
                </c:pt>
                <c:pt idx="8018">
                  <c:v>0.76206373292868002</c:v>
                </c:pt>
                <c:pt idx="8019">
                  <c:v>0.76204205506178202</c:v>
                </c:pt>
                <c:pt idx="8020">
                  <c:v>0.76202037719488402</c:v>
                </c:pt>
                <c:pt idx="8021">
                  <c:v>0.76199869932798603</c:v>
                </c:pt>
                <c:pt idx="8022">
                  <c:v>0.76197702146108803</c:v>
                </c:pt>
                <c:pt idx="8023">
                  <c:v>0.76195534359419004</c:v>
                </c:pt>
                <c:pt idx="8024">
                  <c:v>0.76193366572729204</c:v>
                </c:pt>
                <c:pt idx="8025">
                  <c:v>0.76191198786039505</c:v>
                </c:pt>
                <c:pt idx="8026">
                  <c:v>0.76189030999349705</c:v>
                </c:pt>
                <c:pt idx="8027">
                  <c:v>0.76186863212659905</c:v>
                </c:pt>
                <c:pt idx="8028">
                  <c:v>0.76184695425970095</c:v>
                </c:pt>
                <c:pt idx="8029">
                  <c:v>0.76182527639280295</c:v>
                </c:pt>
                <c:pt idx="8030">
                  <c:v>0.76180359852590496</c:v>
                </c:pt>
                <c:pt idx="8031">
                  <c:v>0.76178192065900696</c:v>
                </c:pt>
                <c:pt idx="8032">
                  <c:v>0.76176024279210897</c:v>
                </c:pt>
                <c:pt idx="8033">
                  <c:v>0.76173856492521097</c:v>
                </c:pt>
                <c:pt idx="8034">
                  <c:v>0.76171688705831397</c:v>
                </c:pt>
                <c:pt idx="8035">
                  <c:v>0.76169520919141598</c:v>
                </c:pt>
                <c:pt idx="8036">
                  <c:v>0.76167353132451798</c:v>
                </c:pt>
                <c:pt idx="8037">
                  <c:v>0.76156514199002801</c:v>
                </c:pt>
                <c:pt idx="8038">
                  <c:v>0.76154346412313001</c:v>
                </c:pt>
                <c:pt idx="8039">
                  <c:v>0.76152178625623201</c:v>
                </c:pt>
                <c:pt idx="8040">
                  <c:v>0.76150010838933402</c:v>
                </c:pt>
                <c:pt idx="8041">
                  <c:v>0.76147843052243702</c:v>
                </c:pt>
                <c:pt idx="8042">
                  <c:v>0.76143507478864103</c:v>
                </c:pt>
                <c:pt idx="8043">
                  <c:v>0.76141339692174304</c:v>
                </c:pt>
                <c:pt idx="8044">
                  <c:v>0.76139171905484504</c:v>
                </c:pt>
                <c:pt idx="8045">
                  <c:v>0.76137004118794704</c:v>
                </c:pt>
                <c:pt idx="8046">
                  <c:v>0.76132668545415105</c:v>
                </c:pt>
                <c:pt idx="8047">
                  <c:v>0.76130500758725295</c:v>
                </c:pt>
                <c:pt idx="8048">
                  <c:v>0.76128332972035595</c:v>
                </c:pt>
                <c:pt idx="8049">
                  <c:v>0.76126165185345795</c:v>
                </c:pt>
                <c:pt idx="8050">
                  <c:v>0.76123997398655996</c:v>
                </c:pt>
                <c:pt idx="8051">
                  <c:v>0.76113158465206998</c:v>
                </c:pt>
                <c:pt idx="8052">
                  <c:v>0.76110990678517199</c:v>
                </c:pt>
                <c:pt idx="8053">
                  <c:v>0.76108822891827399</c:v>
                </c:pt>
                <c:pt idx="8054">
                  <c:v>0.76106655105137699</c:v>
                </c:pt>
                <c:pt idx="8055">
                  <c:v>0.761044873184479</c:v>
                </c:pt>
                <c:pt idx="8056">
                  <c:v>0.761023195317581</c:v>
                </c:pt>
                <c:pt idx="8057">
                  <c:v>0.76093648384998902</c:v>
                </c:pt>
                <c:pt idx="8058">
                  <c:v>0.76091480598309102</c:v>
                </c:pt>
                <c:pt idx="8059">
                  <c:v>0.76087145024929503</c:v>
                </c:pt>
                <c:pt idx="8060">
                  <c:v>0.76084977238239804</c:v>
                </c:pt>
                <c:pt idx="8061">
                  <c:v>0.76082809451550004</c:v>
                </c:pt>
                <c:pt idx="8062">
                  <c:v>0.76076306091480606</c:v>
                </c:pt>
                <c:pt idx="8063">
                  <c:v>0.76063299371341897</c:v>
                </c:pt>
                <c:pt idx="8064">
                  <c:v>0.76061131584652097</c:v>
                </c:pt>
                <c:pt idx="8065">
                  <c:v>0.76058963797962298</c:v>
                </c:pt>
                <c:pt idx="8066">
                  <c:v>0.760502926512031</c:v>
                </c:pt>
                <c:pt idx="8067">
                  <c:v>0.76045957077823501</c:v>
                </c:pt>
                <c:pt idx="8068">
                  <c:v>0.76043789291133801</c:v>
                </c:pt>
                <c:pt idx="8069">
                  <c:v>0.76039453717754202</c:v>
                </c:pt>
                <c:pt idx="8070">
                  <c:v>0.76037285931064402</c:v>
                </c:pt>
                <c:pt idx="8071">
                  <c:v>0.76035118144374603</c:v>
                </c:pt>
                <c:pt idx="8072">
                  <c:v>0.76032950357684803</c:v>
                </c:pt>
                <c:pt idx="8073">
                  <c:v>0.76030782570995004</c:v>
                </c:pt>
                <c:pt idx="8074">
                  <c:v>0.76028614784305204</c:v>
                </c:pt>
                <c:pt idx="8075">
                  <c:v>0.76026446997615404</c:v>
                </c:pt>
                <c:pt idx="8076">
                  <c:v>0.76024279210925605</c:v>
                </c:pt>
                <c:pt idx="8077">
                  <c:v>0.76022111424235805</c:v>
                </c:pt>
                <c:pt idx="8078">
                  <c:v>0.76019943637546095</c:v>
                </c:pt>
                <c:pt idx="8079">
                  <c:v>0.76017775850856295</c:v>
                </c:pt>
                <c:pt idx="8080">
                  <c:v>0.76015608064166496</c:v>
                </c:pt>
                <c:pt idx="8081">
                  <c:v>0.76013440277476696</c:v>
                </c:pt>
                <c:pt idx="8082">
                  <c:v>0.76011272490786896</c:v>
                </c:pt>
                <c:pt idx="8083">
                  <c:v>0.76009104704097097</c:v>
                </c:pt>
                <c:pt idx="8084">
                  <c:v>0.76006936917407297</c:v>
                </c:pt>
                <c:pt idx="8085">
                  <c:v>0.76004769130717498</c:v>
                </c:pt>
                <c:pt idx="8086">
                  <c:v>0.76002601344027698</c:v>
                </c:pt>
                <c:pt idx="8087">
                  <c:v>0.76000433557337999</c:v>
                </c:pt>
                <c:pt idx="8088">
                  <c:v>0.75998265770648199</c:v>
                </c:pt>
                <c:pt idx="8089">
                  <c:v>0.75996097983958399</c:v>
                </c:pt>
                <c:pt idx="8090">
                  <c:v>0.759939301972686</c:v>
                </c:pt>
                <c:pt idx="8091">
                  <c:v>0.759917624105788</c:v>
                </c:pt>
                <c:pt idx="8092">
                  <c:v>0.75989594623889001</c:v>
                </c:pt>
                <c:pt idx="8093">
                  <c:v>0.75987426837199201</c:v>
                </c:pt>
                <c:pt idx="8094">
                  <c:v>0.75985259050509402</c:v>
                </c:pt>
                <c:pt idx="8095">
                  <c:v>0.75983091263819602</c:v>
                </c:pt>
                <c:pt idx="8096">
                  <c:v>0.75980923477129803</c:v>
                </c:pt>
                <c:pt idx="8097">
                  <c:v>0.75978755690440103</c:v>
                </c:pt>
                <c:pt idx="8098">
                  <c:v>0.75976587903750303</c:v>
                </c:pt>
                <c:pt idx="8099">
                  <c:v>0.75972252330370704</c:v>
                </c:pt>
                <c:pt idx="8100">
                  <c:v>0.75970084543680905</c:v>
                </c:pt>
                <c:pt idx="8101">
                  <c:v>0.75967916756991105</c:v>
                </c:pt>
                <c:pt idx="8102">
                  <c:v>0.75965748970301294</c:v>
                </c:pt>
                <c:pt idx="8103">
                  <c:v>0.75963581183611495</c:v>
                </c:pt>
                <c:pt idx="8104">
                  <c:v>0.75961413396921695</c:v>
                </c:pt>
                <c:pt idx="8105">
                  <c:v>0.75959245610231996</c:v>
                </c:pt>
                <c:pt idx="8106">
                  <c:v>0.75957077823542196</c:v>
                </c:pt>
                <c:pt idx="8107">
                  <c:v>0.75954910036852397</c:v>
                </c:pt>
                <c:pt idx="8108">
                  <c:v>0.75950574463472798</c:v>
                </c:pt>
                <c:pt idx="8109">
                  <c:v>0.75948406676782998</c:v>
                </c:pt>
                <c:pt idx="8110">
                  <c:v>0.75946238890093198</c:v>
                </c:pt>
                <c:pt idx="8111">
                  <c:v>0.75944071103403399</c:v>
                </c:pt>
                <c:pt idx="8112">
                  <c:v>0.75941903316713599</c:v>
                </c:pt>
                <c:pt idx="8113">
                  <c:v>0.759397355300238</c:v>
                </c:pt>
                <c:pt idx="8114">
                  <c:v>0.759375677433341</c:v>
                </c:pt>
                <c:pt idx="8115">
                  <c:v>0.75931064383264701</c:v>
                </c:pt>
                <c:pt idx="8116">
                  <c:v>0.75928896596574902</c:v>
                </c:pt>
                <c:pt idx="8117">
                  <c:v>0.75926728809885102</c:v>
                </c:pt>
                <c:pt idx="8118">
                  <c:v>0.75924561023195303</c:v>
                </c:pt>
                <c:pt idx="8119">
                  <c:v>0.75922393236505503</c:v>
                </c:pt>
                <c:pt idx="8120">
                  <c:v>0.75920225449815704</c:v>
                </c:pt>
                <c:pt idx="8121">
                  <c:v>0.75918057663125904</c:v>
                </c:pt>
                <c:pt idx="8122">
                  <c:v>0.75913722089746405</c:v>
                </c:pt>
                <c:pt idx="8123">
                  <c:v>0.75911554303056605</c:v>
                </c:pt>
                <c:pt idx="8124">
                  <c:v>0.75909386516366795</c:v>
                </c:pt>
                <c:pt idx="8125">
                  <c:v>0.75907218729676995</c:v>
                </c:pt>
                <c:pt idx="8126">
                  <c:v>0.75905050942987196</c:v>
                </c:pt>
                <c:pt idx="8127">
                  <c:v>0.75902883156297396</c:v>
                </c:pt>
                <c:pt idx="8128">
                  <c:v>0.75900715369607596</c:v>
                </c:pt>
                <c:pt idx="8129">
                  <c:v>0.75898547582917797</c:v>
                </c:pt>
                <c:pt idx="8130">
                  <c:v>0.75896379796228097</c:v>
                </c:pt>
                <c:pt idx="8131">
                  <c:v>0.75894212009538298</c:v>
                </c:pt>
                <c:pt idx="8132">
                  <c:v>0.75889876436158699</c:v>
                </c:pt>
                <c:pt idx="8133">
                  <c:v>0.75887708649468899</c:v>
                </c:pt>
                <c:pt idx="8134">
                  <c:v>0.75885540862779099</c:v>
                </c:pt>
                <c:pt idx="8135">
                  <c:v>0.758833730760893</c:v>
                </c:pt>
                <c:pt idx="8136">
                  <c:v>0.758812052893995</c:v>
                </c:pt>
                <c:pt idx="8137">
                  <c:v>0.75879037502709701</c:v>
                </c:pt>
                <c:pt idx="8138">
                  <c:v>0.75876869716019901</c:v>
                </c:pt>
                <c:pt idx="8139">
                  <c:v>0.75874701929330202</c:v>
                </c:pt>
                <c:pt idx="8140">
                  <c:v>0.75872534142640402</c:v>
                </c:pt>
                <c:pt idx="8141">
                  <c:v>0.75870366355950603</c:v>
                </c:pt>
                <c:pt idx="8142">
                  <c:v>0.75868198569260803</c:v>
                </c:pt>
                <c:pt idx="8143">
                  <c:v>0.75866030782571003</c:v>
                </c:pt>
                <c:pt idx="8144">
                  <c:v>0.75863862995881204</c:v>
                </c:pt>
                <c:pt idx="8145">
                  <c:v>0.75859527422501605</c:v>
                </c:pt>
                <c:pt idx="8146">
                  <c:v>0.75857359635811805</c:v>
                </c:pt>
                <c:pt idx="8147">
                  <c:v>0.75855191849122106</c:v>
                </c:pt>
                <c:pt idx="8148">
                  <c:v>0.75853024062432295</c:v>
                </c:pt>
                <c:pt idx="8149">
                  <c:v>0.75850856275742495</c:v>
                </c:pt>
                <c:pt idx="8150">
                  <c:v>0.75848688489052696</c:v>
                </c:pt>
                <c:pt idx="8151">
                  <c:v>0.75835681768913898</c:v>
                </c:pt>
                <c:pt idx="8152">
                  <c:v>0.75833513982224199</c:v>
                </c:pt>
                <c:pt idx="8153">
                  <c:v>0.75831346195534399</c:v>
                </c:pt>
                <c:pt idx="8154">
                  <c:v>0.758291784088446</c:v>
                </c:pt>
                <c:pt idx="8155">
                  <c:v>0.758270106221548</c:v>
                </c:pt>
                <c:pt idx="8156">
                  <c:v>0.75824842835465001</c:v>
                </c:pt>
                <c:pt idx="8157">
                  <c:v>0.75820507262085401</c:v>
                </c:pt>
                <c:pt idx="8158">
                  <c:v>0.75816171688705802</c:v>
                </c:pt>
                <c:pt idx="8159">
                  <c:v>0.75811836115326203</c:v>
                </c:pt>
                <c:pt idx="8160">
                  <c:v>0.75809668328636504</c:v>
                </c:pt>
                <c:pt idx="8161">
                  <c:v>0.75807500541946704</c:v>
                </c:pt>
                <c:pt idx="8162">
                  <c:v>0.75805332755256905</c:v>
                </c:pt>
                <c:pt idx="8163">
                  <c:v>0.75803164968567105</c:v>
                </c:pt>
                <c:pt idx="8164">
                  <c:v>0.75798829395187495</c:v>
                </c:pt>
                <c:pt idx="8165">
                  <c:v>0.75796661608497695</c:v>
                </c:pt>
                <c:pt idx="8166">
                  <c:v>0.75794493821807896</c:v>
                </c:pt>
                <c:pt idx="8167">
                  <c:v>0.75792326035118096</c:v>
                </c:pt>
                <c:pt idx="8168">
                  <c:v>0.75790158248428396</c:v>
                </c:pt>
                <c:pt idx="8169">
                  <c:v>0.75787990461738597</c:v>
                </c:pt>
                <c:pt idx="8170">
                  <c:v>0.75785822675048797</c:v>
                </c:pt>
                <c:pt idx="8171">
                  <c:v>0.75783654888358998</c:v>
                </c:pt>
                <c:pt idx="8172">
                  <c:v>0.75781487101669198</c:v>
                </c:pt>
                <c:pt idx="8173">
                  <c:v>0.75779319314979399</c:v>
                </c:pt>
                <c:pt idx="8174">
                  <c:v>0.75777151528289599</c:v>
                </c:pt>
                <c:pt idx="8175">
                  <c:v>0.757749837415998</c:v>
                </c:pt>
                <c:pt idx="8176">
                  <c:v>0.7577281595491</c:v>
                </c:pt>
                <c:pt idx="8177">
                  <c:v>0.757706481682202</c:v>
                </c:pt>
                <c:pt idx="8178">
                  <c:v>0.75768480381530501</c:v>
                </c:pt>
                <c:pt idx="8179">
                  <c:v>0.75764144808150902</c:v>
                </c:pt>
                <c:pt idx="8180">
                  <c:v>0.75759809234771303</c:v>
                </c:pt>
                <c:pt idx="8181">
                  <c:v>0.75757641448081503</c:v>
                </c:pt>
                <c:pt idx="8182">
                  <c:v>0.75755473661391703</c:v>
                </c:pt>
                <c:pt idx="8183">
                  <c:v>0.75753305874701904</c:v>
                </c:pt>
                <c:pt idx="8184">
                  <c:v>0.75744634727942795</c:v>
                </c:pt>
                <c:pt idx="8185">
                  <c:v>0.75742466941252995</c:v>
                </c:pt>
                <c:pt idx="8186">
                  <c:v>0.75740299154563195</c:v>
                </c:pt>
                <c:pt idx="8187">
                  <c:v>0.75738131367873396</c:v>
                </c:pt>
                <c:pt idx="8188">
                  <c:v>0.75735963581183596</c:v>
                </c:pt>
                <c:pt idx="8189">
                  <c:v>0.75733795794493797</c:v>
                </c:pt>
                <c:pt idx="8190">
                  <c:v>0.75731628007803997</c:v>
                </c:pt>
                <c:pt idx="8191">
                  <c:v>0.75729460221114198</c:v>
                </c:pt>
                <c:pt idx="8192">
                  <c:v>0.75720789074355099</c:v>
                </c:pt>
                <c:pt idx="8193">
                  <c:v>0.757186212876653</c:v>
                </c:pt>
                <c:pt idx="8194">
                  <c:v>0.757164535009755</c:v>
                </c:pt>
                <c:pt idx="8195">
                  <c:v>0.75714285714285701</c:v>
                </c:pt>
                <c:pt idx="8196">
                  <c:v>0.75712117927595901</c:v>
                </c:pt>
                <c:pt idx="8197">
                  <c:v>0.75709950140906102</c:v>
                </c:pt>
                <c:pt idx="8198">
                  <c:v>0.75707782354216302</c:v>
                </c:pt>
                <c:pt idx="8199">
                  <c:v>0.75705614567526602</c:v>
                </c:pt>
                <c:pt idx="8200">
                  <c:v>0.75703446780836803</c:v>
                </c:pt>
                <c:pt idx="8201">
                  <c:v>0.75701278994147003</c:v>
                </c:pt>
                <c:pt idx="8202">
                  <c:v>0.75699111207457204</c:v>
                </c:pt>
                <c:pt idx="8203">
                  <c:v>0.75696943420767404</c:v>
                </c:pt>
                <c:pt idx="8204">
                  <c:v>0.75694775634077605</c:v>
                </c:pt>
                <c:pt idx="8205">
                  <c:v>0.75692607847387805</c:v>
                </c:pt>
                <c:pt idx="8206">
                  <c:v>0.75690440060698005</c:v>
                </c:pt>
                <c:pt idx="8207">
                  <c:v>0.75688272274008195</c:v>
                </c:pt>
                <c:pt idx="8208">
                  <c:v>0.75686104487318495</c:v>
                </c:pt>
                <c:pt idx="8209">
                  <c:v>0.75683936700628696</c:v>
                </c:pt>
                <c:pt idx="8210">
                  <c:v>0.75681768913938896</c:v>
                </c:pt>
                <c:pt idx="8211">
                  <c:v>0.75679601127249096</c:v>
                </c:pt>
                <c:pt idx="8212">
                  <c:v>0.75677433340559297</c:v>
                </c:pt>
                <c:pt idx="8213">
                  <c:v>0.75675265553869497</c:v>
                </c:pt>
                <c:pt idx="8214">
                  <c:v>0.75673097767179698</c:v>
                </c:pt>
                <c:pt idx="8215">
                  <c:v>0.75670929980489898</c:v>
                </c:pt>
                <c:pt idx="8216">
                  <c:v>0.75668762193800099</c:v>
                </c:pt>
                <c:pt idx="8217">
                  <c:v>0.75666594407110299</c:v>
                </c:pt>
                <c:pt idx="8218">
                  <c:v>0.756644266204205</c:v>
                </c:pt>
                <c:pt idx="8219">
                  <c:v>0.756622588337308</c:v>
                </c:pt>
                <c:pt idx="8220">
                  <c:v>0.75660091047041</c:v>
                </c:pt>
                <c:pt idx="8221">
                  <c:v>0.75657923260351201</c:v>
                </c:pt>
                <c:pt idx="8222">
                  <c:v>0.75655755473661401</c:v>
                </c:pt>
                <c:pt idx="8223">
                  <c:v>0.75653587686971602</c:v>
                </c:pt>
                <c:pt idx="8224">
                  <c:v>0.75651419900281802</c:v>
                </c:pt>
                <c:pt idx="8225">
                  <c:v>0.75649252113592003</c:v>
                </c:pt>
                <c:pt idx="8226">
                  <c:v>0.75647084326902203</c:v>
                </c:pt>
                <c:pt idx="8227">
                  <c:v>0.75644916540212404</c:v>
                </c:pt>
                <c:pt idx="8228">
                  <c:v>0.75642748753522704</c:v>
                </c:pt>
                <c:pt idx="8229">
                  <c:v>0.75640580966832904</c:v>
                </c:pt>
                <c:pt idx="8230">
                  <c:v>0.75638413180143105</c:v>
                </c:pt>
                <c:pt idx="8231">
                  <c:v>0.75631909820073695</c:v>
                </c:pt>
                <c:pt idx="8232">
                  <c:v>0.75629742033383895</c:v>
                </c:pt>
                <c:pt idx="8233">
                  <c:v>0.75627574246694096</c:v>
                </c:pt>
                <c:pt idx="8234">
                  <c:v>0.75625406460004296</c:v>
                </c:pt>
                <c:pt idx="8235">
                  <c:v>0.75621070886624797</c:v>
                </c:pt>
                <c:pt idx="8236">
                  <c:v>0.75618903099934998</c:v>
                </c:pt>
                <c:pt idx="8237">
                  <c:v>0.75616735313245198</c:v>
                </c:pt>
                <c:pt idx="8238">
                  <c:v>0.75614567526555398</c:v>
                </c:pt>
                <c:pt idx="8239">
                  <c:v>0.75612399739865599</c:v>
                </c:pt>
                <c:pt idx="8240">
                  <c:v>0.75610231953175799</c:v>
                </c:pt>
                <c:pt idx="8241">
                  <c:v>0.75608064166486</c:v>
                </c:pt>
                <c:pt idx="8242">
                  <c:v>0.756058963797962</c:v>
                </c:pt>
                <c:pt idx="8243">
                  <c:v>0.75603728593106401</c:v>
                </c:pt>
                <c:pt idx="8244">
                  <c:v>0.75601560806416601</c:v>
                </c:pt>
                <c:pt idx="8245">
                  <c:v>0.75599393019726902</c:v>
                </c:pt>
                <c:pt idx="8246">
                  <c:v>0.75597225233037102</c:v>
                </c:pt>
                <c:pt idx="8247">
                  <c:v>0.75595057446347302</c:v>
                </c:pt>
                <c:pt idx="8248">
                  <c:v>0.75592889659657503</c:v>
                </c:pt>
                <c:pt idx="8249">
                  <c:v>0.75590721872967703</c:v>
                </c:pt>
                <c:pt idx="8250">
                  <c:v>0.75588554086277904</c:v>
                </c:pt>
                <c:pt idx="8251">
                  <c:v>0.75586386299588104</c:v>
                </c:pt>
                <c:pt idx="8252">
                  <c:v>0.75584218512898305</c:v>
                </c:pt>
                <c:pt idx="8253">
                  <c:v>0.75582050726208505</c:v>
                </c:pt>
                <c:pt idx="8254">
                  <c:v>0.75579882939518706</c:v>
                </c:pt>
                <c:pt idx="8255">
                  <c:v>0.75575547366139195</c:v>
                </c:pt>
                <c:pt idx="8256">
                  <c:v>0.75573379579449396</c:v>
                </c:pt>
                <c:pt idx="8257">
                  <c:v>0.75571211792759596</c:v>
                </c:pt>
                <c:pt idx="8258">
                  <c:v>0.75569044006069797</c:v>
                </c:pt>
                <c:pt idx="8259">
                  <c:v>0.75566876219379997</c:v>
                </c:pt>
                <c:pt idx="8260">
                  <c:v>0.75564708432690197</c:v>
                </c:pt>
                <c:pt idx="8261">
                  <c:v>0.75562540646000398</c:v>
                </c:pt>
                <c:pt idx="8262">
                  <c:v>0.75560372859310598</c:v>
                </c:pt>
                <c:pt idx="8263">
                  <c:v>0.75558205072620899</c:v>
                </c:pt>
                <c:pt idx="8264">
                  <c:v>0.75556037285931099</c:v>
                </c:pt>
                <c:pt idx="8265">
                  <c:v>0.755538694992413</c:v>
                </c:pt>
                <c:pt idx="8266">
                  <c:v>0.755517017125515</c:v>
                </c:pt>
                <c:pt idx="8267">
                  <c:v>0.755495339258617</c:v>
                </c:pt>
                <c:pt idx="8268">
                  <c:v>0.75547366139171901</c:v>
                </c:pt>
                <c:pt idx="8269">
                  <c:v>0.75545198352482101</c:v>
                </c:pt>
                <c:pt idx="8270">
                  <c:v>0.75543030565792302</c:v>
                </c:pt>
                <c:pt idx="8271">
                  <c:v>0.75540862779102502</c:v>
                </c:pt>
                <c:pt idx="8272">
                  <c:v>0.75538694992412703</c:v>
                </c:pt>
                <c:pt idx="8273">
                  <c:v>0.75536527205723003</c:v>
                </c:pt>
                <c:pt idx="8274">
                  <c:v>0.75530023845653604</c:v>
                </c:pt>
                <c:pt idx="8275">
                  <c:v>0.75527856058963805</c:v>
                </c:pt>
                <c:pt idx="8276">
                  <c:v>0.75525688272274005</c:v>
                </c:pt>
                <c:pt idx="8277">
                  <c:v>0.75523520485584195</c:v>
                </c:pt>
                <c:pt idx="8278">
                  <c:v>0.75521352698894395</c:v>
                </c:pt>
                <c:pt idx="8279">
                  <c:v>0.75519184912204596</c:v>
                </c:pt>
                <c:pt idx="8280">
                  <c:v>0.75517017125514896</c:v>
                </c:pt>
                <c:pt idx="8281">
                  <c:v>0.75514849338825096</c:v>
                </c:pt>
                <c:pt idx="8282">
                  <c:v>0.75512681552135297</c:v>
                </c:pt>
                <c:pt idx="8283">
                  <c:v>0.75508345978755698</c:v>
                </c:pt>
                <c:pt idx="8284">
                  <c:v>0.75506178192065898</c:v>
                </c:pt>
                <c:pt idx="8285">
                  <c:v>0.75504010405376099</c:v>
                </c:pt>
                <c:pt idx="8286">
                  <c:v>0.75501842618686299</c:v>
                </c:pt>
                <c:pt idx="8287">
                  <c:v>0.75499674831996499</c:v>
                </c:pt>
                <c:pt idx="8288">
                  <c:v>0.754975070453067</c:v>
                </c:pt>
                <c:pt idx="8289">
                  <c:v>0.75495339258617</c:v>
                </c:pt>
                <c:pt idx="8290">
                  <c:v>0.75493171471927201</c:v>
                </c:pt>
                <c:pt idx="8291">
                  <c:v>0.75491003685237401</c:v>
                </c:pt>
                <c:pt idx="8292">
                  <c:v>0.75488835898547602</c:v>
                </c:pt>
                <c:pt idx="8293">
                  <c:v>0.75486668111857802</c:v>
                </c:pt>
                <c:pt idx="8294">
                  <c:v>0.75482332538478203</c:v>
                </c:pt>
                <c:pt idx="8295">
                  <c:v>0.75480164751788403</c:v>
                </c:pt>
                <c:pt idx="8296">
                  <c:v>0.75477996965098604</c:v>
                </c:pt>
                <c:pt idx="8297">
                  <c:v>0.75475829178408804</c:v>
                </c:pt>
                <c:pt idx="8298">
                  <c:v>0.75473661391719005</c:v>
                </c:pt>
                <c:pt idx="8299">
                  <c:v>0.75471493605029305</c:v>
                </c:pt>
                <c:pt idx="8300">
                  <c:v>0.75469325818339505</c:v>
                </c:pt>
                <c:pt idx="8301">
                  <c:v>0.75467158031649695</c:v>
                </c:pt>
                <c:pt idx="8302">
                  <c:v>0.75462822458270096</c:v>
                </c:pt>
                <c:pt idx="8303">
                  <c:v>0.75458486884890497</c:v>
                </c:pt>
                <c:pt idx="8304">
                  <c:v>0.75451983524821198</c:v>
                </c:pt>
                <c:pt idx="8305">
                  <c:v>0.75447647951441599</c:v>
                </c:pt>
                <c:pt idx="8306">
                  <c:v>0.75445480164751799</c:v>
                </c:pt>
                <c:pt idx="8307">
                  <c:v>0.75443312378062</c:v>
                </c:pt>
                <c:pt idx="8308">
                  <c:v>0.754411445913722</c:v>
                </c:pt>
                <c:pt idx="8309">
                  <c:v>0.75436809017992601</c:v>
                </c:pt>
                <c:pt idx="8310">
                  <c:v>0.75432473444613002</c:v>
                </c:pt>
                <c:pt idx="8311">
                  <c:v>0.75430305657923302</c:v>
                </c:pt>
                <c:pt idx="8312">
                  <c:v>0.75428137871233503</c:v>
                </c:pt>
                <c:pt idx="8313">
                  <c:v>0.75425970084543703</c:v>
                </c:pt>
                <c:pt idx="8314">
                  <c:v>0.75423802297853904</c:v>
                </c:pt>
                <c:pt idx="8315">
                  <c:v>0.75421634511164104</c:v>
                </c:pt>
                <c:pt idx="8316">
                  <c:v>0.75417298937784505</c:v>
                </c:pt>
                <c:pt idx="8317">
                  <c:v>0.75415131151094705</c:v>
                </c:pt>
                <c:pt idx="8318">
                  <c:v>0.75412963364404895</c:v>
                </c:pt>
                <c:pt idx="8319">
                  <c:v>0.75410795577715195</c:v>
                </c:pt>
                <c:pt idx="8320">
                  <c:v>0.75408627791025395</c:v>
                </c:pt>
                <c:pt idx="8321">
                  <c:v>0.75406460004335596</c:v>
                </c:pt>
                <c:pt idx="8322">
                  <c:v>0.75404292217645796</c:v>
                </c:pt>
                <c:pt idx="8323">
                  <c:v>0.75402124430955997</c:v>
                </c:pt>
                <c:pt idx="8324">
                  <c:v>0.75399956644266197</c:v>
                </c:pt>
                <c:pt idx="8325">
                  <c:v>0.75397788857576398</c:v>
                </c:pt>
                <c:pt idx="8326">
                  <c:v>0.75395621070886598</c:v>
                </c:pt>
                <c:pt idx="8327">
                  <c:v>0.75393453284196799</c:v>
                </c:pt>
                <c:pt idx="8328">
                  <c:v>0.75391285497506999</c:v>
                </c:pt>
                <c:pt idx="8329">
                  <c:v>0.75389117710817299</c:v>
                </c:pt>
                <c:pt idx="8330">
                  <c:v>0.75382614350747901</c:v>
                </c:pt>
                <c:pt idx="8331">
                  <c:v>0.75380446564058101</c:v>
                </c:pt>
                <c:pt idx="8332">
                  <c:v>0.75378278777368302</c:v>
                </c:pt>
                <c:pt idx="8333">
                  <c:v>0.75376110990678502</c:v>
                </c:pt>
                <c:pt idx="8334">
                  <c:v>0.75373943203988703</c:v>
                </c:pt>
                <c:pt idx="8335">
                  <c:v>0.75371775417298903</c:v>
                </c:pt>
                <c:pt idx="8336">
                  <c:v>0.75369607630609103</c:v>
                </c:pt>
                <c:pt idx="8337">
                  <c:v>0.75367439843919404</c:v>
                </c:pt>
                <c:pt idx="8338">
                  <c:v>0.75365272057229604</c:v>
                </c:pt>
                <c:pt idx="8339">
                  <c:v>0.75356600910470395</c:v>
                </c:pt>
                <c:pt idx="8340">
                  <c:v>0.75354433123780595</c:v>
                </c:pt>
                <c:pt idx="8341">
                  <c:v>0.75350097550400996</c:v>
                </c:pt>
                <c:pt idx="8342">
                  <c:v>0.75345761977021497</c:v>
                </c:pt>
                <c:pt idx="8343">
                  <c:v>0.75343594190331697</c:v>
                </c:pt>
                <c:pt idx="8344">
                  <c:v>0.75341426403641898</c:v>
                </c:pt>
                <c:pt idx="8345">
                  <c:v>0.75339258616952098</c:v>
                </c:pt>
                <c:pt idx="8346">
                  <c:v>0.75337090830262299</c:v>
                </c:pt>
                <c:pt idx="8347">
                  <c:v>0.75334923043572499</c:v>
                </c:pt>
                <c:pt idx="8348">
                  <c:v>0.753327552568827</c:v>
                </c:pt>
                <c:pt idx="8349">
                  <c:v>0.75326251896813401</c:v>
                </c:pt>
                <c:pt idx="8350">
                  <c:v>0.75324084110123601</c:v>
                </c:pt>
                <c:pt idx="8351">
                  <c:v>0.75321916323433802</c:v>
                </c:pt>
                <c:pt idx="8352">
                  <c:v>0.75319748536744002</c:v>
                </c:pt>
                <c:pt idx="8353">
                  <c:v>0.75317580750054203</c:v>
                </c:pt>
                <c:pt idx="8354">
                  <c:v>0.75315412963364403</c:v>
                </c:pt>
                <c:pt idx="8355">
                  <c:v>0.75313245176674604</c:v>
                </c:pt>
                <c:pt idx="8356">
                  <c:v>0.75311077389984804</c:v>
                </c:pt>
                <c:pt idx="8357">
                  <c:v>0.75308909603295004</c:v>
                </c:pt>
                <c:pt idx="8358">
                  <c:v>0.75306741816605205</c:v>
                </c:pt>
                <c:pt idx="8359">
                  <c:v>0.75298070669846096</c:v>
                </c:pt>
                <c:pt idx="8360">
                  <c:v>0.75295902883156296</c:v>
                </c:pt>
                <c:pt idx="8361">
                  <c:v>0.75293735096466496</c:v>
                </c:pt>
                <c:pt idx="8362">
                  <c:v>0.75291567309776697</c:v>
                </c:pt>
                <c:pt idx="8363">
                  <c:v>0.75289399523086897</c:v>
                </c:pt>
                <c:pt idx="8364">
                  <c:v>0.75287231736397098</c:v>
                </c:pt>
                <c:pt idx="8365">
                  <c:v>0.75285063949707398</c:v>
                </c:pt>
                <c:pt idx="8366">
                  <c:v>0.75282896163017599</c:v>
                </c:pt>
                <c:pt idx="8367">
                  <c:v>0.75280728376327799</c:v>
                </c:pt>
                <c:pt idx="8368">
                  <c:v>0.75278560589637999</c:v>
                </c:pt>
                <c:pt idx="8369">
                  <c:v>0.752763928029482</c:v>
                </c:pt>
                <c:pt idx="8370">
                  <c:v>0.75272057229568601</c:v>
                </c:pt>
                <c:pt idx="8371">
                  <c:v>0.75269889442878801</c:v>
                </c:pt>
                <c:pt idx="8372">
                  <c:v>0.75265553869499202</c:v>
                </c:pt>
                <c:pt idx="8373">
                  <c:v>0.75263386082809403</c:v>
                </c:pt>
                <c:pt idx="8374">
                  <c:v>0.75261218296119703</c:v>
                </c:pt>
                <c:pt idx="8375">
                  <c:v>0.75259050509429903</c:v>
                </c:pt>
                <c:pt idx="8376">
                  <c:v>0.75256882722740104</c:v>
                </c:pt>
                <c:pt idx="8377">
                  <c:v>0.75254714936050304</c:v>
                </c:pt>
                <c:pt idx="8378">
                  <c:v>0.75252547149360505</c:v>
                </c:pt>
                <c:pt idx="8379">
                  <c:v>0.75250379362670705</c:v>
                </c:pt>
                <c:pt idx="8380">
                  <c:v>0.75248211575980894</c:v>
                </c:pt>
                <c:pt idx="8381">
                  <c:v>0.75246043789291095</c:v>
                </c:pt>
                <c:pt idx="8382">
                  <c:v>0.75243876002601295</c:v>
                </c:pt>
                <c:pt idx="8383">
                  <c:v>0.75239540429221796</c:v>
                </c:pt>
                <c:pt idx="8384">
                  <c:v>0.75237372642531997</c:v>
                </c:pt>
                <c:pt idx="8385">
                  <c:v>0.75235204855842197</c:v>
                </c:pt>
                <c:pt idx="8386">
                  <c:v>0.75233037069152398</c:v>
                </c:pt>
                <c:pt idx="8387">
                  <c:v>0.75230869282462598</c:v>
                </c:pt>
                <c:pt idx="8388">
                  <c:v>0.75228701495772798</c:v>
                </c:pt>
                <c:pt idx="8389">
                  <c:v>0.75226533709082999</c:v>
                </c:pt>
                <c:pt idx="8390">
                  <c:v>0.75224365922393199</c:v>
                </c:pt>
                <c:pt idx="8391">
                  <c:v>0.752200303490137</c:v>
                </c:pt>
                <c:pt idx="8392">
                  <c:v>0.75217862562323901</c:v>
                </c:pt>
                <c:pt idx="8393">
                  <c:v>0.75215694775634101</c:v>
                </c:pt>
                <c:pt idx="8394">
                  <c:v>0.75213526988944301</c:v>
                </c:pt>
                <c:pt idx="8395">
                  <c:v>0.75211359202254502</c:v>
                </c:pt>
                <c:pt idx="8396">
                  <c:v>0.75209191415564702</c:v>
                </c:pt>
                <c:pt idx="8397">
                  <c:v>0.75207023628874903</c:v>
                </c:pt>
                <c:pt idx="8398">
                  <c:v>0.75204855842185103</c:v>
                </c:pt>
                <c:pt idx="8399">
                  <c:v>0.75202688055495304</c:v>
                </c:pt>
                <c:pt idx="8400">
                  <c:v>0.75198352482115804</c:v>
                </c:pt>
                <c:pt idx="8401">
                  <c:v>0.75194016908736205</c:v>
                </c:pt>
                <c:pt idx="8402">
                  <c:v>0.75191849122046395</c:v>
                </c:pt>
                <c:pt idx="8403">
                  <c:v>0.75189681335356595</c:v>
                </c:pt>
                <c:pt idx="8404">
                  <c:v>0.75187513548666796</c:v>
                </c:pt>
                <c:pt idx="8405">
                  <c:v>0.75185345761976996</c:v>
                </c:pt>
                <c:pt idx="8406">
                  <c:v>0.75183177975287196</c:v>
                </c:pt>
                <c:pt idx="8407">
                  <c:v>0.75181010188597397</c:v>
                </c:pt>
                <c:pt idx="8408">
                  <c:v>0.75178842401907697</c:v>
                </c:pt>
                <c:pt idx="8409">
                  <c:v>0.75139822241491405</c:v>
                </c:pt>
                <c:pt idx="8410">
                  <c:v>0.75137654454801694</c:v>
                </c:pt>
                <c:pt idx="8411">
                  <c:v>0.75135486668111895</c:v>
                </c:pt>
                <c:pt idx="8412">
                  <c:v>0.75133318881422095</c:v>
                </c:pt>
                <c:pt idx="8413">
                  <c:v>0.75131151094732296</c:v>
                </c:pt>
                <c:pt idx="8414">
                  <c:v>0.75126815521352697</c:v>
                </c:pt>
                <c:pt idx="8415">
                  <c:v>0.75124647734662897</c:v>
                </c:pt>
                <c:pt idx="8416">
                  <c:v>0.75122479947973098</c:v>
                </c:pt>
                <c:pt idx="8417">
                  <c:v>0.75120312161283298</c:v>
                </c:pt>
                <c:pt idx="8418">
                  <c:v>0.75115976587903799</c:v>
                </c:pt>
                <c:pt idx="8419">
                  <c:v>0.75113808801213999</c:v>
                </c:pt>
                <c:pt idx="8420">
                  <c:v>0.751116410145242</c:v>
                </c:pt>
                <c:pt idx="8421">
                  <c:v>0.751094732278344</c:v>
                </c:pt>
                <c:pt idx="8422">
                  <c:v>0.75107305441144601</c:v>
                </c:pt>
                <c:pt idx="8423">
                  <c:v>0.75100802081075202</c:v>
                </c:pt>
                <c:pt idx="8424">
                  <c:v>0.75098634294385402</c:v>
                </c:pt>
                <c:pt idx="8425">
                  <c:v>0.75096466507695603</c:v>
                </c:pt>
                <c:pt idx="8426">
                  <c:v>0.75094298721005903</c:v>
                </c:pt>
                <c:pt idx="8427">
                  <c:v>0.75092130934316104</c:v>
                </c:pt>
                <c:pt idx="8428">
                  <c:v>0.75089963147626304</c:v>
                </c:pt>
                <c:pt idx="8429">
                  <c:v>0.75087795360936505</c:v>
                </c:pt>
                <c:pt idx="8430">
                  <c:v>0.75081292000867095</c:v>
                </c:pt>
                <c:pt idx="8431">
                  <c:v>0.75079124214177295</c:v>
                </c:pt>
                <c:pt idx="8432">
                  <c:v>0.75076956427487496</c:v>
                </c:pt>
                <c:pt idx="8433">
                  <c:v>0.75074788640797796</c:v>
                </c:pt>
                <c:pt idx="8434">
                  <c:v>0.75072620854107996</c:v>
                </c:pt>
                <c:pt idx="8435">
                  <c:v>0.75070453067418197</c:v>
                </c:pt>
                <c:pt idx="8436">
                  <c:v>0.75068285280728397</c:v>
                </c:pt>
                <c:pt idx="8437">
                  <c:v>0.75066117494038598</c:v>
                </c:pt>
                <c:pt idx="8438">
                  <c:v>0.75063949707348798</c:v>
                </c:pt>
                <c:pt idx="8439">
                  <c:v>0.75061781920658999</c:v>
                </c:pt>
                <c:pt idx="8440">
                  <c:v>0.750574463472794</c:v>
                </c:pt>
                <c:pt idx="8441">
                  <c:v>0.750552785605896</c:v>
                </c:pt>
                <c:pt idx="8442">
                  <c:v>0.750531107738998</c:v>
                </c:pt>
                <c:pt idx="8443">
                  <c:v>0.75050942987210101</c:v>
                </c:pt>
                <c:pt idx="8444">
                  <c:v>0.75048775200520301</c:v>
                </c:pt>
                <c:pt idx="8445">
                  <c:v>0.75046607413830502</c:v>
                </c:pt>
                <c:pt idx="8446">
                  <c:v>0.75044439627140702</c:v>
                </c:pt>
                <c:pt idx="8447">
                  <c:v>0.75042271840450903</c:v>
                </c:pt>
                <c:pt idx="8448">
                  <c:v>0.75037936267071303</c:v>
                </c:pt>
                <c:pt idx="8449">
                  <c:v>0.75035768480381504</c:v>
                </c:pt>
                <c:pt idx="8450">
                  <c:v>0.75033600693691704</c:v>
                </c:pt>
                <c:pt idx="8451">
                  <c:v>0.75031432907001905</c:v>
                </c:pt>
                <c:pt idx="8452">
                  <c:v>0.75029265120312205</c:v>
                </c:pt>
                <c:pt idx="8453">
                  <c:v>0.75027097333622395</c:v>
                </c:pt>
                <c:pt idx="8454">
                  <c:v>0.75024929546932595</c:v>
                </c:pt>
                <c:pt idx="8455">
                  <c:v>0.75022761760242795</c:v>
                </c:pt>
                <c:pt idx="8456">
                  <c:v>0.75020593973552996</c:v>
                </c:pt>
                <c:pt idx="8457">
                  <c:v>0.75018426186863196</c:v>
                </c:pt>
                <c:pt idx="8458">
                  <c:v>0.75016258400173397</c:v>
                </c:pt>
                <c:pt idx="8459">
                  <c:v>0.75014090613483597</c:v>
                </c:pt>
                <c:pt idx="8460">
                  <c:v>0.75011922826793798</c:v>
                </c:pt>
                <c:pt idx="8461">
                  <c:v>0.75009755040104098</c:v>
                </c:pt>
                <c:pt idx="8462">
                  <c:v>0.75007587253414298</c:v>
                </c:pt>
                <c:pt idx="8463">
                  <c:v>0.75005419466724499</c:v>
                </c:pt>
                <c:pt idx="8464">
                  <c:v>0.75003251680034699</c:v>
                </c:pt>
                <c:pt idx="8465">
                  <c:v>0.750010838933449</c:v>
                </c:pt>
                <c:pt idx="8466">
                  <c:v>0.749989161066551</c:v>
                </c:pt>
                <c:pt idx="8467">
                  <c:v>0.74990244959895902</c:v>
                </c:pt>
                <c:pt idx="8468">
                  <c:v>0.74988077173206202</c:v>
                </c:pt>
                <c:pt idx="8469">
                  <c:v>0.74985909386516403</c:v>
                </c:pt>
                <c:pt idx="8470">
                  <c:v>0.74983741599826603</c:v>
                </c:pt>
                <c:pt idx="8471">
                  <c:v>0.74981573813136804</c:v>
                </c:pt>
                <c:pt idx="8472">
                  <c:v>0.74977238239757205</c:v>
                </c:pt>
                <c:pt idx="8473">
                  <c:v>0.74975070453067405</c:v>
                </c:pt>
                <c:pt idx="8474">
                  <c:v>0.74972902666377605</c:v>
                </c:pt>
                <c:pt idx="8475">
                  <c:v>0.74970734879687795</c:v>
                </c:pt>
                <c:pt idx="8476">
                  <c:v>0.74968567092998095</c:v>
                </c:pt>
                <c:pt idx="8477">
                  <c:v>0.74966399306308296</c:v>
                </c:pt>
                <c:pt idx="8478">
                  <c:v>0.74964231519618496</c:v>
                </c:pt>
                <c:pt idx="8479">
                  <c:v>0.74962063732928697</c:v>
                </c:pt>
                <c:pt idx="8480">
                  <c:v>0.74959895946238897</c:v>
                </c:pt>
                <c:pt idx="8481">
                  <c:v>0.74955560372859298</c:v>
                </c:pt>
                <c:pt idx="8482">
                  <c:v>0.74951224799479699</c:v>
                </c:pt>
                <c:pt idx="8483">
                  <c:v>0.74949057012789899</c:v>
                </c:pt>
                <c:pt idx="8484">
                  <c:v>0.749468892261002</c:v>
                </c:pt>
                <c:pt idx="8485">
                  <c:v>0.749447214394104</c:v>
                </c:pt>
                <c:pt idx="8486">
                  <c:v>0.749425536527206</c:v>
                </c:pt>
                <c:pt idx="8487">
                  <c:v>0.74940385866030801</c:v>
                </c:pt>
                <c:pt idx="8488">
                  <c:v>0.74938218079341001</c:v>
                </c:pt>
                <c:pt idx="8489">
                  <c:v>0.74936050292651202</c:v>
                </c:pt>
                <c:pt idx="8490">
                  <c:v>0.74933882505961402</c:v>
                </c:pt>
                <c:pt idx="8491">
                  <c:v>0.74931714719271603</c:v>
                </c:pt>
                <c:pt idx="8492">
                  <c:v>0.74929546932581803</c:v>
                </c:pt>
                <c:pt idx="8493">
                  <c:v>0.74925211359202204</c:v>
                </c:pt>
                <c:pt idx="8494">
                  <c:v>0.74923043572512504</c:v>
                </c:pt>
                <c:pt idx="8495">
                  <c:v>0.74920875785822705</c:v>
                </c:pt>
                <c:pt idx="8496">
                  <c:v>0.74918707999132905</c:v>
                </c:pt>
                <c:pt idx="8497">
                  <c:v>0.74916540212443095</c:v>
                </c:pt>
                <c:pt idx="8498">
                  <c:v>0.74914372425753295</c:v>
                </c:pt>
                <c:pt idx="8499">
                  <c:v>0.74912204639063495</c:v>
                </c:pt>
                <c:pt idx="8500">
                  <c:v>0.74907869065683896</c:v>
                </c:pt>
                <c:pt idx="8501">
                  <c:v>0.74905701278994097</c:v>
                </c:pt>
                <c:pt idx="8502">
                  <c:v>0.74903533492304397</c:v>
                </c:pt>
                <c:pt idx="8503">
                  <c:v>0.74901365705614598</c:v>
                </c:pt>
                <c:pt idx="8504">
                  <c:v>0.74899197918924798</c:v>
                </c:pt>
                <c:pt idx="8505">
                  <c:v>0.74897030132234999</c:v>
                </c:pt>
                <c:pt idx="8506">
                  <c:v>0.74894862345545199</c:v>
                </c:pt>
                <c:pt idx="8507">
                  <c:v>0.74892694558855399</c:v>
                </c:pt>
                <c:pt idx="8508">
                  <c:v>0.748905267721656</c:v>
                </c:pt>
                <c:pt idx="8509">
                  <c:v>0.748883589854758</c:v>
                </c:pt>
                <c:pt idx="8510">
                  <c:v>0.74886191198786001</c:v>
                </c:pt>
                <c:pt idx="8511">
                  <c:v>0.74884023412096301</c:v>
                </c:pt>
                <c:pt idx="8512">
                  <c:v>0.74881855625406502</c:v>
                </c:pt>
                <c:pt idx="8513">
                  <c:v>0.74879687838716702</c:v>
                </c:pt>
                <c:pt idx="8514">
                  <c:v>0.74877520052026902</c:v>
                </c:pt>
                <c:pt idx="8515">
                  <c:v>0.74875352265337103</c:v>
                </c:pt>
                <c:pt idx="8516">
                  <c:v>0.74873184478647303</c:v>
                </c:pt>
                <c:pt idx="8517">
                  <c:v>0.74871016691957504</c:v>
                </c:pt>
                <c:pt idx="8518">
                  <c:v>0.74868848905267704</c:v>
                </c:pt>
                <c:pt idx="8519">
                  <c:v>0.74866681118577905</c:v>
                </c:pt>
                <c:pt idx="8520">
                  <c:v>0.74864513331888105</c:v>
                </c:pt>
                <c:pt idx="8521">
                  <c:v>0.74862345545198306</c:v>
                </c:pt>
                <c:pt idx="8522">
                  <c:v>0.74860177758508595</c:v>
                </c:pt>
                <c:pt idx="8523">
                  <c:v>0.74858009971818795</c:v>
                </c:pt>
                <c:pt idx="8524">
                  <c:v>0.74855842185128996</c:v>
                </c:pt>
                <c:pt idx="8525">
                  <c:v>0.74853674398439196</c:v>
                </c:pt>
                <c:pt idx="8526">
                  <c:v>0.74851506611749397</c:v>
                </c:pt>
                <c:pt idx="8527">
                  <c:v>0.74849338825059597</c:v>
                </c:pt>
                <c:pt idx="8528">
                  <c:v>0.74847171038369797</c:v>
                </c:pt>
                <c:pt idx="8529">
                  <c:v>0.74842835464990198</c:v>
                </c:pt>
                <c:pt idx="8530">
                  <c:v>0.74840667678300499</c:v>
                </c:pt>
                <c:pt idx="8531">
                  <c:v>0.748341643182311</c:v>
                </c:pt>
                <c:pt idx="8532">
                  <c:v>0.748319965315413</c:v>
                </c:pt>
                <c:pt idx="8533">
                  <c:v>0.74829828744851501</c:v>
                </c:pt>
                <c:pt idx="8534">
                  <c:v>0.74827660958161701</c:v>
                </c:pt>
                <c:pt idx="8535">
                  <c:v>0.74825493171471902</c:v>
                </c:pt>
                <c:pt idx="8536">
                  <c:v>0.74823325384782102</c:v>
                </c:pt>
                <c:pt idx="8537">
                  <c:v>0.74821157598092303</c:v>
                </c:pt>
                <c:pt idx="8538">
                  <c:v>0.74818989811402603</c:v>
                </c:pt>
                <c:pt idx="8539">
                  <c:v>0.74816822024712804</c:v>
                </c:pt>
                <c:pt idx="8540">
                  <c:v>0.74814654238023004</c:v>
                </c:pt>
                <c:pt idx="8541">
                  <c:v>0.74812486451333204</c:v>
                </c:pt>
                <c:pt idx="8542">
                  <c:v>0.74810318664643405</c:v>
                </c:pt>
                <c:pt idx="8543">
                  <c:v>0.74808150877953605</c:v>
                </c:pt>
                <c:pt idx="8544">
                  <c:v>0.74805983091263795</c:v>
                </c:pt>
                <c:pt idx="8545">
                  <c:v>0.74803815304573995</c:v>
                </c:pt>
                <c:pt idx="8546">
                  <c:v>0.74801647517884196</c:v>
                </c:pt>
                <c:pt idx="8547">
                  <c:v>0.74799479731194496</c:v>
                </c:pt>
                <c:pt idx="8548">
                  <c:v>0.74797311944504696</c:v>
                </c:pt>
                <c:pt idx="8549">
                  <c:v>0.74792976371125097</c:v>
                </c:pt>
                <c:pt idx="8550">
                  <c:v>0.74790808584435298</c:v>
                </c:pt>
                <c:pt idx="8551">
                  <c:v>0.74788640797745498</c:v>
                </c:pt>
                <c:pt idx="8552">
                  <c:v>0.74786473011055699</c:v>
                </c:pt>
                <c:pt idx="8553">
                  <c:v>0.74784305224365899</c:v>
                </c:pt>
                <c:pt idx="8554">
                  <c:v>0.74782137437676099</c:v>
                </c:pt>
                <c:pt idx="8555">
                  <c:v>0.74747452850639495</c:v>
                </c:pt>
                <c:pt idx="8556">
                  <c:v>0.74745285063949696</c:v>
                </c:pt>
                <c:pt idx="8557">
                  <c:v>0.74743117277259896</c:v>
                </c:pt>
                <c:pt idx="8558">
                  <c:v>0.74740949490570097</c:v>
                </c:pt>
                <c:pt idx="8559">
                  <c:v>0.74738781703880297</c:v>
                </c:pt>
                <c:pt idx="8560">
                  <c:v>0.74736613917190597</c:v>
                </c:pt>
                <c:pt idx="8561">
                  <c:v>0.74734446130500798</c:v>
                </c:pt>
                <c:pt idx="8562">
                  <c:v>0.74732278343810998</c:v>
                </c:pt>
                <c:pt idx="8563">
                  <c:v>0.74730110557121199</c:v>
                </c:pt>
                <c:pt idx="8564">
                  <c:v>0.74727942770431399</c:v>
                </c:pt>
                <c:pt idx="8565">
                  <c:v>0.747257749837416</c:v>
                </c:pt>
                <c:pt idx="8566">
                  <c:v>0.747236071970518</c:v>
                </c:pt>
                <c:pt idx="8567">
                  <c:v>0.74721439410362001</c:v>
                </c:pt>
                <c:pt idx="8568">
                  <c:v>0.74719271623672201</c:v>
                </c:pt>
                <c:pt idx="8569">
                  <c:v>0.74717103836982401</c:v>
                </c:pt>
                <c:pt idx="8570">
                  <c:v>0.74714936050292602</c:v>
                </c:pt>
                <c:pt idx="8571">
                  <c:v>0.74712768263602902</c:v>
                </c:pt>
                <c:pt idx="8572">
                  <c:v>0.74710600476913103</c:v>
                </c:pt>
                <c:pt idx="8573">
                  <c:v>0.74708432690223303</c:v>
                </c:pt>
                <c:pt idx="8574">
                  <c:v>0.74704097116843704</c:v>
                </c:pt>
                <c:pt idx="8575">
                  <c:v>0.74701929330153904</c:v>
                </c:pt>
                <c:pt idx="8576">
                  <c:v>0.74699761543464105</c:v>
                </c:pt>
                <c:pt idx="8577">
                  <c:v>0.74697593756774305</c:v>
                </c:pt>
                <c:pt idx="8578">
                  <c:v>0.74695425970084495</c:v>
                </c:pt>
                <c:pt idx="8579">
                  <c:v>0.74693258183394795</c:v>
                </c:pt>
                <c:pt idx="8580">
                  <c:v>0.74691090396704996</c:v>
                </c:pt>
                <c:pt idx="8581">
                  <c:v>0.74688922610015196</c:v>
                </c:pt>
                <c:pt idx="8582">
                  <c:v>0.74686754823325396</c:v>
                </c:pt>
                <c:pt idx="8583">
                  <c:v>0.74684587036635597</c:v>
                </c:pt>
                <c:pt idx="8584">
                  <c:v>0.74682419249945797</c:v>
                </c:pt>
                <c:pt idx="8585">
                  <c:v>0.74680251463255998</c:v>
                </c:pt>
                <c:pt idx="8586">
                  <c:v>0.74678083676566198</c:v>
                </c:pt>
                <c:pt idx="8587">
                  <c:v>0.74675915889876399</c:v>
                </c:pt>
                <c:pt idx="8588">
                  <c:v>0.74673748103186699</c:v>
                </c:pt>
                <c:pt idx="8589">
                  <c:v>0.74671580316496899</c:v>
                </c:pt>
                <c:pt idx="8590">
                  <c:v>0.746694125298071</c:v>
                </c:pt>
                <c:pt idx="8591">
                  <c:v>0.74665076956427501</c:v>
                </c:pt>
                <c:pt idx="8592">
                  <c:v>0.74662909169737701</c:v>
                </c:pt>
                <c:pt idx="8593">
                  <c:v>0.74660741383047902</c:v>
                </c:pt>
                <c:pt idx="8594">
                  <c:v>0.74658573596358102</c:v>
                </c:pt>
                <c:pt idx="8595">
                  <c:v>0.74656405809668303</c:v>
                </c:pt>
                <c:pt idx="8596">
                  <c:v>0.74654238022978503</c:v>
                </c:pt>
                <c:pt idx="8597">
                  <c:v>0.74652070236288703</c:v>
                </c:pt>
                <c:pt idx="8598">
                  <c:v>0.74649902449599004</c:v>
                </c:pt>
                <c:pt idx="8599">
                  <c:v>0.74647734662909204</c:v>
                </c:pt>
                <c:pt idx="8600">
                  <c:v>0.74645566876219405</c:v>
                </c:pt>
                <c:pt idx="8601">
                  <c:v>0.74643399089529605</c:v>
                </c:pt>
                <c:pt idx="8602">
                  <c:v>0.74636895729460195</c:v>
                </c:pt>
                <c:pt idx="8603">
                  <c:v>0.74632560156080596</c:v>
                </c:pt>
                <c:pt idx="8604">
                  <c:v>0.74630392369390897</c:v>
                </c:pt>
                <c:pt idx="8605">
                  <c:v>0.74628224582701097</c:v>
                </c:pt>
                <c:pt idx="8606">
                  <c:v>0.74623889009321498</c:v>
                </c:pt>
                <c:pt idx="8607">
                  <c:v>0.74621721222631698</c:v>
                </c:pt>
                <c:pt idx="8608">
                  <c:v>0.74619553435941899</c:v>
                </c:pt>
                <c:pt idx="8609">
                  <c:v>0.74617385649252099</c:v>
                </c:pt>
                <c:pt idx="8610">
                  <c:v>0.746152178625623</c:v>
                </c:pt>
                <c:pt idx="8611">
                  <c:v>0.746130500758725</c:v>
                </c:pt>
                <c:pt idx="8612">
                  <c:v>0.74610882289182701</c:v>
                </c:pt>
                <c:pt idx="8613">
                  <c:v>0.74608714502493001</c:v>
                </c:pt>
                <c:pt idx="8614">
                  <c:v>0.74606546715803201</c:v>
                </c:pt>
                <c:pt idx="8615">
                  <c:v>0.74604378929113402</c:v>
                </c:pt>
                <c:pt idx="8616">
                  <c:v>0.74602211142423602</c:v>
                </c:pt>
                <c:pt idx="8617">
                  <c:v>0.74571862128766497</c:v>
                </c:pt>
                <c:pt idx="8618">
                  <c:v>0.74569694342076698</c:v>
                </c:pt>
                <c:pt idx="8619">
                  <c:v>0.74565358768697199</c:v>
                </c:pt>
                <c:pt idx="8620">
                  <c:v>0.74563190982007399</c:v>
                </c:pt>
                <c:pt idx="8621">
                  <c:v>0.745588554086278</c:v>
                </c:pt>
                <c:pt idx="8622">
                  <c:v>0.74556687621938</c:v>
                </c:pt>
                <c:pt idx="8623">
                  <c:v>0.74552352048558401</c:v>
                </c:pt>
                <c:pt idx="8624">
                  <c:v>0.74550184261868602</c:v>
                </c:pt>
                <c:pt idx="8625">
                  <c:v>0.74548016475178802</c:v>
                </c:pt>
                <c:pt idx="8626">
                  <c:v>0.74545848688489103</c:v>
                </c:pt>
                <c:pt idx="8627">
                  <c:v>0.74543680901799303</c:v>
                </c:pt>
                <c:pt idx="8628">
                  <c:v>0.74541513115109503</c:v>
                </c:pt>
                <c:pt idx="8629">
                  <c:v>0.74539345328419704</c:v>
                </c:pt>
                <c:pt idx="8630">
                  <c:v>0.74537177541729904</c:v>
                </c:pt>
                <c:pt idx="8631">
                  <c:v>0.74535009755040105</c:v>
                </c:pt>
                <c:pt idx="8632">
                  <c:v>0.74532841968350305</c:v>
                </c:pt>
                <c:pt idx="8633">
                  <c:v>0.74530674181660495</c:v>
                </c:pt>
                <c:pt idx="8634">
                  <c:v>0.74528506394970695</c:v>
                </c:pt>
                <c:pt idx="8635">
                  <c:v>0.74524170821591196</c:v>
                </c:pt>
                <c:pt idx="8636">
                  <c:v>0.74522003034901396</c:v>
                </c:pt>
                <c:pt idx="8637">
                  <c:v>0.74517667461521797</c:v>
                </c:pt>
                <c:pt idx="8638">
                  <c:v>0.74515499674831998</c:v>
                </c:pt>
                <c:pt idx="8639">
                  <c:v>0.74513331888142198</c:v>
                </c:pt>
                <c:pt idx="8640">
                  <c:v>0.74511164101452398</c:v>
                </c:pt>
                <c:pt idx="8641">
                  <c:v>0.74508996314762599</c:v>
                </c:pt>
                <c:pt idx="8642">
                  <c:v>0.74506828528072799</c:v>
                </c:pt>
                <c:pt idx="8643">
                  <c:v>0.74504660741383</c:v>
                </c:pt>
                <c:pt idx="8644">
                  <c:v>0.745024929546933</c:v>
                </c:pt>
                <c:pt idx="8645">
                  <c:v>0.74498157381313701</c:v>
                </c:pt>
                <c:pt idx="8646">
                  <c:v>0.74495989594623901</c:v>
                </c:pt>
                <c:pt idx="8647">
                  <c:v>0.74493821807934102</c:v>
                </c:pt>
                <c:pt idx="8648">
                  <c:v>0.74491654021244302</c:v>
                </c:pt>
                <c:pt idx="8649">
                  <c:v>0.74489486234554503</c:v>
                </c:pt>
                <c:pt idx="8650">
                  <c:v>0.74487318447864703</c:v>
                </c:pt>
                <c:pt idx="8651">
                  <c:v>0.74485150661174904</c:v>
                </c:pt>
                <c:pt idx="8652">
                  <c:v>0.74482982874485104</c:v>
                </c:pt>
                <c:pt idx="8653">
                  <c:v>0.74480815087795404</c:v>
                </c:pt>
                <c:pt idx="8654">
                  <c:v>0.74478647301105605</c:v>
                </c:pt>
                <c:pt idx="8655">
                  <c:v>0.74476479514415805</c:v>
                </c:pt>
                <c:pt idx="8656">
                  <c:v>0.74474311727725995</c:v>
                </c:pt>
                <c:pt idx="8657">
                  <c:v>0.74472143941036195</c:v>
                </c:pt>
                <c:pt idx="8658">
                  <c:v>0.74469976154346396</c:v>
                </c:pt>
                <c:pt idx="8659">
                  <c:v>0.74467808367656596</c:v>
                </c:pt>
                <c:pt idx="8660">
                  <c:v>0.74465640580966797</c:v>
                </c:pt>
                <c:pt idx="8661">
                  <c:v>0.74463472794276997</c:v>
                </c:pt>
                <c:pt idx="8662">
                  <c:v>0.74461305007587297</c:v>
                </c:pt>
                <c:pt idx="8663">
                  <c:v>0.74459137220897498</c:v>
                </c:pt>
                <c:pt idx="8664">
                  <c:v>0.74454801647517899</c:v>
                </c:pt>
                <c:pt idx="8665">
                  <c:v>0.74452633860828099</c:v>
                </c:pt>
                <c:pt idx="8666">
                  <c:v>0.744504660741383</c:v>
                </c:pt>
                <c:pt idx="8667">
                  <c:v>0.744482982874485</c:v>
                </c:pt>
                <c:pt idx="8668">
                  <c:v>0.744461305007587</c:v>
                </c:pt>
                <c:pt idx="8669">
                  <c:v>0.74443962714068901</c:v>
                </c:pt>
                <c:pt idx="8670">
                  <c:v>0.74441794927379101</c:v>
                </c:pt>
                <c:pt idx="8671">
                  <c:v>0.74435291567309803</c:v>
                </c:pt>
                <c:pt idx="8672">
                  <c:v>0.74430955993930203</c:v>
                </c:pt>
                <c:pt idx="8673">
                  <c:v>0.74428788207240404</c:v>
                </c:pt>
                <c:pt idx="8674">
                  <c:v>0.74426620420550604</c:v>
                </c:pt>
                <c:pt idx="8675">
                  <c:v>0.74424452633860805</c:v>
                </c:pt>
                <c:pt idx="8676">
                  <c:v>0.74407110340342497</c:v>
                </c:pt>
                <c:pt idx="8677">
                  <c:v>0.74404942553652698</c:v>
                </c:pt>
                <c:pt idx="8678">
                  <c:v>0.74402774766962898</c:v>
                </c:pt>
                <c:pt idx="8679">
                  <c:v>0.74400606980273098</c:v>
                </c:pt>
                <c:pt idx="8680">
                  <c:v>0.74398439193583399</c:v>
                </c:pt>
                <c:pt idx="8681">
                  <c:v>0.74396271406893599</c:v>
                </c:pt>
                <c:pt idx="8682">
                  <c:v>0.743941036202038</c:v>
                </c:pt>
                <c:pt idx="8683">
                  <c:v>0.74391935833514</c:v>
                </c:pt>
                <c:pt idx="8684">
                  <c:v>0.74387600260134401</c:v>
                </c:pt>
                <c:pt idx="8685">
                  <c:v>0.74385432473444602</c:v>
                </c:pt>
                <c:pt idx="8686">
                  <c:v>0.74383264686754802</c:v>
                </c:pt>
                <c:pt idx="8687">
                  <c:v>0.74381096900065002</c:v>
                </c:pt>
                <c:pt idx="8688">
                  <c:v>0.74376761326685403</c:v>
                </c:pt>
                <c:pt idx="8689">
                  <c:v>0.74374593539995704</c:v>
                </c:pt>
                <c:pt idx="8690">
                  <c:v>0.74372425753305904</c:v>
                </c:pt>
                <c:pt idx="8691">
                  <c:v>0.74368090179926305</c:v>
                </c:pt>
                <c:pt idx="8692">
                  <c:v>0.74365922393236505</c:v>
                </c:pt>
                <c:pt idx="8693">
                  <c:v>0.74363754606546695</c:v>
                </c:pt>
                <c:pt idx="8694">
                  <c:v>0.74361586819856895</c:v>
                </c:pt>
                <c:pt idx="8695">
                  <c:v>0.74359419033167096</c:v>
                </c:pt>
                <c:pt idx="8696">
                  <c:v>0.74357251246477296</c:v>
                </c:pt>
                <c:pt idx="8697">
                  <c:v>0.74355083459787596</c:v>
                </c:pt>
                <c:pt idx="8698">
                  <c:v>0.74352915673097797</c:v>
                </c:pt>
                <c:pt idx="8699">
                  <c:v>0.74350747886407997</c:v>
                </c:pt>
                <c:pt idx="8700">
                  <c:v>0.74348580099718198</c:v>
                </c:pt>
                <c:pt idx="8701">
                  <c:v>0.74346412313028398</c:v>
                </c:pt>
                <c:pt idx="8702">
                  <c:v>0.74344244526338599</c:v>
                </c:pt>
                <c:pt idx="8703">
                  <c:v>0.74342076739648799</c:v>
                </c:pt>
                <c:pt idx="8704">
                  <c:v>0.74339908952959</c:v>
                </c:pt>
                <c:pt idx="8705">
                  <c:v>0.743377411662692</c:v>
                </c:pt>
                <c:pt idx="8706">
                  <c:v>0.743355733795795</c:v>
                </c:pt>
                <c:pt idx="8707">
                  <c:v>0.74333405592889701</c:v>
                </c:pt>
                <c:pt idx="8708">
                  <c:v>0.74331237806199901</c:v>
                </c:pt>
                <c:pt idx="8709">
                  <c:v>0.74329070019510102</c:v>
                </c:pt>
                <c:pt idx="8710">
                  <c:v>0.74326902232820302</c:v>
                </c:pt>
                <c:pt idx="8711">
                  <c:v>0.74324734446130503</c:v>
                </c:pt>
                <c:pt idx="8712">
                  <c:v>0.74320398872750904</c:v>
                </c:pt>
                <c:pt idx="8713">
                  <c:v>0.74318231086061104</c:v>
                </c:pt>
                <c:pt idx="8714">
                  <c:v>0.74316063299371304</c:v>
                </c:pt>
                <c:pt idx="8715">
                  <c:v>0.74313895512681505</c:v>
                </c:pt>
                <c:pt idx="8716">
                  <c:v>0.74311727725991805</c:v>
                </c:pt>
                <c:pt idx="8717">
                  <c:v>0.74309559939301995</c:v>
                </c:pt>
                <c:pt idx="8718">
                  <c:v>0.74307392152612195</c:v>
                </c:pt>
                <c:pt idx="8719">
                  <c:v>0.74305224365922395</c:v>
                </c:pt>
                <c:pt idx="8720">
                  <c:v>0.74303056579232596</c:v>
                </c:pt>
                <c:pt idx="8721">
                  <c:v>0.74300888792542796</c:v>
                </c:pt>
                <c:pt idx="8722">
                  <c:v>0.74298721005852997</c:v>
                </c:pt>
                <c:pt idx="8723">
                  <c:v>0.74292217645783698</c:v>
                </c:pt>
                <c:pt idx="8724">
                  <c:v>0.74290049859093898</c:v>
                </c:pt>
                <c:pt idx="8725">
                  <c:v>0.74287882072404099</c:v>
                </c:pt>
                <c:pt idx="8726">
                  <c:v>0.742813787123347</c:v>
                </c:pt>
                <c:pt idx="8727">
                  <c:v>0.74272707565575502</c:v>
                </c:pt>
                <c:pt idx="8728">
                  <c:v>0.74270539778885802</c:v>
                </c:pt>
                <c:pt idx="8729">
                  <c:v>0.74268371992196003</c:v>
                </c:pt>
                <c:pt idx="8730">
                  <c:v>0.74264036418816404</c:v>
                </c:pt>
                <c:pt idx="8731">
                  <c:v>0.74261868632126604</c:v>
                </c:pt>
                <c:pt idx="8732">
                  <c:v>0.74259700845436805</c:v>
                </c:pt>
                <c:pt idx="8733">
                  <c:v>0.74257533058747005</c:v>
                </c:pt>
                <c:pt idx="8734">
                  <c:v>0.74255365272057205</c:v>
                </c:pt>
                <c:pt idx="8735">
                  <c:v>0.74253197485367395</c:v>
                </c:pt>
                <c:pt idx="8736">
                  <c:v>0.74251029698677695</c:v>
                </c:pt>
                <c:pt idx="8737">
                  <c:v>0.74248861911987896</c:v>
                </c:pt>
                <c:pt idx="8738">
                  <c:v>0.74246694125298096</c:v>
                </c:pt>
                <c:pt idx="8739">
                  <c:v>0.74244526338608297</c:v>
                </c:pt>
                <c:pt idx="8740">
                  <c:v>0.74240190765228697</c:v>
                </c:pt>
                <c:pt idx="8741">
                  <c:v>0.74231519618469499</c:v>
                </c:pt>
                <c:pt idx="8742">
                  <c:v>0.742293518317798</c:v>
                </c:pt>
                <c:pt idx="8743">
                  <c:v>0.7422718404509</c:v>
                </c:pt>
                <c:pt idx="8744">
                  <c:v>0.742250162584002</c:v>
                </c:pt>
                <c:pt idx="8745">
                  <c:v>0.74220680685020601</c:v>
                </c:pt>
                <c:pt idx="8746">
                  <c:v>0.74218512898330802</c:v>
                </c:pt>
                <c:pt idx="8747">
                  <c:v>0.74216345111641002</c:v>
                </c:pt>
                <c:pt idx="8748">
                  <c:v>0.74214177324951203</c:v>
                </c:pt>
                <c:pt idx="8749">
                  <c:v>0.74212009538261403</c:v>
                </c:pt>
                <c:pt idx="8750">
                  <c:v>0.74209841751571604</c:v>
                </c:pt>
                <c:pt idx="8751">
                  <c:v>0.74205506178192104</c:v>
                </c:pt>
                <c:pt idx="8752">
                  <c:v>0.74203338391502305</c:v>
                </c:pt>
                <c:pt idx="8753">
                  <c:v>0.74201170604812505</c:v>
                </c:pt>
                <c:pt idx="8754">
                  <c:v>0.74194667244743095</c:v>
                </c:pt>
                <c:pt idx="8755">
                  <c:v>0.74192499458053296</c:v>
                </c:pt>
                <c:pt idx="8756">
                  <c:v>0.74188163884673797</c:v>
                </c:pt>
                <c:pt idx="8757">
                  <c:v>0.74185996097983997</c:v>
                </c:pt>
                <c:pt idx="8758">
                  <c:v>0.74183828311294198</c:v>
                </c:pt>
                <c:pt idx="8759">
                  <c:v>0.74181660524604398</c:v>
                </c:pt>
                <c:pt idx="8760">
                  <c:v>0.74179492737914599</c:v>
                </c:pt>
                <c:pt idx="8761">
                  <c:v>0.74177324951224799</c:v>
                </c:pt>
                <c:pt idx="8762">
                  <c:v>0.74175157164534999</c:v>
                </c:pt>
                <c:pt idx="8763">
                  <c:v>0.741729893778452</c:v>
                </c:pt>
                <c:pt idx="8764">
                  <c:v>0.741708215911554</c:v>
                </c:pt>
                <c:pt idx="8765">
                  <c:v>0.74168653804465601</c:v>
                </c:pt>
                <c:pt idx="8766">
                  <c:v>0.74166486017775801</c:v>
                </c:pt>
                <c:pt idx="8767">
                  <c:v>0.74164318231086102</c:v>
                </c:pt>
                <c:pt idx="8768">
                  <c:v>0.74162150444396302</c:v>
                </c:pt>
                <c:pt idx="8769">
                  <c:v>0.74159982657706502</c:v>
                </c:pt>
                <c:pt idx="8770">
                  <c:v>0.74155647084326903</c:v>
                </c:pt>
                <c:pt idx="8771">
                  <c:v>0.74151311510947304</c:v>
                </c:pt>
                <c:pt idx="8772">
                  <c:v>0.74149143724257505</c:v>
                </c:pt>
                <c:pt idx="8773">
                  <c:v>0.74146975937567705</c:v>
                </c:pt>
                <c:pt idx="8774">
                  <c:v>0.74140472577498395</c:v>
                </c:pt>
                <c:pt idx="8775">
                  <c:v>0.74136137004118796</c:v>
                </c:pt>
                <c:pt idx="8776">
                  <c:v>0.74133969217428997</c:v>
                </c:pt>
                <c:pt idx="8777">
                  <c:v>0.74127465857359598</c:v>
                </c:pt>
                <c:pt idx="8778">
                  <c:v>0.74125298070669898</c:v>
                </c:pt>
                <c:pt idx="8779">
                  <c:v>0.74123130283980099</c:v>
                </c:pt>
                <c:pt idx="8780">
                  <c:v>0.74120962497290299</c:v>
                </c:pt>
                <c:pt idx="8781">
                  <c:v>0.741187947106005</c:v>
                </c:pt>
                <c:pt idx="8782">
                  <c:v>0.741166269239107</c:v>
                </c:pt>
                <c:pt idx="8783">
                  <c:v>0.74114459137220901</c:v>
                </c:pt>
                <c:pt idx="8784">
                  <c:v>0.74110123563841301</c:v>
                </c:pt>
                <c:pt idx="8785">
                  <c:v>0.74107955777151502</c:v>
                </c:pt>
                <c:pt idx="8786">
                  <c:v>0.74103620203771903</c:v>
                </c:pt>
                <c:pt idx="8787">
                  <c:v>0.74101452417082203</c:v>
                </c:pt>
                <c:pt idx="8788">
                  <c:v>0.74086277910253595</c:v>
                </c:pt>
                <c:pt idx="8789">
                  <c:v>0.74081942336874096</c:v>
                </c:pt>
                <c:pt idx="8790">
                  <c:v>0.74079774550184296</c:v>
                </c:pt>
                <c:pt idx="8791">
                  <c:v>0.74077606763494497</c:v>
                </c:pt>
                <c:pt idx="8792">
                  <c:v>0.74075438976804697</c:v>
                </c:pt>
                <c:pt idx="8793">
                  <c:v>0.74073271190114898</c:v>
                </c:pt>
                <c:pt idx="8794">
                  <c:v>0.74068935616735299</c:v>
                </c:pt>
                <c:pt idx="8795">
                  <c:v>0.74066767830045499</c:v>
                </c:pt>
                <c:pt idx="8796">
                  <c:v>0.74064600043355699</c:v>
                </c:pt>
                <c:pt idx="8797">
                  <c:v>0.740624322566659</c:v>
                </c:pt>
                <c:pt idx="8798">
                  <c:v>0.740602644699762</c:v>
                </c:pt>
                <c:pt idx="8799">
                  <c:v>0.74058096683286401</c:v>
                </c:pt>
                <c:pt idx="8800">
                  <c:v>0.74055928896596601</c:v>
                </c:pt>
                <c:pt idx="8801">
                  <c:v>0.74049425536527202</c:v>
                </c:pt>
                <c:pt idx="8802">
                  <c:v>0.74047257749837403</c:v>
                </c:pt>
                <c:pt idx="8803">
                  <c:v>0.74045089963147603</c:v>
                </c:pt>
                <c:pt idx="8804">
                  <c:v>0.74042922176457804</c:v>
                </c:pt>
                <c:pt idx="8805">
                  <c:v>0.74040754389768004</c:v>
                </c:pt>
                <c:pt idx="8806">
                  <c:v>0.74038586603078205</c:v>
                </c:pt>
                <c:pt idx="8807">
                  <c:v>0.74032083243008895</c:v>
                </c:pt>
                <c:pt idx="8808">
                  <c:v>0.74029915456319095</c:v>
                </c:pt>
                <c:pt idx="8809">
                  <c:v>0.74027747669629296</c:v>
                </c:pt>
                <c:pt idx="8810">
                  <c:v>0.74025579882939496</c:v>
                </c:pt>
                <c:pt idx="8811">
                  <c:v>0.74023412096249697</c:v>
                </c:pt>
                <c:pt idx="8812">
                  <c:v>0.74021244309559897</c:v>
                </c:pt>
                <c:pt idx="8813">
                  <c:v>0.74019076522870098</c:v>
                </c:pt>
                <c:pt idx="8814">
                  <c:v>0.74016908736180398</c:v>
                </c:pt>
                <c:pt idx="8815">
                  <c:v>0.74014740949490598</c:v>
                </c:pt>
                <c:pt idx="8816">
                  <c:v>0.74012573162800799</c:v>
                </c:pt>
                <c:pt idx="8817">
                  <c:v>0.74010405376110999</c:v>
                </c:pt>
                <c:pt idx="8818">
                  <c:v>0.740082375894212</c:v>
                </c:pt>
                <c:pt idx="8819">
                  <c:v>0.74003902016041601</c:v>
                </c:pt>
                <c:pt idx="8820">
                  <c:v>0.74001734229351801</c:v>
                </c:pt>
                <c:pt idx="8821">
                  <c:v>0.73999566442662001</c:v>
                </c:pt>
                <c:pt idx="8822">
                  <c:v>0.73995230869282502</c:v>
                </c:pt>
                <c:pt idx="8823">
                  <c:v>0.73993063082592703</c:v>
                </c:pt>
                <c:pt idx="8824">
                  <c:v>0.73990895295902903</c:v>
                </c:pt>
                <c:pt idx="8825">
                  <c:v>0.73988727509213104</c:v>
                </c:pt>
                <c:pt idx="8826">
                  <c:v>0.73984391935833504</c:v>
                </c:pt>
                <c:pt idx="8827">
                  <c:v>0.73982224149143705</c:v>
                </c:pt>
                <c:pt idx="8828">
                  <c:v>0.73980056362453905</c:v>
                </c:pt>
                <c:pt idx="8829">
                  <c:v>0.73977888575764195</c:v>
                </c:pt>
                <c:pt idx="8830">
                  <c:v>0.73975720789074395</c:v>
                </c:pt>
                <c:pt idx="8831">
                  <c:v>0.73969217429004996</c:v>
                </c:pt>
                <c:pt idx="8832">
                  <c:v>0.73967049642315197</c:v>
                </c:pt>
                <c:pt idx="8833">
                  <c:v>0.73964881855625397</c:v>
                </c:pt>
                <c:pt idx="8834">
                  <c:v>0.73962714068935598</c:v>
                </c:pt>
                <c:pt idx="8835">
                  <c:v>0.73958378495555999</c:v>
                </c:pt>
                <c:pt idx="8836">
                  <c:v>0.73956210708866199</c:v>
                </c:pt>
                <c:pt idx="8837">
                  <c:v>0.73954042922176499</c:v>
                </c:pt>
                <c:pt idx="8838">
                  <c:v>0.739497073487969</c:v>
                </c:pt>
                <c:pt idx="8839">
                  <c:v>0.73945371775417301</c:v>
                </c:pt>
                <c:pt idx="8840">
                  <c:v>0.73941036202037702</c:v>
                </c:pt>
                <c:pt idx="8841">
                  <c:v>0.73938868415347903</c:v>
                </c:pt>
                <c:pt idx="8842">
                  <c:v>0.73932365055278604</c:v>
                </c:pt>
                <c:pt idx="8843">
                  <c:v>0.73930197268588804</c:v>
                </c:pt>
                <c:pt idx="8844">
                  <c:v>0.73928029481899005</c:v>
                </c:pt>
                <c:pt idx="8845">
                  <c:v>0.73925861695209205</c:v>
                </c:pt>
                <c:pt idx="8846">
                  <c:v>0.73923693908519394</c:v>
                </c:pt>
                <c:pt idx="8847">
                  <c:v>0.73921526121829595</c:v>
                </c:pt>
                <c:pt idx="8848">
                  <c:v>0.73919358335139795</c:v>
                </c:pt>
                <c:pt idx="8849">
                  <c:v>0.73917190548449996</c:v>
                </c:pt>
                <c:pt idx="8850">
                  <c:v>0.73915022761760196</c:v>
                </c:pt>
                <c:pt idx="8851">
                  <c:v>0.73912854975070497</c:v>
                </c:pt>
                <c:pt idx="8852">
                  <c:v>0.73908519401690898</c:v>
                </c:pt>
                <c:pt idx="8853">
                  <c:v>0.73906351615001098</c:v>
                </c:pt>
                <c:pt idx="8854">
                  <c:v>0.73904183828311298</c:v>
                </c:pt>
                <c:pt idx="8855">
                  <c:v>0.73902016041621499</c:v>
                </c:pt>
                <c:pt idx="8856">
                  <c:v>0.73899848254931699</c:v>
                </c:pt>
                <c:pt idx="8857">
                  <c:v>0.738976804682419</c:v>
                </c:pt>
                <c:pt idx="8858">
                  <c:v>0.73891177108172601</c:v>
                </c:pt>
                <c:pt idx="8859">
                  <c:v>0.73889009321482801</c:v>
                </c:pt>
                <c:pt idx="8860">
                  <c:v>0.73886841534793002</c:v>
                </c:pt>
                <c:pt idx="8861">
                  <c:v>0.73884673748103202</c:v>
                </c:pt>
                <c:pt idx="8862">
                  <c:v>0.73882505961413403</c:v>
                </c:pt>
                <c:pt idx="8863">
                  <c:v>0.73880338174723603</c:v>
                </c:pt>
                <c:pt idx="8864">
                  <c:v>0.73876002601344004</c:v>
                </c:pt>
                <c:pt idx="8865">
                  <c:v>0.73873834814654205</c:v>
                </c:pt>
                <c:pt idx="8866">
                  <c:v>0.73871667027964405</c:v>
                </c:pt>
                <c:pt idx="8867">
                  <c:v>0.73869499241274705</c:v>
                </c:pt>
                <c:pt idx="8868">
                  <c:v>0.73867331454584895</c:v>
                </c:pt>
                <c:pt idx="8869">
                  <c:v>0.73865163667895095</c:v>
                </c:pt>
                <c:pt idx="8870">
                  <c:v>0.73862995881205296</c:v>
                </c:pt>
                <c:pt idx="8871">
                  <c:v>0.73858660307825696</c:v>
                </c:pt>
                <c:pt idx="8872">
                  <c:v>0.73856492521135897</c:v>
                </c:pt>
                <c:pt idx="8873">
                  <c:v>0.73854324734446097</c:v>
                </c:pt>
                <c:pt idx="8874">
                  <c:v>0.73852156947756298</c:v>
                </c:pt>
                <c:pt idx="8875">
                  <c:v>0.73849989161066598</c:v>
                </c:pt>
                <c:pt idx="8876">
                  <c:v>0.73845653587686999</c:v>
                </c:pt>
                <c:pt idx="8877">
                  <c:v>0.73843485800997199</c:v>
                </c:pt>
                <c:pt idx="8878">
                  <c:v>0.738391502276176</c:v>
                </c:pt>
                <c:pt idx="8879">
                  <c:v>0.73836982440927801</c:v>
                </c:pt>
                <c:pt idx="8880">
                  <c:v>0.73834814654238001</c:v>
                </c:pt>
                <c:pt idx="8881">
                  <c:v>0.73832646867548202</c:v>
                </c:pt>
                <c:pt idx="8882">
                  <c:v>0.73830479080858402</c:v>
                </c:pt>
                <c:pt idx="8883">
                  <c:v>0.73828311294168603</c:v>
                </c:pt>
                <c:pt idx="8884">
                  <c:v>0.73826143507478903</c:v>
                </c:pt>
                <c:pt idx="8885">
                  <c:v>0.73823975720789103</c:v>
                </c:pt>
                <c:pt idx="8886">
                  <c:v>0.73821807934099304</c:v>
                </c:pt>
                <c:pt idx="8887">
                  <c:v>0.73819640147409504</c:v>
                </c:pt>
                <c:pt idx="8888">
                  <c:v>0.73817472360719705</c:v>
                </c:pt>
                <c:pt idx="8889">
                  <c:v>0.73815304574029905</c:v>
                </c:pt>
                <c:pt idx="8890">
                  <c:v>0.73813136787340095</c:v>
                </c:pt>
                <c:pt idx="8891">
                  <c:v>0.73810969000650295</c:v>
                </c:pt>
                <c:pt idx="8892">
                  <c:v>0.73795794493821798</c:v>
                </c:pt>
                <c:pt idx="8893">
                  <c:v>0.73791458920442199</c:v>
                </c:pt>
                <c:pt idx="8894">
                  <c:v>0.73789291133752399</c:v>
                </c:pt>
                <c:pt idx="8895">
                  <c:v>0.737871233470627</c:v>
                </c:pt>
                <c:pt idx="8896">
                  <c:v>0.737849555603729</c:v>
                </c:pt>
                <c:pt idx="8897">
                  <c:v>0.73782787773683101</c:v>
                </c:pt>
                <c:pt idx="8898">
                  <c:v>0.73780619986993301</c:v>
                </c:pt>
                <c:pt idx="8899">
                  <c:v>0.73776284413613702</c:v>
                </c:pt>
                <c:pt idx="8900">
                  <c:v>0.73771948840234103</c:v>
                </c:pt>
                <c:pt idx="8901">
                  <c:v>0.73769781053544303</c:v>
                </c:pt>
                <c:pt idx="8902">
                  <c:v>0.73765445480164704</c:v>
                </c:pt>
                <c:pt idx="8903">
                  <c:v>0.73763277693475005</c:v>
                </c:pt>
                <c:pt idx="8904">
                  <c:v>0.73761109906785205</c:v>
                </c:pt>
                <c:pt idx="8905">
                  <c:v>0.73758942120095405</c:v>
                </c:pt>
                <c:pt idx="8906">
                  <c:v>0.73756774333405595</c:v>
                </c:pt>
                <c:pt idx="8907">
                  <c:v>0.73754606546715795</c:v>
                </c:pt>
                <c:pt idx="8908">
                  <c:v>0.73752438760025996</c:v>
                </c:pt>
                <c:pt idx="8909">
                  <c:v>0.73750270973336196</c:v>
                </c:pt>
                <c:pt idx="8910">
                  <c:v>0.73745935399956597</c:v>
                </c:pt>
                <c:pt idx="8911">
                  <c:v>0.73743767613266897</c:v>
                </c:pt>
                <c:pt idx="8912">
                  <c:v>0.73741599826577098</c:v>
                </c:pt>
                <c:pt idx="8913">
                  <c:v>0.73739432039887298</c:v>
                </c:pt>
                <c:pt idx="8914">
                  <c:v>0.73737264253197499</c:v>
                </c:pt>
                <c:pt idx="8915">
                  <c:v>0.73735096466507699</c:v>
                </c:pt>
                <c:pt idx="8916">
                  <c:v>0.737307608931281</c:v>
                </c:pt>
                <c:pt idx="8917">
                  <c:v>0.737285931064383</c:v>
                </c:pt>
                <c:pt idx="8918">
                  <c:v>0.73726425319748501</c:v>
                </c:pt>
                <c:pt idx="8919">
                  <c:v>0.73724257533058701</c:v>
                </c:pt>
                <c:pt idx="8920">
                  <c:v>0.73722089746369002</c:v>
                </c:pt>
                <c:pt idx="8921">
                  <c:v>0.73719921959679202</c:v>
                </c:pt>
                <c:pt idx="8922">
                  <c:v>0.73717754172989403</c:v>
                </c:pt>
                <c:pt idx="8923">
                  <c:v>0.73715586386299603</c:v>
                </c:pt>
                <c:pt idx="8924">
                  <c:v>0.73713418599609803</c:v>
                </c:pt>
                <c:pt idx="8925">
                  <c:v>0.73711250812920004</c:v>
                </c:pt>
                <c:pt idx="8926">
                  <c:v>0.73709083026230204</c:v>
                </c:pt>
                <c:pt idx="8927">
                  <c:v>0.73706915239540405</c:v>
                </c:pt>
                <c:pt idx="8928">
                  <c:v>0.73702579666160895</c:v>
                </c:pt>
                <c:pt idx="8929">
                  <c:v>0.73698244092781295</c:v>
                </c:pt>
                <c:pt idx="8930">
                  <c:v>0.73693908519401696</c:v>
                </c:pt>
                <c:pt idx="8931">
                  <c:v>0.73687405159332298</c:v>
                </c:pt>
                <c:pt idx="8932">
                  <c:v>0.73685237372642498</c:v>
                </c:pt>
                <c:pt idx="8933">
                  <c:v>0.73683069585952699</c:v>
                </c:pt>
                <c:pt idx="8934">
                  <c:v>0.73680901799262999</c:v>
                </c:pt>
                <c:pt idx="8935">
                  <c:v>0.73678734012573199</c:v>
                </c:pt>
                <c:pt idx="8936">
                  <c:v>0.736765662258834</c:v>
                </c:pt>
                <c:pt idx="8937">
                  <c:v>0.736743984391936</c:v>
                </c:pt>
                <c:pt idx="8938">
                  <c:v>0.73672230652503801</c:v>
                </c:pt>
                <c:pt idx="8939">
                  <c:v>0.73670062865814001</c:v>
                </c:pt>
                <c:pt idx="8940">
                  <c:v>0.73667895079124202</c:v>
                </c:pt>
                <c:pt idx="8941">
                  <c:v>0.73665727292434402</c:v>
                </c:pt>
                <c:pt idx="8942">
                  <c:v>0.73663559505744602</c:v>
                </c:pt>
                <c:pt idx="8943">
                  <c:v>0.73661391719054803</c:v>
                </c:pt>
                <c:pt idx="8944">
                  <c:v>0.73659223932365103</c:v>
                </c:pt>
                <c:pt idx="8945">
                  <c:v>0.73657056145675304</c:v>
                </c:pt>
                <c:pt idx="8946">
                  <c:v>0.73654888358985504</c:v>
                </c:pt>
                <c:pt idx="8947">
                  <c:v>0.73652720572295705</c:v>
                </c:pt>
                <c:pt idx="8948">
                  <c:v>0.73650552785605905</c:v>
                </c:pt>
                <c:pt idx="8949">
                  <c:v>0.73648384998916105</c:v>
                </c:pt>
                <c:pt idx="8950">
                  <c:v>0.73646217212226295</c:v>
                </c:pt>
                <c:pt idx="8951">
                  <c:v>0.73644049425536495</c:v>
                </c:pt>
                <c:pt idx="8952">
                  <c:v>0.73641881638846696</c:v>
                </c:pt>
                <c:pt idx="8953">
                  <c:v>0.73639713852156996</c:v>
                </c:pt>
                <c:pt idx="8954">
                  <c:v>0.73637546065467196</c:v>
                </c:pt>
                <c:pt idx="8955">
                  <c:v>0.73635378278777397</c:v>
                </c:pt>
                <c:pt idx="8956">
                  <c:v>0.73631042705397798</c:v>
                </c:pt>
                <c:pt idx="8957">
                  <c:v>0.73628874918707998</c:v>
                </c:pt>
                <c:pt idx="8958">
                  <c:v>0.73626707132018199</c:v>
                </c:pt>
                <c:pt idx="8959">
                  <c:v>0.73624539345328399</c:v>
                </c:pt>
                <c:pt idx="8960">
                  <c:v>0.736223715586386</c:v>
                </c:pt>
                <c:pt idx="8961">
                  <c:v>0.736202037719488</c:v>
                </c:pt>
                <c:pt idx="8962">
                  <c:v>0.73618035985259</c:v>
                </c:pt>
                <c:pt idx="8963">
                  <c:v>0.73615868198569301</c:v>
                </c:pt>
                <c:pt idx="8964">
                  <c:v>0.73613700411879501</c:v>
                </c:pt>
                <c:pt idx="8965">
                  <c:v>0.73611532625189702</c:v>
                </c:pt>
                <c:pt idx="8966">
                  <c:v>0.73609364838499902</c:v>
                </c:pt>
                <c:pt idx="8967">
                  <c:v>0.73607197051810103</c:v>
                </c:pt>
                <c:pt idx="8968">
                  <c:v>0.73605029265120303</c:v>
                </c:pt>
                <c:pt idx="8969">
                  <c:v>0.73600693691740704</c:v>
                </c:pt>
                <c:pt idx="8970">
                  <c:v>0.73598525905050904</c:v>
                </c:pt>
                <c:pt idx="8971">
                  <c:v>0.73594190331671405</c:v>
                </c:pt>
                <c:pt idx="8972">
                  <c:v>0.73592022544981595</c:v>
                </c:pt>
                <c:pt idx="8973">
                  <c:v>0.73589854758291795</c:v>
                </c:pt>
                <c:pt idx="8974">
                  <c:v>0.73587686971601995</c:v>
                </c:pt>
                <c:pt idx="8975">
                  <c:v>0.73585519184912196</c:v>
                </c:pt>
                <c:pt idx="8976">
                  <c:v>0.73583351398222396</c:v>
                </c:pt>
                <c:pt idx="8977">
                  <c:v>0.73581183611532597</c:v>
                </c:pt>
                <c:pt idx="8978">
                  <c:v>0.73579015824842797</c:v>
                </c:pt>
                <c:pt idx="8979">
                  <c:v>0.73576848038153098</c:v>
                </c:pt>
                <c:pt idx="8980">
                  <c:v>0.73574680251463298</c:v>
                </c:pt>
                <c:pt idx="8981">
                  <c:v>0.73572512464773498</c:v>
                </c:pt>
                <c:pt idx="8982">
                  <c:v>0.73570344678083699</c:v>
                </c:pt>
                <c:pt idx="8983">
                  <c:v>0.73568176891393899</c:v>
                </c:pt>
                <c:pt idx="8984">
                  <c:v>0.735660091047041</c:v>
                </c:pt>
                <c:pt idx="8985">
                  <c:v>0.73561673531324501</c:v>
                </c:pt>
                <c:pt idx="8986">
                  <c:v>0.73559505744634701</c:v>
                </c:pt>
                <c:pt idx="8987">
                  <c:v>0.73557337957944902</c:v>
                </c:pt>
                <c:pt idx="8988">
                  <c:v>0.73555170171255102</c:v>
                </c:pt>
                <c:pt idx="8989">
                  <c:v>0.73553002384565402</c:v>
                </c:pt>
                <c:pt idx="8990">
                  <c:v>0.73550834597875603</c:v>
                </c:pt>
                <c:pt idx="8991">
                  <c:v>0.73546499024496004</c:v>
                </c:pt>
                <c:pt idx="8992">
                  <c:v>0.73544331237806204</c:v>
                </c:pt>
                <c:pt idx="8993">
                  <c:v>0.73542163451116405</c:v>
                </c:pt>
                <c:pt idx="8994">
                  <c:v>0.73539995664426605</c:v>
                </c:pt>
                <c:pt idx="8995">
                  <c:v>0.73537827877736806</c:v>
                </c:pt>
                <c:pt idx="8996">
                  <c:v>0.73531324517667496</c:v>
                </c:pt>
                <c:pt idx="8997">
                  <c:v>0.73529156730977696</c:v>
                </c:pt>
                <c:pt idx="8998">
                  <c:v>0.73526988944287897</c:v>
                </c:pt>
                <c:pt idx="8999">
                  <c:v>0.73522653370908297</c:v>
                </c:pt>
                <c:pt idx="9000">
                  <c:v>0.73520485584218498</c:v>
                </c:pt>
                <c:pt idx="9001">
                  <c:v>0.73518317797528698</c:v>
                </c:pt>
                <c:pt idx="9002">
                  <c:v>0.73516150010838899</c:v>
                </c:pt>
                <c:pt idx="9003">
                  <c:v>0.73513982224149099</c:v>
                </c:pt>
                <c:pt idx="9004">
                  <c:v>0.735118144374594</c:v>
                </c:pt>
                <c:pt idx="9005">
                  <c:v>0.735096466507696</c:v>
                </c:pt>
                <c:pt idx="9006">
                  <c:v>0.735074788640798</c:v>
                </c:pt>
                <c:pt idx="9007">
                  <c:v>0.73505311077390001</c:v>
                </c:pt>
                <c:pt idx="9008">
                  <c:v>0.73503143290700201</c:v>
                </c:pt>
                <c:pt idx="9009">
                  <c:v>0.73474962063732896</c:v>
                </c:pt>
                <c:pt idx="9010">
                  <c:v>0.73472794277043096</c:v>
                </c:pt>
                <c:pt idx="9011">
                  <c:v>0.73470626490353297</c:v>
                </c:pt>
                <c:pt idx="9012">
                  <c:v>0.73468458703663597</c:v>
                </c:pt>
                <c:pt idx="9013">
                  <c:v>0.73464123130283998</c:v>
                </c:pt>
                <c:pt idx="9014">
                  <c:v>0.73461955343594199</c:v>
                </c:pt>
                <c:pt idx="9015">
                  <c:v>0.73459787556904399</c:v>
                </c:pt>
                <c:pt idx="9016">
                  <c:v>0.73457619770214599</c:v>
                </c:pt>
                <c:pt idx="9017">
                  <c:v>0.734554519835248</c:v>
                </c:pt>
                <c:pt idx="9018">
                  <c:v>0.73453284196835</c:v>
                </c:pt>
                <c:pt idx="9019">
                  <c:v>0.73451116410145201</c:v>
                </c:pt>
                <c:pt idx="9020">
                  <c:v>0.73448948623455501</c:v>
                </c:pt>
                <c:pt idx="9021">
                  <c:v>0.73446780836765702</c:v>
                </c:pt>
                <c:pt idx="9022">
                  <c:v>0.73444613050075902</c:v>
                </c:pt>
                <c:pt idx="9023">
                  <c:v>0.73442445263386102</c:v>
                </c:pt>
                <c:pt idx="9024">
                  <c:v>0.73440277476696303</c:v>
                </c:pt>
                <c:pt idx="9025">
                  <c:v>0.73433774116626904</c:v>
                </c:pt>
                <c:pt idx="9026">
                  <c:v>0.73431606329937105</c:v>
                </c:pt>
                <c:pt idx="9027">
                  <c:v>0.73429438543247305</c:v>
                </c:pt>
                <c:pt idx="9028">
                  <c:v>0.73427270756557494</c:v>
                </c:pt>
                <c:pt idx="9029">
                  <c:v>0.73425102969867795</c:v>
                </c:pt>
                <c:pt idx="9030">
                  <c:v>0.73422935183177995</c:v>
                </c:pt>
                <c:pt idx="9031">
                  <c:v>0.73420767396488196</c:v>
                </c:pt>
                <c:pt idx="9032">
                  <c:v>0.73414264036418797</c:v>
                </c:pt>
                <c:pt idx="9033">
                  <c:v>0.73412096249728997</c:v>
                </c:pt>
                <c:pt idx="9034">
                  <c:v>0.73409928463039198</c:v>
                </c:pt>
                <c:pt idx="9035">
                  <c:v>0.73407760676349398</c:v>
                </c:pt>
                <c:pt idx="9036">
                  <c:v>0.73405592889659699</c:v>
                </c:pt>
                <c:pt idx="9037">
                  <c:v>0.73403425102969899</c:v>
                </c:pt>
                <c:pt idx="9038">
                  <c:v>0.734012573162801</c:v>
                </c:pt>
                <c:pt idx="9039">
                  <c:v>0.733990895295903</c:v>
                </c:pt>
                <c:pt idx="9040">
                  <c:v>0.73396921742900501</c:v>
                </c:pt>
                <c:pt idx="9041">
                  <c:v>0.73394753956210701</c:v>
                </c:pt>
                <c:pt idx="9042">
                  <c:v>0.73392586169520901</c:v>
                </c:pt>
                <c:pt idx="9043">
                  <c:v>0.73390418382831102</c:v>
                </c:pt>
                <c:pt idx="9044">
                  <c:v>0.73388250596141302</c:v>
                </c:pt>
                <c:pt idx="9045">
                  <c:v>0.73386082809451603</c:v>
                </c:pt>
                <c:pt idx="9046">
                  <c:v>0.73383915022761803</c:v>
                </c:pt>
                <c:pt idx="9047">
                  <c:v>0.73381747236072004</c:v>
                </c:pt>
                <c:pt idx="9048">
                  <c:v>0.73379579449382204</c:v>
                </c:pt>
                <c:pt idx="9049">
                  <c:v>0.73373076089312805</c:v>
                </c:pt>
                <c:pt idx="9050">
                  <c:v>0.73370908302622995</c:v>
                </c:pt>
                <c:pt idx="9051">
                  <c:v>0.73366572729243396</c:v>
                </c:pt>
                <c:pt idx="9052">
                  <c:v>0.73360069369174097</c:v>
                </c:pt>
                <c:pt idx="9053">
                  <c:v>0.73357901582484297</c:v>
                </c:pt>
                <c:pt idx="9054">
                  <c:v>0.73355733795794498</c:v>
                </c:pt>
                <c:pt idx="9055">
                  <c:v>0.73353566009104698</c:v>
                </c:pt>
                <c:pt idx="9056">
                  <c:v>0.73351398222414899</c:v>
                </c:pt>
                <c:pt idx="9057">
                  <c:v>0.73340559288966001</c:v>
                </c:pt>
                <c:pt idx="9058">
                  <c:v>0.73338391502276201</c:v>
                </c:pt>
                <c:pt idx="9059">
                  <c:v>0.73336223715586402</c:v>
                </c:pt>
                <c:pt idx="9060">
                  <c:v>0.73334055928896602</c:v>
                </c:pt>
                <c:pt idx="9061">
                  <c:v>0.73331888142206803</c:v>
                </c:pt>
                <c:pt idx="9062">
                  <c:v>0.73329720355517003</c:v>
                </c:pt>
                <c:pt idx="9063">
                  <c:v>0.73327552568827203</c:v>
                </c:pt>
                <c:pt idx="9064">
                  <c:v>0.73325384782137404</c:v>
                </c:pt>
                <c:pt idx="9065">
                  <c:v>0.73323216995447604</c:v>
                </c:pt>
                <c:pt idx="9066">
                  <c:v>0.73318881422068105</c:v>
                </c:pt>
                <c:pt idx="9067">
                  <c:v>0.73316713635378306</c:v>
                </c:pt>
                <c:pt idx="9068">
                  <c:v>0.73314545848688495</c:v>
                </c:pt>
                <c:pt idx="9069">
                  <c:v>0.73312378061998695</c:v>
                </c:pt>
                <c:pt idx="9070">
                  <c:v>0.73310210275308896</c:v>
                </c:pt>
                <c:pt idx="9071">
                  <c:v>0.73305874701929297</c:v>
                </c:pt>
                <c:pt idx="9072">
                  <c:v>0.73303706915239497</c:v>
                </c:pt>
                <c:pt idx="9073">
                  <c:v>0.73301539128549797</c:v>
                </c:pt>
                <c:pt idx="9074">
                  <c:v>0.73299371341859998</c:v>
                </c:pt>
                <c:pt idx="9075">
                  <c:v>0.73297203555170198</c:v>
                </c:pt>
                <c:pt idx="9076">
                  <c:v>0.73295035768480399</c:v>
                </c:pt>
                <c:pt idx="9077">
                  <c:v>0.73292867981790599</c:v>
                </c:pt>
                <c:pt idx="9078">
                  <c:v>0.732907001951008</c:v>
                </c:pt>
                <c:pt idx="9079">
                  <c:v>0.73288532408411</c:v>
                </c:pt>
                <c:pt idx="9080">
                  <c:v>0.73286364621721201</c:v>
                </c:pt>
                <c:pt idx="9081">
                  <c:v>0.73282029048341601</c:v>
                </c:pt>
                <c:pt idx="9082">
                  <c:v>0.73275525688272303</c:v>
                </c:pt>
                <c:pt idx="9083">
                  <c:v>0.73273357901582503</c:v>
                </c:pt>
                <c:pt idx="9084">
                  <c:v>0.73271190114892704</c:v>
                </c:pt>
                <c:pt idx="9085">
                  <c:v>0.73269022328202904</c:v>
                </c:pt>
                <c:pt idx="9086">
                  <c:v>0.73266854541513105</c:v>
                </c:pt>
                <c:pt idx="9087">
                  <c:v>0.73264686754823305</c:v>
                </c:pt>
                <c:pt idx="9088">
                  <c:v>0.73262518968133505</c:v>
                </c:pt>
                <c:pt idx="9089">
                  <c:v>0.73260351181443695</c:v>
                </c:pt>
                <c:pt idx="9090">
                  <c:v>0.73251680034684596</c:v>
                </c:pt>
                <c:pt idx="9091">
                  <c:v>0.73249512247994797</c:v>
                </c:pt>
                <c:pt idx="9092">
                  <c:v>0.73247344461304997</c:v>
                </c:pt>
                <c:pt idx="9093">
                  <c:v>0.73245176674615198</c:v>
                </c:pt>
                <c:pt idx="9094">
                  <c:v>0.73243008887925398</c:v>
                </c:pt>
                <c:pt idx="9095">
                  <c:v>0.73240841101235599</c:v>
                </c:pt>
                <c:pt idx="9096">
                  <c:v>0.73238673314545899</c:v>
                </c:pt>
                <c:pt idx="9097">
                  <c:v>0.73236505527856099</c:v>
                </c:pt>
                <c:pt idx="9098">
                  <c:v>0.732321699544765</c:v>
                </c:pt>
                <c:pt idx="9099">
                  <c:v>0.73227834381096901</c:v>
                </c:pt>
                <c:pt idx="9100">
                  <c:v>0.73225666594407102</c:v>
                </c:pt>
                <c:pt idx="9101">
                  <c:v>0.73221331021027503</c:v>
                </c:pt>
                <c:pt idx="9102">
                  <c:v>0.73219163234337703</c:v>
                </c:pt>
                <c:pt idx="9103">
                  <c:v>0.73216995447647903</c:v>
                </c:pt>
                <c:pt idx="9104">
                  <c:v>0.73214827660958204</c:v>
                </c:pt>
                <c:pt idx="9105">
                  <c:v>0.73212659874268404</c:v>
                </c:pt>
                <c:pt idx="9106">
                  <c:v>0.73210492087578605</c:v>
                </c:pt>
                <c:pt idx="9107">
                  <c:v>0.73208324300888805</c:v>
                </c:pt>
                <c:pt idx="9108">
                  <c:v>0.73206156514198995</c:v>
                </c:pt>
                <c:pt idx="9109">
                  <c:v>0.73203988727509195</c:v>
                </c:pt>
                <c:pt idx="9110">
                  <c:v>0.73201820940819395</c:v>
                </c:pt>
                <c:pt idx="9111">
                  <c:v>0.73199653154129596</c:v>
                </c:pt>
                <c:pt idx="9112">
                  <c:v>0.73197485367439796</c:v>
                </c:pt>
                <c:pt idx="9113">
                  <c:v>0.73195317580750097</c:v>
                </c:pt>
                <c:pt idx="9114">
                  <c:v>0.73193149794060297</c:v>
                </c:pt>
                <c:pt idx="9115">
                  <c:v>0.73190982007370498</c:v>
                </c:pt>
                <c:pt idx="9116">
                  <c:v>0.73188814220680698</c:v>
                </c:pt>
                <c:pt idx="9117">
                  <c:v>0.73186646433990898</c:v>
                </c:pt>
                <c:pt idx="9118">
                  <c:v>0.73184478647301099</c:v>
                </c:pt>
                <c:pt idx="9119">
                  <c:v>0.73182310860611299</c:v>
                </c:pt>
                <c:pt idx="9120">
                  <c:v>0.731801430739215</c:v>
                </c:pt>
                <c:pt idx="9121">
                  <c:v>0.731779752872317</c:v>
                </c:pt>
                <c:pt idx="9122">
                  <c:v>0.73175807500541901</c:v>
                </c:pt>
                <c:pt idx="9123">
                  <c:v>0.73173639713852201</c:v>
                </c:pt>
                <c:pt idx="9124">
                  <c:v>0.73167136353782802</c:v>
                </c:pt>
                <c:pt idx="9125">
                  <c:v>0.73164968567093003</c:v>
                </c:pt>
                <c:pt idx="9126">
                  <c:v>0.73162800780403203</c:v>
                </c:pt>
                <c:pt idx="9127">
                  <c:v>0.73160632993713404</c:v>
                </c:pt>
                <c:pt idx="9128">
                  <c:v>0.73158465207023604</c:v>
                </c:pt>
                <c:pt idx="9129">
                  <c:v>0.73145458486884896</c:v>
                </c:pt>
                <c:pt idx="9130">
                  <c:v>0.73143290700195096</c:v>
                </c:pt>
                <c:pt idx="9131">
                  <c:v>0.73141122913505296</c:v>
                </c:pt>
                <c:pt idx="9132">
                  <c:v>0.73138955126815497</c:v>
                </c:pt>
                <c:pt idx="9133">
                  <c:v>0.73136787340125697</c:v>
                </c:pt>
                <c:pt idx="9134">
                  <c:v>0.73134619553435898</c:v>
                </c:pt>
                <c:pt idx="9135">
                  <c:v>0.73130283980056399</c:v>
                </c:pt>
                <c:pt idx="9136">
                  <c:v>0.73128116193366599</c:v>
                </c:pt>
                <c:pt idx="9137">
                  <c:v>0.731259484066768</c:v>
                </c:pt>
                <c:pt idx="9138">
                  <c:v>0.73123780619987</c:v>
                </c:pt>
                <c:pt idx="9139">
                  <c:v>0.731216128332972</c:v>
                </c:pt>
                <c:pt idx="9140">
                  <c:v>0.73119445046607401</c:v>
                </c:pt>
                <c:pt idx="9141">
                  <c:v>0.73117277259917601</c:v>
                </c:pt>
                <c:pt idx="9142">
                  <c:v>0.73112941686538002</c:v>
                </c:pt>
                <c:pt idx="9143">
                  <c:v>0.73108606113158503</c:v>
                </c:pt>
                <c:pt idx="9144">
                  <c:v>0.73106438326468703</c:v>
                </c:pt>
                <c:pt idx="9145">
                  <c:v>0.73104270539778904</c:v>
                </c:pt>
                <c:pt idx="9146">
                  <c:v>0.73102102753089104</c:v>
                </c:pt>
                <c:pt idx="9147">
                  <c:v>0.73099934966399305</c:v>
                </c:pt>
                <c:pt idx="9148">
                  <c:v>0.73097767179709505</c:v>
                </c:pt>
                <c:pt idx="9149">
                  <c:v>0.73095599393019695</c:v>
                </c:pt>
                <c:pt idx="9150">
                  <c:v>0.73047908085844404</c:v>
                </c:pt>
                <c:pt idx="9151">
                  <c:v>0.73045740299154605</c:v>
                </c:pt>
                <c:pt idx="9152">
                  <c:v>0.73043572512464805</c:v>
                </c:pt>
                <c:pt idx="9153">
                  <c:v>0.73041404725775005</c:v>
                </c:pt>
                <c:pt idx="9154">
                  <c:v>0.73039236939085195</c:v>
                </c:pt>
                <c:pt idx="9155">
                  <c:v>0.73037069152395395</c:v>
                </c:pt>
                <c:pt idx="9156">
                  <c:v>0.73030565792325997</c:v>
                </c:pt>
                <c:pt idx="9157">
                  <c:v>0.73028398005636297</c:v>
                </c:pt>
                <c:pt idx="9158">
                  <c:v>0.73026230218946497</c:v>
                </c:pt>
                <c:pt idx="9159">
                  <c:v>0.73024062432256698</c:v>
                </c:pt>
                <c:pt idx="9160">
                  <c:v>0.73021894645566898</c:v>
                </c:pt>
                <c:pt idx="9161">
                  <c:v>0.73019726858877099</c:v>
                </c:pt>
                <c:pt idx="9162">
                  <c:v>0.73017559072187299</c:v>
                </c:pt>
                <c:pt idx="9163">
                  <c:v>0.730153912854975</c:v>
                </c:pt>
                <c:pt idx="9164">
                  <c:v>0.730132234988077</c:v>
                </c:pt>
                <c:pt idx="9165">
                  <c:v>0.730110557121179</c:v>
                </c:pt>
                <c:pt idx="9166">
                  <c:v>0.73008887925428101</c:v>
                </c:pt>
                <c:pt idx="9167">
                  <c:v>0.73006720138738301</c:v>
                </c:pt>
                <c:pt idx="9168">
                  <c:v>0.73004552352048602</c:v>
                </c:pt>
                <c:pt idx="9169">
                  <c:v>0.73002384565358802</c:v>
                </c:pt>
                <c:pt idx="9170">
                  <c:v>0.72998048991979203</c:v>
                </c:pt>
                <c:pt idx="9171">
                  <c:v>0.72995881205289403</c:v>
                </c:pt>
                <c:pt idx="9172">
                  <c:v>0.72991545631909804</c:v>
                </c:pt>
                <c:pt idx="9173">
                  <c:v>0.72987210058530205</c:v>
                </c:pt>
                <c:pt idx="9174">
                  <c:v>0.72985042271840495</c:v>
                </c:pt>
                <c:pt idx="9175">
                  <c:v>0.72982874485150695</c:v>
                </c:pt>
                <c:pt idx="9176">
                  <c:v>0.72980706698460895</c:v>
                </c:pt>
                <c:pt idx="9177">
                  <c:v>0.72978538911771096</c:v>
                </c:pt>
                <c:pt idx="9178">
                  <c:v>0.72974203338391497</c:v>
                </c:pt>
                <c:pt idx="9179">
                  <c:v>0.72972035551701697</c:v>
                </c:pt>
                <c:pt idx="9180">
                  <c:v>0.72967699978322098</c:v>
                </c:pt>
                <c:pt idx="9181">
                  <c:v>0.72965532191632299</c:v>
                </c:pt>
                <c:pt idx="9182">
                  <c:v>0.72961196618252799</c:v>
                </c:pt>
                <c:pt idx="9183">
                  <c:v>0.72959028831563</c:v>
                </c:pt>
                <c:pt idx="9184">
                  <c:v>0.729568610448732</c:v>
                </c:pt>
                <c:pt idx="9185">
                  <c:v>0.72954693258183401</c:v>
                </c:pt>
                <c:pt idx="9186">
                  <c:v>0.72952525471493601</c:v>
                </c:pt>
                <c:pt idx="9187">
                  <c:v>0.72950357684803802</c:v>
                </c:pt>
                <c:pt idx="9188">
                  <c:v>0.72946022111424202</c:v>
                </c:pt>
                <c:pt idx="9189">
                  <c:v>0.72943854324734403</c:v>
                </c:pt>
                <c:pt idx="9190">
                  <c:v>0.72941686538044703</c:v>
                </c:pt>
                <c:pt idx="9191">
                  <c:v>0.72939518751354904</c:v>
                </c:pt>
                <c:pt idx="9192">
                  <c:v>0.72935183177975305</c:v>
                </c:pt>
                <c:pt idx="9193">
                  <c:v>0.72933015391285505</c:v>
                </c:pt>
                <c:pt idx="9194">
                  <c:v>0.72930847604595705</c:v>
                </c:pt>
                <c:pt idx="9195">
                  <c:v>0.72926512031216095</c:v>
                </c:pt>
                <c:pt idx="9196">
                  <c:v>0.72922176457836496</c:v>
                </c:pt>
                <c:pt idx="9197">
                  <c:v>0.72920008671146797</c:v>
                </c:pt>
                <c:pt idx="9198">
                  <c:v>0.72917840884456997</c:v>
                </c:pt>
                <c:pt idx="9199">
                  <c:v>0.72915673097767197</c:v>
                </c:pt>
                <c:pt idx="9200">
                  <c:v>0.72913505311077398</c:v>
                </c:pt>
                <c:pt idx="9201">
                  <c:v>0.72911337524387598</c:v>
                </c:pt>
                <c:pt idx="9202">
                  <c:v>0.72909169737697799</c:v>
                </c:pt>
                <c:pt idx="9203">
                  <c:v>0.72907001951007999</c:v>
                </c:pt>
                <c:pt idx="9204">
                  <c:v>0.729004985909387</c:v>
                </c:pt>
                <c:pt idx="9205">
                  <c:v>0.72898330804248901</c:v>
                </c:pt>
                <c:pt idx="9206">
                  <c:v>0.72893995230869302</c:v>
                </c:pt>
                <c:pt idx="9207">
                  <c:v>0.72891827444179502</c:v>
                </c:pt>
                <c:pt idx="9208">
                  <c:v>0.72889659657489703</c:v>
                </c:pt>
                <c:pt idx="9209">
                  <c:v>0.72887491870799903</c:v>
                </c:pt>
                <c:pt idx="9210">
                  <c:v>0.72885324084110104</c:v>
                </c:pt>
                <c:pt idx="9211">
                  <c:v>0.72883156297420304</c:v>
                </c:pt>
                <c:pt idx="9212">
                  <c:v>0.72880988510730504</c:v>
                </c:pt>
                <c:pt idx="9213">
                  <c:v>0.72878820724040705</c:v>
                </c:pt>
                <c:pt idx="9214">
                  <c:v>0.72874485150661195</c:v>
                </c:pt>
                <c:pt idx="9215">
                  <c:v>0.72872317363971395</c:v>
                </c:pt>
                <c:pt idx="9216">
                  <c:v>0.72870149577281595</c:v>
                </c:pt>
                <c:pt idx="9217">
                  <c:v>0.72867981790591796</c:v>
                </c:pt>
                <c:pt idx="9218">
                  <c:v>0.72865814003901996</c:v>
                </c:pt>
                <c:pt idx="9219">
                  <c:v>0.72863646217212197</c:v>
                </c:pt>
                <c:pt idx="9220">
                  <c:v>0.72861478430522397</c:v>
                </c:pt>
                <c:pt idx="9221">
                  <c:v>0.72859310643832598</c:v>
                </c:pt>
                <c:pt idx="9222">
                  <c:v>0.72857142857142898</c:v>
                </c:pt>
                <c:pt idx="9223">
                  <c:v>0.72854975070453099</c:v>
                </c:pt>
                <c:pt idx="9224">
                  <c:v>0.72852807283763299</c:v>
                </c:pt>
                <c:pt idx="9225">
                  <c:v>0.72850639497073499</c:v>
                </c:pt>
                <c:pt idx="9226">
                  <c:v>0.72844136137004101</c:v>
                </c:pt>
                <c:pt idx="9227">
                  <c:v>0.72841968350314301</c:v>
                </c:pt>
                <c:pt idx="9228">
                  <c:v>0.72839800563624502</c:v>
                </c:pt>
                <c:pt idx="9229">
                  <c:v>0.72837632776934802</c:v>
                </c:pt>
                <c:pt idx="9230">
                  <c:v>0.72835464990245002</c:v>
                </c:pt>
                <c:pt idx="9231">
                  <c:v>0.72831129416865403</c:v>
                </c:pt>
                <c:pt idx="9232">
                  <c:v>0.72828961630175604</c:v>
                </c:pt>
                <c:pt idx="9233">
                  <c:v>0.72826793843485804</c:v>
                </c:pt>
                <c:pt idx="9234">
                  <c:v>0.72824626056796005</c:v>
                </c:pt>
                <c:pt idx="9235">
                  <c:v>0.72822458270106205</c:v>
                </c:pt>
                <c:pt idx="9236">
                  <c:v>0.72820290483416406</c:v>
                </c:pt>
                <c:pt idx="9237">
                  <c:v>0.72818122696726695</c:v>
                </c:pt>
                <c:pt idx="9238">
                  <c:v>0.72815954910036895</c:v>
                </c:pt>
                <c:pt idx="9239">
                  <c:v>0.72811619336657296</c:v>
                </c:pt>
                <c:pt idx="9240">
                  <c:v>0.72809451549967497</c:v>
                </c:pt>
                <c:pt idx="9241">
                  <c:v>0.72807283763277697</c:v>
                </c:pt>
                <c:pt idx="9242">
                  <c:v>0.72805115976587897</c:v>
                </c:pt>
                <c:pt idx="9243">
                  <c:v>0.72802948189898098</c:v>
                </c:pt>
                <c:pt idx="9244">
                  <c:v>0.72800780403208298</c:v>
                </c:pt>
                <c:pt idx="9245">
                  <c:v>0.72798612616518499</c:v>
                </c:pt>
                <c:pt idx="9246">
                  <c:v>0.727899414697594</c:v>
                </c:pt>
                <c:pt idx="9247">
                  <c:v>0.72787773683069601</c:v>
                </c:pt>
                <c:pt idx="9248">
                  <c:v>0.72785605896379801</c:v>
                </c:pt>
                <c:pt idx="9249">
                  <c:v>0.72781270323000202</c:v>
                </c:pt>
                <c:pt idx="9250">
                  <c:v>0.72779102536310403</c:v>
                </c:pt>
                <c:pt idx="9251">
                  <c:v>0.72776934749620603</c:v>
                </c:pt>
                <c:pt idx="9252">
                  <c:v>0.72774766962930804</c:v>
                </c:pt>
                <c:pt idx="9253">
                  <c:v>0.72772599176241104</c:v>
                </c:pt>
                <c:pt idx="9254">
                  <c:v>0.72770431389551304</c:v>
                </c:pt>
                <c:pt idx="9255">
                  <c:v>0.72768263602861505</c:v>
                </c:pt>
                <c:pt idx="9256">
                  <c:v>0.72766095816171705</c:v>
                </c:pt>
                <c:pt idx="9257">
                  <c:v>0.72763928029481895</c:v>
                </c:pt>
                <c:pt idx="9258">
                  <c:v>0.72759592456102296</c:v>
                </c:pt>
                <c:pt idx="9259">
                  <c:v>0.72757424669412496</c:v>
                </c:pt>
                <c:pt idx="9260">
                  <c:v>0.72755256882722696</c:v>
                </c:pt>
                <c:pt idx="9261">
                  <c:v>0.72753089096032997</c:v>
                </c:pt>
                <c:pt idx="9262">
                  <c:v>0.72750921309343197</c:v>
                </c:pt>
                <c:pt idx="9263">
                  <c:v>0.72748753522653398</c:v>
                </c:pt>
                <c:pt idx="9264">
                  <c:v>0.72746585735963598</c:v>
                </c:pt>
                <c:pt idx="9265">
                  <c:v>0.72744417949273799</c:v>
                </c:pt>
                <c:pt idx="9266">
                  <c:v>0.72742250162583999</c:v>
                </c:pt>
                <c:pt idx="9267">
                  <c:v>0.72740082375894199</c:v>
                </c:pt>
                <c:pt idx="9268">
                  <c:v>0.727379145892044</c:v>
                </c:pt>
                <c:pt idx="9269">
                  <c:v>0.727357468025146</c:v>
                </c:pt>
                <c:pt idx="9270">
                  <c:v>0.72733579015824801</c:v>
                </c:pt>
                <c:pt idx="9271">
                  <c:v>0.72731411229135001</c:v>
                </c:pt>
                <c:pt idx="9272">
                  <c:v>0.72729243442445302</c:v>
                </c:pt>
                <c:pt idx="9273">
                  <c:v>0.72727075655755502</c:v>
                </c:pt>
                <c:pt idx="9274">
                  <c:v>0.72722740082375903</c:v>
                </c:pt>
                <c:pt idx="9275">
                  <c:v>0.72720572295686103</c:v>
                </c:pt>
                <c:pt idx="9276">
                  <c:v>0.72718404508996304</c:v>
                </c:pt>
                <c:pt idx="9277">
                  <c:v>0.72711901148926905</c:v>
                </c:pt>
                <c:pt idx="9278">
                  <c:v>0.72709733362237206</c:v>
                </c:pt>
                <c:pt idx="9279">
                  <c:v>0.72707565575547395</c:v>
                </c:pt>
                <c:pt idx="9280">
                  <c:v>0.72705397788857595</c:v>
                </c:pt>
                <c:pt idx="9281">
                  <c:v>0.72703230002167796</c:v>
                </c:pt>
                <c:pt idx="9282">
                  <c:v>0.72701062215477996</c:v>
                </c:pt>
                <c:pt idx="9283">
                  <c:v>0.72698894428788197</c:v>
                </c:pt>
                <c:pt idx="9284">
                  <c:v>0.72688055495339299</c:v>
                </c:pt>
                <c:pt idx="9285">
                  <c:v>0.72685887708649499</c:v>
                </c:pt>
                <c:pt idx="9286">
                  <c:v>0.726815521352699</c:v>
                </c:pt>
                <c:pt idx="9287">
                  <c:v>0.72679384348580101</c:v>
                </c:pt>
                <c:pt idx="9288">
                  <c:v>0.72677216561890301</c:v>
                </c:pt>
                <c:pt idx="9289">
                  <c:v>0.72675048775200501</c:v>
                </c:pt>
                <c:pt idx="9290">
                  <c:v>0.72670713201820902</c:v>
                </c:pt>
                <c:pt idx="9291">
                  <c:v>0.72668545415131103</c:v>
                </c:pt>
                <c:pt idx="9292">
                  <c:v>0.72666377628441403</c:v>
                </c:pt>
                <c:pt idx="9293">
                  <c:v>0.72664209841751604</c:v>
                </c:pt>
                <c:pt idx="9294">
                  <c:v>0.72662042055061804</c:v>
                </c:pt>
                <c:pt idx="9295">
                  <c:v>0.72659874268372004</c:v>
                </c:pt>
                <c:pt idx="9296">
                  <c:v>0.72657706481682205</c:v>
                </c:pt>
                <c:pt idx="9297">
                  <c:v>0.72655538694992405</c:v>
                </c:pt>
                <c:pt idx="9298">
                  <c:v>0.72653370908302595</c:v>
                </c:pt>
                <c:pt idx="9299">
                  <c:v>0.72651203121612795</c:v>
                </c:pt>
                <c:pt idx="9300">
                  <c:v>0.72649035334922996</c:v>
                </c:pt>
                <c:pt idx="9301">
                  <c:v>0.72646867548233296</c:v>
                </c:pt>
                <c:pt idx="9302">
                  <c:v>0.72644699761543496</c:v>
                </c:pt>
                <c:pt idx="9303">
                  <c:v>0.72642531974853697</c:v>
                </c:pt>
                <c:pt idx="9304">
                  <c:v>0.72640364188163897</c:v>
                </c:pt>
                <c:pt idx="9305">
                  <c:v>0.72638196401474098</c:v>
                </c:pt>
                <c:pt idx="9306">
                  <c:v>0.72636028614784298</c:v>
                </c:pt>
                <c:pt idx="9307">
                  <c:v>0.72633860828094499</c:v>
                </c:pt>
                <c:pt idx="9308">
                  <c:v>0.72631693041404699</c:v>
                </c:pt>
                <c:pt idx="9309">
                  <c:v>0.726295252547149</c:v>
                </c:pt>
                <c:pt idx="9310">
                  <c:v>0.726273574680251</c:v>
                </c:pt>
                <c:pt idx="9311">
                  <c:v>0.726251896813354</c:v>
                </c:pt>
                <c:pt idx="9312">
                  <c:v>0.72620854107955801</c:v>
                </c:pt>
                <c:pt idx="9313">
                  <c:v>0.72614350747886403</c:v>
                </c:pt>
                <c:pt idx="9314">
                  <c:v>0.72612182961196603</c:v>
                </c:pt>
                <c:pt idx="9315">
                  <c:v>0.72610015174506803</c:v>
                </c:pt>
                <c:pt idx="9316">
                  <c:v>0.72607847387817004</c:v>
                </c:pt>
                <c:pt idx="9317">
                  <c:v>0.72605679601127204</c:v>
                </c:pt>
                <c:pt idx="9318">
                  <c:v>0.72603511814437505</c:v>
                </c:pt>
                <c:pt idx="9319">
                  <c:v>0.72601344027747705</c:v>
                </c:pt>
                <c:pt idx="9320">
                  <c:v>0.72599176241057894</c:v>
                </c:pt>
                <c:pt idx="9321">
                  <c:v>0.72597008454368095</c:v>
                </c:pt>
                <c:pt idx="9322">
                  <c:v>0.72594840667678295</c:v>
                </c:pt>
                <c:pt idx="9323">
                  <c:v>0.72590505094298696</c:v>
                </c:pt>
                <c:pt idx="9324">
                  <c:v>0.72588337307608897</c:v>
                </c:pt>
                <c:pt idx="9325">
                  <c:v>0.72586169520919097</c:v>
                </c:pt>
                <c:pt idx="9326">
                  <c:v>0.72584001734229397</c:v>
                </c:pt>
                <c:pt idx="9327">
                  <c:v>0.72581833947539598</c:v>
                </c:pt>
                <c:pt idx="9328">
                  <c:v>0.72579666160849798</c:v>
                </c:pt>
                <c:pt idx="9329">
                  <c:v>0.72577498374159999</c:v>
                </c:pt>
                <c:pt idx="9330">
                  <c:v>0.72575330587470199</c:v>
                </c:pt>
                <c:pt idx="9331">
                  <c:v>0.725731628007804</c:v>
                </c:pt>
                <c:pt idx="9332">
                  <c:v>0.725709950140906</c:v>
                </c:pt>
                <c:pt idx="9333">
                  <c:v>0.72568827227400801</c:v>
                </c:pt>
                <c:pt idx="9334">
                  <c:v>0.72564491654021201</c:v>
                </c:pt>
                <c:pt idx="9335">
                  <c:v>0.72562323867331502</c:v>
                </c:pt>
                <c:pt idx="9336">
                  <c:v>0.72560156080641702</c:v>
                </c:pt>
                <c:pt idx="9337">
                  <c:v>0.72557988293951903</c:v>
                </c:pt>
                <c:pt idx="9338">
                  <c:v>0.72555820507262103</c:v>
                </c:pt>
                <c:pt idx="9339">
                  <c:v>0.72553652720572304</c:v>
                </c:pt>
                <c:pt idx="9340">
                  <c:v>0.72551484933882504</c:v>
                </c:pt>
                <c:pt idx="9341">
                  <c:v>0.72549317147192705</c:v>
                </c:pt>
                <c:pt idx="9342">
                  <c:v>0.72547149360502905</c:v>
                </c:pt>
                <c:pt idx="9343">
                  <c:v>0.72544981573813105</c:v>
                </c:pt>
                <c:pt idx="9344">
                  <c:v>0.72542813787123395</c:v>
                </c:pt>
                <c:pt idx="9345">
                  <c:v>0.72540646000433595</c:v>
                </c:pt>
                <c:pt idx="9346">
                  <c:v>0.72538478213743796</c:v>
                </c:pt>
                <c:pt idx="9347">
                  <c:v>0.72536310427053996</c:v>
                </c:pt>
                <c:pt idx="9348">
                  <c:v>0.72534142640364196</c:v>
                </c:pt>
                <c:pt idx="9349">
                  <c:v>0.72531974853674397</c:v>
                </c:pt>
                <c:pt idx="9350">
                  <c:v>0.72518968133535699</c:v>
                </c:pt>
                <c:pt idx="9351">
                  <c:v>0.725168003468459</c:v>
                </c:pt>
                <c:pt idx="9352">
                  <c:v>0.725146325601561</c:v>
                </c:pt>
                <c:pt idx="9353">
                  <c:v>0.72512464773466301</c:v>
                </c:pt>
                <c:pt idx="9354">
                  <c:v>0.72510296986776501</c:v>
                </c:pt>
                <c:pt idx="9355">
                  <c:v>0.72508129200086702</c:v>
                </c:pt>
                <c:pt idx="9356">
                  <c:v>0.72505961413396902</c:v>
                </c:pt>
                <c:pt idx="9357">
                  <c:v>0.72503793626707103</c:v>
                </c:pt>
                <c:pt idx="9358">
                  <c:v>0.72501625840017303</c:v>
                </c:pt>
                <c:pt idx="9359">
                  <c:v>0.72499458053327603</c:v>
                </c:pt>
                <c:pt idx="9360">
                  <c:v>0.72497290266637804</c:v>
                </c:pt>
                <c:pt idx="9361">
                  <c:v>0.72495122479948004</c:v>
                </c:pt>
                <c:pt idx="9362">
                  <c:v>0.72492954693258205</c:v>
                </c:pt>
                <c:pt idx="9363">
                  <c:v>0.72490786906568405</c:v>
                </c:pt>
                <c:pt idx="9364">
                  <c:v>0.72488619119878595</c:v>
                </c:pt>
                <c:pt idx="9365">
                  <c:v>0.72486451333188795</c:v>
                </c:pt>
                <c:pt idx="9366">
                  <c:v>0.72484283546498995</c:v>
                </c:pt>
                <c:pt idx="9367">
                  <c:v>0.72482115759809196</c:v>
                </c:pt>
                <c:pt idx="9368">
                  <c:v>0.72479947973119496</c:v>
                </c:pt>
                <c:pt idx="9369">
                  <c:v>0.72477780186429697</c:v>
                </c:pt>
                <c:pt idx="9370">
                  <c:v>0.72475612399739897</c:v>
                </c:pt>
                <c:pt idx="9371">
                  <c:v>0.72471276826360298</c:v>
                </c:pt>
                <c:pt idx="9372">
                  <c:v>0.72469109039670498</c:v>
                </c:pt>
                <c:pt idx="9373">
                  <c:v>0.72466941252980699</c:v>
                </c:pt>
                <c:pt idx="9374">
                  <c:v>0.72464773466290899</c:v>
                </c:pt>
                <c:pt idx="9375">
                  <c:v>0.724626056796011</c:v>
                </c:pt>
                <c:pt idx="9376">
                  <c:v>0.724604378929113</c:v>
                </c:pt>
                <c:pt idx="9377">
                  <c:v>0.72453934532842001</c:v>
                </c:pt>
                <c:pt idx="9378">
                  <c:v>0.72451766746152202</c:v>
                </c:pt>
                <c:pt idx="9379">
                  <c:v>0.72449598959462402</c:v>
                </c:pt>
                <c:pt idx="9380">
                  <c:v>0.72447431172772603</c:v>
                </c:pt>
                <c:pt idx="9381">
                  <c:v>0.72445263386082803</c:v>
                </c:pt>
                <c:pt idx="9382">
                  <c:v>0.72443095599393004</c:v>
                </c:pt>
                <c:pt idx="9383">
                  <c:v>0.72438760026013405</c:v>
                </c:pt>
                <c:pt idx="9384">
                  <c:v>0.72436592239323605</c:v>
                </c:pt>
                <c:pt idx="9385">
                  <c:v>0.72434424452633905</c:v>
                </c:pt>
                <c:pt idx="9386">
                  <c:v>0.72432256665944095</c:v>
                </c:pt>
                <c:pt idx="9387">
                  <c:v>0.72430088879254295</c:v>
                </c:pt>
                <c:pt idx="9388">
                  <c:v>0.72427921092564496</c:v>
                </c:pt>
                <c:pt idx="9389">
                  <c:v>0.72425753305874696</c:v>
                </c:pt>
                <c:pt idx="9390">
                  <c:v>0.72423585519184897</c:v>
                </c:pt>
                <c:pt idx="9391">
                  <c:v>0.72421417732495097</c:v>
                </c:pt>
                <c:pt idx="9392">
                  <c:v>0.72419249945805297</c:v>
                </c:pt>
                <c:pt idx="9393">
                  <c:v>0.72417082159115498</c:v>
                </c:pt>
                <c:pt idx="9394">
                  <c:v>0.72414914372425798</c:v>
                </c:pt>
                <c:pt idx="9395">
                  <c:v>0.72412746585735999</c:v>
                </c:pt>
                <c:pt idx="9396">
                  <c:v>0.724084110123564</c:v>
                </c:pt>
                <c:pt idx="9397">
                  <c:v>0.724062432256666</c:v>
                </c:pt>
                <c:pt idx="9398">
                  <c:v>0.724040754389768</c:v>
                </c:pt>
                <c:pt idx="9399">
                  <c:v>0.72401907652287001</c:v>
                </c:pt>
                <c:pt idx="9400">
                  <c:v>0.72399739865597201</c:v>
                </c:pt>
                <c:pt idx="9401">
                  <c:v>0.72397572078907402</c:v>
                </c:pt>
                <c:pt idx="9402">
                  <c:v>0.72395404292217602</c:v>
                </c:pt>
                <c:pt idx="9403">
                  <c:v>0.72393236505527903</c:v>
                </c:pt>
                <c:pt idx="9404">
                  <c:v>0.72391068718838103</c:v>
                </c:pt>
                <c:pt idx="9405">
                  <c:v>0.72388900932148303</c:v>
                </c:pt>
                <c:pt idx="9406">
                  <c:v>0.72386733145458504</c:v>
                </c:pt>
                <c:pt idx="9407">
                  <c:v>0.72384565358768704</c:v>
                </c:pt>
                <c:pt idx="9408">
                  <c:v>0.72382397572078905</c:v>
                </c:pt>
                <c:pt idx="9409">
                  <c:v>0.72380229785389105</c:v>
                </c:pt>
                <c:pt idx="9410">
                  <c:v>0.72378061998699295</c:v>
                </c:pt>
                <c:pt idx="9411">
                  <c:v>0.72375894212009495</c:v>
                </c:pt>
                <c:pt idx="9412">
                  <c:v>0.72373726425319795</c:v>
                </c:pt>
                <c:pt idx="9413">
                  <c:v>0.72369390851940196</c:v>
                </c:pt>
                <c:pt idx="9414">
                  <c:v>0.72367223065250397</c:v>
                </c:pt>
                <c:pt idx="9415">
                  <c:v>0.72365055278560597</c:v>
                </c:pt>
                <c:pt idx="9416">
                  <c:v>0.72362887491870798</c:v>
                </c:pt>
                <c:pt idx="9417">
                  <c:v>0.72360719705180998</c:v>
                </c:pt>
                <c:pt idx="9418">
                  <c:v>0.72358551918491198</c:v>
                </c:pt>
                <c:pt idx="9419">
                  <c:v>0.723498807717321</c:v>
                </c:pt>
                <c:pt idx="9420">
                  <c:v>0.72347712985042301</c:v>
                </c:pt>
                <c:pt idx="9421">
                  <c:v>0.72345545198352501</c:v>
                </c:pt>
                <c:pt idx="9422">
                  <c:v>0.72336874051593303</c:v>
                </c:pt>
                <c:pt idx="9423">
                  <c:v>0.72334706264903503</c:v>
                </c:pt>
                <c:pt idx="9424">
                  <c:v>0.72332538478213704</c:v>
                </c:pt>
                <c:pt idx="9425">
                  <c:v>0.72330370691523904</c:v>
                </c:pt>
                <c:pt idx="9426">
                  <c:v>0.72328202904834205</c:v>
                </c:pt>
                <c:pt idx="9427">
                  <c:v>0.72326035118144405</c:v>
                </c:pt>
                <c:pt idx="9428">
                  <c:v>0.72321699544764795</c:v>
                </c:pt>
                <c:pt idx="9429">
                  <c:v>0.72317363971385196</c:v>
                </c:pt>
                <c:pt idx="9430">
                  <c:v>0.72315196184695396</c:v>
                </c:pt>
                <c:pt idx="9431">
                  <c:v>0.72310860611315797</c:v>
                </c:pt>
                <c:pt idx="9432">
                  <c:v>0.72308692824626097</c:v>
                </c:pt>
                <c:pt idx="9433">
                  <c:v>0.72306525037936298</c:v>
                </c:pt>
                <c:pt idx="9434">
                  <c:v>0.72304357251246498</c:v>
                </c:pt>
                <c:pt idx="9435">
                  <c:v>0.72302189464556699</c:v>
                </c:pt>
                <c:pt idx="9436">
                  <c:v>0.72300021677866899</c:v>
                </c:pt>
                <c:pt idx="9437">
                  <c:v>0.722978538911771</c:v>
                </c:pt>
                <c:pt idx="9438">
                  <c:v>0.722956861044873</c:v>
                </c:pt>
                <c:pt idx="9439">
                  <c:v>0.722935183177975</c:v>
                </c:pt>
                <c:pt idx="9440">
                  <c:v>0.72291350531107701</c:v>
                </c:pt>
                <c:pt idx="9441">
                  <c:v>0.72289182744418001</c:v>
                </c:pt>
                <c:pt idx="9442">
                  <c:v>0.72287014957728202</c:v>
                </c:pt>
                <c:pt idx="9443">
                  <c:v>0.72284847171038402</c:v>
                </c:pt>
                <c:pt idx="9444">
                  <c:v>0.72282679384348603</c:v>
                </c:pt>
                <c:pt idx="9445">
                  <c:v>0.72280511597658803</c:v>
                </c:pt>
                <c:pt idx="9446">
                  <c:v>0.72278343810969004</c:v>
                </c:pt>
                <c:pt idx="9447">
                  <c:v>0.72276176024279204</c:v>
                </c:pt>
                <c:pt idx="9448">
                  <c:v>0.72274008237589404</c:v>
                </c:pt>
                <c:pt idx="9449">
                  <c:v>0.72271840450899605</c:v>
                </c:pt>
                <c:pt idx="9450">
                  <c:v>0.72267504877520095</c:v>
                </c:pt>
                <c:pt idx="9451">
                  <c:v>0.72265337090830295</c:v>
                </c:pt>
                <c:pt idx="9452">
                  <c:v>0.72263169304140495</c:v>
                </c:pt>
                <c:pt idx="9453">
                  <c:v>0.72261001517450696</c:v>
                </c:pt>
                <c:pt idx="9454">
                  <c:v>0.72258833730760896</c:v>
                </c:pt>
                <c:pt idx="9455">
                  <c:v>0.72256665944071097</c:v>
                </c:pt>
                <c:pt idx="9456">
                  <c:v>0.72254498157381297</c:v>
                </c:pt>
                <c:pt idx="9457">
                  <c:v>0.72252330370691498</c:v>
                </c:pt>
                <c:pt idx="9458">
                  <c:v>0.72250162584001698</c:v>
                </c:pt>
                <c:pt idx="9459">
                  <c:v>0.72247994797311899</c:v>
                </c:pt>
                <c:pt idx="9460">
                  <c:v>0.72245827010622199</c:v>
                </c:pt>
                <c:pt idx="9461">
                  <c:v>0.72243659223932399</c:v>
                </c:pt>
                <c:pt idx="9462">
                  <c:v>0.722414914372426</c:v>
                </c:pt>
                <c:pt idx="9463">
                  <c:v>0.722393236505528</c:v>
                </c:pt>
                <c:pt idx="9464">
                  <c:v>0.72237155863863001</c:v>
                </c:pt>
                <c:pt idx="9465">
                  <c:v>0.72234988077173201</c:v>
                </c:pt>
                <c:pt idx="9466">
                  <c:v>0.72232820290483402</c:v>
                </c:pt>
                <c:pt idx="9467">
                  <c:v>0.72230652503793602</c:v>
                </c:pt>
                <c:pt idx="9468">
                  <c:v>0.72228484717103802</c:v>
                </c:pt>
                <c:pt idx="9469">
                  <c:v>0.72226316930414003</c:v>
                </c:pt>
                <c:pt idx="9470">
                  <c:v>0.72224149143724303</c:v>
                </c:pt>
                <c:pt idx="9471">
                  <c:v>0.72217645783654905</c:v>
                </c:pt>
                <c:pt idx="9472">
                  <c:v>0.72215477996965105</c:v>
                </c:pt>
                <c:pt idx="9473">
                  <c:v>0.72213310210275306</c:v>
                </c:pt>
                <c:pt idx="9474">
                  <c:v>0.72211142423585495</c:v>
                </c:pt>
                <c:pt idx="9475">
                  <c:v>0.72208974636895695</c:v>
                </c:pt>
                <c:pt idx="9476">
                  <c:v>0.72200303490136597</c:v>
                </c:pt>
                <c:pt idx="9477">
                  <c:v>0.72195967916756998</c:v>
                </c:pt>
                <c:pt idx="9478">
                  <c:v>0.72193800130067198</c:v>
                </c:pt>
                <c:pt idx="9479">
                  <c:v>0.72191632343377399</c:v>
                </c:pt>
                <c:pt idx="9480">
                  <c:v>0.721872967699978</c:v>
                </c:pt>
                <c:pt idx="9481">
                  <c:v>0.72185128983308</c:v>
                </c:pt>
                <c:pt idx="9482">
                  <c:v>0.72182961196618201</c:v>
                </c:pt>
                <c:pt idx="9483">
                  <c:v>0.72180793409928501</c:v>
                </c:pt>
                <c:pt idx="9484">
                  <c:v>0.72178625623238701</c:v>
                </c:pt>
                <c:pt idx="9485">
                  <c:v>0.72176457836548902</c:v>
                </c:pt>
                <c:pt idx="9486">
                  <c:v>0.72174290049859102</c:v>
                </c:pt>
                <c:pt idx="9487">
                  <c:v>0.72172122263169303</c:v>
                </c:pt>
                <c:pt idx="9488">
                  <c:v>0.72169954476479503</c:v>
                </c:pt>
                <c:pt idx="9489">
                  <c:v>0.72167786689789704</c:v>
                </c:pt>
                <c:pt idx="9490">
                  <c:v>0.72163451116410104</c:v>
                </c:pt>
                <c:pt idx="9491">
                  <c:v>0.72161283329720405</c:v>
                </c:pt>
                <c:pt idx="9492">
                  <c:v>0.72159115543030605</c:v>
                </c:pt>
                <c:pt idx="9493">
                  <c:v>0.72154779969650995</c:v>
                </c:pt>
                <c:pt idx="9494">
                  <c:v>0.72152612182961195</c:v>
                </c:pt>
                <c:pt idx="9495">
                  <c:v>0.72150444396271396</c:v>
                </c:pt>
                <c:pt idx="9496">
                  <c:v>0.72148276609581596</c:v>
                </c:pt>
                <c:pt idx="9497">
                  <c:v>0.72139605462822498</c:v>
                </c:pt>
                <c:pt idx="9498">
                  <c:v>0.72135269889442899</c:v>
                </c:pt>
                <c:pt idx="9499">
                  <c:v>0.72133102102753099</c:v>
                </c:pt>
                <c:pt idx="9500">
                  <c:v>0.721309343160633</c:v>
                </c:pt>
                <c:pt idx="9501">
                  <c:v>0.721287665293735</c:v>
                </c:pt>
                <c:pt idx="9502">
                  <c:v>0.72126598742683701</c:v>
                </c:pt>
                <c:pt idx="9503">
                  <c:v>0.72124430955993901</c:v>
                </c:pt>
                <c:pt idx="9504">
                  <c:v>0.72122263169304102</c:v>
                </c:pt>
                <c:pt idx="9505">
                  <c:v>0.72120095382614302</c:v>
                </c:pt>
                <c:pt idx="9506">
                  <c:v>0.72117927595924602</c:v>
                </c:pt>
                <c:pt idx="9507">
                  <c:v>0.72115759809234803</c:v>
                </c:pt>
                <c:pt idx="9508">
                  <c:v>0.72113592022545003</c:v>
                </c:pt>
                <c:pt idx="9509">
                  <c:v>0.72111424235855204</c:v>
                </c:pt>
                <c:pt idx="9510">
                  <c:v>0.72109256449165404</c:v>
                </c:pt>
                <c:pt idx="9511">
                  <c:v>0.72107088662475605</c:v>
                </c:pt>
                <c:pt idx="9512">
                  <c:v>0.72104920875785805</c:v>
                </c:pt>
                <c:pt idx="9513">
                  <c:v>0.72102753089095994</c:v>
                </c:pt>
                <c:pt idx="9514">
                  <c:v>0.72100585302406195</c:v>
                </c:pt>
                <c:pt idx="9515">
                  <c:v>0.72098417515716495</c:v>
                </c:pt>
                <c:pt idx="9516">
                  <c:v>0.72096249729026696</c:v>
                </c:pt>
                <c:pt idx="9517">
                  <c:v>0.72091914155647097</c:v>
                </c:pt>
                <c:pt idx="9518">
                  <c:v>0.72089746368957297</c:v>
                </c:pt>
                <c:pt idx="9519">
                  <c:v>0.72087578582267497</c:v>
                </c:pt>
                <c:pt idx="9520">
                  <c:v>0.72085410795577698</c:v>
                </c:pt>
                <c:pt idx="9521">
                  <c:v>0.72083243008887898</c:v>
                </c:pt>
                <c:pt idx="9522">
                  <c:v>0.72081075222198099</c:v>
                </c:pt>
                <c:pt idx="9523">
                  <c:v>0.72078907435508299</c:v>
                </c:pt>
                <c:pt idx="9524">
                  <c:v>0.720767396488186</c:v>
                </c:pt>
                <c:pt idx="9525">
                  <c:v>0.720745718621288</c:v>
                </c:pt>
                <c:pt idx="9526">
                  <c:v>0.72072404075439001</c:v>
                </c:pt>
                <c:pt idx="9527">
                  <c:v>0.72070236288749201</c:v>
                </c:pt>
                <c:pt idx="9528">
                  <c:v>0.72068068502059401</c:v>
                </c:pt>
                <c:pt idx="9529">
                  <c:v>0.72065900715369602</c:v>
                </c:pt>
                <c:pt idx="9530">
                  <c:v>0.72063732928679802</c:v>
                </c:pt>
                <c:pt idx="9531">
                  <c:v>0.72061565141990003</c:v>
                </c:pt>
                <c:pt idx="9532">
                  <c:v>0.72059397355300203</c:v>
                </c:pt>
                <c:pt idx="9533">
                  <c:v>0.72055061781920704</c:v>
                </c:pt>
                <c:pt idx="9534">
                  <c:v>0.72052893995230904</c:v>
                </c:pt>
                <c:pt idx="9535">
                  <c:v>0.72050726208541105</c:v>
                </c:pt>
                <c:pt idx="9536">
                  <c:v>0.72048558421851305</c:v>
                </c:pt>
                <c:pt idx="9537">
                  <c:v>0.72046390635161495</c:v>
                </c:pt>
                <c:pt idx="9538">
                  <c:v>0.72044222848471695</c:v>
                </c:pt>
                <c:pt idx="9539">
                  <c:v>0.72024712768263599</c:v>
                </c:pt>
                <c:pt idx="9540">
                  <c:v>0.72022544981573799</c:v>
                </c:pt>
                <c:pt idx="9541">
                  <c:v>0.720182094081942</c:v>
                </c:pt>
                <c:pt idx="9542">
                  <c:v>0.72016041621504401</c:v>
                </c:pt>
                <c:pt idx="9543">
                  <c:v>0.72013873834814701</c:v>
                </c:pt>
                <c:pt idx="9544">
                  <c:v>0.72011706048124902</c:v>
                </c:pt>
                <c:pt idx="9545">
                  <c:v>0.72009538261435102</c:v>
                </c:pt>
                <c:pt idx="9546">
                  <c:v>0.72007370474745303</c:v>
                </c:pt>
                <c:pt idx="9547">
                  <c:v>0.72005202688055503</c:v>
                </c:pt>
                <c:pt idx="9548">
                  <c:v>0.72003034901365703</c:v>
                </c:pt>
                <c:pt idx="9549">
                  <c:v>0.72000867114675904</c:v>
                </c:pt>
                <c:pt idx="9550">
                  <c:v>0.71998699327986104</c:v>
                </c:pt>
                <c:pt idx="9551">
                  <c:v>0.71992195967916806</c:v>
                </c:pt>
                <c:pt idx="9552">
                  <c:v>0.71990028181226995</c:v>
                </c:pt>
                <c:pt idx="9553">
                  <c:v>0.71987860394537195</c:v>
                </c:pt>
                <c:pt idx="9554">
                  <c:v>0.71985692607847396</c:v>
                </c:pt>
                <c:pt idx="9555">
                  <c:v>0.71983524821157596</c:v>
                </c:pt>
                <c:pt idx="9556">
                  <c:v>0.71979189247777997</c:v>
                </c:pt>
                <c:pt idx="9557">
                  <c:v>0.71977021461088198</c:v>
                </c:pt>
                <c:pt idx="9558">
                  <c:v>0.71974853674398398</c:v>
                </c:pt>
                <c:pt idx="9559">
                  <c:v>0.71972685887708598</c:v>
                </c:pt>
                <c:pt idx="9560">
                  <c:v>0.71970518101018899</c:v>
                </c:pt>
                <c:pt idx="9561">
                  <c:v>0.71968350314329099</c:v>
                </c:pt>
                <c:pt idx="9562">
                  <c:v>0.719661825276393</c:v>
                </c:pt>
                <c:pt idx="9563">
                  <c:v>0.719640147409495</c:v>
                </c:pt>
                <c:pt idx="9564">
                  <c:v>0.71961846954259701</c:v>
                </c:pt>
                <c:pt idx="9565">
                  <c:v>0.71959679167569901</c:v>
                </c:pt>
                <c:pt idx="9566">
                  <c:v>0.71957511380880101</c:v>
                </c:pt>
                <c:pt idx="9567">
                  <c:v>0.71955343594190302</c:v>
                </c:pt>
                <c:pt idx="9568">
                  <c:v>0.71953175807500502</c:v>
                </c:pt>
                <c:pt idx="9569">
                  <c:v>0.71951008020810803</c:v>
                </c:pt>
                <c:pt idx="9570">
                  <c:v>0.71948840234121003</c:v>
                </c:pt>
                <c:pt idx="9571">
                  <c:v>0.71946672447431204</c:v>
                </c:pt>
                <c:pt idx="9572">
                  <c:v>0.71944504660741404</c:v>
                </c:pt>
                <c:pt idx="9573">
                  <c:v>0.71942336874051604</c:v>
                </c:pt>
                <c:pt idx="9574">
                  <c:v>0.71940169087361805</c:v>
                </c:pt>
                <c:pt idx="9575">
                  <c:v>0.71938001300672005</c:v>
                </c:pt>
                <c:pt idx="9576">
                  <c:v>0.71931497940602696</c:v>
                </c:pt>
                <c:pt idx="9577">
                  <c:v>0.71929330153912896</c:v>
                </c:pt>
                <c:pt idx="9578">
                  <c:v>0.71927162367223096</c:v>
                </c:pt>
                <c:pt idx="9579">
                  <c:v>0.71922826793843497</c:v>
                </c:pt>
                <c:pt idx="9580">
                  <c:v>0.71914155647084299</c:v>
                </c:pt>
                <c:pt idx="9581">
                  <c:v>0.719119878603945</c:v>
                </c:pt>
                <c:pt idx="9582">
                  <c:v>0.719098200737047</c:v>
                </c:pt>
                <c:pt idx="9583">
                  <c:v>0.71907652287015</c:v>
                </c:pt>
                <c:pt idx="9584">
                  <c:v>0.71905484500325201</c:v>
                </c:pt>
                <c:pt idx="9585">
                  <c:v>0.71903316713635401</c:v>
                </c:pt>
                <c:pt idx="9586">
                  <c:v>0.71901148926945602</c:v>
                </c:pt>
                <c:pt idx="9587">
                  <c:v>0.71898981140255802</c:v>
                </c:pt>
                <c:pt idx="9588">
                  <c:v>0.71896813353566003</c:v>
                </c:pt>
                <c:pt idx="9589">
                  <c:v>0.71892477780186403</c:v>
                </c:pt>
                <c:pt idx="9590">
                  <c:v>0.71890309993496604</c:v>
                </c:pt>
                <c:pt idx="9591">
                  <c:v>0.71883806633427305</c:v>
                </c:pt>
                <c:pt idx="9592">
                  <c:v>0.71881638846737494</c:v>
                </c:pt>
                <c:pt idx="9593">
                  <c:v>0.71879471060047695</c:v>
                </c:pt>
                <c:pt idx="9594">
                  <c:v>0.71877303273357895</c:v>
                </c:pt>
                <c:pt idx="9595">
                  <c:v>0.71872967699978296</c:v>
                </c:pt>
                <c:pt idx="9596">
                  <c:v>0.71870799913288497</c:v>
                </c:pt>
                <c:pt idx="9597">
                  <c:v>0.71868632126598697</c:v>
                </c:pt>
                <c:pt idx="9598">
                  <c:v>0.71866464339908998</c:v>
                </c:pt>
                <c:pt idx="9599">
                  <c:v>0.71864296553219198</c:v>
                </c:pt>
                <c:pt idx="9600">
                  <c:v>0.71862128766529398</c:v>
                </c:pt>
                <c:pt idx="9601">
                  <c:v>0.71859960979839599</c:v>
                </c:pt>
                <c:pt idx="9602">
                  <c:v>0.71857793193149799</c:v>
                </c:pt>
                <c:pt idx="9603">
                  <c:v>0.7185562540646</c:v>
                </c:pt>
                <c:pt idx="9604">
                  <c:v>0.71851289833080401</c:v>
                </c:pt>
                <c:pt idx="9605">
                  <c:v>0.71849122046390601</c:v>
                </c:pt>
                <c:pt idx="9606">
                  <c:v>0.71846954259700802</c:v>
                </c:pt>
                <c:pt idx="9607">
                  <c:v>0.71844786473011102</c:v>
                </c:pt>
                <c:pt idx="9608">
                  <c:v>0.71842618686321302</c:v>
                </c:pt>
                <c:pt idx="9609">
                  <c:v>0.71840450899631503</c:v>
                </c:pt>
                <c:pt idx="9610">
                  <c:v>0.71838283112941703</c:v>
                </c:pt>
                <c:pt idx="9611">
                  <c:v>0.71836115326251904</c:v>
                </c:pt>
                <c:pt idx="9612">
                  <c:v>0.71833947539562104</c:v>
                </c:pt>
                <c:pt idx="9613">
                  <c:v>0.71831779752872305</c:v>
                </c:pt>
                <c:pt idx="9614">
                  <c:v>0.71829611966182505</c:v>
                </c:pt>
                <c:pt idx="9615">
                  <c:v>0.71827444179492705</c:v>
                </c:pt>
                <c:pt idx="9616">
                  <c:v>0.71825276392802995</c:v>
                </c:pt>
                <c:pt idx="9617">
                  <c:v>0.71823108606113195</c:v>
                </c:pt>
                <c:pt idx="9618">
                  <c:v>0.71816605246043796</c:v>
                </c:pt>
                <c:pt idx="9619">
                  <c:v>0.71814437459353997</c:v>
                </c:pt>
                <c:pt idx="9620">
                  <c:v>0.71812269672664197</c:v>
                </c:pt>
                <c:pt idx="9621">
                  <c:v>0.71810101885974398</c:v>
                </c:pt>
                <c:pt idx="9622">
                  <c:v>0.71807934099284598</c:v>
                </c:pt>
                <c:pt idx="9623">
                  <c:v>0.71805766312594799</c:v>
                </c:pt>
                <c:pt idx="9624">
                  <c:v>0.71803598525905099</c:v>
                </c:pt>
                <c:pt idx="9625">
                  <c:v>0.718014307392153</c:v>
                </c:pt>
                <c:pt idx="9626">
                  <c:v>0.717970951658357</c:v>
                </c:pt>
                <c:pt idx="9627">
                  <c:v>0.71792759592456101</c:v>
                </c:pt>
                <c:pt idx="9628">
                  <c:v>0.71790591805766302</c:v>
                </c:pt>
                <c:pt idx="9629">
                  <c:v>0.71788424019076502</c:v>
                </c:pt>
                <c:pt idx="9630">
                  <c:v>0.71781920659007104</c:v>
                </c:pt>
                <c:pt idx="9631">
                  <c:v>0.71779752872317404</c:v>
                </c:pt>
                <c:pt idx="9632">
                  <c:v>0.71775417298937805</c:v>
                </c:pt>
                <c:pt idx="9633">
                  <c:v>0.71773249512248005</c:v>
                </c:pt>
                <c:pt idx="9634">
                  <c:v>0.71771081725558195</c:v>
                </c:pt>
                <c:pt idx="9635">
                  <c:v>0.71768913938868395</c:v>
                </c:pt>
                <c:pt idx="9636">
                  <c:v>0.71766746152178595</c:v>
                </c:pt>
                <c:pt idx="9637">
                  <c:v>0.71764578365488796</c:v>
                </c:pt>
                <c:pt idx="9638">
                  <c:v>0.71762410578798996</c:v>
                </c:pt>
                <c:pt idx="9639">
                  <c:v>0.71755907218729698</c:v>
                </c:pt>
                <c:pt idx="9640">
                  <c:v>0.71753739432039898</c:v>
                </c:pt>
                <c:pt idx="9641">
                  <c:v>0.71751571645350098</c:v>
                </c:pt>
                <c:pt idx="9642">
                  <c:v>0.71749403858660299</c:v>
                </c:pt>
                <c:pt idx="9643">
                  <c:v>0.71747236071970499</c:v>
                </c:pt>
                <c:pt idx="9644">
                  <c:v>0.717450682852807</c:v>
                </c:pt>
                <c:pt idx="9645">
                  <c:v>0.717429004985909</c:v>
                </c:pt>
                <c:pt idx="9646">
                  <c:v>0.71740732711901201</c:v>
                </c:pt>
                <c:pt idx="9647">
                  <c:v>0.71738564925211401</c:v>
                </c:pt>
                <c:pt idx="9648">
                  <c:v>0.71736397138521601</c:v>
                </c:pt>
                <c:pt idx="9649">
                  <c:v>0.71734229351831802</c:v>
                </c:pt>
                <c:pt idx="9650">
                  <c:v>0.71732061565142002</c:v>
                </c:pt>
                <c:pt idx="9651">
                  <c:v>0.71729893778452203</c:v>
                </c:pt>
                <c:pt idx="9652">
                  <c:v>0.71721222631693005</c:v>
                </c:pt>
                <c:pt idx="9653">
                  <c:v>0.71719054845003205</c:v>
                </c:pt>
                <c:pt idx="9654">
                  <c:v>0.71716887058313505</c:v>
                </c:pt>
                <c:pt idx="9655">
                  <c:v>0.71714719271623695</c:v>
                </c:pt>
                <c:pt idx="9656">
                  <c:v>0.71712551484933895</c:v>
                </c:pt>
                <c:pt idx="9657">
                  <c:v>0.71710383698244096</c:v>
                </c:pt>
                <c:pt idx="9658">
                  <c:v>0.71708215911554296</c:v>
                </c:pt>
                <c:pt idx="9659">
                  <c:v>0.71706048124864497</c:v>
                </c:pt>
                <c:pt idx="9660">
                  <c:v>0.71703880338174697</c:v>
                </c:pt>
                <c:pt idx="9661">
                  <c:v>0.71701712551484897</c:v>
                </c:pt>
                <c:pt idx="9662">
                  <c:v>0.71699544764795098</c:v>
                </c:pt>
                <c:pt idx="9663">
                  <c:v>0.71697376978105398</c:v>
                </c:pt>
                <c:pt idx="9664">
                  <c:v>0.71695209191415599</c:v>
                </c:pt>
                <c:pt idx="9665">
                  <c:v>0.71693041404725799</c:v>
                </c:pt>
                <c:pt idx="9666">
                  <c:v>0.71690873618036</c:v>
                </c:pt>
                <c:pt idx="9667">
                  <c:v>0.716887058313462</c:v>
                </c:pt>
                <c:pt idx="9668">
                  <c:v>0.716865380446564</c:v>
                </c:pt>
                <c:pt idx="9669">
                  <c:v>0.71684370257966601</c:v>
                </c:pt>
                <c:pt idx="9670">
                  <c:v>0.71682202471276801</c:v>
                </c:pt>
                <c:pt idx="9671">
                  <c:v>0.71680034684587002</c:v>
                </c:pt>
                <c:pt idx="9672">
                  <c:v>0.71675699111207503</c:v>
                </c:pt>
                <c:pt idx="9673">
                  <c:v>0.71673531324517703</c:v>
                </c:pt>
                <c:pt idx="9674">
                  <c:v>0.71671363537827903</c:v>
                </c:pt>
                <c:pt idx="9675">
                  <c:v>0.71669195751138104</c:v>
                </c:pt>
                <c:pt idx="9676">
                  <c:v>0.71667027964448304</c:v>
                </c:pt>
                <c:pt idx="9677">
                  <c:v>0.71664860177758505</c:v>
                </c:pt>
                <c:pt idx="9678">
                  <c:v>0.71662692391068705</c:v>
                </c:pt>
                <c:pt idx="9679">
                  <c:v>0.71660524604378895</c:v>
                </c:pt>
                <c:pt idx="9680">
                  <c:v>0.71658356817689095</c:v>
                </c:pt>
                <c:pt idx="9681">
                  <c:v>0.71656189030999395</c:v>
                </c:pt>
                <c:pt idx="9682">
                  <c:v>0.71654021244309596</c:v>
                </c:pt>
                <c:pt idx="9683">
                  <c:v>0.71651853457619796</c:v>
                </c:pt>
                <c:pt idx="9684">
                  <c:v>0.71649685670929997</c:v>
                </c:pt>
                <c:pt idx="9685">
                  <c:v>0.71647517884240197</c:v>
                </c:pt>
                <c:pt idx="9686">
                  <c:v>0.71645350097550398</c:v>
                </c:pt>
                <c:pt idx="9687">
                  <c:v>0.71643182310860598</c:v>
                </c:pt>
                <c:pt idx="9688">
                  <c:v>0.71638846737480999</c:v>
                </c:pt>
                <c:pt idx="9689">
                  <c:v>0.71636678950791199</c:v>
                </c:pt>
                <c:pt idx="9690">
                  <c:v>0.716345111641014</c:v>
                </c:pt>
                <c:pt idx="9691">
                  <c:v>0.716323433774117</c:v>
                </c:pt>
                <c:pt idx="9692">
                  <c:v>0.71630175590721901</c:v>
                </c:pt>
                <c:pt idx="9693">
                  <c:v>0.71628007804032101</c:v>
                </c:pt>
                <c:pt idx="9694">
                  <c:v>0.71625840017342302</c:v>
                </c:pt>
                <c:pt idx="9695">
                  <c:v>0.71621504443962702</c:v>
                </c:pt>
                <c:pt idx="9696">
                  <c:v>0.71619336657272903</c:v>
                </c:pt>
                <c:pt idx="9697">
                  <c:v>0.71617168870583103</c:v>
                </c:pt>
                <c:pt idx="9698">
                  <c:v>0.71615001083893304</c:v>
                </c:pt>
                <c:pt idx="9699">
                  <c:v>0.71612833297203604</c:v>
                </c:pt>
                <c:pt idx="9700">
                  <c:v>0.71606329937134205</c:v>
                </c:pt>
                <c:pt idx="9701">
                  <c:v>0.71604162150444395</c:v>
                </c:pt>
                <c:pt idx="9702">
                  <c:v>0.71601994363754595</c:v>
                </c:pt>
                <c:pt idx="9703">
                  <c:v>0.71599826577064796</c:v>
                </c:pt>
                <c:pt idx="9704">
                  <c:v>0.71597658790374996</c:v>
                </c:pt>
                <c:pt idx="9705">
                  <c:v>0.71595491003685197</c:v>
                </c:pt>
                <c:pt idx="9706">
                  <c:v>0.71593323216995497</c:v>
                </c:pt>
                <c:pt idx="9707">
                  <c:v>0.71588987643615898</c:v>
                </c:pt>
                <c:pt idx="9708">
                  <c:v>0.71586819856926098</c:v>
                </c:pt>
                <c:pt idx="9709">
                  <c:v>0.71584652070236299</c:v>
                </c:pt>
                <c:pt idx="9710">
                  <c:v>0.71582484283546499</c:v>
                </c:pt>
                <c:pt idx="9711">
                  <c:v>0.715803164968567</c:v>
                </c:pt>
                <c:pt idx="9712">
                  <c:v>0.715781487101669</c:v>
                </c:pt>
                <c:pt idx="9713">
                  <c:v>0.71575980923477101</c:v>
                </c:pt>
                <c:pt idx="9714">
                  <c:v>0.71573813136787301</c:v>
                </c:pt>
                <c:pt idx="9715">
                  <c:v>0.71571645350097501</c:v>
                </c:pt>
                <c:pt idx="9716">
                  <c:v>0.71569477563407802</c:v>
                </c:pt>
                <c:pt idx="9717">
                  <c:v>0.71567309776718002</c:v>
                </c:pt>
                <c:pt idx="9718">
                  <c:v>0.71565141990028203</c:v>
                </c:pt>
                <c:pt idx="9719">
                  <c:v>0.71562974203338403</c:v>
                </c:pt>
                <c:pt idx="9720">
                  <c:v>0.71560806416648604</c:v>
                </c:pt>
                <c:pt idx="9721">
                  <c:v>0.71558638629958804</c:v>
                </c:pt>
                <c:pt idx="9722">
                  <c:v>0.71556470843269004</c:v>
                </c:pt>
                <c:pt idx="9723">
                  <c:v>0.71554303056579205</c:v>
                </c:pt>
                <c:pt idx="9724">
                  <c:v>0.71552135269889405</c:v>
                </c:pt>
                <c:pt idx="9725">
                  <c:v>0.71549967483199695</c:v>
                </c:pt>
                <c:pt idx="9726">
                  <c:v>0.71547799696509895</c:v>
                </c:pt>
                <c:pt idx="9727">
                  <c:v>0.71545631909820095</c:v>
                </c:pt>
                <c:pt idx="9728">
                  <c:v>0.71541296336440496</c:v>
                </c:pt>
                <c:pt idx="9729">
                  <c:v>0.71539128549750697</c:v>
                </c:pt>
                <c:pt idx="9730">
                  <c:v>0.71536960763060897</c:v>
                </c:pt>
                <c:pt idx="9731">
                  <c:v>0.71534792976371098</c:v>
                </c:pt>
                <c:pt idx="9732">
                  <c:v>0.71532625189681298</c:v>
                </c:pt>
                <c:pt idx="9733">
                  <c:v>0.71530457402991499</c:v>
                </c:pt>
                <c:pt idx="9734">
                  <c:v>0.71528289616301799</c:v>
                </c:pt>
                <c:pt idx="9735">
                  <c:v>0.715217862562324</c:v>
                </c:pt>
                <c:pt idx="9736">
                  <c:v>0.71519618469542601</c:v>
                </c:pt>
                <c:pt idx="9737">
                  <c:v>0.71517450682852801</c:v>
                </c:pt>
                <c:pt idx="9738">
                  <c:v>0.71510947322783402</c:v>
                </c:pt>
                <c:pt idx="9739">
                  <c:v>0.71480598309126397</c:v>
                </c:pt>
                <c:pt idx="9740">
                  <c:v>0.71478430522436598</c:v>
                </c:pt>
                <c:pt idx="9741">
                  <c:v>0.71476262735746798</c:v>
                </c:pt>
                <c:pt idx="9742">
                  <c:v>0.71474094949056999</c:v>
                </c:pt>
                <c:pt idx="9743">
                  <c:v>0.71471927162367199</c:v>
                </c:pt>
                <c:pt idx="9744">
                  <c:v>0.714697593756774</c:v>
                </c:pt>
                <c:pt idx="9745">
                  <c:v>0.71461088228918301</c:v>
                </c:pt>
                <c:pt idx="9746">
                  <c:v>0.71458920442228502</c:v>
                </c:pt>
                <c:pt idx="9747">
                  <c:v>0.71454584868848903</c:v>
                </c:pt>
                <c:pt idx="9748">
                  <c:v>0.71452417082159103</c:v>
                </c:pt>
                <c:pt idx="9749">
                  <c:v>0.71450249295469304</c:v>
                </c:pt>
                <c:pt idx="9750">
                  <c:v>0.71448081508779504</c:v>
                </c:pt>
                <c:pt idx="9751">
                  <c:v>0.71445913722089704</c:v>
                </c:pt>
                <c:pt idx="9752">
                  <c:v>0.71443745935399905</c:v>
                </c:pt>
                <c:pt idx="9753">
                  <c:v>0.71441578148710205</c:v>
                </c:pt>
                <c:pt idx="9754">
                  <c:v>0.71439410362020395</c:v>
                </c:pt>
                <c:pt idx="9755">
                  <c:v>0.71437242575330595</c:v>
                </c:pt>
                <c:pt idx="9756">
                  <c:v>0.71435074788640796</c:v>
                </c:pt>
                <c:pt idx="9757">
                  <c:v>0.71432907001950996</c:v>
                </c:pt>
                <c:pt idx="9758">
                  <c:v>0.71430739215261196</c:v>
                </c:pt>
                <c:pt idx="9759">
                  <c:v>0.71428571428571397</c:v>
                </c:pt>
                <c:pt idx="9760">
                  <c:v>0.71426403641881597</c:v>
                </c:pt>
                <c:pt idx="9761">
                  <c:v>0.71424235855191798</c:v>
                </c:pt>
                <c:pt idx="9762">
                  <c:v>0.71422068068502098</c:v>
                </c:pt>
                <c:pt idx="9763">
                  <c:v>0.71419900281812299</c:v>
                </c:pt>
                <c:pt idx="9764">
                  <c:v>0.71417732495122499</c:v>
                </c:pt>
                <c:pt idx="9765">
                  <c:v>0.714133969217429</c:v>
                </c:pt>
                <c:pt idx="9766">
                  <c:v>0.714112291350531</c:v>
                </c:pt>
                <c:pt idx="9767">
                  <c:v>0.71409061348363301</c:v>
                </c:pt>
                <c:pt idx="9768">
                  <c:v>0.71406893561673501</c:v>
                </c:pt>
                <c:pt idx="9769">
                  <c:v>0.71404725774983702</c:v>
                </c:pt>
                <c:pt idx="9770">
                  <c:v>0.71402557988294002</c:v>
                </c:pt>
                <c:pt idx="9771">
                  <c:v>0.71400390201604202</c:v>
                </c:pt>
                <c:pt idx="9772">
                  <c:v>0.71398222414914403</c:v>
                </c:pt>
                <c:pt idx="9773">
                  <c:v>0.71396054628224603</c:v>
                </c:pt>
                <c:pt idx="9774">
                  <c:v>0.71391719054845004</c:v>
                </c:pt>
                <c:pt idx="9775">
                  <c:v>0.71389551268155205</c:v>
                </c:pt>
                <c:pt idx="9776">
                  <c:v>0.71387383481465405</c:v>
                </c:pt>
                <c:pt idx="9777">
                  <c:v>0.71385215694775594</c:v>
                </c:pt>
                <c:pt idx="9778">
                  <c:v>0.71383047908085895</c:v>
                </c:pt>
                <c:pt idx="9779">
                  <c:v>0.71380880121396095</c:v>
                </c:pt>
                <c:pt idx="9780">
                  <c:v>0.71378712334706296</c:v>
                </c:pt>
                <c:pt idx="9781">
                  <c:v>0.71376544548016496</c:v>
                </c:pt>
                <c:pt idx="9782">
                  <c:v>0.71374376761326697</c:v>
                </c:pt>
                <c:pt idx="9783">
                  <c:v>0.71370041187947098</c:v>
                </c:pt>
                <c:pt idx="9784">
                  <c:v>0.71367873401257298</c:v>
                </c:pt>
                <c:pt idx="9785">
                  <c:v>0.71365705614567498</c:v>
                </c:pt>
                <c:pt idx="9786">
                  <c:v>0.71363537827877699</c:v>
                </c:pt>
                <c:pt idx="9787">
                  <c:v>0.71361370041187899</c:v>
                </c:pt>
                <c:pt idx="9788">
                  <c:v>0.713592022544982</c:v>
                </c:pt>
                <c:pt idx="9789">
                  <c:v>0.713570344678084</c:v>
                </c:pt>
                <c:pt idx="9790">
                  <c:v>0.71354866681118601</c:v>
                </c:pt>
                <c:pt idx="9791">
                  <c:v>0.71352698894428801</c:v>
                </c:pt>
                <c:pt idx="9792">
                  <c:v>0.71350531107739001</c:v>
                </c:pt>
                <c:pt idx="9793">
                  <c:v>0.71348363321049202</c:v>
                </c:pt>
                <c:pt idx="9794">
                  <c:v>0.71346195534359402</c:v>
                </c:pt>
                <c:pt idx="9795">
                  <c:v>0.71344027747669603</c:v>
                </c:pt>
                <c:pt idx="9796">
                  <c:v>0.71341859960979803</c:v>
                </c:pt>
                <c:pt idx="9797">
                  <c:v>0.71339692174290004</c:v>
                </c:pt>
                <c:pt idx="9798">
                  <c:v>0.71337524387600304</c:v>
                </c:pt>
                <c:pt idx="9799">
                  <c:v>0.71335356600910504</c:v>
                </c:pt>
                <c:pt idx="9800">
                  <c:v>0.71333188814220705</c:v>
                </c:pt>
                <c:pt idx="9801">
                  <c:v>0.71331021027530905</c:v>
                </c:pt>
                <c:pt idx="9802">
                  <c:v>0.71328853240841095</c:v>
                </c:pt>
                <c:pt idx="9803">
                  <c:v>0.71324517667461496</c:v>
                </c:pt>
                <c:pt idx="9804">
                  <c:v>0.71322349880771696</c:v>
                </c:pt>
                <c:pt idx="9805">
                  <c:v>0.71320182094081896</c:v>
                </c:pt>
                <c:pt idx="9806">
                  <c:v>0.71315846520702397</c:v>
                </c:pt>
                <c:pt idx="9807">
                  <c:v>0.71311510947322798</c:v>
                </c:pt>
                <c:pt idx="9808">
                  <c:v>0.71309343160632999</c:v>
                </c:pt>
                <c:pt idx="9809">
                  <c:v>0.71307175373943199</c:v>
                </c:pt>
                <c:pt idx="9810">
                  <c:v>0.71305007587253399</c:v>
                </c:pt>
                <c:pt idx="9811">
                  <c:v>0.713028398005636</c:v>
                </c:pt>
                <c:pt idx="9812">
                  <c:v>0.71298504227184001</c:v>
                </c:pt>
                <c:pt idx="9813">
                  <c:v>0.71296336440494301</c:v>
                </c:pt>
                <c:pt idx="9814">
                  <c:v>0.71294168653804502</c:v>
                </c:pt>
                <c:pt idx="9815">
                  <c:v>0.71292000867114702</c:v>
                </c:pt>
                <c:pt idx="9816">
                  <c:v>0.71289833080424903</c:v>
                </c:pt>
                <c:pt idx="9817">
                  <c:v>0.71283329720355504</c:v>
                </c:pt>
                <c:pt idx="9818">
                  <c:v>0.71281161933665704</c:v>
                </c:pt>
                <c:pt idx="9819">
                  <c:v>0.71276826360286105</c:v>
                </c:pt>
                <c:pt idx="9820">
                  <c:v>0.71274658573596406</c:v>
                </c:pt>
                <c:pt idx="9821">
                  <c:v>0.71272490786906595</c:v>
                </c:pt>
                <c:pt idx="9822">
                  <c:v>0.71270323000216795</c:v>
                </c:pt>
                <c:pt idx="9823">
                  <c:v>0.71268155213526996</c:v>
                </c:pt>
                <c:pt idx="9824">
                  <c:v>0.71265987426837196</c:v>
                </c:pt>
                <c:pt idx="9825">
                  <c:v>0.71263819640147397</c:v>
                </c:pt>
                <c:pt idx="9826">
                  <c:v>0.71261651853457597</c:v>
                </c:pt>
                <c:pt idx="9827">
                  <c:v>0.71259484066767798</c:v>
                </c:pt>
                <c:pt idx="9828">
                  <c:v>0.71257316280077998</c:v>
                </c:pt>
                <c:pt idx="9829">
                  <c:v>0.71255148493388298</c:v>
                </c:pt>
                <c:pt idx="9830">
                  <c:v>0.71252980706698499</c:v>
                </c:pt>
                <c:pt idx="9831">
                  <c:v>0.712486451333189</c:v>
                </c:pt>
                <c:pt idx="9832">
                  <c:v>0.712464773466291</c:v>
                </c:pt>
                <c:pt idx="9833">
                  <c:v>0.71242141773249501</c:v>
                </c:pt>
                <c:pt idx="9834">
                  <c:v>0.71237806199869902</c:v>
                </c:pt>
                <c:pt idx="9835">
                  <c:v>0.71235638413180102</c:v>
                </c:pt>
                <c:pt idx="9836">
                  <c:v>0.71233470626490303</c:v>
                </c:pt>
                <c:pt idx="9837">
                  <c:v>0.71231302839800603</c:v>
                </c:pt>
                <c:pt idx="9838">
                  <c:v>0.71226967266421004</c:v>
                </c:pt>
                <c:pt idx="9839">
                  <c:v>0.71222631693041405</c:v>
                </c:pt>
                <c:pt idx="9840">
                  <c:v>0.71220463906351605</c:v>
                </c:pt>
                <c:pt idx="9841">
                  <c:v>0.71218296119661795</c:v>
                </c:pt>
                <c:pt idx="9842">
                  <c:v>0.71216128332971995</c:v>
                </c:pt>
                <c:pt idx="9843">
                  <c:v>0.71213960546282196</c:v>
                </c:pt>
                <c:pt idx="9844">
                  <c:v>0.71209624972902696</c:v>
                </c:pt>
                <c:pt idx="9845">
                  <c:v>0.71207457186212897</c:v>
                </c:pt>
                <c:pt idx="9846">
                  <c:v>0.71205289399523097</c:v>
                </c:pt>
                <c:pt idx="9847">
                  <c:v>0.71203121612833298</c:v>
                </c:pt>
                <c:pt idx="9848">
                  <c:v>0.71196618252763899</c:v>
                </c:pt>
                <c:pt idx="9849">
                  <c:v>0.711944504660741</c:v>
                </c:pt>
                <c:pt idx="9850">
                  <c:v>0.711922826793844</c:v>
                </c:pt>
                <c:pt idx="9851">
                  <c:v>0.711901148926946</c:v>
                </c:pt>
                <c:pt idx="9852">
                  <c:v>0.71187947106004801</c:v>
                </c:pt>
                <c:pt idx="9853">
                  <c:v>0.71185779319315001</c:v>
                </c:pt>
                <c:pt idx="9854">
                  <c:v>0.71177108172555803</c:v>
                </c:pt>
                <c:pt idx="9855">
                  <c:v>0.71172772599176204</c:v>
                </c:pt>
                <c:pt idx="9856">
                  <c:v>0.71170604812486404</c:v>
                </c:pt>
                <c:pt idx="9857">
                  <c:v>0.71164101452417095</c:v>
                </c:pt>
                <c:pt idx="9858">
                  <c:v>0.71161933665727295</c:v>
                </c:pt>
                <c:pt idx="9859">
                  <c:v>0.71159765879037495</c:v>
                </c:pt>
                <c:pt idx="9860">
                  <c:v>0.71157598092347696</c:v>
                </c:pt>
                <c:pt idx="9861">
                  <c:v>0.71155430305657896</c:v>
                </c:pt>
                <c:pt idx="9862">
                  <c:v>0.71153262518968097</c:v>
                </c:pt>
                <c:pt idx="9863">
                  <c:v>0.71151094732278297</c:v>
                </c:pt>
                <c:pt idx="9864">
                  <c:v>0.71148926945588598</c:v>
                </c:pt>
                <c:pt idx="9865">
                  <c:v>0.71146759158898798</c:v>
                </c:pt>
                <c:pt idx="9866">
                  <c:v>0.71144591372208998</c:v>
                </c:pt>
                <c:pt idx="9867">
                  <c:v>0.71142423585519199</c:v>
                </c:pt>
                <c:pt idx="9868">
                  <c:v>0.71140255798829399</c:v>
                </c:pt>
                <c:pt idx="9869">
                  <c:v>0.711380880121396</c:v>
                </c:pt>
                <c:pt idx="9870">
                  <c:v>0.711359202254498</c:v>
                </c:pt>
                <c:pt idx="9871">
                  <c:v>0.71133752438760001</c:v>
                </c:pt>
                <c:pt idx="9872">
                  <c:v>0.71129416865380402</c:v>
                </c:pt>
                <c:pt idx="9873">
                  <c:v>0.71127249078690702</c:v>
                </c:pt>
                <c:pt idx="9874">
                  <c:v>0.71125081292000902</c:v>
                </c:pt>
                <c:pt idx="9875">
                  <c:v>0.71122913505311103</c:v>
                </c:pt>
                <c:pt idx="9876">
                  <c:v>0.71120745718621303</c:v>
                </c:pt>
                <c:pt idx="9877">
                  <c:v>0.71092564491653998</c:v>
                </c:pt>
                <c:pt idx="9878">
                  <c:v>0.71090396704964198</c:v>
                </c:pt>
                <c:pt idx="9879">
                  <c:v>0.71088228918274399</c:v>
                </c:pt>
                <c:pt idx="9880">
                  <c:v>0.71086061131584699</c:v>
                </c:pt>
                <c:pt idx="9881">
                  <c:v>0.710838933448949</c:v>
                </c:pt>
                <c:pt idx="9882">
                  <c:v>0.710817255582051</c:v>
                </c:pt>
                <c:pt idx="9883">
                  <c:v>0.71077389984825501</c:v>
                </c:pt>
                <c:pt idx="9884">
                  <c:v>0.71075222198135701</c:v>
                </c:pt>
                <c:pt idx="9885">
                  <c:v>0.71073054411445902</c:v>
                </c:pt>
                <c:pt idx="9886">
                  <c:v>0.71070886624756102</c:v>
                </c:pt>
                <c:pt idx="9887">
                  <c:v>0.71068718838066303</c:v>
                </c:pt>
                <c:pt idx="9888">
                  <c:v>0.71066551051376503</c:v>
                </c:pt>
                <c:pt idx="9889">
                  <c:v>0.71064383264686803</c:v>
                </c:pt>
                <c:pt idx="9890">
                  <c:v>0.71062215477997004</c:v>
                </c:pt>
                <c:pt idx="9891">
                  <c:v>0.71060047691307204</c:v>
                </c:pt>
                <c:pt idx="9892">
                  <c:v>0.71057879904617405</c:v>
                </c:pt>
                <c:pt idx="9893">
                  <c:v>0.71055712117927605</c:v>
                </c:pt>
                <c:pt idx="9894">
                  <c:v>0.71053544331237795</c:v>
                </c:pt>
                <c:pt idx="9895">
                  <c:v>0.71051376544547995</c:v>
                </c:pt>
                <c:pt idx="9896">
                  <c:v>0.71049208757858195</c:v>
                </c:pt>
                <c:pt idx="9897">
                  <c:v>0.71047040971168396</c:v>
                </c:pt>
                <c:pt idx="9898">
                  <c:v>0.71044873184478696</c:v>
                </c:pt>
                <c:pt idx="9899">
                  <c:v>0.71042705397788897</c:v>
                </c:pt>
                <c:pt idx="9900">
                  <c:v>0.71040537611099097</c:v>
                </c:pt>
                <c:pt idx="9901">
                  <c:v>0.71038369824409298</c:v>
                </c:pt>
                <c:pt idx="9902">
                  <c:v>0.71036202037719498</c:v>
                </c:pt>
                <c:pt idx="9903">
                  <c:v>0.71034034251029698</c:v>
                </c:pt>
                <c:pt idx="9904">
                  <c:v>0.71031866464339899</c:v>
                </c:pt>
                <c:pt idx="9905">
                  <c:v>0.71029698677650099</c:v>
                </c:pt>
                <c:pt idx="9906">
                  <c:v>0.710275308909603</c:v>
                </c:pt>
                <c:pt idx="9907">
                  <c:v>0.710253631042705</c:v>
                </c:pt>
                <c:pt idx="9908">
                  <c:v>0.71023195317580701</c:v>
                </c:pt>
                <c:pt idx="9909">
                  <c:v>0.71021027530891001</c:v>
                </c:pt>
                <c:pt idx="9910">
                  <c:v>0.71018859744201202</c:v>
                </c:pt>
                <c:pt idx="9911">
                  <c:v>0.71016691957511402</c:v>
                </c:pt>
                <c:pt idx="9912">
                  <c:v>0.71014524170821602</c:v>
                </c:pt>
                <c:pt idx="9913">
                  <c:v>0.71012356384131803</c:v>
                </c:pt>
                <c:pt idx="9914">
                  <c:v>0.71010188597442003</c:v>
                </c:pt>
                <c:pt idx="9915">
                  <c:v>0.71008020810752204</c:v>
                </c:pt>
                <c:pt idx="9916">
                  <c:v>0.71003685237372605</c:v>
                </c:pt>
                <c:pt idx="9917">
                  <c:v>0.71001517450682905</c:v>
                </c:pt>
                <c:pt idx="9918">
                  <c:v>0.70999349663993105</c:v>
                </c:pt>
                <c:pt idx="9919">
                  <c:v>0.70997181877303295</c:v>
                </c:pt>
                <c:pt idx="9920">
                  <c:v>0.70995014090613495</c:v>
                </c:pt>
                <c:pt idx="9921">
                  <c:v>0.70975504010405399</c:v>
                </c:pt>
                <c:pt idx="9922">
                  <c:v>0.709733362237156</c:v>
                </c:pt>
                <c:pt idx="9923">
                  <c:v>0.709711684370258</c:v>
                </c:pt>
                <c:pt idx="9924">
                  <c:v>0.70969000650336</c:v>
                </c:pt>
                <c:pt idx="9925">
                  <c:v>0.70966832863646201</c:v>
                </c:pt>
                <c:pt idx="9926">
                  <c:v>0.70964665076956401</c:v>
                </c:pt>
                <c:pt idx="9927">
                  <c:v>0.70962497290266602</c:v>
                </c:pt>
                <c:pt idx="9928">
                  <c:v>0.70960329503576802</c:v>
                </c:pt>
                <c:pt idx="9929">
                  <c:v>0.70955993930197303</c:v>
                </c:pt>
                <c:pt idx="9930">
                  <c:v>0.70953826143507503</c:v>
                </c:pt>
                <c:pt idx="9931">
                  <c:v>0.70951658356817704</c:v>
                </c:pt>
                <c:pt idx="9932">
                  <c:v>0.70949490570127904</c:v>
                </c:pt>
                <c:pt idx="9933">
                  <c:v>0.70947322783438105</c:v>
                </c:pt>
                <c:pt idx="9934">
                  <c:v>0.70945154996748305</c:v>
                </c:pt>
                <c:pt idx="9935">
                  <c:v>0.70942987210058495</c:v>
                </c:pt>
                <c:pt idx="9936">
                  <c:v>0.70940819423368695</c:v>
                </c:pt>
                <c:pt idx="9937">
                  <c:v>0.70938651636678995</c:v>
                </c:pt>
                <c:pt idx="9938">
                  <c:v>0.70925644916540198</c:v>
                </c:pt>
                <c:pt idx="9939">
                  <c:v>0.70923477129850399</c:v>
                </c:pt>
                <c:pt idx="9940">
                  <c:v>0.70921309343160599</c:v>
                </c:pt>
                <c:pt idx="9941">
                  <c:v>0.70919141556470799</c:v>
                </c:pt>
                <c:pt idx="9942">
                  <c:v>0.709169737697811</c:v>
                </c:pt>
                <c:pt idx="9943">
                  <c:v>0.709148059830913</c:v>
                </c:pt>
                <c:pt idx="9944">
                  <c:v>0.70912638196401501</c:v>
                </c:pt>
                <c:pt idx="9945">
                  <c:v>0.70910470409711701</c:v>
                </c:pt>
                <c:pt idx="9946">
                  <c:v>0.70906134836332102</c:v>
                </c:pt>
                <c:pt idx="9947">
                  <c:v>0.70903967049642302</c:v>
                </c:pt>
                <c:pt idx="9948">
                  <c:v>0.70901799262952503</c:v>
                </c:pt>
                <c:pt idx="9949">
                  <c:v>0.70899631476262703</c:v>
                </c:pt>
                <c:pt idx="9950">
                  <c:v>0.70897463689572904</c:v>
                </c:pt>
                <c:pt idx="9951">
                  <c:v>0.70895295902883104</c:v>
                </c:pt>
                <c:pt idx="9952">
                  <c:v>0.70893128116193405</c:v>
                </c:pt>
                <c:pt idx="9953">
                  <c:v>0.70890960329503605</c:v>
                </c:pt>
                <c:pt idx="9954">
                  <c:v>0.70888792542813805</c:v>
                </c:pt>
                <c:pt idx="9955">
                  <c:v>0.70886624756123995</c:v>
                </c:pt>
                <c:pt idx="9956">
                  <c:v>0.70882289182744396</c:v>
                </c:pt>
                <c:pt idx="9957">
                  <c:v>0.70880121396054596</c:v>
                </c:pt>
                <c:pt idx="9958">
                  <c:v>0.70877953609364797</c:v>
                </c:pt>
                <c:pt idx="9959">
                  <c:v>0.70875785822674997</c:v>
                </c:pt>
                <c:pt idx="9960">
                  <c:v>0.70873618035985297</c:v>
                </c:pt>
                <c:pt idx="9961">
                  <c:v>0.70871450249295498</c:v>
                </c:pt>
                <c:pt idx="9962">
                  <c:v>0.70869282462605698</c:v>
                </c:pt>
                <c:pt idx="9963">
                  <c:v>0.70867114675915899</c:v>
                </c:pt>
                <c:pt idx="9964">
                  <c:v>0.70864946889226099</c:v>
                </c:pt>
                <c:pt idx="9965">
                  <c:v>0.708627791025363</c:v>
                </c:pt>
                <c:pt idx="9966">
                  <c:v>0.708606113158465</c:v>
                </c:pt>
                <c:pt idx="9967">
                  <c:v>0.70858443529156701</c:v>
                </c:pt>
                <c:pt idx="9968">
                  <c:v>0.70856275742466901</c:v>
                </c:pt>
                <c:pt idx="9969">
                  <c:v>0.70854107955777201</c:v>
                </c:pt>
                <c:pt idx="9970">
                  <c:v>0.70849772382397602</c:v>
                </c:pt>
                <c:pt idx="9971">
                  <c:v>0.70847604595707803</c:v>
                </c:pt>
                <c:pt idx="9972">
                  <c:v>0.70841101235638404</c:v>
                </c:pt>
                <c:pt idx="9973">
                  <c:v>0.70830262302189495</c:v>
                </c:pt>
                <c:pt idx="9974">
                  <c:v>0.70828094515499695</c:v>
                </c:pt>
                <c:pt idx="9975">
                  <c:v>0.70825926728809896</c:v>
                </c:pt>
                <c:pt idx="9976">
                  <c:v>0.70821591155430297</c:v>
                </c:pt>
                <c:pt idx="9977">
                  <c:v>0.70817255582050698</c:v>
                </c:pt>
                <c:pt idx="9978">
                  <c:v>0.70812920008671099</c:v>
                </c:pt>
                <c:pt idx="9979">
                  <c:v>0.70810752221981399</c:v>
                </c:pt>
                <c:pt idx="9980">
                  <c:v>0.70808584435291599</c:v>
                </c:pt>
                <c:pt idx="9981">
                  <c:v>0.708064166486018</c:v>
                </c:pt>
                <c:pt idx="9982">
                  <c:v>0.70804248861912</c:v>
                </c:pt>
                <c:pt idx="9983">
                  <c:v>0.70802081075222201</c:v>
                </c:pt>
                <c:pt idx="9984">
                  <c:v>0.70793409928463003</c:v>
                </c:pt>
                <c:pt idx="9985">
                  <c:v>0.70791242141773203</c:v>
                </c:pt>
                <c:pt idx="9986">
                  <c:v>0.70789074355083503</c:v>
                </c:pt>
                <c:pt idx="9987">
                  <c:v>0.70786906568393704</c:v>
                </c:pt>
                <c:pt idx="9988">
                  <c:v>0.70784738781703904</c:v>
                </c:pt>
                <c:pt idx="9989">
                  <c:v>0.70782570995014105</c:v>
                </c:pt>
                <c:pt idx="9990">
                  <c:v>0.70778235421634506</c:v>
                </c:pt>
                <c:pt idx="9991">
                  <c:v>0.70776067634944695</c:v>
                </c:pt>
                <c:pt idx="9992">
                  <c:v>0.70773899848254895</c:v>
                </c:pt>
                <c:pt idx="9993">
                  <c:v>0.70771732061565096</c:v>
                </c:pt>
                <c:pt idx="9994">
                  <c:v>0.70769564274875396</c:v>
                </c:pt>
                <c:pt idx="9995">
                  <c:v>0.70767396488185597</c:v>
                </c:pt>
                <c:pt idx="9996">
                  <c:v>0.70763060914805997</c:v>
                </c:pt>
                <c:pt idx="9997">
                  <c:v>0.70760893128116198</c:v>
                </c:pt>
                <c:pt idx="9998">
                  <c:v>0.70758725341426398</c:v>
                </c:pt>
                <c:pt idx="9999">
                  <c:v>0.70756557554736599</c:v>
                </c:pt>
                <c:pt idx="10000">
                  <c:v>0.70754389768046799</c:v>
                </c:pt>
                <c:pt idx="10001">
                  <c:v>0.70752221981357</c:v>
                </c:pt>
                <c:pt idx="10002">
                  <c:v>0.707500541946672</c:v>
                </c:pt>
                <c:pt idx="10003">
                  <c:v>0.70747886407977501</c:v>
                </c:pt>
                <c:pt idx="10004">
                  <c:v>0.70745718621287701</c:v>
                </c:pt>
                <c:pt idx="10005">
                  <c:v>0.70743550834597901</c:v>
                </c:pt>
                <c:pt idx="10006">
                  <c:v>0.70739215261218302</c:v>
                </c:pt>
                <c:pt idx="10007">
                  <c:v>0.70737047474528503</c:v>
                </c:pt>
                <c:pt idx="10008">
                  <c:v>0.70734879687838703</c:v>
                </c:pt>
                <c:pt idx="10009">
                  <c:v>0.70732711901148904</c:v>
                </c:pt>
                <c:pt idx="10010">
                  <c:v>0.70730544114459104</c:v>
                </c:pt>
                <c:pt idx="10011">
                  <c:v>0.70728376327769304</c:v>
                </c:pt>
                <c:pt idx="10012">
                  <c:v>0.70726208541079605</c:v>
                </c:pt>
                <c:pt idx="10013">
                  <c:v>0.70724040754389805</c:v>
                </c:pt>
                <c:pt idx="10014">
                  <c:v>0.70721872967699995</c:v>
                </c:pt>
                <c:pt idx="10015">
                  <c:v>0.70719705181010195</c:v>
                </c:pt>
                <c:pt idx="10016">
                  <c:v>0.70717537394320396</c:v>
                </c:pt>
                <c:pt idx="10017">
                  <c:v>0.70715369607630596</c:v>
                </c:pt>
                <c:pt idx="10018">
                  <c:v>0.70713201820940796</c:v>
                </c:pt>
                <c:pt idx="10019">
                  <c:v>0.70711034034250997</c:v>
                </c:pt>
                <c:pt idx="10020">
                  <c:v>0.70708866247561197</c:v>
                </c:pt>
                <c:pt idx="10021">
                  <c:v>0.70706698460871498</c:v>
                </c:pt>
                <c:pt idx="10022">
                  <c:v>0.70704530674181698</c:v>
                </c:pt>
                <c:pt idx="10023">
                  <c:v>0.70702362887491899</c:v>
                </c:pt>
                <c:pt idx="10024">
                  <c:v>0.70700195100802099</c:v>
                </c:pt>
                <c:pt idx="10025">
                  <c:v>0.70687188380663302</c:v>
                </c:pt>
                <c:pt idx="10026">
                  <c:v>0.70682852807283802</c:v>
                </c:pt>
                <c:pt idx="10027">
                  <c:v>0.70680685020594003</c:v>
                </c:pt>
                <c:pt idx="10028">
                  <c:v>0.70678517233904203</c:v>
                </c:pt>
                <c:pt idx="10029">
                  <c:v>0.70676349447214404</c:v>
                </c:pt>
                <c:pt idx="10030">
                  <c:v>0.70674181660524604</c:v>
                </c:pt>
                <c:pt idx="10031">
                  <c:v>0.70672013873834805</c:v>
                </c:pt>
                <c:pt idx="10032">
                  <c:v>0.70669846087145005</c:v>
                </c:pt>
                <c:pt idx="10033">
                  <c:v>0.70667678300455194</c:v>
                </c:pt>
                <c:pt idx="10034">
                  <c:v>0.70665510513765395</c:v>
                </c:pt>
                <c:pt idx="10035">
                  <c:v>0.70663342727075695</c:v>
                </c:pt>
                <c:pt idx="10036">
                  <c:v>0.70659007153696096</c:v>
                </c:pt>
                <c:pt idx="10037">
                  <c:v>0.70656839367006297</c:v>
                </c:pt>
                <c:pt idx="10038">
                  <c:v>0.70654671580316497</c:v>
                </c:pt>
                <c:pt idx="10039">
                  <c:v>0.70650336006936898</c:v>
                </c:pt>
                <c:pt idx="10040">
                  <c:v>0.70648168220247098</c:v>
                </c:pt>
                <c:pt idx="10041">
                  <c:v>0.70646000433557299</c:v>
                </c:pt>
                <c:pt idx="10042">
                  <c:v>0.70643832646867599</c:v>
                </c:pt>
                <c:pt idx="10043">
                  <c:v>0.706416648601778</c:v>
                </c:pt>
                <c:pt idx="10044">
                  <c:v>0.70639497073488</c:v>
                </c:pt>
                <c:pt idx="10045">
                  <c:v>0.70637329286798201</c:v>
                </c:pt>
                <c:pt idx="10046">
                  <c:v>0.70635161500108401</c:v>
                </c:pt>
                <c:pt idx="10047">
                  <c:v>0.70632993713418601</c:v>
                </c:pt>
                <c:pt idx="10048">
                  <c:v>0.70619986993279904</c:v>
                </c:pt>
                <c:pt idx="10049">
                  <c:v>0.70617819206590104</c:v>
                </c:pt>
                <c:pt idx="10050">
                  <c:v>0.70615651419900305</c:v>
                </c:pt>
                <c:pt idx="10051">
                  <c:v>0.70613483633210505</c:v>
                </c:pt>
                <c:pt idx="10052">
                  <c:v>0.70611315846520695</c:v>
                </c:pt>
                <c:pt idx="10053">
                  <c:v>0.70609148059830895</c:v>
                </c:pt>
                <c:pt idx="10054">
                  <c:v>0.70606980273141096</c:v>
                </c:pt>
                <c:pt idx="10055">
                  <c:v>0.70604812486451296</c:v>
                </c:pt>
                <c:pt idx="10056">
                  <c:v>0.70602644699761496</c:v>
                </c:pt>
                <c:pt idx="10057">
                  <c:v>0.70600476913071797</c:v>
                </c:pt>
                <c:pt idx="10058">
                  <c:v>0.70598309126381997</c:v>
                </c:pt>
                <c:pt idx="10059">
                  <c:v>0.70596141339692198</c:v>
                </c:pt>
                <c:pt idx="10060">
                  <c:v>0.70593973553002398</c:v>
                </c:pt>
                <c:pt idx="10061">
                  <c:v>0.705853024062432</c:v>
                </c:pt>
                <c:pt idx="10062">
                  <c:v>0.705831346195534</c:v>
                </c:pt>
                <c:pt idx="10063">
                  <c:v>0.70580966832863601</c:v>
                </c:pt>
                <c:pt idx="10064">
                  <c:v>0.70574463472794302</c:v>
                </c:pt>
                <c:pt idx="10065">
                  <c:v>0.70572295686104503</c:v>
                </c:pt>
                <c:pt idx="10066">
                  <c:v>0.70570127899414703</c:v>
                </c:pt>
                <c:pt idx="10067">
                  <c:v>0.70565792326035104</c:v>
                </c:pt>
                <c:pt idx="10068">
                  <c:v>0.70561456752655505</c:v>
                </c:pt>
                <c:pt idx="10069">
                  <c:v>0.70559288965965705</c:v>
                </c:pt>
                <c:pt idx="10070">
                  <c:v>0.70552785605896395</c:v>
                </c:pt>
                <c:pt idx="10071">
                  <c:v>0.70550617819206596</c:v>
                </c:pt>
                <c:pt idx="10072">
                  <c:v>0.70548450032516796</c:v>
                </c:pt>
                <c:pt idx="10073">
                  <c:v>0.70546282245826997</c:v>
                </c:pt>
                <c:pt idx="10074">
                  <c:v>0.70544114459137197</c:v>
                </c:pt>
                <c:pt idx="10075">
                  <c:v>0.70541946672447398</c:v>
                </c:pt>
                <c:pt idx="10076">
                  <c:v>0.70539778885757598</c:v>
                </c:pt>
                <c:pt idx="10077">
                  <c:v>0.70537611099067898</c:v>
                </c:pt>
                <c:pt idx="10078">
                  <c:v>0.70535443312378099</c:v>
                </c:pt>
                <c:pt idx="10079">
                  <c:v>0.70533275525688299</c:v>
                </c:pt>
                <c:pt idx="10080">
                  <c:v>0.705311077389985</c:v>
                </c:pt>
                <c:pt idx="10081">
                  <c:v>0.705289399523087</c:v>
                </c:pt>
                <c:pt idx="10082">
                  <c:v>0.70526772165618901</c:v>
                </c:pt>
                <c:pt idx="10083">
                  <c:v>0.70524604378929101</c:v>
                </c:pt>
                <c:pt idx="10084">
                  <c:v>0.70520268805549502</c:v>
                </c:pt>
                <c:pt idx="10085">
                  <c:v>0.70515933232170003</c:v>
                </c:pt>
                <c:pt idx="10086">
                  <c:v>0.70513765445480203</c:v>
                </c:pt>
                <c:pt idx="10087">
                  <c:v>0.70511597658790404</c:v>
                </c:pt>
                <c:pt idx="10088">
                  <c:v>0.70509429872100604</c:v>
                </c:pt>
                <c:pt idx="10089">
                  <c:v>0.70507262085410805</c:v>
                </c:pt>
                <c:pt idx="10090">
                  <c:v>0.70505094298721005</c:v>
                </c:pt>
                <c:pt idx="10091">
                  <c:v>0.70502926512031205</c:v>
                </c:pt>
                <c:pt idx="10092">
                  <c:v>0.70500758725341395</c:v>
                </c:pt>
                <c:pt idx="10093">
                  <c:v>0.70498590938651595</c:v>
                </c:pt>
                <c:pt idx="10094">
                  <c:v>0.70496423151961896</c:v>
                </c:pt>
                <c:pt idx="10095">
                  <c:v>0.70494255365272096</c:v>
                </c:pt>
                <c:pt idx="10096">
                  <c:v>0.70489919791892497</c:v>
                </c:pt>
                <c:pt idx="10097">
                  <c:v>0.70487752005202697</c:v>
                </c:pt>
                <c:pt idx="10098">
                  <c:v>0.70485584218512898</c:v>
                </c:pt>
                <c:pt idx="10099">
                  <c:v>0.70483416431823098</c:v>
                </c:pt>
                <c:pt idx="10100">
                  <c:v>0.70481248645133299</c:v>
                </c:pt>
                <c:pt idx="10101">
                  <c:v>0.704769130717537</c:v>
                </c:pt>
                <c:pt idx="10102">
                  <c:v>0.704747452850639</c:v>
                </c:pt>
                <c:pt idx="10103">
                  <c:v>0.70470409711684401</c:v>
                </c:pt>
                <c:pt idx="10104">
                  <c:v>0.70468241924994601</c:v>
                </c:pt>
                <c:pt idx="10105">
                  <c:v>0.70466074138304802</c:v>
                </c:pt>
                <c:pt idx="10106">
                  <c:v>0.70463906351615002</c:v>
                </c:pt>
                <c:pt idx="10107">
                  <c:v>0.70459570778235403</c:v>
                </c:pt>
                <c:pt idx="10108">
                  <c:v>0.70457402991545603</c:v>
                </c:pt>
                <c:pt idx="10109">
                  <c:v>0.70450899631476305</c:v>
                </c:pt>
                <c:pt idx="10110">
                  <c:v>0.70448731844786505</c:v>
                </c:pt>
                <c:pt idx="10111">
                  <c:v>0.70446564058096695</c:v>
                </c:pt>
                <c:pt idx="10112">
                  <c:v>0.70444396271406895</c:v>
                </c:pt>
                <c:pt idx="10113">
                  <c:v>0.70442228484717095</c:v>
                </c:pt>
                <c:pt idx="10114">
                  <c:v>0.70440060698027296</c:v>
                </c:pt>
                <c:pt idx="10115">
                  <c:v>0.70437892911337496</c:v>
                </c:pt>
                <c:pt idx="10116">
                  <c:v>0.70435725124647697</c:v>
                </c:pt>
                <c:pt idx="10117">
                  <c:v>0.70433557337957997</c:v>
                </c:pt>
                <c:pt idx="10118">
                  <c:v>0.70431389551268198</c:v>
                </c:pt>
                <c:pt idx="10119">
                  <c:v>0.70427053977888598</c:v>
                </c:pt>
                <c:pt idx="10120">
                  <c:v>0.704205506178192</c:v>
                </c:pt>
                <c:pt idx="10121">
                  <c:v>0.704183828311294</c:v>
                </c:pt>
                <c:pt idx="10122">
                  <c:v>0.70416215044439601</c:v>
                </c:pt>
                <c:pt idx="10123">
                  <c:v>0.70414047257749801</c:v>
                </c:pt>
                <c:pt idx="10124">
                  <c:v>0.70411879471060002</c:v>
                </c:pt>
                <c:pt idx="10125">
                  <c:v>0.70409711684370302</c:v>
                </c:pt>
                <c:pt idx="10126">
                  <c:v>0.70405376110990703</c:v>
                </c:pt>
                <c:pt idx="10127">
                  <c:v>0.70401040537611104</c:v>
                </c:pt>
                <c:pt idx="10128">
                  <c:v>0.70398872750921304</c:v>
                </c:pt>
                <c:pt idx="10129">
                  <c:v>0.70396704964231505</c:v>
                </c:pt>
                <c:pt idx="10130">
                  <c:v>0.70394537177541705</c:v>
                </c:pt>
                <c:pt idx="10131">
                  <c:v>0.70392369390851905</c:v>
                </c:pt>
                <c:pt idx="10132">
                  <c:v>0.70390201604162195</c:v>
                </c:pt>
                <c:pt idx="10133">
                  <c:v>0.70388033817472395</c:v>
                </c:pt>
                <c:pt idx="10134">
                  <c:v>0.70385866030782596</c:v>
                </c:pt>
                <c:pt idx="10135">
                  <c:v>0.70383698244092796</c:v>
                </c:pt>
                <c:pt idx="10136">
                  <c:v>0.70381530457402997</c:v>
                </c:pt>
                <c:pt idx="10137">
                  <c:v>0.70379362670713197</c:v>
                </c:pt>
                <c:pt idx="10138">
                  <c:v>0.70377194884023397</c:v>
                </c:pt>
                <c:pt idx="10139">
                  <c:v>0.70372859310643798</c:v>
                </c:pt>
                <c:pt idx="10140">
                  <c:v>0.70370691523953999</c:v>
                </c:pt>
                <c:pt idx="10141">
                  <c:v>0.70368523737264299</c:v>
                </c:pt>
                <c:pt idx="10142">
                  <c:v>0.703663559505745</c:v>
                </c:pt>
                <c:pt idx="10143">
                  <c:v>0.703641881638847</c:v>
                </c:pt>
                <c:pt idx="10144">
                  <c:v>0.703620203771949</c:v>
                </c:pt>
                <c:pt idx="10145">
                  <c:v>0.70357684803815301</c:v>
                </c:pt>
                <c:pt idx="10146">
                  <c:v>0.70316496856709299</c:v>
                </c:pt>
                <c:pt idx="10147">
                  <c:v>0.70314329070019499</c:v>
                </c:pt>
                <c:pt idx="10148">
                  <c:v>0.70312161283329699</c:v>
                </c:pt>
                <c:pt idx="10149">
                  <c:v>0.703099934966399</c:v>
                </c:pt>
                <c:pt idx="10150">
                  <c:v>0.70303490136570601</c:v>
                </c:pt>
                <c:pt idx="10151">
                  <c:v>0.70301322349880802</c:v>
                </c:pt>
                <c:pt idx="10152">
                  <c:v>0.70299154563191002</c:v>
                </c:pt>
                <c:pt idx="10153">
                  <c:v>0.70294818989811403</c:v>
                </c:pt>
                <c:pt idx="10154">
                  <c:v>0.70292651203121603</c:v>
                </c:pt>
                <c:pt idx="10155">
                  <c:v>0.70290483416431804</c:v>
                </c:pt>
                <c:pt idx="10156">
                  <c:v>0.70288315629742004</c:v>
                </c:pt>
                <c:pt idx="10157">
                  <c:v>0.70286147843052205</c:v>
                </c:pt>
                <c:pt idx="10158">
                  <c:v>0.70283980056362405</c:v>
                </c:pt>
                <c:pt idx="10159">
                  <c:v>0.70279644482982895</c:v>
                </c:pt>
                <c:pt idx="10160">
                  <c:v>0.70277476696293095</c:v>
                </c:pt>
                <c:pt idx="10161">
                  <c:v>0.70275308909603296</c:v>
                </c:pt>
                <c:pt idx="10162">
                  <c:v>0.70273141122913496</c:v>
                </c:pt>
                <c:pt idx="10163">
                  <c:v>0.70268805549533897</c:v>
                </c:pt>
                <c:pt idx="10164">
                  <c:v>0.70266637762844097</c:v>
                </c:pt>
                <c:pt idx="10165">
                  <c:v>0.70264469976154298</c:v>
                </c:pt>
                <c:pt idx="10166">
                  <c:v>0.70262302189464598</c:v>
                </c:pt>
                <c:pt idx="10167">
                  <c:v>0.70260134402774799</c:v>
                </c:pt>
                <c:pt idx="10168">
                  <c:v>0.70257966616084999</c:v>
                </c:pt>
                <c:pt idx="10169">
                  <c:v>0.702557988293952</c:v>
                </c:pt>
                <c:pt idx="10170">
                  <c:v>0.702536310427054</c:v>
                </c:pt>
                <c:pt idx="10171">
                  <c:v>0.702514632560156</c:v>
                </c:pt>
                <c:pt idx="10172">
                  <c:v>0.70249295469325801</c:v>
                </c:pt>
                <c:pt idx="10173">
                  <c:v>0.70247127682636001</c:v>
                </c:pt>
                <c:pt idx="10174">
                  <c:v>0.70244959895946202</c:v>
                </c:pt>
                <c:pt idx="10175">
                  <c:v>0.70242792109256402</c:v>
                </c:pt>
                <c:pt idx="10176">
                  <c:v>0.70240624322566703</c:v>
                </c:pt>
                <c:pt idx="10177">
                  <c:v>0.70238456535876903</c:v>
                </c:pt>
                <c:pt idx="10178">
                  <c:v>0.70236288749187104</c:v>
                </c:pt>
                <c:pt idx="10179">
                  <c:v>0.70231953175807504</c:v>
                </c:pt>
                <c:pt idx="10180">
                  <c:v>0.70229785389117705</c:v>
                </c:pt>
                <c:pt idx="10181">
                  <c:v>0.70227617602427905</c:v>
                </c:pt>
                <c:pt idx="10182">
                  <c:v>0.70225449815738095</c:v>
                </c:pt>
                <c:pt idx="10183">
                  <c:v>0.70223282029048295</c:v>
                </c:pt>
                <c:pt idx="10184">
                  <c:v>0.70221114242358595</c:v>
                </c:pt>
                <c:pt idx="10185">
                  <c:v>0.70218946455668796</c:v>
                </c:pt>
                <c:pt idx="10186">
                  <c:v>0.70216778668978996</c:v>
                </c:pt>
                <c:pt idx="10187">
                  <c:v>0.70214610882289197</c:v>
                </c:pt>
                <c:pt idx="10188">
                  <c:v>0.70212443095599397</c:v>
                </c:pt>
                <c:pt idx="10189">
                  <c:v>0.70210275308909598</c:v>
                </c:pt>
                <c:pt idx="10190">
                  <c:v>0.70208107522219798</c:v>
                </c:pt>
                <c:pt idx="10191">
                  <c:v>0.70205939735529999</c:v>
                </c:pt>
                <c:pt idx="10192">
                  <c:v>0.70203771948840199</c:v>
                </c:pt>
                <c:pt idx="10193">
                  <c:v>0.70201604162150399</c:v>
                </c:pt>
                <c:pt idx="10194">
                  <c:v>0.70195100802081101</c:v>
                </c:pt>
                <c:pt idx="10195">
                  <c:v>0.70192933015391301</c:v>
                </c:pt>
                <c:pt idx="10196">
                  <c:v>0.70190765228701502</c:v>
                </c:pt>
                <c:pt idx="10197">
                  <c:v>0.70186429655321902</c:v>
                </c:pt>
                <c:pt idx="10198">
                  <c:v>0.70184261868632103</c:v>
                </c:pt>
                <c:pt idx="10199">
                  <c:v>0.70182094081942303</c:v>
                </c:pt>
                <c:pt idx="10200">
                  <c:v>0.70179926295252504</c:v>
                </c:pt>
                <c:pt idx="10201">
                  <c:v>0.70177758508562804</c:v>
                </c:pt>
                <c:pt idx="10202">
                  <c:v>0.70175590721873005</c:v>
                </c:pt>
                <c:pt idx="10203">
                  <c:v>0.70173422935183205</c:v>
                </c:pt>
                <c:pt idx="10204">
                  <c:v>0.70171255148493406</c:v>
                </c:pt>
                <c:pt idx="10205">
                  <c:v>0.70169087361803595</c:v>
                </c:pt>
                <c:pt idx="10206">
                  <c:v>0.70166919575113795</c:v>
                </c:pt>
                <c:pt idx="10207">
                  <c:v>0.70164751788423996</c:v>
                </c:pt>
                <c:pt idx="10208">
                  <c:v>0.70162584001734196</c:v>
                </c:pt>
                <c:pt idx="10209">
                  <c:v>0.70160416215044397</c:v>
                </c:pt>
                <c:pt idx="10210">
                  <c:v>0.70158248428354697</c:v>
                </c:pt>
                <c:pt idx="10211">
                  <c:v>0.70156080641664897</c:v>
                </c:pt>
                <c:pt idx="10212">
                  <c:v>0.70153912854975098</c:v>
                </c:pt>
                <c:pt idx="10213">
                  <c:v>0.70151745068285298</c:v>
                </c:pt>
                <c:pt idx="10214">
                  <c:v>0.70147409494905699</c:v>
                </c:pt>
                <c:pt idx="10215">
                  <c:v>0.701452417082159</c:v>
                </c:pt>
                <c:pt idx="10216">
                  <c:v>0.701430739215261</c:v>
                </c:pt>
                <c:pt idx="10217">
                  <c:v>0.70140906134836301</c:v>
                </c:pt>
                <c:pt idx="10218">
                  <c:v>0.70138738348146501</c:v>
                </c:pt>
                <c:pt idx="10219">
                  <c:v>0.70136570561456701</c:v>
                </c:pt>
                <c:pt idx="10220">
                  <c:v>0.70134402774767002</c:v>
                </c:pt>
                <c:pt idx="10221">
                  <c:v>0.70132234988077202</c:v>
                </c:pt>
                <c:pt idx="10222">
                  <c:v>0.70130067201387403</c:v>
                </c:pt>
                <c:pt idx="10223">
                  <c:v>0.70125731628007804</c:v>
                </c:pt>
                <c:pt idx="10224">
                  <c:v>0.70123563841318004</c:v>
                </c:pt>
                <c:pt idx="10225">
                  <c:v>0.70121396054628204</c:v>
                </c:pt>
                <c:pt idx="10226">
                  <c:v>0.70112724907869095</c:v>
                </c:pt>
                <c:pt idx="10227">
                  <c:v>0.70110557121179296</c:v>
                </c:pt>
                <c:pt idx="10228">
                  <c:v>0.70108389334489496</c:v>
                </c:pt>
                <c:pt idx="10229">
                  <c:v>0.70106221547799696</c:v>
                </c:pt>
                <c:pt idx="10230">
                  <c:v>0.70104053761109897</c:v>
                </c:pt>
                <c:pt idx="10231">
                  <c:v>0.70101885974420097</c:v>
                </c:pt>
                <c:pt idx="10232">
                  <c:v>0.70099718187730298</c:v>
                </c:pt>
                <c:pt idx="10233">
                  <c:v>0.70097550401040498</c:v>
                </c:pt>
                <c:pt idx="10234">
                  <c:v>0.70095382614350799</c:v>
                </c:pt>
                <c:pt idx="10235">
                  <c:v>0.70093214827660999</c:v>
                </c:pt>
                <c:pt idx="10236">
                  <c:v>0.70091047040971199</c:v>
                </c:pt>
                <c:pt idx="10237">
                  <c:v>0.700888792542814</c:v>
                </c:pt>
                <c:pt idx="10238">
                  <c:v>0.700867114675916</c:v>
                </c:pt>
                <c:pt idx="10239">
                  <c:v>0.70084543680901801</c:v>
                </c:pt>
                <c:pt idx="10240">
                  <c:v>0.70082375894212001</c:v>
                </c:pt>
                <c:pt idx="10241">
                  <c:v>0.70073704747452803</c:v>
                </c:pt>
                <c:pt idx="10242">
                  <c:v>0.70071536960763103</c:v>
                </c:pt>
                <c:pt idx="10243">
                  <c:v>0.70069369174073304</c:v>
                </c:pt>
                <c:pt idx="10244">
                  <c:v>0.70067201387383504</c:v>
                </c:pt>
                <c:pt idx="10245">
                  <c:v>0.70065033600693705</c:v>
                </c:pt>
                <c:pt idx="10246">
                  <c:v>0.70062865814003905</c:v>
                </c:pt>
                <c:pt idx="10247">
                  <c:v>0.70060698027314094</c:v>
                </c:pt>
                <c:pt idx="10248">
                  <c:v>0.70058530240624295</c:v>
                </c:pt>
                <c:pt idx="10249">
                  <c:v>0.70056362453934495</c:v>
                </c:pt>
                <c:pt idx="10250">
                  <c:v>0.70054194667244696</c:v>
                </c:pt>
                <c:pt idx="10251">
                  <c:v>0.70052026880554996</c:v>
                </c:pt>
                <c:pt idx="10252">
                  <c:v>0.70049859093865197</c:v>
                </c:pt>
                <c:pt idx="10253">
                  <c:v>0.70047691307175397</c:v>
                </c:pt>
                <c:pt idx="10254">
                  <c:v>0.70041187947105998</c:v>
                </c:pt>
                <c:pt idx="10255">
                  <c:v>0.70039020160416199</c:v>
                </c:pt>
                <c:pt idx="10256">
                  <c:v>0.70036852373726399</c:v>
                </c:pt>
                <c:pt idx="10257">
                  <c:v>0.700346845870366</c:v>
                </c:pt>
                <c:pt idx="10258">
                  <c:v>0.700325168003468</c:v>
                </c:pt>
                <c:pt idx="10259">
                  <c:v>0.70030349013657101</c:v>
                </c:pt>
                <c:pt idx="10260">
                  <c:v>0.70026013440277501</c:v>
                </c:pt>
                <c:pt idx="10261">
                  <c:v>0.70023845653587702</c:v>
                </c:pt>
                <c:pt idx="10262">
                  <c:v>0.70021677866897902</c:v>
                </c:pt>
                <c:pt idx="10263">
                  <c:v>0.70019510080208103</c:v>
                </c:pt>
                <c:pt idx="10264">
                  <c:v>0.70017342293518303</c:v>
                </c:pt>
                <c:pt idx="10265">
                  <c:v>0.70015174506828504</c:v>
                </c:pt>
                <c:pt idx="10266">
                  <c:v>0.70010838933448905</c:v>
                </c:pt>
                <c:pt idx="10267">
                  <c:v>0.70008671146759205</c:v>
                </c:pt>
                <c:pt idx="10268">
                  <c:v>0.70006503360069405</c:v>
                </c:pt>
                <c:pt idx="10269">
                  <c:v>0.70004335573379595</c:v>
                </c:pt>
                <c:pt idx="10270">
                  <c:v>0.70002167786689795</c:v>
                </c:pt>
                <c:pt idx="10271">
                  <c:v>0.7</c:v>
                </c:pt>
                <c:pt idx="10272">
                  <c:v>0.69997832213310196</c:v>
                </c:pt>
                <c:pt idx="10273">
                  <c:v>0.69995664426620396</c:v>
                </c:pt>
                <c:pt idx="10274">
                  <c:v>0.69993496639930597</c:v>
                </c:pt>
                <c:pt idx="10275">
                  <c:v>0.69991328853240797</c:v>
                </c:pt>
                <c:pt idx="10276">
                  <c:v>0.69989161066551098</c:v>
                </c:pt>
                <c:pt idx="10277">
                  <c:v>0.69984825493171499</c:v>
                </c:pt>
                <c:pt idx="10278">
                  <c:v>0.69982657706481699</c:v>
                </c:pt>
                <c:pt idx="10279">
                  <c:v>0.69980489919791899</c:v>
                </c:pt>
                <c:pt idx="10280">
                  <c:v>0.699783221331021</c:v>
                </c:pt>
                <c:pt idx="10281">
                  <c:v>0.699761543464123</c:v>
                </c:pt>
                <c:pt idx="10282">
                  <c:v>0.69973986559722501</c:v>
                </c:pt>
                <c:pt idx="10283">
                  <c:v>0.69971818773032701</c:v>
                </c:pt>
                <c:pt idx="10284">
                  <c:v>0.69969650986342902</c:v>
                </c:pt>
                <c:pt idx="10285">
                  <c:v>0.69967483199653202</c:v>
                </c:pt>
                <c:pt idx="10286">
                  <c:v>0.69965315412963403</c:v>
                </c:pt>
                <c:pt idx="10287">
                  <c:v>0.69960979839583803</c:v>
                </c:pt>
                <c:pt idx="10288">
                  <c:v>0.69958812052894004</c:v>
                </c:pt>
                <c:pt idx="10289">
                  <c:v>0.69956644266204204</c:v>
                </c:pt>
                <c:pt idx="10290">
                  <c:v>0.69954476479514405</c:v>
                </c:pt>
                <c:pt idx="10291">
                  <c:v>0.69952308692824605</c:v>
                </c:pt>
                <c:pt idx="10292">
                  <c:v>0.69950140906134795</c:v>
                </c:pt>
                <c:pt idx="10293">
                  <c:v>0.69947973119445095</c:v>
                </c:pt>
                <c:pt idx="10294">
                  <c:v>0.69945805332755295</c:v>
                </c:pt>
                <c:pt idx="10295">
                  <c:v>0.69943637546065496</c:v>
                </c:pt>
                <c:pt idx="10296">
                  <c:v>0.69941469759375696</c:v>
                </c:pt>
                <c:pt idx="10297">
                  <c:v>0.69939301972685897</c:v>
                </c:pt>
                <c:pt idx="10298">
                  <c:v>0.69937134185996097</c:v>
                </c:pt>
                <c:pt idx="10299">
                  <c:v>0.69934966399306298</c:v>
                </c:pt>
                <c:pt idx="10300">
                  <c:v>0.69930630825926698</c:v>
                </c:pt>
                <c:pt idx="10301">
                  <c:v>0.69926295252547099</c:v>
                </c:pt>
                <c:pt idx="10302">
                  <c:v>0.699241274658574</c:v>
                </c:pt>
                <c:pt idx="10303">
                  <c:v>0.699219596791676</c:v>
                </c:pt>
                <c:pt idx="10304">
                  <c:v>0.69917624105788001</c:v>
                </c:pt>
                <c:pt idx="10305">
                  <c:v>0.69915456319098201</c:v>
                </c:pt>
                <c:pt idx="10306">
                  <c:v>0.69913288532408402</c:v>
                </c:pt>
                <c:pt idx="10307">
                  <c:v>0.69911120745718602</c:v>
                </c:pt>
                <c:pt idx="10308">
                  <c:v>0.69906785172339003</c:v>
                </c:pt>
                <c:pt idx="10309">
                  <c:v>0.69904617385649304</c:v>
                </c:pt>
                <c:pt idx="10310">
                  <c:v>0.69902449598959504</c:v>
                </c:pt>
                <c:pt idx="10311">
                  <c:v>0.69898114025579905</c:v>
                </c:pt>
                <c:pt idx="10312">
                  <c:v>0.69880771732061597</c:v>
                </c:pt>
                <c:pt idx="10313">
                  <c:v>0.69876436158681998</c:v>
                </c:pt>
                <c:pt idx="10314">
                  <c:v>0.69874268371992199</c:v>
                </c:pt>
                <c:pt idx="10315">
                  <c:v>0.69872100585302399</c:v>
                </c:pt>
                <c:pt idx="10316">
                  <c:v>0.698699327986126</c:v>
                </c:pt>
                <c:pt idx="10317">
                  <c:v>0.69861261651853501</c:v>
                </c:pt>
                <c:pt idx="10318">
                  <c:v>0.69859093865163702</c:v>
                </c:pt>
                <c:pt idx="10319">
                  <c:v>0.69856926078473902</c:v>
                </c:pt>
                <c:pt idx="10320">
                  <c:v>0.69854758291784103</c:v>
                </c:pt>
                <c:pt idx="10321">
                  <c:v>0.69852590505094303</c:v>
                </c:pt>
                <c:pt idx="10322">
                  <c:v>0.69850422718404503</c:v>
                </c:pt>
                <c:pt idx="10323">
                  <c:v>0.69848254931714704</c:v>
                </c:pt>
                <c:pt idx="10324">
                  <c:v>0.69846087145024904</c:v>
                </c:pt>
                <c:pt idx="10325">
                  <c:v>0.69843919358335105</c:v>
                </c:pt>
                <c:pt idx="10326">
                  <c:v>0.69839583784955594</c:v>
                </c:pt>
                <c:pt idx="10327">
                  <c:v>0.69837415998265795</c:v>
                </c:pt>
                <c:pt idx="10328">
                  <c:v>0.69835248211575995</c:v>
                </c:pt>
                <c:pt idx="10329">
                  <c:v>0.69833080424886196</c:v>
                </c:pt>
                <c:pt idx="10330">
                  <c:v>0.69830912638196396</c:v>
                </c:pt>
                <c:pt idx="10331">
                  <c:v>0.69828744851506597</c:v>
                </c:pt>
                <c:pt idx="10332">
                  <c:v>0.69826577064816797</c:v>
                </c:pt>
                <c:pt idx="10333">
                  <c:v>0.69824409278126998</c:v>
                </c:pt>
                <c:pt idx="10334">
                  <c:v>0.69822241491437198</c:v>
                </c:pt>
                <c:pt idx="10335">
                  <c:v>0.69820073704747498</c:v>
                </c:pt>
                <c:pt idx="10336">
                  <c:v>0.69817905918057699</c:v>
                </c:pt>
                <c:pt idx="10337">
                  <c:v>0.69815738131367899</c:v>
                </c:pt>
                <c:pt idx="10338">
                  <c:v>0.698135703446781</c:v>
                </c:pt>
                <c:pt idx="10339">
                  <c:v>0.698114025579883</c:v>
                </c:pt>
                <c:pt idx="10340">
                  <c:v>0.69807066984608701</c:v>
                </c:pt>
                <c:pt idx="10341">
                  <c:v>0.69804899197918902</c:v>
                </c:pt>
                <c:pt idx="10342">
                  <c:v>0.69802731411229102</c:v>
                </c:pt>
                <c:pt idx="10343">
                  <c:v>0.69800563624539302</c:v>
                </c:pt>
                <c:pt idx="10344">
                  <c:v>0.69798395837849603</c:v>
                </c:pt>
                <c:pt idx="10345">
                  <c:v>0.69794060264470004</c:v>
                </c:pt>
                <c:pt idx="10346">
                  <c:v>0.69791892477780204</c:v>
                </c:pt>
                <c:pt idx="10347">
                  <c:v>0.69789724691090405</c:v>
                </c:pt>
                <c:pt idx="10348">
                  <c:v>0.69787556904400605</c:v>
                </c:pt>
                <c:pt idx="10349">
                  <c:v>0.69785389117710805</c:v>
                </c:pt>
                <c:pt idx="10350">
                  <c:v>0.69783221331020995</c:v>
                </c:pt>
                <c:pt idx="10351">
                  <c:v>0.69781053544331195</c:v>
                </c:pt>
                <c:pt idx="10352">
                  <c:v>0.69778885757641396</c:v>
                </c:pt>
                <c:pt idx="10353">
                  <c:v>0.69776717970951696</c:v>
                </c:pt>
                <c:pt idx="10354">
                  <c:v>0.69772382397572097</c:v>
                </c:pt>
                <c:pt idx="10355">
                  <c:v>0.69770214610882297</c:v>
                </c:pt>
                <c:pt idx="10356">
                  <c:v>0.69768046824192498</c:v>
                </c:pt>
                <c:pt idx="10357">
                  <c:v>0.69765879037502698</c:v>
                </c:pt>
                <c:pt idx="10358">
                  <c:v>0.69763711250812899</c:v>
                </c:pt>
                <c:pt idx="10359">
                  <c:v>0.69761543464123099</c:v>
                </c:pt>
                <c:pt idx="10360">
                  <c:v>0.697593756774333</c:v>
                </c:pt>
                <c:pt idx="10361">
                  <c:v>0.697572078907436</c:v>
                </c:pt>
                <c:pt idx="10362">
                  <c:v>0.697550401040538</c:v>
                </c:pt>
                <c:pt idx="10363">
                  <c:v>0.69752872317364001</c:v>
                </c:pt>
                <c:pt idx="10364">
                  <c:v>0.69750704530674201</c:v>
                </c:pt>
                <c:pt idx="10365">
                  <c:v>0.69746368957294602</c:v>
                </c:pt>
                <c:pt idx="10366">
                  <c:v>0.69744201170604803</c:v>
                </c:pt>
                <c:pt idx="10367">
                  <c:v>0.69739865597225204</c:v>
                </c:pt>
                <c:pt idx="10368">
                  <c:v>0.69737697810535404</c:v>
                </c:pt>
                <c:pt idx="10369">
                  <c:v>0.69735530023845604</c:v>
                </c:pt>
                <c:pt idx="10370">
                  <c:v>0.69733362237155905</c:v>
                </c:pt>
                <c:pt idx="10371">
                  <c:v>0.69731194450466105</c:v>
                </c:pt>
                <c:pt idx="10372">
                  <c:v>0.69726858877086495</c:v>
                </c:pt>
                <c:pt idx="10373">
                  <c:v>0.69724691090396695</c:v>
                </c:pt>
                <c:pt idx="10374">
                  <c:v>0.69722523303706896</c:v>
                </c:pt>
                <c:pt idx="10375">
                  <c:v>0.69718187730327297</c:v>
                </c:pt>
                <c:pt idx="10376">
                  <c:v>0.69716019943637497</c:v>
                </c:pt>
                <c:pt idx="10377">
                  <c:v>0.69713852156947798</c:v>
                </c:pt>
                <c:pt idx="10378">
                  <c:v>0.69711684370257998</c:v>
                </c:pt>
                <c:pt idx="10379">
                  <c:v>0.69709516583568198</c:v>
                </c:pt>
                <c:pt idx="10380">
                  <c:v>0.69707348796878399</c:v>
                </c:pt>
                <c:pt idx="10381">
                  <c:v>0.69705181010188599</c:v>
                </c:pt>
                <c:pt idx="10382">
                  <c:v>0.69700845436809</c:v>
                </c:pt>
                <c:pt idx="10383">
                  <c:v>0.69698677650119201</c:v>
                </c:pt>
                <c:pt idx="10384">
                  <c:v>0.69694342076739701</c:v>
                </c:pt>
                <c:pt idx="10385">
                  <c:v>0.69692174290049902</c:v>
                </c:pt>
                <c:pt idx="10386">
                  <c:v>0.69690006503360102</c:v>
                </c:pt>
                <c:pt idx="10387">
                  <c:v>0.69687838716670303</c:v>
                </c:pt>
                <c:pt idx="10388">
                  <c:v>0.69685670929980503</c:v>
                </c:pt>
                <c:pt idx="10389">
                  <c:v>0.69681335356600904</c:v>
                </c:pt>
                <c:pt idx="10390">
                  <c:v>0.69679167569911105</c:v>
                </c:pt>
                <c:pt idx="10391">
                  <c:v>0.69674831996531505</c:v>
                </c:pt>
                <c:pt idx="10392">
                  <c:v>0.69672664209841795</c:v>
                </c:pt>
                <c:pt idx="10393">
                  <c:v>0.69659657489702997</c:v>
                </c:pt>
                <c:pt idx="10394">
                  <c:v>0.69657489703013198</c:v>
                </c:pt>
                <c:pt idx="10395">
                  <c:v>0.69655321916323398</c:v>
                </c:pt>
                <c:pt idx="10396">
                  <c:v>0.69653154129633599</c:v>
                </c:pt>
                <c:pt idx="10397">
                  <c:v>0.69650986342943899</c:v>
                </c:pt>
                <c:pt idx="10398">
                  <c:v>0.696488185562541</c:v>
                </c:pt>
                <c:pt idx="10399">
                  <c:v>0.696466507695643</c:v>
                </c:pt>
                <c:pt idx="10400">
                  <c:v>0.696444829828745</c:v>
                </c:pt>
                <c:pt idx="10401">
                  <c:v>0.69640147409494901</c:v>
                </c:pt>
                <c:pt idx="10402">
                  <c:v>0.69631476262735703</c:v>
                </c:pt>
                <c:pt idx="10403">
                  <c:v>0.69629308476046003</c:v>
                </c:pt>
                <c:pt idx="10404">
                  <c:v>0.69627140689356204</c:v>
                </c:pt>
                <c:pt idx="10405">
                  <c:v>0.69624972902666404</c:v>
                </c:pt>
                <c:pt idx="10406">
                  <c:v>0.69622805115976605</c:v>
                </c:pt>
                <c:pt idx="10407">
                  <c:v>0.69616301755907195</c:v>
                </c:pt>
                <c:pt idx="10408">
                  <c:v>0.69614133969217395</c:v>
                </c:pt>
                <c:pt idx="10409">
                  <c:v>0.69611966182527596</c:v>
                </c:pt>
                <c:pt idx="10410">
                  <c:v>0.69609798395837896</c:v>
                </c:pt>
                <c:pt idx="10411">
                  <c:v>0.69607630609148097</c:v>
                </c:pt>
                <c:pt idx="10412">
                  <c:v>0.69605462822458297</c:v>
                </c:pt>
                <c:pt idx="10413">
                  <c:v>0.69603295035768498</c:v>
                </c:pt>
                <c:pt idx="10414">
                  <c:v>0.69601127249078698</c:v>
                </c:pt>
                <c:pt idx="10415">
                  <c:v>0.69598959462388899</c:v>
                </c:pt>
                <c:pt idx="10416">
                  <c:v>0.69596791675699099</c:v>
                </c:pt>
                <c:pt idx="10417">
                  <c:v>0.695902883156297</c:v>
                </c:pt>
                <c:pt idx="10418">
                  <c:v>0.69588120528939901</c:v>
                </c:pt>
                <c:pt idx="10419">
                  <c:v>0.69585952742250201</c:v>
                </c:pt>
                <c:pt idx="10420">
                  <c:v>0.69581617168870602</c:v>
                </c:pt>
                <c:pt idx="10421">
                  <c:v>0.69579449382180802</c:v>
                </c:pt>
                <c:pt idx="10422">
                  <c:v>0.69577281595491003</c:v>
                </c:pt>
                <c:pt idx="10423">
                  <c:v>0.69575113808801203</c:v>
                </c:pt>
                <c:pt idx="10424">
                  <c:v>0.69572946022111404</c:v>
                </c:pt>
                <c:pt idx="10425">
                  <c:v>0.69568610448731805</c:v>
                </c:pt>
                <c:pt idx="10426">
                  <c:v>0.69566442662042105</c:v>
                </c:pt>
                <c:pt idx="10427">
                  <c:v>0.69564274875352305</c:v>
                </c:pt>
                <c:pt idx="10428">
                  <c:v>0.69562107088662495</c:v>
                </c:pt>
                <c:pt idx="10429">
                  <c:v>0.69559939301972695</c:v>
                </c:pt>
                <c:pt idx="10430">
                  <c:v>0.69557771515282896</c:v>
                </c:pt>
                <c:pt idx="10431">
                  <c:v>0.69555603728593096</c:v>
                </c:pt>
                <c:pt idx="10432">
                  <c:v>0.69553435941903297</c:v>
                </c:pt>
                <c:pt idx="10433">
                  <c:v>0.69549100368523697</c:v>
                </c:pt>
                <c:pt idx="10434">
                  <c:v>0.69546932581833998</c:v>
                </c:pt>
                <c:pt idx="10435">
                  <c:v>0.69544764795144198</c:v>
                </c:pt>
                <c:pt idx="10436">
                  <c:v>0.69542597008454399</c:v>
                </c:pt>
                <c:pt idx="10437">
                  <c:v>0.69540429221764599</c:v>
                </c:pt>
                <c:pt idx="10438">
                  <c:v>0.695382614350748</c:v>
                </c:pt>
                <c:pt idx="10439">
                  <c:v>0.69536093648385</c:v>
                </c:pt>
                <c:pt idx="10440">
                  <c:v>0.69529590288315601</c:v>
                </c:pt>
                <c:pt idx="10441">
                  <c:v>0.69527422501625802</c:v>
                </c:pt>
                <c:pt idx="10442">
                  <c:v>0.69520919141556503</c:v>
                </c:pt>
                <c:pt idx="10443">
                  <c:v>0.69518751354866704</c:v>
                </c:pt>
                <c:pt idx="10444">
                  <c:v>0.69516583568176904</c:v>
                </c:pt>
                <c:pt idx="10445">
                  <c:v>0.69514415781487104</c:v>
                </c:pt>
                <c:pt idx="10446">
                  <c:v>0.69510080208107505</c:v>
                </c:pt>
                <c:pt idx="10447">
                  <c:v>0.69507912421417695</c:v>
                </c:pt>
                <c:pt idx="10448">
                  <c:v>0.69505744634727895</c:v>
                </c:pt>
                <c:pt idx="10449">
                  <c:v>0.69503576848038195</c:v>
                </c:pt>
                <c:pt idx="10450">
                  <c:v>0.69501409061348396</c:v>
                </c:pt>
                <c:pt idx="10451">
                  <c:v>0.69499241274658596</c:v>
                </c:pt>
                <c:pt idx="10452">
                  <c:v>0.69497073487968797</c:v>
                </c:pt>
                <c:pt idx="10453">
                  <c:v>0.69494905701278997</c:v>
                </c:pt>
                <c:pt idx="10454">
                  <c:v>0.69490570127899398</c:v>
                </c:pt>
                <c:pt idx="10455">
                  <c:v>0.69488402341209599</c:v>
                </c:pt>
                <c:pt idx="10456">
                  <c:v>0.69486234554519799</c:v>
                </c:pt>
                <c:pt idx="10457">
                  <c:v>0.694818989811403</c:v>
                </c:pt>
                <c:pt idx="10458">
                  <c:v>0.694797311944505</c:v>
                </c:pt>
                <c:pt idx="10459">
                  <c:v>0.69477563407760701</c:v>
                </c:pt>
                <c:pt idx="10460">
                  <c:v>0.69475395621070901</c:v>
                </c:pt>
                <c:pt idx="10461">
                  <c:v>0.69473227834381102</c:v>
                </c:pt>
                <c:pt idx="10462">
                  <c:v>0.69471060047691302</c:v>
                </c:pt>
                <c:pt idx="10463">
                  <c:v>0.69468892261001502</c:v>
                </c:pt>
                <c:pt idx="10464">
                  <c:v>0.69466724474311703</c:v>
                </c:pt>
                <c:pt idx="10465">
                  <c:v>0.69464556687621903</c:v>
                </c:pt>
                <c:pt idx="10466">
                  <c:v>0.69460221114242404</c:v>
                </c:pt>
                <c:pt idx="10467">
                  <c:v>0.69455885540862805</c:v>
                </c:pt>
                <c:pt idx="10468">
                  <c:v>0.69453717754173006</c:v>
                </c:pt>
                <c:pt idx="10469">
                  <c:v>0.69451549967483195</c:v>
                </c:pt>
                <c:pt idx="10470">
                  <c:v>0.69449382180793395</c:v>
                </c:pt>
                <c:pt idx="10471">
                  <c:v>0.69447214394103596</c:v>
                </c:pt>
                <c:pt idx="10472">
                  <c:v>0.69442878820723997</c:v>
                </c:pt>
                <c:pt idx="10473">
                  <c:v>0.69440711034034297</c:v>
                </c:pt>
                <c:pt idx="10474">
                  <c:v>0.69438543247344497</c:v>
                </c:pt>
                <c:pt idx="10475">
                  <c:v>0.69434207673964898</c:v>
                </c:pt>
                <c:pt idx="10476">
                  <c:v>0.69432039887275099</c:v>
                </c:pt>
                <c:pt idx="10477">
                  <c:v>0.69429872100585299</c:v>
                </c:pt>
                <c:pt idx="10478">
                  <c:v>0.694277043138955</c:v>
                </c:pt>
                <c:pt idx="10479">
                  <c:v>0.694255365272057</c:v>
                </c:pt>
                <c:pt idx="10480">
                  <c:v>0.69423368740515901</c:v>
                </c:pt>
                <c:pt idx="10481">
                  <c:v>0.69421200953826101</c:v>
                </c:pt>
                <c:pt idx="10482">
                  <c:v>0.69419033167136401</c:v>
                </c:pt>
                <c:pt idx="10483">
                  <c:v>0.69416865380446602</c:v>
                </c:pt>
                <c:pt idx="10484">
                  <c:v>0.69414697593756802</c:v>
                </c:pt>
                <c:pt idx="10485">
                  <c:v>0.69412529807067003</c:v>
                </c:pt>
                <c:pt idx="10486">
                  <c:v>0.69410362020377203</c:v>
                </c:pt>
                <c:pt idx="10487">
                  <c:v>0.69408194233687404</c:v>
                </c:pt>
                <c:pt idx="10488">
                  <c:v>0.69406026446997604</c:v>
                </c:pt>
                <c:pt idx="10489">
                  <c:v>0.69401690873618005</c:v>
                </c:pt>
                <c:pt idx="10490">
                  <c:v>0.69399523086928205</c:v>
                </c:pt>
                <c:pt idx="10491">
                  <c:v>0.69397355300238495</c:v>
                </c:pt>
                <c:pt idx="10492">
                  <c:v>0.69395187513548695</c:v>
                </c:pt>
                <c:pt idx="10493">
                  <c:v>0.69393019726858896</c:v>
                </c:pt>
                <c:pt idx="10494">
                  <c:v>0.69388684153479296</c:v>
                </c:pt>
                <c:pt idx="10495">
                  <c:v>0.69386516366789497</c:v>
                </c:pt>
                <c:pt idx="10496">
                  <c:v>0.69384348580099697</c:v>
                </c:pt>
                <c:pt idx="10497">
                  <c:v>0.69382180793409898</c:v>
                </c:pt>
                <c:pt idx="10498">
                  <c:v>0.69380013006720098</c:v>
                </c:pt>
                <c:pt idx="10499">
                  <c:v>0.69377845220030299</c:v>
                </c:pt>
                <c:pt idx="10500">
                  <c:v>0.69375677433340599</c:v>
                </c:pt>
                <c:pt idx="10501">
                  <c:v>0.69373509646650799</c:v>
                </c:pt>
                <c:pt idx="10502">
                  <c:v>0.69367006286581401</c:v>
                </c:pt>
                <c:pt idx="10503">
                  <c:v>0.69364838499891601</c:v>
                </c:pt>
                <c:pt idx="10504">
                  <c:v>0.69362670713201802</c:v>
                </c:pt>
                <c:pt idx="10505">
                  <c:v>0.69360502926512002</c:v>
                </c:pt>
                <c:pt idx="10506">
                  <c:v>0.69358335139822203</c:v>
                </c:pt>
                <c:pt idx="10507">
                  <c:v>0.69356167353132503</c:v>
                </c:pt>
                <c:pt idx="10508">
                  <c:v>0.69353999566442703</c:v>
                </c:pt>
                <c:pt idx="10509">
                  <c:v>0.69349663993063104</c:v>
                </c:pt>
                <c:pt idx="10510">
                  <c:v>0.69347496206373305</c:v>
                </c:pt>
                <c:pt idx="10511">
                  <c:v>0.69345328419683505</c:v>
                </c:pt>
                <c:pt idx="10512">
                  <c:v>0.69343160632993694</c:v>
                </c:pt>
                <c:pt idx="10513">
                  <c:v>0.69340992846303895</c:v>
                </c:pt>
                <c:pt idx="10514">
                  <c:v>0.69338825059614095</c:v>
                </c:pt>
                <c:pt idx="10515">
                  <c:v>0.69336657272924396</c:v>
                </c:pt>
                <c:pt idx="10516">
                  <c:v>0.69334489486234596</c:v>
                </c:pt>
                <c:pt idx="10517">
                  <c:v>0.69327986126165198</c:v>
                </c:pt>
                <c:pt idx="10518">
                  <c:v>0.69323650552785598</c:v>
                </c:pt>
                <c:pt idx="10519">
                  <c:v>0.69321482766095799</c:v>
                </c:pt>
                <c:pt idx="10520">
                  <c:v>0.69319314979405999</c:v>
                </c:pt>
                <c:pt idx="10521">
                  <c:v>0.693171471927162</c:v>
                </c:pt>
                <c:pt idx="10522">
                  <c:v>0.69312811619336701</c:v>
                </c:pt>
                <c:pt idx="10523">
                  <c:v>0.69310643832646901</c:v>
                </c:pt>
                <c:pt idx="10524">
                  <c:v>0.69308476045957101</c:v>
                </c:pt>
                <c:pt idx="10525">
                  <c:v>0.69306308259267302</c:v>
                </c:pt>
                <c:pt idx="10526">
                  <c:v>0.69304140472577502</c:v>
                </c:pt>
                <c:pt idx="10527">
                  <c:v>0.69301972685887703</c:v>
                </c:pt>
                <c:pt idx="10528">
                  <c:v>0.69299804899197903</c:v>
                </c:pt>
                <c:pt idx="10529">
                  <c:v>0.69297637112508104</c:v>
                </c:pt>
                <c:pt idx="10530">
                  <c:v>0.69295469325818304</c:v>
                </c:pt>
                <c:pt idx="10531">
                  <c:v>0.69293301539128505</c:v>
                </c:pt>
                <c:pt idx="10532">
                  <c:v>0.69291133752438805</c:v>
                </c:pt>
                <c:pt idx="10533">
                  <c:v>0.69288965965749005</c:v>
                </c:pt>
                <c:pt idx="10534">
                  <c:v>0.69286798179059195</c:v>
                </c:pt>
                <c:pt idx="10535">
                  <c:v>0.69284630392369395</c:v>
                </c:pt>
                <c:pt idx="10536">
                  <c:v>0.69282462605679596</c:v>
                </c:pt>
                <c:pt idx="10537">
                  <c:v>0.69273791458920397</c:v>
                </c:pt>
                <c:pt idx="10538">
                  <c:v>0.69271623672230698</c:v>
                </c:pt>
                <c:pt idx="10539">
                  <c:v>0.69269455885540898</c:v>
                </c:pt>
                <c:pt idx="10540">
                  <c:v>0.69267288098851099</c:v>
                </c:pt>
                <c:pt idx="10541">
                  <c:v>0.692607847387817</c:v>
                </c:pt>
                <c:pt idx="10542">
                  <c:v>0.692586169520919</c:v>
                </c:pt>
                <c:pt idx="10543">
                  <c:v>0.69256449165402101</c:v>
                </c:pt>
                <c:pt idx="10544">
                  <c:v>0.69254281378712301</c:v>
                </c:pt>
                <c:pt idx="10545">
                  <c:v>0.69252113592022502</c:v>
                </c:pt>
                <c:pt idx="10546">
                  <c:v>0.69249945805332802</c:v>
                </c:pt>
                <c:pt idx="10547">
                  <c:v>0.69247778018643003</c:v>
                </c:pt>
                <c:pt idx="10548">
                  <c:v>0.69245610231953203</c:v>
                </c:pt>
                <c:pt idx="10549">
                  <c:v>0.69243442445263403</c:v>
                </c:pt>
                <c:pt idx="10550">
                  <c:v>0.69241274658573604</c:v>
                </c:pt>
                <c:pt idx="10551">
                  <c:v>0.69239106871883804</c:v>
                </c:pt>
                <c:pt idx="10552">
                  <c:v>0.69236939085194005</c:v>
                </c:pt>
                <c:pt idx="10553">
                  <c:v>0.69234771298504205</c:v>
                </c:pt>
                <c:pt idx="10554">
                  <c:v>0.69232603511814395</c:v>
                </c:pt>
                <c:pt idx="10555">
                  <c:v>0.69230435725124695</c:v>
                </c:pt>
                <c:pt idx="10556">
                  <c:v>0.69228267938434895</c:v>
                </c:pt>
                <c:pt idx="10557">
                  <c:v>0.69226100151745096</c:v>
                </c:pt>
                <c:pt idx="10558">
                  <c:v>0.69223932365055296</c:v>
                </c:pt>
                <c:pt idx="10559">
                  <c:v>0.69221764578365497</c:v>
                </c:pt>
                <c:pt idx="10560">
                  <c:v>0.69219596791675697</c:v>
                </c:pt>
                <c:pt idx="10561">
                  <c:v>0.69217429004985898</c:v>
                </c:pt>
                <c:pt idx="10562">
                  <c:v>0.69215261218296098</c:v>
                </c:pt>
                <c:pt idx="10563">
                  <c:v>0.69213093431606298</c:v>
                </c:pt>
                <c:pt idx="10564">
                  <c:v>0.69210925644916499</c:v>
                </c:pt>
                <c:pt idx="10565">
                  <c:v>0.69208757858226799</c:v>
                </c:pt>
                <c:pt idx="10566">
                  <c:v>0.692044222848472</c:v>
                </c:pt>
                <c:pt idx="10567">
                  <c:v>0.69202254498157401</c:v>
                </c:pt>
                <c:pt idx="10568">
                  <c:v>0.69200086711467601</c:v>
                </c:pt>
                <c:pt idx="10569">
                  <c:v>0.69197918924777801</c:v>
                </c:pt>
                <c:pt idx="10570">
                  <c:v>0.69195751138088002</c:v>
                </c:pt>
                <c:pt idx="10571">
                  <c:v>0.69193583351398202</c:v>
                </c:pt>
                <c:pt idx="10572">
                  <c:v>0.69184912204639104</c:v>
                </c:pt>
                <c:pt idx="10573">
                  <c:v>0.69182744417949305</c:v>
                </c:pt>
                <c:pt idx="10574">
                  <c:v>0.69180576631259505</c:v>
                </c:pt>
                <c:pt idx="10575">
                  <c:v>0.69178408844569705</c:v>
                </c:pt>
                <c:pt idx="10576">
                  <c:v>0.69176241057879895</c:v>
                </c:pt>
                <c:pt idx="10577">
                  <c:v>0.69174073271190095</c:v>
                </c:pt>
                <c:pt idx="10578">
                  <c:v>0.69171905484500296</c:v>
                </c:pt>
                <c:pt idx="10579">
                  <c:v>0.69169737697810496</c:v>
                </c:pt>
                <c:pt idx="10580">
                  <c:v>0.69167569911120697</c:v>
                </c:pt>
                <c:pt idx="10581">
                  <c:v>0.69165402124430997</c:v>
                </c:pt>
                <c:pt idx="10582">
                  <c:v>0.69163234337741197</c:v>
                </c:pt>
                <c:pt idx="10583">
                  <c:v>0.69161066551051398</c:v>
                </c:pt>
                <c:pt idx="10584">
                  <c:v>0.69158898764361598</c:v>
                </c:pt>
                <c:pt idx="10585">
                  <c:v>0.69156730977671799</c:v>
                </c:pt>
                <c:pt idx="10586">
                  <c:v>0.69143724257533101</c:v>
                </c:pt>
                <c:pt idx="10587">
                  <c:v>0.69141556470843302</c:v>
                </c:pt>
                <c:pt idx="10588">
                  <c:v>0.69139388684153502</c:v>
                </c:pt>
                <c:pt idx="10589">
                  <c:v>0.69137220897463703</c:v>
                </c:pt>
                <c:pt idx="10590">
                  <c:v>0.69135053110773903</c:v>
                </c:pt>
                <c:pt idx="10591">
                  <c:v>0.69132885324084103</c:v>
                </c:pt>
                <c:pt idx="10592">
                  <c:v>0.69130717537394304</c:v>
                </c:pt>
                <c:pt idx="10593">
                  <c:v>0.69128549750704504</c:v>
                </c:pt>
                <c:pt idx="10594">
                  <c:v>0.69126381964014705</c:v>
                </c:pt>
                <c:pt idx="10595">
                  <c:v>0.69124214177324905</c:v>
                </c:pt>
                <c:pt idx="10596">
                  <c:v>0.69122046390635195</c:v>
                </c:pt>
                <c:pt idx="10597">
                  <c:v>0.69119878603945395</c:v>
                </c:pt>
                <c:pt idx="10598">
                  <c:v>0.69117710817255595</c:v>
                </c:pt>
                <c:pt idx="10599">
                  <c:v>0.69115543030565796</c:v>
                </c:pt>
                <c:pt idx="10600">
                  <c:v>0.69113375243875996</c:v>
                </c:pt>
                <c:pt idx="10601">
                  <c:v>0.69111207457186197</c:v>
                </c:pt>
                <c:pt idx="10602">
                  <c:v>0.69109039670496397</c:v>
                </c:pt>
                <c:pt idx="10603">
                  <c:v>0.69102536310427098</c:v>
                </c:pt>
                <c:pt idx="10604">
                  <c:v>0.69100368523737299</c:v>
                </c:pt>
                <c:pt idx="10605">
                  <c:v>0.69098200737047499</c:v>
                </c:pt>
                <c:pt idx="10606">
                  <c:v>0.690938651636679</c:v>
                </c:pt>
                <c:pt idx="10607">
                  <c:v>0.69091697376978101</c:v>
                </c:pt>
                <c:pt idx="10608">
                  <c:v>0.69089529590288301</c:v>
                </c:pt>
                <c:pt idx="10609">
                  <c:v>0.69087361803598502</c:v>
                </c:pt>
                <c:pt idx="10610">
                  <c:v>0.69085194016908702</c:v>
                </c:pt>
                <c:pt idx="10611">
                  <c:v>0.69083026230218902</c:v>
                </c:pt>
                <c:pt idx="10612">
                  <c:v>0.69080858443529203</c:v>
                </c:pt>
                <c:pt idx="10613">
                  <c:v>0.69078690656839403</c:v>
                </c:pt>
                <c:pt idx="10614">
                  <c:v>0.69076522870149604</c:v>
                </c:pt>
                <c:pt idx="10615">
                  <c:v>0.69074355083459804</c:v>
                </c:pt>
                <c:pt idx="10616">
                  <c:v>0.69072187296770005</c:v>
                </c:pt>
                <c:pt idx="10617">
                  <c:v>0.69070019510080205</c:v>
                </c:pt>
                <c:pt idx="10618">
                  <c:v>0.69067851723390405</c:v>
                </c:pt>
                <c:pt idx="10619">
                  <c:v>0.69065683936700595</c:v>
                </c:pt>
                <c:pt idx="10620">
                  <c:v>0.69063516150010795</c:v>
                </c:pt>
                <c:pt idx="10621">
                  <c:v>0.69057012789941497</c:v>
                </c:pt>
                <c:pt idx="10622">
                  <c:v>0.69054845003251697</c:v>
                </c:pt>
                <c:pt idx="10623">
                  <c:v>0.69052677216561897</c:v>
                </c:pt>
                <c:pt idx="10624">
                  <c:v>0.69050509429872098</c:v>
                </c:pt>
                <c:pt idx="10625">
                  <c:v>0.69048341643182298</c:v>
                </c:pt>
                <c:pt idx="10626">
                  <c:v>0.69046173856492499</c:v>
                </c:pt>
                <c:pt idx="10627">
                  <c:v>0.69044006069802699</c:v>
                </c:pt>
                <c:pt idx="10628">
                  <c:v>0.690418382831129</c:v>
                </c:pt>
                <c:pt idx="10629">
                  <c:v>0.690375027097334</c:v>
                </c:pt>
                <c:pt idx="10630">
                  <c:v>0.69035334923043601</c:v>
                </c:pt>
                <c:pt idx="10631">
                  <c:v>0.69033167136353801</c:v>
                </c:pt>
                <c:pt idx="10632">
                  <c:v>0.69030999349664002</c:v>
                </c:pt>
                <c:pt idx="10633">
                  <c:v>0.69028831562974202</c:v>
                </c:pt>
                <c:pt idx="10634">
                  <c:v>0.69026663776284403</c:v>
                </c:pt>
                <c:pt idx="10635">
                  <c:v>0.69024495989594603</c:v>
                </c:pt>
                <c:pt idx="10636">
                  <c:v>0.69022328202904804</c:v>
                </c:pt>
                <c:pt idx="10637">
                  <c:v>0.69020160416215004</c:v>
                </c:pt>
                <c:pt idx="10638">
                  <c:v>0.69017992629525304</c:v>
                </c:pt>
                <c:pt idx="10639">
                  <c:v>0.69015824842835505</c:v>
                </c:pt>
                <c:pt idx="10640">
                  <c:v>0.69013657056145705</c:v>
                </c:pt>
                <c:pt idx="10641">
                  <c:v>0.69011489269455895</c:v>
                </c:pt>
                <c:pt idx="10642">
                  <c:v>0.69009321482766095</c:v>
                </c:pt>
                <c:pt idx="10643">
                  <c:v>0.69004985909386496</c:v>
                </c:pt>
                <c:pt idx="10644">
                  <c:v>0.69002818122696696</c:v>
                </c:pt>
                <c:pt idx="10645">
                  <c:v>0.69000650336006897</c:v>
                </c:pt>
                <c:pt idx="10646">
                  <c:v>0.68998482549317197</c:v>
                </c:pt>
                <c:pt idx="10647">
                  <c:v>0.68996314762627398</c:v>
                </c:pt>
                <c:pt idx="10648">
                  <c:v>0.68994146975937598</c:v>
                </c:pt>
                <c:pt idx="10649">
                  <c:v>0.68989811402557999</c:v>
                </c:pt>
                <c:pt idx="10650">
                  <c:v>0.68987643615868199</c:v>
                </c:pt>
                <c:pt idx="10651">
                  <c:v>0.689854758291784</c:v>
                </c:pt>
                <c:pt idx="10652">
                  <c:v>0.689833080424886</c:v>
                </c:pt>
                <c:pt idx="10653">
                  <c:v>0.68981140255798801</c:v>
                </c:pt>
                <c:pt idx="10654">
                  <c:v>0.68978972469109001</c:v>
                </c:pt>
                <c:pt idx="10655">
                  <c:v>0.68976804682419202</c:v>
                </c:pt>
                <c:pt idx="10656">
                  <c:v>0.68974636895729502</c:v>
                </c:pt>
                <c:pt idx="10657">
                  <c:v>0.68972469109039702</c:v>
                </c:pt>
                <c:pt idx="10658">
                  <c:v>0.68963797962280504</c:v>
                </c:pt>
                <c:pt idx="10659">
                  <c:v>0.68961630175590705</c:v>
                </c:pt>
                <c:pt idx="10660">
                  <c:v>0.68959462388900905</c:v>
                </c:pt>
                <c:pt idx="10661">
                  <c:v>0.68957294602211106</c:v>
                </c:pt>
                <c:pt idx="10662">
                  <c:v>0.68955126815521395</c:v>
                </c:pt>
                <c:pt idx="10663">
                  <c:v>0.68952959028831595</c:v>
                </c:pt>
                <c:pt idx="10664">
                  <c:v>0.68948623455451996</c:v>
                </c:pt>
                <c:pt idx="10665">
                  <c:v>0.68939952308692798</c:v>
                </c:pt>
                <c:pt idx="10666">
                  <c:v>0.68935616735313199</c:v>
                </c:pt>
                <c:pt idx="10667">
                  <c:v>0.68933448948623499</c:v>
                </c:pt>
                <c:pt idx="10668">
                  <c:v>0.689312811619337</c:v>
                </c:pt>
                <c:pt idx="10669">
                  <c:v>0.689291133752439</c:v>
                </c:pt>
                <c:pt idx="10670">
                  <c:v>0.689269455885541</c:v>
                </c:pt>
                <c:pt idx="10671">
                  <c:v>0.68924777801864301</c:v>
                </c:pt>
                <c:pt idx="10672">
                  <c:v>0.68922610015174501</c:v>
                </c:pt>
                <c:pt idx="10673">
                  <c:v>0.68920442228484702</c:v>
                </c:pt>
                <c:pt idx="10674">
                  <c:v>0.68918274441794902</c:v>
                </c:pt>
                <c:pt idx="10675">
                  <c:v>0.68916106655105103</c:v>
                </c:pt>
                <c:pt idx="10676">
                  <c:v>0.68913938868415303</c:v>
                </c:pt>
                <c:pt idx="10677">
                  <c:v>0.68911771081725604</c:v>
                </c:pt>
                <c:pt idx="10678">
                  <c:v>0.68909603295035804</c:v>
                </c:pt>
                <c:pt idx="10679">
                  <c:v>0.68907435508346004</c:v>
                </c:pt>
                <c:pt idx="10680">
                  <c:v>0.68905267721656205</c:v>
                </c:pt>
                <c:pt idx="10681">
                  <c:v>0.68898764361586795</c:v>
                </c:pt>
                <c:pt idx="10682">
                  <c:v>0.68896596574896996</c:v>
                </c:pt>
                <c:pt idx="10683">
                  <c:v>0.68894428788207196</c:v>
                </c:pt>
                <c:pt idx="10684">
                  <c:v>0.68892261001517496</c:v>
                </c:pt>
                <c:pt idx="10685">
                  <c:v>0.68890093214827697</c:v>
                </c:pt>
                <c:pt idx="10686">
                  <c:v>0.68887925428137897</c:v>
                </c:pt>
                <c:pt idx="10687">
                  <c:v>0.68885757641448098</c:v>
                </c:pt>
                <c:pt idx="10688">
                  <c:v>0.68883589854758298</c:v>
                </c:pt>
                <c:pt idx="10689">
                  <c:v>0.68881422068068499</c:v>
                </c:pt>
                <c:pt idx="10690">
                  <c:v>0.68877086494688899</c:v>
                </c:pt>
                <c:pt idx="10691">
                  <c:v>0.688749187079991</c:v>
                </c:pt>
                <c:pt idx="10692">
                  <c:v>0.688727509213093</c:v>
                </c:pt>
                <c:pt idx="10693">
                  <c:v>0.68870583134619601</c:v>
                </c:pt>
                <c:pt idx="10694">
                  <c:v>0.68868415347929801</c:v>
                </c:pt>
                <c:pt idx="10695">
                  <c:v>0.68866247561240002</c:v>
                </c:pt>
                <c:pt idx="10696">
                  <c:v>0.68864079774550202</c:v>
                </c:pt>
                <c:pt idx="10697">
                  <c:v>0.68861911987860402</c:v>
                </c:pt>
                <c:pt idx="10698">
                  <c:v>0.68857576414480803</c:v>
                </c:pt>
                <c:pt idx="10699">
                  <c:v>0.68855408627791004</c:v>
                </c:pt>
                <c:pt idx="10700">
                  <c:v>0.68853240841101204</c:v>
                </c:pt>
                <c:pt idx="10701">
                  <c:v>0.68851073054411405</c:v>
                </c:pt>
                <c:pt idx="10702">
                  <c:v>0.68848905267721605</c:v>
                </c:pt>
                <c:pt idx="10703">
                  <c:v>0.68846737481031905</c:v>
                </c:pt>
                <c:pt idx="10704">
                  <c:v>0.68844569694342095</c:v>
                </c:pt>
                <c:pt idx="10705">
                  <c:v>0.68842401907652295</c:v>
                </c:pt>
                <c:pt idx="10706">
                  <c:v>0.68840234120962496</c:v>
                </c:pt>
                <c:pt idx="10707">
                  <c:v>0.68835898547582897</c:v>
                </c:pt>
                <c:pt idx="10708">
                  <c:v>0.68833730760893097</c:v>
                </c:pt>
                <c:pt idx="10709">
                  <c:v>0.68831562974203298</c:v>
                </c:pt>
                <c:pt idx="10710">
                  <c:v>0.68829395187513498</c:v>
                </c:pt>
                <c:pt idx="10711">
                  <c:v>0.68827227400823798</c:v>
                </c:pt>
                <c:pt idx="10712">
                  <c:v>0.68825059614133999</c:v>
                </c:pt>
                <c:pt idx="10713">
                  <c:v>0.68822891827444199</c:v>
                </c:pt>
                <c:pt idx="10714">
                  <c:v>0.688207240407544</c:v>
                </c:pt>
                <c:pt idx="10715">
                  <c:v>0.68816388467374801</c:v>
                </c:pt>
                <c:pt idx="10716">
                  <c:v>0.68812052893995201</c:v>
                </c:pt>
                <c:pt idx="10717">
                  <c:v>0.68809885107305402</c:v>
                </c:pt>
                <c:pt idx="10718">
                  <c:v>0.68807717320615702</c:v>
                </c:pt>
                <c:pt idx="10719">
                  <c:v>0.68799046173856504</c:v>
                </c:pt>
                <c:pt idx="10720">
                  <c:v>0.68796878387166704</c:v>
                </c:pt>
                <c:pt idx="10721">
                  <c:v>0.68794710600476905</c:v>
                </c:pt>
                <c:pt idx="10722">
                  <c:v>0.68792542813787105</c:v>
                </c:pt>
                <c:pt idx="10723">
                  <c:v>0.68790375027097295</c:v>
                </c:pt>
                <c:pt idx="10724">
                  <c:v>0.68788207240407595</c:v>
                </c:pt>
                <c:pt idx="10725">
                  <c:v>0.68786039453717795</c:v>
                </c:pt>
                <c:pt idx="10726">
                  <c:v>0.68783871667027996</c:v>
                </c:pt>
                <c:pt idx="10727">
                  <c:v>0.68781703880338196</c:v>
                </c:pt>
                <c:pt idx="10728">
                  <c:v>0.68775200520268798</c:v>
                </c:pt>
                <c:pt idx="10729">
                  <c:v>0.68773032733578998</c:v>
                </c:pt>
                <c:pt idx="10730">
                  <c:v>0.68770864946889199</c:v>
                </c:pt>
                <c:pt idx="10731">
                  <c:v>0.68768697160199399</c:v>
                </c:pt>
                <c:pt idx="10732">
                  <c:v>0.687621938001301</c:v>
                </c:pt>
                <c:pt idx="10733">
                  <c:v>0.68760026013440301</c:v>
                </c:pt>
                <c:pt idx="10734">
                  <c:v>0.68757858226750501</c:v>
                </c:pt>
                <c:pt idx="10735">
                  <c:v>0.68755690440060702</c:v>
                </c:pt>
                <c:pt idx="10736">
                  <c:v>0.68753522653370902</c:v>
                </c:pt>
                <c:pt idx="10737">
                  <c:v>0.68751354866681103</c:v>
                </c:pt>
                <c:pt idx="10738">
                  <c:v>0.68749187079991303</c:v>
                </c:pt>
                <c:pt idx="10739">
                  <c:v>0.68747019293301503</c:v>
                </c:pt>
                <c:pt idx="10740">
                  <c:v>0.68744851506611704</c:v>
                </c:pt>
                <c:pt idx="10741">
                  <c:v>0.68738348146542405</c:v>
                </c:pt>
                <c:pt idx="10742">
                  <c:v>0.68736180359852606</c:v>
                </c:pt>
                <c:pt idx="10743">
                  <c:v>0.68734012573162795</c:v>
                </c:pt>
                <c:pt idx="10744">
                  <c:v>0.68731844786472995</c:v>
                </c:pt>
                <c:pt idx="10745">
                  <c:v>0.68729676999783196</c:v>
                </c:pt>
                <c:pt idx="10746">
                  <c:v>0.68727509213093396</c:v>
                </c:pt>
                <c:pt idx="10747">
                  <c:v>0.68725341426403597</c:v>
                </c:pt>
                <c:pt idx="10748">
                  <c:v>0.68723173639713897</c:v>
                </c:pt>
                <c:pt idx="10749">
                  <c:v>0.68721005853024097</c:v>
                </c:pt>
                <c:pt idx="10750">
                  <c:v>0.68718838066334298</c:v>
                </c:pt>
                <c:pt idx="10751">
                  <c:v>0.68716670279644498</c:v>
                </c:pt>
                <c:pt idx="10752">
                  <c:v>0.68712334706264899</c:v>
                </c:pt>
                <c:pt idx="10753">
                  <c:v>0.687101669195751</c:v>
                </c:pt>
                <c:pt idx="10754">
                  <c:v>0.687079991328853</c:v>
                </c:pt>
                <c:pt idx="10755">
                  <c:v>0.68705831346195501</c:v>
                </c:pt>
                <c:pt idx="10756">
                  <c:v>0.68703663559505701</c:v>
                </c:pt>
                <c:pt idx="10757">
                  <c:v>0.68701495772816001</c:v>
                </c:pt>
                <c:pt idx="10758">
                  <c:v>0.68699327986126202</c:v>
                </c:pt>
                <c:pt idx="10759">
                  <c:v>0.68694992412746603</c:v>
                </c:pt>
                <c:pt idx="10760">
                  <c:v>0.68692824626056803</c:v>
                </c:pt>
                <c:pt idx="10761">
                  <c:v>0.68690656839367004</c:v>
                </c:pt>
                <c:pt idx="10762">
                  <c:v>0.68688489052677204</c:v>
                </c:pt>
                <c:pt idx="10763">
                  <c:v>0.68681985692607805</c:v>
                </c:pt>
                <c:pt idx="10764">
                  <c:v>0.68679817905918095</c:v>
                </c:pt>
                <c:pt idx="10765">
                  <c:v>0.68677650119228295</c:v>
                </c:pt>
                <c:pt idx="10766">
                  <c:v>0.68673314545848696</c:v>
                </c:pt>
                <c:pt idx="10767">
                  <c:v>0.68671146759158896</c:v>
                </c:pt>
                <c:pt idx="10768">
                  <c:v>0.68668978972469097</c:v>
                </c:pt>
                <c:pt idx="10769">
                  <c:v>0.68666811185779297</c:v>
                </c:pt>
                <c:pt idx="10770">
                  <c:v>0.68664643399089498</c:v>
                </c:pt>
                <c:pt idx="10771">
                  <c:v>0.68662475612399698</c:v>
                </c:pt>
                <c:pt idx="10772">
                  <c:v>0.68660307825709999</c:v>
                </c:pt>
                <c:pt idx="10773">
                  <c:v>0.68658140039020199</c:v>
                </c:pt>
                <c:pt idx="10774">
                  <c:v>0.68655972252330399</c:v>
                </c:pt>
                <c:pt idx="10775">
                  <c:v>0.686538044656406</c:v>
                </c:pt>
                <c:pt idx="10776">
                  <c:v>0.686516366789508</c:v>
                </c:pt>
                <c:pt idx="10777">
                  <c:v>0.68649468892261001</c:v>
                </c:pt>
                <c:pt idx="10778">
                  <c:v>0.68647301105571201</c:v>
                </c:pt>
                <c:pt idx="10779">
                  <c:v>0.68645133318881402</c:v>
                </c:pt>
                <c:pt idx="10780">
                  <c:v>0.68642965532191602</c:v>
                </c:pt>
                <c:pt idx="10781">
                  <c:v>0.68640797745501803</c:v>
                </c:pt>
                <c:pt idx="10782">
                  <c:v>0.68638629958812003</c:v>
                </c:pt>
                <c:pt idx="10783">
                  <c:v>0.68636462172122303</c:v>
                </c:pt>
                <c:pt idx="10784">
                  <c:v>0.68634294385432504</c:v>
                </c:pt>
                <c:pt idx="10785">
                  <c:v>0.68632126598742704</c:v>
                </c:pt>
                <c:pt idx="10786">
                  <c:v>0.68616952091914196</c:v>
                </c:pt>
                <c:pt idx="10787">
                  <c:v>0.68614784305224397</c:v>
                </c:pt>
                <c:pt idx="10788">
                  <c:v>0.68612616518534597</c:v>
                </c:pt>
                <c:pt idx="10789">
                  <c:v>0.68610448731844798</c:v>
                </c:pt>
                <c:pt idx="10790">
                  <c:v>0.68608280945154998</c:v>
                </c:pt>
                <c:pt idx="10791">
                  <c:v>0.68606113158465198</c:v>
                </c:pt>
                <c:pt idx="10792">
                  <c:v>0.68603945371775399</c:v>
                </c:pt>
                <c:pt idx="10793">
                  <c:v>0.68601777585085599</c:v>
                </c:pt>
                <c:pt idx="10794">
                  <c:v>0.685996097983958</c:v>
                </c:pt>
                <c:pt idx="10795">
                  <c:v>0.685974420117061</c:v>
                </c:pt>
                <c:pt idx="10796">
                  <c:v>0.68595274225016301</c:v>
                </c:pt>
                <c:pt idx="10797">
                  <c:v>0.68593106438326501</c:v>
                </c:pt>
                <c:pt idx="10798">
                  <c:v>0.68590938651636701</c:v>
                </c:pt>
                <c:pt idx="10799">
                  <c:v>0.68588770864946902</c:v>
                </c:pt>
                <c:pt idx="10800">
                  <c:v>0.68586603078257102</c:v>
                </c:pt>
                <c:pt idx="10801">
                  <c:v>0.68584435291567303</c:v>
                </c:pt>
                <c:pt idx="10802">
                  <c:v>0.68582267504877503</c:v>
                </c:pt>
                <c:pt idx="10803">
                  <c:v>0.68580099718187704</c:v>
                </c:pt>
                <c:pt idx="10804">
                  <c:v>0.68577931931497904</c:v>
                </c:pt>
                <c:pt idx="10805">
                  <c:v>0.68575764144808105</c:v>
                </c:pt>
                <c:pt idx="10806">
                  <c:v>0.68573596358118405</c:v>
                </c:pt>
                <c:pt idx="10807">
                  <c:v>0.68571428571428605</c:v>
                </c:pt>
                <c:pt idx="10808">
                  <c:v>0.68569260784738795</c:v>
                </c:pt>
                <c:pt idx="10809">
                  <c:v>0.68567092998048995</c:v>
                </c:pt>
                <c:pt idx="10810">
                  <c:v>0.68564925211359196</c:v>
                </c:pt>
                <c:pt idx="10811">
                  <c:v>0.68562757424669396</c:v>
                </c:pt>
                <c:pt idx="10812">
                  <c:v>0.68560589637979596</c:v>
                </c:pt>
                <c:pt idx="10813">
                  <c:v>0.68558421851289797</c:v>
                </c:pt>
                <c:pt idx="10814">
                  <c:v>0.68554086277910298</c:v>
                </c:pt>
                <c:pt idx="10815">
                  <c:v>0.68551918491220498</c:v>
                </c:pt>
                <c:pt idx="10816">
                  <c:v>0.68549750704530699</c:v>
                </c:pt>
                <c:pt idx="10817">
                  <c:v>0.68547582917840899</c:v>
                </c:pt>
                <c:pt idx="10818">
                  <c:v>0.685454151311511</c:v>
                </c:pt>
                <c:pt idx="10819">
                  <c:v>0.685432473444613</c:v>
                </c:pt>
                <c:pt idx="10820">
                  <c:v>0.68534576197702102</c:v>
                </c:pt>
                <c:pt idx="10821">
                  <c:v>0.68532408411012402</c:v>
                </c:pt>
                <c:pt idx="10822">
                  <c:v>0.68530240624322603</c:v>
                </c:pt>
                <c:pt idx="10823">
                  <c:v>0.68528072837632803</c:v>
                </c:pt>
                <c:pt idx="10824">
                  <c:v>0.68525905050943003</c:v>
                </c:pt>
                <c:pt idx="10825">
                  <c:v>0.68523737264253204</c:v>
                </c:pt>
                <c:pt idx="10826">
                  <c:v>0.68521569477563404</c:v>
                </c:pt>
                <c:pt idx="10827">
                  <c:v>0.68519401690873605</c:v>
                </c:pt>
                <c:pt idx="10828">
                  <c:v>0.68517233904183805</c:v>
                </c:pt>
                <c:pt idx="10829">
                  <c:v>0.68515066117493995</c:v>
                </c:pt>
                <c:pt idx="10830">
                  <c:v>0.68510730544114495</c:v>
                </c:pt>
                <c:pt idx="10831">
                  <c:v>0.68508562757424696</c:v>
                </c:pt>
                <c:pt idx="10832">
                  <c:v>0.68506394970734896</c:v>
                </c:pt>
                <c:pt idx="10833">
                  <c:v>0.68504227184045097</c:v>
                </c:pt>
                <c:pt idx="10834">
                  <c:v>0.68502059397355297</c:v>
                </c:pt>
                <c:pt idx="10835">
                  <c:v>0.68499891610665498</c:v>
                </c:pt>
                <c:pt idx="10836">
                  <c:v>0.68497723823975698</c:v>
                </c:pt>
                <c:pt idx="10837">
                  <c:v>0.68495556037285898</c:v>
                </c:pt>
                <c:pt idx="10838">
                  <c:v>0.68493388250596099</c:v>
                </c:pt>
                <c:pt idx="10839">
                  <c:v>0.68491220463906299</c:v>
                </c:pt>
                <c:pt idx="10840">
                  <c:v>0.684890526772166</c:v>
                </c:pt>
                <c:pt idx="10841">
                  <c:v>0.684868848905268</c:v>
                </c:pt>
                <c:pt idx="10842">
                  <c:v>0.68484717103837001</c:v>
                </c:pt>
                <c:pt idx="10843">
                  <c:v>0.68482549317147201</c:v>
                </c:pt>
                <c:pt idx="10844">
                  <c:v>0.68480381530457402</c:v>
                </c:pt>
                <c:pt idx="10845">
                  <c:v>0.68478213743767602</c:v>
                </c:pt>
                <c:pt idx="10846">
                  <c:v>0.68476045957077802</c:v>
                </c:pt>
                <c:pt idx="10847">
                  <c:v>0.68473878170388003</c:v>
                </c:pt>
                <c:pt idx="10848">
                  <c:v>0.68471710383698203</c:v>
                </c:pt>
                <c:pt idx="10849">
                  <c:v>0.68469542597008504</c:v>
                </c:pt>
                <c:pt idx="10850">
                  <c:v>0.68467374810318704</c:v>
                </c:pt>
                <c:pt idx="10851">
                  <c:v>0.68460871450249305</c:v>
                </c:pt>
                <c:pt idx="10852">
                  <c:v>0.68458703663559495</c:v>
                </c:pt>
                <c:pt idx="10853">
                  <c:v>0.68456535876869695</c:v>
                </c:pt>
                <c:pt idx="10854">
                  <c:v>0.68454368090179896</c:v>
                </c:pt>
                <c:pt idx="10855">
                  <c:v>0.68452200303490096</c:v>
                </c:pt>
                <c:pt idx="10856">
                  <c:v>0.68450032516800396</c:v>
                </c:pt>
                <c:pt idx="10857">
                  <c:v>0.68447864730110597</c:v>
                </c:pt>
                <c:pt idx="10858">
                  <c:v>0.68445696943420797</c:v>
                </c:pt>
                <c:pt idx="10859">
                  <c:v>0.68443529156730998</c:v>
                </c:pt>
                <c:pt idx="10860">
                  <c:v>0.68441361370041198</c:v>
                </c:pt>
                <c:pt idx="10861">
                  <c:v>0.68439193583351399</c:v>
                </c:pt>
                <c:pt idx="10862">
                  <c:v>0.684348580099718</c:v>
                </c:pt>
                <c:pt idx="10863">
                  <c:v>0.68432690223282</c:v>
                </c:pt>
                <c:pt idx="10864">
                  <c:v>0.684305224365922</c:v>
                </c:pt>
                <c:pt idx="10865">
                  <c:v>0.68428354649902401</c:v>
                </c:pt>
                <c:pt idx="10866">
                  <c:v>0.68426186863212701</c:v>
                </c:pt>
                <c:pt idx="10867">
                  <c:v>0.68424019076522902</c:v>
                </c:pt>
                <c:pt idx="10868">
                  <c:v>0.68421851289833102</c:v>
                </c:pt>
                <c:pt idx="10869">
                  <c:v>0.68419683503143303</c:v>
                </c:pt>
                <c:pt idx="10870">
                  <c:v>0.68417515716453503</c:v>
                </c:pt>
                <c:pt idx="10871">
                  <c:v>0.68415347929763703</c:v>
                </c:pt>
                <c:pt idx="10872">
                  <c:v>0.68411012356384104</c:v>
                </c:pt>
                <c:pt idx="10873">
                  <c:v>0.68408844569694305</c:v>
                </c:pt>
                <c:pt idx="10874">
                  <c:v>0.68406676783004505</c:v>
                </c:pt>
                <c:pt idx="10875">
                  <c:v>0.68404508996314795</c:v>
                </c:pt>
                <c:pt idx="10876">
                  <c:v>0.68402341209624995</c:v>
                </c:pt>
                <c:pt idx="10877">
                  <c:v>0.68398005636245396</c:v>
                </c:pt>
                <c:pt idx="10878">
                  <c:v>0.68395837849555596</c:v>
                </c:pt>
                <c:pt idx="10879">
                  <c:v>0.68393670062865797</c:v>
                </c:pt>
                <c:pt idx="10880">
                  <c:v>0.68391502276175997</c:v>
                </c:pt>
                <c:pt idx="10881">
                  <c:v>0.68389334489486198</c:v>
                </c:pt>
                <c:pt idx="10882">
                  <c:v>0.68387166702796398</c:v>
                </c:pt>
                <c:pt idx="10883">
                  <c:v>0.68384998916106698</c:v>
                </c:pt>
                <c:pt idx="10884">
                  <c:v>0.68382831129416899</c:v>
                </c:pt>
                <c:pt idx="10885">
                  <c:v>0.68380663342727099</c:v>
                </c:pt>
                <c:pt idx="10886">
                  <c:v>0.683784955560373</c:v>
                </c:pt>
                <c:pt idx="10887">
                  <c:v>0.683763277693475</c:v>
                </c:pt>
                <c:pt idx="10888">
                  <c:v>0.68374159982657701</c:v>
                </c:pt>
                <c:pt idx="10889">
                  <c:v>0.68371992195967901</c:v>
                </c:pt>
                <c:pt idx="10890">
                  <c:v>0.68367656622588302</c:v>
                </c:pt>
                <c:pt idx="10891">
                  <c:v>0.68365488835898502</c:v>
                </c:pt>
                <c:pt idx="10892">
                  <c:v>0.68363321049208803</c:v>
                </c:pt>
                <c:pt idx="10893">
                  <c:v>0.68361153262519003</c:v>
                </c:pt>
                <c:pt idx="10894">
                  <c:v>0.68358985475829204</c:v>
                </c:pt>
                <c:pt idx="10895">
                  <c:v>0.68356817689139404</c:v>
                </c:pt>
                <c:pt idx="10896">
                  <c:v>0.68354649902449605</c:v>
                </c:pt>
                <c:pt idx="10897">
                  <c:v>0.68352482115759805</c:v>
                </c:pt>
                <c:pt idx="10898">
                  <c:v>0.68350314329070005</c:v>
                </c:pt>
                <c:pt idx="10899">
                  <c:v>0.68348146542380195</c:v>
                </c:pt>
                <c:pt idx="10900">
                  <c:v>0.68345978755690395</c:v>
                </c:pt>
                <c:pt idx="10901">
                  <c:v>0.68343810969000696</c:v>
                </c:pt>
                <c:pt idx="10902">
                  <c:v>0.68341643182310896</c:v>
                </c:pt>
                <c:pt idx="10903">
                  <c:v>0.68339475395621097</c:v>
                </c:pt>
                <c:pt idx="10904">
                  <c:v>0.68337307608931297</c:v>
                </c:pt>
                <c:pt idx="10905">
                  <c:v>0.68335139822241497</c:v>
                </c:pt>
                <c:pt idx="10906">
                  <c:v>0.68332972035551698</c:v>
                </c:pt>
                <c:pt idx="10907">
                  <c:v>0.68330804248861898</c:v>
                </c:pt>
                <c:pt idx="10908">
                  <c:v>0.68328636462172099</c:v>
                </c:pt>
                <c:pt idx="10909">
                  <c:v>0.68326468675482299</c:v>
                </c:pt>
                <c:pt idx="10910">
                  <c:v>0.683243008887925</c:v>
                </c:pt>
                <c:pt idx="10911">
                  <c:v>0.683221331021028</c:v>
                </c:pt>
                <c:pt idx="10912">
                  <c:v>0.68319965315413</c:v>
                </c:pt>
                <c:pt idx="10913">
                  <c:v>0.68317797528723201</c:v>
                </c:pt>
                <c:pt idx="10914">
                  <c:v>0.68315629742033401</c:v>
                </c:pt>
                <c:pt idx="10915">
                  <c:v>0.68313461955343602</c:v>
                </c:pt>
                <c:pt idx="10916">
                  <c:v>0.68311294168653802</c:v>
                </c:pt>
                <c:pt idx="10917">
                  <c:v>0.68309126381964003</c:v>
                </c:pt>
                <c:pt idx="10918">
                  <c:v>0.68306958595274203</c:v>
                </c:pt>
                <c:pt idx="10919">
                  <c:v>0.68304790808584404</c:v>
                </c:pt>
                <c:pt idx="10920">
                  <c:v>0.68302623021894604</c:v>
                </c:pt>
                <c:pt idx="10921">
                  <c:v>0.68300455235204804</c:v>
                </c:pt>
                <c:pt idx="10922">
                  <c:v>0.68298287448515105</c:v>
                </c:pt>
                <c:pt idx="10923">
                  <c:v>0.68296119661825305</c:v>
                </c:pt>
                <c:pt idx="10924">
                  <c:v>0.68291784088445695</c:v>
                </c:pt>
                <c:pt idx="10925">
                  <c:v>0.68287448515066096</c:v>
                </c:pt>
                <c:pt idx="10926">
                  <c:v>0.68285280728376296</c:v>
                </c:pt>
                <c:pt idx="10927">
                  <c:v>0.68283112941686497</c:v>
                </c:pt>
                <c:pt idx="10928">
                  <c:v>0.68280945154996697</c:v>
                </c:pt>
                <c:pt idx="10929">
                  <c:v>0.68278777368306998</c:v>
                </c:pt>
                <c:pt idx="10930">
                  <c:v>0.68276609581617198</c:v>
                </c:pt>
                <c:pt idx="10931">
                  <c:v>0.68274441794927399</c:v>
                </c:pt>
                <c:pt idx="10932">
                  <c:v>0.68272274008237599</c:v>
                </c:pt>
                <c:pt idx="10933">
                  <c:v>0.68270106221547799</c:v>
                </c:pt>
                <c:pt idx="10934">
                  <c:v>0.68267938434858</c:v>
                </c:pt>
                <c:pt idx="10935">
                  <c:v>0.682657706481682</c:v>
                </c:pt>
                <c:pt idx="10936">
                  <c:v>0.68263602861478401</c:v>
                </c:pt>
                <c:pt idx="10937">
                  <c:v>0.68261435074788601</c:v>
                </c:pt>
                <c:pt idx="10938">
                  <c:v>0.68259267288098902</c:v>
                </c:pt>
                <c:pt idx="10939">
                  <c:v>0.68257099501409102</c:v>
                </c:pt>
                <c:pt idx="10940">
                  <c:v>0.68254931714719302</c:v>
                </c:pt>
                <c:pt idx="10941">
                  <c:v>0.68252763928029503</c:v>
                </c:pt>
                <c:pt idx="10942">
                  <c:v>0.68250596141339703</c:v>
                </c:pt>
                <c:pt idx="10943">
                  <c:v>0.68248428354649904</c:v>
                </c:pt>
                <c:pt idx="10944">
                  <c:v>0.68246260567960104</c:v>
                </c:pt>
                <c:pt idx="10945">
                  <c:v>0.68244092781270305</c:v>
                </c:pt>
                <c:pt idx="10946">
                  <c:v>0.68241924994580505</c:v>
                </c:pt>
                <c:pt idx="10947">
                  <c:v>0.68239757207890706</c:v>
                </c:pt>
                <c:pt idx="10948">
                  <c:v>0.68237589421200995</c:v>
                </c:pt>
                <c:pt idx="10949">
                  <c:v>0.68235421634511195</c:v>
                </c:pt>
                <c:pt idx="10950">
                  <c:v>0.68233253847821396</c:v>
                </c:pt>
                <c:pt idx="10951">
                  <c:v>0.68231086061131596</c:v>
                </c:pt>
                <c:pt idx="10952">
                  <c:v>0.68228918274441797</c:v>
                </c:pt>
                <c:pt idx="10953">
                  <c:v>0.68224582701062197</c:v>
                </c:pt>
                <c:pt idx="10954">
                  <c:v>0.68222414914372398</c:v>
                </c:pt>
                <c:pt idx="10955">
                  <c:v>0.68220247127682598</c:v>
                </c:pt>
                <c:pt idx="10956">
                  <c:v>0.68218079340992799</c:v>
                </c:pt>
                <c:pt idx="10957">
                  <c:v>0.68215911554303099</c:v>
                </c:pt>
                <c:pt idx="10958">
                  <c:v>0.682094081942337</c:v>
                </c:pt>
                <c:pt idx="10959">
                  <c:v>0.68207240407543901</c:v>
                </c:pt>
                <c:pt idx="10960">
                  <c:v>0.68205072620854101</c:v>
                </c:pt>
                <c:pt idx="10961">
                  <c:v>0.68202904834164302</c:v>
                </c:pt>
                <c:pt idx="10962">
                  <c:v>0.68198569260784703</c:v>
                </c:pt>
                <c:pt idx="10963">
                  <c:v>0.68196401474094903</c:v>
                </c:pt>
                <c:pt idx="10964">
                  <c:v>0.68194233687405204</c:v>
                </c:pt>
                <c:pt idx="10965">
                  <c:v>0.68192065900715404</c:v>
                </c:pt>
                <c:pt idx="10966">
                  <c:v>0.68189898114025604</c:v>
                </c:pt>
                <c:pt idx="10967">
                  <c:v>0.68187730327335805</c:v>
                </c:pt>
                <c:pt idx="10968">
                  <c:v>0.68185562540646005</c:v>
                </c:pt>
                <c:pt idx="10969">
                  <c:v>0.68183394753956195</c:v>
                </c:pt>
                <c:pt idx="10970">
                  <c:v>0.68181226967266395</c:v>
                </c:pt>
                <c:pt idx="10971">
                  <c:v>0.68179059180576596</c:v>
                </c:pt>
                <c:pt idx="10972">
                  <c:v>0.68174723607197096</c:v>
                </c:pt>
                <c:pt idx="10973">
                  <c:v>0.68172555820507297</c:v>
                </c:pt>
                <c:pt idx="10974">
                  <c:v>0.68170388033817497</c:v>
                </c:pt>
                <c:pt idx="10975">
                  <c:v>0.68168220247127698</c:v>
                </c:pt>
                <c:pt idx="10976">
                  <c:v>0.68166052460437898</c:v>
                </c:pt>
                <c:pt idx="10977">
                  <c:v>0.68163884673748099</c:v>
                </c:pt>
                <c:pt idx="10978">
                  <c:v>0.68161716887058299</c:v>
                </c:pt>
                <c:pt idx="10979">
                  <c:v>0.68159549100368499</c:v>
                </c:pt>
                <c:pt idx="10980">
                  <c:v>0.681573813136787</c:v>
                </c:pt>
                <c:pt idx="10981">
                  <c:v>0.681552135269889</c:v>
                </c:pt>
                <c:pt idx="10982">
                  <c:v>0.68153045740299201</c:v>
                </c:pt>
                <c:pt idx="10983">
                  <c:v>0.68150877953609401</c:v>
                </c:pt>
                <c:pt idx="10984">
                  <c:v>0.68142206806850203</c:v>
                </c:pt>
                <c:pt idx="10985">
                  <c:v>0.68135703446780804</c:v>
                </c:pt>
                <c:pt idx="10986">
                  <c:v>0.68133535660091005</c:v>
                </c:pt>
                <c:pt idx="10987">
                  <c:v>0.68131367873401305</c:v>
                </c:pt>
                <c:pt idx="10988">
                  <c:v>0.68107522219813599</c:v>
                </c:pt>
                <c:pt idx="10989">
                  <c:v>0.68105354433123799</c:v>
                </c:pt>
                <c:pt idx="10990">
                  <c:v>0.68103186646434</c:v>
                </c:pt>
                <c:pt idx="10991">
                  <c:v>0.681010188597442</c:v>
                </c:pt>
                <c:pt idx="10992">
                  <c:v>0.68098851073054401</c:v>
                </c:pt>
                <c:pt idx="10993">
                  <c:v>0.68096683286364601</c:v>
                </c:pt>
                <c:pt idx="10994">
                  <c:v>0.68094515499674801</c:v>
                </c:pt>
                <c:pt idx="10995">
                  <c:v>0.68090179926295202</c:v>
                </c:pt>
                <c:pt idx="10996">
                  <c:v>0.68088012139605503</c:v>
                </c:pt>
                <c:pt idx="10997">
                  <c:v>0.68085844352915703</c:v>
                </c:pt>
                <c:pt idx="10998">
                  <c:v>0.68083676566225904</c:v>
                </c:pt>
                <c:pt idx="10999">
                  <c:v>0.68072837632776895</c:v>
                </c:pt>
                <c:pt idx="11000">
                  <c:v>0.68070669846087095</c:v>
                </c:pt>
                <c:pt idx="11001">
                  <c:v>0.68068502059397396</c:v>
                </c:pt>
                <c:pt idx="11002">
                  <c:v>0.68066334272707596</c:v>
                </c:pt>
                <c:pt idx="11003">
                  <c:v>0.68061998699327997</c:v>
                </c:pt>
                <c:pt idx="11004">
                  <c:v>0.68059830912638197</c:v>
                </c:pt>
                <c:pt idx="11005">
                  <c:v>0.68057663125948398</c:v>
                </c:pt>
                <c:pt idx="11006">
                  <c:v>0.68055495339258598</c:v>
                </c:pt>
                <c:pt idx="11007">
                  <c:v>0.68053327552568799</c:v>
                </c:pt>
                <c:pt idx="11008">
                  <c:v>0.680446564058097</c:v>
                </c:pt>
                <c:pt idx="11009">
                  <c:v>0.68042488619119901</c:v>
                </c:pt>
                <c:pt idx="11010">
                  <c:v>0.68029481898981103</c:v>
                </c:pt>
                <c:pt idx="11011">
                  <c:v>0.68027314112291304</c:v>
                </c:pt>
                <c:pt idx="11012">
                  <c:v>0.68020810752222005</c:v>
                </c:pt>
                <c:pt idx="11013">
                  <c:v>0.68018642965532194</c:v>
                </c:pt>
                <c:pt idx="11014">
                  <c:v>0.68016475178842395</c:v>
                </c:pt>
                <c:pt idx="11015">
                  <c:v>0.68014307392152595</c:v>
                </c:pt>
                <c:pt idx="11016">
                  <c:v>0.68012139605462796</c:v>
                </c:pt>
                <c:pt idx="11017">
                  <c:v>0.68009971818772996</c:v>
                </c:pt>
                <c:pt idx="11018">
                  <c:v>0.68007804032083197</c:v>
                </c:pt>
                <c:pt idx="11019">
                  <c:v>0.68005636245393497</c:v>
                </c:pt>
                <c:pt idx="11020">
                  <c:v>0.68003468458703697</c:v>
                </c:pt>
                <c:pt idx="11021">
                  <c:v>0.67996965098634299</c:v>
                </c:pt>
                <c:pt idx="11022">
                  <c:v>0.67994797311944499</c:v>
                </c:pt>
                <c:pt idx="11023">
                  <c:v>0.679926295252547</c:v>
                </c:pt>
                <c:pt idx="11024">
                  <c:v>0.679904617385649</c:v>
                </c:pt>
                <c:pt idx="11025">
                  <c:v>0.67988293951875101</c:v>
                </c:pt>
                <c:pt idx="11026">
                  <c:v>0.67986126165185301</c:v>
                </c:pt>
                <c:pt idx="11027">
                  <c:v>0.67983958378495601</c:v>
                </c:pt>
                <c:pt idx="11028">
                  <c:v>0.67981790591805802</c:v>
                </c:pt>
                <c:pt idx="11029">
                  <c:v>0.67979622805116002</c:v>
                </c:pt>
                <c:pt idx="11030">
                  <c:v>0.67970951658356804</c:v>
                </c:pt>
                <c:pt idx="11031">
                  <c:v>0.67968783871667005</c:v>
                </c:pt>
                <c:pt idx="11032">
                  <c:v>0.67966616084977205</c:v>
                </c:pt>
                <c:pt idx="11033">
                  <c:v>0.67964448298287405</c:v>
                </c:pt>
                <c:pt idx="11034">
                  <c:v>0.67962280511597695</c:v>
                </c:pt>
                <c:pt idx="11035">
                  <c:v>0.67960112724907895</c:v>
                </c:pt>
                <c:pt idx="11036">
                  <c:v>0.67957944938218096</c:v>
                </c:pt>
                <c:pt idx="11037">
                  <c:v>0.67955777151528296</c:v>
                </c:pt>
                <c:pt idx="11038">
                  <c:v>0.67953609364838496</c:v>
                </c:pt>
                <c:pt idx="11039">
                  <c:v>0.67951441578148697</c:v>
                </c:pt>
                <c:pt idx="11040">
                  <c:v>0.67949273791458897</c:v>
                </c:pt>
                <c:pt idx="11041">
                  <c:v>0.67947106004769098</c:v>
                </c:pt>
                <c:pt idx="11042">
                  <c:v>0.67944938218079298</c:v>
                </c:pt>
                <c:pt idx="11043">
                  <c:v>0.679362670713202</c:v>
                </c:pt>
                <c:pt idx="11044">
                  <c:v>0.679340992846304</c:v>
                </c:pt>
                <c:pt idx="11045">
                  <c:v>0.67931931497940601</c:v>
                </c:pt>
                <c:pt idx="11046">
                  <c:v>0.67929763711250801</c:v>
                </c:pt>
                <c:pt idx="11047">
                  <c:v>0.67927595924561002</c:v>
                </c:pt>
                <c:pt idx="11048">
                  <c:v>0.67925428137871202</c:v>
                </c:pt>
                <c:pt idx="11049">
                  <c:v>0.67923260351181403</c:v>
                </c:pt>
                <c:pt idx="11050">
                  <c:v>0.67921092564491703</c:v>
                </c:pt>
                <c:pt idx="11051">
                  <c:v>0.67916756991112104</c:v>
                </c:pt>
                <c:pt idx="11052">
                  <c:v>0.67912421417732505</c:v>
                </c:pt>
                <c:pt idx="11053">
                  <c:v>0.67910253631042705</c:v>
                </c:pt>
                <c:pt idx="11054">
                  <c:v>0.67908085844352895</c:v>
                </c:pt>
                <c:pt idx="11055">
                  <c:v>0.67905918057663095</c:v>
                </c:pt>
                <c:pt idx="11056">
                  <c:v>0.67903750270973295</c:v>
                </c:pt>
                <c:pt idx="11057">
                  <c:v>0.67901582484283596</c:v>
                </c:pt>
                <c:pt idx="11058">
                  <c:v>0.67899414697593796</c:v>
                </c:pt>
                <c:pt idx="11059">
                  <c:v>0.67897246910903997</c:v>
                </c:pt>
                <c:pt idx="11060">
                  <c:v>0.67895079124214197</c:v>
                </c:pt>
                <c:pt idx="11061">
                  <c:v>0.67892911337524398</c:v>
                </c:pt>
                <c:pt idx="11062">
                  <c:v>0.67890743550834598</c:v>
                </c:pt>
                <c:pt idx="11063">
                  <c:v>0.67888575764144798</c:v>
                </c:pt>
                <c:pt idx="11064">
                  <c:v>0.67886407977454999</c:v>
                </c:pt>
                <c:pt idx="11065">
                  <c:v>0.67884240190765199</c:v>
                </c:pt>
                <c:pt idx="11066">
                  <c:v>0.678820724040754</c:v>
                </c:pt>
                <c:pt idx="11067">
                  <c:v>0.678799046173856</c:v>
                </c:pt>
                <c:pt idx="11068">
                  <c:v>0.67877736830695901</c:v>
                </c:pt>
                <c:pt idx="11069">
                  <c:v>0.67875569044006101</c:v>
                </c:pt>
                <c:pt idx="11070">
                  <c:v>0.67873401257316301</c:v>
                </c:pt>
                <c:pt idx="11071">
                  <c:v>0.67871233470626502</c:v>
                </c:pt>
                <c:pt idx="11072">
                  <c:v>0.67866897897246903</c:v>
                </c:pt>
                <c:pt idx="11073">
                  <c:v>0.67864730110557103</c:v>
                </c:pt>
                <c:pt idx="11074">
                  <c:v>0.67862562323867304</c:v>
                </c:pt>
                <c:pt idx="11075">
                  <c:v>0.67860394537177504</c:v>
                </c:pt>
                <c:pt idx="11076">
                  <c:v>0.67858226750487805</c:v>
                </c:pt>
                <c:pt idx="11077">
                  <c:v>0.67853891177108205</c:v>
                </c:pt>
                <c:pt idx="11078">
                  <c:v>0.67851723390418395</c:v>
                </c:pt>
                <c:pt idx="11079">
                  <c:v>0.67849555603728595</c:v>
                </c:pt>
                <c:pt idx="11080">
                  <c:v>0.67847387817038796</c:v>
                </c:pt>
                <c:pt idx="11081">
                  <c:v>0.67845220030348996</c:v>
                </c:pt>
                <c:pt idx="11082">
                  <c:v>0.67843052243659197</c:v>
                </c:pt>
                <c:pt idx="11083">
                  <c:v>0.67840884456969397</c:v>
                </c:pt>
                <c:pt idx="11084">
                  <c:v>0.67838716670279597</c:v>
                </c:pt>
                <c:pt idx="11085">
                  <c:v>0.67836548883589898</c:v>
                </c:pt>
                <c:pt idx="11086">
                  <c:v>0.67834381096900098</c:v>
                </c:pt>
                <c:pt idx="11087">
                  <c:v>0.67830045523520499</c:v>
                </c:pt>
                <c:pt idx="11088">
                  <c:v>0.678278777368307</c:v>
                </c:pt>
                <c:pt idx="11089">
                  <c:v>0.678257099501409</c:v>
                </c:pt>
                <c:pt idx="11090">
                  <c:v>0.67812703230002203</c:v>
                </c:pt>
                <c:pt idx="11091">
                  <c:v>0.67806199869932804</c:v>
                </c:pt>
                <c:pt idx="11092">
                  <c:v>0.67804032083243004</c:v>
                </c:pt>
                <c:pt idx="11093">
                  <c:v>0.67801864296553205</c:v>
                </c:pt>
                <c:pt idx="11094">
                  <c:v>0.67799696509863405</c:v>
                </c:pt>
                <c:pt idx="11095">
                  <c:v>0.67797528723173595</c:v>
                </c:pt>
                <c:pt idx="11096">
                  <c:v>0.67795360936483895</c:v>
                </c:pt>
                <c:pt idx="11097">
                  <c:v>0.67793193149794095</c:v>
                </c:pt>
                <c:pt idx="11098">
                  <c:v>0.67791025363104296</c:v>
                </c:pt>
                <c:pt idx="11099">
                  <c:v>0.67788857576414496</c:v>
                </c:pt>
                <c:pt idx="11100">
                  <c:v>0.67786689789724697</c:v>
                </c:pt>
                <c:pt idx="11101">
                  <c:v>0.67784522003034897</c:v>
                </c:pt>
                <c:pt idx="11102">
                  <c:v>0.67782354216345098</c:v>
                </c:pt>
                <c:pt idx="11103">
                  <c:v>0.67780186429655298</c:v>
                </c:pt>
                <c:pt idx="11104">
                  <c:v>0.67778018642965498</c:v>
                </c:pt>
                <c:pt idx="11105">
                  <c:v>0.67775850856275699</c:v>
                </c:pt>
                <c:pt idx="11106">
                  <c:v>0.67773683069585999</c:v>
                </c:pt>
                <c:pt idx="11107">
                  <c:v>0.67762844136137002</c:v>
                </c:pt>
                <c:pt idx="11108">
                  <c:v>0.67760676349447202</c:v>
                </c:pt>
                <c:pt idx="11109">
                  <c:v>0.67758508562757402</c:v>
                </c:pt>
                <c:pt idx="11110">
                  <c:v>0.67756340776067603</c:v>
                </c:pt>
                <c:pt idx="11111">
                  <c:v>0.67754172989377803</c:v>
                </c:pt>
                <c:pt idx="11112">
                  <c:v>0.67749837415998304</c:v>
                </c:pt>
                <c:pt idx="11113">
                  <c:v>0.67747669629308505</c:v>
                </c:pt>
                <c:pt idx="11114">
                  <c:v>0.67745501842618705</c:v>
                </c:pt>
                <c:pt idx="11115">
                  <c:v>0.67743334055928905</c:v>
                </c:pt>
                <c:pt idx="11116">
                  <c:v>0.67741166269239095</c:v>
                </c:pt>
                <c:pt idx="11117">
                  <c:v>0.67738998482549295</c:v>
                </c:pt>
                <c:pt idx="11118">
                  <c:v>0.67736830695859496</c:v>
                </c:pt>
                <c:pt idx="11119">
                  <c:v>0.67734662909169696</c:v>
                </c:pt>
                <c:pt idx="11120">
                  <c:v>0.67732495122479897</c:v>
                </c:pt>
                <c:pt idx="11121">
                  <c:v>0.67730327335790197</c:v>
                </c:pt>
                <c:pt idx="11122">
                  <c:v>0.67725991762410598</c:v>
                </c:pt>
                <c:pt idx="11123">
                  <c:v>0.67723823975720798</c:v>
                </c:pt>
                <c:pt idx="11124">
                  <c:v>0.67721656189030999</c:v>
                </c:pt>
                <c:pt idx="11125">
                  <c:v>0.677151528289616</c:v>
                </c:pt>
                <c:pt idx="11126">
                  <c:v>0.67710817255582101</c:v>
                </c:pt>
                <c:pt idx="11127">
                  <c:v>0.67708649468892301</c:v>
                </c:pt>
                <c:pt idx="11128">
                  <c:v>0.67706481682202502</c:v>
                </c:pt>
                <c:pt idx="11129">
                  <c:v>0.67704313895512702</c:v>
                </c:pt>
                <c:pt idx="11130">
                  <c:v>0.67702146108822903</c:v>
                </c:pt>
                <c:pt idx="11131">
                  <c:v>0.67699978322133103</c:v>
                </c:pt>
                <c:pt idx="11132">
                  <c:v>0.67695642748753504</c:v>
                </c:pt>
                <c:pt idx="11133">
                  <c:v>0.67693474962063704</c:v>
                </c:pt>
                <c:pt idx="11134">
                  <c:v>0.67691307175373905</c:v>
                </c:pt>
                <c:pt idx="11135">
                  <c:v>0.67689139388684105</c:v>
                </c:pt>
                <c:pt idx="11136">
                  <c:v>0.67686971601994395</c:v>
                </c:pt>
                <c:pt idx="11137">
                  <c:v>0.67684803815304595</c:v>
                </c:pt>
                <c:pt idx="11138">
                  <c:v>0.67682636028614795</c:v>
                </c:pt>
                <c:pt idx="11139">
                  <c:v>0.67680468241924996</c:v>
                </c:pt>
                <c:pt idx="11140">
                  <c:v>0.67678300455235196</c:v>
                </c:pt>
                <c:pt idx="11141">
                  <c:v>0.67676132668545397</c:v>
                </c:pt>
                <c:pt idx="11142">
                  <c:v>0.67673964881855597</c:v>
                </c:pt>
                <c:pt idx="11143">
                  <c:v>0.67671797095165798</c:v>
                </c:pt>
                <c:pt idx="11144">
                  <c:v>0.67669629308475998</c:v>
                </c:pt>
                <c:pt idx="11145">
                  <c:v>0.67667461521786298</c:v>
                </c:pt>
                <c:pt idx="11146">
                  <c:v>0.67665293735096499</c:v>
                </c:pt>
                <c:pt idx="11147">
                  <c:v>0.67663125948406699</c:v>
                </c:pt>
                <c:pt idx="11148">
                  <c:v>0.676609581617169</c:v>
                </c:pt>
                <c:pt idx="11149">
                  <c:v>0.67656622588337301</c:v>
                </c:pt>
                <c:pt idx="11150">
                  <c:v>0.67654454801647501</c:v>
                </c:pt>
                <c:pt idx="11151">
                  <c:v>0.67650119228267902</c:v>
                </c:pt>
                <c:pt idx="11152">
                  <c:v>0.67647951441578102</c:v>
                </c:pt>
                <c:pt idx="11153">
                  <c:v>0.67645783654888403</c:v>
                </c:pt>
                <c:pt idx="11154">
                  <c:v>0.67643615868198603</c:v>
                </c:pt>
                <c:pt idx="11155">
                  <c:v>0.67641448081508804</c:v>
                </c:pt>
                <c:pt idx="11156">
                  <c:v>0.67639280294819004</c:v>
                </c:pt>
                <c:pt idx="11157">
                  <c:v>0.67637112508129205</c:v>
                </c:pt>
                <c:pt idx="11158">
                  <c:v>0.67634944721439405</c:v>
                </c:pt>
                <c:pt idx="11159">
                  <c:v>0.67632776934749606</c:v>
                </c:pt>
                <c:pt idx="11160">
                  <c:v>0.67630609148059795</c:v>
                </c:pt>
                <c:pt idx="11161">
                  <c:v>0.67628441361369995</c:v>
                </c:pt>
                <c:pt idx="11162">
                  <c:v>0.67626273574680296</c:v>
                </c:pt>
                <c:pt idx="11163">
                  <c:v>0.67624105787990496</c:v>
                </c:pt>
                <c:pt idx="11164">
                  <c:v>0.67621938001300697</c:v>
                </c:pt>
                <c:pt idx="11165">
                  <c:v>0.67619770214610897</c:v>
                </c:pt>
                <c:pt idx="11166">
                  <c:v>0.67617602427921097</c:v>
                </c:pt>
                <c:pt idx="11167">
                  <c:v>0.67615434641231298</c:v>
                </c:pt>
                <c:pt idx="11168">
                  <c:v>0.67613266854541498</c:v>
                </c:pt>
                <c:pt idx="11169">
                  <c:v>0.67611099067851699</c:v>
                </c:pt>
                <c:pt idx="11170">
                  <c:v>0.676067634944721</c:v>
                </c:pt>
                <c:pt idx="11171">
                  <c:v>0.676024279210926</c:v>
                </c:pt>
                <c:pt idx="11172">
                  <c:v>0.67600260134402801</c:v>
                </c:pt>
                <c:pt idx="11173">
                  <c:v>0.67598092347713001</c:v>
                </c:pt>
                <c:pt idx="11174">
                  <c:v>0.67595924561023202</c:v>
                </c:pt>
                <c:pt idx="11175">
                  <c:v>0.67593756774333402</c:v>
                </c:pt>
                <c:pt idx="11176">
                  <c:v>0.67591588987643603</c:v>
                </c:pt>
                <c:pt idx="11177">
                  <c:v>0.67589421200953803</c:v>
                </c:pt>
                <c:pt idx="11178">
                  <c:v>0.67582917840884504</c:v>
                </c:pt>
                <c:pt idx="11179">
                  <c:v>0.67580750054194705</c:v>
                </c:pt>
                <c:pt idx="11180">
                  <c:v>0.67572078907435495</c:v>
                </c:pt>
                <c:pt idx="11181">
                  <c:v>0.67569911120745696</c:v>
                </c:pt>
                <c:pt idx="11182">
                  <c:v>0.67567743334055896</c:v>
                </c:pt>
                <c:pt idx="11183">
                  <c:v>0.67565575547366097</c:v>
                </c:pt>
                <c:pt idx="11184">
                  <c:v>0.67563407760676397</c:v>
                </c:pt>
                <c:pt idx="11185">
                  <c:v>0.67561239973986598</c:v>
                </c:pt>
                <c:pt idx="11186">
                  <c:v>0.67559072187296798</c:v>
                </c:pt>
                <c:pt idx="11187">
                  <c:v>0.67556904400606999</c:v>
                </c:pt>
                <c:pt idx="11188">
                  <c:v>0.67554736613917199</c:v>
                </c:pt>
                <c:pt idx="11189">
                  <c:v>0.675504010405376</c:v>
                </c:pt>
                <c:pt idx="11190">
                  <c:v>0.675482332538478</c:v>
                </c:pt>
                <c:pt idx="11191">
                  <c:v>0.67546065467158001</c:v>
                </c:pt>
                <c:pt idx="11192">
                  <c:v>0.67537394320398902</c:v>
                </c:pt>
                <c:pt idx="11193">
                  <c:v>0.67524387600260105</c:v>
                </c:pt>
                <c:pt idx="11194">
                  <c:v>0.67522219813570294</c:v>
                </c:pt>
                <c:pt idx="11195">
                  <c:v>0.67520052026880595</c:v>
                </c:pt>
                <c:pt idx="11196">
                  <c:v>0.67515716453500996</c:v>
                </c:pt>
                <c:pt idx="11197">
                  <c:v>0.67511380880121397</c:v>
                </c:pt>
                <c:pt idx="11198">
                  <c:v>0.67509213093431597</c:v>
                </c:pt>
                <c:pt idx="11199">
                  <c:v>0.67507045306741797</c:v>
                </c:pt>
                <c:pt idx="11200">
                  <c:v>0.67504877520051998</c:v>
                </c:pt>
                <c:pt idx="11201">
                  <c:v>0.67502709733362198</c:v>
                </c:pt>
                <c:pt idx="11202">
                  <c:v>0.67485367439843902</c:v>
                </c:pt>
                <c:pt idx="11203">
                  <c:v>0.67483199653154102</c:v>
                </c:pt>
                <c:pt idx="11204">
                  <c:v>0.67481031866464303</c:v>
                </c:pt>
                <c:pt idx="11205">
                  <c:v>0.67478864079774503</c:v>
                </c:pt>
                <c:pt idx="11206">
                  <c:v>0.67476696293084804</c:v>
                </c:pt>
                <c:pt idx="11207">
                  <c:v>0.67474528506395004</c:v>
                </c:pt>
                <c:pt idx="11208">
                  <c:v>0.67472360719705204</c:v>
                </c:pt>
                <c:pt idx="11209">
                  <c:v>0.67470192933015405</c:v>
                </c:pt>
                <c:pt idx="11210">
                  <c:v>0.67461521786256196</c:v>
                </c:pt>
                <c:pt idx="11211">
                  <c:v>0.67459353999566396</c:v>
                </c:pt>
                <c:pt idx="11212">
                  <c:v>0.67457186212876696</c:v>
                </c:pt>
                <c:pt idx="11213">
                  <c:v>0.67455018426186897</c:v>
                </c:pt>
                <c:pt idx="11214">
                  <c:v>0.67452850639497097</c:v>
                </c:pt>
                <c:pt idx="11215">
                  <c:v>0.67450682852807298</c:v>
                </c:pt>
                <c:pt idx="11216">
                  <c:v>0.67448515066117498</c:v>
                </c:pt>
                <c:pt idx="11217">
                  <c:v>0.67446347279427699</c:v>
                </c:pt>
                <c:pt idx="11218">
                  <c:v>0.67444179492737899</c:v>
                </c:pt>
                <c:pt idx="11219">
                  <c:v>0.67442011706048099</c:v>
                </c:pt>
                <c:pt idx="11220">
                  <c:v>0.674398439193583</c:v>
                </c:pt>
                <c:pt idx="11221">
                  <c:v>0.674376761326685</c:v>
                </c:pt>
                <c:pt idx="11222">
                  <c:v>0.67435508345978801</c:v>
                </c:pt>
                <c:pt idx="11223">
                  <c:v>0.67433340559289001</c:v>
                </c:pt>
                <c:pt idx="11224">
                  <c:v>0.67431172772599202</c:v>
                </c:pt>
                <c:pt idx="11225">
                  <c:v>0.67429004985909402</c:v>
                </c:pt>
                <c:pt idx="11226">
                  <c:v>0.67426837199219603</c:v>
                </c:pt>
                <c:pt idx="11227">
                  <c:v>0.67424669412529803</c:v>
                </c:pt>
                <c:pt idx="11228">
                  <c:v>0.67422501625840003</c:v>
                </c:pt>
                <c:pt idx="11229">
                  <c:v>0.67420333839150204</c:v>
                </c:pt>
                <c:pt idx="11230">
                  <c:v>0.67411662692391106</c:v>
                </c:pt>
                <c:pt idx="11231">
                  <c:v>0.67409494905701295</c:v>
                </c:pt>
                <c:pt idx="11232">
                  <c:v>0.67407327119011495</c:v>
                </c:pt>
                <c:pt idx="11233">
                  <c:v>0.67405159332321696</c:v>
                </c:pt>
                <c:pt idx="11234">
                  <c:v>0.67400823758942097</c:v>
                </c:pt>
                <c:pt idx="11235">
                  <c:v>0.67398655972252297</c:v>
                </c:pt>
                <c:pt idx="11236">
                  <c:v>0.67396488185562498</c:v>
                </c:pt>
                <c:pt idx="11237">
                  <c:v>0.67392152612182998</c:v>
                </c:pt>
                <c:pt idx="11238">
                  <c:v>0.67389984825493199</c:v>
                </c:pt>
                <c:pt idx="11239">
                  <c:v>0.67387817038803399</c:v>
                </c:pt>
                <c:pt idx="11240">
                  <c:v>0.673856492521136</c:v>
                </c:pt>
                <c:pt idx="11241">
                  <c:v>0.673834814654238</c:v>
                </c:pt>
                <c:pt idx="11242">
                  <c:v>0.67381313678734001</c:v>
                </c:pt>
                <c:pt idx="11243">
                  <c:v>0.67379145892044201</c:v>
                </c:pt>
                <c:pt idx="11244">
                  <c:v>0.67376978105354401</c:v>
                </c:pt>
                <c:pt idx="11245">
                  <c:v>0.67372642531974902</c:v>
                </c:pt>
                <c:pt idx="11246">
                  <c:v>0.67370474745285103</c:v>
                </c:pt>
                <c:pt idx="11247">
                  <c:v>0.67366139171905504</c:v>
                </c:pt>
                <c:pt idx="11248">
                  <c:v>0.67363971385215704</c:v>
                </c:pt>
                <c:pt idx="11249">
                  <c:v>0.67361803598525904</c:v>
                </c:pt>
                <c:pt idx="11250">
                  <c:v>0.67359635811836105</c:v>
                </c:pt>
                <c:pt idx="11251">
                  <c:v>0.67355300238456495</c:v>
                </c:pt>
                <c:pt idx="11252">
                  <c:v>0.67353132451766795</c:v>
                </c:pt>
                <c:pt idx="11253">
                  <c:v>0.67350964665076996</c:v>
                </c:pt>
                <c:pt idx="11254">
                  <c:v>0.67348796878387196</c:v>
                </c:pt>
                <c:pt idx="11255">
                  <c:v>0.67346629091697396</c:v>
                </c:pt>
                <c:pt idx="11256">
                  <c:v>0.67344461305007597</c:v>
                </c:pt>
                <c:pt idx="11257">
                  <c:v>0.67342293518317797</c:v>
                </c:pt>
                <c:pt idx="11258">
                  <c:v>0.673314545848688</c:v>
                </c:pt>
                <c:pt idx="11259">
                  <c:v>0.673292867981791</c:v>
                </c:pt>
                <c:pt idx="11260">
                  <c:v>0.673271190114893</c:v>
                </c:pt>
                <c:pt idx="11261">
                  <c:v>0.67324951224799501</c:v>
                </c:pt>
                <c:pt idx="11262">
                  <c:v>0.67322783438109701</c:v>
                </c:pt>
                <c:pt idx="11263">
                  <c:v>0.67320615651419902</c:v>
                </c:pt>
                <c:pt idx="11264">
                  <c:v>0.67318447864730102</c:v>
                </c:pt>
                <c:pt idx="11265">
                  <c:v>0.67309776717971004</c:v>
                </c:pt>
                <c:pt idx="11266">
                  <c:v>0.67307608931281204</c:v>
                </c:pt>
                <c:pt idx="11267">
                  <c:v>0.67305441144591405</c:v>
                </c:pt>
                <c:pt idx="11268">
                  <c:v>0.67303273357901605</c:v>
                </c:pt>
                <c:pt idx="11269">
                  <c:v>0.67301105571211794</c:v>
                </c:pt>
                <c:pt idx="11270">
                  <c:v>0.67298937784521995</c:v>
                </c:pt>
                <c:pt idx="11271">
                  <c:v>0.67296769997832195</c:v>
                </c:pt>
                <c:pt idx="11272">
                  <c:v>0.67294602211142396</c:v>
                </c:pt>
                <c:pt idx="11273">
                  <c:v>0.67292434424452596</c:v>
                </c:pt>
                <c:pt idx="11274">
                  <c:v>0.67290266637762897</c:v>
                </c:pt>
                <c:pt idx="11275">
                  <c:v>0.67288098851073097</c:v>
                </c:pt>
                <c:pt idx="11276">
                  <c:v>0.67285931064383298</c:v>
                </c:pt>
                <c:pt idx="11277">
                  <c:v>0.67283763277693498</c:v>
                </c:pt>
                <c:pt idx="11278">
                  <c:v>0.67281595491003698</c:v>
                </c:pt>
                <c:pt idx="11279">
                  <c:v>0.67279427704313899</c:v>
                </c:pt>
                <c:pt idx="11280">
                  <c:v>0.672729243442445</c:v>
                </c:pt>
                <c:pt idx="11281">
                  <c:v>0.67270756557554701</c:v>
                </c:pt>
                <c:pt idx="11282">
                  <c:v>0.67268588770864901</c:v>
                </c:pt>
                <c:pt idx="11283">
                  <c:v>0.67266420984175201</c:v>
                </c:pt>
                <c:pt idx="11284">
                  <c:v>0.67262085410795602</c:v>
                </c:pt>
                <c:pt idx="11285">
                  <c:v>0.67259917624105803</c:v>
                </c:pt>
                <c:pt idx="11286">
                  <c:v>0.67257749837416003</c:v>
                </c:pt>
                <c:pt idx="11287">
                  <c:v>0.67255582050726204</c:v>
                </c:pt>
                <c:pt idx="11288">
                  <c:v>0.67253414264036404</c:v>
                </c:pt>
                <c:pt idx="11289">
                  <c:v>0.67251246477346605</c:v>
                </c:pt>
                <c:pt idx="11290">
                  <c:v>0.67249078690656805</c:v>
                </c:pt>
                <c:pt idx="11291">
                  <c:v>0.67246910903967005</c:v>
                </c:pt>
                <c:pt idx="11292">
                  <c:v>0.67244743117277295</c:v>
                </c:pt>
                <c:pt idx="11293">
                  <c:v>0.67242575330587495</c:v>
                </c:pt>
                <c:pt idx="11294">
                  <c:v>0.67240407543897696</c:v>
                </c:pt>
                <c:pt idx="11295">
                  <c:v>0.67238239757207896</c:v>
                </c:pt>
                <c:pt idx="11296">
                  <c:v>0.67236071970518096</c:v>
                </c:pt>
                <c:pt idx="11297">
                  <c:v>0.67233904183828297</c:v>
                </c:pt>
                <c:pt idx="11298">
                  <c:v>0.67231736397138497</c:v>
                </c:pt>
                <c:pt idx="11299">
                  <c:v>0.67229568610448698</c:v>
                </c:pt>
                <c:pt idx="11300">
                  <c:v>0.67225233037069199</c:v>
                </c:pt>
                <c:pt idx="11301">
                  <c:v>0.67223065250379399</c:v>
                </c:pt>
                <c:pt idx="11302">
                  <c:v>0.672208974636896</c:v>
                </c:pt>
                <c:pt idx="11303">
                  <c:v>0.67212226316930401</c:v>
                </c:pt>
                <c:pt idx="11304">
                  <c:v>0.67210058530240602</c:v>
                </c:pt>
                <c:pt idx="11305">
                  <c:v>0.67207890743550802</c:v>
                </c:pt>
                <c:pt idx="11306">
                  <c:v>0.67205722956861003</c:v>
                </c:pt>
                <c:pt idx="11307">
                  <c:v>0.67203555170171203</c:v>
                </c:pt>
                <c:pt idx="11308">
                  <c:v>0.67201387383481503</c:v>
                </c:pt>
                <c:pt idx="11309">
                  <c:v>0.67199219596791704</c:v>
                </c:pt>
                <c:pt idx="11310">
                  <c:v>0.67197051810101904</c:v>
                </c:pt>
                <c:pt idx="11311">
                  <c:v>0.67194884023412105</c:v>
                </c:pt>
                <c:pt idx="11312">
                  <c:v>0.67192716236722305</c:v>
                </c:pt>
                <c:pt idx="11313">
                  <c:v>0.67188380663342695</c:v>
                </c:pt>
                <c:pt idx="11314">
                  <c:v>0.67186212876652895</c:v>
                </c:pt>
                <c:pt idx="11315">
                  <c:v>0.67184045089963096</c:v>
                </c:pt>
                <c:pt idx="11316">
                  <c:v>0.67181877303273396</c:v>
                </c:pt>
                <c:pt idx="11317">
                  <c:v>0.67179709516583597</c:v>
                </c:pt>
                <c:pt idx="11318">
                  <c:v>0.67177541729893797</c:v>
                </c:pt>
                <c:pt idx="11319">
                  <c:v>0.67175373943203998</c:v>
                </c:pt>
                <c:pt idx="11320">
                  <c:v>0.67173206156514198</c:v>
                </c:pt>
                <c:pt idx="11321">
                  <c:v>0.67171038369824398</c:v>
                </c:pt>
                <c:pt idx="11322">
                  <c:v>0.67168870583134599</c:v>
                </c:pt>
                <c:pt idx="11323">
                  <c:v>0.67166702796444799</c:v>
                </c:pt>
                <c:pt idx="11324">
                  <c:v>0.67164535009755</c:v>
                </c:pt>
                <c:pt idx="11325">
                  <c:v>0.671623672230653</c:v>
                </c:pt>
                <c:pt idx="11326">
                  <c:v>0.67160199436375501</c:v>
                </c:pt>
                <c:pt idx="11327">
                  <c:v>0.67158031649685701</c:v>
                </c:pt>
                <c:pt idx="11328">
                  <c:v>0.67155863862995901</c:v>
                </c:pt>
                <c:pt idx="11329">
                  <c:v>0.67153696076306102</c:v>
                </c:pt>
                <c:pt idx="11330">
                  <c:v>0.67151528289616302</c:v>
                </c:pt>
                <c:pt idx="11331">
                  <c:v>0.67149360502926503</c:v>
                </c:pt>
                <c:pt idx="11332">
                  <c:v>0.67147192716236703</c:v>
                </c:pt>
                <c:pt idx="11333">
                  <c:v>0.67145024929546904</c:v>
                </c:pt>
                <c:pt idx="11334">
                  <c:v>0.67142857142857104</c:v>
                </c:pt>
                <c:pt idx="11335">
                  <c:v>0.67138521569477605</c:v>
                </c:pt>
                <c:pt idx="11336">
                  <c:v>0.67134185996097995</c:v>
                </c:pt>
                <c:pt idx="11337">
                  <c:v>0.67132018209408195</c:v>
                </c:pt>
                <c:pt idx="11338">
                  <c:v>0.67129850422718396</c:v>
                </c:pt>
                <c:pt idx="11339">
                  <c:v>0.67127682636028596</c:v>
                </c:pt>
                <c:pt idx="11340">
                  <c:v>0.67125514849338797</c:v>
                </c:pt>
                <c:pt idx="11341">
                  <c:v>0.67123347062648997</c:v>
                </c:pt>
                <c:pt idx="11342">
                  <c:v>0.67121179275959197</c:v>
                </c:pt>
                <c:pt idx="11343">
                  <c:v>0.67119011489269498</c:v>
                </c:pt>
                <c:pt idx="11344">
                  <c:v>0.67116843702579698</c:v>
                </c:pt>
                <c:pt idx="11345">
                  <c:v>0.67114675915889899</c:v>
                </c:pt>
                <c:pt idx="11346">
                  <c:v>0.67112508129200099</c:v>
                </c:pt>
                <c:pt idx="11347">
                  <c:v>0.671103403425103</c:v>
                </c:pt>
                <c:pt idx="11348">
                  <c:v>0.671081725558205</c:v>
                </c:pt>
                <c:pt idx="11349">
                  <c:v>0.671060047691307</c:v>
                </c:pt>
                <c:pt idx="11350">
                  <c:v>0.67101669195751101</c:v>
                </c:pt>
                <c:pt idx="11351">
                  <c:v>0.67097333622371602</c:v>
                </c:pt>
                <c:pt idx="11352">
                  <c:v>0.67092998048992003</c:v>
                </c:pt>
                <c:pt idx="11353">
                  <c:v>0.67090830262302203</c:v>
                </c:pt>
                <c:pt idx="11354">
                  <c:v>0.67082159115543005</c:v>
                </c:pt>
                <c:pt idx="11355">
                  <c:v>0.67079991328853195</c:v>
                </c:pt>
                <c:pt idx="11356">
                  <c:v>0.67077823542163495</c:v>
                </c:pt>
                <c:pt idx="11357">
                  <c:v>0.67075655755473695</c:v>
                </c:pt>
                <c:pt idx="11358">
                  <c:v>0.67060481248645099</c:v>
                </c:pt>
                <c:pt idx="11359">
                  <c:v>0.67058313461955299</c:v>
                </c:pt>
                <c:pt idx="11360">
                  <c:v>0.67056145675265599</c:v>
                </c:pt>
                <c:pt idx="11361">
                  <c:v>0.670539778885758</c:v>
                </c:pt>
                <c:pt idx="11362">
                  <c:v>0.67051810101886</c:v>
                </c:pt>
                <c:pt idx="11363">
                  <c:v>0.67049642315196201</c:v>
                </c:pt>
                <c:pt idx="11364">
                  <c:v>0.67047474528506401</c:v>
                </c:pt>
                <c:pt idx="11365">
                  <c:v>0.67036635595057403</c:v>
                </c:pt>
                <c:pt idx="11366">
                  <c:v>0.67034467808367704</c:v>
                </c:pt>
                <c:pt idx="11367">
                  <c:v>0.67032300021677904</c:v>
                </c:pt>
                <c:pt idx="11368">
                  <c:v>0.67027964448298305</c:v>
                </c:pt>
                <c:pt idx="11369">
                  <c:v>0.67023628874918695</c:v>
                </c:pt>
                <c:pt idx="11370">
                  <c:v>0.67021461088228895</c:v>
                </c:pt>
                <c:pt idx="11371">
                  <c:v>0.67019293301539096</c:v>
                </c:pt>
                <c:pt idx="11372">
                  <c:v>0.67017125514849296</c:v>
                </c:pt>
                <c:pt idx="11373">
                  <c:v>0.67014957728159597</c:v>
                </c:pt>
                <c:pt idx="11374">
                  <c:v>0.67012789941469797</c:v>
                </c:pt>
                <c:pt idx="11375">
                  <c:v>0.67010622154779997</c:v>
                </c:pt>
                <c:pt idx="11376">
                  <c:v>0.67008454368090198</c:v>
                </c:pt>
                <c:pt idx="11377">
                  <c:v>0.67006286581400398</c:v>
                </c:pt>
                <c:pt idx="11378">
                  <c:v>0.67004118794710599</c:v>
                </c:pt>
                <c:pt idx="11379">
                  <c:v>0.67001951008020799</c:v>
                </c:pt>
                <c:pt idx="11380">
                  <c:v>0.66999783221331</c:v>
                </c:pt>
                <c:pt idx="11381">
                  <c:v>0.669976154346412</c:v>
                </c:pt>
                <c:pt idx="11382">
                  <c:v>0.66995447647951401</c:v>
                </c:pt>
                <c:pt idx="11383">
                  <c:v>0.66991112074571901</c:v>
                </c:pt>
                <c:pt idx="11384">
                  <c:v>0.66988944287882102</c:v>
                </c:pt>
                <c:pt idx="11385">
                  <c:v>0.66986776501192302</c:v>
                </c:pt>
                <c:pt idx="11386">
                  <c:v>0.66984608714502503</c:v>
                </c:pt>
                <c:pt idx="11387">
                  <c:v>0.66982440927812703</c:v>
                </c:pt>
                <c:pt idx="11388">
                  <c:v>0.66980273141122904</c:v>
                </c:pt>
                <c:pt idx="11389">
                  <c:v>0.66978105354433104</c:v>
                </c:pt>
                <c:pt idx="11390">
                  <c:v>0.66975937567743304</c:v>
                </c:pt>
                <c:pt idx="11391">
                  <c:v>0.66971601994363805</c:v>
                </c:pt>
                <c:pt idx="11392">
                  <c:v>0.66969434207673995</c:v>
                </c:pt>
                <c:pt idx="11393">
                  <c:v>0.66967266420984195</c:v>
                </c:pt>
                <c:pt idx="11394">
                  <c:v>0.66965098634294395</c:v>
                </c:pt>
                <c:pt idx="11395">
                  <c:v>0.66962930847604596</c:v>
                </c:pt>
                <c:pt idx="11396">
                  <c:v>0.66960763060914796</c:v>
                </c:pt>
                <c:pt idx="11397">
                  <c:v>0.66958595274224997</c:v>
                </c:pt>
                <c:pt idx="11398">
                  <c:v>0.66956427487535197</c:v>
                </c:pt>
                <c:pt idx="11399">
                  <c:v>0.66954259700845398</c:v>
                </c:pt>
                <c:pt idx="11400">
                  <c:v>0.66952091914155698</c:v>
                </c:pt>
                <c:pt idx="11401">
                  <c:v>0.66949924127465898</c:v>
                </c:pt>
                <c:pt idx="11402">
                  <c:v>0.66947756340776099</c:v>
                </c:pt>
                <c:pt idx="11403">
                  <c:v>0.66945588554086299</c:v>
                </c:pt>
                <c:pt idx="11404">
                  <c:v>0.669434207673965</c:v>
                </c:pt>
                <c:pt idx="11405">
                  <c:v>0.669412529807067</c:v>
                </c:pt>
                <c:pt idx="11406">
                  <c:v>0.66939085194016901</c:v>
                </c:pt>
                <c:pt idx="11407">
                  <c:v>0.66936917407327101</c:v>
                </c:pt>
                <c:pt idx="11408">
                  <c:v>0.66934749620637302</c:v>
                </c:pt>
                <c:pt idx="11409">
                  <c:v>0.66930414047257702</c:v>
                </c:pt>
                <c:pt idx="11410">
                  <c:v>0.66921742900498604</c:v>
                </c:pt>
                <c:pt idx="11411">
                  <c:v>0.66917407327119005</c:v>
                </c:pt>
                <c:pt idx="11412">
                  <c:v>0.66915239540429206</c:v>
                </c:pt>
                <c:pt idx="11413">
                  <c:v>0.66913071753739395</c:v>
                </c:pt>
                <c:pt idx="11414">
                  <c:v>0.66908736180359896</c:v>
                </c:pt>
                <c:pt idx="11415">
                  <c:v>0.66906568393670096</c:v>
                </c:pt>
                <c:pt idx="11416">
                  <c:v>0.66904400606980297</c:v>
                </c:pt>
                <c:pt idx="11417">
                  <c:v>0.66897897246910898</c:v>
                </c:pt>
                <c:pt idx="11418">
                  <c:v>0.66895729460221098</c:v>
                </c:pt>
                <c:pt idx="11419">
                  <c:v>0.66893561673531299</c:v>
                </c:pt>
                <c:pt idx="11420">
                  <c:v>0.668892261001517</c:v>
                </c:pt>
                <c:pt idx="11421">
                  <c:v>0.66887058313462</c:v>
                </c:pt>
                <c:pt idx="11422">
                  <c:v>0.668848905267722</c:v>
                </c:pt>
                <c:pt idx="11423">
                  <c:v>0.66880554953392601</c:v>
                </c:pt>
                <c:pt idx="11424">
                  <c:v>0.66878387166702802</c:v>
                </c:pt>
                <c:pt idx="11425">
                  <c:v>0.66876219380013002</c:v>
                </c:pt>
                <c:pt idx="11426">
                  <c:v>0.66874051593323203</c:v>
                </c:pt>
                <c:pt idx="11427">
                  <c:v>0.66871883806633403</c:v>
                </c:pt>
                <c:pt idx="11428">
                  <c:v>0.66869716019943604</c:v>
                </c:pt>
                <c:pt idx="11429">
                  <c:v>0.66867548233253804</c:v>
                </c:pt>
                <c:pt idx="11430">
                  <c:v>0.66865380446564104</c:v>
                </c:pt>
                <c:pt idx="11431">
                  <c:v>0.66863212659874305</c:v>
                </c:pt>
                <c:pt idx="11432">
                  <c:v>0.66861044873184505</c:v>
                </c:pt>
                <c:pt idx="11433">
                  <c:v>0.66858877086494695</c:v>
                </c:pt>
                <c:pt idx="11434">
                  <c:v>0.66856709299804895</c:v>
                </c:pt>
                <c:pt idx="11435">
                  <c:v>0.66854541513115096</c:v>
                </c:pt>
                <c:pt idx="11436">
                  <c:v>0.66852373726425296</c:v>
                </c:pt>
                <c:pt idx="11437">
                  <c:v>0.66850205939735496</c:v>
                </c:pt>
                <c:pt idx="11438">
                  <c:v>0.66848038153045697</c:v>
                </c:pt>
                <c:pt idx="11439">
                  <c:v>0.66845870366355997</c:v>
                </c:pt>
                <c:pt idx="11440">
                  <c:v>0.66843702579666198</c:v>
                </c:pt>
                <c:pt idx="11441">
                  <c:v>0.66841534792976398</c:v>
                </c:pt>
                <c:pt idx="11442">
                  <c:v>0.66837199219596799</c:v>
                </c:pt>
                <c:pt idx="11443">
                  <c:v>0.66835031432906999</c:v>
                </c:pt>
                <c:pt idx="11444">
                  <c:v>0.668328636462172</c:v>
                </c:pt>
                <c:pt idx="11445">
                  <c:v>0.668306958595274</c:v>
                </c:pt>
                <c:pt idx="11446">
                  <c:v>0.66828528072837601</c:v>
                </c:pt>
                <c:pt idx="11447">
                  <c:v>0.66826360286147801</c:v>
                </c:pt>
                <c:pt idx="11448">
                  <c:v>0.66824192499458102</c:v>
                </c:pt>
                <c:pt idx="11449">
                  <c:v>0.66822024712768302</c:v>
                </c:pt>
                <c:pt idx="11450">
                  <c:v>0.66819856926078502</c:v>
                </c:pt>
                <c:pt idx="11451">
                  <c:v>0.66815521352698903</c:v>
                </c:pt>
                <c:pt idx="11452">
                  <c:v>0.66813353566009104</c:v>
                </c:pt>
                <c:pt idx="11453">
                  <c:v>0.66800346845870395</c:v>
                </c:pt>
                <c:pt idx="11454">
                  <c:v>0.66798179059180596</c:v>
                </c:pt>
                <c:pt idx="11455">
                  <c:v>0.66796011272490796</c:v>
                </c:pt>
                <c:pt idx="11456">
                  <c:v>0.66793843485800997</c:v>
                </c:pt>
                <c:pt idx="11457">
                  <c:v>0.66791675699111197</c:v>
                </c:pt>
                <c:pt idx="11458">
                  <c:v>0.66789507912421398</c:v>
                </c:pt>
                <c:pt idx="11459">
                  <c:v>0.66787340125731598</c:v>
                </c:pt>
                <c:pt idx="11460">
                  <c:v>0.66785172339041798</c:v>
                </c:pt>
                <c:pt idx="11461">
                  <c:v>0.66783004552351999</c:v>
                </c:pt>
                <c:pt idx="11462">
                  <c:v>0.667765011922827</c:v>
                </c:pt>
                <c:pt idx="11463">
                  <c:v>0.66774333405592901</c:v>
                </c:pt>
                <c:pt idx="11464">
                  <c:v>0.66772165618903101</c:v>
                </c:pt>
                <c:pt idx="11465">
                  <c:v>0.66769997832213301</c:v>
                </c:pt>
                <c:pt idx="11466">
                  <c:v>0.66765662258833702</c:v>
                </c:pt>
                <c:pt idx="11467">
                  <c:v>0.66763494472143903</c:v>
                </c:pt>
                <c:pt idx="11468">
                  <c:v>0.66761326685454203</c:v>
                </c:pt>
                <c:pt idx="11469">
                  <c:v>0.66759158898764404</c:v>
                </c:pt>
                <c:pt idx="11470">
                  <c:v>0.66756991112074604</c:v>
                </c:pt>
                <c:pt idx="11471">
                  <c:v>0.66754823325384804</c:v>
                </c:pt>
                <c:pt idx="11472">
                  <c:v>0.66752655538695005</c:v>
                </c:pt>
                <c:pt idx="11473">
                  <c:v>0.66750487752005205</c:v>
                </c:pt>
                <c:pt idx="11474">
                  <c:v>0.66748319965315395</c:v>
                </c:pt>
                <c:pt idx="11475">
                  <c:v>0.66746152178625595</c:v>
                </c:pt>
                <c:pt idx="11476">
                  <c:v>0.66741816605246096</c:v>
                </c:pt>
                <c:pt idx="11477">
                  <c:v>0.66739648818556296</c:v>
                </c:pt>
                <c:pt idx="11478">
                  <c:v>0.66735313245176697</c:v>
                </c:pt>
                <c:pt idx="11479">
                  <c:v>0.66733145458486898</c:v>
                </c:pt>
                <c:pt idx="11480">
                  <c:v>0.66730977671797098</c:v>
                </c:pt>
                <c:pt idx="11481">
                  <c:v>0.66728809885107299</c:v>
                </c:pt>
                <c:pt idx="11482">
                  <c:v>0.66726642098417499</c:v>
                </c:pt>
                <c:pt idx="11483">
                  <c:v>0.66724474311727699</c:v>
                </c:pt>
                <c:pt idx="11484">
                  <c:v>0.667223065250379</c:v>
                </c:pt>
                <c:pt idx="11485">
                  <c:v>0.66715803164968601</c:v>
                </c:pt>
                <c:pt idx="11486">
                  <c:v>0.66696293084760505</c:v>
                </c:pt>
                <c:pt idx="11487">
                  <c:v>0.66694125298070694</c:v>
                </c:pt>
                <c:pt idx="11488">
                  <c:v>0.66691957511380895</c:v>
                </c:pt>
                <c:pt idx="11489">
                  <c:v>0.66689789724691095</c:v>
                </c:pt>
                <c:pt idx="11490">
                  <c:v>0.66687621938001296</c:v>
                </c:pt>
                <c:pt idx="11491">
                  <c:v>0.66685454151311496</c:v>
                </c:pt>
                <c:pt idx="11492">
                  <c:v>0.66683286364621697</c:v>
                </c:pt>
                <c:pt idx="11493">
                  <c:v>0.66681118577931897</c:v>
                </c:pt>
                <c:pt idx="11494">
                  <c:v>0.66678950791242098</c:v>
                </c:pt>
                <c:pt idx="11495">
                  <c:v>0.66676783004552398</c:v>
                </c:pt>
                <c:pt idx="11496">
                  <c:v>0.66672447431172799</c:v>
                </c:pt>
                <c:pt idx="11497">
                  <c:v>0.66670279644482999</c:v>
                </c:pt>
                <c:pt idx="11498">
                  <c:v>0.666681118577932</c:v>
                </c:pt>
                <c:pt idx="11499">
                  <c:v>0.666659440711034</c:v>
                </c:pt>
                <c:pt idx="11500">
                  <c:v>0.66663776284413601</c:v>
                </c:pt>
                <c:pt idx="11501">
                  <c:v>0.66661608497723801</c:v>
                </c:pt>
                <c:pt idx="11502">
                  <c:v>0.66659440711034001</c:v>
                </c:pt>
                <c:pt idx="11503">
                  <c:v>0.66657272924344202</c:v>
                </c:pt>
                <c:pt idx="11504">
                  <c:v>0.66655105137654402</c:v>
                </c:pt>
                <c:pt idx="11505">
                  <c:v>0.66652937350964703</c:v>
                </c:pt>
                <c:pt idx="11506">
                  <c:v>0.66650769564274903</c:v>
                </c:pt>
                <c:pt idx="11507">
                  <c:v>0.66646433990895304</c:v>
                </c:pt>
                <c:pt idx="11508">
                  <c:v>0.66644266204205505</c:v>
                </c:pt>
                <c:pt idx="11509">
                  <c:v>0.66642098417515705</c:v>
                </c:pt>
                <c:pt idx="11510">
                  <c:v>0.66639930630825905</c:v>
                </c:pt>
                <c:pt idx="11511">
                  <c:v>0.66637762844136095</c:v>
                </c:pt>
                <c:pt idx="11512">
                  <c:v>0.66635595057446295</c:v>
                </c:pt>
                <c:pt idx="11513">
                  <c:v>0.66633427270756596</c:v>
                </c:pt>
                <c:pt idx="11514">
                  <c:v>0.66629091697376996</c:v>
                </c:pt>
                <c:pt idx="11515">
                  <c:v>0.66626923910687197</c:v>
                </c:pt>
                <c:pt idx="11516">
                  <c:v>0.66622588337307598</c:v>
                </c:pt>
                <c:pt idx="11517">
                  <c:v>0.66620420550617798</c:v>
                </c:pt>
                <c:pt idx="11518">
                  <c:v>0.66618252763927999</c:v>
                </c:pt>
                <c:pt idx="11519">
                  <c:v>0.66616084977238199</c:v>
                </c:pt>
                <c:pt idx="11520">
                  <c:v>0.66613917190548499</c:v>
                </c:pt>
                <c:pt idx="11521">
                  <c:v>0.666117494038587</c:v>
                </c:pt>
                <c:pt idx="11522">
                  <c:v>0.666095816171689</c:v>
                </c:pt>
                <c:pt idx="11523">
                  <c:v>0.66607413830479101</c:v>
                </c:pt>
                <c:pt idx="11524">
                  <c:v>0.66605246043789301</c:v>
                </c:pt>
                <c:pt idx="11525">
                  <c:v>0.66603078257099502</c:v>
                </c:pt>
                <c:pt idx="11526">
                  <c:v>0.66600910470409702</c:v>
                </c:pt>
                <c:pt idx="11527">
                  <c:v>0.66598742683719903</c:v>
                </c:pt>
                <c:pt idx="11528">
                  <c:v>0.66596574897030103</c:v>
                </c:pt>
                <c:pt idx="11529">
                  <c:v>0.66594407110340303</c:v>
                </c:pt>
                <c:pt idx="11530">
                  <c:v>0.66581400390201595</c:v>
                </c:pt>
                <c:pt idx="11531">
                  <c:v>0.66579232603511795</c:v>
                </c:pt>
                <c:pt idx="11532">
                  <c:v>0.66577064816821996</c:v>
                </c:pt>
                <c:pt idx="11533">
                  <c:v>0.66574897030132196</c:v>
                </c:pt>
                <c:pt idx="11534">
                  <c:v>0.66572729243442397</c:v>
                </c:pt>
                <c:pt idx="11535">
                  <c:v>0.66570561456752697</c:v>
                </c:pt>
                <c:pt idx="11536">
                  <c:v>0.66568393670062898</c:v>
                </c:pt>
                <c:pt idx="11537">
                  <c:v>0.66566225883373098</c:v>
                </c:pt>
                <c:pt idx="11538">
                  <c:v>0.66564058096683298</c:v>
                </c:pt>
                <c:pt idx="11539">
                  <c:v>0.66561890309993499</c:v>
                </c:pt>
                <c:pt idx="11540">
                  <c:v>0.66559722523303699</c:v>
                </c:pt>
                <c:pt idx="11541">
                  <c:v>0.665575547366139</c:v>
                </c:pt>
                <c:pt idx="11542">
                  <c:v>0.665553869499241</c:v>
                </c:pt>
                <c:pt idx="11543">
                  <c:v>0.66551051376544501</c:v>
                </c:pt>
                <c:pt idx="11544">
                  <c:v>0.66546715803165002</c:v>
                </c:pt>
                <c:pt idx="11545">
                  <c:v>0.66544548016475202</c:v>
                </c:pt>
                <c:pt idx="11546">
                  <c:v>0.66542380229785403</c:v>
                </c:pt>
                <c:pt idx="11547">
                  <c:v>0.66540212443095603</c:v>
                </c:pt>
                <c:pt idx="11548">
                  <c:v>0.66538044656405804</c:v>
                </c:pt>
                <c:pt idx="11549">
                  <c:v>0.66535876869716004</c:v>
                </c:pt>
                <c:pt idx="11550">
                  <c:v>0.66533709083026205</c:v>
                </c:pt>
                <c:pt idx="11551">
                  <c:v>0.66531541296336405</c:v>
                </c:pt>
                <c:pt idx="11552">
                  <c:v>0.66529373509646605</c:v>
                </c:pt>
                <c:pt idx="11553">
                  <c:v>0.66527205722956895</c:v>
                </c:pt>
                <c:pt idx="11554">
                  <c:v>0.66525037936267095</c:v>
                </c:pt>
                <c:pt idx="11555">
                  <c:v>0.66522870149577296</c:v>
                </c:pt>
                <c:pt idx="11556">
                  <c:v>0.66520702362887496</c:v>
                </c:pt>
                <c:pt idx="11557">
                  <c:v>0.66518534576197696</c:v>
                </c:pt>
                <c:pt idx="11558">
                  <c:v>0.66516366789507897</c:v>
                </c:pt>
                <c:pt idx="11559">
                  <c:v>0.66514199002818097</c:v>
                </c:pt>
                <c:pt idx="11560">
                  <c:v>0.66512031216128298</c:v>
                </c:pt>
                <c:pt idx="11561">
                  <c:v>0.66509863429438498</c:v>
                </c:pt>
                <c:pt idx="11562">
                  <c:v>0.66507695642748799</c:v>
                </c:pt>
                <c:pt idx="11563">
                  <c:v>0.66505527856058999</c:v>
                </c:pt>
                <c:pt idx="11564">
                  <c:v>0.665033600693692</c:v>
                </c:pt>
                <c:pt idx="11565">
                  <c:v>0.665011922826794</c:v>
                </c:pt>
                <c:pt idx="11566">
                  <c:v>0.664990244959896</c:v>
                </c:pt>
                <c:pt idx="11567">
                  <c:v>0.66496856709299801</c:v>
                </c:pt>
                <c:pt idx="11568">
                  <c:v>0.66494688922610001</c:v>
                </c:pt>
                <c:pt idx="11569">
                  <c:v>0.66492521135920202</c:v>
                </c:pt>
                <c:pt idx="11570">
                  <c:v>0.66490353349230402</c:v>
                </c:pt>
                <c:pt idx="11571">
                  <c:v>0.66488185562540603</c:v>
                </c:pt>
                <c:pt idx="11572">
                  <c:v>0.66486017775850903</c:v>
                </c:pt>
                <c:pt idx="11573">
                  <c:v>0.66481682202471304</c:v>
                </c:pt>
                <c:pt idx="11574">
                  <c:v>0.66457836548883598</c:v>
                </c:pt>
                <c:pt idx="11575">
                  <c:v>0.66455668762193798</c:v>
                </c:pt>
                <c:pt idx="11576">
                  <c:v>0.66453500975503998</c:v>
                </c:pt>
                <c:pt idx="11577">
                  <c:v>0.66451333188814199</c:v>
                </c:pt>
                <c:pt idx="11578">
                  <c:v>0.66449165402124399</c:v>
                </c:pt>
                <c:pt idx="11579">
                  <c:v>0.664469976154346</c:v>
                </c:pt>
                <c:pt idx="11580">
                  <c:v>0.664448298287448</c:v>
                </c:pt>
                <c:pt idx="11581">
                  <c:v>0.66442662042055101</c:v>
                </c:pt>
                <c:pt idx="11582">
                  <c:v>0.66440494255365301</c:v>
                </c:pt>
                <c:pt idx="11583">
                  <c:v>0.66438326468675502</c:v>
                </c:pt>
                <c:pt idx="11584">
                  <c:v>0.66436158681985702</c:v>
                </c:pt>
                <c:pt idx="11585">
                  <c:v>0.66433990895295902</c:v>
                </c:pt>
                <c:pt idx="11586">
                  <c:v>0.66431823108606103</c:v>
                </c:pt>
                <c:pt idx="11587">
                  <c:v>0.66429655321916303</c:v>
                </c:pt>
                <c:pt idx="11588">
                  <c:v>0.66427487535226504</c:v>
                </c:pt>
                <c:pt idx="11589">
                  <c:v>0.66425319748536704</c:v>
                </c:pt>
                <c:pt idx="11590">
                  <c:v>0.66423151961847005</c:v>
                </c:pt>
                <c:pt idx="11591">
                  <c:v>0.66420984175157205</c:v>
                </c:pt>
                <c:pt idx="11592">
                  <c:v>0.66418816388467405</c:v>
                </c:pt>
                <c:pt idx="11593">
                  <c:v>0.66416648601777595</c:v>
                </c:pt>
                <c:pt idx="11594">
                  <c:v>0.66414480815087795</c:v>
                </c:pt>
                <c:pt idx="11595">
                  <c:v>0.66410145241708196</c:v>
                </c:pt>
                <c:pt idx="11596">
                  <c:v>0.66407977455018397</c:v>
                </c:pt>
                <c:pt idx="11597">
                  <c:v>0.66405809668328597</c:v>
                </c:pt>
                <c:pt idx="11598">
                  <c:v>0.66403641881638897</c:v>
                </c:pt>
                <c:pt idx="11599">
                  <c:v>0.66401474094949098</c:v>
                </c:pt>
                <c:pt idx="11600">
                  <c:v>0.66399306308259298</c:v>
                </c:pt>
                <c:pt idx="11601">
                  <c:v>0.66397138521569499</c:v>
                </c:pt>
                <c:pt idx="11602">
                  <c:v>0.66394970734879699</c:v>
                </c:pt>
                <c:pt idx="11603">
                  <c:v>0.663928029481899</c:v>
                </c:pt>
                <c:pt idx="11604">
                  <c:v>0.663906351615001</c:v>
                </c:pt>
                <c:pt idx="11605">
                  <c:v>0.663884673748103</c:v>
                </c:pt>
                <c:pt idx="11606">
                  <c:v>0.66386299588120501</c:v>
                </c:pt>
                <c:pt idx="11607">
                  <c:v>0.66384131801430701</c:v>
                </c:pt>
                <c:pt idx="11608">
                  <c:v>0.66379796228051202</c:v>
                </c:pt>
                <c:pt idx="11609">
                  <c:v>0.66377628441361403</c:v>
                </c:pt>
                <c:pt idx="11610">
                  <c:v>0.66375460654671603</c:v>
                </c:pt>
                <c:pt idx="11611">
                  <c:v>0.66373292867981804</c:v>
                </c:pt>
                <c:pt idx="11612">
                  <c:v>0.66371125081292004</c:v>
                </c:pt>
                <c:pt idx="11613">
                  <c:v>0.66368957294602204</c:v>
                </c:pt>
                <c:pt idx="11614">
                  <c:v>0.66366789507912405</c:v>
                </c:pt>
                <c:pt idx="11615">
                  <c:v>0.66364621721222605</c:v>
                </c:pt>
                <c:pt idx="11616">
                  <c:v>0.66360286147843095</c:v>
                </c:pt>
                <c:pt idx="11617">
                  <c:v>0.66355950574463496</c:v>
                </c:pt>
                <c:pt idx="11618">
                  <c:v>0.66353782787773696</c:v>
                </c:pt>
                <c:pt idx="11619">
                  <c:v>0.66351615001083897</c:v>
                </c:pt>
                <c:pt idx="11620">
                  <c:v>0.66349447214394097</c:v>
                </c:pt>
                <c:pt idx="11621">
                  <c:v>0.66347279427704298</c:v>
                </c:pt>
                <c:pt idx="11622">
                  <c:v>0.66345111641014498</c:v>
                </c:pt>
                <c:pt idx="11623">
                  <c:v>0.66342943854324699</c:v>
                </c:pt>
                <c:pt idx="11624">
                  <c:v>0.66340776067634899</c:v>
                </c:pt>
                <c:pt idx="11625">
                  <c:v>0.66338608280945199</c:v>
                </c:pt>
                <c:pt idx="11626">
                  <c:v>0.663364404942554</c:v>
                </c:pt>
                <c:pt idx="11627">
                  <c:v>0.663342727075656</c:v>
                </c:pt>
                <c:pt idx="11628">
                  <c:v>0.66332104920875801</c:v>
                </c:pt>
                <c:pt idx="11629">
                  <c:v>0.66329937134186001</c:v>
                </c:pt>
                <c:pt idx="11630">
                  <c:v>0.66327769347496202</c:v>
                </c:pt>
                <c:pt idx="11631">
                  <c:v>0.66325601560806402</c:v>
                </c:pt>
                <c:pt idx="11632">
                  <c:v>0.66323433774116602</c:v>
                </c:pt>
                <c:pt idx="11633">
                  <c:v>0.66321265987426803</c:v>
                </c:pt>
                <c:pt idx="11634">
                  <c:v>0.66319098200737003</c:v>
                </c:pt>
                <c:pt idx="11635">
                  <c:v>0.66316930414047304</c:v>
                </c:pt>
                <c:pt idx="11636">
                  <c:v>0.66314762627357504</c:v>
                </c:pt>
                <c:pt idx="11637">
                  <c:v>0.66310427053977905</c:v>
                </c:pt>
                <c:pt idx="11638">
                  <c:v>0.66308259267288105</c:v>
                </c:pt>
                <c:pt idx="11639">
                  <c:v>0.66306091480598295</c:v>
                </c:pt>
                <c:pt idx="11640">
                  <c:v>0.66303923693908495</c:v>
                </c:pt>
                <c:pt idx="11641">
                  <c:v>0.66301755907218696</c:v>
                </c:pt>
                <c:pt idx="11642">
                  <c:v>0.66299588120528896</c:v>
                </c:pt>
                <c:pt idx="11643">
                  <c:v>0.66297420333839197</c:v>
                </c:pt>
                <c:pt idx="11644">
                  <c:v>0.66295252547149397</c:v>
                </c:pt>
                <c:pt idx="11645">
                  <c:v>0.66293084760459597</c:v>
                </c:pt>
                <c:pt idx="11646">
                  <c:v>0.66290916973769798</c:v>
                </c:pt>
                <c:pt idx="11647">
                  <c:v>0.66286581400390199</c:v>
                </c:pt>
                <c:pt idx="11648">
                  <c:v>0.66284413613700399</c:v>
                </c:pt>
                <c:pt idx="11649">
                  <c:v>0.662822458270106</c:v>
                </c:pt>
                <c:pt idx="11650">
                  <c:v>0.662800780403208</c:v>
                </c:pt>
                <c:pt idx="11651">
                  <c:v>0.66277910253631001</c:v>
                </c:pt>
                <c:pt idx="11652">
                  <c:v>0.66275742466941301</c:v>
                </c:pt>
                <c:pt idx="11653">
                  <c:v>0.66273574680251501</c:v>
                </c:pt>
                <c:pt idx="11654">
                  <c:v>0.66271406893561702</c:v>
                </c:pt>
                <c:pt idx="11655">
                  <c:v>0.66269239106871902</c:v>
                </c:pt>
                <c:pt idx="11656">
                  <c:v>0.66267071320182103</c:v>
                </c:pt>
                <c:pt idx="11657">
                  <c:v>0.66264903533492303</c:v>
                </c:pt>
                <c:pt idx="11658">
                  <c:v>0.66262735746802504</c:v>
                </c:pt>
                <c:pt idx="11659">
                  <c:v>0.66260567960112704</c:v>
                </c:pt>
                <c:pt idx="11660">
                  <c:v>0.66258400173422904</c:v>
                </c:pt>
                <c:pt idx="11661">
                  <c:v>0.66256232386733105</c:v>
                </c:pt>
                <c:pt idx="11662">
                  <c:v>0.66254064600043305</c:v>
                </c:pt>
                <c:pt idx="11663">
                  <c:v>0.66251896813353595</c:v>
                </c:pt>
                <c:pt idx="11664">
                  <c:v>0.66249729026663795</c:v>
                </c:pt>
                <c:pt idx="11665">
                  <c:v>0.66247561239973995</c:v>
                </c:pt>
                <c:pt idx="11666">
                  <c:v>0.66245393453284196</c:v>
                </c:pt>
                <c:pt idx="11667">
                  <c:v>0.66243225666594396</c:v>
                </c:pt>
                <c:pt idx="11668">
                  <c:v>0.66241057879904597</c:v>
                </c:pt>
                <c:pt idx="11669">
                  <c:v>0.66238890093214797</c:v>
                </c:pt>
                <c:pt idx="11670">
                  <c:v>0.66236722306524998</c:v>
                </c:pt>
                <c:pt idx="11671">
                  <c:v>0.66234554519835198</c:v>
                </c:pt>
                <c:pt idx="11672">
                  <c:v>0.66232386733145499</c:v>
                </c:pt>
                <c:pt idx="11673">
                  <c:v>0.66230218946455699</c:v>
                </c:pt>
                <c:pt idx="11674">
                  <c:v>0.66228051159765899</c:v>
                </c:pt>
                <c:pt idx="11675">
                  <c:v>0.662258833730761</c:v>
                </c:pt>
                <c:pt idx="11676">
                  <c:v>0.662237155863863</c:v>
                </c:pt>
                <c:pt idx="11677">
                  <c:v>0.66221547799696501</c:v>
                </c:pt>
                <c:pt idx="11678">
                  <c:v>0.66219380013006701</c:v>
                </c:pt>
                <c:pt idx="11679">
                  <c:v>0.66217212226316902</c:v>
                </c:pt>
                <c:pt idx="11680">
                  <c:v>0.66215044439627102</c:v>
                </c:pt>
                <c:pt idx="11681">
                  <c:v>0.66212876652937402</c:v>
                </c:pt>
                <c:pt idx="11682">
                  <c:v>0.66208541079557803</c:v>
                </c:pt>
                <c:pt idx="11683">
                  <c:v>0.66206373292868004</c:v>
                </c:pt>
                <c:pt idx="11684">
                  <c:v>0.66204205506178204</c:v>
                </c:pt>
                <c:pt idx="11685">
                  <c:v>0.66197702146108806</c:v>
                </c:pt>
                <c:pt idx="11686">
                  <c:v>0.66195534359418995</c:v>
                </c:pt>
                <c:pt idx="11687">
                  <c:v>0.66193366572729295</c:v>
                </c:pt>
                <c:pt idx="11688">
                  <c:v>0.66191198786039496</c:v>
                </c:pt>
                <c:pt idx="11689">
                  <c:v>0.66189030999349696</c:v>
                </c:pt>
                <c:pt idx="11690">
                  <c:v>0.66186863212659897</c:v>
                </c:pt>
                <c:pt idx="11691">
                  <c:v>0.66182527639280297</c:v>
                </c:pt>
                <c:pt idx="11692">
                  <c:v>0.66180359852590498</c:v>
                </c:pt>
                <c:pt idx="11693">
                  <c:v>0.66178192065900698</c:v>
                </c:pt>
                <c:pt idx="11694">
                  <c:v>0.66176024279210899</c:v>
                </c:pt>
                <c:pt idx="11695">
                  <c:v>0.66173856492521099</c:v>
                </c:pt>
                <c:pt idx="11696">
                  <c:v>0.661716887058313</c:v>
                </c:pt>
                <c:pt idx="11697">
                  <c:v>0.661695209191416</c:v>
                </c:pt>
                <c:pt idx="11698">
                  <c:v>0.66167353132451801</c:v>
                </c:pt>
                <c:pt idx="11699">
                  <c:v>0.66165185345762001</c:v>
                </c:pt>
                <c:pt idx="11700">
                  <c:v>0.66163017559072201</c:v>
                </c:pt>
                <c:pt idx="11701">
                  <c:v>0.66160849772382402</c:v>
                </c:pt>
                <c:pt idx="11702">
                  <c:v>0.66158681985692602</c:v>
                </c:pt>
                <c:pt idx="11703">
                  <c:v>0.66154346412313003</c:v>
                </c:pt>
                <c:pt idx="11704">
                  <c:v>0.66152178625623204</c:v>
                </c:pt>
                <c:pt idx="11705">
                  <c:v>0.66147843052243704</c:v>
                </c:pt>
                <c:pt idx="11706">
                  <c:v>0.66143507478864105</c:v>
                </c:pt>
                <c:pt idx="11707">
                  <c:v>0.66141339692174295</c:v>
                </c:pt>
                <c:pt idx="11708">
                  <c:v>0.66139171905484495</c:v>
                </c:pt>
                <c:pt idx="11709">
                  <c:v>0.66137004118794696</c:v>
                </c:pt>
                <c:pt idx="11710">
                  <c:v>0.66134836332104896</c:v>
                </c:pt>
                <c:pt idx="11711">
                  <c:v>0.66132668545415096</c:v>
                </c:pt>
                <c:pt idx="11712">
                  <c:v>0.66130500758725297</c:v>
                </c:pt>
                <c:pt idx="11713">
                  <c:v>0.66128332972035597</c:v>
                </c:pt>
                <c:pt idx="11714">
                  <c:v>0.66126165185345798</c:v>
                </c:pt>
                <c:pt idx="11715">
                  <c:v>0.66123997398655998</c:v>
                </c:pt>
                <c:pt idx="11716">
                  <c:v>0.66121829611966199</c:v>
                </c:pt>
                <c:pt idx="11717">
                  <c:v>0.66119661825276399</c:v>
                </c:pt>
                <c:pt idx="11718">
                  <c:v>0.66117494038586599</c:v>
                </c:pt>
                <c:pt idx="11719">
                  <c:v>0.661153262518968</c:v>
                </c:pt>
                <c:pt idx="11720">
                  <c:v>0.66113158465207</c:v>
                </c:pt>
                <c:pt idx="11721">
                  <c:v>0.66110990678517201</c:v>
                </c:pt>
                <c:pt idx="11722">
                  <c:v>0.66100151745068303</c:v>
                </c:pt>
                <c:pt idx="11723">
                  <c:v>0.66097983958378503</c:v>
                </c:pt>
                <c:pt idx="11724">
                  <c:v>0.66095816171688704</c:v>
                </c:pt>
                <c:pt idx="11725">
                  <c:v>0.66093648384998904</c:v>
                </c:pt>
                <c:pt idx="11726">
                  <c:v>0.66091480598309105</c:v>
                </c:pt>
                <c:pt idx="11727">
                  <c:v>0.66089312811619305</c:v>
                </c:pt>
                <c:pt idx="11728">
                  <c:v>0.66087145024929494</c:v>
                </c:pt>
                <c:pt idx="11729">
                  <c:v>0.66084977238239795</c:v>
                </c:pt>
                <c:pt idx="11730">
                  <c:v>0.66082809451549995</c:v>
                </c:pt>
                <c:pt idx="11731">
                  <c:v>0.66080641664860196</c:v>
                </c:pt>
                <c:pt idx="11732">
                  <c:v>0.66078473878170396</c:v>
                </c:pt>
                <c:pt idx="11733">
                  <c:v>0.66076306091480597</c:v>
                </c:pt>
                <c:pt idx="11734">
                  <c:v>0.66071970518100998</c:v>
                </c:pt>
                <c:pt idx="11735">
                  <c:v>0.66069802731411198</c:v>
                </c:pt>
                <c:pt idx="11736">
                  <c:v>0.66067634944721398</c:v>
                </c:pt>
                <c:pt idx="11737">
                  <c:v>0.66065467158031699</c:v>
                </c:pt>
                <c:pt idx="11738">
                  <c:v>0.660611315846521</c:v>
                </c:pt>
                <c:pt idx="11739">
                  <c:v>0.660589637979623</c:v>
                </c:pt>
                <c:pt idx="11740">
                  <c:v>0.66056796011272501</c:v>
                </c:pt>
                <c:pt idx="11741">
                  <c:v>0.66054628224582701</c:v>
                </c:pt>
                <c:pt idx="11742">
                  <c:v>0.66052460437892901</c:v>
                </c:pt>
                <c:pt idx="11743">
                  <c:v>0.66048124864513302</c:v>
                </c:pt>
                <c:pt idx="11744">
                  <c:v>0.66043789291133703</c:v>
                </c:pt>
                <c:pt idx="11745">
                  <c:v>0.66041621504444004</c:v>
                </c:pt>
                <c:pt idx="11746">
                  <c:v>0.66039453717754204</c:v>
                </c:pt>
                <c:pt idx="11747">
                  <c:v>0.66037285931064404</c:v>
                </c:pt>
                <c:pt idx="11748">
                  <c:v>0.66035118144374605</c:v>
                </c:pt>
                <c:pt idx="11749">
                  <c:v>0.66032950357684805</c:v>
                </c:pt>
                <c:pt idx="11750">
                  <c:v>0.66030782570994995</c:v>
                </c:pt>
                <c:pt idx="11751">
                  <c:v>0.66028614784305195</c:v>
                </c:pt>
                <c:pt idx="11752">
                  <c:v>0.66026446997615396</c:v>
                </c:pt>
                <c:pt idx="11753">
                  <c:v>0.66024279210925596</c:v>
                </c:pt>
                <c:pt idx="11754">
                  <c:v>0.66019943637546097</c:v>
                </c:pt>
                <c:pt idx="11755">
                  <c:v>0.66017775850856297</c:v>
                </c:pt>
                <c:pt idx="11756">
                  <c:v>0.66015608064166498</c:v>
                </c:pt>
                <c:pt idx="11757">
                  <c:v>0.66013440277476698</c:v>
                </c:pt>
                <c:pt idx="11758">
                  <c:v>0.66011272490786899</c:v>
                </c:pt>
                <c:pt idx="11759">
                  <c:v>0.660069369174073</c:v>
                </c:pt>
                <c:pt idx="11760">
                  <c:v>0.660047691307175</c:v>
                </c:pt>
                <c:pt idx="11761">
                  <c:v>0.660026013440278</c:v>
                </c:pt>
                <c:pt idx="11762">
                  <c:v>0.66000433557338001</c:v>
                </c:pt>
                <c:pt idx="11763">
                  <c:v>0.65998265770648201</c:v>
                </c:pt>
                <c:pt idx="11764">
                  <c:v>0.65996097983958402</c:v>
                </c:pt>
                <c:pt idx="11765">
                  <c:v>0.65991762410578803</c:v>
                </c:pt>
                <c:pt idx="11766">
                  <c:v>0.65989594623889003</c:v>
                </c:pt>
                <c:pt idx="11767">
                  <c:v>0.65985259050509404</c:v>
                </c:pt>
                <c:pt idx="11768">
                  <c:v>0.65983091263819604</c:v>
                </c:pt>
                <c:pt idx="11769">
                  <c:v>0.65980923477129805</c:v>
                </c:pt>
                <c:pt idx="11770">
                  <c:v>0.65978755690440105</c:v>
                </c:pt>
                <c:pt idx="11771">
                  <c:v>0.65976587903750294</c:v>
                </c:pt>
                <c:pt idx="11772">
                  <c:v>0.65974420117060495</c:v>
                </c:pt>
                <c:pt idx="11773">
                  <c:v>0.65972252330370695</c:v>
                </c:pt>
                <c:pt idx="11774">
                  <c:v>0.65967916756991096</c:v>
                </c:pt>
                <c:pt idx="11775">
                  <c:v>0.65965748970301297</c:v>
                </c:pt>
                <c:pt idx="11776">
                  <c:v>0.65963581183611497</c:v>
                </c:pt>
                <c:pt idx="11777">
                  <c:v>0.65961413396921698</c:v>
                </c:pt>
                <c:pt idx="11778">
                  <c:v>0.65952742250162599</c:v>
                </c:pt>
                <c:pt idx="11779">
                  <c:v>0.65948406676783</c:v>
                </c:pt>
                <c:pt idx="11780">
                  <c:v>0.65946238890093201</c:v>
                </c:pt>
                <c:pt idx="11781">
                  <c:v>0.65941903316713602</c:v>
                </c:pt>
                <c:pt idx="11782">
                  <c:v>0.65939735530023802</c:v>
                </c:pt>
                <c:pt idx="11783">
                  <c:v>0.65937567743334102</c:v>
                </c:pt>
                <c:pt idx="11784">
                  <c:v>0.65928896596574904</c:v>
                </c:pt>
                <c:pt idx="11785">
                  <c:v>0.65926728809885105</c:v>
                </c:pt>
                <c:pt idx="11786">
                  <c:v>0.65924561023195305</c:v>
                </c:pt>
                <c:pt idx="11787">
                  <c:v>0.65922393236505505</c:v>
                </c:pt>
                <c:pt idx="11788">
                  <c:v>0.65920225449815695</c:v>
                </c:pt>
                <c:pt idx="11789">
                  <c:v>0.65918057663125995</c:v>
                </c:pt>
                <c:pt idx="11790">
                  <c:v>0.65913722089746396</c:v>
                </c:pt>
                <c:pt idx="11791">
                  <c:v>0.65911554303056596</c:v>
                </c:pt>
                <c:pt idx="11792">
                  <c:v>0.65907218729676997</c:v>
                </c:pt>
                <c:pt idx="11793">
                  <c:v>0.65905050942987198</c:v>
                </c:pt>
                <c:pt idx="11794">
                  <c:v>0.65902883156297398</c:v>
                </c:pt>
                <c:pt idx="11795">
                  <c:v>0.65900715369607599</c:v>
                </c:pt>
                <c:pt idx="11796">
                  <c:v>0.65898547582917799</c:v>
                </c:pt>
                <c:pt idx="11797">
                  <c:v>0.65896379796228</c:v>
                </c:pt>
                <c:pt idx="11798">
                  <c:v>0.658942120095383</c:v>
                </c:pt>
                <c:pt idx="11799">
                  <c:v>0.658920442228485</c:v>
                </c:pt>
                <c:pt idx="11800">
                  <c:v>0.65889876436158701</c:v>
                </c:pt>
                <c:pt idx="11801">
                  <c:v>0.65887708649468901</c:v>
                </c:pt>
                <c:pt idx="11802">
                  <c:v>0.65885540862779102</c:v>
                </c:pt>
                <c:pt idx="11803">
                  <c:v>0.65883373076089302</c:v>
                </c:pt>
                <c:pt idx="11804">
                  <c:v>0.65881205289399503</c:v>
                </c:pt>
                <c:pt idx="11805">
                  <c:v>0.65879037502709703</c:v>
                </c:pt>
                <c:pt idx="11806">
                  <c:v>0.65876869716019903</c:v>
                </c:pt>
                <c:pt idx="11807">
                  <c:v>0.65874701929330204</c:v>
                </c:pt>
                <c:pt idx="11808">
                  <c:v>0.65870366355950605</c:v>
                </c:pt>
                <c:pt idx="11809">
                  <c:v>0.65868198569260805</c:v>
                </c:pt>
                <c:pt idx="11810">
                  <c:v>0.65866030782570995</c:v>
                </c:pt>
                <c:pt idx="11811">
                  <c:v>0.65863862995881195</c:v>
                </c:pt>
                <c:pt idx="11812">
                  <c:v>0.65861695209191395</c:v>
                </c:pt>
                <c:pt idx="11813">
                  <c:v>0.65859527422501596</c:v>
                </c:pt>
                <c:pt idx="11814">
                  <c:v>0.65855191849122097</c:v>
                </c:pt>
                <c:pt idx="11815">
                  <c:v>0.65853024062432297</c:v>
                </c:pt>
                <c:pt idx="11816">
                  <c:v>0.65850856275742498</c:v>
                </c:pt>
                <c:pt idx="11817">
                  <c:v>0.65848688489052698</c:v>
                </c:pt>
                <c:pt idx="11818">
                  <c:v>0.65846520702362898</c:v>
                </c:pt>
                <c:pt idx="11819">
                  <c:v>0.65844352915673099</c:v>
                </c:pt>
                <c:pt idx="11820">
                  <c:v>0.65842185128983299</c:v>
                </c:pt>
                <c:pt idx="11821">
                  <c:v>0.658400173422935</c:v>
                </c:pt>
                <c:pt idx="11822">
                  <c:v>0.658378495556037</c:v>
                </c:pt>
                <c:pt idx="11823">
                  <c:v>0.65835681768913901</c:v>
                </c:pt>
                <c:pt idx="11824">
                  <c:v>0.65833513982224101</c:v>
                </c:pt>
                <c:pt idx="11825">
                  <c:v>0.65831346195534401</c:v>
                </c:pt>
                <c:pt idx="11826">
                  <c:v>0.65829178408844602</c:v>
                </c:pt>
                <c:pt idx="11827">
                  <c:v>0.65827010622154802</c:v>
                </c:pt>
                <c:pt idx="11828">
                  <c:v>0.65824842835465003</c:v>
                </c:pt>
                <c:pt idx="11829">
                  <c:v>0.65822675048775203</c:v>
                </c:pt>
                <c:pt idx="11830">
                  <c:v>0.65820507262085404</c:v>
                </c:pt>
                <c:pt idx="11831">
                  <c:v>0.65818339475395604</c:v>
                </c:pt>
                <c:pt idx="11832">
                  <c:v>0.65816171688705805</c:v>
                </c:pt>
                <c:pt idx="11833">
                  <c:v>0.65814003902016005</c:v>
                </c:pt>
                <c:pt idx="11834">
                  <c:v>0.65811836115326205</c:v>
                </c:pt>
                <c:pt idx="11835">
                  <c:v>0.65809668328636495</c:v>
                </c:pt>
                <c:pt idx="11836">
                  <c:v>0.65803164968567096</c:v>
                </c:pt>
                <c:pt idx="11837">
                  <c:v>0.65800997181877297</c:v>
                </c:pt>
                <c:pt idx="11838">
                  <c:v>0.65798829395187497</c:v>
                </c:pt>
                <c:pt idx="11839">
                  <c:v>0.65796661608497697</c:v>
                </c:pt>
                <c:pt idx="11840">
                  <c:v>0.65794493821807898</c:v>
                </c:pt>
                <c:pt idx="11841">
                  <c:v>0.65792326035118098</c:v>
                </c:pt>
                <c:pt idx="11842">
                  <c:v>0.65790158248428399</c:v>
                </c:pt>
                <c:pt idx="11843">
                  <c:v>0.65787990461738599</c:v>
                </c:pt>
                <c:pt idx="11844">
                  <c:v>0.657858226750488</c:v>
                </c:pt>
                <c:pt idx="11845">
                  <c:v>0.65783654888359</c:v>
                </c:pt>
                <c:pt idx="11846">
                  <c:v>0.657814871016692</c:v>
                </c:pt>
                <c:pt idx="11847">
                  <c:v>0.65779319314979401</c:v>
                </c:pt>
                <c:pt idx="11848">
                  <c:v>0.65774983741599802</c:v>
                </c:pt>
                <c:pt idx="11849">
                  <c:v>0.65772815954910002</c:v>
                </c:pt>
                <c:pt idx="11850">
                  <c:v>0.65770648168220203</c:v>
                </c:pt>
                <c:pt idx="11851">
                  <c:v>0.65768480381530503</c:v>
                </c:pt>
                <c:pt idx="11852">
                  <c:v>0.65766312594840703</c:v>
                </c:pt>
                <c:pt idx="11853">
                  <c:v>0.65764144808150904</c:v>
                </c:pt>
                <c:pt idx="11854">
                  <c:v>0.65761977021461104</c:v>
                </c:pt>
                <c:pt idx="11855">
                  <c:v>0.65759809234771305</c:v>
                </c:pt>
                <c:pt idx="11856">
                  <c:v>0.65757641448081505</c:v>
                </c:pt>
                <c:pt idx="11857">
                  <c:v>0.65755473661391695</c:v>
                </c:pt>
                <c:pt idx="11858">
                  <c:v>0.65755473661391695</c:v>
                </c:pt>
                <c:pt idx="11859">
                  <c:v>0.65748970301322396</c:v>
                </c:pt>
                <c:pt idx="11860">
                  <c:v>0.65746802514632596</c:v>
                </c:pt>
                <c:pt idx="11861">
                  <c:v>0.65744634727942797</c:v>
                </c:pt>
                <c:pt idx="11862">
                  <c:v>0.65742466941252997</c:v>
                </c:pt>
                <c:pt idx="11863">
                  <c:v>0.65740299154563198</c:v>
                </c:pt>
                <c:pt idx="11864">
                  <c:v>0.65738131367873398</c:v>
                </c:pt>
                <c:pt idx="11865">
                  <c:v>0.65735963581183599</c:v>
                </c:pt>
                <c:pt idx="11866">
                  <c:v>0.65733795794493799</c:v>
                </c:pt>
                <c:pt idx="11867">
                  <c:v>0.65731628007803999</c:v>
                </c:pt>
                <c:pt idx="11868">
                  <c:v>0.657294602211142</c:v>
                </c:pt>
                <c:pt idx="11869">
                  <c:v>0.657272924344245</c:v>
                </c:pt>
                <c:pt idx="11870">
                  <c:v>0.65725124647734701</c:v>
                </c:pt>
                <c:pt idx="11871">
                  <c:v>0.65722956861044901</c:v>
                </c:pt>
                <c:pt idx="11872">
                  <c:v>0.65720789074355102</c:v>
                </c:pt>
                <c:pt idx="11873">
                  <c:v>0.65718621287665302</c:v>
                </c:pt>
                <c:pt idx="11874">
                  <c:v>0.65716453500975502</c:v>
                </c:pt>
                <c:pt idx="11875">
                  <c:v>0.65714285714285703</c:v>
                </c:pt>
                <c:pt idx="11876">
                  <c:v>0.65712117927595903</c:v>
                </c:pt>
                <c:pt idx="11877">
                  <c:v>0.65709950140906104</c:v>
                </c:pt>
                <c:pt idx="11878">
                  <c:v>0.65707782354216304</c:v>
                </c:pt>
                <c:pt idx="11879">
                  <c:v>0.65705614567526505</c:v>
                </c:pt>
                <c:pt idx="11880">
                  <c:v>0.65703446780836805</c:v>
                </c:pt>
                <c:pt idx="11881">
                  <c:v>0.65701278994147005</c:v>
                </c:pt>
                <c:pt idx="11882">
                  <c:v>0.65699111207457195</c:v>
                </c:pt>
                <c:pt idx="11883">
                  <c:v>0.65690440060697997</c:v>
                </c:pt>
                <c:pt idx="11884">
                  <c:v>0.65677433340559299</c:v>
                </c:pt>
                <c:pt idx="11885">
                  <c:v>0.656752655538695</c:v>
                </c:pt>
                <c:pt idx="11886">
                  <c:v>0.656730977671797</c:v>
                </c:pt>
                <c:pt idx="11887">
                  <c:v>0.656709299804899</c:v>
                </c:pt>
                <c:pt idx="11888">
                  <c:v>0.65666594407110301</c:v>
                </c:pt>
                <c:pt idx="11889">
                  <c:v>0.65664426620420602</c:v>
                </c:pt>
                <c:pt idx="11890">
                  <c:v>0.65657923260351203</c:v>
                </c:pt>
                <c:pt idx="11891">
                  <c:v>0.65655755473661404</c:v>
                </c:pt>
                <c:pt idx="11892">
                  <c:v>0.65653587686971604</c:v>
                </c:pt>
                <c:pt idx="11893">
                  <c:v>0.65651419900281804</c:v>
                </c:pt>
                <c:pt idx="11894">
                  <c:v>0.65647084326902205</c:v>
                </c:pt>
                <c:pt idx="11895">
                  <c:v>0.65644916540212495</c:v>
                </c:pt>
                <c:pt idx="11896">
                  <c:v>0.65642748753522695</c:v>
                </c:pt>
                <c:pt idx="11897">
                  <c:v>0.65640580966832895</c:v>
                </c:pt>
                <c:pt idx="11898">
                  <c:v>0.65638413180143096</c:v>
                </c:pt>
                <c:pt idx="11899">
                  <c:v>0.65636245393453296</c:v>
                </c:pt>
                <c:pt idx="11900">
                  <c:v>0.65634077606763497</c:v>
                </c:pt>
                <c:pt idx="11901">
                  <c:v>0.65631909820073697</c:v>
                </c:pt>
                <c:pt idx="11902">
                  <c:v>0.65629742033383898</c:v>
                </c:pt>
                <c:pt idx="11903">
                  <c:v>0.65627574246694098</c:v>
                </c:pt>
                <c:pt idx="11904">
                  <c:v>0.65625406460004299</c:v>
                </c:pt>
                <c:pt idx="11905">
                  <c:v>0.65621070886624799</c:v>
                </c:pt>
                <c:pt idx="11906">
                  <c:v>0.65618903099935</c:v>
                </c:pt>
                <c:pt idx="11907">
                  <c:v>0.656167353132452</c:v>
                </c:pt>
                <c:pt idx="11908">
                  <c:v>0.65614567526555401</c:v>
                </c:pt>
                <c:pt idx="11909">
                  <c:v>0.65612399739865601</c:v>
                </c:pt>
                <c:pt idx="11910">
                  <c:v>0.65610231953175802</c:v>
                </c:pt>
                <c:pt idx="11911">
                  <c:v>0.65608064166486002</c:v>
                </c:pt>
                <c:pt idx="11912">
                  <c:v>0.65605896379796202</c:v>
                </c:pt>
                <c:pt idx="11913">
                  <c:v>0.65603728593106403</c:v>
                </c:pt>
                <c:pt idx="11914">
                  <c:v>0.65601560806416603</c:v>
                </c:pt>
                <c:pt idx="11915">
                  <c:v>0.65599393019726904</c:v>
                </c:pt>
                <c:pt idx="11916">
                  <c:v>0.65597225233037104</c:v>
                </c:pt>
                <c:pt idx="11917">
                  <c:v>0.65595057446347305</c:v>
                </c:pt>
                <c:pt idx="11918">
                  <c:v>0.65592889659657505</c:v>
                </c:pt>
                <c:pt idx="11919">
                  <c:v>0.65590721872967706</c:v>
                </c:pt>
                <c:pt idx="11920">
                  <c:v>0.65588554086277895</c:v>
                </c:pt>
                <c:pt idx="11921">
                  <c:v>0.65586386299588095</c:v>
                </c:pt>
                <c:pt idx="11922">
                  <c:v>0.65584218512898296</c:v>
                </c:pt>
                <c:pt idx="11923">
                  <c:v>0.65582050726208496</c:v>
                </c:pt>
                <c:pt idx="11924">
                  <c:v>0.65579882939518797</c:v>
                </c:pt>
                <c:pt idx="11925">
                  <c:v>0.65577715152828997</c:v>
                </c:pt>
                <c:pt idx="11926">
                  <c:v>0.65575547366139197</c:v>
                </c:pt>
                <c:pt idx="11927">
                  <c:v>0.65573379579449398</c:v>
                </c:pt>
                <c:pt idx="11928">
                  <c:v>0.65571211792759598</c:v>
                </c:pt>
                <c:pt idx="11929">
                  <c:v>0.65569044006069799</c:v>
                </c:pt>
                <c:pt idx="11930">
                  <c:v>0.65566876219379999</c:v>
                </c:pt>
                <c:pt idx="11931">
                  <c:v>0.655647084326902</c:v>
                </c:pt>
                <c:pt idx="11932">
                  <c:v>0.655625406460004</c:v>
                </c:pt>
                <c:pt idx="11933">
                  <c:v>0.65560372859310601</c:v>
                </c:pt>
                <c:pt idx="11934">
                  <c:v>0.65551701712551502</c:v>
                </c:pt>
                <c:pt idx="11935">
                  <c:v>0.65549533925861703</c:v>
                </c:pt>
                <c:pt idx="11936">
                  <c:v>0.65547366139171903</c:v>
                </c:pt>
                <c:pt idx="11937">
                  <c:v>0.65543030565792304</c:v>
                </c:pt>
                <c:pt idx="11938">
                  <c:v>0.65540862779102504</c:v>
                </c:pt>
                <c:pt idx="11939">
                  <c:v>0.65538694992412705</c:v>
                </c:pt>
                <c:pt idx="11940">
                  <c:v>0.65536527205723005</c:v>
                </c:pt>
                <c:pt idx="11941">
                  <c:v>0.65534359419033195</c:v>
                </c:pt>
                <c:pt idx="11942">
                  <c:v>0.65532191632343395</c:v>
                </c:pt>
                <c:pt idx="11943">
                  <c:v>0.65530023845653596</c:v>
                </c:pt>
                <c:pt idx="11944">
                  <c:v>0.65527856058963796</c:v>
                </c:pt>
                <c:pt idx="11945">
                  <c:v>0.65525688272273996</c:v>
                </c:pt>
                <c:pt idx="11946">
                  <c:v>0.65523520485584197</c:v>
                </c:pt>
                <c:pt idx="11947">
                  <c:v>0.65521352698894397</c:v>
                </c:pt>
                <c:pt idx="11948">
                  <c:v>0.65519184912204598</c:v>
                </c:pt>
                <c:pt idx="11949">
                  <c:v>0.65517017125514898</c:v>
                </c:pt>
                <c:pt idx="11950">
                  <c:v>0.65514849338825099</c:v>
                </c:pt>
                <c:pt idx="11951">
                  <c:v>0.65512681552135299</c:v>
                </c:pt>
                <c:pt idx="11952">
                  <c:v>0.65510513765445499</c:v>
                </c:pt>
                <c:pt idx="11953">
                  <c:v>0.655083459787557</c:v>
                </c:pt>
                <c:pt idx="11954">
                  <c:v>0.655061781920659</c:v>
                </c:pt>
                <c:pt idx="11955">
                  <c:v>0.65504010405376101</c:v>
                </c:pt>
                <c:pt idx="11956">
                  <c:v>0.65501842618686301</c:v>
                </c:pt>
                <c:pt idx="11957">
                  <c:v>0.65499674831996502</c:v>
                </c:pt>
                <c:pt idx="11958">
                  <c:v>0.65497507045306702</c:v>
                </c:pt>
                <c:pt idx="11959">
                  <c:v>0.65495339258616903</c:v>
                </c:pt>
                <c:pt idx="11960">
                  <c:v>0.65493171471927203</c:v>
                </c:pt>
                <c:pt idx="11961">
                  <c:v>0.65491003685237403</c:v>
                </c:pt>
                <c:pt idx="11962">
                  <c:v>0.65488835898547604</c:v>
                </c:pt>
                <c:pt idx="11963">
                  <c:v>0.65484500325168005</c:v>
                </c:pt>
                <c:pt idx="11964">
                  <c:v>0.65482332538478205</c:v>
                </c:pt>
                <c:pt idx="11965">
                  <c:v>0.65480164751788394</c:v>
                </c:pt>
                <c:pt idx="11966">
                  <c:v>0.65477996965098595</c:v>
                </c:pt>
                <c:pt idx="11967">
                  <c:v>0.65475829178408795</c:v>
                </c:pt>
                <c:pt idx="11968">
                  <c:v>0.65473661391719096</c:v>
                </c:pt>
                <c:pt idx="11969">
                  <c:v>0.65469325818339497</c:v>
                </c:pt>
                <c:pt idx="11970">
                  <c:v>0.65464990244959897</c:v>
                </c:pt>
                <c:pt idx="11971">
                  <c:v>0.65460654671580298</c:v>
                </c:pt>
                <c:pt idx="11972">
                  <c:v>0.65458486884890499</c:v>
                </c:pt>
                <c:pt idx="11973">
                  <c:v>0.65449815738131401</c:v>
                </c:pt>
                <c:pt idx="11974">
                  <c:v>0.65447647951441601</c:v>
                </c:pt>
                <c:pt idx="11975">
                  <c:v>0.65443312378062002</c:v>
                </c:pt>
                <c:pt idx="11976">
                  <c:v>0.65441144591372202</c:v>
                </c:pt>
                <c:pt idx="11977">
                  <c:v>0.65438976804682403</c:v>
                </c:pt>
                <c:pt idx="11978">
                  <c:v>0.65436809017992603</c:v>
                </c:pt>
                <c:pt idx="11979">
                  <c:v>0.65425970084543705</c:v>
                </c:pt>
                <c:pt idx="11980">
                  <c:v>0.65423802297853895</c:v>
                </c:pt>
                <c:pt idx="11981">
                  <c:v>0.65421634511164095</c:v>
                </c:pt>
                <c:pt idx="11982">
                  <c:v>0.65419466724474296</c:v>
                </c:pt>
                <c:pt idx="11983">
                  <c:v>0.65417298937784496</c:v>
                </c:pt>
                <c:pt idx="11984">
                  <c:v>0.65415131151094696</c:v>
                </c:pt>
                <c:pt idx="11985">
                  <c:v>0.65412963364404897</c:v>
                </c:pt>
                <c:pt idx="11986">
                  <c:v>0.65410795577715197</c:v>
                </c:pt>
                <c:pt idx="11987">
                  <c:v>0.65408627791025398</c:v>
                </c:pt>
                <c:pt idx="11988">
                  <c:v>0.65406460004335598</c:v>
                </c:pt>
                <c:pt idx="11989">
                  <c:v>0.65404292217645799</c:v>
                </c:pt>
                <c:pt idx="11990">
                  <c:v>0.65402124430955999</c:v>
                </c:pt>
                <c:pt idx="11991">
                  <c:v>0.65399956644266199</c:v>
                </c:pt>
                <c:pt idx="11992">
                  <c:v>0.653977888575764</c:v>
                </c:pt>
                <c:pt idx="11993">
                  <c:v>0.653956210708866</c:v>
                </c:pt>
                <c:pt idx="11994">
                  <c:v>0.65393453284196801</c:v>
                </c:pt>
                <c:pt idx="11995">
                  <c:v>0.65391285497507001</c:v>
                </c:pt>
                <c:pt idx="11996">
                  <c:v>0.65389117710817302</c:v>
                </c:pt>
                <c:pt idx="11997">
                  <c:v>0.65386949924127502</c:v>
                </c:pt>
                <c:pt idx="11998">
                  <c:v>0.65384782137437703</c:v>
                </c:pt>
                <c:pt idx="11999">
                  <c:v>0.65382614350747903</c:v>
                </c:pt>
                <c:pt idx="12000">
                  <c:v>0.65380446564058103</c:v>
                </c:pt>
                <c:pt idx="12001">
                  <c:v>0.65378278777368304</c:v>
                </c:pt>
                <c:pt idx="12002">
                  <c:v>0.65376110990678504</c:v>
                </c:pt>
                <c:pt idx="12003">
                  <c:v>0.65373943203988705</c:v>
                </c:pt>
                <c:pt idx="12004">
                  <c:v>0.65371775417298905</c:v>
                </c:pt>
                <c:pt idx="12005">
                  <c:v>0.65369607630609206</c:v>
                </c:pt>
                <c:pt idx="12006">
                  <c:v>0.65367439843919395</c:v>
                </c:pt>
                <c:pt idx="12007">
                  <c:v>0.65363104270539796</c:v>
                </c:pt>
                <c:pt idx="12008">
                  <c:v>0.65360936483849996</c:v>
                </c:pt>
                <c:pt idx="12009">
                  <c:v>0.65358768697160197</c:v>
                </c:pt>
                <c:pt idx="12010">
                  <c:v>0.65356600910470397</c:v>
                </c:pt>
                <c:pt idx="12011">
                  <c:v>0.65354433123780598</c:v>
                </c:pt>
                <c:pt idx="12012">
                  <c:v>0.65350097550400998</c:v>
                </c:pt>
                <c:pt idx="12013">
                  <c:v>0.65347929763711199</c:v>
                </c:pt>
                <c:pt idx="12014">
                  <c:v>0.65345761977021499</c:v>
                </c:pt>
                <c:pt idx="12015">
                  <c:v>0.653435941903317</c:v>
                </c:pt>
                <c:pt idx="12016">
                  <c:v>0.653414264036419</c:v>
                </c:pt>
                <c:pt idx="12017">
                  <c:v>0.65339258616952101</c:v>
                </c:pt>
                <c:pt idx="12018">
                  <c:v>0.65337090830262301</c:v>
                </c:pt>
                <c:pt idx="12019">
                  <c:v>0.65334923043572501</c:v>
                </c:pt>
                <c:pt idx="12020">
                  <c:v>0.65332755256882702</c:v>
                </c:pt>
                <c:pt idx="12021">
                  <c:v>0.65330587470192902</c:v>
                </c:pt>
                <c:pt idx="12022">
                  <c:v>0.65328419683503103</c:v>
                </c:pt>
                <c:pt idx="12023">
                  <c:v>0.65326251896813403</c:v>
                </c:pt>
                <c:pt idx="12024">
                  <c:v>0.65321916323433804</c:v>
                </c:pt>
                <c:pt idx="12025">
                  <c:v>0.65319748536744004</c:v>
                </c:pt>
                <c:pt idx="12026">
                  <c:v>0.65317580750054205</c:v>
                </c:pt>
                <c:pt idx="12027">
                  <c:v>0.65315412963364405</c:v>
                </c:pt>
                <c:pt idx="12028">
                  <c:v>0.65313245176674595</c:v>
                </c:pt>
                <c:pt idx="12029">
                  <c:v>0.65311077389984795</c:v>
                </c:pt>
                <c:pt idx="12030">
                  <c:v>0.65306741816605296</c:v>
                </c:pt>
                <c:pt idx="12031">
                  <c:v>0.65304574029915496</c:v>
                </c:pt>
                <c:pt idx="12032">
                  <c:v>0.65302406243225697</c:v>
                </c:pt>
                <c:pt idx="12033">
                  <c:v>0.65300238456535897</c:v>
                </c:pt>
                <c:pt idx="12034">
                  <c:v>0.65298070669846098</c:v>
                </c:pt>
                <c:pt idx="12035">
                  <c:v>0.65295902883156298</c:v>
                </c:pt>
                <c:pt idx="12036">
                  <c:v>0.65293735096466499</c:v>
                </c:pt>
                <c:pt idx="12037">
                  <c:v>0.65291567309776699</c:v>
                </c:pt>
                <c:pt idx="12038">
                  <c:v>0.652893995230869</c:v>
                </c:pt>
                <c:pt idx="12039">
                  <c:v>0.652872317363971</c:v>
                </c:pt>
                <c:pt idx="12040">
                  <c:v>0.65274225016258403</c:v>
                </c:pt>
                <c:pt idx="12041">
                  <c:v>0.65272057229568603</c:v>
                </c:pt>
                <c:pt idx="12042">
                  <c:v>0.65269889442878803</c:v>
                </c:pt>
                <c:pt idx="12043">
                  <c:v>0.65267721656189004</c:v>
                </c:pt>
                <c:pt idx="12044">
                  <c:v>0.65265553869499204</c:v>
                </c:pt>
                <c:pt idx="12045">
                  <c:v>0.65263386082809405</c:v>
                </c:pt>
                <c:pt idx="12046">
                  <c:v>0.65261218296119705</c:v>
                </c:pt>
                <c:pt idx="12047">
                  <c:v>0.65259050509429894</c:v>
                </c:pt>
                <c:pt idx="12048">
                  <c:v>0.65256882722740095</c:v>
                </c:pt>
                <c:pt idx="12049">
                  <c:v>0.65254714936050295</c:v>
                </c:pt>
                <c:pt idx="12050">
                  <c:v>0.65252547149360496</c:v>
                </c:pt>
                <c:pt idx="12051">
                  <c:v>0.65250379362670696</c:v>
                </c:pt>
                <c:pt idx="12052">
                  <c:v>0.65248211575980897</c:v>
                </c:pt>
                <c:pt idx="12053">
                  <c:v>0.65246043789291097</c:v>
                </c:pt>
                <c:pt idx="12054">
                  <c:v>0.65243876002601298</c:v>
                </c:pt>
                <c:pt idx="12055">
                  <c:v>0.65241708215911598</c:v>
                </c:pt>
                <c:pt idx="12056">
                  <c:v>0.65239540429221798</c:v>
                </c:pt>
                <c:pt idx="12057">
                  <c:v>0.65237372642531999</c:v>
                </c:pt>
                <c:pt idx="12058">
                  <c:v>0.65235204855842199</c:v>
                </c:pt>
                <c:pt idx="12059">
                  <c:v>0.652308692824626</c:v>
                </c:pt>
                <c:pt idx="12060">
                  <c:v>0.65228701495772801</c:v>
                </c:pt>
                <c:pt idx="12061">
                  <c:v>0.65226533709083001</c:v>
                </c:pt>
                <c:pt idx="12062">
                  <c:v>0.65224365922393202</c:v>
                </c:pt>
                <c:pt idx="12063">
                  <c:v>0.65222198135703402</c:v>
                </c:pt>
                <c:pt idx="12064">
                  <c:v>0.65220030349013702</c:v>
                </c:pt>
                <c:pt idx="12065">
                  <c:v>0.65217862562323903</c:v>
                </c:pt>
                <c:pt idx="12066">
                  <c:v>0.65215694775634103</c:v>
                </c:pt>
                <c:pt idx="12067">
                  <c:v>0.65213526988944304</c:v>
                </c:pt>
                <c:pt idx="12068">
                  <c:v>0.65211359202254504</c:v>
                </c:pt>
                <c:pt idx="12069">
                  <c:v>0.65209191415564705</c:v>
                </c:pt>
                <c:pt idx="12070">
                  <c:v>0.65207023628874905</c:v>
                </c:pt>
                <c:pt idx="12071">
                  <c:v>0.65204855842185105</c:v>
                </c:pt>
                <c:pt idx="12072">
                  <c:v>0.65202688055495295</c:v>
                </c:pt>
                <c:pt idx="12073">
                  <c:v>0.65185345761976998</c:v>
                </c:pt>
                <c:pt idx="12074">
                  <c:v>0.65183177975287199</c:v>
                </c:pt>
                <c:pt idx="12075">
                  <c:v>0.65181010188597399</c:v>
                </c:pt>
                <c:pt idx="12076">
                  <c:v>0.651788424019077</c:v>
                </c:pt>
                <c:pt idx="12077">
                  <c:v>0.651766746152179</c:v>
                </c:pt>
                <c:pt idx="12078">
                  <c:v>0.651745068285281</c:v>
                </c:pt>
                <c:pt idx="12079">
                  <c:v>0.65172339041838301</c:v>
                </c:pt>
                <c:pt idx="12080">
                  <c:v>0.65170171255148501</c:v>
                </c:pt>
                <c:pt idx="12081">
                  <c:v>0.65168003468458702</c:v>
                </c:pt>
                <c:pt idx="12082">
                  <c:v>0.65161500108389303</c:v>
                </c:pt>
                <c:pt idx="12083">
                  <c:v>0.65159332321699504</c:v>
                </c:pt>
                <c:pt idx="12084">
                  <c:v>0.65157164535009704</c:v>
                </c:pt>
                <c:pt idx="12085">
                  <c:v>0.65154996748320004</c:v>
                </c:pt>
                <c:pt idx="12086">
                  <c:v>0.65152828961630205</c:v>
                </c:pt>
                <c:pt idx="12087">
                  <c:v>0.65150661174940405</c:v>
                </c:pt>
                <c:pt idx="12088">
                  <c:v>0.65148493388250595</c:v>
                </c:pt>
                <c:pt idx="12089">
                  <c:v>0.65146325601560795</c:v>
                </c:pt>
                <c:pt idx="12090">
                  <c:v>0.65144157814870995</c:v>
                </c:pt>
                <c:pt idx="12091">
                  <c:v>0.65141990028181196</c:v>
                </c:pt>
                <c:pt idx="12092">
                  <c:v>0.65139822241491396</c:v>
                </c:pt>
                <c:pt idx="12093">
                  <c:v>0.65137654454801597</c:v>
                </c:pt>
                <c:pt idx="12094">
                  <c:v>0.65133318881422098</c:v>
                </c:pt>
                <c:pt idx="12095">
                  <c:v>0.65131151094732298</c:v>
                </c:pt>
                <c:pt idx="12096">
                  <c:v>0.65128983308042498</c:v>
                </c:pt>
                <c:pt idx="12097">
                  <c:v>0.65126815521352699</c:v>
                </c:pt>
                <c:pt idx="12098">
                  <c:v>0.65124647734662899</c:v>
                </c:pt>
                <c:pt idx="12099">
                  <c:v>0.651224799479731</c:v>
                </c:pt>
                <c:pt idx="12100">
                  <c:v>0.651203121612833</c:v>
                </c:pt>
                <c:pt idx="12101">
                  <c:v>0.65118144374593501</c:v>
                </c:pt>
                <c:pt idx="12102">
                  <c:v>0.65115976587903801</c:v>
                </c:pt>
                <c:pt idx="12103">
                  <c:v>0.65113808801214001</c:v>
                </c:pt>
                <c:pt idx="12104">
                  <c:v>0.65102969867765004</c:v>
                </c:pt>
                <c:pt idx="12105">
                  <c:v>0.65100802081075204</c:v>
                </c:pt>
                <c:pt idx="12106">
                  <c:v>0.65098634294385405</c:v>
                </c:pt>
                <c:pt idx="12107">
                  <c:v>0.65096466507695605</c:v>
                </c:pt>
                <c:pt idx="12108">
                  <c:v>0.65094298721005805</c:v>
                </c:pt>
                <c:pt idx="12109">
                  <c:v>0.65092130934316095</c:v>
                </c:pt>
                <c:pt idx="12110">
                  <c:v>0.65089963147626295</c:v>
                </c:pt>
                <c:pt idx="12111">
                  <c:v>0.65087795360936496</c:v>
                </c:pt>
                <c:pt idx="12112">
                  <c:v>0.65085627574246696</c:v>
                </c:pt>
                <c:pt idx="12113">
                  <c:v>0.65083459787556897</c:v>
                </c:pt>
                <c:pt idx="12114">
                  <c:v>0.65081292000867097</c:v>
                </c:pt>
                <c:pt idx="12115">
                  <c:v>0.65079124214177297</c:v>
                </c:pt>
                <c:pt idx="12116">
                  <c:v>0.65076956427487498</c:v>
                </c:pt>
                <c:pt idx="12117">
                  <c:v>0.65074788640797698</c:v>
                </c:pt>
                <c:pt idx="12118">
                  <c:v>0.65072620854107999</c:v>
                </c:pt>
                <c:pt idx="12119">
                  <c:v>0.65070453067418199</c:v>
                </c:pt>
                <c:pt idx="12120">
                  <c:v>0.650682852807284</c:v>
                </c:pt>
                <c:pt idx="12121">
                  <c:v>0.650661174940386</c:v>
                </c:pt>
                <c:pt idx="12122">
                  <c:v>0.650639497073488</c:v>
                </c:pt>
                <c:pt idx="12123">
                  <c:v>0.65061781920659001</c:v>
                </c:pt>
                <c:pt idx="12124">
                  <c:v>0.65059614133969201</c:v>
                </c:pt>
                <c:pt idx="12125">
                  <c:v>0.65057446347279402</c:v>
                </c:pt>
                <c:pt idx="12126">
                  <c:v>0.65055278560589602</c:v>
                </c:pt>
                <c:pt idx="12127">
                  <c:v>0.65053110773899803</c:v>
                </c:pt>
                <c:pt idx="12128">
                  <c:v>0.65050942987210103</c:v>
                </c:pt>
                <c:pt idx="12129">
                  <c:v>0.65044439627140704</c:v>
                </c:pt>
                <c:pt idx="12130">
                  <c:v>0.65042271840450905</c:v>
                </c:pt>
                <c:pt idx="12131">
                  <c:v>0.65040104053761105</c:v>
                </c:pt>
                <c:pt idx="12132">
                  <c:v>0.65033600693691695</c:v>
                </c:pt>
                <c:pt idx="12133">
                  <c:v>0.65031432907001996</c:v>
                </c:pt>
                <c:pt idx="12134">
                  <c:v>0.65029265120312196</c:v>
                </c:pt>
                <c:pt idx="12135">
                  <c:v>0.65020593973552998</c:v>
                </c:pt>
                <c:pt idx="12136">
                  <c:v>0.65018426186863199</c:v>
                </c:pt>
                <c:pt idx="12137">
                  <c:v>0.65014090613483599</c:v>
                </c:pt>
                <c:pt idx="12138">
                  <c:v>0.650119228267938</c:v>
                </c:pt>
                <c:pt idx="12139">
                  <c:v>0.650097550401041</c:v>
                </c:pt>
                <c:pt idx="12140">
                  <c:v>0.65007587253414301</c:v>
                </c:pt>
                <c:pt idx="12141">
                  <c:v>0.65005419466724501</c:v>
                </c:pt>
                <c:pt idx="12142">
                  <c:v>0.65003251680034702</c:v>
                </c:pt>
                <c:pt idx="12143">
                  <c:v>0.65001083893344902</c:v>
                </c:pt>
                <c:pt idx="12144">
                  <c:v>0.64998916106655102</c:v>
                </c:pt>
                <c:pt idx="12145">
                  <c:v>0.64996748319965303</c:v>
                </c:pt>
                <c:pt idx="12146">
                  <c:v>0.64994580533275503</c:v>
                </c:pt>
                <c:pt idx="12147">
                  <c:v>0.64992412746585704</c:v>
                </c:pt>
                <c:pt idx="12148">
                  <c:v>0.64990244959895904</c:v>
                </c:pt>
                <c:pt idx="12149">
                  <c:v>0.64988077173206205</c:v>
                </c:pt>
                <c:pt idx="12150">
                  <c:v>0.64985909386516405</c:v>
                </c:pt>
                <c:pt idx="12151">
                  <c:v>0.64983741599826605</c:v>
                </c:pt>
                <c:pt idx="12152">
                  <c:v>0.64981573813136795</c:v>
                </c:pt>
                <c:pt idx="12153">
                  <c:v>0.64979406026446995</c:v>
                </c:pt>
                <c:pt idx="12154">
                  <c:v>0.64977238239757196</c:v>
                </c:pt>
                <c:pt idx="12155">
                  <c:v>0.64975070453067396</c:v>
                </c:pt>
                <c:pt idx="12156">
                  <c:v>0.64972902666377597</c:v>
                </c:pt>
                <c:pt idx="12157">
                  <c:v>0.64970734879687797</c:v>
                </c:pt>
                <c:pt idx="12158">
                  <c:v>0.64968567092998097</c:v>
                </c:pt>
                <c:pt idx="12159">
                  <c:v>0.64966399306308298</c:v>
                </c:pt>
                <c:pt idx="12160">
                  <c:v>0.64964231519618498</c:v>
                </c:pt>
                <c:pt idx="12161">
                  <c:v>0.64962063732928699</c:v>
                </c:pt>
                <c:pt idx="12162">
                  <c:v>0.64959895946238899</c:v>
                </c:pt>
                <c:pt idx="12163">
                  <c:v>0.649577281595491</c:v>
                </c:pt>
                <c:pt idx="12164">
                  <c:v>0.649555603728593</c:v>
                </c:pt>
                <c:pt idx="12165">
                  <c:v>0.64953392586169501</c:v>
                </c:pt>
                <c:pt idx="12166">
                  <c:v>0.64951224799479701</c:v>
                </c:pt>
                <c:pt idx="12167">
                  <c:v>0.64949057012789901</c:v>
                </c:pt>
                <c:pt idx="12168">
                  <c:v>0.64946889226100102</c:v>
                </c:pt>
                <c:pt idx="12169">
                  <c:v>0.64944721439410402</c:v>
                </c:pt>
                <c:pt idx="12170">
                  <c:v>0.64942553652720603</c:v>
                </c:pt>
                <c:pt idx="12171">
                  <c:v>0.64940385866030803</c:v>
                </c:pt>
                <c:pt idx="12172">
                  <c:v>0.64938218079341004</c:v>
                </c:pt>
                <c:pt idx="12173">
                  <c:v>0.64936050292651204</c:v>
                </c:pt>
                <c:pt idx="12174">
                  <c:v>0.64933882505961404</c:v>
                </c:pt>
                <c:pt idx="12175">
                  <c:v>0.64931714719271605</c:v>
                </c:pt>
                <c:pt idx="12176">
                  <c:v>0.64929546932581805</c:v>
                </c:pt>
                <c:pt idx="12177">
                  <c:v>0.64927379145891995</c:v>
                </c:pt>
                <c:pt idx="12178">
                  <c:v>0.64920875785822696</c:v>
                </c:pt>
                <c:pt idx="12179">
                  <c:v>0.64918707999132896</c:v>
                </c:pt>
                <c:pt idx="12180">
                  <c:v>0.64916540212443097</c:v>
                </c:pt>
                <c:pt idx="12181">
                  <c:v>0.64914372425753297</c:v>
                </c:pt>
                <c:pt idx="12182">
                  <c:v>0.64912204639063498</c:v>
                </c:pt>
                <c:pt idx="12183">
                  <c:v>0.64910036852373698</c:v>
                </c:pt>
                <c:pt idx="12184">
                  <c:v>0.64907869065683899</c:v>
                </c:pt>
                <c:pt idx="12185">
                  <c:v>0.64881855625406504</c:v>
                </c:pt>
                <c:pt idx="12186">
                  <c:v>0.64879687838716704</c:v>
                </c:pt>
                <c:pt idx="12187">
                  <c:v>0.64877520052026905</c:v>
                </c:pt>
                <c:pt idx="12188">
                  <c:v>0.64875352265337105</c:v>
                </c:pt>
                <c:pt idx="12189">
                  <c:v>0.64873184478647306</c:v>
                </c:pt>
                <c:pt idx="12190">
                  <c:v>0.64871016691957495</c:v>
                </c:pt>
                <c:pt idx="12191">
                  <c:v>0.64868848905267695</c:v>
                </c:pt>
                <c:pt idx="12192">
                  <c:v>0.64866681118577896</c:v>
                </c:pt>
                <c:pt idx="12193">
                  <c:v>0.64864513331888096</c:v>
                </c:pt>
                <c:pt idx="12194">
                  <c:v>0.64862345545198397</c:v>
                </c:pt>
                <c:pt idx="12195">
                  <c:v>0.64860177758508597</c:v>
                </c:pt>
                <c:pt idx="12196">
                  <c:v>0.64858009971818797</c:v>
                </c:pt>
                <c:pt idx="12197">
                  <c:v>0.64855842185128998</c:v>
                </c:pt>
                <c:pt idx="12198">
                  <c:v>0.64849338825059599</c:v>
                </c:pt>
                <c:pt idx="12199">
                  <c:v>0.648471710383698</c:v>
                </c:pt>
                <c:pt idx="12200">
                  <c:v>0.6484500325168</c:v>
                </c:pt>
                <c:pt idx="12201">
                  <c:v>0.64842835464990201</c:v>
                </c:pt>
                <c:pt idx="12202">
                  <c:v>0.64840667678300501</c:v>
                </c:pt>
                <c:pt idx="12203">
                  <c:v>0.64838499891610701</c:v>
                </c:pt>
                <c:pt idx="12204">
                  <c:v>0.64836332104920902</c:v>
                </c:pt>
                <c:pt idx="12205">
                  <c:v>0.64834164318231102</c:v>
                </c:pt>
                <c:pt idx="12206">
                  <c:v>0.64831996531541303</c:v>
                </c:pt>
                <c:pt idx="12207">
                  <c:v>0.64829828744851503</c:v>
                </c:pt>
                <c:pt idx="12208">
                  <c:v>0.64827660958161704</c:v>
                </c:pt>
                <c:pt idx="12209">
                  <c:v>0.64825493171471904</c:v>
                </c:pt>
                <c:pt idx="12210">
                  <c:v>0.64823325384782104</c:v>
                </c:pt>
                <c:pt idx="12211">
                  <c:v>0.64821157598092305</c:v>
                </c:pt>
                <c:pt idx="12212">
                  <c:v>0.64818989811402505</c:v>
                </c:pt>
                <c:pt idx="12213">
                  <c:v>0.64816822024712795</c:v>
                </c:pt>
                <c:pt idx="12214">
                  <c:v>0.64814654238022995</c:v>
                </c:pt>
                <c:pt idx="12215">
                  <c:v>0.64812486451333196</c:v>
                </c:pt>
                <c:pt idx="12216">
                  <c:v>0.64808150877953596</c:v>
                </c:pt>
                <c:pt idx="12217">
                  <c:v>0.64805983091263797</c:v>
                </c:pt>
                <c:pt idx="12218">
                  <c:v>0.64803815304573997</c:v>
                </c:pt>
                <c:pt idx="12219">
                  <c:v>0.64799479731194398</c:v>
                </c:pt>
                <c:pt idx="12220">
                  <c:v>0.64797311944504699</c:v>
                </c:pt>
                <c:pt idx="12221">
                  <c:v>0.64795144157814899</c:v>
                </c:pt>
                <c:pt idx="12222">
                  <c:v>0.64792976371125099</c:v>
                </c:pt>
                <c:pt idx="12223">
                  <c:v>0.647908085844353</c:v>
                </c:pt>
                <c:pt idx="12224">
                  <c:v>0.647886407977455</c:v>
                </c:pt>
                <c:pt idx="12225">
                  <c:v>0.64786473011055701</c:v>
                </c:pt>
                <c:pt idx="12226">
                  <c:v>0.64784305224365901</c:v>
                </c:pt>
                <c:pt idx="12227">
                  <c:v>0.64782137437676102</c:v>
                </c:pt>
                <c:pt idx="12228">
                  <c:v>0.64779969650986302</c:v>
                </c:pt>
                <c:pt idx="12229">
                  <c:v>0.64777801864296602</c:v>
                </c:pt>
                <c:pt idx="12230">
                  <c:v>0.64773466290917003</c:v>
                </c:pt>
                <c:pt idx="12231">
                  <c:v>0.64771298504227204</c:v>
                </c:pt>
                <c:pt idx="12232">
                  <c:v>0.64769130717537404</c:v>
                </c:pt>
                <c:pt idx="12233">
                  <c:v>0.64766962930847605</c:v>
                </c:pt>
                <c:pt idx="12234">
                  <c:v>0.64764795144157805</c:v>
                </c:pt>
                <c:pt idx="12235">
                  <c:v>0.64762627357467994</c:v>
                </c:pt>
                <c:pt idx="12236">
                  <c:v>0.64760459570778195</c:v>
                </c:pt>
                <c:pt idx="12237">
                  <c:v>0.64753956210708896</c:v>
                </c:pt>
                <c:pt idx="12238">
                  <c:v>0.64747452850639498</c:v>
                </c:pt>
                <c:pt idx="12239">
                  <c:v>0.64743117277259898</c:v>
                </c:pt>
                <c:pt idx="12240">
                  <c:v>0.64740949490570099</c:v>
                </c:pt>
                <c:pt idx="12241">
                  <c:v>0.64738781703880299</c:v>
                </c:pt>
                <c:pt idx="12242">
                  <c:v>0.647366139171905</c:v>
                </c:pt>
                <c:pt idx="12243">
                  <c:v>0.647344461305008</c:v>
                </c:pt>
                <c:pt idx="12244">
                  <c:v>0.64732278343811001</c:v>
                </c:pt>
                <c:pt idx="12245">
                  <c:v>0.64730110557121201</c:v>
                </c:pt>
                <c:pt idx="12246">
                  <c:v>0.64727942770431401</c:v>
                </c:pt>
                <c:pt idx="12247">
                  <c:v>0.64725774983741602</c:v>
                </c:pt>
                <c:pt idx="12248">
                  <c:v>0.64723607197051802</c:v>
                </c:pt>
                <c:pt idx="12249">
                  <c:v>0.64721439410362003</c:v>
                </c:pt>
                <c:pt idx="12250">
                  <c:v>0.64719271623672203</c:v>
                </c:pt>
                <c:pt idx="12251">
                  <c:v>0.64717103836982404</c:v>
                </c:pt>
                <c:pt idx="12252">
                  <c:v>0.64714936050292604</c:v>
                </c:pt>
                <c:pt idx="12253">
                  <c:v>0.64712768263602904</c:v>
                </c:pt>
                <c:pt idx="12254">
                  <c:v>0.64710600476913105</c:v>
                </c:pt>
                <c:pt idx="12255">
                  <c:v>0.64708432690223305</c:v>
                </c:pt>
                <c:pt idx="12256">
                  <c:v>0.64706264903533495</c:v>
                </c:pt>
                <c:pt idx="12257">
                  <c:v>0.64704097116843695</c:v>
                </c:pt>
                <c:pt idx="12258">
                  <c:v>0.64701929330153896</c:v>
                </c:pt>
                <c:pt idx="12259">
                  <c:v>0.64699761543464096</c:v>
                </c:pt>
                <c:pt idx="12260">
                  <c:v>0.64697593756774296</c:v>
                </c:pt>
                <c:pt idx="12261">
                  <c:v>0.64695425970084497</c:v>
                </c:pt>
                <c:pt idx="12262">
                  <c:v>0.64693258183394797</c:v>
                </c:pt>
                <c:pt idx="12263">
                  <c:v>0.64691090396704998</c:v>
                </c:pt>
                <c:pt idx="12264">
                  <c:v>0.64688922610015198</c:v>
                </c:pt>
                <c:pt idx="12265">
                  <c:v>0.64686754823325399</c:v>
                </c:pt>
                <c:pt idx="12266">
                  <c:v>0.64684587036635599</c:v>
                </c:pt>
                <c:pt idx="12267">
                  <c:v>0.64682419249945799</c:v>
                </c:pt>
                <c:pt idx="12268">
                  <c:v>0.64680251463256</c:v>
                </c:pt>
                <c:pt idx="12269">
                  <c:v>0.64675915889876401</c:v>
                </c:pt>
                <c:pt idx="12270">
                  <c:v>0.64671580316496902</c:v>
                </c:pt>
                <c:pt idx="12271">
                  <c:v>0.64669412529807102</c:v>
                </c:pt>
                <c:pt idx="12272">
                  <c:v>0.64667244743117303</c:v>
                </c:pt>
                <c:pt idx="12273">
                  <c:v>0.64665076956427503</c:v>
                </c:pt>
                <c:pt idx="12274">
                  <c:v>0.64662909169737703</c:v>
                </c:pt>
                <c:pt idx="12275">
                  <c:v>0.64654238022978505</c:v>
                </c:pt>
                <c:pt idx="12276">
                  <c:v>0.64652070236288794</c:v>
                </c:pt>
                <c:pt idx="12277">
                  <c:v>0.64649902449598995</c:v>
                </c:pt>
                <c:pt idx="12278">
                  <c:v>0.64647734662909195</c:v>
                </c:pt>
                <c:pt idx="12279">
                  <c:v>0.64645566876219396</c:v>
                </c:pt>
                <c:pt idx="12280">
                  <c:v>0.64643399089529596</c:v>
                </c:pt>
                <c:pt idx="12281">
                  <c:v>0.64641231302839797</c:v>
                </c:pt>
                <c:pt idx="12282">
                  <c:v>0.64639063516149997</c:v>
                </c:pt>
                <c:pt idx="12283">
                  <c:v>0.64636895729460198</c:v>
                </c:pt>
                <c:pt idx="12284">
                  <c:v>0.64634727942770398</c:v>
                </c:pt>
                <c:pt idx="12285">
                  <c:v>0.64632560156080598</c:v>
                </c:pt>
                <c:pt idx="12286">
                  <c:v>0.64628224582701099</c:v>
                </c:pt>
                <c:pt idx="12287">
                  <c:v>0.646260567960113</c:v>
                </c:pt>
                <c:pt idx="12288">
                  <c:v>0.646238890093215</c:v>
                </c:pt>
                <c:pt idx="12289">
                  <c:v>0.64621721222631701</c:v>
                </c:pt>
                <c:pt idx="12290">
                  <c:v>0.64619553435941901</c:v>
                </c:pt>
                <c:pt idx="12291">
                  <c:v>0.64617385649252101</c:v>
                </c:pt>
                <c:pt idx="12292">
                  <c:v>0.64615217862562302</c:v>
                </c:pt>
                <c:pt idx="12293">
                  <c:v>0.64613050075872502</c:v>
                </c:pt>
                <c:pt idx="12294">
                  <c:v>0.64610882289182703</c:v>
                </c:pt>
                <c:pt idx="12295">
                  <c:v>0.64608714502492903</c:v>
                </c:pt>
                <c:pt idx="12296">
                  <c:v>0.64606546715803204</c:v>
                </c:pt>
                <c:pt idx="12297">
                  <c:v>0.64604378929113404</c:v>
                </c:pt>
                <c:pt idx="12298">
                  <c:v>0.64602211142423605</c:v>
                </c:pt>
                <c:pt idx="12299">
                  <c:v>0.64600043355733805</c:v>
                </c:pt>
                <c:pt idx="12300">
                  <c:v>0.64597875569044005</c:v>
                </c:pt>
                <c:pt idx="12301">
                  <c:v>0.64595707782354195</c:v>
                </c:pt>
                <c:pt idx="12302">
                  <c:v>0.64593539995664395</c:v>
                </c:pt>
                <c:pt idx="12303">
                  <c:v>0.64591372208974596</c:v>
                </c:pt>
                <c:pt idx="12304">
                  <c:v>0.64589204422284796</c:v>
                </c:pt>
                <c:pt idx="12305">
                  <c:v>0.64587036635595096</c:v>
                </c:pt>
                <c:pt idx="12306">
                  <c:v>0.64584868848905297</c:v>
                </c:pt>
                <c:pt idx="12307">
                  <c:v>0.64582701062215497</c:v>
                </c:pt>
                <c:pt idx="12308">
                  <c:v>0.64580533275525698</c:v>
                </c:pt>
                <c:pt idx="12309">
                  <c:v>0.64578365488835898</c:v>
                </c:pt>
                <c:pt idx="12310">
                  <c:v>0.64576197702146099</c:v>
                </c:pt>
                <c:pt idx="12311">
                  <c:v>0.64574029915456299</c:v>
                </c:pt>
                <c:pt idx="12312">
                  <c:v>0.645718621287665</c:v>
                </c:pt>
                <c:pt idx="12313">
                  <c:v>0.645696943420767</c:v>
                </c:pt>
                <c:pt idx="12314">
                  <c:v>0.64567526555387</c:v>
                </c:pt>
                <c:pt idx="12315">
                  <c:v>0.64561023195317602</c:v>
                </c:pt>
                <c:pt idx="12316">
                  <c:v>0.64558855408627802</c:v>
                </c:pt>
                <c:pt idx="12317">
                  <c:v>0.64556687621938003</c:v>
                </c:pt>
                <c:pt idx="12318">
                  <c:v>0.64554519835248203</c:v>
                </c:pt>
                <c:pt idx="12319">
                  <c:v>0.64552352048558403</c:v>
                </c:pt>
                <c:pt idx="12320">
                  <c:v>0.64550184261868604</c:v>
                </c:pt>
                <c:pt idx="12321">
                  <c:v>0.64548016475178804</c:v>
                </c:pt>
                <c:pt idx="12322">
                  <c:v>0.64545848688489005</c:v>
                </c:pt>
                <c:pt idx="12323">
                  <c:v>0.64543680901799305</c:v>
                </c:pt>
                <c:pt idx="12324">
                  <c:v>0.64541513115109495</c:v>
                </c:pt>
                <c:pt idx="12325">
                  <c:v>0.64539345328419695</c:v>
                </c:pt>
                <c:pt idx="12326">
                  <c:v>0.64537177541729895</c:v>
                </c:pt>
                <c:pt idx="12327">
                  <c:v>0.64535009755040096</c:v>
                </c:pt>
                <c:pt idx="12328">
                  <c:v>0.64532841968350296</c:v>
                </c:pt>
                <c:pt idx="12329">
                  <c:v>0.64530674181660497</c:v>
                </c:pt>
                <c:pt idx="12330">
                  <c:v>0.64528506394970697</c:v>
                </c:pt>
                <c:pt idx="12331">
                  <c:v>0.64526338608280898</c:v>
                </c:pt>
                <c:pt idx="12332">
                  <c:v>0.64524170821591198</c:v>
                </c:pt>
                <c:pt idx="12333">
                  <c:v>0.64522003034901398</c:v>
                </c:pt>
                <c:pt idx="12334">
                  <c:v>0.64519835248211599</c:v>
                </c:pt>
                <c:pt idx="12335">
                  <c:v>0.64517667461521799</c:v>
                </c:pt>
                <c:pt idx="12336">
                  <c:v>0.64515499674832</c:v>
                </c:pt>
                <c:pt idx="12337">
                  <c:v>0.64508996314762601</c:v>
                </c:pt>
                <c:pt idx="12338">
                  <c:v>0.64506828528072802</c:v>
                </c:pt>
                <c:pt idx="12339">
                  <c:v>0.64504660741383002</c:v>
                </c:pt>
                <c:pt idx="12340">
                  <c:v>0.64502492954693302</c:v>
                </c:pt>
                <c:pt idx="12341">
                  <c:v>0.64500325168003503</c:v>
                </c:pt>
                <c:pt idx="12342">
                  <c:v>0.64498157381313703</c:v>
                </c:pt>
                <c:pt idx="12343">
                  <c:v>0.64493821807934104</c:v>
                </c:pt>
                <c:pt idx="12344">
                  <c:v>0.64491654021244305</c:v>
                </c:pt>
                <c:pt idx="12345">
                  <c:v>0.64489486234554505</c:v>
                </c:pt>
                <c:pt idx="12346">
                  <c:v>0.64487318447864705</c:v>
                </c:pt>
                <c:pt idx="12347">
                  <c:v>0.64485150661174895</c:v>
                </c:pt>
                <c:pt idx="12348">
                  <c:v>0.64476479514415797</c:v>
                </c:pt>
                <c:pt idx="12349">
                  <c:v>0.64474311727725997</c:v>
                </c:pt>
                <c:pt idx="12350">
                  <c:v>0.64472143941036197</c:v>
                </c:pt>
                <c:pt idx="12351">
                  <c:v>0.64469976154346398</c:v>
                </c:pt>
                <c:pt idx="12352">
                  <c:v>0.64467808367656598</c:v>
                </c:pt>
                <c:pt idx="12353">
                  <c:v>0.64465640580966799</c:v>
                </c:pt>
                <c:pt idx="12354">
                  <c:v>0.64463472794276999</c:v>
                </c:pt>
                <c:pt idx="12355">
                  <c:v>0.644613050075873</c:v>
                </c:pt>
                <c:pt idx="12356">
                  <c:v>0.644591372208975</c:v>
                </c:pt>
                <c:pt idx="12357">
                  <c:v>0.644569694342077</c:v>
                </c:pt>
                <c:pt idx="12358">
                  <c:v>0.64454801647517901</c:v>
                </c:pt>
                <c:pt idx="12359">
                  <c:v>0.64452633860828101</c:v>
                </c:pt>
                <c:pt idx="12360">
                  <c:v>0.64450466074138302</c:v>
                </c:pt>
                <c:pt idx="12361">
                  <c:v>0.64448298287448502</c:v>
                </c:pt>
                <c:pt idx="12362">
                  <c:v>0.64446130500758703</c:v>
                </c:pt>
                <c:pt idx="12363">
                  <c:v>0.64443962714068903</c:v>
                </c:pt>
                <c:pt idx="12364">
                  <c:v>0.64441794927379104</c:v>
                </c:pt>
                <c:pt idx="12365">
                  <c:v>0.64439627140689404</c:v>
                </c:pt>
                <c:pt idx="12366">
                  <c:v>0.64437459353999604</c:v>
                </c:pt>
                <c:pt idx="12367">
                  <c:v>0.64433123780620005</c:v>
                </c:pt>
                <c:pt idx="12368">
                  <c:v>0.64430955993930195</c:v>
                </c:pt>
                <c:pt idx="12369">
                  <c:v>0.64428788207240395</c:v>
                </c:pt>
                <c:pt idx="12370">
                  <c:v>0.64426620420550595</c:v>
                </c:pt>
                <c:pt idx="12371">
                  <c:v>0.64424452633860796</c:v>
                </c:pt>
                <c:pt idx="12372">
                  <c:v>0.64422284847170996</c:v>
                </c:pt>
                <c:pt idx="12373">
                  <c:v>0.64420117060481297</c:v>
                </c:pt>
                <c:pt idx="12374">
                  <c:v>0.64417949273791497</c:v>
                </c:pt>
                <c:pt idx="12375">
                  <c:v>0.64415781487101698</c:v>
                </c:pt>
                <c:pt idx="12376">
                  <c:v>0.64411445913722098</c:v>
                </c:pt>
                <c:pt idx="12377">
                  <c:v>0.64409278127032299</c:v>
                </c:pt>
                <c:pt idx="12378">
                  <c:v>0.644049425536527</c:v>
                </c:pt>
                <c:pt idx="12379">
                  <c:v>0.644027747669629</c:v>
                </c:pt>
                <c:pt idx="12380">
                  <c:v>0.64400606980273101</c:v>
                </c:pt>
                <c:pt idx="12381">
                  <c:v>0.64398439193583301</c:v>
                </c:pt>
                <c:pt idx="12382">
                  <c:v>0.64396271406893602</c:v>
                </c:pt>
                <c:pt idx="12383">
                  <c:v>0.64394103620203802</c:v>
                </c:pt>
                <c:pt idx="12384">
                  <c:v>0.64391935833514002</c:v>
                </c:pt>
                <c:pt idx="12385">
                  <c:v>0.64389768046824203</c:v>
                </c:pt>
                <c:pt idx="12386">
                  <c:v>0.64387600260134403</c:v>
                </c:pt>
                <c:pt idx="12387">
                  <c:v>0.64385432473444604</c:v>
                </c:pt>
                <c:pt idx="12388">
                  <c:v>0.64383264686754804</c:v>
                </c:pt>
                <c:pt idx="12389">
                  <c:v>0.64381096900065005</c:v>
                </c:pt>
                <c:pt idx="12390">
                  <c:v>0.64378929113375205</c:v>
                </c:pt>
                <c:pt idx="12391">
                  <c:v>0.64376761326685505</c:v>
                </c:pt>
                <c:pt idx="12392">
                  <c:v>0.64374593539995695</c:v>
                </c:pt>
                <c:pt idx="12393">
                  <c:v>0.64372425753305895</c:v>
                </c:pt>
                <c:pt idx="12394">
                  <c:v>0.64370257966616096</c:v>
                </c:pt>
                <c:pt idx="12395">
                  <c:v>0.64368090179926296</c:v>
                </c:pt>
                <c:pt idx="12396">
                  <c:v>0.64365922393236497</c:v>
                </c:pt>
                <c:pt idx="12397">
                  <c:v>0.64363754606546697</c:v>
                </c:pt>
                <c:pt idx="12398">
                  <c:v>0.64361586819856897</c:v>
                </c:pt>
                <c:pt idx="12399">
                  <c:v>0.64359419033167098</c:v>
                </c:pt>
                <c:pt idx="12400">
                  <c:v>0.64357251246477398</c:v>
                </c:pt>
                <c:pt idx="12401">
                  <c:v>0.64355083459787599</c:v>
                </c:pt>
                <c:pt idx="12402">
                  <c:v>0.643485800997182</c:v>
                </c:pt>
                <c:pt idx="12403">
                  <c:v>0.643464123130284</c:v>
                </c:pt>
                <c:pt idx="12404">
                  <c:v>0.64335573379579403</c:v>
                </c:pt>
                <c:pt idx="12405">
                  <c:v>0.64333405592889703</c:v>
                </c:pt>
                <c:pt idx="12406">
                  <c:v>0.64331237806199904</c:v>
                </c:pt>
                <c:pt idx="12407">
                  <c:v>0.64329070019510104</c:v>
                </c:pt>
                <c:pt idx="12408">
                  <c:v>0.64326902232820304</c:v>
                </c:pt>
                <c:pt idx="12409">
                  <c:v>0.64324734446130505</c:v>
                </c:pt>
                <c:pt idx="12410">
                  <c:v>0.64322566659440705</c:v>
                </c:pt>
                <c:pt idx="12411">
                  <c:v>0.64320398872750895</c:v>
                </c:pt>
                <c:pt idx="12412">
                  <c:v>0.64318231086061095</c:v>
                </c:pt>
                <c:pt idx="12413">
                  <c:v>0.64316063299371296</c:v>
                </c:pt>
                <c:pt idx="12414">
                  <c:v>0.64313895512681596</c:v>
                </c:pt>
                <c:pt idx="12415">
                  <c:v>0.64311727725991796</c:v>
                </c:pt>
                <c:pt idx="12416">
                  <c:v>0.64309559939301997</c:v>
                </c:pt>
                <c:pt idx="12417">
                  <c:v>0.64307392152612197</c:v>
                </c:pt>
                <c:pt idx="12418">
                  <c:v>0.64305224365922398</c:v>
                </c:pt>
                <c:pt idx="12419">
                  <c:v>0.64303056579232598</c:v>
                </c:pt>
                <c:pt idx="12420">
                  <c:v>0.64300888792542799</c:v>
                </c:pt>
                <c:pt idx="12421">
                  <c:v>0.64298721005852999</c:v>
                </c:pt>
                <c:pt idx="12422">
                  <c:v>0.64296553219163199</c:v>
                </c:pt>
                <c:pt idx="12423">
                  <c:v>0.642943854324734</c:v>
                </c:pt>
                <c:pt idx="12424">
                  <c:v>0.642922176457837</c:v>
                </c:pt>
                <c:pt idx="12425">
                  <c:v>0.64290049859093901</c:v>
                </c:pt>
                <c:pt idx="12426">
                  <c:v>0.64287882072404101</c:v>
                </c:pt>
                <c:pt idx="12427">
                  <c:v>0.64285714285714302</c:v>
                </c:pt>
                <c:pt idx="12428">
                  <c:v>0.64283546499024502</c:v>
                </c:pt>
                <c:pt idx="12429">
                  <c:v>0.64281378712334702</c:v>
                </c:pt>
                <c:pt idx="12430">
                  <c:v>0.64279210925644903</c:v>
                </c:pt>
                <c:pt idx="12431">
                  <c:v>0.64277043138955103</c:v>
                </c:pt>
                <c:pt idx="12432">
                  <c:v>0.64274875352265304</c:v>
                </c:pt>
                <c:pt idx="12433">
                  <c:v>0.64272707565575504</c:v>
                </c:pt>
                <c:pt idx="12434">
                  <c:v>0.64270539778885805</c:v>
                </c:pt>
                <c:pt idx="12435">
                  <c:v>0.64268371992196005</c:v>
                </c:pt>
                <c:pt idx="12436">
                  <c:v>0.64266204205506205</c:v>
                </c:pt>
                <c:pt idx="12437">
                  <c:v>0.64264036418816395</c:v>
                </c:pt>
                <c:pt idx="12438">
                  <c:v>0.64259700845436796</c:v>
                </c:pt>
                <c:pt idx="12439">
                  <c:v>0.64257533058746996</c:v>
                </c:pt>
                <c:pt idx="12440">
                  <c:v>0.64255365272057197</c:v>
                </c:pt>
                <c:pt idx="12441">
                  <c:v>0.64253197485367397</c:v>
                </c:pt>
                <c:pt idx="12442">
                  <c:v>0.64251029698677598</c:v>
                </c:pt>
                <c:pt idx="12443">
                  <c:v>0.64248861911987898</c:v>
                </c:pt>
                <c:pt idx="12444">
                  <c:v>0.64246694125298098</c:v>
                </c:pt>
                <c:pt idx="12445">
                  <c:v>0.64244526338608299</c:v>
                </c:pt>
                <c:pt idx="12446">
                  <c:v>0.64242358551918499</c:v>
                </c:pt>
                <c:pt idx="12447">
                  <c:v>0.642401907652287</c:v>
                </c:pt>
                <c:pt idx="12448">
                  <c:v>0.642380229785389</c:v>
                </c:pt>
                <c:pt idx="12449">
                  <c:v>0.64235855191849101</c:v>
                </c:pt>
                <c:pt idx="12450">
                  <c:v>0.64233687405159301</c:v>
                </c:pt>
                <c:pt idx="12451">
                  <c:v>0.64231519618469501</c:v>
                </c:pt>
                <c:pt idx="12452">
                  <c:v>0.64229351831779802</c:v>
                </c:pt>
                <c:pt idx="12453">
                  <c:v>0.64227184045090002</c:v>
                </c:pt>
                <c:pt idx="12454">
                  <c:v>0.64225016258400203</c:v>
                </c:pt>
                <c:pt idx="12455">
                  <c:v>0.64222848471710403</c:v>
                </c:pt>
                <c:pt idx="12456">
                  <c:v>0.64220680685020604</c:v>
                </c:pt>
                <c:pt idx="12457">
                  <c:v>0.64218512898330804</c:v>
                </c:pt>
                <c:pt idx="12458">
                  <c:v>0.64214177324951205</c:v>
                </c:pt>
                <c:pt idx="12459">
                  <c:v>0.64212009538261405</c:v>
                </c:pt>
                <c:pt idx="12460">
                  <c:v>0.64209841751571695</c:v>
                </c:pt>
                <c:pt idx="12461">
                  <c:v>0.64207673964881895</c:v>
                </c:pt>
                <c:pt idx="12462">
                  <c:v>0.64205506178192095</c:v>
                </c:pt>
                <c:pt idx="12463">
                  <c:v>0.64203338391502296</c:v>
                </c:pt>
                <c:pt idx="12464">
                  <c:v>0.64201170604812496</c:v>
                </c:pt>
                <c:pt idx="12465">
                  <c:v>0.64199002818122697</c:v>
                </c:pt>
                <c:pt idx="12466">
                  <c:v>0.64196835031432897</c:v>
                </c:pt>
                <c:pt idx="12467">
                  <c:v>0.64194667244743098</c:v>
                </c:pt>
                <c:pt idx="12468">
                  <c:v>0.64192499458053298</c:v>
                </c:pt>
                <c:pt idx="12469">
                  <c:v>0.64190331671363499</c:v>
                </c:pt>
                <c:pt idx="12470">
                  <c:v>0.64188163884673699</c:v>
                </c:pt>
                <c:pt idx="12471">
                  <c:v>0.64185996097983999</c:v>
                </c:pt>
                <c:pt idx="12472">
                  <c:v>0.64179492737914601</c:v>
                </c:pt>
                <c:pt idx="12473">
                  <c:v>0.64166486017775903</c:v>
                </c:pt>
                <c:pt idx="12474">
                  <c:v>0.64164318231086104</c:v>
                </c:pt>
                <c:pt idx="12475">
                  <c:v>0.64162150444396304</c:v>
                </c:pt>
                <c:pt idx="12476">
                  <c:v>0.64159982657706505</c:v>
                </c:pt>
                <c:pt idx="12477">
                  <c:v>0.64157814871016705</c:v>
                </c:pt>
                <c:pt idx="12478">
                  <c:v>0.64155647084326906</c:v>
                </c:pt>
                <c:pt idx="12479">
                  <c:v>0.64153479297637095</c:v>
                </c:pt>
                <c:pt idx="12480">
                  <c:v>0.64151311510947295</c:v>
                </c:pt>
                <c:pt idx="12481">
                  <c:v>0.64149143724257496</c:v>
                </c:pt>
                <c:pt idx="12482">
                  <c:v>0.64146975937567696</c:v>
                </c:pt>
                <c:pt idx="12483">
                  <c:v>0.64144808150877997</c:v>
                </c:pt>
                <c:pt idx="12484">
                  <c:v>0.64142640364188197</c:v>
                </c:pt>
                <c:pt idx="12485">
                  <c:v>0.64140472577498397</c:v>
                </c:pt>
                <c:pt idx="12486">
                  <c:v>0.64138304790808598</c:v>
                </c:pt>
                <c:pt idx="12487">
                  <c:v>0.64136137004118798</c:v>
                </c:pt>
                <c:pt idx="12488">
                  <c:v>0.64131801430739199</c:v>
                </c:pt>
                <c:pt idx="12489">
                  <c:v>0.641296336440494</c:v>
                </c:pt>
                <c:pt idx="12490">
                  <c:v>0.641274658573596</c:v>
                </c:pt>
                <c:pt idx="12491">
                  <c:v>0.64125298070669801</c:v>
                </c:pt>
                <c:pt idx="12492">
                  <c:v>0.64123130283980101</c:v>
                </c:pt>
                <c:pt idx="12493">
                  <c:v>0.64120962497290301</c:v>
                </c:pt>
                <c:pt idx="12494">
                  <c:v>0.64118794710600502</c:v>
                </c:pt>
                <c:pt idx="12495">
                  <c:v>0.64116626923910702</c:v>
                </c:pt>
                <c:pt idx="12496">
                  <c:v>0.64112291350531103</c:v>
                </c:pt>
                <c:pt idx="12497">
                  <c:v>0.64110123563841304</c:v>
                </c:pt>
                <c:pt idx="12498">
                  <c:v>0.64107955777151504</c:v>
                </c:pt>
                <c:pt idx="12499">
                  <c:v>0.64105787990461705</c:v>
                </c:pt>
                <c:pt idx="12500">
                  <c:v>0.64103620203771905</c:v>
                </c:pt>
                <c:pt idx="12501">
                  <c:v>0.64101452417082205</c:v>
                </c:pt>
                <c:pt idx="12502">
                  <c:v>0.64099284630392395</c:v>
                </c:pt>
                <c:pt idx="12503">
                  <c:v>0.64097116843702595</c:v>
                </c:pt>
                <c:pt idx="12504">
                  <c:v>0.64094949057012796</c:v>
                </c:pt>
                <c:pt idx="12505">
                  <c:v>0.64092781270322996</c:v>
                </c:pt>
                <c:pt idx="12506">
                  <c:v>0.64090613483633196</c:v>
                </c:pt>
                <c:pt idx="12507">
                  <c:v>0.64088445696943397</c:v>
                </c:pt>
                <c:pt idx="12508">
                  <c:v>0.64086277910253597</c:v>
                </c:pt>
                <c:pt idx="12509">
                  <c:v>0.64084110123563798</c:v>
                </c:pt>
                <c:pt idx="12510">
                  <c:v>0.64081942336874098</c:v>
                </c:pt>
                <c:pt idx="12511">
                  <c:v>0.64079774550184299</c:v>
                </c:pt>
                <c:pt idx="12512">
                  <c:v>0.64077606763494499</c:v>
                </c:pt>
                <c:pt idx="12513">
                  <c:v>0.640732711901149</c:v>
                </c:pt>
                <c:pt idx="12514">
                  <c:v>0.640711034034251</c:v>
                </c:pt>
                <c:pt idx="12515">
                  <c:v>0.64068935616735301</c:v>
                </c:pt>
                <c:pt idx="12516">
                  <c:v>0.64066767830045501</c:v>
                </c:pt>
                <c:pt idx="12517">
                  <c:v>0.64064600043355702</c:v>
                </c:pt>
                <c:pt idx="12518">
                  <c:v>0.64062432256665902</c:v>
                </c:pt>
                <c:pt idx="12519">
                  <c:v>0.64060264469976103</c:v>
                </c:pt>
                <c:pt idx="12520">
                  <c:v>0.64058096683286403</c:v>
                </c:pt>
                <c:pt idx="12521">
                  <c:v>0.64055928896596603</c:v>
                </c:pt>
                <c:pt idx="12522">
                  <c:v>0.64053761109906804</c:v>
                </c:pt>
                <c:pt idx="12523">
                  <c:v>0.64051593323217004</c:v>
                </c:pt>
                <c:pt idx="12524">
                  <c:v>0.64049425536527205</c:v>
                </c:pt>
                <c:pt idx="12525">
                  <c:v>0.64047257749837405</c:v>
                </c:pt>
                <c:pt idx="12526">
                  <c:v>0.64045089963147595</c:v>
                </c:pt>
                <c:pt idx="12527">
                  <c:v>0.64042922176457795</c:v>
                </c:pt>
                <c:pt idx="12528">
                  <c:v>0.64040754389767995</c:v>
                </c:pt>
                <c:pt idx="12529">
                  <c:v>0.64038586603078296</c:v>
                </c:pt>
                <c:pt idx="12530">
                  <c:v>0.64036418816388496</c:v>
                </c:pt>
                <c:pt idx="12531">
                  <c:v>0.64034251029698697</c:v>
                </c:pt>
                <c:pt idx="12532">
                  <c:v>0.64032083243008897</c:v>
                </c:pt>
                <c:pt idx="12533">
                  <c:v>0.64029915456319098</c:v>
                </c:pt>
                <c:pt idx="12534">
                  <c:v>0.64027747669629298</c:v>
                </c:pt>
                <c:pt idx="12535">
                  <c:v>0.64025579882939498</c:v>
                </c:pt>
                <c:pt idx="12536">
                  <c:v>0.64023412096249699</c:v>
                </c:pt>
                <c:pt idx="12537">
                  <c:v>0.64021244309559899</c:v>
                </c:pt>
                <c:pt idx="12538">
                  <c:v>0.640190765228702</c:v>
                </c:pt>
                <c:pt idx="12539">
                  <c:v>0.64014740949490601</c:v>
                </c:pt>
                <c:pt idx="12540">
                  <c:v>0.64012573162800801</c:v>
                </c:pt>
                <c:pt idx="12541">
                  <c:v>0.64010405376111001</c:v>
                </c:pt>
                <c:pt idx="12542">
                  <c:v>0.64008237589421202</c:v>
                </c:pt>
                <c:pt idx="12543">
                  <c:v>0.63999566442662004</c:v>
                </c:pt>
                <c:pt idx="12544">
                  <c:v>0.63997398655972204</c:v>
                </c:pt>
                <c:pt idx="12545">
                  <c:v>0.63995230869282504</c:v>
                </c:pt>
                <c:pt idx="12546">
                  <c:v>0.63990895295902905</c:v>
                </c:pt>
                <c:pt idx="12547">
                  <c:v>0.63988727509213095</c:v>
                </c:pt>
                <c:pt idx="12548">
                  <c:v>0.63986559722523295</c:v>
                </c:pt>
                <c:pt idx="12549">
                  <c:v>0.63971385215694798</c:v>
                </c:pt>
                <c:pt idx="12550">
                  <c:v>0.63969217429004999</c:v>
                </c:pt>
                <c:pt idx="12551">
                  <c:v>0.63967049642315199</c:v>
                </c:pt>
                <c:pt idx="12552">
                  <c:v>0.639648818556254</c:v>
                </c:pt>
                <c:pt idx="12553">
                  <c:v>0.639627140689356</c:v>
                </c:pt>
                <c:pt idx="12554">
                  <c:v>0.639605462822458</c:v>
                </c:pt>
                <c:pt idx="12555">
                  <c:v>0.63958378495556001</c:v>
                </c:pt>
                <c:pt idx="12556">
                  <c:v>0.63956210708866201</c:v>
                </c:pt>
                <c:pt idx="12557">
                  <c:v>0.63954042922176502</c:v>
                </c:pt>
                <c:pt idx="12558">
                  <c:v>0.63951875135486702</c:v>
                </c:pt>
                <c:pt idx="12559">
                  <c:v>0.63949707348796903</c:v>
                </c:pt>
                <c:pt idx="12560">
                  <c:v>0.63947539562107103</c:v>
                </c:pt>
                <c:pt idx="12561">
                  <c:v>0.63945371775417303</c:v>
                </c:pt>
                <c:pt idx="12562">
                  <c:v>0.63943203988727504</c:v>
                </c:pt>
                <c:pt idx="12563">
                  <c:v>0.63941036202037704</c:v>
                </c:pt>
                <c:pt idx="12564">
                  <c:v>0.63938868415347905</c:v>
                </c:pt>
                <c:pt idx="12565">
                  <c:v>0.63934532841968394</c:v>
                </c:pt>
                <c:pt idx="12566">
                  <c:v>0.63932365055278595</c:v>
                </c:pt>
                <c:pt idx="12567">
                  <c:v>0.63930197268588795</c:v>
                </c:pt>
                <c:pt idx="12568">
                  <c:v>0.63928029481898996</c:v>
                </c:pt>
                <c:pt idx="12569">
                  <c:v>0.63925861695209196</c:v>
                </c:pt>
                <c:pt idx="12570">
                  <c:v>0.63923693908519397</c:v>
                </c:pt>
                <c:pt idx="12571">
                  <c:v>0.63921526121829597</c:v>
                </c:pt>
                <c:pt idx="12572">
                  <c:v>0.63919358335139798</c:v>
                </c:pt>
                <c:pt idx="12573">
                  <c:v>0.63917190548449998</c:v>
                </c:pt>
                <c:pt idx="12574">
                  <c:v>0.63915022761760198</c:v>
                </c:pt>
                <c:pt idx="12575">
                  <c:v>0.63912854975070499</c:v>
                </c:pt>
                <c:pt idx="12576">
                  <c:v>0.63910687188380699</c:v>
                </c:pt>
                <c:pt idx="12577">
                  <c:v>0.639085194016909</c:v>
                </c:pt>
                <c:pt idx="12578">
                  <c:v>0.639063516150011</c:v>
                </c:pt>
                <c:pt idx="12579">
                  <c:v>0.63904183828311301</c:v>
                </c:pt>
                <c:pt idx="12580">
                  <c:v>0.63902016041621501</c:v>
                </c:pt>
                <c:pt idx="12581">
                  <c:v>0.63899848254931702</c:v>
                </c:pt>
                <c:pt idx="12582">
                  <c:v>0.63897680468241902</c:v>
                </c:pt>
                <c:pt idx="12583">
                  <c:v>0.63895512681552102</c:v>
                </c:pt>
                <c:pt idx="12584">
                  <c:v>0.63893344894862303</c:v>
                </c:pt>
                <c:pt idx="12585">
                  <c:v>0.63891177108172603</c:v>
                </c:pt>
                <c:pt idx="12586">
                  <c:v>0.63889009321482804</c:v>
                </c:pt>
                <c:pt idx="12587">
                  <c:v>0.63886841534793004</c:v>
                </c:pt>
                <c:pt idx="12588">
                  <c:v>0.63884673748103205</c:v>
                </c:pt>
                <c:pt idx="12589">
                  <c:v>0.63882505961413405</c:v>
                </c:pt>
                <c:pt idx="12590">
                  <c:v>0.63880338174723605</c:v>
                </c:pt>
                <c:pt idx="12591">
                  <c:v>0.63878170388033795</c:v>
                </c:pt>
                <c:pt idx="12592">
                  <c:v>0.63876002601343995</c:v>
                </c:pt>
                <c:pt idx="12593">
                  <c:v>0.63873834814654196</c:v>
                </c:pt>
                <c:pt idx="12594">
                  <c:v>0.63871667027964496</c:v>
                </c:pt>
                <c:pt idx="12595">
                  <c:v>0.63867331454584897</c:v>
                </c:pt>
                <c:pt idx="12596">
                  <c:v>0.63862995881205298</c:v>
                </c:pt>
                <c:pt idx="12597">
                  <c:v>0.63860828094515498</c:v>
                </c:pt>
                <c:pt idx="12598">
                  <c:v>0.63858660307825699</c:v>
                </c:pt>
                <c:pt idx="12599">
                  <c:v>0.63856492521135899</c:v>
                </c:pt>
                <c:pt idx="12600">
                  <c:v>0.638543247344461</c:v>
                </c:pt>
                <c:pt idx="12601">
                  <c:v>0.638521569477563</c:v>
                </c:pt>
                <c:pt idx="12602">
                  <c:v>0.638499891610665</c:v>
                </c:pt>
                <c:pt idx="12603">
                  <c:v>0.63847821374376801</c:v>
                </c:pt>
                <c:pt idx="12604">
                  <c:v>0.63845653587687001</c:v>
                </c:pt>
                <c:pt idx="12605">
                  <c:v>0.63843485800997202</c:v>
                </c:pt>
                <c:pt idx="12606">
                  <c:v>0.63841318014307402</c:v>
                </c:pt>
                <c:pt idx="12607">
                  <c:v>0.63839150227617603</c:v>
                </c:pt>
                <c:pt idx="12608">
                  <c:v>0.63836982440927803</c:v>
                </c:pt>
                <c:pt idx="12609">
                  <c:v>0.63834814654238003</c:v>
                </c:pt>
                <c:pt idx="12610">
                  <c:v>0.63832646867548204</c:v>
                </c:pt>
                <c:pt idx="12611">
                  <c:v>0.63830479080858404</c:v>
                </c:pt>
                <c:pt idx="12612">
                  <c:v>0.63828311294168705</c:v>
                </c:pt>
                <c:pt idx="12613">
                  <c:v>0.63826143507478905</c:v>
                </c:pt>
                <c:pt idx="12614">
                  <c:v>0.63823975720789095</c:v>
                </c:pt>
                <c:pt idx="12615">
                  <c:v>0.63821807934099295</c:v>
                </c:pt>
                <c:pt idx="12616">
                  <c:v>0.63819640147409495</c:v>
                </c:pt>
                <c:pt idx="12617">
                  <c:v>0.63817472360719696</c:v>
                </c:pt>
                <c:pt idx="12618">
                  <c:v>0.63815304574029896</c:v>
                </c:pt>
                <c:pt idx="12619">
                  <c:v>0.63813136787340097</c:v>
                </c:pt>
                <c:pt idx="12620">
                  <c:v>0.63810969000650297</c:v>
                </c:pt>
                <c:pt idx="12621">
                  <c:v>0.63808801213960598</c:v>
                </c:pt>
                <c:pt idx="12622">
                  <c:v>0.63806633427270798</c:v>
                </c:pt>
                <c:pt idx="12623">
                  <c:v>0.63804465640580998</c:v>
                </c:pt>
                <c:pt idx="12624">
                  <c:v>0.63802297853891199</c:v>
                </c:pt>
                <c:pt idx="12625">
                  <c:v>0.63800130067201399</c:v>
                </c:pt>
                <c:pt idx="12626">
                  <c:v>0.637979622805116</c:v>
                </c:pt>
                <c:pt idx="12627">
                  <c:v>0.637957944938218</c:v>
                </c:pt>
                <c:pt idx="12628">
                  <c:v>0.63793626707132001</c:v>
                </c:pt>
                <c:pt idx="12629">
                  <c:v>0.63791458920442201</c:v>
                </c:pt>
                <c:pt idx="12630">
                  <c:v>0.63789291133752402</c:v>
                </c:pt>
                <c:pt idx="12631">
                  <c:v>0.63787123347062602</c:v>
                </c:pt>
                <c:pt idx="12632">
                  <c:v>0.63784955560372902</c:v>
                </c:pt>
                <c:pt idx="12633">
                  <c:v>0.63782787773683103</c:v>
                </c:pt>
                <c:pt idx="12634">
                  <c:v>0.63780619986993303</c:v>
                </c:pt>
                <c:pt idx="12635">
                  <c:v>0.63778452200303504</c:v>
                </c:pt>
                <c:pt idx="12636">
                  <c:v>0.63776284413613704</c:v>
                </c:pt>
                <c:pt idx="12637">
                  <c:v>0.63774116626923905</c:v>
                </c:pt>
                <c:pt idx="12638">
                  <c:v>0.63771948840234105</c:v>
                </c:pt>
                <c:pt idx="12639">
                  <c:v>0.63769781053544305</c:v>
                </c:pt>
                <c:pt idx="12640">
                  <c:v>0.63767613266854495</c:v>
                </c:pt>
                <c:pt idx="12641">
                  <c:v>0.63765445480164795</c:v>
                </c:pt>
                <c:pt idx="12642">
                  <c:v>0.63763277693474996</c:v>
                </c:pt>
                <c:pt idx="12643">
                  <c:v>0.63761109906785196</c:v>
                </c:pt>
                <c:pt idx="12644">
                  <c:v>0.63758942120095397</c:v>
                </c:pt>
                <c:pt idx="12645">
                  <c:v>0.63756774333405597</c:v>
                </c:pt>
                <c:pt idx="12646">
                  <c:v>0.63754606546715797</c:v>
                </c:pt>
                <c:pt idx="12647">
                  <c:v>0.63752438760025998</c:v>
                </c:pt>
                <c:pt idx="12648">
                  <c:v>0.63750270973336198</c:v>
                </c:pt>
                <c:pt idx="12649">
                  <c:v>0.63748103186646399</c:v>
                </c:pt>
                <c:pt idx="12650">
                  <c:v>0.63745935399956599</c:v>
                </c:pt>
                <c:pt idx="12651">
                  <c:v>0.637437676132669</c:v>
                </c:pt>
                <c:pt idx="12652">
                  <c:v>0.637415998265771</c:v>
                </c:pt>
                <c:pt idx="12653">
                  <c:v>0.63732928679817902</c:v>
                </c:pt>
                <c:pt idx="12654">
                  <c:v>0.63730760893128102</c:v>
                </c:pt>
                <c:pt idx="12655">
                  <c:v>0.63728593106438303</c:v>
                </c:pt>
                <c:pt idx="12656">
                  <c:v>0.63726425319748503</c:v>
                </c:pt>
                <c:pt idx="12657">
                  <c:v>0.63724257533058704</c:v>
                </c:pt>
                <c:pt idx="12658">
                  <c:v>0.63722089746369004</c:v>
                </c:pt>
                <c:pt idx="12659">
                  <c:v>0.63719921959679204</c:v>
                </c:pt>
                <c:pt idx="12660">
                  <c:v>0.63717754172989405</c:v>
                </c:pt>
                <c:pt idx="12661">
                  <c:v>0.63715586386299605</c:v>
                </c:pt>
                <c:pt idx="12662">
                  <c:v>0.63713418599609795</c:v>
                </c:pt>
                <c:pt idx="12663">
                  <c:v>0.63711250812919995</c:v>
                </c:pt>
                <c:pt idx="12664">
                  <c:v>0.63709083026230195</c:v>
                </c:pt>
                <c:pt idx="12665">
                  <c:v>0.63706915239540396</c:v>
                </c:pt>
                <c:pt idx="12666">
                  <c:v>0.63704747452850596</c:v>
                </c:pt>
                <c:pt idx="12667">
                  <c:v>0.63702579666160897</c:v>
                </c:pt>
                <c:pt idx="12668">
                  <c:v>0.63698244092781298</c:v>
                </c:pt>
                <c:pt idx="12669">
                  <c:v>0.63696076306091498</c:v>
                </c:pt>
                <c:pt idx="12670">
                  <c:v>0.63693908519401699</c:v>
                </c:pt>
                <c:pt idx="12671">
                  <c:v>0.63689572946022099</c:v>
                </c:pt>
                <c:pt idx="12672">
                  <c:v>0.636874051593323</c:v>
                </c:pt>
                <c:pt idx="12673">
                  <c:v>0.636852373726425</c:v>
                </c:pt>
                <c:pt idx="12674">
                  <c:v>0.63683069585952701</c:v>
                </c:pt>
                <c:pt idx="12675">
                  <c:v>0.63680901799263001</c:v>
                </c:pt>
                <c:pt idx="12676">
                  <c:v>0.63678734012573202</c:v>
                </c:pt>
                <c:pt idx="12677">
                  <c:v>0.63676566225883402</c:v>
                </c:pt>
                <c:pt idx="12678">
                  <c:v>0.63672230652503803</c:v>
                </c:pt>
                <c:pt idx="12679">
                  <c:v>0.63670062865814003</c:v>
                </c:pt>
                <c:pt idx="12680">
                  <c:v>0.63667895079124204</c:v>
                </c:pt>
                <c:pt idx="12681">
                  <c:v>0.63665727292434404</c:v>
                </c:pt>
                <c:pt idx="12682">
                  <c:v>0.63663559505744605</c:v>
                </c:pt>
                <c:pt idx="12683">
                  <c:v>0.63661391719054805</c:v>
                </c:pt>
                <c:pt idx="12684">
                  <c:v>0.63657056145675295</c:v>
                </c:pt>
                <c:pt idx="12685">
                  <c:v>0.63654888358985495</c:v>
                </c:pt>
                <c:pt idx="12686">
                  <c:v>0.63652720572295696</c:v>
                </c:pt>
                <c:pt idx="12687">
                  <c:v>0.63650552785605896</c:v>
                </c:pt>
                <c:pt idx="12688">
                  <c:v>0.63648384998916097</c:v>
                </c:pt>
                <c:pt idx="12689">
                  <c:v>0.63646217212226297</c:v>
                </c:pt>
                <c:pt idx="12690">
                  <c:v>0.63644049425536497</c:v>
                </c:pt>
                <c:pt idx="12691">
                  <c:v>0.63641881638846698</c:v>
                </c:pt>
                <c:pt idx="12692">
                  <c:v>0.63639713852156898</c:v>
                </c:pt>
                <c:pt idx="12693">
                  <c:v>0.63637546065467199</c:v>
                </c:pt>
                <c:pt idx="12694">
                  <c:v>0.63635378278777399</c:v>
                </c:pt>
                <c:pt idx="12695">
                  <c:v>0.636332104920876</c:v>
                </c:pt>
                <c:pt idx="12696">
                  <c:v>0.636310427053978</c:v>
                </c:pt>
                <c:pt idx="12697">
                  <c:v>0.63628874918708</c:v>
                </c:pt>
                <c:pt idx="12698">
                  <c:v>0.63626707132018201</c:v>
                </c:pt>
                <c:pt idx="12699">
                  <c:v>0.63624539345328401</c:v>
                </c:pt>
                <c:pt idx="12700">
                  <c:v>0.63615868198569303</c:v>
                </c:pt>
                <c:pt idx="12701">
                  <c:v>0.63609364838499904</c:v>
                </c:pt>
                <c:pt idx="12702">
                  <c:v>0.63607197051810105</c:v>
                </c:pt>
                <c:pt idx="12703">
                  <c:v>0.63605029265120305</c:v>
                </c:pt>
                <c:pt idx="12704">
                  <c:v>0.63602861478430495</c:v>
                </c:pt>
                <c:pt idx="12705">
                  <c:v>0.63600693691740695</c:v>
                </c:pt>
                <c:pt idx="12706">
                  <c:v>0.63598525905050995</c:v>
                </c:pt>
                <c:pt idx="12707">
                  <c:v>0.63596358118361196</c:v>
                </c:pt>
                <c:pt idx="12708">
                  <c:v>0.63594190331671396</c:v>
                </c:pt>
                <c:pt idx="12709">
                  <c:v>0.63592022544981597</c:v>
                </c:pt>
                <c:pt idx="12710">
                  <c:v>0.63589854758291797</c:v>
                </c:pt>
                <c:pt idx="12711">
                  <c:v>0.63587686971601998</c:v>
                </c:pt>
                <c:pt idx="12712">
                  <c:v>0.63585519184912198</c:v>
                </c:pt>
                <c:pt idx="12713">
                  <c:v>0.63581183611532599</c:v>
                </c:pt>
                <c:pt idx="12714">
                  <c:v>0.63579015824842799</c:v>
                </c:pt>
                <c:pt idx="12715">
                  <c:v>0.63576848038153</c:v>
                </c:pt>
                <c:pt idx="12716">
                  <c:v>0.635746802514633</c:v>
                </c:pt>
                <c:pt idx="12717">
                  <c:v>0.63572512464773501</c:v>
                </c:pt>
                <c:pt idx="12718">
                  <c:v>0.63570344678083701</c:v>
                </c:pt>
                <c:pt idx="12719">
                  <c:v>0.63568176891393902</c:v>
                </c:pt>
                <c:pt idx="12720">
                  <c:v>0.63566009104704102</c:v>
                </c:pt>
                <c:pt idx="12721">
                  <c:v>0.63563841318014302</c:v>
                </c:pt>
                <c:pt idx="12722">
                  <c:v>0.63561673531324503</c:v>
                </c:pt>
                <c:pt idx="12723">
                  <c:v>0.63553002384565405</c:v>
                </c:pt>
                <c:pt idx="12724">
                  <c:v>0.63544331237806195</c:v>
                </c:pt>
                <c:pt idx="12725">
                  <c:v>0.63542163451116396</c:v>
                </c:pt>
                <c:pt idx="12726">
                  <c:v>0.63539995664426596</c:v>
                </c:pt>
                <c:pt idx="12727">
                  <c:v>0.63537827877736797</c:v>
                </c:pt>
                <c:pt idx="12728">
                  <c:v>0.63535660091046997</c:v>
                </c:pt>
                <c:pt idx="12729">
                  <c:v>0.63533492304357297</c:v>
                </c:pt>
                <c:pt idx="12730">
                  <c:v>0.63531324517667498</c:v>
                </c:pt>
                <c:pt idx="12731">
                  <c:v>0.63529156730977698</c:v>
                </c:pt>
                <c:pt idx="12732">
                  <c:v>0.63526988944287899</c:v>
                </c:pt>
                <c:pt idx="12733">
                  <c:v>0.63524821157598099</c:v>
                </c:pt>
                <c:pt idx="12734">
                  <c:v>0.635204855842185</c:v>
                </c:pt>
                <c:pt idx="12735">
                  <c:v>0.63518317797528701</c:v>
                </c:pt>
                <c:pt idx="12736">
                  <c:v>0.63513982224149101</c:v>
                </c:pt>
                <c:pt idx="12737">
                  <c:v>0.63509646650769602</c:v>
                </c:pt>
                <c:pt idx="12738">
                  <c:v>0.63507478864079803</c:v>
                </c:pt>
                <c:pt idx="12739">
                  <c:v>0.63505311077390003</c:v>
                </c:pt>
                <c:pt idx="12740">
                  <c:v>0.63503143290700204</c:v>
                </c:pt>
                <c:pt idx="12741">
                  <c:v>0.63500975504010404</c:v>
                </c:pt>
                <c:pt idx="12742">
                  <c:v>0.63498807717320604</c:v>
                </c:pt>
                <c:pt idx="12743">
                  <c:v>0.63496639930630805</c:v>
                </c:pt>
                <c:pt idx="12744">
                  <c:v>0.63494472143941005</c:v>
                </c:pt>
                <c:pt idx="12745">
                  <c:v>0.63492304357251195</c:v>
                </c:pt>
                <c:pt idx="12746">
                  <c:v>0.63490136570561495</c:v>
                </c:pt>
                <c:pt idx="12747">
                  <c:v>0.63487968783871696</c:v>
                </c:pt>
                <c:pt idx="12748">
                  <c:v>0.63485800997181896</c:v>
                </c:pt>
                <c:pt idx="12749">
                  <c:v>0.63483633210492096</c:v>
                </c:pt>
                <c:pt idx="12750">
                  <c:v>0.63481465423802297</c:v>
                </c:pt>
                <c:pt idx="12751">
                  <c:v>0.63479297637112497</c:v>
                </c:pt>
                <c:pt idx="12752">
                  <c:v>0.63477129850422698</c:v>
                </c:pt>
                <c:pt idx="12753">
                  <c:v>0.63474962063732898</c:v>
                </c:pt>
                <c:pt idx="12754">
                  <c:v>0.63472794277043099</c:v>
                </c:pt>
                <c:pt idx="12755">
                  <c:v>0.63470626490353399</c:v>
                </c:pt>
                <c:pt idx="12756">
                  <c:v>0.63468458703663599</c:v>
                </c:pt>
                <c:pt idx="12757">
                  <c:v>0.634662909169738</c:v>
                </c:pt>
                <c:pt idx="12758">
                  <c:v>0.63464123130284</c:v>
                </c:pt>
                <c:pt idx="12759">
                  <c:v>0.63461955343594201</c:v>
                </c:pt>
                <c:pt idx="12760">
                  <c:v>0.63459787556904401</c:v>
                </c:pt>
                <c:pt idx="12761">
                  <c:v>0.63457619770214602</c:v>
                </c:pt>
                <c:pt idx="12762">
                  <c:v>0.63455451983524802</c:v>
                </c:pt>
                <c:pt idx="12763">
                  <c:v>0.63453284196835003</c:v>
                </c:pt>
                <c:pt idx="12764">
                  <c:v>0.63451116410145203</c:v>
                </c:pt>
                <c:pt idx="12765">
                  <c:v>0.63448948623455403</c:v>
                </c:pt>
                <c:pt idx="12766">
                  <c:v>0.63446780836765704</c:v>
                </c:pt>
                <c:pt idx="12767">
                  <c:v>0.63444613050075904</c:v>
                </c:pt>
                <c:pt idx="12768">
                  <c:v>0.63442445263386105</c:v>
                </c:pt>
                <c:pt idx="12769">
                  <c:v>0.63440277476696305</c:v>
                </c:pt>
                <c:pt idx="12770">
                  <c:v>0.63438109690006494</c:v>
                </c:pt>
                <c:pt idx="12771">
                  <c:v>0.63435941903316695</c:v>
                </c:pt>
                <c:pt idx="12772">
                  <c:v>0.63433774116626895</c:v>
                </c:pt>
                <c:pt idx="12773">
                  <c:v>0.63431606329937096</c:v>
                </c:pt>
                <c:pt idx="12774">
                  <c:v>0.63429438543247296</c:v>
                </c:pt>
                <c:pt idx="12775">
                  <c:v>0.63427270756557597</c:v>
                </c:pt>
                <c:pt idx="12776">
                  <c:v>0.63425102969867797</c:v>
                </c:pt>
                <c:pt idx="12777">
                  <c:v>0.63422935183177997</c:v>
                </c:pt>
                <c:pt idx="12778">
                  <c:v>0.63418599609798398</c:v>
                </c:pt>
                <c:pt idx="12779">
                  <c:v>0.63416431823108599</c:v>
                </c:pt>
                <c:pt idx="12780">
                  <c:v>0.63414264036418799</c:v>
                </c:pt>
                <c:pt idx="12781">
                  <c:v>0.63412096249729</c:v>
                </c:pt>
                <c:pt idx="12782">
                  <c:v>0.634099284630392</c:v>
                </c:pt>
                <c:pt idx="12783">
                  <c:v>0.63407760676349401</c:v>
                </c:pt>
                <c:pt idx="12784">
                  <c:v>0.63405592889659701</c:v>
                </c:pt>
                <c:pt idx="12785">
                  <c:v>0.63403425102969901</c:v>
                </c:pt>
                <c:pt idx="12786">
                  <c:v>0.63401257316280102</c:v>
                </c:pt>
                <c:pt idx="12787">
                  <c:v>0.63399089529590302</c:v>
                </c:pt>
                <c:pt idx="12788">
                  <c:v>0.63396921742900503</c:v>
                </c:pt>
                <c:pt idx="12789">
                  <c:v>0.63392586169520904</c:v>
                </c:pt>
                <c:pt idx="12790">
                  <c:v>0.63390418382831104</c:v>
                </c:pt>
                <c:pt idx="12791">
                  <c:v>0.63388250596141305</c:v>
                </c:pt>
                <c:pt idx="12792">
                  <c:v>0.63386082809451505</c:v>
                </c:pt>
                <c:pt idx="12793">
                  <c:v>0.63383915022761805</c:v>
                </c:pt>
                <c:pt idx="12794">
                  <c:v>0.63381747236071995</c:v>
                </c:pt>
                <c:pt idx="12795">
                  <c:v>0.63379579449382195</c:v>
                </c:pt>
                <c:pt idx="12796">
                  <c:v>0.63377411662692396</c:v>
                </c:pt>
                <c:pt idx="12797">
                  <c:v>0.63375243876002596</c:v>
                </c:pt>
                <c:pt idx="12798">
                  <c:v>0.63373076089312796</c:v>
                </c:pt>
                <c:pt idx="12799">
                  <c:v>0.63370908302622997</c:v>
                </c:pt>
                <c:pt idx="12800">
                  <c:v>0.63368740515933197</c:v>
                </c:pt>
                <c:pt idx="12801">
                  <c:v>0.63366572729243398</c:v>
                </c:pt>
                <c:pt idx="12802">
                  <c:v>0.63364404942553698</c:v>
                </c:pt>
                <c:pt idx="12803">
                  <c:v>0.63362237155863899</c:v>
                </c:pt>
                <c:pt idx="12804">
                  <c:v>0.63357901582484299</c:v>
                </c:pt>
                <c:pt idx="12805">
                  <c:v>0.633557337957945</c:v>
                </c:pt>
                <c:pt idx="12806">
                  <c:v>0.633535660091047</c:v>
                </c:pt>
                <c:pt idx="12807">
                  <c:v>0.63351398222414901</c:v>
                </c:pt>
                <c:pt idx="12808">
                  <c:v>0.63349230435725101</c:v>
                </c:pt>
                <c:pt idx="12809">
                  <c:v>0.63347062649035302</c:v>
                </c:pt>
                <c:pt idx="12810">
                  <c:v>0.63344894862345502</c:v>
                </c:pt>
                <c:pt idx="12811">
                  <c:v>0.63336223715586404</c:v>
                </c:pt>
                <c:pt idx="12812">
                  <c:v>0.63334055928896604</c:v>
                </c:pt>
                <c:pt idx="12813">
                  <c:v>0.63331888142206805</c:v>
                </c:pt>
                <c:pt idx="12814">
                  <c:v>0.63329720355517005</c:v>
                </c:pt>
                <c:pt idx="12815">
                  <c:v>0.63327552568827195</c:v>
                </c:pt>
                <c:pt idx="12816">
                  <c:v>0.63325384782137395</c:v>
                </c:pt>
                <c:pt idx="12817">
                  <c:v>0.63323216995447695</c:v>
                </c:pt>
                <c:pt idx="12818">
                  <c:v>0.63321049208757896</c:v>
                </c:pt>
                <c:pt idx="12819">
                  <c:v>0.63318881422068096</c:v>
                </c:pt>
                <c:pt idx="12820">
                  <c:v>0.63316713635378297</c:v>
                </c:pt>
                <c:pt idx="12821">
                  <c:v>0.63314545848688497</c:v>
                </c:pt>
                <c:pt idx="12822">
                  <c:v>0.63312378061998698</c:v>
                </c:pt>
                <c:pt idx="12823">
                  <c:v>0.63310210275308898</c:v>
                </c:pt>
                <c:pt idx="12824">
                  <c:v>0.63308042488619098</c:v>
                </c:pt>
                <c:pt idx="12825">
                  <c:v>0.63305874701929299</c:v>
                </c:pt>
                <c:pt idx="12826">
                  <c:v>0.633015391285497</c:v>
                </c:pt>
                <c:pt idx="12827">
                  <c:v>0.6329937134186</c:v>
                </c:pt>
                <c:pt idx="12828">
                  <c:v>0.63297203555170201</c:v>
                </c:pt>
                <c:pt idx="12829">
                  <c:v>0.63295035768480401</c:v>
                </c:pt>
                <c:pt idx="12830">
                  <c:v>0.63292867981790601</c:v>
                </c:pt>
                <c:pt idx="12831">
                  <c:v>0.63290700195100802</c:v>
                </c:pt>
                <c:pt idx="12832">
                  <c:v>0.63288532408411002</c:v>
                </c:pt>
                <c:pt idx="12833">
                  <c:v>0.63286364621721203</c:v>
                </c:pt>
                <c:pt idx="12834">
                  <c:v>0.63284196835031403</c:v>
                </c:pt>
                <c:pt idx="12835">
                  <c:v>0.63282029048341604</c:v>
                </c:pt>
                <c:pt idx="12836">
                  <c:v>0.63279861261651904</c:v>
                </c:pt>
                <c:pt idx="12837">
                  <c:v>0.63277693474962105</c:v>
                </c:pt>
                <c:pt idx="12838">
                  <c:v>0.63275525688272305</c:v>
                </c:pt>
                <c:pt idx="12839">
                  <c:v>0.63273357901582505</c:v>
                </c:pt>
                <c:pt idx="12840">
                  <c:v>0.63271190114892695</c:v>
                </c:pt>
                <c:pt idx="12841">
                  <c:v>0.63269022328202895</c:v>
                </c:pt>
                <c:pt idx="12842">
                  <c:v>0.63266854541513096</c:v>
                </c:pt>
                <c:pt idx="12843">
                  <c:v>0.63264686754823296</c:v>
                </c:pt>
                <c:pt idx="12844">
                  <c:v>0.63262518968133497</c:v>
                </c:pt>
                <c:pt idx="12845">
                  <c:v>0.63260351181443797</c:v>
                </c:pt>
                <c:pt idx="12846">
                  <c:v>0.63258183394753997</c:v>
                </c:pt>
                <c:pt idx="12847">
                  <c:v>0.63256015608064198</c:v>
                </c:pt>
                <c:pt idx="12848">
                  <c:v>0.63253847821374398</c:v>
                </c:pt>
                <c:pt idx="12849">
                  <c:v>0.63251680034684599</c:v>
                </c:pt>
                <c:pt idx="12850">
                  <c:v>0.63249512247994799</c:v>
                </c:pt>
                <c:pt idx="12851">
                  <c:v>0.63247344461305</c:v>
                </c:pt>
                <c:pt idx="12852">
                  <c:v>0.632451766746152</c:v>
                </c:pt>
                <c:pt idx="12853">
                  <c:v>0.632430088879254</c:v>
                </c:pt>
                <c:pt idx="12854">
                  <c:v>0.63240841101235601</c:v>
                </c:pt>
                <c:pt idx="12855">
                  <c:v>0.63238673314545801</c:v>
                </c:pt>
                <c:pt idx="12856">
                  <c:v>0.63236505527856102</c:v>
                </c:pt>
                <c:pt idx="12857">
                  <c:v>0.63234337741166302</c:v>
                </c:pt>
                <c:pt idx="12858">
                  <c:v>0.63232169954476503</c:v>
                </c:pt>
                <c:pt idx="12859">
                  <c:v>0.63230002167786703</c:v>
                </c:pt>
                <c:pt idx="12860">
                  <c:v>0.63227834381096903</c:v>
                </c:pt>
                <c:pt idx="12861">
                  <c:v>0.63225666594407104</c:v>
                </c:pt>
                <c:pt idx="12862">
                  <c:v>0.63223498807717304</c:v>
                </c:pt>
                <c:pt idx="12863">
                  <c:v>0.63221331021027505</c:v>
                </c:pt>
                <c:pt idx="12864">
                  <c:v>0.63219163234337705</c:v>
                </c:pt>
                <c:pt idx="12865">
                  <c:v>0.63216995447647994</c:v>
                </c:pt>
                <c:pt idx="12866">
                  <c:v>0.63214827660958195</c:v>
                </c:pt>
                <c:pt idx="12867">
                  <c:v>0.63212659874268395</c:v>
                </c:pt>
                <c:pt idx="12868">
                  <c:v>0.63210492087578596</c:v>
                </c:pt>
                <c:pt idx="12869">
                  <c:v>0.63206156514198997</c:v>
                </c:pt>
                <c:pt idx="12870">
                  <c:v>0.63203988727509197</c:v>
                </c:pt>
                <c:pt idx="12871">
                  <c:v>0.63201820940819398</c:v>
                </c:pt>
                <c:pt idx="12872">
                  <c:v>0.63199653154129598</c:v>
                </c:pt>
                <c:pt idx="12873">
                  <c:v>0.63197485367439798</c:v>
                </c:pt>
                <c:pt idx="12874">
                  <c:v>0.63195317580750099</c:v>
                </c:pt>
                <c:pt idx="12875">
                  <c:v>0.63193149794060299</c:v>
                </c:pt>
                <c:pt idx="12876">
                  <c:v>0.631909820073705</c:v>
                </c:pt>
                <c:pt idx="12877">
                  <c:v>0.63186646433990901</c:v>
                </c:pt>
                <c:pt idx="12878">
                  <c:v>0.63184478647301101</c:v>
                </c:pt>
                <c:pt idx="12879">
                  <c:v>0.63182310860611302</c:v>
                </c:pt>
                <c:pt idx="12880">
                  <c:v>0.63180143073921502</c:v>
                </c:pt>
                <c:pt idx="12881">
                  <c:v>0.63177975287231702</c:v>
                </c:pt>
                <c:pt idx="12882">
                  <c:v>0.63175807500541903</c:v>
                </c:pt>
                <c:pt idx="12883">
                  <c:v>0.63173639713852203</c:v>
                </c:pt>
                <c:pt idx="12884">
                  <c:v>0.63171471927162404</c:v>
                </c:pt>
                <c:pt idx="12885">
                  <c:v>0.63169304140472604</c:v>
                </c:pt>
                <c:pt idx="12886">
                  <c:v>0.63167136353782805</c:v>
                </c:pt>
                <c:pt idx="12887">
                  <c:v>0.63164968567093005</c:v>
                </c:pt>
                <c:pt idx="12888">
                  <c:v>0.63162800780403205</c:v>
                </c:pt>
                <c:pt idx="12889">
                  <c:v>0.63160632993713395</c:v>
                </c:pt>
                <c:pt idx="12890">
                  <c:v>0.63158465207023595</c:v>
                </c:pt>
                <c:pt idx="12891">
                  <c:v>0.63156297420333796</c:v>
                </c:pt>
                <c:pt idx="12892">
                  <c:v>0.63154129633644096</c:v>
                </c:pt>
                <c:pt idx="12893">
                  <c:v>0.63151961846954296</c:v>
                </c:pt>
                <c:pt idx="12894">
                  <c:v>0.63149794060264497</c:v>
                </c:pt>
                <c:pt idx="12895">
                  <c:v>0.63147626273574697</c:v>
                </c:pt>
                <c:pt idx="12896">
                  <c:v>0.63145458486884898</c:v>
                </c:pt>
                <c:pt idx="12897">
                  <c:v>0.63143290700195098</c:v>
                </c:pt>
                <c:pt idx="12898">
                  <c:v>0.63141122913505299</c:v>
                </c:pt>
                <c:pt idx="12899">
                  <c:v>0.63138955126815499</c:v>
                </c:pt>
                <c:pt idx="12900">
                  <c:v>0.631346195534359</c:v>
                </c:pt>
                <c:pt idx="12901">
                  <c:v>0.631324517667462</c:v>
                </c:pt>
                <c:pt idx="12902">
                  <c:v>0.63130283980056401</c:v>
                </c:pt>
                <c:pt idx="12903">
                  <c:v>0.63119445046607403</c:v>
                </c:pt>
                <c:pt idx="12904">
                  <c:v>0.63117277259917604</c:v>
                </c:pt>
                <c:pt idx="12905">
                  <c:v>0.63115109473227804</c:v>
                </c:pt>
                <c:pt idx="12906">
                  <c:v>0.63112941686538004</c:v>
                </c:pt>
                <c:pt idx="12907">
                  <c:v>0.63110773899848205</c:v>
                </c:pt>
                <c:pt idx="12908">
                  <c:v>0.63108606113158505</c:v>
                </c:pt>
                <c:pt idx="12909">
                  <c:v>0.63106438326468695</c:v>
                </c:pt>
                <c:pt idx="12910">
                  <c:v>0.63104270539778895</c:v>
                </c:pt>
                <c:pt idx="12911">
                  <c:v>0.63102102753089095</c:v>
                </c:pt>
                <c:pt idx="12912">
                  <c:v>0.63099934966399296</c:v>
                </c:pt>
                <c:pt idx="12913">
                  <c:v>0.63097767179709496</c:v>
                </c:pt>
                <c:pt idx="12914">
                  <c:v>0.63095599393019697</c:v>
                </c:pt>
                <c:pt idx="12915">
                  <c:v>0.63093431606329897</c:v>
                </c:pt>
                <c:pt idx="12916">
                  <c:v>0.63091263819640098</c:v>
                </c:pt>
                <c:pt idx="12917">
                  <c:v>0.63089096032950398</c:v>
                </c:pt>
                <c:pt idx="12918">
                  <c:v>0.63086928246260598</c:v>
                </c:pt>
                <c:pt idx="12919">
                  <c:v>0.63082592672880999</c:v>
                </c:pt>
                <c:pt idx="12920">
                  <c:v>0.630782570995014</c:v>
                </c:pt>
                <c:pt idx="12921">
                  <c:v>0.63076089312811601</c:v>
                </c:pt>
                <c:pt idx="12922">
                  <c:v>0.63073921526121801</c:v>
                </c:pt>
                <c:pt idx="12923">
                  <c:v>0.63071753739432002</c:v>
                </c:pt>
                <c:pt idx="12924">
                  <c:v>0.63069585952742302</c:v>
                </c:pt>
                <c:pt idx="12925">
                  <c:v>0.63067418166052502</c:v>
                </c:pt>
                <c:pt idx="12926">
                  <c:v>0.63065250379362703</c:v>
                </c:pt>
                <c:pt idx="12927">
                  <c:v>0.63060914805983104</c:v>
                </c:pt>
                <c:pt idx="12928">
                  <c:v>0.63058747019293304</c:v>
                </c:pt>
                <c:pt idx="12929">
                  <c:v>0.63056579232603505</c:v>
                </c:pt>
                <c:pt idx="12930">
                  <c:v>0.63054411445913705</c:v>
                </c:pt>
                <c:pt idx="12931">
                  <c:v>0.63052243659223906</c:v>
                </c:pt>
                <c:pt idx="12932">
                  <c:v>0.63050075872534195</c:v>
                </c:pt>
                <c:pt idx="12933">
                  <c:v>0.63047908085844395</c:v>
                </c:pt>
                <c:pt idx="12934">
                  <c:v>0.63045740299154596</c:v>
                </c:pt>
                <c:pt idx="12935">
                  <c:v>0.63039236939085197</c:v>
                </c:pt>
                <c:pt idx="12936">
                  <c:v>0.63037069152395397</c:v>
                </c:pt>
                <c:pt idx="12937">
                  <c:v>0.63034901365705598</c:v>
                </c:pt>
                <c:pt idx="12938">
                  <c:v>0.63032733579015798</c:v>
                </c:pt>
                <c:pt idx="12939">
                  <c:v>0.630262302189465</c:v>
                </c:pt>
                <c:pt idx="12940">
                  <c:v>0.630218946455669</c:v>
                </c:pt>
                <c:pt idx="12941">
                  <c:v>0.63019726858877101</c:v>
                </c:pt>
                <c:pt idx="12942">
                  <c:v>0.63017559072187301</c:v>
                </c:pt>
                <c:pt idx="12943">
                  <c:v>0.63015391285497502</c:v>
                </c:pt>
                <c:pt idx="12944">
                  <c:v>0.63013223498807702</c:v>
                </c:pt>
                <c:pt idx="12945">
                  <c:v>0.63011055712117903</c:v>
                </c:pt>
                <c:pt idx="12946">
                  <c:v>0.63008887925428103</c:v>
                </c:pt>
                <c:pt idx="12947">
                  <c:v>0.63006720138738304</c:v>
                </c:pt>
                <c:pt idx="12948">
                  <c:v>0.63004552352048604</c:v>
                </c:pt>
                <c:pt idx="12949">
                  <c:v>0.63002384565358804</c:v>
                </c:pt>
                <c:pt idx="12950">
                  <c:v>0.63000216778669005</c:v>
                </c:pt>
                <c:pt idx="12951">
                  <c:v>0.62998048991979205</c:v>
                </c:pt>
                <c:pt idx="12952">
                  <c:v>0.62991545631909795</c:v>
                </c:pt>
                <c:pt idx="12953">
                  <c:v>0.62989377845219996</c:v>
                </c:pt>
                <c:pt idx="12954">
                  <c:v>0.62987210058530196</c:v>
                </c:pt>
                <c:pt idx="12955">
                  <c:v>0.62985042271840497</c:v>
                </c:pt>
                <c:pt idx="12956">
                  <c:v>0.62982874485150697</c:v>
                </c:pt>
                <c:pt idx="12957">
                  <c:v>0.62978538911771098</c:v>
                </c:pt>
                <c:pt idx="12958">
                  <c:v>0.62976371125081299</c:v>
                </c:pt>
                <c:pt idx="12959">
                  <c:v>0.62974203338391499</c:v>
                </c:pt>
                <c:pt idx="12960">
                  <c:v>0.62972035551701699</c:v>
                </c:pt>
                <c:pt idx="12961">
                  <c:v>0.629698677650119</c:v>
                </c:pt>
                <c:pt idx="12962">
                  <c:v>0.629676999783221</c:v>
                </c:pt>
                <c:pt idx="12963">
                  <c:v>0.62965532191632301</c:v>
                </c:pt>
                <c:pt idx="12964">
                  <c:v>0.62961196618252802</c:v>
                </c:pt>
                <c:pt idx="12965">
                  <c:v>0.62959028831563002</c:v>
                </c:pt>
                <c:pt idx="12966">
                  <c:v>0.62956861044873202</c:v>
                </c:pt>
                <c:pt idx="12967">
                  <c:v>0.62954693258183403</c:v>
                </c:pt>
                <c:pt idx="12968">
                  <c:v>0.62952525471493603</c:v>
                </c:pt>
                <c:pt idx="12969">
                  <c:v>0.62950357684803804</c:v>
                </c:pt>
                <c:pt idx="12970">
                  <c:v>0.62948189898114004</c:v>
                </c:pt>
                <c:pt idx="12971">
                  <c:v>0.62946022111424205</c:v>
                </c:pt>
                <c:pt idx="12972">
                  <c:v>0.62943854324734405</c:v>
                </c:pt>
                <c:pt idx="12973">
                  <c:v>0.62941686538044705</c:v>
                </c:pt>
                <c:pt idx="12974">
                  <c:v>0.62939518751354895</c:v>
                </c:pt>
                <c:pt idx="12975">
                  <c:v>0.62937350964665095</c:v>
                </c:pt>
                <c:pt idx="12976">
                  <c:v>0.62935183177975296</c:v>
                </c:pt>
                <c:pt idx="12977">
                  <c:v>0.62933015391285496</c:v>
                </c:pt>
                <c:pt idx="12978">
                  <c:v>0.62930847604595697</c:v>
                </c:pt>
                <c:pt idx="12979">
                  <c:v>0.62928679817905897</c:v>
                </c:pt>
                <c:pt idx="12980">
                  <c:v>0.62926512031216097</c:v>
                </c:pt>
                <c:pt idx="12981">
                  <c:v>0.62924344244526298</c:v>
                </c:pt>
                <c:pt idx="12982">
                  <c:v>0.62917840884456999</c:v>
                </c:pt>
                <c:pt idx="12983">
                  <c:v>0.629156730977672</c:v>
                </c:pt>
                <c:pt idx="12984">
                  <c:v>0.629135053110774</c:v>
                </c:pt>
                <c:pt idx="12985">
                  <c:v>0.62911337524387601</c:v>
                </c:pt>
                <c:pt idx="12986">
                  <c:v>0.62909169737697801</c:v>
                </c:pt>
                <c:pt idx="12987">
                  <c:v>0.62907001951008001</c:v>
                </c:pt>
                <c:pt idx="12988">
                  <c:v>0.62904834164318202</c:v>
                </c:pt>
                <c:pt idx="12989">
                  <c:v>0.62902666377628402</c:v>
                </c:pt>
                <c:pt idx="12990">
                  <c:v>0.62900498590938603</c:v>
                </c:pt>
                <c:pt idx="12991">
                  <c:v>0.62898330804248903</c:v>
                </c:pt>
                <c:pt idx="12992">
                  <c:v>0.62896163017559104</c:v>
                </c:pt>
                <c:pt idx="12993">
                  <c:v>0.62893995230869304</c:v>
                </c:pt>
                <c:pt idx="12994">
                  <c:v>0.62891827444179504</c:v>
                </c:pt>
                <c:pt idx="12995">
                  <c:v>0.62889659657489705</c:v>
                </c:pt>
                <c:pt idx="12996">
                  <c:v>0.62887491870799905</c:v>
                </c:pt>
                <c:pt idx="12997">
                  <c:v>0.62885324084110095</c:v>
                </c:pt>
                <c:pt idx="12998">
                  <c:v>0.62883156297420295</c:v>
                </c:pt>
                <c:pt idx="12999">
                  <c:v>0.628593106438326</c:v>
                </c:pt>
                <c:pt idx="13000">
                  <c:v>0.62854975070453101</c:v>
                </c:pt>
                <c:pt idx="13001">
                  <c:v>0.62852807283763301</c:v>
                </c:pt>
                <c:pt idx="13002">
                  <c:v>0.62850639497073502</c:v>
                </c:pt>
                <c:pt idx="13003">
                  <c:v>0.62848471710383702</c:v>
                </c:pt>
                <c:pt idx="13004">
                  <c:v>0.62846303923693903</c:v>
                </c:pt>
                <c:pt idx="13005">
                  <c:v>0.62844136137004103</c:v>
                </c:pt>
                <c:pt idx="13006">
                  <c:v>0.62841968350314303</c:v>
                </c:pt>
                <c:pt idx="13007">
                  <c:v>0.62839800563624504</c:v>
                </c:pt>
                <c:pt idx="13008">
                  <c:v>0.62837632776934704</c:v>
                </c:pt>
                <c:pt idx="13009">
                  <c:v>0.62824626056795996</c:v>
                </c:pt>
                <c:pt idx="13010">
                  <c:v>0.62822458270106196</c:v>
                </c:pt>
                <c:pt idx="13011">
                  <c:v>0.62820290483416397</c:v>
                </c:pt>
                <c:pt idx="13012">
                  <c:v>0.62818122696726597</c:v>
                </c:pt>
                <c:pt idx="13013">
                  <c:v>0.62815954910036897</c:v>
                </c:pt>
                <c:pt idx="13014">
                  <c:v>0.62813787123347098</c:v>
                </c:pt>
                <c:pt idx="13015">
                  <c:v>0.62811619336657298</c:v>
                </c:pt>
                <c:pt idx="13016">
                  <c:v>0.628051159765879</c:v>
                </c:pt>
                <c:pt idx="13017">
                  <c:v>0.628029481898981</c:v>
                </c:pt>
                <c:pt idx="13018">
                  <c:v>0.62798612616518501</c:v>
                </c:pt>
                <c:pt idx="13019">
                  <c:v>0.62796444829828701</c:v>
                </c:pt>
                <c:pt idx="13020">
                  <c:v>0.62794277043139002</c:v>
                </c:pt>
                <c:pt idx="13021">
                  <c:v>0.62792109256449202</c:v>
                </c:pt>
                <c:pt idx="13022">
                  <c:v>0.62789941469759403</c:v>
                </c:pt>
                <c:pt idx="13023">
                  <c:v>0.62787773683069603</c:v>
                </c:pt>
                <c:pt idx="13024">
                  <c:v>0.62785605896379804</c:v>
                </c:pt>
                <c:pt idx="13025">
                  <c:v>0.62783438109690004</c:v>
                </c:pt>
                <c:pt idx="13026">
                  <c:v>0.62781270323000204</c:v>
                </c:pt>
                <c:pt idx="13027">
                  <c:v>0.62779102536310405</c:v>
                </c:pt>
                <c:pt idx="13028">
                  <c:v>0.62776934749620605</c:v>
                </c:pt>
                <c:pt idx="13029">
                  <c:v>0.62774766962930895</c:v>
                </c:pt>
                <c:pt idx="13030">
                  <c:v>0.62772599176241095</c:v>
                </c:pt>
                <c:pt idx="13031">
                  <c:v>0.62770431389551296</c:v>
                </c:pt>
                <c:pt idx="13032">
                  <c:v>0.62768263602861496</c:v>
                </c:pt>
                <c:pt idx="13033">
                  <c:v>0.62766095816171696</c:v>
                </c:pt>
                <c:pt idx="13034">
                  <c:v>0.62750921309343199</c:v>
                </c:pt>
                <c:pt idx="13035">
                  <c:v>0.627487535226534</c:v>
                </c:pt>
                <c:pt idx="13036">
                  <c:v>0.627465857359636</c:v>
                </c:pt>
                <c:pt idx="13037">
                  <c:v>0.62744417949273801</c:v>
                </c:pt>
                <c:pt idx="13038">
                  <c:v>0.62742250162584001</c:v>
                </c:pt>
                <c:pt idx="13039">
                  <c:v>0.62740082375894202</c:v>
                </c:pt>
                <c:pt idx="13040">
                  <c:v>0.62737914589204402</c:v>
                </c:pt>
                <c:pt idx="13041">
                  <c:v>0.62735746802514603</c:v>
                </c:pt>
                <c:pt idx="13042">
                  <c:v>0.62733579015824803</c:v>
                </c:pt>
                <c:pt idx="13043">
                  <c:v>0.62731411229135103</c:v>
                </c:pt>
                <c:pt idx="13044">
                  <c:v>0.62729243442445304</c:v>
                </c:pt>
                <c:pt idx="13045">
                  <c:v>0.62727075655755504</c:v>
                </c:pt>
                <c:pt idx="13046">
                  <c:v>0.62724907869065705</c:v>
                </c:pt>
                <c:pt idx="13047">
                  <c:v>0.62722740082375905</c:v>
                </c:pt>
                <c:pt idx="13048">
                  <c:v>0.62720572295686094</c:v>
                </c:pt>
                <c:pt idx="13049">
                  <c:v>0.62716236722306495</c:v>
                </c:pt>
                <c:pt idx="13050">
                  <c:v>0.62714068935616696</c:v>
                </c:pt>
                <c:pt idx="13051">
                  <c:v>0.62711901148926996</c:v>
                </c:pt>
                <c:pt idx="13052">
                  <c:v>0.62709733362237197</c:v>
                </c:pt>
                <c:pt idx="13053">
                  <c:v>0.62707565575547397</c:v>
                </c:pt>
                <c:pt idx="13054">
                  <c:v>0.62705397788857598</c:v>
                </c:pt>
                <c:pt idx="13055">
                  <c:v>0.62703230002167798</c:v>
                </c:pt>
                <c:pt idx="13056">
                  <c:v>0.62701062215477998</c:v>
                </c:pt>
                <c:pt idx="13057">
                  <c:v>0.62698894428788199</c:v>
                </c:pt>
                <c:pt idx="13058">
                  <c:v>0.62696726642098399</c:v>
                </c:pt>
                <c:pt idx="13059">
                  <c:v>0.626945588554086</c:v>
                </c:pt>
                <c:pt idx="13060">
                  <c:v>0.626923910687188</c:v>
                </c:pt>
                <c:pt idx="13061">
                  <c:v>0.62690223282029001</c:v>
                </c:pt>
                <c:pt idx="13062">
                  <c:v>0.62688055495339301</c:v>
                </c:pt>
                <c:pt idx="13063">
                  <c:v>0.62685887708649501</c:v>
                </c:pt>
                <c:pt idx="13064">
                  <c:v>0.62683719921959702</c:v>
                </c:pt>
                <c:pt idx="13065">
                  <c:v>0.62681552135269902</c:v>
                </c:pt>
                <c:pt idx="13066">
                  <c:v>0.62679384348580103</c:v>
                </c:pt>
                <c:pt idx="13067">
                  <c:v>0.62677216561890303</c:v>
                </c:pt>
                <c:pt idx="13068">
                  <c:v>0.62675048775200504</c:v>
                </c:pt>
                <c:pt idx="13069">
                  <c:v>0.62672880988510704</c:v>
                </c:pt>
                <c:pt idx="13070">
                  <c:v>0.62670713201820905</c:v>
                </c:pt>
                <c:pt idx="13071">
                  <c:v>0.62668545415131105</c:v>
                </c:pt>
                <c:pt idx="13072">
                  <c:v>0.62666377628441405</c:v>
                </c:pt>
                <c:pt idx="13073">
                  <c:v>0.62664209841751595</c:v>
                </c:pt>
                <c:pt idx="13074">
                  <c:v>0.62662042055061795</c:v>
                </c:pt>
                <c:pt idx="13075">
                  <c:v>0.62659874268371996</c:v>
                </c:pt>
                <c:pt idx="13076">
                  <c:v>0.62657706481682196</c:v>
                </c:pt>
                <c:pt idx="13077">
                  <c:v>0.62655538694992396</c:v>
                </c:pt>
                <c:pt idx="13078">
                  <c:v>0.62651203121612797</c:v>
                </c:pt>
                <c:pt idx="13079">
                  <c:v>0.62649035334922998</c:v>
                </c:pt>
                <c:pt idx="13080">
                  <c:v>0.62644699761543499</c:v>
                </c:pt>
                <c:pt idx="13081">
                  <c:v>0.62642531974853699</c:v>
                </c:pt>
                <c:pt idx="13082">
                  <c:v>0.626403641881639</c:v>
                </c:pt>
                <c:pt idx="13083">
                  <c:v>0.626381964014741</c:v>
                </c:pt>
                <c:pt idx="13084">
                  <c:v>0.626360286147843</c:v>
                </c:pt>
                <c:pt idx="13085">
                  <c:v>0.62633860828094501</c:v>
                </c:pt>
                <c:pt idx="13086">
                  <c:v>0.62631693041404701</c:v>
                </c:pt>
                <c:pt idx="13087">
                  <c:v>0.62629525254714902</c:v>
                </c:pt>
                <c:pt idx="13088">
                  <c:v>0.62625189681335403</c:v>
                </c:pt>
                <c:pt idx="13089">
                  <c:v>0.62623021894645603</c:v>
                </c:pt>
                <c:pt idx="13090">
                  <c:v>0.62620854107955803</c:v>
                </c:pt>
                <c:pt idx="13091">
                  <c:v>0.62618686321266004</c:v>
                </c:pt>
                <c:pt idx="13092">
                  <c:v>0.62616518534576204</c:v>
                </c:pt>
                <c:pt idx="13093">
                  <c:v>0.62612182961196605</c:v>
                </c:pt>
                <c:pt idx="13094">
                  <c:v>0.62610015174506795</c:v>
                </c:pt>
                <c:pt idx="13095">
                  <c:v>0.62607847387816995</c:v>
                </c:pt>
                <c:pt idx="13096">
                  <c:v>0.62605679601127295</c:v>
                </c:pt>
                <c:pt idx="13097">
                  <c:v>0.62603511814437496</c:v>
                </c:pt>
                <c:pt idx="13098">
                  <c:v>0.62601344027747696</c:v>
                </c:pt>
                <c:pt idx="13099">
                  <c:v>0.62599176241057897</c:v>
                </c:pt>
                <c:pt idx="13100">
                  <c:v>0.62597008454368097</c:v>
                </c:pt>
                <c:pt idx="13101">
                  <c:v>0.62594840667678298</c:v>
                </c:pt>
                <c:pt idx="13102">
                  <c:v>0.62592672880988498</c:v>
                </c:pt>
                <c:pt idx="13103">
                  <c:v>0.62590505094298698</c:v>
                </c:pt>
                <c:pt idx="13104">
                  <c:v>0.62588337307608899</c:v>
                </c:pt>
                <c:pt idx="13105">
                  <c:v>0.62586169520919099</c:v>
                </c:pt>
                <c:pt idx="13106">
                  <c:v>0.625840017342294</c:v>
                </c:pt>
                <c:pt idx="13107">
                  <c:v>0.625818339475396</c:v>
                </c:pt>
                <c:pt idx="13108">
                  <c:v>0.62579666160849801</c:v>
                </c:pt>
                <c:pt idx="13109">
                  <c:v>0.62577498374160001</c:v>
                </c:pt>
                <c:pt idx="13110">
                  <c:v>0.62575330587470201</c:v>
                </c:pt>
                <c:pt idx="13111">
                  <c:v>0.62573162800780402</c:v>
                </c:pt>
                <c:pt idx="13112">
                  <c:v>0.62570995014090602</c:v>
                </c:pt>
                <c:pt idx="13113">
                  <c:v>0.62568827227400803</c:v>
                </c:pt>
                <c:pt idx="13114">
                  <c:v>0.62566659440711003</c:v>
                </c:pt>
                <c:pt idx="13115">
                  <c:v>0.62562323867331404</c:v>
                </c:pt>
                <c:pt idx="13116">
                  <c:v>0.62560156080641705</c:v>
                </c:pt>
                <c:pt idx="13117">
                  <c:v>0.62557988293951905</c:v>
                </c:pt>
                <c:pt idx="13118">
                  <c:v>0.62555820507262105</c:v>
                </c:pt>
                <c:pt idx="13119">
                  <c:v>0.62551484933882495</c:v>
                </c:pt>
                <c:pt idx="13120">
                  <c:v>0.62544981573813097</c:v>
                </c:pt>
                <c:pt idx="13121">
                  <c:v>0.62542813787123297</c:v>
                </c:pt>
                <c:pt idx="13122">
                  <c:v>0.62540646000433597</c:v>
                </c:pt>
                <c:pt idx="13123">
                  <c:v>0.62538478213743798</c:v>
                </c:pt>
                <c:pt idx="13124">
                  <c:v>0.62536310427053998</c:v>
                </c:pt>
                <c:pt idx="13125">
                  <c:v>0.62534142640364199</c:v>
                </c:pt>
                <c:pt idx="13126">
                  <c:v>0.62531974853674399</c:v>
                </c:pt>
                <c:pt idx="13127">
                  <c:v>0.625298070669846</c:v>
                </c:pt>
                <c:pt idx="13128">
                  <c:v>0.625276392802948</c:v>
                </c:pt>
                <c:pt idx="13129">
                  <c:v>0.62525471493605</c:v>
                </c:pt>
                <c:pt idx="13130">
                  <c:v>0.62523303706915201</c:v>
                </c:pt>
                <c:pt idx="13131">
                  <c:v>0.62521135920225501</c:v>
                </c:pt>
                <c:pt idx="13132">
                  <c:v>0.62518968133535702</c:v>
                </c:pt>
                <c:pt idx="13133">
                  <c:v>0.62516800346845902</c:v>
                </c:pt>
                <c:pt idx="13134">
                  <c:v>0.62512464773466303</c:v>
                </c:pt>
                <c:pt idx="13135">
                  <c:v>0.62510296986776503</c:v>
                </c:pt>
                <c:pt idx="13136">
                  <c:v>0.62508129200086704</c:v>
                </c:pt>
                <c:pt idx="13137">
                  <c:v>0.62505961413396904</c:v>
                </c:pt>
                <c:pt idx="13138">
                  <c:v>0.62503793626707105</c:v>
                </c:pt>
                <c:pt idx="13139">
                  <c:v>0.62501625840017305</c:v>
                </c:pt>
                <c:pt idx="13140">
                  <c:v>0.62499458053327595</c:v>
                </c:pt>
                <c:pt idx="13141">
                  <c:v>0.62497290266637795</c:v>
                </c:pt>
                <c:pt idx="13142">
                  <c:v>0.62495122479947995</c:v>
                </c:pt>
                <c:pt idx="13143">
                  <c:v>0.62492954693258196</c:v>
                </c:pt>
                <c:pt idx="13144">
                  <c:v>0.62490786906568396</c:v>
                </c:pt>
                <c:pt idx="13145">
                  <c:v>0.62488619119878597</c:v>
                </c:pt>
                <c:pt idx="13146">
                  <c:v>0.62486451333188797</c:v>
                </c:pt>
                <c:pt idx="13147">
                  <c:v>0.62484283546498998</c:v>
                </c:pt>
                <c:pt idx="13148">
                  <c:v>0.62482115759809198</c:v>
                </c:pt>
                <c:pt idx="13149">
                  <c:v>0.62479947973119399</c:v>
                </c:pt>
                <c:pt idx="13150">
                  <c:v>0.62477780186429699</c:v>
                </c:pt>
                <c:pt idx="13151">
                  <c:v>0.62475612399739899</c:v>
                </c:pt>
                <c:pt idx="13152">
                  <c:v>0.624734446130501</c:v>
                </c:pt>
                <c:pt idx="13153">
                  <c:v>0.624712768263603</c:v>
                </c:pt>
                <c:pt idx="13154">
                  <c:v>0.62469109039670501</c:v>
                </c:pt>
                <c:pt idx="13155">
                  <c:v>0.62466941252980701</c:v>
                </c:pt>
                <c:pt idx="13156">
                  <c:v>0.62464773466290902</c:v>
                </c:pt>
                <c:pt idx="13157">
                  <c:v>0.62462605679601102</c:v>
                </c:pt>
                <c:pt idx="13158">
                  <c:v>0.62460437892911302</c:v>
                </c:pt>
                <c:pt idx="13159">
                  <c:v>0.62458270106221503</c:v>
                </c:pt>
                <c:pt idx="13160">
                  <c:v>0.62456102319531803</c:v>
                </c:pt>
                <c:pt idx="13161">
                  <c:v>0.62453934532842004</c:v>
                </c:pt>
                <c:pt idx="13162">
                  <c:v>0.62451766746152204</c:v>
                </c:pt>
                <c:pt idx="13163">
                  <c:v>0.62449598959462405</c:v>
                </c:pt>
                <c:pt idx="13164">
                  <c:v>0.62447431172772605</c:v>
                </c:pt>
                <c:pt idx="13165">
                  <c:v>0.62445263386082805</c:v>
                </c:pt>
                <c:pt idx="13166">
                  <c:v>0.62443095599392995</c:v>
                </c:pt>
                <c:pt idx="13167">
                  <c:v>0.62440927812703195</c:v>
                </c:pt>
                <c:pt idx="13168">
                  <c:v>0.62438760026013396</c:v>
                </c:pt>
                <c:pt idx="13169">
                  <c:v>0.62436592239323696</c:v>
                </c:pt>
                <c:pt idx="13170">
                  <c:v>0.62434424452633897</c:v>
                </c:pt>
                <c:pt idx="13171">
                  <c:v>0.62432256665944097</c:v>
                </c:pt>
                <c:pt idx="13172">
                  <c:v>0.62430088879254297</c:v>
                </c:pt>
                <c:pt idx="13173">
                  <c:v>0.62427921092564498</c:v>
                </c:pt>
                <c:pt idx="13174">
                  <c:v>0.62425753305874698</c:v>
                </c:pt>
                <c:pt idx="13175">
                  <c:v>0.62423585519184899</c:v>
                </c:pt>
                <c:pt idx="13176">
                  <c:v>0.62421417732495099</c:v>
                </c:pt>
                <c:pt idx="13177">
                  <c:v>0.624192499458053</c:v>
                </c:pt>
                <c:pt idx="13178">
                  <c:v>0.624170821591155</c:v>
                </c:pt>
                <c:pt idx="13179">
                  <c:v>0.624149143724258</c:v>
                </c:pt>
                <c:pt idx="13180">
                  <c:v>0.62412746585736001</c:v>
                </c:pt>
                <c:pt idx="13181">
                  <c:v>0.62410578799046201</c:v>
                </c:pt>
                <c:pt idx="13182">
                  <c:v>0.62408411012356402</c:v>
                </c:pt>
                <c:pt idx="13183">
                  <c:v>0.62404075438976803</c:v>
                </c:pt>
                <c:pt idx="13184">
                  <c:v>0.62401907652287003</c:v>
                </c:pt>
                <c:pt idx="13185">
                  <c:v>0.62399739865597204</c:v>
                </c:pt>
                <c:pt idx="13186">
                  <c:v>0.62397572078907404</c:v>
                </c:pt>
                <c:pt idx="13187">
                  <c:v>0.62395404292217604</c:v>
                </c:pt>
                <c:pt idx="13188">
                  <c:v>0.62393236505527905</c:v>
                </c:pt>
                <c:pt idx="13189">
                  <c:v>0.62391068718838105</c:v>
                </c:pt>
                <c:pt idx="13190">
                  <c:v>0.62388900932148295</c:v>
                </c:pt>
                <c:pt idx="13191">
                  <c:v>0.62386733145458495</c:v>
                </c:pt>
                <c:pt idx="13192">
                  <c:v>0.62384565358768695</c:v>
                </c:pt>
                <c:pt idx="13193">
                  <c:v>0.62382397572078896</c:v>
                </c:pt>
                <c:pt idx="13194">
                  <c:v>0.62380229785389096</c:v>
                </c:pt>
                <c:pt idx="13195">
                  <c:v>0.62378061998699297</c:v>
                </c:pt>
                <c:pt idx="13196">
                  <c:v>0.62371558638629998</c:v>
                </c:pt>
                <c:pt idx="13197">
                  <c:v>0.62369390851940198</c:v>
                </c:pt>
                <c:pt idx="13198">
                  <c:v>0.62367223065250399</c:v>
                </c:pt>
                <c:pt idx="13199">
                  <c:v>0.62365055278560599</c:v>
                </c:pt>
                <c:pt idx="13200">
                  <c:v>0.623628874918708</c:v>
                </c:pt>
                <c:pt idx="13201">
                  <c:v>0.62360719705181</c:v>
                </c:pt>
                <c:pt idx="13202">
                  <c:v>0.62358551918491201</c:v>
                </c:pt>
                <c:pt idx="13203">
                  <c:v>0.62356384131801401</c:v>
                </c:pt>
                <c:pt idx="13204">
                  <c:v>0.62354216345111602</c:v>
                </c:pt>
                <c:pt idx="13205">
                  <c:v>0.62352048558421802</c:v>
                </c:pt>
                <c:pt idx="13206">
                  <c:v>0.62349880771732102</c:v>
                </c:pt>
                <c:pt idx="13207">
                  <c:v>0.62347712985042303</c:v>
                </c:pt>
                <c:pt idx="13208">
                  <c:v>0.62345545198352503</c:v>
                </c:pt>
                <c:pt idx="13209">
                  <c:v>0.62343377411662704</c:v>
                </c:pt>
                <c:pt idx="13210">
                  <c:v>0.62339041838283105</c:v>
                </c:pt>
                <c:pt idx="13211">
                  <c:v>0.62336874051593305</c:v>
                </c:pt>
                <c:pt idx="13212">
                  <c:v>0.62332538478213695</c:v>
                </c:pt>
                <c:pt idx="13213">
                  <c:v>0.62330370691523995</c:v>
                </c:pt>
                <c:pt idx="13214">
                  <c:v>0.62328202904834196</c:v>
                </c:pt>
                <c:pt idx="13215">
                  <c:v>0.62326035118144396</c:v>
                </c:pt>
                <c:pt idx="13216">
                  <c:v>0.62323867331454597</c:v>
                </c:pt>
                <c:pt idx="13217">
                  <c:v>0.62321699544764797</c:v>
                </c:pt>
                <c:pt idx="13218">
                  <c:v>0.62319531758074997</c:v>
                </c:pt>
                <c:pt idx="13219">
                  <c:v>0.62317363971385198</c:v>
                </c:pt>
                <c:pt idx="13220">
                  <c:v>0.62315196184695398</c:v>
                </c:pt>
                <c:pt idx="13221">
                  <c:v>0.62313028398005599</c:v>
                </c:pt>
                <c:pt idx="13222">
                  <c:v>0.62310860611315899</c:v>
                </c:pt>
                <c:pt idx="13223">
                  <c:v>0.623086928246261</c:v>
                </c:pt>
                <c:pt idx="13224">
                  <c:v>0.623065250379363</c:v>
                </c:pt>
                <c:pt idx="13225">
                  <c:v>0.623043572512465</c:v>
                </c:pt>
                <c:pt idx="13226">
                  <c:v>0.62302189464556701</c:v>
                </c:pt>
                <c:pt idx="13227">
                  <c:v>0.62300021677866901</c:v>
                </c:pt>
                <c:pt idx="13228">
                  <c:v>0.62297853891177102</c:v>
                </c:pt>
                <c:pt idx="13229">
                  <c:v>0.62295686104487302</c:v>
                </c:pt>
                <c:pt idx="13230">
                  <c:v>0.62293518317797503</c:v>
                </c:pt>
                <c:pt idx="13231">
                  <c:v>0.62291350531107703</c:v>
                </c:pt>
                <c:pt idx="13232">
                  <c:v>0.62289182744417904</c:v>
                </c:pt>
                <c:pt idx="13233">
                  <c:v>0.62287014957728204</c:v>
                </c:pt>
                <c:pt idx="13234">
                  <c:v>0.62284847171038404</c:v>
                </c:pt>
                <c:pt idx="13235">
                  <c:v>0.62282679384348605</c:v>
                </c:pt>
                <c:pt idx="13236">
                  <c:v>0.62280511597658805</c:v>
                </c:pt>
                <c:pt idx="13237">
                  <c:v>0.62278343810968995</c:v>
                </c:pt>
                <c:pt idx="13238">
                  <c:v>0.62276176024279195</c:v>
                </c:pt>
                <c:pt idx="13239">
                  <c:v>0.62274008237589396</c:v>
                </c:pt>
                <c:pt idx="13240">
                  <c:v>0.62271840450899596</c:v>
                </c:pt>
                <c:pt idx="13241">
                  <c:v>0.62269672664209796</c:v>
                </c:pt>
                <c:pt idx="13242">
                  <c:v>0.62267504877520097</c:v>
                </c:pt>
                <c:pt idx="13243">
                  <c:v>0.62263169304140498</c:v>
                </c:pt>
                <c:pt idx="13244">
                  <c:v>0.62261001517450698</c:v>
                </c:pt>
                <c:pt idx="13245">
                  <c:v>0.62256665944071099</c:v>
                </c:pt>
                <c:pt idx="13246">
                  <c:v>0.62254498157381299</c:v>
                </c:pt>
                <c:pt idx="13247">
                  <c:v>0.62237155863863003</c:v>
                </c:pt>
                <c:pt idx="13248">
                  <c:v>0.62234988077173203</c:v>
                </c:pt>
                <c:pt idx="13249">
                  <c:v>0.62221981357034495</c:v>
                </c:pt>
                <c:pt idx="13250">
                  <c:v>0.62219813570344695</c:v>
                </c:pt>
                <c:pt idx="13251">
                  <c:v>0.62217645783654896</c:v>
                </c:pt>
                <c:pt idx="13252">
                  <c:v>0.62215477996965096</c:v>
                </c:pt>
                <c:pt idx="13253">
                  <c:v>0.62213310210275297</c:v>
                </c:pt>
                <c:pt idx="13254">
                  <c:v>0.62211142423585497</c:v>
                </c:pt>
                <c:pt idx="13255">
                  <c:v>0.62208974636895698</c:v>
                </c:pt>
                <c:pt idx="13256">
                  <c:v>0.62206806850205898</c:v>
                </c:pt>
                <c:pt idx="13257">
                  <c:v>0.62204639063516098</c:v>
                </c:pt>
                <c:pt idx="13258">
                  <c:v>0.62202471276826399</c:v>
                </c:pt>
                <c:pt idx="13259">
                  <c:v>0.62200303490136599</c:v>
                </c:pt>
                <c:pt idx="13260">
                  <c:v>0.621981357034468</c:v>
                </c:pt>
                <c:pt idx="13261">
                  <c:v>0.62195967916757</c:v>
                </c:pt>
                <c:pt idx="13262">
                  <c:v>0.62193800130067201</c:v>
                </c:pt>
                <c:pt idx="13263">
                  <c:v>0.62191632343377401</c:v>
                </c:pt>
                <c:pt idx="13264">
                  <c:v>0.62189464556687601</c:v>
                </c:pt>
                <c:pt idx="13265">
                  <c:v>0.62187296769997802</c:v>
                </c:pt>
                <c:pt idx="13266">
                  <c:v>0.62185128983308002</c:v>
                </c:pt>
                <c:pt idx="13267">
                  <c:v>0.62182961196618303</c:v>
                </c:pt>
                <c:pt idx="13268">
                  <c:v>0.62180793409928503</c:v>
                </c:pt>
                <c:pt idx="13269">
                  <c:v>0.62178625623238704</c:v>
                </c:pt>
                <c:pt idx="13270">
                  <c:v>0.62176457836548904</c:v>
                </c:pt>
                <c:pt idx="13271">
                  <c:v>0.62174290049859104</c:v>
                </c:pt>
                <c:pt idx="13272">
                  <c:v>0.62172122263169305</c:v>
                </c:pt>
                <c:pt idx="13273">
                  <c:v>0.62169954476479505</c:v>
                </c:pt>
                <c:pt idx="13274">
                  <c:v>0.62167786689789695</c:v>
                </c:pt>
                <c:pt idx="13275">
                  <c:v>0.62165618903099895</c:v>
                </c:pt>
                <c:pt idx="13276">
                  <c:v>0.62163451116410195</c:v>
                </c:pt>
                <c:pt idx="13277">
                  <c:v>0.62161283329720396</c:v>
                </c:pt>
                <c:pt idx="13278">
                  <c:v>0.62159115543030596</c:v>
                </c:pt>
                <c:pt idx="13279">
                  <c:v>0.62156947756340797</c:v>
                </c:pt>
                <c:pt idx="13280">
                  <c:v>0.62154779969650997</c:v>
                </c:pt>
                <c:pt idx="13281">
                  <c:v>0.62152612182961198</c:v>
                </c:pt>
                <c:pt idx="13282">
                  <c:v>0.62150444396271398</c:v>
                </c:pt>
                <c:pt idx="13283">
                  <c:v>0.62148276609581599</c:v>
                </c:pt>
                <c:pt idx="13284">
                  <c:v>0.62146108822891799</c:v>
                </c:pt>
                <c:pt idx="13285">
                  <c:v>0.62143941036201999</c:v>
                </c:pt>
                <c:pt idx="13286">
                  <c:v>0.621417732495122</c:v>
                </c:pt>
                <c:pt idx="13287">
                  <c:v>0.62137437676132701</c:v>
                </c:pt>
                <c:pt idx="13288">
                  <c:v>0.62135269889442901</c:v>
                </c:pt>
                <c:pt idx="13289">
                  <c:v>0.62133102102753102</c:v>
                </c:pt>
                <c:pt idx="13290">
                  <c:v>0.62130934316063302</c:v>
                </c:pt>
                <c:pt idx="13291">
                  <c:v>0.62128766529373503</c:v>
                </c:pt>
                <c:pt idx="13292">
                  <c:v>0.62126598742683703</c:v>
                </c:pt>
                <c:pt idx="13293">
                  <c:v>0.62124430955993903</c:v>
                </c:pt>
                <c:pt idx="13294">
                  <c:v>0.62122263169304104</c:v>
                </c:pt>
                <c:pt idx="13295">
                  <c:v>0.62120095382614304</c:v>
                </c:pt>
                <c:pt idx="13296">
                  <c:v>0.62117927595924605</c:v>
                </c:pt>
                <c:pt idx="13297">
                  <c:v>0.62115759809234805</c:v>
                </c:pt>
                <c:pt idx="13298">
                  <c:v>0.62113592022544994</c:v>
                </c:pt>
                <c:pt idx="13299">
                  <c:v>0.62111424235855195</c:v>
                </c:pt>
                <c:pt idx="13300">
                  <c:v>0.62109256449165395</c:v>
                </c:pt>
                <c:pt idx="13301">
                  <c:v>0.62107088662475596</c:v>
                </c:pt>
                <c:pt idx="13302">
                  <c:v>0.62104920875785796</c:v>
                </c:pt>
                <c:pt idx="13303">
                  <c:v>0.62102753089095997</c:v>
                </c:pt>
                <c:pt idx="13304">
                  <c:v>0.62100585302406197</c:v>
                </c:pt>
                <c:pt idx="13305">
                  <c:v>0.62098417515716497</c:v>
                </c:pt>
                <c:pt idx="13306">
                  <c:v>0.62096249729026698</c:v>
                </c:pt>
                <c:pt idx="13307">
                  <c:v>0.62094081942336898</c:v>
                </c:pt>
                <c:pt idx="13308">
                  <c:v>0.62091914155647099</c:v>
                </c:pt>
                <c:pt idx="13309">
                  <c:v>0.62089746368957299</c:v>
                </c:pt>
                <c:pt idx="13310">
                  <c:v>0.620875785822675</c:v>
                </c:pt>
                <c:pt idx="13311">
                  <c:v>0.620854107955777</c:v>
                </c:pt>
                <c:pt idx="13312">
                  <c:v>0.62083243008887901</c:v>
                </c:pt>
                <c:pt idx="13313">
                  <c:v>0.62081075222198101</c:v>
                </c:pt>
                <c:pt idx="13314">
                  <c:v>0.62078907435508301</c:v>
                </c:pt>
                <c:pt idx="13315">
                  <c:v>0.62076739648818602</c:v>
                </c:pt>
                <c:pt idx="13316">
                  <c:v>0.62074571862128802</c:v>
                </c:pt>
                <c:pt idx="13317">
                  <c:v>0.62072404075439003</c:v>
                </c:pt>
                <c:pt idx="13318">
                  <c:v>0.62070236288749203</c:v>
                </c:pt>
                <c:pt idx="13319">
                  <c:v>0.62068068502059404</c:v>
                </c:pt>
                <c:pt idx="13320">
                  <c:v>0.62065900715369604</c:v>
                </c:pt>
                <c:pt idx="13321">
                  <c:v>0.62063732928679805</c:v>
                </c:pt>
                <c:pt idx="13322">
                  <c:v>0.62061565141990005</c:v>
                </c:pt>
                <c:pt idx="13323">
                  <c:v>0.62059397355300205</c:v>
                </c:pt>
                <c:pt idx="13324">
                  <c:v>0.62057229568610495</c:v>
                </c:pt>
                <c:pt idx="13325">
                  <c:v>0.62055061781920695</c:v>
                </c:pt>
                <c:pt idx="13326">
                  <c:v>0.62052893995230896</c:v>
                </c:pt>
                <c:pt idx="13327">
                  <c:v>0.62050726208541096</c:v>
                </c:pt>
                <c:pt idx="13328">
                  <c:v>0.62048558421851296</c:v>
                </c:pt>
                <c:pt idx="13329">
                  <c:v>0.62033383915022799</c:v>
                </c:pt>
                <c:pt idx="13330">
                  <c:v>0.62031216128333</c:v>
                </c:pt>
                <c:pt idx="13331">
                  <c:v>0.620290483416432</c:v>
                </c:pt>
                <c:pt idx="13332">
                  <c:v>0.62026880554953401</c:v>
                </c:pt>
                <c:pt idx="13333">
                  <c:v>0.62024712768263601</c:v>
                </c:pt>
                <c:pt idx="13334">
                  <c:v>0.62022544981573802</c:v>
                </c:pt>
                <c:pt idx="13335">
                  <c:v>0.62016041621504403</c:v>
                </c:pt>
                <c:pt idx="13336">
                  <c:v>0.62013873834814603</c:v>
                </c:pt>
                <c:pt idx="13337">
                  <c:v>0.62011706048124904</c:v>
                </c:pt>
                <c:pt idx="13338">
                  <c:v>0.62009538261435104</c:v>
                </c:pt>
                <c:pt idx="13339">
                  <c:v>0.62007370474745305</c:v>
                </c:pt>
                <c:pt idx="13340">
                  <c:v>0.62005202688055505</c:v>
                </c:pt>
                <c:pt idx="13341">
                  <c:v>0.62003034901365695</c:v>
                </c:pt>
                <c:pt idx="13342">
                  <c:v>0.62000867114675895</c:v>
                </c:pt>
                <c:pt idx="13343">
                  <c:v>0.61998699327986095</c:v>
                </c:pt>
                <c:pt idx="13344">
                  <c:v>0.61996531541296296</c:v>
                </c:pt>
                <c:pt idx="13345">
                  <c:v>0.61994363754606496</c:v>
                </c:pt>
                <c:pt idx="13346">
                  <c:v>0.61992195967916797</c:v>
                </c:pt>
                <c:pt idx="13347">
                  <c:v>0.61990028181226997</c:v>
                </c:pt>
                <c:pt idx="13348">
                  <c:v>0.61985692607847398</c:v>
                </c:pt>
                <c:pt idx="13349">
                  <c:v>0.61983524821157598</c:v>
                </c:pt>
                <c:pt idx="13350">
                  <c:v>0.61981357034467799</c:v>
                </c:pt>
                <c:pt idx="13351">
                  <c:v>0.61979189247777999</c:v>
                </c:pt>
                <c:pt idx="13352">
                  <c:v>0.619770214610882</c:v>
                </c:pt>
                <c:pt idx="13353">
                  <c:v>0.619748536743984</c:v>
                </c:pt>
                <c:pt idx="13354">
                  <c:v>0.61972685887708701</c:v>
                </c:pt>
                <c:pt idx="13355">
                  <c:v>0.61970518101018901</c:v>
                </c:pt>
                <c:pt idx="13356">
                  <c:v>0.61968350314329101</c:v>
                </c:pt>
                <c:pt idx="13357">
                  <c:v>0.61966182527639302</c:v>
                </c:pt>
                <c:pt idx="13358">
                  <c:v>0.61964014740949502</c:v>
                </c:pt>
                <c:pt idx="13359">
                  <c:v>0.61961846954259703</c:v>
                </c:pt>
                <c:pt idx="13360">
                  <c:v>0.61955343594190304</c:v>
                </c:pt>
                <c:pt idx="13361">
                  <c:v>0.61953175807500505</c:v>
                </c:pt>
                <c:pt idx="13362">
                  <c:v>0.61951008020810705</c:v>
                </c:pt>
                <c:pt idx="13363">
                  <c:v>0.61946672447431195</c:v>
                </c:pt>
                <c:pt idx="13364">
                  <c:v>0.61938001300671996</c:v>
                </c:pt>
                <c:pt idx="13365">
                  <c:v>0.61935833513982197</c:v>
                </c:pt>
                <c:pt idx="13366">
                  <c:v>0.61933665727292397</c:v>
                </c:pt>
                <c:pt idx="13367">
                  <c:v>0.61931497940602598</c:v>
                </c:pt>
                <c:pt idx="13368">
                  <c:v>0.61929330153912898</c:v>
                </c:pt>
                <c:pt idx="13369">
                  <c:v>0.61927162367223099</c:v>
                </c:pt>
                <c:pt idx="13370">
                  <c:v>0.61924994580533299</c:v>
                </c:pt>
                <c:pt idx="13371">
                  <c:v>0.619228267938435</c:v>
                </c:pt>
                <c:pt idx="13372">
                  <c:v>0.619206590071537</c:v>
                </c:pt>
                <c:pt idx="13373">
                  <c:v>0.619184912204639</c:v>
                </c:pt>
                <c:pt idx="13374">
                  <c:v>0.61916323433774101</c:v>
                </c:pt>
                <c:pt idx="13375">
                  <c:v>0.61914155647084301</c:v>
                </c:pt>
                <c:pt idx="13376">
                  <c:v>0.61911987860394502</c:v>
                </c:pt>
                <c:pt idx="13377">
                  <c:v>0.61909820073704702</c:v>
                </c:pt>
                <c:pt idx="13378">
                  <c:v>0.61907652287015003</c:v>
                </c:pt>
                <c:pt idx="13379">
                  <c:v>0.61905484500325203</c:v>
                </c:pt>
                <c:pt idx="13380">
                  <c:v>0.61903316713635403</c:v>
                </c:pt>
                <c:pt idx="13381">
                  <c:v>0.61901148926945604</c:v>
                </c:pt>
                <c:pt idx="13382">
                  <c:v>0.61898981140255804</c:v>
                </c:pt>
                <c:pt idx="13383">
                  <c:v>0.61896813353566005</c:v>
                </c:pt>
                <c:pt idx="13384">
                  <c:v>0.61894645566876205</c:v>
                </c:pt>
                <c:pt idx="13385">
                  <c:v>0.61890309993496595</c:v>
                </c:pt>
                <c:pt idx="13386">
                  <c:v>0.61888142206806895</c:v>
                </c:pt>
                <c:pt idx="13387">
                  <c:v>0.61885974420117096</c:v>
                </c:pt>
                <c:pt idx="13388">
                  <c:v>0.61883806633427296</c:v>
                </c:pt>
                <c:pt idx="13389">
                  <c:v>0.61881638846737497</c:v>
                </c:pt>
                <c:pt idx="13390">
                  <c:v>0.61879471060047697</c:v>
                </c:pt>
                <c:pt idx="13391">
                  <c:v>0.61877303273357898</c:v>
                </c:pt>
                <c:pt idx="13392">
                  <c:v>0.61875135486668098</c:v>
                </c:pt>
                <c:pt idx="13393">
                  <c:v>0.61872967699978298</c:v>
                </c:pt>
                <c:pt idx="13394">
                  <c:v>0.61868632126598699</c:v>
                </c:pt>
                <c:pt idx="13395">
                  <c:v>0.61866464339909</c:v>
                </c:pt>
                <c:pt idx="13396">
                  <c:v>0.618642965532192</c:v>
                </c:pt>
                <c:pt idx="13397">
                  <c:v>0.61859960979839601</c:v>
                </c:pt>
                <c:pt idx="13398">
                  <c:v>0.61857793193149802</c:v>
                </c:pt>
                <c:pt idx="13399">
                  <c:v>0.61855625406460002</c:v>
                </c:pt>
                <c:pt idx="13400">
                  <c:v>0.61853457619770202</c:v>
                </c:pt>
                <c:pt idx="13401">
                  <c:v>0.61851289833080403</c:v>
                </c:pt>
                <c:pt idx="13402">
                  <c:v>0.61849122046390603</c:v>
                </c:pt>
                <c:pt idx="13403">
                  <c:v>0.61844786473011104</c:v>
                </c:pt>
                <c:pt idx="13404">
                  <c:v>0.61842618686321305</c:v>
                </c:pt>
                <c:pt idx="13405">
                  <c:v>0.61840450899631505</c:v>
                </c:pt>
                <c:pt idx="13406">
                  <c:v>0.61838283112941705</c:v>
                </c:pt>
                <c:pt idx="13407">
                  <c:v>0.61836115326251895</c:v>
                </c:pt>
                <c:pt idx="13408">
                  <c:v>0.61833947539562095</c:v>
                </c:pt>
                <c:pt idx="13409">
                  <c:v>0.61829611966182496</c:v>
                </c:pt>
                <c:pt idx="13410">
                  <c:v>0.61827444179492697</c:v>
                </c:pt>
                <c:pt idx="13411">
                  <c:v>0.61825276392802997</c:v>
                </c:pt>
                <c:pt idx="13412">
                  <c:v>0.61823108606113197</c:v>
                </c:pt>
                <c:pt idx="13413">
                  <c:v>0.61820940819423398</c:v>
                </c:pt>
                <c:pt idx="13414">
                  <c:v>0.61818773032733598</c:v>
                </c:pt>
                <c:pt idx="13415">
                  <c:v>0.61816605246043799</c:v>
                </c:pt>
                <c:pt idx="13416">
                  <c:v>0.61814437459353999</c:v>
                </c:pt>
                <c:pt idx="13417">
                  <c:v>0.618122696726642</c:v>
                </c:pt>
                <c:pt idx="13418">
                  <c:v>0.618101018859744</c:v>
                </c:pt>
                <c:pt idx="13419">
                  <c:v>0.618079340992846</c:v>
                </c:pt>
                <c:pt idx="13420">
                  <c:v>0.61805766312594801</c:v>
                </c:pt>
                <c:pt idx="13421">
                  <c:v>0.61803598525905001</c:v>
                </c:pt>
                <c:pt idx="13422">
                  <c:v>0.61801430739215302</c:v>
                </c:pt>
                <c:pt idx="13423">
                  <c:v>0.61799262952525502</c:v>
                </c:pt>
                <c:pt idx="13424">
                  <c:v>0.61786256232386705</c:v>
                </c:pt>
                <c:pt idx="13425">
                  <c:v>0.61784088445696905</c:v>
                </c:pt>
                <c:pt idx="13426">
                  <c:v>0.61781920659007195</c:v>
                </c:pt>
                <c:pt idx="13427">
                  <c:v>0.61779752872317395</c:v>
                </c:pt>
                <c:pt idx="13428">
                  <c:v>0.61777585085627595</c:v>
                </c:pt>
                <c:pt idx="13429">
                  <c:v>0.61775417298937796</c:v>
                </c:pt>
                <c:pt idx="13430">
                  <c:v>0.61768913938868397</c:v>
                </c:pt>
                <c:pt idx="13431">
                  <c:v>0.61766746152178598</c:v>
                </c:pt>
                <c:pt idx="13432">
                  <c:v>0.61764578365488798</c:v>
                </c:pt>
                <c:pt idx="13433">
                  <c:v>0.61762410578799098</c:v>
                </c:pt>
                <c:pt idx="13434">
                  <c:v>0.61760242792109299</c:v>
                </c:pt>
                <c:pt idx="13435">
                  <c:v>0.61758075005419499</c:v>
                </c:pt>
                <c:pt idx="13436">
                  <c:v>0.617559072187297</c:v>
                </c:pt>
                <c:pt idx="13437">
                  <c:v>0.617537394320399</c:v>
                </c:pt>
                <c:pt idx="13438">
                  <c:v>0.61751571645350101</c:v>
                </c:pt>
                <c:pt idx="13439">
                  <c:v>0.61749403858660301</c:v>
                </c:pt>
                <c:pt idx="13440">
                  <c:v>0.61747236071970502</c:v>
                </c:pt>
                <c:pt idx="13441">
                  <c:v>0.61745068285280702</c:v>
                </c:pt>
                <c:pt idx="13442">
                  <c:v>0.61742900498590902</c:v>
                </c:pt>
                <c:pt idx="13443">
                  <c:v>0.61740732711901103</c:v>
                </c:pt>
                <c:pt idx="13444">
                  <c:v>0.61738564925211403</c:v>
                </c:pt>
                <c:pt idx="13445">
                  <c:v>0.61736397138521604</c:v>
                </c:pt>
                <c:pt idx="13446">
                  <c:v>0.61734229351831804</c:v>
                </c:pt>
                <c:pt idx="13447">
                  <c:v>0.61732061565142005</c:v>
                </c:pt>
                <c:pt idx="13448">
                  <c:v>0.61729893778452205</c:v>
                </c:pt>
                <c:pt idx="13449">
                  <c:v>0.61725558205072595</c:v>
                </c:pt>
                <c:pt idx="13450">
                  <c:v>0.61723390418382795</c:v>
                </c:pt>
                <c:pt idx="13451">
                  <c:v>0.61719054845003296</c:v>
                </c:pt>
                <c:pt idx="13452">
                  <c:v>0.61716887058313497</c:v>
                </c:pt>
                <c:pt idx="13453">
                  <c:v>0.61710383698244098</c:v>
                </c:pt>
                <c:pt idx="13454">
                  <c:v>0.61706048124864499</c:v>
                </c:pt>
                <c:pt idx="13455">
                  <c:v>0.61703880338174699</c:v>
                </c:pt>
                <c:pt idx="13456">
                  <c:v>0.617017125514849</c:v>
                </c:pt>
                <c:pt idx="13457">
                  <c:v>0.616995447647951</c:v>
                </c:pt>
                <c:pt idx="13458">
                  <c:v>0.61695209191415601</c:v>
                </c:pt>
                <c:pt idx="13459">
                  <c:v>0.61693041404725801</c:v>
                </c:pt>
                <c:pt idx="13460">
                  <c:v>0.61690873618036002</c:v>
                </c:pt>
                <c:pt idx="13461">
                  <c:v>0.61688705831346202</c:v>
                </c:pt>
                <c:pt idx="13462">
                  <c:v>0.61686538044656403</c:v>
                </c:pt>
                <c:pt idx="13463">
                  <c:v>0.61682202471276804</c:v>
                </c:pt>
                <c:pt idx="13464">
                  <c:v>0.61680034684587004</c:v>
                </c:pt>
                <c:pt idx="13465">
                  <c:v>0.61677866897897204</c:v>
                </c:pt>
                <c:pt idx="13466">
                  <c:v>0.61675699111207405</c:v>
                </c:pt>
                <c:pt idx="13467">
                  <c:v>0.61673531324517705</c:v>
                </c:pt>
                <c:pt idx="13468">
                  <c:v>0.61671363537827895</c:v>
                </c:pt>
                <c:pt idx="13469">
                  <c:v>0.61669195751138095</c:v>
                </c:pt>
                <c:pt idx="13470">
                  <c:v>0.61667027964448295</c:v>
                </c:pt>
                <c:pt idx="13471">
                  <c:v>0.61664860177758496</c:v>
                </c:pt>
                <c:pt idx="13472">
                  <c:v>0.61662692391068696</c:v>
                </c:pt>
                <c:pt idx="13473">
                  <c:v>0.61660524604378897</c:v>
                </c:pt>
                <c:pt idx="13474">
                  <c:v>0.61658356817689097</c:v>
                </c:pt>
                <c:pt idx="13475">
                  <c:v>0.61656189030999298</c:v>
                </c:pt>
                <c:pt idx="13476">
                  <c:v>0.61654021244309598</c:v>
                </c:pt>
                <c:pt idx="13477">
                  <c:v>0.61651853457619799</c:v>
                </c:pt>
                <c:pt idx="13478">
                  <c:v>0.61649685670929999</c:v>
                </c:pt>
                <c:pt idx="13479">
                  <c:v>0.61647517884240199</c:v>
                </c:pt>
                <c:pt idx="13480">
                  <c:v>0.616453500975504</c:v>
                </c:pt>
                <c:pt idx="13481">
                  <c:v>0.616431823108606</c:v>
                </c:pt>
                <c:pt idx="13482">
                  <c:v>0.61641014524170801</c:v>
                </c:pt>
                <c:pt idx="13483">
                  <c:v>0.61638846737481001</c:v>
                </c:pt>
                <c:pt idx="13484">
                  <c:v>0.61636678950791202</c:v>
                </c:pt>
                <c:pt idx="13485">
                  <c:v>0.61634511164101502</c:v>
                </c:pt>
                <c:pt idx="13486">
                  <c:v>0.61632343377411702</c:v>
                </c:pt>
                <c:pt idx="13487">
                  <c:v>0.61625840017342304</c:v>
                </c:pt>
                <c:pt idx="13488">
                  <c:v>0.61623672230652504</c:v>
                </c:pt>
                <c:pt idx="13489">
                  <c:v>0.61621504443962705</c:v>
                </c:pt>
                <c:pt idx="13490">
                  <c:v>0.61619336657272905</c:v>
                </c:pt>
                <c:pt idx="13491">
                  <c:v>0.61617168870583106</c:v>
                </c:pt>
                <c:pt idx="13492">
                  <c:v>0.61615001083893395</c:v>
                </c:pt>
                <c:pt idx="13493">
                  <c:v>0.61612833297203595</c:v>
                </c:pt>
                <c:pt idx="13494">
                  <c:v>0.61610665510513796</c:v>
                </c:pt>
                <c:pt idx="13495">
                  <c:v>0.61606329937134197</c:v>
                </c:pt>
                <c:pt idx="13496">
                  <c:v>0.61604162150444397</c:v>
                </c:pt>
                <c:pt idx="13497">
                  <c:v>0.61601994363754597</c:v>
                </c:pt>
                <c:pt idx="13498">
                  <c:v>0.61597658790374998</c:v>
                </c:pt>
                <c:pt idx="13499">
                  <c:v>0.61595491003685199</c:v>
                </c:pt>
                <c:pt idx="13500">
                  <c:v>0.615911554303057</c:v>
                </c:pt>
                <c:pt idx="13501">
                  <c:v>0.615889876436159</c:v>
                </c:pt>
                <c:pt idx="13502">
                  <c:v>0.61586819856926101</c:v>
                </c:pt>
                <c:pt idx="13503">
                  <c:v>0.61582484283546501</c:v>
                </c:pt>
                <c:pt idx="13504">
                  <c:v>0.61580316496856702</c:v>
                </c:pt>
                <c:pt idx="13505">
                  <c:v>0.61578148710166902</c:v>
                </c:pt>
                <c:pt idx="13506">
                  <c:v>0.61575980923477103</c:v>
                </c:pt>
                <c:pt idx="13507">
                  <c:v>0.61573813136787303</c:v>
                </c:pt>
                <c:pt idx="13508">
                  <c:v>0.61571645350097504</c:v>
                </c:pt>
                <c:pt idx="13509">
                  <c:v>0.61569477563407804</c:v>
                </c:pt>
                <c:pt idx="13510">
                  <c:v>0.61567309776718004</c:v>
                </c:pt>
                <c:pt idx="13511">
                  <c:v>0.61565141990028205</c:v>
                </c:pt>
                <c:pt idx="13512">
                  <c:v>0.61560806416648595</c:v>
                </c:pt>
                <c:pt idx="13513">
                  <c:v>0.61558638629958795</c:v>
                </c:pt>
                <c:pt idx="13514">
                  <c:v>0.61556470843268996</c:v>
                </c:pt>
                <c:pt idx="13515">
                  <c:v>0.61554303056579196</c:v>
                </c:pt>
                <c:pt idx="13516">
                  <c:v>0.61552135269889396</c:v>
                </c:pt>
                <c:pt idx="13517">
                  <c:v>0.61549967483199697</c:v>
                </c:pt>
                <c:pt idx="13518">
                  <c:v>0.61547799696509897</c:v>
                </c:pt>
                <c:pt idx="13519">
                  <c:v>0.61545631909820098</c:v>
                </c:pt>
                <c:pt idx="13520">
                  <c:v>0.61543464123130298</c:v>
                </c:pt>
                <c:pt idx="13521">
                  <c:v>0.61541296336440499</c:v>
                </c:pt>
                <c:pt idx="13522">
                  <c:v>0.61539128549750699</c:v>
                </c:pt>
                <c:pt idx="13523">
                  <c:v>0.615326251896813</c:v>
                </c:pt>
                <c:pt idx="13524">
                  <c:v>0.61530457402991501</c:v>
                </c:pt>
                <c:pt idx="13525">
                  <c:v>0.61528289616301801</c:v>
                </c:pt>
                <c:pt idx="13526">
                  <c:v>0.61526121829612002</c:v>
                </c:pt>
                <c:pt idx="13527">
                  <c:v>0.61523954042922202</c:v>
                </c:pt>
                <c:pt idx="13528">
                  <c:v>0.61521786256232402</c:v>
                </c:pt>
                <c:pt idx="13529">
                  <c:v>0.61519618469542603</c:v>
                </c:pt>
                <c:pt idx="13530">
                  <c:v>0.61517450682852803</c:v>
                </c:pt>
                <c:pt idx="13531">
                  <c:v>0.61515282896163004</c:v>
                </c:pt>
                <c:pt idx="13532">
                  <c:v>0.61513115109473204</c:v>
                </c:pt>
                <c:pt idx="13533">
                  <c:v>0.61508779536093605</c:v>
                </c:pt>
                <c:pt idx="13534">
                  <c:v>0.61506611749403906</c:v>
                </c:pt>
                <c:pt idx="13535">
                  <c:v>0.61504443962714095</c:v>
                </c:pt>
                <c:pt idx="13536">
                  <c:v>0.61500108389334496</c:v>
                </c:pt>
                <c:pt idx="13537">
                  <c:v>0.61497940602644696</c:v>
                </c:pt>
                <c:pt idx="13538">
                  <c:v>0.61495772815954897</c:v>
                </c:pt>
                <c:pt idx="13539">
                  <c:v>0.61493605029265097</c:v>
                </c:pt>
                <c:pt idx="13540">
                  <c:v>0.61487101669195798</c:v>
                </c:pt>
                <c:pt idx="13541">
                  <c:v>0.61484933882505999</c:v>
                </c:pt>
                <c:pt idx="13542">
                  <c:v>0.61482766095816199</c:v>
                </c:pt>
                <c:pt idx="13543">
                  <c:v>0.614784305224366</c:v>
                </c:pt>
                <c:pt idx="13544">
                  <c:v>0.61476262735746801</c:v>
                </c:pt>
                <c:pt idx="13545">
                  <c:v>0.61474094949057001</c:v>
                </c:pt>
                <c:pt idx="13546">
                  <c:v>0.61471927162367201</c:v>
                </c:pt>
                <c:pt idx="13547">
                  <c:v>0.61469759375677402</c:v>
                </c:pt>
                <c:pt idx="13548">
                  <c:v>0.61467591588987602</c:v>
                </c:pt>
                <c:pt idx="13549">
                  <c:v>0.61465423802297803</c:v>
                </c:pt>
                <c:pt idx="13550">
                  <c:v>0.61463256015608103</c:v>
                </c:pt>
                <c:pt idx="13551">
                  <c:v>0.61461088228918304</c:v>
                </c:pt>
                <c:pt idx="13552">
                  <c:v>0.61458920442228504</c:v>
                </c:pt>
                <c:pt idx="13553">
                  <c:v>0.61456752655538704</c:v>
                </c:pt>
                <c:pt idx="13554">
                  <c:v>0.61454584868848905</c:v>
                </c:pt>
                <c:pt idx="13555">
                  <c:v>0.61452417082159105</c:v>
                </c:pt>
                <c:pt idx="13556">
                  <c:v>0.61450249295469295</c:v>
                </c:pt>
                <c:pt idx="13557">
                  <c:v>0.61448081508779495</c:v>
                </c:pt>
                <c:pt idx="13558">
                  <c:v>0.61445913722089696</c:v>
                </c:pt>
                <c:pt idx="13559">
                  <c:v>0.61443745935399996</c:v>
                </c:pt>
                <c:pt idx="13560">
                  <c:v>0.61441578148710196</c:v>
                </c:pt>
                <c:pt idx="13561">
                  <c:v>0.61439410362020397</c:v>
                </c:pt>
                <c:pt idx="13562">
                  <c:v>0.61437242575330597</c:v>
                </c:pt>
                <c:pt idx="13563">
                  <c:v>0.61435074788640798</c:v>
                </c:pt>
                <c:pt idx="13564">
                  <c:v>0.61432907001950998</c:v>
                </c:pt>
                <c:pt idx="13565">
                  <c:v>0.61430739215261199</c:v>
                </c:pt>
                <c:pt idx="13566">
                  <c:v>0.614264036418816</c:v>
                </c:pt>
                <c:pt idx="13567">
                  <c:v>0.614242358551919</c:v>
                </c:pt>
                <c:pt idx="13568">
                  <c:v>0.614220680685021</c:v>
                </c:pt>
                <c:pt idx="13569">
                  <c:v>0.61419900281812301</c:v>
                </c:pt>
                <c:pt idx="13570">
                  <c:v>0.61417732495122501</c:v>
                </c:pt>
                <c:pt idx="13571">
                  <c:v>0.61415564708432702</c:v>
                </c:pt>
                <c:pt idx="13572">
                  <c:v>0.61413396921742902</c:v>
                </c:pt>
                <c:pt idx="13573">
                  <c:v>0.61411229135053103</c:v>
                </c:pt>
                <c:pt idx="13574">
                  <c:v>0.61409061348363303</c:v>
                </c:pt>
                <c:pt idx="13575">
                  <c:v>0.61406893561673503</c:v>
                </c:pt>
                <c:pt idx="13576">
                  <c:v>0.61404725774983704</c:v>
                </c:pt>
                <c:pt idx="13577">
                  <c:v>0.61402557988293904</c:v>
                </c:pt>
                <c:pt idx="13578">
                  <c:v>0.61400390201604205</c:v>
                </c:pt>
                <c:pt idx="13579">
                  <c:v>0.61398222414914405</c:v>
                </c:pt>
                <c:pt idx="13580">
                  <c:v>0.61396054628224594</c:v>
                </c:pt>
                <c:pt idx="13581">
                  <c:v>0.61391719054844995</c:v>
                </c:pt>
                <c:pt idx="13582">
                  <c:v>0.61389551268155196</c:v>
                </c:pt>
                <c:pt idx="13583">
                  <c:v>0.61387383481465396</c:v>
                </c:pt>
                <c:pt idx="13584">
                  <c:v>0.61385215694775597</c:v>
                </c:pt>
                <c:pt idx="13585">
                  <c:v>0.61383047908085797</c:v>
                </c:pt>
                <c:pt idx="13586">
                  <c:v>0.61380880121396098</c:v>
                </c:pt>
                <c:pt idx="13587">
                  <c:v>0.61378712334706298</c:v>
                </c:pt>
                <c:pt idx="13588">
                  <c:v>0.61376544548016498</c:v>
                </c:pt>
                <c:pt idx="13589">
                  <c:v>0.61374376761326699</c:v>
                </c:pt>
                <c:pt idx="13590">
                  <c:v>0.61372208974636899</c:v>
                </c:pt>
                <c:pt idx="13591">
                  <c:v>0.613700411879471</c:v>
                </c:pt>
                <c:pt idx="13592">
                  <c:v>0.613678734012573</c:v>
                </c:pt>
                <c:pt idx="13593">
                  <c:v>0.61365705614567501</c:v>
                </c:pt>
                <c:pt idx="13594">
                  <c:v>0.61363537827877701</c:v>
                </c:pt>
                <c:pt idx="13595">
                  <c:v>0.61361370041187902</c:v>
                </c:pt>
                <c:pt idx="13596">
                  <c:v>0.61359202254498202</c:v>
                </c:pt>
                <c:pt idx="13597">
                  <c:v>0.61357034467808402</c:v>
                </c:pt>
                <c:pt idx="13598">
                  <c:v>0.61354866681118603</c:v>
                </c:pt>
                <c:pt idx="13599">
                  <c:v>0.61352698894428803</c:v>
                </c:pt>
                <c:pt idx="13600">
                  <c:v>0.61350531107739004</c:v>
                </c:pt>
                <c:pt idx="13601">
                  <c:v>0.61348363321049204</c:v>
                </c:pt>
                <c:pt idx="13602">
                  <c:v>0.61344027747669605</c:v>
                </c:pt>
                <c:pt idx="13603">
                  <c:v>0.61339692174290095</c:v>
                </c:pt>
                <c:pt idx="13604">
                  <c:v>0.61337524387600295</c:v>
                </c:pt>
                <c:pt idx="13605">
                  <c:v>0.61335356600910496</c:v>
                </c:pt>
                <c:pt idx="13606">
                  <c:v>0.61333188814220696</c:v>
                </c:pt>
                <c:pt idx="13607">
                  <c:v>0.61331021027530896</c:v>
                </c:pt>
                <c:pt idx="13608">
                  <c:v>0.61328853240841097</c:v>
                </c:pt>
                <c:pt idx="13609">
                  <c:v>0.61326685454151297</c:v>
                </c:pt>
                <c:pt idx="13610">
                  <c:v>0.61324517667461498</c:v>
                </c:pt>
                <c:pt idx="13611">
                  <c:v>0.61322349880771698</c:v>
                </c:pt>
                <c:pt idx="13612">
                  <c:v>0.61320182094081899</c:v>
                </c:pt>
                <c:pt idx="13613">
                  <c:v>0.61318014307392199</c:v>
                </c:pt>
                <c:pt idx="13614">
                  <c:v>0.61315846520702399</c:v>
                </c:pt>
                <c:pt idx="13615">
                  <c:v>0.613136787340126</c:v>
                </c:pt>
                <c:pt idx="13616">
                  <c:v>0.613115109473228</c:v>
                </c:pt>
                <c:pt idx="13617">
                  <c:v>0.61309343160633001</c:v>
                </c:pt>
                <c:pt idx="13618">
                  <c:v>0.61307175373943201</c:v>
                </c:pt>
                <c:pt idx="13619">
                  <c:v>0.61305007587253402</c:v>
                </c:pt>
                <c:pt idx="13620">
                  <c:v>0.61302839800563602</c:v>
                </c:pt>
                <c:pt idx="13621">
                  <c:v>0.61300672013873803</c:v>
                </c:pt>
                <c:pt idx="13622">
                  <c:v>0.61298504227184003</c:v>
                </c:pt>
                <c:pt idx="13623">
                  <c:v>0.61296336440494303</c:v>
                </c:pt>
                <c:pt idx="13624">
                  <c:v>0.61294168653804504</c:v>
                </c:pt>
                <c:pt idx="13625">
                  <c:v>0.61292000867114704</c:v>
                </c:pt>
                <c:pt idx="13626">
                  <c:v>0.61281161933665695</c:v>
                </c:pt>
                <c:pt idx="13627">
                  <c:v>0.61278994146975896</c:v>
                </c:pt>
                <c:pt idx="13628">
                  <c:v>0.61276826360286196</c:v>
                </c:pt>
                <c:pt idx="13629">
                  <c:v>0.61274658573596397</c:v>
                </c:pt>
                <c:pt idx="13630">
                  <c:v>0.61272490786906597</c:v>
                </c:pt>
                <c:pt idx="13631">
                  <c:v>0.61270323000216798</c:v>
                </c:pt>
                <c:pt idx="13632">
                  <c:v>0.61268155213526998</c:v>
                </c:pt>
                <c:pt idx="13633">
                  <c:v>0.61265987426837198</c:v>
                </c:pt>
                <c:pt idx="13634">
                  <c:v>0.61263819640147399</c:v>
                </c:pt>
                <c:pt idx="13635">
                  <c:v>0.61261651853457599</c:v>
                </c:pt>
                <c:pt idx="13636">
                  <c:v>0.612594840667678</c:v>
                </c:pt>
                <c:pt idx="13637">
                  <c:v>0.61257316280078</c:v>
                </c:pt>
                <c:pt idx="13638">
                  <c:v>0.61255148493388201</c:v>
                </c:pt>
                <c:pt idx="13639">
                  <c:v>0.61252980706698501</c:v>
                </c:pt>
                <c:pt idx="13640">
                  <c:v>0.61246477346629102</c:v>
                </c:pt>
                <c:pt idx="13641">
                  <c:v>0.61239973986559704</c:v>
                </c:pt>
                <c:pt idx="13642">
                  <c:v>0.61237806199869904</c:v>
                </c:pt>
                <c:pt idx="13643">
                  <c:v>0.61235638413180105</c:v>
                </c:pt>
                <c:pt idx="13644">
                  <c:v>0.61233470626490405</c:v>
                </c:pt>
                <c:pt idx="13645">
                  <c:v>0.61231302839800605</c:v>
                </c:pt>
                <c:pt idx="13646">
                  <c:v>0.61229135053110795</c:v>
                </c:pt>
                <c:pt idx="13647">
                  <c:v>0.61220463906351597</c:v>
                </c:pt>
                <c:pt idx="13648">
                  <c:v>0.61218296119661797</c:v>
                </c:pt>
                <c:pt idx="13649">
                  <c:v>0.61216128332971997</c:v>
                </c:pt>
                <c:pt idx="13650">
                  <c:v>0.61213960546282298</c:v>
                </c:pt>
                <c:pt idx="13651">
                  <c:v>0.61211792759592498</c:v>
                </c:pt>
                <c:pt idx="13652">
                  <c:v>0.61209624972902699</c:v>
                </c:pt>
                <c:pt idx="13653">
                  <c:v>0.61207457186212899</c:v>
                </c:pt>
                <c:pt idx="13654">
                  <c:v>0.612052893995231</c:v>
                </c:pt>
                <c:pt idx="13655">
                  <c:v>0.612031216128333</c:v>
                </c:pt>
                <c:pt idx="13656">
                  <c:v>0.612009538261435</c:v>
                </c:pt>
                <c:pt idx="13657">
                  <c:v>0.61196618252763901</c:v>
                </c:pt>
                <c:pt idx="13658">
                  <c:v>0.61194450466074102</c:v>
                </c:pt>
                <c:pt idx="13659">
                  <c:v>0.61192282679384302</c:v>
                </c:pt>
                <c:pt idx="13660">
                  <c:v>0.61190114892694603</c:v>
                </c:pt>
                <c:pt idx="13661">
                  <c:v>0.61187947106004803</c:v>
                </c:pt>
                <c:pt idx="13662">
                  <c:v>0.61185779319315003</c:v>
                </c:pt>
                <c:pt idx="13663">
                  <c:v>0.61183611532625204</c:v>
                </c:pt>
                <c:pt idx="13664">
                  <c:v>0.61181443745935404</c:v>
                </c:pt>
                <c:pt idx="13665">
                  <c:v>0.61179275959245605</c:v>
                </c:pt>
                <c:pt idx="13666">
                  <c:v>0.61177108172555805</c:v>
                </c:pt>
                <c:pt idx="13667">
                  <c:v>0.61174940385865995</c:v>
                </c:pt>
                <c:pt idx="13668">
                  <c:v>0.61170604812486495</c:v>
                </c:pt>
                <c:pt idx="13669">
                  <c:v>0.61168437025796696</c:v>
                </c:pt>
                <c:pt idx="13670">
                  <c:v>0.61166269239106896</c:v>
                </c:pt>
                <c:pt idx="13671">
                  <c:v>0.61164101452417097</c:v>
                </c:pt>
                <c:pt idx="13672">
                  <c:v>0.61161933665727297</c:v>
                </c:pt>
                <c:pt idx="13673">
                  <c:v>0.61159765879037498</c:v>
                </c:pt>
                <c:pt idx="13674">
                  <c:v>0.61157598092347698</c:v>
                </c:pt>
                <c:pt idx="13675">
                  <c:v>0.61155430305657899</c:v>
                </c:pt>
                <c:pt idx="13676">
                  <c:v>0.61153262518968099</c:v>
                </c:pt>
                <c:pt idx="13677">
                  <c:v>0.61151094732278299</c:v>
                </c:pt>
                <c:pt idx="13678">
                  <c:v>0.611489269455886</c:v>
                </c:pt>
                <c:pt idx="13679">
                  <c:v>0.611467591588988</c:v>
                </c:pt>
                <c:pt idx="13680">
                  <c:v>0.61140255798829402</c:v>
                </c:pt>
                <c:pt idx="13681">
                  <c:v>0.61138088012139602</c:v>
                </c:pt>
                <c:pt idx="13682">
                  <c:v>0.61135920225449802</c:v>
                </c:pt>
                <c:pt idx="13683">
                  <c:v>0.61133752438760003</c:v>
                </c:pt>
                <c:pt idx="13684">
                  <c:v>0.61131584652070203</c:v>
                </c:pt>
                <c:pt idx="13685">
                  <c:v>0.61129416865380404</c:v>
                </c:pt>
                <c:pt idx="13686">
                  <c:v>0.61127249078690604</c:v>
                </c:pt>
                <c:pt idx="13687">
                  <c:v>0.61122913505311105</c:v>
                </c:pt>
                <c:pt idx="13688">
                  <c:v>0.61120745718621305</c:v>
                </c:pt>
                <c:pt idx="13689">
                  <c:v>0.61118577931931495</c:v>
                </c:pt>
                <c:pt idx="13690">
                  <c:v>0.61116410145241695</c:v>
                </c:pt>
                <c:pt idx="13691">
                  <c:v>0.61112074571862096</c:v>
                </c:pt>
                <c:pt idx="13692">
                  <c:v>0.61109906785172297</c:v>
                </c:pt>
                <c:pt idx="13693">
                  <c:v>0.61107738998482497</c:v>
                </c:pt>
                <c:pt idx="13694">
                  <c:v>0.61105571211792797</c:v>
                </c:pt>
                <c:pt idx="13695">
                  <c:v>0.61101235638413198</c:v>
                </c:pt>
                <c:pt idx="13696">
                  <c:v>0.61099067851723399</c:v>
                </c:pt>
                <c:pt idx="13697">
                  <c:v>0.61096900065033599</c:v>
                </c:pt>
                <c:pt idx="13698">
                  <c:v>0.610947322783438</c:v>
                </c:pt>
                <c:pt idx="13699">
                  <c:v>0.61092564491654</c:v>
                </c:pt>
                <c:pt idx="13700">
                  <c:v>0.610903967049642</c:v>
                </c:pt>
                <c:pt idx="13701">
                  <c:v>0.61088228918274401</c:v>
                </c:pt>
                <c:pt idx="13702">
                  <c:v>0.61086061131584701</c:v>
                </c:pt>
                <c:pt idx="13703">
                  <c:v>0.61083893344894902</c:v>
                </c:pt>
                <c:pt idx="13704">
                  <c:v>0.61081725558205102</c:v>
                </c:pt>
                <c:pt idx="13705">
                  <c:v>0.61081725558205102</c:v>
                </c:pt>
                <c:pt idx="13706">
                  <c:v>0.61079557771515303</c:v>
                </c:pt>
                <c:pt idx="13707">
                  <c:v>0.61077389984825503</c:v>
                </c:pt>
                <c:pt idx="13708">
                  <c:v>0.61070886624756104</c:v>
                </c:pt>
                <c:pt idx="13709">
                  <c:v>0.61068718838066305</c:v>
                </c:pt>
                <c:pt idx="13710">
                  <c:v>0.61066551051376505</c:v>
                </c:pt>
                <c:pt idx="13711">
                  <c:v>0.61064383264686795</c:v>
                </c:pt>
                <c:pt idx="13712">
                  <c:v>0.61062215477996995</c:v>
                </c:pt>
                <c:pt idx="13713">
                  <c:v>0.61057879904617396</c:v>
                </c:pt>
                <c:pt idx="13714">
                  <c:v>0.61055712117927596</c:v>
                </c:pt>
                <c:pt idx="13715">
                  <c:v>0.61053544331237797</c:v>
                </c:pt>
                <c:pt idx="13716">
                  <c:v>0.61051376544547997</c:v>
                </c:pt>
                <c:pt idx="13717">
                  <c:v>0.61049208757858198</c:v>
                </c:pt>
                <c:pt idx="13718">
                  <c:v>0.61047040971168398</c:v>
                </c:pt>
                <c:pt idx="13719">
                  <c:v>0.610383698244093</c:v>
                </c:pt>
                <c:pt idx="13720">
                  <c:v>0.610362020377195</c:v>
                </c:pt>
                <c:pt idx="13721">
                  <c:v>0.61034034251029701</c:v>
                </c:pt>
                <c:pt idx="13722">
                  <c:v>0.61031866464339901</c:v>
                </c:pt>
                <c:pt idx="13723">
                  <c:v>0.61027530890960302</c:v>
                </c:pt>
                <c:pt idx="13724">
                  <c:v>0.61025363104270502</c:v>
                </c:pt>
                <c:pt idx="13725">
                  <c:v>0.61023195317580703</c:v>
                </c:pt>
                <c:pt idx="13726">
                  <c:v>0.61021027530891003</c:v>
                </c:pt>
                <c:pt idx="13727">
                  <c:v>0.61018859744201204</c:v>
                </c:pt>
                <c:pt idx="13728">
                  <c:v>0.61016691957511404</c:v>
                </c:pt>
                <c:pt idx="13729">
                  <c:v>0.61014524170821605</c:v>
                </c:pt>
                <c:pt idx="13730">
                  <c:v>0.61012356384131805</c:v>
                </c:pt>
                <c:pt idx="13731">
                  <c:v>0.61010188597442006</c:v>
                </c:pt>
                <c:pt idx="13732">
                  <c:v>0.61008020810752195</c:v>
                </c:pt>
                <c:pt idx="13733">
                  <c:v>0.61005853024062395</c:v>
                </c:pt>
                <c:pt idx="13734">
                  <c:v>0.61003685237372596</c:v>
                </c:pt>
                <c:pt idx="13735">
                  <c:v>0.61001517450682896</c:v>
                </c:pt>
                <c:pt idx="13736">
                  <c:v>0.60999349663993097</c:v>
                </c:pt>
                <c:pt idx="13737">
                  <c:v>0.60997181877303297</c:v>
                </c:pt>
                <c:pt idx="13738">
                  <c:v>0.60995014090613497</c:v>
                </c:pt>
                <c:pt idx="13739">
                  <c:v>0.60992846303923698</c:v>
                </c:pt>
                <c:pt idx="13740">
                  <c:v>0.60990678517233898</c:v>
                </c:pt>
                <c:pt idx="13741">
                  <c:v>0.60988510730544099</c:v>
                </c:pt>
                <c:pt idx="13742">
                  <c:v>0.60986342943854299</c:v>
                </c:pt>
                <c:pt idx="13743">
                  <c:v>0.609841751571645</c:v>
                </c:pt>
                <c:pt idx="13744">
                  <c:v>0.609820073704747</c:v>
                </c:pt>
                <c:pt idx="13745">
                  <c:v>0.60979839583785</c:v>
                </c:pt>
                <c:pt idx="13746">
                  <c:v>0.60975504010405401</c:v>
                </c:pt>
                <c:pt idx="13747">
                  <c:v>0.60971168437025802</c:v>
                </c:pt>
                <c:pt idx="13748">
                  <c:v>0.60969000650336003</c:v>
                </c:pt>
                <c:pt idx="13749">
                  <c:v>0.60966832863646203</c:v>
                </c:pt>
                <c:pt idx="13750">
                  <c:v>0.60964665076956404</c:v>
                </c:pt>
                <c:pt idx="13751">
                  <c:v>0.60962497290266604</c:v>
                </c:pt>
                <c:pt idx="13752">
                  <c:v>0.60960329503576804</c:v>
                </c:pt>
                <c:pt idx="13753">
                  <c:v>0.60958161716887105</c:v>
                </c:pt>
                <c:pt idx="13754">
                  <c:v>0.60955993930197305</c:v>
                </c:pt>
                <c:pt idx="13755">
                  <c:v>0.60953826143507495</c:v>
                </c:pt>
                <c:pt idx="13756">
                  <c:v>0.60951658356817695</c:v>
                </c:pt>
                <c:pt idx="13757">
                  <c:v>0.60949490570127896</c:v>
                </c:pt>
                <c:pt idx="13758">
                  <c:v>0.60947322783438096</c:v>
                </c:pt>
                <c:pt idx="13759">
                  <c:v>0.60945154996748296</c:v>
                </c:pt>
                <c:pt idx="13760">
                  <c:v>0.60942987210058497</c:v>
                </c:pt>
                <c:pt idx="13761">
                  <c:v>0.60940819423368697</c:v>
                </c:pt>
                <c:pt idx="13762">
                  <c:v>0.60938651636678998</c:v>
                </c:pt>
                <c:pt idx="13763">
                  <c:v>0.60936483849989198</c:v>
                </c:pt>
                <c:pt idx="13764">
                  <c:v>0.60934316063299399</c:v>
                </c:pt>
                <c:pt idx="13765">
                  <c:v>0.60929980489919799</c:v>
                </c:pt>
                <c:pt idx="13766">
                  <c:v>0.6092781270323</c:v>
                </c:pt>
                <c:pt idx="13767">
                  <c:v>0.609256449165402</c:v>
                </c:pt>
                <c:pt idx="13768">
                  <c:v>0.60923477129850401</c:v>
                </c:pt>
                <c:pt idx="13769">
                  <c:v>0.60921309343160601</c:v>
                </c:pt>
                <c:pt idx="13770">
                  <c:v>0.60919141556470802</c:v>
                </c:pt>
                <c:pt idx="13771">
                  <c:v>0.60916973769781002</c:v>
                </c:pt>
                <c:pt idx="13772">
                  <c:v>0.60914805983091302</c:v>
                </c:pt>
                <c:pt idx="13773">
                  <c:v>0.60912638196401503</c:v>
                </c:pt>
                <c:pt idx="13774">
                  <c:v>0.60910470409711703</c:v>
                </c:pt>
                <c:pt idx="13775">
                  <c:v>0.60908302623021904</c:v>
                </c:pt>
                <c:pt idx="13776">
                  <c:v>0.60906134836332104</c:v>
                </c:pt>
                <c:pt idx="13777">
                  <c:v>0.60901799262952505</c:v>
                </c:pt>
                <c:pt idx="13778">
                  <c:v>0.60899631476262694</c:v>
                </c:pt>
                <c:pt idx="13779">
                  <c:v>0.60897463689572895</c:v>
                </c:pt>
                <c:pt idx="13780">
                  <c:v>0.60895295902883195</c:v>
                </c:pt>
                <c:pt idx="13781">
                  <c:v>0.60890960329503596</c:v>
                </c:pt>
                <c:pt idx="13782">
                  <c:v>0.60886624756123997</c:v>
                </c:pt>
                <c:pt idx="13783">
                  <c:v>0.60884456969434197</c:v>
                </c:pt>
                <c:pt idx="13784">
                  <c:v>0.60880121396054598</c:v>
                </c:pt>
                <c:pt idx="13785">
                  <c:v>0.60877953609364799</c:v>
                </c:pt>
                <c:pt idx="13786">
                  <c:v>0.60875785822675099</c:v>
                </c:pt>
                <c:pt idx="13787">
                  <c:v>0.608736180359853</c:v>
                </c:pt>
                <c:pt idx="13788">
                  <c:v>0.608714502492955</c:v>
                </c:pt>
                <c:pt idx="13789">
                  <c:v>0.60869282462605701</c:v>
                </c:pt>
                <c:pt idx="13790">
                  <c:v>0.60867114675915901</c:v>
                </c:pt>
                <c:pt idx="13791">
                  <c:v>0.60864946889226101</c:v>
                </c:pt>
                <c:pt idx="13792">
                  <c:v>0.60862779102536302</c:v>
                </c:pt>
                <c:pt idx="13793">
                  <c:v>0.60858443529156703</c:v>
                </c:pt>
                <c:pt idx="13794">
                  <c:v>0.60856275742466903</c:v>
                </c:pt>
                <c:pt idx="13795">
                  <c:v>0.60854107955777104</c:v>
                </c:pt>
                <c:pt idx="13796">
                  <c:v>0.60851940169087404</c:v>
                </c:pt>
                <c:pt idx="13797">
                  <c:v>0.60849772382397604</c:v>
                </c:pt>
                <c:pt idx="13798">
                  <c:v>0.60847604595707805</c:v>
                </c:pt>
                <c:pt idx="13799">
                  <c:v>0.60845436809018005</c:v>
                </c:pt>
                <c:pt idx="13800">
                  <c:v>0.60843269022328195</c:v>
                </c:pt>
                <c:pt idx="13801">
                  <c:v>0.60841101235638395</c:v>
                </c:pt>
                <c:pt idx="13802">
                  <c:v>0.60838933448948596</c:v>
                </c:pt>
                <c:pt idx="13803">
                  <c:v>0.60836765662258796</c:v>
                </c:pt>
                <c:pt idx="13804">
                  <c:v>0.60834597875568996</c:v>
                </c:pt>
                <c:pt idx="13805">
                  <c:v>0.60832430088879297</c:v>
                </c:pt>
                <c:pt idx="13806">
                  <c:v>0.60830262302189497</c:v>
                </c:pt>
                <c:pt idx="13807">
                  <c:v>0.60828094515499698</c:v>
                </c:pt>
                <c:pt idx="13808">
                  <c:v>0.60825926728809898</c:v>
                </c:pt>
                <c:pt idx="13809">
                  <c:v>0.60823758942120099</c:v>
                </c:pt>
                <c:pt idx="13810">
                  <c:v>0.60821591155430299</c:v>
                </c:pt>
                <c:pt idx="13811">
                  <c:v>0.60819423368740499</c:v>
                </c:pt>
                <c:pt idx="13812">
                  <c:v>0.608172555820507</c:v>
                </c:pt>
                <c:pt idx="13813">
                  <c:v>0.608150877953609</c:v>
                </c:pt>
                <c:pt idx="13814">
                  <c:v>0.60812920008671101</c:v>
                </c:pt>
                <c:pt idx="13815">
                  <c:v>0.60810752221981401</c:v>
                </c:pt>
                <c:pt idx="13816">
                  <c:v>0.60804248861912003</c:v>
                </c:pt>
                <c:pt idx="13817">
                  <c:v>0.60802081075222203</c:v>
                </c:pt>
                <c:pt idx="13818">
                  <c:v>0.60799913288532403</c:v>
                </c:pt>
                <c:pt idx="13819">
                  <c:v>0.60797745501842604</c:v>
                </c:pt>
                <c:pt idx="13820">
                  <c:v>0.60795577715152804</c:v>
                </c:pt>
                <c:pt idx="13821">
                  <c:v>0.60793409928463005</c:v>
                </c:pt>
                <c:pt idx="13822">
                  <c:v>0.60791242141773205</c:v>
                </c:pt>
                <c:pt idx="13823">
                  <c:v>0.60786906568393695</c:v>
                </c:pt>
                <c:pt idx="13824">
                  <c:v>0.60784738781703895</c:v>
                </c:pt>
                <c:pt idx="13825">
                  <c:v>0.60782570995014096</c:v>
                </c:pt>
                <c:pt idx="13826">
                  <c:v>0.60780403208324296</c:v>
                </c:pt>
                <c:pt idx="13827">
                  <c:v>0.60778235421634497</c:v>
                </c:pt>
                <c:pt idx="13828">
                  <c:v>0.60776067634944697</c:v>
                </c:pt>
                <c:pt idx="13829">
                  <c:v>0.60773899848254898</c:v>
                </c:pt>
                <c:pt idx="13830">
                  <c:v>0.60771732061565098</c:v>
                </c:pt>
                <c:pt idx="13831">
                  <c:v>0.60769564274875398</c:v>
                </c:pt>
                <c:pt idx="13832">
                  <c:v>0.60767396488185599</c:v>
                </c:pt>
                <c:pt idx="13833">
                  <c:v>0.60763060914806</c:v>
                </c:pt>
                <c:pt idx="13834">
                  <c:v>0.60758725341426401</c:v>
                </c:pt>
                <c:pt idx="13835">
                  <c:v>0.60756557554736601</c:v>
                </c:pt>
                <c:pt idx="13836">
                  <c:v>0.60754389768046801</c:v>
                </c:pt>
                <c:pt idx="13837">
                  <c:v>0.60752221981357002</c:v>
                </c:pt>
                <c:pt idx="13838">
                  <c:v>0.60747886407977503</c:v>
                </c:pt>
                <c:pt idx="13839">
                  <c:v>0.60743550834597904</c:v>
                </c:pt>
                <c:pt idx="13840">
                  <c:v>0.60741383047908104</c:v>
                </c:pt>
                <c:pt idx="13841">
                  <c:v>0.60739215261218304</c:v>
                </c:pt>
                <c:pt idx="13842">
                  <c:v>0.60737047474528505</c:v>
                </c:pt>
                <c:pt idx="13843">
                  <c:v>0.60734879687838705</c:v>
                </c:pt>
                <c:pt idx="13844">
                  <c:v>0.60732711901148895</c:v>
                </c:pt>
                <c:pt idx="13845">
                  <c:v>0.60730544114459095</c:v>
                </c:pt>
                <c:pt idx="13846">
                  <c:v>0.60728376327769396</c:v>
                </c:pt>
                <c:pt idx="13847">
                  <c:v>0.60726208541079596</c:v>
                </c:pt>
                <c:pt idx="13848">
                  <c:v>0.60724040754389796</c:v>
                </c:pt>
                <c:pt idx="13849">
                  <c:v>0.60721872967699997</c:v>
                </c:pt>
                <c:pt idx="13850">
                  <c:v>0.60719705181010197</c:v>
                </c:pt>
                <c:pt idx="13851">
                  <c:v>0.60717537394320398</c:v>
                </c:pt>
                <c:pt idx="13852">
                  <c:v>0.60715369607630598</c:v>
                </c:pt>
                <c:pt idx="13853">
                  <c:v>0.60713201820940799</c:v>
                </c:pt>
                <c:pt idx="13854">
                  <c:v>0.60711034034250999</c:v>
                </c:pt>
                <c:pt idx="13855">
                  <c:v>0.607088662475612</c:v>
                </c:pt>
                <c:pt idx="13856">
                  <c:v>0.607066984608714</c:v>
                </c:pt>
                <c:pt idx="13857">
                  <c:v>0.607045306741817</c:v>
                </c:pt>
                <c:pt idx="13858">
                  <c:v>0.60702362887491901</c:v>
                </c:pt>
                <c:pt idx="13859">
                  <c:v>0.60700195100802101</c:v>
                </c:pt>
                <c:pt idx="13860">
                  <c:v>0.60698027314112302</c:v>
                </c:pt>
                <c:pt idx="13861">
                  <c:v>0.60695859527422502</c:v>
                </c:pt>
                <c:pt idx="13862">
                  <c:v>0.60693691740732703</c:v>
                </c:pt>
                <c:pt idx="13863">
                  <c:v>0.60691523954042903</c:v>
                </c:pt>
                <c:pt idx="13864">
                  <c:v>0.60689356167353103</c:v>
                </c:pt>
                <c:pt idx="13865">
                  <c:v>0.60687188380663304</c:v>
                </c:pt>
                <c:pt idx="13866">
                  <c:v>0.60685020593973604</c:v>
                </c:pt>
                <c:pt idx="13867">
                  <c:v>0.60682852807283805</c:v>
                </c:pt>
                <c:pt idx="13868">
                  <c:v>0.60680685020594005</c:v>
                </c:pt>
                <c:pt idx="13869">
                  <c:v>0.60678517233904194</c:v>
                </c:pt>
                <c:pt idx="13870">
                  <c:v>0.60676349447214395</c:v>
                </c:pt>
                <c:pt idx="13871">
                  <c:v>0.60674181660524595</c:v>
                </c:pt>
                <c:pt idx="13872">
                  <c:v>0.60672013873834796</c:v>
                </c:pt>
                <c:pt idx="13873">
                  <c:v>0.60667678300455197</c:v>
                </c:pt>
                <c:pt idx="13874">
                  <c:v>0.60665510513765497</c:v>
                </c:pt>
                <c:pt idx="13875">
                  <c:v>0.60663342727075698</c:v>
                </c:pt>
                <c:pt idx="13876">
                  <c:v>0.60661174940385898</c:v>
                </c:pt>
                <c:pt idx="13877">
                  <c:v>0.60659007153696098</c:v>
                </c:pt>
                <c:pt idx="13878">
                  <c:v>0.60656839367006299</c:v>
                </c:pt>
                <c:pt idx="13879">
                  <c:v>0.60654671580316499</c:v>
                </c:pt>
                <c:pt idx="13880">
                  <c:v>0.606525037936267</c:v>
                </c:pt>
                <c:pt idx="13881">
                  <c:v>0.606503360069369</c:v>
                </c:pt>
                <c:pt idx="13882">
                  <c:v>0.60648168220247101</c:v>
                </c:pt>
                <c:pt idx="13883">
                  <c:v>0.60646000433557301</c:v>
                </c:pt>
                <c:pt idx="13884">
                  <c:v>0.60643832646867502</c:v>
                </c:pt>
                <c:pt idx="13885">
                  <c:v>0.60641664860177802</c:v>
                </c:pt>
                <c:pt idx="13886">
                  <c:v>0.60630825926728804</c:v>
                </c:pt>
                <c:pt idx="13887">
                  <c:v>0.60628658140039005</c:v>
                </c:pt>
                <c:pt idx="13888">
                  <c:v>0.60615651419900296</c:v>
                </c:pt>
                <c:pt idx="13889">
                  <c:v>0.60613483633210496</c:v>
                </c:pt>
                <c:pt idx="13890">
                  <c:v>0.60611315846520697</c:v>
                </c:pt>
                <c:pt idx="13891">
                  <c:v>0.60609148059830897</c:v>
                </c:pt>
                <c:pt idx="13892">
                  <c:v>0.60606980273141098</c:v>
                </c:pt>
                <c:pt idx="13893">
                  <c:v>0.60604812486451298</c:v>
                </c:pt>
                <c:pt idx="13894">
                  <c:v>0.60602644699761499</c:v>
                </c:pt>
                <c:pt idx="13895">
                  <c:v>0.60600476913071799</c:v>
                </c:pt>
                <c:pt idx="13896">
                  <c:v>0.60598309126382</c:v>
                </c:pt>
                <c:pt idx="13897">
                  <c:v>0.605961413396922</c:v>
                </c:pt>
                <c:pt idx="13898">
                  <c:v>0.605939735530024</c:v>
                </c:pt>
                <c:pt idx="13899">
                  <c:v>0.60591805766312601</c:v>
                </c:pt>
                <c:pt idx="13900">
                  <c:v>0.60589637979622801</c:v>
                </c:pt>
                <c:pt idx="13901">
                  <c:v>0.60587470192933002</c:v>
                </c:pt>
                <c:pt idx="13902">
                  <c:v>0.60585302406243202</c:v>
                </c:pt>
                <c:pt idx="13903">
                  <c:v>0.60583134619553403</c:v>
                </c:pt>
                <c:pt idx="13904">
                  <c:v>0.60580966832863603</c:v>
                </c:pt>
                <c:pt idx="13905">
                  <c:v>0.60578799046173903</c:v>
                </c:pt>
                <c:pt idx="13906">
                  <c:v>0.60576631259484104</c:v>
                </c:pt>
                <c:pt idx="13907">
                  <c:v>0.60574463472794304</c:v>
                </c:pt>
                <c:pt idx="13908">
                  <c:v>0.60572295686104505</c:v>
                </c:pt>
                <c:pt idx="13909">
                  <c:v>0.60570127899414705</c:v>
                </c:pt>
                <c:pt idx="13910">
                  <c:v>0.60567960112724895</c:v>
                </c:pt>
                <c:pt idx="13911">
                  <c:v>0.60565792326035095</c:v>
                </c:pt>
                <c:pt idx="13912">
                  <c:v>0.60561456752655496</c:v>
                </c:pt>
                <c:pt idx="13913">
                  <c:v>0.60559288965965696</c:v>
                </c:pt>
                <c:pt idx="13914">
                  <c:v>0.60557121179275997</c:v>
                </c:pt>
                <c:pt idx="13915">
                  <c:v>0.60554953392586197</c:v>
                </c:pt>
                <c:pt idx="13916">
                  <c:v>0.60552785605896398</c:v>
                </c:pt>
                <c:pt idx="13917">
                  <c:v>0.60550617819206598</c:v>
                </c:pt>
                <c:pt idx="13918">
                  <c:v>0.60548450032516798</c:v>
                </c:pt>
                <c:pt idx="13919">
                  <c:v>0.605419466724474</c:v>
                </c:pt>
                <c:pt idx="13920">
                  <c:v>0.60537611099067901</c:v>
                </c:pt>
                <c:pt idx="13921">
                  <c:v>0.60535443312378101</c:v>
                </c:pt>
                <c:pt idx="13922">
                  <c:v>0.60533275525688301</c:v>
                </c:pt>
                <c:pt idx="13923">
                  <c:v>0.60531107738998502</c:v>
                </c:pt>
                <c:pt idx="13924">
                  <c:v>0.60528939952308702</c:v>
                </c:pt>
                <c:pt idx="13925">
                  <c:v>0.60526772165618903</c:v>
                </c:pt>
                <c:pt idx="13926">
                  <c:v>0.60524604378929103</c:v>
                </c:pt>
                <c:pt idx="13927">
                  <c:v>0.60522436592239304</c:v>
                </c:pt>
                <c:pt idx="13928">
                  <c:v>0.60520268805549504</c:v>
                </c:pt>
                <c:pt idx="13929">
                  <c:v>0.60518101018859705</c:v>
                </c:pt>
                <c:pt idx="13930">
                  <c:v>0.60515933232169905</c:v>
                </c:pt>
                <c:pt idx="13931">
                  <c:v>0.60513765445480205</c:v>
                </c:pt>
                <c:pt idx="13932">
                  <c:v>0.60511597658790395</c:v>
                </c:pt>
                <c:pt idx="13933">
                  <c:v>0.60496423151961798</c:v>
                </c:pt>
                <c:pt idx="13934">
                  <c:v>0.60494255365272098</c:v>
                </c:pt>
                <c:pt idx="13935">
                  <c:v>0.60492087578582299</c:v>
                </c:pt>
                <c:pt idx="13936">
                  <c:v>0.60489919791892499</c:v>
                </c:pt>
                <c:pt idx="13937">
                  <c:v>0.604877520052027</c:v>
                </c:pt>
                <c:pt idx="13938">
                  <c:v>0.604855842185129</c:v>
                </c:pt>
                <c:pt idx="13939">
                  <c:v>0.60481248645133301</c:v>
                </c:pt>
                <c:pt idx="13940">
                  <c:v>0.60479080858443501</c:v>
                </c:pt>
                <c:pt idx="13941">
                  <c:v>0.60476913071753702</c:v>
                </c:pt>
                <c:pt idx="13942">
                  <c:v>0.60474745285064002</c:v>
                </c:pt>
                <c:pt idx="13943">
                  <c:v>0.60472577498374203</c:v>
                </c:pt>
                <c:pt idx="13944">
                  <c:v>0.60470409711684403</c:v>
                </c:pt>
                <c:pt idx="13945">
                  <c:v>0.60468241924994603</c:v>
                </c:pt>
                <c:pt idx="13946">
                  <c:v>0.60466074138304804</c:v>
                </c:pt>
                <c:pt idx="13947">
                  <c:v>0.60463906351615004</c:v>
                </c:pt>
                <c:pt idx="13948">
                  <c:v>0.60461738564925205</c:v>
                </c:pt>
                <c:pt idx="13949">
                  <c:v>0.60459570778235405</c:v>
                </c:pt>
                <c:pt idx="13950">
                  <c:v>0.60457402991545595</c:v>
                </c:pt>
                <c:pt idx="13951">
                  <c:v>0.60455235204855795</c:v>
                </c:pt>
                <c:pt idx="13952">
                  <c:v>0.60450899631476296</c:v>
                </c:pt>
                <c:pt idx="13953">
                  <c:v>0.60448731844786496</c:v>
                </c:pt>
                <c:pt idx="13954">
                  <c:v>0.60446564058096697</c:v>
                </c:pt>
                <c:pt idx="13955">
                  <c:v>0.60444396271406897</c:v>
                </c:pt>
                <c:pt idx="13956">
                  <c:v>0.60442228484717098</c:v>
                </c:pt>
                <c:pt idx="13957">
                  <c:v>0.60440060698027298</c:v>
                </c:pt>
                <c:pt idx="13958">
                  <c:v>0.60437892911337499</c:v>
                </c:pt>
                <c:pt idx="13959">
                  <c:v>0.60435725124647699</c:v>
                </c:pt>
                <c:pt idx="13960">
                  <c:v>0.60433557337957899</c:v>
                </c:pt>
                <c:pt idx="13961">
                  <c:v>0.604313895512682</c:v>
                </c:pt>
                <c:pt idx="13962">
                  <c:v>0.604292217645784</c:v>
                </c:pt>
                <c:pt idx="13963">
                  <c:v>0.60427053977888601</c:v>
                </c:pt>
                <c:pt idx="13964">
                  <c:v>0.60424886191198801</c:v>
                </c:pt>
                <c:pt idx="13965">
                  <c:v>0.60422718404509002</c:v>
                </c:pt>
                <c:pt idx="13966">
                  <c:v>0.60420550617819202</c:v>
                </c:pt>
                <c:pt idx="13967">
                  <c:v>0.60414047257749803</c:v>
                </c:pt>
                <c:pt idx="13968">
                  <c:v>0.60411879471060004</c:v>
                </c:pt>
                <c:pt idx="13969">
                  <c:v>0.60409711684370304</c:v>
                </c:pt>
                <c:pt idx="13970">
                  <c:v>0.60407543897680505</c:v>
                </c:pt>
                <c:pt idx="13971">
                  <c:v>0.60405376110990705</c:v>
                </c:pt>
                <c:pt idx="13972">
                  <c:v>0.60403208324300905</c:v>
                </c:pt>
                <c:pt idx="13973">
                  <c:v>0.60401040537611095</c:v>
                </c:pt>
                <c:pt idx="13974">
                  <c:v>0.60398872750921295</c:v>
                </c:pt>
                <c:pt idx="13975">
                  <c:v>0.60396704964231496</c:v>
                </c:pt>
                <c:pt idx="13976">
                  <c:v>0.60394537177541696</c:v>
                </c:pt>
                <c:pt idx="13977">
                  <c:v>0.60392369390851897</c:v>
                </c:pt>
                <c:pt idx="13978">
                  <c:v>0.60390201604162197</c:v>
                </c:pt>
                <c:pt idx="13979">
                  <c:v>0.60388033817472397</c:v>
                </c:pt>
                <c:pt idx="13980">
                  <c:v>0.60385866030782598</c:v>
                </c:pt>
                <c:pt idx="13981">
                  <c:v>0.60383698244092798</c:v>
                </c:pt>
                <c:pt idx="13982">
                  <c:v>0.603750270973336</c:v>
                </c:pt>
                <c:pt idx="13983">
                  <c:v>0.60372859310643801</c:v>
                </c:pt>
                <c:pt idx="13984">
                  <c:v>0.60370691523954001</c:v>
                </c:pt>
                <c:pt idx="13985">
                  <c:v>0.60368523737264201</c:v>
                </c:pt>
                <c:pt idx="13986">
                  <c:v>0.60366355950574502</c:v>
                </c:pt>
                <c:pt idx="13987">
                  <c:v>0.60362020377194903</c:v>
                </c:pt>
                <c:pt idx="13988">
                  <c:v>0.60357684803815304</c:v>
                </c:pt>
                <c:pt idx="13989">
                  <c:v>0.60355517017125504</c:v>
                </c:pt>
                <c:pt idx="13990">
                  <c:v>0.60353349230435704</c:v>
                </c:pt>
                <c:pt idx="13991">
                  <c:v>0.60351181443745905</c:v>
                </c:pt>
                <c:pt idx="13992">
                  <c:v>0.60349013657056105</c:v>
                </c:pt>
                <c:pt idx="13993">
                  <c:v>0.60346845870366395</c:v>
                </c:pt>
                <c:pt idx="13994">
                  <c:v>0.60344678083676595</c:v>
                </c:pt>
                <c:pt idx="13995">
                  <c:v>0.60342510296986795</c:v>
                </c:pt>
                <c:pt idx="13996">
                  <c:v>0.60340342510296996</c:v>
                </c:pt>
                <c:pt idx="13997">
                  <c:v>0.60338174723607196</c:v>
                </c:pt>
                <c:pt idx="13998">
                  <c:v>0.60336006936917397</c:v>
                </c:pt>
                <c:pt idx="13999">
                  <c:v>0.60331671363537798</c:v>
                </c:pt>
                <c:pt idx="14000">
                  <c:v>0.60329503576847998</c:v>
                </c:pt>
                <c:pt idx="14001">
                  <c:v>0.60327335790158299</c:v>
                </c:pt>
                <c:pt idx="14002">
                  <c:v>0.60325168003468499</c:v>
                </c:pt>
                <c:pt idx="14003">
                  <c:v>0.60323000216778699</c:v>
                </c:pt>
                <c:pt idx="14004">
                  <c:v>0.603208324300889</c:v>
                </c:pt>
                <c:pt idx="14005">
                  <c:v>0.603186646433991</c:v>
                </c:pt>
                <c:pt idx="14006">
                  <c:v>0.60314329070019501</c:v>
                </c:pt>
                <c:pt idx="14007">
                  <c:v>0.60312161283329702</c:v>
                </c:pt>
                <c:pt idx="14008">
                  <c:v>0.60309993496639902</c:v>
                </c:pt>
                <c:pt idx="14009">
                  <c:v>0.60307825709950102</c:v>
                </c:pt>
                <c:pt idx="14010">
                  <c:v>0.60305657923260303</c:v>
                </c:pt>
                <c:pt idx="14011">
                  <c:v>0.60303490136570603</c:v>
                </c:pt>
                <c:pt idx="14012">
                  <c:v>0.60301322349880804</c:v>
                </c:pt>
                <c:pt idx="14013">
                  <c:v>0.60299154563191004</c:v>
                </c:pt>
                <c:pt idx="14014">
                  <c:v>0.60296986776501205</c:v>
                </c:pt>
                <c:pt idx="14015">
                  <c:v>0.60294818989811405</c:v>
                </c:pt>
                <c:pt idx="14016">
                  <c:v>0.60277476696293097</c:v>
                </c:pt>
                <c:pt idx="14017">
                  <c:v>0.60275308909603298</c:v>
                </c:pt>
                <c:pt idx="14018">
                  <c:v>0.60273141122913498</c:v>
                </c:pt>
                <c:pt idx="14019">
                  <c:v>0.60270973336223699</c:v>
                </c:pt>
                <c:pt idx="14020">
                  <c:v>0.60268805549533899</c:v>
                </c:pt>
                <c:pt idx="14021">
                  <c:v>0.602666377628441</c:v>
                </c:pt>
                <c:pt idx="14022">
                  <c:v>0.60260134402774801</c:v>
                </c:pt>
                <c:pt idx="14023">
                  <c:v>0.60257966616085001</c:v>
                </c:pt>
                <c:pt idx="14024">
                  <c:v>0.60255798829395202</c:v>
                </c:pt>
                <c:pt idx="14025">
                  <c:v>0.60253631042705402</c:v>
                </c:pt>
                <c:pt idx="14026">
                  <c:v>0.60251463256015603</c:v>
                </c:pt>
                <c:pt idx="14027">
                  <c:v>0.60249295469325803</c:v>
                </c:pt>
                <c:pt idx="14028">
                  <c:v>0.60247127682636004</c:v>
                </c:pt>
                <c:pt idx="14029">
                  <c:v>0.60244959895946204</c:v>
                </c:pt>
                <c:pt idx="14030">
                  <c:v>0.60242792109256404</c:v>
                </c:pt>
                <c:pt idx="14031">
                  <c:v>0.60240624322566705</c:v>
                </c:pt>
                <c:pt idx="14032">
                  <c:v>0.60238456535876905</c:v>
                </c:pt>
                <c:pt idx="14033">
                  <c:v>0.60236288749187095</c:v>
                </c:pt>
                <c:pt idx="14034">
                  <c:v>0.60234120962497295</c:v>
                </c:pt>
                <c:pt idx="14035">
                  <c:v>0.60231953175807496</c:v>
                </c:pt>
                <c:pt idx="14036">
                  <c:v>0.60229785389117696</c:v>
                </c:pt>
                <c:pt idx="14037">
                  <c:v>0.60227617602427896</c:v>
                </c:pt>
                <c:pt idx="14038">
                  <c:v>0.60223282029048297</c:v>
                </c:pt>
                <c:pt idx="14039">
                  <c:v>0.60218946455668798</c:v>
                </c:pt>
                <c:pt idx="14040">
                  <c:v>0.60214610882289199</c:v>
                </c:pt>
                <c:pt idx="14041">
                  <c:v>0.60212443095599399</c:v>
                </c:pt>
                <c:pt idx="14042">
                  <c:v>0.602102753089096</c:v>
                </c:pt>
                <c:pt idx="14043">
                  <c:v>0.602081075222198</c:v>
                </c:pt>
                <c:pt idx="14044">
                  <c:v>0.60205939735530001</c:v>
                </c:pt>
                <c:pt idx="14045">
                  <c:v>0.60203771948840201</c:v>
                </c:pt>
                <c:pt idx="14046">
                  <c:v>0.60201604162150402</c:v>
                </c:pt>
                <c:pt idx="14047">
                  <c:v>0.60199436375460702</c:v>
                </c:pt>
                <c:pt idx="14048">
                  <c:v>0.60197268588770902</c:v>
                </c:pt>
                <c:pt idx="14049">
                  <c:v>0.60195100802081103</c:v>
                </c:pt>
                <c:pt idx="14050">
                  <c:v>0.60192933015391303</c:v>
                </c:pt>
                <c:pt idx="14051">
                  <c:v>0.60190765228701504</c:v>
                </c:pt>
                <c:pt idx="14052">
                  <c:v>0.60188597442011704</c:v>
                </c:pt>
                <c:pt idx="14053">
                  <c:v>0.60186429655321905</c:v>
                </c:pt>
                <c:pt idx="14054">
                  <c:v>0.60184261868632105</c:v>
                </c:pt>
                <c:pt idx="14055">
                  <c:v>0.60182094081942294</c:v>
                </c:pt>
                <c:pt idx="14056">
                  <c:v>0.60179926295252595</c:v>
                </c:pt>
                <c:pt idx="14057">
                  <c:v>0.60177758508562795</c:v>
                </c:pt>
                <c:pt idx="14058">
                  <c:v>0.60175590721872996</c:v>
                </c:pt>
                <c:pt idx="14059">
                  <c:v>0.60171255148493397</c:v>
                </c:pt>
                <c:pt idx="14060">
                  <c:v>0.60169087361803597</c:v>
                </c:pt>
                <c:pt idx="14061">
                  <c:v>0.60166919575113798</c:v>
                </c:pt>
                <c:pt idx="14062">
                  <c:v>0.60164751788423998</c:v>
                </c:pt>
                <c:pt idx="14063">
                  <c:v>0.60162584001734198</c:v>
                </c:pt>
                <c:pt idx="14064">
                  <c:v>0.60160416215044399</c:v>
                </c:pt>
                <c:pt idx="14065">
                  <c:v>0.60158248428354599</c:v>
                </c:pt>
                <c:pt idx="14066">
                  <c:v>0.601560806416649</c:v>
                </c:pt>
                <c:pt idx="14067">
                  <c:v>0.601539128549751</c:v>
                </c:pt>
                <c:pt idx="14068">
                  <c:v>0.60151745068285301</c:v>
                </c:pt>
                <c:pt idx="14069">
                  <c:v>0.60145241708215902</c:v>
                </c:pt>
                <c:pt idx="14070">
                  <c:v>0.60143073921526102</c:v>
                </c:pt>
                <c:pt idx="14071">
                  <c:v>0.60140906134836303</c:v>
                </c:pt>
                <c:pt idx="14072">
                  <c:v>0.60138738348146503</c:v>
                </c:pt>
                <c:pt idx="14073">
                  <c:v>0.60136570561456804</c:v>
                </c:pt>
                <c:pt idx="14074">
                  <c:v>0.60130067201387405</c:v>
                </c:pt>
                <c:pt idx="14075">
                  <c:v>0.60127899414697605</c:v>
                </c:pt>
                <c:pt idx="14076">
                  <c:v>0.60125731628007795</c:v>
                </c:pt>
                <c:pt idx="14077">
                  <c:v>0.60123563841317995</c:v>
                </c:pt>
                <c:pt idx="14078">
                  <c:v>0.60121396054628196</c:v>
                </c:pt>
                <c:pt idx="14079">
                  <c:v>0.60119228267938396</c:v>
                </c:pt>
                <c:pt idx="14080">
                  <c:v>0.60117060481248696</c:v>
                </c:pt>
                <c:pt idx="14081">
                  <c:v>0.60114892694558897</c:v>
                </c:pt>
                <c:pt idx="14082">
                  <c:v>0.60112724907869097</c:v>
                </c:pt>
                <c:pt idx="14083">
                  <c:v>0.60110557121179298</c:v>
                </c:pt>
                <c:pt idx="14084">
                  <c:v>0.60108389334489498</c:v>
                </c:pt>
                <c:pt idx="14085">
                  <c:v>0.60106221547799699</c:v>
                </c:pt>
                <c:pt idx="14086">
                  <c:v>0.60104053761109899</c:v>
                </c:pt>
                <c:pt idx="14087">
                  <c:v>0.601018859744201</c:v>
                </c:pt>
                <c:pt idx="14088">
                  <c:v>0.600997181877303</c:v>
                </c:pt>
                <c:pt idx="14089">
                  <c:v>0.600975504010405</c:v>
                </c:pt>
                <c:pt idx="14090">
                  <c:v>0.60095382614350701</c:v>
                </c:pt>
                <c:pt idx="14091">
                  <c:v>0.60093214827661001</c:v>
                </c:pt>
                <c:pt idx="14092">
                  <c:v>0.60091047040971202</c:v>
                </c:pt>
                <c:pt idx="14093">
                  <c:v>0.60088879254281402</c:v>
                </c:pt>
                <c:pt idx="14094">
                  <c:v>0.60086711467591603</c:v>
                </c:pt>
                <c:pt idx="14095">
                  <c:v>0.60084543680901803</c:v>
                </c:pt>
                <c:pt idx="14096">
                  <c:v>0.60080208107522204</c:v>
                </c:pt>
                <c:pt idx="14097">
                  <c:v>0.60078040320832404</c:v>
                </c:pt>
                <c:pt idx="14098">
                  <c:v>0.60075872534142605</c:v>
                </c:pt>
                <c:pt idx="14099">
                  <c:v>0.60073704747452805</c:v>
                </c:pt>
                <c:pt idx="14100">
                  <c:v>0.60071536960763094</c:v>
                </c:pt>
                <c:pt idx="14101">
                  <c:v>0.60069369174073295</c:v>
                </c:pt>
                <c:pt idx="14102">
                  <c:v>0.60067201387383495</c:v>
                </c:pt>
                <c:pt idx="14103">
                  <c:v>0.60065033600693696</c:v>
                </c:pt>
                <c:pt idx="14104">
                  <c:v>0.60062865814003896</c:v>
                </c:pt>
                <c:pt idx="14105">
                  <c:v>0.60060698027314097</c:v>
                </c:pt>
                <c:pt idx="14106">
                  <c:v>0.60058530240624297</c:v>
                </c:pt>
                <c:pt idx="14107">
                  <c:v>0.60056362453934498</c:v>
                </c:pt>
                <c:pt idx="14108">
                  <c:v>0.60052026880554998</c:v>
                </c:pt>
                <c:pt idx="14109">
                  <c:v>0.60049859093865199</c:v>
                </c:pt>
                <c:pt idx="14110">
                  <c:v>0.60047691307175399</c:v>
                </c:pt>
                <c:pt idx="14111">
                  <c:v>0.600455235204856</c:v>
                </c:pt>
                <c:pt idx="14112">
                  <c:v>0.600433557337958</c:v>
                </c:pt>
                <c:pt idx="14113">
                  <c:v>0.60041187947106001</c:v>
                </c:pt>
                <c:pt idx="14114">
                  <c:v>0.60039020160416201</c:v>
                </c:pt>
                <c:pt idx="14115">
                  <c:v>0.60036852373726401</c:v>
                </c:pt>
                <c:pt idx="14116">
                  <c:v>0.60034684587036602</c:v>
                </c:pt>
                <c:pt idx="14117">
                  <c:v>0.60032516800346802</c:v>
                </c:pt>
                <c:pt idx="14118">
                  <c:v>0.60030349013657103</c:v>
                </c:pt>
                <c:pt idx="14119">
                  <c:v>0.60028181226967303</c:v>
                </c:pt>
                <c:pt idx="14120">
                  <c:v>0.60026013440277504</c:v>
                </c:pt>
                <c:pt idx="14121">
                  <c:v>0.60023845653587704</c:v>
                </c:pt>
                <c:pt idx="14122">
                  <c:v>0.60021677866897905</c:v>
                </c:pt>
                <c:pt idx="14123">
                  <c:v>0.60019510080208105</c:v>
                </c:pt>
                <c:pt idx="14124">
                  <c:v>0.60017342293518305</c:v>
                </c:pt>
                <c:pt idx="14125">
                  <c:v>0.60015174506828495</c:v>
                </c:pt>
                <c:pt idx="14126">
                  <c:v>0.60013006720138695</c:v>
                </c:pt>
                <c:pt idx="14127">
                  <c:v>0.60010838933448996</c:v>
                </c:pt>
                <c:pt idx="14128">
                  <c:v>0.60008671146759196</c:v>
                </c:pt>
                <c:pt idx="14129">
                  <c:v>0.60006503360069396</c:v>
                </c:pt>
                <c:pt idx="14130">
                  <c:v>0.60004335573379597</c:v>
                </c:pt>
                <c:pt idx="14131">
                  <c:v>0.60002167786689797</c:v>
                </c:pt>
                <c:pt idx="14132">
                  <c:v>0.6</c:v>
                </c:pt>
                <c:pt idx="14133">
                  <c:v>0.59997832213310198</c:v>
                </c:pt>
                <c:pt idx="14134">
                  <c:v>0.599913288532408</c:v>
                </c:pt>
                <c:pt idx="14135">
                  <c:v>0.599891610665511</c:v>
                </c:pt>
                <c:pt idx="14136">
                  <c:v>0.599869932798613</c:v>
                </c:pt>
                <c:pt idx="14137">
                  <c:v>0.59984825493171501</c:v>
                </c:pt>
                <c:pt idx="14138">
                  <c:v>0.59982657706481701</c:v>
                </c:pt>
                <c:pt idx="14139">
                  <c:v>0.59980489919791902</c:v>
                </c:pt>
                <c:pt idx="14140">
                  <c:v>0.59978322133102102</c:v>
                </c:pt>
                <c:pt idx="14141">
                  <c:v>0.59976154346412303</c:v>
                </c:pt>
                <c:pt idx="14142">
                  <c:v>0.59973986559722503</c:v>
                </c:pt>
                <c:pt idx="14143">
                  <c:v>0.59971818773032703</c:v>
                </c:pt>
                <c:pt idx="14144">
                  <c:v>0.59969650986342904</c:v>
                </c:pt>
                <c:pt idx="14145">
                  <c:v>0.59967483199653104</c:v>
                </c:pt>
                <c:pt idx="14146">
                  <c:v>0.59965315412963405</c:v>
                </c:pt>
                <c:pt idx="14147">
                  <c:v>0.59963147626273605</c:v>
                </c:pt>
                <c:pt idx="14148">
                  <c:v>0.59960979839583795</c:v>
                </c:pt>
                <c:pt idx="14149">
                  <c:v>0.59958812052893995</c:v>
                </c:pt>
                <c:pt idx="14150">
                  <c:v>0.59956644266204195</c:v>
                </c:pt>
                <c:pt idx="14151">
                  <c:v>0.59954476479514396</c:v>
                </c:pt>
                <c:pt idx="14152">
                  <c:v>0.59952308692824596</c:v>
                </c:pt>
                <c:pt idx="14153">
                  <c:v>0.59950140906134797</c:v>
                </c:pt>
                <c:pt idx="14154">
                  <c:v>0.59947973119444997</c:v>
                </c:pt>
                <c:pt idx="14155">
                  <c:v>0.59945805332755298</c:v>
                </c:pt>
                <c:pt idx="14156">
                  <c:v>0.59943637546065498</c:v>
                </c:pt>
                <c:pt idx="14157">
                  <c:v>0.59941469759375698</c:v>
                </c:pt>
                <c:pt idx="14158">
                  <c:v>0.59939301972685899</c:v>
                </c:pt>
                <c:pt idx="14159">
                  <c:v>0.59937134185996099</c:v>
                </c:pt>
                <c:pt idx="14160">
                  <c:v>0.599349663993063</c:v>
                </c:pt>
                <c:pt idx="14161">
                  <c:v>0.599327986126165</c:v>
                </c:pt>
                <c:pt idx="14162">
                  <c:v>0.59928463039236901</c:v>
                </c:pt>
                <c:pt idx="14163">
                  <c:v>0.59926295252547201</c:v>
                </c:pt>
                <c:pt idx="14164">
                  <c:v>0.59921959679167602</c:v>
                </c:pt>
                <c:pt idx="14165">
                  <c:v>0.59919791892477803</c:v>
                </c:pt>
                <c:pt idx="14166">
                  <c:v>0.59917624105788003</c:v>
                </c:pt>
                <c:pt idx="14167">
                  <c:v>0.59915456319098204</c:v>
                </c:pt>
                <c:pt idx="14168">
                  <c:v>0.59913288532408404</c:v>
                </c:pt>
                <c:pt idx="14169">
                  <c:v>0.59911120745718605</c:v>
                </c:pt>
                <c:pt idx="14170">
                  <c:v>0.59900281812269696</c:v>
                </c:pt>
                <c:pt idx="14171">
                  <c:v>0.59898114025579896</c:v>
                </c:pt>
                <c:pt idx="14172">
                  <c:v>0.59895946238890097</c:v>
                </c:pt>
                <c:pt idx="14173">
                  <c:v>0.59893778452200297</c:v>
                </c:pt>
                <c:pt idx="14174">
                  <c:v>0.59891610665510497</c:v>
                </c:pt>
                <c:pt idx="14175">
                  <c:v>0.59889442878820698</c:v>
                </c:pt>
                <c:pt idx="14176">
                  <c:v>0.59887275092130898</c:v>
                </c:pt>
                <c:pt idx="14177">
                  <c:v>0.59885107305441099</c:v>
                </c:pt>
                <c:pt idx="14178">
                  <c:v>0.59882939518751399</c:v>
                </c:pt>
                <c:pt idx="14179">
                  <c:v>0.598807717320616</c:v>
                </c:pt>
                <c:pt idx="14180">
                  <c:v>0.598786039453718</c:v>
                </c:pt>
                <c:pt idx="14181">
                  <c:v>0.59876436158682</c:v>
                </c:pt>
                <c:pt idx="14182">
                  <c:v>0.59874268371992201</c:v>
                </c:pt>
                <c:pt idx="14183">
                  <c:v>0.59872100585302401</c:v>
                </c:pt>
                <c:pt idx="14184">
                  <c:v>0.59869932798612602</c:v>
                </c:pt>
                <c:pt idx="14185">
                  <c:v>0.59867765011922802</c:v>
                </c:pt>
                <c:pt idx="14186">
                  <c:v>0.59852590505094305</c:v>
                </c:pt>
                <c:pt idx="14187">
                  <c:v>0.59848254931714695</c:v>
                </c:pt>
                <c:pt idx="14188">
                  <c:v>0.59846087145024895</c:v>
                </c:pt>
                <c:pt idx="14189">
                  <c:v>0.59843919358335096</c:v>
                </c:pt>
                <c:pt idx="14190">
                  <c:v>0.59841751571645396</c:v>
                </c:pt>
                <c:pt idx="14191">
                  <c:v>0.59839583784955597</c:v>
                </c:pt>
                <c:pt idx="14192">
                  <c:v>0.59837415998265797</c:v>
                </c:pt>
                <c:pt idx="14193">
                  <c:v>0.59835248211575998</c:v>
                </c:pt>
                <c:pt idx="14194">
                  <c:v>0.59833080424886198</c:v>
                </c:pt>
                <c:pt idx="14195">
                  <c:v>0.59830912638196398</c:v>
                </c:pt>
                <c:pt idx="14196">
                  <c:v>0.59828744851506599</c:v>
                </c:pt>
                <c:pt idx="14197">
                  <c:v>0.59826577064816799</c:v>
                </c:pt>
                <c:pt idx="14198">
                  <c:v>0.59824409278127</c:v>
                </c:pt>
                <c:pt idx="14199">
                  <c:v>0.598222414914372</c:v>
                </c:pt>
                <c:pt idx="14200">
                  <c:v>0.59820073704747401</c:v>
                </c:pt>
                <c:pt idx="14201">
                  <c:v>0.59817905918057701</c:v>
                </c:pt>
                <c:pt idx="14202">
                  <c:v>0.59815738131367902</c:v>
                </c:pt>
                <c:pt idx="14203">
                  <c:v>0.59813570344678102</c:v>
                </c:pt>
                <c:pt idx="14204">
                  <c:v>0.59811402557988302</c:v>
                </c:pt>
                <c:pt idx="14205">
                  <c:v>0.59809234771298503</c:v>
                </c:pt>
                <c:pt idx="14206">
                  <c:v>0.59807066984608703</c:v>
                </c:pt>
                <c:pt idx="14207">
                  <c:v>0.59804899197918904</c:v>
                </c:pt>
                <c:pt idx="14208">
                  <c:v>0.59802731411229104</c:v>
                </c:pt>
                <c:pt idx="14209">
                  <c:v>0.59800563624539305</c:v>
                </c:pt>
                <c:pt idx="14210">
                  <c:v>0.59798395837849605</c:v>
                </c:pt>
                <c:pt idx="14211">
                  <c:v>0.59796228051159805</c:v>
                </c:pt>
                <c:pt idx="14212">
                  <c:v>0.59794060264469995</c:v>
                </c:pt>
                <c:pt idx="14213">
                  <c:v>0.59791892477780195</c:v>
                </c:pt>
                <c:pt idx="14214">
                  <c:v>0.59789724691090396</c:v>
                </c:pt>
                <c:pt idx="14215">
                  <c:v>0.59787556904400596</c:v>
                </c:pt>
                <c:pt idx="14216">
                  <c:v>0.59785389117710797</c:v>
                </c:pt>
                <c:pt idx="14217">
                  <c:v>0.59783221331020997</c:v>
                </c:pt>
                <c:pt idx="14218">
                  <c:v>0.59781053544331197</c:v>
                </c:pt>
                <c:pt idx="14219">
                  <c:v>0.59778885757641498</c:v>
                </c:pt>
                <c:pt idx="14220">
                  <c:v>0.59776717970951698</c:v>
                </c:pt>
                <c:pt idx="14221">
                  <c:v>0.59774550184261899</c:v>
                </c:pt>
                <c:pt idx="14222">
                  <c:v>0.59772382397572099</c:v>
                </c:pt>
                <c:pt idx="14223">
                  <c:v>0.597702146108823</c:v>
                </c:pt>
                <c:pt idx="14224">
                  <c:v>0.597680468241925</c:v>
                </c:pt>
                <c:pt idx="14225">
                  <c:v>0.597658790375027</c:v>
                </c:pt>
                <c:pt idx="14226">
                  <c:v>0.59763711250812901</c:v>
                </c:pt>
                <c:pt idx="14227">
                  <c:v>0.59761543464123101</c:v>
                </c:pt>
                <c:pt idx="14228">
                  <c:v>0.59744201170604805</c:v>
                </c:pt>
                <c:pt idx="14229">
                  <c:v>0.59742033383915005</c:v>
                </c:pt>
                <c:pt idx="14230">
                  <c:v>0.59739865597225195</c:v>
                </c:pt>
                <c:pt idx="14231">
                  <c:v>0.59737697810535395</c:v>
                </c:pt>
                <c:pt idx="14232">
                  <c:v>0.59735530023845695</c:v>
                </c:pt>
                <c:pt idx="14233">
                  <c:v>0.59733362237155896</c:v>
                </c:pt>
                <c:pt idx="14234">
                  <c:v>0.59731194450466096</c:v>
                </c:pt>
                <c:pt idx="14235">
                  <c:v>0.59726858877086497</c:v>
                </c:pt>
                <c:pt idx="14236">
                  <c:v>0.59724691090396698</c:v>
                </c:pt>
                <c:pt idx="14237">
                  <c:v>0.59722523303706898</c:v>
                </c:pt>
                <c:pt idx="14238">
                  <c:v>0.59720355517017099</c:v>
                </c:pt>
                <c:pt idx="14239">
                  <c:v>0.59718187730327299</c:v>
                </c:pt>
                <c:pt idx="14240">
                  <c:v>0.59716019943637499</c:v>
                </c:pt>
                <c:pt idx="14241">
                  <c:v>0.597138521569478</c:v>
                </c:pt>
                <c:pt idx="14242">
                  <c:v>0.59711684370258</c:v>
                </c:pt>
                <c:pt idx="14243">
                  <c:v>0.59709516583568201</c:v>
                </c:pt>
                <c:pt idx="14244">
                  <c:v>0.59707348796878401</c:v>
                </c:pt>
                <c:pt idx="14245">
                  <c:v>0.59705181010188602</c:v>
                </c:pt>
                <c:pt idx="14246">
                  <c:v>0.59703013223498802</c:v>
                </c:pt>
                <c:pt idx="14247">
                  <c:v>0.59700845436809002</c:v>
                </c:pt>
                <c:pt idx="14248">
                  <c:v>0.59698677650119203</c:v>
                </c:pt>
                <c:pt idx="14249">
                  <c:v>0.59696509863429403</c:v>
                </c:pt>
                <c:pt idx="14250">
                  <c:v>0.59694342076739604</c:v>
                </c:pt>
                <c:pt idx="14251">
                  <c:v>0.59692174290049904</c:v>
                </c:pt>
                <c:pt idx="14252">
                  <c:v>0.59690006503360105</c:v>
                </c:pt>
                <c:pt idx="14253">
                  <c:v>0.59681335356600895</c:v>
                </c:pt>
                <c:pt idx="14254">
                  <c:v>0.59679167569911096</c:v>
                </c:pt>
                <c:pt idx="14255">
                  <c:v>0.59676999783221296</c:v>
                </c:pt>
                <c:pt idx="14256">
                  <c:v>0.59674831996531497</c:v>
                </c:pt>
                <c:pt idx="14257">
                  <c:v>0.59672664209841797</c:v>
                </c:pt>
                <c:pt idx="14258">
                  <c:v>0.59670496423151997</c:v>
                </c:pt>
                <c:pt idx="14259">
                  <c:v>0.59668328636462198</c:v>
                </c:pt>
                <c:pt idx="14260">
                  <c:v>0.59666160849772398</c:v>
                </c:pt>
                <c:pt idx="14261">
                  <c:v>0.59661825276392799</c:v>
                </c:pt>
                <c:pt idx="14262">
                  <c:v>0.59659657489703</c:v>
                </c:pt>
                <c:pt idx="14263">
                  <c:v>0.596574897030132</c:v>
                </c:pt>
                <c:pt idx="14264">
                  <c:v>0.59655321916323401</c:v>
                </c:pt>
                <c:pt idx="14265">
                  <c:v>0.59653154129633601</c:v>
                </c:pt>
                <c:pt idx="14266">
                  <c:v>0.59650986342943901</c:v>
                </c:pt>
                <c:pt idx="14267">
                  <c:v>0.59648818556254102</c:v>
                </c:pt>
                <c:pt idx="14268">
                  <c:v>0.59646650769564302</c:v>
                </c:pt>
                <c:pt idx="14269">
                  <c:v>0.59644482982874503</c:v>
                </c:pt>
                <c:pt idx="14270">
                  <c:v>0.59640147409494904</c:v>
                </c:pt>
                <c:pt idx="14271">
                  <c:v>0.59637979622805104</c:v>
                </c:pt>
                <c:pt idx="14272">
                  <c:v>0.59635811836115304</c:v>
                </c:pt>
                <c:pt idx="14273">
                  <c:v>0.59633644049425505</c:v>
                </c:pt>
                <c:pt idx="14274">
                  <c:v>0.59631476262735705</c:v>
                </c:pt>
                <c:pt idx="14275">
                  <c:v>0.59629308476045995</c:v>
                </c:pt>
                <c:pt idx="14276">
                  <c:v>0.59627140689356195</c:v>
                </c:pt>
                <c:pt idx="14277">
                  <c:v>0.59624972902666395</c:v>
                </c:pt>
                <c:pt idx="14278">
                  <c:v>0.59622805115976596</c:v>
                </c:pt>
                <c:pt idx="14279">
                  <c:v>0.59620637329286796</c:v>
                </c:pt>
                <c:pt idx="14280">
                  <c:v>0.59618469542596997</c:v>
                </c:pt>
                <c:pt idx="14281">
                  <c:v>0.59616301755907197</c:v>
                </c:pt>
                <c:pt idx="14282">
                  <c:v>0.59614133969217398</c:v>
                </c:pt>
                <c:pt idx="14283">
                  <c:v>0.59611966182527598</c:v>
                </c:pt>
                <c:pt idx="14284">
                  <c:v>0.59609798395837799</c:v>
                </c:pt>
                <c:pt idx="14285">
                  <c:v>0.59605462822458299</c:v>
                </c:pt>
                <c:pt idx="14286">
                  <c:v>0.596032950357685</c:v>
                </c:pt>
                <c:pt idx="14287">
                  <c:v>0.596011272490787</c:v>
                </c:pt>
                <c:pt idx="14288">
                  <c:v>0.59598959462388901</c:v>
                </c:pt>
                <c:pt idx="14289">
                  <c:v>0.59596791675699101</c:v>
                </c:pt>
                <c:pt idx="14290">
                  <c:v>0.59594623889009302</c:v>
                </c:pt>
                <c:pt idx="14291">
                  <c:v>0.59592456102319502</c:v>
                </c:pt>
                <c:pt idx="14292">
                  <c:v>0.59590288315629703</c:v>
                </c:pt>
                <c:pt idx="14293">
                  <c:v>0.59588120528940003</c:v>
                </c:pt>
                <c:pt idx="14294">
                  <c:v>0.59585952742250203</c:v>
                </c:pt>
                <c:pt idx="14295">
                  <c:v>0.59583784955560404</c:v>
                </c:pt>
                <c:pt idx="14296">
                  <c:v>0.59581617168870604</c:v>
                </c:pt>
                <c:pt idx="14297">
                  <c:v>0.59579449382180805</c:v>
                </c:pt>
                <c:pt idx="14298">
                  <c:v>0.59577281595491005</c:v>
                </c:pt>
                <c:pt idx="14299">
                  <c:v>0.59575113808801206</c:v>
                </c:pt>
                <c:pt idx="14300">
                  <c:v>0.59572946022111395</c:v>
                </c:pt>
                <c:pt idx="14301">
                  <c:v>0.59570778235421595</c:v>
                </c:pt>
                <c:pt idx="14302">
                  <c:v>0.59568610448731896</c:v>
                </c:pt>
                <c:pt idx="14303">
                  <c:v>0.59566442662042096</c:v>
                </c:pt>
                <c:pt idx="14304">
                  <c:v>0.59564274875352297</c:v>
                </c:pt>
                <c:pt idx="14305">
                  <c:v>0.59562107088662497</c:v>
                </c:pt>
                <c:pt idx="14306">
                  <c:v>0.59559939301972697</c:v>
                </c:pt>
                <c:pt idx="14307">
                  <c:v>0.59557771515282898</c:v>
                </c:pt>
                <c:pt idx="14308">
                  <c:v>0.59555603728593098</c:v>
                </c:pt>
                <c:pt idx="14309">
                  <c:v>0.59553435941903299</c:v>
                </c:pt>
                <c:pt idx="14310">
                  <c:v>0.59551268155213499</c:v>
                </c:pt>
                <c:pt idx="14311">
                  <c:v>0.595491003685237</c:v>
                </c:pt>
                <c:pt idx="14312">
                  <c:v>0.59544764795144201</c:v>
                </c:pt>
                <c:pt idx="14313">
                  <c:v>0.59542597008454401</c:v>
                </c:pt>
                <c:pt idx="14314">
                  <c:v>0.59540429221764601</c:v>
                </c:pt>
                <c:pt idx="14315">
                  <c:v>0.59538261435074802</c:v>
                </c:pt>
                <c:pt idx="14316">
                  <c:v>0.59536093648385002</c:v>
                </c:pt>
                <c:pt idx="14317">
                  <c:v>0.59533925861695203</c:v>
                </c:pt>
                <c:pt idx="14318">
                  <c:v>0.59531758075005403</c:v>
                </c:pt>
                <c:pt idx="14319">
                  <c:v>0.59529590288315604</c:v>
                </c:pt>
                <c:pt idx="14320">
                  <c:v>0.59525254714936005</c:v>
                </c:pt>
                <c:pt idx="14321">
                  <c:v>0.59523086928246305</c:v>
                </c:pt>
                <c:pt idx="14322">
                  <c:v>0.59520919141556505</c:v>
                </c:pt>
                <c:pt idx="14323">
                  <c:v>0.59518751354866695</c:v>
                </c:pt>
                <c:pt idx="14324">
                  <c:v>0.59516583568176895</c:v>
                </c:pt>
                <c:pt idx="14325">
                  <c:v>0.59514415781487096</c:v>
                </c:pt>
                <c:pt idx="14326">
                  <c:v>0.59512247994797296</c:v>
                </c:pt>
                <c:pt idx="14327">
                  <c:v>0.59510080208107496</c:v>
                </c:pt>
                <c:pt idx="14328">
                  <c:v>0.59507912421417697</c:v>
                </c:pt>
                <c:pt idx="14329">
                  <c:v>0.59503576848038198</c:v>
                </c:pt>
                <c:pt idx="14330">
                  <c:v>0.59501409061348398</c:v>
                </c:pt>
                <c:pt idx="14331">
                  <c:v>0.59499241274658599</c:v>
                </c:pt>
                <c:pt idx="14332">
                  <c:v>0.59497073487968799</c:v>
                </c:pt>
                <c:pt idx="14333">
                  <c:v>0.59494905701278999</c:v>
                </c:pt>
                <c:pt idx="14334">
                  <c:v>0.594927379145892</c:v>
                </c:pt>
                <c:pt idx="14335">
                  <c:v>0.594905701278994</c:v>
                </c:pt>
                <c:pt idx="14336">
                  <c:v>0.59488402341209601</c:v>
                </c:pt>
                <c:pt idx="14337">
                  <c:v>0.59486234554519801</c:v>
                </c:pt>
                <c:pt idx="14338">
                  <c:v>0.59484066767830002</c:v>
                </c:pt>
                <c:pt idx="14339">
                  <c:v>0.59481898981140302</c:v>
                </c:pt>
                <c:pt idx="14340">
                  <c:v>0.59479731194450502</c:v>
                </c:pt>
                <c:pt idx="14341">
                  <c:v>0.59477563407760703</c:v>
                </c:pt>
                <c:pt idx="14342">
                  <c:v>0.59475395621070903</c:v>
                </c:pt>
                <c:pt idx="14343">
                  <c:v>0.59473227834381104</c:v>
                </c:pt>
                <c:pt idx="14344">
                  <c:v>0.59471060047691304</c:v>
                </c:pt>
                <c:pt idx="14345">
                  <c:v>0.59468892261001505</c:v>
                </c:pt>
                <c:pt idx="14346">
                  <c:v>0.59466724474311705</c:v>
                </c:pt>
                <c:pt idx="14347">
                  <c:v>0.59464556687621895</c:v>
                </c:pt>
                <c:pt idx="14348">
                  <c:v>0.59462388900932195</c:v>
                </c:pt>
                <c:pt idx="14349">
                  <c:v>0.59460221114242395</c:v>
                </c:pt>
                <c:pt idx="14350">
                  <c:v>0.59458053327552596</c:v>
                </c:pt>
                <c:pt idx="14351">
                  <c:v>0.59453717754172997</c:v>
                </c:pt>
                <c:pt idx="14352">
                  <c:v>0.59451549967483197</c:v>
                </c:pt>
                <c:pt idx="14353">
                  <c:v>0.59447214394103598</c:v>
                </c:pt>
                <c:pt idx="14354">
                  <c:v>0.59445046607413798</c:v>
                </c:pt>
                <c:pt idx="14355">
                  <c:v>0.59442878820723999</c:v>
                </c:pt>
                <c:pt idx="14356">
                  <c:v>0.59440711034034299</c:v>
                </c:pt>
                <c:pt idx="14357">
                  <c:v>0.594385432473445</c:v>
                </c:pt>
                <c:pt idx="14358">
                  <c:v>0.594363754606547</c:v>
                </c:pt>
                <c:pt idx="14359">
                  <c:v>0.59434207673964901</c:v>
                </c:pt>
                <c:pt idx="14360">
                  <c:v>0.59432039887275101</c:v>
                </c:pt>
                <c:pt idx="14361">
                  <c:v>0.59429872100585301</c:v>
                </c:pt>
                <c:pt idx="14362">
                  <c:v>0.59427704313895502</c:v>
                </c:pt>
                <c:pt idx="14363">
                  <c:v>0.59425536527205702</c:v>
                </c:pt>
                <c:pt idx="14364">
                  <c:v>0.59423368740515903</c:v>
                </c:pt>
                <c:pt idx="14365">
                  <c:v>0.59421200953826103</c:v>
                </c:pt>
                <c:pt idx="14366">
                  <c:v>0.59416865380446604</c:v>
                </c:pt>
                <c:pt idx="14367">
                  <c:v>0.59414697593756804</c:v>
                </c:pt>
                <c:pt idx="14368">
                  <c:v>0.59412529807067005</c:v>
                </c:pt>
                <c:pt idx="14369">
                  <c:v>0.59408194233687395</c:v>
                </c:pt>
                <c:pt idx="14370">
                  <c:v>0.59406026446997595</c:v>
                </c:pt>
                <c:pt idx="14371">
                  <c:v>0.59403858660307796</c:v>
                </c:pt>
                <c:pt idx="14372">
                  <c:v>0.59401690873617996</c:v>
                </c:pt>
                <c:pt idx="14373">
                  <c:v>0.59399523086928196</c:v>
                </c:pt>
                <c:pt idx="14374">
                  <c:v>0.59397355300238497</c:v>
                </c:pt>
                <c:pt idx="14375">
                  <c:v>0.59395187513548697</c:v>
                </c:pt>
                <c:pt idx="14376">
                  <c:v>0.59393019726858898</c:v>
                </c:pt>
                <c:pt idx="14377">
                  <c:v>0.59390851940169098</c:v>
                </c:pt>
                <c:pt idx="14378">
                  <c:v>0.59388684153479299</c:v>
                </c:pt>
                <c:pt idx="14379">
                  <c:v>0.593843485800997</c:v>
                </c:pt>
                <c:pt idx="14380">
                  <c:v>0.593821807934099</c:v>
                </c:pt>
                <c:pt idx="14381">
                  <c:v>0.593800130067201</c:v>
                </c:pt>
                <c:pt idx="14382">
                  <c:v>0.59377845220030401</c:v>
                </c:pt>
                <c:pt idx="14383">
                  <c:v>0.59375677433340601</c:v>
                </c:pt>
                <c:pt idx="14384">
                  <c:v>0.59373509646650802</c:v>
                </c:pt>
                <c:pt idx="14385">
                  <c:v>0.59371341859961002</c:v>
                </c:pt>
                <c:pt idx="14386">
                  <c:v>0.59369174073271203</c:v>
                </c:pt>
                <c:pt idx="14387">
                  <c:v>0.59367006286581403</c:v>
                </c:pt>
                <c:pt idx="14388">
                  <c:v>0.59364838499891603</c:v>
                </c:pt>
                <c:pt idx="14389">
                  <c:v>0.59362670713201804</c:v>
                </c:pt>
                <c:pt idx="14390">
                  <c:v>0.59360502926512004</c:v>
                </c:pt>
                <c:pt idx="14391">
                  <c:v>0.59358335139822205</c:v>
                </c:pt>
                <c:pt idx="14392">
                  <c:v>0.59356167353132405</c:v>
                </c:pt>
                <c:pt idx="14393">
                  <c:v>0.59353999566442694</c:v>
                </c:pt>
                <c:pt idx="14394">
                  <c:v>0.59351831779752895</c:v>
                </c:pt>
                <c:pt idx="14395">
                  <c:v>0.59349663993063095</c:v>
                </c:pt>
                <c:pt idx="14396">
                  <c:v>0.59347496206373296</c:v>
                </c:pt>
                <c:pt idx="14397">
                  <c:v>0.59345328419683496</c:v>
                </c:pt>
                <c:pt idx="14398">
                  <c:v>0.59343160632993697</c:v>
                </c:pt>
                <c:pt idx="14399">
                  <c:v>0.59340992846303897</c:v>
                </c:pt>
                <c:pt idx="14400">
                  <c:v>0.59338825059614098</c:v>
                </c:pt>
                <c:pt idx="14401">
                  <c:v>0.59336657272924298</c:v>
                </c:pt>
                <c:pt idx="14402">
                  <c:v>0.59334489486234598</c:v>
                </c:pt>
                <c:pt idx="14403">
                  <c:v>0.59332321699544799</c:v>
                </c:pt>
                <c:pt idx="14404">
                  <c:v>0.59330153912854999</c:v>
                </c:pt>
                <c:pt idx="14405">
                  <c:v>0.593279861261652</c:v>
                </c:pt>
                <c:pt idx="14406">
                  <c:v>0.593258183394754</c:v>
                </c:pt>
                <c:pt idx="14407">
                  <c:v>0.59323650552785601</c:v>
                </c:pt>
                <c:pt idx="14408">
                  <c:v>0.59321482766095801</c:v>
                </c:pt>
                <c:pt idx="14409">
                  <c:v>0.59319314979406002</c:v>
                </c:pt>
                <c:pt idx="14410">
                  <c:v>0.59317147192716202</c:v>
                </c:pt>
                <c:pt idx="14411">
                  <c:v>0.59314979406026402</c:v>
                </c:pt>
                <c:pt idx="14412">
                  <c:v>0.59312811619336703</c:v>
                </c:pt>
                <c:pt idx="14413">
                  <c:v>0.59310643832646903</c:v>
                </c:pt>
                <c:pt idx="14414">
                  <c:v>0.59308476045957104</c:v>
                </c:pt>
                <c:pt idx="14415">
                  <c:v>0.59306308259267304</c:v>
                </c:pt>
                <c:pt idx="14416">
                  <c:v>0.59304140472577505</c:v>
                </c:pt>
                <c:pt idx="14417">
                  <c:v>0.59301972685887705</c:v>
                </c:pt>
                <c:pt idx="14418">
                  <c:v>0.59299804899197905</c:v>
                </c:pt>
                <c:pt idx="14419">
                  <c:v>0.59297637112508095</c:v>
                </c:pt>
                <c:pt idx="14420">
                  <c:v>0.59295469325818295</c:v>
                </c:pt>
                <c:pt idx="14421">
                  <c:v>0.59293301539128596</c:v>
                </c:pt>
                <c:pt idx="14422">
                  <c:v>0.59291133752438796</c:v>
                </c:pt>
                <c:pt idx="14423">
                  <c:v>0.59288965965748996</c:v>
                </c:pt>
                <c:pt idx="14424">
                  <c:v>0.59286798179059197</c:v>
                </c:pt>
                <c:pt idx="14425">
                  <c:v>0.59284630392369397</c:v>
                </c:pt>
                <c:pt idx="14426">
                  <c:v>0.59282462605679598</c:v>
                </c:pt>
                <c:pt idx="14427">
                  <c:v>0.59280294818989798</c:v>
                </c:pt>
                <c:pt idx="14428">
                  <c:v>0.59278127032299999</c:v>
                </c:pt>
                <c:pt idx="14429">
                  <c:v>0.59275959245610199</c:v>
                </c:pt>
                <c:pt idx="14430">
                  <c:v>0.592737914589204</c:v>
                </c:pt>
                <c:pt idx="14431">
                  <c:v>0.592716236722306</c:v>
                </c:pt>
                <c:pt idx="14432">
                  <c:v>0.592694558855409</c:v>
                </c:pt>
                <c:pt idx="14433">
                  <c:v>0.59267288098851101</c:v>
                </c:pt>
                <c:pt idx="14434">
                  <c:v>0.59265120312161301</c:v>
                </c:pt>
                <c:pt idx="14435">
                  <c:v>0.59262952525471502</c:v>
                </c:pt>
                <c:pt idx="14436">
                  <c:v>0.59260784738781702</c:v>
                </c:pt>
                <c:pt idx="14437">
                  <c:v>0.59258616952091903</c:v>
                </c:pt>
                <c:pt idx="14438">
                  <c:v>0.59256449165402103</c:v>
                </c:pt>
                <c:pt idx="14439">
                  <c:v>0.59254281378712303</c:v>
                </c:pt>
                <c:pt idx="14440">
                  <c:v>0.59252113592022504</c:v>
                </c:pt>
                <c:pt idx="14441">
                  <c:v>0.59249945805332804</c:v>
                </c:pt>
                <c:pt idx="14442">
                  <c:v>0.59247778018643005</c:v>
                </c:pt>
                <c:pt idx="14443">
                  <c:v>0.59245610231953205</c:v>
                </c:pt>
                <c:pt idx="14444">
                  <c:v>0.59243442445263395</c:v>
                </c:pt>
                <c:pt idx="14445">
                  <c:v>0.59241274658573595</c:v>
                </c:pt>
                <c:pt idx="14446">
                  <c:v>0.59236939085193996</c:v>
                </c:pt>
                <c:pt idx="14447">
                  <c:v>0.59234771298504196</c:v>
                </c:pt>
                <c:pt idx="14448">
                  <c:v>0.59232603511814397</c:v>
                </c:pt>
                <c:pt idx="14449">
                  <c:v>0.59230435725124697</c:v>
                </c:pt>
                <c:pt idx="14450">
                  <c:v>0.59228267938434898</c:v>
                </c:pt>
                <c:pt idx="14451">
                  <c:v>0.59226100151745098</c:v>
                </c:pt>
                <c:pt idx="14452">
                  <c:v>0.59223932365055298</c:v>
                </c:pt>
                <c:pt idx="14453">
                  <c:v>0.59221764578365499</c:v>
                </c:pt>
                <c:pt idx="14454">
                  <c:v>0.59219596791675699</c:v>
                </c:pt>
                <c:pt idx="14455">
                  <c:v>0.592174290049859</c:v>
                </c:pt>
                <c:pt idx="14456">
                  <c:v>0.592152612182961</c:v>
                </c:pt>
                <c:pt idx="14457">
                  <c:v>0.59213093431606301</c:v>
                </c:pt>
                <c:pt idx="14458">
                  <c:v>0.59210925644916501</c:v>
                </c:pt>
                <c:pt idx="14459">
                  <c:v>0.59208757858226702</c:v>
                </c:pt>
                <c:pt idx="14460">
                  <c:v>0.59206590071537002</c:v>
                </c:pt>
                <c:pt idx="14461">
                  <c:v>0.59202254498157403</c:v>
                </c:pt>
                <c:pt idx="14462">
                  <c:v>0.59200086711467603</c:v>
                </c:pt>
                <c:pt idx="14463">
                  <c:v>0.59197918924777804</c:v>
                </c:pt>
                <c:pt idx="14464">
                  <c:v>0.59195751138088004</c:v>
                </c:pt>
                <c:pt idx="14465">
                  <c:v>0.59193583351398205</c:v>
                </c:pt>
                <c:pt idx="14466">
                  <c:v>0.59191415564708405</c:v>
                </c:pt>
                <c:pt idx="14467">
                  <c:v>0.59189247778018605</c:v>
                </c:pt>
                <c:pt idx="14468">
                  <c:v>0.59187079991328895</c:v>
                </c:pt>
                <c:pt idx="14469">
                  <c:v>0.59182744417949296</c:v>
                </c:pt>
                <c:pt idx="14470">
                  <c:v>0.59180576631259496</c:v>
                </c:pt>
                <c:pt idx="14471">
                  <c:v>0.59178408844569697</c:v>
                </c:pt>
                <c:pt idx="14472">
                  <c:v>0.59176241057879897</c:v>
                </c:pt>
                <c:pt idx="14473">
                  <c:v>0.59174073271190097</c:v>
                </c:pt>
                <c:pt idx="14474">
                  <c:v>0.59169737697810498</c:v>
                </c:pt>
                <c:pt idx="14475">
                  <c:v>0.59167569911120699</c:v>
                </c:pt>
                <c:pt idx="14476">
                  <c:v>0.59165402124430999</c:v>
                </c:pt>
                <c:pt idx="14477">
                  <c:v>0.591632343377412</c:v>
                </c:pt>
                <c:pt idx="14478">
                  <c:v>0.591610665510514</c:v>
                </c:pt>
                <c:pt idx="14479">
                  <c:v>0.591588987643616</c:v>
                </c:pt>
                <c:pt idx="14480">
                  <c:v>0.59156730977671801</c:v>
                </c:pt>
                <c:pt idx="14481">
                  <c:v>0.59154563190982001</c:v>
                </c:pt>
                <c:pt idx="14482">
                  <c:v>0.59152395404292202</c:v>
                </c:pt>
                <c:pt idx="14483">
                  <c:v>0.59150227617602402</c:v>
                </c:pt>
                <c:pt idx="14484">
                  <c:v>0.59148059830912603</c:v>
                </c:pt>
                <c:pt idx="14485">
                  <c:v>0.59145892044222803</c:v>
                </c:pt>
                <c:pt idx="14486">
                  <c:v>0.59143724257533103</c:v>
                </c:pt>
                <c:pt idx="14487">
                  <c:v>0.59141556470843304</c:v>
                </c:pt>
                <c:pt idx="14488">
                  <c:v>0.59139388684153504</c:v>
                </c:pt>
                <c:pt idx="14489">
                  <c:v>0.59137220897463705</c:v>
                </c:pt>
                <c:pt idx="14490">
                  <c:v>0.59135053110773905</c:v>
                </c:pt>
                <c:pt idx="14491">
                  <c:v>0.59132885324084095</c:v>
                </c:pt>
                <c:pt idx="14492">
                  <c:v>0.59130717537394295</c:v>
                </c:pt>
                <c:pt idx="14493">
                  <c:v>0.59128549750704495</c:v>
                </c:pt>
                <c:pt idx="14494">
                  <c:v>0.59126381964014696</c:v>
                </c:pt>
                <c:pt idx="14495">
                  <c:v>0.59124214177324996</c:v>
                </c:pt>
                <c:pt idx="14496">
                  <c:v>0.59122046390635197</c:v>
                </c:pt>
                <c:pt idx="14497">
                  <c:v>0.59119878603945397</c:v>
                </c:pt>
                <c:pt idx="14498">
                  <c:v>0.59117710817255598</c:v>
                </c:pt>
                <c:pt idx="14499">
                  <c:v>0.59115543030565798</c:v>
                </c:pt>
                <c:pt idx="14500">
                  <c:v>0.59113375243875999</c:v>
                </c:pt>
                <c:pt idx="14501">
                  <c:v>0.59111207457186199</c:v>
                </c:pt>
                <c:pt idx="14502">
                  <c:v>0.59109039670496399</c:v>
                </c:pt>
                <c:pt idx="14503">
                  <c:v>0.591068718838066</c:v>
                </c:pt>
                <c:pt idx="14504">
                  <c:v>0.591047040971168</c:v>
                </c:pt>
                <c:pt idx="14505">
                  <c:v>0.59102536310427101</c:v>
                </c:pt>
                <c:pt idx="14506">
                  <c:v>0.59100368523737301</c:v>
                </c:pt>
                <c:pt idx="14507">
                  <c:v>0.59096032950357702</c:v>
                </c:pt>
                <c:pt idx="14508">
                  <c:v>0.59093865163667902</c:v>
                </c:pt>
                <c:pt idx="14509">
                  <c:v>0.59091697376978103</c:v>
                </c:pt>
                <c:pt idx="14510">
                  <c:v>0.59089529590288303</c:v>
                </c:pt>
                <c:pt idx="14511">
                  <c:v>0.59087361803598504</c:v>
                </c:pt>
                <c:pt idx="14512">
                  <c:v>0.59085194016908704</c:v>
                </c:pt>
                <c:pt idx="14513">
                  <c:v>0.59083026230218905</c:v>
                </c:pt>
                <c:pt idx="14514">
                  <c:v>0.59080858443529105</c:v>
                </c:pt>
                <c:pt idx="14515">
                  <c:v>0.59078690656839405</c:v>
                </c:pt>
                <c:pt idx="14516">
                  <c:v>0.59076522870149595</c:v>
                </c:pt>
                <c:pt idx="14517">
                  <c:v>0.59074355083459795</c:v>
                </c:pt>
                <c:pt idx="14518">
                  <c:v>0.59072187296769996</c:v>
                </c:pt>
                <c:pt idx="14519">
                  <c:v>0.59065683936700597</c:v>
                </c:pt>
                <c:pt idx="14520">
                  <c:v>0.59063516150010797</c:v>
                </c:pt>
                <c:pt idx="14521">
                  <c:v>0.59061348363320998</c:v>
                </c:pt>
                <c:pt idx="14522">
                  <c:v>0.59059180576631298</c:v>
                </c:pt>
                <c:pt idx="14523">
                  <c:v>0.59057012789941499</c:v>
                </c:pt>
                <c:pt idx="14524">
                  <c:v>0.59054845003251699</c:v>
                </c:pt>
                <c:pt idx="14525">
                  <c:v>0.590526772165619</c:v>
                </c:pt>
                <c:pt idx="14526">
                  <c:v>0.590505094298721</c:v>
                </c:pt>
                <c:pt idx="14527">
                  <c:v>0.590483416431823</c:v>
                </c:pt>
                <c:pt idx="14528">
                  <c:v>0.59046173856492501</c:v>
                </c:pt>
                <c:pt idx="14529">
                  <c:v>0.59044006069802701</c:v>
                </c:pt>
                <c:pt idx="14530">
                  <c:v>0.59041838283112902</c:v>
                </c:pt>
                <c:pt idx="14531">
                  <c:v>0.59039670496423202</c:v>
                </c:pt>
                <c:pt idx="14532">
                  <c:v>0.59037502709733403</c:v>
                </c:pt>
                <c:pt idx="14533">
                  <c:v>0.59035334923043603</c:v>
                </c:pt>
                <c:pt idx="14534">
                  <c:v>0.59033167136353804</c:v>
                </c:pt>
                <c:pt idx="14535">
                  <c:v>0.59030999349664004</c:v>
                </c:pt>
                <c:pt idx="14536">
                  <c:v>0.59028831562974204</c:v>
                </c:pt>
                <c:pt idx="14537">
                  <c:v>0.59026663776284405</c:v>
                </c:pt>
                <c:pt idx="14538">
                  <c:v>0.59024495989594605</c:v>
                </c:pt>
                <c:pt idx="14539">
                  <c:v>0.59020160416215095</c:v>
                </c:pt>
                <c:pt idx="14540">
                  <c:v>0.59017992629525295</c:v>
                </c:pt>
                <c:pt idx="14541">
                  <c:v>0.59015824842835496</c:v>
                </c:pt>
                <c:pt idx="14542">
                  <c:v>0.59013657056145696</c:v>
                </c:pt>
                <c:pt idx="14543">
                  <c:v>0.59011489269455897</c:v>
                </c:pt>
                <c:pt idx="14544">
                  <c:v>0.59009321482766097</c:v>
                </c:pt>
                <c:pt idx="14545">
                  <c:v>0.59007153696076298</c:v>
                </c:pt>
                <c:pt idx="14546">
                  <c:v>0.59004985909386498</c:v>
                </c:pt>
                <c:pt idx="14547">
                  <c:v>0.59002818122696699</c:v>
                </c:pt>
                <c:pt idx="14548">
                  <c:v>0.59000650336006899</c:v>
                </c:pt>
                <c:pt idx="14549">
                  <c:v>0.58998482549317099</c:v>
                </c:pt>
                <c:pt idx="14550">
                  <c:v>0.589963147626274</c:v>
                </c:pt>
                <c:pt idx="14551">
                  <c:v>0.589941469759376</c:v>
                </c:pt>
                <c:pt idx="14552">
                  <c:v>0.58991979189247801</c:v>
                </c:pt>
                <c:pt idx="14553">
                  <c:v>0.58989811402558001</c:v>
                </c:pt>
                <c:pt idx="14554">
                  <c:v>0.58987643615868202</c:v>
                </c:pt>
                <c:pt idx="14555">
                  <c:v>0.58985475829178402</c:v>
                </c:pt>
                <c:pt idx="14556">
                  <c:v>0.58983308042488602</c:v>
                </c:pt>
                <c:pt idx="14557">
                  <c:v>0.58981140255798803</c:v>
                </c:pt>
                <c:pt idx="14558">
                  <c:v>0.58978972469109003</c:v>
                </c:pt>
                <c:pt idx="14559">
                  <c:v>0.58976804682419204</c:v>
                </c:pt>
                <c:pt idx="14560">
                  <c:v>0.58974636895729504</c:v>
                </c:pt>
                <c:pt idx="14561">
                  <c:v>0.58972469109039705</c:v>
                </c:pt>
                <c:pt idx="14562">
                  <c:v>0.58968133535660106</c:v>
                </c:pt>
                <c:pt idx="14563">
                  <c:v>0.58965965748970295</c:v>
                </c:pt>
                <c:pt idx="14564">
                  <c:v>0.58963797962280495</c:v>
                </c:pt>
                <c:pt idx="14565">
                  <c:v>0.58961630175590696</c:v>
                </c:pt>
                <c:pt idx="14566">
                  <c:v>0.58959462388900896</c:v>
                </c:pt>
                <c:pt idx="14567">
                  <c:v>0.58957294602211097</c:v>
                </c:pt>
                <c:pt idx="14568">
                  <c:v>0.58955126815521397</c:v>
                </c:pt>
                <c:pt idx="14569">
                  <c:v>0.58952959028831597</c:v>
                </c:pt>
                <c:pt idx="14570">
                  <c:v>0.58950791242141798</c:v>
                </c:pt>
                <c:pt idx="14571">
                  <c:v>0.58948623455451998</c:v>
                </c:pt>
                <c:pt idx="14572">
                  <c:v>0.58946455668762199</c:v>
                </c:pt>
                <c:pt idx="14573">
                  <c:v>0.58944287882072399</c:v>
                </c:pt>
                <c:pt idx="14574">
                  <c:v>0.589421200953826</c:v>
                </c:pt>
                <c:pt idx="14575">
                  <c:v>0.58937784522003001</c:v>
                </c:pt>
                <c:pt idx="14576">
                  <c:v>0.58935616735313201</c:v>
                </c:pt>
                <c:pt idx="14577">
                  <c:v>0.58933448948623501</c:v>
                </c:pt>
                <c:pt idx="14578">
                  <c:v>0.58931281161933702</c:v>
                </c:pt>
                <c:pt idx="14579">
                  <c:v>0.58929113375243902</c:v>
                </c:pt>
                <c:pt idx="14580">
                  <c:v>0.58926945588554103</c:v>
                </c:pt>
                <c:pt idx="14581">
                  <c:v>0.58924777801864303</c:v>
                </c:pt>
                <c:pt idx="14582">
                  <c:v>0.58922610015174504</c:v>
                </c:pt>
                <c:pt idx="14583">
                  <c:v>0.58920442228484704</c:v>
                </c:pt>
                <c:pt idx="14584">
                  <c:v>0.58918274441794904</c:v>
                </c:pt>
                <c:pt idx="14585">
                  <c:v>0.58916106655105105</c:v>
                </c:pt>
                <c:pt idx="14586">
                  <c:v>0.58913938868415305</c:v>
                </c:pt>
                <c:pt idx="14587">
                  <c:v>0.58911771081725595</c:v>
                </c:pt>
                <c:pt idx="14588">
                  <c:v>0.58909603295035795</c:v>
                </c:pt>
                <c:pt idx="14589">
                  <c:v>0.58907435508345996</c:v>
                </c:pt>
                <c:pt idx="14590">
                  <c:v>0.58905267721656196</c:v>
                </c:pt>
                <c:pt idx="14591">
                  <c:v>0.58903099934966396</c:v>
                </c:pt>
                <c:pt idx="14592">
                  <c:v>0.58900932148276597</c:v>
                </c:pt>
                <c:pt idx="14593">
                  <c:v>0.58898764361586797</c:v>
                </c:pt>
                <c:pt idx="14594">
                  <c:v>0.58896596574896998</c:v>
                </c:pt>
                <c:pt idx="14595">
                  <c:v>0.58894428788207198</c:v>
                </c:pt>
                <c:pt idx="14596">
                  <c:v>0.58892261001517499</c:v>
                </c:pt>
                <c:pt idx="14597">
                  <c:v>0.58890093214827699</c:v>
                </c:pt>
                <c:pt idx="14598">
                  <c:v>0.58887925428137899</c:v>
                </c:pt>
                <c:pt idx="14599">
                  <c:v>0.588857576414481</c:v>
                </c:pt>
                <c:pt idx="14600">
                  <c:v>0.58881422068068501</c:v>
                </c:pt>
                <c:pt idx="14601">
                  <c:v>0.58879254281378701</c:v>
                </c:pt>
                <c:pt idx="14602">
                  <c:v>0.58877086494688902</c:v>
                </c:pt>
                <c:pt idx="14603">
                  <c:v>0.58874918707999102</c:v>
                </c:pt>
                <c:pt idx="14604">
                  <c:v>0.58872750921309303</c:v>
                </c:pt>
                <c:pt idx="14605">
                  <c:v>0.58870583134619503</c:v>
                </c:pt>
                <c:pt idx="14606">
                  <c:v>0.58868415347929803</c:v>
                </c:pt>
                <c:pt idx="14607">
                  <c:v>0.58866247561240004</c:v>
                </c:pt>
                <c:pt idx="14608">
                  <c:v>0.58864079774550204</c:v>
                </c:pt>
                <c:pt idx="14609">
                  <c:v>0.58861911987860405</c:v>
                </c:pt>
                <c:pt idx="14610">
                  <c:v>0.58859744201170605</c:v>
                </c:pt>
                <c:pt idx="14611">
                  <c:v>0.58857576414480794</c:v>
                </c:pt>
                <c:pt idx="14612">
                  <c:v>0.58855408627790995</c:v>
                </c:pt>
                <c:pt idx="14613">
                  <c:v>0.58853240841101195</c:v>
                </c:pt>
                <c:pt idx="14614">
                  <c:v>0.58851073054411396</c:v>
                </c:pt>
                <c:pt idx="14615">
                  <c:v>0.58848905267721696</c:v>
                </c:pt>
                <c:pt idx="14616">
                  <c:v>0.58846737481031897</c:v>
                </c:pt>
                <c:pt idx="14617">
                  <c:v>0.58844569694342097</c:v>
                </c:pt>
                <c:pt idx="14618">
                  <c:v>0.58842401907652297</c:v>
                </c:pt>
                <c:pt idx="14619">
                  <c:v>0.58840234120962498</c:v>
                </c:pt>
                <c:pt idx="14620">
                  <c:v>0.58838066334272698</c:v>
                </c:pt>
                <c:pt idx="14621">
                  <c:v>0.58835898547582899</c:v>
                </c:pt>
                <c:pt idx="14622">
                  <c:v>0.58833730760893099</c:v>
                </c:pt>
                <c:pt idx="14623">
                  <c:v>0.588315629742033</c:v>
                </c:pt>
                <c:pt idx="14624">
                  <c:v>0.588293951875136</c:v>
                </c:pt>
                <c:pt idx="14625">
                  <c:v>0.58827227400823801</c:v>
                </c:pt>
                <c:pt idx="14626">
                  <c:v>0.58825059614134001</c:v>
                </c:pt>
                <c:pt idx="14627">
                  <c:v>0.58822891827444201</c:v>
                </c:pt>
                <c:pt idx="14628">
                  <c:v>0.58820724040754402</c:v>
                </c:pt>
                <c:pt idx="14629">
                  <c:v>0.58818556254064602</c:v>
                </c:pt>
                <c:pt idx="14630">
                  <c:v>0.58816388467374803</c:v>
                </c:pt>
                <c:pt idx="14631">
                  <c:v>0.58814220680685003</c:v>
                </c:pt>
                <c:pt idx="14632">
                  <c:v>0.58812052893995204</c:v>
                </c:pt>
                <c:pt idx="14633">
                  <c:v>0.58809885107305404</c:v>
                </c:pt>
                <c:pt idx="14634">
                  <c:v>0.58807717320615605</c:v>
                </c:pt>
                <c:pt idx="14635">
                  <c:v>0.58805549533925905</c:v>
                </c:pt>
                <c:pt idx="14636">
                  <c:v>0.58803381747236105</c:v>
                </c:pt>
                <c:pt idx="14637">
                  <c:v>0.58801213960546295</c:v>
                </c:pt>
                <c:pt idx="14638">
                  <c:v>0.58799046173856495</c:v>
                </c:pt>
                <c:pt idx="14639">
                  <c:v>0.58796878387166696</c:v>
                </c:pt>
                <c:pt idx="14640">
                  <c:v>0.58794710600476896</c:v>
                </c:pt>
                <c:pt idx="14641">
                  <c:v>0.58792542813787096</c:v>
                </c:pt>
                <c:pt idx="14642">
                  <c:v>0.58786039453717798</c:v>
                </c:pt>
                <c:pt idx="14643">
                  <c:v>0.58783871667027998</c:v>
                </c:pt>
                <c:pt idx="14644">
                  <c:v>0.58781703880338199</c:v>
                </c:pt>
                <c:pt idx="14645">
                  <c:v>0.58779536093648399</c:v>
                </c:pt>
                <c:pt idx="14646">
                  <c:v>0.58777368306958599</c:v>
                </c:pt>
                <c:pt idx="14647">
                  <c:v>0.587752005202688</c:v>
                </c:pt>
                <c:pt idx="14648">
                  <c:v>0.58773032733579</c:v>
                </c:pt>
                <c:pt idx="14649">
                  <c:v>0.58770864946889201</c:v>
                </c:pt>
                <c:pt idx="14650">
                  <c:v>0.58766529373509602</c:v>
                </c:pt>
                <c:pt idx="14651">
                  <c:v>0.58764361586819902</c:v>
                </c:pt>
                <c:pt idx="14652">
                  <c:v>0.58762193800130103</c:v>
                </c:pt>
                <c:pt idx="14653">
                  <c:v>0.58760026013440303</c:v>
                </c:pt>
                <c:pt idx="14654">
                  <c:v>0.58757858226750503</c:v>
                </c:pt>
                <c:pt idx="14655">
                  <c:v>0.58755690440060704</c:v>
                </c:pt>
                <c:pt idx="14656">
                  <c:v>0.58753522653370904</c:v>
                </c:pt>
                <c:pt idx="14657">
                  <c:v>0.58751354866681105</c:v>
                </c:pt>
                <c:pt idx="14658">
                  <c:v>0.58747019293301495</c:v>
                </c:pt>
                <c:pt idx="14659">
                  <c:v>0.58744851506611795</c:v>
                </c:pt>
                <c:pt idx="14660">
                  <c:v>0.58742683719921995</c:v>
                </c:pt>
                <c:pt idx="14661">
                  <c:v>0.58740515933232196</c:v>
                </c:pt>
                <c:pt idx="14662">
                  <c:v>0.58738348146542396</c:v>
                </c:pt>
                <c:pt idx="14663">
                  <c:v>0.58736180359852597</c:v>
                </c:pt>
                <c:pt idx="14664">
                  <c:v>0.58734012573162797</c:v>
                </c:pt>
                <c:pt idx="14665">
                  <c:v>0.58731844786472998</c:v>
                </c:pt>
                <c:pt idx="14666">
                  <c:v>0.58727509213093398</c:v>
                </c:pt>
                <c:pt idx="14667">
                  <c:v>0.58725341426403599</c:v>
                </c:pt>
                <c:pt idx="14668">
                  <c:v>0.58723173639713899</c:v>
                </c:pt>
                <c:pt idx="14669">
                  <c:v>0.587210058530241</c:v>
                </c:pt>
                <c:pt idx="14670">
                  <c:v>0.587188380663343</c:v>
                </c:pt>
                <c:pt idx="14671">
                  <c:v>0.58716670279644501</c:v>
                </c:pt>
                <c:pt idx="14672">
                  <c:v>0.58714502492954701</c:v>
                </c:pt>
                <c:pt idx="14673">
                  <c:v>0.58712334706264901</c:v>
                </c:pt>
                <c:pt idx="14674">
                  <c:v>0.58710166919575102</c:v>
                </c:pt>
                <c:pt idx="14675">
                  <c:v>0.58707999132885302</c:v>
                </c:pt>
                <c:pt idx="14676">
                  <c:v>0.58705831346195503</c:v>
                </c:pt>
                <c:pt idx="14677">
                  <c:v>0.58703663559505703</c:v>
                </c:pt>
                <c:pt idx="14678">
                  <c:v>0.58701495772816004</c:v>
                </c:pt>
                <c:pt idx="14679">
                  <c:v>0.58699327986126204</c:v>
                </c:pt>
                <c:pt idx="14680">
                  <c:v>0.58697160199436405</c:v>
                </c:pt>
                <c:pt idx="14681">
                  <c:v>0.58694992412746605</c:v>
                </c:pt>
                <c:pt idx="14682">
                  <c:v>0.58692824626056805</c:v>
                </c:pt>
                <c:pt idx="14683">
                  <c:v>0.58690656839366995</c:v>
                </c:pt>
                <c:pt idx="14684">
                  <c:v>0.58688489052677195</c:v>
                </c:pt>
                <c:pt idx="14685">
                  <c:v>0.58686321265987396</c:v>
                </c:pt>
                <c:pt idx="14686">
                  <c:v>0.58684153479297596</c:v>
                </c:pt>
                <c:pt idx="14687">
                  <c:v>0.58681985692607896</c:v>
                </c:pt>
                <c:pt idx="14688">
                  <c:v>0.58679817905918097</c:v>
                </c:pt>
                <c:pt idx="14689">
                  <c:v>0.58677650119228297</c:v>
                </c:pt>
                <c:pt idx="14690">
                  <c:v>0.58675482332538498</c:v>
                </c:pt>
                <c:pt idx="14691">
                  <c:v>0.58673314545848698</c:v>
                </c:pt>
                <c:pt idx="14692">
                  <c:v>0.58668978972469099</c:v>
                </c:pt>
                <c:pt idx="14693">
                  <c:v>0.586668111857793</c:v>
                </c:pt>
                <c:pt idx="14694">
                  <c:v>0.586646433990895</c:v>
                </c:pt>
                <c:pt idx="14695">
                  <c:v>0.586624756123997</c:v>
                </c:pt>
                <c:pt idx="14696">
                  <c:v>0.58660307825709901</c:v>
                </c:pt>
                <c:pt idx="14697">
                  <c:v>0.58658140039020201</c:v>
                </c:pt>
                <c:pt idx="14698">
                  <c:v>0.58655972252330402</c:v>
                </c:pt>
                <c:pt idx="14699">
                  <c:v>0.58651636678950803</c:v>
                </c:pt>
                <c:pt idx="14700">
                  <c:v>0.58649468892261003</c:v>
                </c:pt>
                <c:pt idx="14701">
                  <c:v>0.58647301105571203</c:v>
                </c:pt>
                <c:pt idx="14702">
                  <c:v>0.58645133318881404</c:v>
                </c:pt>
                <c:pt idx="14703">
                  <c:v>0.58642965532191604</c:v>
                </c:pt>
                <c:pt idx="14704">
                  <c:v>0.58640797745501805</c:v>
                </c:pt>
                <c:pt idx="14705">
                  <c:v>0.58638629958812105</c:v>
                </c:pt>
                <c:pt idx="14706">
                  <c:v>0.58636462172122295</c:v>
                </c:pt>
                <c:pt idx="14707">
                  <c:v>0.58634294385432495</c:v>
                </c:pt>
                <c:pt idx="14708">
                  <c:v>0.58632126598742695</c:v>
                </c:pt>
                <c:pt idx="14709">
                  <c:v>0.58629958812052896</c:v>
                </c:pt>
                <c:pt idx="14710">
                  <c:v>0.58627791025363096</c:v>
                </c:pt>
                <c:pt idx="14711">
                  <c:v>0.58625623238673297</c:v>
                </c:pt>
                <c:pt idx="14712">
                  <c:v>0.58623455451983497</c:v>
                </c:pt>
                <c:pt idx="14713">
                  <c:v>0.58621287665293698</c:v>
                </c:pt>
                <c:pt idx="14714">
                  <c:v>0.58619119878603998</c:v>
                </c:pt>
                <c:pt idx="14715">
                  <c:v>0.58616952091914198</c:v>
                </c:pt>
                <c:pt idx="14716">
                  <c:v>0.58614784305224399</c:v>
                </c:pt>
                <c:pt idx="14717">
                  <c:v>0.58612616518534599</c:v>
                </c:pt>
                <c:pt idx="14718">
                  <c:v>0.586104487318448</c:v>
                </c:pt>
                <c:pt idx="14719">
                  <c:v>0.58608280945155</c:v>
                </c:pt>
                <c:pt idx="14720">
                  <c:v>0.58606113158465201</c:v>
                </c:pt>
                <c:pt idx="14721">
                  <c:v>0.58603945371775401</c:v>
                </c:pt>
                <c:pt idx="14722">
                  <c:v>0.58599609798395802</c:v>
                </c:pt>
                <c:pt idx="14723">
                  <c:v>0.58597442011706002</c:v>
                </c:pt>
                <c:pt idx="14724">
                  <c:v>0.58595274225016303</c:v>
                </c:pt>
                <c:pt idx="14725">
                  <c:v>0.58593106438326503</c:v>
                </c:pt>
                <c:pt idx="14726">
                  <c:v>0.58590938651636704</c:v>
                </c:pt>
                <c:pt idx="14727">
                  <c:v>0.58588770864946904</c:v>
                </c:pt>
                <c:pt idx="14728">
                  <c:v>0.58586603078257105</c:v>
                </c:pt>
                <c:pt idx="14729">
                  <c:v>0.58584435291567305</c:v>
                </c:pt>
                <c:pt idx="14730">
                  <c:v>0.58582267504877505</c:v>
                </c:pt>
                <c:pt idx="14731">
                  <c:v>0.58580099718187695</c:v>
                </c:pt>
                <c:pt idx="14732">
                  <c:v>0.58577931931497895</c:v>
                </c:pt>
                <c:pt idx="14733">
                  <c:v>0.58575764144808196</c:v>
                </c:pt>
                <c:pt idx="14734">
                  <c:v>0.58573596358118396</c:v>
                </c:pt>
                <c:pt idx="14735">
                  <c:v>0.58571428571428596</c:v>
                </c:pt>
                <c:pt idx="14736">
                  <c:v>0.58567092998048997</c:v>
                </c:pt>
                <c:pt idx="14737">
                  <c:v>0.58564925211359198</c:v>
                </c:pt>
                <c:pt idx="14738">
                  <c:v>0.58560589637979599</c:v>
                </c:pt>
                <c:pt idx="14739">
                  <c:v>0.58558421851289799</c:v>
                </c:pt>
                <c:pt idx="14740">
                  <c:v>0.585562540646</c:v>
                </c:pt>
                <c:pt idx="14741">
                  <c:v>0.585540862779103</c:v>
                </c:pt>
                <c:pt idx="14742">
                  <c:v>0.585519184912205</c:v>
                </c:pt>
                <c:pt idx="14743">
                  <c:v>0.58549750704530701</c:v>
                </c:pt>
                <c:pt idx="14744">
                  <c:v>0.58547582917840901</c:v>
                </c:pt>
                <c:pt idx="14745">
                  <c:v>0.58545415131151102</c:v>
                </c:pt>
                <c:pt idx="14746">
                  <c:v>0.58543247344461302</c:v>
                </c:pt>
                <c:pt idx="14747">
                  <c:v>0.58541079557771503</c:v>
                </c:pt>
                <c:pt idx="14748">
                  <c:v>0.58538911771081703</c:v>
                </c:pt>
                <c:pt idx="14749">
                  <c:v>0.58536743984391904</c:v>
                </c:pt>
                <c:pt idx="14750">
                  <c:v>0.58534576197702104</c:v>
                </c:pt>
                <c:pt idx="14751">
                  <c:v>0.58532408411012304</c:v>
                </c:pt>
                <c:pt idx="14752">
                  <c:v>0.58530240624322605</c:v>
                </c:pt>
                <c:pt idx="14753">
                  <c:v>0.58528072837632805</c:v>
                </c:pt>
                <c:pt idx="14754">
                  <c:v>0.58525905050942995</c:v>
                </c:pt>
                <c:pt idx="14755">
                  <c:v>0.58523737264253195</c:v>
                </c:pt>
                <c:pt idx="14756">
                  <c:v>0.58521569477563395</c:v>
                </c:pt>
                <c:pt idx="14757">
                  <c:v>0.58519401690873596</c:v>
                </c:pt>
                <c:pt idx="14758">
                  <c:v>0.58517233904183796</c:v>
                </c:pt>
                <c:pt idx="14759">
                  <c:v>0.58515066117493997</c:v>
                </c:pt>
                <c:pt idx="14760">
                  <c:v>0.58512898330804197</c:v>
                </c:pt>
                <c:pt idx="14761">
                  <c:v>0.58510730544114498</c:v>
                </c:pt>
                <c:pt idx="14762">
                  <c:v>0.58508562757424698</c:v>
                </c:pt>
                <c:pt idx="14763">
                  <c:v>0.58506394970734898</c:v>
                </c:pt>
                <c:pt idx="14764">
                  <c:v>0.58504227184045099</c:v>
                </c:pt>
                <c:pt idx="14765">
                  <c:v>0.58502059397355299</c:v>
                </c:pt>
                <c:pt idx="14766">
                  <c:v>0.584998916106655</c:v>
                </c:pt>
                <c:pt idx="14767">
                  <c:v>0.584977238239757</c:v>
                </c:pt>
                <c:pt idx="14768">
                  <c:v>0.58495556037285901</c:v>
                </c:pt>
                <c:pt idx="14769">
                  <c:v>0.58493388250596101</c:v>
                </c:pt>
                <c:pt idx="14770">
                  <c:v>0.58489052677216602</c:v>
                </c:pt>
                <c:pt idx="14771">
                  <c:v>0.58486884890526802</c:v>
                </c:pt>
                <c:pt idx="14772">
                  <c:v>0.58484717103837003</c:v>
                </c:pt>
                <c:pt idx="14773">
                  <c:v>0.58482549317147203</c:v>
                </c:pt>
                <c:pt idx="14774">
                  <c:v>0.58478213743767604</c:v>
                </c:pt>
                <c:pt idx="14775">
                  <c:v>0.58476045957077805</c:v>
                </c:pt>
                <c:pt idx="14776">
                  <c:v>0.58473878170388005</c:v>
                </c:pt>
                <c:pt idx="14777">
                  <c:v>0.58471710383698206</c:v>
                </c:pt>
                <c:pt idx="14778">
                  <c:v>0.58469542597008495</c:v>
                </c:pt>
                <c:pt idx="14779">
                  <c:v>0.58467374810318695</c:v>
                </c:pt>
                <c:pt idx="14780">
                  <c:v>0.58465207023628896</c:v>
                </c:pt>
                <c:pt idx="14781">
                  <c:v>0.58463039236939096</c:v>
                </c:pt>
                <c:pt idx="14782">
                  <c:v>0.58460871450249297</c:v>
                </c:pt>
                <c:pt idx="14783">
                  <c:v>0.58458703663559497</c:v>
                </c:pt>
                <c:pt idx="14784">
                  <c:v>0.58456535876869697</c:v>
                </c:pt>
                <c:pt idx="14785">
                  <c:v>0.58454368090179898</c:v>
                </c:pt>
                <c:pt idx="14786">
                  <c:v>0.58452200303490098</c:v>
                </c:pt>
                <c:pt idx="14787">
                  <c:v>0.58450032516800299</c:v>
                </c:pt>
                <c:pt idx="14788">
                  <c:v>0.58447864730110599</c:v>
                </c:pt>
                <c:pt idx="14789">
                  <c:v>0.584456969434208</c:v>
                </c:pt>
                <c:pt idx="14790">
                  <c:v>0.58443529156731</c:v>
                </c:pt>
                <c:pt idx="14791">
                  <c:v>0.584413613700412</c:v>
                </c:pt>
                <c:pt idx="14792">
                  <c:v>0.58439193583351401</c:v>
                </c:pt>
                <c:pt idx="14793">
                  <c:v>0.58437025796661601</c:v>
                </c:pt>
                <c:pt idx="14794">
                  <c:v>0.58434858009971802</c:v>
                </c:pt>
                <c:pt idx="14795">
                  <c:v>0.58432690223282002</c:v>
                </c:pt>
                <c:pt idx="14796">
                  <c:v>0.58430522436592203</c:v>
                </c:pt>
                <c:pt idx="14797">
                  <c:v>0.58428354649902403</c:v>
                </c:pt>
                <c:pt idx="14798">
                  <c:v>0.58426186863212703</c:v>
                </c:pt>
                <c:pt idx="14799">
                  <c:v>0.58424019076522904</c:v>
                </c:pt>
                <c:pt idx="14800">
                  <c:v>0.58421851289833104</c:v>
                </c:pt>
                <c:pt idx="14801">
                  <c:v>0.58419683503143305</c:v>
                </c:pt>
                <c:pt idx="14802">
                  <c:v>0.58417515716453505</c:v>
                </c:pt>
                <c:pt idx="14803">
                  <c:v>0.58415347929763695</c:v>
                </c:pt>
                <c:pt idx="14804">
                  <c:v>0.58413180143073895</c:v>
                </c:pt>
                <c:pt idx="14805">
                  <c:v>0.58408844569694296</c:v>
                </c:pt>
                <c:pt idx="14806">
                  <c:v>0.58406676783004596</c:v>
                </c:pt>
                <c:pt idx="14807">
                  <c:v>0.58404508996314797</c:v>
                </c:pt>
                <c:pt idx="14808">
                  <c:v>0.58402341209624997</c:v>
                </c:pt>
                <c:pt idx="14809">
                  <c:v>0.58400173422935198</c:v>
                </c:pt>
                <c:pt idx="14810">
                  <c:v>0.58398005636245398</c:v>
                </c:pt>
                <c:pt idx="14811">
                  <c:v>0.58395837849555599</c:v>
                </c:pt>
                <c:pt idx="14812">
                  <c:v>0.58393670062865799</c:v>
                </c:pt>
                <c:pt idx="14813">
                  <c:v>0.58391502276175999</c:v>
                </c:pt>
                <c:pt idx="14814">
                  <c:v>0.583893344894862</c:v>
                </c:pt>
                <c:pt idx="14815">
                  <c:v>0.583871667027964</c:v>
                </c:pt>
                <c:pt idx="14816">
                  <c:v>0.58384998916106701</c:v>
                </c:pt>
                <c:pt idx="14817">
                  <c:v>0.58382831129416901</c:v>
                </c:pt>
                <c:pt idx="14818">
                  <c:v>0.58380663342727102</c:v>
                </c:pt>
                <c:pt idx="14819">
                  <c:v>0.58378495556037302</c:v>
                </c:pt>
                <c:pt idx="14820">
                  <c:v>0.58376327769347502</c:v>
                </c:pt>
                <c:pt idx="14821">
                  <c:v>0.58374159982657703</c:v>
                </c:pt>
                <c:pt idx="14822">
                  <c:v>0.58371992195967903</c:v>
                </c:pt>
                <c:pt idx="14823">
                  <c:v>0.58369824409278104</c:v>
                </c:pt>
                <c:pt idx="14824">
                  <c:v>0.58367656622588304</c:v>
                </c:pt>
                <c:pt idx="14825">
                  <c:v>0.58365488835898505</c:v>
                </c:pt>
                <c:pt idx="14826">
                  <c:v>0.58361153262519005</c:v>
                </c:pt>
                <c:pt idx="14827">
                  <c:v>0.58358985475829195</c:v>
                </c:pt>
                <c:pt idx="14828">
                  <c:v>0.58356817689139395</c:v>
                </c:pt>
                <c:pt idx="14829">
                  <c:v>0.58354649902449596</c:v>
                </c:pt>
                <c:pt idx="14830">
                  <c:v>0.58352482115759796</c:v>
                </c:pt>
                <c:pt idx="14831">
                  <c:v>0.58350314329069997</c:v>
                </c:pt>
                <c:pt idx="14832">
                  <c:v>0.58348146542380197</c:v>
                </c:pt>
                <c:pt idx="14833">
                  <c:v>0.58345978755690397</c:v>
                </c:pt>
                <c:pt idx="14834">
                  <c:v>0.58343810969000698</c:v>
                </c:pt>
                <c:pt idx="14835">
                  <c:v>0.58341643182310898</c:v>
                </c:pt>
                <c:pt idx="14836">
                  <c:v>0.58339475395621099</c:v>
                </c:pt>
                <c:pt idx="14837">
                  <c:v>0.58337307608931299</c:v>
                </c:pt>
                <c:pt idx="14838">
                  <c:v>0.583351398222415</c:v>
                </c:pt>
                <c:pt idx="14839">
                  <c:v>0.583329720355517</c:v>
                </c:pt>
                <c:pt idx="14840">
                  <c:v>0.58330804248861901</c:v>
                </c:pt>
                <c:pt idx="14841">
                  <c:v>0.58328636462172101</c:v>
                </c:pt>
                <c:pt idx="14842">
                  <c:v>0.58326468675482301</c:v>
                </c:pt>
                <c:pt idx="14843">
                  <c:v>0.58324300888792502</c:v>
                </c:pt>
                <c:pt idx="14844">
                  <c:v>0.58322133102102702</c:v>
                </c:pt>
                <c:pt idx="14845">
                  <c:v>0.58319965315413003</c:v>
                </c:pt>
                <c:pt idx="14846">
                  <c:v>0.58317797528723203</c:v>
                </c:pt>
                <c:pt idx="14847">
                  <c:v>0.58315629742033404</c:v>
                </c:pt>
                <c:pt idx="14848">
                  <c:v>0.58313461955343604</c:v>
                </c:pt>
                <c:pt idx="14849">
                  <c:v>0.58311294168653804</c:v>
                </c:pt>
                <c:pt idx="14850">
                  <c:v>0.58309126381964005</c:v>
                </c:pt>
                <c:pt idx="14851">
                  <c:v>0.58306958595274205</c:v>
                </c:pt>
                <c:pt idx="14852">
                  <c:v>0.58304790808584395</c:v>
                </c:pt>
                <c:pt idx="14853">
                  <c:v>0.58302623021894595</c:v>
                </c:pt>
                <c:pt idx="14854">
                  <c:v>0.58300455235204895</c:v>
                </c:pt>
                <c:pt idx="14855">
                  <c:v>0.58298287448515096</c:v>
                </c:pt>
                <c:pt idx="14856">
                  <c:v>0.58296119661825296</c:v>
                </c:pt>
                <c:pt idx="14857">
                  <c:v>0.58293951875135497</c:v>
                </c:pt>
                <c:pt idx="14858">
                  <c:v>0.58291784088445697</c:v>
                </c:pt>
                <c:pt idx="14859">
                  <c:v>0.58289616301755898</c:v>
                </c:pt>
                <c:pt idx="14860">
                  <c:v>0.58287448515066098</c:v>
                </c:pt>
                <c:pt idx="14861">
                  <c:v>0.58285280728376299</c:v>
                </c:pt>
                <c:pt idx="14862">
                  <c:v>0.58283112941686499</c:v>
                </c:pt>
                <c:pt idx="14863">
                  <c:v>0.58280945154996799</c:v>
                </c:pt>
                <c:pt idx="14864">
                  <c:v>0.58278777368307</c:v>
                </c:pt>
                <c:pt idx="14865">
                  <c:v>0.582766095816172</c:v>
                </c:pt>
                <c:pt idx="14866">
                  <c:v>0.58274441794927401</c:v>
                </c:pt>
                <c:pt idx="14867">
                  <c:v>0.58272274008237601</c:v>
                </c:pt>
                <c:pt idx="14868">
                  <c:v>0.58270106221547802</c:v>
                </c:pt>
                <c:pt idx="14869">
                  <c:v>0.58267938434858002</c:v>
                </c:pt>
                <c:pt idx="14870">
                  <c:v>0.58265770648168203</c:v>
                </c:pt>
                <c:pt idx="14871">
                  <c:v>0.58263602861478403</c:v>
                </c:pt>
                <c:pt idx="14872">
                  <c:v>0.58254931714719305</c:v>
                </c:pt>
                <c:pt idx="14873">
                  <c:v>0.58252763928029505</c:v>
                </c:pt>
                <c:pt idx="14874">
                  <c:v>0.58250596141339706</c:v>
                </c:pt>
                <c:pt idx="14875">
                  <c:v>0.58248428354649895</c:v>
                </c:pt>
                <c:pt idx="14876">
                  <c:v>0.58246260567960095</c:v>
                </c:pt>
                <c:pt idx="14877">
                  <c:v>0.58244092781270296</c:v>
                </c:pt>
                <c:pt idx="14878">
                  <c:v>0.58241924994580496</c:v>
                </c:pt>
                <c:pt idx="14879">
                  <c:v>0.58239757207890697</c:v>
                </c:pt>
                <c:pt idx="14880">
                  <c:v>0.58237589421200997</c:v>
                </c:pt>
                <c:pt idx="14881">
                  <c:v>0.58235421634511197</c:v>
                </c:pt>
                <c:pt idx="14882">
                  <c:v>0.58231086061131598</c:v>
                </c:pt>
                <c:pt idx="14883">
                  <c:v>0.58228918274441799</c:v>
                </c:pt>
                <c:pt idx="14884">
                  <c:v>0.582245827010622</c:v>
                </c:pt>
                <c:pt idx="14885">
                  <c:v>0.58220247127682601</c:v>
                </c:pt>
                <c:pt idx="14886">
                  <c:v>0.58218079340992801</c:v>
                </c:pt>
                <c:pt idx="14887">
                  <c:v>0.58215911554303101</c:v>
                </c:pt>
                <c:pt idx="14888">
                  <c:v>0.58213743767613302</c:v>
                </c:pt>
                <c:pt idx="14889">
                  <c:v>0.58211575980923502</c:v>
                </c:pt>
                <c:pt idx="14890">
                  <c:v>0.58209408194233703</c:v>
                </c:pt>
                <c:pt idx="14891">
                  <c:v>0.58207240407543903</c:v>
                </c:pt>
                <c:pt idx="14892">
                  <c:v>0.58205072620854104</c:v>
                </c:pt>
                <c:pt idx="14893">
                  <c:v>0.58200737047474504</c:v>
                </c:pt>
                <c:pt idx="14894">
                  <c:v>0.58198569260784705</c:v>
                </c:pt>
                <c:pt idx="14895">
                  <c:v>0.58196401474094905</c:v>
                </c:pt>
                <c:pt idx="14896">
                  <c:v>0.58194233687405195</c:v>
                </c:pt>
                <c:pt idx="14897">
                  <c:v>0.58192065900715395</c:v>
                </c:pt>
                <c:pt idx="14898">
                  <c:v>0.58189898114025596</c:v>
                </c:pt>
                <c:pt idx="14899">
                  <c:v>0.58187730327335796</c:v>
                </c:pt>
                <c:pt idx="14900">
                  <c:v>0.58185562540645996</c:v>
                </c:pt>
                <c:pt idx="14901">
                  <c:v>0.58183394753956197</c:v>
                </c:pt>
                <c:pt idx="14902">
                  <c:v>0.58181226967266397</c:v>
                </c:pt>
                <c:pt idx="14903">
                  <c:v>0.58179059180576598</c:v>
                </c:pt>
                <c:pt idx="14904">
                  <c:v>0.58174723607197099</c:v>
                </c:pt>
                <c:pt idx="14905">
                  <c:v>0.58172555820507299</c:v>
                </c:pt>
                <c:pt idx="14906">
                  <c:v>0.58170388033817499</c:v>
                </c:pt>
                <c:pt idx="14907">
                  <c:v>0.581682202471277</c:v>
                </c:pt>
                <c:pt idx="14908">
                  <c:v>0.581660524604379</c:v>
                </c:pt>
                <c:pt idx="14909">
                  <c:v>0.58163884673748101</c:v>
                </c:pt>
                <c:pt idx="14910">
                  <c:v>0.58161716887058301</c:v>
                </c:pt>
                <c:pt idx="14911">
                  <c:v>0.58159549100368502</c:v>
                </c:pt>
                <c:pt idx="14912">
                  <c:v>0.58157381313678702</c:v>
                </c:pt>
                <c:pt idx="14913">
                  <c:v>0.58155213526988903</c:v>
                </c:pt>
                <c:pt idx="14914">
                  <c:v>0.58153045740299203</c:v>
                </c:pt>
                <c:pt idx="14915">
                  <c:v>0.58150877953609403</c:v>
                </c:pt>
                <c:pt idx="14916">
                  <c:v>0.58148710166919604</c:v>
                </c:pt>
                <c:pt idx="14917">
                  <c:v>0.58146542380229804</c:v>
                </c:pt>
                <c:pt idx="14918">
                  <c:v>0.58144374593540005</c:v>
                </c:pt>
                <c:pt idx="14919">
                  <c:v>0.58142206806850205</c:v>
                </c:pt>
                <c:pt idx="14920">
                  <c:v>0.58140039020160394</c:v>
                </c:pt>
                <c:pt idx="14921">
                  <c:v>0.58137871233470595</c:v>
                </c:pt>
                <c:pt idx="14922">
                  <c:v>0.58135703446780795</c:v>
                </c:pt>
                <c:pt idx="14923">
                  <c:v>0.58133535660091096</c:v>
                </c:pt>
                <c:pt idx="14924">
                  <c:v>0.58131367873401296</c:v>
                </c:pt>
                <c:pt idx="14925">
                  <c:v>0.58127032300021697</c:v>
                </c:pt>
                <c:pt idx="14926">
                  <c:v>0.58124864513331898</c:v>
                </c:pt>
                <c:pt idx="14927">
                  <c:v>0.58122696726642098</c:v>
                </c:pt>
                <c:pt idx="14928">
                  <c:v>0.58120528939952298</c:v>
                </c:pt>
                <c:pt idx="14929">
                  <c:v>0.58118361153262499</c:v>
                </c:pt>
                <c:pt idx="14930">
                  <c:v>0.58116193366572699</c:v>
                </c:pt>
                <c:pt idx="14931">
                  <c:v>0.581140255798829</c:v>
                </c:pt>
                <c:pt idx="14932">
                  <c:v>0.581118577931931</c:v>
                </c:pt>
                <c:pt idx="14933">
                  <c:v>0.58109690006503401</c:v>
                </c:pt>
                <c:pt idx="14934">
                  <c:v>0.58107522219813601</c:v>
                </c:pt>
                <c:pt idx="14935">
                  <c:v>0.58105354433123801</c:v>
                </c:pt>
                <c:pt idx="14936">
                  <c:v>0.58103186646434002</c:v>
                </c:pt>
                <c:pt idx="14937">
                  <c:v>0.58101018859744202</c:v>
                </c:pt>
                <c:pt idx="14938">
                  <c:v>0.58098851073054403</c:v>
                </c:pt>
                <c:pt idx="14939">
                  <c:v>0.58096683286364603</c:v>
                </c:pt>
                <c:pt idx="14940">
                  <c:v>0.58094515499674804</c:v>
                </c:pt>
                <c:pt idx="14941">
                  <c:v>0.58092347712985004</c:v>
                </c:pt>
                <c:pt idx="14942">
                  <c:v>0.58090179926295304</c:v>
                </c:pt>
                <c:pt idx="14943">
                  <c:v>0.58088012139605505</c:v>
                </c:pt>
                <c:pt idx="14944">
                  <c:v>0.58085844352915705</c:v>
                </c:pt>
                <c:pt idx="14945">
                  <c:v>0.58083676566225895</c:v>
                </c:pt>
                <c:pt idx="14946">
                  <c:v>0.58081508779536095</c:v>
                </c:pt>
                <c:pt idx="14947">
                  <c:v>0.58079340992846296</c:v>
                </c:pt>
                <c:pt idx="14948">
                  <c:v>0.58077173206156496</c:v>
                </c:pt>
                <c:pt idx="14949">
                  <c:v>0.58075005419466696</c:v>
                </c:pt>
                <c:pt idx="14950">
                  <c:v>0.58072837632776897</c:v>
                </c:pt>
                <c:pt idx="14951">
                  <c:v>0.58070669846087197</c:v>
                </c:pt>
                <c:pt idx="14952">
                  <c:v>0.58068502059397398</c:v>
                </c:pt>
                <c:pt idx="14953">
                  <c:v>0.58066334272707598</c:v>
                </c:pt>
                <c:pt idx="14954">
                  <c:v>0.58064166486017799</c:v>
                </c:pt>
                <c:pt idx="14955">
                  <c:v>0.58061998699327999</c:v>
                </c:pt>
                <c:pt idx="14956">
                  <c:v>0.580598309126382</c:v>
                </c:pt>
                <c:pt idx="14957">
                  <c:v>0.580576631259484</c:v>
                </c:pt>
                <c:pt idx="14958">
                  <c:v>0.58053327552568801</c:v>
                </c:pt>
                <c:pt idx="14959">
                  <c:v>0.58051159765879001</c:v>
                </c:pt>
                <c:pt idx="14960">
                  <c:v>0.58048991979189202</c:v>
                </c:pt>
                <c:pt idx="14961">
                  <c:v>0.58046824192499502</c:v>
                </c:pt>
                <c:pt idx="14962">
                  <c:v>0.58044656405809703</c:v>
                </c:pt>
                <c:pt idx="14963">
                  <c:v>0.58042488619119903</c:v>
                </c:pt>
                <c:pt idx="14964">
                  <c:v>0.58040320832430103</c:v>
                </c:pt>
                <c:pt idx="14965">
                  <c:v>0.58038153045740304</c:v>
                </c:pt>
                <c:pt idx="14966">
                  <c:v>0.58035985259050504</c:v>
                </c:pt>
                <c:pt idx="14967">
                  <c:v>0.58033817472360705</c:v>
                </c:pt>
                <c:pt idx="14968">
                  <c:v>0.58031649685670905</c:v>
                </c:pt>
                <c:pt idx="14969">
                  <c:v>0.58029481898981095</c:v>
                </c:pt>
                <c:pt idx="14970">
                  <c:v>0.58027314112291395</c:v>
                </c:pt>
                <c:pt idx="14971">
                  <c:v>0.58025146325601595</c:v>
                </c:pt>
                <c:pt idx="14972">
                  <c:v>0.58022978538911796</c:v>
                </c:pt>
                <c:pt idx="14973">
                  <c:v>0.58020810752221996</c:v>
                </c:pt>
                <c:pt idx="14974">
                  <c:v>0.58018642965532197</c:v>
                </c:pt>
                <c:pt idx="14975">
                  <c:v>0.58016475178842397</c:v>
                </c:pt>
                <c:pt idx="14976">
                  <c:v>0.58014307392152598</c:v>
                </c:pt>
                <c:pt idx="14977">
                  <c:v>0.58012139605462798</c:v>
                </c:pt>
                <c:pt idx="14978">
                  <c:v>0.58009971818772998</c:v>
                </c:pt>
                <c:pt idx="14979">
                  <c:v>0.58007804032083199</c:v>
                </c:pt>
                <c:pt idx="14980">
                  <c:v>0.58005636245393499</c:v>
                </c:pt>
                <c:pt idx="14981">
                  <c:v>0.580034684587037</c:v>
                </c:pt>
                <c:pt idx="14982">
                  <c:v>0.580013006720139</c:v>
                </c:pt>
                <c:pt idx="14983">
                  <c:v>0.57999132885324101</c:v>
                </c:pt>
                <c:pt idx="14984">
                  <c:v>0.57996965098634301</c:v>
                </c:pt>
                <c:pt idx="14985">
                  <c:v>0.57994797311944501</c:v>
                </c:pt>
                <c:pt idx="14986">
                  <c:v>0.57992629525254702</c:v>
                </c:pt>
                <c:pt idx="14987">
                  <c:v>0.57990461738564902</c:v>
                </c:pt>
                <c:pt idx="14988">
                  <c:v>0.57988293951875103</c:v>
                </c:pt>
                <c:pt idx="14989">
                  <c:v>0.57986126165185303</c:v>
                </c:pt>
                <c:pt idx="14990">
                  <c:v>0.57983958378495504</c:v>
                </c:pt>
                <c:pt idx="14991">
                  <c:v>0.57981790591805804</c:v>
                </c:pt>
                <c:pt idx="14992">
                  <c:v>0.57979622805116005</c:v>
                </c:pt>
                <c:pt idx="14993">
                  <c:v>0.57977455018426205</c:v>
                </c:pt>
                <c:pt idx="14994">
                  <c:v>0.57975287231736405</c:v>
                </c:pt>
                <c:pt idx="14995">
                  <c:v>0.57973119445046595</c:v>
                </c:pt>
                <c:pt idx="14996">
                  <c:v>0.57970951658356795</c:v>
                </c:pt>
                <c:pt idx="14997">
                  <c:v>0.57968783871666996</c:v>
                </c:pt>
                <c:pt idx="14998">
                  <c:v>0.57966616084977196</c:v>
                </c:pt>
                <c:pt idx="14999">
                  <c:v>0.57964448298287397</c:v>
                </c:pt>
                <c:pt idx="15000">
                  <c:v>0.57962280511597697</c:v>
                </c:pt>
                <c:pt idx="15001">
                  <c:v>0.57960112724907897</c:v>
                </c:pt>
                <c:pt idx="15002">
                  <c:v>0.57957944938218098</c:v>
                </c:pt>
                <c:pt idx="15003">
                  <c:v>0.57955777151528298</c:v>
                </c:pt>
                <c:pt idx="15004">
                  <c:v>0.57953609364838499</c:v>
                </c:pt>
                <c:pt idx="15005">
                  <c:v>0.57951441578148699</c:v>
                </c:pt>
                <c:pt idx="15006">
                  <c:v>0.579471060047691</c:v>
                </c:pt>
                <c:pt idx="15007">
                  <c:v>0.579449382180793</c:v>
                </c:pt>
                <c:pt idx="15008">
                  <c:v>0.57942770431389601</c:v>
                </c:pt>
                <c:pt idx="15009">
                  <c:v>0.57940602644699801</c:v>
                </c:pt>
                <c:pt idx="15010">
                  <c:v>0.57938434858010002</c:v>
                </c:pt>
                <c:pt idx="15011">
                  <c:v>0.57936267071320202</c:v>
                </c:pt>
                <c:pt idx="15012">
                  <c:v>0.57934099284630403</c:v>
                </c:pt>
                <c:pt idx="15013">
                  <c:v>0.57931931497940603</c:v>
                </c:pt>
                <c:pt idx="15014">
                  <c:v>0.57927595924561004</c:v>
                </c:pt>
                <c:pt idx="15015">
                  <c:v>0.57925428137871204</c:v>
                </c:pt>
                <c:pt idx="15016">
                  <c:v>0.57923260351181405</c:v>
                </c:pt>
                <c:pt idx="15017">
                  <c:v>0.57921092564491605</c:v>
                </c:pt>
                <c:pt idx="15018">
                  <c:v>0.57918924777801895</c:v>
                </c:pt>
                <c:pt idx="15019">
                  <c:v>0.57916756991112095</c:v>
                </c:pt>
                <c:pt idx="15020">
                  <c:v>0.57914589204422295</c:v>
                </c:pt>
                <c:pt idx="15021">
                  <c:v>0.57912421417732496</c:v>
                </c:pt>
                <c:pt idx="15022">
                  <c:v>0.57910253631042696</c:v>
                </c:pt>
                <c:pt idx="15023">
                  <c:v>0.57908085844352897</c:v>
                </c:pt>
                <c:pt idx="15024">
                  <c:v>0.57905918057663097</c:v>
                </c:pt>
                <c:pt idx="15025">
                  <c:v>0.57903750270973298</c:v>
                </c:pt>
                <c:pt idx="15026">
                  <c:v>0.57901582484283498</c:v>
                </c:pt>
                <c:pt idx="15027">
                  <c:v>0.57899414697593798</c:v>
                </c:pt>
                <c:pt idx="15028">
                  <c:v>0.57897246910903999</c:v>
                </c:pt>
                <c:pt idx="15029">
                  <c:v>0.57895079124214199</c:v>
                </c:pt>
                <c:pt idx="15030">
                  <c:v>0.578929113375244</c:v>
                </c:pt>
                <c:pt idx="15031">
                  <c:v>0.578907435508346</c:v>
                </c:pt>
                <c:pt idx="15032">
                  <c:v>0.57888575764144801</c:v>
                </c:pt>
                <c:pt idx="15033">
                  <c:v>0.57886407977455001</c:v>
                </c:pt>
                <c:pt idx="15034">
                  <c:v>0.57884240190765202</c:v>
                </c:pt>
                <c:pt idx="15035">
                  <c:v>0.57882072404075402</c:v>
                </c:pt>
                <c:pt idx="15036">
                  <c:v>0.57879904617385602</c:v>
                </c:pt>
                <c:pt idx="15037">
                  <c:v>0.57877736830695903</c:v>
                </c:pt>
                <c:pt idx="15038">
                  <c:v>0.57875569044006103</c:v>
                </c:pt>
                <c:pt idx="15039">
                  <c:v>0.57871233470626504</c:v>
                </c:pt>
                <c:pt idx="15040">
                  <c:v>0.57869065683936705</c:v>
                </c:pt>
                <c:pt idx="15041">
                  <c:v>0.57864730110557105</c:v>
                </c:pt>
                <c:pt idx="15042">
                  <c:v>0.57862562323867295</c:v>
                </c:pt>
                <c:pt idx="15043">
                  <c:v>0.57860394537177495</c:v>
                </c:pt>
                <c:pt idx="15044">
                  <c:v>0.57858226750487796</c:v>
                </c:pt>
                <c:pt idx="15045">
                  <c:v>0.57856058963797996</c:v>
                </c:pt>
                <c:pt idx="15046">
                  <c:v>0.57853891177108197</c:v>
                </c:pt>
                <c:pt idx="15047">
                  <c:v>0.57851723390418397</c:v>
                </c:pt>
                <c:pt idx="15048">
                  <c:v>0.57849555603728597</c:v>
                </c:pt>
                <c:pt idx="15049">
                  <c:v>0.57847387817038798</c:v>
                </c:pt>
                <c:pt idx="15050">
                  <c:v>0.57845220030348998</c:v>
                </c:pt>
                <c:pt idx="15051">
                  <c:v>0.57843052243659199</c:v>
                </c:pt>
                <c:pt idx="15052">
                  <c:v>0.57840884456969399</c:v>
                </c:pt>
                <c:pt idx="15053">
                  <c:v>0.578387166702796</c:v>
                </c:pt>
                <c:pt idx="15054">
                  <c:v>0.578365488835899</c:v>
                </c:pt>
                <c:pt idx="15055">
                  <c:v>0.578343810969001</c:v>
                </c:pt>
                <c:pt idx="15056">
                  <c:v>0.57832213310210301</c:v>
                </c:pt>
                <c:pt idx="15057">
                  <c:v>0.57830045523520501</c:v>
                </c:pt>
                <c:pt idx="15058">
                  <c:v>0.57827877736830702</c:v>
                </c:pt>
                <c:pt idx="15059">
                  <c:v>0.57825709950140902</c:v>
                </c:pt>
                <c:pt idx="15060">
                  <c:v>0.57823542163451103</c:v>
                </c:pt>
                <c:pt idx="15061">
                  <c:v>0.57821374376761303</c:v>
                </c:pt>
                <c:pt idx="15062">
                  <c:v>0.57819206590071504</c:v>
                </c:pt>
                <c:pt idx="15063">
                  <c:v>0.57817038803381704</c:v>
                </c:pt>
                <c:pt idx="15064">
                  <c:v>0.57814871016692004</c:v>
                </c:pt>
                <c:pt idx="15065">
                  <c:v>0.57810535443312405</c:v>
                </c:pt>
                <c:pt idx="15066">
                  <c:v>0.57808367656622595</c:v>
                </c:pt>
                <c:pt idx="15067">
                  <c:v>0.57806199869932795</c:v>
                </c:pt>
                <c:pt idx="15068">
                  <c:v>0.57804032083242995</c:v>
                </c:pt>
                <c:pt idx="15069">
                  <c:v>0.57801864296553196</c:v>
                </c:pt>
                <c:pt idx="15070">
                  <c:v>0.57799696509863396</c:v>
                </c:pt>
                <c:pt idx="15071">
                  <c:v>0.57797528723173597</c:v>
                </c:pt>
                <c:pt idx="15072">
                  <c:v>0.57795360936483897</c:v>
                </c:pt>
                <c:pt idx="15073">
                  <c:v>0.57793193149794098</c:v>
                </c:pt>
                <c:pt idx="15074">
                  <c:v>0.57791025363104298</c:v>
                </c:pt>
                <c:pt idx="15075">
                  <c:v>0.57788857576414498</c:v>
                </c:pt>
                <c:pt idx="15076">
                  <c:v>0.57784522003034899</c:v>
                </c:pt>
                <c:pt idx="15077">
                  <c:v>0.577823542163451</c:v>
                </c:pt>
                <c:pt idx="15078">
                  <c:v>0.577801864296553</c:v>
                </c:pt>
                <c:pt idx="15079">
                  <c:v>0.57778018642965501</c:v>
                </c:pt>
                <c:pt idx="15080">
                  <c:v>0.57775850856275701</c:v>
                </c:pt>
                <c:pt idx="15081">
                  <c:v>0.57773683069585902</c:v>
                </c:pt>
                <c:pt idx="15082">
                  <c:v>0.57771515282896202</c:v>
                </c:pt>
                <c:pt idx="15083">
                  <c:v>0.57760676349447204</c:v>
                </c:pt>
                <c:pt idx="15084">
                  <c:v>0.57758508562757405</c:v>
                </c:pt>
                <c:pt idx="15085">
                  <c:v>0.57756340776067605</c:v>
                </c:pt>
                <c:pt idx="15086">
                  <c:v>0.57754172989377806</c:v>
                </c:pt>
                <c:pt idx="15087">
                  <c:v>0.57752005202688095</c:v>
                </c:pt>
                <c:pt idx="15088">
                  <c:v>0.57749837415998295</c:v>
                </c:pt>
                <c:pt idx="15089">
                  <c:v>0.57747669629308496</c:v>
                </c:pt>
                <c:pt idx="15090">
                  <c:v>0.57745501842618696</c:v>
                </c:pt>
                <c:pt idx="15091">
                  <c:v>0.57743334055928897</c:v>
                </c:pt>
                <c:pt idx="15092">
                  <c:v>0.57741166269239097</c:v>
                </c:pt>
                <c:pt idx="15093">
                  <c:v>0.57738998482549297</c:v>
                </c:pt>
                <c:pt idx="15094">
                  <c:v>0.57734662909169698</c:v>
                </c:pt>
                <c:pt idx="15095">
                  <c:v>0.57732495122479999</c:v>
                </c:pt>
                <c:pt idx="15096">
                  <c:v>0.57730327335790199</c:v>
                </c:pt>
                <c:pt idx="15097">
                  <c:v>0.577281595491004</c:v>
                </c:pt>
                <c:pt idx="15098">
                  <c:v>0.577259917624106</c:v>
                </c:pt>
                <c:pt idx="15099">
                  <c:v>0.577238239757208</c:v>
                </c:pt>
                <c:pt idx="15100">
                  <c:v>0.57721656189031001</c:v>
                </c:pt>
                <c:pt idx="15101">
                  <c:v>0.57719488402341201</c:v>
                </c:pt>
                <c:pt idx="15102">
                  <c:v>0.57717320615651402</c:v>
                </c:pt>
                <c:pt idx="15103">
                  <c:v>0.57715152828961602</c:v>
                </c:pt>
                <c:pt idx="15104">
                  <c:v>0.57710817255582003</c:v>
                </c:pt>
                <c:pt idx="15105">
                  <c:v>0.57708649468892304</c:v>
                </c:pt>
                <c:pt idx="15106">
                  <c:v>0.57706481682202504</c:v>
                </c:pt>
                <c:pt idx="15107">
                  <c:v>0.57704313895512704</c:v>
                </c:pt>
                <c:pt idx="15108">
                  <c:v>0.57702146108822905</c:v>
                </c:pt>
                <c:pt idx="15109">
                  <c:v>0.57699978322133105</c:v>
                </c:pt>
                <c:pt idx="15110">
                  <c:v>0.57697810535443295</c:v>
                </c:pt>
                <c:pt idx="15111">
                  <c:v>0.57695642748753495</c:v>
                </c:pt>
                <c:pt idx="15112">
                  <c:v>0.57693474962063696</c:v>
                </c:pt>
                <c:pt idx="15113">
                  <c:v>0.57691307175373896</c:v>
                </c:pt>
                <c:pt idx="15114">
                  <c:v>0.57689139388684196</c:v>
                </c:pt>
                <c:pt idx="15115">
                  <c:v>0.57686971601994397</c:v>
                </c:pt>
                <c:pt idx="15116">
                  <c:v>0.57684803815304597</c:v>
                </c:pt>
                <c:pt idx="15117">
                  <c:v>0.57682636028614798</c:v>
                </c:pt>
                <c:pt idx="15118">
                  <c:v>0.57680468241924998</c:v>
                </c:pt>
                <c:pt idx="15119">
                  <c:v>0.57678300455235199</c:v>
                </c:pt>
                <c:pt idx="15120">
                  <c:v>0.57676132668545399</c:v>
                </c:pt>
                <c:pt idx="15121">
                  <c:v>0.57673964881855599</c:v>
                </c:pt>
                <c:pt idx="15122">
                  <c:v>0.576717970951658</c:v>
                </c:pt>
                <c:pt idx="15123">
                  <c:v>0.57669629308476</c:v>
                </c:pt>
                <c:pt idx="15124">
                  <c:v>0.57667461521786301</c:v>
                </c:pt>
                <c:pt idx="15125">
                  <c:v>0.57665293735096501</c:v>
                </c:pt>
                <c:pt idx="15126">
                  <c:v>0.57663125948406702</c:v>
                </c:pt>
                <c:pt idx="15127">
                  <c:v>0.57658790375027102</c:v>
                </c:pt>
                <c:pt idx="15128">
                  <c:v>0.57656622588337303</c:v>
                </c:pt>
                <c:pt idx="15129">
                  <c:v>0.57654454801647503</c:v>
                </c:pt>
                <c:pt idx="15130">
                  <c:v>0.57652287014957704</c:v>
                </c:pt>
                <c:pt idx="15131">
                  <c:v>0.57650119228267904</c:v>
                </c:pt>
                <c:pt idx="15132">
                  <c:v>0.57647951441578105</c:v>
                </c:pt>
                <c:pt idx="15133">
                  <c:v>0.57645783654888405</c:v>
                </c:pt>
                <c:pt idx="15134">
                  <c:v>0.57643615868198606</c:v>
                </c:pt>
                <c:pt idx="15135">
                  <c:v>0.57641448081508795</c:v>
                </c:pt>
                <c:pt idx="15136">
                  <c:v>0.57639280294818995</c:v>
                </c:pt>
                <c:pt idx="15137">
                  <c:v>0.57637112508129196</c:v>
                </c:pt>
                <c:pt idx="15138">
                  <c:v>0.57634944721439396</c:v>
                </c:pt>
                <c:pt idx="15139">
                  <c:v>0.57632776934749597</c:v>
                </c:pt>
                <c:pt idx="15140">
                  <c:v>0.57630609148059797</c:v>
                </c:pt>
                <c:pt idx="15141">
                  <c:v>0.57628441361369998</c:v>
                </c:pt>
                <c:pt idx="15142">
                  <c:v>0.57626273574680298</c:v>
                </c:pt>
                <c:pt idx="15143">
                  <c:v>0.57624105787990498</c:v>
                </c:pt>
                <c:pt idx="15144">
                  <c:v>0.57621938001300699</c:v>
                </c:pt>
                <c:pt idx="15145">
                  <c:v>0.57619770214610899</c:v>
                </c:pt>
                <c:pt idx="15146">
                  <c:v>0.576176024279211</c:v>
                </c:pt>
                <c:pt idx="15147">
                  <c:v>0.576154346412313</c:v>
                </c:pt>
                <c:pt idx="15148">
                  <c:v>0.57613266854541501</c:v>
                </c:pt>
                <c:pt idx="15149">
                  <c:v>0.57611099067851701</c:v>
                </c:pt>
                <c:pt idx="15150">
                  <c:v>0.57608931281161901</c:v>
                </c:pt>
                <c:pt idx="15151">
                  <c:v>0.57606763494472102</c:v>
                </c:pt>
                <c:pt idx="15152">
                  <c:v>0.57604595707782402</c:v>
                </c:pt>
                <c:pt idx="15153">
                  <c:v>0.57602427921092603</c:v>
                </c:pt>
                <c:pt idx="15154">
                  <c:v>0.57600260134402803</c:v>
                </c:pt>
                <c:pt idx="15155">
                  <c:v>0.57598092347713004</c:v>
                </c:pt>
                <c:pt idx="15156">
                  <c:v>0.57595924561023204</c:v>
                </c:pt>
                <c:pt idx="15157">
                  <c:v>0.57593756774333404</c:v>
                </c:pt>
                <c:pt idx="15158">
                  <c:v>0.57591588987643605</c:v>
                </c:pt>
                <c:pt idx="15159">
                  <c:v>0.57589421200953805</c:v>
                </c:pt>
                <c:pt idx="15160">
                  <c:v>0.57587253414263995</c:v>
                </c:pt>
                <c:pt idx="15161">
                  <c:v>0.57585085627574295</c:v>
                </c:pt>
                <c:pt idx="15162">
                  <c:v>0.57582917840884495</c:v>
                </c:pt>
                <c:pt idx="15163">
                  <c:v>0.57578582267504896</c:v>
                </c:pt>
                <c:pt idx="15164">
                  <c:v>0.57576414480815097</c:v>
                </c:pt>
                <c:pt idx="15165">
                  <c:v>0.57574246694125297</c:v>
                </c:pt>
                <c:pt idx="15166">
                  <c:v>0.57572078907435498</c:v>
                </c:pt>
                <c:pt idx="15167">
                  <c:v>0.57569911120745698</c:v>
                </c:pt>
                <c:pt idx="15168">
                  <c:v>0.57567743334055899</c:v>
                </c:pt>
                <c:pt idx="15169">
                  <c:v>0.57565575547366099</c:v>
                </c:pt>
                <c:pt idx="15170">
                  <c:v>0.57563407760676299</c:v>
                </c:pt>
                <c:pt idx="15171">
                  <c:v>0.575612399739866</c:v>
                </c:pt>
                <c:pt idx="15172">
                  <c:v>0.57556904400607001</c:v>
                </c:pt>
                <c:pt idx="15173">
                  <c:v>0.57554736613917201</c:v>
                </c:pt>
                <c:pt idx="15174">
                  <c:v>0.57552568827227402</c:v>
                </c:pt>
                <c:pt idx="15175">
                  <c:v>0.57550401040537602</c:v>
                </c:pt>
                <c:pt idx="15176">
                  <c:v>0.57548233253847803</c:v>
                </c:pt>
                <c:pt idx="15177">
                  <c:v>0.57546065467158003</c:v>
                </c:pt>
                <c:pt idx="15178">
                  <c:v>0.57543897680468203</c:v>
                </c:pt>
                <c:pt idx="15179">
                  <c:v>0.57541729893778504</c:v>
                </c:pt>
                <c:pt idx="15180">
                  <c:v>0.57539562107088704</c:v>
                </c:pt>
                <c:pt idx="15181">
                  <c:v>0.57537394320398905</c:v>
                </c:pt>
                <c:pt idx="15182">
                  <c:v>0.57535226533709105</c:v>
                </c:pt>
                <c:pt idx="15183">
                  <c:v>0.57533058747019294</c:v>
                </c:pt>
                <c:pt idx="15184">
                  <c:v>0.57530890960329495</c:v>
                </c:pt>
                <c:pt idx="15185">
                  <c:v>0.57528723173639695</c:v>
                </c:pt>
                <c:pt idx="15186">
                  <c:v>0.57524387600260096</c:v>
                </c:pt>
                <c:pt idx="15187">
                  <c:v>0.57522219813570397</c:v>
                </c:pt>
                <c:pt idx="15188">
                  <c:v>0.57520052026880597</c:v>
                </c:pt>
                <c:pt idx="15189">
                  <c:v>0.57517884240190797</c:v>
                </c:pt>
                <c:pt idx="15190">
                  <c:v>0.57515716453500998</c:v>
                </c:pt>
                <c:pt idx="15191">
                  <c:v>0.57513548666811198</c:v>
                </c:pt>
                <c:pt idx="15192">
                  <c:v>0.57511380880121399</c:v>
                </c:pt>
                <c:pt idx="15193">
                  <c:v>0.57509213093431599</c:v>
                </c:pt>
                <c:pt idx="15194">
                  <c:v>0.575070453067418</c:v>
                </c:pt>
                <c:pt idx="15195">
                  <c:v>0.57502709733362201</c:v>
                </c:pt>
                <c:pt idx="15196">
                  <c:v>0.57500541946672401</c:v>
                </c:pt>
                <c:pt idx="15197">
                  <c:v>0.57498374159982701</c:v>
                </c:pt>
                <c:pt idx="15198">
                  <c:v>0.57496206373292902</c:v>
                </c:pt>
                <c:pt idx="15199">
                  <c:v>0.57494038586603102</c:v>
                </c:pt>
                <c:pt idx="15200">
                  <c:v>0.57491870799913303</c:v>
                </c:pt>
                <c:pt idx="15201">
                  <c:v>0.57489703013223503</c:v>
                </c:pt>
                <c:pt idx="15202">
                  <c:v>0.57487535226533704</c:v>
                </c:pt>
                <c:pt idx="15203">
                  <c:v>0.57485367439843904</c:v>
                </c:pt>
                <c:pt idx="15204">
                  <c:v>0.57483199653154105</c:v>
                </c:pt>
                <c:pt idx="15205">
                  <c:v>0.57481031866464305</c:v>
                </c:pt>
                <c:pt idx="15206">
                  <c:v>0.57478864079774505</c:v>
                </c:pt>
                <c:pt idx="15207">
                  <c:v>0.57476696293084795</c:v>
                </c:pt>
                <c:pt idx="15208">
                  <c:v>0.57474528506394995</c:v>
                </c:pt>
                <c:pt idx="15209">
                  <c:v>0.57470192933015396</c:v>
                </c:pt>
                <c:pt idx="15210">
                  <c:v>0.57468025146325596</c:v>
                </c:pt>
                <c:pt idx="15211">
                  <c:v>0.57465857359635797</c:v>
                </c:pt>
                <c:pt idx="15212">
                  <c:v>0.57463689572945997</c:v>
                </c:pt>
                <c:pt idx="15213">
                  <c:v>0.57461521786256198</c:v>
                </c:pt>
                <c:pt idx="15214">
                  <c:v>0.57459353999566398</c:v>
                </c:pt>
                <c:pt idx="15215">
                  <c:v>0.57457186212876699</c:v>
                </c:pt>
                <c:pt idx="15216">
                  <c:v>0.57455018426186899</c:v>
                </c:pt>
                <c:pt idx="15217">
                  <c:v>0.57452850639497099</c:v>
                </c:pt>
                <c:pt idx="15218">
                  <c:v>0.574506828528073</c:v>
                </c:pt>
                <c:pt idx="15219">
                  <c:v>0.574485150661175</c:v>
                </c:pt>
                <c:pt idx="15220">
                  <c:v>0.57446347279427701</c:v>
                </c:pt>
                <c:pt idx="15221">
                  <c:v>0.57444179492737901</c:v>
                </c:pt>
                <c:pt idx="15222">
                  <c:v>0.57442011706048102</c:v>
                </c:pt>
                <c:pt idx="15223">
                  <c:v>0.57439843919358302</c:v>
                </c:pt>
                <c:pt idx="15224">
                  <c:v>0.57437676132668503</c:v>
                </c:pt>
                <c:pt idx="15225">
                  <c:v>0.57435508345978703</c:v>
                </c:pt>
                <c:pt idx="15226">
                  <c:v>0.57433340559289003</c:v>
                </c:pt>
                <c:pt idx="15227">
                  <c:v>0.57429004985909404</c:v>
                </c:pt>
                <c:pt idx="15228">
                  <c:v>0.57426837199219605</c:v>
                </c:pt>
                <c:pt idx="15229">
                  <c:v>0.57424669412529805</c:v>
                </c:pt>
                <c:pt idx="15230">
                  <c:v>0.57422501625839995</c:v>
                </c:pt>
                <c:pt idx="15231">
                  <c:v>0.57420333839150195</c:v>
                </c:pt>
                <c:pt idx="15232">
                  <c:v>0.57418166052460395</c:v>
                </c:pt>
                <c:pt idx="15233">
                  <c:v>0.57415998265770596</c:v>
                </c:pt>
                <c:pt idx="15234">
                  <c:v>0.57413830479080896</c:v>
                </c:pt>
                <c:pt idx="15235">
                  <c:v>0.57411662692391097</c:v>
                </c:pt>
                <c:pt idx="15236">
                  <c:v>0.57409494905701297</c:v>
                </c:pt>
                <c:pt idx="15237">
                  <c:v>0.57407327119011498</c:v>
                </c:pt>
                <c:pt idx="15238">
                  <c:v>0.57405159332321698</c:v>
                </c:pt>
                <c:pt idx="15239">
                  <c:v>0.57402991545631898</c:v>
                </c:pt>
                <c:pt idx="15240">
                  <c:v>0.57400823758942099</c:v>
                </c:pt>
                <c:pt idx="15241">
                  <c:v>0.57398655972252299</c:v>
                </c:pt>
                <c:pt idx="15242">
                  <c:v>0.573964881855625</c:v>
                </c:pt>
                <c:pt idx="15243">
                  <c:v>0.573943203988728</c:v>
                </c:pt>
                <c:pt idx="15244">
                  <c:v>0.57392152612183001</c:v>
                </c:pt>
                <c:pt idx="15245">
                  <c:v>0.57389984825493201</c:v>
                </c:pt>
                <c:pt idx="15246">
                  <c:v>0.57387817038803401</c:v>
                </c:pt>
                <c:pt idx="15247">
                  <c:v>0.57385649252113602</c:v>
                </c:pt>
                <c:pt idx="15248">
                  <c:v>0.57383481465423802</c:v>
                </c:pt>
                <c:pt idx="15249">
                  <c:v>0.57381313678734003</c:v>
                </c:pt>
                <c:pt idx="15250">
                  <c:v>0.57379145892044203</c:v>
                </c:pt>
                <c:pt idx="15251">
                  <c:v>0.57376978105354404</c:v>
                </c:pt>
                <c:pt idx="15252">
                  <c:v>0.57374810318664604</c:v>
                </c:pt>
                <c:pt idx="15253">
                  <c:v>0.57372642531974805</c:v>
                </c:pt>
                <c:pt idx="15254">
                  <c:v>0.57370474745285105</c:v>
                </c:pt>
                <c:pt idx="15255">
                  <c:v>0.57368306958595305</c:v>
                </c:pt>
                <c:pt idx="15256">
                  <c:v>0.57366139171905495</c:v>
                </c:pt>
                <c:pt idx="15257">
                  <c:v>0.57363971385215695</c:v>
                </c:pt>
                <c:pt idx="15258">
                  <c:v>0.57361803598525896</c:v>
                </c:pt>
                <c:pt idx="15259">
                  <c:v>0.57359635811836096</c:v>
                </c:pt>
                <c:pt idx="15260">
                  <c:v>0.57357468025146296</c:v>
                </c:pt>
                <c:pt idx="15261">
                  <c:v>0.57355300238456497</c:v>
                </c:pt>
                <c:pt idx="15262">
                  <c:v>0.57353132451766697</c:v>
                </c:pt>
                <c:pt idx="15263">
                  <c:v>0.57350964665076998</c:v>
                </c:pt>
                <c:pt idx="15264">
                  <c:v>0.57348796878387198</c:v>
                </c:pt>
                <c:pt idx="15265">
                  <c:v>0.57346629091697399</c:v>
                </c:pt>
                <c:pt idx="15266">
                  <c:v>0.57344461305007599</c:v>
                </c:pt>
                <c:pt idx="15267">
                  <c:v>0.573422935183178</c:v>
                </c:pt>
                <c:pt idx="15268">
                  <c:v>0.57340125731628</c:v>
                </c:pt>
                <c:pt idx="15269">
                  <c:v>0.573379579449382</c:v>
                </c:pt>
                <c:pt idx="15270">
                  <c:v>0.57335790158248401</c:v>
                </c:pt>
                <c:pt idx="15271">
                  <c:v>0.57333622371558601</c:v>
                </c:pt>
                <c:pt idx="15272">
                  <c:v>0.57331454584868802</c:v>
                </c:pt>
                <c:pt idx="15273">
                  <c:v>0.57329286798179102</c:v>
                </c:pt>
                <c:pt idx="15274">
                  <c:v>0.57327119011489303</c:v>
                </c:pt>
                <c:pt idx="15275">
                  <c:v>0.57324951224799503</c:v>
                </c:pt>
                <c:pt idx="15276">
                  <c:v>0.57322783438109703</c:v>
                </c:pt>
                <c:pt idx="15277">
                  <c:v>0.57320615651419904</c:v>
                </c:pt>
                <c:pt idx="15278">
                  <c:v>0.57318447864730104</c:v>
                </c:pt>
                <c:pt idx="15279">
                  <c:v>0.57316280078040305</c:v>
                </c:pt>
                <c:pt idx="15280">
                  <c:v>0.57314112291350505</c:v>
                </c:pt>
                <c:pt idx="15281">
                  <c:v>0.57311944504660695</c:v>
                </c:pt>
                <c:pt idx="15282">
                  <c:v>0.57309776717970995</c:v>
                </c:pt>
                <c:pt idx="15283">
                  <c:v>0.57305441144591396</c:v>
                </c:pt>
                <c:pt idx="15284">
                  <c:v>0.57303273357901596</c:v>
                </c:pt>
                <c:pt idx="15285">
                  <c:v>0.57301105571211797</c:v>
                </c:pt>
                <c:pt idx="15286">
                  <c:v>0.57298937784521997</c:v>
                </c:pt>
                <c:pt idx="15287">
                  <c:v>0.57296769997832198</c:v>
                </c:pt>
                <c:pt idx="15288">
                  <c:v>0.57294602211142398</c:v>
                </c:pt>
                <c:pt idx="15289">
                  <c:v>0.57292434424452598</c:v>
                </c:pt>
                <c:pt idx="15290">
                  <c:v>0.57290266637762799</c:v>
                </c:pt>
                <c:pt idx="15291">
                  <c:v>0.57288098851073099</c:v>
                </c:pt>
                <c:pt idx="15292">
                  <c:v>0.572859310643833</c:v>
                </c:pt>
                <c:pt idx="15293">
                  <c:v>0.572837632776935</c:v>
                </c:pt>
                <c:pt idx="15294">
                  <c:v>0.57281595491003701</c:v>
                </c:pt>
                <c:pt idx="15295">
                  <c:v>0.57279427704313901</c:v>
                </c:pt>
                <c:pt idx="15296">
                  <c:v>0.57277259917624102</c:v>
                </c:pt>
                <c:pt idx="15297">
                  <c:v>0.57275092130934302</c:v>
                </c:pt>
                <c:pt idx="15298">
                  <c:v>0.57272924344244502</c:v>
                </c:pt>
                <c:pt idx="15299">
                  <c:v>0.57270756557554703</c:v>
                </c:pt>
                <c:pt idx="15300">
                  <c:v>0.57268588770864903</c:v>
                </c:pt>
                <c:pt idx="15301">
                  <c:v>0.57266420984175204</c:v>
                </c:pt>
                <c:pt idx="15302">
                  <c:v>0.57264253197485404</c:v>
                </c:pt>
                <c:pt idx="15303">
                  <c:v>0.57262085410795605</c:v>
                </c:pt>
                <c:pt idx="15304">
                  <c:v>0.57259917624105805</c:v>
                </c:pt>
                <c:pt idx="15305">
                  <c:v>0.57255582050726195</c:v>
                </c:pt>
                <c:pt idx="15306">
                  <c:v>0.57253414264036395</c:v>
                </c:pt>
                <c:pt idx="15307">
                  <c:v>0.57253414264036395</c:v>
                </c:pt>
                <c:pt idx="15308">
                  <c:v>0.57251246477346596</c:v>
                </c:pt>
                <c:pt idx="15309">
                  <c:v>0.57246910903967096</c:v>
                </c:pt>
                <c:pt idx="15310">
                  <c:v>0.57244743117277297</c:v>
                </c:pt>
                <c:pt idx="15311">
                  <c:v>0.57242575330587497</c:v>
                </c:pt>
                <c:pt idx="15312">
                  <c:v>0.57240407543897698</c:v>
                </c:pt>
                <c:pt idx="15313">
                  <c:v>0.57238239757207898</c:v>
                </c:pt>
                <c:pt idx="15314">
                  <c:v>0.57236071970518099</c:v>
                </c:pt>
                <c:pt idx="15315">
                  <c:v>0.57233904183828299</c:v>
                </c:pt>
                <c:pt idx="15316">
                  <c:v>0.572317363971385</c:v>
                </c:pt>
                <c:pt idx="15317">
                  <c:v>0.572295686104487</c:v>
                </c:pt>
                <c:pt idx="15318">
                  <c:v>0.572274008237589</c:v>
                </c:pt>
                <c:pt idx="15319">
                  <c:v>0.57225233037069101</c:v>
                </c:pt>
                <c:pt idx="15320">
                  <c:v>0.57223065250379401</c:v>
                </c:pt>
                <c:pt idx="15321">
                  <c:v>0.57220897463689602</c:v>
                </c:pt>
                <c:pt idx="15322">
                  <c:v>0.57218729676999802</c:v>
                </c:pt>
                <c:pt idx="15323">
                  <c:v>0.57216561890310003</c:v>
                </c:pt>
                <c:pt idx="15324">
                  <c:v>0.57216561890310003</c:v>
                </c:pt>
                <c:pt idx="15325">
                  <c:v>0.57214394103620203</c:v>
                </c:pt>
                <c:pt idx="15326">
                  <c:v>0.57212226316930404</c:v>
                </c:pt>
                <c:pt idx="15327">
                  <c:v>0.57210058530240604</c:v>
                </c:pt>
                <c:pt idx="15328">
                  <c:v>0.57207890743550804</c:v>
                </c:pt>
                <c:pt idx="15329">
                  <c:v>0.57205722956861005</c:v>
                </c:pt>
                <c:pt idx="15330">
                  <c:v>0.57201387383481495</c:v>
                </c:pt>
                <c:pt idx="15331">
                  <c:v>0.57199219596791695</c:v>
                </c:pt>
                <c:pt idx="15332">
                  <c:v>0.57197051810101895</c:v>
                </c:pt>
                <c:pt idx="15333">
                  <c:v>0.57194884023412096</c:v>
                </c:pt>
                <c:pt idx="15334">
                  <c:v>0.57192716236722296</c:v>
                </c:pt>
                <c:pt idx="15335">
                  <c:v>0.57190548450032497</c:v>
                </c:pt>
                <c:pt idx="15336">
                  <c:v>0.57188380663342697</c:v>
                </c:pt>
                <c:pt idx="15337">
                  <c:v>0.57186212876652898</c:v>
                </c:pt>
                <c:pt idx="15338">
                  <c:v>0.57184045089963198</c:v>
                </c:pt>
                <c:pt idx="15339">
                  <c:v>0.57181877303273398</c:v>
                </c:pt>
                <c:pt idx="15340">
                  <c:v>0.57177541729893799</c:v>
                </c:pt>
                <c:pt idx="15341">
                  <c:v>0.57175373943204</c:v>
                </c:pt>
                <c:pt idx="15342">
                  <c:v>0.571732061565142</c:v>
                </c:pt>
                <c:pt idx="15343">
                  <c:v>0.57171038369824401</c:v>
                </c:pt>
                <c:pt idx="15344">
                  <c:v>0.57168870583134601</c:v>
                </c:pt>
                <c:pt idx="15345">
                  <c:v>0.57166702796444802</c:v>
                </c:pt>
                <c:pt idx="15346">
                  <c:v>0.57164535009755002</c:v>
                </c:pt>
                <c:pt idx="15347">
                  <c:v>0.57162367223065202</c:v>
                </c:pt>
                <c:pt idx="15348">
                  <c:v>0.57160199436375503</c:v>
                </c:pt>
                <c:pt idx="15349">
                  <c:v>0.57158031649685703</c:v>
                </c:pt>
                <c:pt idx="15350">
                  <c:v>0.57155863862995904</c:v>
                </c:pt>
                <c:pt idx="15351">
                  <c:v>0.57153696076306104</c:v>
                </c:pt>
                <c:pt idx="15352">
                  <c:v>0.57151528289616305</c:v>
                </c:pt>
                <c:pt idx="15353">
                  <c:v>0.57149360502926505</c:v>
                </c:pt>
                <c:pt idx="15354">
                  <c:v>0.57147192716236705</c:v>
                </c:pt>
                <c:pt idx="15355">
                  <c:v>0.57145024929546895</c:v>
                </c:pt>
                <c:pt idx="15356">
                  <c:v>0.57142857142857095</c:v>
                </c:pt>
                <c:pt idx="15357">
                  <c:v>0.57140689356167396</c:v>
                </c:pt>
                <c:pt idx="15358">
                  <c:v>0.57138521569477596</c:v>
                </c:pt>
                <c:pt idx="15359">
                  <c:v>0.57136353782787797</c:v>
                </c:pt>
                <c:pt idx="15360">
                  <c:v>0.57134185996097997</c:v>
                </c:pt>
                <c:pt idx="15361">
                  <c:v>0.57132018209408197</c:v>
                </c:pt>
                <c:pt idx="15362">
                  <c:v>0.57129850422718398</c:v>
                </c:pt>
                <c:pt idx="15363">
                  <c:v>0.57127682636028598</c:v>
                </c:pt>
                <c:pt idx="15364">
                  <c:v>0.57125514849338799</c:v>
                </c:pt>
                <c:pt idx="15365">
                  <c:v>0.57123347062648999</c:v>
                </c:pt>
                <c:pt idx="15366">
                  <c:v>0.571211792759592</c:v>
                </c:pt>
                <c:pt idx="15367">
                  <c:v>0.571190114892695</c:v>
                </c:pt>
                <c:pt idx="15368">
                  <c:v>0.571168437025797</c:v>
                </c:pt>
                <c:pt idx="15369">
                  <c:v>0.57114675915889901</c:v>
                </c:pt>
                <c:pt idx="15370">
                  <c:v>0.57112508129200101</c:v>
                </c:pt>
                <c:pt idx="15371">
                  <c:v>0.57110340342510302</c:v>
                </c:pt>
                <c:pt idx="15372">
                  <c:v>0.57108172555820502</c:v>
                </c:pt>
                <c:pt idx="15373">
                  <c:v>0.57106004769130703</c:v>
                </c:pt>
                <c:pt idx="15374">
                  <c:v>0.57103836982440903</c:v>
                </c:pt>
                <c:pt idx="15375">
                  <c:v>0.57101669195751104</c:v>
                </c:pt>
                <c:pt idx="15376">
                  <c:v>0.57099501409061304</c:v>
                </c:pt>
                <c:pt idx="15377">
                  <c:v>0.57095165835681805</c:v>
                </c:pt>
                <c:pt idx="15378">
                  <c:v>0.57092998048992005</c:v>
                </c:pt>
                <c:pt idx="15379">
                  <c:v>0.57090830262302195</c:v>
                </c:pt>
                <c:pt idx="15380">
                  <c:v>0.57088662475612395</c:v>
                </c:pt>
                <c:pt idx="15381">
                  <c:v>0.57086494688922595</c:v>
                </c:pt>
                <c:pt idx="15382">
                  <c:v>0.57084326902232796</c:v>
                </c:pt>
                <c:pt idx="15383">
                  <c:v>0.57082159115542996</c:v>
                </c:pt>
                <c:pt idx="15384">
                  <c:v>0.57079991328853197</c:v>
                </c:pt>
                <c:pt idx="15385">
                  <c:v>0.57077823542163497</c:v>
                </c:pt>
                <c:pt idx="15386">
                  <c:v>0.57075655755473698</c:v>
                </c:pt>
                <c:pt idx="15387">
                  <c:v>0.57073487968783898</c:v>
                </c:pt>
                <c:pt idx="15388">
                  <c:v>0.57071320182094099</c:v>
                </c:pt>
                <c:pt idx="15389">
                  <c:v>0.57069152395404299</c:v>
                </c:pt>
                <c:pt idx="15390">
                  <c:v>0.57066984608714499</c:v>
                </c:pt>
                <c:pt idx="15391">
                  <c:v>0.570648168220247</c:v>
                </c:pt>
                <c:pt idx="15392">
                  <c:v>0.570626490353349</c:v>
                </c:pt>
                <c:pt idx="15393">
                  <c:v>0.57060481248645101</c:v>
                </c:pt>
                <c:pt idx="15394">
                  <c:v>0.57058313461955301</c:v>
                </c:pt>
                <c:pt idx="15395">
                  <c:v>0.57056145675265602</c:v>
                </c:pt>
                <c:pt idx="15396">
                  <c:v>0.57053977888575802</c:v>
                </c:pt>
                <c:pt idx="15397">
                  <c:v>0.57051810101886002</c:v>
                </c:pt>
                <c:pt idx="15398">
                  <c:v>0.57049642315196203</c:v>
                </c:pt>
                <c:pt idx="15399">
                  <c:v>0.57047474528506403</c:v>
                </c:pt>
                <c:pt idx="15400">
                  <c:v>0.57045306741816604</c:v>
                </c:pt>
                <c:pt idx="15401">
                  <c:v>0.57043138955126804</c:v>
                </c:pt>
                <c:pt idx="15402">
                  <c:v>0.57040971168437005</c:v>
                </c:pt>
                <c:pt idx="15403">
                  <c:v>0.57038803381747205</c:v>
                </c:pt>
                <c:pt idx="15404">
                  <c:v>0.57036635595057406</c:v>
                </c:pt>
                <c:pt idx="15405">
                  <c:v>0.57034467808367695</c:v>
                </c:pt>
                <c:pt idx="15406">
                  <c:v>0.57032300021677895</c:v>
                </c:pt>
                <c:pt idx="15407">
                  <c:v>0.57030132234988096</c:v>
                </c:pt>
                <c:pt idx="15408">
                  <c:v>0.57027964448298296</c:v>
                </c:pt>
                <c:pt idx="15409">
                  <c:v>0.57025796661608497</c:v>
                </c:pt>
                <c:pt idx="15410">
                  <c:v>0.57023628874918697</c:v>
                </c:pt>
                <c:pt idx="15411">
                  <c:v>0.57021461088228897</c:v>
                </c:pt>
                <c:pt idx="15412">
                  <c:v>0.57019293301539098</c:v>
                </c:pt>
                <c:pt idx="15413">
                  <c:v>0.57017125514849298</c:v>
                </c:pt>
                <c:pt idx="15414">
                  <c:v>0.57014957728159499</c:v>
                </c:pt>
                <c:pt idx="15415">
                  <c:v>0.57012789941469799</c:v>
                </c:pt>
                <c:pt idx="15416">
                  <c:v>0.5701062215478</c:v>
                </c:pt>
                <c:pt idx="15417">
                  <c:v>0.570084543680902</c:v>
                </c:pt>
                <c:pt idx="15418">
                  <c:v>0.57006286581400401</c:v>
                </c:pt>
                <c:pt idx="15419">
                  <c:v>0.57004118794710601</c:v>
                </c:pt>
                <c:pt idx="15420">
                  <c:v>0.57001951008020801</c:v>
                </c:pt>
                <c:pt idx="15421">
                  <c:v>0.56999783221331002</c:v>
                </c:pt>
                <c:pt idx="15422">
                  <c:v>0.56997615434641202</c:v>
                </c:pt>
                <c:pt idx="15423">
                  <c:v>0.56995447647951403</c:v>
                </c:pt>
                <c:pt idx="15424">
                  <c:v>0.56993279861261703</c:v>
                </c:pt>
                <c:pt idx="15425">
                  <c:v>0.56991112074571904</c:v>
                </c:pt>
                <c:pt idx="15426">
                  <c:v>0.56988944287882104</c:v>
                </c:pt>
                <c:pt idx="15427">
                  <c:v>0.56986776501192304</c:v>
                </c:pt>
                <c:pt idx="15428">
                  <c:v>0.56984608714502505</c:v>
                </c:pt>
                <c:pt idx="15429">
                  <c:v>0.56982440927812705</c:v>
                </c:pt>
                <c:pt idx="15430">
                  <c:v>0.56980273141122895</c:v>
                </c:pt>
                <c:pt idx="15431">
                  <c:v>0.56978105354433095</c:v>
                </c:pt>
                <c:pt idx="15432">
                  <c:v>0.56975937567743296</c:v>
                </c:pt>
                <c:pt idx="15433">
                  <c:v>0.56973769781053596</c:v>
                </c:pt>
                <c:pt idx="15434">
                  <c:v>0.56971601994363796</c:v>
                </c:pt>
                <c:pt idx="15435">
                  <c:v>0.56969434207673997</c:v>
                </c:pt>
                <c:pt idx="15436">
                  <c:v>0.56967266420984197</c:v>
                </c:pt>
                <c:pt idx="15437">
                  <c:v>0.56965098634294398</c:v>
                </c:pt>
                <c:pt idx="15438">
                  <c:v>0.56960763060914799</c:v>
                </c:pt>
                <c:pt idx="15439">
                  <c:v>0.56958595274224999</c:v>
                </c:pt>
                <c:pt idx="15440">
                  <c:v>0.56956427487535199</c:v>
                </c:pt>
                <c:pt idx="15441">
                  <c:v>0.569542597008454</c:v>
                </c:pt>
                <c:pt idx="15442">
                  <c:v>0.569520919141556</c:v>
                </c:pt>
                <c:pt idx="15443">
                  <c:v>0.56949924127465901</c:v>
                </c:pt>
                <c:pt idx="15444">
                  <c:v>0.56947756340776101</c:v>
                </c:pt>
                <c:pt idx="15445">
                  <c:v>0.56945588554086302</c:v>
                </c:pt>
                <c:pt idx="15446">
                  <c:v>0.56943420767396502</c:v>
                </c:pt>
                <c:pt idx="15447">
                  <c:v>0.56941252980706702</c:v>
                </c:pt>
                <c:pt idx="15448">
                  <c:v>0.56936917407327103</c:v>
                </c:pt>
                <c:pt idx="15449">
                  <c:v>0.56932581833947504</c:v>
                </c:pt>
                <c:pt idx="15450">
                  <c:v>0.56930414047257705</c:v>
                </c:pt>
                <c:pt idx="15451">
                  <c:v>0.56928246260568005</c:v>
                </c:pt>
                <c:pt idx="15452">
                  <c:v>0.56926078473878206</c:v>
                </c:pt>
                <c:pt idx="15453">
                  <c:v>0.56923910687188395</c:v>
                </c:pt>
                <c:pt idx="15454">
                  <c:v>0.56921742900498595</c:v>
                </c:pt>
                <c:pt idx="15455">
                  <c:v>0.56919575113808796</c:v>
                </c:pt>
                <c:pt idx="15456">
                  <c:v>0.56917407327118996</c:v>
                </c:pt>
                <c:pt idx="15457">
                  <c:v>0.56915239540429197</c:v>
                </c:pt>
                <c:pt idx="15458">
                  <c:v>0.56913071753739397</c:v>
                </c:pt>
                <c:pt idx="15459">
                  <c:v>0.56910903967049598</c:v>
                </c:pt>
                <c:pt idx="15460">
                  <c:v>0.56908736180359898</c:v>
                </c:pt>
                <c:pt idx="15461">
                  <c:v>0.56906568393670098</c:v>
                </c:pt>
                <c:pt idx="15462">
                  <c:v>0.56904400606980299</c:v>
                </c:pt>
                <c:pt idx="15463">
                  <c:v>0.56902232820290499</c:v>
                </c:pt>
                <c:pt idx="15464">
                  <c:v>0.568978972469109</c:v>
                </c:pt>
                <c:pt idx="15465">
                  <c:v>0.56895729460221101</c:v>
                </c:pt>
                <c:pt idx="15466">
                  <c:v>0.56893561673531301</c:v>
                </c:pt>
                <c:pt idx="15467">
                  <c:v>0.56891393886841501</c:v>
                </c:pt>
                <c:pt idx="15468">
                  <c:v>0.56889226100151702</c:v>
                </c:pt>
                <c:pt idx="15469">
                  <c:v>0.56887058313462002</c:v>
                </c:pt>
                <c:pt idx="15470">
                  <c:v>0.56884890526772203</c:v>
                </c:pt>
                <c:pt idx="15471">
                  <c:v>0.56882722740082403</c:v>
                </c:pt>
                <c:pt idx="15472">
                  <c:v>0.56880554953392604</c:v>
                </c:pt>
                <c:pt idx="15473">
                  <c:v>0.56878387166702804</c:v>
                </c:pt>
                <c:pt idx="15474">
                  <c:v>0.56876219380013004</c:v>
                </c:pt>
                <c:pt idx="15475">
                  <c:v>0.56867548233253795</c:v>
                </c:pt>
                <c:pt idx="15476">
                  <c:v>0.56865380446564096</c:v>
                </c:pt>
                <c:pt idx="15477">
                  <c:v>0.56863212659874296</c:v>
                </c:pt>
                <c:pt idx="15478">
                  <c:v>0.56861044873184496</c:v>
                </c:pt>
                <c:pt idx="15479">
                  <c:v>0.56858877086494697</c:v>
                </c:pt>
                <c:pt idx="15480">
                  <c:v>0.56856709299804897</c:v>
                </c:pt>
                <c:pt idx="15481">
                  <c:v>0.56854541513115098</c:v>
                </c:pt>
                <c:pt idx="15482">
                  <c:v>0.56852373726425298</c:v>
                </c:pt>
                <c:pt idx="15483">
                  <c:v>0.56850205939735499</c:v>
                </c:pt>
                <c:pt idx="15484">
                  <c:v>0.56848038153045699</c:v>
                </c:pt>
                <c:pt idx="15485">
                  <c:v>0.56845870366355999</c:v>
                </c:pt>
                <c:pt idx="15486">
                  <c:v>0.568437025796662</c:v>
                </c:pt>
                <c:pt idx="15487">
                  <c:v>0.568415347929764</c:v>
                </c:pt>
                <c:pt idx="15488">
                  <c:v>0.56839367006286601</c:v>
                </c:pt>
                <c:pt idx="15489">
                  <c:v>0.56837199219596801</c:v>
                </c:pt>
                <c:pt idx="15490">
                  <c:v>0.56835031432907002</c:v>
                </c:pt>
                <c:pt idx="15491">
                  <c:v>0.56832863646217202</c:v>
                </c:pt>
                <c:pt idx="15492">
                  <c:v>0.56830695859527403</c:v>
                </c:pt>
                <c:pt idx="15493">
                  <c:v>0.56828528072837603</c:v>
                </c:pt>
                <c:pt idx="15494">
                  <c:v>0.56826360286147803</c:v>
                </c:pt>
                <c:pt idx="15495">
                  <c:v>0.56824192499458004</c:v>
                </c:pt>
                <c:pt idx="15496">
                  <c:v>0.56822024712768304</c:v>
                </c:pt>
                <c:pt idx="15497">
                  <c:v>0.56819856926078505</c:v>
                </c:pt>
                <c:pt idx="15498">
                  <c:v>0.56813353566009095</c:v>
                </c:pt>
                <c:pt idx="15499">
                  <c:v>0.56811185779319295</c:v>
                </c:pt>
                <c:pt idx="15500">
                  <c:v>0.56809017992629496</c:v>
                </c:pt>
                <c:pt idx="15501">
                  <c:v>0.56806850205939696</c:v>
                </c:pt>
                <c:pt idx="15502">
                  <c:v>0.56804682419249897</c:v>
                </c:pt>
                <c:pt idx="15503">
                  <c:v>0.56802514632560197</c:v>
                </c:pt>
                <c:pt idx="15504">
                  <c:v>0.56800346845870398</c:v>
                </c:pt>
                <c:pt idx="15505">
                  <c:v>0.56798179059180598</c:v>
                </c:pt>
                <c:pt idx="15506">
                  <c:v>0.56796011272490798</c:v>
                </c:pt>
                <c:pt idx="15507">
                  <c:v>0.56793843485800999</c:v>
                </c:pt>
                <c:pt idx="15508">
                  <c:v>0.56791675699111199</c:v>
                </c:pt>
                <c:pt idx="15509">
                  <c:v>0.567895079124214</c:v>
                </c:pt>
                <c:pt idx="15510">
                  <c:v>0.567873401257316</c:v>
                </c:pt>
                <c:pt idx="15511">
                  <c:v>0.56785172339041801</c:v>
                </c:pt>
                <c:pt idx="15512">
                  <c:v>0.56783004552352101</c:v>
                </c:pt>
                <c:pt idx="15513">
                  <c:v>0.56780836765662301</c:v>
                </c:pt>
                <c:pt idx="15514">
                  <c:v>0.56778668978972502</c:v>
                </c:pt>
                <c:pt idx="15515">
                  <c:v>0.56776501192282702</c:v>
                </c:pt>
                <c:pt idx="15516">
                  <c:v>0.56774333405592903</c:v>
                </c:pt>
                <c:pt idx="15517">
                  <c:v>0.56772165618903103</c:v>
                </c:pt>
                <c:pt idx="15518">
                  <c:v>0.56767830045523504</c:v>
                </c:pt>
                <c:pt idx="15519">
                  <c:v>0.56765662258833705</c:v>
                </c:pt>
                <c:pt idx="15520">
                  <c:v>0.56763494472143905</c:v>
                </c:pt>
                <c:pt idx="15521">
                  <c:v>0.56761326685454105</c:v>
                </c:pt>
                <c:pt idx="15522">
                  <c:v>0.56759158898764395</c:v>
                </c:pt>
                <c:pt idx="15523">
                  <c:v>0.56756991112074595</c:v>
                </c:pt>
                <c:pt idx="15524">
                  <c:v>0.56754823325384796</c:v>
                </c:pt>
                <c:pt idx="15525">
                  <c:v>0.56752655538694996</c:v>
                </c:pt>
                <c:pt idx="15526">
                  <c:v>0.56750487752005196</c:v>
                </c:pt>
                <c:pt idx="15527">
                  <c:v>0.56748319965315397</c:v>
                </c:pt>
                <c:pt idx="15528">
                  <c:v>0.56746152178625597</c:v>
                </c:pt>
                <c:pt idx="15529">
                  <c:v>0.56743984391935798</c:v>
                </c:pt>
                <c:pt idx="15530">
                  <c:v>0.56741816605245998</c:v>
                </c:pt>
                <c:pt idx="15531">
                  <c:v>0.56739648818556299</c:v>
                </c:pt>
                <c:pt idx="15532">
                  <c:v>0.56737481031866499</c:v>
                </c:pt>
                <c:pt idx="15533">
                  <c:v>0.56735313245176699</c:v>
                </c:pt>
                <c:pt idx="15534">
                  <c:v>0.567331454584869</c:v>
                </c:pt>
                <c:pt idx="15535">
                  <c:v>0.567309776717971</c:v>
                </c:pt>
                <c:pt idx="15536">
                  <c:v>0.56728809885107301</c:v>
                </c:pt>
                <c:pt idx="15537">
                  <c:v>0.56726642098417501</c:v>
                </c:pt>
                <c:pt idx="15538">
                  <c:v>0.56724474311727702</c:v>
                </c:pt>
                <c:pt idx="15539">
                  <c:v>0.56722306525037902</c:v>
                </c:pt>
                <c:pt idx="15540">
                  <c:v>0.56720138738348103</c:v>
                </c:pt>
                <c:pt idx="15541">
                  <c:v>0.56717970951658403</c:v>
                </c:pt>
                <c:pt idx="15542">
                  <c:v>0.56715803164968603</c:v>
                </c:pt>
                <c:pt idx="15543">
                  <c:v>0.56713635378278804</c:v>
                </c:pt>
                <c:pt idx="15544">
                  <c:v>0.56711467591589004</c:v>
                </c:pt>
                <c:pt idx="15545">
                  <c:v>0.56709299804899205</c:v>
                </c:pt>
                <c:pt idx="15546">
                  <c:v>0.56704964231519595</c:v>
                </c:pt>
                <c:pt idx="15547">
                  <c:v>0.56702796444829795</c:v>
                </c:pt>
                <c:pt idx="15548">
                  <c:v>0.56700628658139995</c:v>
                </c:pt>
                <c:pt idx="15549">
                  <c:v>0.56698460871450296</c:v>
                </c:pt>
                <c:pt idx="15550">
                  <c:v>0.56696293084760496</c:v>
                </c:pt>
                <c:pt idx="15551">
                  <c:v>0.56694125298070697</c:v>
                </c:pt>
                <c:pt idx="15552">
                  <c:v>0.56691957511380897</c:v>
                </c:pt>
                <c:pt idx="15553">
                  <c:v>0.56689789724691098</c:v>
                </c:pt>
                <c:pt idx="15554">
                  <c:v>0.56687621938001298</c:v>
                </c:pt>
                <c:pt idx="15555">
                  <c:v>0.56685454151311498</c:v>
                </c:pt>
                <c:pt idx="15556">
                  <c:v>0.56683286364621699</c:v>
                </c:pt>
                <c:pt idx="15557">
                  <c:v>0.56681118577931899</c:v>
                </c:pt>
                <c:pt idx="15558">
                  <c:v>0.566789507912421</c:v>
                </c:pt>
                <c:pt idx="15559">
                  <c:v>0.566767830045523</c:v>
                </c:pt>
                <c:pt idx="15560">
                  <c:v>0.56674615217862601</c:v>
                </c:pt>
                <c:pt idx="15561">
                  <c:v>0.56672447431172801</c:v>
                </c:pt>
                <c:pt idx="15562">
                  <c:v>0.56670279644483001</c:v>
                </c:pt>
                <c:pt idx="15563">
                  <c:v>0.56668111857793202</c:v>
                </c:pt>
                <c:pt idx="15564">
                  <c:v>0.56665944071103402</c:v>
                </c:pt>
                <c:pt idx="15565">
                  <c:v>0.56663776284413603</c:v>
                </c:pt>
                <c:pt idx="15566">
                  <c:v>0.56661608497723803</c:v>
                </c:pt>
                <c:pt idx="15567">
                  <c:v>0.56659440711034004</c:v>
                </c:pt>
                <c:pt idx="15568">
                  <c:v>0.56657272924344204</c:v>
                </c:pt>
                <c:pt idx="15569">
                  <c:v>0.56655105137654505</c:v>
                </c:pt>
                <c:pt idx="15570">
                  <c:v>0.56652937350964705</c:v>
                </c:pt>
                <c:pt idx="15571">
                  <c:v>0.56650769564274905</c:v>
                </c:pt>
                <c:pt idx="15572">
                  <c:v>0.56648601777585095</c:v>
                </c:pt>
                <c:pt idx="15573">
                  <c:v>0.56646433990895295</c:v>
                </c:pt>
                <c:pt idx="15574">
                  <c:v>0.56644266204205496</c:v>
                </c:pt>
                <c:pt idx="15575">
                  <c:v>0.56642098417515696</c:v>
                </c:pt>
                <c:pt idx="15576">
                  <c:v>0.56639930630825897</c:v>
                </c:pt>
                <c:pt idx="15577">
                  <c:v>0.56637762844136097</c:v>
                </c:pt>
                <c:pt idx="15578">
                  <c:v>0.56635595057446397</c:v>
                </c:pt>
                <c:pt idx="15579">
                  <c:v>0.56633427270756598</c:v>
                </c:pt>
                <c:pt idx="15580">
                  <c:v>0.56631259484066798</c:v>
                </c:pt>
                <c:pt idx="15581">
                  <c:v>0.56629091697376999</c:v>
                </c:pt>
                <c:pt idx="15582">
                  <c:v>0.56626923910687199</c:v>
                </c:pt>
                <c:pt idx="15583">
                  <c:v>0.566247561239974</c:v>
                </c:pt>
                <c:pt idx="15584">
                  <c:v>0.566225883373076</c:v>
                </c:pt>
                <c:pt idx="15585">
                  <c:v>0.566204205506178</c:v>
                </c:pt>
                <c:pt idx="15586">
                  <c:v>0.56618252763928001</c:v>
                </c:pt>
                <c:pt idx="15587">
                  <c:v>0.56616084977238201</c:v>
                </c:pt>
                <c:pt idx="15588">
                  <c:v>0.56613917190548402</c:v>
                </c:pt>
                <c:pt idx="15589">
                  <c:v>0.56611749403858702</c:v>
                </c:pt>
                <c:pt idx="15590">
                  <c:v>0.56609581617168903</c:v>
                </c:pt>
                <c:pt idx="15591">
                  <c:v>0.56607413830479103</c:v>
                </c:pt>
                <c:pt idx="15592">
                  <c:v>0.56605246043789303</c:v>
                </c:pt>
                <c:pt idx="15593">
                  <c:v>0.56603078257099504</c:v>
                </c:pt>
                <c:pt idx="15594">
                  <c:v>0.56600910470409704</c:v>
                </c:pt>
                <c:pt idx="15595">
                  <c:v>0.56598742683719905</c:v>
                </c:pt>
                <c:pt idx="15596">
                  <c:v>0.56596574897030105</c:v>
                </c:pt>
                <c:pt idx="15597">
                  <c:v>0.56594407110340295</c:v>
                </c:pt>
                <c:pt idx="15598">
                  <c:v>0.56592239323650595</c:v>
                </c:pt>
                <c:pt idx="15599">
                  <c:v>0.56590071536960795</c:v>
                </c:pt>
                <c:pt idx="15600">
                  <c:v>0.56587903750270996</c:v>
                </c:pt>
                <c:pt idx="15601">
                  <c:v>0.56585735963581196</c:v>
                </c:pt>
                <c:pt idx="15602">
                  <c:v>0.56583568176891397</c:v>
                </c:pt>
                <c:pt idx="15603">
                  <c:v>0.56581400390201597</c:v>
                </c:pt>
                <c:pt idx="15604">
                  <c:v>0.56579232603511798</c:v>
                </c:pt>
                <c:pt idx="15605">
                  <c:v>0.56577064816821998</c:v>
                </c:pt>
                <c:pt idx="15606">
                  <c:v>0.56574897030132199</c:v>
                </c:pt>
                <c:pt idx="15607">
                  <c:v>0.56572729243442399</c:v>
                </c:pt>
                <c:pt idx="15608">
                  <c:v>0.56570561456752699</c:v>
                </c:pt>
                <c:pt idx="15609">
                  <c:v>0.565683936700629</c:v>
                </c:pt>
                <c:pt idx="15610">
                  <c:v>0.565662258833731</c:v>
                </c:pt>
                <c:pt idx="15611">
                  <c:v>0.56564058096683301</c:v>
                </c:pt>
                <c:pt idx="15612">
                  <c:v>0.56561890309993501</c:v>
                </c:pt>
                <c:pt idx="15613">
                  <c:v>0.56559722523303702</c:v>
                </c:pt>
                <c:pt idx="15614">
                  <c:v>0.56557554736613902</c:v>
                </c:pt>
                <c:pt idx="15615">
                  <c:v>0.56555386949924102</c:v>
                </c:pt>
                <c:pt idx="15616">
                  <c:v>0.56553219163234303</c:v>
                </c:pt>
                <c:pt idx="15617">
                  <c:v>0.56551051376544503</c:v>
                </c:pt>
                <c:pt idx="15618">
                  <c:v>0.56548883589854804</c:v>
                </c:pt>
                <c:pt idx="15619">
                  <c:v>0.56546715803165004</c:v>
                </c:pt>
                <c:pt idx="15620">
                  <c:v>0.56544548016475205</c:v>
                </c:pt>
                <c:pt idx="15621">
                  <c:v>0.56540212443095605</c:v>
                </c:pt>
                <c:pt idx="15622">
                  <c:v>0.56538044656405795</c:v>
                </c:pt>
                <c:pt idx="15623">
                  <c:v>0.56535876869715995</c:v>
                </c:pt>
                <c:pt idx="15624">
                  <c:v>0.56533709083026196</c:v>
                </c:pt>
                <c:pt idx="15625">
                  <c:v>0.56531541296336396</c:v>
                </c:pt>
                <c:pt idx="15626">
                  <c:v>0.56529373509646696</c:v>
                </c:pt>
                <c:pt idx="15627">
                  <c:v>0.56527205722956897</c:v>
                </c:pt>
                <c:pt idx="15628">
                  <c:v>0.56525037936267097</c:v>
                </c:pt>
                <c:pt idx="15629">
                  <c:v>0.56522870149577298</c:v>
                </c:pt>
                <c:pt idx="15630">
                  <c:v>0.56520702362887498</c:v>
                </c:pt>
                <c:pt idx="15631">
                  <c:v>0.56516366789507899</c:v>
                </c:pt>
                <c:pt idx="15632">
                  <c:v>0.565141990028181</c:v>
                </c:pt>
                <c:pt idx="15633">
                  <c:v>0.565120312161283</c:v>
                </c:pt>
                <c:pt idx="15634">
                  <c:v>0.565098634294385</c:v>
                </c:pt>
                <c:pt idx="15635">
                  <c:v>0.56507695642748801</c:v>
                </c:pt>
                <c:pt idx="15636">
                  <c:v>0.56505527856059001</c:v>
                </c:pt>
                <c:pt idx="15637">
                  <c:v>0.56503360069369202</c:v>
                </c:pt>
                <c:pt idx="15638">
                  <c:v>0.56501192282679402</c:v>
                </c:pt>
                <c:pt idx="15639">
                  <c:v>0.56499024495989603</c:v>
                </c:pt>
                <c:pt idx="15640">
                  <c:v>0.56496856709299803</c:v>
                </c:pt>
                <c:pt idx="15641">
                  <c:v>0.56494688922610004</c:v>
                </c:pt>
                <c:pt idx="15642">
                  <c:v>0.56492521135920204</c:v>
                </c:pt>
                <c:pt idx="15643">
                  <c:v>0.56490353349230404</c:v>
                </c:pt>
                <c:pt idx="15644">
                  <c:v>0.56488185562540605</c:v>
                </c:pt>
                <c:pt idx="15645">
                  <c:v>0.56486017775850805</c:v>
                </c:pt>
                <c:pt idx="15646">
                  <c:v>0.56483849989161095</c:v>
                </c:pt>
                <c:pt idx="15647">
                  <c:v>0.56481682202471295</c:v>
                </c:pt>
                <c:pt idx="15648">
                  <c:v>0.56479514415781495</c:v>
                </c:pt>
                <c:pt idx="15649">
                  <c:v>0.56475178842401896</c:v>
                </c:pt>
                <c:pt idx="15650">
                  <c:v>0.56468675482332498</c:v>
                </c:pt>
                <c:pt idx="15651">
                  <c:v>0.56466507695642698</c:v>
                </c:pt>
                <c:pt idx="15652">
                  <c:v>0.56464339908952998</c:v>
                </c:pt>
                <c:pt idx="15653">
                  <c:v>0.56462172122263199</c:v>
                </c:pt>
                <c:pt idx="15654">
                  <c:v>0.56460004335573399</c:v>
                </c:pt>
                <c:pt idx="15655">
                  <c:v>0.564578365488836</c:v>
                </c:pt>
                <c:pt idx="15656">
                  <c:v>0.564556687621938</c:v>
                </c:pt>
                <c:pt idx="15657">
                  <c:v>0.56453500975504001</c:v>
                </c:pt>
                <c:pt idx="15658">
                  <c:v>0.56451333188814201</c:v>
                </c:pt>
                <c:pt idx="15659">
                  <c:v>0.56449165402124402</c:v>
                </c:pt>
                <c:pt idx="15660">
                  <c:v>0.56446997615434602</c:v>
                </c:pt>
                <c:pt idx="15661">
                  <c:v>0.56444829828744902</c:v>
                </c:pt>
                <c:pt idx="15662">
                  <c:v>0.56442662042055103</c:v>
                </c:pt>
                <c:pt idx="15663">
                  <c:v>0.56440494255365303</c:v>
                </c:pt>
                <c:pt idx="15664">
                  <c:v>0.56438326468675504</c:v>
                </c:pt>
                <c:pt idx="15665">
                  <c:v>0.56436158681985704</c:v>
                </c:pt>
                <c:pt idx="15666">
                  <c:v>0.56433990895295905</c:v>
                </c:pt>
                <c:pt idx="15667">
                  <c:v>0.56431823108606105</c:v>
                </c:pt>
                <c:pt idx="15668">
                  <c:v>0.56429655321916306</c:v>
                </c:pt>
                <c:pt idx="15669">
                  <c:v>0.56427487535226495</c:v>
                </c:pt>
                <c:pt idx="15670">
                  <c:v>0.56425319748536795</c:v>
                </c:pt>
                <c:pt idx="15671">
                  <c:v>0.56423151961846996</c:v>
                </c:pt>
                <c:pt idx="15672">
                  <c:v>0.56420984175157196</c:v>
                </c:pt>
                <c:pt idx="15673">
                  <c:v>0.56418816388467397</c:v>
                </c:pt>
                <c:pt idx="15674">
                  <c:v>0.56416648601777597</c:v>
                </c:pt>
                <c:pt idx="15675">
                  <c:v>0.56414480815087797</c:v>
                </c:pt>
                <c:pt idx="15676">
                  <c:v>0.56412313028397998</c:v>
                </c:pt>
                <c:pt idx="15677">
                  <c:v>0.56410145241708198</c:v>
                </c:pt>
                <c:pt idx="15678">
                  <c:v>0.56407977455018399</c:v>
                </c:pt>
                <c:pt idx="15679">
                  <c:v>0.56405809668328599</c:v>
                </c:pt>
                <c:pt idx="15680">
                  <c:v>0.564036418816388</c:v>
                </c:pt>
                <c:pt idx="15681">
                  <c:v>0.564014740949491</c:v>
                </c:pt>
                <c:pt idx="15682">
                  <c:v>0.563993063082593</c:v>
                </c:pt>
                <c:pt idx="15683">
                  <c:v>0.56397138521569501</c:v>
                </c:pt>
                <c:pt idx="15684">
                  <c:v>0.56392802948189902</c:v>
                </c:pt>
                <c:pt idx="15685">
                  <c:v>0.56390635161500102</c:v>
                </c:pt>
                <c:pt idx="15686">
                  <c:v>0.56386299588120503</c:v>
                </c:pt>
                <c:pt idx="15687">
                  <c:v>0.56384131801430704</c:v>
                </c:pt>
                <c:pt idx="15688">
                  <c:v>0.56381964014740904</c:v>
                </c:pt>
                <c:pt idx="15689">
                  <c:v>0.56377628441361405</c:v>
                </c:pt>
                <c:pt idx="15690">
                  <c:v>0.56375460654671605</c:v>
                </c:pt>
                <c:pt idx="15691">
                  <c:v>0.56373292867981795</c:v>
                </c:pt>
                <c:pt idx="15692">
                  <c:v>0.56368957294602196</c:v>
                </c:pt>
                <c:pt idx="15693">
                  <c:v>0.56364621721222596</c:v>
                </c:pt>
                <c:pt idx="15694">
                  <c:v>0.56362453934532797</c:v>
                </c:pt>
                <c:pt idx="15695">
                  <c:v>0.56360286147843097</c:v>
                </c:pt>
                <c:pt idx="15696">
                  <c:v>0.56358118361153298</c:v>
                </c:pt>
                <c:pt idx="15697">
                  <c:v>0.56355950574463498</c:v>
                </c:pt>
                <c:pt idx="15698">
                  <c:v>0.56353782787773699</c:v>
                </c:pt>
                <c:pt idx="15699">
                  <c:v>0.56351615001083899</c:v>
                </c:pt>
                <c:pt idx="15700">
                  <c:v>0.56349447214394099</c:v>
                </c:pt>
                <c:pt idx="15701">
                  <c:v>0.563472794277043</c:v>
                </c:pt>
                <c:pt idx="15702">
                  <c:v>0.56340776067634901</c:v>
                </c:pt>
                <c:pt idx="15703">
                  <c:v>0.56338608280945202</c:v>
                </c:pt>
                <c:pt idx="15704">
                  <c:v>0.56336440494255402</c:v>
                </c:pt>
                <c:pt idx="15705">
                  <c:v>0.56334272707565602</c:v>
                </c:pt>
                <c:pt idx="15706">
                  <c:v>0.56332104920875803</c:v>
                </c:pt>
                <c:pt idx="15707">
                  <c:v>0.56329937134186003</c:v>
                </c:pt>
                <c:pt idx="15708">
                  <c:v>0.56325601560806404</c:v>
                </c:pt>
                <c:pt idx="15709">
                  <c:v>0.56323433774116605</c:v>
                </c:pt>
                <c:pt idx="15710">
                  <c:v>0.56321265987426805</c:v>
                </c:pt>
                <c:pt idx="15711">
                  <c:v>0.56319098200736994</c:v>
                </c:pt>
                <c:pt idx="15712">
                  <c:v>0.56316930414047295</c:v>
                </c:pt>
                <c:pt idx="15713">
                  <c:v>0.56314762627357495</c:v>
                </c:pt>
                <c:pt idx="15714">
                  <c:v>0.56312594840667696</c:v>
                </c:pt>
                <c:pt idx="15715">
                  <c:v>0.56310427053977896</c:v>
                </c:pt>
                <c:pt idx="15716">
                  <c:v>0.56306091480598297</c:v>
                </c:pt>
                <c:pt idx="15717">
                  <c:v>0.56299588120528898</c:v>
                </c:pt>
                <c:pt idx="15718">
                  <c:v>0.56297420333839199</c:v>
                </c:pt>
                <c:pt idx="15719">
                  <c:v>0.56295252547149399</c:v>
                </c:pt>
                <c:pt idx="15720">
                  <c:v>0.562930847604596</c:v>
                </c:pt>
                <c:pt idx="15721">
                  <c:v>0.562909169737698</c:v>
                </c:pt>
                <c:pt idx="15722">
                  <c:v>0.56288749187080001</c:v>
                </c:pt>
                <c:pt idx="15723">
                  <c:v>0.56286581400390201</c:v>
                </c:pt>
                <c:pt idx="15724">
                  <c:v>0.56284413613700401</c:v>
                </c:pt>
                <c:pt idx="15725">
                  <c:v>0.56282245827010602</c:v>
                </c:pt>
                <c:pt idx="15726">
                  <c:v>0.56275742466941203</c:v>
                </c:pt>
                <c:pt idx="15727">
                  <c:v>0.56273574680251504</c:v>
                </c:pt>
                <c:pt idx="15728">
                  <c:v>0.56271406893561704</c:v>
                </c:pt>
                <c:pt idx="15729">
                  <c:v>0.56269239106871904</c:v>
                </c:pt>
                <c:pt idx="15730">
                  <c:v>0.56256232386733096</c:v>
                </c:pt>
                <c:pt idx="15731">
                  <c:v>0.56254064600043396</c:v>
                </c:pt>
                <c:pt idx="15732">
                  <c:v>0.56251896813353597</c:v>
                </c:pt>
                <c:pt idx="15733">
                  <c:v>0.56249729026663797</c:v>
                </c:pt>
                <c:pt idx="15734">
                  <c:v>0.56245393453284198</c:v>
                </c:pt>
                <c:pt idx="15735">
                  <c:v>0.56243225666594399</c:v>
                </c:pt>
                <c:pt idx="15736">
                  <c:v>0.56241057879904599</c:v>
                </c:pt>
                <c:pt idx="15737">
                  <c:v>0.56238890093214799</c:v>
                </c:pt>
                <c:pt idx="15738">
                  <c:v>0.56232386733145501</c:v>
                </c:pt>
                <c:pt idx="15739">
                  <c:v>0.56230218946455701</c:v>
                </c:pt>
                <c:pt idx="15740">
                  <c:v>0.56228051159765902</c:v>
                </c:pt>
                <c:pt idx="15741">
                  <c:v>0.56217212226316904</c:v>
                </c:pt>
                <c:pt idx="15742">
                  <c:v>0.56215044439627104</c:v>
                </c:pt>
                <c:pt idx="15743">
                  <c:v>0.56212876652937305</c:v>
                </c:pt>
                <c:pt idx="15744">
                  <c:v>0.56210708866247605</c:v>
                </c:pt>
                <c:pt idx="15745">
                  <c:v>0.56199869932798596</c:v>
                </c:pt>
                <c:pt idx="15746">
                  <c:v>0.56197702146108797</c:v>
                </c:pt>
                <c:pt idx="15747">
                  <c:v>0.56195534359418997</c:v>
                </c:pt>
                <c:pt idx="15748">
                  <c:v>0.56193366572729198</c:v>
                </c:pt>
                <c:pt idx="15749">
                  <c:v>0.56191198786039498</c:v>
                </c:pt>
                <c:pt idx="15750">
                  <c:v>0.56189030999349698</c:v>
                </c:pt>
                <c:pt idx="15751">
                  <c:v>0.56186863212659899</c:v>
                </c:pt>
                <c:pt idx="15752">
                  <c:v>0.56184695425970099</c:v>
                </c:pt>
                <c:pt idx="15753">
                  <c:v>0.561825276392803</c:v>
                </c:pt>
                <c:pt idx="15754">
                  <c:v>0.561803598525905</c:v>
                </c:pt>
                <c:pt idx="15755">
                  <c:v>0.56178192065900701</c:v>
                </c:pt>
                <c:pt idx="15756">
                  <c:v>0.56176024279210901</c:v>
                </c:pt>
                <c:pt idx="15757">
                  <c:v>0.56173856492521101</c:v>
                </c:pt>
                <c:pt idx="15758">
                  <c:v>0.56171688705831302</c:v>
                </c:pt>
                <c:pt idx="15759">
                  <c:v>0.56169520919141602</c:v>
                </c:pt>
                <c:pt idx="15760">
                  <c:v>0.56167353132451803</c:v>
                </c:pt>
                <c:pt idx="15761">
                  <c:v>0.56160849772382404</c:v>
                </c:pt>
                <c:pt idx="15762">
                  <c:v>0.56158681985692604</c:v>
                </c:pt>
                <c:pt idx="15763">
                  <c:v>0.56137004118794698</c:v>
                </c:pt>
                <c:pt idx="15764">
                  <c:v>0.56134836332104898</c:v>
                </c:pt>
                <c:pt idx="15765">
                  <c:v>0.56132668545415099</c:v>
                </c:pt>
                <c:pt idx="15766">
                  <c:v>0.56130500758725299</c:v>
                </c:pt>
                <c:pt idx="15767">
                  <c:v>0.561283329720355</c:v>
                </c:pt>
                <c:pt idx="15768">
                  <c:v>0.561261651853458</c:v>
                </c:pt>
                <c:pt idx="15769">
                  <c:v>0.56123997398656</c:v>
                </c:pt>
                <c:pt idx="15770">
                  <c:v>0.56121829611966201</c:v>
                </c:pt>
                <c:pt idx="15771">
                  <c:v>0.56119661825276401</c:v>
                </c:pt>
                <c:pt idx="15772">
                  <c:v>0.56095816171688695</c:v>
                </c:pt>
                <c:pt idx="15773">
                  <c:v>0.56093648384998895</c:v>
                </c:pt>
                <c:pt idx="15774">
                  <c:v>0.56091480598309096</c:v>
                </c:pt>
                <c:pt idx="15775">
                  <c:v>0.56089312811619296</c:v>
                </c:pt>
                <c:pt idx="15776">
                  <c:v>0.56087145024929597</c:v>
                </c:pt>
                <c:pt idx="15777">
                  <c:v>0.56084977238239797</c:v>
                </c:pt>
                <c:pt idx="15778">
                  <c:v>0.56082809451549998</c:v>
                </c:pt>
                <c:pt idx="15779">
                  <c:v>0.56080641664860198</c:v>
                </c:pt>
                <c:pt idx="15780">
                  <c:v>0.56078473878170398</c:v>
                </c:pt>
                <c:pt idx="15781">
                  <c:v>0.56076306091480599</c:v>
                </c:pt>
                <c:pt idx="15782">
                  <c:v>0.56074138304790799</c:v>
                </c:pt>
                <c:pt idx="15783">
                  <c:v>0.56071970518101</c:v>
                </c:pt>
                <c:pt idx="15784">
                  <c:v>0.560698027314112</c:v>
                </c:pt>
                <c:pt idx="15785">
                  <c:v>0.56067634944721401</c:v>
                </c:pt>
                <c:pt idx="15786">
                  <c:v>0.56065467158031601</c:v>
                </c:pt>
                <c:pt idx="15787">
                  <c:v>0.56063299371341901</c:v>
                </c:pt>
                <c:pt idx="15788">
                  <c:v>0.56061131584652102</c:v>
                </c:pt>
                <c:pt idx="15789">
                  <c:v>0.56058963797962302</c:v>
                </c:pt>
                <c:pt idx="15790">
                  <c:v>0.56056796011272503</c:v>
                </c:pt>
                <c:pt idx="15791">
                  <c:v>0.56054628224582703</c:v>
                </c:pt>
                <c:pt idx="15792">
                  <c:v>0.56052460437892904</c:v>
                </c:pt>
                <c:pt idx="15793">
                  <c:v>0.56050292651203104</c:v>
                </c:pt>
                <c:pt idx="15794">
                  <c:v>0.56048124864513305</c:v>
                </c:pt>
                <c:pt idx="15795">
                  <c:v>0.56045957077823505</c:v>
                </c:pt>
                <c:pt idx="15796">
                  <c:v>0.56043789291133705</c:v>
                </c:pt>
                <c:pt idx="15797">
                  <c:v>0.56041621504443995</c:v>
                </c:pt>
                <c:pt idx="15798">
                  <c:v>0.56039453717754195</c:v>
                </c:pt>
                <c:pt idx="15799">
                  <c:v>0.56037285931064396</c:v>
                </c:pt>
                <c:pt idx="15800">
                  <c:v>0.56035118144374596</c:v>
                </c:pt>
                <c:pt idx="15801">
                  <c:v>0.56032950357684796</c:v>
                </c:pt>
                <c:pt idx="15802">
                  <c:v>0.56030782570994997</c:v>
                </c:pt>
                <c:pt idx="15803">
                  <c:v>0.56028614784305197</c:v>
                </c:pt>
                <c:pt idx="15804">
                  <c:v>0.56026446997615398</c:v>
                </c:pt>
                <c:pt idx="15805">
                  <c:v>0.56024279210925598</c:v>
                </c:pt>
                <c:pt idx="15806">
                  <c:v>0.56022111424235899</c:v>
                </c:pt>
                <c:pt idx="15807">
                  <c:v>0.56019943637546099</c:v>
                </c:pt>
                <c:pt idx="15808">
                  <c:v>0.560177758508563</c:v>
                </c:pt>
                <c:pt idx="15809">
                  <c:v>0.560156080641665</c:v>
                </c:pt>
                <c:pt idx="15810">
                  <c:v>0.560134402774767</c:v>
                </c:pt>
                <c:pt idx="15811">
                  <c:v>0.56011272490786901</c:v>
                </c:pt>
                <c:pt idx="15812">
                  <c:v>0.56009104704097101</c:v>
                </c:pt>
                <c:pt idx="15813">
                  <c:v>0.56006936917407302</c:v>
                </c:pt>
                <c:pt idx="15814">
                  <c:v>0.56004769130717502</c:v>
                </c:pt>
                <c:pt idx="15815">
                  <c:v>0.56002601344027703</c:v>
                </c:pt>
                <c:pt idx="15816">
                  <c:v>0.55998265770648203</c:v>
                </c:pt>
                <c:pt idx="15817">
                  <c:v>0.55996097983958404</c:v>
                </c:pt>
                <c:pt idx="15818">
                  <c:v>0.55993930197268604</c:v>
                </c:pt>
                <c:pt idx="15819">
                  <c:v>0.55991762410578805</c:v>
                </c:pt>
                <c:pt idx="15820">
                  <c:v>0.55989594623889005</c:v>
                </c:pt>
                <c:pt idx="15821">
                  <c:v>0.55987426837199195</c:v>
                </c:pt>
                <c:pt idx="15822">
                  <c:v>0.55985259050509395</c:v>
                </c:pt>
                <c:pt idx="15823">
                  <c:v>0.55983091263819595</c:v>
                </c:pt>
                <c:pt idx="15824">
                  <c:v>0.55980923477129896</c:v>
                </c:pt>
                <c:pt idx="15825">
                  <c:v>0.55978755690440096</c:v>
                </c:pt>
                <c:pt idx="15826">
                  <c:v>0.55976587903750297</c:v>
                </c:pt>
                <c:pt idx="15827">
                  <c:v>0.55974420117060497</c:v>
                </c:pt>
                <c:pt idx="15828">
                  <c:v>0.55972252330370698</c:v>
                </c:pt>
                <c:pt idx="15829">
                  <c:v>0.55970084543680898</c:v>
                </c:pt>
                <c:pt idx="15830">
                  <c:v>0.55967916756991098</c:v>
                </c:pt>
                <c:pt idx="15831">
                  <c:v>0.55965748970301299</c:v>
                </c:pt>
                <c:pt idx="15832">
                  <c:v>0.55963581183611499</c:v>
                </c:pt>
                <c:pt idx="15833">
                  <c:v>0.559614133969217</c:v>
                </c:pt>
                <c:pt idx="15834">
                  <c:v>0.55959245610232</c:v>
                </c:pt>
                <c:pt idx="15835">
                  <c:v>0.55957077823542201</c:v>
                </c:pt>
                <c:pt idx="15836">
                  <c:v>0.55952742250162602</c:v>
                </c:pt>
                <c:pt idx="15837">
                  <c:v>0.55948406676783002</c:v>
                </c:pt>
                <c:pt idx="15838">
                  <c:v>0.55946238890093203</c:v>
                </c:pt>
                <c:pt idx="15839">
                  <c:v>0.55944071103403403</c:v>
                </c:pt>
                <c:pt idx="15840">
                  <c:v>0.55941903316713604</c:v>
                </c:pt>
                <c:pt idx="15841">
                  <c:v>0.55939735530023804</c:v>
                </c:pt>
                <c:pt idx="15842">
                  <c:v>0.55937567743334005</c:v>
                </c:pt>
                <c:pt idx="15843">
                  <c:v>0.55935399956644305</c:v>
                </c:pt>
                <c:pt idx="15844">
                  <c:v>0.55931064383264695</c:v>
                </c:pt>
                <c:pt idx="15845">
                  <c:v>0.55928896596574895</c:v>
                </c:pt>
                <c:pt idx="15846">
                  <c:v>0.55926728809885096</c:v>
                </c:pt>
                <c:pt idx="15847">
                  <c:v>0.55924561023195296</c:v>
                </c:pt>
                <c:pt idx="15848">
                  <c:v>0.55922393236505497</c:v>
                </c:pt>
                <c:pt idx="15849">
                  <c:v>0.55920225449815697</c:v>
                </c:pt>
                <c:pt idx="15850">
                  <c:v>0.55918057663125897</c:v>
                </c:pt>
                <c:pt idx="15851">
                  <c:v>0.55918057663125897</c:v>
                </c:pt>
                <c:pt idx="15852">
                  <c:v>0.55915889876436198</c:v>
                </c:pt>
                <c:pt idx="15853">
                  <c:v>0.55913722089746398</c:v>
                </c:pt>
                <c:pt idx="15854">
                  <c:v>0.55911554303056599</c:v>
                </c:pt>
                <c:pt idx="15855">
                  <c:v>0.55907218729677</c:v>
                </c:pt>
                <c:pt idx="15856">
                  <c:v>0.559050509429872</c:v>
                </c:pt>
                <c:pt idx="15857">
                  <c:v>0.559028831562974</c:v>
                </c:pt>
                <c:pt idx="15858">
                  <c:v>0.55900715369607601</c:v>
                </c:pt>
                <c:pt idx="15859">
                  <c:v>0.55898547582917801</c:v>
                </c:pt>
                <c:pt idx="15860">
                  <c:v>0.55896379796228102</c:v>
                </c:pt>
                <c:pt idx="15861">
                  <c:v>0.55894212009538302</c:v>
                </c:pt>
                <c:pt idx="15862">
                  <c:v>0.55892044222848503</c:v>
                </c:pt>
                <c:pt idx="15863">
                  <c:v>0.55889876436158703</c:v>
                </c:pt>
                <c:pt idx="15864">
                  <c:v>0.55887708649468903</c:v>
                </c:pt>
                <c:pt idx="15865">
                  <c:v>0.55885540862779104</c:v>
                </c:pt>
                <c:pt idx="15866">
                  <c:v>0.55883373076089304</c:v>
                </c:pt>
                <c:pt idx="15867">
                  <c:v>0.55881205289399505</c:v>
                </c:pt>
                <c:pt idx="15868">
                  <c:v>0.55870366355950596</c:v>
                </c:pt>
                <c:pt idx="15869">
                  <c:v>0.55868198569260796</c:v>
                </c:pt>
                <c:pt idx="15870">
                  <c:v>0.55855191849121999</c:v>
                </c:pt>
                <c:pt idx="15871">
                  <c:v>0.55853024062432299</c:v>
                </c:pt>
                <c:pt idx="15872">
                  <c:v>0.558508562757425</c:v>
                </c:pt>
                <c:pt idx="15873">
                  <c:v>0.558486884890527</c:v>
                </c:pt>
                <c:pt idx="15874">
                  <c:v>0.55846520702362901</c:v>
                </c:pt>
                <c:pt idx="15875">
                  <c:v>0.55844352915673101</c:v>
                </c:pt>
                <c:pt idx="15876">
                  <c:v>0.55842185128983302</c:v>
                </c:pt>
                <c:pt idx="15877">
                  <c:v>0.55840017342293502</c:v>
                </c:pt>
                <c:pt idx="15878">
                  <c:v>0.55837849555603702</c:v>
                </c:pt>
                <c:pt idx="15879">
                  <c:v>0.55835681768913903</c:v>
                </c:pt>
                <c:pt idx="15880">
                  <c:v>0.55833513982224103</c:v>
                </c:pt>
                <c:pt idx="15881">
                  <c:v>0.55831346195534404</c:v>
                </c:pt>
                <c:pt idx="15882">
                  <c:v>0.55822675048775205</c:v>
                </c:pt>
                <c:pt idx="15883">
                  <c:v>0.55820507262085395</c:v>
                </c:pt>
                <c:pt idx="15884">
                  <c:v>0.55818339475395595</c:v>
                </c:pt>
                <c:pt idx="15885">
                  <c:v>0.55816171688705796</c:v>
                </c:pt>
                <c:pt idx="15886">
                  <c:v>0.55814003902015996</c:v>
                </c:pt>
                <c:pt idx="15887">
                  <c:v>0.55811836115326297</c:v>
                </c:pt>
                <c:pt idx="15888">
                  <c:v>0.55809668328636497</c:v>
                </c:pt>
                <c:pt idx="15889">
                  <c:v>0.55807500541946697</c:v>
                </c:pt>
                <c:pt idx="15890">
                  <c:v>0.55805332755256898</c:v>
                </c:pt>
                <c:pt idx="15891">
                  <c:v>0.55803164968567098</c:v>
                </c:pt>
                <c:pt idx="15892">
                  <c:v>0.557966616084977</c:v>
                </c:pt>
                <c:pt idx="15893">
                  <c:v>0.557944938218079</c:v>
                </c:pt>
                <c:pt idx="15894">
                  <c:v>0.55792326035118101</c:v>
                </c:pt>
                <c:pt idx="15895">
                  <c:v>0.55790158248428401</c:v>
                </c:pt>
                <c:pt idx="15896">
                  <c:v>0.55785822675048802</c:v>
                </c:pt>
                <c:pt idx="15897">
                  <c:v>0.55783654888359002</c:v>
                </c:pt>
                <c:pt idx="15898">
                  <c:v>0.55781487101669203</c:v>
                </c:pt>
                <c:pt idx="15899">
                  <c:v>0.55779319314979403</c:v>
                </c:pt>
                <c:pt idx="15900">
                  <c:v>0.55777151528289604</c:v>
                </c:pt>
                <c:pt idx="15901">
                  <c:v>0.55774983741599804</c:v>
                </c:pt>
                <c:pt idx="15902">
                  <c:v>0.55772815954910004</c:v>
                </c:pt>
                <c:pt idx="15903">
                  <c:v>0.55770648168220205</c:v>
                </c:pt>
                <c:pt idx="15904">
                  <c:v>0.55768480381530505</c:v>
                </c:pt>
                <c:pt idx="15905">
                  <c:v>0.55766312594840695</c:v>
                </c:pt>
                <c:pt idx="15906">
                  <c:v>0.55764144808150895</c:v>
                </c:pt>
                <c:pt idx="15907">
                  <c:v>0.55761977021461095</c:v>
                </c:pt>
                <c:pt idx="15908">
                  <c:v>0.55759809234771296</c:v>
                </c:pt>
                <c:pt idx="15909">
                  <c:v>0.55757641448081496</c:v>
                </c:pt>
                <c:pt idx="15910">
                  <c:v>0.55725124647734703</c:v>
                </c:pt>
                <c:pt idx="15911">
                  <c:v>0.55722956861044903</c:v>
                </c:pt>
                <c:pt idx="15912">
                  <c:v>0.55720789074355104</c:v>
                </c:pt>
                <c:pt idx="15913">
                  <c:v>0.55718621287665304</c:v>
                </c:pt>
                <c:pt idx="15914">
                  <c:v>0.55716453500975505</c:v>
                </c:pt>
                <c:pt idx="15915">
                  <c:v>0.55714285714285705</c:v>
                </c:pt>
                <c:pt idx="15916">
                  <c:v>0.55712117927595906</c:v>
                </c:pt>
                <c:pt idx="15917">
                  <c:v>0.55709950140906095</c:v>
                </c:pt>
                <c:pt idx="15918">
                  <c:v>0.55707782354216295</c:v>
                </c:pt>
                <c:pt idx="15919">
                  <c:v>0.55705614567526596</c:v>
                </c:pt>
                <c:pt idx="15920">
                  <c:v>0.55703446780836796</c:v>
                </c:pt>
                <c:pt idx="15921">
                  <c:v>0.55701278994146997</c:v>
                </c:pt>
                <c:pt idx="15922">
                  <c:v>0.55696943420767397</c:v>
                </c:pt>
                <c:pt idx="15923">
                  <c:v>0.55694775634077598</c:v>
                </c:pt>
                <c:pt idx="15924">
                  <c:v>0.55690440060697999</c:v>
                </c:pt>
                <c:pt idx="15925">
                  <c:v>0.55688272274008199</c:v>
                </c:pt>
                <c:pt idx="15926">
                  <c:v>0.556861044873185</c:v>
                </c:pt>
                <c:pt idx="15927">
                  <c:v>0.556839367006287</c:v>
                </c:pt>
                <c:pt idx="15928">
                  <c:v>0.556817689139389</c:v>
                </c:pt>
                <c:pt idx="15929">
                  <c:v>0.55679601127249101</c:v>
                </c:pt>
                <c:pt idx="15930">
                  <c:v>0.55677433340559301</c:v>
                </c:pt>
                <c:pt idx="15931">
                  <c:v>0.55675265553869502</c:v>
                </c:pt>
                <c:pt idx="15932">
                  <c:v>0.55673097767179702</c:v>
                </c:pt>
                <c:pt idx="15933">
                  <c:v>0.55670929980489903</c:v>
                </c:pt>
                <c:pt idx="15934">
                  <c:v>0.55668762193800103</c:v>
                </c:pt>
                <c:pt idx="15935">
                  <c:v>0.55666594407110304</c:v>
                </c:pt>
                <c:pt idx="15936">
                  <c:v>0.55662258833730804</c:v>
                </c:pt>
                <c:pt idx="15937">
                  <c:v>0.55655755473661395</c:v>
                </c:pt>
                <c:pt idx="15938">
                  <c:v>0.55653587686971595</c:v>
                </c:pt>
                <c:pt idx="15939">
                  <c:v>0.55649252113591996</c:v>
                </c:pt>
                <c:pt idx="15940">
                  <c:v>0.55647084326902196</c:v>
                </c:pt>
                <c:pt idx="15941">
                  <c:v>0.55644916540212397</c:v>
                </c:pt>
                <c:pt idx="15942">
                  <c:v>0.55642748753522697</c:v>
                </c:pt>
                <c:pt idx="15943">
                  <c:v>0.55638413180143098</c:v>
                </c:pt>
                <c:pt idx="15944">
                  <c:v>0.55636245393453299</c:v>
                </c:pt>
                <c:pt idx="15945">
                  <c:v>0.55634077606763499</c:v>
                </c:pt>
                <c:pt idx="15946">
                  <c:v>0.55631909820073699</c:v>
                </c:pt>
                <c:pt idx="15947">
                  <c:v>0.556297420333839</c:v>
                </c:pt>
                <c:pt idx="15948">
                  <c:v>0.556275742466941</c:v>
                </c:pt>
                <c:pt idx="15949">
                  <c:v>0.55625406460004301</c:v>
                </c:pt>
                <c:pt idx="15950">
                  <c:v>0.55623238673314501</c:v>
                </c:pt>
                <c:pt idx="15951">
                  <c:v>0.55621070886624802</c:v>
                </c:pt>
                <c:pt idx="15952">
                  <c:v>0.55618903099935002</c:v>
                </c:pt>
                <c:pt idx="15953">
                  <c:v>0.55616735313245202</c:v>
                </c:pt>
                <c:pt idx="15954">
                  <c:v>0.55614567526555403</c:v>
                </c:pt>
                <c:pt idx="15955">
                  <c:v>0.55612399739865603</c:v>
                </c:pt>
                <c:pt idx="15956">
                  <c:v>0.55608064166486004</c:v>
                </c:pt>
                <c:pt idx="15957">
                  <c:v>0.55605896379796205</c:v>
                </c:pt>
                <c:pt idx="15958">
                  <c:v>0.55603728593106405</c:v>
                </c:pt>
                <c:pt idx="15959">
                  <c:v>0.55601560806416594</c:v>
                </c:pt>
                <c:pt idx="15960">
                  <c:v>0.55599393019726895</c:v>
                </c:pt>
                <c:pt idx="15961">
                  <c:v>0.55597225233037095</c:v>
                </c:pt>
                <c:pt idx="15962">
                  <c:v>0.55595057446347296</c:v>
                </c:pt>
                <c:pt idx="15963">
                  <c:v>0.55592889659657496</c:v>
                </c:pt>
                <c:pt idx="15964">
                  <c:v>0.55590721872967697</c:v>
                </c:pt>
                <c:pt idx="15965">
                  <c:v>0.55588554086277897</c:v>
                </c:pt>
                <c:pt idx="15966">
                  <c:v>0.55586386299588098</c:v>
                </c:pt>
                <c:pt idx="15967">
                  <c:v>0.55584218512898298</c:v>
                </c:pt>
                <c:pt idx="15968">
                  <c:v>0.55582050726208498</c:v>
                </c:pt>
                <c:pt idx="15969">
                  <c:v>0.55579882939518699</c:v>
                </c:pt>
                <c:pt idx="15970">
                  <c:v>0.55577715152828999</c:v>
                </c:pt>
                <c:pt idx="15971">
                  <c:v>0.555755473661392</c:v>
                </c:pt>
                <c:pt idx="15972">
                  <c:v>0.555733795794494</c:v>
                </c:pt>
                <c:pt idx="15973">
                  <c:v>0.55571211792759601</c:v>
                </c:pt>
                <c:pt idx="15974">
                  <c:v>0.55569044006069801</c:v>
                </c:pt>
                <c:pt idx="15975">
                  <c:v>0.55566876219380001</c:v>
                </c:pt>
                <c:pt idx="15976">
                  <c:v>0.55562540646000402</c:v>
                </c:pt>
                <c:pt idx="15977">
                  <c:v>0.55558205072620903</c:v>
                </c:pt>
                <c:pt idx="15978">
                  <c:v>0.55556037285931104</c:v>
                </c:pt>
                <c:pt idx="15979">
                  <c:v>0.55553869499241304</c:v>
                </c:pt>
                <c:pt idx="15980">
                  <c:v>0.55551701712551504</c:v>
                </c:pt>
                <c:pt idx="15981">
                  <c:v>0.55549533925861705</c:v>
                </c:pt>
                <c:pt idx="15982">
                  <c:v>0.55547366139171905</c:v>
                </c:pt>
                <c:pt idx="15983">
                  <c:v>0.55545198352482095</c:v>
                </c:pt>
                <c:pt idx="15984">
                  <c:v>0.55540862779102496</c:v>
                </c:pt>
                <c:pt idx="15985">
                  <c:v>0.55538694992412796</c:v>
                </c:pt>
                <c:pt idx="15986">
                  <c:v>0.55536527205722996</c:v>
                </c:pt>
                <c:pt idx="15987">
                  <c:v>0.55534359419033197</c:v>
                </c:pt>
                <c:pt idx="15988">
                  <c:v>0.55532191632343397</c:v>
                </c:pt>
                <c:pt idx="15989">
                  <c:v>0.55530023845653598</c:v>
                </c:pt>
                <c:pt idx="15990">
                  <c:v>0.55525688272273999</c:v>
                </c:pt>
                <c:pt idx="15991">
                  <c:v>0.555213526988944</c:v>
                </c:pt>
                <c:pt idx="15992">
                  <c:v>0.555191849122046</c:v>
                </c:pt>
                <c:pt idx="15993">
                  <c:v>0.555170171255148</c:v>
                </c:pt>
                <c:pt idx="15994">
                  <c:v>0.55514849338825101</c:v>
                </c:pt>
                <c:pt idx="15995">
                  <c:v>0.55512681552135301</c:v>
                </c:pt>
                <c:pt idx="15996">
                  <c:v>0.55510513765445502</c:v>
                </c:pt>
                <c:pt idx="15997">
                  <c:v>0.55508345978755702</c:v>
                </c:pt>
                <c:pt idx="15998">
                  <c:v>0.55506178192065903</c:v>
                </c:pt>
                <c:pt idx="15999">
                  <c:v>0.55501842618686303</c:v>
                </c:pt>
                <c:pt idx="16000">
                  <c:v>0.55497507045306704</c:v>
                </c:pt>
                <c:pt idx="16001">
                  <c:v>0.55495339258617005</c:v>
                </c:pt>
                <c:pt idx="16002">
                  <c:v>0.55493171471927205</c:v>
                </c:pt>
                <c:pt idx="16003">
                  <c:v>0.55491003685237394</c:v>
                </c:pt>
                <c:pt idx="16004">
                  <c:v>0.55488835898547595</c:v>
                </c:pt>
                <c:pt idx="16005">
                  <c:v>0.55486668111857795</c:v>
                </c:pt>
                <c:pt idx="16006">
                  <c:v>0.55484500325167996</c:v>
                </c:pt>
                <c:pt idx="16007">
                  <c:v>0.55482332538478196</c:v>
                </c:pt>
                <c:pt idx="16008">
                  <c:v>0.55480164751788397</c:v>
                </c:pt>
                <c:pt idx="16009">
                  <c:v>0.55477996965098597</c:v>
                </c:pt>
                <c:pt idx="16010">
                  <c:v>0.55475829178408798</c:v>
                </c:pt>
                <c:pt idx="16011">
                  <c:v>0.55473661391719098</c:v>
                </c:pt>
                <c:pt idx="16012">
                  <c:v>0.55471493605029298</c:v>
                </c:pt>
                <c:pt idx="16013">
                  <c:v>0.55469325818339499</c:v>
                </c:pt>
                <c:pt idx="16014">
                  <c:v>0.55467158031649699</c:v>
                </c:pt>
                <c:pt idx="16015">
                  <c:v>0.554649902449599</c:v>
                </c:pt>
                <c:pt idx="16016">
                  <c:v>0.55460654671580301</c:v>
                </c:pt>
                <c:pt idx="16017">
                  <c:v>0.55456319098200701</c:v>
                </c:pt>
                <c:pt idx="16018">
                  <c:v>0.55454151311510902</c:v>
                </c:pt>
                <c:pt idx="16019">
                  <c:v>0.55451983524821202</c:v>
                </c:pt>
                <c:pt idx="16020">
                  <c:v>0.55449815738131403</c:v>
                </c:pt>
                <c:pt idx="16021">
                  <c:v>0.55447647951441603</c:v>
                </c:pt>
                <c:pt idx="16022">
                  <c:v>0.55445480164751804</c:v>
                </c:pt>
                <c:pt idx="16023">
                  <c:v>0.55443312378062004</c:v>
                </c:pt>
                <c:pt idx="16024">
                  <c:v>0.55441144591372205</c:v>
                </c:pt>
                <c:pt idx="16025">
                  <c:v>0.55438976804682405</c:v>
                </c:pt>
                <c:pt idx="16026">
                  <c:v>0.55436809017992605</c:v>
                </c:pt>
                <c:pt idx="16027">
                  <c:v>0.55434641231302795</c:v>
                </c:pt>
                <c:pt idx="16028">
                  <c:v>0.55432473444613095</c:v>
                </c:pt>
                <c:pt idx="16029">
                  <c:v>0.55423802297853897</c:v>
                </c:pt>
                <c:pt idx="16030">
                  <c:v>0.55421634511164097</c:v>
                </c:pt>
                <c:pt idx="16031">
                  <c:v>0.55419466724474298</c:v>
                </c:pt>
                <c:pt idx="16032">
                  <c:v>0.55417298937784498</c:v>
                </c:pt>
                <c:pt idx="16033">
                  <c:v>0.55415131151094699</c:v>
                </c:pt>
                <c:pt idx="16034">
                  <c:v>0.55412963364404899</c:v>
                </c:pt>
                <c:pt idx="16035">
                  <c:v>0.55410795577715199</c:v>
                </c:pt>
                <c:pt idx="16036">
                  <c:v>0.55402124430956001</c:v>
                </c:pt>
                <c:pt idx="16037">
                  <c:v>0.55399956644266202</c:v>
                </c:pt>
                <c:pt idx="16038">
                  <c:v>0.55397788857576402</c:v>
                </c:pt>
                <c:pt idx="16039">
                  <c:v>0.55395621070886603</c:v>
                </c:pt>
                <c:pt idx="16040">
                  <c:v>0.55393453284196803</c:v>
                </c:pt>
                <c:pt idx="16041">
                  <c:v>0.55391285497507003</c:v>
                </c:pt>
                <c:pt idx="16042">
                  <c:v>0.55389117710817204</c:v>
                </c:pt>
                <c:pt idx="16043">
                  <c:v>0.55386949924127504</c:v>
                </c:pt>
                <c:pt idx="16044">
                  <c:v>0.55382614350747905</c:v>
                </c:pt>
                <c:pt idx="16045">
                  <c:v>0.55380446564058095</c:v>
                </c:pt>
                <c:pt idx="16046">
                  <c:v>0.55378278777368295</c:v>
                </c:pt>
                <c:pt idx="16047">
                  <c:v>0.55376110990678495</c:v>
                </c:pt>
                <c:pt idx="16048">
                  <c:v>0.55373943203988696</c:v>
                </c:pt>
                <c:pt idx="16049">
                  <c:v>0.55371775417298896</c:v>
                </c:pt>
                <c:pt idx="16050">
                  <c:v>0.55369607630609097</c:v>
                </c:pt>
                <c:pt idx="16051">
                  <c:v>0.55367439843919397</c:v>
                </c:pt>
                <c:pt idx="16052">
                  <c:v>0.55365272057229598</c:v>
                </c:pt>
                <c:pt idx="16053">
                  <c:v>0.55363104270539798</c:v>
                </c:pt>
                <c:pt idx="16054">
                  <c:v>0.55360936483849998</c:v>
                </c:pt>
                <c:pt idx="16055">
                  <c:v>0.55358768697160199</c:v>
                </c:pt>
                <c:pt idx="16056">
                  <c:v>0.55356600910470399</c:v>
                </c:pt>
                <c:pt idx="16057">
                  <c:v>0.553544331237806</c:v>
                </c:pt>
                <c:pt idx="16058">
                  <c:v>0.553522653370908</c:v>
                </c:pt>
                <c:pt idx="16059">
                  <c:v>0.55350097550401001</c:v>
                </c:pt>
                <c:pt idx="16060">
                  <c:v>0.55345761977021501</c:v>
                </c:pt>
                <c:pt idx="16061">
                  <c:v>0.55343594190331702</c:v>
                </c:pt>
                <c:pt idx="16062">
                  <c:v>0.55341426403641902</c:v>
                </c:pt>
                <c:pt idx="16063">
                  <c:v>0.55328419683503105</c:v>
                </c:pt>
                <c:pt idx="16064">
                  <c:v>0.55326251896813305</c:v>
                </c:pt>
                <c:pt idx="16065">
                  <c:v>0.55324084110123595</c:v>
                </c:pt>
                <c:pt idx="16066">
                  <c:v>0.55321916323433795</c:v>
                </c:pt>
                <c:pt idx="16067">
                  <c:v>0.55319748536743996</c:v>
                </c:pt>
                <c:pt idx="16068">
                  <c:v>0.55317580750054196</c:v>
                </c:pt>
                <c:pt idx="16069">
                  <c:v>0.55315412963364397</c:v>
                </c:pt>
                <c:pt idx="16070">
                  <c:v>0.55313245176674597</c:v>
                </c:pt>
                <c:pt idx="16071">
                  <c:v>0.55311077389984797</c:v>
                </c:pt>
                <c:pt idx="16072">
                  <c:v>0.55308909603294998</c:v>
                </c:pt>
                <c:pt idx="16073">
                  <c:v>0.55306741816605198</c:v>
                </c:pt>
                <c:pt idx="16074">
                  <c:v>0.55304574029915499</c:v>
                </c:pt>
                <c:pt idx="16075">
                  <c:v>0.55304574029915499</c:v>
                </c:pt>
                <c:pt idx="16076">
                  <c:v>0.55302406243225699</c:v>
                </c:pt>
                <c:pt idx="16077">
                  <c:v>0.553002384565359</c:v>
                </c:pt>
                <c:pt idx="16078">
                  <c:v>0.552980706698461</c:v>
                </c:pt>
                <c:pt idx="16079">
                  <c:v>0.55293735096466501</c:v>
                </c:pt>
                <c:pt idx="16080">
                  <c:v>0.55291567309776701</c:v>
                </c:pt>
                <c:pt idx="16081">
                  <c:v>0.55280728376327803</c:v>
                </c:pt>
                <c:pt idx="16082">
                  <c:v>0.55278560589638004</c:v>
                </c:pt>
                <c:pt idx="16083">
                  <c:v>0.55274225016258405</c:v>
                </c:pt>
                <c:pt idx="16084">
                  <c:v>0.55274225016258405</c:v>
                </c:pt>
                <c:pt idx="16085">
                  <c:v>0.55272057229568605</c:v>
                </c:pt>
                <c:pt idx="16086">
                  <c:v>0.55269889442878795</c:v>
                </c:pt>
                <c:pt idx="16087">
                  <c:v>0.55267721656188995</c:v>
                </c:pt>
                <c:pt idx="16088">
                  <c:v>0.55265553869499195</c:v>
                </c:pt>
                <c:pt idx="16089">
                  <c:v>0.55263386082809496</c:v>
                </c:pt>
                <c:pt idx="16090">
                  <c:v>0.55261218296119696</c:v>
                </c:pt>
                <c:pt idx="16091">
                  <c:v>0.55259050509429897</c:v>
                </c:pt>
                <c:pt idx="16092">
                  <c:v>0.55256882722740097</c:v>
                </c:pt>
                <c:pt idx="16093">
                  <c:v>0.55254714936050298</c:v>
                </c:pt>
                <c:pt idx="16094">
                  <c:v>0.55252547149360498</c:v>
                </c:pt>
                <c:pt idx="16095">
                  <c:v>0.55250379362670698</c:v>
                </c:pt>
                <c:pt idx="16096">
                  <c:v>0.55248211575980899</c:v>
                </c:pt>
                <c:pt idx="16097">
                  <c:v>0.552438760026013</c:v>
                </c:pt>
                <c:pt idx="16098">
                  <c:v>0.552417082159116</c:v>
                </c:pt>
                <c:pt idx="16099">
                  <c:v>0.55239540429221801</c:v>
                </c:pt>
                <c:pt idx="16100">
                  <c:v>0.55237372642532001</c:v>
                </c:pt>
                <c:pt idx="16101">
                  <c:v>0.55235204855842202</c:v>
                </c:pt>
                <c:pt idx="16102">
                  <c:v>0.55233037069152402</c:v>
                </c:pt>
                <c:pt idx="16103">
                  <c:v>0.55230869282462602</c:v>
                </c:pt>
                <c:pt idx="16104">
                  <c:v>0.55228701495772803</c:v>
                </c:pt>
                <c:pt idx="16105">
                  <c:v>0.55226533709083003</c:v>
                </c:pt>
                <c:pt idx="16106">
                  <c:v>0.55222198135703404</c:v>
                </c:pt>
                <c:pt idx="16107">
                  <c:v>0.55220030349013705</c:v>
                </c:pt>
                <c:pt idx="16108">
                  <c:v>0.55217862562323905</c:v>
                </c:pt>
                <c:pt idx="16109">
                  <c:v>0.55215694775634105</c:v>
                </c:pt>
                <c:pt idx="16110">
                  <c:v>0.55213526988944295</c:v>
                </c:pt>
                <c:pt idx="16111">
                  <c:v>0.55209191415564696</c:v>
                </c:pt>
                <c:pt idx="16112">
                  <c:v>0.55207023628874896</c:v>
                </c:pt>
                <c:pt idx="16113">
                  <c:v>0.55204855842185097</c:v>
                </c:pt>
                <c:pt idx="16114">
                  <c:v>0.55202688055495297</c:v>
                </c:pt>
                <c:pt idx="16115">
                  <c:v>0.55200520268805597</c:v>
                </c:pt>
                <c:pt idx="16116">
                  <c:v>0.55198352482115798</c:v>
                </c:pt>
                <c:pt idx="16117">
                  <c:v>0.55196184695425998</c:v>
                </c:pt>
                <c:pt idx="16118">
                  <c:v>0.55194016908736199</c:v>
                </c:pt>
                <c:pt idx="16119">
                  <c:v>0.55191849122046399</c:v>
                </c:pt>
                <c:pt idx="16120">
                  <c:v>0.551896813353566</c:v>
                </c:pt>
                <c:pt idx="16121">
                  <c:v>0.551875135486668</c:v>
                </c:pt>
                <c:pt idx="16122">
                  <c:v>0.55185345761977</c:v>
                </c:pt>
                <c:pt idx="16123">
                  <c:v>0.55181010188597401</c:v>
                </c:pt>
                <c:pt idx="16124">
                  <c:v>0.55178842401907602</c:v>
                </c:pt>
                <c:pt idx="16125">
                  <c:v>0.55176674615217902</c:v>
                </c:pt>
                <c:pt idx="16126">
                  <c:v>0.55174506828528103</c:v>
                </c:pt>
                <c:pt idx="16127">
                  <c:v>0.55172339041838303</c:v>
                </c:pt>
                <c:pt idx="16128">
                  <c:v>0.55170171255148504</c:v>
                </c:pt>
                <c:pt idx="16129">
                  <c:v>0.55168003468458704</c:v>
                </c:pt>
                <c:pt idx="16130">
                  <c:v>0.55163667895079105</c:v>
                </c:pt>
                <c:pt idx="16131">
                  <c:v>0.55161500108389305</c:v>
                </c:pt>
                <c:pt idx="16132">
                  <c:v>0.55159332321699495</c:v>
                </c:pt>
                <c:pt idx="16133">
                  <c:v>0.55146325601560797</c:v>
                </c:pt>
                <c:pt idx="16134">
                  <c:v>0.55144157814870998</c:v>
                </c:pt>
                <c:pt idx="16135">
                  <c:v>0.55139822241491399</c:v>
                </c:pt>
                <c:pt idx="16136">
                  <c:v>0.55137654454801699</c:v>
                </c:pt>
                <c:pt idx="16137">
                  <c:v>0.55135486668111899</c:v>
                </c:pt>
                <c:pt idx="16138">
                  <c:v>0.551333188814221</c:v>
                </c:pt>
                <c:pt idx="16139">
                  <c:v>0.551311510947323</c:v>
                </c:pt>
                <c:pt idx="16140">
                  <c:v>0.55128983308042501</c:v>
                </c:pt>
                <c:pt idx="16141">
                  <c:v>0.55126815521352701</c:v>
                </c:pt>
                <c:pt idx="16142">
                  <c:v>0.55124647734662902</c:v>
                </c:pt>
                <c:pt idx="16143">
                  <c:v>0.55122479947973102</c:v>
                </c:pt>
                <c:pt idx="16144">
                  <c:v>0.55118144374593503</c:v>
                </c:pt>
                <c:pt idx="16145">
                  <c:v>0.55115976587903703</c:v>
                </c:pt>
                <c:pt idx="16146">
                  <c:v>0.55113808801214004</c:v>
                </c:pt>
                <c:pt idx="16147">
                  <c:v>0.55111641014524204</c:v>
                </c:pt>
                <c:pt idx="16148">
                  <c:v>0.55105137654454805</c:v>
                </c:pt>
                <c:pt idx="16149">
                  <c:v>0.55102969867764995</c:v>
                </c:pt>
                <c:pt idx="16150">
                  <c:v>0.55096466507695596</c:v>
                </c:pt>
                <c:pt idx="16151">
                  <c:v>0.55094298721005897</c:v>
                </c:pt>
                <c:pt idx="16152">
                  <c:v>0.55092130934316097</c:v>
                </c:pt>
                <c:pt idx="16153">
                  <c:v>0.55089963147626297</c:v>
                </c:pt>
                <c:pt idx="16154">
                  <c:v>0.55087795360936498</c:v>
                </c:pt>
                <c:pt idx="16155">
                  <c:v>0.55072620854108001</c:v>
                </c:pt>
                <c:pt idx="16156">
                  <c:v>0.55070453067418201</c:v>
                </c:pt>
                <c:pt idx="16157">
                  <c:v>0.55068285280728402</c:v>
                </c:pt>
                <c:pt idx="16158">
                  <c:v>0.55063949707348803</c:v>
                </c:pt>
                <c:pt idx="16159">
                  <c:v>0.55061781920659003</c:v>
                </c:pt>
                <c:pt idx="16160">
                  <c:v>0.55059614133969204</c:v>
                </c:pt>
                <c:pt idx="16161">
                  <c:v>0.55057446347279404</c:v>
                </c:pt>
                <c:pt idx="16162">
                  <c:v>0.55055278560589604</c:v>
                </c:pt>
                <c:pt idx="16163">
                  <c:v>0.55053110773899805</c:v>
                </c:pt>
                <c:pt idx="16164">
                  <c:v>0.55050942987210105</c:v>
                </c:pt>
                <c:pt idx="16165">
                  <c:v>0.55048775200520295</c:v>
                </c:pt>
                <c:pt idx="16166">
                  <c:v>0.55046607413830495</c:v>
                </c:pt>
                <c:pt idx="16167">
                  <c:v>0.55044439627140695</c:v>
                </c:pt>
                <c:pt idx="16168">
                  <c:v>0.55042271840450896</c:v>
                </c:pt>
                <c:pt idx="16169">
                  <c:v>0.55040104053761096</c:v>
                </c:pt>
                <c:pt idx="16170">
                  <c:v>0.55037936267071297</c:v>
                </c:pt>
                <c:pt idx="16171">
                  <c:v>0.55035768480381497</c:v>
                </c:pt>
                <c:pt idx="16172">
                  <c:v>0.55033600693691698</c:v>
                </c:pt>
                <c:pt idx="16173">
                  <c:v>0.55031432907001998</c:v>
                </c:pt>
                <c:pt idx="16174">
                  <c:v>0.55029265120312199</c:v>
                </c:pt>
                <c:pt idx="16175">
                  <c:v>0.55029265120312199</c:v>
                </c:pt>
                <c:pt idx="16176">
                  <c:v>0.55027097333622399</c:v>
                </c:pt>
                <c:pt idx="16177">
                  <c:v>0.55024929546932599</c:v>
                </c:pt>
                <c:pt idx="16178">
                  <c:v>0.550227617602428</c:v>
                </c:pt>
                <c:pt idx="16179">
                  <c:v>0.55020593973553</c:v>
                </c:pt>
                <c:pt idx="16180">
                  <c:v>0.55014090613483602</c:v>
                </c:pt>
                <c:pt idx="16181">
                  <c:v>0.55011922826793802</c:v>
                </c:pt>
                <c:pt idx="16182">
                  <c:v>0.55009755040104102</c:v>
                </c:pt>
                <c:pt idx="16183">
                  <c:v>0.55007587253414303</c:v>
                </c:pt>
                <c:pt idx="16184">
                  <c:v>0.55005419466724503</c:v>
                </c:pt>
                <c:pt idx="16185">
                  <c:v>0.55003251680034704</c:v>
                </c:pt>
                <c:pt idx="16186">
                  <c:v>0.55001083893344904</c:v>
                </c:pt>
                <c:pt idx="16187">
                  <c:v>0.54996748319965305</c:v>
                </c:pt>
                <c:pt idx="16188">
                  <c:v>0.54992412746585695</c:v>
                </c:pt>
                <c:pt idx="16189">
                  <c:v>0.54990244959895995</c:v>
                </c:pt>
                <c:pt idx="16190">
                  <c:v>0.549663993063083</c:v>
                </c:pt>
                <c:pt idx="16191">
                  <c:v>0.54964231519618501</c:v>
                </c:pt>
                <c:pt idx="16192">
                  <c:v>0.54962063732928701</c:v>
                </c:pt>
                <c:pt idx="16193">
                  <c:v>0.54959895946238901</c:v>
                </c:pt>
                <c:pt idx="16194">
                  <c:v>0.54957728159549102</c:v>
                </c:pt>
                <c:pt idx="16195">
                  <c:v>0.54951224799479703</c:v>
                </c:pt>
                <c:pt idx="16196">
                  <c:v>0.54949057012789904</c:v>
                </c:pt>
                <c:pt idx="16197">
                  <c:v>0.54946889226100204</c:v>
                </c:pt>
                <c:pt idx="16198">
                  <c:v>0.54944721439410404</c:v>
                </c:pt>
                <c:pt idx="16199">
                  <c:v>0.54942553652720605</c:v>
                </c:pt>
                <c:pt idx="16200">
                  <c:v>0.54940385866030805</c:v>
                </c:pt>
                <c:pt idx="16201">
                  <c:v>0.54938218079340995</c:v>
                </c:pt>
                <c:pt idx="16202">
                  <c:v>0.54936050292651195</c:v>
                </c:pt>
                <c:pt idx="16203">
                  <c:v>0.54927379145892097</c:v>
                </c:pt>
                <c:pt idx="16204">
                  <c:v>0.54925211359202297</c:v>
                </c:pt>
                <c:pt idx="16205">
                  <c:v>0.54923043572512498</c:v>
                </c:pt>
                <c:pt idx="16206">
                  <c:v>0.54918707999132899</c:v>
                </c:pt>
                <c:pt idx="16207">
                  <c:v>0.54916540212443099</c:v>
                </c:pt>
                <c:pt idx="16208">
                  <c:v>0.54914372425753299</c:v>
                </c:pt>
                <c:pt idx="16209">
                  <c:v>0.549122046390635</c:v>
                </c:pt>
                <c:pt idx="16210">
                  <c:v>0.549100368523737</c:v>
                </c:pt>
                <c:pt idx="16211">
                  <c:v>0.54907869065683901</c:v>
                </c:pt>
                <c:pt idx="16212">
                  <c:v>0.54905701278994101</c:v>
                </c:pt>
                <c:pt idx="16213">
                  <c:v>0.54903533492304402</c:v>
                </c:pt>
                <c:pt idx="16214">
                  <c:v>0.54901365705614602</c:v>
                </c:pt>
                <c:pt idx="16215">
                  <c:v>0.54899197918924802</c:v>
                </c:pt>
                <c:pt idx="16216">
                  <c:v>0.54897030132235003</c:v>
                </c:pt>
                <c:pt idx="16217">
                  <c:v>0.54894862345545203</c:v>
                </c:pt>
                <c:pt idx="16218">
                  <c:v>0.54892694558855404</c:v>
                </c:pt>
                <c:pt idx="16219">
                  <c:v>0.54890526772165604</c:v>
                </c:pt>
                <c:pt idx="16220">
                  <c:v>0.54888358985475805</c:v>
                </c:pt>
                <c:pt idx="16221">
                  <c:v>0.54886191198786005</c:v>
                </c:pt>
                <c:pt idx="16222">
                  <c:v>0.54884023412096306</c:v>
                </c:pt>
                <c:pt idx="16223">
                  <c:v>0.54881855625406495</c:v>
                </c:pt>
                <c:pt idx="16224">
                  <c:v>0.54879687838716695</c:v>
                </c:pt>
                <c:pt idx="16225">
                  <c:v>0.54877520052026896</c:v>
                </c:pt>
                <c:pt idx="16226">
                  <c:v>0.54871016691957497</c:v>
                </c:pt>
                <c:pt idx="16227">
                  <c:v>0.54868848905267698</c:v>
                </c:pt>
                <c:pt idx="16228">
                  <c:v>0.54866681118577898</c:v>
                </c:pt>
                <c:pt idx="16229">
                  <c:v>0.54864513331888098</c:v>
                </c:pt>
                <c:pt idx="16230">
                  <c:v>0.54862345545198399</c:v>
                </c:pt>
                <c:pt idx="16231">
                  <c:v>0.548580099718188</c:v>
                </c:pt>
                <c:pt idx="16232">
                  <c:v>0.54855842185129</c:v>
                </c:pt>
                <c:pt idx="16233">
                  <c:v>0.54851506611749401</c:v>
                </c:pt>
                <c:pt idx="16234">
                  <c:v>0.54849338825059601</c:v>
                </c:pt>
                <c:pt idx="16235">
                  <c:v>0.54847171038369802</c:v>
                </c:pt>
                <c:pt idx="16236">
                  <c:v>0.54845003251680002</c:v>
                </c:pt>
                <c:pt idx="16237">
                  <c:v>0.54842835464990203</c:v>
                </c:pt>
                <c:pt idx="16238">
                  <c:v>0.54840667678300403</c:v>
                </c:pt>
                <c:pt idx="16239">
                  <c:v>0.54838499891610704</c:v>
                </c:pt>
                <c:pt idx="16240">
                  <c:v>0.54836332104920904</c:v>
                </c:pt>
                <c:pt idx="16241">
                  <c:v>0.54834164318231104</c:v>
                </c:pt>
                <c:pt idx="16242">
                  <c:v>0.54831996531541305</c:v>
                </c:pt>
                <c:pt idx="16243">
                  <c:v>0.54829828744851505</c:v>
                </c:pt>
                <c:pt idx="16244">
                  <c:v>0.54827660958161695</c:v>
                </c:pt>
                <c:pt idx="16245">
                  <c:v>0.54825493171471895</c:v>
                </c:pt>
                <c:pt idx="16246">
                  <c:v>0.54823325384782096</c:v>
                </c:pt>
                <c:pt idx="16247">
                  <c:v>0.54821157598092296</c:v>
                </c:pt>
                <c:pt idx="16248">
                  <c:v>0.54818989811402596</c:v>
                </c:pt>
                <c:pt idx="16249">
                  <c:v>0.54816822024712797</c:v>
                </c:pt>
                <c:pt idx="16250">
                  <c:v>0.54814654238022997</c:v>
                </c:pt>
                <c:pt idx="16251">
                  <c:v>0.54812486451333198</c:v>
                </c:pt>
                <c:pt idx="16252">
                  <c:v>0.54810318664643398</c:v>
                </c:pt>
                <c:pt idx="16253">
                  <c:v>0.54808150877953599</c:v>
                </c:pt>
                <c:pt idx="16254">
                  <c:v>0.54808150877953599</c:v>
                </c:pt>
                <c:pt idx="16255">
                  <c:v>0.54805983091263799</c:v>
                </c:pt>
                <c:pt idx="16256">
                  <c:v>0.54803815304574</c:v>
                </c:pt>
                <c:pt idx="16257">
                  <c:v>0.548016475178842</c:v>
                </c:pt>
                <c:pt idx="16258">
                  <c:v>0.547994797311945</c:v>
                </c:pt>
                <c:pt idx="16259">
                  <c:v>0.54792976371125102</c:v>
                </c:pt>
                <c:pt idx="16260">
                  <c:v>0.54790808584435302</c:v>
                </c:pt>
                <c:pt idx="16261">
                  <c:v>0.54788640797745503</c:v>
                </c:pt>
                <c:pt idx="16262">
                  <c:v>0.54786473011055703</c:v>
                </c:pt>
                <c:pt idx="16263">
                  <c:v>0.54784305224365903</c:v>
                </c:pt>
                <c:pt idx="16264">
                  <c:v>0.54782137437676104</c:v>
                </c:pt>
                <c:pt idx="16265">
                  <c:v>0.54779969650986304</c:v>
                </c:pt>
                <c:pt idx="16266">
                  <c:v>0.54777801864296505</c:v>
                </c:pt>
                <c:pt idx="16267">
                  <c:v>0.54775634077606805</c:v>
                </c:pt>
                <c:pt idx="16268">
                  <c:v>0.54773466290916994</c:v>
                </c:pt>
                <c:pt idx="16269">
                  <c:v>0.54769130717537395</c:v>
                </c:pt>
                <c:pt idx="16270">
                  <c:v>0.54764795144157796</c:v>
                </c:pt>
                <c:pt idx="16271">
                  <c:v>0.54762627357467997</c:v>
                </c:pt>
                <c:pt idx="16272">
                  <c:v>0.54760459570778197</c:v>
                </c:pt>
                <c:pt idx="16273">
                  <c:v>0.54758291784088398</c:v>
                </c:pt>
                <c:pt idx="16274">
                  <c:v>0.54756123997398698</c:v>
                </c:pt>
                <c:pt idx="16275">
                  <c:v>0.54753956210708898</c:v>
                </c:pt>
                <c:pt idx="16276">
                  <c:v>0.54751788424019099</c:v>
                </c:pt>
                <c:pt idx="16277">
                  <c:v>0.54749620637329299</c:v>
                </c:pt>
                <c:pt idx="16278">
                  <c:v>0.547474528506395</c:v>
                </c:pt>
                <c:pt idx="16279">
                  <c:v>0.547452850639497</c:v>
                </c:pt>
                <c:pt idx="16280">
                  <c:v>0.54743117277259901</c:v>
                </c:pt>
                <c:pt idx="16281">
                  <c:v>0.54740949490570101</c:v>
                </c:pt>
                <c:pt idx="16282">
                  <c:v>0.54738781703880302</c:v>
                </c:pt>
                <c:pt idx="16283">
                  <c:v>0.54734446130500802</c:v>
                </c:pt>
                <c:pt idx="16284">
                  <c:v>0.54734446130500802</c:v>
                </c:pt>
                <c:pt idx="16285">
                  <c:v>0.54732278343811003</c:v>
                </c:pt>
                <c:pt idx="16286">
                  <c:v>0.54730110557121203</c:v>
                </c:pt>
                <c:pt idx="16287">
                  <c:v>0.54727942770431404</c:v>
                </c:pt>
                <c:pt idx="16288">
                  <c:v>0.54725774983741604</c:v>
                </c:pt>
                <c:pt idx="16289">
                  <c:v>0.54723607197051805</c:v>
                </c:pt>
                <c:pt idx="16290">
                  <c:v>0.54721439410362005</c:v>
                </c:pt>
                <c:pt idx="16291">
                  <c:v>0.54719271623672205</c:v>
                </c:pt>
                <c:pt idx="16292">
                  <c:v>0.54717103836982395</c:v>
                </c:pt>
                <c:pt idx="16293">
                  <c:v>0.54714936050292695</c:v>
                </c:pt>
                <c:pt idx="16294">
                  <c:v>0.54712768263602896</c:v>
                </c:pt>
                <c:pt idx="16295">
                  <c:v>0.54708432690223296</c:v>
                </c:pt>
                <c:pt idx="16296">
                  <c:v>0.54706264903533497</c:v>
                </c:pt>
                <c:pt idx="16297">
                  <c:v>0.54704097116843697</c:v>
                </c:pt>
                <c:pt idx="16298">
                  <c:v>0.54701929330153898</c:v>
                </c:pt>
                <c:pt idx="16299">
                  <c:v>0.54699761543464098</c:v>
                </c:pt>
                <c:pt idx="16300">
                  <c:v>0.54695425970084499</c:v>
                </c:pt>
                <c:pt idx="16301">
                  <c:v>0.54693258183394799</c:v>
                </c:pt>
                <c:pt idx="16302">
                  <c:v>0.54691090396705</c:v>
                </c:pt>
                <c:pt idx="16303">
                  <c:v>0.546889226100152</c:v>
                </c:pt>
                <c:pt idx="16304">
                  <c:v>0.54686754823325401</c:v>
                </c:pt>
                <c:pt idx="16305">
                  <c:v>0.54684587036635601</c:v>
                </c:pt>
                <c:pt idx="16306">
                  <c:v>0.54682419249945802</c:v>
                </c:pt>
                <c:pt idx="16307">
                  <c:v>0.54680251463256002</c:v>
                </c:pt>
                <c:pt idx="16308">
                  <c:v>0.54675915889876403</c:v>
                </c:pt>
                <c:pt idx="16309">
                  <c:v>0.54673748103186603</c:v>
                </c:pt>
                <c:pt idx="16310">
                  <c:v>0.54671580316496904</c:v>
                </c:pt>
                <c:pt idx="16311">
                  <c:v>0.54669412529807104</c:v>
                </c:pt>
                <c:pt idx="16312">
                  <c:v>0.54667244743117305</c:v>
                </c:pt>
                <c:pt idx="16313">
                  <c:v>0.54665076956427505</c:v>
                </c:pt>
                <c:pt idx="16314">
                  <c:v>0.54662909169737695</c:v>
                </c:pt>
                <c:pt idx="16315">
                  <c:v>0.54660741383047895</c:v>
                </c:pt>
                <c:pt idx="16316">
                  <c:v>0.54658573596358095</c:v>
                </c:pt>
                <c:pt idx="16317">
                  <c:v>0.54656405809668296</c:v>
                </c:pt>
                <c:pt idx="16318">
                  <c:v>0.54654238022978496</c:v>
                </c:pt>
                <c:pt idx="16319">
                  <c:v>0.54652070236288797</c:v>
                </c:pt>
                <c:pt idx="16320">
                  <c:v>0.54649902449598997</c:v>
                </c:pt>
                <c:pt idx="16321">
                  <c:v>0.54647734662909198</c:v>
                </c:pt>
                <c:pt idx="16322">
                  <c:v>0.54645566876219398</c:v>
                </c:pt>
                <c:pt idx="16323">
                  <c:v>0.54643399089529598</c:v>
                </c:pt>
                <c:pt idx="16324">
                  <c:v>0.54641231302839799</c:v>
                </c:pt>
                <c:pt idx="16325">
                  <c:v>0.54639063516149999</c:v>
                </c:pt>
                <c:pt idx="16326">
                  <c:v>0.54632560156080601</c:v>
                </c:pt>
                <c:pt idx="16327">
                  <c:v>0.54630392369390801</c:v>
                </c:pt>
                <c:pt idx="16328">
                  <c:v>0.54628224582701101</c:v>
                </c:pt>
                <c:pt idx="16329">
                  <c:v>0.54626056796011302</c:v>
                </c:pt>
                <c:pt idx="16330">
                  <c:v>0.54623889009321502</c:v>
                </c:pt>
                <c:pt idx="16331">
                  <c:v>0.54621721222631703</c:v>
                </c:pt>
                <c:pt idx="16332">
                  <c:v>0.54619553435941903</c:v>
                </c:pt>
                <c:pt idx="16333">
                  <c:v>0.54617385649252104</c:v>
                </c:pt>
                <c:pt idx="16334">
                  <c:v>0.54615217862562304</c:v>
                </c:pt>
                <c:pt idx="16335">
                  <c:v>0.54613050075872505</c:v>
                </c:pt>
                <c:pt idx="16336">
                  <c:v>0.54610882289182705</c:v>
                </c:pt>
                <c:pt idx="16337">
                  <c:v>0.54606546715803195</c:v>
                </c:pt>
                <c:pt idx="16338">
                  <c:v>0.54604378929113395</c:v>
                </c:pt>
                <c:pt idx="16339">
                  <c:v>0.54602211142423596</c:v>
                </c:pt>
                <c:pt idx="16340">
                  <c:v>0.54600043355733796</c:v>
                </c:pt>
                <c:pt idx="16341">
                  <c:v>0.54595707782354197</c:v>
                </c:pt>
                <c:pt idx="16342">
                  <c:v>0.54593539995664397</c:v>
                </c:pt>
                <c:pt idx="16343">
                  <c:v>0.54591372208974598</c:v>
                </c:pt>
                <c:pt idx="16344">
                  <c:v>0.54589204422284898</c:v>
                </c:pt>
                <c:pt idx="16345">
                  <c:v>0.54587036635595099</c:v>
                </c:pt>
                <c:pt idx="16346">
                  <c:v>0.54584868848905299</c:v>
                </c:pt>
                <c:pt idx="16347">
                  <c:v>0.545827010622155</c:v>
                </c:pt>
                <c:pt idx="16348">
                  <c:v>0.545805332755257</c:v>
                </c:pt>
                <c:pt idx="16349">
                  <c:v>0.545783654888359</c:v>
                </c:pt>
                <c:pt idx="16350">
                  <c:v>0.54576197702146101</c:v>
                </c:pt>
                <c:pt idx="16351">
                  <c:v>0.54574029915456301</c:v>
                </c:pt>
                <c:pt idx="16352">
                  <c:v>0.54571862128766502</c:v>
                </c:pt>
                <c:pt idx="16353">
                  <c:v>0.54569694342076702</c:v>
                </c:pt>
                <c:pt idx="16354">
                  <c:v>0.54567526555386903</c:v>
                </c:pt>
                <c:pt idx="16355">
                  <c:v>0.54563190982007403</c:v>
                </c:pt>
                <c:pt idx="16356">
                  <c:v>0.54561023195317604</c:v>
                </c:pt>
                <c:pt idx="16357">
                  <c:v>0.54558855408627804</c:v>
                </c:pt>
                <c:pt idx="16358">
                  <c:v>0.54550184261868595</c:v>
                </c:pt>
                <c:pt idx="16359">
                  <c:v>0.54548016475178795</c:v>
                </c:pt>
                <c:pt idx="16360">
                  <c:v>0.54545848688489096</c:v>
                </c:pt>
                <c:pt idx="16361">
                  <c:v>0.54543680901799296</c:v>
                </c:pt>
                <c:pt idx="16362">
                  <c:v>0.54541513115109497</c:v>
                </c:pt>
                <c:pt idx="16363">
                  <c:v>0.54539345328419697</c:v>
                </c:pt>
                <c:pt idx="16364">
                  <c:v>0.54535009755040098</c:v>
                </c:pt>
                <c:pt idx="16365">
                  <c:v>0.54532841968350299</c:v>
                </c:pt>
                <c:pt idx="16366">
                  <c:v>0.54530674181660499</c:v>
                </c:pt>
                <c:pt idx="16367">
                  <c:v>0.54528506394970699</c:v>
                </c:pt>
                <c:pt idx="16368">
                  <c:v>0.545263386082809</c:v>
                </c:pt>
                <c:pt idx="16369">
                  <c:v>0.545241708215912</c:v>
                </c:pt>
                <c:pt idx="16370">
                  <c:v>0.54522003034901401</c:v>
                </c:pt>
                <c:pt idx="16371">
                  <c:v>0.54519835248211601</c:v>
                </c:pt>
                <c:pt idx="16372">
                  <c:v>0.54517667461521802</c:v>
                </c:pt>
                <c:pt idx="16373">
                  <c:v>0.54506828528072804</c:v>
                </c:pt>
                <c:pt idx="16374">
                  <c:v>0.54504660741383004</c:v>
                </c:pt>
                <c:pt idx="16375">
                  <c:v>0.54500325168003505</c:v>
                </c:pt>
                <c:pt idx="16376">
                  <c:v>0.54498157381313705</c:v>
                </c:pt>
                <c:pt idx="16377">
                  <c:v>0.54495989594623895</c:v>
                </c:pt>
                <c:pt idx="16378">
                  <c:v>0.54493821807934095</c:v>
                </c:pt>
                <c:pt idx="16379">
                  <c:v>0.54491654021244296</c:v>
                </c:pt>
                <c:pt idx="16380">
                  <c:v>0.54489486234554496</c:v>
                </c:pt>
                <c:pt idx="16381">
                  <c:v>0.54487318447864697</c:v>
                </c:pt>
                <c:pt idx="16382">
                  <c:v>0.54485150661174897</c:v>
                </c:pt>
                <c:pt idx="16383">
                  <c:v>0.54482982874485197</c:v>
                </c:pt>
                <c:pt idx="16384">
                  <c:v>0.54480815087795398</c:v>
                </c:pt>
                <c:pt idx="16385">
                  <c:v>0.54478647301105598</c:v>
                </c:pt>
                <c:pt idx="16386">
                  <c:v>0.54476479514415799</c:v>
                </c:pt>
                <c:pt idx="16387">
                  <c:v>0.54474311727725999</c:v>
                </c:pt>
                <c:pt idx="16388">
                  <c:v>0.544721439410362</c:v>
                </c:pt>
                <c:pt idx="16389">
                  <c:v>0.544699761543464</c:v>
                </c:pt>
                <c:pt idx="16390">
                  <c:v>0.544678083676566</c:v>
                </c:pt>
                <c:pt idx="16391">
                  <c:v>0.54465640580966801</c:v>
                </c:pt>
                <c:pt idx="16392">
                  <c:v>0.54463472794277001</c:v>
                </c:pt>
                <c:pt idx="16393">
                  <c:v>0.54461305007587302</c:v>
                </c:pt>
                <c:pt idx="16394">
                  <c:v>0.54459137220897502</c:v>
                </c:pt>
                <c:pt idx="16395">
                  <c:v>0.54456969434207703</c:v>
                </c:pt>
                <c:pt idx="16396">
                  <c:v>0.54454801647517903</c:v>
                </c:pt>
                <c:pt idx="16397">
                  <c:v>0.54452633860828104</c:v>
                </c:pt>
                <c:pt idx="16398">
                  <c:v>0.54441794927379195</c:v>
                </c:pt>
                <c:pt idx="16399">
                  <c:v>0.54439627140689395</c:v>
                </c:pt>
                <c:pt idx="16400">
                  <c:v>0.54437459353999595</c:v>
                </c:pt>
                <c:pt idx="16401">
                  <c:v>0.54435291567309796</c:v>
                </c:pt>
                <c:pt idx="16402">
                  <c:v>0.54433123780619996</c:v>
                </c:pt>
                <c:pt idx="16403">
                  <c:v>0.54430955993930197</c:v>
                </c:pt>
                <c:pt idx="16404">
                  <c:v>0.54428788207240397</c:v>
                </c:pt>
                <c:pt idx="16405">
                  <c:v>0.54426620420550598</c:v>
                </c:pt>
                <c:pt idx="16406">
                  <c:v>0.54422284847170999</c:v>
                </c:pt>
                <c:pt idx="16407">
                  <c:v>0.54420117060481199</c:v>
                </c:pt>
                <c:pt idx="16408">
                  <c:v>0.54417949273791499</c:v>
                </c:pt>
                <c:pt idx="16409">
                  <c:v>0.544157814871017</c:v>
                </c:pt>
                <c:pt idx="16410">
                  <c:v>0.544136137004119</c:v>
                </c:pt>
                <c:pt idx="16411">
                  <c:v>0.54411445913722101</c:v>
                </c:pt>
                <c:pt idx="16412">
                  <c:v>0.54407110340342502</c:v>
                </c:pt>
                <c:pt idx="16413">
                  <c:v>0.54404942553652702</c:v>
                </c:pt>
                <c:pt idx="16414">
                  <c:v>0.54402774766962902</c:v>
                </c:pt>
                <c:pt idx="16415">
                  <c:v>0.54400606980273103</c:v>
                </c:pt>
                <c:pt idx="16416">
                  <c:v>0.54398439193583403</c:v>
                </c:pt>
                <c:pt idx="16417">
                  <c:v>0.54396271406893604</c:v>
                </c:pt>
                <c:pt idx="16418">
                  <c:v>0.54389768046824205</c:v>
                </c:pt>
                <c:pt idx="16419">
                  <c:v>0.54389768046824205</c:v>
                </c:pt>
                <c:pt idx="16420">
                  <c:v>0.54389768046824205</c:v>
                </c:pt>
                <c:pt idx="16421">
                  <c:v>0.54387600260134406</c:v>
                </c:pt>
                <c:pt idx="16422">
                  <c:v>0.54385432473444595</c:v>
                </c:pt>
                <c:pt idx="16423">
                  <c:v>0.54383264686754795</c:v>
                </c:pt>
                <c:pt idx="16424">
                  <c:v>0.54370257966616098</c:v>
                </c:pt>
                <c:pt idx="16425">
                  <c:v>0.54365922393236499</c:v>
                </c:pt>
                <c:pt idx="16426">
                  <c:v>0.54363754606546699</c:v>
                </c:pt>
                <c:pt idx="16427">
                  <c:v>0.543615868198569</c:v>
                </c:pt>
                <c:pt idx="16428">
                  <c:v>0.543594190331671</c:v>
                </c:pt>
                <c:pt idx="16429">
                  <c:v>0.54357251246477301</c:v>
                </c:pt>
                <c:pt idx="16430">
                  <c:v>0.54355083459787601</c:v>
                </c:pt>
                <c:pt idx="16431">
                  <c:v>0.54352915673097801</c:v>
                </c:pt>
                <c:pt idx="16432">
                  <c:v>0.54350747886408002</c:v>
                </c:pt>
                <c:pt idx="16433">
                  <c:v>0.54348580099718202</c:v>
                </c:pt>
                <c:pt idx="16434">
                  <c:v>0.54346412313028403</c:v>
                </c:pt>
                <c:pt idx="16435">
                  <c:v>0.54344244526338603</c:v>
                </c:pt>
                <c:pt idx="16436">
                  <c:v>0.54342076739648804</c:v>
                </c:pt>
                <c:pt idx="16437">
                  <c:v>0.54339908952959004</c:v>
                </c:pt>
                <c:pt idx="16438">
                  <c:v>0.54337741166269204</c:v>
                </c:pt>
                <c:pt idx="16439">
                  <c:v>0.54335573379579405</c:v>
                </c:pt>
                <c:pt idx="16440">
                  <c:v>0.54333405592889705</c:v>
                </c:pt>
                <c:pt idx="16441">
                  <c:v>0.54329070019510095</c:v>
                </c:pt>
                <c:pt idx="16442">
                  <c:v>0.54326902232820296</c:v>
                </c:pt>
                <c:pt idx="16443">
                  <c:v>0.54324734446130496</c:v>
                </c:pt>
                <c:pt idx="16444">
                  <c:v>0.54318231086061097</c:v>
                </c:pt>
                <c:pt idx="16445">
                  <c:v>0.54316063299371298</c:v>
                </c:pt>
                <c:pt idx="16446">
                  <c:v>0.54313895512681598</c:v>
                </c:pt>
                <c:pt idx="16447">
                  <c:v>0.54311727725991799</c:v>
                </c:pt>
                <c:pt idx="16448">
                  <c:v>0.54309559939301999</c:v>
                </c:pt>
                <c:pt idx="16449">
                  <c:v>0.543052243659224</c:v>
                </c:pt>
                <c:pt idx="16450">
                  <c:v>0.54296553219163202</c:v>
                </c:pt>
                <c:pt idx="16451">
                  <c:v>0.54294385432473402</c:v>
                </c:pt>
                <c:pt idx="16452">
                  <c:v>0.54292217645783603</c:v>
                </c:pt>
                <c:pt idx="16453">
                  <c:v>0.54290049859093903</c:v>
                </c:pt>
                <c:pt idx="16454">
                  <c:v>0.54287882072404103</c:v>
                </c:pt>
                <c:pt idx="16455">
                  <c:v>0.54283546499024504</c:v>
                </c:pt>
                <c:pt idx="16456">
                  <c:v>0.54281378712334705</c:v>
                </c:pt>
                <c:pt idx="16457">
                  <c:v>0.54279210925644905</c:v>
                </c:pt>
                <c:pt idx="16458">
                  <c:v>0.54277043138955094</c:v>
                </c:pt>
                <c:pt idx="16459">
                  <c:v>0.54274875352265295</c:v>
                </c:pt>
                <c:pt idx="16460">
                  <c:v>0.54272707565575495</c:v>
                </c:pt>
                <c:pt idx="16461">
                  <c:v>0.54261868632126598</c:v>
                </c:pt>
                <c:pt idx="16462">
                  <c:v>0.54257533058746998</c:v>
                </c:pt>
                <c:pt idx="16463">
                  <c:v>0.54255365272057199</c:v>
                </c:pt>
                <c:pt idx="16464">
                  <c:v>0.542510296986777</c:v>
                </c:pt>
                <c:pt idx="16465">
                  <c:v>0.542488619119879</c:v>
                </c:pt>
                <c:pt idx="16466">
                  <c:v>0.54246694125298101</c:v>
                </c:pt>
                <c:pt idx="16467">
                  <c:v>0.54244526338608301</c:v>
                </c:pt>
                <c:pt idx="16468">
                  <c:v>0.54240190765228702</c:v>
                </c:pt>
                <c:pt idx="16469">
                  <c:v>0.54238022978538902</c:v>
                </c:pt>
                <c:pt idx="16470">
                  <c:v>0.54235855191849103</c:v>
                </c:pt>
                <c:pt idx="16471">
                  <c:v>0.54233687405159303</c:v>
                </c:pt>
                <c:pt idx="16472">
                  <c:v>0.54231519618469504</c:v>
                </c:pt>
                <c:pt idx="16473">
                  <c:v>0.54229351831779704</c:v>
                </c:pt>
                <c:pt idx="16474">
                  <c:v>0.54227184045090004</c:v>
                </c:pt>
                <c:pt idx="16475">
                  <c:v>0.54225016258400205</c:v>
                </c:pt>
                <c:pt idx="16476">
                  <c:v>0.54222848471710405</c:v>
                </c:pt>
                <c:pt idx="16477">
                  <c:v>0.54220680685020595</c:v>
                </c:pt>
                <c:pt idx="16478">
                  <c:v>0.54218512898330795</c:v>
                </c:pt>
                <c:pt idx="16479">
                  <c:v>0.54216345111640996</c:v>
                </c:pt>
                <c:pt idx="16480">
                  <c:v>0.54214177324951196</c:v>
                </c:pt>
                <c:pt idx="16481">
                  <c:v>0.54212009538261396</c:v>
                </c:pt>
                <c:pt idx="16482">
                  <c:v>0.54203338391502298</c:v>
                </c:pt>
                <c:pt idx="16483">
                  <c:v>0.54201170604812499</c:v>
                </c:pt>
                <c:pt idx="16484">
                  <c:v>0.54196835031432899</c:v>
                </c:pt>
                <c:pt idx="16485">
                  <c:v>0.541946672447431</c:v>
                </c:pt>
                <c:pt idx="16486">
                  <c:v>0.541924994580533</c:v>
                </c:pt>
                <c:pt idx="16487">
                  <c:v>0.54190331671363501</c:v>
                </c:pt>
                <c:pt idx="16488">
                  <c:v>0.54188163884673701</c:v>
                </c:pt>
                <c:pt idx="16489">
                  <c:v>0.54185996097984002</c:v>
                </c:pt>
                <c:pt idx="16490">
                  <c:v>0.54183828311294202</c:v>
                </c:pt>
                <c:pt idx="16491">
                  <c:v>0.54181660524604403</c:v>
                </c:pt>
                <c:pt idx="16492">
                  <c:v>0.54179492737914603</c:v>
                </c:pt>
                <c:pt idx="16493">
                  <c:v>0.54177324951224803</c:v>
                </c:pt>
                <c:pt idx="16494">
                  <c:v>0.54175157164535004</c:v>
                </c:pt>
                <c:pt idx="16495">
                  <c:v>0.54172989377845204</c:v>
                </c:pt>
                <c:pt idx="16496">
                  <c:v>0.54170821591155405</c:v>
                </c:pt>
                <c:pt idx="16497">
                  <c:v>0.54159982657706496</c:v>
                </c:pt>
                <c:pt idx="16498">
                  <c:v>0.54157814871016696</c:v>
                </c:pt>
                <c:pt idx="16499">
                  <c:v>0.54155647084326897</c:v>
                </c:pt>
                <c:pt idx="16500">
                  <c:v>0.54153479297637097</c:v>
                </c:pt>
                <c:pt idx="16501">
                  <c:v>0.54151311510947298</c:v>
                </c:pt>
                <c:pt idx="16502">
                  <c:v>0.54149143724257498</c:v>
                </c:pt>
                <c:pt idx="16503">
                  <c:v>0.54146975937567698</c:v>
                </c:pt>
                <c:pt idx="16504">
                  <c:v>0.54144808150877999</c:v>
                </c:pt>
                <c:pt idx="16505">
                  <c:v>0.54142640364188199</c:v>
                </c:pt>
                <c:pt idx="16506">
                  <c:v>0.54136137004118801</c:v>
                </c:pt>
                <c:pt idx="16507">
                  <c:v>0.54133969217429001</c:v>
                </c:pt>
                <c:pt idx="16508">
                  <c:v>0.54131801430739201</c:v>
                </c:pt>
                <c:pt idx="16509">
                  <c:v>0.54129633644049402</c:v>
                </c:pt>
                <c:pt idx="16510">
                  <c:v>0.54127465857359602</c:v>
                </c:pt>
                <c:pt idx="16511">
                  <c:v>0.54125298070669803</c:v>
                </c:pt>
                <c:pt idx="16512">
                  <c:v>0.54123130283980103</c:v>
                </c:pt>
                <c:pt idx="16513">
                  <c:v>0.54120962497290304</c:v>
                </c:pt>
                <c:pt idx="16514">
                  <c:v>0.54112291350531105</c:v>
                </c:pt>
                <c:pt idx="16515">
                  <c:v>0.54110123563841295</c:v>
                </c:pt>
                <c:pt idx="16516">
                  <c:v>0.54107955777151495</c:v>
                </c:pt>
                <c:pt idx="16517">
                  <c:v>0.54105787990461696</c:v>
                </c:pt>
                <c:pt idx="16518">
                  <c:v>0.54103620203771996</c:v>
                </c:pt>
                <c:pt idx="16519">
                  <c:v>0.54101452417082196</c:v>
                </c:pt>
                <c:pt idx="16520">
                  <c:v>0.54099284630392397</c:v>
                </c:pt>
                <c:pt idx="16521">
                  <c:v>0.54097116843702597</c:v>
                </c:pt>
                <c:pt idx="16522">
                  <c:v>0.54094949057012798</c:v>
                </c:pt>
                <c:pt idx="16523">
                  <c:v>0.54092781270322998</c:v>
                </c:pt>
                <c:pt idx="16524">
                  <c:v>0.54090613483633199</c:v>
                </c:pt>
                <c:pt idx="16525">
                  <c:v>0.54088445696943399</c:v>
                </c:pt>
                <c:pt idx="16526">
                  <c:v>0.54068935616735303</c:v>
                </c:pt>
                <c:pt idx="16527">
                  <c:v>0.54066767830045503</c:v>
                </c:pt>
                <c:pt idx="16528">
                  <c:v>0.54064600043355704</c:v>
                </c:pt>
                <c:pt idx="16529">
                  <c:v>0.54060264469976205</c:v>
                </c:pt>
                <c:pt idx="16530">
                  <c:v>0.54058096683286405</c:v>
                </c:pt>
                <c:pt idx="16531">
                  <c:v>0.54053761109906795</c:v>
                </c:pt>
                <c:pt idx="16532">
                  <c:v>0.54051593323216995</c:v>
                </c:pt>
                <c:pt idx="16533">
                  <c:v>0.54049425536527196</c:v>
                </c:pt>
                <c:pt idx="16534">
                  <c:v>0.54047257749837396</c:v>
                </c:pt>
                <c:pt idx="16535">
                  <c:v>0.54040754389768098</c:v>
                </c:pt>
                <c:pt idx="16536">
                  <c:v>0.54032083243008899</c:v>
                </c:pt>
                <c:pt idx="16537">
                  <c:v>0.540299154563191</c:v>
                </c:pt>
                <c:pt idx="16538">
                  <c:v>0.540277476696293</c:v>
                </c:pt>
                <c:pt idx="16539">
                  <c:v>0.54025579882939501</c:v>
                </c:pt>
                <c:pt idx="16540">
                  <c:v>0.54023412096249701</c:v>
                </c:pt>
                <c:pt idx="16541">
                  <c:v>0.54021244309559902</c:v>
                </c:pt>
                <c:pt idx="16542">
                  <c:v>0.54014740949490603</c:v>
                </c:pt>
                <c:pt idx="16543">
                  <c:v>0.54012573162800803</c:v>
                </c:pt>
                <c:pt idx="16544">
                  <c:v>0.54010405376111004</c:v>
                </c:pt>
                <c:pt idx="16545">
                  <c:v>0.54008237589421204</c:v>
                </c:pt>
                <c:pt idx="16546">
                  <c:v>0.54006069802731405</c:v>
                </c:pt>
                <c:pt idx="16547">
                  <c:v>0.54003902016041605</c:v>
                </c:pt>
                <c:pt idx="16548">
                  <c:v>0.54001734229351805</c:v>
                </c:pt>
                <c:pt idx="16549">
                  <c:v>0.53999566442661995</c:v>
                </c:pt>
                <c:pt idx="16550">
                  <c:v>0.53997398655972295</c:v>
                </c:pt>
                <c:pt idx="16551">
                  <c:v>0.53995230869282496</c:v>
                </c:pt>
                <c:pt idx="16552">
                  <c:v>0.53993063082592696</c:v>
                </c:pt>
                <c:pt idx="16553">
                  <c:v>0.53990895295902896</c:v>
                </c:pt>
                <c:pt idx="16554">
                  <c:v>0.53988727509213097</c:v>
                </c:pt>
                <c:pt idx="16555">
                  <c:v>0.53982224149143698</c:v>
                </c:pt>
                <c:pt idx="16556">
                  <c:v>0.53980056362453899</c:v>
                </c:pt>
                <c:pt idx="16557">
                  <c:v>0.539757207890744</c:v>
                </c:pt>
                <c:pt idx="16558">
                  <c:v>0.539713852156948</c:v>
                </c:pt>
                <c:pt idx="16559">
                  <c:v>0.53969217429005001</c:v>
                </c:pt>
                <c:pt idx="16560">
                  <c:v>0.53967049642315201</c:v>
                </c:pt>
                <c:pt idx="16561">
                  <c:v>0.53964881855625402</c:v>
                </c:pt>
                <c:pt idx="16562">
                  <c:v>0.53964881855625402</c:v>
                </c:pt>
                <c:pt idx="16563">
                  <c:v>0.53958378495556003</c:v>
                </c:pt>
                <c:pt idx="16564">
                  <c:v>0.53956210708866204</c:v>
                </c:pt>
                <c:pt idx="16565">
                  <c:v>0.53954042922176504</c:v>
                </c:pt>
                <c:pt idx="16566">
                  <c:v>0.53951875135486704</c:v>
                </c:pt>
                <c:pt idx="16567">
                  <c:v>0.53943203988727495</c:v>
                </c:pt>
                <c:pt idx="16568">
                  <c:v>0.53941036202037695</c:v>
                </c:pt>
                <c:pt idx="16569">
                  <c:v>0.53938868415347896</c:v>
                </c:pt>
                <c:pt idx="16570">
                  <c:v>0.53936700628658096</c:v>
                </c:pt>
                <c:pt idx="16571">
                  <c:v>0.53934532841968397</c:v>
                </c:pt>
                <c:pt idx="16572">
                  <c:v>0.53932365055278597</c:v>
                </c:pt>
                <c:pt idx="16573">
                  <c:v>0.53930197268588798</c:v>
                </c:pt>
                <c:pt idx="16574">
                  <c:v>0.53928029481898998</c:v>
                </c:pt>
                <c:pt idx="16575">
                  <c:v>0.53923693908519399</c:v>
                </c:pt>
                <c:pt idx="16576">
                  <c:v>0.53921526121829599</c:v>
                </c:pt>
                <c:pt idx="16577">
                  <c:v>0.539193583351398</c:v>
                </c:pt>
                <c:pt idx="16578">
                  <c:v>0.5391719054845</c:v>
                </c:pt>
                <c:pt idx="16579">
                  <c:v>0.53915022761760201</c:v>
                </c:pt>
                <c:pt idx="16580">
                  <c:v>0.53912854975070501</c:v>
                </c:pt>
                <c:pt idx="16581">
                  <c:v>0.53910687188380702</c:v>
                </c:pt>
                <c:pt idx="16582">
                  <c:v>0.53908519401690902</c:v>
                </c:pt>
                <c:pt idx="16583">
                  <c:v>0.53906351615001102</c:v>
                </c:pt>
                <c:pt idx="16584">
                  <c:v>0.53899848254931704</c:v>
                </c:pt>
                <c:pt idx="16585">
                  <c:v>0.53897680468241904</c:v>
                </c:pt>
                <c:pt idx="16586">
                  <c:v>0.53895512681552105</c:v>
                </c:pt>
                <c:pt idx="16587">
                  <c:v>0.53893344894862305</c:v>
                </c:pt>
                <c:pt idx="16588">
                  <c:v>0.53891177108172506</c:v>
                </c:pt>
                <c:pt idx="16589">
                  <c:v>0.53889009321482795</c:v>
                </c:pt>
                <c:pt idx="16590">
                  <c:v>0.53886841534792995</c:v>
                </c:pt>
                <c:pt idx="16591">
                  <c:v>0.53884673748103196</c:v>
                </c:pt>
                <c:pt idx="16592">
                  <c:v>0.53882505961413396</c:v>
                </c:pt>
                <c:pt idx="16593">
                  <c:v>0.53880338174723597</c:v>
                </c:pt>
                <c:pt idx="16594">
                  <c:v>0.53878170388033797</c:v>
                </c:pt>
                <c:pt idx="16595">
                  <c:v>0.53876002601343997</c:v>
                </c:pt>
                <c:pt idx="16596">
                  <c:v>0.53873834814654198</c:v>
                </c:pt>
                <c:pt idx="16597">
                  <c:v>0.53871667027964398</c:v>
                </c:pt>
                <c:pt idx="16598">
                  <c:v>0.538608280945155</c:v>
                </c:pt>
                <c:pt idx="16599">
                  <c:v>0.53858660307825701</c:v>
                </c:pt>
                <c:pt idx="16600">
                  <c:v>0.53856492521135901</c:v>
                </c:pt>
                <c:pt idx="16601">
                  <c:v>0.53854324734446102</c:v>
                </c:pt>
                <c:pt idx="16602">
                  <c:v>0.53852156947756302</c:v>
                </c:pt>
                <c:pt idx="16603">
                  <c:v>0.53849989161066603</c:v>
                </c:pt>
                <c:pt idx="16604">
                  <c:v>0.53847821374376803</c:v>
                </c:pt>
                <c:pt idx="16605">
                  <c:v>0.53845653587687003</c:v>
                </c:pt>
                <c:pt idx="16606">
                  <c:v>0.53843485800997204</c:v>
                </c:pt>
                <c:pt idx="16607">
                  <c:v>0.53841318014307404</c:v>
                </c:pt>
                <c:pt idx="16608">
                  <c:v>0.53839150227617605</c:v>
                </c:pt>
                <c:pt idx="16609">
                  <c:v>0.53836982440927805</c:v>
                </c:pt>
                <c:pt idx="16610">
                  <c:v>0.53834814654237995</c:v>
                </c:pt>
                <c:pt idx="16611">
                  <c:v>0.53830479080858495</c:v>
                </c:pt>
                <c:pt idx="16612">
                  <c:v>0.53823975720789097</c:v>
                </c:pt>
                <c:pt idx="16613">
                  <c:v>0.53821807934099297</c:v>
                </c:pt>
                <c:pt idx="16614">
                  <c:v>0.53819640147409498</c:v>
                </c:pt>
                <c:pt idx="16615">
                  <c:v>0.53817472360719698</c:v>
                </c:pt>
                <c:pt idx="16616">
                  <c:v>0.53815304574029899</c:v>
                </c:pt>
                <c:pt idx="16617">
                  <c:v>0.538066334272708</c:v>
                </c:pt>
                <c:pt idx="16618">
                  <c:v>0.53802297853891201</c:v>
                </c:pt>
                <c:pt idx="16619">
                  <c:v>0.53800130067201402</c:v>
                </c:pt>
                <c:pt idx="16620">
                  <c:v>0.53797962280511602</c:v>
                </c:pt>
                <c:pt idx="16621">
                  <c:v>0.53795794493821802</c:v>
                </c:pt>
                <c:pt idx="16622">
                  <c:v>0.53787123347062604</c:v>
                </c:pt>
                <c:pt idx="16623">
                  <c:v>0.53784955560372905</c:v>
                </c:pt>
                <c:pt idx="16624">
                  <c:v>0.53782787773683105</c:v>
                </c:pt>
                <c:pt idx="16625">
                  <c:v>0.53780619986993305</c:v>
                </c:pt>
                <c:pt idx="16626">
                  <c:v>0.53778452200303495</c:v>
                </c:pt>
                <c:pt idx="16627">
                  <c:v>0.53776284413613695</c:v>
                </c:pt>
                <c:pt idx="16628">
                  <c:v>0.53774116626923896</c:v>
                </c:pt>
                <c:pt idx="16629">
                  <c:v>0.53771948840234096</c:v>
                </c:pt>
                <c:pt idx="16630">
                  <c:v>0.53769781053544297</c:v>
                </c:pt>
                <c:pt idx="16631">
                  <c:v>0.53767613266854497</c:v>
                </c:pt>
                <c:pt idx="16632">
                  <c:v>0.53765445480164797</c:v>
                </c:pt>
                <c:pt idx="16633">
                  <c:v>0.53763277693474998</c:v>
                </c:pt>
                <c:pt idx="16634">
                  <c:v>0.53761109906785198</c:v>
                </c:pt>
                <c:pt idx="16635">
                  <c:v>0.53758942120095399</c:v>
                </c:pt>
                <c:pt idx="16636">
                  <c:v>0.53756774333405599</c:v>
                </c:pt>
                <c:pt idx="16637">
                  <c:v>0.537546065467158</c:v>
                </c:pt>
                <c:pt idx="16638">
                  <c:v>0.53750270973336201</c:v>
                </c:pt>
                <c:pt idx="16639">
                  <c:v>0.53748103186646401</c:v>
                </c:pt>
                <c:pt idx="16640">
                  <c:v>0.53745935399956601</c:v>
                </c:pt>
                <c:pt idx="16641">
                  <c:v>0.53741599826577102</c:v>
                </c:pt>
                <c:pt idx="16642">
                  <c:v>0.53739432039887303</c:v>
                </c:pt>
                <c:pt idx="16643">
                  <c:v>0.53737264253197503</c:v>
                </c:pt>
                <c:pt idx="16644">
                  <c:v>0.53735096466507704</c:v>
                </c:pt>
                <c:pt idx="16645">
                  <c:v>0.53732928679817904</c:v>
                </c:pt>
                <c:pt idx="16646">
                  <c:v>0.53730760893128104</c:v>
                </c:pt>
                <c:pt idx="16647">
                  <c:v>0.53728593106438305</c:v>
                </c:pt>
                <c:pt idx="16648">
                  <c:v>0.53726425319748505</c:v>
                </c:pt>
                <c:pt idx="16649">
                  <c:v>0.53724257533058695</c:v>
                </c:pt>
                <c:pt idx="16650">
                  <c:v>0.53717754172989396</c:v>
                </c:pt>
                <c:pt idx="16651">
                  <c:v>0.53715586386299596</c:v>
                </c:pt>
                <c:pt idx="16652">
                  <c:v>0.53713418599609797</c:v>
                </c:pt>
                <c:pt idx="16653">
                  <c:v>0.53704747452850599</c:v>
                </c:pt>
                <c:pt idx="16654">
                  <c:v>0.53691740732711901</c:v>
                </c:pt>
                <c:pt idx="16655">
                  <c:v>0.53689572946022102</c:v>
                </c:pt>
                <c:pt idx="16656">
                  <c:v>0.53687405159332302</c:v>
                </c:pt>
                <c:pt idx="16657">
                  <c:v>0.53685237372642503</c:v>
                </c:pt>
                <c:pt idx="16658">
                  <c:v>0.53680901799262903</c:v>
                </c:pt>
                <c:pt idx="16659">
                  <c:v>0.53678734012573204</c:v>
                </c:pt>
                <c:pt idx="16660">
                  <c:v>0.53676566225883404</c:v>
                </c:pt>
                <c:pt idx="16661">
                  <c:v>0.53674398439193605</c:v>
                </c:pt>
                <c:pt idx="16662">
                  <c:v>0.53672230652503805</c:v>
                </c:pt>
                <c:pt idx="16663">
                  <c:v>0.53665727292434395</c:v>
                </c:pt>
                <c:pt idx="16664">
                  <c:v>0.53661391719054796</c:v>
                </c:pt>
                <c:pt idx="16665">
                  <c:v>0.53659223932365097</c:v>
                </c:pt>
                <c:pt idx="16666">
                  <c:v>0.53657056145675297</c:v>
                </c:pt>
                <c:pt idx="16667">
                  <c:v>0.53654888358985497</c:v>
                </c:pt>
                <c:pt idx="16668">
                  <c:v>0.53652720572295698</c:v>
                </c:pt>
                <c:pt idx="16669">
                  <c:v>0.53650552785605898</c:v>
                </c:pt>
                <c:pt idx="16670">
                  <c:v>0.53648384998916099</c:v>
                </c:pt>
                <c:pt idx="16671">
                  <c:v>0.53646217212226299</c:v>
                </c:pt>
                <c:pt idx="16672">
                  <c:v>0.536440494255365</c:v>
                </c:pt>
                <c:pt idx="16673">
                  <c:v>0.536418816388467</c:v>
                </c:pt>
                <c:pt idx="16674">
                  <c:v>0.53639713852156901</c:v>
                </c:pt>
                <c:pt idx="16675">
                  <c:v>0.53637546065467201</c:v>
                </c:pt>
                <c:pt idx="16676">
                  <c:v>0.53635378278777401</c:v>
                </c:pt>
                <c:pt idx="16677">
                  <c:v>0.53628874918708003</c:v>
                </c:pt>
                <c:pt idx="16678">
                  <c:v>0.53622371558638604</c:v>
                </c:pt>
                <c:pt idx="16679">
                  <c:v>0.53620203771948804</c:v>
                </c:pt>
                <c:pt idx="16680">
                  <c:v>0.53618035985259005</c:v>
                </c:pt>
                <c:pt idx="16681">
                  <c:v>0.53615868198569305</c:v>
                </c:pt>
                <c:pt idx="16682">
                  <c:v>0.53613700411879495</c:v>
                </c:pt>
                <c:pt idx="16683">
                  <c:v>0.53609364838499896</c:v>
                </c:pt>
                <c:pt idx="16684">
                  <c:v>0.53607197051810096</c:v>
                </c:pt>
                <c:pt idx="16685">
                  <c:v>0.53605029265120296</c:v>
                </c:pt>
                <c:pt idx="16686">
                  <c:v>0.53602861478430497</c:v>
                </c:pt>
                <c:pt idx="16687">
                  <c:v>0.53600693691740697</c:v>
                </c:pt>
                <c:pt idx="16688">
                  <c:v>0.53594190331671399</c:v>
                </c:pt>
                <c:pt idx="16689">
                  <c:v>0.53592022544981599</c:v>
                </c:pt>
                <c:pt idx="16690">
                  <c:v>0.53589854758291799</c:v>
                </c:pt>
                <c:pt idx="16691">
                  <c:v>0.53587686971602</c:v>
                </c:pt>
                <c:pt idx="16692">
                  <c:v>0.535855191849122</c:v>
                </c:pt>
                <c:pt idx="16693">
                  <c:v>0.53581183611532601</c:v>
                </c:pt>
                <c:pt idx="16694">
                  <c:v>0.53579015824842802</c:v>
                </c:pt>
                <c:pt idx="16695">
                  <c:v>0.53576848038153002</c:v>
                </c:pt>
                <c:pt idx="16696">
                  <c:v>0.53574680251463302</c:v>
                </c:pt>
                <c:pt idx="16697">
                  <c:v>0.53572512464773503</c:v>
                </c:pt>
                <c:pt idx="16698">
                  <c:v>0.53570344678083703</c:v>
                </c:pt>
                <c:pt idx="16699">
                  <c:v>0.53568176891393904</c:v>
                </c:pt>
                <c:pt idx="16700">
                  <c:v>0.53566009104704104</c:v>
                </c:pt>
                <c:pt idx="16701">
                  <c:v>0.53563841318014305</c:v>
                </c:pt>
                <c:pt idx="16702">
                  <c:v>0.53559505744634694</c:v>
                </c:pt>
                <c:pt idx="16703">
                  <c:v>0.53557337957944895</c:v>
                </c:pt>
                <c:pt idx="16704">
                  <c:v>0.53555170171255195</c:v>
                </c:pt>
                <c:pt idx="16705">
                  <c:v>0.53553002384565396</c:v>
                </c:pt>
                <c:pt idx="16706">
                  <c:v>0.53550834597875596</c:v>
                </c:pt>
                <c:pt idx="16707">
                  <c:v>0.53548666811185797</c:v>
                </c:pt>
                <c:pt idx="16708">
                  <c:v>0.53546499024495997</c:v>
                </c:pt>
                <c:pt idx="16709">
                  <c:v>0.53544331237806198</c:v>
                </c:pt>
                <c:pt idx="16710">
                  <c:v>0.53542163451116398</c:v>
                </c:pt>
                <c:pt idx="16711">
                  <c:v>0.53539995664426598</c:v>
                </c:pt>
                <c:pt idx="16712">
                  <c:v>0.53537827877736799</c:v>
                </c:pt>
                <c:pt idx="16713">
                  <c:v>0.53535660091046999</c:v>
                </c:pt>
                <c:pt idx="16714">
                  <c:v>0.535334923043572</c:v>
                </c:pt>
                <c:pt idx="16715">
                  <c:v>0.53529156730977701</c:v>
                </c:pt>
                <c:pt idx="16716">
                  <c:v>0.53526988944287901</c:v>
                </c:pt>
                <c:pt idx="16717">
                  <c:v>0.53524821157598101</c:v>
                </c:pt>
                <c:pt idx="16718">
                  <c:v>0.53522653370908302</c:v>
                </c:pt>
                <c:pt idx="16719">
                  <c:v>0.53520485584218502</c:v>
                </c:pt>
                <c:pt idx="16720">
                  <c:v>0.53518317797528703</c:v>
                </c:pt>
                <c:pt idx="16721">
                  <c:v>0.53516150010838903</c:v>
                </c:pt>
                <c:pt idx="16722">
                  <c:v>0.53513982224149104</c:v>
                </c:pt>
                <c:pt idx="16723">
                  <c:v>0.53511814437459404</c:v>
                </c:pt>
                <c:pt idx="16724">
                  <c:v>0.53505311077390005</c:v>
                </c:pt>
                <c:pt idx="16725">
                  <c:v>0.53503143290700195</c:v>
                </c:pt>
                <c:pt idx="16726">
                  <c:v>0.53500975504010395</c:v>
                </c:pt>
                <c:pt idx="16727">
                  <c:v>0.53496639930630796</c:v>
                </c:pt>
                <c:pt idx="16728">
                  <c:v>0.53492304357251297</c:v>
                </c:pt>
                <c:pt idx="16729">
                  <c:v>0.53487968783871698</c:v>
                </c:pt>
                <c:pt idx="16730">
                  <c:v>0.53485800997181898</c:v>
                </c:pt>
                <c:pt idx="16731">
                  <c:v>0.53483633210492099</c:v>
                </c:pt>
                <c:pt idx="16732">
                  <c:v>0.53481465423802299</c:v>
                </c:pt>
                <c:pt idx="16733">
                  <c:v>0.534792976371125</c:v>
                </c:pt>
                <c:pt idx="16734">
                  <c:v>0.534771298504227</c:v>
                </c:pt>
                <c:pt idx="16735">
                  <c:v>0.534749620637329</c:v>
                </c:pt>
                <c:pt idx="16736">
                  <c:v>0.53472794277043101</c:v>
                </c:pt>
                <c:pt idx="16737">
                  <c:v>0.53470626490353301</c:v>
                </c:pt>
                <c:pt idx="16738">
                  <c:v>0.53468458703663602</c:v>
                </c:pt>
                <c:pt idx="16739">
                  <c:v>0.53466290916973802</c:v>
                </c:pt>
                <c:pt idx="16740">
                  <c:v>0.53464123130284003</c:v>
                </c:pt>
                <c:pt idx="16741">
                  <c:v>0.53461955343594203</c:v>
                </c:pt>
                <c:pt idx="16742">
                  <c:v>0.53459787556904403</c:v>
                </c:pt>
                <c:pt idx="16743">
                  <c:v>0.53457619770214604</c:v>
                </c:pt>
                <c:pt idx="16744">
                  <c:v>0.53455451983524804</c:v>
                </c:pt>
                <c:pt idx="16745">
                  <c:v>0.53453284196835005</c:v>
                </c:pt>
                <c:pt idx="16746">
                  <c:v>0.53444613050075895</c:v>
                </c:pt>
                <c:pt idx="16747">
                  <c:v>0.53438109690006497</c:v>
                </c:pt>
                <c:pt idx="16748">
                  <c:v>0.53435941903316697</c:v>
                </c:pt>
                <c:pt idx="16749">
                  <c:v>0.53433774116626898</c:v>
                </c:pt>
                <c:pt idx="16750">
                  <c:v>0.53429438543247298</c:v>
                </c:pt>
                <c:pt idx="16751">
                  <c:v>0.53427270756557599</c:v>
                </c:pt>
                <c:pt idx="16752">
                  <c:v>0.53425102969867799</c:v>
                </c:pt>
                <c:pt idx="16753">
                  <c:v>0.53422935183178</c:v>
                </c:pt>
                <c:pt idx="16754">
                  <c:v>0.534207673964882</c:v>
                </c:pt>
                <c:pt idx="16755">
                  <c:v>0.53418599609798401</c:v>
                </c:pt>
                <c:pt idx="16756">
                  <c:v>0.53412096249729002</c:v>
                </c:pt>
                <c:pt idx="16757">
                  <c:v>0.53409928463039202</c:v>
                </c:pt>
                <c:pt idx="16758">
                  <c:v>0.53407760676349403</c:v>
                </c:pt>
                <c:pt idx="16759">
                  <c:v>0.53405592889659703</c:v>
                </c:pt>
                <c:pt idx="16760">
                  <c:v>0.53403425102969904</c:v>
                </c:pt>
                <c:pt idx="16761">
                  <c:v>0.53401257316280104</c:v>
                </c:pt>
                <c:pt idx="16762">
                  <c:v>0.53399089529590305</c:v>
                </c:pt>
                <c:pt idx="16763">
                  <c:v>0.53396921742900505</c:v>
                </c:pt>
                <c:pt idx="16764">
                  <c:v>0.53394753956210705</c:v>
                </c:pt>
                <c:pt idx="16765">
                  <c:v>0.53390418382831095</c:v>
                </c:pt>
                <c:pt idx="16766">
                  <c:v>0.53388250596141296</c:v>
                </c:pt>
                <c:pt idx="16767">
                  <c:v>0.53383915022761796</c:v>
                </c:pt>
                <c:pt idx="16768">
                  <c:v>0.53381747236071997</c:v>
                </c:pt>
                <c:pt idx="16769">
                  <c:v>0.53379579449382197</c:v>
                </c:pt>
                <c:pt idx="16770">
                  <c:v>0.53370908302622999</c:v>
                </c:pt>
                <c:pt idx="16771">
                  <c:v>0.533687405159332</c:v>
                </c:pt>
                <c:pt idx="16772">
                  <c:v>0.533665727292434</c:v>
                </c:pt>
                <c:pt idx="16773">
                  <c:v>0.533644049425537</c:v>
                </c:pt>
                <c:pt idx="16774">
                  <c:v>0.53362237155863901</c:v>
                </c:pt>
                <c:pt idx="16775">
                  <c:v>0.53357901582484302</c:v>
                </c:pt>
                <c:pt idx="16776">
                  <c:v>0.53355733795794502</c:v>
                </c:pt>
                <c:pt idx="16777">
                  <c:v>0.53351398222414903</c:v>
                </c:pt>
                <c:pt idx="16778">
                  <c:v>0.53349230435725103</c:v>
                </c:pt>
                <c:pt idx="16779">
                  <c:v>0.53347062649035304</c:v>
                </c:pt>
                <c:pt idx="16780">
                  <c:v>0.53340559288966005</c:v>
                </c:pt>
                <c:pt idx="16781">
                  <c:v>0.53338391502276195</c:v>
                </c:pt>
                <c:pt idx="16782">
                  <c:v>0.53336223715586395</c:v>
                </c:pt>
                <c:pt idx="16783">
                  <c:v>0.53334055928896595</c:v>
                </c:pt>
                <c:pt idx="16784">
                  <c:v>0.53331888142206796</c:v>
                </c:pt>
                <c:pt idx="16785">
                  <c:v>0.53331888142206796</c:v>
                </c:pt>
                <c:pt idx="16786">
                  <c:v>0.53327552568827197</c:v>
                </c:pt>
                <c:pt idx="16787">
                  <c:v>0.53325384782137397</c:v>
                </c:pt>
                <c:pt idx="16788">
                  <c:v>0.53323216995447598</c:v>
                </c:pt>
                <c:pt idx="16789">
                  <c:v>0.53321049208757898</c:v>
                </c:pt>
                <c:pt idx="16790">
                  <c:v>0.53318881422068098</c:v>
                </c:pt>
                <c:pt idx="16791">
                  <c:v>0.53316713635378299</c:v>
                </c:pt>
                <c:pt idx="16792">
                  <c:v>0.53314545848688499</c:v>
                </c:pt>
                <c:pt idx="16793">
                  <c:v>0.533123780619987</c:v>
                </c:pt>
                <c:pt idx="16794">
                  <c:v>0.533102102753089</c:v>
                </c:pt>
                <c:pt idx="16795">
                  <c:v>0.53305874701929301</c:v>
                </c:pt>
                <c:pt idx="16796">
                  <c:v>0.53303706915239502</c:v>
                </c:pt>
                <c:pt idx="16797">
                  <c:v>0.53299371341860002</c:v>
                </c:pt>
                <c:pt idx="16798">
                  <c:v>0.53297203555170203</c:v>
                </c:pt>
                <c:pt idx="16799">
                  <c:v>0.53295035768480403</c:v>
                </c:pt>
                <c:pt idx="16800">
                  <c:v>0.53292867981790604</c:v>
                </c:pt>
                <c:pt idx="16801">
                  <c:v>0.53290700195100804</c:v>
                </c:pt>
                <c:pt idx="16802">
                  <c:v>0.53288532408411005</c:v>
                </c:pt>
                <c:pt idx="16803">
                  <c:v>0.53286364621721205</c:v>
                </c:pt>
                <c:pt idx="16804">
                  <c:v>0.53284196835031405</c:v>
                </c:pt>
                <c:pt idx="16805">
                  <c:v>0.53282029048341695</c:v>
                </c:pt>
                <c:pt idx="16806">
                  <c:v>0.53279861261651895</c:v>
                </c:pt>
                <c:pt idx="16807">
                  <c:v>0.53277693474962096</c:v>
                </c:pt>
                <c:pt idx="16808">
                  <c:v>0.53275525688272296</c:v>
                </c:pt>
                <c:pt idx="16809">
                  <c:v>0.53273357901582497</c:v>
                </c:pt>
                <c:pt idx="16810">
                  <c:v>0.53271190114892697</c:v>
                </c:pt>
                <c:pt idx="16811">
                  <c:v>0.53269022328202897</c:v>
                </c:pt>
                <c:pt idx="16812">
                  <c:v>0.53266854541513098</c:v>
                </c:pt>
                <c:pt idx="16813">
                  <c:v>0.53264686754823298</c:v>
                </c:pt>
                <c:pt idx="16814">
                  <c:v>0.53249512247994801</c:v>
                </c:pt>
                <c:pt idx="16815">
                  <c:v>0.53247344461305002</c:v>
                </c:pt>
                <c:pt idx="16816">
                  <c:v>0.53245176674615202</c:v>
                </c:pt>
                <c:pt idx="16817">
                  <c:v>0.53238673314545804</c:v>
                </c:pt>
                <c:pt idx="16818">
                  <c:v>0.53236505527856104</c:v>
                </c:pt>
                <c:pt idx="16819">
                  <c:v>0.53234337741166304</c:v>
                </c:pt>
                <c:pt idx="16820">
                  <c:v>0.53232169954476505</c:v>
                </c:pt>
                <c:pt idx="16821">
                  <c:v>0.53230002167786705</c:v>
                </c:pt>
                <c:pt idx="16822">
                  <c:v>0.53227834381096895</c:v>
                </c:pt>
                <c:pt idx="16823">
                  <c:v>0.53225666594407095</c:v>
                </c:pt>
                <c:pt idx="16824">
                  <c:v>0.53223498807717295</c:v>
                </c:pt>
                <c:pt idx="16825">
                  <c:v>0.53221331021027496</c:v>
                </c:pt>
                <c:pt idx="16826">
                  <c:v>0.53214827660958197</c:v>
                </c:pt>
                <c:pt idx="16827">
                  <c:v>0.53212659874268398</c:v>
                </c:pt>
                <c:pt idx="16828">
                  <c:v>0.53210492087578598</c:v>
                </c:pt>
                <c:pt idx="16829">
                  <c:v>0.53208324300888798</c:v>
                </c:pt>
                <c:pt idx="16830">
                  <c:v>0.53206156514198999</c:v>
                </c:pt>
                <c:pt idx="16831">
                  <c:v>0.53203988727509199</c:v>
                </c:pt>
                <c:pt idx="16832">
                  <c:v>0.532018209408194</c:v>
                </c:pt>
                <c:pt idx="16833">
                  <c:v>0.531996531541296</c:v>
                </c:pt>
                <c:pt idx="16834">
                  <c:v>0.53197485367439801</c:v>
                </c:pt>
                <c:pt idx="16835">
                  <c:v>0.53195317580750101</c:v>
                </c:pt>
                <c:pt idx="16836">
                  <c:v>0.53193149794060302</c:v>
                </c:pt>
                <c:pt idx="16837">
                  <c:v>0.53190982007370502</c:v>
                </c:pt>
                <c:pt idx="16838">
                  <c:v>0.53188814220680702</c:v>
                </c:pt>
                <c:pt idx="16839">
                  <c:v>0.53184478647301103</c:v>
                </c:pt>
                <c:pt idx="16840">
                  <c:v>0.53182310860611304</c:v>
                </c:pt>
                <c:pt idx="16841">
                  <c:v>0.53180143073921504</c:v>
                </c:pt>
                <c:pt idx="16842">
                  <c:v>0.53171471927162395</c:v>
                </c:pt>
                <c:pt idx="16843">
                  <c:v>0.53167136353782796</c:v>
                </c:pt>
                <c:pt idx="16844">
                  <c:v>0.53162800780403197</c:v>
                </c:pt>
                <c:pt idx="16845">
                  <c:v>0.53158465207023597</c:v>
                </c:pt>
                <c:pt idx="16846">
                  <c:v>0.53156297420333798</c:v>
                </c:pt>
                <c:pt idx="16847">
                  <c:v>0.53154129633644098</c:v>
                </c:pt>
                <c:pt idx="16848">
                  <c:v>0.53151961846954299</c:v>
                </c:pt>
                <c:pt idx="16849">
                  <c:v>0.531476262735747</c:v>
                </c:pt>
                <c:pt idx="16850">
                  <c:v>0.531454584868849</c:v>
                </c:pt>
                <c:pt idx="16851">
                  <c:v>0.531432907001951</c:v>
                </c:pt>
                <c:pt idx="16852">
                  <c:v>0.53141122913505301</c:v>
                </c:pt>
                <c:pt idx="16853">
                  <c:v>0.53136787340125702</c:v>
                </c:pt>
                <c:pt idx="16854">
                  <c:v>0.53134619553435902</c:v>
                </c:pt>
                <c:pt idx="16855">
                  <c:v>0.53130283980056403</c:v>
                </c:pt>
                <c:pt idx="16856">
                  <c:v>0.53128116193366604</c:v>
                </c:pt>
                <c:pt idx="16857">
                  <c:v>0.53125948406676804</c:v>
                </c:pt>
                <c:pt idx="16858">
                  <c:v>0.53123780619987004</c:v>
                </c:pt>
                <c:pt idx="16859">
                  <c:v>0.53119445046607405</c:v>
                </c:pt>
                <c:pt idx="16860">
                  <c:v>0.53117277259917595</c:v>
                </c:pt>
                <c:pt idx="16861">
                  <c:v>0.53112941686537996</c:v>
                </c:pt>
                <c:pt idx="16862">
                  <c:v>0.53110773899848296</c:v>
                </c:pt>
                <c:pt idx="16863">
                  <c:v>0.53108606113158496</c:v>
                </c:pt>
                <c:pt idx="16864">
                  <c:v>0.53106438326468697</c:v>
                </c:pt>
                <c:pt idx="16865">
                  <c:v>0.53104270539778897</c:v>
                </c:pt>
                <c:pt idx="16866">
                  <c:v>0.53102102753089098</c:v>
                </c:pt>
                <c:pt idx="16867">
                  <c:v>0.53097767179709499</c:v>
                </c:pt>
                <c:pt idx="16868">
                  <c:v>0.53095599393019699</c:v>
                </c:pt>
                <c:pt idx="16869">
                  <c:v>0.53093431606329899</c:v>
                </c:pt>
                <c:pt idx="16870">
                  <c:v>0.530912638196402</c:v>
                </c:pt>
                <c:pt idx="16871">
                  <c:v>0.530890960329504</c:v>
                </c:pt>
                <c:pt idx="16872">
                  <c:v>0.53084760459570801</c:v>
                </c:pt>
                <c:pt idx="16873">
                  <c:v>0.53056579232603496</c:v>
                </c:pt>
                <c:pt idx="16874">
                  <c:v>0.53054411445913696</c:v>
                </c:pt>
                <c:pt idx="16875">
                  <c:v>0.53052243659223897</c:v>
                </c:pt>
                <c:pt idx="16876">
                  <c:v>0.53050075872534097</c:v>
                </c:pt>
                <c:pt idx="16877">
                  <c:v>0.53047908085844397</c:v>
                </c:pt>
                <c:pt idx="16878">
                  <c:v>0.53045740299154598</c:v>
                </c:pt>
                <c:pt idx="16879">
                  <c:v>0.53043572512464798</c:v>
                </c:pt>
                <c:pt idx="16880">
                  <c:v>0.53039236939085199</c:v>
                </c:pt>
                <c:pt idx="16881">
                  <c:v>0.530370691523954</c:v>
                </c:pt>
                <c:pt idx="16882">
                  <c:v>0.530349013657056</c:v>
                </c:pt>
                <c:pt idx="16883">
                  <c:v>0.53032733579015801</c:v>
                </c:pt>
                <c:pt idx="16884">
                  <c:v>0.53030565792326001</c:v>
                </c:pt>
                <c:pt idx="16885">
                  <c:v>0.53028398005636201</c:v>
                </c:pt>
                <c:pt idx="16886">
                  <c:v>0.53026230218946502</c:v>
                </c:pt>
                <c:pt idx="16887">
                  <c:v>0.53019726858877103</c:v>
                </c:pt>
                <c:pt idx="16888">
                  <c:v>0.53017559072187304</c:v>
                </c:pt>
                <c:pt idx="16889">
                  <c:v>0.53015391285497504</c:v>
                </c:pt>
                <c:pt idx="16890">
                  <c:v>0.53013223498807704</c:v>
                </c:pt>
                <c:pt idx="16891">
                  <c:v>0.53008887925428105</c:v>
                </c:pt>
                <c:pt idx="16892">
                  <c:v>0.53004552352048595</c:v>
                </c:pt>
                <c:pt idx="16893">
                  <c:v>0.53000216778668996</c:v>
                </c:pt>
                <c:pt idx="16894">
                  <c:v>0.52998048991979196</c:v>
                </c:pt>
                <c:pt idx="16895">
                  <c:v>0.52995881205289397</c:v>
                </c:pt>
                <c:pt idx="16896">
                  <c:v>0.52993713418599597</c:v>
                </c:pt>
                <c:pt idx="16897">
                  <c:v>0.52991545631909798</c:v>
                </c:pt>
                <c:pt idx="16898">
                  <c:v>0.52989377845219998</c:v>
                </c:pt>
                <c:pt idx="16899">
                  <c:v>0.52982874485150699</c:v>
                </c:pt>
                <c:pt idx="16900">
                  <c:v>0.529807066984609</c:v>
                </c:pt>
                <c:pt idx="16901">
                  <c:v>0.52963364404942603</c:v>
                </c:pt>
                <c:pt idx="16902">
                  <c:v>0.52961196618252804</c:v>
                </c:pt>
                <c:pt idx="16903">
                  <c:v>0.52959028831563004</c:v>
                </c:pt>
                <c:pt idx="16904">
                  <c:v>0.52956861044873205</c:v>
                </c:pt>
                <c:pt idx="16905">
                  <c:v>0.52954693258183405</c:v>
                </c:pt>
                <c:pt idx="16906">
                  <c:v>0.52952525471493594</c:v>
                </c:pt>
                <c:pt idx="16907">
                  <c:v>0.52950357684803795</c:v>
                </c:pt>
                <c:pt idx="16908">
                  <c:v>0.52948189898113995</c:v>
                </c:pt>
                <c:pt idx="16909">
                  <c:v>0.52943854324734496</c:v>
                </c:pt>
                <c:pt idx="16910">
                  <c:v>0.52935183177975298</c:v>
                </c:pt>
                <c:pt idx="16911">
                  <c:v>0.52933015391285498</c:v>
                </c:pt>
                <c:pt idx="16912">
                  <c:v>0.52930847604595699</c:v>
                </c:pt>
                <c:pt idx="16913">
                  <c:v>0.52928679817905899</c:v>
                </c:pt>
                <c:pt idx="16914">
                  <c:v>0.529265120312161</c:v>
                </c:pt>
                <c:pt idx="16915">
                  <c:v>0.529243442445263</c:v>
                </c:pt>
                <c:pt idx="16916">
                  <c:v>0.52922176457836501</c:v>
                </c:pt>
                <c:pt idx="16917">
                  <c:v>0.528701495772816</c:v>
                </c:pt>
                <c:pt idx="16918">
                  <c:v>0.528679817905918</c:v>
                </c:pt>
                <c:pt idx="16919">
                  <c:v>0.52865814003902001</c:v>
                </c:pt>
                <c:pt idx="16920">
                  <c:v>0.52863646217212201</c:v>
                </c:pt>
                <c:pt idx="16921">
                  <c:v>0.52861478430522402</c:v>
                </c:pt>
                <c:pt idx="16922">
                  <c:v>0.52841968350314295</c:v>
                </c:pt>
                <c:pt idx="16923">
                  <c:v>0.52839800563624495</c:v>
                </c:pt>
                <c:pt idx="16924">
                  <c:v>0.52837632776934795</c:v>
                </c:pt>
                <c:pt idx="16925">
                  <c:v>0.52835464990244996</c:v>
                </c:pt>
                <c:pt idx="16926">
                  <c:v>0.52833297203555196</c:v>
                </c:pt>
                <c:pt idx="16927">
                  <c:v>0.52828961630175597</c:v>
                </c:pt>
                <c:pt idx="16928">
                  <c:v>0.52826793843485798</c:v>
                </c:pt>
                <c:pt idx="16929">
                  <c:v>0.52824626056795998</c:v>
                </c:pt>
                <c:pt idx="16930">
                  <c:v>0.52822458270106198</c:v>
                </c:pt>
                <c:pt idx="16931">
                  <c:v>0.52820290483416399</c:v>
                </c:pt>
                <c:pt idx="16932">
                  <c:v>0.52818122696726599</c:v>
                </c:pt>
                <c:pt idx="16933">
                  <c:v>0.528159549100369</c:v>
                </c:pt>
                <c:pt idx="16934">
                  <c:v>0.52811619336657301</c:v>
                </c:pt>
                <c:pt idx="16935">
                  <c:v>0.52809451549967501</c:v>
                </c:pt>
                <c:pt idx="16936">
                  <c:v>0.52807283763277701</c:v>
                </c:pt>
                <c:pt idx="16937">
                  <c:v>0.52805115976587902</c:v>
                </c:pt>
                <c:pt idx="16938">
                  <c:v>0.52802948189898102</c:v>
                </c:pt>
                <c:pt idx="16939">
                  <c:v>0.52798612616518503</c:v>
                </c:pt>
                <c:pt idx="16940">
                  <c:v>0.52783438109689995</c:v>
                </c:pt>
                <c:pt idx="16941">
                  <c:v>0.52781270323000196</c:v>
                </c:pt>
                <c:pt idx="16942">
                  <c:v>0.52779102536310396</c:v>
                </c:pt>
                <c:pt idx="16943">
                  <c:v>0.52776934749620596</c:v>
                </c:pt>
                <c:pt idx="16944">
                  <c:v>0.52774766962930797</c:v>
                </c:pt>
                <c:pt idx="16945">
                  <c:v>0.52772599176241097</c:v>
                </c:pt>
                <c:pt idx="16946">
                  <c:v>0.52770431389551298</c:v>
                </c:pt>
                <c:pt idx="16947">
                  <c:v>0.52768263602861498</c:v>
                </c:pt>
                <c:pt idx="16948">
                  <c:v>0.52766095816171699</c:v>
                </c:pt>
                <c:pt idx="16949">
                  <c:v>0.52763928029481899</c:v>
                </c:pt>
                <c:pt idx="16950">
                  <c:v>0.527617602427921</c:v>
                </c:pt>
                <c:pt idx="16951">
                  <c:v>0.527595924561023</c:v>
                </c:pt>
                <c:pt idx="16952">
                  <c:v>0.527574246694125</c:v>
                </c:pt>
                <c:pt idx="16953">
                  <c:v>0.52755256882722701</c:v>
                </c:pt>
                <c:pt idx="16954">
                  <c:v>0.52753089096033001</c:v>
                </c:pt>
                <c:pt idx="16955">
                  <c:v>0.52746585735963603</c:v>
                </c:pt>
                <c:pt idx="16956">
                  <c:v>0.52746585735963603</c:v>
                </c:pt>
                <c:pt idx="16957">
                  <c:v>0.52744417949273803</c:v>
                </c:pt>
                <c:pt idx="16958">
                  <c:v>0.52742250162584003</c:v>
                </c:pt>
                <c:pt idx="16959">
                  <c:v>0.52740082375894204</c:v>
                </c:pt>
                <c:pt idx="16960">
                  <c:v>0.52737914589204404</c:v>
                </c:pt>
                <c:pt idx="16961">
                  <c:v>0.52735746802514605</c:v>
                </c:pt>
                <c:pt idx="16962">
                  <c:v>0.52733579015824805</c:v>
                </c:pt>
                <c:pt idx="16963">
                  <c:v>0.52731411229135094</c:v>
                </c:pt>
                <c:pt idx="16964">
                  <c:v>0.52729243442445295</c:v>
                </c:pt>
                <c:pt idx="16965">
                  <c:v>0.52727075655755495</c:v>
                </c:pt>
                <c:pt idx="16966">
                  <c:v>0.52724907869065696</c:v>
                </c:pt>
                <c:pt idx="16967">
                  <c:v>0.52722740082375896</c:v>
                </c:pt>
                <c:pt idx="16968">
                  <c:v>0.52718404508996297</c:v>
                </c:pt>
                <c:pt idx="16969">
                  <c:v>0.52716236722306498</c:v>
                </c:pt>
                <c:pt idx="16970">
                  <c:v>0.52714068935616698</c:v>
                </c:pt>
                <c:pt idx="16971">
                  <c:v>0.52711901148926898</c:v>
                </c:pt>
                <c:pt idx="16972">
                  <c:v>0.52709733362237199</c:v>
                </c:pt>
                <c:pt idx="16973">
                  <c:v>0.52707565575547399</c:v>
                </c:pt>
                <c:pt idx="16974">
                  <c:v>0.527053977888576</c:v>
                </c:pt>
                <c:pt idx="16975">
                  <c:v>0.52701062215478001</c:v>
                </c:pt>
                <c:pt idx="16976">
                  <c:v>0.52698894428788201</c:v>
                </c:pt>
                <c:pt idx="16977">
                  <c:v>0.52696726642098402</c:v>
                </c:pt>
                <c:pt idx="16978">
                  <c:v>0.52694558855408602</c:v>
                </c:pt>
                <c:pt idx="16979">
                  <c:v>0.52692391068718802</c:v>
                </c:pt>
                <c:pt idx="16980">
                  <c:v>0.52690223282029003</c:v>
                </c:pt>
                <c:pt idx="16981">
                  <c:v>0.52688055495339303</c:v>
                </c:pt>
                <c:pt idx="16982">
                  <c:v>0.52685887708649504</c:v>
                </c:pt>
                <c:pt idx="16983">
                  <c:v>0.52683719921959704</c:v>
                </c:pt>
                <c:pt idx="16984">
                  <c:v>0.52681552135269905</c:v>
                </c:pt>
                <c:pt idx="16985">
                  <c:v>0.52679384348580105</c:v>
                </c:pt>
                <c:pt idx="16986">
                  <c:v>0.52677216561890305</c:v>
                </c:pt>
                <c:pt idx="16987">
                  <c:v>0.52675048775200495</c:v>
                </c:pt>
                <c:pt idx="16988">
                  <c:v>0.52672880988510695</c:v>
                </c:pt>
                <c:pt idx="16989">
                  <c:v>0.526468675482333</c:v>
                </c:pt>
                <c:pt idx="16990">
                  <c:v>0.52644699761543501</c:v>
                </c:pt>
                <c:pt idx="16991">
                  <c:v>0.52642531974853701</c:v>
                </c:pt>
                <c:pt idx="16992">
                  <c:v>0.52640364188163902</c:v>
                </c:pt>
                <c:pt idx="16993">
                  <c:v>0.52638196401474102</c:v>
                </c:pt>
                <c:pt idx="16994">
                  <c:v>0.52636028614784303</c:v>
                </c:pt>
                <c:pt idx="16995">
                  <c:v>0.52633860828094503</c:v>
                </c:pt>
                <c:pt idx="16996">
                  <c:v>0.52631693041404704</c:v>
                </c:pt>
                <c:pt idx="16997">
                  <c:v>0.52629525254714904</c:v>
                </c:pt>
                <c:pt idx="16998">
                  <c:v>0.52627357468025104</c:v>
                </c:pt>
                <c:pt idx="16999">
                  <c:v>0.52625189681335405</c:v>
                </c:pt>
                <c:pt idx="17000">
                  <c:v>0.52623021894645605</c:v>
                </c:pt>
                <c:pt idx="17001">
                  <c:v>0.52620854107955795</c:v>
                </c:pt>
                <c:pt idx="17002">
                  <c:v>0.52618686321265995</c:v>
                </c:pt>
                <c:pt idx="17003">
                  <c:v>0.52616518534576195</c:v>
                </c:pt>
                <c:pt idx="17004">
                  <c:v>0.52614350747886396</c:v>
                </c:pt>
                <c:pt idx="17005">
                  <c:v>0.52612182961196596</c:v>
                </c:pt>
                <c:pt idx="17006">
                  <c:v>0.52610015174506797</c:v>
                </c:pt>
                <c:pt idx="17007">
                  <c:v>0.52607847387816997</c:v>
                </c:pt>
                <c:pt idx="17008">
                  <c:v>0.52605679601127298</c:v>
                </c:pt>
                <c:pt idx="17009">
                  <c:v>0.52601344027747698</c:v>
                </c:pt>
                <c:pt idx="17010">
                  <c:v>0.52599176241057899</c:v>
                </c:pt>
                <c:pt idx="17011">
                  <c:v>0.525948406676783</c:v>
                </c:pt>
                <c:pt idx="17012">
                  <c:v>0.525926728809885</c:v>
                </c:pt>
                <c:pt idx="17013">
                  <c:v>0.52590505094298701</c:v>
                </c:pt>
                <c:pt idx="17014">
                  <c:v>0.52588337307608901</c:v>
                </c:pt>
                <c:pt idx="17015">
                  <c:v>0.52586169520919102</c:v>
                </c:pt>
                <c:pt idx="17016">
                  <c:v>0.52584001734229302</c:v>
                </c:pt>
                <c:pt idx="17017">
                  <c:v>0.52577498374160003</c:v>
                </c:pt>
                <c:pt idx="17018">
                  <c:v>0.52575330587470204</c:v>
                </c:pt>
                <c:pt idx="17019">
                  <c:v>0.52573162800780404</c:v>
                </c:pt>
                <c:pt idx="17020">
                  <c:v>0.52570995014090605</c:v>
                </c:pt>
                <c:pt idx="17021">
                  <c:v>0.52564491654021195</c:v>
                </c:pt>
                <c:pt idx="17022">
                  <c:v>0.52562323867331495</c:v>
                </c:pt>
                <c:pt idx="17023">
                  <c:v>0.52557988293951896</c:v>
                </c:pt>
                <c:pt idx="17024">
                  <c:v>0.52555820507262097</c:v>
                </c:pt>
                <c:pt idx="17025">
                  <c:v>0.52553652720572297</c:v>
                </c:pt>
                <c:pt idx="17026">
                  <c:v>0.52551484933882497</c:v>
                </c:pt>
                <c:pt idx="17027">
                  <c:v>0.52549317147192698</c:v>
                </c:pt>
                <c:pt idx="17028">
                  <c:v>0.52547149360502898</c:v>
                </c:pt>
                <c:pt idx="17029">
                  <c:v>0.52544981573813099</c:v>
                </c:pt>
                <c:pt idx="17030">
                  <c:v>0.52542813787123399</c:v>
                </c:pt>
                <c:pt idx="17031">
                  <c:v>0.52492954693258198</c:v>
                </c:pt>
                <c:pt idx="17032">
                  <c:v>0.52486451333188799</c:v>
                </c:pt>
                <c:pt idx="17033">
                  <c:v>0.52484283546499</c:v>
                </c:pt>
                <c:pt idx="17034">
                  <c:v>0.524821157598092</c:v>
                </c:pt>
                <c:pt idx="17035">
                  <c:v>0.52479947973119401</c:v>
                </c:pt>
                <c:pt idx="17036">
                  <c:v>0.52477780186429701</c:v>
                </c:pt>
                <c:pt idx="17037">
                  <c:v>0.52475612399739902</c:v>
                </c:pt>
                <c:pt idx="17038">
                  <c:v>0.52473444613050102</c:v>
                </c:pt>
                <c:pt idx="17039">
                  <c:v>0.52471276826360302</c:v>
                </c:pt>
                <c:pt idx="17040">
                  <c:v>0.52469109039670503</c:v>
                </c:pt>
                <c:pt idx="17041">
                  <c:v>0.52466941252980703</c:v>
                </c:pt>
                <c:pt idx="17042">
                  <c:v>0.52464773466290904</c:v>
                </c:pt>
                <c:pt idx="17043">
                  <c:v>0.52462605679601104</c:v>
                </c:pt>
                <c:pt idx="17044">
                  <c:v>0.52460437892911305</c:v>
                </c:pt>
                <c:pt idx="17045">
                  <c:v>0.52458270106221505</c:v>
                </c:pt>
                <c:pt idx="17046">
                  <c:v>0.52456102319531706</c:v>
                </c:pt>
                <c:pt idx="17047">
                  <c:v>0.52453934532841995</c:v>
                </c:pt>
                <c:pt idx="17048">
                  <c:v>0.52451766746152195</c:v>
                </c:pt>
                <c:pt idx="17049">
                  <c:v>0.52449598959462396</c:v>
                </c:pt>
                <c:pt idx="17050">
                  <c:v>0.52447431172772596</c:v>
                </c:pt>
                <c:pt idx="17051">
                  <c:v>0.52445263386082797</c:v>
                </c:pt>
                <c:pt idx="17052">
                  <c:v>0.52443095599392997</c:v>
                </c:pt>
                <c:pt idx="17053">
                  <c:v>0.52440927812703197</c:v>
                </c:pt>
                <c:pt idx="17054">
                  <c:v>0.52438760026013398</c:v>
                </c:pt>
                <c:pt idx="17055">
                  <c:v>0.52436592239323598</c:v>
                </c:pt>
                <c:pt idx="17056">
                  <c:v>0.52434424452633899</c:v>
                </c:pt>
                <c:pt idx="17057">
                  <c:v>0.52432256665944099</c:v>
                </c:pt>
                <c:pt idx="17058">
                  <c:v>0.524300888792543</c:v>
                </c:pt>
                <c:pt idx="17059">
                  <c:v>0.524279210925645</c:v>
                </c:pt>
                <c:pt idx="17060">
                  <c:v>0.52425753305874701</c:v>
                </c:pt>
                <c:pt idx="17061">
                  <c:v>0.52421417732495101</c:v>
                </c:pt>
                <c:pt idx="17062">
                  <c:v>0.52419249945805302</c:v>
                </c:pt>
                <c:pt idx="17063">
                  <c:v>0.52417082159115502</c:v>
                </c:pt>
                <c:pt idx="17064">
                  <c:v>0.52412746585736003</c:v>
                </c:pt>
                <c:pt idx="17065">
                  <c:v>0.52410578799046204</c:v>
                </c:pt>
                <c:pt idx="17066">
                  <c:v>0.52408411012356404</c:v>
                </c:pt>
                <c:pt idx="17067">
                  <c:v>0.52406243225666604</c:v>
                </c:pt>
                <c:pt idx="17068">
                  <c:v>0.52404075438976805</c:v>
                </c:pt>
                <c:pt idx="17069">
                  <c:v>0.52399739865597195</c:v>
                </c:pt>
                <c:pt idx="17070">
                  <c:v>0.52397572078907395</c:v>
                </c:pt>
                <c:pt idx="17071">
                  <c:v>0.52395404292217695</c:v>
                </c:pt>
                <c:pt idx="17072">
                  <c:v>0.52393236505527896</c:v>
                </c:pt>
                <c:pt idx="17073">
                  <c:v>0.52391068718838096</c:v>
                </c:pt>
                <c:pt idx="17074">
                  <c:v>0.52388900932148297</c:v>
                </c:pt>
                <c:pt idx="17075">
                  <c:v>0.52386733145458497</c:v>
                </c:pt>
                <c:pt idx="17076">
                  <c:v>0.52384565358768698</c:v>
                </c:pt>
                <c:pt idx="17077">
                  <c:v>0.52382397572078898</c:v>
                </c:pt>
                <c:pt idx="17078">
                  <c:v>0.52380229785389099</c:v>
                </c:pt>
                <c:pt idx="17079">
                  <c:v>0.52378061998699299</c:v>
                </c:pt>
                <c:pt idx="17080">
                  <c:v>0.52375894212009499</c:v>
                </c:pt>
                <c:pt idx="17081">
                  <c:v>0.523737264253197</c:v>
                </c:pt>
                <c:pt idx="17082">
                  <c:v>0.5237155863863</c:v>
                </c:pt>
                <c:pt idx="17083">
                  <c:v>0.52369390851940201</c:v>
                </c:pt>
                <c:pt idx="17084">
                  <c:v>0.52367223065250401</c:v>
                </c:pt>
                <c:pt idx="17085">
                  <c:v>0.52365055278560602</c:v>
                </c:pt>
                <c:pt idx="17086">
                  <c:v>0.52362887491870802</c:v>
                </c:pt>
                <c:pt idx="17087">
                  <c:v>0.52360719705181002</c:v>
                </c:pt>
                <c:pt idx="17088">
                  <c:v>0.52358551918491203</c:v>
                </c:pt>
                <c:pt idx="17089">
                  <c:v>0.52352048558421804</c:v>
                </c:pt>
                <c:pt idx="17090">
                  <c:v>0.52352048558421804</c:v>
                </c:pt>
                <c:pt idx="17091">
                  <c:v>0.52349880771732105</c:v>
                </c:pt>
                <c:pt idx="17092">
                  <c:v>0.52347712985042305</c:v>
                </c:pt>
                <c:pt idx="17093">
                  <c:v>0.52345545198352506</c:v>
                </c:pt>
                <c:pt idx="17094">
                  <c:v>0.52343377411662695</c:v>
                </c:pt>
                <c:pt idx="17095">
                  <c:v>0.52341209624972895</c:v>
                </c:pt>
                <c:pt idx="17096">
                  <c:v>0.52336874051593296</c:v>
                </c:pt>
                <c:pt idx="17097">
                  <c:v>0.52328202904834198</c:v>
                </c:pt>
                <c:pt idx="17098">
                  <c:v>0.52326035118144398</c:v>
                </c:pt>
                <c:pt idx="17099">
                  <c:v>0.52323867331454599</c:v>
                </c:pt>
                <c:pt idx="17100">
                  <c:v>0.52321699544764799</c:v>
                </c:pt>
                <c:pt idx="17101">
                  <c:v>0.52319531758075</c:v>
                </c:pt>
                <c:pt idx="17102">
                  <c:v>0.523173639713852</c:v>
                </c:pt>
                <c:pt idx="17103">
                  <c:v>0.52315196184695401</c:v>
                </c:pt>
                <c:pt idx="17104">
                  <c:v>0.52313028398005601</c:v>
                </c:pt>
                <c:pt idx="17105">
                  <c:v>0.52310860611315801</c:v>
                </c:pt>
                <c:pt idx="17106">
                  <c:v>0.52308692824626102</c:v>
                </c:pt>
                <c:pt idx="17107">
                  <c:v>0.52306525037936302</c:v>
                </c:pt>
                <c:pt idx="17108">
                  <c:v>0.52304357251246503</c:v>
                </c:pt>
                <c:pt idx="17109">
                  <c:v>0.52302189464556703</c:v>
                </c:pt>
                <c:pt idx="17110">
                  <c:v>0.52300021677866904</c:v>
                </c:pt>
                <c:pt idx="17111">
                  <c:v>0.52297853891177104</c:v>
                </c:pt>
                <c:pt idx="17112">
                  <c:v>0.52295686104487304</c:v>
                </c:pt>
                <c:pt idx="17113">
                  <c:v>0.52293518317797505</c:v>
                </c:pt>
                <c:pt idx="17114">
                  <c:v>0.52291350531107705</c:v>
                </c:pt>
                <c:pt idx="17115">
                  <c:v>0.52289182744417995</c:v>
                </c:pt>
                <c:pt idx="17116">
                  <c:v>0.52287014957728195</c:v>
                </c:pt>
                <c:pt idx="17117">
                  <c:v>0.52284847171038396</c:v>
                </c:pt>
                <c:pt idx="17118">
                  <c:v>0.52282679384348596</c:v>
                </c:pt>
                <c:pt idx="17119">
                  <c:v>0.52280511597658796</c:v>
                </c:pt>
                <c:pt idx="17120">
                  <c:v>0.52276176024279197</c:v>
                </c:pt>
                <c:pt idx="17121">
                  <c:v>0.52274008237589398</c:v>
                </c:pt>
                <c:pt idx="17122">
                  <c:v>0.52271840450899598</c:v>
                </c:pt>
                <c:pt idx="17123">
                  <c:v>0.52267504877520099</c:v>
                </c:pt>
                <c:pt idx="17124">
                  <c:v>0.52265337090830299</c:v>
                </c:pt>
                <c:pt idx="17125">
                  <c:v>0.522610015174507</c:v>
                </c:pt>
                <c:pt idx="17126">
                  <c:v>0.52258833730760901</c:v>
                </c:pt>
                <c:pt idx="17127">
                  <c:v>0.52256665944071101</c:v>
                </c:pt>
                <c:pt idx="17128">
                  <c:v>0.52254498157381302</c:v>
                </c:pt>
                <c:pt idx="17129">
                  <c:v>0.52252330370691502</c:v>
                </c:pt>
                <c:pt idx="17130">
                  <c:v>0.52250162584001703</c:v>
                </c:pt>
                <c:pt idx="17131">
                  <c:v>0.52247994797311903</c:v>
                </c:pt>
                <c:pt idx="17132">
                  <c:v>0.52245827010622103</c:v>
                </c:pt>
                <c:pt idx="17133">
                  <c:v>0.52243659223932404</c:v>
                </c:pt>
                <c:pt idx="17134">
                  <c:v>0.52241491437242604</c:v>
                </c:pt>
                <c:pt idx="17135">
                  <c:v>0.52239323650552805</c:v>
                </c:pt>
                <c:pt idx="17136">
                  <c:v>0.52237155863863005</c:v>
                </c:pt>
                <c:pt idx="17137">
                  <c:v>0.52234988077173194</c:v>
                </c:pt>
                <c:pt idx="17138">
                  <c:v>0.52232820290483395</c:v>
                </c:pt>
                <c:pt idx="17139">
                  <c:v>0.52230652503793595</c:v>
                </c:pt>
                <c:pt idx="17140">
                  <c:v>0.52228484717103796</c:v>
                </c:pt>
                <c:pt idx="17141">
                  <c:v>0.52226316930413996</c:v>
                </c:pt>
                <c:pt idx="17142">
                  <c:v>0.52221981357034497</c:v>
                </c:pt>
                <c:pt idx="17143">
                  <c:v>0.52219813570344698</c:v>
                </c:pt>
                <c:pt idx="17144">
                  <c:v>0.52217645783654898</c:v>
                </c:pt>
                <c:pt idx="17145">
                  <c:v>0.52215477996965098</c:v>
                </c:pt>
                <c:pt idx="17146">
                  <c:v>0.52213310210275299</c:v>
                </c:pt>
                <c:pt idx="17147">
                  <c:v>0.52211142423585499</c:v>
                </c:pt>
                <c:pt idx="17148">
                  <c:v>0.522068068502059</c:v>
                </c:pt>
                <c:pt idx="17149">
                  <c:v>0.52202471276826401</c:v>
                </c:pt>
                <c:pt idx="17150">
                  <c:v>0.52200303490136601</c:v>
                </c:pt>
                <c:pt idx="17151">
                  <c:v>0.52198135703446802</c:v>
                </c:pt>
                <c:pt idx="17152">
                  <c:v>0.52191632343377403</c:v>
                </c:pt>
                <c:pt idx="17153">
                  <c:v>0.52189464556687604</c:v>
                </c:pt>
                <c:pt idx="17154">
                  <c:v>0.52187296769997804</c:v>
                </c:pt>
                <c:pt idx="17155">
                  <c:v>0.52185128983308005</c:v>
                </c:pt>
                <c:pt idx="17156">
                  <c:v>0.52182961196618205</c:v>
                </c:pt>
                <c:pt idx="17157">
                  <c:v>0.52180793409928505</c:v>
                </c:pt>
                <c:pt idx="17158">
                  <c:v>0.52178625623238695</c:v>
                </c:pt>
                <c:pt idx="17159">
                  <c:v>0.52176457836548895</c:v>
                </c:pt>
                <c:pt idx="17160">
                  <c:v>0.52174290049859096</c:v>
                </c:pt>
                <c:pt idx="17161">
                  <c:v>0.52172122263169296</c:v>
                </c:pt>
                <c:pt idx="17162">
                  <c:v>0.52169954476479496</c:v>
                </c:pt>
                <c:pt idx="17163">
                  <c:v>0.52167786689789697</c:v>
                </c:pt>
                <c:pt idx="17164">
                  <c:v>0.52165618903099897</c:v>
                </c:pt>
                <c:pt idx="17165">
                  <c:v>0.52163451116410098</c:v>
                </c:pt>
                <c:pt idx="17166">
                  <c:v>0.52161283329720398</c:v>
                </c:pt>
                <c:pt idx="17167">
                  <c:v>0.52159115543030599</c:v>
                </c:pt>
                <c:pt idx="17168">
                  <c:v>0.52156947756340799</c:v>
                </c:pt>
                <c:pt idx="17169">
                  <c:v>0.52154779969650999</c:v>
                </c:pt>
                <c:pt idx="17170">
                  <c:v>0.521526121829612</c:v>
                </c:pt>
                <c:pt idx="17171">
                  <c:v>0.52146108822891801</c:v>
                </c:pt>
                <c:pt idx="17172">
                  <c:v>0.52143941036202002</c:v>
                </c:pt>
                <c:pt idx="17173">
                  <c:v>0.52143941036202002</c:v>
                </c:pt>
                <c:pt idx="17174">
                  <c:v>0.52139605462822503</c:v>
                </c:pt>
                <c:pt idx="17175">
                  <c:v>0.52137437676132703</c:v>
                </c:pt>
                <c:pt idx="17176">
                  <c:v>0.52135269889442903</c:v>
                </c:pt>
                <c:pt idx="17177">
                  <c:v>0.52133102102753104</c:v>
                </c:pt>
                <c:pt idx="17178">
                  <c:v>0.52130934316063304</c:v>
                </c:pt>
                <c:pt idx="17179">
                  <c:v>0.52128766529373505</c:v>
                </c:pt>
                <c:pt idx="17180">
                  <c:v>0.52126598742683705</c:v>
                </c:pt>
                <c:pt idx="17181">
                  <c:v>0.52124430955993895</c:v>
                </c:pt>
                <c:pt idx="17182">
                  <c:v>0.52122263169304095</c:v>
                </c:pt>
                <c:pt idx="17183">
                  <c:v>0.52120095382614395</c:v>
                </c:pt>
                <c:pt idx="17184">
                  <c:v>0.52117927595924596</c:v>
                </c:pt>
                <c:pt idx="17185">
                  <c:v>0.52115759809234796</c:v>
                </c:pt>
                <c:pt idx="17186">
                  <c:v>0.52113592022544997</c:v>
                </c:pt>
                <c:pt idx="17187">
                  <c:v>0.52111424235855197</c:v>
                </c:pt>
                <c:pt idx="17188">
                  <c:v>0.52109256449165398</c:v>
                </c:pt>
                <c:pt idx="17189">
                  <c:v>0.52107088662475598</c:v>
                </c:pt>
                <c:pt idx="17190">
                  <c:v>0.52104920875785798</c:v>
                </c:pt>
                <c:pt idx="17191">
                  <c:v>0.52100585302406199</c:v>
                </c:pt>
                <c:pt idx="17192">
                  <c:v>0.520984175157165</c:v>
                </c:pt>
                <c:pt idx="17193">
                  <c:v>0.520962497290267</c:v>
                </c:pt>
                <c:pt idx="17194">
                  <c:v>0.52094081942336901</c:v>
                </c:pt>
                <c:pt idx="17195">
                  <c:v>0.52091914155647101</c:v>
                </c:pt>
                <c:pt idx="17196">
                  <c:v>0.52089746368957301</c:v>
                </c:pt>
                <c:pt idx="17197">
                  <c:v>0.52087578582267502</c:v>
                </c:pt>
                <c:pt idx="17198">
                  <c:v>0.52085410795577702</c:v>
                </c:pt>
                <c:pt idx="17199">
                  <c:v>0.52083243008887903</c:v>
                </c:pt>
                <c:pt idx="17200">
                  <c:v>0.52081075222198103</c:v>
                </c:pt>
                <c:pt idx="17201">
                  <c:v>0.52078907435508304</c:v>
                </c:pt>
                <c:pt idx="17202">
                  <c:v>0.52074571862128805</c:v>
                </c:pt>
                <c:pt idx="17203">
                  <c:v>0.52072404075439005</c:v>
                </c:pt>
                <c:pt idx="17204">
                  <c:v>0.52070236288749205</c:v>
                </c:pt>
                <c:pt idx="17205">
                  <c:v>0.52068068502059395</c:v>
                </c:pt>
                <c:pt idx="17206">
                  <c:v>0.52065900715369595</c:v>
                </c:pt>
                <c:pt idx="17207">
                  <c:v>0.52063732928679796</c:v>
                </c:pt>
                <c:pt idx="17208">
                  <c:v>0.52061565141989996</c:v>
                </c:pt>
                <c:pt idx="17209">
                  <c:v>0.52059397355300197</c:v>
                </c:pt>
                <c:pt idx="17210">
                  <c:v>0.52057229568610497</c:v>
                </c:pt>
                <c:pt idx="17211">
                  <c:v>0.52055061781920697</c:v>
                </c:pt>
                <c:pt idx="17212">
                  <c:v>0.52052893995230898</c:v>
                </c:pt>
                <c:pt idx="17213">
                  <c:v>0.52046390635161499</c:v>
                </c:pt>
                <c:pt idx="17214">
                  <c:v>0.520442228484717</c:v>
                </c:pt>
                <c:pt idx="17215">
                  <c:v>0.520420550617819</c:v>
                </c:pt>
                <c:pt idx="17216">
                  <c:v>0.52037719488402301</c:v>
                </c:pt>
                <c:pt idx="17217">
                  <c:v>0.52035551701712501</c:v>
                </c:pt>
                <c:pt idx="17218">
                  <c:v>0.52033383915022802</c:v>
                </c:pt>
                <c:pt idx="17219">
                  <c:v>0.52031216128333002</c:v>
                </c:pt>
                <c:pt idx="17220">
                  <c:v>0.52029048341643203</c:v>
                </c:pt>
                <c:pt idx="17221">
                  <c:v>0.52026880554953403</c:v>
                </c:pt>
                <c:pt idx="17222">
                  <c:v>0.52024712768263603</c:v>
                </c:pt>
                <c:pt idx="17223">
                  <c:v>0.52022544981573804</c:v>
                </c:pt>
                <c:pt idx="17224">
                  <c:v>0.52020377194884004</c:v>
                </c:pt>
                <c:pt idx="17225">
                  <c:v>0.52018209408194205</c:v>
                </c:pt>
                <c:pt idx="17226">
                  <c:v>0.52011706048124895</c:v>
                </c:pt>
                <c:pt idx="17227">
                  <c:v>0.52009538261435095</c:v>
                </c:pt>
                <c:pt idx="17228">
                  <c:v>0.52007370474745296</c:v>
                </c:pt>
                <c:pt idx="17229">
                  <c:v>0.52005202688055496</c:v>
                </c:pt>
                <c:pt idx="17230">
                  <c:v>0.52003034901365697</c:v>
                </c:pt>
                <c:pt idx="17231">
                  <c:v>0.51998699327986098</c:v>
                </c:pt>
                <c:pt idx="17232">
                  <c:v>0.51996531541296298</c:v>
                </c:pt>
                <c:pt idx="17233">
                  <c:v>0.51994363754606598</c:v>
                </c:pt>
                <c:pt idx="17234">
                  <c:v>0.51992195967916799</c:v>
                </c:pt>
                <c:pt idx="17235">
                  <c:v>0.51990028181226999</c:v>
                </c:pt>
                <c:pt idx="17236">
                  <c:v>0.519878603945372</c:v>
                </c:pt>
                <c:pt idx="17237">
                  <c:v>0.519856926078474</c:v>
                </c:pt>
                <c:pt idx="17238">
                  <c:v>0.51983524821157601</c:v>
                </c:pt>
                <c:pt idx="17239">
                  <c:v>0.51981357034467801</c:v>
                </c:pt>
                <c:pt idx="17240">
                  <c:v>0.51977021461088202</c:v>
                </c:pt>
                <c:pt idx="17241">
                  <c:v>0.51974853674398402</c:v>
                </c:pt>
                <c:pt idx="17242">
                  <c:v>0.51972685887708603</c:v>
                </c:pt>
                <c:pt idx="17243">
                  <c:v>0.51970518101018903</c:v>
                </c:pt>
                <c:pt idx="17244">
                  <c:v>0.51968350314329104</c:v>
                </c:pt>
                <c:pt idx="17245">
                  <c:v>0.51964014740949505</c:v>
                </c:pt>
                <c:pt idx="17246">
                  <c:v>0.51961846954259705</c:v>
                </c:pt>
                <c:pt idx="17247">
                  <c:v>0.51959679167569905</c:v>
                </c:pt>
                <c:pt idx="17248">
                  <c:v>0.51957511380880095</c:v>
                </c:pt>
                <c:pt idx="17249">
                  <c:v>0.51955343594190295</c:v>
                </c:pt>
                <c:pt idx="17250">
                  <c:v>0.51953175807500496</c:v>
                </c:pt>
                <c:pt idx="17251">
                  <c:v>0.51951008020810796</c:v>
                </c:pt>
                <c:pt idx="17252">
                  <c:v>0.51948840234120996</c:v>
                </c:pt>
                <c:pt idx="17253">
                  <c:v>0.51946672447431197</c:v>
                </c:pt>
                <c:pt idx="17254">
                  <c:v>0.51944504660741397</c:v>
                </c:pt>
                <c:pt idx="17255">
                  <c:v>0.51942336874051598</c:v>
                </c:pt>
                <c:pt idx="17256">
                  <c:v>0.51927162367223101</c:v>
                </c:pt>
                <c:pt idx="17257">
                  <c:v>0.51924994580533301</c:v>
                </c:pt>
                <c:pt idx="17258">
                  <c:v>0.51920659007153702</c:v>
                </c:pt>
                <c:pt idx="17259">
                  <c:v>0.51918491220463903</c:v>
                </c:pt>
                <c:pt idx="17260">
                  <c:v>0.51914155647084304</c:v>
                </c:pt>
                <c:pt idx="17261">
                  <c:v>0.51911987860394504</c:v>
                </c:pt>
                <c:pt idx="17262">
                  <c:v>0.51909820073704704</c:v>
                </c:pt>
                <c:pt idx="17263">
                  <c:v>0.51907652287015005</c:v>
                </c:pt>
                <c:pt idx="17264">
                  <c:v>0.51905484500325205</c:v>
                </c:pt>
                <c:pt idx="17265">
                  <c:v>0.51903316713635395</c:v>
                </c:pt>
                <c:pt idx="17266">
                  <c:v>0.51901148926945595</c:v>
                </c:pt>
                <c:pt idx="17267">
                  <c:v>0.51898981140255795</c:v>
                </c:pt>
                <c:pt idx="17268">
                  <c:v>0.51896813353565996</c:v>
                </c:pt>
                <c:pt idx="17269">
                  <c:v>0.51894645566876196</c:v>
                </c:pt>
                <c:pt idx="17270">
                  <c:v>0.51892477780186397</c:v>
                </c:pt>
                <c:pt idx="17271">
                  <c:v>0.51890309993496597</c:v>
                </c:pt>
                <c:pt idx="17272">
                  <c:v>0.51888142206806798</c:v>
                </c:pt>
                <c:pt idx="17273">
                  <c:v>0.51885974420117098</c:v>
                </c:pt>
                <c:pt idx="17274">
                  <c:v>0.51883806633427298</c:v>
                </c:pt>
                <c:pt idx="17275">
                  <c:v>0.518773032733579</c:v>
                </c:pt>
                <c:pt idx="17276">
                  <c:v>0.518751354866681</c:v>
                </c:pt>
                <c:pt idx="17277">
                  <c:v>0.51870799913288501</c:v>
                </c:pt>
                <c:pt idx="17278">
                  <c:v>0.51866464339909002</c:v>
                </c:pt>
                <c:pt idx="17279">
                  <c:v>0.51859960979839603</c:v>
                </c:pt>
                <c:pt idx="17280">
                  <c:v>0.51855625406460004</c:v>
                </c:pt>
                <c:pt idx="17281">
                  <c:v>0.51853457619770205</c:v>
                </c:pt>
                <c:pt idx="17282">
                  <c:v>0.51844786473011095</c:v>
                </c:pt>
                <c:pt idx="17283">
                  <c:v>0.51842618686321296</c:v>
                </c:pt>
                <c:pt idx="17284">
                  <c:v>0.51840450899631496</c:v>
                </c:pt>
                <c:pt idx="17285">
                  <c:v>0.51838283112941697</c:v>
                </c:pt>
                <c:pt idx="17286">
                  <c:v>0.51836115326251897</c:v>
                </c:pt>
                <c:pt idx="17287">
                  <c:v>0.51833947539562097</c:v>
                </c:pt>
                <c:pt idx="17288">
                  <c:v>0.51831779752872298</c:v>
                </c:pt>
                <c:pt idx="17289">
                  <c:v>0.51829611966182498</c:v>
                </c:pt>
                <c:pt idx="17290">
                  <c:v>0.51827444179492699</c:v>
                </c:pt>
                <c:pt idx="17291">
                  <c:v>0.51825276392802899</c:v>
                </c:pt>
                <c:pt idx="17292">
                  <c:v>0.518231086061132</c:v>
                </c:pt>
                <c:pt idx="17293">
                  <c:v>0.518209408194234</c:v>
                </c:pt>
                <c:pt idx="17294">
                  <c:v>0.518187730327336</c:v>
                </c:pt>
                <c:pt idx="17295">
                  <c:v>0.51814437459354001</c:v>
                </c:pt>
                <c:pt idx="17296">
                  <c:v>0.51812269672664202</c:v>
                </c:pt>
                <c:pt idx="17297">
                  <c:v>0.51810101885974402</c:v>
                </c:pt>
                <c:pt idx="17298">
                  <c:v>0.51805766312594803</c:v>
                </c:pt>
                <c:pt idx="17299">
                  <c:v>0.51803598525905104</c:v>
                </c:pt>
                <c:pt idx="17300">
                  <c:v>0.51794927379145905</c:v>
                </c:pt>
                <c:pt idx="17301">
                  <c:v>0.51792759592456095</c:v>
                </c:pt>
                <c:pt idx="17302">
                  <c:v>0.51790591805766295</c:v>
                </c:pt>
                <c:pt idx="17303">
                  <c:v>0.51788424019076496</c:v>
                </c:pt>
                <c:pt idx="17304">
                  <c:v>0.51786256232386696</c:v>
                </c:pt>
                <c:pt idx="17305">
                  <c:v>0.51784088445696896</c:v>
                </c:pt>
                <c:pt idx="17306">
                  <c:v>0.51781920659007197</c:v>
                </c:pt>
                <c:pt idx="17307">
                  <c:v>0.51779752872317397</c:v>
                </c:pt>
                <c:pt idx="17308">
                  <c:v>0.51777585085627598</c:v>
                </c:pt>
                <c:pt idx="17309">
                  <c:v>0.51775417298937798</c:v>
                </c:pt>
                <c:pt idx="17310">
                  <c:v>0.51773249512247999</c:v>
                </c:pt>
                <c:pt idx="17311">
                  <c:v>0.51771081725558199</c:v>
                </c:pt>
                <c:pt idx="17312">
                  <c:v>0.51768913938868399</c:v>
                </c:pt>
                <c:pt idx="17313">
                  <c:v>0.517645783654888</c:v>
                </c:pt>
                <c:pt idx="17314">
                  <c:v>0.51762410578799001</c:v>
                </c:pt>
                <c:pt idx="17315">
                  <c:v>0.51762410578799001</c:v>
                </c:pt>
                <c:pt idx="17316">
                  <c:v>0.51758075005419502</c:v>
                </c:pt>
                <c:pt idx="17317">
                  <c:v>0.51755907218729702</c:v>
                </c:pt>
                <c:pt idx="17318">
                  <c:v>0.51753739432039902</c:v>
                </c:pt>
                <c:pt idx="17319">
                  <c:v>0.51745068285280704</c:v>
                </c:pt>
                <c:pt idx="17320">
                  <c:v>0.51742900498590905</c:v>
                </c:pt>
                <c:pt idx="17321">
                  <c:v>0.51740732711901105</c:v>
                </c:pt>
                <c:pt idx="17322">
                  <c:v>0.51738564925211405</c:v>
                </c:pt>
                <c:pt idx="17323">
                  <c:v>0.51736397138521595</c:v>
                </c:pt>
                <c:pt idx="17324">
                  <c:v>0.51734229351831795</c:v>
                </c:pt>
                <c:pt idx="17325">
                  <c:v>0.51732061565141996</c:v>
                </c:pt>
                <c:pt idx="17326">
                  <c:v>0.51729893778452196</c:v>
                </c:pt>
                <c:pt idx="17327">
                  <c:v>0.51727725991762397</c:v>
                </c:pt>
                <c:pt idx="17328">
                  <c:v>0.51725558205072597</c:v>
                </c:pt>
                <c:pt idx="17329">
                  <c:v>0.51721222631692998</c:v>
                </c:pt>
                <c:pt idx="17330">
                  <c:v>0.51719054845003298</c:v>
                </c:pt>
                <c:pt idx="17331">
                  <c:v>0.51716887058313499</c:v>
                </c:pt>
                <c:pt idx="17332">
                  <c:v>0.51714719271623699</c:v>
                </c:pt>
                <c:pt idx="17333">
                  <c:v>0.517125514849339</c:v>
                </c:pt>
                <c:pt idx="17334">
                  <c:v>0.517103836982441</c:v>
                </c:pt>
                <c:pt idx="17335">
                  <c:v>0.51708215911554301</c:v>
                </c:pt>
                <c:pt idx="17336">
                  <c:v>0.51706048124864501</c:v>
                </c:pt>
                <c:pt idx="17337">
                  <c:v>0.51703880338174701</c:v>
                </c:pt>
                <c:pt idx="17338">
                  <c:v>0.51697376978105303</c:v>
                </c:pt>
                <c:pt idx="17339">
                  <c:v>0.51695209191415603</c:v>
                </c:pt>
                <c:pt idx="17340">
                  <c:v>0.51693041404725804</c:v>
                </c:pt>
                <c:pt idx="17341">
                  <c:v>0.51690873618036004</c:v>
                </c:pt>
                <c:pt idx="17342">
                  <c:v>0.51688705831346204</c:v>
                </c:pt>
                <c:pt idx="17343">
                  <c:v>0.51686538044656405</c:v>
                </c:pt>
                <c:pt idx="17344">
                  <c:v>0.51684370257966605</c:v>
                </c:pt>
                <c:pt idx="17345">
                  <c:v>0.51682202471276795</c:v>
                </c:pt>
                <c:pt idx="17346">
                  <c:v>0.51680034684586995</c:v>
                </c:pt>
                <c:pt idx="17347">
                  <c:v>0.51677866897897196</c:v>
                </c:pt>
                <c:pt idx="17348">
                  <c:v>0.51675699111207496</c:v>
                </c:pt>
                <c:pt idx="17349">
                  <c:v>0.51673531324517696</c:v>
                </c:pt>
                <c:pt idx="17350">
                  <c:v>0.51671363537827897</c:v>
                </c:pt>
                <c:pt idx="17351">
                  <c:v>0.51669195751138097</c:v>
                </c:pt>
                <c:pt idx="17352">
                  <c:v>0.51667027964448298</c:v>
                </c:pt>
                <c:pt idx="17353">
                  <c:v>0.51664860177758498</c:v>
                </c:pt>
                <c:pt idx="17354">
                  <c:v>0.51662692391068699</c:v>
                </c:pt>
                <c:pt idx="17355">
                  <c:v>0.516561890309994</c:v>
                </c:pt>
                <c:pt idx="17356">
                  <c:v>0.51643182310860603</c:v>
                </c:pt>
                <c:pt idx="17357">
                  <c:v>0.51641014524170803</c:v>
                </c:pt>
                <c:pt idx="17358">
                  <c:v>0.51638846737481003</c:v>
                </c:pt>
                <c:pt idx="17359">
                  <c:v>0.51636678950791204</c:v>
                </c:pt>
                <c:pt idx="17360">
                  <c:v>0.51634511164101404</c:v>
                </c:pt>
                <c:pt idx="17361">
                  <c:v>0.51632343377411705</c:v>
                </c:pt>
                <c:pt idx="17362">
                  <c:v>0.51630175590721905</c:v>
                </c:pt>
                <c:pt idx="17363">
                  <c:v>0.51628007804032106</c:v>
                </c:pt>
                <c:pt idx="17364">
                  <c:v>0.51623672230652495</c:v>
                </c:pt>
                <c:pt idx="17365">
                  <c:v>0.51621504443962696</c:v>
                </c:pt>
                <c:pt idx="17366">
                  <c:v>0.51619336657272896</c:v>
                </c:pt>
                <c:pt idx="17367">
                  <c:v>0.51617168870583097</c:v>
                </c:pt>
                <c:pt idx="17368">
                  <c:v>0.51615001083893297</c:v>
                </c:pt>
                <c:pt idx="17369">
                  <c:v>0.51612833297203597</c:v>
                </c:pt>
                <c:pt idx="17370">
                  <c:v>0.51610665510513798</c:v>
                </c:pt>
                <c:pt idx="17371">
                  <c:v>0.51608497723823998</c:v>
                </c:pt>
                <c:pt idx="17372">
                  <c:v>0.51606329937134199</c:v>
                </c:pt>
                <c:pt idx="17373">
                  <c:v>0.516019943637546</c:v>
                </c:pt>
                <c:pt idx="17374">
                  <c:v>0.515998265770648</c:v>
                </c:pt>
                <c:pt idx="17375">
                  <c:v>0.51597658790375001</c:v>
                </c:pt>
                <c:pt idx="17376">
                  <c:v>0.51593323216995401</c:v>
                </c:pt>
                <c:pt idx="17377">
                  <c:v>0.51588987643615902</c:v>
                </c:pt>
                <c:pt idx="17378">
                  <c:v>0.51586819856926103</c:v>
                </c:pt>
                <c:pt idx="17379">
                  <c:v>0.51584652070236303</c:v>
                </c:pt>
                <c:pt idx="17380">
                  <c:v>0.51582484283546504</c:v>
                </c:pt>
                <c:pt idx="17381">
                  <c:v>0.51580316496856704</c:v>
                </c:pt>
                <c:pt idx="17382">
                  <c:v>0.51578148710166905</c:v>
                </c:pt>
                <c:pt idx="17383">
                  <c:v>0.51571645350097595</c:v>
                </c:pt>
                <c:pt idx="17384">
                  <c:v>0.51569477563407795</c:v>
                </c:pt>
                <c:pt idx="17385">
                  <c:v>0.51567309776717996</c:v>
                </c:pt>
                <c:pt idx="17386">
                  <c:v>0.51565141990028196</c:v>
                </c:pt>
                <c:pt idx="17387">
                  <c:v>0.51562974203338396</c:v>
                </c:pt>
                <c:pt idx="17388">
                  <c:v>0.51560806416648597</c:v>
                </c:pt>
                <c:pt idx="17389">
                  <c:v>0.51558638629958797</c:v>
                </c:pt>
                <c:pt idx="17390">
                  <c:v>0.51556470843268998</c:v>
                </c:pt>
                <c:pt idx="17391">
                  <c:v>0.51554303056579198</c:v>
                </c:pt>
                <c:pt idx="17392">
                  <c:v>0.51552135269889399</c:v>
                </c:pt>
                <c:pt idx="17393">
                  <c:v>0.51549967483199699</c:v>
                </c:pt>
                <c:pt idx="17394">
                  <c:v>0.515434641231303</c:v>
                </c:pt>
                <c:pt idx="17395">
                  <c:v>0.51541296336440501</c:v>
                </c:pt>
                <c:pt idx="17396">
                  <c:v>0.51539128549750701</c:v>
                </c:pt>
                <c:pt idx="17397">
                  <c:v>0.51536960763060902</c:v>
                </c:pt>
                <c:pt idx="17398">
                  <c:v>0.51534792976371102</c:v>
                </c:pt>
                <c:pt idx="17399">
                  <c:v>0.51532625189681303</c:v>
                </c:pt>
                <c:pt idx="17400">
                  <c:v>0.51530457402991503</c:v>
                </c:pt>
                <c:pt idx="17401">
                  <c:v>0.51528289616301803</c:v>
                </c:pt>
                <c:pt idx="17402">
                  <c:v>0.51526121829612004</c:v>
                </c:pt>
                <c:pt idx="17403">
                  <c:v>0.51523954042922204</c:v>
                </c:pt>
                <c:pt idx="17404">
                  <c:v>0.51521786256232405</c:v>
                </c:pt>
                <c:pt idx="17405">
                  <c:v>0.51519618469542605</c:v>
                </c:pt>
                <c:pt idx="17406">
                  <c:v>0.51506611749403897</c:v>
                </c:pt>
                <c:pt idx="17407">
                  <c:v>0.51504443962714097</c:v>
                </c:pt>
                <c:pt idx="17408">
                  <c:v>0.51497940602644698</c:v>
                </c:pt>
                <c:pt idx="17409">
                  <c:v>0.51493605029265099</c:v>
                </c:pt>
                <c:pt idx="17410">
                  <c:v>0.514914372425753</c:v>
                </c:pt>
                <c:pt idx="17411">
                  <c:v>0.514892694558855</c:v>
                </c:pt>
                <c:pt idx="17412">
                  <c:v>0.51487101669195701</c:v>
                </c:pt>
                <c:pt idx="17413">
                  <c:v>0.51484933882506001</c:v>
                </c:pt>
                <c:pt idx="17414">
                  <c:v>0.51482766095816201</c:v>
                </c:pt>
                <c:pt idx="17415">
                  <c:v>0.51480598309126402</c:v>
                </c:pt>
                <c:pt idx="17416">
                  <c:v>0.51478430522436602</c:v>
                </c:pt>
                <c:pt idx="17417">
                  <c:v>0.51474094949057003</c:v>
                </c:pt>
                <c:pt idx="17418">
                  <c:v>0.51471927162367204</c:v>
                </c:pt>
                <c:pt idx="17419">
                  <c:v>0.51467591588987605</c:v>
                </c:pt>
                <c:pt idx="17420">
                  <c:v>0.51465423802297905</c:v>
                </c:pt>
                <c:pt idx="17421">
                  <c:v>0.51461088228918295</c:v>
                </c:pt>
                <c:pt idx="17422">
                  <c:v>0.51443745935399998</c:v>
                </c:pt>
                <c:pt idx="17423">
                  <c:v>0.51441578148710199</c:v>
                </c:pt>
                <c:pt idx="17424">
                  <c:v>0.51439410362020399</c:v>
                </c:pt>
                <c:pt idx="17425">
                  <c:v>0.514350747886408</c:v>
                </c:pt>
                <c:pt idx="17426">
                  <c:v>0.51432907001951</c:v>
                </c:pt>
                <c:pt idx="17427">
                  <c:v>0.51430739215261201</c:v>
                </c:pt>
                <c:pt idx="17428">
                  <c:v>0.51428571428571401</c:v>
                </c:pt>
                <c:pt idx="17429">
                  <c:v>0.51426403641881602</c:v>
                </c:pt>
                <c:pt idx="17430">
                  <c:v>0.51424235855191802</c:v>
                </c:pt>
                <c:pt idx="17431">
                  <c:v>0.51422068068502103</c:v>
                </c:pt>
                <c:pt idx="17432">
                  <c:v>0.51419900281812303</c:v>
                </c:pt>
                <c:pt idx="17433">
                  <c:v>0.51417732495122503</c:v>
                </c:pt>
                <c:pt idx="17434">
                  <c:v>0.51415564708432704</c:v>
                </c:pt>
                <c:pt idx="17435">
                  <c:v>0.51411229135053105</c:v>
                </c:pt>
                <c:pt idx="17436">
                  <c:v>0.51409061348363305</c:v>
                </c:pt>
                <c:pt idx="17437">
                  <c:v>0.51406893561673495</c:v>
                </c:pt>
                <c:pt idx="17438">
                  <c:v>0.51404725774983695</c:v>
                </c:pt>
                <c:pt idx="17439">
                  <c:v>0.51402557988293995</c:v>
                </c:pt>
                <c:pt idx="17440">
                  <c:v>0.51393886841534797</c:v>
                </c:pt>
                <c:pt idx="17441">
                  <c:v>0.51391719054844998</c:v>
                </c:pt>
                <c:pt idx="17442">
                  <c:v>0.51389551268155198</c:v>
                </c:pt>
                <c:pt idx="17443">
                  <c:v>0.51387383481465398</c:v>
                </c:pt>
                <c:pt idx="17444">
                  <c:v>0.51385215694775599</c:v>
                </c:pt>
                <c:pt idx="17445">
                  <c:v>0.513787123347063</c:v>
                </c:pt>
                <c:pt idx="17446">
                  <c:v>0.51376544548016501</c:v>
                </c:pt>
                <c:pt idx="17447">
                  <c:v>0.51374376761326701</c:v>
                </c:pt>
                <c:pt idx="17448">
                  <c:v>0.51372208974636902</c:v>
                </c:pt>
                <c:pt idx="17449">
                  <c:v>0.51370041187947102</c:v>
                </c:pt>
                <c:pt idx="17450">
                  <c:v>0.51367873401257302</c:v>
                </c:pt>
                <c:pt idx="17451">
                  <c:v>0.51365705614567503</c:v>
                </c:pt>
                <c:pt idx="17452">
                  <c:v>0.51363537827877703</c:v>
                </c:pt>
                <c:pt idx="17453">
                  <c:v>0.51361370041187904</c:v>
                </c:pt>
                <c:pt idx="17454">
                  <c:v>0.51359202254498204</c:v>
                </c:pt>
                <c:pt idx="17455">
                  <c:v>0.51357034467808405</c:v>
                </c:pt>
                <c:pt idx="17456">
                  <c:v>0.51354866681118605</c:v>
                </c:pt>
                <c:pt idx="17457">
                  <c:v>0.51352698894428805</c:v>
                </c:pt>
                <c:pt idx="17458">
                  <c:v>0.51350531107738995</c:v>
                </c:pt>
                <c:pt idx="17459">
                  <c:v>0.51348363321049195</c:v>
                </c:pt>
                <c:pt idx="17460">
                  <c:v>0.51346195534359396</c:v>
                </c:pt>
                <c:pt idx="17461">
                  <c:v>0.51344027747669596</c:v>
                </c:pt>
                <c:pt idx="17462">
                  <c:v>0.51341859960979797</c:v>
                </c:pt>
                <c:pt idx="17463">
                  <c:v>0.51339692174290097</c:v>
                </c:pt>
                <c:pt idx="17464">
                  <c:v>0.51337524387600297</c:v>
                </c:pt>
                <c:pt idx="17465">
                  <c:v>0.51335356600910498</c:v>
                </c:pt>
                <c:pt idx="17466">
                  <c:v>0.51333188814220698</c:v>
                </c:pt>
                <c:pt idx="17467">
                  <c:v>0.51320182094081901</c:v>
                </c:pt>
                <c:pt idx="17468">
                  <c:v>0.51318014307392201</c:v>
                </c:pt>
                <c:pt idx="17469">
                  <c:v>0.51315846520702402</c:v>
                </c:pt>
                <c:pt idx="17470">
                  <c:v>0.51300672013873805</c:v>
                </c:pt>
                <c:pt idx="17471">
                  <c:v>0.51298504227184005</c:v>
                </c:pt>
                <c:pt idx="17472">
                  <c:v>0.51296336440494295</c:v>
                </c:pt>
                <c:pt idx="17473">
                  <c:v>0.51294168653804495</c:v>
                </c:pt>
                <c:pt idx="17474">
                  <c:v>0.51292000867114695</c:v>
                </c:pt>
                <c:pt idx="17475">
                  <c:v>0.51289833080424896</c:v>
                </c:pt>
                <c:pt idx="17476">
                  <c:v>0.51287665293735096</c:v>
                </c:pt>
                <c:pt idx="17477">
                  <c:v>0.51285497507045297</c:v>
                </c:pt>
                <c:pt idx="17478">
                  <c:v>0.51281161933665698</c:v>
                </c:pt>
                <c:pt idx="17479">
                  <c:v>0.51278994146975898</c:v>
                </c:pt>
                <c:pt idx="17480">
                  <c:v>0.51276826360286099</c:v>
                </c:pt>
                <c:pt idx="17481">
                  <c:v>0.512703230002168</c:v>
                </c:pt>
                <c:pt idx="17482">
                  <c:v>0.51268155213527</c:v>
                </c:pt>
                <c:pt idx="17483">
                  <c:v>0.51265987426837201</c:v>
                </c:pt>
                <c:pt idx="17484">
                  <c:v>0.51257316280078002</c:v>
                </c:pt>
                <c:pt idx="17485">
                  <c:v>0.51255148493388303</c:v>
                </c:pt>
                <c:pt idx="17486">
                  <c:v>0.51252980706698503</c:v>
                </c:pt>
                <c:pt idx="17487">
                  <c:v>0.51250812920008704</c:v>
                </c:pt>
                <c:pt idx="17488">
                  <c:v>0.51248645133318904</c:v>
                </c:pt>
                <c:pt idx="17489">
                  <c:v>0.51246477346629105</c:v>
                </c:pt>
                <c:pt idx="17490">
                  <c:v>0.51246477346629105</c:v>
                </c:pt>
                <c:pt idx="17491">
                  <c:v>0.51237806199869895</c:v>
                </c:pt>
                <c:pt idx="17492">
                  <c:v>0.51235638413180196</c:v>
                </c:pt>
                <c:pt idx="17493">
                  <c:v>0.51233470626490396</c:v>
                </c:pt>
                <c:pt idx="17494">
                  <c:v>0.51231302839800597</c:v>
                </c:pt>
                <c:pt idx="17495">
                  <c:v>0.51229135053110797</c:v>
                </c:pt>
                <c:pt idx="17496">
                  <c:v>0.51226967266420997</c:v>
                </c:pt>
                <c:pt idx="17497">
                  <c:v>0.51224799479731198</c:v>
                </c:pt>
                <c:pt idx="17498">
                  <c:v>0.51222631693041398</c:v>
                </c:pt>
                <c:pt idx="17499">
                  <c:v>0.51220463906351599</c:v>
                </c:pt>
                <c:pt idx="17500">
                  <c:v>0.51218296119661799</c:v>
                </c:pt>
                <c:pt idx="17501">
                  <c:v>0.512139605462822</c:v>
                </c:pt>
                <c:pt idx="17502">
                  <c:v>0.512117927595925</c:v>
                </c:pt>
                <c:pt idx="17503">
                  <c:v>0.51209624972902701</c:v>
                </c:pt>
                <c:pt idx="17504">
                  <c:v>0.51207457186212901</c:v>
                </c:pt>
                <c:pt idx="17505">
                  <c:v>0.51205289399523102</c:v>
                </c:pt>
                <c:pt idx="17506">
                  <c:v>0.51203121612833302</c:v>
                </c:pt>
                <c:pt idx="17507">
                  <c:v>0.51200953826143503</c:v>
                </c:pt>
                <c:pt idx="17508">
                  <c:v>0.51198786039453703</c:v>
                </c:pt>
                <c:pt idx="17509">
                  <c:v>0.51196618252763904</c:v>
                </c:pt>
                <c:pt idx="17510">
                  <c:v>0.51192282679384304</c:v>
                </c:pt>
                <c:pt idx="17511">
                  <c:v>0.51190114892694605</c:v>
                </c:pt>
                <c:pt idx="17512">
                  <c:v>0.51187947106004805</c:v>
                </c:pt>
                <c:pt idx="17513">
                  <c:v>0.51185779319314995</c:v>
                </c:pt>
                <c:pt idx="17514">
                  <c:v>0.51183611532625195</c:v>
                </c:pt>
                <c:pt idx="17515">
                  <c:v>0.51174940385865997</c:v>
                </c:pt>
                <c:pt idx="17516">
                  <c:v>0.51172772599176197</c:v>
                </c:pt>
                <c:pt idx="17517">
                  <c:v>0.51170604812486498</c:v>
                </c:pt>
                <c:pt idx="17518">
                  <c:v>0.51168437025796698</c:v>
                </c:pt>
                <c:pt idx="17519">
                  <c:v>0.51166269239106899</c:v>
                </c:pt>
                <c:pt idx="17520">
                  <c:v>0.51164101452417099</c:v>
                </c:pt>
                <c:pt idx="17521">
                  <c:v>0.51161933665727299</c:v>
                </c:pt>
                <c:pt idx="17522">
                  <c:v>0.511597658790375</c:v>
                </c:pt>
                <c:pt idx="17523">
                  <c:v>0.511575980923477</c:v>
                </c:pt>
                <c:pt idx="17524">
                  <c:v>0.51155430305657901</c:v>
                </c:pt>
                <c:pt idx="17525">
                  <c:v>0.51153262518968101</c:v>
                </c:pt>
                <c:pt idx="17526">
                  <c:v>0.51151094732278302</c:v>
                </c:pt>
                <c:pt idx="17527">
                  <c:v>0.51148926945588502</c:v>
                </c:pt>
                <c:pt idx="17528">
                  <c:v>0.51146759158898802</c:v>
                </c:pt>
                <c:pt idx="17529">
                  <c:v>0.51144591372209003</c:v>
                </c:pt>
                <c:pt idx="17530">
                  <c:v>0.51142423585519203</c:v>
                </c:pt>
                <c:pt idx="17531">
                  <c:v>0.51140255798829404</c:v>
                </c:pt>
                <c:pt idx="17532">
                  <c:v>0.51116410145241697</c:v>
                </c:pt>
                <c:pt idx="17533">
                  <c:v>0.51114242358551898</c:v>
                </c:pt>
                <c:pt idx="17534">
                  <c:v>0.51112074571862098</c:v>
                </c:pt>
                <c:pt idx="17535">
                  <c:v>0.51109906785172299</c:v>
                </c:pt>
                <c:pt idx="17536">
                  <c:v>0.51107738998482599</c:v>
                </c:pt>
                <c:pt idx="17537">
                  <c:v>0.511055712117928</c:v>
                </c:pt>
                <c:pt idx="17538">
                  <c:v>0.51103403425103</c:v>
                </c:pt>
                <c:pt idx="17539">
                  <c:v>0.511012356384132</c:v>
                </c:pt>
                <c:pt idx="17540">
                  <c:v>0.51099067851723401</c:v>
                </c:pt>
                <c:pt idx="17541">
                  <c:v>0.51079557771515305</c:v>
                </c:pt>
                <c:pt idx="17542">
                  <c:v>0.51077389984825505</c:v>
                </c:pt>
                <c:pt idx="17543">
                  <c:v>0.51075222198135695</c:v>
                </c:pt>
                <c:pt idx="17544">
                  <c:v>0.51070886624756096</c:v>
                </c:pt>
                <c:pt idx="17545">
                  <c:v>0.51068718838066296</c:v>
                </c:pt>
                <c:pt idx="17546">
                  <c:v>0.51066551051376496</c:v>
                </c:pt>
                <c:pt idx="17547">
                  <c:v>0.51064383264686797</c:v>
                </c:pt>
                <c:pt idx="17548">
                  <c:v>0.51062215477996997</c:v>
                </c:pt>
                <c:pt idx="17549">
                  <c:v>0.51060047691307198</c:v>
                </c:pt>
                <c:pt idx="17550">
                  <c:v>0.51057879904617398</c:v>
                </c:pt>
                <c:pt idx="17551">
                  <c:v>0.51055712117927599</c:v>
                </c:pt>
                <c:pt idx="17552">
                  <c:v>0.51053544331237799</c:v>
                </c:pt>
                <c:pt idx="17553">
                  <c:v>0.51051376544547999</c:v>
                </c:pt>
                <c:pt idx="17554">
                  <c:v>0.510470409711684</c:v>
                </c:pt>
                <c:pt idx="17555">
                  <c:v>0.51044873184478601</c:v>
                </c:pt>
                <c:pt idx="17556">
                  <c:v>0.51042705397788901</c:v>
                </c:pt>
                <c:pt idx="17557">
                  <c:v>0.51040537611099102</c:v>
                </c:pt>
                <c:pt idx="17558">
                  <c:v>0.51038369824409302</c:v>
                </c:pt>
                <c:pt idx="17559">
                  <c:v>0.51036202037719502</c:v>
                </c:pt>
                <c:pt idx="17560">
                  <c:v>0.51034034251029703</c:v>
                </c:pt>
                <c:pt idx="17561">
                  <c:v>0.51031866464339903</c:v>
                </c:pt>
                <c:pt idx="17562">
                  <c:v>0.51029698677650104</c:v>
                </c:pt>
                <c:pt idx="17563">
                  <c:v>0.51027530890960304</c:v>
                </c:pt>
                <c:pt idx="17564">
                  <c:v>0.51025363104270505</c:v>
                </c:pt>
                <c:pt idx="17565">
                  <c:v>0.51023195317580705</c:v>
                </c:pt>
                <c:pt idx="17566">
                  <c:v>0.51021027530891006</c:v>
                </c:pt>
                <c:pt idx="17567">
                  <c:v>0.51018859744201195</c:v>
                </c:pt>
                <c:pt idx="17568">
                  <c:v>0.51014524170821596</c:v>
                </c:pt>
                <c:pt idx="17569">
                  <c:v>0.51008020810752197</c:v>
                </c:pt>
                <c:pt idx="17570">
                  <c:v>0.51003685237372598</c:v>
                </c:pt>
                <c:pt idx="17571">
                  <c:v>0.51001517450682898</c:v>
                </c:pt>
                <c:pt idx="17572">
                  <c:v>0.50999349663993099</c:v>
                </c:pt>
                <c:pt idx="17573">
                  <c:v>0.50997181877303299</c:v>
                </c:pt>
                <c:pt idx="17574">
                  <c:v>0.509950140906135</c:v>
                </c:pt>
                <c:pt idx="17575">
                  <c:v>0.509928463039237</c:v>
                </c:pt>
                <c:pt idx="17576">
                  <c:v>0.50990678517233901</c:v>
                </c:pt>
                <c:pt idx="17577">
                  <c:v>0.50988510730544101</c:v>
                </c:pt>
                <c:pt idx="17578">
                  <c:v>0.50986342943854301</c:v>
                </c:pt>
                <c:pt idx="17579">
                  <c:v>0.50984175157164502</c:v>
                </c:pt>
                <c:pt idx="17580">
                  <c:v>0.50979839583785003</c:v>
                </c:pt>
                <c:pt idx="17581">
                  <c:v>0.50977671797095203</c:v>
                </c:pt>
                <c:pt idx="17582">
                  <c:v>0.50975504010405404</c:v>
                </c:pt>
                <c:pt idx="17583">
                  <c:v>0.50973336223715604</c:v>
                </c:pt>
                <c:pt idx="17584">
                  <c:v>0.50969000650336005</c:v>
                </c:pt>
                <c:pt idx="17585">
                  <c:v>0.50964665076956395</c:v>
                </c:pt>
                <c:pt idx="17586">
                  <c:v>0.50962497290266595</c:v>
                </c:pt>
                <c:pt idx="17587">
                  <c:v>0.50960329503576896</c:v>
                </c:pt>
                <c:pt idx="17588">
                  <c:v>0.50955993930197296</c:v>
                </c:pt>
                <c:pt idx="17589">
                  <c:v>0.50953826143507497</c:v>
                </c:pt>
                <c:pt idx="17590">
                  <c:v>0.50934316063299401</c:v>
                </c:pt>
                <c:pt idx="17591">
                  <c:v>0.50932148276609601</c:v>
                </c:pt>
                <c:pt idx="17592">
                  <c:v>0.50929980489919802</c:v>
                </c:pt>
                <c:pt idx="17593">
                  <c:v>0.50923477129850403</c:v>
                </c:pt>
                <c:pt idx="17594">
                  <c:v>0.50921309343160603</c:v>
                </c:pt>
                <c:pt idx="17595">
                  <c:v>0.50919141556470804</c:v>
                </c:pt>
                <c:pt idx="17596">
                  <c:v>0.50916973769781104</c:v>
                </c:pt>
                <c:pt idx="17597">
                  <c:v>0.50914805983091305</c:v>
                </c:pt>
                <c:pt idx="17598">
                  <c:v>0.50912638196401505</c:v>
                </c:pt>
                <c:pt idx="17599">
                  <c:v>0.50908302623021895</c:v>
                </c:pt>
                <c:pt idx="17600">
                  <c:v>0.50906134836332095</c:v>
                </c:pt>
                <c:pt idx="17601">
                  <c:v>0.50903967049642296</c:v>
                </c:pt>
                <c:pt idx="17602">
                  <c:v>0.50901799262952496</c:v>
                </c:pt>
                <c:pt idx="17603">
                  <c:v>0.50899631476262697</c:v>
                </c:pt>
                <c:pt idx="17604">
                  <c:v>0.50897463689572997</c:v>
                </c:pt>
                <c:pt idx="17605">
                  <c:v>0.50888792542813799</c:v>
                </c:pt>
                <c:pt idx="17606">
                  <c:v>0.50880121396054601</c:v>
                </c:pt>
                <c:pt idx="17607">
                  <c:v>0.50877953609364801</c:v>
                </c:pt>
                <c:pt idx="17608">
                  <c:v>0.50873618035985302</c:v>
                </c:pt>
                <c:pt idx="17609">
                  <c:v>0.50871450249295502</c:v>
                </c:pt>
                <c:pt idx="17610">
                  <c:v>0.50858443529156705</c:v>
                </c:pt>
                <c:pt idx="17611">
                  <c:v>0.50856275742466905</c:v>
                </c:pt>
                <c:pt idx="17612">
                  <c:v>0.50854107955777195</c:v>
                </c:pt>
                <c:pt idx="17613">
                  <c:v>0.50851940169087395</c:v>
                </c:pt>
                <c:pt idx="17614">
                  <c:v>0.50849772382397596</c:v>
                </c:pt>
                <c:pt idx="17615">
                  <c:v>0.50847604595707796</c:v>
                </c:pt>
                <c:pt idx="17616">
                  <c:v>0.50845436809017996</c:v>
                </c:pt>
                <c:pt idx="17617">
                  <c:v>0.50843269022328197</c:v>
                </c:pt>
                <c:pt idx="17618">
                  <c:v>0.50838933448948598</c:v>
                </c:pt>
                <c:pt idx="17619">
                  <c:v>0.50836765662258798</c:v>
                </c:pt>
                <c:pt idx="17620">
                  <c:v>0.50834597875568999</c:v>
                </c:pt>
                <c:pt idx="17621">
                  <c:v>0.50832430088879299</c:v>
                </c:pt>
                <c:pt idx="17622">
                  <c:v>0.50830262302189499</c:v>
                </c:pt>
                <c:pt idx="17623">
                  <c:v>0.508280945154997</c:v>
                </c:pt>
                <c:pt idx="17624">
                  <c:v>0.508259267288099</c:v>
                </c:pt>
                <c:pt idx="17625">
                  <c:v>0.508259267288099</c:v>
                </c:pt>
                <c:pt idx="17626">
                  <c:v>0.50823758942120101</c:v>
                </c:pt>
                <c:pt idx="17627">
                  <c:v>0.50821591155430301</c:v>
                </c:pt>
                <c:pt idx="17628">
                  <c:v>0.50819423368740502</c:v>
                </c:pt>
                <c:pt idx="17629">
                  <c:v>0.50817255582050702</c:v>
                </c:pt>
                <c:pt idx="17630">
                  <c:v>0.50815087795360903</c:v>
                </c:pt>
                <c:pt idx="17631">
                  <c:v>0.50812920008671103</c:v>
                </c:pt>
                <c:pt idx="17632">
                  <c:v>0.50810752221981403</c:v>
                </c:pt>
                <c:pt idx="17633">
                  <c:v>0.50808584435291604</c:v>
                </c:pt>
                <c:pt idx="17634">
                  <c:v>0.50806416648601804</c:v>
                </c:pt>
                <c:pt idx="17635">
                  <c:v>0.50804248861912005</c:v>
                </c:pt>
                <c:pt idx="17636">
                  <c:v>0.50802081075222205</c:v>
                </c:pt>
                <c:pt idx="17637">
                  <c:v>0.50799913288532395</c:v>
                </c:pt>
                <c:pt idx="17638">
                  <c:v>0.50797745501842595</c:v>
                </c:pt>
                <c:pt idx="17639">
                  <c:v>0.50797745501842595</c:v>
                </c:pt>
                <c:pt idx="17640">
                  <c:v>0.50795577715152795</c:v>
                </c:pt>
                <c:pt idx="17641">
                  <c:v>0.50793409928462996</c:v>
                </c:pt>
                <c:pt idx="17642">
                  <c:v>0.50791242141773296</c:v>
                </c:pt>
                <c:pt idx="17643">
                  <c:v>0.50789074355083497</c:v>
                </c:pt>
                <c:pt idx="17644">
                  <c:v>0.50784738781703898</c:v>
                </c:pt>
                <c:pt idx="17645">
                  <c:v>0.50782570995014098</c:v>
                </c:pt>
                <c:pt idx="17646">
                  <c:v>0.50780403208324298</c:v>
                </c:pt>
                <c:pt idx="17647">
                  <c:v>0.50776067634944699</c:v>
                </c:pt>
                <c:pt idx="17648">
                  <c:v>0.50769564274875401</c:v>
                </c:pt>
                <c:pt idx="17649">
                  <c:v>0.50767396488185601</c:v>
                </c:pt>
                <c:pt idx="17650">
                  <c:v>0.50765228701495801</c:v>
                </c:pt>
                <c:pt idx="17651">
                  <c:v>0.50763060914806002</c:v>
                </c:pt>
                <c:pt idx="17652">
                  <c:v>0.50760893128116202</c:v>
                </c:pt>
                <c:pt idx="17653">
                  <c:v>0.50758725341426403</c:v>
                </c:pt>
                <c:pt idx="17654">
                  <c:v>0.50756557554736603</c:v>
                </c:pt>
                <c:pt idx="17655">
                  <c:v>0.50754389768046804</c:v>
                </c:pt>
                <c:pt idx="17656">
                  <c:v>0.50747886407977405</c:v>
                </c:pt>
                <c:pt idx="17657">
                  <c:v>0.50743550834597895</c:v>
                </c:pt>
                <c:pt idx="17658">
                  <c:v>0.50741383047908095</c:v>
                </c:pt>
                <c:pt idx="17659">
                  <c:v>0.50739215261218296</c:v>
                </c:pt>
                <c:pt idx="17660">
                  <c:v>0.50737047474528496</c:v>
                </c:pt>
                <c:pt idx="17661">
                  <c:v>0.50734879687838697</c:v>
                </c:pt>
                <c:pt idx="17662">
                  <c:v>0.50732711901148897</c:v>
                </c:pt>
                <c:pt idx="17663">
                  <c:v>0.50728376327769298</c:v>
                </c:pt>
                <c:pt idx="17664">
                  <c:v>0.50726208541079598</c:v>
                </c:pt>
                <c:pt idx="17665">
                  <c:v>0.50721872967699999</c:v>
                </c:pt>
                <c:pt idx="17666">
                  <c:v>0.507197051810102</c:v>
                </c:pt>
                <c:pt idx="17667">
                  <c:v>0.507175373943204</c:v>
                </c:pt>
                <c:pt idx="17668">
                  <c:v>0.507153696076306</c:v>
                </c:pt>
                <c:pt idx="17669">
                  <c:v>0.50713201820940801</c:v>
                </c:pt>
                <c:pt idx="17670">
                  <c:v>0.50711034034251001</c:v>
                </c:pt>
                <c:pt idx="17671">
                  <c:v>0.50708866247561202</c:v>
                </c:pt>
                <c:pt idx="17672">
                  <c:v>0.50706698460871502</c:v>
                </c:pt>
                <c:pt idx="17673">
                  <c:v>0.50704530674181703</c:v>
                </c:pt>
                <c:pt idx="17674">
                  <c:v>0.50702362887491903</c:v>
                </c:pt>
                <c:pt idx="17675">
                  <c:v>0.50700195100802103</c:v>
                </c:pt>
                <c:pt idx="17676">
                  <c:v>0.50698027314112304</c:v>
                </c:pt>
                <c:pt idx="17677">
                  <c:v>0.50695859527422504</c:v>
                </c:pt>
                <c:pt idx="17678">
                  <c:v>0.50693691740732705</c:v>
                </c:pt>
                <c:pt idx="17679">
                  <c:v>0.50691523954042905</c:v>
                </c:pt>
                <c:pt idx="17680">
                  <c:v>0.50689356167353095</c:v>
                </c:pt>
                <c:pt idx="17681">
                  <c:v>0.50687188380663395</c:v>
                </c:pt>
                <c:pt idx="17682">
                  <c:v>0.50685020593973595</c:v>
                </c:pt>
                <c:pt idx="17683">
                  <c:v>0.50682852807283796</c:v>
                </c:pt>
                <c:pt idx="17684">
                  <c:v>0.50680685020593996</c:v>
                </c:pt>
                <c:pt idx="17685">
                  <c:v>0.50674181660524598</c:v>
                </c:pt>
                <c:pt idx="17686">
                  <c:v>0.50672013873834798</c:v>
                </c:pt>
                <c:pt idx="17687">
                  <c:v>0.50669846087144998</c:v>
                </c:pt>
                <c:pt idx="17688">
                  <c:v>0.50667678300455199</c:v>
                </c:pt>
                <c:pt idx="17689">
                  <c:v>0.50665510513765399</c:v>
                </c:pt>
                <c:pt idx="17690">
                  <c:v>0.506633427270757</c:v>
                </c:pt>
                <c:pt idx="17691">
                  <c:v>0.506611749403859</c:v>
                </c:pt>
                <c:pt idx="17692">
                  <c:v>0.50654671580316502</c:v>
                </c:pt>
                <c:pt idx="17693">
                  <c:v>0.50652503793626702</c:v>
                </c:pt>
                <c:pt idx="17694">
                  <c:v>0.50650336006936902</c:v>
                </c:pt>
                <c:pt idx="17695">
                  <c:v>0.50648168220247103</c:v>
                </c:pt>
                <c:pt idx="17696">
                  <c:v>0.50646000433557303</c:v>
                </c:pt>
                <c:pt idx="17697">
                  <c:v>0.50643832646867504</c:v>
                </c:pt>
                <c:pt idx="17698">
                  <c:v>0.50641664860177804</c:v>
                </c:pt>
                <c:pt idx="17699">
                  <c:v>0.50639497073488005</c:v>
                </c:pt>
                <c:pt idx="17700">
                  <c:v>0.50637329286798205</c:v>
                </c:pt>
                <c:pt idx="17701">
                  <c:v>0.50635161500108405</c:v>
                </c:pt>
                <c:pt idx="17702">
                  <c:v>0.50632993713418595</c:v>
                </c:pt>
                <c:pt idx="17703">
                  <c:v>0.50630825926728795</c:v>
                </c:pt>
                <c:pt idx="17704">
                  <c:v>0.50628658140038996</c:v>
                </c:pt>
                <c:pt idx="17705">
                  <c:v>0.50626490353349196</c:v>
                </c:pt>
                <c:pt idx="17706">
                  <c:v>0.50624322566659397</c:v>
                </c:pt>
                <c:pt idx="17707">
                  <c:v>0.50622154779969697</c:v>
                </c:pt>
                <c:pt idx="17708">
                  <c:v>0.50619986993279897</c:v>
                </c:pt>
                <c:pt idx="17709">
                  <c:v>0.50617819206590098</c:v>
                </c:pt>
                <c:pt idx="17710">
                  <c:v>0.50615651419900298</c:v>
                </c:pt>
                <c:pt idx="17711">
                  <c:v>0.50613483633210499</c:v>
                </c:pt>
                <c:pt idx="17712">
                  <c:v>0.50611315846520699</c:v>
                </c:pt>
                <c:pt idx="17713">
                  <c:v>0.506091480598309</c:v>
                </c:pt>
                <c:pt idx="17714">
                  <c:v>0.506069802731411</c:v>
                </c:pt>
                <c:pt idx="17715">
                  <c:v>0.506048124864513</c:v>
                </c:pt>
                <c:pt idx="17716">
                  <c:v>0.50600476913071701</c:v>
                </c:pt>
                <c:pt idx="17717">
                  <c:v>0.50598309126382002</c:v>
                </c:pt>
                <c:pt idx="17718">
                  <c:v>0.50596141339692202</c:v>
                </c:pt>
                <c:pt idx="17719">
                  <c:v>0.50589637979622804</c:v>
                </c:pt>
                <c:pt idx="17720">
                  <c:v>0.50587470192933004</c:v>
                </c:pt>
                <c:pt idx="17721">
                  <c:v>0.50585302406243204</c:v>
                </c:pt>
                <c:pt idx="17722">
                  <c:v>0.50583134619553405</c:v>
                </c:pt>
                <c:pt idx="17723">
                  <c:v>0.50583134619553405</c:v>
                </c:pt>
                <c:pt idx="17724">
                  <c:v>0.50572295686104496</c:v>
                </c:pt>
                <c:pt idx="17725">
                  <c:v>0.50570127899414696</c:v>
                </c:pt>
                <c:pt idx="17726">
                  <c:v>0.50567960112724897</c:v>
                </c:pt>
                <c:pt idx="17727">
                  <c:v>0.50559288965965798</c:v>
                </c:pt>
                <c:pt idx="17728">
                  <c:v>0.505527856058964</c:v>
                </c:pt>
                <c:pt idx="17729">
                  <c:v>0.505506178192066</c:v>
                </c:pt>
                <c:pt idx="17730">
                  <c:v>0.50546282245827001</c:v>
                </c:pt>
                <c:pt idx="17731">
                  <c:v>0.50544114459137202</c:v>
                </c:pt>
                <c:pt idx="17732">
                  <c:v>0.50541946672447402</c:v>
                </c:pt>
                <c:pt idx="17733">
                  <c:v>0.50539778885757602</c:v>
                </c:pt>
                <c:pt idx="17734">
                  <c:v>0.50537611099067803</c:v>
                </c:pt>
                <c:pt idx="17735">
                  <c:v>0.50535443312378103</c:v>
                </c:pt>
                <c:pt idx="17736">
                  <c:v>0.50531107738998504</c:v>
                </c:pt>
                <c:pt idx="17737">
                  <c:v>0.50524604378929105</c:v>
                </c:pt>
                <c:pt idx="17738">
                  <c:v>0.50522436592239295</c:v>
                </c:pt>
                <c:pt idx="17739">
                  <c:v>0.50518101018859696</c:v>
                </c:pt>
                <c:pt idx="17740">
                  <c:v>0.50515933232169996</c:v>
                </c:pt>
                <c:pt idx="17741">
                  <c:v>0.50513765445480197</c:v>
                </c:pt>
                <c:pt idx="17742">
                  <c:v>0.50509429872100597</c:v>
                </c:pt>
                <c:pt idx="17743">
                  <c:v>0.50507262085410798</c:v>
                </c:pt>
                <c:pt idx="17744">
                  <c:v>0.50505094298720998</c:v>
                </c:pt>
                <c:pt idx="17745">
                  <c:v>0.50502926512031199</c:v>
                </c:pt>
                <c:pt idx="17746">
                  <c:v>0.504985909386516</c:v>
                </c:pt>
                <c:pt idx="17747">
                  <c:v>0.504964231519618</c:v>
                </c:pt>
                <c:pt idx="17748">
                  <c:v>0.504942553652721</c:v>
                </c:pt>
                <c:pt idx="17749">
                  <c:v>0.50489919791892501</c:v>
                </c:pt>
                <c:pt idx="17750">
                  <c:v>0.50487752005202702</c:v>
                </c:pt>
                <c:pt idx="17751">
                  <c:v>0.50485584218512902</c:v>
                </c:pt>
                <c:pt idx="17752">
                  <c:v>0.50483416431823103</c:v>
                </c:pt>
                <c:pt idx="17753">
                  <c:v>0.50481248645133303</c:v>
                </c:pt>
                <c:pt idx="17754">
                  <c:v>0.50479080858443504</c:v>
                </c:pt>
                <c:pt idx="17755">
                  <c:v>0.50476913071753704</c:v>
                </c:pt>
                <c:pt idx="17756">
                  <c:v>0.50474745285063904</c:v>
                </c:pt>
                <c:pt idx="17757">
                  <c:v>0.50472577498374205</c:v>
                </c:pt>
                <c:pt idx="17758">
                  <c:v>0.50470409711684405</c:v>
                </c:pt>
                <c:pt idx="17759">
                  <c:v>0.50468241924994595</c:v>
                </c:pt>
                <c:pt idx="17760">
                  <c:v>0.50466074138304795</c:v>
                </c:pt>
                <c:pt idx="17761">
                  <c:v>0.50463906351614995</c:v>
                </c:pt>
                <c:pt idx="17762">
                  <c:v>0.50461738564925196</c:v>
                </c:pt>
                <c:pt idx="17763">
                  <c:v>0.50459570778235396</c:v>
                </c:pt>
                <c:pt idx="17764">
                  <c:v>0.50457402991545597</c:v>
                </c:pt>
                <c:pt idx="17765">
                  <c:v>0.50455235204855797</c:v>
                </c:pt>
                <c:pt idx="17766">
                  <c:v>0.50453067418166098</c:v>
                </c:pt>
                <c:pt idx="17767">
                  <c:v>0.50450899631476298</c:v>
                </c:pt>
                <c:pt idx="17768">
                  <c:v>0.50448731844786499</c:v>
                </c:pt>
                <c:pt idx="17769">
                  <c:v>0.50446564058096699</c:v>
                </c:pt>
                <c:pt idx="17770">
                  <c:v>0.50444396271406899</c:v>
                </c:pt>
                <c:pt idx="17771">
                  <c:v>0.504422284847171</c:v>
                </c:pt>
                <c:pt idx="17772">
                  <c:v>0.504400606980273</c:v>
                </c:pt>
                <c:pt idx="17773">
                  <c:v>0.50437892911337501</c:v>
                </c:pt>
                <c:pt idx="17774">
                  <c:v>0.50437892911337501</c:v>
                </c:pt>
                <c:pt idx="17775">
                  <c:v>0.50435725124647701</c:v>
                </c:pt>
                <c:pt idx="17776">
                  <c:v>0.50433557337957902</c:v>
                </c:pt>
                <c:pt idx="17777">
                  <c:v>0.50429221764578402</c:v>
                </c:pt>
                <c:pt idx="17778">
                  <c:v>0.50427053977888603</c:v>
                </c:pt>
                <c:pt idx="17779">
                  <c:v>0.50424886191198803</c:v>
                </c:pt>
                <c:pt idx="17780">
                  <c:v>0.50422718404509004</c:v>
                </c:pt>
                <c:pt idx="17781">
                  <c:v>0.50414047257749806</c:v>
                </c:pt>
                <c:pt idx="17782">
                  <c:v>0.50411879471060095</c:v>
                </c:pt>
                <c:pt idx="17783">
                  <c:v>0.50409711684370295</c:v>
                </c:pt>
                <c:pt idx="17784">
                  <c:v>0.50407543897680496</c:v>
                </c:pt>
                <c:pt idx="17785">
                  <c:v>0.50405376110990696</c:v>
                </c:pt>
                <c:pt idx="17786">
                  <c:v>0.50403208324300897</c:v>
                </c:pt>
                <c:pt idx="17787">
                  <c:v>0.50401040537611097</c:v>
                </c:pt>
                <c:pt idx="17788">
                  <c:v>0.50394537177541698</c:v>
                </c:pt>
                <c:pt idx="17789">
                  <c:v>0.50392369390851899</c:v>
                </c:pt>
                <c:pt idx="17790">
                  <c:v>0.503858660307826</c:v>
                </c:pt>
                <c:pt idx="17791">
                  <c:v>0.50383698244092801</c:v>
                </c:pt>
                <c:pt idx="17792">
                  <c:v>0.50381530457403001</c:v>
                </c:pt>
                <c:pt idx="17793">
                  <c:v>0.50379362670713201</c:v>
                </c:pt>
                <c:pt idx="17794">
                  <c:v>0.50379362670713201</c:v>
                </c:pt>
                <c:pt idx="17795">
                  <c:v>0.50377194884023402</c:v>
                </c:pt>
                <c:pt idx="17796">
                  <c:v>0.50375027097333602</c:v>
                </c:pt>
                <c:pt idx="17797">
                  <c:v>0.50372859310643803</c:v>
                </c:pt>
                <c:pt idx="17798">
                  <c:v>0.50370691523954003</c:v>
                </c:pt>
                <c:pt idx="17799">
                  <c:v>0.50366355950574504</c:v>
                </c:pt>
                <c:pt idx="17800">
                  <c:v>0.50364188163884704</c:v>
                </c:pt>
                <c:pt idx="17801">
                  <c:v>0.50362020377194905</c:v>
                </c:pt>
                <c:pt idx="17802">
                  <c:v>0.50359852590505105</c:v>
                </c:pt>
                <c:pt idx="17803">
                  <c:v>0.50340342510296998</c:v>
                </c:pt>
                <c:pt idx="17804">
                  <c:v>0.50338174723607199</c:v>
                </c:pt>
                <c:pt idx="17805">
                  <c:v>0.50336006936917399</c:v>
                </c:pt>
                <c:pt idx="17806">
                  <c:v>0.50333839150227599</c:v>
                </c:pt>
                <c:pt idx="17807">
                  <c:v>0.503316713635378</c:v>
                </c:pt>
                <c:pt idx="17808">
                  <c:v>0.50327335790158201</c:v>
                </c:pt>
                <c:pt idx="17809">
                  <c:v>0.50325168003468501</c:v>
                </c:pt>
                <c:pt idx="17810">
                  <c:v>0.50323000216778702</c:v>
                </c:pt>
                <c:pt idx="17811">
                  <c:v>0.50320832430088902</c:v>
                </c:pt>
                <c:pt idx="17812">
                  <c:v>0.50318664643399102</c:v>
                </c:pt>
                <c:pt idx="17813">
                  <c:v>0.50316496856709303</c:v>
                </c:pt>
                <c:pt idx="17814">
                  <c:v>0.50314329070019503</c:v>
                </c:pt>
                <c:pt idx="17815">
                  <c:v>0.50312161283329704</c:v>
                </c:pt>
                <c:pt idx="17816">
                  <c:v>0.50309993496639904</c:v>
                </c:pt>
                <c:pt idx="17817">
                  <c:v>0.50307825709950105</c:v>
                </c:pt>
                <c:pt idx="17818">
                  <c:v>0.50305657923260305</c:v>
                </c:pt>
                <c:pt idx="17819">
                  <c:v>0.50301322349880795</c:v>
                </c:pt>
                <c:pt idx="17820">
                  <c:v>0.50299154563190995</c:v>
                </c:pt>
                <c:pt idx="17821">
                  <c:v>0.50299154563190995</c:v>
                </c:pt>
                <c:pt idx="17822">
                  <c:v>0.50296986776501196</c:v>
                </c:pt>
                <c:pt idx="17823">
                  <c:v>0.50294818989811396</c:v>
                </c:pt>
                <c:pt idx="17824">
                  <c:v>0.50292651203121597</c:v>
                </c:pt>
                <c:pt idx="17825">
                  <c:v>0.50286147843052198</c:v>
                </c:pt>
                <c:pt idx="17826">
                  <c:v>0.50281812269672699</c:v>
                </c:pt>
                <c:pt idx="17827">
                  <c:v>0.50279644482982899</c:v>
                </c:pt>
                <c:pt idx="17828">
                  <c:v>0.502774766962931</c:v>
                </c:pt>
                <c:pt idx="17829">
                  <c:v>0.502753089096033</c:v>
                </c:pt>
                <c:pt idx="17830">
                  <c:v>0.50268805549533901</c:v>
                </c:pt>
                <c:pt idx="17831">
                  <c:v>0.50266637762844102</c:v>
                </c:pt>
                <c:pt idx="17832">
                  <c:v>0.50264469976154302</c:v>
                </c:pt>
                <c:pt idx="17833">
                  <c:v>0.50262302189464603</c:v>
                </c:pt>
                <c:pt idx="17834">
                  <c:v>0.50260134402774803</c:v>
                </c:pt>
                <c:pt idx="17835">
                  <c:v>0.50255798829395204</c:v>
                </c:pt>
                <c:pt idx="17836">
                  <c:v>0.50253631042705404</c:v>
                </c:pt>
                <c:pt idx="17837">
                  <c:v>0.50251463256015605</c:v>
                </c:pt>
                <c:pt idx="17838">
                  <c:v>0.50249295469325805</c:v>
                </c:pt>
                <c:pt idx="17839">
                  <c:v>0.50247127682635995</c:v>
                </c:pt>
                <c:pt idx="17840">
                  <c:v>0.50244959895946195</c:v>
                </c:pt>
                <c:pt idx="17841">
                  <c:v>0.50242792109256496</c:v>
                </c:pt>
                <c:pt idx="17842">
                  <c:v>0.50240624322566696</c:v>
                </c:pt>
                <c:pt idx="17843">
                  <c:v>0.50238456535876896</c:v>
                </c:pt>
                <c:pt idx="17844">
                  <c:v>0.50236288749187097</c:v>
                </c:pt>
                <c:pt idx="17845">
                  <c:v>0.50231953175807498</c:v>
                </c:pt>
                <c:pt idx="17846">
                  <c:v>0.50229785389117698</c:v>
                </c:pt>
                <c:pt idx="17847">
                  <c:v>0.50227617602427899</c:v>
                </c:pt>
                <c:pt idx="17848">
                  <c:v>0.502232820290483</c:v>
                </c:pt>
                <c:pt idx="17849">
                  <c:v>0.502211142423586</c:v>
                </c:pt>
                <c:pt idx="17850">
                  <c:v>0.502189464556688</c:v>
                </c:pt>
                <c:pt idx="17851">
                  <c:v>0.50216778668979001</c:v>
                </c:pt>
                <c:pt idx="17852">
                  <c:v>0.50214610882289201</c:v>
                </c:pt>
                <c:pt idx="17853">
                  <c:v>0.50212443095599402</c:v>
                </c:pt>
                <c:pt idx="17854">
                  <c:v>0.50210275308909602</c:v>
                </c:pt>
                <c:pt idx="17855">
                  <c:v>0.50208107522219803</c:v>
                </c:pt>
                <c:pt idx="17856">
                  <c:v>0.50205939735530003</c:v>
                </c:pt>
                <c:pt idx="17857">
                  <c:v>0.50203771948840203</c:v>
                </c:pt>
                <c:pt idx="17858">
                  <c:v>0.50201604162150404</c:v>
                </c:pt>
                <c:pt idx="17859">
                  <c:v>0.50199436375460604</c:v>
                </c:pt>
                <c:pt idx="17860">
                  <c:v>0.50197268588770905</c:v>
                </c:pt>
                <c:pt idx="17861">
                  <c:v>0.50195100802081105</c:v>
                </c:pt>
                <c:pt idx="17862">
                  <c:v>0.50195100802081105</c:v>
                </c:pt>
                <c:pt idx="17863">
                  <c:v>0.50192933015391294</c:v>
                </c:pt>
                <c:pt idx="17864">
                  <c:v>0.50188597442011695</c:v>
                </c:pt>
                <c:pt idx="17865">
                  <c:v>0.50186429655321896</c:v>
                </c:pt>
                <c:pt idx="17866">
                  <c:v>0.50182094081942297</c:v>
                </c:pt>
                <c:pt idx="17867">
                  <c:v>0.50179926295252497</c:v>
                </c:pt>
                <c:pt idx="17868">
                  <c:v>0.50173422935183198</c:v>
                </c:pt>
                <c:pt idx="17869">
                  <c:v>0.50171255148493399</c:v>
                </c:pt>
                <c:pt idx="17870">
                  <c:v>0.50164751788424</c:v>
                </c:pt>
                <c:pt idx="17871">
                  <c:v>0.50156080641664902</c:v>
                </c:pt>
                <c:pt idx="17872">
                  <c:v>0.50153912854975102</c:v>
                </c:pt>
                <c:pt idx="17873">
                  <c:v>0.50151745068285303</c:v>
                </c:pt>
                <c:pt idx="17874">
                  <c:v>0.50145241708215904</c:v>
                </c:pt>
                <c:pt idx="17875">
                  <c:v>0.50143073921526105</c:v>
                </c:pt>
                <c:pt idx="17876">
                  <c:v>0.50140906134836305</c:v>
                </c:pt>
                <c:pt idx="17877">
                  <c:v>0.50138738348146505</c:v>
                </c:pt>
                <c:pt idx="17878">
                  <c:v>0.50134402774766995</c:v>
                </c:pt>
                <c:pt idx="17879">
                  <c:v>0.50130067201387396</c:v>
                </c:pt>
                <c:pt idx="17880">
                  <c:v>0.50127899414697596</c:v>
                </c:pt>
                <c:pt idx="17881">
                  <c:v>0.50125731628007797</c:v>
                </c:pt>
                <c:pt idx="17882">
                  <c:v>0.50123563841317997</c:v>
                </c:pt>
                <c:pt idx="17883">
                  <c:v>0.50121396054628198</c:v>
                </c:pt>
                <c:pt idx="17884">
                  <c:v>0.50119228267938398</c:v>
                </c:pt>
                <c:pt idx="17885">
                  <c:v>0.50117060481248599</c:v>
                </c:pt>
                <c:pt idx="17886">
                  <c:v>0.50114892694558899</c:v>
                </c:pt>
                <c:pt idx="17887">
                  <c:v>0.50112724907869099</c:v>
                </c:pt>
                <c:pt idx="17888">
                  <c:v>0.501105571211793</c:v>
                </c:pt>
                <c:pt idx="17889">
                  <c:v>0.501083893344895</c:v>
                </c:pt>
                <c:pt idx="17890">
                  <c:v>0.50106221547799701</c:v>
                </c:pt>
                <c:pt idx="17891">
                  <c:v>0.50101885974420102</c:v>
                </c:pt>
                <c:pt idx="17892">
                  <c:v>0.50099718187730302</c:v>
                </c:pt>
                <c:pt idx="17893">
                  <c:v>0.50097550401040503</c:v>
                </c:pt>
                <c:pt idx="17894">
                  <c:v>0.50095382614350703</c:v>
                </c:pt>
                <c:pt idx="17895">
                  <c:v>0.50093214827661003</c:v>
                </c:pt>
                <c:pt idx="17896">
                  <c:v>0.50091047040971204</c:v>
                </c:pt>
                <c:pt idx="17897">
                  <c:v>0.50088879254281404</c:v>
                </c:pt>
                <c:pt idx="17898">
                  <c:v>0.50086711467591605</c:v>
                </c:pt>
                <c:pt idx="17899">
                  <c:v>0.50084543680901805</c:v>
                </c:pt>
                <c:pt idx="17900">
                  <c:v>0.50082375894211995</c:v>
                </c:pt>
                <c:pt idx="17901">
                  <c:v>0.50080208107522195</c:v>
                </c:pt>
                <c:pt idx="17902">
                  <c:v>0.50078040320832395</c:v>
                </c:pt>
                <c:pt idx="17903">
                  <c:v>0.50075872534142596</c:v>
                </c:pt>
                <c:pt idx="17904">
                  <c:v>0.50065033600693698</c:v>
                </c:pt>
                <c:pt idx="17905">
                  <c:v>0.50062865814003898</c:v>
                </c:pt>
                <c:pt idx="17906">
                  <c:v>0.50060698027314099</c:v>
                </c:pt>
                <c:pt idx="17907">
                  <c:v>0.500563624539345</c:v>
                </c:pt>
                <c:pt idx="17908">
                  <c:v>0.500541946672447</c:v>
                </c:pt>
                <c:pt idx="17909">
                  <c:v>0.50052026880554901</c:v>
                </c:pt>
                <c:pt idx="17910">
                  <c:v>0.50049859093865201</c:v>
                </c:pt>
                <c:pt idx="17911">
                  <c:v>0.50047691307175401</c:v>
                </c:pt>
                <c:pt idx="17912">
                  <c:v>0.50045523520485602</c:v>
                </c:pt>
                <c:pt idx="17913">
                  <c:v>0.50043355733795802</c:v>
                </c:pt>
                <c:pt idx="17914">
                  <c:v>0.50041187947106003</c:v>
                </c:pt>
                <c:pt idx="17915">
                  <c:v>0.50039020160416203</c:v>
                </c:pt>
                <c:pt idx="17916">
                  <c:v>0.50036852373726404</c:v>
                </c:pt>
                <c:pt idx="17917">
                  <c:v>0.50034684587036604</c:v>
                </c:pt>
                <c:pt idx="17918">
                  <c:v>0.50032516800346805</c:v>
                </c:pt>
                <c:pt idx="17919">
                  <c:v>0.50030349013657105</c:v>
                </c:pt>
                <c:pt idx="17920">
                  <c:v>0.50028181226967305</c:v>
                </c:pt>
                <c:pt idx="17921">
                  <c:v>0.50023845653587695</c:v>
                </c:pt>
                <c:pt idx="17922">
                  <c:v>0.50021677866897896</c:v>
                </c:pt>
                <c:pt idx="17923">
                  <c:v>0.50019510080208096</c:v>
                </c:pt>
                <c:pt idx="17924">
                  <c:v>0.50017342293518297</c:v>
                </c:pt>
                <c:pt idx="17925">
                  <c:v>0.50015174506828497</c:v>
                </c:pt>
                <c:pt idx="17926">
                  <c:v>0.50013006720138697</c:v>
                </c:pt>
                <c:pt idx="17927">
                  <c:v>0.50010838933448998</c:v>
                </c:pt>
                <c:pt idx="17928">
                  <c:v>0.50008671146759198</c:v>
                </c:pt>
                <c:pt idx="17929">
                  <c:v>0.499978322133102</c:v>
                </c:pt>
                <c:pt idx="17930">
                  <c:v>0.49995664426620401</c:v>
                </c:pt>
                <c:pt idx="17931">
                  <c:v>0.49993496639930601</c:v>
                </c:pt>
                <c:pt idx="17932">
                  <c:v>0.49991328853240802</c:v>
                </c:pt>
                <c:pt idx="17933">
                  <c:v>0.49989161066551002</c:v>
                </c:pt>
                <c:pt idx="17934">
                  <c:v>0.49976154346412299</c:v>
                </c:pt>
                <c:pt idx="17935">
                  <c:v>0.499739865597225</c:v>
                </c:pt>
                <c:pt idx="17936">
                  <c:v>0.49969650986342901</c:v>
                </c:pt>
                <c:pt idx="17937">
                  <c:v>0.49967483199653201</c:v>
                </c:pt>
                <c:pt idx="17938">
                  <c:v>0.49963147626273602</c:v>
                </c:pt>
                <c:pt idx="17939">
                  <c:v>0.49956644266204198</c:v>
                </c:pt>
                <c:pt idx="17940">
                  <c:v>0.49954476479514398</c:v>
                </c:pt>
                <c:pt idx="17941">
                  <c:v>0.49952308692824599</c:v>
                </c:pt>
                <c:pt idx="17942">
                  <c:v>0.499458053327553</c:v>
                </c:pt>
                <c:pt idx="17943">
                  <c:v>0.49941469759375701</c:v>
                </c:pt>
                <c:pt idx="17944">
                  <c:v>0.49939301972685901</c:v>
                </c:pt>
                <c:pt idx="17945">
                  <c:v>0.49937134185996102</c:v>
                </c:pt>
                <c:pt idx="17946">
                  <c:v>0.49934966399306302</c:v>
                </c:pt>
                <c:pt idx="17947">
                  <c:v>0.49932798612616502</c:v>
                </c:pt>
                <c:pt idx="17948">
                  <c:v>0.49930630825926697</c:v>
                </c:pt>
                <c:pt idx="17949">
                  <c:v>0.49928463039236898</c:v>
                </c:pt>
                <c:pt idx="17950">
                  <c:v>0.49924127465857399</c:v>
                </c:pt>
                <c:pt idx="17951">
                  <c:v>0.49921959679167599</c:v>
                </c:pt>
                <c:pt idx="17952">
                  <c:v>0.49919791892477799</c:v>
                </c:pt>
                <c:pt idx="17953">
                  <c:v>0.49917624105788</c:v>
                </c:pt>
                <c:pt idx="17954">
                  <c:v>0.499154563190982</c:v>
                </c:pt>
                <c:pt idx="17955">
                  <c:v>0.49913288532408401</c:v>
                </c:pt>
                <c:pt idx="17956">
                  <c:v>0.49911120745718601</c:v>
                </c:pt>
                <c:pt idx="17957">
                  <c:v>0.49908952959028802</c:v>
                </c:pt>
                <c:pt idx="17958">
                  <c:v>0.49902449598959497</c:v>
                </c:pt>
                <c:pt idx="17959">
                  <c:v>0.49900281812269698</c:v>
                </c:pt>
                <c:pt idx="17960">
                  <c:v>0.49893778452200299</c:v>
                </c:pt>
                <c:pt idx="17961">
                  <c:v>0.498916106655105</c:v>
                </c:pt>
                <c:pt idx="17962">
                  <c:v>0.498894428788207</c:v>
                </c:pt>
                <c:pt idx="17963">
                  <c:v>0.49887275092130901</c:v>
                </c:pt>
                <c:pt idx="17964">
                  <c:v>0.49885107305441101</c:v>
                </c:pt>
                <c:pt idx="17965">
                  <c:v>0.49882939518751401</c:v>
                </c:pt>
                <c:pt idx="17966">
                  <c:v>0.49880771732061602</c:v>
                </c:pt>
                <c:pt idx="17967">
                  <c:v>0.49878603945371802</c:v>
                </c:pt>
                <c:pt idx="17968">
                  <c:v>0.49876436158682003</c:v>
                </c:pt>
                <c:pt idx="17969">
                  <c:v>0.49874268371992198</c:v>
                </c:pt>
                <c:pt idx="17970">
                  <c:v>0.49872100585302398</c:v>
                </c:pt>
                <c:pt idx="17971">
                  <c:v>0.49869932798612598</c:v>
                </c:pt>
                <c:pt idx="17972">
                  <c:v>0.49865597225232999</c:v>
                </c:pt>
                <c:pt idx="17973">
                  <c:v>0.49859093865163701</c:v>
                </c:pt>
                <c:pt idx="17974">
                  <c:v>0.49856926078473901</c:v>
                </c:pt>
                <c:pt idx="17975">
                  <c:v>0.49854758291784101</c:v>
                </c:pt>
                <c:pt idx="17976">
                  <c:v>0.49852590505094302</c:v>
                </c:pt>
                <c:pt idx="17977">
                  <c:v>0.49850422718404502</c:v>
                </c:pt>
                <c:pt idx="17978">
                  <c:v>0.49848254931714697</c:v>
                </c:pt>
                <c:pt idx="17979">
                  <c:v>0.49846087145024898</c:v>
                </c:pt>
                <c:pt idx="17980">
                  <c:v>0.49843919358335098</c:v>
                </c:pt>
                <c:pt idx="17981">
                  <c:v>0.49841751571645398</c:v>
                </c:pt>
                <c:pt idx="17982">
                  <c:v>0.49839583784955599</c:v>
                </c:pt>
                <c:pt idx="17983">
                  <c:v>0.49837415998265799</c:v>
                </c:pt>
                <c:pt idx="17984">
                  <c:v>0.49835248211576</c:v>
                </c:pt>
                <c:pt idx="17985">
                  <c:v>0.49835248211576</c:v>
                </c:pt>
                <c:pt idx="17986">
                  <c:v>0.49828744851506601</c:v>
                </c:pt>
                <c:pt idx="17987">
                  <c:v>0.49826577064816802</c:v>
                </c:pt>
                <c:pt idx="17988">
                  <c:v>0.49824409278127002</c:v>
                </c:pt>
                <c:pt idx="17989">
                  <c:v>0.49822241491437202</c:v>
                </c:pt>
                <c:pt idx="17990">
                  <c:v>0.49817905918057698</c:v>
                </c:pt>
                <c:pt idx="17991">
                  <c:v>0.49813570344678099</c:v>
                </c:pt>
                <c:pt idx="17992">
                  <c:v>0.49811402557988299</c:v>
                </c:pt>
                <c:pt idx="17993">
                  <c:v>0.498092347712985</c:v>
                </c:pt>
                <c:pt idx="17994">
                  <c:v>0.498070669846087</c:v>
                </c:pt>
                <c:pt idx="17995">
                  <c:v>0.498048991979189</c:v>
                </c:pt>
                <c:pt idx="17996">
                  <c:v>0.49802731411229101</c:v>
                </c:pt>
                <c:pt idx="17997">
                  <c:v>0.49796228051159802</c:v>
                </c:pt>
                <c:pt idx="17998">
                  <c:v>0.49794060264470003</c:v>
                </c:pt>
                <c:pt idx="17999">
                  <c:v>0.49787556904400598</c:v>
                </c:pt>
                <c:pt idx="18000">
                  <c:v>0.49785389117710799</c:v>
                </c:pt>
                <c:pt idx="18001">
                  <c:v>0.49783221331020999</c:v>
                </c:pt>
                <c:pt idx="18002">
                  <c:v>0.497810535443312</c:v>
                </c:pt>
                <c:pt idx="18003">
                  <c:v>0.497788857576414</c:v>
                </c:pt>
                <c:pt idx="18004">
                  <c:v>0.497767179709517</c:v>
                </c:pt>
                <c:pt idx="18005">
                  <c:v>0.49774550184261901</c:v>
                </c:pt>
                <c:pt idx="18006">
                  <c:v>0.49772382397572101</c:v>
                </c:pt>
                <c:pt idx="18007">
                  <c:v>0.49770214610882302</c:v>
                </c:pt>
                <c:pt idx="18008">
                  <c:v>0.49770214610882302</c:v>
                </c:pt>
                <c:pt idx="18009">
                  <c:v>0.49768046824192502</c:v>
                </c:pt>
                <c:pt idx="18010">
                  <c:v>0.49763711250812898</c:v>
                </c:pt>
                <c:pt idx="18011">
                  <c:v>0.49759375677433298</c:v>
                </c:pt>
                <c:pt idx="18012">
                  <c:v>0.49757207890743499</c:v>
                </c:pt>
                <c:pt idx="18013">
                  <c:v>0.49755040104053799</c:v>
                </c:pt>
                <c:pt idx="18014">
                  <c:v>0.49746368957294601</c:v>
                </c:pt>
                <c:pt idx="18015">
                  <c:v>0.49729026663776299</c:v>
                </c:pt>
                <c:pt idx="18016">
                  <c:v>0.49726858877086499</c:v>
                </c:pt>
                <c:pt idx="18017">
                  <c:v>0.497225233037069</c:v>
                </c:pt>
                <c:pt idx="18018">
                  <c:v>0.496965098634294</c:v>
                </c:pt>
                <c:pt idx="18019">
                  <c:v>0.49692174290049901</c:v>
                </c:pt>
                <c:pt idx="18020">
                  <c:v>0.49687838716670302</c:v>
                </c:pt>
                <c:pt idx="18021">
                  <c:v>0.49685670929980502</c:v>
                </c:pt>
                <c:pt idx="18022">
                  <c:v>0.49676999783221298</c:v>
                </c:pt>
                <c:pt idx="18023">
                  <c:v>0.49674831996531499</c:v>
                </c:pt>
                <c:pt idx="18024">
                  <c:v>0.49663993063082601</c:v>
                </c:pt>
                <c:pt idx="18025">
                  <c:v>0.49653154129633598</c:v>
                </c:pt>
                <c:pt idx="18026">
                  <c:v>0.49650986342943898</c:v>
                </c:pt>
                <c:pt idx="18027">
                  <c:v>0.49648818556254098</c:v>
                </c:pt>
                <c:pt idx="18028">
                  <c:v>0.49646650769564299</c:v>
                </c:pt>
                <c:pt idx="18029">
                  <c:v>0.49644482982874499</c:v>
                </c:pt>
                <c:pt idx="18030">
                  <c:v>0.496423151961847</c:v>
                </c:pt>
                <c:pt idx="18031">
                  <c:v>0.496401474094949</c:v>
                </c:pt>
                <c:pt idx="18032">
                  <c:v>0.49637979622805101</c:v>
                </c:pt>
                <c:pt idx="18033">
                  <c:v>0.49635811836115301</c:v>
                </c:pt>
                <c:pt idx="18034">
                  <c:v>0.49631476262735802</c:v>
                </c:pt>
                <c:pt idx="18035">
                  <c:v>0.49629308476046002</c:v>
                </c:pt>
                <c:pt idx="18036">
                  <c:v>0.49627140689356197</c:v>
                </c:pt>
                <c:pt idx="18037">
                  <c:v>0.49622805115976598</c:v>
                </c:pt>
                <c:pt idx="18038">
                  <c:v>0.49618469542596999</c:v>
                </c:pt>
                <c:pt idx="18039">
                  <c:v>0.496141339692174</c:v>
                </c:pt>
                <c:pt idx="18040">
                  <c:v>0.496119661825276</c:v>
                </c:pt>
                <c:pt idx="18041">
                  <c:v>0.49609798395837801</c:v>
                </c:pt>
                <c:pt idx="18042">
                  <c:v>0.49607630609148101</c:v>
                </c:pt>
                <c:pt idx="18043">
                  <c:v>0.49605462822458302</c:v>
                </c:pt>
                <c:pt idx="18044">
                  <c:v>0.49603295035768502</c:v>
                </c:pt>
                <c:pt idx="18045">
                  <c:v>0.49601127249078703</c:v>
                </c:pt>
                <c:pt idx="18046">
                  <c:v>0.49598959462388897</c:v>
                </c:pt>
                <c:pt idx="18047">
                  <c:v>0.49596791675699098</c:v>
                </c:pt>
                <c:pt idx="18048">
                  <c:v>0.49594623889009298</c:v>
                </c:pt>
                <c:pt idx="18049">
                  <c:v>0.49592456102319499</c:v>
                </c:pt>
                <c:pt idx="18050">
                  <c:v>0.49590288315629699</c:v>
                </c:pt>
                <c:pt idx="18051">
                  <c:v>0.495881205289399</c:v>
                </c:pt>
                <c:pt idx="18052">
                  <c:v>0.495859527422502</c:v>
                </c:pt>
                <c:pt idx="18053">
                  <c:v>0.495837849555604</c:v>
                </c:pt>
                <c:pt idx="18054">
                  <c:v>0.49581617168870601</c:v>
                </c:pt>
                <c:pt idx="18055">
                  <c:v>0.49577281595491002</c:v>
                </c:pt>
                <c:pt idx="18056">
                  <c:v>0.49575113808801202</c:v>
                </c:pt>
                <c:pt idx="18057">
                  <c:v>0.49572946022111403</c:v>
                </c:pt>
                <c:pt idx="18058">
                  <c:v>0.49570778235421598</c:v>
                </c:pt>
                <c:pt idx="18059">
                  <c:v>0.49568610448731798</c:v>
                </c:pt>
                <c:pt idx="18060">
                  <c:v>0.49562107088662499</c:v>
                </c:pt>
                <c:pt idx="18061">
                  <c:v>0.495599393019727</c:v>
                </c:pt>
                <c:pt idx="18062">
                  <c:v>0.495577715152829</c:v>
                </c:pt>
                <c:pt idx="18063">
                  <c:v>0.49555603728593101</c:v>
                </c:pt>
                <c:pt idx="18064">
                  <c:v>0.49553435941903301</c:v>
                </c:pt>
                <c:pt idx="18065">
                  <c:v>0.49551268155213501</c:v>
                </c:pt>
                <c:pt idx="18066">
                  <c:v>0.49549100368523702</c:v>
                </c:pt>
                <c:pt idx="18067">
                  <c:v>0.49544764795144203</c:v>
                </c:pt>
                <c:pt idx="18068">
                  <c:v>0.49542597008454398</c:v>
                </c:pt>
                <c:pt idx="18069">
                  <c:v>0.49536093648384999</c:v>
                </c:pt>
                <c:pt idx="18070">
                  <c:v>0.49533925861695199</c:v>
                </c:pt>
                <c:pt idx="18071">
                  <c:v>0.495317580750054</c:v>
                </c:pt>
                <c:pt idx="18072">
                  <c:v>0.495295902883156</c:v>
                </c:pt>
                <c:pt idx="18073">
                  <c:v>0.49527422501625801</c:v>
                </c:pt>
                <c:pt idx="18074">
                  <c:v>0.49525254714936101</c:v>
                </c:pt>
                <c:pt idx="18075">
                  <c:v>0.49523086928246302</c:v>
                </c:pt>
                <c:pt idx="18076">
                  <c:v>0.49520919141556502</c:v>
                </c:pt>
                <c:pt idx="18077">
                  <c:v>0.49518751354866702</c:v>
                </c:pt>
                <c:pt idx="18078">
                  <c:v>0.49516583568176897</c:v>
                </c:pt>
                <c:pt idx="18079">
                  <c:v>0.49514415781487098</c:v>
                </c:pt>
                <c:pt idx="18080">
                  <c:v>0.49510080208107499</c:v>
                </c:pt>
                <c:pt idx="18081">
                  <c:v>0.49507912421417699</c:v>
                </c:pt>
                <c:pt idx="18082">
                  <c:v>0.495057446347279</c:v>
                </c:pt>
                <c:pt idx="18083">
                  <c:v>0.495035768480382</c:v>
                </c:pt>
                <c:pt idx="18084">
                  <c:v>0.495014090613484</c:v>
                </c:pt>
                <c:pt idx="18085">
                  <c:v>0.49499241274658601</c:v>
                </c:pt>
                <c:pt idx="18086">
                  <c:v>0.49497073487968801</c:v>
                </c:pt>
                <c:pt idx="18087">
                  <c:v>0.49497073487968801</c:v>
                </c:pt>
                <c:pt idx="18088">
                  <c:v>0.49494905701279002</c:v>
                </c:pt>
                <c:pt idx="18089">
                  <c:v>0.49479731194450499</c:v>
                </c:pt>
                <c:pt idx="18090">
                  <c:v>0.494775634077607</c:v>
                </c:pt>
                <c:pt idx="18091">
                  <c:v>0.494753956210709</c:v>
                </c:pt>
                <c:pt idx="18092">
                  <c:v>0.494732278343811</c:v>
                </c:pt>
                <c:pt idx="18093">
                  <c:v>0.49471060047691301</c:v>
                </c:pt>
                <c:pt idx="18094">
                  <c:v>0.49468892261001501</c:v>
                </c:pt>
                <c:pt idx="18095">
                  <c:v>0.49466724474311702</c:v>
                </c:pt>
                <c:pt idx="18096">
                  <c:v>0.49462388900932203</c:v>
                </c:pt>
                <c:pt idx="18097">
                  <c:v>0.49460221114242398</c:v>
                </c:pt>
                <c:pt idx="18098">
                  <c:v>0.49460221114242398</c:v>
                </c:pt>
                <c:pt idx="18099">
                  <c:v>0.49458053327552598</c:v>
                </c:pt>
                <c:pt idx="18100">
                  <c:v>0.49455885540862798</c:v>
                </c:pt>
                <c:pt idx="18101">
                  <c:v>0.49453717754172999</c:v>
                </c:pt>
                <c:pt idx="18102">
                  <c:v>0.49451549967483199</c:v>
                </c:pt>
                <c:pt idx="18103">
                  <c:v>0.494493821807934</c:v>
                </c:pt>
                <c:pt idx="18104">
                  <c:v>0.494472143941036</c:v>
                </c:pt>
                <c:pt idx="18105">
                  <c:v>0.49438543247344502</c:v>
                </c:pt>
                <c:pt idx="18106">
                  <c:v>0.49436375460654702</c:v>
                </c:pt>
                <c:pt idx="18107">
                  <c:v>0.49434207673964897</c:v>
                </c:pt>
                <c:pt idx="18108">
                  <c:v>0.49429872100585298</c:v>
                </c:pt>
                <c:pt idx="18109">
                  <c:v>0.49427704313895499</c:v>
                </c:pt>
                <c:pt idx="18110">
                  <c:v>0.49425536527205699</c:v>
                </c:pt>
                <c:pt idx="18111">
                  <c:v>0.49423368740515899</c:v>
                </c:pt>
                <c:pt idx="18112">
                  <c:v>0.49414697593756801</c:v>
                </c:pt>
                <c:pt idx="18113">
                  <c:v>0.49412529807067002</c:v>
                </c:pt>
                <c:pt idx="18114">
                  <c:v>0.49410362020377202</c:v>
                </c:pt>
                <c:pt idx="18115">
                  <c:v>0.49408194233687402</c:v>
                </c:pt>
                <c:pt idx="18116">
                  <c:v>0.49406026446997597</c:v>
                </c:pt>
                <c:pt idx="18117">
                  <c:v>0.49406026446997597</c:v>
                </c:pt>
                <c:pt idx="18118">
                  <c:v>0.49403858660307798</c:v>
                </c:pt>
                <c:pt idx="18119">
                  <c:v>0.49401690873617998</c:v>
                </c:pt>
                <c:pt idx="18120">
                  <c:v>0.49399523086928199</c:v>
                </c:pt>
                <c:pt idx="18121">
                  <c:v>0.49397355300238499</c:v>
                </c:pt>
                <c:pt idx="18122">
                  <c:v>0.493930197268589</c:v>
                </c:pt>
                <c:pt idx="18123">
                  <c:v>0.493908519401691</c:v>
                </c:pt>
                <c:pt idx="18124">
                  <c:v>0.493908519401691</c:v>
                </c:pt>
                <c:pt idx="18125">
                  <c:v>0.49388684153479301</c:v>
                </c:pt>
                <c:pt idx="18126">
                  <c:v>0.49386516366789501</c:v>
                </c:pt>
                <c:pt idx="18127">
                  <c:v>0.49377845220030298</c:v>
                </c:pt>
                <c:pt idx="18128">
                  <c:v>0.49375677433340598</c:v>
                </c:pt>
                <c:pt idx="18129">
                  <c:v>0.49369174073271199</c:v>
                </c:pt>
                <c:pt idx="18130">
                  <c:v>0.493670062865814</c:v>
                </c:pt>
                <c:pt idx="18131">
                  <c:v>0.493648384998916</c:v>
                </c:pt>
                <c:pt idx="18132">
                  <c:v>0.49362670713201801</c:v>
                </c:pt>
                <c:pt idx="18133">
                  <c:v>0.49360502926512001</c:v>
                </c:pt>
                <c:pt idx="18134">
                  <c:v>0.49353999566442702</c:v>
                </c:pt>
                <c:pt idx="18135">
                  <c:v>0.49351831779752903</c:v>
                </c:pt>
                <c:pt idx="18136">
                  <c:v>0.49349663993063098</c:v>
                </c:pt>
                <c:pt idx="18137">
                  <c:v>0.49347496206373298</c:v>
                </c:pt>
                <c:pt idx="18138">
                  <c:v>0.49345328419683498</c:v>
                </c:pt>
                <c:pt idx="18139">
                  <c:v>0.49340992846303899</c:v>
                </c:pt>
                <c:pt idx="18140">
                  <c:v>0.493388250596141</c:v>
                </c:pt>
                <c:pt idx="18141">
                  <c:v>0.493388250596141</c:v>
                </c:pt>
                <c:pt idx="18142">
                  <c:v>0.49330153912855002</c:v>
                </c:pt>
                <c:pt idx="18143">
                  <c:v>0.49327986126165202</c:v>
                </c:pt>
                <c:pt idx="18144">
                  <c:v>0.49323650552785597</c:v>
                </c:pt>
                <c:pt idx="18145">
                  <c:v>0.49321482766095798</c:v>
                </c:pt>
                <c:pt idx="18146">
                  <c:v>0.49319314979405998</c:v>
                </c:pt>
                <c:pt idx="18147">
                  <c:v>0.493106438326469</c:v>
                </c:pt>
                <c:pt idx="18148">
                  <c:v>0.493084760459571</c:v>
                </c:pt>
                <c:pt idx="18149">
                  <c:v>0.49306308259267301</c:v>
                </c:pt>
                <c:pt idx="18150">
                  <c:v>0.49304140472577501</c:v>
                </c:pt>
                <c:pt idx="18151">
                  <c:v>0.49299804899197902</c:v>
                </c:pt>
                <c:pt idx="18152">
                  <c:v>0.49297637112508103</c:v>
                </c:pt>
                <c:pt idx="18153">
                  <c:v>0.49295469325818297</c:v>
                </c:pt>
                <c:pt idx="18154">
                  <c:v>0.49293301539128598</c:v>
                </c:pt>
                <c:pt idx="18155">
                  <c:v>0.49278127032300001</c:v>
                </c:pt>
                <c:pt idx="18156">
                  <c:v>0.49275959245610201</c:v>
                </c:pt>
                <c:pt idx="18157">
                  <c:v>0.49273791458920402</c:v>
                </c:pt>
                <c:pt idx="18158">
                  <c:v>0.49271623672230702</c:v>
                </c:pt>
                <c:pt idx="18159">
                  <c:v>0.49269455885540903</c:v>
                </c:pt>
                <c:pt idx="18160">
                  <c:v>0.49267288098851097</c:v>
                </c:pt>
                <c:pt idx="18161">
                  <c:v>0.49265120312161298</c:v>
                </c:pt>
                <c:pt idx="18162">
                  <c:v>0.49262952525471498</c:v>
                </c:pt>
                <c:pt idx="18163">
                  <c:v>0.49260784738781699</c:v>
                </c:pt>
                <c:pt idx="18164">
                  <c:v>0.49258616952091899</c:v>
                </c:pt>
                <c:pt idx="18165">
                  <c:v>0.492564491654021</c:v>
                </c:pt>
                <c:pt idx="18166">
                  <c:v>0.492542813787123</c:v>
                </c:pt>
                <c:pt idx="18167">
                  <c:v>0.49252113592022501</c:v>
                </c:pt>
                <c:pt idx="18168">
                  <c:v>0.49249945805332801</c:v>
                </c:pt>
                <c:pt idx="18169">
                  <c:v>0.49247778018643001</c:v>
                </c:pt>
                <c:pt idx="18170">
                  <c:v>0.49245610231953202</c:v>
                </c:pt>
                <c:pt idx="18171">
                  <c:v>0.49243442445263402</c:v>
                </c:pt>
                <c:pt idx="18172">
                  <c:v>0.49241274658573603</c:v>
                </c:pt>
                <c:pt idx="18173">
                  <c:v>0.49239106871883798</c:v>
                </c:pt>
                <c:pt idx="18174">
                  <c:v>0.49230435725124599</c:v>
                </c:pt>
                <c:pt idx="18175">
                  <c:v>0.492282679384349</c:v>
                </c:pt>
                <c:pt idx="18176">
                  <c:v>0.49217429004985902</c:v>
                </c:pt>
                <c:pt idx="18177">
                  <c:v>0.49215261218296102</c:v>
                </c:pt>
                <c:pt idx="18178">
                  <c:v>0.49213093431606297</c:v>
                </c:pt>
                <c:pt idx="18179">
                  <c:v>0.49210925644916498</c:v>
                </c:pt>
                <c:pt idx="18180">
                  <c:v>0.49208757858226698</c:v>
                </c:pt>
                <c:pt idx="18181">
                  <c:v>0.49206590071536999</c:v>
                </c:pt>
                <c:pt idx="18182">
                  <c:v>0.49204422284847199</c:v>
                </c:pt>
                <c:pt idx="18183">
                  <c:v>0.49202254498157399</c:v>
                </c:pt>
                <c:pt idx="18184">
                  <c:v>0.491979189247778</c:v>
                </c:pt>
                <c:pt idx="18185">
                  <c:v>0.49195751138088001</c:v>
                </c:pt>
                <c:pt idx="18186">
                  <c:v>0.49193583351398201</c:v>
                </c:pt>
                <c:pt idx="18187">
                  <c:v>0.49189247778018602</c:v>
                </c:pt>
                <c:pt idx="18188">
                  <c:v>0.49187079991328903</c:v>
                </c:pt>
                <c:pt idx="18189">
                  <c:v>0.49184912204639097</c:v>
                </c:pt>
                <c:pt idx="18190">
                  <c:v>0.49167569911120701</c:v>
                </c:pt>
                <c:pt idx="18191">
                  <c:v>0.49165402124431001</c:v>
                </c:pt>
                <c:pt idx="18192">
                  <c:v>0.49163234337741202</c:v>
                </c:pt>
                <c:pt idx="18193">
                  <c:v>0.49161066551051402</c:v>
                </c:pt>
                <c:pt idx="18194">
                  <c:v>0.49158898764361603</c:v>
                </c:pt>
                <c:pt idx="18195">
                  <c:v>0.49156730977671798</c:v>
                </c:pt>
                <c:pt idx="18196">
                  <c:v>0.49154563190981998</c:v>
                </c:pt>
                <c:pt idx="18197">
                  <c:v>0.49152395404292198</c:v>
                </c:pt>
                <c:pt idx="18198">
                  <c:v>0.49150227617602399</c:v>
                </c:pt>
                <c:pt idx="18199">
                  <c:v>0.49148059830912599</c:v>
                </c:pt>
                <c:pt idx="18200">
                  <c:v>0.491458920442228</c:v>
                </c:pt>
                <c:pt idx="18201">
                  <c:v>0.491437242575331</c:v>
                </c:pt>
                <c:pt idx="18202">
                  <c:v>0.49141556470843301</c:v>
                </c:pt>
                <c:pt idx="18203">
                  <c:v>0.49139388684153501</c:v>
                </c:pt>
                <c:pt idx="18204">
                  <c:v>0.49137220897463701</c:v>
                </c:pt>
                <c:pt idx="18205">
                  <c:v>0.49122046390635199</c:v>
                </c:pt>
                <c:pt idx="18206">
                  <c:v>0.49119878603945399</c:v>
                </c:pt>
                <c:pt idx="18207">
                  <c:v>0.491177108172556</c:v>
                </c:pt>
                <c:pt idx="18208">
                  <c:v>0.49106871883806602</c:v>
                </c:pt>
                <c:pt idx="18209">
                  <c:v>0.49104704097116803</c:v>
                </c:pt>
                <c:pt idx="18210">
                  <c:v>0.49100368523737298</c:v>
                </c:pt>
                <c:pt idx="18211">
                  <c:v>0.49098200737047498</c:v>
                </c:pt>
                <c:pt idx="18212">
                  <c:v>0.49096032950357699</c:v>
                </c:pt>
                <c:pt idx="18213">
                  <c:v>0.490895295902883</c:v>
                </c:pt>
                <c:pt idx="18214">
                  <c:v>0.49085194016908701</c:v>
                </c:pt>
                <c:pt idx="18215">
                  <c:v>0.49083026230219001</c:v>
                </c:pt>
                <c:pt idx="18216">
                  <c:v>0.49080858443529202</c:v>
                </c:pt>
                <c:pt idx="18217">
                  <c:v>0.49078690656839402</c:v>
                </c:pt>
                <c:pt idx="18218">
                  <c:v>0.49067851723390399</c:v>
                </c:pt>
                <c:pt idx="18219">
                  <c:v>0.49065683936700599</c:v>
                </c:pt>
                <c:pt idx="18220">
                  <c:v>0.49061348363321</c:v>
                </c:pt>
                <c:pt idx="18221">
                  <c:v>0.490591805766313</c:v>
                </c:pt>
                <c:pt idx="18222">
                  <c:v>0.49057012789941501</c:v>
                </c:pt>
                <c:pt idx="18223">
                  <c:v>0.49054845003251701</c:v>
                </c:pt>
                <c:pt idx="18224">
                  <c:v>0.49041838283112898</c:v>
                </c:pt>
                <c:pt idx="18225">
                  <c:v>0.49039670496423099</c:v>
                </c:pt>
                <c:pt idx="18226">
                  <c:v>0.490353349230436</c:v>
                </c:pt>
                <c:pt idx="18227">
                  <c:v>0.49030999349664001</c:v>
                </c:pt>
                <c:pt idx="18228">
                  <c:v>0.49026663776284402</c:v>
                </c:pt>
                <c:pt idx="18229">
                  <c:v>0.49024495989594602</c:v>
                </c:pt>
                <c:pt idx="18230">
                  <c:v>0.49022328202904802</c:v>
                </c:pt>
                <c:pt idx="18231">
                  <c:v>0.49020160416214997</c:v>
                </c:pt>
                <c:pt idx="18232">
                  <c:v>0.49017992629525298</c:v>
                </c:pt>
                <c:pt idx="18233">
                  <c:v>0.49013657056145699</c:v>
                </c:pt>
                <c:pt idx="18234">
                  <c:v>0.49011489269455899</c:v>
                </c:pt>
                <c:pt idx="18235">
                  <c:v>0.49009321482766099</c:v>
                </c:pt>
                <c:pt idx="18236">
                  <c:v>0.490071536960763</c:v>
                </c:pt>
                <c:pt idx="18237">
                  <c:v>0.490049859093865</c:v>
                </c:pt>
                <c:pt idx="18238">
                  <c:v>0.49000650336006901</c:v>
                </c:pt>
                <c:pt idx="18239">
                  <c:v>0.48996314762627402</c:v>
                </c:pt>
                <c:pt idx="18240">
                  <c:v>0.48994146975937602</c:v>
                </c:pt>
                <c:pt idx="18241">
                  <c:v>0.48991979189247797</c:v>
                </c:pt>
                <c:pt idx="18242">
                  <c:v>0.48989811402557998</c:v>
                </c:pt>
                <c:pt idx="18243">
                  <c:v>0.48970301322349902</c:v>
                </c:pt>
                <c:pt idx="18244">
                  <c:v>0.48968133535660102</c:v>
                </c:pt>
                <c:pt idx="18245">
                  <c:v>0.48965965748970303</c:v>
                </c:pt>
                <c:pt idx="18246">
                  <c:v>0.48946455668762201</c:v>
                </c:pt>
                <c:pt idx="18247">
                  <c:v>0.48944287882072401</c:v>
                </c:pt>
                <c:pt idx="18248">
                  <c:v>0.48942120095382602</c:v>
                </c:pt>
                <c:pt idx="18249">
                  <c:v>0.48939952308692802</c:v>
                </c:pt>
                <c:pt idx="18250">
                  <c:v>0.48937784522003003</c:v>
                </c:pt>
                <c:pt idx="18251">
                  <c:v>0.48935616735313198</c:v>
                </c:pt>
                <c:pt idx="18252">
                  <c:v>0.48926945588554099</c:v>
                </c:pt>
                <c:pt idx="18253">
                  <c:v>0.489247778018643</c:v>
                </c:pt>
                <c:pt idx="18254">
                  <c:v>0.489226100151745</c:v>
                </c:pt>
                <c:pt idx="18255">
                  <c:v>0.48920442228484701</c:v>
                </c:pt>
                <c:pt idx="18256">
                  <c:v>0.48918274441794901</c:v>
                </c:pt>
                <c:pt idx="18257">
                  <c:v>0.48892261001517401</c:v>
                </c:pt>
                <c:pt idx="18258">
                  <c:v>0.48890093214827701</c:v>
                </c:pt>
                <c:pt idx="18259">
                  <c:v>0.48887925428137902</c:v>
                </c:pt>
                <c:pt idx="18260">
                  <c:v>0.48885757641448102</c:v>
                </c:pt>
                <c:pt idx="18261">
                  <c:v>0.48883589854758303</c:v>
                </c:pt>
                <c:pt idx="18262">
                  <c:v>0.48881422068068497</c:v>
                </c:pt>
                <c:pt idx="18263">
                  <c:v>0.48879254281378698</c:v>
                </c:pt>
                <c:pt idx="18264">
                  <c:v>0.48877086494688898</c:v>
                </c:pt>
                <c:pt idx="18265">
                  <c:v>0.48874918707999099</c:v>
                </c:pt>
                <c:pt idx="18266">
                  <c:v>0.488705831346195</c:v>
                </c:pt>
                <c:pt idx="18267">
                  <c:v>0.488684153479298</c:v>
                </c:pt>
                <c:pt idx="18268">
                  <c:v>0.4886624756124</c:v>
                </c:pt>
                <c:pt idx="18269">
                  <c:v>0.48864079774550201</c:v>
                </c:pt>
                <c:pt idx="18270">
                  <c:v>0.48861911987860401</c:v>
                </c:pt>
                <c:pt idx="18271">
                  <c:v>0.48859744201170602</c:v>
                </c:pt>
                <c:pt idx="18272">
                  <c:v>0.48857576414480802</c:v>
                </c:pt>
                <c:pt idx="18273">
                  <c:v>0.48844569694342099</c:v>
                </c:pt>
                <c:pt idx="18274">
                  <c:v>0.488424019076523</c:v>
                </c:pt>
                <c:pt idx="18275">
                  <c:v>0.488402341209625</c:v>
                </c:pt>
                <c:pt idx="18276">
                  <c:v>0.48822891827444198</c:v>
                </c:pt>
                <c:pt idx="18277">
                  <c:v>0.48820724040754399</c:v>
                </c:pt>
                <c:pt idx="18278">
                  <c:v>0.48818556254064599</c:v>
                </c:pt>
                <c:pt idx="18279">
                  <c:v>0.48816388467374799</c:v>
                </c:pt>
                <c:pt idx="18280">
                  <c:v>0.48814220680685</c:v>
                </c:pt>
                <c:pt idx="18281">
                  <c:v>0.488120528939952</c:v>
                </c:pt>
                <c:pt idx="18282">
                  <c:v>0.48809885107305401</c:v>
                </c:pt>
                <c:pt idx="18283">
                  <c:v>0.48807717320615701</c:v>
                </c:pt>
                <c:pt idx="18284">
                  <c:v>0.48805549533925902</c:v>
                </c:pt>
                <c:pt idx="18285">
                  <c:v>0.48803381747236102</c:v>
                </c:pt>
                <c:pt idx="18286">
                  <c:v>0.48801213960546302</c:v>
                </c:pt>
                <c:pt idx="18287">
                  <c:v>0.48799046173856497</c:v>
                </c:pt>
                <c:pt idx="18288">
                  <c:v>0.487860394537178</c:v>
                </c:pt>
                <c:pt idx="18289">
                  <c:v>0.48783871667028</c:v>
                </c:pt>
                <c:pt idx="18290">
                  <c:v>0.48781703880338201</c:v>
                </c:pt>
                <c:pt idx="18291">
                  <c:v>0.48777368306958602</c:v>
                </c:pt>
                <c:pt idx="18292">
                  <c:v>0.48777368306958602</c:v>
                </c:pt>
                <c:pt idx="18293">
                  <c:v>0.48775200520268802</c:v>
                </c:pt>
                <c:pt idx="18294">
                  <c:v>0.48770864946889197</c:v>
                </c:pt>
                <c:pt idx="18295">
                  <c:v>0.48768697160199398</c:v>
                </c:pt>
                <c:pt idx="18296">
                  <c:v>0.48766529373509598</c:v>
                </c:pt>
                <c:pt idx="18297">
                  <c:v>0.48764361586819899</c:v>
                </c:pt>
                <c:pt idx="18298">
                  <c:v>0.487600260134403</c:v>
                </c:pt>
                <c:pt idx="18299">
                  <c:v>0.48749187079991302</c:v>
                </c:pt>
                <c:pt idx="18300">
                  <c:v>0.48744851506611803</c:v>
                </c:pt>
                <c:pt idx="18301">
                  <c:v>0.48742683719921998</c:v>
                </c:pt>
                <c:pt idx="18302">
                  <c:v>0.48740515933232198</c:v>
                </c:pt>
                <c:pt idx="18303">
                  <c:v>0.48736180359852599</c:v>
                </c:pt>
                <c:pt idx="18304">
                  <c:v>0.48734012573162799</c:v>
                </c:pt>
                <c:pt idx="18305">
                  <c:v>0.48731844786473</c:v>
                </c:pt>
                <c:pt idx="18306">
                  <c:v>0.48727509213093401</c:v>
                </c:pt>
                <c:pt idx="18307">
                  <c:v>0.48725341426403601</c:v>
                </c:pt>
                <c:pt idx="18308">
                  <c:v>0.48723173639713901</c:v>
                </c:pt>
                <c:pt idx="18309">
                  <c:v>0.48721005853024102</c:v>
                </c:pt>
                <c:pt idx="18310">
                  <c:v>0.48721005853024102</c:v>
                </c:pt>
                <c:pt idx="18311">
                  <c:v>0.48718838066334302</c:v>
                </c:pt>
                <c:pt idx="18312">
                  <c:v>0.48716670279644497</c:v>
                </c:pt>
                <c:pt idx="18313">
                  <c:v>0.48714502492954698</c:v>
                </c:pt>
                <c:pt idx="18314">
                  <c:v>0.48712334706264898</c:v>
                </c:pt>
                <c:pt idx="18315">
                  <c:v>0.48710166919575099</c:v>
                </c:pt>
                <c:pt idx="18316">
                  <c:v>0.48707999132885299</c:v>
                </c:pt>
                <c:pt idx="18317">
                  <c:v>0.48694992412746602</c:v>
                </c:pt>
                <c:pt idx="18318">
                  <c:v>0.48692824626056802</c:v>
                </c:pt>
                <c:pt idx="18319">
                  <c:v>0.48690656839367003</c:v>
                </c:pt>
                <c:pt idx="18320">
                  <c:v>0.48686321265987398</c:v>
                </c:pt>
                <c:pt idx="18321">
                  <c:v>0.48684153479297598</c:v>
                </c:pt>
                <c:pt idx="18322">
                  <c:v>0.48681985692607799</c:v>
                </c:pt>
                <c:pt idx="18323">
                  <c:v>0.48679817905918099</c:v>
                </c:pt>
                <c:pt idx="18324">
                  <c:v>0.48668978972469101</c:v>
                </c:pt>
                <c:pt idx="18325">
                  <c:v>0.48666811185779302</c:v>
                </c:pt>
                <c:pt idx="18326">
                  <c:v>0.48664643399089502</c:v>
                </c:pt>
                <c:pt idx="18327">
                  <c:v>0.48662475612399703</c:v>
                </c:pt>
                <c:pt idx="18328">
                  <c:v>0.48658140039020198</c:v>
                </c:pt>
                <c:pt idx="18329">
                  <c:v>0.48655972252330398</c:v>
                </c:pt>
                <c:pt idx="18330">
                  <c:v>0.48653804465640599</c:v>
                </c:pt>
                <c:pt idx="18331">
                  <c:v>0.48651636678950799</c:v>
                </c:pt>
                <c:pt idx="18332">
                  <c:v>0.48645133318881401</c:v>
                </c:pt>
                <c:pt idx="18333">
                  <c:v>0.48638629958812102</c:v>
                </c:pt>
                <c:pt idx="18334">
                  <c:v>0.48636462172122302</c:v>
                </c:pt>
                <c:pt idx="18335">
                  <c:v>0.48632126598742698</c:v>
                </c:pt>
                <c:pt idx="18336">
                  <c:v>0.48629958812052898</c:v>
                </c:pt>
                <c:pt idx="18337">
                  <c:v>0.48625623238673299</c:v>
                </c:pt>
                <c:pt idx="18338">
                  <c:v>0.48623455451983499</c:v>
                </c:pt>
                <c:pt idx="18339">
                  <c:v>0.486191198786039</c:v>
                </c:pt>
                <c:pt idx="18340">
                  <c:v>0.48597442011705999</c:v>
                </c:pt>
                <c:pt idx="18341">
                  <c:v>0.48595274225016299</c:v>
                </c:pt>
                <c:pt idx="18342">
                  <c:v>0.485931064383265</c:v>
                </c:pt>
                <c:pt idx="18343">
                  <c:v>0.485931064383265</c:v>
                </c:pt>
                <c:pt idx="18344">
                  <c:v>0.485909386516367</c:v>
                </c:pt>
                <c:pt idx="18345">
                  <c:v>0.48584435291567302</c:v>
                </c:pt>
                <c:pt idx="18346">
                  <c:v>0.48582267504877502</c:v>
                </c:pt>
                <c:pt idx="18347">
                  <c:v>0.48580099718187703</c:v>
                </c:pt>
                <c:pt idx="18348">
                  <c:v>0.48577931931497897</c:v>
                </c:pt>
                <c:pt idx="18349">
                  <c:v>0.48567092998049</c:v>
                </c:pt>
                <c:pt idx="18350">
                  <c:v>0.485649252113592</c:v>
                </c:pt>
                <c:pt idx="18351">
                  <c:v>0.485627574246694</c:v>
                </c:pt>
                <c:pt idx="18352">
                  <c:v>0.48554086277910302</c:v>
                </c:pt>
                <c:pt idx="18353">
                  <c:v>0.48551918491220503</c:v>
                </c:pt>
                <c:pt idx="18354">
                  <c:v>0.48549750704530698</c:v>
                </c:pt>
                <c:pt idx="18355">
                  <c:v>0.48547582917840898</c:v>
                </c:pt>
                <c:pt idx="18356">
                  <c:v>0.48545415131151098</c:v>
                </c:pt>
                <c:pt idx="18357">
                  <c:v>0.48543247344461299</c:v>
                </c:pt>
                <c:pt idx="18358">
                  <c:v>0.48541079557771499</c:v>
                </c:pt>
                <c:pt idx="18359">
                  <c:v>0.485389117710817</c:v>
                </c:pt>
                <c:pt idx="18360">
                  <c:v>0.48534576197702201</c:v>
                </c:pt>
                <c:pt idx="18361">
                  <c:v>0.48528072837632802</c:v>
                </c:pt>
                <c:pt idx="18362">
                  <c:v>0.48525905050943002</c:v>
                </c:pt>
                <c:pt idx="18363">
                  <c:v>0.48523737264253203</c:v>
                </c:pt>
                <c:pt idx="18364">
                  <c:v>0.48521569477563398</c:v>
                </c:pt>
                <c:pt idx="18365">
                  <c:v>0.48517233904183799</c:v>
                </c:pt>
                <c:pt idx="18366">
                  <c:v>0.48515066117493999</c:v>
                </c:pt>
                <c:pt idx="18367">
                  <c:v>0.48512898330804199</c:v>
                </c:pt>
                <c:pt idx="18368">
                  <c:v>0.485107305441145</c:v>
                </c:pt>
                <c:pt idx="18369">
                  <c:v>0.485085627574247</c:v>
                </c:pt>
                <c:pt idx="18370">
                  <c:v>0.48504227184045101</c:v>
                </c:pt>
                <c:pt idx="18371">
                  <c:v>0.48502059397355302</c:v>
                </c:pt>
                <c:pt idx="18372">
                  <c:v>0.48497723823975702</c:v>
                </c:pt>
                <c:pt idx="18373">
                  <c:v>0.48495556037285897</c:v>
                </c:pt>
                <c:pt idx="18374">
                  <c:v>0.48493388250596098</c:v>
                </c:pt>
                <c:pt idx="18375">
                  <c:v>0.48491220463906298</c:v>
                </c:pt>
                <c:pt idx="18376">
                  <c:v>0.48484717103837</c:v>
                </c:pt>
                <c:pt idx="18377">
                  <c:v>0.484825493171472</c:v>
                </c:pt>
                <c:pt idx="18378">
                  <c:v>0.484803815304574</c:v>
                </c:pt>
                <c:pt idx="18379">
                  <c:v>0.48478213743767601</c:v>
                </c:pt>
                <c:pt idx="18380">
                  <c:v>0.48471710383698202</c:v>
                </c:pt>
                <c:pt idx="18381">
                  <c:v>0.48469542597008503</c:v>
                </c:pt>
                <c:pt idx="18382">
                  <c:v>0.48465207023628898</c:v>
                </c:pt>
                <c:pt idx="18383">
                  <c:v>0.48458703663559499</c:v>
                </c:pt>
                <c:pt idx="18384">
                  <c:v>0.48439193583351398</c:v>
                </c:pt>
                <c:pt idx="18385">
                  <c:v>0.48437025796661598</c:v>
                </c:pt>
                <c:pt idx="18386">
                  <c:v>0.48434858009971798</c:v>
                </c:pt>
                <c:pt idx="18387">
                  <c:v>0.48432690223281999</c:v>
                </c:pt>
                <c:pt idx="18388">
                  <c:v>0.48430522436592199</c:v>
                </c:pt>
                <c:pt idx="18389">
                  <c:v>0.484283546499024</c:v>
                </c:pt>
                <c:pt idx="18390">
                  <c:v>0.484261868632127</c:v>
                </c:pt>
                <c:pt idx="18391">
                  <c:v>0.48424019076522901</c:v>
                </c:pt>
                <c:pt idx="18392">
                  <c:v>0.48421851289833101</c:v>
                </c:pt>
                <c:pt idx="18393">
                  <c:v>0.48419683503143301</c:v>
                </c:pt>
                <c:pt idx="18394">
                  <c:v>0.48417515716453502</c:v>
                </c:pt>
                <c:pt idx="18395">
                  <c:v>0.48415347929763702</c:v>
                </c:pt>
                <c:pt idx="18396">
                  <c:v>0.48413180143073897</c:v>
                </c:pt>
                <c:pt idx="18397">
                  <c:v>0.48411012356384098</c:v>
                </c:pt>
                <c:pt idx="18398">
                  <c:v>0.48408844569694298</c:v>
                </c:pt>
                <c:pt idx="18399">
                  <c:v>0.484001734229352</c:v>
                </c:pt>
                <c:pt idx="18400">
                  <c:v>0.48391502276176002</c:v>
                </c:pt>
                <c:pt idx="18401">
                  <c:v>0.48389334489486202</c:v>
                </c:pt>
                <c:pt idx="18402">
                  <c:v>0.48384998916106697</c:v>
                </c:pt>
                <c:pt idx="18403">
                  <c:v>0.48382831129416898</c:v>
                </c:pt>
                <c:pt idx="18404">
                  <c:v>0.48380663342727098</c:v>
                </c:pt>
                <c:pt idx="18405">
                  <c:v>0.48378495556037299</c:v>
                </c:pt>
                <c:pt idx="18406">
                  <c:v>0.48376327769347499</c:v>
                </c:pt>
                <c:pt idx="18407">
                  <c:v>0.483719921959679</c:v>
                </c:pt>
                <c:pt idx="18408">
                  <c:v>0.483698244092781</c:v>
                </c:pt>
                <c:pt idx="18409">
                  <c:v>0.48367656622588301</c:v>
                </c:pt>
                <c:pt idx="18410">
                  <c:v>0.48365488835898601</c:v>
                </c:pt>
                <c:pt idx="18411">
                  <c:v>0.48363321049208802</c:v>
                </c:pt>
                <c:pt idx="18412">
                  <c:v>0.48361153262519002</c:v>
                </c:pt>
                <c:pt idx="18413">
                  <c:v>0.48358985475829203</c:v>
                </c:pt>
                <c:pt idx="18414">
                  <c:v>0.48356817689139397</c:v>
                </c:pt>
                <c:pt idx="18415">
                  <c:v>0.48354649902449598</c:v>
                </c:pt>
                <c:pt idx="18416">
                  <c:v>0.48352482115759798</c:v>
                </c:pt>
                <c:pt idx="18417">
                  <c:v>0.48350314329069999</c:v>
                </c:pt>
                <c:pt idx="18418">
                  <c:v>0.48348146542380199</c:v>
                </c:pt>
                <c:pt idx="18419">
                  <c:v>0.483459787556904</c:v>
                </c:pt>
                <c:pt idx="18420">
                  <c:v>0.483438109690007</c:v>
                </c:pt>
                <c:pt idx="18421">
                  <c:v>0.48341643182310901</c:v>
                </c:pt>
                <c:pt idx="18422">
                  <c:v>0.48337307608931301</c:v>
                </c:pt>
                <c:pt idx="18423">
                  <c:v>0.48335139822241502</c:v>
                </c:pt>
                <c:pt idx="18424">
                  <c:v>0.48332972035551702</c:v>
                </c:pt>
                <c:pt idx="18425">
                  <c:v>0.48330804248861903</c:v>
                </c:pt>
                <c:pt idx="18426">
                  <c:v>0.48328636462172098</c:v>
                </c:pt>
                <c:pt idx="18427">
                  <c:v>0.48326468675482298</c:v>
                </c:pt>
                <c:pt idx="18428">
                  <c:v>0.48324300888792499</c:v>
                </c:pt>
                <c:pt idx="18429">
                  <c:v>0.48322133102102699</c:v>
                </c:pt>
                <c:pt idx="18430">
                  <c:v>0.48319965315412999</c:v>
                </c:pt>
                <c:pt idx="18431">
                  <c:v>0.483177975287232</c:v>
                </c:pt>
                <c:pt idx="18432">
                  <c:v>0.483156297420334</c:v>
                </c:pt>
                <c:pt idx="18433">
                  <c:v>0.48313461955343601</c:v>
                </c:pt>
                <c:pt idx="18434">
                  <c:v>0.48313461955343601</c:v>
                </c:pt>
                <c:pt idx="18435">
                  <c:v>0.48311294168653801</c:v>
                </c:pt>
                <c:pt idx="18436">
                  <c:v>0.48309126381964002</c:v>
                </c:pt>
                <c:pt idx="18437">
                  <c:v>0.48306958595274202</c:v>
                </c:pt>
                <c:pt idx="18438">
                  <c:v>0.48304790808584402</c:v>
                </c:pt>
                <c:pt idx="18439">
                  <c:v>0.48300455235204898</c:v>
                </c:pt>
                <c:pt idx="18440">
                  <c:v>0.48296119661825299</c:v>
                </c:pt>
                <c:pt idx="18441">
                  <c:v>0.48293951875135499</c:v>
                </c:pt>
                <c:pt idx="18442">
                  <c:v>0.48291784088445699</c:v>
                </c:pt>
                <c:pt idx="18443">
                  <c:v>0.482896163017559</c:v>
                </c:pt>
                <c:pt idx="18444">
                  <c:v>0.482874485150661</c:v>
                </c:pt>
                <c:pt idx="18445">
                  <c:v>0.48285280728376301</c:v>
                </c:pt>
                <c:pt idx="18446">
                  <c:v>0.48283112941686501</c:v>
                </c:pt>
                <c:pt idx="18447">
                  <c:v>0.48280945154996702</c:v>
                </c:pt>
                <c:pt idx="18448">
                  <c:v>0.48278777368307002</c:v>
                </c:pt>
                <c:pt idx="18449">
                  <c:v>0.48276609581617203</c:v>
                </c:pt>
                <c:pt idx="18450">
                  <c:v>0.48274441794927397</c:v>
                </c:pt>
                <c:pt idx="18451">
                  <c:v>0.48272274008237598</c:v>
                </c:pt>
                <c:pt idx="18452">
                  <c:v>0.48270106221547798</c:v>
                </c:pt>
                <c:pt idx="18453">
                  <c:v>0.48267938434857999</c:v>
                </c:pt>
                <c:pt idx="18454">
                  <c:v>0.48265770648168199</c:v>
                </c:pt>
                <c:pt idx="18455">
                  <c:v>0.482636028614784</c:v>
                </c:pt>
                <c:pt idx="18456">
                  <c:v>0.48252763928029502</c:v>
                </c:pt>
                <c:pt idx="18457">
                  <c:v>0.48248428354649903</c:v>
                </c:pt>
                <c:pt idx="18458">
                  <c:v>0.48246260567960098</c:v>
                </c:pt>
                <c:pt idx="18459">
                  <c:v>0.48244092781270298</c:v>
                </c:pt>
                <c:pt idx="18460">
                  <c:v>0.48241924994580498</c:v>
                </c:pt>
                <c:pt idx="18461">
                  <c:v>0.48239757207890699</c:v>
                </c:pt>
                <c:pt idx="18462">
                  <c:v>0.48237589421200999</c:v>
                </c:pt>
                <c:pt idx="18463">
                  <c:v>0.482354216345112</c:v>
                </c:pt>
                <c:pt idx="18464">
                  <c:v>0.482332538478214</c:v>
                </c:pt>
                <c:pt idx="18465">
                  <c:v>0.48231086061131601</c:v>
                </c:pt>
                <c:pt idx="18466">
                  <c:v>0.48228918274441801</c:v>
                </c:pt>
                <c:pt idx="18467">
                  <c:v>0.48226750487752001</c:v>
                </c:pt>
                <c:pt idx="18468">
                  <c:v>0.48226750487752001</c:v>
                </c:pt>
                <c:pt idx="18469">
                  <c:v>0.48224582701062202</c:v>
                </c:pt>
                <c:pt idx="18470">
                  <c:v>0.48222414914372402</c:v>
                </c:pt>
                <c:pt idx="18471">
                  <c:v>0.48220247127682597</c:v>
                </c:pt>
                <c:pt idx="18472">
                  <c:v>0.48211575980923499</c:v>
                </c:pt>
                <c:pt idx="18473">
                  <c:v>0.48209408194233699</c:v>
                </c:pt>
                <c:pt idx="18474">
                  <c:v>0.48198569260784702</c:v>
                </c:pt>
                <c:pt idx="18475">
                  <c:v>0.48196401474095002</c:v>
                </c:pt>
                <c:pt idx="18476">
                  <c:v>0.48194233687405202</c:v>
                </c:pt>
                <c:pt idx="18477">
                  <c:v>0.48192065900715397</c:v>
                </c:pt>
                <c:pt idx="18478">
                  <c:v>0.48189898114025598</c:v>
                </c:pt>
                <c:pt idx="18479">
                  <c:v>0.48187730327335798</c:v>
                </c:pt>
                <c:pt idx="18480">
                  <c:v>0.481812269672664</c:v>
                </c:pt>
                <c:pt idx="18481">
                  <c:v>0.481790591805766</c:v>
                </c:pt>
                <c:pt idx="18482">
                  <c:v>0.481768913938868</c:v>
                </c:pt>
                <c:pt idx="18483">
                  <c:v>0.48174723607197101</c:v>
                </c:pt>
                <c:pt idx="18484">
                  <c:v>0.48172555820507301</c:v>
                </c:pt>
                <c:pt idx="18485">
                  <c:v>0.48166052460437903</c:v>
                </c:pt>
                <c:pt idx="18486">
                  <c:v>0.48163884673748097</c:v>
                </c:pt>
                <c:pt idx="18487">
                  <c:v>0.48161716887058298</c:v>
                </c:pt>
                <c:pt idx="18488">
                  <c:v>0.48159549100368498</c:v>
                </c:pt>
                <c:pt idx="18489">
                  <c:v>0.48157381313678699</c:v>
                </c:pt>
                <c:pt idx="18490">
                  <c:v>0.481248645133319</c:v>
                </c:pt>
                <c:pt idx="18491">
                  <c:v>0.481226967266421</c:v>
                </c:pt>
                <c:pt idx="18492">
                  <c:v>0.481226967266421</c:v>
                </c:pt>
                <c:pt idx="18493">
                  <c:v>0.48120528939952301</c:v>
                </c:pt>
                <c:pt idx="18494">
                  <c:v>0.48118361153262501</c:v>
                </c:pt>
                <c:pt idx="18495">
                  <c:v>0.48116193366572702</c:v>
                </c:pt>
                <c:pt idx="18496">
                  <c:v>0.48114025579882902</c:v>
                </c:pt>
                <c:pt idx="18497">
                  <c:v>0.48111857793193102</c:v>
                </c:pt>
                <c:pt idx="18498">
                  <c:v>0.48109690006503403</c:v>
                </c:pt>
                <c:pt idx="18499">
                  <c:v>0.48105354433123798</c:v>
                </c:pt>
                <c:pt idx="18500">
                  <c:v>0.48103186646433999</c:v>
                </c:pt>
                <c:pt idx="18501">
                  <c:v>0.48101018859744199</c:v>
                </c:pt>
                <c:pt idx="18502">
                  <c:v>0.48092347712985001</c:v>
                </c:pt>
                <c:pt idx="18503">
                  <c:v>0.48090179926295301</c:v>
                </c:pt>
                <c:pt idx="18504">
                  <c:v>0.48088012139605502</c:v>
                </c:pt>
                <c:pt idx="18505">
                  <c:v>0.48085844352915702</c:v>
                </c:pt>
                <c:pt idx="18506">
                  <c:v>0.48081508779536097</c:v>
                </c:pt>
                <c:pt idx="18507">
                  <c:v>0.480706698460871</c:v>
                </c:pt>
                <c:pt idx="18508">
                  <c:v>0.480685020593974</c:v>
                </c:pt>
                <c:pt idx="18509">
                  <c:v>0.480663342727076</c:v>
                </c:pt>
                <c:pt idx="18510">
                  <c:v>0.48064166486017801</c:v>
                </c:pt>
                <c:pt idx="18511">
                  <c:v>0.48051159765878998</c:v>
                </c:pt>
                <c:pt idx="18512">
                  <c:v>0.48029481898981102</c:v>
                </c:pt>
                <c:pt idx="18513">
                  <c:v>0.48027314112291403</c:v>
                </c:pt>
                <c:pt idx="18514">
                  <c:v>0.48020810752221998</c:v>
                </c:pt>
                <c:pt idx="18515">
                  <c:v>0.48018642965532199</c:v>
                </c:pt>
                <c:pt idx="18516">
                  <c:v>0.48016475178842399</c:v>
                </c:pt>
                <c:pt idx="18517">
                  <c:v>0.480143073921526</c:v>
                </c:pt>
                <c:pt idx="18518">
                  <c:v>0.480121396054628</c:v>
                </c:pt>
                <c:pt idx="18519">
                  <c:v>0.48009971818773001</c:v>
                </c:pt>
                <c:pt idx="18520">
                  <c:v>0.48007804032083201</c:v>
                </c:pt>
                <c:pt idx="18521">
                  <c:v>0.48005636245393501</c:v>
                </c:pt>
                <c:pt idx="18522">
                  <c:v>0.48003468458703702</c:v>
                </c:pt>
                <c:pt idx="18523">
                  <c:v>0.47996965098634298</c:v>
                </c:pt>
                <c:pt idx="18524">
                  <c:v>0.47994797311944498</c:v>
                </c:pt>
                <c:pt idx="18525">
                  <c:v>0.47992629525254699</c:v>
                </c:pt>
                <c:pt idx="18526">
                  <c:v>0.47990461738564899</c:v>
                </c:pt>
                <c:pt idx="18527">
                  <c:v>0.47988293951875099</c:v>
                </c:pt>
                <c:pt idx="18528">
                  <c:v>0.479861261651853</c:v>
                </c:pt>
                <c:pt idx="18529">
                  <c:v>0.479839583784956</c:v>
                </c:pt>
                <c:pt idx="18530">
                  <c:v>0.47981790591805801</c:v>
                </c:pt>
                <c:pt idx="18531">
                  <c:v>0.47977455018426202</c:v>
                </c:pt>
                <c:pt idx="18532">
                  <c:v>0.47975287231736402</c:v>
                </c:pt>
                <c:pt idx="18533">
                  <c:v>0.47973119445046603</c:v>
                </c:pt>
                <c:pt idx="18534">
                  <c:v>0.47968783871666998</c:v>
                </c:pt>
                <c:pt idx="18535">
                  <c:v>0.47966616084977198</c:v>
                </c:pt>
                <c:pt idx="18536">
                  <c:v>0.47964448298287399</c:v>
                </c:pt>
                <c:pt idx="18537">
                  <c:v>0.47962280511597699</c:v>
                </c:pt>
                <c:pt idx="18538">
                  <c:v>0.479601127249079</c:v>
                </c:pt>
                <c:pt idx="18539">
                  <c:v>0.479579449382181</c:v>
                </c:pt>
                <c:pt idx="18540">
                  <c:v>0.47951441578148701</c:v>
                </c:pt>
                <c:pt idx="18541">
                  <c:v>0.47949273791458902</c:v>
                </c:pt>
                <c:pt idx="18542">
                  <c:v>0.47947106004769102</c:v>
                </c:pt>
                <c:pt idx="18543">
                  <c:v>0.47944938218079303</c:v>
                </c:pt>
                <c:pt idx="18544">
                  <c:v>0.47942770431389498</c:v>
                </c:pt>
                <c:pt idx="18545">
                  <c:v>0.47940602644699798</c:v>
                </c:pt>
                <c:pt idx="18546">
                  <c:v>0.47936267071320199</c:v>
                </c:pt>
                <c:pt idx="18547">
                  <c:v>0.47934099284630399</c:v>
                </c:pt>
                <c:pt idx="18548">
                  <c:v>0.47927595924561001</c:v>
                </c:pt>
                <c:pt idx="18549">
                  <c:v>0.47923260351181401</c:v>
                </c:pt>
                <c:pt idx="18550">
                  <c:v>0.47921092564491702</c:v>
                </c:pt>
                <c:pt idx="18551">
                  <c:v>0.47918924777801902</c:v>
                </c:pt>
                <c:pt idx="18552">
                  <c:v>0.47916756991112103</c:v>
                </c:pt>
                <c:pt idx="18553">
                  <c:v>0.47912421417732498</c:v>
                </c:pt>
                <c:pt idx="18554">
                  <c:v>0.47910253631042699</c:v>
                </c:pt>
                <c:pt idx="18555">
                  <c:v>0.47892911337524402</c:v>
                </c:pt>
                <c:pt idx="18556">
                  <c:v>0.47890743550834602</c:v>
                </c:pt>
                <c:pt idx="18557">
                  <c:v>0.47888575764144797</c:v>
                </c:pt>
                <c:pt idx="18558">
                  <c:v>0.47886407977454998</c:v>
                </c:pt>
                <c:pt idx="18559">
                  <c:v>0.47884240190765198</c:v>
                </c:pt>
                <c:pt idx="18560">
                  <c:v>0.47882072404075399</c:v>
                </c:pt>
                <c:pt idx="18561">
                  <c:v>0.47879904617385599</c:v>
                </c:pt>
                <c:pt idx="18562">
                  <c:v>0.47877736830695899</c:v>
                </c:pt>
                <c:pt idx="18563">
                  <c:v>0.478755690440061</c:v>
                </c:pt>
                <c:pt idx="18564">
                  <c:v>0.478734012573163</c:v>
                </c:pt>
                <c:pt idx="18565">
                  <c:v>0.47871233470626501</c:v>
                </c:pt>
                <c:pt idx="18566">
                  <c:v>0.47869065683936701</c:v>
                </c:pt>
                <c:pt idx="18567">
                  <c:v>0.47866897897246902</c:v>
                </c:pt>
                <c:pt idx="18568">
                  <c:v>0.47858226750487798</c:v>
                </c:pt>
                <c:pt idx="18569">
                  <c:v>0.47856058963797998</c:v>
                </c:pt>
                <c:pt idx="18570">
                  <c:v>0.47853891177108199</c:v>
                </c:pt>
                <c:pt idx="18571">
                  <c:v>0.47851723390418399</c:v>
                </c:pt>
                <c:pt idx="18572">
                  <c:v>0.478495556037286</c:v>
                </c:pt>
                <c:pt idx="18573">
                  <c:v>0.47845220030349001</c:v>
                </c:pt>
                <c:pt idx="18574">
                  <c:v>0.47843052243659201</c:v>
                </c:pt>
                <c:pt idx="18575">
                  <c:v>0.47840884456969401</c:v>
                </c:pt>
                <c:pt idx="18576">
                  <c:v>0.47838716670279602</c:v>
                </c:pt>
                <c:pt idx="18577">
                  <c:v>0.47834381096900103</c:v>
                </c:pt>
                <c:pt idx="18578">
                  <c:v>0.47832213310210298</c:v>
                </c:pt>
                <c:pt idx="18579">
                  <c:v>0.47830045523520498</c:v>
                </c:pt>
                <c:pt idx="18580">
                  <c:v>0.47827877736830698</c:v>
                </c:pt>
                <c:pt idx="18581">
                  <c:v>0.47825709950140899</c:v>
                </c:pt>
                <c:pt idx="18582">
                  <c:v>0.47823542163451099</c:v>
                </c:pt>
                <c:pt idx="18583">
                  <c:v>0.47817038803381801</c:v>
                </c:pt>
                <c:pt idx="18584">
                  <c:v>0.47814871016692001</c:v>
                </c:pt>
                <c:pt idx="18585">
                  <c:v>0.47810535443312402</c:v>
                </c:pt>
                <c:pt idx="18586">
                  <c:v>0.47808367656622602</c:v>
                </c:pt>
                <c:pt idx="18587">
                  <c:v>0.47806199869932797</c:v>
                </c:pt>
                <c:pt idx="18588">
                  <c:v>0.47804032083242998</c:v>
                </c:pt>
                <c:pt idx="18589">
                  <c:v>0.47801864296553198</c:v>
                </c:pt>
                <c:pt idx="18590">
                  <c:v>0.47799696509863399</c:v>
                </c:pt>
                <c:pt idx="18591">
                  <c:v>0.47797528723173599</c:v>
                </c:pt>
                <c:pt idx="18592">
                  <c:v>0.47795360936483899</c:v>
                </c:pt>
                <c:pt idx="18593">
                  <c:v>0.477931931497941</c:v>
                </c:pt>
                <c:pt idx="18594">
                  <c:v>0.477910253631043</c:v>
                </c:pt>
                <c:pt idx="18595">
                  <c:v>0.47788857576414501</c:v>
                </c:pt>
                <c:pt idx="18596">
                  <c:v>0.47786689789724701</c:v>
                </c:pt>
                <c:pt idx="18597">
                  <c:v>0.47784522003034902</c:v>
                </c:pt>
                <c:pt idx="18598">
                  <c:v>0.47782354216345102</c:v>
                </c:pt>
                <c:pt idx="18599">
                  <c:v>0.47780186429655302</c:v>
                </c:pt>
                <c:pt idx="18600">
                  <c:v>0.47778018642965497</c:v>
                </c:pt>
                <c:pt idx="18601">
                  <c:v>0.47775850856275698</c:v>
                </c:pt>
                <c:pt idx="18602">
                  <c:v>0.47773683069585898</c:v>
                </c:pt>
                <c:pt idx="18603">
                  <c:v>0.47752005202688103</c:v>
                </c:pt>
                <c:pt idx="18604">
                  <c:v>0.47749837415998297</c:v>
                </c:pt>
                <c:pt idx="18605">
                  <c:v>0.47747669629308498</c:v>
                </c:pt>
                <c:pt idx="18606">
                  <c:v>0.47745501842618698</c:v>
                </c:pt>
                <c:pt idx="18607">
                  <c:v>0.47743334055928899</c:v>
                </c:pt>
                <c:pt idx="18608">
                  <c:v>0.47741166269239099</c:v>
                </c:pt>
                <c:pt idx="18609">
                  <c:v>0.477389984825493</c:v>
                </c:pt>
                <c:pt idx="18610">
                  <c:v>0.477368306958595</c:v>
                </c:pt>
                <c:pt idx="18611">
                  <c:v>0.47734662909169701</c:v>
                </c:pt>
                <c:pt idx="18612">
                  <c:v>0.47732495122479901</c:v>
                </c:pt>
                <c:pt idx="18613">
                  <c:v>0.47730327335790201</c:v>
                </c:pt>
                <c:pt idx="18614">
                  <c:v>0.47728159549100402</c:v>
                </c:pt>
                <c:pt idx="18615">
                  <c:v>0.47725991762410602</c:v>
                </c:pt>
                <c:pt idx="18616">
                  <c:v>0.47723823975720803</c:v>
                </c:pt>
                <c:pt idx="18617">
                  <c:v>0.47721656189030998</c:v>
                </c:pt>
                <c:pt idx="18618">
                  <c:v>0.47719488402341198</c:v>
                </c:pt>
                <c:pt idx="18619">
                  <c:v>0.47717320615651398</c:v>
                </c:pt>
                <c:pt idx="18620">
                  <c:v>0.47715152828961599</c:v>
                </c:pt>
                <c:pt idx="18621">
                  <c:v>0.47712985042271799</c:v>
                </c:pt>
                <c:pt idx="18622">
                  <c:v>0.476826360286148</c:v>
                </c:pt>
                <c:pt idx="18623">
                  <c:v>0.47680468241925</c:v>
                </c:pt>
                <c:pt idx="18624">
                  <c:v>0.47678300455235201</c:v>
                </c:pt>
                <c:pt idx="18625">
                  <c:v>0.47676132668545401</c:v>
                </c:pt>
                <c:pt idx="18626">
                  <c:v>0.47673964881855602</c:v>
                </c:pt>
                <c:pt idx="18627">
                  <c:v>0.47671797095165802</c:v>
                </c:pt>
                <c:pt idx="18628">
                  <c:v>0.47669629308476003</c:v>
                </c:pt>
                <c:pt idx="18629">
                  <c:v>0.47667461521786297</c:v>
                </c:pt>
                <c:pt idx="18630">
                  <c:v>0.47660958161716899</c:v>
                </c:pt>
                <c:pt idx="18631">
                  <c:v>0.476544548016475</c:v>
                </c:pt>
                <c:pt idx="18632">
                  <c:v>0.476522870149577</c:v>
                </c:pt>
                <c:pt idx="18633">
                  <c:v>0.47647951441578201</c:v>
                </c:pt>
                <c:pt idx="18634">
                  <c:v>0.47645783654888402</c:v>
                </c:pt>
                <c:pt idx="18635">
                  <c:v>0.47643615868198602</c:v>
                </c:pt>
                <c:pt idx="18636">
                  <c:v>0.47641448081508803</c:v>
                </c:pt>
                <c:pt idx="18637">
                  <c:v>0.47639280294818998</c:v>
                </c:pt>
                <c:pt idx="18638">
                  <c:v>0.47637112508129198</c:v>
                </c:pt>
                <c:pt idx="18639">
                  <c:v>0.47634944721439398</c:v>
                </c:pt>
                <c:pt idx="18640">
                  <c:v>0.47632776934749599</c:v>
                </c:pt>
                <c:pt idx="18641">
                  <c:v>0.47630609148059799</c:v>
                </c:pt>
                <c:pt idx="18642">
                  <c:v>0.4762844136137</c:v>
                </c:pt>
                <c:pt idx="18643">
                  <c:v>0.476262735746803</c:v>
                </c:pt>
                <c:pt idx="18644">
                  <c:v>0.47624105787990501</c:v>
                </c:pt>
                <c:pt idx="18645">
                  <c:v>0.47621938001300701</c:v>
                </c:pt>
                <c:pt idx="18646">
                  <c:v>0.47619770214610901</c:v>
                </c:pt>
                <c:pt idx="18647">
                  <c:v>0.47615434641231302</c:v>
                </c:pt>
                <c:pt idx="18648">
                  <c:v>0.47613266854541503</c:v>
                </c:pt>
                <c:pt idx="18649">
                  <c:v>0.47611099067851698</c:v>
                </c:pt>
                <c:pt idx="18650">
                  <c:v>0.47608931281161898</c:v>
                </c:pt>
                <c:pt idx="18651">
                  <c:v>0.47606763494472099</c:v>
                </c:pt>
                <c:pt idx="18652">
                  <c:v>0.47604595707782299</c:v>
                </c:pt>
                <c:pt idx="18653">
                  <c:v>0.47602427921092599</c:v>
                </c:pt>
                <c:pt idx="18654">
                  <c:v>0.47598092347713</c:v>
                </c:pt>
                <c:pt idx="18655">
                  <c:v>0.47595924561023201</c:v>
                </c:pt>
                <c:pt idx="18656">
                  <c:v>0.47593756774333401</c:v>
                </c:pt>
                <c:pt idx="18657">
                  <c:v>0.47589421200953802</c:v>
                </c:pt>
                <c:pt idx="18658">
                  <c:v>0.47587253414264002</c:v>
                </c:pt>
                <c:pt idx="18659">
                  <c:v>0.47585085627574197</c:v>
                </c:pt>
                <c:pt idx="18660">
                  <c:v>0.47582917840884498</c:v>
                </c:pt>
                <c:pt idx="18661">
                  <c:v>0.47580750054194698</c:v>
                </c:pt>
                <c:pt idx="18662">
                  <c:v>0.47576414480815099</c:v>
                </c:pt>
                <c:pt idx="18663">
                  <c:v>0.47574246694125299</c:v>
                </c:pt>
                <c:pt idx="18664">
                  <c:v>0.47567743334055901</c:v>
                </c:pt>
                <c:pt idx="18665">
                  <c:v>0.47565575547366101</c:v>
                </c:pt>
                <c:pt idx="18666">
                  <c:v>0.47563407760676302</c:v>
                </c:pt>
                <c:pt idx="18667">
                  <c:v>0.47561239973986602</c:v>
                </c:pt>
                <c:pt idx="18668">
                  <c:v>0.47559072187296803</c:v>
                </c:pt>
                <c:pt idx="18669">
                  <c:v>0.47556904400606997</c:v>
                </c:pt>
                <c:pt idx="18670">
                  <c:v>0.47554736613917198</c:v>
                </c:pt>
                <c:pt idx="18671">
                  <c:v>0.47552568827227398</c:v>
                </c:pt>
                <c:pt idx="18672">
                  <c:v>0.47550401040537599</c:v>
                </c:pt>
                <c:pt idx="18673">
                  <c:v>0.47548233253847799</c:v>
                </c:pt>
                <c:pt idx="18674">
                  <c:v>0.47546065467158</c:v>
                </c:pt>
                <c:pt idx="18675">
                  <c:v>0.475417298937785</c:v>
                </c:pt>
                <c:pt idx="18676">
                  <c:v>0.47537394320398901</c:v>
                </c:pt>
                <c:pt idx="18677">
                  <c:v>0.47535226533709102</c:v>
                </c:pt>
                <c:pt idx="18678">
                  <c:v>0.47528723173639698</c:v>
                </c:pt>
                <c:pt idx="18679">
                  <c:v>0.47526555386949898</c:v>
                </c:pt>
                <c:pt idx="18680">
                  <c:v>0.47524387600260098</c:v>
                </c:pt>
                <c:pt idx="18681">
                  <c:v>0.47522219813570299</c:v>
                </c:pt>
                <c:pt idx="18682">
                  <c:v>0.47520052026880599</c:v>
                </c:pt>
                <c:pt idx="18683">
                  <c:v>0.475178842401908</c:v>
                </c:pt>
                <c:pt idx="18684">
                  <c:v>0.47511380880121401</c:v>
                </c:pt>
                <c:pt idx="18685">
                  <c:v>0.47507045306741802</c:v>
                </c:pt>
                <c:pt idx="18686">
                  <c:v>0.47504877520052002</c:v>
                </c:pt>
                <c:pt idx="18687">
                  <c:v>0.47502709733362197</c:v>
                </c:pt>
                <c:pt idx="18688">
                  <c:v>0.47500541946672398</c:v>
                </c:pt>
                <c:pt idx="18689">
                  <c:v>0.47498374159982698</c:v>
                </c:pt>
                <c:pt idx="18690">
                  <c:v>0.47496206373292899</c:v>
                </c:pt>
                <c:pt idx="18691">
                  <c:v>0.47494038586603099</c:v>
                </c:pt>
                <c:pt idx="18692">
                  <c:v>0.47491870799913299</c:v>
                </c:pt>
                <c:pt idx="18693">
                  <c:v>0.474897030132235</c:v>
                </c:pt>
                <c:pt idx="18694">
                  <c:v>0.474875352265337</c:v>
                </c:pt>
                <c:pt idx="18695">
                  <c:v>0.47485367439843901</c:v>
                </c:pt>
                <c:pt idx="18696">
                  <c:v>0.47483199653154101</c:v>
                </c:pt>
                <c:pt idx="18697">
                  <c:v>0.47481031866464302</c:v>
                </c:pt>
                <c:pt idx="18698">
                  <c:v>0.47478864079774602</c:v>
                </c:pt>
                <c:pt idx="18699">
                  <c:v>0.47476696293084802</c:v>
                </c:pt>
                <c:pt idx="18700">
                  <c:v>0.47450682852807302</c:v>
                </c:pt>
                <c:pt idx="18701">
                  <c:v>0.47446347279427697</c:v>
                </c:pt>
                <c:pt idx="18702">
                  <c:v>0.47444179492737898</c:v>
                </c:pt>
                <c:pt idx="18703">
                  <c:v>0.47442011706048098</c:v>
                </c:pt>
                <c:pt idx="18704">
                  <c:v>0.47439843919358299</c:v>
                </c:pt>
                <c:pt idx="18705">
                  <c:v>0.47437676132668499</c:v>
                </c:pt>
                <c:pt idx="18706">
                  <c:v>0.474355083459788</c:v>
                </c:pt>
                <c:pt idx="18707">
                  <c:v>0.47433340559289</c:v>
                </c:pt>
                <c:pt idx="18708">
                  <c:v>0.47431172772599201</c:v>
                </c:pt>
                <c:pt idx="18709">
                  <c:v>0.47429004985909401</c:v>
                </c:pt>
                <c:pt idx="18710">
                  <c:v>0.47424669412529802</c:v>
                </c:pt>
                <c:pt idx="18711">
                  <c:v>0.47420333839150203</c:v>
                </c:pt>
                <c:pt idx="18712">
                  <c:v>0.47418166052460398</c:v>
                </c:pt>
                <c:pt idx="18713">
                  <c:v>0.47415998265770698</c:v>
                </c:pt>
                <c:pt idx="18714">
                  <c:v>0.47413830479080898</c:v>
                </c:pt>
                <c:pt idx="18715">
                  <c:v>0.474073271190115</c:v>
                </c:pt>
                <c:pt idx="18716">
                  <c:v>0.47402991545631901</c:v>
                </c:pt>
                <c:pt idx="18717">
                  <c:v>0.47400823758942101</c:v>
                </c:pt>
                <c:pt idx="18718">
                  <c:v>0.47398655972252302</c:v>
                </c:pt>
                <c:pt idx="18719">
                  <c:v>0.47396488185562502</c:v>
                </c:pt>
                <c:pt idx="18720">
                  <c:v>0.47394320398872702</c:v>
                </c:pt>
                <c:pt idx="18721">
                  <c:v>0.47392152612182997</c:v>
                </c:pt>
                <c:pt idx="18722">
                  <c:v>0.47389984825493198</c:v>
                </c:pt>
                <c:pt idx="18723">
                  <c:v>0.47383481465423799</c:v>
                </c:pt>
                <c:pt idx="18724">
                  <c:v>0.47381313678733999</c:v>
                </c:pt>
                <c:pt idx="18725">
                  <c:v>0.473791458920442</c:v>
                </c:pt>
                <c:pt idx="18726">
                  <c:v>0.473769781053544</c:v>
                </c:pt>
                <c:pt idx="18727">
                  <c:v>0.47374810318664601</c:v>
                </c:pt>
                <c:pt idx="18728">
                  <c:v>0.47370474745285102</c:v>
                </c:pt>
                <c:pt idx="18729">
                  <c:v>0.47368306958595302</c:v>
                </c:pt>
                <c:pt idx="18730">
                  <c:v>0.47359635811836098</c:v>
                </c:pt>
                <c:pt idx="18731">
                  <c:v>0.47357468025146299</c:v>
                </c:pt>
                <c:pt idx="18732">
                  <c:v>0.47355300238456499</c:v>
                </c:pt>
                <c:pt idx="18733">
                  <c:v>0.473531324517667</c:v>
                </c:pt>
                <c:pt idx="18734">
                  <c:v>0.47350964665077</c:v>
                </c:pt>
                <c:pt idx="18735">
                  <c:v>0.47346629091697401</c:v>
                </c:pt>
                <c:pt idx="18736">
                  <c:v>0.47344461305007601</c:v>
                </c:pt>
                <c:pt idx="18737">
                  <c:v>0.47340125731628002</c:v>
                </c:pt>
                <c:pt idx="18738">
                  <c:v>0.47288098851073102</c:v>
                </c:pt>
                <c:pt idx="18739">
                  <c:v>0.47281595491003697</c:v>
                </c:pt>
                <c:pt idx="18740">
                  <c:v>0.47279427704313898</c:v>
                </c:pt>
                <c:pt idx="18741">
                  <c:v>0.47277259917624098</c:v>
                </c:pt>
                <c:pt idx="18742">
                  <c:v>0.47275092130934299</c:v>
                </c:pt>
                <c:pt idx="18743">
                  <c:v>0.47272924344244499</c:v>
                </c:pt>
                <c:pt idx="18744">
                  <c:v>0.472707565575547</c:v>
                </c:pt>
                <c:pt idx="18745">
                  <c:v>0.472685887708649</c:v>
                </c:pt>
                <c:pt idx="18746">
                  <c:v>0.472664209841752</c:v>
                </c:pt>
                <c:pt idx="18747">
                  <c:v>0.47264253197485401</c:v>
                </c:pt>
                <c:pt idx="18748">
                  <c:v>0.47262085410795601</c:v>
                </c:pt>
                <c:pt idx="18749">
                  <c:v>0.47259917624105802</c:v>
                </c:pt>
                <c:pt idx="18750">
                  <c:v>0.47257749837416002</c:v>
                </c:pt>
                <c:pt idx="18751">
                  <c:v>0.47255582050726203</c:v>
                </c:pt>
                <c:pt idx="18752">
                  <c:v>0.47253414264036397</c:v>
                </c:pt>
                <c:pt idx="18753">
                  <c:v>0.47251246477346598</c:v>
                </c:pt>
                <c:pt idx="18754">
                  <c:v>0.47249078690656798</c:v>
                </c:pt>
                <c:pt idx="18755">
                  <c:v>0.47246910903967099</c:v>
                </c:pt>
                <c:pt idx="18756">
                  <c:v>0.47244743117277299</c:v>
                </c:pt>
                <c:pt idx="18757">
                  <c:v>0.472425753305875</c:v>
                </c:pt>
                <c:pt idx="18758">
                  <c:v>0.472404075438977</c:v>
                </c:pt>
                <c:pt idx="18759">
                  <c:v>0.472382397572079</c:v>
                </c:pt>
                <c:pt idx="18760">
                  <c:v>0.47236071970518101</c:v>
                </c:pt>
                <c:pt idx="18761">
                  <c:v>0.47229568610448702</c:v>
                </c:pt>
                <c:pt idx="18762">
                  <c:v>0.47227400823758903</c:v>
                </c:pt>
                <c:pt idx="18763">
                  <c:v>0.47225233037069098</c:v>
                </c:pt>
                <c:pt idx="18764">
                  <c:v>0.47223065250379398</c:v>
                </c:pt>
                <c:pt idx="18765">
                  <c:v>0.47218729676999799</c:v>
                </c:pt>
                <c:pt idx="18766">
                  <c:v>0.47216561890309999</c:v>
                </c:pt>
                <c:pt idx="18767">
                  <c:v>0.472143941036202</c:v>
                </c:pt>
                <c:pt idx="18768">
                  <c:v>0.472122263169304</c:v>
                </c:pt>
                <c:pt idx="18769">
                  <c:v>0.47199219596791703</c:v>
                </c:pt>
                <c:pt idx="18770">
                  <c:v>0.47197051810101898</c:v>
                </c:pt>
                <c:pt idx="18771">
                  <c:v>0.47194884023412098</c:v>
                </c:pt>
                <c:pt idx="18772">
                  <c:v>0.47192716236722299</c:v>
                </c:pt>
                <c:pt idx="18773">
                  <c:v>0.47190548450032499</c:v>
                </c:pt>
                <c:pt idx="18774">
                  <c:v>0.47188380663342699</c:v>
                </c:pt>
                <c:pt idx="18775">
                  <c:v>0.471862128766529</c:v>
                </c:pt>
                <c:pt idx="18776">
                  <c:v>0.471840450899631</c:v>
                </c:pt>
                <c:pt idx="18777">
                  <c:v>0.47166702796444798</c:v>
                </c:pt>
                <c:pt idx="18778">
                  <c:v>0.47164535009754999</c:v>
                </c:pt>
                <c:pt idx="18779">
                  <c:v>0.47162367223065199</c:v>
                </c:pt>
                <c:pt idx="18780">
                  <c:v>0.47160199436375499</c:v>
                </c:pt>
                <c:pt idx="18781">
                  <c:v>0.47160199436375499</c:v>
                </c:pt>
                <c:pt idx="18782">
                  <c:v>0.471580316496857</c:v>
                </c:pt>
                <c:pt idx="18783">
                  <c:v>0.471558638629959</c:v>
                </c:pt>
                <c:pt idx="18784">
                  <c:v>0.47153696076306101</c:v>
                </c:pt>
                <c:pt idx="18785">
                  <c:v>0.47151528289616301</c:v>
                </c:pt>
                <c:pt idx="18786">
                  <c:v>0.47149360502926502</c:v>
                </c:pt>
                <c:pt idx="18787">
                  <c:v>0.47147192716236702</c:v>
                </c:pt>
                <c:pt idx="18788">
                  <c:v>0.47145024929546903</c:v>
                </c:pt>
                <c:pt idx="18789">
                  <c:v>0.47142857142857097</c:v>
                </c:pt>
                <c:pt idx="18790">
                  <c:v>0.47138521569477598</c:v>
                </c:pt>
                <c:pt idx="18791">
                  <c:v>0.47136353782787799</c:v>
                </c:pt>
                <c:pt idx="18792">
                  <c:v>0.47134185996097999</c:v>
                </c:pt>
                <c:pt idx="18793">
                  <c:v>0.471320182094082</c:v>
                </c:pt>
                <c:pt idx="18794">
                  <c:v>0.471298504227184</c:v>
                </c:pt>
                <c:pt idx="18795">
                  <c:v>0.47127682636028601</c:v>
                </c:pt>
                <c:pt idx="18796">
                  <c:v>0.47125514849338801</c:v>
                </c:pt>
                <c:pt idx="18797">
                  <c:v>0.47121179275959202</c:v>
                </c:pt>
                <c:pt idx="18798">
                  <c:v>0.47119011489269502</c:v>
                </c:pt>
                <c:pt idx="18799">
                  <c:v>0.47116843702579703</c:v>
                </c:pt>
                <c:pt idx="18800">
                  <c:v>0.47114675915889898</c:v>
                </c:pt>
                <c:pt idx="18801">
                  <c:v>0.47110340342510298</c:v>
                </c:pt>
                <c:pt idx="18802">
                  <c:v>0.47108172555820499</c:v>
                </c:pt>
                <c:pt idx="18803">
                  <c:v>0.471038369824409</c:v>
                </c:pt>
                <c:pt idx="18804">
                  <c:v>0.471016691957511</c:v>
                </c:pt>
                <c:pt idx="18805">
                  <c:v>0.470496423151962</c:v>
                </c:pt>
                <c:pt idx="18806">
                  <c:v>0.470474745285064</c:v>
                </c:pt>
                <c:pt idx="18807">
                  <c:v>0.47036635595057402</c:v>
                </c:pt>
                <c:pt idx="18808">
                  <c:v>0.47034467808367703</c:v>
                </c:pt>
                <c:pt idx="18809">
                  <c:v>0.47032300021677897</c:v>
                </c:pt>
                <c:pt idx="18810">
                  <c:v>0.47030132234988098</c:v>
                </c:pt>
                <c:pt idx="18811">
                  <c:v>0.47027964448298298</c:v>
                </c:pt>
                <c:pt idx="18812">
                  <c:v>0.47025796661608499</c:v>
                </c:pt>
                <c:pt idx="18813">
                  <c:v>0.47023628874918699</c:v>
                </c:pt>
                <c:pt idx="18814">
                  <c:v>0.470214610882289</c:v>
                </c:pt>
                <c:pt idx="18815">
                  <c:v>0.470192933015391</c:v>
                </c:pt>
                <c:pt idx="18816">
                  <c:v>0.47017125514849301</c:v>
                </c:pt>
                <c:pt idx="18817">
                  <c:v>0.47014957728159501</c:v>
                </c:pt>
                <c:pt idx="18818">
                  <c:v>0.47012789941469801</c:v>
                </c:pt>
                <c:pt idx="18819">
                  <c:v>0.47006286581400403</c:v>
                </c:pt>
                <c:pt idx="18820">
                  <c:v>0.47004118794710598</c:v>
                </c:pt>
                <c:pt idx="18821">
                  <c:v>0.47001951008020798</c:v>
                </c:pt>
                <c:pt idx="18822">
                  <c:v>0.46995447647951399</c:v>
                </c:pt>
                <c:pt idx="18823">
                  <c:v>0.469932798612616</c:v>
                </c:pt>
                <c:pt idx="18824">
                  <c:v>0.469911120745719</c:v>
                </c:pt>
                <c:pt idx="18825">
                  <c:v>0.46988944287882101</c:v>
                </c:pt>
                <c:pt idx="18826">
                  <c:v>0.46986776501192301</c:v>
                </c:pt>
                <c:pt idx="18827">
                  <c:v>0.46984608714502502</c:v>
                </c:pt>
                <c:pt idx="18828">
                  <c:v>0.46982440927812702</c:v>
                </c:pt>
                <c:pt idx="18829">
                  <c:v>0.46980273141122902</c:v>
                </c:pt>
                <c:pt idx="18830">
                  <c:v>0.46978105354433097</c:v>
                </c:pt>
                <c:pt idx="18831">
                  <c:v>0.46975937567743298</c:v>
                </c:pt>
                <c:pt idx="18832">
                  <c:v>0.46973769781053498</c:v>
                </c:pt>
                <c:pt idx="18833">
                  <c:v>0.46971601994363799</c:v>
                </c:pt>
                <c:pt idx="18834">
                  <c:v>0.46969434207673999</c:v>
                </c:pt>
                <c:pt idx="18835">
                  <c:v>0.46967266420984199</c:v>
                </c:pt>
                <c:pt idx="18836">
                  <c:v>0.469650986342944</c:v>
                </c:pt>
                <c:pt idx="18837">
                  <c:v>0.46960763060914801</c:v>
                </c:pt>
                <c:pt idx="18838">
                  <c:v>0.46958595274225001</c:v>
                </c:pt>
                <c:pt idx="18839">
                  <c:v>0.46954259700845402</c:v>
                </c:pt>
                <c:pt idx="18840">
                  <c:v>0.46952091914155603</c:v>
                </c:pt>
                <c:pt idx="18841">
                  <c:v>0.46949924127465897</c:v>
                </c:pt>
                <c:pt idx="18842">
                  <c:v>0.46943420767396499</c:v>
                </c:pt>
                <c:pt idx="18843">
                  <c:v>0.46943420767396499</c:v>
                </c:pt>
                <c:pt idx="18844">
                  <c:v>0.469390851940169</c:v>
                </c:pt>
                <c:pt idx="18845">
                  <c:v>0.469369174073271</c:v>
                </c:pt>
                <c:pt idx="18846">
                  <c:v>0.469347496206373</c:v>
                </c:pt>
                <c:pt idx="18847">
                  <c:v>0.46932581833947501</c:v>
                </c:pt>
                <c:pt idx="18848">
                  <c:v>0.46930414047257801</c:v>
                </c:pt>
                <c:pt idx="18849">
                  <c:v>0.46928246260568002</c:v>
                </c:pt>
                <c:pt idx="18850">
                  <c:v>0.46926078473878202</c:v>
                </c:pt>
                <c:pt idx="18851">
                  <c:v>0.46919575113808798</c:v>
                </c:pt>
                <c:pt idx="18852">
                  <c:v>0.46917407327118998</c:v>
                </c:pt>
                <c:pt idx="18853">
                  <c:v>0.46915239540429199</c:v>
                </c:pt>
                <c:pt idx="18854">
                  <c:v>0.46913071753739399</c:v>
                </c:pt>
                <c:pt idx="18855">
                  <c:v>0.469109039670496</c:v>
                </c:pt>
                <c:pt idx="18856">
                  <c:v>0.469087361803599</c:v>
                </c:pt>
                <c:pt idx="18857">
                  <c:v>0.46906568393670101</c:v>
                </c:pt>
                <c:pt idx="18858">
                  <c:v>0.46904400606980301</c:v>
                </c:pt>
                <c:pt idx="18859">
                  <c:v>0.46900065033600702</c:v>
                </c:pt>
                <c:pt idx="18860">
                  <c:v>0.46895729460221097</c:v>
                </c:pt>
                <c:pt idx="18861">
                  <c:v>0.46893561673531298</c:v>
                </c:pt>
                <c:pt idx="18862">
                  <c:v>0.46891393886841498</c:v>
                </c:pt>
                <c:pt idx="18863">
                  <c:v>0.46891393886841498</c:v>
                </c:pt>
                <c:pt idx="18864">
                  <c:v>0.46878387166702801</c:v>
                </c:pt>
                <c:pt idx="18865">
                  <c:v>0.46876219380013001</c:v>
                </c:pt>
                <c:pt idx="18866">
                  <c:v>0.46874051593323202</c:v>
                </c:pt>
                <c:pt idx="18867">
                  <c:v>0.46869716019943602</c:v>
                </c:pt>
                <c:pt idx="18868">
                  <c:v>0.46867548233253897</c:v>
                </c:pt>
                <c:pt idx="18869">
                  <c:v>0.46867548233253897</c:v>
                </c:pt>
                <c:pt idx="18870">
                  <c:v>0.46865380446564098</c:v>
                </c:pt>
                <c:pt idx="18871">
                  <c:v>0.46863212659874298</c:v>
                </c:pt>
                <c:pt idx="18872">
                  <c:v>0.46861044873184499</c:v>
                </c:pt>
                <c:pt idx="18873">
                  <c:v>0.46858877086494699</c:v>
                </c:pt>
                <c:pt idx="18874">
                  <c:v>0.468567092998049</c:v>
                </c:pt>
                <c:pt idx="18875">
                  <c:v>0.468545415131151</c:v>
                </c:pt>
                <c:pt idx="18876">
                  <c:v>0.46850205939735501</c:v>
                </c:pt>
                <c:pt idx="18877">
                  <c:v>0.46848038153045701</c:v>
                </c:pt>
                <c:pt idx="18878">
                  <c:v>0.46841534792976403</c:v>
                </c:pt>
                <c:pt idx="18879">
                  <c:v>0.46839367006286597</c:v>
                </c:pt>
                <c:pt idx="18880">
                  <c:v>0.46837199219596798</c:v>
                </c:pt>
                <c:pt idx="18881">
                  <c:v>0.46835031432906998</c:v>
                </c:pt>
                <c:pt idx="18882">
                  <c:v>0.46832863646217199</c:v>
                </c:pt>
                <c:pt idx="18883">
                  <c:v>0.46830695859527399</c:v>
                </c:pt>
                <c:pt idx="18884">
                  <c:v>0.468285280728376</c:v>
                </c:pt>
                <c:pt idx="18885">
                  <c:v>0.46819856926078501</c:v>
                </c:pt>
                <c:pt idx="18886">
                  <c:v>0.46817689139388702</c:v>
                </c:pt>
                <c:pt idx="18887">
                  <c:v>0.46815521352698902</c:v>
                </c:pt>
                <c:pt idx="18888">
                  <c:v>0.46813353566009103</c:v>
                </c:pt>
                <c:pt idx="18889">
                  <c:v>0.46811185779319298</c:v>
                </c:pt>
                <c:pt idx="18890">
                  <c:v>0.46809017992629498</c:v>
                </c:pt>
                <c:pt idx="18891">
                  <c:v>0.46806850205939698</c:v>
                </c:pt>
                <c:pt idx="18892">
                  <c:v>0.46804682419249899</c:v>
                </c:pt>
                <c:pt idx="18893">
                  <c:v>0.46802514632560199</c:v>
                </c:pt>
                <c:pt idx="18894">
                  <c:v>0.468003468458704</c:v>
                </c:pt>
                <c:pt idx="18895">
                  <c:v>0.467981790591806</c:v>
                </c:pt>
                <c:pt idx="18896">
                  <c:v>0.46793843485801001</c:v>
                </c:pt>
                <c:pt idx="18897">
                  <c:v>0.46791675699111202</c:v>
                </c:pt>
                <c:pt idx="18898">
                  <c:v>0.46789507912421402</c:v>
                </c:pt>
                <c:pt idx="18899">
                  <c:v>0.46787340125731602</c:v>
                </c:pt>
                <c:pt idx="18900">
                  <c:v>0.46785172339041797</c:v>
                </c:pt>
                <c:pt idx="18901">
                  <c:v>0.46778668978972499</c:v>
                </c:pt>
                <c:pt idx="18902">
                  <c:v>0.46776501192282699</c:v>
                </c:pt>
                <c:pt idx="18903">
                  <c:v>0.46774333405592899</c:v>
                </c:pt>
                <c:pt idx="18904">
                  <c:v>0.467699978322133</c:v>
                </c:pt>
                <c:pt idx="18905">
                  <c:v>0.46767830045523501</c:v>
                </c:pt>
                <c:pt idx="18906">
                  <c:v>0.46765662258833701</c:v>
                </c:pt>
                <c:pt idx="18907">
                  <c:v>0.46763494472143902</c:v>
                </c:pt>
                <c:pt idx="18908">
                  <c:v>0.46761326685454202</c:v>
                </c:pt>
                <c:pt idx="18909">
                  <c:v>0.46759158898764402</c:v>
                </c:pt>
                <c:pt idx="18910">
                  <c:v>0.46756991112074597</c:v>
                </c:pt>
                <c:pt idx="18911">
                  <c:v>0.46754823325384798</c:v>
                </c:pt>
                <c:pt idx="18912">
                  <c:v>0.46655105137654501</c:v>
                </c:pt>
                <c:pt idx="18913">
                  <c:v>0.46652937350964702</c:v>
                </c:pt>
                <c:pt idx="18914">
                  <c:v>0.46650769564274902</c:v>
                </c:pt>
                <c:pt idx="18915">
                  <c:v>0.46648601777585103</c:v>
                </c:pt>
                <c:pt idx="18916">
                  <c:v>0.46648601777585103</c:v>
                </c:pt>
                <c:pt idx="18917">
                  <c:v>0.46646433990895297</c:v>
                </c:pt>
                <c:pt idx="18918">
                  <c:v>0.46644266204205498</c:v>
                </c:pt>
                <c:pt idx="18919">
                  <c:v>0.46644266204205498</c:v>
                </c:pt>
                <c:pt idx="18920">
                  <c:v>0.46642098417515698</c:v>
                </c:pt>
                <c:pt idx="18921">
                  <c:v>0.46639930630825899</c:v>
                </c:pt>
                <c:pt idx="18922">
                  <c:v>0.46637762844136099</c:v>
                </c:pt>
                <c:pt idx="18923">
                  <c:v>0.466355950574463</c:v>
                </c:pt>
                <c:pt idx="18924">
                  <c:v>0.466334272707566</c:v>
                </c:pt>
                <c:pt idx="18925">
                  <c:v>0.46629091697377001</c:v>
                </c:pt>
                <c:pt idx="18926">
                  <c:v>0.46626923910687201</c:v>
                </c:pt>
                <c:pt idx="18927">
                  <c:v>0.46618252763927998</c:v>
                </c:pt>
                <c:pt idx="18928">
                  <c:v>0.46616084977238198</c:v>
                </c:pt>
                <c:pt idx="18929">
                  <c:v>0.46616084977238198</c:v>
                </c:pt>
                <c:pt idx="18930">
                  <c:v>0.46611749403858699</c:v>
                </c:pt>
                <c:pt idx="18931">
                  <c:v>0.46609581617168899</c:v>
                </c:pt>
                <c:pt idx="18932">
                  <c:v>0.46600910470409701</c:v>
                </c:pt>
                <c:pt idx="18933">
                  <c:v>0.46598742683719901</c:v>
                </c:pt>
                <c:pt idx="18934">
                  <c:v>0.46596574897030102</c:v>
                </c:pt>
                <c:pt idx="18935">
                  <c:v>0.46594407110340302</c:v>
                </c:pt>
                <c:pt idx="18936">
                  <c:v>0.46592239323650603</c:v>
                </c:pt>
                <c:pt idx="18937">
                  <c:v>0.46581400390201599</c:v>
                </c:pt>
                <c:pt idx="18938">
                  <c:v>0.465792326035118</c:v>
                </c:pt>
                <c:pt idx="18939">
                  <c:v>0.46577064816822</c:v>
                </c:pt>
                <c:pt idx="18940">
                  <c:v>0.46574897030132201</c:v>
                </c:pt>
                <c:pt idx="18941">
                  <c:v>0.46572729243442401</c:v>
                </c:pt>
                <c:pt idx="18942">
                  <c:v>0.46570561456752702</c:v>
                </c:pt>
                <c:pt idx="18943">
                  <c:v>0.46568393670062902</c:v>
                </c:pt>
                <c:pt idx="18944">
                  <c:v>0.46512031216128302</c:v>
                </c:pt>
                <c:pt idx="18945">
                  <c:v>0.46509863429438503</c:v>
                </c:pt>
                <c:pt idx="18946">
                  <c:v>0.46507695642748798</c:v>
                </c:pt>
                <c:pt idx="18947">
                  <c:v>0.46505527856058998</c:v>
                </c:pt>
                <c:pt idx="18948">
                  <c:v>0.46503360069369198</c:v>
                </c:pt>
                <c:pt idx="18949">
                  <c:v>0.46501192282679399</c:v>
                </c:pt>
                <c:pt idx="18950">
                  <c:v>0.4649468892261</c:v>
                </c:pt>
                <c:pt idx="18951">
                  <c:v>0.46490353349230401</c:v>
                </c:pt>
                <c:pt idx="18952">
                  <c:v>0.46488185562540701</c:v>
                </c:pt>
                <c:pt idx="18953">
                  <c:v>0.46486017775850902</c:v>
                </c:pt>
                <c:pt idx="18954">
                  <c:v>0.46483849989161102</c:v>
                </c:pt>
                <c:pt idx="18955">
                  <c:v>0.46481682202471297</c:v>
                </c:pt>
                <c:pt idx="18956">
                  <c:v>0.46479514415781498</c:v>
                </c:pt>
                <c:pt idx="18957">
                  <c:v>0.46477346629091698</c:v>
                </c:pt>
                <c:pt idx="18958">
                  <c:v>0.46475178842401899</c:v>
                </c:pt>
                <c:pt idx="18959">
                  <c:v>0.46473011055712099</c:v>
                </c:pt>
                <c:pt idx="18960">
                  <c:v>0.46470843269022299</c:v>
                </c:pt>
                <c:pt idx="18961">
                  <c:v>0.464686754823325</c:v>
                </c:pt>
                <c:pt idx="18962">
                  <c:v>0.464665076956427</c:v>
                </c:pt>
                <c:pt idx="18963">
                  <c:v>0.46464339908953001</c:v>
                </c:pt>
                <c:pt idx="18964">
                  <c:v>0.46462172122263201</c:v>
                </c:pt>
                <c:pt idx="18965">
                  <c:v>0.46460004335573402</c:v>
                </c:pt>
                <c:pt idx="18966">
                  <c:v>0.46457836548883602</c:v>
                </c:pt>
                <c:pt idx="18967">
                  <c:v>0.46455668762193802</c:v>
                </c:pt>
                <c:pt idx="18968">
                  <c:v>0.46453500975503997</c:v>
                </c:pt>
                <c:pt idx="18969">
                  <c:v>0.46451333188814198</c:v>
                </c:pt>
                <c:pt idx="18970">
                  <c:v>0.46449165402124398</c:v>
                </c:pt>
                <c:pt idx="18971">
                  <c:v>0.46444829828744799</c:v>
                </c:pt>
                <c:pt idx="18972">
                  <c:v>0.464426620420551</c:v>
                </c:pt>
                <c:pt idx="18973">
                  <c:v>0.464404942553653</c:v>
                </c:pt>
                <c:pt idx="18974">
                  <c:v>0.464383264686755</c:v>
                </c:pt>
                <c:pt idx="18975">
                  <c:v>0.46433990895295901</c:v>
                </c:pt>
                <c:pt idx="18976">
                  <c:v>0.46431823108606102</c:v>
                </c:pt>
                <c:pt idx="18977">
                  <c:v>0.46429655321916302</c:v>
                </c:pt>
                <c:pt idx="18978">
                  <c:v>0.46425319748536698</c:v>
                </c:pt>
                <c:pt idx="18979">
                  <c:v>0.46423151961846998</c:v>
                </c:pt>
                <c:pt idx="18980">
                  <c:v>0.46420984175157198</c:v>
                </c:pt>
                <c:pt idx="18981">
                  <c:v>0.46418816388467399</c:v>
                </c:pt>
                <c:pt idx="18982">
                  <c:v>0.464144808150878</c:v>
                </c:pt>
                <c:pt idx="18983">
                  <c:v>0.46412313028398</c:v>
                </c:pt>
                <c:pt idx="18984">
                  <c:v>0.46410145241708201</c:v>
                </c:pt>
                <c:pt idx="18985">
                  <c:v>0.46407977455018401</c:v>
                </c:pt>
                <c:pt idx="18986">
                  <c:v>0.46405809668328601</c:v>
                </c:pt>
                <c:pt idx="18987">
                  <c:v>0.46394970734879698</c:v>
                </c:pt>
                <c:pt idx="18988">
                  <c:v>0.46371125081291997</c:v>
                </c:pt>
                <c:pt idx="18989">
                  <c:v>0.46368957294602198</c:v>
                </c:pt>
                <c:pt idx="18990">
                  <c:v>0.46366789507912398</c:v>
                </c:pt>
                <c:pt idx="18991">
                  <c:v>0.46364621721222599</c:v>
                </c:pt>
                <c:pt idx="18992">
                  <c:v>0.46362453934532799</c:v>
                </c:pt>
                <c:pt idx="18993">
                  <c:v>0.463559505744635</c:v>
                </c:pt>
                <c:pt idx="18994">
                  <c:v>0.46353782787773701</c:v>
                </c:pt>
                <c:pt idx="18995">
                  <c:v>0.46351615001083901</c:v>
                </c:pt>
                <c:pt idx="18996">
                  <c:v>0.46347279427704302</c:v>
                </c:pt>
                <c:pt idx="18997">
                  <c:v>0.46345111641014503</c:v>
                </c:pt>
                <c:pt idx="18998">
                  <c:v>0.46340776067634898</c:v>
                </c:pt>
                <c:pt idx="18999">
                  <c:v>0.46336440494255399</c:v>
                </c:pt>
                <c:pt idx="19000">
                  <c:v>0.463277693474962</c:v>
                </c:pt>
                <c:pt idx="19001">
                  <c:v>0.46325601560806401</c:v>
                </c:pt>
                <c:pt idx="19002">
                  <c:v>0.46269239106871901</c:v>
                </c:pt>
                <c:pt idx="19003">
                  <c:v>0.46264903533492302</c:v>
                </c:pt>
                <c:pt idx="19004">
                  <c:v>0.46262735746802502</c:v>
                </c:pt>
                <c:pt idx="19005">
                  <c:v>0.46260567960112697</c:v>
                </c:pt>
                <c:pt idx="19006">
                  <c:v>0.46258400173422898</c:v>
                </c:pt>
                <c:pt idx="19007">
                  <c:v>0.46256232386733098</c:v>
                </c:pt>
                <c:pt idx="19008">
                  <c:v>0.46254064600043399</c:v>
                </c:pt>
                <c:pt idx="19009">
                  <c:v>0.46251896813353599</c:v>
                </c:pt>
                <c:pt idx="19010">
                  <c:v>0.46249729026663799</c:v>
                </c:pt>
                <c:pt idx="19011">
                  <c:v>0.462453934532842</c:v>
                </c:pt>
                <c:pt idx="19012">
                  <c:v>0.46243225666594401</c:v>
                </c:pt>
                <c:pt idx="19013">
                  <c:v>0.46241057879904601</c:v>
                </c:pt>
                <c:pt idx="19014">
                  <c:v>0.46241057879904601</c:v>
                </c:pt>
                <c:pt idx="19015">
                  <c:v>0.46238890093214802</c:v>
                </c:pt>
                <c:pt idx="19016">
                  <c:v>0.46232386733145497</c:v>
                </c:pt>
                <c:pt idx="19017">
                  <c:v>0.46232386733145497</c:v>
                </c:pt>
                <c:pt idx="19018">
                  <c:v>0.46230218946455698</c:v>
                </c:pt>
                <c:pt idx="19019">
                  <c:v>0.46228051159765898</c:v>
                </c:pt>
                <c:pt idx="19020">
                  <c:v>0.46225883373076099</c:v>
                </c:pt>
                <c:pt idx="19021">
                  <c:v>0.46223715586386299</c:v>
                </c:pt>
                <c:pt idx="19022">
                  <c:v>0.462215477996965</c:v>
                </c:pt>
                <c:pt idx="19023">
                  <c:v>0.462193800130067</c:v>
                </c:pt>
                <c:pt idx="19024">
                  <c:v>0.46217212226316901</c:v>
                </c:pt>
                <c:pt idx="19025">
                  <c:v>0.46215044439627101</c:v>
                </c:pt>
                <c:pt idx="19026">
                  <c:v>0.46212876652937401</c:v>
                </c:pt>
                <c:pt idx="19027">
                  <c:v>0.46210708866247602</c:v>
                </c:pt>
                <c:pt idx="19028">
                  <c:v>0.46202037719488398</c:v>
                </c:pt>
                <c:pt idx="19029">
                  <c:v>0.46199869932798598</c:v>
                </c:pt>
                <c:pt idx="19030">
                  <c:v>0.46197702146108799</c:v>
                </c:pt>
                <c:pt idx="19031">
                  <c:v>0.46195534359418999</c:v>
                </c:pt>
                <c:pt idx="19032">
                  <c:v>0.461911987860395</c:v>
                </c:pt>
                <c:pt idx="19033">
                  <c:v>0.46189030999349701</c:v>
                </c:pt>
                <c:pt idx="19034">
                  <c:v>0.46182527639280302</c:v>
                </c:pt>
                <c:pt idx="19035">
                  <c:v>0.46178192065900697</c:v>
                </c:pt>
                <c:pt idx="19036">
                  <c:v>0.46058963797962299</c:v>
                </c:pt>
                <c:pt idx="19037">
                  <c:v>0.46056796011272499</c:v>
                </c:pt>
                <c:pt idx="19038">
                  <c:v>0.460546282245827</c:v>
                </c:pt>
                <c:pt idx="19039">
                  <c:v>0.46050292651203101</c:v>
                </c:pt>
                <c:pt idx="19040">
                  <c:v>0.46048124864513301</c:v>
                </c:pt>
                <c:pt idx="19041">
                  <c:v>0.46045957077823502</c:v>
                </c:pt>
                <c:pt idx="19042">
                  <c:v>0.46043789291133802</c:v>
                </c:pt>
                <c:pt idx="19043">
                  <c:v>0.46043789291133802</c:v>
                </c:pt>
                <c:pt idx="19044">
                  <c:v>0.46041621504444002</c:v>
                </c:pt>
                <c:pt idx="19045">
                  <c:v>0.46039453717754197</c:v>
                </c:pt>
                <c:pt idx="19046">
                  <c:v>0.46037285931064398</c:v>
                </c:pt>
                <c:pt idx="19047">
                  <c:v>0.46035118144374598</c:v>
                </c:pt>
                <c:pt idx="19048">
                  <c:v>0.46030782570994999</c:v>
                </c:pt>
                <c:pt idx="19049">
                  <c:v>0.46019943637546101</c:v>
                </c:pt>
                <c:pt idx="19050">
                  <c:v>0.46017775850856302</c:v>
                </c:pt>
                <c:pt idx="19051">
                  <c:v>0.46015608064166502</c:v>
                </c:pt>
                <c:pt idx="19052">
                  <c:v>0.46013440277476703</c:v>
                </c:pt>
                <c:pt idx="19053">
                  <c:v>0.46009104704097098</c:v>
                </c:pt>
                <c:pt idx="19054">
                  <c:v>0.46004769130717499</c:v>
                </c:pt>
                <c:pt idx="19055">
                  <c:v>0.46002601344027699</c:v>
                </c:pt>
                <c:pt idx="19056">
                  <c:v>0.46000433557338</c:v>
                </c:pt>
                <c:pt idx="19057">
                  <c:v>0.459982657706482</c:v>
                </c:pt>
                <c:pt idx="19058">
                  <c:v>0.45996097983958401</c:v>
                </c:pt>
                <c:pt idx="19059">
                  <c:v>0.45993930197268601</c:v>
                </c:pt>
                <c:pt idx="19060">
                  <c:v>0.45991762410578801</c:v>
                </c:pt>
                <c:pt idx="19061">
                  <c:v>0.459722523303707</c:v>
                </c:pt>
                <c:pt idx="19062">
                  <c:v>0.459700845436809</c:v>
                </c:pt>
                <c:pt idx="19063">
                  <c:v>0.45957077823542197</c:v>
                </c:pt>
                <c:pt idx="19064">
                  <c:v>0.45954910036852398</c:v>
                </c:pt>
                <c:pt idx="19065">
                  <c:v>0.45952742250162598</c:v>
                </c:pt>
                <c:pt idx="19066">
                  <c:v>0.45950574463472799</c:v>
                </c:pt>
                <c:pt idx="19067">
                  <c:v>0.45948406676782999</c:v>
                </c:pt>
                <c:pt idx="19068">
                  <c:v>0.459462388900932</c:v>
                </c:pt>
                <c:pt idx="19069">
                  <c:v>0.459440711034034</c:v>
                </c:pt>
                <c:pt idx="19070">
                  <c:v>0.459440711034034</c:v>
                </c:pt>
                <c:pt idx="19071">
                  <c:v>0.459419033167136</c:v>
                </c:pt>
                <c:pt idx="19072">
                  <c:v>0.45937567743334101</c:v>
                </c:pt>
                <c:pt idx="19073">
                  <c:v>0.45935399956644302</c:v>
                </c:pt>
                <c:pt idx="19074">
                  <c:v>0.45850856275742502</c:v>
                </c:pt>
                <c:pt idx="19075">
                  <c:v>0.45848688489052702</c:v>
                </c:pt>
                <c:pt idx="19076">
                  <c:v>0.45842185128983298</c:v>
                </c:pt>
                <c:pt idx="19077">
                  <c:v>0.45840017342293499</c:v>
                </c:pt>
                <c:pt idx="19078">
                  <c:v>0.45837849555603699</c:v>
                </c:pt>
                <c:pt idx="19079">
                  <c:v>0.458313461955344</c:v>
                </c:pt>
                <c:pt idx="19080">
                  <c:v>0.45824842835465002</c:v>
                </c:pt>
                <c:pt idx="19081">
                  <c:v>0.45822675048775202</c:v>
                </c:pt>
                <c:pt idx="19082">
                  <c:v>0.45818339475395597</c:v>
                </c:pt>
                <c:pt idx="19083">
                  <c:v>0.45816171688705798</c:v>
                </c:pt>
                <c:pt idx="19084">
                  <c:v>0.45814003902015998</c:v>
                </c:pt>
                <c:pt idx="19085">
                  <c:v>0.45811836115326299</c:v>
                </c:pt>
                <c:pt idx="19086">
                  <c:v>0.45809668328636499</c:v>
                </c:pt>
                <c:pt idx="19087">
                  <c:v>0.45803164968567101</c:v>
                </c:pt>
                <c:pt idx="19088">
                  <c:v>0.45800997181877301</c:v>
                </c:pt>
                <c:pt idx="19089">
                  <c:v>0.45798829395187501</c:v>
                </c:pt>
                <c:pt idx="19090">
                  <c:v>0.45796661608497702</c:v>
                </c:pt>
                <c:pt idx="19091">
                  <c:v>0.45794493821807902</c:v>
                </c:pt>
                <c:pt idx="19092">
                  <c:v>0.45792326035118103</c:v>
                </c:pt>
                <c:pt idx="19093">
                  <c:v>0.45790158248428398</c:v>
                </c:pt>
                <c:pt idx="19094">
                  <c:v>0.45787990461738598</c:v>
                </c:pt>
                <c:pt idx="19095">
                  <c:v>0.45785822675048798</c:v>
                </c:pt>
                <c:pt idx="19096">
                  <c:v>0.45783654888358999</c:v>
                </c:pt>
                <c:pt idx="19097">
                  <c:v>0.45781487101669199</c:v>
                </c:pt>
                <c:pt idx="19098">
                  <c:v>0.457793193149794</c:v>
                </c:pt>
                <c:pt idx="19099">
                  <c:v>0.457771515282896</c:v>
                </c:pt>
                <c:pt idx="19100">
                  <c:v>0.45772815954910001</c:v>
                </c:pt>
                <c:pt idx="19101">
                  <c:v>0.45770648168220301</c:v>
                </c:pt>
                <c:pt idx="19102">
                  <c:v>0.45768480381530502</c:v>
                </c:pt>
                <c:pt idx="19103">
                  <c:v>0.45766312594840702</c:v>
                </c:pt>
                <c:pt idx="19104">
                  <c:v>0.45764144808150897</c:v>
                </c:pt>
                <c:pt idx="19105">
                  <c:v>0.45761977021461098</c:v>
                </c:pt>
                <c:pt idx="19106">
                  <c:v>0.45755473661391699</c:v>
                </c:pt>
                <c:pt idx="19107">
                  <c:v>0.45753305874701899</c:v>
                </c:pt>
                <c:pt idx="19108">
                  <c:v>0.457511380880121</c:v>
                </c:pt>
                <c:pt idx="19109">
                  <c:v>0.457489703013223</c:v>
                </c:pt>
                <c:pt idx="19110">
                  <c:v>0.45744634727942801</c:v>
                </c:pt>
                <c:pt idx="19111">
                  <c:v>0.45742466941253002</c:v>
                </c:pt>
                <c:pt idx="19112">
                  <c:v>0.45740299154563202</c:v>
                </c:pt>
                <c:pt idx="19113">
                  <c:v>0.456687621938001</c:v>
                </c:pt>
                <c:pt idx="19114">
                  <c:v>0.456665944071103</c:v>
                </c:pt>
                <c:pt idx="19115">
                  <c:v>0.45664426620420601</c:v>
                </c:pt>
                <c:pt idx="19116">
                  <c:v>0.45662258833730801</c:v>
                </c:pt>
                <c:pt idx="19117">
                  <c:v>0.45660091047041002</c:v>
                </c:pt>
                <c:pt idx="19118">
                  <c:v>0.45657923260351202</c:v>
                </c:pt>
                <c:pt idx="19119">
                  <c:v>0.45655755473661402</c:v>
                </c:pt>
                <c:pt idx="19120">
                  <c:v>0.45653587686971597</c:v>
                </c:pt>
                <c:pt idx="19121">
                  <c:v>0.45647084326902199</c:v>
                </c:pt>
                <c:pt idx="19122">
                  <c:v>0.45644916540212399</c:v>
                </c:pt>
                <c:pt idx="19123">
                  <c:v>0.45642748753522699</c:v>
                </c:pt>
                <c:pt idx="19124">
                  <c:v>0.456405809668329</c:v>
                </c:pt>
                <c:pt idx="19125">
                  <c:v>0.456384131801431</c:v>
                </c:pt>
                <c:pt idx="19126">
                  <c:v>0.45636245393453301</c:v>
                </c:pt>
                <c:pt idx="19127">
                  <c:v>0.45634077606763501</c:v>
                </c:pt>
                <c:pt idx="19128">
                  <c:v>0.45631909820073702</c:v>
                </c:pt>
                <c:pt idx="19129">
                  <c:v>0.45629742033383902</c:v>
                </c:pt>
                <c:pt idx="19130">
                  <c:v>0.45627574246694103</c:v>
                </c:pt>
                <c:pt idx="19131">
                  <c:v>0.45623238673314498</c:v>
                </c:pt>
                <c:pt idx="19132">
                  <c:v>0.45621070886624798</c:v>
                </c:pt>
                <c:pt idx="19133">
                  <c:v>0.45618903099934999</c:v>
                </c:pt>
                <c:pt idx="19134">
                  <c:v>0.45616735313245199</c:v>
                </c:pt>
                <c:pt idx="19135">
                  <c:v>0.45605896379796201</c:v>
                </c:pt>
                <c:pt idx="19136">
                  <c:v>0.45603728593106402</c:v>
                </c:pt>
                <c:pt idx="19137">
                  <c:v>0.45601560806416702</c:v>
                </c:pt>
                <c:pt idx="19138">
                  <c:v>0.45599393019726903</c:v>
                </c:pt>
                <c:pt idx="19139">
                  <c:v>0.45597225233037098</c:v>
                </c:pt>
                <c:pt idx="19140">
                  <c:v>0.45595057446347298</c:v>
                </c:pt>
                <c:pt idx="19141">
                  <c:v>0.45592889659657498</c:v>
                </c:pt>
                <c:pt idx="19142">
                  <c:v>0.45588554086277899</c:v>
                </c:pt>
                <c:pt idx="19143">
                  <c:v>0.455863862995881</c:v>
                </c:pt>
                <c:pt idx="19144">
                  <c:v>0.45582050726208501</c:v>
                </c:pt>
                <c:pt idx="19145">
                  <c:v>0.45579882939518801</c:v>
                </c:pt>
                <c:pt idx="19146">
                  <c:v>0.45577715152829001</c:v>
                </c:pt>
                <c:pt idx="19147">
                  <c:v>0.45575547366139202</c:v>
                </c:pt>
                <c:pt idx="19148">
                  <c:v>0.45573379579449402</c:v>
                </c:pt>
                <c:pt idx="19149">
                  <c:v>0.45571211792759603</c:v>
                </c:pt>
                <c:pt idx="19150">
                  <c:v>0.45566876219379998</c:v>
                </c:pt>
                <c:pt idx="19151">
                  <c:v>0.455582050726208</c:v>
                </c:pt>
                <c:pt idx="19152">
                  <c:v>0.455560372859311</c:v>
                </c:pt>
                <c:pt idx="19153">
                  <c:v>0.45549533925861702</c:v>
                </c:pt>
                <c:pt idx="19154">
                  <c:v>0.45547366139171902</c:v>
                </c:pt>
                <c:pt idx="19155">
                  <c:v>0.45545198352482102</c:v>
                </c:pt>
                <c:pt idx="19156">
                  <c:v>0.45543030565792297</c:v>
                </c:pt>
                <c:pt idx="19157">
                  <c:v>0.45540862779102498</c:v>
                </c:pt>
                <c:pt idx="19158">
                  <c:v>0.45538694992412698</c:v>
                </c:pt>
                <c:pt idx="19159">
                  <c:v>0.45534359419033199</c:v>
                </c:pt>
                <c:pt idx="19160">
                  <c:v>0.455321916323434</c:v>
                </c:pt>
                <c:pt idx="19161">
                  <c:v>0.455300238456536</c:v>
                </c:pt>
                <c:pt idx="19162">
                  <c:v>0.455278560589638</c:v>
                </c:pt>
                <c:pt idx="19163">
                  <c:v>0.45525688272274001</c:v>
                </c:pt>
                <c:pt idx="19164">
                  <c:v>0.45523520485584201</c:v>
                </c:pt>
                <c:pt idx="19165">
                  <c:v>0.45519184912204602</c:v>
                </c:pt>
                <c:pt idx="19166">
                  <c:v>0.45517017125514803</c:v>
                </c:pt>
                <c:pt idx="19167">
                  <c:v>0.45514849338825097</c:v>
                </c:pt>
                <c:pt idx="19168">
                  <c:v>0.45510513765445498</c:v>
                </c:pt>
                <c:pt idx="19169">
                  <c:v>0.45506178192065899</c:v>
                </c:pt>
                <c:pt idx="19170">
                  <c:v>0.455040104053761</c:v>
                </c:pt>
                <c:pt idx="19171">
                  <c:v>0.455018426186863</c:v>
                </c:pt>
                <c:pt idx="19172">
                  <c:v>0.45499674831996501</c:v>
                </c:pt>
                <c:pt idx="19173">
                  <c:v>0.45497507045306701</c:v>
                </c:pt>
                <c:pt idx="19174">
                  <c:v>0.45488835898547603</c:v>
                </c:pt>
                <c:pt idx="19175">
                  <c:v>0.45486668111857798</c:v>
                </c:pt>
                <c:pt idx="19176">
                  <c:v>0.45484500325167998</c:v>
                </c:pt>
                <c:pt idx="19177">
                  <c:v>0.45480164751788399</c:v>
                </c:pt>
                <c:pt idx="19178">
                  <c:v>0.454758291784088</c:v>
                </c:pt>
                <c:pt idx="19179">
                  <c:v>0.45467158031649701</c:v>
                </c:pt>
                <c:pt idx="19180">
                  <c:v>0.45464990244959902</c:v>
                </c:pt>
                <c:pt idx="19181">
                  <c:v>0.45462822458270102</c:v>
                </c:pt>
                <c:pt idx="19182">
                  <c:v>0.45460654671580297</c:v>
                </c:pt>
                <c:pt idx="19183">
                  <c:v>0.45458486884890498</c:v>
                </c:pt>
                <c:pt idx="19184">
                  <c:v>0.45456319098200698</c:v>
                </c:pt>
                <c:pt idx="19185">
                  <c:v>0.45454151311510899</c:v>
                </c:pt>
                <c:pt idx="19186">
                  <c:v>0.454454801647518</c:v>
                </c:pt>
                <c:pt idx="19187">
                  <c:v>0.45443312378062001</c:v>
                </c:pt>
                <c:pt idx="19188">
                  <c:v>0.45438976804682402</c:v>
                </c:pt>
                <c:pt idx="19189">
                  <c:v>0.45436809017992602</c:v>
                </c:pt>
                <c:pt idx="19190">
                  <c:v>0.45434641231302803</c:v>
                </c:pt>
                <c:pt idx="19191">
                  <c:v>0.45432473444613097</c:v>
                </c:pt>
                <c:pt idx="19192">
                  <c:v>0.45430305657923298</c:v>
                </c:pt>
                <c:pt idx="19193">
                  <c:v>0.45428137871233498</c:v>
                </c:pt>
                <c:pt idx="19194">
                  <c:v>0.45423802297853899</c:v>
                </c:pt>
                <c:pt idx="19195">
                  <c:v>0.454216345111641</c:v>
                </c:pt>
                <c:pt idx="19196">
                  <c:v>0.454194667244743</c:v>
                </c:pt>
                <c:pt idx="19197">
                  <c:v>0.454172989377845</c:v>
                </c:pt>
                <c:pt idx="19198">
                  <c:v>0.45415131151094701</c:v>
                </c:pt>
                <c:pt idx="19199">
                  <c:v>0.45412963364404901</c:v>
                </c:pt>
                <c:pt idx="19200">
                  <c:v>0.45410795577715202</c:v>
                </c:pt>
                <c:pt idx="19201">
                  <c:v>0.45404292217645797</c:v>
                </c:pt>
                <c:pt idx="19202">
                  <c:v>0.45402124430955998</c:v>
                </c:pt>
                <c:pt idx="19203">
                  <c:v>0.45399956644266198</c:v>
                </c:pt>
                <c:pt idx="19204">
                  <c:v>0.45397788857576399</c:v>
                </c:pt>
                <c:pt idx="19205">
                  <c:v>0.45395621070886599</c:v>
                </c:pt>
                <c:pt idx="19206">
                  <c:v>0.453934532841968</c:v>
                </c:pt>
                <c:pt idx="19207">
                  <c:v>0.453912854975071</c:v>
                </c:pt>
                <c:pt idx="19208">
                  <c:v>0.45389117710817301</c:v>
                </c:pt>
                <c:pt idx="19209">
                  <c:v>0.45386949924127501</c:v>
                </c:pt>
                <c:pt idx="19210">
                  <c:v>0.45384782137437701</c:v>
                </c:pt>
                <c:pt idx="19211">
                  <c:v>0.45382614350747902</c:v>
                </c:pt>
                <c:pt idx="19212">
                  <c:v>0.45380446564058102</c:v>
                </c:pt>
                <c:pt idx="19213">
                  <c:v>0.45378278777368303</c:v>
                </c:pt>
                <c:pt idx="19214">
                  <c:v>0.45376110990678498</c:v>
                </c:pt>
                <c:pt idx="19215">
                  <c:v>0.45373943203988698</c:v>
                </c:pt>
                <c:pt idx="19216">
                  <c:v>0.45371775417298899</c:v>
                </c:pt>
                <c:pt idx="19217">
                  <c:v>0.45369607630609099</c:v>
                </c:pt>
                <c:pt idx="19218">
                  <c:v>0.45367439843919399</c:v>
                </c:pt>
                <c:pt idx="19219">
                  <c:v>0.453652720572296</c:v>
                </c:pt>
                <c:pt idx="19220">
                  <c:v>0.45358768697160201</c:v>
                </c:pt>
                <c:pt idx="19221">
                  <c:v>0.45356600910470402</c:v>
                </c:pt>
                <c:pt idx="19222">
                  <c:v>0.45354433123780602</c:v>
                </c:pt>
                <c:pt idx="19223">
                  <c:v>0.45352265337090802</c:v>
                </c:pt>
                <c:pt idx="19224">
                  <c:v>0.45350097550400997</c:v>
                </c:pt>
                <c:pt idx="19225">
                  <c:v>0.45347929763711198</c:v>
                </c:pt>
                <c:pt idx="19226">
                  <c:v>0.45345761977021498</c:v>
                </c:pt>
                <c:pt idx="19227">
                  <c:v>0.45343594190331699</c:v>
                </c:pt>
                <c:pt idx="19228">
                  <c:v>0.45341426403641899</c:v>
                </c:pt>
                <c:pt idx="19229">
                  <c:v>0.45339258616952099</c:v>
                </c:pt>
                <c:pt idx="19230">
                  <c:v>0.453370908302623</c:v>
                </c:pt>
                <c:pt idx="19231">
                  <c:v>0.453349230435725</c:v>
                </c:pt>
                <c:pt idx="19232">
                  <c:v>0.45332755256882701</c:v>
                </c:pt>
                <c:pt idx="19233">
                  <c:v>0.45326251896813402</c:v>
                </c:pt>
                <c:pt idx="19234">
                  <c:v>0.45324084110123602</c:v>
                </c:pt>
                <c:pt idx="19235">
                  <c:v>0.45321916323433797</c:v>
                </c:pt>
                <c:pt idx="19236">
                  <c:v>0.45319748536743998</c:v>
                </c:pt>
                <c:pt idx="19237">
                  <c:v>0.45317580750054198</c:v>
                </c:pt>
                <c:pt idx="19238">
                  <c:v>0.45315412963364399</c:v>
                </c:pt>
                <c:pt idx="19239">
                  <c:v>0.45313245176674599</c:v>
                </c:pt>
                <c:pt idx="19240">
                  <c:v>0.45308909603295</c:v>
                </c:pt>
                <c:pt idx="19241">
                  <c:v>0.45306741816605201</c:v>
                </c:pt>
                <c:pt idx="19242">
                  <c:v>0.45304574029915501</c:v>
                </c:pt>
                <c:pt idx="19243">
                  <c:v>0.45302406243225701</c:v>
                </c:pt>
                <c:pt idx="19244">
                  <c:v>0.45298070669846102</c:v>
                </c:pt>
                <c:pt idx="19245">
                  <c:v>0.45295902883156303</c:v>
                </c:pt>
                <c:pt idx="19246">
                  <c:v>0.45293735096466498</c:v>
                </c:pt>
                <c:pt idx="19247">
                  <c:v>0.45291567309776698</c:v>
                </c:pt>
                <c:pt idx="19248">
                  <c:v>0.45289399523086898</c:v>
                </c:pt>
                <c:pt idx="19249">
                  <c:v>0.45287231736397099</c:v>
                </c:pt>
                <c:pt idx="19250">
                  <c:v>0.45285063949707299</c:v>
                </c:pt>
                <c:pt idx="19251">
                  <c:v>0.45267721656188997</c:v>
                </c:pt>
                <c:pt idx="19252">
                  <c:v>0.45265553869499198</c:v>
                </c:pt>
                <c:pt idx="19253">
                  <c:v>0.45263386082809498</c:v>
                </c:pt>
                <c:pt idx="19254">
                  <c:v>0.45261218296119698</c:v>
                </c:pt>
                <c:pt idx="19255">
                  <c:v>0.452525471493605</c:v>
                </c:pt>
                <c:pt idx="19256">
                  <c:v>0.45222198135703501</c:v>
                </c:pt>
                <c:pt idx="19257">
                  <c:v>0.45220030349013701</c:v>
                </c:pt>
                <c:pt idx="19258">
                  <c:v>0.45220030349013701</c:v>
                </c:pt>
                <c:pt idx="19259">
                  <c:v>0.45217862562323902</c:v>
                </c:pt>
                <c:pt idx="19260">
                  <c:v>0.45215694775634102</c:v>
                </c:pt>
                <c:pt idx="19261">
                  <c:v>0.45213526988944303</c:v>
                </c:pt>
                <c:pt idx="19262">
                  <c:v>0.45209191415564698</c:v>
                </c:pt>
                <c:pt idx="19263">
                  <c:v>0.45204855842185099</c:v>
                </c:pt>
                <c:pt idx="19264">
                  <c:v>0.45202688055495299</c:v>
                </c:pt>
                <c:pt idx="19265">
                  <c:v>0.452005202688055</c:v>
                </c:pt>
                <c:pt idx="19266">
                  <c:v>0.451983524821158</c:v>
                </c:pt>
                <c:pt idx="19267">
                  <c:v>0.45196184695426</c:v>
                </c:pt>
                <c:pt idx="19268">
                  <c:v>0.45194016908736201</c:v>
                </c:pt>
                <c:pt idx="19269">
                  <c:v>0.45191849122046401</c:v>
                </c:pt>
                <c:pt idx="19270">
                  <c:v>0.45189681335356602</c:v>
                </c:pt>
                <c:pt idx="19271">
                  <c:v>0.45016258400173398</c:v>
                </c:pt>
                <c:pt idx="19272">
                  <c:v>0.45014090613483598</c:v>
                </c:pt>
                <c:pt idx="19273">
                  <c:v>0.45011922826793799</c:v>
                </c:pt>
                <c:pt idx="19274">
                  <c:v>0.45009755040103999</c:v>
                </c:pt>
                <c:pt idx="19275">
                  <c:v>0.450075872534143</c:v>
                </c:pt>
                <c:pt idx="19276">
                  <c:v>0.450054194667245</c:v>
                </c:pt>
                <c:pt idx="19277">
                  <c:v>0.450032516800347</c:v>
                </c:pt>
                <c:pt idx="19278">
                  <c:v>0.45001083893344901</c:v>
                </c:pt>
                <c:pt idx="19279">
                  <c:v>0.44996748319965302</c:v>
                </c:pt>
                <c:pt idx="19280">
                  <c:v>0.44994580533275502</c:v>
                </c:pt>
                <c:pt idx="19281">
                  <c:v>0.44992412746585703</c:v>
                </c:pt>
                <c:pt idx="19282">
                  <c:v>0.44985909386516398</c:v>
                </c:pt>
                <c:pt idx="19283">
                  <c:v>0.44983741599826599</c:v>
                </c:pt>
                <c:pt idx="19284">
                  <c:v>0.44979406026447</c:v>
                </c:pt>
                <c:pt idx="19285">
                  <c:v>0.44975070453067401</c:v>
                </c:pt>
                <c:pt idx="19286">
                  <c:v>0.44972902666377601</c:v>
                </c:pt>
                <c:pt idx="19287">
                  <c:v>0.44970734879687801</c:v>
                </c:pt>
                <c:pt idx="19288">
                  <c:v>0.44968567092998002</c:v>
                </c:pt>
                <c:pt idx="19289">
                  <c:v>0.44966399306308302</c:v>
                </c:pt>
                <c:pt idx="19290">
                  <c:v>0.44964231519618503</c:v>
                </c:pt>
                <c:pt idx="19291">
                  <c:v>0.44964231519618503</c:v>
                </c:pt>
                <c:pt idx="19292">
                  <c:v>0.44962063732928698</c:v>
                </c:pt>
                <c:pt idx="19293">
                  <c:v>0.44959895946238898</c:v>
                </c:pt>
                <c:pt idx="19294">
                  <c:v>0.44955560372859299</c:v>
                </c:pt>
                <c:pt idx="19295">
                  <c:v>0.44953392586169499</c:v>
                </c:pt>
                <c:pt idx="19296">
                  <c:v>0.44946889226100201</c:v>
                </c:pt>
                <c:pt idx="19297">
                  <c:v>0.44944721439410401</c:v>
                </c:pt>
                <c:pt idx="19298">
                  <c:v>0.44936050292651197</c:v>
                </c:pt>
                <c:pt idx="19299">
                  <c:v>0.44931714719271598</c:v>
                </c:pt>
                <c:pt idx="19300">
                  <c:v>0.44929546932581799</c:v>
                </c:pt>
                <c:pt idx="19301">
                  <c:v>0.44927379145891999</c:v>
                </c:pt>
                <c:pt idx="19302">
                  <c:v>0.44927379145891999</c:v>
                </c:pt>
                <c:pt idx="19303">
                  <c:v>0.449208757858227</c:v>
                </c:pt>
                <c:pt idx="19304">
                  <c:v>0.44918707999132901</c:v>
                </c:pt>
                <c:pt idx="19305">
                  <c:v>0.44916540212443101</c:v>
                </c:pt>
                <c:pt idx="19306">
                  <c:v>0.44914372425753302</c:v>
                </c:pt>
                <c:pt idx="19307">
                  <c:v>0.44912204639063502</c:v>
                </c:pt>
                <c:pt idx="19308">
                  <c:v>0.44903533492304398</c:v>
                </c:pt>
                <c:pt idx="19309">
                  <c:v>0.44901365705614599</c:v>
                </c:pt>
                <c:pt idx="19310">
                  <c:v>0.44899197918924799</c:v>
                </c:pt>
                <c:pt idx="19311">
                  <c:v>0.448948623455452</c:v>
                </c:pt>
                <c:pt idx="19312">
                  <c:v>0.448926945588554</c:v>
                </c:pt>
                <c:pt idx="19313">
                  <c:v>0.44890526772165601</c:v>
                </c:pt>
                <c:pt idx="19314">
                  <c:v>0.44886191198786002</c:v>
                </c:pt>
                <c:pt idx="19315">
                  <c:v>0.44884023412096302</c:v>
                </c:pt>
                <c:pt idx="19316">
                  <c:v>0.44881855625406503</c:v>
                </c:pt>
                <c:pt idx="19317">
                  <c:v>0.44879687838716698</c:v>
                </c:pt>
                <c:pt idx="19318">
                  <c:v>0.44877520052026898</c:v>
                </c:pt>
                <c:pt idx="19319">
                  <c:v>0.44875352265337098</c:v>
                </c:pt>
                <c:pt idx="19320">
                  <c:v>0.44873184478647299</c:v>
                </c:pt>
                <c:pt idx="19321">
                  <c:v>0.44871016691957499</c:v>
                </c:pt>
                <c:pt idx="19322">
                  <c:v>0.448688489052677</c:v>
                </c:pt>
                <c:pt idx="19323">
                  <c:v>0.448666811185779</c:v>
                </c:pt>
                <c:pt idx="19324">
                  <c:v>0.44864513331888101</c:v>
                </c:pt>
                <c:pt idx="19325">
                  <c:v>0.44862345545198401</c:v>
                </c:pt>
                <c:pt idx="19326">
                  <c:v>0.44860177758508601</c:v>
                </c:pt>
                <c:pt idx="19327">
                  <c:v>0.44853674398439197</c:v>
                </c:pt>
                <c:pt idx="19328">
                  <c:v>0.44851506611749398</c:v>
                </c:pt>
                <c:pt idx="19329">
                  <c:v>0.44849338825059598</c:v>
                </c:pt>
                <c:pt idx="19330">
                  <c:v>0.44847171038369799</c:v>
                </c:pt>
                <c:pt idx="19331">
                  <c:v>0.44845003251679999</c:v>
                </c:pt>
                <c:pt idx="19332">
                  <c:v>0.44842835464990199</c:v>
                </c:pt>
                <c:pt idx="19333">
                  <c:v>0.448406676783004</c:v>
                </c:pt>
                <c:pt idx="19334">
                  <c:v>0.448384998916107</c:v>
                </c:pt>
                <c:pt idx="19335">
                  <c:v>0.44836332104920901</c:v>
                </c:pt>
                <c:pt idx="19336">
                  <c:v>0.44831996531541302</c:v>
                </c:pt>
                <c:pt idx="19337">
                  <c:v>0.44829828744851502</c:v>
                </c:pt>
                <c:pt idx="19338">
                  <c:v>0.44827660958161702</c:v>
                </c:pt>
                <c:pt idx="19339">
                  <c:v>0.44825493171471897</c:v>
                </c:pt>
                <c:pt idx="19340">
                  <c:v>0.44823325384782098</c:v>
                </c:pt>
                <c:pt idx="19341">
                  <c:v>0.44821157598092298</c:v>
                </c:pt>
                <c:pt idx="19342">
                  <c:v>0.44818989811402599</c:v>
                </c:pt>
                <c:pt idx="19343">
                  <c:v>0.44816822024712799</c:v>
                </c:pt>
                <c:pt idx="19344">
                  <c:v>0.44814654238023</c:v>
                </c:pt>
                <c:pt idx="19345">
                  <c:v>0.448124864513332</c:v>
                </c:pt>
                <c:pt idx="19346">
                  <c:v>0.448103186646434</c:v>
                </c:pt>
                <c:pt idx="19347">
                  <c:v>0.44803815304574002</c:v>
                </c:pt>
                <c:pt idx="19348">
                  <c:v>0.44799479731194403</c:v>
                </c:pt>
                <c:pt idx="19349">
                  <c:v>0.44797311944504697</c:v>
                </c:pt>
                <c:pt idx="19350">
                  <c:v>0.44792976371125098</c:v>
                </c:pt>
                <c:pt idx="19351">
                  <c:v>0.447843052243659</c:v>
                </c:pt>
                <c:pt idx="19352">
                  <c:v>0.44782137437676101</c:v>
                </c:pt>
                <c:pt idx="19353">
                  <c:v>0.44779969650986301</c:v>
                </c:pt>
                <c:pt idx="19354">
                  <c:v>0.44771298504227203</c:v>
                </c:pt>
                <c:pt idx="19355">
                  <c:v>0.44766962930847598</c:v>
                </c:pt>
                <c:pt idx="19356">
                  <c:v>0.44764795144157798</c:v>
                </c:pt>
                <c:pt idx="19357">
                  <c:v>0.44762627357467999</c:v>
                </c:pt>
                <c:pt idx="19358">
                  <c:v>0.44760459570778199</c:v>
                </c:pt>
                <c:pt idx="19359">
                  <c:v>0.447582917840884</c:v>
                </c:pt>
                <c:pt idx="19360">
                  <c:v>0.447561239973987</c:v>
                </c:pt>
                <c:pt idx="19361">
                  <c:v>0.44738781703880298</c:v>
                </c:pt>
                <c:pt idx="19362">
                  <c:v>0.44736613917190499</c:v>
                </c:pt>
                <c:pt idx="19363">
                  <c:v>0.44734446130500799</c:v>
                </c:pt>
                <c:pt idx="19364">
                  <c:v>0.44732278343810999</c:v>
                </c:pt>
                <c:pt idx="19365">
                  <c:v>0.447301105571212</c:v>
                </c:pt>
                <c:pt idx="19366">
                  <c:v>0.447279427704314</c:v>
                </c:pt>
                <c:pt idx="19367">
                  <c:v>0.447279427704314</c:v>
                </c:pt>
                <c:pt idx="19368">
                  <c:v>0.44725774983741601</c:v>
                </c:pt>
                <c:pt idx="19369">
                  <c:v>0.44723607197051801</c:v>
                </c:pt>
                <c:pt idx="19370">
                  <c:v>0.44721439410362002</c:v>
                </c:pt>
                <c:pt idx="19371">
                  <c:v>0.44719271623672202</c:v>
                </c:pt>
                <c:pt idx="19372">
                  <c:v>0.44717103836982403</c:v>
                </c:pt>
                <c:pt idx="19373">
                  <c:v>0.44714936050292697</c:v>
                </c:pt>
                <c:pt idx="19374">
                  <c:v>0.44710600476913098</c:v>
                </c:pt>
                <c:pt idx="19375">
                  <c:v>0.44708432690223299</c:v>
                </c:pt>
                <c:pt idx="19376">
                  <c:v>0.44697593756774301</c:v>
                </c:pt>
                <c:pt idx="19377">
                  <c:v>0.44695425970084501</c:v>
                </c:pt>
                <c:pt idx="19378">
                  <c:v>0.44693258183394802</c:v>
                </c:pt>
                <c:pt idx="19379">
                  <c:v>0.44691090396705002</c:v>
                </c:pt>
                <c:pt idx="19380">
                  <c:v>0.446737481031867</c:v>
                </c:pt>
                <c:pt idx="19381">
                  <c:v>0.44671580316496901</c:v>
                </c:pt>
                <c:pt idx="19382">
                  <c:v>0.44636895729460202</c:v>
                </c:pt>
                <c:pt idx="19383">
                  <c:v>0.44634727942770402</c:v>
                </c:pt>
                <c:pt idx="19384">
                  <c:v>0.44632560156080597</c:v>
                </c:pt>
                <c:pt idx="19385">
                  <c:v>0.44628224582701098</c:v>
                </c:pt>
                <c:pt idx="19386">
                  <c:v>0.44626056796011299</c:v>
                </c:pt>
                <c:pt idx="19387">
                  <c:v>0.44623889009321499</c:v>
                </c:pt>
                <c:pt idx="19388">
                  <c:v>0.44621721222631699</c:v>
                </c:pt>
                <c:pt idx="19389">
                  <c:v>0.446195534359419</c:v>
                </c:pt>
                <c:pt idx="19390">
                  <c:v>0.446173856492521</c:v>
                </c:pt>
                <c:pt idx="19391">
                  <c:v>0.44615217862562301</c:v>
                </c:pt>
                <c:pt idx="19392">
                  <c:v>0.44613050075872501</c:v>
                </c:pt>
                <c:pt idx="19393">
                  <c:v>0.44610882289182702</c:v>
                </c:pt>
                <c:pt idx="19394">
                  <c:v>0.44368090179926301</c:v>
                </c:pt>
                <c:pt idx="19395">
                  <c:v>0.44365922393236501</c:v>
                </c:pt>
                <c:pt idx="19396">
                  <c:v>0.44361586819856902</c:v>
                </c:pt>
                <c:pt idx="19397">
                  <c:v>0.44359419033167102</c:v>
                </c:pt>
                <c:pt idx="19398">
                  <c:v>0.44357251246477303</c:v>
                </c:pt>
                <c:pt idx="19399">
                  <c:v>0.44352915673097798</c:v>
                </c:pt>
                <c:pt idx="19400">
                  <c:v>0.44352915673097798</c:v>
                </c:pt>
                <c:pt idx="19401">
                  <c:v>0.44350747886407998</c:v>
                </c:pt>
                <c:pt idx="19402">
                  <c:v>0.44348580099718199</c:v>
                </c:pt>
                <c:pt idx="19403">
                  <c:v>0.44346412313028399</c:v>
                </c:pt>
                <c:pt idx="19404">
                  <c:v>0.443442445263386</c:v>
                </c:pt>
                <c:pt idx="19405">
                  <c:v>0.44339908952959001</c:v>
                </c:pt>
                <c:pt idx="19406">
                  <c:v>0.44337741166269201</c:v>
                </c:pt>
                <c:pt idx="19407">
                  <c:v>0.44335573379579502</c:v>
                </c:pt>
                <c:pt idx="19408">
                  <c:v>0.44320398872750899</c:v>
                </c:pt>
                <c:pt idx="19409">
                  <c:v>0.443160632993713</c:v>
                </c:pt>
                <c:pt idx="19410">
                  <c:v>0.44311727725991801</c:v>
                </c:pt>
                <c:pt idx="19411">
                  <c:v>0.44309559939302001</c:v>
                </c:pt>
                <c:pt idx="19412">
                  <c:v>0.44300888792542797</c:v>
                </c:pt>
                <c:pt idx="19413">
                  <c:v>0.44298721005852998</c:v>
                </c:pt>
                <c:pt idx="19414">
                  <c:v>0.44296553219163198</c:v>
                </c:pt>
                <c:pt idx="19415">
                  <c:v>0.44294385432473399</c:v>
                </c:pt>
                <c:pt idx="19416">
                  <c:v>0.44292217645783699</c:v>
                </c:pt>
                <c:pt idx="19417">
                  <c:v>0.442900498590939</c:v>
                </c:pt>
                <c:pt idx="19418">
                  <c:v>0.44283546499024501</c:v>
                </c:pt>
                <c:pt idx="19419">
                  <c:v>0.44281378712334701</c:v>
                </c:pt>
                <c:pt idx="19420">
                  <c:v>0.44279210925644902</c:v>
                </c:pt>
                <c:pt idx="19421">
                  <c:v>0.44277043138955102</c:v>
                </c:pt>
                <c:pt idx="19422">
                  <c:v>0.44274875352265303</c:v>
                </c:pt>
                <c:pt idx="19423">
                  <c:v>0.44272707565575498</c:v>
                </c:pt>
                <c:pt idx="19424">
                  <c:v>0.44270539778885798</c:v>
                </c:pt>
                <c:pt idx="19425">
                  <c:v>0.44268371992195998</c:v>
                </c:pt>
                <c:pt idx="19426">
                  <c:v>0.44266204205506199</c:v>
                </c:pt>
                <c:pt idx="19427">
                  <c:v>0.44264036418816399</c:v>
                </c:pt>
                <c:pt idx="19428">
                  <c:v>0.442618686321266</c:v>
                </c:pt>
                <c:pt idx="19429">
                  <c:v>0.442597008454368</c:v>
                </c:pt>
                <c:pt idx="19430">
                  <c:v>0.442597008454368</c:v>
                </c:pt>
                <c:pt idx="19431">
                  <c:v>0.44257533058747001</c:v>
                </c:pt>
                <c:pt idx="19432">
                  <c:v>0.44255365272057201</c:v>
                </c:pt>
                <c:pt idx="19433">
                  <c:v>0.44253197485367401</c:v>
                </c:pt>
                <c:pt idx="19434">
                  <c:v>0.44251029698677602</c:v>
                </c:pt>
                <c:pt idx="19435">
                  <c:v>0.44248861911987902</c:v>
                </c:pt>
                <c:pt idx="19436">
                  <c:v>0.44246694125298103</c:v>
                </c:pt>
                <c:pt idx="19437">
                  <c:v>0.44244526338608298</c:v>
                </c:pt>
                <c:pt idx="19438">
                  <c:v>0.44242358551918498</c:v>
                </c:pt>
                <c:pt idx="19439">
                  <c:v>0.44235855191849099</c:v>
                </c:pt>
                <c:pt idx="19440">
                  <c:v>0.442336874051593</c:v>
                </c:pt>
                <c:pt idx="19441">
                  <c:v>0.442315196184695</c:v>
                </c:pt>
                <c:pt idx="19442">
                  <c:v>0.44229351831779801</c:v>
                </c:pt>
                <c:pt idx="19443">
                  <c:v>0.44222848471710402</c:v>
                </c:pt>
                <c:pt idx="19444">
                  <c:v>0.44220680685020602</c:v>
                </c:pt>
                <c:pt idx="19445">
                  <c:v>0.44218512898330797</c:v>
                </c:pt>
                <c:pt idx="19446">
                  <c:v>0.44216345111640998</c:v>
                </c:pt>
                <c:pt idx="19447">
                  <c:v>0.44212009538261399</c:v>
                </c:pt>
                <c:pt idx="19448">
                  <c:v>0.44209841751571599</c:v>
                </c:pt>
                <c:pt idx="19449">
                  <c:v>0.44207673964881899</c:v>
                </c:pt>
                <c:pt idx="19450">
                  <c:v>0.442055061781921</c:v>
                </c:pt>
                <c:pt idx="19451">
                  <c:v>0.442033383915023</c:v>
                </c:pt>
                <c:pt idx="19452">
                  <c:v>0.44201170604812501</c:v>
                </c:pt>
                <c:pt idx="19453">
                  <c:v>0.44199002818122701</c:v>
                </c:pt>
                <c:pt idx="19454">
                  <c:v>0.44199002818122701</c:v>
                </c:pt>
                <c:pt idx="19455">
                  <c:v>0.44196835031432902</c:v>
                </c:pt>
                <c:pt idx="19456">
                  <c:v>0.44194667244743102</c:v>
                </c:pt>
                <c:pt idx="19457">
                  <c:v>0.44192499458053303</c:v>
                </c:pt>
                <c:pt idx="19458">
                  <c:v>0.44190331671363497</c:v>
                </c:pt>
                <c:pt idx="19459">
                  <c:v>0.44188163884673698</c:v>
                </c:pt>
                <c:pt idx="19460">
                  <c:v>0.44185996097983998</c:v>
                </c:pt>
                <c:pt idx="19461">
                  <c:v>0.44181660524604399</c:v>
                </c:pt>
                <c:pt idx="19462">
                  <c:v>0.441794927379146</c:v>
                </c:pt>
                <c:pt idx="19463">
                  <c:v>0.441794927379146</c:v>
                </c:pt>
                <c:pt idx="19464">
                  <c:v>0.441773249512248</c:v>
                </c:pt>
                <c:pt idx="19465">
                  <c:v>0.44175157164535001</c:v>
                </c:pt>
                <c:pt idx="19466">
                  <c:v>0.44172989377845201</c:v>
                </c:pt>
                <c:pt idx="19467">
                  <c:v>0.44170821591155401</c:v>
                </c:pt>
                <c:pt idx="19468">
                  <c:v>0.44168653804465602</c:v>
                </c:pt>
                <c:pt idx="19469">
                  <c:v>0.44166486017775902</c:v>
                </c:pt>
                <c:pt idx="19470">
                  <c:v>0.44164318231086103</c:v>
                </c:pt>
                <c:pt idx="19471">
                  <c:v>0.44162150444396298</c:v>
                </c:pt>
                <c:pt idx="19472">
                  <c:v>0.44159982657706498</c:v>
                </c:pt>
                <c:pt idx="19473">
                  <c:v>0.44157814871016698</c:v>
                </c:pt>
                <c:pt idx="19474">
                  <c:v>0.44155647084326899</c:v>
                </c:pt>
                <c:pt idx="19475">
                  <c:v>0.44153479297637099</c:v>
                </c:pt>
                <c:pt idx="19476">
                  <c:v>0.441513115109473</c:v>
                </c:pt>
                <c:pt idx="19477">
                  <c:v>0.441491437242575</c:v>
                </c:pt>
                <c:pt idx="19478">
                  <c:v>0.44146975937567701</c:v>
                </c:pt>
                <c:pt idx="19479">
                  <c:v>0.441209624972903</c:v>
                </c:pt>
                <c:pt idx="19480">
                  <c:v>0.44118794710600501</c:v>
                </c:pt>
                <c:pt idx="19481">
                  <c:v>0.44112291350531102</c:v>
                </c:pt>
                <c:pt idx="19482">
                  <c:v>0.44110123563841303</c:v>
                </c:pt>
                <c:pt idx="19483">
                  <c:v>0.44107955777151497</c:v>
                </c:pt>
                <c:pt idx="19484">
                  <c:v>0.44105787990461698</c:v>
                </c:pt>
                <c:pt idx="19485">
                  <c:v>0.44103620203771998</c:v>
                </c:pt>
                <c:pt idx="19486">
                  <c:v>0.44088445696943401</c:v>
                </c:pt>
                <c:pt idx="19487">
                  <c:v>0.44086277910253602</c:v>
                </c:pt>
                <c:pt idx="19488">
                  <c:v>0.44084110123563802</c:v>
                </c:pt>
                <c:pt idx="19489">
                  <c:v>0.44081942336874003</c:v>
                </c:pt>
                <c:pt idx="19490">
                  <c:v>0.44079774550184297</c:v>
                </c:pt>
                <c:pt idx="19491">
                  <c:v>0.44077606763494498</c:v>
                </c:pt>
                <c:pt idx="19492">
                  <c:v>0.44075438976804698</c:v>
                </c:pt>
                <c:pt idx="19493">
                  <c:v>0.44073271190114899</c:v>
                </c:pt>
                <c:pt idx="19494">
                  <c:v>0.440667678300455</c:v>
                </c:pt>
                <c:pt idx="19495">
                  <c:v>0.44064600043355701</c:v>
                </c:pt>
                <c:pt idx="19496">
                  <c:v>0.44062432256665901</c:v>
                </c:pt>
                <c:pt idx="19497">
                  <c:v>0.44060264469976201</c:v>
                </c:pt>
                <c:pt idx="19498">
                  <c:v>0.44058096683286402</c:v>
                </c:pt>
                <c:pt idx="19499">
                  <c:v>0.44055928896596602</c:v>
                </c:pt>
                <c:pt idx="19500">
                  <c:v>0.44053761109906803</c:v>
                </c:pt>
                <c:pt idx="19501">
                  <c:v>0.44051593323216998</c:v>
                </c:pt>
                <c:pt idx="19502">
                  <c:v>0.44049425536527198</c:v>
                </c:pt>
                <c:pt idx="19503">
                  <c:v>0.44036418816388501</c:v>
                </c:pt>
                <c:pt idx="19504">
                  <c:v>0.44034251029698701</c:v>
                </c:pt>
                <c:pt idx="19505">
                  <c:v>0.44032083243008902</c:v>
                </c:pt>
                <c:pt idx="19506">
                  <c:v>0.44029915456319102</c:v>
                </c:pt>
                <c:pt idx="19507">
                  <c:v>0.44027747669629302</c:v>
                </c:pt>
                <c:pt idx="19508">
                  <c:v>0.44025579882939497</c:v>
                </c:pt>
                <c:pt idx="19509">
                  <c:v>0.44023412096249698</c:v>
                </c:pt>
                <c:pt idx="19510">
                  <c:v>0.44021244309559898</c:v>
                </c:pt>
                <c:pt idx="19511">
                  <c:v>0.44019076522870099</c:v>
                </c:pt>
                <c:pt idx="19512">
                  <c:v>0.44016908736180399</c:v>
                </c:pt>
                <c:pt idx="19513">
                  <c:v>0.440125731628008</c:v>
                </c:pt>
                <c:pt idx="19514">
                  <c:v>0.44010405376111</c:v>
                </c:pt>
                <c:pt idx="19515">
                  <c:v>0.44008237589421201</c:v>
                </c:pt>
                <c:pt idx="19516">
                  <c:v>0.44006069802731401</c:v>
                </c:pt>
                <c:pt idx="19517">
                  <c:v>0.44003902016041602</c:v>
                </c:pt>
                <c:pt idx="19518">
                  <c:v>0.44001734229351802</c:v>
                </c:pt>
                <c:pt idx="19519">
                  <c:v>0.43993063082592698</c:v>
                </c:pt>
                <c:pt idx="19520">
                  <c:v>0.43990895295902899</c:v>
                </c:pt>
                <c:pt idx="19521">
                  <c:v>0.43988727509213099</c:v>
                </c:pt>
                <c:pt idx="19522">
                  <c:v>0.43980056362453901</c:v>
                </c:pt>
                <c:pt idx="19523">
                  <c:v>0.43977888575764101</c:v>
                </c:pt>
                <c:pt idx="19524">
                  <c:v>0.43971385215694803</c:v>
                </c:pt>
                <c:pt idx="19525">
                  <c:v>0.43969217429004998</c:v>
                </c:pt>
                <c:pt idx="19526">
                  <c:v>0.43967049642315198</c:v>
                </c:pt>
                <c:pt idx="19527">
                  <c:v>0.43964881855625398</c:v>
                </c:pt>
                <c:pt idx="19528">
                  <c:v>0.43962714068935599</c:v>
                </c:pt>
                <c:pt idx="19529">
                  <c:v>0.43960546282245799</c:v>
                </c:pt>
                <c:pt idx="19530">
                  <c:v>0.43958378495556</c:v>
                </c:pt>
                <c:pt idx="19531">
                  <c:v>0.43951875135486701</c:v>
                </c:pt>
                <c:pt idx="19532">
                  <c:v>0.43949707348796901</c:v>
                </c:pt>
                <c:pt idx="19533">
                  <c:v>0.43947539562107102</c:v>
                </c:pt>
                <c:pt idx="19534">
                  <c:v>0.43945371775417302</c:v>
                </c:pt>
                <c:pt idx="19535">
                  <c:v>0.43943203988727503</c:v>
                </c:pt>
                <c:pt idx="19536">
                  <c:v>0.43938868415347898</c:v>
                </c:pt>
                <c:pt idx="19537">
                  <c:v>0.43936700628658099</c:v>
                </c:pt>
                <c:pt idx="19538">
                  <c:v>0.43934532841968399</c:v>
                </c:pt>
                <c:pt idx="19539">
                  <c:v>0.43932365055278599</c:v>
                </c:pt>
                <c:pt idx="19540">
                  <c:v>0.439301972685888</c:v>
                </c:pt>
                <c:pt idx="19541">
                  <c:v>0.43925861695209201</c:v>
                </c:pt>
                <c:pt idx="19542">
                  <c:v>0.43921526121829602</c:v>
                </c:pt>
                <c:pt idx="19543">
                  <c:v>0.43919358335139802</c:v>
                </c:pt>
                <c:pt idx="19544">
                  <c:v>0.43917190548450002</c:v>
                </c:pt>
                <c:pt idx="19545">
                  <c:v>0.43915022761760197</c:v>
                </c:pt>
                <c:pt idx="19546">
                  <c:v>0.43912854975070398</c:v>
                </c:pt>
                <c:pt idx="19547">
                  <c:v>0.43910687188380698</c:v>
                </c:pt>
                <c:pt idx="19548">
                  <c:v>0.43908519401690899</c:v>
                </c:pt>
                <c:pt idx="19549">
                  <c:v>0.43906351615001099</c:v>
                </c:pt>
                <c:pt idx="19550">
                  <c:v>0.439041838283113</c:v>
                </c:pt>
                <c:pt idx="19551">
                  <c:v>0.439020160416215</c:v>
                </c:pt>
                <c:pt idx="19552">
                  <c:v>0.438998482549317</c:v>
                </c:pt>
                <c:pt idx="19553">
                  <c:v>0.43897680468241901</c:v>
                </c:pt>
                <c:pt idx="19554">
                  <c:v>0.43895512681552101</c:v>
                </c:pt>
                <c:pt idx="19555">
                  <c:v>0.43893344894862302</c:v>
                </c:pt>
                <c:pt idx="19556">
                  <c:v>0.43893344894862302</c:v>
                </c:pt>
                <c:pt idx="19557">
                  <c:v>0.43891177108172602</c:v>
                </c:pt>
                <c:pt idx="19558">
                  <c:v>0.43889009321482803</c:v>
                </c:pt>
                <c:pt idx="19559">
                  <c:v>0.43886841534792997</c:v>
                </c:pt>
                <c:pt idx="19560">
                  <c:v>0.43882505961413398</c:v>
                </c:pt>
                <c:pt idx="19561">
                  <c:v>0.438738348146542</c:v>
                </c:pt>
                <c:pt idx="19562">
                  <c:v>0.43871667027964401</c:v>
                </c:pt>
                <c:pt idx="19563">
                  <c:v>0.43869499241274701</c:v>
                </c:pt>
                <c:pt idx="19564">
                  <c:v>0.43865163667895102</c:v>
                </c:pt>
                <c:pt idx="19565">
                  <c:v>0.43862995881205302</c:v>
                </c:pt>
                <c:pt idx="19566">
                  <c:v>0.43856492521135898</c:v>
                </c:pt>
                <c:pt idx="19567">
                  <c:v>0.43854324734446098</c:v>
                </c:pt>
                <c:pt idx="19568">
                  <c:v>0.43852156947756299</c:v>
                </c:pt>
                <c:pt idx="19569">
                  <c:v>0.43849989161066499</c:v>
                </c:pt>
                <c:pt idx="19570">
                  <c:v>0.438478213743768</c:v>
                </c:pt>
                <c:pt idx="19571">
                  <c:v>0.43845653587687</c:v>
                </c:pt>
                <c:pt idx="19572">
                  <c:v>0.43843485800997201</c:v>
                </c:pt>
                <c:pt idx="19573">
                  <c:v>0.43841318014307401</c:v>
                </c:pt>
                <c:pt idx="19574">
                  <c:v>0.43836982440927802</c:v>
                </c:pt>
                <c:pt idx="19575">
                  <c:v>0.43832646867548197</c:v>
                </c:pt>
                <c:pt idx="19576">
                  <c:v>0.43830479080858398</c:v>
                </c:pt>
                <c:pt idx="19577">
                  <c:v>0.43828311294168698</c:v>
                </c:pt>
                <c:pt idx="19578">
                  <c:v>0.43826143507478899</c:v>
                </c:pt>
                <c:pt idx="19579">
                  <c:v>0.43823975720789099</c:v>
                </c:pt>
                <c:pt idx="19580">
                  <c:v>0.438174723607197</c:v>
                </c:pt>
                <c:pt idx="19581">
                  <c:v>0.43813136787340101</c:v>
                </c:pt>
                <c:pt idx="19582">
                  <c:v>0.43810969000650302</c:v>
                </c:pt>
                <c:pt idx="19583">
                  <c:v>0.43808801213960502</c:v>
                </c:pt>
                <c:pt idx="19584">
                  <c:v>0.43806633427270802</c:v>
                </c:pt>
                <c:pt idx="19585">
                  <c:v>0.43800130067201398</c:v>
                </c:pt>
                <c:pt idx="19586">
                  <c:v>0.43797962280511599</c:v>
                </c:pt>
                <c:pt idx="19587">
                  <c:v>0.43795794493821799</c:v>
                </c:pt>
                <c:pt idx="19588">
                  <c:v>0.43793626707132</c:v>
                </c:pt>
                <c:pt idx="19589">
                  <c:v>0.437914589204422</c:v>
                </c:pt>
                <c:pt idx="19590">
                  <c:v>0.43787123347062701</c:v>
                </c:pt>
                <c:pt idx="19591">
                  <c:v>0.43784955560372901</c:v>
                </c:pt>
                <c:pt idx="19592">
                  <c:v>0.43784955560372901</c:v>
                </c:pt>
                <c:pt idx="19593">
                  <c:v>0.43782787773683102</c:v>
                </c:pt>
                <c:pt idx="19594">
                  <c:v>0.43774116626923898</c:v>
                </c:pt>
                <c:pt idx="19595">
                  <c:v>0.43771948840234098</c:v>
                </c:pt>
                <c:pt idx="19596">
                  <c:v>0.43769781053544299</c:v>
                </c:pt>
                <c:pt idx="19597">
                  <c:v>0.43767613266854499</c:v>
                </c:pt>
                <c:pt idx="19598">
                  <c:v>0.437654454801648</c:v>
                </c:pt>
                <c:pt idx="19599">
                  <c:v>0.43763277693475</c:v>
                </c:pt>
                <c:pt idx="19600">
                  <c:v>0.43756774333405601</c:v>
                </c:pt>
                <c:pt idx="19601">
                  <c:v>0.43754606546715802</c:v>
                </c:pt>
                <c:pt idx="19602">
                  <c:v>0.43752438760026002</c:v>
                </c:pt>
                <c:pt idx="19603">
                  <c:v>0.43750270973336203</c:v>
                </c:pt>
                <c:pt idx="19604">
                  <c:v>0.43748103186646398</c:v>
                </c:pt>
                <c:pt idx="19605">
                  <c:v>0.43745935399956598</c:v>
                </c:pt>
                <c:pt idx="19606">
                  <c:v>0.43743767613266898</c:v>
                </c:pt>
                <c:pt idx="19607">
                  <c:v>0.43713418599609799</c:v>
                </c:pt>
                <c:pt idx="19608">
                  <c:v>0.437090830262302</c:v>
                </c:pt>
                <c:pt idx="19609">
                  <c:v>0.43704747452850601</c:v>
                </c:pt>
                <c:pt idx="19610">
                  <c:v>0.43702579666160801</c:v>
                </c:pt>
                <c:pt idx="19611">
                  <c:v>0.43700411879471102</c:v>
                </c:pt>
                <c:pt idx="19612">
                  <c:v>0.43698244092781302</c:v>
                </c:pt>
                <c:pt idx="19613">
                  <c:v>0.43691740732711898</c:v>
                </c:pt>
                <c:pt idx="19614">
                  <c:v>0.43689572946022098</c:v>
                </c:pt>
                <c:pt idx="19615">
                  <c:v>0.43687405159332299</c:v>
                </c:pt>
                <c:pt idx="19616">
                  <c:v>0.436830695859527</c:v>
                </c:pt>
                <c:pt idx="19617">
                  <c:v>0.43680901799263</c:v>
                </c:pt>
                <c:pt idx="19618">
                  <c:v>0.436787340125732</c:v>
                </c:pt>
                <c:pt idx="19619">
                  <c:v>0.43676566225883401</c:v>
                </c:pt>
                <c:pt idx="19620">
                  <c:v>0.43674398439193601</c:v>
                </c:pt>
                <c:pt idx="19621">
                  <c:v>0.43672230652503802</c:v>
                </c:pt>
                <c:pt idx="19622">
                  <c:v>0.43670062865814002</c:v>
                </c:pt>
                <c:pt idx="19623">
                  <c:v>0.43667895079124203</c:v>
                </c:pt>
                <c:pt idx="19624">
                  <c:v>0.43665727292434398</c:v>
                </c:pt>
                <c:pt idx="19625">
                  <c:v>0.43663559505744598</c:v>
                </c:pt>
                <c:pt idx="19626">
                  <c:v>0.43661391719054798</c:v>
                </c:pt>
                <c:pt idx="19627">
                  <c:v>0.43657056145675299</c:v>
                </c:pt>
                <c:pt idx="19628">
                  <c:v>0.436548883589855</c:v>
                </c:pt>
                <c:pt idx="19629">
                  <c:v>0.43648384998916101</c:v>
                </c:pt>
                <c:pt idx="19630">
                  <c:v>0.43641881638846702</c:v>
                </c:pt>
                <c:pt idx="19631">
                  <c:v>0.43639713852156897</c:v>
                </c:pt>
                <c:pt idx="19632">
                  <c:v>0.43637546065467198</c:v>
                </c:pt>
                <c:pt idx="19633">
                  <c:v>0.43635378278777398</c:v>
                </c:pt>
                <c:pt idx="19634">
                  <c:v>0.43633210492087598</c:v>
                </c:pt>
                <c:pt idx="19635">
                  <c:v>0.436267071320182</c:v>
                </c:pt>
                <c:pt idx="19636">
                  <c:v>0.436245393453284</c:v>
                </c:pt>
                <c:pt idx="19637">
                  <c:v>0.43622371558638601</c:v>
                </c:pt>
                <c:pt idx="19638">
                  <c:v>0.43618035985259102</c:v>
                </c:pt>
                <c:pt idx="19639">
                  <c:v>0.43615868198569302</c:v>
                </c:pt>
                <c:pt idx="19640">
                  <c:v>0.43611532625189697</c:v>
                </c:pt>
                <c:pt idx="19641">
                  <c:v>0.43609364838499898</c:v>
                </c:pt>
                <c:pt idx="19642">
                  <c:v>0.43607197051810098</c:v>
                </c:pt>
                <c:pt idx="19643">
                  <c:v>0.43605029265120299</c:v>
                </c:pt>
                <c:pt idx="19644">
                  <c:v>0.43602861478430499</c:v>
                </c:pt>
                <c:pt idx="19645">
                  <c:v>0.435985259050509</c:v>
                </c:pt>
                <c:pt idx="19646">
                  <c:v>0.435985259050509</c:v>
                </c:pt>
                <c:pt idx="19647">
                  <c:v>0.435963581183612</c:v>
                </c:pt>
                <c:pt idx="19648">
                  <c:v>0.43594190331671401</c:v>
                </c:pt>
                <c:pt idx="19649">
                  <c:v>0.43592022544981601</c:v>
                </c:pt>
                <c:pt idx="19650">
                  <c:v>0.43589854758291802</c:v>
                </c:pt>
                <c:pt idx="19651">
                  <c:v>0.43587686971602002</c:v>
                </c:pt>
                <c:pt idx="19652">
                  <c:v>0.43581183611532598</c:v>
                </c:pt>
                <c:pt idx="19653">
                  <c:v>0.43576848038152999</c:v>
                </c:pt>
                <c:pt idx="19654">
                  <c:v>0.43574680251463299</c:v>
                </c:pt>
                <c:pt idx="19655">
                  <c:v>0.435725124647735</c:v>
                </c:pt>
                <c:pt idx="19656">
                  <c:v>0.435703446780837</c:v>
                </c:pt>
                <c:pt idx="19657">
                  <c:v>0.435681768913939</c:v>
                </c:pt>
                <c:pt idx="19658">
                  <c:v>0.43566009104704101</c:v>
                </c:pt>
                <c:pt idx="19659">
                  <c:v>0.43563841318014301</c:v>
                </c:pt>
                <c:pt idx="19660">
                  <c:v>0.43561673531324502</c:v>
                </c:pt>
                <c:pt idx="19661">
                  <c:v>0.43559505744634702</c:v>
                </c:pt>
                <c:pt idx="19662">
                  <c:v>0.43557337957944903</c:v>
                </c:pt>
                <c:pt idx="19663">
                  <c:v>0.43555170171255198</c:v>
                </c:pt>
                <c:pt idx="19664">
                  <c:v>0.43550834597875598</c:v>
                </c:pt>
                <c:pt idx="19665">
                  <c:v>0.43546499024495999</c:v>
                </c:pt>
                <c:pt idx="19666">
                  <c:v>0.435443312378062</c:v>
                </c:pt>
                <c:pt idx="19667">
                  <c:v>0.435421634511164</c:v>
                </c:pt>
                <c:pt idx="19668">
                  <c:v>0.43539995664426601</c:v>
                </c:pt>
                <c:pt idx="19669">
                  <c:v>0.43535660091047002</c:v>
                </c:pt>
                <c:pt idx="19670">
                  <c:v>0.43531324517667502</c:v>
                </c:pt>
                <c:pt idx="19671">
                  <c:v>0.43529156730977703</c:v>
                </c:pt>
                <c:pt idx="19672">
                  <c:v>0.43524821157598098</c:v>
                </c:pt>
                <c:pt idx="19673">
                  <c:v>0.43522653370908299</c:v>
                </c:pt>
                <c:pt idx="19674">
                  <c:v>0.43520485584218499</c:v>
                </c:pt>
                <c:pt idx="19675">
                  <c:v>0.43518317797528699</c:v>
                </c:pt>
                <c:pt idx="19676">
                  <c:v>0.435161500108389</c:v>
                </c:pt>
                <c:pt idx="19677">
                  <c:v>0.435139822241491</c:v>
                </c:pt>
                <c:pt idx="19678">
                  <c:v>0.43511814437459401</c:v>
                </c:pt>
                <c:pt idx="19679">
                  <c:v>0.43509646650769601</c:v>
                </c:pt>
                <c:pt idx="19680">
                  <c:v>0.43507478864079802</c:v>
                </c:pt>
                <c:pt idx="19681">
                  <c:v>0.43505311077390002</c:v>
                </c:pt>
                <c:pt idx="19682">
                  <c:v>0.43498807717320598</c:v>
                </c:pt>
                <c:pt idx="19683">
                  <c:v>0.43496639930630798</c:v>
                </c:pt>
                <c:pt idx="19684">
                  <c:v>0.43492304357251199</c:v>
                </c:pt>
                <c:pt idx="19685">
                  <c:v>0.434901365705615</c:v>
                </c:pt>
                <c:pt idx="19686">
                  <c:v>0.434879687838717</c:v>
                </c:pt>
                <c:pt idx="19687">
                  <c:v>0.434858009971819</c:v>
                </c:pt>
                <c:pt idx="19688">
                  <c:v>0.43483633210492101</c:v>
                </c:pt>
                <c:pt idx="19689">
                  <c:v>0.43481465423802301</c:v>
                </c:pt>
                <c:pt idx="19690">
                  <c:v>0.43479297637112502</c:v>
                </c:pt>
                <c:pt idx="19691">
                  <c:v>0.43477129850422702</c:v>
                </c:pt>
                <c:pt idx="19692">
                  <c:v>0.43474962063732903</c:v>
                </c:pt>
                <c:pt idx="19693">
                  <c:v>0.43472794277043098</c:v>
                </c:pt>
                <c:pt idx="19694">
                  <c:v>0.43470626490353298</c:v>
                </c:pt>
                <c:pt idx="19695">
                  <c:v>0.43468458703663598</c:v>
                </c:pt>
                <c:pt idx="19696">
                  <c:v>0.43466290916973799</c:v>
                </c:pt>
                <c:pt idx="19697">
                  <c:v>0.43464123130283999</c:v>
                </c:pt>
                <c:pt idx="19698">
                  <c:v>0.434619553435942</c:v>
                </c:pt>
                <c:pt idx="19699">
                  <c:v>0.434597875569044</c:v>
                </c:pt>
                <c:pt idx="19700">
                  <c:v>0.43457619770214601</c:v>
                </c:pt>
                <c:pt idx="19701">
                  <c:v>0.43455451983524801</c:v>
                </c:pt>
                <c:pt idx="19702">
                  <c:v>0.43453284196835001</c:v>
                </c:pt>
                <c:pt idx="19703">
                  <c:v>0.43446780836765703</c:v>
                </c:pt>
                <c:pt idx="19704">
                  <c:v>0.43444613050075898</c:v>
                </c:pt>
                <c:pt idx="19705">
                  <c:v>0.43440277476696298</c:v>
                </c:pt>
                <c:pt idx="19706">
                  <c:v>0.43438109690006499</c:v>
                </c:pt>
                <c:pt idx="19707">
                  <c:v>0.43435941903316699</c:v>
                </c:pt>
                <c:pt idx="19708">
                  <c:v>0.434337741166269</c:v>
                </c:pt>
                <c:pt idx="19709">
                  <c:v>0.434316063299371</c:v>
                </c:pt>
                <c:pt idx="19710">
                  <c:v>0.43429438543247301</c:v>
                </c:pt>
                <c:pt idx="19711">
                  <c:v>0.43427270756557601</c:v>
                </c:pt>
                <c:pt idx="19712">
                  <c:v>0.43425102969867801</c:v>
                </c:pt>
                <c:pt idx="19713">
                  <c:v>0.43420767396488202</c:v>
                </c:pt>
                <c:pt idx="19714">
                  <c:v>0.43418599609798397</c:v>
                </c:pt>
                <c:pt idx="19715">
                  <c:v>0.43416431823108598</c:v>
                </c:pt>
                <c:pt idx="19716">
                  <c:v>0.43414264036418798</c:v>
                </c:pt>
                <c:pt idx="19717">
                  <c:v>0.43412096249728999</c:v>
                </c:pt>
                <c:pt idx="19718">
                  <c:v>0.43409928463039199</c:v>
                </c:pt>
                <c:pt idx="19719">
                  <c:v>0.43407760676349399</c:v>
                </c:pt>
                <c:pt idx="19720">
                  <c:v>0.434055928896597</c:v>
                </c:pt>
                <c:pt idx="19721">
                  <c:v>0.43401257316280101</c:v>
                </c:pt>
                <c:pt idx="19722">
                  <c:v>0.43399089529590301</c:v>
                </c:pt>
                <c:pt idx="19723">
                  <c:v>0.43394753956210702</c:v>
                </c:pt>
                <c:pt idx="19724">
                  <c:v>0.43392586169520903</c:v>
                </c:pt>
                <c:pt idx="19725">
                  <c:v>0.43390418382831097</c:v>
                </c:pt>
                <c:pt idx="19726">
                  <c:v>0.43388250596141298</c:v>
                </c:pt>
                <c:pt idx="19727">
                  <c:v>0.43386082809451598</c:v>
                </c:pt>
                <c:pt idx="19728">
                  <c:v>0.43381747236071999</c:v>
                </c:pt>
                <c:pt idx="19729">
                  <c:v>0.433795794493822</c:v>
                </c:pt>
                <c:pt idx="19730">
                  <c:v>0.433774116626924</c:v>
                </c:pt>
                <c:pt idx="19731">
                  <c:v>0.433752438760026</c:v>
                </c:pt>
                <c:pt idx="19732">
                  <c:v>0.433752438760026</c:v>
                </c:pt>
                <c:pt idx="19733">
                  <c:v>0.43373076089312801</c:v>
                </c:pt>
                <c:pt idx="19734">
                  <c:v>0.43368740515933202</c:v>
                </c:pt>
                <c:pt idx="19735">
                  <c:v>0.43366572729243402</c:v>
                </c:pt>
                <c:pt idx="19736">
                  <c:v>0.43364404942553703</c:v>
                </c:pt>
                <c:pt idx="19737">
                  <c:v>0.43362237155863897</c:v>
                </c:pt>
                <c:pt idx="19738">
                  <c:v>0.43360069369174098</c:v>
                </c:pt>
                <c:pt idx="19739">
                  <c:v>0.43353566009104699</c:v>
                </c:pt>
                <c:pt idx="19740">
                  <c:v>0.433513982224149</c:v>
                </c:pt>
                <c:pt idx="19741">
                  <c:v>0.433492304357251</c:v>
                </c:pt>
                <c:pt idx="19742">
                  <c:v>0.43347062649035301</c:v>
                </c:pt>
                <c:pt idx="19743">
                  <c:v>0.43344894862345501</c:v>
                </c:pt>
                <c:pt idx="19744">
                  <c:v>0.43342727075655801</c:v>
                </c:pt>
                <c:pt idx="19745">
                  <c:v>0.43340559288966002</c:v>
                </c:pt>
                <c:pt idx="19746">
                  <c:v>0.43338391502276202</c:v>
                </c:pt>
                <c:pt idx="19747">
                  <c:v>0.43334055928896598</c:v>
                </c:pt>
                <c:pt idx="19748">
                  <c:v>0.43331888142206798</c:v>
                </c:pt>
                <c:pt idx="19749">
                  <c:v>0.43329720355516999</c:v>
                </c:pt>
                <c:pt idx="19750">
                  <c:v>0.43327552568827199</c:v>
                </c:pt>
                <c:pt idx="19751">
                  <c:v>0.43325384782137399</c:v>
                </c:pt>
                <c:pt idx="19752">
                  <c:v>0.433232169954476</c:v>
                </c:pt>
                <c:pt idx="19753">
                  <c:v>0.433210492087579</c:v>
                </c:pt>
                <c:pt idx="19754">
                  <c:v>0.43318881422068101</c:v>
                </c:pt>
                <c:pt idx="19755">
                  <c:v>0.43316713635378301</c:v>
                </c:pt>
                <c:pt idx="19756">
                  <c:v>0.43314545848688502</c:v>
                </c:pt>
                <c:pt idx="19757">
                  <c:v>0.43312378061998702</c:v>
                </c:pt>
                <c:pt idx="19758">
                  <c:v>0.43310210275308902</c:v>
                </c:pt>
                <c:pt idx="19759">
                  <c:v>0.43305874701929298</c:v>
                </c:pt>
                <c:pt idx="19760">
                  <c:v>0.43301539128549699</c:v>
                </c:pt>
                <c:pt idx="19761">
                  <c:v>0.43299371341859999</c:v>
                </c:pt>
                <c:pt idx="19762">
                  <c:v>0.43297203555170199</c:v>
                </c:pt>
                <c:pt idx="19763">
                  <c:v>0.432950357684804</c:v>
                </c:pt>
                <c:pt idx="19764">
                  <c:v>0.432928679817906</c:v>
                </c:pt>
                <c:pt idx="19765">
                  <c:v>0.43290700195100801</c:v>
                </c:pt>
                <c:pt idx="19766">
                  <c:v>0.43288532408411001</c:v>
                </c:pt>
                <c:pt idx="19767">
                  <c:v>0.43277693474962098</c:v>
                </c:pt>
                <c:pt idx="19768">
                  <c:v>0.43273357901582499</c:v>
                </c:pt>
                <c:pt idx="19769">
                  <c:v>0.43271190114892699</c:v>
                </c:pt>
                <c:pt idx="19770">
                  <c:v>0.43260351181443701</c:v>
                </c:pt>
                <c:pt idx="19771">
                  <c:v>0.43256015608064202</c:v>
                </c:pt>
                <c:pt idx="19772">
                  <c:v>0.43253847821374403</c:v>
                </c:pt>
                <c:pt idx="19773">
                  <c:v>0.43251680034684598</c:v>
                </c:pt>
                <c:pt idx="19774">
                  <c:v>0.43251680034684598</c:v>
                </c:pt>
                <c:pt idx="19775">
                  <c:v>0.43249512247994798</c:v>
                </c:pt>
                <c:pt idx="19776">
                  <c:v>0.43247344461304998</c:v>
                </c:pt>
                <c:pt idx="19777">
                  <c:v>0.43245176674615199</c:v>
                </c:pt>
                <c:pt idx="19778">
                  <c:v>0.432408411012356</c:v>
                </c:pt>
                <c:pt idx="19779">
                  <c:v>0.432386733145459</c:v>
                </c:pt>
                <c:pt idx="19780">
                  <c:v>0.43236505527856101</c:v>
                </c:pt>
                <c:pt idx="19781">
                  <c:v>0.43234337741166301</c:v>
                </c:pt>
                <c:pt idx="19782">
                  <c:v>0.43232169954476501</c:v>
                </c:pt>
                <c:pt idx="19783">
                  <c:v>0.43230002167786702</c:v>
                </c:pt>
                <c:pt idx="19784">
                  <c:v>0.43225666594407097</c:v>
                </c:pt>
                <c:pt idx="19785">
                  <c:v>0.43221331021027498</c:v>
                </c:pt>
                <c:pt idx="19786">
                  <c:v>0.43219163234337699</c:v>
                </c:pt>
                <c:pt idx="19787">
                  <c:v>0.43216995447647999</c:v>
                </c:pt>
                <c:pt idx="19788">
                  <c:v>0.43214827660958199</c:v>
                </c:pt>
                <c:pt idx="19789">
                  <c:v>0.432126598742684</c:v>
                </c:pt>
                <c:pt idx="19790">
                  <c:v>0.432104920875786</c:v>
                </c:pt>
                <c:pt idx="19791">
                  <c:v>0.43208324300888801</c:v>
                </c:pt>
                <c:pt idx="19792">
                  <c:v>0.43206156514199001</c:v>
                </c:pt>
                <c:pt idx="19793">
                  <c:v>0.43203988727509202</c:v>
                </c:pt>
                <c:pt idx="19794">
                  <c:v>0.43201820940819402</c:v>
                </c:pt>
                <c:pt idx="19795">
                  <c:v>0.43199653154129602</c:v>
                </c:pt>
                <c:pt idx="19796">
                  <c:v>0.43197485367439797</c:v>
                </c:pt>
                <c:pt idx="19797">
                  <c:v>0.43195317580750098</c:v>
                </c:pt>
                <c:pt idx="19798">
                  <c:v>0.43193149794060298</c:v>
                </c:pt>
                <c:pt idx="19799">
                  <c:v>0.43190982007370499</c:v>
                </c:pt>
                <c:pt idx="19800">
                  <c:v>0.43180143073921501</c:v>
                </c:pt>
                <c:pt idx="19801">
                  <c:v>0.43177975287231701</c:v>
                </c:pt>
                <c:pt idx="19802">
                  <c:v>0.43173639713852202</c:v>
                </c:pt>
                <c:pt idx="19803">
                  <c:v>0.43171471927162403</c:v>
                </c:pt>
                <c:pt idx="19804">
                  <c:v>0.43169304140472597</c:v>
                </c:pt>
                <c:pt idx="19805">
                  <c:v>0.43167136353782798</c:v>
                </c:pt>
                <c:pt idx="19806">
                  <c:v>0.43164968567092998</c:v>
                </c:pt>
                <c:pt idx="19807">
                  <c:v>0.43162800780403199</c:v>
                </c:pt>
                <c:pt idx="19808">
                  <c:v>0.43160632993713399</c:v>
                </c:pt>
                <c:pt idx="19809">
                  <c:v>0.431562974203338</c:v>
                </c:pt>
                <c:pt idx="19810">
                  <c:v>0.43154129633644001</c:v>
                </c:pt>
                <c:pt idx="19811">
                  <c:v>0.43151961846954301</c:v>
                </c:pt>
                <c:pt idx="19812">
                  <c:v>0.43149794060264501</c:v>
                </c:pt>
                <c:pt idx="19813">
                  <c:v>0.43145458486884902</c:v>
                </c:pt>
                <c:pt idx="19814">
                  <c:v>0.43143290700195103</c:v>
                </c:pt>
                <c:pt idx="19815">
                  <c:v>0.43141122913505298</c:v>
                </c:pt>
                <c:pt idx="19816">
                  <c:v>0.43138955126815498</c:v>
                </c:pt>
                <c:pt idx="19817">
                  <c:v>0.431281161933666</c:v>
                </c:pt>
                <c:pt idx="19818">
                  <c:v>0.43123780619987001</c:v>
                </c:pt>
                <c:pt idx="19819">
                  <c:v>0.43121612833297202</c:v>
                </c:pt>
                <c:pt idx="19820">
                  <c:v>0.43119445046607402</c:v>
                </c:pt>
                <c:pt idx="19821">
                  <c:v>0.43115109473227797</c:v>
                </c:pt>
                <c:pt idx="19822">
                  <c:v>0.43112941686537998</c:v>
                </c:pt>
                <c:pt idx="19823">
                  <c:v>0.43110773899848298</c:v>
                </c:pt>
                <c:pt idx="19824">
                  <c:v>0.43108606113158499</c:v>
                </c:pt>
                <c:pt idx="19825">
                  <c:v>0.430999349663993</c:v>
                </c:pt>
                <c:pt idx="19826">
                  <c:v>0.43097767179709501</c:v>
                </c:pt>
                <c:pt idx="19827">
                  <c:v>0.43093431606329902</c:v>
                </c:pt>
                <c:pt idx="19828">
                  <c:v>0.43091263819640102</c:v>
                </c:pt>
                <c:pt idx="19829">
                  <c:v>0.43086928246260597</c:v>
                </c:pt>
                <c:pt idx="19830">
                  <c:v>0.43084760459570798</c:v>
                </c:pt>
                <c:pt idx="19831">
                  <c:v>0.43082592672880998</c:v>
                </c:pt>
                <c:pt idx="19832">
                  <c:v>0.43071753739432</c:v>
                </c:pt>
                <c:pt idx="19833">
                  <c:v>0.43069585952742301</c:v>
                </c:pt>
                <c:pt idx="19834">
                  <c:v>0.43067418166052501</c:v>
                </c:pt>
                <c:pt idx="19835">
                  <c:v>0.43065250379362702</c:v>
                </c:pt>
                <c:pt idx="19836">
                  <c:v>0.43058747019293298</c:v>
                </c:pt>
                <c:pt idx="19837">
                  <c:v>0.43056579232603498</c:v>
                </c:pt>
                <c:pt idx="19838">
                  <c:v>0.43054411445913698</c:v>
                </c:pt>
                <c:pt idx="19839">
                  <c:v>0.43052243659223899</c:v>
                </c:pt>
                <c:pt idx="19840">
                  <c:v>0.43050075872534099</c:v>
                </c:pt>
                <c:pt idx="19841">
                  <c:v>0.430479080858444</c:v>
                </c:pt>
                <c:pt idx="19842">
                  <c:v>0.43043572512464801</c:v>
                </c:pt>
                <c:pt idx="19843">
                  <c:v>0.43041404725775001</c:v>
                </c:pt>
                <c:pt idx="19844">
                  <c:v>0.43039236939085201</c:v>
                </c:pt>
                <c:pt idx="19845">
                  <c:v>0.43037069152395402</c:v>
                </c:pt>
                <c:pt idx="19846">
                  <c:v>0.43034901365705602</c:v>
                </c:pt>
                <c:pt idx="19847">
                  <c:v>0.43030565792325998</c:v>
                </c:pt>
                <c:pt idx="19848">
                  <c:v>0.43028398005636198</c:v>
                </c:pt>
                <c:pt idx="19849">
                  <c:v>0.43026230218946498</c:v>
                </c:pt>
                <c:pt idx="19850">
                  <c:v>0.43024062432256699</c:v>
                </c:pt>
                <c:pt idx="19851">
                  <c:v>0.43021894645566899</c:v>
                </c:pt>
                <c:pt idx="19852">
                  <c:v>0.430197268588771</c:v>
                </c:pt>
                <c:pt idx="19853">
                  <c:v>0.430175590721873</c:v>
                </c:pt>
                <c:pt idx="19854">
                  <c:v>0.43015391285497501</c:v>
                </c:pt>
                <c:pt idx="19855">
                  <c:v>0.43013223498807701</c:v>
                </c:pt>
                <c:pt idx="19856">
                  <c:v>0.43011055712117902</c:v>
                </c:pt>
                <c:pt idx="19857">
                  <c:v>0.43008887925428102</c:v>
                </c:pt>
                <c:pt idx="19858">
                  <c:v>0.43008887925428102</c:v>
                </c:pt>
                <c:pt idx="19859">
                  <c:v>0.43006720138738402</c:v>
                </c:pt>
                <c:pt idx="19860">
                  <c:v>0.42998048991979199</c:v>
                </c:pt>
                <c:pt idx="19861">
                  <c:v>0.42995881205289399</c:v>
                </c:pt>
                <c:pt idx="19862">
                  <c:v>0.42993713418599599</c:v>
                </c:pt>
                <c:pt idx="19863">
                  <c:v>0.429915456319098</c:v>
                </c:pt>
                <c:pt idx="19864">
                  <c:v>0.42985042271840401</c:v>
                </c:pt>
                <c:pt idx="19865">
                  <c:v>0.42982874485150702</c:v>
                </c:pt>
                <c:pt idx="19866">
                  <c:v>0.42980706698460902</c:v>
                </c:pt>
                <c:pt idx="19867">
                  <c:v>0.42978538911771103</c:v>
                </c:pt>
                <c:pt idx="19868">
                  <c:v>0.42976371125081297</c:v>
                </c:pt>
                <c:pt idx="19869">
                  <c:v>0.42967699978322099</c:v>
                </c:pt>
                <c:pt idx="19870">
                  <c:v>0.429655321916323</c:v>
                </c:pt>
                <c:pt idx="19871">
                  <c:v>0.429633644049426</c:v>
                </c:pt>
                <c:pt idx="19872">
                  <c:v>0.429611966182528</c:v>
                </c:pt>
                <c:pt idx="19873">
                  <c:v>0.42959028831563001</c:v>
                </c:pt>
                <c:pt idx="19874">
                  <c:v>0.42941686538044699</c:v>
                </c:pt>
                <c:pt idx="19875">
                  <c:v>0.42939518751354899</c:v>
                </c:pt>
                <c:pt idx="19876">
                  <c:v>0.429373509646651</c:v>
                </c:pt>
                <c:pt idx="19877">
                  <c:v>0.429351831779753</c:v>
                </c:pt>
                <c:pt idx="19878">
                  <c:v>0.42933015391285501</c:v>
                </c:pt>
                <c:pt idx="19879">
                  <c:v>0.42930847604595701</c:v>
                </c:pt>
                <c:pt idx="19880">
                  <c:v>0.42926512031216102</c:v>
                </c:pt>
                <c:pt idx="19881">
                  <c:v>0.42924344244526302</c:v>
                </c:pt>
                <c:pt idx="19882">
                  <c:v>0.42922176457836497</c:v>
                </c:pt>
                <c:pt idx="19883">
                  <c:v>0.42920008671146798</c:v>
                </c:pt>
                <c:pt idx="19884">
                  <c:v>0.42917840884456998</c:v>
                </c:pt>
                <c:pt idx="19885">
                  <c:v>0.42915673097767199</c:v>
                </c:pt>
                <c:pt idx="19886">
                  <c:v>0.42913505311077399</c:v>
                </c:pt>
                <c:pt idx="19887">
                  <c:v>0.42911337524387599</c:v>
                </c:pt>
                <c:pt idx="19888">
                  <c:v>0.429091697376978</c:v>
                </c:pt>
                <c:pt idx="19889">
                  <c:v>0.42907001951008</c:v>
                </c:pt>
                <c:pt idx="19890">
                  <c:v>0.42904834164318201</c:v>
                </c:pt>
                <c:pt idx="19891">
                  <c:v>0.42902666377628401</c:v>
                </c:pt>
                <c:pt idx="19892">
                  <c:v>0.42900498590938702</c:v>
                </c:pt>
                <c:pt idx="19893">
                  <c:v>0.42898330804248902</c:v>
                </c:pt>
                <c:pt idx="19894">
                  <c:v>0.42896163017559102</c:v>
                </c:pt>
                <c:pt idx="19895">
                  <c:v>0.42891827444179498</c:v>
                </c:pt>
                <c:pt idx="19896">
                  <c:v>0.42889659657489698</c:v>
                </c:pt>
                <c:pt idx="19897">
                  <c:v>0.42887491870799899</c:v>
                </c:pt>
                <c:pt idx="19898">
                  <c:v>0.42885324084110099</c:v>
                </c:pt>
                <c:pt idx="19899">
                  <c:v>0.42876652937351001</c:v>
                </c:pt>
                <c:pt idx="19900">
                  <c:v>0.42874485150661201</c:v>
                </c:pt>
                <c:pt idx="19901">
                  <c:v>0.42872317363971402</c:v>
                </c:pt>
                <c:pt idx="19902">
                  <c:v>0.42870149577281602</c:v>
                </c:pt>
                <c:pt idx="19903">
                  <c:v>0.42867981790591803</c:v>
                </c:pt>
                <c:pt idx="19904">
                  <c:v>0.42863646217212198</c:v>
                </c:pt>
                <c:pt idx="19905">
                  <c:v>0.42861478430522398</c:v>
                </c:pt>
                <c:pt idx="19906">
                  <c:v>0.42859310643832599</c:v>
                </c:pt>
                <c:pt idx="19907">
                  <c:v>0.42857142857142899</c:v>
                </c:pt>
                <c:pt idx="19908">
                  <c:v>0.428549750704531</c:v>
                </c:pt>
                <c:pt idx="19909">
                  <c:v>0.42831129416865399</c:v>
                </c:pt>
                <c:pt idx="19910">
                  <c:v>0.42828961630175599</c:v>
                </c:pt>
                <c:pt idx="19911">
                  <c:v>0.428267938434858</c:v>
                </c:pt>
                <c:pt idx="19912">
                  <c:v>0.42824626056796</c:v>
                </c:pt>
                <c:pt idx="19913">
                  <c:v>0.42822458270106201</c:v>
                </c:pt>
                <c:pt idx="19914">
                  <c:v>0.42820290483416401</c:v>
                </c:pt>
                <c:pt idx="19915">
                  <c:v>0.42818122696726602</c:v>
                </c:pt>
                <c:pt idx="19916">
                  <c:v>0.42815954910036902</c:v>
                </c:pt>
                <c:pt idx="19917">
                  <c:v>0.42813787123347102</c:v>
                </c:pt>
                <c:pt idx="19918">
                  <c:v>0.42811619336657297</c:v>
                </c:pt>
                <c:pt idx="19919">
                  <c:v>0.42807283763277698</c:v>
                </c:pt>
                <c:pt idx="19920">
                  <c:v>0.42805115976587899</c:v>
                </c:pt>
                <c:pt idx="19921">
                  <c:v>0.42802948189898099</c:v>
                </c:pt>
                <c:pt idx="19922">
                  <c:v>0.42800780403208299</c:v>
                </c:pt>
                <c:pt idx="19923">
                  <c:v>0.42794277043139001</c:v>
                </c:pt>
                <c:pt idx="19924">
                  <c:v>0.42792109256449201</c:v>
                </c:pt>
                <c:pt idx="19925">
                  <c:v>0.42789941469759402</c:v>
                </c:pt>
                <c:pt idx="19926">
                  <c:v>0.42787773683069602</c:v>
                </c:pt>
                <c:pt idx="19927">
                  <c:v>0.42785605896379802</c:v>
                </c:pt>
                <c:pt idx="19928">
                  <c:v>0.42783438109689997</c:v>
                </c:pt>
                <c:pt idx="19929">
                  <c:v>0.42779102536310398</c:v>
                </c:pt>
                <c:pt idx="19930">
                  <c:v>0.42776934749620599</c:v>
                </c:pt>
                <c:pt idx="19931">
                  <c:v>0.42774766962930799</c:v>
                </c:pt>
                <c:pt idx="19932">
                  <c:v>0.427725991762411</c:v>
                </c:pt>
                <c:pt idx="19933">
                  <c:v>0.42755256882722698</c:v>
                </c:pt>
                <c:pt idx="19934">
                  <c:v>0.42753089096032898</c:v>
                </c:pt>
                <c:pt idx="19935">
                  <c:v>0.42750921309343198</c:v>
                </c:pt>
                <c:pt idx="19936">
                  <c:v>0.42748753522653399</c:v>
                </c:pt>
                <c:pt idx="19937">
                  <c:v>0.427444179492738</c:v>
                </c:pt>
                <c:pt idx="19938">
                  <c:v>0.42742250162584</c:v>
                </c:pt>
                <c:pt idx="19939">
                  <c:v>0.42737914589204401</c:v>
                </c:pt>
                <c:pt idx="19940">
                  <c:v>0.42737914589204401</c:v>
                </c:pt>
                <c:pt idx="19941">
                  <c:v>0.42735746802514601</c:v>
                </c:pt>
                <c:pt idx="19942">
                  <c:v>0.42733579015824802</c:v>
                </c:pt>
                <c:pt idx="19943">
                  <c:v>0.42731411229135102</c:v>
                </c:pt>
                <c:pt idx="19944">
                  <c:v>0.42729243442445303</c:v>
                </c:pt>
                <c:pt idx="19945">
                  <c:v>0.42727075655755498</c:v>
                </c:pt>
                <c:pt idx="19946">
                  <c:v>0.42722740082375898</c:v>
                </c:pt>
                <c:pt idx="19947">
                  <c:v>0.42720572295686099</c:v>
                </c:pt>
                <c:pt idx="19948">
                  <c:v>0.42718404508996299</c:v>
                </c:pt>
                <c:pt idx="19949">
                  <c:v>0.427162367223065</c:v>
                </c:pt>
                <c:pt idx="19950">
                  <c:v>0.427140689356167</c:v>
                </c:pt>
                <c:pt idx="19951">
                  <c:v>0.42711901148926901</c:v>
                </c:pt>
                <c:pt idx="19952">
                  <c:v>0.42709733362237201</c:v>
                </c:pt>
                <c:pt idx="19953">
                  <c:v>0.42709733362237201</c:v>
                </c:pt>
                <c:pt idx="19954">
                  <c:v>0.42707565575547402</c:v>
                </c:pt>
                <c:pt idx="19955">
                  <c:v>0.42705397788857602</c:v>
                </c:pt>
                <c:pt idx="19956">
                  <c:v>0.42701062215477997</c:v>
                </c:pt>
                <c:pt idx="19957">
                  <c:v>0.42698894428788198</c:v>
                </c:pt>
                <c:pt idx="19958">
                  <c:v>0.42694558855408599</c:v>
                </c:pt>
                <c:pt idx="19959">
                  <c:v>0.42692391068718799</c:v>
                </c:pt>
                <c:pt idx="19960">
                  <c:v>0.42690223282029</c:v>
                </c:pt>
                <c:pt idx="19961">
                  <c:v>0.426880554953393</c:v>
                </c:pt>
                <c:pt idx="19962">
                  <c:v>0.42683719921959701</c:v>
                </c:pt>
                <c:pt idx="19963">
                  <c:v>0.42683719921959701</c:v>
                </c:pt>
                <c:pt idx="19964">
                  <c:v>0.42681552135269901</c:v>
                </c:pt>
                <c:pt idx="19965">
                  <c:v>0.42679384348580102</c:v>
                </c:pt>
                <c:pt idx="19966">
                  <c:v>0.42677216561890302</c:v>
                </c:pt>
                <c:pt idx="19967">
                  <c:v>0.42668545415131198</c:v>
                </c:pt>
                <c:pt idx="19968">
                  <c:v>0.42666377628441399</c:v>
                </c:pt>
                <c:pt idx="19969">
                  <c:v>0.42644699761543498</c:v>
                </c:pt>
                <c:pt idx="19970">
                  <c:v>0.42640364188163898</c:v>
                </c:pt>
                <c:pt idx="19971">
                  <c:v>0.42638196401474099</c:v>
                </c:pt>
                <c:pt idx="19972">
                  <c:v>0.42636028614784299</c:v>
                </c:pt>
                <c:pt idx="19973">
                  <c:v>0.426338608280945</c:v>
                </c:pt>
                <c:pt idx="19974">
                  <c:v>0.426316930414047</c:v>
                </c:pt>
                <c:pt idx="19975">
                  <c:v>0.42629525254714901</c:v>
                </c:pt>
                <c:pt idx="19976">
                  <c:v>0.42625189681335401</c:v>
                </c:pt>
                <c:pt idx="19977">
                  <c:v>0.42623021894645602</c:v>
                </c:pt>
                <c:pt idx="19978">
                  <c:v>0.42620854107955802</c:v>
                </c:pt>
                <c:pt idx="19979">
                  <c:v>0.42618686321266003</c:v>
                </c:pt>
                <c:pt idx="19980">
                  <c:v>0.42616518534576198</c:v>
                </c:pt>
                <c:pt idx="19981">
                  <c:v>0.42614350747886398</c:v>
                </c:pt>
                <c:pt idx="19982">
                  <c:v>0.42614350747886398</c:v>
                </c:pt>
                <c:pt idx="19983">
                  <c:v>0.42612182961196599</c:v>
                </c:pt>
                <c:pt idx="19984">
                  <c:v>0.42610015174506799</c:v>
                </c:pt>
                <c:pt idx="19985">
                  <c:v>0.42607847387816999</c:v>
                </c:pt>
                <c:pt idx="19986">
                  <c:v>0.426056796011272</c:v>
                </c:pt>
                <c:pt idx="19987">
                  <c:v>0.426056796011272</c:v>
                </c:pt>
                <c:pt idx="19988">
                  <c:v>0.426035118144375</c:v>
                </c:pt>
                <c:pt idx="19989">
                  <c:v>0.42601344027747701</c:v>
                </c:pt>
                <c:pt idx="19990">
                  <c:v>0.42599176241057901</c:v>
                </c:pt>
                <c:pt idx="19991">
                  <c:v>0.42597008454368102</c:v>
                </c:pt>
                <c:pt idx="19992">
                  <c:v>0.42594840667678302</c:v>
                </c:pt>
                <c:pt idx="19993">
                  <c:v>0.42584001734229299</c:v>
                </c:pt>
                <c:pt idx="19994">
                  <c:v>0.42584001734229299</c:v>
                </c:pt>
                <c:pt idx="19995">
                  <c:v>0.42581833947539599</c:v>
                </c:pt>
                <c:pt idx="19996">
                  <c:v>0.42579666160849799</c:v>
                </c:pt>
                <c:pt idx="19997">
                  <c:v>0.4257749837416</c:v>
                </c:pt>
                <c:pt idx="19998">
                  <c:v>0.425753305874702</c:v>
                </c:pt>
                <c:pt idx="19999">
                  <c:v>0.42573162800780401</c:v>
                </c:pt>
                <c:pt idx="20000">
                  <c:v>0.42570995014090601</c:v>
                </c:pt>
                <c:pt idx="20001">
                  <c:v>0.42568827227400802</c:v>
                </c:pt>
                <c:pt idx="20002">
                  <c:v>0.42566659440711002</c:v>
                </c:pt>
                <c:pt idx="20003">
                  <c:v>0.42564491654021203</c:v>
                </c:pt>
                <c:pt idx="20004">
                  <c:v>0.42562323867331497</c:v>
                </c:pt>
                <c:pt idx="20005">
                  <c:v>0.42560156080641698</c:v>
                </c:pt>
                <c:pt idx="20006">
                  <c:v>0.42555820507262099</c:v>
                </c:pt>
                <c:pt idx="20007">
                  <c:v>0.42553652720572299</c:v>
                </c:pt>
                <c:pt idx="20008">
                  <c:v>0.425514849338825</c:v>
                </c:pt>
                <c:pt idx="20009">
                  <c:v>0.425493171471927</c:v>
                </c:pt>
                <c:pt idx="20010">
                  <c:v>0.42547149360502901</c:v>
                </c:pt>
                <c:pt idx="20011">
                  <c:v>0.42544981573813101</c:v>
                </c:pt>
                <c:pt idx="20012">
                  <c:v>0.42542813787123301</c:v>
                </c:pt>
                <c:pt idx="20013">
                  <c:v>0.42540646000433602</c:v>
                </c:pt>
                <c:pt idx="20014">
                  <c:v>0.42538478213743802</c:v>
                </c:pt>
                <c:pt idx="20015">
                  <c:v>0.42514632560156101</c:v>
                </c:pt>
                <c:pt idx="20016">
                  <c:v>0.42512464773466302</c:v>
                </c:pt>
                <c:pt idx="20017">
                  <c:v>0.42510296986776502</c:v>
                </c:pt>
                <c:pt idx="20018">
                  <c:v>0.42508129200086697</c:v>
                </c:pt>
                <c:pt idx="20019">
                  <c:v>0.42501625840017299</c:v>
                </c:pt>
                <c:pt idx="20020">
                  <c:v>0.42499458053327599</c:v>
                </c:pt>
                <c:pt idx="20021">
                  <c:v>0.424929546932582</c:v>
                </c:pt>
                <c:pt idx="20022">
                  <c:v>0.42490786906568401</c:v>
                </c:pt>
                <c:pt idx="20023">
                  <c:v>0.42488619119878601</c:v>
                </c:pt>
                <c:pt idx="20024">
                  <c:v>0.42486451333188802</c:v>
                </c:pt>
                <c:pt idx="20025">
                  <c:v>0.42484283546499002</c:v>
                </c:pt>
                <c:pt idx="20026">
                  <c:v>0.42482115759809203</c:v>
                </c:pt>
                <c:pt idx="20027">
                  <c:v>0.42482115759809203</c:v>
                </c:pt>
                <c:pt idx="20028">
                  <c:v>0.42479947973119397</c:v>
                </c:pt>
                <c:pt idx="20029">
                  <c:v>0.42477780186429698</c:v>
                </c:pt>
                <c:pt idx="20030">
                  <c:v>0.42475612399739898</c:v>
                </c:pt>
                <c:pt idx="20031">
                  <c:v>0.42473444613050099</c:v>
                </c:pt>
                <c:pt idx="20032">
                  <c:v>0.42471276826360299</c:v>
                </c:pt>
                <c:pt idx="20033">
                  <c:v>0.424691090396705</c:v>
                </c:pt>
                <c:pt idx="20034">
                  <c:v>0.424669412529807</c:v>
                </c:pt>
                <c:pt idx="20035">
                  <c:v>0.424647734662909</c:v>
                </c:pt>
                <c:pt idx="20036">
                  <c:v>0.42462605679601101</c:v>
                </c:pt>
                <c:pt idx="20037">
                  <c:v>0.42460437892911301</c:v>
                </c:pt>
                <c:pt idx="20038">
                  <c:v>0.42458270106221602</c:v>
                </c:pt>
                <c:pt idx="20039">
                  <c:v>0.42458270106221602</c:v>
                </c:pt>
                <c:pt idx="20040">
                  <c:v>0.42456102319531802</c:v>
                </c:pt>
                <c:pt idx="20041">
                  <c:v>0.42453934532842003</c:v>
                </c:pt>
                <c:pt idx="20042">
                  <c:v>0.42453934532842003</c:v>
                </c:pt>
                <c:pt idx="20043">
                  <c:v>0.42451766746152197</c:v>
                </c:pt>
                <c:pt idx="20044">
                  <c:v>0.42449598959462398</c:v>
                </c:pt>
                <c:pt idx="20045">
                  <c:v>0.42447431172772598</c:v>
                </c:pt>
                <c:pt idx="20046">
                  <c:v>0.42445263386082799</c:v>
                </c:pt>
                <c:pt idx="20047">
                  <c:v>0.42443095599392999</c:v>
                </c:pt>
                <c:pt idx="20048">
                  <c:v>0.424409278127032</c:v>
                </c:pt>
                <c:pt idx="20049">
                  <c:v>0.424387600260134</c:v>
                </c:pt>
                <c:pt idx="20050">
                  <c:v>0.42436592239323701</c:v>
                </c:pt>
                <c:pt idx="20051">
                  <c:v>0.42434424452633901</c:v>
                </c:pt>
                <c:pt idx="20052">
                  <c:v>0.42432256665944101</c:v>
                </c:pt>
                <c:pt idx="20053">
                  <c:v>0.42430088879254302</c:v>
                </c:pt>
                <c:pt idx="20054">
                  <c:v>0.42427921092564502</c:v>
                </c:pt>
                <c:pt idx="20055">
                  <c:v>0.42419249945805299</c:v>
                </c:pt>
                <c:pt idx="20056">
                  <c:v>0.42417082159115499</c:v>
                </c:pt>
                <c:pt idx="20057">
                  <c:v>0.42414914372425699</c:v>
                </c:pt>
                <c:pt idx="20058">
                  <c:v>0.424105787990462</c:v>
                </c:pt>
                <c:pt idx="20059">
                  <c:v>0.42408411012356401</c:v>
                </c:pt>
                <c:pt idx="20060">
                  <c:v>0.42406243225666601</c:v>
                </c:pt>
                <c:pt idx="20061">
                  <c:v>0.42404075438976802</c:v>
                </c:pt>
                <c:pt idx="20062">
                  <c:v>0.42399739865597202</c:v>
                </c:pt>
                <c:pt idx="20063">
                  <c:v>0.42393236505527898</c:v>
                </c:pt>
                <c:pt idx="20064">
                  <c:v>0.42391068718838099</c:v>
                </c:pt>
                <c:pt idx="20065">
                  <c:v>0.42388900932148299</c:v>
                </c:pt>
                <c:pt idx="20066">
                  <c:v>0.42380229785389101</c:v>
                </c:pt>
                <c:pt idx="20067">
                  <c:v>0.42378061998699301</c:v>
                </c:pt>
                <c:pt idx="20068">
                  <c:v>0.42375894212009502</c:v>
                </c:pt>
                <c:pt idx="20069">
                  <c:v>0.42373726425319702</c:v>
                </c:pt>
                <c:pt idx="20070">
                  <c:v>0.42371558638630002</c:v>
                </c:pt>
                <c:pt idx="20071">
                  <c:v>0.42369390851940197</c:v>
                </c:pt>
                <c:pt idx="20072">
                  <c:v>0.42367223065250398</c:v>
                </c:pt>
                <c:pt idx="20073">
                  <c:v>0.42365055278560598</c:v>
                </c:pt>
                <c:pt idx="20074">
                  <c:v>0.423542163451116</c:v>
                </c:pt>
                <c:pt idx="20075">
                  <c:v>0.42352048558421901</c:v>
                </c:pt>
                <c:pt idx="20076">
                  <c:v>0.42349880771732101</c:v>
                </c:pt>
                <c:pt idx="20077">
                  <c:v>0.42345545198352502</c:v>
                </c:pt>
                <c:pt idx="20078">
                  <c:v>0.42343377411662703</c:v>
                </c:pt>
                <c:pt idx="20079">
                  <c:v>0.42341209624972898</c:v>
                </c:pt>
                <c:pt idx="20080">
                  <c:v>0.42339041838283098</c:v>
                </c:pt>
                <c:pt idx="20081">
                  <c:v>0.42336874051593298</c:v>
                </c:pt>
                <c:pt idx="20082">
                  <c:v>0.42334706264903499</c:v>
                </c:pt>
                <c:pt idx="20083">
                  <c:v>0.42332538478213699</c:v>
                </c:pt>
                <c:pt idx="20084">
                  <c:v>0.42330370691524</c:v>
                </c:pt>
                <c:pt idx="20085">
                  <c:v>0.423282029048342</c:v>
                </c:pt>
                <c:pt idx="20086">
                  <c:v>0.42326035118144401</c:v>
                </c:pt>
                <c:pt idx="20087">
                  <c:v>0.42323867331454601</c:v>
                </c:pt>
                <c:pt idx="20088">
                  <c:v>0.42319531758075002</c:v>
                </c:pt>
                <c:pt idx="20089">
                  <c:v>0.42317363971385202</c:v>
                </c:pt>
                <c:pt idx="20090">
                  <c:v>0.42315196184695397</c:v>
                </c:pt>
                <c:pt idx="20091">
                  <c:v>0.42313028398005598</c:v>
                </c:pt>
                <c:pt idx="20092">
                  <c:v>0.42310860611315798</c:v>
                </c:pt>
                <c:pt idx="20093">
                  <c:v>0.42308692824626098</c:v>
                </c:pt>
                <c:pt idx="20094">
                  <c:v>0.42306525037936299</c:v>
                </c:pt>
                <c:pt idx="20095">
                  <c:v>0.42304357251246499</c:v>
                </c:pt>
                <c:pt idx="20096">
                  <c:v>0.423021894645567</c:v>
                </c:pt>
                <c:pt idx="20097">
                  <c:v>0.42297853891177101</c:v>
                </c:pt>
                <c:pt idx="20098">
                  <c:v>0.42295686104487301</c:v>
                </c:pt>
                <c:pt idx="20099">
                  <c:v>0.42293518317797502</c:v>
                </c:pt>
                <c:pt idx="20100">
                  <c:v>0.42291350531107702</c:v>
                </c:pt>
                <c:pt idx="20101">
                  <c:v>0.42289182744418002</c:v>
                </c:pt>
                <c:pt idx="20102">
                  <c:v>0.42284847171038398</c:v>
                </c:pt>
                <c:pt idx="20103">
                  <c:v>0.42282679384348598</c:v>
                </c:pt>
                <c:pt idx="20104">
                  <c:v>0.422740082375894</c:v>
                </c:pt>
                <c:pt idx="20105">
                  <c:v>0.422718404508996</c:v>
                </c:pt>
                <c:pt idx="20106">
                  <c:v>0.42269672664209801</c:v>
                </c:pt>
                <c:pt idx="20107">
                  <c:v>0.42267504877520101</c:v>
                </c:pt>
                <c:pt idx="20108">
                  <c:v>0.42265337090830302</c:v>
                </c:pt>
                <c:pt idx="20109">
                  <c:v>0.42263169304140502</c:v>
                </c:pt>
                <c:pt idx="20110">
                  <c:v>0.42261001517450703</c:v>
                </c:pt>
                <c:pt idx="20111">
                  <c:v>0.42258833730760897</c:v>
                </c:pt>
                <c:pt idx="20112">
                  <c:v>0.422436592239324</c:v>
                </c:pt>
                <c:pt idx="20113">
                  <c:v>0.42237155863863002</c:v>
                </c:pt>
                <c:pt idx="20114">
                  <c:v>0.42234988077173202</c:v>
                </c:pt>
                <c:pt idx="20115">
                  <c:v>0.42232820290483403</c:v>
                </c:pt>
                <c:pt idx="20116">
                  <c:v>0.42230652503793598</c:v>
                </c:pt>
                <c:pt idx="20117">
                  <c:v>0.42226316930413998</c:v>
                </c:pt>
                <c:pt idx="20118">
                  <c:v>0.42224149143724299</c:v>
                </c:pt>
                <c:pt idx="20119">
                  <c:v>0.42211142423585502</c:v>
                </c:pt>
                <c:pt idx="20120">
                  <c:v>0.42206806850205902</c:v>
                </c:pt>
                <c:pt idx="20121">
                  <c:v>0.42204639063516097</c:v>
                </c:pt>
                <c:pt idx="20122">
                  <c:v>0.42202471276826398</c:v>
                </c:pt>
                <c:pt idx="20123">
                  <c:v>0.42200303490136598</c:v>
                </c:pt>
                <c:pt idx="20124">
                  <c:v>0.42198135703446799</c:v>
                </c:pt>
                <c:pt idx="20125">
                  <c:v>0.42195967916756999</c:v>
                </c:pt>
                <c:pt idx="20126">
                  <c:v>0.42193800130067199</c:v>
                </c:pt>
                <c:pt idx="20127">
                  <c:v>0.421916323433774</c:v>
                </c:pt>
                <c:pt idx="20128">
                  <c:v>0.421894645566876</c:v>
                </c:pt>
                <c:pt idx="20129">
                  <c:v>0.42187296769997801</c:v>
                </c:pt>
                <c:pt idx="20130">
                  <c:v>0.42185128983308001</c:v>
                </c:pt>
                <c:pt idx="20131">
                  <c:v>0.42182961196618302</c:v>
                </c:pt>
                <c:pt idx="20132">
                  <c:v>0.42180793409928502</c:v>
                </c:pt>
                <c:pt idx="20133">
                  <c:v>0.42178625623238702</c:v>
                </c:pt>
                <c:pt idx="20134">
                  <c:v>0.42176457836548897</c:v>
                </c:pt>
                <c:pt idx="20135">
                  <c:v>0.42174290049859098</c:v>
                </c:pt>
                <c:pt idx="20136">
                  <c:v>0.42167786689789699</c:v>
                </c:pt>
                <c:pt idx="20137">
                  <c:v>0.421656189030999</c:v>
                </c:pt>
                <c:pt idx="20138">
                  <c:v>0.421612833297204</c:v>
                </c:pt>
                <c:pt idx="20139">
                  <c:v>0.42159115543030601</c:v>
                </c:pt>
                <c:pt idx="20140">
                  <c:v>0.42156947756340801</c:v>
                </c:pt>
                <c:pt idx="20141">
                  <c:v>0.42152612182961202</c:v>
                </c:pt>
                <c:pt idx="20142">
                  <c:v>0.42150444396271403</c:v>
                </c:pt>
                <c:pt idx="20143">
                  <c:v>0.42146108822891798</c:v>
                </c:pt>
                <c:pt idx="20144">
                  <c:v>0.42143941036201998</c:v>
                </c:pt>
                <c:pt idx="20145">
                  <c:v>0.42141773249512199</c:v>
                </c:pt>
                <c:pt idx="20146">
                  <c:v>0.42139605462822499</c:v>
                </c:pt>
                <c:pt idx="20147">
                  <c:v>0.421374376761327</c:v>
                </c:pt>
                <c:pt idx="20148">
                  <c:v>0.421352698894429</c:v>
                </c:pt>
                <c:pt idx="20149">
                  <c:v>0.42126598742683702</c:v>
                </c:pt>
                <c:pt idx="20150">
                  <c:v>0.42124430955993902</c:v>
                </c:pt>
                <c:pt idx="20151">
                  <c:v>0.42122263169304103</c:v>
                </c:pt>
                <c:pt idx="20152">
                  <c:v>0.42120095382614398</c:v>
                </c:pt>
                <c:pt idx="20153">
                  <c:v>0.42117927595924598</c:v>
                </c:pt>
                <c:pt idx="20154">
                  <c:v>0.42115759809234798</c:v>
                </c:pt>
                <c:pt idx="20155">
                  <c:v>0.42113592022544999</c:v>
                </c:pt>
                <c:pt idx="20156">
                  <c:v>0.42111424235855199</c:v>
                </c:pt>
                <c:pt idx="20157">
                  <c:v>0.421092564491654</c:v>
                </c:pt>
                <c:pt idx="20158">
                  <c:v>0.421070886624756</c:v>
                </c:pt>
                <c:pt idx="20159">
                  <c:v>0.42104920875785801</c:v>
                </c:pt>
                <c:pt idx="20160">
                  <c:v>0.42102753089096001</c:v>
                </c:pt>
                <c:pt idx="20161">
                  <c:v>0.42100585302406202</c:v>
                </c:pt>
                <c:pt idx="20162">
                  <c:v>0.42098417515716502</c:v>
                </c:pt>
                <c:pt idx="20163">
                  <c:v>0.42096249729026702</c:v>
                </c:pt>
                <c:pt idx="20164">
                  <c:v>0.42094081942336897</c:v>
                </c:pt>
                <c:pt idx="20165">
                  <c:v>0.42089746368957298</c:v>
                </c:pt>
                <c:pt idx="20166">
                  <c:v>0.42087578582267499</c:v>
                </c:pt>
                <c:pt idx="20167">
                  <c:v>0.42083243008887899</c:v>
                </c:pt>
                <c:pt idx="20168">
                  <c:v>0.420810752221981</c:v>
                </c:pt>
                <c:pt idx="20169">
                  <c:v>0.420789074355084</c:v>
                </c:pt>
                <c:pt idx="20170">
                  <c:v>0.42074571862128801</c:v>
                </c:pt>
                <c:pt idx="20171">
                  <c:v>0.42072404075439002</c:v>
                </c:pt>
                <c:pt idx="20172">
                  <c:v>0.42065900715369597</c:v>
                </c:pt>
                <c:pt idx="20173">
                  <c:v>0.42061565141989998</c:v>
                </c:pt>
                <c:pt idx="20174">
                  <c:v>0.42059397355300199</c:v>
                </c:pt>
                <c:pt idx="20175">
                  <c:v>0.42057229568610399</c:v>
                </c:pt>
                <c:pt idx="20176">
                  <c:v>0.420550617819207</c:v>
                </c:pt>
                <c:pt idx="20177">
                  <c:v>0.42046390635161501</c:v>
                </c:pt>
                <c:pt idx="20178">
                  <c:v>0.42044222848471702</c:v>
                </c:pt>
                <c:pt idx="20179">
                  <c:v>0.42042055061781902</c:v>
                </c:pt>
                <c:pt idx="20180">
                  <c:v>0.42039887275092103</c:v>
                </c:pt>
                <c:pt idx="20181">
                  <c:v>0.42037719488402298</c:v>
                </c:pt>
                <c:pt idx="20182">
                  <c:v>0.42035551701712498</c:v>
                </c:pt>
                <c:pt idx="20183">
                  <c:v>0.42033383915022798</c:v>
                </c:pt>
                <c:pt idx="20184">
                  <c:v>0.42031216128332999</c:v>
                </c:pt>
                <c:pt idx="20185">
                  <c:v>0.42029048341643199</c:v>
                </c:pt>
                <c:pt idx="20186">
                  <c:v>0.420268805549534</c:v>
                </c:pt>
                <c:pt idx="20187">
                  <c:v>0.420247127682636</c:v>
                </c:pt>
                <c:pt idx="20188">
                  <c:v>0.42020377194884001</c:v>
                </c:pt>
                <c:pt idx="20189">
                  <c:v>0.42018209408194201</c:v>
                </c:pt>
                <c:pt idx="20190">
                  <c:v>0.42016041621504402</c:v>
                </c:pt>
                <c:pt idx="20191">
                  <c:v>0.42013873834814702</c:v>
                </c:pt>
                <c:pt idx="20192">
                  <c:v>0.41992195967916801</c:v>
                </c:pt>
                <c:pt idx="20193">
                  <c:v>0.41990028181227002</c:v>
                </c:pt>
                <c:pt idx="20194">
                  <c:v>0.41987860394537202</c:v>
                </c:pt>
                <c:pt idx="20195">
                  <c:v>0.41983524821157597</c:v>
                </c:pt>
                <c:pt idx="20196">
                  <c:v>0.41981357034467798</c:v>
                </c:pt>
                <c:pt idx="20197">
                  <c:v>0.41979189247777998</c:v>
                </c:pt>
                <c:pt idx="20198">
                  <c:v>0.419726858877086</c:v>
                </c:pt>
                <c:pt idx="20199">
                  <c:v>0.419705181010189</c:v>
                </c:pt>
                <c:pt idx="20200">
                  <c:v>0.419683503143291</c:v>
                </c:pt>
                <c:pt idx="20201">
                  <c:v>0.41959679167569902</c:v>
                </c:pt>
                <c:pt idx="20202">
                  <c:v>0.41957511380880103</c:v>
                </c:pt>
                <c:pt idx="20203">
                  <c:v>0.41953175807500498</c:v>
                </c:pt>
                <c:pt idx="20204">
                  <c:v>0.41951008020810798</c:v>
                </c:pt>
                <c:pt idx="20205">
                  <c:v>0.41948840234120999</c:v>
                </c:pt>
                <c:pt idx="20206">
                  <c:v>0.41946672447431199</c:v>
                </c:pt>
                <c:pt idx="20207">
                  <c:v>0.419423368740516</c:v>
                </c:pt>
                <c:pt idx="20208">
                  <c:v>0.419401690873618</c:v>
                </c:pt>
                <c:pt idx="20209">
                  <c:v>0.41938001300672001</c:v>
                </c:pt>
                <c:pt idx="20210">
                  <c:v>0.41935833513982201</c:v>
                </c:pt>
                <c:pt idx="20211">
                  <c:v>0.41933665727292402</c:v>
                </c:pt>
                <c:pt idx="20212">
                  <c:v>0.41931497940602602</c:v>
                </c:pt>
                <c:pt idx="20213">
                  <c:v>0.41929330153912903</c:v>
                </c:pt>
                <c:pt idx="20214">
                  <c:v>0.41927162367223098</c:v>
                </c:pt>
                <c:pt idx="20215">
                  <c:v>0.41924994580533298</c:v>
                </c:pt>
                <c:pt idx="20216">
                  <c:v>0.41922826793843498</c:v>
                </c:pt>
                <c:pt idx="20217">
                  <c:v>0.41920659007153699</c:v>
                </c:pt>
                <c:pt idx="20218">
                  <c:v>0.41918491220463899</c:v>
                </c:pt>
                <c:pt idx="20219">
                  <c:v>0.419163234337741</c:v>
                </c:pt>
                <c:pt idx="20220">
                  <c:v>0.419141556470843</c:v>
                </c:pt>
                <c:pt idx="20221">
                  <c:v>0.41911987860394501</c:v>
                </c:pt>
                <c:pt idx="20222">
                  <c:v>0.41909820073704801</c:v>
                </c:pt>
                <c:pt idx="20223">
                  <c:v>0.41907652287015001</c:v>
                </c:pt>
                <c:pt idx="20224">
                  <c:v>0.41905484500325202</c:v>
                </c:pt>
                <c:pt idx="20225">
                  <c:v>0.41903316713635402</c:v>
                </c:pt>
                <c:pt idx="20226">
                  <c:v>0.41901148926945597</c:v>
                </c:pt>
                <c:pt idx="20227">
                  <c:v>0.41898981140255798</c:v>
                </c:pt>
                <c:pt idx="20228">
                  <c:v>0.41896813353565998</c:v>
                </c:pt>
                <c:pt idx="20229">
                  <c:v>0.41894645566876199</c:v>
                </c:pt>
                <c:pt idx="20230">
                  <c:v>0.41892477780186399</c:v>
                </c:pt>
                <c:pt idx="20231">
                  <c:v>0.41890309993496599</c:v>
                </c:pt>
                <c:pt idx="20232">
                  <c:v>0.418881422068069</c:v>
                </c:pt>
                <c:pt idx="20233">
                  <c:v>0.41883806633427301</c:v>
                </c:pt>
                <c:pt idx="20234">
                  <c:v>0.41881638846737501</c:v>
                </c:pt>
                <c:pt idx="20235">
                  <c:v>0.41879471060047702</c:v>
                </c:pt>
                <c:pt idx="20236">
                  <c:v>0.41877303273357902</c:v>
                </c:pt>
                <c:pt idx="20237">
                  <c:v>0.41853457619770201</c:v>
                </c:pt>
                <c:pt idx="20238">
                  <c:v>0.41851289833080402</c:v>
                </c:pt>
                <c:pt idx="20239">
                  <c:v>0.41849122046390602</c:v>
                </c:pt>
                <c:pt idx="20240">
                  <c:v>0.41846954259700803</c:v>
                </c:pt>
                <c:pt idx="20241">
                  <c:v>0.41844786473011097</c:v>
                </c:pt>
                <c:pt idx="20242">
                  <c:v>0.41842618686321298</c:v>
                </c:pt>
                <c:pt idx="20243">
                  <c:v>0.41840450899631498</c:v>
                </c:pt>
                <c:pt idx="20244">
                  <c:v>0.41836115326251899</c:v>
                </c:pt>
                <c:pt idx="20245">
                  <c:v>0.418339475395621</c:v>
                </c:pt>
                <c:pt idx="20246">
                  <c:v>0.418317797528723</c:v>
                </c:pt>
                <c:pt idx="20247">
                  <c:v>0.41829611966182501</c:v>
                </c:pt>
                <c:pt idx="20248">
                  <c:v>0.41827444179492701</c:v>
                </c:pt>
                <c:pt idx="20249">
                  <c:v>0.41825276392802901</c:v>
                </c:pt>
                <c:pt idx="20250">
                  <c:v>0.41823108606113202</c:v>
                </c:pt>
                <c:pt idx="20251">
                  <c:v>0.41820940819423402</c:v>
                </c:pt>
                <c:pt idx="20252">
                  <c:v>0.41786256232386698</c:v>
                </c:pt>
                <c:pt idx="20253">
                  <c:v>0.41781920659007199</c:v>
                </c:pt>
                <c:pt idx="20254">
                  <c:v>0.41779752872317399</c:v>
                </c:pt>
                <c:pt idx="20255">
                  <c:v>0.417775850856276</c:v>
                </c:pt>
                <c:pt idx="20256">
                  <c:v>0.417754172989378</c:v>
                </c:pt>
                <c:pt idx="20257">
                  <c:v>0.41773249512248001</c:v>
                </c:pt>
                <c:pt idx="20258">
                  <c:v>0.41771081725558201</c:v>
                </c:pt>
                <c:pt idx="20259">
                  <c:v>0.41766746152178602</c:v>
                </c:pt>
                <c:pt idx="20260">
                  <c:v>0.41764578365488803</c:v>
                </c:pt>
                <c:pt idx="20261">
                  <c:v>0.41760242792109298</c:v>
                </c:pt>
                <c:pt idx="20262">
                  <c:v>0.41758075005419498</c:v>
                </c:pt>
                <c:pt idx="20263">
                  <c:v>0.41755907218729699</c:v>
                </c:pt>
                <c:pt idx="20264">
                  <c:v>0.41753739432039899</c:v>
                </c:pt>
                <c:pt idx="20265">
                  <c:v>0.417515716453501</c:v>
                </c:pt>
                <c:pt idx="20266">
                  <c:v>0.417494038586603</c:v>
                </c:pt>
                <c:pt idx="20267">
                  <c:v>0.417472360719705</c:v>
                </c:pt>
                <c:pt idx="20268">
                  <c:v>0.41745068285280701</c:v>
                </c:pt>
                <c:pt idx="20269">
                  <c:v>0.41742900498590901</c:v>
                </c:pt>
                <c:pt idx="20270">
                  <c:v>0.41740732711901202</c:v>
                </c:pt>
                <c:pt idx="20271">
                  <c:v>0.41738564925211402</c:v>
                </c:pt>
                <c:pt idx="20272">
                  <c:v>0.41736397138521603</c:v>
                </c:pt>
                <c:pt idx="20273">
                  <c:v>0.41734229351831797</c:v>
                </c:pt>
                <c:pt idx="20274">
                  <c:v>0.41732061565141998</c:v>
                </c:pt>
                <c:pt idx="20275">
                  <c:v>0.41729893778452198</c:v>
                </c:pt>
                <c:pt idx="20276">
                  <c:v>0.41727725991762399</c:v>
                </c:pt>
                <c:pt idx="20277">
                  <c:v>0.41725558205072599</c:v>
                </c:pt>
                <c:pt idx="20278">
                  <c:v>0.417233904183828</c:v>
                </c:pt>
                <c:pt idx="20279">
                  <c:v>0.41721222631693</c:v>
                </c:pt>
                <c:pt idx="20280">
                  <c:v>0.41719054845003301</c:v>
                </c:pt>
                <c:pt idx="20281">
                  <c:v>0.41716887058313501</c:v>
                </c:pt>
                <c:pt idx="20282">
                  <c:v>0.41712551484933902</c:v>
                </c:pt>
                <c:pt idx="20283">
                  <c:v>0.41699544764795099</c:v>
                </c:pt>
                <c:pt idx="20284">
                  <c:v>0.41697376978105299</c:v>
                </c:pt>
                <c:pt idx="20285">
                  <c:v>0.416952091914156</c:v>
                </c:pt>
                <c:pt idx="20286">
                  <c:v>0.416930414047258</c:v>
                </c:pt>
                <c:pt idx="20287">
                  <c:v>0.41690873618036001</c:v>
                </c:pt>
                <c:pt idx="20288">
                  <c:v>0.41688705831346201</c:v>
                </c:pt>
                <c:pt idx="20289">
                  <c:v>0.41684370257966602</c:v>
                </c:pt>
                <c:pt idx="20290">
                  <c:v>0.41682202471276802</c:v>
                </c:pt>
                <c:pt idx="20291">
                  <c:v>0.41680034684586997</c:v>
                </c:pt>
                <c:pt idx="20292">
                  <c:v>0.41677866897897198</c:v>
                </c:pt>
                <c:pt idx="20293">
                  <c:v>0.41675699111207498</c:v>
                </c:pt>
                <c:pt idx="20294">
                  <c:v>0.41671363537827899</c:v>
                </c:pt>
                <c:pt idx="20295">
                  <c:v>0.41669195751138099</c:v>
                </c:pt>
                <c:pt idx="20296">
                  <c:v>0.41623672230652498</c:v>
                </c:pt>
                <c:pt idx="20297">
                  <c:v>0.41621504443962698</c:v>
                </c:pt>
                <c:pt idx="20298">
                  <c:v>0.41621504443962698</c:v>
                </c:pt>
                <c:pt idx="20299">
                  <c:v>0.41619336657272898</c:v>
                </c:pt>
                <c:pt idx="20300">
                  <c:v>0.41617168870583099</c:v>
                </c:pt>
                <c:pt idx="20301">
                  <c:v>0.41615001083893299</c:v>
                </c:pt>
                <c:pt idx="20302">
                  <c:v>0.416128332972036</c:v>
                </c:pt>
                <c:pt idx="20303">
                  <c:v>0.416106655105138</c:v>
                </c:pt>
                <c:pt idx="20304">
                  <c:v>0.41608497723824001</c:v>
                </c:pt>
                <c:pt idx="20305">
                  <c:v>0.41606329937134201</c:v>
                </c:pt>
                <c:pt idx="20306">
                  <c:v>0.41597658790374997</c:v>
                </c:pt>
                <c:pt idx="20307">
                  <c:v>0.41591155430305699</c:v>
                </c:pt>
                <c:pt idx="20308">
                  <c:v>0.41588987643615899</c:v>
                </c:pt>
                <c:pt idx="20309">
                  <c:v>0.415846520702363</c:v>
                </c:pt>
                <c:pt idx="20310">
                  <c:v>0.415824842835465</c:v>
                </c:pt>
                <c:pt idx="20311">
                  <c:v>0.41580316496856701</c:v>
                </c:pt>
                <c:pt idx="20312">
                  <c:v>0.41578148710166901</c:v>
                </c:pt>
                <c:pt idx="20313">
                  <c:v>0.41575980923477102</c:v>
                </c:pt>
                <c:pt idx="20314">
                  <c:v>0.41573813136787302</c:v>
                </c:pt>
                <c:pt idx="20315">
                  <c:v>0.41571645350097602</c:v>
                </c:pt>
                <c:pt idx="20316">
                  <c:v>0.41569477563407797</c:v>
                </c:pt>
                <c:pt idx="20317">
                  <c:v>0.41556470843269</c:v>
                </c:pt>
                <c:pt idx="20318">
                  <c:v>0.415543030565792</c:v>
                </c:pt>
                <c:pt idx="20319">
                  <c:v>0.41552135269889401</c:v>
                </c:pt>
                <c:pt idx="20320">
                  <c:v>0.41547799696509902</c:v>
                </c:pt>
                <c:pt idx="20321">
                  <c:v>0.41545631909820102</c:v>
                </c:pt>
                <c:pt idx="20322">
                  <c:v>0.41543464123130303</c:v>
                </c:pt>
                <c:pt idx="20323">
                  <c:v>0.41541296336440497</c:v>
                </c:pt>
                <c:pt idx="20324">
                  <c:v>0.41539128549750698</c:v>
                </c:pt>
                <c:pt idx="20325">
                  <c:v>0.41532625189681299</c:v>
                </c:pt>
                <c:pt idx="20326">
                  <c:v>0.415304574029915</c:v>
                </c:pt>
                <c:pt idx="20327">
                  <c:v>0.415282896163018</c:v>
                </c:pt>
                <c:pt idx="20328">
                  <c:v>0.41523954042922201</c:v>
                </c:pt>
                <c:pt idx="20329">
                  <c:v>0.41521786256232401</c:v>
                </c:pt>
                <c:pt idx="20330">
                  <c:v>0.41519618469542602</c:v>
                </c:pt>
                <c:pt idx="20331">
                  <c:v>0.41517450682852802</c:v>
                </c:pt>
                <c:pt idx="20332">
                  <c:v>0.41515282896163003</c:v>
                </c:pt>
                <c:pt idx="20333">
                  <c:v>0.41513115109473198</c:v>
                </c:pt>
                <c:pt idx="20334">
                  <c:v>0.41510947322783398</c:v>
                </c:pt>
                <c:pt idx="20335">
                  <c:v>0.41506611749403899</c:v>
                </c:pt>
                <c:pt idx="20336">
                  <c:v>0.41504443962714099</c:v>
                </c:pt>
                <c:pt idx="20337">
                  <c:v>0.415022761760243</c:v>
                </c:pt>
                <c:pt idx="20338">
                  <c:v>0.415001083893345</c:v>
                </c:pt>
                <c:pt idx="20339">
                  <c:v>0.41497940602644701</c:v>
                </c:pt>
                <c:pt idx="20340">
                  <c:v>0.41495772815954901</c:v>
                </c:pt>
                <c:pt idx="20341">
                  <c:v>0.41487101669195697</c:v>
                </c:pt>
                <c:pt idx="20342">
                  <c:v>0.41465423802297902</c:v>
                </c:pt>
                <c:pt idx="20343">
                  <c:v>0.41461088228918302</c:v>
                </c:pt>
                <c:pt idx="20344">
                  <c:v>0.41458920442228497</c:v>
                </c:pt>
                <c:pt idx="20345">
                  <c:v>0.41456752655538698</c:v>
                </c:pt>
                <c:pt idx="20346">
                  <c:v>0.41454584868848898</c:v>
                </c:pt>
                <c:pt idx="20347">
                  <c:v>0.41452417082159099</c:v>
                </c:pt>
                <c:pt idx="20348">
                  <c:v>0.41450249295469299</c:v>
                </c:pt>
                <c:pt idx="20349">
                  <c:v>0.414459137220897</c:v>
                </c:pt>
                <c:pt idx="20350">
                  <c:v>0.414437459354</c:v>
                </c:pt>
                <c:pt idx="20351">
                  <c:v>0.414199002818123</c:v>
                </c:pt>
                <c:pt idx="20352">
                  <c:v>0.41415564708432701</c:v>
                </c:pt>
                <c:pt idx="20353">
                  <c:v>0.41413396921742901</c:v>
                </c:pt>
                <c:pt idx="20354">
                  <c:v>0.41400390201604198</c:v>
                </c:pt>
                <c:pt idx="20355">
                  <c:v>0.41398222414914398</c:v>
                </c:pt>
                <c:pt idx="20356">
                  <c:v>0.41396054628224599</c:v>
                </c:pt>
                <c:pt idx="20357">
                  <c:v>0.41393886841534799</c:v>
                </c:pt>
                <c:pt idx="20358">
                  <c:v>0.41391719054845</c:v>
                </c:pt>
                <c:pt idx="20359">
                  <c:v>0.413895512681552</c:v>
                </c:pt>
                <c:pt idx="20360">
                  <c:v>0.41387383481465401</c:v>
                </c:pt>
                <c:pt idx="20361">
                  <c:v>0.41385215694775601</c:v>
                </c:pt>
                <c:pt idx="20362">
                  <c:v>0.41383047908085802</c:v>
                </c:pt>
                <c:pt idx="20363">
                  <c:v>0.41380880121396102</c:v>
                </c:pt>
                <c:pt idx="20364">
                  <c:v>0.41378712334706302</c:v>
                </c:pt>
                <c:pt idx="20365">
                  <c:v>0.41376544548016497</c:v>
                </c:pt>
                <c:pt idx="20366">
                  <c:v>0.41374376761326698</c:v>
                </c:pt>
                <c:pt idx="20367">
                  <c:v>0.41372208974636898</c:v>
                </c:pt>
                <c:pt idx="20368">
                  <c:v>0.41367873401257299</c:v>
                </c:pt>
                <c:pt idx="20369">
                  <c:v>0.413657056145675</c:v>
                </c:pt>
                <c:pt idx="20370">
                  <c:v>0.413635378278777</c:v>
                </c:pt>
                <c:pt idx="20371">
                  <c:v>0.41361370041188</c:v>
                </c:pt>
                <c:pt idx="20372">
                  <c:v>0.41357034467808401</c:v>
                </c:pt>
                <c:pt idx="20373">
                  <c:v>0.41352698894428802</c:v>
                </c:pt>
                <c:pt idx="20374">
                  <c:v>0.41350531107739003</c:v>
                </c:pt>
                <c:pt idx="20375">
                  <c:v>0.41348363321049197</c:v>
                </c:pt>
                <c:pt idx="20376">
                  <c:v>0.41346195534359398</c:v>
                </c:pt>
                <c:pt idx="20377">
                  <c:v>0.41346195534359398</c:v>
                </c:pt>
                <c:pt idx="20378">
                  <c:v>0.41344027747669598</c:v>
                </c:pt>
                <c:pt idx="20379">
                  <c:v>0.413375243876003</c:v>
                </c:pt>
                <c:pt idx="20380">
                  <c:v>0.41331021027530901</c:v>
                </c:pt>
                <c:pt idx="20381">
                  <c:v>0.41328853240841101</c:v>
                </c:pt>
                <c:pt idx="20382">
                  <c:v>0.41326685454151302</c:v>
                </c:pt>
                <c:pt idx="20383">
                  <c:v>0.412789941469759</c:v>
                </c:pt>
                <c:pt idx="20384">
                  <c:v>0.41276826360286101</c:v>
                </c:pt>
                <c:pt idx="20385">
                  <c:v>0.41274658573596401</c:v>
                </c:pt>
                <c:pt idx="20386">
                  <c:v>0.41265987426837197</c:v>
                </c:pt>
                <c:pt idx="20387">
                  <c:v>0.41263819640147398</c:v>
                </c:pt>
                <c:pt idx="20388">
                  <c:v>0.41261651853457598</c:v>
                </c:pt>
                <c:pt idx="20389">
                  <c:v>0.41259484066767799</c:v>
                </c:pt>
                <c:pt idx="20390">
                  <c:v>0.41257316280077999</c:v>
                </c:pt>
                <c:pt idx="20391">
                  <c:v>0.412529807066985</c:v>
                </c:pt>
                <c:pt idx="20392">
                  <c:v>0.41248645133318901</c:v>
                </c:pt>
                <c:pt idx="20393">
                  <c:v>0.41246477346629101</c:v>
                </c:pt>
                <c:pt idx="20394">
                  <c:v>0.41244309559939302</c:v>
                </c:pt>
                <c:pt idx="20395">
                  <c:v>0.41242141773249502</c:v>
                </c:pt>
                <c:pt idx="20396">
                  <c:v>0.41239973986559703</c:v>
                </c:pt>
                <c:pt idx="20397">
                  <c:v>0.41237806199869897</c:v>
                </c:pt>
                <c:pt idx="20398">
                  <c:v>0.41235638413180098</c:v>
                </c:pt>
                <c:pt idx="20399">
                  <c:v>0.41231302839800599</c:v>
                </c:pt>
                <c:pt idx="20400">
                  <c:v>0.41229135053110799</c:v>
                </c:pt>
                <c:pt idx="20401">
                  <c:v>0.41226967266421</c:v>
                </c:pt>
                <c:pt idx="20402">
                  <c:v>0.412247994797312</c:v>
                </c:pt>
                <c:pt idx="20403">
                  <c:v>0.41220463906351601</c:v>
                </c:pt>
                <c:pt idx="20404">
                  <c:v>0.41216128332972002</c:v>
                </c:pt>
                <c:pt idx="20405">
                  <c:v>0.41211792759592503</c:v>
                </c:pt>
                <c:pt idx="20406">
                  <c:v>0.41209624972902698</c:v>
                </c:pt>
                <c:pt idx="20407">
                  <c:v>0.41207457186212898</c:v>
                </c:pt>
                <c:pt idx="20408">
                  <c:v>0.41203121612833299</c:v>
                </c:pt>
                <c:pt idx="20409">
                  <c:v>0.41200953826143499</c:v>
                </c:pt>
                <c:pt idx="20410">
                  <c:v>0.41194450466074101</c:v>
                </c:pt>
                <c:pt idx="20411">
                  <c:v>0.41185779319315002</c:v>
                </c:pt>
                <c:pt idx="20412">
                  <c:v>0.41183611532625197</c:v>
                </c:pt>
                <c:pt idx="20413">
                  <c:v>0.41181443745935398</c:v>
                </c:pt>
                <c:pt idx="20414">
                  <c:v>0.41179275959245598</c:v>
                </c:pt>
                <c:pt idx="20415">
                  <c:v>0.41177108172555799</c:v>
                </c:pt>
                <c:pt idx="20416">
                  <c:v>0.41174940385865999</c:v>
                </c:pt>
                <c:pt idx="20417">
                  <c:v>0.41172772599176199</c:v>
                </c:pt>
                <c:pt idx="20418">
                  <c:v>0.41157598092347703</c:v>
                </c:pt>
                <c:pt idx="20419">
                  <c:v>0.41155430305657897</c:v>
                </c:pt>
                <c:pt idx="20420">
                  <c:v>0.41153262518968098</c:v>
                </c:pt>
                <c:pt idx="20421">
                  <c:v>0.41151094732278298</c:v>
                </c:pt>
                <c:pt idx="20422">
                  <c:v>0.41148926945588499</c:v>
                </c:pt>
                <c:pt idx="20423">
                  <c:v>0.41146759158898799</c:v>
                </c:pt>
                <c:pt idx="20424">
                  <c:v>0.41144591372209</c:v>
                </c:pt>
                <c:pt idx="20425">
                  <c:v>0.411424235855192</c:v>
                </c:pt>
                <c:pt idx="20426">
                  <c:v>0.41138088012139601</c:v>
                </c:pt>
                <c:pt idx="20427">
                  <c:v>0.41135920225449801</c:v>
                </c:pt>
                <c:pt idx="20428">
                  <c:v>0.41133752438760002</c:v>
                </c:pt>
                <c:pt idx="20429">
                  <c:v>0.41099067851723398</c:v>
                </c:pt>
                <c:pt idx="20430">
                  <c:v>0.41096900065033598</c:v>
                </c:pt>
                <c:pt idx="20431">
                  <c:v>0.41094732278343798</c:v>
                </c:pt>
                <c:pt idx="20432">
                  <c:v>0.41092564491653999</c:v>
                </c:pt>
                <c:pt idx="20433">
                  <c:v>0.41090396704964199</c:v>
                </c:pt>
                <c:pt idx="20434">
                  <c:v>0.410882289182744</c:v>
                </c:pt>
                <c:pt idx="20435">
                  <c:v>0.410860611315847</c:v>
                </c:pt>
                <c:pt idx="20436">
                  <c:v>0.41081725558205101</c:v>
                </c:pt>
                <c:pt idx="20437">
                  <c:v>0.41079557771515302</c:v>
                </c:pt>
                <c:pt idx="20438">
                  <c:v>0.41077389984825502</c:v>
                </c:pt>
                <c:pt idx="20439">
                  <c:v>0.41077389984825502</c:v>
                </c:pt>
                <c:pt idx="20440">
                  <c:v>0.41075222198135702</c:v>
                </c:pt>
                <c:pt idx="20441">
                  <c:v>0.41073054411445897</c:v>
                </c:pt>
                <c:pt idx="20442">
                  <c:v>0.41064383264686799</c:v>
                </c:pt>
                <c:pt idx="20443">
                  <c:v>0.41062215477996999</c:v>
                </c:pt>
                <c:pt idx="20444">
                  <c:v>0.410600476913072</c:v>
                </c:pt>
                <c:pt idx="20445">
                  <c:v>0.41055712117927601</c:v>
                </c:pt>
                <c:pt idx="20446">
                  <c:v>0.41053544331237801</c:v>
                </c:pt>
                <c:pt idx="20447">
                  <c:v>0.41051376544548002</c:v>
                </c:pt>
                <c:pt idx="20448">
                  <c:v>0.41049208757858202</c:v>
                </c:pt>
                <c:pt idx="20449">
                  <c:v>0.41044873184478597</c:v>
                </c:pt>
                <c:pt idx="20450">
                  <c:v>0.41040537611099098</c:v>
                </c:pt>
                <c:pt idx="20451">
                  <c:v>0.41036202037719499</c:v>
                </c:pt>
                <c:pt idx="20452">
                  <c:v>0.41036202037719499</c:v>
                </c:pt>
                <c:pt idx="20453">
                  <c:v>0.410340342510297</c:v>
                </c:pt>
                <c:pt idx="20454">
                  <c:v>0.410318664643399</c:v>
                </c:pt>
                <c:pt idx="20455">
                  <c:v>0.410296986776501</c:v>
                </c:pt>
                <c:pt idx="20456">
                  <c:v>0.41025363104270501</c:v>
                </c:pt>
                <c:pt idx="20457">
                  <c:v>0.41023195317580802</c:v>
                </c:pt>
                <c:pt idx="20458">
                  <c:v>0.41021027530891002</c:v>
                </c:pt>
                <c:pt idx="20459">
                  <c:v>0.41018859744201203</c:v>
                </c:pt>
                <c:pt idx="20460">
                  <c:v>0.41016691957511398</c:v>
                </c:pt>
                <c:pt idx="20461">
                  <c:v>0.41014524170821598</c:v>
                </c:pt>
                <c:pt idx="20462">
                  <c:v>0.41012356384131798</c:v>
                </c:pt>
                <c:pt idx="20463">
                  <c:v>0.41010188597441999</c:v>
                </c:pt>
                <c:pt idx="20464">
                  <c:v>0.410058530240624</c:v>
                </c:pt>
                <c:pt idx="20465">
                  <c:v>0.41001517450682901</c:v>
                </c:pt>
                <c:pt idx="20466">
                  <c:v>0.40999349663993101</c:v>
                </c:pt>
                <c:pt idx="20467">
                  <c:v>0.40997181877303301</c:v>
                </c:pt>
                <c:pt idx="20468">
                  <c:v>0.40995014090613502</c:v>
                </c:pt>
                <c:pt idx="20469">
                  <c:v>0.40992846303923702</c:v>
                </c:pt>
                <c:pt idx="20470">
                  <c:v>0.40992846303923702</c:v>
                </c:pt>
                <c:pt idx="20471">
                  <c:v>0.40990678517233903</c:v>
                </c:pt>
                <c:pt idx="20472">
                  <c:v>0.40988510730544098</c:v>
                </c:pt>
                <c:pt idx="20473">
                  <c:v>0.40986342943854298</c:v>
                </c:pt>
                <c:pt idx="20474">
                  <c:v>0.40984175157164499</c:v>
                </c:pt>
                <c:pt idx="20475">
                  <c:v>0.40982007370474699</c:v>
                </c:pt>
                <c:pt idx="20476">
                  <c:v>0.40979839583784999</c:v>
                </c:pt>
                <c:pt idx="20477">
                  <c:v>0.409776717970952</c:v>
                </c:pt>
                <c:pt idx="20478">
                  <c:v>0.40958161716887098</c:v>
                </c:pt>
                <c:pt idx="20479">
                  <c:v>0.40955993930197299</c:v>
                </c:pt>
                <c:pt idx="20480">
                  <c:v>0.40953826143507499</c:v>
                </c:pt>
                <c:pt idx="20481">
                  <c:v>0.409494905701279</c:v>
                </c:pt>
                <c:pt idx="20482">
                  <c:v>0.409473227834381</c:v>
                </c:pt>
                <c:pt idx="20483">
                  <c:v>0.40945154996748301</c:v>
                </c:pt>
                <c:pt idx="20484">
                  <c:v>0.40934316063299397</c:v>
                </c:pt>
                <c:pt idx="20485">
                  <c:v>0.40925644916540199</c:v>
                </c:pt>
                <c:pt idx="20486">
                  <c:v>0.409234771298504</c:v>
                </c:pt>
                <c:pt idx="20487">
                  <c:v>0.40890960329503601</c:v>
                </c:pt>
                <c:pt idx="20488">
                  <c:v>0.40890960329503601</c:v>
                </c:pt>
                <c:pt idx="20489">
                  <c:v>0.40888792542813801</c:v>
                </c:pt>
                <c:pt idx="20490">
                  <c:v>0.40886624756124001</c:v>
                </c:pt>
                <c:pt idx="20491">
                  <c:v>0.40884456969434202</c:v>
                </c:pt>
                <c:pt idx="20492">
                  <c:v>0.40880121396054597</c:v>
                </c:pt>
                <c:pt idx="20493">
                  <c:v>0.40877953609364798</c:v>
                </c:pt>
                <c:pt idx="20494">
                  <c:v>0.40875785822674998</c:v>
                </c:pt>
                <c:pt idx="20495">
                  <c:v>0.40873618035985299</c:v>
                </c:pt>
                <c:pt idx="20496">
                  <c:v>0.40871450249295499</c:v>
                </c:pt>
                <c:pt idx="20497">
                  <c:v>0.40869282462605699</c:v>
                </c:pt>
                <c:pt idx="20498">
                  <c:v>0.408671146759159</c:v>
                </c:pt>
                <c:pt idx="20499">
                  <c:v>0.408649468892261</c:v>
                </c:pt>
                <c:pt idx="20500">
                  <c:v>0.40862779102536301</c:v>
                </c:pt>
                <c:pt idx="20501">
                  <c:v>0.40860611315846501</c:v>
                </c:pt>
                <c:pt idx="20502">
                  <c:v>0.40858443529156702</c:v>
                </c:pt>
                <c:pt idx="20503">
                  <c:v>0.40856275742466902</c:v>
                </c:pt>
                <c:pt idx="20504">
                  <c:v>0.40854107955777202</c:v>
                </c:pt>
                <c:pt idx="20505">
                  <c:v>0.40851940169087397</c:v>
                </c:pt>
                <c:pt idx="20506">
                  <c:v>0.40849772382397598</c:v>
                </c:pt>
                <c:pt idx="20507">
                  <c:v>0.40847604595707798</c:v>
                </c:pt>
                <c:pt idx="20508">
                  <c:v>0.40845436809017999</c:v>
                </c:pt>
                <c:pt idx="20509">
                  <c:v>0.40843269022328199</c:v>
                </c:pt>
                <c:pt idx="20510">
                  <c:v>0.408411012356384</c:v>
                </c:pt>
                <c:pt idx="20511">
                  <c:v>0.408389334489486</c:v>
                </c:pt>
                <c:pt idx="20512">
                  <c:v>0.408367656622588</c:v>
                </c:pt>
                <c:pt idx="20513">
                  <c:v>0.40832430088879301</c:v>
                </c:pt>
                <c:pt idx="20514">
                  <c:v>0.40830262302189502</c:v>
                </c:pt>
                <c:pt idx="20515">
                  <c:v>0.40828094515499702</c:v>
                </c:pt>
                <c:pt idx="20516">
                  <c:v>0.40821591155430298</c:v>
                </c:pt>
                <c:pt idx="20517">
                  <c:v>0.40806416648601801</c:v>
                </c:pt>
                <c:pt idx="20518">
                  <c:v>0.40804248861912001</c:v>
                </c:pt>
                <c:pt idx="20519">
                  <c:v>0.40799913288532402</c:v>
                </c:pt>
                <c:pt idx="20520">
                  <c:v>0.40797745501842603</c:v>
                </c:pt>
                <c:pt idx="20521">
                  <c:v>0.40795577715152798</c:v>
                </c:pt>
                <c:pt idx="20522">
                  <c:v>0.40793409928462998</c:v>
                </c:pt>
                <c:pt idx="20523">
                  <c:v>0.40791242141773298</c:v>
                </c:pt>
                <c:pt idx="20524">
                  <c:v>0.40786906568393699</c:v>
                </c:pt>
                <c:pt idx="20525">
                  <c:v>0.40776067634944702</c:v>
                </c:pt>
                <c:pt idx="20526">
                  <c:v>0.40773899848254902</c:v>
                </c:pt>
                <c:pt idx="20527">
                  <c:v>0.40771732061565102</c:v>
                </c:pt>
                <c:pt idx="20528">
                  <c:v>0.40765228701495798</c:v>
                </c:pt>
                <c:pt idx="20529">
                  <c:v>0.40763060914805999</c:v>
                </c:pt>
                <c:pt idx="20530">
                  <c:v>0.40758725341426399</c:v>
                </c:pt>
                <c:pt idx="20531">
                  <c:v>0.407565575547366</c:v>
                </c:pt>
                <c:pt idx="20532">
                  <c:v>0.407543897680468</c:v>
                </c:pt>
                <c:pt idx="20533">
                  <c:v>0.40747886407977502</c:v>
                </c:pt>
                <c:pt idx="20534">
                  <c:v>0.40745718621287702</c:v>
                </c:pt>
                <c:pt idx="20535">
                  <c:v>0.40743550834597902</c:v>
                </c:pt>
                <c:pt idx="20536">
                  <c:v>0.40739215261218298</c:v>
                </c:pt>
                <c:pt idx="20537">
                  <c:v>0.40737047474528498</c:v>
                </c:pt>
                <c:pt idx="20538">
                  <c:v>0.40734879687838699</c:v>
                </c:pt>
                <c:pt idx="20539">
                  <c:v>0.40732711901148899</c:v>
                </c:pt>
                <c:pt idx="20540">
                  <c:v>0.407305441144591</c:v>
                </c:pt>
                <c:pt idx="20541">
                  <c:v>0.40724040754389801</c:v>
                </c:pt>
                <c:pt idx="20542">
                  <c:v>0.40721872967700001</c:v>
                </c:pt>
                <c:pt idx="20543">
                  <c:v>0.40717537394320402</c:v>
                </c:pt>
                <c:pt idx="20544">
                  <c:v>0.40715369607630603</c:v>
                </c:pt>
                <c:pt idx="20545">
                  <c:v>0.40713201820940798</c:v>
                </c:pt>
                <c:pt idx="20546">
                  <c:v>0.40711034034250998</c:v>
                </c:pt>
                <c:pt idx="20547">
                  <c:v>0.407023628874919</c:v>
                </c:pt>
                <c:pt idx="20548">
                  <c:v>0.407001951008021</c:v>
                </c:pt>
                <c:pt idx="20549">
                  <c:v>0.40695859527422501</c:v>
                </c:pt>
                <c:pt idx="20550">
                  <c:v>0.40691523954042902</c:v>
                </c:pt>
                <c:pt idx="20551">
                  <c:v>0.40689356167353102</c:v>
                </c:pt>
                <c:pt idx="20552">
                  <c:v>0.40687188380663297</c:v>
                </c:pt>
                <c:pt idx="20553">
                  <c:v>0.40685020593973598</c:v>
                </c:pt>
                <c:pt idx="20554">
                  <c:v>0.40682852807283798</c:v>
                </c:pt>
                <c:pt idx="20555">
                  <c:v>0.40678517233904199</c:v>
                </c:pt>
                <c:pt idx="20556">
                  <c:v>0.406741816605246</c:v>
                </c:pt>
                <c:pt idx="20557">
                  <c:v>0.406720138738348</c:v>
                </c:pt>
                <c:pt idx="20558">
                  <c:v>0.40667678300455201</c:v>
                </c:pt>
                <c:pt idx="20559">
                  <c:v>0.40667678300455201</c:v>
                </c:pt>
                <c:pt idx="20560">
                  <c:v>0.40665510513765402</c:v>
                </c:pt>
                <c:pt idx="20561">
                  <c:v>0.40663342727075702</c:v>
                </c:pt>
                <c:pt idx="20562">
                  <c:v>0.40661174940385902</c:v>
                </c:pt>
                <c:pt idx="20563">
                  <c:v>0.40654671580316498</c:v>
                </c:pt>
                <c:pt idx="20564">
                  <c:v>0.40652503793626699</c:v>
                </c:pt>
                <c:pt idx="20565">
                  <c:v>0.40650336006936899</c:v>
                </c:pt>
                <c:pt idx="20566">
                  <c:v>0.406460004335573</c:v>
                </c:pt>
                <c:pt idx="20567">
                  <c:v>0.406438326468676</c:v>
                </c:pt>
                <c:pt idx="20568">
                  <c:v>0.40635161500108402</c:v>
                </c:pt>
                <c:pt idx="20569">
                  <c:v>0.40632993713418603</c:v>
                </c:pt>
                <c:pt idx="20570">
                  <c:v>0.40628658140038998</c:v>
                </c:pt>
                <c:pt idx="20571">
                  <c:v>0.40626490353349198</c:v>
                </c:pt>
                <c:pt idx="20572">
                  <c:v>0.40624322566659399</c:v>
                </c:pt>
                <c:pt idx="20573">
                  <c:v>0.406199869932799</c:v>
                </c:pt>
                <c:pt idx="20574">
                  <c:v>0.406178192065901</c:v>
                </c:pt>
                <c:pt idx="20575">
                  <c:v>0.406156514199003</c:v>
                </c:pt>
                <c:pt idx="20576">
                  <c:v>0.40604812486451303</c:v>
                </c:pt>
                <c:pt idx="20577">
                  <c:v>0.40602644699761498</c:v>
                </c:pt>
                <c:pt idx="20578">
                  <c:v>0.40600476913071798</c:v>
                </c:pt>
                <c:pt idx="20579">
                  <c:v>0.40593973553002399</c:v>
                </c:pt>
                <c:pt idx="20580">
                  <c:v>0.405918057663126</c:v>
                </c:pt>
                <c:pt idx="20581">
                  <c:v>0.405896379796228</c:v>
                </c:pt>
                <c:pt idx="20582">
                  <c:v>0.40587470192933001</c:v>
                </c:pt>
                <c:pt idx="20583">
                  <c:v>0.40585302406243201</c:v>
                </c:pt>
                <c:pt idx="20584">
                  <c:v>0.40585302406243201</c:v>
                </c:pt>
                <c:pt idx="20585">
                  <c:v>0.40580966832863602</c:v>
                </c:pt>
                <c:pt idx="20586">
                  <c:v>0.40580966832863602</c:v>
                </c:pt>
                <c:pt idx="20587">
                  <c:v>0.40578799046173902</c:v>
                </c:pt>
                <c:pt idx="20588">
                  <c:v>0.40576631259484103</c:v>
                </c:pt>
                <c:pt idx="20589">
                  <c:v>0.40498590938651602</c:v>
                </c:pt>
                <c:pt idx="20590">
                  <c:v>0.40496423151961802</c:v>
                </c:pt>
                <c:pt idx="20591">
                  <c:v>0.40494255365272103</c:v>
                </c:pt>
                <c:pt idx="20592">
                  <c:v>0.40492087578582298</c:v>
                </c:pt>
                <c:pt idx="20593">
                  <c:v>0.40489919791892498</c:v>
                </c:pt>
                <c:pt idx="20594">
                  <c:v>0.40487752005202698</c:v>
                </c:pt>
                <c:pt idx="20595">
                  <c:v>0.40485584218512899</c:v>
                </c:pt>
                <c:pt idx="20596">
                  <c:v>0.40483416431823099</c:v>
                </c:pt>
                <c:pt idx="20597">
                  <c:v>0.404812486451333</c:v>
                </c:pt>
                <c:pt idx="20598">
                  <c:v>0.404790808584435</c:v>
                </c:pt>
                <c:pt idx="20599">
                  <c:v>0.40476913071753701</c:v>
                </c:pt>
                <c:pt idx="20600">
                  <c:v>0.40474745285064001</c:v>
                </c:pt>
                <c:pt idx="20601">
                  <c:v>0.40468241924994602</c:v>
                </c:pt>
                <c:pt idx="20602">
                  <c:v>0.40466074138304797</c:v>
                </c:pt>
                <c:pt idx="20603">
                  <c:v>0.40463906351614998</c:v>
                </c:pt>
                <c:pt idx="20604">
                  <c:v>0.40461738564925198</c:v>
                </c:pt>
                <c:pt idx="20605">
                  <c:v>0.40431389551268199</c:v>
                </c:pt>
                <c:pt idx="20606">
                  <c:v>0.404270539778886</c:v>
                </c:pt>
                <c:pt idx="20607">
                  <c:v>0.40422718404509</c:v>
                </c:pt>
                <c:pt idx="20608">
                  <c:v>0.40420550617819201</c:v>
                </c:pt>
                <c:pt idx="20609">
                  <c:v>0.40418382831129401</c:v>
                </c:pt>
                <c:pt idx="20610">
                  <c:v>0.40416215044439602</c:v>
                </c:pt>
                <c:pt idx="20611">
                  <c:v>0.40414047257749802</c:v>
                </c:pt>
                <c:pt idx="20612">
                  <c:v>0.40411879471060103</c:v>
                </c:pt>
                <c:pt idx="20613">
                  <c:v>0.40409711684370297</c:v>
                </c:pt>
                <c:pt idx="20614">
                  <c:v>0.40401040537611099</c:v>
                </c:pt>
                <c:pt idx="20615">
                  <c:v>0.403988727509213</c:v>
                </c:pt>
                <c:pt idx="20616">
                  <c:v>0.403967049642315</c:v>
                </c:pt>
                <c:pt idx="20617">
                  <c:v>0.40394537177541701</c:v>
                </c:pt>
                <c:pt idx="20618">
                  <c:v>0.40392369390851901</c:v>
                </c:pt>
                <c:pt idx="20619">
                  <c:v>0.40388033817472402</c:v>
                </c:pt>
                <c:pt idx="20620">
                  <c:v>0.40385866030782602</c:v>
                </c:pt>
                <c:pt idx="20621">
                  <c:v>0.40383698244092803</c:v>
                </c:pt>
                <c:pt idx="20622">
                  <c:v>0.40379362670713198</c:v>
                </c:pt>
                <c:pt idx="20623">
                  <c:v>0.40377194884023399</c:v>
                </c:pt>
                <c:pt idx="20624">
                  <c:v>0.40375027097333599</c:v>
                </c:pt>
                <c:pt idx="20625">
                  <c:v>0.40372859310643799</c:v>
                </c:pt>
                <c:pt idx="20626">
                  <c:v>0.40370691523954</c:v>
                </c:pt>
                <c:pt idx="20627">
                  <c:v>0.40364188163884701</c:v>
                </c:pt>
                <c:pt idx="20628">
                  <c:v>0.40362020377194902</c:v>
                </c:pt>
                <c:pt idx="20629">
                  <c:v>0.40359852590505102</c:v>
                </c:pt>
                <c:pt idx="20630">
                  <c:v>0.40338174723607201</c:v>
                </c:pt>
                <c:pt idx="20631">
                  <c:v>0.40338174723607201</c:v>
                </c:pt>
                <c:pt idx="20632">
                  <c:v>0.40336006936917401</c:v>
                </c:pt>
                <c:pt idx="20633">
                  <c:v>0.40333839150227602</c:v>
                </c:pt>
                <c:pt idx="20634">
                  <c:v>0.40329503576848003</c:v>
                </c:pt>
                <c:pt idx="20635">
                  <c:v>0.40327335790158197</c:v>
                </c:pt>
                <c:pt idx="20636">
                  <c:v>0.40323000216778698</c:v>
                </c:pt>
                <c:pt idx="20637">
                  <c:v>0.40318664643399099</c:v>
                </c:pt>
                <c:pt idx="20638">
                  <c:v>0.40309993496639901</c:v>
                </c:pt>
                <c:pt idx="20639">
                  <c:v>0.40307825709950101</c:v>
                </c:pt>
                <c:pt idx="20640">
                  <c:v>0.40305657923260402</c:v>
                </c:pt>
                <c:pt idx="20641">
                  <c:v>0.40303490136570602</c:v>
                </c:pt>
                <c:pt idx="20642">
                  <c:v>0.40301322349880803</c:v>
                </c:pt>
                <c:pt idx="20643">
                  <c:v>0.40225449815738101</c:v>
                </c:pt>
                <c:pt idx="20644">
                  <c:v>0.40223282029048302</c:v>
                </c:pt>
                <c:pt idx="20645">
                  <c:v>0.40221114242358502</c:v>
                </c:pt>
                <c:pt idx="20646">
                  <c:v>0.40218946455668803</c:v>
                </c:pt>
                <c:pt idx="20647">
                  <c:v>0.40216778668978997</c:v>
                </c:pt>
                <c:pt idx="20648">
                  <c:v>0.40214610882289198</c:v>
                </c:pt>
                <c:pt idx="20649">
                  <c:v>0.40212443095599398</c:v>
                </c:pt>
                <c:pt idx="20650">
                  <c:v>0.40208107522219799</c:v>
                </c:pt>
                <c:pt idx="20651">
                  <c:v>0.4020593973553</c:v>
                </c:pt>
                <c:pt idx="20652">
                  <c:v>0.40201604162150401</c:v>
                </c:pt>
                <c:pt idx="20653">
                  <c:v>0.40197268588770901</c:v>
                </c:pt>
                <c:pt idx="20654">
                  <c:v>0.40195100802081102</c:v>
                </c:pt>
                <c:pt idx="20655">
                  <c:v>0.40192933015391302</c:v>
                </c:pt>
                <c:pt idx="20656">
                  <c:v>0.40190765228701503</c:v>
                </c:pt>
                <c:pt idx="20657">
                  <c:v>0.40188597442011698</c:v>
                </c:pt>
                <c:pt idx="20658">
                  <c:v>0.40186429655321898</c:v>
                </c:pt>
                <c:pt idx="20659">
                  <c:v>0.40184261868632098</c:v>
                </c:pt>
                <c:pt idx="20660">
                  <c:v>0.40182094081942299</c:v>
                </c:pt>
                <c:pt idx="20661">
                  <c:v>0.40182094081942299</c:v>
                </c:pt>
                <c:pt idx="20662">
                  <c:v>0.40179926295252499</c:v>
                </c:pt>
                <c:pt idx="20663">
                  <c:v>0.401777585085628</c:v>
                </c:pt>
                <c:pt idx="20664">
                  <c:v>0.40175590721873</c:v>
                </c:pt>
                <c:pt idx="20665">
                  <c:v>0.40173422935183201</c:v>
                </c:pt>
                <c:pt idx="20666">
                  <c:v>0.40171255148493401</c:v>
                </c:pt>
                <c:pt idx="20667">
                  <c:v>0.40169087361803602</c:v>
                </c:pt>
                <c:pt idx="20668">
                  <c:v>0.40166919575113802</c:v>
                </c:pt>
                <c:pt idx="20669">
                  <c:v>0.40164751788424002</c:v>
                </c:pt>
                <c:pt idx="20670">
                  <c:v>0.40160416215044398</c:v>
                </c:pt>
                <c:pt idx="20671">
                  <c:v>0.401495772815955</c:v>
                </c:pt>
                <c:pt idx="20672">
                  <c:v>0.401474094949057</c:v>
                </c:pt>
                <c:pt idx="20673">
                  <c:v>0.40143073921526101</c:v>
                </c:pt>
                <c:pt idx="20674">
                  <c:v>0.40140906134836302</c:v>
                </c:pt>
                <c:pt idx="20675">
                  <c:v>0.40138738348146502</c:v>
                </c:pt>
                <c:pt idx="20676">
                  <c:v>0.40136570561456802</c:v>
                </c:pt>
                <c:pt idx="20677">
                  <c:v>0.40123563841318</c:v>
                </c:pt>
                <c:pt idx="20678">
                  <c:v>0.401213960546282</c:v>
                </c:pt>
                <c:pt idx="20679">
                  <c:v>0.40108389334489503</c:v>
                </c:pt>
                <c:pt idx="20680">
                  <c:v>0.40106221547799698</c:v>
                </c:pt>
                <c:pt idx="20681">
                  <c:v>0.40104053761109898</c:v>
                </c:pt>
                <c:pt idx="20682">
                  <c:v>0.40101885974420098</c:v>
                </c:pt>
                <c:pt idx="20683">
                  <c:v>0.40099718187730299</c:v>
                </c:pt>
                <c:pt idx="20684">
                  <c:v>0.400953826143507</c:v>
                </c:pt>
                <c:pt idx="20685">
                  <c:v>0.40093214827661</c:v>
                </c:pt>
                <c:pt idx="20686">
                  <c:v>0.40091047040971201</c:v>
                </c:pt>
                <c:pt idx="20687">
                  <c:v>0.40088879254281401</c:v>
                </c:pt>
                <c:pt idx="20688">
                  <c:v>0.40086711467591601</c:v>
                </c:pt>
                <c:pt idx="20689">
                  <c:v>0.40084543680901802</c:v>
                </c:pt>
                <c:pt idx="20690">
                  <c:v>0.40080208107522203</c:v>
                </c:pt>
                <c:pt idx="20691">
                  <c:v>0.40080208107522203</c:v>
                </c:pt>
                <c:pt idx="20692">
                  <c:v>0.40078040320832398</c:v>
                </c:pt>
                <c:pt idx="20693">
                  <c:v>0.40049859093865198</c:v>
                </c:pt>
                <c:pt idx="20694">
                  <c:v>0.40045523520485599</c:v>
                </c:pt>
                <c:pt idx="20695">
                  <c:v>0.40043355733795799</c:v>
                </c:pt>
                <c:pt idx="20696">
                  <c:v>0.40041187947105999</c:v>
                </c:pt>
                <c:pt idx="20697">
                  <c:v>0.40032516800346901</c:v>
                </c:pt>
                <c:pt idx="20698">
                  <c:v>0.40030349013657102</c:v>
                </c:pt>
                <c:pt idx="20699">
                  <c:v>0.40028181226967302</c:v>
                </c:pt>
                <c:pt idx="20700">
                  <c:v>0.40023845653587697</c:v>
                </c:pt>
                <c:pt idx="20701">
                  <c:v>0.40017342293518299</c:v>
                </c:pt>
                <c:pt idx="20702">
                  <c:v>0.40015174506828499</c:v>
                </c:pt>
                <c:pt idx="20703">
                  <c:v>0.400130067201387</c:v>
                </c:pt>
                <c:pt idx="20704">
                  <c:v>0.400086711467592</c:v>
                </c:pt>
                <c:pt idx="20705">
                  <c:v>0.40006503360069401</c:v>
                </c:pt>
                <c:pt idx="20706">
                  <c:v>0.40004335573379601</c:v>
                </c:pt>
                <c:pt idx="20707">
                  <c:v>0.40002167786689802</c:v>
                </c:pt>
                <c:pt idx="20708">
                  <c:v>0.4</c:v>
                </c:pt>
                <c:pt idx="20709">
                  <c:v>0.39997832213310203</c:v>
                </c:pt>
                <c:pt idx="20710">
                  <c:v>0.39991328853240798</c:v>
                </c:pt>
                <c:pt idx="20711">
                  <c:v>0.39989161066550999</c:v>
                </c:pt>
                <c:pt idx="20712">
                  <c:v>0.39986993279861299</c:v>
                </c:pt>
                <c:pt idx="20713">
                  <c:v>0.399848254931715</c:v>
                </c:pt>
                <c:pt idx="20714">
                  <c:v>0.399826577064817</c:v>
                </c:pt>
                <c:pt idx="20715">
                  <c:v>0.39980489919791901</c:v>
                </c:pt>
                <c:pt idx="20716">
                  <c:v>0.39976154346412301</c:v>
                </c:pt>
                <c:pt idx="20717">
                  <c:v>0.39973986559722502</c:v>
                </c:pt>
                <c:pt idx="20718">
                  <c:v>0.39971818773032702</c:v>
                </c:pt>
                <c:pt idx="20719">
                  <c:v>0.39969650986342897</c:v>
                </c:pt>
                <c:pt idx="20720">
                  <c:v>0.39967483199653198</c:v>
                </c:pt>
                <c:pt idx="20721">
                  <c:v>0.39965315412963398</c:v>
                </c:pt>
                <c:pt idx="20722">
                  <c:v>0.39963147626273599</c:v>
                </c:pt>
                <c:pt idx="20723">
                  <c:v>0.39960979839583799</c:v>
                </c:pt>
                <c:pt idx="20724">
                  <c:v>0.39958812052893999</c:v>
                </c:pt>
                <c:pt idx="20725">
                  <c:v>0.399566442662042</c:v>
                </c:pt>
                <c:pt idx="20726">
                  <c:v>0.39945805332755302</c:v>
                </c:pt>
                <c:pt idx="20727">
                  <c:v>0.39941469759375697</c:v>
                </c:pt>
                <c:pt idx="20728">
                  <c:v>0.39939301972685898</c:v>
                </c:pt>
                <c:pt idx="20729">
                  <c:v>0.39937134185996098</c:v>
                </c:pt>
                <c:pt idx="20730">
                  <c:v>0.39934966399306299</c:v>
                </c:pt>
                <c:pt idx="20731">
                  <c:v>0.39932798612616499</c:v>
                </c:pt>
                <c:pt idx="20732">
                  <c:v>0.399306308259267</c:v>
                </c:pt>
                <c:pt idx="20733">
                  <c:v>0.399284630392369</c:v>
                </c:pt>
                <c:pt idx="20734">
                  <c:v>0.399262952525472</c:v>
                </c:pt>
                <c:pt idx="20735">
                  <c:v>0.39917624105788002</c:v>
                </c:pt>
                <c:pt idx="20736">
                  <c:v>0.39915456319098203</c:v>
                </c:pt>
                <c:pt idx="20737">
                  <c:v>0.39913288532408397</c:v>
                </c:pt>
                <c:pt idx="20738">
                  <c:v>0.39904617385649299</c:v>
                </c:pt>
                <c:pt idx="20739">
                  <c:v>0.399024495989595</c:v>
                </c:pt>
                <c:pt idx="20740">
                  <c:v>0.399002818122697</c:v>
                </c:pt>
                <c:pt idx="20741">
                  <c:v>0.398981140255799</c:v>
                </c:pt>
                <c:pt idx="20742">
                  <c:v>0.39889442878820702</c:v>
                </c:pt>
                <c:pt idx="20743">
                  <c:v>0.39887275092130903</c:v>
                </c:pt>
                <c:pt idx="20744">
                  <c:v>0.39885107305441098</c:v>
                </c:pt>
                <c:pt idx="20745">
                  <c:v>0.39880771732061598</c:v>
                </c:pt>
                <c:pt idx="20746">
                  <c:v>0.39878603945371799</c:v>
                </c:pt>
                <c:pt idx="20747">
                  <c:v>0.39876436158681999</c:v>
                </c:pt>
                <c:pt idx="20748">
                  <c:v>0.398742683719922</c:v>
                </c:pt>
                <c:pt idx="20749">
                  <c:v>0.398721005853024</c:v>
                </c:pt>
                <c:pt idx="20750">
                  <c:v>0.39869932798612601</c:v>
                </c:pt>
                <c:pt idx="20751">
                  <c:v>0.39867765011922801</c:v>
                </c:pt>
                <c:pt idx="20752">
                  <c:v>0.39863429438543302</c:v>
                </c:pt>
                <c:pt idx="20753">
                  <c:v>0.39861261651853502</c:v>
                </c:pt>
                <c:pt idx="20754">
                  <c:v>0.39859093865163697</c:v>
                </c:pt>
                <c:pt idx="20755">
                  <c:v>0.39850422718404499</c:v>
                </c:pt>
                <c:pt idx="20756">
                  <c:v>0.39848254931714699</c:v>
                </c:pt>
                <c:pt idx="20757">
                  <c:v>0.398460871450249</c:v>
                </c:pt>
                <c:pt idx="20758">
                  <c:v>0.39835248211576002</c:v>
                </c:pt>
                <c:pt idx="20759">
                  <c:v>0.39833080424886202</c:v>
                </c:pt>
                <c:pt idx="20760">
                  <c:v>0.39830912638196397</c:v>
                </c:pt>
                <c:pt idx="20761">
                  <c:v>0.39828744851506598</c:v>
                </c:pt>
                <c:pt idx="20762">
                  <c:v>0.39826577064816798</c:v>
                </c:pt>
                <c:pt idx="20763">
                  <c:v>0.39824409278126999</c:v>
                </c:pt>
                <c:pt idx="20764">
                  <c:v>0.39822241491437199</c:v>
                </c:pt>
                <c:pt idx="20765">
                  <c:v>0.398200737047474</c:v>
                </c:pt>
                <c:pt idx="20766">
                  <c:v>0.398179059180577</c:v>
                </c:pt>
                <c:pt idx="20767">
                  <c:v>0.39813570344678101</c:v>
                </c:pt>
                <c:pt idx="20768">
                  <c:v>0.39811402557988301</c:v>
                </c:pt>
                <c:pt idx="20769">
                  <c:v>0.39809234771298502</c:v>
                </c:pt>
                <c:pt idx="20770">
                  <c:v>0.39798395837849598</c:v>
                </c:pt>
                <c:pt idx="20771">
                  <c:v>0.39796228051159799</c:v>
                </c:pt>
                <c:pt idx="20772">
                  <c:v>0.39796228051159799</c:v>
                </c:pt>
                <c:pt idx="20773">
                  <c:v>0.39794060264469999</c:v>
                </c:pt>
                <c:pt idx="20774">
                  <c:v>0.397918924777802</c:v>
                </c:pt>
                <c:pt idx="20775">
                  <c:v>0.39783221331021001</c:v>
                </c:pt>
                <c:pt idx="20776">
                  <c:v>0.39781053544331202</c:v>
                </c:pt>
                <c:pt idx="20777">
                  <c:v>0.39778885757641402</c:v>
                </c:pt>
                <c:pt idx="20778">
                  <c:v>0.39776717970951703</c:v>
                </c:pt>
                <c:pt idx="20779">
                  <c:v>0.39774550184261898</c:v>
                </c:pt>
                <c:pt idx="20780">
                  <c:v>0.39772382397572098</c:v>
                </c:pt>
                <c:pt idx="20781">
                  <c:v>0.39770214610882298</c:v>
                </c:pt>
                <c:pt idx="20782">
                  <c:v>0.39768046824192499</c:v>
                </c:pt>
                <c:pt idx="20783">
                  <c:v>0.39765879037502699</c:v>
                </c:pt>
                <c:pt idx="20784">
                  <c:v>0.397637112508129</c:v>
                </c:pt>
                <c:pt idx="20785">
                  <c:v>0.397615434641231</c:v>
                </c:pt>
                <c:pt idx="20786">
                  <c:v>0.39759375677433301</c:v>
                </c:pt>
                <c:pt idx="20787">
                  <c:v>0.39750704530674202</c:v>
                </c:pt>
                <c:pt idx="20788">
                  <c:v>0.39748536743984397</c:v>
                </c:pt>
                <c:pt idx="20789">
                  <c:v>0.39746368957294598</c:v>
                </c:pt>
                <c:pt idx="20790">
                  <c:v>0.39744201170604798</c:v>
                </c:pt>
                <c:pt idx="20791">
                  <c:v>0.39605462822458298</c:v>
                </c:pt>
                <c:pt idx="20792">
                  <c:v>0.39603295035768499</c:v>
                </c:pt>
                <c:pt idx="20793">
                  <c:v>0.39601127249078699</c:v>
                </c:pt>
                <c:pt idx="20794">
                  <c:v>0.395989594623889</c:v>
                </c:pt>
                <c:pt idx="20795">
                  <c:v>0.395967916756991</c:v>
                </c:pt>
                <c:pt idx="20796">
                  <c:v>0.39594623889009301</c:v>
                </c:pt>
                <c:pt idx="20797">
                  <c:v>0.39592456102319501</c:v>
                </c:pt>
                <c:pt idx="20798">
                  <c:v>0.39590288315629701</c:v>
                </c:pt>
                <c:pt idx="20799">
                  <c:v>0.39585952742250202</c:v>
                </c:pt>
                <c:pt idx="20800">
                  <c:v>0.39585952742250202</c:v>
                </c:pt>
                <c:pt idx="20801">
                  <c:v>0.39577281595490998</c:v>
                </c:pt>
                <c:pt idx="20802">
                  <c:v>0.39575113808801199</c:v>
                </c:pt>
                <c:pt idx="20803">
                  <c:v>0.39572946022111399</c:v>
                </c:pt>
                <c:pt idx="20804">
                  <c:v>0.39572946022111399</c:v>
                </c:pt>
                <c:pt idx="20805">
                  <c:v>0.395707782354216</c:v>
                </c:pt>
                <c:pt idx="20806">
                  <c:v>0.39566442662042101</c:v>
                </c:pt>
                <c:pt idx="20807">
                  <c:v>0.39564274875352301</c:v>
                </c:pt>
                <c:pt idx="20808">
                  <c:v>0.39562107088662501</c:v>
                </c:pt>
                <c:pt idx="20809">
                  <c:v>0.39559939301972702</c:v>
                </c:pt>
                <c:pt idx="20810">
                  <c:v>0.39557771515282902</c:v>
                </c:pt>
                <c:pt idx="20811">
                  <c:v>0.39555603728593097</c:v>
                </c:pt>
                <c:pt idx="20812">
                  <c:v>0.39553435941903298</c:v>
                </c:pt>
                <c:pt idx="20813">
                  <c:v>0.39551268155213498</c:v>
                </c:pt>
                <c:pt idx="20814">
                  <c:v>0.39549100368523699</c:v>
                </c:pt>
                <c:pt idx="20815">
                  <c:v>0.39544764795144199</c:v>
                </c:pt>
                <c:pt idx="20816">
                  <c:v>0.395425970084544</c:v>
                </c:pt>
                <c:pt idx="20817">
                  <c:v>0.395404292217646</c:v>
                </c:pt>
                <c:pt idx="20818">
                  <c:v>0.39533925861695202</c:v>
                </c:pt>
                <c:pt idx="20819">
                  <c:v>0.39531758075005402</c:v>
                </c:pt>
                <c:pt idx="20820">
                  <c:v>0.39525254714936098</c:v>
                </c:pt>
                <c:pt idx="20821">
                  <c:v>0.39523086928246298</c:v>
                </c:pt>
                <c:pt idx="20822">
                  <c:v>0.39520919141556499</c:v>
                </c:pt>
                <c:pt idx="20823">
                  <c:v>0.39518751354866699</c:v>
                </c:pt>
                <c:pt idx="20824">
                  <c:v>0.395165835681769</c:v>
                </c:pt>
                <c:pt idx="20825">
                  <c:v>0.395144157814871</c:v>
                </c:pt>
                <c:pt idx="20826">
                  <c:v>0.395122479947973</c:v>
                </c:pt>
                <c:pt idx="20827">
                  <c:v>0.39505744634727902</c:v>
                </c:pt>
                <c:pt idx="20828">
                  <c:v>0.39503576848038202</c:v>
                </c:pt>
                <c:pt idx="20829">
                  <c:v>0.39499241274658597</c:v>
                </c:pt>
                <c:pt idx="20830">
                  <c:v>0.39497073487968798</c:v>
                </c:pt>
                <c:pt idx="20831">
                  <c:v>0.39494905701278998</c:v>
                </c:pt>
                <c:pt idx="20832">
                  <c:v>0.39490570127899399</c:v>
                </c:pt>
                <c:pt idx="20833">
                  <c:v>0.394884023412096</c:v>
                </c:pt>
                <c:pt idx="20834">
                  <c:v>0.394862345545198</c:v>
                </c:pt>
                <c:pt idx="20835">
                  <c:v>0.394840667678301</c:v>
                </c:pt>
                <c:pt idx="20836">
                  <c:v>0.39479731194450501</c:v>
                </c:pt>
                <c:pt idx="20837">
                  <c:v>0.39466724474311699</c:v>
                </c:pt>
                <c:pt idx="20838">
                  <c:v>0.39464556687621899</c:v>
                </c:pt>
                <c:pt idx="20839">
                  <c:v>0.39462388900932099</c:v>
                </c:pt>
                <c:pt idx="20840">
                  <c:v>0.39438543247344499</c:v>
                </c:pt>
                <c:pt idx="20841">
                  <c:v>0.39436375460654699</c:v>
                </c:pt>
                <c:pt idx="20842">
                  <c:v>0.39434207673964899</c:v>
                </c:pt>
                <c:pt idx="20843">
                  <c:v>0.394320398872751</c:v>
                </c:pt>
                <c:pt idx="20844">
                  <c:v>0.394298721005853</c:v>
                </c:pt>
                <c:pt idx="20845">
                  <c:v>0.39427704313895501</c:v>
                </c:pt>
                <c:pt idx="20846">
                  <c:v>0.39425536527205701</c:v>
                </c:pt>
                <c:pt idx="20847">
                  <c:v>0.39423368740515902</c:v>
                </c:pt>
                <c:pt idx="20848">
                  <c:v>0.39421200953826102</c:v>
                </c:pt>
                <c:pt idx="20849">
                  <c:v>0.394060264469976</c:v>
                </c:pt>
                <c:pt idx="20850">
                  <c:v>0.394038586603078</c:v>
                </c:pt>
                <c:pt idx="20851">
                  <c:v>0.39399523086928201</c:v>
                </c:pt>
                <c:pt idx="20852">
                  <c:v>0.39397355300238501</c:v>
                </c:pt>
                <c:pt idx="20853">
                  <c:v>0.39395187513548702</c:v>
                </c:pt>
                <c:pt idx="20854">
                  <c:v>0.39393019726858902</c:v>
                </c:pt>
                <c:pt idx="20855">
                  <c:v>0.39390851940169103</c:v>
                </c:pt>
                <c:pt idx="20856">
                  <c:v>0.39388684153479298</c:v>
                </c:pt>
                <c:pt idx="20857">
                  <c:v>0.39388684153479298</c:v>
                </c:pt>
                <c:pt idx="20858">
                  <c:v>0.39386516366789498</c:v>
                </c:pt>
                <c:pt idx="20859">
                  <c:v>0.39384348580099698</c:v>
                </c:pt>
                <c:pt idx="20860">
                  <c:v>0.39382180793409899</c:v>
                </c:pt>
                <c:pt idx="20861">
                  <c:v>0.393756774333406</c:v>
                </c:pt>
                <c:pt idx="20862">
                  <c:v>0.39373509646650801</c:v>
                </c:pt>
                <c:pt idx="20863">
                  <c:v>0.39371341859961001</c:v>
                </c:pt>
                <c:pt idx="20864">
                  <c:v>0.39369174073271201</c:v>
                </c:pt>
                <c:pt idx="20865">
                  <c:v>0.39367006286581402</c:v>
                </c:pt>
                <c:pt idx="20866">
                  <c:v>0.39364838499891602</c:v>
                </c:pt>
                <c:pt idx="20867">
                  <c:v>0.39362670713201797</c:v>
                </c:pt>
                <c:pt idx="20868">
                  <c:v>0.39358335139822198</c:v>
                </c:pt>
                <c:pt idx="20869">
                  <c:v>0.39353999566442699</c:v>
                </c:pt>
                <c:pt idx="20870">
                  <c:v>0.39351831779752899</c:v>
                </c:pt>
                <c:pt idx="20871">
                  <c:v>0.393496639930631</c:v>
                </c:pt>
                <c:pt idx="20872">
                  <c:v>0.39343160632993701</c:v>
                </c:pt>
                <c:pt idx="20873">
                  <c:v>0.39340992846303902</c:v>
                </c:pt>
                <c:pt idx="20874">
                  <c:v>0.39336657272924302</c:v>
                </c:pt>
                <c:pt idx="20875">
                  <c:v>0.39334489486234597</c:v>
                </c:pt>
                <c:pt idx="20876">
                  <c:v>0.39332321699544798</c:v>
                </c:pt>
                <c:pt idx="20877">
                  <c:v>0.39330153912854998</c:v>
                </c:pt>
                <c:pt idx="20878">
                  <c:v>0.39327986126165199</c:v>
                </c:pt>
                <c:pt idx="20879">
                  <c:v>0.39325818339475399</c:v>
                </c:pt>
                <c:pt idx="20880">
                  <c:v>0.39325818339475399</c:v>
                </c:pt>
                <c:pt idx="20881">
                  <c:v>0.393236505527856</c:v>
                </c:pt>
                <c:pt idx="20882">
                  <c:v>0.393214827660958</c:v>
                </c:pt>
                <c:pt idx="20883">
                  <c:v>0.39310643832646902</c:v>
                </c:pt>
                <c:pt idx="20884">
                  <c:v>0.39308476045957103</c:v>
                </c:pt>
                <c:pt idx="20885">
                  <c:v>0.39297637112508099</c:v>
                </c:pt>
                <c:pt idx="20886">
                  <c:v>0.392954693258183</c:v>
                </c:pt>
                <c:pt idx="20887">
                  <c:v>0.392911337524388</c:v>
                </c:pt>
                <c:pt idx="20888">
                  <c:v>0.39288965965749001</c:v>
                </c:pt>
                <c:pt idx="20889">
                  <c:v>0.39286798179059201</c:v>
                </c:pt>
                <c:pt idx="20890">
                  <c:v>0.39284630392369402</c:v>
                </c:pt>
                <c:pt idx="20891">
                  <c:v>0.39280294818989803</c:v>
                </c:pt>
                <c:pt idx="20892">
                  <c:v>0.39278127032299998</c:v>
                </c:pt>
                <c:pt idx="20893">
                  <c:v>0.39275959245610198</c:v>
                </c:pt>
                <c:pt idx="20894">
                  <c:v>0.39273791458920398</c:v>
                </c:pt>
                <c:pt idx="20895">
                  <c:v>0.39271623672230599</c:v>
                </c:pt>
                <c:pt idx="20896">
                  <c:v>0.39269455885540899</c:v>
                </c:pt>
                <c:pt idx="20897">
                  <c:v>0.392672880988511</c:v>
                </c:pt>
                <c:pt idx="20898">
                  <c:v>0.39256449165402102</c:v>
                </c:pt>
                <c:pt idx="20899">
                  <c:v>0.39254281378712302</c:v>
                </c:pt>
                <c:pt idx="20900">
                  <c:v>0.39247778018642998</c:v>
                </c:pt>
                <c:pt idx="20901">
                  <c:v>0.39245610231953199</c:v>
                </c:pt>
                <c:pt idx="20902">
                  <c:v>0.39243442445263399</c:v>
                </c:pt>
                <c:pt idx="20903">
                  <c:v>0.39232603511814401</c:v>
                </c:pt>
                <c:pt idx="20904">
                  <c:v>0.39230435725124602</c:v>
                </c:pt>
                <c:pt idx="20905">
                  <c:v>0.39228267938434902</c:v>
                </c:pt>
                <c:pt idx="20906">
                  <c:v>0.39226100151745102</c:v>
                </c:pt>
                <c:pt idx="20907">
                  <c:v>0.39221764578365498</c:v>
                </c:pt>
                <c:pt idx="20908">
                  <c:v>0.39219596791675698</c:v>
                </c:pt>
                <c:pt idx="20909">
                  <c:v>0.39215261218296099</c:v>
                </c:pt>
                <c:pt idx="20910">
                  <c:v>0.392087578582268</c:v>
                </c:pt>
                <c:pt idx="20911">
                  <c:v>0.39204422284847201</c:v>
                </c:pt>
                <c:pt idx="20912">
                  <c:v>0.39202254498157402</c:v>
                </c:pt>
                <c:pt idx="20913">
                  <c:v>0.39200086711467602</c:v>
                </c:pt>
                <c:pt idx="20914">
                  <c:v>0.391849122046391</c:v>
                </c:pt>
                <c:pt idx="20915">
                  <c:v>0.391827444179493</c:v>
                </c:pt>
                <c:pt idx="20916">
                  <c:v>0.39178408844569701</c:v>
                </c:pt>
                <c:pt idx="20917">
                  <c:v>0.39176241057879901</c:v>
                </c:pt>
                <c:pt idx="20918">
                  <c:v>0.39174073271190102</c:v>
                </c:pt>
                <c:pt idx="20919">
                  <c:v>0.39171905484500302</c:v>
                </c:pt>
                <c:pt idx="20920">
                  <c:v>0.39169737697810503</c:v>
                </c:pt>
                <c:pt idx="20921">
                  <c:v>0.39152395404292201</c:v>
                </c:pt>
                <c:pt idx="20922">
                  <c:v>0.39150227617602401</c:v>
                </c:pt>
                <c:pt idx="20923">
                  <c:v>0.39148059830912602</c:v>
                </c:pt>
                <c:pt idx="20924">
                  <c:v>0.39145892044222902</c:v>
                </c:pt>
                <c:pt idx="20925">
                  <c:v>0.39143724257533102</c:v>
                </c:pt>
                <c:pt idx="20926">
                  <c:v>0.39141556470843297</c:v>
                </c:pt>
                <c:pt idx="20927">
                  <c:v>0.39139388684153498</c:v>
                </c:pt>
                <c:pt idx="20928">
                  <c:v>0.39135053110773899</c:v>
                </c:pt>
                <c:pt idx="20929">
                  <c:v>0.39132885324084099</c:v>
                </c:pt>
                <c:pt idx="20930">
                  <c:v>0.39130717537394299</c:v>
                </c:pt>
                <c:pt idx="20931">
                  <c:v>0.391285497507045</c:v>
                </c:pt>
                <c:pt idx="20932">
                  <c:v>0.391263819640147</c:v>
                </c:pt>
                <c:pt idx="20933">
                  <c:v>0.39122046390635201</c:v>
                </c:pt>
                <c:pt idx="20934">
                  <c:v>0.39117710817255602</c:v>
                </c:pt>
                <c:pt idx="20935">
                  <c:v>0.39115543030565803</c:v>
                </c:pt>
                <c:pt idx="20936">
                  <c:v>0.39113375243875997</c:v>
                </c:pt>
                <c:pt idx="20937">
                  <c:v>0.39111207457186198</c:v>
                </c:pt>
                <c:pt idx="20938">
                  <c:v>0.39109039670496398</c:v>
                </c:pt>
                <c:pt idx="20939">
                  <c:v>0.39096032950357701</c:v>
                </c:pt>
                <c:pt idx="20940">
                  <c:v>0.39093865163667901</c:v>
                </c:pt>
                <c:pt idx="20941">
                  <c:v>0.39091697376978102</c:v>
                </c:pt>
                <c:pt idx="20942">
                  <c:v>0.39089529590288302</c:v>
                </c:pt>
                <c:pt idx="20943">
                  <c:v>0.39083026230218898</c:v>
                </c:pt>
                <c:pt idx="20944">
                  <c:v>0.39078690656839399</c:v>
                </c:pt>
                <c:pt idx="20945">
                  <c:v>0.39076522870149599</c:v>
                </c:pt>
                <c:pt idx="20946">
                  <c:v>0.3907218729677</c:v>
                </c:pt>
                <c:pt idx="20947">
                  <c:v>0.39063516150010802</c:v>
                </c:pt>
                <c:pt idx="20948">
                  <c:v>0.39061348363321002</c:v>
                </c:pt>
                <c:pt idx="20949">
                  <c:v>0.39057012789941498</c:v>
                </c:pt>
                <c:pt idx="20950">
                  <c:v>0.39054845003251698</c:v>
                </c:pt>
                <c:pt idx="20951">
                  <c:v>0.39048341643182299</c:v>
                </c:pt>
                <c:pt idx="20952">
                  <c:v>0.390440060698027</c:v>
                </c:pt>
                <c:pt idx="20953">
                  <c:v>0.39028831562974198</c:v>
                </c:pt>
                <c:pt idx="20954">
                  <c:v>0.39026663776284398</c:v>
                </c:pt>
                <c:pt idx="20955">
                  <c:v>0.39024495989594599</c:v>
                </c:pt>
                <c:pt idx="20956">
                  <c:v>0.39022328202904799</c:v>
                </c:pt>
                <c:pt idx="20957">
                  <c:v>0.39020160416215</c:v>
                </c:pt>
                <c:pt idx="20958">
                  <c:v>0.390179926295253</c:v>
                </c:pt>
                <c:pt idx="20959">
                  <c:v>0.390158248428355</c:v>
                </c:pt>
                <c:pt idx="20960">
                  <c:v>0.39013657056145701</c:v>
                </c:pt>
                <c:pt idx="20961">
                  <c:v>0.39011489269455901</c:v>
                </c:pt>
                <c:pt idx="20962">
                  <c:v>0.39009321482766102</c:v>
                </c:pt>
                <c:pt idx="20963">
                  <c:v>0.39007153696076302</c:v>
                </c:pt>
                <c:pt idx="20964">
                  <c:v>0.39004985909386503</c:v>
                </c:pt>
                <c:pt idx="20965">
                  <c:v>0.39002818122696697</c:v>
                </c:pt>
                <c:pt idx="20966">
                  <c:v>0.39000650336006898</c:v>
                </c:pt>
                <c:pt idx="20967">
                  <c:v>0.38998482549317098</c:v>
                </c:pt>
                <c:pt idx="20968">
                  <c:v>0.38996314762627399</c:v>
                </c:pt>
                <c:pt idx="20969">
                  <c:v>0.38994146975937599</c:v>
                </c:pt>
                <c:pt idx="20970">
                  <c:v>0.389919791892478</c:v>
                </c:pt>
                <c:pt idx="20971">
                  <c:v>0.389919791892478</c:v>
                </c:pt>
                <c:pt idx="20972">
                  <c:v>0.38989811402558</c:v>
                </c:pt>
                <c:pt idx="20973">
                  <c:v>0.389876436158682</c:v>
                </c:pt>
                <c:pt idx="20974">
                  <c:v>0.38985475829178401</c:v>
                </c:pt>
                <c:pt idx="20975">
                  <c:v>0.38983308042488601</c:v>
                </c:pt>
                <c:pt idx="20976">
                  <c:v>0.38981140255798802</c:v>
                </c:pt>
                <c:pt idx="20977">
                  <c:v>0.38978972469109002</c:v>
                </c:pt>
                <c:pt idx="20978">
                  <c:v>0.38976804682419303</c:v>
                </c:pt>
                <c:pt idx="20979">
                  <c:v>0.38976804682419303</c:v>
                </c:pt>
                <c:pt idx="20980">
                  <c:v>0.38974636895729498</c:v>
                </c:pt>
                <c:pt idx="20981">
                  <c:v>0.38972469109039698</c:v>
                </c:pt>
                <c:pt idx="20982">
                  <c:v>0.38970301322349898</c:v>
                </c:pt>
                <c:pt idx="20983">
                  <c:v>0.389616301755907</c:v>
                </c:pt>
                <c:pt idx="20984">
                  <c:v>0.38959462388900901</c:v>
                </c:pt>
                <c:pt idx="20985">
                  <c:v>0.38957294602211101</c:v>
                </c:pt>
                <c:pt idx="20986">
                  <c:v>0.38955126815521401</c:v>
                </c:pt>
                <c:pt idx="20987">
                  <c:v>0.38944287882072398</c:v>
                </c:pt>
                <c:pt idx="20988">
                  <c:v>0.38942120095382599</c:v>
                </c:pt>
                <c:pt idx="20989">
                  <c:v>0.38939952308692799</c:v>
                </c:pt>
                <c:pt idx="20990">
                  <c:v>0.389356167353132</c:v>
                </c:pt>
                <c:pt idx="20991">
                  <c:v>0.389334489486235</c:v>
                </c:pt>
                <c:pt idx="20992">
                  <c:v>0.38931281161933701</c:v>
                </c:pt>
                <c:pt idx="20993">
                  <c:v>0.38926945588554102</c:v>
                </c:pt>
                <c:pt idx="20994">
                  <c:v>0.38924777801864302</c:v>
                </c:pt>
                <c:pt idx="20995">
                  <c:v>0.38920442228484697</c:v>
                </c:pt>
                <c:pt idx="20996">
                  <c:v>0.38918274441794898</c:v>
                </c:pt>
                <c:pt idx="20997">
                  <c:v>0.38916106655105098</c:v>
                </c:pt>
                <c:pt idx="20998">
                  <c:v>0.38913938868415299</c:v>
                </c:pt>
                <c:pt idx="20999">
                  <c:v>0.38911771081725599</c:v>
                </c:pt>
                <c:pt idx="21000">
                  <c:v>0.389096032950358</c:v>
                </c:pt>
                <c:pt idx="21001">
                  <c:v>0.38907435508346</c:v>
                </c:pt>
                <c:pt idx="21002">
                  <c:v>0.389052677216562</c:v>
                </c:pt>
                <c:pt idx="21003">
                  <c:v>0.38903099934966401</c:v>
                </c:pt>
                <c:pt idx="21004">
                  <c:v>0.38900932148276601</c:v>
                </c:pt>
                <c:pt idx="21005">
                  <c:v>0.38898764361586802</c:v>
                </c:pt>
                <c:pt idx="21006">
                  <c:v>0.38894428788207203</c:v>
                </c:pt>
                <c:pt idx="21007">
                  <c:v>0.38890093214827698</c:v>
                </c:pt>
                <c:pt idx="21008">
                  <c:v>0.38887925428137898</c:v>
                </c:pt>
                <c:pt idx="21009">
                  <c:v>0.38868415347929802</c:v>
                </c:pt>
                <c:pt idx="21010">
                  <c:v>0.38859744201170598</c:v>
                </c:pt>
                <c:pt idx="21011">
                  <c:v>0.38857576414480799</c:v>
                </c:pt>
                <c:pt idx="21012">
                  <c:v>0.388510730544114</c:v>
                </c:pt>
                <c:pt idx="21013">
                  <c:v>0.38846737481031901</c:v>
                </c:pt>
                <c:pt idx="21014">
                  <c:v>0.38844569694342101</c:v>
                </c:pt>
                <c:pt idx="21015">
                  <c:v>0.38842401907652302</c:v>
                </c:pt>
                <c:pt idx="21016">
                  <c:v>0.38829395187513499</c:v>
                </c:pt>
                <c:pt idx="21017">
                  <c:v>0.38825059614134</c:v>
                </c:pt>
                <c:pt idx="21018">
                  <c:v>0.38820724040754401</c:v>
                </c:pt>
                <c:pt idx="21019">
                  <c:v>0.38818556254064601</c:v>
                </c:pt>
                <c:pt idx="21020">
                  <c:v>0.38814220680685002</c:v>
                </c:pt>
                <c:pt idx="21021">
                  <c:v>0.38812052893995203</c:v>
                </c:pt>
                <c:pt idx="21022">
                  <c:v>0.38809885107305397</c:v>
                </c:pt>
                <c:pt idx="21023">
                  <c:v>0.38807717320615698</c:v>
                </c:pt>
                <c:pt idx="21024">
                  <c:v>0.38805549533925898</c:v>
                </c:pt>
                <c:pt idx="21025">
                  <c:v>0.38803381747236099</c:v>
                </c:pt>
                <c:pt idx="21026">
                  <c:v>0.38801213960546299</c:v>
                </c:pt>
                <c:pt idx="21027">
                  <c:v>0.387990461738565</c:v>
                </c:pt>
                <c:pt idx="21028">
                  <c:v>0.387968783871667</c:v>
                </c:pt>
                <c:pt idx="21029">
                  <c:v>0.38790375027097301</c:v>
                </c:pt>
                <c:pt idx="21030">
                  <c:v>0.38788207240407502</c:v>
                </c:pt>
                <c:pt idx="21031">
                  <c:v>0.38786039453717802</c:v>
                </c:pt>
                <c:pt idx="21032">
                  <c:v>0.38783871667028003</c:v>
                </c:pt>
                <c:pt idx="21033">
                  <c:v>0.38779536093648398</c:v>
                </c:pt>
                <c:pt idx="21034">
                  <c:v>0.38777368306958598</c:v>
                </c:pt>
                <c:pt idx="21035">
                  <c:v>0.38775200520268799</c:v>
                </c:pt>
                <c:pt idx="21036">
                  <c:v>0.38773032733578999</c:v>
                </c:pt>
                <c:pt idx="21037">
                  <c:v>0.387708649468892</c:v>
                </c:pt>
                <c:pt idx="21038">
                  <c:v>0.387686971601994</c:v>
                </c:pt>
                <c:pt idx="21039">
                  <c:v>0.38766529373509701</c:v>
                </c:pt>
                <c:pt idx="21040">
                  <c:v>0.38764361586819901</c:v>
                </c:pt>
                <c:pt idx="21041">
                  <c:v>0.38757858226750502</c:v>
                </c:pt>
                <c:pt idx="21042">
                  <c:v>0.38755690440060703</c:v>
                </c:pt>
                <c:pt idx="21043">
                  <c:v>0.387405159332322</c:v>
                </c:pt>
                <c:pt idx="21044">
                  <c:v>0.38738348146542401</c:v>
                </c:pt>
                <c:pt idx="21045">
                  <c:v>0.38736180359852601</c:v>
                </c:pt>
                <c:pt idx="21046">
                  <c:v>0.38734012573162802</c:v>
                </c:pt>
                <c:pt idx="21047">
                  <c:v>0.38731844786473002</c:v>
                </c:pt>
                <c:pt idx="21048">
                  <c:v>0.38729676999783202</c:v>
                </c:pt>
                <c:pt idx="21049">
                  <c:v>0.38727509213093397</c:v>
                </c:pt>
                <c:pt idx="21050">
                  <c:v>0.38725341426403598</c:v>
                </c:pt>
                <c:pt idx="21051">
                  <c:v>0.38723173639713798</c:v>
                </c:pt>
                <c:pt idx="21052">
                  <c:v>0.38721005853024099</c:v>
                </c:pt>
                <c:pt idx="21053">
                  <c:v>0.38718838066334299</c:v>
                </c:pt>
                <c:pt idx="21054">
                  <c:v>0.387145024929547</c:v>
                </c:pt>
                <c:pt idx="21055">
                  <c:v>0.387123347062649</c:v>
                </c:pt>
                <c:pt idx="21056">
                  <c:v>0.38707999132885301</c:v>
                </c:pt>
                <c:pt idx="21057">
                  <c:v>0.38705831346195502</c:v>
                </c:pt>
                <c:pt idx="21058">
                  <c:v>0.38703663559505702</c:v>
                </c:pt>
                <c:pt idx="21059">
                  <c:v>0.38699327986126197</c:v>
                </c:pt>
                <c:pt idx="21060">
                  <c:v>0.38697160199436398</c:v>
                </c:pt>
                <c:pt idx="21061">
                  <c:v>0.38694992412746598</c:v>
                </c:pt>
                <c:pt idx="21062">
                  <c:v>0.38692824626056799</c:v>
                </c:pt>
                <c:pt idx="21063">
                  <c:v>0.38690656839366999</c:v>
                </c:pt>
                <c:pt idx="21064">
                  <c:v>0.38690656839366999</c:v>
                </c:pt>
                <c:pt idx="21065">
                  <c:v>0.386884890526772</c:v>
                </c:pt>
                <c:pt idx="21066">
                  <c:v>0.386863212659874</c:v>
                </c:pt>
                <c:pt idx="21067">
                  <c:v>0.38684153479297601</c:v>
                </c:pt>
                <c:pt idx="21068">
                  <c:v>0.38677650119228302</c:v>
                </c:pt>
                <c:pt idx="21069">
                  <c:v>0.38675482332538502</c:v>
                </c:pt>
                <c:pt idx="21070">
                  <c:v>0.38653804465640601</c:v>
                </c:pt>
                <c:pt idx="21071">
                  <c:v>0.38651636678950801</c:v>
                </c:pt>
                <c:pt idx="21072">
                  <c:v>0.38649468892261002</c:v>
                </c:pt>
                <c:pt idx="21073">
                  <c:v>0.38647301105571202</c:v>
                </c:pt>
                <c:pt idx="21074">
                  <c:v>0.38645133318881397</c:v>
                </c:pt>
                <c:pt idx="21075">
                  <c:v>0.38642965532191598</c:v>
                </c:pt>
                <c:pt idx="21076">
                  <c:v>0.38640797745501798</c:v>
                </c:pt>
                <c:pt idx="21077">
                  <c:v>0.38638629958812098</c:v>
                </c:pt>
                <c:pt idx="21078">
                  <c:v>0.38636462172122299</c:v>
                </c:pt>
                <c:pt idx="21079">
                  <c:v>0.38634294385432499</c:v>
                </c:pt>
                <c:pt idx="21080">
                  <c:v>0.386321265987427</c:v>
                </c:pt>
                <c:pt idx="21081">
                  <c:v>0.386299588120529</c:v>
                </c:pt>
                <c:pt idx="21082">
                  <c:v>0.38627791025363101</c:v>
                </c:pt>
                <c:pt idx="21083">
                  <c:v>0.38625623238673301</c:v>
                </c:pt>
                <c:pt idx="21084">
                  <c:v>0.38623455451983502</c:v>
                </c:pt>
                <c:pt idx="21085">
                  <c:v>0.38621287665293702</c:v>
                </c:pt>
                <c:pt idx="21086">
                  <c:v>0.38619119878603902</c:v>
                </c:pt>
                <c:pt idx="21087">
                  <c:v>0.38616952091914197</c:v>
                </c:pt>
                <c:pt idx="21088">
                  <c:v>0.38614784305224398</c:v>
                </c:pt>
                <c:pt idx="21089">
                  <c:v>0.38612616518534598</c:v>
                </c:pt>
                <c:pt idx="21090">
                  <c:v>0.38610448731844799</c:v>
                </c:pt>
                <c:pt idx="21091">
                  <c:v>0.38608280945154999</c:v>
                </c:pt>
                <c:pt idx="21092">
                  <c:v>0.386061131584652</c:v>
                </c:pt>
                <c:pt idx="21093">
                  <c:v>0.386017775850856</c:v>
                </c:pt>
                <c:pt idx="21094">
                  <c:v>0.38599609798395801</c:v>
                </c:pt>
                <c:pt idx="21095">
                  <c:v>0.38597442011706101</c:v>
                </c:pt>
                <c:pt idx="21096">
                  <c:v>0.38595274225016302</c:v>
                </c:pt>
                <c:pt idx="21097">
                  <c:v>0.38593106438326502</c:v>
                </c:pt>
                <c:pt idx="21098">
                  <c:v>0.38588770864946897</c:v>
                </c:pt>
                <c:pt idx="21099">
                  <c:v>0.38586603078257098</c:v>
                </c:pt>
                <c:pt idx="21100">
                  <c:v>0.38584435291567298</c:v>
                </c:pt>
                <c:pt idx="21101">
                  <c:v>0.38582267504877499</c:v>
                </c:pt>
                <c:pt idx="21102">
                  <c:v>0.38580099718187699</c:v>
                </c:pt>
                <c:pt idx="21103">
                  <c:v>0.385779319314979</c:v>
                </c:pt>
                <c:pt idx="21104">
                  <c:v>0.385757641448082</c:v>
                </c:pt>
                <c:pt idx="21105">
                  <c:v>0.385735963581184</c:v>
                </c:pt>
                <c:pt idx="21106">
                  <c:v>0.38571428571428601</c:v>
                </c:pt>
                <c:pt idx="21107">
                  <c:v>0.38569260784738801</c:v>
                </c:pt>
                <c:pt idx="21108">
                  <c:v>0.38567092998049002</c:v>
                </c:pt>
                <c:pt idx="21109">
                  <c:v>0.38564925211359202</c:v>
                </c:pt>
                <c:pt idx="21110">
                  <c:v>0.38562757424669403</c:v>
                </c:pt>
                <c:pt idx="21111">
                  <c:v>0.38560589637979598</c:v>
                </c:pt>
                <c:pt idx="21112">
                  <c:v>0.38558421851289798</c:v>
                </c:pt>
                <c:pt idx="21113">
                  <c:v>0.38556254064599998</c:v>
                </c:pt>
                <c:pt idx="21114">
                  <c:v>0.38554086277910199</c:v>
                </c:pt>
                <c:pt idx="21115">
                  <c:v>0.385497507045307</c:v>
                </c:pt>
                <c:pt idx="21116">
                  <c:v>0.385475829178409</c:v>
                </c:pt>
                <c:pt idx="21117">
                  <c:v>0.38538911771081702</c:v>
                </c:pt>
                <c:pt idx="21118">
                  <c:v>0.38536743984391902</c:v>
                </c:pt>
                <c:pt idx="21119">
                  <c:v>0.38528072837632799</c:v>
                </c:pt>
                <c:pt idx="21120">
                  <c:v>0.38525905050942999</c:v>
                </c:pt>
                <c:pt idx="21121">
                  <c:v>0.38523737264253199</c:v>
                </c:pt>
                <c:pt idx="21122">
                  <c:v>0.385194016908736</c:v>
                </c:pt>
                <c:pt idx="21123">
                  <c:v>0.38517233904183801</c:v>
                </c:pt>
                <c:pt idx="21124">
                  <c:v>0.38515066117494001</c:v>
                </c:pt>
                <c:pt idx="21125">
                  <c:v>0.38512898330804202</c:v>
                </c:pt>
                <c:pt idx="21126">
                  <c:v>0.38508562757424702</c:v>
                </c:pt>
                <c:pt idx="21127">
                  <c:v>0.38506394970734897</c:v>
                </c:pt>
                <c:pt idx="21128">
                  <c:v>0.38504227184045098</c:v>
                </c:pt>
                <c:pt idx="21129">
                  <c:v>0.38502059397355298</c:v>
                </c:pt>
                <c:pt idx="21130">
                  <c:v>0.38499891610665499</c:v>
                </c:pt>
                <c:pt idx="21131">
                  <c:v>0.38497723823975699</c:v>
                </c:pt>
                <c:pt idx="21132">
                  <c:v>0.384955560372859</c:v>
                </c:pt>
                <c:pt idx="21133">
                  <c:v>0.384933882505961</c:v>
                </c:pt>
                <c:pt idx="21134">
                  <c:v>0.384912204639064</c:v>
                </c:pt>
                <c:pt idx="21135">
                  <c:v>0.38489052677216601</c:v>
                </c:pt>
                <c:pt idx="21136">
                  <c:v>0.38484717103837002</c:v>
                </c:pt>
                <c:pt idx="21137">
                  <c:v>0.38482549317147202</c:v>
                </c:pt>
                <c:pt idx="21138">
                  <c:v>0.38471710383698199</c:v>
                </c:pt>
                <c:pt idx="21139">
                  <c:v>0.384673748103187</c:v>
                </c:pt>
                <c:pt idx="21140">
                  <c:v>0.384652070236289</c:v>
                </c:pt>
                <c:pt idx="21141">
                  <c:v>0.38460871450249301</c:v>
                </c:pt>
                <c:pt idx="21142">
                  <c:v>0.38458703663559501</c:v>
                </c:pt>
                <c:pt idx="21143">
                  <c:v>0.38456535876869702</c:v>
                </c:pt>
                <c:pt idx="21144">
                  <c:v>0.38454368090179902</c:v>
                </c:pt>
                <c:pt idx="21145">
                  <c:v>0.38452200303490103</c:v>
                </c:pt>
                <c:pt idx="21146">
                  <c:v>0.38450032516800298</c:v>
                </c:pt>
                <c:pt idx="21147">
                  <c:v>0.38447864730110598</c:v>
                </c:pt>
                <c:pt idx="21148">
                  <c:v>0.38443529156730999</c:v>
                </c:pt>
                <c:pt idx="21149">
                  <c:v>0.384370257966616</c:v>
                </c:pt>
                <c:pt idx="21150">
                  <c:v>0.38434858009971801</c:v>
                </c:pt>
                <c:pt idx="21151">
                  <c:v>0.38432690223282001</c:v>
                </c:pt>
                <c:pt idx="21152">
                  <c:v>0.38430522436592202</c:v>
                </c:pt>
                <c:pt idx="21153">
                  <c:v>0.38428354649902502</c:v>
                </c:pt>
                <c:pt idx="21154">
                  <c:v>0.38426186863212702</c:v>
                </c:pt>
                <c:pt idx="21155">
                  <c:v>0.38424019076522897</c:v>
                </c:pt>
                <c:pt idx="21156">
                  <c:v>0.38421851289833098</c:v>
                </c:pt>
                <c:pt idx="21157">
                  <c:v>0.38419683503143298</c:v>
                </c:pt>
                <c:pt idx="21158">
                  <c:v>0.38417515716453499</c:v>
                </c:pt>
                <c:pt idx="21159">
                  <c:v>0.38415347929763699</c:v>
                </c:pt>
                <c:pt idx="21160">
                  <c:v>0.38413180143073899</c:v>
                </c:pt>
                <c:pt idx="21161">
                  <c:v>0.384110123563841</c:v>
                </c:pt>
                <c:pt idx="21162">
                  <c:v>0.384088445696943</c:v>
                </c:pt>
                <c:pt idx="21163">
                  <c:v>0.38406676783004601</c:v>
                </c:pt>
                <c:pt idx="21164">
                  <c:v>0.38404508996314801</c:v>
                </c:pt>
                <c:pt idx="21165">
                  <c:v>0.38402341209625002</c:v>
                </c:pt>
                <c:pt idx="21166">
                  <c:v>0.38395837849555597</c:v>
                </c:pt>
                <c:pt idx="21167">
                  <c:v>0.38393670062865798</c:v>
                </c:pt>
                <c:pt idx="21168">
                  <c:v>0.38369824409278103</c:v>
                </c:pt>
                <c:pt idx="21169">
                  <c:v>0.38367656622588298</c:v>
                </c:pt>
                <c:pt idx="21170">
                  <c:v>0.38365488835898498</c:v>
                </c:pt>
                <c:pt idx="21171">
                  <c:v>0.383546499024496</c:v>
                </c:pt>
                <c:pt idx="21172">
                  <c:v>0.38352482115759801</c:v>
                </c:pt>
                <c:pt idx="21173">
                  <c:v>0.38350314329070001</c:v>
                </c:pt>
                <c:pt idx="21174">
                  <c:v>0.38348146542380201</c:v>
                </c:pt>
                <c:pt idx="21175">
                  <c:v>0.38345978755690402</c:v>
                </c:pt>
                <c:pt idx="21176">
                  <c:v>0.38343810969000602</c:v>
                </c:pt>
                <c:pt idx="21177">
                  <c:v>0.38339475395621098</c:v>
                </c:pt>
                <c:pt idx="21178">
                  <c:v>0.38337307608931298</c:v>
                </c:pt>
                <c:pt idx="21179">
                  <c:v>0.38335139822241499</c:v>
                </c:pt>
                <c:pt idx="21180">
                  <c:v>0.38332972035551699</c:v>
                </c:pt>
                <c:pt idx="21181">
                  <c:v>0.383286364621721</c:v>
                </c:pt>
                <c:pt idx="21182">
                  <c:v>0.383264686754823</c:v>
                </c:pt>
                <c:pt idx="21183">
                  <c:v>0.38324300888792501</c:v>
                </c:pt>
                <c:pt idx="21184">
                  <c:v>0.38319965315413002</c:v>
                </c:pt>
                <c:pt idx="21185">
                  <c:v>0.38317797528723202</c:v>
                </c:pt>
                <c:pt idx="21186">
                  <c:v>0.38315629742033402</c:v>
                </c:pt>
                <c:pt idx="21187">
                  <c:v>0.38309126381963998</c:v>
                </c:pt>
                <c:pt idx="21188">
                  <c:v>0.38306958595274199</c:v>
                </c:pt>
                <c:pt idx="21189">
                  <c:v>0.38304790808584399</c:v>
                </c:pt>
                <c:pt idx="21190">
                  <c:v>0.383026230218946</c:v>
                </c:pt>
                <c:pt idx="21191">
                  <c:v>0.383004552352049</c:v>
                </c:pt>
                <c:pt idx="21192">
                  <c:v>0.382982874485151</c:v>
                </c:pt>
                <c:pt idx="21193">
                  <c:v>0.38291784088445702</c:v>
                </c:pt>
                <c:pt idx="21194">
                  <c:v>0.38285280728376297</c:v>
                </c:pt>
                <c:pt idx="21195">
                  <c:v>0.38283112941686498</c:v>
                </c:pt>
                <c:pt idx="21196">
                  <c:v>0.38280945154996698</c:v>
                </c:pt>
                <c:pt idx="21197">
                  <c:v>0.38278777368306999</c:v>
                </c:pt>
                <c:pt idx="21198">
                  <c:v>0.38276609581617199</c:v>
                </c:pt>
                <c:pt idx="21199">
                  <c:v>0.382744417949274</c:v>
                </c:pt>
                <c:pt idx="21200">
                  <c:v>0.382722740082376</c:v>
                </c:pt>
                <c:pt idx="21201">
                  <c:v>0.38270106221547801</c:v>
                </c:pt>
                <c:pt idx="21202">
                  <c:v>0.38267938434858001</c:v>
                </c:pt>
                <c:pt idx="21203">
                  <c:v>0.38265770648168201</c:v>
                </c:pt>
                <c:pt idx="21204">
                  <c:v>0.38263602861478402</c:v>
                </c:pt>
                <c:pt idx="21205">
                  <c:v>0.38261435074788602</c:v>
                </c:pt>
                <c:pt idx="21206">
                  <c:v>0.38259267288098903</c:v>
                </c:pt>
                <c:pt idx="21207">
                  <c:v>0.38257099501409098</c:v>
                </c:pt>
                <c:pt idx="21208">
                  <c:v>0.38254931714719298</c:v>
                </c:pt>
                <c:pt idx="21209">
                  <c:v>0.38252763928029498</c:v>
                </c:pt>
                <c:pt idx="21210">
                  <c:v>0.38250596141339699</c:v>
                </c:pt>
                <c:pt idx="21211">
                  <c:v>0.38248428354649899</c:v>
                </c:pt>
                <c:pt idx="21212">
                  <c:v>0.382462605679601</c:v>
                </c:pt>
                <c:pt idx="21213">
                  <c:v>0.382440927812703</c:v>
                </c:pt>
                <c:pt idx="21214">
                  <c:v>0.38241924994580501</c:v>
                </c:pt>
                <c:pt idx="21215">
                  <c:v>0.38239757207890701</c:v>
                </c:pt>
                <c:pt idx="21216">
                  <c:v>0.38237589421201001</c:v>
                </c:pt>
                <c:pt idx="21217">
                  <c:v>0.38235421634511202</c:v>
                </c:pt>
                <c:pt idx="21218">
                  <c:v>0.38226750487751998</c:v>
                </c:pt>
                <c:pt idx="21219">
                  <c:v>0.38222414914372399</c:v>
                </c:pt>
                <c:pt idx="21220">
                  <c:v>0.38220247127682599</c:v>
                </c:pt>
                <c:pt idx="21221">
                  <c:v>0.382180793409928</c:v>
                </c:pt>
                <c:pt idx="21222">
                  <c:v>0.382159115543031</c:v>
                </c:pt>
                <c:pt idx="21223">
                  <c:v>0.38213743767613301</c:v>
                </c:pt>
                <c:pt idx="21224">
                  <c:v>0.38211575980923501</c:v>
                </c:pt>
                <c:pt idx="21225">
                  <c:v>0.38209408194233702</c:v>
                </c:pt>
                <c:pt idx="21226">
                  <c:v>0.38207240407543902</c:v>
                </c:pt>
                <c:pt idx="21227">
                  <c:v>0.38205072620854102</c:v>
                </c:pt>
                <c:pt idx="21228">
                  <c:v>0.38202904834164297</c:v>
                </c:pt>
                <c:pt idx="21229">
                  <c:v>0.38200737047474498</c:v>
                </c:pt>
                <c:pt idx="21230">
                  <c:v>0.38196401474094999</c:v>
                </c:pt>
                <c:pt idx="21231">
                  <c:v>0.381920659007154</c:v>
                </c:pt>
                <c:pt idx="21232">
                  <c:v>0.381898981140256</c:v>
                </c:pt>
                <c:pt idx="21233">
                  <c:v>0.38185562540646001</c:v>
                </c:pt>
                <c:pt idx="21234">
                  <c:v>0.38183394753956201</c:v>
                </c:pt>
                <c:pt idx="21235">
                  <c:v>0.38181226967266402</c:v>
                </c:pt>
                <c:pt idx="21236">
                  <c:v>0.38179059180576602</c:v>
                </c:pt>
                <c:pt idx="21237">
                  <c:v>0.38176891393886803</c:v>
                </c:pt>
                <c:pt idx="21238">
                  <c:v>0.38174723607196998</c:v>
                </c:pt>
                <c:pt idx="21239">
                  <c:v>0.38172555820507298</c:v>
                </c:pt>
                <c:pt idx="21240">
                  <c:v>0.38170388033817498</c:v>
                </c:pt>
                <c:pt idx="21241">
                  <c:v>0.38153045740299202</c:v>
                </c:pt>
                <c:pt idx="21242">
                  <c:v>0.38148710166919603</c:v>
                </c:pt>
                <c:pt idx="21243">
                  <c:v>0.38146542380229798</c:v>
                </c:pt>
                <c:pt idx="21244">
                  <c:v>0.38146542380229798</c:v>
                </c:pt>
                <c:pt idx="21245">
                  <c:v>0.38144374593539998</c:v>
                </c:pt>
                <c:pt idx="21246">
                  <c:v>0.38142206806850198</c:v>
                </c:pt>
                <c:pt idx="21247">
                  <c:v>0.38140039020160399</c:v>
                </c:pt>
                <c:pt idx="21248">
                  <c:v>0.38137871233470599</c:v>
                </c:pt>
                <c:pt idx="21249">
                  <c:v>0.381357034467808</c:v>
                </c:pt>
                <c:pt idx="21250">
                  <c:v>0.38131367873401301</c:v>
                </c:pt>
                <c:pt idx="21251">
                  <c:v>0.38129200086711501</c:v>
                </c:pt>
                <c:pt idx="21252">
                  <c:v>0.38127032300021702</c:v>
                </c:pt>
                <c:pt idx="21253">
                  <c:v>0.38124864513331902</c:v>
                </c:pt>
                <c:pt idx="21254">
                  <c:v>0.38114025579882899</c:v>
                </c:pt>
                <c:pt idx="21255">
                  <c:v>0.38111857793193099</c:v>
                </c:pt>
                <c:pt idx="21256">
                  <c:v>0.38109690006503399</c:v>
                </c:pt>
                <c:pt idx="21257">
                  <c:v>0.38109690006503399</c:v>
                </c:pt>
                <c:pt idx="21258">
                  <c:v>0.381075222198136</c:v>
                </c:pt>
                <c:pt idx="21259">
                  <c:v>0.381053544331238</c:v>
                </c:pt>
                <c:pt idx="21260">
                  <c:v>0.38103186646434001</c:v>
                </c:pt>
                <c:pt idx="21261">
                  <c:v>0.38101018859744201</c:v>
                </c:pt>
                <c:pt idx="21262">
                  <c:v>0.38096683286364602</c:v>
                </c:pt>
                <c:pt idx="21263">
                  <c:v>0.38094515499674803</c:v>
                </c:pt>
                <c:pt idx="21264">
                  <c:v>0.38092347712984997</c:v>
                </c:pt>
                <c:pt idx="21265">
                  <c:v>0.38090179926295298</c:v>
                </c:pt>
                <c:pt idx="21266">
                  <c:v>0.380793409928463</c:v>
                </c:pt>
                <c:pt idx="21267">
                  <c:v>0.380771732061565</c:v>
                </c:pt>
                <c:pt idx="21268">
                  <c:v>0.380771732061565</c:v>
                </c:pt>
                <c:pt idx="21269">
                  <c:v>0.38075005419466701</c:v>
                </c:pt>
                <c:pt idx="21270">
                  <c:v>0.38072837632776901</c:v>
                </c:pt>
                <c:pt idx="21271">
                  <c:v>0.38059830912638198</c:v>
                </c:pt>
                <c:pt idx="21272">
                  <c:v>0.38057663125948399</c:v>
                </c:pt>
                <c:pt idx="21273">
                  <c:v>0.38055495339258599</c:v>
                </c:pt>
                <c:pt idx="21274">
                  <c:v>0.380533275525688</c:v>
                </c:pt>
                <c:pt idx="21275">
                  <c:v>0.38051159765879</c:v>
                </c:pt>
                <c:pt idx="21276">
                  <c:v>0.38048991979189301</c:v>
                </c:pt>
                <c:pt idx="21277">
                  <c:v>0.38046824192499501</c:v>
                </c:pt>
                <c:pt idx="21278">
                  <c:v>0.38044656405809701</c:v>
                </c:pt>
                <c:pt idx="21279">
                  <c:v>0.38042488619119902</c:v>
                </c:pt>
                <c:pt idx="21280">
                  <c:v>0.38040320832430102</c:v>
                </c:pt>
                <c:pt idx="21281">
                  <c:v>0.38038153045740303</c:v>
                </c:pt>
                <c:pt idx="21282">
                  <c:v>0.38035985259050498</c:v>
                </c:pt>
                <c:pt idx="21283">
                  <c:v>0.38033817472360698</c:v>
                </c:pt>
                <c:pt idx="21284">
                  <c:v>0.38031649685670899</c:v>
                </c:pt>
                <c:pt idx="21285">
                  <c:v>0.38029481898981099</c:v>
                </c:pt>
                <c:pt idx="21286">
                  <c:v>0.38027314112291399</c:v>
                </c:pt>
                <c:pt idx="21287">
                  <c:v>0.380251463256016</c:v>
                </c:pt>
                <c:pt idx="21288">
                  <c:v>0.380229785389118</c:v>
                </c:pt>
                <c:pt idx="21289">
                  <c:v>0.38020810752222001</c:v>
                </c:pt>
                <c:pt idx="21290">
                  <c:v>0.38018642965532201</c:v>
                </c:pt>
                <c:pt idx="21291">
                  <c:v>0.38016475178842402</c:v>
                </c:pt>
                <c:pt idx="21292">
                  <c:v>0.38009971818772997</c:v>
                </c:pt>
                <c:pt idx="21293">
                  <c:v>0.38007804032083198</c:v>
                </c:pt>
                <c:pt idx="21294">
                  <c:v>0.38005636245393398</c:v>
                </c:pt>
                <c:pt idx="21295">
                  <c:v>0.38003468458703699</c:v>
                </c:pt>
                <c:pt idx="21296">
                  <c:v>0.379947973119445</c:v>
                </c:pt>
                <c:pt idx="21297">
                  <c:v>0.37992629525254701</c:v>
                </c:pt>
                <c:pt idx="21298">
                  <c:v>0.37990461738564901</c:v>
                </c:pt>
                <c:pt idx="21299">
                  <c:v>0.37986126165185302</c:v>
                </c:pt>
                <c:pt idx="21300">
                  <c:v>0.37983958378495603</c:v>
                </c:pt>
                <c:pt idx="21301">
                  <c:v>0.37981790591805797</c:v>
                </c:pt>
                <c:pt idx="21302">
                  <c:v>0.37979622805115998</c:v>
                </c:pt>
                <c:pt idx="21303">
                  <c:v>0.37977455018426198</c:v>
                </c:pt>
                <c:pt idx="21304">
                  <c:v>0.37973119445046599</c:v>
                </c:pt>
                <c:pt idx="21305">
                  <c:v>0.379709516583568</c:v>
                </c:pt>
                <c:pt idx="21306">
                  <c:v>0.37964448298287401</c:v>
                </c:pt>
                <c:pt idx="21307">
                  <c:v>0.37953609364838498</c:v>
                </c:pt>
                <c:pt idx="21308">
                  <c:v>0.37951441578148698</c:v>
                </c:pt>
                <c:pt idx="21309">
                  <c:v>0.379406026446998</c:v>
                </c:pt>
                <c:pt idx="21310">
                  <c:v>0.37938434858010001</c:v>
                </c:pt>
                <c:pt idx="21311">
                  <c:v>0.37936267071320201</c:v>
                </c:pt>
                <c:pt idx="21312">
                  <c:v>0.37934099284630401</c:v>
                </c:pt>
                <c:pt idx="21313">
                  <c:v>0.37931931497940602</c:v>
                </c:pt>
                <c:pt idx="21314">
                  <c:v>0.37929763711250802</c:v>
                </c:pt>
                <c:pt idx="21315">
                  <c:v>0.37927595924560997</c:v>
                </c:pt>
                <c:pt idx="21316">
                  <c:v>0.37925428137871198</c:v>
                </c:pt>
                <c:pt idx="21317">
                  <c:v>0.37923260351181398</c:v>
                </c:pt>
                <c:pt idx="21318">
                  <c:v>0.37921092564491699</c:v>
                </c:pt>
                <c:pt idx="21319">
                  <c:v>0.37918924777801899</c:v>
                </c:pt>
                <c:pt idx="21320">
                  <c:v>0.37916756991112099</c:v>
                </c:pt>
                <c:pt idx="21321">
                  <c:v>0.379145892044223</c:v>
                </c:pt>
                <c:pt idx="21322">
                  <c:v>0.379124214177325</c:v>
                </c:pt>
                <c:pt idx="21323">
                  <c:v>0.379124214177325</c:v>
                </c:pt>
                <c:pt idx="21324">
                  <c:v>0.37910253631042701</c:v>
                </c:pt>
                <c:pt idx="21325">
                  <c:v>0.37903750270973302</c:v>
                </c:pt>
                <c:pt idx="21326">
                  <c:v>0.37901582484283503</c:v>
                </c:pt>
                <c:pt idx="21327">
                  <c:v>0.37899414697593797</c:v>
                </c:pt>
                <c:pt idx="21328">
                  <c:v>0.37897246910903998</c:v>
                </c:pt>
                <c:pt idx="21329">
                  <c:v>0.37892911337524399</c:v>
                </c:pt>
                <c:pt idx="21330">
                  <c:v>0.378885757641448</c:v>
                </c:pt>
                <c:pt idx="21331">
                  <c:v>0.37886407977455</c:v>
                </c:pt>
                <c:pt idx="21332">
                  <c:v>0.378842401907652</c:v>
                </c:pt>
                <c:pt idx="21333">
                  <c:v>0.37879904617385701</c:v>
                </c:pt>
                <c:pt idx="21334">
                  <c:v>0.37877736830695902</c:v>
                </c:pt>
                <c:pt idx="21335">
                  <c:v>0.37875569044006102</c:v>
                </c:pt>
                <c:pt idx="21336">
                  <c:v>0.37873401257316303</c:v>
                </c:pt>
                <c:pt idx="21337">
                  <c:v>0.37871233470626497</c:v>
                </c:pt>
                <c:pt idx="21338">
                  <c:v>0.37869065683936698</c:v>
                </c:pt>
                <c:pt idx="21339">
                  <c:v>0.37866897897246898</c:v>
                </c:pt>
                <c:pt idx="21340">
                  <c:v>0.37864730110557099</c:v>
                </c:pt>
                <c:pt idx="21341">
                  <c:v>0.37862562323867299</c:v>
                </c:pt>
                <c:pt idx="21342">
                  <c:v>0.37856058963798001</c:v>
                </c:pt>
                <c:pt idx="21343">
                  <c:v>0.37853891177108201</c:v>
                </c:pt>
                <c:pt idx="21344">
                  <c:v>0.37851723390418401</c:v>
                </c:pt>
                <c:pt idx="21345">
                  <c:v>0.37849555603728602</c:v>
                </c:pt>
                <c:pt idx="21346">
                  <c:v>0.37847387817038802</c:v>
                </c:pt>
                <c:pt idx="21347">
                  <c:v>0.37845220030349003</c:v>
                </c:pt>
                <c:pt idx="21348">
                  <c:v>0.37843052243659198</c:v>
                </c:pt>
                <c:pt idx="21349">
                  <c:v>0.37840884456969398</c:v>
                </c:pt>
                <c:pt idx="21350">
                  <c:v>0.37836548883589899</c:v>
                </c:pt>
                <c:pt idx="21351">
                  <c:v>0.37834381096900099</c:v>
                </c:pt>
                <c:pt idx="21352">
                  <c:v>0.378322133102103</c:v>
                </c:pt>
                <c:pt idx="21353">
                  <c:v>0.378300455235205</c:v>
                </c:pt>
                <c:pt idx="21354">
                  <c:v>0.37819206590071502</c:v>
                </c:pt>
                <c:pt idx="21355">
                  <c:v>0.37817038803381697</c:v>
                </c:pt>
                <c:pt idx="21356">
                  <c:v>0.37791025363104302</c:v>
                </c:pt>
                <c:pt idx="21357">
                  <c:v>0.37791025363104302</c:v>
                </c:pt>
                <c:pt idx="21358">
                  <c:v>0.37788857576414497</c:v>
                </c:pt>
                <c:pt idx="21359">
                  <c:v>0.37786689789724698</c:v>
                </c:pt>
                <c:pt idx="21360">
                  <c:v>0.37784522003034898</c:v>
                </c:pt>
                <c:pt idx="21361">
                  <c:v>0.37782354216345099</c:v>
                </c:pt>
                <c:pt idx="21362">
                  <c:v>0.37780186429655299</c:v>
                </c:pt>
                <c:pt idx="21363">
                  <c:v>0.37780186429655299</c:v>
                </c:pt>
                <c:pt idx="21364">
                  <c:v>0.377780186429655</c:v>
                </c:pt>
                <c:pt idx="21365">
                  <c:v>0.377758508562757</c:v>
                </c:pt>
                <c:pt idx="21366">
                  <c:v>0.37773683069586</c:v>
                </c:pt>
                <c:pt idx="21367">
                  <c:v>0.37771515282896201</c:v>
                </c:pt>
                <c:pt idx="21368">
                  <c:v>0.37769347496206401</c:v>
                </c:pt>
                <c:pt idx="21369">
                  <c:v>0.37765011922826802</c:v>
                </c:pt>
                <c:pt idx="21370">
                  <c:v>0.37762844136137003</c:v>
                </c:pt>
                <c:pt idx="21371">
                  <c:v>0.37745501842618701</c:v>
                </c:pt>
                <c:pt idx="21372">
                  <c:v>0.37743334055928901</c:v>
                </c:pt>
                <c:pt idx="21373">
                  <c:v>0.37741166269239101</c:v>
                </c:pt>
                <c:pt idx="21374">
                  <c:v>0.37738998482549302</c:v>
                </c:pt>
                <c:pt idx="21375">
                  <c:v>0.37736830695859502</c:v>
                </c:pt>
                <c:pt idx="21376">
                  <c:v>0.37734662909169697</c:v>
                </c:pt>
                <c:pt idx="21377">
                  <c:v>0.37721656189031</c:v>
                </c:pt>
                <c:pt idx="21378">
                  <c:v>0.377194884023412</c:v>
                </c:pt>
                <c:pt idx="21379">
                  <c:v>0.37717320615651401</c:v>
                </c:pt>
                <c:pt idx="21380">
                  <c:v>0.37715152828961601</c:v>
                </c:pt>
                <c:pt idx="21381">
                  <c:v>0.37712985042271802</c:v>
                </c:pt>
                <c:pt idx="21382">
                  <c:v>0.37708649468892302</c:v>
                </c:pt>
                <c:pt idx="21383">
                  <c:v>0.37699978322133099</c:v>
                </c:pt>
                <c:pt idx="21384">
                  <c:v>0.376956427487535</c:v>
                </c:pt>
                <c:pt idx="21385">
                  <c:v>0.376913071753739</c:v>
                </c:pt>
                <c:pt idx="21386">
                  <c:v>0.37686971601994401</c:v>
                </c:pt>
                <c:pt idx="21387">
                  <c:v>0.37686971601994401</c:v>
                </c:pt>
                <c:pt idx="21388">
                  <c:v>0.37684803815304602</c:v>
                </c:pt>
                <c:pt idx="21389">
                  <c:v>0.37682636028614802</c:v>
                </c:pt>
                <c:pt idx="21390">
                  <c:v>0.37680468241925003</c:v>
                </c:pt>
                <c:pt idx="21391">
                  <c:v>0.376674615217863</c:v>
                </c:pt>
                <c:pt idx="21392">
                  <c:v>0.376652937350965</c:v>
                </c:pt>
                <c:pt idx="21393">
                  <c:v>0.376631259484067</c:v>
                </c:pt>
                <c:pt idx="21394">
                  <c:v>0.37660958161716901</c:v>
                </c:pt>
                <c:pt idx="21395">
                  <c:v>0.37656622588337302</c:v>
                </c:pt>
                <c:pt idx="21396">
                  <c:v>0.37654454801647502</c:v>
                </c:pt>
                <c:pt idx="21397">
                  <c:v>0.37643615868198599</c:v>
                </c:pt>
                <c:pt idx="21398">
                  <c:v>0.37632776934749601</c:v>
                </c:pt>
                <c:pt idx="21399">
                  <c:v>0.37630609148059802</c:v>
                </c:pt>
                <c:pt idx="21400">
                  <c:v>0.37628441361370002</c:v>
                </c:pt>
                <c:pt idx="21401">
                  <c:v>0.37624105787990503</c:v>
                </c:pt>
                <c:pt idx="21402">
                  <c:v>0.37621938001300698</c:v>
                </c:pt>
                <c:pt idx="21403">
                  <c:v>0.37619770214610898</c:v>
                </c:pt>
                <c:pt idx="21404">
                  <c:v>0.376089312811619</c:v>
                </c:pt>
                <c:pt idx="21405">
                  <c:v>0.37606763494472101</c:v>
                </c:pt>
                <c:pt idx="21406">
                  <c:v>0.37604595707782401</c:v>
                </c:pt>
                <c:pt idx="21407">
                  <c:v>0.37602427921092602</c:v>
                </c:pt>
                <c:pt idx="21408">
                  <c:v>0.37602427921092602</c:v>
                </c:pt>
                <c:pt idx="21409">
                  <c:v>0.37595924561023197</c:v>
                </c:pt>
                <c:pt idx="21410">
                  <c:v>0.37593756774333398</c:v>
                </c:pt>
                <c:pt idx="21411">
                  <c:v>0.37589421200953799</c:v>
                </c:pt>
                <c:pt idx="21412">
                  <c:v>0.37587253414263999</c:v>
                </c:pt>
                <c:pt idx="21413">
                  <c:v>0.375850856275742</c:v>
                </c:pt>
                <c:pt idx="21414">
                  <c:v>0.375829178408845</c:v>
                </c:pt>
                <c:pt idx="21415">
                  <c:v>0.375807500541947</c:v>
                </c:pt>
                <c:pt idx="21416">
                  <c:v>0.37578582267504901</c:v>
                </c:pt>
                <c:pt idx="21417">
                  <c:v>0.37572078907435502</c:v>
                </c:pt>
                <c:pt idx="21418">
                  <c:v>0.37561239973986599</c:v>
                </c:pt>
                <c:pt idx="21419">
                  <c:v>0.37559072187296799</c:v>
                </c:pt>
                <c:pt idx="21420">
                  <c:v>0.37552568827227401</c:v>
                </c:pt>
                <c:pt idx="21421">
                  <c:v>0.37550401040537601</c:v>
                </c:pt>
                <c:pt idx="21422">
                  <c:v>0.37548233253847801</c:v>
                </c:pt>
                <c:pt idx="21423">
                  <c:v>0.37546065467158002</c:v>
                </c:pt>
                <c:pt idx="21424">
                  <c:v>0.37543897680468202</c:v>
                </c:pt>
                <c:pt idx="21425">
                  <c:v>0.37535226533709098</c:v>
                </c:pt>
                <c:pt idx="21426">
                  <c:v>0.37533058747019299</c:v>
                </c:pt>
                <c:pt idx="21427">
                  <c:v>0.37530890960329499</c:v>
                </c:pt>
                <c:pt idx="21428">
                  <c:v>0.375287231736397</c:v>
                </c:pt>
                <c:pt idx="21429">
                  <c:v>0.375265553869499</c:v>
                </c:pt>
                <c:pt idx="21430">
                  <c:v>0.37524387600260101</c:v>
                </c:pt>
                <c:pt idx="21431">
                  <c:v>0.37517884240190802</c:v>
                </c:pt>
                <c:pt idx="21432">
                  <c:v>0.37509213093431598</c:v>
                </c:pt>
                <c:pt idx="21433">
                  <c:v>0.37507045306741799</c:v>
                </c:pt>
                <c:pt idx="21434">
                  <c:v>0.37504877520051999</c:v>
                </c:pt>
                <c:pt idx="21435">
                  <c:v>0.37502709733362199</c:v>
                </c:pt>
                <c:pt idx="21436">
                  <c:v>0.375005419466724</c:v>
                </c:pt>
                <c:pt idx="21437">
                  <c:v>0.374983741599827</c:v>
                </c:pt>
                <c:pt idx="21438">
                  <c:v>0.37494038586603101</c:v>
                </c:pt>
                <c:pt idx="21439">
                  <c:v>0.37491870799913302</c:v>
                </c:pt>
                <c:pt idx="21440">
                  <c:v>0.37489703013223502</c:v>
                </c:pt>
                <c:pt idx="21441">
                  <c:v>0.37485367439843897</c:v>
                </c:pt>
                <c:pt idx="21442">
                  <c:v>0.37483199653154098</c:v>
                </c:pt>
                <c:pt idx="21443">
                  <c:v>0.37481031866464298</c:v>
                </c:pt>
                <c:pt idx="21444">
                  <c:v>0.37478864079774599</c:v>
                </c:pt>
                <c:pt idx="21445">
                  <c:v>0.37476696293084799</c:v>
                </c:pt>
                <c:pt idx="21446">
                  <c:v>0.37474528506395</c:v>
                </c:pt>
                <c:pt idx="21447">
                  <c:v>0.374723607197052</c:v>
                </c:pt>
                <c:pt idx="21448">
                  <c:v>0.374701929330154</c:v>
                </c:pt>
                <c:pt idx="21449">
                  <c:v>0.37465857359635801</c:v>
                </c:pt>
                <c:pt idx="21450">
                  <c:v>0.37463689572946002</c:v>
                </c:pt>
                <c:pt idx="21451">
                  <c:v>0.37463689572946002</c:v>
                </c:pt>
                <c:pt idx="21452">
                  <c:v>0.37461521786256202</c:v>
                </c:pt>
                <c:pt idx="21453">
                  <c:v>0.37457186212876598</c:v>
                </c:pt>
                <c:pt idx="21454">
                  <c:v>0.37450682852807299</c:v>
                </c:pt>
                <c:pt idx="21455">
                  <c:v>0.374463472794277</c:v>
                </c:pt>
                <c:pt idx="21456">
                  <c:v>0.374441794927379</c:v>
                </c:pt>
                <c:pt idx="21457">
                  <c:v>0.37442011706048101</c:v>
                </c:pt>
                <c:pt idx="21458">
                  <c:v>0.37435508345978802</c:v>
                </c:pt>
                <c:pt idx="21459">
                  <c:v>0.37429004985909398</c:v>
                </c:pt>
                <c:pt idx="21460">
                  <c:v>0.37426837199219598</c:v>
                </c:pt>
                <c:pt idx="21461">
                  <c:v>0.37424669412529799</c:v>
                </c:pt>
                <c:pt idx="21462">
                  <c:v>0.37420333839150199</c:v>
                </c:pt>
                <c:pt idx="21463">
                  <c:v>0.374181660524604</c:v>
                </c:pt>
                <c:pt idx="21464">
                  <c:v>0.37413830479080901</c:v>
                </c:pt>
                <c:pt idx="21465">
                  <c:v>0.37411662692391101</c:v>
                </c:pt>
                <c:pt idx="21466">
                  <c:v>0.37409494905701302</c:v>
                </c:pt>
                <c:pt idx="21467">
                  <c:v>0.37407327119011502</c:v>
                </c:pt>
                <c:pt idx="21468">
                  <c:v>0.37405159332321702</c:v>
                </c:pt>
                <c:pt idx="21469">
                  <c:v>0.37402991545631897</c:v>
                </c:pt>
                <c:pt idx="21470">
                  <c:v>0.37398655972252298</c:v>
                </c:pt>
                <c:pt idx="21471">
                  <c:v>0.37396488185562499</c:v>
                </c:pt>
                <c:pt idx="21472">
                  <c:v>0.37394320398872699</c:v>
                </c:pt>
                <c:pt idx="21473">
                  <c:v>0.37385649252113601</c:v>
                </c:pt>
                <c:pt idx="21474">
                  <c:v>0.37383481465423801</c:v>
                </c:pt>
                <c:pt idx="21475">
                  <c:v>0.37381313678734002</c:v>
                </c:pt>
                <c:pt idx="21476">
                  <c:v>0.37379145892044202</c:v>
                </c:pt>
                <c:pt idx="21477">
                  <c:v>0.37376978105354403</c:v>
                </c:pt>
                <c:pt idx="21478">
                  <c:v>0.37374810318664597</c:v>
                </c:pt>
                <c:pt idx="21479">
                  <c:v>0.37372642531974898</c:v>
                </c:pt>
                <c:pt idx="21480">
                  <c:v>0.37370474745285098</c:v>
                </c:pt>
                <c:pt idx="21481">
                  <c:v>0.37370474745285098</c:v>
                </c:pt>
                <c:pt idx="21482">
                  <c:v>0.37368306958595299</c:v>
                </c:pt>
                <c:pt idx="21483">
                  <c:v>0.373639713852157</c:v>
                </c:pt>
                <c:pt idx="21484">
                  <c:v>0.373618035985259</c:v>
                </c:pt>
                <c:pt idx="21485">
                  <c:v>0.373596358118361</c:v>
                </c:pt>
                <c:pt idx="21486">
                  <c:v>0.37357468025146301</c:v>
                </c:pt>
                <c:pt idx="21487">
                  <c:v>0.37355300238456501</c:v>
                </c:pt>
                <c:pt idx="21488">
                  <c:v>0.37353132451766702</c:v>
                </c:pt>
                <c:pt idx="21489">
                  <c:v>0.37350964665077002</c:v>
                </c:pt>
                <c:pt idx="21490">
                  <c:v>0.37344461305007598</c:v>
                </c:pt>
                <c:pt idx="21491">
                  <c:v>0.37342293518317798</c:v>
                </c:pt>
                <c:pt idx="21492">
                  <c:v>0.37340125731627999</c:v>
                </c:pt>
                <c:pt idx="21493">
                  <c:v>0.37337957944938199</c:v>
                </c:pt>
                <c:pt idx="21494">
                  <c:v>0.373357901582484</c:v>
                </c:pt>
                <c:pt idx="21495">
                  <c:v>0.373336223715586</c:v>
                </c:pt>
                <c:pt idx="21496">
                  <c:v>0.37324951224799502</c:v>
                </c:pt>
                <c:pt idx="21497">
                  <c:v>0.37322783438109702</c:v>
                </c:pt>
                <c:pt idx="21498">
                  <c:v>0.37320615651419897</c:v>
                </c:pt>
                <c:pt idx="21499">
                  <c:v>0.37318447864730098</c:v>
                </c:pt>
                <c:pt idx="21500">
                  <c:v>0.37316280078040298</c:v>
                </c:pt>
                <c:pt idx="21501">
                  <c:v>0.37311944504660699</c:v>
                </c:pt>
                <c:pt idx="21502">
                  <c:v>0.37309776717970999</c:v>
                </c:pt>
                <c:pt idx="21503">
                  <c:v>0.373076089312812</c:v>
                </c:pt>
                <c:pt idx="21504">
                  <c:v>0.373054411445914</c:v>
                </c:pt>
                <c:pt idx="21505">
                  <c:v>0.37303273357901601</c:v>
                </c:pt>
                <c:pt idx="21506">
                  <c:v>0.37301105571211801</c:v>
                </c:pt>
                <c:pt idx="21507">
                  <c:v>0.37298937784522002</c:v>
                </c:pt>
                <c:pt idx="21508">
                  <c:v>0.37296769997832202</c:v>
                </c:pt>
                <c:pt idx="21509">
                  <c:v>0.37294602211142402</c:v>
                </c:pt>
                <c:pt idx="21510">
                  <c:v>0.37292434424452597</c:v>
                </c:pt>
                <c:pt idx="21511">
                  <c:v>0.37272924344244501</c:v>
                </c:pt>
                <c:pt idx="21512">
                  <c:v>0.37270756557554702</c:v>
                </c:pt>
                <c:pt idx="21513">
                  <c:v>0.37268588770865002</c:v>
                </c:pt>
                <c:pt idx="21514">
                  <c:v>0.37266420984175203</c:v>
                </c:pt>
                <c:pt idx="21515">
                  <c:v>0.37264253197485397</c:v>
                </c:pt>
                <c:pt idx="21516">
                  <c:v>0.37262085410795598</c:v>
                </c:pt>
                <c:pt idx="21517">
                  <c:v>0.37255582050726199</c:v>
                </c:pt>
                <c:pt idx="21518">
                  <c:v>0.372534142640364</c:v>
                </c:pt>
                <c:pt idx="21519">
                  <c:v>0.372512464773466</c:v>
                </c:pt>
                <c:pt idx="21520">
                  <c:v>0.37244743117277301</c:v>
                </c:pt>
                <c:pt idx="21521">
                  <c:v>0.37242575330587502</c:v>
                </c:pt>
                <c:pt idx="21522">
                  <c:v>0.37240407543897702</c:v>
                </c:pt>
                <c:pt idx="21523">
                  <c:v>0.37238239757207903</c:v>
                </c:pt>
                <c:pt idx="21524">
                  <c:v>0.37236071970518098</c:v>
                </c:pt>
                <c:pt idx="21525">
                  <c:v>0.372252330370691</c:v>
                </c:pt>
                <c:pt idx="21526">
                  <c:v>0.372230652503794</c:v>
                </c:pt>
                <c:pt idx="21527">
                  <c:v>0.37220897463689601</c:v>
                </c:pt>
                <c:pt idx="21528">
                  <c:v>0.37218729676999801</c:v>
                </c:pt>
                <c:pt idx="21529">
                  <c:v>0.37216561890310002</c:v>
                </c:pt>
                <c:pt idx="21530">
                  <c:v>0.37214394103620202</c:v>
                </c:pt>
                <c:pt idx="21531">
                  <c:v>0.37212226316930402</c:v>
                </c:pt>
                <c:pt idx="21532">
                  <c:v>0.37212226316930402</c:v>
                </c:pt>
                <c:pt idx="21533">
                  <c:v>0.37207890743550798</c:v>
                </c:pt>
                <c:pt idx="21534">
                  <c:v>0.37205722956860998</c:v>
                </c:pt>
                <c:pt idx="21535">
                  <c:v>0.37203555170171299</c:v>
                </c:pt>
                <c:pt idx="21536">
                  <c:v>0.37162367223065301</c:v>
                </c:pt>
                <c:pt idx="21537">
                  <c:v>0.37162367223065301</c:v>
                </c:pt>
                <c:pt idx="21538">
                  <c:v>0.37160199436375502</c:v>
                </c:pt>
                <c:pt idx="21539">
                  <c:v>0.37158031649685702</c:v>
                </c:pt>
                <c:pt idx="21540">
                  <c:v>0.37155863862995903</c:v>
                </c:pt>
                <c:pt idx="21541">
                  <c:v>0.37153696076306097</c:v>
                </c:pt>
                <c:pt idx="21542">
                  <c:v>0.37151528289616298</c:v>
                </c:pt>
                <c:pt idx="21543">
                  <c:v>0.37145024929546899</c:v>
                </c:pt>
                <c:pt idx="21544">
                  <c:v>0.371428571428571</c:v>
                </c:pt>
                <c:pt idx="21545">
                  <c:v>0.371406893561674</c:v>
                </c:pt>
                <c:pt idx="21546">
                  <c:v>0.37136353782787801</c:v>
                </c:pt>
                <c:pt idx="21547">
                  <c:v>0.37134185996098001</c:v>
                </c:pt>
                <c:pt idx="21548">
                  <c:v>0.37132018209408202</c:v>
                </c:pt>
                <c:pt idx="21549">
                  <c:v>0.37129850422718402</c:v>
                </c:pt>
                <c:pt idx="21550">
                  <c:v>0.37127682636028603</c:v>
                </c:pt>
                <c:pt idx="21551">
                  <c:v>0.37125514849338798</c:v>
                </c:pt>
                <c:pt idx="21552">
                  <c:v>0.37123347062648998</c:v>
                </c:pt>
                <c:pt idx="21553">
                  <c:v>0.37121179275959199</c:v>
                </c:pt>
                <c:pt idx="21554">
                  <c:v>0.37119011489269499</c:v>
                </c:pt>
                <c:pt idx="21555">
                  <c:v>0.37116843702579699</c:v>
                </c:pt>
                <c:pt idx="21556">
                  <c:v>0.371125081292001</c:v>
                </c:pt>
                <c:pt idx="21557">
                  <c:v>0.37108172555820501</c:v>
                </c:pt>
                <c:pt idx="21558">
                  <c:v>0.37106004769130702</c:v>
                </c:pt>
                <c:pt idx="21559">
                  <c:v>0.37103836982440902</c:v>
                </c:pt>
                <c:pt idx="21560">
                  <c:v>0.37099501409061397</c:v>
                </c:pt>
                <c:pt idx="21561">
                  <c:v>0.37097333622371598</c:v>
                </c:pt>
                <c:pt idx="21562">
                  <c:v>0.37092998048991999</c:v>
                </c:pt>
                <c:pt idx="21563">
                  <c:v>0.37090830262302199</c:v>
                </c:pt>
                <c:pt idx="21564">
                  <c:v>0.37088662475612399</c:v>
                </c:pt>
                <c:pt idx="21565">
                  <c:v>0.370864946889226</c:v>
                </c:pt>
                <c:pt idx="21566">
                  <c:v>0.370843269022328</c:v>
                </c:pt>
                <c:pt idx="21567">
                  <c:v>0.37082159115543001</c:v>
                </c:pt>
                <c:pt idx="21568">
                  <c:v>0.37075655755473702</c:v>
                </c:pt>
                <c:pt idx="21569">
                  <c:v>0.37073487968783903</c:v>
                </c:pt>
                <c:pt idx="21570">
                  <c:v>0.37071320182094097</c:v>
                </c:pt>
                <c:pt idx="21571">
                  <c:v>0.37066984608714498</c:v>
                </c:pt>
                <c:pt idx="21572">
                  <c:v>0.37064816822024699</c:v>
                </c:pt>
                <c:pt idx="21573">
                  <c:v>0.37064816822024699</c:v>
                </c:pt>
                <c:pt idx="21574">
                  <c:v>0.370583134619553</c:v>
                </c:pt>
                <c:pt idx="21575">
                  <c:v>0.370561456752656</c:v>
                </c:pt>
                <c:pt idx="21576">
                  <c:v>0.37053977888575801</c:v>
                </c:pt>
                <c:pt idx="21577">
                  <c:v>0.37051810101886001</c:v>
                </c:pt>
                <c:pt idx="21578">
                  <c:v>0.37045306741816603</c:v>
                </c:pt>
                <c:pt idx="21579">
                  <c:v>0.37043138955126798</c:v>
                </c:pt>
                <c:pt idx="21580">
                  <c:v>0.37040971168436998</c:v>
                </c:pt>
                <c:pt idx="21581">
                  <c:v>0.37038803381747198</c:v>
                </c:pt>
                <c:pt idx="21582">
                  <c:v>0.37036635595057399</c:v>
                </c:pt>
                <c:pt idx="21583">
                  <c:v>0.37034467808367699</c:v>
                </c:pt>
                <c:pt idx="21584">
                  <c:v>0.370323000216779</c:v>
                </c:pt>
                <c:pt idx="21585">
                  <c:v>0.370301322349881</c:v>
                </c:pt>
                <c:pt idx="21586">
                  <c:v>0.37027964448298301</c:v>
                </c:pt>
                <c:pt idx="21587">
                  <c:v>0.37025796661608501</c:v>
                </c:pt>
                <c:pt idx="21588">
                  <c:v>0.37023628874918701</c:v>
                </c:pt>
                <c:pt idx="21589">
                  <c:v>0.37021461088228902</c:v>
                </c:pt>
                <c:pt idx="21590">
                  <c:v>0.37006286581400399</c:v>
                </c:pt>
                <c:pt idx="21591">
                  <c:v>0.370041187947106</c:v>
                </c:pt>
                <c:pt idx="21592">
                  <c:v>0.370019510080208</c:v>
                </c:pt>
                <c:pt idx="21593">
                  <c:v>0.36999783221331001</c:v>
                </c:pt>
                <c:pt idx="21594">
                  <c:v>0.36997615434641201</c:v>
                </c:pt>
                <c:pt idx="21595">
                  <c:v>0.36995447647951402</c:v>
                </c:pt>
                <c:pt idx="21596">
                  <c:v>0.36993279861261702</c:v>
                </c:pt>
                <c:pt idx="21597">
                  <c:v>0.36991112074571902</c:v>
                </c:pt>
                <c:pt idx="21598">
                  <c:v>0.36988944287882097</c:v>
                </c:pt>
                <c:pt idx="21599">
                  <c:v>0.36986776501192298</c:v>
                </c:pt>
                <c:pt idx="21600">
                  <c:v>0.36986776501192298</c:v>
                </c:pt>
                <c:pt idx="21601">
                  <c:v>0.36984608714502498</c:v>
                </c:pt>
                <c:pt idx="21602">
                  <c:v>0.36982440927812699</c:v>
                </c:pt>
                <c:pt idx="21603">
                  <c:v>0.369781053544331</c:v>
                </c:pt>
                <c:pt idx="21604">
                  <c:v>0.36965098634294402</c:v>
                </c:pt>
                <c:pt idx="21605">
                  <c:v>0.36962930847604603</c:v>
                </c:pt>
                <c:pt idx="21606">
                  <c:v>0.36960763060914797</c:v>
                </c:pt>
                <c:pt idx="21607">
                  <c:v>0.36958595274224998</c:v>
                </c:pt>
                <c:pt idx="21608">
                  <c:v>0.369477563407761</c:v>
                </c:pt>
                <c:pt idx="21609">
                  <c:v>0.36941252980706701</c:v>
                </c:pt>
                <c:pt idx="21610">
                  <c:v>0.36939085194016902</c:v>
                </c:pt>
                <c:pt idx="21611">
                  <c:v>0.36936917407327102</c:v>
                </c:pt>
                <c:pt idx="21612">
                  <c:v>0.36934749620637303</c:v>
                </c:pt>
                <c:pt idx="21613">
                  <c:v>0.36932581833947498</c:v>
                </c:pt>
                <c:pt idx="21614">
                  <c:v>0.36930414047257798</c:v>
                </c:pt>
                <c:pt idx="21615">
                  <c:v>0.36928246260567998</c:v>
                </c:pt>
                <c:pt idx="21616">
                  <c:v>0.36923910687188399</c:v>
                </c:pt>
                <c:pt idx="21617">
                  <c:v>0.369217429004986</c:v>
                </c:pt>
                <c:pt idx="21618">
                  <c:v>0.369217429004986</c:v>
                </c:pt>
                <c:pt idx="21619">
                  <c:v>0.369195751138088</c:v>
                </c:pt>
                <c:pt idx="21620">
                  <c:v>0.36917407327119001</c:v>
                </c:pt>
                <c:pt idx="21621">
                  <c:v>0.36915239540429201</c:v>
                </c:pt>
                <c:pt idx="21622">
                  <c:v>0.36908736180359902</c:v>
                </c:pt>
                <c:pt idx="21623">
                  <c:v>0.36906568393670097</c:v>
                </c:pt>
                <c:pt idx="21624">
                  <c:v>0.36904400606980298</c:v>
                </c:pt>
                <c:pt idx="21625">
                  <c:v>0.36902232820290498</c:v>
                </c:pt>
                <c:pt idx="21626">
                  <c:v>0.36900065033600699</c:v>
                </c:pt>
                <c:pt idx="21627">
                  <c:v>0.36897897246910899</c:v>
                </c:pt>
                <c:pt idx="21628">
                  <c:v>0.36895729460221099</c:v>
                </c:pt>
                <c:pt idx="21629">
                  <c:v>0.368935616735313</c:v>
                </c:pt>
                <c:pt idx="21630">
                  <c:v>0.36889226100151701</c:v>
                </c:pt>
                <c:pt idx="21631">
                  <c:v>0.36887058313462001</c:v>
                </c:pt>
                <c:pt idx="21632">
                  <c:v>0.36884890526772202</c:v>
                </c:pt>
                <c:pt idx="21633">
                  <c:v>0.36882722740082402</c:v>
                </c:pt>
                <c:pt idx="21634">
                  <c:v>0.36880554953392602</c:v>
                </c:pt>
                <c:pt idx="21635">
                  <c:v>0.36878387166702797</c:v>
                </c:pt>
                <c:pt idx="21636">
                  <c:v>0.36876219380012998</c:v>
                </c:pt>
                <c:pt idx="21637">
                  <c:v>0.36874051593323198</c:v>
                </c:pt>
                <c:pt idx="21638">
                  <c:v>0.36871883806633399</c:v>
                </c:pt>
                <c:pt idx="21639">
                  <c:v>0.36869716019943599</c:v>
                </c:pt>
                <c:pt idx="21640">
                  <c:v>0.36852373726425303</c:v>
                </c:pt>
                <c:pt idx="21641">
                  <c:v>0.36850205939735498</c:v>
                </c:pt>
                <c:pt idx="21642">
                  <c:v>0.36848038153045698</c:v>
                </c:pt>
                <c:pt idx="21643">
                  <c:v>0.36845870366355898</c:v>
                </c:pt>
                <c:pt idx="21644">
                  <c:v>0.36843702579666199</c:v>
                </c:pt>
                <c:pt idx="21645">
                  <c:v>0.36843702579666199</c:v>
                </c:pt>
                <c:pt idx="21646">
                  <c:v>0.36826360286147802</c:v>
                </c:pt>
                <c:pt idx="21647">
                  <c:v>0.36824192499458103</c:v>
                </c:pt>
                <c:pt idx="21648">
                  <c:v>0.36822024712768298</c:v>
                </c:pt>
                <c:pt idx="21649">
                  <c:v>0.36819856926078498</c:v>
                </c:pt>
                <c:pt idx="21650">
                  <c:v>0.36817689139388698</c:v>
                </c:pt>
                <c:pt idx="21651">
                  <c:v>0.36815521352698899</c:v>
                </c:pt>
                <c:pt idx="21652">
                  <c:v>0.36813353566009099</c:v>
                </c:pt>
                <c:pt idx="21653">
                  <c:v>0.368111857793193</c:v>
                </c:pt>
                <c:pt idx="21654">
                  <c:v>0.368090179926295</c:v>
                </c:pt>
                <c:pt idx="21655">
                  <c:v>0.36796011272490797</c:v>
                </c:pt>
                <c:pt idx="21656">
                  <c:v>0.36793843485800998</c:v>
                </c:pt>
                <c:pt idx="21657">
                  <c:v>0.36789507912421399</c:v>
                </c:pt>
                <c:pt idx="21658">
                  <c:v>0.36787340125731599</c:v>
                </c:pt>
                <c:pt idx="21659">
                  <c:v>0.367851723390418</c:v>
                </c:pt>
                <c:pt idx="21660">
                  <c:v>0.36783004552352</c:v>
                </c:pt>
                <c:pt idx="21661">
                  <c:v>0.367808367656623</c:v>
                </c:pt>
                <c:pt idx="21662">
                  <c:v>0.36778668978972501</c:v>
                </c:pt>
                <c:pt idx="21663">
                  <c:v>0.36778668978972501</c:v>
                </c:pt>
                <c:pt idx="21664">
                  <c:v>0.36772165618903102</c:v>
                </c:pt>
                <c:pt idx="21665">
                  <c:v>0.36769997832213303</c:v>
                </c:pt>
                <c:pt idx="21666">
                  <c:v>0.36765662258833698</c:v>
                </c:pt>
                <c:pt idx="21667">
                  <c:v>0.36763494472143898</c:v>
                </c:pt>
                <c:pt idx="21668">
                  <c:v>0.36761326685454199</c:v>
                </c:pt>
                <c:pt idx="21669">
                  <c:v>0.36759158898764399</c:v>
                </c:pt>
                <c:pt idx="21670">
                  <c:v>0.367569911120746</c:v>
                </c:pt>
                <c:pt idx="21671">
                  <c:v>0.367548233253848</c:v>
                </c:pt>
                <c:pt idx="21672">
                  <c:v>0.36752655538695</c:v>
                </c:pt>
                <c:pt idx="21673">
                  <c:v>0.36743984391935802</c:v>
                </c:pt>
                <c:pt idx="21674">
                  <c:v>0.36741816605246003</c:v>
                </c:pt>
                <c:pt idx="21675">
                  <c:v>0.36739648818556297</c:v>
                </c:pt>
                <c:pt idx="21676">
                  <c:v>0.36737481031866498</c:v>
                </c:pt>
                <c:pt idx="21677">
                  <c:v>0.36733145458486899</c:v>
                </c:pt>
                <c:pt idx="21678">
                  <c:v>0.36730977671797099</c:v>
                </c:pt>
                <c:pt idx="21679">
                  <c:v>0.36724474311727701</c:v>
                </c:pt>
                <c:pt idx="21680">
                  <c:v>0.36717970951658402</c:v>
                </c:pt>
                <c:pt idx="21681">
                  <c:v>0.36715803164968602</c:v>
                </c:pt>
                <c:pt idx="21682">
                  <c:v>0.36713635378278803</c:v>
                </c:pt>
                <c:pt idx="21683">
                  <c:v>0.36711467591588998</c:v>
                </c:pt>
                <c:pt idx="21684">
                  <c:v>0.36709299804899198</c:v>
                </c:pt>
                <c:pt idx="21685">
                  <c:v>0.36704964231519599</c:v>
                </c:pt>
                <c:pt idx="21686">
                  <c:v>0.36702796444829799</c:v>
                </c:pt>
                <c:pt idx="21687">
                  <c:v>0.36702796444829799</c:v>
                </c:pt>
                <c:pt idx="21688">
                  <c:v>0.3670062865814</c:v>
                </c:pt>
                <c:pt idx="21689">
                  <c:v>0.366984608714502</c:v>
                </c:pt>
                <c:pt idx="21690">
                  <c:v>0.36696293084760501</c:v>
                </c:pt>
                <c:pt idx="21691">
                  <c:v>0.36694125298070701</c:v>
                </c:pt>
                <c:pt idx="21692">
                  <c:v>0.36691957511380902</c:v>
                </c:pt>
                <c:pt idx="21693">
                  <c:v>0.36689789724691102</c:v>
                </c:pt>
                <c:pt idx="21694">
                  <c:v>0.36687621938001302</c:v>
                </c:pt>
                <c:pt idx="21695">
                  <c:v>0.36685454151311497</c:v>
                </c:pt>
                <c:pt idx="21696">
                  <c:v>0.36683286364621698</c:v>
                </c:pt>
                <c:pt idx="21697">
                  <c:v>0.36681118577931898</c:v>
                </c:pt>
                <c:pt idx="21698">
                  <c:v>0.36678950791242099</c:v>
                </c:pt>
                <c:pt idx="21699">
                  <c:v>0.36676783004552299</c:v>
                </c:pt>
                <c:pt idx="21700">
                  <c:v>0.36674615217862599</c:v>
                </c:pt>
                <c:pt idx="21701">
                  <c:v>0.36657272924344197</c:v>
                </c:pt>
                <c:pt idx="21702">
                  <c:v>0.36652937350964698</c:v>
                </c:pt>
                <c:pt idx="21703">
                  <c:v>0.36650769564274899</c:v>
                </c:pt>
                <c:pt idx="21704">
                  <c:v>0.366464339908953</c:v>
                </c:pt>
                <c:pt idx="21705">
                  <c:v>0.366442662042055</c:v>
                </c:pt>
                <c:pt idx="21706">
                  <c:v>0.36639930630825901</c:v>
                </c:pt>
                <c:pt idx="21707">
                  <c:v>0.36637762844136101</c:v>
                </c:pt>
                <c:pt idx="21708">
                  <c:v>0.36635595057446302</c:v>
                </c:pt>
                <c:pt idx="21709">
                  <c:v>0.36633427270756602</c:v>
                </c:pt>
                <c:pt idx="21710">
                  <c:v>0.36622588337307599</c:v>
                </c:pt>
                <c:pt idx="21711">
                  <c:v>0.36620420550617799</c:v>
                </c:pt>
                <c:pt idx="21712">
                  <c:v>0.36618252763928</c:v>
                </c:pt>
                <c:pt idx="21713">
                  <c:v>0.366160849772382</c:v>
                </c:pt>
                <c:pt idx="21714">
                  <c:v>0.36613917190548501</c:v>
                </c:pt>
                <c:pt idx="21715">
                  <c:v>0.36611749403858701</c:v>
                </c:pt>
                <c:pt idx="21716">
                  <c:v>0.36609581617168901</c:v>
                </c:pt>
                <c:pt idx="21717">
                  <c:v>0.36607413830479102</c:v>
                </c:pt>
                <c:pt idx="21718">
                  <c:v>0.36603078257099497</c:v>
                </c:pt>
                <c:pt idx="21719">
                  <c:v>0.36600910470409698</c:v>
                </c:pt>
                <c:pt idx="21720">
                  <c:v>0.36598742683719898</c:v>
                </c:pt>
                <c:pt idx="21721">
                  <c:v>0.36596574897030099</c:v>
                </c:pt>
                <c:pt idx="21722">
                  <c:v>0.36594407110340299</c:v>
                </c:pt>
                <c:pt idx="21723">
                  <c:v>0.36592239323650599</c:v>
                </c:pt>
                <c:pt idx="21724">
                  <c:v>0.365900715369608</c:v>
                </c:pt>
                <c:pt idx="21725">
                  <c:v>0.36587903750271</c:v>
                </c:pt>
                <c:pt idx="21726">
                  <c:v>0.36579232603511802</c:v>
                </c:pt>
                <c:pt idx="21727">
                  <c:v>0.36577064816822003</c:v>
                </c:pt>
                <c:pt idx="21728">
                  <c:v>0.36568393670062899</c:v>
                </c:pt>
                <c:pt idx="21729">
                  <c:v>0.36566225883373099</c:v>
                </c:pt>
                <c:pt idx="21730">
                  <c:v>0.365640580966833</c:v>
                </c:pt>
                <c:pt idx="21731">
                  <c:v>0.365618903099935</c:v>
                </c:pt>
                <c:pt idx="21732">
                  <c:v>0.365597225233037</c:v>
                </c:pt>
                <c:pt idx="21733">
                  <c:v>0.36557554736613901</c:v>
                </c:pt>
                <c:pt idx="21734">
                  <c:v>0.36555386949924101</c:v>
                </c:pt>
                <c:pt idx="21735">
                  <c:v>0.36553219163234302</c:v>
                </c:pt>
                <c:pt idx="21736">
                  <c:v>0.36551051376544602</c:v>
                </c:pt>
                <c:pt idx="21737">
                  <c:v>0.36548883589854803</c:v>
                </c:pt>
                <c:pt idx="21738">
                  <c:v>0.36546715803164997</c:v>
                </c:pt>
                <c:pt idx="21739">
                  <c:v>0.36544548016475198</c:v>
                </c:pt>
                <c:pt idx="21740">
                  <c:v>0.36542380229785398</c:v>
                </c:pt>
                <c:pt idx="21741">
                  <c:v>0.36540212443095599</c:v>
                </c:pt>
                <c:pt idx="21742">
                  <c:v>0.36538044656405799</c:v>
                </c:pt>
                <c:pt idx="21743">
                  <c:v>0.36535876869716</c:v>
                </c:pt>
                <c:pt idx="21744">
                  <c:v>0.365337090830262</c:v>
                </c:pt>
                <c:pt idx="21745">
                  <c:v>0.36527205722956901</c:v>
                </c:pt>
                <c:pt idx="21746">
                  <c:v>0.36525037936267102</c:v>
                </c:pt>
                <c:pt idx="21747">
                  <c:v>0.36522870149577302</c:v>
                </c:pt>
                <c:pt idx="21748">
                  <c:v>0.36505527856059</c:v>
                </c:pt>
                <c:pt idx="21749">
                  <c:v>0.364773466290917</c:v>
                </c:pt>
                <c:pt idx="21750">
                  <c:v>0.36475178842401901</c:v>
                </c:pt>
                <c:pt idx="21751">
                  <c:v>0.36475178842401901</c:v>
                </c:pt>
                <c:pt idx="21752">
                  <c:v>0.36473011055712101</c:v>
                </c:pt>
                <c:pt idx="21753">
                  <c:v>0.36470843269022302</c:v>
                </c:pt>
                <c:pt idx="21754">
                  <c:v>0.36468675482332502</c:v>
                </c:pt>
                <c:pt idx="21755">
                  <c:v>0.36468675482332502</c:v>
                </c:pt>
                <c:pt idx="21756">
                  <c:v>0.36466507695642703</c:v>
                </c:pt>
                <c:pt idx="21757">
                  <c:v>0.36464339908952997</c:v>
                </c:pt>
                <c:pt idx="21758">
                  <c:v>0.36462172122263198</c:v>
                </c:pt>
                <c:pt idx="21759">
                  <c:v>0.36457836548883599</c:v>
                </c:pt>
                <c:pt idx="21760">
                  <c:v>0.36455668762193799</c:v>
                </c:pt>
                <c:pt idx="21761">
                  <c:v>0.36453500975504</c:v>
                </c:pt>
                <c:pt idx="21762">
                  <c:v>0.364513331888142</c:v>
                </c:pt>
                <c:pt idx="21763">
                  <c:v>0.364491654021244</c:v>
                </c:pt>
                <c:pt idx="21764">
                  <c:v>0.36446997615434601</c:v>
                </c:pt>
                <c:pt idx="21765">
                  <c:v>0.36444829828744901</c:v>
                </c:pt>
                <c:pt idx="21766">
                  <c:v>0.36442662042055102</c:v>
                </c:pt>
                <c:pt idx="21767">
                  <c:v>0.36440494255365302</c:v>
                </c:pt>
                <c:pt idx="21768">
                  <c:v>0.36438326468675503</c:v>
                </c:pt>
                <c:pt idx="21769">
                  <c:v>0.36436158681985698</c:v>
                </c:pt>
                <c:pt idx="21770">
                  <c:v>0.36433990895295898</c:v>
                </c:pt>
                <c:pt idx="21771">
                  <c:v>0.36431823108606098</c:v>
                </c:pt>
                <c:pt idx="21772">
                  <c:v>0.36423151961847</c:v>
                </c:pt>
                <c:pt idx="21773">
                  <c:v>0.36420984175157201</c:v>
                </c:pt>
                <c:pt idx="21774">
                  <c:v>0.36418816388467401</c:v>
                </c:pt>
                <c:pt idx="21775">
                  <c:v>0.36416648601777601</c:v>
                </c:pt>
                <c:pt idx="21776">
                  <c:v>0.36414480815087802</c:v>
                </c:pt>
                <c:pt idx="21777">
                  <c:v>0.36412313028398002</c:v>
                </c:pt>
                <c:pt idx="21778">
                  <c:v>0.36410145241708203</c:v>
                </c:pt>
                <c:pt idx="21779">
                  <c:v>0.36407977455018398</c:v>
                </c:pt>
                <c:pt idx="21780">
                  <c:v>0.36405809668328598</c:v>
                </c:pt>
                <c:pt idx="21781">
                  <c:v>0.36403641881638799</c:v>
                </c:pt>
                <c:pt idx="21782">
                  <c:v>0.36401474094949099</c:v>
                </c:pt>
                <c:pt idx="21783">
                  <c:v>0.36399306308259299</c:v>
                </c:pt>
                <c:pt idx="21784">
                  <c:v>0.363971385215695</c:v>
                </c:pt>
                <c:pt idx="21785">
                  <c:v>0.36388467374810302</c:v>
                </c:pt>
                <c:pt idx="21786">
                  <c:v>0.36386299588120502</c:v>
                </c:pt>
                <c:pt idx="21787">
                  <c:v>0.36384131801430702</c:v>
                </c:pt>
                <c:pt idx="21788">
                  <c:v>0.36381964014740997</c:v>
                </c:pt>
                <c:pt idx="21789">
                  <c:v>0.36364621721222601</c:v>
                </c:pt>
                <c:pt idx="21790">
                  <c:v>0.36360286147843102</c:v>
                </c:pt>
                <c:pt idx="21791">
                  <c:v>0.36358118361153302</c:v>
                </c:pt>
                <c:pt idx="21792">
                  <c:v>0.36355950574463503</c:v>
                </c:pt>
                <c:pt idx="21793">
                  <c:v>0.36353782787773697</c:v>
                </c:pt>
                <c:pt idx="21794">
                  <c:v>0.36351615001083898</c:v>
                </c:pt>
                <c:pt idx="21795">
                  <c:v>0.36349447214394098</c:v>
                </c:pt>
                <c:pt idx="21796">
                  <c:v>0.363386082809452</c:v>
                </c:pt>
                <c:pt idx="21797">
                  <c:v>0.36336440494255401</c:v>
                </c:pt>
                <c:pt idx="21798">
                  <c:v>0.36336440494255401</c:v>
                </c:pt>
                <c:pt idx="21799">
                  <c:v>0.36334272707565601</c:v>
                </c:pt>
                <c:pt idx="21800">
                  <c:v>0.36332104920875802</c:v>
                </c:pt>
                <c:pt idx="21801">
                  <c:v>0.36329937134186002</c:v>
                </c:pt>
                <c:pt idx="21802">
                  <c:v>0.36327769347496203</c:v>
                </c:pt>
                <c:pt idx="21803">
                  <c:v>0.36325601560806398</c:v>
                </c:pt>
                <c:pt idx="21804">
                  <c:v>0.36323433774116598</c:v>
                </c:pt>
                <c:pt idx="21805">
                  <c:v>0.36321265987426798</c:v>
                </c:pt>
                <c:pt idx="21806">
                  <c:v>0.36308259267288101</c:v>
                </c:pt>
                <c:pt idx="21807">
                  <c:v>0.36301755907218702</c:v>
                </c:pt>
                <c:pt idx="21808">
                  <c:v>0.36297420333839098</c:v>
                </c:pt>
                <c:pt idx="21809">
                  <c:v>0.36295252547149398</c:v>
                </c:pt>
                <c:pt idx="21810">
                  <c:v>0.36293084760459599</c:v>
                </c:pt>
                <c:pt idx="21811">
                  <c:v>0.36269239106871898</c:v>
                </c:pt>
                <c:pt idx="21812">
                  <c:v>0.36264903533492299</c:v>
                </c:pt>
                <c:pt idx="21813">
                  <c:v>0.36262735746802499</c:v>
                </c:pt>
                <c:pt idx="21814">
                  <c:v>0.362605679601127</c:v>
                </c:pt>
                <c:pt idx="21815">
                  <c:v>0.362584001734229</c:v>
                </c:pt>
                <c:pt idx="21816">
                  <c:v>0.362562323867331</c:v>
                </c:pt>
                <c:pt idx="21817">
                  <c:v>0.36254064600043401</c:v>
                </c:pt>
                <c:pt idx="21818">
                  <c:v>0.36251896813353601</c:v>
                </c:pt>
                <c:pt idx="21819">
                  <c:v>0.36249729026663802</c:v>
                </c:pt>
                <c:pt idx="21820">
                  <c:v>0.36223715586386301</c:v>
                </c:pt>
                <c:pt idx="21821">
                  <c:v>0.36217212226316903</c:v>
                </c:pt>
                <c:pt idx="21822">
                  <c:v>0.36215044439627098</c:v>
                </c:pt>
                <c:pt idx="21823">
                  <c:v>0.36210708866247598</c:v>
                </c:pt>
                <c:pt idx="21824">
                  <c:v>0.36208541079557799</c:v>
                </c:pt>
                <c:pt idx="21825">
                  <c:v>0.36206373292867999</c:v>
                </c:pt>
                <c:pt idx="21826">
                  <c:v>0.36206373292867999</c:v>
                </c:pt>
                <c:pt idx="21827">
                  <c:v>0.362020377194884</c:v>
                </c:pt>
                <c:pt idx="21828">
                  <c:v>0.36195534359419002</c:v>
                </c:pt>
                <c:pt idx="21829">
                  <c:v>0.36193366572729202</c:v>
                </c:pt>
                <c:pt idx="21830">
                  <c:v>0.36191198786039502</c:v>
                </c:pt>
                <c:pt idx="21831">
                  <c:v>0.36186863212659898</c:v>
                </c:pt>
                <c:pt idx="21832">
                  <c:v>0.36184695425970098</c:v>
                </c:pt>
                <c:pt idx="21833">
                  <c:v>0.36182527639280299</c:v>
                </c:pt>
                <c:pt idx="21834">
                  <c:v>0.36180359852590499</c:v>
                </c:pt>
                <c:pt idx="21835">
                  <c:v>0.361760242792109</c:v>
                </c:pt>
                <c:pt idx="21836">
                  <c:v>0.361738564925211</c:v>
                </c:pt>
                <c:pt idx="21837">
                  <c:v>0.36171688705831401</c:v>
                </c:pt>
                <c:pt idx="21838">
                  <c:v>0.36169520919141601</c:v>
                </c:pt>
                <c:pt idx="21839">
                  <c:v>0.36167353132451802</c:v>
                </c:pt>
                <c:pt idx="21840">
                  <c:v>0.36165185345762002</c:v>
                </c:pt>
                <c:pt idx="21841">
                  <c:v>0.36163017559072203</c:v>
                </c:pt>
                <c:pt idx="21842">
                  <c:v>0.36158681985692598</c:v>
                </c:pt>
                <c:pt idx="21843">
                  <c:v>0.361478430522437</c:v>
                </c:pt>
                <c:pt idx="21844">
                  <c:v>0.361456752655539</c:v>
                </c:pt>
                <c:pt idx="21845">
                  <c:v>0.36143507478864101</c:v>
                </c:pt>
                <c:pt idx="21846">
                  <c:v>0.36141339692174301</c:v>
                </c:pt>
                <c:pt idx="21847">
                  <c:v>0.36139171905484502</c:v>
                </c:pt>
                <c:pt idx="21848">
                  <c:v>0.36137004118794702</c:v>
                </c:pt>
                <c:pt idx="21849">
                  <c:v>0.36130500758725298</c:v>
                </c:pt>
                <c:pt idx="21850">
                  <c:v>0.36130500758725298</c:v>
                </c:pt>
                <c:pt idx="21851">
                  <c:v>0.36128332972035498</c:v>
                </c:pt>
                <c:pt idx="21852">
                  <c:v>0.36126165185345799</c:v>
                </c:pt>
                <c:pt idx="21853">
                  <c:v>0.361218296119662</c:v>
                </c:pt>
                <c:pt idx="21854">
                  <c:v>0.361196618252764</c:v>
                </c:pt>
                <c:pt idx="21855">
                  <c:v>0.36117494038586601</c:v>
                </c:pt>
                <c:pt idx="21856">
                  <c:v>0.36115326251896801</c:v>
                </c:pt>
                <c:pt idx="21857">
                  <c:v>0.36113158465207001</c:v>
                </c:pt>
                <c:pt idx="21858">
                  <c:v>0.36106655105137703</c:v>
                </c:pt>
                <c:pt idx="21859">
                  <c:v>0.36104487318447898</c:v>
                </c:pt>
                <c:pt idx="21860">
                  <c:v>0.36102319531758098</c:v>
                </c:pt>
                <c:pt idx="21861">
                  <c:v>0.36095816171688699</c:v>
                </c:pt>
                <c:pt idx="21862">
                  <c:v>0.360936483849989</c:v>
                </c:pt>
                <c:pt idx="21863">
                  <c:v>0.360914805983091</c:v>
                </c:pt>
                <c:pt idx="21864">
                  <c:v>0.360914805983091</c:v>
                </c:pt>
                <c:pt idx="21865">
                  <c:v>0.36078473878170397</c:v>
                </c:pt>
                <c:pt idx="21866">
                  <c:v>0.36074138304790798</c:v>
                </c:pt>
                <c:pt idx="21867">
                  <c:v>0.36061131584652101</c:v>
                </c:pt>
                <c:pt idx="21868">
                  <c:v>0.36056796011272502</c:v>
                </c:pt>
                <c:pt idx="21869">
                  <c:v>0.36054628224582702</c:v>
                </c:pt>
                <c:pt idx="21870">
                  <c:v>0.36043789291133799</c:v>
                </c:pt>
                <c:pt idx="21871">
                  <c:v>0.36041621504443999</c:v>
                </c:pt>
                <c:pt idx="21872">
                  <c:v>0.360394537177542</c:v>
                </c:pt>
                <c:pt idx="21873">
                  <c:v>0.360372859310644</c:v>
                </c:pt>
                <c:pt idx="21874">
                  <c:v>0.36030782570995001</c:v>
                </c:pt>
                <c:pt idx="21875">
                  <c:v>0.36028614784305202</c:v>
                </c:pt>
                <c:pt idx="21876">
                  <c:v>0.36026446997615402</c:v>
                </c:pt>
                <c:pt idx="21877">
                  <c:v>0.36024279210925603</c:v>
                </c:pt>
                <c:pt idx="21878">
                  <c:v>0.36019943637546098</c:v>
                </c:pt>
                <c:pt idx="21879">
                  <c:v>0.36017775850856298</c:v>
                </c:pt>
                <c:pt idx="21880">
                  <c:v>0.36015608064166499</c:v>
                </c:pt>
                <c:pt idx="21881">
                  <c:v>0.36013440277476699</c:v>
                </c:pt>
                <c:pt idx="21882">
                  <c:v>0.360112724907869</c:v>
                </c:pt>
                <c:pt idx="21883">
                  <c:v>0.360091047040971</c:v>
                </c:pt>
                <c:pt idx="21884">
                  <c:v>0.36006936917407301</c:v>
                </c:pt>
                <c:pt idx="21885">
                  <c:v>0.36004769130717501</c:v>
                </c:pt>
                <c:pt idx="21886">
                  <c:v>0.36000433557338002</c:v>
                </c:pt>
                <c:pt idx="21887">
                  <c:v>0.35998265770648202</c:v>
                </c:pt>
                <c:pt idx="21888">
                  <c:v>0.35993930197268598</c:v>
                </c:pt>
                <c:pt idx="21889">
                  <c:v>0.35991762410578798</c:v>
                </c:pt>
                <c:pt idx="21890">
                  <c:v>0.35989594623888999</c:v>
                </c:pt>
                <c:pt idx="21891">
                  <c:v>0.35987426837199199</c:v>
                </c:pt>
                <c:pt idx="21892">
                  <c:v>0.359830912638196</c:v>
                </c:pt>
                <c:pt idx="21893">
                  <c:v>0.359809234771299</c:v>
                </c:pt>
                <c:pt idx="21894">
                  <c:v>0.35978755690440101</c:v>
                </c:pt>
                <c:pt idx="21895">
                  <c:v>0.35976587903750301</c:v>
                </c:pt>
                <c:pt idx="21896">
                  <c:v>0.35974420117060502</c:v>
                </c:pt>
                <c:pt idx="21897">
                  <c:v>0.35972252330370702</c:v>
                </c:pt>
                <c:pt idx="21898">
                  <c:v>0.35967916756991097</c:v>
                </c:pt>
                <c:pt idx="21899">
                  <c:v>0.35959245610231899</c:v>
                </c:pt>
                <c:pt idx="21900">
                  <c:v>0.359570778235422</c:v>
                </c:pt>
                <c:pt idx="21901">
                  <c:v>0.359549100368524</c:v>
                </c:pt>
                <c:pt idx="21902">
                  <c:v>0.35948406676783001</c:v>
                </c:pt>
                <c:pt idx="21903">
                  <c:v>0.35946238890093202</c:v>
                </c:pt>
                <c:pt idx="21904">
                  <c:v>0.35941903316713603</c:v>
                </c:pt>
                <c:pt idx="21905">
                  <c:v>0.35939735530023798</c:v>
                </c:pt>
                <c:pt idx="21906">
                  <c:v>0.35937567743334098</c:v>
                </c:pt>
                <c:pt idx="21907">
                  <c:v>0.35933232169954499</c:v>
                </c:pt>
                <c:pt idx="21908">
                  <c:v>0.35931064383264699</c:v>
                </c:pt>
                <c:pt idx="21909">
                  <c:v>0.35924561023195301</c:v>
                </c:pt>
                <c:pt idx="21910">
                  <c:v>0.35922393236505501</c:v>
                </c:pt>
                <c:pt idx="21911">
                  <c:v>0.35920225449815701</c:v>
                </c:pt>
                <c:pt idx="21912">
                  <c:v>0.35918057663125902</c:v>
                </c:pt>
                <c:pt idx="21913">
                  <c:v>0.35909386516366798</c:v>
                </c:pt>
                <c:pt idx="21914">
                  <c:v>0.35907218729676998</c:v>
                </c:pt>
                <c:pt idx="21915">
                  <c:v>0.35905050942987199</c:v>
                </c:pt>
                <c:pt idx="21916">
                  <c:v>0.35902883156297399</c:v>
                </c:pt>
                <c:pt idx="21917">
                  <c:v>0.359007153696076</c:v>
                </c:pt>
                <c:pt idx="21918">
                  <c:v>0.358985475829178</c:v>
                </c:pt>
                <c:pt idx="21919">
                  <c:v>0.35896379796228101</c:v>
                </c:pt>
                <c:pt idx="21920">
                  <c:v>0.35894212009538301</c:v>
                </c:pt>
                <c:pt idx="21921">
                  <c:v>0.35892044222848501</c:v>
                </c:pt>
                <c:pt idx="21922">
                  <c:v>0.35889876436158702</c:v>
                </c:pt>
                <c:pt idx="21923">
                  <c:v>0.35887708649468902</c:v>
                </c:pt>
                <c:pt idx="21924">
                  <c:v>0.35883373076089298</c:v>
                </c:pt>
                <c:pt idx="21925">
                  <c:v>0.35881205289399498</c:v>
                </c:pt>
                <c:pt idx="21926">
                  <c:v>0.35879037502709699</c:v>
                </c:pt>
                <c:pt idx="21927">
                  <c:v>0.35876869716019899</c:v>
                </c:pt>
                <c:pt idx="21928">
                  <c:v>0.35874701929330199</c:v>
                </c:pt>
                <c:pt idx="21929">
                  <c:v>0.358725341426404</c:v>
                </c:pt>
                <c:pt idx="21930">
                  <c:v>0.358703663559506</c:v>
                </c:pt>
                <c:pt idx="21931">
                  <c:v>0.35868198569260801</c:v>
                </c:pt>
                <c:pt idx="21932">
                  <c:v>0.35861695209191402</c:v>
                </c:pt>
                <c:pt idx="21933">
                  <c:v>0.35853024062432298</c:v>
                </c:pt>
                <c:pt idx="21934">
                  <c:v>0.35848688489052699</c:v>
                </c:pt>
                <c:pt idx="21935">
                  <c:v>0.358465207023629</c:v>
                </c:pt>
                <c:pt idx="21936">
                  <c:v>0.358443529156731</c:v>
                </c:pt>
                <c:pt idx="21937">
                  <c:v>0.358421851289833</c:v>
                </c:pt>
                <c:pt idx="21938">
                  <c:v>0.358421851289833</c:v>
                </c:pt>
                <c:pt idx="21939">
                  <c:v>0.35837849555603701</c:v>
                </c:pt>
                <c:pt idx="21940">
                  <c:v>0.35835681768913902</c:v>
                </c:pt>
                <c:pt idx="21941">
                  <c:v>0.35820507262085399</c:v>
                </c:pt>
                <c:pt idx="21942">
                  <c:v>0.35811836115326301</c:v>
                </c:pt>
                <c:pt idx="21943">
                  <c:v>0.35809668328636501</c:v>
                </c:pt>
                <c:pt idx="21944">
                  <c:v>0.35805332755256902</c:v>
                </c:pt>
                <c:pt idx="21945">
                  <c:v>0.35798829395187498</c:v>
                </c:pt>
                <c:pt idx="21946">
                  <c:v>0.35796661608497699</c:v>
                </c:pt>
                <c:pt idx="21947">
                  <c:v>0.35794493821807899</c:v>
                </c:pt>
                <c:pt idx="21948">
                  <c:v>0.35792326035118099</c:v>
                </c:pt>
                <c:pt idx="21949">
                  <c:v>0.35785822675048801</c:v>
                </c:pt>
                <c:pt idx="21950">
                  <c:v>0.35783654888359001</c:v>
                </c:pt>
                <c:pt idx="21951">
                  <c:v>0.35781487101669202</c:v>
                </c:pt>
                <c:pt idx="21952">
                  <c:v>0.35777151528289602</c:v>
                </c:pt>
                <c:pt idx="21953">
                  <c:v>0.35774983741599797</c:v>
                </c:pt>
                <c:pt idx="21954">
                  <c:v>0.35772815954909998</c:v>
                </c:pt>
                <c:pt idx="21955">
                  <c:v>0.35770648168220198</c:v>
                </c:pt>
                <c:pt idx="21956">
                  <c:v>0.35768480381530499</c:v>
                </c:pt>
                <c:pt idx="21957">
                  <c:v>0.35766312594840699</c:v>
                </c:pt>
                <c:pt idx="21958">
                  <c:v>0.357619770214611</c:v>
                </c:pt>
                <c:pt idx="21959">
                  <c:v>0.357598092347713</c:v>
                </c:pt>
                <c:pt idx="21960">
                  <c:v>0.35757641448081501</c:v>
                </c:pt>
                <c:pt idx="21961">
                  <c:v>0.35744634727942798</c:v>
                </c:pt>
                <c:pt idx="21962">
                  <c:v>0.357337957944938</c:v>
                </c:pt>
                <c:pt idx="21963">
                  <c:v>0.35731628007804001</c:v>
                </c:pt>
                <c:pt idx="21964">
                  <c:v>0.35729460221114201</c:v>
                </c:pt>
                <c:pt idx="21965">
                  <c:v>0.35727292434424501</c:v>
                </c:pt>
                <c:pt idx="21966">
                  <c:v>0.35727292434424501</c:v>
                </c:pt>
                <c:pt idx="21967">
                  <c:v>0.35722956861044902</c:v>
                </c:pt>
                <c:pt idx="21968">
                  <c:v>0.35720789074355103</c:v>
                </c:pt>
                <c:pt idx="21969">
                  <c:v>0.35716453500975498</c:v>
                </c:pt>
                <c:pt idx="21970">
                  <c:v>0.35712117927595899</c:v>
                </c:pt>
                <c:pt idx="21971">
                  <c:v>0.35709950140906099</c:v>
                </c:pt>
                <c:pt idx="21972">
                  <c:v>0.357077823542163</c:v>
                </c:pt>
                <c:pt idx="21973">
                  <c:v>0.35703446780836801</c:v>
                </c:pt>
                <c:pt idx="21974">
                  <c:v>0.35701278994147001</c:v>
                </c:pt>
                <c:pt idx="21975">
                  <c:v>0.35699111207457201</c:v>
                </c:pt>
                <c:pt idx="21976">
                  <c:v>0.35688272274008198</c:v>
                </c:pt>
                <c:pt idx="21977">
                  <c:v>0.35686104487318399</c:v>
                </c:pt>
                <c:pt idx="21978">
                  <c:v>0.35683936700628699</c:v>
                </c:pt>
                <c:pt idx="21979">
                  <c:v>0.356796011272491</c:v>
                </c:pt>
                <c:pt idx="21980">
                  <c:v>0.356774333405593</c:v>
                </c:pt>
                <c:pt idx="21981">
                  <c:v>0.35675265553869501</c:v>
                </c:pt>
                <c:pt idx="21982">
                  <c:v>0.35673097767179701</c:v>
                </c:pt>
                <c:pt idx="21983">
                  <c:v>0.35670929980489902</c:v>
                </c:pt>
                <c:pt idx="21984">
                  <c:v>0.35668762193800102</c:v>
                </c:pt>
                <c:pt idx="21985">
                  <c:v>0.35666594407110302</c:v>
                </c:pt>
                <c:pt idx="21986">
                  <c:v>0.35664426620420597</c:v>
                </c:pt>
                <c:pt idx="21987">
                  <c:v>0.35662258833730798</c:v>
                </c:pt>
                <c:pt idx="21988">
                  <c:v>0.35660091047040998</c:v>
                </c:pt>
                <c:pt idx="21989">
                  <c:v>0.35657923260351199</c:v>
                </c:pt>
                <c:pt idx="21990">
                  <c:v>0.35655755473661399</c:v>
                </c:pt>
                <c:pt idx="21991">
                  <c:v>0.356535876869716</c:v>
                </c:pt>
                <c:pt idx="21992">
                  <c:v>0.356514199002818</c:v>
                </c:pt>
                <c:pt idx="21993">
                  <c:v>0.35644916540212401</c:v>
                </c:pt>
                <c:pt idx="21994">
                  <c:v>0.35642748753522702</c:v>
                </c:pt>
                <c:pt idx="21995">
                  <c:v>0.35638413180143103</c:v>
                </c:pt>
                <c:pt idx="21996">
                  <c:v>0.35636245393453297</c:v>
                </c:pt>
                <c:pt idx="21997">
                  <c:v>0.35634077606763498</c:v>
                </c:pt>
                <c:pt idx="21998">
                  <c:v>0.35631909820073698</c:v>
                </c:pt>
                <c:pt idx="21999">
                  <c:v>0.35627574246694099</c:v>
                </c:pt>
                <c:pt idx="22000">
                  <c:v>0.356254064600043</c:v>
                </c:pt>
                <c:pt idx="22001">
                  <c:v>0.356232386733146</c:v>
                </c:pt>
                <c:pt idx="22002">
                  <c:v>0.356210708866248</c:v>
                </c:pt>
                <c:pt idx="22003">
                  <c:v>0.35618903099935001</c:v>
                </c:pt>
                <c:pt idx="22004">
                  <c:v>0.35612399739865602</c:v>
                </c:pt>
                <c:pt idx="22005">
                  <c:v>0.35610231953175803</c:v>
                </c:pt>
                <c:pt idx="22006">
                  <c:v>0.35608064166485998</c:v>
                </c:pt>
                <c:pt idx="22007">
                  <c:v>0.35605896379796198</c:v>
                </c:pt>
                <c:pt idx="22008">
                  <c:v>0.35603728593106398</c:v>
                </c:pt>
                <c:pt idx="22009">
                  <c:v>0.355972252330371</c:v>
                </c:pt>
                <c:pt idx="22010">
                  <c:v>0.35588554086277902</c:v>
                </c:pt>
                <c:pt idx="22011">
                  <c:v>0.35588554086277902</c:v>
                </c:pt>
                <c:pt idx="22012">
                  <c:v>0.35586386299588102</c:v>
                </c:pt>
                <c:pt idx="22013">
                  <c:v>0.35584218512898302</c:v>
                </c:pt>
                <c:pt idx="22014">
                  <c:v>0.35582050726208497</c:v>
                </c:pt>
                <c:pt idx="22015">
                  <c:v>0.35579882939518698</c:v>
                </c:pt>
                <c:pt idx="22016">
                  <c:v>0.35577715152828998</c:v>
                </c:pt>
                <c:pt idx="22017">
                  <c:v>0.35575547366139199</c:v>
                </c:pt>
                <c:pt idx="22018">
                  <c:v>0.35573379579449399</c:v>
                </c:pt>
                <c:pt idx="22019">
                  <c:v>0.35571211792759599</c:v>
                </c:pt>
                <c:pt idx="22020">
                  <c:v>0.355690440060698</c:v>
                </c:pt>
                <c:pt idx="22021">
                  <c:v>0.3556687621938</c:v>
                </c:pt>
                <c:pt idx="22022">
                  <c:v>0.35564708432690201</c:v>
                </c:pt>
                <c:pt idx="22023">
                  <c:v>0.35553869499241297</c:v>
                </c:pt>
                <c:pt idx="22024">
                  <c:v>0.35551701712551498</c:v>
                </c:pt>
                <c:pt idx="22025">
                  <c:v>0.35549533925861698</c:v>
                </c:pt>
                <c:pt idx="22026">
                  <c:v>0.35545198352482099</c:v>
                </c:pt>
                <c:pt idx="22027">
                  <c:v>0.355430305657923</c:v>
                </c:pt>
                <c:pt idx="22028">
                  <c:v>0.355408627791025</c:v>
                </c:pt>
                <c:pt idx="22029">
                  <c:v>0.355386949924127</c:v>
                </c:pt>
                <c:pt idx="22030">
                  <c:v>0.35534359419033201</c:v>
                </c:pt>
                <c:pt idx="22031">
                  <c:v>0.35532191632343402</c:v>
                </c:pt>
                <c:pt idx="22032">
                  <c:v>0.35530023845653602</c:v>
                </c:pt>
                <c:pt idx="22033">
                  <c:v>0.35527856058963803</c:v>
                </c:pt>
                <c:pt idx="22034">
                  <c:v>0.35523520485584198</c:v>
                </c:pt>
                <c:pt idx="22035">
                  <c:v>0.35521352698894398</c:v>
                </c:pt>
                <c:pt idx="22036">
                  <c:v>0.35521352698894398</c:v>
                </c:pt>
                <c:pt idx="22037">
                  <c:v>0.35519184912204599</c:v>
                </c:pt>
                <c:pt idx="22038">
                  <c:v>0.35501842618686302</c:v>
                </c:pt>
                <c:pt idx="22039">
                  <c:v>0.35499674831996503</c:v>
                </c:pt>
                <c:pt idx="22040">
                  <c:v>0.35497507045306698</c:v>
                </c:pt>
                <c:pt idx="22041">
                  <c:v>0.35495339258616998</c:v>
                </c:pt>
                <c:pt idx="22042">
                  <c:v>0.35493171471927198</c:v>
                </c:pt>
                <c:pt idx="22043">
                  <c:v>0.35491003685237399</c:v>
                </c:pt>
                <c:pt idx="22044">
                  <c:v>0.35488835898547599</c:v>
                </c:pt>
                <c:pt idx="22045">
                  <c:v>0.354866681118578</c:v>
                </c:pt>
                <c:pt idx="22046">
                  <c:v>0.35484500325168</c:v>
                </c:pt>
                <c:pt idx="22047">
                  <c:v>0.35482332538478201</c:v>
                </c:pt>
                <c:pt idx="22048">
                  <c:v>0.35480164751788401</c:v>
                </c:pt>
                <c:pt idx="22049">
                  <c:v>0.35477996965098602</c:v>
                </c:pt>
                <c:pt idx="22050">
                  <c:v>0.35475829178408802</c:v>
                </c:pt>
                <c:pt idx="22051">
                  <c:v>0.35467158031649698</c:v>
                </c:pt>
                <c:pt idx="22052">
                  <c:v>0.35464990244959899</c:v>
                </c:pt>
                <c:pt idx="22053">
                  <c:v>0.35462822458270099</c:v>
                </c:pt>
                <c:pt idx="22054">
                  <c:v>0.35460654671580299</c:v>
                </c:pt>
                <c:pt idx="22055">
                  <c:v>0.35454151311511001</c:v>
                </c:pt>
                <c:pt idx="22056">
                  <c:v>0.35451983524821201</c:v>
                </c:pt>
                <c:pt idx="22057">
                  <c:v>0.35449815738131402</c:v>
                </c:pt>
                <c:pt idx="22058">
                  <c:v>0.35447647951441602</c:v>
                </c:pt>
                <c:pt idx="22059">
                  <c:v>0.35445480164751803</c:v>
                </c:pt>
                <c:pt idx="22060">
                  <c:v>0.35443312378061997</c:v>
                </c:pt>
                <c:pt idx="22061">
                  <c:v>0.35441144591372198</c:v>
                </c:pt>
                <c:pt idx="22062">
                  <c:v>0.35438976804682398</c:v>
                </c:pt>
                <c:pt idx="22063">
                  <c:v>0.354324734446131</c:v>
                </c:pt>
                <c:pt idx="22064">
                  <c:v>0.354324734446131</c:v>
                </c:pt>
                <c:pt idx="22065">
                  <c:v>0.354303056579233</c:v>
                </c:pt>
                <c:pt idx="22066">
                  <c:v>0.354281378712335</c:v>
                </c:pt>
                <c:pt idx="22067">
                  <c:v>0.35425970084543701</c:v>
                </c:pt>
                <c:pt idx="22068">
                  <c:v>0.35423802297853901</c:v>
                </c:pt>
                <c:pt idx="22069">
                  <c:v>0.35421634511164102</c:v>
                </c:pt>
                <c:pt idx="22070">
                  <c:v>0.35415131151094698</c:v>
                </c:pt>
                <c:pt idx="22071">
                  <c:v>0.35412963364404898</c:v>
                </c:pt>
                <c:pt idx="22072">
                  <c:v>0.35408627791025399</c:v>
                </c:pt>
                <c:pt idx="22073">
                  <c:v>0.35406460004335599</c:v>
                </c:pt>
                <c:pt idx="22074">
                  <c:v>0.354042922176458</c:v>
                </c:pt>
                <c:pt idx="22075">
                  <c:v>0.35402124430956</c:v>
                </c:pt>
                <c:pt idx="22076">
                  <c:v>0.35399956644266201</c:v>
                </c:pt>
                <c:pt idx="22077">
                  <c:v>0.35397788857576401</c:v>
                </c:pt>
                <c:pt idx="22078">
                  <c:v>0.35395621070886601</c:v>
                </c:pt>
                <c:pt idx="22079">
                  <c:v>0.35389117710817303</c:v>
                </c:pt>
                <c:pt idx="22080">
                  <c:v>0.35389117710817303</c:v>
                </c:pt>
                <c:pt idx="22081">
                  <c:v>0.35386949924127498</c:v>
                </c:pt>
                <c:pt idx="22082">
                  <c:v>0.35384782137437698</c:v>
                </c:pt>
                <c:pt idx="22083">
                  <c:v>0.35382614350747899</c:v>
                </c:pt>
                <c:pt idx="22084">
                  <c:v>0.35330587470192898</c:v>
                </c:pt>
                <c:pt idx="22085">
                  <c:v>0.35326251896813399</c:v>
                </c:pt>
                <c:pt idx="22086">
                  <c:v>0.35313245176674601</c:v>
                </c:pt>
                <c:pt idx="22087">
                  <c:v>0.35313245176674601</c:v>
                </c:pt>
                <c:pt idx="22088">
                  <c:v>0.35311077389984802</c:v>
                </c:pt>
                <c:pt idx="22089">
                  <c:v>0.35308909603295002</c:v>
                </c:pt>
                <c:pt idx="22090">
                  <c:v>0.35306741816605203</c:v>
                </c:pt>
                <c:pt idx="22091">
                  <c:v>0.35287231736397101</c:v>
                </c:pt>
                <c:pt idx="22092">
                  <c:v>0.35285063949707401</c:v>
                </c:pt>
                <c:pt idx="22093">
                  <c:v>0.35282896163017602</c:v>
                </c:pt>
                <c:pt idx="22094">
                  <c:v>0.35280728376327802</c:v>
                </c:pt>
                <c:pt idx="22095">
                  <c:v>0.35278560589637997</c:v>
                </c:pt>
                <c:pt idx="22096">
                  <c:v>0.35276392802948198</c:v>
                </c:pt>
                <c:pt idx="22097">
                  <c:v>0.35274225016258398</c:v>
                </c:pt>
                <c:pt idx="22098">
                  <c:v>0.35272057229568599</c:v>
                </c:pt>
                <c:pt idx="22099">
                  <c:v>0.35269889442878799</c:v>
                </c:pt>
                <c:pt idx="22100">
                  <c:v>0.35267721656188999</c:v>
                </c:pt>
                <c:pt idx="22101">
                  <c:v>0.352633860828095</c:v>
                </c:pt>
                <c:pt idx="22102">
                  <c:v>0.35261218296119701</c:v>
                </c:pt>
                <c:pt idx="22103">
                  <c:v>0.35259050509429901</c:v>
                </c:pt>
                <c:pt idx="22104">
                  <c:v>0.35256882722740102</c:v>
                </c:pt>
                <c:pt idx="22105">
                  <c:v>0.35254714936050302</c:v>
                </c:pt>
                <c:pt idx="22106">
                  <c:v>0.35252547149360502</c:v>
                </c:pt>
                <c:pt idx="22107">
                  <c:v>0.35252547149360502</c:v>
                </c:pt>
                <c:pt idx="22108">
                  <c:v>0.35250379362670697</c:v>
                </c:pt>
                <c:pt idx="22109">
                  <c:v>0.35246043789291098</c:v>
                </c:pt>
                <c:pt idx="22110">
                  <c:v>0.35243876002601299</c:v>
                </c:pt>
                <c:pt idx="22111">
                  <c:v>0.35241708215911499</c:v>
                </c:pt>
                <c:pt idx="22112">
                  <c:v>0.352395404292218</c:v>
                </c:pt>
                <c:pt idx="22113">
                  <c:v>0.35237372642532</c:v>
                </c:pt>
                <c:pt idx="22114">
                  <c:v>0.352352048558422</c:v>
                </c:pt>
                <c:pt idx="22115">
                  <c:v>0.35233037069152401</c:v>
                </c:pt>
                <c:pt idx="22116">
                  <c:v>0.35222198135703398</c:v>
                </c:pt>
                <c:pt idx="22117">
                  <c:v>0.35220030349013698</c:v>
                </c:pt>
                <c:pt idx="22118">
                  <c:v>0.352091914155647</c:v>
                </c:pt>
                <c:pt idx="22119">
                  <c:v>0.35207023628874901</c:v>
                </c:pt>
                <c:pt idx="22120">
                  <c:v>0.35202688055495301</c:v>
                </c:pt>
                <c:pt idx="22121">
                  <c:v>0.35200520268805502</c:v>
                </c:pt>
                <c:pt idx="22122">
                  <c:v>0.35198352482115802</c:v>
                </c:pt>
                <c:pt idx="22123">
                  <c:v>0.35196184695426003</c:v>
                </c:pt>
                <c:pt idx="22124">
                  <c:v>0.35194016908736198</c:v>
                </c:pt>
                <c:pt idx="22125">
                  <c:v>0.35191849122046398</c:v>
                </c:pt>
                <c:pt idx="22126">
                  <c:v>0.35189681335356598</c:v>
                </c:pt>
                <c:pt idx="22127">
                  <c:v>0.35187513548666799</c:v>
                </c:pt>
                <c:pt idx="22128">
                  <c:v>0.35178842401907701</c:v>
                </c:pt>
                <c:pt idx="22129">
                  <c:v>0.35176674615217901</c:v>
                </c:pt>
                <c:pt idx="22130">
                  <c:v>0.35172339041838302</c:v>
                </c:pt>
                <c:pt idx="22131">
                  <c:v>0.35168003468458697</c:v>
                </c:pt>
                <c:pt idx="22132">
                  <c:v>0.35165835681768898</c:v>
                </c:pt>
                <c:pt idx="22133">
                  <c:v>0.35161500108389299</c:v>
                </c:pt>
                <c:pt idx="22134">
                  <c:v>0.35159332321699499</c:v>
                </c:pt>
                <c:pt idx="22135">
                  <c:v>0.35157164535009799</c:v>
                </c:pt>
                <c:pt idx="22136">
                  <c:v>0.3515499674832</c:v>
                </c:pt>
                <c:pt idx="22137">
                  <c:v>0.351528289616302</c:v>
                </c:pt>
                <c:pt idx="22138">
                  <c:v>0.35150661174940401</c:v>
                </c:pt>
                <c:pt idx="22139">
                  <c:v>0.35148493388250601</c:v>
                </c:pt>
                <c:pt idx="22140">
                  <c:v>0.35146325601560802</c:v>
                </c:pt>
                <c:pt idx="22141">
                  <c:v>0.35141990028181203</c:v>
                </c:pt>
                <c:pt idx="22142">
                  <c:v>0.35139822241491397</c:v>
                </c:pt>
                <c:pt idx="22143">
                  <c:v>0.35135486668111898</c:v>
                </c:pt>
                <c:pt idx="22144">
                  <c:v>0.35133318881422099</c:v>
                </c:pt>
                <c:pt idx="22145">
                  <c:v>0.35131151094732299</c:v>
                </c:pt>
                <c:pt idx="22146">
                  <c:v>0.351289833080425</c:v>
                </c:pt>
                <c:pt idx="22147">
                  <c:v>0.351268155213527</c:v>
                </c:pt>
                <c:pt idx="22148">
                  <c:v>0.351246477346629</c:v>
                </c:pt>
                <c:pt idx="22149">
                  <c:v>0.35122479947973101</c:v>
                </c:pt>
                <c:pt idx="22150">
                  <c:v>0.35120312161283301</c:v>
                </c:pt>
                <c:pt idx="22151">
                  <c:v>0.35118144374593502</c:v>
                </c:pt>
                <c:pt idx="22152">
                  <c:v>0.35087795360936502</c:v>
                </c:pt>
                <c:pt idx="22153">
                  <c:v>0.35085627574246703</c:v>
                </c:pt>
                <c:pt idx="22154">
                  <c:v>0.35066117494038601</c:v>
                </c:pt>
                <c:pt idx="22155">
                  <c:v>0.35063949707348802</c:v>
                </c:pt>
                <c:pt idx="22156">
                  <c:v>0.35061781920659002</c:v>
                </c:pt>
                <c:pt idx="22157">
                  <c:v>0.35061781920659002</c:v>
                </c:pt>
                <c:pt idx="22158">
                  <c:v>0.35059614133969202</c:v>
                </c:pt>
                <c:pt idx="22159">
                  <c:v>0.35057446347279397</c:v>
                </c:pt>
                <c:pt idx="22160">
                  <c:v>0.35053110773899898</c:v>
                </c:pt>
                <c:pt idx="22161">
                  <c:v>0.35050942987210099</c:v>
                </c:pt>
                <c:pt idx="22162">
                  <c:v>0.35046607413830499</c:v>
                </c:pt>
                <c:pt idx="22163">
                  <c:v>0.350444396271407</c:v>
                </c:pt>
                <c:pt idx="22164">
                  <c:v>0.350422718404509</c:v>
                </c:pt>
                <c:pt idx="22165">
                  <c:v>0.35040104053761101</c:v>
                </c:pt>
                <c:pt idx="22166">
                  <c:v>0.35037936267071301</c:v>
                </c:pt>
                <c:pt idx="22167">
                  <c:v>0.35035768480381502</c:v>
                </c:pt>
                <c:pt idx="22168">
                  <c:v>0.35033600693691702</c:v>
                </c:pt>
                <c:pt idx="22169">
                  <c:v>0.35031432907001903</c:v>
                </c:pt>
                <c:pt idx="22170">
                  <c:v>0.35027097333622398</c:v>
                </c:pt>
                <c:pt idx="22171">
                  <c:v>0.35022761760242799</c:v>
                </c:pt>
                <c:pt idx="22172">
                  <c:v>0.35020593973552999</c:v>
                </c:pt>
                <c:pt idx="22173">
                  <c:v>0.350184261868632</c:v>
                </c:pt>
                <c:pt idx="22174">
                  <c:v>0.350162584001734</c:v>
                </c:pt>
                <c:pt idx="22175">
                  <c:v>0.35014090613483601</c:v>
                </c:pt>
                <c:pt idx="22176">
                  <c:v>0.35011922826793801</c:v>
                </c:pt>
                <c:pt idx="22177">
                  <c:v>0.35007587253414302</c:v>
                </c:pt>
                <c:pt idx="22178">
                  <c:v>0.35007587253414302</c:v>
                </c:pt>
                <c:pt idx="22179">
                  <c:v>0.35005419466724502</c:v>
                </c:pt>
                <c:pt idx="22180">
                  <c:v>0.35003251680034703</c:v>
                </c:pt>
                <c:pt idx="22181">
                  <c:v>0.349880771732062</c:v>
                </c:pt>
                <c:pt idx="22182">
                  <c:v>0.34985909386516401</c:v>
                </c:pt>
                <c:pt idx="22183">
                  <c:v>0.34981573813136801</c:v>
                </c:pt>
                <c:pt idx="22184">
                  <c:v>0.34979406026447002</c:v>
                </c:pt>
                <c:pt idx="22185">
                  <c:v>0.34977238239757202</c:v>
                </c:pt>
                <c:pt idx="22186">
                  <c:v>0.34975070453067397</c:v>
                </c:pt>
                <c:pt idx="22187">
                  <c:v>0.34972902666377598</c:v>
                </c:pt>
                <c:pt idx="22188">
                  <c:v>0.349620637329287</c:v>
                </c:pt>
                <c:pt idx="22189">
                  <c:v>0.349598959462389</c:v>
                </c:pt>
                <c:pt idx="22190">
                  <c:v>0.34955560372859301</c:v>
                </c:pt>
                <c:pt idx="22191">
                  <c:v>0.34953392586169502</c:v>
                </c:pt>
                <c:pt idx="22192">
                  <c:v>0.34951224799479702</c:v>
                </c:pt>
                <c:pt idx="22193">
                  <c:v>0.34946889226100197</c:v>
                </c:pt>
                <c:pt idx="22194">
                  <c:v>0.34944721439410398</c:v>
                </c:pt>
                <c:pt idx="22195">
                  <c:v>0.34940385866030799</c:v>
                </c:pt>
                <c:pt idx="22196">
                  <c:v>0.349338825059614</c:v>
                </c:pt>
                <c:pt idx="22197">
                  <c:v>0.349317147192716</c:v>
                </c:pt>
                <c:pt idx="22198">
                  <c:v>0.34929546932581801</c:v>
                </c:pt>
                <c:pt idx="22199">
                  <c:v>0.34927379145892001</c:v>
                </c:pt>
                <c:pt idx="22200">
                  <c:v>0.34925211359202302</c:v>
                </c:pt>
                <c:pt idx="22201">
                  <c:v>0.34923043572512502</c:v>
                </c:pt>
                <c:pt idx="22202">
                  <c:v>0.34920875785822703</c:v>
                </c:pt>
                <c:pt idx="22203">
                  <c:v>0.34918707999132897</c:v>
                </c:pt>
                <c:pt idx="22204">
                  <c:v>0.34916540212443098</c:v>
                </c:pt>
                <c:pt idx="22205">
                  <c:v>0.34914372425753298</c:v>
                </c:pt>
                <c:pt idx="22206">
                  <c:v>0.34912204639063499</c:v>
                </c:pt>
                <c:pt idx="22207">
                  <c:v>0.34910036852373699</c:v>
                </c:pt>
                <c:pt idx="22208">
                  <c:v>0.349057012789942</c:v>
                </c:pt>
                <c:pt idx="22209">
                  <c:v>0.34899197918924801</c:v>
                </c:pt>
                <c:pt idx="22210">
                  <c:v>0.34897030132235002</c:v>
                </c:pt>
                <c:pt idx="22211">
                  <c:v>0.34894862345545202</c:v>
                </c:pt>
                <c:pt idx="22212">
                  <c:v>0.34892694558855403</c:v>
                </c:pt>
                <c:pt idx="22213">
                  <c:v>0.34890526772165598</c:v>
                </c:pt>
                <c:pt idx="22214">
                  <c:v>0.34888358985475798</c:v>
                </c:pt>
                <c:pt idx="22215">
                  <c:v>0.34886191198785999</c:v>
                </c:pt>
                <c:pt idx="22216">
                  <c:v>0.34884023412096299</c:v>
                </c:pt>
                <c:pt idx="22217">
                  <c:v>0.34881855625406499</c:v>
                </c:pt>
                <c:pt idx="22218">
                  <c:v>0.348796878387167</c:v>
                </c:pt>
                <c:pt idx="22219">
                  <c:v>0.348775200520269</c:v>
                </c:pt>
                <c:pt idx="22220">
                  <c:v>0.34875352265337101</c:v>
                </c:pt>
                <c:pt idx="22221">
                  <c:v>0.34875352265337101</c:v>
                </c:pt>
                <c:pt idx="22222">
                  <c:v>0.34873184478647301</c:v>
                </c:pt>
                <c:pt idx="22223">
                  <c:v>0.34871016691957502</c:v>
                </c:pt>
                <c:pt idx="22224">
                  <c:v>0.34868848905267702</c:v>
                </c:pt>
                <c:pt idx="22225">
                  <c:v>0.34866681118577902</c:v>
                </c:pt>
                <c:pt idx="22226">
                  <c:v>0.34864513331888097</c:v>
                </c:pt>
                <c:pt idx="22227">
                  <c:v>0.34855842185128999</c:v>
                </c:pt>
                <c:pt idx="22228">
                  <c:v>0.34834164318231098</c:v>
                </c:pt>
                <c:pt idx="22229">
                  <c:v>0.34831996531541298</c:v>
                </c:pt>
                <c:pt idx="22230">
                  <c:v>0.34816822024712801</c:v>
                </c:pt>
                <c:pt idx="22231">
                  <c:v>0.34814654238023002</c:v>
                </c:pt>
                <c:pt idx="22232">
                  <c:v>0.34812486451333202</c:v>
                </c:pt>
                <c:pt idx="22233">
                  <c:v>0.34812486451333202</c:v>
                </c:pt>
                <c:pt idx="22234">
                  <c:v>0.34810318664643403</c:v>
                </c:pt>
                <c:pt idx="22235">
                  <c:v>0.34808150877953598</c:v>
                </c:pt>
                <c:pt idx="22236">
                  <c:v>0.34805983091263798</c:v>
                </c:pt>
                <c:pt idx="22237">
                  <c:v>0.34803815304573998</c:v>
                </c:pt>
                <c:pt idx="22238">
                  <c:v>0.34801647517884199</c:v>
                </c:pt>
                <c:pt idx="22239">
                  <c:v>0.34799479731194399</c:v>
                </c:pt>
                <c:pt idx="22240">
                  <c:v>0.347973119445047</c:v>
                </c:pt>
                <c:pt idx="22241">
                  <c:v>0.34792976371125101</c:v>
                </c:pt>
                <c:pt idx="22242">
                  <c:v>0.34790808584435301</c:v>
                </c:pt>
                <c:pt idx="22243">
                  <c:v>0.34788640797745501</c:v>
                </c:pt>
                <c:pt idx="22244">
                  <c:v>0.34786473011055702</c:v>
                </c:pt>
                <c:pt idx="22245">
                  <c:v>0.34784305224365902</c:v>
                </c:pt>
                <c:pt idx="22246">
                  <c:v>0.34782137437676097</c:v>
                </c:pt>
                <c:pt idx="22247">
                  <c:v>0.34779969650986298</c:v>
                </c:pt>
                <c:pt idx="22248">
                  <c:v>0.34777801864296598</c:v>
                </c:pt>
                <c:pt idx="22249">
                  <c:v>0.34775634077606798</c:v>
                </c:pt>
                <c:pt idx="22250">
                  <c:v>0.34773466290916999</c:v>
                </c:pt>
                <c:pt idx="22251">
                  <c:v>0.34771298504227199</c:v>
                </c:pt>
                <c:pt idx="22252">
                  <c:v>0.347691307175374</c:v>
                </c:pt>
                <c:pt idx="22253">
                  <c:v>0.347669629308476</c:v>
                </c:pt>
                <c:pt idx="22254">
                  <c:v>0.34764795144157801</c:v>
                </c:pt>
                <c:pt idx="22255">
                  <c:v>0.34762627357468001</c:v>
                </c:pt>
                <c:pt idx="22256">
                  <c:v>0.34760459570778202</c:v>
                </c:pt>
                <c:pt idx="22257">
                  <c:v>0.34758291784088402</c:v>
                </c:pt>
                <c:pt idx="22258">
                  <c:v>0.34756123997398702</c:v>
                </c:pt>
                <c:pt idx="22259">
                  <c:v>0.34753956210708897</c:v>
                </c:pt>
                <c:pt idx="22260">
                  <c:v>0.34751788424019098</c:v>
                </c:pt>
                <c:pt idx="22261">
                  <c:v>0.34749620637329298</c:v>
                </c:pt>
                <c:pt idx="22262">
                  <c:v>0.34747452850639499</c:v>
                </c:pt>
                <c:pt idx="22263">
                  <c:v>0.347409494905701</c:v>
                </c:pt>
                <c:pt idx="22264">
                  <c:v>0.34736613917190601</c:v>
                </c:pt>
                <c:pt idx="22265">
                  <c:v>0.34734446130500801</c:v>
                </c:pt>
                <c:pt idx="22266">
                  <c:v>0.34732278343811002</c:v>
                </c:pt>
                <c:pt idx="22267">
                  <c:v>0.34727942770431403</c:v>
                </c:pt>
                <c:pt idx="22268">
                  <c:v>0.34725774983741597</c:v>
                </c:pt>
                <c:pt idx="22269">
                  <c:v>0.34723607197051798</c:v>
                </c:pt>
                <c:pt idx="22270">
                  <c:v>0.34721439410361998</c:v>
                </c:pt>
                <c:pt idx="22271">
                  <c:v>0.34719271623672199</c:v>
                </c:pt>
                <c:pt idx="22272">
                  <c:v>0.34717103836982399</c:v>
                </c:pt>
                <c:pt idx="22273">
                  <c:v>0.347149360502927</c:v>
                </c:pt>
                <c:pt idx="22274">
                  <c:v>0.347127682636029</c:v>
                </c:pt>
                <c:pt idx="22275">
                  <c:v>0.347106004769131</c:v>
                </c:pt>
                <c:pt idx="22276">
                  <c:v>0.34706264903533501</c:v>
                </c:pt>
                <c:pt idx="22277">
                  <c:v>0.34699761543464103</c:v>
                </c:pt>
                <c:pt idx="22278">
                  <c:v>0.34623889009321501</c:v>
                </c:pt>
                <c:pt idx="22279">
                  <c:v>0.34621721222631702</c:v>
                </c:pt>
                <c:pt idx="22280">
                  <c:v>0.34617385649252103</c:v>
                </c:pt>
                <c:pt idx="22281">
                  <c:v>0.34615217862562297</c:v>
                </c:pt>
                <c:pt idx="22282">
                  <c:v>0.34613050075872498</c:v>
                </c:pt>
                <c:pt idx="22283">
                  <c:v>0.34610882289182698</c:v>
                </c:pt>
                <c:pt idx="22284">
                  <c:v>0.34606546715803199</c:v>
                </c:pt>
                <c:pt idx="22285">
                  <c:v>0.346043789291134</c:v>
                </c:pt>
                <c:pt idx="22286">
                  <c:v>0.346022111424236</c:v>
                </c:pt>
                <c:pt idx="22287">
                  <c:v>0.34558855408627798</c:v>
                </c:pt>
                <c:pt idx="22288">
                  <c:v>0.34556687621937998</c:v>
                </c:pt>
                <c:pt idx="22289">
                  <c:v>0.34554519835248199</c:v>
                </c:pt>
                <c:pt idx="22290">
                  <c:v>0.34552352048558399</c:v>
                </c:pt>
                <c:pt idx="22291">
                  <c:v>0.34550184261868599</c:v>
                </c:pt>
                <c:pt idx="22292">
                  <c:v>0.34515499674832001</c:v>
                </c:pt>
                <c:pt idx="22293">
                  <c:v>0.34513331888142201</c:v>
                </c:pt>
                <c:pt idx="22294">
                  <c:v>0.34511164101452402</c:v>
                </c:pt>
                <c:pt idx="22295">
                  <c:v>0.34508996314762602</c:v>
                </c:pt>
                <c:pt idx="22296">
                  <c:v>0.34506828528072803</c:v>
                </c:pt>
                <c:pt idx="22297">
                  <c:v>0.34502492954693298</c:v>
                </c:pt>
                <c:pt idx="22298">
                  <c:v>0.34500325168003498</c:v>
                </c:pt>
                <c:pt idx="22299">
                  <c:v>0.34498157381313699</c:v>
                </c:pt>
                <c:pt idx="22300">
                  <c:v>0.34495989594623899</c:v>
                </c:pt>
                <c:pt idx="22301">
                  <c:v>0.344916540212443</c:v>
                </c:pt>
                <c:pt idx="22302">
                  <c:v>0.34489486234554501</c:v>
                </c:pt>
                <c:pt idx="22303">
                  <c:v>0.34485150661174901</c:v>
                </c:pt>
                <c:pt idx="22304">
                  <c:v>0.34482982874485102</c:v>
                </c:pt>
                <c:pt idx="22305">
                  <c:v>0.34480815087795402</c:v>
                </c:pt>
                <c:pt idx="22306">
                  <c:v>0.34472143941036199</c:v>
                </c:pt>
                <c:pt idx="22307">
                  <c:v>0.34469976154346399</c:v>
                </c:pt>
                <c:pt idx="22308">
                  <c:v>0.34443962714068899</c:v>
                </c:pt>
                <c:pt idx="22309">
                  <c:v>0.34441794927379099</c:v>
                </c:pt>
                <c:pt idx="22310">
                  <c:v>0.34439627140689399</c:v>
                </c:pt>
                <c:pt idx="22311">
                  <c:v>0.344374593539996</c:v>
                </c:pt>
                <c:pt idx="22312">
                  <c:v>0.344352915673098</c:v>
                </c:pt>
                <c:pt idx="22313">
                  <c:v>0.34433123780620001</c:v>
                </c:pt>
                <c:pt idx="22314">
                  <c:v>0.34428788207240402</c:v>
                </c:pt>
                <c:pt idx="22315">
                  <c:v>0.34426620420550602</c:v>
                </c:pt>
                <c:pt idx="22316">
                  <c:v>0.34424452633860803</c:v>
                </c:pt>
                <c:pt idx="22317">
                  <c:v>0.34422284847170997</c:v>
                </c:pt>
                <c:pt idx="22318">
                  <c:v>0.34420117060481198</c:v>
                </c:pt>
                <c:pt idx="22319">
                  <c:v>0.34417949273791498</c:v>
                </c:pt>
                <c:pt idx="22320">
                  <c:v>0.34413613700411899</c:v>
                </c:pt>
                <c:pt idx="22321">
                  <c:v>0.344114459137221</c:v>
                </c:pt>
                <c:pt idx="22322">
                  <c:v>0.344092781270323</c:v>
                </c:pt>
                <c:pt idx="22323">
                  <c:v>0.344071103403425</c:v>
                </c:pt>
                <c:pt idx="22324">
                  <c:v>0.34402774766962901</c:v>
                </c:pt>
                <c:pt idx="22325">
                  <c:v>0.34398439193583402</c:v>
                </c:pt>
                <c:pt idx="22326">
                  <c:v>0.34389768046824198</c:v>
                </c:pt>
                <c:pt idx="22327">
                  <c:v>0.34387600260134399</c:v>
                </c:pt>
                <c:pt idx="22328">
                  <c:v>0.34385432473444599</c:v>
                </c:pt>
                <c:pt idx="22329">
                  <c:v>0.343832646867548</c:v>
                </c:pt>
                <c:pt idx="22330">
                  <c:v>0.34374593539995701</c:v>
                </c:pt>
                <c:pt idx="22331">
                  <c:v>0.34372425753305902</c:v>
                </c:pt>
                <c:pt idx="22332">
                  <c:v>0.34370257966616102</c:v>
                </c:pt>
                <c:pt idx="22333">
                  <c:v>0.34368090179926303</c:v>
                </c:pt>
                <c:pt idx="22334">
                  <c:v>0.34365922393236498</c:v>
                </c:pt>
                <c:pt idx="22335">
                  <c:v>0.34363754606546698</c:v>
                </c:pt>
                <c:pt idx="22336">
                  <c:v>0.34361586819856899</c:v>
                </c:pt>
                <c:pt idx="22337">
                  <c:v>0.34359419033167099</c:v>
                </c:pt>
                <c:pt idx="22338">
                  <c:v>0.34322566659440701</c:v>
                </c:pt>
                <c:pt idx="22339">
                  <c:v>0.34320398872750901</c:v>
                </c:pt>
                <c:pt idx="22340">
                  <c:v>0.34318231086061102</c:v>
                </c:pt>
                <c:pt idx="22341">
                  <c:v>0.34313895512681503</c:v>
                </c:pt>
                <c:pt idx="22342">
                  <c:v>0.34311727725991797</c:v>
                </c:pt>
                <c:pt idx="22343">
                  <c:v>0.34309559939301998</c:v>
                </c:pt>
                <c:pt idx="22344">
                  <c:v>0.34307392152612198</c:v>
                </c:pt>
                <c:pt idx="22345">
                  <c:v>0.34305224365922399</c:v>
                </c:pt>
                <c:pt idx="22346">
                  <c:v>0.34303056579232599</c:v>
                </c:pt>
                <c:pt idx="22347">
                  <c:v>0.343008887925428</c:v>
                </c:pt>
                <c:pt idx="22348">
                  <c:v>0.34298721005853</c:v>
                </c:pt>
                <c:pt idx="22349">
                  <c:v>0.34296553219163201</c:v>
                </c:pt>
                <c:pt idx="22350">
                  <c:v>0.34287882072404102</c:v>
                </c:pt>
                <c:pt idx="22351">
                  <c:v>0.34285714285714303</c:v>
                </c:pt>
                <c:pt idx="22352">
                  <c:v>0.34283546499024498</c:v>
                </c:pt>
                <c:pt idx="22353">
                  <c:v>0.34283546499024498</c:v>
                </c:pt>
                <c:pt idx="22354">
                  <c:v>0.34281378712334698</c:v>
                </c:pt>
                <c:pt idx="22355">
                  <c:v>0.34279210925644898</c:v>
                </c:pt>
                <c:pt idx="22356">
                  <c:v>0.342727075655755</c:v>
                </c:pt>
                <c:pt idx="22357">
                  <c:v>0.342705397788858</c:v>
                </c:pt>
                <c:pt idx="22358">
                  <c:v>0.34268371992196001</c:v>
                </c:pt>
                <c:pt idx="22359">
                  <c:v>0.34266204205506201</c:v>
                </c:pt>
                <c:pt idx="22360">
                  <c:v>0.34264036418816401</c:v>
                </c:pt>
                <c:pt idx="22361">
                  <c:v>0.34261868632126602</c:v>
                </c:pt>
                <c:pt idx="22362">
                  <c:v>0.34257533058746997</c:v>
                </c:pt>
                <c:pt idx="22363">
                  <c:v>0.34255365272057198</c:v>
                </c:pt>
                <c:pt idx="22364">
                  <c:v>0.34253197485367398</c:v>
                </c:pt>
                <c:pt idx="22365">
                  <c:v>0.34248861911987899</c:v>
                </c:pt>
                <c:pt idx="22366">
                  <c:v>0.34246694125298099</c:v>
                </c:pt>
                <c:pt idx="22367">
                  <c:v>0.342445263386083</c:v>
                </c:pt>
                <c:pt idx="22368">
                  <c:v>0.342423585519185</c:v>
                </c:pt>
                <c:pt idx="22369">
                  <c:v>0.34240190765228701</c:v>
                </c:pt>
                <c:pt idx="22370">
                  <c:v>0.34240190765228701</c:v>
                </c:pt>
                <c:pt idx="22371">
                  <c:v>0.34235855191849102</c:v>
                </c:pt>
                <c:pt idx="22372">
                  <c:v>0.34235855191849102</c:v>
                </c:pt>
                <c:pt idx="22373">
                  <c:v>0.34233687405159302</c:v>
                </c:pt>
                <c:pt idx="22374">
                  <c:v>0.34233687405159302</c:v>
                </c:pt>
                <c:pt idx="22375">
                  <c:v>0.34233687405159302</c:v>
                </c:pt>
                <c:pt idx="22376">
                  <c:v>0.34231519618469503</c:v>
                </c:pt>
                <c:pt idx="22377">
                  <c:v>0.34229351831779797</c:v>
                </c:pt>
                <c:pt idx="22378">
                  <c:v>0.34227184045089998</c:v>
                </c:pt>
                <c:pt idx="22379">
                  <c:v>0.34225016258400198</c:v>
                </c:pt>
                <c:pt idx="22380">
                  <c:v>0.34220680685020599</c:v>
                </c:pt>
                <c:pt idx="22381">
                  <c:v>0.34216345111641</c:v>
                </c:pt>
                <c:pt idx="22382">
                  <c:v>0.342141773249512</c:v>
                </c:pt>
                <c:pt idx="22383">
                  <c:v>0.34212009538261401</c:v>
                </c:pt>
                <c:pt idx="22384">
                  <c:v>0.34212009538261401</c:v>
                </c:pt>
                <c:pt idx="22385">
                  <c:v>0.34207673964881902</c:v>
                </c:pt>
                <c:pt idx="22386">
                  <c:v>0.34203338391502303</c:v>
                </c:pt>
                <c:pt idx="22387">
                  <c:v>0.34201170604812497</c:v>
                </c:pt>
                <c:pt idx="22388">
                  <c:v>0.34199002818122698</c:v>
                </c:pt>
                <c:pt idx="22389">
                  <c:v>0.34199002818122698</c:v>
                </c:pt>
                <c:pt idx="22390">
                  <c:v>0.34196835031432898</c:v>
                </c:pt>
                <c:pt idx="22391">
                  <c:v>0.34194667244743099</c:v>
                </c:pt>
                <c:pt idx="22392">
                  <c:v>0.34192499458053299</c:v>
                </c:pt>
                <c:pt idx="22393">
                  <c:v>0.341903316713635</c:v>
                </c:pt>
                <c:pt idx="22394">
                  <c:v>0.341881638846738</c:v>
                </c:pt>
                <c:pt idx="22395">
                  <c:v>0.34185996097984001</c:v>
                </c:pt>
                <c:pt idx="22396">
                  <c:v>0.34183828311294201</c:v>
                </c:pt>
                <c:pt idx="22397">
                  <c:v>0.34175157164535003</c:v>
                </c:pt>
                <c:pt idx="22398">
                  <c:v>0.34157814871016701</c:v>
                </c:pt>
                <c:pt idx="22399">
                  <c:v>0.34155647084326901</c:v>
                </c:pt>
                <c:pt idx="22400">
                  <c:v>0.34153479297637102</c:v>
                </c:pt>
                <c:pt idx="22401">
                  <c:v>0.34151311510947302</c:v>
                </c:pt>
                <c:pt idx="22402">
                  <c:v>0.34149143724257502</c:v>
                </c:pt>
                <c:pt idx="22403">
                  <c:v>0.34146975937567697</c:v>
                </c:pt>
                <c:pt idx="22404">
                  <c:v>0.34144808150877998</c:v>
                </c:pt>
                <c:pt idx="22405">
                  <c:v>0.34142640364188198</c:v>
                </c:pt>
                <c:pt idx="22406">
                  <c:v>0.34140472577498399</c:v>
                </c:pt>
                <c:pt idx="22407">
                  <c:v>0.34138304790808599</c:v>
                </c:pt>
                <c:pt idx="22408">
                  <c:v>0.34127465857359601</c:v>
                </c:pt>
                <c:pt idx="22409">
                  <c:v>0.34101452417082201</c:v>
                </c:pt>
                <c:pt idx="22410">
                  <c:v>0.34097116843702602</c:v>
                </c:pt>
                <c:pt idx="22411">
                  <c:v>0.34094949057012802</c:v>
                </c:pt>
                <c:pt idx="22412">
                  <c:v>0.34092781270323003</c:v>
                </c:pt>
                <c:pt idx="22413">
                  <c:v>0.34090613483633198</c:v>
                </c:pt>
                <c:pt idx="22414">
                  <c:v>0.34088445696943398</c:v>
                </c:pt>
                <c:pt idx="22415">
                  <c:v>0.34086277910253598</c:v>
                </c:pt>
                <c:pt idx="22416">
                  <c:v>0.34084110123563799</c:v>
                </c:pt>
                <c:pt idx="22417">
                  <c:v>0.34081942336873999</c:v>
                </c:pt>
                <c:pt idx="22418">
                  <c:v>0.340797745501843</c:v>
                </c:pt>
                <c:pt idx="22419">
                  <c:v>0.340776067634945</c:v>
                </c:pt>
                <c:pt idx="22420">
                  <c:v>0.34075438976804701</c:v>
                </c:pt>
                <c:pt idx="22421">
                  <c:v>0.34073271190114901</c:v>
                </c:pt>
                <c:pt idx="22422">
                  <c:v>0.34071103403425101</c:v>
                </c:pt>
                <c:pt idx="22423">
                  <c:v>0.34068935616735302</c:v>
                </c:pt>
                <c:pt idx="22424">
                  <c:v>0.34060264469976198</c:v>
                </c:pt>
                <c:pt idx="22425">
                  <c:v>0.34058096683286398</c:v>
                </c:pt>
                <c:pt idx="22426">
                  <c:v>0.34053761109906799</c:v>
                </c:pt>
                <c:pt idx="22427">
                  <c:v>0.34047257749837401</c:v>
                </c:pt>
                <c:pt idx="22428">
                  <c:v>0.34042922176457802</c:v>
                </c:pt>
                <c:pt idx="22429">
                  <c:v>0.34042922176457802</c:v>
                </c:pt>
                <c:pt idx="22430">
                  <c:v>0.34040754389768002</c:v>
                </c:pt>
                <c:pt idx="22431">
                  <c:v>0.34038586603078302</c:v>
                </c:pt>
                <c:pt idx="22432">
                  <c:v>0.34036418816388497</c:v>
                </c:pt>
                <c:pt idx="22433">
                  <c:v>0.34034251029698698</c:v>
                </c:pt>
                <c:pt idx="22434">
                  <c:v>0.34029915456319099</c:v>
                </c:pt>
                <c:pt idx="22435">
                  <c:v>0.34027747669629299</c:v>
                </c:pt>
                <c:pt idx="22436">
                  <c:v>0.340255798829395</c:v>
                </c:pt>
                <c:pt idx="22437">
                  <c:v>0.340234120962497</c:v>
                </c:pt>
                <c:pt idx="22438">
                  <c:v>0.340212443095599</c:v>
                </c:pt>
                <c:pt idx="22439">
                  <c:v>0.34014740949490602</c:v>
                </c:pt>
                <c:pt idx="22440">
                  <c:v>0.33984391935833502</c:v>
                </c:pt>
                <c:pt idx="22441">
                  <c:v>0.33962714068935601</c:v>
                </c:pt>
                <c:pt idx="22442">
                  <c:v>0.33958378495556002</c:v>
                </c:pt>
                <c:pt idx="22443">
                  <c:v>0.33956210708866302</c:v>
                </c:pt>
                <c:pt idx="22444">
                  <c:v>0.33956210708866302</c:v>
                </c:pt>
                <c:pt idx="22445">
                  <c:v>0.33954042922176503</c:v>
                </c:pt>
                <c:pt idx="22446">
                  <c:v>0.33951875135486698</c:v>
                </c:pt>
                <c:pt idx="22447">
                  <c:v>0.33945371775417299</c:v>
                </c:pt>
                <c:pt idx="22448">
                  <c:v>0.339388684153479</c:v>
                </c:pt>
                <c:pt idx="22449">
                  <c:v>0.33932365055278602</c:v>
                </c:pt>
                <c:pt idx="22450">
                  <c:v>0.33930197268588802</c:v>
                </c:pt>
                <c:pt idx="22451">
                  <c:v>0.33928029481899002</c:v>
                </c:pt>
                <c:pt idx="22452">
                  <c:v>0.33925861695209197</c:v>
                </c:pt>
                <c:pt idx="22453">
                  <c:v>0.33923693908519398</c:v>
                </c:pt>
                <c:pt idx="22454">
                  <c:v>0.33921526121829598</c:v>
                </c:pt>
                <c:pt idx="22455">
                  <c:v>0.339150227617602</c:v>
                </c:pt>
                <c:pt idx="22456">
                  <c:v>0.339128549750704</c:v>
                </c:pt>
                <c:pt idx="22457">
                  <c:v>0.339106871883807</c:v>
                </c:pt>
                <c:pt idx="22458">
                  <c:v>0.33908519401690901</c:v>
                </c:pt>
                <c:pt idx="22459">
                  <c:v>0.33906351615001101</c:v>
                </c:pt>
                <c:pt idx="22460">
                  <c:v>0.33904183828311302</c:v>
                </c:pt>
                <c:pt idx="22461">
                  <c:v>0.33899848254931703</c:v>
                </c:pt>
                <c:pt idx="22462">
                  <c:v>0.33897680468241898</c:v>
                </c:pt>
                <c:pt idx="22463">
                  <c:v>0.33895512681552098</c:v>
                </c:pt>
                <c:pt idx="22464">
                  <c:v>0.33893344894862298</c:v>
                </c:pt>
                <c:pt idx="22465">
                  <c:v>0.33891177108172599</c:v>
                </c:pt>
                <c:pt idx="22466">
                  <c:v>0.33889009321482799</c:v>
                </c:pt>
                <c:pt idx="22467">
                  <c:v>0.33886841534793</c:v>
                </c:pt>
                <c:pt idx="22468">
                  <c:v>0.33882505961413401</c:v>
                </c:pt>
                <c:pt idx="22469">
                  <c:v>0.33880338174723601</c:v>
                </c:pt>
                <c:pt idx="22470">
                  <c:v>0.33878170388033801</c:v>
                </c:pt>
                <c:pt idx="22471">
                  <c:v>0.33876002601344002</c:v>
                </c:pt>
                <c:pt idx="22472">
                  <c:v>0.33865163667895098</c:v>
                </c:pt>
                <c:pt idx="22473">
                  <c:v>0.33862995881205299</c:v>
                </c:pt>
                <c:pt idx="22474">
                  <c:v>0.33862995881205299</c:v>
                </c:pt>
                <c:pt idx="22475">
                  <c:v>0.33860828094515499</c:v>
                </c:pt>
                <c:pt idx="22476">
                  <c:v>0.338586603078257</c:v>
                </c:pt>
                <c:pt idx="22477">
                  <c:v>0.338564925211359</c:v>
                </c:pt>
                <c:pt idx="22478">
                  <c:v>0.33854324734446101</c:v>
                </c:pt>
                <c:pt idx="22479">
                  <c:v>0.33852156947756301</c:v>
                </c:pt>
                <c:pt idx="22480">
                  <c:v>0.33849989161066601</c:v>
                </c:pt>
                <c:pt idx="22481">
                  <c:v>0.33843485800997197</c:v>
                </c:pt>
                <c:pt idx="22482">
                  <c:v>0.33841318014307398</c:v>
                </c:pt>
                <c:pt idx="22483">
                  <c:v>0.33839150227617598</c:v>
                </c:pt>
                <c:pt idx="22484">
                  <c:v>0.33836982440927799</c:v>
                </c:pt>
                <c:pt idx="22485">
                  <c:v>0.33834814654237999</c:v>
                </c:pt>
                <c:pt idx="22486">
                  <c:v>0.33832646867548199</c:v>
                </c:pt>
                <c:pt idx="22487">
                  <c:v>0.338304790808584</c:v>
                </c:pt>
                <c:pt idx="22488">
                  <c:v>0.338283112941687</c:v>
                </c:pt>
                <c:pt idx="22489">
                  <c:v>0.33821807934099302</c:v>
                </c:pt>
                <c:pt idx="22490">
                  <c:v>0.33815304574029897</c:v>
                </c:pt>
                <c:pt idx="22491">
                  <c:v>0.33813136787340098</c:v>
                </c:pt>
                <c:pt idx="22492">
                  <c:v>0.33810969000650298</c:v>
                </c:pt>
                <c:pt idx="22493">
                  <c:v>0.33804465640581</c:v>
                </c:pt>
                <c:pt idx="22494">
                  <c:v>0.338022978538912</c:v>
                </c:pt>
                <c:pt idx="22495">
                  <c:v>0.338001300672014</c:v>
                </c:pt>
                <c:pt idx="22496">
                  <c:v>0.338001300672014</c:v>
                </c:pt>
                <c:pt idx="22497">
                  <c:v>0.33795794493821801</c:v>
                </c:pt>
                <c:pt idx="22498">
                  <c:v>0.33791458920442202</c:v>
                </c:pt>
                <c:pt idx="22499">
                  <c:v>0.33789291133752403</c:v>
                </c:pt>
                <c:pt idx="22500">
                  <c:v>0.33787123347062697</c:v>
                </c:pt>
                <c:pt idx="22501">
                  <c:v>0.33782787773683098</c:v>
                </c:pt>
                <c:pt idx="22502">
                  <c:v>0.33780619986993299</c:v>
                </c:pt>
                <c:pt idx="22503">
                  <c:v>0.33778452200303499</c:v>
                </c:pt>
                <c:pt idx="22504">
                  <c:v>0.337762844136137</c:v>
                </c:pt>
                <c:pt idx="22505">
                  <c:v>0.337741166269239</c:v>
                </c:pt>
                <c:pt idx="22506">
                  <c:v>0.33771948840234101</c:v>
                </c:pt>
                <c:pt idx="22507">
                  <c:v>0.33769781053544301</c:v>
                </c:pt>
                <c:pt idx="22508">
                  <c:v>0.33767613266854501</c:v>
                </c:pt>
                <c:pt idx="22509">
                  <c:v>0.33765445480164702</c:v>
                </c:pt>
                <c:pt idx="22510">
                  <c:v>0.33763277693475002</c:v>
                </c:pt>
                <c:pt idx="22511">
                  <c:v>0.33758942120095398</c:v>
                </c:pt>
                <c:pt idx="22512">
                  <c:v>0.33754606546715799</c:v>
                </c:pt>
                <c:pt idx="22513">
                  <c:v>0.33752438760025999</c:v>
                </c:pt>
                <c:pt idx="22514">
                  <c:v>0.33750270973336199</c:v>
                </c:pt>
                <c:pt idx="22515">
                  <c:v>0.337481031866464</c:v>
                </c:pt>
                <c:pt idx="22516">
                  <c:v>0.337459353999566</c:v>
                </c:pt>
                <c:pt idx="22517">
                  <c:v>0.33743767613266901</c:v>
                </c:pt>
                <c:pt idx="22518">
                  <c:v>0.33741599826577101</c:v>
                </c:pt>
                <c:pt idx="22519">
                  <c:v>0.33737264253197502</c:v>
                </c:pt>
                <c:pt idx="22520">
                  <c:v>0.33735096466507702</c:v>
                </c:pt>
                <c:pt idx="22521">
                  <c:v>0.33730760893128098</c:v>
                </c:pt>
                <c:pt idx="22522">
                  <c:v>0.33728593106438298</c:v>
                </c:pt>
                <c:pt idx="22523">
                  <c:v>0.33726425319748499</c:v>
                </c:pt>
                <c:pt idx="22524">
                  <c:v>0.33724257533058699</c:v>
                </c:pt>
                <c:pt idx="22525">
                  <c:v>0.337177541729894</c:v>
                </c:pt>
                <c:pt idx="22526">
                  <c:v>0.33715586386299601</c:v>
                </c:pt>
                <c:pt idx="22527">
                  <c:v>0.33711250812920002</c:v>
                </c:pt>
                <c:pt idx="22528">
                  <c:v>0.33709083026230202</c:v>
                </c:pt>
                <c:pt idx="22529">
                  <c:v>0.33704747452850597</c:v>
                </c:pt>
                <c:pt idx="22530">
                  <c:v>0.33702579666160798</c:v>
                </c:pt>
                <c:pt idx="22531">
                  <c:v>0.33685237372642501</c:v>
                </c:pt>
                <c:pt idx="22532">
                  <c:v>0.33683069585952702</c:v>
                </c:pt>
                <c:pt idx="22533">
                  <c:v>0.33680901799263002</c:v>
                </c:pt>
                <c:pt idx="22534">
                  <c:v>0.33678734012573203</c:v>
                </c:pt>
                <c:pt idx="22535">
                  <c:v>0.33676566225883398</c:v>
                </c:pt>
                <c:pt idx="22536">
                  <c:v>0.33674398439193598</c:v>
                </c:pt>
                <c:pt idx="22537">
                  <c:v>0.336635595057446</c:v>
                </c:pt>
                <c:pt idx="22538">
                  <c:v>0.33661391719054801</c:v>
                </c:pt>
                <c:pt idx="22539">
                  <c:v>0.33659223932365101</c:v>
                </c:pt>
                <c:pt idx="22540">
                  <c:v>0.33657056145675301</c:v>
                </c:pt>
                <c:pt idx="22541">
                  <c:v>0.33654888358985502</c:v>
                </c:pt>
                <c:pt idx="22542">
                  <c:v>0.33652720572295702</c:v>
                </c:pt>
                <c:pt idx="22543">
                  <c:v>0.33648384998916098</c:v>
                </c:pt>
                <c:pt idx="22544">
                  <c:v>0.33646217212226298</c:v>
                </c:pt>
                <c:pt idx="22545">
                  <c:v>0.33644049425536499</c:v>
                </c:pt>
                <c:pt idx="22546">
                  <c:v>0.33641881638846699</c:v>
                </c:pt>
                <c:pt idx="22547">
                  <c:v>0.33639713852156899</c:v>
                </c:pt>
                <c:pt idx="22548">
                  <c:v>0.336375460654672</c:v>
                </c:pt>
                <c:pt idx="22549">
                  <c:v>0.336353782787774</c:v>
                </c:pt>
                <c:pt idx="22550">
                  <c:v>0.33633210492087601</c:v>
                </c:pt>
                <c:pt idx="22551">
                  <c:v>0.33631042705397801</c:v>
                </c:pt>
                <c:pt idx="22552">
                  <c:v>0.33628874918708002</c:v>
                </c:pt>
                <c:pt idx="22553">
                  <c:v>0.33626707132018202</c:v>
                </c:pt>
                <c:pt idx="22554">
                  <c:v>0.33624539345328402</c:v>
                </c:pt>
                <c:pt idx="22555">
                  <c:v>0.336093648384999</c:v>
                </c:pt>
                <c:pt idx="22556">
                  <c:v>0.336071970518101</c:v>
                </c:pt>
                <c:pt idx="22557">
                  <c:v>0.33605029265120301</c:v>
                </c:pt>
                <c:pt idx="22558">
                  <c:v>0.33602861478430501</c:v>
                </c:pt>
                <c:pt idx="22559">
                  <c:v>0.33600693691740702</c:v>
                </c:pt>
                <c:pt idx="22560">
                  <c:v>0.33598525905050902</c:v>
                </c:pt>
                <c:pt idx="22561">
                  <c:v>0.33596358118361203</c:v>
                </c:pt>
                <c:pt idx="22562">
                  <c:v>0.33594190331671397</c:v>
                </c:pt>
                <c:pt idx="22563">
                  <c:v>0.33592022544981598</c:v>
                </c:pt>
                <c:pt idx="22564">
                  <c:v>0.33589854758291798</c:v>
                </c:pt>
                <c:pt idx="22565">
                  <c:v>0.33576848038153101</c:v>
                </c:pt>
                <c:pt idx="22566">
                  <c:v>0.33566009104704098</c:v>
                </c:pt>
                <c:pt idx="22567">
                  <c:v>0.33561673531324498</c:v>
                </c:pt>
                <c:pt idx="22568">
                  <c:v>0.33557337957944899</c:v>
                </c:pt>
                <c:pt idx="22569">
                  <c:v>0.335551701712551</c:v>
                </c:pt>
                <c:pt idx="22570">
                  <c:v>0.335530023845654</c:v>
                </c:pt>
                <c:pt idx="22571">
                  <c:v>0.33550834597875601</c:v>
                </c:pt>
                <c:pt idx="22572">
                  <c:v>0.33548666811185801</c:v>
                </c:pt>
                <c:pt idx="22573">
                  <c:v>0.33546499024496002</c:v>
                </c:pt>
                <c:pt idx="22574">
                  <c:v>0.33544331237806202</c:v>
                </c:pt>
                <c:pt idx="22575">
                  <c:v>0.33542163451116402</c:v>
                </c:pt>
                <c:pt idx="22576">
                  <c:v>0.33537827877736798</c:v>
                </c:pt>
                <c:pt idx="22577">
                  <c:v>0.33535660091046998</c:v>
                </c:pt>
                <c:pt idx="22578">
                  <c:v>0.33533492304357199</c:v>
                </c:pt>
                <c:pt idx="22579">
                  <c:v>0.33531324517667499</c:v>
                </c:pt>
                <c:pt idx="22580">
                  <c:v>0.33529156730977699</c:v>
                </c:pt>
                <c:pt idx="22581">
                  <c:v>0.33522653370908301</c:v>
                </c:pt>
                <c:pt idx="22582">
                  <c:v>0.33520485584218501</c:v>
                </c:pt>
                <c:pt idx="22583">
                  <c:v>0.33518317797528702</c:v>
                </c:pt>
                <c:pt idx="22584">
                  <c:v>0.33516150010838902</c:v>
                </c:pt>
                <c:pt idx="22585">
                  <c:v>0.33513982224149103</c:v>
                </c:pt>
                <c:pt idx="22586">
                  <c:v>0.33511814437459397</c:v>
                </c:pt>
                <c:pt idx="22587">
                  <c:v>0.33509646650769598</c:v>
                </c:pt>
                <c:pt idx="22588">
                  <c:v>0.33507478864079798</c:v>
                </c:pt>
                <c:pt idx="22589">
                  <c:v>0.33505311077389999</c:v>
                </c:pt>
                <c:pt idx="22590">
                  <c:v>0.33503143290700199</c:v>
                </c:pt>
                <c:pt idx="22591">
                  <c:v>0.335009755040104</c:v>
                </c:pt>
                <c:pt idx="22592">
                  <c:v>0.334988077173206</c:v>
                </c:pt>
                <c:pt idx="22593">
                  <c:v>0.334966399306308</c:v>
                </c:pt>
                <c:pt idx="22594">
                  <c:v>0.33494472143941001</c:v>
                </c:pt>
                <c:pt idx="22595">
                  <c:v>0.33483633210492098</c:v>
                </c:pt>
                <c:pt idx="22596">
                  <c:v>0.33481465423802298</c:v>
                </c:pt>
                <c:pt idx="22597">
                  <c:v>0.33479297637112498</c:v>
                </c:pt>
                <c:pt idx="22598">
                  <c:v>0.33477129850422699</c:v>
                </c:pt>
                <c:pt idx="22599">
                  <c:v>0.33474962063732899</c:v>
                </c:pt>
                <c:pt idx="22600">
                  <c:v>0.334706264903534</c:v>
                </c:pt>
                <c:pt idx="22601">
                  <c:v>0.33468458703663601</c:v>
                </c:pt>
                <c:pt idx="22602">
                  <c:v>0.33466290916973801</c:v>
                </c:pt>
                <c:pt idx="22603">
                  <c:v>0.33461955343594202</c:v>
                </c:pt>
                <c:pt idx="22604">
                  <c:v>0.33459787556904402</c:v>
                </c:pt>
                <c:pt idx="22605">
                  <c:v>0.33457619770214603</c:v>
                </c:pt>
                <c:pt idx="22606">
                  <c:v>0.33453284196834998</c:v>
                </c:pt>
                <c:pt idx="22607">
                  <c:v>0.33451116410145199</c:v>
                </c:pt>
                <c:pt idx="22608">
                  <c:v>0.33448948623455499</c:v>
                </c:pt>
                <c:pt idx="22609">
                  <c:v>0.33448948623455499</c:v>
                </c:pt>
                <c:pt idx="22610">
                  <c:v>0.33446780836765699</c:v>
                </c:pt>
                <c:pt idx="22611">
                  <c:v>0.334446130500759</c:v>
                </c:pt>
                <c:pt idx="22612">
                  <c:v>0.334424452633861</c:v>
                </c:pt>
                <c:pt idx="22613">
                  <c:v>0.33440277476696301</c:v>
                </c:pt>
                <c:pt idx="22614">
                  <c:v>0.33438109690006501</c:v>
                </c:pt>
                <c:pt idx="22615">
                  <c:v>0.33435941903316702</c:v>
                </c:pt>
                <c:pt idx="22616">
                  <c:v>0.33433774116626902</c:v>
                </c:pt>
                <c:pt idx="22617">
                  <c:v>0.33431606329937102</c:v>
                </c:pt>
                <c:pt idx="22618">
                  <c:v>0.33425102969867798</c:v>
                </c:pt>
                <c:pt idx="22619">
                  <c:v>0.33422935183177999</c:v>
                </c:pt>
                <c:pt idx="22620">
                  <c:v>0.33420767396488199</c:v>
                </c:pt>
                <c:pt idx="22621">
                  <c:v>0.33418599609798399</c:v>
                </c:pt>
                <c:pt idx="22622">
                  <c:v>0.33412096249729001</c:v>
                </c:pt>
                <c:pt idx="22623">
                  <c:v>0.33409928463039201</c:v>
                </c:pt>
                <c:pt idx="22624">
                  <c:v>0.33407760676349502</c:v>
                </c:pt>
                <c:pt idx="22625">
                  <c:v>0.33405592889659702</c:v>
                </c:pt>
                <c:pt idx="22626">
                  <c:v>0.33405592889659702</c:v>
                </c:pt>
                <c:pt idx="22627">
                  <c:v>0.33290700195100797</c:v>
                </c:pt>
                <c:pt idx="22628">
                  <c:v>0.33288532408410998</c:v>
                </c:pt>
                <c:pt idx="22629">
                  <c:v>0.33286364621721198</c:v>
                </c:pt>
                <c:pt idx="22630">
                  <c:v>0.332776934749621</c:v>
                </c:pt>
                <c:pt idx="22631">
                  <c:v>0.33275525688272301</c:v>
                </c:pt>
                <c:pt idx="22632">
                  <c:v>0.33273357901582501</c:v>
                </c:pt>
                <c:pt idx="22633">
                  <c:v>0.33269022328202902</c:v>
                </c:pt>
                <c:pt idx="22634">
                  <c:v>0.33266854541513102</c:v>
                </c:pt>
                <c:pt idx="22635">
                  <c:v>0.33264686754823303</c:v>
                </c:pt>
                <c:pt idx="22636">
                  <c:v>0.33260351181443698</c:v>
                </c:pt>
                <c:pt idx="22637">
                  <c:v>0.33258183394753998</c:v>
                </c:pt>
                <c:pt idx="22638">
                  <c:v>0.33253847821374399</c:v>
                </c:pt>
                <c:pt idx="22639">
                  <c:v>0.332516800346846</c:v>
                </c:pt>
                <c:pt idx="22640">
                  <c:v>0.332495122479948</c:v>
                </c:pt>
                <c:pt idx="22641">
                  <c:v>0.33247344461305001</c:v>
                </c:pt>
                <c:pt idx="22642">
                  <c:v>0.33245176674615201</c:v>
                </c:pt>
                <c:pt idx="22643">
                  <c:v>0.33243008887925402</c:v>
                </c:pt>
                <c:pt idx="22644">
                  <c:v>0.33240841101235602</c:v>
                </c:pt>
                <c:pt idx="22645">
                  <c:v>0.33236505527856097</c:v>
                </c:pt>
                <c:pt idx="22646">
                  <c:v>0.33234337741166298</c:v>
                </c:pt>
                <c:pt idx="22647">
                  <c:v>0.33232169954476498</c:v>
                </c:pt>
                <c:pt idx="22648">
                  <c:v>0.33230002167786699</c:v>
                </c:pt>
                <c:pt idx="22649">
                  <c:v>0.33227834381096899</c:v>
                </c:pt>
                <c:pt idx="22650">
                  <c:v>0.33225666594407099</c:v>
                </c:pt>
                <c:pt idx="22651">
                  <c:v>0.332234988077173</c:v>
                </c:pt>
                <c:pt idx="22652">
                  <c:v>0.332213310210275</c:v>
                </c:pt>
                <c:pt idx="22653">
                  <c:v>0.33219163234337701</c:v>
                </c:pt>
                <c:pt idx="22654">
                  <c:v>0.33216995447648001</c:v>
                </c:pt>
                <c:pt idx="22655">
                  <c:v>0.33214827660958202</c:v>
                </c:pt>
                <c:pt idx="22656">
                  <c:v>0.33212659874268402</c:v>
                </c:pt>
                <c:pt idx="22657">
                  <c:v>0.33210492087578602</c:v>
                </c:pt>
                <c:pt idx="22658">
                  <c:v>0.33208324300888797</c:v>
                </c:pt>
                <c:pt idx="22659">
                  <c:v>0.33206156514198998</c:v>
                </c:pt>
                <c:pt idx="22660">
                  <c:v>0.33203988727509198</c:v>
                </c:pt>
                <c:pt idx="22661">
                  <c:v>0.33201820940819399</c:v>
                </c:pt>
                <c:pt idx="22662">
                  <c:v>0.331974853674398</c:v>
                </c:pt>
                <c:pt idx="22663">
                  <c:v>0.331953175807501</c:v>
                </c:pt>
                <c:pt idx="22664">
                  <c:v>0.331931497940603</c:v>
                </c:pt>
                <c:pt idx="22665">
                  <c:v>0.33190982007370501</c:v>
                </c:pt>
                <c:pt idx="22666">
                  <c:v>0.33188814220680701</c:v>
                </c:pt>
                <c:pt idx="22667">
                  <c:v>0.33186646433990902</c:v>
                </c:pt>
                <c:pt idx="22668">
                  <c:v>0.33184478647301102</c:v>
                </c:pt>
                <c:pt idx="22669">
                  <c:v>0.33182310860611303</c:v>
                </c:pt>
                <c:pt idx="22670">
                  <c:v>0.33180143073921498</c:v>
                </c:pt>
                <c:pt idx="22671">
                  <c:v>0.33154129633643997</c:v>
                </c:pt>
                <c:pt idx="22672">
                  <c:v>0.33151961846954298</c:v>
                </c:pt>
                <c:pt idx="22673">
                  <c:v>0.33145458486884899</c:v>
                </c:pt>
                <c:pt idx="22674">
                  <c:v>0.33145458486884899</c:v>
                </c:pt>
                <c:pt idx="22675">
                  <c:v>0.33143290700195099</c:v>
                </c:pt>
                <c:pt idx="22676">
                  <c:v>0.331411229135053</c:v>
                </c:pt>
                <c:pt idx="22677">
                  <c:v>0.331389551268155</c:v>
                </c:pt>
                <c:pt idx="22678">
                  <c:v>0.33136787340125701</c:v>
                </c:pt>
                <c:pt idx="22679">
                  <c:v>0.33134619553435901</c:v>
                </c:pt>
                <c:pt idx="22680">
                  <c:v>0.33132451766746202</c:v>
                </c:pt>
                <c:pt idx="22681">
                  <c:v>0.33130283980056402</c:v>
                </c:pt>
                <c:pt idx="22682">
                  <c:v>0.33128116193366602</c:v>
                </c:pt>
                <c:pt idx="22683">
                  <c:v>0.33123780619986998</c:v>
                </c:pt>
                <c:pt idx="22684">
                  <c:v>0.33121612833297198</c:v>
                </c:pt>
                <c:pt idx="22685">
                  <c:v>0.33119445046607399</c:v>
                </c:pt>
                <c:pt idx="22686">
                  <c:v>0.33117277259917599</c:v>
                </c:pt>
                <c:pt idx="22687">
                  <c:v>0.331151094732278</c:v>
                </c:pt>
                <c:pt idx="22688">
                  <c:v>0.33112941686538</c:v>
                </c:pt>
                <c:pt idx="22689">
                  <c:v>0.331107738998483</c:v>
                </c:pt>
                <c:pt idx="22690">
                  <c:v>0.33102102753089102</c:v>
                </c:pt>
                <c:pt idx="22691">
                  <c:v>0.33097767179709497</c:v>
                </c:pt>
                <c:pt idx="22692">
                  <c:v>0.33093431606329898</c:v>
                </c:pt>
                <c:pt idx="22693">
                  <c:v>0.33091263819640099</c:v>
                </c:pt>
                <c:pt idx="22694">
                  <c:v>0.33082592672881</c:v>
                </c:pt>
                <c:pt idx="22695">
                  <c:v>0.33080424886191201</c:v>
                </c:pt>
                <c:pt idx="22696">
                  <c:v>0.33076089312811602</c:v>
                </c:pt>
                <c:pt idx="22697">
                  <c:v>0.33073921526121802</c:v>
                </c:pt>
                <c:pt idx="22698">
                  <c:v>0.33071753739432003</c:v>
                </c:pt>
                <c:pt idx="22699">
                  <c:v>0.33067418166052498</c:v>
                </c:pt>
                <c:pt idx="22700">
                  <c:v>0.330565792326035</c:v>
                </c:pt>
                <c:pt idx="22701">
                  <c:v>0.33052243659223901</c:v>
                </c:pt>
                <c:pt idx="22702">
                  <c:v>0.33047908085844402</c:v>
                </c:pt>
                <c:pt idx="22703">
                  <c:v>0.33045740299154602</c:v>
                </c:pt>
                <c:pt idx="22704">
                  <c:v>0.33043572512464803</c:v>
                </c:pt>
                <c:pt idx="22705">
                  <c:v>0.33041404725774998</c:v>
                </c:pt>
                <c:pt idx="22706">
                  <c:v>0.33039236939085198</c:v>
                </c:pt>
                <c:pt idx="22707">
                  <c:v>0.33037069152395399</c:v>
                </c:pt>
                <c:pt idx="22708">
                  <c:v>0.33034901365705599</c:v>
                </c:pt>
                <c:pt idx="22709">
                  <c:v>0.33032733579015799</c:v>
                </c:pt>
                <c:pt idx="22710">
                  <c:v>0.330283980056363</c:v>
                </c:pt>
                <c:pt idx="22711">
                  <c:v>0.33026230218946501</c:v>
                </c:pt>
                <c:pt idx="22712">
                  <c:v>0.33024062432256701</c:v>
                </c:pt>
                <c:pt idx="22713">
                  <c:v>0.33021894645566902</c:v>
                </c:pt>
                <c:pt idx="22714">
                  <c:v>0.33019726858877102</c:v>
                </c:pt>
                <c:pt idx="22715">
                  <c:v>0.33017559072187302</c:v>
                </c:pt>
                <c:pt idx="22716">
                  <c:v>0.33015391285497497</c:v>
                </c:pt>
                <c:pt idx="22717">
                  <c:v>0.33015391285497497</c:v>
                </c:pt>
                <c:pt idx="22718">
                  <c:v>0.33013223498807698</c:v>
                </c:pt>
                <c:pt idx="22719">
                  <c:v>0.33006720138738299</c:v>
                </c:pt>
                <c:pt idx="22720">
                  <c:v>0.33004552352048599</c:v>
                </c:pt>
                <c:pt idx="22721">
                  <c:v>0.330023845653588</c:v>
                </c:pt>
                <c:pt idx="22722">
                  <c:v>0.33000216778669</c:v>
                </c:pt>
                <c:pt idx="22723">
                  <c:v>0.32982874485150698</c:v>
                </c:pt>
                <c:pt idx="22724">
                  <c:v>0.32980706698460899</c:v>
                </c:pt>
                <c:pt idx="22725">
                  <c:v>0.32978538911771099</c:v>
                </c:pt>
                <c:pt idx="22726">
                  <c:v>0.329763711250813</c:v>
                </c:pt>
                <c:pt idx="22727">
                  <c:v>0.329742033383915</c:v>
                </c:pt>
                <c:pt idx="22728">
                  <c:v>0.32972035551701701</c:v>
                </c:pt>
                <c:pt idx="22729">
                  <c:v>0.32967699978322101</c:v>
                </c:pt>
                <c:pt idx="22730">
                  <c:v>0.32965532191632302</c:v>
                </c:pt>
                <c:pt idx="22731">
                  <c:v>0.32961196618252803</c:v>
                </c:pt>
                <c:pt idx="22732">
                  <c:v>0.32959028831562998</c:v>
                </c:pt>
                <c:pt idx="22733">
                  <c:v>0.32956861044873198</c:v>
                </c:pt>
                <c:pt idx="22734">
                  <c:v>0.32954693258183398</c:v>
                </c:pt>
                <c:pt idx="22735">
                  <c:v>0.32950357684803799</c:v>
                </c:pt>
                <c:pt idx="22736">
                  <c:v>0.32948189898114</c:v>
                </c:pt>
                <c:pt idx="22737">
                  <c:v>0.329460221114242</c:v>
                </c:pt>
                <c:pt idx="22738">
                  <c:v>0.32943854324734401</c:v>
                </c:pt>
                <c:pt idx="22739">
                  <c:v>0.32941686538044701</c:v>
                </c:pt>
                <c:pt idx="22740">
                  <c:v>0.32939518751354901</c:v>
                </c:pt>
                <c:pt idx="22741">
                  <c:v>0.32937350964665102</c:v>
                </c:pt>
                <c:pt idx="22742">
                  <c:v>0.32935183177975302</c:v>
                </c:pt>
                <c:pt idx="22743">
                  <c:v>0.32933015391285497</c:v>
                </c:pt>
                <c:pt idx="22744">
                  <c:v>0.32930847604595698</c:v>
                </c:pt>
                <c:pt idx="22745">
                  <c:v>0.32928679817905898</c:v>
                </c:pt>
                <c:pt idx="22746">
                  <c:v>0.32926512031216099</c:v>
                </c:pt>
                <c:pt idx="22747">
                  <c:v>0.32924344244526299</c:v>
                </c:pt>
                <c:pt idx="22748">
                  <c:v>0.32924344244526299</c:v>
                </c:pt>
                <c:pt idx="22749">
                  <c:v>0.32922176457836499</c:v>
                </c:pt>
                <c:pt idx="22750">
                  <c:v>0.329200086711468</c:v>
                </c:pt>
                <c:pt idx="22751">
                  <c:v>0.32917840884457</c:v>
                </c:pt>
                <c:pt idx="22752">
                  <c:v>0.32915673097767201</c:v>
                </c:pt>
                <c:pt idx="22753">
                  <c:v>0.32911337524387602</c:v>
                </c:pt>
                <c:pt idx="22754">
                  <c:v>0.32907001951008003</c:v>
                </c:pt>
                <c:pt idx="22755">
                  <c:v>0.32904834164318197</c:v>
                </c:pt>
                <c:pt idx="22756">
                  <c:v>0.32902666377628398</c:v>
                </c:pt>
                <c:pt idx="22757">
                  <c:v>0.32900498590938698</c:v>
                </c:pt>
                <c:pt idx="22758">
                  <c:v>0.32898330804248899</c:v>
                </c:pt>
                <c:pt idx="22759">
                  <c:v>0.32896163017559099</c:v>
                </c:pt>
                <c:pt idx="22760">
                  <c:v>0.328939952308693</c:v>
                </c:pt>
                <c:pt idx="22761">
                  <c:v>0.328918274441795</c:v>
                </c:pt>
                <c:pt idx="22762">
                  <c:v>0.328896596574897</c:v>
                </c:pt>
                <c:pt idx="22763">
                  <c:v>0.32887491870799901</c:v>
                </c:pt>
                <c:pt idx="22764">
                  <c:v>0.32885324084110101</c:v>
                </c:pt>
                <c:pt idx="22765">
                  <c:v>0.32883156297420302</c:v>
                </c:pt>
                <c:pt idx="22766">
                  <c:v>0.32880988510730502</c:v>
                </c:pt>
                <c:pt idx="22767">
                  <c:v>0.32878820724040803</c:v>
                </c:pt>
                <c:pt idx="22768">
                  <c:v>0.32876652937350997</c:v>
                </c:pt>
                <c:pt idx="22769">
                  <c:v>0.32874485150661198</c:v>
                </c:pt>
                <c:pt idx="22770">
                  <c:v>0.32872317363971398</c:v>
                </c:pt>
                <c:pt idx="22771">
                  <c:v>0.32870149577281599</c:v>
                </c:pt>
                <c:pt idx="22772">
                  <c:v>0.32867981790591799</c:v>
                </c:pt>
                <c:pt idx="22773">
                  <c:v>0.32867981790591799</c:v>
                </c:pt>
                <c:pt idx="22774">
                  <c:v>0.32865814003902</c:v>
                </c:pt>
                <c:pt idx="22775">
                  <c:v>0.328636462172122</c:v>
                </c:pt>
                <c:pt idx="22776">
                  <c:v>0.32861478430522401</c:v>
                </c:pt>
                <c:pt idx="22777">
                  <c:v>0.32859310643832701</c:v>
                </c:pt>
                <c:pt idx="22778">
                  <c:v>0.32854975070453102</c:v>
                </c:pt>
                <c:pt idx="22779">
                  <c:v>0.32852807283763302</c:v>
                </c:pt>
                <c:pt idx="22780">
                  <c:v>0.32850639497073503</c:v>
                </c:pt>
                <c:pt idx="22781">
                  <c:v>0.32848471710383698</c:v>
                </c:pt>
                <c:pt idx="22782">
                  <c:v>0.32841968350314299</c:v>
                </c:pt>
                <c:pt idx="22783">
                  <c:v>0.32839800563624499</c:v>
                </c:pt>
                <c:pt idx="22784">
                  <c:v>0.328376327769347</c:v>
                </c:pt>
                <c:pt idx="22785">
                  <c:v>0.32826793843485802</c:v>
                </c:pt>
                <c:pt idx="22786">
                  <c:v>0.32824626056796002</c:v>
                </c:pt>
                <c:pt idx="22787">
                  <c:v>0.32822458270106197</c:v>
                </c:pt>
                <c:pt idx="22788">
                  <c:v>0.32802948189898101</c:v>
                </c:pt>
                <c:pt idx="22789">
                  <c:v>0.32796444829828703</c:v>
                </c:pt>
                <c:pt idx="22790">
                  <c:v>0.32796444829828703</c:v>
                </c:pt>
                <c:pt idx="22791">
                  <c:v>0.32794277043138997</c:v>
                </c:pt>
                <c:pt idx="22792">
                  <c:v>0.32792109256449198</c:v>
                </c:pt>
                <c:pt idx="22793">
                  <c:v>0.32789941469759398</c:v>
                </c:pt>
                <c:pt idx="22794">
                  <c:v>0.32787773683069599</c:v>
                </c:pt>
                <c:pt idx="22795">
                  <c:v>0.3278343810969</c:v>
                </c:pt>
                <c:pt idx="22796">
                  <c:v>0.327812703230002</c:v>
                </c:pt>
                <c:pt idx="22797">
                  <c:v>0.327791025363104</c:v>
                </c:pt>
                <c:pt idx="22798">
                  <c:v>0.32776934749620601</c:v>
                </c:pt>
                <c:pt idx="22799">
                  <c:v>0.32774766962930801</c:v>
                </c:pt>
                <c:pt idx="22800">
                  <c:v>0.32612182961196601</c:v>
                </c:pt>
                <c:pt idx="22801">
                  <c:v>0.32610015174506801</c:v>
                </c:pt>
                <c:pt idx="22802">
                  <c:v>0.32607847387817002</c:v>
                </c:pt>
                <c:pt idx="22803">
                  <c:v>0.32599176241057898</c:v>
                </c:pt>
                <c:pt idx="22804">
                  <c:v>0.32597008454368098</c:v>
                </c:pt>
                <c:pt idx="22805">
                  <c:v>0.32594840667678299</c:v>
                </c:pt>
                <c:pt idx="22806">
                  <c:v>0.32592672880988499</c:v>
                </c:pt>
                <c:pt idx="22807">
                  <c:v>0.325905050942987</c:v>
                </c:pt>
                <c:pt idx="22808">
                  <c:v>0.325861695209191</c:v>
                </c:pt>
                <c:pt idx="22809">
                  <c:v>0.32581833947539601</c:v>
                </c:pt>
                <c:pt idx="22810">
                  <c:v>0.32579666160849802</c:v>
                </c:pt>
                <c:pt idx="22811">
                  <c:v>0.32577498374160002</c:v>
                </c:pt>
                <c:pt idx="22812">
                  <c:v>0.32575330587470203</c:v>
                </c:pt>
                <c:pt idx="22813">
                  <c:v>0.32573162800780397</c:v>
                </c:pt>
                <c:pt idx="22814">
                  <c:v>0.32570995014090598</c:v>
                </c:pt>
                <c:pt idx="22815">
                  <c:v>0.32568827227400798</c:v>
                </c:pt>
                <c:pt idx="22816">
                  <c:v>0.32566659440710999</c:v>
                </c:pt>
                <c:pt idx="22817">
                  <c:v>0.32564491654021199</c:v>
                </c:pt>
                <c:pt idx="22818">
                  <c:v>0.325623238673315</c:v>
                </c:pt>
                <c:pt idx="22819">
                  <c:v>0.32557988293951901</c:v>
                </c:pt>
                <c:pt idx="22820">
                  <c:v>0.32555820507262101</c:v>
                </c:pt>
                <c:pt idx="22821">
                  <c:v>0.32551484933882502</c:v>
                </c:pt>
                <c:pt idx="22822">
                  <c:v>0.32544981573813098</c:v>
                </c:pt>
                <c:pt idx="22823">
                  <c:v>0.32542813787123298</c:v>
                </c:pt>
                <c:pt idx="22824">
                  <c:v>0.32538478213743799</c:v>
                </c:pt>
                <c:pt idx="22825">
                  <c:v>0.32536310427053999</c:v>
                </c:pt>
                <c:pt idx="22826">
                  <c:v>0.325341426403642</c:v>
                </c:pt>
                <c:pt idx="22827">
                  <c:v>0.325319748536744</c:v>
                </c:pt>
                <c:pt idx="22828">
                  <c:v>0.32527639280294801</c:v>
                </c:pt>
                <c:pt idx="22829">
                  <c:v>0.32525471493605002</c:v>
                </c:pt>
                <c:pt idx="22830">
                  <c:v>0.32525471493605002</c:v>
                </c:pt>
                <c:pt idx="22831">
                  <c:v>0.32523303706915202</c:v>
                </c:pt>
                <c:pt idx="22832">
                  <c:v>0.32521135920225502</c:v>
                </c:pt>
                <c:pt idx="22833">
                  <c:v>0.32486451333188798</c:v>
                </c:pt>
                <c:pt idx="22834">
                  <c:v>0.32484283546498999</c:v>
                </c:pt>
                <c:pt idx="22835">
                  <c:v>0.32482115759809199</c:v>
                </c:pt>
                <c:pt idx="22836">
                  <c:v>0.324799479731194</c:v>
                </c:pt>
                <c:pt idx="22837">
                  <c:v>0.324777801864297</c:v>
                </c:pt>
                <c:pt idx="22838">
                  <c:v>0.32464773466290903</c:v>
                </c:pt>
                <c:pt idx="22839">
                  <c:v>0.32462605679601098</c:v>
                </c:pt>
                <c:pt idx="22840">
                  <c:v>0.32460437892911298</c:v>
                </c:pt>
                <c:pt idx="22841">
                  <c:v>0.32458270106221498</c:v>
                </c:pt>
                <c:pt idx="22842">
                  <c:v>0.32456102319531799</c:v>
                </c:pt>
                <c:pt idx="22843">
                  <c:v>0.32453934532841999</c:v>
                </c:pt>
                <c:pt idx="22844">
                  <c:v>0.324517667461522</c:v>
                </c:pt>
                <c:pt idx="22845">
                  <c:v>0.324495989594624</c:v>
                </c:pt>
                <c:pt idx="22846">
                  <c:v>0.32445263386082801</c:v>
                </c:pt>
                <c:pt idx="22847">
                  <c:v>0.32443095599393001</c:v>
                </c:pt>
                <c:pt idx="22848">
                  <c:v>0.32440927812703202</c:v>
                </c:pt>
                <c:pt idx="22849">
                  <c:v>0.32438760026013402</c:v>
                </c:pt>
                <c:pt idx="22850">
                  <c:v>0.32434424452633898</c:v>
                </c:pt>
                <c:pt idx="22851">
                  <c:v>0.32434424452633898</c:v>
                </c:pt>
                <c:pt idx="22852">
                  <c:v>0.32432256665944098</c:v>
                </c:pt>
                <c:pt idx="22853">
                  <c:v>0.32430088879254299</c:v>
                </c:pt>
                <c:pt idx="22854">
                  <c:v>0.32427921092564499</c:v>
                </c:pt>
                <c:pt idx="22855">
                  <c:v>0.32425753305874699</c:v>
                </c:pt>
                <c:pt idx="22856">
                  <c:v>0.324235855191849</c:v>
                </c:pt>
                <c:pt idx="22857">
                  <c:v>0.324235855191849</c:v>
                </c:pt>
                <c:pt idx="22858">
                  <c:v>0.32419249945805301</c:v>
                </c:pt>
                <c:pt idx="22859">
                  <c:v>0.32417082159115501</c:v>
                </c:pt>
                <c:pt idx="22860">
                  <c:v>0.32414914372425802</c:v>
                </c:pt>
                <c:pt idx="22861">
                  <c:v>0.32412746585736002</c:v>
                </c:pt>
                <c:pt idx="22862">
                  <c:v>0.32410578799046202</c:v>
                </c:pt>
                <c:pt idx="22863">
                  <c:v>0.32408411012356397</c:v>
                </c:pt>
                <c:pt idx="22864">
                  <c:v>0.32406243225666598</c:v>
                </c:pt>
                <c:pt idx="22865">
                  <c:v>0.32404075438976798</c:v>
                </c:pt>
                <c:pt idx="22866">
                  <c:v>0.32401907652286999</c:v>
                </c:pt>
                <c:pt idx="22867">
                  <c:v>0.323975720789074</c:v>
                </c:pt>
                <c:pt idx="22868">
                  <c:v>0.323932365055279</c:v>
                </c:pt>
                <c:pt idx="22869">
                  <c:v>0.32391068718838101</c:v>
                </c:pt>
                <c:pt idx="22870">
                  <c:v>0.32388900932148301</c:v>
                </c:pt>
                <c:pt idx="22871">
                  <c:v>0.32386733145458502</c:v>
                </c:pt>
                <c:pt idx="22872">
                  <c:v>0.32384565358768702</c:v>
                </c:pt>
                <c:pt idx="22873">
                  <c:v>0.32380229785389097</c:v>
                </c:pt>
                <c:pt idx="22874">
                  <c:v>0.32378061998699298</c:v>
                </c:pt>
                <c:pt idx="22875">
                  <c:v>0.32378061998699298</c:v>
                </c:pt>
                <c:pt idx="22876">
                  <c:v>0.32375894212009498</c:v>
                </c:pt>
                <c:pt idx="22877">
                  <c:v>0.323693908519402</c:v>
                </c:pt>
                <c:pt idx="22878">
                  <c:v>0.323672230652504</c:v>
                </c:pt>
                <c:pt idx="22879">
                  <c:v>0.323650552785606</c:v>
                </c:pt>
                <c:pt idx="22880">
                  <c:v>0.32362887491870801</c:v>
                </c:pt>
                <c:pt idx="22881">
                  <c:v>0.32360719705181001</c:v>
                </c:pt>
                <c:pt idx="22882">
                  <c:v>0.32358551918491202</c:v>
                </c:pt>
                <c:pt idx="22883">
                  <c:v>0.32354216345111603</c:v>
                </c:pt>
                <c:pt idx="22884">
                  <c:v>0.32352048558421898</c:v>
                </c:pt>
                <c:pt idx="22885">
                  <c:v>0.32347712985042298</c:v>
                </c:pt>
                <c:pt idx="22886">
                  <c:v>0.32345545198352499</c:v>
                </c:pt>
                <c:pt idx="22887">
                  <c:v>0.32343377411662699</c:v>
                </c:pt>
                <c:pt idx="22888">
                  <c:v>0.323412096249729</c:v>
                </c:pt>
                <c:pt idx="22889">
                  <c:v>0.323412096249729</c:v>
                </c:pt>
                <c:pt idx="22890">
                  <c:v>0.32336874051593301</c:v>
                </c:pt>
                <c:pt idx="22891">
                  <c:v>0.32332538478213702</c:v>
                </c:pt>
                <c:pt idx="22892">
                  <c:v>0.32330370691524002</c:v>
                </c:pt>
                <c:pt idx="22893">
                  <c:v>0.32328202904834202</c:v>
                </c:pt>
                <c:pt idx="22894">
                  <c:v>0.32326035118144397</c:v>
                </c:pt>
                <c:pt idx="22895">
                  <c:v>0.32323867331454598</c:v>
                </c:pt>
                <c:pt idx="22896">
                  <c:v>0.32321699544764798</c:v>
                </c:pt>
                <c:pt idx="22897">
                  <c:v>0.32319531758074999</c:v>
                </c:pt>
                <c:pt idx="22898">
                  <c:v>0.32317363971385199</c:v>
                </c:pt>
                <c:pt idx="22899">
                  <c:v>0.32315196184695399</c:v>
                </c:pt>
                <c:pt idx="22900">
                  <c:v>0.323130283980056</c:v>
                </c:pt>
                <c:pt idx="22901">
                  <c:v>0.323108606113159</c:v>
                </c:pt>
                <c:pt idx="22902">
                  <c:v>0.32308692824626101</c:v>
                </c:pt>
                <c:pt idx="22903">
                  <c:v>0.32297853891177097</c:v>
                </c:pt>
                <c:pt idx="22904">
                  <c:v>0.32295686104487298</c:v>
                </c:pt>
                <c:pt idx="22905">
                  <c:v>0.32291350531107699</c:v>
                </c:pt>
                <c:pt idx="22906">
                  <c:v>0.322826793843486</c:v>
                </c:pt>
                <c:pt idx="22907">
                  <c:v>0.32278343810969001</c:v>
                </c:pt>
                <c:pt idx="22908">
                  <c:v>0.32276176024279202</c:v>
                </c:pt>
                <c:pt idx="22909">
                  <c:v>0.32274008237589402</c:v>
                </c:pt>
                <c:pt idx="22910">
                  <c:v>0.32271840450899603</c:v>
                </c:pt>
                <c:pt idx="22911">
                  <c:v>0.32269672664209798</c:v>
                </c:pt>
                <c:pt idx="22912">
                  <c:v>0.32267504877519998</c:v>
                </c:pt>
                <c:pt idx="22913">
                  <c:v>0.32265337090830298</c:v>
                </c:pt>
                <c:pt idx="22914">
                  <c:v>0.32263169304140499</c:v>
                </c:pt>
                <c:pt idx="22915">
                  <c:v>0.32261001517450699</c:v>
                </c:pt>
                <c:pt idx="22916">
                  <c:v>0.322588337307609</c:v>
                </c:pt>
                <c:pt idx="22917">
                  <c:v>0.322566659440711</c:v>
                </c:pt>
                <c:pt idx="22918">
                  <c:v>0.32250162584001701</c:v>
                </c:pt>
                <c:pt idx="22919">
                  <c:v>0.32247994797311902</c:v>
                </c:pt>
                <c:pt idx="22920">
                  <c:v>0.32245827010622202</c:v>
                </c:pt>
                <c:pt idx="22921">
                  <c:v>0.32243659223932403</c:v>
                </c:pt>
                <c:pt idx="22922">
                  <c:v>0.32241491437242598</c:v>
                </c:pt>
                <c:pt idx="22923">
                  <c:v>0.32239323650552798</c:v>
                </c:pt>
                <c:pt idx="22924">
                  <c:v>0.32237155863862998</c:v>
                </c:pt>
                <c:pt idx="22925">
                  <c:v>0.32234988077173199</c:v>
                </c:pt>
                <c:pt idx="22926">
                  <c:v>0.32232820290483399</c:v>
                </c:pt>
                <c:pt idx="22927">
                  <c:v>0.322306525037936</c:v>
                </c:pt>
                <c:pt idx="22928">
                  <c:v>0.32226316930414001</c:v>
                </c:pt>
                <c:pt idx="22929">
                  <c:v>0.32224149143724301</c:v>
                </c:pt>
                <c:pt idx="22930">
                  <c:v>0.32221981357034502</c:v>
                </c:pt>
                <c:pt idx="22931">
                  <c:v>0.32219813570344702</c:v>
                </c:pt>
                <c:pt idx="22932">
                  <c:v>0.32215477996965097</c:v>
                </c:pt>
                <c:pt idx="22933">
                  <c:v>0.32213310210275298</c:v>
                </c:pt>
                <c:pt idx="22934">
                  <c:v>0.32211142423585498</c:v>
                </c:pt>
                <c:pt idx="22935">
                  <c:v>0.32208974636895699</c:v>
                </c:pt>
                <c:pt idx="22936">
                  <c:v>0.32206806850205899</c:v>
                </c:pt>
                <c:pt idx="22937">
                  <c:v>0.32198135703446801</c:v>
                </c:pt>
                <c:pt idx="22938">
                  <c:v>0.32195967916757001</c:v>
                </c:pt>
                <c:pt idx="22939">
                  <c:v>0.32193800130067202</c:v>
                </c:pt>
                <c:pt idx="22940">
                  <c:v>0.32191632343377402</c:v>
                </c:pt>
                <c:pt idx="22941">
                  <c:v>0.32189464556687603</c:v>
                </c:pt>
                <c:pt idx="22942">
                  <c:v>0.32187296769997797</c:v>
                </c:pt>
                <c:pt idx="22943">
                  <c:v>0.32185128983307998</c:v>
                </c:pt>
                <c:pt idx="22944">
                  <c:v>0.32180793409928499</c:v>
                </c:pt>
                <c:pt idx="22945">
                  <c:v>0.32178625623238699</c:v>
                </c:pt>
                <c:pt idx="22946">
                  <c:v>0.321764578365489</c:v>
                </c:pt>
                <c:pt idx="22947">
                  <c:v>0.321742900498591</c:v>
                </c:pt>
                <c:pt idx="22948">
                  <c:v>0.321721222631693</c:v>
                </c:pt>
                <c:pt idx="22949">
                  <c:v>0.32163451116410102</c:v>
                </c:pt>
                <c:pt idx="22950">
                  <c:v>0.32161283329720403</c:v>
                </c:pt>
                <c:pt idx="22951">
                  <c:v>0.32159115543030597</c:v>
                </c:pt>
                <c:pt idx="22952">
                  <c:v>0.32156947756340798</c:v>
                </c:pt>
                <c:pt idx="22953">
                  <c:v>0.32154779969650998</c:v>
                </c:pt>
                <c:pt idx="22954">
                  <c:v>0.32152612182961199</c:v>
                </c:pt>
                <c:pt idx="22955">
                  <c:v>0.32150444396271399</c:v>
                </c:pt>
                <c:pt idx="22956">
                  <c:v>0.321482766095816</c:v>
                </c:pt>
                <c:pt idx="22957">
                  <c:v>0.321461088228918</c:v>
                </c:pt>
                <c:pt idx="22958">
                  <c:v>0.32143941036202001</c:v>
                </c:pt>
                <c:pt idx="22959">
                  <c:v>0.32141773249512301</c:v>
                </c:pt>
                <c:pt idx="22960">
                  <c:v>0.32139605462822501</c:v>
                </c:pt>
                <c:pt idx="22961">
                  <c:v>0.32137437676132702</c:v>
                </c:pt>
                <c:pt idx="22962">
                  <c:v>0.32135269889442902</c:v>
                </c:pt>
                <c:pt idx="22963">
                  <c:v>0.32133102102753103</c:v>
                </c:pt>
                <c:pt idx="22964">
                  <c:v>0.32128766529373498</c:v>
                </c:pt>
                <c:pt idx="22965">
                  <c:v>0.320919141556471</c:v>
                </c:pt>
                <c:pt idx="22966">
                  <c:v>0.320897463689573</c:v>
                </c:pt>
                <c:pt idx="22967">
                  <c:v>0.32087578582267501</c:v>
                </c:pt>
                <c:pt idx="22968">
                  <c:v>0.32085410795577701</c:v>
                </c:pt>
                <c:pt idx="22969">
                  <c:v>0.32083243008887902</c:v>
                </c:pt>
                <c:pt idx="22970">
                  <c:v>0.32081075222198102</c:v>
                </c:pt>
                <c:pt idx="22971">
                  <c:v>0.32078907435508303</c:v>
                </c:pt>
                <c:pt idx="22972">
                  <c:v>0.32076739648818597</c:v>
                </c:pt>
                <c:pt idx="22973">
                  <c:v>0.32074571862128798</c:v>
                </c:pt>
                <c:pt idx="22974">
                  <c:v>0.32072404075438998</c:v>
                </c:pt>
                <c:pt idx="22975">
                  <c:v>0.32070236288749199</c:v>
                </c:pt>
                <c:pt idx="22976">
                  <c:v>0.32068068502059399</c:v>
                </c:pt>
                <c:pt idx="22977">
                  <c:v>0.320659007153696</c:v>
                </c:pt>
                <c:pt idx="22978">
                  <c:v>0.320637329286798</c:v>
                </c:pt>
                <c:pt idx="22979">
                  <c:v>0.32061565141990001</c:v>
                </c:pt>
                <c:pt idx="22980">
                  <c:v>0.32059397355300201</c:v>
                </c:pt>
                <c:pt idx="22981">
                  <c:v>0.32057229568610401</c:v>
                </c:pt>
                <c:pt idx="22982">
                  <c:v>0.32055061781920702</c:v>
                </c:pt>
                <c:pt idx="22983">
                  <c:v>0.32052893995230902</c:v>
                </c:pt>
                <c:pt idx="22984">
                  <c:v>0.32050726208541103</c:v>
                </c:pt>
                <c:pt idx="22985">
                  <c:v>0.32048558421851298</c:v>
                </c:pt>
                <c:pt idx="22986">
                  <c:v>0.32044222848471698</c:v>
                </c:pt>
                <c:pt idx="22987">
                  <c:v>0.320377194884023</c:v>
                </c:pt>
                <c:pt idx="22988">
                  <c:v>0.320355517017126</c:v>
                </c:pt>
                <c:pt idx="22989">
                  <c:v>0.32033383915022801</c:v>
                </c:pt>
                <c:pt idx="22990">
                  <c:v>0.32031216128333001</c:v>
                </c:pt>
                <c:pt idx="22991">
                  <c:v>0.32029048341643201</c:v>
                </c:pt>
                <c:pt idx="22992">
                  <c:v>0.32026880554953402</c:v>
                </c:pt>
                <c:pt idx="22993">
                  <c:v>0.32024712768263602</c:v>
                </c:pt>
                <c:pt idx="22994">
                  <c:v>0.32022544981573797</c:v>
                </c:pt>
                <c:pt idx="22995">
                  <c:v>0.32020377194883998</c:v>
                </c:pt>
                <c:pt idx="22996">
                  <c:v>0.32018209408194198</c:v>
                </c:pt>
                <c:pt idx="22997">
                  <c:v>0.32016041621504399</c:v>
                </c:pt>
                <c:pt idx="22998">
                  <c:v>0.32013873834814699</c:v>
                </c:pt>
                <c:pt idx="22999">
                  <c:v>0.32011706048124899</c:v>
                </c:pt>
                <c:pt idx="23000">
                  <c:v>0.320095382614351</c:v>
                </c:pt>
                <c:pt idx="23001">
                  <c:v>0.320073704747453</c:v>
                </c:pt>
                <c:pt idx="23002">
                  <c:v>0.32005202688055501</c:v>
                </c:pt>
                <c:pt idx="23003">
                  <c:v>0.31996531541296303</c:v>
                </c:pt>
                <c:pt idx="23004">
                  <c:v>0.31990028181226998</c:v>
                </c:pt>
                <c:pt idx="23005">
                  <c:v>0.31987860394537199</c:v>
                </c:pt>
                <c:pt idx="23006">
                  <c:v>0.31985692607847399</c:v>
                </c:pt>
                <c:pt idx="23007">
                  <c:v>0.319835248211576</c:v>
                </c:pt>
                <c:pt idx="23008">
                  <c:v>0.319813570344678</c:v>
                </c:pt>
                <c:pt idx="23009">
                  <c:v>0.31979189247778</c:v>
                </c:pt>
                <c:pt idx="23010">
                  <c:v>0.31974853674398401</c:v>
                </c:pt>
                <c:pt idx="23011">
                  <c:v>0.319249945805333</c:v>
                </c:pt>
                <c:pt idx="23012">
                  <c:v>0.31922826793843501</c:v>
                </c:pt>
                <c:pt idx="23013">
                  <c:v>0.31920659007153701</c:v>
                </c:pt>
                <c:pt idx="23014">
                  <c:v>0.31918491220463902</c:v>
                </c:pt>
                <c:pt idx="23015">
                  <c:v>0.31916323433774102</c:v>
                </c:pt>
                <c:pt idx="23016">
                  <c:v>0.31914155647084302</c:v>
                </c:pt>
                <c:pt idx="23017">
                  <c:v>0.31911987860394497</c:v>
                </c:pt>
                <c:pt idx="23018">
                  <c:v>0.31909820073704698</c:v>
                </c:pt>
                <c:pt idx="23019">
                  <c:v>0.31907652287014998</c:v>
                </c:pt>
                <c:pt idx="23020">
                  <c:v>0.31903316713635399</c:v>
                </c:pt>
                <c:pt idx="23021">
                  <c:v>0.31901148926945599</c:v>
                </c:pt>
                <c:pt idx="23022">
                  <c:v>0.318989811402558</c:v>
                </c:pt>
                <c:pt idx="23023">
                  <c:v>0.31896813353566</c:v>
                </c:pt>
                <c:pt idx="23024">
                  <c:v>0.31894645566876201</c:v>
                </c:pt>
                <c:pt idx="23025">
                  <c:v>0.31892477780186401</c:v>
                </c:pt>
                <c:pt idx="23026">
                  <c:v>0.31890309993496602</c:v>
                </c:pt>
                <c:pt idx="23027">
                  <c:v>0.31888142206806802</c:v>
                </c:pt>
                <c:pt idx="23028">
                  <c:v>0.31885974420117102</c:v>
                </c:pt>
                <c:pt idx="23029">
                  <c:v>0.31883806633427297</c:v>
                </c:pt>
                <c:pt idx="23030">
                  <c:v>0.31881638846737498</c:v>
                </c:pt>
                <c:pt idx="23031">
                  <c:v>0.31879471060047698</c:v>
                </c:pt>
                <c:pt idx="23032">
                  <c:v>0.31877303273357899</c:v>
                </c:pt>
                <c:pt idx="23033">
                  <c:v>0.31875135486668099</c:v>
                </c:pt>
                <c:pt idx="23034">
                  <c:v>0.318729676999783</c:v>
                </c:pt>
                <c:pt idx="23035">
                  <c:v>0.318707999132885</c:v>
                </c:pt>
                <c:pt idx="23036">
                  <c:v>0.318686321265987</c:v>
                </c:pt>
                <c:pt idx="23037">
                  <c:v>0.31866464339909001</c:v>
                </c:pt>
                <c:pt idx="23038">
                  <c:v>0.31864296553219201</c:v>
                </c:pt>
                <c:pt idx="23039">
                  <c:v>0.31859960979839602</c:v>
                </c:pt>
                <c:pt idx="23040">
                  <c:v>0.31857793193149803</c:v>
                </c:pt>
                <c:pt idx="23041">
                  <c:v>0.31853457619770198</c:v>
                </c:pt>
                <c:pt idx="23042">
                  <c:v>0.31851289833080398</c:v>
                </c:pt>
                <c:pt idx="23043">
                  <c:v>0.31849122046390599</c:v>
                </c:pt>
                <c:pt idx="23044">
                  <c:v>0.31846954259700799</c:v>
                </c:pt>
                <c:pt idx="23045">
                  <c:v>0.318447864730111</c:v>
                </c:pt>
                <c:pt idx="23046">
                  <c:v>0.318426186863213</c:v>
                </c:pt>
                <c:pt idx="23047">
                  <c:v>0.31836115326251901</c:v>
                </c:pt>
                <c:pt idx="23048">
                  <c:v>0.31833947539562102</c:v>
                </c:pt>
                <c:pt idx="23049">
                  <c:v>0.31829611966182503</c:v>
                </c:pt>
                <c:pt idx="23050">
                  <c:v>0.31825276392802898</c:v>
                </c:pt>
                <c:pt idx="23051">
                  <c:v>0.31820940819423399</c:v>
                </c:pt>
                <c:pt idx="23052">
                  <c:v>0.31818773032733599</c:v>
                </c:pt>
                <c:pt idx="23053">
                  <c:v>0.318166052460438</c:v>
                </c:pt>
                <c:pt idx="23054">
                  <c:v>0.31810101885974401</c:v>
                </c:pt>
                <c:pt idx="23055">
                  <c:v>0.31807934099284602</c:v>
                </c:pt>
                <c:pt idx="23056">
                  <c:v>0.31803598525905102</c:v>
                </c:pt>
                <c:pt idx="23057">
                  <c:v>0.31801430739215297</c:v>
                </c:pt>
                <c:pt idx="23058">
                  <c:v>0.31799262952525498</c:v>
                </c:pt>
                <c:pt idx="23059">
                  <c:v>0.31797095165835698</c:v>
                </c:pt>
                <c:pt idx="23060">
                  <c:v>0.31794927379145899</c:v>
                </c:pt>
                <c:pt idx="23061">
                  <c:v>0.31792759592456099</c:v>
                </c:pt>
                <c:pt idx="23062">
                  <c:v>0.317905918057663</c:v>
                </c:pt>
                <c:pt idx="23063">
                  <c:v>0.317884240190765</c:v>
                </c:pt>
                <c:pt idx="23064">
                  <c:v>0.317884240190765</c:v>
                </c:pt>
                <c:pt idx="23065">
                  <c:v>0.317862562323867</c:v>
                </c:pt>
                <c:pt idx="23066">
                  <c:v>0.31784088445696901</c:v>
                </c:pt>
                <c:pt idx="23067">
                  <c:v>0.31781920659007201</c:v>
                </c:pt>
                <c:pt idx="23068">
                  <c:v>0.31777585085627602</c:v>
                </c:pt>
                <c:pt idx="23069">
                  <c:v>0.31775417298937803</c:v>
                </c:pt>
                <c:pt idx="23070">
                  <c:v>0.31773249512247997</c:v>
                </c:pt>
                <c:pt idx="23071">
                  <c:v>0.31766746152178599</c:v>
                </c:pt>
                <c:pt idx="23072">
                  <c:v>0.31762410578799</c:v>
                </c:pt>
                <c:pt idx="23073">
                  <c:v>0.317580750054195</c:v>
                </c:pt>
                <c:pt idx="23074">
                  <c:v>0.31755907218729701</c:v>
                </c:pt>
                <c:pt idx="23075">
                  <c:v>0.31753739432039901</c:v>
                </c:pt>
                <c:pt idx="23076">
                  <c:v>0.31751571645350102</c:v>
                </c:pt>
                <c:pt idx="23077">
                  <c:v>0.31749403858660302</c:v>
                </c:pt>
                <c:pt idx="23078">
                  <c:v>0.31747236071970503</c:v>
                </c:pt>
                <c:pt idx="23079">
                  <c:v>0.31745068285280698</c:v>
                </c:pt>
                <c:pt idx="23080">
                  <c:v>0.31742900498590898</c:v>
                </c:pt>
                <c:pt idx="23081">
                  <c:v>0.31740732711901198</c:v>
                </c:pt>
                <c:pt idx="23082">
                  <c:v>0.31738564925211399</c:v>
                </c:pt>
                <c:pt idx="23083">
                  <c:v>0.31736397138521599</c:v>
                </c:pt>
                <c:pt idx="23084">
                  <c:v>0.317342293518318</c:v>
                </c:pt>
                <c:pt idx="23085">
                  <c:v>0.31729893778452201</c:v>
                </c:pt>
                <c:pt idx="23086">
                  <c:v>0.31727725991762401</c:v>
                </c:pt>
                <c:pt idx="23087">
                  <c:v>0.31714719271623698</c:v>
                </c:pt>
                <c:pt idx="23088">
                  <c:v>0.31712551484933899</c:v>
                </c:pt>
                <c:pt idx="23089">
                  <c:v>0.31710383698244099</c:v>
                </c:pt>
                <c:pt idx="23090">
                  <c:v>0.31708215911554299</c:v>
                </c:pt>
                <c:pt idx="23091">
                  <c:v>0.317060481248645</c:v>
                </c:pt>
                <c:pt idx="23092">
                  <c:v>0.31701712551484901</c:v>
                </c:pt>
                <c:pt idx="23093">
                  <c:v>0.31699544764795101</c:v>
                </c:pt>
                <c:pt idx="23094">
                  <c:v>0.31697376978105402</c:v>
                </c:pt>
                <c:pt idx="23095">
                  <c:v>0.31693041404725802</c:v>
                </c:pt>
                <c:pt idx="23096">
                  <c:v>0.31690873618035997</c:v>
                </c:pt>
                <c:pt idx="23097">
                  <c:v>0.31686538044656398</c:v>
                </c:pt>
                <c:pt idx="23098">
                  <c:v>0.31682202471276799</c:v>
                </c:pt>
                <c:pt idx="23099">
                  <c:v>0.31680034684587</c:v>
                </c:pt>
                <c:pt idx="23100">
                  <c:v>0.31673531324517701</c:v>
                </c:pt>
                <c:pt idx="23101">
                  <c:v>0.31671363537827901</c:v>
                </c:pt>
                <c:pt idx="23102">
                  <c:v>0.31662692391068697</c:v>
                </c:pt>
                <c:pt idx="23103">
                  <c:v>0.31660524604378898</c:v>
                </c:pt>
                <c:pt idx="23104">
                  <c:v>0.31658356817689098</c:v>
                </c:pt>
                <c:pt idx="23105">
                  <c:v>0.31656189030999299</c:v>
                </c:pt>
                <c:pt idx="23106">
                  <c:v>0.316518534576198</c:v>
                </c:pt>
                <c:pt idx="23107">
                  <c:v>0.3164968567093</c:v>
                </c:pt>
                <c:pt idx="23108">
                  <c:v>0.31647517884240201</c:v>
                </c:pt>
                <c:pt idx="23109">
                  <c:v>0.31645350097550401</c:v>
                </c:pt>
                <c:pt idx="23110">
                  <c:v>0.31643182310860601</c:v>
                </c:pt>
                <c:pt idx="23111">
                  <c:v>0.31641014524170802</c:v>
                </c:pt>
                <c:pt idx="23112">
                  <c:v>0.31638846737481002</c:v>
                </c:pt>
                <c:pt idx="23113">
                  <c:v>0.31636678950791203</c:v>
                </c:pt>
                <c:pt idx="23114">
                  <c:v>0.31634511164101498</c:v>
                </c:pt>
                <c:pt idx="23115">
                  <c:v>0.31632343377411698</c:v>
                </c:pt>
                <c:pt idx="23116">
                  <c:v>0.31632343377411698</c:v>
                </c:pt>
                <c:pt idx="23117">
                  <c:v>0.31625840017342299</c:v>
                </c:pt>
                <c:pt idx="23118">
                  <c:v>0.316236722306525</c:v>
                </c:pt>
                <c:pt idx="23119">
                  <c:v>0.316215044439627</c:v>
                </c:pt>
                <c:pt idx="23120">
                  <c:v>0.31619336657272901</c:v>
                </c:pt>
                <c:pt idx="23121">
                  <c:v>0.31617168870583101</c:v>
                </c:pt>
                <c:pt idx="23122">
                  <c:v>0.31608497723823997</c:v>
                </c:pt>
                <c:pt idx="23123">
                  <c:v>0.31606329937134198</c:v>
                </c:pt>
                <c:pt idx="23124">
                  <c:v>0.31604162150444398</c:v>
                </c:pt>
                <c:pt idx="23125">
                  <c:v>0.31599826577064799</c:v>
                </c:pt>
                <c:pt idx="23126">
                  <c:v>0.31597658790374999</c:v>
                </c:pt>
                <c:pt idx="23127">
                  <c:v>0.315694775634078</c:v>
                </c:pt>
                <c:pt idx="23128">
                  <c:v>0.31567309776718</c:v>
                </c:pt>
                <c:pt idx="23129">
                  <c:v>0.31567309776718</c:v>
                </c:pt>
                <c:pt idx="23130">
                  <c:v>0.315651419900282</c:v>
                </c:pt>
                <c:pt idx="23131">
                  <c:v>0.31562974203338401</c:v>
                </c:pt>
                <c:pt idx="23132">
                  <c:v>0.31558638629958802</c:v>
                </c:pt>
                <c:pt idx="23133">
                  <c:v>0.31554303056579203</c:v>
                </c:pt>
                <c:pt idx="23134">
                  <c:v>0.31552135269889398</c:v>
                </c:pt>
                <c:pt idx="23135">
                  <c:v>0.31549967483199598</c:v>
                </c:pt>
                <c:pt idx="23136">
                  <c:v>0.31547799696509898</c:v>
                </c:pt>
                <c:pt idx="23137">
                  <c:v>0.31545631909820099</c:v>
                </c:pt>
                <c:pt idx="23138">
                  <c:v>0.31543464123130299</c:v>
                </c:pt>
                <c:pt idx="23139">
                  <c:v>0.315412963364405</c:v>
                </c:pt>
                <c:pt idx="23140">
                  <c:v>0.315391285497507</c:v>
                </c:pt>
                <c:pt idx="23141">
                  <c:v>0.31536960763060901</c:v>
                </c:pt>
                <c:pt idx="23142">
                  <c:v>0.31534792976371101</c:v>
                </c:pt>
                <c:pt idx="23143">
                  <c:v>0.31532625189681301</c:v>
                </c:pt>
                <c:pt idx="23144">
                  <c:v>0.31530457402991502</c:v>
                </c:pt>
                <c:pt idx="23145">
                  <c:v>0.31528289616301802</c:v>
                </c:pt>
                <c:pt idx="23146">
                  <c:v>0.31526121829612003</c:v>
                </c:pt>
                <c:pt idx="23147">
                  <c:v>0.31523954042922198</c:v>
                </c:pt>
                <c:pt idx="23148">
                  <c:v>0.31521786256232398</c:v>
                </c:pt>
                <c:pt idx="23149">
                  <c:v>0.31515282896162999</c:v>
                </c:pt>
                <c:pt idx="23150">
                  <c:v>0.315131151094732</c:v>
                </c:pt>
                <c:pt idx="23151">
                  <c:v>0.315109473227834</c:v>
                </c:pt>
                <c:pt idx="23152">
                  <c:v>0.31508779536093601</c:v>
                </c:pt>
                <c:pt idx="23153">
                  <c:v>0.31506611749403901</c:v>
                </c:pt>
                <c:pt idx="23154">
                  <c:v>0.31504443962714102</c:v>
                </c:pt>
                <c:pt idx="23155">
                  <c:v>0.31500108389334502</c:v>
                </c:pt>
                <c:pt idx="23156">
                  <c:v>0.31500108389334502</c:v>
                </c:pt>
                <c:pt idx="23157">
                  <c:v>0.31497940602644697</c:v>
                </c:pt>
                <c:pt idx="23158">
                  <c:v>0.31495772815954898</c:v>
                </c:pt>
                <c:pt idx="23159">
                  <c:v>0.31495772815954898</c:v>
                </c:pt>
                <c:pt idx="23160">
                  <c:v>0.31493605029265098</c:v>
                </c:pt>
                <c:pt idx="23161">
                  <c:v>0.31491437242575299</c:v>
                </c:pt>
                <c:pt idx="23162">
                  <c:v>0.31489269455885499</c:v>
                </c:pt>
                <c:pt idx="23163">
                  <c:v>0.314871016691957</c:v>
                </c:pt>
                <c:pt idx="23164">
                  <c:v>0.31484933882506</c:v>
                </c:pt>
                <c:pt idx="23165">
                  <c:v>0.314827660958162</c:v>
                </c:pt>
                <c:pt idx="23166">
                  <c:v>0.31480598309126401</c:v>
                </c:pt>
                <c:pt idx="23167">
                  <c:v>0.31478430522436601</c:v>
                </c:pt>
                <c:pt idx="23168">
                  <c:v>0.31476262735746802</c:v>
                </c:pt>
                <c:pt idx="23169">
                  <c:v>0.31452417082159101</c:v>
                </c:pt>
                <c:pt idx="23170">
                  <c:v>0.31450249295469301</c:v>
                </c:pt>
                <c:pt idx="23171">
                  <c:v>0.31448081508779502</c:v>
                </c:pt>
                <c:pt idx="23172">
                  <c:v>0.31445913722089702</c:v>
                </c:pt>
                <c:pt idx="23173">
                  <c:v>0.31443745935400003</c:v>
                </c:pt>
                <c:pt idx="23174">
                  <c:v>0.31441578148710198</c:v>
                </c:pt>
                <c:pt idx="23175">
                  <c:v>0.31439410362020398</c:v>
                </c:pt>
                <c:pt idx="23176">
                  <c:v>0.31437242575330598</c:v>
                </c:pt>
                <c:pt idx="23177">
                  <c:v>0.31435074788640799</c:v>
                </c:pt>
                <c:pt idx="23178">
                  <c:v>0.31432907001950999</c:v>
                </c:pt>
                <c:pt idx="23179">
                  <c:v>0.314307392152612</c:v>
                </c:pt>
                <c:pt idx="23180">
                  <c:v>0.314285714285714</c:v>
                </c:pt>
                <c:pt idx="23181">
                  <c:v>0.31426403641881601</c:v>
                </c:pt>
                <c:pt idx="23182">
                  <c:v>0.31424235855191901</c:v>
                </c:pt>
                <c:pt idx="23183">
                  <c:v>0.31422068068502101</c:v>
                </c:pt>
                <c:pt idx="23184">
                  <c:v>0.31417732495122502</c:v>
                </c:pt>
                <c:pt idx="23185">
                  <c:v>0.31415564708432703</c:v>
                </c:pt>
                <c:pt idx="23186">
                  <c:v>0.31413396921742898</c:v>
                </c:pt>
                <c:pt idx="23187">
                  <c:v>0.31411229135053098</c:v>
                </c:pt>
                <c:pt idx="23188">
                  <c:v>0.31409061348363299</c:v>
                </c:pt>
                <c:pt idx="23189">
                  <c:v>0.31406893561673499</c:v>
                </c:pt>
                <c:pt idx="23190">
                  <c:v>0.31404725774983699</c:v>
                </c:pt>
                <c:pt idx="23191">
                  <c:v>0.31396054628224601</c:v>
                </c:pt>
                <c:pt idx="23192">
                  <c:v>0.31393886841534802</c:v>
                </c:pt>
                <c:pt idx="23193">
                  <c:v>0.31391719054845002</c:v>
                </c:pt>
                <c:pt idx="23194">
                  <c:v>0.31389551268155202</c:v>
                </c:pt>
                <c:pt idx="23195">
                  <c:v>0.31387383481465397</c:v>
                </c:pt>
                <c:pt idx="23196">
                  <c:v>0.31385215694775598</c:v>
                </c:pt>
                <c:pt idx="23197">
                  <c:v>0.31383047908085798</c:v>
                </c:pt>
                <c:pt idx="23198">
                  <c:v>0.31380880121396099</c:v>
                </c:pt>
                <c:pt idx="23199">
                  <c:v>0.31378712334706299</c:v>
                </c:pt>
                <c:pt idx="23200">
                  <c:v>0.313765445480165</c:v>
                </c:pt>
                <c:pt idx="23201">
                  <c:v>0.313743767613267</c:v>
                </c:pt>
                <c:pt idx="23202">
                  <c:v>0.313722089746369</c:v>
                </c:pt>
                <c:pt idx="23203">
                  <c:v>0.31370041187947101</c:v>
                </c:pt>
                <c:pt idx="23204">
                  <c:v>0.31367873401257301</c:v>
                </c:pt>
                <c:pt idx="23205">
                  <c:v>0.31365705614567502</c:v>
                </c:pt>
                <c:pt idx="23206">
                  <c:v>0.31361370041188003</c:v>
                </c:pt>
                <c:pt idx="23207">
                  <c:v>0.31359202254498197</c:v>
                </c:pt>
                <c:pt idx="23208">
                  <c:v>0.31357034467808398</c:v>
                </c:pt>
                <c:pt idx="23209">
                  <c:v>0.31352698894428799</c:v>
                </c:pt>
                <c:pt idx="23210">
                  <c:v>0.31350531107738999</c:v>
                </c:pt>
                <c:pt idx="23211">
                  <c:v>0.313483633210492</c:v>
                </c:pt>
                <c:pt idx="23212">
                  <c:v>0.313461955343594</c:v>
                </c:pt>
                <c:pt idx="23213">
                  <c:v>0.31344027747669601</c:v>
                </c:pt>
                <c:pt idx="23214">
                  <c:v>0.31341859960979801</c:v>
                </c:pt>
                <c:pt idx="23215">
                  <c:v>0.31337524387600302</c:v>
                </c:pt>
                <c:pt idx="23216">
                  <c:v>0.31337524387600302</c:v>
                </c:pt>
                <c:pt idx="23217">
                  <c:v>0.31333188814220703</c:v>
                </c:pt>
                <c:pt idx="23218">
                  <c:v>0.31331021027530898</c:v>
                </c:pt>
                <c:pt idx="23219">
                  <c:v>0.31328853240841098</c:v>
                </c:pt>
                <c:pt idx="23220">
                  <c:v>0.31326685454151298</c:v>
                </c:pt>
                <c:pt idx="23221">
                  <c:v>0.31324517667461499</c:v>
                </c:pt>
                <c:pt idx="23222">
                  <c:v>0.31322349880771699</c:v>
                </c:pt>
                <c:pt idx="23223">
                  <c:v>0.313180143073922</c:v>
                </c:pt>
                <c:pt idx="23224">
                  <c:v>0.31315846520702401</c:v>
                </c:pt>
                <c:pt idx="23225">
                  <c:v>0.31313678734012601</c:v>
                </c:pt>
                <c:pt idx="23226">
                  <c:v>0.31311510947322801</c:v>
                </c:pt>
                <c:pt idx="23227">
                  <c:v>0.31309343160633002</c:v>
                </c:pt>
                <c:pt idx="23228">
                  <c:v>0.31307175373943202</c:v>
                </c:pt>
                <c:pt idx="23229">
                  <c:v>0.31305007587253397</c:v>
                </c:pt>
                <c:pt idx="23230">
                  <c:v>0.31305007587253397</c:v>
                </c:pt>
                <c:pt idx="23231">
                  <c:v>0.31302839800563598</c:v>
                </c:pt>
                <c:pt idx="23232">
                  <c:v>0.31300672013873798</c:v>
                </c:pt>
                <c:pt idx="23233">
                  <c:v>0.31298504227183999</c:v>
                </c:pt>
                <c:pt idx="23234">
                  <c:v>0.31296336440494299</c:v>
                </c:pt>
                <c:pt idx="23235">
                  <c:v>0.31294168653804499</c:v>
                </c:pt>
                <c:pt idx="23236">
                  <c:v>0.312920008671147</c:v>
                </c:pt>
                <c:pt idx="23237">
                  <c:v>0.312898330804249</c:v>
                </c:pt>
                <c:pt idx="23238">
                  <c:v>0.31285497507045301</c:v>
                </c:pt>
                <c:pt idx="23239">
                  <c:v>0.31283329720355502</c:v>
                </c:pt>
                <c:pt idx="23240">
                  <c:v>0.31281161933665702</c:v>
                </c:pt>
                <c:pt idx="23241">
                  <c:v>0.31278994146975903</c:v>
                </c:pt>
                <c:pt idx="23242">
                  <c:v>0.31278994146975903</c:v>
                </c:pt>
                <c:pt idx="23243">
                  <c:v>0.31276826360286097</c:v>
                </c:pt>
                <c:pt idx="23244">
                  <c:v>0.31268155213526999</c:v>
                </c:pt>
                <c:pt idx="23245">
                  <c:v>0.31246477346629098</c:v>
                </c:pt>
                <c:pt idx="23246">
                  <c:v>0.31244309559939298</c:v>
                </c:pt>
                <c:pt idx="23247">
                  <c:v>0.31242141773249499</c:v>
                </c:pt>
                <c:pt idx="23248">
                  <c:v>0.31239973986559699</c:v>
                </c:pt>
                <c:pt idx="23249">
                  <c:v>0.31229135053110801</c:v>
                </c:pt>
                <c:pt idx="23250">
                  <c:v>0.31226967266421002</c:v>
                </c:pt>
                <c:pt idx="23251">
                  <c:v>0.31224799479731202</c:v>
                </c:pt>
                <c:pt idx="23252">
                  <c:v>0.31218296119661798</c:v>
                </c:pt>
                <c:pt idx="23253">
                  <c:v>0.31211792759592499</c:v>
                </c:pt>
                <c:pt idx="23254">
                  <c:v>0.312096249729027</c:v>
                </c:pt>
                <c:pt idx="23255">
                  <c:v>0.312074571862129</c:v>
                </c:pt>
                <c:pt idx="23256">
                  <c:v>0.31205289399523101</c:v>
                </c:pt>
                <c:pt idx="23257">
                  <c:v>0.31203121612833301</c:v>
                </c:pt>
                <c:pt idx="23258">
                  <c:v>0.31200953826143502</c:v>
                </c:pt>
                <c:pt idx="23259">
                  <c:v>0.31198786039453702</c:v>
                </c:pt>
                <c:pt idx="23260">
                  <c:v>0.31196618252763902</c:v>
                </c:pt>
                <c:pt idx="23261">
                  <c:v>0.31194450466074097</c:v>
                </c:pt>
                <c:pt idx="23262">
                  <c:v>0.31192282679384398</c:v>
                </c:pt>
                <c:pt idx="23263">
                  <c:v>0.31190114892694598</c:v>
                </c:pt>
                <c:pt idx="23264">
                  <c:v>0.31187947106004799</c:v>
                </c:pt>
                <c:pt idx="23265">
                  <c:v>0.311814437459354</c:v>
                </c:pt>
                <c:pt idx="23266">
                  <c:v>0.311792759592456</c:v>
                </c:pt>
                <c:pt idx="23267">
                  <c:v>0.31177108172555801</c:v>
                </c:pt>
                <c:pt idx="23268">
                  <c:v>0.31170604812486402</c:v>
                </c:pt>
                <c:pt idx="23269">
                  <c:v>0.31168437025796702</c:v>
                </c:pt>
                <c:pt idx="23270">
                  <c:v>0.31166269239106897</c:v>
                </c:pt>
                <c:pt idx="23271">
                  <c:v>0.31164101452417098</c:v>
                </c:pt>
                <c:pt idx="23272">
                  <c:v>0.31161933665727298</c:v>
                </c:pt>
                <c:pt idx="23273">
                  <c:v>0.31159765879037499</c:v>
                </c:pt>
                <c:pt idx="23274">
                  <c:v>0.31157598092347699</c:v>
                </c:pt>
                <c:pt idx="23275">
                  <c:v>0.311554303056579</c:v>
                </c:pt>
                <c:pt idx="23276">
                  <c:v>0.311532625189681</c:v>
                </c:pt>
                <c:pt idx="23277">
                  <c:v>0.31151094732278301</c:v>
                </c:pt>
                <c:pt idx="23278">
                  <c:v>0.31148926945588601</c:v>
                </c:pt>
                <c:pt idx="23279">
                  <c:v>0.31144591372209002</c:v>
                </c:pt>
                <c:pt idx="23280">
                  <c:v>0.31142423585519202</c:v>
                </c:pt>
                <c:pt idx="23281">
                  <c:v>0.31140255798829403</c:v>
                </c:pt>
                <c:pt idx="23282">
                  <c:v>0.31140255798829403</c:v>
                </c:pt>
                <c:pt idx="23283">
                  <c:v>0.31138088012139598</c:v>
                </c:pt>
                <c:pt idx="23284">
                  <c:v>0.31135920225449798</c:v>
                </c:pt>
                <c:pt idx="23285">
                  <c:v>0.31133752438759998</c:v>
                </c:pt>
                <c:pt idx="23286">
                  <c:v>0.31131584652070199</c:v>
                </c:pt>
                <c:pt idx="23287">
                  <c:v>0.31129416865380399</c:v>
                </c:pt>
                <c:pt idx="23288">
                  <c:v>0.311272490786907</c:v>
                </c:pt>
                <c:pt idx="23289">
                  <c:v>0.311250812920009</c:v>
                </c:pt>
                <c:pt idx="23290">
                  <c:v>0.31122913505311101</c:v>
                </c:pt>
                <c:pt idx="23291">
                  <c:v>0.31120745718621301</c:v>
                </c:pt>
                <c:pt idx="23292">
                  <c:v>0.31118577931931501</c:v>
                </c:pt>
                <c:pt idx="23293">
                  <c:v>0.31116410145241702</c:v>
                </c:pt>
                <c:pt idx="23294">
                  <c:v>0.31112074571862097</c:v>
                </c:pt>
                <c:pt idx="23295">
                  <c:v>0.31109906785172298</c:v>
                </c:pt>
                <c:pt idx="23296">
                  <c:v>0.310405376110991</c:v>
                </c:pt>
                <c:pt idx="23297">
                  <c:v>0.31036202037719501</c:v>
                </c:pt>
                <c:pt idx="23298">
                  <c:v>0.31034034251029702</c:v>
                </c:pt>
                <c:pt idx="23299">
                  <c:v>0.31031866464339902</c:v>
                </c:pt>
                <c:pt idx="23300">
                  <c:v>0.31029698677650103</c:v>
                </c:pt>
                <c:pt idx="23301">
                  <c:v>0.31027530890960298</c:v>
                </c:pt>
                <c:pt idx="23302">
                  <c:v>0.31025363104270498</c:v>
                </c:pt>
                <c:pt idx="23303">
                  <c:v>0.31023195317580798</c:v>
                </c:pt>
                <c:pt idx="23304">
                  <c:v>0.31021027530890999</c:v>
                </c:pt>
                <c:pt idx="23305">
                  <c:v>0.31018859744201199</c:v>
                </c:pt>
                <c:pt idx="23306">
                  <c:v>0.310166919575114</c:v>
                </c:pt>
                <c:pt idx="23307">
                  <c:v>0.310145241708216</c:v>
                </c:pt>
                <c:pt idx="23308">
                  <c:v>0.31012356384131801</c:v>
                </c:pt>
                <c:pt idx="23309">
                  <c:v>0.31010188597442001</c:v>
                </c:pt>
                <c:pt idx="23310">
                  <c:v>0.31005853024062402</c:v>
                </c:pt>
                <c:pt idx="23311">
                  <c:v>0.31003685237372602</c:v>
                </c:pt>
                <c:pt idx="23312">
                  <c:v>0.31001517450682903</c:v>
                </c:pt>
                <c:pt idx="23313">
                  <c:v>0.30999349663993098</c:v>
                </c:pt>
                <c:pt idx="23314">
                  <c:v>0.30997181877303298</c:v>
                </c:pt>
                <c:pt idx="23315">
                  <c:v>0.30990678517233899</c:v>
                </c:pt>
                <c:pt idx="23316">
                  <c:v>0.309885107305441</c:v>
                </c:pt>
                <c:pt idx="23317">
                  <c:v>0.309863429438543</c:v>
                </c:pt>
                <c:pt idx="23318">
                  <c:v>0.30984175157164501</c:v>
                </c:pt>
                <c:pt idx="23319">
                  <c:v>0.30982007370474701</c:v>
                </c:pt>
                <c:pt idx="23320">
                  <c:v>0.30979839583785002</c:v>
                </c:pt>
                <c:pt idx="23321">
                  <c:v>0.30977671797095202</c:v>
                </c:pt>
                <c:pt idx="23322">
                  <c:v>0.30975504010405402</c:v>
                </c:pt>
                <c:pt idx="23323">
                  <c:v>0.30973336223715597</c:v>
                </c:pt>
                <c:pt idx="23324">
                  <c:v>0.30969000650335998</c:v>
                </c:pt>
                <c:pt idx="23325">
                  <c:v>0.30964665076956399</c:v>
                </c:pt>
                <c:pt idx="23326">
                  <c:v>0.309624972902666</c:v>
                </c:pt>
                <c:pt idx="23327">
                  <c:v>0.309581617168871</c:v>
                </c:pt>
                <c:pt idx="23328">
                  <c:v>0.30955993930197301</c:v>
                </c:pt>
                <c:pt idx="23329">
                  <c:v>0.30953826143507501</c:v>
                </c:pt>
                <c:pt idx="23330">
                  <c:v>0.30951658356817702</c:v>
                </c:pt>
                <c:pt idx="23331">
                  <c:v>0.30949490570127902</c:v>
                </c:pt>
                <c:pt idx="23332">
                  <c:v>0.30942987210058498</c:v>
                </c:pt>
                <c:pt idx="23333">
                  <c:v>0.30927812703230001</c:v>
                </c:pt>
                <c:pt idx="23334">
                  <c:v>0.30925644916540201</c:v>
                </c:pt>
                <c:pt idx="23335">
                  <c:v>0.30916973769781098</c:v>
                </c:pt>
                <c:pt idx="23336">
                  <c:v>0.30914805983091298</c:v>
                </c:pt>
                <c:pt idx="23337">
                  <c:v>0.30910470409711699</c:v>
                </c:pt>
                <c:pt idx="23338">
                  <c:v>0.309061348363321</c:v>
                </c:pt>
                <c:pt idx="23339">
                  <c:v>0.309039670496423</c:v>
                </c:pt>
                <c:pt idx="23340">
                  <c:v>0.30901799262952501</c:v>
                </c:pt>
                <c:pt idx="23341">
                  <c:v>0.30899631476262701</c:v>
                </c:pt>
                <c:pt idx="23342">
                  <c:v>0.30897463689572902</c:v>
                </c:pt>
                <c:pt idx="23343">
                  <c:v>0.30895295902883202</c:v>
                </c:pt>
                <c:pt idx="23344">
                  <c:v>0.30893128116193402</c:v>
                </c:pt>
                <c:pt idx="23345">
                  <c:v>0.30890960329503597</c:v>
                </c:pt>
                <c:pt idx="23346">
                  <c:v>0.30888792542813798</c:v>
                </c:pt>
                <c:pt idx="23347">
                  <c:v>0.30886624756123998</c:v>
                </c:pt>
                <c:pt idx="23348">
                  <c:v>0.30884456969434199</c:v>
                </c:pt>
                <c:pt idx="23349">
                  <c:v>0.30882289182744399</c:v>
                </c:pt>
                <c:pt idx="23350">
                  <c:v>0.30880121396054599</c:v>
                </c:pt>
                <c:pt idx="23351">
                  <c:v>0.308779536093648</c:v>
                </c:pt>
                <c:pt idx="23352">
                  <c:v>0.308757858226751</c:v>
                </c:pt>
                <c:pt idx="23353">
                  <c:v>0.30873618035985301</c:v>
                </c:pt>
                <c:pt idx="23354">
                  <c:v>0.30871450249295501</c:v>
                </c:pt>
                <c:pt idx="23355">
                  <c:v>0.30869282462605702</c:v>
                </c:pt>
                <c:pt idx="23356">
                  <c:v>0.30867114675915902</c:v>
                </c:pt>
                <c:pt idx="23357">
                  <c:v>0.30864946889226103</c:v>
                </c:pt>
                <c:pt idx="23358">
                  <c:v>0.30862779102536297</c:v>
                </c:pt>
                <c:pt idx="23359">
                  <c:v>0.30860611315846498</c:v>
                </c:pt>
                <c:pt idx="23360">
                  <c:v>0.30860611315846498</c:v>
                </c:pt>
                <c:pt idx="23361">
                  <c:v>0.30858443529156698</c:v>
                </c:pt>
                <c:pt idx="23362">
                  <c:v>0.30856275742466899</c:v>
                </c:pt>
                <c:pt idx="23363">
                  <c:v>0.308497723823976</c:v>
                </c:pt>
                <c:pt idx="23364">
                  <c:v>0.30789074355083501</c:v>
                </c:pt>
                <c:pt idx="23365">
                  <c:v>0.30786906568393702</c:v>
                </c:pt>
                <c:pt idx="23366">
                  <c:v>0.30784738781703902</c:v>
                </c:pt>
                <c:pt idx="23367">
                  <c:v>0.30782570995014102</c:v>
                </c:pt>
                <c:pt idx="23368">
                  <c:v>0.30780403208324297</c:v>
                </c:pt>
                <c:pt idx="23369">
                  <c:v>0.30778235421634498</c:v>
                </c:pt>
                <c:pt idx="23370">
                  <c:v>0.30773899848254899</c:v>
                </c:pt>
                <c:pt idx="23371">
                  <c:v>0.30771732061565099</c:v>
                </c:pt>
                <c:pt idx="23372">
                  <c:v>0.307695642748753</c:v>
                </c:pt>
                <c:pt idx="23373">
                  <c:v>0.307673964881856</c:v>
                </c:pt>
                <c:pt idx="23374">
                  <c:v>0.307652287014958</c:v>
                </c:pt>
                <c:pt idx="23375">
                  <c:v>0.30763060914806001</c:v>
                </c:pt>
                <c:pt idx="23376">
                  <c:v>0.30760893128116201</c:v>
                </c:pt>
                <c:pt idx="23377">
                  <c:v>0.30754389768046803</c:v>
                </c:pt>
                <c:pt idx="23378">
                  <c:v>0.30752221981356997</c:v>
                </c:pt>
                <c:pt idx="23379">
                  <c:v>0.30750054194667198</c:v>
                </c:pt>
                <c:pt idx="23380">
                  <c:v>0.30747886407977498</c:v>
                </c:pt>
                <c:pt idx="23381">
                  <c:v>0.30747886407977498</c:v>
                </c:pt>
                <c:pt idx="23382">
                  <c:v>0.30743550834597899</c:v>
                </c:pt>
                <c:pt idx="23383">
                  <c:v>0.30734879687838701</c:v>
                </c:pt>
                <c:pt idx="23384">
                  <c:v>0.30734879687838701</c:v>
                </c:pt>
                <c:pt idx="23385">
                  <c:v>0.30732711901148901</c:v>
                </c:pt>
                <c:pt idx="23386">
                  <c:v>0.30724040754389798</c:v>
                </c:pt>
                <c:pt idx="23387">
                  <c:v>0.30724040754389798</c:v>
                </c:pt>
                <c:pt idx="23388">
                  <c:v>0.30721872967699998</c:v>
                </c:pt>
                <c:pt idx="23389">
                  <c:v>0.30719705181010198</c:v>
                </c:pt>
                <c:pt idx="23390">
                  <c:v>0.30717537394320399</c:v>
                </c:pt>
                <c:pt idx="23391">
                  <c:v>0.30715369607630599</c:v>
                </c:pt>
                <c:pt idx="23392">
                  <c:v>0.307132018209408</c:v>
                </c:pt>
                <c:pt idx="23393">
                  <c:v>0.30711034034251</c:v>
                </c:pt>
                <c:pt idx="23394">
                  <c:v>0.30708866247561201</c:v>
                </c:pt>
                <c:pt idx="23395">
                  <c:v>0.30706698460871501</c:v>
                </c:pt>
                <c:pt idx="23396">
                  <c:v>0.30704530674181701</c:v>
                </c:pt>
                <c:pt idx="23397">
                  <c:v>0.30702362887491902</c:v>
                </c:pt>
                <c:pt idx="23398">
                  <c:v>0.30702362887491902</c:v>
                </c:pt>
                <c:pt idx="23399">
                  <c:v>0.30700195100802102</c:v>
                </c:pt>
                <c:pt idx="23400">
                  <c:v>0.30698027314112297</c:v>
                </c:pt>
                <c:pt idx="23401">
                  <c:v>0.30695859527422498</c:v>
                </c:pt>
                <c:pt idx="23402">
                  <c:v>0.30693691740732698</c:v>
                </c:pt>
                <c:pt idx="23403">
                  <c:v>0.30691523954042899</c:v>
                </c:pt>
                <c:pt idx="23404">
                  <c:v>0.30689356167353099</c:v>
                </c:pt>
                <c:pt idx="23405">
                  <c:v>0.30687188380663299</c:v>
                </c:pt>
                <c:pt idx="23406">
                  <c:v>0.306828528072838</c:v>
                </c:pt>
                <c:pt idx="23407">
                  <c:v>0.30680685020594001</c:v>
                </c:pt>
                <c:pt idx="23408">
                  <c:v>0.30678517233904201</c:v>
                </c:pt>
                <c:pt idx="23409">
                  <c:v>0.30676349447214402</c:v>
                </c:pt>
                <c:pt idx="23410">
                  <c:v>0.30674181660524602</c:v>
                </c:pt>
                <c:pt idx="23411">
                  <c:v>0.30672013873834802</c:v>
                </c:pt>
                <c:pt idx="23412">
                  <c:v>0.30669846087144997</c:v>
                </c:pt>
                <c:pt idx="23413">
                  <c:v>0.30667678300455198</c:v>
                </c:pt>
                <c:pt idx="23414">
                  <c:v>0.30665510513765398</c:v>
                </c:pt>
                <c:pt idx="23415">
                  <c:v>0.30663342727075699</c:v>
                </c:pt>
                <c:pt idx="23416">
                  <c:v>0.30661174940385899</c:v>
                </c:pt>
                <c:pt idx="23417">
                  <c:v>0.306590071536961</c:v>
                </c:pt>
                <c:pt idx="23418">
                  <c:v>0.306568393670063</c:v>
                </c:pt>
                <c:pt idx="23419">
                  <c:v>0.30652503793626701</c:v>
                </c:pt>
                <c:pt idx="23420">
                  <c:v>0.30650336006936901</c:v>
                </c:pt>
                <c:pt idx="23421">
                  <c:v>0.30648168220247102</c:v>
                </c:pt>
                <c:pt idx="23422">
                  <c:v>0.30646000433557302</c:v>
                </c:pt>
                <c:pt idx="23423">
                  <c:v>0.30643832646867603</c:v>
                </c:pt>
                <c:pt idx="23424">
                  <c:v>0.30641664860177797</c:v>
                </c:pt>
                <c:pt idx="23425">
                  <c:v>0.30639497073487998</c:v>
                </c:pt>
                <c:pt idx="23426">
                  <c:v>0.30637329286798198</c:v>
                </c:pt>
                <c:pt idx="23427">
                  <c:v>0.30635161500108399</c:v>
                </c:pt>
                <c:pt idx="23428">
                  <c:v>0.30632993713418599</c:v>
                </c:pt>
                <c:pt idx="23429">
                  <c:v>0.306308259267288</c:v>
                </c:pt>
                <c:pt idx="23430">
                  <c:v>0.30628658140039</c:v>
                </c:pt>
                <c:pt idx="23431">
                  <c:v>0.30624322566659401</c:v>
                </c:pt>
                <c:pt idx="23432">
                  <c:v>0.30622154779969601</c:v>
                </c:pt>
                <c:pt idx="23433">
                  <c:v>0.30619986993279902</c:v>
                </c:pt>
                <c:pt idx="23434">
                  <c:v>0.30617819206590102</c:v>
                </c:pt>
                <c:pt idx="23435">
                  <c:v>0.30615651419900303</c:v>
                </c:pt>
                <c:pt idx="23436">
                  <c:v>0.30613483633210498</c:v>
                </c:pt>
                <c:pt idx="23437">
                  <c:v>0.30611315846520698</c:v>
                </c:pt>
                <c:pt idx="23438">
                  <c:v>0.30576631259484099</c:v>
                </c:pt>
                <c:pt idx="23439">
                  <c:v>0.305484500325168</c:v>
                </c:pt>
                <c:pt idx="23440">
                  <c:v>0.30546282245827</c:v>
                </c:pt>
                <c:pt idx="23441">
                  <c:v>0.305441144591372</c:v>
                </c:pt>
                <c:pt idx="23442">
                  <c:v>0.30541946672447401</c:v>
                </c:pt>
                <c:pt idx="23443">
                  <c:v>0.30539778885757601</c:v>
                </c:pt>
                <c:pt idx="23444">
                  <c:v>0.30537611099067902</c:v>
                </c:pt>
                <c:pt idx="23445">
                  <c:v>0.30522436592239299</c:v>
                </c:pt>
                <c:pt idx="23446">
                  <c:v>0.305181010188597</c:v>
                </c:pt>
                <c:pt idx="23447">
                  <c:v>0.30515933232170001</c:v>
                </c:pt>
                <c:pt idx="23448">
                  <c:v>0.30511597658790401</c:v>
                </c:pt>
                <c:pt idx="23449">
                  <c:v>0.30511597658790401</c:v>
                </c:pt>
                <c:pt idx="23450">
                  <c:v>0.30494255365272099</c:v>
                </c:pt>
                <c:pt idx="23451">
                  <c:v>0.304920875785823</c:v>
                </c:pt>
                <c:pt idx="23452">
                  <c:v>0.304899197918925</c:v>
                </c:pt>
                <c:pt idx="23453">
                  <c:v>0.30487752005202701</c:v>
                </c:pt>
                <c:pt idx="23454">
                  <c:v>0.30485584218512901</c:v>
                </c:pt>
                <c:pt idx="23455">
                  <c:v>0.30483416431823102</c:v>
                </c:pt>
                <c:pt idx="23456">
                  <c:v>0.30483416431823102</c:v>
                </c:pt>
                <c:pt idx="23457">
                  <c:v>0.30479080858443502</c:v>
                </c:pt>
                <c:pt idx="23458">
                  <c:v>0.30476913071753697</c:v>
                </c:pt>
                <c:pt idx="23459">
                  <c:v>0.30474745285063998</c:v>
                </c:pt>
                <c:pt idx="23460">
                  <c:v>0.30472577498374198</c:v>
                </c:pt>
                <c:pt idx="23461">
                  <c:v>0.30470409711684399</c:v>
                </c:pt>
                <c:pt idx="23462">
                  <c:v>0.30468241924994599</c:v>
                </c:pt>
                <c:pt idx="23463">
                  <c:v>0.30466074138304799</c:v>
                </c:pt>
                <c:pt idx="23464">
                  <c:v>0.30463906351615</c:v>
                </c:pt>
                <c:pt idx="23465">
                  <c:v>0.304617385649252</c:v>
                </c:pt>
                <c:pt idx="23466">
                  <c:v>0.30459570778235401</c:v>
                </c:pt>
                <c:pt idx="23467">
                  <c:v>0.30455235204855802</c:v>
                </c:pt>
                <c:pt idx="23468">
                  <c:v>0.30450899631476303</c:v>
                </c:pt>
                <c:pt idx="23469">
                  <c:v>0.30446564058096698</c:v>
                </c:pt>
                <c:pt idx="23470">
                  <c:v>0.30444396271406898</c:v>
                </c:pt>
                <c:pt idx="23471">
                  <c:v>0.30442228484717099</c:v>
                </c:pt>
                <c:pt idx="23472">
                  <c:v>0.30440060698027299</c:v>
                </c:pt>
                <c:pt idx="23473">
                  <c:v>0.30433557337958</c:v>
                </c:pt>
                <c:pt idx="23474">
                  <c:v>0.30431389551268201</c:v>
                </c:pt>
                <c:pt idx="23475">
                  <c:v>0.30429221764578401</c:v>
                </c:pt>
                <c:pt idx="23476">
                  <c:v>0.30427053977888602</c:v>
                </c:pt>
                <c:pt idx="23477">
                  <c:v>0.30422718404509003</c:v>
                </c:pt>
                <c:pt idx="23478">
                  <c:v>0.30414047257749799</c:v>
                </c:pt>
                <c:pt idx="23479">
                  <c:v>0.30411879471059999</c:v>
                </c:pt>
                <c:pt idx="23480">
                  <c:v>0.304097116843703</c:v>
                </c:pt>
                <c:pt idx="23481">
                  <c:v>0.304075438976805</c:v>
                </c:pt>
                <c:pt idx="23482">
                  <c:v>0.30403208324300901</c:v>
                </c:pt>
                <c:pt idx="23483">
                  <c:v>0.30303490136570599</c:v>
                </c:pt>
                <c:pt idx="23484">
                  <c:v>0.30301322349880799</c:v>
                </c:pt>
                <c:pt idx="23485">
                  <c:v>0.30299154563191</c:v>
                </c:pt>
                <c:pt idx="23486">
                  <c:v>0.302969867765012</c:v>
                </c:pt>
                <c:pt idx="23487">
                  <c:v>0.30294818989811401</c:v>
                </c:pt>
                <c:pt idx="23488">
                  <c:v>0.30288315629742002</c:v>
                </c:pt>
                <c:pt idx="23489">
                  <c:v>0.30286147843052202</c:v>
                </c:pt>
                <c:pt idx="23490">
                  <c:v>0.30281812269672698</c:v>
                </c:pt>
                <c:pt idx="23491">
                  <c:v>0.30279644482982898</c:v>
                </c:pt>
                <c:pt idx="23492">
                  <c:v>0.30277476696293099</c:v>
                </c:pt>
                <c:pt idx="23493">
                  <c:v>0.30275308909603299</c:v>
                </c:pt>
                <c:pt idx="23494">
                  <c:v>0.30273141122913499</c:v>
                </c:pt>
                <c:pt idx="23495">
                  <c:v>0.30262302189464602</c:v>
                </c:pt>
                <c:pt idx="23496">
                  <c:v>0.30260134402774802</c:v>
                </c:pt>
                <c:pt idx="23497">
                  <c:v>0.30257966616085002</c:v>
                </c:pt>
                <c:pt idx="23498">
                  <c:v>0.30255798829395197</c:v>
                </c:pt>
                <c:pt idx="23499">
                  <c:v>0.30249295469325799</c:v>
                </c:pt>
                <c:pt idx="23500">
                  <c:v>0.30247127682635999</c:v>
                </c:pt>
                <c:pt idx="23501">
                  <c:v>0.302449598959462</c:v>
                </c:pt>
                <c:pt idx="23502">
                  <c:v>0.302427921092564</c:v>
                </c:pt>
                <c:pt idx="23503">
                  <c:v>0.302406243225667</c:v>
                </c:pt>
                <c:pt idx="23504">
                  <c:v>0.30238456535876901</c:v>
                </c:pt>
                <c:pt idx="23505">
                  <c:v>0.30231953175807502</c:v>
                </c:pt>
                <c:pt idx="23506">
                  <c:v>0.30229785389117703</c:v>
                </c:pt>
                <c:pt idx="23507">
                  <c:v>0.30227617602427898</c:v>
                </c:pt>
                <c:pt idx="23508">
                  <c:v>0.30223282029048298</c:v>
                </c:pt>
                <c:pt idx="23509">
                  <c:v>0.30221114242358499</c:v>
                </c:pt>
                <c:pt idx="23510">
                  <c:v>0.30218946455668799</c:v>
                </c:pt>
                <c:pt idx="23511">
                  <c:v>0.30216778668979</c:v>
                </c:pt>
                <c:pt idx="23512">
                  <c:v>0.302146108822892</c:v>
                </c:pt>
                <c:pt idx="23513">
                  <c:v>0.30212443095599401</c:v>
                </c:pt>
                <c:pt idx="23514">
                  <c:v>0.30203771948840202</c:v>
                </c:pt>
                <c:pt idx="23515">
                  <c:v>0.30199436375460698</c:v>
                </c:pt>
                <c:pt idx="23516">
                  <c:v>0.30190765228701499</c:v>
                </c:pt>
                <c:pt idx="23517">
                  <c:v>0.301885974420117</c:v>
                </c:pt>
                <c:pt idx="23518">
                  <c:v>0.301864296553219</c:v>
                </c:pt>
                <c:pt idx="23519">
                  <c:v>0.30184261868632101</c:v>
                </c:pt>
                <c:pt idx="23520">
                  <c:v>0.30184261868632101</c:v>
                </c:pt>
                <c:pt idx="23521">
                  <c:v>0.30182094081942301</c:v>
                </c:pt>
                <c:pt idx="23522">
                  <c:v>0.30179926295252502</c:v>
                </c:pt>
                <c:pt idx="23523">
                  <c:v>0.30177758508562802</c:v>
                </c:pt>
                <c:pt idx="23524">
                  <c:v>0.30175590721873002</c:v>
                </c:pt>
                <c:pt idx="23525">
                  <c:v>0.30173422935183197</c:v>
                </c:pt>
                <c:pt idx="23526">
                  <c:v>0.30171255148493398</c:v>
                </c:pt>
                <c:pt idx="23527">
                  <c:v>0.30169087361803598</c:v>
                </c:pt>
                <c:pt idx="23528">
                  <c:v>0.30166919575113799</c:v>
                </c:pt>
                <c:pt idx="23529">
                  <c:v>0.30164751788423999</c:v>
                </c:pt>
                <c:pt idx="23530">
                  <c:v>0.301625840017342</c:v>
                </c:pt>
                <c:pt idx="23531">
                  <c:v>0.301604162150444</c:v>
                </c:pt>
                <c:pt idx="23532">
                  <c:v>0.301582484283547</c:v>
                </c:pt>
                <c:pt idx="23533">
                  <c:v>0.30156080641664901</c:v>
                </c:pt>
                <c:pt idx="23534">
                  <c:v>0.30147409494905703</c:v>
                </c:pt>
                <c:pt idx="23535">
                  <c:v>0.30145241708215897</c:v>
                </c:pt>
                <c:pt idx="23536">
                  <c:v>0.30143073921526098</c:v>
                </c:pt>
                <c:pt idx="23537">
                  <c:v>0.30140906134836298</c:v>
                </c:pt>
                <c:pt idx="23538">
                  <c:v>0.30138738348146499</c:v>
                </c:pt>
                <c:pt idx="23539">
                  <c:v>0.301300672013874</c:v>
                </c:pt>
                <c:pt idx="23540">
                  <c:v>0.30127899414697601</c:v>
                </c:pt>
                <c:pt idx="23541">
                  <c:v>0.30125731628007801</c:v>
                </c:pt>
                <c:pt idx="23542">
                  <c:v>0.30123563841318002</c:v>
                </c:pt>
                <c:pt idx="23543">
                  <c:v>0.30121396054628202</c:v>
                </c:pt>
                <c:pt idx="23544">
                  <c:v>0.30119228267938403</c:v>
                </c:pt>
                <c:pt idx="23545">
                  <c:v>0.30110557121179299</c:v>
                </c:pt>
                <c:pt idx="23546">
                  <c:v>0.30108389334489499</c:v>
                </c:pt>
                <c:pt idx="23547">
                  <c:v>0.30041187947106002</c:v>
                </c:pt>
                <c:pt idx="23548">
                  <c:v>0.30039020160416202</c:v>
                </c:pt>
                <c:pt idx="23549">
                  <c:v>0.30036852373726403</c:v>
                </c:pt>
                <c:pt idx="23550">
                  <c:v>0.30034684587036597</c:v>
                </c:pt>
                <c:pt idx="23551">
                  <c:v>0.30032516800346798</c:v>
                </c:pt>
                <c:pt idx="23552">
                  <c:v>0.30030349013657098</c:v>
                </c:pt>
                <c:pt idx="23553">
                  <c:v>0.30028181226967299</c:v>
                </c:pt>
                <c:pt idx="23554">
                  <c:v>0.30026013440277499</c:v>
                </c:pt>
                <c:pt idx="23555">
                  <c:v>0.300238456535877</c:v>
                </c:pt>
                <c:pt idx="23556">
                  <c:v>0.30019510080208101</c:v>
                </c:pt>
                <c:pt idx="23557">
                  <c:v>0.30010838933448902</c:v>
                </c:pt>
                <c:pt idx="23558">
                  <c:v>0.29986993279861301</c:v>
                </c:pt>
                <c:pt idx="23559">
                  <c:v>0.29982657706481702</c:v>
                </c:pt>
                <c:pt idx="23560">
                  <c:v>0.29980489919791897</c:v>
                </c:pt>
                <c:pt idx="23561">
                  <c:v>0.29980489919791897</c:v>
                </c:pt>
                <c:pt idx="23562">
                  <c:v>0.29978322133102098</c:v>
                </c:pt>
                <c:pt idx="23563">
                  <c:v>0.29976154346412298</c:v>
                </c:pt>
                <c:pt idx="23564">
                  <c:v>0.29969650986342899</c:v>
                </c:pt>
                <c:pt idx="23565">
                  <c:v>0.299674831996532</c:v>
                </c:pt>
                <c:pt idx="23566">
                  <c:v>0.299653154129634</c:v>
                </c:pt>
                <c:pt idx="23567">
                  <c:v>0.29963147626273601</c:v>
                </c:pt>
                <c:pt idx="23568">
                  <c:v>0.29960979839583801</c:v>
                </c:pt>
                <c:pt idx="23569">
                  <c:v>0.29958812052894002</c:v>
                </c:pt>
                <c:pt idx="23570">
                  <c:v>0.29956644266204202</c:v>
                </c:pt>
                <c:pt idx="23571">
                  <c:v>0.29950140906134798</c:v>
                </c:pt>
                <c:pt idx="23572">
                  <c:v>0.29947973119444998</c:v>
                </c:pt>
                <c:pt idx="23573">
                  <c:v>0.29947973119444998</c:v>
                </c:pt>
                <c:pt idx="23574">
                  <c:v>0.29945805332755299</c:v>
                </c:pt>
                <c:pt idx="23575">
                  <c:v>0.29943637546065499</c:v>
                </c:pt>
                <c:pt idx="23576">
                  <c:v>0.299371341859961</c:v>
                </c:pt>
                <c:pt idx="23577">
                  <c:v>0.29934966399306301</c:v>
                </c:pt>
                <c:pt idx="23578">
                  <c:v>0.29934966399306301</c:v>
                </c:pt>
                <c:pt idx="23579">
                  <c:v>0.29932798612616501</c:v>
                </c:pt>
                <c:pt idx="23580">
                  <c:v>0.29930630825926702</c:v>
                </c:pt>
                <c:pt idx="23581">
                  <c:v>0.29924127465857397</c:v>
                </c:pt>
                <c:pt idx="23582">
                  <c:v>0.29921959679167598</c:v>
                </c:pt>
                <c:pt idx="23583">
                  <c:v>0.29919791892477798</c:v>
                </c:pt>
                <c:pt idx="23584">
                  <c:v>0.29915456319098199</c:v>
                </c:pt>
                <c:pt idx="23585">
                  <c:v>0.299132885324084</c:v>
                </c:pt>
                <c:pt idx="23586">
                  <c:v>0.299111207457186</c:v>
                </c:pt>
                <c:pt idx="23587">
                  <c:v>0.29908952959028801</c:v>
                </c:pt>
                <c:pt idx="23588">
                  <c:v>0.29906785172339001</c:v>
                </c:pt>
                <c:pt idx="23589">
                  <c:v>0.29904617385649301</c:v>
                </c:pt>
                <c:pt idx="23590">
                  <c:v>0.29902449598959502</c:v>
                </c:pt>
                <c:pt idx="23591">
                  <c:v>0.29900281812269702</c:v>
                </c:pt>
                <c:pt idx="23592">
                  <c:v>0.29898114025579903</c:v>
                </c:pt>
                <c:pt idx="23593">
                  <c:v>0.29895946238890098</c:v>
                </c:pt>
                <c:pt idx="23594">
                  <c:v>0.29893778452200298</c:v>
                </c:pt>
                <c:pt idx="23595">
                  <c:v>0.29891610665510499</c:v>
                </c:pt>
                <c:pt idx="23596">
                  <c:v>0.29889442878820699</c:v>
                </c:pt>
                <c:pt idx="23597">
                  <c:v>0.29887275092130899</c:v>
                </c:pt>
                <c:pt idx="23598">
                  <c:v>0.298851073054411</c:v>
                </c:pt>
                <c:pt idx="23599">
                  <c:v>0.29880771732061601</c:v>
                </c:pt>
                <c:pt idx="23600">
                  <c:v>0.29878603945371801</c:v>
                </c:pt>
                <c:pt idx="23601">
                  <c:v>0.29804899197918899</c:v>
                </c:pt>
                <c:pt idx="23602">
                  <c:v>0.298027314112291</c:v>
                </c:pt>
                <c:pt idx="23603">
                  <c:v>0.298005636245393</c:v>
                </c:pt>
                <c:pt idx="23604">
                  <c:v>0.29798395837849601</c:v>
                </c:pt>
                <c:pt idx="23605">
                  <c:v>0.29796228051159801</c:v>
                </c:pt>
                <c:pt idx="23606">
                  <c:v>0.29794060264470001</c:v>
                </c:pt>
                <c:pt idx="23607">
                  <c:v>0.29789724691090402</c:v>
                </c:pt>
                <c:pt idx="23608">
                  <c:v>0.29787556904400603</c:v>
                </c:pt>
                <c:pt idx="23609">
                  <c:v>0.29781053544331199</c:v>
                </c:pt>
                <c:pt idx="23610">
                  <c:v>0.29778885757641399</c:v>
                </c:pt>
                <c:pt idx="23611">
                  <c:v>0.29776717970951699</c:v>
                </c:pt>
                <c:pt idx="23612">
                  <c:v>0.297745501842619</c:v>
                </c:pt>
                <c:pt idx="23613">
                  <c:v>0.29765879037502702</c:v>
                </c:pt>
                <c:pt idx="23614">
                  <c:v>0.29763711250812902</c:v>
                </c:pt>
                <c:pt idx="23615">
                  <c:v>0.29761543464123102</c:v>
                </c:pt>
                <c:pt idx="23616">
                  <c:v>0.29761543464123102</c:v>
                </c:pt>
                <c:pt idx="23617">
                  <c:v>0.29759375677433297</c:v>
                </c:pt>
                <c:pt idx="23618">
                  <c:v>0.29757207890743598</c:v>
                </c:pt>
                <c:pt idx="23619">
                  <c:v>0.29755040104053798</c:v>
                </c:pt>
                <c:pt idx="23620">
                  <c:v>0.29750704530674199</c:v>
                </c:pt>
                <c:pt idx="23621">
                  <c:v>0.297442011706048</c:v>
                </c:pt>
                <c:pt idx="23622">
                  <c:v>0.29742033383915001</c:v>
                </c:pt>
                <c:pt idx="23623">
                  <c:v>0.29735530023845702</c:v>
                </c:pt>
                <c:pt idx="23624">
                  <c:v>0.29731194450466097</c:v>
                </c:pt>
                <c:pt idx="23625">
                  <c:v>0.29729026663776298</c:v>
                </c:pt>
                <c:pt idx="23626">
                  <c:v>0.29726858877086498</c:v>
                </c:pt>
                <c:pt idx="23627">
                  <c:v>0.29722523303706899</c:v>
                </c:pt>
                <c:pt idx="23628">
                  <c:v>0.297203555170171</c:v>
                </c:pt>
                <c:pt idx="23629">
                  <c:v>0.297160199436376</c:v>
                </c:pt>
                <c:pt idx="23630">
                  <c:v>0.29713852156947801</c:v>
                </c:pt>
                <c:pt idx="23631">
                  <c:v>0.29703013223498798</c:v>
                </c:pt>
                <c:pt idx="23632">
                  <c:v>0.29700845436808998</c:v>
                </c:pt>
                <c:pt idx="23633">
                  <c:v>0.29698677650119198</c:v>
                </c:pt>
                <c:pt idx="23634">
                  <c:v>0.29696509863429399</c:v>
                </c:pt>
                <c:pt idx="23635">
                  <c:v>0.29694342076739599</c:v>
                </c:pt>
                <c:pt idx="23636">
                  <c:v>0.296921742900499</c:v>
                </c:pt>
                <c:pt idx="23637">
                  <c:v>0.296900065033601</c:v>
                </c:pt>
                <c:pt idx="23638">
                  <c:v>0.29687838716670301</c:v>
                </c:pt>
                <c:pt idx="23639">
                  <c:v>0.29685670929980501</c:v>
                </c:pt>
                <c:pt idx="23640">
                  <c:v>0.29683503143290701</c:v>
                </c:pt>
                <c:pt idx="23641">
                  <c:v>0.29679167569911102</c:v>
                </c:pt>
                <c:pt idx="23642">
                  <c:v>0.29676999783221297</c:v>
                </c:pt>
                <c:pt idx="23643">
                  <c:v>0.29674831996531498</c:v>
                </c:pt>
                <c:pt idx="23644">
                  <c:v>0.29672664209841698</c:v>
                </c:pt>
                <c:pt idx="23645">
                  <c:v>0.29670496423151999</c:v>
                </c:pt>
                <c:pt idx="23646">
                  <c:v>0.29668328636462199</c:v>
                </c:pt>
                <c:pt idx="23647">
                  <c:v>0.29666160849772399</c:v>
                </c:pt>
                <c:pt idx="23648">
                  <c:v>0.296639930630826</c:v>
                </c:pt>
                <c:pt idx="23649">
                  <c:v>0.296618252763928</c:v>
                </c:pt>
                <c:pt idx="23650">
                  <c:v>0.29659657489703001</c:v>
                </c:pt>
                <c:pt idx="23651">
                  <c:v>0.29657489703013201</c:v>
                </c:pt>
                <c:pt idx="23652">
                  <c:v>0.29655321916323402</c:v>
                </c:pt>
                <c:pt idx="23653">
                  <c:v>0.29653154129633602</c:v>
                </c:pt>
                <c:pt idx="23654">
                  <c:v>0.29650986342943902</c:v>
                </c:pt>
                <c:pt idx="23655">
                  <c:v>0.29648818556254097</c:v>
                </c:pt>
                <c:pt idx="23656">
                  <c:v>0.29644482982874498</c:v>
                </c:pt>
                <c:pt idx="23657">
                  <c:v>0.29642315196184699</c:v>
                </c:pt>
                <c:pt idx="23658">
                  <c:v>0.29640147409494899</c:v>
                </c:pt>
                <c:pt idx="23659">
                  <c:v>0.296379796228051</c:v>
                </c:pt>
                <c:pt idx="23660">
                  <c:v>0.296358118361153</c:v>
                </c:pt>
                <c:pt idx="23661">
                  <c:v>0.29631476262735701</c:v>
                </c:pt>
                <c:pt idx="23662">
                  <c:v>0.29629308476046001</c:v>
                </c:pt>
                <c:pt idx="23663">
                  <c:v>0.29627140689356202</c:v>
                </c:pt>
                <c:pt idx="23664">
                  <c:v>0.29624972902666402</c:v>
                </c:pt>
                <c:pt idx="23665">
                  <c:v>0.29620637329286797</c:v>
                </c:pt>
                <c:pt idx="23666">
                  <c:v>0.29618469542596998</c:v>
                </c:pt>
                <c:pt idx="23667">
                  <c:v>0.29616301755907198</c:v>
                </c:pt>
                <c:pt idx="23668">
                  <c:v>0.29614133969217399</c:v>
                </c:pt>
                <c:pt idx="23669">
                  <c:v>0.29611966182527599</c:v>
                </c:pt>
                <c:pt idx="23670">
                  <c:v>0.296097983958378</c:v>
                </c:pt>
                <c:pt idx="23671">
                  <c:v>0.29605462822458301</c:v>
                </c:pt>
                <c:pt idx="23672">
                  <c:v>0.29598959462388902</c:v>
                </c:pt>
                <c:pt idx="23673">
                  <c:v>0.29596791675699102</c:v>
                </c:pt>
                <c:pt idx="23674">
                  <c:v>0.29594623889009303</c:v>
                </c:pt>
                <c:pt idx="23675">
                  <c:v>0.29592456102319498</c:v>
                </c:pt>
                <c:pt idx="23676">
                  <c:v>0.29588120528939998</c:v>
                </c:pt>
                <c:pt idx="23677">
                  <c:v>0.29585952742250199</c:v>
                </c:pt>
                <c:pt idx="23678">
                  <c:v>0.29583784955560399</c:v>
                </c:pt>
                <c:pt idx="23679">
                  <c:v>0.295794493821808</c:v>
                </c:pt>
                <c:pt idx="23680">
                  <c:v>0.29577281595491001</c:v>
                </c:pt>
                <c:pt idx="23681">
                  <c:v>0.29575113808801201</c:v>
                </c:pt>
                <c:pt idx="23682">
                  <c:v>0.29572946022111402</c:v>
                </c:pt>
                <c:pt idx="23683">
                  <c:v>0.29570778235421602</c:v>
                </c:pt>
                <c:pt idx="23684">
                  <c:v>0.29568610448731802</c:v>
                </c:pt>
                <c:pt idx="23685">
                  <c:v>0.29566442662042097</c:v>
                </c:pt>
                <c:pt idx="23686">
                  <c:v>0.29564274875352298</c:v>
                </c:pt>
                <c:pt idx="23687">
                  <c:v>0.29562107088662498</c:v>
                </c:pt>
                <c:pt idx="23688">
                  <c:v>0.29559939301972699</c:v>
                </c:pt>
                <c:pt idx="23689">
                  <c:v>0.29557771515282899</c:v>
                </c:pt>
                <c:pt idx="23690">
                  <c:v>0.29555603728593099</c:v>
                </c:pt>
                <c:pt idx="23691">
                  <c:v>0.295534359419033</c:v>
                </c:pt>
                <c:pt idx="23692">
                  <c:v>0.295512681552135</c:v>
                </c:pt>
                <c:pt idx="23693">
                  <c:v>0.29546932581834001</c:v>
                </c:pt>
                <c:pt idx="23694">
                  <c:v>0.29544764795144202</c:v>
                </c:pt>
                <c:pt idx="23695">
                  <c:v>0.29542597008454402</c:v>
                </c:pt>
                <c:pt idx="23696">
                  <c:v>0.29540429221764603</c:v>
                </c:pt>
                <c:pt idx="23697">
                  <c:v>0.29538261435074797</c:v>
                </c:pt>
                <c:pt idx="23698">
                  <c:v>0.29533925861695198</c:v>
                </c:pt>
                <c:pt idx="23699">
                  <c:v>0.29531758075005399</c:v>
                </c:pt>
                <c:pt idx="23700">
                  <c:v>0.29529590288315599</c:v>
                </c:pt>
                <c:pt idx="23701">
                  <c:v>0.295274225016258</c:v>
                </c:pt>
                <c:pt idx="23702">
                  <c:v>0.295252547149361</c:v>
                </c:pt>
                <c:pt idx="23703">
                  <c:v>0.295252547149361</c:v>
                </c:pt>
                <c:pt idx="23704">
                  <c:v>0.295252547149361</c:v>
                </c:pt>
                <c:pt idx="23705">
                  <c:v>0.295230869282463</c:v>
                </c:pt>
                <c:pt idx="23706">
                  <c:v>0.295230869282463</c:v>
                </c:pt>
                <c:pt idx="23707">
                  <c:v>0.29516583568176902</c:v>
                </c:pt>
                <c:pt idx="23708">
                  <c:v>0.29514415781487102</c:v>
                </c:pt>
                <c:pt idx="23709">
                  <c:v>0.29512247994797303</c:v>
                </c:pt>
                <c:pt idx="23710">
                  <c:v>0.29507912421417698</c:v>
                </c:pt>
                <c:pt idx="23711">
                  <c:v>0.29503576848038099</c:v>
                </c:pt>
                <c:pt idx="23712">
                  <c:v>0.29501409061348399</c:v>
                </c:pt>
                <c:pt idx="23713">
                  <c:v>0.294992412746586</c:v>
                </c:pt>
                <c:pt idx="23714">
                  <c:v>0.29494905701279001</c:v>
                </c:pt>
                <c:pt idx="23715">
                  <c:v>0.29492737914589201</c:v>
                </c:pt>
                <c:pt idx="23716">
                  <c:v>0.29490570127899401</c:v>
                </c:pt>
                <c:pt idx="23717">
                  <c:v>0.29488402341209602</c:v>
                </c:pt>
                <c:pt idx="23718">
                  <c:v>0.29486234554519802</c:v>
                </c:pt>
                <c:pt idx="23719">
                  <c:v>0.29484066767829997</c:v>
                </c:pt>
                <c:pt idx="23720">
                  <c:v>0.29481898981140298</c:v>
                </c:pt>
                <c:pt idx="23721">
                  <c:v>0.29477563407760698</c:v>
                </c:pt>
                <c:pt idx="23722">
                  <c:v>0.29475395621070899</c:v>
                </c:pt>
                <c:pt idx="23723">
                  <c:v>0.29473227834381099</c:v>
                </c:pt>
                <c:pt idx="23724">
                  <c:v>0.29466724474311701</c:v>
                </c:pt>
                <c:pt idx="23725">
                  <c:v>0.29464556687621901</c:v>
                </c:pt>
                <c:pt idx="23726">
                  <c:v>0.29460221114242402</c:v>
                </c:pt>
                <c:pt idx="23727">
                  <c:v>0.29455885540862797</c:v>
                </c:pt>
                <c:pt idx="23728">
                  <c:v>0.29453717754172998</c:v>
                </c:pt>
                <c:pt idx="23729">
                  <c:v>0.29451549967483198</c:v>
                </c:pt>
                <c:pt idx="23730">
                  <c:v>0.29449382180793399</c:v>
                </c:pt>
                <c:pt idx="23731">
                  <c:v>0.29447214394103599</c:v>
                </c:pt>
                <c:pt idx="23732">
                  <c:v>0.294450466074138</c:v>
                </c:pt>
                <c:pt idx="23733">
                  <c:v>0.29442878820724</c:v>
                </c:pt>
                <c:pt idx="23734">
                  <c:v>0.294407110340343</c:v>
                </c:pt>
                <c:pt idx="23735">
                  <c:v>0.29438543247344501</c:v>
                </c:pt>
                <c:pt idx="23736">
                  <c:v>0.29436375460654701</c:v>
                </c:pt>
                <c:pt idx="23737">
                  <c:v>0.29432039887275102</c:v>
                </c:pt>
                <c:pt idx="23738">
                  <c:v>0.29429872100585303</c:v>
                </c:pt>
                <c:pt idx="23739">
                  <c:v>0.29429872100585303</c:v>
                </c:pt>
                <c:pt idx="23740">
                  <c:v>0.29427704313895497</c:v>
                </c:pt>
                <c:pt idx="23741">
                  <c:v>0.29423368740515898</c:v>
                </c:pt>
                <c:pt idx="23742">
                  <c:v>0.29419033167136399</c:v>
                </c:pt>
                <c:pt idx="23743">
                  <c:v>0.294168653804466</c:v>
                </c:pt>
                <c:pt idx="23744">
                  <c:v>0.29412529807067</c:v>
                </c:pt>
                <c:pt idx="23745">
                  <c:v>0.29406026446997602</c:v>
                </c:pt>
                <c:pt idx="23746">
                  <c:v>0.29403858660307802</c:v>
                </c:pt>
                <c:pt idx="23747">
                  <c:v>0.29403858660307802</c:v>
                </c:pt>
                <c:pt idx="23748">
                  <c:v>0.29401690873618003</c:v>
                </c:pt>
                <c:pt idx="23749">
                  <c:v>0.29399523086928198</c:v>
                </c:pt>
                <c:pt idx="23750">
                  <c:v>0.29395187513548698</c:v>
                </c:pt>
                <c:pt idx="23751">
                  <c:v>0.29393019726858899</c:v>
                </c:pt>
                <c:pt idx="23752">
                  <c:v>0.29390851940169099</c:v>
                </c:pt>
                <c:pt idx="23753">
                  <c:v>0.293886841534793</c:v>
                </c:pt>
                <c:pt idx="23754">
                  <c:v>0.293865163667895</c:v>
                </c:pt>
                <c:pt idx="23755">
                  <c:v>0.29384348580099701</c:v>
                </c:pt>
                <c:pt idx="23756">
                  <c:v>0.29380013006720102</c:v>
                </c:pt>
                <c:pt idx="23757">
                  <c:v>0.29377845220030402</c:v>
                </c:pt>
                <c:pt idx="23758">
                  <c:v>0.29375677433340602</c:v>
                </c:pt>
                <c:pt idx="23759">
                  <c:v>0.29375677433340602</c:v>
                </c:pt>
                <c:pt idx="23760">
                  <c:v>0.29373509646650803</c:v>
                </c:pt>
                <c:pt idx="23761">
                  <c:v>0.29371341859960998</c:v>
                </c:pt>
                <c:pt idx="23762">
                  <c:v>0.29369174073271198</c:v>
                </c:pt>
                <c:pt idx="23763">
                  <c:v>0.29367006286581399</c:v>
                </c:pt>
                <c:pt idx="23764">
                  <c:v>0.29360502926512</c:v>
                </c:pt>
                <c:pt idx="23765">
                  <c:v>0.293583351398222</c:v>
                </c:pt>
                <c:pt idx="23766">
                  <c:v>0.29356167353132501</c:v>
                </c:pt>
                <c:pt idx="23767">
                  <c:v>0.29353999566442701</c:v>
                </c:pt>
                <c:pt idx="23768">
                  <c:v>0.29349663993063102</c:v>
                </c:pt>
                <c:pt idx="23769">
                  <c:v>0.29347496206373302</c:v>
                </c:pt>
                <c:pt idx="23770">
                  <c:v>0.29345328419683497</c:v>
                </c:pt>
                <c:pt idx="23771">
                  <c:v>0.29343160632993698</c:v>
                </c:pt>
                <c:pt idx="23772">
                  <c:v>0.29340992846303898</c:v>
                </c:pt>
                <c:pt idx="23773">
                  <c:v>0.29338825059614099</c:v>
                </c:pt>
                <c:pt idx="23774">
                  <c:v>0.29336657272924299</c:v>
                </c:pt>
                <c:pt idx="23775">
                  <c:v>0.293344894862345</c:v>
                </c:pt>
                <c:pt idx="23776">
                  <c:v>0.29327986126165201</c:v>
                </c:pt>
                <c:pt idx="23777">
                  <c:v>0.29321482766095802</c:v>
                </c:pt>
                <c:pt idx="23778">
                  <c:v>0.29319314979406003</c:v>
                </c:pt>
                <c:pt idx="23779">
                  <c:v>0.29299804899197901</c:v>
                </c:pt>
                <c:pt idx="23780">
                  <c:v>0.29297637112508101</c:v>
                </c:pt>
                <c:pt idx="23781">
                  <c:v>0.29295469325818302</c:v>
                </c:pt>
                <c:pt idx="23782">
                  <c:v>0.29293301539128502</c:v>
                </c:pt>
                <c:pt idx="23783">
                  <c:v>0.29291133752438803</c:v>
                </c:pt>
                <c:pt idx="23784">
                  <c:v>0.29288965965748998</c:v>
                </c:pt>
                <c:pt idx="23785">
                  <c:v>0.29284630392369398</c:v>
                </c:pt>
                <c:pt idx="23786">
                  <c:v>0.29282462605679599</c:v>
                </c:pt>
                <c:pt idx="23787">
                  <c:v>0.29280294818989799</c:v>
                </c:pt>
                <c:pt idx="23788">
                  <c:v>0.292781270323</c:v>
                </c:pt>
                <c:pt idx="23789">
                  <c:v>0.292759592456102</c:v>
                </c:pt>
                <c:pt idx="23790">
                  <c:v>0.29273791458920401</c:v>
                </c:pt>
                <c:pt idx="23791">
                  <c:v>0.29271623672230701</c:v>
                </c:pt>
                <c:pt idx="23792">
                  <c:v>0.29269455885540901</c:v>
                </c:pt>
                <c:pt idx="23793">
                  <c:v>0.29267288098851102</c:v>
                </c:pt>
                <c:pt idx="23794">
                  <c:v>0.29265120312161302</c:v>
                </c:pt>
                <c:pt idx="23795">
                  <c:v>0.29262952525471497</c:v>
                </c:pt>
                <c:pt idx="23796">
                  <c:v>0.29260784738781698</c:v>
                </c:pt>
                <c:pt idx="23797">
                  <c:v>0.29258616952091898</c:v>
                </c:pt>
                <c:pt idx="23798">
                  <c:v>0.29256449165402099</c:v>
                </c:pt>
                <c:pt idx="23799">
                  <c:v>0.29254281378712299</c:v>
                </c:pt>
                <c:pt idx="23800">
                  <c:v>0.29252113592022499</c:v>
                </c:pt>
                <c:pt idx="23801">
                  <c:v>0.292499458053328</c:v>
                </c:pt>
                <c:pt idx="23802">
                  <c:v>0.29247778018643</c:v>
                </c:pt>
                <c:pt idx="23803">
                  <c:v>0.29245610231953201</c:v>
                </c:pt>
                <c:pt idx="23804">
                  <c:v>0.29243442445263401</c:v>
                </c:pt>
                <c:pt idx="23805">
                  <c:v>0.29204422284847198</c:v>
                </c:pt>
                <c:pt idx="23806">
                  <c:v>0.29202254498157398</c:v>
                </c:pt>
                <c:pt idx="23807">
                  <c:v>0.29200086711467599</c:v>
                </c:pt>
                <c:pt idx="23808">
                  <c:v>0.29197918924777799</c:v>
                </c:pt>
                <c:pt idx="23809">
                  <c:v>0.29195751138088</c:v>
                </c:pt>
                <c:pt idx="23810">
                  <c:v>0.291935833513982</c:v>
                </c:pt>
                <c:pt idx="23811">
                  <c:v>0.29191415564708401</c:v>
                </c:pt>
                <c:pt idx="23812">
                  <c:v>0.29189247778018601</c:v>
                </c:pt>
                <c:pt idx="23813">
                  <c:v>0.29182744417949302</c:v>
                </c:pt>
                <c:pt idx="23814">
                  <c:v>0.29180576631259503</c:v>
                </c:pt>
                <c:pt idx="23815">
                  <c:v>0.29178408844569698</c:v>
                </c:pt>
                <c:pt idx="23816">
                  <c:v>0.29176241057879898</c:v>
                </c:pt>
                <c:pt idx="23817">
                  <c:v>0.29174073271190099</c:v>
                </c:pt>
                <c:pt idx="23818">
                  <c:v>0.29171905484500299</c:v>
                </c:pt>
                <c:pt idx="23819">
                  <c:v>0.29169737697810499</c:v>
                </c:pt>
                <c:pt idx="23820">
                  <c:v>0.291675699111207</c:v>
                </c:pt>
                <c:pt idx="23821">
                  <c:v>0.291675699111207</c:v>
                </c:pt>
                <c:pt idx="23822">
                  <c:v>0.29165402124431</c:v>
                </c:pt>
                <c:pt idx="23823">
                  <c:v>0.29165402124431</c:v>
                </c:pt>
                <c:pt idx="23824">
                  <c:v>0.29163234337741201</c:v>
                </c:pt>
                <c:pt idx="23825">
                  <c:v>0.29161066551051401</c:v>
                </c:pt>
                <c:pt idx="23826">
                  <c:v>0.29156730977671802</c:v>
                </c:pt>
                <c:pt idx="23827">
                  <c:v>0.29154563190982002</c:v>
                </c:pt>
                <c:pt idx="23828">
                  <c:v>0.29152395404292197</c:v>
                </c:pt>
                <c:pt idx="23829">
                  <c:v>0.29150227617602398</c:v>
                </c:pt>
                <c:pt idx="23830">
                  <c:v>0.29148059830912598</c:v>
                </c:pt>
                <c:pt idx="23831">
                  <c:v>0.29141556470843299</c:v>
                </c:pt>
                <c:pt idx="23832">
                  <c:v>0.291393886841535</c:v>
                </c:pt>
                <c:pt idx="23833">
                  <c:v>0.291372208974637</c:v>
                </c:pt>
                <c:pt idx="23834">
                  <c:v>0.29135053110773901</c:v>
                </c:pt>
                <c:pt idx="23835">
                  <c:v>0.29132885324084101</c:v>
                </c:pt>
                <c:pt idx="23836">
                  <c:v>0.29130717537394302</c:v>
                </c:pt>
                <c:pt idx="23837">
                  <c:v>0.29128549750704502</c:v>
                </c:pt>
                <c:pt idx="23838">
                  <c:v>0.29126381964014703</c:v>
                </c:pt>
                <c:pt idx="23839">
                  <c:v>0.29119878603945398</c:v>
                </c:pt>
                <c:pt idx="23840">
                  <c:v>0.29117710817255599</c:v>
                </c:pt>
                <c:pt idx="23841">
                  <c:v>0.29115543030565799</c:v>
                </c:pt>
                <c:pt idx="23842">
                  <c:v>0.29113375243876</c:v>
                </c:pt>
                <c:pt idx="23843">
                  <c:v>0.291112074571862</c:v>
                </c:pt>
                <c:pt idx="23844">
                  <c:v>0.29106871883806601</c:v>
                </c:pt>
                <c:pt idx="23845">
                  <c:v>0.29104704097116801</c:v>
                </c:pt>
                <c:pt idx="23846">
                  <c:v>0.29098200737047503</c:v>
                </c:pt>
                <c:pt idx="23847">
                  <c:v>0.29096032950357698</c:v>
                </c:pt>
                <c:pt idx="23848">
                  <c:v>0.29091697376978098</c:v>
                </c:pt>
                <c:pt idx="23849">
                  <c:v>0.29089529590288299</c:v>
                </c:pt>
                <c:pt idx="23850">
                  <c:v>0.29089529590288299</c:v>
                </c:pt>
                <c:pt idx="23851">
                  <c:v>0.29087361803598499</c:v>
                </c:pt>
                <c:pt idx="23852">
                  <c:v>0.290851940169087</c:v>
                </c:pt>
                <c:pt idx="23853">
                  <c:v>0.290830262302189</c:v>
                </c:pt>
                <c:pt idx="23854">
                  <c:v>0.29080858443529201</c:v>
                </c:pt>
                <c:pt idx="23855">
                  <c:v>0.29078690656839401</c:v>
                </c:pt>
                <c:pt idx="23856">
                  <c:v>0.29072187296770002</c:v>
                </c:pt>
                <c:pt idx="23857">
                  <c:v>0.29070019510080197</c:v>
                </c:pt>
                <c:pt idx="23858">
                  <c:v>0.29065683936700598</c:v>
                </c:pt>
                <c:pt idx="23859">
                  <c:v>0.29063516150010799</c:v>
                </c:pt>
                <c:pt idx="23860">
                  <c:v>0.28905267721656203</c:v>
                </c:pt>
                <c:pt idx="23861">
                  <c:v>0.28903099934966398</c:v>
                </c:pt>
                <c:pt idx="23862">
                  <c:v>0.28900932148276598</c:v>
                </c:pt>
                <c:pt idx="23863">
                  <c:v>0.28898764361586798</c:v>
                </c:pt>
                <c:pt idx="23864">
                  <c:v>0.28896596574896999</c:v>
                </c:pt>
                <c:pt idx="23865">
                  <c:v>0.28894428788207199</c:v>
                </c:pt>
                <c:pt idx="23866">
                  <c:v>0.288922610015174</c:v>
                </c:pt>
                <c:pt idx="23867">
                  <c:v>0.288900932148277</c:v>
                </c:pt>
                <c:pt idx="23868">
                  <c:v>0.28885757641448101</c:v>
                </c:pt>
                <c:pt idx="23869">
                  <c:v>0.28881422068068502</c:v>
                </c:pt>
                <c:pt idx="23870">
                  <c:v>0.28879254281378702</c:v>
                </c:pt>
                <c:pt idx="23871">
                  <c:v>0.28877086494688903</c:v>
                </c:pt>
                <c:pt idx="23872">
                  <c:v>0.28857576414480801</c:v>
                </c:pt>
                <c:pt idx="23873">
                  <c:v>0.28855408627791002</c:v>
                </c:pt>
                <c:pt idx="23874">
                  <c:v>0.28853240841101202</c:v>
                </c:pt>
                <c:pt idx="23875">
                  <c:v>0.28851073054411402</c:v>
                </c:pt>
                <c:pt idx="23876">
                  <c:v>0.28842401907652299</c:v>
                </c:pt>
                <c:pt idx="23877">
                  <c:v>0.28840234120962499</c:v>
                </c:pt>
                <c:pt idx="23878">
                  <c:v>0.28838066334272699</c:v>
                </c:pt>
                <c:pt idx="23879">
                  <c:v>0.288358985475829</c:v>
                </c:pt>
                <c:pt idx="23880">
                  <c:v>0.288337307608931</c:v>
                </c:pt>
                <c:pt idx="23881">
                  <c:v>0.28831562974203301</c:v>
                </c:pt>
                <c:pt idx="23882">
                  <c:v>0.28829395187513601</c:v>
                </c:pt>
                <c:pt idx="23883">
                  <c:v>0.28827227400823802</c:v>
                </c:pt>
                <c:pt idx="23884">
                  <c:v>0.28799046173856502</c:v>
                </c:pt>
                <c:pt idx="23885">
                  <c:v>0.28796878387166702</c:v>
                </c:pt>
                <c:pt idx="23886">
                  <c:v>0.28794710600476903</c:v>
                </c:pt>
                <c:pt idx="23887">
                  <c:v>0.28790375027097298</c:v>
                </c:pt>
                <c:pt idx="23888">
                  <c:v>0.28788207240407498</c:v>
                </c:pt>
                <c:pt idx="23889">
                  <c:v>0.28786039453717699</c:v>
                </c:pt>
                <c:pt idx="23890">
                  <c:v>0.28783871667027999</c:v>
                </c:pt>
                <c:pt idx="23891">
                  <c:v>0.287817038803382</c:v>
                </c:pt>
                <c:pt idx="23892">
                  <c:v>0.287817038803382</c:v>
                </c:pt>
                <c:pt idx="23893">
                  <c:v>0.28775200520268801</c:v>
                </c:pt>
                <c:pt idx="23894">
                  <c:v>0.28770864946889202</c:v>
                </c:pt>
                <c:pt idx="23895">
                  <c:v>0.28768697160199402</c:v>
                </c:pt>
                <c:pt idx="23896">
                  <c:v>0.28766529373509597</c:v>
                </c:pt>
                <c:pt idx="23897">
                  <c:v>0.28764361586819898</c:v>
                </c:pt>
                <c:pt idx="23898">
                  <c:v>0.287513548666811</c:v>
                </c:pt>
                <c:pt idx="23899">
                  <c:v>0.28749187079991301</c:v>
                </c:pt>
                <c:pt idx="23900">
                  <c:v>0.28749187079991301</c:v>
                </c:pt>
                <c:pt idx="23901">
                  <c:v>0.28747019293301501</c:v>
                </c:pt>
                <c:pt idx="23902">
                  <c:v>0.28747019293301501</c:v>
                </c:pt>
                <c:pt idx="23903">
                  <c:v>0.28744851506611702</c:v>
                </c:pt>
                <c:pt idx="23904">
                  <c:v>0.28742683719922002</c:v>
                </c:pt>
                <c:pt idx="23905">
                  <c:v>0.28738348146542397</c:v>
                </c:pt>
                <c:pt idx="23906">
                  <c:v>0.28736180359852598</c:v>
                </c:pt>
                <c:pt idx="23907">
                  <c:v>0.28731844786472999</c:v>
                </c:pt>
                <c:pt idx="23908">
                  <c:v>0.28729676999783199</c:v>
                </c:pt>
                <c:pt idx="23909">
                  <c:v>0.287275092130934</c:v>
                </c:pt>
                <c:pt idx="23910">
                  <c:v>0.287253414264036</c:v>
                </c:pt>
                <c:pt idx="23911">
                  <c:v>0.287231736397139</c:v>
                </c:pt>
                <c:pt idx="23912">
                  <c:v>0.28721005853024101</c:v>
                </c:pt>
                <c:pt idx="23913">
                  <c:v>0.28718838066334301</c:v>
                </c:pt>
                <c:pt idx="23914">
                  <c:v>0.28716670279644502</c:v>
                </c:pt>
                <c:pt idx="23915">
                  <c:v>0.28716670279644502</c:v>
                </c:pt>
                <c:pt idx="23916">
                  <c:v>0.28716670279644502</c:v>
                </c:pt>
                <c:pt idx="23917">
                  <c:v>0.28714502492954702</c:v>
                </c:pt>
                <c:pt idx="23918">
                  <c:v>0.28712334706264903</c:v>
                </c:pt>
                <c:pt idx="23919">
                  <c:v>0.28710166919575097</c:v>
                </c:pt>
                <c:pt idx="23920">
                  <c:v>0.28707999132885298</c:v>
                </c:pt>
                <c:pt idx="23921">
                  <c:v>0.28705831346195498</c:v>
                </c:pt>
                <c:pt idx="23922">
                  <c:v>0.28703663559505699</c:v>
                </c:pt>
                <c:pt idx="23923">
                  <c:v>0.28701495772815999</c:v>
                </c:pt>
                <c:pt idx="23924">
                  <c:v>0.286993279861262</c:v>
                </c:pt>
                <c:pt idx="23925">
                  <c:v>0.286971601994364</c:v>
                </c:pt>
                <c:pt idx="23926">
                  <c:v>0.28694992412746601</c:v>
                </c:pt>
                <c:pt idx="23927">
                  <c:v>0.28692824626056801</c:v>
                </c:pt>
                <c:pt idx="23928">
                  <c:v>0.28688489052677202</c:v>
                </c:pt>
                <c:pt idx="23929">
                  <c:v>0.28686321265987402</c:v>
                </c:pt>
                <c:pt idx="23930">
                  <c:v>0.28684153479297603</c:v>
                </c:pt>
                <c:pt idx="23931">
                  <c:v>0.28681985692607798</c:v>
                </c:pt>
                <c:pt idx="23932">
                  <c:v>0.28679817905918098</c:v>
                </c:pt>
                <c:pt idx="23933">
                  <c:v>0.28677650119228298</c:v>
                </c:pt>
                <c:pt idx="23934">
                  <c:v>0.28675482332538499</c:v>
                </c:pt>
                <c:pt idx="23935">
                  <c:v>0.286711467591589</c:v>
                </c:pt>
                <c:pt idx="23936">
                  <c:v>0.286689789724691</c:v>
                </c:pt>
                <c:pt idx="23937">
                  <c:v>0.28666811185779301</c:v>
                </c:pt>
                <c:pt idx="23938">
                  <c:v>0.28662475612399702</c:v>
                </c:pt>
                <c:pt idx="23939">
                  <c:v>0.28660307825710002</c:v>
                </c:pt>
                <c:pt idx="23940">
                  <c:v>0.28658140039020202</c:v>
                </c:pt>
                <c:pt idx="23941">
                  <c:v>0.28655972252330397</c:v>
                </c:pt>
                <c:pt idx="23942">
                  <c:v>0.28653804465640598</c:v>
                </c:pt>
                <c:pt idx="23943">
                  <c:v>0.28651636678950798</c:v>
                </c:pt>
                <c:pt idx="23944">
                  <c:v>0.28649468892260999</c:v>
                </c:pt>
                <c:pt idx="23945">
                  <c:v>0.28647301105571199</c:v>
                </c:pt>
                <c:pt idx="23946">
                  <c:v>0.286407977455018</c:v>
                </c:pt>
                <c:pt idx="23947">
                  <c:v>0.28638629958812101</c:v>
                </c:pt>
                <c:pt idx="23948">
                  <c:v>0.28636462172122301</c:v>
                </c:pt>
                <c:pt idx="23949">
                  <c:v>0.28634294385432502</c:v>
                </c:pt>
                <c:pt idx="23950">
                  <c:v>0.28632126598742702</c:v>
                </c:pt>
                <c:pt idx="23951">
                  <c:v>0.28629958812052902</c:v>
                </c:pt>
                <c:pt idx="23952">
                  <c:v>0.286147843052244</c:v>
                </c:pt>
                <c:pt idx="23953">
                  <c:v>0.28601777585085603</c:v>
                </c:pt>
                <c:pt idx="23954">
                  <c:v>0.28599609798395798</c:v>
                </c:pt>
                <c:pt idx="23955">
                  <c:v>0.28597442011706098</c:v>
                </c:pt>
                <c:pt idx="23956">
                  <c:v>0.28595274225016298</c:v>
                </c:pt>
                <c:pt idx="23957">
                  <c:v>0.28593106438326499</c:v>
                </c:pt>
                <c:pt idx="23958">
                  <c:v>0.28590938651636699</c:v>
                </c:pt>
                <c:pt idx="23959">
                  <c:v>0.285887708649469</c:v>
                </c:pt>
                <c:pt idx="23960">
                  <c:v>0.285866030782571</c:v>
                </c:pt>
                <c:pt idx="23961">
                  <c:v>0.28584435291567301</c:v>
                </c:pt>
                <c:pt idx="23962">
                  <c:v>0.28582267504877501</c:v>
                </c:pt>
                <c:pt idx="23963">
                  <c:v>0.28580099718187701</c:v>
                </c:pt>
                <c:pt idx="23964">
                  <c:v>0.28577931931497902</c:v>
                </c:pt>
                <c:pt idx="23965">
                  <c:v>0.28575764144808102</c:v>
                </c:pt>
                <c:pt idx="23966">
                  <c:v>0.28573596358118403</c:v>
                </c:pt>
                <c:pt idx="23967">
                  <c:v>0.28571428571428598</c:v>
                </c:pt>
                <c:pt idx="23968">
                  <c:v>0.28569260784738798</c:v>
                </c:pt>
                <c:pt idx="23969">
                  <c:v>0.28567092998048998</c:v>
                </c:pt>
                <c:pt idx="23970">
                  <c:v>0.28564925211359199</c:v>
                </c:pt>
                <c:pt idx="23971">
                  <c:v>0.28562757424669399</c:v>
                </c:pt>
                <c:pt idx="23972">
                  <c:v>0.285605896379796</c:v>
                </c:pt>
                <c:pt idx="23973">
                  <c:v>0.285584218512898</c:v>
                </c:pt>
                <c:pt idx="23974">
                  <c:v>0.28551918491220502</c:v>
                </c:pt>
                <c:pt idx="23975">
                  <c:v>0.28543247344461298</c:v>
                </c:pt>
                <c:pt idx="23976">
                  <c:v>0.28541079557771498</c:v>
                </c:pt>
                <c:pt idx="23977">
                  <c:v>0.28536743984391899</c:v>
                </c:pt>
                <c:pt idx="23978">
                  <c:v>0.285345761977021</c:v>
                </c:pt>
                <c:pt idx="23979">
                  <c:v>0.285324084110124</c:v>
                </c:pt>
                <c:pt idx="23980">
                  <c:v>0.285302406243226</c:v>
                </c:pt>
                <c:pt idx="23981">
                  <c:v>0.28528072837632801</c:v>
                </c:pt>
                <c:pt idx="23982">
                  <c:v>0.28525905050943001</c:v>
                </c:pt>
                <c:pt idx="23983">
                  <c:v>0.28525905050943001</c:v>
                </c:pt>
                <c:pt idx="23984">
                  <c:v>0.28519401690873603</c:v>
                </c:pt>
                <c:pt idx="23985">
                  <c:v>0.28517233904183797</c:v>
                </c:pt>
                <c:pt idx="23986">
                  <c:v>0.28515066117493998</c:v>
                </c:pt>
                <c:pt idx="23987">
                  <c:v>0.28512898330804198</c:v>
                </c:pt>
                <c:pt idx="23988">
                  <c:v>0.28510730544114499</c:v>
                </c:pt>
                <c:pt idx="23989">
                  <c:v>0.28508562757424699</c:v>
                </c:pt>
                <c:pt idx="23990">
                  <c:v>0.285063949707349</c:v>
                </c:pt>
                <c:pt idx="23991">
                  <c:v>0.285020593973553</c:v>
                </c:pt>
                <c:pt idx="23992">
                  <c:v>0.28489052677216598</c:v>
                </c:pt>
                <c:pt idx="23993">
                  <c:v>0.28486884890526798</c:v>
                </c:pt>
                <c:pt idx="23994">
                  <c:v>0.28484717103836998</c:v>
                </c:pt>
                <c:pt idx="23995">
                  <c:v>0.28480381530457399</c:v>
                </c:pt>
                <c:pt idx="23996">
                  <c:v>0.284782137437676</c:v>
                </c:pt>
                <c:pt idx="23997">
                  <c:v>0.284760459570778</c:v>
                </c:pt>
                <c:pt idx="23998">
                  <c:v>0.28473878170388001</c:v>
                </c:pt>
                <c:pt idx="23999">
                  <c:v>0.28471710383698201</c:v>
                </c:pt>
                <c:pt idx="24000">
                  <c:v>0.28469542597008501</c:v>
                </c:pt>
                <c:pt idx="24001">
                  <c:v>0.28467374810318702</c:v>
                </c:pt>
                <c:pt idx="24002">
                  <c:v>0.28465207023628902</c:v>
                </c:pt>
                <c:pt idx="24003">
                  <c:v>0.28463039236939103</c:v>
                </c:pt>
                <c:pt idx="24004">
                  <c:v>0.28460871450249298</c:v>
                </c:pt>
                <c:pt idx="24005">
                  <c:v>0.28458703663559498</c:v>
                </c:pt>
                <c:pt idx="24006">
                  <c:v>0.28456535876869699</c:v>
                </c:pt>
                <c:pt idx="24007">
                  <c:v>0.28454368090179899</c:v>
                </c:pt>
                <c:pt idx="24008">
                  <c:v>0.28406676783004497</c:v>
                </c:pt>
                <c:pt idx="24009">
                  <c:v>0.28404508996314798</c:v>
                </c:pt>
                <c:pt idx="24010">
                  <c:v>0.28402341209624998</c:v>
                </c:pt>
                <c:pt idx="24011">
                  <c:v>0.28398005636245399</c:v>
                </c:pt>
                <c:pt idx="24012">
                  <c:v>0.283958378495556</c:v>
                </c:pt>
                <c:pt idx="24013">
                  <c:v>0.283936700628658</c:v>
                </c:pt>
                <c:pt idx="24014">
                  <c:v>0.28391502276176001</c:v>
                </c:pt>
                <c:pt idx="24015">
                  <c:v>0.28389334489486201</c:v>
                </c:pt>
                <c:pt idx="24016">
                  <c:v>0.28387166702796401</c:v>
                </c:pt>
                <c:pt idx="24017">
                  <c:v>0.28384998916106702</c:v>
                </c:pt>
                <c:pt idx="24018">
                  <c:v>0.28382831129416902</c:v>
                </c:pt>
                <c:pt idx="24019">
                  <c:v>0.28380663342727103</c:v>
                </c:pt>
                <c:pt idx="24020">
                  <c:v>0.28374159982657698</c:v>
                </c:pt>
                <c:pt idx="24021">
                  <c:v>0.28371992195967899</c:v>
                </c:pt>
                <c:pt idx="24022">
                  <c:v>0.28369824409278099</c:v>
                </c:pt>
                <c:pt idx="24023">
                  <c:v>0.283676566225883</c:v>
                </c:pt>
                <c:pt idx="24024">
                  <c:v>0.283654888358985</c:v>
                </c:pt>
                <c:pt idx="24025">
                  <c:v>0.28363321049208801</c:v>
                </c:pt>
                <c:pt idx="24026">
                  <c:v>0.28361153262519001</c:v>
                </c:pt>
                <c:pt idx="24027">
                  <c:v>0.28358985475829201</c:v>
                </c:pt>
                <c:pt idx="24028">
                  <c:v>0.28356817689139402</c:v>
                </c:pt>
                <c:pt idx="24029">
                  <c:v>0.28352482115759797</c:v>
                </c:pt>
                <c:pt idx="24030">
                  <c:v>0.28341643182310899</c:v>
                </c:pt>
                <c:pt idx="24031">
                  <c:v>0.283373076089313</c:v>
                </c:pt>
                <c:pt idx="24032">
                  <c:v>0.28332972035551701</c:v>
                </c:pt>
                <c:pt idx="24033">
                  <c:v>0.28330804248861902</c:v>
                </c:pt>
                <c:pt idx="24034">
                  <c:v>0.28328636462172102</c:v>
                </c:pt>
                <c:pt idx="24035">
                  <c:v>0.28326468675482303</c:v>
                </c:pt>
                <c:pt idx="24036">
                  <c:v>0.28324300888792497</c:v>
                </c:pt>
                <c:pt idx="24037">
                  <c:v>0.28322133102102798</c:v>
                </c:pt>
                <c:pt idx="24038">
                  <c:v>0.28319965315412998</c:v>
                </c:pt>
                <c:pt idx="24039">
                  <c:v>0.28317797528723199</c:v>
                </c:pt>
                <c:pt idx="24040">
                  <c:v>0.28315629742033399</c:v>
                </c:pt>
                <c:pt idx="24041">
                  <c:v>0.283134619553436</c:v>
                </c:pt>
                <c:pt idx="24042">
                  <c:v>0.283112941686538</c:v>
                </c:pt>
                <c:pt idx="24043">
                  <c:v>0.28309126381964</c:v>
                </c:pt>
                <c:pt idx="24044">
                  <c:v>0.28306958595274201</c:v>
                </c:pt>
                <c:pt idx="24045">
                  <c:v>0.28304790808584401</c:v>
                </c:pt>
                <c:pt idx="24046">
                  <c:v>0.28300455235204902</c:v>
                </c:pt>
                <c:pt idx="24047">
                  <c:v>0.28296119661825297</c:v>
                </c:pt>
                <c:pt idx="24048">
                  <c:v>0.28289616301755899</c:v>
                </c:pt>
                <c:pt idx="24049">
                  <c:v>0.28287448515066099</c:v>
                </c:pt>
                <c:pt idx="24050">
                  <c:v>0.282852807283763</c:v>
                </c:pt>
                <c:pt idx="24051">
                  <c:v>0.282831129416865</c:v>
                </c:pt>
                <c:pt idx="24052">
                  <c:v>0.28280945154996801</c:v>
                </c:pt>
                <c:pt idx="24053">
                  <c:v>0.28278777368307001</c:v>
                </c:pt>
                <c:pt idx="24054">
                  <c:v>0.28276609581617201</c:v>
                </c:pt>
                <c:pt idx="24055">
                  <c:v>0.28265770648168198</c:v>
                </c:pt>
                <c:pt idx="24056">
                  <c:v>0.28239757207890698</c:v>
                </c:pt>
                <c:pt idx="24057">
                  <c:v>0.28237589421200998</c:v>
                </c:pt>
                <c:pt idx="24058">
                  <c:v>0.28235421634511199</c:v>
                </c:pt>
                <c:pt idx="24059">
                  <c:v>0.28233253847821399</c:v>
                </c:pt>
                <c:pt idx="24060">
                  <c:v>0.28224582701062201</c:v>
                </c:pt>
                <c:pt idx="24061">
                  <c:v>0.280338174723607</c:v>
                </c:pt>
                <c:pt idx="24062">
                  <c:v>0.28031649685670901</c:v>
                </c:pt>
                <c:pt idx="24063">
                  <c:v>0.28029481898981101</c:v>
                </c:pt>
                <c:pt idx="24064">
                  <c:v>0.28027314112291302</c:v>
                </c:pt>
                <c:pt idx="24065">
                  <c:v>0.28025146325601602</c:v>
                </c:pt>
                <c:pt idx="24066">
                  <c:v>0.28022978538911802</c:v>
                </c:pt>
                <c:pt idx="24067">
                  <c:v>0.28018642965532198</c:v>
                </c:pt>
                <c:pt idx="24068">
                  <c:v>0.280078040320832</c:v>
                </c:pt>
                <c:pt idx="24069">
                  <c:v>0.280056362453935</c:v>
                </c:pt>
                <c:pt idx="24070">
                  <c:v>0.28003468458703701</c:v>
                </c:pt>
                <c:pt idx="24071">
                  <c:v>0.28001300672013901</c:v>
                </c:pt>
                <c:pt idx="24072">
                  <c:v>0.27999132885324102</c:v>
                </c:pt>
                <c:pt idx="24073">
                  <c:v>0.27996965098634302</c:v>
                </c:pt>
                <c:pt idx="24074">
                  <c:v>0.27990461738564898</c:v>
                </c:pt>
                <c:pt idx="24075">
                  <c:v>0.27988293951875098</c:v>
                </c:pt>
                <c:pt idx="24076">
                  <c:v>0.27986126165185299</c:v>
                </c:pt>
                <c:pt idx="24077">
                  <c:v>0.27983958378495599</c:v>
                </c:pt>
                <c:pt idx="24078">
                  <c:v>0.279817905918058</c:v>
                </c:pt>
                <c:pt idx="24079">
                  <c:v>0.27979622805116</c:v>
                </c:pt>
                <c:pt idx="24080">
                  <c:v>0.27975287231736401</c:v>
                </c:pt>
                <c:pt idx="24081">
                  <c:v>0.27975287231736401</c:v>
                </c:pt>
                <c:pt idx="24082">
                  <c:v>0.27973119445046601</c:v>
                </c:pt>
                <c:pt idx="24083">
                  <c:v>0.27970951658356802</c:v>
                </c:pt>
                <c:pt idx="24084">
                  <c:v>0.27966616084977203</c:v>
                </c:pt>
                <c:pt idx="24085">
                  <c:v>0.27964448298287398</c:v>
                </c:pt>
                <c:pt idx="24086">
                  <c:v>0.27962280511597698</c:v>
                </c:pt>
                <c:pt idx="24087">
                  <c:v>0.27960112724907898</c:v>
                </c:pt>
                <c:pt idx="24088">
                  <c:v>0.27957944938218099</c:v>
                </c:pt>
                <c:pt idx="24089">
                  <c:v>0.27955777151528299</c:v>
                </c:pt>
                <c:pt idx="24090">
                  <c:v>0.279514415781487</c:v>
                </c:pt>
                <c:pt idx="24091">
                  <c:v>0.27949273791458901</c:v>
                </c:pt>
                <c:pt idx="24092">
                  <c:v>0.27947106004769101</c:v>
                </c:pt>
                <c:pt idx="24093">
                  <c:v>0.27947106004769101</c:v>
                </c:pt>
                <c:pt idx="24094">
                  <c:v>0.27944938218079302</c:v>
                </c:pt>
                <c:pt idx="24095">
                  <c:v>0.27942770431389602</c:v>
                </c:pt>
                <c:pt idx="24096">
                  <c:v>0.27940602644699802</c:v>
                </c:pt>
                <c:pt idx="24097">
                  <c:v>0.27938434858009997</c:v>
                </c:pt>
                <c:pt idx="24098">
                  <c:v>0.27936267071320198</c:v>
                </c:pt>
                <c:pt idx="24099">
                  <c:v>0.27929763711250799</c:v>
                </c:pt>
                <c:pt idx="24100">
                  <c:v>0.27927595924560999</c:v>
                </c:pt>
                <c:pt idx="24101">
                  <c:v>0.279254281378712</c:v>
                </c:pt>
                <c:pt idx="24102">
                  <c:v>0.279232603511814</c:v>
                </c:pt>
                <c:pt idx="24103">
                  <c:v>0.27921092564491701</c:v>
                </c:pt>
                <c:pt idx="24104">
                  <c:v>0.27921092564491701</c:v>
                </c:pt>
                <c:pt idx="24105">
                  <c:v>0.27918924777801901</c:v>
                </c:pt>
                <c:pt idx="24106">
                  <c:v>0.27916756991112102</c:v>
                </c:pt>
                <c:pt idx="24107">
                  <c:v>0.27914589204422302</c:v>
                </c:pt>
                <c:pt idx="24108">
                  <c:v>0.27912421417732503</c:v>
                </c:pt>
                <c:pt idx="24109">
                  <c:v>0.27901582484283499</c:v>
                </c:pt>
                <c:pt idx="24110">
                  <c:v>0.27897246910904</c:v>
                </c:pt>
                <c:pt idx="24111">
                  <c:v>0.278950791242142</c:v>
                </c:pt>
                <c:pt idx="24112">
                  <c:v>0.27892911337524401</c:v>
                </c:pt>
                <c:pt idx="24113">
                  <c:v>0.27890743550834601</c:v>
                </c:pt>
                <c:pt idx="24114">
                  <c:v>0.27886407977455002</c:v>
                </c:pt>
                <c:pt idx="24115">
                  <c:v>0.27884240190765203</c:v>
                </c:pt>
                <c:pt idx="24116">
                  <c:v>0.27882072404075398</c:v>
                </c:pt>
                <c:pt idx="24117">
                  <c:v>0.27879904617385698</c:v>
                </c:pt>
                <c:pt idx="24118">
                  <c:v>0.27873401257316299</c:v>
                </c:pt>
                <c:pt idx="24119">
                  <c:v>0.278712334706265</c:v>
                </c:pt>
                <c:pt idx="24120">
                  <c:v>0.278690656839367</c:v>
                </c:pt>
                <c:pt idx="24121">
                  <c:v>0.27864730110557101</c:v>
                </c:pt>
                <c:pt idx="24122">
                  <c:v>0.27862562323867301</c:v>
                </c:pt>
                <c:pt idx="24123">
                  <c:v>0.27858226750487702</c:v>
                </c:pt>
                <c:pt idx="24124">
                  <c:v>0.27856058963798003</c:v>
                </c:pt>
                <c:pt idx="24125">
                  <c:v>0.27853891177108198</c:v>
                </c:pt>
                <c:pt idx="24126">
                  <c:v>0.27851723390418398</c:v>
                </c:pt>
                <c:pt idx="24127">
                  <c:v>0.27849555603728599</c:v>
                </c:pt>
                <c:pt idx="24128">
                  <c:v>0.27847387817038799</c:v>
                </c:pt>
                <c:pt idx="24129">
                  <c:v>0.27845220030348999</c:v>
                </c:pt>
                <c:pt idx="24130">
                  <c:v>0.27834381096900102</c:v>
                </c:pt>
                <c:pt idx="24131">
                  <c:v>0.27832213310210302</c:v>
                </c:pt>
                <c:pt idx="24132">
                  <c:v>0.27830045523520502</c:v>
                </c:pt>
                <c:pt idx="24133">
                  <c:v>0.27825709950140898</c:v>
                </c:pt>
                <c:pt idx="24134">
                  <c:v>0.27823542163451098</c:v>
                </c:pt>
                <c:pt idx="24135">
                  <c:v>0.27821374376761299</c:v>
                </c:pt>
                <c:pt idx="24136">
                  <c:v>0.27819206590071499</c:v>
                </c:pt>
                <c:pt idx="24137">
                  <c:v>0.278170388033817</c:v>
                </c:pt>
                <c:pt idx="24138">
                  <c:v>0.27814871016692</c:v>
                </c:pt>
                <c:pt idx="24139">
                  <c:v>0.278127032300022</c:v>
                </c:pt>
                <c:pt idx="24140">
                  <c:v>0.27810535443312401</c:v>
                </c:pt>
                <c:pt idx="24141">
                  <c:v>0.27808367656622601</c:v>
                </c:pt>
                <c:pt idx="24142">
                  <c:v>0.27806199869932802</c:v>
                </c:pt>
                <c:pt idx="24143">
                  <c:v>0.27804032083243002</c:v>
                </c:pt>
                <c:pt idx="24144">
                  <c:v>0.27799696509863397</c:v>
                </c:pt>
                <c:pt idx="24145">
                  <c:v>0.27791025363104299</c:v>
                </c:pt>
                <c:pt idx="24146">
                  <c:v>0.277888575764145</c:v>
                </c:pt>
                <c:pt idx="24147">
                  <c:v>0.277866897897247</c:v>
                </c:pt>
                <c:pt idx="24148">
                  <c:v>0.277845220030349</c:v>
                </c:pt>
                <c:pt idx="24149">
                  <c:v>0.27782354216345101</c:v>
                </c:pt>
                <c:pt idx="24150">
                  <c:v>0.27780186429655301</c:v>
                </c:pt>
                <c:pt idx="24151">
                  <c:v>0.27773683069586003</c:v>
                </c:pt>
                <c:pt idx="24152">
                  <c:v>0.27771515282896198</c:v>
                </c:pt>
                <c:pt idx="24153">
                  <c:v>0.27767179709516598</c:v>
                </c:pt>
                <c:pt idx="24154">
                  <c:v>0.27765011922826799</c:v>
                </c:pt>
                <c:pt idx="24155">
                  <c:v>0.277606763494472</c:v>
                </c:pt>
                <c:pt idx="24156">
                  <c:v>0.277585085627574</c:v>
                </c:pt>
                <c:pt idx="24157">
                  <c:v>0.27756340776067601</c:v>
                </c:pt>
                <c:pt idx="24158">
                  <c:v>0.27754172989377801</c:v>
                </c:pt>
                <c:pt idx="24159">
                  <c:v>0.27752005202688101</c:v>
                </c:pt>
                <c:pt idx="24160">
                  <c:v>0.27749837415998302</c:v>
                </c:pt>
                <c:pt idx="24161">
                  <c:v>0.27747669629308502</c:v>
                </c:pt>
                <c:pt idx="24162">
                  <c:v>0.27745501842618697</c:v>
                </c:pt>
                <c:pt idx="24163">
                  <c:v>0.27745501842618697</c:v>
                </c:pt>
                <c:pt idx="24164">
                  <c:v>0.27743334055928898</c:v>
                </c:pt>
                <c:pt idx="24165">
                  <c:v>0.27712985042271798</c:v>
                </c:pt>
                <c:pt idx="24166">
                  <c:v>0.27710817255582099</c:v>
                </c:pt>
                <c:pt idx="24167">
                  <c:v>0.27708649468892299</c:v>
                </c:pt>
                <c:pt idx="24168">
                  <c:v>0.277064816822025</c:v>
                </c:pt>
                <c:pt idx="24169">
                  <c:v>0.277043138955127</c:v>
                </c:pt>
                <c:pt idx="24170">
                  <c:v>0.277021461088229</c:v>
                </c:pt>
                <c:pt idx="24171">
                  <c:v>0.27699978322133101</c:v>
                </c:pt>
                <c:pt idx="24172">
                  <c:v>0.27697810535443301</c:v>
                </c:pt>
                <c:pt idx="24173">
                  <c:v>0.27695642748753502</c:v>
                </c:pt>
                <c:pt idx="24174">
                  <c:v>0.27693474962063702</c:v>
                </c:pt>
                <c:pt idx="24175">
                  <c:v>0.27691307175373903</c:v>
                </c:pt>
                <c:pt idx="24176">
                  <c:v>0.27673964881855601</c:v>
                </c:pt>
                <c:pt idx="24177">
                  <c:v>0.27671797095165801</c:v>
                </c:pt>
                <c:pt idx="24178">
                  <c:v>0.27669629308476101</c:v>
                </c:pt>
                <c:pt idx="24179">
                  <c:v>0.27667461521786302</c:v>
                </c:pt>
                <c:pt idx="24180">
                  <c:v>0.27665293735096502</c:v>
                </c:pt>
                <c:pt idx="24181">
                  <c:v>0.27663125948406703</c:v>
                </c:pt>
                <c:pt idx="24182">
                  <c:v>0.27654454801647499</c:v>
                </c:pt>
                <c:pt idx="24183">
                  <c:v>0.27652287014957699</c:v>
                </c:pt>
                <c:pt idx="24184">
                  <c:v>0.276501192282679</c:v>
                </c:pt>
                <c:pt idx="24185">
                  <c:v>0.276479514415781</c:v>
                </c:pt>
                <c:pt idx="24186">
                  <c:v>0.27645783654888401</c:v>
                </c:pt>
                <c:pt idx="24187">
                  <c:v>0.27643615868198601</c:v>
                </c:pt>
                <c:pt idx="24188">
                  <c:v>0.27641448081508802</c:v>
                </c:pt>
                <c:pt idx="24189">
                  <c:v>0.27639280294819002</c:v>
                </c:pt>
                <c:pt idx="24190">
                  <c:v>0.27637112508129202</c:v>
                </c:pt>
                <c:pt idx="24191">
                  <c:v>0.27634944721439397</c:v>
                </c:pt>
                <c:pt idx="24192">
                  <c:v>0.27632776934749598</c:v>
                </c:pt>
                <c:pt idx="24193">
                  <c:v>0.27630609148059798</c:v>
                </c:pt>
                <c:pt idx="24194">
                  <c:v>0.27628441361369999</c:v>
                </c:pt>
                <c:pt idx="24195">
                  <c:v>0.27613266854541502</c:v>
                </c:pt>
                <c:pt idx="24196">
                  <c:v>0.27611099067851702</c:v>
                </c:pt>
                <c:pt idx="24197">
                  <c:v>0.27608931281161903</c:v>
                </c:pt>
                <c:pt idx="24198">
                  <c:v>0.27604595707782398</c:v>
                </c:pt>
                <c:pt idx="24199">
                  <c:v>0.27600260134402799</c:v>
                </c:pt>
                <c:pt idx="24200">
                  <c:v>0.27598092347712999</c:v>
                </c:pt>
                <c:pt idx="24201">
                  <c:v>0.275959245610232</c:v>
                </c:pt>
                <c:pt idx="24202">
                  <c:v>0.275937567743334</c:v>
                </c:pt>
                <c:pt idx="24203">
                  <c:v>0.275915889876436</c:v>
                </c:pt>
                <c:pt idx="24204">
                  <c:v>0.27589421200953801</c:v>
                </c:pt>
                <c:pt idx="24205">
                  <c:v>0.27587253414264001</c:v>
                </c:pt>
                <c:pt idx="24206">
                  <c:v>0.27585085627574202</c:v>
                </c:pt>
                <c:pt idx="24207">
                  <c:v>0.27582917840884502</c:v>
                </c:pt>
                <c:pt idx="24208">
                  <c:v>0.27580750054194703</c:v>
                </c:pt>
                <c:pt idx="24209">
                  <c:v>0.27578582267504897</c:v>
                </c:pt>
                <c:pt idx="24210">
                  <c:v>0.27576414480815098</c:v>
                </c:pt>
                <c:pt idx="24211">
                  <c:v>0.27574246694125298</c:v>
                </c:pt>
                <c:pt idx="24212">
                  <c:v>0.27572078907435499</c:v>
                </c:pt>
                <c:pt idx="24213">
                  <c:v>0.27569911120745699</c:v>
                </c:pt>
                <c:pt idx="24214">
                  <c:v>0.275677433340559</c:v>
                </c:pt>
                <c:pt idx="24215">
                  <c:v>0.275655755473661</c:v>
                </c:pt>
                <c:pt idx="24216">
                  <c:v>0.275655755473661</c:v>
                </c:pt>
                <c:pt idx="24217">
                  <c:v>0.27563407760676401</c:v>
                </c:pt>
                <c:pt idx="24218">
                  <c:v>0.27561239973986601</c:v>
                </c:pt>
                <c:pt idx="24219">
                  <c:v>0.27548233253847798</c:v>
                </c:pt>
                <c:pt idx="24220">
                  <c:v>0.27546065467157999</c:v>
                </c:pt>
                <c:pt idx="24221">
                  <c:v>0.27543897680468199</c:v>
                </c:pt>
                <c:pt idx="24222">
                  <c:v>0.27543897680468199</c:v>
                </c:pt>
                <c:pt idx="24223">
                  <c:v>0.275395621070887</c:v>
                </c:pt>
                <c:pt idx="24224">
                  <c:v>0.275373943203989</c:v>
                </c:pt>
                <c:pt idx="24225">
                  <c:v>0.27533058747019301</c:v>
                </c:pt>
                <c:pt idx="24226">
                  <c:v>0.27515716453500999</c:v>
                </c:pt>
                <c:pt idx="24227">
                  <c:v>0.27507045306741801</c:v>
                </c:pt>
                <c:pt idx="24228">
                  <c:v>0.27502709733362202</c:v>
                </c:pt>
                <c:pt idx="24229">
                  <c:v>0.27494038586603098</c:v>
                </c:pt>
                <c:pt idx="24230">
                  <c:v>0.27491870799913298</c:v>
                </c:pt>
                <c:pt idx="24231">
                  <c:v>0.27489703013223499</c:v>
                </c:pt>
                <c:pt idx="24232">
                  <c:v>0.27487535226533699</c:v>
                </c:pt>
                <c:pt idx="24233">
                  <c:v>0.274853674398439</c:v>
                </c:pt>
                <c:pt idx="24234">
                  <c:v>0.274831996531541</c:v>
                </c:pt>
                <c:pt idx="24235">
                  <c:v>0.27481031866464301</c:v>
                </c:pt>
                <c:pt idx="24236">
                  <c:v>0.27478864079774501</c:v>
                </c:pt>
                <c:pt idx="24237">
                  <c:v>0.27476696293084801</c:v>
                </c:pt>
                <c:pt idx="24238">
                  <c:v>0.27474528506395002</c:v>
                </c:pt>
                <c:pt idx="24239">
                  <c:v>0.27474528506395002</c:v>
                </c:pt>
                <c:pt idx="24240">
                  <c:v>0.27472360719705202</c:v>
                </c:pt>
                <c:pt idx="24241">
                  <c:v>0.27470192933015403</c:v>
                </c:pt>
                <c:pt idx="24242">
                  <c:v>0.27468025146325598</c:v>
                </c:pt>
                <c:pt idx="24243">
                  <c:v>0.27461521786256199</c:v>
                </c:pt>
                <c:pt idx="24244">
                  <c:v>0.27448515066117501</c:v>
                </c:pt>
                <c:pt idx="24245">
                  <c:v>0.27446347279427702</c:v>
                </c:pt>
                <c:pt idx="24246">
                  <c:v>0.27444179492737902</c:v>
                </c:pt>
                <c:pt idx="24247">
                  <c:v>0.27442011706048097</c:v>
                </c:pt>
                <c:pt idx="24248">
                  <c:v>0.27439843919358298</c:v>
                </c:pt>
                <c:pt idx="24249">
                  <c:v>0.27437676132668498</c:v>
                </c:pt>
                <c:pt idx="24250">
                  <c:v>0.27435508345978799</c:v>
                </c:pt>
                <c:pt idx="24251">
                  <c:v>0.27433340559288999</c:v>
                </c:pt>
                <c:pt idx="24252">
                  <c:v>0.27431172772599199</c:v>
                </c:pt>
                <c:pt idx="24253">
                  <c:v>0.274290049859094</c:v>
                </c:pt>
                <c:pt idx="24254">
                  <c:v>0.274268371992196</c:v>
                </c:pt>
                <c:pt idx="24255">
                  <c:v>0.27424669412529801</c:v>
                </c:pt>
                <c:pt idx="24256">
                  <c:v>0.27422501625840001</c:v>
                </c:pt>
                <c:pt idx="24257">
                  <c:v>0.27420333839150202</c:v>
                </c:pt>
                <c:pt idx="24258">
                  <c:v>0.27418166052460402</c:v>
                </c:pt>
                <c:pt idx="24259">
                  <c:v>0.27415998265770603</c:v>
                </c:pt>
                <c:pt idx="24260">
                  <c:v>0.27413830479080897</c:v>
                </c:pt>
                <c:pt idx="24261">
                  <c:v>0.274008237589421</c:v>
                </c:pt>
                <c:pt idx="24262">
                  <c:v>0.273986559722523</c:v>
                </c:pt>
                <c:pt idx="24263">
                  <c:v>0.27396488185562501</c:v>
                </c:pt>
                <c:pt idx="24264">
                  <c:v>0.27392152612183002</c:v>
                </c:pt>
                <c:pt idx="24265">
                  <c:v>0.27389984825493202</c:v>
                </c:pt>
                <c:pt idx="24266">
                  <c:v>0.27385649252113597</c:v>
                </c:pt>
                <c:pt idx="24267">
                  <c:v>0.27383481465423798</c:v>
                </c:pt>
                <c:pt idx="24268">
                  <c:v>0.27379145892044199</c:v>
                </c:pt>
                <c:pt idx="24269">
                  <c:v>0.27376978105354399</c:v>
                </c:pt>
                <c:pt idx="24270">
                  <c:v>0.273748103186646</c:v>
                </c:pt>
                <c:pt idx="24271">
                  <c:v>0.273726425319749</c:v>
                </c:pt>
                <c:pt idx="24272">
                  <c:v>0.273704747452851</c:v>
                </c:pt>
                <c:pt idx="24273">
                  <c:v>0.27368306958595301</c:v>
                </c:pt>
                <c:pt idx="24274">
                  <c:v>0.27366139171905501</c:v>
                </c:pt>
                <c:pt idx="24275">
                  <c:v>0.27363971385215702</c:v>
                </c:pt>
                <c:pt idx="24276">
                  <c:v>0.27361803598525902</c:v>
                </c:pt>
                <c:pt idx="24277">
                  <c:v>0.27361803598525902</c:v>
                </c:pt>
                <c:pt idx="24278">
                  <c:v>0.27359635811836103</c:v>
                </c:pt>
                <c:pt idx="24279">
                  <c:v>0.27357468025146298</c:v>
                </c:pt>
                <c:pt idx="24280">
                  <c:v>0.27353132451766698</c:v>
                </c:pt>
                <c:pt idx="24281">
                  <c:v>0.27350964665076999</c:v>
                </c:pt>
                <c:pt idx="24282">
                  <c:v>0.273466290916974</c:v>
                </c:pt>
                <c:pt idx="24283">
                  <c:v>0.273444613050076</c:v>
                </c:pt>
                <c:pt idx="24284">
                  <c:v>0.27329286798179098</c:v>
                </c:pt>
                <c:pt idx="24285">
                  <c:v>0.27327119011489298</c:v>
                </c:pt>
                <c:pt idx="24286">
                  <c:v>0.27324951224799499</c:v>
                </c:pt>
                <c:pt idx="24287">
                  <c:v>0.27322783438109699</c:v>
                </c:pt>
                <c:pt idx="24288">
                  <c:v>0.27320615651419899</c:v>
                </c:pt>
                <c:pt idx="24289">
                  <c:v>0.273184478647301</c:v>
                </c:pt>
                <c:pt idx="24290">
                  <c:v>0.273162800780403</c:v>
                </c:pt>
                <c:pt idx="24291">
                  <c:v>0.27314112291350501</c:v>
                </c:pt>
                <c:pt idx="24292">
                  <c:v>0.27307608931281202</c:v>
                </c:pt>
                <c:pt idx="24293">
                  <c:v>0.27305441144591402</c:v>
                </c:pt>
                <c:pt idx="24294">
                  <c:v>0.27303273357901597</c:v>
                </c:pt>
                <c:pt idx="24295">
                  <c:v>0.27301105571211798</c:v>
                </c:pt>
                <c:pt idx="24296">
                  <c:v>0.272924344244526</c:v>
                </c:pt>
                <c:pt idx="24297">
                  <c:v>0.272880988510731</c:v>
                </c:pt>
                <c:pt idx="24298">
                  <c:v>0.27285931064383301</c:v>
                </c:pt>
                <c:pt idx="24299">
                  <c:v>0.27283763277693501</c:v>
                </c:pt>
                <c:pt idx="24300">
                  <c:v>0.27281595491003702</c:v>
                </c:pt>
                <c:pt idx="24301">
                  <c:v>0.27279427704313902</c:v>
                </c:pt>
                <c:pt idx="24302">
                  <c:v>0.27270756557554698</c:v>
                </c:pt>
                <c:pt idx="24303">
                  <c:v>0.27268588770864899</c:v>
                </c:pt>
                <c:pt idx="24304">
                  <c:v>0.27266420984175199</c:v>
                </c:pt>
                <c:pt idx="24305">
                  <c:v>0.272642531974854</c:v>
                </c:pt>
                <c:pt idx="24306">
                  <c:v>0.27259917624105801</c:v>
                </c:pt>
                <c:pt idx="24307">
                  <c:v>0.27257749837416001</c:v>
                </c:pt>
                <c:pt idx="24308">
                  <c:v>0.27253414264036402</c:v>
                </c:pt>
                <c:pt idx="24309">
                  <c:v>0.27251246477346602</c:v>
                </c:pt>
                <c:pt idx="24310">
                  <c:v>0.27249078690656803</c:v>
                </c:pt>
                <c:pt idx="24311">
                  <c:v>0.27242575330587498</c:v>
                </c:pt>
                <c:pt idx="24312">
                  <c:v>0.27240407543897699</c:v>
                </c:pt>
                <c:pt idx="24313">
                  <c:v>0.272339041838283</c:v>
                </c:pt>
                <c:pt idx="24314">
                  <c:v>0.27231736397138501</c:v>
                </c:pt>
                <c:pt idx="24315">
                  <c:v>0.27229568610448701</c:v>
                </c:pt>
                <c:pt idx="24316">
                  <c:v>0.27227400823758902</c:v>
                </c:pt>
                <c:pt idx="24317">
                  <c:v>0.27212226316930399</c:v>
                </c:pt>
                <c:pt idx="24318">
                  <c:v>0.272100585302406</c:v>
                </c:pt>
                <c:pt idx="24319">
                  <c:v>0.272078907435508</c:v>
                </c:pt>
                <c:pt idx="24320">
                  <c:v>0.27205722956861</c:v>
                </c:pt>
                <c:pt idx="24321">
                  <c:v>0.27203555170171301</c:v>
                </c:pt>
                <c:pt idx="24322">
                  <c:v>0.27199219596791702</c:v>
                </c:pt>
                <c:pt idx="24323">
                  <c:v>0.27197051810101902</c:v>
                </c:pt>
                <c:pt idx="24324">
                  <c:v>0.27194884023412103</c:v>
                </c:pt>
                <c:pt idx="24325">
                  <c:v>0.27192716236722297</c:v>
                </c:pt>
                <c:pt idx="24326">
                  <c:v>0.27190548450032498</c:v>
                </c:pt>
                <c:pt idx="24327">
                  <c:v>0.27186212876652899</c:v>
                </c:pt>
                <c:pt idx="24328">
                  <c:v>0.27184045089963099</c:v>
                </c:pt>
                <c:pt idx="24329">
                  <c:v>0.27175373943204001</c:v>
                </c:pt>
                <c:pt idx="24330">
                  <c:v>0.27173206156514201</c:v>
                </c:pt>
                <c:pt idx="24331">
                  <c:v>0.27171038369824402</c:v>
                </c:pt>
                <c:pt idx="24332">
                  <c:v>0.27168870583134602</c:v>
                </c:pt>
                <c:pt idx="24333">
                  <c:v>0.27166702796444803</c:v>
                </c:pt>
                <c:pt idx="24334">
                  <c:v>0.27164535009754998</c:v>
                </c:pt>
                <c:pt idx="24335">
                  <c:v>0.27158031649685699</c:v>
                </c:pt>
                <c:pt idx="24336">
                  <c:v>0.27155863862995899</c:v>
                </c:pt>
                <c:pt idx="24337">
                  <c:v>0.271536960763061</c:v>
                </c:pt>
                <c:pt idx="24338">
                  <c:v>0.271515282896163</c:v>
                </c:pt>
                <c:pt idx="24339">
                  <c:v>0.27149360502926501</c:v>
                </c:pt>
                <c:pt idx="24340">
                  <c:v>0.27147192716236701</c:v>
                </c:pt>
                <c:pt idx="24341">
                  <c:v>0.27142857142857102</c:v>
                </c:pt>
                <c:pt idx="24342">
                  <c:v>0.27140689356167402</c:v>
                </c:pt>
                <c:pt idx="24343">
                  <c:v>0.27138521569477603</c:v>
                </c:pt>
                <c:pt idx="24344">
                  <c:v>0.27136353782787798</c:v>
                </c:pt>
                <c:pt idx="24345">
                  <c:v>0.27134185996097998</c:v>
                </c:pt>
                <c:pt idx="24346">
                  <c:v>0.27132018209408199</c:v>
                </c:pt>
                <c:pt idx="24347">
                  <c:v>0.27127682636028599</c:v>
                </c:pt>
                <c:pt idx="24348">
                  <c:v>0.271255148493388</c:v>
                </c:pt>
                <c:pt idx="24349">
                  <c:v>0.27123347062649</c:v>
                </c:pt>
                <c:pt idx="24350">
                  <c:v>0.27121179275959301</c:v>
                </c:pt>
                <c:pt idx="24351">
                  <c:v>0.27119011489269501</c:v>
                </c:pt>
                <c:pt idx="24352">
                  <c:v>0.27116843702579702</c:v>
                </c:pt>
                <c:pt idx="24353">
                  <c:v>0.27114675915889902</c:v>
                </c:pt>
                <c:pt idx="24354">
                  <c:v>0.27110340342510297</c:v>
                </c:pt>
                <c:pt idx="24355">
                  <c:v>0.27108172555820498</c:v>
                </c:pt>
                <c:pt idx="24356">
                  <c:v>0.27103836982440899</c:v>
                </c:pt>
                <c:pt idx="24357">
                  <c:v>0.27101669195751099</c:v>
                </c:pt>
                <c:pt idx="24358">
                  <c:v>0.270995014090613</c:v>
                </c:pt>
                <c:pt idx="24359">
                  <c:v>0.270973336223716</c:v>
                </c:pt>
                <c:pt idx="24360">
                  <c:v>0.270951658356818</c:v>
                </c:pt>
                <c:pt idx="24361">
                  <c:v>0.27092998048992001</c:v>
                </c:pt>
                <c:pt idx="24362">
                  <c:v>0.27090830262302201</c:v>
                </c:pt>
                <c:pt idx="24363">
                  <c:v>0.27088662475612402</c:v>
                </c:pt>
                <c:pt idx="24364">
                  <c:v>0.27086494688922602</c:v>
                </c:pt>
                <c:pt idx="24365">
                  <c:v>0.27082159115542997</c:v>
                </c:pt>
                <c:pt idx="24366">
                  <c:v>0.27079991328853198</c:v>
                </c:pt>
                <c:pt idx="24367">
                  <c:v>0.27077823542163398</c:v>
                </c:pt>
                <c:pt idx="24368">
                  <c:v>0.27077823542163398</c:v>
                </c:pt>
                <c:pt idx="24369">
                  <c:v>0.27075655755473699</c:v>
                </c:pt>
                <c:pt idx="24370">
                  <c:v>0.27073487968783899</c:v>
                </c:pt>
                <c:pt idx="24371">
                  <c:v>0.270713201820941</c:v>
                </c:pt>
                <c:pt idx="24372">
                  <c:v>0.27066984608714501</c:v>
                </c:pt>
                <c:pt idx="24373">
                  <c:v>0.27064816822024701</c:v>
                </c:pt>
                <c:pt idx="24374">
                  <c:v>0.27058313461955302</c:v>
                </c:pt>
                <c:pt idx="24375">
                  <c:v>0.27056145675265603</c:v>
                </c:pt>
                <c:pt idx="24376">
                  <c:v>0.27053977888575798</c:v>
                </c:pt>
                <c:pt idx="24377">
                  <c:v>0.27051810101885998</c:v>
                </c:pt>
                <c:pt idx="24378">
                  <c:v>0.27049642315196198</c:v>
                </c:pt>
                <c:pt idx="24379">
                  <c:v>0.27047474528506399</c:v>
                </c:pt>
                <c:pt idx="24380">
                  <c:v>0.27047474528506399</c:v>
                </c:pt>
                <c:pt idx="24381">
                  <c:v>0.27036635595057401</c:v>
                </c:pt>
                <c:pt idx="24382">
                  <c:v>0.27036635595057401</c:v>
                </c:pt>
                <c:pt idx="24383">
                  <c:v>0.27034467808367701</c:v>
                </c:pt>
                <c:pt idx="24384">
                  <c:v>0.27032300021677902</c:v>
                </c:pt>
                <c:pt idx="24385">
                  <c:v>0.27030132234988102</c:v>
                </c:pt>
                <c:pt idx="24386">
                  <c:v>0.27025796661608498</c:v>
                </c:pt>
                <c:pt idx="24387">
                  <c:v>0.27023628874918698</c:v>
                </c:pt>
                <c:pt idx="24388">
                  <c:v>0.27021461088228899</c:v>
                </c:pt>
                <c:pt idx="24389">
                  <c:v>0.27010622154780001</c:v>
                </c:pt>
                <c:pt idx="24390">
                  <c:v>0.27008454368090201</c:v>
                </c:pt>
                <c:pt idx="24391">
                  <c:v>0.27006286581400402</c:v>
                </c:pt>
                <c:pt idx="24392">
                  <c:v>0.27004118794710602</c:v>
                </c:pt>
                <c:pt idx="24393">
                  <c:v>0.27001951008020803</c:v>
                </c:pt>
                <c:pt idx="24394">
                  <c:v>0.26991112074571899</c:v>
                </c:pt>
                <c:pt idx="24395">
                  <c:v>0.269889442878821</c:v>
                </c:pt>
                <c:pt idx="24396">
                  <c:v>0.269867765011923</c:v>
                </c:pt>
                <c:pt idx="24397">
                  <c:v>0.269846087145025</c:v>
                </c:pt>
                <c:pt idx="24398">
                  <c:v>0.26982440927812701</c:v>
                </c:pt>
                <c:pt idx="24399">
                  <c:v>0.26980273141122901</c:v>
                </c:pt>
                <c:pt idx="24400">
                  <c:v>0.26978105354433102</c:v>
                </c:pt>
                <c:pt idx="24401">
                  <c:v>0.26978105354433102</c:v>
                </c:pt>
                <c:pt idx="24402">
                  <c:v>0.26975937567743302</c:v>
                </c:pt>
                <c:pt idx="24403">
                  <c:v>0.26973769781053503</c:v>
                </c:pt>
                <c:pt idx="24404">
                  <c:v>0.26971601994363797</c:v>
                </c:pt>
                <c:pt idx="24405">
                  <c:v>0.26969434207673998</c:v>
                </c:pt>
                <c:pt idx="24406">
                  <c:v>0.26965098634294399</c:v>
                </c:pt>
                <c:pt idx="24407">
                  <c:v>0.26962930847604599</c:v>
                </c:pt>
                <c:pt idx="24408">
                  <c:v>0.269607630609148</c:v>
                </c:pt>
                <c:pt idx="24409">
                  <c:v>0.26958595274225</c:v>
                </c:pt>
                <c:pt idx="24410">
                  <c:v>0.26956427487535201</c:v>
                </c:pt>
                <c:pt idx="24411">
                  <c:v>0.26954259700845401</c:v>
                </c:pt>
                <c:pt idx="24412">
                  <c:v>0.26945588554086303</c:v>
                </c:pt>
                <c:pt idx="24413">
                  <c:v>0.26943420767396498</c:v>
                </c:pt>
                <c:pt idx="24414">
                  <c:v>0.26941252980706698</c:v>
                </c:pt>
                <c:pt idx="24415">
                  <c:v>0.26934749620637299</c:v>
                </c:pt>
                <c:pt idx="24416">
                  <c:v>0.269325818339475</c:v>
                </c:pt>
                <c:pt idx="24417">
                  <c:v>0.26928246260568001</c:v>
                </c:pt>
                <c:pt idx="24418">
                  <c:v>0.26926078473878201</c:v>
                </c:pt>
                <c:pt idx="24419">
                  <c:v>0.26923910687188402</c:v>
                </c:pt>
                <c:pt idx="24420">
                  <c:v>0.26921742900498602</c:v>
                </c:pt>
                <c:pt idx="24421">
                  <c:v>0.26919575113808802</c:v>
                </c:pt>
                <c:pt idx="24422">
                  <c:v>0.26919575113808802</c:v>
                </c:pt>
                <c:pt idx="24423">
                  <c:v>0.26913071753739398</c:v>
                </c:pt>
                <c:pt idx="24424">
                  <c:v>0.26906568393670099</c:v>
                </c:pt>
                <c:pt idx="24425">
                  <c:v>0.269044006069803</c:v>
                </c:pt>
                <c:pt idx="24426">
                  <c:v>0.26897897246910901</c:v>
                </c:pt>
                <c:pt idx="24427">
                  <c:v>0.26895729460221102</c:v>
                </c:pt>
                <c:pt idx="24428">
                  <c:v>0.26891393886841503</c:v>
                </c:pt>
                <c:pt idx="24429">
                  <c:v>0.26889226100151697</c:v>
                </c:pt>
                <c:pt idx="24430">
                  <c:v>0.26887058313461998</c:v>
                </c:pt>
                <c:pt idx="24431">
                  <c:v>0.26884890526772198</c:v>
                </c:pt>
                <c:pt idx="24432">
                  <c:v>0.26880554953392599</c:v>
                </c:pt>
                <c:pt idx="24433">
                  <c:v>0.268783871667028</c:v>
                </c:pt>
                <c:pt idx="24434">
                  <c:v>0.26876219380013</c:v>
                </c:pt>
                <c:pt idx="24435">
                  <c:v>0.268740515933232</c:v>
                </c:pt>
                <c:pt idx="24436">
                  <c:v>0.26871883806633401</c:v>
                </c:pt>
                <c:pt idx="24437">
                  <c:v>0.26867548233253802</c:v>
                </c:pt>
                <c:pt idx="24438">
                  <c:v>0.26865380446564102</c:v>
                </c:pt>
                <c:pt idx="24439">
                  <c:v>0.26863212659874303</c:v>
                </c:pt>
                <c:pt idx="24440">
                  <c:v>0.26861044873184498</c:v>
                </c:pt>
                <c:pt idx="24441">
                  <c:v>0.26858877086494698</c:v>
                </c:pt>
                <c:pt idx="24442">
                  <c:v>0.26854541513115099</c:v>
                </c:pt>
                <c:pt idx="24443">
                  <c:v>0.268502059397355</c:v>
                </c:pt>
                <c:pt idx="24444">
                  <c:v>0.268480381530457</c:v>
                </c:pt>
                <c:pt idx="24445">
                  <c:v>0.26845870366356001</c:v>
                </c:pt>
                <c:pt idx="24446">
                  <c:v>0.26841534792976401</c:v>
                </c:pt>
                <c:pt idx="24447">
                  <c:v>0.26839367006286602</c:v>
                </c:pt>
                <c:pt idx="24448">
                  <c:v>0.26837199219596802</c:v>
                </c:pt>
                <c:pt idx="24449">
                  <c:v>0.26835031432907003</c:v>
                </c:pt>
                <c:pt idx="24450">
                  <c:v>0.26832863646217198</c:v>
                </c:pt>
                <c:pt idx="24451">
                  <c:v>0.26830695859527398</c:v>
                </c:pt>
                <c:pt idx="24452">
                  <c:v>0.26828528072837599</c:v>
                </c:pt>
                <c:pt idx="24453">
                  <c:v>0.26776501192282698</c:v>
                </c:pt>
                <c:pt idx="24454">
                  <c:v>0.26774333405592898</c:v>
                </c:pt>
                <c:pt idx="24455">
                  <c:v>0.26769997832213299</c:v>
                </c:pt>
                <c:pt idx="24456">
                  <c:v>0.267678300455235</c:v>
                </c:pt>
                <c:pt idx="24457">
                  <c:v>0.267656622588337</c:v>
                </c:pt>
                <c:pt idx="24458">
                  <c:v>0.26763494472143901</c:v>
                </c:pt>
                <c:pt idx="24459">
                  <c:v>0.26761326685454201</c:v>
                </c:pt>
                <c:pt idx="24460">
                  <c:v>0.26759158898764401</c:v>
                </c:pt>
                <c:pt idx="24461">
                  <c:v>0.26756991112074602</c:v>
                </c:pt>
                <c:pt idx="24462">
                  <c:v>0.26750487752005198</c:v>
                </c:pt>
                <c:pt idx="24463">
                  <c:v>0.26746152178625598</c:v>
                </c:pt>
                <c:pt idx="24464">
                  <c:v>0.26743984391935799</c:v>
                </c:pt>
                <c:pt idx="24465">
                  <c:v>0.267396488185562</c:v>
                </c:pt>
                <c:pt idx="24466">
                  <c:v>0.267374810318665</c:v>
                </c:pt>
                <c:pt idx="24467">
                  <c:v>0.26735313245176701</c:v>
                </c:pt>
                <c:pt idx="24468">
                  <c:v>0.26733145458486901</c:v>
                </c:pt>
                <c:pt idx="24469">
                  <c:v>0.26730977671797101</c:v>
                </c:pt>
                <c:pt idx="24470">
                  <c:v>0.26728809885107302</c:v>
                </c:pt>
                <c:pt idx="24471">
                  <c:v>0.26726642098417502</c:v>
                </c:pt>
                <c:pt idx="24472">
                  <c:v>0.26724474311727697</c:v>
                </c:pt>
                <c:pt idx="24473">
                  <c:v>0.26722306525037898</c:v>
                </c:pt>
                <c:pt idx="24474">
                  <c:v>0.26720138738348098</c:v>
                </c:pt>
                <c:pt idx="24475">
                  <c:v>0.26717970951658399</c:v>
                </c:pt>
                <c:pt idx="24476">
                  <c:v>0.26715803164968599</c:v>
                </c:pt>
                <c:pt idx="24477">
                  <c:v>0.26713635378278799</c:v>
                </c:pt>
                <c:pt idx="24478">
                  <c:v>0.26711467591589</c:v>
                </c:pt>
                <c:pt idx="24479">
                  <c:v>0.26702796444829802</c:v>
                </c:pt>
                <c:pt idx="24480">
                  <c:v>0.26702796444829802</c:v>
                </c:pt>
                <c:pt idx="24481">
                  <c:v>0.26700628658140002</c:v>
                </c:pt>
                <c:pt idx="24482">
                  <c:v>0.26698460871450203</c:v>
                </c:pt>
                <c:pt idx="24483">
                  <c:v>0.26694125298070698</c:v>
                </c:pt>
                <c:pt idx="24484">
                  <c:v>0.26691957511380898</c:v>
                </c:pt>
                <c:pt idx="24485">
                  <c:v>0.26689789724691099</c:v>
                </c:pt>
                <c:pt idx="24486">
                  <c:v>0.26687621938001299</c:v>
                </c:pt>
                <c:pt idx="24487">
                  <c:v>0.266854541513115</c:v>
                </c:pt>
                <c:pt idx="24488">
                  <c:v>0.266832863646217</c:v>
                </c:pt>
                <c:pt idx="24489">
                  <c:v>0.266811185779319</c:v>
                </c:pt>
                <c:pt idx="24490">
                  <c:v>0.26678950791242101</c:v>
                </c:pt>
                <c:pt idx="24491">
                  <c:v>0.26676783004552401</c:v>
                </c:pt>
                <c:pt idx="24492">
                  <c:v>0.26674615217862602</c:v>
                </c:pt>
                <c:pt idx="24493">
                  <c:v>0.26672447431172802</c:v>
                </c:pt>
                <c:pt idx="24494">
                  <c:v>0.26670279644483003</c:v>
                </c:pt>
                <c:pt idx="24495">
                  <c:v>0.26668111857793197</c:v>
                </c:pt>
                <c:pt idx="24496">
                  <c:v>0.26665944071103398</c:v>
                </c:pt>
                <c:pt idx="24497">
                  <c:v>0.26663776284413598</c:v>
                </c:pt>
                <c:pt idx="24498">
                  <c:v>0.26661608497723799</c:v>
                </c:pt>
                <c:pt idx="24499">
                  <c:v>0.26659440711033999</c:v>
                </c:pt>
                <c:pt idx="24500">
                  <c:v>0.266572729243442</c:v>
                </c:pt>
                <c:pt idx="24501">
                  <c:v>0.266572729243442</c:v>
                </c:pt>
                <c:pt idx="24502">
                  <c:v>0.266551051376545</c:v>
                </c:pt>
                <c:pt idx="24503">
                  <c:v>0.26652937350964701</c:v>
                </c:pt>
                <c:pt idx="24504">
                  <c:v>0.26648601777585101</c:v>
                </c:pt>
                <c:pt idx="24505">
                  <c:v>0.26646433990895302</c:v>
                </c:pt>
                <c:pt idx="24506">
                  <c:v>0.26644266204205502</c:v>
                </c:pt>
                <c:pt idx="24507">
                  <c:v>0.26642098417515703</c:v>
                </c:pt>
                <c:pt idx="24508">
                  <c:v>0.26639930630825898</c:v>
                </c:pt>
                <c:pt idx="24509">
                  <c:v>0.26633427270756599</c:v>
                </c:pt>
                <c:pt idx="24510">
                  <c:v>0.26631259484066799</c:v>
                </c:pt>
                <c:pt idx="24511">
                  <c:v>0.26629091697377</c:v>
                </c:pt>
                <c:pt idx="24512">
                  <c:v>0.266269239106872</c:v>
                </c:pt>
                <c:pt idx="24513">
                  <c:v>0.26624756123997401</c:v>
                </c:pt>
                <c:pt idx="24514">
                  <c:v>0.26622588337307601</c:v>
                </c:pt>
                <c:pt idx="24515">
                  <c:v>0.26620420550617802</c:v>
                </c:pt>
                <c:pt idx="24516">
                  <c:v>0.26616084977238202</c:v>
                </c:pt>
                <c:pt idx="24517">
                  <c:v>0.26613917190548497</c:v>
                </c:pt>
                <c:pt idx="24518">
                  <c:v>0.26609581617168898</c:v>
                </c:pt>
                <c:pt idx="24519">
                  <c:v>0.26607413830479099</c:v>
                </c:pt>
                <c:pt idx="24520">
                  <c:v>0.265987426837199</c:v>
                </c:pt>
                <c:pt idx="24521">
                  <c:v>0.26596574897030101</c:v>
                </c:pt>
                <c:pt idx="24522">
                  <c:v>0.26594407110340301</c:v>
                </c:pt>
                <c:pt idx="24523">
                  <c:v>0.26592239323650602</c:v>
                </c:pt>
                <c:pt idx="24524">
                  <c:v>0.26590071536960802</c:v>
                </c:pt>
                <c:pt idx="24525">
                  <c:v>0.26587903750271003</c:v>
                </c:pt>
                <c:pt idx="24526">
                  <c:v>0.26585735963581197</c:v>
                </c:pt>
                <c:pt idx="24527">
                  <c:v>0.26583568176891398</c:v>
                </c:pt>
                <c:pt idx="24528">
                  <c:v>0.26581400390201598</c:v>
                </c:pt>
                <c:pt idx="24529">
                  <c:v>0.26579232603511799</c:v>
                </c:pt>
                <c:pt idx="24530">
                  <c:v>0.26577064816821999</c:v>
                </c:pt>
                <c:pt idx="24531">
                  <c:v>0.265748970301322</c:v>
                </c:pt>
                <c:pt idx="24532">
                  <c:v>0.265727292434425</c:v>
                </c:pt>
                <c:pt idx="24533">
                  <c:v>0.265705614567527</c:v>
                </c:pt>
                <c:pt idx="24534">
                  <c:v>0.26564058096683302</c:v>
                </c:pt>
                <c:pt idx="24535">
                  <c:v>0.26561890309993502</c:v>
                </c:pt>
                <c:pt idx="24536">
                  <c:v>0.26559722523303703</c:v>
                </c:pt>
                <c:pt idx="24537">
                  <c:v>0.26557554736613898</c:v>
                </c:pt>
                <c:pt idx="24538">
                  <c:v>0.26557554736613898</c:v>
                </c:pt>
                <c:pt idx="24539">
                  <c:v>0.26555386949924098</c:v>
                </c:pt>
                <c:pt idx="24540">
                  <c:v>0.26553219163234298</c:v>
                </c:pt>
                <c:pt idx="24541">
                  <c:v>0.26551051376544499</c:v>
                </c:pt>
                <c:pt idx="24542">
                  <c:v>0.26548883589854799</c:v>
                </c:pt>
                <c:pt idx="24543">
                  <c:v>0.26546715803165</c:v>
                </c:pt>
                <c:pt idx="24544">
                  <c:v>0.265445480164752</c:v>
                </c:pt>
                <c:pt idx="24545">
                  <c:v>0.26514199002818101</c:v>
                </c:pt>
                <c:pt idx="24546">
                  <c:v>0.26512031216128301</c:v>
                </c:pt>
                <c:pt idx="24547">
                  <c:v>0.26509863429438502</c:v>
                </c:pt>
                <c:pt idx="24548">
                  <c:v>0.26509863429438502</c:v>
                </c:pt>
                <c:pt idx="24549">
                  <c:v>0.26507695642748802</c:v>
                </c:pt>
                <c:pt idx="24550">
                  <c:v>0.26505527856059002</c:v>
                </c:pt>
                <c:pt idx="24551">
                  <c:v>0.26503360069369197</c:v>
                </c:pt>
                <c:pt idx="24552">
                  <c:v>0.26501192282679398</c:v>
                </c:pt>
                <c:pt idx="24553">
                  <c:v>0.26499024495989598</c:v>
                </c:pt>
                <c:pt idx="24554">
                  <c:v>0.26496856709299799</c:v>
                </c:pt>
                <c:pt idx="24555">
                  <c:v>0.26494688922609999</c:v>
                </c:pt>
                <c:pt idx="24556">
                  <c:v>0.264925211359202</c:v>
                </c:pt>
                <c:pt idx="24557">
                  <c:v>0.264903533492304</c:v>
                </c:pt>
                <c:pt idx="24558">
                  <c:v>0.264881855625406</c:v>
                </c:pt>
                <c:pt idx="24559">
                  <c:v>0.26486017775850901</c:v>
                </c:pt>
                <c:pt idx="24560">
                  <c:v>0.26483849989161101</c:v>
                </c:pt>
                <c:pt idx="24561">
                  <c:v>0.26481682202471302</c:v>
                </c:pt>
                <c:pt idx="24562">
                  <c:v>0.26479514415781502</c:v>
                </c:pt>
                <c:pt idx="24563">
                  <c:v>0.26477346629091703</c:v>
                </c:pt>
                <c:pt idx="24564">
                  <c:v>0.26475178842401897</c:v>
                </c:pt>
                <c:pt idx="24565">
                  <c:v>0.26473011055712098</c:v>
                </c:pt>
                <c:pt idx="24566">
                  <c:v>0.26466507695642699</c:v>
                </c:pt>
                <c:pt idx="24567">
                  <c:v>0.26464339908953</c:v>
                </c:pt>
                <c:pt idx="24568">
                  <c:v>0.264621721222632</c:v>
                </c:pt>
                <c:pt idx="24569">
                  <c:v>0.26451333188814202</c:v>
                </c:pt>
                <c:pt idx="24570">
                  <c:v>0.26446997615434598</c:v>
                </c:pt>
                <c:pt idx="24571">
                  <c:v>0.26444829828744898</c:v>
                </c:pt>
                <c:pt idx="24572">
                  <c:v>0.26442662042055098</c:v>
                </c:pt>
                <c:pt idx="24573">
                  <c:v>0.26440494255365299</c:v>
                </c:pt>
                <c:pt idx="24574">
                  <c:v>0.26438326468675499</c:v>
                </c:pt>
                <c:pt idx="24575">
                  <c:v>0.264361586819857</c:v>
                </c:pt>
                <c:pt idx="24576">
                  <c:v>0.264339908952959</c:v>
                </c:pt>
                <c:pt idx="24577">
                  <c:v>0.26431823108606101</c:v>
                </c:pt>
                <c:pt idx="24578">
                  <c:v>0.26429655321916301</c:v>
                </c:pt>
                <c:pt idx="24579">
                  <c:v>0.26429655321916301</c:v>
                </c:pt>
                <c:pt idx="24580">
                  <c:v>0.26427487535226502</c:v>
                </c:pt>
                <c:pt idx="24581">
                  <c:v>0.26425319748536702</c:v>
                </c:pt>
                <c:pt idx="24582">
                  <c:v>0.26423151961847002</c:v>
                </c:pt>
                <c:pt idx="24583">
                  <c:v>0.26420984175157203</c:v>
                </c:pt>
                <c:pt idx="24584">
                  <c:v>0.26403641881638901</c:v>
                </c:pt>
                <c:pt idx="24585">
                  <c:v>0.26401474094949101</c:v>
                </c:pt>
                <c:pt idx="24586">
                  <c:v>0.26399306308259302</c:v>
                </c:pt>
                <c:pt idx="24587">
                  <c:v>0.26397138521569502</c:v>
                </c:pt>
                <c:pt idx="24588">
                  <c:v>0.26397138521569502</c:v>
                </c:pt>
                <c:pt idx="24589">
                  <c:v>0.26394970734879702</c:v>
                </c:pt>
                <c:pt idx="24590">
                  <c:v>0.26392802948189897</c:v>
                </c:pt>
                <c:pt idx="24591">
                  <c:v>0.26388467374810298</c:v>
                </c:pt>
                <c:pt idx="24592">
                  <c:v>0.26386299588120499</c:v>
                </c:pt>
                <c:pt idx="24593">
                  <c:v>0.26384131801430699</c:v>
                </c:pt>
                <c:pt idx="24594">
                  <c:v>0.263776284413614</c:v>
                </c:pt>
                <c:pt idx="24595">
                  <c:v>0.26375460654671601</c:v>
                </c:pt>
                <c:pt idx="24596">
                  <c:v>0.26373292867981801</c:v>
                </c:pt>
                <c:pt idx="24597">
                  <c:v>0.26371125081292002</c:v>
                </c:pt>
                <c:pt idx="24598">
                  <c:v>0.26368957294602202</c:v>
                </c:pt>
                <c:pt idx="24599">
                  <c:v>0.26366789507912403</c:v>
                </c:pt>
                <c:pt idx="24600">
                  <c:v>0.26364621721222598</c:v>
                </c:pt>
                <c:pt idx="24601">
                  <c:v>0.26362453934532798</c:v>
                </c:pt>
                <c:pt idx="24602">
                  <c:v>0.26360286147842998</c:v>
                </c:pt>
                <c:pt idx="24603">
                  <c:v>0.26358118361153299</c:v>
                </c:pt>
                <c:pt idx="24604">
                  <c:v>0.26355950574463499</c:v>
                </c:pt>
                <c:pt idx="24605">
                  <c:v>0.263537827877737</c:v>
                </c:pt>
                <c:pt idx="24606">
                  <c:v>0.263516150010839</c:v>
                </c:pt>
                <c:pt idx="24607">
                  <c:v>0.26349447214394101</c:v>
                </c:pt>
                <c:pt idx="24608">
                  <c:v>0.26347279427704301</c:v>
                </c:pt>
                <c:pt idx="24609">
                  <c:v>0.26345111641014501</c:v>
                </c:pt>
                <c:pt idx="24610">
                  <c:v>0.26338608280945203</c:v>
                </c:pt>
                <c:pt idx="24611">
                  <c:v>0.26334272707565598</c:v>
                </c:pt>
                <c:pt idx="24612">
                  <c:v>0.263234337741166</c:v>
                </c:pt>
                <c:pt idx="24613">
                  <c:v>0.26321265987426801</c:v>
                </c:pt>
                <c:pt idx="24614">
                  <c:v>0.26316930414047301</c:v>
                </c:pt>
                <c:pt idx="24615">
                  <c:v>0.26314762627357502</c:v>
                </c:pt>
                <c:pt idx="24616">
                  <c:v>0.26312594840667702</c:v>
                </c:pt>
                <c:pt idx="24617">
                  <c:v>0.26310427053977897</c:v>
                </c:pt>
                <c:pt idx="24618">
                  <c:v>0.26258400173422902</c:v>
                </c:pt>
                <c:pt idx="24619">
                  <c:v>0.26256232386733103</c:v>
                </c:pt>
                <c:pt idx="24620">
                  <c:v>0.26251896813353598</c:v>
                </c:pt>
                <c:pt idx="24621">
                  <c:v>0.26249729026663798</c:v>
                </c:pt>
                <c:pt idx="24622">
                  <c:v>0.26247561239973999</c:v>
                </c:pt>
                <c:pt idx="24623">
                  <c:v>0.26245393453284199</c:v>
                </c:pt>
                <c:pt idx="24624">
                  <c:v>0.262432256665944</c:v>
                </c:pt>
                <c:pt idx="24625">
                  <c:v>0.262410578799046</c:v>
                </c:pt>
                <c:pt idx="24626">
                  <c:v>0.26238890093214801</c:v>
                </c:pt>
                <c:pt idx="24627">
                  <c:v>0.26236722306525001</c:v>
                </c:pt>
                <c:pt idx="24628">
                  <c:v>0.26234554519835301</c:v>
                </c:pt>
                <c:pt idx="24629">
                  <c:v>0.26232386733145502</c:v>
                </c:pt>
                <c:pt idx="24630">
                  <c:v>0.26230218946455702</c:v>
                </c:pt>
                <c:pt idx="24631">
                  <c:v>0.26228051159765903</c:v>
                </c:pt>
                <c:pt idx="24632">
                  <c:v>0.26225883373076098</c:v>
                </c:pt>
                <c:pt idx="24633">
                  <c:v>0.26223715586386298</c:v>
                </c:pt>
                <c:pt idx="24634">
                  <c:v>0.26221547799696499</c:v>
                </c:pt>
                <c:pt idx="24635">
                  <c:v>0.26221547799696499</c:v>
                </c:pt>
                <c:pt idx="24636">
                  <c:v>0.26219380013006699</c:v>
                </c:pt>
                <c:pt idx="24637">
                  <c:v>0.26217212226316899</c:v>
                </c:pt>
                <c:pt idx="24638">
                  <c:v>0.262150444396271</c:v>
                </c:pt>
                <c:pt idx="24639">
                  <c:v>0.262128766529374</c:v>
                </c:pt>
                <c:pt idx="24640">
                  <c:v>0.26210708866247601</c:v>
                </c:pt>
                <c:pt idx="24641">
                  <c:v>0.26210708866247601</c:v>
                </c:pt>
                <c:pt idx="24642">
                  <c:v>0.26208541079557801</c:v>
                </c:pt>
                <c:pt idx="24643">
                  <c:v>0.26206373292868002</c:v>
                </c:pt>
                <c:pt idx="24644">
                  <c:v>0.26202037719488402</c:v>
                </c:pt>
                <c:pt idx="24645">
                  <c:v>0.26199869932798597</c:v>
                </c:pt>
                <c:pt idx="24646">
                  <c:v>0.26197702146108798</c:v>
                </c:pt>
                <c:pt idx="24647">
                  <c:v>0.26195534359418998</c:v>
                </c:pt>
                <c:pt idx="24648">
                  <c:v>0.26193366572729199</c:v>
                </c:pt>
                <c:pt idx="24649">
                  <c:v>0.26191198786039399</c:v>
                </c:pt>
                <c:pt idx="24650">
                  <c:v>0.26189030999349699</c:v>
                </c:pt>
                <c:pt idx="24651">
                  <c:v>0.26178192065900702</c:v>
                </c:pt>
                <c:pt idx="24652">
                  <c:v>0.26176024279210902</c:v>
                </c:pt>
                <c:pt idx="24653">
                  <c:v>0.26173856492521103</c:v>
                </c:pt>
                <c:pt idx="24654">
                  <c:v>0.26171688705831297</c:v>
                </c:pt>
                <c:pt idx="24655">
                  <c:v>0.26167353132451798</c:v>
                </c:pt>
                <c:pt idx="24656">
                  <c:v>0.26165185345761999</c:v>
                </c:pt>
                <c:pt idx="24657">
                  <c:v>0.26163017559072199</c:v>
                </c:pt>
                <c:pt idx="24658">
                  <c:v>0.261608497723824</c:v>
                </c:pt>
                <c:pt idx="24659">
                  <c:v>0.261608497723824</c:v>
                </c:pt>
                <c:pt idx="24660">
                  <c:v>0.261586819856926</c:v>
                </c:pt>
                <c:pt idx="24661">
                  <c:v>0.26156514199002801</c:v>
                </c:pt>
                <c:pt idx="24662">
                  <c:v>0.26154346412313001</c:v>
                </c:pt>
                <c:pt idx="24663">
                  <c:v>0.26152178625623201</c:v>
                </c:pt>
                <c:pt idx="24664">
                  <c:v>0.26150010838933402</c:v>
                </c:pt>
                <c:pt idx="24665">
                  <c:v>0.26147843052243702</c:v>
                </c:pt>
                <c:pt idx="24666">
                  <c:v>0.26147843052243702</c:v>
                </c:pt>
                <c:pt idx="24667">
                  <c:v>0.26145675265553903</c:v>
                </c:pt>
                <c:pt idx="24668">
                  <c:v>0.26143507478864098</c:v>
                </c:pt>
                <c:pt idx="24669">
                  <c:v>0.26141339692174298</c:v>
                </c:pt>
                <c:pt idx="24670">
                  <c:v>0.26139171905484498</c:v>
                </c:pt>
                <c:pt idx="24671">
                  <c:v>0.26134836332104899</c:v>
                </c:pt>
                <c:pt idx="24672">
                  <c:v>0.261326685454151</c:v>
                </c:pt>
                <c:pt idx="24673">
                  <c:v>0.26128332972035601</c:v>
                </c:pt>
                <c:pt idx="24674">
                  <c:v>0.26126165185345801</c:v>
                </c:pt>
                <c:pt idx="24675">
                  <c:v>0.26123997398656001</c:v>
                </c:pt>
                <c:pt idx="24676">
                  <c:v>0.26121829611966202</c:v>
                </c:pt>
                <c:pt idx="24677">
                  <c:v>0.26119661825276402</c:v>
                </c:pt>
                <c:pt idx="24678">
                  <c:v>0.26108822891827399</c:v>
                </c:pt>
                <c:pt idx="24679">
                  <c:v>0.26106655105137699</c:v>
                </c:pt>
                <c:pt idx="24680">
                  <c:v>0.261044873184479</c:v>
                </c:pt>
                <c:pt idx="24681">
                  <c:v>0.26091480598309102</c:v>
                </c:pt>
                <c:pt idx="24682">
                  <c:v>0.26089312811619297</c:v>
                </c:pt>
                <c:pt idx="24683">
                  <c:v>0.26087145024929498</c:v>
                </c:pt>
                <c:pt idx="24684">
                  <c:v>0.26084977238239798</c:v>
                </c:pt>
                <c:pt idx="24685">
                  <c:v>0.26082809451549999</c:v>
                </c:pt>
                <c:pt idx="24686">
                  <c:v>0.26080641664860199</c:v>
                </c:pt>
                <c:pt idx="24687">
                  <c:v>0.260784738781704</c:v>
                </c:pt>
                <c:pt idx="24688">
                  <c:v>0.260763060914806</c:v>
                </c:pt>
                <c:pt idx="24689">
                  <c:v>0.260741383047908</c:v>
                </c:pt>
                <c:pt idx="24690">
                  <c:v>0.26071970518101001</c:v>
                </c:pt>
                <c:pt idx="24691">
                  <c:v>0.26069802731411201</c:v>
                </c:pt>
                <c:pt idx="24692">
                  <c:v>0.26067634944721402</c:v>
                </c:pt>
                <c:pt idx="24693">
                  <c:v>0.26065467158031702</c:v>
                </c:pt>
                <c:pt idx="24694">
                  <c:v>0.26063299371341903</c:v>
                </c:pt>
                <c:pt idx="24695">
                  <c:v>0.26061131584652097</c:v>
                </c:pt>
                <c:pt idx="24696">
                  <c:v>0.26058963797962298</c:v>
                </c:pt>
                <c:pt idx="24697">
                  <c:v>0.26043789291133801</c:v>
                </c:pt>
                <c:pt idx="24698">
                  <c:v>0.26041621504444001</c:v>
                </c:pt>
                <c:pt idx="24699">
                  <c:v>0.26039453717754202</c:v>
                </c:pt>
                <c:pt idx="24700">
                  <c:v>0.26035118144374603</c:v>
                </c:pt>
                <c:pt idx="24701">
                  <c:v>0.26030782570994998</c:v>
                </c:pt>
                <c:pt idx="24702">
                  <c:v>0.26028614784305198</c:v>
                </c:pt>
                <c:pt idx="24703">
                  <c:v>0.26026446997615399</c:v>
                </c:pt>
                <c:pt idx="24704">
                  <c:v>0.26024279210925599</c:v>
                </c:pt>
                <c:pt idx="24705">
                  <c:v>0.260221114242358</c:v>
                </c:pt>
                <c:pt idx="24706">
                  <c:v>0.260221114242358</c:v>
                </c:pt>
                <c:pt idx="24707">
                  <c:v>0.260199436375461</c:v>
                </c:pt>
                <c:pt idx="24708">
                  <c:v>0.26015608064166501</c:v>
                </c:pt>
                <c:pt idx="24709">
                  <c:v>0.26013440277476702</c:v>
                </c:pt>
                <c:pt idx="24710">
                  <c:v>0.26011272490786902</c:v>
                </c:pt>
                <c:pt idx="24711">
                  <c:v>0.26006936917407297</c:v>
                </c:pt>
                <c:pt idx="24712">
                  <c:v>0.26004769130717498</c:v>
                </c:pt>
                <c:pt idx="24713">
                  <c:v>0.26002601344027698</c:v>
                </c:pt>
                <c:pt idx="24714">
                  <c:v>0.26000433557337999</c:v>
                </c:pt>
                <c:pt idx="24715">
                  <c:v>0.25998265770648199</c:v>
                </c:pt>
                <c:pt idx="24716">
                  <c:v>0.25996097983958399</c:v>
                </c:pt>
                <c:pt idx="24717">
                  <c:v>0.259939301972686</c:v>
                </c:pt>
                <c:pt idx="24718">
                  <c:v>0.259917624105788</c:v>
                </c:pt>
                <c:pt idx="24719">
                  <c:v>0.25989594623889001</c:v>
                </c:pt>
                <c:pt idx="24720">
                  <c:v>0.25987426837199201</c:v>
                </c:pt>
                <c:pt idx="24721">
                  <c:v>0.25907218729677001</c:v>
                </c:pt>
                <c:pt idx="24722">
                  <c:v>0.25902883156297402</c:v>
                </c:pt>
                <c:pt idx="24723">
                  <c:v>0.25900715369607602</c:v>
                </c:pt>
                <c:pt idx="24724">
                  <c:v>0.25894212009538298</c:v>
                </c:pt>
                <c:pt idx="24725">
                  <c:v>0.25892044222848498</c:v>
                </c:pt>
                <c:pt idx="24726">
                  <c:v>0.25889876436158699</c:v>
                </c:pt>
                <c:pt idx="24727">
                  <c:v>0.25887708649468899</c:v>
                </c:pt>
                <c:pt idx="24728">
                  <c:v>0.25885540862779099</c:v>
                </c:pt>
                <c:pt idx="24729">
                  <c:v>0.258812052893995</c:v>
                </c:pt>
                <c:pt idx="24730">
                  <c:v>0.25879037502709701</c:v>
                </c:pt>
                <c:pt idx="24731">
                  <c:v>0.25876869716019901</c:v>
                </c:pt>
                <c:pt idx="24732">
                  <c:v>0.25874701929330202</c:v>
                </c:pt>
                <c:pt idx="24733">
                  <c:v>0.25870366355950603</c:v>
                </c:pt>
                <c:pt idx="24734">
                  <c:v>0.25868198569260797</c:v>
                </c:pt>
                <c:pt idx="24735">
                  <c:v>0.25866030782570998</c:v>
                </c:pt>
                <c:pt idx="24736">
                  <c:v>0.25863862995881198</c:v>
                </c:pt>
                <c:pt idx="24737">
                  <c:v>0.25861695209191399</c:v>
                </c:pt>
                <c:pt idx="24738">
                  <c:v>0.25859527422501599</c:v>
                </c:pt>
                <c:pt idx="24739">
                  <c:v>0.258573596358118</c:v>
                </c:pt>
                <c:pt idx="24740">
                  <c:v>0.258551918491221</c:v>
                </c:pt>
                <c:pt idx="24741">
                  <c:v>0.258530240624323</c:v>
                </c:pt>
                <c:pt idx="24742">
                  <c:v>0.25850856275742501</c:v>
                </c:pt>
                <c:pt idx="24743">
                  <c:v>0.25848688489052701</c:v>
                </c:pt>
                <c:pt idx="24744">
                  <c:v>0.25846520702362902</c:v>
                </c:pt>
                <c:pt idx="24745">
                  <c:v>0.25842185128983303</c:v>
                </c:pt>
                <c:pt idx="24746">
                  <c:v>0.25837849555603698</c:v>
                </c:pt>
                <c:pt idx="24747">
                  <c:v>0.25831346195534399</c:v>
                </c:pt>
                <c:pt idx="24748">
                  <c:v>0.25824842835465001</c:v>
                </c:pt>
                <c:pt idx="24749">
                  <c:v>0.25822675048775201</c:v>
                </c:pt>
                <c:pt idx="24750">
                  <c:v>0.25820507262085401</c:v>
                </c:pt>
                <c:pt idx="24751">
                  <c:v>0.25818339475395602</c:v>
                </c:pt>
                <c:pt idx="24752">
                  <c:v>0.25816171688705802</c:v>
                </c:pt>
                <c:pt idx="24753">
                  <c:v>0.25814003902015997</c:v>
                </c:pt>
                <c:pt idx="24754">
                  <c:v>0.25811836115326198</c:v>
                </c:pt>
                <c:pt idx="24755">
                  <c:v>0.257988293951875</c:v>
                </c:pt>
                <c:pt idx="24756">
                  <c:v>0.25796661608497701</c:v>
                </c:pt>
                <c:pt idx="24757">
                  <c:v>0.25794493821807901</c:v>
                </c:pt>
                <c:pt idx="24758">
                  <c:v>0.25792326035118102</c:v>
                </c:pt>
                <c:pt idx="24759">
                  <c:v>0.25790158248428402</c:v>
                </c:pt>
                <c:pt idx="24760">
                  <c:v>0.25779319314979399</c:v>
                </c:pt>
                <c:pt idx="24761">
                  <c:v>0.257749837415998</c:v>
                </c:pt>
                <c:pt idx="24762">
                  <c:v>0.2577281595491</c:v>
                </c:pt>
                <c:pt idx="24763">
                  <c:v>0.257706481682202</c:v>
                </c:pt>
                <c:pt idx="24764">
                  <c:v>0.25768480381530501</c:v>
                </c:pt>
                <c:pt idx="24765">
                  <c:v>0.25766312594840701</c:v>
                </c:pt>
                <c:pt idx="24766">
                  <c:v>0.25764144808150902</c:v>
                </c:pt>
                <c:pt idx="24767">
                  <c:v>0.25761977021461102</c:v>
                </c:pt>
                <c:pt idx="24768">
                  <c:v>0.25759809234771303</c:v>
                </c:pt>
                <c:pt idx="24769">
                  <c:v>0.25757641448081497</c:v>
                </c:pt>
                <c:pt idx="24770">
                  <c:v>0.25755473661391698</c:v>
                </c:pt>
                <c:pt idx="24771">
                  <c:v>0.25751138088012099</c:v>
                </c:pt>
                <c:pt idx="24772">
                  <c:v>0.257446347279428</c:v>
                </c:pt>
                <c:pt idx="24773">
                  <c:v>0.25742466941253001</c:v>
                </c:pt>
                <c:pt idx="24774">
                  <c:v>0.25740299154563201</c:v>
                </c:pt>
                <c:pt idx="24775">
                  <c:v>0.25738131367873401</c:v>
                </c:pt>
                <c:pt idx="24776">
                  <c:v>0.25735963581183602</c:v>
                </c:pt>
                <c:pt idx="24777">
                  <c:v>0.25731628007804003</c:v>
                </c:pt>
                <c:pt idx="24778">
                  <c:v>0.25729460221114198</c:v>
                </c:pt>
                <c:pt idx="24779">
                  <c:v>0.25727292434424498</c:v>
                </c:pt>
                <c:pt idx="24780">
                  <c:v>0.25725124647734698</c:v>
                </c:pt>
                <c:pt idx="24781">
                  <c:v>0.25722956861044899</c:v>
                </c:pt>
                <c:pt idx="24782">
                  <c:v>0.25720789074355099</c:v>
                </c:pt>
                <c:pt idx="24783">
                  <c:v>0.257186212876653</c:v>
                </c:pt>
                <c:pt idx="24784">
                  <c:v>0.25714285714285701</c:v>
                </c:pt>
                <c:pt idx="24785">
                  <c:v>0.25712117927595901</c:v>
                </c:pt>
                <c:pt idx="24786">
                  <c:v>0.25709950140906102</c:v>
                </c:pt>
                <c:pt idx="24787">
                  <c:v>0.25707782354216302</c:v>
                </c:pt>
                <c:pt idx="24788">
                  <c:v>0.25705614567526602</c:v>
                </c:pt>
                <c:pt idx="24789">
                  <c:v>0.25703446780836797</c:v>
                </c:pt>
                <c:pt idx="24790">
                  <c:v>0.25703446780836797</c:v>
                </c:pt>
                <c:pt idx="24791">
                  <c:v>0.25694775634077599</c:v>
                </c:pt>
                <c:pt idx="24792">
                  <c:v>0.25692607847387799</c:v>
                </c:pt>
                <c:pt idx="24793">
                  <c:v>0.25660091047041</c:v>
                </c:pt>
                <c:pt idx="24794">
                  <c:v>0.25657923260351201</c:v>
                </c:pt>
                <c:pt idx="24795">
                  <c:v>0.25655755473661401</c:v>
                </c:pt>
                <c:pt idx="24796">
                  <c:v>0.25653587686971602</c:v>
                </c:pt>
                <c:pt idx="24797">
                  <c:v>0.25651419900281802</c:v>
                </c:pt>
                <c:pt idx="24798">
                  <c:v>0.25649252113592003</c:v>
                </c:pt>
                <c:pt idx="24799">
                  <c:v>0.25647084326902198</c:v>
                </c:pt>
                <c:pt idx="24800">
                  <c:v>0.25640580966832899</c:v>
                </c:pt>
                <c:pt idx="24801">
                  <c:v>0.25638413180143099</c:v>
                </c:pt>
                <c:pt idx="24802">
                  <c:v>0.25631909820073701</c:v>
                </c:pt>
                <c:pt idx="24803">
                  <c:v>0.25627574246694101</c:v>
                </c:pt>
                <c:pt idx="24804">
                  <c:v>0.25625406460004302</c:v>
                </c:pt>
                <c:pt idx="24805">
                  <c:v>0.25623238673314502</c:v>
                </c:pt>
                <c:pt idx="24806">
                  <c:v>0.25612399739865599</c:v>
                </c:pt>
                <c:pt idx="24807">
                  <c:v>0.25610231953175799</c:v>
                </c:pt>
                <c:pt idx="24808">
                  <c:v>0.25608064166486</c:v>
                </c:pt>
                <c:pt idx="24809">
                  <c:v>0.256058963797962</c:v>
                </c:pt>
                <c:pt idx="24810">
                  <c:v>0.25603728593106401</c:v>
                </c:pt>
                <c:pt idx="24811">
                  <c:v>0.25601560806416601</c:v>
                </c:pt>
                <c:pt idx="24812">
                  <c:v>0.25599393019726902</c:v>
                </c:pt>
                <c:pt idx="24813">
                  <c:v>0.25597225233037102</c:v>
                </c:pt>
                <c:pt idx="24814">
                  <c:v>0.25595057446347302</c:v>
                </c:pt>
                <c:pt idx="24815">
                  <c:v>0.25592889659657497</c:v>
                </c:pt>
                <c:pt idx="24816">
                  <c:v>0.25590721872967698</c:v>
                </c:pt>
                <c:pt idx="24817">
                  <c:v>0.25588554086277898</c:v>
                </c:pt>
                <c:pt idx="24818">
                  <c:v>0.25586386299588099</c:v>
                </c:pt>
                <c:pt idx="24819">
                  <c:v>0.25584218512898299</c:v>
                </c:pt>
                <c:pt idx="24820">
                  <c:v>0.255798829395187</c:v>
                </c:pt>
                <c:pt idx="24821">
                  <c:v>0.25577715152829</c:v>
                </c:pt>
                <c:pt idx="24822">
                  <c:v>0.25569044006069802</c:v>
                </c:pt>
                <c:pt idx="24823">
                  <c:v>0.25558205072620899</c:v>
                </c:pt>
                <c:pt idx="24824">
                  <c:v>0.25556037285931099</c:v>
                </c:pt>
                <c:pt idx="24825">
                  <c:v>0.255538694992413</c:v>
                </c:pt>
                <c:pt idx="24826">
                  <c:v>0.255517017125515</c:v>
                </c:pt>
                <c:pt idx="24827">
                  <c:v>0.255495339258617</c:v>
                </c:pt>
                <c:pt idx="24828">
                  <c:v>0.25547366139171901</c:v>
                </c:pt>
                <c:pt idx="24829">
                  <c:v>0.25547366139171901</c:v>
                </c:pt>
                <c:pt idx="24830">
                  <c:v>0.25545198352482101</c:v>
                </c:pt>
                <c:pt idx="24831">
                  <c:v>0.25540862779102502</c:v>
                </c:pt>
                <c:pt idx="24832">
                  <c:v>0.25538694992412703</c:v>
                </c:pt>
                <c:pt idx="24833">
                  <c:v>0.25538694992412703</c:v>
                </c:pt>
                <c:pt idx="24834">
                  <c:v>0.25536527205722998</c:v>
                </c:pt>
                <c:pt idx="24835">
                  <c:v>0.25534359419033198</c:v>
                </c:pt>
                <c:pt idx="24836">
                  <c:v>0.25532191632343398</c:v>
                </c:pt>
                <c:pt idx="24837">
                  <c:v>0.25527856058963799</c:v>
                </c:pt>
                <c:pt idx="24838">
                  <c:v>0.25525688272274</c:v>
                </c:pt>
                <c:pt idx="24839">
                  <c:v>0.255235204855842</c:v>
                </c:pt>
                <c:pt idx="24840">
                  <c:v>0.25517017125514901</c:v>
                </c:pt>
                <c:pt idx="24841">
                  <c:v>0.25514849338825102</c:v>
                </c:pt>
                <c:pt idx="24842">
                  <c:v>0.25514849338825102</c:v>
                </c:pt>
                <c:pt idx="24843">
                  <c:v>0.25510513765445503</c:v>
                </c:pt>
                <c:pt idx="24844">
                  <c:v>0.25508345978755698</c:v>
                </c:pt>
                <c:pt idx="24845">
                  <c:v>0.25506178192065898</c:v>
                </c:pt>
                <c:pt idx="24846">
                  <c:v>0.25501842618686299</c:v>
                </c:pt>
                <c:pt idx="24847">
                  <c:v>0.25499674831996499</c:v>
                </c:pt>
                <c:pt idx="24848">
                  <c:v>0.254975070453067</c:v>
                </c:pt>
                <c:pt idx="24849">
                  <c:v>0.25491003685237401</c:v>
                </c:pt>
                <c:pt idx="24850">
                  <c:v>0.25488835898547602</c:v>
                </c:pt>
                <c:pt idx="24851">
                  <c:v>0.25480164751788398</c:v>
                </c:pt>
                <c:pt idx="24852">
                  <c:v>0.25477996965098598</c:v>
                </c:pt>
                <c:pt idx="24853">
                  <c:v>0.25475829178408799</c:v>
                </c:pt>
                <c:pt idx="24854">
                  <c:v>0.25473661391719099</c:v>
                </c:pt>
                <c:pt idx="24855">
                  <c:v>0.25471493605029299</c:v>
                </c:pt>
                <c:pt idx="24856">
                  <c:v>0.254693258183395</c:v>
                </c:pt>
                <c:pt idx="24857">
                  <c:v>0.254671580316497</c:v>
                </c:pt>
                <c:pt idx="24858">
                  <c:v>0.25464990244959901</c:v>
                </c:pt>
                <c:pt idx="24859">
                  <c:v>0.25462822458270101</c:v>
                </c:pt>
                <c:pt idx="24860">
                  <c:v>0.25460654671580302</c:v>
                </c:pt>
                <c:pt idx="24861">
                  <c:v>0.25456319098200703</c:v>
                </c:pt>
                <c:pt idx="24862">
                  <c:v>0.25449815738131398</c:v>
                </c:pt>
                <c:pt idx="24863">
                  <c:v>0.25447647951441599</c:v>
                </c:pt>
                <c:pt idx="24864">
                  <c:v>0.25445480164751799</c:v>
                </c:pt>
                <c:pt idx="24865">
                  <c:v>0.25443312378062</c:v>
                </c:pt>
                <c:pt idx="24866">
                  <c:v>0.254411445913722</c:v>
                </c:pt>
                <c:pt idx="24867">
                  <c:v>0.25438976804682401</c:v>
                </c:pt>
                <c:pt idx="24868">
                  <c:v>0.25436809017992601</c:v>
                </c:pt>
                <c:pt idx="24869">
                  <c:v>0.25434641231302801</c:v>
                </c:pt>
                <c:pt idx="24870">
                  <c:v>0.25430305657923302</c:v>
                </c:pt>
                <c:pt idx="24871">
                  <c:v>0.25428137871233503</c:v>
                </c:pt>
                <c:pt idx="24872">
                  <c:v>0.25425970084543698</c:v>
                </c:pt>
                <c:pt idx="24873">
                  <c:v>0.25423802297853898</c:v>
                </c:pt>
                <c:pt idx="24874">
                  <c:v>0.25423802297853898</c:v>
                </c:pt>
                <c:pt idx="24875">
                  <c:v>0.25397788857576398</c:v>
                </c:pt>
                <c:pt idx="24876">
                  <c:v>0.25395621070886598</c:v>
                </c:pt>
                <c:pt idx="24877">
                  <c:v>0.25393453284196799</c:v>
                </c:pt>
                <c:pt idx="24878">
                  <c:v>0.25393453284196799</c:v>
                </c:pt>
                <c:pt idx="24879">
                  <c:v>0.25391285497506999</c:v>
                </c:pt>
                <c:pt idx="24880">
                  <c:v>0.25389117710817299</c:v>
                </c:pt>
                <c:pt idx="24881">
                  <c:v>0.253869499241275</c:v>
                </c:pt>
                <c:pt idx="24882">
                  <c:v>0.253847821374377</c:v>
                </c:pt>
                <c:pt idx="24883">
                  <c:v>0.25380446564058101</c:v>
                </c:pt>
                <c:pt idx="24884">
                  <c:v>0.25378278777368302</c:v>
                </c:pt>
                <c:pt idx="24885">
                  <c:v>0.25376110990678502</c:v>
                </c:pt>
                <c:pt idx="24886">
                  <c:v>0.25373943203988703</c:v>
                </c:pt>
                <c:pt idx="24887">
                  <c:v>0.253566009104704</c:v>
                </c:pt>
                <c:pt idx="24888">
                  <c:v>0.25354433123780601</c:v>
                </c:pt>
                <c:pt idx="24889">
                  <c:v>0.25347929763711302</c:v>
                </c:pt>
                <c:pt idx="24890">
                  <c:v>0.25345761977021503</c:v>
                </c:pt>
                <c:pt idx="24891">
                  <c:v>0.25345761977021503</c:v>
                </c:pt>
                <c:pt idx="24892">
                  <c:v>0.25343594190331697</c:v>
                </c:pt>
                <c:pt idx="24893">
                  <c:v>0.25341426403641898</c:v>
                </c:pt>
                <c:pt idx="24894">
                  <c:v>0.25326251896813401</c:v>
                </c:pt>
                <c:pt idx="24895">
                  <c:v>0.25319748536744002</c:v>
                </c:pt>
                <c:pt idx="24896">
                  <c:v>0.25317580750054203</c:v>
                </c:pt>
                <c:pt idx="24897">
                  <c:v>0.25315412963364398</c:v>
                </c:pt>
                <c:pt idx="24898">
                  <c:v>0.25313245176674598</c:v>
                </c:pt>
                <c:pt idx="24899">
                  <c:v>0.25311077389984799</c:v>
                </c:pt>
                <c:pt idx="24900">
                  <c:v>0.25308909603294999</c:v>
                </c:pt>
                <c:pt idx="24901">
                  <c:v>0.25306741816605199</c:v>
                </c:pt>
                <c:pt idx="24902">
                  <c:v>0.253024062432257</c:v>
                </c:pt>
                <c:pt idx="24903">
                  <c:v>0.25300238456535901</c:v>
                </c:pt>
                <c:pt idx="24904">
                  <c:v>0.25298070669846101</c:v>
                </c:pt>
                <c:pt idx="24905">
                  <c:v>0.25295902883156302</c:v>
                </c:pt>
                <c:pt idx="24906">
                  <c:v>0.25293735096466502</c:v>
                </c:pt>
                <c:pt idx="24907">
                  <c:v>0.25291567309776702</c:v>
                </c:pt>
                <c:pt idx="24908">
                  <c:v>0.25278560589637999</c:v>
                </c:pt>
                <c:pt idx="24909">
                  <c:v>0.252763928029482</c:v>
                </c:pt>
                <c:pt idx="24910">
                  <c:v>0.25272057229568601</c:v>
                </c:pt>
                <c:pt idx="24911">
                  <c:v>0.25269889442878801</c:v>
                </c:pt>
                <c:pt idx="24912">
                  <c:v>0.25267721656189002</c:v>
                </c:pt>
                <c:pt idx="24913">
                  <c:v>0.25265553869499202</c:v>
                </c:pt>
                <c:pt idx="24914">
                  <c:v>0.25263386082809403</c:v>
                </c:pt>
                <c:pt idx="24915">
                  <c:v>0.25261218296119697</c:v>
                </c:pt>
                <c:pt idx="24916">
                  <c:v>0.25259050509429898</c:v>
                </c:pt>
                <c:pt idx="24917">
                  <c:v>0.25256882722740098</c:v>
                </c:pt>
                <c:pt idx="24918">
                  <c:v>0.25254714936050299</c:v>
                </c:pt>
                <c:pt idx="24919">
                  <c:v>0.25252547149360499</c:v>
                </c:pt>
                <c:pt idx="24920">
                  <c:v>0.252503793626707</c:v>
                </c:pt>
                <c:pt idx="24921">
                  <c:v>0.252482115759809</c:v>
                </c:pt>
                <c:pt idx="24922">
                  <c:v>0.25243876002601301</c:v>
                </c:pt>
                <c:pt idx="24923">
                  <c:v>0.25241708215911601</c:v>
                </c:pt>
                <c:pt idx="24924">
                  <c:v>0.25239540429221802</c:v>
                </c:pt>
                <c:pt idx="24925">
                  <c:v>0.25237372642532002</c:v>
                </c:pt>
                <c:pt idx="24926">
                  <c:v>0.25235204855842203</c:v>
                </c:pt>
                <c:pt idx="24927">
                  <c:v>0.25233037069152398</c:v>
                </c:pt>
                <c:pt idx="24928">
                  <c:v>0.25233037069152398</c:v>
                </c:pt>
                <c:pt idx="24929">
                  <c:v>0.25230869282462598</c:v>
                </c:pt>
                <c:pt idx="24930">
                  <c:v>0.25230869282462598</c:v>
                </c:pt>
                <c:pt idx="24931">
                  <c:v>0.25228701495772798</c:v>
                </c:pt>
                <c:pt idx="24932">
                  <c:v>0.25217862562323901</c:v>
                </c:pt>
                <c:pt idx="24933">
                  <c:v>0.25215694775634101</c:v>
                </c:pt>
                <c:pt idx="24934">
                  <c:v>0.25213526988944301</c:v>
                </c:pt>
                <c:pt idx="24935">
                  <c:v>0.25209191415564702</c:v>
                </c:pt>
                <c:pt idx="24936">
                  <c:v>0.25207023628874903</c:v>
                </c:pt>
                <c:pt idx="24937">
                  <c:v>0.25204855842185098</c:v>
                </c:pt>
                <c:pt idx="24938">
                  <c:v>0.25202688055495298</c:v>
                </c:pt>
                <c:pt idx="24939">
                  <c:v>0.25200520268805499</c:v>
                </c:pt>
                <c:pt idx="24940">
                  <c:v>0.25198352482115799</c:v>
                </c:pt>
                <c:pt idx="24941">
                  <c:v>0.25196184695425999</c:v>
                </c:pt>
                <c:pt idx="24942">
                  <c:v>0.251940169087362</c:v>
                </c:pt>
                <c:pt idx="24943">
                  <c:v>0.251918491220464</c:v>
                </c:pt>
                <c:pt idx="24944">
                  <c:v>0.25189681335356601</c:v>
                </c:pt>
                <c:pt idx="24945">
                  <c:v>0.25185345761977002</c:v>
                </c:pt>
                <c:pt idx="24946">
                  <c:v>0.25183177975287202</c:v>
                </c:pt>
                <c:pt idx="24947">
                  <c:v>0.25181010188597402</c:v>
                </c:pt>
                <c:pt idx="24948">
                  <c:v>0.25176674615217898</c:v>
                </c:pt>
                <c:pt idx="24949">
                  <c:v>0.25174506828528098</c:v>
                </c:pt>
                <c:pt idx="24950">
                  <c:v>0.25172339041838299</c:v>
                </c:pt>
                <c:pt idx="24951">
                  <c:v>0.25159332321699501</c:v>
                </c:pt>
                <c:pt idx="24952">
                  <c:v>0.25157164535009802</c:v>
                </c:pt>
                <c:pt idx="24953">
                  <c:v>0.25152828961630203</c:v>
                </c:pt>
                <c:pt idx="24954">
                  <c:v>0.25146325601560798</c:v>
                </c:pt>
                <c:pt idx="24955">
                  <c:v>0.25144157814870999</c:v>
                </c:pt>
                <c:pt idx="24956">
                  <c:v>0.25141990028181199</c:v>
                </c:pt>
                <c:pt idx="24957">
                  <c:v>0.251398222414914</c:v>
                </c:pt>
                <c:pt idx="24958">
                  <c:v>0.251376544548017</c:v>
                </c:pt>
                <c:pt idx="24959">
                  <c:v>0.251354866681119</c:v>
                </c:pt>
                <c:pt idx="24960">
                  <c:v>0.25133318881422101</c:v>
                </c:pt>
                <c:pt idx="24961">
                  <c:v>0.25126815521352702</c:v>
                </c:pt>
                <c:pt idx="24962">
                  <c:v>0.25124647734662903</c:v>
                </c:pt>
                <c:pt idx="24963">
                  <c:v>0.25124647734662903</c:v>
                </c:pt>
                <c:pt idx="24964">
                  <c:v>0.25122479947973098</c:v>
                </c:pt>
                <c:pt idx="24965">
                  <c:v>0.25120312161283298</c:v>
                </c:pt>
                <c:pt idx="24966">
                  <c:v>0.25113808801213999</c:v>
                </c:pt>
                <c:pt idx="24967">
                  <c:v>0.25113808801213999</c:v>
                </c:pt>
                <c:pt idx="24968">
                  <c:v>0.251116410145242</c:v>
                </c:pt>
                <c:pt idx="24969">
                  <c:v>0.251094732278344</c:v>
                </c:pt>
                <c:pt idx="24970">
                  <c:v>0.25107305441144601</c:v>
                </c:pt>
                <c:pt idx="24971">
                  <c:v>0.25105137654454801</c:v>
                </c:pt>
                <c:pt idx="24972">
                  <c:v>0.25102969867765001</c:v>
                </c:pt>
                <c:pt idx="24973">
                  <c:v>0.25100802081075202</c:v>
                </c:pt>
                <c:pt idx="24974">
                  <c:v>0.25098634294385402</c:v>
                </c:pt>
                <c:pt idx="24975">
                  <c:v>0.25092130934316098</c:v>
                </c:pt>
                <c:pt idx="24976">
                  <c:v>0.25092130934316098</c:v>
                </c:pt>
                <c:pt idx="24977">
                  <c:v>0.250834597875569</c:v>
                </c:pt>
                <c:pt idx="24978">
                  <c:v>0.250812920008671</c:v>
                </c:pt>
                <c:pt idx="24979">
                  <c:v>0.25079124214177301</c:v>
                </c:pt>
                <c:pt idx="24980">
                  <c:v>0.25076956427487501</c:v>
                </c:pt>
                <c:pt idx="24981">
                  <c:v>0.25074788640797702</c:v>
                </c:pt>
                <c:pt idx="24982">
                  <c:v>0.25070453067418202</c:v>
                </c:pt>
                <c:pt idx="24983">
                  <c:v>0.25068285280728397</c:v>
                </c:pt>
                <c:pt idx="24984">
                  <c:v>0.25066117494038598</c:v>
                </c:pt>
                <c:pt idx="24985">
                  <c:v>0.25063949707348798</c:v>
                </c:pt>
                <c:pt idx="24986">
                  <c:v>0.25061781920658999</c:v>
                </c:pt>
                <c:pt idx="24987">
                  <c:v>0.25059614133969199</c:v>
                </c:pt>
                <c:pt idx="24988">
                  <c:v>0.250574463472794</c:v>
                </c:pt>
                <c:pt idx="24989">
                  <c:v>0.250552785605896</c:v>
                </c:pt>
                <c:pt idx="24990">
                  <c:v>0.250531107738998</c:v>
                </c:pt>
                <c:pt idx="24991">
                  <c:v>0.25050942987210101</c:v>
                </c:pt>
                <c:pt idx="24992">
                  <c:v>0.25044439627140702</c:v>
                </c:pt>
                <c:pt idx="24993">
                  <c:v>0.25042271840450903</c:v>
                </c:pt>
                <c:pt idx="24994">
                  <c:v>0.25040104053761097</c:v>
                </c:pt>
                <c:pt idx="24995">
                  <c:v>0.25037936267071298</c:v>
                </c:pt>
                <c:pt idx="24996">
                  <c:v>0.25035768480381498</c:v>
                </c:pt>
                <c:pt idx="24997">
                  <c:v>0.25033600693691699</c:v>
                </c:pt>
                <c:pt idx="24998">
                  <c:v>0.25022761760242801</c:v>
                </c:pt>
                <c:pt idx="24999">
                  <c:v>0.25020593973553001</c:v>
                </c:pt>
                <c:pt idx="25000">
                  <c:v>0.25018426186863202</c:v>
                </c:pt>
                <c:pt idx="25001">
                  <c:v>0.25016258400173402</c:v>
                </c:pt>
                <c:pt idx="25002">
                  <c:v>0.25014090613483603</c:v>
                </c:pt>
                <c:pt idx="25003">
                  <c:v>0.25011922826793798</c:v>
                </c:pt>
                <c:pt idx="25004">
                  <c:v>0.25009755040104098</c:v>
                </c:pt>
                <c:pt idx="25005">
                  <c:v>0.25007587253414298</c:v>
                </c:pt>
                <c:pt idx="25006">
                  <c:v>0.25005419466724499</c:v>
                </c:pt>
                <c:pt idx="25007">
                  <c:v>0.25003251680034699</c:v>
                </c:pt>
                <c:pt idx="25008">
                  <c:v>0.25003251680034699</c:v>
                </c:pt>
                <c:pt idx="25009">
                  <c:v>0.250010838933449</c:v>
                </c:pt>
                <c:pt idx="25010">
                  <c:v>0.249989161066551</c:v>
                </c:pt>
                <c:pt idx="25011">
                  <c:v>0.24996748319965301</c:v>
                </c:pt>
                <c:pt idx="25012">
                  <c:v>0.24994580533275501</c:v>
                </c:pt>
                <c:pt idx="25013">
                  <c:v>0.24992412746585699</c:v>
                </c:pt>
                <c:pt idx="25014">
                  <c:v>0.249880771732062</c:v>
                </c:pt>
                <c:pt idx="25015">
                  <c:v>0.249859093865164</c:v>
                </c:pt>
                <c:pt idx="25016">
                  <c:v>0.249837415998266</c:v>
                </c:pt>
                <c:pt idx="25017">
                  <c:v>0.24979406026447001</c:v>
                </c:pt>
                <c:pt idx="25018">
                  <c:v>0.24977238239757199</c:v>
                </c:pt>
                <c:pt idx="25019">
                  <c:v>0.24975070453067399</c:v>
                </c:pt>
                <c:pt idx="25020">
                  <c:v>0.249729026663776</c:v>
                </c:pt>
                <c:pt idx="25021">
                  <c:v>0.249707348796878</c:v>
                </c:pt>
                <c:pt idx="25022">
                  <c:v>0.24966399306308301</c:v>
                </c:pt>
                <c:pt idx="25023">
                  <c:v>0.24964231519618499</c:v>
                </c:pt>
                <c:pt idx="25024">
                  <c:v>0.24962063732928699</c:v>
                </c:pt>
                <c:pt idx="25025">
                  <c:v>0.249577281595491</c:v>
                </c:pt>
                <c:pt idx="25026">
                  <c:v>0.24955560372859301</c:v>
                </c:pt>
                <c:pt idx="25027">
                  <c:v>0.24953392586169501</c:v>
                </c:pt>
                <c:pt idx="25028">
                  <c:v>0.24951224799479699</c:v>
                </c:pt>
                <c:pt idx="25029">
                  <c:v>0.24949057012789899</c:v>
                </c:pt>
                <c:pt idx="25030">
                  <c:v>0.249468892261002</c:v>
                </c:pt>
                <c:pt idx="25031">
                  <c:v>0.249317147192716</c:v>
                </c:pt>
                <c:pt idx="25032">
                  <c:v>0.249295469325818</c:v>
                </c:pt>
                <c:pt idx="25033">
                  <c:v>0.24927379145892001</c:v>
                </c:pt>
                <c:pt idx="25034">
                  <c:v>0.24925211359202301</c:v>
                </c:pt>
                <c:pt idx="25035">
                  <c:v>0.24923043572512499</c:v>
                </c:pt>
                <c:pt idx="25036">
                  <c:v>0.24920875785822699</c:v>
                </c:pt>
                <c:pt idx="25037">
                  <c:v>0.249187079991329</c:v>
                </c:pt>
                <c:pt idx="25038">
                  <c:v>0.249165402124431</c:v>
                </c:pt>
                <c:pt idx="25039">
                  <c:v>0.24914372425753301</c:v>
                </c:pt>
                <c:pt idx="25040">
                  <c:v>0.24912204639063501</c:v>
                </c:pt>
                <c:pt idx="25041">
                  <c:v>0.24910036852373699</c:v>
                </c:pt>
                <c:pt idx="25042">
                  <c:v>0.24907869065683899</c:v>
                </c:pt>
                <c:pt idx="25043">
                  <c:v>0.24905701278994199</c:v>
                </c:pt>
                <c:pt idx="25044">
                  <c:v>0.24894862345545199</c:v>
                </c:pt>
                <c:pt idx="25045">
                  <c:v>0.24892694558855399</c:v>
                </c:pt>
                <c:pt idx="25046">
                  <c:v>0.248905267721656</c:v>
                </c:pt>
                <c:pt idx="25047">
                  <c:v>0.248883589854758</c:v>
                </c:pt>
                <c:pt idx="25048">
                  <c:v>0.248883589854758</c:v>
                </c:pt>
                <c:pt idx="25049">
                  <c:v>0.24886191198786001</c:v>
                </c:pt>
                <c:pt idx="25050">
                  <c:v>0.24884023412096201</c:v>
                </c:pt>
                <c:pt idx="25051">
                  <c:v>0.24879687838716699</c:v>
                </c:pt>
                <c:pt idx="25052">
                  <c:v>0.248775200520269</c:v>
                </c:pt>
                <c:pt idx="25053">
                  <c:v>0.248753522653371</c:v>
                </c:pt>
                <c:pt idx="25054">
                  <c:v>0.24873184478647301</c:v>
                </c:pt>
                <c:pt idx="25055">
                  <c:v>0.24871016691957501</c:v>
                </c:pt>
                <c:pt idx="25056">
                  <c:v>0.24868848905267699</c:v>
                </c:pt>
                <c:pt idx="25057">
                  <c:v>0.24866681118577899</c:v>
                </c:pt>
                <c:pt idx="25058">
                  <c:v>0.248645133318881</c:v>
                </c:pt>
                <c:pt idx="25059">
                  <c:v>0.248623455451983</c:v>
                </c:pt>
                <c:pt idx="25060">
                  <c:v>0.248601777585086</c:v>
                </c:pt>
                <c:pt idx="25061">
                  <c:v>0.24855842185129001</c:v>
                </c:pt>
                <c:pt idx="25062">
                  <c:v>0.24853674398439199</c:v>
                </c:pt>
                <c:pt idx="25063">
                  <c:v>0.24851506611749399</c:v>
                </c:pt>
                <c:pt idx="25064">
                  <c:v>0.248493388250596</c:v>
                </c:pt>
                <c:pt idx="25065">
                  <c:v>0.248471710383698</c:v>
                </c:pt>
                <c:pt idx="25066">
                  <c:v>0.248471710383698</c:v>
                </c:pt>
                <c:pt idx="25067">
                  <c:v>0.24845003251680001</c:v>
                </c:pt>
                <c:pt idx="25068">
                  <c:v>0.24842835464990201</c:v>
                </c:pt>
                <c:pt idx="25069">
                  <c:v>0.248341643182311</c:v>
                </c:pt>
                <c:pt idx="25070">
                  <c:v>0.248319965315413</c:v>
                </c:pt>
                <c:pt idx="25071">
                  <c:v>0.24829828744851501</c:v>
                </c:pt>
                <c:pt idx="25072">
                  <c:v>0.24827660958161701</c:v>
                </c:pt>
                <c:pt idx="25073">
                  <c:v>0.24825493171471899</c:v>
                </c:pt>
                <c:pt idx="25074">
                  <c:v>0.248211575980923</c:v>
                </c:pt>
                <c:pt idx="25075">
                  <c:v>0.247778018642966</c:v>
                </c:pt>
                <c:pt idx="25076">
                  <c:v>0.247647951441578</c:v>
                </c:pt>
                <c:pt idx="25077">
                  <c:v>0.24762627357468001</c:v>
                </c:pt>
                <c:pt idx="25078">
                  <c:v>0.24760459570778201</c:v>
                </c:pt>
                <c:pt idx="25079">
                  <c:v>0.24758291784088399</c:v>
                </c:pt>
                <c:pt idx="25080">
                  <c:v>0.24756123997398699</c:v>
                </c:pt>
                <c:pt idx="25081">
                  <c:v>0.247539562107089</c:v>
                </c:pt>
                <c:pt idx="25082">
                  <c:v>0.247517884240191</c:v>
                </c:pt>
                <c:pt idx="25083">
                  <c:v>0.247496206373293</c:v>
                </c:pt>
                <c:pt idx="25084">
                  <c:v>0.24747452850639501</c:v>
                </c:pt>
                <c:pt idx="25085">
                  <c:v>0.24745285063949701</c:v>
                </c:pt>
                <c:pt idx="25086">
                  <c:v>0.24743117277259899</c:v>
                </c:pt>
                <c:pt idx="25087">
                  <c:v>0.24740949490570099</c:v>
                </c:pt>
                <c:pt idx="25088">
                  <c:v>0.247387817038803</c:v>
                </c:pt>
                <c:pt idx="25089">
                  <c:v>0.247366139171906</c:v>
                </c:pt>
                <c:pt idx="25090">
                  <c:v>0.24734446130500801</c:v>
                </c:pt>
                <c:pt idx="25091">
                  <c:v>0.24721439410362001</c:v>
                </c:pt>
                <c:pt idx="25092">
                  <c:v>0.24719271623672201</c:v>
                </c:pt>
                <c:pt idx="25093">
                  <c:v>0.24714936050292599</c:v>
                </c:pt>
                <c:pt idx="25094">
                  <c:v>0.24712768263602899</c:v>
                </c:pt>
                <c:pt idx="25095">
                  <c:v>0.247106004769131</c:v>
                </c:pt>
                <c:pt idx="25096">
                  <c:v>0.247084326902233</c:v>
                </c:pt>
                <c:pt idx="25097">
                  <c:v>0.24706264903533501</c:v>
                </c:pt>
                <c:pt idx="25098">
                  <c:v>0.24704097116843701</c:v>
                </c:pt>
                <c:pt idx="25099">
                  <c:v>0.24701929330153899</c:v>
                </c:pt>
                <c:pt idx="25100">
                  <c:v>0.24699761543464099</c:v>
                </c:pt>
                <c:pt idx="25101">
                  <c:v>0.246954259700845</c:v>
                </c:pt>
                <c:pt idx="25102">
                  <c:v>0.24693258183394801</c:v>
                </c:pt>
                <c:pt idx="25103">
                  <c:v>0.24691090396705001</c:v>
                </c:pt>
                <c:pt idx="25104">
                  <c:v>0.24688922610015199</c:v>
                </c:pt>
                <c:pt idx="25105">
                  <c:v>0.24686754823325399</c:v>
                </c:pt>
                <c:pt idx="25106">
                  <c:v>0.246845870366356</c:v>
                </c:pt>
                <c:pt idx="25107">
                  <c:v>0.246824192499458</c:v>
                </c:pt>
                <c:pt idx="25108">
                  <c:v>0.24680251463256</c:v>
                </c:pt>
                <c:pt idx="25109">
                  <c:v>0.24678083676566201</c:v>
                </c:pt>
                <c:pt idx="25110">
                  <c:v>0.24675915889876399</c:v>
                </c:pt>
                <c:pt idx="25111">
                  <c:v>0.24673748103186599</c:v>
                </c:pt>
                <c:pt idx="25112">
                  <c:v>0.246672447431173</c:v>
                </c:pt>
                <c:pt idx="25113">
                  <c:v>0.24665076956427501</c:v>
                </c:pt>
                <c:pt idx="25114">
                  <c:v>0.24652070236288701</c:v>
                </c:pt>
                <c:pt idx="25115">
                  <c:v>0.24649902449599001</c:v>
                </c:pt>
                <c:pt idx="25116">
                  <c:v>0.24647734662909199</c:v>
                </c:pt>
                <c:pt idx="25117">
                  <c:v>0.246412313028398</c:v>
                </c:pt>
                <c:pt idx="25118">
                  <c:v>0.2463906351615</c:v>
                </c:pt>
                <c:pt idx="25119">
                  <c:v>0.24636895729460201</c:v>
                </c:pt>
                <c:pt idx="25120">
                  <c:v>0.24634727942770401</c:v>
                </c:pt>
                <c:pt idx="25121">
                  <c:v>0.24632560156080599</c:v>
                </c:pt>
                <c:pt idx="25122">
                  <c:v>0.24630392369390899</c:v>
                </c:pt>
                <c:pt idx="25123">
                  <c:v>0.246282245827011</c:v>
                </c:pt>
                <c:pt idx="25124">
                  <c:v>0.24623889009321501</c:v>
                </c:pt>
                <c:pt idx="25125">
                  <c:v>0.24621721222631701</c:v>
                </c:pt>
                <c:pt idx="25126">
                  <c:v>0.24619553435941899</c:v>
                </c:pt>
                <c:pt idx="25127">
                  <c:v>0.24617385649252099</c:v>
                </c:pt>
                <c:pt idx="25128">
                  <c:v>0.246130500758725</c:v>
                </c:pt>
                <c:pt idx="25129">
                  <c:v>0.24610882289182701</c:v>
                </c:pt>
                <c:pt idx="25130">
                  <c:v>0.24608714502493001</c:v>
                </c:pt>
                <c:pt idx="25131">
                  <c:v>0.24606546715803199</c:v>
                </c:pt>
                <c:pt idx="25132">
                  <c:v>0.24604378929113399</c:v>
                </c:pt>
                <c:pt idx="25133">
                  <c:v>0.246022111424236</c:v>
                </c:pt>
                <c:pt idx="25134">
                  <c:v>0.24595707782354201</c:v>
                </c:pt>
                <c:pt idx="25135">
                  <c:v>0.24593539995664401</c:v>
                </c:pt>
                <c:pt idx="25136">
                  <c:v>0.24591372208974599</c:v>
                </c:pt>
                <c:pt idx="25137">
                  <c:v>0.24589204422284799</c:v>
                </c:pt>
                <c:pt idx="25138">
                  <c:v>0.245870366355951</c:v>
                </c:pt>
                <c:pt idx="25139">
                  <c:v>0.245848688489053</c:v>
                </c:pt>
                <c:pt idx="25140">
                  <c:v>0.24582701062215501</c:v>
                </c:pt>
                <c:pt idx="25141">
                  <c:v>0.24580533275525701</c:v>
                </c:pt>
                <c:pt idx="25142">
                  <c:v>0.24578365488835899</c:v>
                </c:pt>
                <c:pt idx="25143">
                  <c:v>0.245740299154563</c:v>
                </c:pt>
                <c:pt idx="25144">
                  <c:v>0.245718621287665</c:v>
                </c:pt>
                <c:pt idx="25145">
                  <c:v>0.24569694342076701</c:v>
                </c:pt>
                <c:pt idx="25146">
                  <c:v>0.24567526555387001</c:v>
                </c:pt>
                <c:pt idx="25147">
                  <c:v>0.24563190982007399</c:v>
                </c:pt>
                <c:pt idx="25148">
                  <c:v>0.24561023195317599</c:v>
                </c:pt>
                <c:pt idx="25149">
                  <c:v>0.245588554086278</c:v>
                </c:pt>
                <c:pt idx="25150">
                  <c:v>0.24556687621938</c:v>
                </c:pt>
                <c:pt idx="25151">
                  <c:v>0.24550184261868599</c:v>
                </c:pt>
                <c:pt idx="25152">
                  <c:v>0.24548016475178799</c:v>
                </c:pt>
                <c:pt idx="25153">
                  <c:v>0.245458486884891</c:v>
                </c:pt>
                <c:pt idx="25154">
                  <c:v>0.245436809017993</c:v>
                </c:pt>
                <c:pt idx="25155">
                  <c:v>0.24541513115109501</c:v>
                </c:pt>
                <c:pt idx="25156">
                  <c:v>0.24539345328419701</c:v>
                </c:pt>
                <c:pt idx="25157">
                  <c:v>0.24537177541729899</c:v>
                </c:pt>
                <c:pt idx="25158">
                  <c:v>0.24535009755040099</c:v>
                </c:pt>
                <c:pt idx="25159">
                  <c:v>0.245176674615218</c:v>
                </c:pt>
                <c:pt idx="25160">
                  <c:v>0.24515499674832</c:v>
                </c:pt>
                <c:pt idx="25161">
                  <c:v>0.24513331888142201</c:v>
                </c:pt>
                <c:pt idx="25162">
                  <c:v>0.24495989594623899</c:v>
                </c:pt>
                <c:pt idx="25163">
                  <c:v>0.24493821807934099</c:v>
                </c:pt>
                <c:pt idx="25164">
                  <c:v>0.244916540212443</c:v>
                </c:pt>
                <c:pt idx="25165">
                  <c:v>0.244894862345545</c:v>
                </c:pt>
                <c:pt idx="25166">
                  <c:v>0.24482982874485101</c:v>
                </c:pt>
                <c:pt idx="25167">
                  <c:v>0.24478647301105599</c:v>
                </c:pt>
                <c:pt idx="25168">
                  <c:v>0.244764795144158</c:v>
                </c:pt>
                <c:pt idx="25169">
                  <c:v>0.24474311727726</c:v>
                </c:pt>
                <c:pt idx="25170">
                  <c:v>0.24472143941036201</c:v>
                </c:pt>
                <c:pt idx="25171">
                  <c:v>0.24469976154346401</c:v>
                </c:pt>
                <c:pt idx="25172">
                  <c:v>0.24467808367656599</c:v>
                </c:pt>
                <c:pt idx="25173">
                  <c:v>0.24465640580966799</c:v>
                </c:pt>
                <c:pt idx="25174">
                  <c:v>0.24463472794277</c:v>
                </c:pt>
                <c:pt idx="25175">
                  <c:v>0.24463472794277</c:v>
                </c:pt>
                <c:pt idx="25176">
                  <c:v>0.244613050075873</c:v>
                </c:pt>
                <c:pt idx="25177">
                  <c:v>0.24456969434207701</c:v>
                </c:pt>
                <c:pt idx="25178">
                  <c:v>0.24454801647517899</c:v>
                </c:pt>
                <c:pt idx="25179">
                  <c:v>0.24452633860828099</c:v>
                </c:pt>
                <c:pt idx="25180">
                  <c:v>0.244504660741383</c:v>
                </c:pt>
                <c:pt idx="25181">
                  <c:v>0.244482982874485</c:v>
                </c:pt>
                <c:pt idx="25182">
                  <c:v>0.244461305007587</c:v>
                </c:pt>
                <c:pt idx="25183">
                  <c:v>0.24443962714068901</c:v>
                </c:pt>
                <c:pt idx="25184">
                  <c:v>0.24441794927379101</c:v>
                </c:pt>
                <c:pt idx="25185">
                  <c:v>0.24439627140689399</c:v>
                </c:pt>
                <c:pt idx="25186">
                  <c:v>0.24437459353999599</c:v>
                </c:pt>
                <c:pt idx="25187">
                  <c:v>0.244352915673098</c:v>
                </c:pt>
                <c:pt idx="25188">
                  <c:v>0.2443312378062</c:v>
                </c:pt>
                <c:pt idx="25189">
                  <c:v>0.24428788207240401</c:v>
                </c:pt>
                <c:pt idx="25190">
                  <c:v>0.24426620420550599</c:v>
                </c:pt>
                <c:pt idx="25191">
                  <c:v>0.24424452633860799</c:v>
                </c:pt>
                <c:pt idx="25192">
                  <c:v>0.24422284847171</c:v>
                </c:pt>
                <c:pt idx="25193">
                  <c:v>0.244201170604813</c:v>
                </c:pt>
                <c:pt idx="25194">
                  <c:v>0.244179492737915</c:v>
                </c:pt>
                <c:pt idx="25195">
                  <c:v>0.24415781487101701</c:v>
                </c:pt>
                <c:pt idx="25196">
                  <c:v>0.24413613700411901</c:v>
                </c:pt>
                <c:pt idx="25197">
                  <c:v>0.24411445913722099</c:v>
                </c:pt>
                <c:pt idx="25198">
                  <c:v>0.24409278127032299</c:v>
                </c:pt>
                <c:pt idx="25199">
                  <c:v>0.244049425536527</c:v>
                </c:pt>
                <c:pt idx="25200">
                  <c:v>0.24402774766962901</c:v>
                </c:pt>
                <c:pt idx="25201">
                  <c:v>0.24400606980273101</c:v>
                </c:pt>
                <c:pt idx="25202">
                  <c:v>0.24387600260134401</c:v>
                </c:pt>
                <c:pt idx="25203">
                  <c:v>0.24385432473444599</c:v>
                </c:pt>
                <c:pt idx="25204">
                  <c:v>0.24383264686754799</c:v>
                </c:pt>
                <c:pt idx="25205">
                  <c:v>0.24381096900065</c:v>
                </c:pt>
                <c:pt idx="25206">
                  <c:v>0.243767613266855</c:v>
                </c:pt>
                <c:pt idx="25207">
                  <c:v>0.243767613266855</c:v>
                </c:pt>
                <c:pt idx="25208">
                  <c:v>0.24374593539995701</c:v>
                </c:pt>
                <c:pt idx="25209">
                  <c:v>0.24372425753305901</c:v>
                </c:pt>
                <c:pt idx="25210">
                  <c:v>0.24370257966616099</c:v>
                </c:pt>
                <c:pt idx="25211">
                  <c:v>0.243659223932365</c:v>
                </c:pt>
                <c:pt idx="25212">
                  <c:v>0.243637546065467</c:v>
                </c:pt>
                <c:pt idx="25213">
                  <c:v>0.24355083459787599</c:v>
                </c:pt>
                <c:pt idx="25214">
                  <c:v>0.243529156730978</c:v>
                </c:pt>
                <c:pt idx="25215">
                  <c:v>0.24350747886408</c:v>
                </c:pt>
                <c:pt idx="25216">
                  <c:v>0.24348580099718201</c:v>
                </c:pt>
                <c:pt idx="25217">
                  <c:v>0.24346412313028401</c:v>
                </c:pt>
                <c:pt idx="25218">
                  <c:v>0.24344244526338599</c:v>
                </c:pt>
                <c:pt idx="25219">
                  <c:v>0.24342076739648799</c:v>
                </c:pt>
                <c:pt idx="25220">
                  <c:v>0.24339908952959</c:v>
                </c:pt>
                <c:pt idx="25221">
                  <c:v>0.243377411662692</c:v>
                </c:pt>
                <c:pt idx="25222">
                  <c:v>0.243355733795794</c:v>
                </c:pt>
                <c:pt idx="25223">
                  <c:v>0.24331237806199901</c:v>
                </c:pt>
                <c:pt idx="25224">
                  <c:v>0.24329070019510099</c:v>
                </c:pt>
                <c:pt idx="25225">
                  <c:v>0.24326902232820299</c:v>
                </c:pt>
                <c:pt idx="25226">
                  <c:v>0.243225666594407</c:v>
                </c:pt>
                <c:pt idx="25227">
                  <c:v>0.24318231086061101</c:v>
                </c:pt>
                <c:pt idx="25228">
                  <c:v>0.24316063299371299</c:v>
                </c:pt>
                <c:pt idx="25229">
                  <c:v>0.24313895512681499</c:v>
                </c:pt>
                <c:pt idx="25230">
                  <c:v>0.24309559939302</c:v>
                </c:pt>
                <c:pt idx="25231">
                  <c:v>0.24307392152612201</c:v>
                </c:pt>
                <c:pt idx="25232">
                  <c:v>0.24305224365922401</c:v>
                </c:pt>
                <c:pt idx="25233">
                  <c:v>0.24303056579232599</c:v>
                </c:pt>
                <c:pt idx="25234">
                  <c:v>0.242943854324734</c:v>
                </c:pt>
                <c:pt idx="25235">
                  <c:v>0.24290049859093901</c:v>
                </c:pt>
                <c:pt idx="25236">
                  <c:v>0.24259700845436799</c:v>
                </c:pt>
                <c:pt idx="25237">
                  <c:v>0.24257533058746999</c:v>
                </c:pt>
                <c:pt idx="25238">
                  <c:v>0.242553652720572</c:v>
                </c:pt>
                <c:pt idx="25239">
                  <c:v>0.242531974853674</c:v>
                </c:pt>
                <c:pt idx="25240">
                  <c:v>0.24246694125298099</c:v>
                </c:pt>
                <c:pt idx="25241">
                  <c:v>0.24244526338608299</c:v>
                </c:pt>
                <c:pt idx="25242">
                  <c:v>0.242423585519185</c:v>
                </c:pt>
                <c:pt idx="25243">
                  <c:v>0.242401907652287</c:v>
                </c:pt>
                <c:pt idx="25244">
                  <c:v>0.24238022978538901</c:v>
                </c:pt>
                <c:pt idx="25245">
                  <c:v>0.24235855191849101</c:v>
                </c:pt>
                <c:pt idx="25246">
                  <c:v>0.24233687405159299</c:v>
                </c:pt>
                <c:pt idx="25247">
                  <c:v>0.24231519618469499</c:v>
                </c:pt>
                <c:pt idx="25248">
                  <c:v>0.242293518317798</c:v>
                </c:pt>
                <c:pt idx="25249">
                  <c:v>0.24196835031432901</c:v>
                </c:pt>
                <c:pt idx="25250">
                  <c:v>0.24194667244743101</c:v>
                </c:pt>
                <c:pt idx="25251">
                  <c:v>0.24192499458053299</c:v>
                </c:pt>
                <c:pt idx="25252">
                  <c:v>0.241881638846738</c:v>
                </c:pt>
                <c:pt idx="25253">
                  <c:v>0.24185996097984</c:v>
                </c:pt>
                <c:pt idx="25254">
                  <c:v>0.241838283112942</c:v>
                </c:pt>
                <c:pt idx="25255">
                  <c:v>0.24181660524604401</c:v>
                </c:pt>
                <c:pt idx="25256">
                  <c:v>0.24175157164534999</c:v>
                </c:pt>
                <c:pt idx="25257">
                  <c:v>0.241729893778452</c:v>
                </c:pt>
                <c:pt idx="25258">
                  <c:v>0.24168653804465601</c:v>
                </c:pt>
                <c:pt idx="25259">
                  <c:v>0.24168653804465601</c:v>
                </c:pt>
                <c:pt idx="25260">
                  <c:v>0.24168653804465601</c:v>
                </c:pt>
                <c:pt idx="25261">
                  <c:v>0.24166486017775801</c:v>
                </c:pt>
                <c:pt idx="25262">
                  <c:v>0.24164318231086099</c:v>
                </c:pt>
                <c:pt idx="25263">
                  <c:v>0.24162150444396299</c:v>
                </c:pt>
                <c:pt idx="25264">
                  <c:v>0.241599826577065</c:v>
                </c:pt>
                <c:pt idx="25265">
                  <c:v>0.24155647084326901</c:v>
                </c:pt>
                <c:pt idx="25266">
                  <c:v>0.24153479297637101</c:v>
                </c:pt>
                <c:pt idx="25267">
                  <c:v>0.24151311510947299</c:v>
                </c:pt>
                <c:pt idx="25268">
                  <c:v>0.24149143724257499</c:v>
                </c:pt>
                <c:pt idx="25269">
                  <c:v>0.241469759375677</c:v>
                </c:pt>
                <c:pt idx="25270">
                  <c:v>0.241448081508779</c:v>
                </c:pt>
                <c:pt idx="25271">
                  <c:v>0.24138304790808601</c:v>
                </c:pt>
                <c:pt idx="25272">
                  <c:v>0.24133969217428999</c:v>
                </c:pt>
                <c:pt idx="25273">
                  <c:v>0.241318014307392</c:v>
                </c:pt>
                <c:pt idx="25274">
                  <c:v>0.241296336440494</c:v>
                </c:pt>
                <c:pt idx="25275">
                  <c:v>0.24125298070669801</c:v>
                </c:pt>
                <c:pt idx="25276">
                  <c:v>0.24123130283980099</c:v>
                </c:pt>
                <c:pt idx="25277">
                  <c:v>0.241187947106005</c:v>
                </c:pt>
                <c:pt idx="25278">
                  <c:v>0.241166269239107</c:v>
                </c:pt>
                <c:pt idx="25279">
                  <c:v>0.24114459137220901</c:v>
                </c:pt>
                <c:pt idx="25280">
                  <c:v>0.241057879904617</c:v>
                </c:pt>
                <c:pt idx="25281">
                  <c:v>0.241014524170822</c:v>
                </c:pt>
                <c:pt idx="25282">
                  <c:v>0.24092781270322999</c:v>
                </c:pt>
                <c:pt idx="25283">
                  <c:v>0.240884456969434</c:v>
                </c:pt>
                <c:pt idx="25284">
                  <c:v>0.24086277910253601</c:v>
                </c:pt>
                <c:pt idx="25285">
                  <c:v>0.24084110123563801</c:v>
                </c:pt>
                <c:pt idx="25286">
                  <c:v>0.24081942336874099</c:v>
                </c:pt>
                <c:pt idx="25287">
                  <c:v>0.24081942336874099</c:v>
                </c:pt>
                <c:pt idx="25288">
                  <c:v>0.24079774550184299</c:v>
                </c:pt>
                <c:pt idx="25289">
                  <c:v>0.240776067634945</c:v>
                </c:pt>
                <c:pt idx="25290">
                  <c:v>0.240754389768047</c:v>
                </c:pt>
                <c:pt idx="25291">
                  <c:v>0.240732711901149</c:v>
                </c:pt>
                <c:pt idx="25292">
                  <c:v>0.24071103403425101</c:v>
                </c:pt>
                <c:pt idx="25293">
                  <c:v>0.24068935616735301</c:v>
                </c:pt>
                <c:pt idx="25294">
                  <c:v>0.24064600043355699</c:v>
                </c:pt>
                <c:pt idx="25295">
                  <c:v>0.240624322566659</c:v>
                </c:pt>
                <c:pt idx="25296">
                  <c:v>0.240602644699762</c:v>
                </c:pt>
                <c:pt idx="25297">
                  <c:v>0.24058096683286401</c:v>
                </c:pt>
                <c:pt idx="25298">
                  <c:v>0.24055928896596601</c:v>
                </c:pt>
                <c:pt idx="25299">
                  <c:v>0.24042922176457801</c:v>
                </c:pt>
                <c:pt idx="25300">
                  <c:v>0.24040754389767999</c:v>
                </c:pt>
                <c:pt idx="25301">
                  <c:v>0.24038586603078299</c:v>
                </c:pt>
                <c:pt idx="25302">
                  <c:v>0.240364188163885</c:v>
                </c:pt>
                <c:pt idx="25303">
                  <c:v>0.240342510296987</c:v>
                </c:pt>
                <c:pt idx="25304">
                  <c:v>0.240320832430089</c:v>
                </c:pt>
                <c:pt idx="25305">
                  <c:v>0.24029915456319101</c:v>
                </c:pt>
                <c:pt idx="25306">
                  <c:v>0.24027747669629301</c:v>
                </c:pt>
                <c:pt idx="25307">
                  <c:v>0.24025579882939499</c:v>
                </c:pt>
                <c:pt idx="25308">
                  <c:v>0.24023412096249699</c:v>
                </c:pt>
                <c:pt idx="25309">
                  <c:v>0.240212443095599</c:v>
                </c:pt>
                <c:pt idx="25310">
                  <c:v>0.24014740949490601</c:v>
                </c:pt>
                <c:pt idx="25311">
                  <c:v>0.24012573162800799</c:v>
                </c:pt>
                <c:pt idx="25312">
                  <c:v>0.240082375894212</c:v>
                </c:pt>
                <c:pt idx="25313">
                  <c:v>0.240060698027314</c:v>
                </c:pt>
                <c:pt idx="25314">
                  <c:v>0.24003902016041601</c:v>
                </c:pt>
                <c:pt idx="25315">
                  <c:v>0.24003902016041601</c:v>
                </c:pt>
                <c:pt idx="25316">
                  <c:v>0.24003902016041601</c:v>
                </c:pt>
                <c:pt idx="25317">
                  <c:v>0.24001734229351801</c:v>
                </c:pt>
                <c:pt idx="25318">
                  <c:v>0.23999566442661999</c:v>
                </c:pt>
                <c:pt idx="25319">
                  <c:v>0.23997398655972299</c:v>
                </c:pt>
                <c:pt idx="25320">
                  <c:v>0.23982224149143699</c:v>
                </c:pt>
                <c:pt idx="25321">
                  <c:v>0.239800563624539</c:v>
                </c:pt>
                <c:pt idx="25322">
                  <c:v>0.239778885757642</c:v>
                </c:pt>
                <c:pt idx="25323">
                  <c:v>0.23975720789074401</c:v>
                </c:pt>
                <c:pt idx="25324">
                  <c:v>0.23973553002384601</c:v>
                </c:pt>
                <c:pt idx="25325">
                  <c:v>0.23971385215694799</c:v>
                </c:pt>
                <c:pt idx="25326">
                  <c:v>0.23969217429004999</c:v>
                </c:pt>
                <c:pt idx="25327">
                  <c:v>0.239518751354867</c:v>
                </c:pt>
                <c:pt idx="25328">
                  <c:v>0.239497073487969</c:v>
                </c:pt>
                <c:pt idx="25329">
                  <c:v>0.23934532841968301</c:v>
                </c:pt>
                <c:pt idx="25330">
                  <c:v>0.23932365055278601</c:v>
                </c:pt>
                <c:pt idx="25331">
                  <c:v>0.23930197268588799</c:v>
                </c:pt>
                <c:pt idx="25332">
                  <c:v>0.239258616952092</c:v>
                </c:pt>
                <c:pt idx="25333">
                  <c:v>0.239236939085194</c:v>
                </c:pt>
                <c:pt idx="25334">
                  <c:v>0.239215261218296</c:v>
                </c:pt>
                <c:pt idx="25335">
                  <c:v>0.23919358335139801</c:v>
                </c:pt>
                <c:pt idx="25336">
                  <c:v>0.23917190548450001</c:v>
                </c:pt>
                <c:pt idx="25337">
                  <c:v>0.23915022761760199</c:v>
                </c:pt>
                <c:pt idx="25338">
                  <c:v>0.23912854975070499</c:v>
                </c:pt>
                <c:pt idx="25339">
                  <c:v>0.23904183828311301</c:v>
                </c:pt>
                <c:pt idx="25340">
                  <c:v>0.23902016041621499</c:v>
                </c:pt>
                <c:pt idx="25341">
                  <c:v>0.23899848254931699</c:v>
                </c:pt>
                <c:pt idx="25342">
                  <c:v>0.238976804682419</c:v>
                </c:pt>
                <c:pt idx="25343">
                  <c:v>0.23893344894862301</c:v>
                </c:pt>
                <c:pt idx="25344">
                  <c:v>0.23891177108172601</c:v>
                </c:pt>
                <c:pt idx="25345">
                  <c:v>0.23889009321482799</c:v>
                </c:pt>
                <c:pt idx="25346">
                  <c:v>0.23886841534792999</c:v>
                </c:pt>
                <c:pt idx="25347">
                  <c:v>0.238846737481032</c:v>
                </c:pt>
                <c:pt idx="25348">
                  <c:v>0.238825059614134</c:v>
                </c:pt>
                <c:pt idx="25349">
                  <c:v>0.238803381747236</c:v>
                </c:pt>
                <c:pt idx="25350">
                  <c:v>0.23878170388033801</c:v>
                </c:pt>
                <c:pt idx="25351">
                  <c:v>0.23876002601344001</c:v>
                </c:pt>
                <c:pt idx="25352">
                  <c:v>0.23873834814654199</c:v>
                </c:pt>
                <c:pt idx="25353">
                  <c:v>0.238694992412747</c:v>
                </c:pt>
                <c:pt idx="25354">
                  <c:v>0.23858660307825699</c:v>
                </c:pt>
                <c:pt idx="25355">
                  <c:v>0.238564925211359</c:v>
                </c:pt>
                <c:pt idx="25356">
                  <c:v>0.238543247344461</c:v>
                </c:pt>
                <c:pt idx="25357">
                  <c:v>0.23852156947756301</c:v>
                </c:pt>
                <c:pt idx="25358">
                  <c:v>0.23849989161066601</c:v>
                </c:pt>
                <c:pt idx="25359">
                  <c:v>0.238391502276176</c:v>
                </c:pt>
                <c:pt idx="25360">
                  <c:v>0.23836982440927801</c:v>
                </c:pt>
                <c:pt idx="25361">
                  <c:v>0.23834814654238001</c:v>
                </c:pt>
                <c:pt idx="25362">
                  <c:v>0.23830479080858399</c:v>
                </c:pt>
                <c:pt idx="25363">
                  <c:v>0.238283112941687</c:v>
                </c:pt>
                <c:pt idx="25364">
                  <c:v>0.238261435074789</c:v>
                </c:pt>
                <c:pt idx="25365">
                  <c:v>0.23823975720789101</c:v>
                </c:pt>
                <c:pt idx="25366">
                  <c:v>0.23821807934099301</c:v>
                </c:pt>
                <c:pt idx="25367">
                  <c:v>0.23819640147409499</c:v>
                </c:pt>
                <c:pt idx="25368">
                  <c:v>0.23817472360719699</c:v>
                </c:pt>
                <c:pt idx="25369">
                  <c:v>0.237979622805116</c:v>
                </c:pt>
                <c:pt idx="25370">
                  <c:v>0.23795794493821801</c:v>
                </c:pt>
                <c:pt idx="25371">
                  <c:v>0.237849555603729</c:v>
                </c:pt>
                <c:pt idx="25372">
                  <c:v>0.23782787773683101</c:v>
                </c:pt>
                <c:pt idx="25373">
                  <c:v>0.23780619986993301</c:v>
                </c:pt>
                <c:pt idx="25374">
                  <c:v>0.23778452200303499</c:v>
                </c:pt>
                <c:pt idx="25375">
                  <c:v>0.23776284413613699</c:v>
                </c:pt>
                <c:pt idx="25376">
                  <c:v>0.237741166269239</c:v>
                </c:pt>
                <c:pt idx="25377">
                  <c:v>0.237589421200954</c:v>
                </c:pt>
                <c:pt idx="25378">
                  <c:v>0.237567743334056</c:v>
                </c:pt>
                <c:pt idx="25379">
                  <c:v>0.23754606546715801</c:v>
                </c:pt>
                <c:pt idx="25380">
                  <c:v>0.237285931064383</c:v>
                </c:pt>
                <c:pt idx="25381">
                  <c:v>0.23726425319748501</c:v>
                </c:pt>
                <c:pt idx="25382">
                  <c:v>0.23724257533058701</c:v>
                </c:pt>
                <c:pt idx="25383">
                  <c:v>0.236917407327119</c:v>
                </c:pt>
                <c:pt idx="25384">
                  <c:v>0.236895729460221</c:v>
                </c:pt>
                <c:pt idx="25385">
                  <c:v>0.236874051593323</c:v>
                </c:pt>
                <c:pt idx="25386">
                  <c:v>0.23685237372642501</c:v>
                </c:pt>
                <c:pt idx="25387">
                  <c:v>0.23683069585952701</c:v>
                </c:pt>
                <c:pt idx="25388">
                  <c:v>0.23667895079124199</c:v>
                </c:pt>
                <c:pt idx="25389">
                  <c:v>0.23641881638846701</c:v>
                </c:pt>
                <c:pt idx="25390">
                  <c:v>0.23639713852156999</c:v>
                </c:pt>
                <c:pt idx="25391">
                  <c:v>0.23637546065467199</c:v>
                </c:pt>
                <c:pt idx="25392">
                  <c:v>0.236332104920876</c:v>
                </c:pt>
                <c:pt idx="25393">
                  <c:v>0.23631042705397801</c:v>
                </c:pt>
                <c:pt idx="25394">
                  <c:v>0.23628874918708001</c:v>
                </c:pt>
                <c:pt idx="25395">
                  <c:v>0.23626707132018199</c:v>
                </c:pt>
                <c:pt idx="25396">
                  <c:v>0.23624539345328399</c:v>
                </c:pt>
                <c:pt idx="25397">
                  <c:v>0.236223715586386</c:v>
                </c:pt>
                <c:pt idx="25398">
                  <c:v>0.236202037719488</c:v>
                </c:pt>
                <c:pt idx="25399">
                  <c:v>0.236180359852591</c:v>
                </c:pt>
                <c:pt idx="25400">
                  <c:v>0.23615868198569301</c:v>
                </c:pt>
                <c:pt idx="25401">
                  <c:v>0.23613700411879501</c:v>
                </c:pt>
                <c:pt idx="25402">
                  <c:v>0.23609364838499899</c:v>
                </c:pt>
                <c:pt idx="25403">
                  <c:v>0.236050292651203</c:v>
                </c:pt>
                <c:pt idx="25404">
                  <c:v>0.23602861478430501</c:v>
                </c:pt>
                <c:pt idx="25405">
                  <c:v>0.23598525905050899</c:v>
                </c:pt>
                <c:pt idx="25406">
                  <c:v>0.23596358118361099</c:v>
                </c:pt>
                <c:pt idx="25407">
                  <c:v>0.235941903316714</c:v>
                </c:pt>
                <c:pt idx="25408">
                  <c:v>0.235920225449816</c:v>
                </c:pt>
                <c:pt idx="25409">
                  <c:v>0.23589854758291801</c:v>
                </c:pt>
                <c:pt idx="25410">
                  <c:v>0.23587686971602001</c:v>
                </c:pt>
                <c:pt idx="25411">
                  <c:v>0.235811836115326</c:v>
                </c:pt>
                <c:pt idx="25412">
                  <c:v>0.235790158248428</c:v>
                </c:pt>
                <c:pt idx="25413">
                  <c:v>0.23576848038153</c:v>
                </c:pt>
                <c:pt idx="25414">
                  <c:v>0.23574680251463301</c:v>
                </c:pt>
                <c:pt idx="25415">
                  <c:v>0.23572512464773501</c:v>
                </c:pt>
                <c:pt idx="25416">
                  <c:v>0.23570344678083699</c:v>
                </c:pt>
                <c:pt idx="25417">
                  <c:v>0.235660091047041</c:v>
                </c:pt>
                <c:pt idx="25418">
                  <c:v>0.235638413180143</c:v>
                </c:pt>
                <c:pt idx="25419">
                  <c:v>0.235638413180143</c:v>
                </c:pt>
                <c:pt idx="25420">
                  <c:v>0.23561673531324501</c:v>
                </c:pt>
                <c:pt idx="25421">
                  <c:v>0.23559505744634701</c:v>
                </c:pt>
                <c:pt idx="25422">
                  <c:v>0.23557337957944899</c:v>
                </c:pt>
                <c:pt idx="25423">
                  <c:v>0.23555170171255099</c:v>
                </c:pt>
                <c:pt idx="25424">
                  <c:v>0.235530023845654</c:v>
                </c:pt>
                <c:pt idx="25425">
                  <c:v>0.235508345978756</c:v>
                </c:pt>
                <c:pt idx="25426">
                  <c:v>0.23544331237806199</c:v>
                </c:pt>
                <c:pt idx="25427">
                  <c:v>0.23542163451116399</c:v>
                </c:pt>
                <c:pt idx="25428">
                  <c:v>0.235399956644266</c:v>
                </c:pt>
                <c:pt idx="25429">
                  <c:v>0.235378278777368</c:v>
                </c:pt>
                <c:pt idx="25430">
                  <c:v>0.235378278777368</c:v>
                </c:pt>
                <c:pt idx="25431">
                  <c:v>0.23531324517667501</c:v>
                </c:pt>
                <c:pt idx="25432">
                  <c:v>0.23529156730977699</c:v>
                </c:pt>
                <c:pt idx="25433">
                  <c:v>0.23529156730977699</c:v>
                </c:pt>
                <c:pt idx="25434">
                  <c:v>0.23526988944287899</c:v>
                </c:pt>
                <c:pt idx="25435">
                  <c:v>0.23474962063732899</c:v>
                </c:pt>
                <c:pt idx="25436">
                  <c:v>0.234706264903534</c:v>
                </c:pt>
                <c:pt idx="25437">
                  <c:v>0.234684587036636</c:v>
                </c:pt>
                <c:pt idx="25438">
                  <c:v>0.234662909169738</c:v>
                </c:pt>
                <c:pt idx="25439">
                  <c:v>0.23464123130284001</c:v>
                </c:pt>
                <c:pt idx="25440">
                  <c:v>0.23461955343594201</c:v>
                </c:pt>
                <c:pt idx="25441">
                  <c:v>0.23457619770214599</c:v>
                </c:pt>
                <c:pt idx="25442">
                  <c:v>0.234554519835248</c:v>
                </c:pt>
                <c:pt idx="25443">
                  <c:v>0.23453284196835</c:v>
                </c:pt>
                <c:pt idx="25444">
                  <c:v>0.23451116410145201</c:v>
                </c:pt>
                <c:pt idx="25445">
                  <c:v>0.23448948623455501</c:v>
                </c:pt>
                <c:pt idx="25446">
                  <c:v>0.23446780836765699</c:v>
                </c:pt>
                <c:pt idx="25447">
                  <c:v>0.23444613050075899</c:v>
                </c:pt>
                <c:pt idx="25448">
                  <c:v>0.234424452633861</c:v>
                </c:pt>
                <c:pt idx="25449">
                  <c:v>0.23438109690006501</c:v>
                </c:pt>
                <c:pt idx="25450">
                  <c:v>0.23435941903316701</c:v>
                </c:pt>
                <c:pt idx="25451">
                  <c:v>0.23433774116626899</c:v>
                </c:pt>
                <c:pt idx="25452">
                  <c:v>0.23431606329937099</c:v>
                </c:pt>
                <c:pt idx="25453">
                  <c:v>0.234294385432473</c:v>
                </c:pt>
                <c:pt idx="25454">
                  <c:v>0.234251029698678</c:v>
                </c:pt>
                <c:pt idx="25455">
                  <c:v>0.23420767396488201</c:v>
                </c:pt>
                <c:pt idx="25456">
                  <c:v>0.23418599609798399</c:v>
                </c:pt>
                <c:pt idx="25457">
                  <c:v>0.23416431823108599</c:v>
                </c:pt>
                <c:pt idx="25458">
                  <c:v>0.234142640364188</c:v>
                </c:pt>
                <c:pt idx="25459">
                  <c:v>0.23412096249729</c:v>
                </c:pt>
                <c:pt idx="25460">
                  <c:v>0.23409928463039201</c:v>
                </c:pt>
                <c:pt idx="25461">
                  <c:v>0.23407760676349401</c:v>
                </c:pt>
                <c:pt idx="25462">
                  <c:v>0.23403425102969899</c:v>
                </c:pt>
                <c:pt idx="25463">
                  <c:v>0.234012573162801</c:v>
                </c:pt>
                <c:pt idx="25464">
                  <c:v>0.233990895295903</c:v>
                </c:pt>
                <c:pt idx="25465">
                  <c:v>0.23396921742900501</c:v>
                </c:pt>
                <c:pt idx="25466">
                  <c:v>0.23394753956210701</c:v>
                </c:pt>
                <c:pt idx="25467">
                  <c:v>0.23390418382831099</c:v>
                </c:pt>
                <c:pt idx="25468">
                  <c:v>0.233882505961413</c:v>
                </c:pt>
                <c:pt idx="25469">
                  <c:v>0.233839150227618</c:v>
                </c:pt>
                <c:pt idx="25470">
                  <c:v>0.23381747236072001</c:v>
                </c:pt>
                <c:pt idx="25471">
                  <c:v>0.233730760893128</c:v>
                </c:pt>
                <c:pt idx="25472">
                  <c:v>0.23364404942553699</c:v>
                </c:pt>
                <c:pt idx="25473">
                  <c:v>0.23362237155863899</c:v>
                </c:pt>
                <c:pt idx="25474">
                  <c:v>0.233579015824843</c:v>
                </c:pt>
                <c:pt idx="25475">
                  <c:v>0.23351398222414901</c:v>
                </c:pt>
                <c:pt idx="25476">
                  <c:v>0.23351398222414901</c:v>
                </c:pt>
                <c:pt idx="25477">
                  <c:v>0.23349230435725099</c:v>
                </c:pt>
                <c:pt idx="25478">
                  <c:v>0.23349230435725099</c:v>
                </c:pt>
                <c:pt idx="25479">
                  <c:v>0.23347062649035299</c:v>
                </c:pt>
                <c:pt idx="25480">
                  <c:v>0.233448948623455</c:v>
                </c:pt>
                <c:pt idx="25481">
                  <c:v>0.233427270756558</c:v>
                </c:pt>
                <c:pt idx="25482">
                  <c:v>0.23340559288966001</c:v>
                </c:pt>
                <c:pt idx="25483">
                  <c:v>0.23338391502276201</c:v>
                </c:pt>
                <c:pt idx="25484">
                  <c:v>0.23336223715586399</c:v>
                </c:pt>
                <c:pt idx="25485">
                  <c:v>0.23334055928896599</c:v>
                </c:pt>
                <c:pt idx="25486">
                  <c:v>0.23329720355517</c:v>
                </c:pt>
                <c:pt idx="25487">
                  <c:v>0.23327552568827201</c:v>
                </c:pt>
                <c:pt idx="25488">
                  <c:v>0.23325384782137401</c:v>
                </c:pt>
                <c:pt idx="25489">
                  <c:v>0.23323216995447599</c:v>
                </c:pt>
                <c:pt idx="25490">
                  <c:v>0.23321049208757899</c:v>
                </c:pt>
                <c:pt idx="25491">
                  <c:v>0.233145458486885</c:v>
                </c:pt>
                <c:pt idx="25492">
                  <c:v>0.23312378061998701</c:v>
                </c:pt>
                <c:pt idx="25493">
                  <c:v>0.23310210275308901</c:v>
                </c:pt>
                <c:pt idx="25494">
                  <c:v>0.23308042488619099</c:v>
                </c:pt>
                <c:pt idx="25495">
                  <c:v>0.23305874701929299</c:v>
                </c:pt>
                <c:pt idx="25496">
                  <c:v>0.233015391285498</c:v>
                </c:pt>
                <c:pt idx="25497">
                  <c:v>0.23299371341860001</c:v>
                </c:pt>
                <c:pt idx="25498">
                  <c:v>0.23292867981790599</c:v>
                </c:pt>
                <c:pt idx="25499">
                  <c:v>0.232907001951008</c:v>
                </c:pt>
                <c:pt idx="25500">
                  <c:v>0.23288532408411</c:v>
                </c:pt>
                <c:pt idx="25501">
                  <c:v>0.23284196835031401</c:v>
                </c:pt>
                <c:pt idx="25502">
                  <c:v>0.232495122479948</c:v>
                </c:pt>
                <c:pt idx="25503">
                  <c:v>0.23247344461305</c:v>
                </c:pt>
                <c:pt idx="25504">
                  <c:v>0.23245176674615201</c:v>
                </c:pt>
                <c:pt idx="25505">
                  <c:v>0.23243008887925401</c:v>
                </c:pt>
                <c:pt idx="25506">
                  <c:v>0.23240841101235599</c:v>
                </c:pt>
                <c:pt idx="25507">
                  <c:v>0.23238673314545799</c:v>
                </c:pt>
                <c:pt idx="25508">
                  <c:v>0.23210492087578599</c:v>
                </c:pt>
                <c:pt idx="25509">
                  <c:v>0.232083243008888</c:v>
                </c:pt>
                <c:pt idx="25510">
                  <c:v>0.23206156514199</c:v>
                </c:pt>
                <c:pt idx="25511">
                  <c:v>0.232039887275092</c:v>
                </c:pt>
                <c:pt idx="25512">
                  <c:v>0.23201820940819401</c:v>
                </c:pt>
                <c:pt idx="25513">
                  <c:v>0.23199653154129601</c:v>
                </c:pt>
                <c:pt idx="25514">
                  <c:v>0.23197485367439799</c:v>
                </c:pt>
                <c:pt idx="25515">
                  <c:v>0.231931497940603</c:v>
                </c:pt>
                <c:pt idx="25516">
                  <c:v>0.231909820073705</c:v>
                </c:pt>
                <c:pt idx="25517">
                  <c:v>0.23188814220680701</c:v>
                </c:pt>
                <c:pt idx="25518">
                  <c:v>0.23188814220680701</c:v>
                </c:pt>
                <c:pt idx="25519">
                  <c:v>0.23184478647301099</c:v>
                </c:pt>
                <c:pt idx="25520">
                  <c:v>0.23182310860611299</c:v>
                </c:pt>
                <c:pt idx="25521">
                  <c:v>0.231801430739215</c:v>
                </c:pt>
                <c:pt idx="25522">
                  <c:v>0.231779752872317</c:v>
                </c:pt>
                <c:pt idx="25523">
                  <c:v>0.23175807500541901</c:v>
                </c:pt>
                <c:pt idx="25524">
                  <c:v>0.23173639713852201</c:v>
                </c:pt>
                <c:pt idx="25525">
                  <c:v>0.23158465207023601</c:v>
                </c:pt>
                <c:pt idx="25526">
                  <c:v>0.23156297420333799</c:v>
                </c:pt>
                <c:pt idx="25527">
                  <c:v>0.23154129633643999</c:v>
                </c:pt>
                <c:pt idx="25528">
                  <c:v>0.231519618469543</c:v>
                </c:pt>
                <c:pt idx="25529">
                  <c:v>0.231497940602645</c:v>
                </c:pt>
                <c:pt idx="25530">
                  <c:v>0.23147626273574701</c:v>
                </c:pt>
                <c:pt idx="25531">
                  <c:v>0.23145458486884901</c:v>
                </c:pt>
                <c:pt idx="25532">
                  <c:v>0.23143290700195099</c:v>
                </c:pt>
                <c:pt idx="25533">
                  <c:v>0.23141122913505299</c:v>
                </c:pt>
                <c:pt idx="25534">
                  <c:v>0.231389551268155</c:v>
                </c:pt>
                <c:pt idx="25535">
                  <c:v>0.231367873401257</c:v>
                </c:pt>
                <c:pt idx="25536">
                  <c:v>0.23134619553435901</c:v>
                </c:pt>
                <c:pt idx="25537">
                  <c:v>0.23132451766746201</c:v>
                </c:pt>
                <c:pt idx="25538">
                  <c:v>0.23130283980056399</c:v>
                </c:pt>
                <c:pt idx="25539">
                  <c:v>0.23128116193366599</c:v>
                </c:pt>
                <c:pt idx="25540">
                  <c:v>0.231259484066768</c:v>
                </c:pt>
                <c:pt idx="25541">
                  <c:v>0.23123780619987</c:v>
                </c:pt>
                <c:pt idx="25542">
                  <c:v>0.231216128332972</c:v>
                </c:pt>
                <c:pt idx="25543">
                  <c:v>0.23119445046607401</c:v>
                </c:pt>
                <c:pt idx="25544">
                  <c:v>0.23117277259917601</c:v>
                </c:pt>
                <c:pt idx="25545">
                  <c:v>0.23115109473227799</c:v>
                </c:pt>
                <c:pt idx="25546">
                  <c:v>0.23112941686537999</c:v>
                </c:pt>
                <c:pt idx="25547">
                  <c:v>0.231107738998483</c:v>
                </c:pt>
                <c:pt idx="25548">
                  <c:v>0.231107738998483</c:v>
                </c:pt>
                <c:pt idx="25549">
                  <c:v>0.231086061131585</c:v>
                </c:pt>
                <c:pt idx="25550">
                  <c:v>0.23091263819640201</c:v>
                </c:pt>
                <c:pt idx="25551">
                  <c:v>0.23089096032950401</c:v>
                </c:pt>
                <c:pt idx="25552">
                  <c:v>0.23086928246260599</c:v>
                </c:pt>
                <c:pt idx="25553">
                  <c:v>0.23084760459570799</c:v>
                </c:pt>
                <c:pt idx="25554">
                  <c:v>0.23082592672881</c:v>
                </c:pt>
                <c:pt idx="25555">
                  <c:v>0.230804248861912</c:v>
                </c:pt>
                <c:pt idx="25556">
                  <c:v>0.23076089312811601</c:v>
                </c:pt>
                <c:pt idx="25557">
                  <c:v>0.230674181660525</c:v>
                </c:pt>
                <c:pt idx="25558">
                  <c:v>0.23065250379362701</c:v>
                </c:pt>
                <c:pt idx="25559">
                  <c:v>0.23063082592672901</c:v>
                </c:pt>
                <c:pt idx="25560">
                  <c:v>0.23060914805983099</c:v>
                </c:pt>
                <c:pt idx="25561">
                  <c:v>0.23058747019293299</c:v>
                </c:pt>
                <c:pt idx="25562">
                  <c:v>0.230565792326035</c:v>
                </c:pt>
                <c:pt idx="25563">
                  <c:v>0.23052243659223901</c:v>
                </c:pt>
                <c:pt idx="25564">
                  <c:v>0.23050075872534101</c:v>
                </c:pt>
                <c:pt idx="25565">
                  <c:v>0.23045740299154599</c:v>
                </c:pt>
                <c:pt idx="25566">
                  <c:v>0.23043572512464799</c:v>
                </c:pt>
                <c:pt idx="25567">
                  <c:v>0.23041404725775</c:v>
                </c:pt>
                <c:pt idx="25568">
                  <c:v>0.230153912854975</c:v>
                </c:pt>
                <c:pt idx="25569">
                  <c:v>0.230132234988077</c:v>
                </c:pt>
                <c:pt idx="25570">
                  <c:v>0.230110557121179</c:v>
                </c:pt>
                <c:pt idx="25571">
                  <c:v>0.23008887925428101</c:v>
                </c:pt>
                <c:pt idx="25572">
                  <c:v>0.23004552352048599</c:v>
                </c:pt>
                <c:pt idx="25573">
                  <c:v>0.23002384565358799</c:v>
                </c:pt>
                <c:pt idx="25574">
                  <c:v>0.23000216778669</c:v>
                </c:pt>
                <c:pt idx="25575">
                  <c:v>0.229980489919792</c:v>
                </c:pt>
                <c:pt idx="25576">
                  <c:v>0.22995881205289401</c:v>
                </c:pt>
                <c:pt idx="25577">
                  <c:v>0.22989377845219999</c:v>
                </c:pt>
                <c:pt idx="25578">
                  <c:v>0.229872100585302</c:v>
                </c:pt>
                <c:pt idx="25579">
                  <c:v>0.229850422718405</c:v>
                </c:pt>
                <c:pt idx="25580">
                  <c:v>0.22982874485150701</c:v>
                </c:pt>
                <c:pt idx="25581">
                  <c:v>0.22980706698460901</c:v>
                </c:pt>
                <c:pt idx="25582">
                  <c:v>0.22978538911771099</c:v>
                </c:pt>
                <c:pt idx="25583">
                  <c:v>0.22976371125081299</c:v>
                </c:pt>
                <c:pt idx="25584">
                  <c:v>0.229720355517017</c:v>
                </c:pt>
                <c:pt idx="25585">
                  <c:v>0.229698677650119</c:v>
                </c:pt>
                <c:pt idx="25586">
                  <c:v>0.22967699978322101</c:v>
                </c:pt>
                <c:pt idx="25587">
                  <c:v>0.22965532191632301</c:v>
                </c:pt>
                <c:pt idx="25588">
                  <c:v>0.22963364404942599</c:v>
                </c:pt>
                <c:pt idx="25589">
                  <c:v>0.22961196618252799</c:v>
                </c:pt>
                <c:pt idx="25590">
                  <c:v>0.22959028831563</c:v>
                </c:pt>
                <c:pt idx="25591">
                  <c:v>0.22954693258183401</c:v>
                </c:pt>
                <c:pt idx="25592">
                  <c:v>0.22950357684803799</c:v>
                </c:pt>
                <c:pt idx="25593">
                  <c:v>0.22948189898113999</c:v>
                </c:pt>
                <c:pt idx="25594">
                  <c:v>0.22939518751354901</c:v>
                </c:pt>
                <c:pt idx="25595">
                  <c:v>0.22937350964665101</c:v>
                </c:pt>
                <c:pt idx="25596">
                  <c:v>0.22935183177975299</c:v>
                </c:pt>
                <c:pt idx="25597">
                  <c:v>0.229308476045957</c:v>
                </c:pt>
                <c:pt idx="25598">
                  <c:v>0.22926512031216101</c:v>
                </c:pt>
                <c:pt idx="25599">
                  <c:v>0.22924344244526301</c:v>
                </c:pt>
                <c:pt idx="25600">
                  <c:v>0.22922176457836599</c:v>
                </c:pt>
                <c:pt idx="25601">
                  <c:v>0.22920008671146799</c:v>
                </c:pt>
                <c:pt idx="25602">
                  <c:v>0.22917840884457</c:v>
                </c:pt>
                <c:pt idx="25603">
                  <c:v>0.229156730977672</c:v>
                </c:pt>
                <c:pt idx="25604">
                  <c:v>0.22913505311077401</c:v>
                </c:pt>
                <c:pt idx="25605">
                  <c:v>0.22909169737697799</c:v>
                </c:pt>
                <c:pt idx="25606">
                  <c:v>0.22907001951007999</c:v>
                </c:pt>
                <c:pt idx="25607">
                  <c:v>0.229026663776284</c:v>
                </c:pt>
                <c:pt idx="25608">
                  <c:v>0.22893995230869299</c:v>
                </c:pt>
                <c:pt idx="25609">
                  <c:v>0.22891827444179499</c:v>
                </c:pt>
                <c:pt idx="25610">
                  <c:v>0.228896596574897</c:v>
                </c:pt>
                <c:pt idx="25611">
                  <c:v>0.228874918707999</c:v>
                </c:pt>
                <c:pt idx="25612">
                  <c:v>0.22885324084110101</c:v>
                </c:pt>
                <c:pt idx="25613">
                  <c:v>0.22883156297420301</c:v>
                </c:pt>
                <c:pt idx="25614">
                  <c:v>0.22880988510730499</c:v>
                </c:pt>
                <c:pt idx="25615">
                  <c:v>0.22857142857142901</c:v>
                </c:pt>
                <c:pt idx="25616">
                  <c:v>0.22854975070453101</c:v>
                </c:pt>
                <c:pt idx="25617">
                  <c:v>0.22852807283763299</c:v>
                </c:pt>
                <c:pt idx="25618">
                  <c:v>0.228463039236939</c:v>
                </c:pt>
                <c:pt idx="25619">
                  <c:v>0.22841968350314301</c:v>
                </c:pt>
                <c:pt idx="25620">
                  <c:v>0.22839800563624499</c:v>
                </c:pt>
                <c:pt idx="25621">
                  <c:v>0.22837632776934699</c:v>
                </c:pt>
                <c:pt idx="25622">
                  <c:v>0.22835464990245</c:v>
                </c:pt>
                <c:pt idx="25623">
                  <c:v>0.228332972035552</c:v>
                </c:pt>
                <c:pt idx="25624">
                  <c:v>0.22831129416865401</c:v>
                </c:pt>
                <c:pt idx="25625">
                  <c:v>0.22828961630175601</c:v>
                </c:pt>
                <c:pt idx="25626">
                  <c:v>0.22824626056795999</c:v>
                </c:pt>
                <c:pt idx="25627">
                  <c:v>0.228224582701062</c:v>
                </c:pt>
                <c:pt idx="25628">
                  <c:v>0.228202904834164</c:v>
                </c:pt>
                <c:pt idx="25629">
                  <c:v>0.228181226967266</c:v>
                </c:pt>
                <c:pt idx="25630">
                  <c:v>0.228181226967266</c:v>
                </c:pt>
                <c:pt idx="25631">
                  <c:v>0.228181226967266</c:v>
                </c:pt>
                <c:pt idx="25632">
                  <c:v>0.22815954910036901</c:v>
                </c:pt>
                <c:pt idx="25633">
                  <c:v>0.22813787123347101</c:v>
                </c:pt>
                <c:pt idx="25634">
                  <c:v>0.22811619336657299</c:v>
                </c:pt>
                <c:pt idx="25635">
                  <c:v>0.22809451549967499</c:v>
                </c:pt>
                <c:pt idx="25636">
                  <c:v>0.228072837632777</c:v>
                </c:pt>
                <c:pt idx="25637">
                  <c:v>0.228051159765879</c:v>
                </c:pt>
                <c:pt idx="25638">
                  <c:v>0.22802948189898101</c:v>
                </c:pt>
                <c:pt idx="25639">
                  <c:v>0.22800780403208301</c:v>
                </c:pt>
                <c:pt idx="25640">
                  <c:v>0.22796444829828699</c:v>
                </c:pt>
                <c:pt idx="25641">
                  <c:v>0.22787773683069601</c:v>
                </c:pt>
                <c:pt idx="25642">
                  <c:v>0.22787773683069601</c:v>
                </c:pt>
                <c:pt idx="25643">
                  <c:v>0.22785605896379801</c:v>
                </c:pt>
                <c:pt idx="25644">
                  <c:v>0.22783438109689999</c:v>
                </c:pt>
                <c:pt idx="25645">
                  <c:v>0.22774766962930801</c:v>
                </c:pt>
                <c:pt idx="25646">
                  <c:v>0.22772599176241101</c:v>
                </c:pt>
                <c:pt idx="25647">
                  <c:v>0.22770431389551299</c:v>
                </c:pt>
                <c:pt idx="25648">
                  <c:v>0.22768263602861499</c:v>
                </c:pt>
                <c:pt idx="25649">
                  <c:v>0.227639280294819</c:v>
                </c:pt>
                <c:pt idx="25650">
                  <c:v>0.22761760242792101</c:v>
                </c:pt>
                <c:pt idx="25651">
                  <c:v>0.22759592456102301</c:v>
                </c:pt>
                <c:pt idx="25652">
                  <c:v>0.22757424669412499</c:v>
                </c:pt>
                <c:pt idx="25653">
                  <c:v>0.22755256882722699</c:v>
                </c:pt>
                <c:pt idx="25654">
                  <c:v>0.227487535226534</c:v>
                </c:pt>
                <c:pt idx="25655">
                  <c:v>0.22746585735963601</c:v>
                </c:pt>
                <c:pt idx="25656">
                  <c:v>0.22744417949273801</c:v>
                </c:pt>
                <c:pt idx="25657">
                  <c:v>0.22740082375894199</c:v>
                </c:pt>
                <c:pt idx="25658">
                  <c:v>0.227379145892044</c:v>
                </c:pt>
                <c:pt idx="25659">
                  <c:v>0.227357468025146</c:v>
                </c:pt>
                <c:pt idx="25660">
                  <c:v>0.22733579015824801</c:v>
                </c:pt>
                <c:pt idx="25661">
                  <c:v>0.22727075655755499</c:v>
                </c:pt>
                <c:pt idx="25662">
                  <c:v>0.227249078690657</c:v>
                </c:pt>
                <c:pt idx="25663">
                  <c:v>0.227227400823759</c:v>
                </c:pt>
                <c:pt idx="25664">
                  <c:v>0.22720572295686101</c:v>
                </c:pt>
                <c:pt idx="25665">
                  <c:v>0.22718404508996301</c:v>
                </c:pt>
                <c:pt idx="25666">
                  <c:v>0.22714068935616699</c:v>
                </c:pt>
                <c:pt idx="25667">
                  <c:v>0.226945588554086</c:v>
                </c:pt>
                <c:pt idx="25668">
                  <c:v>0.22692391068718801</c:v>
                </c:pt>
                <c:pt idx="25669">
                  <c:v>0.22679384348580101</c:v>
                </c:pt>
                <c:pt idx="25670">
                  <c:v>0.22677216561890301</c:v>
                </c:pt>
                <c:pt idx="25671">
                  <c:v>0.226663776284414</c:v>
                </c:pt>
                <c:pt idx="25672">
                  <c:v>0.22664209841751601</c:v>
                </c:pt>
                <c:pt idx="25673">
                  <c:v>0.22662042055061801</c:v>
                </c:pt>
                <c:pt idx="25674">
                  <c:v>0.22662042055061801</c:v>
                </c:pt>
                <c:pt idx="25675">
                  <c:v>0.22659874268371999</c:v>
                </c:pt>
                <c:pt idx="25676">
                  <c:v>0.22657706481682199</c:v>
                </c:pt>
                <c:pt idx="25677">
                  <c:v>0.226555386949924</c:v>
                </c:pt>
                <c:pt idx="25678">
                  <c:v>0.226533709083026</c:v>
                </c:pt>
                <c:pt idx="25679">
                  <c:v>0.22651203121612801</c:v>
                </c:pt>
                <c:pt idx="25680">
                  <c:v>0.22649035334923001</c:v>
                </c:pt>
                <c:pt idx="25681">
                  <c:v>0.22646867548233299</c:v>
                </c:pt>
                <c:pt idx="25682">
                  <c:v>0.22644699761543499</c:v>
                </c:pt>
                <c:pt idx="25683">
                  <c:v>0.226425319748537</c:v>
                </c:pt>
                <c:pt idx="25684">
                  <c:v>0.226403641881639</c:v>
                </c:pt>
                <c:pt idx="25685">
                  <c:v>0.22636028614784301</c:v>
                </c:pt>
                <c:pt idx="25686">
                  <c:v>0.22633860828094499</c:v>
                </c:pt>
                <c:pt idx="25687">
                  <c:v>0.22631693041404699</c:v>
                </c:pt>
                <c:pt idx="25688">
                  <c:v>0.226295252547149</c:v>
                </c:pt>
                <c:pt idx="25689">
                  <c:v>0.226273574680251</c:v>
                </c:pt>
                <c:pt idx="25690">
                  <c:v>0.226251896813354</c:v>
                </c:pt>
                <c:pt idx="25691">
                  <c:v>0.22623021894645601</c:v>
                </c:pt>
                <c:pt idx="25692">
                  <c:v>0.22620854107955801</c:v>
                </c:pt>
                <c:pt idx="25693">
                  <c:v>0.226143507478864</c:v>
                </c:pt>
                <c:pt idx="25694">
                  <c:v>0.226143507478864</c:v>
                </c:pt>
                <c:pt idx="25695">
                  <c:v>0.226121829611966</c:v>
                </c:pt>
                <c:pt idx="25696">
                  <c:v>0.22605679601127199</c:v>
                </c:pt>
                <c:pt idx="25697">
                  <c:v>0.22603511814437499</c:v>
                </c:pt>
                <c:pt idx="25698">
                  <c:v>0.226013440277477</c:v>
                </c:pt>
                <c:pt idx="25699">
                  <c:v>0.225991762410579</c:v>
                </c:pt>
                <c:pt idx="25700">
                  <c:v>0.225970084543681</c:v>
                </c:pt>
                <c:pt idx="25701">
                  <c:v>0.22594840667678301</c:v>
                </c:pt>
                <c:pt idx="25702">
                  <c:v>0.22590505094298699</c:v>
                </c:pt>
                <c:pt idx="25703">
                  <c:v>0.22521135920225499</c:v>
                </c:pt>
                <c:pt idx="25704">
                  <c:v>0.22518968133535699</c:v>
                </c:pt>
                <c:pt idx="25705">
                  <c:v>0.225168003468459</c:v>
                </c:pt>
                <c:pt idx="25706">
                  <c:v>0.225146325601561</c:v>
                </c:pt>
                <c:pt idx="25707">
                  <c:v>0.22512464773466301</c:v>
                </c:pt>
                <c:pt idx="25708">
                  <c:v>0.22510296986776501</c:v>
                </c:pt>
                <c:pt idx="25709">
                  <c:v>0.22508129200086699</c:v>
                </c:pt>
                <c:pt idx="25710">
                  <c:v>0.22505961413396899</c:v>
                </c:pt>
                <c:pt idx="25711">
                  <c:v>0.225037936267071</c:v>
                </c:pt>
                <c:pt idx="25712">
                  <c:v>0.225016258400173</c:v>
                </c:pt>
                <c:pt idx="25713">
                  <c:v>0.22499458053327501</c:v>
                </c:pt>
                <c:pt idx="25714">
                  <c:v>0.22497290266637801</c:v>
                </c:pt>
                <c:pt idx="25715">
                  <c:v>0.22495122479947999</c:v>
                </c:pt>
                <c:pt idx="25716">
                  <c:v>0.22492954693258199</c:v>
                </c:pt>
                <c:pt idx="25717">
                  <c:v>0.224907869065684</c:v>
                </c:pt>
                <c:pt idx="25718">
                  <c:v>0.22484283546499001</c:v>
                </c:pt>
                <c:pt idx="25719">
                  <c:v>0.22482115759809199</c:v>
                </c:pt>
                <c:pt idx="25720">
                  <c:v>0.22479947973119399</c:v>
                </c:pt>
                <c:pt idx="25721">
                  <c:v>0.22477780186429699</c:v>
                </c:pt>
                <c:pt idx="25722">
                  <c:v>0.224756123997399</c:v>
                </c:pt>
                <c:pt idx="25723">
                  <c:v>0.22471276826360301</c:v>
                </c:pt>
                <c:pt idx="25724">
                  <c:v>0.22469109039670501</c:v>
                </c:pt>
                <c:pt idx="25725">
                  <c:v>0.22466941252980699</c:v>
                </c:pt>
                <c:pt idx="25726">
                  <c:v>0.22466941252980699</c:v>
                </c:pt>
                <c:pt idx="25727">
                  <c:v>0.22464773466290899</c:v>
                </c:pt>
                <c:pt idx="25728">
                  <c:v>0.224604378929113</c:v>
                </c:pt>
                <c:pt idx="25729">
                  <c:v>0.224474311727726</c:v>
                </c:pt>
                <c:pt idx="25730">
                  <c:v>0.224452633860828</c:v>
                </c:pt>
                <c:pt idx="25731">
                  <c:v>0.22443095599393001</c:v>
                </c:pt>
                <c:pt idx="25732">
                  <c:v>0.22440927812703201</c:v>
                </c:pt>
                <c:pt idx="25733">
                  <c:v>0.22427921092564501</c:v>
                </c:pt>
                <c:pt idx="25734">
                  <c:v>0.22425753305874699</c:v>
                </c:pt>
                <c:pt idx="25735">
                  <c:v>0.22425753305874699</c:v>
                </c:pt>
                <c:pt idx="25736">
                  <c:v>0.224214177324951</c:v>
                </c:pt>
                <c:pt idx="25737">
                  <c:v>0.224192499458053</c:v>
                </c:pt>
                <c:pt idx="25738">
                  <c:v>0.22417082159115501</c:v>
                </c:pt>
                <c:pt idx="25739">
                  <c:v>0.22388900932148301</c:v>
                </c:pt>
                <c:pt idx="25740">
                  <c:v>0.22386733145458501</c:v>
                </c:pt>
                <c:pt idx="25741">
                  <c:v>0.22382397572078899</c:v>
                </c:pt>
                <c:pt idx="25742">
                  <c:v>0.223802297853891</c:v>
                </c:pt>
                <c:pt idx="25743">
                  <c:v>0.223780619986993</c:v>
                </c:pt>
                <c:pt idx="25744">
                  <c:v>0.22375894212009501</c:v>
                </c:pt>
                <c:pt idx="25745">
                  <c:v>0.22373726425319801</c:v>
                </c:pt>
                <c:pt idx="25746">
                  <c:v>0.22371558638630001</c:v>
                </c:pt>
                <c:pt idx="25747">
                  <c:v>0.22369390851940199</c:v>
                </c:pt>
                <c:pt idx="25748">
                  <c:v>0.22341209624972899</c:v>
                </c:pt>
                <c:pt idx="25749">
                  <c:v>0.223390418382831</c:v>
                </c:pt>
                <c:pt idx="25750">
                  <c:v>0.223368740515933</c:v>
                </c:pt>
                <c:pt idx="25751">
                  <c:v>0.22334706264903501</c:v>
                </c:pt>
                <c:pt idx="25752">
                  <c:v>0.22332538478213701</c:v>
                </c:pt>
                <c:pt idx="25753">
                  <c:v>0.22330370691523899</c:v>
                </c:pt>
                <c:pt idx="25754">
                  <c:v>0.22328202904834199</c:v>
                </c:pt>
                <c:pt idx="25755">
                  <c:v>0.22326035118144399</c:v>
                </c:pt>
                <c:pt idx="25756">
                  <c:v>0.223238673314546</c:v>
                </c:pt>
                <c:pt idx="25757">
                  <c:v>0.223216995447648</c:v>
                </c:pt>
                <c:pt idx="25758">
                  <c:v>0.22319531758075001</c:v>
                </c:pt>
                <c:pt idx="25759">
                  <c:v>0.22317363971385201</c:v>
                </c:pt>
                <c:pt idx="25760">
                  <c:v>0.22315196184695399</c:v>
                </c:pt>
                <c:pt idx="25761">
                  <c:v>0.22306525037936301</c:v>
                </c:pt>
                <c:pt idx="25762">
                  <c:v>0.22300021677866899</c:v>
                </c:pt>
                <c:pt idx="25763">
                  <c:v>0.222978538911771</c:v>
                </c:pt>
                <c:pt idx="25764">
                  <c:v>0.222956861044873</c:v>
                </c:pt>
                <c:pt idx="25765">
                  <c:v>0.222935183177975</c:v>
                </c:pt>
                <c:pt idx="25766">
                  <c:v>0.22291350531107701</c:v>
                </c:pt>
                <c:pt idx="25767">
                  <c:v>0.22289182744417901</c:v>
                </c:pt>
                <c:pt idx="25768">
                  <c:v>0.22287014957728199</c:v>
                </c:pt>
                <c:pt idx="25769">
                  <c:v>0.222826793843486</c:v>
                </c:pt>
                <c:pt idx="25770">
                  <c:v>0.22278343810969001</c:v>
                </c:pt>
                <c:pt idx="25771">
                  <c:v>0.22274008237589399</c:v>
                </c:pt>
                <c:pt idx="25772">
                  <c:v>0.22271840450899599</c:v>
                </c:pt>
                <c:pt idx="25773">
                  <c:v>0.22271840450899599</c:v>
                </c:pt>
                <c:pt idx="25774">
                  <c:v>0.222696726642098</c:v>
                </c:pt>
                <c:pt idx="25775">
                  <c:v>0.222675048775201</c:v>
                </c:pt>
                <c:pt idx="25776">
                  <c:v>0.22265337090830301</c:v>
                </c:pt>
                <c:pt idx="25777">
                  <c:v>0.22263169304140501</c:v>
                </c:pt>
                <c:pt idx="25778">
                  <c:v>0.22261001517450699</c:v>
                </c:pt>
                <c:pt idx="25779">
                  <c:v>0.22258833730760899</c:v>
                </c:pt>
                <c:pt idx="25780">
                  <c:v>0.222566659440711</c:v>
                </c:pt>
                <c:pt idx="25781">
                  <c:v>0.22250162584001701</c:v>
                </c:pt>
                <c:pt idx="25782">
                  <c:v>0.22247994797311901</c:v>
                </c:pt>
                <c:pt idx="25783">
                  <c:v>0.22243659223932399</c:v>
                </c:pt>
                <c:pt idx="25784">
                  <c:v>0.22243659223932399</c:v>
                </c:pt>
                <c:pt idx="25785">
                  <c:v>0.222414914372426</c:v>
                </c:pt>
                <c:pt idx="25786">
                  <c:v>0.222393236505528</c:v>
                </c:pt>
                <c:pt idx="25787">
                  <c:v>0.22237155863863001</c:v>
                </c:pt>
                <c:pt idx="25788">
                  <c:v>0.22234988077173201</c:v>
                </c:pt>
                <c:pt idx="25789">
                  <c:v>0.22167786689789701</c:v>
                </c:pt>
                <c:pt idx="25790">
                  <c:v>0.22165618903099901</c:v>
                </c:pt>
                <c:pt idx="25791">
                  <c:v>0.22163451116410099</c:v>
                </c:pt>
                <c:pt idx="25792">
                  <c:v>0.22161283329720399</c:v>
                </c:pt>
                <c:pt idx="25793">
                  <c:v>0.221591155430306</c:v>
                </c:pt>
                <c:pt idx="25794">
                  <c:v>0.221569477563408</c:v>
                </c:pt>
                <c:pt idx="25795">
                  <c:v>0.221569477563408</c:v>
                </c:pt>
                <c:pt idx="25796">
                  <c:v>0.22154779969651001</c:v>
                </c:pt>
                <c:pt idx="25797">
                  <c:v>0.22152612182961201</c:v>
                </c:pt>
                <c:pt idx="25798">
                  <c:v>0.22150444396271399</c:v>
                </c:pt>
                <c:pt idx="25799">
                  <c:v>0.221049208757858</c:v>
                </c:pt>
                <c:pt idx="25800">
                  <c:v>0.22098417515716501</c:v>
                </c:pt>
                <c:pt idx="25801">
                  <c:v>0.22096249729026701</c:v>
                </c:pt>
                <c:pt idx="25802">
                  <c:v>0.220745718621288</c:v>
                </c:pt>
                <c:pt idx="25803">
                  <c:v>0.22072404075439001</c:v>
                </c:pt>
                <c:pt idx="25804">
                  <c:v>0.22070236288749201</c:v>
                </c:pt>
                <c:pt idx="25805">
                  <c:v>0.22068068502059399</c:v>
                </c:pt>
                <c:pt idx="25806">
                  <c:v>0.22065900715369599</c:v>
                </c:pt>
                <c:pt idx="25807">
                  <c:v>0.220637329286798</c:v>
                </c:pt>
                <c:pt idx="25808">
                  <c:v>0.2206156514199</c:v>
                </c:pt>
                <c:pt idx="25809">
                  <c:v>0.220593973553002</c:v>
                </c:pt>
                <c:pt idx="25810">
                  <c:v>0.22055061781920701</c:v>
                </c:pt>
                <c:pt idx="25811">
                  <c:v>0.22052893995230899</c:v>
                </c:pt>
                <c:pt idx="25812">
                  <c:v>0.22050726208541099</c:v>
                </c:pt>
                <c:pt idx="25813">
                  <c:v>0.220463906351615</c:v>
                </c:pt>
                <c:pt idx="25814">
                  <c:v>0.22042055061781901</c:v>
                </c:pt>
                <c:pt idx="25815">
                  <c:v>0.22039887275092099</c:v>
                </c:pt>
                <c:pt idx="25816">
                  <c:v>0.22037719488402299</c:v>
                </c:pt>
                <c:pt idx="25817">
                  <c:v>0.220355517017126</c:v>
                </c:pt>
                <c:pt idx="25818">
                  <c:v>0.22011706048124899</c:v>
                </c:pt>
                <c:pt idx="25819">
                  <c:v>0.22009538261435099</c:v>
                </c:pt>
                <c:pt idx="25820">
                  <c:v>0.220073704747453</c:v>
                </c:pt>
                <c:pt idx="25821">
                  <c:v>0.22003034901365701</c:v>
                </c:pt>
                <c:pt idx="25822">
                  <c:v>0.21996531541296299</c:v>
                </c:pt>
                <c:pt idx="25823">
                  <c:v>0.21990028181227</c:v>
                </c:pt>
                <c:pt idx="25824">
                  <c:v>0.21987860394537201</c:v>
                </c:pt>
                <c:pt idx="25825">
                  <c:v>0.21985692607847401</c:v>
                </c:pt>
                <c:pt idx="25826">
                  <c:v>0.21985692607847401</c:v>
                </c:pt>
                <c:pt idx="25827">
                  <c:v>0.21983524821157599</c:v>
                </c:pt>
                <c:pt idx="25828">
                  <c:v>0.21981357034467799</c:v>
                </c:pt>
                <c:pt idx="25829">
                  <c:v>0.21979189247778</c:v>
                </c:pt>
                <c:pt idx="25830">
                  <c:v>0.21974853674398401</c:v>
                </c:pt>
                <c:pt idx="25831">
                  <c:v>0.21972685887708701</c:v>
                </c:pt>
                <c:pt idx="25832">
                  <c:v>0.21970518101018899</c:v>
                </c:pt>
                <c:pt idx="25833">
                  <c:v>0.21968350314329099</c:v>
                </c:pt>
                <c:pt idx="25834">
                  <c:v>0.219661825276393</c:v>
                </c:pt>
                <c:pt idx="25835">
                  <c:v>0.219640147409495</c:v>
                </c:pt>
                <c:pt idx="25836">
                  <c:v>0.21961846954259701</c:v>
                </c:pt>
                <c:pt idx="25837">
                  <c:v>0.21944504660741401</c:v>
                </c:pt>
                <c:pt idx="25838">
                  <c:v>0.21942336874051599</c:v>
                </c:pt>
                <c:pt idx="25839">
                  <c:v>0.21940169087361799</c:v>
                </c:pt>
                <c:pt idx="25840">
                  <c:v>0.219119878603945</c:v>
                </c:pt>
                <c:pt idx="25841">
                  <c:v>0.219098200737047</c:v>
                </c:pt>
                <c:pt idx="25842">
                  <c:v>0.21907652287015</c:v>
                </c:pt>
                <c:pt idx="25843">
                  <c:v>0.21905484500325201</c:v>
                </c:pt>
                <c:pt idx="25844">
                  <c:v>0.21903316713635401</c:v>
                </c:pt>
                <c:pt idx="25845">
                  <c:v>0.21901148926945599</c:v>
                </c:pt>
                <c:pt idx="25846">
                  <c:v>0.21898981140255799</c:v>
                </c:pt>
                <c:pt idx="25847">
                  <c:v>0.21896813353566</c:v>
                </c:pt>
                <c:pt idx="25848">
                  <c:v>0.218946455668762</c:v>
                </c:pt>
                <c:pt idx="25849">
                  <c:v>0.21892477780186401</c:v>
                </c:pt>
                <c:pt idx="25850">
                  <c:v>0.21833947539562101</c:v>
                </c:pt>
                <c:pt idx="25851">
                  <c:v>0.21831779752872299</c:v>
                </c:pt>
                <c:pt idx="25852">
                  <c:v>0.21829611966182499</c:v>
                </c:pt>
                <c:pt idx="25853">
                  <c:v>0.218274441794927</c:v>
                </c:pt>
                <c:pt idx="25854">
                  <c:v>0.21825276392803</c:v>
                </c:pt>
                <c:pt idx="25855">
                  <c:v>0.21823108606113201</c:v>
                </c:pt>
                <c:pt idx="25856">
                  <c:v>0.21820940819423401</c:v>
                </c:pt>
                <c:pt idx="25857">
                  <c:v>0.21807934099284601</c:v>
                </c:pt>
                <c:pt idx="25858">
                  <c:v>0.21805766312594799</c:v>
                </c:pt>
                <c:pt idx="25859">
                  <c:v>0.21803598525905099</c:v>
                </c:pt>
                <c:pt idx="25860">
                  <c:v>0.21803598525905099</c:v>
                </c:pt>
                <c:pt idx="25861">
                  <c:v>0.218014307392153</c:v>
                </c:pt>
                <c:pt idx="25862">
                  <c:v>0.217992629525255</c:v>
                </c:pt>
                <c:pt idx="25863">
                  <c:v>0.217970951658357</c:v>
                </c:pt>
                <c:pt idx="25864">
                  <c:v>0.21794927379145901</c:v>
                </c:pt>
                <c:pt idx="25865">
                  <c:v>0.21794927379145901</c:v>
                </c:pt>
                <c:pt idx="25866">
                  <c:v>0.21792759592456101</c:v>
                </c:pt>
                <c:pt idx="25867">
                  <c:v>0.21790591805766299</c:v>
                </c:pt>
                <c:pt idx="25868">
                  <c:v>0.21788424019076499</c:v>
                </c:pt>
                <c:pt idx="25869">
                  <c:v>0.217862562323867</c:v>
                </c:pt>
                <c:pt idx="25870">
                  <c:v>0.21781920659007201</c:v>
                </c:pt>
                <c:pt idx="25871">
                  <c:v>0.217710817255582</c:v>
                </c:pt>
                <c:pt idx="25872">
                  <c:v>0.21768913938868401</c:v>
                </c:pt>
                <c:pt idx="25873">
                  <c:v>0.21766746152178601</c:v>
                </c:pt>
                <c:pt idx="25874">
                  <c:v>0.21764578365488799</c:v>
                </c:pt>
                <c:pt idx="25875">
                  <c:v>0.21762410578798999</c:v>
                </c:pt>
                <c:pt idx="25876">
                  <c:v>0.217580750054195</c:v>
                </c:pt>
                <c:pt idx="25877">
                  <c:v>0.217559072187297</c:v>
                </c:pt>
                <c:pt idx="25878">
                  <c:v>0.21753739432039901</c:v>
                </c:pt>
                <c:pt idx="25879">
                  <c:v>0.21749403858660299</c:v>
                </c:pt>
                <c:pt idx="25880">
                  <c:v>0.217450682852807</c:v>
                </c:pt>
                <c:pt idx="25881">
                  <c:v>0.217429004985909</c:v>
                </c:pt>
                <c:pt idx="25882">
                  <c:v>0.21740732711901101</c:v>
                </c:pt>
                <c:pt idx="25883">
                  <c:v>0.21738564925211401</c:v>
                </c:pt>
                <c:pt idx="25884">
                  <c:v>0.21736397138521599</c:v>
                </c:pt>
                <c:pt idx="25885">
                  <c:v>0.21734229351831799</c:v>
                </c:pt>
                <c:pt idx="25886">
                  <c:v>0.21734229351831799</c:v>
                </c:pt>
                <c:pt idx="25887">
                  <c:v>0.217298937784522</c:v>
                </c:pt>
                <c:pt idx="25888">
                  <c:v>0.217298937784522</c:v>
                </c:pt>
                <c:pt idx="25889">
                  <c:v>0.21723390418382801</c:v>
                </c:pt>
                <c:pt idx="25890">
                  <c:v>0.21721222631692999</c:v>
                </c:pt>
                <c:pt idx="25891">
                  <c:v>0.21719054845003199</c:v>
                </c:pt>
                <c:pt idx="25892">
                  <c:v>0.217168870583135</c:v>
                </c:pt>
                <c:pt idx="25893">
                  <c:v>0.217147192716237</c:v>
                </c:pt>
                <c:pt idx="25894">
                  <c:v>0.21712551484933901</c:v>
                </c:pt>
                <c:pt idx="25895">
                  <c:v>0.21710383698244101</c:v>
                </c:pt>
                <c:pt idx="25896">
                  <c:v>0.21708215911554299</c:v>
                </c:pt>
                <c:pt idx="25897">
                  <c:v>0.21706048124864499</c:v>
                </c:pt>
                <c:pt idx="25898">
                  <c:v>0.217038803381747</c:v>
                </c:pt>
                <c:pt idx="25899">
                  <c:v>0.217017125514849</c:v>
                </c:pt>
                <c:pt idx="25900">
                  <c:v>0.2164968567093</c:v>
                </c:pt>
                <c:pt idx="25901">
                  <c:v>0.216475178842402</c:v>
                </c:pt>
                <c:pt idx="25902">
                  <c:v>0.216453500975504</c:v>
                </c:pt>
                <c:pt idx="25903">
                  <c:v>0.21643182310860601</c:v>
                </c:pt>
                <c:pt idx="25904">
                  <c:v>0.21641014524170801</c:v>
                </c:pt>
                <c:pt idx="25905">
                  <c:v>0.21638846737480999</c:v>
                </c:pt>
                <c:pt idx="25906">
                  <c:v>0.21636678950791199</c:v>
                </c:pt>
                <c:pt idx="25907">
                  <c:v>0.216345111641015</c:v>
                </c:pt>
                <c:pt idx="25908">
                  <c:v>0.21612833297203601</c:v>
                </c:pt>
                <c:pt idx="25909">
                  <c:v>0.21610665510513799</c:v>
                </c:pt>
                <c:pt idx="25910">
                  <c:v>0.21608497723823999</c:v>
                </c:pt>
                <c:pt idx="25911">
                  <c:v>0.21601994363754601</c:v>
                </c:pt>
                <c:pt idx="25912">
                  <c:v>0.21599826577064801</c:v>
                </c:pt>
                <c:pt idx="25913">
                  <c:v>0.215781487101669</c:v>
                </c:pt>
                <c:pt idx="25914">
                  <c:v>0.21575980923477101</c:v>
                </c:pt>
                <c:pt idx="25915">
                  <c:v>0.21573813136787301</c:v>
                </c:pt>
                <c:pt idx="25916">
                  <c:v>0.21571645350097499</c:v>
                </c:pt>
                <c:pt idx="25917">
                  <c:v>0.21569477563407799</c:v>
                </c:pt>
                <c:pt idx="25918">
                  <c:v>0.21567309776717999</c:v>
                </c:pt>
                <c:pt idx="25919">
                  <c:v>0.215651419900282</c:v>
                </c:pt>
                <c:pt idx="25920">
                  <c:v>0.21554303056579199</c:v>
                </c:pt>
                <c:pt idx="25921">
                  <c:v>0.215521352698894</c:v>
                </c:pt>
                <c:pt idx="25922">
                  <c:v>0.215499674831997</c:v>
                </c:pt>
                <c:pt idx="25923">
                  <c:v>0.21547799696509901</c:v>
                </c:pt>
                <c:pt idx="25924">
                  <c:v>0.21543464123130299</c:v>
                </c:pt>
                <c:pt idx="25925">
                  <c:v>0.21541296336440499</c:v>
                </c:pt>
                <c:pt idx="25926">
                  <c:v>0.215391285497507</c:v>
                </c:pt>
                <c:pt idx="25927">
                  <c:v>0.215369607630609</c:v>
                </c:pt>
                <c:pt idx="25928">
                  <c:v>0.215347929763711</c:v>
                </c:pt>
                <c:pt idx="25929">
                  <c:v>0.21532625189681301</c:v>
                </c:pt>
                <c:pt idx="25930">
                  <c:v>0.21530457402991501</c:v>
                </c:pt>
                <c:pt idx="25931">
                  <c:v>0.215239540429222</c:v>
                </c:pt>
                <c:pt idx="25932">
                  <c:v>0.215217862562324</c:v>
                </c:pt>
                <c:pt idx="25933">
                  <c:v>0.21519618469542601</c:v>
                </c:pt>
                <c:pt idx="25934">
                  <c:v>0.21517450682852801</c:v>
                </c:pt>
                <c:pt idx="25935">
                  <c:v>0.21515282896162999</c:v>
                </c:pt>
                <c:pt idx="25936">
                  <c:v>0.215109473227834</c:v>
                </c:pt>
                <c:pt idx="25937">
                  <c:v>0.215087795360936</c:v>
                </c:pt>
                <c:pt idx="25938">
                  <c:v>0.21506611749403901</c:v>
                </c:pt>
                <c:pt idx="25939">
                  <c:v>0.21504443962714101</c:v>
                </c:pt>
                <c:pt idx="25940">
                  <c:v>0.214979406026447</c:v>
                </c:pt>
                <c:pt idx="25941">
                  <c:v>0.214957728159549</c:v>
                </c:pt>
                <c:pt idx="25942">
                  <c:v>0.214936050292651</c:v>
                </c:pt>
                <c:pt idx="25943">
                  <c:v>0.21476262735746801</c:v>
                </c:pt>
                <c:pt idx="25944">
                  <c:v>0.21474094949056999</c:v>
                </c:pt>
                <c:pt idx="25945">
                  <c:v>0.21471927162367199</c:v>
                </c:pt>
                <c:pt idx="25946">
                  <c:v>0.214697593756774</c:v>
                </c:pt>
                <c:pt idx="25947">
                  <c:v>0.214675915889876</c:v>
                </c:pt>
                <c:pt idx="25948">
                  <c:v>0.213982224149144</c:v>
                </c:pt>
                <c:pt idx="25949">
                  <c:v>0.21396054628224601</c:v>
                </c:pt>
                <c:pt idx="25950">
                  <c:v>0.21393886841534801</c:v>
                </c:pt>
                <c:pt idx="25951">
                  <c:v>0.21389551268155199</c:v>
                </c:pt>
                <c:pt idx="25952">
                  <c:v>0.213873834814654</c:v>
                </c:pt>
                <c:pt idx="25953">
                  <c:v>0.213852156947756</c:v>
                </c:pt>
                <c:pt idx="25954">
                  <c:v>0.213830479080858</c:v>
                </c:pt>
                <c:pt idx="25955">
                  <c:v>0.21380880121396101</c:v>
                </c:pt>
                <c:pt idx="25956">
                  <c:v>0.21378712334706301</c:v>
                </c:pt>
                <c:pt idx="25957">
                  <c:v>0.21376544548016499</c:v>
                </c:pt>
                <c:pt idx="25958">
                  <c:v>0.21374376761326699</c:v>
                </c:pt>
                <c:pt idx="25959">
                  <c:v>0.213722089746369</c:v>
                </c:pt>
                <c:pt idx="25960">
                  <c:v>0.213700411879471</c:v>
                </c:pt>
                <c:pt idx="25961">
                  <c:v>0.21367873401257301</c:v>
                </c:pt>
                <c:pt idx="25962">
                  <c:v>0.21365705614567501</c:v>
                </c:pt>
                <c:pt idx="25963">
                  <c:v>0.21363537827877699</c:v>
                </c:pt>
                <c:pt idx="25964">
                  <c:v>0.21361370041187899</c:v>
                </c:pt>
                <c:pt idx="25965">
                  <c:v>0.213570344678084</c:v>
                </c:pt>
                <c:pt idx="25966">
                  <c:v>0.21354866681118601</c:v>
                </c:pt>
                <c:pt idx="25967">
                  <c:v>0.21352698894428801</c:v>
                </c:pt>
                <c:pt idx="25968">
                  <c:v>0.21350531107738999</c:v>
                </c:pt>
                <c:pt idx="25969">
                  <c:v>0.21348363321049199</c:v>
                </c:pt>
                <c:pt idx="25970">
                  <c:v>0.213461955343594</c:v>
                </c:pt>
                <c:pt idx="25971">
                  <c:v>0.213440277476696</c:v>
                </c:pt>
                <c:pt idx="25972">
                  <c:v>0.21339692174290001</c:v>
                </c:pt>
                <c:pt idx="25973">
                  <c:v>0.21337524387600301</c:v>
                </c:pt>
                <c:pt idx="25974">
                  <c:v>0.21335356600910499</c:v>
                </c:pt>
                <c:pt idx="25975">
                  <c:v>0.21333188814220699</c:v>
                </c:pt>
                <c:pt idx="25976">
                  <c:v>0.213288532408411</c:v>
                </c:pt>
                <c:pt idx="25977">
                  <c:v>0.21322349880771699</c:v>
                </c:pt>
                <c:pt idx="25978">
                  <c:v>0.213180143073922</c:v>
                </c:pt>
                <c:pt idx="25979">
                  <c:v>0.213158465207024</c:v>
                </c:pt>
                <c:pt idx="25980">
                  <c:v>0.21311510947322801</c:v>
                </c:pt>
                <c:pt idx="25981">
                  <c:v>0.21309343160633001</c:v>
                </c:pt>
                <c:pt idx="25982">
                  <c:v>0.21307175373943199</c:v>
                </c:pt>
                <c:pt idx="25983">
                  <c:v>0.21305007587253399</c:v>
                </c:pt>
                <c:pt idx="25984">
                  <c:v>0.213028398005636</c:v>
                </c:pt>
                <c:pt idx="25985">
                  <c:v>0.213006720138738</c:v>
                </c:pt>
                <c:pt idx="25986">
                  <c:v>0.21298504227184001</c:v>
                </c:pt>
                <c:pt idx="25987">
                  <c:v>0.21294168653804499</c:v>
                </c:pt>
                <c:pt idx="25988">
                  <c:v>0.21292000867114699</c:v>
                </c:pt>
                <c:pt idx="25989">
                  <c:v>0.212898330804249</c:v>
                </c:pt>
                <c:pt idx="25990">
                  <c:v>0.212876652937351</c:v>
                </c:pt>
                <c:pt idx="25991">
                  <c:v>0.21285497507045301</c:v>
                </c:pt>
                <c:pt idx="25992">
                  <c:v>0.21283329720355501</c:v>
                </c:pt>
                <c:pt idx="25993">
                  <c:v>0.21278994146975899</c:v>
                </c:pt>
                <c:pt idx="25994">
                  <c:v>0.212768263602861</c:v>
                </c:pt>
                <c:pt idx="25995">
                  <c:v>0.212746585735964</c:v>
                </c:pt>
                <c:pt idx="25996">
                  <c:v>0.212724907869066</c:v>
                </c:pt>
                <c:pt idx="25997">
                  <c:v>0.21270323000216801</c:v>
                </c:pt>
                <c:pt idx="25998">
                  <c:v>0.21268155213527001</c:v>
                </c:pt>
                <c:pt idx="25999">
                  <c:v>0.21265987426837199</c:v>
                </c:pt>
                <c:pt idx="26000">
                  <c:v>0.21263819640147399</c:v>
                </c:pt>
                <c:pt idx="26001">
                  <c:v>0.212616518534576</c:v>
                </c:pt>
                <c:pt idx="26002">
                  <c:v>0.212594840667678</c:v>
                </c:pt>
                <c:pt idx="26003">
                  <c:v>0.21257316280078001</c:v>
                </c:pt>
                <c:pt idx="26004">
                  <c:v>0.21255148493388301</c:v>
                </c:pt>
                <c:pt idx="26005">
                  <c:v>0.21252980706698499</c:v>
                </c:pt>
                <c:pt idx="26006">
                  <c:v>0.21250812920008699</c:v>
                </c:pt>
                <c:pt idx="26007">
                  <c:v>0.212486451333189</c:v>
                </c:pt>
                <c:pt idx="26008">
                  <c:v>0.21237806199869899</c:v>
                </c:pt>
                <c:pt idx="26009">
                  <c:v>0.212356384131801</c:v>
                </c:pt>
                <c:pt idx="26010">
                  <c:v>0.212334706264904</c:v>
                </c:pt>
                <c:pt idx="26011">
                  <c:v>0.212313028398006</c:v>
                </c:pt>
                <c:pt idx="26012">
                  <c:v>0.21229135053110801</c:v>
                </c:pt>
                <c:pt idx="26013">
                  <c:v>0.21226967266421001</c:v>
                </c:pt>
                <c:pt idx="26014">
                  <c:v>0.21224799479731199</c:v>
                </c:pt>
                <c:pt idx="26015">
                  <c:v>0.21222631693041399</c:v>
                </c:pt>
                <c:pt idx="26016">
                  <c:v>0.212204639063516</c:v>
                </c:pt>
                <c:pt idx="26017">
                  <c:v>0.212204639063516</c:v>
                </c:pt>
                <c:pt idx="26018">
                  <c:v>0.212182961196618</c:v>
                </c:pt>
                <c:pt idx="26019">
                  <c:v>0.21209624972902699</c:v>
                </c:pt>
                <c:pt idx="26020">
                  <c:v>0.212074571862129</c:v>
                </c:pt>
                <c:pt idx="26021">
                  <c:v>0.212052893995231</c:v>
                </c:pt>
                <c:pt idx="26022">
                  <c:v>0.21203121612833301</c:v>
                </c:pt>
                <c:pt idx="26023">
                  <c:v>0.21200953826143501</c:v>
                </c:pt>
                <c:pt idx="26024">
                  <c:v>0.21198786039453699</c:v>
                </c:pt>
                <c:pt idx="26025">
                  <c:v>0.211944504660741</c:v>
                </c:pt>
                <c:pt idx="26026">
                  <c:v>0.211922826793843</c:v>
                </c:pt>
                <c:pt idx="26027">
                  <c:v>0.211901148926946</c:v>
                </c:pt>
                <c:pt idx="26028">
                  <c:v>0.21185779319315001</c:v>
                </c:pt>
                <c:pt idx="26029">
                  <c:v>0.21181443745935399</c:v>
                </c:pt>
                <c:pt idx="26030">
                  <c:v>0.211792759592456</c:v>
                </c:pt>
                <c:pt idx="26031">
                  <c:v>0.211771081725558</c:v>
                </c:pt>
                <c:pt idx="26032">
                  <c:v>0.21174940385866001</c:v>
                </c:pt>
                <c:pt idx="26033">
                  <c:v>0.21170604812486399</c:v>
                </c:pt>
                <c:pt idx="26034">
                  <c:v>0.21168437025796699</c:v>
                </c:pt>
                <c:pt idx="26035">
                  <c:v>0.211662692391069</c:v>
                </c:pt>
                <c:pt idx="26036">
                  <c:v>0.21161933665727301</c:v>
                </c:pt>
                <c:pt idx="26037">
                  <c:v>0.21159765879037501</c:v>
                </c:pt>
                <c:pt idx="26038">
                  <c:v>0.21157598092347699</c:v>
                </c:pt>
                <c:pt idx="26039">
                  <c:v>0.21157598092347699</c:v>
                </c:pt>
                <c:pt idx="26040">
                  <c:v>0.21155430305657899</c:v>
                </c:pt>
                <c:pt idx="26041">
                  <c:v>0.211532625189681</c:v>
                </c:pt>
                <c:pt idx="26042">
                  <c:v>0.211510947322783</c:v>
                </c:pt>
                <c:pt idx="26043">
                  <c:v>0.21146759158898801</c:v>
                </c:pt>
                <c:pt idx="26044">
                  <c:v>0.21144591372209001</c:v>
                </c:pt>
                <c:pt idx="26045">
                  <c:v>0.21142423585519199</c:v>
                </c:pt>
                <c:pt idx="26046">
                  <c:v>0.211380880121396</c:v>
                </c:pt>
                <c:pt idx="26047">
                  <c:v>0.211359202254498</c:v>
                </c:pt>
                <c:pt idx="26048">
                  <c:v>0.211359202254498</c:v>
                </c:pt>
                <c:pt idx="26049">
                  <c:v>0.21133752438760001</c:v>
                </c:pt>
                <c:pt idx="26050">
                  <c:v>0.21131584652070201</c:v>
                </c:pt>
                <c:pt idx="26051">
                  <c:v>0.21129416865380399</c:v>
                </c:pt>
                <c:pt idx="26052">
                  <c:v>0.21127249078690699</c:v>
                </c:pt>
                <c:pt idx="26053">
                  <c:v>0.211250812920009</c:v>
                </c:pt>
                <c:pt idx="26054">
                  <c:v>0.211229135053111</c:v>
                </c:pt>
                <c:pt idx="26055">
                  <c:v>0.211207457186213</c:v>
                </c:pt>
                <c:pt idx="26056">
                  <c:v>0.211207457186213</c:v>
                </c:pt>
                <c:pt idx="26057">
                  <c:v>0.211207457186213</c:v>
                </c:pt>
                <c:pt idx="26058">
                  <c:v>0.21118577931931501</c:v>
                </c:pt>
                <c:pt idx="26059">
                  <c:v>0.21116410145241701</c:v>
                </c:pt>
                <c:pt idx="26060">
                  <c:v>0.21114242358551899</c:v>
                </c:pt>
                <c:pt idx="26061">
                  <c:v>0.21112074571862099</c:v>
                </c:pt>
                <c:pt idx="26062">
                  <c:v>0.211099067851723</c:v>
                </c:pt>
                <c:pt idx="26063">
                  <c:v>0.21103403425103001</c:v>
                </c:pt>
                <c:pt idx="26064">
                  <c:v>0.21099067851723399</c:v>
                </c:pt>
                <c:pt idx="26065">
                  <c:v>0.21099067851723399</c:v>
                </c:pt>
                <c:pt idx="26066">
                  <c:v>0.210969000650336</c:v>
                </c:pt>
                <c:pt idx="26067">
                  <c:v>0.210947322783438</c:v>
                </c:pt>
                <c:pt idx="26068">
                  <c:v>0.210838933448949</c:v>
                </c:pt>
                <c:pt idx="26069">
                  <c:v>0.210817255582051</c:v>
                </c:pt>
                <c:pt idx="26070">
                  <c:v>0.210795577715153</c:v>
                </c:pt>
                <c:pt idx="26071">
                  <c:v>0.21077389984825501</c:v>
                </c:pt>
                <c:pt idx="26072">
                  <c:v>0.21075222198135701</c:v>
                </c:pt>
                <c:pt idx="26073">
                  <c:v>0.21005853024062399</c:v>
                </c:pt>
                <c:pt idx="26074">
                  <c:v>0.21003685237372599</c:v>
                </c:pt>
                <c:pt idx="26075">
                  <c:v>0.210015174506828</c:v>
                </c:pt>
                <c:pt idx="26076">
                  <c:v>0.210015174506828</c:v>
                </c:pt>
                <c:pt idx="26077">
                  <c:v>0.209971818773033</c:v>
                </c:pt>
                <c:pt idx="26078">
                  <c:v>0.20995014090613501</c:v>
                </c:pt>
                <c:pt idx="26079">
                  <c:v>0.20992846303923701</c:v>
                </c:pt>
                <c:pt idx="26080">
                  <c:v>0.20990678517233899</c:v>
                </c:pt>
                <c:pt idx="26081">
                  <c:v>0.20988510730544099</c:v>
                </c:pt>
                <c:pt idx="26082">
                  <c:v>0.209863429438543</c:v>
                </c:pt>
                <c:pt idx="26083">
                  <c:v>0.20982007370474701</c:v>
                </c:pt>
                <c:pt idx="26084">
                  <c:v>0.20979839583785001</c:v>
                </c:pt>
                <c:pt idx="26085">
                  <c:v>0.20977671797095199</c:v>
                </c:pt>
                <c:pt idx="26086">
                  <c:v>0.20975504010405399</c:v>
                </c:pt>
                <c:pt idx="26087">
                  <c:v>0.209711684370258</c:v>
                </c:pt>
                <c:pt idx="26088">
                  <c:v>0.20966832863646201</c:v>
                </c:pt>
                <c:pt idx="26089">
                  <c:v>0.20964665076956401</c:v>
                </c:pt>
                <c:pt idx="26090">
                  <c:v>0.20962497290266599</c:v>
                </c:pt>
                <c:pt idx="26091">
                  <c:v>0.20921309343160599</c:v>
                </c:pt>
                <c:pt idx="26092">
                  <c:v>0.20919141556470799</c:v>
                </c:pt>
                <c:pt idx="26093">
                  <c:v>0.209169737697811</c:v>
                </c:pt>
                <c:pt idx="26094">
                  <c:v>0.20912638196401501</c:v>
                </c:pt>
                <c:pt idx="26095">
                  <c:v>0.20910470409711701</c:v>
                </c:pt>
                <c:pt idx="26096">
                  <c:v>0.20910470409711701</c:v>
                </c:pt>
                <c:pt idx="26097">
                  <c:v>0.209039670496423</c:v>
                </c:pt>
                <c:pt idx="26098">
                  <c:v>0.209017992629525</c:v>
                </c:pt>
                <c:pt idx="26099">
                  <c:v>0.20899631476262701</c:v>
                </c:pt>
                <c:pt idx="26100">
                  <c:v>0.20897463689572901</c:v>
                </c:pt>
                <c:pt idx="26101">
                  <c:v>0.20895295902883201</c:v>
                </c:pt>
                <c:pt idx="26102">
                  <c:v>0.20893128116193399</c:v>
                </c:pt>
                <c:pt idx="26103">
                  <c:v>0.208887925428138</c:v>
                </c:pt>
                <c:pt idx="26104">
                  <c:v>0.20886624756124</c:v>
                </c:pt>
                <c:pt idx="26105">
                  <c:v>0.20884456969434201</c:v>
                </c:pt>
                <c:pt idx="26106">
                  <c:v>0.20882289182744401</c:v>
                </c:pt>
                <c:pt idx="26107">
                  <c:v>0.20880121396054599</c:v>
                </c:pt>
                <c:pt idx="26108">
                  <c:v>0.20877953609364799</c:v>
                </c:pt>
                <c:pt idx="26109">
                  <c:v>0.208757858226751</c:v>
                </c:pt>
                <c:pt idx="26110">
                  <c:v>0.208736180359853</c:v>
                </c:pt>
                <c:pt idx="26111">
                  <c:v>0.20871450249295501</c:v>
                </c:pt>
                <c:pt idx="26112">
                  <c:v>0.20871450249295501</c:v>
                </c:pt>
                <c:pt idx="26113">
                  <c:v>0.20869282462605701</c:v>
                </c:pt>
                <c:pt idx="26114">
                  <c:v>0.20867114675915899</c:v>
                </c:pt>
                <c:pt idx="26115">
                  <c:v>0.20856275742466901</c:v>
                </c:pt>
                <c:pt idx="26116">
                  <c:v>0.20854107955777201</c:v>
                </c:pt>
                <c:pt idx="26117">
                  <c:v>0.20851940169087399</c:v>
                </c:pt>
                <c:pt idx="26118">
                  <c:v>0.20849772382397599</c:v>
                </c:pt>
                <c:pt idx="26119">
                  <c:v>0.20843269022328201</c:v>
                </c:pt>
                <c:pt idx="26120">
                  <c:v>0.20838933448948599</c:v>
                </c:pt>
                <c:pt idx="26121">
                  <c:v>0.20836765662258799</c:v>
                </c:pt>
                <c:pt idx="26122">
                  <c:v>0.20834597875569</c:v>
                </c:pt>
                <c:pt idx="26123">
                  <c:v>0.208324300888793</c:v>
                </c:pt>
                <c:pt idx="26124">
                  <c:v>0.20830262302189501</c:v>
                </c:pt>
                <c:pt idx="26125">
                  <c:v>0.20828094515499701</c:v>
                </c:pt>
                <c:pt idx="26126">
                  <c:v>0.20825926728809899</c:v>
                </c:pt>
                <c:pt idx="26127">
                  <c:v>0.20823758942120099</c:v>
                </c:pt>
                <c:pt idx="26128">
                  <c:v>0.208215911554303</c:v>
                </c:pt>
                <c:pt idx="26129">
                  <c:v>0.208194233687405</c:v>
                </c:pt>
                <c:pt idx="26130">
                  <c:v>0.208172555820507</c:v>
                </c:pt>
                <c:pt idx="26131">
                  <c:v>0.20815087795360901</c:v>
                </c:pt>
                <c:pt idx="26132">
                  <c:v>0.20812920008671101</c:v>
                </c:pt>
                <c:pt idx="26133">
                  <c:v>0.20812920008671101</c:v>
                </c:pt>
                <c:pt idx="26134">
                  <c:v>0.20810752221981399</c:v>
                </c:pt>
                <c:pt idx="26135">
                  <c:v>0.20808584435291599</c:v>
                </c:pt>
                <c:pt idx="26136">
                  <c:v>0.207804032083243</c:v>
                </c:pt>
                <c:pt idx="26137">
                  <c:v>0.207782354216345</c:v>
                </c:pt>
                <c:pt idx="26138">
                  <c:v>0.207760676349447</c:v>
                </c:pt>
                <c:pt idx="26139">
                  <c:v>0.20773899848254901</c:v>
                </c:pt>
                <c:pt idx="26140">
                  <c:v>0.20771732061565101</c:v>
                </c:pt>
                <c:pt idx="26141">
                  <c:v>0.20771732061565101</c:v>
                </c:pt>
                <c:pt idx="26142">
                  <c:v>0.207652287014958</c:v>
                </c:pt>
                <c:pt idx="26143">
                  <c:v>0.20760893128116201</c:v>
                </c:pt>
                <c:pt idx="26144">
                  <c:v>0.20758725341426401</c:v>
                </c:pt>
                <c:pt idx="26145">
                  <c:v>0.207066984608715</c:v>
                </c:pt>
                <c:pt idx="26146">
                  <c:v>0.20704530674181701</c:v>
                </c:pt>
                <c:pt idx="26147">
                  <c:v>0.20700195100802099</c:v>
                </c:pt>
                <c:pt idx="26148">
                  <c:v>0.20698027314112299</c:v>
                </c:pt>
                <c:pt idx="26149">
                  <c:v>0.206958595274225</c:v>
                </c:pt>
                <c:pt idx="26150">
                  <c:v>0.206936917407327</c:v>
                </c:pt>
                <c:pt idx="26151">
                  <c:v>0.20689356167353101</c:v>
                </c:pt>
                <c:pt idx="26152">
                  <c:v>0.20689356167353101</c:v>
                </c:pt>
                <c:pt idx="26153">
                  <c:v>0.20687188380663299</c:v>
                </c:pt>
                <c:pt idx="26154">
                  <c:v>0.20678517233904201</c:v>
                </c:pt>
                <c:pt idx="26155">
                  <c:v>0.20676349447214401</c:v>
                </c:pt>
                <c:pt idx="26156">
                  <c:v>0.20674181660524599</c:v>
                </c:pt>
                <c:pt idx="26157">
                  <c:v>0.20672013873834799</c:v>
                </c:pt>
                <c:pt idx="26158">
                  <c:v>0.20669846087145</c:v>
                </c:pt>
                <c:pt idx="26159">
                  <c:v>0.206676783004552</c:v>
                </c:pt>
                <c:pt idx="26160">
                  <c:v>0.206655105137655</c:v>
                </c:pt>
                <c:pt idx="26161">
                  <c:v>0.20663342727075701</c:v>
                </c:pt>
                <c:pt idx="26162">
                  <c:v>0.20661174940385901</c:v>
                </c:pt>
                <c:pt idx="26163">
                  <c:v>0.20659007153696099</c:v>
                </c:pt>
                <c:pt idx="26164">
                  <c:v>0.20656839367006299</c:v>
                </c:pt>
                <c:pt idx="26165">
                  <c:v>0.206546715803165</c:v>
                </c:pt>
                <c:pt idx="26166">
                  <c:v>0.206525037936267</c:v>
                </c:pt>
                <c:pt idx="26167">
                  <c:v>0.20650336006936901</c:v>
                </c:pt>
                <c:pt idx="26168">
                  <c:v>0.20639497073488</c:v>
                </c:pt>
                <c:pt idx="26169">
                  <c:v>0.20637329286798201</c:v>
                </c:pt>
                <c:pt idx="26170">
                  <c:v>0.20635161500108401</c:v>
                </c:pt>
                <c:pt idx="26171">
                  <c:v>0.20632993713418599</c:v>
                </c:pt>
                <c:pt idx="26172">
                  <c:v>0.20630825926728799</c:v>
                </c:pt>
                <c:pt idx="26173">
                  <c:v>0.20630825926728799</c:v>
                </c:pt>
                <c:pt idx="26174">
                  <c:v>0.20628658140039</c:v>
                </c:pt>
                <c:pt idx="26175">
                  <c:v>0.206264903533492</c:v>
                </c:pt>
                <c:pt idx="26176">
                  <c:v>0.206243225666594</c:v>
                </c:pt>
                <c:pt idx="26177">
                  <c:v>0.20622154779969601</c:v>
                </c:pt>
                <c:pt idx="26178">
                  <c:v>0.20619986993279901</c:v>
                </c:pt>
                <c:pt idx="26179">
                  <c:v>0.20617819206590099</c:v>
                </c:pt>
                <c:pt idx="26180">
                  <c:v>0.206113158465207</c:v>
                </c:pt>
                <c:pt idx="26181">
                  <c:v>0.20609148059830901</c:v>
                </c:pt>
                <c:pt idx="26182">
                  <c:v>0.20604812486451299</c:v>
                </c:pt>
                <c:pt idx="26183">
                  <c:v>0.20596141339692201</c:v>
                </c:pt>
                <c:pt idx="26184">
                  <c:v>0.20593973553002401</c:v>
                </c:pt>
                <c:pt idx="26185">
                  <c:v>0.20589637979622799</c:v>
                </c:pt>
                <c:pt idx="26186">
                  <c:v>0.20587470192933</c:v>
                </c:pt>
                <c:pt idx="26187">
                  <c:v>0.205853024062432</c:v>
                </c:pt>
                <c:pt idx="26188">
                  <c:v>0.205831346195534</c:v>
                </c:pt>
                <c:pt idx="26189">
                  <c:v>0.20580966832863601</c:v>
                </c:pt>
                <c:pt idx="26190">
                  <c:v>0.20578799046173901</c:v>
                </c:pt>
                <c:pt idx="26191">
                  <c:v>0.20576631259484099</c:v>
                </c:pt>
                <c:pt idx="26192">
                  <c:v>0.20574463472794299</c:v>
                </c:pt>
                <c:pt idx="26193">
                  <c:v>0.205722956861045</c:v>
                </c:pt>
                <c:pt idx="26194">
                  <c:v>0.205701278994147</c:v>
                </c:pt>
                <c:pt idx="26195">
                  <c:v>0.20565792326035101</c:v>
                </c:pt>
                <c:pt idx="26196">
                  <c:v>0.205592889659657</c:v>
                </c:pt>
                <c:pt idx="26197">
                  <c:v>0.20557121179276</c:v>
                </c:pt>
                <c:pt idx="26198">
                  <c:v>0.20552785605896401</c:v>
                </c:pt>
                <c:pt idx="26199">
                  <c:v>0.20550617819206601</c:v>
                </c:pt>
                <c:pt idx="26200">
                  <c:v>0.20546282245826999</c:v>
                </c:pt>
                <c:pt idx="26201">
                  <c:v>0.205441144591372</c:v>
                </c:pt>
                <c:pt idx="26202">
                  <c:v>0.205419466724474</c:v>
                </c:pt>
                <c:pt idx="26203">
                  <c:v>0.20539778885757601</c:v>
                </c:pt>
                <c:pt idx="26204">
                  <c:v>0.20537611099067901</c:v>
                </c:pt>
                <c:pt idx="26205">
                  <c:v>0.20535443312378099</c:v>
                </c:pt>
                <c:pt idx="26206">
                  <c:v>0.205311077389985</c:v>
                </c:pt>
                <c:pt idx="26207">
                  <c:v>0.205289399523087</c:v>
                </c:pt>
                <c:pt idx="26208">
                  <c:v>0.20526772165618901</c:v>
                </c:pt>
                <c:pt idx="26209">
                  <c:v>0.20520268805549499</c:v>
                </c:pt>
                <c:pt idx="26210">
                  <c:v>0.2051593323217</c:v>
                </c:pt>
                <c:pt idx="26211">
                  <c:v>0.205137654454802</c:v>
                </c:pt>
                <c:pt idx="26212">
                  <c:v>0.20511597658790401</c:v>
                </c:pt>
                <c:pt idx="26213">
                  <c:v>0.20509429872100601</c:v>
                </c:pt>
                <c:pt idx="26214">
                  <c:v>0.20507262085410799</c:v>
                </c:pt>
                <c:pt idx="26215">
                  <c:v>0.20505094298720999</c:v>
                </c:pt>
                <c:pt idx="26216">
                  <c:v>0.205029265120312</c:v>
                </c:pt>
                <c:pt idx="26217">
                  <c:v>0.205007587253414</c:v>
                </c:pt>
                <c:pt idx="26218">
                  <c:v>0.20498590938651601</c:v>
                </c:pt>
                <c:pt idx="26219">
                  <c:v>0.204769130717537</c:v>
                </c:pt>
                <c:pt idx="26220">
                  <c:v>0.204747452850639</c:v>
                </c:pt>
                <c:pt idx="26221">
                  <c:v>0.204725774983742</c:v>
                </c:pt>
                <c:pt idx="26222">
                  <c:v>0.20470409711684401</c:v>
                </c:pt>
                <c:pt idx="26223">
                  <c:v>0.20468241924994601</c:v>
                </c:pt>
                <c:pt idx="26224">
                  <c:v>0.20466074138304799</c:v>
                </c:pt>
                <c:pt idx="26225">
                  <c:v>0.20463906351614999</c:v>
                </c:pt>
                <c:pt idx="26226">
                  <c:v>0.204617385649252</c:v>
                </c:pt>
                <c:pt idx="26227">
                  <c:v>0.204595707782354</c:v>
                </c:pt>
                <c:pt idx="26228">
                  <c:v>0.20455235204855801</c:v>
                </c:pt>
                <c:pt idx="26229">
                  <c:v>0.20453067418165999</c:v>
                </c:pt>
                <c:pt idx="26230">
                  <c:v>0.20450899631476299</c:v>
                </c:pt>
                <c:pt idx="26231">
                  <c:v>0.204487318447865</c:v>
                </c:pt>
                <c:pt idx="26232">
                  <c:v>0.204465640580967</c:v>
                </c:pt>
                <c:pt idx="26233">
                  <c:v>0.20444396271406901</c:v>
                </c:pt>
                <c:pt idx="26234">
                  <c:v>0.20437892911337499</c:v>
                </c:pt>
                <c:pt idx="26235">
                  <c:v>0.204357251246477</c:v>
                </c:pt>
                <c:pt idx="26236">
                  <c:v>0.204335573379579</c:v>
                </c:pt>
                <c:pt idx="26237">
                  <c:v>0.204313895512682</c:v>
                </c:pt>
                <c:pt idx="26238">
                  <c:v>0.20429221764578401</c:v>
                </c:pt>
                <c:pt idx="26239">
                  <c:v>0.20424886191198799</c:v>
                </c:pt>
                <c:pt idx="26240">
                  <c:v>0.204205506178192</c:v>
                </c:pt>
                <c:pt idx="26241">
                  <c:v>0.204183828311294</c:v>
                </c:pt>
                <c:pt idx="26242">
                  <c:v>0.20416215044439601</c:v>
                </c:pt>
                <c:pt idx="26243">
                  <c:v>0.20414047257749801</c:v>
                </c:pt>
                <c:pt idx="26244">
                  <c:v>0.20411879471059999</c:v>
                </c:pt>
                <c:pt idx="26245">
                  <c:v>0.20409711684370299</c:v>
                </c:pt>
                <c:pt idx="26246">
                  <c:v>0.204053761109907</c:v>
                </c:pt>
                <c:pt idx="26247">
                  <c:v>0.204032083243009</c:v>
                </c:pt>
                <c:pt idx="26248">
                  <c:v>0.20401040537611101</c:v>
                </c:pt>
                <c:pt idx="26249">
                  <c:v>0.20398872750921301</c:v>
                </c:pt>
                <c:pt idx="26250">
                  <c:v>0.20396704964231499</c:v>
                </c:pt>
                <c:pt idx="26251">
                  <c:v>0.20394537177541699</c:v>
                </c:pt>
                <c:pt idx="26252">
                  <c:v>0.20388033817472401</c:v>
                </c:pt>
                <c:pt idx="26253">
                  <c:v>0.20385866030782601</c:v>
                </c:pt>
                <c:pt idx="26254">
                  <c:v>0.20383698244092799</c:v>
                </c:pt>
                <c:pt idx="26255">
                  <c:v>0.20381530457402999</c:v>
                </c:pt>
                <c:pt idx="26256">
                  <c:v>0.203793626707132</c:v>
                </c:pt>
                <c:pt idx="26257">
                  <c:v>0.203771948840234</c:v>
                </c:pt>
                <c:pt idx="26258">
                  <c:v>0.20375027097333601</c:v>
                </c:pt>
                <c:pt idx="26259">
                  <c:v>0.20372859310643801</c:v>
                </c:pt>
                <c:pt idx="26260">
                  <c:v>0.20370691523953999</c:v>
                </c:pt>
                <c:pt idx="26261">
                  <c:v>0.20368523737264299</c:v>
                </c:pt>
                <c:pt idx="26262">
                  <c:v>0.20353349230435699</c:v>
                </c:pt>
                <c:pt idx="26263">
                  <c:v>0.203511814437459</c:v>
                </c:pt>
                <c:pt idx="26264">
                  <c:v>0.203490136570561</c:v>
                </c:pt>
                <c:pt idx="26265">
                  <c:v>0.20346845870366401</c:v>
                </c:pt>
                <c:pt idx="26266">
                  <c:v>0.20344678083676601</c:v>
                </c:pt>
                <c:pt idx="26267">
                  <c:v>0.20247127682636001</c:v>
                </c:pt>
                <c:pt idx="26268">
                  <c:v>0.20244959895946199</c:v>
                </c:pt>
                <c:pt idx="26269">
                  <c:v>0.20242792109256399</c:v>
                </c:pt>
                <c:pt idx="26270">
                  <c:v>0.202406243225667</c:v>
                </c:pt>
                <c:pt idx="26271">
                  <c:v>0.202406243225667</c:v>
                </c:pt>
                <c:pt idx="26272">
                  <c:v>0.202384565358769</c:v>
                </c:pt>
                <c:pt idx="26273">
                  <c:v>0.20236288749187101</c:v>
                </c:pt>
                <c:pt idx="26274">
                  <c:v>0.20234120962497301</c:v>
                </c:pt>
                <c:pt idx="26275">
                  <c:v>0.20231953175807499</c:v>
                </c:pt>
                <c:pt idx="26276">
                  <c:v>0.20229785389117699</c:v>
                </c:pt>
                <c:pt idx="26277">
                  <c:v>0.202276176024279</c:v>
                </c:pt>
                <c:pt idx="26278">
                  <c:v>0.202254498157381</c:v>
                </c:pt>
                <c:pt idx="26279">
                  <c:v>0.20218946455668799</c:v>
                </c:pt>
                <c:pt idx="26280">
                  <c:v>0.20216778668978999</c:v>
                </c:pt>
                <c:pt idx="26281">
                  <c:v>0.202146108822892</c:v>
                </c:pt>
                <c:pt idx="26282">
                  <c:v>0.20205939735530001</c:v>
                </c:pt>
                <c:pt idx="26283">
                  <c:v>0.20203771948840199</c:v>
                </c:pt>
                <c:pt idx="26284">
                  <c:v>0.20201604162150399</c:v>
                </c:pt>
                <c:pt idx="26285">
                  <c:v>0.201994363754607</c:v>
                </c:pt>
                <c:pt idx="26286">
                  <c:v>0.201994363754607</c:v>
                </c:pt>
                <c:pt idx="26287">
                  <c:v>0.20195100802081101</c:v>
                </c:pt>
                <c:pt idx="26288">
                  <c:v>0.20192933015391301</c:v>
                </c:pt>
                <c:pt idx="26289">
                  <c:v>0.20188597442011699</c:v>
                </c:pt>
                <c:pt idx="26290">
                  <c:v>0.201864296553219</c:v>
                </c:pt>
                <c:pt idx="26291">
                  <c:v>0.201842618686321</c:v>
                </c:pt>
                <c:pt idx="26292">
                  <c:v>0.20179926295252501</c:v>
                </c:pt>
                <c:pt idx="26293">
                  <c:v>0.20177758508562799</c:v>
                </c:pt>
                <c:pt idx="26294">
                  <c:v>0.20175590721872999</c:v>
                </c:pt>
                <c:pt idx="26295">
                  <c:v>0.201734229351832</c:v>
                </c:pt>
                <c:pt idx="26296">
                  <c:v>0.201712551484934</c:v>
                </c:pt>
                <c:pt idx="26297">
                  <c:v>0.201690873618036</c:v>
                </c:pt>
                <c:pt idx="26298">
                  <c:v>0.20166919575113801</c:v>
                </c:pt>
                <c:pt idx="26299">
                  <c:v>0.20164751788424001</c:v>
                </c:pt>
                <c:pt idx="26300">
                  <c:v>0.20162584001734199</c:v>
                </c:pt>
                <c:pt idx="26301">
                  <c:v>0.20160416215044399</c:v>
                </c:pt>
                <c:pt idx="26302">
                  <c:v>0.201560806416649</c:v>
                </c:pt>
                <c:pt idx="26303">
                  <c:v>0.20151745068285301</c:v>
                </c:pt>
                <c:pt idx="26304">
                  <c:v>0.20149577281595499</c:v>
                </c:pt>
                <c:pt idx="26305">
                  <c:v>0.201452417082159</c:v>
                </c:pt>
                <c:pt idx="26306">
                  <c:v>0.201430739215261</c:v>
                </c:pt>
                <c:pt idx="26307">
                  <c:v>0.20140906134836301</c:v>
                </c:pt>
                <c:pt idx="26308">
                  <c:v>0.20138738348146501</c:v>
                </c:pt>
                <c:pt idx="26309">
                  <c:v>0.20136570561456801</c:v>
                </c:pt>
                <c:pt idx="26310">
                  <c:v>0.20134402774766999</c:v>
                </c:pt>
                <c:pt idx="26311">
                  <c:v>0.201300672013874</c:v>
                </c:pt>
                <c:pt idx="26312">
                  <c:v>0.201278994146976</c:v>
                </c:pt>
                <c:pt idx="26313">
                  <c:v>0.20125731628007801</c:v>
                </c:pt>
                <c:pt idx="26314">
                  <c:v>0.20123563841318001</c:v>
                </c:pt>
                <c:pt idx="26315">
                  <c:v>0.20121396054628199</c:v>
                </c:pt>
                <c:pt idx="26316">
                  <c:v>0.20119228267938399</c:v>
                </c:pt>
                <c:pt idx="26317">
                  <c:v>0.201170604812486</c:v>
                </c:pt>
                <c:pt idx="26318">
                  <c:v>0.201148926945589</c:v>
                </c:pt>
                <c:pt idx="26319">
                  <c:v>0.20112724907869101</c:v>
                </c:pt>
                <c:pt idx="26320">
                  <c:v>0.20110557121179301</c:v>
                </c:pt>
                <c:pt idx="26321">
                  <c:v>0.20108389334489499</c:v>
                </c:pt>
                <c:pt idx="26322">
                  <c:v>0.20106221547799699</c:v>
                </c:pt>
                <c:pt idx="26323">
                  <c:v>0.201018859744201</c:v>
                </c:pt>
                <c:pt idx="26324">
                  <c:v>0.20099718187730301</c:v>
                </c:pt>
                <c:pt idx="26325">
                  <c:v>0.20097550401040501</c:v>
                </c:pt>
                <c:pt idx="26326">
                  <c:v>0.200606980273141</c:v>
                </c:pt>
                <c:pt idx="26327">
                  <c:v>0.200585302406243</c:v>
                </c:pt>
                <c:pt idx="26328">
                  <c:v>0.20013006720138701</c:v>
                </c:pt>
                <c:pt idx="26329">
                  <c:v>0.20010838933448899</c:v>
                </c:pt>
                <c:pt idx="26330">
                  <c:v>0.20008671146759199</c:v>
                </c:pt>
                <c:pt idx="26331">
                  <c:v>0.200065033600694</c:v>
                </c:pt>
                <c:pt idx="26332">
                  <c:v>0.2</c:v>
                </c:pt>
                <c:pt idx="26333">
                  <c:v>0.19997832213310199</c:v>
                </c:pt>
                <c:pt idx="26334">
                  <c:v>0.19995664426620399</c:v>
                </c:pt>
                <c:pt idx="26335">
                  <c:v>0.199934966399306</c:v>
                </c:pt>
                <c:pt idx="26336">
                  <c:v>0.199913288532408</c:v>
                </c:pt>
                <c:pt idx="26337">
                  <c:v>0.199891610665511</c:v>
                </c:pt>
                <c:pt idx="26338">
                  <c:v>0.19986993279861301</c:v>
                </c:pt>
                <c:pt idx="26339">
                  <c:v>0.19984825493171501</c:v>
                </c:pt>
                <c:pt idx="26340">
                  <c:v>0.19984825493171501</c:v>
                </c:pt>
                <c:pt idx="26341">
                  <c:v>0.19982657706481699</c:v>
                </c:pt>
                <c:pt idx="26342">
                  <c:v>0.19980489919791899</c:v>
                </c:pt>
                <c:pt idx="26343">
                  <c:v>0.199761543464123</c:v>
                </c:pt>
                <c:pt idx="26344">
                  <c:v>0.19973986559722501</c:v>
                </c:pt>
                <c:pt idx="26345">
                  <c:v>0.19971818773032701</c:v>
                </c:pt>
                <c:pt idx="26346">
                  <c:v>0.199653154129634</c:v>
                </c:pt>
                <c:pt idx="26347">
                  <c:v>0.19960979839583801</c:v>
                </c:pt>
                <c:pt idx="26348">
                  <c:v>0.19958812052894001</c:v>
                </c:pt>
                <c:pt idx="26349">
                  <c:v>0.19956644266204199</c:v>
                </c:pt>
                <c:pt idx="26350">
                  <c:v>0.19954476479514399</c:v>
                </c:pt>
                <c:pt idx="26351">
                  <c:v>0.199523086928246</c:v>
                </c:pt>
                <c:pt idx="26352">
                  <c:v>0.199501409061348</c:v>
                </c:pt>
                <c:pt idx="26353">
                  <c:v>0.199479731194451</c:v>
                </c:pt>
                <c:pt idx="26354">
                  <c:v>0.19945805332755301</c:v>
                </c:pt>
                <c:pt idx="26355">
                  <c:v>0.19943637546065501</c:v>
                </c:pt>
                <c:pt idx="26356">
                  <c:v>0.19941469759375699</c:v>
                </c:pt>
                <c:pt idx="26357">
                  <c:v>0.19939301972685899</c:v>
                </c:pt>
                <c:pt idx="26358">
                  <c:v>0.199371341859961</c:v>
                </c:pt>
                <c:pt idx="26359">
                  <c:v>0.199349663993063</c:v>
                </c:pt>
                <c:pt idx="26360">
                  <c:v>0.19932798612616501</c:v>
                </c:pt>
                <c:pt idx="26361">
                  <c:v>0.19930630825926701</c:v>
                </c:pt>
                <c:pt idx="26362">
                  <c:v>0.19928463039236899</c:v>
                </c:pt>
                <c:pt idx="26363">
                  <c:v>0.19926295252547199</c:v>
                </c:pt>
                <c:pt idx="26364">
                  <c:v>0.19926295252547199</c:v>
                </c:pt>
                <c:pt idx="26365">
                  <c:v>0.199241274658574</c:v>
                </c:pt>
                <c:pt idx="26366">
                  <c:v>0.198937784522003</c:v>
                </c:pt>
                <c:pt idx="26367">
                  <c:v>0.19891610665510501</c:v>
                </c:pt>
                <c:pt idx="26368">
                  <c:v>0.19887275092130899</c:v>
                </c:pt>
                <c:pt idx="26369">
                  <c:v>0.19885107305441099</c:v>
                </c:pt>
                <c:pt idx="26370">
                  <c:v>0.198829395187514</c:v>
                </c:pt>
                <c:pt idx="26371">
                  <c:v>0.198807717320616</c:v>
                </c:pt>
                <c:pt idx="26372">
                  <c:v>0.19878603945371801</c:v>
                </c:pt>
                <c:pt idx="26373">
                  <c:v>0.19876436158682001</c:v>
                </c:pt>
                <c:pt idx="26374">
                  <c:v>0.19874268371992199</c:v>
                </c:pt>
                <c:pt idx="26375">
                  <c:v>0.19872100585302399</c:v>
                </c:pt>
                <c:pt idx="26376">
                  <c:v>0.198699327986126</c:v>
                </c:pt>
                <c:pt idx="26377">
                  <c:v>0.198677650119228</c:v>
                </c:pt>
                <c:pt idx="26378">
                  <c:v>0.19865597225233</c:v>
                </c:pt>
                <c:pt idx="26379">
                  <c:v>0.19863429438543201</c:v>
                </c:pt>
                <c:pt idx="26380">
                  <c:v>0.19861261651853501</c:v>
                </c:pt>
                <c:pt idx="26381">
                  <c:v>0.19859093865163699</c:v>
                </c:pt>
                <c:pt idx="26382">
                  <c:v>0.19856926078473899</c:v>
                </c:pt>
                <c:pt idx="26383">
                  <c:v>0.198547582917841</c:v>
                </c:pt>
                <c:pt idx="26384">
                  <c:v>0.198547582917841</c:v>
                </c:pt>
                <c:pt idx="26385">
                  <c:v>0.198525905050943</c:v>
                </c:pt>
                <c:pt idx="26386">
                  <c:v>0.19802731411229099</c:v>
                </c:pt>
                <c:pt idx="26387">
                  <c:v>0.198005636245393</c:v>
                </c:pt>
                <c:pt idx="26388">
                  <c:v>0.197962280511598</c:v>
                </c:pt>
                <c:pt idx="26389">
                  <c:v>0.19794060264470001</c:v>
                </c:pt>
                <c:pt idx="26390">
                  <c:v>0.19791892477780201</c:v>
                </c:pt>
                <c:pt idx="26391">
                  <c:v>0.19789724691090399</c:v>
                </c:pt>
                <c:pt idx="26392">
                  <c:v>0.19787556904400599</c:v>
                </c:pt>
                <c:pt idx="26393">
                  <c:v>0.19787556904400599</c:v>
                </c:pt>
                <c:pt idx="26394">
                  <c:v>0.197853891177108</c:v>
                </c:pt>
                <c:pt idx="26395">
                  <c:v>0.19783221331021</c:v>
                </c:pt>
                <c:pt idx="26396">
                  <c:v>0.19781053544331201</c:v>
                </c:pt>
                <c:pt idx="26397">
                  <c:v>0.19778885757641501</c:v>
                </c:pt>
                <c:pt idx="26398">
                  <c:v>0.19776717970951699</c:v>
                </c:pt>
                <c:pt idx="26399">
                  <c:v>0.19774550184261899</c:v>
                </c:pt>
                <c:pt idx="26400">
                  <c:v>0.197723823975721</c:v>
                </c:pt>
                <c:pt idx="26401">
                  <c:v>0.197702146108823</c:v>
                </c:pt>
                <c:pt idx="26402">
                  <c:v>0.19768046824192501</c:v>
                </c:pt>
                <c:pt idx="26403">
                  <c:v>0.19765879037502701</c:v>
                </c:pt>
                <c:pt idx="26404">
                  <c:v>0.19763711250812899</c:v>
                </c:pt>
                <c:pt idx="26405">
                  <c:v>0.19761543464123099</c:v>
                </c:pt>
                <c:pt idx="26406">
                  <c:v>0.19750704530674201</c:v>
                </c:pt>
                <c:pt idx="26407">
                  <c:v>0.19746368957294599</c:v>
                </c:pt>
                <c:pt idx="26408">
                  <c:v>0.19742033383915</c:v>
                </c:pt>
                <c:pt idx="26409">
                  <c:v>0.19735530023845599</c:v>
                </c:pt>
                <c:pt idx="26410">
                  <c:v>0.19733362237155899</c:v>
                </c:pt>
                <c:pt idx="26411">
                  <c:v>0.197311944504661</c:v>
                </c:pt>
                <c:pt idx="26412">
                  <c:v>0.197290266637763</c:v>
                </c:pt>
                <c:pt idx="26413">
                  <c:v>0.19726858877086501</c:v>
                </c:pt>
                <c:pt idx="26414">
                  <c:v>0.19724691090396701</c:v>
                </c:pt>
                <c:pt idx="26415">
                  <c:v>0.197181877303273</c:v>
                </c:pt>
                <c:pt idx="26416">
                  <c:v>0.197160199436375</c:v>
                </c:pt>
                <c:pt idx="26417">
                  <c:v>0.197138521569478</c:v>
                </c:pt>
                <c:pt idx="26418">
                  <c:v>0.19711684370258001</c:v>
                </c:pt>
                <c:pt idx="26419">
                  <c:v>0.19709516583568201</c:v>
                </c:pt>
                <c:pt idx="26420">
                  <c:v>0.19707348796878399</c:v>
                </c:pt>
                <c:pt idx="26421">
                  <c:v>0.19705181010188599</c:v>
                </c:pt>
                <c:pt idx="26422">
                  <c:v>0.197030132234988</c:v>
                </c:pt>
                <c:pt idx="26423">
                  <c:v>0.19700845436809</c:v>
                </c:pt>
                <c:pt idx="26424">
                  <c:v>0.19698677650119201</c:v>
                </c:pt>
                <c:pt idx="26425">
                  <c:v>0.19696509863429401</c:v>
                </c:pt>
                <c:pt idx="26426">
                  <c:v>0.19694342076739599</c:v>
                </c:pt>
                <c:pt idx="26427">
                  <c:v>0.19692174290049899</c:v>
                </c:pt>
                <c:pt idx="26428">
                  <c:v>0.196878387166703</c:v>
                </c:pt>
                <c:pt idx="26429">
                  <c:v>0.196856709299805</c:v>
                </c:pt>
                <c:pt idx="26430">
                  <c:v>0.19683503143290701</c:v>
                </c:pt>
                <c:pt idx="26431">
                  <c:v>0.19681335356600899</c:v>
                </c:pt>
                <c:pt idx="26432">
                  <c:v>0.19679167569911099</c:v>
                </c:pt>
                <c:pt idx="26433">
                  <c:v>0.196769997832213</c:v>
                </c:pt>
                <c:pt idx="26434">
                  <c:v>0.196748319965315</c:v>
                </c:pt>
                <c:pt idx="26435">
                  <c:v>0.19668328636462201</c:v>
                </c:pt>
                <c:pt idx="26436">
                  <c:v>0.19666160849772399</c:v>
                </c:pt>
                <c:pt idx="26437">
                  <c:v>0.19663993063082599</c:v>
                </c:pt>
                <c:pt idx="26438">
                  <c:v>0.196618252763928</c:v>
                </c:pt>
                <c:pt idx="26439">
                  <c:v>0.19657489703013201</c:v>
                </c:pt>
                <c:pt idx="26440">
                  <c:v>0.19653154129633599</c:v>
                </c:pt>
                <c:pt idx="26441">
                  <c:v>0.19650986342943899</c:v>
                </c:pt>
                <c:pt idx="26442">
                  <c:v>0.196488185562541</c:v>
                </c:pt>
                <c:pt idx="26443">
                  <c:v>0.196466507695643</c:v>
                </c:pt>
                <c:pt idx="26444">
                  <c:v>0.196444829828745</c:v>
                </c:pt>
                <c:pt idx="26445">
                  <c:v>0.19642315196184701</c:v>
                </c:pt>
                <c:pt idx="26446">
                  <c:v>0.19640147409494901</c:v>
                </c:pt>
                <c:pt idx="26447">
                  <c:v>0.19635811836115299</c:v>
                </c:pt>
                <c:pt idx="26448">
                  <c:v>0.196314762627357</c:v>
                </c:pt>
                <c:pt idx="26449">
                  <c:v>0.196314762627357</c:v>
                </c:pt>
                <c:pt idx="26450">
                  <c:v>0.19627140689356201</c:v>
                </c:pt>
                <c:pt idx="26451">
                  <c:v>0.19624972902666399</c:v>
                </c:pt>
                <c:pt idx="26452">
                  <c:v>0.19624972902666399</c:v>
                </c:pt>
                <c:pt idx="26453">
                  <c:v>0.19622805115976599</c:v>
                </c:pt>
                <c:pt idx="26454">
                  <c:v>0.19614133969217401</c:v>
                </c:pt>
                <c:pt idx="26455">
                  <c:v>0.19611966182527599</c:v>
                </c:pt>
                <c:pt idx="26456">
                  <c:v>0.19609798395837899</c:v>
                </c:pt>
                <c:pt idx="26457">
                  <c:v>0.19598959462388901</c:v>
                </c:pt>
                <c:pt idx="26458">
                  <c:v>0.19596791675699099</c:v>
                </c:pt>
                <c:pt idx="26459">
                  <c:v>0.19594623889009299</c:v>
                </c:pt>
                <c:pt idx="26460">
                  <c:v>0.195902883156297</c:v>
                </c:pt>
                <c:pt idx="26461">
                  <c:v>0.19588120528940001</c:v>
                </c:pt>
                <c:pt idx="26462">
                  <c:v>0.19585952742250201</c:v>
                </c:pt>
                <c:pt idx="26463">
                  <c:v>0.19583784955560399</c:v>
                </c:pt>
                <c:pt idx="26464">
                  <c:v>0.19581617168870599</c:v>
                </c:pt>
                <c:pt idx="26465">
                  <c:v>0.19577281595491</c:v>
                </c:pt>
                <c:pt idx="26466">
                  <c:v>0.19575113808801201</c:v>
                </c:pt>
                <c:pt idx="26467">
                  <c:v>0.19572946022111401</c:v>
                </c:pt>
                <c:pt idx="26468">
                  <c:v>0.19568610448731799</c:v>
                </c:pt>
                <c:pt idx="26469">
                  <c:v>0.195621070886625</c:v>
                </c:pt>
                <c:pt idx="26470">
                  <c:v>0.19559939301972701</c:v>
                </c:pt>
                <c:pt idx="26471">
                  <c:v>0.19557771515282901</c:v>
                </c:pt>
                <c:pt idx="26472">
                  <c:v>0.19555603728593099</c:v>
                </c:pt>
                <c:pt idx="26473">
                  <c:v>0.19553435941903299</c:v>
                </c:pt>
                <c:pt idx="26474">
                  <c:v>0.195512681552135</c:v>
                </c:pt>
                <c:pt idx="26475">
                  <c:v>0.195491003685237</c:v>
                </c:pt>
                <c:pt idx="26476">
                  <c:v>0.19546932581833901</c:v>
                </c:pt>
                <c:pt idx="26477">
                  <c:v>0.19544764795144201</c:v>
                </c:pt>
                <c:pt idx="26478">
                  <c:v>0.19540429221764599</c:v>
                </c:pt>
                <c:pt idx="26479">
                  <c:v>0.195382614350748</c:v>
                </c:pt>
                <c:pt idx="26480">
                  <c:v>0.19536093648385</c:v>
                </c:pt>
                <c:pt idx="26481">
                  <c:v>0.19533925861695201</c:v>
                </c:pt>
                <c:pt idx="26482">
                  <c:v>0.19531758075005401</c:v>
                </c:pt>
                <c:pt idx="26483">
                  <c:v>0.19529590288315599</c:v>
                </c:pt>
                <c:pt idx="26484">
                  <c:v>0.19512247994797299</c:v>
                </c:pt>
                <c:pt idx="26485">
                  <c:v>0.195100802081075</c:v>
                </c:pt>
                <c:pt idx="26486">
                  <c:v>0.195079124214177</c:v>
                </c:pt>
                <c:pt idx="26487">
                  <c:v>0.19501409061348399</c:v>
                </c:pt>
                <c:pt idx="26488">
                  <c:v>0.19494905701279</c:v>
                </c:pt>
                <c:pt idx="26489">
                  <c:v>0.19490570127899401</c:v>
                </c:pt>
                <c:pt idx="26490">
                  <c:v>0.19488402341209601</c:v>
                </c:pt>
                <c:pt idx="26491">
                  <c:v>0.19486234554519799</c:v>
                </c:pt>
                <c:pt idx="26492">
                  <c:v>0.194818989811403</c:v>
                </c:pt>
                <c:pt idx="26493">
                  <c:v>0.194797311944505</c:v>
                </c:pt>
                <c:pt idx="26494">
                  <c:v>0.19477563407760701</c:v>
                </c:pt>
                <c:pt idx="26495">
                  <c:v>0.19477563407760701</c:v>
                </c:pt>
                <c:pt idx="26496">
                  <c:v>0.19475395621070901</c:v>
                </c:pt>
                <c:pt idx="26497">
                  <c:v>0.19473227834381099</c:v>
                </c:pt>
                <c:pt idx="26498">
                  <c:v>0.19471060047691299</c:v>
                </c:pt>
                <c:pt idx="26499">
                  <c:v>0.194688922610015</c:v>
                </c:pt>
                <c:pt idx="26500">
                  <c:v>0.194667244743117</c:v>
                </c:pt>
                <c:pt idx="26501">
                  <c:v>0.19464556687621901</c:v>
                </c:pt>
                <c:pt idx="26502">
                  <c:v>0.19462388900932101</c:v>
                </c:pt>
                <c:pt idx="26503">
                  <c:v>0.19460221114242399</c:v>
                </c:pt>
                <c:pt idx="26504">
                  <c:v>0.194558855408628</c:v>
                </c:pt>
                <c:pt idx="26505">
                  <c:v>0.19453717754173</c:v>
                </c:pt>
                <c:pt idx="26506">
                  <c:v>0.194515499674832</c:v>
                </c:pt>
                <c:pt idx="26507">
                  <c:v>0.194515499674832</c:v>
                </c:pt>
                <c:pt idx="26508">
                  <c:v>0.19449382180793401</c:v>
                </c:pt>
                <c:pt idx="26509">
                  <c:v>0.194407110340343</c:v>
                </c:pt>
                <c:pt idx="26510">
                  <c:v>0.194385432473445</c:v>
                </c:pt>
                <c:pt idx="26511">
                  <c:v>0.194385432473445</c:v>
                </c:pt>
                <c:pt idx="26512">
                  <c:v>0.19432039887275099</c:v>
                </c:pt>
                <c:pt idx="26513">
                  <c:v>0.19429872100585299</c:v>
                </c:pt>
                <c:pt idx="26514">
                  <c:v>0.194277043138955</c:v>
                </c:pt>
                <c:pt idx="26515">
                  <c:v>0.19421200953826101</c:v>
                </c:pt>
                <c:pt idx="26516">
                  <c:v>0.19419033167136401</c:v>
                </c:pt>
                <c:pt idx="26517">
                  <c:v>0.19416865380446599</c:v>
                </c:pt>
                <c:pt idx="26518">
                  <c:v>0.19414697593756799</c:v>
                </c:pt>
                <c:pt idx="26519">
                  <c:v>0.19412529807067</c:v>
                </c:pt>
                <c:pt idx="26520">
                  <c:v>0.194103620203772</c:v>
                </c:pt>
                <c:pt idx="26521">
                  <c:v>0.193995230869282</c:v>
                </c:pt>
                <c:pt idx="26522">
                  <c:v>0.193973553002385</c:v>
                </c:pt>
                <c:pt idx="26523">
                  <c:v>0.19395187513548701</c:v>
                </c:pt>
                <c:pt idx="26524">
                  <c:v>0.19388684153479299</c:v>
                </c:pt>
                <c:pt idx="26525">
                  <c:v>0.193865163667895</c:v>
                </c:pt>
                <c:pt idx="26526">
                  <c:v>0.19382180793409901</c:v>
                </c:pt>
                <c:pt idx="26527">
                  <c:v>0.19380013006720101</c:v>
                </c:pt>
                <c:pt idx="26528">
                  <c:v>0.19377845220030401</c:v>
                </c:pt>
                <c:pt idx="26529">
                  <c:v>0.19375677433340599</c:v>
                </c:pt>
                <c:pt idx="26530">
                  <c:v>0.19373509646650799</c:v>
                </c:pt>
                <c:pt idx="26531">
                  <c:v>0.19371341859961</c:v>
                </c:pt>
                <c:pt idx="26532">
                  <c:v>0.193453284196835</c:v>
                </c:pt>
                <c:pt idx="26533">
                  <c:v>0.193431606329937</c:v>
                </c:pt>
                <c:pt idx="26534">
                  <c:v>0.193409928463039</c:v>
                </c:pt>
                <c:pt idx="26535">
                  <c:v>0.19336657272924301</c:v>
                </c:pt>
                <c:pt idx="26536">
                  <c:v>0.19334489486234599</c:v>
                </c:pt>
                <c:pt idx="26537">
                  <c:v>0.19332321699544799</c:v>
                </c:pt>
                <c:pt idx="26538">
                  <c:v>0.19330153912855</c:v>
                </c:pt>
                <c:pt idx="26539">
                  <c:v>0.19325818339475401</c:v>
                </c:pt>
                <c:pt idx="26540">
                  <c:v>0.19323650552785601</c:v>
                </c:pt>
                <c:pt idx="26541">
                  <c:v>0.19323650552785601</c:v>
                </c:pt>
                <c:pt idx="26542">
                  <c:v>0.19321482766095799</c:v>
                </c:pt>
                <c:pt idx="26543">
                  <c:v>0.19319314979405999</c:v>
                </c:pt>
                <c:pt idx="26544">
                  <c:v>0.193171471927162</c:v>
                </c:pt>
                <c:pt idx="26545">
                  <c:v>0.19312811619336701</c:v>
                </c:pt>
                <c:pt idx="26546">
                  <c:v>0.19310643832646901</c:v>
                </c:pt>
                <c:pt idx="26547">
                  <c:v>0.19308476045957099</c:v>
                </c:pt>
                <c:pt idx="26548">
                  <c:v>0.19308476045957099</c:v>
                </c:pt>
                <c:pt idx="26549">
                  <c:v>0.19306308259267299</c:v>
                </c:pt>
                <c:pt idx="26550">
                  <c:v>0.193041404725775</c:v>
                </c:pt>
                <c:pt idx="26551">
                  <c:v>0.193019726858877</c:v>
                </c:pt>
                <c:pt idx="26552">
                  <c:v>0.192998048991979</c:v>
                </c:pt>
                <c:pt idx="26553">
                  <c:v>0.19297637112508101</c:v>
                </c:pt>
                <c:pt idx="26554">
                  <c:v>0.19297637112508101</c:v>
                </c:pt>
                <c:pt idx="26555">
                  <c:v>0.19295469325818301</c:v>
                </c:pt>
                <c:pt idx="26556">
                  <c:v>0.19293301539128499</c:v>
                </c:pt>
                <c:pt idx="26557">
                  <c:v>0.19291133752438799</c:v>
                </c:pt>
                <c:pt idx="26558">
                  <c:v>0.19288965965749</c:v>
                </c:pt>
                <c:pt idx="26559">
                  <c:v>0.192867981790592</c:v>
                </c:pt>
                <c:pt idx="26560">
                  <c:v>0.19284630392369401</c:v>
                </c:pt>
                <c:pt idx="26561">
                  <c:v>0.19282462605679601</c:v>
                </c:pt>
                <c:pt idx="26562">
                  <c:v>0.19280294818989799</c:v>
                </c:pt>
                <c:pt idx="26563">
                  <c:v>0.192759592456102</c:v>
                </c:pt>
                <c:pt idx="26564">
                  <c:v>0.192716236722307</c:v>
                </c:pt>
                <c:pt idx="26565">
                  <c:v>0.19269455885540901</c:v>
                </c:pt>
                <c:pt idx="26566">
                  <c:v>0.19267288098851101</c:v>
                </c:pt>
                <c:pt idx="26567">
                  <c:v>0.19265120312161299</c:v>
                </c:pt>
                <c:pt idx="26568">
                  <c:v>0.19262952525471499</c:v>
                </c:pt>
                <c:pt idx="26569">
                  <c:v>0.192607847387817</c:v>
                </c:pt>
                <c:pt idx="26570">
                  <c:v>0.192586169520919</c:v>
                </c:pt>
                <c:pt idx="26571">
                  <c:v>0.19256449165402101</c:v>
                </c:pt>
                <c:pt idx="26572">
                  <c:v>0.19254281378712301</c:v>
                </c:pt>
                <c:pt idx="26573">
                  <c:v>0.19252113592022499</c:v>
                </c:pt>
                <c:pt idx="26574">
                  <c:v>0.19249945805332799</c:v>
                </c:pt>
                <c:pt idx="26575">
                  <c:v>0.19247778018643</c:v>
                </c:pt>
                <c:pt idx="26576">
                  <c:v>0.192456102319532</c:v>
                </c:pt>
                <c:pt idx="26577">
                  <c:v>0.192456102319532</c:v>
                </c:pt>
                <c:pt idx="26578">
                  <c:v>0.19243442445263401</c:v>
                </c:pt>
                <c:pt idx="26579">
                  <c:v>0.19241274658573601</c:v>
                </c:pt>
                <c:pt idx="26580">
                  <c:v>0.19236939085193999</c:v>
                </c:pt>
                <c:pt idx="26581">
                  <c:v>0.192347712985042</c:v>
                </c:pt>
                <c:pt idx="26582">
                  <c:v>0.192326035118144</c:v>
                </c:pt>
                <c:pt idx="26583">
                  <c:v>0.19223932365055299</c:v>
                </c:pt>
                <c:pt idx="26584">
                  <c:v>0.192195967916757</c:v>
                </c:pt>
                <c:pt idx="26585">
                  <c:v>0.192174290049859</c:v>
                </c:pt>
                <c:pt idx="26586">
                  <c:v>0.19213093431606301</c:v>
                </c:pt>
                <c:pt idx="26587">
                  <c:v>0.19210925644916499</c:v>
                </c:pt>
                <c:pt idx="26588">
                  <c:v>0.19208757858226799</c:v>
                </c:pt>
                <c:pt idx="26589">
                  <c:v>0.19206590071537</c:v>
                </c:pt>
                <c:pt idx="26590">
                  <c:v>0.192044222848472</c:v>
                </c:pt>
                <c:pt idx="26591">
                  <c:v>0.19202254498157401</c:v>
                </c:pt>
                <c:pt idx="26592">
                  <c:v>0.19197918924777799</c:v>
                </c:pt>
                <c:pt idx="26593">
                  <c:v>0.19195751138087999</c:v>
                </c:pt>
                <c:pt idx="26594">
                  <c:v>0.191935833513982</c:v>
                </c:pt>
                <c:pt idx="26595">
                  <c:v>0.191914155647084</c:v>
                </c:pt>
                <c:pt idx="26596">
                  <c:v>0.19020160416215001</c:v>
                </c:pt>
                <c:pt idx="26597">
                  <c:v>0.19017992629525299</c:v>
                </c:pt>
                <c:pt idx="26598">
                  <c:v>0.19015824842835499</c:v>
                </c:pt>
                <c:pt idx="26599">
                  <c:v>0.190136570561457</c:v>
                </c:pt>
                <c:pt idx="26600">
                  <c:v>0.190114892694559</c:v>
                </c:pt>
                <c:pt idx="26601">
                  <c:v>0.19009321482766101</c:v>
                </c:pt>
                <c:pt idx="26602">
                  <c:v>0.19007153696076301</c:v>
                </c:pt>
                <c:pt idx="26603">
                  <c:v>0.19004985909386499</c:v>
                </c:pt>
                <c:pt idx="26604">
                  <c:v>0.19002818122696699</c:v>
                </c:pt>
                <c:pt idx="26605">
                  <c:v>0.19002818122696699</c:v>
                </c:pt>
                <c:pt idx="26606">
                  <c:v>0.189963147626274</c:v>
                </c:pt>
                <c:pt idx="26607">
                  <c:v>0.18994146975937601</c:v>
                </c:pt>
                <c:pt idx="26608">
                  <c:v>0.18989811402557999</c:v>
                </c:pt>
                <c:pt idx="26609">
                  <c:v>0.18987643615868199</c:v>
                </c:pt>
                <c:pt idx="26610">
                  <c:v>0.189854758291784</c:v>
                </c:pt>
                <c:pt idx="26611">
                  <c:v>0.18978972469109001</c:v>
                </c:pt>
                <c:pt idx="26612">
                  <c:v>0.18976804682419199</c:v>
                </c:pt>
                <c:pt idx="26613">
                  <c:v>0.18976804682419199</c:v>
                </c:pt>
                <c:pt idx="26614">
                  <c:v>0.189724691090397</c:v>
                </c:pt>
                <c:pt idx="26615">
                  <c:v>0.189703013223499</c:v>
                </c:pt>
                <c:pt idx="26616">
                  <c:v>0.18968133535660101</c:v>
                </c:pt>
                <c:pt idx="26617">
                  <c:v>0.18965965748970301</c:v>
                </c:pt>
                <c:pt idx="26618">
                  <c:v>0.18963797962280499</c:v>
                </c:pt>
                <c:pt idx="26619">
                  <c:v>0.18961630175590699</c:v>
                </c:pt>
                <c:pt idx="26620">
                  <c:v>0.189594623889009</c:v>
                </c:pt>
                <c:pt idx="26621">
                  <c:v>0.189572946022111</c:v>
                </c:pt>
                <c:pt idx="26622">
                  <c:v>0.189551268155214</c:v>
                </c:pt>
                <c:pt idx="26623">
                  <c:v>0.18952959028831601</c:v>
                </c:pt>
                <c:pt idx="26624">
                  <c:v>0.18950791242141801</c:v>
                </c:pt>
                <c:pt idx="26625">
                  <c:v>0.189442878820724</c:v>
                </c:pt>
                <c:pt idx="26626">
                  <c:v>0.18939952308692801</c:v>
                </c:pt>
                <c:pt idx="26627">
                  <c:v>0.189291133752439</c:v>
                </c:pt>
                <c:pt idx="26628">
                  <c:v>0.189291133752439</c:v>
                </c:pt>
                <c:pt idx="26629">
                  <c:v>0.189291133752439</c:v>
                </c:pt>
                <c:pt idx="26630">
                  <c:v>0.18918274441794899</c:v>
                </c:pt>
                <c:pt idx="26631">
                  <c:v>0.189161066551051</c:v>
                </c:pt>
                <c:pt idx="26632">
                  <c:v>0.189139388684153</c:v>
                </c:pt>
                <c:pt idx="26633">
                  <c:v>0.18911771081725601</c:v>
                </c:pt>
                <c:pt idx="26634">
                  <c:v>0.18909603295035801</c:v>
                </c:pt>
                <c:pt idx="26635">
                  <c:v>0.18907435508345999</c:v>
                </c:pt>
                <c:pt idx="26636">
                  <c:v>0.189030999349664</c:v>
                </c:pt>
                <c:pt idx="26637">
                  <c:v>0.18898764361586801</c:v>
                </c:pt>
                <c:pt idx="26638">
                  <c:v>0.18896596574897001</c:v>
                </c:pt>
                <c:pt idx="26639">
                  <c:v>0.18894428788207199</c:v>
                </c:pt>
                <c:pt idx="26640">
                  <c:v>0.18892261001517499</c:v>
                </c:pt>
                <c:pt idx="26641">
                  <c:v>0.188900932148277</c:v>
                </c:pt>
                <c:pt idx="26642">
                  <c:v>0.188879254281379</c:v>
                </c:pt>
                <c:pt idx="26643">
                  <c:v>0.188857576414481</c:v>
                </c:pt>
                <c:pt idx="26644">
                  <c:v>0.18881422068068501</c:v>
                </c:pt>
                <c:pt idx="26645">
                  <c:v>0.18877086494688899</c:v>
                </c:pt>
                <c:pt idx="26646">
                  <c:v>0.18866247561239999</c:v>
                </c:pt>
                <c:pt idx="26647">
                  <c:v>0.18864079774550199</c:v>
                </c:pt>
                <c:pt idx="26648">
                  <c:v>0.188597442011706</c:v>
                </c:pt>
                <c:pt idx="26649">
                  <c:v>0.18857576414480801</c:v>
                </c:pt>
                <c:pt idx="26650">
                  <c:v>0.18855408627791001</c:v>
                </c:pt>
                <c:pt idx="26651">
                  <c:v>0.18851073054411399</c:v>
                </c:pt>
                <c:pt idx="26652">
                  <c:v>0.18848905267721699</c:v>
                </c:pt>
                <c:pt idx="26653">
                  <c:v>0.188467374810319</c:v>
                </c:pt>
                <c:pt idx="26654">
                  <c:v>0.188445696943421</c:v>
                </c:pt>
                <c:pt idx="26655">
                  <c:v>0.18825059614133999</c:v>
                </c:pt>
                <c:pt idx="26656">
                  <c:v>0.18822891827444199</c:v>
                </c:pt>
                <c:pt idx="26657">
                  <c:v>0.188185562540646</c:v>
                </c:pt>
                <c:pt idx="26658">
                  <c:v>0.18816388467374801</c:v>
                </c:pt>
                <c:pt idx="26659">
                  <c:v>0.18814220680685001</c:v>
                </c:pt>
                <c:pt idx="26660">
                  <c:v>0.18812052893995199</c:v>
                </c:pt>
                <c:pt idx="26661">
                  <c:v>0.18809885107305399</c:v>
                </c:pt>
                <c:pt idx="26662">
                  <c:v>0.188077173206156</c:v>
                </c:pt>
                <c:pt idx="26663">
                  <c:v>0.188055495339259</c:v>
                </c:pt>
                <c:pt idx="26664">
                  <c:v>0.188033817472361</c:v>
                </c:pt>
                <c:pt idx="26665">
                  <c:v>0.18801213960546301</c:v>
                </c:pt>
                <c:pt idx="26666">
                  <c:v>0.18799046173856501</c:v>
                </c:pt>
                <c:pt idx="26667">
                  <c:v>0.187925428137871</c:v>
                </c:pt>
                <c:pt idx="26668">
                  <c:v>0.187903750270973</c:v>
                </c:pt>
                <c:pt idx="26669">
                  <c:v>0.18786039453717801</c:v>
                </c:pt>
                <c:pt idx="26670">
                  <c:v>0.18783871667027999</c:v>
                </c:pt>
                <c:pt idx="26671">
                  <c:v>0.187773683069586</c:v>
                </c:pt>
                <c:pt idx="26672">
                  <c:v>0.18770864946889201</c:v>
                </c:pt>
                <c:pt idx="26673">
                  <c:v>0.18768697160199399</c:v>
                </c:pt>
                <c:pt idx="26674">
                  <c:v>0.18766529373509599</c:v>
                </c:pt>
                <c:pt idx="26675">
                  <c:v>0.187643615868199</c:v>
                </c:pt>
                <c:pt idx="26676">
                  <c:v>0.187621938001301</c:v>
                </c:pt>
                <c:pt idx="26677">
                  <c:v>0.18760026013440301</c:v>
                </c:pt>
                <c:pt idx="26678">
                  <c:v>0.18757858226750501</c:v>
                </c:pt>
                <c:pt idx="26679">
                  <c:v>0.18753522653370899</c:v>
                </c:pt>
                <c:pt idx="26680">
                  <c:v>0.187513548666811</c:v>
                </c:pt>
                <c:pt idx="26681">
                  <c:v>0.187491870799913</c:v>
                </c:pt>
                <c:pt idx="26682">
                  <c:v>0.18747019293301501</c:v>
                </c:pt>
                <c:pt idx="26683">
                  <c:v>0.18744851506611701</c:v>
                </c:pt>
                <c:pt idx="26684">
                  <c:v>0.18742683719921999</c:v>
                </c:pt>
                <c:pt idx="26685">
                  <c:v>0.18740515933232199</c:v>
                </c:pt>
                <c:pt idx="26686">
                  <c:v>0.187340125731628</c:v>
                </c:pt>
                <c:pt idx="26687">
                  <c:v>0.18731844786473001</c:v>
                </c:pt>
                <c:pt idx="26688">
                  <c:v>0.18729676999783201</c:v>
                </c:pt>
                <c:pt idx="26689">
                  <c:v>0.18727509213093399</c:v>
                </c:pt>
                <c:pt idx="26690">
                  <c:v>0.18725341426403599</c:v>
                </c:pt>
                <c:pt idx="26691">
                  <c:v>0.187231736397139</c:v>
                </c:pt>
                <c:pt idx="26692">
                  <c:v>0.187210058530241</c:v>
                </c:pt>
                <c:pt idx="26693">
                  <c:v>0.18718838066334301</c:v>
                </c:pt>
                <c:pt idx="26694">
                  <c:v>0.18716670279644501</c:v>
                </c:pt>
                <c:pt idx="26695">
                  <c:v>0.18714502492954699</c:v>
                </c:pt>
                <c:pt idx="26696">
                  <c:v>0.18712334706264899</c:v>
                </c:pt>
                <c:pt idx="26697">
                  <c:v>0.187079991328853</c:v>
                </c:pt>
                <c:pt idx="26698">
                  <c:v>0.18705831346195501</c:v>
                </c:pt>
                <c:pt idx="26699">
                  <c:v>0.18703663559505701</c:v>
                </c:pt>
                <c:pt idx="26700">
                  <c:v>0.18701495772815999</c:v>
                </c:pt>
                <c:pt idx="26701">
                  <c:v>0.186949924127466</c:v>
                </c:pt>
                <c:pt idx="26702">
                  <c:v>0.186928246260568</c:v>
                </c:pt>
                <c:pt idx="26703">
                  <c:v>0.18688489052677201</c:v>
                </c:pt>
                <c:pt idx="26704">
                  <c:v>0.18686321265987399</c:v>
                </c:pt>
                <c:pt idx="26705">
                  <c:v>0.18684153479297599</c:v>
                </c:pt>
                <c:pt idx="26706">
                  <c:v>0.186819856926078</c:v>
                </c:pt>
                <c:pt idx="26707">
                  <c:v>0.186798179059181</c:v>
                </c:pt>
                <c:pt idx="26708">
                  <c:v>0.18677650119228301</c:v>
                </c:pt>
                <c:pt idx="26709">
                  <c:v>0.18675482332538501</c:v>
                </c:pt>
                <c:pt idx="26710">
                  <c:v>0.18673314545848699</c:v>
                </c:pt>
                <c:pt idx="26711">
                  <c:v>0.186689789724691</c:v>
                </c:pt>
                <c:pt idx="26712">
                  <c:v>0.18660307825710001</c:v>
                </c:pt>
                <c:pt idx="26713">
                  <c:v>0.18658140039020199</c:v>
                </c:pt>
                <c:pt idx="26714">
                  <c:v>0.18649468892261001</c:v>
                </c:pt>
                <c:pt idx="26715">
                  <c:v>0.18647301105571201</c:v>
                </c:pt>
                <c:pt idx="26716">
                  <c:v>0.18645133318881399</c:v>
                </c:pt>
                <c:pt idx="26717">
                  <c:v>0.18645133318881399</c:v>
                </c:pt>
                <c:pt idx="26718">
                  <c:v>0.18642965532191599</c:v>
                </c:pt>
                <c:pt idx="26719">
                  <c:v>0.186407977455018</c:v>
                </c:pt>
                <c:pt idx="26720">
                  <c:v>0.18638629958812</c:v>
                </c:pt>
                <c:pt idx="26721">
                  <c:v>0.18636462172122301</c:v>
                </c:pt>
                <c:pt idx="26722">
                  <c:v>0.18629958812052899</c:v>
                </c:pt>
                <c:pt idx="26723">
                  <c:v>0.186277910253631</c:v>
                </c:pt>
                <c:pt idx="26724">
                  <c:v>0.186277910253631</c:v>
                </c:pt>
                <c:pt idx="26725">
                  <c:v>0.186256232386733</c:v>
                </c:pt>
                <c:pt idx="26726">
                  <c:v>0.186234554519835</c:v>
                </c:pt>
                <c:pt idx="26727">
                  <c:v>0.186234554519835</c:v>
                </c:pt>
                <c:pt idx="26728">
                  <c:v>0.18619119878603901</c:v>
                </c:pt>
                <c:pt idx="26729">
                  <c:v>0.18616952091914199</c:v>
                </c:pt>
                <c:pt idx="26730">
                  <c:v>0.18614784305224399</c:v>
                </c:pt>
                <c:pt idx="26731">
                  <c:v>0.186126165185346</c:v>
                </c:pt>
                <c:pt idx="26732">
                  <c:v>0.186104487318448</c:v>
                </c:pt>
                <c:pt idx="26733">
                  <c:v>0.18608280945155001</c:v>
                </c:pt>
                <c:pt idx="26734">
                  <c:v>0.18608280945155001</c:v>
                </c:pt>
                <c:pt idx="26735">
                  <c:v>0.18606113158465201</c:v>
                </c:pt>
                <c:pt idx="26736">
                  <c:v>0.18603945371775399</c:v>
                </c:pt>
                <c:pt idx="26737">
                  <c:v>0.18601777585085599</c:v>
                </c:pt>
                <c:pt idx="26738">
                  <c:v>0.185996097983958</c:v>
                </c:pt>
                <c:pt idx="26739">
                  <c:v>0.18597442011706</c:v>
                </c:pt>
                <c:pt idx="26740">
                  <c:v>0.18595274225016301</c:v>
                </c:pt>
                <c:pt idx="26741">
                  <c:v>0.18593106438326501</c:v>
                </c:pt>
                <c:pt idx="26742">
                  <c:v>0.18588770864946899</c:v>
                </c:pt>
                <c:pt idx="26743">
                  <c:v>0.185866030782571</c:v>
                </c:pt>
                <c:pt idx="26744">
                  <c:v>0.185844352915673</c:v>
                </c:pt>
                <c:pt idx="26745">
                  <c:v>0.18575764144808099</c:v>
                </c:pt>
                <c:pt idx="26746">
                  <c:v>0.18573596358118399</c:v>
                </c:pt>
                <c:pt idx="26747">
                  <c:v>0.185714285714286</c:v>
                </c:pt>
                <c:pt idx="26748">
                  <c:v>0.185692607847388</c:v>
                </c:pt>
                <c:pt idx="26749">
                  <c:v>0.18567092998049001</c:v>
                </c:pt>
                <c:pt idx="26750">
                  <c:v>0.18564925211359201</c:v>
                </c:pt>
                <c:pt idx="26751">
                  <c:v>0.18562757424669399</c:v>
                </c:pt>
                <c:pt idx="26752">
                  <c:v>0.18560589637979599</c:v>
                </c:pt>
                <c:pt idx="26753">
                  <c:v>0.18560589637979599</c:v>
                </c:pt>
                <c:pt idx="26754">
                  <c:v>0.185584218512898</c:v>
                </c:pt>
                <c:pt idx="26755">
                  <c:v>0.185562540646</c:v>
                </c:pt>
                <c:pt idx="26756">
                  <c:v>0.18554086277910301</c:v>
                </c:pt>
                <c:pt idx="26757">
                  <c:v>0.18551918491220501</c:v>
                </c:pt>
                <c:pt idx="26758">
                  <c:v>0.18549750704530699</c:v>
                </c:pt>
                <c:pt idx="26759">
                  <c:v>0.18538911771081701</c:v>
                </c:pt>
                <c:pt idx="26760">
                  <c:v>0.18536743984391901</c:v>
                </c:pt>
                <c:pt idx="26761">
                  <c:v>0.18534576197702099</c:v>
                </c:pt>
                <c:pt idx="26762">
                  <c:v>0.18532408411012399</c:v>
                </c:pt>
                <c:pt idx="26763">
                  <c:v>0.185280728376328</c:v>
                </c:pt>
                <c:pt idx="26764">
                  <c:v>0.18525905050943001</c:v>
                </c:pt>
                <c:pt idx="26765">
                  <c:v>0.18523737264253201</c:v>
                </c:pt>
                <c:pt idx="26766">
                  <c:v>0.18521569477563399</c:v>
                </c:pt>
                <c:pt idx="26767">
                  <c:v>0.18519401690873599</c:v>
                </c:pt>
                <c:pt idx="26768">
                  <c:v>0.185172339041838</c:v>
                </c:pt>
                <c:pt idx="26769">
                  <c:v>0.18515066117494</c:v>
                </c:pt>
                <c:pt idx="26770">
                  <c:v>0.18267938434858</c:v>
                </c:pt>
                <c:pt idx="26771">
                  <c:v>0.182657706481682</c:v>
                </c:pt>
                <c:pt idx="26772">
                  <c:v>0.18263602861478401</c:v>
                </c:pt>
                <c:pt idx="26773">
                  <c:v>0.18261435074788601</c:v>
                </c:pt>
                <c:pt idx="26774">
                  <c:v>0.18259267288098799</c:v>
                </c:pt>
                <c:pt idx="26775">
                  <c:v>0.18257099501409099</c:v>
                </c:pt>
                <c:pt idx="26776">
                  <c:v>0.182527639280295</c:v>
                </c:pt>
                <c:pt idx="26777">
                  <c:v>0.18250596141339701</c:v>
                </c:pt>
                <c:pt idx="26778">
                  <c:v>0.18248428354649901</c:v>
                </c:pt>
                <c:pt idx="26779">
                  <c:v>0.18246260567960099</c:v>
                </c:pt>
                <c:pt idx="26780">
                  <c:v>0.18244092781270299</c:v>
                </c:pt>
                <c:pt idx="26781">
                  <c:v>0.182419249945805</c:v>
                </c:pt>
                <c:pt idx="26782">
                  <c:v>0.182397572078907</c:v>
                </c:pt>
                <c:pt idx="26783">
                  <c:v>0.18237589421201</c:v>
                </c:pt>
                <c:pt idx="26784">
                  <c:v>0.18235421634511201</c:v>
                </c:pt>
                <c:pt idx="26785">
                  <c:v>0.18233253847821401</c:v>
                </c:pt>
                <c:pt idx="26786">
                  <c:v>0.18228918274441799</c:v>
                </c:pt>
                <c:pt idx="26787">
                  <c:v>0.18226750487752</c:v>
                </c:pt>
                <c:pt idx="26788">
                  <c:v>0.18226750487752</c:v>
                </c:pt>
                <c:pt idx="26789">
                  <c:v>0.182245827010622</c:v>
                </c:pt>
                <c:pt idx="26790">
                  <c:v>0.18222414914372401</c:v>
                </c:pt>
                <c:pt idx="26791">
                  <c:v>0.18220247127682601</c:v>
                </c:pt>
                <c:pt idx="26792">
                  <c:v>0.18218079340992799</c:v>
                </c:pt>
                <c:pt idx="26793">
                  <c:v>0.18215911554303099</c:v>
                </c:pt>
                <c:pt idx="26794">
                  <c:v>0.182137437676133</c:v>
                </c:pt>
                <c:pt idx="26795">
                  <c:v>0.18202904834164299</c:v>
                </c:pt>
                <c:pt idx="26796">
                  <c:v>0.18200737047474499</c:v>
                </c:pt>
                <c:pt idx="26797">
                  <c:v>0.181985692607847</c:v>
                </c:pt>
                <c:pt idx="26798">
                  <c:v>0.181964014740949</c:v>
                </c:pt>
                <c:pt idx="26799">
                  <c:v>0.18194233687405201</c:v>
                </c:pt>
                <c:pt idx="26800">
                  <c:v>0.18192065900715401</c:v>
                </c:pt>
                <c:pt idx="26801">
                  <c:v>0.18189898114025599</c:v>
                </c:pt>
                <c:pt idx="26802">
                  <c:v>0.18187730327335799</c:v>
                </c:pt>
                <c:pt idx="26803">
                  <c:v>0.18185562540646</c:v>
                </c:pt>
                <c:pt idx="26804">
                  <c:v>0.18181226967266401</c:v>
                </c:pt>
                <c:pt idx="26805">
                  <c:v>0.18179059180576601</c:v>
                </c:pt>
                <c:pt idx="26806">
                  <c:v>0.18176891393886799</c:v>
                </c:pt>
                <c:pt idx="26807">
                  <c:v>0.18174723607197099</c:v>
                </c:pt>
                <c:pt idx="26808">
                  <c:v>0.18174723607197099</c:v>
                </c:pt>
                <c:pt idx="26809">
                  <c:v>0.181725558205073</c:v>
                </c:pt>
                <c:pt idx="26810">
                  <c:v>0.181725558205073</c:v>
                </c:pt>
                <c:pt idx="26811">
                  <c:v>0.18098851073054401</c:v>
                </c:pt>
                <c:pt idx="26812">
                  <c:v>0.18096683286364601</c:v>
                </c:pt>
                <c:pt idx="26813">
                  <c:v>0.18094515499674799</c:v>
                </c:pt>
                <c:pt idx="26814">
                  <c:v>0.18092347712984999</c:v>
                </c:pt>
                <c:pt idx="26815">
                  <c:v>0.18090179926295299</c:v>
                </c:pt>
                <c:pt idx="26816">
                  <c:v>0.180880121396055</c:v>
                </c:pt>
                <c:pt idx="26817">
                  <c:v>0.180858443529157</c:v>
                </c:pt>
                <c:pt idx="26818">
                  <c:v>0.18083676566225901</c:v>
                </c:pt>
                <c:pt idx="26819">
                  <c:v>0.18081508779536101</c:v>
                </c:pt>
                <c:pt idx="26820">
                  <c:v>0.18079340992846299</c:v>
                </c:pt>
                <c:pt idx="26821">
                  <c:v>0.18077173206156499</c:v>
                </c:pt>
                <c:pt idx="26822">
                  <c:v>0.180750054194667</c:v>
                </c:pt>
                <c:pt idx="26823">
                  <c:v>0.18070669846087101</c:v>
                </c:pt>
                <c:pt idx="26824">
                  <c:v>0.18068502059397401</c:v>
                </c:pt>
                <c:pt idx="26825">
                  <c:v>0.18066334272707599</c:v>
                </c:pt>
                <c:pt idx="26826">
                  <c:v>0.18064166486017799</c:v>
                </c:pt>
                <c:pt idx="26827">
                  <c:v>0.18061998699328</c:v>
                </c:pt>
                <c:pt idx="26828">
                  <c:v>0.180598309126382</c:v>
                </c:pt>
                <c:pt idx="26829">
                  <c:v>0.18057663125948401</c:v>
                </c:pt>
                <c:pt idx="26830">
                  <c:v>0.18055495339258601</c:v>
                </c:pt>
                <c:pt idx="26831">
                  <c:v>0.18053327552568799</c:v>
                </c:pt>
                <c:pt idx="26832">
                  <c:v>0.180489919791892</c:v>
                </c:pt>
                <c:pt idx="26833">
                  <c:v>0.180468241924995</c:v>
                </c:pt>
                <c:pt idx="26834">
                  <c:v>0.180446564058097</c:v>
                </c:pt>
                <c:pt idx="26835">
                  <c:v>0.18042488619119901</c:v>
                </c:pt>
                <c:pt idx="26836">
                  <c:v>0.18040320832430101</c:v>
                </c:pt>
                <c:pt idx="26837">
                  <c:v>0.18038153045740299</c:v>
                </c:pt>
                <c:pt idx="26838">
                  <c:v>0.18035985259050499</c:v>
                </c:pt>
                <c:pt idx="26839">
                  <c:v>0.180338174723607</c:v>
                </c:pt>
                <c:pt idx="26840">
                  <c:v>0.180316496856709</c:v>
                </c:pt>
                <c:pt idx="26841">
                  <c:v>0.18029481898981101</c:v>
                </c:pt>
                <c:pt idx="26842">
                  <c:v>0.18027314112291301</c:v>
                </c:pt>
                <c:pt idx="26843">
                  <c:v>0.18025146325601599</c:v>
                </c:pt>
                <c:pt idx="26844">
                  <c:v>0.18022978538911799</c:v>
                </c:pt>
                <c:pt idx="26845">
                  <c:v>0.18020810752222</c:v>
                </c:pt>
                <c:pt idx="26846">
                  <c:v>0.180186429655322</c:v>
                </c:pt>
                <c:pt idx="26847">
                  <c:v>0.180186429655322</c:v>
                </c:pt>
                <c:pt idx="26848">
                  <c:v>0.180164751788424</c:v>
                </c:pt>
                <c:pt idx="26849">
                  <c:v>0.18009971818772999</c:v>
                </c:pt>
                <c:pt idx="26850">
                  <c:v>0.18007804032083199</c:v>
                </c:pt>
                <c:pt idx="26851">
                  <c:v>0.180056362453935</c:v>
                </c:pt>
                <c:pt idx="26852">
                  <c:v>0.180056362453935</c:v>
                </c:pt>
                <c:pt idx="26853">
                  <c:v>0.180034684587037</c:v>
                </c:pt>
                <c:pt idx="26854">
                  <c:v>0.18001300672013901</c:v>
                </c:pt>
                <c:pt idx="26855">
                  <c:v>0.17999132885324101</c:v>
                </c:pt>
                <c:pt idx="26856">
                  <c:v>0.17996965098634299</c:v>
                </c:pt>
                <c:pt idx="26857">
                  <c:v>0.179926295252547</c:v>
                </c:pt>
                <c:pt idx="26858">
                  <c:v>0.179904617385649</c:v>
                </c:pt>
                <c:pt idx="26859">
                  <c:v>0.17988293951875101</c:v>
                </c:pt>
                <c:pt idx="26860">
                  <c:v>0.17986126165185301</c:v>
                </c:pt>
                <c:pt idx="26861">
                  <c:v>0.17983958378495599</c:v>
                </c:pt>
                <c:pt idx="26862">
                  <c:v>0.17981790591805799</c:v>
                </c:pt>
                <c:pt idx="26863">
                  <c:v>0.17979622805116</c:v>
                </c:pt>
                <c:pt idx="26864">
                  <c:v>0.179774550184262</c:v>
                </c:pt>
                <c:pt idx="26865">
                  <c:v>0.179752872317364</c:v>
                </c:pt>
                <c:pt idx="26866">
                  <c:v>0.17973119445046601</c:v>
                </c:pt>
                <c:pt idx="26867">
                  <c:v>0.17970951658356801</c:v>
                </c:pt>
                <c:pt idx="26868">
                  <c:v>0.17968783871666999</c:v>
                </c:pt>
                <c:pt idx="26869">
                  <c:v>0.17966616084977199</c:v>
                </c:pt>
                <c:pt idx="26870">
                  <c:v>0.179622805115977</c:v>
                </c:pt>
                <c:pt idx="26871">
                  <c:v>0.17960112724907901</c:v>
                </c:pt>
                <c:pt idx="26872">
                  <c:v>0.17918924777801901</c:v>
                </c:pt>
                <c:pt idx="26873">
                  <c:v>0.17916756991112101</c:v>
                </c:pt>
                <c:pt idx="26874">
                  <c:v>0.17914589204422299</c:v>
                </c:pt>
                <c:pt idx="26875">
                  <c:v>0.17912421417732499</c:v>
                </c:pt>
                <c:pt idx="26876">
                  <c:v>0.17912421417732499</c:v>
                </c:pt>
                <c:pt idx="26877">
                  <c:v>0.179102536310427</c:v>
                </c:pt>
                <c:pt idx="26878">
                  <c:v>0.179080858443529</c:v>
                </c:pt>
                <c:pt idx="26879">
                  <c:v>0.17905918057663101</c:v>
                </c:pt>
                <c:pt idx="26880">
                  <c:v>0.17903750270973301</c:v>
                </c:pt>
                <c:pt idx="26881">
                  <c:v>0.178950791242142</c:v>
                </c:pt>
                <c:pt idx="26882">
                  <c:v>0.178929113375244</c:v>
                </c:pt>
                <c:pt idx="26883">
                  <c:v>0.17890743550834601</c:v>
                </c:pt>
                <c:pt idx="26884">
                  <c:v>0.17888575764144801</c:v>
                </c:pt>
                <c:pt idx="26885">
                  <c:v>0.17886407977454999</c:v>
                </c:pt>
                <c:pt idx="26886">
                  <c:v>0.178690656839367</c:v>
                </c:pt>
                <c:pt idx="26887">
                  <c:v>0.178668978972469</c:v>
                </c:pt>
                <c:pt idx="26888">
                  <c:v>0.17862562323867301</c:v>
                </c:pt>
                <c:pt idx="26889">
                  <c:v>0.17860394537177501</c:v>
                </c:pt>
                <c:pt idx="26890">
                  <c:v>0.17858226750487699</c:v>
                </c:pt>
                <c:pt idx="26891">
                  <c:v>0.17856058963797999</c:v>
                </c:pt>
                <c:pt idx="26892">
                  <c:v>0.178538911771082</c:v>
                </c:pt>
                <c:pt idx="26893">
                  <c:v>0.178517233904184</c:v>
                </c:pt>
                <c:pt idx="26894">
                  <c:v>0.17849555603728601</c:v>
                </c:pt>
                <c:pt idx="26895">
                  <c:v>0.17847387817038801</c:v>
                </c:pt>
                <c:pt idx="26896">
                  <c:v>0.17845220030348999</c:v>
                </c:pt>
                <c:pt idx="26897">
                  <c:v>0.17843052243659199</c:v>
                </c:pt>
                <c:pt idx="26898">
                  <c:v>0.17836548883589901</c:v>
                </c:pt>
                <c:pt idx="26899">
                  <c:v>0.17834381096900101</c:v>
                </c:pt>
                <c:pt idx="26900">
                  <c:v>0.17832213310210299</c:v>
                </c:pt>
                <c:pt idx="26901">
                  <c:v>0.17830045523520499</c:v>
                </c:pt>
                <c:pt idx="26902">
                  <c:v>0.178278777368307</c:v>
                </c:pt>
                <c:pt idx="26903">
                  <c:v>0.178257099501409</c:v>
                </c:pt>
                <c:pt idx="26904">
                  <c:v>0.178235421634511</c:v>
                </c:pt>
                <c:pt idx="26905">
                  <c:v>0.17821374376761301</c:v>
                </c:pt>
                <c:pt idx="26906">
                  <c:v>0.17817038803381699</c:v>
                </c:pt>
                <c:pt idx="26907">
                  <c:v>0.17814871016691999</c:v>
                </c:pt>
                <c:pt idx="26908">
                  <c:v>0.17804032083242999</c:v>
                </c:pt>
                <c:pt idx="26909">
                  <c:v>0.17801864296553199</c:v>
                </c:pt>
                <c:pt idx="26910">
                  <c:v>0.177996965098634</c:v>
                </c:pt>
                <c:pt idx="26911">
                  <c:v>0.177975287231736</c:v>
                </c:pt>
                <c:pt idx="26912">
                  <c:v>0.177953609364839</c:v>
                </c:pt>
                <c:pt idx="26913">
                  <c:v>0.17793193149794101</c:v>
                </c:pt>
                <c:pt idx="26914">
                  <c:v>0.17791025363104301</c:v>
                </c:pt>
                <c:pt idx="26915">
                  <c:v>0.17788857576414499</c:v>
                </c:pt>
                <c:pt idx="26916">
                  <c:v>0.17786689789724699</c:v>
                </c:pt>
                <c:pt idx="26917">
                  <c:v>0.177845220030349</c:v>
                </c:pt>
                <c:pt idx="26918">
                  <c:v>0.17773683069585999</c:v>
                </c:pt>
                <c:pt idx="26919">
                  <c:v>0.177715152828962</c:v>
                </c:pt>
                <c:pt idx="26920">
                  <c:v>0.177693474962064</c:v>
                </c:pt>
                <c:pt idx="26921">
                  <c:v>0.17767179709516601</c:v>
                </c:pt>
                <c:pt idx="26922">
                  <c:v>0.17765011922826801</c:v>
                </c:pt>
                <c:pt idx="26923">
                  <c:v>0.17760676349447199</c:v>
                </c:pt>
                <c:pt idx="26924">
                  <c:v>0.177585085627574</c:v>
                </c:pt>
                <c:pt idx="26925">
                  <c:v>0.177563407760676</c:v>
                </c:pt>
                <c:pt idx="26926">
                  <c:v>0.17754172989377801</c:v>
                </c:pt>
                <c:pt idx="26927">
                  <c:v>0.17752005202688101</c:v>
                </c:pt>
                <c:pt idx="26928">
                  <c:v>0.17736830695859501</c:v>
                </c:pt>
                <c:pt idx="26929">
                  <c:v>0.17732495122479999</c:v>
                </c:pt>
                <c:pt idx="26930">
                  <c:v>0.177303273357902</c:v>
                </c:pt>
                <c:pt idx="26931">
                  <c:v>0.177281595491004</c:v>
                </c:pt>
                <c:pt idx="26932">
                  <c:v>0.17725991762410601</c:v>
                </c:pt>
                <c:pt idx="26933">
                  <c:v>0.17723823975720801</c:v>
                </c:pt>
                <c:pt idx="26934">
                  <c:v>0.17721656189030999</c:v>
                </c:pt>
                <c:pt idx="26935">
                  <c:v>0.17719488402341199</c:v>
                </c:pt>
                <c:pt idx="26936">
                  <c:v>0.177173206156514</c:v>
                </c:pt>
                <c:pt idx="26937">
                  <c:v>0.177151528289616</c:v>
                </c:pt>
                <c:pt idx="26938">
                  <c:v>0.17684803815304601</c:v>
                </c:pt>
                <c:pt idx="26939">
                  <c:v>0.17682636028614801</c:v>
                </c:pt>
                <c:pt idx="26940">
                  <c:v>0.17680468241924999</c:v>
                </c:pt>
                <c:pt idx="26941">
                  <c:v>0.17678300455235199</c:v>
                </c:pt>
                <c:pt idx="26942">
                  <c:v>0.176761326685454</c:v>
                </c:pt>
                <c:pt idx="26943">
                  <c:v>0.176739648818556</c:v>
                </c:pt>
                <c:pt idx="26944">
                  <c:v>0.176717970951658</c:v>
                </c:pt>
                <c:pt idx="26945">
                  <c:v>0.17669629308476001</c:v>
                </c:pt>
                <c:pt idx="26946">
                  <c:v>0.17667461521786301</c:v>
                </c:pt>
                <c:pt idx="26947">
                  <c:v>0.17665293735096499</c:v>
                </c:pt>
                <c:pt idx="26948">
                  <c:v>0.17663125948406699</c:v>
                </c:pt>
                <c:pt idx="26949">
                  <c:v>0.176609581617169</c:v>
                </c:pt>
                <c:pt idx="26950">
                  <c:v>0.176587903750271</c:v>
                </c:pt>
                <c:pt idx="26951">
                  <c:v>0.17656622588337301</c:v>
                </c:pt>
                <c:pt idx="26952">
                  <c:v>0.17654454801647501</c:v>
                </c:pt>
                <c:pt idx="26953">
                  <c:v>0.17652287014957699</c:v>
                </c:pt>
                <c:pt idx="26954">
                  <c:v>0.17650119228267899</c:v>
                </c:pt>
                <c:pt idx="26955">
                  <c:v>0.176479514415781</c:v>
                </c:pt>
                <c:pt idx="26956">
                  <c:v>0.176457836548884</c:v>
                </c:pt>
                <c:pt idx="26957">
                  <c:v>0.17641448081508801</c:v>
                </c:pt>
                <c:pt idx="26958">
                  <c:v>0.17639280294818999</c:v>
                </c:pt>
                <c:pt idx="26959">
                  <c:v>0.17639280294818999</c:v>
                </c:pt>
                <c:pt idx="26960">
                  <c:v>0.17637112508129199</c:v>
                </c:pt>
                <c:pt idx="26961">
                  <c:v>0.176349447214394</c:v>
                </c:pt>
                <c:pt idx="26962">
                  <c:v>0.176327769347496</c:v>
                </c:pt>
                <c:pt idx="26963">
                  <c:v>0.176306091480598</c:v>
                </c:pt>
                <c:pt idx="26964">
                  <c:v>0.176306091480598</c:v>
                </c:pt>
                <c:pt idx="26965">
                  <c:v>0.17628441361370001</c:v>
                </c:pt>
                <c:pt idx="26966">
                  <c:v>0.17626273574680301</c:v>
                </c:pt>
                <c:pt idx="26967">
                  <c:v>0.176176024279211</c:v>
                </c:pt>
                <c:pt idx="26968">
                  <c:v>0.176176024279211</c:v>
                </c:pt>
                <c:pt idx="26969">
                  <c:v>0.17615434641231301</c:v>
                </c:pt>
                <c:pt idx="26970">
                  <c:v>0.176045957077824</c:v>
                </c:pt>
                <c:pt idx="26971">
                  <c:v>0.17593756774333399</c:v>
                </c:pt>
                <c:pt idx="26972">
                  <c:v>0.175915889876436</c:v>
                </c:pt>
                <c:pt idx="26973">
                  <c:v>0.175894212009538</c:v>
                </c:pt>
                <c:pt idx="26974">
                  <c:v>0.17587253414264001</c:v>
                </c:pt>
                <c:pt idx="26975">
                  <c:v>0.17585085627574201</c:v>
                </c:pt>
                <c:pt idx="26976">
                  <c:v>0.17582917840884499</c:v>
                </c:pt>
                <c:pt idx="26977">
                  <c:v>0.17580750054194699</c:v>
                </c:pt>
                <c:pt idx="26978">
                  <c:v>0.175785822675049</c:v>
                </c:pt>
                <c:pt idx="26979">
                  <c:v>0.175764144808151</c:v>
                </c:pt>
                <c:pt idx="26980">
                  <c:v>0.17574246694125301</c:v>
                </c:pt>
                <c:pt idx="26981">
                  <c:v>0.17498374159982699</c:v>
                </c:pt>
                <c:pt idx="26982">
                  <c:v>0.174810318664643</c:v>
                </c:pt>
                <c:pt idx="26983">
                  <c:v>0.174788640797745</c:v>
                </c:pt>
                <c:pt idx="26984">
                  <c:v>0.17476696293084801</c:v>
                </c:pt>
                <c:pt idx="26985">
                  <c:v>0.17474528506395001</c:v>
                </c:pt>
                <c:pt idx="26986">
                  <c:v>0.17472360719705199</c:v>
                </c:pt>
                <c:pt idx="26987">
                  <c:v>0.17470192933015399</c:v>
                </c:pt>
                <c:pt idx="26988">
                  <c:v>0.174680251463256</c:v>
                </c:pt>
                <c:pt idx="26989">
                  <c:v>0.174658573596358</c:v>
                </c:pt>
                <c:pt idx="26990">
                  <c:v>0.17463689572946001</c:v>
                </c:pt>
                <c:pt idx="26991">
                  <c:v>0.17461521786256201</c:v>
                </c:pt>
                <c:pt idx="26992">
                  <c:v>0.17459353999566399</c:v>
                </c:pt>
                <c:pt idx="26993">
                  <c:v>0.17457186212876699</c:v>
                </c:pt>
                <c:pt idx="26994">
                  <c:v>0.174550184261869</c:v>
                </c:pt>
                <c:pt idx="26995">
                  <c:v>0.174528506394971</c:v>
                </c:pt>
                <c:pt idx="26996">
                  <c:v>0.174506828528073</c:v>
                </c:pt>
                <c:pt idx="26997">
                  <c:v>0.17448515066117501</c:v>
                </c:pt>
                <c:pt idx="26998">
                  <c:v>0.17446347279427701</c:v>
                </c:pt>
                <c:pt idx="26999">
                  <c:v>0.17446347279427701</c:v>
                </c:pt>
                <c:pt idx="27000">
                  <c:v>0.17444179492737899</c:v>
                </c:pt>
                <c:pt idx="27001">
                  <c:v>0.17442011706048099</c:v>
                </c:pt>
                <c:pt idx="27002">
                  <c:v>0.174398439193583</c:v>
                </c:pt>
                <c:pt idx="27003">
                  <c:v>0.174376761326685</c:v>
                </c:pt>
                <c:pt idx="27004">
                  <c:v>0.17435508345978801</c:v>
                </c:pt>
                <c:pt idx="27005">
                  <c:v>0.17431172772599199</c:v>
                </c:pt>
                <c:pt idx="27006">
                  <c:v>0.17429004985909399</c:v>
                </c:pt>
                <c:pt idx="27007">
                  <c:v>0.174268371992196</c:v>
                </c:pt>
                <c:pt idx="27008">
                  <c:v>0.174246694125298</c:v>
                </c:pt>
                <c:pt idx="27009">
                  <c:v>0.17422501625840001</c:v>
                </c:pt>
                <c:pt idx="27010">
                  <c:v>0.174138304790809</c:v>
                </c:pt>
                <c:pt idx="27011">
                  <c:v>0.174094949057013</c:v>
                </c:pt>
                <c:pt idx="27012">
                  <c:v>0.17407327119011501</c:v>
                </c:pt>
                <c:pt idx="27013">
                  <c:v>0.17405159332321701</c:v>
                </c:pt>
                <c:pt idx="27014">
                  <c:v>0.17402991545631899</c:v>
                </c:pt>
                <c:pt idx="27015">
                  <c:v>0.17400823758942099</c:v>
                </c:pt>
                <c:pt idx="27016">
                  <c:v>0.17394320398872801</c:v>
                </c:pt>
                <c:pt idx="27017">
                  <c:v>0.17392152612183001</c:v>
                </c:pt>
                <c:pt idx="27018">
                  <c:v>0.17389984825493199</c:v>
                </c:pt>
                <c:pt idx="27019">
                  <c:v>0.17387817038803399</c:v>
                </c:pt>
                <c:pt idx="27020">
                  <c:v>0.173856492521136</c:v>
                </c:pt>
                <c:pt idx="27021">
                  <c:v>0.173834814654238</c:v>
                </c:pt>
                <c:pt idx="27022">
                  <c:v>0.17381313678734001</c:v>
                </c:pt>
                <c:pt idx="27023">
                  <c:v>0.17379145892044201</c:v>
                </c:pt>
                <c:pt idx="27024">
                  <c:v>0.17374810318664599</c:v>
                </c:pt>
                <c:pt idx="27025">
                  <c:v>0.17372642531974899</c:v>
                </c:pt>
                <c:pt idx="27026">
                  <c:v>0.173704747452851</c:v>
                </c:pt>
                <c:pt idx="27027">
                  <c:v>0.17346629091697399</c:v>
                </c:pt>
                <c:pt idx="27028">
                  <c:v>0.173444613050076</c:v>
                </c:pt>
                <c:pt idx="27029">
                  <c:v>0.173422935183178</c:v>
                </c:pt>
                <c:pt idx="27030">
                  <c:v>0.17340125731628001</c:v>
                </c:pt>
                <c:pt idx="27031">
                  <c:v>0.17337957944938201</c:v>
                </c:pt>
                <c:pt idx="27032">
                  <c:v>0.17335790158248399</c:v>
                </c:pt>
                <c:pt idx="27033">
                  <c:v>0.17333622371558599</c:v>
                </c:pt>
                <c:pt idx="27034">
                  <c:v>0.173314545848688</c:v>
                </c:pt>
                <c:pt idx="27035">
                  <c:v>0.173292867981791</c:v>
                </c:pt>
                <c:pt idx="27036">
                  <c:v>0.173271190114893</c:v>
                </c:pt>
                <c:pt idx="27037">
                  <c:v>0.17324951224799501</c:v>
                </c:pt>
                <c:pt idx="27038">
                  <c:v>0.17322783438109701</c:v>
                </c:pt>
                <c:pt idx="27039">
                  <c:v>0.17320615651419899</c:v>
                </c:pt>
                <c:pt idx="27040">
                  <c:v>0.173141122913505</c:v>
                </c:pt>
                <c:pt idx="27041">
                  <c:v>0.17311944504660701</c:v>
                </c:pt>
                <c:pt idx="27042">
                  <c:v>0.17307608931281199</c:v>
                </c:pt>
                <c:pt idx="27043">
                  <c:v>0.17298937784522</c:v>
                </c:pt>
                <c:pt idx="27044">
                  <c:v>0.17296769997832201</c:v>
                </c:pt>
                <c:pt idx="27045">
                  <c:v>0.17294602211142401</c:v>
                </c:pt>
                <c:pt idx="27046">
                  <c:v>0.17292434424452599</c:v>
                </c:pt>
                <c:pt idx="27047">
                  <c:v>0.17290266637762799</c:v>
                </c:pt>
                <c:pt idx="27048">
                  <c:v>0.172880988510731</c:v>
                </c:pt>
                <c:pt idx="27049">
                  <c:v>0.17281595491003701</c:v>
                </c:pt>
                <c:pt idx="27050">
                  <c:v>0.17279427704313899</c:v>
                </c:pt>
                <c:pt idx="27051">
                  <c:v>0.17277259917624099</c:v>
                </c:pt>
                <c:pt idx="27052">
                  <c:v>0.172750921309343</c:v>
                </c:pt>
                <c:pt idx="27053">
                  <c:v>0.17212226316930401</c:v>
                </c:pt>
                <c:pt idx="27054">
                  <c:v>0.17210058530240599</c:v>
                </c:pt>
                <c:pt idx="27055">
                  <c:v>0.17207890743550799</c:v>
                </c:pt>
                <c:pt idx="27056">
                  <c:v>0.17205722956861</c:v>
                </c:pt>
                <c:pt idx="27057">
                  <c:v>0.172035551701713</c:v>
                </c:pt>
                <c:pt idx="27058">
                  <c:v>0.17201387383481501</c:v>
                </c:pt>
                <c:pt idx="27059">
                  <c:v>0.17197051810101899</c:v>
                </c:pt>
                <c:pt idx="27060">
                  <c:v>0.17194884023412099</c:v>
                </c:pt>
                <c:pt idx="27061">
                  <c:v>0.171927162367223</c:v>
                </c:pt>
                <c:pt idx="27062">
                  <c:v>0.171905484500325</c:v>
                </c:pt>
                <c:pt idx="27063">
                  <c:v>0.17188380663342701</c:v>
                </c:pt>
                <c:pt idx="27064">
                  <c:v>0.17186212876652901</c:v>
                </c:pt>
                <c:pt idx="27065">
                  <c:v>0.17184045089963201</c:v>
                </c:pt>
                <c:pt idx="27066">
                  <c:v>0.17173206156514201</c:v>
                </c:pt>
                <c:pt idx="27067">
                  <c:v>0.17171038369824401</c:v>
                </c:pt>
                <c:pt idx="27068">
                  <c:v>0.17168870583134599</c:v>
                </c:pt>
                <c:pt idx="27069">
                  <c:v>0.17166702796444799</c:v>
                </c:pt>
                <c:pt idx="27070">
                  <c:v>0.17164535009755</c:v>
                </c:pt>
                <c:pt idx="27071">
                  <c:v>0.171623672230653</c:v>
                </c:pt>
                <c:pt idx="27072">
                  <c:v>0.171623672230653</c:v>
                </c:pt>
                <c:pt idx="27073">
                  <c:v>0.17158031649685701</c:v>
                </c:pt>
                <c:pt idx="27074">
                  <c:v>0.17155863862995899</c:v>
                </c:pt>
                <c:pt idx="27075">
                  <c:v>0.17153696076306099</c:v>
                </c:pt>
                <c:pt idx="27076">
                  <c:v>0.17127682636028599</c:v>
                </c:pt>
                <c:pt idx="27077">
                  <c:v>0.17125514849338799</c:v>
                </c:pt>
                <c:pt idx="27078">
                  <c:v>0.17123347062649</c:v>
                </c:pt>
                <c:pt idx="27079">
                  <c:v>0.171211792759592</c:v>
                </c:pt>
                <c:pt idx="27080">
                  <c:v>0.17119011489269501</c:v>
                </c:pt>
                <c:pt idx="27081">
                  <c:v>0.17116843702579701</c:v>
                </c:pt>
                <c:pt idx="27082">
                  <c:v>0.17112508129200099</c:v>
                </c:pt>
                <c:pt idx="27083">
                  <c:v>0.171103403425103</c:v>
                </c:pt>
                <c:pt idx="27084">
                  <c:v>0.171103403425103</c:v>
                </c:pt>
                <c:pt idx="27085">
                  <c:v>0.171081725558205</c:v>
                </c:pt>
                <c:pt idx="27086">
                  <c:v>0.17101669195751101</c:v>
                </c:pt>
                <c:pt idx="27087">
                  <c:v>0.17099501409061299</c:v>
                </c:pt>
                <c:pt idx="27088">
                  <c:v>0.17097333622371599</c:v>
                </c:pt>
                <c:pt idx="27089">
                  <c:v>0.170951658356818</c:v>
                </c:pt>
                <c:pt idx="27090">
                  <c:v>0.17092998048992</c:v>
                </c:pt>
                <c:pt idx="27091">
                  <c:v>0.17088662475612401</c:v>
                </c:pt>
                <c:pt idx="27092">
                  <c:v>0.17086494688922599</c:v>
                </c:pt>
                <c:pt idx="27093">
                  <c:v>0.17084326902232799</c:v>
                </c:pt>
                <c:pt idx="27094">
                  <c:v>0.17082159115543</c:v>
                </c:pt>
                <c:pt idx="27095">
                  <c:v>0.170799913288532</c:v>
                </c:pt>
                <c:pt idx="27096">
                  <c:v>0.17077823542163501</c:v>
                </c:pt>
                <c:pt idx="27097">
                  <c:v>0.17075655755473701</c:v>
                </c:pt>
                <c:pt idx="27098">
                  <c:v>0.17075655755473701</c:v>
                </c:pt>
                <c:pt idx="27099">
                  <c:v>0.17073487968783899</c:v>
                </c:pt>
                <c:pt idx="27100">
                  <c:v>0.17071320182094099</c:v>
                </c:pt>
                <c:pt idx="27101">
                  <c:v>0.170691523954043</c:v>
                </c:pt>
                <c:pt idx="27102">
                  <c:v>0.170669846087145</c:v>
                </c:pt>
                <c:pt idx="27103">
                  <c:v>0.170648168220247</c:v>
                </c:pt>
                <c:pt idx="27104">
                  <c:v>0.17062649035334901</c:v>
                </c:pt>
                <c:pt idx="27105">
                  <c:v>0.17060481248645101</c:v>
                </c:pt>
                <c:pt idx="27106">
                  <c:v>0.17060481248645101</c:v>
                </c:pt>
                <c:pt idx="27107">
                  <c:v>0.17058313461955299</c:v>
                </c:pt>
                <c:pt idx="27108">
                  <c:v>0.17056145675265599</c:v>
                </c:pt>
                <c:pt idx="27109">
                  <c:v>0.17014957728159599</c:v>
                </c:pt>
                <c:pt idx="27110">
                  <c:v>0.170127899414698</c:v>
                </c:pt>
                <c:pt idx="27111">
                  <c:v>0.1701062215478</c:v>
                </c:pt>
                <c:pt idx="27112">
                  <c:v>0.17008454368090201</c:v>
                </c:pt>
                <c:pt idx="27113">
                  <c:v>0.17006286581400401</c:v>
                </c:pt>
                <c:pt idx="27114">
                  <c:v>0.17004118794710599</c:v>
                </c:pt>
                <c:pt idx="27115">
                  <c:v>0.17001951008020799</c:v>
                </c:pt>
                <c:pt idx="27116">
                  <c:v>0.16999783221331</c:v>
                </c:pt>
                <c:pt idx="27117">
                  <c:v>0.169976154346412</c:v>
                </c:pt>
                <c:pt idx="27118">
                  <c:v>0.16995447647951401</c:v>
                </c:pt>
                <c:pt idx="27119">
                  <c:v>0.16991112074571901</c:v>
                </c:pt>
                <c:pt idx="27120">
                  <c:v>0.16988944287882099</c:v>
                </c:pt>
                <c:pt idx="27121">
                  <c:v>0.16988944287882099</c:v>
                </c:pt>
                <c:pt idx="27122">
                  <c:v>0.16986776501192299</c:v>
                </c:pt>
                <c:pt idx="27123">
                  <c:v>0.169846087145025</c:v>
                </c:pt>
                <c:pt idx="27124">
                  <c:v>0.169846087145025</c:v>
                </c:pt>
                <c:pt idx="27125">
                  <c:v>0.169824409278127</c:v>
                </c:pt>
                <c:pt idx="27126">
                  <c:v>0.16980273141122901</c:v>
                </c:pt>
                <c:pt idx="27127">
                  <c:v>0.16978105354433101</c:v>
                </c:pt>
                <c:pt idx="27128">
                  <c:v>0.16967266420984201</c:v>
                </c:pt>
                <c:pt idx="27129">
                  <c:v>0.16965098634294401</c:v>
                </c:pt>
                <c:pt idx="27130">
                  <c:v>0.16962930847604599</c:v>
                </c:pt>
                <c:pt idx="27131">
                  <c:v>0.16960763060914799</c:v>
                </c:pt>
                <c:pt idx="27132">
                  <c:v>0.16958595274225</c:v>
                </c:pt>
                <c:pt idx="27133">
                  <c:v>0.169564274875352</c:v>
                </c:pt>
                <c:pt idx="27134">
                  <c:v>0.169542597008454</c:v>
                </c:pt>
                <c:pt idx="27135">
                  <c:v>0.16952091914155601</c:v>
                </c:pt>
                <c:pt idx="27136">
                  <c:v>0.16949924127465901</c:v>
                </c:pt>
                <c:pt idx="27137">
                  <c:v>0.16947756340776099</c:v>
                </c:pt>
                <c:pt idx="27138">
                  <c:v>0.16945588554086299</c:v>
                </c:pt>
                <c:pt idx="27139">
                  <c:v>0.169434207673965</c:v>
                </c:pt>
                <c:pt idx="27140">
                  <c:v>0.169412529807067</c:v>
                </c:pt>
                <c:pt idx="27141">
                  <c:v>0.16939085194016901</c:v>
                </c:pt>
                <c:pt idx="27142">
                  <c:v>0.16932581833947499</c:v>
                </c:pt>
                <c:pt idx="27143">
                  <c:v>0.169304140472577</c:v>
                </c:pt>
                <c:pt idx="27144">
                  <c:v>0.16926078473878201</c:v>
                </c:pt>
                <c:pt idx="27145">
                  <c:v>0.16923910687188401</c:v>
                </c:pt>
                <c:pt idx="27146">
                  <c:v>0.169152395404292</c:v>
                </c:pt>
                <c:pt idx="27147">
                  <c:v>0.169130717537394</c:v>
                </c:pt>
                <c:pt idx="27148">
                  <c:v>0.16908736180359901</c:v>
                </c:pt>
                <c:pt idx="27149">
                  <c:v>0.16906568393670099</c:v>
                </c:pt>
                <c:pt idx="27150">
                  <c:v>0.16904400606980299</c:v>
                </c:pt>
                <c:pt idx="27151">
                  <c:v>0.169022328202905</c:v>
                </c:pt>
                <c:pt idx="27152">
                  <c:v>0.169000650336007</c:v>
                </c:pt>
                <c:pt idx="27153">
                  <c:v>0.16897897246910901</c:v>
                </c:pt>
                <c:pt idx="27154">
                  <c:v>0.16895729460221101</c:v>
                </c:pt>
                <c:pt idx="27155">
                  <c:v>0.16893561673531299</c:v>
                </c:pt>
                <c:pt idx="27156">
                  <c:v>0.16891393886841499</c:v>
                </c:pt>
                <c:pt idx="27157">
                  <c:v>0.16891393886841499</c:v>
                </c:pt>
                <c:pt idx="27158">
                  <c:v>0.168892261001517</c:v>
                </c:pt>
                <c:pt idx="27159">
                  <c:v>0.16887058313462</c:v>
                </c:pt>
                <c:pt idx="27160">
                  <c:v>0.168848905267722</c:v>
                </c:pt>
                <c:pt idx="27161">
                  <c:v>0.16882722740082401</c:v>
                </c:pt>
                <c:pt idx="27162">
                  <c:v>0.16880554953392601</c:v>
                </c:pt>
                <c:pt idx="27163">
                  <c:v>0.16878387166702799</c:v>
                </c:pt>
                <c:pt idx="27164">
                  <c:v>0.16876219380012999</c:v>
                </c:pt>
                <c:pt idx="27165">
                  <c:v>0.168718838066334</c:v>
                </c:pt>
                <c:pt idx="27166">
                  <c:v>0.16869716019943601</c:v>
                </c:pt>
                <c:pt idx="27167">
                  <c:v>0.16867548233253801</c:v>
                </c:pt>
                <c:pt idx="27168">
                  <c:v>0.16865380446564099</c:v>
                </c:pt>
                <c:pt idx="27169">
                  <c:v>0.16863212659874299</c:v>
                </c:pt>
                <c:pt idx="27170">
                  <c:v>0.168610448731845</c:v>
                </c:pt>
                <c:pt idx="27171">
                  <c:v>0.168588770864947</c:v>
                </c:pt>
                <c:pt idx="27172">
                  <c:v>0.16856709299804901</c:v>
                </c:pt>
                <c:pt idx="27173">
                  <c:v>0.16854541513115101</c:v>
                </c:pt>
                <c:pt idx="27174">
                  <c:v>0.16852373726425299</c:v>
                </c:pt>
                <c:pt idx="27175">
                  <c:v>0.16845870366356</c:v>
                </c:pt>
                <c:pt idx="27176">
                  <c:v>0.168437025796662</c:v>
                </c:pt>
                <c:pt idx="27177">
                  <c:v>0.16841534792976401</c:v>
                </c:pt>
                <c:pt idx="27178">
                  <c:v>0.16839367006286601</c:v>
                </c:pt>
                <c:pt idx="27179">
                  <c:v>0.16837199219596799</c:v>
                </c:pt>
                <c:pt idx="27180">
                  <c:v>0.16835031432906999</c:v>
                </c:pt>
                <c:pt idx="27181">
                  <c:v>0.168328636462172</c:v>
                </c:pt>
                <c:pt idx="27182">
                  <c:v>0.168328636462172</c:v>
                </c:pt>
                <c:pt idx="27183">
                  <c:v>0.168306958595274</c:v>
                </c:pt>
                <c:pt idx="27184">
                  <c:v>0.16828528072837601</c:v>
                </c:pt>
                <c:pt idx="27185">
                  <c:v>0.16826360286147801</c:v>
                </c:pt>
                <c:pt idx="27186">
                  <c:v>0.16824192499458099</c:v>
                </c:pt>
                <c:pt idx="27187">
                  <c:v>0.168176891393887</c:v>
                </c:pt>
                <c:pt idx="27188">
                  <c:v>0.16815521352698901</c:v>
                </c:pt>
                <c:pt idx="27189">
                  <c:v>0.16811185779319299</c:v>
                </c:pt>
                <c:pt idx="27190">
                  <c:v>0.16809017992629499</c:v>
                </c:pt>
                <c:pt idx="27191">
                  <c:v>0.168046824192499</c:v>
                </c:pt>
                <c:pt idx="27192">
                  <c:v>0.168025146325602</c:v>
                </c:pt>
                <c:pt idx="27193">
                  <c:v>0.16800346845870401</c:v>
                </c:pt>
                <c:pt idx="27194">
                  <c:v>0.16798179059180601</c:v>
                </c:pt>
                <c:pt idx="27195">
                  <c:v>0.16796011272490799</c:v>
                </c:pt>
                <c:pt idx="27196">
                  <c:v>0.16783004552351999</c:v>
                </c:pt>
                <c:pt idx="27197">
                  <c:v>0.16780836765662299</c:v>
                </c:pt>
                <c:pt idx="27198">
                  <c:v>0.167786689789725</c:v>
                </c:pt>
                <c:pt idx="27199">
                  <c:v>0.167765011922827</c:v>
                </c:pt>
                <c:pt idx="27200">
                  <c:v>0.16774333405592901</c:v>
                </c:pt>
                <c:pt idx="27201">
                  <c:v>0.16772165618903101</c:v>
                </c:pt>
                <c:pt idx="27202">
                  <c:v>0.167634944721439</c:v>
                </c:pt>
                <c:pt idx="27203">
                  <c:v>0.167613266854541</c:v>
                </c:pt>
                <c:pt idx="27204">
                  <c:v>0.16759158898764401</c:v>
                </c:pt>
                <c:pt idx="27205">
                  <c:v>0.16752655538694999</c:v>
                </c:pt>
                <c:pt idx="27206">
                  <c:v>0.167504877520052</c:v>
                </c:pt>
                <c:pt idx="27207">
                  <c:v>0.167504877520052</c:v>
                </c:pt>
                <c:pt idx="27208">
                  <c:v>0.167504877520052</c:v>
                </c:pt>
                <c:pt idx="27209">
                  <c:v>0.167483199653154</c:v>
                </c:pt>
                <c:pt idx="27210">
                  <c:v>0.16743984391935801</c:v>
                </c:pt>
                <c:pt idx="27211">
                  <c:v>0.16741816605245999</c:v>
                </c:pt>
                <c:pt idx="27212">
                  <c:v>0.16739648818556299</c:v>
                </c:pt>
                <c:pt idx="27213">
                  <c:v>0.167374810318665</c:v>
                </c:pt>
                <c:pt idx="27214">
                  <c:v>0.167353132451767</c:v>
                </c:pt>
                <c:pt idx="27215">
                  <c:v>0.167331454584869</c:v>
                </c:pt>
                <c:pt idx="27216">
                  <c:v>0.16726642098417499</c:v>
                </c:pt>
                <c:pt idx="27217">
                  <c:v>0.16724474311727699</c:v>
                </c:pt>
                <c:pt idx="27218">
                  <c:v>0.16724474311727699</c:v>
                </c:pt>
                <c:pt idx="27219">
                  <c:v>0.167223065250379</c:v>
                </c:pt>
                <c:pt idx="27220">
                  <c:v>0.167201387383481</c:v>
                </c:pt>
                <c:pt idx="27221">
                  <c:v>0.16717970951658401</c:v>
                </c:pt>
                <c:pt idx="27222">
                  <c:v>0.16717970951658401</c:v>
                </c:pt>
                <c:pt idx="27223">
                  <c:v>0.16715803164968601</c:v>
                </c:pt>
                <c:pt idx="27224">
                  <c:v>0.16713635378278799</c:v>
                </c:pt>
                <c:pt idx="27225">
                  <c:v>0.16711467591588999</c:v>
                </c:pt>
                <c:pt idx="27226">
                  <c:v>0.167092998048992</c:v>
                </c:pt>
                <c:pt idx="27227">
                  <c:v>0.16704964231519601</c:v>
                </c:pt>
                <c:pt idx="27228">
                  <c:v>0.16702796444829801</c:v>
                </c:pt>
                <c:pt idx="27229">
                  <c:v>0.16700628658139999</c:v>
                </c:pt>
                <c:pt idx="27230">
                  <c:v>0.16698460871450199</c:v>
                </c:pt>
                <c:pt idx="27231">
                  <c:v>0.166962930847605</c:v>
                </c:pt>
                <c:pt idx="27232">
                  <c:v>0.166941252980707</c:v>
                </c:pt>
                <c:pt idx="27233">
                  <c:v>0.166919575113809</c:v>
                </c:pt>
                <c:pt idx="27234">
                  <c:v>0.16689789724691101</c:v>
                </c:pt>
                <c:pt idx="27235">
                  <c:v>0.16687621938001301</c:v>
                </c:pt>
                <c:pt idx="27236">
                  <c:v>0.16685454151311499</c:v>
                </c:pt>
                <c:pt idx="27237">
                  <c:v>0.16683286364621699</c:v>
                </c:pt>
                <c:pt idx="27238">
                  <c:v>0.166811185779319</c:v>
                </c:pt>
                <c:pt idx="27239">
                  <c:v>0.166789507912421</c:v>
                </c:pt>
                <c:pt idx="27240">
                  <c:v>0.16676783004552401</c:v>
                </c:pt>
                <c:pt idx="27241">
                  <c:v>0.16674615217862601</c:v>
                </c:pt>
                <c:pt idx="27242">
                  <c:v>0.16672447431172799</c:v>
                </c:pt>
                <c:pt idx="27243">
                  <c:v>0.16670279644482999</c:v>
                </c:pt>
                <c:pt idx="27244">
                  <c:v>0.166681118577932</c:v>
                </c:pt>
                <c:pt idx="27245">
                  <c:v>0.166659440711034</c:v>
                </c:pt>
                <c:pt idx="27246">
                  <c:v>0.16663776284413601</c:v>
                </c:pt>
                <c:pt idx="27247">
                  <c:v>0.16661608497723801</c:v>
                </c:pt>
                <c:pt idx="27248">
                  <c:v>0.16657272924344199</c:v>
                </c:pt>
                <c:pt idx="27249">
                  <c:v>0.166529373509647</c:v>
                </c:pt>
                <c:pt idx="27250">
                  <c:v>0.166507695642749</c:v>
                </c:pt>
                <c:pt idx="27251">
                  <c:v>0.16648601777585101</c:v>
                </c:pt>
                <c:pt idx="27252">
                  <c:v>0.16646433990895301</c:v>
                </c:pt>
                <c:pt idx="27253">
                  <c:v>0.16644266204205499</c:v>
                </c:pt>
                <c:pt idx="27254">
                  <c:v>0.16642098417515699</c:v>
                </c:pt>
                <c:pt idx="27255">
                  <c:v>0.166399306308259</c:v>
                </c:pt>
                <c:pt idx="27256">
                  <c:v>0.166377628441361</c:v>
                </c:pt>
                <c:pt idx="27257">
                  <c:v>0.16635595057446401</c:v>
                </c:pt>
                <c:pt idx="27258">
                  <c:v>0.16633427270756601</c:v>
                </c:pt>
                <c:pt idx="27259">
                  <c:v>0.16631259484066799</c:v>
                </c:pt>
                <c:pt idx="27260">
                  <c:v>0.16629091697376999</c:v>
                </c:pt>
                <c:pt idx="27261">
                  <c:v>0.166269239106872</c:v>
                </c:pt>
                <c:pt idx="27262">
                  <c:v>0.166247561239974</c:v>
                </c:pt>
                <c:pt idx="27263">
                  <c:v>0.16622588337307601</c:v>
                </c:pt>
                <c:pt idx="27264">
                  <c:v>0.16620420550617801</c:v>
                </c:pt>
                <c:pt idx="27265">
                  <c:v>0.16620420550617801</c:v>
                </c:pt>
                <c:pt idx="27266">
                  <c:v>0.16618252763927999</c:v>
                </c:pt>
                <c:pt idx="27267">
                  <c:v>0.16616084977238199</c:v>
                </c:pt>
                <c:pt idx="27268">
                  <c:v>0.16613917190548499</c:v>
                </c:pt>
                <c:pt idx="27269">
                  <c:v>0.166117494038587</c:v>
                </c:pt>
                <c:pt idx="27270">
                  <c:v>0.166095816171689</c:v>
                </c:pt>
                <c:pt idx="27271">
                  <c:v>0.16607413830479101</c:v>
                </c:pt>
                <c:pt idx="27272">
                  <c:v>0.16603078257099499</c:v>
                </c:pt>
                <c:pt idx="27273">
                  <c:v>0.16600910470409699</c:v>
                </c:pt>
                <c:pt idx="27274">
                  <c:v>0.16600910470409699</c:v>
                </c:pt>
                <c:pt idx="27275">
                  <c:v>0.165987426837199</c:v>
                </c:pt>
                <c:pt idx="27276">
                  <c:v>0.165965748970301</c:v>
                </c:pt>
                <c:pt idx="27277">
                  <c:v>0.16594407110340301</c:v>
                </c:pt>
                <c:pt idx="27278">
                  <c:v>0.16592239323650501</c:v>
                </c:pt>
                <c:pt idx="27279">
                  <c:v>0.16590071536960799</c:v>
                </c:pt>
                <c:pt idx="27280">
                  <c:v>0.165857359635812</c:v>
                </c:pt>
                <c:pt idx="27281">
                  <c:v>0.165857359635812</c:v>
                </c:pt>
                <c:pt idx="27282">
                  <c:v>0.165835681768914</c:v>
                </c:pt>
                <c:pt idx="27283">
                  <c:v>0.16579232603511801</c:v>
                </c:pt>
                <c:pt idx="27284">
                  <c:v>0.16577064816821999</c:v>
                </c:pt>
                <c:pt idx="27285">
                  <c:v>0.16574897030132199</c:v>
                </c:pt>
                <c:pt idx="27286">
                  <c:v>0.16574897030132199</c:v>
                </c:pt>
                <c:pt idx="27287">
                  <c:v>0.165727292434424</c:v>
                </c:pt>
                <c:pt idx="27288">
                  <c:v>0.165705614567527</c:v>
                </c:pt>
                <c:pt idx="27289">
                  <c:v>0.165683936700629</c:v>
                </c:pt>
                <c:pt idx="27290">
                  <c:v>0.165683936700629</c:v>
                </c:pt>
                <c:pt idx="27291">
                  <c:v>0.16566225883373101</c:v>
                </c:pt>
                <c:pt idx="27292">
                  <c:v>0.16564058096683301</c:v>
                </c:pt>
                <c:pt idx="27293">
                  <c:v>0.165575547366139</c:v>
                </c:pt>
                <c:pt idx="27294">
                  <c:v>0.165553869499241</c:v>
                </c:pt>
                <c:pt idx="27295">
                  <c:v>0.16553219163234301</c:v>
                </c:pt>
                <c:pt idx="27296">
                  <c:v>0.16512031216128301</c:v>
                </c:pt>
                <c:pt idx="27297">
                  <c:v>0.16509863429438501</c:v>
                </c:pt>
                <c:pt idx="27298">
                  <c:v>0.16507695642748799</c:v>
                </c:pt>
                <c:pt idx="27299">
                  <c:v>0.16505527856058999</c:v>
                </c:pt>
                <c:pt idx="27300">
                  <c:v>0.165033600693692</c:v>
                </c:pt>
                <c:pt idx="27301">
                  <c:v>0.165011922826794</c:v>
                </c:pt>
                <c:pt idx="27302">
                  <c:v>0.164990244959896</c:v>
                </c:pt>
                <c:pt idx="27303">
                  <c:v>0.16496856709299801</c:v>
                </c:pt>
                <c:pt idx="27304">
                  <c:v>0.16494688922610001</c:v>
                </c:pt>
                <c:pt idx="27305">
                  <c:v>0.16492521135920199</c:v>
                </c:pt>
                <c:pt idx="27306">
                  <c:v>0.16492521135920199</c:v>
                </c:pt>
                <c:pt idx="27307">
                  <c:v>0.16490353349230399</c:v>
                </c:pt>
                <c:pt idx="27308">
                  <c:v>0.164881855625406</c:v>
                </c:pt>
                <c:pt idx="27309">
                  <c:v>0.164860177758509</c:v>
                </c:pt>
                <c:pt idx="27310">
                  <c:v>0.16483849989161101</c:v>
                </c:pt>
                <c:pt idx="27311">
                  <c:v>0.16481682202471301</c:v>
                </c:pt>
                <c:pt idx="27312">
                  <c:v>0.16479514415781499</c:v>
                </c:pt>
                <c:pt idx="27313">
                  <c:v>0.16479514415781499</c:v>
                </c:pt>
                <c:pt idx="27314">
                  <c:v>0.16477346629091699</c:v>
                </c:pt>
                <c:pt idx="27315">
                  <c:v>0.164751788424019</c:v>
                </c:pt>
                <c:pt idx="27316">
                  <c:v>0.164730110557121</c:v>
                </c:pt>
                <c:pt idx="27317">
                  <c:v>0.16470843269022301</c:v>
                </c:pt>
                <c:pt idx="27318">
                  <c:v>0.16468675482332501</c:v>
                </c:pt>
                <c:pt idx="27319">
                  <c:v>0.16466507695642801</c:v>
                </c:pt>
                <c:pt idx="27320">
                  <c:v>0.16464339908952999</c:v>
                </c:pt>
                <c:pt idx="27321">
                  <c:v>0.16462172122263199</c:v>
                </c:pt>
                <c:pt idx="27322">
                  <c:v>0.164600043355734</c:v>
                </c:pt>
                <c:pt idx="27323">
                  <c:v>0.164578365488836</c:v>
                </c:pt>
                <c:pt idx="27324">
                  <c:v>0.16455668762193801</c:v>
                </c:pt>
                <c:pt idx="27325">
                  <c:v>0.16453500975504001</c:v>
                </c:pt>
                <c:pt idx="27326">
                  <c:v>0.163060914805983</c:v>
                </c:pt>
                <c:pt idx="27327">
                  <c:v>0.16303923693908501</c:v>
                </c:pt>
                <c:pt idx="27328">
                  <c:v>0.16301755907218701</c:v>
                </c:pt>
                <c:pt idx="27329">
                  <c:v>0.16299588120528899</c:v>
                </c:pt>
                <c:pt idx="27330">
                  <c:v>0.16286581400390199</c:v>
                </c:pt>
                <c:pt idx="27331">
                  <c:v>0.16284413613700399</c:v>
                </c:pt>
                <c:pt idx="27332">
                  <c:v>0.162822458270106</c:v>
                </c:pt>
                <c:pt idx="27333">
                  <c:v>0.162800780403208</c:v>
                </c:pt>
                <c:pt idx="27334">
                  <c:v>0.16277910253631001</c:v>
                </c:pt>
                <c:pt idx="27335">
                  <c:v>0.16275742466941301</c:v>
                </c:pt>
                <c:pt idx="27336">
                  <c:v>0.16273574680251501</c:v>
                </c:pt>
                <c:pt idx="27337">
                  <c:v>0.16271406893561699</c:v>
                </c:pt>
                <c:pt idx="27338">
                  <c:v>0.162649035334923</c:v>
                </c:pt>
                <c:pt idx="27339">
                  <c:v>0.16262735746802501</c:v>
                </c:pt>
                <c:pt idx="27340">
                  <c:v>0.16262735746802501</c:v>
                </c:pt>
                <c:pt idx="27341">
                  <c:v>0.16260567960112701</c:v>
                </c:pt>
                <c:pt idx="27342">
                  <c:v>0.16258400173422899</c:v>
                </c:pt>
                <c:pt idx="27343">
                  <c:v>0.16256232386733099</c:v>
                </c:pt>
                <c:pt idx="27344">
                  <c:v>0.162540646000434</c:v>
                </c:pt>
                <c:pt idx="27345">
                  <c:v>0.162518968133536</c:v>
                </c:pt>
                <c:pt idx="27346">
                  <c:v>0.16249729026663801</c:v>
                </c:pt>
                <c:pt idx="27347">
                  <c:v>0.16249729026663801</c:v>
                </c:pt>
                <c:pt idx="27348">
                  <c:v>0.16247561239974001</c:v>
                </c:pt>
                <c:pt idx="27349">
                  <c:v>0.16245393453284199</c:v>
                </c:pt>
                <c:pt idx="27350">
                  <c:v>0.16243225666594399</c:v>
                </c:pt>
                <c:pt idx="27351">
                  <c:v>0.162410578799046</c:v>
                </c:pt>
                <c:pt idx="27352">
                  <c:v>0.162388900932148</c:v>
                </c:pt>
                <c:pt idx="27353">
                  <c:v>0.16236722306525</c:v>
                </c:pt>
                <c:pt idx="27354">
                  <c:v>0.16234554519835301</c:v>
                </c:pt>
                <c:pt idx="27355">
                  <c:v>0.16232386733145501</c:v>
                </c:pt>
                <c:pt idx="27356">
                  <c:v>0.16230218946455699</c:v>
                </c:pt>
                <c:pt idx="27357">
                  <c:v>0.16228051159765899</c:v>
                </c:pt>
                <c:pt idx="27358">
                  <c:v>0.162258833730761</c:v>
                </c:pt>
                <c:pt idx="27359">
                  <c:v>0.162237155863863</c:v>
                </c:pt>
                <c:pt idx="27360">
                  <c:v>0.16219380013006701</c:v>
                </c:pt>
                <c:pt idx="27361">
                  <c:v>0.16217212226316899</c:v>
                </c:pt>
                <c:pt idx="27362">
                  <c:v>0.16215044439627099</c:v>
                </c:pt>
                <c:pt idx="27363">
                  <c:v>0.16215044439627099</c:v>
                </c:pt>
                <c:pt idx="27364">
                  <c:v>0.162128766529373</c:v>
                </c:pt>
                <c:pt idx="27365">
                  <c:v>0.162107088662476</c:v>
                </c:pt>
                <c:pt idx="27366">
                  <c:v>0.16208541079557801</c:v>
                </c:pt>
                <c:pt idx="27367">
                  <c:v>0.16206373292868001</c:v>
                </c:pt>
                <c:pt idx="27368">
                  <c:v>0.16186863212659899</c:v>
                </c:pt>
                <c:pt idx="27369">
                  <c:v>0.161825276392803</c:v>
                </c:pt>
                <c:pt idx="27370">
                  <c:v>0.16173856492521099</c:v>
                </c:pt>
                <c:pt idx="27371">
                  <c:v>0.161716887058313</c:v>
                </c:pt>
                <c:pt idx="27372">
                  <c:v>0.161695209191416</c:v>
                </c:pt>
                <c:pt idx="27373">
                  <c:v>0.16167353132451801</c:v>
                </c:pt>
                <c:pt idx="27374">
                  <c:v>0.16165185345762001</c:v>
                </c:pt>
                <c:pt idx="27375">
                  <c:v>0.16163017559072199</c:v>
                </c:pt>
                <c:pt idx="27376">
                  <c:v>0.16160849772382399</c:v>
                </c:pt>
                <c:pt idx="27377">
                  <c:v>0.161586819856926</c:v>
                </c:pt>
                <c:pt idx="27378">
                  <c:v>0.16147843052243699</c:v>
                </c:pt>
                <c:pt idx="27379">
                  <c:v>0.16145675265553899</c:v>
                </c:pt>
                <c:pt idx="27380">
                  <c:v>0.161435074788641</c:v>
                </c:pt>
                <c:pt idx="27381">
                  <c:v>0.161413396921743</c:v>
                </c:pt>
                <c:pt idx="27382">
                  <c:v>0.16139171905484501</c:v>
                </c:pt>
                <c:pt idx="27383">
                  <c:v>0.16137004118794701</c:v>
                </c:pt>
                <c:pt idx="27384">
                  <c:v>0.16134836332104899</c:v>
                </c:pt>
                <c:pt idx="27385">
                  <c:v>0.16132668545415099</c:v>
                </c:pt>
                <c:pt idx="27386">
                  <c:v>0.161305007587253</c:v>
                </c:pt>
                <c:pt idx="27387">
                  <c:v>0.161305007587253</c:v>
                </c:pt>
                <c:pt idx="27388">
                  <c:v>0.161283329720356</c:v>
                </c:pt>
                <c:pt idx="27389">
                  <c:v>0.161261651853458</c:v>
                </c:pt>
                <c:pt idx="27390">
                  <c:v>0.16123997398656001</c:v>
                </c:pt>
                <c:pt idx="27391">
                  <c:v>0.16121829611966201</c:v>
                </c:pt>
                <c:pt idx="27392">
                  <c:v>0.16119661825276399</c:v>
                </c:pt>
                <c:pt idx="27393">
                  <c:v>0.161153262518968</c:v>
                </c:pt>
                <c:pt idx="27394">
                  <c:v>0.16113158465207</c:v>
                </c:pt>
                <c:pt idx="27395">
                  <c:v>0.16110990678517201</c:v>
                </c:pt>
                <c:pt idx="27396">
                  <c:v>0.16108822891827401</c:v>
                </c:pt>
                <c:pt idx="27397">
                  <c:v>0.16106655105137699</c:v>
                </c:pt>
                <c:pt idx="27398">
                  <c:v>0.161001517450683</c:v>
                </c:pt>
                <c:pt idx="27399">
                  <c:v>0.16097983958378501</c:v>
                </c:pt>
                <c:pt idx="27400">
                  <c:v>0.16097983958378501</c:v>
                </c:pt>
                <c:pt idx="27401">
                  <c:v>0.16095816171688701</c:v>
                </c:pt>
                <c:pt idx="27402">
                  <c:v>0.16093648384998899</c:v>
                </c:pt>
                <c:pt idx="27403">
                  <c:v>0.16091480598309099</c:v>
                </c:pt>
                <c:pt idx="27404">
                  <c:v>0.160893128116193</c:v>
                </c:pt>
                <c:pt idx="27405">
                  <c:v>0.160871450249296</c:v>
                </c:pt>
                <c:pt idx="27406">
                  <c:v>0.160849772382398</c:v>
                </c:pt>
                <c:pt idx="27407">
                  <c:v>0.16082809451550001</c:v>
                </c:pt>
                <c:pt idx="27408">
                  <c:v>0.16078473878170399</c:v>
                </c:pt>
                <c:pt idx="27409">
                  <c:v>0.16076306091480599</c:v>
                </c:pt>
                <c:pt idx="27410">
                  <c:v>0.160741383047908</c:v>
                </c:pt>
                <c:pt idx="27411">
                  <c:v>0.16069802731411201</c:v>
                </c:pt>
                <c:pt idx="27412">
                  <c:v>0.16067634944721401</c:v>
                </c:pt>
                <c:pt idx="27413">
                  <c:v>0.160589637979623</c:v>
                </c:pt>
                <c:pt idx="27414">
                  <c:v>0.16056796011272501</c:v>
                </c:pt>
                <c:pt idx="27415">
                  <c:v>0.16054628224582701</c:v>
                </c:pt>
                <c:pt idx="27416">
                  <c:v>0.16052460437892899</c:v>
                </c:pt>
                <c:pt idx="27417">
                  <c:v>0.16050292651203099</c:v>
                </c:pt>
                <c:pt idx="27418">
                  <c:v>0.160481248645133</c:v>
                </c:pt>
                <c:pt idx="27419">
                  <c:v>0.160437892911337</c:v>
                </c:pt>
                <c:pt idx="27420">
                  <c:v>0.16041621504444001</c:v>
                </c:pt>
                <c:pt idx="27421">
                  <c:v>0.16039453717754201</c:v>
                </c:pt>
                <c:pt idx="27422">
                  <c:v>0.16037285931064399</c:v>
                </c:pt>
                <c:pt idx="27423">
                  <c:v>0.16035118144374599</c:v>
                </c:pt>
                <c:pt idx="27424">
                  <c:v>0.160329503576848</c:v>
                </c:pt>
                <c:pt idx="27425">
                  <c:v>0.16028614784305201</c:v>
                </c:pt>
                <c:pt idx="27426">
                  <c:v>0.16026446997615401</c:v>
                </c:pt>
                <c:pt idx="27427">
                  <c:v>0.16015608064166501</c:v>
                </c:pt>
                <c:pt idx="27428">
                  <c:v>0.16013440277476701</c:v>
                </c:pt>
                <c:pt idx="27429">
                  <c:v>0.16011272490786899</c:v>
                </c:pt>
                <c:pt idx="27430">
                  <c:v>0.16009104704097099</c:v>
                </c:pt>
                <c:pt idx="27431">
                  <c:v>0.15998265770648201</c:v>
                </c:pt>
                <c:pt idx="27432">
                  <c:v>0.15993930197268599</c:v>
                </c:pt>
                <c:pt idx="27433">
                  <c:v>0.159917624105788</c:v>
                </c:pt>
                <c:pt idx="27434">
                  <c:v>0.15989594623889</c:v>
                </c:pt>
                <c:pt idx="27435">
                  <c:v>0.15987426837199201</c:v>
                </c:pt>
                <c:pt idx="27436">
                  <c:v>0.15980923477129799</c:v>
                </c:pt>
                <c:pt idx="27437">
                  <c:v>0.159765879037503</c:v>
                </c:pt>
                <c:pt idx="27438">
                  <c:v>0.159744201170605</c:v>
                </c:pt>
                <c:pt idx="27439">
                  <c:v>0.15972252330370701</c:v>
                </c:pt>
                <c:pt idx="27440">
                  <c:v>0.15970084543680901</c:v>
                </c:pt>
                <c:pt idx="27441">
                  <c:v>0.159635811836115</c:v>
                </c:pt>
                <c:pt idx="27442">
                  <c:v>0.15959245610232001</c:v>
                </c:pt>
                <c:pt idx="27443">
                  <c:v>0.15957077823542201</c:v>
                </c:pt>
                <c:pt idx="27444">
                  <c:v>0.15954910036852399</c:v>
                </c:pt>
                <c:pt idx="27445">
                  <c:v>0.15952742250162599</c:v>
                </c:pt>
                <c:pt idx="27446">
                  <c:v>0.15946238890093201</c:v>
                </c:pt>
                <c:pt idx="27447">
                  <c:v>0.15944071103403401</c:v>
                </c:pt>
                <c:pt idx="27448">
                  <c:v>0.15939735530023799</c:v>
                </c:pt>
                <c:pt idx="27449">
                  <c:v>0.159375677433341</c:v>
                </c:pt>
                <c:pt idx="27450">
                  <c:v>0.159353999566443</c:v>
                </c:pt>
                <c:pt idx="27451">
                  <c:v>0.159353999566443</c:v>
                </c:pt>
                <c:pt idx="27452">
                  <c:v>0.159332321699545</c:v>
                </c:pt>
                <c:pt idx="27453">
                  <c:v>0.15926728809885099</c:v>
                </c:pt>
                <c:pt idx="27454">
                  <c:v>0.15924561023195299</c:v>
                </c:pt>
                <c:pt idx="27455">
                  <c:v>0.159202254498157</c:v>
                </c:pt>
                <c:pt idx="27456">
                  <c:v>0.15918057663126001</c:v>
                </c:pt>
                <c:pt idx="27457">
                  <c:v>0.15913722089746399</c:v>
                </c:pt>
                <c:pt idx="27458">
                  <c:v>0.15911554303056599</c:v>
                </c:pt>
                <c:pt idx="27459">
                  <c:v>0.159093865163668</c:v>
                </c:pt>
                <c:pt idx="27460">
                  <c:v>0.15907218729677</c:v>
                </c:pt>
                <c:pt idx="27461">
                  <c:v>0.15902883156297401</c:v>
                </c:pt>
                <c:pt idx="27462">
                  <c:v>0.15900715369607599</c:v>
                </c:pt>
                <c:pt idx="27463">
                  <c:v>0.15898547582917799</c:v>
                </c:pt>
                <c:pt idx="27464">
                  <c:v>0.15896379796228099</c:v>
                </c:pt>
                <c:pt idx="27465">
                  <c:v>0.158942120095383</c:v>
                </c:pt>
                <c:pt idx="27466">
                  <c:v>0.158920442228485</c:v>
                </c:pt>
                <c:pt idx="27467">
                  <c:v>0.15889876436158701</c:v>
                </c:pt>
                <c:pt idx="27468">
                  <c:v>0.15887708649468901</c:v>
                </c:pt>
                <c:pt idx="27469">
                  <c:v>0.15885540862779099</c:v>
                </c:pt>
                <c:pt idx="27470">
                  <c:v>0.15883373076089299</c:v>
                </c:pt>
                <c:pt idx="27471">
                  <c:v>0.158812052893995</c:v>
                </c:pt>
                <c:pt idx="27472">
                  <c:v>0.158812052893995</c:v>
                </c:pt>
                <c:pt idx="27473">
                  <c:v>0.158790375027097</c:v>
                </c:pt>
                <c:pt idx="27474">
                  <c:v>0.158270106221548</c:v>
                </c:pt>
                <c:pt idx="27475">
                  <c:v>0.15824842835465</c:v>
                </c:pt>
                <c:pt idx="27476">
                  <c:v>0.158226750487752</c:v>
                </c:pt>
                <c:pt idx="27477">
                  <c:v>0.15820507262085401</c:v>
                </c:pt>
                <c:pt idx="27478">
                  <c:v>0.15814003902015999</c:v>
                </c:pt>
                <c:pt idx="27479">
                  <c:v>0.158118361153262</c:v>
                </c:pt>
                <c:pt idx="27480">
                  <c:v>0.158096683286365</c:v>
                </c:pt>
                <c:pt idx="27481">
                  <c:v>0.15807500541946701</c:v>
                </c:pt>
                <c:pt idx="27482">
                  <c:v>0.15803164968567099</c:v>
                </c:pt>
                <c:pt idx="27483">
                  <c:v>0.15800997181877299</c:v>
                </c:pt>
                <c:pt idx="27484">
                  <c:v>0.157988293951875</c:v>
                </c:pt>
                <c:pt idx="27485">
                  <c:v>0.157684803815305</c:v>
                </c:pt>
                <c:pt idx="27486">
                  <c:v>0.15766312594840701</c:v>
                </c:pt>
                <c:pt idx="27487">
                  <c:v>0.15764144808150901</c:v>
                </c:pt>
                <c:pt idx="27488">
                  <c:v>0.15761977021461099</c:v>
                </c:pt>
                <c:pt idx="27489">
                  <c:v>0.15759809234771299</c:v>
                </c:pt>
                <c:pt idx="27490">
                  <c:v>0.15569044006069799</c:v>
                </c:pt>
                <c:pt idx="27491">
                  <c:v>0.15566876219379999</c:v>
                </c:pt>
                <c:pt idx="27492">
                  <c:v>0.155647084326902</c:v>
                </c:pt>
                <c:pt idx="27493">
                  <c:v>0.15560372859310601</c:v>
                </c:pt>
                <c:pt idx="27494">
                  <c:v>0.15558205072620901</c:v>
                </c:pt>
                <c:pt idx="27495">
                  <c:v>0.15556037285931101</c:v>
                </c:pt>
                <c:pt idx="27496">
                  <c:v>0.15553869499241299</c:v>
                </c:pt>
                <c:pt idx="27497">
                  <c:v>0.15551701712551499</c:v>
                </c:pt>
                <c:pt idx="27498">
                  <c:v>0.155495339258617</c:v>
                </c:pt>
                <c:pt idx="27499">
                  <c:v>0.155473661391719</c:v>
                </c:pt>
                <c:pt idx="27500">
                  <c:v>0.15545198352482101</c:v>
                </c:pt>
                <c:pt idx="27501">
                  <c:v>0.15543030565792301</c:v>
                </c:pt>
                <c:pt idx="27502">
                  <c:v>0.15538694992412699</c:v>
                </c:pt>
                <c:pt idx="27503">
                  <c:v>0.15536527205723</c:v>
                </c:pt>
                <c:pt idx="27504">
                  <c:v>0.155343594190332</c:v>
                </c:pt>
                <c:pt idx="27505">
                  <c:v>0.15532191632343401</c:v>
                </c:pt>
                <c:pt idx="27506">
                  <c:v>0.15530023845653601</c:v>
                </c:pt>
                <c:pt idx="27507">
                  <c:v>0.15527856058963799</c:v>
                </c:pt>
                <c:pt idx="27508">
                  <c:v>0.15525688272273999</c:v>
                </c:pt>
                <c:pt idx="27509">
                  <c:v>0.155235204855842</c:v>
                </c:pt>
                <c:pt idx="27510">
                  <c:v>0.155213526988944</c:v>
                </c:pt>
                <c:pt idx="27511">
                  <c:v>0.15519184912204601</c:v>
                </c:pt>
                <c:pt idx="27512">
                  <c:v>0.15517017125514901</c:v>
                </c:pt>
                <c:pt idx="27513">
                  <c:v>0.15514849338825101</c:v>
                </c:pt>
                <c:pt idx="27514">
                  <c:v>0.15512681552135299</c:v>
                </c:pt>
                <c:pt idx="27515">
                  <c:v>0.15510513765445499</c:v>
                </c:pt>
                <c:pt idx="27516">
                  <c:v>0.155061781920659</c:v>
                </c:pt>
                <c:pt idx="27517">
                  <c:v>0.15504010405376101</c:v>
                </c:pt>
                <c:pt idx="27518">
                  <c:v>0.15501842618686301</c:v>
                </c:pt>
                <c:pt idx="27519">
                  <c:v>0.15499674831996499</c:v>
                </c:pt>
                <c:pt idx="27520">
                  <c:v>0.15497507045306699</c:v>
                </c:pt>
                <c:pt idx="27521">
                  <c:v>0.154953392586169</c:v>
                </c:pt>
                <c:pt idx="27522">
                  <c:v>0.154931714719272</c:v>
                </c:pt>
                <c:pt idx="27523">
                  <c:v>0.15491003685237401</c:v>
                </c:pt>
                <c:pt idx="27524">
                  <c:v>0.15488835898547601</c:v>
                </c:pt>
                <c:pt idx="27525">
                  <c:v>0.15486668111857799</c:v>
                </c:pt>
                <c:pt idx="27526">
                  <c:v>0.15484500325167999</c:v>
                </c:pt>
                <c:pt idx="27527">
                  <c:v>0.15475829178408801</c:v>
                </c:pt>
                <c:pt idx="27528">
                  <c:v>0.15473661391719101</c:v>
                </c:pt>
                <c:pt idx="27529">
                  <c:v>0.15471493605029299</c:v>
                </c:pt>
                <c:pt idx="27530">
                  <c:v>0.15469325818339499</c:v>
                </c:pt>
                <c:pt idx="27531">
                  <c:v>0.154671580316497</c:v>
                </c:pt>
                <c:pt idx="27532">
                  <c:v>0.154649902449599</c:v>
                </c:pt>
                <c:pt idx="27533">
                  <c:v>0.15462822458270101</c:v>
                </c:pt>
                <c:pt idx="27534">
                  <c:v>0.15460654671580301</c:v>
                </c:pt>
                <c:pt idx="27535">
                  <c:v>0.15458486884890499</c:v>
                </c:pt>
                <c:pt idx="27536">
                  <c:v>0.154411445913722</c:v>
                </c:pt>
                <c:pt idx="27537">
                  <c:v>0.154389768046824</c:v>
                </c:pt>
                <c:pt idx="27538">
                  <c:v>0.154368090179926</c:v>
                </c:pt>
                <c:pt idx="27539">
                  <c:v>0.15434641231302801</c:v>
                </c:pt>
                <c:pt idx="27540">
                  <c:v>0.15430305657923299</c:v>
                </c:pt>
                <c:pt idx="27541">
                  <c:v>0.154259700845437</c:v>
                </c:pt>
                <c:pt idx="27542">
                  <c:v>0.15421634511164101</c:v>
                </c:pt>
                <c:pt idx="27543">
                  <c:v>0.15419466724474301</c:v>
                </c:pt>
                <c:pt idx="27544">
                  <c:v>0.15417298937784499</c:v>
                </c:pt>
                <c:pt idx="27545">
                  <c:v>0.15415131151094699</c:v>
                </c:pt>
                <c:pt idx="27546">
                  <c:v>0.154129633644049</c:v>
                </c:pt>
                <c:pt idx="27547">
                  <c:v>0.154107955777152</c:v>
                </c:pt>
                <c:pt idx="27548">
                  <c:v>0.154086277910254</c:v>
                </c:pt>
                <c:pt idx="27549">
                  <c:v>0.15406460004335601</c:v>
                </c:pt>
                <c:pt idx="27550">
                  <c:v>0.15399956644266199</c:v>
                </c:pt>
                <c:pt idx="27551">
                  <c:v>0.153977888575764</c:v>
                </c:pt>
                <c:pt idx="27552">
                  <c:v>0.153956210708866</c:v>
                </c:pt>
                <c:pt idx="27553">
                  <c:v>0.15393453284196801</c:v>
                </c:pt>
                <c:pt idx="27554">
                  <c:v>0.15391285497507001</c:v>
                </c:pt>
                <c:pt idx="27555">
                  <c:v>0.15389117710817299</c:v>
                </c:pt>
                <c:pt idx="27556">
                  <c:v>0.15386949924127499</c:v>
                </c:pt>
                <c:pt idx="27557">
                  <c:v>0.153847821374377</c:v>
                </c:pt>
                <c:pt idx="27558">
                  <c:v>0.153826143507479</c:v>
                </c:pt>
                <c:pt idx="27559">
                  <c:v>0.15380446564058101</c:v>
                </c:pt>
                <c:pt idx="27560">
                  <c:v>0.15378278777368301</c:v>
                </c:pt>
                <c:pt idx="27561">
                  <c:v>0.15376110990678499</c:v>
                </c:pt>
                <c:pt idx="27562">
                  <c:v>0.15373943203988699</c:v>
                </c:pt>
                <c:pt idx="27563">
                  <c:v>0.153717754172989</c:v>
                </c:pt>
                <c:pt idx="27564">
                  <c:v>0.153696076306092</c:v>
                </c:pt>
                <c:pt idx="27565">
                  <c:v>0.15365272057229601</c:v>
                </c:pt>
                <c:pt idx="27566">
                  <c:v>0.15363104270539801</c:v>
                </c:pt>
                <c:pt idx="27567">
                  <c:v>0.15358768697160199</c:v>
                </c:pt>
                <c:pt idx="27568">
                  <c:v>0.153566009104704</c:v>
                </c:pt>
                <c:pt idx="27569">
                  <c:v>0.153544331237806</c:v>
                </c:pt>
                <c:pt idx="27570">
                  <c:v>0.15352265337090801</c:v>
                </c:pt>
                <c:pt idx="27571">
                  <c:v>0.15350097550401001</c:v>
                </c:pt>
                <c:pt idx="27572">
                  <c:v>0.15347929763711299</c:v>
                </c:pt>
                <c:pt idx="27573">
                  <c:v>0.15345761977021499</c:v>
                </c:pt>
                <c:pt idx="27574">
                  <c:v>0.153435941903317</c:v>
                </c:pt>
                <c:pt idx="27575">
                  <c:v>0.153414264036419</c:v>
                </c:pt>
                <c:pt idx="27576">
                  <c:v>0.15339258616952101</c:v>
                </c:pt>
                <c:pt idx="27577">
                  <c:v>0.15337090830262301</c:v>
                </c:pt>
                <c:pt idx="27578">
                  <c:v>0.15334923043572499</c:v>
                </c:pt>
                <c:pt idx="27579">
                  <c:v>0.15332755256882699</c:v>
                </c:pt>
                <c:pt idx="27580">
                  <c:v>0.153305874701929</c:v>
                </c:pt>
                <c:pt idx="27581">
                  <c:v>0.153284196835031</c:v>
                </c:pt>
                <c:pt idx="27582">
                  <c:v>0.15324084110123601</c:v>
                </c:pt>
                <c:pt idx="27583">
                  <c:v>0.15321916323433801</c:v>
                </c:pt>
                <c:pt idx="27584">
                  <c:v>0.15319748536743999</c:v>
                </c:pt>
                <c:pt idx="27585">
                  <c:v>0.15319748536743999</c:v>
                </c:pt>
                <c:pt idx="27586">
                  <c:v>0.15317580750054199</c:v>
                </c:pt>
                <c:pt idx="27587">
                  <c:v>0.153154129633644</c:v>
                </c:pt>
                <c:pt idx="27588">
                  <c:v>0.153132451766746</c:v>
                </c:pt>
                <c:pt idx="27589">
                  <c:v>0.15295902883156301</c:v>
                </c:pt>
                <c:pt idx="27590">
                  <c:v>0.15293735096466499</c:v>
                </c:pt>
                <c:pt idx="27591">
                  <c:v>0.152872317363971</c:v>
                </c:pt>
                <c:pt idx="27592">
                  <c:v>0.152850639497073</c:v>
                </c:pt>
                <c:pt idx="27593">
                  <c:v>0.15282896163017601</c:v>
                </c:pt>
                <c:pt idx="27594">
                  <c:v>0.15280728376327801</c:v>
                </c:pt>
                <c:pt idx="27595">
                  <c:v>0.15280728376327801</c:v>
                </c:pt>
                <c:pt idx="27596">
                  <c:v>0.15278560589637999</c:v>
                </c:pt>
                <c:pt idx="27597">
                  <c:v>0.15276392802948199</c:v>
                </c:pt>
                <c:pt idx="27598">
                  <c:v>0.152742250162584</c:v>
                </c:pt>
                <c:pt idx="27599">
                  <c:v>0.152720572295686</c:v>
                </c:pt>
                <c:pt idx="27600">
                  <c:v>0.15269889442878801</c:v>
                </c:pt>
                <c:pt idx="27601">
                  <c:v>0.15267721656189001</c:v>
                </c:pt>
                <c:pt idx="27602">
                  <c:v>0.15265553869499199</c:v>
                </c:pt>
                <c:pt idx="27603">
                  <c:v>0.15263386082809399</c:v>
                </c:pt>
                <c:pt idx="27604">
                  <c:v>0.15237372642531999</c:v>
                </c:pt>
                <c:pt idx="27605">
                  <c:v>0.15235204855842199</c:v>
                </c:pt>
                <c:pt idx="27606">
                  <c:v>0.152330370691524</c:v>
                </c:pt>
                <c:pt idx="27607">
                  <c:v>0.15226533709083001</c:v>
                </c:pt>
                <c:pt idx="27608">
                  <c:v>0.15224365922393199</c:v>
                </c:pt>
                <c:pt idx="27609">
                  <c:v>0.15222198135703399</c:v>
                </c:pt>
                <c:pt idx="27610">
                  <c:v>0.152200303490137</c:v>
                </c:pt>
                <c:pt idx="27611">
                  <c:v>0.152026880554953</c:v>
                </c:pt>
                <c:pt idx="27612">
                  <c:v>0.15200520268805601</c:v>
                </c:pt>
                <c:pt idx="27613">
                  <c:v>0.15198352482115801</c:v>
                </c:pt>
                <c:pt idx="27614">
                  <c:v>0.15196184695425999</c:v>
                </c:pt>
                <c:pt idx="27615">
                  <c:v>0.151918491220464</c:v>
                </c:pt>
                <c:pt idx="27616">
                  <c:v>0.15187513548666801</c:v>
                </c:pt>
                <c:pt idx="27617">
                  <c:v>0.15185345761977001</c:v>
                </c:pt>
                <c:pt idx="27618">
                  <c:v>0.15183177975287199</c:v>
                </c:pt>
                <c:pt idx="27619">
                  <c:v>0.15181010188597399</c:v>
                </c:pt>
                <c:pt idx="27620">
                  <c:v>0.151788424019077</c:v>
                </c:pt>
                <c:pt idx="27621">
                  <c:v>0.151766746152179</c:v>
                </c:pt>
                <c:pt idx="27622">
                  <c:v>0.151745068285281</c:v>
                </c:pt>
                <c:pt idx="27623">
                  <c:v>0.15172339041838301</c:v>
                </c:pt>
                <c:pt idx="27624">
                  <c:v>0.15172339041838301</c:v>
                </c:pt>
                <c:pt idx="27625">
                  <c:v>0.15165835681768899</c:v>
                </c:pt>
                <c:pt idx="27626">
                  <c:v>0.15165835681768899</c:v>
                </c:pt>
                <c:pt idx="27627">
                  <c:v>0.151636678950791</c:v>
                </c:pt>
                <c:pt idx="27628">
                  <c:v>0.151615001083893</c:v>
                </c:pt>
                <c:pt idx="27629">
                  <c:v>0.15144157814871001</c:v>
                </c:pt>
                <c:pt idx="27630">
                  <c:v>0.15144157814871001</c:v>
                </c:pt>
                <c:pt idx="27631">
                  <c:v>0.151333188814221</c:v>
                </c:pt>
                <c:pt idx="27632">
                  <c:v>0.15131151094732301</c:v>
                </c:pt>
                <c:pt idx="27633">
                  <c:v>0.15124647734662899</c:v>
                </c:pt>
                <c:pt idx="27634">
                  <c:v>0.151224799479731</c:v>
                </c:pt>
                <c:pt idx="27635">
                  <c:v>0.151203121612833</c:v>
                </c:pt>
                <c:pt idx="27636">
                  <c:v>0.151073054411446</c:v>
                </c:pt>
                <c:pt idx="27637">
                  <c:v>0.151051376544548</c:v>
                </c:pt>
                <c:pt idx="27638">
                  <c:v>0.15102969867765001</c:v>
                </c:pt>
                <c:pt idx="27639">
                  <c:v>0.15100802081075199</c:v>
                </c:pt>
                <c:pt idx="27640">
                  <c:v>0.150942987210058</c:v>
                </c:pt>
                <c:pt idx="27641">
                  <c:v>0.150921309343161</c:v>
                </c:pt>
                <c:pt idx="27642">
                  <c:v>0.15089963147626301</c:v>
                </c:pt>
                <c:pt idx="27643">
                  <c:v>0.15087795360936501</c:v>
                </c:pt>
                <c:pt idx="27644">
                  <c:v>0.15085627574246699</c:v>
                </c:pt>
                <c:pt idx="27645">
                  <c:v>0.15072620854107999</c:v>
                </c:pt>
                <c:pt idx="27646">
                  <c:v>0.150682852807284</c:v>
                </c:pt>
                <c:pt idx="27647">
                  <c:v>0.150682852807284</c:v>
                </c:pt>
                <c:pt idx="27648">
                  <c:v>0.150661174940386</c:v>
                </c:pt>
                <c:pt idx="27649">
                  <c:v>0.150639497073488</c:v>
                </c:pt>
                <c:pt idx="27650">
                  <c:v>0.15061781920659001</c:v>
                </c:pt>
                <c:pt idx="27651">
                  <c:v>0.15059614133969201</c:v>
                </c:pt>
                <c:pt idx="27652">
                  <c:v>0.15057446347279399</c:v>
                </c:pt>
                <c:pt idx="27653">
                  <c:v>0.15057446347279399</c:v>
                </c:pt>
                <c:pt idx="27654">
                  <c:v>0.15055278560589599</c:v>
                </c:pt>
                <c:pt idx="27655">
                  <c:v>0.150531107738998</c:v>
                </c:pt>
                <c:pt idx="27656">
                  <c:v>0.150509429872101</c:v>
                </c:pt>
                <c:pt idx="27657">
                  <c:v>0.150379362670713</c:v>
                </c:pt>
                <c:pt idx="27658">
                  <c:v>0.15035768480381501</c:v>
                </c:pt>
                <c:pt idx="27659">
                  <c:v>0.15033600693691701</c:v>
                </c:pt>
                <c:pt idx="27660">
                  <c:v>0.15029265120312199</c:v>
                </c:pt>
                <c:pt idx="27661">
                  <c:v>0.150270973336224</c:v>
                </c:pt>
                <c:pt idx="27662">
                  <c:v>0.150249295469326</c:v>
                </c:pt>
                <c:pt idx="27663">
                  <c:v>0.150227617602428</c:v>
                </c:pt>
                <c:pt idx="27664">
                  <c:v>0.15020593973553001</c:v>
                </c:pt>
                <c:pt idx="27665">
                  <c:v>0.15018426186863201</c:v>
                </c:pt>
                <c:pt idx="27666">
                  <c:v>0.150097550401041</c:v>
                </c:pt>
                <c:pt idx="27667">
                  <c:v>0.15007587253414301</c:v>
                </c:pt>
                <c:pt idx="27668">
                  <c:v>0.15005419466724501</c:v>
                </c:pt>
                <c:pt idx="27669">
                  <c:v>0.15003251680034699</c:v>
                </c:pt>
                <c:pt idx="27670">
                  <c:v>0.149989161066551</c:v>
                </c:pt>
                <c:pt idx="27671">
                  <c:v>0.14990244959895899</c:v>
                </c:pt>
                <c:pt idx="27672">
                  <c:v>0.14985909386516399</c:v>
                </c:pt>
                <c:pt idx="27673">
                  <c:v>0.149837415998266</c:v>
                </c:pt>
                <c:pt idx="27674">
                  <c:v>0.14979406026447001</c:v>
                </c:pt>
                <c:pt idx="27675">
                  <c:v>0.14977238239757201</c:v>
                </c:pt>
                <c:pt idx="27676">
                  <c:v>0.14975070453067399</c:v>
                </c:pt>
                <c:pt idx="27677">
                  <c:v>0.14972902666377599</c:v>
                </c:pt>
                <c:pt idx="27678">
                  <c:v>0.149707348796878</c:v>
                </c:pt>
                <c:pt idx="27679">
                  <c:v>0.149685670929981</c:v>
                </c:pt>
                <c:pt idx="27680">
                  <c:v>0.14966399306308301</c:v>
                </c:pt>
                <c:pt idx="27681">
                  <c:v>0.14964231519618501</c:v>
                </c:pt>
                <c:pt idx="27682">
                  <c:v>0.14962063732928699</c:v>
                </c:pt>
                <c:pt idx="27683">
                  <c:v>0.14959895946238899</c:v>
                </c:pt>
                <c:pt idx="27684">
                  <c:v>0.149577281595491</c:v>
                </c:pt>
                <c:pt idx="27685">
                  <c:v>0.149555603728593</c:v>
                </c:pt>
                <c:pt idx="27686">
                  <c:v>0.14953392586169501</c:v>
                </c:pt>
                <c:pt idx="27687">
                  <c:v>0.14951224799479701</c:v>
                </c:pt>
                <c:pt idx="27688">
                  <c:v>0.14949057012789899</c:v>
                </c:pt>
                <c:pt idx="27689">
                  <c:v>0.14946889226100099</c:v>
                </c:pt>
                <c:pt idx="27690">
                  <c:v>0.14944721439410399</c:v>
                </c:pt>
                <c:pt idx="27691">
                  <c:v>0.149425536527206</c:v>
                </c:pt>
                <c:pt idx="27692">
                  <c:v>0.149403858660308</c:v>
                </c:pt>
                <c:pt idx="27693">
                  <c:v>0.14938218079341001</c:v>
                </c:pt>
                <c:pt idx="27694">
                  <c:v>0.14936050292651201</c:v>
                </c:pt>
                <c:pt idx="27695">
                  <c:v>0.14933882505961399</c:v>
                </c:pt>
                <c:pt idx="27696">
                  <c:v>0.14931714719271599</c:v>
                </c:pt>
                <c:pt idx="27697">
                  <c:v>0.149295469325818</c:v>
                </c:pt>
                <c:pt idx="27698">
                  <c:v>0.14927379145892</c:v>
                </c:pt>
                <c:pt idx="27699">
                  <c:v>0.14925211359202301</c:v>
                </c:pt>
                <c:pt idx="27700">
                  <c:v>0.14923043572512501</c:v>
                </c:pt>
                <c:pt idx="27701">
                  <c:v>0.14920875785822699</c:v>
                </c:pt>
                <c:pt idx="27702">
                  <c:v>0.149165402124431</c:v>
                </c:pt>
                <c:pt idx="27703">
                  <c:v>0.149143724257533</c:v>
                </c:pt>
                <c:pt idx="27704">
                  <c:v>0.149122046390635</c:v>
                </c:pt>
                <c:pt idx="27705">
                  <c:v>0.14897030132235001</c:v>
                </c:pt>
                <c:pt idx="27706">
                  <c:v>0.14894862345545201</c:v>
                </c:pt>
                <c:pt idx="27707">
                  <c:v>0.14892694558855399</c:v>
                </c:pt>
                <c:pt idx="27708">
                  <c:v>0.14890526772165599</c:v>
                </c:pt>
                <c:pt idx="27709">
                  <c:v>0.148883589854758</c:v>
                </c:pt>
                <c:pt idx="27710">
                  <c:v>0.14886191198786</c:v>
                </c:pt>
                <c:pt idx="27711">
                  <c:v>0.14884023412096201</c:v>
                </c:pt>
                <c:pt idx="27712">
                  <c:v>0.14881855625406501</c:v>
                </c:pt>
                <c:pt idx="27713">
                  <c:v>0.14879687838716699</c:v>
                </c:pt>
                <c:pt idx="27714">
                  <c:v>0.14877520052026899</c:v>
                </c:pt>
                <c:pt idx="27715">
                  <c:v>0.14877520052026899</c:v>
                </c:pt>
                <c:pt idx="27716">
                  <c:v>0.148753522653371</c:v>
                </c:pt>
                <c:pt idx="27717">
                  <c:v>0.148731844786473</c:v>
                </c:pt>
                <c:pt idx="27718">
                  <c:v>0.148710166919575</c:v>
                </c:pt>
                <c:pt idx="27719">
                  <c:v>0.14868848905267701</c:v>
                </c:pt>
                <c:pt idx="27720">
                  <c:v>0.14866681118577901</c:v>
                </c:pt>
                <c:pt idx="27721">
                  <c:v>0.14864513331888099</c:v>
                </c:pt>
                <c:pt idx="27722">
                  <c:v>0.14862345545198399</c:v>
                </c:pt>
                <c:pt idx="27723">
                  <c:v>0.148601777585086</c:v>
                </c:pt>
                <c:pt idx="27724">
                  <c:v>0.148580099718188</c:v>
                </c:pt>
                <c:pt idx="27725">
                  <c:v>0.14855842185129001</c:v>
                </c:pt>
                <c:pt idx="27726">
                  <c:v>0.14853674398439201</c:v>
                </c:pt>
                <c:pt idx="27727">
                  <c:v>0.14851506611749399</c:v>
                </c:pt>
                <c:pt idx="27728">
                  <c:v>0.14849338825059599</c:v>
                </c:pt>
                <c:pt idx="27729">
                  <c:v>0.148471710383698</c:v>
                </c:pt>
                <c:pt idx="27730">
                  <c:v>0.1484500325168</c:v>
                </c:pt>
                <c:pt idx="27731">
                  <c:v>0.14842835464990201</c:v>
                </c:pt>
                <c:pt idx="27732">
                  <c:v>0.14842835464990201</c:v>
                </c:pt>
                <c:pt idx="27733">
                  <c:v>0.14840667678300501</c:v>
                </c:pt>
                <c:pt idx="27734">
                  <c:v>0.14838499891610701</c:v>
                </c:pt>
                <c:pt idx="27735">
                  <c:v>0.14836332104920899</c:v>
                </c:pt>
                <c:pt idx="27736">
                  <c:v>0.14834164318231099</c:v>
                </c:pt>
                <c:pt idx="27737">
                  <c:v>0.148319965315413</c:v>
                </c:pt>
                <c:pt idx="27738">
                  <c:v>0.14827660958161701</c:v>
                </c:pt>
                <c:pt idx="27739">
                  <c:v>0.14825493171471901</c:v>
                </c:pt>
                <c:pt idx="27740">
                  <c:v>0.14825493171471901</c:v>
                </c:pt>
                <c:pt idx="27741">
                  <c:v>0.14821157598092299</c:v>
                </c:pt>
                <c:pt idx="27742">
                  <c:v>0.148189898114026</c:v>
                </c:pt>
                <c:pt idx="27743">
                  <c:v>0.148168220247128</c:v>
                </c:pt>
                <c:pt idx="27744">
                  <c:v>0.14814654238023001</c:v>
                </c:pt>
                <c:pt idx="27745">
                  <c:v>0.14812486451333201</c:v>
                </c:pt>
                <c:pt idx="27746">
                  <c:v>0.14810318664643399</c:v>
                </c:pt>
                <c:pt idx="27747">
                  <c:v>0.14808150877953599</c:v>
                </c:pt>
                <c:pt idx="27748">
                  <c:v>0.148059830912638</c:v>
                </c:pt>
                <c:pt idx="27749">
                  <c:v>0.14803815304574</c:v>
                </c:pt>
                <c:pt idx="27750">
                  <c:v>0.14801647517884201</c:v>
                </c:pt>
                <c:pt idx="27751">
                  <c:v>0.14797311944504701</c:v>
                </c:pt>
                <c:pt idx="27752">
                  <c:v>0.14795144157814899</c:v>
                </c:pt>
                <c:pt idx="27753">
                  <c:v>0.14792976371125099</c:v>
                </c:pt>
                <c:pt idx="27754">
                  <c:v>0.147908085844353</c:v>
                </c:pt>
                <c:pt idx="27755">
                  <c:v>0.147886407977455</c:v>
                </c:pt>
                <c:pt idx="27756">
                  <c:v>0.14786473011055701</c:v>
                </c:pt>
                <c:pt idx="27757">
                  <c:v>0.14782137437676099</c:v>
                </c:pt>
                <c:pt idx="27758">
                  <c:v>0.14779969650986299</c:v>
                </c:pt>
                <c:pt idx="27759">
                  <c:v>0.147778018642966</c:v>
                </c:pt>
                <c:pt idx="27760">
                  <c:v>0.147756340776068</c:v>
                </c:pt>
                <c:pt idx="27761">
                  <c:v>0.14773466290917001</c:v>
                </c:pt>
                <c:pt idx="27762">
                  <c:v>0.14771298504227201</c:v>
                </c:pt>
                <c:pt idx="27763">
                  <c:v>0.14769130717537399</c:v>
                </c:pt>
                <c:pt idx="27764">
                  <c:v>0.14766962930847599</c:v>
                </c:pt>
                <c:pt idx="27765">
                  <c:v>0.147647951441578</c:v>
                </c:pt>
                <c:pt idx="27766">
                  <c:v>0.14762627357468</c:v>
                </c:pt>
                <c:pt idx="27767">
                  <c:v>0.14762627357468</c:v>
                </c:pt>
                <c:pt idx="27768">
                  <c:v>0.14753956210708899</c:v>
                </c:pt>
                <c:pt idx="27769">
                  <c:v>0.14751788424019099</c:v>
                </c:pt>
                <c:pt idx="27770">
                  <c:v>0.147496206373293</c:v>
                </c:pt>
                <c:pt idx="27771">
                  <c:v>0.147474528506395</c:v>
                </c:pt>
                <c:pt idx="27772">
                  <c:v>0.14745285063949701</c:v>
                </c:pt>
                <c:pt idx="27773">
                  <c:v>0.14743117277259901</c:v>
                </c:pt>
                <c:pt idx="27774">
                  <c:v>0.147366139171905</c:v>
                </c:pt>
                <c:pt idx="27775">
                  <c:v>0.14717103836982401</c:v>
                </c:pt>
                <c:pt idx="27776">
                  <c:v>0.14712768263602899</c:v>
                </c:pt>
                <c:pt idx="27777">
                  <c:v>0.147084326902233</c:v>
                </c:pt>
                <c:pt idx="27778">
                  <c:v>0.147062649035335</c:v>
                </c:pt>
                <c:pt idx="27779">
                  <c:v>0.14704097116843701</c:v>
                </c:pt>
                <c:pt idx="27780">
                  <c:v>0.14701929330153901</c:v>
                </c:pt>
                <c:pt idx="27781">
                  <c:v>0.14699761543464099</c:v>
                </c:pt>
                <c:pt idx="27782">
                  <c:v>0.14697593756774299</c:v>
                </c:pt>
                <c:pt idx="27783">
                  <c:v>0.146954259700845</c:v>
                </c:pt>
                <c:pt idx="27784">
                  <c:v>0.146932581833948</c:v>
                </c:pt>
                <c:pt idx="27785">
                  <c:v>0.146932581833948</c:v>
                </c:pt>
                <c:pt idx="27786">
                  <c:v>0.14691090396705</c:v>
                </c:pt>
                <c:pt idx="27787">
                  <c:v>0.14688922610015201</c:v>
                </c:pt>
                <c:pt idx="27788">
                  <c:v>0.14686754823325401</c:v>
                </c:pt>
                <c:pt idx="27789">
                  <c:v>0.14686754823325401</c:v>
                </c:pt>
                <c:pt idx="27790">
                  <c:v>0.14684587036635599</c:v>
                </c:pt>
                <c:pt idx="27791">
                  <c:v>0.14682419249945799</c:v>
                </c:pt>
                <c:pt idx="27792">
                  <c:v>0.14669412529807099</c:v>
                </c:pt>
                <c:pt idx="27793">
                  <c:v>0.146650769564275</c:v>
                </c:pt>
                <c:pt idx="27794">
                  <c:v>0.146650769564275</c:v>
                </c:pt>
                <c:pt idx="27795">
                  <c:v>0.14662909169737701</c:v>
                </c:pt>
                <c:pt idx="27796">
                  <c:v>0.14660741383047901</c:v>
                </c:pt>
                <c:pt idx="27797">
                  <c:v>0.14658573596358099</c:v>
                </c:pt>
                <c:pt idx="27798">
                  <c:v>0.14656405809668299</c:v>
                </c:pt>
                <c:pt idx="27799">
                  <c:v>0.146542380229785</c:v>
                </c:pt>
                <c:pt idx="27800">
                  <c:v>0.146520702362888</c:v>
                </c:pt>
                <c:pt idx="27801">
                  <c:v>0.14647734662909201</c:v>
                </c:pt>
                <c:pt idx="27802">
                  <c:v>0.14645566876219401</c:v>
                </c:pt>
                <c:pt idx="27803">
                  <c:v>0.14643399089529599</c:v>
                </c:pt>
                <c:pt idx="27804">
                  <c:v>0.14641231302839799</c:v>
                </c:pt>
                <c:pt idx="27805">
                  <c:v>0.1463906351615</c:v>
                </c:pt>
                <c:pt idx="27806">
                  <c:v>0.14558855408627799</c:v>
                </c:pt>
                <c:pt idx="27807">
                  <c:v>0.14556687621938</c:v>
                </c:pt>
                <c:pt idx="27808">
                  <c:v>0.145545198352482</c:v>
                </c:pt>
                <c:pt idx="27809">
                  <c:v>0.14552352048558401</c:v>
                </c:pt>
                <c:pt idx="27810">
                  <c:v>0.14552352048558401</c:v>
                </c:pt>
                <c:pt idx="27811">
                  <c:v>0.14550184261868601</c:v>
                </c:pt>
                <c:pt idx="27812">
                  <c:v>0.14548016475178799</c:v>
                </c:pt>
                <c:pt idx="27813">
                  <c:v>0.14545848688488999</c:v>
                </c:pt>
                <c:pt idx="27814">
                  <c:v>0.145436809017993</c:v>
                </c:pt>
                <c:pt idx="27815">
                  <c:v>0.145415131151095</c:v>
                </c:pt>
                <c:pt idx="27816">
                  <c:v>0.14537177541729901</c:v>
                </c:pt>
                <c:pt idx="27817">
                  <c:v>0.14535009755040099</c:v>
                </c:pt>
                <c:pt idx="27818">
                  <c:v>0.145306741816605</c:v>
                </c:pt>
                <c:pt idx="27819">
                  <c:v>0.145285063949707</c:v>
                </c:pt>
                <c:pt idx="27820">
                  <c:v>0.145263386082809</c:v>
                </c:pt>
                <c:pt idx="27821">
                  <c:v>0.14524170821591201</c:v>
                </c:pt>
                <c:pt idx="27822">
                  <c:v>0.14522003034901401</c:v>
                </c:pt>
                <c:pt idx="27823">
                  <c:v>0.14519835248211599</c:v>
                </c:pt>
                <c:pt idx="27824">
                  <c:v>0.14495989594623901</c:v>
                </c:pt>
                <c:pt idx="27825">
                  <c:v>0.14493821807934101</c:v>
                </c:pt>
                <c:pt idx="27826">
                  <c:v>0.14491654021244299</c:v>
                </c:pt>
                <c:pt idx="27827">
                  <c:v>0.14489486234554499</c:v>
                </c:pt>
                <c:pt idx="27828">
                  <c:v>0.144851506611749</c:v>
                </c:pt>
                <c:pt idx="27829">
                  <c:v>0.14482982874485201</c:v>
                </c:pt>
                <c:pt idx="27830">
                  <c:v>0.14482982874485201</c:v>
                </c:pt>
                <c:pt idx="27831">
                  <c:v>0.14480815087795401</c:v>
                </c:pt>
                <c:pt idx="27832">
                  <c:v>0.14480815087795401</c:v>
                </c:pt>
                <c:pt idx="27833">
                  <c:v>0.14478647301105599</c:v>
                </c:pt>
                <c:pt idx="27834">
                  <c:v>0.14476479514415799</c:v>
                </c:pt>
                <c:pt idx="27835">
                  <c:v>0.14474311727726</c:v>
                </c:pt>
                <c:pt idx="27836">
                  <c:v>0.14469976154346401</c:v>
                </c:pt>
                <c:pt idx="27837">
                  <c:v>0.14441794927379101</c:v>
                </c:pt>
                <c:pt idx="27838">
                  <c:v>0.14441794927379101</c:v>
                </c:pt>
                <c:pt idx="27839">
                  <c:v>0.14439627140689401</c:v>
                </c:pt>
                <c:pt idx="27840">
                  <c:v>0.14437459353999599</c:v>
                </c:pt>
                <c:pt idx="27841">
                  <c:v>0.14435291567309799</c:v>
                </c:pt>
                <c:pt idx="27842">
                  <c:v>0.1443312378062</c:v>
                </c:pt>
                <c:pt idx="27843">
                  <c:v>0.14424452633860799</c:v>
                </c:pt>
                <c:pt idx="27844">
                  <c:v>0.14422284847170999</c:v>
                </c:pt>
                <c:pt idx="27845">
                  <c:v>0.14420117060481299</c:v>
                </c:pt>
                <c:pt idx="27846">
                  <c:v>0.144179492737915</c:v>
                </c:pt>
                <c:pt idx="27847">
                  <c:v>0.144157814871017</c:v>
                </c:pt>
                <c:pt idx="27848">
                  <c:v>0.14413613700411901</c:v>
                </c:pt>
                <c:pt idx="27849">
                  <c:v>0.14411445913722101</c:v>
                </c:pt>
                <c:pt idx="27850">
                  <c:v>0.14411445913722101</c:v>
                </c:pt>
                <c:pt idx="27851">
                  <c:v>0.14409278127032299</c:v>
                </c:pt>
                <c:pt idx="27852">
                  <c:v>0.14407110340342499</c:v>
                </c:pt>
                <c:pt idx="27853">
                  <c:v>0.144049425536527</c:v>
                </c:pt>
                <c:pt idx="27854">
                  <c:v>0.144027747669629</c:v>
                </c:pt>
                <c:pt idx="27855">
                  <c:v>0.14396271406893599</c:v>
                </c:pt>
                <c:pt idx="27856">
                  <c:v>0.14394103620203799</c:v>
                </c:pt>
                <c:pt idx="27857">
                  <c:v>0.14391935833514</c:v>
                </c:pt>
                <c:pt idx="27858">
                  <c:v>0.143897680468242</c:v>
                </c:pt>
                <c:pt idx="27859">
                  <c:v>0.14387600260134401</c:v>
                </c:pt>
                <c:pt idx="27860">
                  <c:v>0.14385432473444601</c:v>
                </c:pt>
                <c:pt idx="27861">
                  <c:v>0.14383264686754799</c:v>
                </c:pt>
                <c:pt idx="27862">
                  <c:v>0.14381096900064999</c:v>
                </c:pt>
                <c:pt idx="27863">
                  <c:v>0.143789291133752</c:v>
                </c:pt>
                <c:pt idx="27864">
                  <c:v>0.143767613266854</c:v>
                </c:pt>
                <c:pt idx="27865">
                  <c:v>0.143745935399957</c:v>
                </c:pt>
                <c:pt idx="27866">
                  <c:v>0.14372425753305901</c:v>
                </c:pt>
                <c:pt idx="27867">
                  <c:v>0.14370257966616101</c:v>
                </c:pt>
                <c:pt idx="27868">
                  <c:v>0.14365922393236499</c:v>
                </c:pt>
                <c:pt idx="27869">
                  <c:v>0.143637546065467</c:v>
                </c:pt>
                <c:pt idx="27870">
                  <c:v>0.143615868198569</c:v>
                </c:pt>
                <c:pt idx="27871">
                  <c:v>0.143615868198569</c:v>
                </c:pt>
                <c:pt idx="27872">
                  <c:v>0.14359419033167101</c:v>
                </c:pt>
                <c:pt idx="27873">
                  <c:v>0.14357251246477301</c:v>
                </c:pt>
                <c:pt idx="27874">
                  <c:v>0.14355083459787599</c:v>
                </c:pt>
                <c:pt idx="27875">
                  <c:v>0.14352915673097799</c:v>
                </c:pt>
                <c:pt idx="27876">
                  <c:v>0.143464123130284</c:v>
                </c:pt>
                <c:pt idx="27877">
                  <c:v>0.14344244526338601</c:v>
                </c:pt>
                <c:pt idx="27878">
                  <c:v>0.14342076739648801</c:v>
                </c:pt>
                <c:pt idx="27879">
                  <c:v>0.14339908952958999</c:v>
                </c:pt>
                <c:pt idx="27880">
                  <c:v>0.14337741166269199</c:v>
                </c:pt>
                <c:pt idx="27881">
                  <c:v>0.143334055928897</c:v>
                </c:pt>
                <c:pt idx="27882">
                  <c:v>0.14329070019510101</c:v>
                </c:pt>
                <c:pt idx="27883">
                  <c:v>0.14326902232820299</c:v>
                </c:pt>
                <c:pt idx="27884">
                  <c:v>0.14324734446130499</c:v>
                </c:pt>
                <c:pt idx="27885">
                  <c:v>0.143225666594407</c:v>
                </c:pt>
                <c:pt idx="27886">
                  <c:v>0.143203988727509</c:v>
                </c:pt>
                <c:pt idx="27887">
                  <c:v>0.14318231086061101</c:v>
                </c:pt>
                <c:pt idx="27888">
                  <c:v>0.14309559939302</c:v>
                </c:pt>
                <c:pt idx="27889">
                  <c:v>0.14309559939302</c:v>
                </c:pt>
                <c:pt idx="27890">
                  <c:v>0.143073921526122</c:v>
                </c:pt>
                <c:pt idx="27891">
                  <c:v>0.143052243659224</c:v>
                </c:pt>
                <c:pt idx="27892">
                  <c:v>0.14303056579232601</c:v>
                </c:pt>
                <c:pt idx="27893">
                  <c:v>0.14300888792542801</c:v>
                </c:pt>
                <c:pt idx="27894">
                  <c:v>0.14300888792542801</c:v>
                </c:pt>
                <c:pt idx="27895">
                  <c:v>0.14300888792542801</c:v>
                </c:pt>
                <c:pt idx="27896">
                  <c:v>0.14298721005852999</c:v>
                </c:pt>
                <c:pt idx="27897">
                  <c:v>0.14296553219163199</c:v>
                </c:pt>
                <c:pt idx="27898">
                  <c:v>0.142943854324734</c:v>
                </c:pt>
                <c:pt idx="27899">
                  <c:v>0.142943854324734</c:v>
                </c:pt>
                <c:pt idx="27900">
                  <c:v>0.142922176457837</c:v>
                </c:pt>
                <c:pt idx="27901">
                  <c:v>0.14290049859093901</c:v>
                </c:pt>
                <c:pt idx="27902">
                  <c:v>0.14274875352265301</c:v>
                </c:pt>
                <c:pt idx="27903">
                  <c:v>0.14272707565575499</c:v>
                </c:pt>
                <c:pt idx="27904">
                  <c:v>0.142510296986777</c:v>
                </c:pt>
                <c:pt idx="27905">
                  <c:v>0.14248861911987901</c:v>
                </c:pt>
                <c:pt idx="27906">
                  <c:v>0.14244526338608299</c:v>
                </c:pt>
                <c:pt idx="27907">
                  <c:v>0.14242358551918499</c:v>
                </c:pt>
                <c:pt idx="27908">
                  <c:v>0.142401907652287</c:v>
                </c:pt>
                <c:pt idx="27909">
                  <c:v>0.14233687405159301</c:v>
                </c:pt>
                <c:pt idx="27910">
                  <c:v>0.14233687405159301</c:v>
                </c:pt>
                <c:pt idx="27911">
                  <c:v>0.14231519618469499</c:v>
                </c:pt>
                <c:pt idx="27912">
                  <c:v>0.14229351831779799</c:v>
                </c:pt>
                <c:pt idx="27913">
                  <c:v>0.14227184045089999</c:v>
                </c:pt>
                <c:pt idx="27914">
                  <c:v>0.14218512898330801</c:v>
                </c:pt>
                <c:pt idx="27915">
                  <c:v>0.14214177324951199</c:v>
                </c:pt>
                <c:pt idx="27916">
                  <c:v>0.142120095382614</c:v>
                </c:pt>
                <c:pt idx="27917">
                  <c:v>0.142098417515717</c:v>
                </c:pt>
                <c:pt idx="27918">
                  <c:v>0.14207673964881901</c:v>
                </c:pt>
                <c:pt idx="27919">
                  <c:v>0.14207673964881901</c:v>
                </c:pt>
                <c:pt idx="27920">
                  <c:v>0.14205506178192101</c:v>
                </c:pt>
                <c:pt idx="27921">
                  <c:v>0.14205506178192101</c:v>
                </c:pt>
                <c:pt idx="27922">
                  <c:v>0.14203338391502299</c:v>
                </c:pt>
                <c:pt idx="27923">
                  <c:v>0.14201170604812499</c:v>
                </c:pt>
                <c:pt idx="27924">
                  <c:v>0.141990028181227</c:v>
                </c:pt>
                <c:pt idx="27925">
                  <c:v>0.141968350314329</c:v>
                </c:pt>
                <c:pt idx="27926">
                  <c:v>0.141946672447431</c:v>
                </c:pt>
                <c:pt idx="27927">
                  <c:v>0.141946672447431</c:v>
                </c:pt>
                <c:pt idx="27928">
                  <c:v>0.14190331671363501</c:v>
                </c:pt>
                <c:pt idx="27929">
                  <c:v>0.14179492737914601</c:v>
                </c:pt>
                <c:pt idx="27930">
                  <c:v>0.14177324951224801</c:v>
                </c:pt>
                <c:pt idx="27931">
                  <c:v>0.14175157164534999</c:v>
                </c:pt>
                <c:pt idx="27932">
                  <c:v>0.14172989377845199</c:v>
                </c:pt>
                <c:pt idx="27933">
                  <c:v>0.141686538044656</c:v>
                </c:pt>
                <c:pt idx="27934">
                  <c:v>0.14164318231086101</c:v>
                </c:pt>
                <c:pt idx="27935">
                  <c:v>0.14162150444396299</c:v>
                </c:pt>
                <c:pt idx="27936">
                  <c:v>0.14159982657706499</c:v>
                </c:pt>
                <c:pt idx="27937">
                  <c:v>0.141578148710167</c:v>
                </c:pt>
                <c:pt idx="27938">
                  <c:v>0.141556470843269</c:v>
                </c:pt>
                <c:pt idx="27939">
                  <c:v>0.14151311510947301</c:v>
                </c:pt>
                <c:pt idx="27940">
                  <c:v>0.14149143724257501</c:v>
                </c:pt>
                <c:pt idx="27941">
                  <c:v>0.14146975937567699</c:v>
                </c:pt>
                <c:pt idx="27942">
                  <c:v>0.14144808150877999</c:v>
                </c:pt>
                <c:pt idx="27943">
                  <c:v>0.141426403641882</c:v>
                </c:pt>
                <c:pt idx="27944">
                  <c:v>0.141404725774984</c:v>
                </c:pt>
                <c:pt idx="27945">
                  <c:v>0.14138304790808601</c:v>
                </c:pt>
                <c:pt idx="27946">
                  <c:v>0.14136137004118801</c:v>
                </c:pt>
                <c:pt idx="27947">
                  <c:v>0.14133969217428999</c:v>
                </c:pt>
                <c:pt idx="27948">
                  <c:v>0.14131801430739199</c:v>
                </c:pt>
                <c:pt idx="27949">
                  <c:v>0.141296336440494</c:v>
                </c:pt>
                <c:pt idx="27950">
                  <c:v>0.141274658573596</c:v>
                </c:pt>
                <c:pt idx="27951">
                  <c:v>0.14123130283980101</c:v>
                </c:pt>
                <c:pt idx="27952">
                  <c:v>0.14120962497290299</c:v>
                </c:pt>
                <c:pt idx="27953">
                  <c:v>0.14118794710600499</c:v>
                </c:pt>
                <c:pt idx="27954">
                  <c:v>0.14010405376110999</c:v>
                </c:pt>
                <c:pt idx="27955">
                  <c:v>0.14008237589421199</c:v>
                </c:pt>
                <c:pt idx="27956">
                  <c:v>0.140060698027314</c:v>
                </c:pt>
                <c:pt idx="27957">
                  <c:v>0.140039020160416</c:v>
                </c:pt>
                <c:pt idx="27958">
                  <c:v>0.140017342293518</c:v>
                </c:pt>
                <c:pt idx="27959">
                  <c:v>0.139908952959029</c:v>
                </c:pt>
                <c:pt idx="27960">
                  <c:v>0.139887275092131</c:v>
                </c:pt>
                <c:pt idx="27961">
                  <c:v>0.13986559722523301</c:v>
                </c:pt>
                <c:pt idx="27962">
                  <c:v>0.13984391935833501</c:v>
                </c:pt>
                <c:pt idx="27963">
                  <c:v>0.13982224149143699</c:v>
                </c:pt>
                <c:pt idx="27964">
                  <c:v>0.139778885757641</c:v>
                </c:pt>
                <c:pt idx="27965">
                  <c:v>0.13973553002384601</c:v>
                </c:pt>
                <c:pt idx="27966">
                  <c:v>0.13971385215694801</c:v>
                </c:pt>
                <c:pt idx="27967">
                  <c:v>0.13969217429004999</c:v>
                </c:pt>
                <c:pt idx="27968">
                  <c:v>0.13967049642315199</c:v>
                </c:pt>
                <c:pt idx="27969">
                  <c:v>0.139648818556254</c:v>
                </c:pt>
                <c:pt idx="27970">
                  <c:v>0.13958378495556001</c:v>
                </c:pt>
                <c:pt idx="27971">
                  <c:v>0.13956210708866201</c:v>
                </c:pt>
                <c:pt idx="27972">
                  <c:v>0.139497073487969</c:v>
                </c:pt>
                <c:pt idx="27973">
                  <c:v>0.139475395621071</c:v>
                </c:pt>
                <c:pt idx="27974">
                  <c:v>0.139367006286581</c:v>
                </c:pt>
                <c:pt idx="27975">
                  <c:v>0.139345328419684</c:v>
                </c:pt>
                <c:pt idx="27976">
                  <c:v>0.139323650552786</c:v>
                </c:pt>
                <c:pt idx="27977">
                  <c:v>0.13928029481899001</c:v>
                </c:pt>
                <c:pt idx="27978">
                  <c:v>0.13925861695209199</c:v>
                </c:pt>
                <c:pt idx="27979">
                  <c:v>0.13923693908519399</c:v>
                </c:pt>
                <c:pt idx="27980">
                  <c:v>0.139215261218296</c:v>
                </c:pt>
                <c:pt idx="27981">
                  <c:v>0.139193583351398</c:v>
                </c:pt>
                <c:pt idx="27982">
                  <c:v>0.13917190548450001</c:v>
                </c:pt>
                <c:pt idx="27983">
                  <c:v>0.13915022761760201</c:v>
                </c:pt>
                <c:pt idx="27984">
                  <c:v>0.13912854975070499</c:v>
                </c:pt>
                <c:pt idx="27985">
                  <c:v>0.13910687188380699</c:v>
                </c:pt>
                <c:pt idx="27986">
                  <c:v>0.139063516150011</c:v>
                </c:pt>
                <c:pt idx="27987">
                  <c:v>0.13902016041621501</c:v>
                </c:pt>
                <c:pt idx="27988">
                  <c:v>0.138955126815521</c:v>
                </c:pt>
                <c:pt idx="27989">
                  <c:v>0.138933448948623</c:v>
                </c:pt>
                <c:pt idx="27990">
                  <c:v>0.13860828094515501</c:v>
                </c:pt>
                <c:pt idx="27991">
                  <c:v>0.13858660307825699</c:v>
                </c:pt>
                <c:pt idx="27992">
                  <c:v>0.13856492521135899</c:v>
                </c:pt>
                <c:pt idx="27993">
                  <c:v>0.138543247344461</c:v>
                </c:pt>
                <c:pt idx="27994">
                  <c:v>0.138521569477563</c:v>
                </c:pt>
                <c:pt idx="27995">
                  <c:v>0.138499891610666</c:v>
                </c:pt>
                <c:pt idx="27996">
                  <c:v>0.13847821374376801</c:v>
                </c:pt>
                <c:pt idx="27997">
                  <c:v>0.13843485800997199</c:v>
                </c:pt>
                <c:pt idx="27998">
                  <c:v>0.13841318014307399</c:v>
                </c:pt>
                <c:pt idx="27999">
                  <c:v>0.138391502276176</c:v>
                </c:pt>
                <c:pt idx="28000">
                  <c:v>0.138369824409278</c:v>
                </c:pt>
                <c:pt idx="28001">
                  <c:v>0.13834814654238001</c:v>
                </c:pt>
                <c:pt idx="28002">
                  <c:v>0.13832646867548201</c:v>
                </c:pt>
                <c:pt idx="28003">
                  <c:v>0.13830479080858399</c:v>
                </c:pt>
                <c:pt idx="28004">
                  <c:v>0.13828311294168599</c:v>
                </c:pt>
                <c:pt idx="28005">
                  <c:v>0.13828311294168599</c:v>
                </c:pt>
                <c:pt idx="28006">
                  <c:v>0.138261435074789</c:v>
                </c:pt>
                <c:pt idx="28007">
                  <c:v>0.138239757207891</c:v>
                </c:pt>
                <c:pt idx="28008">
                  <c:v>0.13821807934099301</c:v>
                </c:pt>
                <c:pt idx="28009">
                  <c:v>0.13819640147409501</c:v>
                </c:pt>
                <c:pt idx="28010">
                  <c:v>0.13817472360719699</c:v>
                </c:pt>
                <c:pt idx="28011">
                  <c:v>0.13815304574029899</c:v>
                </c:pt>
                <c:pt idx="28012">
                  <c:v>0.13815304574029899</c:v>
                </c:pt>
                <c:pt idx="28013">
                  <c:v>0.13806633427270801</c:v>
                </c:pt>
                <c:pt idx="28014">
                  <c:v>0.13804465640581001</c:v>
                </c:pt>
                <c:pt idx="28015">
                  <c:v>0.137979622805116</c:v>
                </c:pt>
                <c:pt idx="28016">
                  <c:v>0.137957944938218</c:v>
                </c:pt>
                <c:pt idx="28017">
                  <c:v>0.13793626707132001</c:v>
                </c:pt>
                <c:pt idx="28018">
                  <c:v>0.13791458920442201</c:v>
                </c:pt>
                <c:pt idx="28019">
                  <c:v>0.13789291133752399</c:v>
                </c:pt>
                <c:pt idx="28020">
                  <c:v>0.13787123347062599</c:v>
                </c:pt>
                <c:pt idx="28021">
                  <c:v>0.137849555603729</c:v>
                </c:pt>
                <c:pt idx="28022">
                  <c:v>0.137827877736831</c:v>
                </c:pt>
                <c:pt idx="28023">
                  <c:v>0.137806199869933</c:v>
                </c:pt>
                <c:pt idx="28024">
                  <c:v>0.13778452200303501</c:v>
                </c:pt>
                <c:pt idx="28025">
                  <c:v>0.13776284413613701</c:v>
                </c:pt>
                <c:pt idx="28026">
                  <c:v>0.13774116626923899</c:v>
                </c:pt>
                <c:pt idx="28027">
                  <c:v>0.13771948840234099</c:v>
                </c:pt>
                <c:pt idx="28028">
                  <c:v>0.137676132668545</c:v>
                </c:pt>
                <c:pt idx="28029">
                  <c:v>0.13765445480164801</c:v>
                </c:pt>
                <c:pt idx="28030">
                  <c:v>0.13763277693475001</c:v>
                </c:pt>
                <c:pt idx="28031">
                  <c:v>0.13761109906785199</c:v>
                </c:pt>
                <c:pt idx="28032">
                  <c:v>0.13758942120095399</c:v>
                </c:pt>
                <c:pt idx="28033">
                  <c:v>0.137567743334056</c:v>
                </c:pt>
                <c:pt idx="28034">
                  <c:v>0.137546065467158</c:v>
                </c:pt>
                <c:pt idx="28035">
                  <c:v>0.13752438760026001</c:v>
                </c:pt>
                <c:pt idx="28036">
                  <c:v>0.13752438760026001</c:v>
                </c:pt>
                <c:pt idx="28037">
                  <c:v>0.13750270973336201</c:v>
                </c:pt>
                <c:pt idx="28038">
                  <c:v>0.13748103186646399</c:v>
                </c:pt>
                <c:pt idx="28039">
                  <c:v>0.13745935399956599</c:v>
                </c:pt>
                <c:pt idx="28040">
                  <c:v>0.137437676132669</c:v>
                </c:pt>
                <c:pt idx="28041">
                  <c:v>0.137415998265771</c:v>
                </c:pt>
                <c:pt idx="28042">
                  <c:v>0.137394320398873</c:v>
                </c:pt>
                <c:pt idx="28043">
                  <c:v>0.13737264253197501</c:v>
                </c:pt>
                <c:pt idx="28044">
                  <c:v>0.13737264253197501</c:v>
                </c:pt>
                <c:pt idx="28045">
                  <c:v>0.13735096466507701</c:v>
                </c:pt>
                <c:pt idx="28046">
                  <c:v>0.13732928679817899</c:v>
                </c:pt>
                <c:pt idx="28047">
                  <c:v>0.13730760893128099</c:v>
                </c:pt>
                <c:pt idx="28048">
                  <c:v>0.137155863862996</c:v>
                </c:pt>
                <c:pt idx="28049">
                  <c:v>0.137134185996098</c:v>
                </c:pt>
                <c:pt idx="28050">
                  <c:v>0.137134185996098</c:v>
                </c:pt>
                <c:pt idx="28051">
                  <c:v>0.13711250812920001</c:v>
                </c:pt>
                <c:pt idx="28052">
                  <c:v>0.13706915239540399</c:v>
                </c:pt>
                <c:pt idx="28053">
                  <c:v>0.13704747452850599</c:v>
                </c:pt>
                <c:pt idx="28054">
                  <c:v>0.137025796661609</c:v>
                </c:pt>
                <c:pt idx="28055">
                  <c:v>0.137004118794711</c:v>
                </c:pt>
                <c:pt idx="28056">
                  <c:v>0.136982440927813</c:v>
                </c:pt>
                <c:pt idx="28057">
                  <c:v>0.13696076306091501</c:v>
                </c:pt>
                <c:pt idx="28058">
                  <c:v>0.13693908519401701</c:v>
                </c:pt>
                <c:pt idx="28059">
                  <c:v>0.13691740732711899</c:v>
                </c:pt>
                <c:pt idx="28060">
                  <c:v>0.13689572946022099</c:v>
                </c:pt>
                <c:pt idx="28061">
                  <c:v>0.136874051593323</c:v>
                </c:pt>
                <c:pt idx="28062">
                  <c:v>0.136852373726425</c:v>
                </c:pt>
                <c:pt idx="28063">
                  <c:v>0.13683069585952701</c:v>
                </c:pt>
                <c:pt idx="28064">
                  <c:v>0.13680901799263001</c:v>
                </c:pt>
                <c:pt idx="28065">
                  <c:v>0.13678734012573199</c:v>
                </c:pt>
                <c:pt idx="28066">
                  <c:v>0.13676566225883399</c:v>
                </c:pt>
                <c:pt idx="28067">
                  <c:v>0.13676566225883399</c:v>
                </c:pt>
                <c:pt idx="28068">
                  <c:v>0.136743984391936</c:v>
                </c:pt>
                <c:pt idx="28069">
                  <c:v>0.136722306525038</c:v>
                </c:pt>
                <c:pt idx="28070">
                  <c:v>0.13670062865814001</c:v>
                </c:pt>
                <c:pt idx="28071">
                  <c:v>0.13670062865814001</c:v>
                </c:pt>
                <c:pt idx="28072">
                  <c:v>0.13667895079124201</c:v>
                </c:pt>
                <c:pt idx="28073">
                  <c:v>0.13665727292434399</c:v>
                </c:pt>
                <c:pt idx="28074">
                  <c:v>0.13663559505744599</c:v>
                </c:pt>
                <c:pt idx="28075">
                  <c:v>0.136613917190548</c:v>
                </c:pt>
                <c:pt idx="28076">
                  <c:v>0.13659223932365</c:v>
                </c:pt>
                <c:pt idx="28077">
                  <c:v>0.136570561456753</c:v>
                </c:pt>
                <c:pt idx="28078">
                  <c:v>0.136570561456753</c:v>
                </c:pt>
                <c:pt idx="28079">
                  <c:v>0.136570561456753</c:v>
                </c:pt>
                <c:pt idx="28080">
                  <c:v>0.13654888358985501</c:v>
                </c:pt>
                <c:pt idx="28081">
                  <c:v>0.13652720572295701</c:v>
                </c:pt>
                <c:pt idx="28082">
                  <c:v>0.13650552785605899</c:v>
                </c:pt>
                <c:pt idx="28083">
                  <c:v>0.13648384998916099</c:v>
                </c:pt>
                <c:pt idx="28084">
                  <c:v>0.136462172122263</c:v>
                </c:pt>
                <c:pt idx="28085">
                  <c:v>0.136440494255365</c:v>
                </c:pt>
                <c:pt idx="28086">
                  <c:v>0.13641881638846701</c:v>
                </c:pt>
                <c:pt idx="28087">
                  <c:v>0.136332104920876</c:v>
                </c:pt>
                <c:pt idx="28088">
                  <c:v>0.13624539345328401</c:v>
                </c:pt>
                <c:pt idx="28089">
                  <c:v>0.13622371558638599</c:v>
                </c:pt>
                <c:pt idx="28090">
                  <c:v>0.13620203771948799</c:v>
                </c:pt>
                <c:pt idx="28091">
                  <c:v>0.13618035985259</c:v>
                </c:pt>
                <c:pt idx="28092">
                  <c:v>0.136158681985693</c:v>
                </c:pt>
                <c:pt idx="28093">
                  <c:v>0.13613700411879501</c:v>
                </c:pt>
                <c:pt idx="28094">
                  <c:v>0.13611532625189701</c:v>
                </c:pt>
                <c:pt idx="28095">
                  <c:v>0.13609364838499899</c:v>
                </c:pt>
                <c:pt idx="28096">
                  <c:v>0.13607197051810099</c:v>
                </c:pt>
                <c:pt idx="28097">
                  <c:v>0.136050292651203</c:v>
                </c:pt>
                <c:pt idx="28098">
                  <c:v>0.136028614784305</c:v>
                </c:pt>
                <c:pt idx="28099">
                  <c:v>0.136028614784305</c:v>
                </c:pt>
                <c:pt idx="28100">
                  <c:v>0.13600693691740701</c:v>
                </c:pt>
                <c:pt idx="28101">
                  <c:v>0.13598525905050901</c:v>
                </c:pt>
                <c:pt idx="28102">
                  <c:v>0.13596358118361199</c:v>
                </c:pt>
                <c:pt idx="28103">
                  <c:v>0.13594190331671399</c:v>
                </c:pt>
                <c:pt idx="28104">
                  <c:v>0.135920225449816</c:v>
                </c:pt>
                <c:pt idx="28105">
                  <c:v>0.135920225449816</c:v>
                </c:pt>
                <c:pt idx="28106">
                  <c:v>0.135898547582918</c:v>
                </c:pt>
                <c:pt idx="28107">
                  <c:v>0.135616735313245</c:v>
                </c:pt>
                <c:pt idx="28108">
                  <c:v>0.135616735313245</c:v>
                </c:pt>
                <c:pt idx="28109">
                  <c:v>0.13559505744634701</c:v>
                </c:pt>
                <c:pt idx="28110">
                  <c:v>0.13557337957944901</c:v>
                </c:pt>
                <c:pt idx="28111">
                  <c:v>0.13557337957944901</c:v>
                </c:pt>
                <c:pt idx="28112">
                  <c:v>0.13557337957944901</c:v>
                </c:pt>
                <c:pt idx="28113">
                  <c:v>0.13555170171255099</c:v>
                </c:pt>
                <c:pt idx="28114">
                  <c:v>0.135508345978756</c:v>
                </c:pt>
                <c:pt idx="28115">
                  <c:v>0.135486668111858</c:v>
                </c:pt>
                <c:pt idx="28116">
                  <c:v>0.13546499024496</c:v>
                </c:pt>
                <c:pt idx="28117">
                  <c:v>0.13544331237806201</c:v>
                </c:pt>
                <c:pt idx="28118">
                  <c:v>0.13542163451116401</c:v>
                </c:pt>
                <c:pt idx="28119">
                  <c:v>0.13539995664426599</c:v>
                </c:pt>
                <c:pt idx="28120">
                  <c:v>0.13537827877736799</c:v>
                </c:pt>
                <c:pt idx="28121">
                  <c:v>0.13535660091047</c:v>
                </c:pt>
                <c:pt idx="28122">
                  <c:v>0.13529156730977701</c:v>
                </c:pt>
                <c:pt idx="28123">
                  <c:v>0.13526988944287899</c:v>
                </c:pt>
                <c:pt idx="28124">
                  <c:v>0.135226533709083</c:v>
                </c:pt>
                <c:pt idx="28125">
                  <c:v>0.135204855842185</c:v>
                </c:pt>
                <c:pt idx="28126">
                  <c:v>0.13516150010838901</c:v>
                </c:pt>
                <c:pt idx="28127">
                  <c:v>0.13513982224149099</c:v>
                </c:pt>
                <c:pt idx="28128">
                  <c:v>0.13511814437459399</c:v>
                </c:pt>
                <c:pt idx="28129">
                  <c:v>0.13511814437459399</c:v>
                </c:pt>
                <c:pt idx="28130">
                  <c:v>0.135074788640798</c:v>
                </c:pt>
                <c:pt idx="28131">
                  <c:v>0.1350531107739</c:v>
                </c:pt>
                <c:pt idx="28132">
                  <c:v>0.13503143290700201</c:v>
                </c:pt>
                <c:pt idx="28133">
                  <c:v>0.13500975504010401</c:v>
                </c:pt>
                <c:pt idx="28134">
                  <c:v>0.13498807717320599</c:v>
                </c:pt>
                <c:pt idx="28135">
                  <c:v>0.13496639930630799</c:v>
                </c:pt>
                <c:pt idx="28136">
                  <c:v>0.13494472143941</c:v>
                </c:pt>
                <c:pt idx="28137">
                  <c:v>0.13494472143941</c:v>
                </c:pt>
                <c:pt idx="28138">
                  <c:v>0.134923043572513</c:v>
                </c:pt>
                <c:pt idx="28139">
                  <c:v>0.13490136570561501</c:v>
                </c:pt>
                <c:pt idx="28140">
                  <c:v>0.13487968783871701</c:v>
                </c:pt>
                <c:pt idx="28141">
                  <c:v>0.13485800997181899</c:v>
                </c:pt>
                <c:pt idx="28142">
                  <c:v>0.13483633210492099</c:v>
                </c:pt>
                <c:pt idx="28143">
                  <c:v>0.13483633210492099</c:v>
                </c:pt>
                <c:pt idx="28144">
                  <c:v>0.134814654238023</c:v>
                </c:pt>
                <c:pt idx="28145">
                  <c:v>0.134792976371125</c:v>
                </c:pt>
                <c:pt idx="28146">
                  <c:v>0.13477129850422701</c:v>
                </c:pt>
                <c:pt idx="28147">
                  <c:v>0.13474962063732901</c:v>
                </c:pt>
                <c:pt idx="28148">
                  <c:v>0.13472794277043099</c:v>
                </c:pt>
                <c:pt idx="28149">
                  <c:v>0.13468458703663599</c:v>
                </c:pt>
                <c:pt idx="28150">
                  <c:v>0.134662909169738</c:v>
                </c:pt>
                <c:pt idx="28151">
                  <c:v>0.13461955343594201</c:v>
                </c:pt>
                <c:pt idx="28152">
                  <c:v>0.13459787556904401</c:v>
                </c:pt>
                <c:pt idx="28153">
                  <c:v>0.13457619770214599</c:v>
                </c:pt>
                <c:pt idx="28154">
                  <c:v>0.13457619770214599</c:v>
                </c:pt>
                <c:pt idx="28155">
                  <c:v>0.13455451983524799</c:v>
                </c:pt>
                <c:pt idx="28156">
                  <c:v>0.13453284196835</c:v>
                </c:pt>
                <c:pt idx="28157">
                  <c:v>0.134511164101452</c:v>
                </c:pt>
                <c:pt idx="28158">
                  <c:v>0.13448948623455401</c:v>
                </c:pt>
                <c:pt idx="28159">
                  <c:v>0.13446780836765701</c:v>
                </c:pt>
                <c:pt idx="28160">
                  <c:v>0.13444613050075899</c:v>
                </c:pt>
                <c:pt idx="28161">
                  <c:v>0.13442445263386099</c:v>
                </c:pt>
                <c:pt idx="28162">
                  <c:v>0.134381096900065</c:v>
                </c:pt>
                <c:pt idx="28163">
                  <c:v>0.134359419033167</c:v>
                </c:pt>
                <c:pt idx="28164">
                  <c:v>0.13433774116626901</c:v>
                </c:pt>
                <c:pt idx="28165">
                  <c:v>0.13431606329937101</c:v>
                </c:pt>
                <c:pt idx="28166">
                  <c:v>0.13427270756557599</c:v>
                </c:pt>
                <c:pt idx="28167">
                  <c:v>0.134251029698678</c:v>
                </c:pt>
                <c:pt idx="28168">
                  <c:v>0.13420767396488201</c:v>
                </c:pt>
                <c:pt idx="28169">
                  <c:v>0.13418599609798401</c:v>
                </c:pt>
                <c:pt idx="28170">
                  <c:v>0.13416431823108599</c:v>
                </c:pt>
                <c:pt idx="28171">
                  <c:v>0.13414264036418799</c:v>
                </c:pt>
                <c:pt idx="28172">
                  <c:v>0.13412096249729</c:v>
                </c:pt>
                <c:pt idx="28173">
                  <c:v>0.134099284630392</c:v>
                </c:pt>
                <c:pt idx="28174">
                  <c:v>0.13407760676349401</c:v>
                </c:pt>
                <c:pt idx="28175">
                  <c:v>0.13405592889659701</c:v>
                </c:pt>
                <c:pt idx="28176">
                  <c:v>0.133947539562107</c:v>
                </c:pt>
                <c:pt idx="28177">
                  <c:v>0.13392586169520901</c:v>
                </c:pt>
                <c:pt idx="28178">
                  <c:v>0.13390418382831101</c:v>
                </c:pt>
                <c:pt idx="28179">
                  <c:v>0.13388250596141299</c:v>
                </c:pt>
                <c:pt idx="28180">
                  <c:v>0.13386082809451499</c:v>
                </c:pt>
                <c:pt idx="28181">
                  <c:v>0.133839150227618</c:v>
                </c:pt>
                <c:pt idx="28182">
                  <c:v>0.13381747236072</c:v>
                </c:pt>
                <c:pt idx="28183">
                  <c:v>0.13379579449382201</c:v>
                </c:pt>
                <c:pt idx="28184">
                  <c:v>0.13377411662692401</c:v>
                </c:pt>
                <c:pt idx="28185">
                  <c:v>0.13375243876002599</c:v>
                </c:pt>
                <c:pt idx="28186">
                  <c:v>0.13373076089312799</c:v>
                </c:pt>
                <c:pt idx="28187">
                  <c:v>0.13370908302623</c:v>
                </c:pt>
                <c:pt idx="28188">
                  <c:v>0.133687405159332</c:v>
                </c:pt>
                <c:pt idx="28189">
                  <c:v>0.13366572729243401</c:v>
                </c:pt>
                <c:pt idx="28190">
                  <c:v>0.13364404942553701</c:v>
                </c:pt>
                <c:pt idx="28191">
                  <c:v>0.13362237155863901</c:v>
                </c:pt>
                <c:pt idx="28192">
                  <c:v>0.133535660091047</c:v>
                </c:pt>
                <c:pt idx="28193">
                  <c:v>0.13351398222414901</c:v>
                </c:pt>
                <c:pt idx="28194">
                  <c:v>0.13349230435725101</c:v>
                </c:pt>
                <c:pt idx="28195">
                  <c:v>0.13347062649035299</c:v>
                </c:pt>
                <c:pt idx="28196">
                  <c:v>0.13344894862345499</c:v>
                </c:pt>
                <c:pt idx="28197">
                  <c:v>0.133427270756558</c:v>
                </c:pt>
                <c:pt idx="28198">
                  <c:v>0.13340559288966</c:v>
                </c:pt>
                <c:pt idx="28199">
                  <c:v>0.13336223715586401</c:v>
                </c:pt>
                <c:pt idx="28200">
                  <c:v>0.13334055928896599</c:v>
                </c:pt>
                <c:pt idx="28201">
                  <c:v>0.13331888142206799</c:v>
                </c:pt>
                <c:pt idx="28202">
                  <c:v>0.133275525688272</c:v>
                </c:pt>
                <c:pt idx="28203">
                  <c:v>0.13325384782137401</c:v>
                </c:pt>
                <c:pt idx="28204">
                  <c:v>0.13321049208757901</c:v>
                </c:pt>
                <c:pt idx="28205">
                  <c:v>0.13316713635378299</c:v>
                </c:pt>
                <c:pt idx="28206">
                  <c:v>0.133145458486885</c:v>
                </c:pt>
                <c:pt idx="28207">
                  <c:v>0.133123780619987</c:v>
                </c:pt>
                <c:pt idx="28208">
                  <c:v>0.13310210275308901</c:v>
                </c:pt>
                <c:pt idx="28209">
                  <c:v>0.13308042488619101</c:v>
                </c:pt>
                <c:pt idx="28210">
                  <c:v>0.13305874701929299</c:v>
                </c:pt>
                <c:pt idx="28211">
                  <c:v>0.1329937134186</c:v>
                </c:pt>
                <c:pt idx="28212">
                  <c:v>0.13297203555170201</c:v>
                </c:pt>
                <c:pt idx="28213">
                  <c:v>0.13295035768480401</c:v>
                </c:pt>
                <c:pt idx="28214">
                  <c:v>0.13292867981790599</c:v>
                </c:pt>
                <c:pt idx="28215">
                  <c:v>0.13290700195100799</c:v>
                </c:pt>
                <c:pt idx="28216">
                  <c:v>0.132300021677867</c:v>
                </c:pt>
                <c:pt idx="28217">
                  <c:v>0.13227834381096901</c:v>
                </c:pt>
                <c:pt idx="28218">
                  <c:v>0.13225666594407101</c:v>
                </c:pt>
                <c:pt idx="28219">
                  <c:v>0.13223498807717299</c:v>
                </c:pt>
                <c:pt idx="28220">
                  <c:v>0.13221331021027499</c:v>
                </c:pt>
                <c:pt idx="28221">
                  <c:v>0.132191632343377</c:v>
                </c:pt>
                <c:pt idx="28222">
                  <c:v>0.132148276609582</c:v>
                </c:pt>
                <c:pt idx="28223">
                  <c:v>0.132148276609582</c:v>
                </c:pt>
                <c:pt idx="28224">
                  <c:v>0.13212659874268401</c:v>
                </c:pt>
                <c:pt idx="28225">
                  <c:v>0.13210492087578601</c:v>
                </c:pt>
                <c:pt idx="28226">
                  <c:v>0.13208324300888799</c:v>
                </c:pt>
                <c:pt idx="28227">
                  <c:v>0.13206156514198999</c:v>
                </c:pt>
                <c:pt idx="28228">
                  <c:v>0.13199653154129601</c:v>
                </c:pt>
                <c:pt idx="28229">
                  <c:v>0.13197485367439801</c:v>
                </c:pt>
                <c:pt idx="28230">
                  <c:v>0.13195317580750099</c:v>
                </c:pt>
                <c:pt idx="28231">
                  <c:v>0.13193149794060299</c:v>
                </c:pt>
                <c:pt idx="28232">
                  <c:v>0.131909820073705</c:v>
                </c:pt>
                <c:pt idx="28233">
                  <c:v>0.131888142206807</c:v>
                </c:pt>
                <c:pt idx="28234">
                  <c:v>0.13186646433990901</c:v>
                </c:pt>
                <c:pt idx="28235">
                  <c:v>0.13184478647301101</c:v>
                </c:pt>
                <c:pt idx="28236">
                  <c:v>0.13182310860611299</c:v>
                </c:pt>
                <c:pt idx="28237">
                  <c:v>0.13180143073921499</c:v>
                </c:pt>
                <c:pt idx="28238">
                  <c:v>0.131779752872317</c:v>
                </c:pt>
                <c:pt idx="28239">
                  <c:v>0.131758075005419</c:v>
                </c:pt>
                <c:pt idx="28240">
                  <c:v>0.131736397138522</c:v>
                </c:pt>
                <c:pt idx="28241">
                  <c:v>0.13171471927162401</c:v>
                </c:pt>
                <c:pt idx="28242">
                  <c:v>0.13169304140472601</c:v>
                </c:pt>
                <c:pt idx="28243">
                  <c:v>0.13167136353782799</c:v>
                </c:pt>
                <c:pt idx="28244">
                  <c:v>0.13164968567092999</c:v>
                </c:pt>
                <c:pt idx="28245">
                  <c:v>0.131628007804032</c:v>
                </c:pt>
                <c:pt idx="28246">
                  <c:v>0.131606329937134</c:v>
                </c:pt>
                <c:pt idx="28247">
                  <c:v>0.13156297420333801</c:v>
                </c:pt>
                <c:pt idx="28248">
                  <c:v>0.13154129633644099</c:v>
                </c:pt>
                <c:pt idx="28249">
                  <c:v>0.13151961846954299</c:v>
                </c:pt>
                <c:pt idx="28250">
                  <c:v>0.131497940602645</c:v>
                </c:pt>
                <c:pt idx="28251">
                  <c:v>0.13145458486884901</c:v>
                </c:pt>
                <c:pt idx="28252">
                  <c:v>0.13143290700195101</c:v>
                </c:pt>
                <c:pt idx="28253">
                  <c:v>0.13141122913505299</c:v>
                </c:pt>
                <c:pt idx="28254">
                  <c:v>0.13138955126815499</c:v>
                </c:pt>
                <c:pt idx="28255">
                  <c:v>0.131367873401257</c:v>
                </c:pt>
                <c:pt idx="28256">
                  <c:v>0.131367873401257</c:v>
                </c:pt>
                <c:pt idx="28257">
                  <c:v>0.131346195534359</c:v>
                </c:pt>
                <c:pt idx="28258">
                  <c:v>0.131324517667462</c:v>
                </c:pt>
                <c:pt idx="28259">
                  <c:v>0.13130283980056401</c:v>
                </c:pt>
                <c:pt idx="28260">
                  <c:v>0.13128116193366601</c:v>
                </c:pt>
                <c:pt idx="28261">
                  <c:v>0.13125948406676799</c:v>
                </c:pt>
                <c:pt idx="28262">
                  <c:v>0.13123780619986999</c:v>
                </c:pt>
                <c:pt idx="28263">
                  <c:v>0.13115109473227801</c:v>
                </c:pt>
                <c:pt idx="28264">
                  <c:v>0.13112941686537999</c:v>
                </c:pt>
                <c:pt idx="28265">
                  <c:v>0.13110773899848299</c:v>
                </c:pt>
                <c:pt idx="28266">
                  <c:v>0.131086061131585</c:v>
                </c:pt>
                <c:pt idx="28267">
                  <c:v>0.131064383264687</c:v>
                </c:pt>
                <c:pt idx="28268">
                  <c:v>0.13104270539778901</c:v>
                </c:pt>
                <c:pt idx="28269">
                  <c:v>0.13104270539778901</c:v>
                </c:pt>
                <c:pt idx="28270">
                  <c:v>0.13102102753089101</c:v>
                </c:pt>
                <c:pt idx="28271">
                  <c:v>0.130955993930197</c:v>
                </c:pt>
                <c:pt idx="28272">
                  <c:v>0.130934316063299</c:v>
                </c:pt>
                <c:pt idx="28273">
                  <c:v>0.130912638196401</c:v>
                </c:pt>
                <c:pt idx="28274">
                  <c:v>0.13089096032950401</c:v>
                </c:pt>
                <c:pt idx="28275">
                  <c:v>0.13086928246260601</c:v>
                </c:pt>
                <c:pt idx="28276">
                  <c:v>0.13086928246260601</c:v>
                </c:pt>
                <c:pt idx="28277">
                  <c:v>0.13082592672880999</c:v>
                </c:pt>
                <c:pt idx="28278">
                  <c:v>0.130804248861912</c:v>
                </c:pt>
                <c:pt idx="28279">
                  <c:v>0.130782570995014</c:v>
                </c:pt>
                <c:pt idx="28280">
                  <c:v>0.130782570995014</c:v>
                </c:pt>
                <c:pt idx="28281">
                  <c:v>0.13076089312811601</c:v>
                </c:pt>
                <c:pt idx="28282">
                  <c:v>0.13073921526121801</c:v>
                </c:pt>
                <c:pt idx="28283">
                  <c:v>0.13071753739431999</c:v>
                </c:pt>
                <c:pt idx="28284">
                  <c:v>0.130674181660525</c:v>
                </c:pt>
                <c:pt idx="28285">
                  <c:v>0.130652503793627</c:v>
                </c:pt>
                <c:pt idx="28286">
                  <c:v>0.129980489919792</c:v>
                </c:pt>
                <c:pt idx="28287">
                  <c:v>0.129958812052894</c:v>
                </c:pt>
                <c:pt idx="28288">
                  <c:v>0.12993713418599601</c:v>
                </c:pt>
                <c:pt idx="28289">
                  <c:v>0.12991545631909801</c:v>
                </c:pt>
                <c:pt idx="28290">
                  <c:v>0.12989377845219999</c:v>
                </c:pt>
                <c:pt idx="28291">
                  <c:v>0.12987210058530199</c:v>
                </c:pt>
                <c:pt idx="28292">
                  <c:v>0.129850422718405</c:v>
                </c:pt>
                <c:pt idx="28293">
                  <c:v>0.129828744851507</c:v>
                </c:pt>
                <c:pt idx="28294">
                  <c:v>0.129807066984609</c:v>
                </c:pt>
                <c:pt idx="28295">
                  <c:v>0.12978538911771101</c:v>
                </c:pt>
                <c:pt idx="28296">
                  <c:v>0.12976371125081301</c:v>
                </c:pt>
                <c:pt idx="28297">
                  <c:v>0.12974203338391499</c:v>
                </c:pt>
                <c:pt idx="28298">
                  <c:v>0.12972035551701699</c:v>
                </c:pt>
                <c:pt idx="28299">
                  <c:v>0.12961196618252799</c:v>
                </c:pt>
                <c:pt idx="28300">
                  <c:v>0.12959028831562999</c:v>
                </c:pt>
                <c:pt idx="28301">
                  <c:v>0.129568610448732</c:v>
                </c:pt>
                <c:pt idx="28302">
                  <c:v>0.12952525471493601</c:v>
                </c:pt>
                <c:pt idx="28303">
                  <c:v>0.12950357684803801</c:v>
                </c:pt>
                <c:pt idx="28304">
                  <c:v>0.12948189898113999</c:v>
                </c:pt>
                <c:pt idx="28305">
                  <c:v>0.12946022111424199</c:v>
                </c:pt>
                <c:pt idx="28306">
                  <c:v>0.129438543247344</c:v>
                </c:pt>
                <c:pt idx="28307">
                  <c:v>0.129416865380447</c:v>
                </c:pt>
                <c:pt idx="28308">
                  <c:v>0.129395187513549</c:v>
                </c:pt>
                <c:pt idx="28309">
                  <c:v>0.12937350964665101</c:v>
                </c:pt>
                <c:pt idx="28310">
                  <c:v>0.12935183177975301</c:v>
                </c:pt>
                <c:pt idx="28311">
                  <c:v>0.12933015391285499</c:v>
                </c:pt>
                <c:pt idx="28312">
                  <c:v>0.12933015391285499</c:v>
                </c:pt>
                <c:pt idx="28313">
                  <c:v>0.12930847604595699</c:v>
                </c:pt>
                <c:pt idx="28314">
                  <c:v>0.129286798179059</c:v>
                </c:pt>
                <c:pt idx="28315">
                  <c:v>0.129265120312161</c:v>
                </c:pt>
                <c:pt idx="28316">
                  <c:v>0.12924344244526301</c:v>
                </c:pt>
                <c:pt idx="28317">
                  <c:v>0.12920008671146799</c:v>
                </c:pt>
                <c:pt idx="28318">
                  <c:v>0.12917840884456999</c:v>
                </c:pt>
                <c:pt idx="28319">
                  <c:v>0.129156730977672</c:v>
                </c:pt>
                <c:pt idx="28320">
                  <c:v>0.12911337524387601</c:v>
                </c:pt>
                <c:pt idx="28321">
                  <c:v>0.12909169737697801</c:v>
                </c:pt>
                <c:pt idx="28322">
                  <c:v>0.12907001951007999</c:v>
                </c:pt>
                <c:pt idx="28323">
                  <c:v>0.12904834164318199</c:v>
                </c:pt>
                <c:pt idx="28324">
                  <c:v>0.129026663776284</c:v>
                </c:pt>
                <c:pt idx="28325">
                  <c:v>0.129004985909386</c:v>
                </c:pt>
                <c:pt idx="28326">
                  <c:v>0.128983308042489</c:v>
                </c:pt>
                <c:pt idx="28327">
                  <c:v>0.12896163017559101</c:v>
                </c:pt>
                <c:pt idx="28328">
                  <c:v>0.12893995230869301</c:v>
                </c:pt>
                <c:pt idx="28329">
                  <c:v>0.12891827444179499</c:v>
                </c:pt>
                <c:pt idx="28330">
                  <c:v>0.12876652937350999</c:v>
                </c:pt>
                <c:pt idx="28331">
                  <c:v>0.128701495772816</c:v>
                </c:pt>
                <c:pt idx="28332">
                  <c:v>0.12867981790591801</c:v>
                </c:pt>
                <c:pt idx="28333">
                  <c:v>0.12865814003902001</c:v>
                </c:pt>
                <c:pt idx="28334">
                  <c:v>0.12863646217212199</c:v>
                </c:pt>
                <c:pt idx="28335">
                  <c:v>0.12863646217212199</c:v>
                </c:pt>
                <c:pt idx="28336">
                  <c:v>0.12861478430522399</c:v>
                </c:pt>
                <c:pt idx="28337">
                  <c:v>0.128593106438326</c:v>
                </c:pt>
                <c:pt idx="28338">
                  <c:v>0.12854975070453101</c:v>
                </c:pt>
                <c:pt idx="28339">
                  <c:v>0.12852807283763301</c:v>
                </c:pt>
                <c:pt idx="28340">
                  <c:v>0.12850639497073499</c:v>
                </c:pt>
                <c:pt idx="28341">
                  <c:v>0.12848471710383699</c:v>
                </c:pt>
                <c:pt idx="28342">
                  <c:v>0.128463039236939</c:v>
                </c:pt>
                <c:pt idx="28343">
                  <c:v>0.12839800563624501</c:v>
                </c:pt>
                <c:pt idx="28344">
                  <c:v>0.12837632776934699</c:v>
                </c:pt>
                <c:pt idx="28345">
                  <c:v>0.12835464990244999</c:v>
                </c:pt>
                <c:pt idx="28346">
                  <c:v>0.128332972035552</c:v>
                </c:pt>
                <c:pt idx="28347">
                  <c:v>0.127769347496206</c:v>
                </c:pt>
                <c:pt idx="28348">
                  <c:v>0.127747669629309</c:v>
                </c:pt>
                <c:pt idx="28349">
                  <c:v>0.12772599176241101</c:v>
                </c:pt>
                <c:pt idx="28350">
                  <c:v>0.12770431389551301</c:v>
                </c:pt>
                <c:pt idx="28351">
                  <c:v>0.12768263602861499</c:v>
                </c:pt>
                <c:pt idx="28352">
                  <c:v>0.12766095816171699</c:v>
                </c:pt>
                <c:pt idx="28353">
                  <c:v>0.127639280294819</c:v>
                </c:pt>
                <c:pt idx="28354">
                  <c:v>0.127617602427921</c:v>
                </c:pt>
                <c:pt idx="28355">
                  <c:v>0.12759592456102301</c:v>
                </c:pt>
                <c:pt idx="28356">
                  <c:v>0.12757424669412501</c:v>
                </c:pt>
                <c:pt idx="28357">
                  <c:v>0.12755256882722699</c:v>
                </c:pt>
                <c:pt idx="28358">
                  <c:v>0.12753089096032999</c:v>
                </c:pt>
                <c:pt idx="28359">
                  <c:v>0.12750921309343199</c:v>
                </c:pt>
                <c:pt idx="28360">
                  <c:v>0.127487535226534</c:v>
                </c:pt>
                <c:pt idx="28361">
                  <c:v>0.127465857359636</c:v>
                </c:pt>
                <c:pt idx="28362">
                  <c:v>0.12744417949273801</c:v>
                </c:pt>
                <c:pt idx="28363">
                  <c:v>0.12742250162584001</c:v>
                </c:pt>
                <c:pt idx="28364">
                  <c:v>0.12740082375894199</c:v>
                </c:pt>
                <c:pt idx="28365">
                  <c:v>0.12740082375894199</c:v>
                </c:pt>
                <c:pt idx="28366">
                  <c:v>0.12737914589204399</c:v>
                </c:pt>
                <c:pt idx="28367">
                  <c:v>0.127357468025146</c:v>
                </c:pt>
                <c:pt idx="28368">
                  <c:v>0.127335790158248</c:v>
                </c:pt>
                <c:pt idx="28369">
                  <c:v>0.12731411229135001</c:v>
                </c:pt>
                <c:pt idx="28370">
                  <c:v>0.12729243442445301</c:v>
                </c:pt>
                <c:pt idx="28371">
                  <c:v>0.12727075655755499</c:v>
                </c:pt>
                <c:pt idx="28372">
                  <c:v>0.12724907869065699</c:v>
                </c:pt>
                <c:pt idx="28373">
                  <c:v>0.127227400823759</c:v>
                </c:pt>
                <c:pt idx="28374">
                  <c:v>0.127205722956861</c:v>
                </c:pt>
                <c:pt idx="28375">
                  <c:v>0.12714068935616701</c:v>
                </c:pt>
                <c:pt idx="28376">
                  <c:v>0.12711901148926899</c:v>
                </c:pt>
                <c:pt idx="28377">
                  <c:v>0.12709733362237199</c:v>
                </c:pt>
                <c:pt idx="28378">
                  <c:v>0.127075655755474</c:v>
                </c:pt>
                <c:pt idx="28379">
                  <c:v>0.127053977888576</c:v>
                </c:pt>
                <c:pt idx="28380">
                  <c:v>0.12703230002167801</c:v>
                </c:pt>
                <c:pt idx="28381">
                  <c:v>0.12701062215478001</c:v>
                </c:pt>
                <c:pt idx="28382">
                  <c:v>0.12698894428788199</c:v>
                </c:pt>
                <c:pt idx="28383">
                  <c:v>0.12698894428788199</c:v>
                </c:pt>
                <c:pt idx="28384">
                  <c:v>0.12696726642098399</c:v>
                </c:pt>
                <c:pt idx="28385">
                  <c:v>0.126945588554086</c:v>
                </c:pt>
                <c:pt idx="28386">
                  <c:v>0.126945588554086</c:v>
                </c:pt>
                <c:pt idx="28387">
                  <c:v>0.126923910687188</c:v>
                </c:pt>
                <c:pt idx="28388">
                  <c:v>0.12688055495339301</c:v>
                </c:pt>
                <c:pt idx="28389">
                  <c:v>0.12685887708649499</c:v>
                </c:pt>
                <c:pt idx="28390">
                  <c:v>0.12683719921959699</c:v>
                </c:pt>
                <c:pt idx="28391">
                  <c:v>0.126815521352699</c:v>
                </c:pt>
                <c:pt idx="28392">
                  <c:v>0.126793843485801</c:v>
                </c:pt>
                <c:pt idx="28393">
                  <c:v>0.12659874268372001</c:v>
                </c:pt>
                <c:pt idx="28394">
                  <c:v>0.12657706481682199</c:v>
                </c:pt>
                <c:pt idx="28395">
                  <c:v>0.12655538694992399</c:v>
                </c:pt>
                <c:pt idx="28396">
                  <c:v>0.126533709083026</c:v>
                </c:pt>
                <c:pt idx="28397">
                  <c:v>0.126512031216128</c:v>
                </c:pt>
                <c:pt idx="28398">
                  <c:v>0.126512031216128</c:v>
                </c:pt>
                <c:pt idx="28399">
                  <c:v>0.12649035334923001</c:v>
                </c:pt>
                <c:pt idx="28400">
                  <c:v>0.12646867548233301</c:v>
                </c:pt>
                <c:pt idx="28401">
                  <c:v>0.12646867548233301</c:v>
                </c:pt>
                <c:pt idx="28402">
                  <c:v>0.12644699761543499</c:v>
                </c:pt>
                <c:pt idx="28403">
                  <c:v>0.12642531974853699</c:v>
                </c:pt>
                <c:pt idx="28404">
                  <c:v>0.126381964014741</c:v>
                </c:pt>
                <c:pt idx="28405">
                  <c:v>0.126360286147843</c:v>
                </c:pt>
                <c:pt idx="28406">
                  <c:v>0.12633860828094501</c:v>
                </c:pt>
                <c:pt idx="28407">
                  <c:v>0.12631693041404701</c:v>
                </c:pt>
                <c:pt idx="28408">
                  <c:v>0.126251896813354</c:v>
                </c:pt>
                <c:pt idx="28409">
                  <c:v>0.126230218946456</c:v>
                </c:pt>
                <c:pt idx="28410">
                  <c:v>0.12620854107955801</c:v>
                </c:pt>
                <c:pt idx="28411">
                  <c:v>0.12620854107955801</c:v>
                </c:pt>
                <c:pt idx="28412">
                  <c:v>0.12620854107955801</c:v>
                </c:pt>
                <c:pt idx="28413">
                  <c:v>0.12618686321266001</c:v>
                </c:pt>
                <c:pt idx="28414">
                  <c:v>0.12616518534576199</c:v>
                </c:pt>
                <c:pt idx="28415">
                  <c:v>0.12614350747886399</c:v>
                </c:pt>
                <c:pt idx="28416">
                  <c:v>0.126121829611966</c:v>
                </c:pt>
                <c:pt idx="28417">
                  <c:v>0.126100151745068</c:v>
                </c:pt>
                <c:pt idx="28418">
                  <c:v>0.12607847387817001</c:v>
                </c:pt>
                <c:pt idx="28419">
                  <c:v>0.12605679601127301</c:v>
                </c:pt>
                <c:pt idx="28420">
                  <c:v>0.12603511814437501</c:v>
                </c:pt>
                <c:pt idx="28421">
                  <c:v>0.12601344027747699</c:v>
                </c:pt>
                <c:pt idx="28422">
                  <c:v>0.12599176241057899</c:v>
                </c:pt>
                <c:pt idx="28423">
                  <c:v>0.125948406676783</c:v>
                </c:pt>
                <c:pt idx="28424">
                  <c:v>0.12592672880988501</c:v>
                </c:pt>
                <c:pt idx="28425">
                  <c:v>0.12588337307608899</c:v>
                </c:pt>
                <c:pt idx="28426">
                  <c:v>0.12586169520919099</c:v>
                </c:pt>
                <c:pt idx="28427">
                  <c:v>0.125840017342294</c:v>
                </c:pt>
                <c:pt idx="28428">
                  <c:v>0.125818339475396</c:v>
                </c:pt>
                <c:pt idx="28429">
                  <c:v>0.12579666160849801</c:v>
                </c:pt>
                <c:pt idx="28430">
                  <c:v>0.124561023195318</c:v>
                </c:pt>
                <c:pt idx="28431">
                  <c:v>0.12453934532842</c:v>
                </c:pt>
                <c:pt idx="28432">
                  <c:v>0.124517667461522</c:v>
                </c:pt>
                <c:pt idx="28433">
                  <c:v>0.12447431172772599</c:v>
                </c:pt>
                <c:pt idx="28434">
                  <c:v>0.124452633860828</c:v>
                </c:pt>
                <c:pt idx="28435">
                  <c:v>0.12443095599393</c:v>
                </c:pt>
                <c:pt idx="28436">
                  <c:v>0.12440927812703199</c:v>
                </c:pt>
                <c:pt idx="28437">
                  <c:v>0.124387600260134</c:v>
                </c:pt>
                <c:pt idx="28438">
                  <c:v>0.124365922393237</c:v>
                </c:pt>
                <c:pt idx="28439">
                  <c:v>0.12434424452633901</c:v>
                </c:pt>
                <c:pt idx="28440">
                  <c:v>0.124322566659441</c:v>
                </c:pt>
                <c:pt idx="28441">
                  <c:v>0.124300888792543</c:v>
                </c:pt>
                <c:pt idx="28442">
                  <c:v>0.12421417732495101</c:v>
                </c:pt>
                <c:pt idx="28443">
                  <c:v>0.124192499458053</c:v>
                </c:pt>
                <c:pt idx="28444">
                  <c:v>0.124170821591155</c:v>
                </c:pt>
                <c:pt idx="28445">
                  <c:v>0.12393236505527901</c:v>
                </c:pt>
                <c:pt idx="28446">
                  <c:v>0.123910687188381</c:v>
                </c:pt>
                <c:pt idx="28447">
                  <c:v>0.123889009321483</c:v>
                </c:pt>
                <c:pt idx="28448">
                  <c:v>0.12386733145458501</c:v>
                </c:pt>
                <c:pt idx="28449">
                  <c:v>0.123845653587687</c:v>
                </c:pt>
                <c:pt idx="28450">
                  <c:v>0.123823975720789</c:v>
                </c:pt>
                <c:pt idx="28451">
                  <c:v>0.12380229785389101</c:v>
                </c:pt>
                <c:pt idx="28452">
                  <c:v>0.123758942120095</c:v>
                </c:pt>
                <c:pt idx="28453">
                  <c:v>0.12371558638629999</c:v>
                </c:pt>
                <c:pt idx="28454">
                  <c:v>0.123498807717321</c:v>
                </c:pt>
                <c:pt idx="28455">
                  <c:v>0.123477129850423</c:v>
                </c:pt>
                <c:pt idx="28456">
                  <c:v>0.12345545198352501</c:v>
                </c:pt>
                <c:pt idx="28457">
                  <c:v>0.123433774116627</c:v>
                </c:pt>
                <c:pt idx="28458">
                  <c:v>0.123412096249729</c:v>
                </c:pt>
                <c:pt idx="28459">
                  <c:v>0.123347062649035</c:v>
                </c:pt>
                <c:pt idx="28460">
                  <c:v>0.123325384782137</c:v>
                </c:pt>
                <c:pt idx="28461">
                  <c:v>0.123151961846954</c:v>
                </c:pt>
                <c:pt idx="28462">
                  <c:v>0.123130283980056</c:v>
                </c:pt>
                <c:pt idx="28463">
                  <c:v>0.12310860611315801</c:v>
                </c:pt>
                <c:pt idx="28464">
                  <c:v>0.123065250379363</c:v>
                </c:pt>
                <c:pt idx="28465">
                  <c:v>0.123043572512465</c:v>
                </c:pt>
                <c:pt idx="28466">
                  <c:v>0.123000216778669</c:v>
                </c:pt>
                <c:pt idx="28467">
                  <c:v>0.12295686104487299</c:v>
                </c:pt>
                <c:pt idx="28468">
                  <c:v>0.122935183177975</c:v>
                </c:pt>
                <c:pt idx="28469">
                  <c:v>0.122913505311077</c:v>
                </c:pt>
                <c:pt idx="28470">
                  <c:v>0.12289182744417899</c:v>
                </c:pt>
                <c:pt idx="28471">
                  <c:v>0.122870149577282</c:v>
                </c:pt>
                <c:pt idx="28472">
                  <c:v>0.122870149577282</c:v>
                </c:pt>
                <c:pt idx="28473">
                  <c:v>0.122675048775201</c:v>
                </c:pt>
                <c:pt idx="28474">
                  <c:v>0.122631693041405</c:v>
                </c:pt>
                <c:pt idx="28475">
                  <c:v>0.12261001517450699</c:v>
                </c:pt>
                <c:pt idx="28476">
                  <c:v>0.122588337307609</c:v>
                </c:pt>
                <c:pt idx="28477">
                  <c:v>0.122588337307609</c:v>
                </c:pt>
                <c:pt idx="28478">
                  <c:v>0.122566659440711</c:v>
                </c:pt>
                <c:pt idx="28479">
                  <c:v>0.12254498157381299</c:v>
                </c:pt>
                <c:pt idx="28480">
                  <c:v>0.122523303706915</c:v>
                </c:pt>
                <c:pt idx="28481">
                  <c:v>0.122501625840017</c:v>
                </c:pt>
                <c:pt idx="28482">
                  <c:v>0.12247994797311899</c:v>
                </c:pt>
                <c:pt idx="28483">
                  <c:v>0.122458270106222</c:v>
                </c:pt>
                <c:pt idx="28484">
                  <c:v>0.122436592239324</c:v>
                </c:pt>
                <c:pt idx="28485">
                  <c:v>0.12241491437242601</c:v>
                </c:pt>
                <c:pt idx="28486">
                  <c:v>0.12237155863863</c:v>
                </c:pt>
                <c:pt idx="28487">
                  <c:v>0.12234988077173201</c:v>
                </c:pt>
                <c:pt idx="28488">
                  <c:v>0.122328202904834</c:v>
                </c:pt>
                <c:pt idx="28489">
                  <c:v>0.122306525037936</c:v>
                </c:pt>
                <c:pt idx="28490">
                  <c:v>0.12228484717103801</c:v>
                </c:pt>
                <c:pt idx="28491">
                  <c:v>0.12228484717103801</c:v>
                </c:pt>
                <c:pt idx="28492">
                  <c:v>0.122241491437243</c:v>
                </c:pt>
                <c:pt idx="28493">
                  <c:v>0.122219813570345</c:v>
                </c:pt>
                <c:pt idx="28494">
                  <c:v>0.12219813570344699</c:v>
                </c:pt>
                <c:pt idx="28495">
                  <c:v>0.122176457836549</c:v>
                </c:pt>
                <c:pt idx="28496">
                  <c:v>0.122154779969651</c:v>
                </c:pt>
                <c:pt idx="28497">
                  <c:v>0.12213310210275299</c:v>
                </c:pt>
                <c:pt idx="28498">
                  <c:v>0.12206806850205899</c:v>
                </c:pt>
                <c:pt idx="28499">
                  <c:v>0.122046390635162</c:v>
                </c:pt>
                <c:pt idx="28500">
                  <c:v>0.122024712768264</c:v>
                </c:pt>
                <c:pt idx="28501">
                  <c:v>0.12200303490136601</c:v>
                </c:pt>
                <c:pt idx="28502">
                  <c:v>0.12200303490136601</c:v>
                </c:pt>
                <c:pt idx="28503">
                  <c:v>0.121981357034468</c:v>
                </c:pt>
                <c:pt idx="28504">
                  <c:v>0.12195967916757</c:v>
                </c:pt>
                <c:pt idx="28505">
                  <c:v>0.12193800130067201</c:v>
                </c:pt>
                <c:pt idx="28506">
                  <c:v>0.121916323433774</c:v>
                </c:pt>
                <c:pt idx="28507">
                  <c:v>0.121894645566876</c:v>
                </c:pt>
                <c:pt idx="28508">
                  <c:v>0.121872967699978</c:v>
                </c:pt>
                <c:pt idx="28509">
                  <c:v>0.12185128983308</c:v>
                </c:pt>
                <c:pt idx="28510">
                  <c:v>0.121829611966183</c:v>
                </c:pt>
                <c:pt idx="28511">
                  <c:v>0.121569477563408</c:v>
                </c:pt>
                <c:pt idx="28512">
                  <c:v>0.12154779969651</c:v>
                </c:pt>
                <c:pt idx="28513">
                  <c:v>0.121526121829612</c:v>
                </c:pt>
                <c:pt idx="28514">
                  <c:v>0.121504443962714</c:v>
                </c:pt>
                <c:pt idx="28515">
                  <c:v>0.121482766095816</c:v>
                </c:pt>
                <c:pt idx="28516">
                  <c:v>0.12130934316063301</c:v>
                </c:pt>
                <c:pt idx="28517">
                  <c:v>0.121287665293735</c:v>
                </c:pt>
                <c:pt idx="28518">
                  <c:v>0.121265987426837</c:v>
                </c:pt>
                <c:pt idx="28519">
                  <c:v>0.12124430955993901</c:v>
                </c:pt>
                <c:pt idx="28520">
                  <c:v>0.121222631693041</c:v>
                </c:pt>
                <c:pt idx="28521">
                  <c:v>0.121200953826143</c:v>
                </c:pt>
                <c:pt idx="28522">
                  <c:v>0.12117927595924601</c:v>
                </c:pt>
                <c:pt idx="28523">
                  <c:v>0.121157598092348</c:v>
                </c:pt>
                <c:pt idx="28524">
                  <c:v>0.12113592022545</c:v>
                </c:pt>
                <c:pt idx="28525">
                  <c:v>0.121114242358552</c:v>
                </c:pt>
                <c:pt idx="28526">
                  <c:v>0.12102753089095999</c:v>
                </c:pt>
                <c:pt idx="28527">
                  <c:v>0.120984175157165</c:v>
                </c:pt>
                <c:pt idx="28528">
                  <c:v>0.12096249729026699</c:v>
                </c:pt>
                <c:pt idx="28529">
                  <c:v>0.120940819423369</c:v>
                </c:pt>
                <c:pt idx="28530">
                  <c:v>0.120919141556471</c:v>
                </c:pt>
                <c:pt idx="28531">
                  <c:v>0.120919141556471</c:v>
                </c:pt>
                <c:pt idx="28532">
                  <c:v>0.120875785822675</c:v>
                </c:pt>
                <c:pt idx="28533">
                  <c:v>0.120854107955777</c:v>
                </c:pt>
                <c:pt idx="28534">
                  <c:v>0.12083243008887901</c:v>
                </c:pt>
                <c:pt idx="28535">
                  <c:v>0.120810752221981</c:v>
                </c:pt>
                <c:pt idx="28536">
                  <c:v>0.120789074355083</c:v>
                </c:pt>
                <c:pt idx="28537">
                  <c:v>0.120767396488186</c:v>
                </c:pt>
                <c:pt idx="28538">
                  <c:v>0.120745718621288</c:v>
                </c:pt>
                <c:pt idx="28539">
                  <c:v>0.120702362887492</c:v>
                </c:pt>
                <c:pt idx="28540">
                  <c:v>0.12068068502059399</c:v>
                </c:pt>
                <c:pt idx="28541">
                  <c:v>0.120637329286798</c:v>
                </c:pt>
                <c:pt idx="28542">
                  <c:v>0.120528939952309</c:v>
                </c:pt>
                <c:pt idx="28543">
                  <c:v>0.120507262085411</c:v>
                </c:pt>
                <c:pt idx="28544">
                  <c:v>0.12048558421851301</c:v>
                </c:pt>
                <c:pt idx="28545">
                  <c:v>0.120463906351615</c:v>
                </c:pt>
                <c:pt idx="28546">
                  <c:v>0.12042055061781901</c:v>
                </c:pt>
                <c:pt idx="28547">
                  <c:v>0.120398872750921</c:v>
                </c:pt>
                <c:pt idx="28548">
                  <c:v>0.120377194884023</c:v>
                </c:pt>
                <c:pt idx="28549">
                  <c:v>0.120355517017126</c:v>
                </c:pt>
                <c:pt idx="28550">
                  <c:v>0.12033383915022799</c:v>
                </c:pt>
                <c:pt idx="28551">
                  <c:v>0.12031216128333</c:v>
                </c:pt>
                <c:pt idx="28552">
                  <c:v>0.120290483416432</c:v>
                </c:pt>
                <c:pt idx="28553">
                  <c:v>0.12026880554953399</c:v>
                </c:pt>
                <c:pt idx="28554">
                  <c:v>0.120225449815738</c:v>
                </c:pt>
                <c:pt idx="28555">
                  <c:v>0.12020377194883999</c:v>
                </c:pt>
                <c:pt idx="28556">
                  <c:v>0.120182094081942</c:v>
                </c:pt>
                <c:pt idx="28557">
                  <c:v>0.120182094081942</c:v>
                </c:pt>
                <c:pt idx="28558">
                  <c:v>0.120160416215044</c:v>
                </c:pt>
                <c:pt idx="28559">
                  <c:v>0.12013873834814701</c:v>
                </c:pt>
                <c:pt idx="28560">
                  <c:v>0.120117060481249</c:v>
                </c:pt>
                <c:pt idx="28561">
                  <c:v>0.120117060481249</c:v>
                </c:pt>
                <c:pt idx="28562">
                  <c:v>0.12007370474745301</c:v>
                </c:pt>
                <c:pt idx="28563">
                  <c:v>0.120052026880555</c:v>
                </c:pt>
                <c:pt idx="28564">
                  <c:v>0.120030349013657</c:v>
                </c:pt>
                <c:pt idx="28565">
                  <c:v>0.12000867114675901</c:v>
                </c:pt>
                <c:pt idx="28566">
                  <c:v>0.119986993279861</c:v>
                </c:pt>
                <c:pt idx="28567">
                  <c:v>0.11992195967916799</c:v>
                </c:pt>
                <c:pt idx="28568">
                  <c:v>0.11990028181227</c:v>
                </c:pt>
                <c:pt idx="28569">
                  <c:v>0.119878603945372</c:v>
                </c:pt>
                <c:pt idx="28570">
                  <c:v>0.119878603945372</c:v>
                </c:pt>
                <c:pt idx="28571">
                  <c:v>0.119835248211576</c:v>
                </c:pt>
                <c:pt idx="28572">
                  <c:v>0.119683503143291</c:v>
                </c:pt>
                <c:pt idx="28573">
                  <c:v>0.11966182527639301</c:v>
                </c:pt>
                <c:pt idx="28574">
                  <c:v>0.119640147409495</c:v>
                </c:pt>
                <c:pt idx="28575">
                  <c:v>0.119640147409495</c:v>
                </c:pt>
                <c:pt idx="28576">
                  <c:v>0.119618469542597</c:v>
                </c:pt>
                <c:pt idx="28577">
                  <c:v>0.119596791675699</c:v>
                </c:pt>
                <c:pt idx="28578">
                  <c:v>0.119358335139822</c:v>
                </c:pt>
                <c:pt idx="28579">
                  <c:v>0.119336657272924</c:v>
                </c:pt>
                <c:pt idx="28580">
                  <c:v>0.11931497940602601</c:v>
                </c:pt>
                <c:pt idx="28581">
                  <c:v>0.119293301539129</c:v>
                </c:pt>
                <c:pt idx="28582">
                  <c:v>0.119271623672231</c:v>
                </c:pt>
                <c:pt idx="28583">
                  <c:v>0.119228267938435</c:v>
                </c:pt>
                <c:pt idx="28584">
                  <c:v>0.119206590071537</c:v>
                </c:pt>
                <c:pt idx="28585">
                  <c:v>0.119184912204639</c:v>
                </c:pt>
                <c:pt idx="28586">
                  <c:v>0.11916323433774099</c:v>
                </c:pt>
                <c:pt idx="28587">
                  <c:v>0.119141556470843</c:v>
                </c:pt>
                <c:pt idx="28588">
                  <c:v>0.119119878603945</c:v>
                </c:pt>
                <c:pt idx="28589">
                  <c:v>0.11909820073704699</c:v>
                </c:pt>
                <c:pt idx="28590">
                  <c:v>0.11907652287015</c:v>
                </c:pt>
                <c:pt idx="28591">
                  <c:v>0.119054845003252</c:v>
                </c:pt>
                <c:pt idx="28592">
                  <c:v>0.11903316713635401</c:v>
                </c:pt>
                <c:pt idx="28593">
                  <c:v>0.119011489269456</c:v>
                </c:pt>
                <c:pt idx="28594">
                  <c:v>0.118989811402558</c:v>
                </c:pt>
                <c:pt idx="28595">
                  <c:v>0.118946455668762</c:v>
                </c:pt>
                <c:pt idx="28596">
                  <c:v>0.118924777801864</c:v>
                </c:pt>
                <c:pt idx="28597">
                  <c:v>0.11890309993496601</c:v>
                </c:pt>
                <c:pt idx="28598">
                  <c:v>0.118881422068069</c:v>
                </c:pt>
                <c:pt idx="28599">
                  <c:v>0.118859744201171</c:v>
                </c:pt>
                <c:pt idx="28600">
                  <c:v>0.118838066334273</c:v>
                </c:pt>
                <c:pt idx="28601">
                  <c:v>0.118794710600477</c:v>
                </c:pt>
                <c:pt idx="28602">
                  <c:v>0.11875135486668099</c:v>
                </c:pt>
                <c:pt idx="28603">
                  <c:v>0.118729676999783</c:v>
                </c:pt>
                <c:pt idx="28604">
                  <c:v>0.118707999132885</c:v>
                </c:pt>
                <c:pt idx="28605">
                  <c:v>0.118534576197702</c:v>
                </c:pt>
                <c:pt idx="28606">
                  <c:v>0.118512898330804</c:v>
                </c:pt>
                <c:pt idx="28607">
                  <c:v>0.11849122046390601</c:v>
                </c:pt>
                <c:pt idx="28608">
                  <c:v>0.118469542597008</c:v>
                </c:pt>
                <c:pt idx="28609">
                  <c:v>0.118447864730111</c:v>
                </c:pt>
                <c:pt idx="28610">
                  <c:v>0.118426186863213</c:v>
                </c:pt>
                <c:pt idx="28611">
                  <c:v>0.11840450899631499</c:v>
                </c:pt>
                <c:pt idx="28612">
                  <c:v>0.118382831129417</c:v>
                </c:pt>
                <c:pt idx="28613">
                  <c:v>0.118361153262519</c:v>
                </c:pt>
                <c:pt idx="28614">
                  <c:v>0.11833947539562099</c:v>
                </c:pt>
                <c:pt idx="28615">
                  <c:v>0.118317797528723</c:v>
                </c:pt>
                <c:pt idx="28616">
                  <c:v>0.118296119661825</c:v>
                </c:pt>
                <c:pt idx="28617">
                  <c:v>0.11827444179492699</c:v>
                </c:pt>
                <c:pt idx="28618">
                  <c:v>0.11825276392803</c:v>
                </c:pt>
                <c:pt idx="28619">
                  <c:v>0.118231086061132</c:v>
                </c:pt>
                <c:pt idx="28620">
                  <c:v>0.11820940819423401</c:v>
                </c:pt>
                <c:pt idx="28621">
                  <c:v>0.118187730327336</c:v>
                </c:pt>
                <c:pt idx="28622">
                  <c:v>0.118166052460438</c:v>
                </c:pt>
                <c:pt idx="28623">
                  <c:v>0.11814437459354001</c:v>
                </c:pt>
                <c:pt idx="28624">
                  <c:v>0.118122696726642</c:v>
                </c:pt>
                <c:pt idx="28625">
                  <c:v>0.118101018859744</c:v>
                </c:pt>
                <c:pt idx="28626">
                  <c:v>0.118079340992846</c:v>
                </c:pt>
                <c:pt idx="28627">
                  <c:v>0.118057663125948</c:v>
                </c:pt>
                <c:pt idx="28628">
                  <c:v>0.11803598525905</c:v>
                </c:pt>
                <c:pt idx="28629">
                  <c:v>0.117884240190765</c:v>
                </c:pt>
                <c:pt idx="28630">
                  <c:v>0.11786256232386701</c:v>
                </c:pt>
                <c:pt idx="28631">
                  <c:v>0.117840884456969</c:v>
                </c:pt>
                <c:pt idx="28632">
                  <c:v>0.117819206590072</c:v>
                </c:pt>
                <c:pt idx="28633">
                  <c:v>0.11779752872317401</c:v>
                </c:pt>
                <c:pt idx="28634">
                  <c:v>0.117775850856276</c:v>
                </c:pt>
                <c:pt idx="28635">
                  <c:v>0.117754172989378</c:v>
                </c:pt>
                <c:pt idx="28636">
                  <c:v>0.11773249512248</c:v>
                </c:pt>
                <c:pt idx="28637">
                  <c:v>0.117710817255582</c:v>
                </c:pt>
                <c:pt idx="28638">
                  <c:v>0.117689139388684</c:v>
                </c:pt>
                <c:pt idx="28639">
                  <c:v>0.117667461521786</c:v>
                </c:pt>
                <c:pt idx="28640">
                  <c:v>0.11764578365488799</c:v>
                </c:pt>
                <c:pt idx="28641">
                  <c:v>0.11762410578799</c:v>
                </c:pt>
                <c:pt idx="28642">
                  <c:v>0.117602427921093</c:v>
                </c:pt>
                <c:pt idx="28643">
                  <c:v>0.117537394320399</c:v>
                </c:pt>
                <c:pt idx="28644">
                  <c:v>0.117494038586603</c:v>
                </c:pt>
                <c:pt idx="28645">
                  <c:v>0.117472360719705</c:v>
                </c:pt>
                <c:pt idx="28646">
                  <c:v>0.11745068285280701</c:v>
                </c:pt>
                <c:pt idx="28647">
                  <c:v>0.117429004985909</c:v>
                </c:pt>
                <c:pt idx="28648">
                  <c:v>0.117407327119011</c:v>
                </c:pt>
                <c:pt idx="28649">
                  <c:v>0.117363971385216</c:v>
                </c:pt>
                <c:pt idx="28650">
                  <c:v>0.117342293518318</c:v>
                </c:pt>
                <c:pt idx="28651">
                  <c:v>0.11732061565142</c:v>
                </c:pt>
                <c:pt idx="28652">
                  <c:v>0.11729893778452199</c:v>
                </c:pt>
                <c:pt idx="28653">
                  <c:v>0.117277259917624</c:v>
                </c:pt>
                <c:pt idx="28654">
                  <c:v>0.117255582050726</c:v>
                </c:pt>
                <c:pt idx="28655">
                  <c:v>0.11723390418382799</c:v>
                </c:pt>
                <c:pt idx="28656">
                  <c:v>0.11721222631693</c:v>
                </c:pt>
                <c:pt idx="28657">
                  <c:v>0.117190548450033</c:v>
                </c:pt>
                <c:pt idx="28658">
                  <c:v>0.11716887058313501</c:v>
                </c:pt>
                <c:pt idx="28659">
                  <c:v>0.117147192716237</c:v>
                </c:pt>
                <c:pt idx="28660">
                  <c:v>0.11710383698244101</c:v>
                </c:pt>
                <c:pt idx="28661">
                  <c:v>0.117082159115543</c:v>
                </c:pt>
                <c:pt idx="28662">
                  <c:v>0.117017125514849</c:v>
                </c:pt>
                <c:pt idx="28663">
                  <c:v>0.116995447647951</c:v>
                </c:pt>
                <c:pt idx="28664">
                  <c:v>0.116973769781054</c:v>
                </c:pt>
                <c:pt idx="28665">
                  <c:v>0.11688705831346199</c:v>
                </c:pt>
                <c:pt idx="28666">
                  <c:v>0.116865380446564</c:v>
                </c:pt>
                <c:pt idx="28667">
                  <c:v>0.116843702579666</c:v>
                </c:pt>
                <c:pt idx="28668">
                  <c:v>0.11682202471276799</c:v>
                </c:pt>
                <c:pt idx="28669">
                  <c:v>0.116583568176891</c:v>
                </c:pt>
                <c:pt idx="28670">
                  <c:v>0.116561890309994</c:v>
                </c:pt>
                <c:pt idx="28671">
                  <c:v>0.11654021244309599</c:v>
                </c:pt>
                <c:pt idx="28672">
                  <c:v>0.116518534576198</c:v>
                </c:pt>
                <c:pt idx="28673">
                  <c:v>0.1164968567093</c:v>
                </c:pt>
                <c:pt idx="28674">
                  <c:v>0.11647517884240199</c:v>
                </c:pt>
                <c:pt idx="28675">
                  <c:v>0.11641014524170799</c:v>
                </c:pt>
                <c:pt idx="28676">
                  <c:v>0.11641014524170799</c:v>
                </c:pt>
                <c:pt idx="28677">
                  <c:v>0.11638846737481</c:v>
                </c:pt>
                <c:pt idx="28678">
                  <c:v>0.116366789507912</c:v>
                </c:pt>
                <c:pt idx="28679">
                  <c:v>0.11634511164101501</c:v>
                </c:pt>
                <c:pt idx="28680">
                  <c:v>0.116323433774117</c:v>
                </c:pt>
                <c:pt idx="28681">
                  <c:v>0.116301755907219</c:v>
                </c:pt>
                <c:pt idx="28682">
                  <c:v>0.11628007804032101</c:v>
                </c:pt>
                <c:pt idx="28683">
                  <c:v>0.116258400173423</c:v>
                </c:pt>
                <c:pt idx="28684">
                  <c:v>0.116236722306525</c:v>
                </c:pt>
                <c:pt idx="28685">
                  <c:v>0.116215044439627</c:v>
                </c:pt>
                <c:pt idx="28686">
                  <c:v>0.116193366572729</c:v>
                </c:pt>
                <c:pt idx="28687">
                  <c:v>0.116171688705831</c:v>
                </c:pt>
                <c:pt idx="28688">
                  <c:v>0.116150010838934</c:v>
                </c:pt>
                <c:pt idx="28689">
                  <c:v>0.11612833297203599</c:v>
                </c:pt>
                <c:pt idx="28690">
                  <c:v>0.116106655105138</c:v>
                </c:pt>
                <c:pt idx="28691">
                  <c:v>0.11608497723824</c:v>
                </c:pt>
                <c:pt idx="28692">
                  <c:v>0.11606329937134199</c:v>
                </c:pt>
                <c:pt idx="28693">
                  <c:v>0.116041621504444</c:v>
                </c:pt>
                <c:pt idx="28694">
                  <c:v>0.116041621504444</c:v>
                </c:pt>
                <c:pt idx="28695">
                  <c:v>0.116019943637546</c:v>
                </c:pt>
                <c:pt idx="28696">
                  <c:v>0.11599826577064801</c:v>
                </c:pt>
                <c:pt idx="28697">
                  <c:v>0.11597658790375</c:v>
                </c:pt>
                <c:pt idx="28698">
                  <c:v>0.115954910036852</c:v>
                </c:pt>
                <c:pt idx="28699">
                  <c:v>0.115759809234771</c:v>
                </c:pt>
                <c:pt idx="28700">
                  <c:v>0.115738131367873</c:v>
                </c:pt>
                <c:pt idx="28701">
                  <c:v>0.11571645350097499</c:v>
                </c:pt>
                <c:pt idx="28702">
                  <c:v>0.11571645350097499</c:v>
                </c:pt>
                <c:pt idx="28703">
                  <c:v>0.115694775634078</c:v>
                </c:pt>
                <c:pt idx="28704">
                  <c:v>0.11567309776718</c:v>
                </c:pt>
                <c:pt idx="28705">
                  <c:v>0.11565141990028199</c:v>
                </c:pt>
                <c:pt idx="28706">
                  <c:v>0.115629742033384</c:v>
                </c:pt>
                <c:pt idx="28707">
                  <c:v>0.115608064166486</c:v>
                </c:pt>
                <c:pt idx="28708">
                  <c:v>0.11558638629958801</c:v>
                </c:pt>
                <c:pt idx="28709">
                  <c:v>0.11556470843269</c:v>
                </c:pt>
                <c:pt idx="28710">
                  <c:v>0.115499674831997</c:v>
                </c:pt>
                <c:pt idx="28711">
                  <c:v>0.115477996965099</c:v>
                </c:pt>
                <c:pt idx="28712">
                  <c:v>0.115456319098201</c:v>
                </c:pt>
                <c:pt idx="28713">
                  <c:v>0.115434641231303</c:v>
                </c:pt>
                <c:pt idx="28714">
                  <c:v>0.115412963364405</c:v>
                </c:pt>
                <c:pt idx="28715">
                  <c:v>0.115391285497507</c:v>
                </c:pt>
                <c:pt idx="28716">
                  <c:v>0.11536960763060899</c:v>
                </c:pt>
                <c:pt idx="28717">
                  <c:v>0.115347929763711</c:v>
                </c:pt>
                <c:pt idx="28718">
                  <c:v>0.115347929763711</c:v>
                </c:pt>
                <c:pt idx="28719">
                  <c:v>0.115217862562324</c:v>
                </c:pt>
                <c:pt idx="28720">
                  <c:v>0.115196184695426</c:v>
                </c:pt>
                <c:pt idx="28721">
                  <c:v>0.11515282896163</c:v>
                </c:pt>
                <c:pt idx="28722">
                  <c:v>0.115131151094732</c:v>
                </c:pt>
                <c:pt idx="28723">
                  <c:v>0.11510947322783401</c:v>
                </c:pt>
                <c:pt idx="28724">
                  <c:v>0.115087795360936</c:v>
                </c:pt>
                <c:pt idx="28725">
                  <c:v>0.115066117494039</c:v>
                </c:pt>
                <c:pt idx="28726">
                  <c:v>0.115044439627141</c:v>
                </c:pt>
                <c:pt idx="28727">
                  <c:v>0.11502276176024299</c:v>
                </c:pt>
                <c:pt idx="28728">
                  <c:v>0.115001083893345</c:v>
                </c:pt>
                <c:pt idx="28729">
                  <c:v>0.114979406026447</c:v>
                </c:pt>
                <c:pt idx="28730">
                  <c:v>0.11495772815954899</c:v>
                </c:pt>
                <c:pt idx="28731">
                  <c:v>0.114936050292651</c:v>
                </c:pt>
                <c:pt idx="28732">
                  <c:v>0.114914372425753</c:v>
                </c:pt>
                <c:pt idx="28733">
                  <c:v>0.11489269455885499</c:v>
                </c:pt>
                <c:pt idx="28734">
                  <c:v>0.114871016691958</c:v>
                </c:pt>
                <c:pt idx="28735">
                  <c:v>0.11484933882506</c:v>
                </c:pt>
                <c:pt idx="28736">
                  <c:v>0.11482766095816201</c:v>
                </c:pt>
                <c:pt idx="28737">
                  <c:v>0.11474094949057</c:v>
                </c:pt>
                <c:pt idx="28738">
                  <c:v>0.114719271623672</c:v>
                </c:pt>
                <c:pt idx="28739">
                  <c:v>0.11469759375677401</c:v>
                </c:pt>
                <c:pt idx="28740">
                  <c:v>0.114675915889876</c:v>
                </c:pt>
                <c:pt idx="28741">
                  <c:v>0.114654238022979</c:v>
                </c:pt>
                <c:pt idx="28742">
                  <c:v>0.114632560156081</c:v>
                </c:pt>
                <c:pt idx="28743">
                  <c:v>0.11461088228918299</c:v>
                </c:pt>
                <c:pt idx="28744">
                  <c:v>0.114589204422285</c:v>
                </c:pt>
                <c:pt idx="28745">
                  <c:v>0.114567526555387</c:v>
                </c:pt>
                <c:pt idx="28746">
                  <c:v>0.11454584868848899</c:v>
                </c:pt>
                <c:pt idx="28747">
                  <c:v>0.11454584868848899</c:v>
                </c:pt>
                <c:pt idx="28748">
                  <c:v>0.114502492954693</c:v>
                </c:pt>
                <c:pt idx="28749">
                  <c:v>0.11448081508779499</c:v>
                </c:pt>
                <c:pt idx="28750">
                  <c:v>0.114437459354</c:v>
                </c:pt>
                <c:pt idx="28751">
                  <c:v>0.11441578148710201</c:v>
                </c:pt>
                <c:pt idx="28752">
                  <c:v>0.114394103620204</c:v>
                </c:pt>
                <c:pt idx="28753">
                  <c:v>0.114372425753306</c:v>
                </c:pt>
                <c:pt idx="28754">
                  <c:v>0.11435074788640801</c:v>
                </c:pt>
                <c:pt idx="28755">
                  <c:v>0.11432907001951</c:v>
                </c:pt>
                <c:pt idx="28756">
                  <c:v>0.114307392152612</c:v>
                </c:pt>
                <c:pt idx="28757">
                  <c:v>0.114285714285714</c:v>
                </c:pt>
                <c:pt idx="28758">
                  <c:v>0.114264036418816</c:v>
                </c:pt>
                <c:pt idx="28759">
                  <c:v>0.114242358551918</c:v>
                </c:pt>
                <c:pt idx="28760">
                  <c:v>0.114242358551918</c:v>
                </c:pt>
                <c:pt idx="28761">
                  <c:v>0.114220680685021</c:v>
                </c:pt>
                <c:pt idx="28762">
                  <c:v>0.11419900281812299</c:v>
                </c:pt>
                <c:pt idx="28763">
                  <c:v>0.11419900281812299</c:v>
                </c:pt>
                <c:pt idx="28764">
                  <c:v>0.114177324951225</c:v>
                </c:pt>
                <c:pt idx="28765">
                  <c:v>0.113960546282246</c:v>
                </c:pt>
                <c:pt idx="28766">
                  <c:v>0.113938868415348</c:v>
                </c:pt>
                <c:pt idx="28767">
                  <c:v>0.113895512681552</c:v>
                </c:pt>
                <c:pt idx="28768">
                  <c:v>0.113873834814654</c:v>
                </c:pt>
                <c:pt idx="28769">
                  <c:v>0.113873834814654</c:v>
                </c:pt>
                <c:pt idx="28770">
                  <c:v>0.11385215694775599</c:v>
                </c:pt>
                <c:pt idx="28771">
                  <c:v>0.113830479080858</c:v>
                </c:pt>
                <c:pt idx="28772">
                  <c:v>0.113808801213961</c:v>
                </c:pt>
                <c:pt idx="28773">
                  <c:v>0.11378712334706299</c:v>
                </c:pt>
                <c:pt idx="28774">
                  <c:v>0.11378712334706299</c:v>
                </c:pt>
                <c:pt idx="28775">
                  <c:v>0.113765445480165</c:v>
                </c:pt>
                <c:pt idx="28776">
                  <c:v>0.113765445480165</c:v>
                </c:pt>
                <c:pt idx="28777">
                  <c:v>0.113743767613267</c:v>
                </c:pt>
                <c:pt idx="28778">
                  <c:v>0.11372208974636901</c:v>
                </c:pt>
                <c:pt idx="28779">
                  <c:v>0.113700411879471</c:v>
                </c:pt>
                <c:pt idx="28780">
                  <c:v>0.113678734012573</c:v>
                </c:pt>
                <c:pt idx="28781">
                  <c:v>0.11365705614567501</c:v>
                </c:pt>
                <c:pt idx="28782">
                  <c:v>0.113635378278777</c:v>
                </c:pt>
                <c:pt idx="28783">
                  <c:v>0.113613700411879</c:v>
                </c:pt>
                <c:pt idx="28784">
                  <c:v>0.113592022544982</c:v>
                </c:pt>
                <c:pt idx="28785">
                  <c:v>0.113592022544982</c:v>
                </c:pt>
                <c:pt idx="28786">
                  <c:v>0.113526988944288</c:v>
                </c:pt>
                <c:pt idx="28787">
                  <c:v>0.11350531107738999</c:v>
                </c:pt>
                <c:pt idx="28788">
                  <c:v>0.113483633210492</c:v>
                </c:pt>
                <c:pt idx="28789">
                  <c:v>0.113461955343594</c:v>
                </c:pt>
                <c:pt idx="28790">
                  <c:v>0.11344027747669599</c:v>
                </c:pt>
                <c:pt idx="28791">
                  <c:v>0.11337524387600301</c:v>
                </c:pt>
                <c:pt idx="28792">
                  <c:v>0.113353566009105</c:v>
                </c:pt>
                <c:pt idx="28793">
                  <c:v>0.113331888142207</c:v>
                </c:pt>
                <c:pt idx="28794">
                  <c:v>0.11331021027530901</c:v>
                </c:pt>
                <c:pt idx="28795">
                  <c:v>0.113288532408411</c:v>
                </c:pt>
                <c:pt idx="28796">
                  <c:v>0.113266854541513</c:v>
                </c:pt>
                <c:pt idx="28797">
                  <c:v>0.11324517667461501</c:v>
                </c:pt>
                <c:pt idx="28798">
                  <c:v>0.113223498807717</c:v>
                </c:pt>
                <c:pt idx="28799">
                  <c:v>0.113201820940819</c:v>
                </c:pt>
                <c:pt idx="28800">
                  <c:v>0.113180143073922</c:v>
                </c:pt>
                <c:pt idx="28801">
                  <c:v>0.11315846520702399</c:v>
                </c:pt>
                <c:pt idx="28802">
                  <c:v>0.113115109473228</c:v>
                </c:pt>
                <c:pt idx="28803">
                  <c:v>0.11309343160632999</c:v>
                </c:pt>
                <c:pt idx="28804">
                  <c:v>0.113071753739432</c:v>
                </c:pt>
                <c:pt idx="28805">
                  <c:v>0.113050075872534</c:v>
                </c:pt>
                <c:pt idx="28806">
                  <c:v>0.11302839800563599</c:v>
                </c:pt>
                <c:pt idx="28807">
                  <c:v>0.113006720138738</c:v>
                </c:pt>
                <c:pt idx="28808">
                  <c:v>0.112941686538045</c:v>
                </c:pt>
                <c:pt idx="28809">
                  <c:v>0.112876652937351</c:v>
                </c:pt>
                <c:pt idx="28810">
                  <c:v>0.112854975070453</c:v>
                </c:pt>
                <c:pt idx="28811">
                  <c:v>0.11283329720355501</c:v>
                </c:pt>
                <c:pt idx="28812">
                  <c:v>0.112811619336657</c:v>
                </c:pt>
                <c:pt idx="28813">
                  <c:v>0.11268155213526999</c:v>
                </c:pt>
                <c:pt idx="28814">
                  <c:v>0.112659874268372</c:v>
                </c:pt>
                <c:pt idx="28815">
                  <c:v>0.112638196401474</c:v>
                </c:pt>
                <c:pt idx="28816">
                  <c:v>0.11257316280078</c:v>
                </c:pt>
                <c:pt idx="28817">
                  <c:v>0.11255148493388201</c:v>
                </c:pt>
                <c:pt idx="28818">
                  <c:v>0.112529807066985</c:v>
                </c:pt>
                <c:pt idx="28819">
                  <c:v>0.112508129200087</c:v>
                </c:pt>
                <c:pt idx="28820">
                  <c:v>0.11248645133318901</c:v>
                </c:pt>
                <c:pt idx="28821">
                  <c:v>0.112464773466291</c:v>
                </c:pt>
                <c:pt idx="28822">
                  <c:v>0.112443095599393</c:v>
                </c:pt>
                <c:pt idx="28823">
                  <c:v>0.112421417732495</c:v>
                </c:pt>
                <c:pt idx="28824">
                  <c:v>0.112399739865597</c:v>
                </c:pt>
                <c:pt idx="28825">
                  <c:v>0.112378061998699</c:v>
                </c:pt>
                <c:pt idx="28826">
                  <c:v>0.112356384131801</c:v>
                </c:pt>
                <c:pt idx="28827">
                  <c:v>0.11233470626490299</c:v>
                </c:pt>
                <c:pt idx="28828">
                  <c:v>0.112313028398006</c:v>
                </c:pt>
                <c:pt idx="28829">
                  <c:v>0.112291350531108</c:v>
                </c:pt>
                <c:pt idx="28830">
                  <c:v>0.11226967266420999</c:v>
                </c:pt>
                <c:pt idx="28831">
                  <c:v>0.112247994797312</c:v>
                </c:pt>
                <c:pt idx="28832">
                  <c:v>0.112226316930414</c:v>
                </c:pt>
                <c:pt idx="28833">
                  <c:v>0.11220463906351601</c:v>
                </c:pt>
                <c:pt idx="28834">
                  <c:v>0.112182961196618</c:v>
                </c:pt>
                <c:pt idx="28835">
                  <c:v>0.1113375243876</c:v>
                </c:pt>
                <c:pt idx="28836">
                  <c:v>0.11131584652070201</c:v>
                </c:pt>
                <c:pt idx="28837">
                  <c:v>0.111294168653804</c:v>
                </c:pt>
                <c:pt idx="28838">
                  <c:v>0.111272490786907</c:v>
                </c:pt>
                <c:pt idx="28839">
                  <c:v>0.111250812920009</c:v>
                </c:pt>
                <c:pt idx="28840">
                  <c:v>0.11122913505311099</c:v>
                </c:pt>
                <c:pt idx="28841">
                  <c:v>0.111207457186213</c:v>
                </c:pt>
                <c:pt idx="28842">
                  <c:v>0.11116410145241699</c:v>
                </c:pt>
                <c:pt idx="28843">
                  <c:v>0.111142423585519</c:v>
                </c:pt>
                <c:pt idx="28844">
                  <c:v>0.111120745718621</c:v>
                </c:pt>
                <c:pt idx="28845">
                  <c:v>0.11109906785172299</c:v>
                </c:pt>
                <c:pt idx="28846">
                  <c:v>0.111077389984826</c:v>
                </c:pt>
                <c:pt idx="28847">
                  <c:v>0.111055712117928</c:v>
                </c:pt>
                <c:pt idx="28848">
                  <c:v>0.11103403425103001</c:v>
                </c:pt>
                <c:pt idx="28849">
                  <c:v>0.111012356384132</c:v>
                </c:pt>
                <c:pt idx="28850">
                  <c:v>0.11096900065033601</c:v>
                </c:pt>
                <c:pt idx="28851">
                  <c:v>0.110947322783438</c:v>
                </c:pt>
                <c:pt idx="28852">
                  <c:v>0.110903967049642</c:v>
                </c:pt>
                <c:pt idx="28853">
                  <c:v>0.110882289182744</c:v>
                </c:pt>
                <c:pt idx="28854">
                  <c:v>0.110860611315847</c:v>
                </c:pt>
                <c:pt idx="28855">
                  <c:v>0.110838933448949</c:v>
                </c:pt>
                <c:pt idx="28856">
                  <c:v>0.11081725558205099</c:v>
                </c:pt>
                <c:pt idx="28857">
                  <c:v>0.110795577715153</c:v>
                </c:pt>
                <c:pt idx="28858">
                  <c:v>0.110730544114459</c:v>
                </c:pt>
                <c:pt idx="28859">
                  <c:v>0.110708866247561</c:v>
                </c:pt>
                <c:pt idx="28860">
                  <c:v>0.110708866247561</c:v>
                </c:pt>
                <c:pt idx="28861">
                  <c:v>0.11068718838066301</c:v>
                </c:pt>
                <c:pt idx="28862">
                  <c:v>0.110665510513765</c:v>
                </c:pt>
                <c:pt idx="28863">
                  <c:v>0.110643832646868</c:v>
                </c:pt>
                <c:pt idx="28864">
                  <c:v>0.11062215477997001</c:v>
                </c:pt>
                <c:pt idx="28865">
                  <c:v>0.110600476913072</c:v>
                </c:pt>
                <c:pt idx="28866">
                  <c:v>0.110578799046174</c:v>
                </c:pt>
                <c:pt idx="28867">
                  <c:v>0.11055712117927601</c:v>
                </c:pt>
                <c:pt idx="28868">
                  <c:v>0.110535443312378</c:v>
                </c:pt>
                <c:pt idx="28869">
                  <c:v>0.11051376544548</c:v>
                </c:pt>
                <c:pt idx="28870">
                  <c:v>0.110492087578582</c:v>
                </c:pt>
                <c:pt idx="28871">
                  <c:v>0.110427053977889</c:v>
                </c:pt>
                <c:pt idx="28872">
                  <c:v>0.11040537611099099</c:v>
                </c:pt>
                <c:pt idx="28873">
                  <c:v>0.110383698244093</c:v>
                </c:pt>
                <c:pt idx="28874">
                  <c:v>0.110383698244093</c:v>
                </c:pt>
                <c:pt idx="28875">
                  <c:v>0.110362020377195</c:v>
                </c:pt>
                <c:pt idx="28876">
                  <c:v>0.110362020377195</c:v>
                </c:pt>
                <c:pt idx="28877">
                  <c:v>0.11034034251029699</c:v>
                </c:pt>
                <c:pt idx="28878">
                  <c:v>0.11034034251029699</c:v>
                </c:pt>
                <c:pt idx="28879">
                  <c:v>0.110318664643399</c:v>
                </c:pt>
                <c:pt idx="28880">
                  <c:v>0.11027530890960301</c:v>
                </c:pt>
                <c:pt idx="28881">
                  <c:v>0.110231953175807</c:v>
                </c:pt>
                <c:pt idx="28882">
                  <c:v>0.11021027530891001</c:v>
                </c:pt>
                <c:pt idx="28883">
                  <c:v>0.110188597442012</c:v>
                </c:pt>
                <c:pt idx="28884">
                  <c:v>0.110145241708216</c:v>
                </c:pt>
                <c:pt idx="28885">
                  <c:v>0.110123563841318</c:v>
                </c:pt>
                <c:pt idx="28886">
                  <c:v>0.11010188597442</c:v>
                </c:pt>
                <c:pt idx="28887">
                  <c:v>0.110080208107522</c:v>
                </c:pt>
                <c:pt idx="28888">
                  <c:v>0.11005853024062399</c:v>
                </c:pt>
                <c:pt idx="28889">
                  <c:v>0.110036852373726</c:v>
                </c:pt>
                <c:pt idx="28890">
                  <c:v>0.110015174506829</c:v>
                </c:pt>
                <c:pt idx="28891">
                  <c:v>0.10999349663993099</c:v>
                </c:pt>
                <c:pt idx="28892">
                  <c:v>0.10999349663993099</c:v>
                </c:pt>
                <c:pt idx="28893">
                  <c:v>0.109971818773033</c:v>
                </c:pt>
                <c:pt idx="28894">
                  <c:v>0.109950140906135</c:v>
                </c:pt>
                <c:pt idx="28895">
                  <c:v>0.109841751571645</c:v>
                </c:pt>
                <c:pt idx="28896">
                  <c:v>0.109841751571645</c:v>
                </c:pt>
                <c:pt idx="28897">
                  <c:v>0.109820073704747</c:v>
                </c:pt>
                <c:pt idx="28898">
                  <c:v>0.10979839583785</c:v>
                </c:pt>
                <c:pt idx="28899">
                  <c:v>0.109776717970952</c:v>
                </c:pt>
                <c:pt idx="28900">
                  <c:v>0.109755040104054</c:v>
                </c:pt>
                <c:pt idx="28901">
                  <c:v>0.109755040104054</c:v>
                </c:pt>
                <c:pt idx="28902">
                  <c:v>0.109733362237156</c:v>
                </c:pt>
                <c:pt idx="28903">
                  <c:v>0.10971168437025799</c:v>
                </c:pt>
                <c:pt idx="28904">
                  <c:v>0.109668328636462</c:v>
                </c:pt>
                <c:pt idx="28905">
                  <c:v>0.10964665076956399</c:v>
                </c:pt>
                <c:pt idx="28906">
                  <c:v>0.10910470409711701</c:v>
                </c:pt>
                <c:pt idx="28907">
                  <c:v>0.109083026230219</c:v>
                </c:pt>
                <c:pt idx="28908">
                  <c:v>0.109061348363321</c:v>
                </c:pt>
                <c:pt idx="28909">
                  <c:v>0.10903967049642301</c:v>
                </c:pt>
                <c:pt idx="28910">
                  <c:v>0.109017992629525</c:v>
                </c:pt>
                <c:pt idx="28911">
                  <c:v>0.10895295902883199</c:v>
                </c:pt>
                <c:pt idx="28912">
                  <c:v>0.108931281161934</c:v>
                </c:pt>
                <c:pt idx="28913">
                  <c:v>0.108931281161934</c:v>
                </c:pt>
                <c:pt idx="28914">
                  <c:v>0.10888792542813799</c:v>
                </c:pt>
                <c:pt idx="28915">
                  <c:v>0.10888792542813799</c:v>
                </c:pt>
                <c:pt idx="28916">
                  <c:v>0.108627791025363</c:v>
                </c:pt>
                <c:pt idx="28917">
                  <c:v>0.108606113158465</c:v>
                </c:pt>
                <c:pt idx="28918">
                  <c:v>0.10847604595707799</c:v>
                </c:pt>
                <c:pt idx="28919">
                  <c:v>0.10845436809018</c:v>
                </c:pt>
                <c:pt idx="28920">
                  <c:v>0.108432690223282</c:v>
                </c:pt>
                <c:pt idx="28921">
                  <c:v>0.108432690223282</c:v>
                </c:pt>
                <c:pt idx="28922">
                  <c:v>0.10841101235638401</c:v>
                </c:pt>
                <c:pt idx="28923">
                  <c:v>0.108389334489486</c:v>
                </c:pt>
                <c:pt idx="28924">
                  <c:v>0.108367656622588</c:v>
                </c:pt>
                <c:pt idx="28925">
                  <c:v>0.108324300888793</c:v>
                </c:pt>
                <c:pt idx="28926">
                  <c:v>0.108302623021895</c:v>
                </c:pt>
                <c:pt idx="28927">
                  <c:v>0.108280945154997</c:v>
                </c:pt>
                <c:pt idx="28928">
                  <c:v>0.108237589421201</c:v>
                </c:pt>
                <c:pt idx="28929">
                  <c:v>0.108215911554303</c:v>
                </c:pt>
                <c:pt idx="28930">
                  <c:v>0.10819423368740499</c:v>
                </c:pt>
                <c:pt idx="28931">
                  <c:v>0.10819423368740499</c:v>
                </c:pt>
                <c:pt idx="28932">
                  <c:v>0.108172555820507</c:v>
                </c:pt>
                <c:pt idx="28933">
                  <c:v>0.108150877953609</c:v>
                </c:pt>
                <c:pt idx="28934">
                  <c:v>0.10812920008671099</c:v>
                </c:pt>
                <c:pt idx="28935">
                  <c:v>0.108020810752222</c:v>
                </c:pt>
                <c:pt idx="28936">
                  <c:v>0.10799913288532401</c:v>
                </c:pt>
                <c:pt idx="28937">
                  <c:v>0.107977455018426</c:v>
                </c:pt>
                <c:pt idx="28938">
                  <c:v>0.107955777151528</c:v>
                </c:pt>
                <c:pt idx="28939">
                  <c:v>0.10793409928463001</c:v>
                </c:pt>
                <c:pt idx="28940">
                  <c:v>0.107912421417732</c:v>
                </c:pt>
                <c:pt idx="28941">
                  <c:v>0.107890743550835</c:v>
                </c:pt>
                <c:pt idx="28942">
                  <c:v>0.107869065683937</c:v>
                </c:pt>
                <c:pt idx="28943">
                  <c:v>0.107804032083243</c:v>
                </c:pt>
                <c:pt idx="28944">
                  <c:v>0.10778235421634499</c:v>
                </c:pt>
                <c:pt idx="28945">
                  <c:v>0.107760676349447</c:v>
                </c:pt>
                <c:pt idx="28946">
                  <c:v>0.107738998482549</c:v>
                </c:pt>
                <c:pt idx="28947">
                  <c:v>0.107695642748754</c:v>
                </c:pt>
                <c:pt idx="28948">
                  <c:v>0.107673964881856</c:v>
                </c:pt>
                <c:pt idx="28949">
                  <c:v>0.10765228701495801</c:v>
                </c:pt>
                <c:pt idx="28950">
                  <c:v>0.10765228701495801</c:v>
                </c:pt>
                <c:pt idx="28951">
                  <c:v>0.10763060914806</c:v>
                </c:pt>
                <c:pt idx="28952">
                  <c:v>0.107608931281162</c:v>
                </c:pt>
                <c:pt idx="28953">
                  <c:v>0.10758725341426401</c:v>
                </c:pt>
                <c:pt idx="28954">
                  <c:v>0.107565575547366</c:v>
                </c:pt>
                <c:pt idx="28955">
                  <c:v>0.107543897680468</c:v>
                </c:pt>
                <c:pt idx="28956">
                  <c:v>0.10752221981357001</c:v>
                </c:pt>
                <c:pt idx="28957">
                  <c:v>0.107500541946672</c:v>
                </c:pt>
                <c:pt idx="28958">
                  <c:v>0.107478864079775</c:v>
                </c:pt>
                <c:pt idx="28959">
                  <c:v>0.107457186212877</c:v>
                </c:pt>
                <c:pt idx="28960">
                  <c:v>0.10743550834597899</c:v>
                </c:pt>
                <c:pt idx="28961">
                  <c:v>0.107413830479081</c:v>
                </c:pt>
                <c:pt idx="28962">
                  <c:v>0.107392152612183</c:v>
                </c:pt>
                <c:pt idx="28963">
                  <c:v>0.10669846087145</c:v>
                </c:pt>
                <c:pt idx="28964">
                  <c:v>0.106655105137654</c:v>
                </c:pt>
                <c:pt idx="28965">
                  <c:v>0.106633427270757</c:v>
                </c:pt>
                <c:pt idx="28966">
                  <c:v>0.10661174940385899</c:v>
                </c:pt>
                <c:pt idx="28967">
                  <c:v>0.106590071536961</c:v>
                </c:pt>
                <c:pt idx="28968">
                  <c:v>0.106568393670063</c:v>
                </c:pt>
                <c:pt idx="28969">
                  <c:v>0.10654671580316501</c:v>
                </c:pt>
                <c:pt idx="28970">
                  <c:v>0.106525037936267</c:v>
                </c:pt>
                <c:pt idx="28971">
                  <c:v>0.106503360069369</c:v>
                </c:pt>
                <c:pt idx="28972">
                  <c:v>0.10648168220247101</c:v>
                </c:pt>
                <c:pt idx="28973">
                  <c:v>0.10648168220247101</c:v>
                </c:pt>
                <c:pt idx="28974">
                  <c:v>0.106460004335573</c:v>
                </c:pt>
                <c:pt idx="28975">
                  <c:v>0.106438326468675</c:v>
                </c:pt>
                <c:pt idx="28976">
                  <c:v>0.10641664860177801</c:v>
                </c:pt>
                <c:pt idx="28977">
                  <c:v>0.10639497073488</c:v>
                </c:pt>
                <c:pt idx="28978">
                  <c:v>0.106351615001084</c:v>
                </c:pt>
                <c:pt idx="28979">
                  <c:v>0.106308259267288</c:v>
                </c:pt>
                <c:pt idx="28980">
                  <c:v>0.10628658140039</c:v>
                </c:pt>
                <c:pt idx="28981">
                  <c:v>0.10626490353349199</c:v>
                </c:pt>
                <c:pt idx="28982">
                  <c:v>0.106243225666594</c:v>
                </c:pt>
                <c:pt idx="28983">
                  <c:v>0.106178192065901</c:v>
                </c:pt>
                <c:pt idx="28984">
                  <c:v>0.106156514199003</c:v>
                </c:pt>
                <c:pt idx="28985">
                  <c:v>0.10613483633210501</c:v>
                </c:pt>
                <c:pt idx="28986">
                  <c:v>0.106113158465207</c:v>
                </c:pt>
                <c:pt idx="28987">
                  <c:v>0.106091480598309</c:v>
                </c:pt>
                <c:pt idx="28988">
                  <c:v>0.10606980273141101</c:v>
                </c:pt>
                <c:pt idx="28989">
                  <c:v>0.10598309126382</c:v>
                </c:pt>
                <c:pt idx="28990">
                  <c:v>0.105961413396922</c:v>
                </c:pt>
                <c:pt idx="28991">
                  <c:v>0.105939735530024</c:v>
                </c:pt>
                <c:pt idx="28992">
                  <c:v>0.10591805766312599</c:v>
                </c:pt>
                <c:pt idx="28993">
                  <c:v>0.105896379796228</c:v>
                </c:pt>
                <c:pt idx="28994">
                  <c:v>0.10587470192933</c:v>
                </c:pt>
                <c:pt idx="28995">
                  <c:v>0.105831346195534</c:v>
                </c:pt>
                <c:pt idx="28996">
                  <c:v>0.105766312594841</c:v>
                </c:pt>
                <c:pt idx="28997">
                  <c:v>0.105744634727943</c:v>
                </c:pt>
                <c:pt idx="28998">
                  <c:v>0.105679601127249</c:v>
                </c:pt>
                <c:pt idx="28999">
                  <c:v>0.10565792326035101</c:v>
                </c:pt>
                <c:pt idx="29000">
                  <c:v>0.105636245393453</c:v>
                </c:pt>
                <c:pt idx="29001">
                  <c:v>0.105614567526555</c:v>
                </c:pt>
                <c:pt idx="29002">
                  <c:v>0.105592889659658</c:v>
                </c:pt>
                <c:pt idx="29003">
                  <c:v>0.10557121179275999</c:v>
                </c:pt>
                <c:pt idx="29004">
                  <c:v>0.105549533925862</c:v>
                </c:pt>
                <c:pt idx="29005">
                  <c:v>0.105527856058964</c:v>
                </c:pt>
                <c:pt idx="29006">
                  <c:v>0.105527856058964</c:v>
                </c:pt>
                <c:pt idx="29007">
                  <c:v>0.10550617819206599</c:v>
                </c:pt>
                <c:pt idx="29008">
                  <c:v>0.105484500325168</c:v>
                </c:pt>
                <c:pt idx="29009">
                  <c:v>0.10546282245827</c:v>
                </c:pt>
                <c:pt idx="29010">
                  <c:v>0.10544114459137199</c:v>
                </c:pt>
                <c:pt idx="29011">
                  <c:v>0.10537611099067901</c:v>
                </c:pt>
                <c:pt idx="29012">
                  <c:v>0.105354433123781</c:v>
                </c:pt>
                <c:pt idx="29013">
                  <c:v>0.105332755256883</c:v>
                </c:pt>
                <c:pt idx="29014">
                  <c:v>0.10531107738998501</c:v>
                </c:pt>
                <c:pt idx="29015">
                  <c:v>0.105289399523087</c:v>
                </c:pt>
                <c:pt idx="29016">
                  <c:v>0.105267721656189</c:v>
                </c:pt>
                <c:pt idx="29017">
                  <c:v>0.105224365922393</c:v>
                </c:pt>
                <c:pt idx="29018">
                  <c:v>0.105202688055495</c:v>
                </c:pt>
                <c:pt idx="29019">
                  <c:v>0.105181010188597</c:v>
                </c:pt>
                <c:pt idx="29020">
                  <c:v>0.105159332321699</c:v>
                </c:pt>
                <c:pt idx="29021">
                  <c:v>0.105159332321699</c:v>
                </c:pt>
                <c:pt idx="29022">
                  <c:v>0.10505094298721</c:v>
                </c:pt>
                <c:pt idx="29023">
                  <c:v>0.105007587253414</c:v>
                </c:pt>
                <c:pt idx="29024">
                  <c:v>0.104985909386516</c:v>
                </c:pt>
                <c:pt idx="29025">
                  <c:v>0.10496423151961801</c:v>
                </c:pt>
                <c:pt idx="29026">
                  <c:v>0.104920875785823</c:v>
                </c:pt>
                <c:pt idx="29027">
                  <c:v>0.10489919791892501</c:v>
                </c:pt>
                <c:pt idx="29028">
                  <c:v>0.104877520052027</c:v>
                </c:pt>
                <c:pt idx="29029">
                  <c:v>0.104834164318231</c:v>
                </c:pt>
                <c:pt idx="29030">
                  <c:v>0.104812486451333</c:v>
                </c:pt>
                <c:pt idx="29031">
                  <c:v>0.104790808584435</c:v>
                </c:pt>
                <c:pt idx="29032">
                  <c:v>0.104769130717537</c:v>
                </c:pt>
                <c:pt idx="29033">
                  <c:v>0.10474745285063899</c:v>
                </c:pt>
                <c:pt idx="29034">
                  <c:v>0.104725774983742</c:v>
                </c:pt>
                <c:pt idx="29035">
                  <c:v>0.104704097116844</c:v>
                </c:pt>
                <c:pt idx="29036">
                  <c:v>0.10468241924994599</c:v>
                </c:pt>
                <c:pt idx="29037">
                  <c:v>0.10463906351615</c:v>
                </c:pt>
                <c:pt idx="29038">
                  <c:v>0.10461738564925201</c:v>
                </c:pt>
                <c:pt idx="29039">
                  <c:v>0.10461738564925201</c:v>
                </c:pt>
                <c:pt idx="29040">
                  <c:v>0.104595707782354</c:v>
                </c:pt>
                <c:pt idx="29041">
                  <c:v>0.104574029915456</c:v>
                </c:pt>
                <c:pt idx="29042">
                  <c:v>0.104508996314763</c:v>
                </c:pt>
                <c:pt idx="29043">
                  <c:v>0.104487318447865</c:v>
                </c:pt>
                <c:pt idx="29044">
                  <c:v>0.104465640580967</c:v>
                </c:pt>
                <c:pt idx="29045">
                  <c:v>0.10392369390851899</c:v>
                </c:pt>
                <c:pt idx="29046">
                  <c:v>0.103902016041622</c:v>
                </c:pt>
                <c:pt idx="29047">
                  <c:v>0.103880338174724</c:v>
                </c:pt>
                <c:pt idx="29048">
                  <c:v>0.10385866030782601</c:v>
                </c:pt>
                <c:pt idx="29049">
                  <c:v>0.103836982440928</c:v>
                </c:pt>
                <c:pt idx="29050">
                  <c:v>0.10381530457403</c:v>
                </c:pt>
                <c:pt idx="29051">
                  <c:v>0.10379362670713201</c:v>
                </c:pt>
                <c:pt idx="29052">
                  <c:v>0.103771948840234</c:v>
                </c:pt>
                <c:pt idx="29053">
                  <c:v>0.103750270973336</c:v>
                </c:pt>
                <c:pt idx="29054">
                  <c:v>0.10372859310643801</c:v>
                </c:pt>
                <c:pt idx="29055">
                  <c:v>0.10370691523954</c:v>
                </c:pt>
                <c:pt idx="29056">
                  <c:v>0.103685237372643</c:v>
                </c:pt>
                <c:pt idx="29057">
                  <c:v>0.103663559505745</c:v>
                </c:pt>
                <c:pt idx="29058">
                  <c:v>0.10364188163884699</c:v>
                </c:pt>
                <c:pt idx="29059">
                  <c:v>0.103620203771949</c:v>
                </c:pt>
                <c:pt idx="29060">
                  <c:v>0.10357684803815299</c:v>
                </c:pt>
                <c:pt idx="29061">
                  <c:v>0.103555170171255</c:v>
                </c:pt>
                <c:pt idx="29062">
                  <c:v>0.103533492304357</c:v>
                </c:pt>
                <c:pt idx="29063">
                  <c:v>0.10351181443745899</c:v>
                </c:pt>
                <c:pt idx="29064">
                  <c:v>0.103490136570561</c:v>
                </c:pt>
                <c:pt idx="29065">
                  <c:v>0.103468458703664</c:v>
                </c:pt>
                <c:pt idx="29066">
                  <c:v>0.10344678083676601</c:v>
                </c:pt>
                <c:pt idx="29067">
                  <c:v>0.103425102969868</c:v>
                </c:pt>
                <c:pt idx="29068">
                  <c:v>0.10340342510297</c:v>
                </c:pt>
                <c:pt idx="29069">
                  <c:v>0.10338174723607201</c:v>
                </c:pt>
                <c:pt idx="29070">
                  <c:v>0.10338174723607201</c:v>
                </c:pt>
                <c:pt idx="29071">
                  <c:v>0.103360069369174</c:v>
                </c:pt>
                <c:pt idx="29072">
                  <c:v>0.103338391502276</c:v>
                </c:pt>
                <c:pt idx="29073">
                  <c:v>0.103316713635378</c:v>
                </c:pt>
                <c:pt idx="29074">
                  <c:v>0.10329503576848</c:v>
                </c:pt>
                <c:pt idx="29075">
                  <c:v>0.103273357901582</c:v>
                </c:pt>
                <c:pt idx="29076">
                  <c:v>0.103251680034685</c:v>
                </c:pt>
                <c:pt idx="29077">
                  <c:v>0.10323000216778699</c:v>
                </c:pt>
                <c:pt idx="29078">
                  <c:v>0.103208324300889</c:v>
                </c:pt>
                <c:pt idx="29079">
                  <c:v>0.103186646433991</c:v>
                </c:pt>
                <c:pt idx="29080">
                  <c:v>0.10316496856709299</c:v>
                </c:pt>
                <c:pt idx="29081">
                  <c:v>0.103121612833297</c:v>
                </c:pt>
                <c:pt idx="29082">
                  <c:v>0.10309993496639901</c:v>
                </c:pt>
                <c:pt idx="29083">
                  <c:v>0.103078257099501</c:v>
                </c:pt>
                <c:pt idx="29084">
                  <c:v>0.10303490136570601</c:v>
                </c:pt>
                <c:pt idx="29085">
                  <c:v>0.10303490136570601</c:v>
                </c:pt>
                <c:pt idx="29086">
                  <c:v>0.103013223498808</c:v>
                </c:pt>
                <c:pt idx="29087">
                  <c:v>0.102948189898114</c:v>
                </c:pt>
                <c:pt idx="29088">
                  <c:v>0.102926512031216</c:v>
                </c:pt>
                <c:pt idx="29089">
                  <c:v>0.102904834164318</c:v>
                </c:pt>
                <c:pt idx="29090">
                  <c:v>0.10288315629741999</c:v>
                </c:pt>
                <c:pt idx="29091">
                  <c:v>0.102861478430522</c:v>
                </c:pt>
                <c:pt idx="29092">
                  <c:v>0.102839800563625</c:v>
                </c:pt>
                <c:pt idx="29093">
                  <c:v>0.102839800563625</c:v>
                </c:pt>
                <c:pt idx="29094">
                  <c:v>0.10281812269672699</c:v>
                </c:pt>
                <c:pt idx="29095">
                  <c:v>0.102796444829829</c:v>
                </c:pt>
                <c:pt idx="29096">
                  <c:v>0.102774766962931</c:v>
                </c:pt>
                <c:pt idx="29097">
                  <c:v>0.10275308909603301</c:v>
                </c:pt>
                <c:pt idx="29098">
                  <c:v>0.102731411229135</c:v>
                </c:pt>
                <c:pt idx="29099">
                  <c:v>0.10268805549533901</c:v>
                </c:pt>
                <c:pt idx="29100">
                  <c:v>0.10268805549533901</c:v>
                </c:pt>
                <c:pt idx="29101">
                  <c:v>0.102666377628441</c:v>
                </c:pt>
                <c:pt idx="29102">
                  <c:v>0.102644699761543</c:v>
                </c:pt>
                <c:pt idx="29103">
                  <c:v>0.102623021894646</c:v>
                </c:pt>
                <c:pt idx="29104">
                  <c:v>0.102601344027748</c:v>
                </c:pt>
                <c:pt idx="29105">
                  <c:v>0.10257966616085</c:v>
                </c:pt>
                <c:pt idx="29106">
                  <c:v>0.102557988293952</c:v>
                </c:pt>
                <c:pt idx="29107">
                  <c:v>0.10253631042705399</c:v>
                </c:pt>
                <c:pt idx="29108">
                  <c:v>0.102514632560156</c:v>
                </c:pt>
                <c:pt idx="29109">
                  <c:v>0.102492954693258</c:v>
                </c:pt>
                <c:pt idx="29110">
                  <c:v>0.10247127682635999</c:v>
                </c:pt>
                <c:pt idx="29111">
                  <c:v>0.10247127682635999</c:v>
                </c:pt>
                <c:pt idx="29112">
                  <c:v>0.102449598959462</c:v>
                </c:pt>
                <c:pt idx="29113">
                  <c:v>0.102427921092564</c:v>
                </c:pt>
                <c:pt idx="29114">
                  <c:v>0.102384565358769</c:v>
                </c:pt>
                <c:pt idx="29115">
                  <c:v>0.102362887491871</c:v>
                </c:pt>
                <c:pt idx="29116">
                  <c:v>0.10234120962497301</c:v>
                </c:pt>
                <c:pt idx="29117">
                  <c:v>0.102319531758075</c:v>
                </c:pt>
                <c:pt idx="29118">
                  <c:v>0.102297853891177</c:v>
                </c:pt>
                <c:pt idx="29119">
                  <c:v>0.10227617602427901</c:v>
                </c:pt>
                <c:pt idx="29120">
                  <c:v>0.102254498157381</c:v>
                </c:pt>
                <c:pt idx="29121">
                  <c:v>0.102232820290483</c:v>
                </c:pt>
                <c:pt idx="29122">
                  <c:v>0.102232820290483</c:v>
                </c:pt>
                <c:pt idx="29123">
                  <c:v>0.102232820290483</c:v>
                </c:pt>
                <c:pt idx="29124">
                  <c:v>0.102232820290483</c:v>
                </c:pt>
                <c:pt idx="29125">
                  <c:v>0.102211142423586</c:v>
                </c:pt>
                <c:pt idx="29126">
                  <c:v>0.102189464556688</c:v>
                </c:pt>
                <c:pt idx="29127">
                  <c:v>0.10216778668979</c:v>
                </c:pt>
                <c:pt idx="29128">
                  <c:v>0.102146108822892</c:v>
                </c:pt>
                <c:pt idx="29129">
                  <c:v>0.10212443095599399</c:v>
                </c:pt>
                <c:pt idx="29130">
                  <c:v>0.102102753089096</c:v>
                </c:pt>
                <c:pt idx="29131">
                  <c:v>0.102081075222198</c:v>
                </c:pt>
                <c:pt idx="29132">
                  <c:v>0.102037719488402</c:v>
                </c:pt>
                <c:pt idx="29133">
                  <c:v>0.102016041621504</c:v>
                </c:pt>
                <c:pt idx="29134">
                  <c:v>0.10199436375460701</c:v>
                </c:pt>
                <c:pt idx="29135">
                  <c:v>0.10199436375460701</c:v>
                </c:pt>
                <c:pt idx="29136">
                  <c:v>0.10199436375460701</c:v>
                </c:pt>
                <c:pt idx="29137">
                  <c:v>0.101951008020811</c:v>
                </c:pt>
                <c:pt idx="29138">
                  <c:v>0.101951008020811</c:v>
                </c:pt>
                <c:pt idx="29139">
                  <c:v>0.10192933015391301</c:v>
                </c:pt>
                <c:pt idx="29140">
                  <c:v>0.101907652287015</c:v>
                </c:pt>
                <c:pt idx="29141">
                  <c:v>0.10186429655321901</c:v>
                </c:pt>
                <c:pt idx="29142">
                  <c:v>0.101842618686321</c:v>
                </c:pt>
                <c:pt idx="29143">
                  <c:v>0.101820940819423</c:v>
                </c:pt>
                <c:pt idx="29144">
                  <c:v>0.10171255148493399</c:v>
                </c:pt>
                <c:pt idx="29145">
                  <c:v>0.10171255148493399</c:v>
                </c:pt>
                <c:pt idx="29146">
                  <c:v>0.101690873618036</c:v>
                </c:pt>
                <c:pt idx="29147">
                  <c:v>0.101669195751138</c:v>
                </c:pt>
                <c:pt idx="29148">
                  <c:v>0.101625840017342</c:v>
                </c:pt>
                <c:pt idx="29149">
                  <c:v>0.101625840017342</c:v>
                </c:pt>
                <c:pt idx="29150">
                  <c:v>0.101604162150444</c:v>
                </c:pt>
                <c:pt idx="29151">
                  <c:v>0.10158248428354701</c:v>
                </c:pt>
                <c:pt idx="29152">
                  <c:v>0.101560806416649</c:v>
                </c:pt>
                <c:pt idx="29153">
                  <c:v>0.101539128549751</c:v>
                </c:pt>
                <c:pt idx="29154">
                  <c:v>0.10151745068285301</c:v>
                </c:pt>
                <c:pt idx="29155">
                  <c:v>0.101495772815955</c:v>
                </c:pt>
                <c:pt idx="29156">
                  <c:v>0.101495772815955</c:v>
                </c:pt>
                <c:pt idx="29157">
                  <c:v>0.101474094949057</c:v>
                </c:pt>
                <c:pt idx="29158">
                  <c:v>0.101452417082159</c:v>
                </c:pt>
                <c:pt idx="29159">
                  <c:v>0.101430739215261</c:v>
                </c:pt>
                <c:pt idx="29160">
                  <c:v>0.101409061348363</c:v>
                </c:pt>
                <c:pt idx="29161">
                  <c:v>0.101387383481465</c:v>
                </c:pt>
                <c:pt idx="29162">
                  <c:v>0.10136570561456699</c:v>
                </c:pt>
                <c:pt idx="29163">
                  <c:v>0.10134402774767</c:v>
                </c:pt>
                <c:pt idx="29164">
                  <c:v>0.10130067201387399</c:v>
                </c:pt>
                <c:pt idx="29165">
                  <c:v>0.10130067201387399</c:v>
                </c:pt>
                <c:pt idx="29166">
                  <c:v>0.101257316280078</c:v>
                </c:pt>
                <c:pt idx="29167">
                  <c:v>0.10123563841318001</c:v>
                </c:pt>
                <c:pt idx="29168">
                  <c:v>0.101213960546282</c:v>
                </c:pt>
                <c:pt idx="29169">
                  <c:v>0.101192282679384</c:v>
                </c:pt>
                <c:pt idx="29170">
                  <c:v>0.10117060481248601</c:v>
                </c:pt>
                <c:pt idx="29171">
                  <c:v>0.101148926945589</c:v>
                </c:pt>
                <c:pt idx="29172">
                  <c:v>0.101127249078691</c:v>
                </c:pt>
                <c:pt idx="29173">
                  <c:v>0.101105571211793</c:v>
                </c:pt>
                <c:pt idx="29174">
                  <c:v>0.101083893344895</c:v>
                </c:pt>
                <c:pt idx="29175">
                  <c:v>0.101062215477997</c:v>
                </c:pt>
                <c:pt idx="29176">
                  <c:v>0.101040537611099</c:v>
                </c:pt>
                <c:pt idx="29177">
                  <c:v>0.101018859744201</c:v>
                </c:pt>
                <c:pt idx="29178">
                  <c:v>0.100997181877303</c:v>
                </c:pt>
                <c:pt idx="29179">
                  <c:v>0.100975504010405</c:v>
                </c:pt>
                <c:pt idx="29180">
                  <c:v>0.10095382614350699</c:v>
                </c:pt>
                <c:pt idx="29181">
                  <c:v>0.10093214827661</c:v>
                </c:pt>
                <c:pt idx="29182">
                  <c:v>0.100910470409712</c:v>
                </c:pt>
                <c:pt idx="29183">
                  <c:v>0.10088879254281399</c:v>
                </c:pt>
                <c:pt idx="29184">
                  <c:v>0.100867114675916</c:v>
                </c:pt>
                <c:pt idx="29185">
                  <c:v>0.100845436809018</c:v>
                </c:pt>
                <c:pt idx="29186">
                  <c:v>0.100737047474528</c:v>
                </c:pt>
                <c:pt idx="29187">
                  <c:v>0.100693691740733</c:v>
                </c:pt>
                <c:pt idx="29188">
                  <c:v>0.100672013873835</c:v>
                </c:pt>
                <c:pt idx="29189">
                  <c:v>0.100650336006937</c:v>
                </c:pt>
                <c:pt idx="29190">
                  <c:v>0.100628658140039</c:v>
                </c:pt>
                <c:pt idx="29191">
                  <c:v>0.10060698027314099</c:v>
                </c:pt>
                <c:pt idx="29192">
                  <c:v>0.100585302406243</c:v>
                </c:pt>
                <c:pt idx="29193">
                  <c:v>0.100563624539345</c:v>
                </c:pt>
                <c:pt idx="29194">
                  <c:v>0.10054194667244699</c:v>
                </c:pt>
                <c:pt idx="29195">
                  <c:v>0.10052026880555</c:v>
                </c:pt>
                <c:pt idx="29196">
                  <c:v>0.100498590938652</c:v>
                </c:pt>
                <c:pt idx="29197">
                  <c:v>0.10047691307175401</c:v>
                </c:pt>
                <c:pt idx="29198">
                  <c:v>0.100455235204856</c:v>
                </c:pt>
                <c:pt idx="29199">
                  <c:v>0.100390201604162</c:v>
                </c:pt>
                <c:pt idx="29200">
                  <c:v>0.100368523737264</c:v>
                </c:pt>
                <c:pt idx="29201">
                  <c:v>0.10034684587036601</c:v>
                </c:pt>
                <c:pt idx="29202">
                  <c:v>0.100325168003468</c:v>
                </c:pt>
                <c:pt idx="29203">
                  <c:v>0.100303490136571</c:v>
                </c:pt>
                <c:pt idx="29204">
                  <c:v>0.100281812269673</c:v>
                </c:pt>
                <c:pt idx="29205">
                  <c:v>0.10026013440277499</c:v>
                </c:pt>
                <c:pt idx="29206">
                  <c:v>0.100238456535877</c:v>
                </c:pt>
                <c:pt idx="29207">
                  <c:v>0.100216778668979</c:v>
                </c:pt>
                <c:pt idx="29208">
                  <c:v>0.10013006720138699</c:v>
                </c:pt>
                <c:pt idx="29209">
                  <c:v>0.10010838933449</c:v>
                </c:pt>
                <c:pt idx="29210">
                  <c:v>0.10010838933449</c:v>
                </c:pt>
                <c:pt idx="29211">
                  <c:v>0.100086711467592</c:v>
                </c:pt>
                <c:pt idx="29212">
                  <c:v>0.10006503360069401</c:v>
                </c:pt>
                <c:pt idx="29213">
                  <c:v>0.10006503360069401</c:v>
                </c:pt>
                <c:pt idx="29214">
                  <c:v>0.100043355733796</c:v>
                </c:pt>
                <c:pt idx="29215">
                  <c:v>0.100021677866898</c:v>
                </c:pt>
                <c:pt idx="29216">
                  <c:v>0.1</c:v>
                </c:pt>
                <c:pt idx="29217">
                  <c:v>9.9978322133102093E-2</c:v>
                </c:pt>
                <c:pt idx="29218">
                  <c:v>9.9956644266204195E-2</c:v>
                </c:pt>
                <c:pt idx="29219">
                  <c:v>9.9934966399306296E-2</c:v>
                </c:pt>
                <c:pt idx="29220">
                  <c:v>9.9913288532408398E-2</c:v>
                </c:pt>
                <c:pt idx="29221">
                  <c:v>9.9891610665510597E-2</c:v>
                </c:pt>
                <c:pt idx="29222">
                  <c:v>9.9869932798612698E-2</c:v>
                </c:pt>
                <c:pt idx="29223">
                  <c:v>9.9848254931714703E-2</c:v>
                </c:pt>
                <c:pt idx="29224">
                  <c:v>9.9826577064816804E-2</c:v>
                </c:pt>
                <c:pt idx="29225">
                  <c:v>9.9804899197918906E-2</c:v>
                </c:pt>
                <c:pt idx="29226">
                  <c:v>9.9783221331020994E-2</c:v>
                </c:pt>
                <c:pt idx="29227">
                  <c:v>9.9761543464123095E-2</c:v>
                </c:pt>
                <c:pt idx="29228">
                  <c:v>9.9739865597225294E-2</c:v>
                </c:pt>
                <c:pt idx="29229">
                  <c:v>9.9327986126165196E-2</c:v>
                </c:pt>
                <c:pt idx="29230">
                  <c:v>9.9284630392369302E-2</c:v>
                </c:pt>
                <c:pt idx="29231">
                  <c:v>9.9262952525471501E-2</c:v>
                </c:pt>
                <c:pt idx="29232">
                  <c:v>9.9241274658573603E-2</c:v>
                </c:pt>
                <c:pt idx="29233">
                  <c:v>9.9219596791675704E-2</c:v>
                </c:pt>
                <c:pt idx="29234">
                  <c:v>9.9197918924777806E-2</c:v>
                </c:pt>
                <c:pt idx="29235">
                  <c:v>9.9176241057879894E-2</c:v>
                </c:pt>
                <c:pt idx="29236">
                  <c:v>9.9154563190981995E-2</c:v>
                </c:pt>
                <c:pt idx="29237">
                  <c:v>9.9132885324084194E-2</c:v>
                </c:pt>
                <c:pt idx="29238">
                  <c:v>9.9111207457186296E-2</c:v>
                </c:pt>
                <c:pt idx="29239">
                  <c:v>9.90895295902883E-2</c:v>
                </c:pt>
                <c:pt idx="29240">
                  <c:v>9.9067851723390402E-2</c:v>
                </c:pt>
                <c:pt idx="29241">
                  <c:v>9.9046173856492503E-2</c:v>
                </c:pt>
                <c:pt idx="29242">
                  <c:v>9.9046173856492503E-2</c:v>
                </c:pt>
                <c:pt idx="29243">
                  <c:v>9.9024495989594605E-2</c:v>
                </c:pt>
                <c:pt idx="29244">
                  <c:v>9.9002818122696706E-2</c:v>
                </c:pt>
                <c:pt idx="29245">
                  <c:v>9.8981140255798794E-2</c:v>
                </c:pt>
                <c:pt idx="29246">
                  <c:v>9.8959462388901007E-2</c:v>
                </c:pt>
                <c:pt idx="29247">
                  <c:v>9.8937784522003094E-2</c:v>
                </c:pt>
                <c:pt idx="29248">
                  <c:v>9.8937784522003094E-2</c:v>
                </c:pt>
                <c:pt idx="29249">
                  <c:v>9.8916106655105099E-2</c:v>
                </c:pt>
                <c:pt idx="29250">
                  <c:v>9.8829395187513505E-2</c:v>
                </c:pt>
                <c:pt idx="29251">
                  <c:v>9.8764361586819893E-2</c:v>
                </c:pt>
                <c:pt idx="29252">
                  <c:v>9.8699327986126101E-2</c:v>
                </c:pt>
                <c:pt idx="29253">
                  <c:v>9.8677650119228202E-2</c:v>
                </c:pt>
                <c:pt idx="29254">
                  <c:v>9.8655972252330401E-2</c:v>
                </c:pt>
                <c:pt idx="29255">
                  <c:v>9.8634294385432503E-2</c:v>
                </c:pt>
                <c:pt idx="29256">
                  <c:v>9.8612616518534604E-2</c:v>
                </c:pt>
                <c:pt idx="29257">
                  <c:v>9.8590938651636706E-2</c:v>
                </c:pt>
                <c:pt idx="29258">
                  <c:v>9.8569260784738794E-2</c:v>
                </c:pt>
                <c:pt idx="29259">
                  <c:v>9.8547582917840895E-2</c:v>
                </c:pt>
                <c:pt idx="29260">
                  <c:v>9.85259050509429E-2</c:v>
                </c:pt>
                <c:pt idx="29261">
                  <c:v>9.84825493171472E-2</c:v>
                </c:pt>
                <c:pt idx="29262">
                  <c:v>9.8460871450249302E-2</c:v>
                </c:pt>
                <c:pt idx="29263">
                  <c:v>9.8374159982657694E-2</c:v>
                </c:pt>
                <c:pt idx="29264">
                  <c:v>9.8352482115759796E-2</c:v>
                </c:pt>
                <c:pt idx="29265">
                  <c:v>9.8309126381963999E-2</c:v>
                </c:pt>
                <c:pt idx="29266">
                  <c:v>9.82874485150661E-2</c:v>
                </c:pt>
                <c:pt idx="29267">
                  <c:v>9.8265770648168202E-2</c:v>
                </c:pt>
                <c:pt idx="29268">
                  <c:v>9.8265770648168202E-2</c:v>
                </c:pt>
                <c:pt idx="29269">
                  <c:v>9.8244092781270304E-2</c:v>
                </c:pt>
                <c:pt idx="29270">
                  <c:v>9.8200737047474604E-2</c:v>
                </c:pt>
                <c:pt idx="29271">
                  <c:v>9.8179059180576705E-2</c:v>
                </c:pt>
                <c:pt idx="29272">
                  <c:v>9.8157381313678696E-2</c:v>
                </c:pt>
                <c:pt idx="29273">
                  <c:v>9.8135703446780798E-2</c:v>
                </c:pt>
                <c:pt idx="29274">
                  <c:v>9.8114025579882899E-2</c:v>
                </c:pt>
                <c:pt idx="29275">
                  <c:v>9.8092347712985001E-2</c:v>
                </c:pt>
                <c:pt idx="29276">
                  <c:v>9.8070669846087102E-2</c:v>
                </c:pt>
                <c:pt idx="29277">
                  <c:v>9.8048991979189301E-2</c:v>
                </c:pt>
                <c:pt idx="29278">
                  <c:v>9.8027314112291403E-2</c:v>
                </c:pt>
                <c:pt idx="29279">
                  <c:v>9.8005636245393504E-2</c:v>
                </c:pt>
                <c:pt idx="29280">
                  <c:v>9.7983958378495606E-2</c:v>
                </c:pt>
                <c:pt idx="29281">
                  <c:v>9.7962280511597596E-2</c:v>
                </c:pt>
                <c:pt idx="29282">
                  <c:v>9.7940602644699698E-2</c:v>
                </c:pt>
                <c:pt idx="29283">
                  <c:v>9.79189247778018E-2</c:v>
                </c:pt>
                <c:pt idx="29284">
                  <c:v>9.78755690440061E-2</c:v>
                </c:pt>
                <c:pt idx="29285">
                  <c:v>9.78755690440061E-2</c:v>
                </c:pt>
                <c:pt idx="29286">
                  <c:v>9.7853891177108202E-2</c:v>
                </c:pt>
                <c:pt idx="29287">
                  <c:v>9.7832213310210303E-2</c:v>
                </c:pt>
                <c:pt idx="29288">
                  <c:v>9.7810535443312405E-2</c:v>
                </c:pt>
                <c:pt idx="29289">
                  <c:v>9.7788857576414506E-2</c:v>
                </c:pt>
                <c:pt idx="29290">
                  <c:v>9.7767179709516497E-2</c:v>
                </c:pt>
                <c:pt idx="29291">
                  <c:v>9.7745501842618696E-2</c:v>
                </c:pt>
                <c:pt idx="29292">
                  <c:v>9.7723823975720797E-2</c:v>
                </c:pt>
                <c:pt idx="29293">
                  <c:v>9.7463689572946002E-2</c:v>
                </c:pt>
                <c:pt idx="29294">
                  <c:v>9.7442011706048201E-2</c:v>
                </c:pt>
                <c:pt idx="29295">
                  <c:v>9.7420333839150303E-2</c:v>
                </c:pt>
                <c:pt idx="29296">
                  <c:v>9.7398655972252293E-2</c:v>
                </c:pt>
                <c:pt idx="29297">
                  <c:v>9.7398655972252293E-2</c:v>
                </c:pt>
                <c:pt idx="29298">
                  <c:v>9.7376978105354395E-2</c:v>
                </c:pt>
                <c:pt idx="29299">
                  <c:v>9.7355300238456496E-2</c:v>
                </c:pt>
                <c:pt idx="29300">
                  <c:v>9.7333622371558598E-2</c:v>
                </c:pt>
                <c:pt idx="29301">
                  <c:v>9.73119445046607E-2</c:v>
                </c:pt>
                <c:pt idx="29302">
                  <c:v>9.7290266637762898E-2</c:v>
                </c:pt>
                <c:pt idx="29303">
                  <c:v>9.7268588770865E-2</c:v>
                </c:pt>
                <c:pt idx="29304">
                  <c:v>9.7246910903967101E-2</c:v>
                </c:pt>
                <c:pt idx="29305">
                  <c:v>9.7225233037069203E-2</c:v>
                </c:pt>
                <c:pt idx="29306">
                  <c:v>9.7225233037069203E-2</c:v>
                </c:pt>
                <c:pt idx="29307">
                  <c:v>9.7203555170171194E-2</c:v>
                </c:pt>
                <c:pt idx="29308">
                  <c:v>9.7181877303273295E-2</c:v>
                </c:pt>
                <c:pt idx="29309">
                  <c:v>9.7160199436375397E-2</c:v>
                </c:pt>
                <c:pt idx="29310">
                  <c:v>9.7138521569477596E-2</c:v>
                </c:pt>
                <c:pt idx="29311">
                  <c:v>9.7138521569477596E-2</c:v>
                </c:pt>
                <c:pt idx="29312">
                  <c:v>9.7116843702579697E-2</c:v>
                </c:pt>
                <c:pt idx="29313">
                  <c:v>9.7095165835681799E-2</c:v>
                </c:pt>
                <c:pt idx="29314">
                  <c:v>9.70734879687839E-2</c:v>
                </c:pt>
                <c:pt idx="29315">
                  <c:v>9.7051810101886002E-2</c:v>
                </c:pt>
                <c:pt idx="29316">
                  <c:v>9.7030132234988103E-2</c:v>
                </c:pt>
                <c:pt idx="29317">
                  <c:v>9.6943420767396496E-2</c:v>
                </c:pt>
                <c:pt idx="29318">
                  <c:v>9.6878387166702801E-2</c:v>
                </c:pt>
                <c:pt idx="29319">
                  <c:v>9.6856709299804902E-2</c:v>
                </c:pt>
                <c:pt idx="29320">
                  <c:v>9.6835031432906907E-2</c:v>
                </c:pt>
                <c:pt idx="29321">
                  <c:v>9.6813353566009105E-2</c:v>
                </c:pt>
                <c:pt idx="29322">
                  <c:v>9.6791675699111193E-2</c:v>
                </c:pt>
                <c:pt idx="29323">
                  <c:v>9.6791675699111193E-2</c:v>
                </c:pt>
                <c:pt idx="29324">
                  <c:v>9.6769997832213295E-2</c:v>
                </c:pt>
                <c:pt idx="29325">
                  <c:v>9.67049642315196E-2</c:v>
                </c:pt>
                <c:pt idx="29326">
                  <c:v>9.6683286364621798E-2</c:v>
                </c:pt>
                <c:pt idx="29327">
                  <c:v>9.66616084977239E-2</c:v>
                </c:pt>
                <c:pt idx="29328">
                  <c:v>9.6639930630825904E-2</c:v>
                </c:pt>
                <c:pt idx="29329">
                  <c:v>9.6618252763928006E-2</c:v>
                </c:pt>
                <c:pt idx="29330">
                  <c:v>9.6596574897030094E-2</c:v>
                </c:pt>
                <c:pt idx="29331">
                  <c:v>9.6574897030132195E-2</c:v>
                </c:pt>
                <c:pt idx="29332">
                  <c:v>9.6553219163234297E-2</c:v>
                </c:pt>
                <c:pt idx="29333">
                  <c:v>9.6531541296336495E-2</c:v>
                </c:pt>
                <c:pt idx="29334">
                  <c:v>9.6509863429438597E-2</c:v>
                </c:pt>
                <c:pt idx="29335">
                  <c:v>9.6488185562540699E-2</c:v>
                </c:pt>
                <c:pt idx="29336">
                  <c:v>9.6293084760459599E-2</c:v>
                </c:pt>
                <c:pt idx="29337">
                  <c:v>9.6271406893561701E-2</c:v>
                </c:pt>
                <c:pt idx="29338">
                  <c:v>9.6249729026663705E-2</c:v>
                </c:pt>
                <c:pt idx="29339">
                  <c:v>9.6249729026663705E-2</c:v>
                </c:pt>
                <c:pt idx="29340">
                  <c:v>9.6228051159765807E-2</c:v>
                </c:pt>
                <c:pt idx="29341">
                  <c:v>9.6206373292868005E-2</c:v>
                </c:pt>
                <c:pt idx="29342">
                  <c:v>9.6206373292868005E-2</c:v>
                </c:pt>
                <c:pt idx="29343">
                  <c:v>9.6184695425970093E-2</c:v>
                </c:pt>
                <c:pt idx="29344">
                  <c:v>9.6163017559072195E-2</c:v>
                </c:pt>
                <c:pt idx="29345">
                  <c:v>9.5881205289399501E-2</c:v>
                </c:pt>
                <c:pt idx="29346">
                  <c:v>9.5859527422501603E-2</c:v>
                </c:pt>
                <c:pt idx="29347">
                  <c:v>9.5837849555603705E-2</c:v>
                </c:pt>
                <c:pt idx="29348">
                  <c:v>9.5816171688705806E-2</c:v>
                </c:pt>
                <c:pt idx="29349">
                  <c:v>9.5794493821807894E-2</c:v>
                </c:pt>
                <c:pt idx="29350">
                  <c:v>9.5772815954910107E-2</c:v>
                </c:pt>
                <c:pt idx="29351">
                  <c:v>9.5751138088012194E-2</c:v>
                </c:pt>
                <c:pt idx="29352">
                  <c:v>9.5729460221114296E-2</c:v>
                </c:pt>
                <c:pt idx="29353">
                  <c:v>9.5707782354216397E-2</c:v>
                </c:pt>
                <c:pt idx="29354">
                  <c:v>9.5686104487318402E-2</c:v>
                </c:pt>
                <c:pt idx="29355">
                  <c:v>9.5664426620420503E-2</c:v>
                </c:pt>
                <c:pt idx="29356">
                  <c:v>9.5642748753522605E-2</c:v>
                </c:pt>
                <c:pt idx="29357">
                  <c:v>9.5621070886624707E-2</c:v>
                </c:pt>
                <c:pt idx="29358">
                  <c:v>9.5599393019726905E-2</c:v>
                </c:pt>
                <c:pt idx="29359">
                  <c:v>9.5599393019726905E-2</c:v>
                </c:pt>
                <c:pt idx="29360">
                  <c:v>9.5577715152828993E-2</c:v>
                </c:pt>
                <c:pt idx="29361">
                  <c:v>9.5556037285931095E-2</c:v>
                </c:pt>
                <c:pt idx="29362">
                  <c:v>9.5534359419033196E-2</c:v>
                </c:pt>
                <c:pt idx="29363">
                  <c:v>9.5512681552135201E-2</c:v>
                </c:pt>
                <c:pt idx="29364">
                  <c:v>9.5491003685237302E-2</c:v>
                </c:pt>
                <c:pt idx="29365">
                  <c:v>9.5469325818339404E-2</c:v>
                </c:pt>
                <c:pt idx="29366">
                  <c:v>9.5447647951441603E-2</c:v>
                </c:pt>
                <c:pt idx="29367">
                  <c:v>9.5425970084543704E-2</c:v>
                </c:pt>
                <c:pt idx="29368">
                  <c:v>9.5404292217645806E-2</c:v>
                </c:pt>
                <c:pt idx="29369">
                  <c:v>9.5360936483849995E-2</c:v>
                </c:pt>
                <c:pt idx="29370">
                  <c:v>9.5339258616952097E-2</c:v>
                </c:pt>
                <c:pt idx="29371">
                  <c:v>9.5317580750054101E-2</c:v>
                </c:pt>
                <c:pt idx="29372">
                  <c:v>9.52959028831563E-2</c:v>
                </c:pt>
                <c:pt idx="29373">
                  <c:v>9.5274225016258401E-2</c:v>
                </c:pt>
                <c:pt idx="29374">
                  <c:v>9.5252547149360503E-2</c:v>
                </c:pt>
                <c:pt idx="29375">
                  <c:v>9.5230869282462605E-2</c:v>
                </c:pt>
                <c:pt idx="29376">
                  <c:v>9.5187513548666794E-2</c:v>
                </c:pt>
                <c:pt idx="29377">
                  <c:v>9.5165835681769007E-2</c:v>
                </c:pt>
                <c:pt idx="29378">
                  <c:v>9.5144157814871094E-2</c:v>
                </c:pt>
                <c:pt idx="29379">
                  <c:v>9.5122479947973099E-2</c:v>
                </c:pt>
                <c:pt idx="29380">
                  <c:v>9.51008020810752E-2</c:v>
                </c:pt>
                <c:pt idx="29381">
                  <c:v>9.5079124214177302E-2</c:v>
                </c:pt>
                <c:pt idx="29382">
                  <c:v>9.5057446347279403E-2</c:v>
                </c:pt>
                <c:pt idx="29383">
                  <c:v>9.5035768480381505E-2</c:v>
                </c:pt>
                <c:pt idx="29384">
                  <c:v>9.5014090613483607E-2</c:v>
                </c:pt>
                <c:pt idx="29385">
                  <c:v>9.4992412746585805E-2</c:v>
                </c:pt>
                <c:pt idx="29386">
                  <c:v>9.4927379145891999E-2</c:v>
                </c:pt>
                <c:pt idx="29387">
                  <c:v>9.4905701278994101E-2</c:v>
                </c:pt>
                <c:pt idx="29388">
                  <c:v>9.4884023412096202E-2</c:v>
                </c:pt>
                <c:pt idx="29389">
                  <c:v>9.4862345545198304E-2</c:v>
                </c:pt>
                <c:pt idx="29390">
                  <c:v>9.4818989811402604E-2</c:v>
                </c:pt>
                <c:pt idx="29391">
                  <c:v>9.4797311944504706E-2</c:v>
                </c:pt>
                <c:pt idx="29392">
                  <c:v>9.4775634077606793E-2</c:v>
                </c:pt>
                <c:pt idx="29393">
                  <c:v>9.4753956210708798E-2</c:v>
                </c:pt>
                <c:pt idx="29394">
                  <c:v>9.47322783438109E-2</c:v>
                </c:pt>
                <c:pt idx="29395">
                  <c:v>9.4710600476913001E-2</c:v>
                </c:pt>
                <c:pt idx="29396">
                  <c:v>9.46889226100152E-2</c:v>
                </c:pt>
                <c:pt idx="29397">
                  <c:v>9.4645566876219403E-2</c:v>
                </c:pt>
                <c:pt idx="29398">
                  <c:v>9.4623889009321505E-2</c:v>
                </c:pt>
                <c:pt idx="29399">
                  <c:v>9.4602211142423606E-2</c:v>
                </c:pt>
                <c:pt idx="29400">
                  <c:v>9.4580533275525694E-2</c:v>
                </c:pt>
                <c:pt idx="29401">
                  <c:v>9.4558855408627698E-2</c:v>
                </c:pt>
                <c:pt idx="29402">
                  <c:v>9.4537177541729897E-2</c:v>
                </c:pt>
                <c:pt idx="29403">
                  <c:v>9.4515499674831999E-2</c:v>
                </c:pt>
                <c:pt idx="29404">
                  <c:v>9.44938218079341E-2</c:v>
                </c:pt>
                <c:pt idx="29405">
                  <c:v>9.4472143941036202E-2</c:v>
                </c:pt>
                <c:pt idx="29406">
                  <c:v>9.4450466074138303E-2</c:v>
                </c:pt>
                <c:pt idx="29407">
                  <c:v>9.4428788207240405E-2</c:v>
                </c:pt>
                <c:pt idx="29408">
                  <c:v>9.4407110340342507E-2</c:v>
                </c:pt>
                <c:pt idx="29409">
                  <c:v>9.4385432473444705E-2</c:v>
                </c:pt>
                <c:pt idx="29410">
                  <c:v>9.4363754606546696E-2</c:v>
                </c:pt>
                <c:pt idx="29411">
                  <c:v>9.4342076739648797E-2</c:v>
                </c:pt>
                <c:pt idx="29412">
                  <c:v>9.4320398872750899E-2</c:v>
                </c:pt>
                <c:pt idx="29413">
                  <c:v>9.4298721005853001E-2</c:v>
                </c:pt>
                <c:pt idx="29414">
                  <c:v>9.4277043138955102E-2</c:v>
                </c:pt>
                <c:pt idx="29415">
                  <c:v>9.4277043138955102E-2</c:v>
                </c:pt>
                <c:pt idx="29416">
                  <c:v>9.4277043138955102E-2</c:v>
                </c:pt>
                <c:pt idx="29417">
                  <c:v>9.4255365272057204E-2</c:v>
                </c:pt>
                <c:pt idx="29418">
                  <c:v>9.4233687405159403E-2</c:v>
                </c:pt>
                <c:pt idx="29419">
                  <c:v>9.4212009538261504E-2</c:v>
                </c:pt>
                <c:pt idx="29420">
                  <c:v>9.4190331671363606E-2</c:v>
                </c:pt>
                <c:pt idx="29421">
                  <c:v>9.3886841534793E-2</c:v>
                </c:pt>
                <c:pt idx="29422">
                  <c:v>9.3886841534793E-2</c:v>
                </c:pt>
                <c:pt idx="29423">
                  <c:v>9.3865163667895102E-2</c:v>
                </c:pt>
                <c:pt idx="29424">
                  <c:v>9.3843485800997203E-2</c:v>
                </c:pt>
                <c:pt idx="29425">
                  <c:v>9.3843485800997203E-2</c:v>
                </c:pt>
                <c:pt idx="29426">
                  <c:v>9.3821807934099305E-2</c:v>
                </c:pt>
                <c:pt idx="29427">
                  <c:v>9.3800130067201296E-2</c:v>
                </c:pt>
                <c:pt idx="29428">
                  <c:v>9.3778452200303494E-2</c:v>
                </c:pt>
                <c:pt idx="29429">
                  <c:v>9.3756774333405596E-2</c:v>
                </c:pt>
                <c:pt idx="29430">
                  <c:v>9.3713418599609799E-2</c:v>
                </c:pt>
                <c:pt idx="29431">
                  <c:v>9.3713418599609799E-2</c:v>
                </c:pt>
                <c:pt idx="29432">
                  <c:v>9.3691740732711901E-2</c:v>
                </c:pt>
                <c:pt idx="29433">
                  <c:v>9.3670062865814002E-2</c:v>
                </c:pt>
                <c:pt idx="29434">
                  <c:v>9.3648384998916104E-2</c:v>
                </c:pt>
                <c:pt idx="29435">
                  <c:v>9.3626707132018303E-2</c:v>
                </c:pt>
                <c:pt idx="29436">
                  <c:v>9.3605029265120293E-2</c:v>
                </c:pt>
                <c:pt idx="29437">
                  <c:v>9.3583351398222395E-2</c:v>
                </c:pt>
                <c:pt idx="29438">
                  <c:v>9.3583351398222395E-2</c:v>
                </c:pt>
                <c:pt idx="29439">
                  <c:v>9.3561673531324496E-2</c:v>
                </c:pt>
                <c:pt idx="29440">
                  <c:v>9.3539995664426598E-2</c:v>
                </c:pt>
                <c:pt idx="29441">
                  <c:v>9.3496639930630801E-2</c:v>
                </c:pt>
                <c:pt idx="29442">
                  <c:v>9.3474962063733E-2</c:v>
                </c:pt>
                <c:pt idx="29443">
                  <c:v>9.3453284196835101E-2</c:v>
                </c:pt>
                <c:pt idx="29444">
                  <c:v>9.3431606329937203E-2</c:v>
                </c:pt>
                <c:pt idx="29445">
                  <c:v>9.3409928463039194E-2</c:v>
                </c:pt>
                <c:pt idx="29446">
                  <c:v>9.3344894862345498E-2</c:v>
                </c:pt>
                <c:pt idx="29447">
                  <c:v>9.3323216995447697E-2</c:v>
                </c:pt>
                <c:pt idx="29448">
                  <c:v>9.3301539128549799E-2</c:v>
                </c:pt>
                <c:pt idx="29449">
                  <c:v>9.32798612616519E-2</c:v>
                </c:pt>
                <c:pt idx="29450">
                  <c:v>9.32798612616519E-2</c:v>
                </c:pt>
                <c:pt idx="29451">
                  <c:v>9.3258183394754002E-2</c:v>
                </c:pt>
                <c:pt idx="29452">
                  <c:v>9.3236505527856006E-2</c:v>
                </c:pt>
                <c:pt idx="29453">
                  <c:v>9.3214827660958094E-2</c:v>
                </c:pt>
                <c:pt idx="29454">
                  <c:v>9.3193149794060196E-2</c:v>
                </c:pt>
                <c:pt idx="29455">
                  <c:v>9.3171471927162394E-2</c:v>
                </c:pt>
                <c:pt idx="29456">
                  <c:v>9.3149794060264496E-2</c:v>
                </c:pt>
                <c:pt idx="29457">
                  <c:v>9.3128116193366597E-2</c:v>
                </c:pt>
                <c:pt idx="29458">
                  <c:v>9.3106438326468699E-2</c:v>
                </c:pt>
                <c:pt idx="29459">
                  <c:v>9.3084760459570801E-2</c:v>
                </c:pt>
                <c:pt idx="29460">
                  <c:v>9.3063082592672902E-2</c:v>
                </c:pt>
                <c:pt idx="29461">
                  <c:v>9.3041404725774907E-2</c:v>
                </c:pt>
                <c:pt idx="29462">
                  <c:v>9.3019726858876994E-2</c:v>
                </c:pt>
                <c:pt idx="29463">
                  <c:v>9.2998048991979193E-2</c:v>
                </c:pt>
                <c:pt idx="29464">
                  <c:v>9.2976371125081295E-2</c:v>
                </c:pt>
                <c:pt idx="29465">
                  <c:v>9.2954693258183396E-2</c:v>
                </c:pt>
                <c:pt idx="29466">
                  <c:v>9.2933015391285498E-2</c:v>
                </c:pt>
                <c:pt idx="29467">
                  <c:v>9.2911337524387599E-2</c:v>
                </c:pt>
                <c:pt idx="29468">
                  <c:v>9.2889659657489701E-2</c:v>
                </c:pt>
                <c:pt idx="29469">
                  <c:v>9.28679817905919E-2</c:v>
                </c:pt>
                <c:pt idx="29470">
                  <c:v>9.2846303923693904E-2</c:v>
                </c:pt>
                <c:pt idx="29471">
                  <c:v>9.2802948189898093E-2</c:v>
                </c:pt>
                <c:pt idx="29472">
                  <c:v>9.2781270323000195E-2</c:v>
                </c:pt>
                <c:pt idx="29473">
                  <c:v>9.2672880988510703E-2</c:v>
                </c:pt>
                <c:pt idx="29474">
                  <c:v>9.2651203121612805E-2</c:v>
                </c:pt>
                <c:pt idx="29475">
                  <c:v>9.2629525254714906E-2</c:v>
                </c:pt>
                <c:pt idx="29476">
                  <c:v>9.2586169520919095E-2</c:v>
                </c:pt>
                <c:pt idx="29477">
                  <c:v>9.2564491654021294E-2</c:v>
                </c:pt>
                <c:pt idx="29478">
                  <c:v>9.2542813787123396E-2</c:v>
                </c:pt>
                <c:pt idx="29479">
                  <c:v>9.2477780186429603E-2</c:v>
                </c:pt>
                <c:pt idx="29480">
                  <c:v>9.2456102319531705E-2</c:v>
                </c:pt>
                <c:pt idx="29481">
                  <c:v>9.2434424452633807E-2</c:v>
                </c:pt>
                <c:pt idx="29482">
                  <c:v>9.2412746585735894E-2</c:v>
                </c:pt>
                <c:pt idx="29483">
                  <c:v>9.2391068718838107E-2</c:v>
                </c:pt>
                <c:pt idx="29484">
                  <c:v>9.2369390851940195E-2</c:v>
                </c:pt>
                <c:pt idx="29485">
                  <c:v>9.2347712985042296E-2</c:v>
                </c:pt>
                <c:pt idx="29486">
                  <c:v>9.2326035118144398E-2</c:v>
                </c:pt>
                <c:pt idx="29487">
                  <c:v>9.2304357251246499E-2</c:v>
                </c:pt>
                <c:pt idx="29488">
                  <c:v>9.2282679384348504E-2</c:v>
                </c:pt>
                <c:pt idx="29489">
                  <c:v>9.2261001517450605E-2</c:v>
                </c:pt>
                <c:pt idx="29490">
                  <c:v>9.2239323650552804E-2</c:v>
                </c:pt>
                <c:pt idx="29491">
                  <c:v>9.2217645783654906E-2</c:v>
                </c:pt>
                <c:pt idx="29492">
                  <c:v>9.2195967916756993E-2</c:v>
                </c:pt>
                <c:pt idx="29493">
                  <c:v>9.2174290049859095E-2</c:v>
                </c:pt>
                <c:pt idx="29494">
                  <c:v>9.2152612182961197E-2</c:v>
                </c:pt>
                <c:pt idx="29495">
                  <c:v>9.2130934316063298E-2</c:v>
                </c:pt>
                <c:pt idx="29496">
                  <c:v>9.2109256449165497E-2</c:v>
                </c:pt>
                <c:pt idx="29497">
                  <c:v>9.2087578582267501E-2</c:v>
                </c:pt>
                <c:pt idx="29498">
                  <c:v>9.2044222848471705E-2</c:v>
                </c:pt>
                <c:pt idx="29499">
                  <c:v>9.2022544981573806E-2</c:v>
                </c:pt>
                <c:pt idx="29500">
                  <c:v>9.2000867114675894E-2</c:v>
                </c:pt>
                <c:pt idx="29501">
                  <c:v>9.2000867114675894E-2</c:v>
                </c:pt>
                <c:pt idx="29502">
                  <c:v>9.1979189247777995E-2</c:v>
                </c:pt>
                <c:pt idx="29503">
                  <c:v>9.1957511380880194E-2</c:v>
                </c:pt>
                <c:pt idx="29504">
                  <c:v>9.1935833513982296E-2</c:v>
                </c:pt>
                <c:pt idx="29505">
                  <c:v>9.19141556470843E-2</c:v>
                </c:pt>
                <c:pt idx="29506">
                  <c:v>9.1892477780186402E-2</c:v>
                </c:pt>
                <c:pt idx="29507">
                  <c:v>9.1870799913288503E-2</c:v>
                </c:pt>
                <c:pt idx="29508">
                  <c:v>9.1849122046390605E-2</c:v>
                </c:pt>
                <c:pt idx="29509">
                  <c:v>9.1849122046390605E-2</c:v>
                </c:pt>
                <c:pt idx="29510">
                  <c:v>9.1827444179492707E-2</c:v>
                </c:pt>
                <c:pt idx="29511">
                  <c:v>9.1805766312594794E-2</c:v>
                </c:pt>
                <c:pt idx="29512">
                  <c:v>9.1784088445697007E-2</c:v>
                </c:pt>
                <c:pt idx="29513">
                  <c:v>9.1762410578799095E-2</c:v>
                </c:pt>
                <c:pt idx="29514">
                  <c:v>9.1740732711901196E-2</c:v>
                </c:pt>
                <c:pt idx="29515">
                  <c:v>9.1719054845003201E-2</c:v>
                </c:pt>
                <c:pt idx="29516">
                  <c:v>9.1697376978105302E-2</c:v>
                </c:pt>
                <c:pt idx="29517">
                  <c:v>9.1654021244309505E-2</c:v>
                </c:pt>
                <c:pt idx="29518">
                  <c:v>9.1632343377411704E-2</c:v>
                </c:pt>
                <c:pt idx="29519">
                  <c:v>9.1632343377411704E-2</c:v>
                </c:pt>
                <c:pt idx="29520">
                  <c:v>9.1610665510513806E-2</c:v>
                </c:pt>
                <c:pt idx="29521">
                  <c:v>9.1588987643615893E-2</c:v>
                </c:pt>
                <c:pt idx="29522">
                  <c:v>9.1567309776717995E-2</c:v>
                </c:pt>
                <c:pt idx="29523">
                  <c:v>9.1545631909820097E-2</c:v>
                </c:pt>
                <c:pt idx="29524">
                  <c:v>9.1523954042922101E-2</c:v>
                </c:pt>
                <c:pt idx="29525">
                  <c:v>9.1502276176024203E-2</c:v>
                </c:pt>
                <c:pt idx="29526">
                  <c:v>9.1480598309126401E-2</c:v>
                </c:pt>
                <c:pt idx="29527">
                  <c:v>9.1458920442228503E-2</c:v>
                </c:pt>
                <c:pt idx="29528">
                  <c:v>9.1437242575330605E-2</c:v>
                </c:pt>
                <c:pt idx="29529">
                  <c:v>9.1372208974636895E-2</c:v>
                </c:pt>
                <c:pt idx="29530">
                  <c:v>9.1350531107739094E-2</c:v>
                </c:pt>
                <c:pt idx="29531">
                  <c:v>9.13071753739432E-2</c:v>
                </c:pt>
                <c:pt idx="29532">
                  <c:v>9.13071753739432E-2</c:v>
                </c:pt>
                <c:pt idx="29533">
                  <c:v>9.1285497507045302E-2</c:v>
                </c:pt>
                <c:pt idx="29534">
                  <c:v>9.1263819640147403E-2</c:v>
                </c:pt>
                <c:pt idx="29535">
                  <c:v>9.1242141773249505E-2</c:v>
                </c:pt>
                <c:pt idx="29536">
                  <c:v>9.1220463906351607E-2</c:v>
                </c:pt>
                <c:pt idx="29537">
                  <c:v>9.1198786039453694E-2</c:v>
                </c:pt>
                <c:pt idx="29538">
                  <c:v>9.1177108172555907E-2</c:v>
                </c:pt>
                <c:pt idx="29539">
                  <c:v>9.1155430305657897E-2</c:v>
                </c:pt>
                <c:pt idx="29540">
                  <c:v>9.1133752438759999E-2</c:v>
                </c:pt>
                <c:pt idx="29541">
                  <c:v>9.1112074571862101E-2</c:v>
                </c:pt>
                <c:pt idx="29542">
                  <c:v>9.1090396704964202E-2</c:v>
                </c:pt>
                <c:pt idx="29543">
                  <c:v>9.1068718838066304E-2</c:v>
                </c:pt>
                <c:pt idx="29544">
                  <c:v>9.1047040971168405E-2</c:v>
                </c:pt>
                <c:pt idx="29545">
                  <c:v>9.1025363104270604E-2</c:v>
                </c:pt>
                <c:pt idx="29546">
                  <c:v>9.1003685237372706E-2</c:v>
                </c:pt>
                <c:pt idx="29547">
                  <c:v>9.1003685237372706E-2</c:v>
                </c:pt>
                <c:pt idx="29548">
                  <c:v>9.0982007370474793E-2</c:v>
                </c:pt>
                <c:pt idx="29549">
                  <c:v>9.0960329503576798E-2</c:v>
                </c:pt>
                <c:pt idx="29550">
                  <c:v>9.0938651636678899E-2</c:v>
                </c:pt>
                <c:pt idx="29551">
                  <c:v>9.0916973769781001E-2</c:v>
                </c:pt>
                <c:pt idx="29552">
                  <c:v>9.0895295902883103E-2</c:v>
                </c:pt>
                <c:pt idx="29553">
                  <c:v>9.0873618035985301E-2</c:v>
                </c:pt>
                <c:pt idx="29554">
                  <c:v>9.0830262302189504E-2</c:v>
                </c:pt>
                <c:pt idx="29555">
                  <c:v>9.0808584435291606E-2</c:v>
                </c:pt>
                <c:pt idx="29556">
                  <c:v>9.0786906568393694E-2</c:v>
                </c:pt>
                <c:pt idx="29557">
                  <c:v>9.0765228701495698E-2</c:v>
                </c:pt>
                <c:pt idx="29558">
                  <c:v>9.07435508345978E-2</c:v>
                </c:pt>
                <c:pt idx="29559">
                  <c:v>9.0721872967699999E-2</c:v>
                </c:pt>
                <c:pt idx="29560">
                  <c:v>9.07001951008021E-2</c:v>
                </c:pt>
                <c:pt idx="29561">
                  <c:v>9.0678517233904202E-2</c:v>
                </c:pt>
                <c:pt idx="29562">
                  <c:v>9.0656839367006303E-2</c:v>
                </c:pt>
                <c:pt idx="29563">
                  <c:v>9.0635161500108405E-2</c:v>
                </c:pt>
                <c:pt idx="29564">
                  <c:v>9.0613483633210506E-2</c:v>
                </c:pt>
                <c:pt idx="29565">
                  <c:v>9.0591805766312594E-2</c:v>
                </c:pt>
                <c:pt idx="29566">
                  <c:v>9.0570127899414696E-2</c:v>
                </c:pt>
                <c:pt idx="29567">
                  <c:v>9.0548450032516797E-2</c:v>
                </c:pt>
                <c:pt idx="29568">
                  <c:v>9.0526772165618899E-2</c:v>
                </c:pt>
                <c:pt idx="29569">
                  <c:v>9.0526772165618899E-2</c:v>
                </c:pt>
                <c:pt idx="29570">
                  <c:v>9.0505094298721001E-2</c:v>
                </c:pt>
                <c:pt idx="29571">
                  <c:v>9.0483416431823102E-2</c:v>
                </c:pt>
                <c:pt idx="29572">
                  <c:v>9.0461738564925204E-2</c:v>
                </c:pt>
                <c:pt idx="29573">
                  <c:v>9.0440060698027305E-2</c:v>
                </c:pt>
                <c:pt idx="29574">
                  <c:v>9.0375027097333596E-2</c:v>
                </c:pt>
                <c:pt idx="29575">
                  <c:v>9.0375027097333596E-2</c:v>
                </c:pt>
                <c:pt idx="29576">
                  <c:v>9.0353349230435698E-2</c:v>
                </c:pt>
                <c:pt idx="29577">
                  <c:v>9.0331671363537799E-2</c:v>
                </c:pt>
                <c:pt idx="29578">
                  <c:v>9.0309993496639901E-2</c:v>
                </c:pt>
                <c:pt idx="29579">
                  <c:v>9.0288315629742003E-2</c:v>
                </c:pt>
                <c:pt idx="29580">
                  <c:v>9.0266637762844201E-2</c:v>
                </c:pt>
                <c:pt idx="29581">
                  <c:v>9.0244959895946303E-2</c:v>
                </c:pt>
                <c:pt idx="29582">
                  <c:v>9.0244959895946303E-2</c:v>
                </c:pt>
                <c:pt idx="29583">
                  <c:v>9.0223282029048404E-2</c:v>
                </c:pt>
                <c:pt idx="29584">
                  <c:v>9.0201604162150395E-2</c:v>
                </c:pt>
                <c:pt idx="29585">
                  <c:v>9.0179926295252497E-2</c:v>
                </c:pt>
                <c:pt idx="29586">
                  <c:v>9.0158248428354598E-2</c:v>
                </c:pt>
                <c:pt idx="29587">
                  <c:v>9.01365705614567E-2</c:v>
                </c:pt>
                <c:pt idx="29588">
                  <c:v>9.0114892694558899E-2</c:v>
                </c:pt>
                <c:pt idx="29589">
                  <c:v>9.0093214827661E-2</c:v>
                </c:pt>
                <c:pt idx="29590">
                  <c:v>9.0071536960763102E-2</c:v>
                </c:pt>
                <c:pt idx="29591">
                  <c:v>9.0049859093865203E-2</c:v>
                </c:pt>
                <c:pt idx="29592">
                  <c:v>8.9941469759375697E-2</c:v>
                </c:pt>
                <c:pt idx="29593">
                  <c:v>8.9854758291784104E-2</c:v>
                </c:pt>
                <c:pt idx="29594">
                  <c:v>8.9811402557988307E-2</c:v>
                </c:pt>
                <c:pt idx="29595">
                  <c:v>8.9789724691090395E-2</c:v>
                </c:pt>
                <c:pt idx="29596">
                  <c:v>8.9768046824192496E-2</c:v>
                </c:pt>
                <c:pt idx="29597">
                  <c:v>8.9746368957294598E-2</c:v>
                </c:pt>
                <c:pt idx="29598">
                  <c:v>8.9724691090396699E-2</c:v>
                </c:pt>
                <c:pt idx="29599">
                  <c:v>8.9703013223498801E-2</c:v>
                </c:pt>
                <c:pt idx="29600">
                  <c:v>8.9681335356600902E-2</c:v>
                </c:pt>
                <c:pt idx="29601">
                  <c:v>8.9659657489703101E-2</c:v>
                </c:pt>
                <c:pt idx="29602">
                  <c:v>8.9572946022111397E-2</c:v>
                </c:pt>
                <c:pt idx="29603">
                  <c:v>8.9551268155213498E-2</c:v>
                </c:pt>
                <c:pt idx="29604">
                  <c:v>8.95295902883156E-2</c:v>
                </c:pt>
                <c:pt idx="29605">
                  <c:v>8.9464556687622002E-2</c:v>
                </c:pt>
                <c:pt idx="29606">
                  <c:v>8.9464556687622002E-2</c:v>
                </c:pt>
                <c:pt idx="29607">
                  <c:v>8.92911337524388E-2</c:v>
                </c:pt>
                <c:pt idx="29608">
                  <c:v>8.9226100151744994E-2</c:v>
                </c:pt>
                <c:pt idx="29609">
                  <c:v>8.9226100151744994E-2</c:v>
                </c:pt>
                <c:pt idx="29610">
                  <c:v>8.9226100151744994E-2</c:v>
                </c:pt>
                <c:pt idx="29611">
                  <c:v>8.9204422284847207E-2</c:v>
                </c:pt>
                <c:pt idx="29612">
                  <c:v>8.9161066551051396E-2</c:v>
                </c:pt>
                <c:pt idx="29613">
                  <c:v>8.9161066551051396E-2</c:v>
                </c:pt>
                <c:pt idx="29614">
                  <c:v>8.9117710817255599E-2</c:v>
                </c:pt>
                <c:pt idx="29615">
                  <c:v>8.9096032950357701E-2</c:v>
                </c:pt>
                <c:pt idx="29616">
                  <c:v>8.9074355083459705E-2</c:v>
                </c:pt>
                <c:pt idx="29617">
                  <c:v>8.9052677216561807E-2</c:v>
                </c:pt>
                <c:pt idx="29618">
                  <c:v>8.9030999349664006E-2</c:v>
                </c:pt>
                <c:pt idx="29619">
                  <c:v>8.9009321482766093E-2</c:v>
                </c:pt>
                <c:pt idx="29620">
                  <c:v>8.8987643615868195E-2</c:v>
                </c:pt>
                <c:pt idx="29621">
                  <c:v>8.8987643615868195E-2</c:v>
                </c:pt>
                <c:pt idx="29622">
                  <c:v>8.8965965748970297E-2</c:v>
                </c:pt>
                <c:pt idx="29623">
                  <c:v>8.8944287882072398E-2</c:v>
                </c:pt>
                <c:pt idx="29624">
                  <c:v>8.89226100151745E-2</c:v>
                </c:pt>
                <c:pt idx="29625">
                  <c:v>8.8900932148276698E-2</c:v>
                </c:pt>
                <c:pt idx="29626">
                  <c:v>8.8879254281378703E-2</c:v>
                </c:pt>
                <c:pt idx="29627">
                  <c:v>8.8857576414480804E-2</c:v>
                </c:pt>
                <c:pt idx="29628">
                  <c:v>8.8835898547582906E-2</c:v>
                </c:pt>
                <c:pt idx="29629">
                  <c:v>8.8814220680684994E-2</c:v>
                </c:pt>
                <c:pt idx="29630">
                  <c:v>8.8792542813787095E-2</c:v>
                </c:pt>
                <c:pt idx="29631">
                  <c:v>8.8792542813787095E-2</c:v>
                </c:pt>
                <c:pt idx="29632">
                  <c:v>8.8770864946889197E-2</c:v>
                </c:pt>
                <c:pt idx="29633">
                  <c:v>8.8749187079991396E-2</c:v>
                </c:pt>
                <c:pt idx="29634">
                  <c:v>8.8727509213093497E-2</c:v>
                </c:pt>
                <c:pt idx="29635">
                  <c:v>8.8705831346195599E-2</c:v>
                </c:pt>
                <c:pt idx="29636">
                  <c:v>8.8684153479297603E-2</c:v>
                </c:pt>
                <c:pt idx="29637">
                  <c:v>8.8662475612399705E-2</c:v>
                </c:pt>
                <c:pt idx="29638">
                  <c:v>8.8619119878603894E-2</c:v>
                </c:pt>
                <c:pt idx="29639">
                  <c:v>8.8597442011706107E-2</c:v>
                </c:pt>
                <c:pt idx="29640">
                  <c:v>8.8575764144808194E-2</c:v>
                </c:pt>
                <c:pt idx="29641">
                  <c:v>8.8554086277910296E-2</c:v>
                </c:pt>
                <c:pt idx="29642">
                  <c:v>8.8532408411012398E-2</c:v>
                </c:pt>
                <c:pt idx="29643">
                  <c:v>8.8510730544114499E-2</c:v>
                </c:pt>
                <c:pt idx="29644">
                  <c:v>8.8510730544114499E-2</c:v>
                </c:pt>
                <c:pt idx="29645">
                  <c:v>8.8489052677216504E-2</c:v>
                </c:pt>
                <c:pt idx="29646">
                  <c:v>8.8293951875135404E-2</c:v>
                </c:pt>
                <c:pt idx="29647">
                  <c:v>8.8272274008237603E-2</c:v>
                </c:pt>
                <c:pt idx="29648">
                  <c:v>8.8272274008237603E-2</c:v>
                </c:pt>
                <c:pt idx="29649">
                  <c:v>8.8272274008237603E-2</c:v>
                </c:pt>
                <c:pt idx="29650">
                  <c:v>8.8250596141339704E-2</c:v>
                </c:pt>
                <c:pt idx="29651">
                  <c:v>8.8228918274441806E-2</c:v>
                </c:pt>
                <c:pt idx="29652">
                  <c:v>8.8207240407543894E-2</c:v>
                </c:pt>
                <c:pt idx="29653">
                  <c:v>8.8185562540645995E-2</c:v>
                </c:pt>
                <c:pt idx="29654">
                  <c:v>8.8163884673748097E-2</c:v>
                </c:pt>
                <c:pt idx="29655">
                  <c:v>8.8142206806850296E-2</c:v>
                </c:pt>
                <c:pt idx="29656">
                  <c:v>8.81205289399523E-2</c:v>
                </c:pt>
                <c:pt idx="29657">
                  <c:v>8.81205289399523E-2</c:v>
                </c:pt>
                <c:pt idx="29658">
                  <c:v>8.8098851073054402E-2</c:v>
                </c:pt>
                <c:pt idx="29659">
                  <c:v>8.8077173206156503E-2</c:v>
                </c:pt>
                <c:pt idx="29660">
                  <c:v>8.8055495339258605E-2</c:v>
                </c:pt>
                <c:pt idx="29661">
                  <c:v>8.8033817472360706E-2</c:v>
                </c:pt>
                <c:pt idx="29662">
                  <c:v>8.8012139605462794E-2</c:v>
                </c:pt>
                <c:pt idx="29663">
                  <c:v>8.7968783871667094E-2</c:v>
                </c:pt>
                <c:pt idx="29664">
                  <c:v>8.7947106004769196E-2</c:v>
                </c:pt>
                <c:pt idx="29665">
                  <c:v>8.79254281378712E-2</c:v>
                </c:pt>
                <c:pt idx="29666">
                  <c:v>8.7903750270973302E-2</c:v>
                </c:pt>
                <c:pt idx="29667">
                  <c:v>8.7882072404075404E-2</c:v>
                </c:pt>
                <c:pt idx="29668">
                  <c:v>8.7860394537177505E-2</c:v>
                </c:pt>
                <c:pt idx="29669">
                  <c:v>8.7838716670279607E-2</c:v>
                </c:pt>
                <c:pt idx="29670">
                  <c:v>8.7838716670279607E-2</c:v>
                </c:pt>
                <c:pt idx="29671">
                  <c:v>8.7817038803381806E-2</c:v>
                </c:pt>
                <c:pt idx="29672">
                  <c:v>8.7795360936483893E-2</c:v>
                </c:pt>
                <c:pt idx="29673">
                  <c:v>8.7773683069585995E-2</c:v>
                </c:pt>
                <c:pt idx="29674">
                  <c:v>8.7752005202688096E-2</c:v>
                </c:pt>
                <c:pt idx="29675">
                  <c:v>8.7752005202688096E-2</c:v>
                </c:pt>
                <c:pt idx="29676">
                  <c:v>8.7665293735096503E-2</c:v>
                </c:pt>
                <c:pt idx="29677">
                  <c:v>8.7643615868198604E-2</c:v>
                </c:pt>
                <c:pt idx="29678">
                  <c:v>8.7621938001300706E-2</c:v>
                </c:pt>
                <c:pt idx="29679">
                  <c:v>8.7600260134402794E-2</c:v>
                </c:pt>
                <c:pt idx="29680">
                  <c:v>8.7578582267504895E-2</c:v>
                </c:pt>
                <c:pt idx="29681">
                  <c:v>8.7578582267504895E-2</c:v>
                </c:pt>
                <c:pt idx="29682">
                  <c:v>8.7578582267504895E-2</c:v>
                </c:pt>
                <c:pt idx="29683">
                  <c:v>8.75569044006069E-2</c:v>
                </c:pt>
                <c:pt idx="29684">
                  <c:v>8.7535226533709001E-2</c:v>
                </c:pt>
                <c:pt idx="29685">
                  <c:v>8.75135486668112E-2</c:v>
                </c:pt>
                <c:pt idx="29686">
                  <c:v>8.7491870799913302E-2</c:v>
                </c:pt>
                <c:pt idx="29687">
                  <c:v>8.7470192933015403E-2</c:v>
                </c:pt>
                <c:pt idx="29688">
                  <c:v>8.7448515066117505E-2</c:v>
                </c:pt>
                <c:pt idx="29689">
                  <c:v>8.7426837199219606E-2</c:v>
                </c:pt>
                <c:pt idx="29690">
                  <c:v>8.7405159332321694E-2</c:v>
                </c:pt>
                <c:pt idx="29691">
                  <c:v>8.7383481465423907E-2</c:v>
                </c:pt>
                <c:pt idx="29692">
                  <c:v>8.7340125731627999E-2</c:v>
                </c:pt>
                <c:pt idx="29693">
                  <c:v>8.73184478647301E-2</c:v>
                </c:pt>
                <c:pt idx="29694">
                  <c:v>8.7296769997832202E-2</c:v>
                </c:pt>
                <c:pt idx="29695">
                  <c:v>8.7275092130934304E-2</c:v>
                </c:pt>
                <c:pt idx="29696">
                  <c:v>8.7275092130934304E-2</c:v>
                </c:pt>
                <c:pt idx="29697">
                  <c:v>8.7275092130934304E-2</c:v>
                </c:pt>
                <c:pt idx="29698">
                  <c:v>8.7253414264036405E-2</c:v>
                </c:pt>
                <c:pt idx="29699">
                  <c:v>8.7210058530240706E-2</c:v>
                </c:pt>
                <c:pt idx="29700">
                  <c:v>8.7188380663342793E-2</c:v>
                </c:pt>
                <c:pt idx="29701">
                  <c:v>8.7166702796444798E-2</c:v>
                </c:pt>
                <c:pt idx="29702">
                  <c:v>8.7145024929546899E-2</c:v>
                </c:pt>
                <c:pt idx="29703">
                  <c:v>8.7123347062649001E-2</c:v>
                </c:pt>
                <c:pt idx="29704">
                  <c:v>8.7101669195751102E-2</c:v>
                </c:pt>
                <c:pt idx="29705">
                  <c:v>8.7079991328853204E-2</c:v>
                </c:pt>
                <c:pt idx="29706">
                  <c:v>8.7058313461955403E-2</c:v>
                </c:pt>
                <c:pt idx="29707">
                  <c:v>8.7036635595057504E-2</c:v>
                </c:pt>
                <c:pt idx="29708">
                  <c:v>8.7014957728159606E-2</c:v>
                </c:pt>
                <c:pt idx="29709">
                  <c:v>8.6993279861261597E-2</c:v>
                </c:pt>
                <c:pt idx="29710">
                  <c:v>8.6971601994363698E-2</c:v>
                </c:pt>
                <c:pt idx="29711">
                  <c:v>8.69499241274658E-2</c:v>
                </c:pt>
                <c:pt idx="29712">
                  <c:v>8.6928246260567901E-2</c:v>
                </c:pt>
                <c:pt idx="29713">
                  <c:v>8.6928246260567901E-2</c:v>
                </c:pt>
                <c:pt idx="29714">
                  <c:v>8.69065683936701E-2</c:v>
                </c:pt>
                <c:pt idx="29715">
                  <c:v>8.6884890526772202E-2</c:v>
                </c:pt>
                <c:pt idx="29716">
                  <c:v>8.6884890526772202E-2</c:v>
                </c:pt>
                <c:pt idx="29717">
                  <c:v>8.6863212659874303E-2</c:v>
                </c:pt>
                <c:pt idx="29718">
                  <c:v>8.6776501192282599E-2</c:v>
                </c:pt>
                <c:pt idx="29719">
                  <c:v>8.6754823325384797E-2</c:v>
                </c:pt>
                <c:pt idx="29720">
                  <c:v>8.6733145458486899E-2</c:v>
                </c:pt>
                <c:pt idx="29721">
                  <c:v>8.6711467591589E-2</c:v>
                </c:pt>
                <c:pt idx="29722">
                  <c:v>8.6689789724691102E-2</c:v>
                </c:pt>
                <c:pt idx="29723">
                  <c:v>8.6668111857793204E-2</c:v>
                </c:pt>
                <c:pt idx="29724">
                  <c:v>8.6646433990895305E-2</c:v>
                </c:pt>
                <c:pt idx="29725">
                  <c:v>8.6624756123997407E-2</c:v>
                </c:pt>
                <c:pt idx="29726">
                  <c:v>8.6559722523303698E-2</c:v>
                </c:pt>
                <c:pt idx="29727">
                  <c:v>8.6538044656405799E-2</c:v>
                </c:pt>
                <c:pt idx="29728">
                  <c:v>8.6538044656405799E-2</c:v>
                </c:pt>
                <c:pt idx="29729">
                  <c:v>8.6516366789507901E-2</c:v>
                </c:pt>
                <c:pt idx="29730">
                  <c:v>8.6494688922610002E-2</c:v>
                </c:pt>
                <c:pt idx="29731">
                  <c:v>8.6473011055712104E-2</c:v>
                </c:pt>
                <c:pt idx="29732">
                  <c:v>8.6429655321916404E-2</c:v>
                </c:pt>
                <c:pt idx="29733">
                  <c:v>8.6407977455018395E-2</c:v>
                </c:pt>
                <c:pt idx="29734">
                  <c:v>8.6386299588120496E-2</c:v>
                </c:pt>
                <c:pt idx="29735">
                  <c:v>8.6386299588120496E-2</c:v>
                </c:pt>
                <c:pt idx="29736">
                  <c:v>8.6364621721222598E-2</c:v>
                </c:pt>
                <c:pt idx="29737">
                  <c:v>8.6321265987426801E-2</c:v>
                </c:pt>
                <c:pt idx="29738">
                  <c:v>8.6299588120529E-2</c:v>
                </c:pt>
                <c:pt idx="29739">
                  <c:v>8.6277910253631102E-2</c:v>
                </c:pt>
                <c:pt idx="29740">
                  <c:v>8.6212876652937295E-2</c:v>
                </c:pt>
                <c:pt idx="29741">
                  <c:v>8.6169520919141498E-2</c:v>
                </c:pt>
                <c:pt idx="29742">
                  <c:v>8.6147843052243697E-2</c:v>
                </c:pt>
                <c:pt idx="29743">
                  <c:v>8.6126165185345799E-2</c:v>
                </c:pt>
                <c:pt idx="29744">
                  <c:v>8.61044873184479E-2</c:v>
                </c:pt>
                <c:pt idx="29745">
                  <c:v>8.6082809451550002E-2</c:v>
                </c:pt>
                <c:pt idx="29746">
                  <c:v>8.6061131584652104E-2</c:v>
                </c:pt>
                <c:pt idx="29747">
                  <c:v>8.6017775850856196E-2</c:v>
                </c:pt>
                <c:pt idx="29748">
                  <c:v>8.5996097983958394E-2</c:v>
                </c:pt>
                <c:pt idx="29749">
                  <c:v>8.5974420117060496E-2</c:v>
                </c:pt>
                <c:pt idx="29750">
                  <c:v>8.5952742250162598E-2</c:v>
                </c:pt>
                <c:pt idx="29751">
                  <c:v>8.5931064383264699E-2</c:v>
                </c:pt>
                <c:pt idx="29752">
                  <c:v>8.5909386516366801E-2</c:v>
                </c:pt>
                <c:pt idx="29753">
                  <c:v>8.5887708649468902E-2</c:v>
                </c:pt>
                <c:pt idx="29754">
                  <c:v>8.5866030782571004E-2</c:v>
                </c:pt>
                <c:pt idx="29755">
                  <c:v>8.5844352915673106E-2</c:v>
                </c:pt>
                <c:pt idx="29756">
                  <c:v>8.5822675048775193E-2</c:v>
                </c:pt>
                <c:pt idx="29757">
                  <c:v>8.5822675048775193E-2</c:v>
                </c:pt>
                <c:pt idx="29758">
                  <c:v>8.5779319314979396E-2</c:v>
                </c:pt>
                <c:pt idx="29759">
                  <c:v>8.57359635811836E-2</c:v>
                </c:pt>
                <c:pt idx="29760">
                  <c:v>8.5714285714285701E-2</c:v>
                </c:pt>
                <c:pt idx="29761">
                  <c:v>8.56926078473879E-2</c:v>
                </c:pt>
                <c:pt idx="29762">
                  <c:v>8.5670929980490002E-2</c:v>
                </c:pt>
                <c:pt idx="29763">
                  <c:v>8.5649252113592006E-2</c:v>
                </c:pt>
                <c:pt idx="29764">
                  <c:v>8.5627574246694094E-2</c:v>
                </c:pt>
                <c:pt idx="29765">
                  <c:v>8.5584218512898297E-2</c:v>
                </c:pt>
                <c:pt idx="29766">
                  <c:v>8.5562540646000398E-2</c:v>
                </c:pt>
                <c:pt idx="29767">
                  <c:v>8.5540862779102597E-2</c:v>
                </c:pt>
                <c:pt idx="29768">
                  <c:v>8.5519184912204699E-2</c:v>
                </c:pt>
                <c:pt idx="29769">
                  <c:v>8.54975070453068E-2</c:v>
                </c:pt>
                <c:pt idx="29770">
                  <c:v>8.5475829178408805E-2</c:v>
                </c:pt>
                <c:pt idx="29771">
                  <c:v>8.5454151311510906E-2</c:v>
                </c:pt>
                <c:pt idx="29772">
                  <c:v>8.5432473444612994E-2</c:v>
                </c:pt>
                <c:pt idx="29773">
                  <c:v>8.5410795577715096E-2</c:v>
                </c:pt>
                <c:pt idx="29774">
                  <c:v>8.5389117710817294E-2</c:v>
                </c:pt>
                <c:pt idx="29775">
                  <c:v>8.5324084110123599E-2</c:v>
                </c:pt>
                <c:pt idx="29776">
                  <c:v>8.5302406243225701E-2</c:v>
                </c:pt>
                <c:pt idx="29777">
                  <c:v>8.5280728376327705E-2</c:v>
                </c:pt>
                <c:pt idx="29778">
                  <c:v>8.5259050509429807E-2</c:v>
                </c:pt>
                <c:pt idx="29779">
                  <c:v>8.5237372642532006E-2</c:v>
                </c:pt>
                <c:pt idx="29780">
                  <c:v>8.5215694775634093E-2</c:v>
                </c:pt>
                <c:pt idx="29781">
                  <c:v>8.5194016908736195E-2</c:v>
                </c:pt>
                <c:pt idx="29782">
                  <c:v>8.5172339041838296E-2</c:v>
                </c:pt>
                <c:pt idx="29783">
                  <c:v>8.5150661174940398E-2</c:v>
                </c:pt>
                <c:pt idx="29784">
                  <c:v>8.5107305441144601E-2</c:v>
                </c:pt>
                <c:pt idx="29785">
                  <c:v>8.5085627574246606E-2</c:v>
                </c:pt>
                <c:pt idx="29786">
                  <c:v>8.5063949707348804E-2</c:v>
                </c:pt>
                <c:pt idx="29787">
                  <c:v>8.5042271840450906E-2</c:v>
                </c:pt>
                <c:pt idx="29788">
                  <c:v>8.5020593973552994E-2</c:v>
                </c:pt>
                <c:pt idx="29789">
                  <c:v>8.4998916106655095E-2</c:v>
                </c:pt>
                <c:pt idx="29790">
                  <c:v>8.4977238239757197E-2</c:v>
                </c:pt>
                <c:pt idx="29791">
                  <c:v>8.4955560372859298E-2</c:v>
                </c:pt>
                <c:pt idx="29792">
                  <c:v>8.4933882505961497E-2</c:v>
                </c:pt>
                <c:pt idx="29793">
                  <c:v>8.4912204639063599E-2</c:v>
                </c:pt>
                <c:pt idx="29794">
                  <c:v>8.4890526772165603E-2</c:v>
                </c:pt>
                <c:pt idx="29795">
                  <c:v>8.4890526772165603E-2</c:v>
                </c:pt>
                <c:pt idx="29796">
                  <c:v>8.4868848905267705E-2</c:v>
                </c:pt>
                <c:pt idx="29797">
                  <c:v>8.4847171038369806E-2</c:v>
                </c:pt>
                <c:pt idx="29798">
                  <c:v>8.4825493171471894E-2</c:v>
                </c:pt>
                <c:pt idx="29799">
                  <c:v>8.4803815304573996E-2</c:v>
                </c:pt>
                <c:pt idx="29800">
                  <c:v>8.4782137437676194E-2</c:v>
                </c:pt>
                <c:pt idx="29801">
                  <c:v>8.4760459570778296E-2</c:v>
                </c:pt>
                <c:pt idx="29802">
                  <c:v>8.4717103836982402E-2</c:v>
                </c:pt>
                <c:pt idx="29803">
                  <c:v>8.4695425970084504E-2</c:v>
                </c:pt>
                <c:pt idx="29804">
                  <c:v>8.4673748103186605E-2</c:v>
                </c:pt>
                <c:pt idx="29805">
                  <c:v>8.4652070236288707E-2</c:v>
                </c:pt>
                <c:pt idx="29806">
                  <c:v>8.4608714502492993E-2</c:v>
                </c:pt>
                <c:pt idx="29807">
                  <c:v>8.4587036635595095E-2</c:v>
                </c:pt>
                <c:pt idx="29808">
                  <c:v>8.4543680901799298E-2</c:v>
                </c:pt>
                <c:pt idx="29809">
                  <c:v>8.4522003034901302E-2</c:v>
                </c:pt>
                <c:pt idx="29810">
                  <c:v>8.4500325168003404E-2</c:v>
                </c:pt>
                <c:pt idx="29811">
                  <c:v>8.4478647301105506E-2</c:v>
                </c:pt>
                <c:pt idx="29812">
                  <c:v>8.4456969434207704E-2</c:v>
                </c:pt>
                <c:pt idx="29813">
                  <c:v>8.4435291567309806E-2</c:v>
                </c:pt>
                <c:pt idx="29814">
                  <c:v>8.4413613700411894E-2</c:v>
                </c:pt>
                <c:pt idx="29815">
                  <c:v>8.4391935833513995E-2</c:v>
                </c:pt>
                <c:pt idx="29816">
                  <c:v>8.4370257966616097E-2</c:v>
                </c:pt>
                <c:pt idx="29817">
                  <c:v>8.4348580099718198E-2</c:v>
                </c:pt>
                <c:pt idx="29818">
                  <c:v>8.4326902232820203E-2</c:v>
                </c:pt>
                <c:pt idx="29819">
                  <c:v>8.4196835031432896E-2</c:v>
                </c:pt>
                <c:pt idx="29820">
                  <c:v>8.41318014307392E-2</c:v>
                </c:pt>
                <c:pt idx="29821">
                  <c:v>8.4088445696943404E-2</c:v>
                </c:pt>
                <c:pt idx="29822">
                  <c:v>8.4066767830045505E-2</c:v>
                </c:pt>
                <c:pt idx="29823">
                  <c:v>8.4001734229351893E-2</c:v>
                </c:pt>
                <c:pt idx="29824">
                  <c:v>8.3980056362453995E-2</c:v>
                </c:pt>
                <c:pt idx="29825">
                  <c:v>8.3958378495555999E-2</c:v>
                </c:pt>
                <c:pt idx="29826">
                  <c:v>8.3936700628658101E-2</c:v>
                </c:pt>
                <c:pt idx="29827">
                  <c:v>8.3915022761760202E-2</c:v>
                </c:pt>
                <c:pt idx="29828">
                  <c:v>8.3893344894862304E-2</c:v>
                </c:pt>
                <c:pt idx="29829">
                  <c:v>8.3871667027964406E-2</c:v>
                </c:pt>
                <c:pt idx="29830">
                  <c:v>8.3849989161066604E-2</c:v>
                </c:pt>
                <c:pt idx="29831">
                  <c:v>8.3828311294168706E-2</c:v>
                </c:pt>
                <c:pt idx="29832">
                  <c:v>8.3806633427270794E-2</c:v>
                </c:pt>
                <c:pt idx="29833">
                  <c:v>8.3806633427270794E-2</c:v>
                </c:pt>
                <c:pt idx="29834">
                  <c:v>8.3784955560372895E-2</c:v>
                </c:pt>
                <c:pt idx="29835">
                  <c:v>8.3784955560372895E-2</c:v>
                </c:pt>
                <c:pt idx="29836">
                  <c:v>8.3784955560372895E-2</c:v>
                </c:pt>
                <c:pt idx="29837">
                  <c:v>8.37632776934749E-2</c:v>
                </c:pt>
                <c:pt idx="29838">
                  <c:v>8.3741599826577001E-2</c:v>
                </c:pt>
                <c:pt idx="29839">
                  <c:v>8.3719921959679103E-2</c:v>
                </c:pt>
                <c:pt idx="29840">
                  <c:v>8.3698244092781302E-2</c:v>
                </c:pt>
                <c:pt idx="29841">
                  <c:v>8.3676566225883403E-2</c:v>
                </c:pt>
                <c:pt idx="29842">
                  <c:v>8.3676566225883403E-2</c:v>
                </c:pt>
                <c:pt idx="29843">
                  <c:v>8.3654888358985505E-2</c:v>
                </c:pt>
                <c:pt idx="29844">
                  <c:v>8.3633210492087606E-2</c:v>
                </c:pt>
                <c:pt idx="29845">
                  <c:v>8.3611532625189694E-2</c:v>
                </c:pt>
                <c:pt idx="29846">
                  <c:v>8.3611532625189694E-2</c:v>
                </c:pt>
                <c:pt idx="29847">
                  <c:v>8.3589854758291796E-2</c:v>
                </c:pt>
                <c:pt idx="29848">
                  <c:v>8.35681768913938E-2</c:v>
                </c:pt>
                <c:pt idx="29849">
                  <c:v>8.3546499024495999E-2</c:v>
                </c:pt>
                <c:pt idx="29850">
                  <c:v>8.35248211575981E-2</c:v>
                </c:pt>
                <c:pt idx="29851">
                  <c:v>8.3503143290700202E-2</c:v>
                </c:pt>
                <c:pt idx="29852">
                  <c:v>8.3481465423802304E-2</c:v>
                </c:pt>
                <c:pt idx="29853">
                  <c:v>8.3459787556904405E-2</c:v>
                </c:pt>
                <c:pt idx="29854">
                  <c:v>8.3438109690006507E-2</c:v>
                </c:pt>
                <c:pt idx="29855">
                  <c:v>8.3416431823108594E-2</c:v>
                </c:pt>
                <c:pt idx="29856">
                  <c:v>8.3373076089312798E-2</c:v>
                </c:pt>
                <c:pt idx="29857">
                  <c:v>8.3351398222414899E-2</c:v>
                </c:pt>
                <c:pt idx="29858">
                  <c:v>8.3308042488619102E-2</c:v>
                </c:pt>
                <c:pt idx="29859">
                  <c:v>8.3264686754823306E-2</c:v>
                </c:pt>
                <c:pt idx="29860">
                  <c:v>8.3243008887925504E-2</c:v>
                </c:pt>
                <c:pt idx="29861">
                  <c:v>8.3221331021027606E-2</c:v>
                </c:pt>
                <c:pt idx="29862">
                  <c:v>8.3199653154129596E-2</c:v>
                </c:pt>
                <c:pt idx="29863">
                  <c:v>8.3177975287231698E-2</c:v>
                </c:pt>
                <c:pt idx="29864">
                  <c:v>8.3177975287231698E-2</c:v>
                </c:pt>
                <c:pt idx="29865">
                  <c:v>8.31562974203338E-2</c:v>
                </c:pt>
                <c:pt idx="29866">
                  <c:v>8.3112941686538003E-2</c:v>
                </c:pt>
                <c:pt idx="29867">
                  <c:v>8.3091263819640201E-2</c:v>
                </c:pt>
                <c:pt idx="29868">
                  <c:v>8.3069585952742303E-2</c:v>
                </c:pt>
                <c:pt idx="29869">
                  <c:v>8.3047908085844405E-2</c:v>
                </c:pt>
                <c:pt idx="29870">
                  <c:v>8.3026230218946506E-2</c:v>
                </c:pt>
                <c:pt idx="29871">
                  <c:v>8.3004552352048497E-2</c:v>
                </c:pt>
                <c:pt idx="29872">
                  <c:v>8.2982874485150598E-2</c:v>
                </c:pt>
                <c:pt idx="29873">
                  <c:v>8.2939518751354899E-2</c:v>
                </c:pt>
                <c:pt idx="29874">
                  <c:v>8.2917840884457E-2</c:v>
                </c:pt>
                <c:pt idx="29875">
                  <c:v>8.2896163017559102E-2</c:v>
                </c:pt>
                <c:pt idx="29876">
                  <c:v>8.2874485150661203E-2</c:v>
                </c:pt>
                <c:pt idx="29877">
                  <c:v>8.2852807283763305E-2</c:v>
                </c:pt>
                <c:pt idx="29878">
                  <c:v>8.2831129416865407E-2</c:v>
                </c:pt>
                <c:pt idx="29879">
                  <c:v>8.2809451549967397E-2</c:v>
                </c:pt>
                <c:pt idx="29880">
                  <c:v>8.2787773683069596E-2</c:v>
                </c:pt>
                <c:pt idx="29881">
                  <c:v>8.2766095816171698E-2</c:v>
                </c:pt>
                <c:pt idx="29882">
                  <c:v>8.2744417949273799E-2</c:v>
                </c:pt>
                <c:pt idx="29883">
                  <c:v>8.2722740082375901E-2</c:v>
                </c:pt>
                <c:pt idx="29884">
                  <c:v>8.2701062215478002E-2</c:v>
                </c:pt>
                <c:pt idx="29885">
                  <c:v>8.2679384348580104E-2</c:v>
                </c:pt>
                <c:pt idx="29886">
                  <c:v>8.2657706481682205E-2</c:v>
                </c:pt>
                <c:pt idx="29887">
                  <c:v>8.2657706481682205E-2</c:v>
                </c:pt>
                <c:pt idx="29888">
                  <c:v>8.2636028614784293E-2</c:v>
                </c:pt>
                <c:pt idx="29889">
                  <c:v>8.2614350747886395E-2</c:v>
                </c:pt>
                <c:pt idx="29890">
                  <c:v>8.2570995014090598E-2</c:v>
                </c:pt>
                <c:pt idx="29891">
                  <c:v>8.25493171471927E-2</c:v>
                </c:pt>
                <c:pt idx="29892">
                  <c:v>8.2462605679601203E-2</c:v>
                </c:pt>
                <c:pt idx="29893">
                  <c:v>8.2440927812703194E-2</c:v>
                </c:pt>
                <c:pt idx="29894">
                  <c:v>8.2419249945805295E-2</c:v>
                </c:pt>
                <c:pt idx="29895">
                  <c:v>8.2397572078907397E-2</c:v>
                </c:pt>
                <c:pt idx="29896">
                  <c:v>8.2375894212009498E-2</c:v>
                </c:pt>
                <c:pt idx="29897">
                  <c:v>8.2332538478213799E-2</c:v>
                </c:pt>
                <c:pt idx="29898">
                  <c:v>8.2289182744418002E-2</c:v>
                </c:pt>
                <c:pt idx="29899">
                  <c:v>8.2267504877520103E-2</c:v>
                </c:pt>
                <c:pt idx="29900">
                  <c:v>8.2245827010622094E-2</c:v>
                </c:pt>
                <c:pt idx="29901">
                  <c:v>8.2224149143724196E-2</c:v>
                </c:pt>
                <c:pt idx="29902">
                  <c:v>8.2202471276826297E-2</c:v>
                </c:pt>
                <c:pt idx="29903">
                  <c:v>8.2094081942336902E-2</c:v>
                </c:pt>
                <c:pt idx="29904">
                  <c:v>8.2072404075439004E-2</c:v>
                </c:pt>
                <c:pt idx="29905">
                  <c:v>8.1920659007153701E-2</c:v>
                </c:pt>
                <c:pt idx="29906">
                  <c:v>8.1898981140255803E-2</c:v>
                </c:pt>
                <c:pt idx="29907">
                  <c:v>8.1877303273357793E-2</c:v>
                </c:pt>
                <c:pt idx="29908">
                  <c:v>8.1833947539562094E-2</c:v>
                </c:pt>
                <c:pt idx="29909">
                  <c:v>8.1812269672664195E-2</c:v>
                </c:pt>
                <c:pt idx="29910">
                  <c:v>8.1790591805766297E-2</c:v>
                </c:pt>
                <c:pt idx="29911">
                  <c:v>8.1768913938868398E-2</c:v>
                </c:pt>
                <c:pt idx="29912">
                  <c:v>8.17472360719705E-2</c:v>
                </c:pt>
                <c:pt idx="29913">
                  <c:v>8.1725558205072699E-2</c:v>
                </c:pt>
                <c:pt idx="29914">
                  <c:v>8.1725558205072699E-2</c:v>
                </c:pt>
                <c:pt idx="29915">
                  <c:v>8.17038803381748E-2</c:v>
                </c:pt>
                <c:pt idx="29916">
                  <c:v>8.1682202471276805E-2</c:v>
                </c:pt>
                <c:pt idx="29917">
                  <c:v>8.1660524604378906E-2</c:v>
                </c:pt>
                <c:pt idx="29918">
                  <c:v>8.1638846737480994E-2</c:v>
                </c:pt>
                <c:pt idx="29919">
                  <c:v>8.1617168870583096E-2</c:v>
                </c:pt>
                <c:pt idx="29920">
                  <c:v>8.1595491003685197E-2</c:v>
                </c:pt>
                <c:pt idx="29921">
                  <c:v>8.1573813136787396E-2</c:v>
                </c:pt>
                <c:pt idx="29922">
                  <c:v>8.1573813136787396E-2</c:v>
                </c:pt>
                <c:pt idx="29923">
                  <c:v>8.1530457402991599E-2</c:v>
                </c:pt>
                <c:pt idx="29924">
                  <c:v>8.1530457402991599E-2</c:v>
                </c:pt>
                <c:pt idx="29925">
                  <c:v>8.1508779536093701E-2</c:v>
                </c:pt>
                <c:pt idx="29926">
                  <c:v>8.1487101669195705E-2</c:v>
                </c:pt>
                <c:pt idx="29927">
                  <c:v>8.1465423802297807E-2</c:v>
                </c:pt>
                <c:pt idx="29928">
                  <c:v>8.1443745935399894E-2</c:v>
                </c:pt>
                <c:pt idx="29929">
                  <c:v>8.1422068068502093E-2</c:v>
                </c:pt>
                <c:pt idx="29930">
                  <c:v>8.1378712334706296E-2</c:v>
                </c:pt>
                <c:pt idx="29931">
                  <c:v>8.1357034467808398E-2</c:v>
                </c:pt>
                <c:pt idx="29932">
                  <c:v>8.1335356600910499E-2</c:v>
                </c:pt>
                <c:pt idx="29933">
                  <c:v>8.1313678734012504E-2</c:v>
                </c:pt>
                <c:pt idx="29934">
                  <c:v>8.1292000867114605E-2</c:v>
                </c:pt>
                <c:pt idx="29935">
                  <c:v>8.1270323000216693E-2</c:v>
                </c:pt>
                <c:pt idx="29936">
                  <c:v>8.1248645133318906E-2</c:v>
                </c:pt>
                <c:pt idx="29937">
                  <c:v>8.1226967266420994E-2</c:v>
                </c:pt>
                <c:pt idx="29938">
                  <c:v>8.1226967266420994E-2</c:v>
                </c:pt>
                <c:pt idx="29939">
                  <c:v>8.1205289399523095E-2</c:v>
                </c:pt>
                <c:pt idx="29940">
                  <c:v>8.1183611532625197E-2</c:v>
                </c:pt>
                <c:pt idx="29941">
                  <c:v>8.1161933665727298E-2</c:v>
                </c:pt>
                <c:pt idx="29942">
                  <c:v>8.11402557988294E-2</c:v>
                </c:pt>
                <c:pt idx="29943">
                  <c:v>8.1118577931931404E-2</c:v>
                </c:pt>
                <c:pt idx="29944">
                  <c:v>8.1096900065033603E-2</c:v>
                </c:pt>
                <c:pt idx="29945">
                  <c:v>8.1075222198135705E-2</c:v>
                </c:pt>
                <c:pt idx="29946">
                  <c:v>8.1053544331237806E-2</c:v>
                </c:pt>
                <c:pt idx="29947">
                  <c:v>8.1031866464339894E-2</c:v>
                </c:pt>
                <c:pt idx="29948">
                  <c:v>8.1010188597441996E-2</c:v>
                </c:pt>
                <c:pt idx="29949">
                  <c:v>8.0988510730544097E-2</c:v>
                </c:pt>
                <c:pt idx="29950">
                  <c:v>8.0966832863646296E-2</c:v>
                </c:pt>
                <c:pt idx="29951">
                  <c:v>8.0945154996748397E-2</c:v>
                </c:pt>
                <c:pt idx="29952">
                  <c:v>8.0923477129850402E-2</c:v>
                </c:pt>
                <c:pt idx="29953">
                  <c:v>8.0901799262952503E-2</c:v>
                </c:pt>
                <c:pt idx="29954">
                  <c:v>8.0858443529156707E-2</c:v>
                </c:pt>
                <c:pt idx="29955">
                  <c:v>8.0836765662258794E-2</c:v>
                </c:pt>
                <c:pt idx="29956">
                  <c:v>8.0793409928463095E-2</c:v>
                </c:pt>
                <c:pt idx="29957">
                  <c:v>8.0793409928463095E-2</c:v>
                </c:pt>
                <c:pt idx="29958">
                  <c:v>8.0771732061565196E-2</c:v>
                </c:pt>
                <c:pt idx="29959">
                  <c:v>8.0706698460871404E-2</c:v>
                </c:pt>
                <c:pt idx="29960">
                  <c:v>8.0685020593973505E-2</c:v>
                </c:pt>
                <c:pt idx="29961">
                  <c:v>8.0663342727075593E-2</c:v>
                </c:pt>
                <c:pt idx="29962">
                  <c:v>8.0663342727075593E-2</c:v>
                </c:pt>
                <c:pt idx="29963">
                  <c:v>8.0663342727075593E-2</c:v>
                </c:pt>
                <c:pt idx="29964">
                  <c:v>8.0641664860177806E-2</c:v>
                </c:pt>
                <c:pt idx="29965">
                  <c:v>8.0619986993279893E-2</c:v>
                </c:pt>
                <c:pt idx="29966">
                  <c:v>8.0598309126381995E-2</c:v>
                </c:pt>
                <c:pt idx="29967">
                  <c:v>8.0576631259484097E-2</c:v>
                </c:pt>
                <c:pt idx="29968">
                  <c:v>8.0533275525688203E-2</c:v>
                </c:pt>
                <c:pt idx="29969">
                  <c:v>8.0511597658790304E-2</c:v>
                </c:pt>
                <c:pt idx="29970">
                  <c:v>8.0489919791892503E-2</c:v>
                </c:pt>
                <c:pt idx="29971">
                  <c:v>8.0446564058096706E-2</c:v>
                </c:pt>
                <c:pt idx="29972">
                  <c:v>8.0424886191198794E-2</c:v>
                </c:pt>
                <c:pt idx="29973">
                  <c:v>8.0403208324300895E-2</c:v>
                </c:pt>
                <c:pt idx="29974">
                  <c:v>8.0381530457402997E-2</c:v>
                </c:pt>
                <c:pt idx="29975">
                  <c:v>8.0359852590505002E-2</c:v>
                </c:pt>
                <c:pt idx="29976">
                  <c:v>8.03381747236072E-2</c:v>
                </c:pt>
                <c:pt idx="29977">
                  <c:v>8.0316496856709302E-2</c:v>
                </c:pt>
                <c:pt idx="29978">
                  <c:v>8.0294818989811403E-2</c:v>
                </c:pt>
                <c:pt idx="29979">
                  <c:v>8.0294818989811403E-2</c:v>
                </c:pt>
                <c:pt idx="29980">
                  <c:v>8.0294818989811403E-2</c:v>
                </c:pt>
                <c:pt idx="29981">
                  <c:v>8.0273141122913505E-2</c:v>
                </c:pt>
                <c:pt idx="29982">
                  <c:v>8.0186429655321995E-2</c:v>
                </c:pt>
                <c:pt idx="29983">
                  <c:v>8.0164751788423999E-2</c:v>
                </c:pt>
                <c:pt idx="29984">
                  <c:v>8.0143073921526101E-2</c:v>
                </c:pt>
                <c:pt idx="29985">
                  <c:v>8.0121396054628202E-2</c:v>
                </c:pt>
                <c:pt idx="29986">
                  <c:v>8.0099718187730304E-2</c:v>
                </c:pt>
                <c:pt idx="29987">
                  <c:v>8.0078040320832405E-2</c:v>
                </c:pt>
                <c:pt idx="29988">
                  <c:v>8.0056362453934493E-2</c:v>
                </c:pt>
                <c:pt idx="29989">
                  <c:v>8.0034684587036706E-2</c:v>
                </c:pt>
                <c:pt idx="29990">
                  <c:v>7.9926295252547103E-2</c:v>
                </c:pt>
                <c:pt idx="29991">
                  <c:v>7.9904617385649204E-2</c:v>
                </c:pt>
                <c:pt idx="29992">
                  <c:v>7.9882939518751403E-2</c:v>
                </c:pt>
                <c:pt idx="29993">
                  <c:v>7.9861261651853505E-2</c:v>
                </c:pt>
                <c:pt idx="29994">
                  <c:v>7.9839583784955606E-2</c:v>
                </c:pt>
                <c:pt idx="29995">
                  <c:v>7.9817905918057694E-2</c:v>
                </c:pt>
                <c:pt idx="29996">
                  <c:v>7.9796228051159698E-2</c:v>
                </c:pt>
                <c:pt idx="29997">
                  <c:v>7.97745501842618E-2</c:v>
                </c:pt>
                <c:pt idx="29998">
                  <c:v>7.9752872317363901E-2</c:v>
                </c:pt>
                <c:pt idx="29999">
                  <c:v>7.97311944504661E-2</c:v>
                </c:pt>
                <c:pt idx="30000">
                  <c:v>7.9709516583568202E-2</c:v>
                </c:pt>
                <c:pt idx="30001">
                  <c:v>7.9687838716670303E-2</c:v>
                </c:pt>
                <c:pt idx="30002">
                  <c:v>7.9557771515282899E-2</c:v>
                </c:pt>
                <c:pt idx="30003">
                  <c:v>7.9536093648385001E-2</c:v>
                </c:pt>
                <c:pt idx="30004">
                  <c:v>7.9514415781487102E-2</c:v>
                </c:pt>
                <c:pt idx="30005">
                  <c:v>7.9492737914589204E-2</c:v>
                </c:pt>
                <c:pt idx="30006">
                  <c:v>7.9471060047691305E-2</c:v>
                </c:pt>
                <c:pt idx="30007">
                  <c:v>7.9449382180793393E-2</c:v>
                </c:pt>
                <c:pt idx="30008">
                  <c:v>7.9427704313895606E-2</c:v>
                </c:pt>
                <c:pt idx="30009">
                  <c:v>7.9406026446997596E-2</c:v>
                </c:pt>
                <c:pt idx="30010">
                  <c:v>7.9384348580099698E-2</c:v>
                </c:pt>
                <c:pt idx="30011">
                  <c:v>7.9362670713201799E-2</c:v>
                </c:pt>
                <c:pt idx="30012">
                  <c:v>7.9340992846303901E-2</c:v>
                </c:pt>
                <c:pt idx="30013">
                  <c:v>7.9319314979406003E-2</c:v>
                </c:pt>
                <c:pt idx="30014">
                  <c:v>7.9297637112508104E-2</c:v>
                </c:pt>
                <c:pt idx="30015">
                  <c:v>7.9275959245610303E-2</c:v>
                </c:pt>
                <c:pt idx="30016">
                  <c:v>7.9232603511814506E-2</c:v>
                </c:pt>
                <c:pt idx="30017">
                  <c:v>7.9232603511814506E-2</c:v>
                </c:pt>
                <c:pt idx="30018">
                  <c:v>7.9189247778018598E-2</c:v>
                </c:pt>
                <c:pt idx="30019">
                  <c:v>7.91675699111207E-2</c:v>
                </c:pt>
                <c:pt idx="30020">
                  <c:v>7.9145892044222801E-2</c:v>
                </c:pt>
                <c:pt idx="30021">
                  <c:v>7.9102536310427102E-2</c:v>
                </c:pt>
                <c:pt idx="30022">
                  <c:v>7.9080858443529203E-2</c:v>
                </c:pt>
                <c:pt idx="30023">
                  <c:v>7.9059180576631305E-2</c:v>
                </c:pt>
                <c:pt idx="30024">
                  <c:v>7.9037502709733296E-2</c:v>
                </c:pt>
                <c:pt idx="30025">
                  <c:v>7.8864079774550205E-2</c:v>
                </c:pt>
                <c:pt idx="30026">
                  <c:v>7.8842401907652196E-2</c:v>
                </c:pt>
                <c:pt idx="30027">
                  <c:v>7.8820724040754395E-2</c:v>
                </c:pt>
                <c:pt idx="30028">
                  <c:v>7.8799046173856496E-2</c:v>
                </c:pt>
                <c:pt idx="30029">
                  <c:v>7.8777368306958598E-2</c:v>
                </c:pt>
                <c:pt idx="30030">
                  <c:v>7.8755690440060699E-2</c:v>
                </c:pt>
                <c:pt idx="30031">
                  <c:v>7.8755690440060699E-2</c:v>
                </c:pt>
                <c:pt idx="30032">
                  <c:v>7.8755690440060699E-2</c:v>
                </c:pt>
                <c:pt idx="30033">
                  <c:v>7.8712334706264903E-2</c:v>
                </c:pt>
                <c:pt idx="30034">
                  <c:v>7.8690656839367004E-2</c:v>
                </c:pt>
                <c:pt idx="30035">
                  <c:v>7.8668978972469203E-2</c:v>
                </c:pt>
                <c:pt idx="30036">
                  <c:v>7.8647301105571193E-2</c:v>
                </c:pt>
                <c:pt idx="30037">
                  <c:v>7.8625623238673295E-2</c:v>
                </c:pt>
                <c:pt idx="30038">
                  <c:v>7.8603945371775397E-2</c:v>
                </c:pt>
                <c:pt idx="30039">
                  <c:v>7.8582267504877498E-2</c:v>
                </c:pt>
                <c:pt idx="30040">
                  <c:v>7.85605896379796E-2</c:v>
                </c:pt>
                <c:pt idx="30041">
                  <c:v>7.8538911771081701E-2</c:v>
                </c:pt>
                <c:pt idx="30042">
                  <c:v>7.85172339041839E-2</c:v>
                </c:pt>
                <c:pt idx="30043">
                  <c:v>7.8473878170388006E-2</c:v>
                </c:pt>
                <c:pt idx="30044">
                  <c:v>7.8452200303490094E-2</c:v>
                </c:pt>
                <c:pt idx="30045">
                  <c:v>7.8430522436592195E-2</c:v>
                </c:pt>
                <c:pt idx="30046">
                  <c:v>7.8408844569694297E-2</c:v>
                </c:pt>
                <c:pt idx="30047">
                  <c:v>7.8387166702796399E-2</c:v>
                </c:pt>
                <c:pt idx="30048">
                  <c:v>7.8365488835898597E-2</c:v>
                </c:pt>
                <c:pt idx="30049">
                  <c:v>7.8365488835898597E-2</c:v>
                </c:pt>
                <c:pt idx="30050">
                  <c:v>7.8343810969000699E-2</c:v>
                </c:pt>
                <c:pt idx="30051">
                  <c:v>7.8322133102102801E-2</c:v>
                </c:pt>
                <c:pt idx="30052">
                  <c:v>7.8300455235204902E-2</c:v>
                </c:pt>
                <c:pt idx="30053">
                  <c:v>7.8257099501408994E-2</c:v>
                </c:pt>
                <c:pt idx="30054">
                  <c:v>7.8235421634511096E-2</c:v>
                </c:pt>
                <c:pt idx="30055">
                  <c:v>7.8213743767613295E-2</c:v>
                </c:pt>
                <c:pt idx="30056">
                  <c:v>7.8040320832430093E-2</c:v>
                </c:pt>
                <c:pt idx="30057">
                  <c:v>7.8018642965532195E-2</c:v>
                </c:pt>
                <c:pt idx="30058">
                  <c:v>7.7996965098634297E-2</c:v>
                </c:pt>
                <c:pt idx="30059">
                  <c:v>7.7975287231736398E-2</c:v>
                </c:pt>
                <c:pt idx="30060">
                  <c:v>7.79536093648385E-2</c:v>
                </c:pt>
                <c:pt idx="30061">
                  <c:v>7.7931931497940601E-2</c:v>
                </c:pt>
                <c:pt idx="30062">
                  <c:v>7.79102536310428E-2</c:v>
                </c:pt>
                <c:pt idx="30063">
                  <c:v>7.7888575764144805E-2</c:v>
                </c:pt>
                <c:pt idx="30064">
                  <c:v>7.7866897897246906E-2</c:v>
                </c:pt>
                <c:pt idx="30065">
                  <c:v>7.7845220030348994E-2</c:v>
                </c:pt>
                <c:pt idx="30066">
                  <c:v>7.7823542163451095E-2</c:v>
                </c:pt>
                <c:pt idx="30067">
                  <c:v>7.7801864296553197E-2</c:v>
                </c:pt>
                <c:pt idx="30068">
                  <c:v>7.7780186429655299E-2</c:v>
                </c:pt>
                <c:pt idx="30069">
                  <c:v>7.7758508562757497E-2</c:v>
                </c:pt>
                <c:pt idx="30070">
                  <c:v>7.7736830695859599E-2</c:v>
                </c:pt>
                <c:pt idx="30071">
                  <c:v>7.7628441361369996E-2</c:v>
                </c:pt>
                <c:pt idx="30072">
                  <c:v>7.7606763494472195E-2</c:v>
                </c:pt>
                <c:pt idx="30073">
                  <c:v>7.7585085627574296E-2</c:v>
                </c:pt>
                <c:pt idx="30074">
                  <c:v>7.7563407760676398E-2</c:v>
                </c:pt>
                <c:pt idx="30075">
                  <c:v>7.7541729893778499E-2</c:v>
                </c:pt>
                <c:pt idx="30076">
                  <c:v>7.7520052026880504E-2</c:v>
                </c:pt>
                <c:pt idx="30077">
                  <c:v>7.7498374159982605E-2</c:v>
                </c:pt>
                <c:pt idx="30078">
                  <c:v>7.7476696293084693E-2</c:v>
                </c:pt>
                <c:pt idx="30079">
                  <c:v>7.7455018426186906E-2</c:v>
                </c:pt>
                <c:pt idx="30080">
                  <c:v>7.7433340559288993E-2</c:v>
                </c:pt>
                <c:pt idx="30081">
                  <c:v>7.7411662692391095E-2</c:v>
                </c:pt>
                <c:pt idx="30082">
                  <c:v>7.7389984825493197E-2</c:v>
                </c:pt>
                <c:pt idx="30083">
                  <c:v>7.7368306958595298E-2</c:v>
                </c:pt>
                <c:pt idx="30084">
                  <c:v>7.73466290916974E-2</c:v>
                </c:pt>
                <c:pt idx="30085">
                  <c:v>7.7324951224799404E-2</c:v>
                </c:pt>
                <c:pt idx="30086">
                  <c:v>7.7108172555820503E-2</c:v>
                </c:pt>
                <c:pt idx="30087">
                  <c:v>7.7108172555820503E-2</c:v>
                </c:pt>
                <c:pt idx="30088">
                  <c:v>7.7086494688922605E-2</c:v>
                </c:pt>
                <c:pt idx="30089">
                  <c:v>7.7086494688922605E-2</c:v>
                </c:pt>
                <c:pt idx="30090">
                  <c:v>7.7064816822024707E-2</c:v>
                </c:pt>
                <c:pt idx="30091">
                  <c:v>7.6999783221331095E-2</c:v>
                </c:pt>
                <c:pt idx="30092">
                  <c:v>7.6999783221331095E-2</c:v>
                </c:pt>
                <c:pt idx="30093">
                  <c:v>7.6978105354433196E-2</c:v>
                </c:pt>
                <c:pt idx="30094">
                  <c:v>7.6956427487535201E-2</c:v>
                </c:pt>
                <c:pt idx="30095">
                  <c:v>7.6913071753739404E-2</c:v>
                </c:pt>
                <c:pt idx="30096">
                  <c:v>7.6913071753739404E-2</c:v>
                </c:pt>
                <c:pt idx="30097">
                  <c:v>7.6891393886841505E-2</c:v>
                </c:pt>
                <c:pt idx="30098">
                  <c:v>7.6869716019943607E-2</c:v>
                </c:pt>
                <c:pt idx="30099">
                  <c:v>7.6848038153045806E-2</c:v>
                </c:pt>
                <c:pt idx="30100">
                  <c:v>7.6826360286147893E-2</c:v>
                </c:pt>
                <c:pt idx="30101">
                  <c:v>7.6804682419249995E-2</c:v>
                </c:pt>
                <c:pt idx="30102">
                  <c:v>7.6783004552352097E-2</c:v>
                </c:pt>
                <c:pt idx="30103">
                  <c:v>7.6761326685454101E-2</c:v>
                </c:pt>
                <c:pt idx="30104">
                  <c:v>7.6761326685454101E-2</c:v>
                </c:pt>
                <c:pt idx="30105">
                  <c:v>7.6696293084760406E-2</c:v>
                </c:pt>
                <c:pt idx="30106">
                  <c:v>7.6696293084760406E-2</c:v>
                </c:pt>
                <c:pt idx="30107">
                  <c:v>7.6674615217862604E-2</c:v>
                </c:pt>
                <c:pt idx="30108">
                  <c:v>7.6652937350964706E-2</c:v>
                </c:pt>
                <c:pt idx="30109">
                  <c:v>7.6631259484066794E-2</c:v>
                </c:pt>
                <c:pt idx="30110">
                  <c:v>7.6587903750270997E-2</c:v>
                </c:pt>
                <c:pt idx="30111">
                  <c:v>7.6566225883373001E-2</c:v>
                </c:pt>
                <c:pt idx="30112">
                  <c:v>7.6544548016475103E-2</c:v>
                </c:pt>
                <c:pt idx="30113">
                  <c:v>7.6522870149577302E-2</c:v>
                </c:pt>
                <c:pt idx="30114">
                  <c:v>7.6501192282679403E-2</c:v>
                </c:pt>
                <c:pt idx="30115">
                  <c:v>7.6479514415781505E-2</c:v>
                </c:pt>
                <c:pt idx="30116">
                  <c:v>7.6436158681985694E-2</c:v>
                </c:pt>
                <c:pt idx="30117">
                  <c:v>7.6414480815087796E-2</c:v>
                </c:pt>
                <c:pt idx="30118">
                  <c:v>7.6392802948189995E-2</c:v>
                </c:pt>
                <c:pt idx="30119">
                  <c:v>7.6371125081291999E-2</c:v>
                </c:pt>
                <c:pt idx="30120">
                  <c:v>7.6349447214394101E-2</c:v>
                </c:pt>
                <c:pt idx="30121">
                  <c:v>7.6327769347496202E-2</c:v>
                </c:pt>
                <c:pt idx="30122">
                  <c:v>7.6306091480598304E-2</c:v>
                </c:pt>
                <c:pt idx="30123">
                  <c:v>7.6284413613700405E-2</c:v>
                </c:pt>
                <c:pt idx="30124">
                  <c:v>7.6262735746802507E-2</c:v>
                </c:pt>
                <c:pt idx="30125">
                  <c:v>7.6262735746802507E-2</c:v>
                </c:pt>
                <c:pt idx="30126">
                  <c:v>7.6241057879904706E-2</c:v>
                </c:pt>
                <c:pt idx="30127">
                  <c:v>7.6219380013006793E-2</c:v>
                </c:pt>
                <c:pt idx="30128">
                  <c:v>7.6197702146108798E-2</c:v>
                </c:pt>
                <c:pt idx="30129">
                  <c:v>7.6154346412313001E-2</c:v>
                </c:pt>
                <c:pt idx="30130">
                  <c:v>7.6132668545415103E-2</c:v>
                </c:pt>
                <c:pt idx="30131">
                  <c:v>7.6110990678517204E-2</c:v>
                </c:pt>
                <c:pt idx="30132">
                  <c:v>7.6089312811619306E-2</c:v>
                </c:pt>
                <c:pt idx="30133">
                  <c:v>7.6067634944721504E-2</c:v>
                </c:pt>
                <c:pt idx="30134">
                  <c:v>7.6045957077823606E-2</c:v>
                </c:pt>
                <c:pt idx="30135">
                  <c:v>7.5850856275742506E-2</c:v>
                </c:pt>
                <c:pt idx="30136">
                  <c:v>7.5850856275742506E-2</c:v>
                </c:pt>
                <c:pt idx="30137">
                  <c:v>7.5829178408844594E-2</c:v>
                </c:pt>
                <c:pt idx="30138">
                  <c:v>7.5807500541946599E-2</c:v>
                </c:pt>
                <c:pt idx="30139">
                  <c:v>7.57858226750487E-2</c:v>
                </c:pt>
                <c:pt idx="30140">
                  <c:v>7.5764144808150899E-2</c:v>
                </c:pt>
                <c:pt idx="30141">
                  <c:v>7.5764144808150899E-2</c:v>
                </c:pt>
                <c:pt idx="30142">
                  <c:v>7.5742466941253001E-2</c:v>
                </c:pt>
                <c:pt idx="30143">
                  <c:v>7.5720789074355102E-2</c:v>
                </c:pt>
                <c:pt idx="30144">
                  <c:v>7.5699111207457204E-2</c:v>
                </c:pt>
                <c:pt idx="30145">
                  <c:v>7.5677433340559305E-2</c:v>
                </c:pt>
                <c:pt idx="30146">
                  <c:v>7.5655755473661407E-2</c:v>
                </c:pt>
                <c:pt idx="30147">
                  <c:v>7.5612399739865596E-2</c:v>
                </c:pt>
                <c:pt idx="30148">
                  <c:v>7.5590721872967698E-2</c:v>
                </c:pt>
                <c:pt idx="30149">
                  <c:v>7.5569044006069799E-2</c:v>
                </c:pt>
                <c:pt idx="30150">
                  <c:v>7.5547366139171901E-2</c:v>
                </c:pt>
                <c:pt idx="30151">
                  <c:v>7.5525688272274002E-2</c:v>
                </c:pt>
                <c:pt idx="30152">
                  <c:v>7.5482332538478206E-2</c:v>
                </c:pt>
                <c:pt idx="30153">
                  <c:v>7.5460654671580404E-2</c:v>
                </c:pt>
                <c:pt idx="30154">
                  <c:v>7.5438976804682395E-2</c:v>
                </c:pt>
                <c:pt idx="30155">
                  <c:v>7.5417298937784497E-2</c:v>
                </c:pt>
                <c:pt idx="30156">
                  <c:v>7.5395621070886598E-2</c:v>
                </c:pt>
                <c:pt idx="30157">
                  <c:v>7.53739432039887E-2</c:v>
                </c:pt>
                <c:pt idx="30158">
                  <c:v>7.5352265337090801E-2</c:v>
                </c:pt>
                <c:pt idx="30159">
                  <c:v>7.5265553869499305E-2</c:v>
                </c:pt>
                <c:pt idx="30160">
                  <c:v>7.5243876002601295E-2</c:v>
                </c:pt>
                <c:pt idx="30161">
                  <c:v>7.5222198135703397E-2</c:v>
                </c:pt>
                <c:pt idx="30162">
                  <c:v>7.5200520268805499E-2</c:v>
                </c:pt>
                <c:pt idx="30163">
                  <c:v>7.51788424019076E-2</c:v>
                </c:pt>
                <c:pt idx="30164">
                  <c:v>7.5157164535009799E-2</c:v>
                </c:pt>
                <c:pt idx="30165">
                  <c:v>7.51354866681119E-2</c:v>
                </c:pt>
                <c:pt idx="30166">
                  <c:v>7.5113808801214002E-2</c:v>
                </c:pt>
                <c:pt idx="30167">
                  <c:v>7.5092130934316104E-2</c:v>
                </c:pt>
                <c:pt idx="30168">
                  <c:v>7.5070453067418205E-2</c:v>
                </c:pt>
                <c:pt idx="30169">
                  <c:v>7.5048775200520196E-2</c:v>
                </c:pt>
                <c:pt idx="30170">
                  <c:v>7.5027097333622297E-2</c:v>
                </c:pt>
                <c:pt idx="30171">
                  <c:v>7.5005419466724496E-2</c:v>
                </c:pt>
                <c:pt idx="30172">
                  <c:v>7.4962063732928699E-2</c:v>
                </c:pt>
                <c:pt idx="30173">
                  <c:v>7.4940385866030801E-2</c:v>
                </c:pt>
                <c:pt idx="30174">
                  <c:v>7.4918707999132902E-2</c:v>
                </c:pt>
                <c:pt idx="30175">
                  <c:v>7.4897030132235004E-2</c:v>
                </c:pt>
                <c:pt idx="30176">
                  <c:v>7.4875352265336995E-2</c:v>
                </c:pt>
                <c:pt idx="30177">
                  <c:v>7.4853674398439193E-2</c:v>
                </c:pt>
                <c:pt idx="30178">
                  <c:v>7.4788640797745498E-2</c:v>
                </c:pt>
                <c:pt idx="30179">
                  <c:v>7.4550184261868699E-2</c:v>
                </c:pt>
                <c:pt idx="30180">
                  <c:v>7.45285063949708E-2</c:v>
                </c:pt>
                <c:pt idx="30181">
                  <c:v>7.4485150661174906E-2</c:v>
                </c:pt>
                <c:pt idx="30182">
                  <c:v>7.4463472794276994E-2</c:v>
                </c:pt>
                <c:pt idx="30183">
                  <c:v>7.4441794927379096E-2</c:v>
                </c:pt>
                <c:pt idx="30184">
                  <c:v>7.4420117060481197E-2</c:v>
                </c:pt>
                <c:pt idx="30185">
                  <c:v>7.4398439193583396E-2</c:v>
                </c:pt>
                <c:pt idx="30186">
                  <c:v>7.4376761326685498E-2</c:v>
                </c:pt>
                <c:pt idx="30187">
                  <c:v>7.4355083459787599E-2</c:v>
                </c:pt>
                <c:pt idx="30188">
                  <c:v>7.4333405592889701E-2</c:v>
                </c:pt>
                <c:pt idx="30189">
                  <c:v>7.4246694125298093E-2</c:v>
                </c:pt>
                <c:pt idx="30190">
                  <c:v>7.4203338391502296E-2</c:v>
                </c:pt>
                <c:pt idx="30191">
                  <c:v>7.4181660524604398E-2</c:v>
                </c:pt>
                <c:pt idx="30192">
                  <c:v>7.41599826577065E-2</c:v>
                </c:pt>
                <c:pt idx="30193">
                  <c:v>7.4138304790808601E-2</c:v>
                </c:pt>
                <c:pt idx="30194">
                  <c:v>7.4116626923910606E-2</c:v>
                </c:pt>
                <c:pt idx="30195">
                  <c:v>7.4094949057012693E-2</c:v>
                </c:pt>
                <c:pt idx="30196">
                  <c:v>7.4029915456319095E-2</c:v>
                </c:pt>
                <c:pt idx="30197">
                  <c:v>7.4008237589421197E-2</c:v>
                </c:pt>
                <c:pt idx="30198">
                  <c:v>7.39648818556254E-2</c:v>
                </c:pt>
                <c:pt idx="30199">
                  <c:v>7.3943203988727599E-2</c:v>
                </c:pt>
                <c:pt idx="30200">
                  <c:v>7.3921526121829603E-2</c:v>
                </c:pt>
                <c:pt idx="30201">
                  <c:v>7.3899848254931705E-2</c:v>
                </c:pt>
                <c:pt idx="30202">
                  <c:v>7.3813136787340097E-2</c:v>
                </c:pt>
                <c:pt idx="30203">
                  <c:v>7.3791458920442296E-2</c:v>
                </c:pt>
                <c:pt idx="30204">
                  <c:v>7.3769781053544398E-2</c:v>
                </c:pt>
                <c:pt idx="30205">
                  <c:v>7.3726425319748504E-2</c:v>
                </c:pt>
                <c:pt idx="30206">
                  <c:v>7.3683069585952707E-2</c:v>
                </c:pt>
                <c:pt idx="30207">
                  <c:v>7.3661391719054795E-2</c:v>
                </c:pt>
                <c:pt idx="30208">
                  <c:v>7.3639713852156993E-2</c:v>
                </c:pt>
                <c:pt idx="30209">
                  <c:v>7.3618035985259095E-2</c:v>
                </c:pt>
                <c:pt idx="30210">
                  <c:v>7.3574680251463298E-2</c:v>
                </c:pt>
                <c:pt idx="30211">
                  <c:v>7.35530023845654E-2</c:v>
                </c:pt>
                <c:pt idx="30212">
                  <c:v>7.3531324517667404E-2</c:v>
                </c:pt>
                <c:pt idx="30213">
                  <c:v>7.3531324517667404E-2</c:v>
                </c:pt>
                <c:pt idx="30214">
                  <c:v>7.3509646650769506E-2</c:v>
                </c:pt>
                <c:pt idx="30215">
                  <c:v>7.3487968783871593E-2</c:v>
                </c:pt>
                <c:pt idx="30216">
                  <c:v>7.3466290916973806E-2</c:v>
                </c:pt>
                <c:pt idx="30217">
                  <c:v>7.3444613050075894E-2</c:v>
                </c:pt>
                <c:pt idx="30218">
                  <c:v>7.3422935183177995E-2</c:v>
                </c:pt>
                <c:pt idx="30219">
                  <c:v>7.3401257316280097E-2</c:v>
                </c:pt>
                <c:pt idx="30220">
                  <c:v>7.3379579449382198E-2</c:v>
                </c:pt>
                <c:pt idx="30221">
                  <c:v>7.3357901582484203E-2</c:v>
                </c:pt>
                <c:pt idx="30222">
                  <c:v>7.3357901582484203E-2</c:v>
                </c:pt>
                <c:pt idx="30223">
                  <c:v>7.3336223715586304E-2</c:v>
                </c:pt>
                <c:pt idx="30224">
                  <c:v>7.3314545848688503E-2</c:v>
                </c:pt>
                <c:pt idx="30225">
                  <c:v>7.3292867981790605E-2</c:v>
                </c:pt>
                <c:pt idx="30226">
                  <c:v>7.3271190114892706E-2</c:v>
                </c:pt>
                <c:pt idx="30227">
                  <c:v>7.3249512247994794E-2</c:v>
                </c:pt>
                <c:pt idx="30228">
                  <c:v>7.3227834381096896E-2</c:v>
                </c:pt>
                <c:pt idx="30229">
                  <c:v>7.3227834381096896E-2</c:v>
                </c:pt>
                <c:pt idx="30230">
                  <c:v>7.3206156514198997E-2</c:v>
                </c:pt>
                <c:pt idx="30231">
                  <c:v>7.3184478647301196E-2</c:v>
                </c:pt>
                <c:pt idx="30232">
                  <c:v>7.3076089312811607E-2</c:v>
                </c:pt>
                <c:pt idx="30233">
                  <c:v>7.3076089312811607E-2</c:v>
                </c:pt>
                <c:pt idx="30234">
                  <c:v>7.3054411445913695E-2</c:v>
                </c:pt>
                <c:pt idx="30235">
                  <c:v>7.3032733579015893E-2</c:v>
                </c:pt>
                <c:pt idx="30236">
                  <c:v>7.3011055712117995E-2</c:v>
                </c:pt>
                <c:pt idx="30237">
                  <c:v>7.2967699978322101E-2</c:v>
                </c:pt>
                <c:pt idx="30238">
                  <c:v>7.2946022111424202E-2</c:v>
                </c:pt>
                <c:pt idx="30239">
                  <c:v>7.2946022111424202E-2</c:v>
                </c:pt>
                <c:pt idx="30240">
                  <c:v>7.2859310643832706E-2</c:v>
                </c:pt>
                <c:pt idx="30241">
                  <c:v>7.2837632776934794E-2</c:v>
                </c:pt>
                <c:pt idx="30242">
                  <c:v>7.2815954910036895E-2</c:v>
                </c:pt>
                <c:pt idx="30243">
                  <c:v>7.27942770431389E-2</c:v>
                </c:pt>
                <c:pt idx="30244">
                  <c:v>7.2772599176241001E-2</c:v>
                </c:pt>
                <c:pt idx="30245">
                  <c:v>7.2750921309343103E-2</c:v>
                </c:pt>
                <c:pt idx="30246">
                  <c:v>7.2447431172772594E-2</c:v>
                </c:pt>
                <c:pt idx="30247">
                  <c:v>7.2425753305874793E-2</c:v>
                </c:pt>
                <c:pt idx="30248">
                  <c:v>7.2404075438976798E-2</c:v>
                </c:pt>
                <c:pt idx="30249">
                  <c:v>7.2382397572078899E-2</c:v>
                </c:pt>
                <c:pt idx="30250">
                  <c:v>7.2360719705181001E-2</c:v>
                </c:pt>
                <c:pt idx="30251">
                  <c:v>7.2339041838283102E-2</c:v>
                </c:pt>
                <c:pt idx="30252">
                  <c:v>7.2317363971385204E-2</c:v>
                </c:pt>
                <c:pt idx="30253">
                  <c:v>7.2295686104487306E-2</c:v>
                </c:pt>
                <c:pt idx="30254">
                  <c:v>7.2274008237589393E-2</c:v>
                </c:pt>
                <c:pt idx="30255">
                  <c:v>7.2252330370691606E-2</c:v>
                </c:pt>
                <c:pt idx="30256">
                  <c:v>7.2230652503793694E-2</c:v>
                </c:pt>
                <c:pt idx="30257">
                  <c:v>7.21872967699978E-2</c:v>
                </c:pt>
                <c:pt idx="30258">
                  <c:v>7.21872967699978E-2</c:v>
                </c:pt>
                <c:pt idx="30259">
                  <c:v>7.2165618903099901E-2</c:v>
                </c:pt>
                <c:pt idx="30260">
                  <c:v>7.2165618903099901E-2</c:v>
                </c:pt>
                <c:pt idx="30261">
                  <c:v>7.2143941036202003E-2</c:v>
                </c:pt>
                <c:pt idx="30262">
                  <c:v>7.2122263169304104E-2</c:v>
                </c:pt>
                <c:pt idx="30263">
                  <c:v>7.2100585302406303E-2</c:v>
                </c:pt>
                <c:pt idx="30264">
                  <c:v>7.2078907435508405E-2</c:v>
                </c:pt>
                <c:pt idx="30265">
                  <c:v>7.2035551701712497E-2</c:v>
                </c:pt>
                <c:pt idx="30266">
                  <c:v>7.2013873834814598E-2</c:v>
                </c:pt>
                <c:pt idx="30267">
                  <c:v>7.19921959679167E-2</c:v>
                </c:pt>
                <c:pt idx="30268">
                  <c:v>7.1970518101018802E-2</c:v>
                </c:pt>
                <c:pt idx="30269">
                  <c:v>7.1948840234121E-2</c:v>
                </c:pt>
                <c:pt idx="30270">
                  <c:v>7.1927162367223102E-2</c:v>
                </c:pt>
                <c:pt idx="30271">
                  <c:v>7.1883806633427305E-2</c:v>
                </c:pt>
                <c:pt idx="30272">
                  <c:v>7.1862128766529407E-2</c:v>
                </c:pt>
                <c:pt idx="30273">
                  <c:v>7.1840450899631397E-2</c:v>
                </c:pt>
                <c:pt idx="30274">
                  <c:v>7.1818773032733499E-2</c:v>
                </c:pt>
                <c:pt idx="30275">
                  <c:v>7.1818773032733499E-2</c:v>
                </c:pt>
                <c:pt idx="30276">
                  <c:v>7.1797095165835698E-2</c:v>
                </c:pt>
                <c:pt idx="30277">
                  <c:v>7.1775417298937799E-2</c:v>
                </c:pt>
                <c:pt idx="30278">
                  <c:v>7.1753739432039901E-2</c:v>
                </c:pt>
                <c:pt idx="30279">
                  <c:v>7.1732061565142002E-2</c:v>
                </c:pt>
                <c:pt idx="30280">
                  <c:v>7.1688705831346206E-2</c:v>
                </c:pt>
                <c:pt idx="30281">
                  <c:v>7.1623672230652496E-2</c:v>
                </c:pt>
                <c:pt idx="30282">
                  <c:v>7.1601994363754598E-2</c:v>
                </c:pt>
                <c:pt idx="30283">
                  <c:v>7.1601994363754598E-2</c:v>
                </c:pt>
                <c:pt idx="30284">
                  <c:v>7.1558638629958801E-2</c:v>
                </c:pt>
                <c:pt idx="30285">
                  <c:v>7.1536960763060903E-2</c:v>
                </c:pt>
                <c:pt idx="30286">
                  <c:v>7.1515282896163004E-2</c:v>
                </c:pt>
                <c:pt idx="30287">
                  <c:v>7.1493605029265203E-2</c:v>
                </c:pt>
                <c:pt idx="30288">
                  <c:v>7.1471927162367305E-2</c:v>
                </c:pt>
                <c:pt idx="30289">
                  <c:v>7.1450249295469295E-2</c:v>
                </c:pt>
                <c:pt idx="30290">
                  <c:v>7.1428571428571397E-2</c:v>
                </c:pt>
                <c:pt idx="30291">
                  <c:v>7.1406893561673498E-2</c:v>
                </c:pt>
                <c:pt idx="30292">
                  <c:v>7.13852156947756E-2</c:v>
                </c:pt>
                <c:pt idx="30293">
                  <c:v>7.1363537827877702E-2</c:v>
                </c:pt>
                <c:pt idx="30294">
                  <c:v>7.1320182094082002E-2</c:v>
                </c:pt>
                <c:pt idx="30295">
                  <c:v>7.1298504227184104E-2</c:v>
                </c:pt>
                <c:pt idx="30296">
                  <c:v>7.1276826360286094E-2</c:v>
                </c:pt>
                <c:pt idx="30297">
                  <c:v>7.1255148493388196E-2</c:v>
                </c:pt>
                <c:pt idx="30298">
                  <c:v>7.1233470626490297E-2</c:v>
                </c:pt>
                <c:pt idx="30299">
                  <c:v>7.1211792759592399E-2</c:v>
                </c:pt>
                <c:pt idx="30300">
                  <c:v>7.1190114892694598E-2</c:v>
                </c:pt>
                <c:pt idx="30301">
                  <c:v>7.1168437025796699E-2</c:v>
                </c:pt>
                <c:pt idx="30302">
                  <c:v>7.1146759158898801E-2</c:v>
                </c:pt>
                <c:pt idx="30303">
                  <c:v>7.1125081292000902E-2</c:v>
                </c:pt>
                <c:pt idx="30304">
                  <c:v>7.1060047691307096E-2</c:v>
                </c:pt>
                <c:pt idx="30305">
                  <c:v>7.1038369824409295E-2</c:v>
                </c:pt>
                <c:pt idx="30306">
                  <c:v>7.1016691957511396E-2</c:v>
                </c:pt>
                <c:pt idx="30307">
                  <c:v>7.0995014090613498E-2</c:v>
                </c:pt>
                <c:pt idx="30308">
                  <c:v>7.09733362237156E-2</c:v>
                </c:pt>
                <c:pt idx="30309">
                  <c:v>7.09733362237156E-2</c:v>
                </c:pt>
                <c:pt idx="30310">
                  <c:v>7.0951658356817701E-2</c:v>
                </c:pt>
                <c:pt idx="30311">
                  <c:v>7.0929980489919803E-2</c:v>
                </c:pt>
                <c:pt idx="30312">
                  <c:v>7.0908302623021904E-2</c:v>
                </c:pt>
                <c:pt idx="30313">
                  <c:v>7.0886624756124006E-2</c:v>
                </c:pt>
                <c:pt idx="30314">
                  <c:v>7.0864946889226094E-2</c:v>
                </c:pt>
                <c:pt idx="30315">
                  <c:v>7.0843269022328195E-2</c:v>
                </c:pt>
                <c:pt idx="30316">
                  <c:v>7.0821591155430297E-2</c:v>
                </c:pt>
                <c:pt idx="30317">
                  <c:v>7.0799913288532398E-2</c:v>
                </c:pt>
                <c:pt idx="30318">
                  <c:v>7.07782354216345E-2</c:v>
                </c:pt>
                <c:pt idx="30319">
                  <c:v>7.0756557554736602E-2</c:v>
                </c:pt>
                <c:pt idx="30320">
                  <c:v>7.07348796878388E-2</c:v>
                </c:pt>
                <c:pt idx="30321">
                  <c:v>7.0713201820940902E-2</c:v>
                </c:pt>
                <c:pt idx="30322">
                  <c:v>7.0496423151961807E-2</c:v>
                </c:pt>
                <c:pt idx="30323">
                  <c:v>7.0453067418165996E-2</c:v>
                </c:pt>
                <c:pt idx="30324">
                  <c:v>7.0431389551268195E-2</c:v>
                </c:pt>
                <c:pt idx="30325">
                  <c:v>7.0388033817472398E-2</c:v>
                </c:pt>
                <c:pt idx="30326">
                  <c:v>7.03663559505745E-2</c:v>
                </c:pt>
                <c:pt idx="30327">
                  <c:v>7.0344678083676601E-2</c:v>
                </c:pt>
                <c:pt idx="30328">
                  <c:v>7.0323000216778606E-2</c:v>
                </c:pt>
                <c:pt idx="30329">
                  <c:v>7.0301322349880693E-2</c:v>
                </c:pt>
                <c:pt idx="30330">
                  <c:v>7.0279644482982906E-2</c:v>
                </c:pt>
                <c:pt idx="30331">
                  <c:v>7.0257966616084994E-2</c:v>
                </c:pt>
                <c:pt idx="30332">
                  <c:v>7.0236288749187095E-2</c:v>
                </c:pt>
                <c:pt idx="30333">
                  <c:v>7.0214610882289197E-2</c:v>
                </c:pt>
                <c:pt idx="30334">
                  <c:v>7.0192933015391298E-2</c:v>
                </c:pt>
                <c:pt idx="30335">
                  <c:v>7.01712551484934E-2</c:v>
                </c:pt>
                <c:pt idx="30336">
                  <c:v>7.0149577281595502E-2</c:v>
                </c:pt>
                <c:pt idx="30337">
                  <c:v>7.0127899414697506E-2</c:v>
                </c:pt>
                <c:pt idx="30338">
                  <c:v>7.0106221547799705E-2</c:v>
                </c:pt>
                <c:pt idx="30339">
                  <c:v>7.0084543680901806E-2</c:v>
                </c:pt>
                <c:pt idx="30340">
                  <c:v>7.0062865814003894E-2</c:v>
                </c:pt>
                <c:pt idx="30341">
                  <c:v>7.0041187947105996E-2</c:v>
                </c:pt>
                <c:pt idx="30342">
                  <c:v>7.0019510080208097E-2</c:v>
                </c:pt>
                <c:pt idx="30343">
                  <c:v>6.9997832213310199E-2</c:v>
                </c:pt>
                <c:pt idx="30344">
                  <c:v>6.9976154346412398E-2</c:v>
                </c:pt>
                <c:pt idx="30345">
                  <c:v>6.9954476479514402E-2</c:v>
                </c:pt>
                <c:pt idx="30346">
                  <c:v>6.9932798612616504E-2</c:v>
                </c:pt>
                <c:pt idx="30347">
                  <c:v>6.9932798612616504E-2</c:v>
                </c:pt>
                <c:pt idx="30348">
                  <c:v>6.9911120745718605E-2</c:v>
                </c:pt>
                <c:pt idx="30349">
                  <c:v>6.9911120745718605E-2</c:v>
                </c:pt>
                <c:pt idx="30350">
                  <c:v>6.9889442878820707E-2</c:v>
                </c:pt>
                <c:pt idx="30351">
                  <c:v>6.9846087145024896E-2</c:v>
                </c:pt>
                <c:pt idx="30352">
                  <c:v>6.9824409278127095E-2</c:v>
                </c:pt>
                <c:pt idx="30353">
                  <c:v>6.9802731411229196E-2</c:v>
                </c:pt>
                <c:pt idx="30354">
                  <c:v>6.9781053544331298E-2</c:v>
                </c:pt>
                <c:pt idx="30355">
                  <c:v>6.9737697810535404E-2</c:v>
                </c:pt>
                <c:pt idx="30356">
                  <c:v>6.9737697810535404E-2</c:v>
                </c:pt>
                <c:pt idx="30357">
                  <c:v>6.9716019943637506E-2</c:v>
                </c:pt>
                <c:pt idx="30358">
                  <c:v>6.9694342076739593E-2</c:v>
                </c:pt>
                <c:pt idx="30359">
                  <c:v>6.9672664209841806E-2</c:v>
                </c:pt>
                <c:pt idx="30360">
                  <c:v>6.9650986342943894E-2</c:v>
                </c:pt>
                <c:pt idx="30361">
                  <c:v>6.9629308476045995E-2</c:v>
                </c:pt>
                <c:pt idx="30362">
                  <c:v>6.9607630609148097E-2</c:v>
                </c:pt>
                <c:pt idx="30363">
                  <c:v>6.9585952742250198E-2</c:v>
                </c:pt>
                <c:pt idx="30364">
                  <c:v>6.9564274875352203E-2</c:v>
                </c:pt>
                <c:pt idx="30365">
                  <c:v>6.9542597008454304E-2</c:v>
                </c:pt>
                <c:pt idx="30366">
                  <c:v>6.9520919141556406E-2</c:v>
                </c:pt>
                <c:pt idx="30367">
                  <c:v>6.9499241274658605E-2</c:v>
                </c:pt>
                <c:pt idx="30368">
                  <c:v>6.9499241274658605E-2</c:v>
                </c:pt>
                <c:pt idx="30369">
                  <c:v>6.9477563407760706E-2</c:v>
                </c:pt>
                <c:pt idx="30370">
                  <c:v>6.9477563407760706E-2</c:v>
                </c:pt>
                <c:pt idx="30371">
                  <c:v>6.9455885540862794E-2</c:v>
                </c:pt>
                <c:pt idx="30372">
                  <c:v>6.9434207673964896E-2</c:v>
                </c:pt>
                <c:pt idx="30373">
                  <c:v>6.9434207673964896E-2</c:v>
                </c:pt>
                <c:pt idx="30374">
                  <c:v>6.9412529807066997E-2</c:v>
                </c:pt>
                <c:pt idx="30375">
                  <c:v>6.9390851940169099E-2</c:v>
                </c:pt>
                <c:pt idx="30376">
                  <c:v>6.9390851940169099E-2</c:v>
                </c:pt>
                <c:pt idx="30377">
                  <c:v>6.9369174073271103E-2</c:v>
                </c:pt>
                <c:pt idx="30378">
                  <c:v>6.9347496206373302E-2</c:v>
                </c:pt>
                <c:pt idx="30379">
                  <c:v>6.9347496206373302E-2</c:v>
                </c:pt>
                <c:pt idx="30380">
                  <c:v>6.9325818339475404E-2</c:v>
                </c:pt>
                <c:pt idx="30381">
                  <c:v>6.9304140472577505E-2</c:v>
                </c:pt>
                <c:pt idx="30382">
                  <c:v>6.9304140472577505E-2</c:v>
                </c:pt>
                <c:pt idx="30383">
                  <c:v>6.9282462605679607E-2</c:v>
                </c:pt>
                <c:pt idx="30384">
                  <c:v>6.9260784738781694E-2</c:v>
                </c:pt>
                <c:pt idx="30385">
                  <c:v>6.9239106871883796E-2</c:v>
                </c:pt>
                <c:pt idx="30386">
                  <c:v>6.9217429004985995E-2</c:v>
                </c:pt>
                <c:pt idx="30387">
                  <c:v>6.9195751138087999E-2</c:v>
                </c:pt>
                <c:pt idx="30388">
                  <c:v>6.9174073271190101E-2</c:v>
                </c:pt>
                <c:pt idx="30389">
                  <c:v>6.9152395404292202E-2</c:v>
                </c:pt>
                <c:pt idx="30390">
                  <c:v>6.9130717537394304E-2</c:v>
                </c:pt>
                <c:pt idx="30391">
                  <c:v>6.9109039670496406E-2</c:v>
                </c:pt>
                <c:pt idx="30392">
                  <c:v>6.9087361803598493E-2</c:v>
                </c:pt>
                <c:pt idx="30393">
                  <c:v>6.9065683936700706E-2</c:v>
                </c:pt>
                <c:pt idx="30394">
                  <c:v>6.9044006069802794E-2</c:v>
                </c:pt>
                <c:pt idx="30395">
                  <c:v>6.90006503360069E-2</c:v>
                </c:pt>
                <c:pt idx="30396">
                  <c:v>6.8935616735313204E-2</c:v>
                </c:pt>
                <c:pt idx="30397">
                  <c:v>6.8892261001517505E-2</c:v>
                </c:pt>
                <c:pt idx="30398">
                  <c:v>6.8870583134619606E-2</c:v>
                </c:pt>
                <c:pt idx="30399">
                  <c:v>6.8870583134619606E-2</c:v>
                </c:pt>
                <c:pt idx="30400">
                  <c:v>6.8848905267721694E-2</c:v>
                </c:pt>
                <c:pt idx="30401">
                  <c:v>6.8848905267721694E-2</c:v>
                </c:pt>
                <c:pt idx="30402">
                  <c:v>6.8827227400823796E-2</c:v>
                </c:pt>
                <c:pt idx="30403">
                  <c:v>6.8783871667027902E-2</c:v>
                </c:pt>
                <c:pt idx="30404">
                  <c:v>6.8762193800130003E-2</c:v>
                </c:pt>
                <c:pt idx="30405">
                  <c:v>6.8740515933232202E-2</c:v>
                </c:pt>
                <c:pt idx="30406">
                  <c:v>6.8697160199436405E-2</c:v>
                </c:pt>
                <c:pt idx="30407">
                  <c:v>6.8675482332538507E-2</c:v>
                </c:pt>
                <c:pt idx="30408">
                  <c:v>6.8653804465640594E-2</c:v>
                </c:pt>
                <c:pt idx="30409">
                  <c:v>6.8632126598742696E-2</c:v>
                </c:pt>
                <c:pt idx="30410">
                  <c:v>6.8545415131151102E-2</c:v>
                </c:pt>
                <c:pt idx="30411">
                  <c:v>6.8523737264253204E-2</c:v>
                </c:pt>
                <c:pt idx="30412">
                  <c:v>6.8502059397355305E-2</c:v>
                </c:pt>
                <c:pt idx="30413">
                  <c:v>6.8480381530457393E-2</c:v>
                </c:pt>
                <c:pt idx="30414">
                  <c:v>6.8458703663559606E-2</c:v>
                </c:pt>
                <c:pt idx="30415">
                  <c:v>6.8437025796661596E-2</c:v>
                </c:pt>
                <c:pt idx="30416">
                  <c:v>6.8415347929763698E-2</c:v>
                </c:pt>
                <c:pt idx="30417">
                  <c:v>6.83936700628658E-2</c:v>
                </c:pt>
                <c:pt idx="30418">
                  <c:v>6.8371992195967901E-2</c:v>
                </c:pt>
                <c:pt idx="30419">
                  <c:v>6.8350314329070003E-2</c:v>
                </c:pt>
                <c:pt idx="30420">
                  <c:v>6.8328636462172104E-2</c:v>
                </c:pt>
                <c:pt idx="30421">
                  <c:v>6.8306958595274206E-2</c:v>
                </c:pt>
                <c:pt idx="30422">
                  <c:v>6.8263602861478506E-2</c:v>
                </c:pt>
                <c:pt idx="30423">
                  <c:v>6.8241924994580497E-2</c:v>
                </c:pt>
                <c:pt idx="30424">
                  <c:v>6.8220247127682598E-2</c:v>
                </c:pt>
                <c:pt idx="30425">
                  <c:v>6.81985692607847E-2</c:v>
                </c:pt>
                <c:pt idx="30426">
                  <c:v>6.8176891393886802E-2</c:v>
                </c:pt>
                <c:pt idx="30427">
                  <c:v>6.8155213526988903E-2</c:v>
                </c:pt>
                <c:pt idx="30428">
                  <c:v>6.8155213526988903E-2</c:v>
                </c:pt>
                <c:pt idx="30429">
                  <c:v>6.8133535660091102E-2</c:v>
                </c:pt>
                <c:pt idx="30430">
                  <c:v>6.8111857793193203E-2</c:v>
                </c:pt>
                <c:pt idx="30431">
                  <c:v>6.8090179926295305E-2</c:v>
                </c:pt>
                <c:pt idx="30432">
                  <c:v>6.8068502059397407E-2</c:v>
                </c:pt>
                <c:pt idx="30433">
                  <c:v>6.8046824192499397E-2</c:v>
                </c:pt>
                <c:pt idx="30434">
                  <c:v>6.8025146325601499E-2</c:v>
                </c:pt>
                <c:pt idx="30435">
                  <c:v>6.80034684587036E-2</c:v>
                </c:pt>
                <c:pt idx="30436">
                  <c:v>6.7981790591805799E-2</c:v>
                </c:pt>
                <c:pt idx="30437">
                  <c:v>6.7960112724907901E-2</c:v>
                </c:pt>
                <c:pt idx="30438">
                  <c:v>6.7938434858010002E-2</c:v>
                </c:pt>
                <c:pt idx="30439">
                  <c:v>6.7938434858010002E-2</c:v>
                </c:pt>
                <c:pt idx="30440">
                  <c:v>6.7916756991112104E-2</c:v>
                </c:pt>
                <c:pt idx="30441">
                  <c:v>6.7895079124214205E-2</c:v>
                </c:pt>
                <c:pt idx="30442">
                  <c:v>6.7873401257316293E-2</c:v>
                </c:pt>
                <c:pt idx="30443">
                  <c:v>6.7851723390418298E-2</c:v>
                </c:pt>
                <c:pt idx="30444">
                  <c:v>6.7851723390418298E-2</c:v>
                </c:pt>
                <c:pt idx="30445">
                  <c:v>6.7830045523520496E-2</c:v>
                </c:pt>
                <c:pt idx="30446">
                  <c:v>6.7830045523520496E-2</c:v>
                </c:pt>
                <c:pt idx="30447">
                  <c:v>6.7808367656622598E-2</c:v>
                </c:pt>
                <c:pt idx="30448">
                  <c:v>6.7743334055928903E-2</c:v>
                </c:pt>
                <c:pt idx="30449">
                  <c:v>6.7721656189031004E-2</c:v>
                </c:pt>
                <c:pt idx="30450">
                  <c:v>6.7699978322133106E-2</c:v>
                </c:pt>
                <c:pt idx="30451">
                  <c:v>6.7656622588337295E-2</c:v>
                </c:pt>
                <c:pt idx="30452">
                  <c:v>6.7634944721439397E-2</c:v>
                </c:pt>
                <c:pt idx="30453">
                  <c:v>6.7613266854541498E-2</c:v>
                </c:pt>
                <c:pt idx="30454">
                  <c:v>6.75915889876436E-2</c:v>
                </c:pt>
                <c:pt idx="30455">
                  <c:v>6.7569911120745701E-2</c:v>
                </c:pt>
                <c:pt idx="30456">
                  <c:v>6.7548233253847803E-2</c:v>
                </c:pt>
                <c:pt idx="30457">
                  <c:v>6.7526555386950002E-2</c:v>
                </c:pt>
                <c:pt idx="30458">
                  <c:v>6.7504877520052103E-2</c:v>
                </c:pt>
                <c:pt idx="30459">
                  <c:v>6.7483199653154094E-2</c:v>
                </c:pt>
                <c:pt idx="30460">
                  <c:v>6.7461521786256196E-2</c:v>
                </c:pt>
                <c:pt idx="30461">
                  <c:v>6.7439843919358297E-2</c:v>
                </c:pt>
                <c:pt idx="30462">
                  <c:v>6.7418166052460399E-2</c:v>
                </c:pt>
                <c:pt idx="30463">
                  <c:v>6.73964881855625E-2</c:v>
                </c:pt>
                <c:pt idx="30464">
                  <c:v>6.7374810318664699E-2</c:v>
                </c:pt>
                <c:pt idx="30465">
                  <c:v>6.7288098851072994E-2</c:v>
                </c:pt>
                <c:pt idx="30466">
                  <c:v>6.7266420984175096E-2</c:v>
                </c:pt>
                <c:pt idx="30467">
                  <c:v>6.7244743117277198E-2</c:v>
                </c:pt>
                <c:pt idx="30468">
                  <c:v>6.7223065250379396E-2</c:v>
                </c:pt>
                <c:pt idx="30469">
                  <c:v>6.7201387383481498E-2</c:v>
                </c:pt>
                <c:pt idx="30470">
                  <c:v>6.7179709516583599E-2</c:v>
                </c:pt>
                <c:pt idx="30471">
                  <c:v>6.7136353782787803E-2</c:v>
                </c:pt>
                <c:pt idx="30472">
                  <c:v>6.7114675915889793E-2</c:v>
                </c:pt>
                <c:pt idx="30473">
                  <c:v>6.7092998048991895E-2</c:v>
                </c:pt>
                <c:pt idx="30474">
                  <c:v>6.7071320182094094E-2</c:v>
                </c:pt>
                <c:pt idx="30475">
                  <c:v>6.7049642315196195E-2</c:v>
                </c:pt>
                <c:pt idx="30476">
                  <c:v>6.7027964448298297E-2</c:v>
                </c:pt>
                <c:pt idx="30477">
                  <c:v>6.7006286581400398E-2</c:v>
                </c:pt>
                <c:pt idx="30478">
                  <c:v>6.69846087145025E-2</c:v>
                </c:pt>
                <c:pt idx="30479">
                  <c:v>6.6962930847604601E-2</c:v>
                </c:pt>
                <c:pt idx="30480">
                  <c:v>6.6941252980706703E-2</c:v>
                </c:pt>
                <c:pt idx="30481">
                  <c:v>6.6919575113808694E-2</c:v>
                </c:pt>
                <c:pt idx="30482">
                  <c:v>6.6854541513115096E-2</c:v>
                </c:pt>
                <c:pt idx="30483">
                  <c:v>6.6832863646217197E-2</c:v>
                </c:pt>
                <c:pt idx="30484">
                  <c:v>6.6811185779319299E-2</c:v>
                </c:pt>
                <c:pt idx="30485">
                  <c:v>6.67895079124214E-2</c:v>
                </c:pt>
                <c:pt idx="30486">
                  <c:v>6.67895079124214E-2</c:v>
                </c:pt>
                <c:pt idx="30487">
                  <c:v>6.6767830045523599E-2</c:v>
                </c:pt>
                <c:pt idx="30488">
                  <c:v>6.6746152178625701E-2</c:v>
                </c:pt>
                <c:pt idx="30489">
                  <c:v>6.6616084977238296E-2</c:v>
                </c:pt>
                <c:pt idx="30490">
                  <c:v>6.6594407110340398E-2</c:v>
                </c:pt>
                <c:pt idx="30491">
                  <c:v>6.6572729243442499E-2</c:v>
                </c:pt>
                <c:pt idx="30492">
                  <c:v>6.6551051376544601E-2</c:v>
                </c:pt>
                <c:pt idx="30493">
                  <c:v>6.6551051376544601E-2</c:v>
                </c:pt>
                <c:pt idx="30494">
                  <c:v>6.6529373509646605E-2</c:v>
                </c:pt>
                <c:pt idx="30495">
                  <c:v>6.6507695642748693E-2</c:v>
                </c:pt>
                <c:pt idx="30496">
                  <c:v>6.6486017775850795E-2</c:v>
                </c:pt>
                <c:pt idx="30497">
                  <c:v>6.6464339908952993E-2</c:v>
                </c:pt>
                <c:pt idx="30498">
                  <c:v>6.6312594840667594E-2</c:v>
                </c:pt>
                <c:pt idx="30499">
                  <c:v>6.6290916973769806E-2</c:v>
                </c:pt>
                <c:pt idx="30500">
                  <c:v>6.6269239106871894E-2</c:v>
                </c:pt>
                <c:pt idx="30501">
                  <c:v>6.6269239106871894E-2</c:v>
                </c:pt>
                <c:pt idx="30502">
                  <c:v>6.6247561239973995E-2</c:v>
                </c:pt>
                <c:pt idx="30503">
                  <c:v>6.6139171905484503E-2</c:v>
                </c:pt>
                <c:pt idx="30504">
                  <c:v>6.6117494038586605E-2</c:v>
                </c:pt>
                <c:pt idx="30505">
                  <c:v>6.6095816171688707E-2</c:v>
                </c:pt>
                <c:pt idx="30506">
                  <c:v>6.6074138304790794E-2</c:v>
                </c:pt>
                <c:pt idx="30507">
                  <c:v>6.6052460437892896E-2</c:v>
                </c:pt>
                <c:pt idx="30508">
                  <c:v>6.6030782570994997E-2</c:v>
                </c:pt>
                <c:pt idx="30509">
                  <c:v>6.6009104704097196E-2</c:v>
                </c:pt>
                <c:pt idx="30510">
                  <c:v>6.5879037502709695E-2</c:v>
                </c:pt>
                <c:pt idx="30511">
                  <c:v>6.5857359635811893E-2</c:v>
                </c:pt>
                <c:pt idx="30512">
                  <c:v>6.5835681768913995E-2</c:v>
                </c:pt>
                <c:pt idx="30513">
                  <c:v>6.5835681768913995E-2</c:v>
                </c:pt>
                <c:pt idx="30514">
                  <c:v>6.5814003902016097E-2</c:v>
                </c:pt>
                <c:pt idx="30515">
                  <c:v>6.5792326035118198E-2</c:v>
                </c:pt>
                <c:pt idx="30516">
                  <c:v>6.5770648168220203E-2</c:v>
                </c:pt>
                <c:pt idx="30517">
                  <c:v>6.5748970301322304E-2</c:v>
                </c:pt>
                <c:pt idx="30518">
                  <c:v>6.5727292434424406E-2</c:v>
                </c:pt>
                <c:pt idx="30519">
                  <c:v>6.5705614567526494E-2</c:v>
                </c:pt>
                <c:pt idx="30520">
                  <c:v>6.5683936700628706E-2</c:v>
                </c:pt>
                <c:pt idx="30521">
                  <c:v>6.5662258833730794E-2</c:v>
                </c:pt>
                <c:pt idx="30522">
                  <c:v>6.5662258833730794E-2</c:v>
                </c:pt>
                <c:pt idx="30523">
                  <c:v>6.5640580966832895E-2</c:v>
                </c:pt>
                <c:pt idx="30524">
                  <c:v>6.5618903099934997E-2</c:v>
                </c:pt>
                <c:pt idx="30525">
                  <c:v>6.5597225233037001E-2</c:v>
                </c:pt>
                <c:pt idx="30526">
                  <c:v>6.5575547366139103E-2</c:v>
                </c:pt>
                <c:pt idx="30527">
                  <c:v>6.5553869499241205E-2</c:v>
                </c:pt>
                <c:pt idx="30528">
                  <c:v>6.5532191632343403E-2</c:v>
                </c:pt>
                <c:pt idx="30529">
                  <c:v>6.5510513765445505E-2</c:v>
                </c:pt>
                <c:pt idx="30530">
                  <c:v>6.5488835898547607E-2</c:v>
                </c:pt>
                <c:pt idx="30531">
                  <c:v>6.5467158031649694E-2</c:v>
                </c:pt>
                <c:pt idx="30532">
                  <c:v>6.5445480164751796E-2</c:v>
                </c:pt>
                <c:pt idx="30533">
                  <c:v>6.5423802297853897E-2</c:v>
                </c:pt>
                <c:pt idx="30534">
                  <c:v>6.5380446564058101E-2</c:v>
                </c:pt>
                <c:pt idx="30535">
                  <c:v>6.5358768697160202E-2</c:v>
                </c:pt>
                <c:pt idx="30536">
                  <c:v>6.5337090830262304E-2</c:v>
                </c:pt>
                <c:pt idx="30537">
                  <c:v>6.5315412963364405E-2</c:v>
                </c:pt>
                <c:pt idx="30538">
                  <c:v>6.5293735096466493E-2</c:v>
                </c:pt>
                <c:pt idx="30539">
                  <c:v>6.5272057229568595E-2</c:v>
                </c:pt>
                <c:pt idx="30540">
                  <c:v>6.5250379362670793E-2</c:v>
                </c:pt>
                <c:pt idx="30541">
                  <c:v>6.5228701495772895E-2</c:v>
                </c:pt>
                <c:pt idx="30542">
                  <c:v>6.5185345761977001E-2</c:v>
                </c:pt>
                <c:pt idx="30543">
                  <c:v>6.5163667895079103E-2</c:v>
                </c:pt>
                <c:pt idx="30544">
                  <c:v>6.5141990028181204E-2</c:v>
                </c:pt>
                <c:pt idx="30545">
                  <c:v>6.5141990028181204E-2</c:v>
                </c:pt>
                <c:pt idx="30546">
                  <c:v>6.5120312161283306E-2</c:v>
                </c:pt>
                <c:pt idx="30547">
                  <c:v>6.5098634294385394E-2</c:v>
                </c:pt>
                <c:pt idx="30548">
                  <c:v>6.5076956427487606E-2</c:v>
                </c:pt>
                <c:pt idx="30549">
                  <c:v>6.5055278560589694E-2</c:v>
                </c:pt>
                <c:pt idx="30550">
                  <c:v>6.4903533492304405E-2</c:v>
                </c:pt>
                <c:pt idx="30551">
                  <c:v>6.4881855625406507E-2</c:v>
                </c:pt>
                <c:pt idx="30552">
                  <c:v>6.4860177758508594E-2</c:v>
                </c:pt>
                <c:pt idx="30553">
                  <c:v>6.4838499891610599E-2</c:v>
                </c:pt>
                <c:pt idx="30554">
                  <c:v>6.48168220247127E-2</c:v>
                </c:pt>
                <c:pt idx="30555">
                  <c:v>6.4795144157814802E-2</c:v>
                </c:pt>
                <c:pt idx="30556">
                  <c:v>6.4773466290917001E-2</c:v>
                </c:pt>
                <c:pt idx="30557">
                  <c:v>6.4751788424019102E-2</c:v>
                </c:pt>
                <c:pt idx="30558">
                  <c:v>6.4730110557121204E-2</c:v>
                </c:pt>
                <c:pt idx="30559">
                  <c:v>6.4708432690223305E-2</c:v>
                </c:pt>
                <c:pt idx="30560">
                  <c:v>6.4686754823325393E-2</c:v>
                </c:pt>
                <c:pt idx="30561">
                  <c:v>6.4643399089529499E-2</c:v>
                </c:pt>
                <c:pt idx="30562">
                  <c:v>6.4621721222631698E-2</c:v>
                </c:pt>
                <c:pt idx="30563">
                  <c:v>6.4600043355733799E-2</c:v>
                </c:pt>
                <c:pt idx="30564">
                  <c:v>6.4578365488835901E-2</c:v>
                </c:pt>
                <c:pt idx="30565">
                  <c:v>6.4513331888142206E-2</c:v>
                </c:pt>
                <c:pt idx="30566">
                  <c:v>6.4491654021244293E-2</c:v>
                </c:pt>
                <c:pt idx="30567">
                  <c:v>6.4469976154346506E-2</c:v>
                </c:pt>
                <c:pt idx="30568">
                  <c:v>6.4448298287448497E-2</c:v>
                </c:pt>
                <c:pt idx="30569">
                  <c:v>6.4426620420550598E-2</c:v>
                </c:pt>
                <c:pt idx="30570">
                  <c:v>6.4426620420550598E-2</c:v>
                </c:pt>
                <c:pt idx="30571">
                  <c:v>6.44049425536527E-2</c:v>
                </c:pt>
                <c:pt idx="30572">
                  <c:v>6.4361586819856903E-2</c:v>
                </c:pt>
                <c:pt idx="30573">
                  <c:v>6.4339908952959005E-2</c:v>
                </c:pt>
                <c:pt idx="30574">
                  <c:v>6.4318231086061203E-2</c:v>
                </c:pt>
                <c:pt idx="30575">
                  <c:v>6.4296553219163305E-2</c:v>
                </c:pt>
                <c:pt idx="30576">
                  <c:v>6.4274875352265295E-2</c:v>
                </c:pt>
                <c:pt idx="30577">
                  <c:v>6.4253197485367397E-2</c:v>
                </c:pt>
                <c:pt idx="30578">
                  <c:v>6.4231519618469499E-2</c:v>
                </c:pt>
                <c:pt idx="30579">
                  <c:v>6.42098417515716E-2</c:v>
                </c:pt>
                <c:pt idx="30580">
                  <c:v>6.4188163884673702E-2</c:v>
                </c:pt>
                <c:pt idx="30581">
                  <c:v>6.4166486017775901E-2</c:v>
                </c:pt>
                <c:pt idx="30582">
                  <c:v>6.4144808150878002E-2</c:v>
                </c:pt>
                <c:pt idx="30583">
                  <c:v>6.4123130283980104E-2</c:v>
                </c:pt>
                <c:pt idx="30584">
                  <c:v>6.4101452417082205E-2</c:v>
                </c:pt>
                <c:pt idx="30585">
                  <c:v>6.4079774550184196E-2</c:v>
                </c:pt>
                <c:pt idx="30586">
                  <c:v>6.4058096683286297E-2</c:v>
                </c:pt>
                <c:pt idx="30587">
                  <c:v>6.4036418816388399E-2</c:v>
                </c:pt>
                <c:pt idx="30588">
                  <c:v>6.4036418816388399E-2</c:v>
                </c:pt>
                <c:pt idx="30589">
                  <c:v>6.4014740949490598E-2</c:v>
                </c:pt>
                <c:pt idx="30590">
                  <c:v>6.3993063082592699E-2</c:v>
                </c:pt>
                <c:pt idx="30591">
                  <c:v>6.3971385215694801E-2</c:v>
                </c:pt>
                <c:pt idx="30592">
                  <c:v>6.3949707348796903E-2</c:v>
                </c:pt>
                <c:pt idx="30593">
                  <c:v>6.3928029481899004E-2</c:v>
                </c:pt>
                <c:pt idx="30594">
                  <c:v>6.3906351615001106E-2</c:v>
                </c:pt>
                <c:pt idx="30595">
                  <c:v>6.3884673748103096E-2</c:v>
                </c:pt>
                <c:pt idx="30596">
                  <c:v>6.3841318014307397E-2</c:v>
                </c:pt>
                <c:pt idx="30597">
                  <c:v>6.3819640147409498E-2</c:v>
                </c:pt>
                <c:pt idx="30598">
                  <c:v>6.3776284413613701E-2</c:v>
                </c:pt>
                <c:pt idx="30599">
                  <c:v>6.3754606546715803E-2</c:v>
                </c:pt>
                <c:pt idx="30600">
                  <c:v>6.3732928679817905E-2</c:v>
                </c:pt>
                <c:pt idx="30601">
                  <c:v>6.3711250812920103E-2</c:v>
                </c:pt>
                <c:pt idx="30602">
                  <c:v>6.3689572946022094E-2</c:v>
                </c:pt>
                <c:pt idx="30603">
                  <c:v>6.3667895079124195E-2</c:v>
                </c:pt>
                <c:pt idx="30604">
                  <c:v>6.3646217212226297E-2</c:v>
                </c:pt>
                <c:pt idx="30605">
                  <c:v>6.3646217212226297E-2</c:v>
                </c:pt>
                <c:pt idx="30606">
                  <c:v>6.3624539345328399E-2</c:v>
                </c:pt>
                <c:pt idx="30607">
                  <c:v>6.3559505744634801E-2</c:v>
                </c:pt>
                <c:pt idx="30608">
                  <c:v>6.3364404942553701E-2</c:v>
                </c:pt>
                <c:pt idx="30609">
                  <c:v>6.3342727075655803E-2</c:v>
                </c:pt>
                <c:pt idx="30610">
                  <c:v>6.3321049208757793E-2</c:v>
                </c:pt>
                <c:pt idx="30611">
                  <c:v>6.3299371341859895E-2</c:v>
                </c:pt>
                <c:pt idx="30612">
                  <c:v>6.3277693474961996E-2</c:v>
                </c:pt>
                <c:pt idx="30613">
                  <c:v>6.3256015608064195E-2</c:v>
                </c:pt>
                <c:pt idx="30614">
                  <c:v>6.3234337741166297E-2</c:v>
                </c:pt>
                <c:pt idx="30615">
                  <c:v>6.3212659874268398E-2</c:v>
                </c:pt>
                <c:pt idx="30616">
                  <c:v>6.31909820073705E-2</c:v>
                </c:pt>
                <c:pt idx="30617">
                  <c:v>6.3169304140472601E-2</c:v>
                </c:pt>
                <c:pt idx="30618">
                  <c:v>6.3147626273574703E-2</c:v>
                </c:pt>
                <c:pt idx="30619">
                  <c:v>6.3125948406676693E-2</c:v>
                </c:pt>
                <c:pt idx="30620">
                  <c:v>6.3104270539778906E-2</c:v>
                </c:pt>
                <c:pt idx="30621">
                  <c:v>6.3082592672880994E-2</c:v>
                </c:pt>
                <c:pt idx="30622">
                  <c:v>6.3060914805983095E-2</c:v>
                </c:pt>
                <c:pt idx="30623">
                  <c:v>6.29958812052894E-2</c:v>
                </c:pt>
                <c:pt idx="30624">
                  <c:v>6.2974203338391502E-2</c:v>
                </c:pt>
                <c:pt idx="30625">
                  <c:v>6.29525254714937E-2</c:v>
                </c:pt>
                <c:pt idx="30626">
                  <c:v>6.2930847604595705E-2</c:v>
                </c:pt>
                <c:pt idx="30627">
                  <c:v>6.2887491870799894E-2</c:v>
                </c:pt>
                <c:pt idx="30628">
                  <c:v>6.2865814003901996E-2</c:v>
                </c:pt>
                <c:pt idx="30629">
                  <c:v>6.2844136137004097E-2</c:v>
                </c:pt>
                <c:pt idx="30630">
                  <c:v>6.2822458270106199E-2</c:v>
                </c:pt>
                <c:pt idx="30631">
                  <c:v>6.2800780403208398E-2</c:v>
                </c:pt>
                <c:pt idx="30632">
                  <c:v>6.2800780403208398E-2</c:v>
                </c:pt>
                <c:pt idx="30633">
                  <c:v>6.2779102536310499E-2</c:v>
                </c:pt>
                <c:pt idx="30634">
                  <c:v>6.2757424669412504E-2</c:v>
                </c:pt>
                <c:pt idx="30635">
                  <c:v>6.2714068935616707E-2</c:v>
                </c:pt>
                <c:pt idx="30636">
                  <c:v>6.2670713201820896E-2</c:v>
                </c:pt>
                <c:pt idx="30637">
                  <c:v>6.2649035334923095E-2</c:v>
                </c:pt>
                <c:pt idx="30638">
                  <c:v>6.2627357468025197E-2</c:v>
                </c:pt>
                <c:pt idx="30639">
                  <c:v>6.2627357468025197E-2</c:v>
                </c:pt>
                <c:pt idx="30640">
                  <c:v>6.2605679601127298E-2</c:v>
                </c:pt>
                <c:pt idx="30641">
                  <c:v>6.2562323867331404E-2</c:v>
                </c:pt>
                <c:pt idx="30642">
                  <c:v>6.2540646000433506E-2</c:v>
                </c:pt>
                <c:pt idx="30643">
                  <c:v>6.2518968133535593E-2</c:v>
                </c:pt>
                <c:pt idx="30644">
                  <c:v>6.2497290266637799E-2</c:v>
                </c:pt>
                <c:pt idx="30645">
                  <c:v>6.2475612399739901E-2</c:v>
                </c:pt>
                <c:pt idx="30646">
                  <c:v>6.2453934532842002E-2</c:v>
                </c:pt>
                <c:pt idx="30647">
                  <c:v>6.23889009321483E-2</c:v>
                </c:pt>
                <c:pt idx="30648">
                  <c:v>6.2367223065250298E-2</c:v>
                </c:pt>
                <c:pt idx="30649">
                  <c:v>6.2345545198352399E-2</c:v>
                </c:pt>
                <c:pt idx="30650">
                  <c:v>6.2323867331454598E-2</c:v>
                </c:pt>
                <c:pt idx="30651">
                  <c:v>6.2323867331454598E-2</c:v>
                </c:pt>
                <c:pt idx="30652">
                  <c:v>6.23021894645567E-2</c:v>
                </c:pt>
                <c:pt idx="30653">
                  <c:v>6.2280511597658801E-2</c:v>
                </c:pt>
                <c:pt idx="30654">
                  <c:v>6.2258833730760903E-2</c:v>
                </c:pt>
                <c:pt idx="30655">
                  <c:v>6.2237155863862997E-2</c:v>
                </c:pt>
                <c:pt idx="30656">
                  <c:v>6.2215477996965099E-2</c:v>
                </c:pt>
                <c:pt idx="30657">
                  <c:v>6.2172122263169302E-2</c:v>
                </c:pt>
                <c:pt idx="30658">
                  <c:v>6.2150444396271397E-2</c:v>
                </c:pt>
                <c:pt idx="30659">
                  <c:v>6.2128766529373498E-2</c:v>
                </c:pt>
                <c:pt idx="30660">
                  <c:v>6.21070886624756E-2</c:v>
                </c:pt>
                <c:pt idx="30661">
                  <c:v>6.2085410795577702E-2</c:v>
                </c:pt>
                <c:pt idx="30662">
                  <c:v>6.2063732928679803E-2</c:v>
                </c:pt>
                <c:pt idx="30663">
                  <c:v>6.2042055061782002E-2</c:v>
                </c:pt>
                <c:pt idx="30664">
                  <c:v>6.2042055061782002E-2</c:v>
                </c:pt>
                <c:pt idx="30665">
                  <c:v>6.2020377194884103E-2</c:v>
                </c:pt>
                <c:pt idx="30666">
                  <c:v>6.1998699327986101E-2</c:v>
                </c:pt>
                <c:pt idx="30667">
                  <c:v>6.1977021461088203E-2</c:v>
                </c:pt>
                <c:pt idx="30668">
                  <c:v>6.1955343594190297E-2</c:v>
                </c:pt>
                <c:pt idx="30669">
                  <c:v>6.1933665727292399E-2</c:v>
                </c:pt>
                <c:pt idx="30670">
                  <c:v>6.1890309993496699E-2</c:v>
                </c:pt>
                <c:pt idx="30671">
                  <c:v>6.1868632126598801E-2</c:v>
                </c:pt>
                <c:pt idx="30672">
                  <c:v>6.1846954259700902E-2</c:v>
                </c:pt>
                <c:pt idx="30673">
                  <c:v>6.1825276392802997E-2</c:v>
                </c:pt>
                <c:pt idx="30674">
                  <c:v>6.1803598525905001E-2</c:v>
                </c:pt>
                <c:pt idx="30675">
                  <c:v>6.1781920659007103E-2</c:v>
                </c:pt>
                <c:pt idx="30676">
                  <c:v>6.1760242792109198E-2</c:v>
                </c:pt>
                <c:pt idx="30677">
                  <c:v>6.1760242792109198E-2</c:v>
                </c:pt>
                <c:pt idx="30678">
                  <c:v>6.1738564925211299E-2</c:v>
                </c:pt>
                <c:pt idx="30679">
                  <c:v>6.1716887058313498E-2</c:v>
                </c:pt>
                <c:pt idx="30680">
                  <c:v>6.16952091914156E-2</c:v>
                </c:pt>
                <c:pt idx="30681">
                  <c:v>6.1565141990028202E-2</c:v>
                </c:pt>
                <c:pt idx="30682">
                  <c:v>6.1543464123130297E-2</c:v>
                </c:pt>
                <c:pt idx="30683">
                  <c:v>6.1521786256232398E-2</c:v>
                </c:pt>
                <c:pt idx="30684">
                  <c:v>6.15001083893345E-2</c:v>
                </c:pt>
                <c:pt idx="30685">
                  <c:v>6.1478430522436602E-2</c:v>
                </c:pt>
                <c:pt idx="30686">
                  <c:v>6.1456752655538703E-2</c:v>
                </c:pt>
                <c:pt idx="30687">
                  <c:v>6.1435074788640902E-2</c:v>
                </c:pt>
                <c:pt idx="30688">
                  <c:v>6.1413396921742899E-2</c:v>
                </c:pt>
                <c:pt idx="30689">
                  <c:v>6.1391719054845001E-2</c:v>
                </c:pt>
                <c:pt idx="30690">
                  <c:v>6.1391719054845001E-2</c:v>
                </c:pt>
                <c:pt idx="30691">
                  <c:v>6.1370041187947103E-2</c:v>
                </c:pt>
                <c:pt idx="30692">
                  <c:v>6.1348363321049197E-2</c:v>
                </c:pt>
                <c:pt idx="30693">
                  <c:v>6.1326685454151299E-2</c:v>
                </c:pt>
                <c:pt idx="30694">
                  <c:v>6.10231953175807E-2</c:v>
                </c:pt>
                <c:pt idx="30695">
                  <c:v>6.1001517450682802E-2</c:v>
                </c:pt>
                <c:pt idx="30696">
                  <c:v>6.1001517450682802E-2</c:v>
                </c:pt>
                <c:pt idx="30697">
                  <c:v>6.0979839583784903E-2</c:v>
                </c:pt>
                <c:pt idx="30698">
                  <c:v>6.0958161716887102E-2</c:v>
                </c:pt>
                <c:pt idx="30699">
                  <c:v>6.0936483849989197E-2</c:v>
                </c:pt>
                <c:pt idx="30700">
                  <c:v>6.0914805983091298E-2</c:v>
                </c:pt>
                <c:pt idx="30701">
                  <c:v>6.08931281161934E-2</c:v>
                </c:pt>
                <c:pt idx="30702">
                  <c:v>6.08931281161934E-2</c:v>
                </c:pt>
                <c:pt idx="30703">
                  <c:v>6.0871450249295501E-2</c:v>
                </c:pt>
                <c:pt idx="30704">
                  <c:v>6.0871450249295501E-2</c:v>
                </c:pt>
                <c:pt idx="30705">
                  <c:v>6.0828094515499601E-2</c:v>
                </c:pt>
                <c:pt idx="30706">
                  <c:v>6.0806416648601799E-2</c:v>
                </c:pt>
                <c:pt idx="30707">
                  <c:v>6.0806416648601799E-2</c:v>
                </c:pt>
                <c:pt idx="30708">
                  <c:v>6.0784738781703901E-2</c:v>
                </c:pt>
                <c:pt idx="30709">
                  <c:v>6.0632993713418598E-2</c:v>
                </c:pt>
                <c:pt idx="30710">
                  <c:v>6.06113158465207E-2</c:v>
                </c:pt>
                <c:pt idx="30711">
                  <c:v>6.0589637979622801E-2</c:v>
                </c:pt>
                <c:pt idx="30712">
                  <c:v>6.0481248645133302E-2</c:v>
                </c:pt>
                <c:pt idx="30713">
                  <c:v>6.0459570778235397E-2</c:v>
                </c:pt>
                <c:pt idx="30714">
                  <c:v>6.0437892911337499E-2</c:v>
                </c:pt>
                <c:pt idx="30715">
                  <c:v>6.04162150444396E-2</c:v>
                </c:pt>
                <c:pt idx="30716">
                  <c:v>6.0394537177541702E-2</c:v>
                </c:pt>
                <c:pt idx="30717">
                  <c:v>6.0372859310643803E-2</c:v>
                </c:pt>
                <c:pt idx="30718">
                  <c:v>6.0351181443746002E-2</c:v>
                </c:pt>
                <c:pt idx="30719">
                  <c:v>6.0329503576848097E-2</c:v>
                </c:pt>
                <c:pt idx="30720">
                  <c:v>6.0307825709950198E-2</c:v>
                </c:pt>
                <c:pt idx="30721">
                  <c:v>6.0264469976154297E-2</c:v>
                </c:pt>
                <c:pt idx="30722">
                  <c:v>6.0242792109256399E-2</c:v>
                </c:pt>
                <c:pt idx="30723">
                  <c:v>6.0221114242358501E-2</c:v>
                </c:pt>
                <c:pt idx="30724">
                  <c:v>6.0199436375460699E-2</c:v>
                </c:pt>
                <c:pt idx="30725">
                  <c:v>6.0177758508562801E-2</c:v>
                </c:pt>
                <c:pt idx="30726">
                  <c:v>6.0156080641664902E-2</c:v>
                </c:pt>
                <c:pt idx="30727">
                  <c:v>6.0134402774766997E-2</c:v>
                </c:pt>
                <c:pt idx="30728">
                  <c:v>6.0112724907869099E-2</c:v>
                </c:pt>
                <c:pt idx="30729">
                  <c:v>6.0091047040971103E-2</c:v>
                </c:pt>
                <c:pt idx="30730">
                  <c:v>6.0069369174073198E-2</c:v>
                </c:pt>
                <c:pt idx="30731">
                  <c:v>6.0047691307175403E-2</c:v>
                </c:pt>
                <c:pt idx="30732">
                  <c:v>6.0026013440277498E-2</c:v>
                </c:pt>
                <c:pt idx="30733">
                  <c:v>6.00043355733796E-2</c:v>
                </c:pt>
                <c:pt idx="30734">
                  <c:v>5.9982657706481701E-2</c:v>
                </c:pt>
                <c:pt idx="30735">
                  <c:v>5.9960979839583803E-2</c:v>
                </c:pt>
                <c:pt idx="30736">
                  <c:v>5.9917624105787902E-2</c:v>
                </c:pt>
                <c:pt idx="30737">
                  <c:v>5.9830912638196398E-2</c:v>
                </c:pt>
                <c:pt idx="30738">
                  <c:v>5.98092347712985E-2</c:v>
                </c:pt>
                <c:pt idx="30739">
                  <c:v>5.9787556904400602E-2</c:v>
                </c:pt>
                <c:pt idx="30740">
                  <c:v>5.9765879037502703E-2</c:v>
                </c:pt>
                <c:pt idx="30741">
                  <c:v>5.9744201170604902E-2</c:v>
                </c:pt>
                <c:pt idx="30742">
                  <c:v>5.9722523303706899E-2</c:v>
                </c:pt>
                <c:pt idx="30743">
                  <c:v>5.9700845436809001E-2</c:v>
                </c:pt>
                <c:pt idx="30744">
                  <c:v>5.9679167569911103E-2</c:v>
                </c:pt>
                <c:pt idx="30745">
                  <c:v>5.9657489703013197E-2</c:v>
                </c:pt>
                <c:pt idx="30746">
                  <c:v>5.9635811836115299E-2</c:v>
                </c:pt>
                <c:pt idx="30747">
                  <c:v>5.96141339692174E-2</c:v>
                </c:pt>
                <c:pt idx="30748">
                  <c:v>5.9592456102319599E-2</c:v>
                </c:pt>
                <c:pt idx="30749">
                  <c:v>5.9570778235421701E-2</c:v>
                </c:pt>
                <c:pt idx="30750">
                  <c:v>5.9549100368523802E-2</c:v>
                </c:pt>
                <c:pt idx="30751">
                  <c:v>5.95274225016258E-2</c:v>
                </c:pt>
                <c:pt idx="30752">
                  <c:v>5.9505744634727901E-2</c:v>
                </c:pt>
                <c:pt idx="30753">
                  <c:v>5.9484066767830003E-2</c:v>
                </c:pt>
                <c:pt idx="30754">
                  <c:v>5.9462388900932098E-2</c:v>
                </c:pt>
                <c:pt idx="30755">
                  <c:v>5.9440711034034303E-2</c:v>
                </c:pt>
                <c:pt idx="30756">
                  <c:v>5.9419033167136398E-2</c:v>
                </c:pt>
                <c:pt idx="30757">
                  <c:v>5.93973553002385E-2</c:v>
                </c:pt>
                <c:pt idx="30758">
                  <c:v>5.9375677433340601E-2</c:v>
                </c:pt>
                <c:pt idx="30759">
                  <c:v>5.93323216995447E-2</c:v>
                </c:pt>
                <c:pt idx="30760">
                  <c:v>5.9310643832646802E-2</c:v>
                </c:pt>
                <c:pt idx="30761">
                  <c:v>5.9288965965749001E-2</c:v>
                </c:pt>
                <c:pt idx="30762">
                  <c:v>5.9267288098851102E-2</c:v>
                </c:pt>
                <c:pt idx="30763">
                  <c:v>5.9267288098851102E-2</c:v>
                </c:pt>
                <c:pt idx="30764">
                  <c:v>5.9267288098851102E-2</c:v>
                </c:pt>
                <c:pt idx="30765">
                  <c:v>5.9267288098851102E-2</c:v>
                </c:pt>
                <c:pt idx="30766">
                  <c:v>5.9245610231953197E-2</c:v>
                </c:pt>
                <c:pt idx="30767">
                  <c:v>5.9223932365055298E-2</c:v>
                </c:pt>
                <c:pt idx="30768">
                  <c:v>5.92022544981574E-2</c:v>
                </c:pt>
                <c:pt idx="30769">
                  <c:v>5.9180576631259502E-2</c:v>
                </c:pt>
                <c:pt idx="30770">
                  <c:v>5.9158898764361499E-2</c:v>
                </c:pt>
                <c:pt idx="30771">
                  <c:v>5.9137220897463601E-2</c:v>
                </c:pt>
                <c:pt idx="30772">
                  <c:v>5.9115543030565799E-2</c:v>
                </c:pt>
                <c:pt idx="30773">
                  <c:v>5.9093865163667901E-2</c:v>
                </c:pt>
                <c:pt idx="30774">
                  <c:v>5.9093865163667901E-2</c:v>
                </c:pt>
                <c:pt idx="30775">
                  <c:v>5.9072187296770003E-2</c:v>
                </c:pt>
                <c:pt idx="30776">
                  <c:v>5.8985475829178499E-2</c:v>
                </c:pt>
                <c:pt idx="30777">
                  <c:v>5.8963797962280497E-2</c:v>
                </c:pt>
                <c:pt idx="30778">
                  <c:v>5.8942120095382598E-2</c:v>
                </c:pt>
                <c:pt idx="30779">
                  <c:v>5.89204422284847E-2</c:v>
                </c:pt>
                <c:pt idx="30780">
                  <c:v>5.89204422284847E-2</c:v>
                </c:pt>
                <c:pt idx="30781">
                  <c:v>5.8833730760893203E-2</c:v>
                </c:pt>
                <c:pt idx="30782">
                  <c:v>5.8833730760893203E-2</c:v>
                </c:pt>
                <c:pt idx="30783">
                  <c:v>5.87903750270974E-2</c:v>
                </c:pt>
                <c:pt idx="30784">
                  <c:v>5.8616952091914198E-2</c:v>
                </c:pt>
                <c:pt idx="30785">
                  <c:v>5.85952742250163E-2</c:v>
                </c:pt>
                <c:pt idx="30786">
                  <c:v>5.8573596358118298E-2</c:v>
                </c:pt>
                <c:pt idx="30787">
                  <c:v>5.8551918491220399E-2</c:v>
                </c:pt>
                <c:pt idx="30788">
                  <c:v>5.8530240624322501E-2</c:v>
                </c:pt>
                <c:pt idx="30789">
                  <c:v>5.8508562757424699E-2</c:v>
                </c:pt>
                <c:pt idx="30790">
                  <c:v>5.8486884890526801E-2</c:v>
                </c:pt>
                <c:pt idx="30791">
                  <c:v>5.8465207023628903E-2</c:v>
                </c:pt>
                <c:pt idx="30792">
                  <c:v>5.8443529156730997E-2</c:v>
                </c:pt>
                <c:pt idx="30793">
                  <c:v>5.8400173422935103E-2</c:v>
                </c:pt>
                <c:pt idx="30794">
                  <c:v>5.8378495556037198E-2</c:v>
                </c:pt>
                <c:pt idx="30795">
                  <c:v>5.8335139822241498E-2</c:v>
                </c:pt>
                <c:pt idx="30796">
                  <c:v>5.8335139822241498E-2</c:v>
                </c:pt>
                <c:pt idx="30797">
                  <c:v>5.8291784088445701E-2</c:v>
                </c:pt>
                <c:pt idx="30798">
                  <c:v>5.8270106221547803E-2</c:v>
                </c:pt>
                <c:pt idx="30799">
                  <c:v>5.8248428354649898E-2</c:v>
                </c:pt>
                <c:pt idx="30800">
                  <c:v>5.8031649685670997E-2</c:v>
                </c:pt>
                <c:pt idx="30801">
                  <c:v>5.8009971818773001E-2</c:v>
                </c:pt>
                <c:pt idx="30802">
                  <c:v>5.8009971818773001E-2</c:v>
                </c:pt>
                <c:pt idx="30803">
                  <c:v>5.7988293951875103E-2</c:v>
                </c:pt>
                <c:pt idx="30804">
                  <c:v>5.7966616084977197E-2</c:v>
                </c:pt>
                <c:pt idx="30805">
                  <c:v>5.7944938218079299E-2</c:v>
                </c:pt>
                <c:pt idx="30806">
                  <c:v>5.7923260351181401E-2</c:v>
                </c:pt>
                <c:pt idx="30807">
                  <c:v>5.7901582484283599E-2</c:v>
                </c:pt>
                <c:pt idx="30808">
                  <c:v>5.7879904617385701E-2</c:v>
                </c:pt>
                <c:pt idx="30809">
                  <c:v>5.7858226750487803E-2</c:v>
                </c:pt>
                <c:pt idx="30810">
                  <c:v>5.7793193149794003E-2</c:v>
                </c:pt>
                <c:pt idx="30811">
                  <c:v>5.7771515282896098E-2</c:v>
                </c:pt>
                <c:pt idx="30812">
                  <c:v>5.7728159549100398E-2</c:v>
                </c:pt>
                <c:pt idx="30813">
                  <c:v>5.77064816822025E-2</c:v>
                </c:pt>
                <c:pt idx="30814">
                  <c:v>5.7684803815304601E-2</c:v>
                </c:pt>
                <c:pt idx="30815">
                  <c:v>5.7663125948406703E-2</c:v>
                </c:pt>
                <c:pt idx="30816">
                  <c:v>5.76414480815087E-2</c:v>
                </c:pt>
                <c:pt idx="30817">
                  <c:v>5.76414480815087E-2</c:v>
                </c:pt>
                <c:pt idx="30818">
                  <c:v>5.7619770214610802E-2</c:v>
                </c:pt>
                <c:pt idx="30819">
                  <c:v>5.7598092347713001E-2</c:v>
                </c:pt>
                <c:pt idx="30820">
                  <c:v>5.7554736613917197E-2</c:v>
                </c:pt>
                <c:pt idx="30821">
                  <c:v>5.75113808801214E-2</c:v>
                </c:pt>
                <c:pt idx="30822">
                  <c:v>5.7489703013223502E-2</c:v>
                </c:pt>
                <c:pt idx="30823">
                  <c:v>5.7468025146325701E-2</c:v>
                </c:pt>
                <c:pt idx="30824">
                  <c:v>5.7468025146325701E-2</c:v>
                </c:pt>
                <c:pt idx="30825">
                  <c:v>5.7446347279427698E-2</c:v>
                </c:pt>
                <c:pt idx="30826">
                  <c:v>5.7446347279427698E-2</c:v>
                </c:pt>
                <c:pt idx="30827">
                  <c:v>5.74246694125298E-2</c:v>
                </c:pt>
                <c:pt idx="30828">
                  <c:v>5.74246694125298E-2</c:v>
                </c:pt>
                <c:pt idx="30829">
                  <c:v>5.7402991545631901E-2</c:v>
                </c:pt>
                <c:pt idx="30830">
                  <c:v>5.7381313678734003E-2</c:v>
                </c:pt>
                <c:pt idx="30831">
                  <c:v>5.7359635811836097E-2</c:v>
                </c:pt>
                <c:pt idx="30832">
                  <c:v>5.7337957944938199E-2</c:v>
                </c:pt>
                <c:pt idx="30833">
                  <c:v>5.7316280078040301E-2</c:v>
                </c:pt>
                <c:pt idx="30834">
                  <c:v>5.7294602211142499E-2</c:v>
                </c:pt>
                <c:pt idx="30835">
                  <c:v>5.7272924344244601E-2</c:v>
                </c:pt>
                <c:pt idx="30836">
                  <c:v>5.7251246477346598E-2</c:v>
                </c:pt>
                <c:pt idx="30837">
                  <c:v>5.72295686104487E-2</c:v>
                </c:pt>
                <c:pt idx="30838">
                  <c:v>5.7142857142857197E-2</c:v>
                </c:pt>
                <c:pt idx="30839">
                  <c:v>5.7121179275959298E-2</c:v>
                </c:pt>
                <c:pt idx="30840">
                  <c:v>5.70995014090614E-2</c:v>
                </c:pt>
                <c:pt idx="30841">
                  <c:v>5.7077823542163397E-2</c:v>
                </c:pt>
                <c:pt idx="30842">
                  <c:v>5.7056145675265499E-2</c:v>
                </c:pt>
                <c:pt idx="30843">
                  <c:v>5.70344678083676E-2</c:v>
                </c:pt>
                <c:pt idx="30844">
                  <c:v>5.7012789941469702E-2</c:v>
                </c:pt>
                <c:pt idx="30845">
                  <c:v>5.6991112074571901E-2</c:v>
                </c:pt>
                <c:pt idx="30846">
                  <c:v>5.6969434207674002E-2</c:v>
                </c:pt>
                <c:pt idx="30847">
                  <c:v>5.6947756340776097E-2</c:v>
                </c:pt>
                <c:pt idx="30848">
                  <c:v>5.6926078473878199E-2</c:v>
                </c:pt>
                <c:pt idx="30849">
                  <c:v>5.69044006069803E-2</c:v>
                </c:pt>
                <c:pt idx="30850">
                  <c:v>5.6882722740082298E-2</c:v>
                </c:pt>
                <c:pt idx="30851">
                  <c:v>5.6882722740082298E-2</c:v>
                </c:pt>
                <c:pt idx="30852">
                  <c:v>5.6861044873184399E-2</c:v>
                </c:pt>
                <c:pt idx="30853">
                  <c:v>5.6839367006286598E-2</c:v>
                </c:pt>
                <c:pt idx="30854">
                  <c:v>5.68176891393887E-2</c:v>
                </c:pt>
                <c:pt idx="30855">
                  <c:v>5.6752655538694997E-2</c:v>
                </c:pt>
                <c:pt idx="30856">
                  <c:v>5.6730977671797099E-2</c:v>
                </c:pt>
                <c:pt idx="30857">
                  <c:v>5.6709299804899201E-2</c:v>
                </c:pt>
                <c:pt idx="30858">
                  <c:v>5.6687621938001302E-2</c:v>
                </c:pt>
                <c:pt idx="30859">
                  <c:v>5.6665944071103397E-2</c:v>
                </c:pt>
                <c:pt idx="30860">
                  <c:v>5.66225883373076E-2</c:v>
                </c:pt>
                <c:pt idx="30861">
                  <c:v>5.6600910470409702E-2</c:v>
                </c:pt>
                <c:pt idx="30862">
                  <c:v>5.6579232603511803E-2</c:v>
                </c:pt>
                <c:pt idx="30863">
                  <c:v>5.6557554736613898E-2</c:v>
                </c:pt>
                <c:pt idx="30864">
                  <c:v>5.6535876869716097E-2</c:v>
                </c:pt>
                <c:pt idx="30865">
                  <c:v>5.6514199002818198E-2</c:v>
                </c:pt>
                <c:pt idx="30866">
                  <c:v>5.6492521135920203E-2</c:v>
                </c:pt>
                <c:pt idx="30867">
                  <c:v>5.6470843269022297E-2</c:v>
                </c:pt>
                <c:pt idx="30868">
                  <c:v>5.6449165402124399E-2</c:v>
                </c:pt>
                <c:pt idx="30869">
                  <c:v>5.64274875352265E-2</c:v>
                </c:pt>
                <c:pt idx="30870">
                  <c:v>5.6405809668328602E-2</c:v>
                </c:pt>
                <c:pt idx="30871">
                  <c:v>5.6384131801430801E-2</c:v>
                </c:pt>
                <c:pt idx="30872">
                  <c:v>5.6362453934532902E-2</c:v>
                </c:pt>
                <c:pt idx="30873">
                  <c:v>5.6340776067634997E-2</c:v>
                </c:pt>
                <c:pt idx="30874">
                  <c:v>5.6319098200737001E-2</c:v>
                </c:pt>
                <c:pt idx="30875">
                  <c:v>5.6254064600043299E-2</c:v>
                </c:pt>
                <c:pt idx="30876">
                  <c:v>5.6232386733145498E-2</c:v>
                </c:pt>
                <c:pt idx="30877">
                  <c:v>5.62107088662476E-2</c:v>
                </c:pt>
                <c:pt idx="30878">
                  <c:v>5.6189030999349701E-2</c:v>
                </c:pt>
                <c:pt idx="30879">
                  <c:v>5.6167353132451803E-2</c:v>
                </c:pt>
                <c:pt idx="30880">
                  <c:v>5.5950574463472798E-2</c:v>
                </c:pt>
                <c:pt idx="30881">
                  <c:v>5.5928896596574899E-2</c:v>
                </c:pt>
                <c:pt idx="30882">
                  <c:v>5.5907218729677001E-2</c:v>
                </c:pt>
                <c:pt idx="30883">
                  <c:v>5.5885540862779103E-2</c:v>
                </c:pt>
                <c:pt idx="30884">
                  <c:v>5.5885540862779103E-2</c:v>
                </c:pt>
                <c:pt idx="30885">
                  <c:v>5.5885540862779103E-2</c:v>
                </c:pt>
                <c:pt idx="30886">
                  <c:v>5.5863862995881197E-2</c:v>
                </c:pt>
                <c:pt idx="30887">
                  <c:v>5.5863862995881197E-2</c:v>
                </c:pt>
                <c:pt idx="30888">
                  <c:v>5.5842185128983299E-2</c:v>
                </c:pt>
                <c:pt idx="30889">
                  <c:v>5.5798829395187502E-2</c:v>
                </c:pt>
                <c:pt idx="30890">
                  <c:v>5.5777151528289701E-2</c:v>
                </c:pt>
                <c:pt idx="30891">
                  <c:v>5.5755473661391802E-2</c:v>
                </c:pt>
                <c:pt idx="30892">
                  <c:v>5.57337957944938E-2</c:v>
                </c:pt>
                <c:pt idx="30893">
                  <c:v>5.5712117927595901E-2</c:v>
                </c:pt>
                <c:pt idx="30894">
                  <c:v>5.5690440060698003E-2</c:v>
                </c:pt>
                <c:pt idx="30895">
                  <c:v>5.5668762193800098E-2</c:v>
                </c:pt>
                <c:pt idx="30896">
                  <c:v>5.5625406460004398E-2</c:v>
                </c:pt>
                <c:pt idx="30897">
                  <c:v>5.5625406460004398E-2</c:v>
                </c:pt>
                <c:pt idx="30898">
                  <c:v>5.56037285931065E-2</c:v>
                </c:pt>
                <c:pt idx="30899">
                  <c:v>5.55386949924127E-2</c:v>
                </c:pt>
                <c:pt idx="30900">
                  <c:v>5.5517017125514802E-2</c:v>
                </c:pt>
                <c:pt idx="30901">
                  <c:v>5.5495339258616903E-2</c:v>
                </c:pt>
                <c:pt idx="30902">
                  <c:v>5.5473661391719102E-2</c:v>
                </c:pt>
                <c:pt idx="30903">
                  <c:v>5.54086277910254E-2</c:v>
                </c:pt>
                <c:pt idx="30904">
                  <c:v>5.5365272057229499E-2</c:v>
                </c:pt>
                <c:pt idx="30905">
                  <c:v>5.5343594190331601E-2</c:v>
                </c:pt>
                <c:pt idx="30906">
                  <c:v>5.5321916323433799E-2</c:v>
                </c:pt>
                <c:pt idx="30907">
                  <c:v>5.5321916323433799E-2</c:v>
                </c:pt>
                <c:pt idx="30908">
                  <c:v>5.5300238456535901E-2</c:v>
                </c:pt>
                <c:pt idx="30909">
                  <c:v>5.5278560589638003E-2</c:v>
                </c:pt>
                <c:pt idx="30910">
                  <c:v>5.5256882722740097E-2</c:v>
                </c:pt>
                <c:pt idx="30911">
                  <c:v>5.5235204855842199E-2</c:v>
                </c:pt>
                <c:pt idx="30912">
                  <c:v>5.52135269889443E-2</c:v>
                </c:pt>
                <c:pt idx="30913">
                  <c:v>5.5083459787556903E-2</c:v>
                </c:pt>
                <c:pt idx="30914">
                  <c:v>5.5061781920658998E-2</c:v>
                </c:pt>
                <c:pt idx="30915">
                  <c:v>5.5040104053761099E-2</c:v>
                </c:pt>
                <c:pt idx="30916">
                  <c:v>5.5018426186863298E-2</c:v>
                </c:pt>
                <c:pt idx="30917">
                  <c:v>5.4996748319965302E-2</c:v>
                </c:pt>
                <c:pt idx="30918">
                  <c:v>5.4975070453067397E-2</c:v>
                </c:pt>
                <c:pt idx="30919">
                  <c:v>5.4953392586169499E-2</c:v>
                </c:pt>
                <c:pt idx="30920">
                  <c:v>5.49317147192716E-2</c:v>
                </c:pt>
                <c:pt idx="30921">
                  <c:v>5.4910036852373702E-2</c:v>
                </c:pt>
                <c:pt idx="30922">
                  <c:v>5.4888358985475803E-2</c:v>
                </c:pt>
                <c:pt idx="30923">
                  <c:v>5.4866681118578002E-2</c:v>
                </c:pt>
                <c:pt idx="30924">
                  <c:v>5.4866681118578002E-2</c:v>
                </c:pt>
                <c:pt idx="30925">
                  <c:v>5.4845003251680097E-2</c:v>
                </c:pt>
                <c:pt idx="30926">
                  <c:v>5.4823325384782198E-2</c:v>
                </c:pt>
                <c:pt idx="30927">
                  <c:v>5.4779969650986297E-2</c:v>
                </c:pt>
                <c:pt idx="30928">
                  <c:v>5.4758291784088399E-2</c:v>
                </c:pt>
                <c:pt idx="30929">
                  <c:v>5.4736613917190501E-2</c:v>
                </c:pt>
                <c:pt idx="30930">
                  <c:v>5.4693258183394801E-2</c:v>
                </c:pt>
                <c:pt idx="30931">
                  <c:v>5.4671580316496902E-2</c:v>
                </c:pt>
                <c:pt idx="30932">
                  <c:v>5.4649902449598997E-2</c:v>
                </c:pt>
                <c:pt idx="30933">
                  <c:v>5.4628224582701099E-2</c:v>
                </c:pt>
                <c:pt idx="30934">
                  <c:v>5.4606546715803103E-2</c:v>
                </c:pt>
                <c:pt idx="30935">
                  <c:v>5.4584868848905198E-2</c:v>
                </c:pt>
                <c:pt idx="30936">
                  <c:v>5.4563190982007299E-2</c:v>
                </c:pt>
                <c:pt idx="30937">
                  <c:v>5.4541513115109498E-2</c:v>
                </c:pt>
                <c:pt idx="30938">
                  <c:v>5.45198352482116E-2</c:v>
                </c:pt>
                <c:pt idx="30939">
                  <c:v>5.4498157381313701E-2</c:v>
                </c:pt>
                <c:pt idx="30940">
                  <c:v>5.4476479514415803E-2</c:v>
                </c:pt>
                <c:pt idx="30941">
                  <c:v>5.4411445913721997E-2</c:v>
                </c:pt>
                <c:pt idx="30942">
                  <c:v>5.4389768046824202E-2</c:v>
                </c:pt>
                <c:pt idx="30943">
                  <c:v>5.4368090179926297E-2</c:v>
                </c:pt>
                <c:pt idx="30944">
                  <c:v>5.4346412313028399E-2</c:v>
                </c:pt>
                <c:pt idx="30945">
                  <c:v>5.4303056579232602E-2</c:v>
                </c:pt>
                <c:pt idx="30946">
                  <c:v>5.4281378712334703E-2</c:v>
                </c:pt>
                <c:pt idx="30947">
                  <c:v>5.4259700845436902E-2</c:v>
                </c:pt>
                <c:pt idx="30948">
                  <c:v>5.42380229785389E-2</c:v>
                </c:pt>
                <c:pt idx="30949">
                  <c:v>5.4216345111641001E-2</c:v>
                </c:pt>
                <c:pt idx="30950">
                  <c:v>5.4194667244743103E-2</c:v>
                </c:pt>
                <c:pt idx="30951">
                  <c:v>5.4172989377845197E-2</c:v>
                </c:pt>
                <c:pt idx="30952">
                  <c:v>5.4151311510947299E-2</c:v>
                </c:pt>
                <c:pt idx="30953">
                  <c:v>5.4129633644049401E-2</c:v>
                </c:pt>
                <c:pt idx="30954">
                  <c:v>5.4107955777151599E-2</c:v>
                </c:pt>
                <c:pt idx="30955">
                  <c:v>5.4086277910253701E-2</c:v>
                </c:pt>
                <c:pt idx="30956">
                  <c:v>5.4064600043355802E-2</c:v>
                </c:pt>
                <c:pt idx="30957">
                  <c:v>5.4021244309559902E-2</c:v>
                </c:pt>
                <c:pt idx="30958">
                  <c:v>5.3999566442662003E-2</c:v>
                </c:pt>
                <c:pt idx="30959">
                  <c:v>5.3977888575764098E-2</c:v>
                </c:pt>
                <c:pt idx="30960">
                  <c:v>5.3956210708866199E-2</c:v>
                </c:pt>
                <c:pt idx="30961">
                  <c:v>5.3934532841968398E-2</c:v>
                </c:pt>
                <c:pt idx="30962">
                  <c:v>5.39128549750705E-2</c:v>
                </c:pt>
                <c:pt idx="30963">
                  <c:v>5.3891177108172601E-2</c:v>
                </c:pt>
                <c:pt idx="30964">
                  <c:v>5.3869499241274703E-2</c:v>
                </c:pt>
                <c:pt idx="30965">
                  <c:v>5.38478213743767E-2</c:v>
                </c:pt>
                <c:pt idx="30966">
                  <c:v>5.3826143507478802E-2</c:v>
                </c:pt>
                <c:pt idx="30967">
                  <c:v>5.3804465640580897E-2</c:v>
                </c:pt>
                <c:pt idx="30968">
                  <c:v>5.3782787773683102E-2</c:v>
                </c:pt>
                <c:pt idx="30969">
                  <c:v>5.3782787773683102E-2</c:v>
                </c:pt>
                <c:pt idx="30970">
                  <c:v>5.3761109906785197E-2</c:v>
                </c:pt>
                <c:pt idx="30971">
                  <c:v>5.3739432039887298E-2</c:v>
                </c:pt>
                <c:pt idx="30972">
                  <c:v>5.3696076306091502E-2</c:v>
                </c:pt>
                <c:pt idx="30973">
                  <c:v>5.3674398439193603E-2</c:v>
                </c:pt>
                <c:pt idx="30974">
                  <c:v>5.3544331237806199E-2</c:v>
                </c:pt>
                <c:pt idx="30975">
                  <c:v>5.35226533709083E-2</c:v>
                </c:pt>
                <c:pt idx="30976">
                  <c:v>5.3500975504010499E-2</c:v>
                </c:pt>
                <c:pt idx="30977">
                  <c:v>5.3500975504010499E-2</c:v>
                </c:pt>
                <c:pt idx="30978">
                  <c:v>5.3457619770214598E-2</c:v>
                </c:pt>
                <c:pt idx="30979">
                  <c:v>5.34359419033167E-2</c:v>
                </c:pt>
                <c:pt idx="30980">
                  <c:v>5.3414264036418801E-2</c:v>
                </c:pt>
                <c:pt idx="30981">
                  <c:v>5.3154129633644097E-2</c:v>
                </c:pt>
                <c:pt idx="30982">
                  <c:v>5.3132451766746198E-2</c:v>
                </c:pt>
                <c:pt idx="30983">
                  <c:v>5.31107738998483E-2</c:v>
                </c:pt>
                <c:pt idx="30984">
                  <c:v>5.3089096032950298E-2</c:v>
                </c:pt>
                <c:pt idx="30985">
                  <c:v>5.3067418166052399E-2</c:v>
                </c:pt>
                <c:pt idx="30986">
                  <c:v>5.3045740299154501E-2</c:v>
                </c:pt>
                <c:pt idx="30987">
                  <c:v>5.3024062432256699E-2</c:v>
                </c:pt>
                <c:pt idx="30988">
                  <c:v>5.3002384565358801E-2</c:v>
                </c:pt>
                <c:pt idx="30989">
                  <c:v>5.3002384565358801E-2</c:v>
                </c:pt>
                <c:pt idx="30990">
                  <c:v>5.2980706698460903E-2</c:v>
                </c:pt>
                <c:pt idx="30991">
                  <c:v>5.2959028831562997E-2</c:v>
                </c:pt>
                <c:pt idx="30992">
                  <c:v>5.2937350964665099E-2</c:v>
                </c:pt>
                <c:pt idx="30993">
                  <c:v>5.29156730977672E-2</c:v>
                </c:pt>
                <c:pt idx="30994">
                  <c:v>5.2893995230869198E-2</c:v>
                </c:pt>
                <c:pt idx="30995">
                  <c:v>5.2850639497073498E-2</c:v>
                </c:pt>
                <c:pt idx="30996">
                  <c:v>5.2850639497073498E-2</c:v>
                </c:pt>
                <c:pt idx="30997">
                  <c:v>5.28289616301756E-2</c:v>
                </c:pt>
                <c:pt idx="30998">
                  <c:v>5.28289616301756E-2</c:v>
                </c:pt>
                <c:pt idx="30999">
                  <c:v>5.2807283763277701E-2</c:v>
                </c:pt>
                <c:pt idx="31000">
                  <c:v>5.2785605896379803E-2</c:v>
                </c:pt>
                <c:pt idx="31001">
                  <c:v>5.2763928029481898E-2</c:v>
                </c:pt>
                <c:pt idx="31002">
                  <c:v>5.2720572295686101E-2</c:v>
                </c:pt>
                <c:pt idx="31003">
                  <c:v>5.2677216561890297E-2</c:v>
                </c:pt>
                <c:pt idx="31004">
                  <c:v>5.2655538694992399E-2</c:v>
                </c:pt>
                <c:pt idx="31005">
                  <c:v>5.26338608280945E-2</c:v>
                </c:pt>
                <c:pt idx="31006">
                  <c:v>5.2612182961196602E-2</c:v>
                </c:pt>
                <c:pt idx="31007">
                  <c:v>5.2590505094298703E-2</c:v>
                </c:pt>
                <c:pt idx="31008">
                  <c:v>5.2568827227400902E-2</c:v>
                </c:pt>
                <c:pt idx="31009">
                  <c:v>5.2547149360502997E-2</c:v>
                </c:pt>
                <c:pt idx="31010">
                  <c:v>5.2525471493605001E-2</c:v>
                </c:pt>
                <c:pt idx="31011">
                  <c:v>5.2503793626707103E-2</c:v>
                </c:pt>
                <c:pt idx="31012">
                  <c:v>5.2482115759809198E-2</c:v>
                </c:pt>
                <c:pt idx="31013">
                  <c:v>5.2482115759809198E-2</c:v>
                </c:pt>
                <c:pt idx="31014">
                  <c:v>5.2482115759809198E-2</c:v>
                </c:pt>
                <c:pt idx="31015">
                  <c:v>5.2395404292217701E-2</c:v>
                </c:pt>
                <c:pt idx="31016">
                  <c:v>5.2373726425319803E-2</c:v>
                </c:pt>
                <c:pt idx="31017">
                  <c:v>5.2352048558421897E-2</c:v>
                </c:pt>
                <c:pt idx="31018">
                  <c:v>5.2330370691523902E-2</c:v>
                </c:pt>
                <c:pt idx="31019">
                  <c:v>5.2308692824626003E-2</c:v>
                </c:pt>
                <c:pt idx="31020">
                  <c:v>5.2287014957728098E-2</c:v>
                </c:pt>
                <c:pt idx="31021">
                  <c:v>5.2265337090830297E-2</c:v>
                </c:pt>
                <c:pt idx="31022">
                  <c:v>5.2265337090830297E-2</c:v>
                </c:pt>
                <c:pt idx="31023">
                  <c:v>5.2243659223932398E-2</c:v>
                </c:pt>
                <c:pt idx="31024">
                  <c:v>5.2156947756340701E-2</c:v>
                </c:pt>
                <c:pt idx="31025">
                  <c:v>5.2135269889442802E-2</c:v>
                </c:pt>
                <c:pt idx="31026">
                  <c:v>5.2135269889442802E-2</c:v>
                </c:pt>
                <c:pt idx="31027">
                  <c:v>5.2113592022545001E-2</c:v>
                </c:pt>
                <c:pt idx="31028">
                  <c:v>5.2048558421851299E-2</c:v>
                </c:pt>
                <c:pt idx="31029">
                  <c:v>5.20268805549534E-2</c:v>
                </c:pt>
                <c:pt idx="31030">
                  <c:v>5.20268805549534E-2</c:v>
                </c:pt>
                <c:pt idx="31031">
                  <c:v>5.2005202688055502E-2</c:v>
                </c:pt>
                <c:pt idx="31032">
                  <c:v>5.1983524821157603E-2</c:v>
                </c:pt>
                <c:pt idx="31033">
                  <c:v>5.1961846954259601E-2</c:v>
                </c:pt>
                <c:pt idx="31034">
                  <c:v>5.1961846954259601E-2</c:v>
                </c:pt>
                <c:pt idx="31035">
                  <c:v>5.19401690873618E-2</c:v>
                </c:pt>
                <c:pt idx="31036">
                  <c:v>5.1918491220463901E-2</c:v>
                </c:pt>
                <c:pt idx="31037">
                  <c:v>5.1896813353566003E-2</c:v>
                </c:pt>
                <c:pt idx="31038">
                  <c:v>5.1875135486668097E-2</c:v>
                </c:pt>
                <c:pt idx="31039">
                  <c:v>5.1853457619770199E-2</c:v>
                </c:pt>
                <c:pt idx="31040">
                  <c:v>5.1853457619770199E-2</c:v>
                </c:pt>
                <c:pt idx="31041">
                  <c:v>5.1831779752872301E-2</c:v>
                </c:pt>
                <c:pt idx="31042">
                  <c:v>5.1810101885974499E-2</c:v>
                </c:pt>
                <c:pt idx="31043">
                  <c:v>5.1788424019076601E-2</c:v>
                </c:pt>
                <c:pt idx="31044">
                  <c:v>5.1788424019076601E-2</c:v>
                </c:pt>
                <c:pt idx="31045">
                  <c:v>5.1766746152178598E-2</c:v>
                </c:pt>
                <c:pt idx="31046">
                  <c:v>5.17450682852807E-2</c:v>
                </c:pt>
                <c:pt idx="31047">
                  <c:v>5.1723390418382802E-2</c:v>
                </c:pt>
                <c:pt idx="31048">
                  <c:v>5.1701712551484903E-2</c:v>
                </c:pt>
                <c:pt idx="31049">
                  <c:v>5.1680034684586998E-2</c:v>
                </c:pt>
                <c:pt idx="31050">
                  <c:v>5.1354866681118501E-2</c:v>
                </c:pt>
                <c:pt idx="31051">
                  <c:v>5.13331888142207E-2</c:v>
                </c:pt>
                <c:pt idx="31052">
                  <c:v>5.1311510947322801E-2</c:v>
                </c:pt>
                <c:pt idx="31053">
                  <c:v>5.1289833080424903E-2</c:v>
                </c:pt>
                <c:pt idx="31054">
                  <c:v>5.1268155213526997E-2</c:v>
                </c:pt>
                <c:pt idx="31055">
                  <c:v>5.1246477346629099E-2</c:v>
                </c:pt>
                <c:pt idx="31056">
                  <c:v>5.1246477346629099E-2</c:v>
                </c:pt>
                <c:pt idx="31057">
                  <c:v>5.1224799479731201E-2</c:v>
                </c:pt>
                <c:pt idx="31058">
                  <c:v>5.1203121612833198E-2</c:v>
                </c:pt>
                <c:pt idx="31059">
                  <c:v>5.1181443745935397E-2</c:v>
                </c:pt>
                <c:pt idx="31060">
                  <c:v>5.1159765879037498E-2</c:v>
                </c:pt>
                <c:pt idx="31061">
                  <c:v>5.11380880121396E-2</c:v>
                </c:pt>
                <c:pt idx="31062">
                  <c:v>5.11380880121396E-2</c:v>
                </c:pt>
                <c:pt idx="31063">
                  <c:v>5.1051376544548097E-2</c:v>
                </c:pt>
                <c:pt idx="31064">
                  <c:v>5.1029698677650198E-2</c:v>
                </c:pt>
                <c:pt idx="31065">
                  <c:v>5.1008020810752203E-2</c:v>
                </c:pt>
                <c:pt idx="31066">
                  <c:v>5.0964665076956399E-2</c:v>
                </c:pt>
                <c:pt idx="31067">
                  <c:v>5.09429872100585E-2</c:v>
                </c:pt>
                <c:pt idx="31068">
                  <c:v>5.0921309343160602E-2</c:v>
                </c:pt>
                <c:pt idx="31069">
                  <c:v>5.0899631476262801E-2</c:v>
                </c:pt>
                <c:pt idx="31070">
                  <c:v>5.0877953609364902E-2</c:v>
                </c:pt>
                <c:pt idx="31071">
                  <c:v>5.0856275742466997E-2</c:v>
                </c:pt>
                <c:pt idx="31072">
                  <c:v>5.0791242141773198E-2</c:v>
                </c:pt>
                <c:pt idx="31073">
                  <c:v>5.0769564274875299E-2</c:v>
                </c:pt>
                <c:pt idx="31074">
                  <c:v>5.0422718404509001E-2</c:v>
                </c:pt>
                <c:pt idx="31075">
                  <c:v>5.0401040537611103E-2</c:v>
                </c:pt>
                <c:pt idx="31076">
                  <c:v>5.0357684803815299E-2</c:v>
                </c:pt>
                <c:pt idx="31077">
                  <c:v>5.03360069369174E-2</c:v>
                </c:pt>
                <c:pt idx="31078">
                  <c:v>5.0314329070019502E-2</c:v>
                </c:pt>
                <c:pt idx="31079">
                  <c:v>5.0292651203121701E-2</c:v>
                </c:pt>
                <c:pt idx="31080">
                  <c:v>5.0270973336223802E-2</c:v>
                </c:pt>
                <c:pt idx="31081">
                  <c:v>5.0270973336223802E-2</c:v>
                </c:pt>
                <c:pt idx="31082">
                  <c:v>5.02492954693258E-2</c:v>
                </c:pt>
                <c:pt idx="31083">
                  <c:v>5.0227617602427901E-2</c:v>
                </c:pt>
                <c:pt idx="31084">
                  <c:v>5.0205939735530003E-2</c:v>
                </c:pt>
                <c:pt idx="31085">
                  <c:v>5.0184261868632098E-2</c:v>
                </c:pt>
                <c:pt idx="31086">
                  <c:v>5.0162584001734199E-2</c:v>
                </c:pt>
                <c:pt idx="31087">
                  <c:v>5.0140906134836301E-2</c:v>
                </c:pt>
                <c:pt idx="31088">
                  <c:v>5.0140906134836301E-2</c:v>
                </c:pt>
                <c:pt idx="31089">
                  <c:v>5.0075872534142703E-2</c:v>
                </c:pt>
                <c:pt idx="31090">
                  <c:v>5.0010838933448903E-2</c:v>
                </c:pt>
                <c:pt idx="31091">
                  <c:v>5.0010838933448903E-2</c:v>
                </c:pt>
                <c:pt idx="31092">
                  <c:v>4.9989161066550998E-2</c:v>
                </c:pt>
                <c:pt idx="31093">
                  <c:v>4.9967483199653197E-2</c:v>
                </c:pt>
                <c:pt idx="31094">
                  <c:v>4.9945805332755298E-2</c:v>
                </c:pt>
                <c:pt idx="31095">
                  <c:v>4.99241274658574E-2</c:v>
                </c:pt>
                <c:pt idx="31096">
                  <c:v>4.9902449598959502E-2</c:v>
                </c:pt>
                <c:pt idx="31097">
                  <c:v>4.9880771732061499E-2</c:v>
                </c:pt>
                <c:pt idx="31098">
                  <c:v>4.9859093865163601E-2</c:v>
                </c:pt>
                <c:pt idx="31099">
                  <c:v>4.9837415998265702E-2</c:v>
                </c:pt>
                <c:pt idx="31100">
                  <c:v>4.9794060264470003E-2</c:v>
                </c:pt>
                <c:pt idx="31101">
                  <c:v>4.9772382397572097E-2</c:v>
                </c:pt>
                <c:pt idx="31102">
                  <c:v>4.9750704530674199E-2</c:v>
                </c:pt>
                <c:pt idx="31103">
                  <c:v>4.9707348796878402E-2</c:v>
                </c:pt>
                <c:pt idx="31104">
                  <c:v>4.9685670929980399E-2</c:v>
                </c:pt>
                <c:pt idx="31105">
                  <c:v>4.9663993063082598E-2</c:v>
                </c:pt>
                <c:pt idx="31106">
                  <c:v>4.96423151961847E-2</c:v>
                </c:pt>
                <c:pt idx="31107">
                  <c:v>4.9620637329286801E-2</c:v>
                </c:pt>
                <c:pt idx="31108">
                  <c:v>4.9598959462388903E-2</c:v>
                </c:pt>
                <c:pt idx="31109">
                  <c:v>4.9577281595490998E-2</c:v>
                </c:pt>
                <c:pt idx="31110">
                  <c:v>4.9555603728593099E-2</c:v>
                </c:pt>
                <c:pt idx="31111">
                  <c:v>4.9533925861695201E-2</c:v>
                </c:pt>
                <c:pt idx="31112">
                  <c:v>4.95122479947974E-2</c:v>
                </c:pt>
                <c:pt idx="31113">
                  <c:v>4.94472143941036E-2</c:v>
                </c:pt>
                <c:pt idx="31114">
                  <c:v>4.9425536527205702E-2</c:v>
                </c:pt>
                <c:pt idx="31115">
                  <c:v>4.9403858660307803E-2</c:v>
                </c:pt>
                <c:pt idx="31116">
                  <c:v>4.9382180793409898E-2</c:v>
                </c:pt>
                <c:pt idx="31117">
                  <c:v>4.9360502926512097E-2</c:v>
                </c:pt>
                <c:pt idx="31118">
                  <c:v>4.9360502926512097E-2</c:v>
                </c:pt>
                <c:pt idx="31119">
                  <c:v>4.9338825059614198E-2</c:v>
                </c:pt>
                <c:pt idx="31120">
                  <c:v>4.9317147192716203E-2</c:v>
                </c:pt>
                <c:pt idx="31121">
                  <c:v>4.9295469325818297E-2</c:v>
                </c:pt>
                <c:pt idx="31122">
                  <c:v>4.9100368523737198E-2</c:v>
                </c:pt>
                <c:pt idx="31123">
                  <c:v>4.9078690656839299E-2</c:v>
                </c:pt>
                <c:pt idx="31124">
                  <c:v>4.9057012789941498E-2</c:v>
                </c:pt>
                <c:pt idx="31125">
                  <c:v>4.90353349230436E-2</c:v>
                </c:pt>
                <c:pt idx="31126">
                  <c:v>4.9013657056145701E-2</c:v>
                </c:pt>
                <c:pt idx="31127">
                  <c:v>4.9013657056145701E-2</c:v>
                </c:pt>
                <c:pt idx="31128">
                  <c:v>4.8970301322349898E-2</c:v>
                </c:pt>
                <c:pt idx="31129">
                  <c:v>4.8948623455451999E-2</c:v>
                </c:pt>
                <c:pt idx="31130">
                  <c:v>4.8926945588553997E-2</c:v>
                </c:pt>
                <c:pt idx="31131">
                  <c:v>4.8905267721656202E-2</c:v>
                </c:pt>
                <c:pt idx="31132">
                  <c:v>4.8883589854758297E-2</c:v>
                </c:pt>
                <c:pt idx="31133">
                  <c:v>4.8883589854758297E-2</c:v>
                </c:pt>
                <c:pt idx="31134">
                  <c:v>4.8406676783004601E-2</c:v>
                </c:pt>
                <c:pt idx="31135">
                  <c:v>4.8384998916106703E-2</c:v>
                </c:pt>
                <c:pt idx="31136">
                  <c:v>4.83633210492087E-2</c:v>
                </c:pt>
                <c:pt idx="31137">
                  <c:v>4.8341643182310802E-2</c:v>
                </c:pt>
                <c:pt idx="31138">
                  <c:v>4.8319965315412897E-2</c:v>
                </c:pt>
                <c:pt idx="31139">
                  <c:v>4.8319965315412897E-2</c:v>
                </c:pt>
                <c:pt idx="31140">
                  <c:v>4.8298287448515102E-2</c:v>
                </c:pt>
                <c:pt idx="31141">
                  <c:v>4.82332538478214E-2</c:v>
                </c:pt>
                <c:pt idx="31142">
                  <c:v>4.8211575980923502E-2</c:v>
                </c:pt>
                <c:pt idx="31143">
                  <c:v>4.8189898114025603E-2</c:v>
                </c:pt>
                <c:pt idx="31144">
                  <c:v>4.8168220247127601E-2</c:v>
                </c:pt>
                <c:pt idx="31145">
                  <c:v>4.81465423802298E-2</c:v>
                </c:pt>
                <c:pt idx="31146">
                  <c:v>4.8124864513331901E-2</c:v>
                </c:pt>
                <c:pt idx="31147">
                  <c:v>4.8103186646434003E-2</c:v>
                </c:pt>
                <c:pt idx="31148">
                  <c:v>4.8081508779536097E-2</c:v>
                </c:pt>
                <c:pt idx="31149">
                  <c:v>4.8059830912638199E-2</c:v>
                </c:pt>
                <c:pt idx="31150">
                  <c:v>4.8038153045740301E-2</c:v>
                </c:pt>
                <c:pt idx="31151">
                  <c:v>4.8016475178842402E-2</c:v>
                </c:pt>
                <c:pt idx="31152">
                  <c:v>4.7994797311944601E-2</c:v>
                </c:pt>
                <c:pt idx="31153">
                  <c:v>4.7994797311944601E-2</c:v>
                </c:pt>
                <c:pt idx="31154">
                  <c:v>4.7973119445046598E-2</c:v>
                </c:pt>
                <c:pt idx="31155">
                  <c:v>4.79514415781487E-2</c:v>
                </c:pt>
                <c:pt idx="31156">
                  <c:v>4.7929763711250802E-2</c:v>
                </c:pt>
                <c:pt idx="31157">
                  <c:v>4.7908085844352903E-2</c:v>
                </c:pt>
                <c:pt idx="31158">
                  <c:v>4.7886407977454998E-2</c:v>
                </c:pt>
                <c:pt idx="31159">
                  <c:v>4.7864730110557099E-2</c:v>
                </c:pt>
                <c:pt idx="31160">
                  <c:v>4.7843052243659298E-2</c:v>
                </c:pt>
                <c:pt idx="31161">
                  <c:v>4.78213743767614E-2</c:v>
                </c:pt>
                <c:pt idx="31162">
                  <c:v>4.7799696509863397E-2</c:v>
                </c:pt>
                <c:pt idx="31163">
                  <c:v>4.7778018642965499E-2</c:v>
                </c:pt>
                <c:pt idx="31164">
                  <c:v>4.77563407760676E-2</c:v>
                </c:pt>
                <c:pt idx="31165">
                  <c:v>4.7734662909169702E-2</c:v>
                </c:pt>
                <c:pt idx="31166">
                  <c:v>4.7734662909169702E-2</c:v>
                </c:pt>
                <c:pt idx="31167">
                  <c:v>4.7712985042271797E-2</c:v>
                </c:pt>
                <c:pt idx="31168">
                  <c:v>4.7691307175374002E-2</c:v>
                </c:pt>
                <c:pt idx="31169">
                  <c:v>4.7691307175374002E-2</c:v>
                </c:pt>
                <c:pt idx="31170">
                  <c:v>4.7669629308476097E-2</c:v>
                </c:pt>
                <c:pt idx="31171">
                  <c:v>4.7647951441578199E-2</c:v>
                </c:pt>
                <c:pt idx="31172">
                  <c:v>4.7604595707782298E-2</c:v>
                </c:pt>
                <c:pt idx="31173">
                  <c:v>4.7582917840884399E-2</c:v>
                </c:pt>
                <c:pt idx="31174">
                  <c:v>4.75395621070887E-2</c:v>
                </c:pt>
                <c:pt idx="31175">
                  <c:v>4.7517884240190801E-2</c:v>
                </c:pt>
                <c:pt idx="31176">
                  <c:v>4.7496206373292903E-2</c:v>
                </c:pt>
                <c:pt idx="31177">
                  <c:v>4.7474528506394997E-2</c:v>
                </c:pt>
                <c:pt idx="31178">
                  <c:v>4.7452850639497099E-2</c:v>
                </c:pt>
                <c:pt idx="31179">
                  <c:v>4.7431172772599201E-2</c:v>
                </c:pt>
                <c:pt idx="31180">
                  <c:v>4.7409494905701198E-2</c:v>
                </c:pt>
                <c:pt idx="31181">
                  <c:v>4.73878170388033E-2</c:v>
                </c:pt>
                <c:pt idx="31182">
                  <c:v>4.7366139171905498E-2</c:v>
                </c:pt>
                <c:pt idx="31183">
                  <c:v>4.73444613050076E-2</c:v>
                </c:pt>
                <c:pt idx="31184">
                  <c:v>4.7322783438109702E-2</c:v>
                </c:pt>
                <c:pt idx="31185">
                  <c:v>4.7301105571211803E-2</c:v>
                </c:pt>
                <c:pt idx="31186">
                  <c:v>4.7236071970518198E-2</c:v>
                </c:pt>
                <c:pt idx="31187">
                  <c:v>4.7214394103620203E-2</c:v>
                </c:pt>
                <c:pt idx="31188">
                  <c:v>4.7192716236722297E-2</c:v>
                </c:pt>
                <c:pt idx="31189">
                  <c:v>4.7171038369824399E-2</c:v>
                </c:pt>
                <c:pt idx="31190">
                  <c:v>4.71493605029265E-2</c:v>
                </c:pt>
                <c:pt idx="31191">
                  <c:v>4.7127682636028602E-2</c:v>
                </c:pt>
                <c:pt idx="31192">
                  <c:v>4.7084326902232902E-2</c:v>
                </c:pt>
                <c:pt idx="31193">
                  <c:v>4.7062649035334997E-2</c:v>
                </c:pt>
                <c:pt idx="31194">
                  <c:v>4.6997615434641198E-2</c:v>
                </c:pt>
                <c:pt idx="31195">
                  <c:v>4.6975937567743299E-2</c:v>
                </c:pt>
                <c:pt idx="31196">
                  <c:v>4.6932581833947599E-2</c:v>
                </c:pt>
                <c:pt idx="31197">
                  <c:v>4.6932581833947599E-2</c:v>
                </c:pt>
                <c:pt idx="31198">
                  <c:v>4.6910903967049701E-2</c:v>
                </c:pt>
                <c:pt idx="31199">
                  <c:v>4.6867548233253897E-2</c:v>
                </c:pt>
                <c:pt idx="31200">
                  <c:v>4.6845870366355902E-2</c:v>
                </c:pt>
                <c:pt idx="31201">
                  <c:v>4.6824192499458003E-2</c:v>
                </c:pt>
                <c:pt idx="31202">
                  <c:v>4.6802514632560098E-2</c:v>
                </c:pt>
                <c:pt idx="31203">
                  <c:v>4.67808367656622E-2</c:v>
                </c:pt>
                <c:pt idx="31204">
                  <c:v>4.6759158898764398E-2</c:v>
                </c:pt>
                <c:pt idx="31205">
                  <c:v>4.67374810318665E-2</c:v>
                </c:pt>
                <c:pt idx="31206">
                  <c:v>4.67374810318665E-2</c:v>
                </c:pt>
                <c:pt idx="31207">
                  <c:v>4.6715803164968601E-2</c:v>
                </c:pt>
                <c:pt idx="31208">
                  <c:v>4.6694125298070703E-2</c:v>
                </c:pt>
                <c:pt idx="31209">
                  <c:v>4.6672447431172798E-2</c:v>
                </c:pt>
                <c:pt idx="31210">
                  <c:v>4.6650769564274802E-2</c:v>
                </c:pt>
                <c:pt idx="31211">
                  <c:v>4.6607413830479102E-2</c:v>
                </c:pt>
                <c:pt idx="31212">
                  <c:v>4.6585735963581197E-2</c:v>
                </c:pt>
                <c:pt idx="31213">
                  <c:v>4.6564058096683299E-2</c:v>
                </c:pt>
                <c:pt idx="31214">
                  <c:v>4.65423802297854E-2</c:v>
                </c:pt>
                <c:pt idx="31215">
                  <c:v>4.6499024495989597E-2</c:v>
                </c:pt>
                <c:pt idx="31216">
                  <c:v>4.6477346629091601E-2</c:v>
                </c:pt>
                <c:pt idx="31217">
                  <c:v>4.6412313028398003E-2</c:v>
                </c:pt>
                <c:pt idx="31218">
                  <c:v>4.6390635161500098E-2</c:v>
                </c:pt>
                <c:pt idx="31219">
                  <c:v>4.6368957294602199E-2</c:v>
                </c:pt>
                <c:pt idx="31220">
                  <c:v>4.6347279427704301E-2</c:v>
                </c:pt>
                <c:pt idx="31221">
                  <c:v>4.6303923693908601E-2</c:v>
                </c:pt>
                <c:pt idx="31222">
                  <c:v>4.6282245827010599E-2</c:v>
                </c:pt>
                <c:pt idx="31223">
                  <c:v>4.62605679601127E-2</c:v>
                </c:pt>
                <c:pt idx="31224">
                  <c:v>4.6217212226316903E-2</c:v>
                </c:pt>
                <c:pt idx="31225">
                  <c:v>4.6195534359418998E-2</c:v>
                </c:pt>
                <c:pt idx="31226">
                  <c:v>4.6152178625623298E-2</c:v>
                </c:pt>
                <c:pt idx="31227">
                  <c:v>4.61305007587254E-2</c:v>
                </c:pt>
                <c:pt idx="31228">
                  <c:v>4.6108822891827501E-2</c:v>
                </c:pt>
                <c:pt idx="31229">
                  <c:v>4.6087145024929499E-2</c:v>
                </c:pt>
                <c:pt idx="31230">
                  <c:v>4.6087145024929499E-2</c:v>
                </c:pt>
                <c:pt idx="31231">
                  <c:v>4.6065467158031601E-2</c:v>
                </c:pt>
                <c:pt idx="31232">
                  <c:v>4.6043789291133702E-2</c:v>
                </c:pt>
                <c:pt idx="31233">
                  <c:v>4.6022111424235797E-2</c:v>
                </c:pt>
                <c:pt idx="31234">
                  <c:v>4.6000433557338002E-2</c:v>
                </c:pt>
                <c:pt idx="31235">
                  <c:v>4.5978755690440097E-2</c:v>
                </c:pt>
                <c:pt idx="31236">
                  <c:v>4.5957077823542199E-2</c:v>
                </c:pt>
                <c:pt idx="31237">
                  <c:v>4.5957077823542199E-2</c:v>
                </c:pt>
                <c:pt idx="31238">
                  <c:v>4.5913722089746402E-2</c:v>
                </c:pt>
                <c:pt idx="31239">
                  <c:v>4.5892044222848399E-2</c:v>
                </c:pt>
                <c:pt idx="31240">
                  <c:v>4.5870366355950501E-2</c:v>
                </c:pt>
                <c:pt idx="31241">
                  <c:v>4.58486884890527E-2</c:v>
                </c:pt>
                <c:pt idx="31242">
                  <c:v>4.5805332755256903E-2</c:v>
                </c:pt>
                <c:pt idx="31243">
                  <c:v>4.5783654888358997E-2</c:v>
                </c:pt>
                <c:pt idx="31244">
                  <c:v>4.5761977021461099E-2</c:v>
                </c:pt>
                <c:pt idx="31245">
                  <c:v>4.5740299154563201E-2</c:v>
                </c:pt>
                <c:pt idx="31246">
                  <c:v>4.5718621287665198E-2</c:v>
                </c:pt>
                <c:pt idx="31247">
                  <c:v>4.5696943420767397E-2</c:v>
                </c:pt>
                <c:pt idx="31248">
                  <c:v>4.56535876869716E-2</c:v>
                </c:pt>
                <c:pt idx="31249">
                  <c:v>4.5631909820073702E-2</c:v>
                </c:pt>
                <c:pt idx="31250">
                  <c:v>4.5610231953175803E-2</c:v>
                </c:pt>
                <c:pt idx="31251">
                  <c:v>4.5610231953175803E-2</c:v>
                </c:pt>
                <c:pt idx="31252">
                  <c:v>4.5588554086277898E-2</c:v>
                </c:pt>
                <c:pt idx="31253">
                  <c:v>4.5545198352482198E-2</c:v>
                </c:pt>
                <c:pt idx="31254">
                  <c:v>4.5523520485584203E-2</c:v>
                </c:pt>
                <c:pt idx="31255">
                  <c:v>4.5501842618686297E-2</c:v>
                </c:pt>
                <c:pt idx="31256">
                  <c:v>4.5480164751788399E-2</c:v>
                </c:pt>
                <c:pt idx="31257">
                  <c:v>4.5480164751788399E-2</c:v>
                </c:pt>
                <c:pt idx="31258">
                  <c:v>4.54584868848905E-2</c:v>
                </c:pt>
                <c:pt idx="31259">
                  <c:v>4.5436809017992602E-2</c:v>
                </c:pt>
                <c:pt idx="31260">
                  <c:v>4.5415131151094697E-2</c:v>
                </c:pt>
                <c:pt idx="31261">
                  <c:v>4.52417082159116E-2</c:v>
                </c:pt>
                <c:pt idx="31262">
                  <c:v>4.5220030349013701E-2</c:v>
                </c:pt>
                <c:pt idx="31263">
                  <c:v>4.5198352482115803E-2</c:v>
                </c:pt>
                <c:pt idx="31264">
                  <c:v>4.5176674615217897E-2</c:v>
                </c:pt>
                <c:pt idx="31265">
                  <c:v>4.5154996748319999E-2</c:v>
                </c:pt>
                <c:pt idx="31266">
                  <c:v>4.5133318881421997E-2</c:v>
                </c:pt>
                <c:pt idx="31267">
                  <c:v>4.5111641014524098E-2</c:v>
                </c:pt>
                <c:pt idx="31268">
                  <c:v>4.5024929546932602E-2</c:v>
                </c:pt>
                <c:pt idx="31269">
                  <c:v>4.5003251680034703E-2</c:v>
                </c:pt>
                <c:pt idx="31270">
                  <c:v>4.4981573813136798E-2</c:v>
                </c:pt>
                <c:pt idx="31271">
                  <c:v>4.4959895946238802E-2</c:v>
                </c:pt>
                <c:pt idx="31272">
                  <c:v>4.4938218079341001E-2</c:v>
                </c:pt>
                <c:pt idx="31273">
                  <c:v>4.4916540212443103E-2</c:v>
                </c:pt>
                <c:pt idx="31274">
                  <c:v>4.4894862345545197E-2</c:v>
                </c:pt>
                <c:pt idx="31275">
                  <c:v>4.4894862345545197E-2</c:v>
                </c:pt>
                <c:pt idx="31276">
                  <c:v>4.4873184478647299E-2</c:v>
                </c:pt>
                <c:pt idx="31277">
                  <c:v>4.48515066117494E-2</c:v>
                </c:pt>
                <c:pt idx="31278">
                  <c:v>4.48515066117494E-2</c:v>
                </c:pt>
                <c:pt idx="31279">
                  <c:v>4.4829828744851502E-2</c:v>
                </c:pt>
                <c:pt idx="31280">
                  <c:v>4.4808150877953597E-2</c:v>
                </c:pt>
                <c:pt idx="31281">
                  <c:v>4.4786473011055802E-2</c:v>
                </c:pt>
                <c:pt idx="31282">
                  <c:v>4.47647951441578E-2</c:v>
                </c:pt>
                <c:pt idx="31283">
                  <c:v>4.4743117277259901E-2</c:v>
                </c:pt>
                <c:pt idx="31284">
                  <c:v>4.4721439410362003E-2</c:v>
                </c:pt>
                <c:pt idx="31285">
                  <c:v>4.4699761543464098E-2</c:v>
                </c:pt>
                <c:pt idx="31286">
                  <c:v>4.4699761543464098E-2</c:v>
                </c:pt>
                <c:pt idx="31287">
                  <c:v>4.4678083676566199E-2</c:v>
                </c:pt>
                <c:pt idx="31288">
                  <c:v>4.4656405809668301E-2</c:v>
                </c:pt>
                <c:pt idx="31289">
                  <c:v>4.46347279427705E-2</c:v>
                </c:pt>
                <c:pt idx="31290">
                  <c:v>4.45696943420767E-2</c:v>
                </c:pt>
                <c:pt idx="31291">
                  <c:v>4.45696943420767E-2</c:v>
                </c:pt>
                <c:pt idx="31292">
                  <c:v>4.4548016475178802E-2</c:v>
                </c:pt>
                <c:pt idx="31293">
                  <c:v>4.4526338608280903E-2</c:v>
                </c:pt>
                <c:pt idx="31294">
                  <c:v>4.4504660741382998E-2</c:v>
                </c:pt>
                <c:pt idx="31295">
                  <c:v>4.4461305007587298E-2</c:v>
                </c:pt>
                <c:pt idx="31296">
                  <c:v>4.4461305007587298E-2</c:v>
                </c:pt>
                <c:pt idx="31297">
                  <c:v>4.44396271406894E-2</c:v>
                </c:pt>
                <c:pt idx="31298">
                  <c:v>4.4396271406893603E-2</c:v>
                </c:pt>
                <c:pt idx="31299">
                  <c:v>4.4374593539995601E-2</c:v>
                </c:pt>
                <c:pt idx="31300">
                  <c:v>4.4374593539995601E-2</c:v>
                </c:pt>
                <c:pt idx="31301">
                  <c:v>4.4352915673097702E-2</c:v>
                </c:pt>
                <c:pt idx="31302">
                  <c:v>4.4331237806199901E-2</c:v>
                </c:pt>
                <c:pt idx="31303">
                  <c:v>4.4331237806199901E-2</c:v>
                </c:pt>
                <c:pt idx="31304">
                  <c:v>4.42445263386083E-2</c:v>
                </c:pt>
                <c:pt idx="31305">
                  <c:v>4.42445263386083E-2</c:v>
                </c:pt>
                <c:pt idx="31306">
                  <c:v>4.4222848471710402E-2</c:v>
                </c:pt>
                <c:pt idx="31307">
                  <c:v>4.4222848471710402E-2</c:v>
                </c:pt>
                <c:pt idx="31308">
                  <c:v>4.41578148710167E-2</c:v>
                </c:pt>
                <c:pt idx="31309">
                  <c:v>4.4136137004118801E-2</c:v>
                </c:pt>
                <c:pt idx="31310">
                  <c:v>4.4114459137220903E-2</c:v>
                </c:pt>
                <c:pt idx="31311">
                  <c:v>4.4092781270322998E-2</c:v>
                </c:pt>
                <c:pt idx="31312">
                  <c:v>4.4071103403425099E-2</c:v>
                </c:pt>
                <c:pt idx="31313">
                  <c:v>4.4049425536527201E-2</c:v>
                </c:pt>
                <c:pt idx="31314">
                  <c:v>4.40277476696294E-2</c:v>
                </c:pt>
                <c:pt idx="31315">
                  <c:v>4.40277476696294E-2</c:v>
                </c:pt>
                <c:pt idx="31316">
                  <c:v>4.4006069802731397E-2</c:v>
                </c:pt>
                <c:pt idx="31317">
                  <c:v>4.3984391935833499E-2</c:v>
                </c:pt>
                <c:pt idx="31318">
                  <c:v>4.39627140689356E-2</c:v>
                </c:pt>
                <c:pt idx="31319">
                  <c:v>4.3941036202037702E-2</c:v>
                </c:pt>
                <c:pt idx="31320">
                  <c:v>4.3919358335139803E-2</c:v>
                </c:pt>
                <c:pt idx="31321">
                  <c:v>4.3897680468241898E-2</c:v>
                </c:pt>
                <c:pt idx="31322">
                  <c:v>4.3876002601344097E-2</c:v>
                </c:pt>
                <c:pt idx="31323">
                  <c:v>4.3854324734446198E-2</c:v>
                </c:pt>
                <c:pt idx="31324">
                  <c:v>4.3767613266854501E-2</c:v>
                </c:pt>
                <c:pt idx="31325">
                  <c:v>4.3745935399956602E-2</c:v>
                </c:pt>
                <c:pt idx="31326">
                  <c:v>4.3724257533058801E-2</c:v>
                </c:pt>
                <c:pt idx="31327">
                  <c:v>4.3702579666160903E-2</c:v>
                </c:pt>
                <c:pt idx="31328">
                  <c:v>4.3680901799262997E-2</c:v>
                </c:pt>
                <c:pt idx="31329">
                  <c:v>4.3659223932365099E-2</c:v>
                </c:pt>
                <c:pt idx="31330">
                  <c:v>4.3637546065467103E-2</c:v>
                </c:pt>
                <c:pt idx="31331">
                  <c:v>4.3615868198569198E-2</c:v>
                </c:pt>
                <c:pt idx="31332">
                  <c:v>4.3594190331671299E-2</c:v>
                </c:pt>
                <c:pt idx="31333">
                  <c:v>4.3572512464773401E-2</c:v>
                </c:pt>
                <c:pt idx="31334">
                  <c:v>4.35508345978756E-2</c:v>
                </c:pt>
                <c:pt idx="31335">
                  <c:v>4.35508345978756E-2</c:v>
                </c:pt>
                <c:pt idx="31336">
                  <c:v>4.3529156730977701E-2</c:v>
                </c:pt>
                <c:pt idx="31337">
                  <c:v>4.3464123130283999E-2</c:v>
                </c:pt>
                <c:pt idx="31338">
                  <c:v>4.3420767396488098E-2</c:v>
                </c:pt>
                <c:pt idx="31339">
                  <c:v>4.3399089529590297E-2</c:v>
                </c:pt>
                <c:pt idx="31340">
                  <c:v>4.3377411662692399E-2</c:v>
                </c:pt>
                <c:pt idx="31341">
                  <c:v>4.33557337957945E-2</c:v>
                </c:pt>
                <c:pt idx="31342">
                  <c:v>4.33557337957945E-2</c:v>
                </c:pt>
                <c:pt idx="31343">
                  <c:v>4.3312378061998703E-2</c:v>
                </c:pt>
                <c:pt idx="31344">
                  <c:v>4.3247344461305001E-2</c:v>
                </c:pt>
                <c:pt idx="31345">
                  <c:v>4.3225666594407103E-2</c:v>
                </c:pt>
                <c:pt idx="31346">
                  <c:v>4.3203988727509197E-2</c:v>
                </c:pt>
                <c:pt idx="31347">
                  <c:v>4.3182310860611299E-2</c:v>
                </c:pt>
                <c:pt idx="31348">
                  <c:v>4.3160632993713401E-2</c:v>
                </c:pt>
                <c:pt idx="31349">
                  <c:v>4.3138955126815502E-2</c:v>
                </c:pt>
                <c:pt idx="31350">
                  <c:v>4.3117277259917701E-2</c:v>
                </c:pt>
                <c:pt idx="31351">
                  <c:v>4.3095599393019803E-2</c:v>
                </c:pt>
                <c:pt idx="31352">
                  <c:v>4.3052243659223902E-2</c:v>
                </c:pt>
                <c:pt idx="31353">
                  <c:v>4.3008887925428098E-2</c:v>
                </c:pt>
                <c:pt idx="31354">
                  <c:v>4.2987210058530199E-2</c:v>
                </c:pt>
                <c:pt idx="31355">
                  <c:v>4.2965532191632301E-2</c:v>
                </c:pt>
                <c:pt idx="31356">
                  <c:v>4.29438543247345E-2</c:v>
                </c:pt>
                <c:pt idx="31357">
                  <c:v>4.2922176457836601E-2</c:v>
                </c:pt>
                <c:pt idx="31358">
                  <c:v>4.2900498590938703E-2</c:v>
                </c:pt>
                <c:pt idx="31359">
                  <c:v>4.28788207240407E-2</c:v>
                </c:pt>
                <c:pt idx="31360">
                  <c:v>4.2857142857142802E-2</c:v>
                </c:pt>
                <c:pt idx="31361">
                  <c:v>4.2835464990244897E-2</c:v>
                </c:pt>
                <c:pt idx="31362">
                  <c:v>4.2813787123346998E-2</c:v>
                </c:pt>
                <c:pt idx="31363">
                  <c:v>4.2792109256449197E-2</c:v>
                </c:pt>
                <c:pt idx="31364">
                  <c:v>4.2792109256449197E-2</c:v>
                </c:pt>
                <c:pt idx="31365">
                  <c:v>4.2770431389551299E-2</c:v>
                </c:pt>
                <c:pt idx="31366">
                  <c:v>4.27487535226534E-2</c:v>
                </c:pt>
                <c:pt idx="31367">
                  <c:v>4.2705397788857603E-2</c:v>
                </c:pt>
                <c:pt idx="31368">
                  <c:v>4.2683719921959601E-2</c:v>
                </c:pt>
                <c:pt idx="31369">
                  <c:v>4.2662042055061702E-2</c:v>
                </c:pt>
                <c:pt idx="31370">
                  <c:v>4.2640364188163901E-2</c:v>
                </c:pt>
                <c:pt idx="31371">
                  <c:v>4.2618686321266003E-2</c:v>
                </c:pt>
                <c:pt idx="31372">
                  <c:v>4.2597008454368097E-2</c:v>
                </c:pt>
                <c:pt idx="31373">
                  <c:v>4.2575330587470199E-2</c:v>
                </c:pt>
                <c:pt idx="31374">
                  <c:v>4.2553652720572301E-2</c:v>
                </c:pt>
                <c:pt idx="31375">
                  <c:v>4.2531974853674402E-2</c:v>
                </c:pt>
                <c:pt idx="31376">
                  <c:v>4.2510296986776601E-2</c:v>
                </c:pt>
                <c:pt idx="31377">
                  <c:v>4.2488619119878598E-2</c:v>
                </c:pt>
                <c:pt idx="31378">
                  <c:v>4.24669412529807E-2</c:v>
                </c:pt>
                <c:pt idx="31379">
                  <c:v>4.2445263386082802E-2</c:v>
                </c:pt>
                <c:pt idx="31380">
                  <c:v>4.2423585519184903E-2</c:v>
                </c:pt>
                <c:pt idx="31381">
                  <c:v>4.2401907652286998E-2</c:v>
                </c:pt>
                <c:pt idx="31382">
                  <c:v>4.2380229785389099E-2</c:v>
                </c:pt>
                <c:pt idx="31383">
                  <c:v>4.2358551918491201E-2</c:v>
                </c:pt>
                <c:pt idx="31384">
                  <c:v>4.23368740515934E-2</c:v>
                </c:pt>
                <c:pt idx="31385">
                  <c:v>4.2293518317797499E-2</c:v>
                </c:pt>
                <c:pt idx="31386">
                  <c:v>4.22718404508996E-2</c:v>
                </c:pt>
                <c:pt idx="31387">
                  <c:v>4.2250162584001702E-2</c:v>
                </c:pt>
                <c:pt idx="31388">
                  <c:v>4.2228484717103797E-2</c:v>
                </c:pt>
                <c:pt idx="31389">
                  <c:v>4.2206806850205898E-2</c:v>
                </c:pt>
                <c:pt idx="31390">
                  <c:v>4.2185128983308097E-2</c:v>
                </c:pt>
                <c:pt idx="31391">
                  <c:v>4.2163451116410199E-2</c:v>
                </c:pt>
                <c:pt idx="31392">
                  <c:v>4.2163451116410199E-2</c:v>
                </c:pt>
                <c:pt idx="31393">
                  <c:v>4.21417732495123E-2</c:v>
                </c:pt>
                <c:pt idx="31394">
                  <c:v>4.21417732495123E-2</c:v>
                </c:pt>
                <c:pt idx="31395">
                  <c:v>4.2120095382614298E-2</c:v>
                </c:pt>
                <c:pt idx="31396">
                  <c:v>4.2098417515716399E-2</c:v>
                </c:pt>
                <c:pt idx="31397">
                  <c:v>4.2076739648818501E-2</c:v>
                </c:pt>
                <c:pt idx="31398">
                  <c:v>4.2055061781920602E-2</c:v>
                </c:pt>
                <c:pt idx="31399">
                  <c:v>4.2033383915022801E-2</c:v>
                </c:pt>
                <c:pt idx="31400">
                  <c:v>4.1578148710166997E-2</c:v>
                </c:pt>
                <c:pt idx="31401">
                  <c:v>4.1556470843269099E-2</c:v>
                </c:pt>
                <c:pt idx="31402">
                  <c:v>4.1534792976371103E-2</c:v>
                </c:pt>
                <c:pt idx="31403">
                  <c:v>4.1513115109473198E-2</c:v>
                </c:pt>
                <c:pt idx="31404">
                  <c:v>4.1491437242575299E-2</c:v>
                </c:pt>
                <c:pt idx="31405">
                  <c:v>4.1469759375677401E-2</c:v>
                </c:pt>
                <c:pt idx="31406">
                  <c:v>4.1426403641881701E-2</c:v>
                </c:pt>
                <c:pt idx="31407">
                  <c:v>4.1404725774983803E-2</c:v>
                </c:pt>
                <c:pt idx="31408">
                  <c:v>4.1383047908085897E-2</c:v>
                </c:pt>
                <c:pt idx="31409">
                  <c:v>4.1339692174290003E-2</c:v>
                </c:pt>
                <c:pt idx="31410">
                  <c:v>4.1318014307392098E-2</c:v>
                </c:pt>
                <c:pt idx="31411">
                  <c:v>4.12963364404942E-2</c:v>
                </c:pt>
                <c:pt idx="31412">
                  <c:v>4.1274658573596398E-2</c:v>
                </c:pt>
                <c:pt idx="31413">
                  <c:v>4.12529807066985E-2</c:v>
                </c:pt>
                <c:pt idx="31414">
                  <c:v>4.1166269239106802E-2</c:v>
                </c:pt>
                <c:pt idx="31415">
                  <c:v>4.1122913505311103E-2</c:v>
                </c:pt>
                <c:pt idx="31416">
                  <c:v>4.1122913505311103E-2</c:v>
                </c:pt>
                <c:pt idx="31417">
                  <c:v>4.1101235638413197E-2</c:v>
                </c:pt>
                <c:pt idx="31418">
                  <c:v>4.1079557771515299E-2</c:v>
                </c:pt>
                <c:pt idx="31419">
                  <c:v>4.10578799046174E-2</c:v>
                </c:pt>
                <c:pt idx="31420">
                  <c:v>4.1036202037719502E-2</c:v>
                </c:pt>
                <c:pt idx="31421">
                  <c:v>4.1014524170821597E-2</c:v>
                </c:pt>
                <c:pt idx="31422">
                  <c:v>4.09711684370258E-2</c:v>
                </c:pt>
                <c:pt idx="31423">
                  <c:v>4.0906134836332098E-2</c:v>
                </c:pt>
                <c:pt idx="31424">
                  <c:v>4.0884456969434199E-2</c:v>
                </c:pt>
                <c:pt idx="31425">
                  <c:v>4.0841101235638402E-2</c:v>
                </c:pt>
                <c:pt idx="31426">
                  <c:v>4.0819423368740601E-2</c:v>
                </c:pt>
                <c:pt idx="31427">
                  <c:v>4.0797745501842599E-2</c:v>
                </c:pt>
                <c:pt idx="31428">
                  <c:v>4.07760676349447E-2</c:v>
                </c:pt>
                <c:pt idx="31429">
                  <c:v>4.0754389768046802E-2</c:v>
                </c:pt>
                <c:pt idx="31430">
                  <c:v>4.0732711901148903E-2</c:v>
                </c:pt>
                <c:pt idx="31431">
                  <c:v>4.0711034034250998E-2</c:v>
                </c:pt>
                <c:pt idx="31432">
                  <c:v>4.06893561673531E-2</c:v>
                </c:pt>
                <c:pt idx="31433">
                  <c:v>4.0667678300455298E-2</c:v>
                </c:pt>
                <c:pt idx="31434">
                  <c:v>4.06460004335574E-2</c:v>
                </c:pt>
                <c:pt idx="31435">
                  <c:v>4.0624322566659501E-2</c:v>
                </c:pt>
                <c:pt idx="31436">
                  <c:v>4.0602644699761499E-2</c:v>
                </c:pt>
                <c:pt idx="31437">
                  <c:v>4.0580966832863601E-2</c:v>
                </c:pt>
                <c:pt idx="31438">
                  <c:v>4.0559288965965702E-2</c:v>
                </c:pt>
                <c:pt idx="31439">
                  <c:v>4.0537611099067797E-2</c:v>
                </c:pt>
                <c:pt idx="31440">
                  <c:v>4.0494255365272097E-2</c:v>
                </c:pt>
                <c:pt idx="31441">
                  <c:v>4.04508996314763E-2</c:v>
                </c:pt>
                <c:pt idx="31442">
                  <c:v>4.0429221764578402E-2</c:v>
                </c:pt>
                <c:pt idx="31443">
                  <c:v>4.0429221764578402E-2</c:v>
                </c:pt>
                <c:pt idx="31444">
                  <c:v>4.0299154563190998E-2</c:v>
                </c:pt>
                <c:pt idx="31445">
                  <c:v>4.0277476696293099E-2</c:v>
                </c:pt>
                <c:pt idx="31446">
                  <c:v>4.0255798829395201E-2</c:v>
                </c:pt>
                <c:pt idx="31447">
                  <c:v>4.0234120962497302E-2</c:v>
                </c:pt>
                <c:pt idx="31448">
                  <c:v>4.02124430955993E-2</c:v>
                </c:pt>
                <c:pt idx="31449">
                  <c:v>4.0190765228701499E-2</c:v>
                </c:pt>
                <c:pt idx="31450">
                  <c:v>4.0147409494905702E-2</c:v>
                </c:pt>
                <c:pt idx="31451">
                  <c:v>4.0125731628007803E-2</c:v>
                </c:pt>
                <c:pt idx="31452">
                  <c:v>4.0104053761109898E-2</c:v>
                </c:pt>
                <c:pt idx="31453">
                  <c:v>4.0082375894212E-2</c:v>
                </c:pt>
                <c:pt idx="31454">
                  <c:v>4.0060698027314198E-2</c:v>
                </c:pt>
                <c:pt idx="31455">
                  <c:v>4.0039020160416203E-2</c:v>
                </c:pt>
                <c:pt idx="31456">
                  <c:v>4.0017342293518297E-2</c:v>
                </c:pt>
                <c:pt idx="31457">
                  <c:v>3.9995664426620399E-2</c:v>
                </c:pt>
                <c:pt idx="31458">
                  <c:v>3.9952308692824602E-2</c:v>
                </c:pt>
                <c:pt idx="31459">
                  <c:v>3.9930630825926697E-2</c:v>
                </c:pt>
                <c:pt idx="31460">
                  <c:v>3.9908952959028902E-2</c:v>
                </c:pt>
                <c:pt idx="31461">
                  <c:v>3.9908952959028902E-2</c:v>
                </c:pt>
                <c:pt idx="31462">
                  <c:v>3.9865597225233099E-2</c:v>
                </c:pt>
                <c:pt idx="31463">
                  <c:v>3.9822241491437198E-2</c:v>
                </c:pt>
                <c:pt idx="31464">
                  <c:v>3.9800563624539299E-2</c:v>
                </c:pt>
                <c:pt idx="31465">
                  <c:v>3.9345328419683502E-2</c:v>
                </c:pt>
                <c:pt idx="31466">
                  <c:v>3.9323650552785597E-2</c:v>
                </c:pt>
                <c:pt idx="31467">
                  <c:v>3.9301972685887802E-2</c:v>
                </c:pt>
                <c:pt idx="31468">
                  <c:v>3.92802948189898E-2</c:v>
                </c:pt>
                <c:pt idx="31469">
                  <c:v>3.9258616952091901E-2</c:v>
                </c:pt>
                <c:pt idx="31470">
                  <c:v>3.9236939085194003E-2</c:v>
                </c:pt>
                <c:pt idx="31471">
                  <c:v>3.9215261218296098E-2</c:v>
                </c:pt>
                <c:pt idx="31472">
                  <c:v>3.9193583351398199E-2</c:v>
                </c:pt>
                <c:pt idx="31473">
                  <c:v>3.9171905484500301E-2</c:v>
                </c:pt>
                <c:pt idx="31474">
                  <c:v>3.91502276176025E-2</c:v>
                </c:pt>
                <c:pt idx="31475">
                  <c:v>3.89551268155214E-2</c:v>
                </c:pt>
                <c:pt idx="31476">
                  <c:v>3.8933448948623502E-2</c:v>
                </c:pt>
                <c:pt idx="31477">
                  <c:v>3.8911771081725603E-2</c:v>
                </c:pt>
                <c:pt idx="31478">
                  <c:v>3.8868415347929702E-2</c:v>
                </c:pt>
                <c:pt idx="31479">
                  <c:v>3.8846737481031797E-2</c:v>
                </c:pt>
                <c:pt idx="31480">
                  <c:v>3.8846737481031797E-2</c:v>
                </c:pt>
                <c:pt idx="31481">
                  <c:v>3.8825059614134003E-2</c:v>
                </c:pt>
                <c:pt idx="31482">
                  <c:v>3.8803381747236097E-2</c:v>
                </c:pt>
                <c:pt idx="31483">
                  <c:v>3.87600260134403E-2</c:v>
                </c:pt>
                <c:pt idx="31484">
                  <c:v>3.8738348146542402E-2</c:v>
                </c:pt>
                <c:pt idx="31485">
                  <c:v>3.8716670279644497E-2</c:v>
                </c:pt>
                <c:pt idx="31486">
                  <c:v>3.8716670279644497E-2</c:v>
                </c:pt>
                <c:pt idx="31487">
                  <c:v>3.8694992412746501E-2</c:v>
                </c:pt>
                <c:pt idx="31488">
                  <c:v>3.86733145458487E-2</c:v>
                </c:pt>
                <c:pt idx="31489">
                  <c:v>3.8651636678950801E-2</c:v>
                </c:pt>
                <c:pt idx="31490">
                  <c:v>3.8629958812052903E-2</c:v>
                </c:pt>
                <c:pt idx="31491">
                  <c:v>3.8564925211359201E-2</c:v>
                </c:pt>
                <c:pt idx="31492">
                  <c:v>3.85432473444614E-2</c:v>
                </c:pt>
                <c:pt idx="31493">
                  <c:v>3.8521569477563397E-2</c:v>
                </c:pt>
                <c:pt idx="31494">
                  <c:v>3.8499891610665499E-2</c:v>
                </c:pt>
                <c:pt idx="31495">
                  <c:v>3.84782137437676E-2</c:v>
                </c:pt>
                <c:pt idx="31496">
                  <c:v>3.8456535876869702E-2</c:v>
                </c:pt>
                <c:pt idx="31497">
                  <c:v>3.8456535876869702E-2</c:v>
                </c:pt>
                <c:pt idx="31498">
                  <c:v>3.8434858009971803E-2</c:v>
                </c:pt>
                <c:pt idx="31499">
                  <c:v>3.8413180143073898E-2</c:v>
                </c:pt>
                <c:pt idx="31500">
                  <c:v>3.8391502276176E-2</c:v>
                </c:pt>
                <c:pt idx="31501">
                  <c:v>3.8218079340992903E-2</c:v>
                </c:pt>
                <c:pt idx="31502">
                  <c:v>3.8196401474094997E-2</c:v>
                </c:pt>
                <c:pt idx="31503">
                  <c:v>3.8174723607197099E-2</c:v>
                </c:pt>
                <c:pt idx="31504">
                  <c:v>3.81530457402992E-2</c:v>
                </c:pt>
                <c:pt idx="31505">
                  <c:v>3.8088012139605401E-2</c:v>
                </c:pt>
                <c:pt idx="31506">
                  <c:v>3.80663342727076E-2</c:v>
                </c:pt>
                <c:pt idx="31507">
                  <c:v>3.8044656405809701E-2</c:v>
                </c:pt>
                <c:pt idx="31508">
                  <c:v>3.8044656405809701E-2</c:v>
                </c:pt>
                <c:pt idx="31509">
                  <c:v>3.8022978538911803E-2</c:v>
                </c:pt>
                <c:pt idx="31510">
                  <c:v>3.7979622805115999E-2</c:v>
                </c:pt>
                <c:pt idx="31511">
                  <c:v>3.7914589204422297E-2</c:v>
                </c:pt>
                <c:pt idx="31512">
                  <c:v>3.7892911337524399E-2</c:v>
                </c:pt>
                <c:pt idx="31513">
                  <c:v>3.78712334706265E-2</c:v>
                </c:pt>
                <c:pt idx="31514">
                  <c:v>3.7849555603728602E-2</c:v>
                </c:pt>
                <c:pt idx="31515">
                  <c:v>3.7827877736830703E-2</c:v>
                </c:pt>
                <c:pt idx="31516">
                  <c:v>3.7806199869932798E-2</c:v>
                </c:pt>
                <c:pt idx="31517">
                  <c:v>3.7806199869932798E-2</c:v>
                </c:pt>
                <c:pt idx="31518">
                  <c:v>3.77845220030349E-2</c:v>
                </c:pt>
                <c:pt idx="31519">
                  <c:v>3.7762844136137001E-2</c:v>
                </c:pt>
                <c:pt idx="31520">
                  <c:v>3.7719488402341197E-2</c:v>
                </c:pt>
                <c:pt idx="31521">
                  <c:v>3.7697810535443299E-2</c:v>
                </c:pt>
                <c:pt idx="31522">
                  <c:v>3.7676132668545401E-2</c:v>
                </c:pt>
                <c:pt idx="31523">
                  <c:v>3.7654454801647502E-2</c:v>
                </c:pt>
                <c:pt idx="31524">
                  <c:v>3.7632776934749597E-2</c:v>
                </c:pt>
                <c:pt idx="31525">
                  <c:v>3.7611099067851803E-2</c:v>
                </c:pt>
                <c:pt idx="31526">
                  <c:v>3.7589421200953897E-2</c:v>
                </c:pt>
                <c:pt idx="31527">
                  <c:v>3.7567743334055902E-2</c:v>
                </c:pt>
                <c:pt idx="31528">
                  <c:v>3.7546065467158003E-2</c:v>
                </c:pt>
                <c:pt idx="31529">
                  <c:v>3.7524387600260098E-2</c:v>
                </c:pt>
                <c:pt idx="31530">
                  <c:v>3.7502709733362199E-2</c:v>
                </c:pt>
                <c:pt idx="31531">
                  <c:v>3.7481031866464301E-2</c:v>
                </c:pt>
                <c:pt idx="31532">
                  <c:v>3.74593539995665E-2</c:v>
                </c:pt>
                <c:pt idx="31533">
                  <c:v>3.7394320398872798E-2</c:v>
                </c:pt>
                <c:pt idx="31534">
                  <c:v>3.7372642531974802E-2</c:v>
                </c:pt>
                <c:pt idx="31535">
                  <c:v>3.7372642531974802E-2</c:v>
                </c:pt>
                <c:pt idx="31536">
                  <c:v>3.7372642531974802E-2</c:v>
                </c:pt>
                <c:pt idx="31537">
                  <c:v>3.7372642531974802E-2</c:v>
                </c:pt>
                <c:pt idx="31538">
                  <c:v>3.7350964665076897E-2</c:v>
                </c:pt>
                <c:pt idx="31539">
                  <c:v>3.7285931064383299E-2</c:v>
                </c:pt>
                <c:pt idx="31540">
                  <c:v>3.72642531974854E-2</c:v>
                </c:pt>
                <c:pt idx="31541">
                  <c:v>3.7242575330587502E-2</c:v>
                </c:pt>
                <c:pt idx="31542">
                  <c:v>3.7220897463689603E-2</c:v>
                </c:pt>
                <c:pt idx="31543">
                  <c:v>3.7199219596791601E-2</c:v>
                </c:pt>
                <c:pt idx="31544">
                  <c:v>3.7177541729893702E-2</c:v>
                </c:pt>
                <c:pt idx="31545">
                  <c:v>3.7155863862995901E-2</c:v>
                </c:pt>
                <c:pt idx="31546">
                  <c:v>3.7134185996098003E-2</c:v>
                </c:pt>
                <c:pt idx="31547">
                  <c:v>3.7112508129200097E-2</c:v>
                </c:pt>
                <c:pt idx="31548">
                  <c:v>3.7090830262302199E-2</c:v>
                </c:pt>
                <c:pt idx="31549">
                  <c:v>3.7069152395404301E-2</c:v>
                </c:pt>
                <c:pt idx="31550">
                  <c:v>3.7047474528506402E-2</c:v>
                </c:pt>
                <c:pt idx="31551">
                  <c:v>3.7025796661608497E-2</c:v>
                </c:pt>
                <c:pt idx="31552">
                  <c:v>3.7004118794710501E-2</c:v>
                </c:pt>
                <c:pt idx="31553">
                  <c:v>3.6960763060914802E-2</c:v>
                </c:pt>
                <c:pt idx="31554">
                  <c:v>3.6939085194016903E-2</c:v>
                </c:pt>
                <c:pt idx="31555">
                  <c:v>3.6939085194016903E-2</c:v>
                </c:pt>
                <c:pt idx="31556">
                  <c:v>3.6917407327118998E-2</c:v>
                </c:pt>
                <c:pt idx="31557">
                  <c:v>3.6895729460221099E-2</c:v>
                </c:pt>
                <c:pt idx="31558">
                  <c:v>3.6874051593323201E-2</c:v>
                </c:pt>
                <c:pt idx="31559">
                  <c:v>3.68523737264254E-2</c:v>
                </c:pt>
                <c:pt idx="31560">
                  <c:v>3.67873401257316E-2</c:v>
                </c:pt>
                <c:pt idx="31561">
                  <c:v>3.6765662258833702E-2</c:v>
                </c:pt>
                <c:pt idx="31562">
                  <c:v>3.6743984391935797E-2</c:v>
                </c:pt>
                <c:pt idx="31563">
                  <c:v>3.6722306525037898E-2</c:v>
                </c:pt>
                <c:pt idx="31564">
                  <c:v>3.6700628658140097E-2</c:v>
                </c:pt>
                <c:pt idx="31565">
                  <c:v>3.6678950791242199E-2</c:v>
                </c:pt>
                <c:pt idx="31566">
                  <c:v>3.66572729243443E-2</c:v>
                </c:pt>
                <c:pt idx="31567">
                  <c:v>3.6635595057446402E-2</c:v>
                </c:pt>
                <c:pt idx="31568">
                  <c:v>3.6613917190548399E-2</c:v>
                </c:pt>
                <c:pt idx="31569">
                  <c:v>3.6592239323650501E-2</c:v>
                </c:pt>
                <c:pt idx="31570">
                  <c:v>3.6570561456752602E-2</c:v>
                </c:pt>
                <c:pt idx="31571">
                  <c:v>3.6548883589854801E-2</c:v>
                </c:pt>
                <c:pt idx="31572">
                  <c:v>3.6527205722956903E-2</c:v>
                </c:pt>
                <c:pt idx="31573">
                  <c:v>3.63754606546716E-2</c:v>
                </c:pt>
                <c:pt idx="31574">
                  <c:v>3.6353782787773702E-2</c:v>
                </c:pt>
                <c:pt idx="31575">
                  <c:v>3.6332104920875803E-2</c:v>
                </c:pt>
                <c:pt idx="31576">
                  <c:v>3.6310427053977898E-2</c:v>
                </c:pt>
                <c:pt idx="31577">
                  <c:v>3.6288749187079999E-2</c:v>
                </c:pt>
                <c:pt idx="31578">
                  <c:v>3.6267071320182101E-2</c:v>
                </c:pt>
                <c:pt idx="31579">
                  <c:v>3.6267071320182101E-2</c:v>
                </c:pt>
                <c:pt idx="31580">
                  <c:v>3.6245393453284099E-2</c:v>
                </c:pt>
                <c:pt idx="31581">
                  <c:v>3.6223715586386297E-2</c:v>
                </c:pt>
                <c:pt idx="31582">
                  <c:v>3.6202037719488399E-2</c:v>
                </c:pt>
                <c:pt idx="31583">
                  <c:v>3.61803598525905E-2</c:v>
                </c:pt>
                <c:pt idx="31584">
                  <c:v>3.6158681985692602E-2</c:v>
                </c:pt>
                <c:pt idx="31585">
                  <c:v>3.6071970518101099E-2</c:v>
                </c:pt>
                <c:pt idx="31586">
                  <c:v>3.6006936917407299E-2</c:v>
                </c:pt>
                <c:pt idx="31587">
                  <c:v>3.5941903316713701E-2</c:v>
                </c:pt>
                <c:pt idx="31588">
                  <c:v>3.5898547582917897E-2</c:v>
                </c:pt>
                <c:pt idx="31589">
                  <c:v>3.5876869716019999E-2</c:v>
                </c:pt>
                <c:pt idx="31590">
                  <c:v>3.5855191849122003E-2</c:v>
                </c:pt>
                <c:pt idx="31591">
                  <c:v>3.5833513982224098E-2</c:v>
                </c:pt>
                <c:pt idx="31592">
                  <c:v>3.58118361153262E-2</c:v>
                </c:pt>
                <c:pt idx="31593">
                  <c:v>3.58118361153262E-2</c:v>
                </c:pt>
                <c:pt idx="31594">
                  <c:v>3.5790158248428301E-2</c:v>
                </c:pt>
                <c:pt idx="31595">
                  <c:v>3.5790158248428301E-2</c:v>
                </c:pt>
                <c:pt idx="31596">
                  <c:v>3.57684803815305E-2</c:v>
                </c:pt>
                <c:pt idx="31597">
                  <c:v>3.5746802514632602E-2</c:v>
                </c:pt>
                <c:pt idx="31598">
                  <c:v>3.5725124647734703E-2</c:v>
                </c:pt>
                <c:pt idx="31599">
                  <c:v>3.5638413180142998E-2</c:v>
                </c:pt>
                <c:pt idx="31600">
                  <c:v>3.5616735313245197E-2</c:v>
                </c:pt>
                <c:pt idx="31601">
                  <c:v>3.5616735313245197E-2</c:v>
                </c:pt>
                <c:pt idx="31602">
                  <c:v>3.55733795794494E-2</c:v>
                </c:pt>
                <c:pt idx="31603">
                  <c:v>3.5551701712551502E-2</c:v>
                </c:pt>
                <c:pt idx="31604">
                  <c:v>3.5530023845653597E-2</c:v>
                </c:pt>
                <c:pt idx="31605">
                  <c:v>3.5508345978755698E-2</c:v>
                </c:pt>
                <c:pt idx="31606">
                  <c:v>3.5486668111857703E-2</c:v>
                </c:pt>
                <c:pt idx="31607">
                  <c:v>3.5464990244959901E-2</c:v>
                </c:pt>
                <c:pt idx="31608">
                  <c:v>3.5443312378062003E-2</c:v>
                </c:pt>
                <c:pt idx="31609">
                  <c:v>3.5421634511164098E-2</c:v>
                </c:pt>
                <c:pt idx="31610">
                  <c:v>3.5378278777368301E-2</c:v>
                </c:pt>
                <c:pt idx="31611">
                  <c:v>3.5378278777368301E-2</c:v>
                </c:pt>
                <c:pt idx="31612">
                  <c:v>3.5356600910470402E-2</c:v>
                </c:pt>
                <c:pt idx="31613">
                  <c:v>3.5334923043572601E-2</c:v>
                </c:pt>
                <c:pt idx="31614">
                  <c:v>3.5313245176674703E-2</c:v>
                </c:pt>
                <c:pt idx="31615">
                  <c:v>3.52915673097767E-2</c:v>
                </c:pt>
                <c:pt idx="31616">
                  <c:v>3.5269889442878802E-2</c:v>
                </c:pt>
                <c:pt idx="31617">
                  <c:v>3.5248211575980903E-2</c:v>
                </c:pt>
                <c:pt idx="31618">
                  <c:v>3.5226533709082998E-2</c:v>
                </c:pt>
                <c:pt idx="31619">
                  <c:v>3.52048558421851E-2</c:v>
                </c:pt>
                <c:pt idx="31620">
                  <c:v>3.5183177975287201E-2</c:v>
                </c:pt>
                <c:pt idx="31621">
                  <c:v>3.51615001083894E-2</c:v>
                </c:pt>
                <c:pt idx="31622">
                  <c:v>3.5139822241491502E-2</c:v>
                </c:pt>
                <c:pt idx="31623">
                  <c:v>3.5118144374593499E-2</c:v>
                </c:pt>
                <c:pt idx="31624">
                  <c:v>3.5096466507695601E-2</c:v>
                </c:pt>
                <c:pt idx="31625">
                  <c:v>3.5074788640797702E-2</c:v>
                </c:pt>
                <c:pt idx="31626">
                  <c:v>3.5053110773899797E-2</c:v>
                </c:pt>
                <c:pt idx="31627">
                  <c:v>3.5031432907001898E-2</c:v>
                </c:pt>
                <c:pt idx="31628">
                  <c:v>3.5009755040104097E-2</c:v>
                </c:pt>
                <c:pt idx="31629">
                  <c:v>3.4988077173206199E-2</c:v>
                </c:pt>
                <c:pt idx="31630">
                  <c:v>3.49663993063083E-2</c:v>
                </c:pt>
                <c:pt idx="31631">
                  <c:v>3.4944721439410402E-2</c:v>
                </c:pt>
                <c:pt idx="31632">
                  <c:v>3.4901365705614501E-2</c:v>
                </c:pt>
                <c:pt idx="31633">
                  <c:v>3.4901365705614501E-2</c:v>
                </c:pt>
                <c:pt idx="31634">
                  <c:v>3.4879687838716603E-2</c:v>
                </c:pt>
                <c:pt idx="31635">
                  <c:v>3.4858009971818801E-2</c:v>
                </c:pt>
                <c:pt idx="31636">
                  <c:v>3.4836332104920903E-2</c:v>
                </c:pt>
                <c:pt idx="31637">
                  <c:v>3.4814654238022998E-2</c:v>
                </c:pt>
                <c:pt idx="31638">
                  <c:v>3.4814654238022998E-2</c:v>
                </c:pt>
                <c:pt idx="31639">
                  <c:v>3.4792976371125099E-2</c:v>
                </c:pt>
                <c:pt idx="31640">
                  <c:v>3.4749620637329302E-2</c:v>
                </c:pt>
                <c:pt idx="31641">
                  <c:v>3.47279427704313E-2</c:v>
                </c:pt>
                <c:pt idx="31642">
                  <c:v>3.4706264903533499E-2</c:v>
                </c:pt>
                <c:pt idx="31643">
                  <c:v>3.4706264903533499E-2</c:v>
                </c:pt>
                <c:pt idx="31644">
                  <c:v>3.46845870366356E-2</c:v>
                </c:pt>
                <c:pt idx="31645">
                  <c:v>3.4662909169737702E-2</c:v>
                </c:pt>
                <c:pt idx="31646">
                  <c:v>3.4619553435941898E-2</c:v>
                </c:pt>
                <c:pt idx="31647">
                  <c:v>3.4597875569044E-2</c:v>
                </c:pt>
                <c:pt idx="31648">
                  <c:v>3.4576197702146101E-2</c:v>
                </c:pt>
                <c:pt idx="31649">
                  <c:v>3.4532841968350297E-2</c:v>
                </c:pt>
                <c:pt idx="31650">
                  <c:v>3.4532841968350297E-2</c:v>
                </c:pt>
                <c:pt idx="31651">
                  <c:v>3.4511164101452399E-2</c:v>
                </c:pt>
                <c:pt idx="31652">
                  <c:v>3.4489486234554501E-2</c:v>
                </c:pt>
                <c:pt idx="31653">
                  <c:v>3.4489486234554501E-2</c:v>
                </c:pt>
                <c:pt idx="31654">
                  <c:v>3.4467808367656602E-2</c:v>
                </c:pt>
                <c:pt idx="31655">
                  <c:v>3.4446130500758697E-2</c:v>
                </c:pt>
                <c:pt idx="31656">
                  <c:v>3.4424452633860798E-2</c:v>
                </c:pt>
                <c:pt idx="31657">
                  <c:v>3.4402774766962997E-2</c:v>
                </c:pt>
                <c:pt idx="31658">
                  <c:v>3.4381096900065099E-2</c:v>
                </c:pt>
                <c:pt idx="31659">
                  <c:v>3.4359419033167103E-2</c:v>
                </c:pt>
                <c:pt idx="31660">
                  <c:v>3.4337741166269198E-2</c:v>
                </c:pt>
                <c:pt idx="31661">
                  <c:v>3.4316063299371299E-2</c:v>
                </c:pt>
                <c:pt idx="31662">
                  <c:v>3.4272707565575503E-2</c:v>
                </c:pt>
                <c:pt idx="31663">
                  <c:v>3.4251029698677701E-2</c:v>
                </c:pt>
                <c:pt idx="31664">
                  <c:v>3.4185996097983999E-2</c:v>
                </c:pt>
                <c:pt idx="31665">
                  <c:v>3.4164318231085997E-2</c:v>
                </c:pt>
                <c:pt idx="31666">
                  <c:v>3.41209624972902E-2</c:v>
                </c:pt>
                <c:pt idx="31667">
                  <c:v>3.4099284630392399E-2</c:v>
                </c:pt>
                <c:pt idx="31668">
                  <c:v>3.40776067634945E-2</c:v>
                </c:pt>
                <c:pt idx="31669">
                  <c:v>3.4012573162800798E-2</c:v>
                </c:pt>
                <c:pt idx="31670">
                  <c:v>3.39908952959029E-2</c:v>
                </c:pt>
                <c:pt idx="31671">
                  <c:v>3.3969217429004897E-2</c:v>
                </c:pt>
                <c:pt idx="31672">
                  <c:v>3.3947539562107103E-2</c:v>
                </c:pt>
                <c:pt idx="31673">
                  <c:v>3.3925861695209197E-2</c:v>
                </c:pt>
                <c:pt idx="31674">
                  <c:v>3.3774116626923902E-2</c:v>
                </c:pt>
                <c:pt idx="31675">
                  <c:v>3.3752438760026003E-2</c:v>
                </c:pt>
                <c:pt idx="31676">
                  <c:v>3.3730760893128098E-2</c:v>
                </c:pt>
                <c:pt idx="31677">
                  <c:v>3.3730760893128098E-2</c:v>
                </c:pt>
                <c:pt idx="31678">
                  <c:v>3.3709083026230199E-2</c:v>
                </c:pt>
                <c:pt idx="31679">
                  <c:v>3.3687405159332301E-2</c:v>
                </c:pt>
                <c:pt idx="31680">
                  <c:v>3.3687405159332301E-2</c:v>
                </c:pt>
                <c:pt idx="31681">
                  <c:v>3.3644049425536601E-2</c:v>
                </c:pt>
                <c:pt idx="31682">
                  <c:v>3.3622371558638703E-2</c:v>
                </c:pt>
                <c:pt idx="31683">
                  <c:v>3.36006936917407E-2</c:v>
                </c:pt>
                <c:pt idx="31684">
                  <c:v>3.3579015824842802E-2</c:v>
                </c:pt>
                <c:pt idx="31685">
                  <c:v>3.35139822241491E-2</c:v>
                </c:pt>
                <c:pt idx="31686">
                  <c:v>3.3492304357251299E-2</c:v>
                </c:pt>
                <c:pt idx="31687">
                  <c:v>3.34706264903534E-2</c:v>
                </c:pt>
                <c:pt idx="31688">
                  <c:v>3.3448948623455502E-2</c:v>
                </c:pt>
                <c:pt idx="31689">
                  <c:v>3.3427270756557603E-2</c:v>
                </c:pt>
                <c:pt idx="31690">
                  <c:v>3.3405592889659601E-2</c:v>
                </c:pt>
                <c:pt idx="31691">
                  <c:v>3.3383915022761702E-2</c:v>
                </c:pt>
                <c:pt idx="31692">
                  <c:v>3.3362237155863797E-2</c:v>
                </c:pt>
                <c:pt idx="31693">
                  <c:v>3.3340559288966003E-2</c:v>
                </c:pt>
                <c:pt idx="31694">
                  <c:v>3.3340559288966003E-2</c:v>
                </c:pt>
                <c:pt idx="31695">
                  <c:v>3.3297203555170199E-2</c:v>
                </c:pt>
                <c:pt idx="31696">
                  <c:v>3.3102102753089099E-2</c:v>
                </c:pt>
                <c:pt idx="31697">
                  <c:v>3.3080424886191201E-2</c:v>
                </c:pt>
                <c:pt idx="31698">
                  <c:v>3.3058747019293303E-2</c:v>
                </c:pt>
                <c:pt idx="31699">
                  <c:v>3.3058747019293303E-2</c:v>
                </c:pt>
                <c:pt idx="31700">
                  <c:v>3.3037069152395501E-2</c:v>
                </c:pt>
                <c:pt idx="31701">
                  <c:v>3.3015391285497499E-2</c:v>
                </c:pt>
                <c:pt idx="31702">
                  <c:v>3.29937134185996E-2</c:v>
                </c:pt>
                <c:pt idx="31703">
                  <c:v>3.2972035551701702E-2</c:v>
                </c:pt>
                <c:pt idx="31704">
                  <c:v>3.2950357684803797E-2</c:v>
                </c:pt>
                <c:pt idx="31705">
                  <c:v>3.2928679817905898E-2</c:v>
                </c:pt>
                <c:pt idx="31706">
                  <c:v>3.2885324084110198E-2</c:v>
                </c:pt>
                <c:pt idx="31707">
                  <c:v>3.28636462172123E-2</c:v>
                </c:pt>
                <c:pt idx="31708">
                  <c:v>3.28636462172123E-2</c:v>
                </c:pt>
                <c:pt idx="31709">
                  <c:v>3.2820290483416399E-2</c:v>
                </c:pt>
                <c:pt idx="31710">
                  <c:v>3.2798612616518501E-2</c:v>
                </c:pt>
                <c:pt idx="31711">
                  <c:v>3.2776934749620602E-2</c:v>
                </c:pt>
                <c:pt idx="31712">
                  <c:v>3.2755256882722697E-2</c:v>
                </c:pt>
                <c:pt idx="31713">
                  <c:v>3.2733579015824903E-2</c:v>
                </c:pt>
                <c:pt idx="31714">
                  <c:v>3.2711901148926997E-2</c:v>
                </c:pt>
                <c:pt idx="31715">
                  <c:v>3.2690223282029099E-2</c:v>
                </c:pt>
                <c:pt idx="31716">
                  <c:v>3.26685454151312E-2</c:v>
                </c:pt>
                <c:pt idx="31717">
                  <c:v>3.2560156080641701E-2</c:v>
                </c:pt>
                <c:pt idx="31718">
                  <c:v>3.2538478213743803E-2</c:v>
                </c:pt>
                <c:pt idx="31719">
                  <c:v>3.2516800346845898E-2</c:v>
                </c:pt>
                <c:pt idx="31720">
                  <c:v>3.2495122479947999E-2</c:v>
                </c:pt>
                <c:pt idx="31721">
                  <c:v>3.2495122479947999E-2</c:v>
                </c:pt>
                <c:pt idx="31722">
                  <c:v>3.2473444613050101E-2</c:v>
                </c:pt>
                <c:pt idx="31723">
                  <c:v>3.2451766746152098E-2</c:v>
                </c:pt>
                <c:pt idx="31724">
                  <c:v>3.2365055278560602E-2</c:v>
                </c:pt>
                <c:pt idx="31725">
                  <c:v>3.2278343810968897E-2</c:v>
                </c:pt>
                <c:pt idx="31726">
                  <c:v>3.2256665944071103E-2</c:v>
                </c:pt>
                <c:pt idx="31727">
                  <c:v>3.2234988077173198E-2</c:v>
                </c:pt>
                <c:pt idx="31728">
                  <c:v>3.2213310210275299E-2</c:v>
                </c:pt>
                <c:pt idx="31729">
                  <c:v>3.2191632343377401E-2</c:v>
                </c:pt>
                <c:pt idx="31730">
                  <c:v>3.2169954476479502E-2</c:v>
                </c:pt>
                <c:pt idx="31731">
                  <c:v>3.2148276609581597E-2</c:v>
                </c:pt>
                <c:pt idx="31732">
                  <c:v>3.2126598742683803E-2</c:v>
                </c:pt>
                <c:pt idx="31733">
                  <c:v>3.2104920875785897E-2</c:v>
                </c:pt>
                <c:pt idx="31734">
                  <c:v>3.1866464339908897E-2</c:v>
                </c:pt>
                <c:pt idx="31735">
                  <c:v>3.1844786473010998E-2</c:v>
                </c:pt>
                <c:pt idx="31736">
                  <c:v>3.18231086061131E-2</c:v>
                </c:pt>
                <c:pt idx="31737">
                  <c:v>3.1801430739215299E-2</c:v>
                </c:pt>
                <c:pt idx="31738">
                  <c:v>3.17797528723174E-2</c:v>
                </c:pt>
                <c:pt idx="31739">
                  <c:v>3.1758075005419502E-2</c:v>
                </c:pt>
                <c:pt idx="31740">
                  <c:v>3.1736397138521603E-2</c:v>
                </c:pt>
                <c:pt idx="31741">
                  <c:v>3.1714719271623698E-2</c:v>
                </c:pt>
                <c:pt idx="31742">
                  <c:v>3.1693041404725703E-2</c:v>
                </c:pt>
                <c:pt idx="31743">
                  <c:v>3.1671363537827797E-2</c:v>
                </c:pt>
                <c:pt idx="31744">
                  <c:v>3.1649685670930003E-2</c:v>
                </c:pt>
                <c:pt idx="31745">
                  <c:v>3.1628007804032097E-2</c:v>
                </c:pt>
                <c:pt idx="31746">
                  <c:v>3.1606329937134199E-2</c:v>
                </c:pt>
                <c:pt idx="31747">
                  <c:v>3.1606329937134199E-2</c:v>
                </c:pt>
                <c:pt idx="31748">
                  <c:v>3.1562974203338402E-2</c:v>
                </c:pt>
                <c:pt idx="31749">
                  <c:v>3.1562974203338402E-2</c:v>
                </c:pt>
                <c:pt idx="31750">
                  <c:v>3.1541296336440497E-2</c:v>
                </c:pt>
                <c:pt idx="31751">
                  <c:v>3.1519618469542501E-2</c:v>
                </c:pt>
                <c:pt idx="31752">
                  <c:v>3.1476262735746802E-2</c:v>
                </c:pt>
                <c:pt idx="31753">
                  <c:v>3.1454584868848903E-2</c:v>
                </c:pt>
                <c:pt idx="31754">
                  <c:v>3.1432907001950998E-2</c:v>
                </c:pt>
                <c:pt idx="31755">
                  <c:v>3.1411229135053099E-2</c:v>
                </c:pt>
                <c:pt idx="31756">
                  <c:v>3.1411229135053099E-2</c:v>
                </c:pt>
                <c:pt idx="31757">
                  <c:v>3.1389551268155201E-2</c:v>
                </c:pt>
                <c:pt idx="31758">
                  <c:v>3.13028398005636E-2</c:v>
                </c:pt>
                <c:pt idx="31759">
                  <c:v>3.1281161933665702E-2</c:v>
                </c:pt>
                <c:pt idx="31760">
                  <c:v>3.1259484066767797E-2</c:v>
                </c:pt>
                <c:pt idx="31761">
                  <c:v>3.1237806199869898E-2</c:v>
                </c:pt>
                <c:pt idx="31762">
                  <c:v>3.1237806199869898E-2</c:v>
                </c:pt>
                <c:pt idx="31763">
                  <c:v>3.1216128332972E-2</c:v>
                </c:pt>
                <c:pt idx="31764">
                  <c:v>3.1216128332972E-2</c:v>
                </c:pt>
                <c:pt idx="31765">
                  <c:v>3.1216128332972E-2</c:v>
                </c:pt>
                <c:pt idx="31766">
                  <c:v>3.1216128332972E-2</c:v>
                </c:pt>
                <c:pt idx="31767">
                  <c:v>3.1194450466074199E-2</c:v>
                </c:pt>
                <c:pt idx="31768">
                  <c:v>3.11727725991763E-2</c:v>
                </c:pt>
                <c:pt idx="31769">
                  <c:v>3.1151094732278398E-2</c:v>
                </c:pt>
                <c:pt idx="31770">
                  <c:v>3.1129416865380399E-2</c:v>
                </c:pt>
                <c:pt idx="31771">
                  <c:v>3.1086061131584599E-2</c:v>
                </c:pt>
                <c:pt idx="31772">
                  <c:v>3.1064383264686701E-2</c:v>
                </c:pt>
                <c:pt idx="31773">
                  <c:v>3.1042705397788899E-2</c:v>
                </c:pt>
                <c:pt idx="31774">
                  <c:v>3.1021027530891001E-2</c:v>
                </c:pt>
                <c:pt idx="31775">
                  <c:v>3.0999349663993099E-2</c:v>
                </c:pt>
                <c:pt idx="31776">
                  <c:v>3.0999349663993099E-2</c:v>
                </c:pt>
                <c:pt idx="31777">
                  <c:v>3.0977671797095201E-2</c:v>
                </c:pt>
                <c:pt idx="31778">
                  <c:v>3.0955993930197299E-2</c:v>
                </c:pt>
                <c:pt idx="31779">
                  <c:v>3.09343160632993E-2</c:v>
                </c:pt>
                <c:pt idx="31780">
                  <c:v>3.0912638196401401E-2</c:v>
                </c:pt>
                <c:pt idx="31781">
                  <c:v>3.08909603295036E-2</c:v>
                </c:pt>
                <c:pt idx="31782">
                  <c:v>3.08909603295036E-2</c:v>
                </c:pt>
                <c:pt idx="31783">
                  <c:v>3.0869282462605702E-2</c:v>
                </c:pt>
                <c:pt idx="31784">
                  <c:v>3.0869282462605702E-2</c:v>
                </c:pt>
                <c:pt idx="31785">
                  <c:v>3.08476045957078E-2</c:v>
                </c:pt>
                <c:pt idx="31786">
                  <c:v>3.0825926728809901E-2</c:v>
                </c:pt>
                <c:pt idx="31787">
                  <c:v>3.0804248861911999E-2</c:v>
                </c:pt>
                <c:pt idx="31788">
                  <c:v>3.0782570995014101E-2</c:v>
                </c:pt>
                <c:pt idx="31789">
                  <c:v>3.0760893128116099E-2</c:v>
                </c:pt>
                <c:pt idx="31790">
                  <c:v>3.0739215261218301E-2</c:v>
                </c:pt>
                <c:pt idx="31791">
                  <c:v>3.0717537394320399E-2</c:v>
                </c:pt>
                <c:pt idx="31792">
                  <c:v>3.06958595274225E-2</c:v>
                </c:pt>
                <c:pt idx="31793">
                  <c:v>3.0674181660524599E-2</c:v>
                </c:pt>
                <c:pt idx="31794">
                  <c:v>3.06525037936267E-2</c:v>
                </c:pt>
                <c:pt idx="31795">
                  <c:v>3.0630825926728798E-2</c:v>
                </c:pt>
                <c:pt idx="31796">
                  <c:v>3.0544114459137201E-2</c:v>
                </c:pt>
                <c:pt idx="31797">
                  <c:v>3.0522436592239299E-2</c:v>
                </c:pt>
                <c:pt idx="31798">
                  <c:v>3.0479080858443499E-2</c:v>
                </c:pt>
                <c:pt idx="31799">
                  <c:v>3.0479080858443499E-2</c:v>
                </c:pt>
                <c:pt idx="31800">
                  <c:v>3.0457402991545601E-2</c:v>
                </c:pt>
                <c:pt idx="31801">
                  <c:v>3.0435725124647799E-2</c:v>
                </c:pt>
                <c:pt idx="31802">
                  <c:v>3.0414047257749901E-2</c:v>
                </c:pt>
                <c:pt idx="31803">
                  <c:v>3.0392369390851999E-2</c:v>
                </c:pt>
                <c:pt idx="31804">
                  <c:v>3.0392369390851999E-2</c:v>
                </c:pt>
                <c:pt idx="31805">
                  <c:v>3.0392369390851999E-2</c:v>
                </c:pt>
                <c:pt idx="31806">
                  <c:v>3.03273357901582E-2</c:v>
                </c:pt>
                <c:pt idx="31807">
                  <c:v>3.03273357901582E-2</c:v>
                </c:pt>
                <c:pt idx="31808">
                  <c:v>3.0305657923260301E-2</c:v>
                </c:pt>
                <c:pt idx="31809">
                  <c:v>3.02839800563625E-2</c:v>
                </c:pt>
                <c:pt idx="31810">
                  <c:v>3.0262302189464602E-2</c:v>
                </c:pt>
                <c:pt idx="31811">
                  <c:v>3.02406243225667E-2</c:v>
                </c:pt>
                <c:pt idx="31812">
                  <c:v>3.0218946455668801E-2</c:v>
                </c:pt>
                <c:pt idx="31813">
                  <c:v>3.0197268588770899E-2</c:v>
                </c:pt>
                <c:pt idx="31814">
                  <c:v>3.01755907218729E-2</c:v>
                </c:pt>
                <c:pt idx="31815">
                  <c:v>3.0153912854974999E-2</c:v>
                </c:pt>
                <c:pt idx="31816">
                  <c:v>3.0132234988077201E-2</c:v>
                </c:pt>
                <c:pt idx="31817">
                  <c:v>3.0110557121179299E-2</c:v>
                </c:pt>
                <c:pt idx="31818">
                  <c:v>3.0110557121179299E-2</c:v>
                </c:pt>
                <c:pt idx="31819">
                  <c:v>3.00888792542814E-2</c:v>
                </c:pt>
                <c:pt idx="31820">
                  <c:v>3.0067201387383499E-2</c:v>
                </c:pt>
                <c:pt idx="31821">
                  <c:v>3.00455235204856E-2</c:v>
                </c:pt>
                <c:pt idx="31822">
                  <c:v>3.0023845653587702E-2</c:v>
                </c:pt>
                <c:pt idx="31823">
                  <c:v>3.0002167786689699E-2</c:v>
                </c:pt>
                <c:pt idx="31824">
                  <c:v>3.0002167786689699E-2</c:v>
                </c:pt>
                <c:pt idx="31825">
                  <c:v>2.9980489919791901E-2</c:v>
                </c:pt>
                <c:pt idx="31826">
                  <c:v>2.9958812052894E-2</c:v>
                </c:pt>
                <c:pt idx="31827">
                  <c:v>2.9937134185996101E-2</c:v>
                </c:pt>
                <c:pt idx="31828">
                  <c:v>2.9915456319098199E-2</c:v>
                </c:pt>
                <c:pt idx="31829">
                  <c:v>2.9872100585302399E-2</c:v>
                </c:pt>
                <c:pt idx="31830">
                  <c:v>2.9850422718404501E-2</c:v>
                </c:pt>
                <c:pt idx="31831">
                  <c:v>2.9828744851506699E-2</c:v>
                </c:pt>
                <c:pt idx="31832">
                  <c:v>2.98070669846087E-2</c:v>
                </c:pt>
                <c:pt idx="31833">
                  <c:v>2.9785389117710798E-2</c:v>
                </c:pt>
                <c:pt idx="31834">
                  <c:v>2.97637112508129E-2</c:v>
                </c:pt>
                <c:pt idx="31835">
                  <c:v>2.9742033383915002E-2</c:v>
                </c:pt>
                <c:pt idx="31836">
                  <c:v>2.97203555170171E-2</c:v>
                </c:pt>
                <c:pt idx="31837">
                  <c:v>2.9698677650119201E-2</c:v>
                </c:pt>
                <c:pt idx="31838">
                  <c:v>2.9655321916323502E-2</c:v>
                </c:pt>
                <c:pt idx="31839">
                  <c:v>2.96336440494256E-2</c:v>
                </c:pt>
                <c:pt idx="31840">
                  <c:v>2.9611966182527601E-2</c:v>
                </c:pt>
                <c:pt idx="31841">
                  <c:v>2.95686104487318E-2</c:v>
                </c:pt>
                <c:pt idx="31842">
                  <c:v>2.9546932581833898E-2</c:v>
                </c:pt>
                <c:pt idx="31843">
                  <c:v>2.9525254714936101E-2</c:v>
                </c:pt>
                <c:pt idx="31844">
                  <c:v>2.9503576848038199E-2</c:v>
                </c:pt>
                <c:pt idx="31845">
                  <c:v>2.94818989811403E-2</c:v>
                </c:pt>
                <c:pt idx="31846">
                  <c:v>2.9416865380446501E-2</c:v>
                </c:pt>
                <c:pt idx="31847">
                  <c:v>2.9330153912855001E-2</c:v>
                </c:pt>
                <c:pt idx="31848">
                  <c:v>2.9221764578365499E-2</c:v>
                </c:pt>
                <c:pt idx="31849">
                  <c:v>2.90700195100803E-2</c:v>
                </c:pt>
                <c:pt idx="31850">
                  <c:v>2.9048341643182301E-2</c:v>
                </c:pt>
                <c:pt idx="31851">
                  <c:v>2.9026663776284399E-2</c:v>
                </c:pt>
                <c:pt idx="31852">
                  <c:v>2.8983308042488599E-2</c:v>
                </c:pt>
                <c:pt idx="31853">
                  <c:v>2.89616301755907E-2</c:v>
                </c:pt>
                <c:pt idx="31854">
                  <c:v>2.8939952308692798E-2</c:v>
                </c:pt>
                <c:pt idx="31855">
                  <c:v>2.8918274441795001E-2</c:v>
                </c:pt>
                <c:pt idx="31856">
                  <c:v>2.8896596574897099E-2</c:v>
                </c:pt>
                <c:pt idx="31857">
                  <c:v>2.8896596574897099E-2</c:v>
                </c:pt>
                <c:pt idx="31858">
                  <c:v>2.88749187079992E-2</c:v>
                </c:pt>
                <c:pt idx="31859">
                  <c:v>2.8853240841101201E-2</c:v>
                </c:pt>
                <c:pt idx="31860">
                  <c:v>2.8831562974203299E-2</c:v>
                </c:pt>
                <c:pt idx="31861">
                  <c:v>2.8831562974203299E-2</c:v>
                </c:pt>
                <c:pt idx="31862">
                  <c:v>2.8809885107305401E-2</c:v>
                </c:pt>
                <c:pt idx="31863">
                  <c:v>2.8788207240407499E-2</c:v>
                </c:pt>
                <c:pt idx="31864">
                  <c:v>2.8744851506611799E-2</c:v>
                </c:pt>
                <c:pt idx="31865">
                  <c:v>2.8723173639713901E-2</c:v>
                </c:pt>
                <c:pt idx="31866">
                  <c:v>2.8701495772815999E-2</c:v>
                </c:pt>
                <c:pt idx="31867">
                  <c:v>2.8679817905918E-2</c:v>
                </c:pt>
                <c:pt idx="31868">
                  <c:v>2.8658140039020098E-2</c:v>
                </c:pt>
                <c:pt idx="31869">
                  <c:v>2.86364621721222E-2</c:v>
                </c:pt>
                <c:pt idx="31870">
                  <c:v>2.8614784305224399E-2</c:v>
                </c:pt>
                <c:pt idx="31871">
                  <c:v>2.8571428571428598E-2</c:v>
                </c:pt>
                <c:pt idx="31872">
                  <c:v>2.8528072837632801E-2</c:v>
                </c:pt>
                <c:pt idx="31873">
                  <c:v>2.85063949707349E-2</c:v>
                </c:pt>
                <c:pt idx="31874">
                  <c:v>2.8463039236938999E-2</c:v>
                </c:pt>
                <c:pt idx="31875">
                  <c:v>2.8441361370041201E-2</c:v>
                </c:pt>
                <c:pt idx="31876">
                  <c:v>2.8419683503143299E-2</c:v>
                </c:pt>
                <c:pt idx="31877">
                  <c:v>2.8398005636245401E-2</c:v>
                </c:pt>
                <c:pt idx="31878">
                  <c:v>2.8376327769347499E-2</c:v>
                </c:pt>
                <c:pt idx="31879">
                  <c:v>2.83546499024496E-2</c:v>
                </c:pt>
                <c:pt idx="31880">
                  <c:v>2.8246260567960101E-2</c:v>
                </c:pt>
                <c:pt idx="31881">
                  <c:v>2.8224582701062199E-2</c:v>
                </c:pt>
                <c:pt idx="31882">
                  <c:v>2.8202904834164301E-2</c:v>
                </c:pt>
                <c:pt idx="31883">
                  <c:v>2.8137871233470699E-2</c:v>
                </c:pt>
                <c:pt idx="31884">
                  <c:v>2.8116193366572801E-2</c:v>
                </c:pt>
                <c:pt idx="31885">
                  <c:v>2.8094515499674799E-2</c:v>
                </c:pt>
                <c:pt idx="31886">
                  <c:v>2.80728376327769E-2</c:v>
                </c:pt>
                <c:pt idx="31887">
                  <c:v>2.8051159765879002E-2</c:v>
                </c:pt>
                <c:pt idx="31888">
                  <c:v>2.80294818989811E-2</c:v>
                </c:pt>
                <c:pt idx="31889">
                  <c:v>2.8007804032083201E-2</c:v>
                </c:pt>
                <c:pt idx="31890">
                  <c:v>2.79861261651854E-2</c:v>
                </c:pt>
                <c:pt idx="31891">
                  <c:v>2.79861261651854E-2</c:v>
                </c:pt>
                <c:pt idx="31892">
                  <c:v>2.79427704313896E-2</c:v>
                </c:pt>
                <c:pt idx="31893">
                  <c:v>2.7921092564491601E-2</c:v>
                </c:pt>
                <c:pt idx="31894">
                  <c:v>2.7899414697593699E-2</c:v>
                </c:pt>
                <c:pt idx="31895">
                  <c:v>2.7877736830695801E-2</c:v>
                </c:pt>
                <c:pt idx="31896">
                  <c:v>2.7877736830695801E-2</c:v>
                </c:pt>
                <c:pt idx="31897">
                  <c:v>2.7856058963797899E-2</c:v>
                </c:pt>
                <c:pt idx="31898">
                  <c:v>2.7769347496206399E-2</c:v>
                </c:pt>
                <c:pt idx="31899">
                  <c:v>2.77476696293085E-2</c:v>
                </c:pt>
                <c:pt idx="31900">
                  <c:v>2.7725991762410501E-2</c:v>
                </c:pt>
                <c:pt idx="31901">
                  <c:v>2.7682636028614802E-2</c:v>
                </c:pt>
                <c:pt idx="31902">
                  <c:v>2.76609581617169E-2</c:v>
                </c:pt>
                <c:pt idx="31903">
                  <c:v>2.7639280294819001E-2</c:v>
                </c:pt>
                <c:pt idx="31904">
                  <c:v>2.7617602427921099E-2</c:v>
                </c:pt>
                <c:pt idx="31905">
                  <c:v>2.7595924561023201E-2</c:v>
                </c:pt>
                <c:pt idx="31906">
                  <c:v>2.7574246694125299E-2</c:v>
                </c:pt>
                <c:pt idx="31907">
                  <c:v>2.7552568827227501E-2</c:v>
                </c:pt>
                <c:pt idx="31908">
                  <c:v>2.7444179492737902E-2</c:v>
                </c:pt>
                <c:pt idx="31909">
                  <c:v>2.7184045089963201E-2</c:v>
                </c:pt>
                <c:pt idx="31910">
                  <c:v>2.7162367223065201E-2</c:v>
                </c:pt>
                <c:pt idx="31911">
                  <c:v>2.71406893561673E-2</c:v>
                </c:pt>
                <c:pt idx="31912">
                  <c:v>2.71406893561673E-2</c:v>
                </c:pt>
                <c:pt idx="31913">
                  <c:v>2.7119011489269401E-2</c:v>
                </c:pt>
                <c:pt idx="31914">
                  <c:v>2.7119011489269401E-2</c:v>
                </c:pt>
                <c:pt idx="31915">
                  <c:v>2.7097333622371499E-2</c:v>
                </c:pt>
                <c:pt idx="31916">
                  <c:v>2.7075655755473702E-2</c:v>
                </c:pt>
                <c:pt idx="31917">
                  <c:v>2.70539778885758E-2</c:v>
                </c:pt>
                <c:pt idx="31918">
                  <c:v>2.7032300021677901E-2</c:v>
                </c:pt>
                <c:pt idx="31919">
                  <c:v>2.7010622154779999E-2</c:v>
                </c:pt>
                <c:pt idx="31920">
                  <c:v>2.6988944287882101E-2</c:v>
                </c:pt>
                <c:pt idx="31921">
                  <c:v>2.6988944287882101E-2</c:v>
                </c:pt>
                <c:pt idx="31922">
                  <c:v>2.6967266420984098E-2</c:v>
                </c:pt>
                <c:pt idx="31923">
                  <c:v>2.69455885540862E-2</c:v>
                </c:pt>
                <c:pt idx="31924">
                  <c:v>2.6923910687188399E-2</c:v>
                </c:pt>
                <c:pt idx="31925">
                  <c:v>2.69022328202905E-2</c:v>
                </c:pt>
                <c:pt idx="31926">
                  <c:v>2.6880554953392598E-2</c:v>
                </c:pt>
                <c:pt idx="31927">
                  <c:v>2.68588770864947E-2</c:v>
                </c:pt>
                <c:pt idx="31928">
                  <c:v>2.6837199219596802E-2</c:v>
                </c:pt>
                <c:pt idx="31929">
                  <c:v>2.68155213526989E-2</c:v>
                </c:pt>
                <c:pt idx="31930">
                  <c:v>2.6793843485801001E-2</c:v>
                </c:pt>
                <c:pt idx="31931">
                  <c:v>2.6642098417515699E-2</c:v>
                </c:pt>
                <c:pt idx="31932">
                  <c:v>2.6620420550617901E-2</c:v>
                </c:pt>
                <c:pt idx="31933">
                  <c:v>2.6598742683719898E-2</c:v>
                </c:pt>
                <c:pt idx="31934">
                  <c:v>2.6577064816822E-2</c:v>
                </c:pt>
                <c:pt idx="31935">
                  <c:v>2.6577064816822E-2</c:v>
                </c:pt>
                <c:pt idx="31936">
                  <c:v>2.6577064816822E-2</c:v>
                </c:pt>
                <c:pt idx="31937">
                  <c:v>2.6555386949924101E-2</c:v>
                </c:pt>
                <c:pt idx="31938">
                  <c:v>2.65337090830262E-2</c:v>
                </c:pt>
                <c:pt idx="31939">
                  <c:v>2.6512031216128301E-2</c:v>
                </c:pt>
                <c:pt idx="31940">
                  <c:v>2.6490353349230399E-2</c:v>
                </c:pt>
                <c:pt idx="31941">
                  <c:v>2.6468675482332601E-2</c:v>
                </c:pt>
                <c:pt idx="31942">
                  <c:v>2.64469976154347E-2</c:v>
                </c:pt>
                <c:pt idx="31943">
                  <c:v>2.6425319748536801E-2</c:v>
                </c:pt>
                <c:pt idx="31944">
                  <c:v>2.63819640147409E-2</c:v>
                </c:pt>
                <c:pt idx="31945">
                  <c:v>2.63819640147409E-2</c:v>
                </c:pt>
                <c:pt idx="31946">
                  <c:v>2.6316930414047299E-2</c:v>
                </c:pt>
                <c:pt idx="31947">
                  <c:v>2.62952525471494E-2</c:v>
                </c:pt>
                <c:pt idx="31948">
                  <c:v>2.6273574680251498E-2</c:v>
                </c:pt>
                <c:pt idx="31949">
                  <c:v>2.62518968133536E-2</c:v>
                </c:pt>
                <c:pt idx="31950">
                  <c:v>2.6230218946455702E-2</c:v>
                </c:pt>
                <c:pt idx="31951">
                  <c:v>2.6208541079557699E-2</c:v>
                </c:pt>
                <c:pt idx="31952">
                  <c:v>2.6186863212659801E-2</c:v>
                </c:pt>
                <c:pt idx="31953">
                  <c:v>2.60567960112725E-2</c:v>
                </c:pt>
                <c:pt idx="31954">
                  <c:v>2.6035118144374599E-2</c:v>
                </c:pt>
                <c:pt idx="31955">
                  <c:v>2.60134402774767E-2</c:v>
                </c:pt>
                <c:pt idx="31956">
                  <c:v>2.5991762410578802E-2</c:v>
                </c:pt>
                <c:pt idx="31957">
                  <c:v>2.59700845436809E-2</c:v>
                </c:pt>
                <c:pt idx="31958">
                  <c:v>2.5948406676783001E-2</c:v>
                </c:pt>
                <c:pt idx="31959">
                  <c:v>2.5948406676783001E-2</c:v>
                </c:pt>
                <c:pt idx="31960">
                  <c:v>2.59267288098851E-2</c:v>
                </c:pt>
                <c:pt idx="31961">
                  <c:v>2.5905050942987201E-2</c:v>
                </c:pt>
                <c:pt idx="31962">
                  <c:v>2.5883373076089299E-2</c:v>
                </c:pt>
                <c:pt idx="31963">
                  <c:v>2.5861695209191501E-2</c:v>
                </c:pt>
                <c:pt idx="31964">
                  <c:v>2.5840017342293499E-2</c:v>
                </c:pt>
                <c:pt idx="31965">
                  <c:v>2.5818339475395601E-2</c:v>
                </c:pt>
                <c:pt idx="31966">
                  <c:v>2.5796661608497699E-2</c:v>
                </c:pt>
                <c:pt idx="31967">
                  <c:v>2.57749837415998E-2</c:v>
                </c:pt>
                <c:pt idx="31968">
                  <c:v>2.5753305874701898E-2</c:v>
                </c:pt>
                <c:pt idx="31969">
                  <c:v>2.5731628007804E-2</c:v>
                </c:pt>
                <c:pt idx="31970">
                  <c:v>2.5709950140906199E-2</c:v>
                </c:pt>
                <c:pt idx="31971">
                  <c:v>2.5709950140906199E-2</c:v>
                </c:pt>
                <c:pt idx="31972">
                  <c:v>2.56882722740083E-2</c:v>
                </c:pt>
                <c:pt idx="31973">
                  <c:v>2.5644916540212399E-2</c:v>
                </c:pt>
                <c:pt idx="31974">
                  <c:v>2.5623238673314501E-2</c:v>
                </c:pt>
                <c:pt idx="31975">
                  <c:v>2.5601560806416599E-2</c:v>
                </c:pt>
                <c:pt idx="31976">
                  <c:v>2.5579882939518701E-2</c:v>
                </c:pt>
                <c:pt idx="31977">
                  <c:v>2.5579882939518701E-2</c:v>
                </c:pt>
                <c:pt idx="31978">
                  <c:v>2.5558205072620899E-2</c:v>
                </c:pt>
                <c:pt idx="31979">
                  <c:v>2.5536527205723001E-2</c:v>
                </c:pt>
                <c:pt idx="31980">
                  <c:v>2.5536527205723001E-2</c:v>
                </c:pt>
                <c:pt idx="31981">
                  <c:v>2.5514849338825099E-2</c:v>
                </c:pt>
                <c:pt idx="31982">
                  <c:v>2.5493171471927201E-2</c:v>
                </c:pt>
                <c:pt idx="31983">
                  <c:v>2.5493171471927201E-2</c:v>
                </c:pt>
                <c:pt idx="31984">
                  <c:v>2.5471493605029299E-2</c:v>
                </c:pt>
                <c:pt idx="31985">
                  <c:v>2.5428137871233401E-2</c:v>
                </c:pt>
                <c:pt idx="31986">
                  <c:v>2.54064600043356E-2</c:v>
                </c:pt>
                <c:pt idx="31987">
                  <c:v>2.5384782137437702E-2</c:v>
                </c:pt>
                <c:pt idx="31988">
                  <c:v>2.53631042705398E-2</c:v>
                </c:pt>
                <c:pt idx="31989">
                  <c:v>2.5341426403641901E-2</c:v>
                </c:pt>
                <c:pt idx="31990">
                  <c:v>2.5189681335356599E-2</c:v>
                </c:pt>
                <c:pt idx="31991">
                  <c:v>2.51680034684587E-2</c:v>
                </c:pt>
                <c:pt idx="31992">
                  <c:v>2.5146325601560798E-2</c:v>
                </c:pt>
                <c:pt idx="31993">
                  <c:v>2.5102969867765099E-2</c:v>
                </c:pt>
                <c:pt idx="31994">
                  <c:v>2.50812920008671E-2</c:v>
                </c:pt>
                <c:pt idx="31995">
                  <c:v>2.5059614133969201E-2</c:v>
                </c:pt>
                <c:pt idx="31996">
                  <c:v>2.5037936267071299E-2</c:v>
                </c:pt>
                <c:pt idx="31997">
                  <c:v>2.5016258400173401E-2</c:v>
                </c:pt>
                <c:pt idx="31998">
                  <c:v>2.5016258400173401E-2</c:v>
                </c:pt>
                <c:pt idx="31999">
                  <c:v>2.5016258400173401E-2</c:v>
                </c:pt>
                <c:pt idx="32000">
                  <c:v>2.4994580533275499E-2</c:v>
                </c:pt>
                <c:pt idx="32001">
                  <c:v>2.4972902666377601E-2</c:v>
                </c:pt>
                <c:pt idx="32002">
                  <c:v>2.4951224799479799E-2</c:v>
                </c:pt>
                <c:pt idx="32003">
                  <c:v>2.4929546932581901E-2</c:v>
                </c:pt>
                <c:pt idx="32004">
                  <c:v>2.4300888792542798E-2</c:v>
                </c:pt>
                <c:pt idx="32005">
                  <c:v>2.42792109256449E-2</c:v>
                </c:pt>
                <c:pt idx="32006">
                  <c:v>2.4257533058747002E-2</c:v>
                </c:pt>
                <c:pt idx="32007">
                  <c:v>2.42358551918491E-2</c:v>
                </c:pt>
                <c:pt idx="32008">
                  <c:v>2.4214177324951201E-2</c:v>
                </c:pt>
                <c:pt idx="32009">
                  <c:v>2.41924994580534E-2</c:v>
                </c:pt>
                <c:pt idx="32010">
                  <c:v>2.4170821591155502E-2</c:v>
                </c:pt>
                <c:pt idx="32011">
                  <c:v>2.41491437242576E-2</c:v>
                </c:pt>
                <c:pt idx="32012">
                  <c:v>2.41491437242576E-2</c:v>
                </c:pt>
                <c:pt idx="32013">
                  <c:v>2.4127465857359601E-2</c:v>
                </c:pt>
                <c:pt idx="32014">
                  <c:v>2.4127465857359601E-2</c:v>
                </c:pt>
                <c:pt idx="32015">
                  <c:v>2.4062432256665899E-2</c:v>
                </c:pt>
                <c:pt idx="32016">
                  <c:v>2.4040754389768E-2</c:v>
                </c:pt>
                <c:pt idx="32017">
                  <c:v>2.4019076522870199E-2</c:v>
                </c:pt>
                <c:pt idx="32018">
                  <c:v>2.4019076522870199E-2</c:v>
                </c:pt>
                <c:pt idx="32019">
                  <c:v>2.39973986559723E-2</c:v>
                </c:pt>
                <c:pt idx="32020">
                  <c:v>2.3975720789074399E-2</c:v>
                </c:pt>
                <c:pt idx="32021">
                  <c:v>2.3975720789074399E-2</c:v>
                </c:pt>
                <c:pt idx="32022">
                  <c:v>2.39540429221765E-2</c:v>
                </c:pt>
                <c:pt idx="32023">
                  <c:v>2.3932365055278501E-2</c:v>
                </c:pt>
                <c:pt idx="32024">
                  <c:v>2.3932365055278501E-2</c:v>
                </c:pt>
                <c:pt idx="32025">
                  <c:v>2.3910687188380599E-2</c:v>
                </c:pt>
                <c:pt idx="32026">
                  <c:v>2.3910687188380599E-2</c:v>
                </c:pt>
                <c:pt idx="32027">
                  <c:v>2.3889009321482701E-2</c:v>
                </c:pt>
                <c:pt idx="32028">
                  <c:v>2.38673314545849E-2</c:v>
                </c:pt>
                <c:pt idx="32029">
                  <c:v>2.3845653587687001E-2</c:v>
                </c:pt>
                <c:pt idx="32030">
                  <c:v>2.3823975720789099E-2</c:v>
                </c:pt>
                <c:pt idx="32031">
                  <c:v>2.3802297853891201E-2</c:v>
                </c:pt>
                <c:pt idx="32032">
                  <c:v>2.37155863862996E-2</c:v>
                </c:pt>
                <c:pt idx="32033">
                  <c:v>2.3693908519401698E-2</c:v>
                </c:pt>
                <c:pt idx="32034">
                  <c:v>2.3693908519401698E-2</c:v>
                </c:pt>
                <c:pt idx="32035">
                  <c:v>2.36722306525038E-2</c:v>
                </c:pt>
                <c:pt idx="32036">
                  <c:v>2.3650552785605902E-2</c:v>
                </c:pt>
                <c:pt idx="32037">
                  <c:v>2.3628874918708E-2</c:v>
                </c:pt>
                <c:pt idx="32038">
                  <c:v>2.3607197051810101E-2</c:v>
                </c:pt>
                <c:pt idx="32039">
                  <c:v>2.35855191849123E-2</c:v>
                </c:pt>
                <c:pt idx="32040">
                  <c:v>2.3563841318014301E-2</c:v>
                </c:pt>
                <c:pt idx="32041">
                  <c:v>2.3542163451116399E-2</c:v>
                </c:pt>
                <c:pt idx="32042">
                  <c:v>2.3520485584218501E-2</c:v>
                </c:pt>
                <c:pt idx="32043">
                  <c:v>2.3498807717320599E-2</c:v>
                </c:pt>
                <c:pt idx="32044">
                  <c:v>2.34771298504227E-2</c:v>
                </c:pt>
                <c:pt idx="32045">
                  <c:v>2.34337741166269E-2</c:v>
                </c:pt>
                <c:pt idx="32046">
                  <c:v>2.3412096249729099E-2</c:v>
                </c:pt>
                <c:pt idx="32047">
                  <c:v>2.33904183828312E-2</c:v>
                </c:pt>
                <c:pt idx="32048">
                  <c:v>2.3368740515933201E-2</c:v>
                </c:pt>
                <c:pt idx="32049">
                  <c:v>2.3347062649035299E-2</c:v>
                </c:pt>
                <c:pt idx="32050">
                  <c:v>2.3325384782137401E-2</c:v>
                </c:pt>
                <c:pt idx="32051">
                  <c:v>2.3303706915239499E-2</c:v>
                </c:pt>
                <c:pt idx="32052">
                  <c:v>2.2913505311077401E-2</c:v>
                </c:pt>
                <c:pt idx="32053">
                  <c:v>2.2891827444179499E-2</c:v>
                </c:pt>
                <c:pt idx="32054">
                  <c:v>2.28701495772816E-2</c:v>
                </c:pt>
                <c:pt idx="32055">
                  <c:v>2.2848471710383698E-2</c:v>
                </c:pt>
                <c:pt idx="32056">
                  <c:v>2.28267938434858E-2</c:v>
                </c:pt>
                <c:pt idx="32057">
                  <c:v>2.2761760242792101E-2</c:v>
                </c:pt>
                <c:pt idx="32058">
                  <c:v>2.2740082375894199E-2</c:v>
                </c:pt>
                <c:pt idx="32059">
                  <c:v>2.2740082375894199E-2</c:v>
                </c:pt>
                <c:pt idx="32060">
                  <c:v>2.2718404508996301E-2</c:v>
                </c:pt>
                <c:pt idx="32061">
                  <c:v>2.2696726642098399E-2</c:v>
                </c:pt>
                <c:pt idx="32062">
                  <c:v>2.2675048775200501E-2</c:v>
                </c:pt>
                <c:pt idx="32063">
                  <c:v>2.2653370908302699E-2</c:v>
                </c:pt>
                <c:pt idx="32064">
                  <c:v>2.2631693041404801E-2</c:v>
                </c:pt>
                <c:pt idx="32065">
                  <c:v>2.25883373076089E-2</c:v>
                </c:pt>
                <c:pt idx="32066">
                  <c:v>2.2566659440710998E-2</c:v>
                </c:pt>
                <c:pt idx="32067">
                  <c:v>2.2479947973119498E-2</c:v>
                </c:pt>
                <c:pt idx="32068">
                  <c:v>2.24582701062216E-2</c:v>
                </c:pt>
                <c:pt idx="32069">
                  <c:v>2.2436592239323701E-2</c:v>
                </c:pt>
                <c:pt idx="32070">
                  <c:v>2.2414914372425699E-2</c:v>
                </c:pt>
                <c:pt idx="32071">
                  <c:v>2.2393236505527801E-2</c:v>
                </c:pt>
                <c:pt idx="32072">
                  <c:v>2.2371558638629899E-2</c:v>
                </c:pt>
                <c:pt idx="32073">
                  <c:v>2.2349880771732101E-2</c:v>
                </c:pt>
                <c:pt idx="32074">
                  <c:v>2.2328202904834199E-2</c:v>
                </c:pt>
                <c:pt idx="32075">
                  <c:v>2.2284847171038399E-2</c:v>
                </c:pt>
                <c:pt idx="32076">
                  <c:v>2.22631693041405E-2</c:v>
                </c:pt>
                <c:pt idx="32077">
                  <c:v>2.2198135703446802E-2</c:v>
                </c:pt>
                <c:pt idx="32078">
                  <c:v>2.21764578365489E-2</c:v>
                </c:pt>
                <c:pt idx="32079">
                  <c:v>2.2154779969651001E-2</c:v>
                </c:pt>
                <c:pt idx="32080">
                  <c:v>2.2133102102753099E-2</c:v>
                </c:pt>
                <c:pt idx="32081">
                  <c:v>2.2111424235855201E-2</c:v>
                </c:pt>
                <c:pt idx="32082">
                  <c:v>2.2068068502059401E-2</c:v>
                </c:pt>
                <c:pt idx="32083">
                  <c:v>2.20247127682636E-2</c:v>
                </c:pt>
                <c:pt idx="32084">
                  <c:v>2.2003034901365699E-2</c:v>
                </c:pt>
                <c:pt idx="32085">
                  <c:v>2.19813570344678E-2</c:v>
                </c:pt>
                <c:pt idx="32086">
                  <c:v>2.1959679167569902E-2</c:v>
                </c:pt>
                <c:pt idx="32087">
                  <c:v>2.1938001300672E-2</c:v>
                </c:pt>
                <c:pt idx="32088">
                  <c:v>2.1938001300672E-2</c:v>
                </c:pt>
                <c:pt idx="32089">
                  <c:v>2.1916323433774101E-2</c:v>
                </c:pt>
                <c:pt idx="32090">
                  <c:v>2.18946455668763E-2</c:v>
                </c:pt>
                <c:pt idx="32091">
                  <c:v>2.1872967699978402E-2</c:v>
                </c:pt>
                <c:pt idx="32092">
                  <c:v>2.1872967699978402E-2</c:v>
                </c:pt>
                <c:pt idx="32093">
                  <c:v>2.1851289833080399E-2</c:v>
                </c:pt>
                <c:pt idx="32094">
                  <c:v>2.1829611966182501E-2</c:v>
                </c:pt>
                <c:pt idx="32095">
                  <c:v>2.1807934099284599E-2</c:v>
                </c:pt>
                <c:pt idx="32096">
                  <c:v>2.1786256232386701E-2</c:v>
                </c:pt>
                <c:pt idx="32097">
                  <c:v>2.1786256232386701E-2</c:v>
                </c:pt>
                <c:pt idx="32098">
                  <c:v>2.1764578365488799E-2</c:v>
                </c:pt>
                <c:pt idx="32099">
                  <c:v>2.1764578365488799E-2</c:v>
                </c:pt>
                <c:pt idx="32100">
                  <c:v>2.1742900498591001E-2</c:v>
                </c:pt>
                <c:pt idx="32101">
                  <c:v>2.16561890309993E-2</c:v>
                </c:pt>
                <c:pt idx="32102">
                  <c:v>2.1634511164101401E-2</c:v>
                </c:pt>
                <c:pt idx="32103">
                  <c:v>2.1634511164101401E-2</c:v>
                </c:pt>
                <c:pt idx="32104">
                  <c:v>2.1634511164101401E-2</c:v>
                </c:pt>
                <c:pt idx="32105">
                  <c:v>2.1612833297203499E-2</c:v>
                </c:pt>
                <c:pt idx="32106">
                  <c:v>2.1591155430305702E-2</c:v>
                </c:pt>
                <c:pt idx="32107">
                  <c:v>2.15694775634078E-2</c:v>
                </c:pt>
                <c:pt idx="32108">
                  <c:v>2.1547799696509901E-2</c:v>
                </c:pt>
                <c:pt idx="32109">
                  <c:v>2.1526121829611999E-2</c:v>
                </c:pt>
                <c:pt idx="32110">
                  <c:v>2.1504443962714101E-2</c:v>
                </c:pt>
                <c:pt idx="32111">
                  <c:v>2.1482766095816098E-2</c:v>
                </c:pt>
                <c:pt idx="32112">
                  <c:v>2.14610882289182E-2</c:v>
                </c:pt>
                <c:pt idx="32113">
                  <c:v>2.1439410362020399E-2</c:v>
                </c:pt>
                <c:pt idx="32114">
                  <c:v>2.1396054628224598E-2</c:v>
                </c:pt>
                <c:pt idx="32115">
                  <c:v>2.13743767613267E-2</c:v>
                </c:pt>
                <c:pt idx="32116">
                  <c:v>2.1352698894428802E-2</c:v>
                </c:pt>
                <c:pt idx="32117">
                  <c:v>2.13310210275309E-2</c:v>
                </c:pt>
                <c:pt idx="32118">
                  <c:v>2.1309343160633001E-2</c:v>
                </c:pt>
                <c:pt idx="32119">
                  <c:v>2.1265987426837201E-2</c:v>
                </c:pt>
                <c:pt idx="32120">
                  <c:v>2.1244309559939299E-2</c:v>
                </c:pt>
                <c:pt idx="32121">
                  <c:v>2.1222631693041401E-2</c:v>
                </c:pt>
                <c:pt idx="32122">
                  <c:v>2.1200953826143499E-2</c:v>
                </c:pt>
                <c:pt idx="32123">
                  <c:v>2.11792759592456E-2</c:v>
                </c:pt>
                <c:pt idx="32124">
                  <c:v>2.1114242358551999E-2</c:v>
                </c:pt>
                <c:pt idx="32125">
                  <c:v>2.1092564491654E-2</c:v>
                </c:pt>
                <c:pt idx="32126">
                  <c:v>2.1027530890960301E-2</c:v>
                </c:pt>
                <c:pt idx="32127">
                  <c:v>2.1005853024062399E-2</c:v>
                </c:pt>
                <c:pt idx="32128">
                  <c:v>2.0984175157164602E-2</c:v>
                </c:pt>
                <c:pt idx="32129">
                  <c:v>2.09624972902667E-2</c:v>
                </c:pt>
                <c:pt idx="32130">
                  <c:v>2.0940819423368801E-2</c:v>
                </c:pt>
                <c:pt idx="32131">
                  <c:v>2.0919141556470799E-2</c:v>
                </c:pt>
                <c:pt idx="32132">
                  <c:v>2.08974636895729E-2</c:v>
                </c:pt>
                <c:pt idx="32133">
                  <c:v>2.08974636895729E-2</c:v>
                </c:pt>
                <c:pt idx="32134">
                  <c:v>2.0875785822674998E-2</c:v>
                </c:pt>
                <c:pt idx="32135">
                  <c:v>2.08541079557771E-2</c:v>
                </c:pt>
                <c:pt idx="32136">
                  <c:v>2.0832430088879299E-2</c:v>
                </c:pt>
                <c:pt idx="32137">
                  <c:v>2.08107522219814E-2</c:v>
                </c:pt>
                <c:pt idx="32138">
                  <c:v>2.0789074355083498E-2</c:v>
                </c:pt>
                <c:pt idx="32139">
                  <c:v>2.07673964881856E-2</c:v>
                </c:pt>
                <c:pt idx="32140">
                  <c:v>2.0745718621287702E-2</c:v>
                </c:pt>
                <c:pt idx="32141">
                  <c:v>2.0724040754389699E-2</c:v>
                </c:pt>
                <c:pt idx="32142">
                  <c:v>2.0702362887491801E-2</c:v>
                </c:pt>
                <c:pt idx="32143">
                  <c:v>2.0680685020593899E-2</c:v>
                </c:pt>
                <c:pt idx="32144">
                  <c:v>2.0659007153696101E-2</c:v>
                </c:pt>
                <c:pt idx="32145">
                  <c:v>2.0593973553002399E-2</c:v>
                </c:pt>
                <c:pt idx="32146">
                  <c:v>2.05722956861045E-2</c:v>
                </c:pt>
                <c:pt idx="32147">
                  <c:v>2.0550617819206599E-2</c:v>
                </c:pt>
                <c:pt idx="32148">
                  <c:v>2.05289399523086E-2</c:v>
                </c:pt>
                <c:pt idx="32149">
                  <c:v>2.05289399523086E-2</c:v>
                </c:pt>
                <c:pt idx="32150">
                  <c:v>2.0507262085410798E-2</c:v>
                </c:pt>
                <c:pt idx="32151">
                  <c:v>2.04855842185129E-2</c:v>
                </c:pt>
                <c:pt idx="32152">
                  <c:v>2.0398872750921299E-2</c:v>
                </c:pt>
                <c:pt idx="32153">
                  <c:v>2.0377194884023501E-2</c:v>
                </c:pt>
                <c:pt idx="32154">
                  <c:v>2.03555170171256E-2</c:v>
                </c:pt>
                <c:pt idx="32155">
                  <c:v>2.03555170171256E-2</c:v>
                </c:pt>
                <c:pt idx="32156">
                  <c:v>2.0333839150227601E-2</c:v>
                </c:pt>
                <c:pt idx="32157">
                  <c:v>2.0312161283329699E-2</c:v>
                </c:pt>
                <c:pt idx="32158">
                  <c:v>2.0312161283329699E-2</c:v>
                </c:pt>
                <c:pt idx="32159">
                  <c:v>2.02904834164318E-2</c:v>
                </c:pt>
                <c:pt idx="32160">
                  <c:v>2.02904834164318E-2</c:v>
                </c:pt>
                <c:pt idx="32161">
                  <c:v>2.0268805549533898E-2</c:v>
                </c:pt>
                <c:pt idx="32162">
                  <c:v>2.0268805549533898E-2</c:v>
                </c:pt>
                <c:pt idx="32163">
                  <c:v>2.0247127682636E-2</c:v>
                </c:pt>
                <c:pt idx="32164">
                  <c:v>2.0225449815738199E-2</c:v>
                </c:pt>
                <c:pt idx="32165">
                  <c:v>2.02037719488403E-2</c:v>
                </c:pt>
                <c:pt idx="32166">
                  <c:v>2.02037719488403E-2</c:v>
                </c:pt>
                <c:pt idx="32167">
                  <c:v>2.0182094081942398E-2</c:v>
                </c:pt>
                <c:pt idx="32168">
                  <c:v>2.0138738348146501E-2</c:v>
                </c:pt>
                <c:pt idx="32169">
                  <c:v>2.0117060481248599E-2</c:v>
                </c:pt>
                <c:pt idx="32170">
                  <c:v>2.0095382614350701E-2</c:v>
                </c:pt>
                <c:pt idx="32171">
                  <c:v>2.0073704747452799E-2</c:v>
                </c:pt>
                <c:pt idx="32172">
                  <c:v>2.0052026880555001E-2</c:v>
                </c:pt>
                <c:pt idx="32173">
                  <c:v>1.99653154129633E-2</c:v>
                </c:pt>
                <c:pt idx="32174">
                  <c:v>1.99653154129633E-2</c:v>
                </c:pt>
                <c:pt idx="32175">
                  <c:v>1.9943637546065401E-2</c:v>
                </c:pt>
                <c:pt idx="32176">
                  <c:v>1.99219596791675E-2</c:v>
                </c:pt>
                <c:pt idx="32177">
                  <c:v>1.99219596791675E-2</c:v>
                </c:pt>
                <c:pt idx="32178">
                  <c:v>1.9900281812269702E-2</c:v>
                </c:pt>
                <c:pt idx="32179">
                  <c:v>1.98786039453718E-2</c:v>
                </c:pt>
                <c:pt idx="32180">
                  <c:v>1.9856926078473901E-2</c:v>
                </c:pt>
                <c:pt idx="32181">
                  <c:v>1.9856926078473901E-2</c:v>
                </c:pt>
                <c:pt idx="32182">
                  <c:v>1.9835248211576E-2</c:v>
                </c:pt>
                <c:pt idx="32183">
                  <c:v>1.9813570344678101E-2</c:v>
                </c:pt>
                <c:pt idx="32184">
                  <c:v>1.9791892477780199E-2</c:v>
                </c:pt>
                <c:pt idx="32185">
                  <c:v>1.9748536743984399E-2</c:v>
                </c:pt>
                <c:pt idx="32186">
                  <c:v>1.9726858877086501E-2</c:v>
                </c:pt>
                <c:pt idx="32187">
                  <c:v>1.9726858877086501E-2</c:v>
                </c:pt>
                <c:pt idx="32188">
                  <c:v>1.9705181010188599E-2</c:v>
                </c:pt>
                <c:pt idx="32189">
                  <c:v>1.96835031432907E-2</c:v>
                </c:pt>
                <c:pt idx="32190">
                  <c:v>1.9661825276392798E-2</c:v>
                </c:pt>
                <c:pt idx="32191">
                  <c:v>1.96401474094949E-2</c:v>
                </c:pt>
                <c:pt idx="32192">
                  <c:v>1.95967916756992E-2</c:v>
                </c:pt>
                <c:pt idx="32193">
                  <c:v>1.9531758075005401E-2</c:v>
                </c:pt>
                <c:pt idx="32194">
                  <c:v>1.9531758075005401E-2</c:v>
                </c:pt>
                <c:pt idx="32195">
                  <c:v>1.9510080208107499E-2</c:v>
                </c:pt>
                <c:pt idx="32196">
                  <c:v>1.9510080208107499E-2</c:v>
                </c:pt>
                <c:pt idx="32197">
                  <c:v>1.9488402341209601E-2</c:v>
                </c:pt>
                <c:pt idx="32198">
                  <c:v>1.9423368740515999E-2</c:v>
                </c:pt>
                <c:pt idx="32199">
                  <c:v>1.9380013006720102E-2</c:v>
                </c:pt>
                <c:pt idx="32200">
                  <c:v>1.93583351398222E-2</c:v>
                </c:pt>
                <c:pt idx="32201">
                  <c:v>1.93583351398222E-2</c:v>
                </c:pt>
                <c:pt idx="32202">
                  <c:v>1.9336657272924301E-2</c:v>
                </c:pt>
                <c:pt idx="32203">
                  <c:v>1.9336657272924301E-2</c:v>
                </c:pt>
                <c:pt idx="32204">
                  <c:v>1.9314979406026399E-2</c:v>
                </c:pt>
                <c:pt idx="32205">
                  <c:v>1.9293301539128602E-2</c:v>
                </c:pt>
                <c:pt idx="32206">
                  <c:v>1.9293301539128602E-2</c:v>
                </c:pt>
                <c:pt idx="32207">
                  <c:v>1.92716236722307E-2</c:v>
                </c:pt>
                <c:pt idx="32208">
                  <c:v>1.92282679384349E-2</c:v>
                </c:pt>
                <c:pt idx="32209">
                  <c:v>1.92065900715369E-2</c:v>
                </c:pt>
                <c:pt idx="32210">
                  <c:v>1.9184912204638999E-2</c:v>
                </c:pt>
                <c:pt idx="32211">
                  <c:v>1.91632343377411E-2</c:v>
                </c:pt>
                <c:pt idx="32212">
                  <c:v>1.9011489269455801E-2</c:v>
                </c:pt>
                <c:pt idx="32213">
                  <c:v>1.8989811402558E-2</c:v>
                </c:pt>
                <c:pt idx="32214">
                  <c:v>1.8968133535660101E-2</c:v>
                </c:pt>
                <c:pt idx="32215">
                  <c:v>1.8946455668762199E-2</c:v>
                </c:pt>
                <c:pt idx="32216">
                  <c:v>1.8924777801864301E-2</c:v>
                </c:pt>
                <c:pt idx="32217">
                  <c:v>1.8903099934966399E-2</c:v>
                </c:pt>
                <c:pt idx="32218">
                  <c:v>1.8903099934966399E-2</c:v>
                </c:pt>
                <c:pt idx="32219">
                  <c:v>1.8881422068068501E-2</c:v>
                </c:pt>
                <c:pt idx="32220">
                  <c:v>1.8859744201170599E-2</c:v>
                </c:pt>
                <c:pt idx="32221">
                  <c:v>1.8838066334272801E-2</c:v>
                </c:pt>
                <c:pt idx="32222">
                  <c:v>1.8816388467374798E-2</c:v>
                </c:pt>
                <c:pt idx="32223">
                  <c:v>1.8816388467374798E-2</c:v>
                </c:pt>
                <c:pt idx="32224">
                  <c:v>1.87947106004769E-2</c:v>
                </c:pt>
                <c:pt idx="32225">
                  <c:v>1.8773032733579002E-2</c:v>
                </c:pt>
                <c:pt idx="32226">
                  <c:v>1.87513548666811E-2</c:v>
                </c:pt>
                <c:pt idx="32227">
                  <c:v>1.8729676999783201E-2</c:v>
                </c:pt>
                <c:pt idx="32228">
                  <c:v>1.8707999132885299E-2</c:v>
                </c:pt>
                <c:pt idx="32229">
                  <c:v>1.85128983308043E-2</c:v>
                </c:pt>
                <c:pt idx="32230">
                  <c:v>1.8491220463906399E-2</c:v>
                </c:pt>
                <c:pt idx="32231">
                  <c:v>1.84695425970085E-2</c:v>
                </c:pt>
                <c:pt idx="32232">
                  <c:v>1.8447864730110501E-2</c:v>
                </c:pt>
                <c:pt idx="32233">
                  <c:v>1.8426186863212599E-2</c:v>
                </c:pt>
                <c:pt idx="32234">
                  <c:v>1.8404508996314701E-2</c:v>
                </c:pt>
                <c:pt idx="32235">
                  <c:v>1.8361153262519001E-2</c:v>
                </c:pt>
                <c:pt idx="32236">
                  <c:v>1.8339475395621099E-2</c:v>
                </c:pt>
                <c:pt idx="32237">
                  <c:v>1.8317797528723201E-2</c:v>
                </c:pt>
                <c:pt idx="32238">
                  <c:v>1.8296119661825299E-2</c:v>
                </c:pt>
                <c:pt idx="32239">
                  <c:v>1.8274441794927401E-2</c:v>
                </c:pt>
                <c:pt idx="32240">
                  <c:v>1.8274441794927401E-2</c:v>
                </c:pt>
                <c:pt idx="32241">
                  <c:v>1.8252763928029402E-2</c:v>
                </c:pt>
                <c:pt idx="32242">
                  <c:v>1.82310860611316E-2</c:v>
                </c:pt>
                <c:pt idx="32243">
                  <c:v>1.8209408194233698E-2</c:v>
                </c:pt>
                <c:pt idx="32244">
                  <c:v>1.81877303273358E-2</c:v>
                </c:pt>
                <c:pt idx="32245">
                  <c:v>1.8166052460437902E-2</c:v>
                </c:pt>
                <c:pt idx="32246">
                  <c:v>1.8122696726642101E-2</c:v>
                </c:pt>
                <c:pt idx="32247">
                  <c:v>1.8101018859744199E-2</c:v>
                </c:pt>
                <c:pt idx="32248">
                  <c:v>1.80793409928462E-2</c:v>
                </c:pt>
                <c:pt idx="32249">
                  <c:v>1.8057663125948399E-2</c:v>
                </c:pt>
                <c:pt idx="32250">
                  <c:v>1.8035985259050501E-2</c:v>
                </c:pt>
                <c:pt idx="32251">
                  <c:v>1.7970951658356799E-2</c:v>
                </c:pt>
                <c:pt idx="32252">
                  <c:v>1.79492737914589E-2</c:v>
                </c:pt>
                <c:pt idx="32253">
                  <c:v>1.7927595924561099E-2</c:v>
                </c:pt>
                <c:pt idx="32254">
                  <c:v>1.7927595924561099E-2</c:v>
                </c:pt>
                <c:pt idx="32255">
                  <c:v>1.79059180576632E-2</c:v>
                </c:pt>
                <c:pt idx="32256">
                  <c:v>1.7884240190765201E-2</c:v>
                </c:pt>
                <c:pt idx="32257">
                  <c:v>1.78625623238673E-2</c:v>
                </c:pt>
                <c:pt idx="32258">
                  <c:v>1.7840884456969401E-2</c:v>
                </c:pt>
                <c:pt idx="32259">
                  <c:v>1.7819206590071499E-2</c:v>
                </c:pt>
                <c:pt idx="32260">
                  <c:v>1.7797528723173601E-2</c:v>
                </c:pt>
                <c:pt idx="32261">
                  <c:v>1.7754172989377901E-2</c:v>
                </c:pt>
                <c:pt idx="32262">
                  <c:v>1.7754172989377901E-2</c:v>
                </c:pt>
                <c:pt idx="32263">
                  <c:v>1.7732495122479999E-2</c:v>
                </c:pt>
                <c:pt idx="32264">
                  <c:v>1.7710817255582101E-2</c:v>
                </c:pt>
                <c:pt idx="32265">
                  <c:v>1.7689139388684098E-2</c:v>
                </c:pt>
                <c:pt idx="32266">
                  <c:v>1.76674615217862E-2</c:v>
                </c:pt>
                <c:pt idx="32267">
                  <c:v>1.7645783654888302E-2</c:v>
                </c:pt>
                <c:pt idx="32268">
                  <c:v>1.76241057879905E-2</c:v>
                </c:pt>
                <c:pt idx="32269">
                  <c:v>1.7602427921092598E-2</c:v>
                </c:pt>
                <c:pt idx="32270">
                  <c:v>1.75373943203989E-2</c:v>
                </c:pt>
                <c:pt idx="32271">
                  <c:v>1.75373943203989E-2</c:v>
                </c:pt>
                <c:pt idx="32272">
                  <c:v>1.7515716453501001E-2</c:v>
                </c:pt>
                <c:pt idx="32273">
                  <c:v>1.7494038586602999E-2</c:v>
                </c:pt>
                <c:pt idx="32274">
                  <c:v>1.74723607197051E-2</c:v>
                </c:pt>
                <c:pt idx="32275">
                  <c:v>1.7450682852807299E-2</c:v>
                </c:pt>
                <c:pt idx="32276">
                  <c:v>1.7429004985909401E-2</c:v>
                </c:pt>
                <c:pt idx="32277">
                  <c:v>1.7407327119011499E-2</c:v>
                </c:pt>
                <c:pt idx="32278">
                  <c:v>1.73856492521136E-2</c:v>
                </c:pt>
                <c:pt idx="32279">
                  <c:v>1.7363971385215698E-2</c:v>
                </c:pt>
                <c:pt idx="32280">
                  <c:v>1.73422935183178E-2</c:v>
                </c:pt>
                <c:pt idx="32281">
                  <c:v>1.7320615651419801E-2</c:v>
                </c:pt>
                <c:pt idx="32282">
                  <c:v>1.7255582050726199E-2</c:v>
                </c:pt>
                <c:pt idx="32283">
                  <c:v>1.7233904183828301E-2</c:v>
                </c:pt>
                <c:pt idx="32284">
                  <c:v>1.7212226316930399E-2</c:v>
                </c:pt>
                <c:pt idx="32285">
                  <c:v>1.7190548450032501E-2</c:v>
                </c:pt>
                <c:pt idx="32286">
                  <c:v>1.71688705831347E-2</c:v>
                </c:pt>
                <c:pt idx="32287">
                  <c:v>1.7147192716236801E-2</c:v>
                </c:pt>
                <c:pt idx="32288">
                  <c:v>1.7125514849338799E-2</c:v>
                </c:pt>
                <c:pt idx="32289">
                  <c:v>1.7125514849338799E-2</c:v>
                </c:pt>
                <c:pt idx="32290">
                  <c:v>1.71038369824409E-2</c:v>
                </c:pt>
                <c:pt idx="32291">
                  <c:v>1.71038369824409E-2</c:v>
                </c:pt>
                <c:pt idx="32292">
                  <c:v>1.7082159115542998E-2</c:v>
                </c:pt>
                <c:pt idx="32293">
                  <c:v>1.70604812486451E-2</c:v>
                </c:pt>
                <c:pt idx="32294">
                  <c:v>1.70171255148494E-2</c:v>
                </c:pt>
                <c:pt idx="32295">
                  <c:v>1.69737697810536E-2</c:v>
                </c:pt>
                <c:pt idx="32296">
                  <c:v>1.6930414047257699E-2</c:v>
                </c:pt>
                <c:pt idx="32297">
                  <c:v>1.6908736180359801E-2</c:v>
                </c:pt>
                <c:pt idx="32298">
                  <c:v>1.6887058313461899E-2</c:v>
                </c:pt>
                <c:pt idx="32299">
                  <c:v>1.6865380446564E-2</c:v>
                </c:pt>
                <c:pt idx="32300">
                  <c:v>1.6865380446564E-2</c:v>
                </c:pt>
                <c:pt idx="32301">
                  <c:v>1.6865380446564E-2</c:v>
                </c:pt>
                <c:pt idx="32302">
                  <c:v>1.6843702579666199E-2</c:v>
                </c:pt>
                <c:pt idx="32303">
                  <c:v>1.6822024712768301E-2</c:v>
                </c:pt>
                <c:pt idx="32304">
                  <c:v>1.67786689789725E-2</c:v>
                </c:pt>
                <c:pt idx="32305">
                  <c:v>1.6756991112074598E-2</c:v>
                </c:pt>
                <c:pt idx="32306">
                  <c:v>1.6735313245176599E-2</c:v>
                </c:pt>
                <c:pt idx="32307">
                  <c:v>1.6713635378278701E-2</c:v>
                </c:pt>
                <c:pt idx="32308">
                  <c:v>1.6648601777585099E-2</c:v>
                </c:pt>
                <c:pt idx="32309">
                  <c:v>1.6626923910687201E-2</c:v>
                </c:pt>
                <c:pt idx="32310">
                  <c:v>1.6583568176891401E-2</c:v>
                </c:pt>
                <c:pt idx="32311">
                  <c:v>1.6561890309993402E-2</c:v>
                </c:pt>
                <c:pt idx="32312">
                  <c:v>1.65402124430956E-2</c:v>
                </c:pt>
                <c:pt idx="32313">
                  <c:v>1.6475178842401898E-2</c:v>
                </c:pt>
                <c:pt idx="32314">
                  <c:v>1.6453500975504E-2</c:v>
                </c:pt>
                <c:pt idx="32315">
                  <c:v>1.6431823108606101E-2</c:v>
                </c:pt>
                <c:pt idx="32316">
                  <c:v>1.64101452417083E-2</c:v>
                </c:pt>
                <c:pt idx="32317">
                  <c:v>1.6388467374810398E-2</c:v>
                </c:pt>
                <c:pt idx="32318">
                  <c:v>1.6388467374810398E-2</c:v>
                </c:pt>
                <c:pt idx="32319">
                  <c:v>1.6366789507912399E-2</c:v>
                </c:pt>
                <c:pt idx="32320">
                  <c:v>1.6366789507912399E-2</c:v>
                </c:pt>
                <c:pt idx="32321">
                  <c:v>1.6345111641014501E-2</c:v>
                </c:pt>
                <c:pt idx="32322">
                  <c:v>1.6323433774116599E-2</c:v>
                </c:pt>
                <c:pt idx="32323">
                  <c:v>1.6301755907218701E-2</c:v>
                </c:pt>
                <c:pt idx="32324">
                  <c:v>1.6193366572729299E-2</c:v>
                </c:pt>
                <c:pt idx="32325">
                  <c:v>1.61716887058313E-2</c:v>
                </c:pt>
                <c:pt idx="32326">
                  <c:v>1.61716887058313E-2</c:v>
                </c:pt>
                <c:pt idx="32327">
                  <c:v>1.6150010838933401E-2</c:v>
                </c:pt>
                <c:pt idx="32328">
                  <c:v>1.6128332972035499E-2</c:v>
                </c:pt>
                <c:pt idx="32329">
                  <c:v>1.6106655105137601E-2</c:v>
                </c:pt>
                <c:pt idx="32330">
                  <c:v>1.6063299371341901E-2</c:v>
                </c:pt>
                <c:pt idx="32331">
                  <c:v>1.6063299371341901E-2</c:v>
                </c:pt>
                <c:pt idx="32332">
                  <c:v>1.6041621504443999E-2</c:v>
                </c:pt>
                <c:pt idx="32333">
                  <c:v>1.6019943637546101E-2</c:v>
                </c:pt>
                <c:pt idx="32334">
                  <c:v>1.6019943637546101E-2</c:v>
                </c:pt>
                <c:pt idx="32335">
                  <c:v>1.5998265770648199E-2</c:v>
                </c:pt>
                <c:pt idx="32336">
                  <c:v>1.5998265770648199E-2</c:v>
                </c:pt>
                <c:pt idx="32337">
                  <c:v>1.59765879037502E-2</c:v>
                </c:pt>
                <c:pt idx="32338">
                  <c:v>1.5954910036852302E-2</c:v>
                </c:pt>
                <c:pt idx="32339">
                  <c:v>1.59332321699545E-2</c:v>
                </c:pt>
                <c:pt idx="32340">
                  <c:v>1.5911554303056599E-2</c:v>
                </c:pt>
                <c:pt idx="32341">
                  <c:v>1.58898764361587E-2</c:v>
                </c:pt>
                <c:pt idx="32342">
                  <c:v>1.5868198569260802E-2</c:v>
                </c:pt>
                <c:pt idx="32343">
                  <c:v>1.58465207023629E-2</c:v>
                </c:pt>
                <c:pt idx="32344">
                  <c:v>1.5824842835465001E-2</c:v>
                </c:pt>
                <c:pt idx="32345">
                  <c:v>1.5824842835465001E-2</c:v>
                </c:pt>
                <c:pt idx="32346">
                  <c:v>1.5803164968566999E-2</c:v>
                </c:pt>
                <c:pt idx="32347">
                  <c:v>1.5759809234771299E-2</c:v>
                </c:pt>
                <c:pt idx="32348">
                  <c:v>1.5738131367873401E-2</c:v>
                </c:pt>
                <c:pt idx="32349">
                  <c:v>1.5738131367873401E-2</c:v>
                </c:pt>
                <c:pt idx="32350">
                  <c:v>1.5716453500975499E-2</c:v>
                </c:pt>
                <c:pt idx="32351">
                  <c:v>1.5694775634077601E-2</c:v>
                </c:pt>
                <c:pt idx="32352">
                  <c:v>1.5673097767179699E-2</c:v>
                </c:pt>
                <c:pt idx="32353">
                  <c:v>1.56514199002818E-2</c:v>
                </c:pt>
                <c:pt idx="32354">
                  <c:v>1.5629742033383999E-2</c:v>
                </c:pt>
                <c:pt idx="32355">
                  <c:v>1.5608064166486E-2</c:v>
                </c:pt>
                <c:pt idx="32356">
                  <c:v>1.55863862995881E-2</c:v>
                </c:pt>
                <c:pt idx="32357">
                  <c:v>1.55647084326902E-2</c:v>
                </c:pt>
                <c:pt idx="32358">
                  <c:v>1.55430305657923E-2</c:v>
                </c:pt>
                <c:pt idx="32359">
                  <c:v>1.55430305657923E-2</c:v>
                </c:pt>
                <c:pt idx="32360">
                  <c:v>1.55430305657923E-2</c:v>
                </c:pt>
                <c:pt idx="32361">
                  <c:v>1.5521352698894399E-2</c:v>
                </c:pt>
                <c:pt idx="32362">
                  <c:v>1.5499674831996499E-2</c:v>
                </c:pt>
                <c:pt idx="32363">
                  <c:v>1.54779969650987E-2</c:v>
                </c:pt>
                <c:pt idx="32364">
                  <c:v>1.54563190982008E-2</c:v>
                </c:pt>
                <c:pt idx="32365">
                  <c:v>1.54129633644049E-2</c:v>
                </c:pt>
                <c:pt idx="32366">
                  <c:v>1.5391285497507E-2</c:v>
                </c:pt>
                <c:pt idx="32367">
                  <c:v>1.53696076306091E-2</c:v>
                </c:pt>
                <c:pt idx="32368">
                  <c:v>1.53479297637112E-2</c:v>
                </c:pt>
                <c:pt idx="32369">
                  <c:v>1.53262518968134E-2</c:v>
                </c:pt>
                <c:pt idx="32370">
                  <c:v>1.53045740299155E-2</c:v>
                </c:pt>
                <c:pt idx="32371">
                  <c:v>1.52828961630176E-2</c:v>
                </c:pt>
                <c:pt idx="32372">
                  <c:v>1.52828961630176E-2</c:v>
                </c:pt>
                <c:pt idx="32373">
                  <c:v>1.52612182961197E-2</c:v>
                </c:pt>
                <c:pt idx="32374">
                  <c:v>1.5239540429221699E-2</c:v>
                </c:pt>
                <c:pt idx="32375">
                  <c:v>1.5217862562323801E-2</c:v>
                </c:pt>
                <c:pt idx="32376">
                  <c:v>1.5196184695425901E-2</c:v>
                </c:pt>
                <c:pt idx="32377">
                  <c:v>1.5152828961630199E-2</c:v>
                </c:pt>
                <c:pt idx="32378">
                  <c:v>1.5131151094732301E-2</c:v>
                </c:pt>
                <c:pt idx="32379">
                  <c:v>1.5109473227834401E-2</c:v>
                </c:pt>
                <c:pt idx="32380">
                  <c:v>1.50661174940386E-2</c:v>
                </c:pt>
                <c:pt idx="32381">
                  <c:v>1.50444396271406E-2</c:v>
                </c:pt>
                <c:pt idx="32382">
                  <c:v>1.50227617602428E-2</c:v>
                </c:pt>
                <c:pt idx="32383">
                  <c:v>1.4979406026447E-2</c:v>
                </c:pt>
                <c:pt idx="32384">
                  <c:v>1.49577281595491E-2</c:v>
                </c:pt>
                <c:pt idx="32385">
                  <c:v>1.4936050292651199E-2</c:v>
                </c:pt>
                <c:pt idx="32386">
                  <c:v>1.4914372425753299E-2</c:v>
                </c:pt>
                <c:pt idx="32387">
                  <c:v>1.4892694558855399E-2</c:v>
                </c:pt>
                <c:pt idx="32388">
                  <c:v>1.48710166919576E-2</c:v>
                </c:pt>
                <c:pt idx="32389">
                  <c:v>1.4849338825059601E-2</c:v>
                </c:pt>
                <c:pt idx="32390">
                  <c:v>1.48276609581617E-2</c:v>
                </c:pt>
                <c:pt idx="32391">
                  <c:v>1.4762627357468E-2</c:v>
                </c:pt>
                <c:pt idx="32392">
                  <c:v>1.4762627357468E-2</c:v>
                </c:pt>
                <c:pt idx="32393">
                  <c:v>1.47409494905701E-2</c:v>
                </c:pt>
                <c:pt idx="32394">
                  <c:v>1.47192716236723E-2</c:v>
                </c:pt>
                <c:pt idx="32395">
                  <c:v>1.47192716236723E-2</c:v>
                </c:pt>
                <c:pt idx="32396">
                  <c:v>1.46975937567744E-2</c:v>
                </c:pt>
                <c:pt idx="32397">
                  <c:v>1.46759158898765E-2</c:v>
                </c:pt>
                <c:pt idx="32398">
                  <c:v>1.4654238022978499E-2</c:v>
                </c:pt>
                <c:pt idx="32399">
                  <c:v>1.4632560156080599E-2</c:v>
                </c:pt>
                <c:pt idx="32400">
                  <c:v>1.4632560156080599E-2</c:v>
                </c:pt>
                <c:pt idx="32401">
                  <c:v>1.4610882289182701E-2</c:v>
                </c:pt>
                <c:pt idx="32402">
                  <c:v>1.4589204422284801E-2</c:v>
                </c:pt>
                <c:pt idx="32403">
                  <c:v>1.4567526555386999E-2</c:v>
                </c:pt>
                <c:pt idx="32404">
                  <c:v>1.4545848688489099E-2</c:v>
                </c:pt>
                <c:pt idx="32405">
                  <c:v>1.44591372208974E-2</c:v>
                </c:pt>
                <c:pt idx="32406">
                  <c:v>1.44374593539995E-2</c:v>
                </c:pt>
                <c:pt idx="32407">
                  <c:v>1.44374593539995E-2</c:v>
                </c:pt>
                <c:pt idx="32408">
                  <c:v>1.44374593539995E-2</c:v>
                </c:pt>
                <c:pt idx="32409">
                  <c:v>1.4350747886408E-2</c:v>
                </c:pt>
                <c:pt idx="32410">
                  <c:v>1.4329070019510099E-2</c:v>
                </c:pt>
                <c:pt idx="32411">
                  <c:v>1.4307392152612199E-2</c:v>
                </c:pt>
                <c:pt idx="32412">
                  <c:v>1.42857142857142E-2</c:v>
                </c:pt>
                <c:pt idx="32413">
                  <c:v>1.4264036418816401E-2</c:v>
                </c:pt>
                <c:pt idx="32414">
                  <c:v>1.4133969217429E-2</c:v>
                </c:pt>
                <c:pt idx="32415">
                  <c:v>1.41122913505312E-2</c:v>
                </c:pt>
                <c:pt idx="32416">
                  <c:v>1.40906134836332E-2</c:v>
                </c:pt>
                <c:pt idx="32417">
                  <c:v>1.4068935616735299E-2</c:v>
                </c:pt>
                <c:pt idx="32418">
                  <c:v>1.4003902016041601E-2</c:v>
                </c:pt>
                <c:pt idx="32419">
                  <c:v>1.3982224149143701E-2</c:v>
                </c:pt>
                <c:pt idx="32420">
                  <c:v>1.3960546282245899E-2</c:v>
                </c:pt>
                <c:pt idx="32421">
                  <c:v>1.3938868415347999E-2</c:v>
                </c:pt>
                <c:pt idx="32422">
                  <c:v>1.3917190548450101E-2</c:v>
                </c:pt>
                <c:pt idx="32423">
                  <c:v>1.38955126815521E-2</c:v>
                </c:pt>
                <c:pt idx="32424">
                  <c:v>1.38955126815521E-2</c:v>
                </c:pt>
                <c:pt idx="32425">
                  <c:v>1.38955126815521E-2</c:v>
                </c:pt>
                <c:pt idx="32426">
                  <c:v>1.38738348146542E-2</c:v>
                </c:pt>
                <c:pt idx="32427">
                  <c:v>1.38521569477563E-2</c:v>
                </c:pt>
                <c:pt idx="32428">
                  <c:v>1.37871233470627E-2</c:v>
                </c:pt>
                <c:pt idx="32429">
                  <c:v>1.37654454801648E-2</c:v>
                </c:pt>
                <c:pt idx="32430">
                  <c:v>1.3722089746368901E-2</c:v>
                </c:pt>
                <c:pt idx="32431">
                  <c:v>1.3722089746368901E-2</c:v>
                </c:pt>
                <c:pt idx="32432">
                  <c:v>1.3700411879471E-2</c:v>
                </c:pt>
                <c:pt idx="32433">
                  <c:v>1.36787340125731E-2</c:v>
                </c:pt>
                <c:pt idx="32434">
                  <c:v>1.35486668111858E-2</c:v>
                </c:pt>
                <c:pt idx="32435">
                  <c:v>1.35486668111858E-2</c:v>
                </c:pt>
                <c:pt idx="32436">
                  <c:v>1.3526988944287799E-2</c:v>
                </c:pt>
                <c:pt idx="32437">
                  <c:v>1.3505311077389901E-2</c:v>
                </c:pt>
                <c:pt idx="32438">
                  <c:v>1.34836332104921E-2</c:v>
                </c:pt>
                <c:pt idx="32439">
                  <c:v>1.3461955343594199E-2</c:v>
                </c:pt>
                <c:pt idx="32440">
                  <c:v>1.3440277476696299E-2</c:v>
                </c:pt>
                <c:pt idx="32441">
                  <c:v>1.3440277476696299E-2</c:v>
                </c:pt>
                <c:pt idx="32442">
                  <c:v>1.3418599609798401E-2</c:v>
                </c:pt>
                <c:pt idx="32443">
                  <c:v>1.3396921742900501E-2</c:v>
                </c:pt>
                <c:pt idx="32444">
                  <c:v>1.3396921742900501E-2</c:v>
                </c:pt>
                <c:pt idx="32445">
                  <c:v>1.3375243876002601E-2</c:v>
                </c:pt>
                <c:pt idx="32446">
                  <c:v>1.3353566009104799E-2</c:v>
                </c:pt>
                <c:pt idx="32447">
                  <c:v>1.33318881422068E-2</c:v>
                </c:pt>
                <c:pt idx="32448">
                  <c:v>1.33102102753089E-2</c:v>
                </c:pt>
                <c:pt idx="32449">
                  <c:v>1.3288532408411E-2</c:v>
                </c:pt>
                <c:pt idx="32450">
                  <c:v>1.32668545415131E-2</c:v>
                </c:pt>
                <c:pt idx="32451">
                  <c:v>1.32451766746152E-2</c:v>
                </c:pt>
                <c:pt idx="32452">
                  <c:v>1.3223498807717299E-2</c:v>
                </c:pt>
                <c:pt idx="32453">
                  <c:v>1.3223498807717299E-2</c:v>
                </c:pt>
                <c:pt idx="32454">
                  <c:v>1.32018209408195E-2</c:v>
                </c:pt>
                <c:pt idx="32455">
                  <c:v>1.31584652070237E-2</c:v>
                </c:pt>
                <c:pt idx="32456">
                  <c:v>1.3136787340125701E-2</c:v>
                </c:pt>
                <c:pt idx="32457">
                  <c:v>1.31151094732278E-2</c:v>
                </c:pt>
                <c:pt idx="32458">
                  <c:v>1.30934316063299E-2</c:v>
                </c:pt>
                <c:pt idx="32459">
                  <c:v>1.30934316063299E-2</c:v>
                </c:pt>
                <c:pt idx="32460">
                  <c:v>1.3071753739432E-2</c:v>
                </c:pt>
                <c:pt idx="32461">
                  <c:v>1.3028398005636301E-2</c:v>
                </c:pt>
                <c:pt idx="32462">
                  <c:v>1.30067201387384E-2</c:v>
                </c:pt>
                <c:pt idx="32463">
                  <c:v>1.30067201387384E-2</c:v>
                </c:pt>
                <c:pt idx="32464">
                  <c:v>1.29850422718405E-2</c:v>
                </c:pt>
                <c:pt idx="32465">
                  <c:v>1.2963364404942499E-2</c:v>
                </c:pt>
                <c:pt idx="32466">
                  <c:v>1.2941686538044599E-2</c:v>
                </c:pt>
                <c:pt idx="32467">
                  <c:v>1.2941686538044599E-2</c:v>
                </c:pt>
                <c:pt idx="32468">
                  <c:v>1.2941686538044599E-2</c:v>
                </c:pt>
                <c:pt idx="32469">
                  <c:v>1.2920008671146699E-2</c:v>
                </c:pt>
                <c:pt idx="32470">
                  <c:v>1.2854975070453099E-2</c:v>
                </c:pt>
                <c:pt idx="32471">
                  <c:v>1.2833297203555199E-2</c:v>
                </c:pt>
                <c:pt idx="32472">
                  <c:v>1.2811619336657301E-2</c:v>
                </c:pt>
                <c:pt idx="32473">
                  <c:v>1.27682636028614E-2</c:v>
                </c:pt>
                <c:pt idx="32474">
                  <c:v>1.27465857359635E-2</c:v>
                </c:pt>
                <c:pt idx="32475">
                  <c:v>1.27249078690657E-2</c:v>
                </c:pt>
                <c:pt idx="32476">
                  <c:v>1.27032300021678E-2</c:v>
                </c:pt>
                <c:pt idx="32477">
                  <c:v>1.27032300021678E-2</c:v>
                </c:pt>
                <c:pt idx="32478">
                  <c:v>1.26815521352699E-2</c:v>
                </c:pt>
                <c:pt idx="32479">
                  <c:v>1.2659874268372E-2</c:v>
                </c:pt>
                <c:pt idx="32480">
                  <c:v>1.2659874268372E-2</c:v>
                </c:pt>
                <c:pt idx="32481">
                  <c:v>1.26381964014741E-2</c:v>
                </c:pt>
                <c:pt idx="32482">
                  <c:v>1.2616518534576199E-2</c:v>
                </c:pt>
                <c:pt idx="32483">
                  <c:v>1.2616518534576199E-2</c:v>
                </c:pt>
                <c:pt idx="32484">
                  <c:v>1.25948406676784E-2</c:v>
                </c:pt>
                <c:pt idx="32485">
                  <c:v>1.2573162800780399E-2</c:v>
                </c:pt>
                <c:pt idx="32486">
                  <c:v>1.2551484933882501E-2</c:v>
                </c:pt>
                <c:pt idx="32487">
                  <c:v>1.2529807066984601E-2</c:v>
                </c:pt>
                <c:pt idx="32488">
                  <c:v>1.25081292000867E-2</c:v>
                </c:pt>
                <c:pt idx="32489">
                  <c:v>1.24647734662909E-2</c:v>
                </c:pt>
                <c:pt idx="32490">
                  <c:v>1.2443095599393101E-2</c:v>
                </c:pt>
                <c:pt idx="32491">
                  <c:v>1.24214177324952E-2</c:v>
                </c:pt>
                <c:pt idx="32492">
                  <c:v>1.24214177324952E-2</c:v>
                </c:pt>
                <c:pt idx="32493">
                  <c:v>1.2247994797311999E-2</c:v>
                </c:pt>
                <c:pt idx="32494">
                  <c:v>1.2226316930414099E-2</c:v>
                </c:pt>
                <c:pt idx="32495">
                  <c:v>1.2226316930414099E-2</c:v>
                </c:pt>
                <c:pt idx="32496">
                  <c:v>1.2226316930414099E-2</c:v>
                </c:pt>
                <c:pt idx="32497">
                  <c:v>1.2226316930414099E-2</c:v>
                </c:pt>
                <c:pt idx="32498">
                  <c:v>1.22046390635161E-2</c:v>
                </c:pt>
                <c:pt idx="32499">
                  <c:v>1.21829611966182E-2</c:v>
                </c:pt>
                <c:pt idx="32500">
                  <c:v>1.21829611966182E-2</c:v>
                </c:pt>
                <c:pt idx="32501">
                  <c:v>1.21179275959246E-2</c:v>
                </c:pt>
                <c:pt idx="32502">
                  <c:v>1.20962497290267E-2</c:v>
                </c:pt>
                <c:pt idx="32503">
                  <c:v>1.20962497290267E-2</c:v>
                </c:pt>
                <c:pt idx="32504">
                  <c:v>1.20745718621288E-2</c:v>
                </c:pt>
                <c:pt idx="32505">
                  <c:v>1.20745718621288E-2</c:v>
                </c:pt>
                <c:pt idx="32506">
                  <c:v>1.20528939952309E-2</c:v>
                </c:pt>
                <c:pt idx="32507">
                  <c:v>1.2031216128333E-2</c:v>
                </c:pt>
                <c:pt idx="32508">
                  <c:v>1.2009538261435001E-2</c:v>
                </c:pt>
                <c:pt idx="32509">
                  <c:v>1.2009538261435001E-2</c:v>
                </c:pt>
                <c:pt idx="32510">
                  <c:v>1.19878603945371E-2</c:v>
                </c:pt>
                <c:pt idx="32511">
                  <c:v>1.19878603945371E-2</c:v>
                </c:pt>
                <c:pt idx="32512">
                  <c:v>1.19011489269456E-2</c:v>
                </c:pt>
                <c:pt idx="32513">
                  <c:v>1.18794710600477E-2</c:v>
                </c:pt>
                <c:pt idx="32514">
                  <c:v>1.18794710600477E-2</c:v>
                </c:pt>
                <c:pt idx="32515">
                  <c:v>1.18577931931498E-2</c:v>
                </c:pt>
                <c:pt idx="32516">
                  <c:v>1.1836115326252001E-2</c:v>
                </c:pt>
                <c:pt idx="32517">
                  <c:v>1.1814437459354E-2</c:v>
                </c:pt>
                <c:pt idx="32518">
                  <c:v>1.1814437459354E-2</c:v>
                </c:pt>
                <c:pt idx="32519">
                  <c:v>1.1706048124864501E-2</c:v>
                </c:pt>
                <c:pt idx="32520">
                  <c:v>1.1706048124864501E-2</c:v>
                </c:pt>
                <c:pt idx="32521">
                  <c:v>1.1684370257966601E-2</c:v>
                </c:pt>
                <c:pt idx="32522">
                  <c:v>1.1662692391068799E-2</c:v>
                </c:pt>
                <c:pt idx="32523">
                  <c:v>1.16410145241708E-2</c:v>
                </c:pt>
                <c:pt idx="32524">
                  <c:v>1.16193366572729E-2</c:v>
                </c:pt>
                <c:pt idx="32525">
                  <c:v>1.1597658790375E-2</c:v>
                </c:pt>
                <c:pt idx="32526">
                  <c:v>1.15759809234771E-2</c:v>
                </c:pt>
                <c:pt idx="32527">
                  <c:v>1.15543030565792E-2</c:v>
                </c:pt>
                <c:pt idx="32528">
                  <c:v>1.15326251896813E-2</c:v>
                </c:pt>
                <c:pt idx="32529">
                  <c:v>1.15109473227835E-2</c:v>
                </c:pt>
                <c:pt idx="32530">
                  <c:v>1.15109473227835E-2</c:v>
                </c:pt>
                <c:pt idx="32531">
                  <c:v>1.14892694558856E-2</c:v>
                </c:pt>
                <c:pt idx="32532">
                  <c:v>1.14675915889877E-2</c:v>
                </c:pt>
                <c:pt idx="32533">
                  <c:v>1.1445913722089701E-2</c:v>
                </c:pt>
                <c:pt idx="32534">
                  <c:v>1.1424235855191801E-2</c:v>
                </c:pt>
                <c:pt idx="32535">
                  <c:v>1.1402557988293901E-2</c:v>
                </c:pt>
                <c:pt idx="32536">
                  <c:v>1.1380880121396E-2</c:v>
                </c:pt>
                <c:pt idx="32537">
                  <c:v>1.1359202254498201E-2</c:v>
                </c:pt>
                <c:pt idx="32538">
                  <c:v>1.1337524387600301E-2</c:v>
                </c:pt>
                <c:pt idx="32539">
                  <c:v>1.1315846520702401E-2</c:v>
                </c:pt>
                <c:pt idx="32540">
                  <c:v>1.12941686538045E-2</c:v>
                </c:pt>
                <c:pt idx="32541">
                  <c:v>1.12941686538045E-2</c:v>
                </c:pt>
                <c:pt idx="32542">
                  <c:v>1.12724907869066E-2</c:v>
                </c:pt>
                <c:pt idx="32543">
                  <c:v>1.12724907869066E-2</c:v>
                </c:pt>
                <c:pt idx="32544">
                  <c:v>1.1250812920008599E-2</c:v>
                </c:pt>
                <c:pt idx="32545">
                  <c:v>1.1229135053110699E-2</c:v>
                </c:pt>
                <c:pt idx="32546">
                  <c:v>1.1229135053110699E-2</c:v>
                </c:pt>
                <c:pt idx="32547">
                  <c:v>1.12074571862129E-2</c:v>
                </c:pt>
                <c:pt idx="32548">
                  <c:v>1.1185779319315E-2</c:v>
                </c:pt>
                <c:pt idx="32549">
                  <c:v>1.11641014524171E-2</c:v>
                </c:pt>
                <c:pt idx="32550">
                  <c:v>1.1142423585519199E-2</c:v>
                </c:pt>
                <c:pt idx="32551">
                  <c:v>1.1120745718621299E-2</c:v>
                </c:pt>
                <c:pt idx="32552">
                  <c:v>1.1120745718621299E-2</c:v>
                </c:pt>
                <c:pt idx="32553">
                  <c:v>1.1099067851723401E-2</c:v>
                </c:pt>
                <c:pt idx="32554">
                  <c:v>1.1077389984825501E-2</c:v>
                </c:pt>
                <c:pt idx="32555">
                  <c:v>1.1055712117927601E-2</c:v>
                </c:pt>
                <c:pt idx="32556">
                  <c:v>1.10340342510297E-2</c:v>
                </c:pt>
                <c:pt idx="32557">
                  <c:v>1.10123563841318E-2</c:v>
                </c:pt>
                <c:pt idx="32558">
                  <c:v>1.09906785172339E-2</c:v>
                </c:pt>
                <c:pt idx="32559">
                  <c:v>1.0969000650336E-2</c:v>
                </c:pt>
                <c:pt idx="32560">
                  <c:v>1.09473227834381E-2</c:v>
                </c:pt>
                <c:pt idx="32561">
                  <c:v>1.09256449165402E-2</c:v>
                </c:pt>
                <c:pt idx="32562">
                  <c:v>1.09256449165402E-2</c:v>
                </c:pt>
                <c:pt idx="32563">
                  <c:v>1.09039670496424E-2</c:v>
                </c:pt>
                <c:pt idx="32564">
                  <c:v>1.0860611315846499E-2</c:v>
                </c:pt>
                <c:pt idx="32565">
                  <c:v>1.0838933448948601E-2</c:v>
                </c:pt>
                <c:pt idx="32566">
                  <c:v>1.0817255582050701E-2</c:v>
                </c:pt>
                <c:pt idx="32567">
                  <c:v>1.07955777151528E-2</c:v>
                </c:pt>
                <c:pt idx="32568">
                  <c:v>1.07738998482549E-2</c:v>
                </c:pt>
                <c:pt idx="32569">
                  <c:v>1.0752221981357101E-2</c:v>
                </c:pt>
                <c:pt idx="32570">
                  <c:v>1.0730544114459201E-2</c:v>
                </c:pt>
                <c:pt idx="32571">
                  <c:v>1.07088662475613E-2</c:v>
                </c:pt>
                <c:pt idx="32572">
                  <c:v>1.06871883806633E-2</c:v>
                </c:pt>
                <c:pt idx="32573">
                  <c:v>1.06655105137654E-2</c:v>
                </c:pt>
                <c:pt idx="32574">
                  <c:v>1.0643832646867499E-2</c:v>
                </c:pt>
                <c:pt idx="32575">
                  <c:v>1.0622154779969599E-2</c:v>
                </c:pt>
                <c:pt idx="32576">
                  <c:v>1.0622154779969599E-2</c:v>
                </c:pt>
                <c:pt idx="32577">
                  <c:v>1.06004769130718E-2</c:v>
                </c:pt>
                <c:pt idx="32578">
                  <c:v>1.05787990461739E-2</c:v>
                </c:pt>
                <c:pt idx="32579">
                  <c:v>1.0557121179275999E-2</c:v>
                </c:pt>
                <c:pt idx="32580">
                  <c:v>1.0535443312378099E-2</c:v>
                </c:pt>
                <c:pt idx="32581">
                  <c:v>1.0513765445480199E-2</c:v>
                </c:pt>
                <c:pt idx="32582">
                  <c:v>1.04920875785822E-2</c:v>
                </c:pt>
                <c:pt idx="32583">
                  <c:v>1.04704097116843E-2</c:v>
                </c:pt>
                <c:pt idx="32584">
                  <c:v>1.04487318447865E-2</c:v>
                </c:pt>
                <c:pt idx="32585">
                  <c:v>1.04270539778886E-2</c:v>
                </c:pt>
                <c:pt idx="32586">
                  <c:v>1.03836982440928E-2</c:v>
                </c:pt>
                <c:pt idx="32587">
                  <c:v>1.03620203771949E-2</c:v>
                </c:pt>
                <c:pt idx="32588">
                  <c:v>1.0340342510297E-2</c:v>
                </c:pt>
                <c:pt idx="32589">
                  <c:v>1.03186646433991E-2</c:v>
                </c:pt>
                <c:pt idx="32590">
                  <c:v>1.0296986776501101E-2</c:v>
                </c:pt>
                <c:pt idx="32591">
                  <c:v>1.0275308909603299E-2</c:v>
                </c:pt>
                <c:pt idx="32592">
                  <c:v>1.0275308909603299E-2</c:v>
                </c:pt>
                <c:pt idx="32593">
                  <c:v>1.0253631042705399E-2</c:v>
                </c:pt>
                <c:pt idx="32594">
                  <c:v>1.0253631042705399E-2</c:v>
                </c:pt>
                <c:pt idx="32595">
                  <c:v>1.0210275308909601E-2</c:v>
                </c:pt>
                <c:pt idx="32596">
                  <c:v>1.0210275308909601E-2</c:v>
                </c:pt>
                <c:pt idx="32597">
                  <c:v>1.01885974420117E-2</c:v>
                </c:pt>
                <c:pt idx="32598">
                  <c:v>1.01669195751138E-2</c:v>
                </c:pt>
                <c:pt idx="32599">
                  <c:v>1.0145241708216001E-2</c:v>
                </c:pt>
                <c:pt idx="32600">
                  <c:v>1.01018859744201E-2</c:v>
                </c:pt>
                <c:pt idx="32601">
                  <c:v>1.00802081075222E-2</c:v>
                </c:pt>
                <c:pt idx="32602">
                  <c:v>1.00585302406243E-2</c:v>
                </c:pt>
                <c:pt idx="32603">
                  <c:v>1.0036852373726399E-2</c:v>
                </c:pt>
                <c:pt idx="32604">
                  <c:v>9.9934966399306494E-3</c:v>
                </c:pt>
                <c:pt idx="32605">
                  <c:v>9.9718187730327701E-3</c:v>
                </c:pt>
                <c:pt idx="32606">
                  <c:v>9.9501409061348908E-3</c:v>
                </c:pt>
                <c:pt idx="32607">
                  <c:v>9.9501409061348908E-3</c:v>
                </c:pt>
                <c:pt idx="32608">
                  <c:v>9.92846303923689E-3</c:v>
                </c:pt>
                <c:pt idx="32609">
                  <c:v>9.9067851723390107E-3</c:v>
                </c:pt>
                <c:pt idx="32610">
                  <c:v>9.8851073054411192E-3</c:v>
                </c:pt>
                <c:pt idx="32611">
                  <c:v>9.8634294385432399E-3</c:v>
                </c:pt>
                <c:pt idx="32612">
                  <c:v>9.8417515716453501E-3</c:v>
                </c:pt>
                <c:pt idx="32613">
                  <c:v>9.8200737047474708E-3</c:v>
                </c:pt>
                <c:pt idx="32614">
                  <c:v>9.7983958378495793E-3</c:v>
                </c:pt>
                <c:pt idx="32615">
                  <c:v>9.7767179709517E-3</c:v>
                </c:pt>
                <c:pt idx="32616">
                  <c:v>9.7550401040538103E-3</c:v>
                </c:pt>
                <c:pt idx="32617">
                  <c:v>9.7333622371558199E-3</c:v>
                </c:pt>
                <c:pt idx="32618">
                  <c:v>9.7116843702579302E-3</c:v>
                </c:pt>
                <c:pt idx="32619">
                  <c:v>9.6900065033600508E-3</c:v>
                </c:pt>
                <c:pt idx="32620">
                  <c:v>9.6683286364621594E-3</c:v>
                </c:pt>
                <c:pt idx="32621">
                  <c:v>9.6032950357685092E-3</c:v>
                </c:pt>
                <c:pt idx="32622">
                  <c:v>9.5816171688706299E-3</c:v>
                </c:pt>
                <c:pt idx="32623">
                  <c:v>9.5599393019726309E-3</c:v>
                </c:pt>
                <c:pt idx="32624">
                  <c:v>9.5382614350747498E-3</c:v>
                </c:pt>
                <c:pt idx="32625">
                  <c:v>9.5165835681768601E-3</c:v>
                </c:pt>
                <c:pt idx="32626">
                  <c:v>9.4949057012789807E-3</c:v>
                </c:pt>
                <c:pt idx="32627">
                  <c:v>9.4949057012789807E-3</c:v>
                </c:pt>
                <c:pt idx="32628">
                  <c:v>9.4732278343810893E-3</c:v>
                </c:pt>
                <c:pt idx="32629">
                  <c:v>9.4515499674832099E-3</c:v>
                </c:pt>
                <c:pt idx="32630">
                  <c:v>9.4515499674832099E-3</c:v>
                </c:pt>
                <c:pt idx="32631">
                  <c:v>9.4298721005853202E-3</c:v>
                </c:pt>
                <c:pt idx="32632">
                  <c:v>9.4081942336874409E-3</c:v>
                </c:pt>
                <c:pt idx="32633">
                  <c:v>9.3865163667895494E-3</c:v>
                </c:pt>
                <c:pt idx="32634">
                  <c:v>9.3865163667895494E-3</c:v>
                </c:pt>
                <c:pt idx="32635">
                  <c:v>9.3648384998915608E-3</c:v>
                </c:pt>
                <c:pt idx="32636">
                  <c:v>9.3431606329936693E-3</c:v>
                </c:pt>
                <c:pt idx="32637">
                  <c:v>9.32148276609579E-3</c:v>
                </c:pt>
                <c:pt idx="32638">
                  <c:v>9.2998048991979106E-3</c:v>
                </c:pt>
                <c:pt idx="32639">
                  <c:v>9.2781270323000192E-3</c:v>
                </c:pt>
                <c:pt idx="32640">
                  <c:v>9.2564491654021398E-3</c:v>
                </c:pt>
                <c:pt idx="32641">
                  <c:v>9.2347712985042501E-3</c:v>
                </c:pt>
                <c:pt idx="32642">
                  <c:v>9.2130934316063708E-3</c:v>
                </c:pt>
                <c:pt idx="32643">
                  <c:v>9.1914155647084793E-3</c:v>
                </c:pt>
                <c:pt idx="32644">
                  <c:v>9.1697376978104907E-3</c:v>
                </c:pt>
                <c:pt idx="32645">
                  <c:v>9.1480598309125992E-3</c:v>
                </c:pt>
                <c:pt idx="32646">
                  <c:v>9.1263819640147199E-3</c:v>
                </c:pt>
                <c:pt idx="32647">
                  <c:v>9.1047040971168301E-3</c:v>
                </c:pt>
                <c:pt idx="32648">
                  <c:v>9.1047040971168301E-3</c:v>
                </c:pt>
                <c:pt idx="32649">
                  <c:v>9.0830262302189508E-3</c:v>
                </c:pt>
                <c:pt idx="32650">
                  <c:v>9.0613483633210593E-3</c:v>
                </c:pt>
                <c:pt idx="32651">
                  <c:v>9.03967049642318E-3</c:v>
                </c:pt>
                <c:pt idx="32652">
                  <c:v>9.0179926295253007E-3</c:v>
                </c:pt>
                <c:pt idx="32653">
                  <c:v>8.9963147626274092E-3</c:v>
                </c:pt>
                <c:pt idx="32654">
                  <c:v>8.9963147626274092E-3</c:v>
                </c:pt>
                <c:pt idx="32655">
                  <c:v>8.9746368957294206E-3</c:v>
                </c:pt>
                <c:pt idx="32656">
                  <c:v>8.9529590288315308E-3</c:v>
                </c:pt>
                <c:pt idx="32657">
                  <c:v>8.9529590288315308E-3</c:v>
                </c:pt>
                <c:pt idx="32658">
                  <c:v>8.9529590288315308E-3</c:v>
                </c:pt>
                <c:pt idx="32659">
                  <c:v>8.9312811619336498E-3</c:v>
                </c:pt>
                <c:pt idx="32660">
                  <c:v>8.8445696943421099E-3</c:v>
                </c:pt>
                <c:pt idx="32661">
                  <c:v>8.8445696943421099E-3</c:v>
                </c:pt>
                <c:pt idx="32662">
                  <c:v>8.8445696943421099E-3</c:v>
                </c:pt>
                <c:pt idx="32663">
                  <c:v>8.8228918274442202E-3</c:v>
                </c:pt>
                <c:pt idx="32664">
                  <c:v>8.8012139605462298E-3</c:v>
                </c:pt>
                <c:pt idx="32665">
                  <c:v>8.7795360936483401E-3</c:v>
                </c:pt>
                <c:pt idx="32666">
                  <c:v>8.7795360936483401E-3</c:v>
                </c:pt>
                <c:pt idx="32667">
                  <c:v>8.7578582267504607E-3</c:v>
                </c:pt>
                <c:pt idx="32668">
                  <c:v>8.7578582267504607E-3</c:v>
                </c:pt>
                <c:pt idx="32669">
                  <c:v>8.7578582267504607E-3</c:v>
                </c:pt>
                <c:pt idx="32670">
                  <c:v>8.7361803598525693E-3</c:v>
                </c:pt>
                <c:pt idx="32671">
                  <c:v>8.7145024929546899E-3</c:v>
                </c:pt>
                <c:pt idx="32672">
                  <c:v>8.6711467591589209E-3</c:v>
                </c:pt>
                <c:pt idx="32673">
                  <c:v>8.6494688922610398E-3</c:v>
                </c:pt>
                <c:pt idx="32674">
                  <c:v>8.6277910253631501E-3</c:v>
                </c:pt>
                <c:pt idx="32675">
                  <c:v>8.6277910253631501E-3</c:v>
                </c:pt>
                <c:pt idx="32676">
                  <c:v>8.6277910253631501E-3</c:v>
                </c:pt>
                <c:pt idx="32677">
                  <c:v>8.6061131584651597E-3</c:v>
                </c:pt>
                <c:pt idx="32678">
                  <c:v>8.6061131584651597E-3</c:v>
                </c:pt>
                <c:pt idx="32679">
                  <c:v>8.6061131584651597E-3</c:v>
                </c:pt>
                <c:pt idx="32680">
                  <c:v>8.58443529156727E-3</c:v>
                </c:pt>
                <c:pt idx="32681">
                  <c:v>8.5627574246693906E-3</c:v>
                </c:pt>
                <c:pt idx="32682">
                  <c:v>8.5410795577714992E-3</c:v>
                </c:pt>
                <c:pt idx="32683">
                  <c:v>8.5194016908736198E-3</c:v>
                </c:pt>
                <c:pt idx="32684">
                  <c:v>8.4977238239757301E-3</c:v>
                </c:pt>
                <c:pt idx="32685">
                  <c:v>8.4760459570778508E-3</c:v>
                </c:pt>
                <c:pt idx="32686">
                  <c:v>8.4543680901799593E-3</c:v>
                </c:pt>
                <c:pt idx="32687">
                  <c:v>8.43269022328208E-3</c:v>
                </c:pt>
                <c:pt idx="32688">
                  <c:v>8.4110123563840792E-3</c:v>
                </c:pt>
                <c:pt idx="32689">
                  <c:v>8.3893344894861999E-3</c:v>
                </c:pt>
                <c:pt idx="32690">
                  <c:v>8.3676566225883205E-3</c:v>
                </c:pt>
                <c:pt idx="32691">
                  <c:v>8.3459787556904308E-3</c:v>
                </c:pt>
                <c:pt idx="32692">
                  <c:v>8.3459787556904308E-3</c:v>
                </c:pt>
                <c:pt idx="32693">
                  <c:v>8.3459787556904308E-3</c:v>
                </c:pt>
                <c:pt idx="32694">
                  <c:v>8.3243008887925497E-3</c:v>
                </c:pt>
                <c:pt idx="32695">
                  <c:v>8.30262302189466E-3</c:v>
                </c:pt>
                <c:pt idx="32696">
                  <c:v>8.2809451549967807E-3</c:v>
                </c:pt>
                <c:pt idx="32697">
                  <c:v>8.2592672880988892E-3</c:v>
                </c:pt>
                <c:pt idx="32698">
                  <c:v>8.2592672880988892E-3</c:v>
                </c:pt>
                <c:pt idx="32699">
                  <c:v>8.2375894212010099E-3</c:v>
                </c:pt>
                <c:pt idx="32700">
                  <c:v>8.2159115543030108E-3</c:v>
                </c:pt>
                <c:pt idx="32701">
                  <c:v>8.2159115543030108E-3</c:v>
                </c:pt>
                <c:pt idx="32702">
                  <c:v>8.1942336874051298E-3</c:v>
                </c:pt>
                <c:pt idx="32703">
                  <c:v>8.17255582050724E-3</c:v>
                </c:pt>
                <c:pt idx="32704">
                  <c:v>8.1508779536093607E-3</c:v>
                </c:pt>
                <c:pt idx="32705">
                  <c:v>8.0858443529157106E-3</c:v>
                </c:pt>
                <c:pt idx="32706">
                  <c:v>8.0641664860178208E-3</c:v>
                </c:pt>
                <c:pt idx="32707">
                  <c:v>7.9991328853240597E-3</c:v>
                </c:pt>
                <c:pt idx="32708">
                  <c:v>7.9774550184261699E-3</c:v>
                </c:pt>
                <c:pt idx="32709">
                  <c:v>7.9557771515282906E-3</c:v>
                </c:pt>
                <c:pt idx="32710">
                  <c:v>7.9340992846304009E-3</c:v>
                </c:pt>
                <c:pt idx="32711">
                  <c:v>7.9124214177325198E-3</c:v>
                </c:pt>
                <c:pt idx="32712">
                  <c:v>7.9124214177325198E-3</c:v>
                </c:pt>
                <c:pt idx="32713">
                  <c:v>7.8907435508346301E-3</c:v>
                </c:pt>
                <c:pt idx="32714">
                  <c:v>7.8690656839367507E-3</c:v>
                </c:pt>
                <c:pt idx="32715">
                  <c:v>7.84738781703875E-3</c:v>
                </c:pt>
                <c:pt idx="32716">
                  <c:v>7.80403208324298E-3</c:v>
                </c:pt>
                <c:pt idx="32717">
                  <c:v>7.7823542163450998E-3</c:v>
                </c:pt>
                <c:pt idx="32718">
                  <c:v>7.7606763494472196E-3</c:v>
                </c:pt>
                <c:pt idx="32719">
                  <c:v>7.7606763494472196E-3</c:v>
                </c:pt>
                <c:pt idx="32720">
                  <c:v>7.7389984825493299E-3</c:v>
                </c:pt>
                <c:pt idx="32721">
                  <c:v>7.7173206156514497E-3</c:v>
                </c:pt>
                <c:pt idx="32722">
                  <c:v>7.69564274875356E-3</c:v>
                </c:pt>
                <c:pt idx="32723">
                  <c:v>7.6739648818556798E-3</c:v>
                </c:pt>
                <c:pt idx="32724">
                  <c:v>7.6522870149576799E-3</c:v>
                </c:pt>
                <c:pt idx="32725">
                  <c:v>7.6306091480597997E-3</c:v>
                </c:pt>
                <c:pt idx="32726">
                  <c:v>7.6089312811619099E-3</c:v>
                </c:pt>
                <c:pt idx="32727">
                  <c:v>7.5872534142640297E-3</c:v>
                </c:pt>
                <c:pt idx="32728">
                  <c:v>7.56557554736614E-3</c:v>
                </c:pt>
                <c:pt idx="32729">
                  <c:v>7.5438976804682598E-3</c:v>
                </c:pt>
                <c:pt idx="32730">
                  <c:v>7.5222198135703701E-3</c:v>
                </c:pt>
                <c:pt idx="32731">
                  <c:v>7.5005419466724899E-3</c:v>
                </c:pt>
                <c:pt idx="32732">
                  <c:v>7.4788640797746097E-3</c:v>
                </c:pt>
                <c:pt idx="32733">
                  <c:v>7.4571862128766098E-3</c:v>
                </c:pt>
                <c:pt idx="32734">
                  <c:v>7.4355083459787296E-3</c:v>
                </c:pt>
                <c:pt idx="32735">
                  <c:v>7.4138304790808398E-3</c:v>
                </c:pt>
                <c:pt idx="32736">
                  <c:v>7.4138304790808398E-3</c:v>
                </c:pt>
                <c:pt idx="32737">
                  <c:v>7.3921526121829596E-3</c:v>
                </c:pt>
                <c:pt idx="32738">
                  <c:v>7.3704747452850699E-3</c:v>
                </c:pt>
                <c:pt idx="32739">
                  <c:v>7.3487968783871897E-3</c:v>
                </c:pt>
                <c:pt idx="32740">
                  <c:v>7.3271190114893E-3</c:v>
                </c:pt>
                <c:pt idx="32741">
                  <c:v>7.3054411445914198E-3</c:v>
                </c:pt>
                <c:pt idx="32742">
                  <c:v>7.2837632776934199E-3</c:v>
                </c:pt>
                <c:pt idx="32743">
                  <c:v>7.2620854107955397E-3</c:v>
                </c:pt>
                <c:pt idx="32744">
                  <c:v>7.2404075438976499E-3</c:v>
                </c:pt>
                <c:pt idx="32745">
                  <c:v>7.2187296769997697E-3</c:v>
                </c:pt>
                <c:pt idx="32746">
                  <c:v>7.2187296769997697E-3</c:v>
                </c:pt>
                <c:pt idx="32747">
                  <c:v>7.19705181010188E-3</c:v>
                </c:pt>
                <c:pt idx="32748">
                  <c:v>7.1753739432039998E-3</c:v>
                </c:pt>
                <c:pt idx="32749">
                  <c:v>7.1753739432039998E-3</c:v>
                </c:pt>
                <c:pt idx="32750">
                  <c:v>7.1536960763061196E-3</c:v>
                </c:pt>
                <c:pt idx="32751">
                  <c:v>7.1320182094082299E-3</c:v>
                </c:pt>
                <c:pt idx="32752">
                  <c:v>7.0886624756123498E-3</c:v>
                </c:pt>
                <c:pt idx="32753">
                  <c:v>7.0669846087144696E-3</c:v>
                </c:pt>
                <c:pt idx="32754">
                  <c:v>7.0453067418165798E-3</c:v>
                </c:pt>
                <c:pt idx="32755">
                  <c:v>7.0453067418165798E-3</c:v>
                </c:pt>
                <c:pt idx="32756">
                  <c:v>7.0453067418165798E-3</c:v>
                </c:pt>
                <c:pt idx="32757">
                  <c:v>7.0236288749186996E-3</c:v>
                </c:pt>
                <c:pt idx="32758">
                  <c:v>7.0019510080208099E-3</c:v>
                </c:pt>
                <c:pt idx="32759">
                  <c:v>6.9802731411229297E-3</c:v>
                </c:pt>
                <c:pt idx="32760">
                  <c:v>6.9802731411229297E-3</c:v>
                </c:pt>
                <c:pt idx="32761">
                  <c:v>6.95859527422504E-3</c:v>
                </c:pt>
                <c:pt idx="32762">
                  <c:v>6.9369174073271598E-3</c:v>
                </c:pt>
                <c:pt idx="32763">
                  <c:v>6.91523954042927E-3</c:v>
                </c:pt>
                <c:pt idx="32764">
                  <c:v>6.91523954042927E-3</c:v>
                </c:pt>
                <c:pt idx="32765">
                  <c:v>6.91523954042927E-3</c:v>
                </c:pt>
                <c:pt idx="32766">
                  <c:v>6.8935616735312797E-3</c:v>
                </c:pt>
                <c:pt idx="32767">
                  <c:v>6.7851723390418596E-3</c:v>
                </c:pt>
                <c:pt idx="32768">
                  <c:v>6.7634944721439699E-3</c:v>
                </c:pt>
                <c:pt idx="32769">
                  <c:v>6.7634944721439699E-3</c:v>
                </c:pt>
                <c:pt idx="32770">
                  <c:v>6.7418166052460897E-3</c:v>
                </c:pt>
                <c:pt idx="32771">
                  <c:v>6.7201387383480898E-3</c:v>
                </c:pt>
                <c:pt idx="32772">
                  <c:v>6.6984608714502096E-3</c:v>
                </c:pt>
                <c:pt idx="32773">
                  <c:v>6.6767830045523198E-3</c:v>
                </c:pt>
                <c:pt idx="32774">
                  <c:v>6.6551051376544396E-3</c:v>
                </c:pt>
                <c:pt idx="32775">
                  <c:v>6.6334272707565499E-3</c:v>
                </c:pt>
                <c:pt idx="32776">
                  <c:v>6.6334272707565499E-3</c:v>
                </c:pt>
                <c:pt idx="32777">
                  <c:v>6.6117494038586697E-3</c:v>
                </c:pt>
                <c:pt idx="32778">
                  <c:v>6.5250379362670197E-3</c:v>
                </c:pt>
                <c:pt idx="32779">
                  <c:v>6.5033600693691403E-3</c:v>
                </c:pt>
                <c:pt idx="32780">
                  <c:v>6.4816822024712497E-3</c:v>
                </c:pt>
                <c:pt idx="32781">
                  <c:v>6.4600043355733704E-3</c:v>
                </c:pt>
                <c:pt idx="32782">
                  <c:v>6.4383264686754798E-3</c:v>
                </c:pt>
                <c:pt idx="32783">
                  <c:v>6.4166486017775996E-3</c:v>
                </c:pt>
                <c:pt idx="32784">
                  <c:v>6.3949707348797099E-3</c:v>
                </c:pt>
                <c:pt idx="32785">
                  <c:v>6.3732928679818297E-3</c:v>
                </c:pt>
                <c:pt idx="32786">
                  <c:v>6.3516150010839399E-3</c:v>
                </c:pt>
                <c:pt idx="32787">
                  <c:v>6.3299371341859496E-3</c:v>
                </c:pt>
                <c:pt idx="32788">
                  <c:v>6.3082592672880598E-3</c:v>
                </c:pt>
                <c:pt idx="32789">
                  <c:v>6.2865814003901796E-3</c:v>
                </c:pt>
                <c:pt idx="32790">
                  <c:v>6.2649035334922899E-3</c:v>
                </c:pt>
                <c:pt idx="32791">
                  <c:v>6.2432256665944097E-3</c:v>
                </c:pt>
                <c:pt idx="32792">
                  <c:v>6.2215477996965304E-3</c:v>
                </c:pt>
                <c:pt idx="32793">
                  <c:v>6.1998699327986398E-3</c:v>
                </c:pt>
                <c:pt idx="32794">
                  <c:v>6.1998699327986398E-3</c:v>
                </c:pt>
                <c:pt idx="32795">
                  <c:v>6.1998699327986398E-3</c:v>
                </c:pt>
                <c:pt idx="32796">
                  <c:v>6.1998699327986398E-3</c:v>
                </c:pt>
                <c:pt idx="32797">
                  <c:v>6.1998699327986398E-3</c:v>
                </c:pt>
                <c:pt idx="32798">
                  <c:v>6.1781920659007604E-3</c:v>
                </c:pt>
                <c:pt idx="32799">
                  <c:v>5.9614133969216896E-3</c:v>
                </c:pt>
                <c:pt idx="32800">
                  <c:v>5.9397355300237998E-3</c:v>
                </c:pt>
                <c:pt idx="32801">
                  <c:v>5.9180576631259196E-3</c:v>
                </c:pt>
                <c:pt idx="32802">
                  <c:v>5.8963797962280403E-3</c:v>
                </c:pt>
                <c:pt idx="32803">
                  <c:v>5.8747019293301497E-3</c:v>
                </c:pt>
                <c:pt idx="32804">
                  <c:v>5.8530240624322704E-3</c:v>
                </c:pt>
                <c:pt idx="32805">
                  <c:v>5.8313461955343798E-3</c:v>
                </c:pt>
                <c:pt idx="32806">
                  <c:v>5.8096683286365004E-3</c:v>
                </c:pt>
                <c:pt idx="32807">
                  <c:v>5.7879904617386098E-3</c:v>
                </c:pt>
                <c:pt idx="32808">
                  <c:v>5.7879904617386098E-3</c:v>
                </c:pt>
                <c:pt idx="32809">
                  <c:v>5.7663125948406203E-3</c:v>
                </c:pt>
                <c:pt idx="32810">
                  <c:v>5.7446347279427297E-3</c:v>
                </c:pt>
                <c:pt idx="32811">
                  <c:v>5.7229568610448504E-3</c:v>
                </c:pt>
                <c:pt idx="32812">
                  <c:v>5.6796011272490796E-3</c:v>
                </c:pt>
                <c:pt idx="32813">
                  <c:v>5.6579232603511899E-3</c:v>
                </c:pt>
                <c:pt idx="32814">
                  <c:v>5.6362453934533097E-3</c:v>
                </c:pt>
                <c:pt idx="32815">
                  <c:v>5.6362453934533097E-3</c:v>
                </c:pt>
                <c:pt idx="32816">
                  <c:v>5.4628224582701198E-3</c:v>
                </c:pt>
                <c:pt idx="32817">
                  <c:v>5.4628224582701198E-3</c:v>
                </c:pt>
                <c:pt idx="32818">
                  <c:v>5.4411445913722404E-3</c:v>
                </c:pt>
                <c:pt idx="32819">
                  <c:v>5.4194667244743498E-3</c:v>
                </c:pt>
                <c:pt idx="32820">
                  <c:v>5.3977888575764696E-3</c:v>
                </c:pt>
                <c:pt idx="32821">
                  <c:v>5.3977888575764696E-3</c:v>
                </c:pt>
                <c:pt idx="32822">
                  <c:v>5.3977888575764696E-3</c:v>
                </c:pt>
                <c:pt idx="32823">
                  <c:v>5.3761109906784697E-3</c:v>
                </c:pt>
                <c:pt idx="32824">
                  <c:v>5.3544331237805904E-3</c:v>
                </c:pt>
                <c:pt idx="32825">
                  <c:v>5.3327552568826998E-3</c:v>
                </c:pt>
                <c:pt idx="32826">
                  <c:v>5.3110773899848196E-3</c:v>
                </c:pt>
                <c:pt idx="32827">
                  <c:v>5.3110773899848196E-3</c:v>
                </c:pt>
                <c:pt idx="32828">
                  <c:v>5.2893995230869403E-3</c:v>
                </c:pt>
                <c:pt idx="32829">
                  <c:v>5.2677216561890497E-3</c:v>
                </c:pt>
                <c:pt idx="32830">
                  <c:v>5.2460437892911703E-3</c:v>
                </c:pt>
                <c:pt idx="32831">
                  <c:v>5.2243659223932797E-3</c:v>
                </c:pt>
                <c:pt idx="32832">
                  <c:v>5.2243659223932797E-3</c:v>
                </c:pt>
                <c:pt idx="32833">
                  <c:v>5.2026880554952902E-3</c:v>
                </c:pt>
                <c:pt idx="32834">
                  <c:v>5.1810101885973996E-3</c:v>
                </c:pt>
                <c:pt idx="32835">
                  <c:v>5.1593323216995203E-3</c:v>
                </c:pt>
                <c:pt idx="32836">
                  <c:v>5.1376544548016297E-3</c:v>
                </c:pt>
                <c:pt idx="32837">
                  <c:v>5.1159765879037504E-3</c:v>
                </c:pt>
                <c:pt idx="32838">
                  <c:v>5.0942987210058598E-3</c:v>
                </c:pt>
                <c:pt idx="32839">
                  <c:v>5.0942987210058598E-3</c:v>
                </c:pt>
                <c:pt idx="32840">
                  <c:v>5.0726208541079804E-3</c:v>
                </c:pt>
                <c:pt idx="32841">
                  <c:v>5.0509429872100898E-3</c:v>
                </c:pt>
                <c:pt idx="32842">
                  <c:v>5.0292651203122096E-3</c:v>
                </c:pt>
                <c:pt idx="32843">
                  <c:v>5.0075872534142097E-3</c:v>
                </c:pt>
                <c:pt idx="32844">
                  <c:v>4.9859093865163304E-3</c:v>
                </c:pt>
                <c:pt idx="32845">
                  <c:v>4.9642315196184398E-3</c:v>
                </c:pt>
                <c:pt idx="32846">
                  <c:v>4.9425536527205596E-3</c:v>
                </c:pt>
                <c:pt idx="32847">
                  <c:v>4.9425536527205596E-3</c:v>
                </c:pt>
                <c:pt idx="32848">
                  <c:v>4.9208757858226803E-3</c:v>
                </c:pt>
                <c:pt idx="32849">
                  <c:v>4.8991979189247897E-3</c:v>
                </c:pt>
                <c:pt idx="32850">
                  <c:v>4.8991979189247897E-3</c:v>
                </c:pt>
                <c:pt idx="32851">
                  <c:v>4.8991979189247897E-3</c:v>
                </c:pt>
                <c:pt idx="32852">
                  <c:v>4.8991979189247897E-3</c:v>
                </c:pt>
                <c:pt idx="32853">
                  <c:v>4.8775200520269103E-3</c:v>
                </c:pt>
                <c:pt idx="32854">
                  <c:v>4.8558421851290197E-3</c:v>
                </c:pt>
                <c:pt idx="32855">
                  <c:v>4.8341643182311404E-3</c:v>
                </c:pt>
                <c:pt idx="32856">
                  <c:v>4.8124864513331396E-3</c:v>
                </c:pt>
                <c:pt idx="32857">
                  <c:v>4.7908085844352603E-3</c:v>
                </c:pt>
                <c:pt idx="32858">
                  <c:v>4.7691307175373697E-3</c:v>
                </c:pt>
                <c:pt idx="32859">
                  <c:v>4.7474528506394904E-3</c:v>
                </c:pt>
                <c:pt idx="32860">
                  <c:v>4.7257749837415998E-3</c:v>
                </c:pt>
                <c:pt idx="32861">
                  <c:v>4.7257749837415998E-3</c:v>
                </c:pt>
                <c:pt idx="32862">
                  <c:v>4.7040971168437204E-3</c:v>
                </c:pt>
                <c:pt idx="32863">
                  <c:v>4.7040971168437204E-3</c:v>
                </c:pt>
                <c:pt idx="32864">
                  <c:v>4.6824192499458402E-3</c:v>
                </c:pt>
                <c:pt idx="32865">
                  <c:v>4.6607413830479496E-3</c:v>
                </c:pt>
                <c:pt idx="32866">
                  <c:v>4.6390635161500703E-3</c:v>
                </c:pt>
                <c:pt idx="32867">
                  <c:v>4.6173856492520704E-3</c:v>
                </c:pt>
                <c:pt idx="32868">
                  <c:v>4.5957077823541902E-3</c:v>
                </c:pt>
                <c:pt idx="32869">
                  <c:v>4.5740299154562996E-3</c:v>
                </c:pt>
                <c:pt idx="32870">
                  <c:v>4.5523520485584203E-3</c:v>
                </c:pt>
                <c:pt idx="32871">
                  <c:v>4.5523520485584203E-3</c:v>
                </c:pt>
                <c:pt idx="32872">
                  <c:v>4.5089963147626503E-3</c:v>
                </c:pt>
                <c:pt idx="32873">
                  <c:v>4.4873184478647597E-3</c:v>
                </c:pt>
                <c:pt idx="32874">
                  <c:v>4.4656405809668804E-3</c:v>
                </c:pt>
                <c:pt idx="32875">
                  <c:v>4.4439627140688796E-3</c:v>
                </c:pt>
                <c:pt idx="32876">
                  <c:v>4.4222848471710003E-3</c:v>
                </c:pt>
                <c:pt idx="32877">
                  <c:v>4.4006069802731097E-3</c:v>
                </c:pt>
                <c:pt idx="32878">
                  <c:v>4.3355733795794604E-3</c:v>
                </c:pt>
                <c:pt idx="32879">
                  <c:v>4.3138955126815802E-3</c:v>
                </c:pt>
                <c:pt idx="32880">
                  <c:v>4.2922176457836896E-3</c:v>
                </c:pt>
                <c:pt idx="32881">
                  <c:v>4.2922176457836896E-3</c:v>
                </c:pt>
                <c:pt idx="32882">
                  <c:v>4.2705397788858103E-3</c:v>
                </c:pt>
                <c:pt idx="32883">
                  <c:v>4.2705397788858103E-3</c:v>
                </c:pt>
                <c:pt idx="32884">
                  <c:v>4.2488619119878104E-3</c:v>
                </c:pt>
                <c:pt idx="32885">
                  <c:v>4.2055061781920396E-3</c:v>
                </c:pt>
                <c:pt idx="32886">
                  <c:v>4.2055061781920396E-3</c:v>
                </c:pt>
                <c:pt idx="32887">
                  <c:v>4.1838283112941603E-3</c:v>
                </c:pt>
                <c:pt idx="32888">
                  <c:v>4.1621504443962697E-3</c:v>
                </c:pt>
                <c:pt idx="32889">
                  <c:v>4.1404725774983903E-3</c:v>
                </c:pt>
                <c:pt idx="32890">
                  <c:v>4.1187947106004997E-3</c:v>
                </c:pt>
                <c:pt idx="32891">
                  <c:v>4.0971168437026204E-3</c:v>
                </c:pt>
                <c:pt idx="32892">
                  <c:v>4.0754389768047298E-3</c:v>
                </c:pt>
                <c:pt idx="32893">
                  <c:v>4.0537611099067403E-3</c:v>
                </c:pt>
                <c:pt idx="32894">
                  <c:v>4.0320832430088497E-3</c:v>
                </c:pt>
                <c:pt idx="32895">
                  <c:v>4.0104053761109704E-3</c:v>
                </c:pt>
                <c:pt idx="32896">
                  <c:v>3.9887275092130902E-3</c:v>
                </c:pt>
                <c:pt idx="32897">
                  <c:v>3.9887275092130902E-3</c:v>
                </c:pt>
                <c:pt idx="32898">
                  <c:v>3.9453717754173202E-3</c:v>
                </c:pt>
                <c:pt idx="32899">
                  <c:v>3.9236939085194296E-3</c:v>
                </c:pt>
                <c:pt idx="32900">
                  <c:v>3.9020160416215499E-3</c:v>
                </c:pt>
                <c:pt idx="32901">
                  <c:v>3.88033817472355E-3</c:v>
                </c:pt>
                <c:pt idx="32902">
                  <c:v>3.88033817472355E-3</c:v>
                </c:pt>
                <c:pt idx="32903">
                  <c:v>3.8586603078256702E-3</c:v>
                </c:pt>
                <c:pt idx="32904">
                  <c:v>3.8586603078256702E-3</c:v>
                </c:pt>
                <c:pt idx="32905">
                  <c:v>3.8153045740298998E-3</c:v>
                </c:pt>
                <c:pt idx="32906">
                  <c:v>3.7936267071320101E-3</c:v>
                </c:pt>
                <c:pt idx="32907">
                  <c:v>3.7719488402341299E-3</c:v>
                </c:pt>
                <c:pt idx="32908">
                  <c:v>3.72859310643836E-3</c:v>
                </c:pt>
                <c:pt idx="32909">
                  <c:v>3.72859310643836E-3</c:v>
                </c:pt>
                <c:pt idx="32910">
                  <c:v>3.72859310643836E-3</c:v>
                </c:pt>
                <c:pt idx="32911">
                  <c:v>3.72859310643836E-3</c:v>
                </c:pt>
                <c:pt idx="32912">
                  <c:v>3.7069152395404802E-3</c:v>
                </c:pt>
                <c:pt idx="32913">
                  <c:v>3.6852373726424799E-3</c:v>
                </c:pt>
                <c:pt idx="32914">
                  <c:v>3.6635595057446001E-3</c:v>
                </c:pt>
                <c:pt idx="32915">
                  <c:v>3.6418816388467099E-3</c:v>
                </c:pt>
                <c:pt idx="32916">
                  <c:v>3.6202037719488302E-3</c:v>
                </c:pt>
                <c:pt idx="32917">
                  <c:v>3.59852590505094E-3</c:v>
                </c:pt>
                <c:pt idx="32918">
                  <c:v>3.5768480381530598E-3</c:v>
                </c:pt>
                <c:pt idx="32919">
                  <c:v>3.5768480381530598E-3</c:v>
                </c:pt>
                <c:pt idx="32920">
                  <c:v>3.5768480381530598E-3</c:v>
                </c:pt>
                <c:pt idx="32921">
                  <c:v>3.5768480381530598E-3</c:v>
                </c:pt>
                <c:pt idx="32922">
                  <c:v>3.5551701712551701E-3</c:v>
                </c:pt>
                <c:pt idx="32923">
                  <c:v>3.5334923043572899E-3</c:v>
                </c:pt>
                <c:pt idx="32924">
                  <c:v>3.5334923043572899E-3</c:v>
                </c:pt>
                <c:pt idx="32925">
                  <c:v>3.5334923043572899E-3</c:v>
                </c:pt>
                <c:pt idx="32926">
                  <c:v>3.5118144374594001E-3</c:v>
                </c:pt>
                <c:pt idx="32927">
                  <c:v>3.5118144374594001E-3</c:v>
                </c:pt>
                <c:pt idx="32928">
                  <c:v>3.5118144374594001E-3</c:v>
                </c:pt>
                <c:pt idx="32929">
                  <c:v>3.4901365705614102E-3</c:v>
                </c:pt>
                <c:pt idx="32930">
                  <c:v>3.4251029698677501E-3</c:v>
                </c:pt>
                <c:pt idx="32931">
                  <c:v>3.4034251029698699E-3</c:v>
                </c:pt>
                <c:pt idx="32932">
                  <c:v>3.4034251029698699E-3</c:v>
                </c:pt>
                <c:pt idx="32933">
                  <c:v>3.3817472360719901E-3</c:v>
                </c:pt>
                <c:pt idx="32934">
                  <c:v>3.3600693691741E-3</c:v>
                </c:pt>
                <c:pt idx="32935">
                  <c:v>3.3600693691741E-3</c:v>
                </c:pt>
                <c:pt idx="32936">
                  <c:v>3.3600693691741E-3</c:v>
                </c:pt>
                <c:pt idx="32937">
                  <c:v>3.3383915022762202E-3</c:v>
                </c:pt>
                <c:pt idx="32938">
                  <c:v>3.3383915022762202E-3</c:v>
                </c:pt>
                <c:pt idx="32939">
                  <c:v>3.31671363537833E-3</c:v>
                </c:pt>
                <c:pt idx="32940">
                  <c:v>3.31671363537833E-3</c:v>
                </c:pt>
                <c:pt idx="32941">
                  <c:v>3.31671363537833E-3</c:v>
                </c:pt>
                <c:pt idx="32942">
                  <c:v>3.2950357684803401E-3</c:v>
                </c:pt>
                <c:pt idx="32943">
                  <c:v>3.2950357684803401E-3</c:v>
                </c:pt>
                <c:pt idx="32944">
                  <c:v>3.2733579015824499E-3</c:v>
                </c:pt>
                <c:pt idx="32945">
                  <c:v>3.2516800346845702E-3</c:v>
                </c:pt>
                <c:pt idx="32946">
                  <c:v>3.23000216778668E-3</c:v>
                </c:pt>
                <c:pt idx="32947">
                  <c:v>3.23000216778668E-3</c:v>
                </c:pt>
                <c:pt idx="32948">
                  <c:v>3.23000216778668E-3</c:v>
                </c:pt>
                <c:pt idx="32949">
                  <c:v>3.2083243008887998E-3</c:v>
                </c:pt>
                <c:pt idx="32950">
                  <c:v>3.1866464339909101E-3</c:v>
                </c:pt>
                <c:pt idx="32951">
                  <c:v>3.1866464339909101E-3</c:v>
                </c:pt>
                <c:pt idx="32952">
                  <c:v>3.1649685670930299E-3</c:v>
                </c:pt>
                <c:pt idx="32953">
                  <c:v>3.1432907001951401E-3</c:v>
                </c:pt>
                <c:pt idx="32954">
                  <c:v>3.1216128332971502E-3</c:v>
                </c:pt>
                <c:pt idx="32955">
                  <c:v>3.1216128332971502E-3</c:v>
                </c:pt>
                <c:pt idx="32956">
                  <c:v>3.09993496639926E-3</c:v>
                </c:pt>
                <c:pt idx="32957">
                  <c:v>3.0782570995013798E-3</c:v>
                </c:pt>
                <c:pt idx="32958">
                  <c:v>3.0565792326035001E-3</c:v>
                </c:pt>
                <c:pt idx="32959">
                  <c:v>3.0349013657056099E-3</c:v>
                </c:pt>
                <c:pt idx="32960">
                  <c:v>3.0132234988077301E-3</c:v>
                </c:pt>
                <c:pt idx="32961">
                  <c:v>3.0132234988077301E-3</c:v>
                </c:pt>
                <c:pt idx="32962">
                  <c:v>2.99154563190984E-3</c:v>
                </c:pt>
                <c:pt idx="32963">
                  <c:v>2.9698677650119602E-3</c:v>
                </c:pt>
                <c:pt idx="32964">
                  <c:v>2.9698677650119602E-3</c:v>
                </c:pt>
                <c:pt idx="32965">
                  <c:v>2.9698677650119602E-3</c:v>
                </c:pt>
                <c:pt idx="32966">
                  <c:v>2.94818989811407E-3</c:v>
                </c:pt>
                <c:pt idx="32967">
                  <c:v>2.9265120312160801E-3</c:v>
                </c:pt>
                <c:pt idx="32968">
                  <c:v>2.9265120312160801E-3</c:v>
                </c:pt>
                <c:pt idx="32969">
                  <c:v>2.9265120312160801E-3</c:v>
                </c:pt>
                <c:pt idx="32970">
                  <c:v>2.9265120312160801E-3</c:v>
                </c:pt>
                <c:pt idx="32971">
                  <c:v>2.9048341643181899E-3</c:v>
                </c:pt>
                <c:pt idx="32972">
                  <c:v>2.9048341643181899E-3</c:v>
                </c:pt>
                <c:pt idx="32973">
                  <c:v>2.9048341643181899E-3</c:v>
                </c:pt>
                <c:pt idx="32974">
                  <c:v>2.8831562974203102E-3</c:v>
                </c:pt>
                <c:pt idx="32975">
                  <c:v>2.86147843052242E-3</c:v>
                </c:pt>
                <c:pt idx="32976">
                  <c:v>2.8398005636245398E-3</c:v>
                </c:pt>
                <c:pt idx="32977">
                  <c:v>2.8398005636245398E-3</c:v>
                </c:pt>
                <c:pt idx="32978">
                  <c:v>2.8398005636245398E-3</c:v>
                </c:pt>
                <c:pt idx="32979">
                  <c:v>2.8181226967266501E-3</c:v>
                </c:pt>
                <c:pt idx="32980">
                  <c:v>2.8181226967266501E-3</c:v>
                </c:pt>
                <c:pt idx="32981">
                  <c:v>2.7964448298287699E-3</c:v>
                </c:pt>
                <c:pt idx="32982">
                  <c:v>2.7747669629308901E-3</c:v>
                </c:pt>
                <c:pt idx="32983">
                  <c:v>2.7747669629308901E-3</c:v>
                </c:pt>
                <c:pt idx="32984">
                  <c:v>2.7530890960329999E-3</c:v>
                </c:pt>
                <c:pt idx="32985">
                  <c:v>2.7530890960329999E-3</c:v>
                </c:pt>
                <c:pt idx="32986">
                  <c:v>2.73141122913501E-3</c:v>
                </c:pt>
                <c:pt idx="32987">
                  <c:v>2.7097333622371198E-3</c:v>
                </c:pt>
                <c:pt idx="32988">
                  <c:v>2.7097333622371198E-3</c:v>
                </c:pt>
                <c:pt idx="32989">
                  <c:v>2.6880554953392401E-3</c:v>
                </c:pt>
                <c:pt idx="32990">
                  <c:v>2.6663776284413499E-3</c:v>
                </c:pt>
                <c:pt idx="32991">
                  <c:v>2.6446997615434701E-3</c:v>
                </c:pt>
                <c:pt idx="32992">
                  <c:v>2.6446997615434701E-3</c:v>
                </c:pt>
                <c:pt idx="32993">
                  <c:v>2.62302189464558E-3</c:v>
                </c:pt>
                <c:pt idx="32994">
                  <c:v>2.6013440277477002E-3</c:v>
                </c:pt>
                <c:pt idx="32995">
                  <c:v>2.6013440277477002E-3</c:v>
                </c:pt>
                <c:pt idx="32996">
                  <c:v>2.6013440277477002E-3</c:v>
                </c:pt>
                <c:pt idx="32997">
                  <c:v>2.57966616084981E-3</c:v>
                </c:pt>
                <c:pt idx="32998">
                  <c:v>2.57966616084981E-3</c:v>
                </c:pt>
                <c:pt idx="32999">
                  <c:v>2.57966616084981E-3</c:v>
                </c:pt>
                <c:pt idx="33000">
                  <c:v>2.57966616084981E-3</c:v>
                </c:pt>
                <c:pt idx="33001">
                  <c:v>2.5579882939519298E-3</c:v>
                </c:pt>
                <c:pt idx="33002">
                  <c:v>2.5579882939519298E-3</c:v>
                </c:pt>
                <c:pt idx="33003">
                  <c:v>2.5579882939519298E-3</c:v>
                </c:pt>
                <c:pt idx="33004">
                  <c:v>2.5363104270539299E-3</c:v>
                </c:pt>
                <c:pt idx="33005">
                  <c:v>2.5146325601560502E-3</c:v>
                </c:pt>
                <c:pt idx="33006">
                  <c:v>2.49295469325816E-3</c:v>
                </c:pt>
                <c:pt idx="33007">
                  <c:v>2.4712768263602798E-3</c:v>
                </c:pt>
                <c:pt idx="33008">
                  <c:v>2.4495989594624E-3</c:v>
                </c:pt>
                <c:pt idx="33009">
                  <c:v>2.4279210925645099E-3</c:v>
                </c:pt>
                <c:pt idx="33010">
                  <c:v>2.4062432256666301E-3</c:v>
                </c:pt>
                <c:pt idx="33011">
                  <c:v>2.3845653587687399E-3</c:v>
                </c:pt>
                <c:pt idx="33012">
                  <c:v>2.36288749187075E-3</c:v>
                </c:pt>
                <c:pt idx="33013">
                  <c:v>2.3412096249728598E-3</c:v>
                </c:pt>
                <c:pt idx="33014">
                  <c:v>2.3195317580749801E-3</c:v>
                </c:pt>
                <c:pt idx="33015">
                  <c:v>2.3195317580749801E-3</c:v>
                </c:pt>
                <c:pt idx="33016">
                  <c:v>2.3195317580749801E-3</c:v>
                </c:pt>
                <c:pt idx="33017">
                  <c:v>2.2978538911770899E-3</c:v>
                </c:pt>
                <c:pt idx="33018">
                  <c:v>2.2761760242792101E-3</c:v>
                </c:pt>
                <c:pt idx="33019">
                  <c:v>2.2761760242792101E-3</c:v>
                </c:pt>
                <c:pt idx="33020">
                  <c:v>2.25449815738132E-3</c:v>
                </c:pt>
                <c:pt idx="33021">
                  <c:v>2.2328202904834402E-3</c:v>
                </c:pt>
                <c:pt idx="33022">
                  <c:v>2.21114242358555E-3</c:v>
                </c:pt>
                <c:pt idx="33023">
                  <c:v>2.1894645566876698E-3</c:v>
                </c:pt>
                <c:pt idx="33024">
                  <c:v>2.1677866897896699E-3</c:v>
                </c:pt>
                <c:pt idx="33025">
                  <c:v>2.1461088228917902E-3</c:v>
                </c:pt>
                <c:pt idx="33026">
                  <c:v>2.12443095599391E-3</c:v>
                </c:pt>
                <c:pt idx="33027">
                  <c:v>2.12443095599391E-3</c:v>
                </c:pt>
                <c:pt idx="33028">
                  <c:v>2.1027530890960198E-3</c:v>
                </c:pt>
                <c:pt idx="33029">
                  <c:v>2.08107522219814E-3</c:v>
                </c:pt>
                <c:pt idx="33030">
                  <c:v>2.08107522219814E-3</c:v>
                </c:pt>
                <c:pt idx="33031">
                  <c:v>2.08107522219814E-3</c:v>
                </c:pt>
                <c:pt idx="33032">
                  <c:v>2.08107522219814E-3</c:v>
                </c:pt>
                <c:pt idx="33033">
                  <c:v>2.0593973553002499E-3</c:v>
                </c:pt>
                <c:pt idx="33034">
                  <c:v>2.0377194884023701E-3</c:v>
                </c:pt>
                <c:pt idx="33035">
                  <c:v>2.0160416215044799E-3</c:v>
                </c:pt>
                <c:pt idx="33036">
                  <c:v>1.9943637546066002E-3</c:v>
                </c:pt>
                <c:pt idx="33037">
                  <c:v>1.9943637546066002E-3</c:v>
                </c:pt>
                <c:pt idx="33038">
                  <c:v>1.9943637546066002E-3</c:v>
                </c:pt>
                <c:pt idx="33039">
                  <c:v>1.9943637546066002E-3</c:v>
                </c:pt>
                <c:pt idx="33040">
                  <c:v>1.9726858877085998E-3</c:v>
                </c:pt>
                <c:pt idx="33041">
                  <c:v>1.9726858877085998E-3</c:v>
                </c:pt>
                <c:pt idx="33042">
                  <c:v>1.9510080208107201E-3</c:v>
                </c:pt>
                <c:pt idx="33043">
                  <c:v>1.9510080208107201E-3</c:v>
                </c:pt>
                <c:pt idx="33044">
                  <c:v>1.9510080208107201E-3</c:v>
                </c:pt>
                <c:pt idx="33045">
                  <c:v>1.9293301539128299E-3</c:v>
                </c:pt>
                <c:pt idx="33046">
                  <c:v>1.9076522870149499E-3</c:v>
                </c:pt>
                <c:pt idx="33047">
                  <c:v>1.9076522870149499E-3</c:v>
                </c:pt>
                <c:pt idx="33048">
                  <c:v>1.9076522870149499E-3</c:v>
                </c:pt>
                <c:pt idx="33049">
                  <c:v>1.9076522870149499E-3</c:v>
                </c:pt>
                <c:pt idx="33050">
                  <c:v>1.88597442011706E-3</c:v>
                </c:pt>
                <c:pt idx="33051">
                  <c:v>1.88597442011706E-3</c:v>
                </c:pt>
                <c:pt idx="33052">
                  <c:v>1.86429655321918E-3</c:v>
                </c:pt>
                <c:pt idx="33053">
                  <c:v>1.86429655321918E-3</c:v>
                </c:pt>
                <c:pt idx="33054">
                  <c:v>1.8426186863213E-3</c:v>
                </c:pt>
                <c:pt idx="33055">
                  <c:v>1.82094081942341E-3</c:v>
                </c:pt>
                <c:pt idx="33056">
                  <c:v>1.7992629525255301E-3</c:v>
                </c:pt>
                <c:pt idx="33057">
                  <c:v>1.77758508562753E-3</c:v>
                </c:pt>
                <c:pt idx="33058">
                  <c:v>1.75590721872965E-3</c:v>
                </c:pt>
                <c:pt idx="33059">
                  <c:v>1.75590721872965E-3</c:v>
                </c:pt>
                <c:pt idx="33060">
                  <c:v>1.73422935183176E-3</c:v>
                </c:pt>
                <c:pt idx="33061">
                  <c:v>1.71255148493388E-3</c:v>
                </c:pt>
                <c:pt idx="33062">
                  <c:v>1.71255148493388E-3</c:v>
                </c:pt>
                <c:pt idx="33063">
                  <c:v>1.6908736180359901E-3</c:v>
                </c:pt>
                <c:pt idx="33064">
                  <c:v>1.6908736180359901E-3</c:v>
                </c:pt>
                <c:pt idx="33065">
                  <c:v>1.6908736180359901E-3</c:v>
                </c:pt>
                <c:pt idx="33066">
                  <c:v>1.6908736180359901E-3</c:v>
                </c:pt>
                <c:pt idx="33067">
                  <c:v>1.6691957511381101E-3</c:v>
                </c:pt>
                <c:pt idx="33068">
                  <c:v>1.6475178842402199E-3</c:v>
                </c:pt>
                <c:pt idx="33069">
                  <c:v>1.6258400173423399E-3</c:v>
                </c:pt>
                <c:pt idx="33070">
                  <c:v>1.6258400173423399E-3</c:v>
                </c:pt>
                <c:pt idx="33071">
                  <c:v>1.6258400173423399E-3</c:v>
                </c:pt>
                <c:pt idx="33072">
                  <c:v>1.6041621504443401E-3</c:v>
                </c:pt>
                <c:pt idx="33073">
                  <c:v>1.6041621504443401E-3</c:v>
                </c:pt>
                <c:pt idx="33074">
                  <c:v>1.5824842835464601E-3</c:v>
                </c:pt>
                <c:pt idx="33075">
                  <c:v>1.5608064166485699E-3</c:v>
                </c:pt>
                <c:pt idx="33076">
                  <c:v>1.5608064166485699E-3</c:v>
                </c:pt>
                <c:pt idx="33077">
                  <c:v>1.5608064166485699E-3</c:v>
                </c:pt>
                <c:pt idx="33078">
                  <c:v>1.5608064166485699E-3</c:v>
                </c:pt>
                <c:pt idx="33079">
                  <c:v>1.5391285497506899E-3</c:v>
                </c:pt>
                <c:pt idx="33080">
                  <c:v>1.5174506828528099E-3</c:v>
                </c:pt>
                <c:pt idx="33081">
                  <c:v>1.49577281595492E-3</c:v>
                </c:pt>
                <c:pt idx="33082">
                  <c:v>1.47409494905704E-3</c:v>
                </c:pt>
                <c:pt idx="33083">
                  <c:v>1.45241708215915E-3</c:v>
                </c:pt>
                <c:pt idx="33084">
                  <c:v>1.4307392152612701E-3</c:v>
                </c:pt>
                <c:pt idx="33085">
                  <c:v>1.40906134836327E-3</c:v>
                </c:pt>
                <c:pt idx="33086">
                  <c:v>1.38738348146539E-3</c:v>
                </c:pt>
                <c:pt idx="33087">
                  <c:v>1.3657056145675E-3</c:v>
                </c:pt>
                <c:pt idx="33088">
                  <c:v>1.3657056145675E-3</c:v>
                </c:pt>
                <c:pt idx="33089">
                  <c:v>1.34402774766962E-3</c:v>
                </c:pt>
                <c:pt idx="33090">
                  <c:v>1.34402774766962E-3</c:v>
                </c:pt>
                <c:pt idx="33091">
                  <c:v>1.34402774766962E-3</c:v>
                </c:pt>
                <c:pt idx="33092">
                  <c:v>1.3223498807717301E-3</c:v>
                </c:pt>
                <c:pt idx="33093">
                  <c:v>1.3006720138738501E-3</c:v>
                </c:pt>
                <c:pt idx="33094">
                  <c:v>1.2789941469759599E-3</c:v>
                </c:pt>
                <c:pt idx="33095">
                  <c:v>1.2789941469759599E-3</c:v>
                </c:pt>
                <c:pt idx="33096">
                  <c:v>1.2789941469759599E-3</c:v>
                </c:pt>
                <c:pt idx="33097">
                  <c:v>1.2573162800780799E-3</c:v>
                </c:pt>
                <c:pt idx="33098">
                  <c:v>1.2356384131802E-3</c:v>
                </c:pt>
                <c:pt idx="33099">
                  <c:v>1.2356384131802E-3</c:v>
                </c:pt>
                <c:pt idx="33100">
                  <c:v>1.2356384131802E-3</c:v>
                </c:pt>
                <c:pt idx="33101">
                  <c:v>1.2356384131802E-3</c:v>
                </c:pt>
                <c:pt idx="33102">
                  <c:v>1.2356384131802E-3</c:v>
                </c:pt>
                <c:pt idx="33103">
                  <c:v>1.2139605462822001E-3</c:v>
                </c:pt>
                <c:pt idx="33104">
                  <c:v>1.2139605462822001E-3</c:v>
                </c:pt>
                <c:pt idx="33105">
                  <c:v>1.2139605462822001E-3</c:v>
                </c:pt>
                <c:pt idx="33106">
                  <c:v>1.1922826793843201E-3</c:v>
                </c:pt>
                <c:pt idx="33107">
                  <c:v>1.1922826793843201E-3</c:v>
                </c:pt>
                <c:pt idx="33108">
                  <c:v>1.1706048124864299E-3</c:v>
                </c:pt>
                <c:pt idx="33109">
                  <c:v>1.1489269455885499E-3</c:v>
                </c:pt>
                <c:pt idx="33110">
                  <c:v>1.1489269455885499E-3</c:v>
                </c:pt>
                <c:pt idx="33111">
                  <c:v>1.12724907869066E-3</c:v>
                </c:pt>
                <c:pt idx="33112">
                  <c:v>1.10557121179278E-3</c:v>
                </c:pt>
                <c:pt idx="33113">
                  <c:v>1.08389334489489E-3</c:v>
                </c:pt>
                <c:pt idx="33114">
                  <c:v>1.0622154779970101E-3</c:v>
                </c:pt>
                <c:pt idx="33115">
                  <c:v>1.0622154779970101E-3</c:v>
                </c:pt>
                <c:pt idx="33116">
                  <c:v>1.0622154779970101E-3</c:v>
                </c:pt>
                <c:pt idx="33117">
                  <c:v>1.04053761109901E-3</c:v>
                </c:pt>
                <c:pt idx="33118">
                  <c:v>1.01885974420113E-3</c:v>
                </c:pt>
                <c:pt idx="33119">
                  <c:v>9.9718187730324392E-4</c:v>
                </c:pt>
                <c:pt idx="33120">
                  <c:v>9.9718187730324392E-4</c:v>
                </c:pt>
                <c:pt idx="33121">
                  <c:v>9.7550401040535895E-4</c:v>
                </c:pt>
                <c:pt idx="33122">
                  <c:v>9.5382614350747496E-4</c:v>
                </c:pt>
                <c:pt idx="33123">
                  <c:v>9.3214827660958999E-4</c:v>
                </c:pt>
                <c:pt idx="33124">
                  <c:v>9.3214827660958999E-4</c:v>
                </c:pt>
                <c:pt idx="33125">
                  <c:v>9.10470409711706E-4</c:v>
                </c:pt>
                <c:pt idx="33126">
                  <c:v>9.10470409711706E-4</c:v>
                </c:pt>
                <c:pt idx="33127">
                  <c:v>9.10470409711706E-4</c:v>
                </c:pt>
                <c:pt idx="33128">
                  <c:v>9.10470409711706E-4</c:v>
                </c:pt>
                <c:pt idx="33129">
                  <c:v>9.10470409711706E-4</c:v>
                </c:pt>
                <c:pt idx="33130">
                  <c:v>9.10470409711706E-4</c:v>
                </c:pt>
                <c:pt idx="33131">
                  <c:v>9.10470409711706E-4</c:v>
                </c:pt>
                <c:pt idx="33132">
                  <c:v>8.8879254281382103E-4</c:v>
                </c:pt>
                <c:pt idx="33133">
                  <c:v>8.6711467591593595E-4</c:v>
                </c:pt>
                <c:pt idx="33134">
                  <c:v>8.4543680901794105E-4</c:v>
                </c:pt>
                <c:pt idx="33135">
                  <c:v>8.4543680901794105E-4</c:v>
                </c:pt>
                <c:pt idx="33136">
                  <c:v>8.4543680901794105E-4</c:v>
                </c:pt>
                <c:pt idx="33137">
                  <c:v>8.4543680901794105E-4</c:v>
                </c:pt>
                <c:pt idx="33138">
                  <c:v>8.4543680901794105E-4</c:v>
                </c:pt>
                <c:pt idx="33139">
                  <c:v>8.2375894212005597E-4</c:v>
                </c:pt>
                <c:pt idx="33140">
                  <c:v>8.0208107522217198E-4</c:v>
                </c:pt>
                <c:pt idx="33141">
                  <c:v>8.0208107522217198E-4</c:v>
                </c:pt>
                <c:pt idx="33142">
                  <c:v>8.0208107522217198E-4</c:v>
                </c:pt>
                <c:pt idx="33143">
                  <c:v>7.8040320832428701E-4</c:v>
                </c:pt>
                <c:pt idx="33144">
                  <c:v>7.8040320832428701E-4</c:v>
                </c:pt>
                <c:pt idx="33145">
                  <c:v>7.5872534142640302E-4</c:v>
                </c:pt>
                <c:pt idx="33146">
                  <c:v>7.5872534142640302E-4</c:v>
                </c:pt>
                <c:pt idx="33147">
                  <c:v>7.5872534142640302E-4</c:v>
                </c:pt>
                <c:pt idx="33148">
                  <c:v>7.5872534142640302E-4</c:v>
                </c:pt>
                <c:pt idx="33149">
                  <c:v>7.3704747452851805E-4</c:v>
                </c:pt>
                <c:pt idx="33150">
                  <c:v>7.3704747452851805E-4</c:v>
                </c:pt>
                <c:pt idx="33151">
                  <c:v>7.1536960763063395E-4</c:v>
                </c:pt>
                <c:pt idx="33152">
                  <c:v>6.9369174073274898E-4</c:v>
                </c:pt>
                <c:pt idx="33153">
                  <c:v>6.7201387383486499E-4</c:v>
                </c:pt>
                <c:pt idx="33154">
                  <c:v>6.50336006936869E-4</c:v>
                </c:pt>
                <c:pt idx="33155">
                  <c:v>6.50336006936869E-4</c:v>
                </c:pt>
                <c:pt idx="33156">
                  <c:v>6.28658140038985E-4</c:v>
                </c:pt>
                <c:pt idx="33157">
                  <c:v>6.28658140038985E-4</c:v>
                </c:pt>
                <c:pt idx="33158">
                  <c:v>6.28658140038985E-4</c:v>
                </c:pt>
                <c:pt idx="33159">
                  <c:v>6.28658140038985E-4</c:v>
                </c:pt>
                <c:pt idx="33160">
                  <c:v>6.0698027314110004E-4</c:v>
                </c:pt>
                <c:pt idx="33161">
                  <c:v>5.8530240624321604E-4</c:v>
                </c:pt>
                <c:pt idx="33162">
                  <c:v>5.8530240624321604E-4</c:v>
                </c:pt>
                <c:pt idx="33163">
                  <c:v>5.8530240624321604E-4</c:v>
                </c:pt>
                <c:pt idx="33164">
                  <c:v>5.6362453934533097E-4</c:v>
                </c:pt>
                <c:pt idx="33165">
                  <c:v>5.6362453934533097E-4</c:v>
                </c:pt>
                <c:pt idx="33166">
                  <c:v>5.6362453934533097E-4</c:v>
                </c:pt>
                <c:pt idx="33167">
                  <c:v>5.41946672447446E-4</c:v>
                </c:pt>
                <c:pt idx="33168">
                  <c:v>5.41946672447446E-4</c:v>
                </c:pt>
                <c:pt idx="33169">
                  <c:v>5.41946672447446E-4</c:v>
                </c:pt>
                <c:pt idx="33170">
                  <c:v>5.2026880554956201E-4</c:v>
                </c:pt>
                <c:pt idx="33171">
                  <c:v>5.2026880554956201E-4</c:v>
                </c:pt>
                <c:pt idx="33172">
                  <c:v>5.2026880554956201E-4</c:v>
                </c:pt>
                <c:pt idx="33173">
                  <c:v>4.9859093865167704E-4</c:v>
                </c:pt>
                <c:pt idx="33174">
                  <c:v>4.9859093865167704E-4</c:v>
                </c:pt>
                <c:pt idx="33175">
                  <c:v>4.9859093865167704E-4</c:v>
                </c:pt>
                <c:pt idx="33176">
                  <c:v>4.9859093865167704E-4</c:v>
                </c:pt>
                <c:pt idx="33177">
                  <c:v>4.9859093865167704E-4</c:v>
                </c:pt>
                <c:pt idx="33178">
                  <c:v>4.7691307175379299E-4</c:v>
                </c:pt>
                <c:pt idx="33179">
                  <c:v>4.55235204855797E-4</c:v>
                </c:pt>
                <c:pt idx="33180">
                  <c:v>4.55235204855797E-4</c:v>
                </c:pt>
                <c:pt idx="33181">
                  <c:v>4.55235204855797E-4</c:v>
                </c:pt>
                <c:pt idx="33182">
                  <c:v>4.55235204855797E-4</c:v>
                </c:pt>
                <c:pt idx="33183">
                  <c:v>4.55235204855797E-4</c:v>
                </c:pt>
                <c:pt idx="33184">
                  <c:v>4.3355733795791301E-4</c:v>
                </c:pt>
                <c:pt idx="33185">
                  <c:v>4.1187947106002798E-4</c:v>
                </c:pt>
                <c:pt idx="33186">
                  <c:v>4.1187947106002798E-4</c:v>
                </c:pt>
                <c:pt idx="33187">
                  <c:v>4.1187947106002798E-4</c:v>
                </c:pt>
                <c:pt idx="33188">
                  <c:v>4.1187947106002798E-4</c:v>
                </c:pt>
                <c:pt idx="33189">
                  <c:v>3.9020160416214399E-4</c:v>
                </c:pt>
                <c:pt idx="33190">
                  <c:v>3.6852373726425902E-4</c:v>
                </c:pt>
                <c:pt idx="33191">
                  <c:v>3.4684587036637498E-4</c:v>
                </c:pt>
                <c:pt idx="33192">
                  <c:v>3.4684587036637498E-4</c:v>
                </c:pt>
                <c:pt idx="33193">
                  <c:v>3.2516800346849001E-4</c:v>
                </c:pt>
                <c:pt idx="33194">
                  <c:v>3.2516800346849001E-4</c:v>
                </c:pt>
                <c:pt idx="33195">
                  <c:v>3.0349013657060602E-4</c:v>
                </c:pt>
                <c:pt idx="33196">
                  <c:v>3.0349013657060602E-4</c:v>
                </c:pt>
                <c:pt idx="33197">
                  <c:v>2.8181226967261003E-4</c:v>
                </c:pt>
                <c:pt idx="33198">
                  <c:v>2.8181226967261003E-4</c:v>
                </c:pt>
                <c:pt idx="33199">
                  <c:v>2.60134402774725E-4</c:v>
                </c:pt>
                <c:pt idx="33200">
                  <c:v>2.60134402774725E-4</c:v>
                </c:pt>
                <c:pt idx="33201">
                  <c:v>2.60134402774725E-4</c:v>
                </c:pt>
                <c:pt idx="33202">
                  <c:v>2.60134402774725E-4</c:v>
                </c:pt>
                <c:pt idx="33203">
                  <c:v>2.3845653587684101E-4</c:v>
                </c:pt>
                <c:pt idx="33204">
                  <c:v>2.3845653587684101E-4</c:v>
                </c:pt>
                <c:pt idx="33205">
                  <c:v>2.3845653587684101E-4</c:v>
                </c:pt>
                <c:pt idx="33206">
                  <c:v>2.3845653587684101E-4</c:v>
                </c:pt>
                <c:pt idx="33207">
                  <c:v>2.1677866897895599E-4</c:v>
                </c:pt>
                <c:pt idx="33208">
                  <c:v>2.1677866897895599E-4</c:v>
                </c:pt>
                <c:pt idx="33209">
                  <c:v>2.1677866897895599E-4</c:v>
                </c:pt>
                <c:pt idx="33210">
                  <c:v>1.95100802081072E-4</c:v>
                </c:pt>
                <c:pt idx="33211">
                  <c:v>1.95100802081072E-4</c:v>
                </c:pt>
                <c:pt idx="33212">
                  <c:v>1.95100802081072E-4</c:v>
                </c:pt>
                <c:pt idx="33213">
                  <c:v>1.95100802081072E-4</c:v>
                </c:pt>
                <c:pt idx="33214">
                  <c:v>1.73422935183187E-4</c:v>
                </c:pt>
                <c:pt idx="33215">
                  <c:v>1.5174506828530301E-4</c:v>
                </c:pt>
                <c:pt idx="33216">
                  <c:v>1.5174506828530301E-4</c:v>
                </c:pt>
                <c:pt idx="33217">
                  <c:v>1.5174506828530301E-4</c:v>
                </c:pt>
                <c:pt idx="33218">
                  <c:v>1.5174506828530301E-4</c:v>
                </c:pt>
                <c:pt idx="33219">
                  <c:v>1.5174506828530301E-4</c:v>
                </c:pt>
                <c:pt idx="33220">
                  <c:v>1.3006720138741801E-4</c:v>
                </c:pt>
                <c:pt idx="33221">
                  <c:v>1.0838933448953399E-4</c:v>
                </c:pt>
                <c:pt idx="33222">
                  <c:v>1.0838933448953399E-4</c:v>
                </c:pt>
                <c:pt idx="33223">
                  <c:v>1.0838933448953399E-4</c:v>
                </c:pt>
                <c:pt idx="33224">
                  <c:v>1.0838933448953399E-4</c:v>
                </c:pt>
                <c:pt idx="33225">
                  <c:v>1.0838933448953399E-4</c:v>
                </c:pt>
                <c:pt idx="33226">
                  <c:v>1.0838933448953399E-4</c:v>
                </c:pt>
                <c:pt idx="33227">
                  <c:v>1.0838933448953399E-4</c:v>
                </c:pt>
                <c:pt idx="33228">
                  <c:v>1.0838933448953399E-4</c:v>
                </c:pt>
                <c:pt idx="33229" formatCode="0.00E+00">
                  <c:v>8.6711467591538098E-5</c:v>
                </c:pt>
                <c:pt idx="33230" formatCode="0.00E+00">
                  <c:v>8.6711467591538098E-5</c:v>
                </c:pt>
                <c:pt idx="33231" formatCode="0.00E+00">
                  <c:v>6.5033600693653604E-5</c:v>
                </c:pt>
                <c:pt idx="33232" formatCode="0.00E+00">
                  <c:v>4.3355733795769103E-5</c:v>
                </c:pt>
                <c:pt idx="33233" formatCode="0.00E+00">
                  <c:v>2.1677866897884501E-5</c:v>
                </c:pt>
                <c:pt idx="33234">
                  <c:v>0</c:v>
                </c:pt>
                <c:pt idx="33235">
                  <c:v>0</c:v>
                </c:pt>
                <c:pt idx="33236">
                  <c:v>0</c:v>
                </c:pt>
              </c:numCache>
            </c:numRef>
          </c:yVal>
          <c:smooth val="1"/>
          <c:extLst>
            <c:ext xmlns:c16="http://schemas.microsoft.com/office/drawing/2014/chart" uri="{C3380CC4-5D6E-409C-BE32-E72D297353CC}">
              <c16:uniqueId val="{00000001-8B8A-44D9-8A54-4CE7719C9499}"/>
            </c:ext>
          </c:extLst>
        </c:ser>
        <c:dLbls>
          <c:showLegendKey val="0"/>
          <c:showVal val="0"/>
          <c:showCatName val="0"/>
          <c:showSerName val="0"/>
          <c:showPercent val="0"/>
          <c:showBubbleSize val="0"/>
        </c:dLbls>
        <c:axId val="161310319"/>
        <c:axId val="161308399"/>
      </c:scatterChart>
      <c:valAx>
        <c:axId val="161310319"/>
        <c:scaling>
          <c:orientation val="minMax"/>
          <c:max val="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50" b="1">
                    <a:solidFill>
                      <a:srgbClr val="002060"/>
                    </a:solidFill>
                    <a:latin typeface="Times New Roman" panose="02020603050405020304" pitchFamily="18" charset="0"/>
                    <a:cs typeface="Times New Roman" panose="02020603050405020304" pitchFamily="18" charset="0"/>
                  </a:rPr>
                  <a:t>1-</a:t>
                </a:r>
                <a:r>
                  <a:rPr lang="en-US" sz="1050" b="1" baseline="0">
                    <a:solidFill>
                      <a:srgbClr val="002060"/>
                    </a:solidFill>
                    <a:latin typeface="Times New Roman" panose="02020603050405020304" pitchFamily="18" charset="0"/>
                    <a:cs typeface="Times New Roman" panose="02020603050405020304" pitchFamily="18" charset="0"/>
                  </a:rPr>
                  <a:t>Specificity</a:t>
                </a:r>
                <a:endParaRPr lang="en-US" sz="1050" b="1">
                  <a:solidFill>
                    <a:srgbClr val="002060"/>
                  </a:solidFill>
                  <a:latin typeface="Times New Roman" panose="02020603050405020304" pitchFamily="18" charset="0"/>
                  <a:cs typeface="Times New Roman" panose="02020603050405020304" pitchFamily="18" charset="0"/>
                </a:endParaRPr>
              </a:p>
            </c:rich>
          </c:tx>
          <c:layout>
            <c:manualLayout>
              <c:xMode val="edge"/>
              <c:yMode val="edge"/>
              <c:x val="0.45092935258092737"/>
              <c:y val="0.8978240740740740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308399"/>
        <c:crosses val="autoZero"/>
        <c:crossBetween val="midCat"/>
      </c:valAx>
      <c:valAx>
        <c:axId val="161308399"/>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50" b="1">
                    <a:solidFill>
                      <a:srgbClr val="002060"/>
                    </a:solidFill>
                    <a:latin typeface="Times New Roman" panose="02020603050405020304" pitchFamily="18" charset="0"/>
                    <a:cs typeface="Times New Roman" panose="02020603050405020304" pitchFamily="18" charset="0"/>
                  </a:rPr>
                  <a:t>Sensitivity</a:t>
                </a:r>
              </a:p>
            </c:rich>
          </c:tx>
          <c:layout>
            <c:manualLayout>
              <c:xMode val="edge"/>
              <c:yMode val="edge"/>
              <c:x val="8.3333333333333332E-3"/>
              <c:y val="0.3012769757946923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310319"/>
        <c:crosses val="autoZero"/>
        <c:crossBetween val="midCat"/>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0.46941</cdr:x>
      <cdr:y>0.24348</cdr:y>
    </cdr:from>
    <cdr:to>
      <cdr:x>0.59814</cdr:x>
      <cdr:y>0.33623</cdr:y>
    </cdr:to>
    <cdr:sp macro="" textlink="">
      <cdr:nvSpPr>
        <cdr:cNvPr id="2" name="Rectangle: Rounded Corners 1"/>
        <cdr:cNvSpPr/>
      </cdr:nvSpPr>
      <cdr:spPr>
        <a:xfrm xmlns:a="http://schemas.openxmlformats.org/drawingml/2006/main">
          <a:off x="2377441" y="667909"/>
          <a:ext cx="652007" cy="254442"/>
        </a:xfrm>
        <a:prstGeom xmlns:a="http://schemas.openxmlformats.org/drawingml/2006/main" prst="round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050" b="1" kern="1200" baseline="30000">
              <a:solidFill>
                <a:srgbClr val="002060"/>
              </a:solidFill>
              <a:latin typeface="Times New Roman" panose="02020603050405020304" pitchFamily="18" charset="0"/>
              <a:cs typeface="Times New Roman" panose="02020603050405020304" pitchFamily="18" charset="0"/>
            </a:rPr>
            <a:t>AUC = 0.86</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Goo14</b:Tag>
    <b:SourceType>JournalArticle</b:SourceType>
    <b:Guid>{EDD0BB9B-1599-412E-B423-9A09AA0C2B55}</b:Guid>
    <b:Author>
      <b:Author>
        <b:Corporate>Goodnough, L. T., &amp; Shah, N.</b:Corporate>
      </b:Author>
    </b:Author>
    <b:Title>Evaluation and management of anemia in the elderly</b:Title>
    <b:JournalName>American Journal of Hematology</b:JournalName>
    <b:Year>2014</b:Year>
    <b:Pages>88-96</b:Pages>
    <b:RefOrder>1</b:RefOrder>
  </b:Source>
  <b:Source>
    <b:Tag>Bao19</b:Tag>
    <b:SourceType>JournalArticle</b:SourceType>
    <b:Guid>{8E1FF9C8-7542-448F-A2A8-953D41BBA75E}</b:Guid>
    <b:Author>
      <b:Author>
        <b:Corporate>Bao, Y., Ma, X., Yang, R., Wang, Y., Wang, F., Zhou, J., Wang, T., &amp; Zhao, X</b:Corporate>
      </b:Author>
    </b:Author>
    <b:Title>Association between red blood cell distribution width and all-cause mortality in patients with cardiovascular disease: a systematic review and meta-analysis of cohort studies</b:Title>
    <b:JournalName>Journal of Clinical Laboratory Analysis</b:JournalName>
    <b:Year>2019</b:Year>
    <b:RefOrder>2</b:RefOrder>
  </b:Source>
  <b:Source>
    <b:Tag>Men20</b:Tag>
    <b:SourceType>JournalArticle</b:SourceType>
    <b:Guid>{36AA2572-4903-431D-B00C-EFAFD063145C}</b:Guid>
    <b:Author>
      <b:Author>
        <b:Corporate>Menter, T., Frey, N., Zoller, H., Steiner, D., Staub, D., &amp; Mattle, H. P.</b:Corporate>
      </b:Author>
    </b:Author>
    <b:Title>Association between platelet count and spontaneous intracerebral hemorrhage: systematic review and meta-analysis</b:Title>
    <b:JournalName> Journal of Stroke and Cerebrovascular Diseases</b:JournalName>
    <b:Year>2020</b:Year>
    <b:RefOrder>3</b:RefOrder>
  </b:Source>
  <b:Source>
    <b:Tag>LiJ20</b:Tag>
    <b:SourceType>JournalArticle</b:SourceType>
    <b:Guid>{1FDFE455-51C1-481A-A5F9-B4D43679FFD7}</b:Guid>
    <b:Author>
      <b:Author>
        <b:Corporate>Li, J., Li, G., Wang, Y., Li, H., Li, X., Guan, J., ... &amp; Zhuang, J</b:Corporate>
      </b:Author>
    </b:Author>
    <b:Title>Association of platelet count with white blood cell count and non-alcoholic fatty liver disease in the general population: a cross-sectional study</b:Title>
    <b:JournalName>BMJ Open</b:JournalName>
    <b:Year>2020</b:Year>
    <b:RefOrder>4</b:RefOrder>
  </b:Source>
  <b:Source>
    <b:Tag>Cam131</b:Tag>
    <b:SourceType>JournalArticle</b:SourceType>
    <b:Guid>{145B20BA-D44E-41F8-AF53-4345A790495F}</b:Guid>
    <b:Author>
      <b:Author>
        <b:Corporate>Cameron, A. C., &amp; Trivedi, P. K.</b:Corporate>
      </b:Author>
    </b:Author>
    <b:Title>Regression analysis of count data</b:Title>
    <b:JournalName>Cambridge University Press</b:JournalName>
    <b:Year>2013</b:Year>
    <b:RefOrder>5</b:RefOrder>
  </b:Source>
  <b:Source>
    <b:Tag>Wie14</b:Tag>
    <b:SourceType>JournalArticle</b:SourceType>
    <b:Guid>{0FC4F25E-E3D4-4A9C-AA45-C57DC7E07D47}</b:Guid>
    <b:Author>
      <b:Author>
        <b:Corporate>Wieringa, J. W., &amp; Geskus, R. B.</b:Corporate>
      </b:Author>
    </b:Author>
    <b:Title>A tutorial on mixed-effects regression models for longitudinal count data.</b:Title>
    <b:Year>2014</b:Year>
    <b:Publisher>International Journal of Epidemiology</b:Publisher>
    <b:JournalName>International Journal of Epidemiology.</b:JournalName>
    <b:Pages>456-467</b:Pages>
    <b:RefOrder>6</b:RefOrder>
  </b:Source>
  <b:Source>
    <b:Tag>McF19</b:Tag>
    <b:SourceType>JournalArticle</b:SourceType>
    <b:Guid>{99B18FBC-BE4A-4880-A254-CB8EE05D2625}</b:Guid>
    <b:Author>
      <b:Author>
        <b:Corporate>McFadden, S. L., &amp; Sternberg, J. C.</b:Corporate>
      </b:Author>
    </b:Author>
    <b:Title>Count models in epidemiology.</b:Title>
    <b:JournalName>Journal of Epidemiology and Community Health</b:JournalName>
    <b:Year>2019</b:Year>
    <b:Pages>952-958</b:Pages>
    <b:RefOrder>7</b:RefOrder>
  </b:Source>
  <b:Source>
    <b:Tag>Liu20</b:Tag>
    <b:SourceType>JournalArticle</b:SourceType>
    <b:Guid>{52372029-3F9C-4A86-9AF8-A0459DEA4DBA}</b:Guid>
    <b:Author>
      <b:Author>
        <b:Corporate>Liu et al.</b:Corporate>
      </b:Author>
    </b:Author>
    <b:Title>Association of Platelet Count with Mortality in COVID-19 Patients: Retrospective Cohort Study</b:Title>
    <b:JournalName>The Journal of Thrombosis and Haemostasis.</b:JournalName>
    <b:Year>2020</b:Year>
    <b:RefOrder>8</b:RefOrder>
  </b:Source>
  <b:Source>
    <b:Tag>Cam13</b:Tag>
    <b:SourceType>Book</b:SourceType>
    <b:Guid>{A57C6FF9-58A2-49CC-B8C1-EE996E857C1E}</b:Guid>
    <b:Author>
      <b:Author>
        <b:Corporate>Cameron, A. C., &amp; Trivedi, P. K.</b:Corporate>
      </b:Author>
    </b:Author>
    <b:Title>Regression analysis of count data</b:Title>
    <b:Year>2013</b:Year>
    <b:Publisher>Cambridge University Press.</b:Publisher>
    <b:RefOrder>9</b:RefOrder>
  </b:Source>
  <b:Source>
    <b:Tag>Hil14</b:Tag>
    <b:SourceType>Book</b:SourceType>
    <b:Guid>{E2E2F8AC-21EA-40BC-A2F2-BA73B4997E8D}</b:Guid>
    <b:Title>Modeling count data.</b:Title>
    <b:Year>2014</b:Year>
    <b:Author>
      <b:Author>
        <b:Corporate>Hilbe, J. M.</b:Corporate>
      </b:Author>
    </b:Author>
    <b:Publisher>Cambridge University Press.</b:Publisher>
    <b:RefOrder>10</b:RefOrder>
  </b:Source>
  <b:Source>
    <b:Tag>Zei08</b:Tag>
    <b:SourceType>JournalArticle</b:SourceType>
    <b:Guid>{6A7645A2-747B-4DC2-81B2-C3C965D48CB7}</b:Guid>
    <b:Title>Regression models for count data in R</b:Title>
    <b:Year>2008</b:Year>
    <b:Author>
      <b:Author>
        <b:Corporate>Zeileis, A., Kleiber, C., &amp; Jackman, S.</b:Corporate>
      </b:Author>
    </b:Author>
    <b:JournalName>Journal of Statistical Software</b:JournalName>
    <b:Pages>1-25.</b:Pages>
    <b:RefOrder>11</b:RefOrder>
  </b:Source>
  <b:Source>
    <b:Tag>Bur04</b:Tag>
    <b:SourceType>JournalArticle</b:SourceType>
    <b:Guid>{11ABB721-3873-4F15-BA96-8A26FEEA2E53}</b:Guid>
    <b:Author>
      <b:Author>
        <b:Corporate>Burnham, K. P., &amp; Anderson, D. R.</b:Corporate>
      </b:Author>
    </b:Author>
    <b:Title>Multimodel inference: understanding AIC and BIC in model selection. </b:Title>
    <b:JournalName>Sociological Methods &amp; Research</b:JournalName>
    <b:Year>2004</b:Year>
    <b:Pages> 261-304.</b:Pages>
    <b:RefOrder>12</b:RefOrder>
  </b:Source>
  <b:Source>
    <b:Tag>Kon08</b:Tag>
    <b:SourceType>JournalArticle</b:SourceType>
    <b:Guid>{8D7E345E-10FB-4F7D-905E-91E1A7193590}</b:Guid>
    <b:Author>
      <b:Author>
        <b:Corporate>Konishi, S., &amp; Kitagawa, G</b:Corporate>
      </b:Author>
    </b:Author>
    <b:Title>Information criteria and statistical modeling.</b:Title>
    <b:JournalName>Springer Science &amp; Business Media.</b:JournalName>
    <b:Year>2008</b:Year>
    <b:RefOrder>13</b:RefOrder>
  </b:Source>
  <b:Source>
    <b:Tag>Zou041</b:Tag>
    <b:SourceType>JournalArticle</b:SourceType>
    <b:Guid>{3323A263-9D40-47E3-993F-1A38FC150987}</b:Guid>
    <b:Author>
      <b:Author>
        <b:Corporate>Zou, G. </b:Corporate>
      </b:Author>
    </b:Author>
    <b:Title>A modified Poisson regression approach to prospective studies with binary data.</b:Title>
    <b:JournalName>American Journal of Epidemiology</b:JournalName>
    <b:Year>2004</b:Year>
    <b:Pages>702-706.</b:Pages>
    <b:RefOrder>14</b:RefOrder>
  </b:Source>
  <b:Source>
    <b:Tag>Fer04</b:Tag>
    <b:SourceType>JournalArticle</b:SourceType>
    <b:Guid>{E132543E-C0DF-484A-93F0-456FCE5AC2B4}</b:Guid>
    <b:Author>
      <b:Author>
        <b:Corporate>Ferrari, S. L., &amp; Cribari-Neto, F.</b:Corporate>
      </b:Author>
    </b:Author>
    <b:Title>Beta regression for modelling rates and proportions.</b:Title>
    <b:JournalName>Journal of Applied Statistics</b:JournalName>
    <b:Year>2004</b:Year>
    <b:Pages>799-815</b:Pages>
    <b:RefOrder>15</b:RefOrder>
  </b:Source>
  <b:Source>
    <b:Tag>McC18</b:Tag>
    <b:SourceType>Book</b:SourceType>
    <b:Guid>{DCE9C7A5-2656-4CA0-B0B7-5A7446EA1C43}</b:Guid>
    <b:Title>Generalized linear models</b:Title>
    <b:Year>2018</b:Year>
    <b:Author>
      <b:Author>
        <b:Corporate>McCullagh, P</b:Corporate>
      </b:Author>
    </b:Author>
    <b:Publisher>Routledge</b:Publisher>
    <b:RefOrder>17</b:RefOrder>
  </b:Source>
  <b:Source>
    <b:Tag>Zhe19</b:Tag>
    <b:SourceType>JournalArticle</b:SourceType>
    <b:Guid>{2002C3DE-98DD-4BD4-858A-7003CCDCD0FA}</b:Guid>
    <b:Author>
      <b:Author>
        <b:Corporate>Zheng, C., Li, X., Chen, Y., Wang, J., Sun, L., &amp; Zhang, J.</b:Corporate>
      </b:Author>
    </b:Author>
    <b:Title>Associations of Blood Glucose and Hemoglobin A1c Levels with Cardiovascular Disease Risk Factors among Chinese Adults</b:Title>
    <b:JournalName>International Journal of Environmental Research and Public Health</b:JournalName>
    <b:Year>2019</b:Year>
    <b:Pages>1659</b:Pages>
    <b:RefOrder>18</b:RefOrder>
  </b:Source>
  <b:Source>
    <b:Tag>Ban06</b:Tag>
    <b:SourceType>JournalArticle</b:SourceType>
    <b:Guid>{44B164DC-642A-4924-89E8-AB2A0D93D49E}</b:Guid>
    <b:Author>
      <b:Author>
        <b:Corporate>Banbury, M. K., Brizzio, M. E., Rajeswaran, J., Lytle, B. W., &amp; Blackstone, E. H</b:Corporate>
      </b:Author>
    </b:Author>
    <b:Title>Transfusion increases the risk of postoperative infection after cardiovascular surgery.</b:Title>
    <b:Year>2006</b:Year>
    <b:JournalName>Journal of the American College of Surgeons</b:JournalName>
    <b:Pages>131-138</b:Pages>
    <b:RefOrder>16</b:RefOrder>
  </b:Source>
  <b:Source>
    <b:Tag>Zou04</b:Tag>
    <b:SourceType>JournalArticle</b:SourceType>
    <b:Guid>{DFFC6EB7-8AF5-49B3-9ED8-7905DEAE7698}</b:Guid>
    <b:Author>
      <b:Author>
        <b:Corporate>Zou, G.</b:Corporate>
      </b:Author>
    </b:Author>
    <b:Title>A modified poisson regression approach to prospective studies with binary data.</b:Title>
    <b:JournalName>American journal of epidemiology</b:JournalName>
    <b:Year>2004</b:Year>
    <b:Pages>702-706.</b:Pages>
    <b:RefOrder>19</b:RefOrder>
  </b:Source>
  <b:Source>
    <b:Tag>Zei081</b:Tag>
    <b:SourceType>JournalArticle</b:SourceType>
    <b:Guid>{9E62BEA5-95BD-4A54-8D73-6AE63DA18BD5}</b:Guid>
    <b:Author>
      <b:Author>
        <b:Corporate>Zeileis, A., Kleiber, C. and Jackman, S.</b:Corporate>
      </b:Author>
    </b:Author>
    <b:Title> Regression Models for Count Data in R.</b:Title>
    <b:JournalName>Journal of Statistical Software</b:JournalName>
    <b:Year>2008</b:Year>
    <b:Pages>1-25</b:Pages>
    <b:RefOrder>20</b:RefOrder>
  </b:Source>
  <b:Source>
    <b:Tag>Smi06</b:Tag>
    <b:SourceType>JournalArticle</b:SourceType>
    <b:Guid>{F1DE1D16-1912-4221-B53E-5267900057E5}</b:Guid>
    <b:Author>
      <b:Author>
        <b:Corporate>Smithson, M. and Verkuilen, J.</b:Corporate>
      </b:Author>
    </b:Author>
    <b:Title>  A Better Lemon Squeezer? Maximum-Likelihood Regression with Beta-Distributed Dependent Variables</b:Title>
    <b:JournalName>Psychological Methods</b:JournalName>
    <b:Year>2006</b:Year>
    <b:Pages>54-71</b:Pages>
    <b:RefOrder>21</b:RefOrder>
  </b:Source>
</b:Sources>
</file>

<file path=customXml/itemProps1.xml><?xml version="1.0" encoding="utf-8"?>
<ds:datastoreItem xmlns:ds="http://schemas.openxmlformats.org/officeDocument/2006/customXml" ds:itemID="{54430320-0AC2-41E5-80AD-D2CE57CF7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Pages>
  <Words>16152</Words>
  <Characters>92073</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Moments of Skew Normal Vector Quadratic Froms</vt:lpstr>
    </vt:vector>
  </TitlesOfParts>
  <Company>ju</Company>
  <LinksUpToDate>false</LinksUpToDate>
  <CharactersWithSpaces>108009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Moments of Skew Normal Vector Quadratic Froms</dc:title>
  <dc:creator>rajib</dc:creator>
  <cp:lastModifiedBy>HP</cp:lastModifiedBy>
  <cp:revision>34</cp:revision>
  <cp:lastPrinted>2023-10-04T06:39:00Z</cp:lastPrinted>
  <dcterms:created xsi:type="dcterms:W3CDTF">2023-10-05T04:16:00Z</dcterms:created>
  <dcterms:modified xsi:type="dcterms:W3CDTF">2026-07-22T06:06:00Z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